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9D4F" w14:textId="64890846" w:rsidR="00B62629" w:rsidRPr="00042384" w:rsidRDefault="004E3023" w:rsidP="00E03BAD">
      <w:pPr>
        <w:spacing w:line="360" w:lineRule="auto"/>
        <w:ind w:firstLine="567"/>
        <w:jc w:val="right"/>
        <w:rPr>
          <w:rFonts w:ascii="GHEA Grapalat" w:hAnsi="GHEA Grapalat"/>
          <w:b/>
          <w:bCs/>
          <w:color w:val="000000"/>
          <w:lang w:val="hy-AM" w:eastAsia="x-none"/>
        </w:rPr>
      </w:pPr>
      <w:r w:rsidRPr="00E03BAD">
        <w:rPr>
          <w:rFonts w:ascii="GHEA Grapalat" w:hAnsi="GHEA Grapalat"/>
          <w:b/>
          <w:bCs/>
          <w:color w:val="000000"/>
          <w:lang w:val="hy-AM" w:eastAsia="x-none"/>
        </w:rPr>
        <w:t>ՆԱԽԱԳԻԾ</w:t>
      </w:r>
    </w:p>
    <w:p w14:paraId="6567C0BB" w14:textId="77777777" w:rsidR="00B62629" w:rsidRPr="00042384" w:rsidRDefault="00B62629" w:rsidP="004B5C05">
      <w:pPr>
        <w:shd w:val="clear" w:color="auto" w:fill="FFFFFF"/>
        <w:spacing w:line="360" w:lineRule="auto"/>
        <w:ind w:firstLine="567"/>
        <w:jc w:val="center"/>
        <w:rPr>
          <w:rFonts w:ascii="GHEA Grapalat" w:hAnsi="GHEA Grapalat"/>
          <w:b/>
          <w:bCs/>
          <w:color w:val="000000"/>
          <w:lang w:val="hy-AM" w:eastAsia="x-none"/>
        </w:rPr>
      </w:pPr>
    </w:p>
    <w:p w14:paraId="5859A863" w14:textId="77777777" w:rsidR="00B62629" w:rsidRPr="00042384" w:rsidRDefault="00B62629" w:rsidP="004B5C05">
      <w:pPr>
        <w:shd w:val="clear" w:color="auto" w:fill="FFFFFF"/>
        <w:spacing w:line="360" w:lineRule="auto"/>
        <w:ind w:firstLine="567"/>
        <w:jc w:val="center"/>
        <w:rPr>
          <w:rFonts w:ascii="GHEA Grapalat" w:hAnsi="GHEA Grapalat"/>
          <w:b/>
          <w:bCs/>
          <w:color w:val="000000"/>
          <w:lang w:val="hy-AM" w:eastAsia="x-none"/>
        </w:rPr>
      </w:pPr>
    </w:p>
    <w:p w14:paraId="029DD1BC" w14:textId="77777777" w:rsidR="00B62629" w:rsidRPr="00042384" w:rsidRDefault="00B62629" w:rsidP="004B5C05">
      <w:pPr>
        <w:shd w:val="clear" w:color="auto" w:fill="FFFFFF"/>
        <w:spacing w:line="360" w:lineRule="auto"/>
        <w:ind w:firstLine="567"/>
        <w:jc w:val="center"/>
        <w:rPr>
          <w:rFonts w:ascii="GHEA Grapalat" w:hAnsi="GHEA Grapalat"/>
          <w:color w:val="000000"/>
          <w:lang w:val="x-none" w:eastAsia="x-none"/>
        </w:rPr>
      </w:pPr>
      <w:r w:rsidRPr="00042384">
        <w:rPr>
          <w:rFonts w:ascii="GHEA Grapalat" w:hAnsi="GHEA Grapalat"/>
          <w:b/>
          <w:bCs/>
          <w:color w:val="000000"/>
          <w:lang w:val="x-none" w:eastAsia="x-none"/>
        </w:rPr>
        <w:t>ՀԱՅԱՍՏԱՆԻ ՀԱՆՐԱՊԵՏՈՒԹՅԱՆ</w:t>
      </w:r>
    </w:p>
    <w:p w14:paraId="7B83BEC2" w14:textId="77777777" w:rsidR="00B62629" w:rsidRPr="00042384" w:rsidRDefault="00B62629" w:rsidP="004B5C05">
      <w:pPr>
        <w:spacing w:line="360" w:lineRule="auto"/>
        <w:ind w:firstLine="567"/>
        <w:jc w:val="center"/>
        <w:rPr>
          <w:rFonts w:ascii="GHEA Grapalat" w:hAnsi="GHEA Grapalat"/>
          <w:b/>
          <w:bCs/>
          <w:color w:val="000000"/>
          <w:shd w:val="clear" w:color="auto" w:fill="FFFFFF"/>
          <w:lang w:val="x-none" w:eastAsia="x-none"/>
        </w:rPr>
      </w:pPr>
    </w:p>
    <w:p w14:paraId="083A11CB" w14:textId="77777777" w:rsidR="00B62629" w:rsidRPr="00042384" w:rsidRDefault="00B62629" w:rsidP="004B5C05">
      <w:pPr>
        <w:spacing w:line="360" w:lineRule="auto"/>
        <w:ind w:firstLine="567"/>
        <w:jc w:val="center"/>
        <w:rPr>
          <w:rFonts w:ascii="GHEA Grapalat" w:hAnsi="GHEA Grapalat"/>
          <w:b/>
          <w:bCs/>
          <w:color w:val="000000"/>
          <w:shd w:val="clear" w:color="auto" w:fill="FFFFFF"/>
          <w:lang w:val="x-none" w:eastAsia="x-none"/>
        </w:rPr>
      </w:pPr>
      <w:r w:rsidRPr="00042384">
        <w:rPr>
          <w:rFonts w:ascii="GHEA Grapalat" w:hAnsi="GHEA Grapalat"/>
          <w:b/>
          <w:bCs/>
          <w:color w:val="000000"/>
          <w:shd w:val="clear" w:color="auto" w:fill="FFFFFF"/>
          <w:lang w:val="x-none" w:eastAsia="x-none"/>
        </w:rPr>
        <w:t>Օ Ր Ե Ն Ք Ը</w:t>
      </w:r>
    </w:p>
    <w:p w14:paraId="36C93FC9" w14:textId="77777777" w:rsidR="00B62629" w:rsidRPr="00042384" w:rsidRDefault="00B62629" w:rsidP="004B5C05">
      <w:pPr>
        <w:shd w:val="clear" w:color="auto" w:fill="FFFFFF"/>
        <w:spacing w:line="360" w:lineRule="auto"/>
        <w:ind w:firstLine="567"/>
        <w:jc w:val="center"/>
        <w:rPr>
          <w:rFonts w:ascii="GHEA Grapalat" w:hAnsi="GHEA Grapalat"/>
          <w:color w:val="000000"/>
          <w:lang w:val="x-none" w:eastAsia="x-none"/>
        </w:rPr>
      </w:pPr>
    </w:p>
    <w:p w14:paraId="61A0CDD8" w14:textId="77777777" w:rsidR="00B62629" w:rsidRPr="00042384" w:rsidRDefault="00B62629" w:rsidP="004B5C05">
      <w:pPr>
        <w:shd w:val="clear" w:color="auto" w:fill="FFFFFF"/>
        <w:spacing w:line="360" w:lineRule="auto"/>
        <w:ind w:firstLine="567"/>
        <w:jc w:val="center"/>
        <w:rPr>
          <w:rFonts w:ascii="GHEA Grapalat" w:hAnsi="GHEA Grapalat"/>
          <w:color w:val="000000"/>
          <w:lang w:val="x-none" w:eastAsia="x-none"/>
        </w:rPr>
      </w:pPr>
      <w:r w:rsidRPr="00042384">
        <w:rPr>
          <w:rFonts w:ascii="GHEA Grapalat" w:hAnsi="GHEA Grapalat"/>
          <w:b/>
          <w:bCs/>
          <w:color w:val="000000"/>
          <w:lang w:val="x-none" w:eastAsia="x-none"/>
        </w:rPr>
        <w:t xml:space="preserve">ՀԱՅԱՍՏԱՆԻ ՀԱՆՐԱՊԵՏՈՒԹՅԱՆ ԱՇԽԱՏԱՆՔԱՅԻՆ ՕՐԵՆՍԳՐՔՈՒՄ ՓՈՓՈԽՈՒԹՅՈՒՆՆԵՐ </w:t>
      </w:r>
      <w:r w:rsidRPr="00042384">
        <w:rPr>
          <w:rFonts w:ascii="GHEA Grapalat" w:hAnsi="GHEA Grapalat"/>
          <w:b/>
          <w:bCs/>
          <w:color w:val="000000"/>
          <w:lang w:val="en-US" w:eastAsia="x-none"/>
        </w:rPr>
        <w:t>ԵՎ</w:t>
      </w:r>
      <w:r w:rsidRPr="00042384">
        <w:rPr>
          <w:rFonts w:ascii="GHEA Grapalat" w:hAnsi="GHEA Grapalat"/>
          <w:b/>
          <w:bCs/>
          <w:color w:val="000000"/>
          <w:lang w:val="x-none" w:eastAsia="x-none"/>
        </w:rPr>
        <w:t xml:space="preserve"> ԼՐԱՑՈՒՄՆԵՐ ԿԱՏԱՐԵԼՈՒ ՄԱՍԻՆ</w:t>
      </w:r>
    </w:p>
    <w:p w14:paraId="7105D0C6" w14:textId="77777777" w:rsidR="00B62629" w:rsidRPr="00042384" w:rsidRDefault="00B62629" w:rsidP="004B5C05">
      <w:pPr>
        <w:shd w:val="clear" w:color="auto" w:fill="FFFFFF"/>
        <w:spacing w:line="360" w:lineRule="auto"/>
        <w:ind w:firstLine="567"/>
        <w:rPr>
          <w:rFonts w:ascii="GHEA Grapalat" w:hAnsi="GHEA Grapalat"/>
          <w:color w:val="000000"/>
          <w:lang w:val="x-none" w:eastAsia="x-none"/>
        </w:rPr>
      </w:pPr>
      <w:r w:rsidRPr="00042384">
        <w:rPr>
          <w:rFonts w:ascii="Calibri" w:hAnsi="Calibri" w:cs="Calibri"/>
          <w:color w:val="000000"/>
          <w:lang w:val="x-none" w:eastAsia="x-none"/>
        </w:rPr>
        <w:t> </w:t>
      </w:r>
    </w:p>
    <w:p w14:paraId="07273F0F" w14:textId="77777777" w:rsidR="00B62629" w:rsidRPr="00042384" w:rsidRDefault="00B62629" w:rsidP="004B5C05">
      <w:pPr>
        <w:shd w:val="clear" w:color="auto" w:fill="FFFFFF"/>
        <w:spacing w:line="360" w:lineRule="auto"/>
        <w:ind w:firstLine="567"/>
        <w:jc w:val="both"/>
        <w:rPr>
          <w:rFonts w:ascii="GHEA Grapalat" w:hAnsi="GHEA Grapalat"/>
          <w:b/>
          <w:bCs/>
          <w:color w:val="000000"/>
          <w:lang w:val="x-none" w:eastAsia="x-none"/>
        </w:rPr>
      </w:pPr>
    </w:p>
    <w:p w14:paraId="07AAD122" w14:textId="6E203E9F" w:rsidR="00B62629" w:rsidRDefault="00B62629" w:rsidP="004B5C05">
      <w:pPr>
        <w:spacing w:line="360" w:lineRule="auto"/>
        <w:ind w:firstLine="720"/>
        <w:jc w:val="both"/>
        <w:rPr>
          <w:rFonts w:ascii="GHEA Grapalat" w:hAnsi="GHEA Grapalat"/>
          <w:lang w:val="hy-AM"/>
        </w:rPr>
      </w:pPr>
      <w:r w:rsidRPr="00042384">
        <w:rPr>
          <w:rFonts w:ascii="GHEA Grapalat" w:hAnsi="GHEA Grapalat"/>
          <w:b/>
          <w:lang w:val="hy-AM"/>
        </w:rPr>
        <w:t>Հոդված 1.</w:t>
      </w:r>
      <w:r w:rsidRPr="00042384">
        <w:rPr>
          <w:rFonts w:ascii="GHEA Grapalat" w:hAnsi="GHEA Grapalat"/>
          <w:lang w:val="hy-AM"/>
        </w:rPr>
        <w:t xml:space="preserve"> </w:t>
      </w:r>
      <w:r w:rsidR="00D41E72" w:rsidRPr="00042384">
        <w:rPr>
          <w:rFonts w:ascii="GHEA Grapalat" w:hAnsi="GHEA Grapalat"/>
          <w:lang w:val="hy-AM"/>
        </w:rPr>
        <w:t xml:space="preserve">Հայաստանի Հանրապետության </w:t>
      </w:r>
      <w:r w:rsidRPr="00042384">
        <w:rPr>
          <w:rFonts w:ascii="GHEA Grapalat" w:hAnsi="GHEA Grapalat"/>
          <w:lang w:val="hy-AM"/>
        </w:rPr>
        <w:t>2004 թվականի նոյեմբերի 9-ի աշխատանքային օրենսգրքի (այսուհետ՝ Օրենսգիրք) 3-րդ հոդվածի 1-ին մասի՝</w:t>
      </w:r>
    </w:p>
    <w:p w14:paraId="660F4A3A" w14:textId="77777777" w:rsidR="002D55F8" w:rsidRPr="00042384" w:rsidRDefault="002D55F8" w:rsidP="004B5C05">
      <w:pPr>
        <w:spacing w:line="360" w:lineRule="auto"/>
        <w:ind w:firstLine="720"/>
        <w:jc w:val="both"/>
        <w:rPr>
          <w:rFonts w:ascii="GHEA Grapalat" w:hAnsi="GHEA Grapalat"/>
          <w:lang w:val="hy-AM"/>
        </w:rPr>
      </w:pPr>
    </w:p>
    <w:p w14:paraId="261F03F5" w14:textId="6F6A483F" w:rsidR="00B62629" w:rsidRPr="00042384" w:rsidRDefault="00B62629" w:rsidP="004B5C05">
      <w:pPr>
        <w:spacing w:line="360" w:lineRule="auto"/>
        <w:ind w:firstLine="720"/>
        <w:jc w:val="both"/>
        <w:rPr>
          <w:rFonts w:ascii="GHEA Grapalat" w:hAnsi="GHEA Grapalat"/>
          <w:lang w:val="hy-AM"/>
        </w:rPr>
      </w:pPr>
      <w:r w:rsidRPr="00042384">
        <w:rPr>
          <w:rFonts w:ascii="GHEA Grapalat" w:hAnsi="GHEA Grapalat"/>
          <w:lang w:val="hy-AM"/>
        </w:rPr>
        <w:t>1) 1-ին կետում «աշխատանքի ազատությունը» բառերը փոխարինել «աշխատանքի ազատ ընտրությունը» բառերով.</w:t>
      </w:r>
    </w:p>
    <w:p w14:paraId="0EE78441" w14:textId="675C6065" w:rsidR="00B62629" w:rsidRPr="00042384" w:rsidRDefault="00B62629" w:rsidP="004B5C05">
      <w:pPr>
        <w:spacing w:line="360" w:lineRule="auto"/>
        <w:ind w:firstLine="720"/>
        <w:jc w:val="both"/>
        <w:rPr>
          <w:rFonts w:ascii="GHEA Grapalat" w:hAnsi="GHEA Grapalat"/>
          <w:lang w:val="hy-AM"/>
        </w:rPr>
      </w:pPr>
      <w:r w:rsidRPr="00042384">
        <w:rPr>
          <w:rFonts w:ascii="GHEA Grapalat" w:hAnsi="GHEA Grapalat"/>
          <w:lang w:val="hy-AM"/>
        </w:rPr>
        <w:t>2) 2-րդ կետը «բռնությունների» բառից հետո</w:t>
      </w:r>
      <w:r w:rsidR="00447355" w:rsidRPr="002F0D99">
        <w:rPr>
          <w:rFonts w:ascii="GHEA Grapalat" w:hAnsi="GHEA Grapalat"/>
          <w:lang w:val="hy-AM"/>
        </w:rPr>
        <w:t xml:space="preserve"> </w:t>
      </w:r>
      <w:r w:rsidR="00447355">
        <w:rPr>
          <w:rFonts w:ascii="GHEA Grapalat" w:hAnsi="GHEA Grapalat"/>
          <w:lang w:val="hy-AM"/>
        </w:rPr>
        <w:t>լրացնել</w:t>
      </w:r>
      <w:r w:rsidRPr="00042384">
        <w:rPr>
          <w:rFonts w:ascii="GHEA Grapalat" w:hAnsi="GHEA Grapalat"/>
          <w:lang w:val="hy-AM"/>
        </w:rPr>
        <w:t xml:space="preserve"> «, այն է՝ նրանց ֆիզիկական կամ հոգեկան կամ սեռական անձեռնմխելիության դեմ ուղղված արարքի կամ դրա սպառնալիքի» բառերով.</w:t>
      </w:r>
    </w:p>
    <w:p w14:paraId="62C97892" w14:textId="77777777" w:rsidR="00B62629" w:rsidRPr="00042384" w:rsidRDefault="00B62629" w:rsidP="004B5C05">
      <w:pPr>
        <w:spacing w:line="360" w:lineRule="auto"/>
        <w:ind w:firstLine="720"/>
        <w:jc w:val="both"/>
        <w:rPr>
          <w:rFonts w:ascii="GHEA Grapalat" w:hAnsi="GHEA Grapalat"/>
          <w:lang w:val="hy-AM"/>
        </w:rPr>
      </w:pPr>
      <w:r w:rsidRPr="00042384">
        <w:rPr>
          <w:rFonts w:ascii="GHEA Grapalat" w:hAnsi="GHEA Grapalat"/>
          <w:lang w:val="hy-AM"/>
        </w:rPr>
        <w:t xml:space="preserve">3) 3-րդ կետը «ռասայից, » բառից հետո լրացնել «մաշկի գույնից, » բառերով: </w:t>
      </w:r>
    </w:p>
    <w:p w14:paraId="66235367" w14:textId="77777777" w:rsidR="00B62629" w:rsidRPr="00042384" w:rsidRDefault="00B62629" w:rsidP="004B5C05">
      <w:pPr>
        <w:spacing w:line="360" w:lineRule="auto"/>
        <w:ind w:firstLine="720"/>
        <w:jc w:val="both"/>
        <w:rPr>
          <w:rFonts w:ascii="GHEA Grapalat" w:hAnsi="GHEA Grapalat"/>
          <w:b/>
          <w:bCs/>
          <w:lang w:val="hy-AM"/>
        </w:rPr>
      </w:pPr>
    </w:p>
    <w:p w14:paraId="74437281" w14:textId="77777777" w:rsidR="00B62629" w:rsidRPr="00042384" w:rsidRDefault="00B62629" w:rsidP="004B5C05">
      <w:pPr>
        <w:spacing w:line="360" w:lineRule="auto"/>
        <w:ind w:firstLine="709"/>
        <w:jc w:val="both"/>
        <w:rPr>
          <w:rFonts w:ascii="GHEA Grapalat" w:hAnsi="GHEA Grapalat" w:cs="IRTEK Courier"/>
          <w:lang w:val="af-ZA"/>
        </w:rPr>
      </w:pPr>
      <w:r w:rsidRPr="00042384">
        <w:rPr>
          <w:rFonts w:ascii="GHEA Grapalat" w:hAnsi="GHEA Grapalat" w:cs="Sylfaen"/>
          <w:b/>
          <w:lang w:val="hy-AM"/>
        </w:rPr>
        <w:t>Հոդված 2.</w:t>
      </w:r>
      <w:r w:rsidRPr="00042384">
        <w:rPr>
          <w:rFonts w:ascii="GHEA Grapalat" w:hAnsi="GHEA Grapalat" w:cs="Sylfaen"/>
          <w:lang w:val="hy-AM"/>
        </w:rPr>
        <w:t xml:space="preserve"> Օրենսգրքի 3.1-ին հոդվածի 3-րդ մասը </w:t>
      </w:r>
      <w:r w:rsidRPr="00042384">
        <w:rPr>
          <w:rFonts w:ascii="GHEA Grapalat" w:hAnsi="GHEA Grapalat" w:cs="IRTEK Courier"/>
          <w:lang w:val="af-ZA"/>
        </w:rPr>
        <w:t>«բացառությամբ» բառից հետո լրացնել «սույն օրենսգրք</w:t>
      </w:r>
      <w:r w:rsidRPr="00042384">
        <w:rPr>
          <w:rFonts w:ascii="GHEA Grapalat" w:hAnsi="GHEA Grapalat" w:cs="IRTEK Courier"/>
          <w:lang w:val="hy-AM"/>
        </w:rPr>
        <w:t>ով</w:t>
      </w:r>
      <w:r w:rsidRPr="00042384">
        <w:rPr>
          <w:rFonts w:ascii="GHEA Grapalat" w:hAnsi="GHEA Grapalat" w:cs="IRTEK Courier"/>
          <w:lang w:val="af-ZA"/>
        </w:rPr>
        <w:t xml:space="preserve"> և Հայաստանի Հանրապետության օրենքներով սահմանված դեպքերի կամ» բառերով:</w:t>
      </w:r>
    </w:p>
    <w:p w14:paraId="7D0F6A16" w14:textId="38172960" w:rsidR="00B62629" w:rsidRDefault="00B62629" w:rsidP="00355116">
      <w:pPr>
        <w:spacing w:line="360" w:lineRule="auto"/>
        <w:ind w:firstLine="708"/>
        <w:jc w:val="both"/>
        <w:rPr>
          <w:rFonts w:ascii="GHEA Grapalat" w:hAnsi="GHEA Grapalat"/>
          <w:lang w:val="hy-AM"/>
        </w:rPr>
      </w:pPr>
    </w:p>
    <w:p w14:paraId="1EF6375C" w14:textId="53C09F59" w:rsidR="00B62629" w:rsidRDefault="00B62629" w:rsidP="00B62629">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w:t>
      </w:r>
      <w:r w:rsidR="002F0D99">
        <w:rPr>
          <w:rFonts w:ascii="GHEA Grapalat" w:hAnsi="GHEA Grapalat"/>
          <w:b/>
          <w:bCs/>
          <w:lang w:val="hy-AM"/>
        </w:rPr>
        <w:t>3</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7</w:t>
      </w:r>
      <w:r w:rsidRPr="00042384">
        <w:rPr>
          <w:rFonts w:ascii="GHEA Grapalat" w:hAnsi="GHEA Grapalat"/>
          <w:bCs/>
          <w:lang w:val="hy-AM"/>
        </w:rPr>
        <w:t>-րդ հոդված</w:t>
      </w:r>
      <w:r w:rsidR="00BD6018" w:rsidRPr="00042384">
        <w:rPr>
          <w:rFonts w:ascii="GHEA Grapalat" w:hAnsi="GHEA Grapalat"/>
          <w:bCs/>
          <w:lang w:val="hy-AM"/>
        </w:rPr>
        <w:t>ում</w:t>
      </w:r>
      <w:r w:rsidRPr="00042384">
        <w:rPr>
          <w:rFonts w:ascii="GHEA Grapalat" w:hAnsi="GHEA Grapalat"/>
          <w:bCs/>
          <w:lang w:val="hy-AM"/>
        </w:rPr>
        <w:t>՝</w:t>
      </w:r>
    </w:p>
    <w:p w14:paraId="1FADEB15" w14:textId="77777777" w:rsidR="002D55F8" w:rsidRPr="00042384" w:rsidRDefault="002D55F8" w:rsidP="00B62629">
      <w:pPr>
        <w:spacing w:line="360" w:lineRule="auto"/>
        <w:ind w:firstLine="720"/>
        <w:jc w:val="both"/>
        <w:rPr>
          <w:rFonts w:ascii="GHEA Grapalat" w:hAnsi="GHEA Grapalat"/>
          <w:bCs/>
          <w:lang w:val="af-ZA"/>
        </w:rPr>
      </w:pPr>
    </w:p>
    <w:p w14:paraId="023F176D" w14:textId="2F092718"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hy-AM"/>
        </w:rPr>
        <w:t>1</w:t>
      </w:r>
      <w:r w:rsidRPr="00042384">
        <w:rPr>
          <w:rFonts w:ascii="GHEA Grapalat" w:hAnsi="GHEA Grapalat"/>
          <w:lang w:val="af-ZA"/>
        </w:rPr>
        <w:t>) 2-րդ մաս</w:t>
      </w:r>
      <w:r w:rsidRPr="00042384">
        <w:rPr>
          <w:rFonts w:ascii="GHEA Grapalat" w:hAnsi="GHEA Grapalat"/>
          <w:lang w:val="hy-AM"/>
        </w:rPr>
        <w:t>ից</w:t>
      </w:r>
      <w:r w:rsidRPr="00042384">
        <w:rPr>
          <w:rFonts w:ascii="GHEA Grapalat" w:hAnsi="GHEA Grapalat"/>
          <w:lang w:val="af-ZA"/>
        </w:rPr>
        <w:t xml:space="preserve"> հանել «(քաղաքացիներ կ</w:t>
      </w:r>
      <w:r w:rsidR="00FF73B0" w:rsidRPr="00042384">
        <w:rPr>
          <w:rFonts w:ascii="GHEA Grapalat" w:hAnsi="GHEA Grapalat"/>
          <w:lang w:val="af-ZA"/>
        </w:rPr>
        <w:t>ամ կազմակերպություններ)» բառերը.</w:t>
      </w:r>
    </w:p>
    <w:p w14:paraId="497271A3" w14:textId="0DBFA5E4" w:rsidR="00B62629" w:rsidRPr="00042384" w:rsidRDefault="00B62629" w:rsidP="00B62629">
      <w:pPr>
        <w:spacing w:line="360" w:lineRule="auto"/>
        <w:ind w:firstLine="720"/>
        <w:jc w:val="both"/>
        <w:rPr>
          <w:rFonts w:ascii="GHEA Grapalat" w:hAnsi="GHEA Grapalat" w:cs="IRTEK Courier"/>
          <w:lang w:val="af-ZA"/>
        </w:rPr>
      </w:pPr>
      <w:r w:rsidRPr="00042384">
        <w:rPr>
          <w:rFonts w:ascii="GHEA Grapalat" w:hAnsi="GHEA Grapalat" w:cs="IRTEK Courier"/>
          <w:lang w:val="hy-AM"/>
        </w:rPr>
        <w:lastRenderedPageBreak/>
        <w:t>2</w:t>
      </w:r>
      <w:r w:rsidR="009460F7">
        <w:rPr>
          <w:rFonts w:ascii="GHEA Grapalat" w:hAnsi="GHEA Grapalat" w:cs="IRTEK Courier"/>
          <w:lang w:val="af-ZA"/>
        </w:rPr>
        <w:t>) 4-րդ մասը</w:t>
      </w:r>
      <w:r w:rsidRPr="00042384">
        <w:rPr>
          <w:rFonts w:ascii="GHEA Grapalat" w:hAnsi="GHEA Grapalat" w:cs="IRTEK Courier"/>
          <w:lang w:val="af-ZA"/>
        </w:rPr>
        <w:t xml:space="preserve"> </w:t>
      </w:r>
      <w:r w:rsidRPr="00042384">
        <w:rPr>
          <w:rFonts w:ascii="GHEA Grapalat" w:hAnsi="GHEA Grapalat"/>
          <w:lang w:val="af-ZA"/>
        </w:rPr>
        <w:t>«կազմակերպությունը</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առաջ</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«պետությունում գրանցված </w:t>
      </w:r>
      <w:r w:rsidRPr="00042384">
        <w:rPr>
          <w:rFonts w:ascii="GHEA Grapalat" w:hAnsi="GHEA Grapalat"/>
          <w:lang w:val="en-US"/>
        </w:rPr>
        <w:t>կամ</w:t>
      </w:r>
      <w:r w:rsidRPr="00042384">
        <w:rPr>
          <w:rFonts w:ascii="GHEA Grapalat" w:hAnsi="GHEA Grapalat" w:cs="IRTEK Courier"/>
          <w:lang w:val="af-ZA"/>
        </w:rPr>
        <w:t xml:space="preserve"> միջազգային</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բառեր</w:t>
      </w:r>
      <w:r w:rsidR="0070679A">
        <w:rPr>
          <w:rFonts w:ascii="GHEA Grapalat" w:hAnsi="GHEA Grapalat"/>
          <w:lang w:val="hy-AM"/>
        </w:rPr>
        <w:t>ով</w:t>
      </w:r>
      <w:r w:rsidRPr="00042384">
        <w:rPr>
          <w:rFonts w:ascii="GHEA Grapalat" w:hAnsi="GHEA Grapalat"/>
          <w:lang w:val="af-ZA"/>
        </w:rPr>
        <w:t xml:space="preserve">, </w:t>
      </w:r>
      <w:r w:rsidRPr="00042384">
        <w:rPr>
          <w:rFonts w:ascii="GHEA Grapalat" w:hAnsi="GHEA Grapalat"/>
          <w:lang w:val="en-US"/>
        </w:rPr>
        <w:t>իսկ</w:t>
      </w:r>
      <w:r w:rsidRPr="00042384">
        <w:rPr>
          <w:rFonts w:ascii="GHEA Grapalat" w:hAnsi="GHEA Grapalat"/>
          <w:lang w:val="af-ZA"/>
        </w:rPr>
        <w:t xml:space="preserve"> «</w:t>
      </w:r>
      <w:r w:rsidRPr="00042384">
        <w:rPr>
          <w:rFonts w:ascii="GHEA Grapalat" w:hAnsi="GHEA Grapalat"/>
          <w:lang w:val="en-US"/>
        </w:rPr>
        <w:t>անձը</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հետո</w:t>
      </w:r>
      <w:r w:rsidR="0070679A">
        <w:rPr>
          <w:rFonts w:ascii="GHEA Grapalat" w:hAnsi="GHEA Grapalat"/>
          <w:lang w:val="hy-AM"/>
        </w:rPr>
        <w:t>՝</w:t>
      </w:r>
      <w:r w:rsidRPr="00042384">
        <w:rPr>
          <w:rFonts w:ascii="GHEA Grapalat" w:hAnsi="GHEA Grapalat"/>
          <w:lang w:val="af-ZA"/>
        </w:rPr>
        <w:t xml:space="preserve"> «(այսուհետ՝ օտարերկրյա գործատու)</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բառերով</w:t>
      </w:r>
      <w:r w:rsidRPr="00042384">
        <w:rPr>
          <w:rFonts w:ascii="GHEA Grapalat" w:hAnsi="GHEA Grapalat"/>
          <w:lang w:val="af-ZA"/>
        </w:rPr>
        <w:t xml:space="preserve">: </w:t>
      </w:r>
    </w:p>
    <w:p w14:paraId="467E472B" w14:textId="77777777" w:rsidR="00B62629" w:rsidRPr="00042384" w:rsidRDefault="00B62629" w:rsidP="00B62629">
      <w:pPr>
        <w:spacing w:line="360" w:lineRule="auto"/>
        <w:ind w:firstLine="720"/>
        <w:jc w:val="both"/>
        <w:rPr>
          <w:rFonts w:ascii="GHEA Grapalat" w:hAnsi="GHEA Grapalat"/>
          <w:lang w:val="af-ZA"/>
        </w:rPr>
      </w:pPr>
    </w:p>
    <w:p w14:paraId="757D1C00" w14:textId="06FB9387"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002F0D99">
        <w:rPr>
          <w:rFonts w:ascii="GHEA Grapalat" w:hAnsi="GHEA Grapalat"/>
          <w:b/>
          <w:bCs/>
          <w:lang w:val="hy-AM"/>
        </w:rPr>
        <w:t>4</w:t>
      </w:r>
      <w:r w:rsidRPr="00042384">
        <w:rPr>
          <w:rFonts w:ascii="GHEA Grapalat" w:hAnsi="GHEA Grapalat"/>
          <w:b/>
          <w:bCs/>
          <w:lang w:val="hy-AM"/>
        </w:rPr>
        <w:t>.</w:t>
      </w:r>
      <w:r w:rsidRPr="00042384" w:rsidDel="002605E6">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10</w:t>
      </w:r>
      <w:r w:rsidRPr="00042384">
        <w:rPr>
          <w:rFonts w:ascii="GHEA Grapalat" w:hAnsi="GHEA Grapalat"/>
          <w:bCs/>
          <w:lang w:val="hy-AM"/>
        </w:rPr>
        <w:t>-րդ հոդվածի</w:t>
      </w:r>
      <w:r w:rsidRPr="00042384">
        <w:rPr>
          <w:rFonts w:ascii="GHEA Grapalat" w:hAnsi="GHEA Grapalat"/>
          <w:bCs/>
          <w:lang w:val="af-ZA"/>
        </w:rPr>
        <w:t xml:space="preserve"> 3-</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մասը շարադրել հետևյալ խմբագրությամբ.</w:t>
      </w:r>
    </w:p>
    <w:p w14:paraId="751EE82B" w14:textId="77777777" w:rsidR="00E21723" w:rsidRDefault="00E21723" w:rsidP="00B62629">
      <w:pPr>
        <w:spacing w:line="360" w:lineRule="auto"/>
        <w:ind w:firstLine="720"/>
        <w:jc w:val="both"/>
        <w:rPr>
          <w:rFonts w:ascii="GHEA Grapalat" w:hAnsi="GHEA Grapalat"/>
          <w:lang w:val="af-ZA"/>
        </w:rPr>
      </w:pPr>
    </w:p>
    <w:p w14:paraId="5F04E96E" w14:textId="555691A9"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 xml:space="preserve">«3. Օրենքի կամ իրավունքի անալոգիա չի կարող կիրառվել, եթե դրանով սահմանափակվում են </w:t>
      </w:r>
      <w:r w:rsidR="009D0164" w:rsidRPr="00034847">
        <w:rPr>
          <w:rFonts w:ascii="GHEA Grapalat" w:hAnsi="GHEA Grapalat"/>
          <w:lang w:val="hy-AM"/>
        </w:rPr>
        <w:t>աշխատանքային իրավահարաբերությունների մասնակից</w:t>
      </w:r>
      <w:r w:rsidR="00471D3D">
        <w:rPr>
          <w:rFonts w:ascii="GHEA Grapalat" w:hAnsi="GHEA Grapalat"/>
          <w:lang w:val="hy-AM"/>
        </w:rPr>
        <w:t>ների</w:t>
      </w:r>
      <w:r w:rsidR="009D0164" w:rsidRPr="00042384">
        <w:rPr>
          <w:rFonts w:ascii="GHEA Grapalat" w:hAnsi="GHEA Grapalat"/>
          <w:lang w:val="af-ZA"/>
        </w:rPr>
        <w:t xml:space="preserve"> </w:t>
      </w:r>
      <w:r w:rsidRPr="00042384">
        <w:rPr>
          <w:rFonts w:ascii="GHEA Grapalat" w:hAnsi="GHEA Grapalat"/>
          <w:lang w:val="af-ZA"/>
        </w:rPr>
        <w:t>իրավունքները, ազատությունները, կամ նրանց համար նախատեսվում է նոր պարտականություն կամ պատասխանատվություն, կամ խստացվում են նրանց նկատմամբ կիրառվող պատասխանատվության, հարկադրանքի միջոցները կամ դրանց կիրառման կարգը, նրանց գործունեության նկատմամբ հսկողություն ու վերահսկողություն իրականացնելու պայմանները և կարգը:»:</w:t>
      </w:r>
    </w:p>
    <w:p w14:paraId="5A7C0AE9" w14:textId="77777777" w:rsidR="00B62629" w:rsidRPr="00042384" w:rsidRDefault="00B62629" w:rsidP="00B62629">
      <w:pPr>
        <w:spacing w:line="360" w:lineRule="auto"/>
        <w:ind w:firstLine="720"/>
        <w:jc w:val="both"/>
        <w:rPr>
          <w:rFonts w:ascii="GHEA Grapalat" w:hAnsi="GHEA Grapalat"/>
          <w:lang w:val="af-ZA"/>
        </w:rPr>
      </w:pPr>
    </w:p>
    <w:p w14:paraId="63BB6056" w14:textId="35F16F05" w:rsidR="00B62629" w:rsidRPr="00042384" w:rsidRDefault="00B62629" w:rsidP="00B62629">
      <w:pPr>
        <w:spacing w:line="360" w:lineRule="auto"/>
        <w:ind w:firstLine="720"/>
        <w:jc w:val="both"/>
        <w:rPr>
          <w:rFonts w:ascii="GHEA Grapalat" w:hAnsi="GHEA Grapalat"/>
          <w:b/>
          <w:bCs/>
          <w:lang w:val="af-ZA"/>
        </w:rPr>
      </w:pPr>
      <w:r w:rsidRPr="00042384">
        <w:rPr>
          <w:rFonts w:ascii="GHEA Grapalat" w:hAnsi="GHEA Grapalat"/>
          <w:b/>
          <w:bCs/>
          <w:lang w:val="hy-AM"/>
        </w:rPr>
        <w:t xml:space="preserve">Հոդված </w:t>
      </w:r>
      <w:r w:rsidR="00417E0E">
        <w:rPr>
          <w:rFonts w:ascii="GHEA Grapalat" w:hAnsi="GHEA Grapalat"/>
          <w:b/>
          <w:bCs/>
          <w:lang w:val="hy-AM"/>
        </w:rPr>
        <w:t>5</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14</w:t>
      </w:r>
      <w:r w:rsidRPr="00042384">
        <w:rPr>
          <w:rFonts w:ascii="GHEA Grapalat" w:hAnsi="GHEA Grapalat"/>
          <w:bCs/>
          <w:lang w:val="hy-AM"/>
        </w:rPr>
        <w:t>-րդ հոդվածում՝</w:t>
      </w:r>
      <w:r w:rsidRPr="00042384">
        <w:rPr>
          <w:rFonts w:ascii="GHEA Grapalat" w:hAnsi="GHEA Grapalat"/>
          <w:b/>
          <w:bCs/>
          <w:lang w:val="hy-AM"/>
        </w:rPr>
        <w:t xml:space="preserve"> </w:t>
      </w:r>
    </w:p>
    <w:p w14:paraId="266BBF53" w14:textId="77777777" w:rsidR="00B62629" w:rsidRPr="00042384" w:rsidRDefault="00B62629" w:rsidP="00B62629">
      <w:pPr>
        <w:spacing w:line="360" w:lineRule="auto"/>
        <w:ind w:firstLine="720"/>
        <w:jc w:val="both"/>
        <w:rPr>
          <w:rFonts w:ascii="GHEA Grapalat" w:hAnsi="GHEA Grapalat"/>
          <w:bCs/>
          <w:lang w:val="af-ZA"/>
        </w:rPr>
      </w:pPr>
    </w:p>
    <w:p w14:paraId="0E97A534"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bCs/>
          <w:lang w:val="af-ZA"/>
        </w:rPr>
        <w:t xml:space="preserve">1) </w:t>
      </w:r>
      <w:r w:rsidRPr="00042384">
        <w:rPr>
          <w:rFonts w:ascii="GHEA Grapalat" w:hAnsi="GHEA Grapalat"/>
          <w:bCs/>
          <w:lang w:val="hy-AM"/>
        </w:rPr>
        <w:t>վերնագիրը</w:t>
      </w:r>
      <w:r w:rsidRPr="00042384">
        <w:rPr>
          <w:rFonts w:ascii="GHEA Grapalat" w:hAnsi="GHEA Grapalat"/>
          <w:bCs/>
          <w:lang w:val="af-ZA"/>
        </w:rPr>
        <w:t xml:space="preserve"> </w:t>
      </w:r>
      <w:r w:rsidRPr="00042384">
        <w:rPr>
          <w:rFonts w:ascii="GHEA Grapalat" w:hAnsi="GHEA Grapalat"/>
          <w:lang w:val="af-ZA"/>
        </w:rPr>
        <w:t>«հիմքերը</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hy-AM"/>
        </w:rPr>
        <w:t>բառից</w:t>
      </w:r>
      <w:r w:rsidRPr="00042384">
        <w:rPr>
          <w:rFonts w:ascii="GHEA Grapalat" w:hAnsi="GHEA Grapalat"/>
          <w:lang w:val="af-ZA"/>
        </w:rPr>
        <w:t xml:space="preserve"> </w:t>
      </w:r>
      <w:r w:rsidRPr="00042384">
        <w:rPr>
          <w:rFonts w:ascii="GHEA Grapalat" w:hAnsi="GHEA Grapalat"/>
          <w:lang w:val="hy-AM"/>
        </w:rPr>
        <w:t>հետո</w:t>
      </w:r>
      <w:r w:rsidRPr="00042384">
        <w:rPr>
          <w:rFonts w:ascii="GHEA Grapalat" w:hAnsi="GHEA Grapalat"/>
          <w:lang w:val="af-ZA"/>
        </w:rPr>
        <w:t xml:space="preserve"> </w:t>
      </w:r>
      <w:r w:rsidRPr="00042384">
        <w:rPr>
          <w:rFonts w:ascii="GHEA Grapalat" w:hAnsi="GHEA Grapalat"/>
          <w:lang w:val="hy-AM"/>
        </w:rPr>
        <w:t>լրացնել</w:t>
      </w:r>
      <w:r w:rsidRPr="00042384">
        <w:rPr>
          <w:rFonts w:ascii="GHEA Grapalat" w:hAnsi="GHEA Grapalat"/>
          <w:lang w:val="af-ZA"/>
        </w:rPr>
        <w:t xml:space="preserve"> «և վայրը</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hy-AM"/>
        </w:rPr>
        <w:t>բառերով</w:t>
      </w:r>
      <w:r w:rsidRPr="00042384">
        <w:rPr>
          <w:rFonts w:ascii="GHEA Grapalat" w:hAnsi="GHEA Grapalat"/>
          <w:lang w:val="af-ZA"/>
        </w:rPr>
        <w:t>.</w:t>
      </w:r>
    </w:p>
    <w:p w14:paraId="6AA96B65"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2) լրացնել հետևյալ բովանդակությամբ նոր</w:t>
      </w:r>
      <w:r w:rsidRPr="00042384">
        <w:rPr>
          <w:rFonts w:ascii="GHEA Grapalat" w:hAnsi="GHEA Grapalat"/>
          <w:lang w:val="hy-AM"/>
        </w:rPr>
        <w:t>՝</w:t>
      </w:r>
      <w:r w:rsidRPr="00042384">
        <w:rPr>
          <w:rFonts w:ascii="GHEA Grapalat" w:hAnsi="GHEA Grapalat"/>
          <w:lang w:val="af-ZA"/>
        </w:rPr>
        <w:t xml:space="preserve"> 1.1</w:t>
      </w:r>
      <w:r w:rsidRPr="00042384">
        <w:rPr>
          <w:rFonts w:ascii="GHEA Grapalat" w:hAnsi="GHEA Grapalat"/>
          <w:lang w:val="hy-AM"/>
        </w:rPr>
        <w:t>-ին</w:t>
      </w:r>
      <w:r w:rsidRPr="00042384">
        <w:rPr>
          <w:rFonts w:ascii="GHEA Grapalat" w:hAnsi="GHEA Grapalat"/>
          <w:lang w:val="af-ZA"/>
        </w:rPr>
        <w:t xml:space="preserve"> մաս. </w:t>
      </w:r>
    </w:p>
    <w:p w14:paraId="0089E1AE"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w:t>
      </w:r>
      <w:r w:rsidRPr="00790915">
        <w:rPr>
          <w:rFonts w:ascii="GHEA Grapalat" w:hAnsi="GHEA Grapalat"/>
          <w:lang w:val="af-ZA"/>
        </w:rPr>
        <w:t>1.1. Աշխատանքային հարաբերությունները համարվում են ծագած Հայաստանի Հանրապետությունում, եթե աշխատանքային պայմանագիրը կնքվել կամ աշխատանքի ընդունման մասին անհատական իրավական ակտն ընդունվել է Հայաստանի Հանրապետությունում: Այն դեպքում, երբ աշխատանքային պայմանագիրը կնքվել է սույն օրենսգրքի 85-րդ հոդվածի 1.1</w:t>
      </w:r>
      <w:r w:rsidRPr="00790915">
        <w:rPr>
          <w:rFonts w:ascii="GHEA Grapalat" w:hAnsi="GHEA Grapalat"/>
          <w:lang w:val="hy-AM"/>
        </w:rPr>
        <w:t>-ին</w:t>
      </w:r>
      <w:r w:rsidRPr="00790915">
        <w:rPr>
          <w:rFonts w:ascii="GHEA Grapalat" w:hAnsi="GHEA Grapalat"/>
          <w:lang w:val="af-ZA"/>
        </w:rPr>
        <w:t xml:space="preserve"> մասով սահմանված կարգով այն փոստային, ֆաքսիմիլ (հեռապատճենային) կապի կամ էլեկտրոնային հաղորդակցությունն ապահովող կապի միջոցով փոխանակելով կամ աշխատանքի ընդունման մասին անհատական իրավական ակտն աշխատողին ուղարկվել է սույն մասով սահմանված կապի միջոցներով, ապա աշխատանքային պայմանագիրը կնքված, իսկ աշխատանքի ընդունման մասին անհատական իրավական ակտն ընդունված է համարվում Հայաստանի Հանրապետությունում,</w:t>
      </w:r>
      <w:r w:rsidRPr="00042384">
        <w:rPr>
          <w:rFonts w:ascii="GHEA Grapalat" w:hAnsi="GHEA Grapalat"/>
          <w:lang w:val="af-ZA"/>
        </w:rPr>
        <w:t xml:space="preserve"> եթե՝</w:t>
      </w:r>
    </w:p>
    <w:p w14:paraId="44A37779" w14:textId="1A1B117B"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lastRenderedPageBreak/>
        <w:t xml:space="preserve">1) </w:t>
      </w:r>
      <w:r w:rsidR="00F06FF6">
        <w:rPr>
          <w:rFonts w:ascii="GHEA Grapalat" w:hAnsi="GHEA Grapalat"/>
          <w:lang w:val="hy-AM"/>
        </w:rPr>
        <w:t xml:space="preserve">ռեզիդենտ </w:t>
      </w:r>
      <w:r w:rsidRPr="00042384">
        <w:rPr>
          <w:rFonts w:ascii="GHEA Grapalat" w:hAnsi="GHEA Grapalat"/>
          <w:lang w:val="af-ZA"/>
        </w:rPr>
        <w:t>իրավաբանական անձ հանդիսացող գործատուի գտնվելու վայրը (նրա մշտական գործող մարմնի գտնվելու վայրը) հանդիսանում է Հայաստանի Հանրապետությունը.</w:t>
      </w:r>
    </w:p>
    <w:p w14:paraId="4E2B3DB1" w14:textId="77777777" w:rsidR="00B62629" w:rsidRPr="00042384" w:rsidRDefault="00B62629" w:rsidP="00B62629">
      <w:pPr>
        <w:spacing w:line="360" w:lineRule="auto"/>
        <w:ind w:firstLine="720"/>
        <w:jc w:val="both"/>
        <w:rPr>
          <w:rFonts w:ascii="GHEA Grapalat" w:hAnsi="GHEA Grapalat" w:cs="IRTEK Courier"/>
          <w:lang w:val="af-ZA"/>
        </w:rPr>
      </w:pPr>
      <w:r w:rsidRPr="00042384">
        <w:rPr>
          <w:rFonts w:ascii="GHEA Grapalat" w:hAnsi="GHEA Grapalat" w:cs="IRTEK Courier"/>
          <w:lang w:val="af-ZA"/>
        </w:rPr>
        <w:t xml:space="preserve">2) գործատուն հանդիսանում է </w:t>
      </w:r>
      <w:r w:rsidRPr="00042384">
        <w:rPr>
          <w:rFonts w:ascii="GHEA Grapalat" w:hAnsi="GHEA Grapalat"/>
          <w:bCs/>
          <w:lang w:val="hy-AM"/>
        </w:rPr>
        <w:t xml:space="preserve">Հայաստանի Հանրապետությունը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bCs/>
          <w:lang w:val="hy-AM"/>
        </w:rPr>
        <w:t>համայնքը</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cs="IRTEK Courier"/>
          <w:lang w:val="af-ZA"/>
        </w:rPr>
        <w:t>պետական կամ տեղական ինքնակառավարման մարմինը.</w:t>
      </w:r>
    </w:p>
    <w:p w14:paraId="6BEA8158" w14:textId="77777777" w:rsidR="00B62629" w:rsidRPr="00042384" w:rsidRDefault="00B62629" w:rsidP="00B62629">
      <w:pPr>
        <w:spacing w:line="360" w:lineRule="auto"/>
        <w:ind w:firstLine="720"/>
        <w:jc w:val="both"/>
        <w:rPr>
          <w:rFonts w:ascii="GHEA Grapalat" w:hAnsi="GHEA Grapalat" w:cs="IRTEK Courier"/>
          <w:lang w:val="af-ZA"/>
        </w:rPr>
      </w:pPr>
      <w:r w:rsidRPr="00042384">
        <w:rPr>
          <w:rFonts w:ascii="GHEA Grapalat" w:hAnsi="GHEA Grapalat" w:cs="IRTEK Courier"/>
          <w:lang w:val="af-ZA"/>
        </w:rPr>
        <w:t>3) հիմնարկի պետական հաշվառման վայրը հանդիսանում է Հայաստանի Հանրապետությունը.</w:t>
      </w:r>
    </w:p>
    <w:p w14:paraId="1E710934" w14:textId="77777777" w:rsidR="00B62629" w:rsidRPr="00042384" w:rsidRDefault="00B62629" w:rsidP="00B62629">
      <w:pPr>
        <w:spacing w:line="360" w:lineRule="auto"/>
        <w:ind w:firstLine="720"/>
        <w:jc w:val="both"/>
        <w:rPr>
          <w:rFonts w:ascii="GHEA Grapalat" w:hAnsi="GHEA Grapalat" w:cs="IRTEK Courier"/>
          <w:lang w:val="af-ZA"/>
        </w:rPr>
      </w:pPr>
      <w:r w:rsidRPr="00042384">
        <w:rPr>
          <w:rFonts w:ascii="GHEA Grapalat" w:hAnsi="GHEA Grapalat" w:cs="IRTEK Courier"/>
          <w:lang w:val="af-ZA"/>
        </w:rPr>
        <w:t xml:space="preserve">4) օտարերկրյա պետությունում գրանցված կազմակերպությունների կամ միջազգային կազմակերպությունների՝ գործատու հանդիսացող առանձնացված ստորաբաժանումների և հիմնարկների </w:t>
      </w:r>
      <w:r w:rsidRPr="00042384">
        <w:rPr>
          <w:rFonts w:ascii="GHEA Grapalat" w:hAnsi="GHEA Grapalat" w:cs="GHEA Grapalat"/>
          <w:lang w:val="af-ZA"/>
        </w:rPr>
        <w:t>գտնվելու</w:t>
      </w:r>
      <w:r w:rsidRPr="00042384">
        <w:rPr>
          <w:rFonts w:ascii="GHEA Grapalat" w:hAnsi="GHEA Grapalat" w:cs="IRTEK Courier"/>
          <w:lang w:val="af-ZA"/>
        </w:rPr>
        <w:t xml:space="preserve"> </w:t>
      </w:r>
      <w:r w:rsidRPr="00042384">
        <w:rPr>
          <w:rFonts w:ascii="GHEA Grapalat" w:hAnsi="GHEA Grapalat" w:cs="GHEA Grapalat"/>
          <w:lang w:val="af-ZA"/>
        </w:rPr>
        <w:t>վայրի</w:t>
      </w:r>
      <w:r w:rsidRPr="00042384">
        <w:rPr>
          <w:rFonts w:ascii="GHEA Grapalat" w:hAnsi="GHEA Grapalat" w:cs="IRTEK Courier"/>
          <w:lang w:val="af-ZA"/>
        </w:rPr>
        <w:t xml:space="preserve"> </w:t>
      </w:r>
      <w:r w:rsidRPr="00042384">
        <w:rPr>
          <w:rFonts w:ascii="GHEA Grapalat" w:hAnsi="GHEA Grapalat" w:cs="GHEA Grapalat"/>
          <w:lang w:val="af-ZA"/>
        </w:rPr>
        <w:t>հաս</w:t>
      </w:r>
      <w:r w:rsidRPr="00042384">
        <w:rPr>
          <w:rFonts w:ascii="GHEA Grapalat" w:hAnsi="GHEA Grapalat" w:cs="IRTEK Courier"/>
          <w:lang w:val="af-ZA"/>
        </w:rPr>
        <w:t>ցեն (փոստային հասցեն)</w:t>
      </w:r>
      <w:r w:rsidRPr="00042384">
        <w:rPr>
          <w:rFonts w:ascii="Calibri" w:hAnsi="Calibri" w:cs="Calibri"/>
          <w:lang w:val="af-ZA"/>
        </w:rPr>
        <w:t> </w:t>
      </w:r>
      <w:r w:rsidRPr="00042384">
        <w:rPr>
          <w:rFonts w:ascii="GHEA Grapalat" w:hAnsi="GHEA Grapalat" w:cs="IRTEK Courier"/>
          <w:lang w:val="af-ZA"/>
        </w:rPr>
        <w:t>Հայաստանի Հանրապետությունում է.</w:t>
      </w:r>
    </w:p>
    <w:p w14:paraId="717AC9A8" w14:textId="77777777" w:rsidR="00B62629" w:rsidRPr="00042384" w:rsidRDefault="00B62629" w:rsidP="00B62629">
      <w:pPr>
        <w:spacing w:line="360" w:lineRule="auto"/>
        <w:ind w:firstLine="720"/>
        <w:jc w:val="both"/>
        <w:rPr>
          <w:rFonts w:ascii="GHEA Grapalat" w:hAnsi="GHEA Grapalat" w:cs="IRTEK Courier"/>
          <w:lang w:val="af-ZA"/>
        </w:rPr>
      </w:pPr>
      <w:r w:rsidRPr="00042384">
        <w:rPr>
          <w:rFonts w:ascii="GHEA Grapalat" w:hAnsi="GHEA Grapalat" w:cs="IRTEK Courier"/>
          <w:lang w:val="af-ZA"/>
        </w:rPr>
        <w:t>5) ֆիզիկական անձ հանդիսացող գործատուի բնակության հիմնական վայրը հանդիսանում է Հայաստանի Հանրապետությունը.</w:t>
      </w:r>
    </w:p>
    <w:p w14:paraId="0E9733F6" w14:textId="35C6C466" w:rsidR="00B62629" w:rsidRPr="00042384" w:rsidRDefault="00B62629" w:rsidP="00B62629">
      <w:pPr>
        <w:spacing w:line="360" w:lineRule="auto"/>
        <w:ind w:firstLine="720"/>
        <w:jc w:val="both"/>
        <w:rPr>
          <w:rFonts w:ascii="GHEA Grapalat" w:hAnsi="GHEA Grapalat" w:cs="IRTEK Courier"/>
          <w:lang w:val="af-ZA"/>
        </w:rPr>
      </w:pPr>
      <w:r w:rsidRPr="00042384">
        <w:rPr>
          <w:rFonts w:ascii="GHEA Grapalat" w:hAnsi="GHEA Grapalat" w:cs="IRTEK Courier"/>
          <w:lang w:val="af-ZA"/>
        </w:rPr>
        <w:t>6) աշխատանքային հարաբերությունները ծագում են Հայաստանի Հանրապետությունում մշտապես բնակվող աշխատողի հետ:</w:t>
      </w:r>
      <w:r w:rsidRPr="00042384">
        <w:rPr>
          <w:rFonts w:ascii="GHEA Grapalat" w:hAnsi="GHEA Grapalat"/>
          <w:lang w:val="hy-AM"/>
        </w:rPr>
        <w:t>»</w:t>
      </w:r>
      <w:r w:rsidR="00E847AB">
        <w:rPr>
          <w:rFonts w:ascii="GHEA Grapalat" w:hAnsi="GHEA Grapalat"/>
          <w:lang w:val="af-ZA"/>
        </w:rPr>
        <w:t>։</w:t>
      </w:r>
    </w:p>
    <w:p w14:paraId="1E3C1F38" w14:textId="3647F9D8" w:rsidR="00B62629" w:rsidRPr="00042384" w:rsidRDefault="00B62629" w:rsidP="00B62629">
      <w:pPr>
        <w:spacing w:line="360" w:lineRule="auto"/>
        <w:ind w:firstLine="720"/>
        <w:jc w:val="both"/>
        <w:rPr>
          <w:rFonts w:ascii="GHEA Grapalat" w:hAnsi="GHEA Grapalat"/>
          <w:lang w:val="af-ZA"/>
        </w:rPr>
      </w:pPr>
    </w:p>
    <w:p w14:paraId="03866FA7" w14:textId="77533A7E"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b/>
          <w:lang w:val="af-ZA"/>
        </w:rPr>
        <w:t xml:space="preserve">Հոդված </w:t>
      </w:r>
      <w:r w:rsidR="00E847AB">
        <w:rPr>
          <w:rFonts w:ascii="GHEA Grapalat" w:hAnsi="GHEA Grapalat"/>
          <w:b/>
          <w:lang w:val="hy-AM"/>
        </w:rPr>
        <w:t>6</w:t>
      </w:r>
      <w:r w:rsidRPr="00042384">
        <w:rPr>
          <w:rFonts w:ascii="GHEA Grapalat" w:hAnsi="GHEA Grapalat"/>
          <w:b/>
          <w:lang w:val="af-ZA"/>
        </w:rPr>
        <w:t xml:space="preserve">. </w:t>
      </w:r>
      <w:r w:rsidRPr="00042384">
        <w:rPr>
          <w:rFonts w:ascii="GHEA Grapalat" w:hAnsi="GHEA Grapalat"/>
          <w:lang w:val="af-ZA"/>
        </w:rPr>
        <w:t>Օրենսգրքի 16-րդ հոդված</w:t>
      </w:r>
      <w:r w:rsidR="002744C0" w:rsidRPr="00042384">
        <w:rPr>
          <w:rFonts w:ascii="GHEA Grapalat" w:hAnsi="GHEA Grapalat"/>
          <w:lang w:val="hy-AM"/>
        </w:rPr>
        <w:t>ում</w:t>
      </w:r>
      <w:r w:rsidRPr="00042384">
        <w:rPr>
          <w:rFonts w:ascii="GHEA Grapalat" w:hAnsi="GHEA Grapalat"/>
          <w:lang w:val="af-ZA"/>
        </w:rPr>
        <w:t xml:space="preserve">՝ </w:t>
      </w:r>
    </w:p>
    <w:p w14:paraId="57761802" w14:textId="77777777" w:rsidR="00B62629" w:rsidRPr="00042384" w:rsidRDefault="00B62629" w:rsidP="00B62629">
      <w:pPr>
        <w:spacing w:line="360" w:lineRule="auto"/>
        <w:ind w:firstLine="720"/>
        <w:jc w:val="both"/>
        <w:rPr>
          <w:rFonts w:ascii="GHEA Grapalat" w:hAnsi="GHEA Grapalat" w:cs="IRTEK Courier"/>
          <w:highlight w:val="yellow"/>
          <w:lang w:val="af-ZA"/>
        </w:rPr>
      </w:pPr>
    </w:p>
    <w:p w14:paraId="6883E35C" w14:textId="69AD6A46"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1) 1-ին մասը «պահից:» բառից հետո լրացնել հետևյալ բովանդակությամբ նոր նախադասությամբ.</w:t>
      </w:r>
    </w:p>
    <w:p w14:paraId="26B62A13" w14:textId="51F98895"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w:t>
      </w:r>
      <w:r w:rsidR="00745436">
        <w:rPr>
          <w:rFonts w:ascii="GHEA Grapalat" w:hAnsi="GHEA Grapalat"/>
          <w:lang w:val="hy-AM"/>
        </w:rPr>
        <w:t>Ի</w:t>
      </w:r>
      <w:r w:rsidRPr="00042384">
        <w:rPr>
          <w:rFonts w:ascii="GHEA Grapalat" w:hAnsi="GHEA Grapalat"/>
          <w:lang w:val="af-ZA"/>
        </w:rPr>
        <w:t>րավաբանական անձ չհանդիսացող այլ գործատուների աշխատանքային իրավունակության և գործունակության նկատմամբ կիրառվում են իրավաբանական անձ հանդիսացող գործատուի աշխատանքային</w:t>
      </w:r>
      <w:r w:rsidR="00501050" w:rsidRPr="00042384">
        <w:rPr>
          <w:rFonts w:ascii="GHEA Grapalat" w:hAnsi="GHEA Grapalat" w:cs="Calibri"/>
          <w:lang w:val="af-ZA"/>
        </w:rPr>
        <w:t xml:space="preserve"> </w:t>
      </w:r>
      <w:r w:rsidRPr="00042384">
        <w:rPr>
          <w:rFonts w:ascii="GHEA Grapalat" w:hAnsi="GHEA Grapalat"/>
          <w:lang w:val="af-ZA"/>
        </w:rPr>
        <w:t xml:space="preserve">իրավունակության և գործունակության մասին նորմերը, եթե այլ բան չի բխում սույն օրենսգրքից, Հայաստանի Հանրապետության այլ օրենքներից կամ տվյալ սուբյեկտների առանձնահատկություններից:». </w:t>
      </w:r>
    </w:p>
    <w:p w14:paraId="3578D2BA" w14:textId="629C4A44"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 xml:space="preserve">2) 2-րդ մասը «մարմինների» բառից հետո լրացնել «, համապատասխան լիազորություններով օժտված պաշտոնատար անձանց, ինչպես նաև օրենքով կամ այլ նորմատիվ իրավական ակտով կամ իրավաբանական անձի կանոնադրությամբ կամ </w:t>
      </w:r>
      <w:r w:rsidRPr="00042384">
        <w:rPr>
          <w:rFonts w:ascii="GHEA Grapalat" w:hAnsi="GHEA Grapalat"/>
          <w:lang w:val="af-ZA"/>
        </w:rPr>
        <w:lastRenderedPageBreak/>
        <w:t>գործատուի ընդունած ներքին կամ անհատական իրավական ակտերով նախատեսված դեպքերում՝ այդպիսի լիազ</w:t>
      </w:r>
      <w:r w:rsidR="008671FD">
        <w:rPr>
          <w:rFonts w:ascii="GHEA Grapalat" w:hAnsi="GHEA Grapalat"/>
          <w:lang w:val="af-ZA"/>
        </w:rPr>
        <w:t>որություններ ունեցող այլ անձանց</w:t>
      </w:r>
      <w:r w:rsidRPr="00042384">
        <w:rPr>
          <w:rFonts w:ascii="GHEA Grapalat" w:hAnsi="GHEA Grapalat"/>
          <w:lang w:val="af-ZA"/>
        </w:rPr>
        <w:t>» բառերով:</w:t>
      </w:r>
    </w:p>
    <w:p w14:paraId="7738E968" w14:textId="77777777" w:rsidR="00B62629" w:rsidRPr="00042384" w:rsidRDefault="00B62629" w:rsidP="00B62629">
      <w:pPr>
        <w:spacing w:line="360" w:lineRule="auto"/>
        <w:ind w:firstLine="720"/>
        <w:jc w:val="both"/>
        <w:rPr>
          <w:rFonts w:ascii="GHEA Grapalat" w:hAnsi="GHEA Grapalat" w:cs="Arial"/>
          <w:color w:val="000000"/>
          <w:shd w:val="clear" w:color="auto" w:fill="FFFFFF"/>
          <w:lang w:val="af-ZA"/>
        </w:rPr>
      </w:pPr>
    </w:p>
    <w:p w14:paraId="5D5F31B1" w14:textId="77F2F9D9" w:rsidR="00B62629" w:rsidRPr="00042384" w:rsidRDefault="00B62629" w:rsidP="00B62629">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w:t>
      </w:r>
      <w:r w:rsidR="0088042D">
        <w:rPr>
          <w:rFonts w:ascii="GHEA Grapalat" w:hAnsi="GHEA Grapalat"/>
          <w:b/>
          <w:bCs/>
          <w:lang w:val="hy-AM"/>
        </w:rPr>
        <w:t>7</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17</w:t>
      </w:r>
      <w:r w:rsidRPr="00042384">
        <w:rPr>
          <w:rFonts w:ascii="GHEA Grapalat" w:hAnsi="GHEA Grapalat"/>
          <w:bCs/>
          <w:lang w:val="hy-AM"/>
        </w:rPr>
        <w:t>-րդ հոդվածում՝</w:t>
      </w:r>
    </w:p>
    <w:p w14:paraId="28023755" w14:textId="77777777" w:rsidR="00B62629" w:rsidRPr="00042384" w:rsidRDefault="00B62629" w:rsidP="00B62629">
      <w:pPr>
        <w:spacing w:line="360" w:lineRule="auto"/>
        <w:ind w:firstLine="720"/>
        <w:jc w:val="both"/>
        <w:rPr>
          <w:rFonts w:ascii="GHEA Grapalat" w:hAnsi="GHEA Grapalat"/>
          <w:bCs/>
          <w:lang w:val="hy-AM"/>
        </w:rPr>
      </w:pPr>
    </w:p>
    <w:p w14:paraId="13D9511C" w14:textId="77777777" w:rsidR="0088042D" w:rsidRPr="0088042D" w:rsidRDefault="00B62629" w:rsidP="0088042D">
      <w:pPr>
        <w:pStyle w:val="af4"/>
        <w:numPr>
          <w:ilvl w:val="0"/>
          <w:numId w:val="44"/>
        </w:numPr>
        <w:spacing w:line="360" w:lineRule="auto"/>
        <w:ind w:left="0" w:firstLine="720"/>
        <w:jc w:val="both"/>
        <w:rPr>
          <w:rFonts w:ascii="GHEA Grapalat" w:hAnsi="GHEA Grapalat"/>
          <w:bCs/>
          <w:lang w:val="hy-AM"/>
        </w:rPr>
      </w:pPr>
      <w:r w:rsidRPr="0088042D">
        <w:rPr>
          <w:rFonts w:ascii="GHEA Grapalat" w:hAnsi="GHEA Grapalat"/>
          <w:bCs/>
          <w:lang w:val="hy-AM"/>
        </w:rPr>
        <w:t xml:space="preserve">1-ին մասը </w:t>
      </w:r>
      <w:r w:rsidRPr="0088042D">
        <w:rPr>
          <w:rFonts w:ascii="GHEA Grapalat" w:hAnsi="GHEA Grapalat" w:cs="IRTEK Courier"/>
          <w:lang w:val="af-ZA"/>
        </w:rPr>
        <w:t>«պաշտոնի» բառից հետո լրացնել «, ինչպես նաև սույն օրենսգրքի 17.1</w:t>
      </w:r>
      <w:r w:rsidRPr="0088042D">
        <w:rPr>
          <w:rFonts w:ascii="GHEA Grapalat" w:hAnsi="GHEA Grapalat" w:cs="IRTEK Courier"/>
          <w:lang w:val="hy-AM"/>
        </w:rPr>
        <w:t>-ին</w:t>
      </w:r>
      <w:r w:rsidRPr="0088042D">
        <w:rPr>
          <w:rFonts w:ascii="GHEA Grapalat" w:hAnsi="GHEA Grapalat" w:cs="IRTEK Courier"/>
          <w:lang w:val="af-ZA"/>
        </w:rPr>
        <w:t xml:space="preserve"> հոդվածի </w:t>
      </w:r>
      <w:r w:rsidR="00974016" w:rsidRPr="0088042D">
        <w:rPr>
          <w:rFonts w:ascii="GHEA Grapalat" w:hAnsi="GHEA Grapalat" w:cs="IRTEK Courier"/>
          <w:lang w:val="hy-AM"/>
        </w:rPr>
        <w:t>3</w:t>
      </w:r>
      <w:r w:rsidRPr="0088042D">
        <w:rPr>
          <w:rFonts w:ascii="GHEA Grapalat" w:hAnsi="GHEA Grapalat" w:cs="IRTEK Courier"/>
          <w:lang w:val="af-ZA"/>
        </w:rPr>
        <w:t>-</w:t>
      </w:r>
      <w:r w:rsidRPr="0088042D">
        <w:rPr>
          <w:rFonts w:ascii="GHEA Grapalat" w:hAnsi="GHEA Grapalat" w:cs="IRTEK Courier"/>
          <w:lang w:val="hy-AM"/>
        </w:rPr>
        <w:t>րդ</w:t>
      </w:r>
      <w:r w:rsidRPr="0088042D">
        <w:rPr>
          <w:rFonts w:ascii="GHEA Grapalat" w:hAnsi="GHEA Grapalat" w:cs="IRTEK Courier"/>
          <w:lang w:val="af-ZA"/>
        </w:rPr>
        <w:t xml:space="preserve"> մասով սահմանված</w:t>
      </w:r>
      <w:r w:rsidRPr="0088042D">
        <w:rPr>
          <w:rFonts w:ascii="GHEA Grapalat" w:hAnsi="GHEA Grapalat" w:cs="IRTEK Courier"/>
          <w:lang w:val="hy-AM"/>
        </w:rPr>
        <w:t>՝ ժամանակավոր աշխատանք կատարող</w:t>
      </w:r>
      <w:r w:rsidRPr="0088042D">
        <w:rPr>
          <w:rFonts w:ascii="GHEA Grapalat" w:hAnsi="GHEA Grapalat" w:cs="IRTEK Courier"/>
          <w:lang w:val="af-ZA"/>
        </w:rPr>
        <w:t xml:space="preserve"> անձինք» բառերով. </w:t>
      </w:r>
    </w:p>
    <w:p w14:paraId="5221D345" w14:textId="2D2231B2" w:rsidR="00B62629" w:rsidRPr="0088042D" w:rsidRDefault="00B62629" w:rsidP="0088042D">
      <w:pPr>
        <w:pStyle w:val="af4"/>
        <w:numPr>
          <w:ilvl w:val="0"/>
          <w:numId w:val="44"/>
        </w:numPr>
        <w:spacing w:line="360" w:lineRule="auto"/>
        <w:ind w:left="0" w:firstLine="720"/>
        <w:jc w:val="both"/>
        <w:rPr>
          <w:rFonts w:ascii="GHEA Grapalat" w:hAnsi="GHEA Grapalat"/>
          <w:bCs/>
          <w:lang w:val="hy-AM"/>
        </w:rPr>
      </w:pPr>
      <w:r w:rsidRPr="0088042D">
        <w:rPr>
          <w:rFonts w:ascii="GHEA Grapalat" w:hAnsi="GHEA Grapalat"/>
          <w:bCs/>
          <w:lang w:val="hy-AM"/>
        </w:rPr>
        <w:t xml:space="preserve">ուժը կորցրած ճանաչել 2-րդ, 2.1-ին, 2.2-րդ, 3-րդ և 4-րդ մասերը: </w:t>
      </w:r>
    </w:p>
    <w:p w14:paraId="76B2D8F4" w14:textId="77777777" w:rsidR="00B62629" w:rsidRPr="00042384" w:rsidRDefault="00B62629" w:rsidP="00B62629">
      <w:pPr>
        <w:spacing w:line="360" w:lineRule="auto"/>
        <w:ind w:firstLine="720"/>
        <w:jc w:val="both"/>
        <w:rPr>
          <w:rFonts w:ascii="GHEA Grapalat" w:hAnsi="GHEA Grapalat"/>
          <w:b/>
          <w:bCs/>
          <w:lang w:val="hy-AM"/>
        </w:rPr>
      </w:pPr>
    </w:p>
    <w:p w14:paraId="4639EF24" w14:textId="04DFE46D" w:rsidR="00B62629" w:rsidRPr="00042384" w:rsidRDefault="00B62629" w:rsidP="00B62629">
      <w:pPr>
        <w:spacing w:line="360" w:lineRule="auto"/>
        <w:ind w:firstLine="720"/>
        <w:jc w:val="both"/>
        <w:rPr>
          <w:rFonts w:ascii="GHEA Grapalat" w:hAnsi="GHEA Grapalat"/>
          <w:bCs/>
          <w:color w:val="000000"/>
          <w:lang w:val="hy-AM"/>
        </w:rPr>
      </w:pPr>
      <w:r w:rsidRPr="00042384">
        <w:rPr>
          <w:rFonts w:ascii="GHEA Grapalat" w:hAnsi="GHEA Grapalat"/>
          <w:b/>
          <w:bCs/>
          <w:color w:val="000000"/>
          <w:lang w:val="hy-AM"/>
        </w:rPr>
        <w:t xml:space="preserve">Հոդված </w:t>
      </w:r>
      <w:r w:rsidR="00641606">
        <w:rPr>
          <w:rFonts w:ascii="GHEA Grapalat" w:hAnsi="GHEA Grapalat"/>
          <w:b/>
          <w:bCs/>
          <w:color w:val="000000"/>
          <w:lang w:val="hy-AM"/>
        </w:rPr>
        <w:t>8</w:t>
      </w:r>
      <w:r w:rsidRPr="00042384">
        <w:rPr>
          <w:rFonts w:ascii="GHEA Grapalat" w:hAnsi="GHEA Grapalat"/>
          <w:b/>
          <w:bCs/>
          <w:color w:val="000000"/>
          <w:lang w:val="hy-AM"/>
        </w:rPr>
        <w:t>.</w:t>
      </w:r>
      <w:r w:rsidRPr="00042384">
        <w:rPr>
          <w:rFonts w:ascii="GHEA Grapalat" w:hAnsi="GHEA Grapalat"/>
          <w:bCs/>
          <w:color w:val="000000"/>
          <w:lang w:val="hy-AM"/>
        </w:rPr>
        <w:t xml:space="preserve"> Օրենսգիրքը լրացնել հետևյալ բովանդակությամբ նոր՝ 17.1-ին հոդվածով. </w:t>
      </w:r>
    </w:p>
    <w:p w14:paraId="37982480" w14:textId="77777777" w:rsidR="00B62629" w:rsidRPr="00042384" w:rsidRDefault="00B62629" w:rsidP="00B62629">
      <w:pPr>
        <w:spacing w:line="360" w:lineRule="auto"/>
        <w:ind w:firstLine="720"/>
        <w:jc w:val="both"/>
        <w:rPr>
          <w:rFonts w:ascii="GHEA Grapalat" w:hAnsi="GHEA Grapalat"/>
          <w:b/>
          <w:bCs/>
          <w:highlight w:val="yellow"/>
          <w:lang w:val="hy-AM"/>
        </w:rPr>
      </w:pPr>
    </w:p>
    <w:p w14:paraId="62BD15F8" w14:textId="1C4AD22D" w:rsidR="00B62629" w:rsidRPr="00042384" w:rsidRDefault="00B62629" w:rsidP="00501050">
      <w:pPr>
        <w:shd w:val="clear" w:color="auto" w:fill="FFFFFF"/>
        <w:spacing w:line="360" w:lineRule="auto"/>
        <w:ind w:firstLine="708"/>
        <w:jc w:val="both"/>
        <w:rPr>
          <w:rFonts w:ascii="GHEA Grapalat" w:hAnsi="GHEA Grapalat"/>
          <w:b/>
          <w:bCs/>
          <w:color w:val="000000"/>
          <w:lang w:val="hy-AM"/>
        </w:rPr>
      </w:pPr>
      <w:r w:rsidRPr="00042384">
        <w:rPr>
          <w:rFonts w:ascii="GHEA Grapalat" w:hAnsi="GHEA Grapalat"/>
          <w:b/>
          <w:bCs/>
          <w:color w:val="000000"/>
          <w:lang w:val="hy-AM"/>
        </w:rPr>
        <w:t xml:space="preserve">«Հոդված 17.1. </w:t>
      </w:r>
      <w:r w:rsidR="00F9761C">
        <w:rPr>
          <w:rFonts w:ascii="GHEA Grapalat" w:hAnsi="GHEA Grapalat"/>
          <w:b/>
          <w:bCs/>
          <w:color w:val="000000"/>
          <w:lang w:val="hy-AM"/>
        </w:rPr>
        <w:t>Մ</w:t>
      </w:r>
      <w:r w:rsidRPr="00042384">
        <w:rPr>
          <w:rFonts w:ascii="GHEA Grapalat" w:hAnsi="GHEA Grapalat"/>
          <w:b/>
          <w:bCs/>
          <w:color w:val="000000"/>
          <w:lang w:val="hy-AM"/>
        </w:rPr>
        <w:t>ինչև</w:t>
      </w:r>
      <w:r w:rsidRPr="00042384" w:rsidDel="00014376">
        <w:rPr>
          <w:rFonts w:ascii="GHEA Grapalat" w:hAnsi="GHEA Grapalat"/>
          <w:b/>
          <w:bCs/>
          <w:color w:val="000000"/>
          <w:lang w:val="hy-AM"/>
        </w:rPr>
        <w:t xml:space="preserve"> </w:t>
      </w:r>
      <w:r w:rsidRPr="00042384">
        <w:rPr>
          <w:rFonts w:ascii="GHEA Grapalat" w:hAnsi="GHEA Grapalat"/>
          <w:b/>
          <w:bCs/>
          <w:color w:val="000000"/>
          <w:lang w:val="hy-AM"/>
        </w:rPr>
        <w:t>տասնութ տարեկան անձանց մասնակցությամբ աշխատանքային հարաբերությունների առանձնահատկությունները</w:t>
      </w:r>
    </w:p>
    <w:p w14:paraId="0B00B246" w14:textId="77777777" w:rsidR="00B62629" w:rsidRPr="00042384" w:rsidRDefault="00B62629" w:rsidP="00B62629">
      <w:pPr>
        <w:shd w:val="clear" w:color="auto" w:fill="FFFFFF"/>
        <w:spacing w:line="360" w:lineRule="auto"/>
        <w:ind w:firstLine="375"/>
        <w:jc w:val="both"/>
        <w:rPr>
          <w:rFonts w:ascii="GHEA Grapalat" w:hAnsi="GHEA Grapalat"/>
          <w:bCs/>
          <w:color w:val="000000"/>
          <w:lang w:val="af-ZA"/>
        </w:rPr>
      </w:pPr>
    </w:p>
    <w:p w14:paraId="34C3DF7A" w14:textId="0B54384B" w:rsidR="00B62629" w:rsidRPr="00042384" w:rsidRDefault="00B62629" w:rsidP="007A5712">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t>1</w:t>
      </w:r>
      <w:r w:rsidR="00641606">
        <w:rPr>
          <w:rFonts w:ascii="GHEA Grapalat" w:hAnsi="GHEA Grapalat"/>
          <w:bCs/>
          <w:color w:val="000000"/>
          <w:lang w:val="hy-AM"/>
        </w:rPr>
        <w:t>.</w:t>
      </w:r>
      <w:r w:rsidRPr="00042384">
        <w:rPr>
          <w:rFonts w:ascii="GHEA Grapalat" w:hAnsi="GHEA Grapalat"/>
          <w:bCs/>
          <w:color w:val="000000"/>
          <w:lang w:val="hy-AM"/>
        </w:rPr>
        <w:t xml:space="preserve"> </w:t>
      </w:r>
      <w:r w:rsidR="009363D3">
        <w:rPr>
          <w:rFonts w:ascii="GHEA Grapalat" w:hAnsi="GHEA Grapalat"/>
          <w:bCs/>
          <w:color w:val="000000"/>
          <w:lang w:val="hy-AM"/>
        </w:rPr>
        <w:t>Մ</w:t>
      </w:r>
      <w:r w:rsidRPr="00042384">
        <w:rPr>
          <w:rFonts w:ascii="GHEA Grapalat" w:hAnsi="GHEA Grapalat"/>
          <w:bCs/>
          <w:color w:val="000000"/>
          <w:lang w:val="hy-AM"/>
        </w:rPr>
        <w:t>ինչև</w:t>
      </w:r>
      <w:r w:rsidRPr="00042384" w:rsidDel="00014376">
        <w:rPr>
          <w:rFonts w:ascii="GHEA Grapalat" w:hAnsi="GHEA Grapalat"/>
          <w:bCs/>
          <w:color w:val="000000"/>
          <w:lang w:val="hy-AM"/>
        </w:rPr>
        <w:t xml:space="preserve"> </w:t>
      </w:r>
      <w:r w:rsidRPr="00042384">
        <w:rPr>
          <w:rFonts w:ascii="GHEA Grapalat" w:hAnsi="GHEA Grapalat"/>
          <w:bCs/>
          <w:color w:val="000000"/>
          <w:lang w:val="hy-AM"/>
        </w:rPr>
        <w:t>տասնութ տարեկան յուրաքանչյուր անձ ունի իր տարիքային հնարավորություններին, զարգացման առանձնահատկություններին և ունակություններին համապատասխան՝ սույն օրենսգրքով և Հայաստանի Հանրապետության այլ օրենքներով չարգելված աշխատանքային գործունեություն ծավալելու իրավունք:</w:t>
      </w:r>
    </w:p>
    <w:p w14:paraId="6F64AA8D" w14:textId="70392A4F" w:rsidR="00136352" w:rsidRDefault="00B62629" w:rsidP="009F5290">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t xml:space="preserve">2. </w:t>
      </w:r>
      <w:r w:rsidR="0015397D">
        <w:rPr>
          <w:rFonts w:ascii="GHEA Grapalat" w:hAnsi="GHEA Grapalat"/>
          <w:bCs/>
          <w:color w:val="000000"/>
          <w:lang w:val="hy-AM"/>
        </w:rPr>
        <w:t>Մ</w:t>
      </w:r>
      <w:r w:rsidRPr="00042384">
        <w:rPr>
          <w:rFonts w:ascii="GHEA Grapalat" w:hAnsi="GHEA Grapalat"/>
          <w:bCs/>
          <w:color w:val="000000"/>
          <w:lang w:val="hy-AM"/>
        </w:rPr>
        <w:t xml:space="preserve">ինչև տասնվեց տարեկան անձանց </w:t>
      </w:r>
      <w:r w:rsidR="0015397D">
        <w:rPr>
          <w:rFonts w:ascii="GHEA Grapalat" w:hAnsi="GHEA Grapalat"/>
          <w:bCs/>
          <w:color w:val="000000"/>
          <w:lang w:val="hy-AM"/>
        </w:rPr>
        <w:t>հետ կնքվում է ժամանակավոր աշխատանքային պայմանագիր։  Մ</w:t>
      </w:r>
      <w:r w:rsidR="0015397D" w:rsidRPr="00042384">
        <w:rPr>
          <w:rFonts w:ascii="GHEA Grapalat" w:hAnsi="GHEA Grapalat"/>
          <w:bCs/>
          <w:color w:val="000000"/>
          <w:lang w:val="hy-AM"/>
        </w:rPr>
        <w:t xml:space="preserve">ինչև տասնվեց տարեկան անձանց </w:t>
      </w:r>
      <w:r w:rsidRPr="00042384">
        <w:rPr>
          <w:rFonts w:ascii="GHEA Grapalat" w:hAnsi="GHEA Grapalat"/>
          <w:bCs/>
          <w:color w:val="000000"/>
          <w:lang w:val="hy-AM"/>
        </w:rPr>
        <w:t xml:space="preserve">մշտական աշխատանքի ընդունելն արգելվում է: </w:t>
      </w:r>
    </w:p>
    <w:p w14:paraId="59612010" w14:textId="746B0F55" w:rsidR="00B62629" w:rsidRPr="00042384" w:rsidRDefault="00984119" w:rsidP="009F5290">
      <w:pPr>
        <w:shd w:val="clear" w:color="auto" w:fill="FFFFFF"/>
        <w:spacing w:line="360" w:lineRule="auto"/>
        <w:ind w:firstLine="708"/>
        <w:jc w:val="both"/>
        <w:rPr>
          <w:rFonts w:ascii="GHEA Grapalat" w:hAnsi="GHEA Grapalat"/>
          <w:bCs/>
          <w:color w:val="000000"/>
          <w:lang w:val="hy-AM"/>
        </w:rPr>
      </w:pPr>
      <w:r>
        <w:rPr>
          <w:rFonts w:ascii="GHEA Grapalat" w:hAnsi="GHEA Grapalat"/>
          <w:bCs/>
          <w:color w:val="000000"/>
          <w:lang w:val="hy-AM"/>
        </w:rPr>
        <w:t>3</w:t>
      </w:r>
      <w:r w:rsidR="00136352">
        <w:rPr>
          <w:rFonts w:ascii="GHEA Grapalat" w:hAnsi="GHEA Grapalat"/>
          <w:bCs/>
          <w:color w:val="000000"/>
          <w:lang w:val="hy-AM"/>
        </w:rPr>
        <w:t xml:space="preserve">. </w:t>
      </w:r>
      <w:r w:rsidR="009363D3">
        <w:rPr>
          <w:rFonts w:ascii="GHEA Grapalat" w:hAnsi="GHEA Grapalat"/>
          <w:bCs/>
          <w:color w:val="000000"/>
          <w:lang w:val="hy-AM"/>
        </w:rPr>
        <w:t>Մ</w:t>
      </w:r>
      <w:r w:rsidR="00B62629" w:rsidRPr="00042384">
        <w:rPr>
          <w:rFonts w:ascii="GHEA Grapalat" w:hAnsi="GHEA Grapalat"/>
          <w:bCs/>
          <w:color w:val="000000"/>
          <w:lang w:val="hy-AM"/>
        </w:rPr>
        <w:t xml:space="preserve">ինչև տասնվեց տարեկան անձինք, սույն օրենսգրքով սահմանված դեպքերում և կարգով, կարող են ընդունվել ժամանակավոր աշխատանքի՝ ծնողներից մեկի կամ այլ օրինական ներկայացուցչի (որդեգրողի կամ խնամակալի կամ հոգաբարձուի), իսկ նրանց բացակայության դեպքում՝ մինչև տասնվեց տարեկան անձի բնակության վայրի խնամակալության և հոգաբարձության մարմնի գրավոր </w:t>
      </w:r>
      <w:r w:rsidR="00B62629" w:rsidRPr="00042384">
        <w:rPr>
          <w:rFonts w:ascii="GHEA Grapalat" w:hAnsi="GHEA Grapalat"/>
          <w:bCs/>
          <w:color w:val="000000"/>
          <w:lang w:val="hy-AM"/>
        </w:rPr>
        <w:lastRenderedPageBreak/>
        <w:t>համաձայնությամբ</w:t>
      </w:r>
      <w:r w:rsidR="00005938">
        <w:rPr>
          <w:rFonts w:ascii="GHEA Grapalat" w:hAnsi="GHEA Grapalat"/>
          <w:bCs/>
          <w:color w:val="000000"/>
          <w:lang w:val="hy-AM"/>
        </w:rPr>
        <w:t xml:space="preserve">, եթե </w:t>
      </w:r>
      <w:r w:rsidR="00B85FD2" w:rsidRPr="00005938">
        <w:rPr>
          <w:rFonts w:ascii="GHEA Grapalat" w:hAnsi="GHEA Grapalat"/>
          <w:bCs/>
          <w:color w:val="000000"/>
          <w:lang w:val="hy-AM"/>
        </w:rPr>
        <w:t>այն</w:t>
      </w:r>
      <w:r w:rsidR="00005938">
        <w:rPr>
          <w:rFonts w:ascii="GHEA Grapalat" w:hAnsi="GHEA Grapalat"/>
          <w:bCs/>
          <w:color w:val="000000"/>
          <w:lang w:val="hy-AM"/>
        </w:rPr>
        <w:t xml:space="preserve"> </w:t>
      </w:r>
      <w:r w:rsidR="00B62629" w:rsidRPr="00893CB1">
        <w:rPr>
          <w:rFonts w:ascii="GHEA Grapalat" w:hAnsi="GHEA Grapalat"/>
          <w:bCs/>
          <w:color w:val="000000"/>
          <w:lang w:val="hy-AM"/>
        </w:rPr>
        <w:t xml:space="preserve">չի խանգարում նրանց </w:t>
      </w:r>
      <w:r w:rsidR="00893CB1">
        <w:rPr>
          <w:rFonts w:ascii="GHEA Grapalat" w:hAnsi="GHEA Grapalat"/>
          <w:bCs/>
          <w:color w:val="000000"/>
          <w:lang w:val="hy-AM"/>
        </w:rPr>
        <w:t xml:space="preserve">պարտադիր </w:t>
      </w:r>
      <w:r w:rsidR="0067233A">
        <w:rPr>
          <w:rFonts w:ascii="GHEA Grapalat" w:hAnsi="GHEA Grapalat"/>
          <w:bCs/>
          <w:color w:val="000000"/>
          <w:lang w:val="hy-AM"/>
        </w:rPr>
        <w:t>կրթության</w:t>
      </w:r>
      <w:r w:rsidR="00B62629" w:rsidRPr="00893CB1">
        <w:rPr>
          <w:rFonts w:ascii="GHEA Grapalat" w:hAnsi="GHEA Grapalat"/>
          <w:bCs/>
          <w:color w:val="000000"/>
          <w:lang w:val="hy-AM"/>
        </w:rPr>
        <w:t xml:space="preserve"> գործընթացին</w:t>
      </w:r>
      <w:r w:rsidR="00B62629" w:rsidRPr="00042384">
        <w:rPr>
          <w:rFonts w:ascii="GHEA Grapalat" w:hAnsi="GHEA Grapalat"/>
          <w:bCs/>
          <w:color w:val="000000"/>
          <w:lang w:val="hy-AM"/>
        </w:rPr>
        <w:t>:</w:t>
      </w:r>
    </w:p>
    <w:p w14:paraId="7E17F05B" w14:textId="01F7C281" w:rsidR="00B62629" w:rsidRPr="00042384" w:rsidRDefault="00984119" w:rsidP="00AB2659">
      <w:pPr>
        <w:shd w:val="clear" w:color="auto" w:fill="FFFFFF"/>
        <w:spacing w:line="360" w:lineRule="auto"/>
        <w:ind w:firstLine="708"/>
        <w:jc w:val="both"/>
        <w:rPr>
          <w:rFonts w:ascii="GHEA Grapalat" w:hAnsi="GHEA Grapalat"/>
          <w:bCs/>
          <w:color w:val="000000"/>
          <w:lang w:val="hy-AM"/>
        </w:rPr>
      </w:pPr>
      <w:r>
        <w:rPr>
          <w:rFonts w:ascii="GHEA Grapalat" w:hAnsi="GHEA Grapalat"/>
          <w:bCs/>
          <w:color w:val="000000"/>
          <w:lang w:val="hy-AM"/>
        </w:rPr>
        <w:t>4</w:t>
      </w:r>
      <w:r w:rsidR="009363D3">
        <w:rPr>
          <w:rFonts w:ascii="GHEA Grapalat" w:hAnsi="GHEA Grapalat"/>
          <w:bCs/>
          <w:color w:val="000000"/>
          <w:lang w:val="hy-AM"/>
        </w:rPr>
        <w:t xml:space="preserve"> Մ</w:t>
      </w:r>
      <w:r w:rsidR="009363D3" w:rsidRPr="00F9761C">
        <w:rPr>
          <w:rFonts w:ascii="GHEA Grapalat" w:hAnsi="GHEA Grapalat"/>
          <w:bCs/>
          <w:color w:val="000000"/>
          <w:lang w:val="hy-AM"/>
        </w:rPr>
        <w:t>ինչև տասնչորս տարեկան անձինք կարող են ընդգրկվել կինեմատոգրաֆիայի, մարզական, թատերական և համերգային կազմակերպություններում, կրկեսում, հեռուստատեսությունում և ռադիոյում ստեղծագործությունների ստեղծմանը (ստեղծագործական աշխատանք) կամ կատարմանը:</w:t>
      </w:r>
    </w:p>
    <w:p w14:paraId="79428799" w14:textId="65DBC880" w:rsidR="00136352" w:rsidRDefault="00984119" w:rsidP="00AB2659">
      <w:pPr>
        <w:shd w:val="clear" w:color="auto" w:fill="FFFFFF"/>
        <w:spacing w:line="360" w:lineRule="auto"/>
        <w:ind w:firstLine="708"/>
        <w:jc w:val="both"/>
        <w:rPr>
          <w:rFonts w:ascii="GHEA Grapalat" w:hAnsi="GHEA Grapalat"/>
          <w:bCs/>
          <w:color w:val="000000"/>
          <w:lang w:val="hy-AM"/>
        </w:rPr>
      </w:pPr>
      <w:r>
        <w:rPr>
          <w:rFonts w:ascii="GHEA Grapalat" w:hAnsi="GHEA Grapalat"/>
          <w:bCs/>
          <w:color w:val="000000"/>
          <w:lang w:val="hy-AM"/>
        </w:rPr>
        <w:t>5</w:t>
      </w:r>
      <w:r w:rsidR="00B62629" w:rsidRPr="00042384">
        <w:rPr>
          <w:rFonts w:ascii="GHEA Grapalat" w:hAnsi="GHEA Grapalat"/>
          <w:bCs/>
          <w:color w:val="000000"/>
          <w:lang w:val="hy-AM"/>
        </w:rPr>
        <w:t xml:space="preserve">. </w:t>
      </w:r>
      <w:r w:rsidR="009363D3">
        <w:rPr>
          <w:rFonts w:ascii="GHEA Grapalat" w:hAnsi="GHEA Grapalat"/>
          <w:bCs/>
          <w:color w:val="000000"/>
          <w:lang w:val="hy-AM"/>
        </w:rPr>
        <w:t>Մ</w:t>
      </w:r>
      <w:r w:rsidR="00B62629" w:rsidRPr="00042384">
        <w:rPr>
          <w:rFonts w:ascii="GHEA Grapalat" w:hAnsi="GHEA Grapalat"/>
          <w:bCs/>
          <w:color w:val="000000"/>
          <w:lang w:val="hy-AM"/>
        </w:rPr>
        <w:t xml:space="preserve">ինչև տասնութ տարեկան անձինք կարող են ընդգրկվել միայն այնպիսի աշխատանքներում, որոնք չեն վտանգում նրանց առողջությունը (այդ թվում՝ ֆիզիկական և մտավոր զարգացումը), բարոյականությունը, չեն սպառնում նրանց անվտանգությանը </w:t>
      </w:r>
      <w:r w:rsidR="00B62629" w:rsidRPr="0067233A">
        <w:rPr>
          <w:rFonts w:ascii="GHEA Grapalat" w:hAnsi="GHEA Grapalat"/>
          <w:bCs/>
          <w:color w:val="000000"/>
          <w:lang w:val="hy-AM"/>
        </w:rPr>
        <w:t xml:space="preserve">և չեն խոչընդոտում նրանց </w:t>
      </w:r>
      <w:r w:rsidR="00893CB1" w:rsidRPr="0067233A">
        <w:rPr>
          <w:rFonts w:ascii="GHEA Grapalat" w:hAnsi="GHEA Grapalat"/>
          <w:bCs/>
          <w:color w:val="000000"/>
          <w:lang w:val="hy-AM"/>
        </w:rPr>
        <w:t xml:space="preserve">պարտադիր </w:t>
      </w:r>
      <w:r w:rsidR="00B62629" w:rsidRPr="0067233A">
        <w:rPr>
          <w:rFonts w:ascii="GHEA Grapalat" w:hAnsi="GHEA Grapalat"/>
          <w:bCs/>
          <w:color w:val="000000"/>
          <w:lang w:val="hy-AM"/>
        </w:rPr>
        <w:t>կրթությանը:</w:t>
      </w:r>
      <w:r w:rsidR="00B62629" w:rsidRPr="00042384">
        <w:rPr>
          <w:rFonts w:ascii="GHEA Grapalat" w:hAnsi="GHEA Grapalat"/>
          <w:bCs/>
          <w:color w:val="000000"/>
          <w:lang w:val="hy-AM"/>
        </w:rPr>
        <w:t xml:space="preserve"> </w:t>
      </w:r>
    </w:p>
    <w:p w14:paraId="776CDE7F" w14:textId="3BA7BD27" w:rsidR="00B62629" w:rsidRPr="00042384" w:rsidRDefault="00984119" w:rsidP="00AB2659">
      <w:pPr>
        <w:shd w:val="clear" w:color="auto" w:fill="FFFFFF"/>
        <w:spacing w:line="360" w:lineRule="auto"/>
        <w:ind w:firstLine="708"/>
        <w:jc w:val="both"/>
        <w:rPr>
          <w:rFonts w:ascii="GHEA Grapalat" w:hAnsi="GHEA Grapalat"/>
          <w:bCs/>
          <w:color w:val="000000"/>
          <w:lang w:val="hy-AM"/>
        </w:rPr>
      </w:pPr>
      <w:r>
        <w:rPr>
          <w:rFonts w:ascii="GHEA Grapalat" w:hAnsi="GHEA Grapalat"/>
          <w:bCs/>
          <w:color w:val="000000"/>
          <w:lang w:val="hy-AM"/>
        </w:rPr>
        <w:t>6</w:t>
      </w:r>
      <w:r w:rsidR="00136352">
        <w:rPr>
          <w:rFonts w:ascii="GHEA Grapalat" w:hAnsi="GHEA Grapalat"/>
          <w:bCs/>
          <w:color w:val="000000"/>
          <w:lang w:val="hy-AM"/>
        </w:rPr>
        <w:t xml:space="preserve">. </w:t>
      </w:r>
      <w:r w:rsidR="009363D3">
        <w:rPr>
          <w:rFonts w:ascii="GHEA Grapalat" w:hAnsi="GHEA Grapalat"/>
          <w:bCs/>
          <w:color w:val="000000"/>
          <w:lang w:val="hy-AM"/>
        </w:rPr>
        <w:t>Մ</w:t>
      </w:r>
      <w:r w:rsidR="00B62629" w:rsidRPr="00042384">
        <w:rPr>
          <w:rFonts w:ascii="GHEA Grapalat" w:hAnsi="GHEA Grapalat"/>
          <w:bCs/>
          <w:color w:val="000000"/>
          <w:lang w:val="hy-AM"/>
        </w:rPr>
        <w:t>ինչև տասնութ տարեկան անձինք չեն կարող ընդգրկվել աշխատանքի հանգստյան, ոչ</w:t>
      </w:r>
      <w:r w:rsidR="00B62629" w:rsidRPr="00042384">
        <w:rPr>
          <w:rFonts w:ascii="Calibri" w:hAnsi="Calibri" w:cs="Calibri"/>
          <w:bCs/>
          <w:color w:val="000000"/>
          <w:lang w:val="hy-AM"/>
        </w:rPr>
        <w:t> </w:t>
      </w:r>
      <w:r w:rsidR="00B62629" w:rsidRPr="00042384">
        <w:rPr>
          <w:rFonts w:ascii="GHEA Grapalat" w:hAnsi="GHEA Grapalat" w:cs="GHEA Grapalat"/>
          <w:bCs/>
          <w:color w:val="000000"/>
          <w:lang w:val="hy-AM"/>
        </w:rPr>
        <w:t>աշխատանքային՝</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տոնական</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և</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հիշատակի</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օրերին</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բացառությամբ</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մարզական</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և</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մշակութային</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միջոցառումներին</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մասնակցելու</w:t>
      </w:r>
      <w:r w:rsidR="00B62629" w:rsidRPr="00042384">
        <w:rPr>
          <w:rFonts w:ascii="GHEA Grapalat" w:hAnsi="GHEA Grapalat"/>
          <w:bCs/>
          <w:color w:val="000000"/>
          <w:lang w:val="hy-AM"/>
        </w:rPr>
        <w:t xml:space="preserve"> </w:t>
      </w:r>
      <w:r w:rsidR="00B62629" w:rsidRPr="00042384">
        <w:rPr>
          <w:rFonts w:ascii="GHEA Grapalat" w:hAnsi="GHEA Grapalat" w:cs="GHEA Grapalat"/>
          <w:bCs/>
          <w:color w:val="000000"/>
          <w:lang w:val="hy-AM"/>
        </w:rPr>
        <w:t>դեպքերի</w:t>
      </w:r>
      <w:r w:rsidR="00B62629" w:rsidRPr="00042384">
        <w:rPr>
          <w:rFonts w:ascii="GHEA Grapalat" w:hAnsi="GHEA Grapalat"/>
          <w:bCs/>
          <w:color w:val="000000"/>
          <w:lang w:val="hy-AM"/>
        </w:rPr>
        <w:t>:</w:t>
      </w:r>
    </w:p>
    <w:p w14:paraId="26A0AFB1" w14:textId="5DEA9D98" w:rsidR="00B62629" w:rsidRPr="00042384" w:rsidRDefault="00984119" w:rsidP="004D06D4">
      <w:pPr>
        <w:shd w:val="clear" w:color="auto" w:fill="FFFFFF"/>
        <w:spacing w:line="360" w:lineRule="auto"/>
        <w:ind w:firstLine="708"/>
        <w:jc w:val="both"/>
        <w:rPr>
          <w:rFonts w:ascii="GHEA Grapalat" w:hAnsi="GHEA Grapalat"/>
          <w:bCs/>
          <w:color w:val="000000"/>
          <w:lang w:val="hy-AM"/>
        </w:rPr>
      </w:pPr>
      <w:r>
        <w:rPr>
          <w:rFonts w:ascii="GHEA Grapalat" w:hAnsi="GHEA Grapalat"/>
          <w:bCs/>
          <w:color w:val="000000"/>
          <w:lang w:val="hy-AM"/>
        </w:rPr>
        <w:t>7</w:t>
      </w:r>
      <w:r w:rsidR="00B62629" w:rsidRPr="00042384">
        <w:rPr>
          <w:rFonts w:ascii="GHEA Grapalat" w:hAnsi="GHEA Grapalat"/>
          <w:bCs/>
          <w:color w:val="000000"/>
          <w:lang w:val="hy-AM"/>
        </w:rPr>
        <w:t xml:space="preserve">. </w:t>
      </w:r>
      <w:r w:rsidR="009363D3">
        <w:rPr>
          <w:rFonts w:ascii="GHEA Grapalat" w:hAnsi="GHEA Grapalat"/>
          <w:bCs/>
          <w:color w:val="000000"/>
          <w:lang w:val="hy-AM"/>
        </w:rPr>
        <w:t>Մ</w:t>
      </w:r>
      <w:r w:rsidR="00B62629" w:rsidRPr="00042384">
        <w:rPr>
          <w:rFonts w:ascii="GHEA Grapalat" w:hAnsi="GHEA Grapalat"/>
          <w:bCs/>
          <w:color w:val="000000"/>
          <w:lang w:val="hy-AM"/>
        </w:rPr>
        <w:t xml:space="preserve">ինչև տասնվեց տարեկան անձինք ժամանակավոր աշխատանքներում կարող են ընդգրկվել սույն օրենսգրքի 89-րդ հոդվածի 1-ին մասի 4-րդ և 5-րդ կետերին, 91-րդ հոդվածի 3-րդ մասի 1-ին կետին, 101-րդ հոդվածին, 140-րդ հոդվածի 1-ին մասի </w:t>
      </w:r>
      <w:r w:rsidR="009363D3">
        <w:rPr>
          <w:rFonts w:ascii="GHEA Grapalat" w:hAnsi="GHEA Grapalat"/>
          <w:bCs/>
          <w:color w:val="000000"/>
          <w:lang w:val="hy-AM"/>
        </w:rPr>
        <w:t>1</w:t>
      </w:r>
      <w:r w:rsidR="00C51128">
        <w:rPr>
          <w:rFonts w:ascii="GHEA Grapalat" w:hAnsi="GHEA Grapalat"/>
          <w:bCs/>
          <w:color w:val="000000"/>
          <w:lang w:val="hy-AM"/>
        </w:rPr>
        <w:t>-</w:t>
      </w:r>
      <w:r w:rsidR="00B62629" w:rsidRPr="00042384">
        <w:rPr>
          <w:rFonts w:ascii="GHEA Grapalat" w:hAnsi="GHEA Grapalat"/>
          <w:bCs/>
          <w:color w:val="000000"/>
          <w:lang w:val="hy-AM"/>
        </w:rPr>
        <w:t xml:space="preserve">4-րդ կետերին, 143-րդ հոդվածի 1.1-ին մասին, 148-րդ հոդվածի 3-րդ մասին, 149-րդ հոդվածի 4-րդ մասին, </w:t>
      </w:r>
      <w:r w:rsidR="00B62629" w:rsidRPr="00984119">
        <w:rPr>
          <w:rFonts w:ascii="GHEA Grapalat" w:hAnsi="GHEA Grapalat"/>
          <w:bCs/>
          <w:color w:val="000000"/>
          <w:lang w:val="hy-AM"/>
        </w:rPr>
        <w:t>152-րդ հոդվածի 1.1</w:t>
      </w:r>
      <w:r w:rsidR="00E87BA4" w:rsidRPr="00984119">
        <w:rPr>
          <w:rFonts w:ascii="GHEA Grapalat" w:hAnsi="GHEA Grapalat"/>
          <w:bCs/>
          <w:color w:val="000000"/>
          <w:lang w:val="hy-AM"/>
        </w:rPr>
        <w:t>-ին</w:t>
      </w:r>
      <w:r w:rsidR="00B62629" w:rsidRPr="00984119">
        <w:rPr>
          <w:rFonts w:ascii="GHEA Grapalat" w:hAnsi="GHEA Grapalat"/>
          <w:bCs/>
          <w:color w:val="000000"/>
          <w:lang w:val="hy-AM"/>
        </w:rPr>
        <w:t xml:space="preserve"> մասին,</w:t>
      </w:r>
      <w:r w:rsidR="00B62629" w:rsidRPr="00042384">
        <w:rPr>
          <w:rFonts w:ascii="GHEA Grapalat" w:hAnsi="GHEA Grapalat"/>
          <w:bCs/>
          <w:color w:val="000000"/>
          <w:lang w:val="hy-AM"/>
        </w:rPr>
        <w:t xml:space="preserve"> 153-րդ հոդվածի 2-րդ մասին, </w:t>
      </w:r>
      <w:r w:rsidR="00B62629" w:rsidRPr="00B16F88">
        <w:rPr>
          <w:rFonts w:ascii="GHEA Grapalat" w:hAnsi="GHEA Grapalat"/>
          <w:bCs/>
          <w:color w:val="000000"/>
          <w:lang w:val="hy-AM"/>
        </w:rPr>
        <w:t>154-րդ հոդվածի 2-րդ մասին</w:t>
      </w:r>
      <w:r w:rsidR="00B62629" w:rsidRPr="00042384">
        <w:rPr>
          <w:rFonts w:ascii="GHEA Grapalat" w:hAnsi="GHEA Grapalat"/>
          <w:bCs/>
          <w:color w:val="000000"/>
          <w:lang w:val="hy-AM"/>
        </w:rPr>
        <w:t xml:space="preserve">, 155-րդ հոդվածի 7-րդ մասին, 164-րդ հոդվածի 4-րդ մասի 1-ին կետին, 209-րդ հոդվածի 3-րդ մասին, </w:t>
      </w:r>
      <w:r w:rsidR="00B62629" w:rsidRPr="00984119">
        <w:rPr>
          <w:rFonts w:ascii="GHEA Grapalat" w:hAnsi="GHEA Grapalat"/>
          <w:bCs/>
          <w:color w:val="000000"/>
          <w:lang w:val="hy-AM"/>
        </w:rPr>
        <w:t>240-րդ հոդվածի 2-րդ մասին,</w:t>
      </w:r>
      <w:r w:rsidR="00B62629" w:rsidRPr="00042384">
        <w:rPr>
          <w:rFonts w:ascii="GHEA Grapalat" w:hAnsi="GHEA Grapalat"/>
          <w:bCs/>
          <w:color w:val="000000"/>
          <w:lang w:val="hy-AM"/>
        </w:rPr>
        <w:t xml:space="preserve"> 249-րդ հոդվածի 1-ին մասին համապատասխան:</w:t>
      </w:r>
    </w:p>
    <w:p w14:paraId="7D80CF05" w14:textId="3588A8DB" w:rsidR="00B62629" w:rsidRPr="00042384" w:rsidRDefault="00974016" w:rsidP="004D06D4">
      <w:pPr>
        <w:shd w:val="clear" w:color="auto" w:fill="FFFFFF"/>
        <w:spacing w:line="360" w:lineRule="auto"/>
        <w:ind w:firstLine="708"/>
        <w:jc w:val="both"/>
        <w:rPr>
          <w:rFonts w:ascii="GHEA Grapalat" w:hAnsi="GHEA Grapalat"/>
          <w:bCs/>
          <w:color w:val="000000"/>
          <w:lang w:val="hy-AM"/>
        </w:rPr>
      </w:pPr>
      <w:r w:rsidRPr="00072B40">
        <w:rPr>
          <w:rFonts w:ascii="GHEA Grapalat" w:hAnsi="GHEA Grapalat"/>
          <w:bCs/>
          <w:color w:val="000000"/>
          <w:lang w:val="hy-AM"/>
        </w:rPr>
        <w:t>8</w:t>
      </w:r>
      <w:r w:rsidR="00B62629" w:rsidRPr="00072B40">
        <w:rPr>
          <w:rFonts w:ascii="GHEA Grapalat" w:hAnsi="GHEA Grapalat"/>
          <w:bCs/>
          <w:color w:val="000000"/>
          <w:lang w:val="hy-AM"/>
        </w:rPr>
        <w:t xml:space="preserve">. </w:t>
      </w:r>
      <w:r w:rsidR="00877909" w:rsidRPr="00072B40">
        <w:rPr>
          <w:rFonts w:ascii="GHEA Grapalat" w:hAnsi="GHEA Grapalat"/>
          <w:bCs/>
          <w:color w:val="000000"/>
          <w:lang w:val="hy-AM"/>
        </w:rPr>
        <w:t>Մ</w:t>
      </w:r>
      <w:r w:rsidR="00B62629" w:rsidRPr="00072B40">
        <w:rPr>
          <w:rFonts w:ascii="GHEA Grapalat" w:hAnsi="GHEA Grapalat"/>
          <w:bCs/>
          <w:color w:val="000000"/>
          <w:lang w:val="hy-AM"/>
        </w:rPr>
        <w:t>ինչև տասնութ տարեկան անձինք ունեն աշխատանքի արտոնյալ պայմանների իրավունք: Այդ անձանց համար սահմանվում է աշխատաժամանակի կրճատ տևողություն՝ սույն օրենսգրքի</w:t>
      </w:r>
      <w:r w:rsidR="00B62629" w:rsidRPr="00042384">
        <w:rPr>
          <w:rFonts w:ascii="GHEA Grapalat" w:hAnsi="GHEA Grapalat"/>
          <w:bCs/>
          <w:color w:val="000000"/>
          <w:lang w:val="hy-AM"/>
        </w:rPr>
        <w:t xml:space="preserve"> 140-րդ հոդվածի 1-ին մասի 3-5-րդ կետերով սահմանված պահանջներին համապատասխան:</w:t>
      </w:r>
    </w:p>
    <w:p w14:paraId="5192FC16" w14:textId="32A6F0C3" w:rsidR="00B62629" w:rsidRPr="00042384" w:rsidRDefault="00974016" w:rsidP="004D06D4">
      <w:pPr>
        <w:shd w:val="clear" w:color="auto" w:fill="FFFFFF"/>
        <w:spacing w:line="360" w:lineRule="auto"/>
        <w:ind w:firstLine="708"/>
        <w:jc w:val="both"/>
        <w:rPr>
          <w:rFonts w:ascii="GHEA Grapalat" w:hAnsi="GHEA Grapalat"/>
          <w:bCs/>
          <w:color w:val="000000"/>
          <w:lang w:val="hy-AM"/>
        </w:rPr>
      </w:pPr>
      <w:r>
        <w:rPr>
          <w:rFonts w:ascii="GHEA Grapalat" w:hAnsi="GHEA Grapalat"/>
          <w:bCs/>
          <w:color w:val="000000"/>
          <w:lang w:val="hy-AM"/>
        </w:rPr>
        <w:t>9</w:t>
      </w:r>
      <w:r w:rsidR="00B62629" w:rsidRPr="00042384">
        <w:rPr>
          <w:rFonts w:ascii="GHEA Grapalat" w:hAnsi="GHEA Grapalat"/>
          <w:bCs/>
          <w:color w:val="000000"/>
          <w:lang w:val="hy-AM"/>
        </w:rPr>
        <w:t xml:space="preserve">. Արգելվում է մինչև տասնութ տարեկան անձանց ներգրավել Հայաստանի Հանրապետության օրենսդրությամբ սահմանված ծանր, վնասակար, առանձնապես ծանր, առանձնապես վնասակար աշխատանքներում: </w:t>
      </w:r>
    </w:p>
    <w:p w14:paraId="68A31991" w14:textId="2866012F" w:rsidR="00B62629" w:rsidRPr="00042384" w:rsidRDefault="00974016" w:rsidP="00B8755F">
      <w:pPr>
        <w:shd w:val="clear" w:color="auto" w:fill="FFFFFF"/>
        <w:spacing w:line="360" w:lineRule="auto"/>
        <w:ind w:firstLine="708"/>
        <w:jc w:val="both"/>
        <w:rPr>
          <w:rFonts w:ascii="GHEA Grapalat" w:hAnsi="GHEA Grapalat"/>
          <w:bCs/>
          <w:color w:val="000000"/>
          <w:lang w:val="hy-AM"/>
        </w:rPr>
      </w:pPr>
      <w:bookmarkStart w:id="0" w:name="_GoBack"/>
      <w:bookmarkEnd w:id="0"/>
      <w:r>
        <w:rPr>
          <w:rFonts w:ascii="GHEA Grapalat" w:hAnsi="GHEA Grapalat"/>
          <w:bCs/>
          <w:color w:val="000000"/>
          <w:lang w:val="hy-AM"/>
        </w:rPr>
        <w:lastRenderedPageBreak/>
        <w:t>10</w:t>
      </w:r>
      <w:r w:rsidR="00B62629" w:rsidRPr="00042384">
        <w:rPr>
          <w:rFonts w:ascii="GHEA Grapalat" w:hAnsi="GHEA Grapalat"/>
          <w:bCs/>
          <w:color w:val="000000"/>
          <w:lang w:val="hy-AM"/>
        </w:rPr>
        <w:t>. Արգելվում է մինչև տասնութ տարեկան անձանց ներգրավել ալկոհոլային խմիչքների, թմրամիջոցների, հոգեմետ (հոգեներգործուն) նյութերի, ծխախոտի, ծխախոտային այլ արտադրատեսակների կամ դրանց փոխարինիչների, էրոտիկա, պոռնոգրաֆիա, սարսափ բովանդակող տպագիր հրատարակությունների, ֆիլմերի, տեսահոլովակների, հեռուստառադիոհաղորդումների, պոռնկագրական բնույթի այլ նյութերի կամ առարկաների արտադրության, օգտագործման, գովազդի, առևտրի կամ ցանկացած այլ եղանակով տարածմանը և իրացմանն ուղղված աշխատանքներում, ինչպես նաև մոլեխաղեր կազմակերպելուն կամ դրա գովազդելուն ուղղված աշխատանքներին:»:</w:t>
      </w:r>
    </w:p>
    <w:p w14:paraId="5639846D" w14:textId="77777777" w:rsidR="00B62629" w:rsidRPr="00042384" w:rsidRDefault="00B62629" w:rsidP="00B62629">
      <w:pPr>
        <w:spacing w:line="360" w:lineRule="auto"/>
        <w:ind w:firstLine="720"/>
        <w:jc w:val="both"/>
        <w:rPr>
          <w:rFonts w:ascii="GHEA Grapalat" w:hAnsi="GHEA Grapalat"/>
          <w:bCs/>
          <w:lang w:val="hy-AM"/>
        </w:rPr>
      </w:pPr>
    </w:p>
    <w:p w14:paraId="2DE563AA" w14:textId="53851266" w:rsidR="00B62629" w:rsidRPr="00042384" w:rsidRDefault="00B62629" w:rsidP="00007B28">
      <w:pPr>
        <w:spacing w:line="360" w:lineRule="auto"/>
        <w:ind w:firstLine="720"/>
        <w:jc w:val="both"/>
        <w:rPr>
          <w:rFonts w:ascii="GHEA Grapalat" w:hAnsi="GHEA Grapalat"/>
          <w:bCs/>
          <w:lang w:val="hy-AM"/>
        </w:rPr>
      </w:pPr>
      <w:r w:rsidRPr="00042384">
        <w:rPr>
          <w:rFonts w:ascii="GHEA Grapalat" w:hAnsi="GHEA Grapalat"/>
          <w:b/>
          <w:lang w:val="af-ZA"/>
        </w:rPr>
        <w:t xml:space="preserve">Հոդված </w:t>
      </w:r>
      <w:r w:rsidR="00B8755F">
        <w:rPr>
          <w:rFonts w:ascii="GHEA Grapalat" w:hAnsi="GHEA Grapalat"/>
          <w:b/>
          <w:lang w:val="hy-AM"/>
        </w:rPr>
        <w:t>9</w:t>
      </w:r>
      <w:r w:rsidRPr="00042384">
        <w:rPr>
          <w:rFonts w:ascii="GHEA Grapalat" w:hAnsi="GHEA Grapalat"/>
          <w:b/>
          <w:lang w:val="af-ZA"/>
        </w:rPr>
        <w:t>.</w:t>
      </w:r>
      <w:r w:rsidR="00007B28" w:rsidRPr="00042384">
        <w:rPr>
          <w:rFonts w:ascii="GHEA Grapalat" w:hAnsi="GHEA Grapalat"/>
          <w:lang w:val="af-ZA"/>
        </w:rPr>
        <w:t xml:space="preserve"> Օրենսգրքի 18-րդ հոդված</w:t>
      </w:r>
      <w:r w:rsidR="00007B28" w:rsidRPr="00042384">
        <w:rPr>
          <w:rFonts w:ascii="GHEA Grapalat" w:hAnsi="GHEA Grapalat"/>
          <w:lang w:val="hy-AM"/>
        </w:rPr>
        <w:t xml:space="preserve">ի </w:t>
      </w:r>
      <w:r w:rsidRPr="00042384">
        <w:rPr>
          <w:rFonts w:ascii="GHEA Grapalat" w:hAnsi="GHEA Grapalat"/>
          <w:bCs/>
          <w:lang w:val="hy-AM"/>
        </w:rPr>
        <w:t>2-րդ մասը</w:t>
      </w:r>
      <w:r w:rsidR="00FC4657" w:rsidRPr="00042384">
        <w:rPr>
          <w:rFonts w:ascii="GHEA Grapalat" w:hAnsi="GHEA Grapalat"/>
          <w:bCs/>
          <w:lang w:val="hy-AM"/>
        </w:rPr>
        <w:t xml:space="preserve"> շարադրել հետևյալ խմբագրությամբ՝ </w:t>
      </w:r>
    </w:p>
    <w:p w14:paraId="7CFF8B01" w14:textId="77777777" w:rsidR="00FC4657" w:rsidRPr="00042384" w:rsidRDefault="00FC4657" w:rsidP="00007B28">
      <w:pPr>
        <w:spacing w:line="360" w:lineRule="auto"/>
        <w:ind w:firstLine="720"/>
        <w:jc w:val="both"/>
        <w:rPr>
          <w:rFonts w:ascii="GHEA Grapalat" w:hAnsi="GHEA Grapalat"/>
          <w:lang w:val="hy-AM"/>
        </w:rPr>
      </w:pPr>
    </w:p>
    <w:p w14:paraId="542D2FEC" w14:textId="7A5A97E1" w:rsidR="00B62629" w:rsidRPr="00042384" w:rsidRDefault="00B62629" w:rsidP="00B62629">
      <w:pPr>
        <w:spacing w:line="360" w:lineRule="auto"/>
        <w:ind w:firstLine="720"/>
        <w:jc w:val="both"/>
        <w:rPr>
          <w:rFonts w:ascii="GHEA Grapalat" w:hAnsi="GHEA Grapalat"/>
          <w:bCs/>
          <w:lang w:val="hy-AM"/>
        </w:rPr>
      </w:pPr>
      <w:r w:rsidRPr="00042384">
        <w:rPr>
          <w:rFonts w:ascii="GHEA Grapalat" w:hAnsi="GHEA Grapalat"/>
          <w:lang w:val="af-ZA"/>
        </w:rPr>
        <w:t>«2. Գործատու կարող են լինել</w:t>
      </w:r>
      <w:r w:rsidRPr="00042384">
        <w:rPr>
          <w:rFonts w:ascii="GHEA Grapalat" w:hAnsi="GHEA Grapalat"/>
          <w:lang w:val="hy-AM"/>
        </w:rPr>
        <w:t xml:space="preserve"> </w:t>
      </w:r>
      <w:r w:rsidRPr="00042384">
        <w:rPr>
          <w:rFonts w:ascii="GHEA Grapalat" w:hAnsi="GHEA Grapalat"/>
          <w:lang w:val="af-ZA"/>
        </w:rPr>
        <w:t>Հայաստանի Հանրապետությունում պետական գրանցում ստացած իրավաբանական անձինք՝ անկախ կազմակերպական-իրավական ձևից</w:t>
      </w:r>
      <w:r w:rsidRPr="00042384">
        <w:rPr>
          <w:rFonts w:ascii="GHEA Grapalat" w:hAnsi="GHEA Grapalat"/>
          <w:bCs/>
          <w:lang w:val="hy-AM"/>
        </w:rPr>
        <w:t>, պետական և</w:t>
      </w:r>
      <w:r w:rsidRPr="00042384">
        <w:rPr>
          <w:rFonts w:ascii="GHEA Grapalat" w:hAnsi="GHEA Grapalat"/>
          <w:bCs/>
          <w:lang w:val="af-ZA"/>
        </w:rPr>
        <w:t xml:space="preserve"> </w:t>
      </w:r>
      <w:r w:rsidRPr="00042384">
        <w:rPr>
          <w:rFonts w:ascii="GHEA Grapalat" w:hAnsi="GHEA Grapalat"/>
          <w:bCs/>
          <w:lang w:val="hy-AM"/>
        </w:rPr>
        <w:t xml:space="preserve">տեղական ինքնակառավարման </w:t>
      </w:r>
      <w:r w:rsidRPr="00042384">
        <w:rPr>
          <w:rFonts w:ascii="GHEA Grapalat" w:hAnsi="GHEA Grapalat"/>
          <w:lang w:val="af-ZA"/>
        </w:rPr>
        <w:t>մարմինները</w:t>
      </w:r>
      <w:r w:rsidRPr="00042384">
        <w:rPr>
          <w:rFonts w:ascii="GHEA Grapalat" w:hAnsi="GHEA Grapalat"/>
          <w:lang w:val="hy-AM"/>
        </w:rPr>
        <w:t xml:space="preserve">, </w:t>
      </w:r>
      <w:r w:rsidRPr="00042384">
        <w:rPr>
          <w:rFonts w:ascii="GHEA Grapalat" w:hAnsi="GHEA Grapalat"/>
          <w:lang w:val="af-ZA"/>
        </w:rPr>
        <w:t>Հայաստանի Հանրապետությունում հաշվառված հիմնարկները</w:t>
      </w:r>
      <w:r w:rsidRPr="00042384">
        <w:rPr>
          <w:rFonts w:ascii="GHEA Grapalat" w:hAnsi="GHEA Grapalat"/>
          <w:lang w:val="hy-AM"/>
        </w:rPr>
        <w:t xml:space="preserve">, </w:t>
      </w:r>
      <w:r w:rsidRPr="00042384">
        <w:rPr>
          <w:rFonts w:ascii="GHEA Grapalat" w:hAnsi="GHEA Grapalat"/>
          <w:lang w:val="af-ZA"/>
        </w:rPr>
        <w:t>ս</w:t>
      </w:r>
      <w:r w:rsidRPr="00042384">
        <w:rPr>
          <w:rFonts w:ascii="GHEA Grapalat" w:hAnsi="GHEA Grapalat"/>
          <w:bCs/>
          <w:lang w:val="hy-AM"/>
        </w:rPr>
        <w:t>ույն օրենսգրքի 7-րդ հոդվածի 4-րդ մասով սահմանված սուբյեկտները, օտարերկրյա պետությունում գրանցված կազմակերպությունների կամ միջազգային կազմակերպությունների՝ Հայաստանի Հանրապետությունում օրենքով սահմանված կարգով գրանցված կամ հաշվառված առանձնացված ստորաբաժանումները, հիմնարկները, ինչպես նաև ֆիզիկական անձինք, այդ թվում՝ անհատ ձեռնարկատերերը և նոտարները: Որպես գ</w:t>
      </w:r>
      <w:r w:rsidRPr="00042384">
        <w:rPr>
          <w:rFonts w:ascii="GHEA Grapalat" w:hAnsi="GHEA Grapalat"/>
          <w:bCs/>
          <w:lang w:val="af-ZA"/>
        </w:rPr>
        <w:t xml:space="preserve">ործատու </w:t>
      </w:r>
      <w:r w:rsidRPr="00042384">
        <w:rPr>
          <w:rFonts w:ascii="GHEA Grapalat" w:hAnsi="GHEA Grapalat"/>
          <w:bCs/>
          <w:lang w:val="hy-AM"/>
        </w:rPr>
        <w:t>կարող է հանդես գալ նաև Հայաստանի Հանրապետությունը և համայնքը, ինչպես նաև Հայաստանի Հանրապետության օրենքով աշխատանքային պայմանագիր կնքելու կամ աշխատանքի ընդունման մասին անհատական իրավական ակտ ընդունելու իրավունք ունեցող այլ սուբյեկտ</w:t>
      </w:r>
      <w:r w:rsidRPr="00042384">
        <w:rPr>
          <w:rFonts w:ascii="GHEA Grapalat" w:hAnsi="GHEA Grapalat"/>
          <w:lang w:val="af-ZA"/>
        </w:rPr>
        <w:t>:</w:t>
      </w:r>
      <w:r w:rsidRPr="00042384">
        <w:rPr>
          <w:rFonts w:ascii="GHEA Grapalat" w:hAnsi="GHEA Grapalat"/>
          <w:lang w:val="hy-AM"/>
        </w:rPr>
        <w:t>»</w:t>
      </w:r>
      <w:r w:rsidRPr="00042384">
        <w:rPr>
          <w:rFonts w:ascii="GHEA Grapalat" w:hAnsi="GHEA Grapalat"/>
          <w:lang w:val="af-ZA"/>
        </w:rPr>
        <w:t>:</w:t>
      </w:r>
    </w:p>
    <w:p w14:paraId="7F70D762" w14:textId="77777777" w:rsidR="00283973" w:rsidRDefault="00283973" w:rsidP="00B62629">
      <w:pPr>
        <w:spacing w:line="360" w:lineRule="auto"/>
        <w:ind w:firstLine="720"/>
        <w:jc w:val="both"/>
        <w:rPr>
          <w:rFonts w:ascii="GHEA Grapalat" w:hAnsi="GHEA Grapalat"/>
          <w:b/>
          <w:lang w:val="hy-AM"/>
        </w:rPr>
      </w:pPr>
    </w:p>
    <w:p w14:paraId="28B2D2EE" w14:textId="576FAE48" w:rsidR="00B62629" w:rsidRPr="00042384" w:rsidRDefault="00B62629" w:rsidP="00B62629">
      <w:pPr>
        <w:spacing w:line="360" w:lineRule="auto"/>
        <w:ind w:firstLine="720"/>
        <w:jc w:val="both"/>
        <w:rPr>
          <w:rFonts w:ascii="GHEA Grapalat" w:hAnsi="GHEA Grapalat"/>
          <w:lang w:val="hy-AM"/>
        </w:rPr>
      </w:pPr>
      <w:r w:rsidRPr="00042384">
        <w:rPr>
          <w:rFonts w:ascii="GHEA Grapalat" w:hAnsi="GHEA Grapalat"/>
          <w:b/>
          <w:lang w:val="hy-AM"/>
        </w:rPr>
        <w:t xml:space="preserve">Հոդված </w:t>
      </w:r>
      <w:r w:rsidR="00C52256">
        <w:rPr>
          <w:rFonts w:ascii="GHEA Grapalat" w:hAnsi="GHEA Grapalat"/>
          <w:b/>
          <w:lang w:val="hy-AM"/>
        </w:rPr>
        <w:t>1</w:t>
      </w:r>
      <w:r w:rsidR="00B16F88">
        <w:rPr>
          <w:rFonts w:ascii="GHEA Grapalat" w:hAnsi="GHEA Grapalat"/>
          <w:b/>
          <w:lang w:val="hy-AM"/>
        </w:rPr>
        <w:t>0</w:t>
      </w:r>
      <w:r w:rsidRPr="00042384">
        <w:rPr>
          <w:rFonts w:ascii="GHEA Grapalat" w:hAnsi="GHEA Grapalat"/>
          <w:b/>
          <w:lang w:val="hy-AM"/>
        </w:rPr>
        <w:t>.</w:t>
      </w:r>
      <w:r w:rsidRPr="00042384">
        <w:rPr>
          <w:rFonts w:ascii="GHEA Grapalat" w:hAnsi="GHEA Grapalat"/>
          <w:lang w:val="hy-AM"/>
        </w:rPr>
        <w:t xml:space="preserve"> Օրենսգիրքը լրացնել հետևյալ բովանդակությամբ նոր՝ 18.1-ին հոդվածով. </w:t>
      </w:r>
    </w:p>
    <w:p w14:paraId="6F52B067" w14:textId="77777777" w:rsidR="00B62629" w:rsidRPr="00042384" w:rsidRDefault="00B62629" w:rsidP="00B62629">
      <w:pPr>
        <w:spacing w:line="360" w:lineRule="auto"/>
        <w:ind w:firstLine="720"/>
        <w:jc w:val="both"/>
        <w:rPr>
          <w:rFonts w:ascii="GHEA Grapalat" w:hAnsi="GHEA Grapalat"/>
          <w:highlight w:val="green"/>
          <w:lang w:val="hy-AM"/>
        </w:rPr>
      </w:pPr>
    </w:p>
    <w:p w14:paraId="5246453F" w14:textId="77777777" w:rsidR="00B62629" w:rsidRPr="00042384" w:rsidRDefault="00B62629" w:rsidP="00B62629">
      <w:pPr>
        <w:spacing w:line="360" w:lineRule="auto"/>
        <w:ind w:firstLine="720"/>
        <w:jc w:val="both"/>
        <w:rPr>
          <w:rFonts w:ascii="GHEA Grapalat" w:hAnsi="GHEA Grapalat"/>
          <w:b/>
          <w:lang w:val="hy-AM"/>
        </w:rPr>
      </w:pPr>
      <w:r w:rsidRPr="00042384">
        <w:rPr>
          <w:rFonts w:ascii="GHEA Grapalat" w:hAnsi="GHEA Grapalat"/>
          <w:b/>
          <w:lang w:val="hy-AM"/>
        </w:rPr>
        <w:lastRenderedPageBreak/>
        <w:t xml:space="preserve">«Հոդված 18.1. Աշխատանքի վայրը (աշխատավայրը) </w:t>
      </w:r>
    </w:p>
    <w:p w14:paraId="6CDB5607" w14:textId="77777777" w:rsidR="00B62629" w:rsidRPr="00042384" w:rsidRDefault="00B62629" w:rsidP="00B62629">
      <w:pPr>
        <w:spacing w:line="360" w:lineRule="auto"/>
        <w:ind w:firstLine="720"/>
        <w:jc w:val="both"/>
        <w:rPr>
          <w:rFonts w:ascii="GHEA Grapalat" w:hAnsi="GHEA Grapalat"/>
          <w:lang w:val="hy-AM"/>
        </w:rPr>
      </w:pPr>
    </w:p>
    <w:p w14:paraId="35804A12" w14:textId="77777777" w:rsidR="00B62629" w:rsidRPr="00042384" w:rsidRDefault="00B62629" w:rsidP="00B62629">
      <w:pPr>
        <w:spacing w:line="360" w:lineRule="auto"/>
        <w:ind w:firstLine="720"/>
        <w:jc w:val="both"/>
        <w:rPr>
          <w:rFonts w:ascii="GHEA Grapalat" w:hAnsi="GHEA Grapalat"/>
          <w:lang w:val="hy-AM"/>
        </w:rPr>
      </w:pPr>
      <w:r w:rsidRPr="00042384">
        <w:rPr>
          <w:rFonts w:ascii="GHEA Grapalat" w:hAnsi="GHEA Grapalat"/>
          <w:lang w:val="hy-AM"/>
        </w:rPr>
        <w:t xml:space="preserve">1. Աշխատանքի վայրն (աշխատավայրը) այն տեղն է, որտեղ աշխատողը կատարում է աշխատանքային պայմանագրով կամ աշխատանքի ընդունման մասին անհատական իրավական ակտով սահմանված աշխատանքային գործառույթները կամ որում աշխատողը պետք է գտնվի կամ որտեղ պետք է ժամանի՝ իր աշխատանքով պայմանավորված և որն ուղղակի (անմիջականորեն) կամ անուղղակի կերպով գտնվում է գործատուի կառավարման (ղեկավարման) կամ հսկողության ներքո: </w:t>
      </w:r>
    </w:p>
    <w:p w14:paraId="15A67460" w14:textId="44BF6BD9" w:rsidR="00B62629" w:rsidRPr="00042384" w:rsidRDefault="00B62629" w:rsidP="00B62629">
      <w:pPr>
        <w:spacing w:line="360" w:lineRule="auto"/>
        <w:ind w:firstLine="720"/>
        <w:jc w:val="both"/>
        <w:rPr>
          <w:rFonts w:ascii="GHEA Grapalat" w:hAnsi="GHEA Grapalat"/>
          <w:lang w:val="hy-AM"/>
        </w:rPr>
      </w:pPr>
      <w:r w:rsidRPr="00042384">
        <w:rPr>
          <w:rFonts w:ascii="GHEA Grapalat" w:hAnsi="GHEA Grapalat"/>
          <w:lang w:val="hy-AM"/>
        </w:rPr>
        <w:t>2. Եթե աշխատանքի բնույթով պայմանավորված, միևնույն գործատուի մոտ աշխատանքի դեպքում աշխատողի համար աշխատավայր են հանդիսանում մեկից ավելի վայրեր (տեղեր), ապա աշխատանքի հիմնական վայր (հիմնական աշխատավայր) է հանդիսանում՝</w:t>
      </w:r>
    </w:p>
    <w:p w14:paraId="2DCB4691" w14:textId="72D16013" w:rsidR="00B62629" w:rsidRPr="00042384" w:rsidRDefault="00B62629" w:rsidP="00B62629">
      <w:pPr>
        <w:spacing w:line="360" w:lineRule="auto"/>
        <w:ind w:firstLine="720"/>
        <w:jc w:val="both"/>
        <w:rPr>
          <w:rFonts w:ascii="GHEA Grapalat" w:hAnsi="GHEA Grapalat"/>
          <w:lang w:val="hy-AM"/>
        </w:rPr>
      </w:pPr>
      <w:r w:rsidRPr="00042384">
        <w:rPr>
          <w:rFonts w:ascii="GHEA Grapalat" w:hAnsi="GHEA Grapalat"/>
          <w:lang w:val="hy-AM"/>
        </w:rPr>
        <w:t xml:space="preserve"> 1) մշտական տեղակայման վայր ունեցող և աշխատանքի միջոցներով սարքավորված այն աշխատավայրը, որտեղ աշխատողը սովորաբար անցկացնում է աշխատանքային պայմանագրով կամ աշխատանքի ընդունման մասին անհատական իրավական ակտով նախատեսված աշխատանքները կատարելու համար անհրաժեշտ ժամանակահատվածի կեսից ավելին.</w:t>
      </w:r>
    </w:p>
    <w:p w14:paraId="6A5EEB49" w14:textId="240602E4" w:rsidR="00B62629" w:rsidRPr="00042384" w:rsidRDefault="00B62629" w:rsidP="00B62629">
      <w:pPr>
        <w:spacing w:line="360" w:lineRule="auto"/>
        <w:ind w:firstLine="720"/>
        <w:jc w:val="both"/>
        <w:rPr>
          <w:rFonts w:ascii="GHEA Grapalat" w:hAnsi="GHEA Grapalat"/>
          <w:lang w:val="hy-AM"/>
        </w:rPr>
      </w:pPr>
      <w:r w:rsidRPr="00042384">
        <w:rPr>
          <w:rFonts w:ascii="GHEA Grapalat" w:hAnsi="GHEA Grapalat"/>
          <w:lang w:val="hy-AM"/>
        </w:rPr>
        <w:t xml:space="preserve">2) </w:t>
      </w:r>
      <w:r w:rsidRPr="00042384">
        <w:rPr>
          <w:rFonts w:ascii="GHEA Grapalat" w:hAnsi="GHEA Grapalat"/>
          <w:lang w:val="af-ZA"/>
        </w:rPr>
        <w:t>գործատուի գտնվելու վայրը կամ գործատուի այն կառուցվածքային կամ առանձնացված ստորաբաժանման կամ հիմնարկի գտնվելու վայրը, որում աշխատում է աշխատողը</w:t>
      </w:r>
      <w:r w:rsidRPr="00042384">
        <w:rPr>
          <w:rFonts w:ascii="GHEA Grapalat" w:hAnsi="GHEA Grapalat"/>
          <w:lang w:val="hy-AM"/>
        </w:rPr>
        <w:t>, այն դեպքերում, երբ՝</w:t>
      </w:r>
    </w:p>
    <w:p w14:paraId="56753BB7" w14:textId="6F75447E" w:rsidR="00B62629" w:rsidRPr="00042384" w:rsidRDefault="00B62629" w:rsidP="00B62629">
      <w:pPr>
        <w:spacing w:line="360" w:lineRule="auto"/>
        <w:ind w:firstLine="720"/>
        <w:jc w:val="both"/>
        <w:rPr>
          <w:rFonts w:ascii="GHEA Grapalat" w:hAnsi="GHEA Grapalat"/>
          <w:lang w:val="hy-AM"/>
        </w:rPr>
      </w:pPr>
      <w:r w:rsidRPr="00042384">
        <w:rPr>
          <w:rFonts w:ascii="GHEA Grapalat" w:hAnsi="GHEA Grapalat"/>
          <w:lang w:val="hy-AM"/>
        </w:rPr>
        <w:t xml:space="preserve">ա. աշխատանքային պայմանագրով կամ աշխատանքի ընդունման մասին անհատական իրավական ակտով նախատեսված աշխատանքները կատարելու համար սույն մասի 1-ին կետով նախատեսված ժամանակահատվածի </w:t>
      </w:r>
      <w:r w:rsidR="005700DC">
        <w:rPr>
          <w:rFonts w:ascii="GHEA Grapalat" w:hAnsi="GHEA Grapalat"/>
          <w:lang w:val="hy-AM"/>
        </w:rPr>
        <w:t>տևողությունը հնարավոր չէ որոշել.</w:t>
      </w:r>
    </w:p>
    <w:p w14:paraId="6A80C068" w14:textId="654E646D"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hy-AM"/>
        </w:rPr>
        <w:t>բ.</w:t>
      </w:r>
      <w:r w:rsidR="00AA092B" w:rsidRPr="00042384">
        <w:rPr>
          <w:rFonts w:ascii="GHEA Grapalat" w:hAnsi="GHEA Grapalat"/>
          <w:lang w:val="hy-AM"/>
        </w:rPr>
        <w:t xml:space="preserve"> </w:t>
      </w:r>
      <w:r w:rsidRPr="00042384">
        <w:rPr>
          <w:rFonts w:ascii="GHEA Grapalat" w:hAnsi="GHEA Grapalat"/>
          <w:lang w:val="hy-AM"/>
        </w:rPr>
        <w:t xml:space="preserve">աշխատանքները հանդիսանում են </w:t>
      </w:r>
      <w:r w:rsidRPr="00042384">
        <w:rPr>
          <w:rFonts w:ascii="GHEA Grapalat" w:hAnsi="GHEA Grapalat"/>
          <w:lang w:val="af-ZA"/>
        </w:rPr>
        <w:t xml:space="preserve">դաշտային պայմաններում կատարվող կամ տեղափոխման (տեղաշարժման) բնույթ կրող, կամ ոչ մշտական տեղակայման վայր ունեցող կամ շրջիկ առևտրի կետերում աշխատանքներ: </w:t>
      </w:r>
    </w:p>
    <w:p w14:paraId="68624952" w14:textId="47B0CB24"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 xml:space="preserve">3. </w:t>
      </w:r>
      <w:r w:rsidRPr="00042384">
        <w:rPr>
          <w:rFonts w:ascii="GHEA Grapalat" w:hAnsi="GHEA Grapalat"/>
          <w:lang w:val="hy-AM"/>
        </w:rPr>
        <w:t xml:space="preserve">Սույն հոդվածի 2-րդ մասի 2-րդ կետով նախատեսված դեպքում, </w:t>
      </w:r>
      <w:r w:rsidRPr="00042384">
        <w:rPr>
          <w:rFonts w:ascii="GHEA Grapalat" w:hAnsi="GHEA Grapalat"/>
          <w:lang w:val="af-ZA"/>
        </w:rPr>
        <w:t xml:space="preserve">եթե գործատուն անհատ ձեռնարկատեր կամ նոտար չհանդիսացող ֆիզիկական անձ է՝ աշխատանքի հիմնական վայր (հիմնական աշխատավայր) է հանդիսանում </w:t>
      </w:r>
      <w:r w:rsidRPr="00042384">
        <w:rPr>
          <w:rFonts w:ascii="GHEA Grapalat" w:hAnsi="GHEA Grapalat"/>
          <w:lang w:val="hy-AM"/>
        </w:rPr>
        <w:t xml:space="preserve">նրա </w:t>
      </w:r>
      <w:r w:rsidRPr="00042384">
        <w:rPr>
          <w:rFonts w:ascii="GHEA Grapalat" w:hAnsi="GHEA Grapalat"/>
          <w:lang w:val="af-ZA"/>
        </w:rPr>
        <w:lastRenderedPageBreak/>
        <w:t>մշտական բնակության, իսկ անհատ ձեռնարկատիրոջ դեպքում՝ օրենքով սահմանված պետական միասնական գրանցամատյանում գրառված ձեռնարկատիրական գործունեությամբ զբաղվելու վայրը</w:t>
      </w:r>
      <w:r w:rsidRPr="00042384">
        <w:rPr>
          <w:rFonts w:ascii="GHEA Grapalat" w:hAnsi="GHEA Grapalat"/>
          <w:lang w:val="hy-AM"/>
        </w:rPr>
        <w:t>։</w:t>
      </w:r>
    </w:p>
    <w:p w14:paraId="1DA3AC14" w14:textId="08CFCEAA"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hy-AM"/>
        </w:rPr>
        <w:t>4. Գործուղման</w:t>
      </w:r>
      <w:r w:rsidRPr="00042384">
        <w:rPr>
          <w:rFonts w:ascii="GHEA Grapalat" w:hAnsi="GHEA Grapalat"/>
          <w:lang w:val="af-ZA"/>
        </w:rPr>
        <w:t xml:space="preserve"> </w:t>
      </w:r>
      <w:r w:rsidRPr="00042384">
        <w:rPr>
          <w:rFonts w:ascii="GHEA Grapalat" w:hAnsi="GHEA Grapalat"/>
          <w:lang w:val="hy-AM"/>
        </w:rPr>
        <w:t>հետ</w:t>
      </w:r>
      <w:r w:rsidRPr="00042384">
        <w:rPr>
          <w:rFonts w:ascii="GHEA Grapalat" w:hAnsi="GHEA Grapalat"/>
          <w:lang w:val="af-ZA"/>
        </w:rPr>
        <w:t xml:space="preserve"> կապված հարաբերությունների կիրառության իմաստով որպես աշխատանքի հիմնական վայր է դիտարկվում սույն հոդվածի 2-րդ մասով սահմանված պահանջներին համապատասխանող ա</w:t>
      </w:r>
      <w:r w:rsidR="00F3195C">
        <w:rPr>
          <w:rFonts w:ascii="GHEA Grapalat" w:hAnsi="GHEA Grapalat"/>
          <w:lang w:val="af-ZA"/>
        </w:rPr>
        <w:t>շխատավայրի գտնվելու բնակավայրը:</w:t>
      </w:r>
      <w:r w:rsidRPr="00042384">
        <w:rPr>
          <w:rFonts w:ascii="GHEA Grapalat" w:hAnsi="GHEA Grapalat"/>
          <w:lang w:val="af-ZA"/>
        </w:rPr>
        <w:t>»:</w:t>
      </w:r>
    </w:p>
    <w:p w14:paraId="2B0D3436" w14:textId="77777777" w:rsidR="00B62629" w:rsidRPr="00042384" w:rsidRDefault="00B62629" w:rsidP="00B62629">
      <w:pPr>
        <w:spacing w:line="360" w:lineRule="auto"/>
        <w:ind w:firstLine="720"/>
        <w:jc w:val="both"/>
        <w:rPr>
          <w:rFonts w:ascii="GHEA Grapalat" w:hAnsi="GHEA Grapalat"/>
          <w:lang w:val="af-ZA"/>
        </w:rPr>
      </w:pPr>
    </w:p>
    <w:p w14:paraId="3498D741" w14:textId="6525EF02" w:rsidR="00B62629" w:rsidRPr="00042384" w:rsidRDefault="00B62629" w:rsidP="00B62629">
      <w:pPr>
        <w:spacing w:after="200" w:line="360" w:lineRule="auto"/>
        <w:ind w:firstLine="720"/>
        <w:jc w:val="both"/>
        <w:rPr>
          <w:rFonts w:ascii="GHEA Grapalat" w:hAnsi="GHEA Grapalat"/>
          <w:lang w:val="hy-AM"/>
        </w:rPr>
      </w:pPr>
      <w:r w:rsidRPr="00042384">
        <w:rPr>
          <w:rFonts w:ascii="GHEA Grapalat" w:hAnsi="GHEA Grapalat"/>
          <w:b/>
          <w:lang w:val="hy-AM"/>
        </w:rPr>
        <w:t xml:space="preserve">Հոդված </w:t>
      </w:r>
      <w:r w:rsidR="00FF0CB9">
        <w:rPr>
          <w:rFonts w:ascii="GHEA Grapalat" w:hAnsi="GHEA Grapalat"/>
          <w:b/>
          <w:lang w:val="hy-AM"/>
        </w:rPr>
        <w:t>1</w:t>
      </w:r>
      <w:r w:rsidR="00B16F88">
        <w:rPr>
          <w:rFonts w:ascii="GHEA Grapalat" w:hAnsi="GHEA Grapalat"/>
          <w:b/>
          <w:lang w:val="hy-AM"/>
        </w:rPr>
        <w:t>1</w:t>
      </w:r>
      <w:r w:rsidRPr="00042384">
        <w:rPr>
          <w:rFonts w:ascii="GHEA Grapalat" w:hAnsi="GHEA Grapalat"/>
          <w:b/>
          <w:lang w:val="hy-AM"/>
        </w:rPr>
        <w:t xml:space="preserve">. </w:t>
      </w:r>
      <w:r w:rsidRPr="00042384">
        <w:rPr>
          <w:rFonts w:ascii="GHEA Grapalat" w:hAnsi="GHEA Grapalat"/>
          <w:lang w:val="hy-AM"/>
        </w:rPr>
        <w:t>Օրենսգրքի 20-րդ հոդվածի 1-ին մասում՝</w:t>
      </w:r>
    </w:p>
    <w:p w14:paraId="6686B812" w14:textId="77777777" w:rsidR="00B62629" w:rsidRPr="00042384" w:rsidRDefault="00B62629" w:rsidP="00C46F84">
      <w:pPr>
        <w:tabs>
          <w:tab w:val="left" w:pos="900"/>
        </w:tabs>
        <w:spacing w:line="360" w:lineRule="auto"/>
        <w:ind w:firstLine="708"/>
        <w:jc w:val="both"/>
        <w:rPr>
          <w:rFonts w:ascii="GHEA Grapalat" w:hAnsi="GHEA Grapalat"/>
          <w:bCs/>
          <w:lang w:val="hy-AM"/>
        </w:rPr>
      </w:pPr>
      <w:r w:rsidRPr="00042384">
        <w:rPr>
          <w:rFonts w:ascii="GHEA Grapalat" w:hAnsi="GHEA Grapalat"/>
          <w:bCs/>
          <w:lang w:val="hy-AM"/>
        </w:rPr>
        <w:t>1) 1-ին և 3-րդ կետերը «որոնք» բառից հետո լրացնել «Հայաստանի Հանրապետության օրենսդրությամբ» բառերով.</w:t>
      </w:r>
    </w:p>
    <w:p w14:paraId="5950741D" w14:textId="77777777" w:rsidR="00B62629" w:rsidRPr="00042384" w:rsidRDefault="00B62629" w:rsidP="0025232E">
      <w:pPr>
        <w:pStyle w:val="af4"/>
        <w:numPr>
          <w:ilvl w:val="0"/>
          <w:numId w:val="3"/>
        </w:numPr>
        <w:spacing w:line="360" w:lineRule="auto"/>
        <w:jc w:val="both"/>
        <w:rPr>
          <w:rFonts w:ascii="GHEA Grapalat" w:hAnsi="GHEA Grapalat"/>
          <w:bCs/>
          <w:lang w:val="hy-AM"/>
        </w:rPr>
      </w:pPr>
      <w:r w:rsidRPr="00042384">
        <w:rPr>
          <w:rFonts w:ascii="GHEA Grapalat" w:hAnsi="GHEA Grapalat"/>
          <w:bCs/>
          <w:lang w:val="hy-AM"/>
        </w:rPr>
        <w:t>2-</w:t>
      </w:r>
      <w:r w:rsidRPr="00042384">
        <w:rPr>
          <w:rFonts w:ascii="GHEA Grapalat" w:hAnsi="GHEA Grapalat" w:cs="Sylfaen"/>
          <w:bCs/>
          <w:lang w:val="hy-AM"/>
        </w:rPr>
        <w:t>րդ</w:t>
      </w:r>
      <w:r w:rsidRPr="00042384">
        <w:rPr>
          <w:rFonts w:ascii="GHEA Grapalat" w:hAnsi="GHEA Grapalat"/>
          <w:bCs/>
          <w:lang w:val="hy-AM"/>
        </w:rPr>
        <w:t xml:space="preserve"> </w:t>
      </w:r>
      <w:r w:rsidRPr="00042384">
        <w:rPr>
          <w:rFonts w:ascii="GHEA Grapalat" w:hAnsi="GHEA Grapalat" w:cs="Sylfaen"/>
          <w:bCs/>
          <w:lang w:val="hy-AM"/>
        </w:rPr>
        <w:t>կետը</w:t>
      </w:r>
      <w:r w:rsidRPr="00042384">
        <w:rPr>
          <w:rFonts w:ascii="GHEA Grapalat" w:hAnsi="GHEA Grapalat"/>
          <w:bCs/>
          <w:lang w:val="hy-AM"/>
        </w:rPr>
        <w:t xml:space="preserve"> </w:t>
      </w:r>
      <w:r w:rsidRPr="00042384">
        <w:rPr>
          <w:rFonts w:ascii="GHEA Grapalat" w:hAnsi="GHEA Grapalat" w:cs="Sylfaen"/>
          <w:bCs/>
          <w:lang w:val="hy-AM"/>
        </w:rPr>
        <w:t>շարադրել</w:t>
      </w:r>
      <w:r w:rsidRPr="00042384">
        <w:rPr>
          <w:rFonts w:ascii="GHEA Grapalat" w:hAnsi="GHEA Grapalat"/>
          <w:bCs/>
          <w:lang w:val="hy-AM"/>
        </w:rPr>
        <w:t xml:space="preserve"> </w:t>
      </w:r>
      <w:r w:rsidRPr="00042384">
        <w:rPr>
          <w:rFonts w:ascii="GHEA Grapalat" w:hAnsi="GHEA Grapalat" w:cs="Sylfaen"/>
          <w:bCs/>
          <w:lang w:val="hy-AM"/>
        </w:rPr>
        <w:t>հետևյալ</w:t>
      </w:r>
      <w:r w:rsidRPr="00042384">
        <w:rPr>
          <w:rFonts w:ascii="GHEA Grapalat" w:hAnsi="GHEA Grapalat"/>
          <w:bCs/>
          <w:lang w:val="hy-AM"/>
        </w:rPr>
        <w:t xml:space="preserve"> </w:t>
      </w:r>
      <w:r w:rsidRPr="00042384">
        <w:rPr>
          <w:rFonts w:ascii="GHEA Grapalat" w:hAnsi="GHEA Grapalat" w:cs="Sylfaen"/>
          <w:bCs/>
          <w:lang w:val="hy-AM"/>
        </w:rPr>
        <w:t>խմբագրությամբ</w:t>
      </w:r>
      <w:r w:rsidRPr="00042384">
        <w:rPr>
          <w:rFonts w:ascii="GHEA Grapalat" w:hAnsi="GHEA Grapalat"/>
          <w:bCs/>
          <w:lang w:val="hy-AM"/>
        </w:rPr>
        <w:t>.</w:t>
      </w:r>
    </w:p>
    <w:p w14:paraId="7E8353C0" w14:textId="0E910D8F"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 xml:space="preserve">«2) մասնագիտական աշխատանքային ստաժ, որում հաշվարկվում են քաղաքացու՝ </w:t>
      </w:r>
      <w:r w:rsidR="00D8078F">
        <w:rPr>
          <w:rFonts w:ascii="GHEA Grapalat" w:hAnsi="GHEA Grapalat"/>
          <w:lang w:val="hy-AM"/>
        </w:rPr>
        <w:t xml:space="preserve">Հայաստանի Հանրապետության օրենսդրությամբ </w:t>
      </w:r>
      <w:r w:rsidRPr="00042384">
        <w:rPr>
          <w:rFonts w:ascii="GHEA Grapalat" w:hAnsi="GHEA Grapalat"/>
          <w:lang w:val="af-ZA"/>
        </w:rPr>
        <w:t>սահմանված մասնագիտական կրթության, իսկ տվյալ աշխատանքի նկարագրով (պաշտոնի անձնագրով) որոշակի մասնագիտական կրթություն նախատեսված լինելու դեպքում՝ այդ կրթության մասին վկայող փաստաթղթում նշված որակավորմանը կամ մասնագիտությանը համապատասխանող աշխատանքային ստաժը, անկախ պետական կամ մասնավոր ոլորտներում կատարած աշխատանքից, ինչպես նաև այլ ժամանակահատվածներ, որոնք Հայաստանի Հանրապետության օրենսդրությամբ թույլատրվում է հաշվարկել տվյալ տեսակի աշխատանքային ստաժում: Մասնագիտական աշխատանքային ստաժը ներառում է համապատասխան որակավորում ստանալուց հետո աշխատած ժամանակաշրջանը.».</w:t>
      </w:r>
    </w:p>
    <w:p w14:paraId="0F30D714" w14:textId="77777777" w:rsidR="00B62629" w:rsidRPr="00042384" w:rsidRDefault="00B62629" w:rsidP="00B62629">
      <w:pPr>
        <w:spacing w:line="360" w:lineRule="auto"/>
        <w:ind w:firstLine="720"/>
        <w:jc w:val="both"/>
        <w:rPr>
          <w:rFonts w:ascii="GHEA Grapalat" w:hAnsi="GHEA Grapalat"/>
          <w:bCs/>
          <w:lang w:val="hy-AM"/>
        </w:rPr>
      </w:pPr>
      <w:r w:rsidRPr="00042384">
        <w:rPr>
          <w:rFonts w:ascii="GHEA Grapalat" w:hAnsi="GHEA Grapalat"/>
          <w:bCs/>
          <w:lang w:val="hy-AM"/>
        </w:rPr>
        <w:t>3</w:t>
      </w:r>
      <w:r w:rsidRPr="00042384">
        <w:rPr>
          <w:rFonts w:ascii="GHEA Grapalat" w:hAnsi="GHEA Grapalat"/>
          <w:bCs/>
          <w:lang w:val="af-ZA"/>
        </w:rPr>
        <w:t>)</w:t>
      </w:r>
      <w:r w:rsidRPr="00042384">
        <w:rPr>
          <w:rFonts w:ascii="GHEA Grapalat" w:hAnsi="GHEA Grapalat"/>
          <w:bCs/>
          <w:lang w:val="hy-AM"/>
        </w:rPr>
        <w:t xml:space="preserve"> ուժը կորցրած ճանաչել 5-րդ կետը:</w:t>
      </w:r>
    </w:p>
    <w:p w14:paraId="5FB7C426" w14:textId="77777777" w:rsidR="00B62629" w:rsidRPr="00042384" w:rsidRDefault="00B62629" w:rsidP="00B62629">
      <w:pPr>
        <w:spacing w:line="360" w:lineRule="auto"/>
        <w:ind w:firstLine="720"/>
        <w:jc w:val="both"/>
        <w:rPr>
          <w:rFonts w:ascii="GHEA Grapalat" w:hAnsi="GHEA Grapalat"/>
          <w:bCs/>
          <w:lang w:val="hy-AM"/>
        </w:rPr>
      </w:pPr>
    </w:p>
    <w:p w14:paraId="27ECD440" w14:textId="1A6B0CC1" w:rsidR="00B62629" w:rsidRPr="008B6092" w:rsidRDefault="00B62629" w:rsidP="00B62629">
      <w:pPr>
        <w:spacing w:line="360" w:lineRule="auto"/>
        <w:ind w:firstLine="720"/>
        <w:jc w:val="both"/>
        <w:rPr>
          <w:rFonts w:ascii="GHEA Grapalat" w:hAnsi="GHEA Grapalat"/>
          <w:b/>
          <w:lang w:val="hy-AM"/>
        </w:rPr>
      </w:pPr>
      <w:r w:rsidRPr="008B6092">
        <w:rPr>
          <w:rFonts w:ascii="GHEA Grapalat" w:hAnsi="GHEA Grapalat"/>
          <w:b/>
          <w:lang w:val="hy-AM"/>
        </w:rPr>
        <w:t xml:space="preserve">Հոդված </w:t>
      </w:r>
      <w:r w:rsidR="00C52256" w:rsidRPr="008B6092">
        <w:rPr>
          <w:rFonts w:ascii="GHEA Grapalat" w:hAnsi="GHEA Grapalat"/>
          <w:b/>
          <w:lang w:val="hy-AM"/>
        </w:rPr>
        <w:t>1</w:t>
      </w:r>
      <w:r w:rsidR="00667527">
        <w:rPr>
          <w:rFonts w:ascii="GHEA Grapalat" w:hAnsi="GHEA Grapalat"/>
          <w:b/>
          <w:lang w:val="hy-AM"/>
        </w:rPr>
        <w:t>2</w:t>
      </w:r>
      <w:r w:rsidRPr="008B6092">
        <w:rPr>
          <w:rFonts w:ascii="GHEA Grapalat" w:hAnsi="GHEA Grapalat"/>
          <w:b/>
          <w:lang w:val="hy-AM"/>
        </w:rPr>
        <w:t xml:space="preserve">. </w:t>
      </w:r>
      <w:r w:rsidRPr="008B6092">
        <w:rPr>
          <w:rFonts w:ascii="GHEA Grapalat" w:hAnsi="GHEA Grapalat"/>
          <w:lang w:val="hy-AM"/>
        </w:rPr>
        <w:t>Օրենսգրքի 23-րդ հոդվածը շարադրել հետևյալ խմբագրությամբ.</w:t>
      </w:r>
    </w:p>
    <w:p w14:paraId="43976B0C" w14:textId="77777777" w:rsidR="00B62629" w:rsidRPr="008B6092" w:rsidRDefault="00B62629" w:rsidP="00B62629">
      <w:pPr>
        <w:spacing w:line="360" w:lineRule="auto"/>
        <w:jc w:val="both"/>
        <w:rPr>
          <w:rFonts w:ascii="GHEA Grapalat" w:hAnsi="GHEA Grapalat"/>
          <w:lang w:val="af-ZA"/>
        </w:rPr>
      </w:pPr>
    </w:p>
    <w:p w14:paraId="22F2965C" w14:textId="10E7589E" w:rsidR="00B62629" w:rsidRPr="008B6092" w:rsidRDefault="00B62629" w:rsidP="00B62629">
      <w:pPr>
        <w:spacing w:line="360" w:lineRule="auto"/>
        <w:ind w:firstLine="720"/>
        <w:jc w:val="both"/>
        <w:rPr>
          <w:rFonts w:ascii="GHEA Grapalat" w:hAnsi="GHEA Grapalat"/>
          <w:lang w:val="hy-AM"/>
        </w:rPr>
      </w:pPr>
      <w:r w:rsidRPr="008B6092">
        <w:rPr>
          <w:rFonts w:ascii="GHEA Grapalat" w:hAnsi="GHEA Grapalat"/>
          <w:lang w:val="hy-AM"/>
        </w:rPr>
        <w:t>«</w:t>
      </w:r>
      <w:r w:rsidRPr="008B6092">
        <w:rPr>
          <w:rFonts w:ascii="GHEA Grapalat" w:hAnsi="GHEA Grapalat"/>
          <w:b/>
          <w:lang w:val="hy-AM"/>
        </w:rPr>
        <w:t xml:space="preserve">Հոդված 23. </w:t>
      </w:r>
      <w:r w:rsidR="004E20E8" w:rsidRPr="008B6092">
        <w:rPr>
          <w:rFonts w:ascii="GHEA Grapalat" w:hAnsi="GHEA Grapalat"/>
          <w:lang w:val="hy-AM"/>
        </w:rPr>
        <w:t xml:space="preserve">Աշխատողների </w:t>
      </w:r>
      <w:r w:rsidRPr="008B6092">
        <w:rPr>
          <w:rFonts w:ascii="GHEA Grapalat" w:hAnsi="GHEA Grapalat"/>
          <w:lang w:val="hy-AM"/>
        </w:rPr>
        <w:t>ներկայացուցիչները</w:t>
      </w:r>
    </w:p>
    <w:p w14:paraId="30D35A1B" w14:textId="20750314" w:rsidR="00324C97" w:rsidRPr="00324C97" w:rsidRDefault="00324C97" w:rsidP="00324C97">
      <w:pPr>
        <w:spacing w:line="360" w:lineRule="auto"/>
        <w:ind w:firstLine="720"/>
        <w:jc w:val="both"/>
        <w:rPr>
          <w:rFonts w:ascii="GHEA Grapalat" w:hAnsi="GHEA Grapalat"/>
          <w:highlight w:val="lightGray"/>
          <w:lang w:val="hy-AM"/>
        </w:rPr>
      </w:pPr>
    </w:p>
    <w:p w14:paraId="5CEDC669" w14:textId="13F2C238" w:rsidR="00324C97" w:rsidRPr="00324C97" w:rsidRDefault="00324C97" w:rsidP="00324C97">
      <w:pPr>
        <w:pStyle w:val="a6"/>
        <w:shd w:val="clear" w:color="auto" w:fill="FFFFFF"/>
        <w:spacing w:before="0" w:beforeAutospacing="0" w:after="0" w:afterAutospacing="0" w:line="360" w:lineRule="auto"/>
        <w:ind w:firstLine="708"/>
        <w:jc w:val="both"/>
        <w:rPr>
          <w:rFonts w:ascii="GHEA Grapalat" w:hAnsi="GHEA Grapalat"/>
          <w:color w:val="000000"/>
          <w:lang w:val="hy-AM" w:eastAsia="en-US"/>
        </w:rPr>
      </w:pPr>
      <w:r w:rsidRPr="00324C97">
        <w:rPr>
          <w:rFonts w:ascii="GHEA Grapalat" w:hAnsi="GHEA Grapalat"/>
          <w:color w:val="000000"/>
          <w:lang w:val="hy-AM"/>
        </w:rPr>
        <w:lastRenderedPageBreak/>
        <w:t>1. Աշխատողների իրավունքներն ու շահերը ներկայացնել</w:t>
      </w:r>
      <w:r>
        <w:rPr>
          <w:rFonts w:ascii="GHEA Grapalat" w:hAnsi="GHEA Grapalat"/>
          <w:color w:val="000000"/>
          <w:lang w:val="hy-AM"/>
        </w:rPr>
        <w:t>ու</w:t>
      </w:r>
      <w:r w:rsidRPr="00324C97">
        <w:rPr>
          <w:rFonts w:ascii="GHEA Grapalat" w:hAnsi="GHEA Grapalat"/>
          <w:color w:val="000000"/>
          <w:lang w:val="hy-AM"/>
        </w:rPr>
        <w:t xml:space="preserve"> և աշխատանքային հարաբերություններում դրանք պաշտպանել</w:t>
      </w:r>
      <w:r>
        <w:rPr>
          <w:rFonts w:ascii="GHEA Grapalat" w:hAnsi="GHEA Grapalat"/>
          <w:color w:val="000000"/>
          <w:lang w:val="hy-AM"/>
        </w:rPr>
        <w:t>ու իրավունք ունեն</w:t>
      </w:r>
      <w:r w:rsidRPr="00324C97">
        <w:rPr>
          <w:rFonts w:ascii="GHEA Grapalat" w:hAnsi="GHEA Grapalat"/>
          <w:color w:val="000000"/>
          <w:lang w:val="hy-AM"/>
        </w:rPr>
        <w:t xml:space="preserve"> արհեստակցական միությունները:</w:t>
      </w:r>
    </w:p>
    <w:p w14:paraId="28E19525" w14:textId="77777777" w:rsidR="00324C97" w:rsidRPr="00324C97" w:rsidRDefault="00324C97" w:rsidP="00275107">
      <w:pPr>
        <w:pStyle w:val="a6"/>
        <w:shd w:val="clear" w:color="auto" w:fill="FFFFFF"/>
        <w:spacing w:before="0" w:beforeAutospacing="0" w:after="0" w:afterAutospacing="0" w:line="360" w:lineRule="auto"/>
        <w:ind w:firstLine="708"/>
        <w:jc w:val="both"/>
        <w:rPr>
          <w:rFonts w:ascii="GHEA Grapalat" w:hAnsi="GHEA Grapalat"/>
          <w:color w:val="000000"/>
          <w:lang w:val="hy-AM"/>
        </w:rPr>
      </w:pPr>
      <w:r w:rsidRPr="00324C97">
        <w:rPr>
          <w:rFonts w:ascii="GHEA Grapalat" w:hAnsi="GHEA Grapalat"/>
          <w:color w:val="000000"/>
          <w:lang w:val="hy-AM"/>
        </w:rPr>
        <w:t>Կազմակերպությունում արհեստակցական միության բացակայության դեպքում աշխատողների ժողովի (համաժողովի) կողմից աշխատողների ներկայացուցչության և շահերի պաշտպանության գործառույթները կարող են փոխանցվել համապատասխան ճյուղային կամ տարածքային արհեստակցական միությանը: Այդ դեպքում աշխատողների ժողովը (համաժողովը) ընտրում է ներկայացուցիչ (ներկայացուցիչներ), որը ճյուղային կամ տարածքային արհեստակցական միության պատվիրակության կազմում մասնակցում է տվյալ գործատուի հետ վարվող կոլեկտիվ բանակցություններին:</w:t>
      </w:r>
    </w:p>
    <w:p w14:paraId="1D466C08" w14:textId="77777777" w:rsidR="00B62629" w:rsidRPr="008B6092" w:rsidRDefault="00B62629" w:rsidP="00B62629">
      <w:pPr>
        <w:spacing w:line="360" w:lineRule="auto"/>
        <w:ind w:firstLine="720"/>
        <w:jc w:val="both"/>
        <w:rPr>
          <w:rFonts w:ascii="GHEA Grapalat" w:hAnsi="GHEA Grapalat"/>
          <w:lang w:val="hy-AM"/>
        </w:rPr>
      </w:pPr>
      <w:r w:rsidRPr="008B6092">
        <w:rPr>
          <w:rFonts w:ascii="GHEA Grapalat" w:hAnsi="GHEA Grapalat"/>
          <w:lang w:val="hy-AM"/>
        </w:rPr>
        <w:t>2. Եթե կազմակերպությունում՝</w:t>
      </w:r>
    </w:p>
    <w:p w14:paraId="31AB39D6" w14:textId="77777777" w:rsidR="00B62629" w:rsidRPr="008B6092" w:rsidRDefault="00B62629" w:rsidP="00B62629">
      <w:pPr>
        <w:spacing w:line="360" w:lineRule="auto"/>
        <w:ind w:firstLine="708"/>
        <w:jc w:val="both"/>
        <w:rPr>
          <w:rFonts w:ascii="GHEA Grapalat" w:hAnsi="GHEA Grapalat"/>
          <w:lang w:val="hy-AM"/>
        </w:rPr>
      </w:pPr>
      <w:r w:rsidRPr="008B6092">
        <w:rPr>
          <w:rFonts w:ascii="GHEA Grapalat" w:hAnsi="GHEA Grapalat"/>
          <w:lang w:val="hy-AM"/>
        </w:rPr>
        <w:t>1) գոյություն ունի միայն մեկ արհեստակցական միություն և այն միավորում է կազմակերպության աշխատողների կեսից ավելիին, ապա կոլեկտիվ աշխատանքային հարաբերություններում այդ արհեստակցական միությունը ներկայացնում և պաշտպանում է կազմակերպության բոլոր աշխատողների իրավունքներն ու շահերը.</w:t>
      </w:r>
    </w:p>
    <w:p w14:paraId="2C1DC3E3" w14:textId="72BD11BB" w:rsidR="00DC6792" w:rsidRPr="008B6092" w:rsidRDefault="00B62629" w:rsidP="00B62629">
      <w:pPr>
        <w:spacing w:line="360" w:lineRule="auto"/>
        <w:ind w:firstLine="708"/>
        <w:jc w:val="both"/>
        <w:rPr>
          <w:rFonts w:ascii="GHEA Grapalat" w:hAnsi="GHEA Grapalat"/>
          <w:lang w:val="hy-AM"/>
        </w:rPr>
      </w:pPr>
      <w:r w:rsidRPr="008B6092">
        <w:rPr>
          <w:rFonts w:ascii="GHEA Grapalat" w:hAnsi="GHEA Grapalat"/>
          <w:lang w:val="hy-AM"/>
        </w:rPr>
        <w:t xml:space="preserve">2) </w:t>
      </w:r>
      <w:r w:rsidR="00DC6792" w:rsidRPr="008B6092">
        <w:rPr>
          <w:rFonts w:ascii="GHEA Grapalat" w:hAnsi="GHEA Grapalat"/>
          <w:lang w:val="hy-AM"/>
        </w:rPr>
        <w:t>գոյություն ունի միայն մեկ արհեստակցական միություն, որին անդամակցում են կազմակերպության աշխատողների ոչ ավելին, քան կեսը, ապա կոլեկտիվ աշխատանքային հարաբերություններում տվյալ արհեստակցական միությունը ներկայացնում և պաշտպանում է միայն իր անդամների իրավունքները և շահերը.</w:t>
      </w:r>
    </w:p>
    <w:p w14:paraId="10D692CC" w14:textId="58DD7CBB" w:rsidR="00B62629" w:rsidRPr="008B6092" w:rsidRDefault="00DC6792" w:rsidP="00B62629">
      <w:pPr>
        <w:spacing w:line="360" w:lineRule="auto"/>
        <w:ind w:firstLine="708"/>
        <w:jc w:val="both"/>
        <w:rPr>
          <w:rFonts w:ascii="GHEA Grapalat" w:hAnsi="GHEA Grapalat"/>
          <w:lang w:val="hy-AM"/>
        </w:rPr>
      </w:pPr>
      <w:r w:rsidRPr="008B6092">
        <w:rPr>
          <w:rFonts w:ascii="GHEA Grapalat" w:hAnsi="GHEA Grapalat"/>
          <w:lang w:val="hy-AM"/>
        </w:rPr>
        <w:t xml:space="preserve">3) </w:t>
      </w:r>
      <w:r w:rsidR="00B62629" w:rsidRPr="008B6092">
        <w:rPr>
          <w:rFonts w:ascii="GHEA Grapalat" w:hAnsi="GHEA Grapalat"/>
          <w:lang w:val="hy-AM"/>
        </w:rPr>
        <w:t>առկա չէ արհեստակցական միություն</w:t>
      </w:r>
      <w:r w:rsidR="00C4685C" w:rsidRPr="008B6092">
        <w:rPr>
          <w:rFonts w:ascii="GHEA Grapalat" w:hAnsi="GHEA Grapalat"/>
          <w:lang w:val="hy-AM"/>
        </w:rPr>
        <w:t xml:space="preserve"> (</w:t>
      </w:r>
      <w:r w:rsidR="00174CE0" w:rsidRPr="008B6092">
        <w:rPr>
          <w:rFonts w:ascii="GHEA Grapalat" w:hAnsi="GHEA Grapalat"/>
          <w:lang w:val="hy-AM"/>
        </w:rPr>
        <w:t xml:space="preserve">այդ թվում՝ </w:t>
      </w:r>
      <w:r w:rsidR="00174CE0" w:rsidRPr="008B6092">
        <w:rPr>
          <w:rFonts w:ascii="GHEA Grapalat" w:hAnsi="GHEA Grapalat"/>
          <w:color w:val="000000"/>
          <w:lang w:val="hy-AM"/>
        </w:rPr>
        <w:t>ճյուղային կամ տարածքային</w:t>
      </w:r>
      <w:r w:rsidR="00C4685C" w:rsidRPr="008B6092">
        <w:rPr>
          <w:rFonts w:ascii="GHEA Grapalat" w:hAnsi="GHEA Grapalat"/>
          <w:color w:val="000000"/>
          <w:lang w:val="hy-AM"/>
        </w:rPr>
        <w:t>)</w:t>
      </w:r>
      <w:r w:rsidR="00026B75" w:rsidRPr="008B6092">
        <w:rPr>
          <w:rFonts w:ascii="GHEA Grapalat" w:hAnsi="GHEA Grapalat"/>
          <w:lang w:val="hy-AM"/>
        </w:rPr>
        <w:t xml:space="preserve">, </w:t>
      </w:r>
      <w:r w:rsidR="00B62629" w:rsidRPr="008B6092">
        <w:rPr>
          <w:rFonts w:ascii="GHEA Grapalat" w:hAnsi="GHEA Grapalat"/>
          <w:lang w:val="hy-AM"/>
        </w:rPr>
        <w:t>ապա կոլեկտիվ աշխատանքային հարաբերություններում բոլոր աշխատողների իրավունքներն ու շահերը ներկայացնելու և դրանք պաշտպանելու նպատակով, աշխատողների ժողովի (համաժողովի) կողմից կարող են ըն</w:t>
      </w:r>
      <w:r w:rsidRPr="008B6092">
        <w:rPr>
          <w:rFonts w:ascii="GHEA Grapalat" w:hAnsi="GHEA Grapalat"/>
          <w:lang w:val="hy-AM"/>
        </w:rPr>
        <w:t>տրվել ներկայացուցիչներ (մարմին)։</w:t>
      </w:r>
    </w:p>
    <w:p w14:paraId="787586FA" w14:textId="5F290B9F" w:rsidR="00B62629" w:rsidRPr="008B6092" w:rsidRDefault="00B62629" w:rsidP="00B62629">
      <w:pPr>
        <w:spacing w:line="360" w:lineRule="auto"/>
        <w:ind w:firstLine="708"/>
        <w:jc w:val="both"/>
        <w:rPr>
          <w:rFonts w:ascii="GHEA Grapalat" w:hAnsi="GHEA Grapalat"/>
          <w:lang w:val="hy-AM"/>
        </w:rPr>
      </w:pPr>
      <w:r w:rsidRPr="008B6092">
        <w:rPr>
          <w:rFonts w:ascii="GHEA Grapalat" w:hAnsi="GHEA Grapalat"/>
          <w:lang w:val="hy-AM"/>
        </w:rPr>
        <w:t xml:space="preserve">3. Կազմակերպությունում </w:t>
      </w:r>
      <w:r w:rsidR="00950F06" w:rsidRPr="008B6092">
        <w:rPr>
          <w:rFonts w:ascii="GHEA Grapalat" w:hAnsi="GHEA Grapalat"/>
          <w:lang w:val="hy-AM"/>
        </w:rPr>
        <w:t xml:space="preserve">մեկից ավելի արհեստակցական միության առկայության դեպքում </w:t>
      </w:r>
      <w:r w:rsidRPr="008B6092">
        <w:rPr>
          <w:rFonts w:ascii="GHEA Grapalat" w:hAnsi="GHEA Grapalat"/>
          <w:lang w:val="hy-AM"/>
        </w:rPr>
        <w:t>կոլեկտիվ աշխատանքային հարաբերություններում բոլոր աշխատողների իրավունքներն ու շահերը ներկայացնելու և դրանք պաշտպանելու նպատակով, սույն օրենսգրքի 56-րդ հոդվածի 3-րդ մասով սահմանված կարգով կարող է ստեղծվել աշխատողների ներկայացուցչական միասնական մարմին:</w:t>
      </w:r>
    </w:p>
    <w:p w14:paraId="02C1F42A" w14:textId="154F3C92" w:rsidR="00B62629" w:rsidRPr="00042384" w:rsidRDefault="000B7B6D" w:rsidP="00B62629">
      <w:pPr>
        <w:spacing w:line="360" w:lineRule="auto"/>
        <w:ind w:firstLine="708"/>
        <w:jc w:val="both"/>
        <w:rPr>
          <w:rFonts w:ascii="GHEA Grapalat" w:hAnsi="GHEA Grapalat"/>
          <w:lang w:val="hy-AM"/>
        </w:rPr>
      </w:pPr>
      <w:r w:rsidRPr="008B6092">
        <w:rPr>
          <w:rFonts w:ascii="GHEA Grapalat" w:hAnsi="GHEA Grapalat"/>
          <w:lang w:val="hy-AM"/>
        </w:rPr>
        <w:lastRenderedPageBreak/>
        <w:t>4</w:t>
      </w:r>
      <w:r w:rsidR="00B62629" w:rsidRPr="008B6092">
        <w:rPr>
          <w:rFonts w:ascii="GHEA Grapalat" w:hAnsi="GHEA Grapalat"/>
          <w:lang w:val="hy-AM"/>
        </w:rPr>
        <w:t>. Միևնույն անձը միաժամանակ չի կարող ներկայացնել աշխատողների և գործատուների շահերն ու պաշտպանել դրանք:»։</w:t>
      </w:r>
    </w:p>
    <w:p w14:paraId="65C0AA60" w14:textId="77777777" w:rsidR="00B62629" w:rsidRPr="00042384" w:rsidRDefault="00B62629" w:rsidP="00B62629">
      <w:pPr>
        <w:spacing w:line="360" w:lineRule="auto"/>
        <w:ind w:firstLine="720"/>
        <w:jc w:val="both"/>
        <w:rPr>
          <w:rFonts w:ascii="GHEA Grapalat" w:hAnsi="GHEA Grapalat"/>
          <w:lang w:val="af-ZA"/>
        </w:rPr>
      </w:pPr>
    </w:p>
    <w:p w14:paraId="16E1B641" w14:textId="5F51A761" w:rsidR="00B62629" w:rsidRDefault="00B62629" w:rsidP="00D6732E">
      <w:pPr>
        <w:spacing w:line="360" w:lineRule="auto"/>
        <w:ind w:firstLine="720"/>
        <w:jc w:val="both"/>
        <w:rPr>
          <w:rFonts w:ascii="GHEA Grapalat" w:hAnsi="GHEA Grapalat"/>
          <w:lang w:val="af-ZA"/>
        </w:rPr>
      </w:pPr>
      <w:r w:rsidRPr="000C5338">
        <w:rPr>
          <w:rFonts w:ascii="GHEA Grapalat" w:hAnsi="GHEA Grapalat"/>
          <w:b/>
          <w:lang w:val="hy-AM"/>
        </w:rPr>
        <w:t xml:space="preserve">Հոդված </w:t>
      </w:r>
      <w:r w:rsidR="00D6732E" w:rsidRPr="000C5338">
        <w:rPr>
          <w:rFonts w:ascii="GHEA Grapalat" w:hAnsi="GHEA Grapalat"/>
          <w:b/>
          <w:lang w:val="hy-AM"/>
        </w:rPr>
        <w:t>1</w:t>
      </w:r>
      <w:r w:rsidR="00667527">
        <w:rPr>
          <w:rFonts w:ascii="GHEA Grapalat" w:hAnsi="GHEA Grapalat"/>
          <w:b/>
          <w:lang w:val="hy-AM"/>
        </w:rPr>
        <w:t>3</w:t>
      </w:r>
      <w:r w:rsidRPr="000C5338">
        <w:rPr>
          <w:rFonts w:ascii="GHEA Grapalat" w:hAnsi="GHEA Grapalat"/>
          <w:b/>
          <w:lang w:val="hy-AM"/>
        </w:rPr>
        <w:t>.</w:t>
      </w:r>
      <w:r w:rsidRPr="000C5338">
        <w:rPr>
          <w:rFonts w:ascii="GHEA Grapalat" w:hAnsi="GHEA Grapalat"/>
          <w:lang w:val="af-ZA"/>
        </w:rPr>
        <w:t xml:space="preserve"> Օրենսգրքի 25-րդ հոդված</w:t>
      </w:r>
      <w:r w:rsidR="00D6732E" w:rsidRPr="000C5338">
        <w:rPr>
          <w:rFonts w:ascii="GHEA Grapalat" w:hAnsi="GHEA Grapalat"/>
          <w:lang w:val="hy-AM"/>
        </w:rPr>
        <w:t>ի 1-ին</w:t>
      </w:r>
      <w:r w:rsidRPr="000C5338">
        <w:rPr>
          <w:rFonts w:ascii="GHEA Grapalat" w:hAnsi="GHEA Grapalat"/>
          <w:lang w:val="af-ZA"/>
        </w:rPr>
        <w:t xml:space="preserve"> </w:t>
      </w:r>
      <w:r w:rsidRPr="000C5338">
        <w:rPr>
          <w:rFonts w:ascii="GHEA Grapalat" w:hAnsi="GHEA Grapalat" w:cs="Sylfaen"/>
          <w:lang w:val="af-ZA"/>
        </w:rPr>
        <w:t>մասի</w:t>
      </w:r>
      <w:r w:rsidRPr="000C5338">
        <w:rPr>
          <w:rFonts w:ascii="GHEA Grapalat" w:hAnsi="GHEA Grapalat"/>
          <w:lang w:val="af-ZA"/>
        </w:rPr>
        <w:t>՝</w:t>
      </w:r>
    </w:p>
    <w:p w14:paraId="5A8F28D3" w14:textId="77777777" w:rsidR="009A21EB" w:rsidRPr="000C5338" w:rsidRDefault="009A21EB" w:rsidP="00D6732E">
      <w:pPr>
        <w:spacing w:line="360" w:lineRule="auto"/>
        <w:ind w:firstLine="720"/>
        <w:jc w:val="both"/>
        <w:rPr>
          <w:rFonts w:ascii="GHEA Grapalat" w:hAnsi="GHEA Grapalat"/>
          <w:lang w:val="af-ZA"/>
        </w:rPr>
      </w:pPr>
    </w:p>
    <w:p w14:paraId="6642465A" w14:textId="7898C379" w:rsidR="006E3C1A" w:rsidRPr="000C5338" w:rsidRDefault="00B62629" w:rsidP="00C46F84">
      <w:pPr>
        <w:pStyle w:val="af4"/>
        <w:numPr>
          <w:ilvl w:val="0"/>
          <w:numId w:val="45"/>
        </w:numPr>
        <w:tabs>
          <w:tab w:val="left" w:pos="1080"/>
        </w:tabs>
        <w:spacing w:line="360" w:lineRule="auto"/>
        <w:ind w:left="0" w:firstLine="720"/>
        <w:jc w:val="both"/>
        <w:rPr>
          <w:rFonts w:ascii="GHEA Grapalat" w:hAnsi="GHEA Grapalat"/>
          <w:lang w:val="af-ZA"/>
        </w:rPr>
      </w:pPr>
      <w:r w:rsidRPr="000C5338">
        <w:rPr>
          <w:rFonts w:ascii="GHEA Grapalat" w:hAnsi="GHEA Grapalat"/>
          <w:lang w:val="af-ZA"/>
        </w:rPr>
        <w:t>3-րդ կետ</w:t>
      </w:r>
      <w:r w:rsidRPr="000C5338">
        <w:rPr>
          <w:rFonts w:ascii="GHEA Grapalat" w:hAnsi="GHEA Grapalat"/>
          <w:lang w:val="hy-AM"/>
        </w:rPr>
        <w:t>ը</w:t>
      </w:r>
      <w:r w:rsidRPr="000C5338">
        <w:rPr>
          <w:rFonts w:ascii="GHEA Grapalat" w:hAnsi="GHEA Grapalat"/>
          <w:lang w:val="af-ZA"/>
        </w:rPr>
        <w:t xml:space="preserve"> «</w:t>
      </w:r>
      <w:r w:rsidRPr="000C5338">
        <w:rPr>
          <w:rFonts w:ascii="GHEA Grapalat" w:hAnsi="GHEA Grapalat"/>
          <w:lang w:val="hy-AM"/>
        </w:rPr>
        <w:t>կազմակերպման</w:t>
      </w:r>
      <w:r w:rsidRPr="000C5338">
        <w:rPr>
          <w:rFonts w:ascii="GHEA Grapalat" w:hAnsi="GHEA Grapalat"/>
          <w:lang w:val="af-ZA"/>
        </w:rPr>
        <w:t>» բառ</w:t>
      </w:r>
      <w:r w:rsidRPr="000C5338">
        <w:rPr>
          <w:rFonts w:ascii="GHEA Grapalat" w:hAnsi="GHEA Grapalat"/>
          <w:lang w:val="hy-AM"/>
        </w:rPr>
        <w:t>ից հետո լրացնել</w:t>
      </w:r>
      <w:r w:rsidRPr="000C5338">
        <w:rPr>
          <w:rFonts w:ascii="GHEA Grapalat" w:hAnsi="GHEA Grapalat"/>
          <w:lang w:val="af-ZA"/>
        </w:rPr>
        <w:t xml:space="preserve"> « </w:t>
      </w:r>
      <w:r w:rsidRPr="000C5338">
        <w:rPr>
          <w:rFonts w:ascii="GHEA Grapalat" w:hAnsi="GHEA Grapalat"/>
          <w:lang w:val="hy-AM"/>
        </w:rPr>
        <w:t xml:space="preserve">և </w:t>
      </w:r>
      <w:r w:rsidRPr="000C5338">
        <w:rPr>
          <w:rFonts w:ascii="GHEA Grapalat" w:hAnsi="GHEA Grapalat"/>
          <w:lang w:val="af-ZA"/>
        </w:rPr>
        <w:t xml:space="preserve">աշխատանքի պայմանների» բառերով. </w:t>
      </w:r>
    </w:p>
    <w:p w14:paraId="2D4263A1" w14:textId="7F13C112" w:rsidR="00B62629" w:rsidRPr="000C5338" w:rsidRDefault="00B62629" w:rsidP="00C46F84">
      <w:pPr>
        <w:pStyle w:val="af4"/>
        <w:numPr>
          <w:ilvl w:val="0"/>
          <w:numId w:val="45"/>
        </w:numPr>
        <w:tabs>
          <w:tab w:val="left" w:pos="1080"/>
        </w:tabs>
        <w:spacing w:line="360" w:lineRule="auto"/>
        <w:ind w:left="0" w:firstLine="720"/>
        <w:jc w:val="both"/>
        <w:rPr>
          <w:rFonts w:ascii="GHEA Grapalat" w:hAnsi="GHEA Grapalat"/>
          <w:lang w:val="af-ZA"/>
        </w:rPr>
      </w:pPr>
      <w:r w:rsidRPr="000C5338">
        <w:rPr>
          <w:rFonts w:ascii="GHEA Grapalat" w:hAnsi="GHEA Grapalat"/>
          <w:lang w:val="af-ZA"/>
        </w:rPr>
        <w:t>6-րդ կ</w:t>
      </w:r>
      <w:r w:rsidR="006359A9" w:rsidRPr="000C5338">
        <w:rPr>
          <w:rFonts w:ascii="GHEA Grapalat" w:hAnsi="GHEA Grapalat"/>
          <w:lang w:val="af-ZA"/>
        </w:rPr>
        <w:t>ետից հանել «ներկայացուցչի» բառը։</w:t>
      </w:r>
    </w:p>
    <w:p w14:paraId="66F4EC88" w14:textId="0B73FCE8" w:rsidR="00B62629" w:rsidRPr="00D6732E" w:rsidRDefault="00B62629" w:rsidP="00B62629">
      <w:pPr>
        <w:spacing w:line="360" w:lineRule="auto"/>
        <w:ind w:left="360" w:firstLine="720"/>
        <w:jc w:val="both"/>
        <w:rPr>
          <w:rFonts w:ascii="GHEA Grapalat" w:hAnsi="GHEA Grapalat"/>
          <w:highlight w:val="lightGray"/>
          <w:lang w:val="af-ZA"/>
        </w:rPr>
      </w:pPr>
    </w:p>
    <w:p w14:paraId="47B048A9" w14:textId="62BE7076" w:rsidR="00B62629" w:rsidRPr="001D386D" w:rsidRDefault="00B62629" w:rsidP="00B62629">
      <w:pPr>
        <w:spacing w:line="360" w:lineRule="auto"/>
        <w:ind w:firstLine="720"/>
        <w:jc w:val="both"/>
        <w:rPr>
          <w:rFonts w:ascii="GHEA Grapalat" w:hAnsi="GHEA Grapalat"/>
          <w:lang w:val="af-ZA"/>
        </w:rPr>
      </w:pPr>
      <w:r w:rsidRPr="001D386D">
        <w:rPr>
          <w:rFonts w:ascii="GHEA Grapalat" w:hAnsi="GHEA Grapalat"/>
          <w:b/>
          <w:lang w:val="hy-AM"/>
        </w:rPr>
        <w:t xml:space="preserve">Հոդված </w:t>
      </w:r>
      <w:r w:rsidR="007E055A" w:rsidRPr="001D386D">
        <w:rPr>
          <w:rFonts w:ascii="GHEA Grapalat" w:hAnsi="GHEA Grapalat"/>
          <w:b/>
          <w:lang w:val="hy-AM"/>
        </w:rPr>
        <w:t>1</w:t>
      </w:r>
      <w:r w:rsidR="00DA0CA3">
        <w:rPr>
          <w:rFonts w:ascii="GHEA Grapalat" w:hAnsi="GHEA Grapalat"/>
          <w:b/>
          <w:lang w:val="hy-AM"/>
        </w:rPr>
        <w:t>4</w:t>
      </w:r>
      <w:r w:rsidRPr="001D386D">
        <w:rPr>
          <w:rFonts w:ascii="GHEA Grapalat" w:hAnsi="GHEA Grapalat"/>
          <w:b/>
          <w:lang w:val="hy-AM"/>
        </w:rPr>
        <w:t>.</w:t>
      </w:r>
      <w:r w:rsidRPr="001D386D">
        <w:rPr>
          <w:rFonts w:ascii="GHEA Grapalat" w:hAnsi="GHEA Grapalat"/>
          <w:lang w:val="af-ZA"/>
        </w:rPr>
        <w:t xml:space="preserve"> Օրենսգրքի 26-րդ հոդվածի 1-ին մասի 7-րդ կետում վերջակետը փոխարինել միջակետով և 1-ին մասը լրացնել հետևյալ բովանդակությամբ նոր՝ 8-րդ կետով.</w:t>
      </w:r>
    </w:p>
    <w:p w14:paraId="6094F59F" w14:textId="77777777" w:rsidR="00F04C90" w:rsidRPr="001D386D" w:rsidRDefault="00F04C90" w:rsidP="00B62629">
      <w:pPr>
        <w:spacing w:line="360" w:lineRule="auto"/>
        <w:ind w:firstLine="720"/>
        <w:jc w:val="both"/>
        <w:rPr>
          <w:rFonts w:ascii="GHEA Grapalat" w:hAnsi="GHEA Grapalat"/>
          <w:lang w:val="af-ZA"/>
        </w:rPr>
      </w:pPr>
    </w:p>
    <w:p w14:paraId="50E055C2" w14:textId="7B0005EA" w:rsidR="00B62629" w:rsidRPr="007E055A" w:rsidRDefault="00B62629" w:rsidP="00B62629">
      <w:pPr>
        <w:spacing w:line="360" w:lineRule="auto"/>
        <w:ind w:firstLine="720"/>
        <w:jc w:val="both"/>
        <w:rPr>
          <w:rFonts w:ascii="GHEA Grapalat" w:hAnsi="GHEA Grapalat"/>
          <w:highlight w:val="lightGray"/>
          <w:lang w:val="af-ZA"/>
        </w:rPr>
      </w:pPr>
      <w:r w:rsidRPr="001D386D">
        <w:rPr>
          <w:rFonts w:ascii="GHEA Grapalat" w:hAnsi="GHEA Grapalat"/>
          <w:lang w:val="af-ZA"/>
        </w:rPr>
        <w:t xml:space="preserve">«8) աշխատողների ներկայացուցիչներին տրամադրել անհրաժեշտ պայմաններ, տարածք և նյութատեխնիկական միջոցներ՝ իրենց լիազորությունների իրականացման </w:t>
      </w:r>
      <w:r w:rsidRPr="00DA0CA3">
        <w:rPr>
          <w:rFonts w:ascii="GHEA Grapalat" w:hAnsi="GHEA Grapalat"/>
          <w:lang w:val="af-ZA"/>
        </w:rPr>
        <w:t>համար</w:t>
      </w:r>
      <w:r w:rsidR="00325217" w:rsidRPr="00DA0CA3">
        <w:rPr>
          <w:rFonts w:ascii="GHEA Grapalat" w:hAnsi="GHEA Grapalat"/>
          <w:lang w:val="af-ZA"/>
        </w:rPr>
        <w:t>՝ կոլեկտիվ պայմանագրով կամ կողմերի համաձայնությամբ սահմանված կարգով</w:t>
      </w:r>
      <w:r w:rsidRPr="00DA0CA3">
        <w:rPr>
          <w:rFonts w:ascii="GHEA Grapalat" w:hAnsi="GHEA Grapalat"/>
          <w:lang w:val="af-ZA"/>
        </w:rPr>
        <w:t>:»:</w:t>
      </w:r>
      <w:r w:rsidRPr="001D386D">
        <w:rPr>
          <w:rFonts w:ascii="GHEA Grapalat" w:hAnsi="GHEA Grapalat"/>
          <w:shd w:val="clear" w:color="auto" w:fill="A6A6A6" w:themeFill="background1" w:themeFillShade="A6"/>
          <w:lang w:val="af-ZA"/>
        </w:rPr>
        <w:t xml:space="preserve"> </w:t>
      </w:r>
    </w:p>
    <w:p w14:paraId="4946CF90" w14:textId="77777777" w:rsidR="00B62629" w:rsidRPr="007E055A" w:rsidRDefault="00B62629" w:rsidP="00B62629">
      <w:pPr>
        <w:spacing w:line="360" w:lineRule="auto"/>
        <w:jc w:val="both"/>
        <w:rPr>
          <w:rFonts w:ascii="GHEA Grapalat" w:hAnsi="GHEA Grapalat"/>
          <w:b/>
          <w:highlight w:val="lightGray"/>
          <w:lang w:val="af-ZA"/>
        </w:rPr>
      </w:pPr>
    </w:p>
    <w:p w14:paraId="3C95AA38" w14:textId="7848E770" w:rsidR="00B62629" w:rsidRPr="00042384" w:rsidRDefault="00B62629" w:rsidP="00B62629">
      <w:pPr>
        <w:spacing w:line="360" w:lineRule="auto"/>
        <w:ind w:firstLine="720"/>
        <w:jc w:val="both"/>
        <w:rPr>
          <w:rFonts w:ascii="GHEA Grapalat" w:hAnsi="GHEA Grapalat"/>
          <w:bCs/>
          <w:lang w:val="hy-AM"/>
        </w:rPr>
      </w:pPr>
      <w:r w:rsidRPr="00AD27DF">
        <w:rPr>
          <w:rFonts w:ascii="GHEA Grapalat" w:hAnsi="GHEA Grapalat"/>
          <w:b/>
          <w:bCs/>
          <w:lang w:val="hy-AM"/>
        </w:rPr>
        <w:t xml:space="preserve">Հոդված </w:t>
      </w:r>
      <w:r w:rsidR="00C52256" w:rsidRPr="00AD27DF">
        <w:rPr>
          <w:rFonts w:ascii="GHEA Grapalat" w:hAnsi="GHEA Grapalat"/>
          <w:b/>
          <w:bCs/>
          <w:lang w:val="hy-AM"/>
        </w:rPr>
        <w:t>1</w:t>
      </w:r>
      <w:r w:rsidR="00AD27DF">
        <w:rPr>
          <w:rFonts w:ascii="GHEA Grapalat" w:hAnsi="GHEA Grapalat"/>
          <w:b/>
          <w:bCs/>
          <w:lang w:val="hy-AM"/>
        </w:rPr>
        <w:t>5</w:t>
      </w:r>
      <w:r w:rsidRPr="00AD27DF">
        <w:rPr>
          <w:rFonts w:ascii="GHEA Grapalat" w:hAnsi="GHEA Grapalat"/>
          <w:bCs/>
          <w:lang w:val="hy-AM"/>
        </w:rPr>
        <w:t>. Օրենսգրքի 27-րդ հոդվածի 1-ին մասի երկրորդ նախադասությունում «կազմակերպության կանոնադրությամբ» բառերը փոխարինել «այլ նորմատիվ իրավական ակտով կամ իրավաբանական անձի կանոնադրությամբ կամ գործատուի ընդունած ներքին կամ անհատական իրավական ակտերով» բառերով:</w:t>
      </w:r>
      <w:r w:rsidRPr="00042384">
        <w:rPr>
          <w:rFonts w:ascii="GHEA Grapalat" w:hAnsi="GHEA Grapalat"/>
          <w:bCs/>
          <w:lang w:val="hy-AM"/>
        </w:rPr>
        <w:t xml:space="preserve"> </w:t>
      </w:r>
    </w:p>
    <w:p w14:paraId="54AFF731" w14:textId="77777777" w:rsidR="00B62629" w:rsidRPr="00042384" w:rsidRDefault="00B62629" w:rsidP="00B62629">
      <w:pPr>
        <w:tabs>
          <w:tab w:val="left" w:pos="1615"/>
        </w:tabs>
        <w:spacing w:line="360" w:lineRule="auto"/>
        <w:ind w:firstLine="720"/>
        <w:jc w:val="both"/>
        <w:rPr>
          <w:rFonts w:ascii="GHEA Grapalat" w:hAnsi="GHEA Grapalat"/>
          <w:b/>
          <w:lang w:val="hy-AM"/>
        </w:rPr>
      </w:pPr>
      <w:r w:rsidRPr="00042384">
        <w:rPr>
          <w:rFonts w:ascii="GHEA Grapalat" w:hAnsi="GHEA Grapalat"/>
          <w:b/>
          <w:lang w:val="hy-AM"/>
        </w:rPr>
        <w:tab/>
      </w:r>
    </w:p>
    <w:p w14:paraId="2404A9CC" w14:textId="48644ADA" w:rsidR="00160832" w:rsidRDefault="00B62629" w:rsidP="00B62629">
      <w:pPr>
        <w:spacing w:line="360" w:lineRule="auto"/>
        <w:ind w:firstLine="720"/>
        <w:jc w:val="both"/>
        <w:rPr>
          <w:rFonts w:ascii="GHEA Grapalat" w:hAnsi="GHEA Grapalat"/>
          <w:lang w:val="hy-AM"/>
        </w:rPr>
      </w:pPr>
      <w:r w:rsidRPr="00042384">
        <w:rPr>
          <w:rFonts w:ascii="GHEA Grapalat" w:hAnsi="GHEA Grapalat"/>
          <w:b/>
          <w:lang w:val="hy-AM"/>
        </w:rPr>
        <w:t xml:space="preserve">Հոդված </w:t>
      </w:r>
      <w:r w:rsidR="00CA20C8">
        <w:rPr>
          <w:rFonts w:ascii="GHEA Grapalat" w:hAnsi="GHEA Grapalat"/>
          <w:b/>
          <w:lang w:val="hy-AM"/>
        </w:rPr>
        <w:t>1</w:t>
      </w:r>
      <w:r w:rsidR="007D30BF">
        <w:rPr>
          <w:rFonts w:ascii="GHEA Grapalat" w:hAnsi="GHEA Grapalat"/>
          <w:b/>
          <w:lang w:val="hy-AM"/>
        </w:rPr>
        <w:t>6</w:t>
      </w:r>
      <w:r w:rsidRPr="00042384">
        <w:rPr>
          <w:rFonts w:ascii="GHEA Grapalat" w:hAnsi="GHEA Grapalat"/>
          <w:b/>
          <w:lang w:val="hy-AM"/>
        </w:rPr>
        <w:t>.</w:t>
      </w:r>
      <w:r w:rsidRPr="00042384">
        <w:rPr>
          <w:rFonts w:ascii="GHEA Grapalat" w:hAnsi="GHEA Grapalat"/>
          <w:lang w:val="af-ZA"/>
        </w:rPr>
        <w:t xml:space="preserve"> Օրենսգրքի 30-րդ </w:t>
      </w:r>
      <w:r w:rsidR="00160832" w:rsidRPr="00042384">
        <w:rPr>
          <w:rFonts w:ascii="GHEA Grapalat" w:hAnsi="GHEA Grapalat"/>
          <w:lang w:val="af-ZA"/>
        </w:rPr>
        <w:t>հոդված</w:t>
      </w:r>
      <w:r w:rsidR="00160832">
        <w:rPr>
          <w:rFonts w:ascii="GHEA Grapalat" w:hAnsi="GHEA Grapalat"/>
          <w:lang w:val="hy-AM"/>
        </w:rPr>
        <w:t>ում</w:t>
      </w:r>
      <w:r w:rsidR="005D2C2E">
        <w:rPr>
          <w:rFonts w:ascii="GHEA Grapalat" w:hAnsi="GHEA Grapalat"/>
          <w:lang w:val="en-US"/>
        </w:rPr>
        <w:t>`</w:t>
      </w:r>
      <w:r w:rsidR="00160832">
        <w:rPr>
          <w:rFonts w:ascii="GHEA Grapalat" w:hAnsi="GHEA Grapalat"/>
          <w:lang w:val="hy-AM"/>
        </w:rPr>
        <w:t xml:space="preserve"> </w:t>
      </w:r>
    </w:p>
    <w:p w14:paraId="4A987306" w14:textId="77777777" w:rsidR="00CA3492" w:rsidRDefault="00CA3492" w:rsidP="00B62629">
      <w:pPr>
        <w:spacing w:line="360" w:lineRule="auto"/>
        <w:ind w:firstLine="720"/>
        <w:jc w:val="both"/>
        <w:rPr>
          <w:rFonts w:ascii="GHEA Grapalat" w:hAnsi="GHEA Grapalat"/>
          <w:lang w:val="hy-AM"/>
        </w:rPr>
      </w:pPr>
    </w:p>
    <w:p w14:paraId="127347FC" w14:textId="294195AE" w:rsidR="00160832" w:rsidRPr="003162AE" w:rsidRDefault="00160832" w:rsidP="00500157">
      <w:pPr>
        <w:pStyle w:val="af4"/>
        <w:numPr>
          <w:ilvl w:val="0"/>
          <w:numId w:val="63"/>
        </w:numPr>
        <w:tabs>
          <w:tab w:val="left" w:pos="990"/>
        </w:tabs>
        <w:spacing w:line="360" w:lineRule="auto"/>
        <w:ind w:left="0" w:firstLine="720"/>
        <w:jc w:val="both"/>
        <w:rPr>
          <w:rFonts w:ascii="GHEA Grapalat" w:hAnsi="GHEA Grapalat"/>
          <w:lang w:val="hy-AM"/>
        </w:rPr>
      </w:pPr>
      <w:r w:rsidRPr="003162AE">
        <w:rPr>
          <w:rFonts w:ascii="GHEA Grapalat" w:hAnsi="GHEA Grapalat"/>
          <w:lang w:val="hy-AM"/>
        </w:rPr>
        <w:t>3-րդ մասի</w:t>
      </w:r>
      <w:r>
        <w:rPr>
          <w:rFonts w:ascii="GHEA Grapalat" w:hAnsi="GHEA Grapalat"/>
          <w:lang w:val="hy-AM"/>
        </w:rPr>
        <w:t>ց</w:t>
      </w:r>
      <w:r w:rsidRPr="003162AE">
        <w:rPr>
          <w:rFonts w:ascii="GHEA Grapalat" w:hAnsi="GHEA Grapalat"/>
          <w:lang w:val="hy-AM"/>
        </w:rPr>
        <w:t xml:space="preserve"> հանել «աշխատավարձի,</w:t>
      </w:r>
      <w:r w:rsidR="00273512" w:rsidRPr="00DD1F12">
        <w:rPr>
          <w:rFonts w:ascii="GHEA Grapalat" w:hAnsi="GHEA Grapalat"/>
          <w:lang w:val="hy-AM"/>
        </w:rPr>
        <w:t xml:space="preserve"> </w:t>
      </w:r>
      <w:r w:rsidRPr="003162AE">
        <w:rPr>
          <w:rFonts w:ascii="GHEA Grapalat" w:hAnsi="GHEA Grapalat"/>
          <w:lang w:val="hy-AM"/>
        </w:rPr>
        <w:t>» բառը</w:t>
      </w:r>
      <w:r w:rsidR="00DD1F12" w:rsidRPr="00DD1F12">
        <w:rPr>
          <w:rFonts w:ascii="GHEA Grapalat" w:hAnsi="GHEA Grapalat"/>
          <w:lang w:val="hy-AM"/>
        </w:rPr>
        <w:t>.</w:t>
      </w:r>
    </w:p>
    <w:p w14:paraId="38474E7B" w14:textId="7CA05468" w:rsidR="00160832" w:rsidRPr="00DD1F12" w:rsidRDefault="00160832" w:rsidP="00B62629">
      <w:pPr>
        <w:spacing w:line="360" w:lineRule="auto"/>
        <w:ind w:firstLine="720"/>
        <w:jc w:val="both"/>
        <w:rPr>
          <w:rFonts w:ascii="GHEA Grapalat" w:hAnsi="GHEA Grapalat"/>
          <w:lang w:val="hy-AM"/>
        </w:rPr>
      </w:pPr>
      <w:r>
        <w:rPr>
          <w:rFonts w:ascii="GHEA Grapalat" w:hAnsi="GHEA Grapalat"/>
          <w:lang w:val="hy-AM"/>
        </w:rPr>
        <w:t>2</w:t>
      </w:r>
      <w:r w:rsidRPr="003162AE">
        <w:rPr>
          <w:rFonts w:ascii="GHEA Grapalat" w:hAnsi="GHEA Grapalat"/>
          <w:lang w:val="hy-AM"/>
        </w:rPr>
        <w:t>)</w:t>
      </w:r>
      <w:r w:rsidRPr="00160832">
        <w:rPr>
          <w:rFonts w:ascii="GHEA Grapalat" w:hAnsi="GHEA Grapalat"/>
          <w:lang w:val="hy-AM"/>
        </w:rPr>
        <w:t xml:space="preserve"> </w:t>
      </w:r>
      <w:r>
        <w:rPr>
          <w:rFonts w:ascii="GHEA Grapalat" w:hAnsi="GHEA Grapalat"/>
          <w:lang w:val="hy-AM"/>
        </w:rPr>
        <w:t>լրացնել հետևյալ բ</w:t>
      </w:r>
      <w:r w:rsidR="00DD1F12">
        <w:rPr>
          <w:rFonts w:ascii="GHEA Grapalat" w:hAnsi="GHEA Grapalat"/>
          <w:lang w:val="hy-AM"/>
        </w:rPr>
        <w:t>ովանդակությամբ նոր՝ 3.1-ին մաս.</w:t>
      </w:r>
    </w:p>
    <w:p w14:paraId="5709298A" w14:textId="7DC9F90C" w:rsidR="003C0FC8" w:rsidRPr="00313EBA" w:rsidRDefault="003C0FC8" w:rsidP="00026911">
      <w:pPr>
        <w:spacing w:line="360" w:lineRule="auto"/>
        <w:ind w:firstLine="708"/>
        <w:jc w:val="both"/>
        <w:rPr>
          <w:rFonts w:ascii="GHEA Grapalat" w:eastAsiaTheme="minorHAnsi" w:hAnsi="GHEA Grapalat" w:cstheme="minorBidi"/>
          <w:lang w:val="hy-AM" w:eastAsia="en-US"/>
        </w:rPr>
      </w:pPr>
      <w:r w:rsidRPr="00313EBA">
        <w:rPr>
          <w:rFonts w:ascii="GHEA Grapalat" w:eastAsiaTheme="minorHAnsi" w:hAnsi="GHEA Grapalat" w:cstheme="minorBidi"/>
          <w:lang w:val="hy-AM" w:eastAsia="en-US"/>
        </w:rPr>
        <w:t xml:space="preserve">«3.1. Աշխատավարձի և դրան հավասարեցված այլ վճարների պահանջներով հայցային վաղեմության ժամկետի ընթացքը սկսում է այն օրվանից, երբ անձն իմացել </w:t>
      </w:r>
      <w:r w:rsidRPr="00313EBA">
        <w:rPr>
          <w:rFonts w:ascii="GHEA Grapalat" w:eastAsiaTheme="minorHAnsi" w:hAnsi="GHEA Grapalat" w:cstheme="minorBidi"/>
          <w:lang w:val="hy-AM" w:eastAsia="en-US"/>
        </w:rPr>
        <w:lastRenderedPageBreak/>
        <w:t>է կամ պետք է իմացած լիներ իր իրավունքի խախտման մասին, սակայն կասեցվում է աշխատողի և գործատուի միջև աշխատանքային հարաբերությունների ամբողջ ընթացքում և շարունակվում է աշխատողի և գործատուի միջև աշխատանքային հարաբերությունների դադարելու օրվանից։</w:t>
      </w:r>
    </w:p>
    <w:p w14:paraId="158B6A6D" w14:textId="77777777" w:rsidR="003C0FC8" w:rsidRPr="00313EBA" w:rsidRDefault="003C0FC8" w:rsidP="00026911">
      <w:pPr>
        <w:spacing w:line="360" w:lineRule="auto"/>
        <w:ind w:firstLine="708"/>
        <w:jc w:val="both"/>
        <w:rPr>
          <w:rFonts w:ascii="GHEA Grapalat" w:eastAsiaTheme="minorHAnsi" w:hAnsi="GHEA Grapalat" w:cstheme="minorBidi"/>
          <w:lang w:val="hy-AM" w:eastAsia="en-US"/>
        </w:rPr>
      </w:pPr>
      <w:r w:rsidRPr="00313EBA">
        <w:rPr>
          <w:rFonts w:ascii="GHEA Grapalat" w:eastAsiaTheme="minorHAnsi" w:hAnsi="GHEA Grapalat" w:cstheme="minorBidi"/>
          <w:lang w:val="hy-AM" w:eastAsia="en-US"/>
        </w:rPr>
        <w:t>Աշխատավարձի և դրան հավասարեցված վճարների պահանջներով հայցային վաղեմության ժամկետի ընթացքն ընդհատվում է և նորից է սկսվում, եթե աշխատանքային պայմանագրի լուծման (գործատուի կողմից ընդունված համապատասխան անհատական իրավական ակտի ուժի մեջ մտնելու) պահից 1 տարվա ընթացքում աշխատողի և նույն գործատուի միջև կնքվում է նոր աշխատանքային պայմանագիր (ընդունվում է աշխատանքի ընդունման մասին անհատական իրավական ակտ)։»։</w:t>
      </w:r>
    </w:p>
    <w:p w14:paraId="489ABEE9" w14:textId="5D2540FE" w:rsidR="00DF2A49" w:rsidRDefault="00DF2A49" w:rsidP="00B62629">
      <w:pPr>
        <w:spacing w:line="360" w:lineRule="auto"/>
        <w:ind w:firstLine="720"/>
        <w:jc w:val="both"/>
        <w:rPr>
          <w:rFonts w:ascii="GHEA Grapalat" w:hAnsi="GHEA Grapalat"/>
          <w:b/>
          <w:lang w:val="hy-AM"/>
        </w:rPr>
      </w:pPr>
    </w:p>
    <w:p w14:paraId="4CA638DF" w14:textId="5477A834" w:rsidR="00DF2A49" w:rsidRDefault="00DF2A49" w:rsidP="00B62629">
      <w:pPr>
        <w:spacing w:line="360" w:lineRule="auto"/>
        <w:ind w:firstLine="720"/>
        <w:jc w:val="both"/>
        <w:rPr>
          <w:rFonts w:ascii="GHEA Grapalat" w:hAnsi="GHEA Grapalat"/>
          <w:highlight w:val="cyan"/>
          <w:lang w:val="hy-AM"/>
        </w:rPr>
      </w:pPr>
      <w:r w:rsidRPr="00F159E8">
        <w:rPr>
          <w:rFonts w:ascii="GHEA Grapalat" w:hAnsi="GHEA Grapalat"/>
          <w:b/>
          <w:lang w:val="hy-AM"/>
        </w:rPr>
        <w:t>Հոդված</w:t>
      </w:r>
      <w:r w:rsidR="00C343F8">
        <w:rPr>
          <w:rFonts w:ascii="GHEA Grapalat" w:hAnsi="GHEA Grapalat"/>
          <w:b/>
          <w:lang w:val="hy-AM"/>
        </w:rPr>
        <w:t xml:space="preserve"> 17</w:t>
      </w:r>
      <w:r w:rsidR="00DA040D">
        <w:rPr>
          <w:rFonts w:ascii="GHEA Grapalat" w:hAnsi="GHEA Grapalat"/>
          <w:b/>
          <w:lang w:val="hy-AM"/>
        </w:rPr>
        <w:t xml:space="preserve">. </w:t>
      </w:r>
      <w:r w:rsidRPr="00F159E8">
        <w:rPr>
          <w:rFonts w:ascii="GHEA Grapalat" w:hAnsi="GHEA Grapalat"/>
          <w:lang w:val="af-ZA"/>
        </w:rPr>
        <w:t xml:space="preserve">Օրենսգրքի </w:t>
      </w:r>
      <w:r w:rsidRPr="00F159E8">
        <w:rPr>
          <w:rFonts w:ascii="GHEA Grapalat" w:hAnsi="GHEA Grapalat"/>
          <w:lang w:val="hy-AM"/>
        </w:rPr>
        <w:t>39</w:t>
      </w:r>
      <w:r w:rsidRPr="00F159E8">
        <w:rPr>
          <w:rFonts w:ascii="GHEA Grapalat" w:hAnsi="GHEA Grapalat"/>
          <w:lang w:val="af-ZA"/>
        </w:rPr>
        <w:t>-րդ</w:t>
      </w:r>
      <w:r w:rsidRPr="00F159E8">
        <w:rPr>
          <w:rFonts w:ascii="GHEA Grapalat" w:hAnsi="GHEA Grapalat"/>
          <w:lang w:val="hy-AM"/>
        </w:rPr>
        <w:t xml:space="preserve"> հոդված</w:t>
      </w:r>
      <w:r w:rsidR="00DA040D">
        <w:rPr>
          <w:rFonts w:ascii="GHEA Grapalat" w:hAnsi="GHEA Grapalat"/>
          <w:lang w:val="hy-AM"/>
        </w:rPr>
        <w:t>ի 1-ին մասը</w:t>
      </w:r>
      <w:r w:rsidRPr="00F159E8">
        <w:rPr>
          <w:rFonts w:ascii="GHEA Grapalat" w:hAnsi="GHEA Grapalat"/>
          <w:lang w:val="hy-AM"/>
        </w:rPr>
        <w:t xml:space="preserve"> </w:t>
      </w:r>
      <w:r w:rsidR="00F159E8" w:rsidRPr="00F159E8">
        <w:rPr>
          <w:rFonts w:ascii="GHEA Grapalat" w:hAnsi="GHEA Grapalat"/>
          <w:lang w:val="af-ZA"/>
        </w:rPr>
        <w:t>«</w:t>
      </w:r>
      <w:r w:rsidRPr="00F159E8">
        <w:rPr>
          <w:rFonts w:ascii="GHEA Grapalat" w:hAnsi="GHEA Grapalat"/>
          <w:lang w:val="hy-AM"/>
        </w:rPr>
        <w:t>աշխատանքային</w:t>
      </w:r>
      <w:r w:rsidR="00F159E8" w:rsidRPr="00F159E8">
        <w:rPr>
          <w:rFonts w:ascii="GHEA Grapalat" w:hAnsi="GHEA Grapalat"/>
          <w:lang w:val="af-ZA"/>
        </w:rPr>
        <w:t>»</w:t>
      </w:r>
      <w:r w:rsidR="00A21B8D">
        <w:rPr>
          <w:rFonts w:ascii="GHEA Grapalat" w:hAnsi="GHEA Grapalat"/>
          <w:lang w:val="hy-AM"/>
        </w:rPr>
        <w:t xml:space="preserve"> բառ</w:t>
      </w:r>
      <w:r w:rsidRPr="00F159E8">
        <w:rPr>
          <w:rFonts w:ascii="GHEA Grapalat" w:hAnsi="GHEA Grapalat"/>
          <w:lang w:val="hy-AM"/>
        </w:rPr>
        <w:t xml:space="preserve">ից հետո լրացնել </w:t>
      </w:r>
      <w:r w:rsidR="00F159E8" w:rsidRPr="00F159E8">
        <w:rPr>
          <w:rFonts w:ascii="GHEA Grapalat" w:hAnsi="GHEA Grapalat"/>
          <w:lang w:val="af-ZA"/>
        </w:rPr>
        <w:t>«</w:t>
      </w:r>
      <w:r w:rsidRPr="00F159E8">
        <w:rPr>
          <w:rFonts w:ascii="GHEA Grapalat" w:hAnsi="GHEA Grapalat"/>
          <w:lang w:val="hy-AM"/>
        </w:rPr>
        <w:t>և դրա հետ կապված սոցիալական կամ տնտեսական</w:t>
      </w:r>
      <w:r w:rsidR="00F159E8" w:rsidRPr="00F159E8">
        <w:rPr>
          <w:rFonts w:ascii="GHEA Grapalat" w:hAnsi="GHEA Grapalat"/>
          <w:lang w:val="af-ZA"/>
        </w:rPr>
        <w:t>»</w:t>
      </w:r>
      <w:r w:rsidRPr="00DA040D">
        <w:rPr>
          <w:rFonts w:ascii="GHEA Grapalat" w:hAnsi="GHEA Grapalat"/>
          <w:lang w:val="hy-AM"/>
        </w:rPr>
        <w:t xml:space="preserve"> բառերով։</w:t>
      </w:r>
    </w:p>
    <w:p w14:paraId="756701EC" w14:textId="77777777" w:rsidR="00591BB3" w:rsidRPr="000F39F2" w:rsidRDefault="00591BB3" w:rsidP="00B62629">
      <w:pPr>
        <w:spacing w:line="360" w:lineRule="auto"/>
        <w:ind w:firstLine="720"/>
        <w:jc w:val="both"/>
        <w:rPr>
          <w:rFonts w:ascii="GHEA Grapalat" w:hAnsi="GHEA Grapalat"/>
          <w:highlight w:val="cyan"/>
          <w:lang w:val="hy-AM"/>
        </w:rPr>
      </w:pPr>
    </w:p>
    <w:p w14:paraId="008071C8" w14:textId="551EEDDC" w:rsidR="00B62629" w:rsidRPr="0058684F" w:rsidRDefault="00B62629" w:rsidP="00B62629">
      <w:pPr>
        <w:spacing w:line="360" w:lineRule="auto"/>
        <w:ind w:firstLine="720"/>
        <w:jc w:val="both"/>
        <w:rPr>
          <w:rFonts w:ascii="GHEA Grapalat" w:hAnsi="GHEA Grapalat"/>
          <w:lang w:val="af-ZA"/>
        </w:rPr>
      </w:pPr>
      <w:r w:rsidRPr="0058684F">
        <w:rPr>
          <w:rFonts w:ascii="GHEA Grapalat" w:hAnsi="GHEA Grapalat"/>
          <w:b/>
          <w:lang w:val="hy-AM"/>
        </w:rPr>
        <w:t xml:space="preserve">Հոդված </w:t>
      </w:r>
      <w:r w:rsidR="00181619">
        <w:rPr>
          <w:rFonts w:ascii="GHEA Grapalat" w:hAnsi="GHEA Grapalat"/>
          <w:b/>
          <w:lang w:val="hy-AM"/>
        </w:rPr>
        <w:t>1</w:t>
      </w:r>
      <w:r w:rsidR="00C343F8">
        <w:rPr>
          <w:rFonts w:ascii="GHEA Grapalat" w:hAnsi="GHEA Grapalat"/>
          <w:b/>
          <w:lang w:val="hy-AM"/>
        </w:rPr>
        <w:t>8</w:t>
      </w:r>
      <w:r w:rsidRPr="0058684F">
        <w:rPr>
          <w:rFonts w:ascii="GHEA Grapalat" w:hAnsi="GHEA Grapalat"/>
          <w:b/>
          <w:lang w:val="hy-AM"/>
        </w:rPr>
        <w:t>.</w:t>
      </w:r>
      <w:r w:rsidR="00DC4A2D" w:rsidRPr="0058684F">
        <w:rPr>
          <w:rFonts w:ascii="GHEA Grapalat" w:hAnsi="GHEA Grapalat"/>
          <w:lang w:val="af-ZA"/>
        </w:rPr>
        <w:t xml:space="preserve"> Օրենսգրքի 45-րդ հոդվածում</w:t>
      </w:r>
      <w:r w:rsidRPr="0058684F">
        <w:rPr>
          <w:rFonts w:ascii="GHEA Grapalat" w:hAnsi="GHEA Grapalat"/>
          <w:lang w:val="af-ZA"/>
        </w:rPr>
        <w:t>՝</w:t>
      </w:r>
    </w:p>
    <w:p w14:paraId="5A99A919" w14:textId="77777777" w:rsidR="00B62629" w:rsidRPr="0058684F" w:rsidRDefault="00B62629" w:rsidP="00B62629">
      <w:pPr>
        <w:spacing w:line="360" w:lineRule="auto"/>
        <w:ind w:firstLine="720"/>
        <w:jc w:val="both"/>
        <w:rPr>
          <w:rFonts w:ascii="GHEA Grapalat" w:hAnsi="GHEA Grapalat"/>
          <w:lang w:val="af-ZA"/>
        </w:rPr>
      </w:pPr>
    </w:p>
    <w:p w14:paraId="53F8FAB3" w14:textId="773640DE" w:rsidR="00B62629" w:rsidRPr="0058684F" w:rsidRDefault="00B62629" w:rsidP="00B62629">
      <w:pPr>
        <w:spacing w:line="360" w:lineRule="auto"/>
        <w:ind w:firstLine="720"/>
        <w:jc w:val="both"/>
        <w:rPr>
          <w:rFonts w:ascii="GHEA Grapalat" w:hAnsi="GHEA Grapalat"/>
          <w:lang w:val="af-ZA"/>
        </w:rPr>
      </w:pPr>
      <w:r w:rsidRPr="0058684F">
        <w:rPr>
          <w:rFonts w:ascii="GHEA Grapalat" w:hAnsi="GHEA Grapalat"/>
          <w:lang w:val="af-ZA"/>
        </w:rPr>
        <w:t xml:space="preserve">1) 1-ին մասը «աշխատանքային» բառից հետո լրացնել « և դրա հետ կապված </w:t>
      </w:r>
      <w:r w:rsidR="004848A4" w:rsidRPr="0058684F">
        <w:rPr>
          <w:rFonts w:ascii="GHEA Grapalat" w:hAnsi="GHEA Grapalat"/>
          <w:lang w:val="af-ZA"/>
        </w:rPr>
        <w:t xml:space="preserve">սոցիալական կամ </w:t>
      </w:r>
      <w:r w:rsidR="004848A4">
        <w:rPr>
          <w:rFonts w:ascii="GHEA Grapalat" w:hAnsi="GHEA Grapalat"/>
          <w:lang w:val="af-ZA"/>
        </w:rPr>
        <w:t>տնտեսական</w:t>
      </w:r>
      <w:r w:rsidRPr="0058684F">
        <w:rPr>
          <w:rFonts w:ascii="GHEA Grapalat" w:hAnsi="GHEA Grapalat"/>
          <w:lang w:val="af-ZA"/>
        </w:rPr>
        <w:t>» բառերով.</w:t>
      </w:r>
    </w:p>
    <w:p w14:paraId="11B6896F" w14:textId="56C2B702" w:rsidR="00B62629" w:rsidRPr="0058684F" w:rsidRDefault="00B62629" w:rsidP="00B62629">
      <w:pPr>
        <w:spacing w:line="360" w:lineRule="auto"/>
        <w:ind w:firstLine="720"/>
        <w:jc w:val="both"/>
        <w:rPr>
          <w:rFonts w:ascii="GHEA Grapalat" w:hAnsi="GHEA Grapalat" w:cs="IRTEK Courier"/>
          <w:lang w:val="af-ZA"/>
        </w:rPr>
      </w:pPr>
      <w:r w:rsidRPr="0058684F">
        <w:rPr>
          <w:rFonts w:ascii="GHEA Grapalat" w:hAnsi="GHEA Grapalat"/>
          <w:lang w:val="af-ZA"/>
        </w:rPr>
        <w:t xml:space="preserve"> 2) 2-րդ մասը «պահանջները</w:t>
      </w:r>
      <w:r w:rsidR="00CD3BEE" w:rsidRPr="0058684F">
        <w:rPr>
          <w:rFonts w:ascii="GHEA Grapalat" w:hAnsi="GHEA Grapalat"/>
          <w:lang w:val="af-ZA"/>
        </w:rPr>
        <w:t>:</w:t>
      </w:r>
      <w:r w:rsidRPr="0058684F">
        <w:rPr>
          <w:rFonts w:ascii="GHEA Grapalat" w:hAnsi="GHEA Grapalat"/>
          <w:lang w:val="af-ZA"/>
        </w:rPr>
        <w:t xml:space="preserve">» բառից հետո լրացնել հետևյալ </w:t>
      </w:r>
      <w:r w:rsidRPr="0058684F">
        <w:rPr>
          <w:rFonts w:ascii="GHEA Grapalat" w:hAnsi="GHEA Grapalat" w:cs="IRTEK Courier"/>
          <w:lang w:val="af-ZA"/>
        </w:rPr>
        <w:t>բովանդակությամբ նոր նախադասությամբ.</w:t>
      </w:r>
    </w:p>
    <w:p w14:paraId="22C32A16" w14:textId="77777777" w:rsidR="00B62629" w:rsidRPr="0058684F" w:rsidRDefault="00B62629" w:rsidP="00B62629">
      <w:pPr>
        <w:spacing w:line="360" w:lineRule="auto"/>
        <w:ind w:firstLine="720"/>
        <w:jc w:val="both"/>
        <w:rPr>
          <w:rFonts w:ascii="GHEA Grapalat" w:hAnsi="GHEA Grapalat"/>
          <w:lang w:val="af-ZA"/>
        </w:rPr>
      </w:pPr>
      <w:r w:rsidRPr="0058684F">
        <w:rPr>
          <w:rFonts w:ascii="GHEA Grapalat" w:hAnsi="GHEA Grapalat"/>
          <w:lang w:val="af-ZA"/>
        </w:rPr>
        <w:t>«Կոլեկտիվ բանակցությունների անցկացման մասին ծանուցում ստացած կողմը պարտավոր է սույն օրենսգրքի 66-րդ հոդվածով սահմանված ժամկետում կոլեկտիվ բանակցությունների ցանկություն հայտնած կողմին տեղեկացնել կոլեկտիվ բանակցություններին մասնակցելու իր դիրքորոշման մասին:».</w:t>
      </w:r>
    </w:p>
    <w:p w14:paraId="343261C3" w14:textId="58C07353" w:rsidR="00B62629" w:rsidRPr="0058684F" w:rsidRDefault="00B62629" w:rsidP="00B62629">
      <w:pPr>
        <w:spacing w:line="360" w:lineRule="auto"/>
        <w:ind w:firstLine="720"/>
        <w:jc w:val="both"/>
        <w:rPr>
          <w:rFonts w:ascii="GHEA Grapalat" w:hAnsi="GHEA Grapalat"/>
          <w:lang w:val="af-ZA"/>
        </w:rPr>
      </w:pPr>
      <w:r w:rsidRPr="0058684F">
        <w:rPr>
          <w:rFonts w:ascii="GHEA Grapalat" w:hAnsi="GHEA Grapalat"/>
          <w:lang w:val="af-ZA"/>
        </w:rPr>
        <w:t>3) 7-րդ մասը «կնքելու» բառից հետո լրացնել «կամ կոլեկտիվ պայմանագրում կատարված փոփոխությունները կամ լրացումներն ուժի մեջ մտնելու» բառերով:</w:t>
      </w:r>
    </w:p>
    <w:p w14:paraId="0BDD5288" w14:textId="77777777" w:rsidR="00B62629" w:rsidRPr="00F96725" w:rsidRDefault="00B62629" w:rsidP="00B62629">
      <w:pPr>
        <w:spacing w:line="360" w:lineRule="auto"/>
        <w:ind w:firstLine="720"/>
        <w:jc w:val="both"/>
        <w:rPr>
          <w:rFonts w:ascii="GHEA Grapalat" w:hAnsi="GHEA Grapalat"/>
          <w:b/>
          <w:highlight w:val="lightGray"/>
          <w:lang w:val="hy-AM"/>
        </w:rPr>
      </w:pPr>
    </w:p>
    <w:p w14:paraId="44B3D2F8" w14:textId="463E1F31" w:rsidR="00B62629" w:rsidRPr="000771C6" w:rsidRDefault="00B62629" w:rsidP="00B62629">
      <w:pPr>
        <w:spacing w:line="360" w:lineRule="auto"/>
        <w:ind w:firstLine="720"/>
        <w:jc w:val="both"/>
        <w:rPr>
          <w:rFonts w:ascii="GHEA Grapalat" w:hAnsi="GHEA Grapalat"/>
          <w:lang w:val="af-ZA"/>
        </w:rPr>
      </w:pPr>
      <w:r w:rsidRPr="000771C6">
        <w:rPr>
          <w:rFonts w:ascii="GHEA Grapalat" w:hAnsi="GHEA Grapalat"/>
          <w:b/>
          <w:lang w:val="hy-AM"/>
        </w:rPr>
        <w:t xml:space="preserve">Հոդված </w:t>
      </w:r>
      <w:r w:rsidR="00523A39">
        <w:rPr>
          <w:rFonts w:ascii="GHEA Grapalat" w:hAnsi="GHEA Grapalat"/>
          <w:b/>
          <w:lang w:val="hy-AM"/>
        </w:rPr>
        <w:t>1</w:t>
      </w:r>
      <w:r w:rsidR="00C343F8">
        <w:rPr>
          <w:rFonts w:ascii="GHEA Grapalat" w:hAnsi="GHEA Grapalat"/>
          <w:b/>
          <w:lang w:val="hy-AM"/>
        </w:rPr>
        <w:t>9</w:t>
      </w:r>
      <w:r w:rsidRPr="000771C6">
        <w:rPr>
          <w:rFonts w:ascii="GHEA Grapalat" w:hAnsi="GHEA Grapalat"/>
          <w:b/>
          <w:lang w:val="hy-AM"/>
        </w:rPr>
        <w:t>.</w:t>
      </w:r>
      <w:r w:rsidRPr="000771C6">
        <w:rPr>
          <w:rFonts w:ascii="GHEA Grapalat" w:hAnsi="GHEA Grapalat"/>
          <w:lang w:val="af-ZA"/>
        </w:rPr>
        <w:t xml:space="preserve"> Օ</w:t>
      </w:r>
      <w:r w:rsidR="0029337F" w:rsidRPr="000771C6">
        <w:rPr>
          <w:rFonts w:ascii="GHEA Grapalat" w:hAnsi="GHEA Grapalat"/>
          <w:lang w:val="af-ZA"/>
        </w:rPr>
        <w:t>րենսգրքի 49-րդ հոդվածի 3-րդ մասում</w:t>
      </w:r>
      <w:r w:rsidRPr="000771C6">
        <w:rPr>
          <w:rFonts w:ascii="GHEA Grapalat" w:hAnsi="GHEA Grapalat"/>
          <w:lang w:val="af-ZA"/>
        </w:rPr>
        <w:t>՝</w:t>
      </w:r>
    </w:p>
    <w:p w14:paraId="41B14A56" w14:textId="77777777" w:rsidR="00B62629" w:rsidRPr="000771C6" w:rsidRDefault="00B62629" w:rsidP="00B62629">
      <w:pPr>
        <w:spacing w:line="360" w:lineRule="auto"/>
        <w:ind w:firstLine="720"/>
        <w:jc w:val="both"/>
        <w:rPr>
          <w:rFonts w:ascii="GHEA Grapalat" w:hAnsi="GHEA Grapalat"/>
          <w:lang w:val="af-ZA"/>
        </w:rPr>
      </w:pPr>
    </w:p>
    <w:p w14:paraId="497DA1B4" w14:textId="77777777" w:rsidR="00B62629" w:rsidRPr="000771C6" w:rsidRDefault="00B62629" w:rsidP="00B62629">
      <w:pPr>
        <w:spacing w:line="360" w:lineRule="auto"/>
        <w:ind w:firstLine="720"/>
        <w:jc w:val="both"/>
        <w:rPr>
          <w:rFonts w:ascii="GHEA Grapalat" w:hAnsi="GHEA Grapalat"/>
          <w:lang w:val="af-ZA"/>
        </w:rPr>
      </w:pPr>
      <w:r w:rsidRPr="000771C6">
        <w:rPr>
          <w:rFonts w:ascii="GHEA Grapalat" w:hAnsi="GHEA Grapalat"/>
          <w:lang w:val="af-ZA"/>
        </w:rPr>
        <w:lastRenderedPageBreak/>
        <w:t>1) 12-րդ կետը «կոլեկտիվ</w:t>
      </w:r>
      <w:r w:rsidRPr="000771C6">
        <w:rPr>
          <w:rFonts w:ascii="GHEA Grapalat" w:hAnsi="GHEA Grapalat"/>
          <w:lang w:val="hy-AM"/>
        </w:rPr>
        <w:t>»</w:t>
      </w:r>
      <w:r w:rsidRPr="000771C6">
        <w:rPr>
          <w:rFonts w:ascii="GHEA Grapalat" w:hAnsi="GHEA Grapalat"/>
          <w:lang w:val="af-ZA"/>
        </w:rPr>
        <w:t xml:space="preserve"> </w:t>
      </w:r>
      <w:r w:rsidRPr="000771C6">
        <w:rPr>
          <w:rFonts w:ascii="GHEA Grapalat" w:hAnsi="GHEA Grapalat"/>
          <w:lang w:val="en-US"/>
        </w:rPr>
        <w:t>բառից</w:t>
      </w:r>
      <w:r w:rsidRPr="000771C6">
        <w:rPr>
          <w:rFonts w:ascii="GHEA Grapalat" w:hAnsi="GHEA Grapalat"/>
          <w:lang w:val="af-ZA"/>
        </w:rPr>
        <w:t xml:space="preserve"> </w:t>
      </w:r>
      <w:r w:rsidRPr="000771C6">
        <w:rPr>
          <w:rFonts w:ascii="GHEA Grapalat" w:hAnsi="GHEA Grapalat"/>
          <w:lang w:val="en-US"/>
        </w:rPr>
        <w:t>հետո</w:t>
      </w:r>
      <w:r w:rsidRPr="000771C6">
        <w:rPr>
          <w:rFonts w:ascii="GHEA Grapalat" w:hAnsi="GHEA Grapalat"/>
          <w:lang w:val="af-ZA"/>
        </w:rPr>
        <w:t xml:space="preserve"> </w:t>
      </w:r>
      <w:r w:rsidRPr="000771C6">
        <w:rPr>
          <w:rFonts w:ascii="GHEA Grapalat" w:hAnsi="GHEA Grapalat"/>
          <w:lang w:val="en-US"/>
        </w:rPr>
        <w:t>լրացնել</w:t>
      </w:r>
      <w:r w:rsidRPr="000771C6">
        <w:rPr>
          <w:rFonts w:ascii="GHEA Grapalat" w:hAnsi="GHEA Grapalat"/>
          <w:lang w:val="af-ZA"/>
        </w:rPr>
        <w:t xml:space="preserve"> «աշխատանքային</w:t>
      </w:r>
      <w:r w:rsidRPr="000771C6">
        <w:rPr>
          <w:rFonts w:ascii="GHEA Grapalat" w:hAnsi="GHEA Grapalat"/>
          <w:lang w:val="hy-AM"/>
        </w:rPr>
        <w:t>»</w:t>
      </w:r>
      <w:r w:rsidRPr="000771C6">
        <w:rPr>
          <w:rFonts w:ascii="GHEA Grapalat" w:hAnsi="GHEA Grapalat"/>
          <w:lang w:val="af-ZA"/>
        </w:rPr>
        <w:t xml:space="preserve"> </w:t>
      </w:r>
      <w:r w:rsidRPr="000771C6">
        <w:rPr>
          <w:rFonts w:ascii="GHEA Grapalat" w:hAnsi="GHEA Grapalat"/>
          <w:lang w:val="en-US"/>
        </w:rPr>
        <w:t>բառով</w:t>
      </w:r>
      <w:r w:rsidRPr="000771C6">
        <w:rPr>
          <w:rFonts w:ascii="GHEA Grapalat" w:hAnsi="GHEA Grapalat"/>
          <w:lang w:val="af-ZA"/>
        </w:rPr>
        <w:t>.</w:t>
      </w:r>
    </w:p>
    <w:p w14:paraId="73B155C6" w14:textId="77777777" w:rsidR="00B62629" w:rsidRPr="000771C6" w:rsidRDefault="00B62629" w:rsidP="00B62629">
      <w:pPr>
        <w:spacing w:line="360" w:lineRule="auto"/>
        <w:ind w:firstLine="720"/>
        <w:jc w:val="both"/>
        <w:rPr>
          <w:rFonts w:ascii="GHEA Grapalat" w:hAnsi="GHEA Grapalat"/>
          <w:lang w:val="af-ZA"/>
        </w:rPr>
      </w:pPr>
      <w:r w:rsidRPr="000771C6">
        <w:rPr>
          <w:rFonts w:ascii="GHEA Grapalat" w:hAnsi="GHEA Grapalat"/>
          <w:lang w:val="af-ZA"/>
        </w:rPr>
        <w:t>2) 13-րդ կետում «հարցեր</w:t>
      </w:r>
      <w:r w:rsidRPr="000771C6">
        <w:rPr>
          <w:rFonts w:ascii="GHEA Grapalat" w:hAnsi="GHEA Grapalat"/>
          <w:lang w:val="hy-AM"/>
        </w:rPr>
        <w:t>»</w:t>
      </w:r>
      <w:r w:rsidRPr="000771C6">
        <w:rPr>
          <w:rFonts w:ascii="GHEA Grapalat" w:hAnsi="GHEA Grapalat"/>
          <w:lang w:val="af-ZA"/>
        </w:rPr>
        <w:t xml:space="preserve"> </w:t>
      </w:r>
      <w:r w:rsidRPr="000771C6">
        <w:rPr>
          <w:rFonts w:ascii="GHEA Grapalat" w:hAnsi="GHEA Grapalat"/>
          <w:lang w:val="en-US"/>
        </w:rPr>
        <w:t>բառը</w:t>
      </w:r>
      <w:r w:rsidRPr="000771C6">
        <w:rPr>
          <w:rFonts w:ascii="GHEA Grapalat" w:hAnsi="GHEA Grapalat"/>
          <w:lang w:val="af-ZA"/>
        </w:rPr>
        <w:t xml:space="preserve"> </w:t>
      </w:r>
      <w:r w:rsidRPr="000771C6">
        <w:rPr>
          <w:rFonts w:ascii="GHEA Grapalat" w:hAnsi="GHEA Grapalat"/>
          <w:lang w:val="en-US"/>
        </w:rPr>
        <w:t>փոխարինել</w:t>
      </w:r>
      <w:r w:rsidRPr="000771C6">
        <w:rPr>
          <w:rFonts w:ascii="GHEA Grapalat" w:hAnsi="GHEA Grapalat"/>
          <w:lang w:val="af-ZA"/>
        </w:rPr>
        <w:t xml:space="preserve"> «պայմաններ</w:t>
      </w:r>
      <w:r w:rsidRPr="000771C6">
        <w:rPr>
          <w:rFonts w:ascii="GHEA Grapalat" w:hAnsi="GHEA Grapalat"/>
          <w:lang w:val="hy-AM"/>
        </w:rPr>
        <w:t>»</w:t>
      </w:r>
      <w:r w:rsidRPr="000771C6">
        <w:rPr>
          <w:rFonts w:ascii="GHEA Grapalat" w:hAnsi="GHEA Grapalat"/>
          <w:lang w:val="af-ZA"/>
        </w:rPr>
        <w:t xml:space="preserve"> </w:t>
      </w:r>
      <w:r w:rsidRPr="000771C6">
        <w:rPr>
          <w:rFonts w:ascii="GHEA Grapalat" w:hAnsi="GHEA Grapalat"/>
          <w:lang w:val="en-US"/>
        </w:rPr>
        <w:t>բառով</w:t>
      </w:r>
      <w:r w:rsidRPr="000771C6">
        <w:rPr>
          <w:rFonts w:ascii="GHEA Grapalat" w:hAnsi="GHEA Grapalat"/>
          <w:lang w:val="af-ZA"/>
        </w:rPr>
        <w:t>:</w:t>
      </w:r>
    </w:p>
    <w:p w14:paraId="75346F88" w14:textId="77777777" w:rsidR="00B62629" w:rsidRPr="00F96725" w:rsidRDefault="00B62629" w:rsidP="00B62629">
      <w:pPr>
        <w:spacing w:line="360" w:lineRule="auto"/>
        <w:ind w:firstLine="720"/>
        <w:jc w:val="both"/>
        <w:rPr>
          <w:rFonts w:ascii="GHEA Grapalat" w:hAnsi="GHEA Grapalat"/>
          <w:highlight w:val="lightGray"/>
          <w:lang w:val="af-ZA"/>
        </w:rPr>
      </w:pPr>
    </w:p>
    <w:p w14:paraId="77A7B61B" w14:textId="04B69B2F" w:rsidR="00B62629" w:rsidRDefault="00B62629" w:rsidP="00B62629">
      <w:pPr>
        <w:spacing w:line="360" w:lineRule="auto"/>
        <w:ind w:firstLine="720"/>
        <w:jc w:val="both"/>
        <w:rPr>
          <w:rFonts w:ascii="GHEA Grapalat" w:hAnsi="GHEA Grapalat"/>
          <w:lang w:val="hy-AM"/>
        </w:rPr>
      </w:pPr>
      <w:r w:rsidRPr="00344B21">
        <w:rPr>
          <w:rFonts w:ascii="GHEA Grapalat" w:hAnsi="GHEA Grapalat"/>
          <w:b/>
          <w:lang w:val="af-ZA"/>
        </w:rPr>
        <w:t>Հոդված</w:t>
      </w:r>
      <w:r w:rsidRPr="00344B21">
        <w:rPr>
          <w:rFonts w:ascii="GHEA Grapalat" w:hAnsi="GHEA Grapalat"/>
          <w:lang w:val="af-ZA"/>
        </w:rPr>
        <w:t xml:space="preserve"> </w:t>
      </w:r>
      <w:r w:rsidR="005E2F24" w:rsidRPr="0073005C">
        <w:rPr>
          <w:rFonts w:ascii="GHEA Grapalat" w:hAnsi="GHEA Grapalat"/>
          <w:b/>
          <w:lang w:val="hy-AM"/>
        </w:rPr>
        <w:t>20</w:t>
      </w:r>
      <w:r w:rsidRPr="00344B21">
        <w:rPr>
          <w:rFonts w:ascii="GHEA Grapalat" w:hAnsi="GHEA Grapalat"/>
          <w:b/>
          <w:lang w:val="af-ZA"/>
        </w:rPr>
        <w:t>.</w:t>
      </w:r>
      <w:r w:rsidRPr="00344B21">
        <w:rPr>
          <w:rFonts w:ascii="GHEA Grapalat" w:hAnsi="GHEA Grapalat"/>
          <w:lang w:val="af-ZA"/>
        </w:rPr>
        <w:t xml:space="preserve"> Օրենսգրքի 51-րդ հոդված</w:t>
      </w:r>
      <w:r w:rsidR="00C711A6" w:rsidRPr="00344B21">
        <w:rPr>
          <w:rFonts w:ascii="GHEA Grapalat" w:hAnsi="GHEA Grapalat"/>
          <w:lang w:val="hy-AM"/>
        </w:rPr>
        <w:t>ում՝</w:t>
      </w:r>
    </w:p>
    <w:p w14:paraId="6C6C0D66" w14:textId="77777777" w:rsidR="0073005C" w:rsidRPr="00344B21" w:rsidRDefault="0073005C" w:rsidP="00B62629">
      <w:pPr>
        <w:spacing w:line="360" w:lineRule="auto"/>
        <w:ind w:firstLine="720"/>
        <w:jc w:val="both"/>
        <w:rPr>
          <w:rFonts w:ascii="GHEA Grapalat" w:hAnsi="GHEA Grapalat"/>
          <w:lang w:val="hy-AM"/>
        </w:rPr>
      </w:pPr>
    </w:p>
    <w:p w14:paraId="5D37ACAE" w14:textId="627C0B4A" w:rsidR="00055C35" w:rsidRPr="00252B74" w:rsidRDefault="00252B74" w:rsidP="00252B74">
      <w:pPr>
        <w:spacing w:line="360" w:lineRule="auto"/>
        <w:ind w:firstLine="708"/>
        <w:jc w:val="both"/>
        <w:rPr>
          <w:rFonts w:ascii="GHEA Grapalat" w:hAnsi="GHEA Grapalat"/>
          <w:bCs/>
          <w:lang w:val="hy-AM"/>
        </w:rPr>
      </w:pPr>
      <w:r>
        <w:rPr>
          <w:rFonts w:ascii="GHEA Grapalat" w:hAnsi="GHEA Grapalat"/>
          <w:bCs/>
          <w:lang w:val="hy-AM"/>
        </w:rPr>
        <w:t>1</w:t>
      </w:r>
      <w:r w:rsidRPr="00252B74">
        <w:rPr>
          <w:rFonts w:ascii="GHEA Grapalat" w:hAnsi="GHEA Grapalat"/>
          <w:bCs/>
          <w:lang w:val="hy-AM"/>
        </w:rPr>
        <w:t xml:space="preserve">) </w:t>
      </w:r>
      <w:r w:rsidR="007E520A" w:rsidRPr="00252B74">
        <w:rPr>
          <w:rFonts w:ascii="GHEA Grapalat" w:hAnsi="GHEA Grapalat"/>
          <w:bCs/>
          <w:lang w:val="hy-AM"/>
        </w:rPr>
        <w:t>վ</w:t>
      </w:r>
      <w:r w:rsidR="00055C35" w:rsidRPr="00252B74">
        <w:rPr>
          <w:rFonts w:ascii="GHEA Grapalat" w:hAnsi="GHEA Grapalat"/>
          <w:bCs/>
          <w:lang w:val="hy-AM"/>
        </w:rPr>
        <w:t>երնագրում «գրանցումը» բառը փոխարինել «հաշվառումը» բառով.</w:t>
      </w:r>
    </w:p>
    <w:p w14:paraId="729D0A7A" w14:textId="726ED6C8" w:rsidR="00210AB1" w:rsidRPr="00252B74" w:rsidRDefault="00252B74" w:rsidP="00252B74">
      <w:pPr>
        <w:spacing w:line="360" w:lineRule="auto"/>
        <w:ind w:firstLine="708"/>
        <w:jc w:val="both"/>
        <w:rPr>
          <w:rFonts w:ascii="GHEA Grapalat" w:hAnsi="GHEA Grapalat"/>
          <w:bCs/>
          <w:lang w:val="hy-AM"/>
        </w:rPr>
      </w:pPr>
      <w:r w:rsidRPr="002E1D59">
        <w:rPr>
          <w:rFonts w:ascii="GHEA Grapalat" w:hAnsi="GHEA Grapalat"/>
          <w:bCs/>
          <w:lang w:val="hy-AM"/>
        </w:rPr>
        <w:t xml:space="preserve">2) </w:t>
      </w:r>
      <w:r w:rsidR="00210AB1" w:rsidRPr="00252B74">
        <w:rPr>
          <w:rFonts w:ascii="GHEA Grapalat" w:hAnsi="GHEA Grapalat"/>
          <w:bCs/>
          <w:lang w:val="hy-AM"/>
        </w:rPr>
        <w:t>1-ին մասի՝</w:t>
      </w:r>
    </w:p>
    <w:p w14:paraId="101905F4" w14:textId="68510BBB" w:rsidR="00C711A6" w:rsidRPr="00344B21" w:rsidRDefault="00210AB1" w:rsidP="007E520A">
      <w:pPr>
        <w:pStyle w:val="af4"/>
        <w:spacing w:line="360" w:lineRule="auto"/>
        <w:ind w:left="0" w:firstLine="990"/>
        <w:jc w:val="both"/>
        <w:rPr>
          <w:rFonts w:ascii="GHEA Grapalat" w:hAnsi="GHEA Grapalat"/>
          <w:bCs/>
          <w:lang w:val="hy-AM"/>
        </w:rPr>
      </w:pPr>
      <w:r w:rsidRPr="00344B21">
        <w:rPr>
          <w:rFonts w:ascii="GHEA Grapalat" w:hAnsi="GHEA Grapalat"/>
          <w:bCs/>
          <w:lang w:val="hy-AM"/>
        </w:rPr>
        <w:t>ա. 1-ին նախադասությունում</w:t>
      </w:r>
      <w:r w:rsidR="00C711A6" w:rsidRPr="00344B21">
        <w:rPr>
          <w:rFonts w:ascii="GHEA Grapalat" w:hAnsi="GHEA Grapalat"/>
          <w:b/>
          <w:bCs/>
          <w:lang w:val="hy-AM"/>
        </w:rPr>
        <w:t xml:space="preserve"> «</w:t>
      </w:r>
      <w:r w:rsidR="00C711A6" w:rsidRPr="00344B21">
        <w:rPr>
          <w:rFonts w:ascii="GHEA Grapalat" w:hAnsi="GHEA Grapalat"/>
          <w:bCs/>
          <w:lang w:val="hy-AM"/>
        </w:rPr>
        <w:t>գրանցումն իրականացնում է պետական լիազոր մարմինը՝» բառերը փոխարինել «հաշվառումն իրականացնում</w:t>
      </w:r>
      <w:r w:rsidR="005700DC">
        <w:rPr>
          <w:rFonts w:ascii="GHEA Grapalat" w:hAnsi="GHEA Grapalat"/>
          <w:bCs/>
          <w:lang w:val="hy-AM"/>
        </w:rPr>
        <w:t xml:space="preserve"> է տեսչական մարմինը՝»  բառերով.</w:t>
      </w:r>
    </w:p>
    <w:p w14:paraId="0F35926B" w14:textId="6F1545E3" w:rsidR="00210AB1" w:rsidRPr="00344B21" w:rsidRDefault="00210AB1" w:rsidP="007E520A">
      <w:pPr>
        <w:pStyle w:val="af4"/>
        <w:spacing w:line="360" w:lineRule="auto"/>
        <w:ind w:left="0" w:firstLine="990"/>
        <w:jc w:val="both"/>
        <w:rPr>
          <w:rFonts w:ascii="GHEA Grapalat" w:hAnsi="GHEA Grapalat"/>
          <w:bCs/>
          <w:lang w:val="hy-AM"/>
        </w:rPr>
      </w:pPr>
      <w:r w:rsidRPr="00344B21">
        <w:rPr>
          <w:rFonts w:ascii="GHEA Grapalat" w:hAnsi="GHEA Grapalat"/>
          <w:bCs/>
          <w:lang w:val="hy-AM"/>
        </w:rPr>
        <w:t xml:space="preserve">բ.  </w:t>
      </w:r>
      <w:r w:rsidR="00A81C40" w:rsidRPr="00344B21">
        <w:rPr>
          <w:rFonts w:ascii="GHEA Grapalat" w:hAnsi="GHEA Grapalat"/>
          <w:bCs/>
          <w:lang w:val="hy-AM"/>
        </w:rPr>
        <w:t>2-րդ և 3-րդ նախադասություններում «գրանցման» բառը փոխարինել «հաշվառման» բառով.</w:t>
      </w:r>
    </w:p>
    <w:p w14:paraId="1428943B" w14:textId="624FDC5A" w:rsidR="00A81C40" w:rsidRPr="00252B74" w:rsidRDefault="00252B74" w:rsidP="00252B74">
      <w:pPr>
        <w:spacing w:line="360" w:lineRule="auto"/>
        <w:ind w:firstLine="708"/>
        <w:jc w:val="both"/>
        <w:rPr>
          <w:rFonts w:ascii="GHEA Grapalat" w:hAnsi="GHEA Grapalat"/>
          <w:bCs/>
          <w:lang w:val="hy-AM"/>
        </w:rPr>
      </w:pPr>
      <w:r w:rsidRPr="00252B74">
        <w:rPr>
          <w:rFonts w:ascii="GHEA Grapalat" w:hAnsi="GHEA Grapalat"/>
          <w:bCs/>
          <w:lang w:val="hy-AM"/>
        </w:rPr>
        <w:t xml:space="preserve">3) </w:t>
      </w:r>
      <w:r w:rsidR="0031071F" w:rsidRPr="00252B74">
        <w:rPr>
          <w:rFonts w:ascii="GHEA Grapalat" w:hAnsi="GHEA Grapalat"/>
          <w:bCs/>
          <w:lang w:val="hy-AM"/>
        </w:rPr>
        <w:t>2-րդ մասում «գրանցման» բառ</w:t>
      </w:r>
      <w:r w:rsidR="0069613F" w:rsidRPr="00252B74">
        <w:rPr>
          <w:rFonts w:ascii="GHEA Grapalat" w:hAnsi="GHEA Grapalat"/>
          <w:bCs/>
          <w:lang w:val="hy-AM"/>
        </w:rPr>
        <w:t>ը</w:t>
      </w:r>
      <w:r w:rsidR="00C71620" w:rsidRPr="00252B74">
        <w:rPr>
          <w:rFonts w:ascii="GHEA Grapalat" w:hAnsi="GHEA Grapalat"/>
          <w:bCs/>
          <w:lang w:val="hy-AM"/>
        </w:rPr>
        <w:t xml:space="preserve"> փոխարինել «հաշվառման» բառով.</w:t>
      </w:r>
    </w:p>
    <w:p w14:paraId="256D58DB" w14:textId="2E2CE457" w:rsidR="00AF36C5" w:rsidRPr="00252B74" w:rsidRDefault="00252B74" w:rsidP="00252B74">
      <w:pPr>
        <w:spacing w:line="360" w:lineRule="auto"/>
        <w:ind w:firstLine="708"/>
        <w:jc w:val="both"/>
        <w:rPr>
          <w:rFonts w:ascii="GHEA Grapalat" w:hAnsi="GHEA Grapalat"/>
          <w:bCs/>
          <w:lang w:val="hy-AM"/>
        </w:rPr>
      </w:pPr>
      <w:r w:rsidRPr="00F865EA">
        <w:rPr>
          <w:rFonts w:ascii="GHEA Grapalat" w:hAnsi="GHEA Grapalat"/>
          <w:bCs/>
          <w:lang w:val="hy-AM"/>
        </w:rPr>
        <w:t xml:space="preserve">4) </w:t>
      </w:r>
      <w:r w:rsidR="0069613F" w:rsidRPr="00252B74">
        <w:rPr>
          <w:rFonts w:ascii="GHEA Grapalat" w:hAnsi="GHEA Grapalat"/>
          <w:bCs/>
          <w:lang w:val="hy-AM"/>
        </w:rPr>
        <w:t>լ</w:t>
      </w:r>
      <w:r w:rsidR="00AF36C5" w:rsidRPr="00252B74">
        <w:rPr>
          <w:rFonts w:ascii="GHEA Grapalat" w:hAnsi="GHEA Grapalat"/>
          <w:bCs/>
          <w:lang w:val="hy-AM"/>
        </w:rPr>
        <w:t>րացնել հետևյալ բովանդակությամբ նոր՝ 3-րդ մաս.</w:t>
      </w:r>
    </w:p>
    <w:p w14:paraId="35B2E298" w14:textId="29284176" w:rsidR="00AF36C5" w:rsidRPr="00344B21" w:rsidRDefault="00AF36C5" w:rsidP="00AF36C5">
      <w:pPr>
        <w:spacing w:line="360" w:lineRule="auto"/>
        <w:ind w:firstLine="708"/>
        <w:jc w:val="both"/>
        <w:rPr>
          <w:rFonts w:ascii="GHEA Grapalat" w:hAnsi="GHEA Grapalat"/>
          <w:bCs/>
          <w:lang w:val="hy-AM"/>
        </w:rPr>
      </w:pPr>
      <w:r w:rsidRPr="00344B21">
        <w:rPr>
          <w:rFonts w:ascii="GHEA Grapalat" w:hAnsi="GHEA Grapalat"/>
          <w:bCs/>
          <w:lang w:val="hy-AM"/>
        </w:rPr>
        <w:t xml:space="preserve">«3. </w:t>
      </w:r>
      <w:r w:rsidR="00782C70" w:rsidRPr="00344B21">
        <w:rPr>
          <w:rFonts w:ascii="GHEA Grapalat" w:hAnsi="GHEA Grapalat"/>
          <w:bCs/>
          <w:lang w:val="hy-AM"/>
        </w:rPr>
        <w:t>Հանրապետական, ճյուղային և տարածքային կոլեկտիվ պայմանագրերի՝ ս</w:t>
      </w:r>
      <w:r w:rsidRPr="00344B21">
        <w:rPr>
          <w:rFonts w:ascii="GHEA Grapalat" w:hAnsi="GHEA Grapalat"/>
          <w:bCs/>
          <w:lang w:val="hy-AM"/>
        </w:rPr>
        <w:t xml:space="preserve">ույն հոդվածով </w:t>
      </w:r>
      <w:r w:rsidR="00782C70" w:rsidRPr="00344B21">
        <w:rPr>
          <w:rFonts w:ascii="GHEA Grapalat" w:hAnsi="GHEA Grapalat"/>
          <w:bCs/>
          <w:lang w:val="hy-AM"/>
        </w:rPr>
        <w:t xml:space="preserve">նախատեսված </w:t>
      </w:r>
      <w:r w:rsidRPr="00344B21">
        <w:rPr>
          <w:rFonts w:ascii="GHEA Grapalat" w:hAnsi="GHEA Grapalat"/>
          <w:bCs/>
          <w:lang w:val="hy-AM"/>
        </w:rPr>
        <w:t>հաշվառման կարգը սահմանում է Հայաստանի Հանրապետության կառավարությունը։»։</w:t>
      </w:r>
    </w:p>
    <w:p w14:paraId="780213D4" w14:textId="77777777" w:rsidR="00B62629" w:rsidRPr="00276AE4" w:rsidRDefault="00B62629" w:rsidP="00B62629">
      <w:pPr>
        <w:spacing w:line="360" w:lineRule="auto"/>
        <w:ind w:firstLine="720"/>
        <w:jc w:val="both"/>
        <w:rPr>
          <w:rFonts w:ascii="GHEA Grapalat" w:hAnsi="GHEA Grapalat"/>
          <w:b/>
          <w:bCs/>
          <w:highlight w:val="lightGray"/>
          <w:lang w:val="af-ZA"/>
        </w:rPr>
      </w:pPr>
    </w:p>
    <w:p w14:paraId="02BFAD1F" w14:textId="5D3289A7" w:rsidR="00B62629" w:rsidRPr="00042384" w:rsidRDefault="00B62629" w:rsidP="00B62629">
      <w:pPr>
        <w:spacing w:line="360" w:lineRule="auto"/>
        <w:ind w:firstLine="720"/>
        <w:jc w:val="both"/>
        <w:rPr>
          <w:rFonts w:ascii="GHEA Grapalat" w:hAnsi="GHEA Grapalat"/>
          <w:b/>
          <w:bCs/>
          <w:lang w:val="af-ZA"/>
        </w:rPr>
      </w:pPr>
      <w:r w:rsidRPr="00586D1B">
        <w:rPr>
          <w:rFonts w:ascii="GHEA Grapalat" w:hAnsi="GHEA Grapalat"/>
          <w:b/>
          <w:bCs/>
          <w:lang w:val="af-ZA"/>
        </w:rPr>
        <w:t xml:space="preserve">Հոդված </w:t>
      </w:r>
      <w:r w:rsidR="00193D50" w:rsidRPr="00586D1B">
        <w:rPr>
          <w:rFonts w:ascii="GHEA Grapalat" w:hAnsi="GHEA Grapalat"/>
          <w:b/>
          <w:bCs/>
          <w:lang w:val="hy-AM"/>
        </w:rPr>
        <w:t>2</w:t>
      </w:r>
      <w:r w:rsidR="00535DD2">
        <w:rPr>
          <w:rFonts w:ascii="GHEA Grapalat" w:hAnsi="GHEA Grapalat"/>
          <w:b/>
          <w:bCs/>
          <w:lang w:val="hy-AM"/>
        </w:rPr>
        <w:t>1</w:t>
      </w:r>
      <w:r w:rsidRPr="00586D1B">
        <w:rPr>
          <w:rFonts w:ascii="GHEA Grapalat" w:hAnsi="GHEA Grapalat"/>
          <w:b/>
          <w:bCs/>
          <w:lang w:val="af-ZA"/>
        </w:rPr>
        <w:t xml:space="preserve">. </w:t>
      </w:r>
      <w:r w:rsidRPr="00586D1B">
        <w:rPr>
          <w:rFonts w:ascii="GHEA Grapalat" w:hAnsi="GHEA Grapalat"/>
          <w:bCs/>
          <w:lang w:val="af-ZA"/>
        </w:rPr>
        <w:t xml:space="preserve">Օրենսգրքի 55-րդ հոդվածի 1-ին մասը </w:t>
      </w:r>
      <w:r w:rsidRPr="00586D1B">
        <w:rPr>
          <w:rFonts w:ascii="GHEA Grapalat" w:hAnsi="GHEA Grapalat"/>
          <w:lang w:val="af-ZA"/>
        </w:rPr>
        <w:t>«պայմանների</w:t>
      </w:r>
      <w:r w:rsidRPr="00586D1B">
        <w:rPr>
          <w:rFonts w:ascii="GHEA Grapalat" w:hAnsi="GHEA Grapalat"/>
          <w:lang w:val="hy-AM"/>
        </w:rPr>
        <w:t>» բառից հետո լրացնել</w:t>
      </w:r>
      <w:r w:rsidRPr="00586D1B">
        <w:rPr>
          <w:rFonts w:ascii="GHEA Grapalat" w:hAnsi="GHEA Grapalat"/>
          <w:lang w:val="af-ZA"/>
        </w:rPr>
        <w:t xml:space="preserve"> «կամ դրանց մի մասի</w:t>
      </w:r>
      <w:r w:rsidRPr="00586D1B">
        <w:rPr>
          <w:rFonts w:ascii="GHEA Grapalat" w:hAnsi="GHEA Grapalat"/>
          <w:lang w:val="hy-AM"/>
        </w:rPr>
        <w:t>»</w:t>
      </w:r>
      <w:r w:rsidRPr="00586D1B">
        <w:rPr>
          <w:rFonts w:ascii="GHEA Grapalat" w:hAnsi="GHEA Grapalat"/>
          <w:lang w:val="af-ZA"/>
        </w:rPr>
        <w:t xml:space="preserve"> </w:t>
      </w:r>
      <w:r w:rsidRPr="00586D1B">
        <w:rPr>
          <w:rFonts w:ascii="GHEA Grapalat" w:hAnsi="GHEA Grapalat"/>
          <w:lang w:val="hy-AM"/>
        </w:rPr>
        <w:t>բառերով</w:t>
      </w:r>
      <w:r w:rsidRPr="00586D1B">
        <w:rPr>
          <w:rFonts w:ascii="GHEA Grapalat" w:hAnsi="GHEA Grapalat"/>
          <w:lang w:val="af-ZA"/>
        </w:rPr>
        <w:t>:</w:t>
      </w:r>
    </w:p>
    <w:p w14:paraId="0E61308B" w14:textId="1FC9FC73" w:rsidR="00B62629" w:rsidRDefault="00B62629" w:rsidP="00B62629">
      <w:pPr>
        <w:spacing w:line="360" w:lineRule="auto"/>
        <w:ind w:firstLine="720"/>
        <w:jc w:val="both"/>
        <w:rPr>
          <w:rFonts w:ascii="GHEA Grapalat" w:hAnsi="GHEA Grapalat"/>
          <w:b/>
          <w:bCs/>
          <w:lang w:val="af-ZA"/>
        </w:rPr>
      </w:pPr>
    </w:p>
    <w:p w14:paraId="22E68452" w14:textId="2274218D" w:rsidR="000412CB" w:rsidRPr="00D90A33" w:rsidRDefault="000412CB" w:rsidP="000412CB">
      <w:pPr>
        <w:spacing w:line="360" w:lineRule="auto"/>
        <w:ind w:firstLine="720"/>
        <w:jc w:val="both"/>
        <w:rPr>
          <w:rFonts w:ascii="GHEA Grapalat" w:hAnsi="GHEA Grapalat"/>
          <w:b/>
          <w:bCs/>
          <w:lang w:val="hy-AM"/>
        </w:rPr>
      </w:pPr>
      <w:r w:rsidRPr="00586D1B">
        <w:rPr>
          <w:rFonts w:ascii="GHEA Grapalat" w:hAnsi="GHEA Grapalat"/>
          <w:b/>
          <w:bCs/>
          <w:lang w:val="af-ZA"/>
        </w:rPr>
        <w:t xml:space="preserve">Հոդված </w:t>
      </w:r>
      <w:r w:rsidRPr="00586D1B">
        <w:rPr>
          <w:rFonts w:ascii="GHEA Grapalat" w:hAnsi="GHEA Grapalat"/>
          <w:b/>
          <w:bCs/>
          <w:lang w:val="hy-AM"/>
        </w:rPr>
        <w:t>2</w:t>
      </w:r>
      <w:r w:rsidR="00535DD2">
        <w:rPr>
          <w:rFonts w:ascii="GHEA Grapalat" w:hAnsi="GHEA Grapalat"/>
          <w:b/>
          <w:bCs/>
          <w:lang w:val="hy-AM"/>
        </w:rPr>
        <w:t>2</w:t>
      </w:r>
      <w:r w:rsidRPr="00586D1B">
        <w:rPr>
          <w:rFonts w:ascii="GHEA Grapalat" w:hAnsi="GHEA Grapalat"/>
          <w:b/>
          <w:bCs/>
          <w:lang w:val="af-ZA"/>
        </w:rPr>
        <w:t>.</w:t>
      </w:r>
      <w:r w:rsidR="00D90A33">
        <w:rPr>
          <w:rFonts w:ascii="GHEA Grapalat" w:hAnsi="GHEA Grapalat"/>
          <w:b/>
          <w:bCs/>
          <w:lang w:val="af-ZA"/>
        </w:rPr>
        <w:t xml:space="preserve"> </w:t>
      </w:r>
      <w:r w:rsidR="00D90A33" w:rsidRPr="00D90A33">
        <w:rPr>
          <w:rFonts w:ascii="GHEA Grapalat" w:hAnsi="GHEA Grapalat"/>
          <w:bCs/>
          <w:lang w:val="hy-AM"/>
        </w:rPr>
        <w:t xml:space="preserve">Օրենսգրքի </w:t>
      </w:r>
      <w:r w:rsidR="00D90A33">
        <w:rPr>
          <w:rFonts w:ascii="GHEA Grapalat" w:hAnsi="GHEA Grapalat"/>
          <w:bCs/>
          <w:lang w:val="hy-AM"/>
        </w:rPr>
        <w:t xml:space="preserve">56-րդ հոդվածի 4-րդ մասում </w:t>
      </w:r>
      <w:r w:rsidR="00D90A33" w:rsidRPr="00D90A33">
        <w:rPr>
          <w:rFonts w:ascii="GHEA Grapalat" w:hAnsi="GHEA Grapalat"/>
          <w:bCs/>
          <w:lang w:val="hy-AM"/>
        </w:rPr>
        <w:t>«</w:t>
      </w:r>
      <w:r w:rsidR="00D90A33" w:rsidRPr="00D90A33">
        <w:rPr>
          <w:rFonts w:ascii="GHEA Grapalat" w:hAnsi="GHEA Grapalat"/>
          <w:color w:val="000000"/>
          <w:shd w:val="clear" w:color="auto" w:fill="FFFFFF"/>
        </w:rPr>
        <w:t>Կազմակերպությունում</w:t>
      </w:r>
      <w:r w:rsidR="00D90A33" w:rsidRPr="00D90A33">
        <w:rPr>
          <w:rFonts w:ascii="GHEA Grapalat" w:hAnsi="GHEA Grapalat"/>
          <w:color w:val="000000"/>
          <w:shd w:val="clear" w:color="auto" w:fill="FFFFFF"/>
          <w:lang w:val="af-ZA"/>
        </w:rPr>
        <w:t xml:space="preserve"> </w:t>
      </w:r>
      <w:r w:rsidR="00D90A33" w:rsidRPr="00D90A33">
        <w:rPr>
          <w:rFonts w:ascii="GHEA Grapalat" w:hAnsi="GHEA Grapalat"/>
          <w:color w:val="000000"/>
          <w:shd w:val="clear" w:color="auto" w:fill="FFFFFF"/>
        </w:rPr>
        <w:t>աշխատողների</w:t>
      </w:r>
      <w:r w:rsidR="00D90A33" w:rsidRPr="00D90A33">
        <w:rPr>
          <w:rFonts w:ascii="GHEA Grapalat" w:hAnsi="GHEA Grapalat"/>
          <w:color w:val="000000"/>
          <w:shd w:val="clear" w:color="auto" w:fill="FFFFFF"/>
          <w:lang w:val="af-ZA"/>
        </w:rPr>
        <w:t xml:space="preserve"> </w:t>
      </w:r>
      <w:r w:rsidR="00D90A33" w:rsidRPr="00D90A33">
        <w:rPr>
          <w:rFonts w:ascii="GHEA Grapalat" w:hAnsi="GHEA Grapalat"/>
          <w:color w:val="000000"/>
          <w:shd w:val="clear" w:color="auto" w:fill="FFFFFF"/>
        </w:rPr>
        <w:t>ներկայացուցիչների</w:t>
      </w:r>
      <w:r w:rsidR="00D90A33" w:rsidRPr="00D90A33">
        <w:rPr>
          <w:rFonts w:ascii="GHEA Grapalat" w:hAnsi="GHEA Grapalat"/>
          <w:color w:val="000000"/>
          <w:shd w:val="clear" w:color="auto" w:fill="FFFFFF"/>
          <w:lang w:val="af-ZA"/>
        </w:rPr>
        <w:t xml:space="preserve"> </w:t>
      </w:r>
      <w:r w:rsidR="00D90A33" w:rsidRPr="00D90A33">
        <w:rPr>
          <w:rFonts w:ascii="GHEA Grapalat" w:hAnsi="GHEA Grapalat"/>
          <w:color w:val="000000"/>
          <w:shd w:val="clear" w:color="auto" w:fill="FFFFFF"/>
        </w:rPr>
        <w:t>բացակայության</w:t>
      </w:r>
      <w:r w:rsidR="00D90A33" w:rsidRPr="00D90A33">
        <w:rPr>
          <w:rFonts w:ascii="GHEA Grapalat" w:hAnsi="GHEA Grapalat"/>
          <w:color w:val="000000"/>
          <w:shd w:val="clear" w:color="auto" w:fill="FFFFFF"/>
          <w:lang w:val="af-ZA"/>
        </w:rPr>
        <w:t xml:space="preserve"> </w:t>
      </w:r>
      <w:r w:rsidR="00D90A33" w:rsidRPr="00D90A33">
        <w:rPr>
          <w:rFonts w:ascii="GHEA Grapalat" w:hAnsi="GHEA Grapalat"/>
          <w:color w:val="000000"/>
          <w:shd w:val="clear" w:color="auto" w:fill="FFFFFF"/>
        </w:rPr>
        <w:t>պատճառով</w:t>
      </w:r>
      <w:r w:rsidR="00D90A33" w:rsidRPr="00D90A33">
        <w:rPr>
          <w:rFonts w:ascii="GHEA Grapalat" w:hAnsi="GHEA Grapalat"/>
          <w:color w:val="000000"/>
          <w:shd w:val="clear" w:color="auto" w:fill="FFFFFF"/>
          <w:lang w:val="af-ZA"/>
        </w:rPr>
        <w:t xml:space="preserve"> </w:t>
      </w:r>
      <w:r w:rsidR="00D90A33" w:rsidRPr="00D90A33">
        <w:rPr>
          <w:rFonts w:ascii="GHEA Grapalat" w:hAnsi="GHEA Grapalat"/>
          <w:color w:val="000000"/>
          <w:shd w:val="clear" w:color="auto" w:fill="FFFFFF"/>
        </w:rPr>
        <w:t>աշխատողների</w:t>
      </w:r>
      <w:r w:rsidR="00D90A33" w:rsidRPr="00D90A33">
        <w:rPr>
          <w:rFonts w:ascii="GHEA Grapalat" w:hAnsi="GHEA Grapalat"/>
          <w:bCs/>
          <w:lang w:val="hy-AM"/>
        </w:rPr>
        <w:t>»</w:t>
      </w:r>
      <w:r w:rsidR="00D90A33">
        <w:rPr>
          <w:rFonts w:ascii="GHEA Grapalat" w:hAnsi="GHEA Grapalat"/>
          <w:bCs/>
          <w:lang w:val="hy-AM"/>
        </w:rPr>
        <w:t xml:space="preserve"> բառերը փոխարինել «Աշխատողների» բառով։</w:t>
      </w:r>
    </w:p>
    <w:p w14:paraId="1CBBECE1" w14:textId="77777777" w:rsidR="000412CB" w:rsidRPr="00042384" w:rsidRDefault="000412CB" w:rsidP="000412CB">
      <w:pPr>
        <w:spacing w:line="360" w:lineRule="auto"/>
        <w:ind w:firstLine="720"/>
        <w:jc w:val="both"/>
        <w:rPr>
          <w:rFonts w:ascii="GHEA Grapalat" w:hAnsi="GHEA Grapalat"/>
          <w:b/>
          <w:bCs/>
          <w:lang w:val="af-ZA"/>
        </w:rPr>
      </w:pPr>
    </w:p>
    <w:p w14:paraId="418FF367" w14:textId="1724C543" w:rsidR="00B62629" w:rsidRPr="00586D1B" w:rsidRDefault="00B62629" w:rsidP="00B62629">
      <w:pPr>
        <w:spacing w:line="360" w:lineRule="auto"/>
        <w:ind w:firstLine="720"/>
        <w:jc w:val="both"/>
        <w:rPr>
          <w:rFonts w:ascii="GHEA Grapalat" w:hAnsi="GHEA Grapalat"/>
          <w:bCs/>
          <w:lang w:val="af-ZA"/>
        </w:rPr>
      </w:pPr>
      <w:r w:rsidRPr="00586D1B">
        <w:rPr>
          <w:rFonts w:ascii="GHEA Grapalat" w:hAnsi="GHEA Grapalat"/>
          <w:b/>
          <w:bCs/>
          <w:lang w:val="af-ZA"/>
        </w:rPr>
        <w:t xml:space="preserve">Հոդված </w:t>
      </w:r>
      <w:r w:rsidR="00B0048D">
        <w:rPr>
          <w:rFonts w:ascii="GHEA Grapalat" w:hAnsi="GHEA Grapalat"/>
          <w:b/>
          <w:bCs/>
          <w:lang w:val="hy-AM"/>
        </w:rPr>
        <w:t>2</w:t>
      </w:r>
      <w:r w:rsidR="00535DD2">
        <w:rPr>
          <w:rFonts w:ascii="GHEA Grapalat" w:hAnsi="GHEA Grapalat"/>
          <w:b/>
          <w:bCs/>
          <w:lang w:val="hy-AM"/>
        </w:rPr>
        <w:t>3</w:t>
      </w:r>
      <w:r w:rsidRPr="00586D1B">
        <w:rPr>
          <w:rFonts w:ascii="GHEA Grapalat" w:hAnsi="GHEA Grapalat"/>
          <w:b/>
          <w:bCs/>
          <w:lang w:val="af-ZA"/>
        </w:rPr>
        <w:t>.</w:t>
      </w:r>
      <w:r w:rsidRPr="00586D1B">
        <w:rPr>
          <w:rFonts w:ascii="GHEA Grapalat" w:hAnsi="GHEA Grapalat"/>
          <w:bCs/>
          <w:lang w:val="af-ZA"/>
        </w:rPr>
        <w:t xml:space="preserve"> Օրենսգրքի 57-րդ հոդվածի 2-րդ մասում «հարցերի» բառը փոխարինել «պայմանների» բառով:</w:t>
      </w:r>
    </w:p>
    <w:p w14:paraId="41145C0B" w14:textId="77777777" w:rsidR="00DB248F" w:rsidRDefault="00DB248F" w:rsidP="00DB248F">
      <w:pPr>
        <w:spacing w:line="360" w:lineRule="auto"/>
        <w:ind w:firstLine="720"/>
        <w:jc w:val="both"/>
        <w:rPr>
          <w:rFonts w:ascii="GHEA Grapalat" w:hAnsi="GHEA Grapalat"/>
          <w:b/>
          <w:bCs/>
          <w:highlight w:val="lightGray"/>
          <w:lang w:val="af-ZA"/>
        </w:rPr>
      </w:pPr>
    </w:p>
    <w:p w14:paraId="451BFAE5" w14:textId="1EC999BB" w:rsidR="00DB248F" w:rsidRPr="002007F2" w:rsidRDefault="00DB248F" w:rsidP="00DB248F">
      <w:pPr>
        <w:spacing w:line="360" w:lineRule="auto"/>
        <w:ind w:firstLine="720"/>
        <w:jc w:val="both"/>
        <w:rPr>
          <w:rFonts w:ascii="GHEA Grapalat" w:hAnsi="GHEA Grapalat"/>
          <w:lang w:val="hy-AM"/>
        </w:rPr>
      </w:pPr>
      <w:r w:rsidRPr="002007F2">
        <w:rPr>
          <w:rFonts w:ascii="GHEA Grapalat" w:hAnsi="GHEA Grapalat"/>
          <w:b/>
          <w:bCs/>
          <w:lang w:val="hy-AM"/>
        </w:rPr>
        <w:t>Հոդված 2</w:t>
      </w:r>
      <w:r w:rsidR="00535DD2">
        <w:rPr>
          <w:rFonts w:ascii="GHEA Grapalat" w:hAnsi="GHEA Grapalat"/>
          <w:b/>
          <w:bCs/>
          <w:lang w:val="hy-AM"/>
        </w:rPr>
        <w:t>4</w:t>
      </w:r>
      <w:r w:rsidRPr="002007F2">
        <w:rPr>
          <w:rFonts w:ascii="GHEA Grapalat" w:hAnsi="GHEA Grapalat"/>
          <w:b/>
          <w:bCs/>
          <w:lang w:val="af-ZA"/>
        </w:rPr>
        <w:t>.</w:t>
      </w:r>
      <w:r w:rsidRPr="002007F2">
        <w:rPr>
          <w:rFonts w:ascii="GHEA Grapalat" w:hAnsi="GHEA Grapalat"/>
          <w:b/>
          <w:bCs/>
          <w:lang w:val="hy-AM"/>
        </w:rPr>
        <w:t xml:space="preserve"> </w:t>
      </w:r>
      <w:r w:rsidRPr="002007F2">
        <w:rPr>
          <w:rFonts w:ascii="GHEA Grapalat" w:hAnsi="GHEA Grapalat"/>
          <w:lang w:val="hy-AM"/>
        </w:rPr>
        <w:t>Օրենսգրքի 59-րդ հոդվածում՝</w:t>
      </w:r>
    </w:p>
    <w:p w14:paraId="5D75086B" w14:textId="2951BAD3" w:rsidR="00DB248F" w:rsidRPr="00F865EA" w:rsidRDefault="00F865EA" w:rsidP="00F865EA">
      <w:pPr>
        <w:spacing w:line="360" w:lineRule="auto"/>
        <w:ind w:firstLine="708"/>
        <w:jc w:val="both"/>
        <w:rPr>
          <w:rFonts w:ascii="GHEA Grapalat" w:hAnsi="GHEA Grapalat"/>
          <w:lang w:val="hy-AM"/>
        </w:rPr>
      </w:pPr>
      <w:r w:rsidRPr="00F865EA">
        <w:rPr>
          <w:rFonts w:ascii="GHEA Grapalat" w:hAnsi="GHEA Grapalat"/>
          <w:lang w:val="hy-AM"/>
        </w:rPr>
        <w:lastRenderedPageBreak/>
        <w:t xml:space="preserve">1) </w:t>
      </w:r>
      <w:r w:rsidR="00DB248F" w:rsidRPr="00F865EA">
        <w:rPr>
          <w:rFonts w:ascii="GHEA Grapalat" w:hAnsi="GHEA Grapalat"/>
          <w:lang w:val="hy-AM"/>
        </w:rPr>
        <w:t>4-րդ</w:t>
      </w:r>
      <w:r w:rsidR="00DB248F" w:rsidRPr="00F865EA">
        <w:rPr>
          <w:rFonts w:ascii="GHEA Grapalat" w:hAnsi="GHEA Grapalat"/>
          <w:b/>
          <w:bCs/>
          <w:lang w:val="hy-AM"/>
        </w:rPr>
        <w:t xml:space="preserve"> </w:t>
      </w:r>
      <w:r w:rsidR="00DB248F" w:rsidRPr="00F865EA">
        <w:rPr>
          <w:rFonts w:ascii="GHEA Grapalat" w:hAnsi="GHEA Grapalat"/>
          <w:lang w:val="hy-AM"/>
        </w:rPr>
        <w:t>մասից հանել «</w:t>
      </w:r>
      <w:r w:rsidR="00DB248F" w:rsidRPr="00F865EA">
        <w:rPr>
          <w:rFonts w:ascii="GHEA Grapalat" w:hAnsi="GHEA Grapalat"/>
          <w:bCs/>
          <w:lang w:val="hy-AM"/>
        </w:rPr>
        <w:t>կազմակերպության վերակազմակերպման դեպքի, ինչպես նաև» բառերը</w:t>
      </w:r>
      <w:r w:rsidR="00DB248F" w:rsidRPr="00F865EA">
        <w:rPr>
          <w:rFonts w:ascii="GHEA Grapalat" w:hAnsi="GHEA Grapalat"/>
          <w:lang w:val="af-ZA"/>
        </w:rPr>
        <w:t>.</w:t>
      </w:r>
    </w:p>
    <w:p w14:paraId="6DD0D9EB" w14:textId="3F5696A7" w:rsidR="00DB248F" w:rsidRPr="00F865EA" w:rsidRDefault="00F865EA" w:rsidP="00F865EA">
      <w:pPr>
        <w:spacing w:line="360" w:lineRule="auto"/>
        <w:ind w:firstLine="708"/>
        <w:jc w:val="both"/>
        <w:rPr>
          <w:rFonts w:ascii="GHEA Grapalat" w:hAnsi="GHEA Grapalat"/>
          <w:lang w:val="hy-AM"/>
        </w:rPr>
      </w:pPr>
      <w:r w:rsidRPr="00A94E36">
        <w:rPr>
          <w:rFonts w:ascii="GHEA Grapalat" w:hAnsi="GHEA Grapalat"/>
          <w:lang w:val="hy-AM"/>
        </w:rPr>
        <w:t xml:space="preserve">2) </w:t>
      </w:r>
      <w:r w:rsidR="00DB248F" w:rsidRPr="00F865EA">
        <w:rPr>
          <w:rFonts w:ascii="GHEA Grapalat" w:hAnsi="GHEA Grapalat"/>
          <w:lang w:val="hy-AM"/>
        </w:rPr>
        <w:t>լրացնել հետևյալ բովանդակությամբ նոր՝ 5-րդ և 6-րդ մասեր</w:t>
      </w:r>
      <w:r w:rsidR="00DB248F" w:rsidRPr="00F865EA">
        <w:rPr>
          <w:rFonts w:ascii="GHEA Grapalat" w:hAnsi="GHEA Grapalat"/>
          <w:lang w:val="af-ZA"/>
        </w:rPr>
        <w:t>.</w:t>
      </w:r>
    </w:p>
    <w:p w14:paraId="0044FF8A" w14:textId="04844F37" w:rsidR="00DB248F" w:rsidRPr="002007F2" w:rsidRDefault="00DB248F" w:rsidP="00DB248F">
      <w:pPr>
        <w:pStyle w:val="af4"/>
        <w:spacing w:line="360" w:lineRule="auto"/>
        <w:ind w:left="0" w:firstLine="720"/>
        <w:jc w:val="both"/>
        <w:rPr>
          <w:rFonts w:ascii="GHEA Grapalat" w:hAnsi="GHEA Grapalat"/>
          <w:bCs/>
          <w:lang w:val="hy-AM"/>
        </w:rPr>
      </w:pPr>
      <w:r w:rsidRPr="002007F2">
        <w:rPr>
          <w:rFonts w:ascii="GHEA Grapalat" w:hAnsi="GHEA Grapalat"/>
          <w:lang w:val="hy-AM"/>
        </w:rPr>
        <w:t>«5</w:t>
      </w:r>
      <w:r w:rsidRPr="002007F2">
        <w:rPr>
          <w:rFonts w:ascii="GHEA Grapalat" w:hAnsi="GHEA Grapalat"/>
          <w:lang w:val="af-ZA"/>
        </w:rPr>
        <w:t>.</w:t>
      </w:r>
      <w:r w:rsidRPr="002007F2">
        <w:rPr>
          <w:rFonts w:ascii="GHEA Grapalat" w:hAnsi="GHEA Grapalat"/>
          <w:lang w:val="hy-AM"/>
        </w:rPr>
        <w:t xml:space="preserve"> Կ</w:t>
      </w:r>
      <w:r w:rsidRPr="002007F2">
        <w:rPr>
          <w:rFonts w:ascii="GHEA Grapalat" w:hAnsi="GHEA Grapalat"/>
          <w:bCs/>
          <w:lang w:val="hy-AM"/>
        </w:rPr>
        <w:t>ազմակերպության վերակազմակերպման դեպքում կազմակերպության կոլեկտիվ պայմանագիրը շարունակում է գործել մինչև իր գործողության մնացած ժամկետի լրանալը կամ մինչև նոր կոլեկտիվ պայմանագրի կնքելը, բացառությամբ սույն հոդվածի 6-րդ մասով նախատեսված դեպքի։</w:t>
      </w:r>
    </w:p>
    <w:p w14:paraId="720C0BA6" w14:textId="15CE5754" w:rsidR="00DB248F" w:rsidRPr="002007F2" w:rsidRDefault="00DB248F" w:rsidP="00DB248F">
      <w:pPr>
        <w:pStyle w:val="af4"/>
        <w:spacing w:line="360" w:lineRule="auto"/>
        <w:ind w:left="0" w:firstLine="720"/>
        <w:jc w:val="both"/>
        <w:rPr>
          <w:rFonts w:ascii="GHEA Grapalat" w:hAnsi="GHEA Grapalat"/>
          <w:bCs/>
          <w:lang w:val="hy-AM"/>
        </w:rPr>
      </w:pPr>
      <w:r w:rsidRPr="002007F2">
        <w:rPr>
          <w:rFonts w:ascii="GHEA Grapalat" w:hAnsi="GHEA Grapalat"/>
          <w:bCs/>
          <w:lang w:val="hy-AM"/>
        </w:rPr>
        <w:t>6</w:t>
      </w:r>
      <w:r w:rsidRPr="002007F2">
        <w:rPr>
          <w:rFonts w:ascii="GHEA Grapalat" w:hAnsi="GHEA Grapalat"/>
          <w:lang w:val="af-ZA"/>
        </w:rPr>
        <w:t>.</w:t>
      </w:r>
      <w:r w:rsidRPr="002007F2">
        <w:rPr>
          <w:rFonts w:ascii="GHEA Grapalat" w:hAnsi="GHEA Grapalat"/>
          <w:lang w:val="hy-AM"/>
        </w:rPr>
        <w:t xml:space="preserve"> Այն դեպքում, երբ մինչև վերակազմակերպվելը կազմակերպություններում առկա են եղել մեկից ավելի կոլեկտիվ պայմանագրեր, ապա </w:t>
      </w:r>
      <w:r w:rsidR="00E31D64">
        <w:rPr>
          <w:rFonts w:ascii="GHEA Grapalat" w:hAnsi="GHEA Grapalat"/>
          <w:lang w:val="hy-AM"/>
        </w:rPr>
        <w:t xml:space="preserve">կազմակերպության վերակազմակերպման դեպքում </w:t>
      </w:r>
      <w:r w:rsidRPr="002007F2">
        <w:rPr>
          <w:rFonts w:ascii="GHEA Grapalat" w:hAnsi="GHEA Grapalat"/>
          <w:lang w:val="hy-AM"/>
        </w:rPr>
        <w:t>այդ կոլեկտիվ պայմանագրերը դադարում են գործել, և երկամսյա ժամկետում կնքվում է նոր կոլեկտիվ պայմանագիր</w:t>
      </w:r>
      <w:r w:rsidR="00907065" w:rsidRPr="00907065">
        <w:rPr>
          <w:rFonts w:ascii="GHEA Grapalat" w:hAnsi="GHEA Grapalat"/>
          <w:lang w:val="hy-AM"/>
        </w:rPr>
        <w:t xml:space="preserve">, </w:t>
      </w:r>
      <w:r w:rsidR="00907065">
        <w:rPr>
          <w:rFonts w:ascii="GHEA Grapalat" w:hAnsi="GHEA Grapalat"/>
          <w:lang w:val="hy-AM"/>
        </w:rPr>
        <w:t xml:space="preserve">որի </w:t>
      </w:r>
      <w:r w:rsidR="002D60E9">
        <w:rPr>
          <w:rFonts w:ascii="GHEA Grapalat" w:hAnsi="GHEA Grapalat"/>
          <w:lang w:val="hy-AM"/>
        </w:rPr>
        <w:t>դրույթները չեն կարող նվազ բարենպաստ լինել, քան վերակազմակերպվող կազմակերպությունների կոլեկտիվ պայմանագրի դրույթներն են</w:t>
      </w:r>
      <w:r w:rsidRPr="002007F2">
        <w:rPr>
          <w:rFonts w:ascii="GHEA Grapalat" w:hAnsi="GHEA Grapalat"/>
          <w:bCs/>
          <w:lang w:val="hy-AM"/>
        </w:rPr>
        <w:t>»։</w:t>
      </w:r>
    </w:p>
    <w:p w14:paraId="5327DA30" w14:textId="77777777" w:rsidR="00DB248F" w:rsidRDefault="00DB248F" w:rsidP="00DB248F">
      <w:pPr>
        <w:pStyle w:val="af4"/>
        <w:spacing w:line="360" w:lineRule="auto"/>
        <w:ind w:left="0" w:firstLine="720"/>
        <w:jc w:val="both"/>
        <w:rPr>
          <w:rFonts w:ascii="GHEA Grapalat" w:hAnsi="GHEA Grapalat"/>
          <w:bCs/>
          <w:highlight w:val="lightGray"/>
          <w:lang w:val="hy-AM"/>
        </w:rPr>
      </w:pPr>
    </w:p>
    <w:p w14:paraId="018F2A64" w14:textId="2E2B9D5A" w:rsidR="00782C70" w:rsidRPr="00890B89" w:rsidRDefault="00782C70" w:rsidP="00B62629">
      <w:pPr>
        <w:spacing w:line="360" w:lineRule="auto"/>
        <w:ind w:firstLine="720"/>
        <w:jc w:val="both"/>
        <w:rPr>
          <w:rFonts w:ascii="GHEA Grapalat" w:hAnsi="GHEA Grapalat"/>
          <w:bCs/>
          <w:lang w:val="hy-AM"/>
        </w:rPr>
      </w:pPr>
      <w:r w:rsidRPr="00890B89">
        <w:rPr>
          <w:rFonts w:ascii="GHEA Grapalat" w:hAnsi="GHEA Grapalat"/>
          <w:b/>
          <w:bCs/>
          <w:lang w:val="af-ZA"/>
        </w:rPr>
        <w:t xml:space="preserve">Հոդված </w:t>
      </w:r>
      <w:r w:rsidRPr="00890B89">
        <w:rPr>
          <w:rFonts w:ascii="GHEA Grapalat" w:hAnsi="GHEA Grapalat"/>
          <w:b/>
          <w:bCs/>
          <w:lang w:val="hy-AM"/>
        </w:rPr>
        <w:t>2</w:t>
      </w:r>
      <w:r w:rsidR="00535DD2">
        <w:rPr>
          <w:rFonts w:ascii="GHEA Grapalat" w:hAnsi="GHEA Grapalat"/>
          <w:b/>
          <w:bCs/>
          <w:lang w:val="hy-AM"/>
        </w:rPr>
        <w:t>5</w:t>
      </w:r>
      <w:r w:rsidRPr="00890B89">
        <w:rPr>
          <w:rFonts w:ascii="GHEA Grapalat" w:hAnsi="GHEA Grapalat"/>
          <w:b/>
          <w:bCs/>
          <w:lang w:val="hy-AM"/>
        </w:rPr>
        <w:t xml:space="preserve">. </w:t>
      </w:r>
      <w:r w:rsidRPr="00890B89">
        <w:rPr>
          <w:rFonts w:ascii="GHEA Grapalat" w:hAnsi="GHEA Grapalat"/>
          <w:bCs/>
          <w:lang w:val="hy-AM"/>
        </w:rPr>
        <w:t>Օրենսգիրքը լրացնել</w:t>
      </w:r>
      <w:r w:rsidRPr="00890B89">
        <w:rPr>
          <w:rFonts w:ascii="GHEA Grapalat" w:hAnsi="GHEA Grapalat"/>
          <w:b/>
          <w:bCs/>
          <w:lang w:val="hy-AM"/>
        </w:rPr>
        <w:t xml:space="preserve"> </w:t>
      </w:r>
      <w:r w:rsidRPr="00890B89">
        <w:rPr>
          <w:rFonts w:ascii="GHEA Grapalat" w:hAnsi="GHEA Grapalat"/>
          <w:bCs/>
          <w:lang w:val="hy-AM"/>
        </w:rPr>
        <w:t>հետևյալ բովանդակությամբ 59.1-ին հոդվածով.</w:t>
      </w:r>
    </w:p>
    <w:p w14:paraId="4ED330EF" w14:textId="77777777" w:rsidR="00E23DB5" w:rsidRPr="00890B89" w:rsidRDefault="00E23DB5" w:rsidP="00B62629">
      <w:pPr>
        <w:spacing w:line="360" w:lineRule="auto"/>
        <w:ind w:firstLine="720"/>
        <w:jc w:val="both"/>
        <w:rPr>
          <w:rFonts w:ascii="GHEA Grapalat" w:hAnsi="GHEA Grapalat"/>
          <w:b/>
          <w:bCs/>
          <w:lang w:val="hy-AM"/>
        </w:rPr>
      </w:pPr>
    </w:p>
    <w:p w14:paraId="4C2C1C5E" w14:textId="5523490E" w:rsidR="00782C70" w:rsidRPr="00890B89" w:rsidRDefault="00782C70" w:rsidP="00B62629">
      <w:pPr>
        <w:spacing w:line="360" w:lineRule="auto"/>
        <w:ind w:firstLine="720"/>
        <w:jc w:val="both"/>
        <w:rPr>
          <w:rFonts w:ascii="GHEA Grapalat" w:hAnsi="GHEA Grapalat"/>
          <w:b/>
          <w:bCs/>
          <w:lang w:val="hy-AM"/>
        </w:rPr>
      </w:pPr>
      <w:r w:rsidRPr="00890B89">
        <w:rPr>
          <w:rFonts w:ascii="GHEA Grapalat" w:hAnsi="GHEA Grapalat"/>
          <w:b/>
          <w:bCs/>
          <w:lang w:val="hy-AM"/>
        </w:rPr>
        <w:t xml:space="preserve">«Հոդված 59.1. Կազմակերպության կոլեկտիվ պայմանագրի </w:t>
      </w:r>
      <w:r w:rsidR="0036715E" w:rsidRPr="00890B89">
        <w:rPr>
          <w:rFonts w:ascii="GHEA Grapalat" w:hAnsi="GHEA Grapalat"/>
          <w:b/>
          <w:bCs/>
          <w:lang w:val="hy-AM"/>
        </w:rPr>
        <w:t>հաշվառումը</w:t>
      </w:r>
    </w:p>
    <w:p w14:paraId="7A764313" w14:textId="77777777" w:rsidR="006C2211" w:rsidRPr="00E31D64" w:rsidRDefault="006C2211" w:rsidP="00B62629">
      <w:pPr>
        <w:spacing w:line="360" w:lineRule="auto"/>
        <w:ind w:firstLine="720"/>
        <w:jc w:val="both"/>
        <w:rPr>
          <w:rFonts w:ascii="GHEA Grapalat" w:hAnsi="GHEA Grapalat"/>
          <w:b/>
          <w:bCs/>
          <w:lang w:val="hy-AM"/>
        </w:rPr>
      </w:pPr>
    </w:p>
    <w:p w14:paraId="5FA7E454" w14:textId="33CC59CA" w:rsidR="002F362C" w:rsidRPr="00890B89" w:rsidRDefault="00E23DB5" w:rsidP="002201AB">
      <w:pPr>
        <w:pStyle w:val="af4"/>
        <w:numPr>
          <w:ilvl w:val="0"/>
          <w:numId w:val="42"/>
        </w:numPr>
        <w:tabs>
          <w:tab w:val="left" w:pos="1080"/>
        </w:tabs>
        <w:spacing w:line="360" w:lineRule="auto"/>
        <w:ind w:left="0" w:firstLine="720"/>
        <w:jc w:val="both"/>
        <w:rPr>
          <w:rFonts w:ascii="GHEA Grapalat" w:hAnsi="GHEA Grapalat"/>
          <w:bCs/>
          <w:lang w:val="af-ZA"/>
        </w:rPr>
      </w:pPr>
      <w:r w:rsidRPr="00890B89">
        <w:rPr>
          <w:rFonts w:ascii="GHEA Grapalat" w:hAnsi="GHEA Grapalat"/>
          <w:bCs/>
          <w:lang w:val="hy-AM"/>
        </w:rPr>
        <w:t xml:space="preserve">Կազմակերպության կոլեկտիվ </w:t>
      </w:r>
      <w:r w:rsidR="00B946F4" w:rsidRPr="00890B89">
        <w:rPr>
          <w:rFonts w:ascii="GHEA Grapalat" w:hAnsi="GHEA Grapalat"/>
          <w:bCs/>
          <w:lang w:val="hy-AM"/>
        </w:rPr>
        <w:t xml:space="preserve">պայմանագրի </w:t>
      </w:r>
      <w:r w:rsidR="0036715E" w:rsidRPr="00890B89">
        <w:rPr>
          <w:rFonts w:ascii="GHEA Grapalat" w:hAnsi="GHEA Grapalat"/>
          <w:bCs/>
          <w:lang w:val="hy-AM"/>
        </w:rPr>
        <w:t>հաշվառումն</w:t>
      </w:r>
      <w:r w:rsidR="00B946F4" w:rsidRPr="00890B89">
        <w:rPr>
          <w:rFonts w:ascii="GHEA Grapalat" w:hAnsi="GHEA Grapalat"/>
          <w:bCs/>
          <w:lang w:val="hy-AM"/>
        </w:rPr>
        <w:t xml:space="preserve"> իրականացնում է </w:t>
      </w:r>
      <w:r w:rsidR="009B3BB5" w:rsidRPr="00890B89">
        <w:rPr>
          <w:rFonts w:ascii="GHEA Grapalat" w:hAnsi="GHEA Grapalat"/>
          <w:bCs/>
          <w:lang w:val="hy-AM"/>
        </w:rPr>
        <w:t>տեսչական մարմինը</w:t>
      </w:r>
      <w:r w:rsidR="00DF4790" w:rsidRPr="00890B89">
        <w:rPr>
          <w:rFonts w:ascii="GHEA Grapalat" w:hAnsi="GHEA Grapalat"/>
          <w:bCs/>
          <w:lang w:val="hy-AM"/>
        </w:rPr>
        <w:t xml:space="preserve">՝ </w:t>
      </w:r>
      <w:r w:rsidR="00826445" w:rsidRPr="00890B89">
        <w:rPr>
          <w:rFonts w:ascii="GHEA Grapalat" w:hAnsi="GHEA Grapalat"/>
          <w:bCs/>
          <w:lang w:val="hy-AM"/>
        </w:rPr>
        <w:t xml:space="preserve">սույն օրենսգրքի 51-րդ հոդվածով սահմանված կարգավորումներին </w:t>
      </w:r>
      <w:r w:rsidR="00DF4790" w:rsidRPr="00890B89">
        <w:rPr>
          <w:rFonts w:ascii="GHEA Grapalat" w:hAnsi="GHEA Grapalat"/>
          <w:bCs/>
          <w:lang w:val="hy-AM"/>
        </w:rPr>
        <w:t>համապատասխան</w:t>
      </w:r>
      <w:r w:rsidR="00826445" w:rsidRPr="00890B89">
        <w:rPr>
          <w:rFonts w:ascii="GHEA Grapalat" w:hAnsi="GHEA Grapalat"/>
          <w:bCs/>
          <w:lang w:val="hy-AM"/>
        </w:rPr>
        <w:t xml:space="preserve">։ </w:t>
      </w:r>
    </w:p>
    <w:p w14:paraId="7BF56EAC" w14:textId="261BE0D6" w:rsidR="00782C70" w:rsidRPr="00890B89" w:rsidRDefault="00DF4790" w:rsidP="002201AB">
      <w:pPr>
        <w:pStyle w:val="af4"/>
        <w:numPr>
          <w:ilvl w:val="0"/>
          <w:numId w:val="42"/>
        </w:numPr>
        <w:tabs>
          <w:tab w:val="left" w:pos="1080"/>
        </w:tabs>
        <w:spacing w:line="360" w:lineRule="auto"/>
        <w:ind w:left="0" w:firstLine="720"/>
        <w:jc w:val="both"/>
        <w:rPr>
          <w:rFonts w:ascii="GHEA Grapalat" w:hAnsi="GHEA Grapalat"/>
          <w:bCs/>
          <w:lang w:val="af-ZA"/>
        </w:rPr>
      </w:pPr>
      <w:r w:rsidRPr="00890B89">
        <w:rPr>
          <w:rFonts w:ascii="GHEA Grapalat" w:hAnsi="GHEA Grapalat"/>
          <w:bCs/>
          <w:lang w:val="hy-AM"/>
        </w:rPr>
        <w:t xml:space="preserve">Կազմակերպության կոլեկտիվ պայմանագիրը ստորագրման պահից տասն օրվա ընթացքում </w:t>
      </w:r>
      <w:r w:rsidR="0036715E" w:rsidRPr="00890B89">
        <w:rPr>
          <w:rFonts w:ascii="GHEA Grapalat" w:hAnsi="GHEA Grapalat"/>
          <w:bCs/>
          <w:lang w:val="hy-AM"/>
        </w:rPr>
        <w:t>հաշվառման</w:t>
      </w:r>
      <w:r w:rsidRPr="00890B89">
        <w:rPr>
          <w:rFonts w:ascii="GHEA Grapalat" w:hAnsi="GHEA Grapalat"/>
          <w:bCs/>
          <w:lang w:val="hy-AM"/>
        </w:rPr>
        <w:t xml:space="preserve"> է ներկայացնում տվյալ կոլեկտիվ պայմանագրի կողմ հանդիսացող գործատուն։</w:t>
      </w:r>
    </w:p>
    <w:p w14:paraId="06FC759B" w14:textId="3822CF0D" w:rsidR="002F362C" w:rsidRPr="00890B89" w:rsidRDefault="002F362C" w:rsidP="002201AB">
      <w:pPr>
        <w:pStyle w:val="af4"/>
        <w:numPr>
          <w:ilvl w:val="0"/>
          <w:numId w:val="42"/>
        </w:numPr>
        <w:tabs>
          <w:tab w:val="left" w:pos="1080"/>
        </w:tabs>
        <w:spacing w:line="360" w:lineRule="auto"/>
        <w:ind w:left="0" w:firstLine="720"/>
        <w:jc w:val="both"/>
        <w:rPr>
          <w:rFonts w:ascii="GHEA Grapalat" w:hAnsi="GHEA Grapalat"/>
          <w:bCs/>
          <w:lang w:val="af-ZA"/>
        </w:rPr>
      </w:pPr>
      <w:r w:rsidRPr="00890B89">
        <w:rPr>
          <w:rFonts w:ascii="GHEA Grapalat" w:hAnsi="GHEA Grapalat"/>
          <w:bCs/>
          <w:lang w:val="hy-AM"/>
        </w:rPr>
        <w:t xml:space="preserve">Եթե սույն հոդվածի 2-րդ մասում նշված ժամկետում գործատուն կազմակերպության կոլեկտիվ պայմանագիրը </w:t>
      </w:r>
      <w:r w:rsidR="0036715E" w:rsidRPr="00890B89">
        <w:rPr>
          <w:rFonts w:ascii="GHEA Grapalat" w:hAnsi="GHEA Grapalat"/>
          <w:bCs/>
          <w:lang w:val="hy-AM"/>
        </w:rPr>
        <w:t>հաշվառ</w:t>
      </w:r>
      <w:r w:rsidRPr="00890B89">
        <w:rPr>
          <w:rFonts w:ascii="GHEA Grapalat" w:hAnsi="GHEA Grapalat"/>
          <w:bCs/>
          <w:lang w:val="hy-AM"/>
        </w:rPr>
        <w:t xml:space="preserve">ման չի ներկայացնում, ապա կազմակերպության կոլեկտիվ պայմանագիրը </w:t>
      </w:r>
      <w:r w:rsidR="0036715E" w:rsidRPr="00890B89">
        <w:rPr>
          <w:rFonts w:ascii="GHEA Grapalat" w:hAnsi="GHEA Grapalat"/>
          <w:bCs/>
          <w:lang w:val="hy-AM"/>
        </w:rPr>
        <w:t>հաշվառմա</w:t>
      </w:r>
      <w:r w:rsidR="00AA6D36" w:rsidRPr="00890B89">
        <w:rPr>
          <w:rFonts w:ascii="GHEA Grapalat" w:hAnsi="GHEA Grapalat"/>
          <w:bCs/>
          <w:lang w:val="hy-AM"/>
        </w:rPr>
        <w:t>ն</w:t>
      </w:r>
      <w:r w:rsidRPr="00890B89">
        <w:rPr>
          <w:rFonts w:ascii="GHEA Grapalat" w:hAnsi="GHEA Grapalat"/>
          <w:bCs/>
          <w:lang w:val="hy-AM"/>
        </w:rPr>
        <w:t xml:space="preserve"> կարող է ներկայացվել պայմանագրի կողմ հանդիսացող աշխատողների ներկայացուցչի կողմից։ Կազմակերպության կոլեկտիվ պայմանգրի կողմ հանդիսացող աշխատողների </w:t>
      </w:r>
      <w:r w:rsidRPr="00890B89">
        <w:rPr>
          <w:rFonts w:ascii="GHEA Grapalat" w:hAnsi="GHEA Grapalat"/>
          <w:bCs/>
          <w:lang w:val="hy-AM"/>
        </w:rPr>
        <w:lastRenderedPageBreak/>
        <w:t xml:space="preserve">ներկայացուցիչը պայմանագիրը </w:t>
      </w:r>
      <w:r w:rsidR="0036715E" w:rsidRPr="00890B89">
        <w:rPr>
          <w:rFonts w:ascii="GHEA Grapalat" w:hAnsi="GHEA Grapalat"/>
          <w:bCs/>
          <w:lang w:val="hy-AM"/>
        </w:rPr>
        <w:t>հաշվառմա</w:t>
      </w:r>
      <w:r w:rsidR="00EE7D18" w:rsidRPr="00890B89">
        <w:rPr>
          <w:rFonts w:ascii="GHEA Grapalat" w:hAnsi="GHEA Grapalat"/>
          <w:bCs/>
          <w:lang w:val="hy-AM"/>
        </w:rPr>
        <w:t>ն</w:t>
      </w:r>
      <w:r w:rsidRPr="00890B89">
        <w:rPr>
          <w:rFonts w:ascii="GHEA Grapalat" w:hAnsi="GHEA Grapalat"/>
          <w:bCs/>
          <w:lang w:val="hy-AM"/>
        </w:rPr>
        <w:t xml:space="preserve"> է ներկայացնում սույն հոդվածի 2-րդ մասում նշված ժամկետը լրանալուց հետո՝ 5 օրվա ընթացքում։»։</w:t>
      </w:r>
    </w:p>
    <w:p w14:paraId="1D1088B3" w14:textId="77777777" w:rsidR="005F289A" w:rsidRDefault="005F289A" w:rsidP="005F289A">
      <w:pPr>
        <w:spacing w:line="360" w:lineRule="auto"/>
        <w:ind w:firstLine="720"/>
        <w:jc w:val="both"/>
        <w:rPr>
          <w:rFonts w:ascii="GHEA Grapalat" w:hAnsi="GHEA Grapalat"/>
          <w:b/>
          <w:bCs/>
          <w:highlight w:val="lightGray"/>
          <w:lang w:val="hy-AM"/>
        </w:rPr>
      </w:pPr>
    </w:p>
    <w:p w14:paraId="413575C0" w14:textId="706A75C9" w:rsidR="005F289A" w:rsidRDefault="005F289A" w:rsidP="005F289A">
      <w:pPr>
        <w:spacing w:line="360" w:lineRule="auto"/>
        <w:ind w:firstLine="720"/>
        <w:jc w:val="both"/>
        <w:rPr>
          <w:rFonts w:ascii="GHEA Grapalat" w:hAnsi="GHEA Grapalat"/>
          <w:bCs/>
          <w:lang w:val="hy-AM"/>
        </w:rPr>
      </w:pPr>
      <w:r w:rsidRPr="008330B0">
        <w:rPr>
          <w:rFonts w:ascii="GHEA Grapalat" w:hAnsi="GHEA Grapalat"/>
          <w:b/>
          <w:bCs/>
          <w:lang w:val="hy-AM"/>
        </w:rPr>
        <w:t>Հոդված</w:t>
      </w:r>
      <w:r w:rsidRPr="008330B0">
        <w:rPr>
          <w:rFonts w:ascii="GHEA Grapalat" w:hAnsi="GHEA Grapalat"/>
          <w:b/>
          <w:bCs/>
          <w:lang w:val="af-ZA"/>
        </w:rPr>
        <w:t xml:space="preserve"> </w:t>
      </w:r>
      <w:r w:rsidRPr="008330B0">
        <w:rPr>
          <w:rFonts w:ascii="GHEA Grapalat" w:hAnsi="GHEA Grapalat"/>
          <w:b/>
          <w:bCs/>
          <w:lang w:val="hy-AM"/>
        </w:rPr>
        <w:t>2</w:t>
      </w:r>
      <w:r w:rsidR="00535DD2">
        <w:rPr>
          <w:rFonts w:ascii="GHEA Grapalat" w:hAnsi="GHEA Grapalat"/>
          <w:b/>
          <w:bCs/>
          <w:lang w:val="hy-AM"/>
        </w:rPr>
        <w:t>6</w:t>
      </w:r>
      <w:r w:rsidRPr="008330B0">
        <w:rPr>
          <w:rFonts w:ascii="GHEA Grapalat" w:hAnsi="GHEA Grapalat"/>
          <w:b/>
          <w:bCs/>
          <w:lang w:val="af-ZA"/>
        </w:rPr>
        <w:t xml:space="preserve">. </w:t>
      </w:r>
      <w:r w:rsidRPr="008330B0">
        <w:rPr>
          <w:rFonts w:ascii="GHEA Grapalat" w:hAnsi="GHEA Grapalat"/>
          <w:bCs/>
          <w:lang w:val="hy-AM"/>
        </w:rPr>
        <w:t>Օրենսգրքի</w:t>
      </w:r>
      <w:r w:rsidRPr="008330B0">
        <w:rPr>
          <w:rFonts w:ascii="GHEA Grapalat" w:hAnsi="GHEA Grapalat"/>
          <w:bCs/>
          <w:lang w:val="af-ZA"/>
        </w:rPr>
        <w:t xml:space="preserve"> 64-</w:t>
      </w:r>
      <w:r w:rsidRPr="008330B0">
        <w:rPr>
          <w:rFonts w:ascii="GHEA Grapalat" w:hAnsi="GHEA Grapalat"/>
          <w:bCs/>
          <w:lang w:val="hy-AM"/>
        </w:rPr>
        <w:t>րդ</w:t>
      </w:r>
      <w:r w:rsidRPr="008330B0">
        <w:rPr>
          <w:rFonts w:ascii="GHEA Grapalat" w:hAnsi="GHEA Grapalat"/>
          <w:bCs/>
          <w:lang w:val="af-ZA"/>
        </w:rPr>
        <w:t xml:space="preserve"> </w:t>
      </w:r>
      <w:r w:rsidRPr="008330B0">
        <w:rPr>
          <w:rFonts w:ascii="GHEA Grapalat" w:hAnsi="GHEA Grapalat"/>
          <w:bCs/>
          <w:lang w:val="hy-AM"/>
        </w:rPr>
        <w:t>հոդված</w:t>
      </w:r>
      <w:r w:rsidR="00EC1FED" w:rsidRPr="008330B0">
        <w:rPr>
          <w:rFonts w:ascii="GHEA Grapalat" w:hAnsi="GHEA Grapalat"/>
          <w:bCs/>
          <w:lang w:val="hy-AM"/>
        </w:rPr>
        <w:t>ը շարադրել հետևյալ խմբագրությամբ</w:t>
      </w:r>
      <w:r w:rsidRPr="008330B0">
        <w:rPr>
          <w:rFonts w:ascii="GHEA Grapalat" w:hAnsi="GHEA Grapalat"/>
          <w:bCs/>
          <w:lang w:val="hy-AM"/>
        </w:rPr>
        <w:t>՝</w:t>
      </w:r>
    </w:p>
    <w:p w14:paraId="6B3ED8D6" w14:textId="77777777" w:rsidR="008330B0" w:rsidRPr="008330B0" w:rsidRDefault="008330B0" w:rsidP="005F289A">
      <w:pPr>
        <w:spacing w:line="360" w:lineRule="auto"/>
        <w:ind w:firstLine="720"/>
        <w:jc w:val="both"/>
        <w:rPr>
          <w:rFonts w:ascii="GHEA Grapalat" w:hAnsi="GHEA Grapalat"/>
          <w:bCs/>
          <w:lang w:val="hy-AM"/>
        </w:rPr>
      </w:pPr>
    </w:p>
    <w:p w14:paraId="28BE1A31" w14:textId="3A5FA63F" w:rsidR="00EC1FED" w:rsidRPr="008330B0" w:rsidRDefault="00EC1FED" w:rsidP="005F289A">
      <w:pPr>
        <w:spacing w:line="360" w:lineRule="auto"/>
        <w:ind w:firstLine="720"/>
        <w:jc w:val="both"/>
        <w:rPr>
          <w:rFonts w:ascii="GHEA Grapalat" w:hAnsi="GHEA Grapalat"/>
          <w:bCs/>
          <w:lang w:val="hy-AM"/>
        </w:rPr>
      </w:pPr>
      <w:r w:rsidRPr="008330B0">
        <w:rPr>
          <w:rFonts w:ascii="GHEA Grapalat" w:hAnsi="GHEA Grapalat"/>
          <w:lang w:val="hy-AM"/>
        </w:rPr>
        <w:t>«</w:t>
      </w:r>
      <w:r w:rsidRPr="00EC1FED">
        <w:rPr>
          <w:rFonts w:ascii="GHEA Grapalat" w:hAnsi="GHEA Grapalat"/>
          <w:color w:val="000000"/>
          <w:shd w:val="clear" w:color="auto" w:fill="FFFFFF"/>
          <w:lang w:val="hy-AM"/>
        </w:rPr>
        <w:t>Կոլեկտիվ աշխատանքային վեճը արհեստակցական միության և գործատուի կամ կոլեկտիվ պայմանագիր կնքելու իրավունք ունեցող կողմերի միջև տարաձայնություններն են` կողմերի ներկայացրած ու չբավարարված պահանջների վերաբերյալ</w:t>
      </w:r>
      <w:r w:rsidR="00C4230B">
        <w:rPr>
          <w:rFonts w:ascii="GHEA Grapalat" w:hAnsi="GHEA Grapalat"/>
          <w:color w:val="000000"/>
          <w:shd w:val="clear" w:color="auto" w:fill="FFFFFF"/>
          <w:lang w:val="hy-AM"/>
        </w:rPr>
        <w:t xml:space="preserve">։ Դրանք </w:t>
      </w:r>
      <w:r w:rsidRPr="00EC1FED">
        <w:rPr>
          <w:rFonts w:ascii="GHEA Grapalat" w:hAnsi="GHEA Grapalat"/>
          <w:color w:val="000000"/>
          <w:shd w:val="clear" w:color="auto" w:fill="FFFFFF"/>
          <w:lang w:val="hy-AM"/>
        </w:rPr>
        <w:t xml:space="preserve">ծագում են </w:t>
      </w:r>
      <w:r w:rsidR="00C4230B">
        <w:rPr>
          <w:rFonts w:ascii="GHEA Grapalat" w:hAnsi="GHEA Grapalat"/>
          <w:color w:val="000000"/>
          <w:shd w:val="clear" w:color="auto" w:fill="FFFFFF"/>
          <w:lang w:val="hy-AM"/>
        </w:rPr>
        <w:t xml:space="preserve">աշխատողների աշխատանքի սոցիալ-տնտեսական պայմանների սահմանման, </w:t>
      </w:r>
      <w:r w:rsidR="00C4230B" w:rsidRPr="008330B0">
        <w:rPr>
          <w:rFonts w:ascii="GHEA Grapalat" w:hAnsi="GHEA Grapalat"/>
          <w:color w:val="000000"/>
          <w:shd w:val="clear" w:color="auto" w:fill="FFFFFF"/>
          <w:lang w:val="hy-AM"/>
        </w:rPr>
        <w:t>փոփոխման</w:t>
      </w:r>
      <w:r w:rsidR="00770539" w:rsidRPr="008330B0">
        <w:rPr>
          <w:rFonts w:ascii="GHEA Grapalat" w:hAnsi="GHEA Grapalat"/>
          <w:color w:val="000000"/>
          <w:shd w:val="clear" w:color="auto" w:fill="FFFFFF"/>
          <w:lang w:val="hy-AM"/>
        </w:rPr>
        <w:t xml:space="preserve"> </w:t>
      </w:r>
      <w:r w:rsidR="007F6549" w:rsidRPr="008330B0">
        <w:rPr>
          <w:rFonts w:ascii="GHEA Grapalat" w:hAnsi="GHEA Grapalat"/>
          <w:color w:val="000000"/>
          <w:shd w:val="clear" w:color="auto" w:fill="FFFFFF"/>
          <w:lang w:val="hy-AM"/>
        </w:rPr>
        <w:t xml:space="preserve">և </w:t>
      </w:r>
      <w:r w:rsidRPr="008330B0">
        <w:rPr>
          <w:rFonts w:ascii="GHEA Grapalat" w:hAnsi="GHEA Grapalat"/>
          <w:color w:val="000000"/>
          <w:shd w:val="clear" w:color="auto" w:fill="FFFFFF"/>
          <w:lang w:val="hy-AM"/>
        </w:rPr>
        <w:t xml:space="preserve">կոլեկտիվ պայմանագրի </w:t>
      </w:r>
      <w:r w:rsidR="007F6549" w:rsidRPr="008330B0">
        <w:rPr>
          <w:rFonts w:ascii="GHEA Grapalat" w:hAnsi="GHEA Grapalat"/>
          <w:color w:val="000000"/>
          <w:shd w:val="clear" w:color="auto" w:fill="FFFFFF"/>
          <w:lang w:val="hy-AM"/>
        </w:rPr>
        <w:t xml:space="preserve">կնքման </w:t>
      </w:r>
      <w:r w:rsidR="00C4230B" w:rsidRPr="008330B0">
        <w:rPr>
          <w:rFonts w:ascii="GHEA Grapalat" w:hAnsi="GHEA Grapalat"/>
          <w:lang w:val="hy-AM"/>
        </w:rPr>
        <w:t xml:space="preserve">կամ </w:t>
      </w:r>
      <w:r w:rsidR="00C4230B" w:rsidRPr="008330B0">
        <w:rPr>
          <w:rFonts w:ascii="GHEA Grapalat" w:hAnsi="GHEA Grapalat"/>
          <w:lang w:val="af-ZA"/>
        </w:rPr>
        <w:t>փոփոխման</w:t>
      </w:r>
      <w:r w:rsidR="00C4230B" w:rsidRPr="008330B0">
        <w:rPr>
          <w:rFonts w:ascii="GHEA Grapalat" w:hAnsi="GHEA Grapalat"/>
          <w:color w:val="000000"/>
          <w:shd w:val="clear" w:color="auto" w:fill="FFFFFF"/>
          <w:lang w:val="hy-AM"/>
        </w:rPr>
        <w:t xml:space="preserve"> առիթով </w:t>
      </w:r>
      <w:r w:rsidRPr="008330B0">
        <w:rPr>
          <w:rFonts w:ascii="GHEA Grapalat" w:hAnsi="GHEA Grapalat"/>
          <w:color w:val="000000"/>
          <w:shd w:val="clear" w:color="auto" w:fill="FFFFFF"/>
          <w:lang w:val="hy-AM"/>
        </w:rPr>
        <w:t>բանակցությունների, ինչպես նաև օրենսդրությամբ, այլ նորմատիվ իրավական ակտերով կամ կոլեկտիվ պայմանագրով սահմանված պայմանների փոփոխման</w:t>
      </w:r>
      <w:r w:rsidR="00770539" w:rsidRPr="008330B0">
        <w:rPr>
          <w:rFonts w:ascii="GHEA Grapalat" w:hAnsi="GHEA Grapalat"/>
          <w:color w:val="000000"/>
          <w:shd w:val="clear" w:color="auto" w:fill="FFFFFF"/>
          <w:lang w:val="hy-AM"/>
        </w:rPr>
        <w:t>, դադարեցման</w:t>
      </w:r>
      <w:r w:rsidRPr="008330B0">
        <w:rPr>
          <w:rFonts w:ascii="GHEA Grapalat" w:hAnsi="GHEA Grapalat"/>
          <w:color w:val="000000"/>
          <w:shd w:val="clear" w:color="auto" w:fill="FFFFFF"/>
          <w:lang w:val="hy-AM"/>
        </w:rPr>
        <w:t xml:space="preserve"> կամ աշխատանքի նոր պայմանների սահմանման, կոլեկտիվ պայմանագրի կնքման և կատարման ընթացքում</w:t>
      </w:r>
      <w:r w:rsidR="00770539" w:rsidRPr="008330B0">
        <w:rPr>
          <w:rFonts w:ascii="GHEA Grapalat" w:hAnsi="GHEA Grapalat"/>
          <w:lang w:val="af-ZA"/>
        </w:rPr>
        <w:t>, այդ թվում՝ կոլեկտիվ պայմանագրի կարգավորման առարկայի շրջանակներում առաջացած, սակայն կողմերի համաձայնությամբ նախօրոք չկարգավորված հարաբերությունների կամ կոլեկտիվ պայմանագրի շրջանակներում չկարգավորված հարաբերությունների հետ կապված</w:t>
      </w:r>
      <w:r w:rsidR="007F6549" w:rsidRPr="008330B0">
        <w:rPr>
          <w:rFonts w:ascii="GHEA Grapalat" w:hAnsi="GHEA Grapalat"/>
          <w:lang w:val="hy-AM"/>
        </w:rPr>
        <w:t>։</w:t>
      </w:r>
      <w:r w:rsidRPr="008330B0">
        <w:rPr>
          <w:rFonts w:ascii="GHEA Grapalat" w:hAnsi="GHEA Grapalat"/>
          <w:bCs/>
          <w:lang w:val="hy-AM"/>
        </w:rPr>
        <w:t>»</w:t>
      </w:r>
      <w:r w:rsidR="007F6549" w:rsidRPr="008330B0">
        <w:rPr>
          <w:rFonts w:ascii="GHEA Grapalat" w:hAnsi="GHEA Grapalat"/>
          <w:bCs/>
          <w:lang w:val="hy-AM"/>
        </w:rPr>
        <w:t>։</w:t>
      </w:r>
    </w:p>
    <w:p w14:paraId="35DC866A" w14:textId="77777777" w:rsidR="00EC1FED" w:rsidRPr="00EC1FED" w:rsidRDefault="00EC1FED" w:rsidP="005F289A">
      <w:pPr>
        <w:spacing w:line="360" w:lineRule="auto"/>
        <w:ind w:firstLine="720"/>
        <w:jc w:val="both"/>
        <w:rPr>
          <w:rFonts w:ascii="GHEA Grapalat" w:hAnsi="GHEA Grapalat"/>
          <w:bCs/>
          <w:highlight w:val="lightGray"/>
          <w:lang w:val="hy-AM"/>
        </w:rPr>
      </w:pPr>
    </w:p>
    <w:p w14:paraId="4D435B8B" w14:textId="2FD06818" w:rsidR="00B62629" w:rsidRPr="00042384" w:rsidRDefault="00B62629" w:rsidP="00B62629">
      <w:pPr>
        <w:spacing w:line="360" w:lineRule="auto"/>
        <w:ind w:firstLine="720"/>
        <w:jc w:val="both"/>
        <w:rPr>
          <w:rFonts w:ascii="GHEA Grapalat" w:eastAsia="Calibri" w:hAnsi="GHEA Grapalat"/>
          <w:lang w:val="af-ZA"/>
        </w:rPr>
      </w:pPr>
      <w:r w:rsidRPr="007A0B11">
        <w:rPr>
          <w:rFonts w:ascii="GHEA Grapalat" w:hAnsi="GHEA Grapalat"/>
          <w:b/>
          <w:bCs/>
          <w:lang w:val="hy-AM"/>
        </w:rPr>
        <w:t>Հոդված</w:t>
      </w:r>
      <w:r w:rsidRPr="007A0B11">
        <w:rPr>
          <w:rFonts w:ascii="GHEA Grapalat" w:hAnsi="GHEA Grapalat"/>
          <w:b/>
          <w:bCs/>
          <w:lang w:val="af-ZA"/>
        </w:rPr>
        <w:t xml:space="preserve"> </w:t>
      </w:r>
      <w:r w:rsidR="000301FF" w:rsidRPr="007A0B11">
        <w:rPr>
          <w:rFonts w:ascii="GHEA Grapalat" w:hAnsi="GHEA Grapalat"/>
          <w:b/>
          <w:bCs/>
          <w:lang w:val="hy-AM"/>
        </w:rPr>
        <w:t>2</w:t>
      </w:r>
      <w:r w:rsidR="00535DD2">
        <w:rPr>
          <w:rFonts w:ascii="GHEA Grapalat" w:hAnsi="GHEA Grapalat"/>
          <w:b/>
          <w:bCs/>
          <w:lang w:val="hy-AM"/>
        </w:rPr>
        <w:t>7</w:t>
      </w:r>
      <w:r w:rsidRPr="007A0B11">
        <w:rPr>
          <w:rFonts w:ascii="GHEA Grapalat" w:hAnsi="GHEA Grapalat"/>
          <w:b/>
          <w:bCs/>
          <w:lang w:val="af-ZA"/>
        </w:rPr>
        <w:t xml:space="preserve">. </w:t>
      </w:r>
      <w:r w:rsidRPr="007A0B11">
        <w:rPr>
          <w:rFonts w:ascii="GHEA Grapalat" w:hAnsi="GHEA Grapalat"/>
          <w:bCs/>
          <w:lang w:val="af-ZA"/>
        </w:rPr>
        <w:t xml:space="preserve">Օրենսգրքի 67-րդ հոդվածի 1-ին մասի 1-ին կետը </w:t>
      </w:r>
      <w:r w:rsidRPr="007A0B11">
        <w:rPr>
          <w:rFonts w:ascii="GHEA Grapalat" w:hAnsi="GHEA Grapalat"/>
          <w:lang w:val="af-ZA"/>
        </w:rPr>
        <w:t>«վեճերի</w:t>
      </w:r>
      <w:r w:rsidRPr="007A0B11">
        <w:rPr>
          <w:rFonts w:ascii="GHEA Grapalat" w:hAnsi="GHEA Grapalat"/>
          <w:lang w:val="hy-AM"/>
        </w:rPr>
        <w:t>»</w:t>
      </w:r>
      <w:r w:rsidRPr="007A0B11">
        <w:rPr>
          <w:rFonts w:ascii="GHEA Grapalat" w:hAnsi="GHEA Grapalat"/>
          <w:lang w:val="af-ZA"/>
        </w:rPr>
        <w:t xml:space="preserve"> </w:t>
      </w:r>
      <w:r w:rsidRPr="007A0B11">
        <w:rPr>
          <w:rFonts w:ascii="GHEA Grapalat" w:hAnsi="GHEA Grapalat"/>
          <w:lang w:val="hy-AM"/>
        </w:rPr>
        <w:t>բառից</w:t>
      </w:r>
      <w:r w:rsidRPr="007A0B11">
        <w:rPr>
          <w:rFonts w:ascii="GHEA Grapalat" w:hAnsi="GHEA Grapalat"/>
          <w:lang w:val="af-ZA"/>
        </w:rPr>
        <w:t xml:space="preserve"> առաջ լրացնել «աշխատանքային</w:t>
      </w:r>
      <w:r w:rsidRPr="007A0B11">
        <w:rPr>
          <w:rFonts w:ascii="GHEA Grapalat" w:hAnsi="GHEA Grapalat"/>
          <w:lang w:val="hy-AM"/>
        </w:rPr>
        <w:t>»</w:t>
      </w:r>
      <w:r w:rsidRPr="007A0B11">
        <w:rPr>
          <w:rFonts w:ascii="GHEA Grapalat" w:hAnsi="GHEA Grapalat"/>
          <w:lang w:val="af-ZA"/>
        </w:rPr>
        <w:t xml:space="preserve"> </w:t>
      </w:r>
      <w:r w:rsidRPr="007A0B11">
        <w:rPr>
          <w:rFonts w:ascii="GHEA Grapalat" w:hAnsi="GHEA Grapalat"/>
          <w:lang w:val="hy-AM"/>
        </w:rPr>
        <w:t>բառով</w:t>
      </w:r>
      <w:r w:rsidRPr="007A0B11">
        <w:rPr>
          <w:rFonts w:ascii="GHEA Grapalat" w:hAnsi="GHEA Grapalat"/>
          <w:lang w:val="af-ZA"/>
        </w:rPr>
        <w:t>:</w:t>
      </w:r>
    </w:p>
    <w:p w14:paraId="2C1BB1F3" w14:textId="5E17A1E2" w:rsidR="00B62629" w:rsidRPr="004E663F" w:rsidRDefault="00B62629" w:rsidP="00B62629">
      <w:pPr>
        <w:spacing w:line="360" w:lineRule="auto"/>
        <w:ind w:firstLine="720"/>
        <w:jc w:val="both"/>
        <w:rPr>
          <w:rFonts w:ascii="GHEA Grapalat" w:hAnsi="GHEA Grapalat"/>
          <w:b/>
          <w:bCs/>
          <w:lang w:val="hy-AM"/>
        </w:rPr>
      </w:pPr>
    </w:p>
    <w:p w14:paraId="3D867192" w14:textId="5F51DE8D" w:rsidR="00B62629" w:rsidRPr="00CF5EF2" w:rsidRDefault="00B62629" w:rsidP="00B62629">
      <w:pPr>
        <w:spacing w:line="360" w:lineRule="auto"/>
        <w:ind w:firstLine="720"/>
        <w:jc w:val="both"/>
        <w:rPr>
          <w:rFonts w:ascii="GHEA Grapalat" w:hAnsi="GHEA Grapalat"/>
          <w:bCs/>
          <w:lang w:val="af-ZA"/>
        </w:rPr>
      </w:pPr>
      <w:r w:rsidRPr="00CF5EF2">
        <w:rPr>
          <w:rFonts w:ascii="GHEA Grapalat" w:hAnsi="GHEA Grapalat"/>
          <w:b/>
          <w:bCs/>
          <w:lang w:val="hy-AM"/>
        </w:rPr>
        <w:t>Հոդված</w:t>
      </w:r>
      <w:r w:rsidRPr="00CF5EF2">
        <w:rPr>
          <w:rFonts w:ascii="GHEA Grapalat" w:hAnsi="GHEA Grapalat"/>
          <w:b/>
          <w:bCs/>
          <w:lang w:val="af-ZA"/>
        </w:rPr>
        <w:t xml:space="preserve"> </w:t>
      </w:r>
      <w:r w:rsidR="00F757A6">
        <w:rPr>
          <w:rFonts w:ascii="GHEA Grapalat" w:hAnsi="GHEA Grapalat"/>
          <w:b/>
          <w:bCs/>
          <w:lang w:val="hy-AM"/>
        </w:rPr>
        <w:t>2</w:t>
      </w:r>
      <w:r w:rsidR="00535DD2">
        <w:rPr>
          <w:rFonts w:ascii="GHEA Grapalat" w:hAnsi="GHEA Grapalat"/>
          <w:b/>
          <w:bCs/>
          <w:lang w:val="hy-AM"/>
        </w:rPr>
        <w:t>8</w:t>
      </w:r>
      <w:r w:rsidRPr="00CF5EF2">
        <w:rPr>
          <w:rFonts w:ascii="GHEA Grapalat" w:hAnsi="GHEA Grapalat"/>
          <w:b/>
          <w:bCs/>
          <w:lang w:val="af-ZA"/>
        </w:rPr>
        <w:t xml:space="preserve">. </w:t>
      </w:r>
      <w:r w:rsidRPr="00CF5EF2">
        <w:rPr>
          <w:rFonts w:ascii="GHEA Grapalat" w:hAnsi="GHEA Grapalat"/>
          <w:bCs/>
          <w:lang w:val="hy-AM"/>
        </w:rPr>
        <w:t>Օրենսգրքի</w:t>
      </w:r>
      <w:r w:rsidRPr="00CF5EF2">
        <w:rPr>
          <w:rFonts w:ascii="GHEA Grapalat" w:hAnsi="GHEA Grapalat"/>
          <w:bCs/>
          <w:lang w:val="af-ZA"/>
        </w:rPr>
        <w:t xml:space="preserve"> 73-</w:t>
      </w:r>
      <w:r w:rsidRPr="00CF5EF2">
        <w:rPr>
          <w:rFonts w:ascii="GHEA Grapalat" w:hAnsi="GHEA Grapalat"/>
          <w:bCs/>
          <w:lang w:val="hy-AM"/>
        </w:rPr>
        <w:t>րդ</w:t>
      </w:r>
      <w:r w:rsidRPr="00CF5EF2">
        <w:rPr>
          <w:rFonts w:ascii="GHEA Grapalat" w:hAnsi="GHEA Grapalat"/>
          <w:bCs/>
          <w:lang w:val="af-ZA"/>
        </w:rPr>
        <w:t xml:space="preserve"> </w:t>
      </w:r>
      <w:r w:rsidRPr="00CF5EF2">
        <w:rPr>
          <w:rFonts w:ascii="GHEA Grapalat" w:hAnsi="GHEA Grapalat"/>
          <w:bCs/>
          <w:lang w:val="hy-AM"/>
        </w:rPr>
        <w:t>հոդվածը</w:t>
      </w:r>
      <w:r w:rsidRPr="00CF5EF2">
        <w:rPr>
          <w:rFonts w:ascii="GHEA Grapalat" w:hAnsi="GHEA Grapalat"/>
          <w:bCs/>
          <w:lang w:val="af-ZA"/>
        </w:rPr>
        <w:t xml:space="preserve"> </w:t>
      </w:r>
      <w:r w:rsidRPr="00CF5EF2">
        <w:rPr>
          <w:rFonts w:ascii="GHEA Grapalat" w:hAnsi="GHEA Grapalat"/>
          <w:bCs/>
          <w:lang w:val="hy-AM"/>
        </w:rPr>
        <w:t>շարադրել</w:t>
      </w:r>
      <w:r w:rsidRPr="00CF5EF2">
        <w:rPr>
          <w:rFonts w:ascii="GHEA Grapalat" w:hAnsi="GHEA Grapalat"/>
          <w:bCs/>
          <w:lang w:val="af-ZA"/>
        </w:rPr>
        <w:t xml:space="preserve"> </w:t>
      </w:r>
      <w:r w:rsidRPr="00CF5EF2">
        <w:rPr>
          <w:rFonts w:ascii="GHEA Grapalat" w:hAnsi="GHEA Grapalat"/>
          <w:bCs/>
          <w:lang w:val="hy-AM"/>
        </w:rPr>
        <w:t>հետևյալ</w:t>
      </w:r>
      <w:r w:rsidRPr="00CF5EF2">
        <w:rPr>
          <w:rFonts w:ascii="GHEA Grapalat" w:hAnsi="GHEA Grapalat"/>
          <w:bCs/>
          <w:lang w:val="af-ZA"/>
        </w:rPr>
        <w:t xml:space="preserve"> </w:t>
      </w:r>
      <w:r w:rsidRPr="00CF5EF2">
        <w:rPr>
          <w:rFonts w:ascii="GHEA Grapalat" w:hAnsi="GHEA Grapalat"/>
          <w:bCs/>
          <w:lang w:val="hy-AM"/>
        </w:rPr>
        <w:t>խմբագրությամբ</w:t>
      </w:r>
      <w:r w:rsidRPr="00CF5EF2">
        <w:rPr>
          <w:rFonts w:ascii="GHEA Grapalat" w:hAnsi="GHEA Grapalat"/>
          <w:bCs/>
          <w:lang w:val="af-ZA"/>
        </w:rPr>
        <w:t>.</w:t>
      </w:r>
    </w:p>
    <w:p w14:paraId="69BFD404" w14:textId="77777777" w:rsidR="00B62629" w:rsidRPr="00CF5EF2" w:rsidRDefault="00B62629" w:rsidP="00B62629">
      <w:pPr>
        <w:spacing w:line="360" w:lineRule="auto"/>
        <w:ind w:firstLine="720"/>
        <w:jc w:val="both"/>
        <w:rPr>
          <w:rFonts w:ascii="GHEA Grapalat" w:hAnsi="GHEA Grapalat"/>
          <w:b/>
          <w:bCs/>
          <w:lang w:val="af-ZA"/>
        </w:rPr>
      </w:pPr>
    </w:p>
    <w:p w14:paraId="7F357F75" w14:textId="77777777" w:rsidR="00B62629" w:rsidRPr="00CF5EF2" w:rsidRDefault="00B62629" w:rsidP="00B62629">
      <w:pPr>
        <w:spacing w:line="360" w:lineRule="auto"/>
        <w:ind w:firstLine="720"/>
        <w:jc w:val="both"/>
        <w:rPr>
          <w:rFonts w:ascii="GHEA Grapalat" w:hAnsi="GHEA Grapalat"/>
          <w:b/>
          <w:bCs/>
          <w:lang w:val="af-ZA"/>
        </w:rPr>
      </w:pPr>
      <w:r w:rsidRPr="00CF5EF2">
        <w:rPr>
          <w:rFonts w:ascii="GHEA Grapalat" w:eastAsia="Calibri" w:hAnsi="GHEA Grapalat"/>
          <w:b/>
          <w:lang w:val="af-ZA"/>
        </w:rPr>
        <w:t>«Հոդված 73. Գործադուլը</w:t>
      </w:r>
    </w:p>
    <w:p w14:paraId="42679BD2" w14:textId="77777777" w:rsidR="00B62629" w:rsidRPr="00CF5EF2" w:rsidRDefault="00B62629" w:rsidP="00B62629">
      <w:pPr>
        <w:spacing w:line="360" w:lineRule="auto"/>
        <w:ind w:firstLine="720"/>
        <w:jc w:val="both"/>
        <w:rPr>
          <w:rFonts w:ascii="GHEA Grapalat" w:hAnsi="GHEA Grapalat"/>
          <w:b/>
          <w:bCs/>
          <w:lang w:val="af-ZA"/>
        </w:rPr>
      </w:pPr>
    </w:p>
    <w:p w14:paraId="1BD1ABEC" w14:textId="6296AD29" w:rsidR="00B62629" w:rsidRPr="00CF5EF2" w:rsidRDefault="00B62629" w:rsidP="00B62629">
      <w:pPr>
        <w:spacing w:line="360" w:lineRule="auto"/>
        <w:ind w:firstLine="720"/>
        <w:jc w:val="both"/>
        <w:rPr>
          <w:rFonts w:ascii="GHEA Grapalat" w:hAnsi="GHEA Grapalat"/>
          <w:lang w:val="af-ZA"/>
        </w:rPr>
      </w:pPr>
      <w:r w:rsidRPr="00CF5EF2">
        <w:rPr>
          <w:rFonts w:ascii="GHEA Grapalat" w:hAnsi="GHEA Grapalat"/>
          <w:lang w:val="af-ZA"/>
        </w:rPr>
        <w:t xml:space="preserve">1. </w:t>
      </w:r>
      <w:r w:rsidR="005D5972" w:rsidRPr="00CF5EF2">
        <w:rPr>
          <w:rFonts w:ascii="GHEA Grapalat" w:hAnsi="GHEA Grapalat"/>
          <w:lang w:val="hy-AM"/>
        </w:rPr>
        <w:t>Ա</w:t>
      </w:r>
      <w:r w:rsidRPr="00CF5EF2">
        <w:rPr>
          <w:rFonts w:ascii="GHEA Grapalat" w:hAnsi="GHEA Grapalat"/>
          <w:lang w:val="hy-AM"/>
        </w:rPr>
        <w:t>շխատողներն իրենց տնտեսական, սոցիալական կամ աշխատանքային շահերի պաշտպանության նպատակով ունեն գործադուլի իրավունք</w:t>
      </w:r>
      <w:r w:rsidRPr="00CF5EF2">
        <w:rPr>
          <w:rFonts w:ascii="GHEA Grapalat" w:hAnsi="GHEA Grapalat"/>
          <w:lang w:val="af-ZA"/>
        </w:rPr>
        <w:t>:</w:t>
      </w:r>
    </w:p>
    <w:p w14:paraId="5C474671" w14:textId="611AC557" w:rsidR="00B62629" w:rsidRPr="001D521C" w:rsidRDefault="00B62629" w:rsidP="005066D8">
      <w:pPr>
        <w:spacing w:line="360" w:lineRule="auto"/>
        <w:ind w:firstLine="720"/>
        <w:jc w:val="both"/>
        <w:rPr>
          <w:rFonts w:ascii="GHEA Grapalat" w:hAnsi="GHEA Grapalat"/>
          <w:lang w:val="af-ZA"/>
        </w:rPr>
      </w:pPr>
      <w:r w:rsidRPr="00CF5EF2">
        <w:rPr>
          <w:rFonts w:ascii="GHEA Grapalat" w:hAnsi="GHEA Grapalat"/>
          <w:lang w:val="af-ZA"/>
        </w:rPr>
        <w:t>2. Գործադուլը մեկ կամ մի քանի գործատուների մոտ աշխատողների կոլեկտիվի կամ աշխատողների որոշակի խմբի</w:t>
      </w:r>
      <w:r w:rsidR="000C6C0B" w:rsidRPr="00CF5EF2">
        <w:rPr>
          <w:rFonts w:ascii="GHEA Grapalat" w:hAnsi="GHEA Grapalat"/>
          <w:lang w:val="hy-AM"/>
        </w:rPr>
        <w:t xml:space="preserve">՝ կոլեկտիվ գործողությունների միջոցով </w:t>
      </w:r>
      <w:r w:rsidRPr="00CF5EF2">
        <w:rPr>
          <w:rFonts w:ascii="GHEA Grapalat" w:hAnsi="GHEA Grapalat"/>
          <w:lang w:val="af-ZA"/>
        </w:rPr>
        <w:lastRenderedPageBreak/>
        <w:t>աշխատանքների լրիվ կամ մասնակի ժամանակավոր դադարեցումն է աշխատողների տնտեսական</w:t>
      </w:r>
      <w:r w:rsidR="00AE04FC" w:rsidRPr="00CF5EF2">
        <w:rPr>
          <w:rFonts w:ascii="GHEA Grapalat" w:hAnsi="GHEA Grapalat"/>
          <w:lang w:val="hy-AM"/>
        </w:rPr>
        <w:t>,</w:t>
      </w:r>
      <w:r w:rsidR="00447FA0" w:rsidRPr="00CF5EF2">
        <w:rPr>
          <w:rFonts w:ascii="GHEA Grapalat" w:hAnsi="GHEA Grapalat"/>
          <w:lang w:val="af-ZA"/>
        </w:rPr>
        <w:t xml:space="preserve"> </w:t>
      </w:r>
      <w:r w:rsidRPr="00CF5EF2">
        <w:rPr>
          <w:rFonts w:ascii="GHEA Grapalat" w:hAnsi="GHEA Grapalat"/>
          <w:lang w:val="af-ZA"/>
        </w:rPr>
        <w:t xml:space="preserve">սոցիալական կամ աշխատանքային շահերի պաշտպանության նպատակով, այդ թվում՝ աշխատանքային վեճն աշխատողի և գործատուի համաձայնությամբ չլուծվելու կամ կոլեկտիվ աշխատանքային վեճը չլուծվելու կամ </w:t>
      </w:r>
      <w:r w:rsidRPr="00CF5EF2">
        <w:rPr>
          <w:rFonts w:ascii="GHEA Grapalat" w:hAnsi="GHEA Grapalat"/>
          <w:lang w:val="hy-AM"/>
        </w:rPr>
        <w:t xml:space="preserve">գործատուի կողմից հաշտեցման գործընթաց իրականացնելուց խուսափելու կամ </w:t>
      </w:r>
      <w:r w:rsidRPr="00CF5EF2">
        <w:rPr>
          <w:rFonts w:ascii="GHEA Grapalat" w:hAnsi="GHEA Grapalat"/>
          <w:lang w:val="af-ZA"/>
        </w:rPr>
        <w:t xml:space="preserve">հաշտեցման հանձնաժողովի՝ սույն օրենսգրքի 70-րդ հոդվածի 1-ին մասին համապատասխան ընդունած որոշումը </w:t>
      </w:r>
      <w:r w:rsidRPr="00CF5EF2">
        <w:rPr>
          <w:rFonts w:ascii="GHEA Grapalat" w:hAnsi="GHEA Grapalat"/>
          <w:lang w:val="hy-AM"/>
        </w:rPr>
        <w:t xml:space="preserve">կամ նախօրոք կնքված կոլեկտիվ աշխատանքային պայմանագրով ստանձնած պարտավորությունները գործատուի կողմից </w:t>
      </w:r>
      <w:r w:rsidRPr="00CF5EF2">
        <w:rPr>
          <w:rFonts w:ascii="GHEA Grapalat" w:hAnsi="GHEA Grapalat"/>
          <w:lang w:val="af-ZA"/>
        </w:rPr>
        <w:t xml:space="preserve">չկատարելու </w:t>
      </w:r>
      <w:r w:rsidR="00EA5671">
        <w:rPr>
          <w:rFonts w:ascii="GHEA Grapalat" w:hAnsi="GHEA Grapalat"/>
          <w:lang w:val="hy-AM"/>
        </w:rPr>
        <w:t>կամ կոլեկտիվ բանակցություններ վարելու վերաբերյալ գրավոր ծանուցում ստացած գործատուի կողմից կոլեկտիվ բանակցություններին մասնակցելուց հրաժարվելու կամ խուսափելու դեպքում</w:t>
      </w:r>
      <w:r w:rsidR="005066D8">
        <w:rPr>
          <w:rFonts w:ascii="GHEA Grapalat" w:hAnsi="GHEA Grapalat"/>
          <w:lang w:val="af-ZA"/>
        </w:rPr>
        <w:t>:</w:t>
      </w:r>
      <w:r w:rsidRPr="0073021A">
        <w:rPr>
          <w:rFonts w:ascii="GHEA Grapalat" w:eastAsia="Calibri" w:hAnsi="GHEA Grapalat"/>
          <w:lang w:val="af-ZA"/>
        </w:rPr>
        <w:t>»:</w:t>
      </w:r>
    </w:p>
    <w:p w14:paraId="356646C7" w14:textId="77777777" w:rsidR="00B62629" w:rsidRPr="001D521C" w:rsidRDefault="00B62629" w:rsidP="00B62629">
      <w:pPr>
        <w:spacing w:line="360" w:lineRule="auto"/>
        <w:ind w:firstLine="720"/>
        <w:jc w:val="both"/>
        <w:rPr>
          <w:rFonts w:ascii="GHEA Grapalat" w:hAnsi="GHEA Grapalat" w:cs="Arial"/>
          <w:color w:val="000000"/>
          <w:highlight w:val="lightGray"/>
          <w:shd w:val="clear" w:color="auto" w:fill="FFFFFF"/>
          <w:lang w:val="af-ZA"/>
        </w:rPr>
      </w:pPr>
    </w:p>
    <w:p w14:paraId="2FB5FF16" w14:textId="7009C41D" w:rsidR="00B62629" w:rsidRPr="0003028A" w:rsidRDefault="00B62629" w:rsidP="00B62629">
      <w:pPr>
        <w:spacing w:line="360" w:lineRule="auto"/>
        <w:ind w:firstLine="720"/>
        <w:jc w:val="both"/>
        <w:rPr>
          <w:rFonts w:ascii="GHEA Grapalat" w:hAnsi="GHEA Grapalat"/>
          <w:bCs/>
          <w:lang w:val="af-ZA"/>
        </w:rPr>
      </w:pPr>
      <w:r w:rsidRPr="0003028A">
        <w:rPr>
          <w:rFonts w:ascii="GHEA Grapalat" w:hAnsi="GHEA Grapalat"/>
          <w:b/>
          <w:bCs/>
          <w:lang w:val="hy-AM"/>
        </w:rPr>
        <w:t>Հոդված</w:t>
      </w:r>
      <w:r w:rsidRPr="0003028A">
        <w:rPr>
          <w:rFonts w:ascii="GHEA Grapalat" w:hAnsi="GHEA Grapalat"/>
          <w:b/>
          <w:bCs/>
          <w:lang w:val="af-ZA"/>
        </w:rPr>
        <w:t xml:space="preserve"> </w:t>
      </w:r>
      <w:r w:rsidR="00D332F7" w:rsidRPr="0003028A">
        <w:rPr>
          <w:rFonts w:ascii="GHEA Grapalat" w:hAnsi="GHEA Grapalat"/>
          <w:b/>
          <w:bCs/>
          <w:lang w:val="hy-AM"/>
        </w:rPr>
        <w:t>2</w:t>
      </w:r>
      <w:r w:rsidR="00535DD2">
        <w:rPr>
          <w:rFonts w:ascii="GHEA Grapalat" w:hAnsi="GHEA Grapalat"/>
          <w:b/>
          <w:bCs/>
          <w:lang w:val="hy-AM"/>
        </w:rPr>
        <w:t>9</w:t>
      </w:r>
      <w:r w:rsidRPr="0003028A">
        <w:rPr>
          <w:rFonts w:ascii="GHEA Grapalat" w:hAnsi="GHEA Grapalat"/>
          <w:b/>
          <w:bCs/>
          <w:lang w:val="af-ZA"/>
        </w:rPr>
        <w:t xml:space="preserve">. </w:t>
      </w:r>
      <w:r w:rsidRPr="0003028A">
        <w:rPr>
          <w:rFonts w:ascii="GHEA Grapalat" w:hAnsi="GHEA Grapalat"/>
          <w:bCs/>
          <w:lang w:val="en-US"/>
        </w:rPr>
        <w:t>Օրենսգրքի</w:t>
      </w:r>
      <w:r w:rsidRPr="0003028A">
        <w:rPr>
          <w:rFonts w:ascii="GHEA Grapalat" w:hAnsi="GHEA Grapalat"/>
          <w:bCs/>
          <w:lang w:val="af-ZA"/>
        </w:rPr>
        <w:t xml:space="preserve"> 74-</w:t>
      </w:r>
      <w:r w:rsidRPr="0003028A">
        <w:rPr>
          <w:rFonts w:ascii="GHEA Grapalat" w:hAnsi="GHEA Grapalat"/>
          <w:bCs/>
          <w:lang w:val="en-US"/>
        </w:rPr>
        <w:t>րդ</w:t>
      </w:r>
      <w:r w:rsidRPr="0003028A">
        <w:rPr>
          <w:rFonts w:ascii="GHEA Grapalat" w:hAnsi="GHEA Grapalat"/>
          <w:bCs/>
          <w:lang w:val="af-ZA"/>
        </w:rPr>
        <w:t xml:space="preserve"> </w:t>
      </w:r>
      <w:r w:rsidRPr="0003028A">
        <w:rPr>
          <w:rFonts w:ascii="GHEA Grapalat" w:hAnsi="GHEA Grapalat"/>
          <w:bCs/>
          <w:lang w:val="en-US"/>
        </w:rPr>
        <w:t>հոդվածում՝</w:t>
      </w:r>
    </w:p>
    <w:p w14:paraId="7407AAB5" w14:textId="77777777" w:rsidR="00B62629" w:rsidRPr="00C37B9A" w:rsidRDefault="00B62629" w:rsidP="00B62629">
      <w:pPr>
        <w:spacing w:line="360" w:lineRule="auto"/>
        <w:ind w:firstLine="720"/>
        <w:jc w:val="both"/>
        <w:rPr>
          <w:rFonts w:ascii="GHEA Grapalat" w:hAnsi="GHEA Grapalat"/>
          <w:bCs/>
          <w:highlight w:val="lightGray"/>
          <w:lang w:val="af-ZA"/>
        </w:rPr>
      </w:pPr>
    </w:p>
    <w:p w14:paraId="652CD90A" w14:textId="6FB38C4F" w:rsidR="00B62629" w:rsidRPr="00C11911" w:rsidRDefault="00B62629" w:rsidP="00B62629">
      <w:pPr>
        <w:spacing w:line="360" w:lineRule="auto"/>
        <w:ind w:firstLine="720"/>
        <w:jc w:val="both"/>
        <w:rPr>
          <w:rFonts w:ascii="GHEA Grapalat" w:hAnsi="GHEA Grapalat"/>
          <w:bCs/>
          <w:lang w:val="af-ZA"/>
        </w:rPr>
      </w:pPr>
      <w:r w:rsidRPr="00C11911">
        <w:rPr>
          <w:rFonts w:ascii="GHEA Grapalat" w:hAnsi="GHEA Grapalat"/>
          <w:bCs/>
          <w:lang w:val="af-ZA"/>
        </w:rPr>
        <w:t>1) 1-</w:t>
      </w:r>
      <w:r w:rsidRPr="00C11911">
        <w:rPr>
          <w:rFonts w:ascii="GHEA Grapalat" w:hAnsi="GHEA Grapalat"/>
          <w:bCs/>
          <w:lang w:val="en-US"/>
        </w:rPr>
        <w:t>ին</w:t>
      </w:r>
      <w:r w:rsidR="004C569F" w:rsidRPr="00C11911">
        <w:rPr>
          <w:rFonts w:ascii="GHEA Grapalat" w:hAnsi="GHEA Grapalat"/>
          <w:bCs/>
          <w:lang w:val="hy-AM"/>
        </w:rPr>
        <w:t>, 1.1-ին և 2-րդ</w:t>
      </w:r>
      <w:r w:rsidR="00C11911" w:rsidRPr="00C11911">
        <w:rPr>
          <w:rFonts w:ascii="GHEA Grapalat" w:hAnsi="GHEA Grapalat"/>
          <w:bCs/>
          <w:lang w:val="hy-AM"/>
        </w:rPr>
        <w:t xml:space="preserve"> </w:t>
      </w:r>
      <w:r w:rsidRPr="00C11911">
        <w:rPr>
          <w:rFonts w:ascii="GHEA Grapalat" w:hAnsi="GHEA Grapalat"/>
          <w:bCs/>
          <w:lang w:val="af-ZA"/>
        </w:rPr>
        <w:t xml:space="preserve">մասերը </w:t>
      </w:r>
      <w:r w:rsidRPr="00C11911">
        <w:rPr>
          <w:rFonts w:ascii="GHEA Grapalat" w:hAnsi="GHEA Grapalat"/>
          <w:bCs/>
          <w:lang w:val="en-US"/>
        </w:rPr>
        <w:t>շարադրել</w:t>
      </w:r>
      <w:r w:rsidRPr="00C11911">
        <w:rPr>
          <w:rFonts w:ascii="GHEA Grapalat" w:hAnsi="GHEA Grapalat"/>
          <w:bCs/>
          <w:lang w:val="af-ZA"/>
        </w:rPr>
        <w:t xml:space="preserve"> </w:t>
      </w:r>
      <w:r w:rsidRPr="00C11911">
        <w:rPr>
          <w:rFonts w:ascii="GHEA Grapalat" w:hAnsi="GHEA Grapalat"/>
          <w:bCs/>
          <w:lang w:val="en-US"/>
        </w:rPr>
        <w:t>հետևյալ</w:t>
      </w:r>
      <w:r w:rsidRPr="00C11911">
        <w:rPr>
          <w:rFonts w:ascii="GHEA Grapalat" w:hAnsi="GHEA Grapalat"/>
          <w:bCs/>
          <w:lang w:val="af-ZA"/>
        </w:rPr>
        <w:t xml:space="preserve"> </w:t>
      </w:r>
      <w:r w:rsidRPr="00C11911">
        <w:rPr>
          <w:rFonts w:ascii="GHEA Grapalat" w:hAnsi="GHEA Grapalat"/>
          <w:bCs/>
          <w:lang w:val="en-US"/>
        </w:rPr>
        <w:t>խմբագրությամբ</w:t>
      </w:r>
      <w:r w:rsidRPr="00C11911">
        <w:rPr>
          <w:rFonts w:ascii="GHEA Grapalat" w:hAnsi="GHEA Grapalat"/>
          <w:bCs/>
          <w:lang w:val="af-ZA"/>
        </w:rPr>
        <w:t>.</w:t>
      </w:r>
    </w:p>
    <w:p w14:paraId="28ED5BBF" w14:textId="77777777" w:rsidR="004C569F" w:rsidRPr="00C11911" w:rsidRDefault="00B62629" w:rsidP="00C37B9A">
      <w:pPr>
        <w:spacing w:line="360" w:lineRule="auto"/>
        <w:ind w:firstLine="720"/>
        <w:jc w:val="both"/>
        <w:rPr>
          <w:rFonts w:ascii="GHEA Grapalat" w:hAnsi="GHEA Grapalat"/>
          <w:lang w:val="hy-AM"/>
        </w:rPr>
      </w:pPr>
      <w:r w:rsidRPr="00C11911">
        <w:rPr>
          <w:rFonts w:ascii="GHEA Grapalat" w:hAnsi="GHEA Grapalat"/>
          <w:lang w:val="hy-AM"/>
        </w:rPr>
        <w:t xml:space="preserve">«1. </w:t>
      </w:r>
      <w:r w:rsidR="004C569F" w:rsidRPr="00C11911">
        <w:rPr>
          <w:rFonts w:ascii="GHEA Grapalat" w:hAnsi="GHEA Grapalat"/>
          <w:lang w:val="hy-AM"/>
        </w:rPr>
        <w:t xml:space="preserve">Գործադուլ հայտարարելու մասին որոշում ընդունելու իրավունք ունի արհեստակցական միությունը՝ սույն օրենսգրքով և իր կանոնադրությամբ սահմանված կարգով: Գործադուլը հայտարարվում է այն դեպքում, եթե այդ մասին որոշումը գաղտնի քվեարկությամբ հավանության է արժանացել՝ </w:t>
      </w:r>
    </w:p>
    <w:p w14:paraId="6E6FD6CA" w14:textId="77777777" w:rsidR="00B62629" w:rsidRPr="00C11911" w:rsidRDefault="00B62629" w:rsidP="00B62629">
      <w:pPr>
        <w:spacing w:line="360" w:lineRule="auto"/>
        <w:ind w:firstLine="720"/>
        <w:jc w:val="both"/>
        <w:rPr>
          <w:rFonts w:ascii="GHEA Grapalat" w:hAnsi="GHEA Grapalat"/>
          <w:lang w:val="hy-AM"/>
        </w:rPr>
      </w:pPr>
      <w:r w:rsidRPr="00C11911">
        <w:rPr>
          <w:rFonts w:ascii="GHEA Grapalat" w:hAnsi="GHEA Grapalat"/>
          <w:lang w:val="hy-AM"/>
        </w:rPr>
        <w:t>1) գործատուի մոտ գործադուլի դեպքում (աշխատողների կոլեկտիվի գործադուլի դեպքում)` քվեարկությանը մասնակցած աշխատողների ձայների մեծամասնությամբ, որը չի կարող պակաս լինել աշխատողների ընդհանուր թվի կեսից.</w:t>
      </w:r>
    </w:p>
    <w:p w14:paraId="538FEFA7" w14:textId="002F0F07" w:rsidR="00B62629" w:rsidRPr="00C11911" w:rsidRDefault="00B62629" w:rsidP="00B62629">
      <w:pPr>
        <w:spacing w:line="360" w:lineRule="auto"/>
        <w:ind w:firstLine="720"/>
        <w:jc w:val="both"/>
        <w:rPr>
          <w:rFonts w:ascii="GHEA Grapalat" w:hAnsi="GHEA Grapalat"/>
          <w:lang w:val="hy-AM"/>
        </w:rPr>
      </w:pPr>
      <w:r w:rsidRPr="00C11911">
        <w:rPr>
          <w:rFonts w:ascii="GHEA Grapalat" w:hAnsi="GHEA Grapalat"/>
          <w:lang w:val="hy-AM"/>
        </w:rPr>
        <w:t xml:space="preserve">2) գործատուի առանձնացված կամ կառուցվածքային ստորաբաժանումում կամ գործատուի հիմնարկում գործադուլ հայտարարելիս՝ այդ ստորաբաժանման կամ հիմնարկի քվեարկությանը մասնակցած աշխատողների ձայների մեծամասնությամբ, որը չի կարող պակաս լինել այդ ստորաբաժանման կամ հիմնարկի աշխատողների ընդհանուր թվի կեսից։ Այն դեպքում, երբ գործատուի առանձնացված կամ կառուցվածքային ստորաբաժանումում կամ հիմնարկում գործադուլ հայտարարելը խոչընդոտում է գործատուի մյուս ստորաբաժանումների բնականոն գործունեությանը, ապա գործադուլ հայտարարելու որոշումը պետք է հավանության արժանանա այդ </w:t>
      </w:r>
      <w:r w:rsidRPr="00C11911">
        <w:rPr>
          <w:rFonts w:ascii="GHEA Grapalat" w:hAnsi="GHEA Grapalat"/>
          <w:lang w:val="hy-AM"/>
        </w:rPr>
        <w:lastRenderedPageBreak/>
        <w:t>ստորաբաժանման կամ հիմնարկի՝ քվեարկությանը մասնակցած աշխատողների մեծամասնության կողմից, որը չի կարող պակաս լինել գործատուի մոտ աշխատողների ընդհանուր թվի մեկ երրորդից:</w:t>
      </w:r>
    </w:p>
    <w:p w14:paraId="4A4FF49A" w14:textId="0B46C955" w:rsidR="00B62629" w:rsidRPr="00987641" w:rsidRDefault="004C569F" w:rsidP="00B62629">
      <w:pPr>
        <w:spacing w:line="360" w:lineRule="auto"/>
        <w:ind w:firstLine="720"/>
        <w:jc w:val="both"/>
        <w:rPr>
          <w:rFonts w:ascii="GHEA Grapalat" w:hAnsi="GHEA Grapalat"/>
          <w:highlight w:val="lightGray"/>
          <w:lang w:val="af-ZA"/>
        </w:rPr>
      </w:pPr>
      <w:r w:rsidRPr="00C11911" w:rsidDel="004C569F">
        <w:rPr>
          <w:rFonts w:ascii="GHEA Grapalat" w:eastAsia="Calibri" w:hAnsi="GHEA Grapalat"/>
          <w:color w:val="000000"/>
          <w:shd w:val="clear" w:color="auto" w:fill="FFFFFF"/>
          <w:lang w:val="af-ZA" w:eastAsia="en-US"/>
        </w:rPr>
        <w:t xml:space="preserve"> </w:t>
      </w:r>
      <w:r w:rsidR="00B62629" w:rsidRPr="00C11911">
        <w:rPr>
          <w:rFonts w:ascii="GHEA Grapalat" w:hAnsi="GHEA Grapalat"/>
          <w:lang w:val="hy-AM"/>
        </w:rPr>
        <w:t>1.</w:t>
      </w:r>
      <w:r w:rsidRPr="00C11911">
        <w:rPr>
          <w:rFonts w:ascii="GHEA Grapalat" w:hAnsi="GHEA Grapalat"/>
          <w:lang w:val="hy-AM"/>
        </w:rPr>
        <w:t>1</w:t>
      </w:r>
      <w:r w:rsidR="00B62629" w:rsidRPr="00C11911">
        <w:rPr>
          <w:rFonts w:ascii="GHEA Grapalat" w:hAnsi="GHEA Grapalat"/>
          <w:lang w:val="af-ZA"/>
        </w:rPr>
        <w:t xml:space="preserve">. </w:t>
      </w:r>
      <w:r w:rsidR="00B62629" w:rsidRPr="00C11911">
        <w:rPr>
          <w:rFonts w:ascii="GHEA Grapalat" w:hAnsi="GHEA Grapalat"/>
          <w:lang w:val="hy-AM"/>
        </w:rPr>
        <w:t>Գործատուի</w:t>
      </w:r>
      <w:r w:rsidR="00B62629" w:rsidRPr="00C11911">
        <w:rPr>
          <w:rFonts w:ascii="GHEA Grapalat" w:hAnsi="GHEA Grapalat"/>
          <w:lang w:val="af-ZA"/>
        </w:rPr>
        <w:t xml:space="preserve"> </w:t>
      </w:r>
      <w:r w:rsidR="00B62629" w:rsidRPr="00C11911">
        <w:rPr>
          <w:rFonts w:ascii="GHEA Grapalat" w:hAnsi="GHEA Grapalat"/>
          <w:lang w:val="hy-AM"/>
        </w:rPr>
        <w:t>մոտ</w:t>
      </w:r>
      <w:r w:rsidR="00B62629" w:rsidRPr="00C11911">
        <w:rPr>
          <w:rFonts w:ascii="GHEA Grapalat" w:hAnsi="GHEA Grapalat"/>
          <w:lang w:val="af-ZA"/>
        </w:rPr>
        <w:t xml:space="preserve"> </w:t>
      </w:r>
      <w:r w:rsidR="00B62629" w:rsidRPr="00C11911">
        <w:rPr>
          <w:rFonts w:ascii="GHEA Grapalat" w:hAnsi="GHEA Grapalat"/>
          <w:lang w:val="hy-AM"/>
        </w:rPr>
        <w:t>արհեստակցական</w:t>
      </w:r>
      <w:r w:rsidR="00B62629" w:rsidRPr="00C11911">
        <w:rPr>
          <w:rFonts w:ascii="GHEA Grapalat" w:hAnsi="GHEA Grapalat"/>
          <w:lang w:val="af-ZA"/>
        </w:rPr>
        <w:t xml:space="preserve"> </w:t>
      </w:r>
      <w:r w:rsidR="00B62629" w:rsidRPr="00C11911">
        <w:rPr>
          <w:rFonts w:ascii="GHEA Grapalat" w:hAnsi="GHEA Grapalat"/>
          <w:lang w:val="hy-AM"/>
        </w:rPr>
        <w:t>միության</w:t>
      </w:r>
      <w:r w:rsidR="00B62629" w:rsidRPr="00C11911">
        <w:rPr>
          <w:rFonts w:ascii="GHEA Grapalat" w:hAnsi="GHEA Grapalat"/>
          <w:lang w:val="af-ZA"/>
        </w:rPr>
        <w:t xml:space="preserve"> </w:t>
      </w:r>
      <w:r w:rsidR="00B62629" w:rsidRPr="00C11911">
        <w:rPr>
          <w:rFonts w:ascii="GHEA Grapalat" w:hAnsi="GHEA Grapalat"/>
          <w:lang w:val="hy-AM"/>
        </w:rPr>
        <w:t>բացակայության</w:t>
      </w:r>
      <w:r w:rsidR="00B62629" w:rsidRPr="00C11911">
        <w:rPr>
          <w:rFonts w:ascii="GHEA Grapalat" w:hAnsi="GHEA Grapalat"/>
          <w:lang w:val="af-ZA"/>
        </w:rPr>
        <w:t xml:space="preserve"> </w:t>
      </w:r>
      <w:r w:rsidR="00B62629" w:rsidRPr="00C11911">
        <w:rPr>
          <w:rFonts w:ascii="GHEA Grapalat" w:hAnsi="GHEA Grapalat"/>
          <w:lang w:val="hy-AM"/>
        </w:rPr>
        <w:t>դեպքում</w:t>
      </w:r>
      <w:r w:rsidR="00B62629" w:rsidRPr="00C11911">
        <w:rPr>
          <w:rFonts w:ascii="GHEA Grapalat" w:hAnsi="GHEA Grapalat"/>
          <w:lang w:val="af-ZA"/>
        </w:rPr>
        <w:t xml:space="preserve">, </w:t>
      </w:r>
      <w:r w:rsidR="00B62629" w:rsidRPr="00C11911">
        <w:rPr>
          <w:rFonts w:ascii="GHEA Grapalat" w:hAnsi="GHEA Grapalat"/>
          <w:lang w:val="hy-AM"/>
        </w:rPr>
        <w:t>գործադուլ</w:t>
      </w:r>
      <w:r w:rsidR="00B62629" w:rsidRPr="00C11911">
        <w:rPr>
          <w:rFonts w:ascii="GHEA Grapalat" w:hAnsi="GHEA Grapalat"/>
          <w:lang w:val="af-ZA"/>
        </w:rPr>
        <w:t xml:space="preserve"> </w:t>
      </w:r>
      <w:r w:rsidR="00B62629" w:rsidRPr="00C11911">
        <w:rPr>
          <w:rFonts w:ascii="GHEA Grapalat" w:hAnsi="GHEA Grapalat"/>
          <w:lang w:val="hy-AM"/>
        </w:rPr>
        <w:t>հայտարարելու</w:t>
      </w:r>
      <w:r w:rsidR="00B62629" w:rsidRPr="00C11911">
        <w:rPr>
          <w:rFonts w:ascii="GHEA Grapalat" w:hAnsi="GHEA Grapalat"/>
          <w:lang w:val="af-ZA"/>
        </w:rPr>
        <w:t xml:space="preserve"> մասին որոշման ընդունումը և գործադուլ հայտարարելու հետ կապված այլ </w:t>
      </w:r>
      <w:r w:rsidR="00B62629" w:rsidRPr="00C11911">
        <w:rPr>
          <w:rFonts w:ascii="GHEA Grapalat" w:hAnsi="GHEA Grapalat"/>
          <w:lang w:val="hy-AM"/>
        </w:rPr>
        <w:t>գործառույթների</w:t>
      </w:r>
      <w:r w:rsidR="00B62629" w:rsidRPr="00C11911">
        <w:rPr>
          <w:rFonts w:ascii="GHEA Grapalat" w:hAnsi="GHEA Grapalat"/>
          <w:lang w:val="af-ZA"/>
        </w:rPr>
        <w:t xml:space="preserve"> </w:t>
      </w:r>
      <w:r w:rsidR="00B62629" w:rsidRPr="00C11911">
        <w:rPr>
          <w:rFonts w:ascii="GHEA Grapalat" w:hAnsi="GHEA Grapalat"/>
          <w:lang w:val="hy-AM"/>
        </w:rPr>
        <w:t>իրականացումն</w:t>
      </w:r>
      <w:r w:rsidR="00B62629" w:rsidRPr="00C11911">
        <w:rPr>
          <w:rFonts w:ascii="GHEA Grapalat" w:hAnsi="GHEA Grapalat"/>
          <w:lang w:val="af-ZA"/>
        </w:rPr>
        <w:t xml:space="preserve"> </w:t>
      </w:r>
      <w:r w:rsidR="00B62629" w:rsidRPr="00C11911">
        <w:rPr>
          <w:rFonts w:ascii="GHEA Grapalat" w:hAnsi="GHEA Grapalat"/>
          <w:lang w:val="hy-AM"/>
        </w:rPr>
        <w:t>աշխատողների</w:t>
      </w:r>
      <w:r w:rsidR="00B62629" w:rsidRPr="00C11911">
        <w:rPr>
          <w:rFonts w:ascii="GHEA Grapalat" w:hAnsi="GHEA Grapalat"/>
          <w:lang w:val="af-ZA"/>
        </w:rPr>
        <w:t xml:space="preserve"> </w:t>
      </w:r>
      <w:r w:rsidR="00B62629" w:rsidRPr="00C11911">
        <w:rPr>
          <w:rFonts w:ascii="GHEA Grapalat" w:hAnsi="GHEA Grapalat"/>
          <w:lang w:val="hy-AM"/>
        </w:rPr>
        <w:t>ժողովի</w:t>
      </w:r>
      <w:r w:rsidR="00B62629" w:rsidRPr="00C11911">
        <w:rPr>
          <w:rFonts w:ascii="GHEA Grapalat" w:hAnsi="GHEA Grapalat"/>
          <w:lang w:val="af-ZA"/>
        </w:rPr>
        <w:t xml:space="preserve"> (համաժողովի) որոշմամբ կարող են վերապահվել համապատասխան ճյուղային կամ տարածքային արհեստակցական միությանը:</w:t>
      </w:r>
    </w:p>
    <w:p w14:paraId="70627B89" w14:textId="77777777" w:rsidR="008C0C9E" w:rsidRDefault="00B62629" w:rsidP="00B62629">
      <w:pPr>
        <w:spacing w:line="360" w:lineRule="auto"/>
        <w:ind w:firstLine="720"/>
        <w:jc w:val="both"/>
        <w:rPr>
          <w:rFonts w:ascii="GHEA Grapalat" w:eastAsia="Calibri" w:hAnsi="GHEA Grapalat"/>
          <w:color w:val="000000"/>
          <w:shd w:val="clear" w:color="auto" w:fill="FFFFFF"/>
          <w:lang w:val="af-ZA" w:eastAsia="en-US"/>
        </w:rPr>
      </w:pPr>
      <w:r w:rsidRPr="00C11310">
        <w:rPr>
          <w:rFonts w:ascii="GHEA Grapalat" w:hAnsi="GHEA Grapalat"/>
          <w:lang w:val="af-ZA"/>
        </w:rPr>
        <w:t xml:space="preserve">2. </w:t>
      </w:r>
      <w:r w:rsidR="00091FFD" w:rsidRPr="00C11310">
        <w:rPr>
          <w:rFonts w:ascii="GHEA Grapalat" w:hAnsi="GHEA Grapalat"/>
          <w:lang w:val="hy-AM"/>
        </w:rPr>
        <w:t xml:space="preserve">Նախատեսվող գործադուլի մասին արհեստակցական միությունը պարտավոր է </w:t>
      </w:r>
      <w:r w:rsidR="00091FFD" w:rsidRPr="008C0C9E">
        <w:rPr>
          <w:rFonts w:ascii="GHEA Grapalat" w:hAnsi="GHEA Grapalat"/>
          <w:lang w:val="hy-AM"/>
        </w:rPr>
        <w:t>գործատուին</w:t>
      </w:r>
      <w:r w:rsidR="00091FFD" w:rsidRPr="00C11310">
        <w:rPr>
          <w:rFonts w:ascii="GHEA Grapalat" w:hAnsi="GHEA Grapalat"/>
          <w:lang w:val="af-ZA"/>
        </w:rPr>
        <w:t xml:space="preserve"> </w:t>
      </w:r>
      <w:r w:rsidR="00091FFD" w:rsidRPr="008C0C9E">
        <w:rPr>
          <w:rFonts w:ascii="GHEA Grapalat" w:hAnsi="GHEA Grapalat"/>
          <w:lang w:val="hy-AM"/>
        </w:rPr>
        <w:t>գրավոր</w:t>
      </w:r>
      <w:r w:rsidR="00091FFD" w:rsidRPr="00C11310">
        <w:rPr>
          <w:rFonts w:ascii="GHEA Grapalat" w:hAnsi="GHEA Grapalat"/>
          <w:lang w:val="af-ZA"/>
        </w:rPr>
        <w:t xml:space="preserve"> կերպով </w:t>
      </w:r>
      <w:r w:rsidR="00695BA2" w:rsidRPr="00C11310">
        <w:rPr>
          <w:rFonts w:ascii="GHEA Grapalat" w:hAnsi="GHEA Grapalat"/>
          <w:lang w:val="hy-AM"/>
        </w:rPr>
        <w:t xml:space="preserve">տեղեկացնել </w:t>
      </w:r>
      <w:r w:rsidRPr="008C0C9E">
        <w:rPr>
          <w:rFonts w:ascii="GHEA Grapalat" w:hAnsi="GHEA Grapalat"/>
          <w:lang w:val="hy-AM"/>
        </w:rPr>
        <w:t>գործադուլ</w:t>
      </w:r>
      <w:r w:rsidR="00695BA2" w:rsidRPr="00C11310">
        <w:rPr>
          <w:rFonts w:ascii="GHEA Grapalat" w:hAnsi="GHEA Grapalat"/>
          <w:lang w:val="hy-AM"/>
        </w:rPr>
        <w:t>ն</w:t>
      </w:r>
      <w:r w:rsidRPr="00C11310">
        <w:rPr>
          <w:rFonts w:ascii="GHEA Grapalat" w:hAnsi="GHEA Grapalat"/>
          <w:lang w:val="af-ZA"/>
        </w:rPr>
        <w:t xml:space="preserve"> </w:t>
      </w:r>
      <w:r w:rsidRPr="008C0C9E">
        <w:rPr>
          <w:rFonts w:ascii="GHEA Grapalat" w:hAnsi="GHEA Grapalat"/>
          <w:lang w:val="hy-AM"/>
        </w:rPr>
        <w:t>սկսելու</w:t>
      </w:r>
      <w:r w:rsidRPr="00C11310">
        <w:rPr>
          <w:rFonts w:ascii="GHEA Grapalat" w:hAnsi="GHEA Grapalat"/>
          <w:lang w:val="af-ZA"/>
        </w:rPr>
        <w:t xml:space="preserve"> </w:t>
      </w:r>
      <w:r w:rsidRPr="008C0C9E">
        <w:rPr>
          <w:rFonts w:ascii="GHEA Grapalat" w:hAnsi="GHEA Grapalat"/>
          <w:lang w:val="hy-AM"/>
        </w:rPr>
        <w:t>օրվանից</w:t>
      </w:r>
      <w:r w:rsidRPr="00C11310">
        <w:rPr>
          <w:rFonts w:ascii="GHEA Grapalat" w:hAnsi="GHEA Grapalat"/>
          <w:lang w:val="af-ZA"/>
        </w:rPr>
        <w:t xml:space="preserve"> </w:t>
      </w:r>
      <w:r w:rsidRPr="008C0C9E">
        <w:rPr>
          <w:rFonts w:ascii="GHEA Grapalat" w:hAnsi="GHEA Grapalat"/>
          <w:lang w:val="hy-AM"/>
        </w:rPr>
        <w:t>առնվազն</w:t>
      </w:r>
      <w:r w:rsidRPr="00C11310">
        <w:rPr>
          <w:rFonts w:ascii="GHEA Grapalat" w:hAnsi="GHEA Grapalat"/>
          <w:lang w:val="af-ZA"/>
        </w:rPr>
        <w:t xml:space="preserve"> </w:t>
      </w:r>
      <w:r w:rsidRPr="008C0C9E">
        <w:rPr>
          <w:rFonts w:ascii="GHEA Grapalat" w:hAnsi="GHEA Grapalat"/>
          <w:lang w:val="hy-AM"/>
        </w:rPr>
        <w:t>յոթ</w:t>
      </w:r>
      <w:r w:rsidRPr="00C11310">
        <w:rPr>
          <w:rFonts w:ascii="GHEA Grapalat" w:hAnsi="GHEA Grapalat"/>
          <w:lang w:val="af-ZA"/>
        </w:rPr>
        <w:t xml:space="preserve"> </w:t>
      </w:r>
      <w:r w:rsidRPr="008C0C9E">
        <w:rPr>
          <w:rFonts w:ascii="GHEA Grapalat" w:hAnsi="GHEA Grapalat"/>
          <w:lang w:val="hy-AM"/>
        </w:rPr>
        <w:t>օր</w:t>
      </w:r>
      <w:r w:rsidRPr="00C11310">
        <w:rPr>
          <w:rFonts w:ascii="GHEA Grapalat" w:hAnsi="GHEA Grapalat"/>
          <w:lang w:val="af-ZA"/>
        </w:rPr>
        <w:t xml:space="preserve"> </w:t>
      </w:r>
      <w:r w:rsidRPr="008C0C9E">
        <w:rPr>
          <w:rFonts w:ascii="GHEA Grapalat" w:hAnsi="GHEA Grapalat"/>
          <w:lang w:val="hy-AM"/>
        </w:rPr>
        <w:t>առաջ՝</w:t>
      </w:r>
      <w:r w:rsidRPr="00C11310">
        <w:rPr>
          <w:rFonts w:ascii="GHEA Grapalat" w:hAnsi="GHEA Grapalat"/>
          <w:lang w:val="af-ZA"/>
        </w:rPr>
        <w:t xml:space="preserve"> տ</w:t>
      </w:r>
      <w:r w:rsidRPr="008C0C9E">
        <w:rPr>
          <w:rFonts w:ascii="GHEA Grapalat" w:hAnsi="GHEA Grapalat"/>
          <w:lang w:val="hy-AM"/>
        </w:rPr>
        <w:t>եղեկացման</w:t>
      </w:r>
      <w:r w:rsidRPr="00C11310">
        <w:rPr>
          <w:rFonts w:ascii="GHEA Grapalat" w:hAnsi="GHEA Grapalat"/>
          <w:lang w:val="af-ZA"/>
        </w:rPr>
        <w:t xml:space="preserve"> </w:t>
      </w:r>
      <w:r w:rsidRPr="008C0C9E">
        <w:rPr>
          <w:rFonts w:ascii="GHEA Grapalat" w:hAnsi="GHEA Grapalat"/>
          <w:lang w:val="hy-AM"/>
        </w:rPr>
        <w:t>հետ</w:t>
      </w:r>
      <w:r w:rsidRPr="00C11310">
        <w:rPr>
          <w:rFonts w:ascii="GHEA Grapalat" w:hAnsi="GHEA Grapalat"/>
          <w:lang w:val="af-ZA"/>
        </w:rPr>
        <w:t xml:space="preserve"> </w:t>
      </w:r>
      <w:r w:rsidRPr="008C0C9E">
        <w:rPr>
          <w:rFonts w:ascii="GHEA Grapalat" w:hAnsi="GHEA Grapalat"/>
          <w:lang w:val="hy-AM"/>
        </w:rPr>
        <w:t>միաժամանակ</w:t>
      </w:r>
      <w:r w:rsidRPr="00C11310">
        <w:rPr>
          <w:rFonts w:ascii="GHEA Grapalat" w:hAnsi="GHEA Grapalat"/>
          <w:lang w:val="af-ZA"/>
        </w:rPr>
        <w:t xml:space="preserve"> </w:t>
      </w:r>
      <w:r w:rsidRPr="008C0C9E">
        <w:rPr>
          <w:rFonts w:ascii="GHEA Grapalat" w:hAnsi="GHEA Grapalat"/>
          <w:lang w:val="hy-AM"/>
        </w:rPr>
        <w:t>գործատուին</w:t>
      </w:r>
      <w:r w:rsidRPr="00C11310">
        <w:rPr>
          <w:rFonts w:ascii="GHEA Grapalat" w:hAnsi="GHEA Grapalat"/>
          <w:lang w:val="af-ZA"/>
        </w:rPr>
        <w:t xml:space="preserve"> </w:t>
      </w:r>
      <w:r w:rsidRPr="008C0C9E">
        <w:rPr>
          <w:rFonts w:ascii="GHEA Grapalat" w:hAnsi="GHEA Grapalat"/>
          <w:lang w:val="hy-AM"/>
        </w:rPr>
        <w:t>տրամադրելով</w:t>
      </w:r>
      <w:r w:rsidRPr="00C11310">
        <w:rPr>
          <w:rFonts w:ascii="GHEA Grapalat" w:hAnsi="GHEA Grapalat"/>
          <w:lang w:val="af-ZA"/>
        </w:rPr>
        <w:t xml:space="preserve"> </w:t>
      </w:r>
      <w:r w:rsidRPr="008C0C9E">
        <w:rPr>
          <w:rFonts w:ascii="GHEA Grapalat" w:hAnsi="GHEA Grapalat"/>
          <w:lang w:val="hy-AM"/>
        </w:rPr>
        <w:t>սույն</w:t>
      </w:r>
      <w:r w:rsidRPr="00C11310">
        <w:rPr>
          <w:rFonts w:ascii="GHEA Grapalat" w:hAnsi="GHEA Grapalat"/>
          <w:lang w:val="af-ZA"/>
        </w:rPr>
        <w:t xml:space="preserve"> </w:t>
      </w:r>
      <w:r w:rsidRPr="008C0C9E">
        <w:rPr>
          <w:rFonts w:ascii="GHEA Grapalat" w:hAnsi="GHEA Grapalat"/>
          <w:lang w:val="hy-AM"/>
        </w:rPr>
        <w:t>հոդվածի</w:t>
      </w:r>
      <w:r w:rsidRPr="00C11310">
        <w:rPr>
          <w:rFonts w:ascii="GHEA Grapalat" w:hAnsi="GHEA Grapalat"/>
          <w:lang w:val="af-ZA"/>
        </w:rPr>
        <w:t xml:space="preserve"> 5-</w:t>
      </w:r>
      <w:r w:rsidRPr="008C0C9E">
        <w:rPr>
          <w:rFonts w:ascii="GHEA Grapalat" w:hAnsi="GHEA Grapalat"/>
          <w:lang w:val="hy-AM"/>
        </w:rPr>
        <w:t>րդ</w:t>
      </w:r>
      <w:r w:rsidRPr="00C11310">
        <w:rPr>
          <w:rFonts w:ascii="GHEA Grapalat" w:hAnsi="GHEA Grapalat"/>
          <w:lang w:val="af-ZA"/>
        </w:rPr>
        <w:t xml:space="preserve"> </w:t>
      </w:r>
      <w:r w:rsidRPr="008C0C9E">
        <w:rPr>
          <w:rFonts w:ascii="GHEA Grapalat" w:hAnsi="GHEA Grapalat"/>
          <w:lang w:val="hy-AM"/>
        </w:rPr>
        <w:t>մասով</w:t>
      </w:r>
      <w:r w:rsidRPr="00C11310">
        <w:rPr>
          <w:rFonts w:ascii="GHEA Grapalat" w:hAnsi="GHEA Grapalat"/>
          <w:lang w:val="af-ZA"/>
        </w:rPr>
        <w:t xml:space="preserve"> </w:t>
      </w:r>
      <w:r w:rsidRPr="008C0C9E">
        <w:rPr>
          <w:rFonts w:ascii="GHEA Grapalat" w:hAnsi="GHEA Grapalat"/>
          <w:lang w:val="hy-AM"/>
        </w:rPr>
        <w:t>սահմանված</w:t>
      </w:r>
      <w:r w:rsidRPr="00C11310">
        <w:rPr>
          <w:rFonts w:ascii="GHEA Grapalat" w:hAnsi="GHEA Grapalat"/>
          <w:lang w:val="af-ZA"/>
        </w:rPr>
        <w:t xml:space="preserve"> </w:t>
      </w:r>
      <w:r w:rsidRPr="008C0C9E">
        <w:rPr>
          <w:rFonts w:ascii="GHEA Grapalat" w:hAnsi="GHEA Grapalat"/>
          <w:lang w:val="hy-AM"/>
        </w:rPr>
        <w:t>տեղեկությունները</w:t>
      </w:r>
      <w:r w:rsidRPr="00C11310">
        <w:rPr>
          <w:rFonts w:ascii="GHEA Grapalat" w:hAnsi="GHEA Grapalat"/>
          <w:lang w:val="af-ZA"/>
        </w:rPr>
        <w:t xml:space="preserve"> </w:t>
      </w:r>
      <w:r w:rsidRPr="008C0C9E">
        <w:rPr>
          <w:rFonts w:ascii="GHEA Grapalat" w:hAnsi="GHEA Grapalat"/>
          <w:lang w:val="hy-AM"/>
        </w:rPr>
        <w:t>պարունակող՝</w:t>
      </w:r>
      <w:r w:rsidRPr="00C11310">
        <w:rPr>
          <w:rFonts w:ascii="GHEA Grapalat" w:hAnsi="GHEA Grapalat"/>
          <w:lang w:val="af-ZA"/>
        </w:rPr>
        <w:t xml:space="preserve"> </w:t>
      </w:r>
      <w:r w:rsidRPr="008C0C9E">
        <w:rPr>
          <w:rFonts w:ascii="GHEA Grapalat" w:hAnsi="GHEA Grapalat"/>
          <w:lang w:val="hy-AM"/>
        </w:rPr>
        <w:t>գործադուլ</w:t>
      </w:r>
      <w:r w:rsidRPr="00C11310">
        <w:rPr>
          <w:rFonts w:ascii="GHEA Grapalat" w:hAnsi="GHEA Grapalat"/>
          <w:lang w:val="af-ZA"/>
        </w:rPr>
        <w:t xml:space="preserve"> </w:t>
      </w:r>
      <w:r w:rsidRPr="008C0C9E">
        <w:rPr>
          <w:rFonts w:ascii="GHEA Grapalat" w:hAnsi="GHEA Grapalat"/>
          <w:lang w:val="hy-AM"/>
        </w:rPr>
        <w:t>հայտարարելու</w:t>
      </w:r>
      <w:r w:rsidRPr="00C11310">
        <w:rPr>
          <w:rFonts w:ascii="GHEA Grapalat" w:hAnsi="GHEA Grapalat"/>
          <w:lang w:val="af-ZA"/>
        </w:rPr>
        <w:t xml:space="preserve"> </w:t>
      </w:r>
      <w:r w:rsidRPr="008C0C9E">
        <w:rPr>
          <w:rFonts w:ascii="GHEA Grapalat" w:hAnsi="GHEA Grapalat"/>
          <w:lang w:val="hy-AM"/>
        </w:rPr>
        <w:t>մասին</w:t>
      </w:r>
      <w:r w:rsidRPr="00C11310">
        <w:rPr>
          <w:rFonts w:ascii="GHEA Grapalat" w:hAnsi="GHEA Grapalat"/>
          <w:lang w:val="af-ZA"/>
        </w:rPr>
        <w:t xml:space="preserve"> </w:t>
      </w:r>
      <w:r w:rsidRPr="008C0C9E">
        <w:rPr>
          <w:rFonts w:ascii="GHEA Grapalat" w:hAnsi="GHEA Grapalat"/>
          <w:lang w:val="hy-AM"/>
        </w:rPr>
        <w:t>որոշումը</w:t>
      </w:r>
      <w:r w:rsidRPr="00C11310">
        <w:rPr>
          <w:rFonts w:ascii="GHEA Grapalat" w:hAnsi="GHEA Grapalat"/>
          <w:lang w:val="af-ZA"/>
        </w:rPr>
        <w:t>:</w:t>
      </w:r>
      <w:r w:rsidRPr="00C11310">
        <w:rPr>
          <w:rFonts w:ascii="GHEA Grapalat" w:eastAsia="Calibri" w:hAnsi="GHEA Grapalat"/>
          <w:color w:val="000000"/>
          <w:shd w:val="clear" w:color="auto" w:fill="FFFFFF"/>
          <w:lang w:val="hy-AM" w:eastAsia="en-US"/>
        </w:rPr>
        <w:t>»</w:t>
      </w:r>
      <w:r w:rsidRPr="00C11310">
        <w:rPr>
          <w:rFonts w:ascii="GHEA Grapalat" w:eastAsia="Calibri" w:hAnsi="GHEA Grapalat"/>
          <w:color w:val="000000"/>
          <w:shd w:val="clear" w:color="auto" w:fill="FFFFFF"/>
          <w:lang w:val="af-ZA" w:eastAsia="en-US"/>
        </w:rPr>
        <w:t>.</w:t>
      </w:r>
    </w:p>
    <w:p w14:paraId="4EA4C147" w14:textId="0ACCDDB7" w:rsidR="00B62629" w:rsidRPr="008C0C9E" w:rsidRDefault="00987641" w:rsidP="00B62629">
      <w:pPr>
        <w:spacing w:line="360" w:lineRule="auto"/>
        <w:ind w:firstLine="720"/>
        <w:jc w:val="both"/>
        <w:rPr>
          <w:rFonts w:ascii="GHEA Grapalat" w:eastAsia="Calibri" w:hAnsi="GHEA Grapalat"/>
          <w:color w:val="000000"/>
          <w:shd w:val="clear" w:color="auto" w:fill="FFFFFF"/>
          <w:lang w:val="af-ZA" w:eastAsia="en-US"/>
        </w:rPr>
      </w:pPr>
      <w:r w:rsidRPr="008C0C9E">
        <w:rPr>
          <w:rFonts w:ascii="GHEA Grapalat" w:eastAsia="Calibri" w:hAnsi="GHEA Grapalat"/>
          <w:color w:val="000000"/>
          <w:shd w:val="clear" w:color="auto" w:fill="FFFFFF"/>
          <w:lang w:val="hy-AM" w:eastAsia="en-US"/>
        </w:rPr>
        <w:t>2</w:t>
      </w:r>
      <w:r w:rsidR="00B62629" w:rsidRPr="008C0C9E">
        <w:rPr>
          <w:rFonts w:ascii="GHEA Grapalat" w:eastAsia="Calibri" w:hAnsi="GHEA Grapalat"/>
          <w:color w:val="000000"/>
          <w:shd w:val="clear" w:color="auto" w:fill="FFFFFF"/>
          <w:lang w:val="af-ZA" w:eastAsia="en-US"/>
        </w:rPr>
        <w:t xml:space="preserve">) 4-րդ մասը </w:t>
      </w:r>
      <w:r w:rsidR="00B62629" w:rsidRPr="008C0C9E">
        <w:rPr>
          <w:rFonts w:ascii="GHEA Grapalat" w:hAnsi="GHEA Grapalat"/>
          <w:lang w:val="hy-AM"/>
        </w:rPr>
        <w:t>«</w:t>
      </w:r>
      <w:r w:rsidR="00B62629" w:rsidRPr="008C0C9E">
        <w:rPr>
          <w:rFonts w:ascii="GHEA Grapalat" w:hAnsi="GHEA Grapalat"/>
          <w:lang w:val="en-US"/>
        </w:rPr>
        <w:t>տրանսպորտի</w:t>
      </w:r>
      <w:r w:rsidR="00B62629" w:rsidRPr="008C0C9E">
        <w:rPr>
          <w:rFonts w:ascii="GHEA Grapalat" w:hAnsi="GHEA Grapalat"/>
          <w:lang w:val="af-ZA"/>
        </w:rPr>
        <w:t>,</w:t>
      </w:r>
      <w:r w:rsidR="00B62629" w:rsidRPr="008C0C9E">
        <w:rPr>
          <w:rFonts w:ascii="GHEA Grapalat" w:eastAsia="Calibri" w:hAnsi="GHEA Grapalat"/>
          <w:color w:val="000000"/>
          <w:shd w:val="clear" w:color="auto" w:fill="FFFFFF"/>
          <w:lang w:val="hy-AM" w:eastAsia="en-US"/>
        </w:rPr>
        <w:t>»</w:t>
      </w:r>
      <w:r w:rsidR="00B62629" w:rsidRPr="008C0C9E">
        <w:rPr>
          <w:rFonts w:ascii="GHEA Grapalat" w:eastAsia="Calibri" w:hAnsi="GHEA Grapalat"/>
          <w:color w:val="000000"/>
          <w:shd w:val="clear" w:color="auto" w:fill="FFFFFF"/>
          <w:lang w:val="af-ZA" w:eastAsia="en-US"/>
        </w:rPr>
        <w:t xml:space="preserve"> </w:t>
      </w:r>
      <w:r w:rsidR="00B62629" w:rsidRPr="008C0C9E">
        <w:rPr>
          <w:rFonts w:ascii="GHEA Grapalat" w:eastAsia="Calibri" w:hAnsi="GHEA Grapalat"/>
          <w:color w:val="000000"/>
          <w:shd w:val="clear" w:color="auto" w:fill="FFFFFF"/>
          <w:lang w:val="en-US" w:eastAsia="en-US"/>
        </w:rPr>
        <w:t>բառից</w:t>
      </w:r>
      <w:r w:rsidR="00B62629" w:rsidRPr="008C0C9E">
        <w:rPr>
          <w:rFonts w:ascii="GHEA Grapalat" w:eastAsia="Calibri" w:hAnsi="GHEA Grapalat"/>
          <w:color w:val="000000"/>
          <w:shd w:val="clear" w:color="auto" w:fill="FFFFFF"/>
          <w:lang w:val="af-ZA" w:eastAsia="en-US"/>
        </w:rPr>
        <w:t xml:space="preserve"> </w:t>
      </w:r>
      <w:r w:rsidR="00B62629" w:rsidRPr="008C0C9E">
        <w:rPr>
          <w:rFonts w:ascii="GHEA Grapalat" w:eastAsia="Calibri" w:hAnsi="GHEA Grapalat"/>
          <w:color w:val="000000"/>
          <w:shd w:val="clear" w:color="auto" w:fill="FFFFFF"/>
          <w:lang w:val="en-US" w:eastAsia="en-US"/>
        </w:rPr>
        <w:t>հետո</w:t>
      </w:r>
      <w:r w:rsidR="00B62629" w:rsidRPr="008C0C9E">
        <w:rPr>
          <w:rFonts w:ascii="GHEA Grapalat" w:eastAsia="Calibri" w:hAnsi="GHEA Grapalat"/>
          <w:color w:val="000000"/>
          <w:shd w:val="clear" w:color="auto" w:fill="FFFFFF"/>
          <w:lang w:val="af-ZA" w:eastAsia="en-US"/>
        </w:rPr>
        <w:t xml:space="preserve"> </w:t>
      </w:r>
      <w:r w:rsidR="00B62629" w:rsidRPr="008C0C9E">
        <w:rPr>
          <w:rFonts w:ascii="GHEA Grapalat" w:eastAsia="Calibri" w:hAnsi="GHEA Grapalat"/>
          <w:color w:val="000000"/>
          <w:shd w:val="clear" w:color="auto" w:fill="FFFFFF"/>
          <w:lang w:val="en-US" w:eastAsia="en-US"/>
        </w:rPr>
        <w:t>լրացնել</w:t>
      </w:r>
      <w:r w:rsidR="00B62629" w:rsidRPr="008C0C9E">
        <w:rPr>
          <w:rFonts w:ascii="GHEA Grapalat" w:eastAsia="Calibri" w:hAnsi="GHEA Grapalat"/>
          <w:color w:val="000000"/>
          <w:shd w:val="clear" w:color="auto" w:fill="FFFFFF"/>
          <w:lang w:val="af-ZA" w:eastAsia="en-US"/>
        </w:rPr>
        <w:t xml:space="preserve"> </w:t>
      </w:r>
      <w:r w:rsidR="00B62629" w:rsidRPr="008C0C9E">
        <w:rPr>
          <w:rFonts w:ascii="GHEA Grapalat" w:hAnsi="GHEA Grapalat"/>
          <w:lang w:val="hy-AM"/>
        </w:rPr>
        <w:t>«</w:t>
      </w:r>
      <w:r w:rsidR="00B62629" w:rsidRPr="008C0C9E">
        <w:rPr>
          <w:rFonts w:ascii="GHEA Grapalat" w:hAnsi="GHEA Grapalat"/>
          <w:lang w:val="en-US"/>
        </w:rPr>
        <w:t>էլեկտրամատակարարման</w:t>
      </w:r>
      <w:r w:rsidR="00B62629" w:rsidRPr="008C0C9E">
        <w:rPr>
          <w:rFonts w:ascii="GHEA Grapalat" w:hAnsi="GHEA Grapalat"/>
          <w:lang w:val="af-ZA"/>
        </w:rPr>
        <w:t>,</w:t>
      </w:r>
      <w:r w:rsidR="00B62629" w:rsidRPr="008C0C9E">
        <w:rPr>
          <w:rFonts w:ascii="GHEA Grapalat" w:eastAsia="Calibri" w:hAnsi="GHEA Grapalat"/>
          <w:color w:val="000000"/>
          <w:shd w:val="clear" w:color="auto" w:fill="FFFFFF"/>
          <w:lang w:val="hy-AM" w:eastAsia="en-US"/>
        </w:rPr>
        <w:t>»</w:t>
      </w:r>
      <w:r w:rsidR="00B62629" w:rsidRPr="008C0C9E">
        <w:rPr>
          <w:rFonts w:ascii="GHEA Grapalat" w:eastAsia="Calibri" w:hAnsi="GHEA Grapalat"/>
          <w:color w:val="000000"/>
          <w:shd w:val="clear" w:color="auto" w:fill="FFFFFF"/>
          <w:lang w:val="af-ZA" w:eastAsia="en-US"/>
        </w:rPr>
        <w:t xml:space="preserve"> </w:t>
      </w:r>
      <w:r w:rsidR="00B62629" w:rsidRPr="008C0C9E">
        <w:rPr>
          <w:rFonts w:ascii="GHEA Grapalat" w:eastAsia="Calibri" w:hAnsi="GHEA Grapalat"/>
          <w:color w:val="000000"/>
          <w:shd w:val="clear" w:color="auto" w:fill="FFFFFF"/>
          <w:lang w:val="en-US" w:eastAsia="en-US"/>
        </w:rPr>
        <w:t>բառով</w:t>
      </w:r>
      <w:r w:rsidR="00B62629" w:rsidRPr="008C0C9E">
        <w:rPr>
          <w:rFonts w:ascii="GHEA Grapalat" w:eastAsia="Calibri" w:hAnsi="GHEA Grapalat"/>
          <w:color w:val="000000"/>
          <w:shd w:val="clear" w:color="auto" w:fill="FFFFFF"/>
          <w:lang w:val="af-ZA" w:eastAsia="en-US"/>
        </w:rPr>
        <w:t>.</w:t>
      </w:r>
    </w:p>
    <w:p w14:paraId="21979B75" w14:textId="05678DC9" w:rsidR="00B62629" w:rsidRPr="002743AA" w:rsidRDefault="00987641" w:rsidP="00B62629">
      <w:pPr>
        <w:spacing w:line="360" w:lineRule="auto"/>
        <w:ind w:firstLine="720"/>
        <w:jc w:val="both"/>
        <w:rPr>
          <w:rFonts w:ascii="GHEA Grapalat" w:hAnsi="GHEA Grapalat"/>
          <w:lang w:val="hy-AM"/>
        </w:rPr>
      </w:pPr>
      <w:r w:rsidRPr="002743AA">
        <w:rPr>
          <w:rFonts w:ascii="GHEA Grapalat" w:hAnsi="GHEA Grapalat"/>
          <w:lang w:val="hy-AM"/>
        </w:rPr>
        <w:t>3</w:t>
      </w:r>
      <w:r w:rsidR="00B62629" w:rsidRPr="002743AA">
        <w:rPr>
          <w:rFonts w:ascii="GHEA Grapalat" w:hAnsi="GHEA Grapalat"/>
          <w:lang w:val="af-ZA"/>
        </w:rPr>
        <w:t xml:space="preserve">) 5-րդ մասի 1-ին կետը </w:t>
      </w:r>
      <w:r w:rsidR="00B62629" w:rsidRPr="002743AA">
        <w:rPr>
          <w:rFonts w:ascii="GHEA Grapalat" w:hAnsi="GHEA Grapalat"/>
          <w:lang w:val="hy-AM"/>
        </w:rPr>
        <w:t>«</w:t>
      </w:r>
      <w:r w:rsidR="00B62629" w:rsidRPr="002743AA">
        <w:rPr>
          <w:rFonts w:ascii="GHEA Grapalat" w:hAnsi="GHEA Grapalat"/>
          <w:lang w:val="en-US"/>
        </w:rPr>
        <w:t>պահանջները</w:t>
      </w:r>
      <w:r w:rsidR="00B62629" w:rsidRPr="002743AA">
        <w:rPr>
          <w:rFonts w:ascii="GHEA Grapalat" w:eastAsia="Calibri" w:hAnsi="GHEA Grapalat"/>
          <w:color w:val="000000"/>
          <w:shd w:val="clear" w:color="auto" w:fill="FFFFFF"/>
          <w:lang w:val="hy-AM" w:eastAsia="en-US"/>
        </w:rPr>
        <w:t>»</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eastAsia="Calibri" w:hAnsi="GHEA Grapalat"/>
          <w:color w:val="000000"/>
          <w:shd w:val="clear" w:color="auto" w:fill="FFFFFF"/>
          <w:lang w:val="en-US" w:eastAsia="en-US"/>
        </w:rPr>
        <w:t>բառից</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eastAsia="Calibri" w:hAnsi="GHEA Grapalat"/>
          <w:color w:val="000000"/>
          <w:shd w:val="clear" w:color="auto" w:fill="FFFFFF"/>
          <w:lang w:val="en-US" w:eastAsia="en-US"/>
        </w:rPr>
        <w:t>հետո</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eastAsia="Calibri" w:hAnsi="GHEA Grapalat"/>
          <w:color w:val="000000"/>
          <w:shd w:val="clear" w:color="auto" w:fill="FFFFFF"/>
          <w:lang w:val="en-US" w:eastAsia="en-US"/>
        </w:rPr>
        <w:t>լրացնել</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hAnsi="GHEA Grapalat"/>
          <w:lang w:val="hy-AM"/>
        </w:rPr>
        <w:t>«</w:t>
      </w:r>
      <w:r w:rsidR="00B62629" w:rsidRPr="002743AA">
        <w:rPr>
          <w:rFonts w:ascii="GHEA Grapalat" w:hAnsi="GHEA Grapalat"/>
          <w:lang w:val="af-ZA"/>
        </w:rPr>
        <w:t xml:space="preserve">, </w:t>
      </w:r>
      <w:r w:rsidR="00B62629" w:rsidRPr="002743AA">
        <w:rPr>
          <w:rFonts w:ascii="GHEA Grapalat" w:hAnsi="GHEA Grapalat"/>
          <w:lang w:val="en-US"/>
        </w:rPr>
        <w:t>ընդ</w:t>
      </w:r>
      <w:r w:rsidR="00B62629" w:rsidRPr="002743AA">
        <w:rPr>
          <w:rFonts w:ascii="GHEA Grapalat" w:hAnsi="GHEA Grapalat"/>
          <w:lang w:val="af-ZA"/>
        </w:rPr>
        <w:t xml:space="preserve"> </w:t>
      </w:r>
      <w:r w:rsidR="00B62629" w:rsidRPr="002743AA">
        <w:rPr>
          <w:rFonts w:ascii="GHEA Grapalat" w:hAnsi="GHEA Grapalat"/>
          <w:lang w:val="en-US"/>
        </w:rPr>
        <w:t>որում</w:t>
      </w:r>
      <w:r w:rsidR="00B62629" w:rsidRPr="002743AA">
        <w:rPr>
          <w:rFonts w:ascii="GHEA Grapalat" w:hAnsi="GHEA Grapalat"/>
          <w:lang w:val="af-ZA"/>
        </w:rPr>
        <w:t xml:space="preserve">, </w:t>
      </w:r>
      <w:r w:rsidR="00B62629" w:rsidRPr="002743AA">
        <w:rPr>
          <w:rFonts w:ascii="GHEA Grapalat" w:eastAsia="Calibri" w:hAnsi="GHEA Grapalat"/>
          <w:color w:val="000000"/>
          <w:shd w:val="clear" w:color="auto" w:fill="FFFFFF"/>
          <w:lang w:val="en-US" w:eastAsia="en-US"/>
        </w:rPr>
        <w:t>հաշտեցման</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eastAsia="Calibri" w:hAnsi="GHEA Grapalat"/>
          <w:color w:val="000000"/>
          <w:shd w:val="clear" w:color="auto" w:fill="FFFFFF"/>
          <w:lang w:val="en-US" w:eastAsia="en-US"/>
        </w:rPr>
        <w:t>ընթացակարգերի</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eastAsia="Calibri" w:hAnsi="GHEA Grapalat"/>
          <w:color w:val="000000"/>
          <w:shd w:val="clear" w:color="auto" w:fill="FFFFFF"/>
          <w:lang w:val="en-US" w:eastAsia="en-US"/>
        </w:rPr>
        <w:t>ժամանակ</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eastAsia="Calibri" w:hAnsi="GHEA Grapalat"/>
          <w:color w:val="000000"/>
          <w:shd w:val="clear" w:color="auto" w:fill="FFFFFF"/>
          <w:lang w:val="en-US" w:eastAsia="en-US"/>
        </w:rPr>
        <w:t>բավարարված</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eastAsia="Calibri" w:hAnsi="GHEA Grapalat"/>
          <w:color w:val="000000"/>
          <w:shd w:val="clear" w:color="auto" w:fill="FFFFFF"/>
          <w:lang w:val="en-US" w:eastAsia="en-US"/>
        </w:rPr>
        <w:t>պահանջները</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eastAsia="Calibri" w:hAnsi="GHEA Grapalat"/>
          <w:color w:val="000000"/>
          <w:shd w:val="clear" w:color="auto" w:fill="FFFFFF"/>
          <w:lang w:val="en-US" w:eastAsia="en-US"/>
        </w:rPr>
        <w:t>չեն</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eastAsia="Calibri" w:hAnsi="GHEA Grapalat"/>
          <w:color w:val="000000"/>
          <w:shd w:val="clear" w:color="auto" w:fill="FFFFFF"/>
          <w:lang w:val="en-US" w:eastAsia="en-US"/>
        </w:rPr>
        <w:t>կարող</w:t>
      </w:r>
      <w:r w:rsidR="00B62629" w:rsidRPr="002743AA">
        <w:rPr>
          <w:rFonts w:ascii="GHEA Grapalat" w:eastAsia="Calibri" w:hAnsi="GHEA Grapalat"/>
          <w:color w:val="000000"/>
          <w:shd w:val="clear" w:color="auto" w:fill="FFFFFF"/>
          <w:lang w:val="af-ZA" w:eastAsia="en-US"/>
        </w:rPr>
        <w:t xml:space="preserve"> ներկայացվել</w:t>
      </w:r>
      <w:r w:rsidR="00B62629" w:rsidRPr="002743AA">
        <w:rPr>
          <w:rFonts w:ascii="GHEA Grapalat" w:eastAsia="Calibri" w:hAnsi="GHEA Grapalat"/>
          <w:color w:val="000000"/>
          <w:shd w:val="clear" w:color="auto" w:fill="FFFFFF"/>
          <w:lang w:val="hy-AM" w:eastAsia="en-US"/>
        </w:rPr>
        <w:t>»</w:t>
      </w:r>
      <w:r w:rsidR="00B62629" w:rsidRPr="002743AA">
        <w:rPr>
          <w:rFonts w:ascii="GHEA Grapalat" w:eastAsia="Calibri" w:hAnsi="GHEA Grapalat"/>
          <w:color w:val="000000"/>
          <w:shd w:val="clear" w:color="auto" w:fill="FFFFFF"/>
          <w:lang w:val="af-ZA" w:eastAsia="en-US"/>
        </w:rPr>
        <w:t xml:space="preserve"> </w:t>
      </w:r>
      <w:r w:rsidR="00B62629" w:rsidRPr="002743AA">
        <w:rPr>
          <w:rFonts w:ascii="GHEA Grapalat" w:eastAsia="Calibri" w:hAnsi="GHEA Grapalat"/>
          <w:color w:val="000000"/>
          <w:shd w:val="clear" w:color="auto" w:fill="FFFFFF"/>
          <w:lang w:val="en-US" w:eastAsia="en-US"/>
        </w:rPr>
        <w:t>բառերով</w:t>
      </w:r>
      <w:r w:rsidRPr="002743AA">
        <w:rPr>
          <w:rFonts w:ascii="GHEA Grapalat" w:eastAsia="Calibri" w:hAnsi="GHEA Grapalat"/>
          <w:color w:val="000000"/>
          <w:shd w:val="clear" w:color="auto" w:fill="FFFFFF"/>
          <w:lang w:val="hy-AM" w:eastAsia="en-US"/>
        </w:rPr>
        <w:t>։</w:t>
      </w:r>
    </w:p>
    <w:p w14:paraId="1EBF42FF" w14:textId="77777777" w:rsidR="00B62629" w:rsidRPr="008C0C9E" w:rsidRDefault="00B62629" w:rsidP="00B62629">
      <w:pPr>
        <w:spacing w:line="360" w:lineRule="auto"/>
        <w:ind w:firstLine="720"/>
        <w:jc w:val="both"/>
        <w:rPr>
          <w:rFonts w:ascii="GHEA Grapalat" w:hAnsi="GHEA Grapalat"/>
          <w:highlight w:val="lightGray"/>
          <w:lang w:val="af-ZA"/>
        </w:rPr>
      </w:pPr>
    </w:p>
    <w:p w14:paraId="595303C4" w14:textId="021BF9DF" w:rsidR="00B62629" w:rsidRPr="009D2C50" w:rsidRDefault="00B62629" w:rsidP="00B62629">
      <w:pPr>
        <w:spacing w:line="360" w:lineRule="auto"/>
        <w:ind w:firstLine="720"/>
        <w:jc w:val="both"/>
        <w:rPr>
          <w:rFonts w:ascii="GHEA Grapalat" w:hAnsi="GHEA Grapalat"/>
          <w:lang w:val="af-ZA"/>
        </w:rPr>
      </w:pPr>
      <w:r w:rsidRPr="009D2C50">
        <w:rPr>
          <w:rFonts w:ascii="GHEA Grapalat" w:hAnsi="GHEA Grapalat"/>
          <w:b/>
          <w:bCs/>
          <w:lang w:val="hy-AM"/>
        </w:rPr>
        <w:t>Հոդված</w:t>
      </w:r>
      <w:r w:rsidRPr="009D2C50">
        <w:rPr>
          <w:rFonts w:ascii="GHEA Grapalat" w:hAnsi="GHEA Grapalat"/>
          <w:b/>
          <w:bCs/>
          <w:lang w:val="af-ZA"/>
        </w:rPr>
        <w:t xml:space="preserve"> </w:t>
      </w:r>
      <w:r w:rsidR="00535DD2">
        <w:rPr>
          <w:rFonts w:ascii="GHEA Grapalat" w:hAnsi="GHEA Grapalat"/>
          <w:b/>
          <w:bCs/>
          <w:lang w:val="hy-AM"/>
        </w:rPr>
        <w:t>30</w:t>
      </w:r>
      <w:r w:rsidRPr="009D2C50">
        <w:rPr>
          <w:rFonts w:ascii="GHEA Grapalat" w:hAnsi="GHEA Grapalat"/>
          <w:b/>
          <w:bCs/>
          <w:lang w:val="af-ZA"/>
        </w:rPr>
        <w:t xml:space="preserve">. </w:t>
      </w:r>
      <w:r w:rsidRPr="009D2C50">
        <w:rPr>
          <w:rFonts w:ascii="GHEA Grapalat" w:hAnsi="GHEA Grapalat"/>
          <w:bCs/>
          <w:lang w:val="en-US"/>
        </w:rPr>
        <w:t>Օրենսգրքի</w:t>
      </w:r>
      <w:r w:rsidRPr="009D2C50">
        <w:rPr>
          <w:rFonts w:ascii="GHEA Grapalat" w:hAnsi="GHEA Grapalat"/>
          <w:bCs/>
          <w:lang w:val="af-ZA"/>
        </w:rPr>
        <w:t xml:space="preserve"> 75-</w:t>
      </w:r>
      <w:r w:rsidRPr="009D2C50">
        <w:rPr>
          <w:rFonts w:ascii="GHEA Grapalat" w:hAnsi="GHEA Grapalat"/>
          <w:bCs/>
          <w:lang w:val="en-US"/>
        </w:rPr>
        <w:t>րդ</w:t>
      </w:r>
      <w:r w:rsidRPr="009D2C50">
        <w:rPr>
          <w:rFonts w:ascii="GHEA Grapalat" w:hAnsi="GHEA Grapalat"/>
          <w:bCs/>
          <w:lang w:val="af-ZA"/>
        </w:rPr>
        <w:t xml:space="preserve"> </w:t>
      </w:r>
      <w:r w:rsidRPr="009D2C50">
        <w:rPr>
          <w:rFonts w:ascii="GHEA Grapalat" w:hAnsi="GHEA Grapalat"/>
          <w:bCs/>
          <w:lang w:val="en-US"/>
        </w:rPr>
        <w:t>հոդված</w:t>
      </w:r>
      <w:r w:rsidR="004967A2" w:rsidRPr="009D2C50">
        <w:rPr>
          <w:rFonts w:ascii="GHEA Grapalat" w:hAnsi="GHEA Grapalat"/>
          <w:bCs/>
          <w:lang w:val="hy-AM"/>
        </w:rPr>
        <w:t xml:space="preserve">ի </w:t>
      </w:r>
      <w:r w:rsidRPr="009D2C50">
        <w:rPr>
          <w:rFonts w:ascii="GHEA Grapalat" w:hAnsi="GHEA Grapalat"/>
          <w:lang w:val="af-ZA"/>
        </w:rPr>
        <w:t>1-ին մաս</w:t>
      </w:r>
      <w:r w:rsidRPr="009D2C50">
        <w:rPr>
          <w:rFonts w:ascii="GHEA Grapalat" w:hAnsi="GHEA Grapalat"/>
          <w:lang w:val="hy-AM"/>
        </w:rPr>
        <w:t xml:space="preserve">ից </w:t>
      </w:r>
      <w:r w:rsidRPr="009D2C50">
        <w:rPr>
          <w:rFonts w:ascii="GHEA Grapalat" w:hAnsi="GHEA Grapalat"/>
          <w:lang w:val="af-ZA"/>
        </w:rPr>
        <w:t>հանել «ոստիկանությունում,» և «էլեկտրամատակարարման,» բառերը</w:t>
      </w:r>
      <w:r w:rsidR="004967A2" w:rsidRPr="009D2C50">
        <w:rPr>
          <w:rFonts w:ascii="GHEA Grapalat" w:hAnsi="GHEA Grapalat"/>
          <w:lang w:val="hy-AM"/>
        </w:rPr>
        <w:t>։</w:t>
      </w:r>
    </w:p>
    <w:p w14:paraId="53DCCF02" w14:textId="71DAFC03" w:rsidR="00B62629" w:rsidRPr="009D2C50" w:rsidRDefault="00B62629" w:rsidP="00B62629">
      <w:pPr>
        <w:spacing w:line="360" w:lineRule="auto"/>
        <w:ind w:firstLine="720"/>
        <w:jc w:val="both"/>
        <w:rPr>
          <w:rFonts w:ascii="GHEA Grapalat" w:hAnsi="GHEA Grapalat"/>
          <w:highlight w:val="lightGray"/>
          <w:lang w:val="af-ZA"/>
        </w:rPr>
      </w:pPr>
      <w:r w:rsidRPr="009D2C50">
        <w:rPr>
          <w:rFonts w:ascii="GHEA Grapalat" w:hAnsi="GHEA Grapalat"/>
          <w:highlight w:val="lightGray"/>
          <w:lang w:val="af-ZA"/>
        </w:rPr>
        <w:t xml:space="preserve"> </w:t>
      </w:r>
    </w:p>
    <w:p w14:paraId="58FE5059" w14:textId="6814A01C" w:rsidR="00B62629" w:rsidRPr="009D2C50" w:rsidRDefault="00B62629" w:rsidP="00B62629">
      <w:pPr>
        <w:spacing w:line="360" w:lineRule="auto"/>
        <w:ind w:firstLine="720"/>
        <w:jc w:val="both"/>
        <w:rPr>
          <w:rFonts w:ascii="GHEA Grapalat" w:hAnsi="GHEA Grapalat"/>
          <w:bCs/>
          <w:lang w:val="en-US"/>
        </w:rPr>
      </w:pPr>
      <w:r w:rsidRPr="009D2C50">
        <w:rPr>
          <w:rFonts w:ascii="GHEA Grapalat" w:hAnsi="GHEA Grapalat"/>
          <w:b/>
          <w:bCs/>
          <w:lang w:val="hy-AM"/>
        </w:rPr>
        <w:t>Հոդված</w:t>
      </w:r>
      <w:r w:rsidRPr="009D2C50">
        <w:rPr>
          <w:rFonts w:ascii="GHEA Grapalat" w:hAnsi="GHEA Grapalat"/>
          <w:b/>
          <w:bCs/>
          <w:lang w:val="af-ZA"/>
        </w:rPr>
        <w:t xml:space="preserve"> </w:t>
      </w:r>
      <w:r w:rsidR="001E52CF" w:rsidRPr="009D2C50">
        <w:rPr>
          <w:rFonts w:ascii="GHEA Grapalat" w:hAnsi="GHEA Grapalat"/>
          <w:b/>
          <w:bCs/>
          <w:lang w:val="hy-AM"/>
        </w:rPr>
        <w:t>3</w:t>
      </w:r>
      <w:r w:rsidR="00535DD2">
        <w:rPr>
          <w:rFonts w:ascii="GHEA Grapalat" w:hAnsi="GHEA Grapalat"/>
          <w:b/>
          <w:bCs/>
          <w:lang w:val="hy-AM"/>
        </w:rPr>
        <w:t>1</w:t>
      </w:r>
      <w:r w:rsidRPr="009D2C50">
        <w:rPr>
          <w:rFonts w:ascii="GHEA Grapalat" w:hAnsi="GHEA Grapalat"/>
          <w:b/>
          <w:bCs/>
          <w:lang w:val="af-ZA"/>
        </w:rPr>
        <w:t xml:space="preserve">. </w:t>
      </w:r>
      <w:r w:rsidRPr="009D2C50">
        <w:rPr>
          <w:rFonts w:ascii="GHEA Grapalat" w:hAnsi="GHEA Grapalat"/>
          <w:bCs/>
          <w:lang w:val="en-US"/>
        </w:rPr>
        <w:t>Օրենսգրքի</w:t>
      </w:r>
      <w:r w:rsidRPr="009D2C50">
        <w:rPr>
          <w:rFonts w:ascii="GHEA Grapalat" w:hAnsi="GHEA Grapalat"/>
          <w:bCs/>
          <w:lang w:val="af-ZA"/>
        </w:rPr>
        <w:t xml:space="preserve"> 76-</w:t>
      </w:r>
      <w:r w:rsidRPr="009D2C50">
        <w:rPr>
          <w:rFonts w:ascii="GHEA Grapalat" w:hAnsi="GHEA Grapalat"/>
          <w:bCs/>
          <w:lang w:val="en-US"/>
        </w:rPr>
        <w:t>րդ</w:t>
      </w:r>
      <w:r w:rsidRPr="009D2C50">
        <w:rPr>
          <w:rFonts w:ascii="GHEA Grapalat" w:hAnsi="GHEA Grapalat"/>
          <w:bCs/>
          <w:lang w:val="af-ZA"/>
        </w:rPr>
        <w:t xml:space="preserve"> </w:t>
      </w:r>
      <w:r w:rsidRPr="009D2C50">
        <w:rPr>
          <w:rFonts w:ascii="GHEA Grapalat" w:hAnsi="GHEA Grapalat"/>
          <w:bCs/>
          <w:lang w:val="en-US"/>
        </w:rPr>
        <w:t>հոդված</w:t>
      </w:r>
      <w:r w:rsidR="00462E98" w:rsidRPr="009D2C50">
        <w:rPr>
          <w:rFonts w:ascii="GHEA Grapalat" w:hAnsi="GHEA Grapalat"/>
          <w:bCs/>
          <w:lang w:val="hy-AM"/>
        </w:rPr>
        <w:t>ում՝</w:t>
      </w:r>
    </w:p>
    <w:p w14:paraId="738A8FD1" w14:textId="2E9FFD78" w:rsidR="00462E98" w:rsidRPr="009D2C50" w:rsidRDefault="00B77963" w:rsidP="005D6885">
      <w:pPr>
        <w:pStyle w:val="af4"/>
        <w:numPr>
          <w:ilvl w:val="0"/>
          <w:numId w:val="40"/>
        </w:numPr>
        <w:tabs>
          <w:tab w:val="left" w:pos="1080"/>
        </w:tabs>
        <w:spacing w:line="360" w:lineRule="auto"/>
        <w:ind w:left="0" w:firstLine="720"/>
        <w:jc w:val="both"/>
        <w:rPr>
          <w:rFonts w:ascii="GHEA Grapalat" w:hAnsi="GHEA Grapalat"/>
          <w:bCs/>
          <w:lang w:val="en-US"/>
        </w:rPr>
      </w:pPr>
      <w:r w:rsidRPr="009D2C50">
        <w:rPr>
          <w:rFonts w:ascii="GHEA Grapalat" w:hAnsi="GHEA Grapalat"/>
          <w:bCs/>
          <w:lang w:val="en-US"/>
        </w:rPr>
        <w:t>1-</w:t>
      </w:r>
      <w:r w:rsidRPr="009D2C50">
        <w:rPr>
          <w:rFonts w:ascii="GHEA Grapalat" w:hAnsi="GHEA Grapalat"/>
          <w:bCs/>
          <w:lang w:val="hy-AM"/>
        </w:rPr>
        <w:t>ին և 2-րդ պարբերությունները համարակալել համապատասխանաբար «1.» և «2.» թվագրությամբ.</w:t>
      </w:r>
    </w:p>
    <w:p w14:paraId="7CDFBC4B" w14:textId="430C1631" w:rsidR="00B77963" w:rsidRPr="009D2C50" w:rsidRDefault="00B77963" w:rsidP="005D6885">
      <w:pPr>
        <w:pStyle w:val="af4"/>
        <w:numPr>
          <w:ilvl w:val="0"/>
          <w:numId w:val="40"/>
        </w:numPr>
        <w:tabs>
          <w:tab w:val="left" w:pos="1080"/>
        </w:tabs>
        <w:spacing w:line="360" w:lineRule="auto"/>
        <w:ind w:left="0" w:firstLine="720"/>
        <w:jc w:val="both"/>
        <w:rPr>
          <w:rFonts w:ascii="GHEA Grapalat" w:hAnsi="GHEA Grapalat"/>
          <w:bCs/>
          <w:lang w:val="en-US"/>
        </w:rPr>
      </w:pPr>
      <w:r w:rsidRPr="009D2C50">
        <w:rPr>
          <w:rFonts w:ascii="GHEA Grapalat" w:hAnsi="GHEA Grapalat"/>
          <w:bCs/>
          <w:lang w:val="hy-AM"/>
        </w:rPr>
        <w:t xml:space="preserve">լրացնել հետևյալ բովանդակությամբ նոր՝ 3-րդ մաս. </w:t>
      </w:r>
    </w:p>
    <w:p w14:paraId="76CC4468" w14:textId="6BB4834E" w:rsidR="00B62629" w:rsidRPr="009D2C50" w:rsidRDefault="00073B7A" w:rsidP="00B62629">
      <w:pPr>
        <w:spacing w:line="360" w:lineRule="auto"/>
        <w:ind w:firstLine="720"/>
        <w:jc w:val="both"/>
        <w:rPr>
          <w:rFonts w:ascii="GHEA Grapalat" w:hAnsi="GHEA Grapalat"/>
          <w:lang w:val="af-ZA"/>
        </w:rPr>
      </w:pPr>
      <w:r>
        <w:rPr>
          <w:rFonts w:ascii="GHEA Grapalat" w:hAnsi="GHEA Grapalat"/>
          <w:lang w:val="hy-AM"/>
        </w:rPr>
        <w:t>«</w:t>
      </w:r>
      <w:r w:rsidR="00B62629" w:rsidRPr="009D2C50">
        <w:rPr>
          <w:rFonts w:ascii="GHEA Grapalat" w:hAnsi="GHEA Grapalat"/>
          <w:lang w:val="af-ZA"/>
        </w:rPr>
        <w:t xml:space="preserve">3. </w:t>
      </w:r>
      <w:r w:rsidR="00B62629" w:rsidRPr="009D2C50">
        <w:rPr>
          <w:rFonts w:ascii="GHEA Grapalat" w:hAnsi="GHEA Grapalat"/>
          <w:lang w:val="en-US"/>
        </w:rPr>
        <w:t>Գործադուլի</w:t>
      </w:r>
      <w:r w:rsidR="00B62629" w:rsidRPr="009D2C50">
        <w:rPr>
          <w:rFonts w:ascii="GHEA Grapalat" w:hAnsi="GHEA Grapalat"/>
          <w:lang w:val="af-ZA"/>
        </w:rPr>
        <w:t xml:space="preserve"> </w:t>
      </w:r>
      <w:r w:rsidR="00B62629" w:rsidRPr="009D2C50">
        <w:rPr>
          <w:rFonts w:ascii="GHEA Grapalat" w:hAnsi="GHEA Grapalat"/>
          <w:lang w:val="en-US"/>
        </w:rPr>
        <w:t>ավարտից</w:t>
      </w:r>
      <w:r w:rsidR="00B62629" w:rsidRPr="009D2C50">
        <w:rPr>
          <w:rFonts w:ascii="GHEA Grapalat" w:hAnsi="GHEA Grapalat"/>
          <w:lang w:val="af-ZA"/>
        </w:rPr>
        <w:t xml:space="preserve"> </w:t>
      </w:r>
      <w:r w:rsidR="00B62629" w:rsidRPr="009D2C50">
        <w:rPr>
          <w:rFonts w:ascii="GHEA Grapalat" w:hAnsi="GHEA Grapalat"/>
          <w:lang w:val="en-US"/>
        </w:rPr>
        <w:t>հետո</w:t>
      </w:r>
      <w:r w:rsidR="00B62629" w:rsidRPr="009D2C50">
        <w:rPr>
          <w:rFonts w:ascii="GHEA Grapalat" w:hAnsi="GHEA Grapalat"/>
          <w:lang w:val="af-ZA"/>
        </w:rPr>
        <w:t xml:space="preserve"> </w:t>
      </w:r>
      <w:r w:rsidR="00B62629" w:rsidRPr="009D2C50">
        <w:rPr>
          <w:rFonts w:ascii="GHEA Grapalat" w:hAnsi="GHEA Grapalat"/>
          <w:lang w:val="en-US"/>
        </w:rPr>
        <w:t>գործադուլային</w:t>
      </w:r>
      <w:r w:rsidR="00B62629" w:rsidRPr="009D2C50">
        <w:rPr>
          <w:rFonts w:ascii="GHEA Grapalat" w:hAnsi="GHEA Grapalat"/>
          <w:lang w:val="af-ZA"/>
        </w:rPr>
        <w:t xml:space="preserve"> </w:t>
      </w:r>
      <w:r w:rsidR="00B62629" w:rsidRPr="009D2C50">
        <w:rPr>
          <w:rFonts w:ascii="GHEA Grapalat" w:hAnsi="GHEA Grapalat"/>
          <w:lang w:val="en-US"/>
        </w:rPr>
        <w:t>կոմիտեի</w:t>
      </w:r>
      <w:r w:rsidR="00B62629" w:rsidRPr="009D2C50">
        <w:rPr>
          <w:rFonts w:ascii="GHEA Grapalat" w:hAnsi="GHEA Grapalat"/>
          <w:lang w:val="af-ZA"/>
        </w:rPr>
        <w:t xml:space="preserve"> </w:t>
      </w:r>
      <w:r w:rsidR="00B62629" w:rsidRPr="009D2C50">
        <w:rPr>
          <w:rFonts w:ascii="GHEA Grapalat" w:hAnsi="GHEA Grapalat"/>
          <w:lang w:val="en-US"/>
        </w:rPr>
        <w:t>գործունեությունը</w:t>
      </w:r>
      <w:r w:rsidR="00B62629" w:rsidRPr="009D2C50">
        <w:rPr>
          <w:rFonts w:ascii="GHEA Grapalat" w:hAnsi="GHEA Grapalat"/>
          <w:lang w:val="af-ZA"/>
        </w:rPr>
        <w:t xml:space="preserve"> </w:t>
      </w:r>
      <w:r w:rsidR="00B62629" w:rsidRPr="009D2C50">
        <w:rPr>
          <w:rFonts w:ascii="GHEA Grapalat" w:hAnsi="GHEA Grapalat"/>
          <w:lang w:val="en-US"/>
        </w:rPr>
        <w:t>համարվում</w:t>
      </w:r>
      <w:r w:rsidR="00B62629" w:rsidRPr="009D2C50">
        <w:rPr>
          <w:rFonts w:ascii="GHEA Grapalat" w:hAnsi="GHEA Grapalat"/>
          <w:lang w:val="af-ZA"/>
        </w:rPr>
        <w:t xml:space="preserve"> </w:t>
      </w:r>
      <w:r w:rsidR="00B62629" w:rsidRPr="009D2C50">
        <w:rPr>
          <w:rFonts w:ascii="GHEA Grapalat" w:hAnsi="GHEA Grapalat"/>
          <w:lang w:val="en-US"/>
        </w:rPr>
        <w:t>է</w:t>
      </w:r>
      <w:r w:rsidR="00B62629" w:rsidRPr="009D2C50">
        <w:rPr>
          <w:rFonts w:ascii="GHEA Grapalat" w:hAnsi="GHEA Grapalat"/>
          <w:lang w:val="af-ZA"/>
        </w:rPr>
        <w:t xml:space="preserve"> </w:t>
      </w:r>
      <w:r w:rsidR="00B62629" w:rsidRPr="009D2C50">
        <w:rPr>
          <w:rFonts w:ascii="GHEA Grapalat" w:hAnsi="GHEA Grapalat"/>
          <w:lang w:val="en-US"/>
        </w:rPr>
        <w:t>դադարած</w:t>
      </w:r>
      <w:r w:rsidR="00B62629" w:rsidRPr="009D2C50">
        <w:rPr>
          <w:rFonts w:ascii="GHEA Grapalat" w:hAnsi="GHEA Grapalat"/>
          <w:lang w:val="af-ZA"/>
        </w:rPr>
        <w:t>:</w:t>
      </w:r>
      <w:r w:rsidR="00B62629" w:rsidRPr="009D2C50">
        <w:rPr>
          <w:rFonts w:ascii="GHEA Grapalat" w:hAnsi="GHEA Grapalat"/>
          <w:bCs/>
          <w:lang w:val="hy-AM"/>
        </w:rPr>
        <w:t>»</w:t>
      </w:r>
      <w:r w:rsidR="00B62629" w:rsidRPr="009D2C50">
        <w:rPr>
          <w:rFonts w:ascii="GHEA Grapalat" w:hAnsi="GHEA Grapalat"/>
          <w:bCs/>
          <w:lang w:val="af-ZA"/>
        </w:rPr>
        <w:t xml:space="preserve">: </w:t>
      </w:r>
    </w:p>
    <w:p w14:paraId="15693B4D" w14:textId="77777777" w:rsidR="00B62629" w:rsidRPr="009D2C50" w:rsidRDefault="00B62629" w:rsidP="00B62629">
      <w:pPr>
        <w:spacing w:line="360" w:lineRule="auto"/>
        <w:ind w:firstLine="720"/>
        <w:jc w:val="both"/>
        <w:rPr>
          <w:rFonts w:ascii="GHEA Grapalat" w:hAnsi="GHEA Grapalat"/>
          <w:highlight w:val="lightGray"/>
          <w:lang w:val="af-ZA"/>
        </w:rPr>
      </w:pPr>
    </w:p>
    <w:p w14:paraId="45B590D0" w14:textId="4DAABE78" w:rsidR="00B62629" w:rsidRPr="009A4F70" w:rsidRDefault="00B62629" w:rsidP="00B62629">
      <w:pPr>
        <w:spacing w:line="360" w:lineRule="auto"/>
        <w:ind w:firstLine="720"/>
        <w:jc w:val="both"/>
        <w:rPr>
          <w:rFonts w:ascii="GHEA Grapalat" w:hAnsi="GHEA Grapalat"/>
          <w:bCs/>
          <w:lang w:val="hy-AM"/>
        </w:rPr>
      </w:pPr>
      <w:r w:rsidRPr="009A4F70">
        <w:rPr>
          <w:rFonts w:ascii="GHEA Grapalat" w:hAnsi="GHEA Grapalat"/>
          <w:b/>
          <w:bCs/>
          <w:lang w:val="hy-AM"/>
        </w:rPr>
        <w:lastRenderedPageBreak/>
        <w:t xml:space="preserve">Հոդված </w:t>
      </w:r>
      <w:r w:rsidR="006A67D7" w:rsidRPr="009A4F70">
        <w:rPr>
          <w:rFonts w:ascii="GHEA Grapalat" w:hAnsi="GHEA Grapalat"/>
          <w:b/>
          <w:bCs/>
          <w:lang w:val="hy-AM"/>
        </w:rPr>
        <w:t>3</w:t>
      </w:r>
      <w:r w:rsidR="00535DD2">
        <w:rPr>
          <w:rFonts w:ascii="GHEA Grapalat" w:hAnsi="GHEA Grapalat"/>
          <w:b/>
          <w:bCs/>
          <w:lang w:val="hy-AM"/>
        </w:rPr>
        <w:t>2</w:t>
      </w:r>
      <w:r w:rsidRPr="009A4F70">
        <w:rPr>
          <w:rFonts w:ascii="GHEA Grapalat" w:hAnsi="GHEA Grapalat"/>
          <w:b/>
          <w:bCs/>
          <w:lang w:val="af-ZA"/>
        </w:rPr>
        <w:t>.</w:t>
      </w:r>
      <w:r w:rsidRPr="009A4F70">
        <w:rPr>
          <w:rFonts w:ascii="GHEA Grapalat" w:hAnsi="GHEA Grapalat"/>
          <w:b/>
          <w:bCs/>
          <w:lang w:val="hy-AM"/>
        </w:rPr>
        <w:t xml:space="preserve"> </w:t>
      </w:r>
      <w:r w:rsidRPr="009A4F70">
        <w:rPr>
          <w:rFonts w:ascii="GHEA Grapalat" w:hAnsi="GHEA Grapalat"/>
          <w:bCs/>
          <w:lang w:val="hy-AM"/>
        </w:rPr>
        <w:t>Օրենսգրքի 77-րդ հոդվածի 2-րդ մաս</w:t>
      </w:r>
      <w:r w:rsidR="003164FD">
        <w:rPr>
          <w:rFonts w:ascii="GHEA Grapalat" w:hAnsi="GHEA Grapalat"/>
          <w:bCs/>
          <w:lang w:val="hy-AM"/>
        </w:rPr>
        <w:t xml:space="preserve">ի </w:t>
      </w:r>
      <w:r w:rsidRPr="009A4F70">
        <w:rPr>
          <w:rFonts w:ascii="GHEA Grapalat" w:hAnsi="GHEA Grapalat"/>
          <w:bCs/>
          <w:lang w:val="hy-AM"/>
        </w:rPr>
        <w:t>երկրորդ նախադասությունը «մարմինները» բառից հետո լրացնել «՝ գործատուների և աշխատողների համապատասխան ներկայացուցիչների հետ բանակցությունների արդյունքում» բառերով:</w:t>
      </w:r>
    </w:p>
    <w:p w14:paraId="61815D1E" w14:textId="77777777" w:rsidR="00B62629" w:rsidRPr="009A4F70" w:rsidRDefault="00B62629" w:rsidP="00B62629">
      <w:pPr>
        <w:spacing w:line="360" w:lineRule="auto"/>
        <w:ind w:firstLine="720"/>
        <w:jc w:val="both"/>
        <w:rPr>
          <w:rFonts w:ascii="GHEA Grapalat" w:hAnsi="GHEA Grapalat" w:cs="Sylfaen"/>
          <w:iCs/>
          <w:highlight w:val="lightGray"/>
          <w:lang w:val="hy-AM"/>
        </w:rPr>
      </w:pPr>
    </w:p>
    <w:p w14:paraId="3ADE34C5" w14:textId="3E2F0A75" w:rsidR="00B62629" w:rsidRPr="00042384" w:rsidRDefault="00B62629" w:rsidP="00B62629">
      <w:pPr>
        <w:spacing w:line="360" w:lineRule="auto"/>
        <w:ind w:firstLine="720"/>
        <w:jc w:val="both"/>
        <w:rPr>
          <w:rFonts w:ascii="GHEA Grapalat" w:eastAsia="Calibri" w:hAnsi="GHEA Grapalat"/>
          <w:lang w:val="af-ZA"/>
        </w:rPr>
      </w:pPr>
      <w:r w:rsidRPr="00C75F95">
        <w:rPr>
          <w:rFonts w:ascii="GHEA Grapalat" w:hAnsi="GHEA Grapalat"/>
          <w:b/>
          <w:bCs/>
          <w:lang w:val="hy-AM"/>
        </w:rPr>
        <w:t>Հոդված</w:t>
      </w:r>
      <w:r w:rsidRPr="00C75F95">
        <w:rPr>
          <w:rFonts w:ascii="GHEA Grapalat" w:hAnsi="GHEA Grapalat"/>
          <w:b/>
          <w:bCs/>
          <w:lang w:val="af-ZA"/>
        </w:rPr>
        <w:t xml:space="preserve"> </w:t>
      </w:r>
      <w:r w:rsidR="006A67D7" w:rsidRPr="00C75F95">
        <w:rPr>
          <w:rFonts w:ascii="GHEA Grapalat" w:hAnsi="GHEA Grapalat"/>
          <w:b/>
          <w:bCs/>
          <w:lang w:val="hy-AM"/>
        </w:rPr>
        <w:t>3</w:t>
      </w:r>
      <w:r w:rsidR="00535DD2">
        <w:rPr>
          <w:rFonts w:ascii="GHEA Grapalat" w:hAnsi="GHEA Grapalat"/>
          <w:b/>
          <w:bCs/>
          <w:lang w:val="hy-AM"/>
        </w:rPr>
        <w:t>3</w:t>
      </w:r>
      <w:r w:rsidRPr="00C75F95">
        <w:rPr>
          <w:rFonts w:ascii="GHEA Grapalat" w:hAnsi="GHEA Grapalat"/>
          <w:b/>
          <w:bCs/>
          <w:lang w:val="af-ZA"/>
        </w:rPr>
        <w:t xml:space="preserve">. </w:t>
      </w:r>
      <w:r w:rsidRPr="00C75F95">
        <w:rPr>
          <w:rFonts w:ascii="GHEA Grapalat" w:hAnsi="GHEA Grapalat"/>
          <w:lang w:val="af-ZA"/>
        </w:rPr>
        <w:t>Օրենսգրքի 78-րդ հոդվածի 2-րդ մասը «օրենսգրքով» բառից հետո լրացնել «կամ կոլեկտիվ պայմանագրով» բառերով:</w:t>
      </w:r>
    </w:p>
    <w:p w14:paraId="799B407B" w14:textId="77777777" w:rsidR="00B62629" w:rsidRPr="00042384" w:rsidRDefault="00B62629" w:rsidP="00B62629">
      <w:pPr>
        <w:spacing w:line="360" w:lineRule="auto"/>
        <w:ind w:firstLine="720"/>
        <w:jc w:val="both"/>
        <w:rPr>
          <w:rFonts w:ascii="GHEA Grapalat" w:hAnsi="GHEA Grapalat"/>
          <w:b/>
          <w:bCs/>
          <w:lang w:val="af-ZA"/>
        </w:rPr>
      </w:pPr>
    </w:p>
    <w:p w14:paraId="3AD06266" w14:textId="5B50CB5E" w:rsidR="00B62629" w:rsidRPr="002F17F2" w:rsidRDefault="00B62629" w:rsidP="00AC3619">
      <w:pPr>
        <w:spacing w:line="360" w:lineRule="auto"/>
        <w:ind w:firstLine="720"/>
        <w:jc w:val="both"/>
        <w:rPr>
          <w:rFonts w:ascii="GHEA Grapalat" w:hAnsi="GHEA Grapalat"/>
          <w:bCs/>
          <w:lang w:val="af-ZA"/>
        </w:rPr>
      </w:pPr>
      <w:r w:rsidRPr="006C5080">
        <w:rPr>
          <w:rFonts w:ascii="GHEA Grapalat" w:hAnsi="GHEA Grapalat"/>
          <w:b/>
          <w:bCs/>
          <w:lang w:val="hy-AM"/>
        </w:rPr>
        <w:t>Հոդված</w:t>
      </w:r>
      <w:r w:rsidRPr="006C5080">
        <w:rPr>
          <w:rFonts w:ascii="GHEA Grapalat" w:hAnsi="GHEA Grapalat"/>
          <w:b/>
          <w:bCs/>
          <w:lang w:val="af-ZA"/>
        </w:rPr>
        <w:t xml:space="preserve"> </w:t>
      </w:r>
      <w:r w:rsidR="0036403B" w:rsidRPr="006C5080">
        <w:rPr>
          <w:rFonts w:ascii="GHEA Grapalat" w:hAnsi="GHEA Grapalat"/>
          <w:b/>
          <w:bCs/>
          <w:lang w:val="hy-AM"/>
        </w:rPr>
        <w:t>3</w:t>
      </w:r>
      <w:r w:rsidR="00535DD2" w:rsidRPr="006C5080">
        <w:rPr>
          <w:rFonts w:ascii="GHEA Grapalat" w:hAnsi="GHEA Grapalat"/>
          <w:b/>
          <w:bCs/>
          <w:lang w:val="hy-AM"/>
        </w:rPr>
        <w:t>4</w:t>
      </w:r>
      <w:r w:rsidRPr="006C5080">
        <w:rPr>
          <w:rFonts w:ascii="GHEA Grapalat" w:hAnsi="GHEA Grapalat"/>
          <w:b/>
          <w:bCs/>
          <w:lang w:val="af-ZA"/>
        </w:rPr>
        <w:t xml:space="preserve">. </w:t>
      </w:r>
      <w:r w:rsidR="005F5DE2" w:rsidRPr="006C5080">
        <w:rPr>
          <w:rFonts w:ascii="GHEA Grapalat" w:hAnsi="GHEA Grapalat"/>
          <w:bCs/>
          <w:lang w:val="af-ZA"/>
        </w:rPr>
        <w:t>Օրենսգրքի 81-րդ հոդված</w:t>
      </w:r>
      <w:r w:rsidR="00AC3619" w:rsidRPr="006C5080">
        <w:rPr>
          <w:rFonts w:ascii="GHEA Grapalat" w:hAnsi="GHEA Grapalat"/>
          <w:bCs/>
          <w:lang w:val="hy-AM"/>
        </w:rPr>
        <w:t>ի</w:t>
      </w:r>
      <w:r w:rsidR="00AC3619" w:rsidRPr="002F17F2" w:rsidDel="00AC3619">
        <w:rPr>
          <w:rFonts w:ascii="GHEA Grapalat" w:hAnsi="GHEA Grapalat"/>
          <w:bCs/>
          <w:lang w:val="af-ZA"/>
        </w:rPr>
        <w:t xml:space="preserve"> </w:t>
      </w:r>
      <w:r w:rsidRPr="002F17F2">
        <w:rPr>
          <w:rFonts w:ascii="GHEA Grapalat" w:hAnsi="GHEA Grapalat"/>
          <w:lang w:val="af-ZA"/>
        </w:rPr>
        <w:t xml:space="preserve">1-ին մասի 3-րդ կետում վերջակետը փոխարինել միջակետով և </w:t>
      </w:r>
      <w:r w:rsidRPr="002F17F2">
        <w:rPr>
          <w:rFonts w:ascii="GHEA Grapalat" w:hAnsi="GHEA Grapalat"/>
          <w:bCs/>
          <w:lang w:val="af-ZA"/>
        </w:rPr>
        <w:t>1-ին մասը լրացնել հետևյալ բովանդակությամբ նոր՝ 4-րդ կետով.</w:t>
      </w:r>
    </w:p>
    <w:p w14:paraId="675BC223" w14:textId="3F4067F0" w:rsidR="00B62629" w:rsidRPr="002F17F2" w:rsidRDefault="00B62629" w:rsidP="00B62629">
      <w:pPr>
        <w:spacing w:line="360" w:lineRule="auto"/>
        <w:ind w:firstLine="720"/>
        <w:jc w:val="both"/>
        <w:rPr>
          <w:rFonts w:ascii="GHEA Grapalat" w:hAnsi="GHEA Grapalat"/>
          <w:bCs/>
          <w:lang w:val="af-ZA"/>
        </w:rPr>
      </w:pPr>
      <w:r w:rsidRPr="002F17F2">
        <w:rPr>
          <w:rFonts w:ascii="GHEA Grapalat" w:hAnsi="GHEA Grapalat"/>
          <w:lang w:val="hy-AM"/>
        </w:rPr>
        <w:t>«</w:t>
      </w:r>
      <w:r w:rsidRPr="002F17F2">
        <w:rPr>
          <w:rFonts w:ascii="GHEA Grapalat" w:hAnsi="GHEA Grapalat"/>
          <w:lang w:val="af-ZA"/>
        </w:rPr>
        <w:t xml:space="preserve">4) </w:t>
      </w:r>
      <w:r w:rsidRPr="002F17F2">
        <w:rPr>
          <w:rFonts w:ascii="GHEA Grapalat" w:hAnsi="GHEA Grapalat"/>
          <w:lang w:val="en-US"/>
        </w:rPr>
        <w:t>դատարանի</w:t>
      </w:r>
      <w:r w:rsidRPr="002F17F2">
        <w:rPr>
          <w:rFonts w:ascii="GHEA Grapalat" w:hAnsi="GHEA Grapalat"/>
          <w:lang w:val="af-ZA"/>
        </w:rPr>
        <w:t xml:space="preserve"> </w:t>
      </w:r>
      <w:r w:rsidRPr="002F17F2">
        <w:rPr>
          <w:rFonts w:ascii="GHEA Grapalat" w:hAnsi="GHEA Grapalat"/>
          <w:lang w:val="en-US"/>
        </w:rPr>
        <w:t>օրինական</w:t>
      </w:r>
      <w:r w:rsidRPr="002F17F2">
        <w:rPr>
          <w:rFonts w:ascii="GHEA Grapalat" w:hAnsi="GHEA Grapalat"/>
          <w:lang w:val="af-ZA"/>
        </w:rPr>
        <w:t xml:space="preserve"> </w:t>
      </w:r>
      <w:r w:rsidRPr="002F17F2">
        <w:rPr>
          <w:rFonts w:ascii="GHEA Grapalat" w:hAnsi="GHEA Grapalat"/>
          <w:lang w:val="en-US"/>
        </w:rPr>
        <w:t>ուժի</w:t>
      </w:r>
      <w:r w:rsidRPr="002F17F2">
        <w:rPr>
          <w:rFonts w:ascii="GHEA Grapalat" w:hAnsi="GHEA Grapalat"/>
          <w:lang w:val="af-ZA"/>
        </w:rPr>
        <w:t xml:space="preserve"> </w:t>
      </w:r>
      <w:r w:rsidRPr="002F17F2">
        <w:rPr>
          <w:rFonts w:ascii="GHEA Grapalat" w:hAnsi="GHEA Grapalat"/>
          <w:lang w:val="en-US"/>
        </w:rPr>
        <w:t>մեջ</w:t>
      </w:r>
      <w:r w:rsidRPr="002F17F2">
        <w:rPr>
          <w:rFonts w:ascii="GHEA Grapalat" w:hAnsi="GHEA Grapalat"/>
          <w:lang w:val="af-ZA"/>
        </w:rPr>
        <w:t xml:space="preserve"> </w:t>
      </w:r>
      <w:r w:rsidRPr="002F17F2">
        <w:rPr>
          <w:rFonts w:ascii="GHEA Grapalat" w:hAnsi="GHEA Grapalat"/>
          <w:lang w:val="en-US"/>
        </w:rPr>
        <w:t>մտած</w:t>
      </w:r>
      <w:r w:rsidRPr="002F17F2">
        <w:rPr>
          <w:rFonts w:ascii="GHEA Grapalat" w:hAnsi="GHEA Grapalat"/>
          <w:lang w:val="af-ZA"/>
        </w:rPr>
        <w:t xml:space="preserve"> </w:t>
      </w:r>
      <w:r w:rsidRPr="002F17F2">
        <w:rPr>
          <w:rFonts w:ascii="GHEA Grapalat" w:hAnsi="GHEA Grapalat"/>
          <w:lang w:val="en-US"/>
        </w:rPr>
        <w:t>վճռով</w:t>
      </w:r>
      <w:r w:rsidRPr="002F17F2">
        <w:rPr>
          <w:rFonts w:ascii="GHEA Grapalat" w:hAnsi="GHEA Grapalat"/>
          <w:lang w:val="af-ZA"/>
        </w:rPr>
        <w:t xml:space="preserve"> </w:t>
      </w:r>
      <w:r w:rsidRPr="002F17F2">
        <w:rPr>
          <w:rFonts w:ascii="GHEA Grapalat" w:hAnsi="GHEA Grapalat"/>
          <w:lang w:val="en-US"/>
        </w:rPr>
        <w:t>գործադուլը</w:t>
      </w:r>
      <w:r w:rsidRPr="002F17F2">
        <w:rPr>
          <w:rFonts w:ascii="GHEA Grapalat" w:hAnsi="GHEA Grapalat"/>
          <w:lang w:val="af-ZA"/>
        </w:rPr>
        <w:t xml:space="preserve"> </w:t>
      </w:r>
      <w:r w:rsidRPr="002F17F2">
        <w:rPr>
          <w:rFonts w:ascii="GHEA Grapalat" w:hAnsi="GHEA Grapalat"/>
          <w:lang w:val="en-US"/>
        </w:rPr>
        <w:t>ճանաչվել</w:t>
      </w:r>
      <w:r w:rsidRPr="002F17F2">
        <w:rPr>
          <w:rFonts w:ascii="GHEA Grapalat" w:hAnsi="GHEA Grapalat"/>
          <w:lang w:val="af-ZA"/>
        </w:rPr>
        <w:t xml:space="preserve"> </w:t>
      </w:r>
      <w:r w:rsidRPr="002F17F2">
        <w:rPr>
          <w:rFonts w:ascii="GHEA Grapalat" w:hAnsi="GHEA Grapalat"/>
          <w:lang w:val="en-US"/>
        </w:rPr>
        <w:t>է</w:t>
      </w:r>
      <w:r w:rsidRPr="002F17F2">
        <w:rPr>
          <w:rFonts w:ascii="GHEA Grapalat" w:hAnsi="GHEA Grapalat"/>
          <w:lang w:val="af-ZA"/>
        </w:rPr>
        <w:t xml:space="preserve"> </w:t>
      </w:r>
      <w:r w:rsidRPr="002F17F2">
        <w:rPr>
          <w:rFonts w:ascii="GHEA Grapalat" w:hAnsi="GHEA Grapalat"/>
          <w:lang w:val="en-US"/>
        </w:rPr>
        <w:t>անօրինական</w:t>
      </w:r>
      <w:r w:rsidR="00175373" w:rsidRPr="002F17F2">
        <w:rPr>
          <w:rFonts w:ascii="GHEA Grapalat" w:hAnsi="GHEA Grapalat"/>
          <w:lang w:val="af-ZA"/>
        </w:rPr>
        <w:t>:</w:t>
      </w:r>
      <w:r w:rsidRPr="002F17F2">
        <w:rPr>
          <w:rFonts w:ascii="GHEA Grapalat" w:hAnsi="GHEA Grapalat"/>
          <w:bCs/>
          <w:lang w:val="hy-AM"/>
        </w:rPr>
        <w:t>»</w:t>
      </w:r>
      <w:r w:rsidR="00AC3619" w:rsidRPr="002F17F2">
        <w:rPr>
          <w:rFonts w:ascii="GHEA Grapalat" w:hAnsi="GHEA Grapalat"/>
          <w:bCs/>
          <w:lang w:val="hy-AM"/>
        </w:rPr>
        <w:t>։</w:t>
      </w:r>
    </w:p>
    <w:p w14:paraId="35B90E5D" w14:textId="77777777" w:rsidR="00041CF5" w:rsidRPr="000B01B9" w:rsidRDefault="00041CF5" w:rsidP="00B62629">
      <w:pPr>
        <w:spacing w:line="360" w:lineRule="auto"/>
        <w:ind w:firstLine="720"/>
        <w:jc w:val="both"/>
        <w:rPr>
          <w:rFonts w:ascii="GHEA Grapalat" w:hAnsi="GHEA Grapalat"/>
          <w:bCs/>
          <w:highlight w:val="lightGray"/>
          <w:lang w:val="hy-AM"/>
        </w:rPr>
      </w:pPr>
    </w:p>
    <w:p w14:paraId="42548C7C" w14:textId="3021B0F5" w:rsidR="00B62629" w:rsidRPr="00E45C46" w:rsidRDefault="00B62629" w:rsidP="00B62629">
      <w:pPr>
        <w:spacing w:line="360" w:lineRule="auto"/>
        <w:ind w:firstLine="720"/>
        <w:jc w:val="both"/>
        <w:rPr>
          <w:rFonts w:ascii="GHEA Grapalat" w:hAnsi="GHEA Grapalat"/>
          <w:b/>
          <w:bCs/>
          <w:lang w:val="hy-AM"/>
        </w:rPr>
      </w:pPr>
      <w:r w:rsidRPr="00E45C46">
        <w:rPr>
          <w:rFonts w:ascii="GHEA Grapalat" w:hAnsi="GHEA Grapalat"/>
          <w:b/>
          <w:bCs/>
          <w:lang w:val="hy-AM"/>
        </w:rPr>
        <w:t>Հոդված</w:t>
      </w:r>
      <w:r w:rsidRPr="00E45C46">
        <w:rPr>
          <w:rFonts w:ascii="GHEA Grapalat" w:hAnsi="GHEA Grapalat"/>
          <w:b/>
          <w:bCs/>
          <w:lang w:val="af-ZA"/>
        </w:rPr>
        <w:t xml:space="preserve"> 3</w:t>
      </w:r>
      <w:r w:rsidR="00535DD2" w:rsidRPr="00E45C46">
        <w:rPr>
          <w:rFonts w:ascii="GHEA Grapalat" w:hAnsi="GHEA Grapalat"/>
          <w:b/>
          <w:bCs/>
          <w:lang w:val="hy-AM"/>
        </w:rPr>
        <w:t>5</w:t>
      </w:r>
      <w:r w:rsidRPr="00E45C46">
        <w:rPr>
          <w:rFonts w:ascii="GHEA Grapalat" w:hAnsi="GHEA Grapalat"/>
          <w:b/>
          <w:bCs/>
          <w:lang w:val="af-ZA"/>
        </w:rPr>
        <w:t xml:space="preserve">. </w:t>
      </w:r>
      <w:r w:rsidR="00C75F95" w:rsidRPr="00E45C46">
        <w:rPr>
          <w:rFonts w:ascii="GHEA Grapalat" w:hAnsi="GHEA Grapalat"/>
          <w:bCs/>
          <w:lang w:val="hy-AM"/>
        </w:rPr>
        <w:t>Օրենսգրքի 82-րդ հոդվածի 2-րդ մասում «Կազմակերպության</w:t>
      </w:r>
      <w:r w:rsidR="000B01B9" w:rsidRPr="00E45C46">
        <w:rPr>
          <w:rFonts w:ascii="GHEA Grapalat" w:hAnsi="GHEA Grapalat"/>
          <w:bCs/>
          <w:lang w:val="hy-AM"/>
        </w:rPr>
        <w:t xml:space="preserve">, դրա առանձնացված </w:t>
      </w:r>
      <w:r w:rsidR="000B01B9" w:rsidRPr="00E45C46">
        <w:rPr>
          <w:rFonts w:ascii="GHEA Grapalat" w:hAnsi="GHEA Grapalat"/>
          <w:bCs/>
          <w:lang w:val="af-ZA"/>
        </w:rPr>
        <w:t>(</w:t>
      </w:r>
      <w:r w:rsidR="000B01B9" w:rsidRPr="00E45C46">
        <w:rPr>
          <w:rFonts w:ascii="GHEA Grapalat" w:hAnsi="GHEA Grapalat"/>
          <w:bCs/>
          <w:lang w:val="hy-AM"/>
        </w:rPr>
        <w:t>կառուցվածքային</w:t>
      </w:r>
      <w:r w:rsidR="000B01B9" w:rsidRPr="00E45C46">
        <w:rPr>
          <w:rFonts w:ascii="GHEA Grapalat" w:hAnsi="GHEA Grapalat"/>
          <w:bCs/>
          <w:lang w:val="af-ZA"/>
        </w:rPr>
        <w:t>)</w:t>
      </w:r>
      <w:r w:rsidR="00C75F95" w:rsidRPr="00E45C46">
        <w:rPr>
          <w:rFonts w:ascii="GHEA Grapalat" w:hAnsi="GHEA Grapalat"/>
          <w:bCs/>
          <w:lang w:val="hy-AM"/>
        </w:rPr>
        <w:t>» բառ</w:t>
      </w:r>
      <w:r w:rsidR="000B01B9" w:rsidRPr="00E45C46">
        <w:rPr>
          <w:rFonts w:ascii="GHEA Grapalat" w:hAnsi="GHEA Grapalat"/>
          <w:bCs/>
          <w:lang w:val="hy-AM"/>
        </w:rPr>
        <w:t>եր</w:t>
      </w:r>
      <w:r w:rsidR="00C75F95" w:rsidRPr="00E45C46">
        <w:rPr>
          <w:rFonts w:ascii="GHEA Grapalat" w:hAnsi="GHEA Grapalat"/>
          <w:bCs/>
          <w:lang w:val="hy-AM"/>
        </w:rPr>
        <w:t>ը</w:t>
      </w:r>
      <w:r w:rsidR="000B01B9" w:rsidRPr="00E45C46">
        <w:rPr>
          <w:rFonts w:ascii="GHEA Grapalat" w:hAnsi="GHEA Grapalat"/>
          <w:bCs/>
          <w:lang w:val="hy-AM"/>
        </w:rPr>
        <w:t xml:space="preserve"> փոխարինել «Գործատուն, նրա առանձնացված կամ կառուցվածքային» բառերով։</w:t>
      </w:r>
      <w:r w:rsidR="00C75F95" w:rsidRPr="00E45C46">
        <w:rPr>
          <w:rFonts w:ascii="GHEA Grapalat" w:hAnsi="GHEA Grapalat"/>
          <w:bCs/>
          <w:lang w:val="hy-AM"/>
        </w:rPr>
        <w:t xml:space="preserve"> </w:t>
      </w:r>
    </w:p>
    <w:p w14:paraId="26513F04" w14:textId="7D442EA5" w:rsidR="00B62629" w:rsidRPr="00042384" w:rsidRDefault="00B62629" w:rsidP="00B62629">
      <w:pPr>
        <w:spacing w:line="360" w:lineRule="auto"/>
        <w:ind w:firstLine="720"/>
        <w:contextualSpacing/>
        <w:jc w:val="both"/>
        <w:rPr>
          <w:rFonts w:ascii="GHEA Grapalat" w:eastAsia="Calibri" w:hAnsi="GHEA Grapalat"/>
          <w:b/>
          <w:lang w:val="af-ZA" w:eastAsia="en-US"/>
        </w:rPr>
      </w:pPr>
    </w:p>
    <w:p w14:paraId="15EB5373" w14:textId="4F50E2E4" w:rsidR="00B62629" w:rsidRPr="00042384" w:rsidRDefault="00B62629" w:rsidP="00B62629">
      <w:pPr>
        <w:spacing w:line="360" w:lineRule="auto"/>
        <w:ind w:firstLine="720"/>
        <w:contextualSpacing/>
        <w:jc w:val="both"/>
        <w:rPr>
          <w:rFonts w:ascii="GHEA Grapalat" w:eastAsia="Calibri" w:hAnsi="GHEA Grapalat"/>
          <w:b/>
          <w:lang w:val="af-ZA"/>
        </w:rPr>
      </w:pPr>
      <w:r w:rsidRPr="00042384">
        <w:rPr>
          <w:rFonts w:ascii="GHEA Grapalat" w:eastAsia="Calibri" w:hAnsi="GHEA Grapalat"/>
          <w:b/>
          <w:lang w:val="hy-AM" w:eastAsia="en-US"/>
        </w:rPr>
        <w:t>Հոդված</w:t>
      </w:r>
      <w:r w:rsidRPr="00042384">
        <w:rPr>
          <w:rFonts w:ascii="GHEA Grapalat" w:eastAsia="Calibri" w:hAnsi="GHEA Grapalat"/>
          <w:b/>
          <w:lang w:val="af-ZA" w:eastAsia="en-US"/>
        </w:rPr>
        <w:t xml:space="preserve"> </w:t>
      </w:r>
      <w:r w:rsidR="004F00C8">
        <w:rPr>
          <w:rFonts w:ascii="GHEA Grapalat" w:eastAsia="Calibri" w:hAnsi="GHEA Grapalat"/>
          <w:b/>
          <w:lang w:val="hy-AM" w:eastAsia="en-US"/>
        </w:rPr>
        <w:t>3</w:t>
      </w:r>
      <w:r w:rsidR="00535DD2">
        <w:rPr>
          <w:rFonts w:ascii="GHEA Grapalat" w:eastAsia="Calibri" w:hAnsi="GHEA Grapalat"/>
          <w:b/>
          <w:lang w:val="hy-AM" w:eastAsia="en-US"/>
        </w:rPr>
        <w:t>6</w:t>
      </w:r>
      <w:r w:rsidRPr="00042384">
        <w:rPr>
          <w:rFonts w:ascii="GHEA Grapalat" w:eastAsia="Calibri" w:hAnsi="GHEA Grapalat"/>
          <w:lang w:val="hy-AM" w:eastAsia="en-US"/>
        </w:rPr>
        <w:t xml:space="preserve">. </w:t>
      </w:r>
      <w:r w:rsidRPr="00042384">
        <w:rPr>
          <w:rFonts w:ascii="GHEA Grapalat" w:eastAsia="Calibri" w:hAnsi="GHEA Grapalat"/>
          <w:lang w:val="hy-AM"/>
        </w:rPr>
        <w:t>Օրենսգրքի 83-րդ հոդված</w:t>
      </w:r>
      <w:r w:rsidRPr="00B16F88">
        <w:rPr>
          <w:rFonts w:ascii="GHEA Grapalat" w:eastAsia="Calibri" w:hAnsi="GHEA Grapalat"/>
          <w:lang w:val="hy-AM"/>
        </w:rPr>
        <w:t>ում</w:t>
      </w:r>
      <w:r w:rsidRPr="00042384">
        <w:rPr>
          <w:rFonts w:ascii="GHEA Grapalat" w:eastAsia="Calibri" w:hAnsi="GHEA Grapalat"/>
          <w:lang w:val="hy-AM"/>
        </w:rPr>
        <w:t xml:space="preserve"> «որակավորմամբ» բառ</w:t>
      </w:r>
      <w:r w:rsidRPr="00B16F88">
        <w:rPr>
          <w:rFonts w:ascii="GHEA Grapalat" w:eastAsia="Calibri" w:hAnsi="GHEA Grapalat"/>
          <w:lang w:val="hy-AM"/>
        </w:rPr>
        <w:t>ը</w:t>
      </w:r>
      <w:r w:rsidRPr="00042384">
        <w:rPr>
          <w:rFonts w:ascii="GHEA Grapalat" w:eastAsia="Calibri" w:hAnsi="GHEA Grapalat"/>
          <w:lang w:val="hy-AM"/>
        </w:rPr>
        <w:t xml:space="preserve"> </w:t>
      </w:r>
      <w:r w:rsidRPr="00B16F88">
        <w:rPr>
          <w:rFonts w:ascii="GHEA Grapalat" w:eastAsia="Calibri" w:hAnsi="GHEA Grapalat"/>
          <w:lang w:val="hy-AM"/>
        </w:rPr>
        <w:t>փոխարինել</w:t>
      </w:r>
      <w:r w:rsidRPr="00042384">
        <w:rPr>
          <w:rFonts w:ascii="GHEA Grapalat" w:eastAsia="Calibri" w:hAnsi="GHEA Grapalat"/>
          <w:lang w:val="hy-AM"/>
        </w:rPr>
        <w:t xml:space="preserve"> «</w:t>
      </w:r>
      <w:r w:rsidRPr="00B16F88">
        <w:rPr>
          <w:rFonts w:ascii="GHEA Grapalat" w:eastAsia="Calibri" w:hAnsi="GHEA Grapalat"/>
          <w:lang w:val="hy-AM"/>
        </w:rPr>
        <w:t>պաշտոնում</w:t>
      </w:r>
      <w:r w:rsidRPr="00042384">
        <w:rPr>
          <w:rFonts w:ascii="GHEA Grapalat" w:eastAsia="Calibri" w:hAnsi="GHEA Grapalat"/>
          <w:lang w:val="af-ZA"/>
        </w:rPr>
        <w:t xml:space="preserve">, </w:t>
      </w:r>
      <w:r w:rsidRPr="00B16F88">
        <w:rPr>
          <w:rFonts w:ascii="GHEA Grapalat" w:eastAsia="Calibri" w:hAnsi="GHEA Grapalat"/>
          <w:lang w:val="hy-AM"/>
        </w:rPr>
        <w:t>որակավորմամբ</w:t>
      </w:r>
      <w:r w:rsidRPr="00042384">
        <w:rPr>
          <w:rFonts w:ascii="GHEA Grapalat" w:eastAsia="Calibri" w:hAnsi="GHEA Grapalat"/>
          <w:lang w:val="af-ZA"/>
        </w:rPr>
        <w:t xml:space="preserve"> </w:t>
      </w:r>
      <w:r w:rsidRPr="00B16F88">
        <w:rPr>
          <w:rFonts w:ascii="GHEA Grapalat" w:eastAsia="Calibri" w:hAnsi="GHEA Grapalat"/>
          <w:lang w:val="hy-AM"/>
        </w:rPr>
        <w:t>կամ</w:t>
      </w:r>
      <w:r w:rsidRPr="00042384">
        <w:rPr>
          <w:rFonts w:ascii="GHEA Grapalat" w:eastAsia="Calibri" w:hAnsi="GHEA Grapalat"/>
          <w:lang w:val="af-ZA"/>
        </w:rPr>
        <w:t xml:space="preserve"> </w:t>
      </w:r>
      <w:r w:rsidRPr="00B16F88">
        <w:rPr>
          <w:rFonts w:ascii="GHEA Grapalat" w:eastAsia="Calibri" w:hAnsi="GHEA Grapalat"/>
          <w:lang w:val="hy-AM"/>
        </w:rPr>
        <w:t>որակավորում</w:t>
      </w:r>
      <w:r w:rsidRPr="00042384">
        <w:rPr>
          <w:rFonts w:ascii="GHEA Grapalat" w:eastAsia="Calibri" w:hAnsi="GHEA Grapalat"/>
          <w:lang w:val="af-ZA"/>
        </w:rPr>
        <w:t xml:space="preserve"> </w:t>
      </w:r>
      <w:r w:rsidRPr="00B16F88">
        <w:rPr>
          <w:rFonts w:ascii="GHEA Grapalat" w:eastAsia="Calibri" w:hAnsi="GHEA Grapalat"/>
          <w:lang w:val="hy-AM"/>
        </w:rPr>
        <w:t>չպահանջող</w:t>
      </w:r>
      <w:r w:rsidRPr="00042384">
        <w:rPr>
          <w:rFonts w:ascii="GHEA Grapalat" w:eastAsia="Calibri" w:hAnsi="GHEA Grapalat"/>
          <w:lang w:val="hy-AM"/>
        </w:rPr>
        <w:t>» բառերով:</w:t>
      </w:r>
    </w:p>
    <w:p w14:paraId="7FED11D4" w14:textId="77777777" w:rsidR="00B62629" w:rsidRPr="00042384" w:rsidRDefault="00B62629" w:rsidP="00B62629">
      <w:pPr>
        <w:spacing w:line="360" w:lineRule="auto"/>
        <w:ind w:firstLine="720"/>
        <w:jc w:val="both"/>
        <w:rPr>
          <w:rFonts w:ascii="GHEA Grapalat" w:hAnsi="GHEA Grapalat"/>
          <w:lang w:val="af-ZA"/>
        </w:rPr>
      </w:pPr>
    </w:p>
    <w:p w14:paraId="44D1F4EA" w14:textId="146D126C" w:rsidR="00B62629" w:rsidRPr="00042384" w:rsidRDefault="00B62629" w:rsidP="00B62629">
      <w:pPr>
        <w:spacing w:line="360" w:lineRule="auto"/>
        <w:ind w:firstLine="720"/>
        <w:jc w:val="both"/>
        <w:rPr>
          <w:rFonts w:ascii="GHEA Grapalat" w:hAnsi="GHEA Grapalat"/>
          <w:b/>
          <w:bCs/>
          <w:lang w:val="af-ZA"/>
        </w:rPr>
      </w:pPr>
      <w:r w:rsidRPr="00042384">
        <w:rPr>
          <w:rFonts w:ascii="GHEA Grapalat" w:hAnsi="GHEA Grapalat"/>
          <w:b/>
          <w:bCs/>
          <w:lang w:val="hy-AM"/>
        </w:rPr>
        <w:t>Հոդված</w:t>
      </w:r>
      <w:r w:rsidRPr="00042384">
        <w:rPr>
          <w:rFonts w:ascii="GHEA Grapalat" w:hAnsi="GHEA Grapalat"/>
          <w:b/>
          <w:bCs/>
          <w:lang w:val="af-ZA"/>
        </w:rPr>
        <w:t xml:space="preserve"> </w:t>
      </w:r>
      <w:r w:rsidR="004F00C8">
        <w:rPr>
          <w:rFonts w:ascii="GHEA Grapalat" w:hAnsi="GHEA Grapalat"/>
          <w:b/>
          <w:bCs/>
          <w:lang w:val="hy-AM"/>
        </w:rPr>
        <w:t>3</w:t>
      </w:r>
      <w:r w:rsidR="00535DD2">
        <w:rPr>
          <w:rFonts w:ascii="GHEA Grapalat" w:hAnsi="GHEA Grapalat"/>
          <w:b/>
          <w:bCs/>
          <w:lang w:val="hy-AM"/>
        </w:rPr>
        <w:t>7</w:t>
      </w:r>
      <w:r w:rsidRPr="00042384">
        <w:rPr>
          <w:rFonts w:ascii="GHEA Grapalat" w:hAnsi="GHEA Grapalat"/>
          <w:b/>
          <w:bCs/>
          <w:lang w:val="af-ZA"/>
        </w:rPr>
        <w:t xml:space="preserve">. </w:t>
      </w:r>
      <w:r w:rsidRPr="00042384">
        <w:rPr>
          <w:rFonts w:ascii="GHEA Grapalat" w:hAnsi="GHEA Grapalat"/>
          <w:bCs/>
          <w:lang w:val="hy-AM"/>
        </w:rPr>
        <w:t>Օրենսգրքի</w:t>
      </w:r>
      <w:r w:rsidRPr="00042384">
        <w:rPr>
          <w:rFonts w:ascii="GHEA Grapalat" w:hAnsi="GHEA Grapalat"/>
          <w:bCs/>
          <w:lang w:val="af-ZA"/>
        </w:rPr>
        <w:t xml:space="preserve"> 84-</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հոդված</w:t>
      </w:r>
      <w:r w:rsidR="00B33FC3" w:rsidRPr="00042384">
        <w:rPr>
          <w:rFonts w:ascii="GHEA Grapalat" w:hAnsi="GHEA Grapalat"/>
          <w:bCs/>
          <w:lang w:val="hy-AM"/>
        </w:rPr>
        <w:t>ի 1-ին մասում</w:t>
      </w:r>
      <w:r w:rsidRPr="00042384">
        <w:rPr>
          <w:rFonts w:ascii="GHEA Grapalat" w:hAnsi="GHEA Grapalat"/>
          <w:bCs/>
          <w:lang w:val="af-ZA"/>
        </w:rPr>
        <w:t>՝</w:t>
      </w:r>
    </w:p>
    <w:p w14:paraId="45AD9B6F" w14:textId="77777777" w:rsidR="00B62629" w:rsidRPr="00042384" w:rsidRDefault="00B62629" w:rsidP="00B62629">
      <w:pPr>
        <w:spacing w:line="360" w:lineRule="auto"/>
        <w:ind w:firstLine="720"/>
        <w:jc w:val="both"/>
        <w:rPr>
          <w:rFonts w:ascii="GHEA Grapalat" w:hAnsi="GHEA Grapalat"/>
          <w:highlight w:val="cyan"/>
          <w:lang w:val="af-ZA"/>
        </w:rPr>
      </w:pPr>
    </w:p>
    <w:p w14:paraId="3BFC031D" w14:textId="77777777" w:rsidR="0036403B" w:rsidRDefault="0036403B" w:rsidP="0036403B">
      <w:pPr>
        <w:pStyle w:val="af4"/>
        <w:numPr>
          <w:ilvl w:val="0"/>
          <w:numId w:val="48"/>
        </w:numPr>
        <w:tabs>
          <w:tab w:val="left" w:pos="360"/>
        </w:tabs>
        <w:spacing w:line="360" w:lineRule="auto"/>
        <w:ind w:left="0" w:firstLine="720"/>
        <w:jc w:val="both"/>
        <w:rPr>
          <w:rFonts w:ascii="GHEA Grapalat" w:hAnsi="GHEA Grapalat"/>
          <w:lang w:val="hy-AM"/>
        </w:rPr>
      </w:pPr>
      <w:r w:rsidRPr="0036403B">
        <w:rPr>
          <w:rFonts w:ascii="GHEA Grapalat" w:hAnsi="GHEA Grapalat"/>
          <w:lang w:val="hy-AM"/>
        </w:rPr>
        <w:t>2-րդ կետից հանել «նրա ցանկությամբ՝ նաև» բառերը.</w:t>
      </w:r>
    </w:p>
    <w:p w14:paraId="55889E9F" w14:textId="2DB231B1" w:rsidR="0036403B" w:rsidRDefault="00B62629" w:rsidP="0036403B">
      <w:pPr>
        <w:pStyle w:val="af4"/>
        <w:numPr>
          <w:ilvl w:val="0"/>
          <w:numId w:val="48"/>
        </w:numPr>
        <w:tabs>
          <w:tab w:val="left" w:pos="360"/>
        </w:tabs>
        <w:spacing w:line="360" w:lineRule="auto"/>
        <w:ind w:left="0" w:firstLine="720"/>
        <w:jc w:val="both"/>
        <w:rPr>
          <w:rFonts w:ascii="GHEA Grapalat" w:hAnsi="GHEA Grapalat"/>
          <w:lang w:val="hy-AM"/>
        </w:rPr>
      </w:pPr>
      <w:r w:rsidRPr="0036403B">
        <w:rPr>
          <w:rFonts w:ascii="GHEA Grapalat" w:hAnsi="GHEA Grapalat"/>
          <w:lang w:val="af-ZA"/>
        </w:rPr>
        <w:t>3-րդ կետում «կազմակերպության» բ</w:t>
      </w:r>
      <w:r w:rsidR="0036403B">
        <w:rPr>
          <w:rFonts w:ascii="GHEA Grapalat" w:hAnsi="GHEA Grapalat"/>
          <w:lang w:val="af-ZA"/>
        </w:rPr>
        <w:t xml:space="preserve">առը փոխարինել «գործատուի» բառով, իսկ </w:t>
      </w:r>
      <w:r w:rsidR="0036403B" w:rsidRPr="0036403B">
        <w:rPr>
          <w:rFonts w:ascii="GHEA Grapalat" w:hAnsi="GHEA Grapalat"/>
          <w:lang w:val="hy-AM"/>
        </w:rPr>
        <w:t>«նրա ցանկությամբ՝ նաև» բառերը</w:t>
      </w:r>
      <w:r w:rsidR="0036403B">
        <w:rPr>
          <w:rFonts w:ascii="GHEA Grapalat" w:hAnsi="GHEA Grapalat"/>
          <w:lang w:val="hy-AM"/>
        </w:rPr>
        <w:t xml:space="preserve"> հանել.</w:t>
      </w:r>
    </w:p>
    <w:p w14:paraId="5CAC67E2" w14:textId="44A61833" w:rsidR="00B62629" w:rsidRPr="0036403B" w:rsidRDefault="00B62629" w:rsidP="0036403B">
      <w:pPr>
        <w:pStyle w:val="af4"/>
        <w:numPr>
          <w:ilvl w:val="0"/>
          <w:numId w:val="48"/>
        </w:numPr>
        <w:tabs>
          <w:tab w:val="left" w:pos="360"/>
        </w:tabs>
        <w:spacing w:line="360" w:lineRule="auto"/>
        <w:ind w:left="0" w:firstLine="720"/>
        <w:jc w:val="both"/>
        <w:rPr>
          <w:rFonts w:ascii="GHEA Grapalat" w:hAnsi="GHEA Grapalat"/>
          <w:lang w:val="hy-AM"/>
        </w:rPr>
      </w:pPr>
      <w:r w:rsidRPr="0036403B">
        <w:rPr>
          <w:rFonts w:ascii="GHEA Grapalat" w:hAnsi="GHEA Grapalat"/>
          <w:lang w:val="af-ZA"/>
        </w:rPr>
        <w:t>լրացնել հետևյալ բովանդակությամբ նոր՝ 3.1</w:t>
      </w:r>
      <w:r w:rsidRPr="0036403B">
        <w:rPr>
          <w:rFonts w:ascii="GHEA Grapalat" w:hAnsi="GHEA Grapalat"/>
          <w:lang w:val="hy-AM"/>
        </w:rPr>
        <w:t>-ին</w:t>
      </w:r>
      <w:r w:rsidRPr="0036403B">
        <w:rPr>
          <w:rFonts w:ascii="GHEA Grapalat" w:hAnsi="GHEA Grapalat"/>
          <w:lang w:val="af-ZA"/>
        </w:rPr>
        <w:t xml:space="preserve"> </w:t>
      </w:r>
      <w:r w:rsidR="00A85021" w:rsidRPr="0036403B">
        <w:rPr>
          <w:rFonts w:ascii="GHEA Grapalat" w:hAnsi="GHEA Grapalat"/>
          <w:lang w:val="hy-AM"/>
        </w:rPr>
        <w:t>կետ</w:t>
      </w:r>
      <w:r w:rsidRPr="0036403B">
        <w:rPr>
          <w:rFonts w:ascii="GHEA Grapalat" w:hAnsi="GHEA Grapalat"/>
          <w:lang w:val="af-ZA"/>
        </w:rPr>
        <w:t>.</w:t>
      </w:r>
    </w:p>
    <w:p w14:paraId="70A3DD45" w14:textId="31F43259" w:rsidR="00A85021" w:rsidRDefault="00B62629" w:rsidP="00A85021">
      <w:pPr>
        <w:spacing w:line="360" w:lineRule="auto"/>
        <w:ind w:firstLine="720"/>
        <w:jc w:val="both"/>
        <w:rPr>
          <w:rFonts w:ascii="GHEA Grapalat" w:hAnsi="GHEA Grapalat"/>
          <w:bCs/>
          <w:lang w:val="hy-AM"/>
        </w:rPr>
      </w:pPr>
      <w:r w:rsidRPr="00042384">
        <w:rPr>
          <w:rFonts w:ascii="GHEA Grapalat" w:hAnsi="GHEA Grapalat"/>
          <w:bCs/>
          <w:lang w:val="hy-AM"/>
        </w:rPr>
        <w:t>«</w:t>
      </w:r>
      <w:r w:rsidRPr="00042384">
        <w:rPr>
          <w:rFonts w:ascii="GHEA Grapalat" w:hAnsi="GHEA Grapalat"/>
          <w:bCs/>
          <w:lang w:val="af-ZA"/>
        </w:rPr>
        <w:t xml:space="preserve">3.1) </w:t>
      </w:r>
      <w:r w:rsidR="00A85021">
        <w:rPr>
          <w:rFonts w:ascii="GHEA Grapalat" w:hAnsi="GHEA Grapalat"/>
          <w:bCs/>
          <w:lang w:val="hy-AM"/>
        </w:rPr>
        <w:t>աշխատանքի վայրը.</w:t>
      </w:r>
      <w:r w:rsidR="0060552A" w:rsidRPr="00042384">
        <w:rPr>
          <w:rFonts w:ascii="GHEA Grapalat" w:hAnsi="GHEA Grapalat"/>
          <w:lang w:val="af-ZA"/>
        </w:rPr>
        <w:t>».</w:t>
      </w:r>
    </w:p>
    <w:p w14:paraId="58F545DF" w14:textId="13D19BF2" w:rsidR="00B62629" w:rsidRPr="00042384" w:rsidRDefault="00B62629" w:rsidP="00A94008">
      <w:pPr>
        <w:pStyle w:val="af4"/>
        <w:numPr>
          <w:ilvl w:val="0"/>
          <w:numId w:val="48"/>
        </w:numPr>
        <w:tabs>
          <w:tab w:val="left" w:pos="360"/>
        </w:tabs>
        <w:spacing w:line="360" w:lineRule="auto"/>
        <w:ind w:left="0" w:firstLine="720"/>
        <w:jc w:val="both"/>
        <w:rPr>
          <w:rFonts w:ascii="GHEA Grapalat" w:hAnsi="GHEA Grapalat"/>
          <w:lang w:val="af-ZA"/>
        </w:rPr>
      </w:pPr>
      <w:r w:rsidRPr="00042384">
        <w:rPr>
          <w:rFonts w:ascii="GHEA Grapalat" w:hAnsi="GHEA Grapalat"/>
          <w:lang w:val="af-ZA"/>
        </w:rPr>
        <w:t xml:space="preserve">4-րդ կետը շարադրել հետևյալ խմբագրությամբ. </w:t>
      </w:r>
    </w:p>
    <w:p w14:paraId="54866104" w14:textId="637A5451"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bCs/>
          <w:lang w:val="hy-AM"/>
        </w:rPr>
        <w:lastRenderedPageBreak/>
        <w:t>«</w:t>
      </w:r>
      <w:r w:rsidRPr="00042384">
        <w:rPr>
          <w:rFonts w:ascii="GHEA Grapalat" w:hAnsi="GHEA Grapalat"/>
          <w:lang w:val="af-ZA"/>
        </w:rPr>
        <w:t>4) գործատուի այն կառուցվածքային կամ առանձնացված ստորաբաժանումը կամ հիմնարկը (դրանց առկայության դեպքու</w:t>
      </w:r>
      <w:r w:rsidR="00C532E8" w:rsidRPr="00042384">
        <w:rPr>
          <w:rFonts w:ascii="GHEA Grapalat" w:hAnsi="GHEA Grapalat"/>
          <w:lang w:val="af-ZA"/>
        </w:rPr>
        <w:t>մ), որում աշխատելու է աշխատողը.</w:t>
      </w:r>
      <w:r w:rsidRPr="00042384">
        <w:rPr>
          <w:rFonts w:ascii="GHEA Grapalat" w:hAnsi="GHEA Grapalat"/>
          <w:lang w:val="af-ZA"/>
        </w:rPr>
        <w:t>».</w:t>
      </w:r>
    </w:p>
    <w:p w14:paraId="3B27DEF7" w14:textId="77777777" w:rsidR="00DB0757" w:rsidRPr="00DB0757" w:rsidRDefault="00B62629" w:rsidP="000A01C2">
      <w:pPr>
        <w:pStyle w:val="af4"/>
        <w:numPr>
          <w:ilvl w:val="0"/>
          <w:numId w:val="48"/>
        </w:numPr>
        <w:tabs>
          <w:tab w:val="left" w:pos="360"/>
        </w:tabs>
        <w:spacing w:line="360" w:lineRule="auto"/>
        <w:ind w:left="0" w:firstLine="720"/>
        <w:jc w:val="both"/>
        <w:rPr>
          <w:rFonts w:ascii="GHEA Grapalat" w:hAnsi="GHEA Grapalat"/>
          <w:lang w:val="af-ZA"/>
        </w:rPr>
      </w:pPr>
      <w:r w:rsidRPr="00042384">
        <w:rPr>
          <w:rFonts w:ascii="GHEA Grapalat" w:hAnsi="GHEA Grapalat"/>
          <w:lang w:val="hy-AM"/>
        </w:rPr>
        <w:t>6-րդ կետ</w:t>
      </w:r>
      <w:r w:rsidR="00DB0757">
        <w:rPr>
          <w:rFonts w:ascii="GHEA Grapalat" w:hAnsi="GHEA Grapalat"/>
          <w:lang w:val="hy-AM"/>
        </w:rPr>
        <w:t>ը շարադրել հետևյալ խմբագրությամբ.</w:t>
      </w:r>
    </w:p>
    <w:p w14:paraId="4244AA99" w14:textId="598A93F7" w:rsidR="00B62629" w:rsidRPr="00042384" w:rsidRDefault="00DB0757" w:rsidP="00DB0757">
      <w:pPr>
        <w:pStyle w:val="af4"/>
        <w:tabs>
          <w:tab w:val="left" w:pos="360"/>
        </w:tabs>
        <w:spacing w:line="360" w:lineRule="auto"/>
        <w:jc w:val="both"/>
        <w:rPr>
          <w:rFonts w:ascii="GHEA Grapalat" w:hAnsi="GHEA Grapalat"/>
          <w:lang w:val="af-ZA"/>
        </w:rPr>
      </w:pPr>
      <w:r>
        <w:rPr>
          <w:rFonts w:ascii="GHEA Grapalat" w:hAnsi="GHEA Grapalat"/>
          <w:lang w:val="hy-AM"/>
        </w:rPr>
        <w:t>«6</w:t>
      </w:r>
      <w:r w:rsidRPr="00340562">
        <w:rPr>
          <w:rFonts w:ascii="GHEA Grapalat" w:hAnsi="GHEA Grapalat"/>
          <w:lang w:val="af-ZA"/>
        </w:rPr>
        <w:t>)</w:t>
      </w:r>
      <w:r>
        <w:rPr>
          <w:rFonts w:ascii="GHEA Grapalat" w:hAnsi="GHEA Grapalat"/>
          <w:lang w:val="hy-AM"/>
        </w:rPr>
        <w:t xml:space="preserve"> պաշտոնի կամ մասնագիտության </w:t>
      </w:r>
      <w:r w:rsidR="00340562">
        <w:rPr>
          <w:rFonts w:ascii="GHEA Grapalat" w:hAnsi="GHEA Grapalat"/>
          <w:lang w:val="hy-AM"/>
        </w:rPr>
        <w:t>անվանումը և աշխատանքային գործառույթները.»</w:t>
      </w:r>
      <w:r w:rsidR="00B62629" w:rsidRPr="00042384">
        <w:rPr>
          <w:rFonts w:ascii="GHEA Grapalat" w:hAnsi="GHEA Grapalat"/>
          <w:lang w:val="af-ZA"/>
        </w:rPr>
        <w:t>.</w:t>
      </w:r>
    </w:p>
    <w:p w14:paraId="5F5188BF" w14:textId="3FA93828" w:rsidR="00B62629" w:rsidRPr="00042384" w:rsidRDefault="00B62629" w:rsidP="000A01C2">
      <w:pPr>
        <w:pStyle w:val="af4"/>
        <w:numPr>
          <w:ilvl w:val="0"/>
          <w:numId w:val="48"/>
        </w:numPr>
        <w:tabs>
          <w:tab w:val="left" w:pos="360"/>
        </w:tabs>
        <w:spacing w:line="360" w:lineRule="auto"/>
        <w:ind w:left="0" w:firstLine="720"/>
        <w:jc w:val="both"/>
        <w:rPr>
          <w:rFonts w:ascii="GHEA Grapalat" w:hAnsi="GHEA Grapalat"/>
          <w:color w:val="000000"/>
          <w:lang w:val="af-ZA"/>
        </w:rPr>
      </w:pPr>
      <w:r w:rsidRPr="00042384">
        <w:rPr>
          <w:rFonts w:ascii="GHEA Grapalat" w:hAnsi="GHEA Grapalat"/>
          <w:lang w:val="af-ZA"/>
        </w:rPr>
        <w:t>7-րդ կետ</w:t>
      </w:r>
      <w:r w:rsidRPr="00042384">
        <w:rPr>
          <w:rFonts w:ascii="GHEA Grapalat" w:hAnsi="GHEA Grapalat"/>
          <w:lang w:val="hy-AM"/>
        </w:rPr>
        <w:t>ը</w:t>
      </w:r>
      <w:r w:rsidRPr="00042384">
        <w:rPr>
          <w:rFonts w:ascii="GHEA Grapalat" w:hAnsi="GHEA Grapalat"/>
          <w:lang w:val="af-ZA"/>
        </w:rPr>
        <w:t xml:space="preserve"> «</w:t>
      </w:r>
      <w:r w:rsidRPr="00042384">
        <w:rPr>
          <w:rFonts w:ascii="GHEA Grapalat" w:hAnsi="GHEA Grapalat"/>
          <w:lang w:val="hy-AM"/>
        </w:rPr>
        <w:t>չափը»</w:t>
      </w:r>
      <w:r w:rsidRPr="00042384">
        <w:rPr>
          <w:rFonts w:ascii="GHEA Grapalat" w:hAnsi="GHEA Grapalat"/>
          <w:lang w:val="af-ZA"/>
        </w:rPr>
        <w:t xml:space="preserve"> </w:t>
      </w:r>
      <w:r w:rsidRPr="00042384">
        <w:rPr>
          <w:rFonts w:ascii="GHEA Grapalat" w:hAnsi="GHEA Grapalat"/>
          <w:lang w:val="en-US"/>
        </w:rPr>
        <w:t>բառ</w:t>
      </w:r>
      <w:r w:rsidRPr="00042384">
        <w:rPr>
          <w:rFonts w:ascii="GHEA Grapalat" w:hAnsi="GHEA Grapalat"/>
          <w:lang w:val="hy-AM"/>
        </w:rPr>
        <w:t xml:space="preserve">ից հետո լրացնել «ներառյալ հարկերը, </w:t>
      </w:r>
      <w:r w:rsidRPr="00042384">
        <w:rPr>
          <w:rFonts w:ascii="GHEA Grapalat" w:hAnsi="GHEA Grapalat"/>
          <w:color w:val="000000"/>
          <w:lang w:val="hy-AM"/>
        </w:rPr>
        <w:t>պարտադիր այլ վճարները» բառերով</w:t>
      </w:r>
      <w:r w:rsidR="00127576" w:rsidRPr="00042384">
        <w:rPr>
          <w:rFonts w:ascii="GHEA Grapalat" w:hAnsi="GHEA Grapalat"/>
          <w:color w:val="000000"/>
          <w:lang w:val="af-ZA"/>
        </w:rPr>
        <w:t>.</w:t>
      </w:r>
    </w:p>
    <w:p w14:paraId="5BAE2C2B" w14:textId="167F67EC" w:rsidR="00C67C10" w:rsidRDefault="00C67C10" w:rsidP="000A01C2">
      <w:pPr>
        <w:pStyle w:val="af4"/>
        <w:numPr>
          <w:ilvl w:val="0"/>
          <w:numId w:val="48"/>
        </w:numPr>
        <w:tabs>
          <w:tab w:val="left" w:pos="360"/>
        </w:tabs>
        <w:spacing w:line="360" w:lineRule="auto"/>
        <w:ind w:left="0" w:firstLine="720"/>
        <w:jc w:val="both"/>
        <w:rPr>
          <w:rFonts w:ascii="GHEA Grapalat" w:hAnsi="GHEA Grapalat"/>
          <w:color w:val="000000"/>
          <w:lang w:val="hy-AM"/>
        </w:rPr>
      </w:pPr>
      <w:r>
        <w:rPr>
          <w:rFonts w:ascii="GHEA Grapalat" w:hAnsi="GHEA Grapalat"/>
          <w:color w:val="000000"/>
          <w:lang w:val="hy-AM"/>
        </w:rPr>
        <w:t>8-րդ կետից հանել «և այլն</w:t>
      </w:r>
      <w:r w:rsidRPr="00C67C10">
        <w:rPr>
          <w:rFonts w:ascii="GHEA Grapalat" w:hAnsi="GHEA Grapalat"/>
          <w:color w:val="000000"/>
          <w:lang w:val="hy-AM"/>
        </w:rPr>
        <w:t>» բառ</w:t>
      </w:r>
      <w:r w:rsidR="004D71DC">
        <w:rPr>
          <w:rFonts w:ascii="GHEA Grapalat" w:hAnsi="GHEA Grapalat"/>
          <w:color w:val="000000"/>
          <w:lang w:val="hy-AM"/>
        </w:rPr>
        <w:t>եր</w:t>
      </w:r>
      <w:r w:rsidRPr="00C67C10">
        <w:rPr>
          <w:rFonts w:ascii="GHEA Grapalat" w:hAnsi="GHEA Grapalat"/>
          <w:color w:val="000000"/>
          <w:lang w:val="hy-AM"/>
        </w:rPr>
        <w:t>ը.</w:t>
      </w:r>
    </w:p>
    <w:p w14:paraId="226875A8" w14:textId="4CD7EED8" w:rsidR="00B62629" w:rsidRPr="004D40E8" w:rsidRDefault="006B1376" w:rsidP="00F105AF">
      <w:pPr>
        <w:pStyle w:val="af4"/>
        <w:numPr>
          <w:ilvl w:val="0"/>
          <w:numId w:val="48"/>
        </w:numPr>
        <w:tabs>
          <w:tab w:val="left" w:pos="360"/>
        </w:tabs>
        <w:spacing w:line="360" w:lineRule="auto"/>
        <w:ind w:left="0" w:firstLine="720"/>
        <w:jc w:val="both"/>
        <w:rPr>
          <w:rFonts w:ascii="GHEA Grapalat" w:hAnsi="GHEA Grapalat"/>
          <w:color w:val="000000"/>
          <w:lang w:val="hy-AM"/>
        </w:rPr>
      </w:pPr>
      <w:r w:rsidRPr="004D40E8">
        <w:rPr>
          <w:rFonts w:ascii="GHEA Grapalat" w:hAnsi="GHEA Grapalat"/>
          <w:color w:val="000000"/>
          <w:lang w:val="hy-AM"/>
        </w:rPr>
        <w:t xml:space="preserve">11-րդ </w:t>
      </w:r>
      <w:r w:rsidR="00B62629" w:rsidRPr="004D40E8">
        <w:rPr>
          <w:rFonts w:ascii="GHEA Grapalat" w:hAnsi="GHEA Grapalat"/>
          <w:color w:val="000000"/>
          <w:lang w:val="hy-AM"/>
        </w:rPr>
        <w:t>կետ</w:t>
      </w:r>
      <w:r w:rsidRPr="004D40E8">
        <w:rPr>
          <w:rFonts w:ascii="GHEA Grapalat" w:hAnsi="GHEA Grapalat"/>
          <w:color w:val="000000"/>
          <w:lang w:val="hy-AM"/>
        </w:rPr>
        <w:t>ի «աշխատաժամանակ» բառը փոխարինել «աշխատաժամանակի տևողություն» բառերով</w:t>
      </w:r>
      <w:r w:rsidR="005F34E1" w:rsidRPr="004D40E8">
        <w:rPr>
          <w:rFonts w:ascii="GHEA Grapalat" w:hAnsi="GHEA Grapalat"/>
          <w:color w:val="000000"/>
          <w:lang w:val="hy-AM"/>
        </w:rPr>
        <w:t>.</w:t>
      </w:r>
      <w:r w:rsidR="00B62629" w:rsidRPr="004D40E8">
        <w:rPr>
          <w:rFonts w:ascii="GHEA Grapalat" w:hAnsi="GHEA Grapalat"/>
          <w:lang w:val="hy-AM"/>
        </w:rPr>
        <w:t xml:space="preserve"> </w:t>
      </w:r>
    </w:p>
    <w:p w14:paraId="3ACB32A5" w14:textId="2DE6E04A" w:rsidR="002E2BB9" w:rsidRDefault="00B62629" w:rsidP="000A01C2">
      <w:pPr>
        <w:pStyle w:val="af4"/>
        <w:numPr>
          <w:ilvl w:val="0"/>
          <w:numId w:val="48"/>
        </w:numPr>
        <w:tabs>
          <w:tab w:val="left" w:pos="360"/>
        </w:tabs>
        <w:spacing w:line="360" w:lineRule="auto"/>
        <w:ind w:left="0" w:firstLine="720"/>
        <w:jc w:val="both"/>
        <w:rPr>
          <w:rFonts w:ascii="GHEA Grapalat" w:hAnsi="GHEA Grapalat"/>
          <w:lang w:val="hy-AM"/>
        </w:rPr>
      </w:pPr>
      <w:r w:rsidRPr="00042384">
        <w:rPr>
          <w:rFonts w:ascii="GHEA Grapalat" w:hAnsi="GHEA Grapalat"/>
          <w:lang w:val="af-ZA"/>
        </w:rPr>
        <w:t>13-րդ կետը</w:t>
      </w:r>
      <w:r w:rsidR="002E2BB9">
        <w:rPr>
          <w:rFonts w:ascii="GHEA Grapalat" w:hAnsi="GHEA Grapalat"/>
          <w:lang w:val="hy-AM"/>
        </w:rPr>
        <w:t xml:space="preserve"> շարադրել հետևյալ խմբագրությամբ՝</w:t>
      </w:r>
    </w:p>
    <w:p w14:paraId="74C64EDF" w14:textId="0524C2EE" w:rsidR="002E2BB9"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 xml:space="preserve"> </w:t>
      </w:r>
      <w:r w:rsidR="002E2BB9" w:rsidRPr="00042384">
        <w:rPr>
          <w:rFonts w:ascii="GHEA Grapalat" w:hAnsi="GHEA Grapalat"/>
          <w:lang w:val="af-ZA"/>
        </w:rPr>
        <w:t>«</w:t>
      </w:r>
      <w:r w:rsidR="002E2BB9">
        <w:rPr>
          <w:rFonts w:ascii="GHEA Grapalat" w:hAnsi="GHEA Grapalat"/>
          <w:lang w:val="hy-AM"/>
        </w:rPr>
        <w:t>13</w:t>
      </w:r>
      <w:r w:rsidR="002E2BB9" w:rsidRPr="002E0073">
        <w:rPr>
          <w:rFonts w:ascii="GHEA Grapalat" w:hAnsi="GHEA Grapalat"/>
          <w:lang w:val="hy-AM"/>
        </w:rPr>
        <w:t xml:space="preserve">) </w:t>
      </w:r>
      <w:r w:rsidR="002E2BB9">
        <w:rPr>
          <w:rFonts w:ascii="GHEA Grapalat" w:hAnsi="GHEA Grapalat"/>
          <w:lang w:val="hy-AM"/>
        </w:rPr>
        <w:t xml:space="preserve"> աշխատանքի ընդունման մասին անհատական իրավական </w:t>
      </w:r>
      <w:r w:rsidR="002E2BB9" w:rsidRPr="00042384">
        <w:rPr>
          <w:rFonts w:ascii="GHEA Grapalat" w:hAnsi="GHEA Grapalat"/>
          <w:lang w:val="af-ZA"/>
        </w:rPr>
        <w:t>ակտը</w:t>
      </w:r>
      <w:r w:rsidR="00F02E3E">
        <w:rPr>
          <w:rFonts w:ascii="GHEA Grapalat" w:hAnsi="GHEA Grapalat"/>
          <w:lang w:val="hy-AM"/>
        </w:rPr>
        <w:t xml:space="preserve"> ստորագրող անձի պաշտոնը, անունը, ազգանունը կամ աշխատանքային պայմանագիրը ստորագրող անձանց անունը, ազգանունը</w:t>
      </w:r>
      <w:r w:rsidR="002E0073">
        <w:rPr>
          <w:rFonts w:ascii="GHEA Grapalat" w:hAnsi="GHEA Grapalat"/>
          <w:lang w:val="hy-AM"/>
        </w:rPr>
        <w:t>.</w:t>
      </w:r>
      <w:r w:rsidR="002E2BB9" w:rsidRPr="00042384">
        <w:rPr>
          <w:rFonts w:ascii="GHEA Grapalat" w:hAnsi="GHEA Grapalat"/>
          <w:lang w:val="hy-AM"/>
        </w:rPr>
        <w:t>»</w:t>
      </w:r>
      <w:r w:rsidR="004D40E8">
        <w:rPr>
          <w:rFonts w:ascii="GHEA Grapalat" w:hAnsi="GHEA Grapalat"/>
          <w:lang w:val="hy-AM"/>
        </w:rPr>
        <w:t>.</w:t>
      </w:r>
    </w:p>
    <w:p w14:paraId="0808618D" w14:textId="6E56D7DC" w:rsidR="00B62629" w:rsidRPr="00042384" w:rsidRDefault="00B62629" w:rsidP="000A01C2">
      <w:pPr>
        <w:pStyle w:val="af4"/>
        <w:numPr>
          <w:ilvl w:val="0"/>
          <w:numId w:val="48"/>
        </w:numPr>
        <w:tabs>
          <w:tab w:val="left" w:pos="360"/>
        </w:tabs>
        <w:spacing w:line="360" w:lineRule="auto"/>
        <w:ind w:left="0" w:firstLine="720"/>
        <w:jc w:val="both"/>
        <w:rPr>
          <w:rFonts w:ascii="GHEA Grapalat" w:hAnsi="GHEA Grapalat"/>
          <w:lang w:val="hy-AM"/>
        </w:rPr>
      </w:pPr>
      <w:r w:rsidRPr="00404925">
        <w:rPr>
          <w:rFonts w:ascii="GHEA Grapalat" w:hAnsi="GHEA Grapalat"/>
          <w:lang w:val="hy-AM"/>
        </w:rPr>
        <w:t>լրացնել</w:t>
      </w:r>
      <w:r w:rsidRPr="00042384">
        <w:rPr>
          <w:rFonts w:ascii="GHEA Grapalat" w:hAnsi="GHEA Grapalat"/>
          <w:lang w:val="hy-AM"/>
        </w:rPr>
        <w:t xml:space="preserve"> հետևյալ բովանդակությամբ նոր՝ 14-րդ կետո</w:t>
      </w:r>
      <w:r w:rsidR="00186EC4" w:rsidRPr="00042384">
        <w:rPr>
          <w:rFonts w:ascii="GHEA Grapalat" w:hAnsi="GHEA Grapalat"/>
          <w:lang w:val="hy-AM"/>
        </w:rPr>
        <w:t>վ.</w:t>
      </w:r>
    </w:p>
    <w:p w14:paraId="449323D5" w14:textId="05E38D91" w:rsidR="00B62629" w:rsidRPr="001B655F" w:rsidRDefault="00B62629" w:rsidP="00B62629">
      <w:pPr>
        <w:spacing w:line="360" w:lineRule="auto"/>
        <w:ind w:firstLine="720"/>
        <w:jc w:val="both"/>
        <w:rPr>
          <w:rFonts w:ascii="GHEA Grapalat" w:hAnsi="GHEA Grapalat"/>
          <w:lang w:val="af-ZA"/>
        </w:rPr>
      </w:pPr>
      <w:r w:rsidRPr="001B655F">
        <w:rPr>
          <w:rFonts w:ascii="GHEA Grapalat" w:hAnsi="GHEA Grapalat"/>
          <w:lang w:val="hy-AM"/>
        </w:rPr>
        <w:t>«14) աշխատանքային պայմանագրի լուծման մասին</w:t>
      </w:r>
      <w:r w:rsidR="00A0425E">
        <w:rPr>
          <w:rFonts w:ascii="GHEA Grapalat" w:hAnsi="GHEA Grapalat"/>
          <w:lang w:val="hy-AM"/>
        </w:rPr>
        <w:t xml:space="preserve"> </w:t>
      </w:r>
      <w:r w:rsidRPr="001B655F">
        <w:rPr>
          <w:rFonts w:ascii="GHEA Grapalat" w:hAnsi="GHEA Grapalat"/>
          <w:lang w:val="hy-AM"/>
        </w:rPr>
        <w:t xml:space="preserve">ծանուցման </w:t>
      </w:r>
      <w:r w:rsidR="00326406" w:rsidRPr="001B655F">
        <w:rPr>
          <w:rFonts w:ascii="GHEA Grapalat" w:hAnsi="GHEA Grapalat"/>
          <w:lang w:val="hy-AM"/>
        </w:rPr>
        <w:t>ժամկետներ</w:t>
      </w:r>
      <w:r w:rsidR="004070ED">
        <w:rPr>
          <w:rFonts w:ascii="GHEA Grapalat" w:hAnsi="GHEA Grapalat"/>
          <w:lang w:val="hy-AM"/>
        </w:rPr>
        <w:t xml:space="preserve">ը կամ </w:t>
      </w:r>
      <w:r w:rsidR="00326406" w:rsidRPr="001B655F">
        <w:rPr>
          <w:rFonts w:ascii="GHEA Grapalat" w:hAnsi="GHEA Grapalat"/>
          <w:lang w:val="hy-AM"/>
        </w:rPr>
        <w:t>հղումները</w:t>
      </w:r>
      <w:r w:rsidR="0027003E" w:rsidRPr="001B655F">
        <w:rPr>
          <w:rFonts w:ascii="GHEA Grapalat" w:hAnsi="GHEA Grapalat"/>
          <w:lang w:val="hy-AM"/>
        </w:rPr>
        <w:t xml:space="preserve"> </w:t>
      </w:r>
      <w:r w:rsidR="004070ED">
        <w:rPr>
          <w:rFonts w:ascii="GHEA Grapalat" w:hAnsi="GHEA Grapalat"/>
          <w:lang w:val="hy-AM"/>
        </w:rPr>
        <w:t>սույն օրենսգրքի</w:t>
      </w:r>
      <w:r w:rsidR="00F105AF" w:rsidRPr="001B655F">
        <w:rPr>
          <w:rFonts w:ascii="GHEA Grapalat" w:hAnsi="GHEA Grapalat"/>
          <w:lang w:val="hy-AM"/>
        </w:rPr>
        <w:t xml:space="preserve"> </w:t>
      </w:r>
      <w:r w:rsidR="004070ED">
        <w:rPr>
          <w:rFonts w:ascii="GHEA Grapalat" w:hAnsi="GHEA Grapalat"/>
          <w:lang w:val="hy-AM"/>
        </w:rPr>
        <w:t>կամ այլ նորմատիվ իրավական ակտերի՝ աշխատանքային պայմանագրի լուծման մասին ծանուցման ժամկետներ նախատեսող դրույթներին։</w:t>
      </w:r>
      <w:r w:rsidRPr="001B655F">
        <w:rPr>
          <w:rFonts w:ascii="GHEA Grapalat" w:hAnsi="GHEA Grapalat"/>
          <w:lang w:val="hy-AM"/>
        </w:rPr>
        <w:t>»։</w:t>
      </w:r>
      <w:r w:rsidRPr="001B655F">
        <w:rPr>
          <w:rFonts w:ascii="GHEA Grapalat" w:hAnsi="GHEA Grapalat"/>
          <w:highlight w:val="cyan"/>
          <w:lang w:val="hy-AM"/>
        </w:rPr>
        <w:t xml:space="preserve">  </w:t>
      </w:r>
    </w:p>
    <w:p w14:paraId="5BD27267" w14:textId="77777777" w:rsidR="00B62629" w:rsidRPr="00042384" w:rsidRDefault="00B62629" w:rsidP="00B62629">
      <w:pPr>
        <w:spacing w:line="360" w:lineRule="auto"/>
        <w:ind w:firstLine="720"/>
        <w:jc w:val="both"/>
        <w:rPr>
          <w:rFonts w:ascii="GHEA Grapalat" w:hAnsi="GHEA Grapalat"/>
          <w:lang w:val="af-ZA"/>
        </w:rPr>
      </w:pPr>
    </w:p>
    <w:p w14:paraId="337BB2F5" w14:textId="3BCED769" w:rsidR="00B62629" w:rsidRPr="00042384" w:rsidRDefault="00B62629" w:rsidP="00B62629">
      <w:pPr>
        <w:spacing w:line="360" w:lineRule="auto"/>
        <w:ind w:firstLine="720"/>
        <w:jc w:val="both"/>
        <w:rPr>
          <w:rFonts w:ascii="GHEA Grapalat" w:hAnsi="GHEA Grapalat"/>
          <w:b/>
          <w:bCs/>
          <w:lang w:val="af-ZA"/>
        </w:rPr>
      </w:pPr>
      <w:r w:rsidRPr="00042384">
        <w:rPr>
          <w:rFonts w:ascii="GHEA Grapalat" w:hAnsi="GHEA Grapalat"/>
          <w:b/>
          <w:bCs/>
          <w:lang w:val="hy-AM"/>
        </w:rPr>
        <w:t xml:space="preserve">Հոդված </w:t>
      </w:r>
      <w:r w:rsidR="004D40E8">
        <w:rPr>
          <w:rFonts w:ascii="GHEA Grapalat" w:hAnsi="GHEA Grapalat"/>
          <w:b/>
          <w:bCs/>
          <w:lang w:val="hy-AM"/>
        </w:rPr>
        <w:t>3</w:t>
      </w:r>
      <w:r w:rsidR="00535DD2">
        <w:rPr>
          <w:rFonts w:ascii="GHEA Grapalat" w:hAnsi="GHEA Grapalat"/>
          <w:b/>
          <w:bCs/>
          <w:lang w:val="hy-AM"/>
        </w:rPr>
        <w:t>8</w:t>
      </w:r>
      <w:r w:rsidRPr="00042384">
        <w:rPr>
          <w:rFonts w:ascii="GHEA Grapalat" w:hAnsi="GHEA Grapalat"/>
          <w:b/>
          <w:bCs/>
          <w:lang w:val="hy-AM"/>
        </w:rPr>
        <w:t xml:space="preserve">. </w:t>
      </w:r>
      <w:r w:rsidRPr="00042384">
        <w:rPr>
          <w:rFonts w:ascii="GHEA Grapalat" w:hAnsi="GHEA Grapalat"/>
          <w:bCs/>
          <w:lang w:val="hy-AM"/>
        </w:rPr>
        <w:t>Օրենսգրքի 85-րդ հոդվածում՝</w:t>
      </w:r>
      <w:r w:rsidRPr="00042384">
        <w:rPr>
          <w:rFonts w:ascii="GHEA Grapalat" w:hAnsi="GHEA Grapalat"/>
          <w:b/>
          <w:bCs/>
          <w:lang w:val="hy-AM"/>
        </w:rPr>
        <w:t xml:space="preserve"> </w:t>
      </w:r>
    </w:p>
    <w:p w14:paraId="2B8D3D2B" w14:textId="77777777" w:rsidR="00B62629" w:rsidRPr="00042384" w:rsidRDefault="00B62629" w:rsidP="00B62629">
      <w:pPr>
        <w:spacing w:line="360" w:lineRule="auto"/>
        <w:ind w:firstLine="720"/>
        <w:jc w:val="both"/>
        <w:rPr>
          <w:rFonts w:ascii="GHEA Grapalat" w:hAnsi="GHEA Grapalat"/>
          <w:b/>
          <w:bCs/>
          <w:lang w:val="af-ZA"/>
        </w:rPr>
      </w:pPr>
    </w:p>
    <w:p w14:paraId="36DA1C48" w14:textId="73969B03" w:rsidR="00F02FDF" w:rsidRPr="00042384" w:rsidRDefault="00B62629" w:rsidP="00B62629">
      <w:pPr>
        <w:spacing w:line="360" w:lineRule="auto"/>
        <w:ind w:firstLine="720"/>
        <w:jc w:val="both"/>
        <w:rPr>
          <w:rFonts w:ascii="GHEA Grapalat" w:hAnsi="GHEA Grapalat"/>
          <w:lang w:val="hy-AM"/>
        </w:rPr>
      </w:pPr>
      <w:r w:rsidRPr="00042384">
        <w:rPr>
          <w:rFonts w:ascii="GHEA Grapalat" w:hAnsi="GHEA Grapalat"/>
          <w:lang w:val="af-ZA"/>
        </w:rPr>
        <w:t>1) 1-ին մաս</w:t>
      </w:r>
      <w:r w:rsidR="005717B4" w:rsidRPr="00042384">
        <w:rPr>
          <w:rFonts w:ascii="GHEA Grapalat" w:hAnsi="GHEA Grapalat"/>
          <w:lang w:val="hy-AM"/>
        </w:rPr>
        <w:t>ը շարադրել հետևյալ խմբագրությամբ.</w:t>
      </w:r>
    </w:p>
    <w:p w14:paraId="73C5AA03" w14:textId="2C6883AF" w:rsidR="005717B4" w:rsidRPr="00042384" w:rsidRDefault="005717B4" w:rsidP="00B62629">
      <w:pPr>
        <w:spacing w:line="360" w:lineRule="auto"/>
        <w:ind w:firstLine="720"/>
        <w:jc w:val="both"/>
        <w:rPr>
          <w:rFonts w:ascii="GHEA Grapalat" w:hAnsi="GHEA Grapalat"/>
          <w:lang w:val="hy-AM"/>
        </w:rPr>
      </w:pPr>
      <w:r w:rsidRPr="00042384">
        <w:rPr>
          <w:rFonts w:ascii="GHEA Grapalat" w:hAnsi="GHEA Grapalat"/>
          <w:lang w:val="hy-AM"/>
        </w:rPr>
        <w:t>«</w:t>
      </w:r>
      <w:r w:rsidRPr="00042384">
        <w:rPr>
          <w:rFonts w:ascii="GHEA Grapalat" w:hAnsi="GHEA Grapalat"/>
          <w:color w:val="000000"/>
          <w:shd w:val="clear" w:color="auto" w:fill="FFFFFF"/>
          <w:lang w:val="hy-AM"/>
        </w:rPr>
        <w:t>Գրավոր աշխատանքային պայմանագիրը կնքվում է երկու օրինակից` կողմերի ստորագրությամբ մեկ փաստաթուղթ կազմելու միջոցով, որի մեկ օրինակը</w:t>
      </w:r>
      <w:r w:rsidR="00145DE5" w:rsidRPr="00042384">
        <w:rPr>
          <w:rFonts w:ascii="GHEA Grapalat" w:hAnsi="GHEA Grapalat"/>
          <w:color w:val="000000"/>
          <w:shd w:val="clear" w:color="auto" w:fill="FFFFFF"/>
          <w:lang w:val="hy-AM"/>
        </w:rPr>
        <w:t xml:space="preserve"> գործատուն հանձնում է աշխատողին՝</w:t>
      </w:r>
      <w:r w:rsidRPr="00042384">
        <w:rPr>
          <w:rFonts w:ascii="GHEA Grapalat" w:hAnsi="GHEA Grapalat"/>
          <w:color w:val="000000"/>
          <w:shd w:val="clear" w:color="auto" w:fill="FFFFFF"/>
          <w:lang w:val="hy-AM"/>
        </w:rPr>
        <w:t xml:space="preserve"> </w:t>
      </w:r>
      <w:r w:rsidR="0007168A" w:rsidRPr="00042384">
        <w:rPr>
          <w:rFonts w:ascii="GHEA Grapalat" w:hAnsi="GHEA Grapalat"/>
          <w:lang w:val="af-ZA"/>
        </w:rPr>
        <w:t>աշխատանքային պայմանագիրը կնքելուց հետո եռօրյա ժամկետում</w:t>
      </w:r>
      <w:r w:rsidR="0046428F" w:rsidRPr="00042384">
        <w:rPr>
          <w:rFonts w:ascii="GHEA Grapalat" w:hAnsi="GHEA Grapalat"/>
          <w:lang w:val="hy-AM"/>
        </w:rPr>
        <w:t>։»</w:t>
      </w:r>
      <w:r w:rsidR="00FD1966">
        <w:rPr>
          <w:rFonts w:ascii="GHEA Grapalat" w:hAnsi="GHEA Grapalat"/>
          <w:lang w:val="hy-AM"/>
        </w:rPr>
        <w:t>.</w:t>
      </w:r>
      <w:r w:rsidR="0007168A" w:rsidRPr="00042384">
        <w:rPr>
          <w:rFonts w:ascii="GHEA Grapalat" w:hAnsi="GHEA Grapalat"/>
          <w:color w:val="000000"/>
          <w:shd w:val="clear" w:color="auto" w:fill="FFFFFF"/>
          <w:lang w:val="hy-AM"/>
        </w:rPr>
        <w:t xml:space="preserve"> </w:t>
      </w:r>
    </w:p>
    <w:p w14:paraId="55C8557B" w14:textId="679B4DBD" w:rsidR="00B62629" w:rsidRPr="00042384" w:rsidRDefault="00B976AC" w:rsidP="00B62629">
      <w:pPr>
        <w:spacing w:line="360" w:lineRule="auto"/>
        <w:ind w:firstLine="720"/>
        <w:jc w:val="both"/>
        <w:rPr>
          <w:rFonts w:ascii="GHEA Grapalat" w:hAnsi="GHEA Grapalat"/>
          <w:lang w:val="af-ZA"/>
        </w:rPr>
      </w:pPr>
      <w:r w:rsidRPr="00042384">
        <w:rPr>
          <w:rFonts w:ascii="GHEA Grapalat" w:hAnsi="GHEA Grapalat"/>
          <w:lang w:val="hy-AM"/>
        </w:rPr>
        <w:t>2</w:t>
      </w:r>
      <w:r w:rsidR="00B62629" w:rsidRPr="00042384">
        <w:rPr>
          <w:rFonts w:ascii="GHEA Grapalat" w:hAnsi="GHEA Grapalat"/>
          <w:lang w:val="af-ZA"/>
        </w:rPr>
        <w:t>) լրացնել հետևյալ բովանդակությամբ նոր՝ 1.1-</w:t>
      </w:r>
      <w:r w:rsidR="00B62629" w:rsidRPr="00042384">
        <w:rPr>
          <w:rFonts w:ascii="GHEA Grapalat" w:hAnsi="GHEA Grapalat"/>
          <w:lang w:val="hy-AM"/>
        </w:rPr>
        <w:t>ին</w:t>
      </w:r>
      <w:r w:rsidR="00B62629" w:rsidRPr="00042384">
        <w:rPr>
          <w:rFonts w:ascii="GHEA Grapalat" w:hAnsi="GHEA Grapalat"/>
          <w:lang w:val="af-ZA"/>
        </w:rPr>
        <w:t xml:space="preserve"> և 1.2</w:t>
      </w:r>
      <w:r w:rsidR="00B62629" w:rsidRPr="00042384">
        <w:rPr>
          <w:rFonts w:ascii="GHEA Grapalat" w:hAnsi="GHEA Grapalat"/>
          <w:lang w:val="hy-AM"/>
        </w:rPr>
        <w:t>-րդ</w:t>
      </w:r>
      <w:r w:rsidR="00B62629" w:rsidRPr="00042384">
        <w:rPr>
          <w:rFonts w:ascii="GHEA Grapalat" w:hAnsi="GHEA Grapalat"/>
          <w:lang w:val="af-ZA"/>
        </w:rPr>
        <w:t xml:space="preserve"> մասեր. </w:t>
      </w:r>
    </w:p>
    <w:p w14:paraId="01842914"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 xml:space="preserve">«1.1. Աշխատանքային պայմանագիրը կարող է կնքվել նաև փոստային, ֆաքսիմիլ (հեռապատճենային) կապի կամ էլեկտրոնային հաղորդակցությունն </w:t>
      </w:r>
      <w:r w:rsidRPr="00042384">
        <w:rPr>
          <w:rFonts w:ascii="GHEA Grapalat" w:hAnsi="GHEA Grapalat"/>
          <w:lang w:val="af-ZA"/>
        </w:rPr>
        <w:lastRenderedPageBreak/>
        <w:t>ապահովող կապի միջոցով այն կողմերի միջև փոխանակելով, որոնք հնարավորություն են տալիս հաստատելու դրա իսկությունը և ճշգրիտ որոշելու, որ այն ելնում է աշխատանքային պայմանագրի կողմից: Սույն մասով սահմանված դեպքերում, աշխատանքային պայմանագիրը ստորագրած կողմը, աշխատանքային պայմանագրի մեկ օրինակը մյուս կողմին է տրամադրում և նրա կողմից ստորագրելուց հետո այն ստանում է հետևյալ մեկ կամ մի քանի եղանակներով՝</w:t>
      </w:r>
    </w:p>
    <w:p w14:paraId="46288C21"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1) աշխատանքային պայմանագրի ստորագրված օրինակը պատվիրված փոստով՝ ստանալու մասին ծանուցմամբ, մյուս կողմի տրամադրած (նշած) գտնվելու կամ բնակության վայր ուղարկելու միջոցով.</w:t>
      </w:r>
    </w:p>
    <w:p w14:paraId="1C9499BF"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2) աշխատանքային պայմանագրի ստորագրված օրինակի արտապատկերումը (ֆաքսիմիլ վերարտադրությունը) ֆաքսիմիլ (հեռապատճենային) կապով ուղարկելու միջոցով.</w:t>
      </w:r>
    </w:p>
    <w:p w14:paraId="0BDAE578" w14:textId="77777777" w:rsidR="00B62629" w:rsidRPr="00042384" w:rsidRDefault="00B62629" w:rsidP="009F4F77">
      <w:pPr>
        <w:tabs>
          <w:tab w:val="left" w:pos="900"/>
        </w:tabs>
        <w:spacing w:line="360" w:lineRule="auto"/>
        <w:ind w:firstLine="720"/>
        <w:jc w:val="both"/>
        <w:rPr>
          <w:rFonts w:ascii="GHEA Grapalat" w:hAnsi="GHEA Grapalat"/>
          <w:lang w:val="af-ZA"/>
        </w:rPr>
      </w:pPr>
      <w:r w:rsidRPr="00042384">
        <w:rPr>
          <w:rFonts w:ascii="GHEA Grapalat" w:hAnsi="GHEA Grapalat"/>
          <w:lang w:val="af-ZA"/>
        </w:rPr>
        <w:t>3) աշխատանքային պայմանագրի ստորագրված և էլեկտրոնային պատկերատպված (սքանավորված) օրինակը կամ աշխատանքային պայմանագրի էլեկտրոնային թվային ստորագրությամբ օրինակն էլեկտրոնային հաղորդակցությունն ապահովող կապի միջոցով (այդ թվում՝ «Ինտերնետով հրապարակային և անհատական ծանուցման մասին»</w:t>
      </w:r>
      <w:r w:rsidRPr="00042384">
        <w:rPr>
          <w:rFonts w:ascii="GHEA Grapalat" w:hAnsi="GHEA Grapalat"/>
          <w:lang w:val="hy-AM"/>
        </w:rPr>
        <w:t xml:space="preserve"> Հայաստանի Հանրապետության </w:t>
      </w:r>
      <w:r w:rsidRPr="00042384">
        <w:rPr>
          <w:rFonts w:ascii="GHEA Grapalat" w:hAnsi="GHEA Grapalat"/>
          <w:lang w:val="af-ZA"/>
        </w:rPr>
        <w:t xml:space="preserve">օրենքով սահմանված պաշտոնական էլեկտրոնային փոստով) ուղարկելու միջոցով: </w:t>
      </w:r>
    </w:p>
    <w:p w14:paraId="67A1DF18" w14:textId="326E4328" w:rsidR="00B62629" w:rsidRPr="000044FC" w:rsidRDefault="00B62629" w:rsidP="00B62629">
      <w:pPr>
        <w:spacing w:line="360" w:lineRule="auto"/>
        <w:ind w:firstLine="720"/>
        <w:jc w:val="both"/>
        <w:rPr>
          <w:rFonts w:ascii="GHEA Grapalat" w:hAnsi="GHEA Grapalat"/>
          <w:lang w:val="af-ZA"/>
        </w:rPr>
      </w:pPr>
      <w:r w:rsidRPr="000044FC">
        <w:rPr>
          <w:rFonts w:ascii="GHEA Grapalat" w:hAnsi="GHEA Grapalat"/>
          <w:lang w:val="af-ZA"/>
        </w:rPr>
        <w:t>1.</w:t>
      </w:r>
      <w:r w:rsidRPr="000044FC">
        <w:rPr>
          <w:rFonts w:ascii="GHEA Grapalat" w:hAnsi="GHEA Grapalat"/>
          <w:lang w:val="hy-AM"/>
        </w:rPr>
        <w:t>2</w:t>
      </w:r>
      <w:r w:rsidRPr="000044FC">
        <w:rPr>
          <w:rFonts w:ascii="GHEA Grapalat" w:hAnsi="GHEA Grapalat"/>
          <w:lang w:val="af-ZA"/>
        </w:rPr>
        <w:t>. Սույն հոդվածի 1.1</w:t>
      </w:r>
      <w:r w:rsidRPr="000044FC">
        <w:rPr>
          <w:rFonts w:ascii="GHEA Grapalat" w:hAnsi="GHEA Grapalat"/>
          <w:lang w:val="hy-AM"/>
        </w:rPr>
        <w:t>-ին</w:t>
      </w:r>
      <w:r w:rsidRPr="000044FC">
        <w:rPr>
          <w:rFonts w:ascii="GHEA Grapalat" w:hAnsi="GHEA Grapalat"/>
          <w:lang w:val="af-ZA"/>
        </w:rPr>
        <w:t xml:space="preserve"> մասով սահմանված կարգով աշխատանքային պայմանագիր կնքելու դեպքում, աշխատանքային պայմանագիրը համարվում է կնքված այն պահից, երբ </w:t>
      </w:r>
      <w:r w:rsidR="00723DF2" w:rsidRPr="000044FC">
        <w:rPr>
          <w:rFonts w:ascii="GHEA Grapalat" w:hAnsi="GHEA Grapalat"/>
          <w:lang w:val="hy-AM"/>
        </w:rPr>
        <w:t>պայմանագիրը</w:t>
      </w:r>
      <w:r w:rsidR="00AF4B43">
        <w:rPr>
          <w:rFonts w:ascii="GHEA Grapalat" w:hAnsi="GHEA Grapalat"/>
          <w:lang w:val="hy-AM"/>
        </w:rPr>
        <w:t xml:space="preserve"> ստորագրած </w:t>
      </w:r>
      <w:r w:rsidR="00723DF2" w:rsidRPr="000044FC">
        <w:rPr>
          <w:rFonts w:ascii="GHEA Grapalat" w:hAnsi="GHEA Grapalat"/>
          <w:lang w:val="hy-AM"/>
        </w:rPr>
        <w:t>երկու</w:t>
      </w:r>
      <w:r w:rsidRPr="000044FC">
        <w:rPr>
          <w:rFonts w:ascii="GHEA Grapalat" w:hAnsi="GHEA Grapalat"/>
          <w:lang w:val="af-ZA"/>
        </w:rPr>
        <w:t xml:space="preserve"> կողմ</w:t>
      </w:r>
      <w:r w:rsidR="00723DF2" w:rsidRPr="000044FC">
        <w:rPr>
          <w:rFonts w:ascii="GHEA Grapalat" w:hAnsi="GHEA Grapalat"/>
          <w:lang w:val="hy-AM"/>
        </w:rPr>
        <w:t>ն էլ</w:t>
      </w:r>
      <w:r w:rsidRPr="000044FC">
        <w:rPr>
          <w:rFonts w:ascii="GHEA Grapalat" w:hAnsi="GHEA Grapalat"/>
          <w:lang w:val="af-ZA"/>
        </w:rPr>
        <w:t xml:space="preserve"> ստանում </w:t>
      </w:r>
      <w:r w:rsidR="00723DF2" w:rsidRPr="000044FC">
        <w:rPr>
          <w:rFonts w:ascii="GHEA Grapalat" w:hAnsi="GHEA Grapalat"/>
          <w:lang w:val="hy-AM"/>
        </w:rPr>
        <w:t>են</w:t>
      </w:r>
      <w:r w:rsidRPr="000044FC">
        <w:rPr>
          <w:rFonts w:ascii="GHEA Grapalat" w:hAnsi="GHEA Grapalat"/>
          <w:lang w:val="af-ZA"/>
        </w:rPr>
        <w:t xml:space="preserve"> աշխատանքային պայմանագրի՝ </w:t>
      </w:r>
      <w:r w:rsidR="00723DF2" w:rsidRPr="000044FC">
        <w:rPr>
          <w:rFonts w:ascii="GHEA Grapalat" w:hAnsi="GHEA Grapalat"/>
          <w:lang w:val="hy-AM"/>
        </w:rPr>
        <w:t xml:space="preserve">երկու կողմի </w:t>
      </w:r>
      <w:r w:rsidRPr="000044FC">
        <w:rPr>
          <w:rFonts w:ascii="GHEA Grapalat" w:hAnsi="GHEA Grapalat"/>
          <w:lang w:val="af-ZA"/>
        </w:rPr>
        <w:t>ստորագրած օրինակը:</w:t>
      </w:r>
      <w:r w:rsidRPr="000044FC">
        <w:rPr>
          <w:rFonts w:ascii="GHEA Grapalat" w:hAnsi="GHEA Grapalat"/>
          <w:lang w:val="hy-AM"/>
        </w:rPr>
        <w:t>»</w:t>
      </w:r>
      <w:r w:rsidRPr="000044FC">
        <w:rPr>
          <w:rFonts w:ascii="GHEA Grapalat" w:hAnsi="GHEA Grapalat"/>
          <w:lang w:val="af-ZA"/>
        </w:rPr>
        <w:t>:</w:t>
      </w:r>
    </w:p>
    <w:p w14:paraId="47F885E4" w14:textId="77777777" w:rsidR="00B62629" w:rsidRPr="00042384" w:rsidRDefault="00B62629" w:rsidP="00B62629">
      <w:pPr>
        <w:spacing w:line="360" w:lineRule="auto"/>
        <w:ind w:firstLine="720"/>
        <w:jc w:val="both"/>
        <w:rPr>
          <w:rFonts w:ascii="GHEA Grapalat" w:hAnsi="GHEA Grapalat"/>
          <w:b/>
          <w:bCs/>
          <w:lang w:val="af-ZA"/>
        </w:rPr>
      </w:pPr>
    </w:p>
    <w:p w14:paraId="2435646E" w14:textId="45CEC57A" w:rsidR="00B62629" w:rsidRPr="00C63E63" w:rsidRDefault="00B62629" w:rsidP="00B62629">
      <w:pPr>
        <w:spacing w:line="360" w:lineRule="auto"/>
        <w:ind w:firstLine="720"/>
        <w:jc w:val="both"/>
        <w:rPr>
          <w:rFonts w:ascii="GHEA Grapalat" w:hAnsi="GHEA Grapalat"/>
          <w:bCs/>
          <w:lang w:val="af-ZA"/>
        </w:rPr>
      </w:pPr>
      <w:r w:rsidRPr="00C63E63">
        <w:rPr>
          <w:rFonts w:ascii="GHEA Grapalat" w:hAnsi="GHEA Grapalat"/>
          <w:b/>
          <w:bCs/>
          <w:lang w:val="hy-AM"/>
        </w:rPr>
        <w:t xml:space="preserve">Հոդված </w:t>
      </w:r>
      <w:r w:rsidR="002738CD" w:rsidRPr="00C63E63">
        <w:rPr>
          <w:rFonts w:ascii="GHEA Grapalat" w:hAnsi="GHEA Grapalat"/>
          <w:b/>
          <w:bCs/>
          <w:lang w:val="hy-AM"/>
        </w:rPr>
        <w:t>3</w:t>
      </w:r>
      <w:r w:rsidR="00535DD2" w:rsidRPr="00C63E63">
        <w:rPr>
          <w:rFonts w:ascii="GHEA Grapalat" w:hAnsi="GHEA Grapalat"/>
          <w:b/>
          <w:bCs/>
          <w:lang w:val="hy-AM"/>
        </w:rPr>
        <w:t>9</w:t>
      </w:r>
      <w:r w:rsidRPr="00C63E63">
        <w:rPr>
          <w:rFonts w:ascii="GHEA Grapalat" w:hAnsi="GHEA Grapalat"/>
          <w:b/>
          <w:bCs/>
          <w:lang w:val="hy-AM"/>
        </w:rPr>
        <w:t xml:space="preserve">. </w:t>
      </w:r>
      <w:r w:rsidRPr="00C63E63">
        <w:rPr>
          <w:rFonts w:ascii="GHEA Grapalat" w:hAnsi="GHEA Grapalat"/>
          <w:bCs/>
          <w:lang w:val="hy-AM"/>
        </w:rPr>
        <w:t>Օրենսգրքի 8</w:t>
      </w:r>
      <w:r w:rsidRPr="00C63E63">
        <w:rPr>
          <w:rFonts w:ascii="GHEA Grapalat" w:hAnsi="GHEA Grapalat"/>
          <w:bCs/>
          <w:lang w:val="af-ZA"/>
        </w:rPr>
        <w:t>9</w:t>
      </w:r>
      <w:r w:rsidR="00346A76" w:rsidRPr="00C63E63">
        <w:rPr>
          <w:rFonts w:ascii="GHEA Grapalat" w:hAnsi="GHEA Grapalat"/>
          <w:bCs/>
          <w:lang w:val="hy-AM"/>
        </w:rPr>
        <w:t>-րդ հոդվածում</w:t>
      </w:r>
      <w:r w:rsidRPr="00C63E63">
        <w:rPr>
          <w:rFonts w:ascii="GHEA Grapalat" w:hAnsi="GHEA Grapalat"/>
          <w:bCs/>
          <w:lang w:val="en-US"/>
        </w:rPr>
        <w:t>՝</w:t>
      </w:r>
    </w:p>
    <w:p w14:paraId="2F5A9951" w14:textId="77777777" w:rsidR="00B62629" w:rsidRPr="00C63E63" w:rsidRDefault="00B62629" w:rsidP="00B62629">
      <w:pPr>
        <w:spacing w:line="360" w:lineRule="auto"/>
        <w:ind w:firstLine="720"/>
        <w:jc w:val="both"/>
        <w:rPr>
          <w:rFonts w:ascii="GHEA Grapalat" w:hAnsi="GHEA Grapalat"/>
          <w:bCs/>
          <w:lang w:val="af-ZA"/>
        </w:rPr>
      </w:pPr>
    </w:p>
    <w:p w14:paraId="2053C8F5" w14:textId="77777777" w:rsidR="00706EBB" w:rsidRPr="00C63E63" w:rsidRDefault="00B62629" w:rsidP="00B62629">
      <w:pPr>
        <w:spacing w:line="360" w:lineRule="auto"/>
        <w:ind w:firstLine="720"/>
        <w:jc w:val="both"/>
        <w:rPr>
          <w:rFonts w:ascii="GHEA Grapalat" w:hAnsi="GHEA Grapalat" w:cs="Sylfaen"/>
          <w:lang w:val="hy-AM"/>
        </w:rPr>
      </w:pPr>
      <w:r w:rsidRPr="00C63E63">
        <w:rPr>
          <w:rFonts w:ascii="GHEA Grapalat" w:hAnsi="GHEA Grapalat"/>
          <w:bCs/>
          <w:lang w:val="af-ZA"/>
        </w:rPr>
        <w:t xml:space="preserve">1) </w:t>
      </w:r>
      <w:r w:rsidRPr="00C63E63">
        <w:rPr>
          <w:rFonts w:ascii="GHEA Grapalat" w:hAnsi="GHEA Grapalat" w:cs="Sylfaen"/>
          <w:lang w:val="af-ZA"/>
        </w:rPr>
        <w:t>1-ին մասի</w:t>
      </w:r>
      <w:r w:rsidR="00706EBB" w:rsidRPr="00C63E63">
        <w:rPr>
          <w:rFonts w:ascii="GHEA Grapalat" w:hAnsi="GHEA Grapalat" w:cs="Sylfaen"/>
          <w:lang w:val="hy-AM"/>
        </w:rPr>
        <w:t>՝</w:t>
      </w:r>
    </w:p>
    <w:p w14:paraId="70CDC323" w14:textId="4916498E" w:rsidR="00B62629" w:rsidRPr="00C63E63" w:rsidRDefault="00706EBB" w:rsidP="00A010C5">
      <w:pPr>
        <w:spacing w:line="360" w:lineRule="auto"/>
        <w:ind w:firstLine="720"/>
        <w:jc w:val="both"/>
        <w:rPr>
          <w:rFonts w:ascii="GHEA Grapalat" w:hAnsi="GHEA Grapalat" w:cs="Sylfaen"/>
          <w:lang w:val="af-ZA"/>
        </w:rPr>
      </w:pPr>
      <w:r w:rsidRPr="00C63E63">
        <w:rPr>
          <w:rFonts w:ascii="GHEA Grapalat" w:hAnsi="GHEA Grapalat" w:cs="Sylfaen"/>
          <w:lang w:val="hy-AM"/>
        </w:rPr>
        <w:t>ա.</w:t>
      </w:r>
      <w:r w:rsidR="00B62629" w:rsidRPr="00C63E63">
        <w:rPr>
          <w:rFonts w:ascii="GHEA Grapalat" w:hAnsi="GHEA Grapalat" w:cs="Sylfaen"/>
          <w:lang w:val="af-ZA"/>
        </w:rPr>
        <w:t xml:space="preserve"> 3-րդ կետ</w:t>
      </w:r>
      <w:r w:rsidR="00B62629" w:rsidRPr="00C63E63">
        <w:rPr>
          <w:rFonts w:ascii="GHEA Grapalat" w:hAnsi="GHEA Grapalat" w:cs="Sylfaen"/>
          <w:lang w:val="hy-AM"/>
        </w:rPr>
        <w:t>ից</w:t>
      </w:r>
      <w:r w:rsidR="00B62629" w:rsidRPr="00C63E63">
        <w:rPr>
          <w:rFonts w:ascii="GHEA Grapalat" w:hAnsi="GHEA Grapalat" w:cs="Sylfaen"/>
          <w:lang w:val="af-ZA"/>
        </w:rPr>
        <w:t xml:space="preserve"> հանել «աշխատանքային օրենս</w:t>
      </w:r>
      <w:r w:rsidR="005700DC" w:rsidRPr="00C63E63">
        <w:rPr>
          <w:rFonts w:ascii="GHEA Grapalat" w:hAnsi="GHEA Grapalat" w:cs="Sylfaen"/>
          <w:lang w:val="af-ZA"/>
        </w:rPr>
        <w:t>դրությանը համապատասխան՝» բառերը.</w:t>
      </w:r>
    </w:p>
    <w:p w14:paraId="20C40AD4" w14:textId="1C01388D" w:rsidR="00B62629" w:rsidRPr="00C63E63" w:rsidRDefault="00A010C5" w:rsidP="00B62629">
      <w:pPr>
        <w:spacing w:line="360" w:lineRule="auto"/>
        <w:ind w:firstLine="720"/>
        <w:jc w:val="both"/>
        <w:rPr>
          <w:rFonts w:ascii="GHEA Grapalat" w:hAnsi="GHEA Grapalat"/>
          <w:bCs/>
          <w:lang w:val="af-ZA"/>
        </w:rPr>
      </w:pPr>
      <w:r w:rsidRPr="00C63E63">
        <w:rPr>
          <w:rFonts w:ascii="GHEA Grapalat" w:hAnsi="GHEA Grapalat" w:cs="Sylfaen"/>
          <w:lang w:val="hy-AM"/>
        </w:rPr>
        <w:t>բ</w:t>
      </w:r>
      <w:r w:rsidR="009F7E58" w:rsidRPr="00C63E63">
        <w:rPr>
          <w:rFonts w:ascii="GHEA Grapalat" w:hAnsi="GHEA Grapalat" w:cs="Sylfaen"/>
          <w:lang w:val="hy-AM"/>
        </w:rPr>
        <w:t xml:space="preserve">. </w:t>
      </w:r>
      <w:r w:rsidR="00B62629" w:rsidRPr="00C63E63">
        <w:rPr>
          <w:rFonts w:ascii="GHEA Grapalat" w:hAnsi="GHEA Grapalat" w:cs="Sylfaen"/>
          <w:lang w:val="af-ZA"/>
        </w:rPr>
        <w:t>4-րդ կետ</w:t>
      </w:r>
      <w:r w:rsidR="00B62629" w:rsidRPr="00C63E63">
        <w:rPr>
          <w:rFonts w:ascii="GHEA Grapalat" w:hAnsi="GHEA Grapalat" w:cs="Sylfaen"/>
          <w:lang w:val="hy-AM"/>
        </w:rPr>
        <w:t>ից</w:t>
      </w:r>
      <w:r w:rsidR="00B62629" w:rsidRPr="00C63E63">
        <w:rPr>
          <w:rFonts w:ascii="GHEA Grapalat" w:hAnsi="GHEA Grapalat" w:cs="Sylfaen"/>
          <w:lang w:val="af-ZA"/>
        </w:rPr>
        <w:t xml:space="preserve"> հանել </w:t>
      </w:r>
      <w:r w:rsidR="00B62629" w:rsidRPr="00C63E63">
        <w:rPr>
          <w:rFonts w:ascii="GHEA Grapalat" w:hAnsi="GHEA Grapalat"/>
          <w:bCs/>
          <w:lang w:val="af-ZA"/>
        </w:rPr>
        <w:t>«(սանիտարական գրքույկ)» և «(սանիտարական գրքույկի)» բառերը, իսկ «սկզբնական»</w:t>
      </w:r>
      <w:r w:rsidR="00B62629" w:rsidRPr="00C63E63">
        <w:rPr>
          <w:rFonts w:ascii="Calibri" w:hAnsi="Calibri" w:cs="Calibri"/>
          <w:bCs/>
          <w:lang w:val="af-ZA"/>
        </w:rPr>
        <w:t> </w:t>
      </w:r>
      <w:r w:rsidR="00B62629" w:rsidRPr="00C63E63">
        <w:rPr>
          <w:rFonts w:ascii="GHEA Grapalat" w:hAnsi="GHEA Grapalat" w:cs="GHEA Grapalat"/>
          <w:bCs/>
          <w:lang w:val="af-ZA"/>
        </w:rPr>
        <w:t>բառը</w:t>
      </w:r>
      <w:r w:rsidR="00B62629" w:rsidRPr="00C63E63">
        <w:rPr>
          <w:rFonts w:ascii="GHEA Grapalat" w:hAnsi="GHEA Grapalat"/>
          <w:bCs/>
          <w:lang w:val="af-ZA"/>
        </w:rPr>
        <w:t xml:space="preserve"> </w:t>
      </w:r>
      <w:r w:rsidR="00B62629" w:rsidRPr="00C63E63">
        <w:rPr>
          <w:rFonts w:ascii="GHEA Grapalat" w:hAnsi="GHEA Grapalat" w:cs="GHEA Grapalat"/>
          <w:bCs/>
          <w:lang w:val="af-ZA"/>
        </w:rPr>
        <w:t>փոխարինել</w:t>
      </w:r>
      <w:r w:rsidR="00B62629" w:rsidRPr="00C63E63">
        <w:rPr>
          <w:rFonts w:ascii="GHEA Grapalat" w:hAnsi="GHEA Grapalat"/>
          <w:bCs/>
          <w:lang w:val="af-ZA"/>
        </w:rPr>
        <w:t xml:space="preserve"> </w:t>
      </w:r>
      <w:r w:rsidR="00B62629" w:rsidRPr="00C63E63">
        <w:rPr>
          <w:rFonts w:ascii="GHEA Grapalat" w:hAnsi="GHEA Grapalat" w:cs="GHEA Grapalat"/>
          <w:bCs/>
          <w:lang w:val="af-ZA"/>
        </w:rPr>
        <w:t>«նախնական»</w:t>
      </w:r>
      <w:r w:rsidR="00B62629" w:rsidRPr="00C63E63">
        <w:rPr>
          <w:rFonts w:ascii="Calibri" w:hAnsi="Calibri" w:cs="Calibri"/>
          <w:bCs/>
          <w:lang w:val="af-ZA"/>
        </w:rPr>
        <w:t> </w:t>
      </w:r>
      <w:r w:rsidR="00B62629" w:rsidRPr="00C63E63">
        <w:rPr>
          <w:rFonts w:ascii="GHEA Grapalat" w:hAnsi="GHEA Grapalat" w:cs="GHEA Grapalat"/>
          <w:bCs/>
          <w:lang w:val="af-ZA"/>
        </w:rPr>
        <w:t>բառով</w:t>
      </w:r>
      <w:r w:rsidR="005700DC" w:rsidRPr="00C63E63">
        <w:rPr>
          <w:rFonts w:ascii="GHEA Grapalat" w:hAnsi="GHEA Grapalat" w:cs="GHEA Grapalat"/>
          <w:bCs/>
          <w:lang w:val="hy-AM"/>
        </w:rPr>
        <w:t>.</w:t>
      </w:r>
      <w:r w:rsidR="00B62629" w:rsidRPr="00C63E63">
        <w:rPr>
          <w:rFonts w:ascii="GHEA Grapalat" w:hAnsi="GHEA Grapalat" w:cs="Sylfaen"/>
          <w:lang w:val="af-ZA"/>
        </w:rPr>
        <w:t xml:space="preserve"> </w:t>
      </w:r>
    </w:p>
    <w:p w14:paraId="1BE03D43" w14:textId="5D4C531E" w:rsidR="00B62629" w:rsidRPr="00C63E63" w:rsidRDefault="00A010C5" w:rsidP="00B62629">
      <w:pPr>
        <w:spacing w:line="360" w:lineRule="auto"/>
        <w:ind w:firstLine="720"/>
        <w:jc w:val="both"/>
        <w:rPr>
          <w:rFonts w:ascii="GHEA Grapalat" w:hAnsi="GHEA Grapalat" w:cs="Sylfaen"/>
          <w:lang w:val="af-ZA"/>
        </w:rPr>
      </w:pPr>
      <w:r w:rsidRPr="00C63E63">
        <w:rPr>
          <w:rFonts w:ascii="GHEA Grapalat" w:hAnsi="GHEA Grapalat"/>
          <w:bCs/>
          <w:lang w:val="hy-AM"/>
        </w:rPr>
        <w:lastRenderedPageBreak/>
        <w:t>գ</w:t>
      </w:r>
      <w:r w:rsidR="00C57B2A" w:rsidRPr="00C63E63">
        <w:rPr>
          <w:rFonts w:ascii="GHEA Grapalat" w:hAnsi="GHEA Grapalat"/>
          <w:bCs/>
          <w:lang w:val="af-ZA"/>
        </w:rPr>
        <w:t>.</w:t>
      </w:r>
      <w:r w:rsidR="00B62629" w:rsidRPr="00C63E63">
        <w:rPr>
          <w:rFonts w:ascii="GHEA Grapalat" w:hAnsi="GHEA Grapalat"/>
          <w:bCs/>
          <w:lang w:val="af-ZA"/>
        </w:rPr>
        <w:t xml:space="preserve"> </w:t>
      </w:r>
      <w:r w:rsidR="00B62629" w:rsidRPr="00C63E63">
        <w:rPr>
          <w:rFonts w:ascii="GHEA Grapalat" w:hAnsi="GHEA Grapalat" w:cs="Sylfaen"/>
          <w:lang w:val="af-ZA"/>
        </w:rPr>
        <w:t>5-րդ կետը շարադրել հետևյալ խմբագրությամբ.</w:t>
      </w:r>
    </w:p>
    <w:p w14:paraId="049AE971" w14:textId="6F61EF20" w:rsidR="00B62629" w:rsidRPr="00C63E63" w:rsidRDefault="00B62629" w:rsidP="00B62629">
      <w:pPr>
        <w:spacing w:line="360" w:lineRule="auto"/>
        <w:ind w:firstLine="720"/>
        <w:jc w:val="both"/>
        <w:rPr>
          <w:rFonts w:ascii="GHEA Grapalat" w:hAnsi="GHEA Grapalat"/>
          <w:bCs/>
          <w:lang w:val="af-ZA"/>
        </w:rPr>
      </w:pPr>
      <w:r w:rsidRPr="00C63E63">
        <w:rPr>
          <w:rFonts w:ascii="GHEA Grapalat" w:hAnsi="GHEA Grapalat" w:cs="Sylfaen"/>
          <w:lang w:val="af-ZA"/>
        </w:rPr>
        <w:t xml:space="preserve">«5) </w:t>
      </w:r>
      <w:r w:rsidRPr="00C63E63">
        <w:rPr>
          <w:rFonts w:ascii="GHEA Grapalat" w:hAnsi="GHEA Grapalat"/>
          <w:bCs/>
          <w:lang w:val="af-ZA"/>
        </w:rPr>
        <w:t>մ</w:t>
      </w:r>
      <w:r w:rsidRPr="00C63E63">
        <w:rPr>
          <w:rFonts w:ascii="GHEA Grapalat" w:hAnsi="GHEA Grapalat"/>
          <w:bCs/>
          <w:lang w:val="hy-AM"/>
        </w:rPr>
        <w:t xml:space="preserve">ինչև տասնվեց տարեկան </w:t>
      </w:r>
      <w:r w:rsidRPr="00C63E63">
        <w:rPr>
          <w:rFonts w:ascii="GHEA Grapalat" w:hAnsi="GHEA Grapalat"/>
          <w:bCs/>
          <w:lang w:val="en-US"/>
        </w:rPr>
        <w:t>անձին</w:t>
      </w:r>
      <w:r w:rsidRPr="00C63E63">
        <w:rPr>
          <w:rFonts w:ascii="GHEA Grapalat" w:hAnsi="GHEA Grapalat"/>
          <w:bCs/>
          <w:lang w:val="af-ZA"/>
        </w:rPr>
        <w:t xml:space="preserve"> </w:t>
      </w:r>
      <w:r w:rsidRPr="00C63E63">
        <w:rPr>
          <w:rFonts w:ascii="GHEA Grapalat" w:hAnsi="GHEA Grapalat"/>
          <w:bCs/>
          <w:lang w:val="en-US"/>
        </w:rPr>
        <w:t>աշխատանքի</w:t>
      </w:r>
      <w:r w:rsidRPr="00C63E63">
        <w:rPr>
          <w:rFonts w:ascii="GHEA Grapalat" w:hAnsi="GHEA Grapalat"/>
          <w:bCs/>
          <w:lang w:val="af-ZA"/>
        </w:rPr>
        <w:t xml:space="preserve"> </w:t>
      </w:r>
      <w:r w:rsidRPr="00C63E63">
        <w:rPr>
          <w:rFonts w:ascii="GHEA Grapalat" w:hAnsi="GHEA Grapalat"/>
          <w:bCs/>
          <w:lang w:val="en-US"/>
        </w:rPr>
        <w:t>ընդունելիս՝</w:t>
      </w:r>
      <w:r w:rsidRPr="00C63E63">
        <w:rPr>
          <w:rFonts w:ascii="GHEA Grapalat" w:hAnsi="GHEA Grapalat"/>
          <w:bCs/>
          <w:lang w:val="af-ZA"/>
        </w:rPr>
        <w:t xml:space="preserve"> </w:t>
      </w:r>
      <w:r w:rsidRPr="00C63E63">
        <w:rPr>
          <w:rFonts w:ascii="GHEA Grapalat" w:hAnsi="GHEA Grapalat"/>
          <w:bCs/>
          <w:lang w:val="hy-AM"/>
        </w:rPr>
        <w:t>ծնողներից մեկի կամ այլ օրինական ներկայացուցչի (որդեգրողի կամ խնամակալի կամ հոգաբարձուի), իսկ նրանց բացակայության դեպքում՝ մինչև տասնվեց տարեկան անձի բնակության վայրի խնամակալության և հոգաբարձության մարմնի գրավոր համաձայնությ</w:t>
      </w:r>
      <w:r w:rsidRPr="00C63E63">
        <w:rPr>
          <w:rFonts w:ascii="GHEA Grapalat" w:hAnsi="GHEA Grapalat"/>
          <w:bCs/>
          <w:lang w:val="en-US"/>
        </w:rPr>
        <w:t>ունը</w:t>
      </w:r>
      <w:r w:rsidRPr="00C63E63">
        <w:rPr>
          <w:rFonts w:ascii="GHEA Grapalat" w:hAnsi="GHEA Grapalat"/>
          <w:bCs/>
          <w:lang w:val="af-ZA"/>
        </w:rPr>
        <w:t>.</w:t>
      </w:r>
      <w:r w:rsidRPr="00C63E63">
        <w:rPr>
          <w:rFonts w:ascii="GHEA Grapalat" w:hAnsi="GHEA Grapalat" w:cs="Sylfaen"/>
          <w:lang w:val="af-ZA"/>
        </w:rPr>
        <w:t>»</w:t>
      </w:r>
      <w:r w:rsidR="00AD50F8" w:rsidRPr="00C63E63">
        <w:rPr>
          <w:rFonts w:ascii="GHEA Grapalat" w:hAnsi="GHEA Grapalat" w:cs="Sylfaen"/>
          <w:lang w:val="hy-AM"/>
        </w:rPr>
        <w:t>.</w:t>
      </w:r>
    </w:p>
    <w:p w14:paraId="45FA4D12" w14:textId="71928B28" w:rsidR="00B62629" w:rsidRPr="00C63E63" w:rsidRDefault="0047347B" w:rsidP="00B62629">
      <w:pPr>
        <w:spacing w:line="360" w:lineRule="auto"/>
        <w:ind w:firstLine="720"/>
        <w:jc w:val="both"/>
        <w:rPr>
          <w:rFonts w:ascii="GHEA Grapalat" w:hAnsi="GHEA Grapalat"/>
          <w:bCs/>
          <w:lang w:val="af-ZA"/>
        </w:rPr>
      </w:pPr>
      <w:r w:rsidRPr="00C63E63">
        <w:rPr>
          <w:rFonts w:ascii="GHEA Grapalat" w:hAnsi="GHEA Grapalat"/>
          <w:bCs/>
          <w:lang w:val="hy-AM"/>
        </w:rPr>
        <w:t>2</w:t>
      </w:r>
      <w:r w:rsidR="00B62629" w:rsidRPr="00C63E63">
        <w:rPr>
          <w:rFonts w:ascii="GHEA Grapalat" w:hAnsi="GHEA Grapalat"/>
          <w:bCs/>
          <w:lang w:val="af-ZA"/>
        </w:rPr>
        <w:t>) 1.1</w:t>
      </w:r>
      <w:r w:rsidR="00B62629" w:rsidRPr="00C63E63">
        <w:rPr>
          <w:rFonts w:ascii="GHEA Grapalat" w:hAnsi="GHEA Grapalat"/>
          <w:bCs/>
          <w:lang w:val="hy-AM"/>
        </w:rPr>
        <w:t>-ին</w:t>
      </w:r>
      <w:r w:rsidR="00477DD9" w:rsidRPr="00C63E63">
        <w:rPr>
          <w:rFonts w:ascii="GHEA Grapalat" w:hAnsi="GHEA Grapalat"/>
          <w:bCs/>
          <w:lang w:val="af-ZA"/>
        </w:rPr>
        <w:t xml:space="preserve"> մասում </w:t>
      </w:r>
      <w:r w:rsidR="00B62629" w:rsidRPr="00C63E63">
        <w:rPr>
          <w:rFonts w:ascii="GHEA Grapalat" w:hAnsi="GHEA Grapalat"/>
          <w:lang w:val="af-ZA"/>
        </w:rPr>
        <w:t>«1-ին</w:t>
      </w:r>
      <w:r w:rsidR="00477DD9" w:rsidRPr="00C63E63">
        <w:rPr>
          <w:rFonts w:ascii="GHEA Grapalat" w:hAnsi="GHEA Grapalat"/>
          <w:lang w:val="hy-AM"/>
        </w:rPr>
        <w:t xml:space="preserve"> և 3-րդ</w:t>
      </w:r>
      <w:r w:rsidR="00B62629" w:rsidRPr="00C63E63">
        <w:rPr>
          <w:rFonts w:ascii="GHEA Grapalat" w:hAnsi="GHEA Grapalat"/>
          <w:lang w:val="af-ZA"/>
        </w:rPr>
        <w:t>»</w:t>
      </w:r>
      <w:r w:rsidR="00477DD9" w:rsidRPr="00C63E63">
        <w:rPr>
          <w:rFonts w:ascii="GHEA Grapalat" w:hAnsi="GHEA Grapalat"/>
          <w:lang w:val="hy-AM"/>
        </w:rPr>
        <w:t xml:space="preserve"> բառերը փոխարինել «1-3-րդ» բառերով</w:t>
      </w:r>
      <w:r w:rsidR="00B62629" w:rsidRPr="00C63E63">
        <w:rPr>
          <w:rFonts w:ascii="GHEA Grapalat" w:hAnsi="GHEA Grapalat"/>
          <w:lang w:val="af-ZA"/>
        </w:rPr>
        <w:t xml:space="preserve">: </w:t>
      </w:r>
    </w:p>
    <w:p w14:paraId="2E6B8E25" w14:textId="77777777" w:rsidR="00B62629" w:rsidRPr="00C63E63" w:rsidRDefault="00B62629" w:rsidP="00B62629">
      <w:pPr>
        <w:spacing w:line="360" w:lineRule="auto"/>
        <w:jc w:val="both"/>
        <w:rPr>
          <w:rFonts w:ascii="GHEA Grapalat" w:hAnsi="GHEA Grapalat"/>
          <w:b/>
          <w:bCs/>
          <w:lang w:val="af-ZA"/>
        </w:rPr>
      </w:pPr>
    </w:p>
    <w:p w14:paraId="6F38FCC7" w14:textId="0D8D908D" w:rsidR="00B62629" w:rsidRPr="00C63E63" w:rsidRDefault="00B62629" w:rsidP="00B62629">
      <w:pPr>
        <w:spacing w:line="360" w:lineRule="auto"/>
        <w:ind w:firstLine="720"/>
        <w:jc w:val="both"/>
        <w:rPr>
          <w:rFonts w:ascii="GHEA Grapalat" w:hAnsi="GHEA Grapalat"/>
          <w:bCs/>
          <w:lang w:val="hy-AM"/>
        </w:rPr>
      </w:pPr>
      <w:r w:rsidRPr="00C63E63">
        <w:rPr>
          <w:rFonts w:ascii="GHEA Grapalat" w:hAnsi="GHEA Grapalat"/>
          <w:b/>
          <w:bCs/>
          <w:lang w:val="hy-AM"/>
        </w:rPr>
        <w:t xml:space="preserve">Հոդված </w:t>
      </w:r>
      <w:r w:rsidR="00535DD2" w:rsidRPr="00C63E63">
        <w:rPr>
          <w:rFonts w:ascii="GHEA Grapalat" w:hAnsi="GHEA Grapalat"/>
          <w:b/>
          <w:bCs/>
          <w:lang w:val="hy-AM"/>
        </w:rPr>
        <w:t>40</w:t>
      </w:r>
      <w:r w:rsidRPr="00C63E63">
        <w:rPr>
          <w:rFonts w:ascii="GHEA Grapalat" w:hAnsi="GHEA Grapalat"/>
          <w:b/>
          <w:bCs/>
          <w:lang w:val="hy-AM"/>
        </w:rPr>
        <w:t xml:space="preserve">. </w:t>
      </w:r>
      <w:r w:rsidRPr="00C63E63">
        <w:rPr>
          <w:rFonts w:ascii="GHEA Grapalat" w:hAnsi="GHEA Grapalat"/>
          <w:bCs/>
          <w:lang w:val="hy-AM"/>
        </w:rPr>
        <w:t>Օրենսգրքի</w:t>
      </w:r>
      <w:r w:rsidRPr="00C63E63">
        <w:rPr>
          <w:rFonts w:ascii="GHEA Grapalat" w:hAnsi="GHEA Grapalat"/>
          <w:bCs/>
          <w:lang w:val="af-ZA"/>
        </w:rPr>
        <w:t xml:space="preserve"> 92-</w:t>
      </w:r>
      <w:r w:rsidRPr="00C63E63">
        <w:rPr>
          <w:rFonts w:ascii="GHEA Grapalat" w:hAnsi="GHEA Grapalat"/>
          <w:bCs/>
          <w:lang w:val="hy-AM"/>
        </w:rPr>
        <w:t>րդ</w:t>
      </w:r>
      <w:r w:rsidRPr="00C63E63">
        <w:rPr>
          <w:rFonts w:ascii="GHEA Grapalat" w:hAnsi="GHEA Grapalat"/>
          <w:bCs/>
          <w:lang w:val="af-ZA"/>
        </w:rPr>
        <w:t xml:space="preserve"> </w:t>
      </w:r>
      <w:r w:rsidRPr="00C63E63">
        <w:rPr>
          <w:rFonts w:ascii="GHEA Grapalat" w:hAnsi="GHEA Grapalat"/>
          <w:bCs/>
          <w:lang w:val="hy-AM"/>
        </w:rPr>
        <w:t>հոդվածի</w:t>
      </w:r>
      <w:r w:rsidRPr="00C63E63">
        <w:rPr>
          <w:rFonts w:ascii="GHEA Grapalat" w:hAnsi="GHEA Grapalat"/>
          <w:bCs/>
          <w:lang w:val="af-ZA"/>
        </w:rPr>
        <w:t xml:space="preserve"> 3-</w:t>
      </w:r>
      <w:r w:rsidRPr="00C63E63">
        <w:rPr>
          <w:rFonts w:ascii="GHEA Grapalat" w:hAnsi="GHEA Grapalat"/>
          <w:bCs/>
          <w:lang w:val="hy-AM"/>
        </w:rPr>
        <w:t>րդ</w:t>
      </w:r>
      <w:r w:rsidRPr="00C63E63">
        <w:rPr>
          <w:rFonts w:ascii="GHEA Grapalat" w:hAnsi="GHEA Grapalat"/>
          <w:bCs/>
          <w:lang w:val="af-ZA"/>
        </w:rPr>
        <w:t xml:space="preserve"> </w:t>
      </w:r>
      <w:r w:rsidR="00D03B7E" w:rsidRPr="00C63E63">
        <w:rPr>
          <w:rFonts w:ascii="GHEA Grapalat" w:hAnsi="GHEA Grapalat"/>
          <w:bCs/>
          <w:lang w:val="hy-AM"/>
        </w:rPr>
        <w:t>մասում</w:t>
      </w:r>
      <w:r w:rsidRPr="00C63E63">
        <w:rPr>
          <w:rFonts w:ascii="GHEA Grapalat" w:hAnsi="GHEA Grapalat"/>
          <w:bCs/>
          <w:lang w:val="hy-AM"/>
        </w:rPr>
        <w:t>՝</w:t>
      </w:r>
    </w:p>
    <w:p w14:paraId="7846483D" w14:textId="77777777" w:rsidR="00B62629" w:rsidRPr="00C63E63" w:rsidRDefault="00B62629" w:rsidP="00B62629">
      <w:pPr>
        <w:spacing w:line="360" w:lineRule="auto"/>
        <w:ind w:firstLine="720"/>
        <w:jc w:val="both"/>
        <w:rPr>
          <w:rFonts w:ascii="GHEA Grapalat" w:hAnsi="GHEA Grapalat"/>
          <w:bCs/>
          <w:lang w:val="hy-AM"/>
        </w:rPr>
      </w:pPr>
    </w:p>
    <w:p w14:paraId="3B4E465E" w14:textId="77777777" w:rsidR="00B62629" w:rsidRPr="00C63E63" w:rsidRDefault="00B62629" w:rsidP="00B62629">
      <w:pPr>
        <w:spacing w:line="360" w:lineRule="auto"/>
        <w:ind w:firstLine="720"/>
        <w:jc w:val="both"/>
        <w:rPr>
          <w:rFonts w:ascii="GHEA Grapalat" w:hAnsi="GHEA Grapalat"/>
          <w:bCs/>
          <w:lang w:val="hy-AM"/>
        </w:rPr>
      </w:pPr>
      <w:r w:rsidRPr="00C63E63">
        <w:rPr>
          <w:rFonts w:ascii="GHEA Grapalat" w:hAnsi="GHEA Grapalat"/>
          <w:bCs/>
          <w:lang w:val="hy-AM"/>
        </w:rPr>
        <w:t>1) 2-րդ կետը շարադրել հետևյալ խմբագրությամբ.</w:t>
      </w:r>
    </w:p>
    <w:p w14:paraId="44EE67E1" w14:textId="4C96F4CE" w:rsidR="00B62629" w:rsidRPr="00C63E63" w:rsidRDefault="00B62629" w:rsidP="00B62629">
      <w:pPr>
        <w:spacing w:line="360" w:lineRule="auto"/>
        <w:ind w:firstLine="720"/>
        <w:jc w:val="both"/>
        <w:rPr>
          <w:rFonts w:ascii="GHEA Grapalat" w:hAnsi="GHEA Grapalat"/>
          <w:bCs/>
          <w:lang w:val="af-ZA"/>
        </w:rPr>
      </w:pPr>
      <w:r w:rsidRPr="00C63E63">
        <w:rPr>
          <w:rFonts w:ascii="GHEA Grapalat" w:hAnsi="GHEA Grapalat" w:cs="Sylfaen"/>
          <w:lang w:val="af-ZA"/>
        </w:rPr>
        <w:t>«2) արձակուրդի (ներառյալ՝ չվճարվող) ժամանակահատվածը</w:t>
      </w:r>
      <w:r w:rsidR="00A9777A" w:rsidRPr="00C63E63">
        <w:rPr>
          <w:rFonts w:ascii="GHEA Grapalat" w:hAnsi="GHEA Grapalat" w:cs="Sylfaen"/>
          <w:lang w:val="hy-AM"/>
        </w:rPr>
        <w:t>.</w:t>
      </w:r>
      <w:r w:rsidRPr="00C63E63">
        <w:rPr>
          <w:rFonts w:ascii="GHEA Grapalat" w:hAnsi="GHEA Grapalat"/>
          <w:bCs/>
          <w:lang w:val="hy-AM"/>
        </w:rPr>
        <w:t>»</w:t>
      </w:r>
      <w:r w:rsidRPr="00C63E63">
        <w:rPr>
          <w:rFonts w:ascii="GHEA Grapalat" w:hAnsi="GHEA Grapalat"/>
          <w:bCs/>
          <w:lang w:val="af-ZA"/>
        </w:rPr>
        <w:t>.</w:t>
      </w:r>
    </w:p>
    <w:p w14:paraId="0913F384" w14:textId="77777777" w:rsidR="00B62629" w:rsidRPr="00C63E63" w:rsidRDefault="00B62629" w:rsidP="00B62629">
      <w:pPr>
        <w:spacing w:line="360" w:lineRule="auto"/>
        <w:ind w:firstLine="720"/>
        <w:jc w:val="both"/>
        <w:rPr>
          <w:rFonts w:ascii="GHEA Grapalat" w:hAnsi="GHEA Grapalat"/>
          <w:lang w:val="af-ZA"/>
        </w:rPr>
      </w:pPr>
      <w:r w:rsidRPr="00C63E63">
        <w:rPr>
          <w:rFonts w:ascii="GHEA Grapalat" w:hAnsi="GHEA Grapalat"/>
          <w:bCs/>
          <w:lang w:val="af-ZA"/>
        </w:rPr>
        <w:t>2)</w:t>
      </w:r>
      <w:r w:rsidRPr="00C63E63">
        <w:rPr>
          <w:rFonts w:ascii="GHEA Grapalat" w:hAnsi="GHEA Grapalat"/>
          <w:bCs/>
          <w:lang w:val="hy-AM"/>
        </w:rPr>
        <w:t xml:space="preserve"> 5-րդ կետում </w:t>
      </w:r>
      <w:r w:rsidRPr="00C63E63">
        <w:rPr>
          <w:rFonts w:ascii="GHEA Grapalat" w:hAnsi="GHEA Grapalat"/>
          <w:lang w:val="af-ZA"/>
        </w:rPr>
        <w:t>վերջակետը փոխարինել միջակետով և 3-րդ մասը լրացնել հետևյալ բովանդակությամբ նոր՝ 6-րդ կետով.</w:t>
      </w:r>
    </w:p>
    <w:p w14:paraId="5D71BB16" w14:textId="77777777" w:rsidR="00B62629" w:rsidRPr="00C63E63" w:rsidRDefault="00B62629" w:rsidP="00B62629">
      <w:pPr>
        <w:spacing w:line="360" w:lineRule="auto"/>
        <w:ind w:firstLine="720"/>
        <w:jc w:val="both"/>
        <w:rPr>
          <w:rFonts w:ascii="GHEA Grapalat" w:hAnsi="GHEA Grapalat"/>
          <w:bCs/>
          <w:lang w:val="af-ZA"/>
        </w:rPr>
      </w:pPr>
      <w:r w:rsidRPr="00C63E63">
        <w:rPr>
          <w:rFonts w:ascii="GHEA Grapalat" w:hAnsi="GHEA Grapalat"/>
          <w:bCs/>
          <w:lang w:val="hy-AM"/>
        </w:rPr>
        <w:t xml:space="preserve">«6) </w:t>
      </w:r>
      <w:r w:rsidRPr="00C63E63">
        <w:rPr>
          <w:rFonts w:ascii="GHEA Grapalat" w:hAnsi="GHEA Grapalat"/>
          <w:bCs/>
          <w:lang w:val="en-US"/>
        </w:rPr>
        <w:t>զ</w:t>
      </w:r>
      <w:r w:rsidRPr="00C63E63">
        <w:rPr>
          <w:rFonts w:ascii="GHEA Grapalat" w:hAnsi="GHEA Grapalat"/>
          <w:bCs/>
          <w:lang w:val="hy-AM"/>
        </w:rPr>
        <w:t>ինվորական հաշվառման պարտականություններ կատարելու, վարժական հավաքների, զինվորական վարժանքների, զորավարժությունների մասնակցելու</w:t>
      </w:r>
      <w:r w:rsidRPr="00C63E63">
        <w:rPr>
          <w:rFonts w:ascii="GHEA Grapalat" w:hAnsi="GHEA Grapalat"/>
          <w:bCs/>
          <w:lang w:val="af-ZA"/>
        </w:rPr>
        <w:t xml:space="preserve">, </w:t>
      </w:r>
      <w:r w:rsidRPr="00C63E63">
        <w:rPr>
          <w:rFonts w:ascii="GHEA Grapalat" w:hAnsi="GHEA Grapalat"/>
          <w:bCs/>
          <w:lang w:val="hy-AM"/>
        </w:rPr>
        <w:t>զորահավաքային զինվորական ծառայության զորակոչվելու</w:t>
      </w:r>
      <w:r w:rsidRPr="00C63E63">
        <w:rPr>
          <w:rFonts w:ascii="GHEA Grapalat" w:hAnsi="GHEA Grapalat"/>
          <w:bCs/>
          <w:lang w:val="af-ZA"/>
        </w:rPr>
        <w:t>, ո</w:t>
      </w:r>
      <w:r w:rsidRPr="00C63E63">
        <w:rPr>
          <w:rFonts w:ascii="GHEA Grapalat" w:hAnsi="GHEA Grapalat"/>
          <w:bCs/>
          <w:lang w:val="hy-AM"/>
        </w:rPr>
        <w:t>րպես զինվորական ծառայության մեջ չգտնվող անձ (կամավորական)՝ կամավորական հիմունքներով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 մասնակցել</w:t>
      </w:r>
      <w:r w:rsidRPr="00C63E63">
        <w:rPr>
          <w:rFonts w:ascii="GHEA Grapalat" w:hAnsi="GHEA Grapalat"/>
          <w:bCs/>
          <w:lang w:val="en-US"/>
        </w:rPr>
        <w:t>ու</w:t>
      </w:r>
      <w:r w:rsidRPr="00C63E63">
        <w:rPr>
          <w:rFonts w:ascii="GHEA Grapalat" w:hAnsi="GHEA Grapalat"/>
          <w:bCs/>
          <w:lang w:val="af-ZA"/>
        </w:rPr>
        <w:t xml:space="preserve"> </w:t>
      </w:r>
      <w:r w:rsidRPr="00C63E63">
        <w:rPr>
          <w:rFonts w:ascii="GHEA Grapalat" w:hAnsi="GHEA Grapalat"/>
          <w:bCs/>
          <w:lang w:val="en-US"/>
        </w:rPr>
        <w:t>ժամանակահատվածները</w:t>
      </w:r>
      <w:r w:rsidRPr="00C63E63">
        <w:rPr>
          <w:rFonts w:ascii="GHEA Grapalat" w:hAnsi="GHEA Grapalat"/>
          <w:bCs/>
          <w:lang w:val="af-ZA"/>
        </w:rPr>
        <w:t>:</w:t>
      </w:r>
      <w:r w:rsidRPr="00C63E63">
        <w:rPr>
          <w:rFonts w:ascii="GHEA Grapalat" w:hAnsi="GHEA Grapalat"/>
          <w:bCs/>
          <w:lang w:val="hy-AM"/>
        </w:rPr>
        <w:t>»</w:t>
      </w:r>
      <w:r w:rsidRPr="00C63E63">
        <w:rPr>
          <w:rFonts w:ascii="GHEA Grapalat" w:hAnsi="GHEA Grapalat"/>
          <w:bCs/>
          <w:lang w:val="af-ZA"/>
        </w:rPr>
        <w:t>:</w:t>
      </w:r>
    </w:p>
    <w:p w14:paraId="6F23144E" w14:textId="77777777" w:rsidR="00B62629" w:rsidRPr="00C63E63" w:rsidRDefault="00B62629" w:rsidP="00B62629">
      <w:pPr>
        <w:spacing w:line="360" w:lineRule="auto"/>
        <w:ind w:firstLine="720"/>
        <w:jc w:val="both"/>
        <w:rPr>
          <w:rFonts w:ascii="GHEA Grapalat" w:hAnsi="GHEA Grapalat"/>
          <w:b/>
          <w:bCs/>
          <w:lang w:val="af-ZA"/>
        </w:rPr>
      </w:pPr>
    </w:p>
    <w:p w14:paraId="2FCEE1F5" w14:textId="121AE751" w:rsidR="00B62629" w:rsidRPr="00C63E63" w:rsidRDefault="00B62629" w:rsidP="00B62629">
      <w:pPr>
        <w:spacing w:line="360" w:lineRule="auto"/>
        <w:ind w:firstLine="720"/>
        <w:jc w:val="both"/>
        <w:rPr>
          <w:rFonts w:ascii="GHEA Grapalat" w:hAnsi="GHEA Grapalat"/>
          <w:bCs/>
          <w:lang w:val="hy-AM"/>
        </w:rPr>
      </w:pPr>
      <w:r w:rsidRPr="00C63E63">
        <w:rPr>
          <w:rFonts w:ascii="GHEA Grapalat" w:hAnsi="GHEA Grapalat"/>
          <w:b/>
          <w:bCs/>
          <w:lang w:val="hy-AM"/>
        </w:rPr>
        <w:t xml:space="preserve">Հոդված </w:t>
      </w:r>
      <w:r w:rsidR="007E194C" w:rsidRPr="00C63E63">
        <w:rPr>
          <w:rFonts w:ascii="GHEA Grapalat" w:hAnsi="GHEA Grapalat"/>
          <w:b/>
          <w:bCs/>
          <w:lang w:val="hy-AM"/>
        </w:rPr>
        <w:t>4</w:t>
      </w:r>
      <w:r w:rsidR="00535DD2" w:rsidRPr="00C63E63">
        <w:rPr>
          <w:rFonts w:ascii="GHEA Grapalat" w:hAnsi="GHEA Grapalat"/>
          <w:b/>
          <w:bCs/>
          <w:lang w:val="hy-AM"/>
        </w:rPr>
        <w:t>1</w:t>
      </w:r>
      <w:r w:rsidRPr="00C63E63">
        <w:rPr>
          <w:rFonts w:ascii="GHEA Grapalat" w:hAnsi="GHEA Grapalat"/>
          <w:b/>
          <w:bCs/>
          <w:lang w:val="hy-AM"/>
        </w:rPr>
        <w:t xml:space="preserve">. </w:t>
      </w:r>
      <w:r w:rsidRPr="00C63E63">
        <w:rPr>
          <w:rFonts w:ascii="GHEA Grapalat" w:hAnsi="GHEA Grapalat"/>
          <w:bCs/>
          <w:lang w:val="hy-AM"/>
        </w:rPr>
        <w:t>Օրենսգրքի</w:t>
      </w:r>
      <w:r w:rsidRPr="00C63E63">
        <w:rPr>
          <w:rFonts w:ascii="GHEA Grapalat" w:hAnsi="GHEA Grapalat"/>
          <w:bCs/>
          <w:lang w:val="af-ZA"/>
        </w:rPr>
        <w:t xml:space="preserve"> 95-</w:t>
      </w:r>
      <w:r w:rsidRPr="00C63E63">
        <w:rPr>
          <w:rFonts w:ascii="GHEA Grapalat" w:hAnsi="GHEA Grapalat"/>
          <w:bCs/>
          <w:lang w:val="hy-AM"/>
        </w:rPr>
        <w:t>րդ</w:t>
      </w:r>
      <w:r w:rsidRPr="00C63E63">
        <w:rPr>
          <w:rFonts w:ascii="GHEA Grapalat" w:hAnsi="GHEA Grapalat"/>
          <w:bCs/>
          <w:lang w:val="af-ZA"/>
        </w:rPr>
        <w:t xml:space="preserve"> </w:t>
      </w:r>
      <w:r w:rsidRPr="00C63E63">
        <w:rPr>
          <w:rFonts w:ascii="GHEA Grapalat" w:hAnsi="GHEA Grapalat"/>
          <w:bCs/>
          <w:lang w:val="hy-AM"/>
        </w:rPr>
        <w:t>հոդվածում</w:t>
      </w:r>
      <w:r w:rsidR="007F4583" w:rsidRPr="00C63E63">
        <w:rPr>
          <w:rFonts w:ascii="GHEA Grapalat" w:hAnsi="GHEA Grapalat"/>
          <w:bCs/>
          <w:lang w:val="hy-AM"/>
        </w:rPr>
        <w:t>՝</w:t>
      </w:r>
    </w:p>
    <w:p w14:paraId="51334F07" w14:textId="77777777" w:rsidR="007F4583" w:rsidRPr="00C63E63" w:rsidRDefault="007F4583" w:rsidP="00B62629">
      <w:pPr>
        <w:spacing w:line="360" w:lineRule="auto"/>
        <w:ind w:firstLine="720"/>
        <w:jc w:val="both"/>
        <w:rPr>
          <w:rFonts w:ascii="GHEA Grapalat" w:hAnsi="GHEA Grapalat"/>
          <w:bCs/>
          <w:lang w:val="hy-AM"/>
        </w:rPr>
      </w:pPr>
    </w:p>
    <w:p w14:paraId="13FB6810" w14:textId="4A89F11C" w:rsidR="002E0628" w:rsidRPr="00C63E63" w:rsidRDefault="00B7177F" w:rsidP="00B62629">
      <w:pPr>
        <w:spacing w:line="360" w:lineRule="auto"/>
        <w:ind w:firstLine="720"/>
        <w:jc w:val="both"/>
        <w:rPr>
          <w:rFonts w:ascii="GHEA Grapalat" w:hAnsi="GHEA Grapalat"/>
          <w:bCs/>
          <w:lang w:val="hy-AM"/>
        </w:rPr>
      </w:pPr>
      <w:r w:rsidRPr="00C63E63">
        <w:rPr>
          <w:rFonts w:ascii="GHEA Grapalat" w:hAnsi="GHEA Grapalat"/>
          <w:bCs/>
          <w:lang w:val="hy-AM"/>
        </w:rPr>
        <w:t>1</w:t>
      </w:r>
      <w:r w:rsidR="00B62629" w:rsidRPr="00C63E63">
        <w:rPr>
          <w:rFonts w:ascii="GHEA Grapalat" w:hAnsi="GHEA Grapalat"/>
          <w:bCs/>
          <w:lang w:val="hy-AM"/>
        </w:rPr>
        <w:t xml:space="preserve">) </w:t>
      </w:r>
      <w:r w:rsidR="002E0628" w:rsidRPr="00C63E63">
        <w:rPr>
          <w:rFonts w:ascii="GHEA Grapalat" w:hAnsi="GHEA Grapalat"/>
          <w:bCs/>
          <w:lang w:val="hy-AM"/>
        </w:rPr>
        <w:t>3-րդ մ</w:t>
      </w:r>
      <w:r w:rsidR="00E2040A" w:rsidRPr="00C63E63">
        <w:rPr>
          <w:rFonts w:ascii="GHEA Grapalat" w:hAnsi="GHEA Grapalat"/>
          <w:bCs/>
          <w:lang w:val="hy-AM"/>
        </w:rPr>
        <w:t>ասի 7-րդ կետ</w:t>
      </w:r>
      <w:r w:rsidR="00FD1E56" w:rsidRPr="00C63E63">
        <w:rPr>
          <w:rFonts w:ascii="GHEA Grapalat" w:hAnsi="GHEA Grapalat"/>
          <w:bCs/>
          <w:lang w:val="hy-AM"/>
        </w:rPr>
        <w:t>ն</w:t>
      </w:r>
      <w:r w:rsidR="00E2040A" w:rsidRPr="00C63E63">
        <w:rPr>
          <w:rFonts w:ascii="GHEA Grapalat" w:hAnsi="GHEA Grapalat"/>
          <w:bCs/>
          <w:lang w:val="hy-AM"/>
        </w:rPr>
        <w:t xml:space="preserve"> ուժը կորցրած ճանաչել</w:t>
      </w:r>
      <w:r w:rsidR="008D59F8" w:rsidRPr="00C63E63">
        <w:rPr>
          <w:rFonts w:ascii="GHEA Grapalat" w:hAnsi="GHEA Grapalat"/>
          <w:bCs/>
          <w:lang w:val="hy-AM"/>
        </w:rPr>
        <w:t>.</w:t>
      </w:r>
    </w:p>
    <w:p w14:paraId="365A89E7" w14:textId="441598A5" w:rsidR="00B62629" w:rsidRPr="00C63E63" w:rsidRDefault="002E0628" w:rsidP="00B62629">
      <w:pPr>
        <w:spacing w:line="360" w:lineRule="auto"/>
        <w:ind w:firstLine="720"/>
        <w:jc w:val="both"/>
        <w:rPr>
          <w:rFonts w:ascii="GHEA Grapalat" w:hAnsi="GHEA Grapalat"/>
          <w:bCs/>
          <w:lang w:val="hy-AM"/>
        </w:rPr>
      </w:pPr>
      <w:r w:rsidRPr="00C63E63">
        <w:rPr>
          <w:rFonts w:ascii="GHEA Grapalat" w:hAnsi="GHEA Grapalat"/>
          <w:bCs/>
          <w:lang w:val="hy-AM"/>
        </w:rPr>
        <w:t xml:space="preserve">2) </w:t>
      </w:r>
      <w:r w:rsidR="00B62629" w:rsidRPr="00C63E63">
        <w:rPr>
          <w:rFonts w:ascii="GHEA Grapalat" w:hAnsi="GHEA Grapalat"/>
          <w:bCs/>
          <w:lang w:val="hy-AM"/>
        </w:rPr>
        <w:t>լրացնել հետևյալ բովանդակությամբ նոր՝ 4-րդ մաս.</w:t>
      </w:r>
    </w:p>
    <w:p w14:paraId="4A692621" w14:textId="77777777" w:rsidR="00B62629" w:rsidRPr="00C63E63" w:rsidRDefault="00B62629" w:rsidP="00B62629">
      <w:pPr>
        <w:spacing w:line="360" w:lineRule="auto"/>
        <w:ind w:firstLine="720"/>
        <w:jc w:val="both"/>
        <w:rPr>
          <w:rFonts w:ascii="GHEA Grapalat" w:hAnsi="GHEA Grapalat"/>
          <w:b/>
          <w:bCs/>
          <w:lang w:val="hy-AM"/>
        </w:rPr>
      </w:pPr>
      <w:r w:rsidRPr="00C63E63">
        <w:rPr>
          <w:rFonts w:ascii="GHEA Grapalat" w:hAnsi="GHEA Grapalat"/>
          <w:bCs/>
          <w:lang w:val="hy-AM"/>
        </w:rPr>
        <w:t xml:space="preserve">«4. Որոշակի ժամկետով աշխատանքային պայմանագիր կարող է կնքվել նաև </w:t>
      </w:r>
      <w:r w:rsidRPr="00C63E63">
        <w:rPr>
          <w:rFonts w:ascii="GHEA Grapalat" w:hAnsi="GHEA Grapalat"/>
          <w:color w:val="000000"/>
          <w:shd w:val="clear" w:color="auto" w:fill="FFFFFF"/>
          <w:lang w:val="hy-AM"/>
        </w:rPr>
        <w:t xml:space="preserve">տարիքային կենսաթոշակի իրավունք ունեցող և վաթսուներեք տարին լրացած կամ տարիքային կենսաթոշակի իրավունք չունեցող և վաթսունհինգ տարին լրացած </w:t>
      </w:r>
      <w:r w:rsidRPr="00C63E63">
        <w:rPr>
          <w:rFonts w:ascii="GHEA Grapalat" w:hAnsi="GHEA Grapalat"/>
          <w:color w:val="000000"/>
          <w:shd w:val="clear" w:color="auto" w:fill="FFFFFF"/>
          <w:lang w:val="hy-AM"/>
        </w:rPr>
        <w:lastRenderedPageBreak/>
        <w:t>անձանց հետ՝ գործատուի կողմից առաջարկվող պաշտոնում կամ աշխատանքում անձի մասնագիտական ունակությունների գնահատման հիման վրա:</w:t>
      </w:r>
      <w:r w:rsidRPr="00C63E63">
        <w:rPr>
          <w:rFonts w:ascii="GHEA Grapalat" w:hAnsi="GHEA Grapalat"/>
          <w:bCs/>
          <w:lang w:val="hy-AM"/>
        </w:rPr>
        <w:t>»։</w:t>
      </w:r>
    </w:p>
    <w:p w14:paraId="3EE89735" w14:textId="77777777" w:rsidR="00B62629" w:rsidRPr="00C63E63" w:rsidRDefault="00B62629" w:rsidP="00B62629">
      <w:pPr>
        <w:spacing w:line="360" w:lineRule="auto"/>
        <w:ind w:firstLine="720"/>
        <w:jc w:val="both"/>
        <w:rPr>
          <w:rFonts w:ascii="GHEA Grapalat" w:hAnsi="GHEA Grapalat"/>
          <w:b/>
          <w:bCs/>
          <w:lang w:val="hy-AM"/>
        </w:rPr>
      </w:pPr>
    </w:p>
    <w:p w14:paraId="7BFD9036" w14:textId="105E6430" w:rsidR="00B62629" w:rsidRPr="00C63E63" w:rsidRDefault="00B62629" w:rsidP="00B62629">
      <w:pPr>
        <w:spacing w:line="360" w:lineRule="auto"/>
        <w:ind w:firstLine="720"/>
        <w:jc w:val="both"/>
        <w:rPr>
          <w:rFonts w:ascii="GHEA Grapalat" w:hAnsi="GHEA Grapalat"/>
          <w:bCs/>
          <w:lang w:val="hy-AM"/>
        </w:rPr>
      </w:pPr>
      <w:r w:rsidRPr="00C63E63">
        <w:rPr>
          <w:rFonts w:ascii="GHEA Grapalat" w:hAnsi="GHEA Grapalat"/>
          <w:b/>
          <w:bCs/>
          <w:lang w:val="hy-AM"/>
        </w:rPr>
        <w:t xml:space="preserve">Հոդված </w:t>
      </w:r>
      <w:r w:rsidR="00600413" w:rsidRPr="00C63E63">
        <w:rPr>
          <w:rFonts w:ascii="GHEA Grapalat" w:hAnsi="GHEA Grapalat"/>
          <w:b/>
          <w:bCs/>
          <w:lang w:val="hy-AM"/>
        </w:rPr>
        <w:t>4</w:t>
      </w:r>
      <w:r w:rsidR="00535DD2" w:rsidRPr="00C63E63">
        <w:rPr>
          <w:rFonts w:ascii="GHEA Grapalat" w:hAnsi="GHEA Grapalat"/>
          <w:b/>
          <w:bCs/>
          <w:lang w:val="hy-AM"/>
        </w:rPr>
        <w:t>2</w:t>
      </w:r>
      <w:r w:rsidRPr="00C63E63">
        <w:rPr>
          <w:rFonts w:ascii="GHEA Grapalat" w:hAnsi="GHEA Grapalat"/>
          <w:b/>
          <w:bCs/>
          <w:lang w:val="hy-AM"/>
        </w:rPr>
        <w:t xml:space="preserve">. </w:t>
      </w:r>
      <w:r w:rsidRPr="00C63E63">
        <w:rPr>
          <w:rFonts w:ascii="GHEA Grapalat" w:hAnsi="GHEA Grapalat"/>
          <w:bCs/>
          <w:lang w:val="hy-AM"/>
        </w:rPr>
        <w:t>Օրենսգրքի 99-րդ հոդվածը շարադրել հետևյալ խմբագրությամ</w:t>
      </w:r>
      <w:r w:rsidR="008B72C0" w:rsidRPr="00C63E63">
        <w:rPr>
          <w:rFonts w:ascii="GHEA Grapalat" w:hAnsi="GHEA Grapalat"/>
          <w:bCs/>
          <w:lang w:val="hy-AM"/>
        </w:rPr>
        <w:t>բ.</w:t>
      </w:r>
      <w:r w:rsidRPr="00C63E63" w:rsidDel="0001222E">
        <w:rPr>
          <w:rFonts w:ascii="GHEA Grapalat" w:hAnsi="GHEA Grapalat"/>
          <w:bCs/>
          <w:lang w:val="hy-AM"/>
        </w:rPr>
        <w:t xml:space="preserve"> </w:t>
      </w:r>
    </w:p>
    <w:p w14:paraId="49925E27" w14:textId="77777777" w:rsidR="00B62629" w:rsidRPr="00C63E63" w:rsidRDefault="00B62629" w:rsidP="00B62629">
      <w:pPr>
        <w:spacing w:line="360" w:lineRule="auto"/>
        <w:ind w:firstLine="720"/>
        <w:jc w:val="both"/>
        <w:rPr>
          <w:rFonts w:ascii="GHEA Grapalat" w:hAnsi="GHEA Grapalat"/>
          <w:bCs/>
          <w:lang w:val="hy-AM"/>
        </w:rPr>
      </w:pPr>
    </w:p>
    <w:p w14:paraId="0F32E5CC" w14:textId="77777777" w:rsidR="00B62629" w:rsidRPr="00C63E63" w:rsidRDefault="00B62629" w:rsidP="00B62629">
      <w:pPr>
        <w:spacing w:line="360" w:lineRule="auto"/>
        <w:ind w:firstLine="720"/>
        <w:jc w:val="both"/>
        <w:rPr>
          <w:rFonts w:ascii="GHEA Grapalat" w:hAnsi="GHEA Grapalat"/>
          <w:b/>
          <w:bCs/>
          <w:lang w:val="hy-AM"/>
        </w:rPr>
      </w:pPr>
      <w:r w:rsidRPr="00C63E63">
        <w:rPr>
          <w:rFonts w:ascii="GHEA Grapalat" w:hAnsi="GHEA Grapalat"/>
          <w:bCs/>
          <w:lang w:val="hy-AM"/>
        </w:rPr>
        <w:t>«</w:t>
      </w:r>
      <w:r w:rsidRPr="00C63E63">
        <w:rPr>
          <w:rFonts w:ascii="GHEA Grapalat" w:hAnsi="GHEA Grapalat"/>
          <w:b/>
          <w:bCs/>
          <w:lang w:val="hy-AM"/>
        </w:rPr>
        <w:t>Հոդված 99.</w:t>
      </w:r>
      <w:r w:rsidRPr="00C63E63">
        <w:rPr>
          <w:rFonts w:ascii="GHEA Grapalat" w:hAnsi="GHEA Grapalat"/>
          <w:bCs/>
          <w:lang w:val="hy-AM"/>
        </w:rPr>
        <w:t xml:space="preserve"> </w:t>
      </w:r>
      <w:r w:rsidRPr="00C63E63">
        <w:rPr>
          <w:rFonts w:ascii="GHEA Grapalat" w:hAnsi="GHEA Grapalat"/>
          <w:b/>
          <w:bCs/>
          <w:lang w:val="hy-AM"/>
        </w:rPr>
        <w:t>Համատեղությամբ աշխատանքը</w:t>
      </w:r>
    </w:p>
    <w:p w14:paraId="2EA67E9B" w14:textId="77777777" w:rsidR="00B62629" w:rsidRPr="00C63E63" w:rsidRDefault="00B62629" w:rsidP="00B62629">
      <w:pPr>
        <w:spacing w:line="360" w:lineRule="auto"/>
        <w:ind w:firstLine="720"/>
        <w:jc w:val="both"/>
        <w:rPr>
          <w:rFonts w:ascii="GHEA Grapalat" w:hAnsi="GHEA Grapalat"/>
          <w:bCs/>
          <w:lang w:val="hy-AM"/>
        </w:rPr>
      </w:pPr>
    </w:p>
    <w:p w14:paraId="4453BC54" w14:textId="77777777" w:rsidR="00B62629" w:rsidRPr="00C63E63" w:rsidRDefault="00B62629" w:rsidP="00B62629">
      <w:pPr>
        <w:spacing w:line="360" w:lineRule="auto"/>
        <w:ind w:firstLine="720"/>
        <w:jc w:val="both"/>
        <w:rPr>
          <w:rFonts w:ascii="GHEA Grapalat" w:hAnsi="GHEA Grapalat"/>
          <w:bCs/>
          <w:lang w:val="hy-AM"/>
        </w:rPr>
      </w:pPr>
      <w:r w:rsidRPr="00C63E63">
        <w:rPr>
          <w:rFonts w:ascii="GHEA Grapalat" w:hAnsi="GHEA Grapalat"/>
          <w:bCs/>
          <w:lang w:val="hy-AM"/>
        </w:rPr>
        <w:t>1. Համատեղությամբ աշխատանքը հիմնական աշխատանքից ազատ ժամանակ (բացառությամբ սույն հոդվածի 2-րդ մասով սահմանված դեպքի), միևնույն գործատուի կամ այլ գործատուի մոտ աշխատանքային պայմանագրի հիման վրա աշխատողի կատարած աշխատանքն է:</w:t>
      </w:r>
    </w:p>
    <w:p w14:paraId="5B6CA8F2" w14:textId="1DEBF406" w:rsidR="00B62629" w:rsidRPr="00C63E63" w:rsidRDefault="00B62629" w:rsidP="00B62629">
      <w:pPr>
        <w:spacing w:line="360" w:lineRule="auto"/>
        <w:ind w:firstLine="720"/>
        <w:jc w:val="both"/>
        <w:rPr>
          <w:rFonts w:ascii="GHEA Grapalat" w:hAnsi="GHEA Grapalat"/>
          <w:bCs/>
          <w:lang w:val="hy-AM"/>
        </w:rPr>
      </w:pPr>
      <w:r w:rsidRPr="00C63E63">
        <w:rPr>
          <w:rFonts w:ascii="GHEA Grapalat" w:hAnsi="GHEA Grapalat"/>
          <w:bCs/>
          <w:lang w:val="hy-AM"/>
        </w:rPr>
        <w:t xml:space="preserve">2. Համատեղությամբ կատարվող գիտական, կրթական և ստեղծագործական աշխատանքն աշխատողը՝ գործատուի ներքին կարգապահական կանոններով կամ կոլեկտիվ պայմանագրով </w:t>
      </w:r>
      <w:r w:rsidR="00D8774E" w:rsidRPr="00C63E63">
        <w:rPr>
          <w:rFonts w:ascii="GHEA Grapalat" w:hAnsi="GHEA Grapalat"/>
          <w:bCs/>
          <w:lang w:val="hy-AM"/>
        </w:rPr>
        <w:t xml:space="preserve">կամ աշխատանքային պայմանագրով </w:t>
      </w:r>
      <w:r w:rsidRPr="00C63E63">
        <w:rPr>
          <w:rFonts w:ascii="GHEA Grapalat" w:hAnsi="GHEA Grapalat"/>
          <w:bCs/>
          <w:lang w:val="hy-AM"/>
        </w:rPr>
        <w:t xml:space="preserve">սահմանված կարգով, կարող է կատարել նաև իր հիմնական աշխատանքի աշխատանքային ժամերի ընթացքում։ </w:t>
      </w:r>
    </w:p>
    <w:p w14:paraId="729A4239" w14:textId="77777777" w:rsidR="00B62629" w:rsidRPr="00C63E63" w:rsidRDefault="00B62629" w:rsidP="00B62629">
      <w:pPr>
        <w:spacing w:line="360" w:lineRule="auto"/>
        <w:ind w:firstLine="720"/>
        <w:jc w:val="both"/>
        <w:rPr>
          <w:rFonts w:ascii="GHEA Grapalat" w:hAnsi="GHEA Grapalat"/>
          <w:bCs/>
          <w:lang w:val="hy-AM"/>
        </w:rPr>
      </w:pPr>
      <w:r w:rsidRPr="00C63E63">
        <w:rPr>
          <w:rFonts w:ascii="GHEA Grapalat" w:hAnsi="GHEA Grapalat"/>
          <w:bCs/>
          <w:lang w:val="hy-AM"/>
        </w:rPr>
        <w:t>3. Համատեղությամբ աշխատանքի համար կնքվող աշխատանքային պայմանագրում նշվում է, որ աշխատանքը կատարվում է համատեղությամբ:</w:t>
      </w:r>
    </w:p>
    <w:p w14:paraId="22EB7DA5" w14:textId="77777777" w:rsidR="00B62629" w:rsidRPr="00C63E63" w:rsidRDefault="00B62629" w:rsidP="00B62629">
      <w:pPr>
        <w:spacing w:line="360" w:lineRule="auto"/>
        <w:ind w:firstLine="720"/>
        <w:jc w:val="both"/>
        <w:rPr>
          <w:rFonts w:ascii="GHEA Grapalat" w:hAnsi="GHEA Grapalat"/>
          <w:bCs/>
          <w:lang w:val="hy-AM"/>
        </w:rPr>
      </w:pPr>
      <w:r w:rsidRPr="00C63E63">
        <w:rPr>
          <w:rFonts w:ascii="GHEA Grapalat" w:hAnsi="GHEA Grapalat"/>
          <w:bCs/>
          <w:lang w:val="hy-AM"/>
        </w:rPr>
        <w:t xml:space="preserve">4. Համատեղությամբ աշխատանքի դեպքում՝ հիմնական աշխատանք է համարվում 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 </w:t>
      </w:r>
    </w:p>
    <w:p w14:paraId="3F3FDD03" w14:textId="4E156901" w:rsidR="00B62629" w:rsidRPr="00C63E63" w:rsidRDefault="00B62629" w:rsidP="00B62629">
      <w:pPr>
        <w:spacing w:line="360" w:lineRule="auto"/>
        <w:ind w:firstLine="720"/>
        <w:jc w:val="both"/>
        <w:rPr>
          <w:rFonts w:ascii="GHEA Grapalat" w:hAnsi="GHEA Grapalat"/>
          <w:bCs/>
          <w:lang w:val="hy-AM"/>
        </w:rPr>
      </w:pPr>
      <w:r w:rsidRPr="00C63E63">
        <w:rPr>
          <w:rFonts w:ascii="GHEA Grapalat" w:hAnsi="GHEA Grapalat"/>
          <w:bCs/>
          <w:lang w:val="hy-AM"/>
        </w:rPr>
        <w:t>Կողմերի համաձայնությամբ աշխատողի՝ համատեղությամբ աշխատանքը կարող է համարվել հիմնական աշխատանք</w:t>
      </w:r>
      <w:r w:rsidR="00AC7DCF" w:rsidRPr="00C63E63">
        <w:rPr>
          <w:rFonts w:ascii="GHEA Grapalat" w:hAnsi="GHEA Grapalat"/>
          <w:bCs/>
          <w:lang w:val="hy-AM"/>
        </w:rPr>
        <w:t xml:space="preserve"> </w:t>
      </w:r>
      <w:r w:rsidR="00AC7DCF" w:rsidRPr="00D56763">
        <w:rPr>
          <w:rFonts w:ascii="GHEA Grapalat" w:hAnsi="GHEA Grapalat"/>
          <w:bCs/>
          <w:lang w:val="hy-AM"/>
        </w:rPr>
        <w:t>(</w:t>
      </w:r>
      <w:r w:rsidR="00AC7DCF" w:rsidRPr="00C63E63">
        <w:rPr>
          <w:rFonts w:ascii="GHEA Grapalat" w:hAnsi="GHEA Grapalat"/>
          <w:bCs/>
          <w:lang w:val="hy-AM"/>
        </w:rPr>
        <w:t>որի պարագայում սույն հոդվածի 3-րդ մասով նախատեսված նշումը հանվում է այդ աշխատանքային պայմանագրից</w:t>
      </w:r>
      <w:r w:rsidR="00AC7DCF" w:rsidRPr="00D56763">
        <w:rPr>
          <w:rFonts w:ascii="GHEA Grapalat" w:hAnsi="GHEA Grapalat"/>
          <w:bCs/>
          <w:lang w:val="hy-AM"/>
        </w:rPr>
        <w:t>)</w:t>
      </w:r>
      <w:r w:rsidRPr="00C63E63">
        <w:rPr>
          <w:rFonts w:ascii="GHEA Grapalat" w:hAnsi="GHEA Grapalat"/>
          <w:bCs/>
          <w:lang w:val="hy-AM"/>
        </w:rPr>
        <w:t>, իսկ հիմնական աշխատանքը՝ համատեղությամբ</w:t>
      </w:r>
      <w:r w:rsidR="00AC7DCF" w:rsidRPr="00D56763">
        <w:rPr>
          <w:rFonts w:ascii="GHEA Grapalat" w:hAnsi="GHEA Grapalat"/>
          <w:bCs/>
          <w:lang w:val="hy-AM"/>
        </w:rPr>
        <w:t xml:space="preserve"> </w:t>
      </w:r>
      <w:r w:rsidR="00AC7DCF" w:rsidRPr="00C63E63">
        <w:rPr>
          <w:rFonts w:ascii="GHEA Grapalat" w:hAnsi="GHEA Grapalat"/>
          <w:bCs/>
          <w:lang w:val="hy-AM"/>
        </w:rPr>
        <w:t>(որի պարագայում</w:t>
      </w:r>
      <w:r w:rsidR="00AC7DCF" w:rsidRPr="00D56763">
        <w:rPr>
          <w:rFonts w:ascii="GHEA Grapalat" w:hAnsi="GHEA Grapalat"/>
          <w:bCs/>
          <w:lang w:val="hy-AM"/>
        </w:rPr>
        <w:t xml:space="preserve"> </w:t>
      </w:r>
      <w:r w:rsidR="00AC7DCF" w:rsidRPr="00C63E63">
        <w:rPr>
          <w:rFonts w:ascii="GHEA Grapalat" w:hAnsi="GHEA Grapalat"/>
          <w:bCs/>
          <w:lang w:val="hy-AM"/>
        </w:rPr>
        <w:t>աշխատանքային պայմանագրում կատարվում է սույն հոդվածի 3-րդ մասով նախատեսված նշումը)</w:t>
      </w:r>
      <w:r w:rsidR="008C3A31">
        <w:rPr>
          <w:rFonts w:ascii="GHEA Grapalat" w:hAnsi="GHEA Grapalat"/>
          <w:bCs/>
          <w:lang w:val="hy-AM"/>
        </w:rPr>
        <w:t xml:space="preserve">՝ այդ մասին </w:t>
      </w:r>
      <w:r w:rsidRPr="00C63E63">
        <w:rPr>
          <w:rFonts w:ascii="GHEA Grapalat" w:hAnsi="GHEA Grapalat"/>
          <w:bCs/>
          <w:lang w:val="hy-AM"/>
        </w:rPr>
        <w:t xml:space="preserve">աշխատանքային պայմանագրում </w:t>
      </w:r>
      <w:r w:rsidR="00D56763">
        <w:rPr>
          <w:rFonts w:ascii="GHEA Grapalat" w:hAnsi="GHEA Grapalat"/>
          <w:bCs/>
          <w:lang w:val="hy-AM"/>
        </w:rPr>
        <w:t>փոփոխություն կատար</w:t>
      </w:r>
      <w:r w:rsidR="008C3A31">
        <w:rPr>
          <w:rFonts w:ascii="GHEA Grapalat" w:hAnsi="GHEA Grapalat"/>
          <w:bCs/>
          <w:lang w:val="hy-AM"/>
        </w:rPr>
        <w:t>ելով</w:t>
      </w:r>
      <w:r w:rsidRPr="00C63E63">
        <w:rPr>
          <w:rFonts w:ascii="GHEA Grapalat" w:hAnsi="GHEA Grapalat"/>
          <w:bCs/>
          <w:lang w:val="hy-AM"/>
        </w:rPr>
        <w:t>։</w:t>
      </w:r>
    </w:p>
    <w:p w14:paraId="100E8D2A" w14:textId="1AD05A2F" w:rsidR="00B62629" w:rsidRPr="00042384" w:rsidRDefault="00B62629" w:rsidP="00B62629">
      <w:pPr>
        <w:spacing w:line="360" w:lineRule="auto"/>
        <w:ind w:firstLine="720"/>
        <w:jc w:val="both"/>
        <w:rPr>
          <w:rFonts w:ascii="GHEA Grapalat" w:hAnsi="GHEA Grapalat"/>
          <w:bCs/>
          <w:lang w:val="hy-AM"/>
        </w:rPr>
      </w:pPr>
      <w:r w:rsidRPr="00042384">
        <w:rPr>
          <w:rFonts w:ascii="GHEA Grapalat" w:hAnsi="GHEA Grapalat"/>
          <w:bCs/>
          <w:lang w:val="hy-AM"/>
        </w:rPr>
        <w:lastRenderedPageBreak/>
        <w:t>5. Միևնույն գործատուի կամ այլ գործատուի մոտ համատեղությամբ աշխատողի ամենամյա արձակուրդը տրամադրվում է հիմնական աշխատանքի համար տրամադրվող ամենամյա արձակուրդի հետ միաժամանակ:</w:t>
      </w:r>
    </w:p>
    <w:p w14:paraId="194A4C44" w14:textId="364B8C0D" w:rsidR="00B62629" w:rsidRPr="00042384" w:rsidRDefault="00B62629" w:rsidP="00B62629">
      <w:pPr>
        <w:spacing w:line="360" w:lineRule="auto"/>
        <w:ind w:firstLine="720"/>
        <w:jc w:val="both"/>
        <w:rPr>
          <w:rFonts w:ascii="GHEA Grapalat" w:hAnsi="GHEA Grapalat"/>
          <w:bCs/>
          <w:lang w:val="hy-AM"/>
        </w:rPr>
      </w:pPr>
      <w:r w:rsidRPr="00042384">
        <w:rPr>
          <w:rFonts w:ascii="GHEA Grapalat" w:hAnsi="GHEA Grapalat"/>
          <w:bCs/>
          <w:lang w:val="hy-AM"/>
        </w:rPr>
        <w:t>6. Համատեղությամբ աշխատողի աշխատանքային պայմանագիրը լուծվելու դեպքում՝ համատեղությամբ աշխատողին արձակման նպաստ չի վճարվում:</w:t>
      </w:r>
      <w:r w:rsidR="00B96E71" w:rsidRPr="00042384">
        <w:rPr>
          <w:rFonts w:ascii="GHEA Grapalat" w:hAnsi="GHEA Grapalat"/>
          <w:bCs/>
          <w:lang w:val="hy-AM"/>
        </w:rPr>
        <w:t>»։</w:t>
      </w:r>
    </w:p>
    <w:p w14:paraId="525C9588" w14:textId="77777777" w:rsidR="00B62629" w:rsidRPr="00042384" w:rsidRDefault="00B62629" w:rsidP="00B62629">
      <w:pPr>
        <w:spacing w:line="360" w:lineRule="auto"/>
        <w:jc w:val="both"/>
        <w:rPr>
          <w:rFonts w:ascii="GHEA Grapalat" w:hAnsi="GHEA Grapalat"/>
          <w:b/>
          <w:bCs/>
          <w:lang w:val="af-ZA"/>
        </w:rPr>
      </w:pPr>
    </w:p>
    <w:p w14:paraId="3E724F05" w14:textId="0B3ADA4C" w:rsidR="006C19FF" w:rsidRDefault="00B62629" w:rsidP="00B62629">
      <w:pPr>
        <w:spacing w:line="360" w:lineRule="auto"/>
        <w:ind w:firstLine="720"/>
        <w:jc w:val="both"/>
        <w:rPr>
          <w:rFonts w:ascii="GHEA Grapalat" w:hAnsi="GHEA Grapalat" w:cs="Sylfaen"/>
          <w:lang w:val="hy-AM"/>
        </w:rPr>
      </w:pPr>
      <w:r w:rsidRPr="00042384">
        <w:rPr>
          <w:rFonts w:ascii="GHEA Grapalat" w:hAnsi="GHEA Grapalat"/>
          <w:b/>
          <w:bCs/>
          <w:lang w:val="hy-AM"/>
        </w:rPr>
        <w:t xml:space="preserve">Հոդված </w:t>
      </w:r>
      <w:r w:rsidR="003F6158">
        <w:rPr>
          <w:rFonts w:ascii="GHEA Grapalat" w:hAnsi="GHEA Grapalat"/>
          <w:b/>
          <w:bCs/>
          <w:lang w:val="hy-AM"/>
        </w:rPr>
        <w:t>4</w:t>
      </w:r>
      <w:r w:rsidR="00535DD2">
        <w:rPr>
          <w:rFonts w:ascii="GHEA Grapalat" w:hAnsi="GHEA Grapalat"/>
          <w:b/>
          <w:bCs/>
          <w:lang w:val="hy-AM"/>
        </w:rPr>
        <w:t>3</w:t>
      </w:r>
      <w:r w:rsidRPr="00042384">
        <w:rPr>
          <w:rFonts w:ascii="GHEA Grapalat" w:hAnsi="GHEA Grapalat"/>
          <w:b/>
          <w:bCs/>
          <w:lang w:val="hy-AM"/>
        </w:rPr>
        <w:t xml:space="preserve">. </w:t>
      </w:r>
      <w:r w:rsidRPr="00042384">
        <w:rPr>
          <w:rFonts w:ascii="GHEA Grapalat" w:hAnsi="GHEA Grapalat"/>
          <w:bCs/>
          <w:lang w:val="hy-AM"/>
        </w:rPr>
        <w:t>Օրենսգրքի</w:t>
      </w:r>
      <w:r w:rsidRPr="00042384">
        <w:rPr>
          <w:rFonts w:ascii="GHEA Grapalat" w:hAnsi="GHEA Grapalat"/>
          <w:bCs/>
          <w:lang w:val="af-ZA"/>
        </w:rPr>
        <w:t xml:space="preserve"> 101-</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 xml:space="preserve">հոդվածի </w:t>
      </w:r>
      <w:r w:rsidR="00D35CFD" w:rsidRPr="00042384">
        <w:rPr>
          <w:rFonts w:ascii="GHEA Grapalat" w:hAnsi="GHEA Grapalat" w:cs="Sylfaen"/>
          <w:lang w:val="af-ZA"/>
        </w:rPr>
        <w:t>2-րդ մաս</w:t>
      </w:r>
      <w:r w:rsidR="006C19FF">
        <w:rPr>
          <w:rFonts w:ascii="GHEA Grapalat" w:hAnsi="GHEA Grapalat" w:cs="Sylfaen"/>
          <w:lang w:val="hy-AM"/>
        </w:rPr>
        <w:t>ում՝</w:t>
      </w:r>
    </w:p>
    <w:p w14:paraId="1B1A4920" w14:textId="77777777" w:rsidR="00D02D56" w:rsidRDefault="00D02D56" w:rsidP="00B62629">
      <w:pPr>
        <w:spacing w:line="360" w:lineRule="auto"/>
        <w:ind w:firstLine="720"/>
        <w:jc w:val="both"/>
        <w:rPr>
          <w:rFonts w:ascii="GHEA Grapalat" w:hAnsi="GHEA Grapalat" w:cs="Sylfaen"/>
          <w:lang w:val="hy-AM"/>
        </w:rPr>
      </w:pPr>
    </w:p>
    <w:p w14:paraId="59ED3EAD" w14:textId="29471D27" w:rsidR="006C19FF" w:rsidRPr="00C72855" w:rsidRDefault="00C72855" w:rsidP="00C72855">
      <w:pPr>
        <w:spacing w:line="360" w:lineRule="auto"/>
        <w:ind w:firstLine="630"/>
        <w:jc w:val="both"/>
        <w:rPr>
          <w:rFonts w:ascii="GHEA Grapalat" w:hAnsi="GHEA Grapalat"/>
          <w:lang w:val="af-ZA"/>
        </w:rPr>
      </w:pPr>
      <w:r w:rsidRPr="00C72855">
        <w:rPr>
          <w:rFonts w:ascii="GHEA Grapalat" w:hAnsi="GHEA Grapalat"/>
          <w:lang w:val="hy-AM"/>
        </w:rPr>
        <w:t xml:space="preserve">1) </w:t>
      </w:r>
      <w:r w:rsidR="006C19FF" w:rsidRPr="00C72855">
        <w:rPr>
          <w:rFonts w:ascii="GHEA Grapalat" w:hAnsi="GHEA Grapalat"/>
          <w:lang w:val="hy-AM"/>
        </w:rPr>
        <w:t>«այդ ժամանակահատվածում» բառերը հանել.</w:t>
      </w:r>
    </w:p>
    <w:p w14:paraId="44E17186" w14:textId="29F31B33" w:rsidR="00B62629" w:rsidRPr="00C72855" w:rsidRDefault="00C72855" w:rsidP="00C72855">
      <w:pPr>
        <w:spacing w:line="360" w:lineRule="auto"/>
        <w:ind w:firstLine="630"/>
        <w:jc w:val="both"/>
        <w:rPr>
          <w:rFonts w:ascii="GHEA Grapalat" w:hAnsi="GHEA Grapalat"/>
          <w:b/>
          <w:bCs/>
          <w:lang w:val="af-ZA"/>
        </w:rPr>
      </w:pPr>
      <w:r w:rsidRPr="00C72855">
        <w:rPr>
          <w:rFonts w:ascii="GHEA Grapalat" w:hAnsi="GHEA Grapalat" w:cs="Sylfaen"/>
          <w:lang w:val="af-ZA"/>
        </w:rPr>
        <w:t xml:space="preserve">2) </w:t>
      </w:r>
      <w:r w:rsidR="00B62629" w:rsidRPr="00C72855">
        <w:rPr>
          <w:rFonts w:ascii="GHEA Grapalat" w:hAnsi="GHEA Grapalat" w:cs="Sylfaen"/>
          <w:lang w:val="af-ZA"/>
        </w:rPr>
        <w:t>«հիշատակի օրերին» բառերից հետո լրացնել «, բացառությամբ մինչև տասնութ տարեկան անձանց, որոնք այդ օրերին կարող են մասնակցել միայն</w:t>
      </w:r>
      <w:r w:rsidR="00B62629" w:rsidRPr="00C72855">
        <w:rPr>
          <w:rFonts w:ascii="GHEA Grapalat" w:hAnsi="GHEA Grapalat"/>
          <w:bCs/>
          <w:lang w:val="hy-AM"/>
        </w:rPr>
        <w:t xml:space="preserve"> մարզական և մշակութային միջոցառումներին</w:t>
      </w:r>
      <w:r w:rsidR="00B62629" w:rsidRPr="00C72855">
        <w:rPr>
          <w:rFonts w:ascii="GHEA Grapalat" w:hAnsi="GHEA Grapalat" w:cs="Sylfaen"/>
          <w:lang w:val="af-ZA"/>
        </w:rPr>
        <w:t>» բառեր</w:t>
      </w:r>
      <w:r w:rsidR="00ED7DD5" w:rsidRPr="00C72855">
        <w:rPr>
          <w:rFonts w:ascii="GHEA Grapalat" w:hAnsi="GHEA Grapalat" w:cs="Sylfaen"/>
          <w:lang w:val="hy-AM"/>
        </w:rPr>
        <w:t>ով</w:t>
      </w:r>
      <w:r w:rsidR="00B62629" w:rsidRPr="00C72855">
        <w:rPr>
          <w:rFonts w:ascii="GHEA Grapalat" w:hAnsi="GHEA Grapalat" w:cs="Sylfaen"/>
          <w:lang w:val="hy-AM"/>
        </w:rPr>
        <w:t>։</w:t>
      </w:r>
    </w:p>
    <w:p w14:paraId="17CD09D5" w14:textId="77777777" w:rsidR="00B62629" w:rsidRPr="00042384" w:rsidRDefault="00B62629" w:rsidP="00B62629">
      <w:pPr>
        <w:spacing w:line="360" w:lineRule="auto"/>
        <w:ind w:firstLine="720"/>
        <w:jc w:val="both"/>
        <w:rPr>
          <w:rFonts w:ascii="GHEA Grapalat" w:hAnsi="GHEA Grapalat"/>
          <w:b/>
          <w:bCs/>
          <w:lang w:val="af-ZA"/>
        </w:rPr>
      </w:pPr>
    </w:p>
    <w:p w14:paraId="2C88666A" w14:textId="43A171EB" w:rsidR="00B62629" w:rsidRDefault="00B62629" w:rsidP="00987CA9">
      <w:pPr>
        <w:spacing w:line="360" w:lineRule="auto"/>
        <w:ind w:firstLine="720"/>
        <w:jc w:val="both"/>
        <w:rPr>
          <w:rFonts w:ascii="GHEA Grapalat" w:hAnsi="GHEA Grapalat"/>
          <w:lang w:val="af-ZA"/>
        </w:rPr>
      </w:pPr>
      <w:r w:rsidRPr="00042384">
        <w:rPr>
          <w:rFonts w:ascii="GHEA Grapalat" w:hAnsi="GHEA Grapalat"/>
          <w:b/>
          <w:bCs/>
          <w:lang w:val="hy-AM"/>
        </w:rPr>
        <w:t xml:space="preserve">Հոդված </w:t>
      </w:r>
      <w:r w:rsidR="0099232B">
        <w:rPr>
          <w:rFonts w:ascii="GHEA Grapalat" w:hAnsi="GHEA Grapalat"/>
          <w:b/>
          <w:bCs/>
          <w:lang w:val="hy-AM"/>
        </w:rPr>
        <w:t>4</w:t>
      </w:r>
      <w:r w:rsidR="00535DD2">
        <w:rPr>
          <w:rFonts w:ascii="GHEA Grapalat" w:hAnsi="GHEA Grapalat"/>
          <w:b/>
          <w:bCs/>
          <w:lang w:val="hy-AM"/>
        </w:rPr>
        <w:t>4</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105</w:t>
      </w:r>
      <w:r w:rsidR="00987CA9">
        <w:rPr>
          <w:rFonts w:ascii="GHEA Grapalat" w:hAnsi="GHEA Grapalat"/>
          <w:bCs/>
          <w:lang w:val="hy-AM"/>
        </w:rPr>
        <w:t>-րդ հոդվածի 2-րդ մասում</w:t>
      </w:r>
      <w:r w:rsidRPr="00DB71B3">
        <w:rPr>
          <w:rFonts w:ascii="GHEA Grapalat" w:hAnsi="GHEA Grapalat"/>
          <w:lang w:val="af-ZA"/>
        </w:rPr>
        <w:t>՝</w:t>
      </w:r>
    </w:p>
    <w:p w14:paraId="34F6B224" w14:textId="77777777" w:rsidR="007E3457" w:rsidRPr="00DB71B3" w:rsidRDefault="007E3457" w:rsidP="00987CA9">
      <w:pPr>
        <w:spacing w:line="360" w:lineRule="auto"/>
        <w:ind w:firstLine="720"/>
        <w:jc w:val="both"/>
        <w:rPr>
          <w:rFonts w:ascii="GHEA Grapalat" w:hAnsi="GHEA Grapalat"/>
          <w:lang w:val="af-ZA"/>
        </w:rPr>
      </w:pPr>
    </w:p>
    <w:p w14:paraId="0CD87CD0" w14:textId="5EE6D120" w:rsidR="007E3457" w:rsidRPr="00F66F0F" w:rsidRDefault="00F66F0F" w:rsidP="00F66F0F">
      <w:pPr>
        <w:spacing w:line="360" w:lineRule="auto"/>
        <w:ind w:firstLine="708"/>
        <w:jc w:val="both"/>
        <w:rPr>
          <w:rFonts w:ascii="GHEA Grapalat" w:hAnsi="GHEA Grapalat"/>
          <w:lang w:val="af-ZA"/>
        </w:rPr>
      </w:pPr>
      <w:r w:rsidRPr="00F66F0F">
        <w:rPr>
          <w:rFonts w:ascii="GHEA Grapalat" w:hAnsi="GHEA Grapalat"/>
          <w:lang w:val="af-ZA"/>
        </w:rPr>
        <w:t xml:space="preserve">1) </w:t>
      </w:r>
      <w:r w:rsidR="00B62629" w:rsidRPr="00F66F0F">
        <w:rPr>
          <w:rFonts w:ascii="GHEA Grapalat" w:hAnsi="GHEA Grapalat"/>
          <w:lang w:val="af-ZA"/>
        </w:rPr>
        <w:t>«անվանումները,» բառից հետո՝ լրացնել «աշխատանքային գործառույթները,» բառերով.</w:t>
      </w:r>
    </w:p>
    <w:p w14:paraId="1F996C1C" w14:textId="70FEC854" w:rsidR="007E3457" w:rsidRPr="00F66F0F" w:rsidRDefault="00F66F0F" w:rsidP="00F66F0F">
      <w:pPr>
        <w:spacing w:line="360" w:lineRule="auto"/>
        <w:ind w:firstLine="708"/>
        <w:jc w:val="both"/>
        <w:rPr>
          <w:rFonts w:ascii="GHEA Grapalat" w:hAnsi="GHEA Grapalat"/>
          <w:lang w:val="af-ZA"/>
        </w:rPr>
      </w:pPr>
      <w:r w:rsidRPr="00F66F0F">
        <w:rPr>
          <w:rFonts w:ascii="GHEA Grapalat" w:hAnsi="GHEA Grapalat"/>
          <w:lang w:val="af-ZA"/>
        </w:rPr>
        <w:t xml:space="preserve">2) </w:t>
      </w:r>
      <w:r w:rsidR="00B62629" w:rsidRPr="00F66F0F">
        <w:rPr>
          <w:rFonts w:ascii="GHEA Grapalat" w:hAnsi="GHEA Grapalat"/>
          <w:lang w:val="hy-AM"/>
        </w:rPr>
        <w:t xml:space="preserve">1-ին կետի </w:t>
      </w:r>
      <w:r w:rsidR="00B62629" w:rsidRPr="00F66F0F">
        <w:rPr>
          <w:rFonts w:ascii="GHEA Grapalat" w:hAnsi="GHEA Grapalat"/>
          <w:lang w:val="af-ZA"/>
        </w:rPr>
        <w:t>«</w:t>
      </w:r>
      <w:r w:rsidR="00B62629" w:rsidRPr="00F66F0F">
        <w:rPr>
          <w:rFonts w:ascii="GHEA Grapalat" w:hAnsi="GHEA Grapalat"/>
          <w:lang w:val="hy-AM"/>
        </w:rPr>
        <w:t>հավելավճարների</w:t>
      </w:r>
      <w:r w:rsidR="00B62629" w:rsidRPr="00F66F0F">
        <w:rPr>
          <w:rFonts w:ascii="GHEA Grapalat" w:hAnsi="GHEA Grapalat"/>
          <w:lang w:val="af-ZA"/>
        </w:rPr>
        <w:t>»</w:t>
      </w:r>
      <w:r w:rsidR="00B62629" w:rsidRPr="00F66F0F">
        <w:rPr>
          <w:rFonts w:ascii="GHEA Grapalat" w:hAnsi="GHEA Grapalat"/>
          <w:lang w:val="hy-AM"/>
        </w:rPr>
        <w:t xml:space="preserve"> բառից հետո լրացնել </w:t>
      </w:r>
      <w:r w:rsidR="00B62629" w:rsidRPr="00F66F0F">
        <w:rPr>
          <w:rFonts w:ascii="GHEA Grapalat" w:hAnsi="GHEA Grapalat"/>
          <w:lang w:val="af-ZA"/>
        </w:rPr>
        <w:t>«</w:t>
      </w:r>
      <w:r w:rsidR="00B62629" w:rsidRPr="00F66F0F">
        <w:rPr>
          <w:rFonts w:ascii="GHEA Grapalat" w:hAnsi="GHEA Grapalat"/>
          <w:lang w:val="hy-AM"/>
        </w:rPr>
        <w:t>, լրավճարների</w:t>
      </w:r>
      <w:r w:rsidR="00B62629" w:rsidRPr="00F66F0F">
        <w:rPr>
          <w:rFonts w:ascii="GHEA Grapalat" w:hAnsi="GHEA Grapalat"/>
          <w:lang w:val="af-ZA"/>
        </w:rPr>
        <w:t>»</w:t>
      </w:r>
      <w:r w:rsidR="00B62629" w:rsidRPr="00F66F0F">
        <w:rPr>
          <w:rFonts w:ascii="GHEA Grapalat" w:hAnsi="GHEA Grapalat"/>
          <w:lang w:val="hy-AM"/>
        </w:rPr>
        <w:t xml:space="preserve"> բառով.</w:t>
      </w:r>
    </w:p>
    <w:p w14:paraId="1A523EDD" w14:textId="447AB5BB" w:rsidR="00B62629" w:rsidRPr="00F66F0F" w:rsidRDefault="00F66F0F" w:rsidP="00F66F0F">
      <w:pPr>
        <w:spacing w:line="360" w:lineRule="auto"/>
        <w:ind w:firstLine="708"/>
        <w:jc w:val="both"/>
        <w:rPr>
          <w:rFonts w:ascii="GHEA Grapalat" w:hAnsi="GHEA Grapalat"/>
          <w:lang w:val="af-ZA"/>
        </w:rPr>
      </w:pPr>
      <w:r w:rsidRPr="00F66F0F">
        <w:rPr>
          <w:rFonts w:ascii="GHEA Grapalat" w:hAnsi="GHEA Grapalat"/>
          <w:lang w:val="af-ZA"/>
        </w:rPr>
        <w:t xml:space="preserve">3) </w:t>
      </w:r>
      <w:r w:rsidR="00B62629" w:rsidRPr="00F66F0F">
        <w:rPr>
          <w:rFonts w:ascii="GHEA Grapalat" w:hAnsi="GHEA Grapalat"/>
          <w:lang w:val="af-ZA"/>
        </w:rPr>
        <w:t>2-րդ կետում վերջակետը փոխարինել միջակետով և 2-րդ մասը լրացնել հետևյալ բովանդակությամբ նոր՝ 3-րդ կետով.</w:t>
      </w:r>
    </w:p>
    <w:p w14:paraId="6F4C50F8" w14:textId="74227BE6" w:rsidR="00B62629" w:rsidRPr="00042384" w:rsidRDefault="00B62629" w:rsidP="00D90AAE">
      <w:pPr>
        <w:spacing w:line="360" w:lineRule="auto"/>
        <w:ind w:firstLine="720"/>
        <w:jc w:val="both"/>
        <w:rPr>
          <w:rFonts w:ascii="GHEA Grapalat" w:hAnsi="GHEA Grapalat"/>
          <w:lang w:val="af-ZA"/>
        </w:rPr>
      </w:pPr>
      <w:r w:rsidRPr="00042384">
        <w:rPr>
          <w:rFonts w:ascii="GHEA Grapalat" w:hAnsi="GHEA Grapalat"/>
          <w:lang w:val="af-ZA"/>
        </w:rPr>
        <w:t>«3) սույն մասի 1-ին և 2-րդ կետերով սահմանված դեպքերի միաժամանակյա առկայության դեպքում, երբ մյուս պայմանները պահպանվում են:»</w:t>
      </w:r>
      <w:r w:rsidR="00FB440A">
        <w:rPr>
          <w:rFonts w:ascii="GHEA Grapalat" w:hAnsi="GHEA Grapalat"/>
          <w:lang w:val="hy-AM"/>
        </w:rPr>
        <w:t>։</w:t>
      </w:r>
      <w:r w:rsidR="00FB440A" w:rsidRPr="00042384" w:rsidDel="00FB440A">
        <w:rPr>
          <w:rFonts w:ascii="GHEA Grapalat" w:hAnsi="GHEA Grapalat"/>
          <w:lang w:val="af-ZA"/>
        </w:rPr>
        <w:t xml:space="preserve"> </w:t>
      </w:r>
    </w:p>
    <w:p w14:paraId="2ADB4EE1" w14:textId="77777777" w:rsidR="00D85B02" w:rsidRDefault="00D85B02" w:rsidP="00D90AAE">
      <w:pPr>
        <w:spacing w:line="360" w:lineRule="auto"/>
        <w:ind w:firstLine="720"/>
        <w:jc w:val="both"/>
        <w:rPr>
          <w:rFonts w:ascii="GHEA Grapalat" w:hAnsi="GHEA Grapalat"/>
          <w:b/>
          <w:bCs/>
          <w:lang w:val="hy-AM"/>
        </w:rPr>
      </w:pPr>
    </w:p>
    <w:p w14:paraId="5DCB35A6" w14:textId="3E33434F" w:rsidR="00B62629" w:rsidRPr="00042384" w:rsidRDefault="00B62629" w:rsidP="00D90AAE">
      <w:pPr>
        <w:spacing w:line="360" w:lineRule="auto"/>
        <w:ind w:firstLine="720"/>
        <w:jc w:val="both"/>
        <w:rPr>
          <w:rFonts w:ascii="GHEA Grapalat" w:hAnsi="GHEA Grapalat"/>
          <w:lang w:val="af-ZA"/>
        </w:rPr>
      </w:pPr>
      <w:r w:rsidRPr="00042384">
        <w:rPr>
          <w:rFonts w:ascii="GHEA Grapalat" w:hAnsi="GHEA Grapalat"/>
          <w:b/>
          <w:bCs/>
          <w:lang w:val="hy-AM"/>
        </w:rPr>
        <w:t xml:space="preserve">Հոդված </w:t>
      </w:r>
      <w:r w:rsidR="007E3457">
        <w:rPr>
          <w:rFonts w:ascii="GHEA Grapalat" w:hAnsi="GHEA Grapalat"/>
          <w:b/>
          <w:bCs/>
          <w:lang w:val="hy-AM"/>
        </w:rPr>
        <w:t>4</w:t>
      </w:r>
      <w:r w:rsidR="005C559B">
        <w:rPr>
          <w:rFonts w:ascii="GHEA Grapalat" w:hAnsi="GHEA Grapalat"/>
          <w:b/>
          <w:bCs/>
          <w:lang w:val="hy-AM"/>
        </w:rPr>
        <w:t>5</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106</w:t>
      </w:r>
      <w:r w:rsidRPr="00042384">
        <w:rPr>
          <w:rFonts w:ascii="GHEA Grapalat" w:hAnsi="GHEA Grapalat"/>
          <w:bCs/>
          <w:lang w:val="hy-AM"/>
        </w:rPr>
        <w:t>-րդ հոդվածի</w:t>
      </w:r>
      <w:r w:rsidRPr="00042384">
        <w:rPr>
          <w:rFonts w:ascii="GHEA Grapalat" w:hAnsi="GHEA Grapalat"/>
          <w:lang w:val="af-ZA"/>
        </w:rPr>
        <w:t xml:space="preserve"> 1-ին մասում «նույն աշխատավայրում» բառերը փոխարինել «իր մոտ» բառերով:</w:t>
      </w:r>
    </w:p>
    <w:p w14:paraId="57D60F60" w14:textId="77777777" w:rsidR="00B62629" w:rsidRPr="00042384" w:rsidRDefault="00B62629" w:rsidP="00D90AAE">
      <w:pPr>
        <w:spacing w:line="360" w:lineRule="auto"/>
        <w:ind w:firstLine="720"/>
        <w:jc w:val="both"/>
        <w:rPr>
          <w:rFonts w:ascii="GHEA Grapalat" w:hAnsi="GHEA Grapalat"/>
          <w:b/>
          <w:bCs/>
          <w:lang w:val="af-ZA"/>
        </w:rPr>
      </w:pPr>
    </w:p>
    <w:p w14:paraId="4A18A932" w14:textId="459D3116" w:rsidR="00B62629" w:rsidRPr="00042384" w:rsidRDefault="00B62629" w:rsidP="00D90AAE">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002A5F9C">
        <w:rPr>
          <w:rFonts w:ascii="GHEA Grapalat" w:hAnsi="GHEA Grapalat"/>
          <w:b/>
          <w:bCs/>
          <w:lang w:val="hy-AM"/>
        </w:rPr>
        <w:t>4</w:t>
      </w:r>
      <w:r w:rsidR="005C559B">
        <w:rPr>
          <w:rFonts w:ascii="GHEA Grapalat" w:hAnsi="GHEA Grapalat"/>
          <w:b/>
          <w:bCs/>
          <w:lang w:val="hy-AM"/>
        </w:rPr>
        <w:t>6</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109</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en-US"/>
        </w:rPr>
        <w:t>հոդվածում՝</w:t>
      </w:r>
    </w:p>
    <w:p w14:paraId="2F1FBC68" w14:textId="77777777" w:rsidR="00B62629" w:rsidRPr="00042384" w:rsidRDefault="00B62629" w:rsidP="00D90AAE">
      <w:pPr>
        <w:spacing w:line="360" w:lineRule="auto"/>
        <w:ind w:firstLine="720"/>
        <w:jc w:val="both"/>
        <w:rPr>
          <w:rFonts w:ascii="GHEA Grapalat" w:hAnsi="GHEA Grapalat"/>
          <w:bCs/>
          <w:lang w:val="af-ZA"/>
        </w:rPr>
      </w:pPr>
    </w:p>
    <w:p w14:paraId="6F8BA211" w14:textId="77777777" w:rsidR="00B62629" w:rsidRPr="00042384" w:rsidRDefault="00B62629" w:rsidP="00D90AAE">
      <w:pPr>
        <w:spacing w:line="360" w:lineRule="auto"/>
        <w:ind w:firstLine="720"/>
        <w:jc w:val="both"/>
        <w:rPr>
          <w:rFonts w:ascii="GHEA Grapalat" w:hAnsi="GHEA Grapalat"/>
          <w:bCs/>
          <w:lang w:val="hy-AM"/>
        </w:rPr>
      </w:pPr>
      <w:r w:rsidRPr="00042384">
        <w:rPr>
          <w:rFonts w:ascii="GHEA Grapalat" w:hAnsi="GHEA Grapalat"/>
          <w:bCs/>
          <w:lang w:val="af-ZA"/>
        </w:rPr>
        <w:t>1) 1-</w:t>
      </w:r>
      <w:r w:rsidRPr="00042384">
        <w:rPr>
          <w:rFonts w:ascii="GHEA Grapalat" w:hAnsi="GHEA Grapalat"/>
          <w:bCs/>
          <w:lang w:val="en-US"/>
        </w:rPr>
        <w:t>ին</w:t>
      </w:r>
      <w:r w:rsidRPr="00042384">
        <w:rPr>
          <w:rFonts w:ascii="GHEA Grapalat" w:hAnsi="GHEA Grapalat"/>
          <w:bCs/>
          <w:lang w:val="af-ZA"/>
        </w:rPr>
        <w:t xml:space="preserve"> </w:t>
      </w:r>
      <w:r w:rsidRPr="00042384">
        <w:rPr>
          <w:rFonts w:ascii="GHEA Grapalat" w:hAnsi="GHEA Grapalat"/>
          <w:bCs/>
          <w:lang w:val="en-US"/>
        </w:rPr>
        <w:t>մաս</w:t>
      </w:r>
      <w:r w:rsidRPr="00042384">
        <w:rPr>
          <w:rFonts w:ascii="GHEA Grapalat" w:hAnsi="GHEA Grapalat"/>
          <w:bCs/>
          <w:lang w:val="hy-AM"/>
        </w:rPr>
        <w:t>ում՝</w:t>
      </w:r>
    </w:p>
    <w:p w14:paraId="5AD56088" w14:textId="5D86EF71" w:rsidR="00B62629" w:rsidRPr="00042384" w:rsidRDefault="00B62629" w:rsidP="00D90AAE">
      <w:pPr>
        <w:spacing w:line="360" w:lineRule="auto"/>
        <w:ind w:firstLine="720"/>
        <w:jc w:val="both"/>
        <w:rPr>
          <w:rFonts w:ascii="GHEA Grapalat" w:hAnsi="GHEA Grapalat"/>
          <w:bCs/>
          <w:lang w:val="af-ZA"/>
        </w:rPr>
      </w:pPr>
      <w:r w:rsidRPr="00042384">
        <w:rPr>
          <w:rFonts w:ascii="GHEA Grapalat" w:hAnsi="GHEA Grapalat"/>
          <w:bCs/>
          <w:lang w:val="hy-AM"/>
        </w:rPr>
        <w:t xml:space="preserve">ա. </w:t>
      </w:r>
      <w:r w:rsidRPr="00042384">
        <w:rPr>
          <w:rFonts w:ascii="GHEA Grapalat" w:hAnsi="GHEA Grapalat"/>
          <w:bCs/>
          <w:lang w:val="af-ZA"/>
        </w:rPr>
        <w:t>2-</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կետը</w:t>
      </w:r>
      <w:r w:rsidRPr="00042384">
        <w:rPr>
          <w:rFonts w:ascii="GHEA Grapalat" w:hAnsi="GHEA Grapalat"/>
          <w:bCs/>
          <w:lang w:val="af-ZA"/>
        </w:rPr>
        <w:t xml:space="preserve"> </w:t>
      </w:r>
      <w:r w:rsidRPr="00042384">
        <w:rPr>
          <w:rFonts w:ascii="GHEA Grapalat" w:hAnsi="GHEA Grapalat"/>
          <w:lang w:val="af-ZA"/>
        </w:rPr>
        <w:t>«պայմանագրի» բառից առ</w:t>
      </w:r>
      <w:r w:rsidR="005700DC">
        <w:rPr>
          <w:rFonts w:ascii="GHEA Grapalat" w:hAnsi="GHEA Grapalat"/>
          <w:lang w:val="af-ZA"/>
        </w:rPr>
        <w:t>աջ լրացնել «աշխատանքային» բառով,</w:t>
      </w:r>
    </w:p>
    <w:p w14:paraId="46E53313" w14:textId="77777777" w:rsidR="00B62629" w:rsidRPr="00042384" w:rsidRDefault="00B62629" w:rsidP="00D90AAE">
      <w:pPr>
        <w:spacing w:line="360" w:lineRule="auto"/>
        <w:ind w:firstLine="720"/>
        <w:jc w:val="both"/>
        <w:rPr>
          <w:rFonts w:ascii="GHEA Grapalat" w:hAnsi="GHEA Grapalat"/>
          <w:bCs/>
          <w:lang w:val="af-ZA"/>
        </w:rPr>
      </w:pPr>
      <w:r w:rsidRPr="00042384">
        <w:rPr>
          <w:rFonts w:ascii="GHEA Grapalat" w:hAnsi="GHEA Grapalat"/>
          <w:bCs/>
          <w:lang w:val="hy-AM"/>
        </w:rPr>
        <w:lastRenderedPageBreak/>
        <w:t xml:space="preserve">բ. </w:t>
      </w:r>
      <w:r w:rsidRPr="00042384">
        <w:rPr>
          <w:rFonts w:ascii="GHEA Grapalat" w:hAnsi="GHEA Grapalat"/>
          <w:bCs/>
          <w:lang w:val="en-US"/>
        </w:rPr>
        <w:t>լրացնել</w:t>
      </w:r>
      <w:r w:rsidRPr="00042384">
        <w:rPr>
          <w:rFonts w:ascii="GHEA Grapalat" w:hAnsi="GHEA Grapalat"/>
          <w:bCs/>
          <w:lang w:val="af-ZA"/>
        </w:rPr>
        <w:t xml:space="preserve"> </w:t>
      </w:r>
      <w:r w:rsidRPr="00042384">
        <w:rPr>
          <w:rFonts w:ascii="GHEA Grapalat" w:hAnsi="GHEA Grapalat"/>
          <w:bCs/>
          <w:lang w:val="en-US"/>
        </w:rPr>
        <w:t>հետևյալ</w:t>
      </w:r>
      <w:r w:rsidRPr="00042384">
        <w:rPr>
          <w:rFonts w:ascii="GHEA Grapalat" w:hAnsi="GHEA Grapalat"/>
          <w:bCs/>
          <w:lang w:val="af-ZA"/>
        </w:rPr>
        <w:t xml:space="preserve"> </w:t>
      </w:r>
      <w:r w:rsidRPr="00042384">
        <w:rPr>
          <w:rFonts w:ascii="GHEA Grapalat" w:hAnsi="GHEA Grapalat"/>
          <w:bCs/>
          <w:lang w:val="en-US"/>
        </w:rPr>
        <w:t>բովանդակությամբ</w:t>
      </w:r>
      <w:r w:rsidRPr="00042384">
        <w:rPr>
          <w:rFonts w:ascii="GHEA Grapalat" w:hAnsi="GHEA Grapalat"/>
          <w:bCs/>
          <w:lang w:val="af-ZA"/>
        </w:rPr>
        <w:t xml:space="preserve"> </w:t>
      </w:r>
      <w:r w:rsidRPr="00042384">
        <w:rPr>
          <w:rFonts w:ascii="GHEA Grapalat" w:hAnsi="GHEA Grapalat"/>
          <w:bCs/>
          <w:lang w:val="en-US"/>
        </w:rPr>
        <w:t>նոր՝</w:t>
      </w:r>
      <w:r w:rsidRPr="00042384">
        <w:rPr>
          <w:rFonts w:ascii="GHEA Grapalat" w:hAnsi="GHEA Grapalat"/>
          <w:bCs/>
          <w:lang w:val="af-ZA"/>
        </w:rPr>
        <w:t xml:space="preserve"> 12.2-</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կետով</w:t>
      </w:r>
      <w:r w:rsidRPr="00042384">
        <w:rPr>
          <w:rFonts w:ascii="GHEA Grapalat" w:hAnsi="GHEA Grapalat"/>
          <w:bCs/>
          <w:lang w:val="af-ZA"/>
        </w:rPr>
        <w:t>.</w:t>
      </w:r>
    </w:p>
    <w:p w14:paraId="61E5286E" w14:textId="77777777" w:rsidR="00B62629" w:rsidRPr="00042384" w:rsidRDefault="00B62629" w:rsidP="00D90AAE">
      <w:pPr>
        <w:spacing w:line="360" w:lineRule="auto"/>
        <w:ind w:firstLine="708"/>
        <w:jc w:val="both"/>
        <w:rPr>
          <w:rFonts w:ascii="GHEA Grapalat" w:hAnsi="GHEA Grapalat" w:cs="IRTEK Courier"/>
          <w:lang w:val="af-ZA"/>
        </w:rPr>
      </w:pPr>
      <w:r w:rsidRPr="00042384">
        <w:rPr>
          <w:rFonts w:ascii="GHEA Grapalat" w:hAnsi="GHEA Grapalat" w:cs="IRTEK Courier"/>
          <w:lang w:val="af-ZA"/>
        </w:rPr>
        <w:t xml:space="preserve">«12.2) օրենքի ուժով՝ </w:t>
      </w:r>
    </w:p>
    <w:p w14:paraId="2F4CFD92" w14:textId="77777777" w:rsidR="00B62629" w:rsidRPr="00042384" w:rsidRDefault="00B62629" w:rsidP="00D90AAE">
      <w:pPr>
        <w:spacing w:line="360" w:lineRule="auto"/>
        <w:ind w:firstLine="708"/>
        <w:jc w:val="both"/>
        <w:rPr>
          <w:rFonts w:ascii="GHEA Grapalat" w:hAnsi="GHEA Grapalat" w:cs="IRTEK Courier"/>
          <w:lang w:val="af-ZA"/>
        </w:rPr>
      </w:pPr>
      <w:r w:rsidRPr="00042384">
        <w:rPr>
          <w:rFonts w:ascii="GHEA Grapalat" w:hAnsi="GHEA Grapalat" w:cs="IRTEK Courier"/>
          <w:lang w:val="af-ZA"/>
        </w:rPr>
        <w:t xml:space="preserve">ա. սույն օրենսգրքի 111-րդ հոդվածի 2-րդ մասով նախատեսված այն դեպքում, երբ գործատուն աշխատողին չի ծանուցել որոշակի ժամկետով կնքված աշխատանքային պայմանագիրը լուծելու մասին և չի ընդունել որոշակի ժամկետով կնքված աշխատանքային պայմանագիրը լուծելու </w:t>
      </w:r>
      <w:r w:rsidRPr="00042384">
        <w:rPr>
          <w:rFonts w:ascii="GHEA Grapalat" w:hAnsi="GHEA Grapalat"/>
          <w:bCs/>
          <w:lang w:val="en-US"/>
        </w:rPr>
        <w:t>մասին</w:t>
      </w:r>
      <w:r w:rsidRPr="00042384">
        <w:rPr>
          <w:rFonts w:ascii="GHEA Grapalat" w:hAnsi="GHEA Grapalat"/>
          <w:bCs/>
          <w:lang w:val="af-ZA"/>
        </w:rPr>
        <w:t xml:space="preserve"> համապատասխան </w:t>
      </w:r>
      <w:r w:rsidRPr="00042384">
        <w:rPr>
          <w:rFonts w:ascii="GHEA Grapalat" w:hAnsi="GHEA Grapalat"/>
          <w:bCs/>
          <w:lang w:val="en-US"/>
        </w:rPr>
        <w:t>անհատական</w:t>
      </w:r>
      <w:r w:rsidRPr="00042384">
        <w:rPr>
          <w:rFonts w:ascii="GHEA Grapalat" w:hAnsi="GHEA Grapalat"/>
          <w:bCs/>
          <w:lang w:val="af-ZA"/>
        </w:rPr>
        <w:t xml:space="preserve"> </w:t>
      </w:r>
      <w:r w:rsidRPr="00042384">
        <w:rPr>
          <w:rFonts w:ascii="GHEA Grapalat" w:hAnsi="GHEA Grapalat"/>
          <w:bCs/>
          <w:lang w:val="en-US"/>
        </w:rPr>
        <w:t>իրավական</w:t>
      </w:r>
      <w:r w:rsidRPr="00042384">
        <w:rPr>
          <w:rFonts w:ascii="GHEA Grapalat" w:hAnsi="GHEA Grapalat"/>
          <w:bCs/>
          <w:lang w:val="af-ZA"/>
        </w:rPr>
        <w:t xml:space="preserve"> </w:t>
      </w:r>
      <w:r w:rsidRPr="00042384">
        <w:rPr>
          <w:rFonts w:ascii="GHEA Grapalat" w:hAnsi="GHEA Grapalat"/>
          <w:bCs/>
          <w:lang w:val="en-US"/>
        </w:rPr>
        <w:t>ակտ</w:t>
      </w:r>
      <w:r w:rsidRPr="00042384">
        <w:rPr>
          <w:rFonts w:ascii="GHEA Grapalat" w:hAnsi="GHEA Grapalat"/>
          <w:bCs/>
          <w:lang w:val="af-ZA"/>
        </w:rPr>
        <w:t xml:space="preserve">, </w:t>
      </w:r>
      <w:r w:rsidRPr="00042384">
        <w:rPr>
          <w:rFonts w:ascii="GHEA Grapalat" w:hAnsi="GHEA Grapalat"/>
          <w:bCs/>
          <w:lang w:val="en-US"/>
        </w:rPr>
        <w:t>իսկ</w:t>
      </w:r>
      <w:r w:rsidRPr="00042384">
        <w:rPr>
          <w:rFonts w:ascii="GHEA Grapalat" w:hAnsi="GHEA Grapalat"/>
          <w:bCs/>
          <w:lang w:val="af-ZA"/>
        </w:rPr>
        <w:t xml:space="preserve"> </w:t>
      </w:r>
      <w:r w:rsidRPr="00042384">
        <w:rPr>
          <w:rFonts w:ascii="GHEA Grapalat" w:hAnsi="GHEA Grapalat"/>
          <w:bCs/>
          <w:lang w:val="en-US"/>
        </w:rPr>
        <w:t>աշխատանքային</w:t>
      </w:r>
      <w:r w:rsidRPr="00042384">
        <w:rPr>
          <w:rFonts w:ascii="GHEA Grapalat" w:hAnsi="GHEA Grapalat"/>
          <w:bCs/>
          <w:lang w:val="af-ZA"/>
        </w:rPr>
        <w:t xml:space="preserve"> </w:t>
      </w:r>
      <w:r w:rsidRPr="00042384">
        <w:rPr>
          <w:rFonts w:ascii="GHEA Grapalat" w:hAnsi="GHEA Grapalat"/>
          <w:bCs/>
          <w:lang w:val="en-US"/>
        </w:rPr>
        <w:t>հարաբերությունները</w:t>
      </w:r>
      <w:r w:rsidRPr="00042384">
        <w:rPr>
          <w:rFonts w:ascii="GHEA Grapalat" w:hAnsi="GHEA Grapalat"/>
          <w:bCs/>
          <w:lang w:val="af-ZA"/>
        </w:rPr>
        <w:t xml:space="preserve"> </w:t>
      </w:r>
      <w:r w:rsidRPr="00042384">
        <w:rPr>
          <w:rFonts w:ascii="GHEA Grapalat" w:hAnsi="GHEA Grapalat"/>
          <w:bCs/>
          <w:lang w:val="en-US"/>
        </w:rPr>
        <w:t>չեն</w:t>
      </w:r>
      <w:r w:rsidRPr="00042384">
        <w:rPr>
          <w:rFonts w:ascii="GHEA Grapalat" w:hAnsi="GHEA Grapalat"/>
          <w:bCs/>
          <w:lang w:val="af-ZA"/>
        </w:rPr>
        <w:t xml:space="preserve"> </w:t>
      </w:r>
      <w:r w:rsidRPr="00042384">
        <w:rPr>
          <w:rFonts w:ascii="GHEA Grapalat" w:hAnsi="GHEA Grapalat"/>
          <w:bCs/>
          <w:lang w:val="en-US"/>
        </w:rPr>
        <w:t>շարունակվել</w:t>
      </w:r>
      <w:r w:rsidRPr="00042384">
        <w:rPr>
          <w:rFonts w:ascii="GHEA Grapalat" w:hAnsi="GHEA Grapalat"/>
          <w:bCs/>
          <w:lang w:val="hy-AM"/>
        </w:rPr>
        <w:t>.</w:t>
      </w:r>
      <w:r w:rsidRPr="00042384">
        <w:rPr>
          <w:rFonts w:ascii="GHEA Grapalat" w:hAnsi="GHEA Grapalat"/>
          <w:bCs/>
          <w:lang w:val="af-ZA"/>
        </w:rPr>
        <w:t xml:space="preserve"> </w:t>
      </w:r>
    </w:p>
    <w:p w14:paraId="37A89C50" w14:textId="77777777" w:rsidR="00B62629" w:rsidRPr="00042384" w:rsidRDefault="00B62629" w:rsidP="00D90AAE">
      <w:pPr>
        <w:spacing w:line="360" w:lineRule="auto"/>
        <w:ind w:firstLine="708"/>
        <w:jc w:val="both"/>
        <w:rPr>
          <w:rFonts w:ascii="GHEA Grapalat" w:hAnsi="GHEA Grapalat" w:cs="IRTEK Courier"/>
          <w:lang w:val="af-ZA"/>
        </w:rPr>
      </w:pPr>
      <w:r w:rsidRPr="00042384">
        <w:rPr>
          <w:rFonts w:ascii="GHEA Grapalat" w:hAnsi="GHEA Grapalat" w:cs="IRTEK Courier"/>
          <w:lang w:val="af-ZA"/>
        </w:rPr>
        <w:t>բ. սույն օրենսգրքի 111-րդ հոդվածի 4-րդ մասով նախատեսված այն դեպքում, երբ աշխատողը չի ծանուցել գործատուին որոշակի ժամկետով կնքված աշխատանքային պայմանագիրը լուծելու մասին և աշխատանքային պայմանագրով նախատեսված վերջին աշխատանքային օրվան հաջորդող աշխատանքային օրը դուրս չի եկել աշխատանքի, իսկ գործատուն չի ընդունել որոշակի ժամկետով կնքված աշխատանքային պայմանագիրը լուծելու մասին անհատական իրավական ակտ</w:t>
      </w:r>
      <w:r w:rsidRPr="00042384">
        <w:rPr>
          <w:rFonts w:ascii="GHEA Grapalat" w:hAnsi="GHEA Grapalat" w:cs="IRTEK Courier"/>
          <w:lang w:val="hy-AM"/>
        </w:rPr>
        <w:t>.</w:t>
      </w:r>
    </w:p>
    <w:p w14:paraId="5A816D79" w14:textId="77777777" w:rsidR="00B62629" w:rsidRPr="00042384" w:rsidRDefault="00B62629" w:rsidP="00D90AAE">
      <w:pPr>
        <w:spacing w:line="360" w:lineRule="auto"/>
        <w:ind w:firstLine="708"/>
        <w:jc w:val="both"/>
        <w:rPr>
          <w:rFonts w:ascii="GHEA Grapalat" w:hAnsi="GHEA Grapalat" w:cs="IRTEK Courier"/>
          <w:lang w:val="af-ZA"/>
        </w:rPr>
      </w:pPr>
      <w:r w:rsidRPr="00042384">
        <w:rPr>
          <w:rFonts w:ascii="GHEA Grapalat" w:hAnsi="GHEA Grapalat" w:cs="IRTEK Courier"/>
          <w:lang w:val="af-ZA"/>
        </w:rPr>
        <w:t>գ. սույն օրենսգրքի 112-րդ հոդվածի 3.</w:t>
      </w:r>
      <w:r w:rsidRPr="00042384">
        <w:rPr>
          <w:rFonts w:ascii="GHEA Grapalat" w:hAnsi="GHEA Grapalat" w:cs="IRTEK Courier"/>
          <w:lang w:val="hy-AM"/>
        </w:rPr>
        <w:t>2-րդ</w:t>
      </w:r>
      <w:r w:rsidRPr="00042384">
        <w:rPr>
          <w:rFonts w:ascii="GHEA Grapalat" w:hAnsi="GHEA Grapalat" w:cs="IRTEK Courier"/>
          <w:lang w:val="af-ZA"/>
        </w:rPr>
        <w:t xml:space="preserve"> մասով սահմանված դեպքում.</w:t>
      </w:r>
    </w:p>
    <w:p w14:paraId="32518E94" w14:textId="77777777" w:rsidR="00B62629" w:rsidRPr="00042384" w:rsidRDefault="00B62629" w:rsidP="00D90AAE">
      <w:pPr>
        <w:spacing w:line="360" w:lineRule="auto"/>
        <w:ind w:firstLine="708"/>
        <w:jc w:val="both"/>
        <w:rPr>
          <w:rFonts w:ascii="GHEA Grapalat" w:hAnsi="GHEA Grapalat" w:cs="IRTEK Courier"/>
          <w:lang w:val="af-ZA"/>
        </w:rPr>
      </w:pPr>
      <w:r w:rsidRPr="00042384">
        <w:rPr>
          <w:rFonts w:ascii="GHEA Grapalat" w:hAnsi="GHEA Grapalat" w:cs="IRTEK Courier"/>
          <w:lang w:val="af-ZA"/>
        </w:rPr>
        <w:t>դ. սույն օրենսգրքի 128-րդ հոդվածի 1-ին մասով սահմանված դեպքում».</w:t>
      </w:r>
    </w:p>
    <w:p w14:paraId="7DD79283" w14:textId="77777777" w:rsidR="00B62629" w:rsidRPr="00042384" w:rsidRDefault="00B62629" w:rsidP="00D90AAE">
      <w:pPr>
        <w:spacing w:line="360" w:lineRule="auto"/>
        <w:ind w:firstLine="708"/>
        <w:jc w:val="both"/>
        <w:rPr>
          <w:rFonts w:ascii="GHEA Grapalat" w:hAnsi="GHEA Grapalat"/>
          <w:bCs/>
          <w:lang w:val="hy-AM"/>
        </w:rPr>
      </w:pPr>
      <w:r w:rsidRPr="00042384">
        <w:rPr>
          <w:rFonts w:ascii="GHEA Grapalat" w:hAnsi="GHEA Grapalat"/>
          <w:bCs/>
          <w:lang w:val="hy-AM"/>
        </w:rPr>
        <w:t>2</w:t>
      </w:r>
      <w:r w:rsidRPr="00042384">
        <w:rPr>
          <w:rFonts w:ascii="GHEA Grapalat" w:hAnsi="GHEA Grapalat"/>
          <w:bCs/>
          <w:lang w:val="af-ZA"/>
        </w:rPr>
        <w:t>)</w:t>
      </w:r>
      <w:r w:rsidRPr="00042384">
        <w:rPr>
          <w:rFonts w:ascii="GHEA Grapalat" w:hAnsi="GHEA Grapalat"/>
          <w:bCs/>
          <w:lang w:val="hy-AM"/>
        </w:rPr>
        <w:t xml:space="preserve"> 2-րդ մասը շարադրել հետևյալ խմբագրությամբ.</w:t>
      </w:r>
    </w:p>
    <w:p w14:paraId="270AE4C2" w14:textId="226122CB" w:rsidR="00705A6E" w:rsidRDefault="00B62629" w:rsidP="00D90AAE">
      <w:pPr>
        <w:spacing w:line="360" w:lineRule="auto"/>
        <w:ind w:firstLine="720"/>
        <w:jc w:val="both"/>
        <w:rPr>
          <w:rFonts w:ascii="GHEA Grapalat" w:hAnsi="GHEA Grapalat"/>
          <w:bCs/>
          <w:lang w:val="hy-AM"/>
        </w:rPr>
      </w:pPr>
      <w:r w:rsidRPr="00042384">
        <w:rPr>
          <w:rFonts w:ascii="GHEA Grapalat" w:hAnsi="GHEA Grapalat"/>
          <w:bCs/>
          <w:lang w:val="hy-AM"/>
        </w:rPr>
        <w:t>«2. Սույն հոդվածով նախատեսված դեպքերում աշխատողին աշխատանքից ազատելը ձևակերպվում է գործատուի ընդունած անհատական իրավական ակտով, բացառությամբ սույն հոդվածի 1-ին մասի 12.2-րդ կետով և սույն օրենսգրքի 110-րդ հոդվածով նախատեսված դեպքերի:</w:t>
      </w:r>
      <w:r w:rsidR="00F4508F">
        <w:rPr>
          <w:rFonts w:ascii="GHEA Grapalat" w:hAnsi="GHEA Grapalat"/>
          <w:bCs/>
          <w:lang w:val="hy-AM"/>
        </w:rPr>
        <w:t>»։</w:t>
      </w:r>
    </w:p>
    <w:p w14:paraId="2E3FE643" w14:textId="7B6BCA14" w:rsidR="00705A6E" w:rsidRDefault="00705A6E" w:rsidP="00D90AAE">
      <w:pPr>
        <w:spacing w:line="360" w:lineRule="auto"/>
        <w:ind w:firstLine="720"/>
        <w:jc w:val="both"/>
        <w:rPr>
          <w:rFonts w:ascii="GHEA Grapalat" w:hAnsi="GHEA Grapalat"/>
          <w:bCs/>
          <w:lang w:val="hy-AM"/>
        </w:rPr>
      </w:pPr>
      <w:r>
        <w:rPr>
          <w:rFonts w:ascii="GHEA Grapalat" w:hAnsi="GHEA Grapalat"/>
          <w:bCs/>
          <w:lang w:val="hy-AM"/>
        </w:rPr>
        <w:t>3</w:t>
      </w:r>
      <w:r w:rsidRPr="004C6ED5">
        <w:rPr>
          <w:rFonts w:ascii="GHEA Grapalat" w:hAnsi="GHEA Grapalat"/>
          <w:bCs/>
          <w:lang w:val="hy-AM"/>
        </w:rPr>
        <w:t xml:space="preserve">) </w:t>
      </w:r>
      <w:r>
        <w:rPr>
          <w:rFonts w:ascii="GHEA Grapalat" w:hAnsi="GHEA Grapalat"/>
          <w:bCs/>
          <w:lang w:val="hy-AM"/>
        </w:rPr>
        <w:t xml:space="preserve">լրացնել հետևյալ բովանդակությամբ նոր՝ </w:t>
      </w:r>
      <w:r w:rsidR="00F4508F">
        <w:rPr>
          <w:rFonts w:ascii="GHEA Grapalat" w:hAnsi="GHEA Grapalat"/>
          <w:bCs/>
          <w:lang w:val="hy-AM"/>
        </w:rPr>
        <w:t>3-րդ և 4-րդ</w:t>
      </w:r>
      <w:r>
        <w:rPr>
          <w:rFonts w:ascii="GHEA Grapalat" w:hAnsi="GHEA Grapalat"/>
          <w:bCs/>
          <w:lang w:val="hy-AM"/>
        </w:rPr>
        <w:t xml:space="preserve"> մաս</w:t>
      </w:r>
      <w:r w:rsidR="00F4508F">
        <w:rPr>
          <w:rFonts w:ascii="GHEA Grapalat" w:hAnsi="GHEA Grapalat"/>
          <w:bCs/>
          <w:lang w:val="hy-AM"/>
        </w:rPr>
        <w:t>եր</w:t>
      </w:r>
      <w:r>
        <w:rPr>
          <w:rFonts w:ascii="GHEA Grapalat" w:hAnsi="GHEA Grapalat"/>
          <w:bCs/>
          <w:lang w:val="hy-AM"/>
        </w:rPr>
        <w:t>ով.</w:t>
      </w:r>
    </w:p>
    <w:p w14:paraId="521CA81F" w14:textId="00BD13A8" w:rsidR="00B62629" w:rsidRPr="00042384" w:rsidRDefault="00705A6E" w:rsidP="00D90AAE">
      <w:pPr>
        <w:spacing w:line="360" w:lineRule="auto"/>
        <w:ind w:firstLine="720"/>
        <w:jc w:val="both"/>
        <w:rPr>
          <w:rFonts w:ascii="GHEA Grapalat" w:hAnsi="GHEA Grapalat"/>
          <w:bCs/>
          <w:lang w:val="hy-AM"/>
        </w:rPr>
      </w:pPr>
      <w:r>
        <w:rPr>
          <w:rFonts w:ascii="GHEA Grapalat" w:hAnsi="GHEA Grapalat"/>
          <w:bCs/>
          <w:lang w:val="hy-AM"/>
        </w:rPr>
        <w:t>«</w:t>
      </w:r>
      <w:r w:rsidR="00F4508F">
        <w:rPr>
          <w:rFonts w:ascii="GHEA Grapalat" w:hAnsi="GHEA Grapalat"/>
          <w:bCs/>
          <w:lang w:val="hy-AM"/>
        </w:rPr>
        <w:t>3</w:t>
      </w:r>
      <w:r>
        <w:rPr>
          <w:rFonts w:ascii="GHEA Grapalat" w:hAnsi="GHEA Grapalat"/>
          <w:bCs/>
          <w:lang w:val="hy-AM"/>
        </w:rPr>
        <w:t xml:space="preserve">. </w:t>
      </w:r>
      <w:r w:rsidR="00B62629" w:rsidRPr="00042384">
        <w:rPr>
          <w:rFonts w:ascii="GHEA Grapalat" w:hAnsi="GHEA Grapalat"/>
          <w:bCs/>
          <w:lang w:val="hy-AM"/>
        </w:rPr>
        <w:t>Աշխատողի վերջին աշխատանքային օր է համարվում՝</w:t>
      </w:r>
    </w:p>
    <w:p w14:paraId="306A82E8" w14:textId="77777777" w:rsidR="00B62629" w:rsidRPr="00042384" w:rsidRDefault="00B62629" w:rsidP="00D90AAE">
      <w:pPr>
        <w:spacing w:line="360" w:lineRule="auto"/>
        <w:ind w:firstLine="720"/>
        <w:jc w:val="both"/>
        <w:rPr>
          <w:rFonts w:ascii="GHEA Grapalat" w:hAnsi="GHEA Grapalat"/>
          <w:bCs/>
          <w:lang w:val="hy-AM"/>
        </w:rPr>
      </w:pPr>
      <w:r w:rsidRPr="00042384">
        <w:rPr>
          <w:rFonts w:ascii="GHEA Grapalat" w:hAnsi="GHEA Grapalat"/>
          <w:bCs/>
          <w:lang w:val="hy-AM"/>
        </w:rPr>
        <w:t>1) կողմերի համաձայնությամբ աշխատանքային պայմանագիրը լուծելու դեպքում՝ սույն օրենսգրքի 110-րդ հոդվածի 1-ին մասում նշված համաձայնագրով սահմանված աշխատանքային պայմանագրի լուծման օրը.</w:t>
      </w:r>
    </w:p>
    <w:p w14:paraId="012CC95D" w14:textId="77777777" w:rsidR="00B62629" w:rsidRPr="00042384" w:rsidRDefault="00B62629" w:rsidP="00D90AAE">
      <w:pPr>
        <w:spacing w:line="360" w:lineRule="auto"/>
        <w:ind w:firstLine="720"/>
        <w:jc w:val="both"/>
        <w:rPr>
          <w:rFonts w:ascii="GHEA Grapalat" w:hAnsi="GHEA Grapalat"/>
          <w:bCs/>
          <w:lang w:val="hy-AM"/>
        </w:rPr>
      </w:pPr>
      <w:r w:rsidRPr="00042384">
        <w:rPr>
          <w:rFonts w:ascii="GHEA Grapalat" w:hAnsi="GHEA Grapalat"/>
          <w:bCs/>
          <w:lang w:val="hy-AM"/>
        </w:rPr>
        <w:t xml:space="preserve">2) աշխատանքային պայմանագրի գործողության ժամկետը լրանալու դեպքում՝ աշխատանքային պայմանագրի գործողության ժամկետի վերջին օրը, եթե այդ ժամկետը լրանալուց հետո աշխատանքային հարաբերությունները չեն շարունակվում սույն օրենսգրքի 111-րդ հոդվածի 5-րդ մասին համապատասխան. </w:t>
      </w:r>
    </w:p>
    <w:p w14:paraId="2E35A86A" w14:textId="77777777" w:rsidR="00B62629" w:rsidRPr="00042384" w:rsidRDefault="00B62629" w:rsidP="00D90AAE">
      <w:pPr>
        <w:spacing w:line="360" w:lineRule="auto"/>
        <w:ind w:firstLine="720"/>
        <w:jc w:val="both"/>
        <w:rPr>
          <w:rFonts w:ascii="GHEA Grapalat" w:hAnsi="GHEA Grapalat"/>
          <w:bCs/>
          <w:lang w:val="hy-AM"/>
        </w:rPr>
      </w:pPr>
      <w:r w:rsidRPr="00042384">
        <w:rPr>
          <w:rFonts w:ascii="GHEA Grapalat" w:hAnsi="GHEA Grapalat"/>
          <w:bCs/>
          <w:lang w:val="hy-AM"/>
        </w:rPr>
        <w:lastRenderedPageBreak/>
        <w:t xml:space="preserve">3) սույն օրենսգրքի 112-րդ հոդվածի 3.2-րդ մասով սահմանված դեպքում՝ աշխատանքային պայմանագիրը լուծելու մասին ծանուցման մեջ նշված ժամկետի վերջին օրը.  </w:t>
      </w:r>
    </w:p>
    <w:p w14:paraId="5B8AA3C1" w14:textId="77777777" w:rsidR="00B62629" w:rsidRPr="00042384" w:rsidRDefault="00B62629" w:rsidP="00D90AAE">
      <w:pPr>
        <w:spacing w:line="360" w:lineRule="auto"/>
        <w:ind w:firstLine="720"/>
        <w:jc w:val="both"/>
        <w:rPr>
          <w:rFonts w:ascii="GHEA Grapalat" w:hAnsi="GHEA Grapalat"/>
          <w:bCs/>
          <w:lang w:val="hy-AM"/>
        </w:rPr>
      </w:pPr>
      <w:r w:rsidRPr="00042384">
        <w:rPr>
          <w:rFonts w:ascii="GHEA Grapalat" w:hAnsi="GHEA Grapalat"/>
          <w:bCs/>
          <w:lang w:val="hy-AM"/>
        </w:rPr>
        <w:t>4) աշխատողի մահվան դեպքում՝ սույն օրենսգրքի 127-րդ հոդվածով սահմանված օրը.</w:t>
      </w:r>
    </w:p>
    <w:p w14:paraId="70B8FFC2" w14:textId="77777777" w:rsidR="00B62629" w:rsidRPr="00042384" w:rsidRDefault="00B62629" w:rsidP="00D90AAE">
      <w:pPr>
        <w:spacing w:line="360" w:lineRule="auto"/>
        <w:ind w:firstLine="720"/>
        <w:jc w:val="both"/>
        <w:rPr>
          <w:rFonts w:ascii="GHEA Grapalat" w:hAnsi="GHEA Grapalat"/>
          <w:bCs/>
          <w:lang w:val="hy-AM"/>
        </w:rPr>
      </w:pPr>
      <w:r w:rsidRPr="00042384">
        <w:rPr>
          <w:rFonts w:ascii="GHEA Grapalat" w:hAnsi="GHEA Grapalat"/>
          <w:bCs/>
          <w:lang w:val="hy-AM"/>
        </w:rPr>
        <w:t>5) ֆիզիկական անձ գործատուի մահվան դեպքում՝ սույն օրենսգրքի 128-րդ հոդվածի 1-ին մասով սահմանված օրը.</w:t>
      </w:r>
    </w:p>
    <w:p w14:paraId="0438B981" w14:textId="76310880" w:rsidR="00B62629" w:rsidRPr="00042384" w:rsidRDefault="00B62629" w:rsidP="00D90AAE">
      <w:pPr>
        <w:spacing w:line="360" w:lineRule="auto"/>
        <w:ind w:firstLine="720"/>
        <w:jc w:val="both"/>
        <w:rPr>
          <w:rFonts w:ascii="GHEA Grapalat" w:hAnsi="GHEA Grapalat"/>
          <w:bCs/>
          <w:lang w:val="hy-AM"/>
        </w:rPr>
      </w:pPr>
      <w:r w:rsidRPr="00042384">
        <w:rPr>
          <w:rFonts w:ascii="GHEA Grapalat" w:hAnsi="GHEA Grapalat"/>
          <w:bCs/>
          <w:lang w:val="hy-AM"/>
        </w:rPr>
        <w:t>6) սույն մասի 1-5-րդ կետերով չնախատեսված այլ դեպքերում՝ սույն օրենսգրքի պահանջներին համապատասխան որպես աշխատանքային հարաբերությունների դադարման ժամկետ հանդիսացող և աշխատողին աշխատանքից ազատելու մասին գործատուի անհատական իրավական ակտում նշված օրը, եթե այլ բան սահմանված չէ սույն օրենսգրքով կամ Հայաստանի</w:t>
      </w:r>
      <w:r w:rsidR="00AB3858">
        <w:rPr>
          <w:rFonts w:ascii="GHEA Grapalat" w:hAnsi="GHEA Grapalat"/>
          <w:bCs/>
          <w:lang w:val="hy-AM"/>
        </w:rPr>
        <w:t xml:space="preserve"> Հանրապետության այլ օրենքներով:</w:t>
      </w:r>
    </w:p>
    <w:p w14:paraId="6F5B80A7" w14:textId="375EE39F" w:rsidR="00B62629" w:rsidRPr="00042384" w:rsidRDefault="00F4508F" w:rsidP="00D90AAE">
      <w:pPr>
        <w:spacing w:line="360" w:lineRule="auto"/>
        <w:ind w:firstLine="720"/>
        <w:jc w:val="both"/>
        <w:rPr>
          <w:rFonts w:ascii="GHEA Grapalat" w:hAnsi="GHEA Grapalat"/>
          <w:bCs/>
          <w:lang w:val="hy-AM"/>
        </w:rPr>
      </w:pPr>
      <w:r w:rsidRPr="00042384" w:rsidDel="00F4508F">
        <w:rPr>
          <w:rFonts w:ascii="GHEA Grapalat" w:hAnsi="GHEA Grapalat"/>
          <w:bCs/>
          <w:lang w:val="hy-AM"/>
        </w:rPr>
        <w:t xml:space="preserve"> </w:t>
      </w:r>
      <w:r>
        <w:rPr>
          <w:rFonts w:ascii="GHEA Grapalat" w:hAnsi="GHEA Grapalat"/>
          <w:bCs/>
          <w:lang w:val="hy-AM"/>
        </w:rPr>
        <w:t>4</w:t>
      </w:r>
      <w:r w:rsidR="00B62629" w:rsidRPr="00042384">
        <w:rPr>
          <w:rFonts w:ascii="GHEA Grapalat" w:hAnsi="GHEA Grapalat"/>
          <w:bCs/>
          <w:lang w:val="hy-AM"/>
        </w:rPr>
        <w:t>. Իրավաբանական անձանց գործադիր մարմինների (կոլեգիալ և միանձնյա) անդամների լիազորությունների դադարեցման և նրանց հետ կնքված աշխատանքային պայմանագրերի լուծման առանձնահատկությունները սահմանվում են Հայաստանի Հանրապետության քաղաքացիական օրենսգրքով և այդ իրավաբանական անձանց գործունեությունը կարգավորող Հայաս</w:t>
      </w:r>
      <w:r w:rsidR="008B72C0" w:rsidRPr="00042384">
        <w:rPr>
          <w:rFonts w:ascii="GHEA Grapalat" w:hAnsi="GHEA Grapalat"/>
          <w:bCs/>
          <w:lang w:val="hy-AM"/>
        </w:rPr>
        <w:t>տանի Հանրապետության օրենքներով:</w:t>
      </w:r>
      <w:r w:rsidR="00B62629" w:rsidRPr="00042384">
        <w:rPr>
          <w:rFonts w:ascii="GHEA Grapalat" w:hAnsi="GHEA Grapalat"/>
          <w:bCs/>
          <w:lang w:val="hy-AM"/>
        </w:rPr>
        <w:t>»</w:t>
      </w:r>
      <w:bookmarkStart w:id="1" w:name="_Hlk499064192"/>
      <w:r w:rsidR="00B62629" w:rsidRPr="00042384">
        <w:rPr>
          <w:rFonts w:ascii="GHEA Grapalat" w:hAnsi="GHEA Grapalat"/>
          <w:bCs/>
          <w:lang w:val="hy-AM"/>
        </w:rPr>
        <w:t>:</w:t>
      </w:r>
    </w:p>
    <w:bookmarkEnd w:id="1"/>
    <w:p w14:paraId="21BFCFC3" w14:textId="77777777" w:rsidR="00B62629" w:rsidRPr="00042384" w:rsidRDefault="00B62629" w:rsidP="00D90AAE">
      <w:pPr>
        <w:spacing w:line="360" w:lineRule="auto"/>
        <w:ind w:firstLine="720"/>
        <w:jc w:val="both"/>
        <w:rPr>
          <w:rFonts w:ascii="GHEA Grapalat" w:hAnsi="GHEA Grapalat"/>
          <w:b/>
          <w:bCs/>
          <w:lang w:val="hy-AM"/>
        </w:rPr>
      </w:pPr>
    </w:p>
    <w:p w14:paraId="56922562" w14:textId="35E4AB3D" w:rsidR="00B62629" w:rsidRPr="00042384" w:rsidRDefault="00B62629" w:rsidP="00D90AAE">
      <w:pPr>
        <w:spacing w:line="360" w:lineRule="auto"/>
        <w:ind w:firstLine="720"/>
        <w:jc w:val="both"/>
        <w:rPr>
          <w:rFonts w:ascii="GHEA Grapalat" w:hAnsi="GHEA Grapalat" w:cs="Sylfaen"/>
          <w:lang w:val="hy-AM"/>
        </w:rPr>
      </w:pPr>
      <w:r w:rsidRPr="00042384">
        <w:rPr>
          <w:rFonts w:ascii="GHEA Grapalat" w:hAnsi="GHEA Grapalat" w:cs="Sylfaen"/>
          <w:b/>
          <w:lang w:val="hy-AM"/>
        </w:rPr>
        <w:t xml:space="preserve">Հոդված </w:t>
      </w:r>
      <w:r w:rsidR="00EF6A26">
        <w:rPr>
          <w:rFonts w:ascii="GHEA Grapalat" w:hAnsi="GHEA Grapalat" w:cs="Sylfaen"/>
          <w:b/>
          <w:lang w:val="hy-AM"/>
        </w:rPr>
        <w:t>4</w:t>
      </w:r>
      <w:r w:rsidR="00D6447E">
        <w:rPr>
          <w:rFonts w:ascii="GHEA Grapalat" w:hAnsi="GHEA Grapalat" w:cs="Sylfaen"/>
          <w:b/>
          <w:lang w:val="hy-AM"/>
        </w:rPr>
        <w:t>7</w:t>
      </w:r>
      <w:r w:rsidRPr="00042384">
        <w:rPr>
          <w:rFonts w:ascii="GHEA Grapalat" w:hAnsi="GHEA Grapalat" w:cs="Sylfaen"/>
          <w:b/>
          <w:lang w:val="hy-AM"/>
        </w:rPr>
        <w:t>.</w:t>
      </w:r>
      <w:r w:rsidRPr="00042384">
        <w:rPr>
          <w:rFonts w:ascii="GHEA Grapalat" w:hAnsi="GHEA Grapalat" w:cs="Sylfaen"/>
          <w:lang w:val="hy-AM"/>
        </w:rPr>
        <w:t xml:space="preserve"> Օրենսգրքի 111-րդ հոդված</w:t>
      </w:r>
      <w:r w:rsidR="005A57AF" w:rsidRPr="00042384">
        <w:rPr>
          <w:rFonts w:ascii="GHEA Grapalat" w:hAnsi="GHEA Grapalat" w:cs="Sylfaen"/>
          <w:lang w:val="hy-AM"/>
        </w:rPr>
        <w:t>ում</w:t>
      </w:r>
      <w:r w:rsidRPr="00042384">
        <w:rPr>
          <w:rFonts w:ascii="GHEA Grapalat" w:hAnsi="GHEA Grapalat" w:cs="Sylfaen"/>
          <w:lang w:val="hy-AM"/>
        </w:rPr>
        <w:t>՝</w:t>
      </w:r>
    </w:p>
    <w:p w14:paraId="401AB634" w14:textId="77777777" w:rsidR="009168F4" w:rsidRPr="00042384" w:rsidRDefault="009168F4" w:rsidP="00D90AAE">
      <w:pPr>
        <w:spacing w:line="360" w:lineRule="auto"/>
        <w:ind w:firstLine="720"/>
        <w:jc w:val="both"/>
        <w:rPr>
          <w:rFonts w:ascii="GHEA Grapalat" w:hAnsi="GHEA Grapalat" w:cs="Sylfaen"/>
          <w:lang w:val="hy-AM"/>
        </w:rPr>
      </w:pPr>
    </w:p>
    <w:p w14:paraId="3FB10D9F" w14:textId="77777777" w:rsidR="00B62629" w:rsidRPr="00042384" w:rsidRDefault="00B62629" w:rsidP="00D90AAE">
      <w:pPr>
        <w:spacing w:line="360" w:lineRule="auto"/>
        <w:ind w:firstLine="720"/>
        <w:jc w:val="both"/>
        <w:rPr>
          <w:rFonts w:ascii="GHEA Grapalat" w:hAnsi="GHEA Grapalat" w:cs="Sylfaen"/>
          <w:lang w:val="hy-AM"/>
        </w:rPr>
      </w:pPr>
      <w:r w:rsidRPr="00042384">
        <w:rPr>
          <w:rFonts w:ascii="GHEA Grapalat" w:hAnsi="GHEA Grapalat" w:cs="Sylfaen"/>
          <w:lang w:val="hy-AM"/>
        </w:rPr>
        <w:t xml:space="preserve"> 1) 2-րդ մասը </w:t>
      </w:r>
      <w:r w:rsidRPr="00042384">
        <w:rPr>
          <w:rFonts w:ascii="GHEA Grapalat" w:hAnsi="GHEA Grapalat"/>
          <w:bCs/>
          <w:lang w:val="hy-AM"/>
        </w:rPr>
        <w:t xml:space="preserve">«առաջ:» բառից հետո </w:t>
      </w:r>
      <w:r w:rsidRPr="00042384">
        <w:rPr>
          <w:rFonts w:ascii="GHEA Grapalat" w:hAnsi="GHEA Grapalat" w:cs="Sylfaen"/>
          <w:lang w:val="hy-AM"/>
        </w:rPr>
        <w:t>լրացնել հետևյալ բովանդակությամբ նոր նախադասությամբ.</w:t>
      </w:r>
    </w:p>
    <w:p w14:paraId="0664719E" w14:textId="77777777" w:rsidR="00B62629" w:rsidRPr="00042384" w:rsidRDefault="00B62629" w:rsidP="00D90AAE">
      <w:pPr>
        <w:spacing w:line="360" w:lineRule="auto"/>
        <w:ind w:firstLine="709"/>
        <w:jc w:val="both"/>
        <w:rPr>
          <w:rFonts w:ascii="GHEA Grapalat" w:hAnsi="GHEA Grapalat"/>
          <w:bCs/>
          <w:lang w:val="hy-AM"/>
        </w:rPr>
      </w:pPr>
      <w:r w:rsidRPr="00042384">
        <w:rPr>
          <w:rFonts w:ascii="GHEA Grapalat" w:hAnsi="GHEA Grapalat"/>
          <w:bCs/>
          <w:lang w:val="hy-AM"/>
        </w:rPr>
        <w:t xml:space="preserve">«Գործատուի կողմից սույն մասով սահմանված ծանուցման պահանջը չպահպանելու կամ </w:t>
      </w:r>
      <w:r w:rsidRPr="00042384">
        <w:rPr>
          <w:rFonts w:ascii="GHEA Grapalat" w:hAnsi="GHEA Grapalat" w:cs="IRTEK Courier"/>
          <w:lang w:val="af-ZA"/>
        </w:rPr>
        <w:t xml:space="preserve">որոշակի ժամկետով կնքված աշխատանքային պայմանագիրը լուծելու </w:t>
      </w:r>
      <w:r w:rsidRPr="00042384">
        <w:rPr>
          <w:rFonts w:ascii="GHEA Grapalat" w:hAnsi="GHEA Grapalat"/>
          <w:bCs/>
          <w:lang w:val="hy-AM"/>
        </w:rPr>
        <w:t xml:space="preserve">մասին անհատական իրավական ակտ չընդունելու դեպքում, աշխատանքային պայմանագիրը համարվում է լուծված դրանով սահմանված ժամկետը լրանալու հաջորդ օրը, եթե աշխատանքային հարաբերությունները չեն շարունակվել՝ աշխատողը դուրս չի եկել աշխատանքի աշխատանքային պայմանագրով նախատեսված վերջին աշխատանքային օրվան հաջորդող աշխատանքային օրը կամ </w:t>
      </w:r>
      <w:r w:rsidRPr="00042384">
        <w:rPr>
          <w:rFonts w:ascii="GHEA Grapalat" w:hAnsi="GHEA Grapalat" w:cs="IRTEK Courier"/>
          <w:lang w:val="af-ZA"/>
        </w:rPr>
        <w:t>գործատուն աշխատողին թույլ չի տվել շարունակելու աշխատանքը:</w:t>
      </w:r>
      <w:r w:rsidRPr="00042384">
        <w:rPr>
          <w:rFonts w:ascii="GHEA Grapalat" w:hAnsi="GHEA Grapalat"/>
          <w:bCs/>
          <w:lang w:val="hy-AM"/>
        </w:rPr>
        <w:t>»։</w:t>
      </w:r>
    </w:p>
    <w:p w14:paraId="5667809B" w14:textId="5B4739FF" w:rsidR="00B62629" w:rsidRPr="00042384" w:rsidRDefault="00B62629" w:rsidP="00D90AAE">
      <w:pPr>
        <w:shd w:val="clear" w:color="auto" w:fill="FFFFFF"/>
        <w:spacing w:line="360" w:lineRule="auto"/>
        <w:ind w:firstLine="708"/>
        <w:jc w:val="both"/>
        <w:rPr>
          <w:rFonts w:ascii="GHEA Grapalat" w:eastAsia="Calibri" w:hAnsi="GHEA Grapalat" w:cs="Sylfaen"/>
          <w:lang w:val="hy-AM" w:eastAsia="en-US"/>
        </w:rPr>
      </w:pPr>
      <w:r w:rsidRPr="00042384">
        <w:rPr>
          <w:rFonts w:ascii="GHEA Grapalat" w:hAnsi="GHEA Grapalat"/>
          <w:bCs/>
          <w:lang w:val="hy-AM"/>
        </w:rPr>
        <w:lastRenderedPageBreak/>
        <w:t>2)</w:t>
      </w:r>
      <w:r w:rsidRPr="00042384">
        <w:rPr>
          <w:rFonts w:ascii="GHEA Grapalat" w:eastAsia="Calibri" w:hAnsi="GHEA Grapalat" w:cs="Calibri"/>
          <w:lang w:val="hy-AM" w:eastAsia="en-US"/>
        </w:rPr>
        <w:t xml:space="preserve"> 5-</w:t>
      </w:r>
      <w:r w:rsidRPr="00042384">
        <w:rPr>
          <w:rFonts w:ascii="GHEA Grapalat" w:eastAsia="Calibri" w:hAnsi="GHEA Grapalat" w:cs="Sylfaen"/>
          <w:lang w:val="hy-AM" w:eastAsia="en-US"/>
        </w:rPr>
        <w:t>րդ</w:t>
      </w:r>
      <w:r w:rsidRPr="00042384">
        <w:rPr>
          <w:rFonts w:ascii="GHEA Grapalat" w:eastAsia="Calibri" w:hAnsi="GHEA Grapalat" w:cs="Calibri"/>
          <w:lang w:val="hy-AM" w:eastAsia="en-US"/>
        </w:rPr>
        <w:t xml:space="preserve"> մասը «ժամկետով:» բառից հետո լրացնել </w:t>
      </w:r>
      <w:r w:rsidRPr="00042384">
        <w:rPr>
          <w:rFonts w:ascii="GHEA Grapalat" w:eastAsia="Calibri" w:hAnsi="GHEA Grapalat" w:cs="Sylfaen"/>
          <w:lang w:val="hy-AM" w:eastAsia="en-US"/>
        </w:rPr>
        <w:t>հետևյալ</w:t>
      </w:r>
      <w:r w:rsidRPr="00042384">
        <w:rPr>
          <w:rFonts w:ascii="GHEA Grapalat" w:eastAsia="Calibri" w:hAnsi="GHEA Grapalat" w:cs="Calibri"/>
          <w:lang w:val="hy-AM" w:eastAsia="en-US"/>
        </w:rPr>
        <w:t xml:space="preserve"> </w:t>
      </w:r>
      <w:r w:rsidRPr="00042384">
        <w:rPr>
          <w:rFonts w:ascii="GHEA Grapalat" w:eastAsia="Calibri" w:hAnsi="GHEA Grapalat" w:cs="Sylfaen"/>
          <w:lang w:val="hy-AM" w:eastAsia="en-US"/>
        </w:rPr>
        <w:t>բովանդակությամբ</w:t>
      </w:r>
      <w:r w:rsidRPr="00042384">
        <w:rPr>
          <w:rFonts w:ascii="GHEA Grapalat" w:eastAsia="Calibri" w:hAnsi="GHEA Grapalat" w:cs="Calibri"/>
          <w:lang w:val="hy-AM" w:eastAsia="en-US"/>
        </w:rPr>
        <w:t xml:space="preserve"> </w:t>
      </w:r>
      <w:r w:rsidRPr="00042384">
        <w:rPr>
          <w:rFonts w:ascii="GHEA Grapalat" w:eastAsia="Calibri" w:hAnsi="GHEA Grapalat" w:cs="Sylfaen"/>
          <w:lang w:val="hy-AM" w:eastAsia="en-US"/>
        </w:rPr>
        <w:t>նոր</w:t>
      </w:r>
      <w:r w:rsidRPr="00042384">
        <w:rPr>
          <w:rFonts w:ascii="GHEA Grapalat" w:eastAsia="Calibri" w:hAnsi="GHEA Grapalat" w:cs="Calibri"/>
          <w:lang w:val="hy-AM" w:eastAsia="en-US"/>
        </w:rPr>
        <w:t xml:space="preserve"> </w:t>
      </w:r>
      <w:r w:rsidRPr="00042384">
        <w:rPr>
          <w:rFonts w:ascii="GHEA Grapalat" w:eastAsia="Calibri" w:hAnsi="GHEA Grapalat" w:cs="Sylfaen"/>
          <w:lang w:val="hy-AM" w:eastAsia="en-US"/>
        </w:rPr>
        <w:t xml:space="preserve">նախադասությունով. </w:t>
      </w:r>
    </w:p>
    <w:p w14:paraId="5BBD9BB7" w14:textId="77777777" w:rsidR="00B62629" w:rsidRPr="00042384" w:rsidRDefault="00B62629" w:rsidP="00D90AAE">
      <w:pPr>
        <w:spacing w:line="360" w:lineRule="auto"/>
        <w:ind w:firstLine="720"/>
        <w:jc w:val="both"/>
        <w:rPr>
          <w:rFonts w:ascii="GHEA Grapalat" w:eastAsia="Calibri" w:hAnsi="GHEA Grapalat" w:cs="Calibri"/>
          <w:lang w:val="hy-AM" w:eastAsia="en-US"/>
        </w:rPr>
      </w:pPr>
      <w:r w:rsidRPr="00042384">
        <w:rPr>
          <w:rFonts w:ascii="GHEA Grapalat" w:eastAsia="Calibri" w:hAnsi="GHEA Grapalat" w:cs="Calibri"/>
          <w:lang w:val="hy-AM" w:eastAsia="en-US"/>
        </w:rPr>
        <w:t>«Սույն դրույթը չի տարածվում սույն օրենսգրքի 95-րդ հոդվածի 3-րդ մասով նախատեսված դեպքերի վրա:»:</w:t>
      </w:r>
    </w:p>
    <w:p w14:paraId="1C2FB3AB" w14:textId="77777777" w:rsidR="00B62629" w:rsidRPr="00042384" w:rsidRDefault="00B62629" w:rsidP="00D90AAE">
      <w:pPr>
        <w:spacing w:line="360" w:lineRule="auto"/>
        <w:jc w:val="both"/>
        <w:rPr>
          <w:rFonts w:ascii="GHEA Grapalat" w:hAnsi="GHEA Grapalat"/>
          <w:bCs/>
          <w:lang w:val="af-ZA"/>
        </w:rPr>
      </w:pPr>
    </w:p>
    <w:p w14:paraId="6D0C74D2" w14:textId="6E92AEA4" w:rsidR="00B62629" w:rsidRPr="00042384" w:rsidRDefault="00B62629" w:rsidP="00D90AAE">
      <w:pPr>
        <w:spacing w:line="360" w:lineRule="auto"/>
        <w:ind w:firstLine="720"/>
        <w:jc w:val="both"/>
        <w:rPr>
          <w:rFonts w:ascii="GHEA Grapalat" w:hAnsi="GHEA Grapalat" w:cs="Sylfaen"/>
          <w:lang w:val="hy-AM"/>
        </w:rPr>
      </w:pPr>
      <w:r w:rsidRPr="00042384">
        <w:rPr>
          <w:rFonts w:ascii="GHEA Grapalat" w:hAnsi="GHEA Grapalat" w:cs="Sylfaen"/>
          <w:b/>
          <w:lang w:val="hy-AM"/>
        </w:rPr>
        <w:t xml:space="preserve">Հոդված </w:t>
      </w:r>
      <w:r w:rsidR="004C6D0C">
        <w:rPr>
          <w:rFonts w:ascii="GHEA Grapalat" w:hAnsi="GHEA Grapalat" w:cs="Sylfaen"/>
          <w:b/>
          <w:lang w:val="hy-AM"/>
        </w:rPr>
        <w:t>4</w:t>
      </w:r>
      <w:r w:rsidR="00D6447E">
        <w:rPr>
          <w:rFonts w:ascii="GHEA Grapalat" w:hAnsi="GHEA Grapalat" w:cs="Sylfaen"/>
          <w:b/>
          <w:lang w:val="hy-AM"/>
        </w:rPr>
        <w:t>8</w:t>
      </w:r>
      <w:r w:rsidRPr="00042384">
        <w:rPr>
          <w:rFonts w:ascii="GHEA Grapalat" w:hAnsi="GHEA Grapalat" w:cs="Sylfaen"/>
          <w:b/>
          <w:lang w:val="hy-AM"/>
        </w:rPr>
        <w:t>.</w:t>
      </w:r>
      <w:r w:rsidRPr="00042384">
        <w:rPr>
          <w:rFonts w:ascii="GHEA Grapalat" w:hAnsi="GHEA Grapalat" w:cs="Sylfaen"/>
          <w:lang w:val="hy-AM"/>
        </w:rPr>
        <w:t xml:space="preserve"> Օրենսգրքի 112-րդ հոդվածում՝</w:t>
      </w:r>
    </w:p>
    <w:p w14:paraId="11EA83FE" w14:textId="77777777" w:rsidR="00B62629" w:rsidRPr="00042384" w:rsidRDefault="00B62629" w:rsidP="00D90AAE">
      <w:pPr>
        <w:spacing w:line="360" w:lineRule="auto"/>
        <w:ind w:firstLine="720"/>
        <w:jc w:val="both"/>
        <w:rPr>
          <w:rFonts w:ascii="GHEA Grapalat" w:hAnsi="GHEA Grapalat" w:cs="Sylfaen"/>
          <w:lang w:val="hy-AM"/>
        </w:rPr>
      </w:pPr>
    </w:p>
    <w:p w14:paraId="6CD669BC" w14:textId="35F3CA70" w:rsidR="00B62629" w:rsidRPr="00042384" w:rsidRDefault="00B62629" w:rsidP="00D90AAE">
      <w:pPr>
        <w:spacing w:line="360" w:lineRule="auto"/>
        <w:ind w:firstLine="720"/>
        <w:jc w:val="both"/>
        <w:rPr>
          <w:rFonts w:ascii="GHEA Grapalat" w:hAnsi="GHEA Grapalat" w:cs="Sylfaen"/>
          <w:lang w:val="hy-AM"/>
        </w:rPr>
      </w:pPr>
      <w:r w:rsidRPr="00042384">
        <w:rPr>
          <w:rFonts w:ascii="GHEA Grapalat" w:hAnsi="GHEA Grapalat" w:cs="Sylfaen"/>
          <w:lang w:val="hy-AM"/>
        </w:rPr>
        <w:t xml:space="preserve">1) 1-ին մասի </w:t>
      </w:r>
      <w:r w:rsidR="00BC16DD" w:rsidRPr="00042384">
        <w:rPr>
          <w:rFonts w:ascii="GHEA Grapalat" w:hAnsi="GHEA Grapalat" w:cs="Sylfaen"/>
          <w:lang w:val="hy-AM"/>
        </w:rPr>
        <w:t>3</w:t>
      </w:r>
      <w:r w:rsidRPr="00042384">
        <w:rPr>
          <w:rFonts w:ascii="GHEA Grapalat" w:hAnsi="GHEA Grapalat" w:cs="Sylfaen"/>
          <w:lang w:val="hy-AM"/>
        </w:rPr>
        <w:t>-րդ նախադասությունն ուժը կորցրած ճանաչել.</w:t>
      </w:r>
    </w:p>
    <w:p w14:paraId="78A32F8E" w14:textId="77777777" w:rsidR="00B62629" w:rsidRPr="00042384" w:rsidRDefault="00B62629" w:rsidP="00D90AAE">
      <w:pPr>
        <w:spacing w:line="360" w:lineRule="auto"/>
        <w:ind w:firstLine="720"/>
        <w:jc w:val="both"/>
        <w:rPr>
          <w:rFonts w:ascii="GHEA Grapalat" w:hAnsi="GHEA Grapalat" w:cs="Sylfaen"/>
          <w:lang w:val="hy-AM"/>
        </w:rPr>
      </w:pPr>
      <w:r w:rsidRPr="00042384">
        <w:rPr>
          <w:rFonts w:ascii="GHEA Grapalat" w:hAnsi="GHEA Grapalat" w:cs="Sylfaen"/>
          <w:lang w:val="hy-AM"/>
        </w:rPr>
        <w:t>2) լրացնել հետևյալ բովանդակությամբ նոր՝ 2.1-ին մասով.</w:t>
      </w:r>
    </w:p>
    <w:p w14:paraId="276447E8" w14:textId="77777777" w:rsidR="00B62629" w:rsidRPr="00042384" w:rsidRDefault="00B62629" w:rsidP="00D90AAE">
      <w:pPr>
        <w:spacing w:line="360" w:lineRule="auto"/>
        <w:ind w:firstLine="720"/>
        <w:jc w:val="both"/>
        <w:rPr>
          <w:rFonts w:ascii="GHEA Grapalat" w:hAnsi="GHEA Grapalat" w:cs="Sylfaen"/>
          <w:lang w:val="hy-AM"/>
        </w:rPr>
      </w:pPr>
      <w:r w:rsidRPr="00042384">
        <w:rPr>
          <w:rFonts w:ascii="GHEA Grapalat" w:hAnsi="GHEA Grapalat"/>
          <w:bCs/>
          <w:lang w:val="hy-AM"/>
        </w:rPr>
        <w:t xml:space="preserve"> «2.1. </w:t>
      </w:r>
      <w:r w:rsidRPr="00042384">
        <w:rPr>
          <w:rFonts w:ascii="GHEA Grapalat" w:hAnsi="GHEA Grapalat" w:cs="Sylfaen"/>
          <w:lang w:val="hy-AM"/>
        </w:rPr>
        <w:t>Գործատուի առարկության բացակայության դեպքում աշխատանքային պայմանագիրը կարող է լուծվել աշխատողի ծանուցման մեջ (աշխատանքից ազատվելու մասին դիմումում) նշված այլ ժամկետում՝ չպահպանելով սույն հոդվածի 1-2-րդ մասերով սահմանված ժամկետները:».</w:t>
      </w:r>
    </w:p>
    <w:p w14:paraId="4D2769B8" w14:textId="5788EC1A" w:rsidR="00B62629" w:rsidRPr="00042384" w:rsidRDefault="00761C5F" w:rsidP="00D90AAE">
      <w:pPr>
        <w:spacing w:line="360" w:lineRule="auto"/>
        <w:ind w:firstLine="720"/>
        <w:jc w:val="both"/>
        <w:rPr>
          <w:rFonts w:ascii="GHEA Grapalat" w:hAnsi="GHEA Grapalat" w:cs="Sylfaen"/>
          <w:bCs/>
          <w:lang w:val="hy-AM"/>
        </w:rPr>
      </w:pPr>
      <w:r w:rsidRPr="00C46DEF">
        <w:rPr>
          <w:rFonts w:ascii="GHEA Grapalat" w:hAnsi="GHEA Grapalat"/>
          <w:bCs/>
          <w:lang w:val="hy-AM"/>
        </w:rPr>
        <w:t>3</w:t>
      </w:r>
      <w:r w:rsidR="00B62629" w:rsidRPr="00042384">
        <w:rPr>
          <w:rFonts w:ascii="GHEA Grapalat" w:hAnsi="GHEA Grapalat"/>
          <w:bCs/>
          <w:lang w:val="hy-AM"/>
        </w:rPr>
        <w:t xml:space="preserve">) </w:t>
      </w:r>
      <w:r w:rsidR="00B62629" w:rsidRPr="00042384">
        <w:rPr>
          <w:rFonts w:ascii="GHEA Grapalat" w:hAnsi="GHEA Grapalat" w:cs="Sylfaen"/>
          <w:lang w:val="hy-AM"/>
        </w:rPr>
        <w:t>լրացնել հետևյալ բովանդակությամբ նոր՝  3.1-ին և 3.2-րդ մասեր.</w:t>
      </w:r>
    </w:p>
    <w:p w14:paraId="7C0F9AE5" w14:textId="4CC48DDE" w:rsidR="00B62629" w:rsidRPr="00042384" w:rsidRDefault="00B62629" w:rsidP="00D90AAE">
      <w:pPr>
        <w:spacing w:line="360" w:lineRule="auto"/>
        <w:ind w:firstLine="720"/>
        <w:jc w:val="both"/>
        <w:rPr>
          <w:rFonts w:ascii="GHEA Grapalat" w:hAnsi="GHEA Grapalat" w:cs="Sylfaen"/>
          <w:bCs/>
          <w:lang w:val="hy-AM"/>
        </w:rPr>
      </w:pPr>
      <w:r w:rsidRPr="00042384">
        <w:rPr>
          <w:rFonts w:ascii="GHEA Grapalat" w:hAnsi="GHEA Grapalat" w:cs="Sylfaen"/>
          <w:bCs/>
          <w:lang w:val="hy-AM"/>
        </w:rPr>
        <w:t xml:space="preserve">«3.1. </w:t>
      </w:r>
      <w:r w:rsidRPr="00042384">
        <w:rPr>
          <w:rFonts w:ascii="GHEA Grapalat" w:hAnsi="GHEA Grapalat" w:cs="Sylfaen"/>
          <w:lang w:val="hy-AM"/>
        </w:rPr>
        <w:t>Ս</w:t>
      </w:r>
      <w:r w:rsidRPr="00042384">
        <w:rPr>
          <w:rFonts w:ascii="GHEA Grapalat" w:hAnsi="GHEA Grapalat" w:cs="Sylfaen"/>
          <w:bCs/>
          <w:lang w:val="hy-AM"/>
        </w:rPr>
        <w:t>ույն հոդվածի 1-ին և 2-րդ մասերով սահմանված ծ</w:t>
      </w:r>
      <w:r w:rsidRPr="00042384">
        <w:rPr>
          <w:rFonts w:ascii="GHEA Grapalat" w:hAnsi="GHEA Grapalat" w:cs="Sylfaen"/>
          <w:lang w:val="hy-AM"/>
        </w:rPr>
        <w:t>անուցման ժամկետը լրանալուց հետո աշխատողն իրավունք ունի դադարեցնելու աշխատանքը, իսկ գործատուն պարտավոր է ձևակերպել աշխատանքային պայմանագրի լուծումը և աշխատողի հետ կատարել վերջնահաշվարկ:</w:t>
      </w:r>
    </w:p>
    <w:p w14:paraId="7DB64856" w14:textId="73BC9F93" w:rsidR="00B62629" w:rsidRPr="00042384" w:rsidRDefault="00B62629" w:rsidP="00D90AAE">
      <w:pPr>
        <w:spacing w:line="360" w:lineRule="auto"/>
        <w:ind w:firstLine="720"/>
        <w:jc w:val="both"/>
        <w:rPr>
          <w:rFonts w:ascii="GHEA Grapalat" w:hAnsi="GHEA Grapalat"/>
          <w:bCs/>
          <w:lang w:val="hy-AM"/>
        </w:rPr>
      </w:pPr>
      <w:r w:rsidRPr="00042384">
        <w:rPr>
          <w:rFonts w:ascii="GHEA Grapalat" w:hAnsi="GHEA Grapalat"/>
          <w:bCs/>
          <w:lang w:val="hy-AM"/>
        </w:rPr>
        <w:t xml:space="preserve">3.2. Եթե սույն հոդվածի 1-ին և 2-րդ մասերով սահմանված ծանուցումներում նշված ժամկետը լրանալուց հետո գործատուն չի ընդունում </w:t>
      </w:r>
      <w:r w:rsidRPr="00042384">
        <w:rPr>
          <w:rFonts w:ascii="GHEA Grapalat" w:hAnsi="GHEA Grapalat" w:cs="IRTEK Courier"/>
          <w:lang w:val="af-ZA"/>
        </w:rPr>
        <w:t xml:space="preserve">աշխատանքային հարաբերությունները դադարեցնելու մասին համապատասխան </w:t>
      </w:r>
      <w:r w:rsidRPr="00042384">
        <w:rPr>
          <w:rFonts w:ascii="GHEA Grapalat" w:hAnsi="GHEA Grapalat"/>
          <w:bCs/>
          <w:lang w:val="hy-AM"/>
        </w:rPr>
        <w:t>անհատական իրավական ակտ, ապա աշխատանքային պայմանագիրը համարվում է լուծված ծանուցմամբ սահմանված ժամկետը լրանալու հաջորդ օրվանից</w:t>
      </w:r>
      <w:r w:rsidRPr="00042384">
        <w:rPr>
          <w:rFonts w:ascii="GHEA Grapalat" w:hAnsi="GHEA Grapalat" w:cs="Sylfaen"/>
          <w:lang w:val="hy-AM"/>
        </w:rPr>
        <w:t>:»</w:t>
      </w:r>
      <w:r w:rsidR="009621C3" w:rsidRPr="00042384">
        <w:rPr>
          <w:rFonts w:ascii="GHEA Grapalat" w:hAnsi="GHEA Grapalat" w:cs="Sylfaen"/>
          <w:lang w:val="hy-AM"/>
        </w:rPr>
        <w:t>:</w:t>
      </w:r>
    </w:p>
    <w:p w14:paraId="550202E7" w14:textId="77777777" w:rsidR="00B62629" w:rsidRPr="00042384" w:rsidRDefault="00B62629" w:rsidP="00D90AAE">
      <w:pPr>
        <w:spacing w:line="360" w:lineRule="auto"/>
        <w:ind w:firstLine="709"/>
        <w:jc w:val="both"/>
        <w:rPr>
          <w:rFonts w:ascii="GHEA Grapalat" w:hAnsi="GHEA Grapalat"/>
          <w:bCs/>
          <w:lang w:val="hy-AM"/>
        </w:rPr>
      </w:pPr>
    </w:p>
    <w:p w14:paraId="493634E7" w14:textId="7940EF9B" w:rsidR="00B62629" w:rsidRPr="00042384" w:rsidRDefault="00B62629" w:rsidP="00D90AAE">
      <w:pPr>
        <w:spacing w:line="360" w:lineRule="auto"/>
        <w:ind w:firstLine="720"/>
        <w:jc w:val="both"/>
        <w:rPr>
          <w:rFonts w:ascii="GHEA Grapalat" w:hAnsi="GHEA Grapalat" w:cs="Sylfaen"/>
          <w:lang w:val="hy-AM"/>
        </w:rPr>
      </w:pPr>
      <w:r w:rsidRPr="00B20D89">
        <w:rPr>
          <w:rFonts w:ascii="GHEA Grapalat" w:hAnsi="GHEA Grapalat" w:cs="Sylfaen"/>
          <w:b/>
          <w:lang w:val="hy-AM"/>
        </w:rPr>
        <w:t>Հոդված</w:t>
      </w:r>
      <w:r w:rsidRPr="00042384">
        <w:rPr>
          <w:rFonts w:ascii="GHEA Grapalat" w:hAnsi="GHEA Grapalat" w:cs="Sylfaen"/>
          <w:b/>
          <w:lang w:val="hy-AM"/>
        </w:rPr>
        <w:t xml:space="preserve"> </w:t>
      </w:r>
      <w:r w:rsidR="000B20B4">
        <w:rPr>
          <w:rFonts w:ascii="GHEA Grapalat" w:hAnsi="GHEA Grapalat" w:cs="Sylfaen"/>
          <w:b/>
          <w:lang w:val="hy-AM"/>
        </w:rPr>
        <w:t>4</w:t>
      </w:r>
      <w:r w:rsidR="00D6447E">
        <w:rPr>
          <w:rFonts w:ascii="GHEA Grapalat" w:hAnsi="GHEA Grapalat" w:cs="Sylfaen"/>
          <w:b/>
          <w:lang w:val="hy-AM"/>
        </w:rPr>
        <w:t>9</w:t>
      </w:r>
      <w:r w:rsidRPr="00042384">
        <w:rPr>
          <w:rFonts w:ascii="GHEA Grapalat" w:hAnsi="GHEA Grapalat" w:cs="Sylfaen"/>
          <w:b/>
          <w:lang w:val="hy-AM"/>
        </w:rPr>
        <w:t>.</w:t>
      </w:r>
      <w:r w:rsidRPr="00042384">
        <w:rPr>
          <w:rFonts w:ascii="GHEA Grapalat" w:hAnsi="GHEA Grapalat" w:cs="Sylfaen"/>
          <w:lang w:val="hy-AM"/>
        </w:rPr>
        <w:t xml:space="preserve"> Օրենսգրքի 113-րդ հոդվածում՝</w:t>
      </w:r>
    </w:p>
    <w:p w14:paraId="3F986BB8" w14:textId="77777777" w:rsidR="00B62629" w:rsidRPr="00042384" w:rsidRDefault="00B62629" w:rsidP="00D90AAE">
      <w:pPr>
        <w:spacing w:line="360" w:lineRule="auto"/>
        <w:ind w:firstLine="709"/>
        <w:jc w:val="both"/>
        <w:rPr>
          <w:rFonts w:ascii="GHEA Grapalat" w:hAnsi="GHEA Grapalat"/>
          <w:bCs/>
          <w:lang w:val="hy-AM"/>
        </w:rPr>
      </w:pPr>
    </w:p>
    <w:p w14:paraId="5569379A" w14:textId="31FA8F37" w:rsidR="00B62629" w:rsidRPr="00042384" w:rsidRDefault="00B62629" w:rsidP="00D90AAE">
      <w:pPr>
        <w:spacing w:line="360" w:lineRule="auto"/>
        <w:ind w:firstLine="720"/>
        <w:jc w:val="both"/>
        <w:rPr>
          <w:rFonts w:ascii="GHEA Grapalat" w:hAnsi="GHEA Grapalat" w:cs="IRTEK Courier"/>
          <w:lang w:val="hy-AM"/>
        </w:rPr>
      </w:pPr>
      <w:r w:rsidRPr="00042384">
        <w:rPr>
          <w:rFonts w:ascii="GHEA Grapalat" w:hAnsi="GHEA Grapalat" w:cs="IRTEK Courier"/>
          <w:lang w:val="af-ZA"/>
        </w:rPr>
        <w:t>1</w:t>
      </w:r>
      <w:r w:rsidRPr="00042384">
        <w:rPr>
          <w:rFonts w:ascii="GHEA Grapalat" w:hAnsi="GHEA Grapalat" w:cs="IRTEK Courier"/>
          <w:lang w:val="hy-AM"/>
        </w:rPr>
        <w:t>)</w:t>
      </w:r>
      <w:r w:rsidRPr="00042384">
        <w:rPr>
          <w:rFonts w:ascii="GHEA Grapalat" w:hAnsi="GHEA Grapalat" w:cs="IRTEK Courier"/>
          <w:lang w:val="af-ZA"/>
        </w:rPr>
        <w:t xml:space="preserve"> 1-ին </w:t>
      </w:r>
      <w:r w:rsidRPr="0060103B">
        <w:rPr>
          <w:rFonts w:ascii="GHEA Grapalat" w:hAnsi="GHEA Grapalat" w:cs="IRTEK Courier"/>
          <w:lang w:val="af-ZA"/>
        </w:rPr>
        <w:t>մաս</w:t>
      </w:r>
      <w:r w:rsidR="003E7A26" w:rsidRPr="0060103B">
        <w:rPr>
          <w:rFonts w:ascii="GHEA Grapalat" w:hAnsi="GHEA Grapalat" w:cs="IRTEK Courier"/>
          <w:lang w:val="hy-AM"/>
        </w:rPr>
        <w:t>ում</w:t>
      </w:r>
      <w:r w:rsidRPr="0060103B">
        <w:rPr>
          <w:rFonts w:ascii="GHEA Grapalat" w:hAnsi="GHEA Grapalat" w:cs="IRTEK Courier"/>
          <w:lang w:val="hy-AM"/>
        </w:rPr>
        <w:t>՝</w:t>
      </w:r>
    </w:p>
    <w:p w14:paraId="4086ECE8" w14:textId="77777777" w:rsidR="00B62629" w:rsidRPr="00042384" w:rsidRDefault="00B62629" w:rsidP="00D90AAE">
      <w:pPr>
        <w:spacing w:line="360" w:lineRule="auto"/>
        <w:ind w:firstLine="720"/>
        <w:jc w:val="both"/>
        <w:rPr>
          <w:rFonts w:ascii="GHEA Grapalat" w:hAnsi="GHEA Grapalat" w:cs="IRTEK Courier"/>
          <w:lang w:val="af-ZA"/>
        </w:rPr>
      </w:pPr>
      <w:r w:rsidRPr="00042384">
        <w:rPr>
          <w:rFonts w:ascii="GHEA Grapalat" w:hAnsi="GHEA Grapalat" w:cs="IRTEK Courier"/>
          <w:lang w:val="hy-AM"/>
        </w:rPr>
        <w:t>ա.</w:t>
      </w:r>
      <w:r w:rsidRPr="00042384">
        <w:rPr>
          <w:rFonts w:ascii="GHEA Grapalat" w:hAnsi="GHEA Grapalat" w:cs="IRTEK Courier"/>
          <w:lang w:val="af-ZA"/>
        </w:rPr>
        <w:t xml:space="preserve"> 1-ին կետը շարադրել հետևյալ խմբագրությամբ.</w:t>
      </w:r>
    </w:p>
    <w:p w14:paraId="133B5195" w14:textId="41FD79CD" w:rsidR="00B62629" w:rsidRPr="00042384" w:rsidRDefault="00B62629" w:rsidP="00D90AAE">
      <w:pPr>
        <w:spacing w:line="360" w:lineRule="auto"/>
        <w:ind w:firstLine="720"/>
        <w:jc w:val="both"/>
        <w:rPr>
          <w:rFonts w:ascii="GHEA Grapalat" w:hAnsi="GHEA Grapalat"/>
          <w:bCs/>
          <w:lang w:val="hy-AM"/>
        </w:rPr>
      </w:pPr>
      <w:r w:rsidRPr="00042384">
        <w:rPr>
          <w:rFonts w:ascii="GHEA Grapalat" w:hAnsi="GHEA Grapalat" w:cs="IRTEK Courier"/>
          <w:lang w:val="af-ZA"/>
        </w:rPr>
        <w:t xml:space="preserve">«1) Հայաստանի Հանրապետությունում պետական գրանցում ստացած իրավաբանական անձի, օտարերկրյա պետությունում գրանցված օտարերկրյա </w:t>
      </w:r>
      <w:r w:rsidRPr="00042384">
        <w:rPr>
          <w:rFonts w:ascii="GHEA Grapalat" w:hAnsi="GHEA Grapalat" w:cs="IRTEK Courier"/>
          <w:lang w:val="af-ZA"/>
        </w:rPr>
        <w:lastRenderedPageBreak/>
        <w:t xml:space="preserve">կազմակերպության լուծարման, ինչպես նաև պետական մարմնի, </w:t>
      </w:r>
      <w:r w:rsidRPr="00042384">
        <w:rPr>
          <w:rFonts w:ascii="GHEA Grapalat" w:hAnsi="GHEA Grapalat"/>
          <w:lang w:val="af-ZA"/>
        </w:rPr>
        <w:t xml:space="preserve">Հայաստանի Հանրապետությունում հաշվառված հիմնարկի, </w:t>
      </w:r>
      <w:r w:rsidRPr="00042384">
        <w:rPr>
          <w:rFonts w:ascii="GHEA Grapalat" w:hAnsi="GHEA Grapalat" w:cs="IRTEK Courier"/>
          <w:lang w:val="af-ZA"/>
        </w:rPr>
        <w:t>օտարերկրյա պետության դիվանագիտական ներկայացուցչության, միջազգային կազմակերպության,</w:t>
      </w:r>
      <w:r w:rsidRPr="00042384">
        <w:rPr>
          <w:rFonts w:ascii="GHEA Grapalat" w:hAnsi="GHEA Grapalat"/>
          <w:bCs/>
          <w:lang w:val="hy-AM"/>
        </w:rPr>
        <w:t xml:space="preserve"> օտարերկրյա պետությունում գրանցված </w:t>
      </w:r>
      <w:r w:rsidRPr="00042384">
        <w:rPr>
          <w:rFonts w:ascii="GHEA Grapalat" w:hAnsi="GHEA Grapalat"/>
          <w:bCs/>
          <w:lang w:val="en-US"/>
        </w:rPr>
        <w:t>կազմակերպության</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bCs/>
          <w:lang w:val="en-US"/>
        </w:rPr>
        <w:t>միջազգային</w:t>
      </w:r>
      <w:r w:rsidRPr="00042384">
        <w:rPr>
          <w:rFonts w:ascii="GHEA Grapalat" w:hAnsi="GHEA Grapalat"/>
          <w:bCs/>
          <w:lang w:val="af-ZA"/>
        </w:rPr>
        <w:t xml:space="preserve"> </w:t>
      </w:r>
      <w:r w:rsidRPr="00042384">
        <w:rPr>
          <w:rFonts w:ascii="GHEA Grapalat" w:hAnsi="GHEA Grapalat"/>
          <w:bCs/>
          <w:lang w:val="hy-AM"/>
        </w:rPr>
        <w:t>կազմակերպությ</w:t>
      </w:r>
      <w:r w:rsidRPr="00042384">
        <w:rPr>
          <w:rFonts w:ascii="GHEA Grapalat" w:hAnsi="GHEA Grapalat"/>
          <w:bCs/>
          <w:lang w:val="en-US"/>
        </w:rPr>
        <w:t>ան</w:t>
      </w:r>
      <w:r w:rsidRPr="00042384">
        <w:rPr>
          <w:rFonts w:ascii="GHEA Grapalat" w:hAnsi="GHEA Grapalat"/>
          <w:bCs/>
          <w:lang w:val="hy-AM"/>
        </w:rPr>
        <w:t>՝ Հայաստանի Հանրապետությունում գրանցված կամ հաշվառված առանձնացված ստորաբաժան</w:t>
      </w:r>
      <w:r w:rsidRPr="00042384">
        <w:rPr>
          <w:rFonts w:ascii="GHEA Grapalat" w:hAnsi="GHEA Grapalat"/>
          <w:bCs/>
          <w:lang w:val="en-US"/>
        </w:rPr>
        <w:t>ման</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bCs/>
          <w:lang w:val="hy-AM"/>
        </w:rPr>
        <w:t>հիմնարկ</w:t>
      </w:r>
      <w:r w:rsidRPr="00042384">
        <w:rPr>
          <w:rFonts w:ascii="GHEA Grapalat" w:hAnsi="GHEA Grapalat"/>
          <w:bCs/>
          <w:lang w:val="en-US"/>
        </w:rPr>
        <w:t>ի՝</w:t>
      </w:r>
      <w:r w:rsidRPr="00042384">
        <w:rPr>
          <w:rFonts w:ascii="GHEA Grapalat" w:hAnsi="GHEA Grapalat"/>
          <w:bCs/>
          <w:lang w:val="af-ZA"/>
        </w:rPr>
        <w:t xml:space="preserve"> </w:t>
      </w:r>
      <w:r w:rsidRPr="00042384">
        <w:rPr>
          <w:rFonts w:ascii="GHEA Grapalat" w:hAnsi="GHEA Grapalat"/>
          <w:bCs/>
          <w:lang w:val="hy-AM"/>
        </w:rPr>
        <w:t xml:space="preserve">օրենքով սահմանված կարգով </w:t>
      </w:r>
      <w:r w:rsidRPr="00042384">
        <w:rPr>
          <w:rFonts w:ascii="GHEA Grapalat" w:hAnsi="GHEA Grapalat"/>
          <w:bCs/>
          <w:lang w:val="en-US"/>
        </w:rPr>
        <w:t>գործունեության</w:t>
      </w:r>
      <w:r w:rsidRPr="00042384">
        <w:rPr>
          <w:rFonts w:ascii="GHEA Grapalat" w:hAnsi="GHEA Grapalat"/>
          <w:bCs/>
          <w:lang w:val="af-ZA"/>
        </w:rPr>
        <w:t xml:space="preserve"> </w:t>
      </w:r>
      <w:r w:rsidRPr="00042384">
        <w:rPr>
          <w:rFonts w:ascii="GHEA Grapalat" w:hAnsi="GHEA Grapalat"/>
          <w:bCs/>
          <w:lang w:val="en-US"/>
        </w:rPr>
        <w:t>դադարման</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cs="IRTEK Courier"/>
          <w:lang w:val="af-ZA"/>
        </w:rPr>
        <w:t>պետական հաշվառումից հանվելու (բացառությամբ, երբ այդ անձանց իրավունքները և պարտականություններն իրավահաջորդության կարգով անցնում են այլ անձանց), անհատ ձեռնարկատիրոջ գործունեության դադարման կամ պետական հաշվառումից հանվելու, նոտարի պաշտոնից ազատվելու  դեպքերում.</w:t>
      </w:r>
      <w:r w:rsidR="005700DC">
        <w:rPr>
          <w:rFonts w:ascii="GHEA Grapalat" w:hAnsi="GHEA Grapalat" w:cs="Sylfaen"/>
          <w:lang w:val="hy-AM"/>
        </w:rPr>
        <w:t>».</w:t>
      </w:r>
    </w:p>
    <w:p w14:paraId="3CA4918E" w14:textId="223F787B" w:rsidR="008C49EA" w:rsidRPr="008C49EA" w:rsidRDefault="00800F16" w:rsidP="008C49EA">
      <w:pPr>
        <w:spacing w:line="360" w:lineRule="auto"/>
        <w:ind w:firstLine="720"/>
        <w:jc w:val="both"/>
        <w:rPr>
          <w:rFonts w:ascii="GHEA Grapalat" w:hAnsi="GHEA Grapalat" w:cs="Sylfaen"/>
          <w:lang w:val="hy-AM"/>
        </w:rPr>
      </w:pPr>
      <w:r>
        <w:rPr>
          <w:rFonts w:ascii="GHEA Grapalat" w:hAnsi="GHEA Grapalat" w:cs="Sylfaen"/>
          <w:lang w:val="hy-AM"/>
        </w:rPr>
        <w:t>բ</w:t>
      </w:r>
      <w:r w:rsidR="00B62629" w:rsidRPr="00042384">
        <w:rPr>
          <w:rFonts w:ascii="GHEA Grapalat" w:hAnsi="GHEA Grapalat" w:cs="Sylfaen"/>
          <w:lang w:val="hy-AM"/>
        </w:rPr>
        <w:t>.</w:t>
      </w:r>
      <w:r w:rsidR="00B62629" w:rsidRPr="00042384">
        <w:rPr>
          <w:rFonts w:ascii="GHEA Grapalat" w:hAnsi="GHEA Grapalat"/>
          <w:color w:val="000000"/>
          <w:lang w:val="hy-AM"/>
        </w:rPr>
        <w:t xml:space="preserve"> </w:t>
      </w:r>
      <w:r w:rsidR="008C49EA" w:rsidRPr="008C49EA">
        <w:rPr>
          <w:rFonts w:ascii="GHEA Grapalat" w:hAnsi="GHEA Grapalat" w:cs="Sylfaen"/>
          <w:lang w:val="hy-AM"/>
        </w:rPr>
        <w:t>7-րդ կետ</w:t>
      </w:r>
      <w:r w:rsidR="00344E08">
        <w:rPr>
          <w:rFonts w:ascii="GHEA Grapalat" w:hAnsi="GHEA Grapalat" w:cs="Sylfaen"/>
          <w:lang w:val="hy-AM"/>
        </w:rPr>
        <w:t>ում «պատճառով աշխատանքի չի ներկայացել» բառերը փոխարինել «մեջ է գտնվել» բառերով</w:t>
      </w:r>
      <w:r w:rsidR="00600550">
        <w:rPr>
          <w:rFonts w:ascii="GHEA Grapalat" w:hAnsi="GHEA Grapalat" w:cs="Sylfaen"/>
          <w:lang w:val="hy-AM"/>
        </w:rPr>
        <w:t>,</w:t>
      </w:r>
    </w:p>
    <w:p w14:paraId="59424798" w14:textId="5D95E4A1" w:rsidR="00B62629" w:rsidRDefault="00800F16" w:rsidP="004B5C05">
      <w:pPr>
        <w:spacing w:line="360" w:lineRule="auto"/>
        <w:ind w:firstLine="720"/>
        <w:jc w:val="both"/>
        <w:rPr>
          <w:rFonts w:ascii="GHEA Grapalat" w:hAnsi="GHEA Grapalat" w:cs="Sylfaen"/>
          <w:lang w:val="hy-AM"/>
        </w:rPr>
      </w:pPr>
      <w:r>
        <w:rPr>
          <w:rFonts w:ascii="GHEA Grapalat" w:hAnsi="GHEA Grapalat" w:cs="Sylfaen"/>
          <w:lang w:val="hy-AM"/>
        </w:rPr>
        <w:t>գ</w:t>
      </w:r>
      <w:r w:rsidR="00B62629" w:rsidRPr="00042384">
        <w:rPr>
          <w:rFonts w:ascii="GHEA Grapalat" w:hAnsi="GHEA Grapalat" w:cs="Sylfaen"/>
          <w:lang w:val="hy-AM"/>
        </w:rPr>
        <w:t>. 8-րդ կետը «գտնվելու» բառից հետո լրացնել «կամ աշխատանքային գործառույթներն իրականացնելու» բառերով.</w:t>
      </w:r>
    </w:p>
    <w:p w14:paraId="507C3AE6" w14:textId="7F976604" w:rsidR="00B62629" w:rsidRPr="00042384" w:rsidRDefault="00C46DEF" w:rsidP="004B5C05">
      <w:pPr>
        <w:spacing w:line="360" w:lineRule="auto"/>
        <w:ind w:firstLine="720"/>
        <w:jc w:val="both"/>
        <w:rPr>
          <w:rFonts w:ascii="GHEA Grapalat" w:hAnsi="GHEA Grapalat" w:cs="IRTEK Courier"/>
          <w:lang w:val="af-ZA"/>
        </w:rPr>
      </w:pPr>
      <w:r>
        <w:rPr>
          <w:rFonts w:ascii="GHEA Grapalat" w:hAnsi="GHEA Grapalat" w:cs="IRTEK Courier"/>
          <w:lang w:val="af-ZA"/>
        </w:rPr>
        <w:t>2</w:t>
      </w:r>
      <w:r w:rsidR="00B62629" w:rsidRPr="00042384">
        <w:rPr>
          <w:rFonts w:ascii="GHEA Grapalat" w:hAnsi="GHEA Grapalat" w:cs="IRTEK Courier"/>
          <w:lang w:val="af-ZA"/>
        </w:rPr>
        <w:t xml:space="preserve">) </w:t>
      </w:r>
      <w:r w:rsidR="00B62629" w:rsidRPr="00042384">
        <w:rPr>
          <w:rFonts w:ascii="GHEA Grapalat" w:hAnsi="GHEA Grapalat"/>
          <w:bCs/>
          <w:lang w:val="hy-AM"/>
        </w:rPr>
        <w:t>լրացնել հետևյալ բովանդակությամբ նոր՝</w:t>
      </w:r>
      <w:r w:rsidR="00B62629" w:rsidRPr="00042384">
        <w:rPr>
          <w:rFonts w:ascii="GHEA Grapalat" w:hAnsi="GHEA Grapalat"/>
          <w:bCs/>
          <w:lang w:val="af-ZA"/>
        </w:rPr>
        <w:t xml:space="preserve"> </w:t>
      </w:r>
      <w:r w:rsidR="00B62629" w:rsidRPr="00042384">
        <w:rPr>
          <w:rFonts w:ascii="GHEA Grapalat" w:hAnsi="GHEA Grapalat"/>
          <w:bCs/>
          <w:lang w:val="hy-AM"/>
        </w:rPr>
        <w:t>1.1-ին մաս.</w:t>
      </w:r>
    </w:p>
    <w:p w14:paraId="48EC6052" w14:textId="77C8E443" w:rsidR="00B62629" w:rsidRPr="00042384" w:rsidRDefault="00B62629" w:rsidP="004B5C05">
      <w:pPr>
        <w:tabs>
          <w:tab w:val="left" w:pos="1170"/>
        </w:tabs>
        <w:spacing w:line="360" w:lineRule="auto"/>
        <w:ind w:firstLine="720"/>
        <w:contextualSpacing/>
        <w:jc w:val="both"/>
        <w:rPr>
          <w:rFonts w:ascii="GHEA Grapalat" w:hAnsi="GHEA Grapalat"/>
          <w:bCs/>
          <w:lang w:val="hy-AM"/>
        </w:rPr>
      </w:pPr>
      <w:r w:rsidRPr="00042384">
        <w:rPr>
          <w:rFonts w:ascii="GHEA Grapalat" w:hAnsi="GHEA Grapalat"/>
          <w:bCs/>
          <w:lang w:val="hy-AM"/>
        </w:rPr>
        <w:t xml:space="preserve">«1.1. Սույն հոդվածի 1-ին մասի 2-րդ կետով նախատեսված հիմքով աշխատանքային պայմանագիրը լուծելիս, </w:t>
      </w:r>
      <w:r w:rsidR="004E6868">
        <w:rPr>
          <w:rFonts w:ascii="GHEA Grapalat" w:hAnsi="GHEA Grapalat"/>
          <w:bCs/>
          <w:lang w:val="hy-AM"/>
        </w:rPr>
        <w:t xml:space="preserve">աշխատանքային պարտականություններից բխող </w:t>
      </w:r>
      <w:r w:rsidRPr="00042384">
        <w:rPr>
          <w:rFonts w:ascii="GHEA Grapalat" w:hAnsi="GHEA Grapalat"/>
          <w:bCs/>
          <w:lang w:val="hy-AM"/>
        </w:rPr>
        <w:t>այլ հավասար պայմանների առկայության դեպքում, աշխատանքում մնալու նախապատվության իրավունքից օգտվում են հաշմանդամության կենսաթոշակի իրավունք ունեցող նախկին զինծառայողը, ինչպես նաև 1-ին խմբի հաշմանդամության կենսաթոշակ ստացողի կամ զոհված (մահացած) զինծառայողի ընտանիքի անդամը (ամուսին, երեխա, հայր, մայր, հարազատ քույր, հարազատ եղբայր, տատ, պապ), եթե նա`</w:t>
      </w:r>
    </w:p>
    <w:p w14:paraId="2F3810AB" w14:textId="5911B0E4" w:rsidR="00B62629" w:rsidRPr="00042384" w:rsidRDefault="00B62629" w:rsidP="004B5C05">
      <w:pPr>
        <w:shd w:val="clear" w:color="auto" w:fill="FFFFFF"/>
        <w:spacing w:line="360" w:lineRule="auto"/>
        <w:ind w:firstLine="708"/>
        <w:jc w:val="both"/>
        <w:rPr>
          <w:rFonts w:ascii="GHEA Grapalat" w:hAnsi="GHEA Grapalat"/>
          <w:bCs/>
          <w:lang w:val="hy-AM"/>
        </w:rPr>
      </w:pPr>
      <w:r w:rsidRPr="00042384">
        <w:rPr>
          <w:rFonts w:ascii="GHEA Grapalat" w:hAnsi="GHEA Grapalat"/>
          <w:bCs/>
          <w:lang w:val="hy-AM"/>
        </w:rPr>
        <w:t>1) զբաղված է 1-ին խմբի հաշմանդամության կենսաթոշակ ստացողի կամ զոհվածի (մահացածի) երեխաների, թոռների, եղբայրների և քույրերի խնամքով` մինչև վերջիններիս տասնութ տարին լրանալը.</w:t>
      </w:r>
    </w:p>
    <w:p w14:paraId="14E432A9" w14:textId="77777777" w:rsidR="00B62629" w:rsidRPr="00042384" w:rsidRDefault="00B62629" w:rsidP="004B5C05">
      <w:pPr>
        <w:shd w:val="clear" w:color="auto" w:fill="FFFFFF"/>
        <w:spacing w:line="360" w:lineRule="auto"/>
        <w:ind w:firstLine="708"/>
        <w:jc w:val="both"/>
        <w:rPr>
          <w:rFonts w:ascii="GHEA Grapalat" w:hAnsi="GHEA Grapalat"/>
          <w:bCs/>
          <w:lang w:val="hy-AM"/>
        </w:rPr>
      </w:pPr>
      <w:r w:rsidRPr="00042384">
        <w:rPr>
          <w:rFonts w:ascii="GHEA Grapalat" w:hAnsi="GHEA Grapalat"/>
          <w:bCs/>
          <w:lang w:val="hy-AM"/>
        </w:rPr>
        <w:t>2) ունի հաշմանդամություն.</w:t>
      </w:r>
    </w:p>
    <w:p w14:paraId="11783C43" w14:textId="3E4672B0" w:rsidR="00B62629" w:rsidRPr="00042384" w:rsidRDefault="00B62629" w:rsidP="004B5C05">
      <w:pPr>
        <w:shd w:val="clear" w:color="auto" w:fill="FFFFFF"/>
        <w:spacing w:line="360" w:lineRule="auto"/>
        <w:ind w:firstLine="708"/>
        <w:jc w:val="both"/>
        <w:rPr>
          <w:rFonts w:ascii="GHEA Grapalat" w:hAnsi="GHEA Grapalat"/>
          <w:bCs/>
          <w:lang w:val="hy-AM"/>
        </w:rPr>
      </w:pPr>
      <w:r w:rsidRPr="00042384">
        <w:rPr>
          <w:rFonts w:ascii="GHEA Grapalat" w:hAnsi="GHEA Grapalat"/>
          <w:bCs/>
          <w:lang w:val="hy-AM"/>
        </w:rPr>
        <w:t xml:space="preserve">3) ընտանիքի </w:t>
      </w:r>
      <w:r w:rsidR="00913604">
        <w:rPr>
          <w:rFonts w:ascii="GHEA Grapalat" w:hAnsi="GHEA Grapalat"/>
          <w:bCs/>
          <w:lang w:val="hy-AM"/>
        </w:rPr>
        <w:t>աշխատունակ տարիքի</w:t>
      </w:r>
      <w:r w:rsidR="00913604" w:rsidRPr="00042384">
        <w:rPr>
          <w:rFonts w:ascii="GHEA Grapalat" w:hAnsi="GHEA Grapalat"/>
          <w:bCs/>
          <w:lang w:val="hy-AM"/>
        </w:rPr>
        <w:t xml:space="preserve"> </w:t>
      </w:r>
      <w:r w:rsidR="00BC6C78" w:rsidRPr="00042384">
        <w:rPr>
          <w:rFonts w:ascii="GHEA Grapalat" w:hAnsi="GHEA Grapalat"/>
          <w:bCs/>
          <w:lang w:val="hy-AM"/>
        </w:rPr>
        <w:t xml:space="preserve">միակ </w:t>
      </w:r>
      <w:r w:rsidRPr="00042384">
        <w:rPr>
          <w:rFonts w:ascii="GHEA Grapalat" w:hAnsi="GHEA Grapalat"/>
          <w:bCs/>
          <w:lang w:val="hy-AM"/>
        </w:rPr>
        <w:t>աշխատողն է</w:t>
      </w:r>
      <w:r w:rsidR="00BC6C78">
        <w:rPr>
          <w:rFonts w:ascii="GHEA Grapalat" w:hAnsi="GHEA Grapalat"/>
          <w:bCs/>
          <w:lang w:val="hy-AM"/>
        </w:rPr>
        <w:t>:»։</w:t>
      </w:r>
    </w:p>
    <w:p w14:paraId="4CAC9907" w14:textId="77777777" w:rsidR="00B62629" w:rsidRPr="00042384" w:rsidRDefault="00B62629" w:rsidP="004B5C05">
      <w:pPr>
        <w:spacing w:line="360" w:lineRule="auto"/>
        <w:ind w:firstLine="720"/>
        <w:jc w:val="both"/>
        <w:rPr>
          <w:rFonts w:ascii="GHEA Grapalat" w:hAnsi="GHEA Grapalat"/>
          <w:color w:val="000000"/>
          <w:lang w:val="hy-AM"/>
        </w:rPr>
      </w:pPr>
    </w:p>
    <w:p w14:paraId="44D106C7" w14:textId="7383A2D7" w:rsidR="00B62629" w:rsidRPr="00042384" w:rsidRDefault="00B62629" w:rsidP="004B5C05">
      <w:pPr>
        <w:spacing w:line="360" w:lineRule="auto"/>
        <w:ind w:firstLine="720"/>
        <w:jc w:val="both"/>
        <w:rPr>
          <w:rFonts w:ascii="GHEA Grapalat" w:hAnsi="GHEA Grapalat" w:cs="Sylfaen"/>
          <w:lang w:val="hy-AM"/>
        </w:rPr>
      </w:pPr>
      <w:r w:rsidRPr="00042384">
        <w:rPr>
          <w:rFonts w:ascii="GHEA Grapalat" w:hAnsi="GHEA Grapalat" w:cs="Sylfaen"/>
          <w:b/>
          <w:lang w:val="hy-AM"/>
        </w:rPr>
        <w:lastRenderedPageBreak/>
        <w:t xml:space="preserve">Հոդված </w:t>
      </w:r>
      <w:r w:rsidR="00D6447E">
        <w:rPr>
          <w:rFonts w:ascii="GHEA Grapalat" w:hAnsi="GHEA Grapalat" w:cs="Sylfaen"/>
          <w:b/>
          <w:lang w:val="hy-AM"/>
        </w:rPr>
        <w:t>50</w:t>
      </w:r>
      <w:r w:rsidRPr="00042384">
        <w:rPr>
          <w:rFonts w:ascii="GHEA Grapalat" w:hAnsi="GHEA Grapalat" w:cs="Sylfaen"/>
          <w:b/>
          <w:lang w:val="hy-AM"/>
        </w:rPr>
        <w:t>.</w:t>
      </w:r>
      <w:r w:rsidRPr="00042384">
        <w:rPr>
          <w:rFonts w:ascii="GHEA Grapalat" w:hAnsi="GHEA Grapalat" w:cs="Sylfaen"/>
          <w:lang w:val="hy-AM"/>
        </w:rPr>
        <w:t xml:space="preserve"> Օրենսգրքի 114-րդ հոդվածում՝</w:t>
      </w:r>
    </w:p>
    <w:p w14:paraId="21FDCDD9" w14:textId="77777777" w:rsidR="00B62629" w:rsidRPr="00042384" w:rsidRDefault="00B62629" w:rsidP="004B5C05">
      <w:pPr>
        <w:shd w:val="clear" w:color="auto" w:fill="FFFFFF"/>
        <w:spacing w:line="360" w:lineRule="auto"/>
        <w:ind w:firstLine="708"/>
        <w:jc w:val="both"/>
        <w:rPr>
          <w:rFonts w:ascii="GHEA Grapalat" w:hAnsi="GHEA Grapalat"/>
          <w:bCs/>
          <w:lang w:val="hy-AM"/>
        </w:rPr>
      </w:pPr>
    </w:p>
    <w:p w14:paraId="20CEB13C" w14:textId="77777777" w:rsidR="00B62629" w:rsidRPr="00042384" w:rsidRDefault="00B62629" w:rsidP="004B5C05">
      <w:pPr>
        <w:spacing w:line="360" w:lineRule="auto"/>
        <w:ind w:firstLine="709"/>
        <w:jc w:val="both"/>
        <w:rPr>
          <w:rFonts w:ascii="GHEA Grapalat" w:hAnsi="GHEA Grapalat" w:cs="IRTEK Courier"/>
          <w:lang w:val="hy-AM"/>
        </w:rPr>
      </w:pPr>
      <w:r w:rsidRPr="00042384">
        <w:rPr>
          <w:rFonts w:ascii="GHEA Grapalat" w:hAnsi="GHEA Grapalat" w:cs="IRTEK Courier"/>
          <w:lang w:val="af-ZA"/>
        </w:rPr>
        <w:t>1</w:t>
      </w:r>
      <w:r w:rsidRPr="00042384">
        <w:rPr>
          <w:rFonts w:ascii="GHEA Grapalat" w:hAnsi="GHEA Grapalat" w:cs="IRTEK Courier"/>
          <w:lang w:val="hy-AM"/>
        </w:rPr>
        <w:t>)</w:t>
      </w:r>
      <w:r w:rsidRPr="00042384">
        <w:rPr>
          <w:rFonts w:ascii="GHEA Grapalat" w:hAnsi="GHEA Grapalat" w:cs="IRTEK Courier"/>
          <w:lang w:val="af-ZA"/>
        </w:rPr>
        <w:t xml:space="preserve"> </w:t>
      </w:r>
      <w:r w:rsidRPr="00042384">
        <w:rPr>
          <w:rFonts w:ascii="GHEA Grapalat" w:hAnsi="GHEA Grapalat" w:cs="IRTEK Courier"/>
          <w:lang w:val="hy-AM"/>
        </w:rPr>
        <w:t xml:space="preserve">1-ին մասի 2.1-ին կետը «լրանալը» բառից հետո լրացնել «, բացառությամբ սույն օրենսգրքի 113-րդ հոդվածի 1-ին </w:t>
      </w:r>
      <w:r w:rsidRPr="00042384">
        <w:rPr>
          <w:rFonts w:ascii="GHEA Grapalat" w:hAnsi="GHEA Grapalat" w:cs="GHEA Grapalat"/>
          <w:color w:val="000000"/>
          <w:shd w:val="clear" w:color="auto" w:fill="FFFFFF"/>
          <w:lang w:val="hy-AM"/>
        </w:rPr>
        <w:t>մասի</w:t>
      </w:r>
      <w:r w:rsidRPr="00042384">
        <w:rPr>
          <w:rFonts w:ascii="GHEA Grapalat" w:hAnsi="GHEA Grapalat"/>
          <w:color w:val="000000"/>
          <w:shd w:val="clear" w:color="auto" w:fill="FFFFFF"/>
          <w:lang w:val="hy-AM"/>
        </w:rPr>
        <w:t xml:space="preserve"> 6-</w:t>
      </w:r>
      <w:r w:rsidRPr="00042384">
        <w:rPr>
          <w:rFonts w:ascii="GHEA Grapalat" w:hAnsi="GHEA Grapalat" w:cs="GHEA Grapalat"/>
          <w:color w:val="000000"/>
          <w:shd w:val="clear" w:color="auto" w:fill="FFFFFF"/>
          <w:lang w:val="hy-AM"/>
        </w:rPr>
        <w:t>րդ</w:t>
      </w:r>
      <w:r w:rsidRPr="00042384">
        <w:rPr>
          <w:rFonts w:ascii="GHEA Grapalat" w:hAnsi="GHEA Grapalat"/>
          <w:color w:val="000000"/>
          <w:shd w:val="clear" w:color="auto" w:fill="FFFFFF"/>
          <w:lang w:val="hy-AM"/>
        </w:rPr>
        <w:t>, 8-</w:t>
      </w:r>
      <w:r w:rsidRPr="00042384">
        <w:rPr>
          <w:rFonts w:ascii="GHEA Grapalat" w:hAnsi="GHEA Grapalat" w:cs="GHEA Grapalat"/>
          <w:color w:val="000000"/>
          <w:shd w:val="clear" w:color="auto" w:fill="FFFFFF"/>
          <w:lang w:val="hy-AM"/>
        </w:rPr>
        <w:t>րդ</w:t>
      </w:r>
      <w:r w:rsidRPr="00042384">
        <w:rPr>
          <w:rFonts w:ascii="GHEA Grapalat" w:hAnsi="GHEA Grapalat"/>
          <w:color w:val="000000"/>
          <w:shd w:val="clear" w:color="auto" w:fill="FFFFFF"/>
          <w:lang w:val="hy-AM"/>
        </w:rPr>
        <w:t xml:space="preserve"> </w:t>
      </w:r>
      <w:r w:rsidRPr="00042384">
        <w:rPr>
          <w:rFonts w:ascii="GHEA Grapalat" w:hAnsi="GHEA Grapalat" w:cs="GHEA Grapalat"/>
          <w:color w:val="000000"/>
          <w:shd w:val="clear" w:color="auto" w:fill="FFFFFF"/>
          <w:lang w:val="hy-AM"/>
        </w:rPr>
        <w:t>և</w:t>
      </w:r>
      <w:r w:rsidRPr="00042384">
        <w:rPr>
          <w:rFonts w:ascii="GHEA Grapalat" w:hAnsi="GHEA Grapalat"/>
          <w:color w:val="000000"/>
          <w:shd w:val="clear" w:color="auto" w:fill="FFFFFF"/>
          <w:lang w:val="hy-AM"/>
        </w:rPr>
        <w:t xml:space="preserve"> 10-</w:t>
      </w:r>
      <w:r w:rsidRPr="00042384">
        <w:rPr>
          <w:rFonts w:ascii="GHEA Grapalat" w:hAnsi="GHEA Grapalat" w:cs="GHEA Grapalat"/>
          <w:color w:val="000000"/>
          <w:shd w:val="clear" w:color="auto" w:fill="FFFFFF"/>
          <w:lang w:val="hy-AM"/>
        </w:rPr>
        <w:t>րդ</w:t>
      </w:r>
      <w:r w:rsidRPr="00042384">
        <w:rPr>
          <w:rFonts w:ascii="GHEA Grapalat" w:hAnsi="GHEA Grapalat"/>
          <w:color w:val="000000"/>
          <w:shd w:val="clear" w:color="auto" w:fill="FFFFFF"/>
          <w:lang w:val="hy-AM"/>
        </w:rPr>
        <w:t xml:space="preserve"> </w:t>
      </w:r>
      <w:r w:rsidRPr="00042384">
        <w:rPr>
          <w:rFonts w:ascii="GHEA Grapalat" w:hAnsi="GHEA Grapalat" w:cs="GHEA Grapalat"/>
          <w:color w:val="000000"/>
          <w:shd w:val="clear" w:color="auto" w:fill="FFFFFF"/>
          <w:lang w:val="hy-AM"/>
        </w:rPr>
        <w:t>կետերով</w:t>
      </w:r>
      <w:r w:rsidRPr="00042384">
        <w:rPr>
          <w:rFonts w:ascii="GHEA Grapalat" w:hAnsi="GHEA Grapalat"/>
          <w:color w:val="000000"/>
          <w:shd w:val="clear" w:color="auto" w:fill="FFFFFF"/>
          <w:lang w:val="hy-AM"/>
        </w:rPr>
        <w:t xml:space="preserve"> </w:t>
      </w:r>
      <w:r w:rsidRPr="00042384">
        <w:rPr>
          <w:rFonts w:ascii="GHEA Grapalat" w:hAnsi="GHEA Grapalat" w:cs="GHEA Grapalat"/>
          <w:color w:val="000000"/>
          <w:shd w:val="clear" w:color="auto" w:fill="FFFFFF"/>
          <w:lang w:val="hy-AM"/>
        </w:rPr>
        <w:t>նախատեսված</w:t>
      </w:r>
      <w:r w:rsidRPr="00042384">
        <w:rPr>
          <w:rFonts w:ascii="GHEA Grapalat" w:hAnsi="GHEA Grapalat"/>
          <w:color w:val="000000"/>
          <w:shd w:val="clear" w:color="auto" w:fill="FFFFFF"/>
          <w:lang w:val="hy-AM"/>
        </w:rPr>
        <w:t xml:space="preserve"> </w:t>
      </w:r>
      <w:r w:rsidRPr="00042384">
        <w:rPr>
          <w:rFonts w:ascii="GHEA Grapalat" w:hAnsi="GHEA Grapalat" w:cs="GHEA Grapalat"/>
          <w:color w:val="000000"/>
          <w:shd w:val="clear" w:color="auto" w:fill="FFFFFF"/>
          <w:lang w:val="hy-AM"/>
        </w:rPr>
        <w:t>դեպ</w:t>
      </w:r>
      <w:r w:rsidRPr="00042384">
        <w:rPr>
          <w:rFonts w:ascii="GHEA Grapalat" w:hAnsi="GHEA Grapalat"/>
          <w:color w:val="000000"/>
          <w:shd w:val="clear" w:color="auto" w:fill="FFFFFF"/>
          <w:lang w:val="hy-AM"/>
        </w:rPr>
        <w:t>քերի.</w:t>
      </w:r>
      <w:r w:rsidRPr="00042384">
        <w:rPr>
          <w:rFonts w:ascii="GHEA Grapalat" w:hAnsi="GHEA Grapalat" w:cs="IRTEK Courier"/>
          <w:lang w:val="hy-AM"/>
        </w:rPr>
        <w:t>».</w:t>
      </w:r>
    </w:p>
    <w:p w14:paraId="34721580" w14:textId="77777777" w:rsidR="00B62629" w:rsidRPr="00042384" w:rsidRDefault="00B62629" w:rsidP="004B5C05">
      <w:pPr>
        <w:spacing w:line="360" w:lineRule="auto"/>
        <w:ind w:firstLine="709"/>
        <w:jc w:val="both"/>
        <w:rPr>
          <w:rFonts w:ascii="GHEA Grapalat" w:hAnsi="GHEA Grapalat" w:cs="IRTEK Courier"/>
          <w:lang w:val="af-ZA"/>
        </w:rPr>
      </w:pPr>
      <w:r w:rsidRPr="00042384">
        <w:rPr>
          <w:rFonts w:ascii="GHEA Grapalat" w:hAnsi="GHEA Grapalat" w:cs="IRTEK Courier"/>
          <w:lang w:val="hy-AM"/>
        </w:rPr>
        <w:t xml:space="preserve">2) </w:t>
      </w:r>
      <w:r w:rsidRPr="00042384">
        <w:rPr>
          <w:rFonts w:ascii="GHEA Grapalat" w:hAnsi="GHEA Grapalat" w:cs="IRTEK Courier"/>
          <w:lang w:val="af-ZA"/>
        </w:rPr>
        <w:t>3-րդ մասում «Կազմակերպության լուծարման (անհատ ձեռնարկատիրոջ գործունեության դադարման) հետևանքով</w:t>
      </w:r>
      <w:r w:rsidRPr="00042384">
        <w:rPr>
          <w:rFonts w:ascii="GHEA Grapalat" w:hAnsi="GHEA Grapalat" w:cs="Sylfaen"/>
          <w:lang w:val="af-ZA"/>
        </w:rPr>
        <w:t xml:space="preserve">» բառերը փոխարինել </w:t>
      </w:r>
      <w:r w:rsidRPr="00042384">
        <w:rPr>
          <w:rFonts w:ascii="GHEA Grapalat" w:hAnsi="GHEA Grapalat" w:cs="IRTEK Courier"/>
          <w:lang w:val="af-ZA"/>
        </w:rPr>
        <w:t>«Սույն օրենսգրքի 113-րդ հոդվածի 1-ին մասի 1-ին կետով սահմանված դեպքերում» բառերով.</w:t>
      </w:r>
    </w:p>
    <w:p w14:paraId="17AFAD03" w14:textId="77777777" w:rsidR="00B62629" w:rsidRPr="00042384" w:rsidRDefault="00B62629" w:rsidP="00B62629">
      <w:pPr>
        <w:spacing w:line="360" w:lineRule="auto"/>
        <w:ind w:firstLine="709"/>
        <w:jc w:val="both"/>
        <w:rPr>
          <w:rFonts w:ascii="GHEA Grapalat" w:hAnsi="GHEA Grapalat" w:cs="Sylfaen"/>
          <w:lang w:val="hy-AM"/>
        </w:rPr>
      </w:pPr>
      <w:r w:rsidRPr="00042384">
        <w:rPr>
          <w:rFonts w:ascii="GHEA Grapalat" w:hAnsi="GHEA Grapalat" w:cs="IRTEK Courier"/>
          <w:lang w:val="af-ZA"/>
        </w:rPr>
        <w:t>3)</w:t>
      </w:r>
      <w:r w:rsidRPr="00042384">
        <w:rPr>
          <w:rFonts w:ascii="GHEA Grapalat" w:hAnsi="GHEA Grapalat" w:cs="IRTEK Courier"/>
          <w:b/>
          <w:lang w:val="af-ZA"/>
        </w:rPr>
        <w:t xml:space="preserve"> </w:t>
      </w:r>
      <w:r w:rsidRPr="00042384">
        <w:rPr>
          <w:rFonts w:ascii="GHEA Grapalat" w:hAnsi="GHEA Grapalat" w:cs="Sylfaen"/>
          <w:lang w:val="af-ZA"/>
        </w:rPr>
        <w:t>4-</w:t>
      </w:r>
      <w:r w:rsidRPr="00042384">
        <w:rPr>
          <w:rFonts w:ascii="GHEA Grapalat" w:hAnsi="GHEA Grapalat" w:cs="Sylfaen"/>
        </w:rPr>
        <w:t>րդ</w:t>
      </w:r>
      <w:r w:rsidRPr="00042384">
        <w:rPr>
          <w:rFonts w:ascii="GHEA Grapalat" w:hAnsi="GHEA Grapalat" w:cs="Sylfaen"/>
          <w:lang w:val="af-ZA"/>
        </w:rPr>
        <w:t xml:space="preserve"> </w:t>
      </w:r>
      <w:r w:rsidRPr="00042384">
        <w:rPr>
          <w:rFonts w:ascii="GHEA Grapalat" w:hAnsi="GHEA Grapalat" w:cs="Sylfaen"/>
        </w:rPr>
        <w:t>մասի</w:t>
      </w:r>
      <w:r w:rsidRPr="00042384">
        <w:rPr>
          <w:rFonts w:ascii="GHEA Grapalat" w:hAnsi="GHEA Grapalat" w:cs="Sylfaen"/>
          <w:lang w:val="af-ZA"/>
        </w:rPr>
        <w:t xml:space="preserve"> 4-</w:t>
      </w:r>
      <w:r w:rsidRPr="00042384">
        <w:rPr>
          <w:rFonts w:ascii="GHEA Grapalat" w:hAnsi="GHEA Grapalat" w:cs="Sylfaen"/>
        </w:rPr>
        <w:t>րդ</w:t>
      </w:r>
      <w:r w:rsidRPr="00042384">
        <w:rPr>
          <w:rFonts w:ascii="GHEA Grapalat" w:hAnsi="GHEA Grapalat" w:cs="Sylfaen"/>
          <w:lang w:val="af-ZA"/>
        </w:rPr>
        <w:t xml:space="preserve"> </w:t>
      </w:r>
      <w:r w:rsidRPr="00042384">
        <w:rPr>
          <w:rFonts w:ascii="GHEA Grapalat" w:hAnsi="GHEA Grapalat" w:cs="Sylfaen"/>
        </w:rPr>
        <w:t>կետ</w:t>
      </w:r>
      <w:r w:rsidRPr="00042384">
        <w:rPr>
          <w:rFonts w:ascii="GHEA Grapalat" w:hAnsi="GHEA Grapalat" w:cs="Sylfaen"/>
          <w:lang w:val="en-US"/>
        </w:rPr>
        <w:t>ը</w:t>
      </w:r>
      <w:r w:rsidRPr="00042384">
        <w:rPr>
          <w:rFonts w:ascii="GHEA Grapalat" w:hAnsi="GHEA Grapalat" w:cs="Sylfaen"/>
          <w:lang w:val="hy-AM"/>
        </w:rPr>
        <w:t xml:space="preserve"> «ռասան,» բառից հետո լրացնել «մաշկի գույնը,» բառերով, իսկ «անդամակցելը»</w:t>
      </w:r>
      <w:r w:rsidRPr="00042384">
        <w:rPr>
          <w:rFonts w:ascii="GHEA Grapalat" w:hAnsi="GHEA Grapalat" w:cs="Sylfaen"/>
          <w:lang w:val="af-ZA"/>
        </w:rPr>
        <w:t xml:space="preserve"> </w:t>
      </w:r>
      <w:r w:rsidRPr="00042384">
        <w:rPr>
          <w:rFonts w:ascii="GHEA Grapalat" w:hAnsi="GHEA Grapalat" w:cs="Sylfaen"/>
          <w:lang w:val="hy-AM"/>
        </w:rPr>
        <w:t>բառից հետո՝ «, ինչպես նաև աշխատողի գործնական հատկանիշների հետ չկապված այլ հանգամանքերը, բացառությամբ սույն օրենսգրքով և Հայաստանի Հանրապետության օրենքներով սահմանված դեպքերի» բառերով։</w:t>
      </w:r>
    </w:p>
    <w:p w14:paraId="12BD0950" w14:textId="77777777" w:rsidR="00B62629" w:rsidRPr="00042384" w:rsidRDefault="00B62629" w:rsidP="00B62629">
      <w:pPr>
        <w:shd w:val="clear" w:color="auto" w:fill="FFFFFF"/>
        <w:spacing w:line="360" w:lineRule="auto"/>
        <w:ind w:firstLine="708"/>
        <w:jc w:val="both"/>
        <w:rPr>
          <w:rFonts w:ascii="GHEA Grapalat" w:hAnsi="GHEA Grapalat"/>
          <w:bCs/>
          <w:lang w:val="af-ZA"/>
        </w:rPr>
      </w:pPr>
    </w:p>
    <w:p w14:paraId="791B03C5" w14:textId="6B636524" w:rsidR="00B62629" w:rsidRPr="00042384" w:rsidRDefault="00B62629" w:rsidP="00B62629">
      <w:pPr>
        <w:shd w:val="clear" w:color="auto" w:fill="FFFFFF"/>
        <w:spacing w:line="360" w:lineRule="auto"/>
        <w:ind w:firstLine="708"/>
        <w:jc w:val="both"/>
        <w:rPr>
          <w:rFonts w:ascii="GHEA Grapalat" w:hAnsi="GHEA Grapalat"/>
          <w:bCs/>
          <w:lang w:val="af-ZA"/>
        </w:rPr>
      </w:pPr>
      <w:r w:rsidRPr="00042384">
        <w:rPr>
          <w:rFonts w:ascii="GHEA Grapalat" w:hAnsi="GHEA Grapalat"/>
          <w:b/>
          <w:bCs/>
          <w:lang w:val="af-ZA"/>
        </w:rPr>
        <w:t xml:space="preserve">Հոդված </w:t>
      </w:r>
      <w:r w:rsidR="007D7DC6">
        <w:rPr>
          <w:rFonts w:ascii="GHEA Grapalat" w:hAnsi="GHEA Grapalat"/>
          <w:b/>
          <w:bCs/>
          <w:lang w:val="hy-AM"/>
        </w:rPr>
        <w:t>5</w:t>
      </w:r>
      <w:r w:rsidR="00D6447E">
        <w:rPr>
          <w:rFonts w:ascii="GHEA Grapalat" w:hAnsi="GHEA Grapalat"/>
          <w:b/>
          <w:bCs/>
          <w:lang w:val="hy-AM"/>
        </w:rPr>
        <w:t>1</w:t>
      </w:r>
      <w:r w:rsidRPr="00042384">
        <w:rPr>
          <w:rFonts w:ascii="GHEA Grapalat" w:hAnsi="GHEA Grapalat"/>
          <w:b/>
          <w:bCs/>
          <w:lang w:val="af-ZA"/>
        </w:rPr>
        <w:t xml:space="preserve">. </w:t>
      </w:r>
      <w:r w:rsidRPr="00042384">
        <w:rPr>
          <w:rFonts w:ascii="GHEA Grapalat" w:hAnsi="GHEA Grapalat"/>
          <w:bCs/>
          <w:lang w:val="af-ZA"/>
        </w:rPr>
        <w:t>Օրենսգրքի 116-րդ հոդված</w:t>
      </w:r>
      <w:r w:rsidRPr="00042384">
        <w:rPr>
          <w:rFonts w:ascii="GHEA Grapalat" w:hAnsi="GHEA Grapalat"/>
          <w:bCs/>
          <w:lang w:val="hy-AM"/>
        </w:rPr>
        <w:t>ում</w:t>
      </w:r>
      <w:r w:rsidRPr="00042384">
        <w:rPr>
          <w:rFonts w:ascii="GHEA Grapalat" w:hAnsi="GHEA Grapalat"/>
          <w:bCs/>
          <w:lang w:val="af-ZA"/>
        </w:rPr>
        <w:t>՝</w:t>
      </w:r>
    </w:p>
    <w:p w14:paraId="1C6CA83C" w14:textId="77777777" w:rsidR="00B62629" w:rsidRPr="00042384" w:rsidRDefault="00B62629" w:rsidP="00B62629">
      <w:pPr>
        <w:shd w:val="clear" w:color="auto" w:fill="FFFFFF"/>
        <w:spacing w:line="360" w:lineRule="auto"/>
        <w:ind w:firstLine="708"/>
        <w:jc w:val="both"/>
        <w:rPr>
          <w:rFonts w:ascii="GHEA Grapalat" w:hAnsi="GHEA Grapalat"/>
          <w:bCs/>
          <w:lang w:val="af-ZA"/>
        </w:rPr>
      </w:pPr>
    </w:p>
    <w:p w14:paraId="325CA50F" w14:textId="77777777" w:rsidR="00320ADF" w:rsidRDefault="00B62629" w:rsidP="00B62629">
      <w:pPr>
        <w:shd w:val="clear" w:color="auto" w:fill="FFFFFF"/>
        <w:spacing w:line="360" w:lineRule="auto"/>
        <w:ind w:firstLine="708"/>
        <w:jc w:val="both"/>
        <w:rPr>
          <w:rFonts w:ascii="GHEA Grapalat" w:hAnsi="GHEA Grapalat"/>
          <w:bCs/>
          <w:lang w:val="hy-AM"/>
        </w:rPr>
      </w:pPr>
      <w:r w:rsidRPr="00042384">
        <w:rPr>
          <w:rFonts w:ascii="GHEA Grapalat" w:hAnsi="GHEA Grapalat"/>
          <w:bCs/>
          <w:lang w:val="af-ZA"/>
        </w:rPr>
        <w:t>1)</w:t>
      </w:r>
      <w:r w:rsidR="00320ADF">
        <w:rPr>
          <w:rFonts w:ascii="GHEA Grapalat" w:hAnsi="GHEA Grapalat"/>
          <w:bCs/>
          <w:lang w:val="hy-AM"/>
        </w:rPr>
        <w:t xml:space="preserve"> 1-ին մասում «Կազմակերպության լուծարման կամ աշխատողների թվաքանակի և </w:t>
      </w:r>
      <w:r w:rsidR="00320ADF" w:rsidRPr="00320ADF">
        <w:rPr>
          <w:rFonts w:ascii="GHEA Grapalat" w:hAnsi="GHEA Grapalat"/>
          <w:bCs/>
          <w:lang w:val="af-ZA"/>
        </w:rPr>
        <w:t>(</w:t>
      </w:r>
      <w:r w:rsidR="00320ADF">
        <w:rPr>
          <w:rFonts w:ascii="GHEA Grapalat" w:hAnsi="GHEA Grapalat"/>
          <w:bCs/>
          <w:lang w:val="hy-AM"/>
        </w:rPr>
        <w:t>կամ</w:t>
      </w:r>
      <w:r w:rsidR="00320ADF" w:rsidRPr="00320ADF">
        <w:rPr>
          <w:rFonts w:ascii="GHEA Grapalat" w:hAnsi="GHEA Grapalat"/>
          <w:bCs/>
          <w:lang w:val="af-ZA"/>
        </w:rPr>
        <w:t>)</w:t>
      </w:r>
      <w:r w:rsidR="00320ADF">
        <w:rPr>
          <w:rFonts w:ascii="GHEA Grapalat" w:hAnsi="GHEA Grapalat"/>
          <w:bCs/>
          <w:lang w:val="hy-AM"/>
        </w:rPr>
        <w:t>» բառերը փոխարինել «Ս</w:t>
      </w:r>
      <w:r w:rsidR="00320ADF" w:rsidRPr="00042384">
        <w:rPr>
          <w:rFonts w:ascii="GHEA Grapalat" w:hAnsi="GHEA Grapalat" w:cs="Sylfaen"/>
          <w:lang w:val="af-ZA"/>
        </w:rPr>
        <w:t>ույն օրենսգրքի 113-րդ հոդվածի 1-ին մասի 1-ին կետով սահմանված դեպքերում</w:t>
      </w:r>
      <w:r w:rsidR="00320ADF">
        <w:rPr>
          <w:rFonts w:ascii="GHEA Grapalat" w:hAnsi="GHEA Grapalat" w:cs="Sylfaen"/>
          <w:lang w:val="hy-AM"/>
        </w:rPr>
        <w:t xml:space="preserve"> կամ աշխատողների թվաքանակի կամ</w:t>
      </w:r>
      <w:r w:rsidR="00320ADF">
        <w:rPr>
          <w:rFonts w:ascii="GHEA Grapalat" w:hAnsi="GHEA Grapalat"/>
          <w:bCs/>
          <w:lang w:val="hy-AM"/>
        </w:rPr>
        <w:t>» բառերով.</w:t>
      </w:r>
    </w:p>
    <w:p w14:paraId="0EE95DD3" w14:textId="77777777" w:rsidR="00B62629" w:rsidRPr="00042384" w:rsidRDefault="00B62629" w:rsidP="00B62629">
      <w:pPr>
        <w:shd w:val="clear" w:color="auto" w:fill="FFFFFF"/>
        <w:spacing w:line="360" w:lineRule="auto"/>
        <w:ind w:firstLine="708"/>
        <w:jc w:val="both"/>
        <w:rPr>
          <w:rFonts w:ascii="GHEA Grapalat" w:hAnsi="GHEA Grapalat" w:cs="Sylfaen"/>
          <w:lang w:val="af-ZA"/>
        </w:rPr>
      </w:pPr>
      <w:r w:rsidRPr="00042384">
        <w:rPr>
          <w:rFonts w:ascii="GHEA Grapalat" w:hAnsi="GHEA Grapalat"/>
          <w:bCs/>
          <w:lang w:val="af-ZA"/>
        </w:rPr>
        <w:t xml:space="preserve">2) 2-րդ մասում </w:t>
      </w:r>
      <w:r w:rsidRPr="00042384">
        <w:rPr>
          <w:rFonts w:ascii="GHEA Grapalat" w:hAnsi="GHEA Grapalat" w:cs="Sylfaen"/>
          <w:lang w:val="af-ZA"/>
        </w:rPr>
        <w:t xml:space="preserve">«և» շաղկապը փոխարինել «, այդ թվում՝» բառերով: </w:t>
      </w:r>
    </w:p>
    <w:p w14:paraId="29C12279" w14:textId="77777777" w:rsidR="00B62629" w:rsidRPr="00042384" w:rsidRDefault="00B62629" w:rsidP="00B62629">
      <w:pPr>
        <w:shd w:val="clear" w:color="auto" w:fill="FFFFFF"/>
        <w:spacing w:line="360" w:lineRule="auto"/>
        <w:ind w:firstLine="708"/>
        <w:jc w:val="both"/>
        <w:rPr>
          <w:rFonts w:ascii="GHEA Grapalat" w:hAnsi="GHEA Grapalat" w:cs="Sylfaen"/>
          <w:lang w:val="af-ZA"/>
        </w:rPr>
      </w:pPr>
    </w:p>
    <w:p w14:paraId="1552941E" w14:textId="353AE9B3" w:rsidR="00FF200A" w:rsidRPr="008C49EA" w:rsidRDefault="00B62629" w:rsidP="00FF200A">
      <w:pPr>
        <w:spacing w:line="360" w:lineRule="auto"/>
        <w:ind w:firstLine="720"/>
        <w:jc w:val="both"/>
        <w:rPr>
          <w:rFonts w:ascii="GHEA Grapalat" w:hAnsi="GHEA Grapalat" w:cs="Sylfaen"/>
          <w:lang w:val="hy-AM"/>
        </w:rPr>
      </w:pPr>
      <w:r w:rsidRPr="00042384">
        <w:rPr>
          <w:rFonts w:ascii="GHEA Grapalat" w:hAnsi="GHEA Grapalat" w:cs="Sylfaen"/>
          <w:b/>
          <w:lang w:val="hy-AM"/>
        </w:rPr>
        <w:t xml:space="preserve">Հոդված </w:t>
      </w:r>
      <w:r w:rsidR="00B46269">
        <w:rPr>
          <w:rFonts w:ascii="GHEA Grapalat" w:hAnsi="GHEA Grapalat" w:cs="Sylfaen"/>
          <w:b/>
          <w:lang w:val="hy-AM"/>
        </w:rPr>
        <w:t>5</w:t>
      </w:r>
      <w:r w:rsidR="00D6447E">
        <w:rPr>
          <w:rFonts w:ascii="GHEA Grapalat" w:hAnsi="GHEA Grapalat" w:cs="Sylfaen"/>
          <w:b/>
          <w:lang w:val="hy-AM"/>
        </w:rPr>
        <w:t>2</w:t>
      </w:r>
      <w:r w:rsidRPr="00042384">
        <w:rPr>
          <w:rFonts w:ascii="GHEA Grapalat" w:hAnsi="GHEA Grapalat" w:cs="Sylfaen"/>
          <w:b/>
          <w:lang w:val="af-ZA"/>
        </w:rPr>
        <w:t>.</w:t>
      </w:r>
      <w:r w:rsidRPr="00042384">
        <w:rPr>
          <w:rFonts w:ascii="GHEA Grapalat" w:hAnsi="GHEA Grapalat" w:cs="Sylfaen"/>
          <w:lang w:val="hy-AM"/>
        </w:rPr>
        <w:t xml:space="preserve"> Օրենսգրքի 118-րդ հոդվածի 2-րդ մաս</w:t>
      </w:r>
      <w:r w:rsidR="00FF200A">
        <w:rPr>
          <w:rFonts w:ascii="GHEA Grapalat" w:hAnsi="GHEA Grapalat" w:cs="Sylfaen"/>
          <w:lang w:val="hy-AM"/>
        </w:rPr>
        <w:t>ում «պատճառով աշխատանքի չեն ներկայացել» բառերը փոխարինել «մեջ են գտնվել» բառերով։</w:t>
      </w:r>
    </w:p>
    <w:p w14:paraId="3FC3257D" w14:textId="3C820414" w:rsidR="00127289" w:rsidRDefault="00127289" w:rsidP="00B62629">
      <w:pPr>
        <w:shd w:val="clear" w:color="auto" w:fill="FFFFFF"/>
        <w:spacing w:line="360" w:lineRule="auto"/>
        <w:ind w:firstLine="708"/>
        <w:jc w:val="both"/>
        <w:rPr>
          <w:rFonts w:ascii="GHEA Grapalat" w:hAnsi="GHEA Grapalat"/>
          <w:color w:val="000000"/>
          <w:shd w:val="clear" w:color="auto" w:fill="FFFFFF"/>
          <w:lang w:val="hy-AM"/>
        </w:rPr>
      </w:pPr>
    </w:p>
    <w:p w14:paraId="2F8E3F31" w14:textId="7C5723F7" w:rsidR="00B62629" w:rsidRPr="004C7E65" w:rsidRDefault="00B62629" w:rsidP="00B62629">
      <w:pPr>
        <w:spacing w:line="360" w:lineRule="auto"/>
        <w:ind w:firstLine="720"/>
        <w:jc w:val="both"/>
        <w:rPr>
          <w:rFonts w:ascii="GHEA Grapalat" w:hAnsi="GHEA Grapalat" w:cs="Sylfaen"/>
          <w:lang w:val="af-ZA"/>
        </w:rPr>
      </w:pPr>
      <w:r w:rsidRPr="004C7E65">
        <w:rPr>
          <w:rFonts w:ascii="GHEA Grapalat" w:hAnsi="GHEA Grapalat" w:cs="Sylfaen"/>
          <w:b/>
          <w:lang w:val="hy-AM"/>
        </w:rPr>
        <w:t xml:space="preserve">Հոդված </w:t>
      </w:r>
      <w:r w:rsidR="00B46269" w:rsidRPr="004C7E65">
        <w:rPr>
          <w:rFonts w:ascii="GHEA Grapalat" w:hAnsi="GHEA Grapalat" w:cs="Sylfaen"/>
          <w:b/>
          <w:lang w:val="hy-AM"/>
        </w:rPr>
        <w:t>5</w:t>
      </w:r>
      <w:r w:rsidR="00D6447E">
        <w:rPr>
          <w:rFonts w:ascii="GHEA Grapalat" w:hAnsi="GHEA Grapalat" w:cs="Sylfaen"/>
          <w:b/>
          <w:lang w:val="hy-AM"/>
        </w:rPr>
        <w:t>3</w:t>
      </w:r>
      <w:r w:rsidRPr="004C7E65">
        <w:rPr>
          <w:rFonts w:ascii="GHEA Grapalat" w:hAnsi="GHEA Grapalat" w:cs="Sylfaen"/>
          <w:b/>
          <w:lang w:val="hy-AM"/>
        </w:rPr>
        <w:t>.</w:t>
      </w:r>
      <w:r w:rsidRPr="004C7E65">
        <w:rPr>
          <w:rFonts w:ascii="GHEA Grapalat" w:hAnsi="GHEA Grapalat" w:cs="Sylfaen"/>
          <w:lang w:val="hy-AM"/>
        </w:rPr>
        <w:t xml:space="preserve"> Օրենսգրքի 1</w:t>
      </w:r>
      <w:r w:rsidRPr="004C7E65">
        <w:rPr>
          <w:rFonts w:ascii="GHEA Grapalat" w:hAnsi="GHEA Grapalat" w:cs="Sylfaen"/>
          <w:lang w:val="af-ZA"/>
        </w:rPr>
        <w:t>19</w:t>
      </w:r>
      <w:r w:rsidRPr="004C7E65">
        <w:rPr>
          <w:rFonts w:ascii="GHEA Grapalat" w:hAnsi="GHEA Grapalat" w:cs="Sylfaen"/>
          <w:lang w:val="hy-AM"/>
        </w:rPr>
        <w:t>-րդ հոդվածում՝</w:t>
      </w:r>
    </w:p>
    <w:p w14:paraId="7F1B0DAB" w14:textId="77777777" w:rsidR="00B62629" w:rsidRPr="004C7E65" w:rsidRDefault="00B62629" w:rsidP="00B62629">
      <w:pPr>
        <w:shd w:val="clear" w:color="auto" w:fill="FFFFFF"/>
        <w:spacing w:line="360" w:lineRule="auto"/>
        <w:ind w:firstLine="708"/>
        <w:jc w:val="both"/>
        <w:rPr>
          <w:rFonts w:ascii="GHEA Grapalat" w:hAnsi="GHEA Grapalat"/>
          <w:bCs/>
          <w:lang w:val="af-ZA"/>
        </w:rPr>
      </w:pPr>
    </w:p>
    <w:p w14:paraId="4BE85547" w14:textId="42D589EA" w:rsidR="00B62629" w:rsidRPr="004C12E6" w:rsidRDefault="004C12E6" w:rsidP="004C12E6">
      <w:pPr>
        <w:tabs>
          <w:tab w:val="left" w:pos="720"/>
        </w:tabs>
        <w:spacing w:line="360" w:lineRule="auto"/>
        <w:jc w:val="both"/>
        <w:rPr>
          <w:rFonts w:ascii="GHEA Grapalat" w:hAnsi="GHEA Grapalat" w:cs="Sylfaen"/>
          <w:lang w:val="af-ZA"/>
        </w:rPr>
      </w:pPr>
      <w:r>
        <w:rPr>
          <w:rFonts w:ascii="GHEA Grapalat" w:hAnsi="GHEA Grapalat" w:cs="Sylfaen"/>
          <w:lang w:val="af-ZA"/>
        </w:rPr>
        <w:tab/>
      </w:r>
      <w:r w:rsidRPr="002E1D59">
        <w:rPr>
          <w:rFonts w:ascii="GHEA Grapalat" w:hAnsi="GHEA Grapalat" w:cs="Sylfaen"/>
          <w:lang w:val="hy-AM"/>
        </w:rPr>
        <w:t xml:space="preserve">1) </w:t>
      </w:r>
      <w:r w:rsidR="00B62629" w:rsidRPr="004C12E6">
        <w:rPr>
          <w:rFonts w:ascii="GHEA Grapalat" w:hAnsi="GHEA Grapalat" w:cs="Sylfaen"/>
          <w:lang w:val="af-ZA"/>
        </w:rPr>
        <w:t>1-ին մասում՝</w:t>
      </w:r>
    </w:p>
    <w:p w14:paraId="7A4A7FD0" w14:textId="3FA7299F" w:rsidR="00B62629" w:rsidRPr="004C7E65" w:rsidRDefault="00C062ED" w:rsidP="00B62629">
      <w:pPr>
        <w:spacing w:line="360" w:lineRule="auto"/>
        <w:ind w:firstLine="709"/>
        <w:jc w:val="both"/>
        <w:rPr>
          <w:rFonts w:ascii="GHEA Grapalat" w:hAnsi="GHEA Grapalat" w:cs="Sylfaen"/>
          <w:lang w:val="af-ZA"/>
        </w:rPr>
      </w:pPr>
      <w:r w:rsidRPr="004C7E65">
        <w:rPr>
          <w:rFonts w:ascii="GHEA Grapalat" w:hAnsi="GHEA Grapalat" w:cs="Sylfaen"/>
          <w:lang w:val="hy-AM"/>
        </w:rPr>
        <w:t>ա</w:t>
      </w:r>
      <w:r w:rsidR="00B62629" w:rsidRPr="004C7E65">
        <w:rPr>
          <w:rFonts w:ascii="GHEA Grapalat" w:hAnsi="GHEA Grapalat" w:cs="Sylfaen"/>
          <w:lang w:val="hy-AM"/>
        </w:rPr>
        <w:t>.</w:t>
      </w:r>
      <w:r w:rsidR="00B62629" w:rsidRPr="004C7E65">
        <w:rPr>
          <w:rFonts w:ascii="GHEA Grapalat" w:hAnsi="GHEA Grapalat" w:cs="Sylfaen"/>
          <w:lang w:val="af-ZA"/>
        </w:rPr>
        <w:t xml:space="preserve"> «սույն օրենսգրքի 113-րդ հոդվածին համապատասխան» բառերը</w:t>
      </w:r>
      <w:r w:rsidR="001F5085" w:rsidRPr="004C7E65">
        <w:rPr>
          <w:rFonts w:ascii="GHEA Grapalat" w:hAnsi="GHEA Grapalat" w:cs="Sylfaen"/>
          <w:lang w:val="af-ZA"/>
        </w:rPr>
        <w:t xml:space="preserve"> </w:t>
      </w:r>
      <w:r w:rsidR="001F5085" w:rsidRPr="004C7E65">
        <w:rPr>
          <w:rFonts w:ascii="GHEA Grapalat" w:hAnsi="GHEA Grapalat" w:cs="Sylfaen"/>
          <w:lang w:val="hy-AM"/>
        </w:rPr>
        <w:t xml:space="preserve">փոխարինել </w:t>
      </w:r>
      <w:r w:rsidR="001F5085" w:rsidRPr="004C7E65">
        <w:rPr>
          <w:rFonts w:ascii="GHEA Grapalat" w:hAnsi="GHEA Grapalat" w:cs="Sylfaen"/>
          <w:lang w:val="af-ZA"/>
        </w:rPr>
        <w:t>«ինչպես նաև այդ լիազորությունների ավարտից հետո վեց ամսվա ընթացքում»</w:t>
      </w:r>
      <w:r w:rsidR="00EE5E14" w:rsidRPr="004C7E65">
        <w:rPr>
          <w:rFonts w:ascii="GHEA Grapalat" w:hAnsi="GHEA Grapalat" w:cs="Sylfaen"/>
          <w:lang w:val="hy-AM"/>
        </w:rPr>
        <w:t xml:space="preserve"> բառերով.</w:t>
      </w:r>
      <w:r w:rsidR="00B62629" w:rsidRPr="004C7E65">
        <w:rPr>
          <w:rFonts w:ascii="GHEA Grapalat" w:hAnsi="GHEA Grapalat" w:cs="Sylfaen"/>
          <w:lang w:val="af-ZA"/>
        </w:rPr>
        <w:t xml:space="preserve"> </w:t>
      </w:r>
    </w:p>
    <w:p w14:paraId="1716512A" w14:textId="7896B450" w:rsidR="00B62629" w:rsidRPr="004C7E65" w:rsidRDefault="004F0A54" w:rsidP="00B62629">
      <w:pPr>
        <w:spacing w:line="360" w:lineRule="auto"/>
        <w:ind w:firstLine="709"/>
        <w:jc w:val="both"/>
        <w:rPr>
          <w:rFonts w:ascii="GHEA Grapalat" w:hAnsi="GHEA Grapalat" w:cs="Sylfaen"/>
          <w:lang w:val="af-ZA"/>
        </w:rPr>
      </w:pPr>
      <w:r w:rsidRPr="004C7E65">
        <w:rPr>
          <w:rFonts w:ascii="GHEA Grapalat" w:hAnsi="GHEA Grapalat" w:cs="Sylfaen"/>
          <w:lang w:val="hy-AM"/>
        </w:rPr>
        <w:lastRenderedPageBreak/>
        <w:t>բ</w:t>
      </w:r>
      <w:r w:rsidR="00B62629" w:rsidRPr="004C7E65">
        <w:rPr>
          <w:rFonts w:ascii="GHEA Grapalat" w:hAnsi="GHEA Grapalat" w:cs="Sylfaen"/>
          <w:lang w:val="hy-AM"/>
        </w:rPr>
        <w:t>.</w:t>
      </w:r>
      <w:r w:rsidRPr="004C7E65">
        <w:rPr>
          <w:rFonts w:ascii="GHEA Grapalat" w:hAnsi="GHEA Grapalat" w:cs="Sylfaen"/>
          <w:lang w:val="hy-AM"/>
        </w:rPr>
        <w:t xml:space="preserve"> </w:t>
      </w:r>
      <w:r w:rsidR="00B62629" w:rsidRPr="004C7E65">
        <w:rPr>
          <w:rFonts w:ascii="GHEA Grapalat" w:hAnsi="GHEA Grapalat" w:cs="Sylfaen"/>
          <w:lang w:val="af-ZA"/>
        </w:rPr>
        <w:t xml:space="preserve">«աշխատանքից» բառից հետո լրացնել «գործատուի նախաձեռնությամբ» բառերը. </w:t>
      </w:r>
    </w:p>
    <w:p w14:paraId="4E3482D0" w14:textId="4EF0529C" w:rsidR="00B62629" w:rsidRPr="00875620" w:rsidRDefault="00875620" w:rsidP="00875620">
      <w:pPr>
        <w:tabs>
          <w:tab w:val="left" w:pos="720"/>
          <w:tab w:val="left" w:pos="900"/>
        </w:tabs>
        <w:spacing w:line="360" w:lineRule="auto"/>
        <w:jc w:val="both"/>
        <w:rPr>
          <w:rFonts w:ascii="GHEA Grapalat" w:hAnsi="GHEA Grapalat" w:cs="Sylfaen"/>
          <w:lang w:val="af-ZA"/>
        </w:rPr>
      </w:pPr>
      <w:r>
        <w:rPr>
          <w:rFonts w:ascii="GHEA Grapalat" w:hAnsi="GHEA Grapalat" w:cs="Sylfaen"/>
          <w:lang w:val="af-ZA"/>
        </w:rPr>
        <w:tab/>
      </w:r>
      <w:r w:rsidRPr="001E1090">
        <w:rPr>
          <w:rFonts w:ascii="GHEA Grapalat" w:hAnsi="GHEA Grapalat" w:cs="Sylfaen"/>
          <w:lang w:val="af-ZA"/>
        </w:rPr>
        <w:t xml:space="preserve">2) </w:t>
      </w:r>
      <w:r w:rsidR="00B62629" w:rsidRPr="00875620">
        <w:rPr>
          <w:rFonts w:ascii="GHEA Grapalat" w:hAnsi="GHEA Grapalat" w:cs="Sylfaen"/>
          <w:lang w:val="af-ZA"/>
        </w:rPr>
        <w:t>2-րդ մասում «ներկայացուցչին» բառից հետո լրացնել «, ինչպես նաև սույն հոդվածի 4-րդ մասում նշված աշխատողին» բառերը.</w:t>
      </w:r>
    </w:p>
    <w:p w14:paraId="4F8B3523" w14:textId="1208CE0D" w:rsidR="00B62629" w:rsidRPr="001E1090" w:rsidRDefault="001E1090" w:rsidP="001E1090">
      <w:pPr>
        <w:tabs>
          <w:tab w:val="left" w:pos="720"/>
          <w:tab w:val="left" w:pos="1170"/>
        </w:tabs>
        <w:spacing w:line="360" w:lineRule="auto"/>
        <w:jc w:val="both"/>
        <w:rPr>
          <w:rFonts w:ascii="GHEA Grapalat" w:hAnsi="GHEA Grapalat" w:cs="Sylfaen"/>
          <w:lang w:val="af-ZA"/>
        </w:rPr>
      </w:pPr>
      <w:r>
        <w:rPr>
          <w:rFonts w:ascii="GHEA Grapalat" w:hAnsi="GHEA Grapalat" w:cs="Sylfaen"/>
          <w:lang w:val="af-ZA"/>
        </w:rPr>
        <w:tab/>
      </w:r>
      <w:r w:rsidRPr="00AE3D89">
        <w:rPr>
          <w:rFonts w:ascii="GHEA Grapalat" w:hAnsi="GHEA Grapalat" w:cs="Sylfaen"/>
          <w:lang w:val="af-ZA"/>
        </w:rPr>
        <w:t xml:space="preserve">3) </w:t>
      </w:r>
      <w:r w:rsidR="00B62629" w:rsidRPr="001E1090">
        <w:rPr>
          <w:rFonts w:ascii="GHEA Grapalat" w:hAnsi="GHEA Grapalat" w:cs="Sylfaen"/>
          <w:lang w:val="af-ZA"/>
        </w:rPr>
        <w:t>3-րդ մաս</w:t>
      </w:r>
      <w:r w:rsidR="00B62629" w:rsidRPr="001E1090">
        <w:rPr>
          <w:rFonts w:ascii="GHEA Grapalat" w:hAnsi="GHEA Grapalat" w:cs="Sylfaen"/>
          <w:lang w:val="hy-AM"/>
        </w:rPr>
        <w:t>ից</w:t>
      </w:r>
      <w:r w:rsidR="00B62629" w:rsidRPr="001E1090">
        <w:rPr>
          <w:rFonts w:ascii="GHEA Grapalat" w:hAnsi="GHEA Grapalat" w:cs="Sylfaen"/>
          <w:lang w:val="af-ZA"/>
        </w:rPr>
        <w:t xml:space="preserve"> հանել 2-րդ նախադասությունը.</w:t>
      </w:r>
    </w:p>
    <w:p w14:paraId="5B7D889E" w14:textId="3C9737A4" w:rsidR="00230F16" w:rsidRPr="00AE3D89" w:rsidRDefault="00AE3D89" w:rsidP="00AE3D89">
      <w:pPr>
        <w:tabs>
          <w:tab w:val="left" w:pos="720"/>
          <w:tab w:val="left" w:pos="1170"/>
        </w:tabs>
        <w:spacing w:line="360" w:lineRule="auto"/>
        <w:jc w:val="both"/>
        <w:rPr>
          <w:rFonts w:ascii="GHEA Grapalat" w:eastAsia="Calibri" w:hAnsi="GHEA Grapalat"/>
          <w:lang w:val="hy-AM" w:eastAsia="en-US"/>
        </w:rPr>
      </w:pPr>
      <w:r>
        <w:rPr>
          <w:rFonts w:ascii="GHEA Grapalat" w:eastAsia="Calibri" w:hAnsi="GHEA Grapalat"/>
          <w:lang w:val="hy-AM" w:eastAsia="en-US"/>
        </w:rPr>
        <w:tab/>
      </w:r>
      <w:r w:rsidRPr="00AE3D89">
        <w:rPr>
          <w:rFonts w:ascii="GHEA Grapalat" w:eastAsia="Calibri" w:hAnsi="GHEA Grapalat"/>
          <w:lang w:val="hy-AM" w:eastAsia="en-US"/>
        </w:rPr>
        <w:t xml:space="preserve">4) </w:t>
      </w:r>
      <w:r w:rsidR="00230F16" w:rsidRPr="00AE3D89">
        <w:rPr>
          <w:rFonts w:ascii="GHEA Grapalat" w:eastAsia="Calibri" w:hAnsi="GHEA Grapalat"/>
          <w:lang w:val="hy-AM" w:eastAsia="en-US"/>
        </w:rPr>
        <w:t>լրացնել հետևյալ բովանդակությամբ նոր՝ 3.1-ին մաս.</w:t>
      </w:r>
    </w:p>
    <w:p w14:paraId="2FF89FEF" w14:textId="54507F74" w:rsidR="00230F16" w:rsidRPr="004C7E65" w:rsidRDefault="00230F16" w:rsidP="00FA448F">
      <w:pPr>
        <w:spacing w:line="360" w:lineRule="auto"/>
        <w:jc w:val="both"/>
        <w:rPr>
          <w:rFonts w:ascii="GHEA Grapalat" w:eastAsia="Calibri" w:hAnsi="GHEA Grapalat" w:cs="Calibri"/>
          <w:lang w:val="hy-AM" w:eastAsia="en-US"/>
        </w:rPr>
      </w:pPr>
      <w:r w:rsidRPr="004C7E65">
        <w:rPr>
          <w:rFonts w:ascii="GHEA Grapalat" w:eastAsia="Calibri" w:hAnsi="GHEA Grapalat"/>
          <w:lang w:val="hy-AM" w:eastAsia="en-US"/>
        </w:rPr>
        <w:tab/>
        <w:t>«</w:t>
      </w:r>
      <w:r w:rsidR="00FA448F" w:rsidRPr="004C7E65">
        <w:rPr>
          <w:rFonts w:ascii="GHEA Grapalat" w:eastAsia="Calibri" w:hAnsi="GHEA Grapalat" w:cs="Calibri"/>
          <w:lang w:val="hy-AM" w:eastAsia="en-US"/>
        </w:rPr>
        <w:t>3.1. Կազմակերպությունում գործող աշխատողների ներկայացուցչական մարմիններում ընտրված աշխատողներն ազատվում են աշխատանքային պարտականությունների կատարումից` աշխատողների ներկայացուցչական մարմինների միջոցառումներին մասնակցելու կամ որպես աշխատողների ներկայացուցչական մարմնի անդամ` որակավորումը բարձրացնելու համար: Այդ ժամանակահատվածների համար աշխատողին վճարվում է նրա միջին ժամային աշխատավարձի առնվազն երկու երրորդի չափով։</w:t>
      </w:r>
      <w:r w:rsidRPr="004C7E65">
        <w:rPr>
          <w:rFonts w:ascii="GHEA Grapalat" w:eastAsia="Calibri" w:hAnsi="GHEA Grapalat"/>
          <w:lang w:val="hy-AM" w:eastAsia="en-US"/>
        </w:rPr>
        <w:t>»:</w:t>
      </w:r>
    </w:p>
    <w:p w14:paraId="2A8255CF" w14:textId="62D7F37A" w:rsidR="00B62629" w:rsidRPr="00AE3D89" w:rsidRDefault="00AE3D89" w:rsidP="00AE3D89">
      <w:pPr>
        <w:tabs>
          <w:tab w:val="left" w:pos="720"/>
        </w:tabs>
        <w:spacing w:line="360" w:lineRule="auto"/>
        <w:jc w:val="both"/>
        <w:rPr>
          <w:rFonts w:ascii="GHEA Grapalat" w:hAnsi="GHEA Grapalat" w:cs="Sylfaen"/>
          <w:lang w:val="af-ZA"/>
        </w:rPr>
      </w:pPr>
      <w:r>
        <w:rPr>
          <w:rFonts w:ascii="GHEA Grapalat" w:hAnsi="GHEA Grapalat" w:cs="Sylfaen"/>
          <w:lang w:val="hy-AM"/>
        </w:rPr>
        <w:tab/>
      </w:r>
      <w:r w:rsidRPr="00AE3D89">
        <w:rPr>
          <w:rFonts w:ascii="GHEA Grapalat" w:hAnsi="GHEA Grapalat" w:cs="Sylfaen"/>
          <w:lang w:val="hy-AM"/>
        </w:rPr>
        <w:t xml:space="preserve">5) </w:t>
      </w:r>
      <w:r w:rsidR="00B62629" w:rsidRPr="00AE3D89">
        <w:rPr>
          <w:rFonts w:ascii="GHEA Grapalat" w:hAnsi="GHEA Grapalat" w:cs="Sylfaen"/>
          <w:lang w:val="af-ZA"/>
        </w:rPr>
        <w:t xml:space="preserve">4-րդ մասը «կիրառվել» բառից հետո լրացնել «նաև» բառով, իսկ «չհամարվող» բառից հետո՝ «և սույն հոդվածի 1-ին մասում չնշված այլ» բառերով:  </w:t>
      </w:r>
    </w:p>
    <w:p w14:paraId="6522B4B9" w14:textId="77777777" w:rsidR="00B62629" w:rsidRPr="00042384" w:rsidRDefault="00B62629" w:rsidP="00D26C1D">
      <w:pPr>
        <w:spacing w:line="360" w:lineRule="auto"/>
        <w:ind w:firstLine="720"/>
        <w:jc w:val="both"/>
        <w:rPr>
          <w:rFonts w:ascii="GHEA Grapalat" w:hAnsi="GHEA Grapalat" w:cs="IRTEK Courier"/>
          <w:lang w:val="af-ZA"/>
        </w:rPr>
      </w:pPr>
    </w:p>
    <w:p w14:paraId="7F7C04D4" w14:textId="7854B3EB" w:rsidR="00B62629" w:rsidRPr="00042384" w:rsidRDefault="00B62629" w:rsidP="00D26C1D">
      <w:pPr>
        <w:spacing w:line="360" w:lineRule="auto"/>
        <w:ind w:firstLine="708"/>
        <w:jc w:val="both"/>
        <w:rPr>
          <w:rFonts w:ascii="GHEA Grapalat" w:hAnsi="GHEA Grapalat" w:cs="IRTEK Courier"/>
          <w:lang w:val="af-ZA"/>
        </w:rPr>
      </w:pPr>
      <w:r w:rsidRPr="00042384">
        <w:rPr>
          <w:rFonts w:ascii="GHEA Grapalat" w:hAnsi="GHEA Grapalat" w:cs="Sylfaen"/>
          <w:b/>
          <w:lang w:val="hy-AM"/>
        </w:rPr>
        <w:t xml:space="preserve">Հոդված </w:t>
      </w:r>
      <w:r w:rsidR="00ED7131">
        <w:rPr>
          <w:rFonts w:ascii="GHEA Grapalat" w:hAnsi="GHEA Grapalat" w:cs="Sylfaen"/>
          <w:b/>
          <w:lang w:val="hy-AM"/>
        </w:rPr>
        <w:t>5</w:t>
      </w:r>
      <w:r w:rsidR="00D6447E">
        <w:rPr>
          <w:rFonts w:ascii="GHEA Grapalat" w:hAnsi="GHEA Grapalat" w:cs="Sylfaen"/>
          <w:b/>
          <w:lang w:val="hy-AM"/>
        </w:rPr>
        <w:t>4</w:t>
      </w:r>
      <w:r w:rsidRPr="00042384">
        <w:rPr>
          <w:rFonts w:ascii="GHEA Grapalat" w:hAnsi="GHEA Grapalat" w:cs="Sylfaen"/>
          <w:b/>
          <w:lang w:val="hy-AM"/>
        </w:rPr>
        <w:t>.</w:t>
      </w:r>
      <w:r w:rsidRPr="00042384">
        <w:rPr>
          <w:rFonts w:ascii="GHEA Grapalat" w:hAnsi="GHEA Grapalat" w:cs="Sylfaen"/>
          <w:lang w:val="hy-AM"/>
        </w:rPr>
        <w:t xml:space="preserve"> Օրենսգրքի 1</w:t>
      </w:r>
      <w:r w:rsidRPr="00042384">
        <w:rPr>
          <w:rFonts w:ascii="GHEA Grapalat" w:hAnsi="GHEA Grapalat" w:cs="Sylfaen"/>
          <w:lang w:val="af-ZA"/>
        </w:rPr>
        <w:t>20</w:t>
      </w:r>
      <w:r w:rsidRPr="00042384">
        <w:rPr>
          <w:rFonts w:ascii="GHEA Grapalat" w:hAnsi="GHEA Grapalat" w:cs="Sylfaen"/>
          <w:lang w:val="hy-AM"/>
        </w:rPr>
        <w:t>-րդ հոդվածի</w:t>
      </w:r>
      <w:r w:rsidRPr="00042384">
        <w:rPr>
          <w:rFonts w:ascii="GHEA Grapalat" w:hAnsi="GHEA Grapalat" w:cs="Sylfaen"/>
          <w:lang w:val="af-ZA"/>
        </w:rPr>
        <w:t xml:space="preserve"> </w:t>
      </w:r>
      <w:r w:rsidRPr="00042384">
        <w:rPr>
          <w:rFonts w:ascii="GHEA Grapalat" w:hAnsi="GHEA Grapalat" w:cs="IRTEK Courier"/>
          <w:lang w:val="af-ZA"/>
        </w:rPr>
        <w:t>3-րդ մաս</w:t>
      </w:r>
      <w:r w:rsidRPr="00042384">
        <w:rPr>
          <w:rFonts w:ascii="GHEA Grapalat" w:hAnsi="GHEA Grapalat" w:cs="IRTEK Courier"/>
          <w:lang w:val="hy-AM"/>
        </w:rPr>
        <w:t>ը</w:t>
      </w:r>
      <w:r w:rsidRPr="00042384">
        <w:rPr>
          <w:rFonts w:ascii="GHEA Grapalat" w:hAnsi="GHEA Grapalat" w:cs="IRTEK Courier"/>
          <w:lang w:val="af-ZA"/>
        </w:rPr>
        <w:t xml:space="preserve"> </w:t>
      </w:r>
      <w:r w:rsidRPr="00042384">
        <w:rPr>
          <w:rFonts w:ascii="GHEA Grapalat" w:hAnsi="GHEA Grapalat" w:cs="Sylfaen"/>
          <w:lang w:val="af-ZA"/>
        </w:rPr>
        <w:t>«գործատուն» բառից հետո լրացնել «՝ մասնագիտական ունակությունների գնահատման համապատասխան ընթացակարգերը սահմանող ներքին իրավական ակտերին համապատասխան», իսկ «եզրակացությամբ» բառից հետո`</w:t>
      </w:r>
      <w:r w:rsidR="00AC360D" w:rsidRPr="00042384">
        <w:rPr>
          <w:rFonts w:ascii="GHEA Grapalat" w:hAnsi="GHEA Grapalat" w:cs="Sylfaen"/>
          <w:lang w:val="hy-AM"/>
        </w:rPr>
        <w:t xml:space="preserve"> </w:t>
      </w:r>
      <w:r w:rsidRPr="00042384">
        <w:rPr>
          <w:rFonts w:ascii="GHEA Grapalat" w:hAnsi="GHEA Grapalat" w:cs="Sylfaen"/>
          <w:lang w:val="af-ZA"/>
        </w:rPr>
        <w:t>«կամ բժշկական զննության արդյունքում՝ Հայաստանի Հանրապետության կառավարության որոշմամբ սահմանված կարգով» բառեր</w:t>
      </w:r>
      <w:r w:rsidRPr="00042384">
        <w:rPr>
          <w:rFonts w:ascii="GHEA Grapalat" w:hAnsi="GHEA Grapalat" w:cs="Sylfaen"/>
          <w:lang w:val="hy-AM"/>
        </w:rPr>
        <w:t>ով</w:t>
      </w:r>
      <w:r w:rsidR="00AC360D" w:rsidRPr="00042384">
        <w:rPr>
          <w:rFonts w:ascii="GHEA Grapalat" w:hAnsi="GHEA Grapalat" w:cs="Sylfaen"/>
          <w:lang w:val="hy-AM"/>
        </w:rPr>
        <w:t>։</w:t>
      </w:r>
      <w:r w:rsidRPr="00042384">
        <w:rPr>
          <w:rFonts w:ascii="GHEA Grapalat" w:hAnsi="GHEA Grapalat" w:cs="Sylfaen"/>
          <w:lang w:val="af-ZA"/>
        </w:rPr>
        <w:t xml:space="preserve">  </w:t>
      </w:r>
    </w:p>
    <w:p w14:paraId="53D2413C" w14:textId="77777777" w:rsidR="00B62629" w:rsidRPr="00042384" w:rsidRDefault="00B62629" w:rsidP="00D26C1D">
      <w:pPr>
        <w:spacing w:line="360" w:lineRule="auto"/>
        <w:ind w:firstLine="720"/>
        <w:jc w:val="both"/>
        <w:rPr>
          <w:rFonts w:ascii="GHEA Grapalat" w:hAnsi="GHEA Grapalat" w:cs="IRTEK Courier"/>
          <w:lang w:val="af-ZA"/>
        </w:rPr>
      </w:pPr>
    </w:p>
    <w:p w14:paraId="0390CDF5" w14:textId="720926A2" w:rsidR="00B62629" w:rsidRPr="00042384" w:rsidRDefault="00B62629" w:rsidP="00D26C1D">
      <w:pPr>
        <w:spacing w:line="360" w:lineRule="auto"/>
        <w:ind w:firstLine="720"/>
        <w:jc w:val="both"/>
        <w:rPr>
          <w:rFonts w:ascii="GHEA Grapalat" w:hAnsi="GHEA Grapalat" w:cs="Sylfaen"/>
          <w:lang w:val="hy-AM"/>
        </w:rPr>
      </w:pPr>
      <w:r w:rsidRPr="00042384">
        <w:rPr>
          <w:rFonts w:ascii="GHEA Grapalat" w:hAnsi="GHEA Grapalat" w:cs="Sylfaen"/>
          <w:b/>
          <w:lang w:val="hy-AM"/>
        </w:rPr>
        <w:t xml:space="preserve">Հոդված </w:t>
      </w:r>
      <w:r w:rsidR="00195735">
        <w:rPr>
          <w:rFonts w:ascii="GHEA Grapalat" w:hAnsi="GHEA Grapalat" w:cs="Sylfaen"/>
          <w:b/>
          <w:lang w:val="hy-AM"/>
        </w:rPr>
        <w:t>55</w:t>
      </w:r>
      <w:r w:rsidRPr="00042384">
        <w:rPr>
          <w:rFonts w:ascii="GHEA Grapalat" w:hAnsi="GHEA Grapalat" w:cs="Sylfaen"/>
          <w:b/>
          <w:lang w:val="hy-AM"/>
        </w:rPr>
        <w:t>.</w:t>
      </w:r>
      <w:r w:rsidRPr="00042384">
        <w:rPr>
          <w:rFonts w:ascii="GHEA Grapalat" w:hAnsi="GHEA Grapalat" w:cs="Sylfaen"/>
          <w:lang w:val="hy-AM"/>
        </w:rPr>
        <w:t xml:space="preserve"> Օրենսգրքի 1</w:t>
      </w:r>
      <w:r w:rsidRPr="00042384">
        <w:rPr>
          <w:rFonts w:ascii="GHEA Grapalat" w:hAnsi="GHEA Grapalat" w:cs="Sylfaen"/>
          <w:lang w:val="af-ZA"/>
        </w:rPr>
        <w:t>22</w:t>
      </w:r>
      <w:r w:rsidRPr="00042384">
        <w:rPr>
          <w:rFonts w:ascii="GHEA Grapalat" w:hAnsi="GHEA Grapalat" w:cs="Sylfaen"/>
          <w:lang w:val="hy-AM"/>
        </w:rPr>
        <w:t xml:space="preserve">-րդ հոդվածի </w:t>
      </w:r>
      <w:r w:rsidRPr="00042384">
        <w:rPr>
          <w:rFonts w:ascii="GHEA Grapalat" w:hAnsi="GHEA Grapalat"/>
          <w:bCs/>
          <w:lang w:val="af-ZA"/>
        </w:rPr>
        <w:t xml:space="preserve">3-րդ կետում վերջակետը </w:t>
      </w:r>
      <w:r w:rsidRPr="00042384">
        <w:rPr>
          <w:rFonts w:ascii="GHEA Grapalat" w:hAnsi="GHEA Grapalat"/>
          <w:lang w:val="af-ZA"/>
        </w:rPr>
        <w:t>փոխարինել միջակետով և</w:t>
      </w:r>
      <w:r w:rsidRPr="00042384">
        <w:rPr>
          <w:rFonts w:ascii="GHEA Grapalat" w:hAnsi="GHEA Grapalat" w:cs="Sylfaen"/>
          <w:lang w:val="hy-AM"/>
        </w:rPr>
        <w:t xml:space="preserve"> Օրենսգրքի 1</w:t>
      </w:r>
      <w:r w:rsidRPr="00042384">
        <w:rPr>
          <w:rFonts w:ascii="GHEA Grapalat" w:hAnsi="GHEA Grapalat" w:cs="Sylfaen"/>
          <w:lang w:val="af-ZA"/>
        </w:rPr>
        <w:t>22</w:t>
      </w:r>
      <w:r w:rsidRPr="00042384">
        <w:rPr>
          <w:rFonts w:ascii="GHEA Grapalat" w:hAnsi="GHEA Grapalat" w:cs="Sylfaen"/>
          <w:lang w:val="hy-AM"/>
        </w:rPr>
        <w:t>-րդ հոդվածը լրացնել հետևյալ բովանդակությամբ նոր՝ 4-րդ</w:t>
      </w:r>
      <w:r w:rsidR="00933D6F">
        <w:rPr>
          <w:rFonts w:ascii="GHEA Grapalat" w:hAnsi="GHEA Grapalat" w:cs="Sylfaen"/>
          <w:lang w:val="hy-AM"/>
        </w:rPr>
        <w:t xml:space="preserve"> </w:t>
      </w:r>
      <w:r w:rsidRPr="00042384">
        <w:rPr>
          <w:rFonts w:ascii="GHEA Grapalat" w:hAnsi="GHEA Grapalat" w:cs="Sylfaen"/>
          <w:lang w:val="hy-AM"/>
        </w:rPr>
        <w:t>կետով.</w:t>
      </w:r>
    </w:p>
    <w:p w14:paraId="0BEAADDE" w14:textId="77777777" w:rsidR="00CB2165" w:rsidRPr="00042384" w:rsidRDefault="00CB2165" w:rsidP="00D26C1D">
      <w:pPr>
        <w:spacing w:line="360" w:lineRule="auto"/>
        <w:ind w:firstLine="720"/>
        <w:jc w:val="both"/>
        <w:rPr>
          <w:rFonts w:ascii="GHEA Grapalat" w:hAnsi="GHEA Grapalat" w:cs="Sylfaen"/>
          <w:lang w:val="hy-AM"/>
        </w:rPr>
      </w:pPr>
    </w:p>
    <w:p w14:paraId="7C3B8EC7" w14:textId="54B3EB4A" w:rsidR="00B62629" w:rsidRPr="007A24D5" w:rsidRDefault="00B62629" w:rsidP="00D26C1D">
      <w:pPr>
        <w:spacing w:line="360" w:lineRule="auto"/>
        <w:ind w:firstLine="720"/>
        <w:jc w:val="both"/>
        <w:rPr>
          <w:rFonts w:ascii="GHEA Grapalat" w:hAnsi="GHEA Grapalat" w:cs="Sylfaen"/>
          <w:lang w:val="hy-AM"/>
        </w:rPr>
      </w:pPr>
      <w:r w:rsidRPr="007A24D5">
        <w:rPr>
          <w:rFonts w:ascii="GHEA Grapalat" w:hAnsi="GHEA Grapalat" w:cs="Sylfaen"/>
          <w:lang w:val="hy-AM"/>
        </w:rPr>
        <w:t>«</w:t>
      </w:r>
      <w:r w:rsidR="007D78E8" w:rsidRPr="007A24D5">
        <w:rPr>
          <w:rFonts w:ascii="GHEA Grapalat" w:hAnsi="GHEA Grapalat" w:cs="Sylfaen"/>
          <w:lang w:val="hy-AM"/>
        </w:rPr>
        <w:t>4</w:t>
      </w:r>
      <w:r w:rsidRPr="007A24D5">
        <w:rPr>
          <w:rFonts w:ascii="GHEA Grapalat" w:hAnsi="GHEA Grapalat" w:cs="Sylfaen"/>
          <w:lang w:val="hy-AM"/>
        </w:rPr>
        <w:t xml:space="preserve">) աշխատավայրում կամ աշխատանքային պարտականությունների կատարման ընթացքում՝ այլ վայրում, խախտել է </w:t>
      </w:r>
      <w:r w:rsidR="00265A1E" w:rsidRPr="007A24D5">
        <w:rPr>
          <w:rFonts w:ascii="GHEA Grapalat" w:hAnsi="GHEA Grapalat" w:cs="Sylfaen"/>
          <w:lang w:val="hy-AM"/>
        </w:rPr>
        <w:t xml:space="preserve">աշխատողների անվտանգության ապահովման և առողջության պահպանության մասին իրավական ակտերի, </w:t>
      </w:r>
      <w:r w:rsidR="00265A1E" w:rsidRPr="007A24D5">
        <w:rPr>
          <w:rFonts w:ascii="GHEA Grapalat" w:hAnsi="GHEA Grapalat" w:cs="Sylfaen"/>
          <w:lang w:val="hy-AM"/>
        </w:rPr>
        <w:lastRenderedPageBreak/>
        <w:t xml:space="preserve">աշխատանքների կազմակերպման և իրականացման կանոնների, հրահանգների </w:t>
      </w:r>
      <w:r w:rsidRPr="007A24D5">
        <w:rPr>
          <w:rFonts w:ascii="GHEA Grapalat" w:hAnsi="GHEA Grapalat" w:cs="Sylfaen"/>
          <w:lang w:val="hy-AM"/>
        </w:rPr>
        <w:t>պահանջները, որ</w:t>
      </w:r>
      <w:r w:rsidR="0086507F" w:rsidRPr="007A24D5">
        <w:rPr>
          <w:rFonts w:ascii="GHEA Grapalat" w:hAnsi="GHEA Grapalat" w:cs="Sylfaen"/>
          <w:lang w:val="hy-AM"/>
        </w:rPr>
        <w:t xml:space="preserve">ի </w:t>
      </w:r>
      <w:r w:rsidRPr="007A24D5">
        <w:rPr>
          <w:rFonts w:ascii="GHEA Grapalat" w:hAnsi="GHEA Grapalat" w:cs="IRTEK Courier"/>
          <w:lang w:val="af-ZA"/>
        </w:rPr>
        <w:t>հետևանք</w:t>
      </w:r>
      <w:r w:rsidR="0086507F" w:rsidRPr="007A24D5">
        <w:rPr>
          <w:rFonts w:ascii="GHEA Grapalat" w:hAnsi="GHEA Grapalat" w:cs="IRTEK Courier"/>
          <w:lang w:val="hy-AM"/>
        </w:rPr>
        <w:t>ով</w:t>
      </w:r>
      <w:r w:rsidRPr="007A24D5">
        <w:rPr>
          <w:rFonts w:ascii="GHEA Grapalat" w:hAnsi="GHEA Grapalat" w:cs="IRTEK Courier"/>
          <w:lang w:val="af-ZA"/>
        </w:rPr>
        <w:t xml:space="preserve"> վտանգ</w:t>
      </w:r>
      <w:r w:rsidR="0086507F" w:rsidRPr="007A24D5">
        <w:rPr>
          <w:rFonts w:ascii="GHEA Grapalat" w:hAnsi="GHEA Grapalat" w:cs="IRTEK Courier"/>
          <w:lang w:val="hy-AM"/>
        </w:rPr>
        <w:t>վ</w:t>
      </w:r>
      <w:r w:rsidRPr="007A24D5">
        <w:rPr>
          <w:rFonts w:ascii="GHEA Grapalat" w:hAnsi="GHEA Grapalat" w:cs="IRTEK Courier"/>
          <w:lang w:val="af-ZA"/>
        </w:rPr>
        <w:t>ել</w:t>
      </w:r>
      <w:r w:rsidR="0086507F" w:rsidRPr="007A24D5">
        <w:rPr>
          <w:rFonts w:ascii="GHEA Grapalat" w:hAnsi="GHEA Grapalat" w:cs="IRTEK Courier"/>
          <w:lang w:val="hy-AM"/>
        </w:rPr>
        <w:t xml:space="preserve"> է</w:t>
      </w:r>
      <w:r w:rsidRPr="007A24D5">
        <w:rPr>
          <w:rFonts w:ascii="GHEA Grapalat" w:hAnsi="GHEA Grapalat" w:cs="IRTEK Courier"/>
          <w:lang w:val="af-ZA"/>
        </w:rPr>
        <w:t xml:space="preserve"> անձանց կյանքն ու առողջությունը</w:t>
      </w:r>
      <w:r w:rsidR="0086507F" w:rsidRPr="007A24D5">
        <w:rPr>
          <w:rFonts w:ascii="GHEA Grapalat" w:hAnsi="GHEA Grapalat" w:cs="IRTEK Courier"/>
          <w:lang w:val="hy-AM"/>
        </w:rPr>
        <w:t>։»։</w:t>
      </w:r>
    </w:p>
    <w:p w14:paraId="2A07D507" w14:textId="77777777" w:rsidR="00B62629" w:rsidRPr="00042384" w:rsidRDefault="00B62629" w:rsidP="003E7A26">
      <w:pPr>
        <w:spacing w:line="360" w:lineRule="auto"/>
        <w:ind w:firstLine="720"/>
        <w:jc w:val="both"/>
        <w:rPr>
          <w:rFonts w:ascii="GHEA Grapalat" w:hAnsi="GHEA Grapalat"/>
          <w:b/>
          <w:bCs/>
          <w:lang w:val="af-ZA"/>
        </w:rPr>
      </w:pPr>
    </w:p>
    <w:p w14:paraId="1E1DED3B" w14:textId="59F8910E" w:rsidR="003E7A26" w:rsidRPr="007A24D5" w:rsidRDefault="00B62629" w:rsidP="003E7A26">
      <w:pPr>
        <w:spacing w:line="360" w:lineRule="auto"/>
        <w:ind w:firstLine="720"/>
        <w:rPr>
          <w:rFonts w:ascii="GHEA Grapalat" w:hAnsi="GHEA Grapalat" w:cs="Sylfaen"/>
          <w:lang w:val="hy-AM"/>
        </w:rPr>
      </w:pPr>
      <w:r w:rsidRPr="007A24D5">
        <w:rPr>
          <w:rFonts w:ascii="GHEA Grapalat" w:hAnsi="GHEA Grapalat" w:cs="Sylfaen"/>
          <w:b/>
          <w:lang w:val="hy-AM"/>
        </w:rPr>
        <w:t xml:space="preserve">Հոդված </w:t>
      </w:r>
      <w:r w:rsidR="00195735" w:rsidRPr="007A24D5">
        <w:rPr>
          <w:rFonts w:ascii="GHEA Grapalat" w:hAnsi="GHEA Grapalat" w:cs="Sylfaen"/>
          <w:b/>
          <w:lang w:val="hy-AM"/>
        </w:rPr>
        <w:t>56</w:t>
      </w:r>
      <w:r w:rsidRPr="007A24D5">
        <w:rPr>
          <w:rFonts w:ascii="GHEA Grapalat" w:hAnsi="GHEA Grapalat" w:cs="Sylfaen"/>
          <w:b/>
          <w:lang w:val="hy-AM"/>
        </w:rPr>
        <w:t xml:space="preserve">. </w:t>
      </w:r>
      <w:r w:rsidR="003E7A26" w:rsidRPr="007A24D5">
        <w:rPr>
          <w:rFonts w:ascii="GHEA Grapalat" w:hAnsi="GHEA Grapalat" w:cs="Sylfaen"/>
          <w:lang w:val="hy-AM"/>
        </w:rPr>
        <w:t>Օրենսգրքի 123-րդ հոդվածը «մասի» բառից հետո լրացնել «4-րդ</w:t>
      </w:r>
      <w:r w:rsidR="00330A7D">
        <w:rPr>
          <w:rFonts w:ascii="GHEA Grapalat" w:hAnsi="GHEA Grapalat" w:cs="Sylfaen"/>
          <w:lang w:val="hy-AM"/>
        </w:rPr>
        <w:t>,</w:t>
      </w:r>
      <w:r w:rsidR="003E7A26" w:rsidRPr="007A24D5">
        <w:rPr>
          <w:rFonts w:ascii="GHEA Grapalat" w:hAnsi="GHEA Grapalat" w:cs="Sylfaen"/>
          <w:lang w:val="hy-AM"/>
        </w:rPr>
        <w:t>» բառով:</w:t>
      </w:r>
    </w:p>
    <w:p w14:paraId="3201144B" w14:textId="284FF2AF" w:rsidR="00B62629" w:rsidRPr="007A24D5" w:rsidRDefault="00B62629" w:rsidP="003E7A26">
      <w:pPr>
        <w:spacing w:line="360" w:lineRule="auto"/>
        <w:ind w:firstLine="720"/>
        <w:jc w:val="both"/>
        <w:rPr>
          <w:rFonts w:ascii="GHEA Grapalat" w:hAnsi="GHEA Grapalat"/>
          <w:b/>
          <w:bCs/>
          <w:lang w:val="hy-AM"/>
        </w:rPr>
      </w:pPr>
    </w:p>
    <w:p w14:paraId="6E744D98" w14:textId="507AA5CA" w:rsidR="00B62629" w:rsidRPr="007A24D5" w:rsidRDefault="00B62629" w:rsidP="00D26C1D">
      <w:pPr>
        <w:spacing w:line="360" w:lineRule="auto"/>
        <w:ind w:firstLine="720"/>
        <w:jc w:val="both"/>
        <w:rPr>
          <w:rFonts w:ascii="GHEA Grapalat" w:hAnsi="GHEA Grapalat" w:cs="Sylfaen"/>
          <w:lang w:val="hy-AM"/>
        </w:rPr>
      </w:pPr>
      <w:r w:rsidRPr="007A24D5">
        <w:rPr>
          <w:rFonts w:ascii="GHEA Grapalat" w:hAnsi="GHEA Grapalat" w:cs="Sylfaen"/>
          <w:b/>
          <w:lang w:val="hy-AM"/>
        </w:rPr>
        <w:t xml:space="preserve">Հոդված </w:t>
      </w:r>
      <w:r w:rsidR="00195735" w:rsidRPr="007A24D5">
        <w:rPr>
          <w:rFonts w:ascii="GHEA Grapalat" w:hAnsi="GHEA Grapalat" w:cs="Sylfaen"/>
          <w:b/>
          <w:lang w:val="hy-AM"/>
        </w:rPr>
        <w:t>57</w:t>
      </w:r>
      <w:r w:rsidRPr="007A24D5">
        <w:rPr>
          <w:rFonts w:ascii="GHEA Grapalat" w:hAnsi="GHEA Grapalat" w:cs="Sylfaen"/>
          <w:b/>
          <w:lang w:val="hy-AM"/>
        </w:rPr>
        <w:t>.</w:t>
      </w:r>
      <w:r w:rsidRPr="007A24D5">
        <w:rPr>
          <w:rFonts w:ascii="GHEA Grapalat" w:hAnsi="GHEA Grapalat" w:cs="Sylfaen"/>
          <w:lang w:val="hy-AM"/>
        </w:rPr>
        <w:t xml:space="preserve"> Օրենսգրքի 1</w:t>
      </w:r>
      <w:r w:rsidRPr="007A24D5">
        <w:rPr>
          <w:rFonts w:ascii="GHEA Grapalat" w:hAnsi="GHEA Grapalat" w:cs="Sylfaen"/>
          <w:lang w:val="af-ZA"/>
        </w:rPr>
        <w:t>27</w:t>
      </w:r>
      <w:r w:rsidRPr="007A24D5">
        <w:rPr>
          <w:rFonts w:ascii="GHEA Grapalat" w:hAnsi="GHEA Grapalat" w:cs="Sylfaen"/>
          <w:lang w:val="hy-AM"/>
        </w:rPr>
        <w:t xml:space="preserve">-րդ հոդվածը «օրվանից» բառից հետո լրացնել «՝ մահվան փաստը գրանցող լիազոր մարմնի տրամադրած փաստաթղթի հիման վրա» բառերով: </w:t>
      </w:r>
    </w:p>
    <w:p w14:paraId="7ED1C3F0" w14:textId="77777777" w:rsidR="00B62629" w:rsidRPr="007A24D5" w:rsidRDefault="00B62629" w:rsidP="00D26C1D">
      <w:pPr>
        <w:spacing w:line="360" w:lineRule="auto"/>
        <w:ind w:firstLine="720"/>
        <w:jc w:val="both"/>
        <w:rPr>
          <w:rFonts w:ascii="GHEA Grapalat" w:hAnsi="GHEA Grapalat"/>
          <w:b/>
          <w:bCs/>
          <w:lang w:val="af-ZA"/>
        </w:rPr>
      </w:pPr>
    </w:p>
    <w:p w14:paraId="5056DAFA" w14:textId="6BD498D0" w:rsidR="00B62629" w:rsidRPr="007A24D5" w:rsidRDefault="00B62629" w:rsidP="00B62629">
      <w:pPr>
        <w:spacing w:line="360" w:lineRule="auto"/>
        <w:ind w:firstLine="720"/>
        <w:jc w:val="both"/>
        <w:rPr>
          <w:rFonts w:ascii="GHEA Grapalat" w:hAnsi="GHEA Grapalat" w:cs="Sylfaen"/>
          <w:lang w:val="af-ZA"/>
        </w:rPr>
      </w:pPr>
      <w:r w:rsidRPr="007A24D5">
        <w:rPr>
          <w:rFonts w:ascii="GHEA Grapalat" w:hAnsi="GHEA Grapalat" w:cs="Sylfaen"/>
          <w:b/>
          <w:lang w:val="hy-AM"/>
        </w:rPr>
        <w:t xml:space="preserve">Հոդված </w:t>
      </w:r>
      <w:r w:rsidR="00195735" w:rsidRPr="007A24D5">
        <w:rPr>
          <w:rFonts w:ascii="GHEA Grapalat" w:hAnsi="GHEA Grapalat" w:cs="Sylfaen"/>
          <w:b/>
          <w:lang w:val="hy-AM"/>
        </w:rPr>
        <w:t>58</w:t>
      </w:r>
      <w:r w:rsidRPr="007A24D5">
        <w:rPr>
          <w:rFonts w:ascii="GHEA Grapalat" w:hAnsi="GHEA Grapalat" w:cs="Sylfaen"/>
          <w:b/>
          <w:lang w:val="hy-AM"/>
        </w:rPr>
        <w:t>.</w:t>
      </w:r>
      <w:r w:rsidRPr="007A24D5">
        <w:rPr>
          <w:rFonts w:ascii="GHEA Grapalat" w:hAnsi="GHEA Grapalat" w:cs="Sylfaen"/>
          <w:lang w:val="hy-AM"/>
        </w:rPr>
        <w:t xml:space="preserve"> Օրենսգրքի 1</w:t>
      </w:r>
      <w:r w:rsidRPr="007A24D5">
        <w:rPr>
          <w:rFonts w:ascii="GHEA Grapalat" w:hAnsi="GHEA Grapalat" w:cs="Sylfaen"/>
          <w:lang w:val="af-ZA"/>
        </w:rPr>
        <w:t>28</w:t>
      </w:r>
      <w:r w:rsidRPr="007A24D5">
        <w:rPr>
          <w:rFonts w:ascii="GHEA Grapalat" w:hAnsi="GHEA Grapalat" w:cs="Sylfaen"/>
          <w:lang w:val="hy-AM"/>
        </w:rPr>
        <w:t>-րդ հոդվածում՝</w:t>
      </w:r>
    </w:p>
    <w:p w14:paraId="2F1B8E59" w14:textId="77777777" w:rsidR="00B62629" w:rsidRPr="007A24D5" w:rsidRDefault="00B62629" w:rsidP="00B62629">
      <w:pPr>
        <w:spacing w:line="360" w:lineRule="auto"/>
        <w:ind w:firstLine="720"/>
        <w:jc w:val="both"/>
        <w:rPr>
          <w:rFonts w:ascii="GHEA Grapalat" w:hAnsi="GHEA Grapalat" w:cs="Sylfaen"/>
          <w:lang w:val="af-ZA"/>
        </w:rPr>
      </w:pPr>
    </w:p>
    <w:p w14:paraId="4F30CAE4" w14:textId="77777777" w:rsidR="00B62629" w:rsidRPr="007A24D5" w:rsidRDefault="00B62629" w:rsidP="00B62629">
      <w:pPr>
        <w:spacing w:line="360" w:lineRule="auto"/>
        <w:ind w:firstLine="720"/>
        <w:jc w:val="both"/>
        <w:rPr>
          <w:rFonts w:ascii="GHEA Grapalat" w:hAnsi="GHEA Grapalat" w:cs="Sylfaen"/>
          <w:lang w:val="af-ZA"/>
        </w:rPr>
      </w:pPr>
      <w:r w:rsidRPr="007A24D5">
        <w:rPr>
          <w:rFonts w:ascii="GHEA Grapalat" w:hAnsi="GHEA Grapalat" w:cs="Sylfaen"/>
          <w:lang w:val="af-ZA"/>
        </w:rPr>
        <w:t>1)</w:t>
      </w:r>
      <w:r w:rsidRPr="007A24D5">
        <w:rPr>
          <w:rFonts w:ascii="GHEA Grapalat" w:hAnsi="GHEA Grapalat" w:cs="Sylfaen"/>
          <w:lang w:val="hy-AM"/>
        </w:rPr>
        <w:t xml:space="preserve"> 1-ին մասը շարադրել</w:t>
      </w:r>
      <w:r w:rsidRPr="007A24D5">
        <w:rPr>
          <w:rFonts w:ascii="GHEA Grapalat" w:hAnsi="GHEA Grapalat" w:cs="Sylfaen"/>
          <w:lang w:val="af-ZA"/>
        </w:rPr>
        <w:t xml:space="preserve"> </w:t>
      </w:r>
      <w:r w:rsidRPr="007A24D5">
        <w:rPr>
          <w:rFonts w:ascii="GHEA Grapalat" w:hAnsi="GHEA Grapalat" w:cs="Sylfaen"/>
          <w:lang w:val="hy-AM"/>
        </w:rPr>
        <w:t>հետևյալ</w:t>
      </w:r>
      <w:r w:rsidRPr="007A24D5">
        <w:rPr>
          <w:rFonts w:ascii="GHEA Grapalat" w:hAnsi="GHEA Grapalat" w:cs="Sylfaen"/>
          <w:lang w:val="af-ZA"/>
        </w:rPr>
        <w:t xml:space="preserve"> </w:t>
      </w:r>
      <w:r w:rsidRPr="007A24D5">
        <w:rPr>
          <w:rFonts w:ascii="GHEA Grapalat" w:hAnsi="GHEA Grapalat" w:cs="Sylfaen"/>
          <w:lang w:val="hy-AM"/>
        </w:rPr>
        <w:t>խմբագրությամբ</w:t>
      </w:r>
      <w:r w:rsidRPr="007A24D5">
        <w:rPr>
          <w:rFonts w:ascii="GHEA Grapalat" w:hAnsi="GHEA Grapalat" w:cs="Sylfaen"/>
          <w:lang w:val="af-ZA"/>
        </w:rPr>
        <w:t>.</w:t>
      </w:r>
    </w:p>
    <w:p w14:paraId="1DE46F83" w14:textId="180AE0F3" w:rsidR="00B62629" w:rsidRPr="007A24D5" w:rsidRDefault="00B62629" w:rsidP="00B62629">
      <w:pPr>
        <w:spacing w:line="360" w:lineRule="auto"/>
        <w:ind w:firstLine="720"/>
        <w:jc w:val="both"/>
        <w:rPr>
          <w:rFonts w:ascii="GHEA Grapalat" w:hAnsi="GHEA Grapalat"/>
          <w:lang w:val="af-ZA"/>
        </w:rPr>
      </w:pPr>
      <w:r w:rsidRPr="007A24D5">
        <w:rPr>
          <w:rFonts w:ascii="GHEA Grapalat" w:hAnsi="GHEA Grapalat"/>
          <w:lang w:val="af-ZA"/>
        </w:rPr>
        <w:t xml:space="preserve">«1. Ֆիզիկական անձ գործատուի մահվան դեպքում աշխատանքային պայմանագիրը համարվում է լուծված ֆիզիկական անձ գործատուի մահվան օրվանից՝ մահվան փաստը գրանցող լիազոր մարմնի փաստաթղթի </w:t>
      </w:r>
      <w:r w:rsidR="00B21F24">
        <w:rPr>
          <w:rFonts w:ascii="GHEA Grapalat" w:hAnsi="GHEA Grapalat"/>
          <w:lang w:val="hy-AM"/>
        </w:rPr>
        <w:t>հիման վրա</w:t>
      </w:r>
      <w:r w:rsidRPr="007A24D5">
        <w:rPr>
          <w:rFonts w:ascii="GHEA Grapalat" w:hAnsi="GHEA Grapalat"/>
          <w:lang w:val="af-ZA"/>
        </w:rPr>
        <w:t>:».</w:t>
      </w:r>
    </w:p>
    <w:p w14:paraId="5F96B088" w14:textId="77777777" w:rsidR="00B62629" w:rsidRPr="007A24D5" w:rsidRDefault="00B62629" w:rsidP="00B62629">
      <w:pPr>
        <w:spacing w:line="360" w:lineRule="auto"/>
        <w:ind w:firstLine="720"/>
        <w:jc w:val="both"/>
        <w:rPr>
          <w:rFonts w:ascii="GHEA Grapalat" w:hAnsi="GHEA Grapalat"/>
          <w:bCs/>
          <w:lang w:val="af-ZA"/>
        </w:rPr>
      </w:pPr>
      <w:r w:rsidRPr="007A24D5">
        <w:rPr>
          <w:rFonts w:ascii="GHEA Grapalat" w:hAnsi="GHEA Grapalat"/>
          <w:bCs/>
          <w:lang w:val="af-ZA"/>
        </w:rPr>
        <w:t>2) 2-րդ և 3-րդ մասերն ուժը կորցրած ճանաչել:</w:t>
      </w:r>
    </w:p>
    <w:p w14:paraId="32FF373C" w14:textId="77777777" w:rsidR="00B62629" w:rsidRPr="007A24D5" w:rsidRDefault="00B62629" w:rsidP="00B62629">
      <w:pPr>
        <w:spacing w:line="360" w:lineRule="auto"/>
        <w:ind w:firstLine="720"/>
        <w:jc w:val="both"/>
        <w:rPr>
          <w:rFonts w:ascii="GHEA Grapalat" w:hAnsi="GHEA Grapalat"/>
          <w:b/>
          <w:bCs/>
          <w:lang w:val="af-ZA"/>
        </w:rPr>
      </w:pPr>
    </w:p>
    <w:p w14:paraId="278C43BD" w14:textId="2924D957" w:rsidR="00195735" w:rsidRPr="007A24D5" w:rsidRDefault="00B62629" w:rsidP="00195735">
      <w:pPr>
        <w:spacing w:line="360" w:lineRule="auto"/>
        <w:ind w:firstLine="900"/>
        <w:jc w:val="both"/>
        <w:rPr>
          <w:rFonts w:ascii="GHEA Grapalat" w:hAnsi="GHEA Grapalat" w:cs="IRTEK Courier"/>
          <w:lang w:val="af-ZA"/>
        </w:rPr>
      </w:pPr>
      <w:r w:rsidRPr="007A24D5">
        <w:rPr>
          <w:rFonts w:ascii="GHEA Grapalat" w:hAnsi="GHEA Grapalat" w:cs="Sylfaen"/>
          <w:b/>
          <w:lang w:val="hy-AM"/>
        </w:rPr>
        <w:t xml:space="preserve">Հոդված </w:t>
      </w:r>
      <w:r w:rsidR="00195735" w:rsidRPr="007A24D5">
        <w:rPr>
          <w:rFonts w:ascii="GHEA Grapalat" w:hAnsi="GHEA Grapalat" w:cs="Sylfaen"/>
          <w:b/>
          <w:lang w:val="hy-AM"/>
        </w:rPr>
        <w:t>59</w:t>
      </w:r>
      <w:r w:rsidRPr="007A24D5">
        <w:rPr>
          <w:rFonts w:ascii="GHEA Grapalat" w:hAnsi="GHEA Grapalat" w:cs="Sylfaen"/>
          <w:b/>
          <w:lang w:val="hy-AM"/>
        </w:rPr>
        <w:t>.</w:t>
      </w:r>
      <w:r w:rsidRPr="007A24D5">
        <w:rPr>
          <w:rFonts w:ascii="GHEA Grapalat" w:hAnsi="GHEA Grapalat" w:cs="Sylfaen"/>
          <w:lang w:val="hy-AM"/>
        </w:rPr>
        <w:t xml:space="preserve"> </w:t>
      </w:r>
      <w:r w:rsidR="00195735" w:rsidRPr="007A24D5">
        <w:rPr>
          <w:rFonts w:ascii="GHEA Grapalat" w:hAnsi="GHEA Grapalat" w:cs="IRTEK Courier"/>
          <w:lang w:val="hy-AM"/>
        </w:rPr>
        <w:t>Օրենսգրքի 1</w:t>
      </w:r>
      <w:r w:rsidR="00195735" w:rsidRPr="007A24D5">
        <w:rPr>
          <w:rFonts w:ascii="GHEA Grapalat" w:hAnsi="GHEA Grapalat" w:cs="IRTEK Courier"/>
          <w:lang w:val="af-ZA"/>
        </w:rPr>
        <w:t>29</w:t>
      </w:r>
      <w:r w:rsidR="00195735" w:rsidRPr="007A24D5">
        <w:rPr>
          <w:rFonts w:ascii="GHEA Grapalat" w:hAnsi="GHEA Grapalat" w:cs="IRTEK Courier"/>
          <w:lang w:val="hy-AM"/>
        </w:rPr>
        <w:t xml:space="preserve">-րդ հոդվածի 2-րդ մասը </w:t>
      </w:r>
      <w:r w:rsidR="00195735" w:rsidRPr="007A24D5">
        <w:rPr>
          <w:rFonts w:ascii="GHEA Grapalat" w:hAnsi="GHEA Grapalat" w:cs="IRTEK Courier"/>
          <w:lang w:val="af-ZA"/>
        </w:rPr>
        <w:t>«պայմանագրով» բառից հետո լրացնել «կամ կողմերի գրավոր համաձայնությամբ» բառեր</w:t>
      </w:r>
      <w:r w:rsidR="00195735" w:rsidRPr="007A24D5">
        <w:rPr>
          <w:rFonts w:ascii="GHEA Grapalat" w:hAnsi="GHEA Grapalat" w:cs="IRTEK Courier"/>
          <w:lang w:val="hy-AM"/>
        </w:rPr>
        <w:t>ով</w:t>
      </w:r>
      <w:r w:rsidR="00195735" w:rsidRPr="007A24D5">
        <w:rPr>
          <w:rFonts w:ascii="GHEA Grapalat" w:hAnsi="GHEA Grapalat" w:cs="IRTEK Courier"/>
          <w:lang w:val="af-ZA"/>
        </w:rPr>
        <w:t>:</w:t>
      </w:r>
    </w:p>
    <w:p w14:paraId="7DE54526" w14:textId="046C2184" w:rsidR="005D6EE8" w:rsidRPr="007A24D5" w:rsidRDefault="005D6EE8" w:rsidP="00195735">
      <w:pPr>
        <w:spacing w:line="360" w:lineRule="auto"/>
        <w:ind w:firstLine="900"/>
        <w:jc w:val="both"/>
        <w:rPr>
          <w:rFonts w:ascii="GHEA Grapalat" w:hAnsi="GHEA Grapalat"/>
          <w:lang w:val="hy-AM"/>
        </w:rPr>
      </w:pPr>
    </w:p>
    <w:p w14:paraId="57916C46" w14:textId="6FCCB726" w:rsidR="00B62629" w:rsidRPr="007A24D5" w:rsidRDefault="00B62629" w:rsidP="00B62629">
      <w:pPr>
        <w:spacing w:line="360" w:lineRule="auto"/>
        <w:ind w:firstLine="720"/>
        <w:jc w:val="both"/>
        <w:rPr>
          <w:rFonts w:ascii="GHEA Grapalat" w:hAnsi="GHEA Grapalat"/>
          <w:lang w:val="hy-AM"/>
        </w:rPr>
      </w:pPr>
      <w:r w:rsidRPr="007A24D5">
        <w:rPr>
          <w:rFonts w:ascii="GHEA Grapalat" w:hAnsi="GHEA Grapalat"/>
          <w:b/>
          <w:bCs/>
          <w:lang w:val="hy-AM"/>
        </w:rPr>
        <w:t xml:space="preserve">Հոդված </w:t>
      </w:r>
      <w:r w:rsidR="00195735" w:rsidRPr="007A24D5">
        <w:rPr>
          <w:rFonts w:ascii="GHEA Grapalat" w:hAnsi="GHEA Grapalat"/>
          <w:b/>
          <w:bCs/>
          <w:lang w:val="hy-AM"/>
        </w:rPr>
        <w:t>60</w:t>
      </w:r>
      <w:r w:rsidRPr="007A24D5">
        <w:rPr>
          <w:rFonts w:ascii="GHEA Grapalat" w:hAnsi="GHEA Grapalat"/>
          <w:b/>
          <w:bCs/>
          <w:lang w:val="hy-AM"/>
        </w:rPr>
        <w:t xml:space="preserve">. </w:t>
      </w:r>
      <w:r w:rsidR="005A0D3D" w:rsidRPr="007A24D5">
        <w:rPr>
          <w:rFonts w:ascii="GHEA Grapalat" w:hAnsi="GHEA Grapalat"/>
          <w:lang w:val="hy-AM"/>
        </w:rPr>
        <w:t>Օրենսգրքի 130-րդ հոդվածում</w:t>
      </w:r>
      <w:r w:rsidRPr="007A24D5">
        <w:rPr>
          <w:rFonts w:ascii="GHEA Grapalat" w:hAnsi="GHEA Grapalat"/>
          <w:lang w:val="hy-AM"/>
        </w:rPr>
        <w:t xml:space="preserve">՝ </w:t>
      </w:r>
    </w:p>
    <w:p w14:paraId="376F8821" w14:textId="77777777" w:rsidR="007961EC" w:rsidRPr="00042384" w:rsidRDefault="007961EC" w:rsidP="00B62629">
      <w:pPr>
        <w:spacing w:line="360" w:lineRule="auto"/>
        <w:ind w:firstLine="720"/>
        <w:jc w:val="both"/>
        <w:rPr>
          <w:rFonts w:ascii="GHEA Grapalat" w:hAnsi="GHEA Grapalat"/>
          <w:lang w:val="hy-AM"/>
        </w:rPr>
      </w:pPr>
    </w:p>
    <w:p w14:paraId="00F3912D" w14:textId="43B75EB7" w:rsidR="00B62629" w:rsidRPr="00042384" w:rsidRDefault="00B62629" w:rsidP="00B62629">
      <w:pPr>
        <w:spacing w:line="360" w:lineRule="auto"/>
        <w:ind w:firstLine="720"/>
        <w:jc w:val="both"/>
        <w:rPr>
          <w:rFonts w:ascii="GHEA Grapalat" w:hAnsi="GHEA Grapalat"/>
          <w:b/>
          <w:bCs/>
          <w:lang w:val="hy-AM"/>
        </w:rPr>
      </w:pPr>
      <w:r w:rsidRPr="00042384">
        <w:rPr>
          <w:rFonts w:ascii="GHEA Grapalat" w:hAnsi="GHEA Grapalat"/>
          <w:lang w:val="hy-AM"/>
        </w:rPr>
        <w:t xml:space="preserve">1) </w:t>
      </w:r>
      <w:r w:rsidRPr="00042384">
        <w:rPr>
          <w:rFonts w:ascii="GHEA Grapalat" w:hAnsi="GHEA Grapalat"/>
          <w:bCs/>
          <w:lang w:val="hy-AM"/>
        </w:rPr>
        <w:t>1-ին մասում «, օրենքով կամ գործատուի և աշխատողի համաձայնությամբ» բառերը</w:t>
      </w:r>
      <w:r w:rsidR="00093DEC" w:rsidRPr="00093DEC">
        <w:rPr>
          <w:rFonts w:ascii="GHEA Grapalat" w:hAnsi="GHEA Grapalat"/>
          <w:bCs/>
          <w:lang w:val="hy-AM"/>
        </w:rPr>
        <w:t xml:space="preserve"> </w:t>
      </w:r>
      <w:r w:rsidR="00B8470B">
        <w:rPr>
          <w:rFonts w:ascii="GHEA Grapalat" w:hAnsi="GHEA Grapalat"/>
          <w:bCs/>
          <w:lang w:val="hy-AM"/>
        </w:rPr>
        <w:t>հանել.</w:t>
      </w:r>
      <w:r w:rsidRPr="00042384">
        <w:rPr>
          <w:rFonts w:ascii="GHEA Grapalat" w:hAnsi="GHEA Grapalat"/>
          <w:b/>
          <w:bCs/>
          <w:lang w:val="hy-AM"/>
        </w:rPr>
        <w:t xml:space="preserve"> </w:t>
      </w:r>
    </w:p>
    <w:p w14:paraId="1B15135D" w14:textId="3E9D15BC" w:rsidR="00B62629" w:rsidRPr="00042384" w:rsidRDefault="007A5F0C" w:rsidP="00B62629">
      <w:pPr>
        <w:spacing w:line="360" w:lineRule="auto"/>
        <w:ind w:firstLine="720"/>
        <w:jc w:val="both"/>
        <w:rPr>
          <w:rFonts w:ascii="GHEA Grapalat" w:hAnsi="GHEA Grapalat"/>
          <w:lang w:val="hy-AM"/>
        </w:rPr>
      </w:pPr>
      <w:r>
        <w:rPr>
          <w:rFonts w:ascii="GHEA Grapalat" w:hAnsi="GHEA Grapalat"/>
          <w:bCs/>
          <w:lang w:val="hy-AM"/>
        </w:rPr>
        <w:t>2</w:t>
      </w:r>
      <w:r w:rsidR="007556FF" w:rsidRPr="00342018">
        <w:rPr>
          <w:rFonts w:ascii="GHEA Grapalat" w:hAnsi="GHEA Grapalat"/>
          <w:bCs/>
          <w:lang w:val="hy-AM"/>
        </w:rPr>
        <w:t>)</w:t>
      </w:r>
      <w:r w:rsidR="007556FF" w:rsidRPr="008F6308">
        <w:rPr>
          <w:rFonts w:ascii="GHEA Grapalat" w:hAnsi="GHEA Grapalat"/>
          <w:b/>
          <w:bCs/>
          <w:lang w:val="hy-AM"/>
        </w:rPr>
        <w:t xml:space="preserve"> </w:t>
      </w:r>
      <w:r w:rsidR="00B62629" w:rsidRPr="00042384">
        <w:rPr>
          <w:rFonts w:ascii="GHEA Grapalat" w:hAnsi="GHEA Grapalat"/>
          <w:lang w:val="hy-AM"/>
        </w:rPr>
        <w:t>3-րդ մասում «պետական սոցիալական ապահովության վճարումների չափի» բառերը փոխարինել «պարտադիր այլ վճարների չափերի» բառերով:</w:t>
      </w:r>
    </w:p>
    <w:p w14:paraId="12948A1E" w14:textId="77777777" w:rsidR="00B62629" w:rsidRPr="00042384" w:rsidRDefault="00B62629" w:rsidP="00B62629">
      <w:pPr>
        <w:spacing w:line="360" w:lineRule="auto"/>
        <w:ind w:firstLine="720"/>
        <w:jc w:val="both"/>
        <w:rPr>
          <w:rFonts w:ascii="GHEA Grapalat" w:hAnsi="GHEA Grapalat"/>
          <w:b/>
          <w:bCs/>
          <w:lang w:val="hy-AM"/>
        </w:rPr>
      </w:pPr>
    </w:p>
    <w:p w14:paraId="678349C5" w14:textId="5ED2AFC9"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00195735">
        <w:rPr>
          <w:rFonts w:ascii="GHEA Grapalat" w:hAnsi="GHEA Grapalat"/>
          <w:b/>
          <w:bCs/>
          <w:lang w:val="hy-AM"/>
        </w:rPr>
        <w:t>61</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134</w:t>
      </w:r>
      <w:r w:rsidRPr="00042384">
        <w:rPr>
          <w:rFonts w:ascii="GHEA Grapalat" w:hAnsi="GHEA Grapalat"/>
          <w:bCs/>
          <w:lang w:val="hy-AM"/>
        </w:rPr>
        <w:t>-րդ հոդված</w:t>
      </w:r>
      <w:r w:rsidR="002A1048" w:rsidRPr="00042384">
        <w:rPr>
          <w:rFonts w:ascii="GHEA Grapalat" w:hAnsi="GHEA Grapalat"/>
          <w:bCs/>
          <w:lang w:val="hy-AM"/>
        </w:rPr>
        <w:t>ում</w:t>
      </w:r>
      <w:r w:rsidRPr="00042384">
        <w:rPr>
          <w:rFonts w:ascii="GHEA Grapalat" w:hAnsi="GHEA Grapalat"/>
          <w:bCs/>
          <w:lang w:val="hy-AM"/>
        </w:rPr>
        <w:t>՝</w:t>
      </w:r>
    </w:p>
    <w:p w14:paraId="32B1FAD9" w14:textId="77777777" w:rsidR="00B62629" w:rsidRPr="00042384" w:rsidRDefault="00B62629" w:rsidP="00B62629">
      <w:pPr>
        <w:spacing w:line="360" w:lineRule="auto"/>
        <w:ind w:firstLine="720"/>
        <w:jc w:val="both"/>
        <w:rPr>
          <w:rFonts w:ascii="GHEA Grapalat" w:hAnsi="GHEA Grapalat"/>
          <w:bCs/>
          <w:highlight w:val="green"/>
          <w:lang w:val="af-ZA"/>
        </w:rPr>
      </w:pPr>
    </w:p>
    <w:p w14:paraId="70F124C1"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bCs/>
          <w:lang w:val="af-ZA"/>
        </w:rPr>
        <w:lastRenderedPageBreak/>
        <w:t>1</w:t>
      </w:r>
      <w:r w:rsidRPr="00042384">
        <w:rPr>
          <w:rFonts w:ascii="GHEA Grapalat" w:hAnsi="GHEA Grapalat"/>
          <w:lang w:val="af-ZA"/>
        </w:rPr>
        <w:t>) 4-րդ կետում «կազմակերպության ներսում» բառերը փոխարինել «գործատուի մոտ» բառերով.</w:t>
      </w:r>
    </w:p>
    <w:p w14:paraId="6E1BFCB7"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2) 5-րդ կետում «հատուկ» բառը փոխարինել «այդպիսի» բառով.</w:t>
      </w:r>
    </w:p>
    <w:p w14:paraId="42BAFB61"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3) 7-րդ կետը շարադրել հետևյալ խմբագրությամբ.</w:t>
      </w:r>
    </w:p>
    <w:p w14:paraId="1A4A9EAB" w14:textId="4C338422" w:rsidR="00B62629" w:rsidRPr="00042384" w:rsidRDefault="00BF4E48" w:rsidP="00E04A1B">
      <w:pPr>
        <w:spacing w:line="360" w:lineRule="auto"/>
        <w:ind w:firstLine="720"/>
        <w:jc w:val="both"/>
        <w:rPr>
          <w:rFonts w:ascii="GHEA Grapalat" w:hAnsi="GHEA Grapalat"/>
          <w:lang w:val="af-ZA"/>
        </w:rPr>
      </w:pPr>
      <w:r>
        <w:rPr>
          <w:rFonts w:ascii="GHEA Grapalat" w:hAnsi="GHEA Grapalat"/>
          <w:lang w:val="af-ZA"/>
        </w:rPr>
        <w:t>«</w:t>
      </w:r>
      <w:r w:rsidR="00B62629" w:rsidRPr="00042384">
        <w:rPr>
          <w:rFonts w:ascii="GHEA Grapalat" w:hAnsi="GHEA Grapalat"/>
          <w:lang w:val="af-ZA"/>
        </w:rPr>
        <w:t>7) աշխատողի անձնական տվյալները փոխանցելիս սահմանափակվել միայն այն տվյալներով, որոնց փոխանցումը բխում է անձնական տվյալների մշակման նպատակներից կամ անհրաժեշտ է այդ նպատակների իրագործման համար</w:t>
      </w:r>
      <w:r w:rsidR="006B60E0">
        <w:rPr>
          <w:rFonts w:ascii="GHEA Grapalat" w:hAnsi="GHEA Grapalat"/>
          <w:lang w:val="hy-AM"/>
        </w:rPr>
        <w:t>։</w:t>
      </w:r>
      <w:r w:rsidR="00B62629" w:rsidRPr="00042384">
        <w:rPr>
          <w:rFonts w:ascii="GHEA Grapalat" w:hAnsi="GHEA Grapalat"/>
          <w:lang w:val="af-ZA"/>
        </w:rPr>
        <w:t>»:</w:t>
      </w:r>
    </w:p>
    <w:p w14:paraId="3BB5C536" w14:textId="77777777" w:rsidR="00B62629" w:rsidRPr="00042384" w:rsidRDefault="00B62629" w:rsidP="00E04A1B">
      <w:pPr>
        <w:shd w:val="clear" w:color="auto" w:fill="FFFFFF"/>
        <w:spacing w:line="360" w:lineRule="auto"/>
        <w:ind w:firstLine="313"/>
        <w:rPr>
          <w:rFonts w:ascii="GHEA Grapalat" w:hAnsi="GHEA Grapalat"/>
          <w:lang w:val="af-ZA"/>
        </w:rPr>
      </w:pPr>
    </w:p>
    <w:p w14:paraId="475B8035" w14:textId="75C3CC07" w:rsidR="00B62629" w:rsidRPr="00042384" w:rsidRDefault="00B62629" w:rsidP="00E04A1B">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00195735">
        <w:rPr>
          <w:rFonts w:ascii="GHEA Grapalat" w:hAnsi="GHEA Grapalat"/>
          <w:b/>
          <w:bCs/>
          <w:lang w:val="hy-AM"/>
        </w:rPr>
        <w:t>62</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135</w:t>
      </w:r>
      <w:r w:rsidRPr="00042384">
        <w:rPr>
          <w:rFonts w:ascii="GHEA Grapalat" w:hAnsi="GHEA Grapalat"/>
          <w:bCs/>
          <w:lang w:val="hy-AM"/>
        </w:rPr>
        <w:t>-րդ հոդված</w:t>
      </w:r>
      <w:r w:rsidRPr="00042384">
        <w:rPr>
          <w:rFonts w:ascii="GHEA Grapalat" w:hAnsi="GHEA Grapalat"/>
          <w:bCs/>
          <w:lang w:val="en-US"/>
        </w:rPr>
        <w:t>ում</w:t>
      </w:r>
      <w:r w:rsidRPr="00042384">
        <w:rPr>
          <w:rFonts w:ascii="GHEA Grapalat" w:hAnsi="GHEA Grapalat"/>
          <w:bCs/>
          <w:lang w:val="hy-AM"/>
        </w:rPr>
        <w:t>՝</w:t>
      </w:r>
    </w:p>
    <w:p w14:paraId="1C52580F" w14:textId="77777777" w:rsidR="00B62629" w:rsidRPr="00042384" w:rsidRDefault="00B62629" w:rsidP="00E04A1B">
      <w:pPr>
        <w:spacing w:line="360" w:lineRule="auto"/>
        <w:ind w:firstLine="720"/>
        <w:jc w:val="both"/>
        <w:rPr>
          <w:rFonts w:ascii="GHEA Grapalat" w:hAnsi="GHEA Grapalat"/>
          <w:lang w:val="af-ZA"/>
        </w:rPr>
      </w:pPr>
    </w:p>
    <w:p w14:paraId="1E08F305" w14:textId="77777777" w:rsidR="00B62629" w:rsidRPr="00042384" w:rsidRDefault="00B62629" w:rsidP="00E04A1B">
      <w:pPr>
        <w:spacing w:line="360" w:lineRule="auto"/>
        <w:ind w:firstLine="720"/>
        <w:jc w:val="both"/>
        <w:rPr>
          <w:rFonts w:ascii="GHEA Grapalat" w:hAnsi="GHEA Grapalat"/>
          <w:lang w:val="af-ZA"/>
        </w:rPr>
      </w:pPr>
      <w:r w:rsidRPr="00042384">
        <w:rPr>
          <w:rFonts w:ascii="GHEA Grapalat" w:hAnsi="GHEA Grapalat"/>
          <w:lang w:val="af-ZA"/>
        </w:rPr>
        <w:t>1) վերնագիրը շարադրել հետևյալ խմբագրությամբ.</w:t>
      </w:r>
    </w:p>
    <w:p w14:paraId="585FC9CD" w14:textId="77777777" w:rsidR="00B62629" w:rsidRPr="00042384" w:rsidRDefault="00B62629" w:rsidP="00E04A1B">
      <w:pPr>
        <w:spacing w:line="360" w:lineRule="auto"/>
        <w:ind w:firstLine="720"/>
        <w:jc w:val="both"/>
        <w:rPr>
          <w:rFonts w:ascii="GHEA Grapalat" w:hAnsi="GHEA Grapalat"/>
          <w:lang w:val="af-ZA"/>
        </w:rPr>
      </w:pPr>
      <w:r w:rsidRPr="00042384">
        <w:rPr>
          <w:rFonts w:ascii="GHEA Grapalat" w:hAnsi="GHEA Grapalat"/>
          <w:lang w:val="af-ZA"/>
        </w:rPr>
        <w:t xml:space="preserve"> «Գործատուի մոտ պահպանվող անձնական տվյալների վերաբերյալ տեղեկություններ ստանալու և դրանց պաշտպանության աշխատողի իրավունքները».</w:t>
      </w:r>
    </w:p>
    <w:p w14:paraId="6DCDA625" w14:textId="73E6BCAB" w:rsidR="00B62629" w:rsidRPr="00042384" w:rsidRDefault="00B62629" w:rsidP="00E04A1B">
      <w:pPr>
        <w:spacing w:line="360" w:lineRule="auto"/>
        <w:ind w:firstLine="720"/>
        <w:jc w:val="both"/>
        <w:rPr>
          <w:rFonts w:ascii="GHEA Grapalat" w:hAnsi="GHEA Grapalat"/>
          <w:lang w:val="af-ZA"/>
        </w:rPr>
      </w:pPr>
      <w:r w:rsidRPr="00042384">
        <w:rPr>
          <w:rFonts w:ascii="GHEA Grapalat" w:hAnsi="GHEA Grapalat"/>
          <w:lang w:val="af-ZA"/>
        </w:rPr>
        <w:t>2) «Գործատուի մոտ պահպանվող անձնական տվյալների անվտանգության ապահովման նպատակով աշխատողն իրավունք ունի» բառերը փոխարինել «Աշխատողն իրավունք ունի անձամբ կամ լիազորագրով հանդես եկող ներկայացուցչի (իսկ մինչև տասնվեց տարեկան աշխատողը՝ ծնողներից մեկի կամ այլ օրինական ներկայացուցչի (որդեգրողի կամ խնամակալի կամ հոգաբարձուի) գրավոր հարցման հիման վրա ստանալու ամբողջական տեղեկատվություն գործատուի մոտ պահպանվող իր անձնական տվյալների և դրանց մշակման վերաբերյալ, այդ թվում</w:t>
      </w:r>
      <w:r w:rsidR="00A81A7A">
        <w:rPr>
          <w:rFonts w:ascii="GHEA Grapalat" w:hAnsi="GHEA Grapalat"/>
          <w:lang w:val="hy-AM"/>
        </w:rPr>
        <w:t>՝</w:t>
      </w:r>
      <w:r w:rsidRPr="00042384">
        <w:rPr>
          <w:rFonts w:ascii="GHEA Grapalat" w:hAnsi="GHEA Grapalat"/>
          <w:lang w:val="af-ZA"/>
        </w:rPr>
        <w:t>» բառերով.</w:t>
      </w:r>
    </w:p>
    <w:p w14:paraId="056BD022" w14:textId="77777777" w:rsidR="00B62629" w:rsidRPr="00042384" w:rsidRDefault="00B62629" w:rsidP="00E04A1B">
      <w:pPr>
        <w:spacing w:line="360" w:lineRule="auto"/>
        <w:ind w:firstLine="720"/>
        <w:jc w:val="both"/>
        <w:rPr>
          <w:rFonts w:ascii="GHEA Grapalat" w:hAnsi="GHEA Grapalat"/>
          <w:lang w:val="af-ZA"/>
        </w:rPr>
      </w:pPr>
      <w:r w:rsidRPr="00042384">
        <w:rPr>
          <w:rFonts w:ascii="GHEA Grapalat" w:hAnsi="GHEA Grapalat"/>
          <w:lang w:val="af-ZA"/>
        </w:rPr>
        <w:t xml:space="preserve">3) ուժը կորցրած ճանաչել 1-ին կետը: </w:t>
      </w:r>
    </w:p>
    <w:p w14:paraId="141C510A" w14:textId="77777777" w:rsidR="00B62629" w:rsidRPr="00042384" w:rsidRDefault="00B62629" w:rsidP="00E04A1B">
      <w:pPr>
        <w:spacing w:line="360" w:lineRule="auto"/>
        <w:ind w:firstLine="720"/>
        <w:jc w:val="both"/>
        <w:rPr>
          <w:rFonts w:ascii="GHEA Grapalat" w:hAnsi="GHEA Grapalat"/>
          <w:color w:val="000000"/>
          <w:shd w:val="clear" w:color="auto" w:fill="FFFFFF"/>
          <w:lang w:val="af-ZA"/>
        </w:rPr>
      </w:pPr>
    </w:p>
    <w:p w14:paraId="1D5DB850" w14:textId="7D1C38A4" w:rsidR="00B62629" w:rsidRPr="00042384" w:rsidRDefault="00B62629" w:rsidP="00E04A1B">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00195735">
        <w:rPr>
          <w:rFonts w:ascii="GHEA Grapalat" w:hAnsi="GHEA Grapalat"/>
          <w:b/>
          <w:bCs/>
          <w:lang w:val="hy-AM"/>
        </w:rPr>
        <w:t>63</w:t>
      </w:r>
      <w:r w:rsidRPr="00042384">
        <w:rPr>
          <w:rFonts w:ascii="GHEA Grapalat" w:hAnsi="GHEA Grapalat"/>
          <w:b/>
          <w:bCs/>
          <w:lang w:val="hy-AM"/>
        </w:rPr>
        <w:t xml:space="preserve">. </w:t>
      </w:r>
      <w:r w:rsidRPr="00042384">
        <w:rPr>
          <w:rFonts w:ascii="GHEA Grapalat" w:hAnsi="GHEA Grapalat"/>
          <w:bCs/>
          <w:lang w:val="hy-AM"/>
        </w:rPr>
        <w:t>Օրենսգրքի 138-րդ հոդվածում</w:t>
      </w:r>
      <w:r w:rsidRPr="00042384">
        <w:rPr>
          <w:rFonts w:ascii="GHEA Grapalat" w:hAnsi="GHEA Grapalat"/>
          <w:bCs/>
          <w:lang w:val="en-US"/>
        </w:rPr>
        <w:t>՝</w:t>
      </w:r>
    </w:p>
    <w:p w14:paraId="2F749A13" w14:textId="77777777" w:rsidR="00B62629" w:rsidRPr="00042384" w:rsidRDefault="00B62629" w:rsidP="00E04A1B">
      <w:pPr>
        <w:spacing w:line="360" w:lineRule="auto"/>
        <w:ind w:firstLine="720"/>
        <w:jc w:val="both"/>
        <w:rPr>
          <w:rFonts w:ascii="GHEA Grapalat" w:hAnsi="GHEA Grapalat"/>
          <w:bCs/>
          <w:lang w:val="af-ZA"/>
        </w:rPr>
      </w:pPr>
    </w:p>
    <w:p w14:paraId="1B1E7F9F" w14:textId="7C12A4D7" w:rsidR="00A54FE0" w:rsidRDefault="00B62629" w:rsidP="00E04A1B">
      <w:pPr>
        <w:spacing w:line="360" w:lineRule="auto"/>
        <w:ind w:firstLine="720"/>
        <w:jc w:val="both"/>
        <w:rPr>
          <w:rFonts w:ascii="GHEA Grapalat" w:hAnsi="GHEA Grapalat"/>
          <w:bCs/>
          <w:lang w:val="hy-AM"/>
        </w:rPr>
      </w:pPr>
      <w:r w:rsidRPr="00042384">
        <w:rPr>
          <w:rFonts w:ascii="GHEA Grapalat" w:hAnsi="GHEA Grapalat"/>
          <w:bCs/>
          <w:lang w:val="hy-AM"/>
        </w:rPr>
        <w:t>1</w:t>
      </w:r>
      <w:r w:rsidRPr="00042384">
        <w:rPr>
          <w:rFonts w:ascii="GHEA Grapalat" w:hAnsi="GHEA Grapalat"/>
          <w:bCs/>
          <w:lang w:val="af-ZA"/>
        </w:rPr>
        <w:t>)</w:t>
      </w:r>
      <w:r w:rsidRPr="00042384">
        <w:rPr>
          <w:rFonts w:ascii="GHEA Grapalat" w:hAnsi="GHEA Grapalat"/>
          <w:bCs/>
          <w:lang w:val="hy-AM"/>
        </w:rPr>
        <w:t xml:space="preserve"> 1-ին մասի 6-րդ կետը </w:t>
      </w:r>
      <w:r w:rsidR="00A54FE0">
        <w:rPr>
          <w:rFonts w:ascii="GHEA Grapalat" w:hAnsi="GHEA Grapalat"/>
          <w:bCs/>
          <w:lang w:val="hy-AM"/>
        </w:rPr>
        <w:t>շարադրել հետևյալ խմբագրությամբ.</w:t>
      </w:r>
    </w:p>
    <w:p w14:paraId="2747898B" w14:textId="020D73DB" w:rsidR="00B62629" w:rsidRPr="00042384" w:rsidRDefault="00B62629" w:rsidP="00E04A1B">
      <w:pPr>
        <w:spacing w:line="360" w:lineRule="auto"/>
        <w:ind w:firstLine="720"/>
        <w:jc w:val="both"/>
        <w:rPr>
          <w:rFonts w:ascii="GHEA Grapalat" w:hAnsi="GHEA Grapalat"/>
          <w:bCs/>
          <w:lang w:val="af-ZA"/>
        </w:rPr>
      </w:pPr>
      <w:r w:rsidRPr="00042384">
        <w:rPr>
          <w:rFonts w:ascii="GHEA Grapalat" w:hAnsi="GHEA Grapalat"/>
          <w:bCs/>
          <w:lang w:val="hy-AM"/>
        </w:rPr>
        <w:t>«</w:t>
      </w:r>
      <w:r w:rsidR="00A54FE0">
        <w:rPr>
          <w:rFonts w:ascii="GHEA Grapalat" w:hAnsi="GHEA Grapalat"/>
          <w:bCs/>
          <w:lang w:val="hy-AM"/>
        </w:rPr>
        <w:t>6</w:t>
      </w:r>
      <w:r w:rsidR="00A54FE0" w:rsidRPr="00A54FE0">
        <w:rPr>
          <w:rFonts w:ascii="GHEA Grapalat" w:hAnsi="GHEA Grapalat"/>
          <w:bCs/>
          <w:lang w:val="hy-AM"/>
        </w:rPr>
        <w:t>)</w:t>
      </w:r>
      <w:r w:rsidR="00A54FE0">
        <w:rPr>
          <w:rFonts w:ascii="GHEA Grapalat" w:hAnsi="GHEA Grapalat"/>
          <w:bCs/>
          <w:lang w:val="hy-AM"/>
        </w:rPr>
        <w:t xml:space="preserve"> աշխատավայրում կամ ուսումնական </w:t>
      </w:r>
      <w:r w:rsidRPr="00042384">
        <w:rPr>
          <w:rFonts w:ascii="GHEA Grapalat" w:hAnsi="GHEA Grapalat"/>
          <w:bCs/>
          <w:lang w:val="hy-AM"/>
        </w:rPr>
        <w:t>հաստատություններում</w:t>
      </w:r>
      <w:r w:rsidR="00D80E82">
        <w:rPr>
          <w:rFonts w:ascii="GHEA Grapalat" w:hAnsi="GHEA Grapalat"/>
          <w:bCs/>
          <w:lang w:val="hy-AM"/>
        </w:rPr>
        <w:t xml:space="preserve"> </w:t>
      </w:r>
      <w:r w:rsidR="00A54FE0">
        <w:rPr>
          <w:rFonts w:ascii="GHEA Grapalat" w:hAnsi="GHEA Grapalat"/>
          <w:bCs/>
          <w:lang w:val="hy-AM"/>
        </w:rPr>
        <w:t xml:space="preserve">աշխատողի </w:t>
      </w:r>
      <w:r w:rsidRPr="00042384">
        <w:rPr>
          <w:rFonts w:ascii="GHEA Grapalat" w:hAnsi="GHEA Grapalat"/>
          <w:bCs/>
          <w:lang w:val="hy-AM"/>
        </w:rPr>
        <w:t>վերապատրաստման</w:t>
      </w:r>
      <w:r w:rsidR="00BF352A">
        <w:rPr>
          <w:rFonts w:ascii="GHEA Grapalat" w:hAnsi="GHEA Grapalat"/>
          <w:bCs/>
          <w:lang w:val="hy-AM"/>
        </w:rPr>
        <w:t>,</w:t>
      </w:r>
      <w:r w:rsidR="0002253A">
        <w:rPr>
          <w:rFonts w:ascii="GHEA Grapalat" w:hAnsi="GHEA Grapalat"/>
          <w:bCs/>
          <w:lang w:val="hy-AM"/>
        </w:rPr>
        <w:t xml:space="preserve"> </w:t>
      </w:r>
      <w:r w:rsidRPr="00A54FE0">
        <w:rPr>
          <w:rFonts w:ascii="GHEA Grapalat" w:hAnsi="GHEA Grapalat"/>
          <w:bCs/>
          <w:lang w:val="hy-AM"/>
        </w:rPr>
        <w:t>վերաորակավորման</w:t>
      </w:r>
      <w:r w:rsidR="00BF352A">
        <w:rPr>
          <w:rFonts w:ascii="GHEA Grapalat" w:hAnsi="GHEA Grapalat"/>
          <w:bCs/>
          <w:lang w:val="hy-AM"/>
        </w:rPr>
        <w:t>,</w:t>
      </w:r>
      <w:r w:rsidR="00A54FE0">
        <w:rPr>
          <w:rFonts w:ascii="GHEA Grapalat" w:hAnsi="GHEA Grapalat"/>
          <w:bCs/>
          <w:lang w:val="hy-AM"/>
        </w:rPr>
        <w:t xml:space="preserve"> մասնագիտական ուսուցման </w:t>
      </w:r>
      <w:r w:rsidR="00BF352A">
        <w:rPr>
          <w:rFonts w:ascii="GHEA Grapalat" w:hAnsi="GHEA Grapalat"/>
          <w:bCs/>
          <w:lang w:val="hy-AM"/>
        </w:rPr>
        <w:t>կամ</w:t>
      </w:r>
      <w:r w:rsidR="00B966A4">
        <w:rPr>
          <w:rFonts w:ascii="GHEA Grapalat" w:hAnsi="GHEA Grapalat"/>
          <w:bCs/>
          <w:lang w:val="hy-AM"/>
        </w:rPr>
        <w:t xml:space="preserve"> որակավորման բարձրացման համար </w:t>
      </w:r>
      <w:r w:rsidR="00024244">
        <w:rPr>
          <w:rFonts w:ascii="GHEA Grapalat" w:hAnsi="GHEA Grapalat"/>
          <w:bCs/>
          <w:lang w:val="hy-AM"/>
        </w:rPr>
        <w:t xml:space="preserve">անհրաժեշտ </w:t>
      </w:r>
      <w:r w:rsidRPr="00042384">
        <w:rPr>
          <w:rFonts w:ascii="GHEA Grapalat" w:hAnsi="GHEA Grapalat"/>
          <w:bCs/>
          <w:lang w:val="hy-AM"/>
        </w:rPr>
        <w:t>ժամանակահատվածը, բացառությամբ աշխատողի նախաձեռնությամբ վերապատրաստման</w:t>
      </w:r>
      <w:r w:rsidRPr="00042384">
        <w:rPr>
          <w:rFonts w:ascii="GHEA Grapalat" w:hAnsi="GHEA Grapalat"/>
          <w:bCs/>
          <w:lang w:val="af-ZA"/>
        </w:rPr>
        <w:t xml:space="preserve">, </w:t>
      </w:r>
      <w:r w:rsidRPr="00024244">
        <w:rPr>
          <w:rFonts w:ascii="GHEA Grapalat" w:hAnsi="GHEA Grapalat"/>
          <w:bCs/>
          <w:lang w:val="hy-AM"/>
        </w:rPr>
        <w:lastRenderedPageBreak/>
        <w:t>վերաորակավորման</w:t>
      </w:r>
      <w:r w:rsidR="00BF352A">
        <w:rPr>
          <w:rFonts w:ascii="GHEA Grapalat" w:hAnsi="GHEA Grapalat"/>
          <w:bCs/>
          <w:lang w:val="hy-AM"/>
        </w:rPr>
        <w:t>,</w:t>
      </w:r>
      <w:r w:rsidRPr="00042384">
        <w:rPr>
          <w:rFonts w:ascii="GHEA Grapalat" w:hAnsi="GHEA Grapalat"/>
          <w:bCs/>
          <w:lang w:val="af-ZA"/>
        </w:rPr>
        <w:t xml:space="preserve"> </w:t>
      </w:r>
      <w:r w:rsidR="00BF352A">
        <w:rPr>
          <w:rFonts w:ascii="GHEA Grapalat" w:hAnsi="GHEA Grapalat"/>
          <w:bCs/>
          <w:lang w:val="hy-AM"/>
        </w:rPr>
        <w:t xml:space="preserve">մասնագիտական ուսուցման </w:t>
      </w:r>
      <w:r w:rsidRPr="00042384">
        <w:rPr>
          <w:rFonts w:ascii="GHEA Grapalat" w:hAnsi="GHEA Grapalat"/>
          <w:bCs/>
          <w:lang w:val="hy-AM"/>
        </w:rPr>
        <w:t xml:space="preserve">կամ որակավորման բարձրացման </w:t>
      </w:r>
      <w:r w:rsidRPr="00A54FE0">
        <w:rPr>
          <w:rFonts w:ascii="GHEA Grapalat" w:hAnsi="GHEA Grapalat"/>
          <w:bCs/>
          <w:lang w:val="hy-AM"/>
        </w:rPr>
        <w:t>այն</w:t>
      </w:r>
      <w:r w:rsidRPr="00042384">
        <w:rPr>
          <w:rFonts w:ascii="GHEA Grapalat" w:hAnsi="GHEA Grapalat"/>
          <w:bCs/>
          <w:lang w:val="af-ZA"/>
        </w:rPr>
        <w:t xml:space="preserve"> </w:t>
      </w:r>
      <w:r w:rsidRPr="00042384">
        <w:rPr>
          <w:rFonts w:ascii="GHEA Grapalat" w:hAnsi="GHEA Grapalat"/>
          <w:bCs/>
          <w:lang w:val="hy-AM"/>
        </w:rPr>
        <w:t>ժամանակահատվածի, երբ վարձատրություն չի նախատեսվում»</w:t>
      </w:r>
      <w:r w:rsidRPr="00042384">
        <w:rPr>
          <w:rFonts w:ascii="GHEA Grapalat" w:hAnsi="GHEA Grapalat"/>
          <w:bCs/>
          <w:lang w:val="af-ZA"/>
        </w:rPr>
        <w:t>.</w:t>
      </w:r>
    </w:p>
    <w:p w14:paraId="7E746DA3" w14:textId="5AA158A6" w:rsidR="00B62629" w:rsidRPr="00042384" w:rsidRDefault="00B62629" w:rsidP="00E04A1B">
      <w:pPr>
        <w:spacing w:line="360" w:lineRule="auto"/>
        <w:ind w:firstLine="720"/>
        <w:jc w:val="both"/>
        <w:rPr>
          <w:rFonts w:ascii="GHEA Grapalat" w:hAnsi="GHEA Grapalat"/>
          <w:bCs/>
          <w:lang w:val="hy-AM"/>
        </w:rPr>
      </w:pPr>
      <w:r w:rsidRPr="00042384">
        <w:rPr>
          <w:rFonts w:ascii="GHEA Grapalat" w:hAnsi="GHEA Grapalat"/>
          <w:bCs/>
          <w:lang w:val="hy-AM"/>
        </w:rPr>
        <w:t>2</w:t>
      </w:r>
      <w:r w:rsidRPr="00042384">
        <w:rPr>
          <w:rFonts w:ascii="GHEA Grapalat" w:hAnsi="GHEA Grapalat"/>
          <w:bCs/>
          <w:lang w:val="af-ZA"/>
        </w:rPr>
        <w:t>) 2-</w:t>
      </w:r>
      <w:r w:rsidRPr="00042384">
        <w:rPr>
          <w:rFonts w:ascii="GHEA Grapalat" w:hAnsi="GHEA Grapalat"/>
          <w:bCs/>
          <w:lang w:val="hy-AM"/>
        </w:rPr>
        <w:t>րդ մասի 1-ին կետը «ժամանակահատվածը» բառից հետո լրացնել «</w:t>
      </w:r>
      <w:r w:rsidR="00961665">
        <w:rPr>
          <w:rFonts w:ascii="GHEA Grapalat" w:hAnsi="GHEA Grapalat"/>
          <w:bCs/>
          <w:lang w:val="hy-AM"/>
        </w:rPr>
        <w:t xml:space="preserve">՝ </w:t>
      </w:r>
      <w:r w:rsidRPr="00042384">
        <w:rPr>
          <w:rFonts w:ascii="GHEA Grapalat" w:hAnsi="GHEA Grapalat"/>
          <w:bCs/>
          <w:lang w:val="hy-AM"/>
        </w:rPr>
        <w:t>մեկ աշխատանքային տարվա ընթացքում ոչ ավելի, քան 30 օր» բառերով</w:t>
      </w:r>
      <w:r w:rsidR="00CC07B5">
        <w:rPr>
          <w:rFonts w:ascii="GHEA Grapalat" w:hAnsi="GHEA Grapalat"/>
          <w:bCs/>
          <w:lang w:val="hy-AM"/>
        </w:rPr>
        <w:t>։</w:t>
      </w:r>
      <w:r w:rsidRPr="00042384">
        <w:rPr>
          <w:rFonts w:ascii="GHEA Grapalat" w:hAnsi="GHEA Grapalat"/>
          <w:bCs/>
          <w:lang w:val="hy-AM"/>
        </w:rPr>
        <w:t xml:space="preserve"> </w:t>
      </w:r>
    </w:p>
    <w:p w14:paraId="539F05BE" w14:textId="77777777" w:rsidR="00B62629" w:rsidRPr="00042384" w:rsidRDefault="00B62629" w:rsidP="00E04A1B">
      <w:pPr>
        <w:shd w:val="clear" w:color="auto" w:fill="FFFFFF"/>
        <w:spacing w:line="360" w:lineRule="auto"/>
        <w:ind w:firstLine="312"/>
        <w:rPr>
          <w:rFonts w:ascii="GHEA Grapalat" w:hAnsi="GHEA Grapalat"/>
          <w:color w:val="000000"/>
          <w:lang w:val="hy-AM" w:eastAsia="x-none"/>
        </w:rPr>
      </w:pPr>
    </w:p>
    <w:p w14:paraId="16AC29DC" w14:textId="60CA8FF1" w:rsidR="00B62629" w:rsidRPr="00042384" w:rsidRDefault="00B62629" w:rsidP="00E04A1B">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00195735">
        <w:rPr>
          <w:rFonts w:ascii="GHEA Grapalat" w:hAnsi="GHEA Grapalat"/>
          <w:b/>
          <w:bCs/>
          <w:lang w:val="hy-AM"/>
        </w:rPr>
        <w:t>64</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139</w:t>
      </w:r>
      <w:r w:rsidRPr="00042384">
        <w:rPr>
          <w:rFonts w:ascii="GHEA Grapalat" w:hAnsi="GHEA Grapalat"/>
          <w:bCs/>
          <w:lang w:val="hy-AM"/>
        </w:rPr>
        <w:t>-րդ հոդվածում՝</w:t>
      </w:r>
    </w:p>
    <w:p w14:paraId="65CE9C9C" w14:textId="77777777" w:rsidR="00B62629" w:rsidRPr="00042384" w:rsidRDefault="00B62629" w:rsidP="00E04A1B">
      <w:pPr>
        <w:shd w:val="clear" w:color="auto" w:fill="FFFFFF"/>
        <w:spacing w:line="360" w:lineRule="auto"/>
        <w:ind w:firstLine="313"/>
        <w:rPr>
          <w:rFonts w:ascii="GHEA Grapalat" w:hAnsi="GHEA Grapalat"/>
          <w:lang w:val="af-ZA"/>
        </w:rPr>
      </w:pPr>
    </w:p>
    <w:p w14:paraId="19AECEA5" w14:textId="3390AABD" w:rsidR="00B62629" w:rsidRPr="00042384" w:rsidRDefault="00637670" w:rsidP="00E04A1B">
      <w:pPr>
        <w:spacing w:line="360" w:lineRule="auto"/>
        <w:ind w:firstLine="720"/>
        <w:jc w:val="both"/>
        <w:rPr>
          <w:rFonts w:ascii="GHEA Grapalat" w:hAnsi="GHEA Grapalat"/>
          <w:bCs/>
          <w:lang w:val="hy-AM"/>
        </w:rPr>
      </w:pPr>
      <w:r w:rsidRPr="00042384">
        <w:rPr>
          <w:rFonts w:ascii="GHEA Grapalat" w:hAnsi="GHEA Grapalat"/>
          <w:bCs/>
          <w:lang w:val="hy-AM"/>
        </w:rPr>
        <w:t>1</w:t>
      </w:r>
      <w:r w:rsidR="00B62629" w:rsidRPr="00042384">
        <w:rPr>
          <w:rFonts w:ascii="GHEA Grapalat" w:hAnsi="GHEA Grapalat"/>
          <w:bCs/>
          <w:lang w:val="af-ZA"/>
        </w:rPr>
        <w:t>)</w:t>
      </w:r>
      <w:r w:rsidR="00B62629" w:rsidRPr="00042384">
        <w:rPr>
          <w:rFonts w:ascii="GHEA Grapalat" w:hAnsi="GHEA Grapalat"/>
          <w:bCs/>
          <w:lang w:val="hy-AM"/>
        </w:rPr>
        <w:t xml:space="preserve"> 2-րդ մասում «, այլ իրավական ակտերով և կոլեկտիվ պայմանագրով» բառերը փոխարինել «և այլ նորմատիվ իրավական ակտերով» բառերով.</w:t>
      </w:r>
    </w:p>
    <w:p w14:paraId="623A5D1E" w14:textId="31A9A4BB" w:rsidR="00B62629" w:rsidRPr="00042384" w:rsidRDefault="00637670" w:rsidP="00E04A1B">
      <w:pPr>
        <w:spacing w:line="360" w:lineRule="auto"/>
        <w:ind w:firstLine="720"/>
        <w:jc w:val="both"/>
        <w:rPr>
          <w:rFonts w:ascii="GHEA Grapalat" w:hAnsi="GHEA Grapalat"/>
          <w:bCs/>
          <w:lang w:val="hy-AM"/>
        </w:rPr>
      </w:pPr>
      <w:r w:rsidRPr="00042384">
        <w:rPr>
          <w:rFonts w:ascii="GHEA Grapalat" w:hAnsi="GHEA Grapalat"/>
          <w:bCs/>
          <w:lang w:val="hy-AM"/>
        </w:rPr>
        <w:t>2</w:t>
      </w:r>
      <w:r w:rsidR="00B62629" w:rsidRPr="00042384">
        <w:rPr>
          <w:rFonts w:ascii="GHEA Grapalat" w:hAnsi="GHEA Grapalat"/>
          <w:bCs/>
          <w:lang w:val="hy-AM"/>
        </w:rPr>
        <w:t xml:space="preserve">) 4-րդ մասում «24 ժամ» բառերը փոխարինել «12 ժամ» բառերով, իսկ 2-րդ նախադասությունից հանել «, իսկ աշխատանքային օրերի միջև հանգստի ժամանակը չի կարող պակաս լինել 24 ժամից» բառերը. </w:t>
      </w:r>
    </w:p>
    <w:p w14:paraId="7413252E" w14:textId="206F1B1B" w:rsidR="00B62629" w:rsidRPr="00042384" w:rsidRDefault="00637670" w:rsidP="00E04A1B">
      <w:pPr>
        <w:spacing w:line="360" w:lineRule="auto"/>
        <w:ind w:firstLine="720"/>
        <w:jc w:val="both"/>
        <w:rPr>
          <w:rFonts w:ascii="GHEA Grapalat" w:hAnsi="GHEA Grapalat"/>
          <w:bCs/>
          <w:lang w:val="hy-AM"/>
        </w:rPr>
      </w:pPr>
      <w:r w:rsidRPr="00042384">
        <w:rPr>
          <w:rFonts w:ascii="GHEA Grapalat" w:hAnsi="GHEA Grapalat"/>
          <w:bCs/>
          <w:lang w:val="hy-AM"/>
        </w:rPr>
        <w:t>3</w:t>
      </w:r>
      <w:r w:rsidR="00B62629" w:rsidRPr="00042384">
        <w:rPr>
          <w:rFonts w:ascii="GHEA Grapalat" w:hAnsi="GHEA Grapalat"/>
          <w:bCs/>
          <w:lang w:val="hy-AM"/>
        </w:rPr>
        <w:t>) 5-րդ մասը լրացնել հետևյալ բովանդակությամբ նոր նախադասությամբ.</w:t>
      </w:r>
    </w:p>
    <w:p w14:paraId="1D865B63" w14:textId="77777777" w:rsidR="00B62629" w:rsidRPr="00042384" w:rsidRDefault="00B62629" w:rsidP="00E04A1B">
      <w:pPr>
        <w:spacing w:line="360" w:lineRule="auto"/>
        <w:ind w:firstLine="720"/>
        <w:jc w:val="both"/>
        <w:rPr>
          <w:rFonts w:ascii="GHEA Grapalat" w:hAnsi="GHEA Grapalat"/>
          <w:bCs/>
          <w:lang w:val="hy-AM"/>
        </w:rPr>
      </w:pPr>
      <w:r w:rsidRPr="00042384">
        <w:rPr>
          <w:rFonts w:ascii="GHEA Grapalat" w:hAnsi="GHEA Grapalat"/>
          <w:bCs/>
          <w:lang w:val="hy-AM"/>
        </w:rPr>
        <w:t>«Սույն մասով սահմանված պահանջի կատարման պարտականությունը տարբեր գործատուների մոտ երկու և ավելի աշխատանքային պայմանագրերով աշխատելու դեպքում կրում է աշխատողը:»:</w:t>
      </w:r>
    </w:p>
    <w:p w14:paraId="466C9A3D" w14:textId="77777777" w:rsidR="00B62629" w:rsidRPr="00042384" w:rsidRDefault="00B62629" w:rsidP="00E04A1B">
      <w:pPr>
        <w:spacing w:line="360" w:lineRule="auto"/>
        <w:ind w:firstLine="720"/>
        <w:jc w:val="both"/>
        <w:rPr>
          <w:rFonts w:ascii="GHEA Grapalat" w:hAnsi="GHEA Grapalat" w:cs="IRTEK Courier"/>
          <w:lang w:val="hy-AM"/>
        </w:rPr>
      </w:pPr>
    </w:p>
    <w:p w14:paraId="158C97FA" w14:textId="7D3823F8" w:rsidR="00B62629" w:rsidRPr="00042384" w:rsidRDefault="00B62629" w:rsidP="00E04A1B">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00195735">
        <w:rPr>
          <w:rFonts w:ascii="GHEA Grapalat" w:hAnsi="GHEA Grapalat"/>
          <w:b/>
          <w:bCs/>
          <w:lang w:val="hy-AM"/>
        </w:rPr>
        <w:t>65</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140</w:t>
      </w:r>
      <w:r w:rsidRPr="00042384">
        <w:rPr>
          <w:rFonts w:ascii="GHEA Grapalat" w:hAnsi="GHEA Grapalat"/>
          <w:bCs/>
          <w:lang w:val="hy-AM"/>
        </w:rPr>
        <w:t xml:space="preserve">-րդ հոդվածի </w:t>
      </w:r>
      <w:r w:rsidRPr="00042384">
        <w:rPr>
          <w:rFonts w:ascii="GHEA Grapalat" w:hAnsi="GHEA Grapalat"/>
          <w:bCs/>
          <w:lang w:val="af-ZA"/>
        </w:rPr>
        <w:t>1-</w:t>
      </w:r>
      <w:r w:rsidRPr="00042384">
        <w:rPr>
          <w:rFonts w:ascii="GHEA Grapalat" w:hAnsi="GHEA Grapalat"/>
          <w:bCs/>
          <w:lang w:val="hy-AM"/>
        </w:rPr>
        <w:t>ին</w:t>
      </w:r>
      <w:r w:rsidRPr="00042384">
        <w:rPr>
          <w:rFonts w:ascii="GHEA Grapalat" w:hAnsi="GHEA Grapalat"/>
          <w:bCs/>
          <w:lang w:val="af-ZA"/>
        </w:rPr>
        <w:t xml:space="preserve"> </w:t>
      </w:r>
      <w:r w:rsidRPr="00042384">
        <w:rPr>
          <w:rFonts w:ascii="GHEA Grapalat" w:hAnsi="GHEA Grapalat"/>
          <w:bCs/>
          <w:lang w:val="hy-AM"/>
        </w:rPr>
        <w:t>մաս</w:t>
      </w:r>
      <w:r w:rsidR="002A1048" w:rsidRPr="00042384">
        <w:rPr>
          <w:rFonts w:ascii="GHEA Grapalat" w:hAnsi="GHEA Grapalat"/>
          <w:bCs/>
          <w:lang w:val="hy-AM"/>
        </w:rPr>
        <w:t>ում</w:t>
      </w:r>
      <w:r w:rsidRPr="00042384">
        <w:rPr>
          <w:rFonts w:ascii="GHEA Grapalat" w:hAnsi="GHEA Grapalat"/>
          <w:bCs/>
          <w:lang w:val="af-ZA"/>
        </w:rPr>
        <w:t>`</w:t>
      </w:r>
    </w:p>
    <w:p w14:paraId="6592F6B7" w14:textId="77777777" w:rsidR="005C0491" w:rsidRPr="00042384" w:rsidRDefault="005C0491" w:rsidP="00E04A1B">
      <w:pPr>
        <w:spacing w:line="360" w:lineRule="auto"/>
        <w:ind w:firstLine="720"/>
        <w:jc w:val="both"/>
        <w:rPr>
          <w:rFonts w:ascii="GHEA Grapalat" w:hAnsi="GHEA Grapalat"/>
          <w:bCs/>
          <w:lang w:val="af-ZA"/>
        </w:rPr>
      </w:pPr>
    </w:p>
    <w:p w14:paraId="4E066ACF" w14:textId="176E4D39" w:rsidR="00B62629" w:rsidRPr="00042384" w:rsidRDefault="00EC3AA5" w:rsidP="00E04A1B">
      <w:pPr>
        <w:spacing w:line="360" w:lineRule="auto"/>
        <w:ind w:firstLine="708"/>
        <w:jc w:val="both"/>
        <w:rPr>
          <w:rFonts w:ascii="GHEA Grapalat" w:hAnsi="GHEA Grapalat"/>
          <w:bCs/>
          <w:lang w:val="af-ZA"/>
        </w:rPr>
      </w:pPr>
      <w:r>
        <w:rPr>
          <w:rFonts w:ascii="GHEA Grapalat" w:hAnsi="GHEA Grapalat"/>
          <w:bCs/>
          <w:lang w:val="hy-AM"/>
        </w:rPr>
        <w:t>1</w:t>
      </w:r>
      <w:r w:rsidR="00E96481" w:rsidRPr="00042384">
        <w:rPr>
          <w:rFonts w:ascii="GHEA Grapalat" w:hAnsi="GHEA Grapalat"/>
          <w:bCs/>
          <w:lang w:val="af-ZA"/>
        </w:rPr>
        <w:t>)</w:t>
      </w:r>
      <w:r w:rsidR="00B62629" w:rsidRPr="00042384">
        <w:rPr>
          <w:rFonts w:ascii="GHEA Grapalat" w:hAnsi="GHEA Grapalat"/>
          <w:bCs/>
          <w:lang w:val="hy-AM"/>
        </w:rPr>
        <w:t xml:space="preserve"> </w:t>
      </w:r>
      <w:r>
        <w:rPr>
          <w:rFonts w:ascii="GHEA Grapalat" w:hAnsi="GHEA Grapalat"/>
          <w:bCs/>
          <w:lang w:val="hy-AM"/>
        </w:rPr>
        <w:t>1-5</w:t>
      </w:r>
      <w:r w:rsidR="00B62629" w:rsidRPr="00042384">
        <w:rPr>
          <w:rFonts w:ascii="GHEA Grapalat" w:hAnsi="GHEA Grapalat"/>
          <w:bCs/>
          <w:lang w:val="af-ZA"/>
        </w:rPr>
        <w:t>-</w:t>
      </w:r>
      <w:r w:rsidR="00B62629" w:rsidRPr="00042384">
        <w:rPr>
          <w:rFonts w:ascii="GHEA Grapalat" w:hAnsi="GHEA Grapalat"/>
          <w:bCs/>
          <w:lang w:val="hy-AM"/>
        </w:rPr>
        <w:t>րդ կետերը շարադրել հետևյալ խմբագրությամբ</w:t>
      </w:r>
      <w:r w:rsidR="00B62629" w:rsidRPr="00042384">
        <w:rPr>
          <w:rFonts w:ascii="GHEA Grapalat" w:hAnsi="GHEA Grapalat" w:cs="Calibri"/>
          <w:bCs/>
          <w:lang w:val="hy-AM"/>
        </w:rPr>
        <w:t>՝</w:t>
      </w:r>
    </w:p>
    <w:p w14:paraId="750FD520" w14:textId="1FF8D00D" w:rsidR="00EC3AA5" w:rsidRPr="00EC3AA5" w:rsidRDefault="00B62629" w:rsidP="00EC3AA5">
      <w:pPr>
        <w:pStyle w:val="af4"/>
        <w:spacing w:line="360" w:lineRule="auto"/>
        <w:ind w:left="0" w:firstLine="709"/>
        <w:jc w:val="both"/>
        <w:rPr>
          <w:rFonts w:ascii="GHEA Grapalat" w:hAnsi="GHEA Grapalat"/>
          <w:bCs/>
          <w:lang w:val="hy-AM"/>
        </w:rPr>
      </w:pPr>
      <w:r w:rsidRPr="00042384">
        <w:rPr>
          <w:rFonts w:ascii="GHEA Grapalat" w:hAnsi="GHEA Grapalat"/>
          <w:bCs/>
          <w:lang w:val="hy-AM"/>
        </w:rPr>
        <w:t>«</w:t>
      </w:r>
      <w:r w:rsidR="00EC3AA5" w:rsidRPr="00EC3AA5">
        <w:rPr>
          <w:rFonts w:ascii="GHEA Grapalat" w:hAnsi="GHEA Grapalat"/>
          <w:bCs/>
          <w:lang w:val="hy-AM"/>
        </w:rPr>
        <w:t>1) մինչև յոթ տարեկան երեխաների համար՝ օրական մինչև երկու ժամ</w:t>
      </w:r>
      <w:r w:rsidR="00EC3AA5">
        <w:rPr>
          <w:rFonts w:ascii="GHEA Grapalat" w:hAnsi="GHEA Grapalat"/>
          <w:bCs/>
          <w:lang w:val="hy-AM"/>
        </w:rPr>
        <w:t xml:space="preserve">՝ </w:t>
      </w:r>
      <w:r w:rsidR="00EC3AA5" w:rsidRPr="00042384">
        <w:rPr>
          <w:rFonts w:ascii="GHEA Grapalat" w:hAnsi="GHEA Grapalat"/>
          <w:bCs/>
          <w:lang w:val="hy-AM"/>
        </w:rPr>
        <w:t>պարտադիր կրթության համար սահմանված ժամերից դուրս,</w:t>
      </w:r>
      <w:r w:rsidR="00EC3AA5" w:rsidRPr="00EC3AA5">
        <w:rPr>
          <w:rFonts w:ascii="GHEA Grapalat" w:hAnsi="GHEA Grapalat"/>
          <w:bCs/>
          <w:lang w:val="hy-AM"/>
        </w:rPr>
        <w:t xml:space="preserve"> սակայն շաբաթվա ընթացքում ոչ ավելի, քան չորս ժամ.</w:t>
      </w:r>
    </w:p>
    <w:p w14:paraId="45E61922" w14:textId="611161D2" w:rsidR="00EC3AA5" w:rsidRDefault="00EC3AA5" w:rsidP="00EC3AA5">
      <w:pPr>
        <w:pStyle w:val="af4"/>
        <w:spacing w:line="360" w:lineRule="auto"/>
        <w:ind w:left="0" w:firstLine="709"/>
        <w:jc w:val="both"/>
        <w:rPr>
          <w:rFonts w:ascii="GHEA Grapalat" w:hAnsi="GHEA Grapalat"/>
          <w:bCs/>
          <w:lang w:val="hy-AM"/>
        </w:rPr>
      </w:pPr>
      <w:r w:rsidRPr="00EC3AA5">
        <w:rPr>
          <w:rFonts w:ascii="GHEA Grapalat" w:hAnsi="GHEA Grapalat"/>
          <w:bCs/>
          <w:lang w:val="hy-AM"/>
        </w:rPr>
        <w:t>2) յոթից մինչև տասներկու տարեկան երեխաների համար՝ օրական մինչև երեք ժամ</w:t>
      </w:r>
      <w:r>
        <w:rPr>
          <w:rFonts w:ascii="GHEA Grapalat" w:hAnsi="GHEA Grapalat"/>
          <w:bCs/>
          <w:lang w:val="hy-AM"/>
        </w:rPr>
        <w:t xml:space="preserve">՝ </w:t>
      </w:r>
      <w:r w:rsidRPr="00042384">
        <w:rPr>
          <w:rFonts w:ascii="GHEA Grapalat" w:hAnsi="GHEA Grapalat"/>
          <w:bCs/>
          <w:lang w:val="hy-AM"/>
        </w:rPr>
        <w:t>պարտադիր կրթության համար սահմանված ժամերից դուրս,</w:t>
      </w:r>
      <w:r w:rsidRPr="00EC3AA5">
        <w:rPr>
          <w:rFonts w:ascii="GHEA Grapalat" w:hAnsi="GHEA Grapalat"/>
          <w:bCs/>
          <w:lang w:val="hy-AM"/>
        </w:rPr>
        <w:t xml:space="preserve"> սակայն շաբաթվա ընթացքում ոչ ավելի, քան վեց ժամ.</w:t>
      </w:r>
    </w:p>
    <w:p w14:paraId="673C575F" w14:textId="580EABEA" w:rsidR="00B62629" w:rsidRPr="00042384" w:rsidRDefault="00B62629" w:rsidP="00E04A1B">
      <w:pPr>
        <w:pStyle w:val="af4"/>
        <w:spacing w:line="360" w:lineRule="auto"/>
        <w:ind w:left="0" w:firstLine="709"/>
        <w:jc w:val="both"/>
        <w:rPr>
          <w:rFonts w:ascii="GHEA Grapalat" w:hAnsi="GHEA Grapalat"/>
          <w:bCs/>
          <w:lang w:val="hy-AM"/>
        </w:rPr>
      </w:pPr>
      <w:r w:rsidRPr="00042384">
        <w:rPr>
          <w:rFonts w:ascii="GHEA Grapalat" w:hAnsi="GHEA Grapalat"/>
          <w:bCs/>
          <w:lang w:val="af-ZA"/>
        </w:rPr>
        <w:t>3)</w:t>
      </w:r>
      <w:r w:rsidRPr="00042384">
        <w:rPr>
          <w:rFonts w:ascii="GHEA Grapalat" w:hAnsi="GHEA Grapalat"/>
          <w:bCs/>
          <w:lang w:val="hy-AM"/>
        </w:rPr>
        <w:t xml:space="preserve"> տասնչորսից մինչև տասնհինգ տարեկան երեխաների համար՝ օրական մինչև երկու ժամ՝ պարտադիր կրթության համար սահմանված ժամերից դուրս, սակայն շաբաթվա ընթացքում ոչ ավելի, քան տասը ժամ.</w:t>
      </w:r>
    </w:p>
    <w:p w14:paraId="10F0BEFE" w14:textId="4C1F7F93" w:rsidR="00B62629" w:rsidRPr="00042384" w:rsidRDefault="00B62629" w:rsidP="00E04A1B">
      <w:pPr>
        <w:pStyle w:val="af4"/>
        <w:spacing w:line="360" w:lineRule="auto"/>
        <w:ind w:left="0" w:firstLine="709"/>
        <w:jc w:val="both"/>
        <w:rPr>
          <w:rFonts w:ascii="GHEA Grapalat" w:hAnsi="GHEA Grapalat"/>
          <w:bCs/>
          <w:lang w:val="hy-AM"/>
        </w:rPr>
      </w:pPr>
      <w:r w:rsidRPr="00042384">
        <w:rPr>
          <w:rFonts w:ascii="GHEA Grapalat" w:hAnsi="GHEA Grapalat"/>
          <w:bCs/>
          <w:lang w:val="hy-AM"/>
        </w:rPr>
        <w:lastRenderedPageBreak/>
        <w:t>4) տասնհինգից մինչև տասնվեց տարեկան աշխատողների համար` շաբաթական մինչև 24 ժամ՝ պարտադիր կրթության համար սահմանված ժամերից դուրս.</w:t>
      </w:r>
    </w:p>
    <w:p w14:paraId="3319FF3C" w14:textId="6F6DFC26" w:rsidR="00EC3AA5" w:rsidRDefault="00EC3AA5" w:rsidP="00E04A1B">
      <w:pPr>
        <w:spacing w:line="360" w:lineRule="auto"/>
        <w:ind w:firstLine="708"/>
        <w:jc w:val="both"/>
        <w:rPr>
          <w:rFonts w:ascii="GHEA Grapalat" w:hAnsi="GHEA Grapalat"/>
          <w:bCs/>
          <w:lang w:val="hy-AM"/>
        </w:rPr>
      </w:pPr>
      <w:r>
        <w:rPr>
          <w:rFonts w:ascii="GHEA Grapalat" w:hAnsi="GHEA Grapalat"/>
          <w:bCs/>
          <w:lang w:val="hy-AM"/>
        </w:rPr>
        <w:t>5</w:t>
      </w:r>
      <w:r w:rsidR="00E96481" w:rsidRPr="00042384">
        <w:rPr>
          <w:rFonts w:ascii="GHEA Grapalat" w:hAnsi="GHEA Grapalat"/>
          <w:bCs/>
          <w:lang w:val="hy-AM"/>
        </w:rPr>
        <w:t>)</w:t>
      </w:r>
      <w:r w:rsidR="00B62629" w:rsidRPr="00042384">
        <w:rPr>
          <w:rFonts w:ascii="GHEA Grapalat" w:hAnsi="GHEA Grapalat"/>
          <w:bCs/>
          <w:lang w:val="hy-AM"/>
        </w:rPr>
        <w:t xml:space="preserve"> </w:t>
      </w:r>
      <w:r w:rsidRPr="00EC3AA5">
        <w:rPr>
          <w:rFonts w:ascii="GHEA Grapalat" w:hAnsi="GHEA Grapalat"/>
          <w:bCs/>
          <w:lang w:val="hy-AM"/>
        </w:rPr>
        <w:t>տասնվեցից մինչև տասնութ տարեկան</w:t>
      </w:r>
      <w:r>
        <w:rPr>
          <w:rFonts w:ascii="GHEA Grapalat" w:hAnsi="GHEA Grapalat"/>
          <w:bCs/>
          <w:lang w:val="hy-AM"/>
        </w:rPr>
        <w:t xml:space="preserve"> </w:t>
      </w:r>
      <w:r w:rsidR="0011769C" w:rsidRPr="0011769C">
        <w:rPr>
          <w:rFonts w:ascii="GHEA Grapalat" w:hAnsi="GHEA Grapalat"/>
          <w:bCs/>
          <w:lang w:val="hy-AM"/>
        </w:rPr>
        <w:t xml:space="preserve">երեխաների </w:t>
      </w:r>
      <w:r>
        <w:rPr>
          <w:rFonts w:ascii="GHEA Grapalat" w:hAnsi="GHEA Grapalat"/>
          <w:bCs/>
          <w:lang w:val="hy-AM"/>
        </w:rPr>
        <w:t xml:space="preserve">համար` շաբաթական մինչև 36 ժամ՝ </w:t>
      </w:r>
      <w:r w:rsidRPr="00EC3AA5">
        <w:rPr>
          <w:rFonts w:ascii="GHEA Grapalat" w:hAnsi="GHEA Grapalat"/>
          <w:bCs/>
          <w:lang w:val="hy-AM"/>
        </w:rPr>
        <w:t>պարտադիր կրթության համար սահմանված ժամերից դուրս</w:t>
      </w:r>
      <w:r>
        <w:rPr>
          <w:rFonts w:ascii="GHEA Grapalat" w:hAnsi="GHEA Grapalat"/>
          <w:bCs/>
          <w:lang w:val="hy-AM"/>
        </w:rPr>
        <w:t>.».</w:t>
      </w:r>
    </w:p>
    <w:p w14:paraId="4FF486A3" w14:textId="66E4FB82" w:rsidR="00B62629" w:rsidRPr="00042384" w:rsidRDefault="00EC3AA5" w:rsidP="00E04A1B">
      <w:pPr>
        <w:spacing w:line="360" w:lineRule="auto"/>
        <w:ind w:firstLine="708"/>
        <w:jc w:val="both"/>
        <w:rPr>
          <w:rFonts w:ascii="GHEA Grapalat" w:hAnsi="GHEA Grapalat"/>
          <w:bCs/>
          <w:lang w:val="af-ZA"/>
        </w:rPr>
      </w:pPr>
      <w:r>
        <w:rPr>
          <w:rFonts w:ascii="GHEA Grapalat" w:hAnsi="GHEA Grapalat"/>
          <w:bCs/>
          <w:lang w:val="hy-AM"/>
        </w:rPr>
        <w:t>2</w:t>
      </w:r>
      <w:r w:rsidR="00E96481" w:rsidRPr="00042384">
        <w:rPr>
          <w:rFonts w:ascii="GHEA Grapalat" w:hAnsi="GHEA Grapalat"/>
          <w:bCs/>
          <w:lang w:val="hy-AM"/>
        </w:rPr>
        <w:t>)</w:t>
      </w:r>
      <w:r w:rsidR="00B62629" w:rsidRPr="00042384">
        <w:rPr>
          <w:rFonts w:ascii="GHEA Grapalat" w:hAnsi="GHEA Grapalat"/>
          <w:bCs/>
          <w:lang w:val="hy-AM"/>
        </w:rPr>
        <w:t xml:space="preserve"> </w:t>
      </w:r>
      <w:r w:rsidR="00B62629" w:rsidRPr="00042384">
        <w:rPr>
          <w:rFonts w:ascii="GHEA Grapalat" w:hAnsi="GHEA Grapalat"/>
          <w:bCs/>
          <w:lang w:val="af-ZA"/>
        </w:rPr>
        <w:t>6-</w:t>
      </w:r>
      <w:r w:rsidR="00B62629" w:rsidRPr="00042384">
        <w:rPr>
          <w:rFonts w:ascii="GHEA Grapalat" w:hAnsi="GHEA Grapalat"/>
          <w:bCs/>
          <w:lang w:val="hy-AM"/>
        </w:rPr>
        <w:t>րդ</w:t>
      </w:r>
      <w:r w:rsidR="00B62629" w:rsidRPr="00042384">
        <w:rPr>
          <w:rFonts w:ascii="GHEA Grapalat" w:hAnsi="GHEA Grapalat"/>
          <w:bCs/>
          <w:lang w:val="af-ZA"/>
        </w:rPr>
        <w:t xml:space="preserve"> </w:t>
      </w:r>
      <w:r w:rsidR="00B62629" w:rsidRPr="00042384">
        <w:rPr>
          <w:rFonts w:ascii="GHEA Grapalat" w:hAnsi="GHEA Grapalat"/>
          <w:bCs/>
          <w:lang w:val="hy-AM"/>
        </w:rPr>
        <w:t>կետում</w:t>
      </w:r>
      <w:r w:rsidR="00B62629" w:rsidRPr="00042384">
        <w:rPr>
          <w:rFonts w:ascii="GHEA Grapalat" w:hAnsi="GHEA Grapalat"/>
          <w:bCs/>
          <w:lang w:val="af-ZA"/>
        </w:rPr>
        <w:t xml:space="preserve"> </w:t>
      </w:r>
      <w:r w:rsidR="00B62629" w:rsidRPr="00042384">
        <w:rPr>
          <w:rFonts w:ascii="GHEA Grapalat" w:hAnsi="GHEA Grapalat"/>
          <w:bCs/>
          <w:lang w:val="hy-AM"/>
        </w:rPr>
        <w:t>վերջակետը</w:t>
      </w:r>
      <w:r w:rsidR="00B62629" w:rsidRPr="00042384">
        <w:rPr>
          <w:rFonts w:ascii="GHEA Grapalat" w:hAnsi="GHEA Grapalat"/>
          <w:bCs/>
          <w:lang w:val="af-ZA"/>
        </w:rPr>
        <w:t xml:space="preserve"> </w:t>
      </w:r>
      <w:r w:rsidR="00B62629" w:rsidRPr="00042384">
        <w:rPr>
          <w:rFonts w:ascii="GHEA Grapalat" w:hAnsi="GHEA Grapalat"/>
          <w:bCs/>
          <w:lang w:val="hy-AM"/>
        </w:rPr>
        <w:t>փոխարինել</w:t>
      </w:r>
      <w:r w:rsidR="00B62629" w:rsidRPr="00042384">
        <w:rPr>
          <w:rFonts w:ascii="GHEA Grapalat" w:hAnsi="GHEA Grapalat"/>
          <w:bCs/>
          <w:lang w:val="af-ZA"/>
        </w:rPr>
        <w:t xml:space="preserve"> միջակետով </w:t>
      </w:r>
      <w:r w:rsidR="00B62629" w:rsidRPr="00042384">
        <w:rPr>
          <w:rFonts w:ascii="GHEA Grapalat" w:hAnsi="GHEA Grapalat"/>
          <w:bCs/>
          <w:lang w:val="hy-AM"/>
        </w:rPr>
        <w:t>և</w:t>
      </w:r>
      <w:r w:rsidR="00B62629" w:rsidRPr="00042384">
        <w:rPr>
          <w:rFonts w:ascii="GHEA Grapalat" w:hAnsi="GHEA Grapalat"/>
          <w:bCs/>
          <w:lang w:val="af-ZA"/>
        </w:rPr>
        <w:t xml:space="preserve"> 1-</w:t>
      </w:r>
      <w:r w:rsidR="00B62629" w:rsidRPr="00042384">
        <w:rPr>
          <w:rFonts w:ascii="GHEA Grapalat" w:hAnsi="GHEA Grapalat"/>
          <w:bCs/>
          <w:lang w:val="hy-AM"/>
        </w:rPr>
        <w:t>ին</w:t>
      </w:r>
      <w:r w:rsidR="00B62629" w:rsidRPr="00042384">
        <w:rPr>
          <w:rFonts w:ascii="GHEA Grapalat" w:hAnsi="GHEA Grapalat"/>
          <w:bCs/>
          <w:lang w:val="af-ZA"/>
        </w:rPr>
        <w:t xml:space="preserve"> </w:t>
      </w:r>
      <w:r w:rsidR="00B62629" w:rsidRPr="00042384">
        <w:rPr>
          <w:rFonts w:ascii="GHEA Grapalat" w:hAnsi="GHEA Grapalat"/>
          <w:bCs/>
          <w:lang w:val="hy-AM"/>
        </w:rPr>
        <w:t>մասը լրացնել հետևյալ բովանդակությամբ նոր՝ 7-րդ կետով.</w:t>
      </w:r>
    </w:p>
    <w:p w14:paraId="72DE0755" w14:textId="77777777" w:rsidR="00B62629" w:rsidRPr="00042384" w:rsidRDefault="00B62629" w:rsidP="00E04A1B">
      <w:pPr>
        <w:spacing w:line="360" w:lineRule="auto"/>
        <w:ind w:firstLine="720"/>
        <w:jc w:val="both"/>
        <w:rPr>
          <w:rFonts w:ascii="GHEA Grapalat" w:hAnsi="GHEA Grapalat"/>
          <w:bCs/>
          <w:lang w:val="hy-AM"/>
        </w:rPr>
      </w:pPr>
      <w:r w:rsidRPr="00042384">
        <w:rPr>
          <w:rFonts w:ascii="GHEA Grapalat" w:hAnsi="GHEA Grapalat" w:cs="IRTEK Courier"/>
          <w:lang w:val="hy-AM"/>
        </w:rPr>
        <w:t>«7) Հայաստանի Հանրապետության օրենքներով սահմանված այլ դեպքերում:»:</w:t>
      </w:r>
    </w:p>
    <w:p w14:paraId="4ACC4C34" w14:textId="77777777" w:rsidR="00B62629" w:rsidRPr="00042384" w:rsidRDefault="00B62629" w:rsidP="00E04A1B">
      <w:pPr>
        <w:spacing w:line="360" w:lineRule="auto"/>
        <w:jc w:val="both"/>
        <w:rPr>
          <w:rFonts w:ascii="GHEA Grapalat" w:hAnsi="GHEA Grapalat" w:cs="Sylfaen"/>
          <w:lang w:val="hy-AM"/>
        </w:rPr>
      </w:pPr>
    </w:p>
    <w:p w14:paraId="1A943857" w14:textId="5EC0DCF9" w:rsidR="00B62629" w:rsidRPr="00042384" w:rsidRDefault="00B62629" w:rsidP="00E04A1B">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w:t>
      </w:r>
      <w:r w:rsidR="00195735">
        <w:rPr>
          <w:rFonts w:ascii="GHEA Grapalat" w:hAnsi="GHEA Grapalat"/>
          <w:b/>
          <w:bCs/>
          <w:lang w:val="hy-AM"/>
        </w:rPr>
        <w:t>66</w:t>
      </w:r>
      <w:r w:rsidRPr="00042384">
        <w:rPr>
          <w:rFonts w:ascii="GHEA Grapalat" w:hAnsi="GHEA Grapalat"/>
          <w:b/>
          <w:bCs/>
          <w:lang w:val="hy-AM"/>
        </w:rPr>
        <w:t xml:space="preserve">. </w:t>
      </w:r>
      <w:r w:rsidR="006A2A9D" w:rsidRPr="00042384">
        <w:rPr>
          <w:rFonts w:ascii="GHEA Grapalat" w:hAnsi="GHEA Grapalat"/>
          <w:bCs/>
          <w:lang w:val="hy-AM"/>
        </w:rPr>
        <w:t>Օրենսգրքի 141-րդ հոդվածում</w:t>
      </w:r>
      <w:r w:rsidRPr="00042384">
        <w:rPr>
          <w:rFonts w:ascii="GHEA Grapalat" w:hAnsi="GHEA Grapalat"/>
          <w:bCs/>
          <w:lang w:val="hy-AM"/>
        </w:rPr>
        <w:t>`</w:t>
      </w:r>
    </w:p>
    <w:p w14:paraId="31F0E6A4" w14:textId="77777777" w:rsidR="006A2A9D" w:rsidRPr="00042384" w:rsidRDefault="006A2A9D" w:rsidP="00E04A1B">
      <w:pPr>
        <w:spacing w:line="360" w:lineRule="auto"/>
        <w:ind w:firstLine="720"/>
        <w:jc w:val="both"/>
        <w:rPr>
          <w:rFonts w:ascii="GHEA Grapalat" w:hAnsi="GHEA Grapalat"/>
          <w:bCs/>
          <w:lang w:val="hy-AM"/>
        </w:rPr>
      </w:pPr>
    </w:p>
    <w:p w14:paraId="6B77F95B" w14:textId="7C8D8265" w:rsidR="00D130CA" w:rsidRPr="00D130CA" w:rsidRDefault="00D130CA" w:rsidP="0025232E">
      <w:pPr>
        <w:pStyle w:val="af4"/>
        <w:numPr>
          <w:ilvl w:val="0"/>
          <w:numId w:val="2"/>
        </w:numPr>
        <w:spacing w:line="360" w:lineRule="auto"/>
        <w:jc w:val="both"/>
        <w:rPr>
          <w:rFonts w:ascii="GHEA Grapalat" w:hAnsi="GHEA Grapalat" w:cs="IRTEK Courier"/>
          <w:lang w:val="hy-AM"/>
        </w:rPr>
      </w:pPr>
      <w:r>
        <w:rPr>
          <w:rFonts w:ascii="GHEA Grapalat" w:hAnsi="GHEA Grapalat" w:cs="IRTEK Courier"/>
          <w:lang w:val="hy-AM"/>
        </w:rPr>
        <w:t>1-ին մասի՝</w:t>
      </w:r>
    </w:p>
    <w:p w14:paraId="43422617" w14:textId="059CF109" w:rsidR="00B62629" w:rsidRDefault="00D130CA" w:rsidP="00D130CA">
      <w:pPr>
        <w:spacing w:line="360" w:lineRule="auto"/>
        <w:ind w:left="720"/>
        <w:jc w:val="both"/>
        <w:rPr>
          <w:rFonts w:ascii="GHEA Grapalat" w:hAnsi="GHEA Grapalat" w:cs="IRTEK Courier"/>
          <w:lang w:val="hy-AM"/>
        </w:rPr>
      </w:pPr>
      <w:r>
        <w:rPr>
          <w:rFonts w:ascii="GHEA Grapalat" w:hAnsi="GHEA Grapalat"/>
          <w:bCs/>
          <w:lang w:val="hy-AM"/>
        </w:rPr>
        <w:t>ա</w:t>
      </w:r>
      <w:r w:rsidRPr="00042384">
        <w:rPr>
          <w:rFonts w:ascii="GHEA Grapalat" w:hAnsi="GHEA Grapalat"/>
          <w:bCs/>
          <w:lang w:val="hy-AM"/>
        </w:rPr>
        <w:t>.</w:t>
      </w:r>
      <w:r>
        <w:rPr>
          <w:rFonts w:ascii="GHEA Grapalat" w:hAnsi="GHEA Grapalat"/>
          <w:bCs/>
          <w:lang w:val="hy-AM"/>
        </w:rPr>
        <w:t xml:space="preserve"> </w:t>
      </w:r>
      <w:r w:rsidR="00B62629" w:rsidRPr="00D130CA">
        <w:rPr>
          <w:rFonts w:ascii="GHEA Grapalat" w:hAnsi="GHEA Grapalat"/>
          <w:bCs/>
          <w:lang w:val="hy-AM"/>
        </w:rPr>
        <w:t xml:space="preserve">3-րդ կետում </w:t>
      </w:r>
      <w:r w:rsidR="00B62629" w:rsidRPr="00D130CA">
        <w:rPr>
          <w:rFonts w:ascii="GHEA Grapalat" w:hAnsi="GHEA Grapalat" w:cs="IRTEK Courier"/>
          <w:lang w:val="hy-AM"/>
        </w:rPr>
        <w:t>«մեկ» բառը փոխարինել «</w:t>
      </w:r>
      <w:r w:rsidR="004A4442" w:rsidRPr="00D130CA">
        <w:rPr>
          <w:rFonts w:ascii="GHEA Grapalat" w:hAnsi="GHEA Grapalat" w:cs="IRTEK Courier"/>
          <w:lang w:val="hy-AM"/>
        </w:rPr>
        <w:t>երկու</w:t>
      </w:r>
      <w:r w:rsidR="00B62629" w:rsidRPr="00D130CA">
        <w:rPr>
          <w:rFonts w:ascii="GHEA Grapalat" w:hAnsi="GHEA Grapalat" w:cs="IRTEK Courier"/>
          <w:lang w:val="hy-AM"/>
        </w:rPr>
        <w:t>» բառով</w:t>
      </w:r>
      <w:r>
        <w:rPr>
          <w:rFonts w:ascii="GHEA Grapalat" w:hAnsi="GHEA Grapalat" w:cs="IRTEK Courier"/>
          <w:lang w:val="hy-AM"/>
        </w:rPr>
        <w:t>,</w:t>
      </w:r>
    </w:p>
    <w:p w14:paraId="2777FA6F" w14:textId="5C604581" w:rsidR="00D130CA" w:rsidRDefault="00D130CA" w:rsidP="00D130CA">
      <w:pPr>
        <w:spacing w:line="360" w:lineRule="auto"/>
        <w:ind w:left="708" w:firstLine="12"/>
        <w:jc w:val="both"/>
        <w:rPr>
          <w:rFonts w:ascii="GHEA Grapalat" w:hAnsi="GHEA Grapalat" w:cs="IRTEK Courier"/>
          <w:lang w:val="hy-AM"/>
        </w:rPr>
      </w:pPr>
      <w:r w:rsidRPr="006343B1">
        <w:rPr>
          <w:rFonts w:ascii="GHEA Grapalat" w:hAnsi="GHEA Grapalat" w:cs="IRTEK Courier"/>
          <w:lang w:val="hy-AM"/>
        </w:rPr>
        <w:t>բ</w:t>
      </w:r>
      <w:r w:rsidRPr="006343B1">
        <w:rPr>
          <w:rFonts w:ascii="GHEA Grapalat" w:hAnsi="GHEA Grapalat"/>
          <w:bCs/>
          <w:lang w:val="hy-AM"/>
        </w:rPr>
        <w:t xml:space="preserve">. 4-րդ կետում </w:t>
      </w:r>
      <w:r w:rsidRPr="006343B1">
        <w:rPr>
          <w:rFonts w:ascii="GHEA Grapalat" w:hAnsi="GHEA Grapalat" w:cs="IRTEK Courier"/>
          <w:lang w:val="hy-AM"/>
        </w:rPr>
        <w:t>«հաշմանդամի» բառը փոխարինել «հաշմանդամություն ունեցող անձի» բառերով</w:t>
      </w:r>
      <w:r w:rsidRPr="006343B1">
        <w:rPr>
          <w:rFonts w:ascii="GHEA Grapalat" w:hAnsi="GHEA Grapalat"/>
          <w:bCs/>
          <w:lang w:val="hy-AM"/>
        </w:rPr>
        <w:t>.</w:t>
      </w:r>
    </w:p>
    <w:p w14:paraId="7E946E49" w14:textId="77777777" w:rsidR="00C105E7" w:rsidRDefault="00B62629" w:rsidP="00390126">
      <w:pPr>
        <w:pStyle w:val="af4"/>
        <w:numPr>
          <w:ilvl w:val="0"/>
          <w:numId w:val="2"/>
        </w:numPr>
        <w:tabs>
          <w:tab w:val="left" w:pos="1134"/>
        </w:tabs>
        <w:spacing w:line="360" w:lineRule="auto"/>
        <w:ind w:left="0" w:firstLine="709"/>
        <w:jc w:val="both"/>
        <w:rPr>
          <w:rFonts w:ascii="GHEA Grapalat" w:hAnsi="GHEA Grapalat" w:cs="IRTEK Courier"/>
          <w:bCs/>
          <w:lang w:val="hy-AM"/>
        </w:rPr>
      </w:pPr>
      <w:r w:rsidRPr="00042384">
        <w:rPr>
          <w:rFonts w:ascii="GHEA Grapalat" w:hAnsi="GHEA Grapalat" w:cs="IRTEK Courier"/>
          <w:bCs/>
          <w:lang w:val="hy-AM"/>
        </w:rPr>
        <w:t>2-</w:t>
      </w:r>
      <w:r w:rsidR="007375D5">
        <w:rPr>
          <w:rFonts w:ascii="GHEA Grapalat" w:hAnsi="GHEA Grapalat" w:cs="IRTEK Courier"/>
          <w:bCs/>
          <w:lang w:val="hy-AM"/>
        </w:rPr>
        <w:t xml:space="preserve">րդ մասի վերջին նախադասությունը շարադրել </w:t>
      </w:r>
      <w:r w:rsidR="00C105E7">
        <w:rPr>
          <w:rFonts w:ascii="GHEA Grapalat" w:hAnsi="GHEA Grapalat" w:cs="IRTEK Courier"/>
          <w:bCs/>
          <w:lang w:val="hy-AM"/>
        </w:rPr>
        <w:t>հետևյալ խմբագրությամբ.</w:t>
      </w:r>
    </w:p>
    <w:p w14:paraId="5BBC1AF1" w14:textId="10744C6C" w:rsidR="00B62629" w:rsidRPr="00C105E7" w:rsidRDefault="00C105E7" w:rsidP="00C105E7">
      <w:pPr>
        <w:tabs>
          <w:tab w:val="left" w:pos="720"/>
        </w:tabs>
        <w:spacing w:line="360" w:lineRule="auto"/>
        <w:jc w:val="both"/>
        <w:rPr>
          <w:rFonts w:ascii="GHEA Grapalat" w:hAnsi="GHEA Grapalat" w:cs="IRTEK Courier"/>
          <w:bCs/>
          <w:lang w:val="hy-AM"/>
        </w:rPr>
      </w:pPr>
      <w:r>
        <w:rPr>
          <w:rFonts w:ascii="GHEA Grapalat" w:hAnsi="GHEA Grapalat" w:cs="IRTEK Courier"/>
          <w:bCs/>
          <w:lang w:val="hy-AM"/>
        </w:rPr>
        <w:tab/>
        <w:t>«</w:t>
      </w:r>
      <w:r w:rsidR="00B13CF9">
        <w:rPr>
          <w:rFonts w:ascii="GHEA Grapalat" w:hAnsi="GHEA Grapalat" w:cs="IRTEK Courier"/>
          <w:bCs/>
          <w:lang w:val="hy-AM"/>
        </w:rPr>
        <w:t xml:space="preserve">Սույն հոդվածի </w:t>
      </w:r>
      <w:r w:rsidR="002F7DE2">
        <w:rPr>
          <w:rFonts w:ascii="GHEA Grapalat" w:hAnsi="GHEA Grapalat" w:cs="IRTEK Courier"/>
          <w:bCs/>
          <w:lang w:val="hy-AM"/>
        </w:rPr>
        <w:t>1-ին մասի 1-4-րդ կետերով սահմանված ոչ լրիվ աշխատաժամանակի հատկացման կարգը սահմանվում է կողմերի համաձայնությամբ և կարող է ներառվել աշխատանքային պայմանագրում։»</w:t>
      </w:r>
      <w:r w:rsidR="00B62629" w:rsidRPr="00C105E7">
        <w:rPr>
          <w:rFonts w:ascii="GHEA Grapalat" w:hAnsi="GHEA Grapalat" w:cs="IRTEK Courier"/>
          <w:bCs/>
          <w:lang w:val="hy-AM"/>
        </w:rPr>
        <w:t>։</w:t>
      </w:r>
    </w:p>
    <w:p w14:paraId="5A62808B" w14:textId="77777777" w:rsidR="00B62629" w:rsidRPr="00042384" w:rsidRDefault="00B62629" w:rsidP="00E04A1B">
      <w:pPr>
        <w:spacing w:line="360" w:lineRule="auto"/>
        <w:rPr>
          <w:rFonts w:ascii="GHEA Grapalat" w:hAnsi="GHEA Grapalat" w:cs="IRTEK Courier"/>
          <w:bCs/>
          <w:lang w:val="hy-AM"/>
        </w:rPr>
      </w:pPr>
    </w:p>
    <w:p w14:paraId="0FEA2B0B" w14:textId="2F16F166" w:rsidR="00B62629" w:rsidRPr="00F25814" w:rsidRDefault="00B62629" w:rsidP="00E04A1B">
      <w:pPr>
        <w:spacing w:line="360" w:lineRule="auto"/>
        <w:ind w:firstLine="720"/>
        <w:jc w:val="both"/>
        <w:rPr>
          <w:rFonts w:ascii="GHEA Grapalat" w:hAnsi="GHEA Grapalat"/>
          <w:bCs/>
          <w:lang w:val="hy-AM"/>
        </w:rPr>
      </w:pPr>
      <w:r w:rsidRPr="00F25814">
        <w:rPr>
          <w:rFonts w:ascii="GHEA Grapalat" w:hAnsi="GHEA Grapalat"/>
          <w:b/>
          <w:bCs/>
          <w:lang w:val="hy-AM"/>
        </w:rPr>
        <w:t xml:space="preserve">Հոդված </w:t>
      </w:r>
      <w:r w:rsidR="00195735">
        <w:rPr>
          <w:rFonts w:ascii="GHEA Grapalat" w:hAnsi="GHEA Grapalat"/>
          <w:b/>
          <w:bCs/>
          <w:lang w:val="hy-AM"/>
        </w:rPr>
        <w:t>67</w:t>
      </w:r>
      <w:r w:rsidRPr="00F25814">
        <w:rPr>
          <w:rFonts w:ascii="GHEA Grapalat" w:hAnsi="GHEA Grapalat"/>
          <w:b/>
          <w:bCs/>
          <w:lang w:val="hy-AM"/>
        </w:rPr>
        <w:t xml:space="preserve">. </w:t>
      </w:r>
      <w:r w:rsidRPr="00F25814">
        <w:rPr>
          <w:rFonts w:ascii="GHEA Grapalat" w:hAnsi="GHEA Grapalat"/>
          <w:bCs/>
          <w:lang w:val="hy-AM"/>
        </w:rPr>
        <w:t>Օրենսգրքի 14</w:t>
      </w:r>
      <w:r w:rsidRPr="00F25814">
        <w:rPr>
          <w:rFonts w:ascii="GHEA Grapalat" w:hAnsi="GHEA Grapalat"/>
          <w:bCs/>
          <w:lang w:val="af-ZA"/>
        </w:rPr>
        <w:t>2</w:t>
      </w:r>
      <w:r w:rsidRPr="00F25814">
        <w:rPr>
          <w:rFonts w:ascii="GHEA Grapalat" w:hAnsi="GHEA Grapalat"/>
          <w:bCs/>
          <w:lang w:val="hy-AM"/>
        </w:rPr>
        <w:t>-րդ հոդվածում՝</w:t>
      </w:r>
    </w:p>
    <w:p w14:paraId="2581F09B" w14:textId="77777777" w:rsidR="00B62629" w:rsidRPr="00F25814" w:rsidRDefault="00B62629" w:rsidP="00E04A1B">
      <w:pPr>
        <w:spacing w:line="360" w:lineRule="auto"/>
        <w:ind w:firstLine="720"/>
        <w:jc w:val="both"/>
        <w:rPr>
          <w:rFonts w:ascii="GHEA Grapalat" w:hAnsi="GHEA Grapalat"/>
          <w:bCs/>
          <w:lang w:val="hy-AM"/>
        </w:rPr>
      </w:pPr>
    </w:p>
    <w:p w14:paraId="04F83936" w14:textId="77777777" w:rsidR="00B62629" w:rsidRPr="00F25814" w:rsidRDefault="00B62629" w:rsidP="00E04A1B">
      <w:pPr>
        <w:spacing w:line="360" w:lineRule="auto"/>
        <w:ind w:firstLine="720"/>
        <w:jc w:val="both"/>
        <w:rPr>
          <w:rFonts w:ascii="GHEA Grapalat" w:hAnsi="GHEA Grapalat"/>
          <w:b/>
          <w:bCs/>
          <w:lang w:val="hy-AM"/>
        </w:rPr>
      </w:pPr>
      <w:r w:rsidRPr="00F25814">
        <w:rPr>
          <w:rFonts w:ascii="GHEA Grapalat" w:hAnsi="GHEA Grapalat"/>
          <w:bCs/>
          <w:lang w:val="hy-AM"/>
        </w:rPr>
        <w:t xml:space="preserve">1) 1-ին մասի առաջին և երկրորդ նախադասություններում </w:t>
      </w:r>
      <w:r w:rsidRPr="00F25814">
        <w:rPr>
          <w:rFonts w:ascii="GHEA Grapalat" w:hAnsi="GHEA Grapalat"/>
          <w:lang w:val="af-ZA"/>
        </w:rPr>
        <w:t xml:space="preserve">«կազմակերպության» բառերը փոխարինել «գործատուի» բառերով.  </w:t>
      </w:r>
      <w:r w:rsidRPr="00F25814">
        <w:rPr>
          <w:rFonts w:ascii="GHEA Grapalat" w:hAnsi="GHEA Grapalat"/>
          <w:bCs/>
          <w:lang w:val="hy-AM"/>
        </w:rPr>
        <w:t xml:space="preserve"> </w:t>
      </w:r>
    </w:p>
    <w:p w14:paraId="41B78A5C" w14:textId="77777777" w:rsidR="00B62629" w:rsidRPr="00DF737E" w:rsidRDefault="00B62629" w:rsidP="00E04A1B">
      <w:pPr>
        <w:spacing w:line="360" w:lineRule="auto"/>
        <w:ind w:firstLine="720"/>
        <w:jc w:val="both"/>
        <w:rPr>
          <w:rFonts w:ascii="GHEA Grapalat" w:hAnsi="GHEA Grapalat"/>
          <w:bCs/>
          <w:lang w:val="hy-AM"/>
        </w:rPr>
      </w:pPr>
      <w:r w:rsidRPr="00DF737E">
        <w:rPr>
          <w:rFonts w:ascii="GHEA Grapalat" w:hAnsi="GHEA Grapalat"/>
          <w:bCs/>
          <w:lang w:val="hy-AM"/>
        </w:rPr>
        <w:t>2) 2-րդ մասը «արտադրության» բառից հետո լրացնել «կամ աշխատանքի» բառերով.</w:t>
      </w:r>
    </w:p>
    <w:p w14:paraId="350898F6" w14:textId="77777777" w:rsidR="00142715" w:rsidRDefault="00B62629" w:rsidP="00E04A1B">
      <w:pPr>
        <w:spacing w:line="360" w:lineRule="auto"/>
        <w:ind w:firstLine="720"/>
        <w:jc w:val="both"/>
        <w:rPr>
          <w:rFonts w:ascii="GHEA Grapalat" w:hAnsi="GHEA Grapalat"/>
          <w:bCs/>
          <w:lang w:val="hy-AM"/>
        </w:rPr>
      </w:pPr>
      <w:r w:rsidRPr="00DF737E">
        <w:rPr>
          <w:rFonts w:ascii="GHEA Grapalat" w:hAnsi="GHEA Grapalat"/>
          <w:bCs/>
          <w:lang w:val="hy-AM"/>
        </w:rPr>
        <w:t>3) 3-րդ մաս</w:t>
      </w:r>
      <w:r w:rsidR="00C1777D" w:rsidRPr="00DF737E">
        <w:rPr>
          <w:rFonts w:ascii="GHEA Grapalat" w:hAnsi="GHEA Grapalat"/>
          <w:bCs/>
          <w:lang w:val="hy-AM"/>
        </w:rPr>
        <w:t xml:space="preserve">ում </w:t>
      </w:r>
      <w:r w:rsidRPr="00DF737E">
        <w:rPr>
          <w:rFonts w:ascii="GHEA Grapalat" w:hAnsi="GHEA Grapalat"/>
          <w:bCs/>
          <w:lang w:val="hy-AM"/>
        </w:rPr>
        <w:t>«Կազմակերպության</w:t>
      </w:r>
      <w:r w:rsidR="00C1777D" w:rsidRPr="00DF737E">
        <w:rPr>
          <w:rFonts w:ascii="GHEA Grapalat" w:hAnsi="GHEA Grapalat"/>
          <w:bCs/>
          <w:lang w:val="hy-AM"/>
        </w:rPr>
        <w:t xml:space="preserve"> աշխատանքի</w:t>
      </w:r>
      <w:r w:rsidRPr="00DF737E">
        <w:rPr>
          <w:rFonts w:ascii="GHEA Grapalat" w:hAnsi="GHEA Grapalat"/>
          <w:bCs/>
          <w:lang w:val="hy-AM"/>
        </w:rPr>
        <w:t>» բառ</w:t>
      </w:r>
      <w:r w:rsidR="00C1777D" w:rsidRPr="00DF737E">
        <w:rPr>
          <w:rFonts w:ascii="GHEA Grapalat" w:hAnsi="GHEA Grapalat"/>
          <w:bCs/>
          <w:lang w:val="hy-AM"/>
        </w:rPr>
        <w:t>եր</w:t>
      </w:r>
      <w:r w:rsidRPr="00DF737E">
        <w:rPr>
          <w:rFonts w:ascii="GHEA Grapalat" w:hAnsi="GHEA Grapalat"/>
          <w:bCs/>
          <w:lang w:val="hy-AM"/>
        </w:rPr>
        <w:t>ը</w:t>
      </w:r>
      <w:r w:rsidR="00C1777D" w:rsidRPr="00DF737E">
        <w:rPr>
          <w:rFonts w:ascii="GHEA Grapalat" w:hAnsi="GHEA Grapalat"/>
          <w:bCs/>
          <w:lang w:val="hy-AM"/>
        </w:rPr>
        <w:t xml:space="preserve"> փոխարինել «Աշխատանքի» բառով</w:t>
      </w:r>
      <w:r w:rsidR="00142715">
        <w:rPr>
          <w:rFonts w:ascii="GHEA Grapalat" w:hAnsi="GHEA Grapalat"/>
          <w:bCs/>
          <w:lang w:val="hy-AM"/>
        </w:rPr>
        <w:t>.</w:t>
      </w:r>
    </w:p>
    <w:p w14:paraId="3943B8AC" w14:textId="61701E2E" w:rsidR="00B62629" w:rsidRPr="00DF737E" w:rsidRDefault="00142715" w:rsidP="00E04A1B">
      <w:pPr>
        <w:spacing w:line="360" w:lineRule="auto"/>
        <w:ind w:firstLine="720"/>
        <w:jc w:val="both"/>
        <w:rPr>
          <w:rFonts w:ascii="GHEA Grapalat" w:hAnsi="GHEA Grapalat"/>
          <w:bCs/>
          <w:lang w:val="hy-AM"/>
        </w:rPr>
      </w:pPr>
      <w:r>
        <w:rPr>
          <w:rFonts w:ascii="GHEA Grapalat" w:hAnsi="GHEA Grapalat"/>
          <w:bCs/>
          <w:lang w:val="hy-AM"/>
        </w:rPr>
        <w:t>4</w:t>
      </w:r>
      <w:r w:rsidRPr="00610255">
        <w:rPr>
          <w:rFonts w:ascii="GHEA Grapalat" w:hAnsi="GHEA Grapalat"/>
          <w:bCs/>
          <w:lang w:val="hy-AM"/>
        </w:rPr>
        <w:t>)</w:t>
      </w:r>
      <w:r>
        <w:rPr>
          <w:rFonts w:ascii="GHEA Grapalat" w:hAnsi="GHEA Grapalat"/>
          <w:bCs/>
          <w:lang w:val="hy-AM"/>
        </w:rPr>
        <w:t xml:space="preserve"> 6-րդ մասից հանել «</w:t>
      </w:r>
      <w:r w:rsidRPr="00610255">
        <w:rPr>
          <w:rFonts w:ascii="GHEA Grapalat" w:hAnsi="GHEA Grapalat"/>
          <w:bCs/>
          <w:lang w:val="hy-AM"/>
        </w:rPr>
        <w:t>(</w:t>
      </w:r>
      <w:r>
        <w:rPr>
          <w:rFonts w:ascii="GHEA Grapalat" w:hAnsi="GHEA Grapalat"/>
          <w:bCs/>
          <w:lang w:val="hy-AM"/>
        </w:rPr>
        <w:t>կամ</w:t>
      </w:r>
      <w:r w:rsidRPr="00610255">
        <w:rPr>
          <w:rFonts w:ascii="GHEA Grapalat" w:hAnsi="GHEA Grapalat"/>
          <w:bCs/>
          <w:lang w:val="hy-AM"/>
        </w:rPr>
        <w:t>)</w:t>
      </w:r>
      <w:r>
        <w:rPr>
          <w:rFonts w:ascii="GHEA Grapalat" w:hAnsi="GHEA Grapalat"/>
          <w:bCs/>
          <w:lang w:val="hy-AM"/>
        </w:rPr>
        <w:t>» բառը</w:t>
      </w:r>
      <w:r w:rsidR="00B62629" w:rsidRPr="00DF737E">
        <w:rPr>
          <w:rFonts w:ascii="GHEA Grapalat" w:hAnsi="GHEA Grapalat"/>
          <w:bCs/>
          <w:lang w:val="hy-AM"/>
        </w:rPr>
        <w:t xml:space="preserve">: </w:t>
      </w:r>
    </w:p>
    <w:p w14:paraId="761082BC" w14:textId="77777777" w:rsidR="00B62629" w:rsidRPr="00DF737E" w:rsidRDefault="00B62629" w:rsidP="00E04A1B">
      <w:pPr>
        <w:spacing w:line="360" w:lineRule="auto"/>
        <w:ind w:firstLine="720"/>
        <w:jc w:val="both"/>
        <w:rPr>
          <w:rFonts w:ascii="GHEA Grapalat" w:hAnsi="GHEA Grapalat"/>
          <w:bCs/>
          <w:lang w:val="hy-AM"/>
        </w:rPr>
      </w:pPr>
    </w:p>
    <w:p w14:paraId="727467D8" w14:textId="24AB60A7" w:rsidR="00B62629" w:rsidRPr="00DF737E" w:rsidRDefault="00B62629" w:rsidP="00E04A1B">
      <w:pPr>
        <w:spacing w:line="360" w:lineRule="auto"/>
        <w:ind w:firstLine="720"/>
        <w:jc w:val="both"/>
        <w:rPr>
          <w:rFonts w:ascii="GHEA Grapalat" w:hAnsi="GHEA Grapalat"/>
          <w:bCs/>
          <w:lang w:val="hy-AM"/>
        </w:rPr>
      </w:pPr>
      <w:r w:rsidRPr="00DF737E">
        <w:rPr>
          <w:rFonts w:ascii="GHEA Grapalat" w:hAnsi="GHEA Grapalat"/>
          <w:b/>
          <w:bCs/>
          <w:lang w:val="hy-AM"/>
        </w:rPr>
        <w:lastRenderedPageBreak/>
        <w:t xml:space="preserve">Հոդված </w:t>
      </w:r>
      <w:r w:rsidR="00195735" w:rsidRPr="00DF737E">
        <w:rPr>
          <w:rFonts w:ascii="GHEA Grapalat" w:hAnsi="GHEA Grapalat"/>
          <w:b/>
          <w:bCs/>
          <w:lang w:val="hy-AM"/>
        </w:rPr>
        <w:t>68</w:t>
      </w:r>
      <w:r w:rsidRPr="00DF737E">
        <w:rPr>
          <w:rFonts w:ascii="GHEA Grapalat" w:hAnsi="GHEA Grapalat"/>
          <w:b/>
          <w:bCs/>
          <w:lang w:val="hy-AM"/>
        </w:rPr>
        <w:t xml:space="preserve">. </w:t>
      </w:r>
      <w:r w:rsidRPr="00DF737E">
        <w:rPr>
          <w:rFonts w:ascii="GHEA Grapalat" w:hAnsi="GHEA Grapalat"/>
          <w:bCs/>
          <w:lang w:val="hy-AM"/>
        </w:rPr>
        <w:t xml:space="preserve">Օրենսգրքի 143-րդ հոդվածի 1-ին մասում </w:t>
      </w:r>
      <w:r w:rsidRPr="00DF737E">
        <w:rPr>
          <w:rFonts w:ascii="GHEA Grapalat" w:hAnsi="GHEA Grapalat"/>
          <w:lang w:val="af-ZA"/>
        </w:rPr>
        <w:t>«կազմակերպության» բառը փոխարինել «գործատուի» բառով:</w:t>
      </w:r>
    </w:p>
    <w:p w14:paraId="76C0CBEA" w14:textId="77777777" w:rsidR="00B62629" w:rsidRPr="00DF737E" w:rsidRDefault="00B62629" w:rsidP="00E04A1B">
      <w:pPr>
        <w:spacing w:line="360" w:lineRule="auto"/>
        <w:ind w:firstLine="720"/>
        <w:jc w:val="both"/>
        <w:rPr>
          <w:rFonts w:ascii="GHEA Grapalat" w:hAnsi="GHEA Grapalat"/>
          <w:bCs/>
          <w:lang w:val="hy-AM"/>
        </w:rPr>
      </w:pPr>
    </w:p>
    <w:p w14:paraId="5D5BD95A" w14:textId="0E21E7B4" w:rsidR="00B62629" w:rsidRPr="00DF737E" w:rsidRDefault="00B62629" w:rsidP="00E04A1B">
      <w:pPr>
        <w:spacing w:line="360" w:lineRule="auto"/>
        <w:ind w:firstLine="720"/>
        <w:jc w:val="both"/>
        <w:rPr>
          <w:rFonts w:ascii="GHEA Grapalat" w:hAnsi="GHEA Grapalat"/>
          <w:lang w:val="hy-AM"/>
        </w:rPr>
      </w:pPr>
      <w:r w:rsidRPr="00DF737E">
        <w:rPr>
          <w:rFonts w:ascii="GHEA Grapalat" w:hAnsi="GHEA Grapalat"/>
          <w:b/>
          <w:bCs/>
          <w:lang w:val="hy-AM"/>
        </w:rPr>
        <w:t xml:space="preserve">Հոդված </w:t>
      </w:r>
      <w:r w:rsidR="00195735" w:rsidRPr="00DF737E">
        <w:rPr>
          <w:rFonts w:ascii="GHEA Grapalat" w:hAnsi="GHEA Grapalat"/>
          <w:b/>
          <w:bCs/>
          <w:lang w:val="hy-AM"/>
        </w:rPr>
        <w:t>69</w:t>
      </w:r>
      <w:r w:rsidRPr="00DF737E">
        <w:rPr>
          <w:rFonts w:ascii="GHEA Grapalat" w:hAnsi="GHEA Grapalat"/>
          <w:b/>
          <w:bCs/>
          <w:lang w:val="hy-AM"/>
        </w:rPr>
        <w:t xml:space="preserve">. </w:t>
      </w:r>
      <w:r w:rsidRPr="00DF737E">
        <w:rPr>
          <w:rFonts w:ascii="GHEA Grapalat" w:hAnsi="GHEA Grapalat"/>
          <w:bCs/>
          <w:lang w:val="hy-AM"/>
        </w:rPr>
        <w:t>Օրենսգրքի 144-րդ</w:t>
      </w:r>
      <w:r w:rsidRPr="00DF737E">
        <w:rPr>
          <w:rFonts w:ascii="GHEA Grapalat" w:hAnsi="GHEA Grapalat"/>
          <w:lang w:val="hy-AM"/>
        </w:rPr>
        <w:t xml:space="preserve"> հոդվածում՝</w:t>
      </w:r>
    </w:p>
    <w:p w14:paraId="27AE2997" w14:textId="77777777" w:rsidR="00B62629" w:rsidRPr="00DF737E" w:rsidRDefault="00B62629" w:rsidP="00E04A1B">
      <w:pPr>
        <w:spacing w:line="360" w:lineRule="auto"/>
        <w:ind w:firstLine="720"/>
        <w:jc w:val="both"/>
        <w:rPr>
          <w:rFonts w:ascii="GHEA Grapalat" w:hAnsi="GHEA Grapalat"/>
          <w:lang w:val="hy-AM"/>
        </w:rPr>
      </w:pPr>
    </w:p>
    <w:p w14:paraId="5F7E3BCD" w14:textId="77777777" w:rsidR="00B62629" w:rsidRPr="00DF737E" w:rsidRDefault="00B62629" w:rsidP="00E04A1B">
      <w:pPr>
        <w:spacing w:line="360" w:lineRule="auto"/>
        <w:ind w:firstLine="720"/>
        <w:jc w:val="both"/>
        <w:rPr>
          <w:rFonts w:ascii="GHEA Grapalat" w:hAnsi="GHEA Grapalat"/>
          <w:lang w:val="af-ZA"/>
        </w:rPr>
      </w:pPr>
      <w:r w:rsidRPr="00DF737E">
        <w:rPr>
          <w:rFonts w:ascii="GHEA Grapalat" w:hAnsi="GHEA Grapalat"/>
          <w:lang w:val="hy-AM"/>
        </w:rPr>
        <w:t xml:space="preserve">1) </w:t>
      </w:r>
      <w:r w:rsidRPr="00DF737E">
        <w:rPr>
          <w:rFonts w:ascii="GHEA Grapalat" w:hAnsi="GHEA Grapalat"/>
          <w:lang w:val="af-ZA"/>
        </w:rPr>
        <w:t>3-</w:t>
      </w:r>
      <w:r w:rsidRPr="00DF737E">
        <w:rPr>
          <w:rFonts w:ascii="GHEA Grapalat" w:hAnsi="GHEA Grapalat"/>
          <w:lang w:val="hy-AM"/>
        </w:rPr>
        <w:t>րդ</w:t>
      </w:r>
      <w:r w:rsidRPr="00DF737E">
        <w:rPr>
          <w:rFonts w:ascii="GHEA Grapalat" w:hAnsi="GHEA Grapalat"/>
          <w:lang w:val="af-ZA"/>
        </w:rPr>
        <w:t xml:space="preserve"> </w:t>
      </w:r>
      <w:r w:rsidRPr="00DF737E">
        <w:rPr>
          <w:rFonts w:ascii="GHEA Grapalat" w:hAnsi="GHEA Grapalat"/>
          <w:lang w:val="hy-AM"/>
        </w:rPr>
        <w:t>մասի</w:t>
      </w:r>
      <w:r w:rsidRPr="00DF737E">
        <w:rPr>
          <w:rFonts w:ascii="GHEA Grapalat" w:hAnsi="GHEA Grapalat"/>
          <w:lang w:val="af-ZA"/>
        </w:rPr>
        <w:t xml:space="preserve"> 2-</w:t>
      </w:r>
      <w:r w:rsidRPr="00DF737E">
        <w:rPr>
          <w:rFonts w:ascii="GHEA Grapalat" w:hAnsi="GHEA Grapalat"/>
          <w:lang w:val="hy-AM"/>
        </w:rPr>
        <w:t>րդ</w:t>
      </w:r>
      <w:r w:rsidRPr="00DF737E">
        <w:rPr>
          <w:rFonts w:ascii="GHEA Grapalat" w:hAnsi="GHEA Grapalat"/>
          <w:lang w:val="af-ZA"/>
        </w:rPr>
        <w:t xml:space="preserve"> </w:t>
      </w:r>
      <w:r w:rsidRPr="00DF737E">
        <w:rPr>
          <w:rFonts w:ascii="GHEA Grapalat" w:hAnsi="GHEA Grapalat"/>
          <w:lang w:val="hy-AM"/>
        </w:rPr>
        <w:t>կետում</w:t>
      </w:r>
      <w:r w:rsidRPr="00DF737E">
        <w:rPr>
          <w:rFonts w:ascii="GHEA Grapalat" w:hAnsi="GHEA Grapalat"/>
          <w:lang w:val="af-ZA"/>
        </w:rPr>
        <w:t xml:space="preserve"> «</w:t>
      </w:r>
      <w:r w:rsidRPr="00DF737E">
        <w:rPr>
          <w:rFonts w:ascii="GHEA Grapalat" w:hAnsi="GHEA Grapalat"/>
          <w:lang w:val="hy-AM"/>
        </w:rPr>
        <w:t>արտադրությունից</w:t>
      </w:r>
      <w:r w:rsidRPr="00DF737E">
        <w:rPr>
          <w:rFonts w:ascii="GHEA Grapalat" w:hAnsi="GHEA Grapalat"/>
          <w:lang w:val="af-ZA"/>
        </w:rPr>
        <w:t xml:space="preserve">» </w:t>
      </w:r>
      <w:r w:rsidRPr="00DF737E">
        <w:rPr>
          <w:rFonts w:ascii="GHEA Grapalat" w:hAnsi="GHEA Grapalat"/>
          <w:lang w:val="hy-AM"/>
        </w:rPr>
        <w:t>բառից</w:t>
      </w:r>
      <w:r w:rsidRPr="00DF737E">
        <w:rPr>
          <w:rFonts w:ascii="GHEA Grapalat" w:hAnsi="GHEA Grapalat"/>
          <w:lang w:val="af-ZA"/>
        </w:rPr>
        <w:t xml:space="preserve"> </w:t>
      </w:r>
      <w:r w:rsidRPr="00DF737E">
        <w:rPr>
          <w:rFonts w:ascii="GHEA Grapalat" w:hAnsi="GHEA Grapalat"/>
          <w:lang w:val="hy-AM"/>
        </w:rPr>
        <w:t>հետո</w:t>
      </w:r>
      <w:r w:rsidRPr="00DF737E">
        <w:rPr>
          <w:rFonts w:ascii="GHEA Grapalat" w:hAnsi="GHEA Grapalat"/>
          <w:lang w:val="af-ZA"/>
        </w:rPr>
        <w:t xml:space="preserve"> </w:t>
      </w:r>
      <w:r w:rsidRPr="00DF737E">
        <w:rPr>
          <w:rFonts w:ascii="GHEA Grapalat" w:hAnsi="GHEA Grapalat"/>
          <w:lang w:val="hy-AM"/>
        </w:rPr>
        <w:t>լրացնել</w:t>
      </w:r>
      <w:r w:rsidRPr="00DF737E">
        <w:rPr>
          <w:rFonts w:ascii="GHEA Grapalat" w:hAnsi="GHEA Grapalat"/>
          <w:lang w:val="af-ZA"/>
        </w:rPr>
        <w:t xml:space="preserve"> «</w:t>
      </w:r>
      <w:r w:rsidRPr="00DF737E">
        <w:rPr>
          <w:rFonts w:ascii="GHEA Grapalat" w:hAnsi="GHEA Grapalat"/>
          <w:lang w:val="hy-AM"/>
        </w:rPr>
        <w:t>կամ</w:t>
      </w:r>
      <w:r w:rsidRPr="00DF737E">
        <w:rPr>
          <w:rFonts w:ascii="GHEA Grapalat" w:hAnsi="GHEA Grapalat"/>
          <w:lang w:val="af-ZA"/>
        </w:rPr>
        <w:t xml:space="preserve"> </w:t>
      </w:r>
      <w:r w:rsidRPr="00DF737E">
        <w:rPr>
          <w:rFonts w:ascii="GHEA Grapalat" w:hAnsi="GHEA Grapalat"/>
          <w:lang w:val="hy-AM"/>
        </w:rPr>
        <w:t>աշխատանքից</w:t>
      </w:r>
      <w:r w:rsidRPr="00DF737E">
        <w:rPr>
          <w:rFonts w:ascii="GHEA Grapalat" w:hAnsi="GHEA Grapalat"/>
          <w:lang w:val="af-ZA"/>
        </w:rPr>
        <w:t xml:space="preserve">» </w:t>
      </w:r>
      <w:r w:rsidRPr="00DF737E">
        <w:rPr>
          <w:rFonts w:ascii="GHEA Grapalat" w:hAnsi="GHEA Grapalat"/>
          <w:lang w:val="hy-AM"/>
        </w:rPr>
        <w:t>բառերով</w:t>
      </w:r>
      <w:r w:rsidRPr="00DF737E">
        <w:rPr>
          <w:rFonts w:ascii="GHEA Grapalat" w:hAnsi="GHEA Grapalat"/>
          <w:lang w:val="af-ZA"/>
        </w:rPr>
        <w:t>.</w:t>
      </w:r>
    </w:p>
    <w:p w14:paraId="08C91F49" w14:textId="372E9DB5" w:rsidR="00B62629" w:rsidRPr="00DF737E" w:rsidRDefault="00B62629" w:rsidP="00E04A1B">
      <w:pPr>
        <w:spacing w:line="360" w:lineRule="auto"/>
        <w:ind w:firstLine="720"/>
        <w:jc w:val="both"/>
        <w:rPr>
          <w:rFonts w:ascii="GHEA Grapalat" w:hAnsi="GHEA Grapalat"/>
          <w:lang w:val="af-ZA"/>
        </w:rPr>
      </w:pPr>
      <w:r w:rsidRPr="00DF737E">
        <w:rPr>
          <w:rFonts w:ascii="GHEA Grapalat" w:hAnsi="GHEA Grapalat"/>
          <w:lang w:val="af-ZA"/>
        </w:rPr>
        <w:t xml:space="preserve">2) 4-րդ մասի երկրորդ նախադասությունում </w:t>
      </w:r>
      <w:r w:rsidR="001C5D69" w:rsidRPr="00DF737E">
        <w:rPr>
          <w:rFonts w:ascii="GHEA Grapalat" w:hAnsi="GHEA Grapalat"/>
          <w:lang w:val="af-ZA"/>
        </w:rPr>
        <w:t>«</w:t>
      </w:r>
      <w:r w:rsidR="001C5D69" w:rsidRPr="00DF737E">
        <w:rPr>
          <w:rFonts w:ascii="GHEA Grapalat" w:hAnsi="GHEA Grapalat"/>
          <w:lang w:val="hy-AM"/>
        </w:rPr>
        <w:t>Հաշմանդամները</w:t>
      </w:r>
      <w:r w:rsidR="001C5D69" w:rsidRPr="00DF737E">
        <w:rPr>
          <w:rFonts w:ascii="GHEA Grapalat" w:hAnsi="GHEA Grapalat"/>
          <w:lang w:val="af-ZA"/>
        </w:rPr>
        <w:t>»</w:t>
      </w:r>
      <w:r w:rsidR="001C5D69" w:rsidRPr="00DF737E">
        <w:rPr>
          <w:rFonts w:ascii="GHEA Grapalat" w:hAnsi="GHEA Grapalat"/>
          <w:lang w:val="hy-AM"/>
        </w:rPr>
        <w:t xml:space="preserve"> բառը փոխարինել </w:t>
      </w:r>
      <w:r w:rsidR="001C5D69" w:rsidRPr="00DF737E">
        <w:rPr>
          <w:rFonts w:ascii="GHEA Grapalat" w:hAnsi="GHEA Grapalat"/>
          <w:lang w:val="af-ZA"/>
        </w:rPr>
        <w:t>«</w:t>
      </w:r>
      <w:r w:rsidR="001C5D69" w:rsidRPr="00DF737E">
        <w:rPr>
          <w:rFonts w:ascii="GHEA Grapalat" w:hAnsi="GHEA Grapalat"/>
          <w:lang w:val="hy-AM"/>
        </w:rPr>
        <w:t>Հաշմանդամություն ունեցող անձինք</w:t>
      </w:r>
      <w:r w:rsidR="001C5D69" w:rsidRPr="00DF737E">
        <w:rPr>
          <w:rFonts w:ascii="GHEA Grapalat" w:hAnsi="GHEA Grapalat"/>
          <w:lang w:val="af-ZA"/>
        </w:rPr>
        <w:t>»</w:t>
      </w:r>
      <w:r w:rsidR="001C5D69" w:rsidRPr="00DF737E">
        <w:rPr>
          <w:rFonts w:ascii="GHEA Grapalat" w:hAnsi="GHEA Grapalat"/>
          <w:lang w:val="hy-AM"/>
        </w:rPr>
        <w:t xml:space="preserve"> բառերով, իսկ</w:t>
      </w:r>
      <w:r w:rsidR="001C5D69" w:rsidRPr="00DF737E">
        <w:rPr>
          <w:rFonts w:ascii="GHEA Grapalat" w:hAnsi="GHEA Grapalat"/>
          <w:lang w:val="af-ZA"/>
        </w:rPr>
        <w:t xml:space="preserve">  </w:t>
      </w:r>
      <w:r w:rsidRPr="00DF737E">
        <w:rPr>
          <w:rFonts w:ascii="GHEA Grapalat" w:hAnsi="GHEA Grapalat"/>
          <w:lang w:val="af-ZA"/>
        </w:rPr>
        <w:t>«աշխատանքի» բառից հետո լրացնել «միայն իրենց համաձայնությամբ» բառերը.</w:t>
      </w:r>
    </w:p>
    <w:p w14:paraId="6145534F" w14:textId="77777777" w:rsidR="00D412B5" w:rsidRPr="00DF737E" w:rsidRDefault="00B62629" w:rsidP="00F67891">
      <w:pPr>
        <w:spacing w:line="360" w:lineRule="auto"/>
        <w:ind w:firstLine="720"/>
        <w:jc w:val="both"/>
        <w:rPr>
          <w:rFonts w:ascii="GHEA Grapalat" w:hAnsi="GHEA Grapalat"/>
          <w:lang w:val="hy-AM"/>
        </w:rPr>
      </w:pPr>
      <w:r w:rsidRPr="00DF737E">
        <w:rPr>
          <w:rFonts w:ascii="GHEA Grapalat" w:hAnsi="GHEA Grapalat"/>
          <w:lang w:val="af-ZA"/>
        </w:rPr>
        <w:t>3) 5-</w:t>
      </w:r>
      <w:r w:rsidRPr="00DF737E">
        <w:rPr>
          <w:rFonts w:ascii="GHEA Grapalat" w:hAnsi="GHEA Grapalat"/>
          <w:lang w:val="en-US"/>
        </w:rPr>
        <w:t>րդ</w:t>
      </w:r>
      <w:r w:rsidRPr="00DF737E">
        <w:rPr>
          <w:rFonts w:ascii="GHEA Grapalat" w:hAnsi="GHEA Grapalat"/>
          <w:lang w:val="af-ZA"/>
        </w:rPr>
        <w:t xml:space="preserve"> </w:t>
      </w:r>
      <w:r w:rsidRPr="00DF737E">
        <w:rPr>
          <w:rFonts w:ascii="GHEA Grapalat" w:hAnsi="GHEA Grapalat"/>
          <w:lang w:val="en-US"/>
        </w:rPr>
        <w:t>մասում</w:t>
      </w:r>
      <w:r w:rsidR="00D412B5" w:rsidRPr="00DF737E">
        <w:rPr>
          <w:rFonts w:ascii="GHEA Grapalat" w:hAnsi="GHEA Grapalat"/>
          <w:lang w:val="hy-AM"/>
        </w:rPr>
        <w:t>՝</w:t>
      </w:r>
    </w:p>
    <w:p w14:paraId="011BA13B" w14:textId="77777777" w:rsidR="00D412B5" w:rsidRPr="00DF737E" w:rsidRDefault="00D412B5" w:rsidP="00F67891">
      <w:pPr>
        <w:spacing w:line="360" w:lineRule="auto"/>
        <w:ind w:firstLine="720"/>
        <w:jc w:val="both"/>
        <w:rPr>
          <w:rFonts w:ascii="GHEA Grapalat" w:hAnsi="GHEA Grapalat"/>
          <w:lang w:val="hy-AM"/>
        </w:rPr>
      </w:pPr>
      <w:r w:rsidRPr="00DF737E">
        <w:rPr>
          <w:rFonts w:ascii="GHEA Grapalat" w:hAnsi="GHEA Grapalat"/>
          <w:lang w:val="hy-AM"/>
        </w:rPr>
        <w:t>ա.</w:t>
      </w:r>
      <w:r w:rsidR="00B62629" w:rsidRPr="00DF737E">
        <w:rPr>
          <w:rFonts w:ascii="GHEA Grapalat" w:hAnsi="GHEA Grapalat"/>
          <w:lang w:val="af-ZA"/>
        </w:rPr>
        <w:t xml:space="preserve"> «կազմակերպության» բառը փոխարինել «գործատուի» բառով</w:t>
      </w:r>
      <w:r w:rsidRPr="00DF737E">
        <w:rPr>
          <w:rFonts w:ascii="GHEA Grapalat" w:hAnsi="GHEA Grapalat"/>
          <w:lang w:val="hy-AM"/>
        </w:rPr>
        <w:t>.</w:t>
      </w:r>
    </w:p>
    <w:p w14:paraId="7AE00787" w14:textId="77777777" w:rsidR="00D412B5" w:rsidRPr="00DF737E" w:rsidRDefault="00D412B5" w:rsidP="00F67891">
      <w:pPr>
        <w:spacing w:line="360" w:lineRule="auto"/>
        <w:ind w:firstLine="720"/>
        <w:jc w:val="both"/>
        <w:rPr>
          <w:rFonts w:ascii="GHEA Grapalat" w:hAnsi="GHEA Grapalat"/>
          <w:lang w:val="hy-AM"/>
        </w:rPr>
      </w:pPr>
      <w:r w:rsidRPr="00DF737E">
        <w:rPr>
          <w:rFonts w:ascii="GHEA Grapalat" w:hAnsi="GHEA Grapalat"/>
          <w:lang w:val="hy-AM"/>
        </w:rPr>
        <w:t>բ. «աշխատանքը» բառից հետո լրացնել հետևյալ բովանդակությամբ նոր նախադասություն.</w:t>
      </w:r>
    </w:p>
    <w:p w14:paraId="26C1F801" w14:textId="4D40169E" w:rsidR="00F67891" w:rsidRPr="00DF737E" w:rsidRDefault="00D412B5" w:rsidP="00F67891">
      <w:pPr>
        <w:spacing w:line="360" w:lineRule="auto"/>
        <w:ind w:firstLine="720"/>
        <w:jc w:val="both"/>
        <w:rPr>
          <w:rFonts w:ascii="GHEA Grapalat" w:hAnsi="GHEA Grapalat" w:cs="IRTEK Courier"/>
          <w:lang w:val="af-ZA"/>
        </w:rPr>
      </w:pPr>
      <w:r w:rsidRPr="00DF737E">
        <w:rPr>
          <w:rFonts w:ascii="GHEA Grapalat" w:hAnsi="GHEA Grapalat"/>
          <w:lang w:val="hy-AM"/>
        </w:rPr>
        <w:t>«Այդ անձանց աշխատանքը համարվում է չնորմավորված</w:t>
      </w:r>
      <w:r w:rsidR="00A8500C">
        <w:rPr>
          <w:rFonts w:ascii="GHEA Grapalat" w:hAnsi="GHEA Grapalat"/>
          <w:lang w:val="hy-AM"/>
        </w:rPr>
        <w:t>։</w:t>
      </w:r>
      <w:r w:rsidRPr="00DF737E">
        <w:rPr>
          <w:rFonts w:ascii="GHEA Grapalat" w:hAnsi="GHEA Grapalat"/>
          <w:lang w:val="hy-AM"/>
        </w:rPr>
        <w:t>»</w:t>
      </w:r>
      <w:r w:rsidR="00A8500C">
        <w:rPr>
          <w:rFonts w:ascii="GHEA Grapalat" w:hAnsi="GHEA Grapalat"/>
          <w:lang w:val="hy-AM"/>
        </w:rPr>
        <w:t>։</w:t>
      </w:r>
      <w:r w:rsidR="00F67891" w:rsidRPr="00DF737E">
        <w:rPr>
          <w:rFonts w:ascii="GHEA Grapalat" w:hAnsi="GHEA Grapalat"/>
          <w:lang w:val="hy-AM"/>
        </w:rPr>
        <w:t xml:space="preserve"> </w:t>
      </w:r>
      <w:r w:rsidR="00B62629" w:rsidRPr="00DF737E">
        <w:rPr>
          <w:rFonts w:ascii="GHEA Grapalat" w:hAnsi="GHEA Grapalat"/>
          <w:lang w:val="af-ZA"/>
        </w:rPr>
        <w:t xml:space="preserve"> </w:t>
      </w:r>
    </w:p>
    <w:p w14:paraId="074E1346" w14:textId="77777777" w:rsidR="00B62629" w:rsidRPr="00C5595C" w:rsidRDefault="00B62629" w:rsidP="00B62629">
      <w:pPr>
        <w:spacing w:line="360" w:lineRule="auto"/>
        <w:ind w:firstLine="720"/>
        <w:jc w:val="both"/>
        <w:rPr>
          <w:rFonts w:ascii="GHEA Grapalat" w:hAnsi="GHEA Grapalat"/>
          <w:b/>
          <w:bCs/>
          <w:lang w:val="af-ZA"/>
        </w:rPr>
      </w:pPr>
    </w:p>
    <w:p w14:paraId="178166D8" w14:textId="45BFF5FA" w:rsidR="00B62629" w:rsidRPr="00DF737E" w:rsidRDefault="00B62629" w:rsidP="00B62629">
      <w:pPr>
        <w:spacing w:line="360" w:lineRule="auto"/>
        <w:ind w:firstLine="720"/>
        <w:jc w:val="both"/>
        <w:rPr>
          <w:rFonts w:ascii="GHEA Grapalat" w:hAnsi="GHEA Grapalat"/>
          <w:lang w:val="hy-AM"/>
        </w:rPr>
      </w:pPr>
      <w:r w:rsidRPr="00DF737E">
        <w:rPr>
          <w:rFonts w:ascii="GHEA Grapalat" w:hAnsi="GHEA Grapalat"/>
          <w:b/>
          <w:bCs/>
          <w:lang w:val="hy-AM"/>
        </w:rPr>
        <w:t xml:space="preserve">Հոդված </w:t>
      </w:r>
      <w:r w:rsidR="00195735" w:rsidRPr="00DF737E">
        <w:rPr>
          <w:rFonts w:ascii="GHEA Grapalat" w:hAnsi="GHEA Grapalat"/>
          <w:b/>
          <w:bCs/>
          <w:lang w:val="hy-AM"/>
        </w:rPr>
        <w:t>70</w:t>
      </w:r>
      <w:r w:rsidRPr="00DF737E">
        <w:rPr>
          <w:rFonts w:ascii="GHEA Grapalat" w:hAnsi="GHEA Grapalat"/>
          <w:b/>
          <w:bCs/>
          <w:lang w:val="hy-AM"/>
        </w:rPr>
        <w:t xml:space="preserve">. </w:t>
      </w:r>
      <w:r w:rsidRPr="00DF737E">
        <w:rPr>
          <w:rFonts w:ascii="GHEA Grapalat" w:hAnsi="GHEA Grapalat"/>
          <w:bCs/>
          <w:lang w:val="hy-AM"/>
        </w:rPr>
        <w:t>Օրենսգրքի 147-րդ</w:t>
      </w:r>
      <w:r w:rsidRPr="00DF737E">
        <w:rPr>
          <w:rFonts w:ascii="GHEA Grapalat" w:hAnsi="GHEA Grapalat"/>
          <w:lang w:val="hy-AM"/>
        </w:rPr>
        <w:t xml:space="preserve"> հոդվածի 1-ին մասում «կրճատ և ոչ լրիվ աշխատանքային ժամանակի պայմաններով աշխատող» բառերը փոխարինել «աշխատաժամանակի կրճատ տևողությամբ կամ ոչ լրիվ աշխատաժամանակով կամ աշխատաժամանակի գումարային հաշվարկի պայմաններով աշխատող կամ սույն օրենսգրքի 139-րդ հոդվածի 4-րդ մասով սահմանված առանձին կատեգորիայի» բառերով:</w:t>
      </w:r>
    </w:p>
    <w:p w14:paraId="5A532A49" w14:textId="77777777" w:rsidR="00B62629" w:rsidRPr="00DF737E" w:rsidRDefault="00B62629" w:rsidP="00B62629">
      <w:pPr>
        <w:spacing w:line="360" w:lineRule="auto"/>
        <w:ind w:firstLine="720"/>
        <w:jc w:val="both"/>
        <w:rPr>
          <w:rFonts w:ascii="GHEA Grapalat" w:hAnsi="GHEA Grapalat"/>
          <w:lang w:val="hy-AM"/>
        </w:rPr>
      </w:pPr>
    </w:p>
    <w:p w14:paraId="438A06BD" w14:textId="5E64F4BA" w:rsidR="00B62629" w:rsidRPr="00870411" w:rsidRDefault="00B62629" w:rsidP="00B62629">
      <w:pPr>
        <w:spacing w:line="360" w:lineRule="auto"/>
        <w:ind w:firstLine="720"/>
        <w:jc w:val="both"/>
        <w:rPr>
          <w:rFonts w:ascii="GHEA Grapalat" w:hAnsi="GHEA Grapalat"/>
          <w:lang w:val="hy-AM"/>
        </w:rPr>
      </w:pPr>
      <w:r w:rsidRPr="00870411">
        <w:rPr>
          <w:rFonts w:ascii="GHEA Grapalat" w:hAnsi="GHEA Grapalat"/>
          <w:b/>
          <w:bCs/>
          <w:lang w:val="hy-AM"/>
        </w:rPr>
        <w:t xml:space="preserve">Հոդված </w:t>
      </w:r>
      <w:r w:rsidR="00195735" w:rsidRPr="00870411">
        <w:rPr>
          <w:rFonts w:ascii="GHEA Grapalat" w:hAnsi="GHEA Grapalat"/>
          <w:b/>
          <w:bCs/>
          <w:lang w:val="hy-AM"/>
        </w:rPr>
        <w:t>71</w:t>
      </w:r>
      <w:r w:rsidRPr="00870411">
        <w:rPr>
          <w:rFonts w:ascii="GHEA Grapalat" w:hAnsi="GHEA Grapalat"/>
          <w:b/>
          <w:bCs/>
          <w:lang w:val="hy-AM"/>
        </w:rPr>
        <w:t xml:space="preserve">. </w:t>
      </w:r>
      <w:r w:rsidRPr="00870411">
        <w:rPr>
          <w:rFonts w:ascii="GHEA Grapalat" w:hAnsi="GHEA Grapalat"/>
          <w:bCs/>
          <w:lang w:val="hy-AM"/>
        </w:rPr>
        <w:t>Օրենսգրքի 149-րդ</w:t>
      </w:r>
      <w:r w:rsidRPr="00870411">
        <w:rPr>
          <w:rFonts w:ascii="GHEA Grapalat" w:hAnsi="GHEA Grapalat"/>
          <w:lang w:val="hy-AM"/>
        </w:rPr>
        <w:t xml:space="preserve"> հոդվածի 3-րդ մասում «և 2-րդ մասերով» բառերը փոխարինել «մասով» բառով, իսկ «140-րդ, 141-րդ հոդվածներով» բառերը փոխարինել «140-րդ հոդվածի 1-ին մասի 6-րդ կետով, 141-րդ հոդվածով» բառերով:    </w:t>
      </w:r>
    </w:p>
    <w:p w14:paraId="213160CC" w14:textId="77777777" w:rsidR="00B62629" w:rsidRPr="00870411" w:rsidRDefault="00B62629" w:rsidP="00B62629">
      <w:pPr>
        <w:spacing w:line="360" w:lineRule="auto"/>
        <w:ind w:left="720"/>
        <w:jc w:val="both"/>
        <w:rPr>
          <w:rFonts w:ascii="GHEA Grapalat" w:hAnsi="GHEA Grapalat"/>
          <w:lang w:val="hy-AM"/>
        </w:rPr>
      </w:pPr>
    </w:p>
    <w:p w14:paraId="7E5B274E" w14:textId="3A159E3D" w:rsidR="00B62629" w:rsidRPr="00870411" w:rsidRDefault="00B62629" w:rsidP="001A6840">
      <w:pPr>
        <w:spacing w:line="360" w:lineRule="auto"/>
        <w:ind w:firstLine="720"/>
        <w:jc w:val="both"/>
        <w:rPr>
          <w:rFonts w:ascii="GHEA Grapalat" w:hAnsi="GHEA Grapalat"/>
          <w:bCs/>
          <w:lang w:val="hy-AM"/>
        </w:rPr>
      </w:pPr>
      <w:r w:rsidRPr="00870411">
        <w:rPr>
          <w:rFonts w:ascii="GHEA Grapalat" w:hAnsi="GHEA Grapalat"/>
          <w:b/>
          <w:bCs/>
          <w:lang w:val="hy-AM"/>
        </w:rPr>
        <w:t xml:space="preserve">Հոդված </w:t>
      </w:r>
      <w:r w:rsidR="00195735" w:rsidRPr="00870411">
        <w:rPr>
          <w:rFonts w:ascii="GHEA Grapalat" w:hAnsi="GHEA Grapalat"/>
          <w:b/>
          <w:bCs/>
          <w:lang w:val="hy-AM"/>
        </w:rPr>
        <w:t>72</w:t>
      </w:r>
      <w:r w:rsidRPr="00870411">
        <w:rPr>
          <w:rFonts w:ascii="GHEA Grapalat" w:hAnsi="GHEA Grapalat"/>
          <w:b/>
          <w:bCs/>
          <w:lang w:val="hy-AM"/>
        </w:rPr>
        <w:t>.</w:t>
      </w:r>
      <w:r w:rsidRPr="00870411">
        <w:rPr>
          <w:rFonts w:ascii="GHEA Grapalat" w:hAnsi="GHEA Grapalat"/>
          <w:b/>
          <w:lang w:val="af-ZA"/>
        </w:rPr>
        <w:t xml:space="preserve"> </w:t>
      </w:r>
      <w:r w:rsidRPr="00870411">
        <w:rPr>
          <w:rFonts w:ascii="GHEA Grapalat" w:hAnsi="GHEA Grapalat"/>
          <w:bCs/>
          <w:lang w:val="hy-AM"/>
        </w:rPr>
        <w:t xml:space="preserve">Օրենսգրքի 152-րդ հոդվածում՝ </w:t>
      </w:r>
    </w:p>
    <w:p w14:paraId="2E9863F2" w14:textId="77777777" w:rsidR="001A6840" w:rsidRPr="00870411" w:rsidRDefault="001A6840" w:rsidP="001A6840">
      <w:pPr>
        <w:spacing w:line="360" w:lineRule="auto"/>
        <w:ind w:firstLine="720"/>
        <w:jc w:val="both"/>
        <w:rPr>
          <w:rFonts w:ascii="GHEA Grapalat" w:hAnsi="GHEA Grapalat"/>
          <w:bCs/>
          <w:lang w:val="hy-AM"/>
        </w:rPr>
      </w:pPr>
    </w:p>
    <w:p w14:paraId="09FFDA31" w14:textId="6E760093" w:rsidR="00B62629" w:rsidRPr="00870411" w:rsidRDefault="00B62629" w:rsidP="001A6840">
      <w:pPr>
        <w:spacing w:line="360" w:lineRule="auto"/>
        <w:ind w:firstLine="720"/>
        <w:jc w:val="both"/>
        <w:rPr>
          <w:rFonts w:ascii="GHEA Grapalat" w:hAnsi="GHEA Grapalat"/>
          <w:bCs/>
          <w:lang w:val="hy-AM"/>
        </w:rPr>
      </w:pPr>
      <w:r w:rsidRPr="00870411">
        <w:rPr>
          <w:rFonts w:ascii="GHEA Grapalat" w:hAnsi="GHEA Grapalat"/>
          <w:bCs/>
          <w:lang w:val="hy-AM"/>
        </w:rPr>
        <w:t xml:space="preserve">1) լրացնել հետևյալ բովանդակությամբ </w:t>
      </w:r>
      <w:r w:rsidR="007B565A" w:rsidRPr="00870411">
        <w:rPr>
          <w:rFonts w:ascii="GHEA Grapalat" w:hAnsi="GHEA Grapalat"/>
          <w:bCs/>
          <w:lang w:val="hy-AM"/>
        </w:rPr>
        <w:t xml:space="preserve">նոր՝ </w:t>
      </w:r>
      <w:r w:rsidRPr="00870411">
        <w:rPr>
          <w:rFonts w:ascii="GHEA Grapalat" w:hAnsi="GHEA Grapalat"/>
          <w:bCs/>
          <w:lang w:val="hy-AM"/>
        </w:rPr>
        <w:t>1.1-ին մաս.</w:t>
      </w:r>
    </w:p>
    <w:p w14:paraId="37625135" w14:textId="5E38AE2A" w:rsidR="00B62629" w:rsidRPr="00870411" w:rsidRDefault="00B62629" w:rsidP="00B62629">
      <w:pPr>
        <w:spacing w:line="360" w:lineRule="auto"/>
        <w:ind w:firstLine="720"/>
        <w:jc w:val="both"/>
        <w:rPr>
          <w:rFonts w:ascii="GHEA Grapalat" w:hAnsi="GHEA Grapalat"/>
          <w:bCs/>
          <w:lang w:val="hy-AM"/>
        </w:rPr>
      </w:pPr>
      <w:r w:rsidRPr="00870411">
        <w:rPr>
          <w:rFonts w:ascii="GHEA Grapalat" w:hAnsi="GHEA Grapalat"/>
          <w:bCs/>
          <w:lang w:val="hy-AM"/>
        </w:rPr>
        <w:lastRenderedPageBreak/>
        <w:t>«1.1. Եթե աշխատանքային օրվա տևողությունը չի գերազանցում չորս ժամը, ապա աշխատանքային օրվա (հերթափոխի) ընթացքում հանգստանալու և սնվելու համար աշխատողին սույն հոդվածի 1-ին մասով սահմանված տևողությամբ ընդմիջում կարող է տրամադրվել կողմերի համաձայնությամբ, բացառությամբ հղի կանանց և մինչև տասնութ տարեկան աշխատողների, որոնց հանգստանալու և սնվելու համար ընդմիջումը տրամադրվում է աշխատանքային օրվա (հերթափոխի) կեսի ավարտից հետո, եթե աշխատանքային օրվա (հերթափոխի) տևողությունը գերազանցում է 3 ժամը</w:t>
      </w:r>
      <w:r w:rsidR="004D1B10" w:rsidRPr="00870411">
        <w:rPr>
          <w:rFonts w:ascii="GHEA Grapalat" w:hAnsi="GHEA Grapalat"/>
          <w:bCs/>
          <w:lang w:val="hy-AM"/>
        </w:rPr>
        <w:t>:</w:t>
      </w:r>
      <w:r w:rsidRPr="00870411">
        <w:rPr>
          <w:rFonts w:ascii="GHEA Grapalat" w:hAnsi="GHEA Grapalat"/>
          <w:bCs/>
          <w:lang w:val="hy-AM"/>
        </w:rPr>
        <w:t>».</w:t>
      </w:r>
    </w:p>
    <w:p w14:paraId="51D23C10" w14:textId="77777777" w:rsidR="00B62629" w:rsidRPr="00870411" w:rsidRDefault="00B62629" w:rsidP="00B62629">
      <w:pPr>
        <w:spacing w:line="360" w:lineRule="auto"/>
        <w:ind w:firstLine="720"/>
        <w:jc w:val="both"/>
        <w:rPr>
          <w:rFonts w:ascii="GHEA Grapalat" w:hAnsi="GHEA Grapalat"/>
          <w:lang w:val="hy-AM"/>
        </w:rPr>
      </w:pPr>
      <w:r w:rsidRPr="00870411">
        <w:rPr>
          <w:rFonts w:ascii="GHEA Grapalat" w:hAnsi="GHEA Grapalat"/>
          <w:lang w:val="hy-AM"/>
        </w:rPr>
        <w:t xml:space="preserve">2) </w:t>
      </w:r>
      <w:r w:rsidRPr="00870411">
        <w:rPr>
          <w:rFonts w:ascii="GHEA Grapalat" w:hAnsi="GHEA Grapalat"/>
          <w:bCs/>
          <w:lang w:val="hy-AM"/>
        </w:rPr>
        <w:t>4-րդ մասը «արտադրության» բառից հետո լրացնել «կամ աշխատանքի» բառերով:</w:t>
      </w:r>
    </w:p>
    <w:p w14:paraId="09571B8A" w14:textId="77777777" w:rsidR="00B62629" w:rsidRPr="00870411" w:rsidRDefault="00B62629" w:rsidP="00B62629">
      <w:pPr>
        <w:spacing w:line="360" w:lineRule="auto"/>
        <w:ind w:firstLine="720"/>
        <w:jc w:val="both"/>
        <w:rPr>
          <w:rFonts w:ascii="GHEA Grapalat" w:hAnsi="GHEA Grapalat"/>
          <w:b/>
          <w:bCs/>
          <w:lang w:val="hy-AM"/>
        </w:rPr>
      </w:pPr>
    </w:p>
    <w:p w14:paraId="49E5D978" w14:textId="24258F55" w:rsidR="007B565A" w:rsidRPr="00870411" w:rsidRDefault="00B62629" w:rsidP="00495466">
      <w:pPr>
        <w:spacing w:line="360" w:lineRule="auto"/>
        <w:ind w:firstLine="720"/>
        <w:jc w:val="both"/>
        <w:rPr>
          <w:rFonts w:ascii="GHEA Grapalat" w:hAnsi="GHEA Grapalat"/>
          <w:bCs/>
          <w:lang w:val="hy-AM"/>
        </w:rPr>
      </w:pPr>
      <w:r w:rsidRPr="00870411">
        <w:rPr>
          <w:rFonts w:ascii="GHEA Grapalat" w:hAnsi="GHEA Grapalat"/>
          <w:b/>
          <w:bCs/>
          <w:lang w:val="hy-AM"/>
        </w:rPr>
        <w:t xml:space="preserve">Հոդված </w:t>
      </w:r>
      <w:r w:rsidR="00195735" w:rsidRPr="00870411">
        <w:rPr>
          <w:rFonts w:ascii="GHEA Grapalat" w:hAnsi="GHEA Grapalat"/>
          <w:b/>
          <w:bCs/>
          <w:lang w:val="hy-AM"/>
        </w:rPr>
        <w:t>73</w:t>
      </w:r>
      <w:r w:rsidRPr="00870411">
        <w:rPr>
          <w:rFonts w:ascii="GHEA Grapalat" w:hAnsi="GHEA Grapalat"/>
          <w:b/>
          <w:bCs/>
          <w:lang w:val="hy-AM"/>
        </w:rPr>
        <w:t xml:space="preserve">. </w:t>
      </w:r>
      <w:r w:rsidRPr="00870411">
        <w:rPr>
          <w:rFonts w:ascii="GHEA Grapalat" w:hAnsi="GHEA Grapalat"/>
          <w:bCs/>
          <w:lang w:val="hy-AM"/>
        </w:rPr>
        <w:t>Օրենսգրքի 153-րդ հո</w:t>
      </w:r>
      <w:r w:rsidR="00495466" w:rsidRPr="00870411">
        <w:rPr>
          <w:rFonts w:ascii="GHEA Grapalat" w:hAnsi="GHEA Grapalat"/>
          <w:bCs/>
          <w:lang w:val="hy-AM"/>
        </w:rPr>
        <w:t xml:space="preserve">դվածի </w:t>
      </w:r>
      <w:r w:rsidRPr="00870411">
        <w:rPr>
          <w:rFonts w:ascii="GHEA Grapalat" w:hAnsi="GHEA Grapalat"/>
          <w:bCs/>
          <w:lang w:val="hy-AM"/>
        </w:rPr>
        <w:t>3-րդ մասում «կամ առողջության համար բացասական ներգործություն ունեցող վտանգավոր այլ պայմաններում» բառերը փոխարինել «պայմաններում կամ այն դեպքերում, երբ աշխատավայրում վնասակար գործոնների մակարդակը տեխնիկական կամ այլ պատճառներով հնարավոր չէ իջեցնել աշխատողների առողջության և անվտանգության մասին իրավական ակտերով սահմանված՝ առողջության համար անվտանգ մակարդակի» բառերով</w:t>
      </w:r>
      <w:r w:rsidR="00495466" w:rsidRPr="00870411">
        <w:rPr>
          <w:rFonts w:ascii="GHEA Grapalat" w:hAnsi="GHEA Grapalat"/>
          <w:bCs/>
          <w:lang w:val="hy-AM"/>
        </w:rPr>
        <w:t>։</w:t>
      </w:r>
    </w:p>
    <w:p w14:paraId="2FD258ED" w14:textId="77777777" w:rsidR="00B62629" w:rsidRPr="00870411" w:rsidRDefault="00B62629" w:rsidP="00B62629">
      <w:pPr>
        <w:spacing w:line="360" w:lineRule="auto"/>
        <w:ind w:firstLine="720"/>
        <w:jc w:val="both"/>
        <w:rPr>
          <w:rFonts w:ascii="GHEA Grapalat" w:hAnsi="GHEA Grapalat"/>
          <w:b/>
          <w:bCs/>
          <w:lang w:val="hy-AM"/>
        </w:rPr>
      </w:pPr>
    </w:p>
    <w:p w14:paraId="33AA3D23" w14:textId="5758FFB6" w:rsidR="00B62629" w:rsidRPr="00870411" w:rsidRDefault="00B62629" w:rsidP="00B62629">
      <w:pPr>
        <w:spacing w:line="360" w:lineRule="auto"/>
        <w:ind w:firstLine="720"/>
        <w:jc w:val="both"/>
        <w:rPr>
          <w:rFonts w:ascii="GHEA Grapalat" w:hAnsi="GHEA Grapalat"/>
          <w:b/>
          <w:bCs/>
          <w:lang w:val="af-ZA"/>
        </w:rPr>
      </w:pPr>
      <w:r w:rsidRPr="00870411">
        <w:rPr>
          <w:rFonts w:ascii="GHEA Grapalat" w:hAnsi="GHEA Grapalat"/>
          <w:b/>
          <w:bCs/>
          <w:lang w:val="hy-AM"/>
        </w:rPr>
        <w:t xml:space="preserve">Հոդված </w:t>
      </w:r>
      <w:r w:rsidR="00195735" w:rsidRPr="00870411">
        <w:rPr>
          <w:rFonts w:ascii="GHEA Grapalat" w:hAnsi="GHEA Grapalat"/>
          <w:b/>
          <w:bCs/>
          <w:lang w:val="hy-AM"/>
        </w:rPr>
        <w:t>74</w:t>
      </w:r>
      <w:r w:rsidRPr="00870411">
        <w:rPr>
          <w:rFonts w:ascii="GHEA Grapalat" w:hAnsi="GHEA Grapalat"/>
          <w:b/>
          <w:bCs/>
          <w:lang w:val="hy-AM"/>
        </w:rPr>
        <w:t>.</w:t>
      </w:r>
      <w:r w:rsidRPr="00870411">
        <w:rPr>
          <w:rFonts w:ascii="GHEA Grapalat" w:hAnsi="GHEA Grapalat"/>
          <w:b/>
          <w:bCs/>
          <w:lang w:val="af-ZA"/>
        </w:rPr>
        <w:t xml:space="preserve"> </w:t>
      </w:r>
      <w:r w:rsidRPr="00870411">
        <w:rPr>
          <w:rFonts w:ascii="GHEA Grapalat" w:hAnsi="GHEA Grapalat" w:cs="Sylfaen"/>
          <w:lang w:val="hy-AM"/>
        </w:rPr>
        <w:t>Օրենսգրքի</w:t>
      </w:r>
      <w:r w:rsidRPr="00870411">
        <w:rPr>
          <w:rFonts w:ascii="GHEA Grapalat" w:hAnsi="GHEA Grapalat"/>
          <w:lang w:val="af-ZA"/>
        </w:rPr>
        <w:t xml:space="preserve"> 159-</w:t>
      </w:r>
      <w:r w:rsidRPr="00870411">
        <w:rPr>
          <w:rFonts w:ascii="GHEA Grapalat" w:hAnsi="GHEA Grapalat" w:cs="Sylfaen"/>
          <w:lang w:val="hy-AM"/>
        </w:rPr>
        <w:t>րդ</w:t>
      </w:r>
      <w:r w:rsidRPr="00870411">
        <w:rPr>
          <w:rFonts w:ascii="GHEA Grapalat" w:hAnsi="GHEA Grapalat" w:cs="Sylfaen"/>
          <w:lang w:val="af-ZA"/>
        </w:rPr>
        <w:t xml:space="preserve"> </w:t>
      </w:r>
      <w:r w:rsidRPr="00870411">
        <w:rPr>
          <w:rFonts w:ascii="GHEA Grapalat" w:hAnsi="GHEA Grapalat" w:cs="Sylfaen"/>
          <w:lang w:val="hy-AM"/>
        </w:rPr>
        <w:t>հոդվածում՝</w:t>
      </w:r>
    </w:p>
    <w:p w14:paraId="24F834AB" w14:textId="77777777" w:rsidR="00B62629" w:rsidRPr="00870411" w:rsidRDefault="00B62629" w:rsidP="00B62629">
      <w:pPr>
        <w:spacing w:line="360" w:lineRule="auto"/>
        <w:ind w:firstLine="720"/>
        <w:jc w:val="both"/>
        <w:rPr>
          <w:rFonts w:ascii="GHEA Grapalat" w:hAnsi="GHEA Grapalat"/>
          <w:lang w:val="af-ZA"/>
        </w:rPr>
      </w:pPr>
    </w:p>
    <w:p w14:paraId="61094C80" w14:textId="77777777" w:rsidR="00B62629" w:rsidRPr="00870411" w:rsidRDefault="00B62629" w:rsidP="00B62629">
      <w:pPr>
        <w:spacing w:line="360" w:lineRule="auto"/>
        <w:ind w:firstLine="720"/>
        <w:jc w:val="both"/>
        <w:rPr>
          <w:rFonts w:ascii="GHEA Grapalat" w:hAnsi="GHEA Grapalat"/>
          <w:lang w:val="af-ZA"/>
        </w:rPr>
      </w:pPr>
      <w:r w:rsidRPr="00870411">
        <w:rPr>
          <w:rFonts w:ascii="GHEA Grapalat" w:hAnsi="GHEA Grapalat"/>
          <w:lang w:val="af-ZA"/>
        </w:rPr>
        <w:t>1) 2-</w:t>
      </w:r>
      <w:r w:rsidRPr="00870411">
        <w:rPr>
          <w:rFonts w:ascii="GHEA Grapalat" w:hAnsi="GHEA Grapalat" w:cs="Sylfaen"/>
          <w:lang w:val="hy-AM"/>
        </w:rPr>
        <w:t>րդ</w:t>
      </w:r>
      <w:r w:rsidRPr="00870411">
        <w:rPr>
          <w:rFonts w:ascii="GHEA Grapalat" w:hAnsi="GHEA Grapalat" w:cs="Sylfaen"/>
          <w:lang w:val="af-ZA"/>
        </w:rPr>
        <w:t xml:space="preserve"> </w:t>
      </w:r>
      <w:r w:rsidRPr="00870411">
        <w:rPr>
          <w:rFonts w:ascii="GHEA Grapalat" w:hAnsi="GHEA Grapalat" w:cs="Sylfaen"/>
          <w:lang w:val="hy-AM"/>
        </w:rPr>
        <w:t>մասում</w:t>
      </w:r>
      <w:r w:rsidRPr="00870411">
        <w:rPr>
          <w:rFonts w:ascii="GHEA Grapalat" w:hAnsi="GHEA Grapalat"/>
          <w:lang w:val="af-ZA"/>
        </w:rPr>
        <w:t xml:space="preserve"> «</w:t>
      </w:r>
      <w:r w:rsidRPr="00870411">
        <w:rPr>
          <w:rFonts w:ascii="GHEA Grapalat" w:hAnsi="GHEA Grapalat" w:cs="Sylfaen"/>
          <w:lang w:val="hy-AM"/>
        </w:rPr>
        <w:t>Ոչ</w:t>
      </w:r>
      <w:r w:rsidRPr="00870411">
        <w:rPr>
          <w:rFonts w:ascii="GHEA Grapalat" w:hAnsi="GHEA Grapalat" w:cs="Sylfaen"/>
          <w:lang w:val="af-ZA"/>
        </w:rPr>
        <w:t xml:space="preserve"> </w:t>
      </w:r>
      <w:r w:rsidRPr="00870411">
        <w:rPr>
          <w:rFonts w:ascii="GHEA Grapalat" w:hAnsi="GHEA Grapalat" w:cs="Sylfaen"/>
          <w:lang w:val="hy-AM"/>
        </w:rPr>
        <w:t>լրիվ</w:t>
      </w:r>
      <w:r w:rsidRPr="00870411">
        <w:rPr>
          <w:rFonts w:ascii="GHEA Grapalat" w:hAnsi="GHEA Grapalat" w:cs="Sylfaen"/>
          <w:lang w:val="af-ZA"/>
        </w:rPr>
        <w:t xml:space="preserve"> </w:t>
      </w:r>
      <w:r w:rsidRPr="00870411">
        <w:rPr>
          <w:rFonts w:ascii="GHEA Grapalat" w:hAnsi="GHEA Grapalat" w:cs="Sylfaen"/>
          <w:lang w:val="hy-AM"/>
        </w:rPr>
        <w:t>աշխատաժամանակով</w:t>
      </w:r>
      <w:r w:rsidRPr="00870411">
        <w:rPr>
          <w:rFonts w:ascii="GHEA Grapalat" w:hAnsi="GHEA Grapalat"/>
          <w:lang w:val="af-ZA"/>
        </w:rPr>
        <w:t xml:space="preserve">, </w:t>
      </w:r>
      <w:r w:rsidRPr="00870411">
        <w:rPr>
          <w:rFonts w:ascii="GHEA Grapalat" w:hAnsi="GHEA Grapalat" w:cs="Sylfaen"/>
          <w:lang w:val="hy-AM"/>
        </w:rPr>
        <w:t>ինչպես</w:t>
      </w:r>
      <w:r w:rsidRPr="00870411">
        <w:rPr>
          <w:rFonts w:ascii="GHEA Grapalat" w:hAnsi="GHEA Grapalat" w:cs="Sylfaen"/>
          <w:lang w:val="af-ZA"/>
        </w:rPr>
        <w:t xml:space="preserve"> </w:t>
      </w:r>
      <w:r w:rsidRPr="00870411">
        <w:rPr>
          <w:rFonts w:ascii="GHEA Grapalat" w:hAnsi="GHEA Grapalat" w:cs="Sylfaen"/>
          <w:lang w:val="hy-AM"/>
        </w:rPr>
        <w:t>նաև</w:t>
      </w:r>
      <w:r w:rsidRPr="00870411">
        <w:rPr>
          <w:rFonts w:ascii="GHEA Grapalat" w:hAnsi="GHEA Grapalat"/>
          <w:lang w:val="af-ZA"/>
        </w:rPr>
        <w:t xml:space="preserve">» </w:t>
      </w:r>
      <w:r w:rsidRPr="00870411">
        <w:rPr>
          <w:rFonts w:ascii="GHEA Grapalat" w:hAnsi="GHEA Grapalat" w:cs="Sylfaen"/>
          <w:lang w:val="hy-AM"/>
        </w:rPr>
        <w:t>բառերը</w:t>
      </w:r>
      <w:r w:rsidRPr="00870411">
        <w:rPr>
          <w:rFonts w:ascii="GHEA Grapalat" w:hAnsi="GHEA Grapalat" w:cs="Sylfaen"/>
          <w:lang w:val="af-ZA"/>
        </w:rPr>
        <w:t xml:space="preserve"> </w:t>
      </w:r>
      <w:r w:rsidRPr="00870411">
        <w:rPr>
          <w:rFonts w:ascii="GHEA Grapalat" w:hAnsi="GHEA Grapalat" w:cs="Sylfaen"/>
          <w:lang w:val="hy-AM"/>
        </w:rPr>
        <w:t>փոխարինել</w:t>
      </w:r>
      <w:r w:rsidRPr="00870411">
        <w:rPr>
          <w:rFonts w:ascii="GHEA Grapalat" w:hAnsi="GHEA Grapalat"/>
          <w:lang w:val="af-ZA"/>
        </w:rPr>
        <w:t xml:space="preserve"> «</w:t>
      </w:r>
      <w:r w:rsidRPr="00870411">
        <w:rPr>
          <w:rFonts w:ascii="GHEA Grapalat" w:hAnsi="GHEA Grapalat" w:cs="Sylfaen"/>
          <w:lang w:val="af-ZA"/>
        </w:rPr>
        <w:t>Աշխատաժամանակի</w:t>
      </w:r>
      <w:r w:rsidRPr="00870411">
        <w:rPr>
          <w:rFonts w:ascii="GHEA Grapalat" w:hAnsi="GHEA Grapalat" w:cs="Arial"/>
          <w:lang w:val="af-ZA"/>
        </w:rPr>
        <w:t xml:space="preserve"> </w:t>
      </w:r>
      <w:r w:rsidRPr="00870411">
        <w:rPr>
          <w:rFonts w:ascii="GHEA Grapalat" w:hAnsi="GHEA Grapalat" w:cs="Sylfaen"/>
          <w:lang w:val="af-ZA"/>
        </w:rPr>
        <w:t>կ</w:t>
      </w:r>
      <w:r w:rsidRPr="00870411">
        <w:rPr>
          <w:rFonts w:ascii="GHEA Grapalat" w:hAnsi="GHEA Grapalat" w:cs="Sylfaen"/>
          <w:lang w:val="hy-AM"/>
        </w:rPr>
        <w:t>րճատ</w:t>
      </w:r>
      <w:r w:rsidRPr="00870411">
        <w:rPr>
          <w:rFonts w:ascii="GHEA Grapalat" w:hAnsi="GHEA Grapalat" w:cs="Sylfaen"/>
          <w:lang w:val="af-ZA"/>
        </w:rPr>
        <w:t xml:space="preserve"> </w:t>
      </w:r>
      <w:r w:rsidRPr="00870411">
        <w:rPr>
          <w:rFonts w:ascii="GHEA Grapalat" w:hAnsi="GHEA Grapalat" w:cs="Sylfaen"/>
          <w:lang w:val="hy-AM"/>
        </w:rPr>
        <w:t>տևողությամբ</w:t>
      </w:r>
      <w:r w:rsidRPr="00870411">
        <w:rPr>
          <w:rFonts w:ascii="GHEA Grapalat" w:hAnsi="GHEA Grapalat" w:cs="Sylfaen"/>
          <w:lang w:val="af-ZA"/>
        </w:rPr>
        <w:t xml:space="preserve"> </w:t>
      </w:r>
      <w:r w:rsidRPr="00870411">
        <w:rPr>
          <w:rFonts w:ascii="GHEA Grapalat" w:hAnsi="GHEA Grapalat" w:cs="Sylfaen"/>
          <w:lang w:val="hy-AM"/>
        </w:rPr>
        <w:t>կամ</w:t>
      </w:r>
      <w:r w:rsidRPr="00870411">
        <w:rPr>
          <w:rFonts w:ascii="GHEA Grapalat" w:hAnsi="GHEA Grapalat" w:cs="Sylfaen"/>
          <w:lang w:val="af-ZA"/>
        </w:rPr>
        <w:t xml:space="preserve"> </w:t>
      </w:r>
      <w:r w:rsidRPr="00870411">
        <w:rPr>
          <w:rFonts w:ascii="GHEA Grapalat" w:hAnsi="GHEA Grapalat" w:cs="Sylfaen"/>
          <w:lang w:val="hy-AM"/>
        </w:rPr>
        <w:t>ոչ</w:t>
      </w:r>
      <w:r w:rsidRPr="00870411">
        <w:rPr>
          <w:rFonts w:ascii="GHEA Grapalat" w:hAnsi="GHEA Grapalat" w:cs="Sylfaen"/>
          <w:lang w:val="af-ZA"/>
        </w:rPr>
        <w:t xml:space="preserve"> </w:t>
      </w:r>
      <w:r w:rsidRPr="00870411">
        <w:rPr>
          <w:rFonts w:ascii="GHEA Grapalat" w:hAnsi="GHEA Grapalat" w:cs="Sylfaen"/>
          <w:lang w:val="hy-AM"/>
        </w:rPr>
        <w:t>լրիվ</w:t>
      </w:r>
      <w:r w:rsidRPr="00870411">
        <w:rPr>
          <w:rFonts w:ascii="GHEA Grapalat" w:hAnsi="GHEA Grapalat" w:cs="Sylfaen"/>
          <w:lang w:val="af-ZA"/>
        </w:rPr>
        <w:t xml:space="preserve"> </w:t>
      </w:r>
      <w:r w:rsidRPr="00870411">
        <w:rPr>
          <w:rFonts w:ascii="GHEA Grapalat" w:hAnsi="GHEA Grapalat" w:cs="Sylfaen"/>
          <w:lang w:val="hy-AM"/>
        </w:rPr>
        <w:t>աշխատաժամանակով</w:t>
      </w:r>
      <w:r w:rsidRPr="00870411">
        <w:rPr>
          <w:rFonts w:ascii="GHEA Grapalat" w:hAnsi="GHEA Grapalat" w:cs="Sylfaen"/>
          <w:lang w:val="af-ZA"/>
        </w:rPr>
        <w:t xml:space="preserve"> </w:t>
      </w:r>
      <w:r w:rsidRPr="00870411">
        <w:rPr>
          <w:rFonts w:ascii="GHEA Grapalat" w:hAnsi="GHEA Grapalat" w:cs="Sylfaen"/>
          <w:lang w:val="hy-AM"/>
        </w:rPr>
        <w:t>կամ</w:t>
      </w:r>
      <w:r w:rsidRPr="00870411">
        <w:rPr>
          <w:rFonts w:ascii="GHEA Grapalat" w:hAnsi="GHEA Grapalat" w:cs="Sylfaen"/>
          <w:lang w:val="af-ZA"/>
        </w:rPr>
        <w:t xml:space="preserve"> </w:t>
      </w:r>
      <w:r w:rsidRPr="00870411">
        <w:rPr>
          <w:rFonts w:ascii="GHEA Grapalat" w:hAnsi="GHEA Grapalat" w:cs="Sylfaen"/>
          <w:lang w:val="hy-AM"/>
        </w:rPr>
        <w:t>աշխատաժամանակի</w:t>
      </w:r>
      <w:r w:rsidRPr="00870411">
        <w:rPr>
          <w:rFonts w:ascii="GHEA Grapalat" w:hAnsi="GHEA Grapalat" w:cs="Sylfaen"/>
          <w:lang w:val="af-ZA"/>
        </w:rPr>
        <w:t xml:space="preserve"> </w:t>
      </w:r>
      <w:r w:rsidRPr="00870411">
        <w:rPr>
          <w:rFonts w:ascii="GHEA Grapalat" w:hAnsi="GHEA Grapalat" w:cs="Sylfaen"/>
          <w:lang w:val="hy-AM"/>
        </w:rPr>
        <w:t>գումարային</w:t>
      </w:r>
      <w:r w:rsidRPr="00870411">
        <w:rPr>
          <w:rFonts w:ascii="GHEA Grapalat" w:hAnsi="GHEA Grapalat" w:cs="Sylfaen"/>
          <w:lang w:val="af-ZA"/>
        </w:rPr>
        <w:t xml:space="preserve"> </w:t>
      </w:r>
      <w:r w:rsidRPr="00870411">
        <w:rPr>
          <w:rFonts w:ascii="GHEA Grapalat" w:hAnsi="GHEA Grapalat" w:cs="Sylfaen"/>
          <w:lang w:val="hy-AM"/>
        </w:rPr>
        <w:t>հաշվարկով</w:t>
      </w:r>
      <w:r w:rsidRPr="00870411">
        <w:rPr>
          <w:rFonts w:ascii="GHEA Grapalat" w:hAnsi="GHEA Grapalat" w:cs="Sylfaen"/>
          <w:lang w:val="af-ZA"/>
        </w:rPr>
        <w:t xml:space="preserve"> </w:t>
      </w:r>
      <w:r w:rsidRPr="00870411">
        <w:rPr>
          <w:rFonts w:ascii="GHEA Grapalat" w:hAnsi="GHEA Grapalat" w:cs="Sylfaen"/>
          <w:lang w:val="hy-AM"/>
        </w:rPr>
        <w:t>աշխատող</w:t>
      </w:r>
      <w:r w:rsidRPr="00870411">
        <w:rPr>
          <w:rFonts w:ascii="GHEA Grapalat" w:hAnsi="GHEA Grapalat" w:cs="Sylfaen"/>
          <w:lang w:val="af-ZA"/>
        </w:rPr>
        <w:t xml:space="preserve"> </w:t>
      </w:r>
      <w:r w:rsidRPr="00870411">
        <w:rPr>
          <w:rFonts w:ascii="GHEA Grapalat" w:hAnsi="GHEA Grapalat" w:cs="Sylfaen"/>
          <w:lang w:val="hy-AM"/>
        </w:rPr>
        <w:t>կամ</w:t>
      </w:r>
      <w:r w:rsidRPr="00870411">
        <w:rPr>
          <w:rFonts w:ascii="GHEA Grapalat" w:hAnsi="GHEA Grapalat"/>
          <w:lang w:val="af-ZA"/>
        </w:rPr>
        <w:t xml:space="preserve">» </w:t>
      </w:r>
      <w:r w:rsidRPr="00870411">
        <w:rPr>
          <w:rFonts w:ascii="GHEA Grapalat" w:hAnsi="GHEA Grapalat" w:cs="Sylfaen"/>
          <w:lang w:val="hy-AM"/>
        </w:rPr>
        <w:t>բառերով</w:t>
      </w:r>
      <w:r w:rsidRPr="00870411">
        <w:rPr>
          <w:rFonts w:ascii="GHEA Grapalat" w:hAnsi="GHEA Grapalat" w:cs="Arial"/>
          <w:lang w:val="af-ZA"/>
        </w:rPr>
        <w:t>.</w:t>
      </w:r>
    </w:p>
    <w:p w14:paraId="3CC8B62C" w14:textId="77777777" w:rsidR="00B62629" w:rsidRPr="00870411" w:rsidRDefault="00B62629" w:rsidP="00B62629">
      <w:pPr>
        <w:spacing w:line="360" w:lineRule="auto"/>
        <w:ind w:firstLine="720"/>
        <w:jc w:val="both"/>
        <w:rPr>
          <w:rFonts w:ascii="GHEA Grapalat" w:hAnsi="GHEA Grapalat"/>
          <w:b/>
          <w:lang w:val="af-ZA"/>
        </w:rPr>
      </w:pPr>
      <w:r w:rsidRPr="00870411">
        <w:rPr>
          <w:rFonts w:ascii="GHEA Grapalat" w:hAnsi="GHEA Grapalat"/>
          <w:lang w:val="af-ZA"/>
        </w:rPr>
        <w:t>2) 3-</w:t>
      </w:r>
      <w:r w:rsidRPr="00870411">
        <w:rPr>
          <w:rFonts w:ascii="GHEA Grapalat" w:hAnsi="GHEA Grapalat" w:cs="Sylfaen"/>
          <w:lang w:val="hy-AM"/>
        </w:rPr>
        <w:t>րդ</w:t>
      </w:r>
      <w:r w:rsidRPr="00870411">
        <w:rPr>
          <w:rFonts w:ascii="GHEA Grapalat" w:hAnsi="GHEA Grapalat" w:cs="Arial"/>
          <w:lang w:val="af-ZA"/>
        </w:rPr>
        <w:t xml:space="preserve"> </w:t>
      </w:r>
      <w:r w:rsidRPr="00870411">
        <w:rPr>
          <w:rFonts w:ascii="GHEA Grapalat" w:hAnsi="GHEA Grapalat" w:cs="Sylfaen"/>
          <w:lang w:val="hy-AM"/>
        </w:rPr>
        <w:t>մասից</w:t>
      </w:r>
      <w:r w:rsidRPr="00870411">
        <w:rPr>
          <w:rFonts w:ascii="GHEA Grapalat" w:hAnsi="GHEA Grapalat" w:cs="Sylfaen"/>
          <w:lang w:val="af-ZA"/>
        </w:rPr>
        <w:t xml:space="preserve"> </w:t>
      </w:r>
      <w:r w:rsidRPr="00870411">
        <w:rPr>
          <w:rFonts w:ascii="GHEA Grapalat" w:hAnsi="GHEA Grapalat" w:cs="Sylfaen"/>
          <w:lang w:val="hy-AM"/>
        </w:rPr>
        <w:t>հանել</w:t>
      </w:r>
      <w:r w:rsidRPr="00870411">
        <w:rPr>
          <w:rFonts w:ascii="GHEA Grapalat" w:hAnsi="GHEA Grapalat" w:cs="Arial"/>
          <w:lang w:val="af-ZA"/>
        </w:rPr>
        <w:t xml:space="preserve"> «, </w:t>
      </w:r>
      <w:r w:rsidRPr="00870411">
        <w:rPr>
          <w:rFonts w:ascii="GHEA Grapalat" w:hAnsi="GHEA Grapalat" w:cs="Sylfaen"/>
          <w:lang w:val="hy-AM"/>
        </w:rPr>
        <w:t>Հայաստանի</w:t>
      </w:r>
      <w:r w:rsidRPr="00870411">
        <w:rPr>
          <w:rFonts w:ascii="GHEA Grapalat" w:hAnsi="GHEA Grapalat" w:cs="Sylfaen"/>
          <w:lang w:val="af-ZA"/>
        </w:rPr>
        <w:t xml:space="preserve"> </w:t>
      </w:r>
      <w:r w:rsidRPr="00870411">
        <w:rPr>
          <w:rFonts w:ascii="GHEA Grapalat" w:hAnsi="GHEA Grapalat" w:cs="Sylfaen"/>
          <w:lang w:val="hy-AM"/>
        </w:rPr>
        <w:t>Հանրապետության</w:t>
      </w:r>
      <w:r w:rsidRPr="00870411">
        <w:rPr>
          <w:rFonts w:ascii="GHEA Grapalat" w:hAnsi="GHEA Grapalat" w:cs="Sylfaen"/>
          <w:lang w:val="af-ZA"/>
        </w:rPr>
        <w:t xml:space="preserve"> </w:t>
      </w:r>
      <w:r w:rsidRPr="00870411">
        <w:rPr>
          <w:rFonts w:ascii="GHEA Grapalat" w:hAnsi="GHEA Grapalat" w:cs="Sylfaen"/>
          <w:lang w:val="hy-AM"/>
        </w:rPr>
        <w:t>կենտրոնական</w:t>
      </w:r>
      <w:r w:rsidRPr="00870411">
        <w:rPr>
          <w:rFonts w:ascii="GHEA Grapalat" w:hAnsi="GHEA Grapalat" w:cs="Sylfaen"/>
          <w:lang w:val="af-ZA"/>
        </w:rPr>
        <w:t xml:space="preserve"> </w:t>
      </w:r>
      <w:r w:rsidRPr="00870411">
        <w:rPr>
          <w:rFonts w:ascii="GHEA Grapalat" w:hAnsi="GHEA Grapalat" w:cs="Sylfaen"/>
          <w:lang w:val="hy-AM"/>
        </w:rPr>
        <w:t>բանկի</w:t>
      </w:r>
      <w:r w:rsidRPr="00870411">
        <w:rPr>
          <w:rFonts w:ascii="GHEA Grapalat" w:hAnsi="GHEA Grapalat" w:cs="Arial"/>
          <w:lang w:val="af-ZA"/>
        </w:rPr>
        <w:t xml:space="preserve">» </w:t>
      </w:r>
      <w:r w:rsidRPr="00870411">
        <w:rPr>
          <w:rFonts w:ascii="GHEA Grapalat" w:hAnsi="GHEA Grapalat" w:cs="Sylfaen"/>
          <w:lang w:val="hy-AM"/>
        </w:rPr>
        <w:t>բառերը</w:t>
      </w:r>
      <w:r w:rsidRPr="00870411">
        <w:rPr>
          <w:rFonts w:ascii="GHEA Grapalat" w:hAnsi="GHEA Grapalat"/>
          <w:lang w:val="af-ZA"/>
        </w:rPr>
        <w:t>:</w:t>
      </w:r>
    </w:p>
    <w:p w14:paraId="7B01907F" w14:textId="77777777" w:rsidR="00B62629" w:rsidRPr="00870411" w:rsidRDefault="00B62629" w:rsidP="00B62629">
      <w:pPr>
        <w:spacing w:line="360" w:lineRule="auto"/>
        <w:ind w:firstLine="720"/>
        <w:jc w:val="both"/>
        <w:rPr>
          <w:rFonts w:ascii="GHEA Grapalat" w:hAnsi="GHEA Grapalat"/>
          <w:b/>
          <w:bCs/>
          <w:lang w:val="af-ZA"/>
        </w:rPr>
      </w:pPr>
    </w:p>
    <w:p w14:paraId="64479480" w14:textId="2E4E934C" w:rsidR="00E44B27" w:rsidRPr="00870411" w:rsidRDefault="00B62629" w:rsidP="00B62629">
      <w:pPr>
        <w:spacing w:line="360" w:lineRule="auto"/>
        <w:ind w:firstLine="720"/>
        <w:jc w:val="both"/>
        <w:rPr>
          <w:rFonts w:ascii="GHEA Grapalat" w:hAnsi="GHEA Grapalat"/>
          <w:bCs/>
          <w:lang w:val="hy-AM"/>
        </w:rPr>
      </w:pPr>
      <w:r w:rsidRPr="00870411">
        <w:rPr>
          <w:rFonts w:ascii="GHEA Grapalat" w:hAnsi="GHEA Grapalat"/>
          <w:b/>
          <w:bCs/>
          <w:lang w:val="hy-AM"/>
        </w:rPr>
        <w:t xml:space="preserve">Հոդված </w:t>
      </w:r>
      <w:r w:rsidR="00195735" w:rsidRPr="00870411">
        <w:rPr>
          <w:rFonts w:ascii="GHEA Grapalat" w:hAnsi="GHEA Grapalat"/>
          <w:b/>
          <w:bCs/>
          <w:lang w:val="hy-AM"/>
        </w:rPr>
        <w:t>75</w:t>
      </w:r>
      <w:r w:rsidRPr="00870411">
        <w:rPr>
          <w:rFonts w:ascii="GHEA Grapalat" w:hAnsi="GHEA Grapalat"/>
          <w:b/>
          <w:bCs/>
          <w:lang w:val="hy-AM"/>
        </w:rPr>
        <w:t>.</w:t>
      </w:r>
      <w:r w:rsidRPr="00870411">
        <w:rPr>
          <w:rFonts w:ascii="GHEA Grapalat" w:hAnsi="GHEA Grapalat"/>
          <w:bCs/>
          <w:lang w:val="hy-AM"/>
        </w:rPr>
        <w:t xml:space="preserve"> Օրենսգրքի 161-րդ</w:t>
      </w:r>
      <w:r w:rsidR="00E502AC">
        <w:rPr>
          <w:rFonts w:ascii="GHEA Grapalat" w:hAnsi="GHEA Grapalat"/>
          <w:bCs/>
          <w:lang w:val="hy-AM"/>
        </w:rPr>
        <w:t xml:space="preserve"> հոդվածի 1-ին մասի 2-րդ կետը շարադրել հետևյալ խմբագրությամբ.</w:t>
      </w:r>
    </w:p>
    <w:p w14:paraId="022C946C" w14:textId="4B4196CE" w:rsidR="00B62629" w:rsidRDefault="00E502AC" w:rsidP="00E502AC">
      <w:pPr>
        <w:spacing w:line="360" w:lineRule="auto"/>
        <w:jc w:val="both"/>
        <w:rPr>
          <w:rFonts w:ascii="GHEA Grapalat" w:hAnsi="GHEA Grapalat"/>
          <w:bCs/>
          <w:lang w:val="hy-AM"/>
        </w:rPr>
      </w:pPr>
      <w:r>
        <w:rPr>
          <w:rFonts w:ascii="GHEA Grapalat" w:hAnsi="GHEA Grapalat"/>
          <w:bCs/>
          <w:lang w:val="hy-AM"/>
        </w:rPr>
        <w:lastRenderedPageBreak/>
        <w:tab/>
        <w:t>«2</w:t>
      </w:r>
      <w:r w:rsidRPr="00E44B27">
        <w:rPr>
          <w:rFonts w:ascii="GHEA Grapalat" w:hAnsi="GHEA Grapalat"/>
          <w:bCs/>
          <w:lang w:val="hy-AM"/>
        </w:rPr>
        <w:t xml:space="preserve">) </w:t>
      </w:r>
      <w:r>
        <w:rPr>
          <w:rFonts w:ascii="GHEA Grapalat" w:hAnsi="GHEA Grapalat"/>
          <w:bCs/>
          <w:lang w:val="hy-AM"/>
        </w:rPr>
        <w:t>սույն օրեն</w:t>
      </w:r>
      <w:r w:rsidR="00E44B27">
        <w:rPr>
          <w:rFonts w:ascii="GHEA Grapalat" w:hAnsi="GHEA Grapalat"/>
          <w:bCs/>
          <w:lang w:val="hy-AM"/>
        </w:rPr>
        <w:t>սգրքի 144-րդ հոդվածի 5-րդ մասում նշված աշխատողներին.</w:t>
      </w:r>
      <w:r>
        <w:rPr>
          <w:rFonts w:ascii="GHEA Grapalat" w:hAnsi="GHEA Grapalat"/>
          <w:bCs/>
          <w:lang w:val="hy-AM"/>
        </w:rPr>
        <w:t>»</w:t>
      </w:r>
      <w:r w:rsidR="00E44B27">
        <w:rPr>
          <w:rFonts w:ascii="GHEA Grapalat" w:hAnsi="GHEA Grapalat"/>
          <w:bCs/>
          <w:lang w:val="hy-AM"/>
        </w:rPr>
        <w:t>։</w:t>
      </w:r>
    </w:p>
    <w:p w14:paraId="5B663C8D" w14:textId="77777777" w:rsidR="00E502AC" w:rsidRPr="00E502AC" w:rsidRDefault="00E502AC" w:rsidP="00E502AC">
      <w:pPr>
        <w:spacing w:line="360" w:lineRule="auto"/>
        <w:jc w:val="both"/>
        <w:rPr>
          <w:rFonts w:ascii="GHEA Grapalat" w:hAnsi="GHEA Grapalat"/>
          <w:bCs/>
          <w:lang w:val="hy-AM"/>
        </w:rPr>
      </w:pPr>
    </w:p>
    <w:p w14:paraId="03469B2D" w14:textId="7749AB4B" w:rsidR="00B62629" w:rsidRPr="00042384" w:rsidRDefault="00B62629" w:rsidP="00B62629">
      <w:pPr>
        <w:spacing w:line="360" w:lineRule="auto"/>
        <w:ind w:firstLine="720"/>
        <w:jc w:val="both"/>
        <w:rPr>
          <w:rFonts w:ascii="GHEA Grapalat" w:hAnsi="GHEA Grapalat"/>
          <w:b/>
          <w:bCs/>
          <w:lang w:val="af-ZA"/>
        </w:rPr>
      </w:pPr>
      <w:r w:rsidRPr="00042384">
        <w:rPr>
          <w:rFonts w:ascii="GHEA Grapalat" w:hAnsi="GHEA Grapalat"/>
          <w:b/>
          <w:bCs/>
          <w:lang w:val="hy-AM"/>
        </w:rPr>
        <w:t xml:space="preserve">Հոդված </w:t>
      </w:r>
      <w:r w:rsidR="00195735">
        <w:rPr>
          <w:rFonts w:ascii="GHEA Grapalat" w:hAnsi="GHEA Grapalat"/>
          <w:b/>
          <w:bCs/>
          <w:lang w:val="hy-AM"/>
        </w:rPr>
        <w:t>76</w:t>
      </w:r>
      <w:r w:rsidRPr="00042384">
        <w:rPr>
          <w:rFonts w:ascii="GHEA Grapalat" w:hAnsi="GHEA Grapalat"/>
          <w:b/>
          <w:bCs/>
          <w:lang w:val="hy-AM"/>
        </w:rPr>
        <w:t>.</w:t>
      </w:r>
      <w:r w:rsidRPr="00042384">
        <w:rPr>
          <w:rFonts w:ascii="GHEA Grapalat" w:hAnsi="GHEA Grapalat"/>
          <w:b/>
          <w:bCs/>
          <w:lang w:val="af-ZA"/>
        </w:rPr>
        <w:t xml:space="preserve"> </w:t>
      </w:r>
      <w:r w:rsidRPr="00042384">
        <w:rPr>
          <w:rFonts w:ascii="GHEA Grapalat" w:hAnsi="GHEA Grapalat" w:cs="Sylfaen"/>
          <w:lang w:val="hy-AM"/>
        </w:rPr>
        <w:t>Օրենսգրքի</w:t>
      </w:r>
      <w:r w:rsidRPr="00042384">
        <w:rPr>
          <w:rFonts w:ascii="GHEA Grapalat" w:hAnsi="GHEA Grapalat"/>
          <w:lang w:val="af-ZA"/>
        </w:rPr>
        <w:t xml:space="preserve"> 164-</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հոդվածում՝</w:t>
      </w:r>
    </w:p>
    <w:p w14:paraId="46BBB9B5" w14:textId="77777777" w:rsidR="00B62629" w:rsidRPr="00042384" w:rsidRDefault="00B62629" w:rsidP="00B62629">
      <w:pPr>
        <w:spacing w:line="360" w:lineRule="auto"/>
        <w:ind w:firstLine="720"/>
        <w:jc w:val="both"/>
        <w:rPr>
          <w:rFonts w:ascii="GHEA Grapalat" w:hAnsi="GHEA Grapalat"/>
          <w:b/>
          <w:bCs/>
          <w:lang w:val="af-ZA"/>
        </w:rPr>
      </w:pPr>
    </w:p>
    <w:p w14:paraId="28C9102F" w14:textId="3BF78407" w:rsidR="00A46C93" w:rsidRPr="001B5FDC" w:rsidRDefault="00A46C93" w:rsidP="001B5FDC">
      <w:pPr>
        <w:pStyle w:val="af4"/>
        <w:numPr>
          <w:ilvl w:val="0"/>
          <w:numId w:val="64"/>
        </w:numPr>
        <w:spacing w:line="360" w:lineRule="auto"/>
        <w:jc w:val="both"/>
        <w:rPr>
          <w:rFonts w:ascii="GHEA Grapalat" w:hAnsi="GHEA Grapalat"/>
          <w:lang w:val="af-ZA"/>
        </w:rPr>
      </w:pPr>
      <w:r w:rsidRPr="001B5FDC">
        <w:rPr>
          <w:rFonts w:ascii="GHEA Grapalat" w:hAnsi="GHEA Grapalat"/>
          <w:lang w:val="hy-AM"/>
        </w:rPr>
        <w:t>1-ին մասը շարադրել հետևյալ խմբագրությամբ.</w:t>
      </w:r>
    </w:p>
    <w:p w14:paraId="6FFCDD31" w14:textId="41BDD0FA" w:rsidR="00B95998" w:rsidRPr="00A46C93" w:rsidRDefault="00A46C93" w:rsidP="00A46C93">
      <w:pPr>
        <w:spacing w:line="360" w:lineRule="auto"/>
        <w:ind w:firstLine="708"/>
        <w:jc w:val="both"/>
        <w:rPr>
          <w:rFonts w:ascii="GHEA Grapalat" w:hAnsi="GHEA Grapalat"/>
          <w:lang w:val="af-ZA"/>
        </w:rPr>
      </w:pPr>
      <w:r>
        <w:rPr>
          <w:rFonts w:ascii="GHEA Grapalat" w:hAnsi="GHEA Grapalat"/>
          <w:color w:val="000000"/>
          <w:shd w:val="clear" w:color="auto" w:fill="FFFFFF"/>
          <w:lang w:val="hy-AM"/>
        </w:rPr>
        <w:t xml:space="preserve">«1. </w:t>
      </w:r>
      <w:r w:rsidR="00B95998" w:rsidRPr="00A46C93">
        <w:rPr>
          <w:rFonts w:ascii="GHEA Grapalat" w:hAnsi="GHEA Grapalat"/>
          <w:color w:val="000000"/>
          <w:shd w:val="clear" w:color="auto" w:fill="FFFFFF"/>
        </w:rPr>
        <w:t>Յուրաքանչյուր</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աշխատանքային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տարվա</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համար</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ամենամյա</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արձակուրդը</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տրամադրվում</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է</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տվյալ</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աշխատանքային</w:t>
      </w:r>
      <w:r>
        <w:rPr>
          <w:rFonts w:ascii="GHEA Grapalat" w:hAnsi="GHEA Grapalat"/>
          <w:color w:val="000000"/>
          <w:shd w:val="clear" w:color="auto" w:fill="FFFFFF"/>
          <w:lang w:val="hy-AM"/>
        </w:rPr>
        <w:t xml:space="preserve"> </w:t>
      </w:r>
      <w:r w:rsidR="00B95998" w:rsidRPr="00A46C93">
        <w:rPr>
          <w:rFonts w:ascii="GHEA Grapalat" w:hAnsi="GHEA Grapalat"/>
          <w:color w:val="000000"/>
          <w:shd w:val="clear" w:color="auto" w:fill="FFFFFF"/>
        </w:rPr>
        <w:t>տարում</w:t>
      </w:r>
      <w:r>
        <w:rPr>
          <w:rFonts w:ascii="GHEA Grapalat" w:hAnsi="GHEA Grapalat"/>
          <w:color w:val="000000"/>
          <w:shd w:val="clear" w:color="auto" w:fill="FFFFFF"/>
          <w:lang w:val="hy-AM"/>
        </w:rPr>
        <w:t xml:space="preserve">՝ </w:t>
      </w:r>
      <w:r w:rsidRPr="00042384">
        <w:rPr>
          <w:rFonts w:ascii="GHEA Grapalat" w:hAnsi="GHEA Grapalat" w:cs="IRTEK Courier"/>
          <w:lang w:val="af-ZA"/>
        </w:rPr>
        <w:t xml:space="preserve">ամենամյա արձակուրդ տրամադրելու մասին </w:t>
      </w:r>
      <w:r w:rsidRPr="00042384">
        <w:rPr>
          <w:rFonts w:ascii="GHEA Grapalat" w:hAnsi="GHEA Grapalat"/>
          <w:lang w:val="af-ZA"/>
        </w:rPr>
        <w:t xml:space="preserve">աշխատողի կողմից գործատուին ներկայացված </w:t>
      </w:r>
      <w:r w:rsidRPr="00042384">
        <w:rPr>
          <w:rFonts w:ascii="GHEA Grapalat" w:hAnsi="GHEA Grapalat" w:cs="IRTEK Courier"/>
          <w:lang w:val="af-ZA"/>
        </w:rPr>
        <w:t>դիմումի հիման վրա գործատուի ընդունած անհատական իրավական ակտով, բացառությամբ սույն հոդվածի 9-րդ մասով սահմանված դեպքի</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Աշխատանքային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տարին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սկսվում</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է</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աշխատողի</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աշխատանքային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պայմանագրով</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կամ</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աշխատանքի</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ընդունման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մասին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անհատական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իրավական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ակտով</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նախատեսված</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օրն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աշխատանքի</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անցնելու</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օրվանից</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և</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ավարտվում</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է</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հաջորդ</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օրացուցային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տարվա</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համապատասխան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ամսին</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և</w:t>
      </w:r>
      <w:r w:rsidR="00B95998" w:rsidRPr="00A46C93">
        <w:rPr>
          <w:rFonts w:ascii="GHEA Grapalat" w:hAnsi="GHEA Grapalat"/>
          <w:color w:val="000000"/>
          <w:shd w:val="clear" w:color="auto" w:fill="FFFFFF"/>
          <w:lang w:val="af-ZA"/>
        </w:rPr>
        <w:t xml:space="preserve"> </w:t>
      </w:r>
      <w:r w:rsidR="00B95998" w:rsidRPr="00A46C93">
        <w:rPr>
          <w:rFonts w:ascii="GHEA Grapalat" w:hAnsi="GHEA Grapalat"/>
          <w:color w:val="000000"/>
          <w:shd w:val="clear" w:color="auto" w:fill="FFFFFF"/>
        </w:rPr>
        <w:t>ամսաթվին</w:t>
      </w:r>
      <w:r w:rsidR="00B95998" w:rsidRPr="00A46C93">
        <w:rPr>
          <w:rFonts w:ascii="GHEA Grapalat" w:hAnsi="GHEA Grapalat"/>
          <w:color w:val="000000"/>
          <w:shd w:val="clear" w:color="auto" w:fill="FFFFFF"/>
          <w:lang w:val="af-ZA"/>
        </w:rPr>
        <w:t>:</w:t>
      </w:r>
      <w:r>
        <w:rPr>
          <w:rFonts w:ascii="GHEA Grapalat" w:hAnsi="GHEA Grapalat"/>
          <w:color w:val="000000"/>
          <w:shd w:val="clear" w:color="auto" w:fill="FFFFFF"/>
          <w:lang w:val="hy-AM"/>
        </w:rPr>
        <w:t>».</w:t>
      </w:r>
      <w:r w:rsidR="00B95998" w:rsidRPr="00A46C93">
        <w:rPr>
          <w:rFonts w:ascii="Arial Unicode" w:hAnsi="Arial Unicode"/>
          <w:color w:val="000000"/>
          <w:sz w:val="21"/>
          <w:szCs w:val="21"/>
          <w:shd w:val="clear" w:color="auto" w:fill="FFFFFF"/>
          <w:lang w:val="af-ZA"/>
        </w:rPr>
        <w:t> </w:t>
      </w:r>
    </w:p>
    <w:p w14:paraId="1058B839" w14:textId="5B57134E" w:rsidR="00B62629" w:rsidRPr="001B5FDC" w:rsidRDefault="001B5FDC" w:rsidP="001B5FDC">
      <w:pPr>
        <w:spacing w:line="360" w:lineRule="auto"/>
        <w:ind w:firstLine="708"/>
        <w:jc w:val="both"/>
        <w:rPr>
          <w:rFonts w:ascii="GHEA Grapalat" w:hAnsi="GHEA Grapalat"/>
          <w:lang w:val="af-ZA"/>
        </w:rPr>
      </w:pPr>
      <w:r w:rsidRPr="00F03A6F">
        <w:rPr>
          <w:rFonts w:ascii="GHEA Grapalat" w:hAnsi="GHEA Grapalat"/>
          <w:lang w:val="af-ZA"/>
        </w:rPr>
        <w:t xml:space="preserve">2) </w:t>
      </w:r>
      <w:r w:rsidR="00B62629" w:rsidRPr="001B5FDC">
        <w:rPr>
          <w:rFonts w:ascii="GHEA Grapalat" w:hAnsi="GHEA Grapalat"/>
          <w:lang w:val="af-ZA"/>
        </w:rPr>
        <w:t>2-րդ մաս</w:t>
      </w:r>
      <w:r w:rsidR="00D7366D" w:rsidRPr="001B5FDC">
        <w:rPr>
          <w:rFonts w:ascii="GHEA Grapalat" w:hAnsi="GHEA Grapalat"/>
          <w:lang w:val="hy-AM"/>
        </w:rPr>
        <w:t>ը շարադրել հետևյալ խմբագրությամբ</w:t>
      </w:r>
      <w:r w:rsidR="00B62629" w:rsidRPr="001B5FDC">
        <w:rPr>
          <w:rFonts w:ascii="GHEA Grapalat" w:hAnsi="GHEA Grapalat"/>
          <w:lang w:val="af-ZA"/>
        </w:rPr>
        <w:t>՝</w:t>
      </w:r>
    </w:p>
    <w:p w14:paraId="592A1907" w14:textId="63A845AF" w:rsidR="00D7366D" w:rsidRPr="00042384" w:rsidRDefault="003C34A9" w:rsidP="00B62629">
      <w:pPr>
        <w:spacing w:line="360" w:lineRule="auto"/>
        <w:ind w:firstLine="720"/>
        <w:jc w:val="both"/>
        <w:rPr>
          <w:rFonts w:ascii="GHEA Grapalat" w:hAnsi="GHEA Grapalat"/>
          <w:lang w:val="hy-AM"/>
        </w:rPr>
      </w:pPr>
      <w:r w:rsidRPr="00042384">
        <w:rPr>
          <w:rFonts w:ascii="GHEA Grapalat" w:hAnsi="GHEA Grapalat"/>
          <w:lang w:val="hy-AM"/>
        </w:rPr>
        <w:t>«</w:t>
      </w:r>
      <w:r w:rsidR="00D7366D" w:rsidRPr="00042384">
        <w:rPr>
          <w:rFonts w:ascii="GHEA Grapalat" w:hAnsi="GHEA Grapalat"/>
          <w:lang w:val="af-ZA"/>
        </w:rPr>
        <w:t xml:space="preserve">2. Աշխատանքի առաջին տարվա համար ամենամյա արձակուրդը, որպես կանոն, տրամադրվում է տվյալ </w:t>
      </w:r>
      <w:r w:rsidR="00D7366D" w:rsidRPr="00042384">
        <w:rPr>
          <w:rFonts w:ascii="GHEA Grapalat" w:hAnsi="GHEA Grapalat"/>
          <w:lang w:val="hy-AM"/>
        </w:rPr>
        <w:t>գործատուի մոտ</w:t>
      </w:r>
      <w:r w:rsidR="00D7366D" w:rsidRPr="00042384">
        <w:rPr>
          <w:rFonts w:ascii="GHEA Grapalat" w:hAnsi="GHEA Grapalat"/>
          <w:lang w:val="af-ZA"/>
        </w:rPr>
        <w:t xml:space="preserve"> անընդհատ աշխատանքի վեց ամիսը լրանալուց հետո, բացառությամբ համատեղությամբ աշխատողների, որոնց ամենամյա արձակուրդը տրամադրվում է սույն օրենսգրքի 99-րդ հոդվածի </w:t>
      </w:r>
      <w:r w:rsidR="00D7366D" w:rsidRPr="00042384">
        <w:rPr>
          <w:rFonts w:ascii="GHEA Grapalat" w:hAnsi="GHEA Grapalat"/>
          <w:lang w:val="hy-AM"/>
        </w:rPr>
        <w:t>5</w:t>
      </w:r>
      <w:r w:rsidR="00D7366D" w:rsidRPr="00042384">
        <w:rPr>
          <w:rFonts w:ascii="GHEA Grapalat" w:hAnsi="GHEA Grapalat"/>
          <w:lang w:val="af-ZA"/>
        </w:rPr>
        <w:t xml:space="preserve">-րդ մասով սահմանված պահանջներին համապատասխան, ինչպես նաև սույն օրենսգրքով սահմանված այլ դեպքերի: </w:t>
      </w:r>
      <w:r w:rsidR="000B175E" w:rsidRPr="00042384">
        <w:rPr>
          <w:rFonts w:ascii="GHEA Grapalat" w:hAnsi="GHEA Grapalat"/>
          <w:lang w:val="af-ZA"/>
        </w:rPr>
        <w:t>Կողմերի համաձայնությամբ ամենամյա արձակուրդը կարող է տրամադրվել նաև մինչև աշխատողի՝ տվյալ գործատուի մոտ անընդհատ աշխատանքի վեց ամիսը լրանալը:</w:t>
      </w:r>
      <w:r w:rsidR="000B175E" w:rsidRPr="00042384">
        <w:rPr>
          <w:rFonts w:ascii="GHEA Grapalat" w:hAnsi="GHEA Grapalat"/>
          <w:lang w:val="hy-AM"/>
        </w:rPr>
        <w:t xml:space="preserve"> </w:t>
      </w:r>
      <w:r w:rsidR="00D7366D" w:rsidRPr="00042384">
        <w:rPr>
          <w:rFonts w:ascii="GHEA Grapalat" w:hAnsi="GHEA Grapalat"/>
          <w:lang w:val="af-ZA"/>
        </w:rPr>
        <w:t>Երկրորդ և յուրաքանչյուր հաջորդ աշխատանքային տարվա համար ամենամյա արձակուրդը տրամադրվում է աշխատանքային տարվա ցանկացած ժամանակ` ամենամյա արձակուրդի տրամադրման հերթականությանը համապատասխան: Հերթականության կարգը սահմանվում է կոլեկտիվ պայմանագրով, իսկ նման պայմանագրի բացակայության դեպքում` կողմերի համաձայնությամբ:</w:t>
      </w:r>
      <w:r w:rsidR="00DE3020" w:rsidRPr="00042384">
        <w:rPr>
          <w:rFonts w:ascii="GHEA Grapalat" w:hAnsi="GHEA Grapalat"/>
          <w:lang w:val="hy-AM"/>
        </w:rPr>
        <w:t>».</w:t>
      </w:r>
    </w:p>
    <w:p w14:paraId="329DADE5"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3) 6-րդ մասը շարադրել հետևյալ խմբագրությամբ.</w:t>
      </w:r>
    </w:p>
    <w:p w14:paraId="6624E6E2"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lastRenderedPageBreak/>
        <w:t>«6. Ուսումնական հաստատությունների մանկավարժական աշխատողներին և պրոֆեսորադասախոսական կազմին՝ բացառությամբ վարչական աշխատողների, ամենամյա արձակուրդը տրամադրվում է սովորողների և ուսանողների ամառային արձակուրդի ժամանակ, այդ թվում՝ աշխատանքային առաջին տարում, անկախ այն հանգամանքից, թե երբ են այդ աշխատողները սկսել իրենց աշխատանքը:».</w:t>
      </w:r>
    </w:p>
    <w:p w14:paraId="30BA4AE3" w14:textId="1EEC318F"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4)</w:t>
      </w:r>
      <w:r w:rsidR="0072218D" w:rsidRPr="00042384">
        <w:rPr>
          <w:rFonts w:ascii="GHEA Grapalat" w:hAnsi="GHEA Grapalat"/>
          <w:lang w:val="af-ZA"/>
        </w:rPr>
        <w:t xml:space="preserve"> 7-րդ մասում </w:t>
      </w:r>
      <w:r w:rsidR="0072218D" w:rsidRPr="00042384">
        <w:rPr>
          <w:rFonts w:ascii="GHEA Grapalat" w:hAnsi="GHEA Grapalat"/>
          <w:lang w:val="hy-AM"/>
        </w:rPr>
        <w:t>«դիպլոմային»</w:t>
      </w:r>
      <w:r w:rsidR="0049615C" w:rsidRPr="00042384">
        <w:rPr>
          <w:rFonts w:ascii="GHEA Grapalat" w:hAnsi="GHEA Grapalat"/>
          <w:lang w:val="hy-AM"/>
        </w:rPr>
        <w:t xml:space="preserve"> բառը փոխարինել «ավարտական»</w:t>
      </w:r>
      <w:r w:rsidRPr="00042384">
        <w:rPr>
          <w:rFonts w:ascii="GHEA Grapalat" w:hAnsi="GHEA Grapalat"/>
          <w:lang w:val="af-ZA"/>
        </w:rPr>
        <w:t xml:space="preserve"> </w:t>
      </w:r>
      <w:r w:rsidR="00F767E0" w:rsidRPr="00042384">
        <w:rPr>
          <w:rFonts w:ascii="GHEA Grapalat" w:hAnsi="GHEA Grapalat"/>
          <w:lang w:val="hy-AM"/>
        </w:rPr>
        <w:t xml:space="preserve">բառով, իսկ </w:t>
      </w:r>
      <w:r w:rsidRPr="00042384">
        <w:rPr>
          <w:rFonts w:ascii="GHEA Grapalat" w:hAnsi="GHEA Grapalat"/>
          <w:lang w:val="af-ZA"/>
        </w:rPr>
        <w:t>«աշխատանքների կատարման» բառերից հետո լրացնել «, ուսումնական պլանով նախատեսված պրակտիկաների» բառերով.</w:t>
      </w:r>
    </w:p>
    <w:p w14:paraId="14401713" w14:textId="4683373E" w:rsidR="004D0DCD" w:rsidRPr="004D0DCD" w:rsidRDefault="00B62629" w:rsidP="00B62629">
      <w:pPr>
        <w:spacing w:line="360" w:lineRule="auto"/>
        <w:ind w:firstLine="720"/>
        <w:jc w:val="both"/>
        <w:rPr>
          <w:rFonts w:ascii="GHEA Grapalat" w:hAnsi="GHEA Grapalat"/>
          <w:lang w:val="hy-AM"/>
        </w:rPr>
      </w:pPr>
      <w:r w:rsidRPr="00042384">
        <w:rPr>
          <w:rFonts w:ascii="GHEA Grapalat" w:hAnsi="GHEA Grapalat"/>
          <w:lang w:val="af-ZA"/>
        </w:rPr>
        <w:t>5)</w:t>
      </w:r>
      <w:r w:rsidR="004D0DCD">
        <w:rPr>
          <w:rFonts w:ascii="GHEA Grapalat" w:hAnsi="GHEA Grapalat"/>
          <w:lang w:val="hy-AM"/>
        </w:rPr>
        <w:t xml:space="preserve"> 8-րդ մասում </w:t>
      </w:r>
      <w:r w:rsidR="004D0DCD" w:rsidRPr="00042384">
        <w:rPr>
          <w:rFonts w:ascii="GHEA Grapalat" w:hAnsi="GHEA Grapalat"/>
          <w:lang w:val="hy-AM"/>
        </w:rPr>
        <w:t>«</w:t>
      </w:r>
      <w:r w:rsidR="004D0DCD">
        <w:rPr>
          <w:rFonts w:ascii="GHEA Grapalat" w:hAnsi="GHEA Grapalat"/>
          <w:lang w:val="hy-AM"/>
        </w:rPr>
        <w:t>հաշմանդամին</w:t>
      </w:r>
      <w:r w:rsidR="004D0DCD" w:rsidRPr="00042384">
        <w:rPr>
          <w:rFonts w:ascii="GHEA Grapalat" w:hAnsi="GHEA Grapalat"/>
          <w:lang w:val="hy-AM"/>
        </w:rPr>
        <w:t>»</w:t>
      </w:r>
      <w:r w:rsidR="004D0DCD">
        <w:rPr>
          <w:rFonts w:ascii="GHEA Grapalat" w:hAnsi="GHEA Grapalat"/>
          <w:lang w:val="hy-AM"/>
        </w:rPr>
        <w:t xml:space="preserve"> բառը փոխարինել </w:t>
      </w:r>
      <w:r w:rsidR="004D0DCD" w:rsidRPr="00042384">
        <w:rPr>
          <w:rFonts w:ascii="GHEA Grapalat" w:hAnsi="GHEA Grapalat"/>
          <w:lang w:val="hy-AM"/>
        </w:rPr>
        <w:t>«</w:t>
      </w:r>
      <w:r w:rsidR="004D0DCD">
        <w:rPr>
          <w:rFonts w:ascii="GHEA Grapalat" w:hAnsi="GHEA Grapalat"/>
          <w:lang w:val="hy-AM"/>
        </w:rPr>
        <w:t>հաշմանդամություն ունեցող անձին</w:t>
      </w:r>
      <w:r w:rsidR="004D0DCD" w:rsidRPr="00042384">
        <w:rPr>
          <w:rFonts w:ascii="GHEA Grapalat" w:hAnsi="GHEA Grapalat"/>
          <w:lang w:val="hy-AM"/>
        </w:rPr>
        <w:t>»</w:t>
      </w:r>
      <w:r w:rsidR="004D0DCD">
        <w:rPr>
          <w:rFonts w:ascii="GHEA Grapalat" w:hAnsi="GHEA Grapalat"/>
          <w:lang w:val="hy-AM"/>
        </w:rPr>
        <w:t xml:space="preserve"> բառերով</w:t>
      </w:r>
      <w:r w:rsidR="004D0DCD" w:rsidRPr="00042384">
        <w:rPr>
          <w:rFonts w:ascii="GHEA Grapalat" w:hAnsi="GHEA Grapalat"/>
          <w:lang w:val="af-ZA"/>
        </w:rPr>
        <w:t>.</w:t>
      </w:r>
    </w:p>
    <w:p w14:paraId="75D7B7AF" w14:textId="273AD73E" w:rsidR="00B62629" w:rsidRPr="00042384" w:rsidRDefault="004D0DCD" w:rsidP="00B62629">
      <w:pPr>
        <w:spacing w:line="360" w:lineRule="auto"/>
        <w:ind w:firstLine="720"/>
        <w:jc w:val="both"/>
        <w:rPr>
          <w:rFonts w:ascii="GHEA Grapalat" w:hAnsi="GHEA Grapalat"/>
          <w:lang w:val="af-ZA"/>
        </w:rPr>
      </w:pPr>
      <w:r>
        <w:rPr>
          <w:rFonts w:ascii="GHEA Grapalat" w:hAnsi="GHEA Grapalat"/>
          <w:lang w:val="hy-AM"/>
        </w:rPr>
        <w:t>6</w:t>
      </w:r>
      <w:r w:rsidRPr="00042384">
        <w:rPr>
          <w:rFonts w:ascii="GHEA Grapalat" w:hAnsi="GHEA Grapalat"/>
          <w:lang w:val="af-ZA"/>
        </w:rPr>
        <w:t>)</w:t>
      </w:r>
      <w:r w:rsidR="00B62629" w:rsidRPr="00042384">
        <w:rPr>
          <w:rFonts w:ascii="GHEA Grapalat" w:hAnsi="GHEA Grapalat"/>
          <w:lang w:val="af-ZA"/>
        </w:rPr>
        <w:t xml:space="preserve"> լրացնել հետևյալ բովանդակությամբ նոր՝ 9-րդ մաս.</w:t>
      </w:r>
    </w:p>
    <w:p w14:paraId="6FAEB0E1" w14:textId="77777777" w:rsidR="00B62629" w:rsidRPr="00042384" w:rsidRDefault="00B62629" w:rsidP="00B62629">
      <w:pPr>
        <w:spacing w:line="360" w:lineRule="auto"/>
        <w:ind w:firstLine="720"/>
        <w:jc w:val="both"/>
        <w:rPr>
          <w:rFonts w:ascii="GHEA Grapalat" w:hAnsi="GHEA Grapalat"/>
          <w:lang w:val="af-ZA"/>
        </w:rPr>
      </w:pPr>
      <w:r w:rsidRPr="00042384">
        <w:rPr>
          <w:rFonts w:ascii="GHEA Grapalat" w:hAnsi="GHEA Grapalat"/>
          <w:lang w:val="af-ZA"/>
        </w:rPr>
        <w:t>«9. Ե</w:t>
      </w:r>
      <w:r w:rsidRPr="00042384">
        <w:rPr>
          <w:rFonts w:ascii="GHEA Grapalat" w:hAnsi="GHEA Grapalat" w:cs="IRTEK Courier"/>
          <w:lang w:val="af-ZA"/>
        </w:rPr>
        <w:t>թե աշխատողը երկու</w:t>
      </w:r>
      <w:r w:rsidRPr="00042384">
        <w:rPr>
          <w:rFonts w:ascii="GHEA Grapalat" w:hAnsi="GHEA Grapalat" w:cs="IRTEK Courier"/>
          <w:lang w:val="hy-AM"/>
        </w:rPr>
        <w:t>սուկես</w:t>
      </w:r>
      <w:r w:rsidRPr="00042384">
        <w:rPr>
          <w:rFonts w:ascii="GHEA Grapalat" w:hAnsi="GHEA Grapalat" w:cs="IRTEK Courier"/>
          <w:lang w:val="af-ZA"/>
        </w:rPr>
        <w:t xml:space="preserve"> և ավելի աշխատանքային տարիներ անընդմեջ խուսափում է կամ հրաժարվում է իրեն հասանելիք ամենամյա արձակուրդի կամ դրա մի մասի տրամադրումից՝ չներկայացնելով ամենամյա արձակուրդ տրամադրելու մասին դիմում, և այդ դիմումի չներկայացնելը պայմանավորված չէ աշխատողի՝ մինչև երեք տարեկան երեխայի խնամքի համար տրամադրվող արձակուրդում գտնվելու կամ սույն օրենսգրքի 167-րդ հոդվածի 1-ին մասի 1-ին, 3-րդ, 4-րդ կետերով սահմանված որևէ հանգամանքով, ապա տվյալ աշխատողին ամենամյա արձակուրդի տրամադրման ժամանակահատվածը կարող է որոշվել գործատուի կողմից՝ հաշվի առնելով սույն հոդվածի 4-րդ, 6-րդ և 8-րդ մասերով սահմանված պահանջները, իսկ ամենամյա արձակուրդը կամ դրա մի մասը տրամադրելու մասին գործատուի անհատական իրավական ակտն ընդունվել առանց աշխատողի՝ ամենամյա արձակուրդ տրամադրելու մասին դիմումի առկայության:</w:t>
      </w:r>
      <w:r w:rsidRPr="00042384">
        <w:rPr>
          <w:rFonts w:ascii="GHEA Grapalat" w:hAnsi="GHEA Grapalat"/>
          <w:lang w:val="af-ZA"/>
        </w:rPr>
        <w:t>»:</w:t>
      </w:r>
    </w:p>
    <w:p w14:paraId="1BC48EC4" w14:textId="77777777" w:rsidR="00B62629" w:rsidRPr="00042384" w:rsidRDefault="00B62629" w:rsidP="00B62629">
      <w:pPr>
        <w:spacing w:line="360" w:lineRule="auto"/>
        <w:ind w:firstLine="720"/>
        <w:jc w:val="both"/>
        <w:rPr>
          <w:rFonts w:ascii="GHEA Grapalat" w:hAnsi="GHEA Grapalat"/>
          <w:bCs/>
          <w:lang w:val="af-ZA"/>
        </w:rPr>
      </w:pPr>
    </w:p>
    <w:p w14:paraId="5EA5C5C0" w14:textId="75327C47" w:rsidR="00B62629" w:rsidRDefault="00B62629" w:rsidP="00B62629">
      <w:pPr>
        <w:spacing w:line="360" w:lineRule="auto"/>
        <w:ind w:firstLine="720"/>
        <w:jc w:val="both"/>
        <w:rPr>
          <w:rFonts w:ascii="GHEA Grapalat" w:hAnsi="GHEA Grapalat" w:cs="Sylfaen"/>
          <w:lang w:val="hy-AM"/>
        </w:rPr>
      </w:pPr>
      <w:r w:rsidRPr="00042384">
        <w:rPr>
          <w:rFonts w:ascii="GHEA Grapalat" w:hAnsi="GHEA Grapalat"/>
          <w:b/>
          <w:bCs/>
          <w:lang w:val="af-ZA"/>
        </w:rPr>
        <w:t xml:space="preserve">Հոդված </w:t>
      </w:r>
      <w:r w:rsidR="00195735">
        <w:rPr>
          <w:rFonts w:ascii="GHEA Grapalat" w:hAnsi="GHEA Grapalat"/>
          <w:b/>
          <w:bCs/>
          <w:lang w:val="hy-AM"/>
        </w:rPr>
        <w:t>77</w:t>
      </w:r>
      <w:r w:rsidRPr="00042384">
        <w:rPr>
          <w:rFonts w:ascii="GHEA Grapalat" w:hAnsi="GHEA Grapalat"/>
          <w:b/>
          <w:bCs/>
          <w:lang w:val="af-ZA"/>
        </w:rPr>
        <w:t xml:space="preserve">. </w:t>
      </w:r>
      <w:r w:rsidRPr="00042384">
        <w:rPr>
          <w:rFonts w:ascii="GHEA Grapalat" w:hAnsi="GHEA Grapalat" w:cs="Sylfaen"/>
          <w:lang w:val="hy-AM"/>
        </w:rPr>
        <w:t>Օրենսգրքի</w:t>
      </w:r>
      <w:r w:rsidRPr="00042384">
        <w:rPr>
          <w:rFonts w:ascii="GHEA Grapalat" w:hAnsi="GHEA Grapalat"/>
          <w:lang w:val="af-ZA"/>
        </w:rPr>
        <w:t xml:space="preserve"> 165-</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հոդվածում՝</w:t>
      </w:r>
    </w:p>
    <w:p w14:paraId="2CD6A55B" w14:textId="77777777" w:rsidR="004C2328" w:rsidRPr="00042384" w:rsidRDefault="004C2328" w:rsidP="00B62629">
      <w:pPr>
        <w:spacing w:line="360" w:lineRule="auto"/>
        <w:ind w:firstLine="720"/>
        <w:jc w:val="both"/>
        <w:rPr>
          <w:rFonts w:ascii="GHEA Grapalat" w:hAnsi="GHEA Grapalat" w:cs="Sylfaen"/>
          <w:lang w:val="hy-AM"/>
        </w:rPr>
      </w:pPr>
    </w:p>
    <w:p w14:paraId="18A03AB5" w14:textId="77777777" w:rsidR="00B62629" w:rsidRPr="00042384" w:rsidRDefault="00B62629" w:rsidP="00995089">
      <w:pPr>
        <w:pStyle w:val="af4"/>
        <w:numPr>
          <w:ilvl w:val="0"/>
          <w:numId w:val="6"/>
        </w:numPr>
        <w:spacing w:line="360" w:lineRule="auto"/>
        <w:ind w:left="0" w:firstLine="720"/>
        <w:jc w:val="both"/>
        <w:rPr>
          <w:rFonts w:ascii="GHEA Grapalat" w:hAnsi="GHEA Grapalat"/>
          <w:bCs/>
          <w:lang w:val="af-ZA"/>
        </w:rPr>
      </w:pPr>
      <w:r w:rsidRPr="00042384">
        <w:rPr>
          <w:rFonts w:ascii="GHEA Grapalat" w:hAnsi="GHEA Grapalat" w:cs="Sylfaen"/>
          <w:lang w:val="hy-AM"/>
        </w:rPr>
        <w:t>լրացնել</w:t>
      </w:r>
      <w:r w:rsidRPr="00042384">
        <w:rPr>
          <w:rFonts w:ascii="GHEA Grapalat" w:hAnsi="GHEA Grapalat" w:cs="Sylfaen"/>
          <w:lang w:val="af-ZA"/>
        </w:rPr>
        <w:t xml:space="preserve"> </w:t>
      </w:r>
      <w:r w:rsidRPr="00042384">
        <w:rPr>
          <w:rFonts w:ascii="GHEA Grapalat" w:hAnsi="GHEA Grapalat"/>
          <w:bCs/>
          <w:lang w:val="af-ZA"/>
        </w:rPr>
        <w:t>հետևյալ բովանդակությամբ նոր՝ 4.1-</w:t>
      </w:r>
      <w:r w:rsidRPr="00042384">
        <w:rPr>
          <w:rFonts w:ascii="GHEA Grapalat" w:hAnsi="GHEA Grapalat"/>
          <w:bCs/>
          <w:lang w:val="hy-AM"/>
        </w:rPr>
        <w:t>ին</w:t>
      </w:r>
      <w:r w:rsidRPr="00042384">
        <w:rPr>
          <w:rFonts w:ascii="GHEA Grapalat" w:hAnsi="GHEA Grapalat"/>
          <w:bCs/>
          <w:lang w:val="af-ZA"/>
        </w:rPr>
        <w:t xml:space="preserve"> կետ.</w:t>
      </w:r>
    </w:p>
    <w:p w14:paraId="55F8F111" w14:textId="77777777" w:rsidR="00B62629" w:rsidRPr="00042384" w:rsidRDefault="00B62629" w:rsidP="00995089">
      <w:pPr>
        <w:spacing w:line="360" w:lineRule="auto"/>
        <w:ind w:firstLine="720"/>
        <w:jc w:val="both"/>
        <w:rPr>
          <w:rFonts w:ascii="GHEA Grapalat" w:hAnsi="GHEA Grapalat"/>
          <w:lang w:val="af-ZA"/>
        </w:rPr>
      </w:pPr>
      <w:r w:rsidRPr="00042384">
        <w:rPr>
          <w:rFonts w:ascii="GHEA Grapalat" w:hAnsi="GHEA Grapalat"/>
          <w:bCs/>
          <w:lang w:val="af-ZA"/>
        </w:rPr>
        <w:t>«4.1) չվճարվող արձակուրդի ժամանակահատվածը.</w:t>
      </w:r>
      <w:r w:rsidRPr="00042384">
        <w:rPr>
          <w:rFonts w:ascii="GHEA Grapalat" w:hAnsi="GHEA Grapalat"/>
          <w:lang w:val="af-ZA"/>
        </w:rPr>
        <w:t>»:</w:t>
      </w:r>
    </w:p>
    <w:p w14:paraId="4A4505AC" w14:textId="6D403AA9" w:rsidR="00B62629" w:rsidRPr="00042384" w:rsidRDefault="00B62629" w:rsidP="00995089">
      <w:pPr>
        <w:spacing w:line="360" w:lineRule="auto"/>
        <w:ind w:firstLine="720"/>
        <w:jc w:val="both"/>
        <w:rPr>
          <w:rFonts w:ascii="GHEA Grapalat" w:hAnsi="GHEA Grapalat"/>
          <w:lang w:val="af-ZA"/>
        </w:rPr>
      </w:pPr>
      <w:r w:rsidRPr="00042384">
        <w:rPr>
          <w:rFonts w:ascii="GHEA Grapalat" w:hAnsi="GHEA Grapalat"/>
          <w:lang w:val="af-ZA"/>
        </w:rPr>
        <w:t>2) 5-</w:t>
      </w:r>
      <w:r w:rsidRPr="00042384">
        <w:rPr>
          <w:rFonts w:ascii="GHEA Grapalat" w:hAnsi="GHEA Grapalat"/>
          <w:lang w:val="hy-AM"/>
        </w:rPr>
        <w:t>րդ կետում «</w:t>
      </w:r>
      <w:r w:rsidR="00721A04">
        <w:rPr>
          <w:rFonts w:ascii="GHEA Grapalat" w:hAnsi="GHEA Grapalat"/>
          <w:lang w:val="hy-AM"/>
        </w:rPr>
        <w:t xml:space="preserve">աշխատանքին </w:t>
      </w:r>
      <w:r w:rsidRPr="00042384">
        <w:rPr>
          <w:rFonts w:ascii="GHEA Grapalat" w:hAnsi="GHEA Grapalat"/>
          <w:lang w:val="hy-AM"/>
        </w:rPr>
        <w:t>վերադառնալու» բառը փոխարինել «</w:t>
      </w:r>
      <w:r w:rsidR="00721A04">
        <w:rPr>
          <w:rFonts w:ascii="GHEA Grapalat" w:hAnsi="GHEA Grapalat"/>
          <w:lang w:val="hy-AM"/>
        </w:rPr>
        <w:t xml:space="preserve">աշխատանքում </w:t>
      </w:r>
      <w:r w:rsidRPr="00042384">
        <w:rPr>
          <w:rFonts w:ascii="GHEA Grapalat" w:hAnsi="GHEA Grapalat"/>
          <w:lang w:val="hy-AM"/>
        </w:rPr>
        <w:t>վերականգվելու» բառով։</w:t>
      </w:r>
    </w:p>
    <w:p w14:paraId="393465B5" w14:textId="77777777" w:rsidR="00995089" w:rsidRDefault="00995089" w:rsidP="00B62629">
      <w:pPr>
        <w:spacing w:line="360" w:lineRule="auto"/>
        <w:ind w:firstLine="720"/>
        <w:jc w:val="both"/>
        <w:rPr>
          <w:rFonts w:ascii="GHEA Grapalat" w:hAnsi="GHEA Grapalat"/>
          <w:b/>
          <w:bCs/>
          <w:lang w:val="af-ZA"/>
        </w:rPr>
      </w:pPr>
    </w:p>
    <w:p w14:paraId="3229914D" w14:textId="3A331446" w:rsidR="00FE57EC" w:rsidRDefault="00995089" w:rsidP="00B62629">
      <w:pPr>
        <w:spacing w:line="360" w:lineRule="auto"/>
        <w:ind w:firstLine="720"/>
        <w:jc w:val="both"/>
        <w:rPr>
          <w:rFonts w:ascii="GHEA Grapalat" w:hAnsi="GHEA Grapalat"/>
          <w:b/>
          <w:bCs/>
          <w:lang w:val="hy-AM"/>
        </w:rPr>
      </w:pPr>
      <w:r w:rsidRPr="00042384">
        <w:rPr>
          <w:rFonts w:ascii="GHEA Grapalat" w:hAnsi="GHEA Grapalat"/>
          <w:b/>
          <w:bCs/>
          <w:lang w:val="af-ZA"/>
        </w:rPr>
        <w:t xml:space="preserve">Հոդված </w:t>
      </w:r>
      <w:r w:rsidR="00195735">
        <w:rPr>
          <w:rFonts w:ascii="GHEA Grapalat" w:hAnsi="GHEA Grapalat"/>
          <w:b/>
          <w:bCs/>
          <w:lang w:val="hy-AM"/>
        </w:rPr>
        <w:t>78</w:t>
      </w:r>
      <w:r>
        <w:rPr>
          <w:rFonts w:ascii="GHEA Grapalat" w:hAnsi="GHEA Grapalat"/>
          <w:b/>
          <w:bCs/>
          <w:lang w:val="hy-AM"/>
        </w:rPr>
        <w:t xml:space="preserve">. </w:t>
      </w:r>
      <w:r w:rsidR="00670EEF" w:rsidRPr="00670EEF">
        <w:rPr>
          <w:rFonts w:ascii="GHEA Grapalat" w:hAnsi="GHEA Grapalat"/>
          <w:bCs/>
          <w:lang w:val="hy-AM"/>
        </w:rPr>
        <w:t>Օրենսգրքի</w:t>
      </w:r>
      <w:r w:rsidR="00670EEF">
        <w:rPr>
          <w:rFonts w:ascii="GHEA Grapalat" w:hAnsi="GHEA Grapalat"/>
          <w:b/>
          <w:bCs/>
          <w:lang w:val="hy-AM"/>
        </w:rPr>
        <w:t xml:space="preserve"> </w:t>
      </w:r>
      <w:r w:rsidR="00670EEF" w:rsidRPr="00670EEF">
        <w:rPr>
          <w:rFonts w:ascii="GHEA Grapalat" w:hAnsi="GHEA Grapalat"/>
          <w:bCs/>
          <w:lang w:val="hy-AM"/>
        </w:rPr>
        <w:t>166-րդ հոդված</w:t>
      </w:r>
      <w:r w:rsidR="00AB1FD1">
        <w:rPr>
          <w:rFonts w:ascii="GHEA Grapalat" w:hAnsi="GHEA Grapalat"/>
          <w:bCs/>
          <w:lang w:val="hy-AM"/>
        </w:rPr>
        <w:t>ի 1-ին մասից հանել 2-րդ նախադասությունը։</w:t>
      </w:r>
    </w:p>
    <w:p w14:paraId="03631E4A" w14:textId="77777777" w:rsidR="00FE57EC" w:rsidRPr="00042384" w:rsidRDefault="00FE57EC" w:rsidP="00B62629">
      <w:pPr>
        <w:spacing w:line="360" w:lineRule="auto"/>
        <w:ind w:firstLine="720"/>
        <w:jc w:val="both"/>
        <w:rPr>
          <w:rFonts w:ascii="GHEA Grapalat" w:hAnsi="GHEA Grapalat"/>
          <w:bCs/>
          <w:lang w:val="hy-AM"/>
        </w:rPr>
      </w:pPr>
    </w:p>
    <w:p w14:paraId="33DA4DCA" w14:textId="1F4B6BAE" w:rsidR="00B62629" w:rsidRPr="00042384" w:rsidRDefault="00B62629" w:rsidP="00B62629">
      <w:pPr>
        <w:spacing w:line="360" w:lineRule="auto"/>
        <w:ind w:firstLine="720"/>
        <w:jc w:val="both"/>
        <w:rPr>
          <w:rFonts w:ascii="GHEA Grapalat" w:hAnsi="GHEA Grapalat"/>
          <w:b/>
          <w:bCs/>
          <w:lang w:val="af-ZA"/>
        </w:rPr>
      </w:pPr>
      <w:r w:rsidRPr="00042384">
        <w:rPr>
          <w:rFonts w:ascii="GHEA Grapalat" w:hAnsi="GHEA Grapalat"/>
          <w:b/>
          <w:bCs/>
          <w:lang w:val="hy-AM"/>
        </w:rPr>
        <w:t xml:space="preserve">Հոդված </w:t>
      </w:r>
      <w:r w:rsidR="00195735">
        <w:rPr>
          <w:rFonts w:ascii="GHEA Grapalat" w:hAnsi="GHEA Grapalat"/>
          <w:b/>
          <w:bCs/>
          <w:lang w:val="hy-AM"/>
        </w:rPr>
        <w:t>79</w:t>
      </w:r>
      <w:r w:rsidRPr="00042384">
        <w:rPr>
          <w:rFonts w:ascii="GHEA Grapalat" w:hAnsi="GHEA Grapalat"/>
          <w:b/>
          <w:bCs/>
          <w:lang w:val="hy-AM"/>
        </w:rPr>
        <w:t>.</w:t>
      </w:r>
      <w:r w:rsidRPr="00042384">
        <w:rPr>
          <w:rFonts w:ascii="GHEA Grapalat" w:hAnsi="GHEA Grapalat"/>
          <w:b/>
          <w:bCs/>
          <w:lang w:val="af-ZA"/>
        </w:rPr>
        <w:t xml:space="preserve"> </w:t>
      </w:r>
      <w:r w:rsidRPr="00042384">
        <w:rPr>
          <w:rFonts w:ascii="GHEA Grapalat" w:hAnsi="GHEA Grapalat" w:cs="Sylfaen"/>
          <w:lang w:val="hy-AM"/>
        </w:rPr>
        <w:t>Օրենսգրքի</w:t>
      </w:r>
      <w:r w:rsidRPr="00042384">
        <w:rPr>
          <w:rFonts w:ascii="GHEA Grapalat" w:hAnsi="GHEA Grapalat"/>
          <w:lang w:val="af-ZA"/>
        </w:rPr>
        <w:t xml:space="preserve"> 167-</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հոդվածում՝</w:t>
      </w:r>
    </w:p>
    <w:p w14:paraId="58E71D2A" w14:textId="77777777" w:rsidR="00B62629" w:rsidRPr="00042384" w:rsidRDefault="00B62629" w:rsidP="00B62629">
      <w:pPr>
        <w:spacing w:line="360" w:lineRule="auto"/>
        <w:ind w:firstLine="720"/>
        <w:jc w:val="both"/>
        <w:rPr>
          <w:rFonts w:ascii="GHEA Grapalat" w:hAnsi="GHEA Grapalat"/>
          <w:bCs/>
          <w:lang w:val="af-ZA"/>
        </w:rPr>
      </w:pPr>
    </w:p>
    <w:p w14:paraId="3556CBD8" w14:textId="77777777"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1) 1-ին մասը շարադրել հետևյալ խմբագրությամբ.</w:t>
      </w:r>
    </w:p>
    <w:p w14:paraId="5DD6F369" w14:textId="3AA8BA0F"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 xml:space="preserve">«1. Բացառությամբ սույն հոդվածի 1.1-ին մասով սահմանված դեպքերի, ամենամյա արձակուրդի կամ դրա մի մասի տեղափոխումը թույլատրվում է միայն աշխատողի գրավոր դիմումով կամ </w:t>
      </w:r>
      <w:r w:rsidR="00BE123F">
        <w:rPr>
          <w:rFonts w:ascii="GHEA Grapalat" w:hAnsi="GHEA Grapalat"/>
          <w:bCs/>
          <w:lang w:val="hy-AM"/>
        </w:rPr>
        <w:t xml:space="preserve">գրավոր </w:t>
      </w:r>
      <w:r w:rsidRPr="00042384">
        <w:rPr>
          <w:rFonts w:ascii="GHEA Grapalat" w:hAnsi="GHEA Grapalat"/>
          <w:bCs/>
          <w:lang w:val="af-ZA"/>
        </w:rPr>
        <w:t>համաձայնությամբ, այդ թվում, երբ աշխատողը՝</w:t>
      </w:r>
    </w:p>
    <w:p w14:paraId="1A44EA19" w14:textId="77777777"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1) գտնվում է ժամանակավոր անաշխատունակության վիճակում.</w:t>
      </w:r>
    </w:p>
    <w:p w14:paraId="60D58A96" w14:textId="77777777"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2) ձեռք է բերում սույն օրենսգրքի 171-րդ հոդվածով նախատեսված նպատակային արձակուրդի իրավունք.</w:t>
      </w:r>
    </w:p>
    <w:p w14:paraId="7B327D99" w14:textId="77777777"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3) մասնակցում է 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 աշխատանքներին` անկախ այն հանգամանքից, թե ինչ կարգով է նա ներգրավվել այդ աշխատանքներում.</w:t>
      </w:r>
    </w:p>
    <w:p w14:paraId="5B094001" w14:textId="451FA4EF"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4) մասնակցում է վարժական հավաքներին կամ զինվորական վարժանքներին կամ զորավարժություններին կամ իրականացնում է զորահավաքային զինվորական ծառայության կամ որպես զինվորական ծառայության մեջ չգտնվող անձ (կամավորական)՝ կամավորական հիմունքներով մասնակցում է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w:t>
      </w:r>
    </w:p>
    <w:p w14:paraId="0CE95616" w14:textId="77777777"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2) լրացնել հետևյալ բովանդակությամբ նոր՝ 1.1-</w:t>
      </w:r>
      <w:r w:rsidRPr="00042384">
        <w:rPr>
          <w:rFonts w:ascii="GHEA Grapalat" w:hAnsi="GHEA Grapalat"/>
          <w:bCs/>
          <w:lang w:val="hy-AM"/>
        </w:rPr>
        <w:t>ին</w:t>
      </w:r>
      <w:r w:rsidRPr="00042384">
        <w:rPr>
          <w:rFonts w:ascii="GHEA Grapalat" w:hAnsi="GHEA Grapalat"/>
          <w:bCs/>
          <w:lang w:val="af-ZA"/>
        </w:rPr>
        <w:t xml:space="preserve"> մաս.</w:t>
      </w:r>
    </w:p>
    <w:p w14:paraId="6E9836CC" w14:textId="002B2CF2"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 xml:space="preserve">«1.1. Ամենամյա արձակուրդը կամ դրա մի մասը տեղափոխելու միջնորդությունը կամ համաձայնությունն աշխատողի կողմից կարող է ներկայացվել բանավոր կերպով </w:t>
      </w:r>
      <w:r w:rsidRPr="00042384">
        <w:rPr>
          <w:rFonts w:ascii="GHEA Grapalat" w:hAnsi="GHEA Grapalat"/>
          <w:bCs/>
          <w:lang w:val="af-ZA"/>
        </w:rPr>
        <w:lastRenderedPageBreak/>
        <w:t xml:space="preserve">միայն այն դեպքում, եթե սույն հոդվածի 1-ին մասի 1-ին, 3-րդ, 4-րդ կետերում նշված հանգամանքներից որևէ մեկով պայմանավորված, աշխատողը չի կարող այդ միջնորդությունը կամ համաձայնությունը ներկայացնել գրավոր կերպով:». </w:t>
      </w:r>
    </w:p>
    <w:p w14:paraId="607B21C6" w14:textId="609F1050" w:rsidR="00B62629" w:rsidRPr="00042384" w:rsidRDefault="001D6115" w:rsidP="00B62629">
      <w:pPr>
        <w:spacing w:line="360" w:lineRule="auto"/>
        <w:ind w:firstLine="720"/>
        <w:jc w:val="both"/>
        <w:rPr>
          <w:rFonts w:ascii="GHEA Grapalat" w:hAnsi="GHEA Grapalat"/>
          <w:bCs/>
          <w:lang w:val="af-ZA"/>
        </w:rPr>
      </w:pPr>
      <w:r>
        <w:rPr>
          <w:rFonts w:ascii="GHEA Grapalat" w:hAnsi="GHEA Grapalat"/>
          <w:bCs/>
          <w:lang w:val="af-ZA"/>
        </w:rPr>
        <w:t>3) 2-րդ մասը</w:t>
      </w:r>
      <w:r w:rsidR="00B62629" w:rsidRPr="00042384">
        <w:rPr>
          <w:rFonts w:ascii="GHEA Grapalat" w:hAnsi="GHEA Grapalat"/>
          <w:bCs/>
          <w:lang w:val="af-ZA"/>
        </w:rPr>
        <w:t xml:space="preserve"> «հնարավոր» և «տեղափոխվում է» բառերից առաջ լրացնել «կամ դրա մի մասը» բառեր</w:t>
      </w:r>
      <w:r>
        <w:rPr>
          <w:rFonts w:ascii="GHEA Grapalat" w:hAnsi="GHEA Grapalat"/>
          <w:bCs/>
          <w:lang w:val="af-ZA"/>
        </w:rPr>
        <w:t>ով</w:t>
      </w:r>
      <w:r w:rsidR="00B62629" w:rsidRPr="00042384">
        <w:rPr>
          <w:rFonts w:ascii="GHEA Grapalat" w:hAnsi="GHEA Grapalat"/>
          <w:bCs/>
          <w:lang w:val="af-ZA"/>
        </w:rPr>
        <w:t>.</w:t>
      </w:r>
    </w:p>
    <w:p w14:paraId="6ECB97E5" w14:textId="77777777"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 xml:space="preserve">4) 3-րդ մասում «Տեղափոխված ամենամյա արձակուրդը» բառերից հետո լրացնել «կամ ամենամյա արձակուրդի տեղափոխված մասը» բառերը, իսկ «ամենամյա արձակուրդի» բառերը փոխարինել «ամենամյա արձակուրդը կամ դրա» բառերով. </w:t>
      </w:r>
    </w:p>
    <w:p w14:paraId="138F2CC5" w14:textId="77777777"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5) լրացնել հետևյալ բովանդակությամբ նոր՝ 4-րդ մաս.</w:t>
      </w:r>
    </w:p>
    <w:p w14:paraId="76B54FB7" w14:textId="72C27192"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 xml:space="preserve">«4. Աշխատողը պահպանում է ամենամյա արձակուրդի իրավունքը </w:t>
      </w:r>
      <w:r w:rsidRPr="00FF53FD">
        <w:rPr>
          <w:rFonts w:ascii="GHEA Grapalat" w:hAnsi="GHEA Grapalat"/>
          <w:bCs/>
          <w:lang w:val="af-ZA"/>
        </w:rPr>
        <w:t xml:space="preserve">նույնիսկ </w:t>
      </w:r>
      <w:r w:rsidRPr="00465A99">
        <w:rPr>
          <w:rFonts w:ascii="GHEA Grapalat" w:hAnsi="GHEA Grapalat"/>
          <w:bCs/>
          <w:lang w:val="af-ZA"/>
        </w:rPr>
        <w:t>այն դեպքում,</w:t>
      </w:r>
      <w:r w:rsidRPr="00042384">
        <w:rPr>
          <w:rFonts w:ascii="GHEA Grapalat" w:hAnsi="GHEA Grapalat"/>
          <w:bCs/>
          <w:lang w:val="af-ZA"/>
        </w:rPr>
        <w:t xml:space="preserve"> երբ աշխատողին ամենամյա արձակուրդը չի տրամադրվել սույն օրենսգրքով ս</w:t>
      </w:r>
      <w:r w:rsidR="00566CE2">
        <w:rPr>
          <w:rFonts w:ascii="GHEA Grapalat" w:hAnsi="GHEA Grapalat"/>
          <w:bCs/>
          <w:lang w:val="af-ZA"/>
        </w:rPr>
        <w:t>ահմանված ժամկետներում և կարգով:</w:t>
      </w:r>
      <w:r w:rsidRPr="00042384">
        <w:rPr>
          <w:rFonts w:ascii="GHEA Grapalat" w:hAnsi="GHEA Grapalat"/>
          <w:bCs/>
          <w:lang w:val="af-ZA"/>
        </w:rPr>
        <w:t>».</w:t>
      </w:r>
    </w:p>
    <w:p w14:paraId="24C00AA1" w14:textId="77777777" w:rsidR="00B62629" w:rsidRPr="00042384" w:rsidRDefault="00B62629" w:rsidP="00B62629">
      <w:pPr>
        <w:spacing w:line="360" w:lineRule="auto"/>
        <w:ind w:firstLine="720"/>
        <w:jc w:val="both"/>
        <w:rPr>
          <w:rFonts w:ascii="GHEA Grapalat" w:hAnsi="GHEA Grapalat"/>
          <w:bCs/>
          <w:lang w:val="af-ZA"/>
        </w:rPr>
      </w:pPr>
      <w:r w:rsidRPr="00042384">
        <w:rPr>
          <w:rFonts w:ascii="GHEA Grapalat" w:hAnsi="GHEA Grapalat"/>
          <w:bCs/>
          <w:lang w:val="af-ZA"/>
        </w:rPr>
        <w:t>6) լրացնել հետևյալ բովանդակությամբ նոր՝ 5-րդ մաս.</w:t>
      </w:r>
    </w:p>
    <w:p w14:paraId="766492BC" w14:textId="53829A25" w:rsidR="00B62629" w:rsidRPr="00042384" w:rsidRDefault="00B62629" w:rsidP="00B62629">
      <w:pPr>
        <w:spacing w:line="360" w:lineRule="auto"/>
        <w:ind w:firstLine="720"/>
        <w:jc w:val="both"/>
        <w:rPr>
          <w:rFonts w:ascii="GHEA Grapalat" w:hAnsi="GHEA Grapalat" w:cs="IRTEK Courier"/>
          <w:lang w:val="af-ZA"/>
        </w:rPr>
      </w:pPr>
      <w:r w:rsidRPr="00042384">
        <w:rPr>
          <w:rFonts w:ascii="GHEA Grapalat" w:hAnsi="GHEA Grapalat"/>
          <w:bCs/>
          <w:lang w:val="af-ZA"/>
        </w:rPr>
        <w:t xml:space="preserve">«5. Սույն հոդվածի 3-րդ մասով սահմանված ժամկետում աշխատողին ամենամյա արձակուրդը կամ ամենամյա արձակուրդի տեղափոխված մասը չտրամադրելու դեպքում գործատուն պարտավոր է այդ ժամկետից հետո կետանցված յուրաքանչյուր օրվա համար աշխատողին վճարել տուժանք՝ աշխատողի միջին ամսական աշխատավարձի 0.15 տոկոսի չափով, բայց ոչ ավելի քան միջին ամսական աշխատավարձը, բացառությամբ այն դեպքերի, երբ աշխատողին ամենամյա արձակուրդը կամ ամենամյա արձակուրդի տեղափոխված մասը չտրամադրելը պայմանավորված է եղել նշված ամբողջ ժամանակահատվածում </w:t>
      </w:r>
      <w:r w:rsidRPr="00042384">
        <w:rPr>
          <w:rFonts w:ascii="GHEA Grapalat" w:hAnsi="GHEA Grapalat" w:cs="IRTEK Courier"/>
          <w:lang w:val="af-ZA"/>
        </w:rPr>
        <w:t>աշխատողի՝ մինչև երեք տարեկան երեխայի խնամքի համար տրամադրվող արձակուրդում գտնվելու կամ սույն հոդվածի 1-ին մասի 3-րդ կամ 4-րդ կետերով սահմանված որևէ հանգամանքով:</w:t>
      </w:r>
      <w:r w:rsidRPr="00042384">
        <w:rPr>
          <w:rFonts w:ascii="GHEA Grapalat" w:hAnsi="GHEA Grapalat"/>
          <w:bCs/>
          <w:lang w:val="af-ZA"/>
        </w:rPr>
        <w:t xml:space="preserve">»: </w:t>
      </w:r>
    </w:p>
    <w:p w14:paraId="0B5E24BF" w14:textId="77777777" w:rsidR="00B62629" w:rsidRPr="00042384" w:rsidRDefault="00B62629" w:rsidP="00B62629">
      <w:pPr>
        <w:spacing w:line="360" w:lineRule="auto"/>
        <w:ind w:firstLine="720"/>
        <w:jc w:val="both"/>
        <w:rPr>
          <w:rFonts w:ascii="GHEA Grapalat" w:hAnsi="GHEA Grapalat" w:cs="IRTEK Courier"/>
          <w:lang w:val="af-ZA"/>
        </w:rPr>
      </w:pPr>
    </w:p>
    <w:p w14:paraId="35B45CF9" w14:textId="4559A89F" w:rsidR="00B62629" w:rsidRPr="00042384" w:rsidRDefault="00B62629" w:rsidP="00B62629">
      <w:pPr>
        <w:spacing w:line="360" w:lineRule="auto"/>
        <w:ind w:firstLine="720"/>
        <w:jc w:val="both"/>
        <w:rPr>
          <w:rFonts w:ascii="GHEA Grapalat" w:hAnsi="GHEA Grapalat" w:cs="Sylfaen"/>
          <w:lang w:val="hy-AM"/>
        </w:rPr>
      </w:pPr>
      <w:r w:rsidRPr="00A935B3">
        <w:rPr>
          <w:rFonts w:ascii="GHEA Grapalat" w:hAnsi="GHEA Grapalat"/>
          <w:b/>
          <w:bCs/>
          <w:lang w:val="hy-AM"/>
        </w:rPr>
        <w:t xml:space="preserve">Հոդված </w:t>
      </w:r>
      <w:r w:rsidR="00195735" w:rsidRPr="00A935B3">
        <w:rPr>
          <w:rFonts w:ascii="GHEA Grapalat" w:hAnsi="GHEA Grapalat"/>
          <w:b/>
          <w:bCs/>
          <w:lang w:val="hy-AM"/>
        </w:rPr>
        <w:t>80</w:t>
      </w:r>
      <w:r w:rsidRPr="00A935B3">
        <w:rPr>
          <w:rFonts w:ascii="GHEA Grapalat" w:hAnsi="GHEA Grapalat"/>
          <w:b/>
          <w:bCs/>
          <w:lang w:val="hy-AM"/>
        </w:rPr>
        <w:t>.</w:t>
      </w:r>
      <w:r w:rsidRPr="00A935B3">
        <w:rPr>
          <w:rFonts w:ascii="GHEA Grapalat" w:hAnsi="GHEA Grapalat"/>
          <w:b/>
          <w:bCs/>
          <w:lang w:val="af-ZA"/>
        </w:rPr>
        <w:t xml:space="preserve"> </w:t>
      </w:r>
      <w:r w:rsidRPr="00A935B3">
        <w:rPr>
          <w:rFonts w:ascii="GHEA Grapalat" w:hAnsi="GHEA Grapalat" w:cs="Sylfaen"/>
          <w:lang w:val="hy-AM"/>
        </w:rPr>
        <w:t>Օրենսգրքի</w:t>
      </w:r>
      <w:r w:rsidRPr="00A935B3">
        <w:rPr>
          <w:rFonts w:ascii="GHEA Grapalat" w:hAnsi="GHEA Grapalat"/>
          <w:lang w:val="af-ZA"/>
        </w:rPr>
        <w:t xml:space="preserve"> 168-</w:t>
      </w:r>
      <w:r w:rsidRPr="00A935B3">
        <w:rPr>
          <w:rFonts w:ascii="GHEA Grapalat" w:hAnsi="GHEA Grapalat" w:cs="Sylfaen"/>
          <w:lang w:val="hy-AM"/>
        </w:rPr>
        <w:t>րդ</w:t>
      </w:r>
      <w:r w:rsidRPr="00A935B3">
        <w:rPr>
          <w:rFonts w:ascii="GHEA Grapalat" w:hAnsi="GHEA Grapalat" w:cs="Sylfaen"/>
          <w:lang w:val="af-ZA"/>
        </w:rPr>
        <w:t xml:space="preserve"> </w:t>
      </w:r>
      <w:r w:rsidRPr="00A935B3">
        <w:rPr>
          <w:rFonts w:ascii="GHEA Grapalat" w:hAnsi="GHEA Grapalat" w:cs="Sylfaen"/>
          <w:lang w:val="hy-AM"/>
        </w:rPr>
        <w:t>հոդված</w:t>
      </w:r>
      <w:r w:rsidRPr="00A935B3">
        <w:rPr>
          <w:rFonts w:ascii="GHEA Grapalat" w:hAnsi="GHEA Grapalat" w:cs="Sylfaen"/>
          <w:lang w:val="en-US"/>
        </w:rPr>
        <w:t>ը</w:t>
      </w:r>
      <w:r w:rsidRPr="00A935B3">
        <w:rPr>
          <w:rFonts w:ascii="GHEA Grapalat" w:hAnsi="GHEA Grapalat" w:cs="Sylfaen"/>
          <w:lang w:val="af-ZA"/>
        </w:rPr>
        <w:t xml:space="preserve"> </w:t>
      </w:r>
      <w:r w:rsidRPr="00A935B3">
        <w:rPr>
          <w:rFonts w:ascii="GHEA Grapalat" w:hAnsi="GHEA Grapalat" w:cs="Sylfaen"/>
          <w:lang w:val="hy-AM"/>
        </w:rPr>
        <w:t>«113-րդ հոդվածի 1-ին մասի» բառերից հետո լրացնել «1-ին,</w:t>
      </w:r>
      <w:r w:rsidRPr="00A935B3">
        <w:rPr>
          <w:rFonts w:ascii="GHEA Grapalat" w:hAnsi="GHEA Grapalat" w:cs="Sylfaen"/>
          <w:lang w:val="af-ZA"/>
        </w:rPr>
        <w:t xml:space="preserve"> </w:t>
      </w:r>
      <w:r w:rsidRPr="00A935B3">
        <w:rPr>
          <w:rFonts w:ascii="GHEA Grapalat" w:hAnsi="GHEA Grapalat" w:cs="Sylfaen"/>
          <w:lang w:val="hy-AM"/>
        </w:rPr>
        <w:t>» բառով:</w:t>
      </w:r>
    </w:p>
    <w:p w14:paraId="635F8F07" w14:textId="77777777" w:rsidR="00B62629" w:rsidRPr="00042384" w:rsidRDefault="00B62629" w:rsidP="00B62629">
      <w:pPr>
        <w:spacing w:line="360" w:lineRule="auto"/>
        <w:ind w:firstLine="720"/>
        <w:jc w:val="both"/>
        <w:rPr>
          <w:rFonts w:ascii="GHEA Grapalat" w:hAnsi="GHEA Grapalat" w:cs="Sylfaen"/>
          <w:lang w:val="hy-AM"/>
        </w:rPr>
      </w:pPr>
    </w:p>
    <w:p w14:paraId="2530276B" w14:textId="39D2DACD" w:rsidR="00B62629" w:rsidRPr="00042384" w:rsidRDefault="00B62629" w:rsidP="00B62629">
      <w:pPr>
        <w:spacing w:line="360" w:lineRule="auto"/>
        <w:ind w:firstLine="720"/>
        <w:jc w:val="both"/>
        <w:rPr>
          <w:rFonts w:ascii="GHEA Grapalat" w:hAnsi="GHEA Grapalat" w:cs="IRTEK Courier"/>
          <w:lang w:val="af-ZA"/>
        </w:rPr>
      </w:pPr>
      <w:r w:rsidRPr="00042384">
        <w:rPr>
          <w:rFonts w:ascii="GHEA Grapalat" w:hAnsi="GHEA Grapalat"/>
          <w:b/>
          <w:bCs/>
          <w:lang w:val="hy-AM"/>
        </w:rPr>
        <w:t xml:space="preserve">Հոդված </w:t>
      </w:r>
      <w:r w:rsidR="00195735">
        <w:rPr>
          <w:rFonts w:ascii="GHEA Grapalat" w:hAnsi="GHEA Grapalat"/>
          <w:b/>
          <w:bCs/>
          <w:lang w:val="hy-AM"/>
        </w:rPr>
        <w:t>81</w:t>
      </w:r>
      <w:r w:rsidRPr="00042384">
        <w:rPr>
          <w:rFonts w:ascii="GHEA Grapalat" w:hAnsi="GHEA Grapalat"/>
          <w:b/>
          <w:bCs/>
          <w:lang w:val="hy-AM"/>
        </w:rPr>
        <w:t>.</w:t>
      </w:r>
      <w:r w:rsidRPr="00042384">
        <w:rPr>
          <w:rFonts w:ascii="GHEA Grapalat" w:hAnsi="GHEA Grapalat"/>
          <w:b/>
          <w:bCs/>
          <w:lang w:val="af-ZA"/>
        </w:rPr>
        <w:t xml:space="preserve"> </w:t>
      </w:r>
      <w:r w:rsidRPr="00042384">
        <w:rPr>
          <w:rFonts w:ascii="GHEA Grapalat" w:hAnsi="GHEA Grapalat" w:cs="Sylfaen"/>
          <w:lang w:val="hy-AM"/>
        </w:rPr>
        <w:t>Օրենսգրքի</w:t>
      </w:r>
      <w:r w:rsidRPr="00042384">
        <w:rPr>
          <w:rFonts w:ascii="GHEA Grapalat" w:hAnsi="GHEA Grapalat"/>
          <w:lang w:val="af-ZA"/>
        </w:rPr>
        <w:t xml:space="preserve"> 174-</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w:t>
      </w:r>
      <w:r w:rsidRPr="009857CB">
        <w:rPr>
          <w:rFonts w:ascii="GHEA Grapalat" w:hAnsi="GHEA Grapalat" w:cs="Sylfaen"/>
          <w:lang w:val="hy-AM"/>
        </w:rPr>
        <w:t>ում՝</w:t>
      </w:r>
      <w:r w:rsidRPr="00042384">
        <w:rPr>
          <w:rFonts w:ascii="GHEA Grapalat" w:hAnsi="GHEA Grapalat" w:cs="Sylfaen"/>
          <w:lang w:val="af-ZA"/>
        </w:rPr>
        <w:t xml:space="preserve"> </w:t>
      </w:r>
    </w:p>
    <w:p w14:paraId="5F9B01B2" w14:textId="77777777" w:rsidR="002E3B4F" w:rsidRDefault="002E3B4F" w:rsidP="00B62629">
      <w:pPr>
        <w:widowControl w:val="0"/>
        <w:tabs>
          <w:tab w:val="left" w:pos="567"/>
        </w:tabs>
        <w:spacing w:line="360" w:lineRule="auto"/>
        <w:jc w:val="both"/>
        <w:outlineLvl w:val="0"/>
        <w:rPr>
          <w:rFonts w:ascii="GHEA Grapalat" w:hAnsi="GHEA Grapalat" w:cs="IRTEK Courier"/>
          <w:lang w:val="af-ZA"/>
        </w:rPr>
      </w:pPr>
    </w:p>
    <w:p w14:paraId="66CCD44A" w14:textId="34C52307" w:rsidR="002E3B4F" w:rsidRPr="009857CB" w:rsidRDefault="009857CB" w:rsidP="009857CB">
      <w:pPr>
        <w:widowControl w:val="0"/>
        <w:tabs>
          <w:tab w:val="left" w:pos="567"/>
        </w:tabs>
        <w:spacing w:line="360" w:lineRule="auto"/>
        <w:jc w:val="both"/>
        <w:outlineLvl w:val="0"/>
        <w:rPr>
          <w:rFonts w:ascii="GHEA Grapalat" w:hAnsi="GHEA Grapalat" w:cs="Sylfaen"/>
          <w:lang w:val="hy-AM"/>
        </w:rPr>
      </w:pPr>
      <w:r>
        <w:rPr>
          <w:rFonts w:ascii="GHEA Grapalat" w:hAnsi="GHEA Grapalat" w:cs="Sylfaen"/>
          <w:lang w:val="af-ZA"/>
        </w:rPr>
        <w:tab/>
      </w:r>
      <w:r w:rsidRPr="00724C22">
        <w:rPr>
          <w:rFonts w:ascii="GHEA Grapalat" w:hAnsi="GHEA Grapalat" w:cs="Sylfaen"/>
          <w:lang w:val="af-ZA"/>
        </w:rPr>
        <w:t xml:space="preserve">1) </w:t>
      </w:r>
      <w:r w:rsidR="00B62629" w:rsidRPr="009857CB">
        <w:rPr>
          <w:rFonts w:ascii="GHEA Grapalat" w:hAnsi="GHEA Grapalat" w:cs="Sylfaen"/>
          <w:lang w:val="hy-AM"/>
        </w:rPr>
        <w:t xml:space="preserve">1-ին մասի «Միջին մասնագիտական և բարձրագույն» բառերը փոխարինել </w:t>
      </w:r>
      <w:r w:rsidR="00B62629" w:rsidRPr="009857CB">
        <w:rPr>
          <w:rFonts w:ascii="GHEA Grapalat" w:hAnsi="GHEA Grapalat" w:cs="Sylfaen"/>
          <w:lang w:val="hy-AM"/>
        </w:rPr>
        <w:lastRenderedPageBreak/>
        <w:t>«Մասնագիտական կրթական ծրագրեր իրականացնող» բառերով.</w:t>
      </w:r>
    </w:p>
    <w:p w14:paraId="0CE5A6B0" w14:textId="7A6FA5A5" w:rsidR="00B62629" w:rsidRPr="00724C22" w:rsidRDefault="00B62629" w:rsidP="00724C22">
      <w:pPr>
        <w:pStyle w:val="af4"/>
        <w:widowControl w:val="0"/>
        <w:numPr>
          <w:ilvl w:val="0"/>
          <w:numId w:val="6"/>
        </w:numPr>
        <w:tabs>
          <w:tab w:val="left" w:pos="567"/>
        </w:tabs>
        <w:spacing w:line="360" w:lineRule="auto"/>
        <w:jc w:val="both"/>
        <w:outlineLvl w:val="0"/>
        <w:rPr>
          <w:rFonts w:ascii="GHEA Grapalat" w:hAnsi="GHEA Grapalat" w:cs="Sylfaen"/>
          <w:lang w:val="hy-AM"/>
        </w:rPr>
      </w:pPr>
      <w:r w:rsidRPr="00724C22">
        <w:rPr>
          <w:rFonts w:ascii="GHEA Grapalat" w:hAnsi="GHEA Grapalat" w:cs="Sylfaen"/>
          <w:lang w:val="hy-AM"/>
        </w:rPr>
        <w:t>2-րդ մասի`</w:t>
      </w:r>
    </w:p>
    <w:p w14:paraId="61387019" w14:textId="77777777" w:rsidR="00B62629" w:rsidRPr="00042384" w:rsidRDefault="00B62629" w:rsidP="00B62629">
      <w:pPr>
        <w:widowControl w:val="0"/>
        <w:tabs>
          <w:tab w:val="left" w:pos="567"/>
        </w:tabs>
        <w:spacing w:line="360" w:lineRule="auto"/>
        <w:jc w:val="both"/>
        <w:outlineLvl w:val="0"/>
        <w:rPr>
          <w:rFonts w:ascii="GHEA Grapalat" w:hAnsi="GHEA Grapalat" w:cs="Sylfaen"/>
          <w:lang w:val="hy-AM"/>
        </w:rPr>
      </w:pPr>
      <w:r w:rsidRPr="00042384">
        <w:rPr>
          <w:rFonts w:ascii="GHEA Grapalat" w:hAnsi="GHEA Grapalat" w:cs="Sylfaen"/>
          <w:lang w:val="hy-AM"/>
        </w:rPr>
        <w:t xml:space="preserve">      </w:t>
      </w:r>
      <w:r w:rsidRPr="00042384">
        <w:rPr>
          <w:rFonts w:ascii="GHEA Grapalat" w:hAnsi="GHEA Grapalat" w:cs="Sylfaen"/>
          <w:lang w:val="hy-AM"/>
        </w:rPr>
        <w:tab/>
      </w:r>
      <w:r w:rsidRPr="00042384">
        <w:rPr>
          <w:rFonts w:ascii="GHEA Grapalat" w:hAnsi="GHEA Grapalat" w:cs="Sylfaen"/>
          <w:lang w:val="hy-AM"/>
        </w:rPr>
        <w:tab/>
        <w:t>ա. «միջին մասնագիտական կամ բարձրագույն» բառերը փոխարինել «մասնագիտական կրթական ծրագրեր իրականացնող» բառերով.</w:t>
      </w:r>
    </w:p>
    <w:p w14:paraId="4D3157D5" w14:textId="77777777" w:rsidR="00B62629" w:rsidRPr="00042384" w:rsidRDefault="00B62629" w:rsidP="00B62629">
      <w:pPr>
        <w:widowControl w:val="0"/>
        <w:tabs>
          <w:tab w:val="left" w:pos="567"/>
        </w:tabs>
        <w:spacing w:line="360" w:lineRule="auto"/>
        <w:jc w:val="both"/>
        <w:outlineLvl w:val="0"/>
        <w:rPr>
          <w:rFonts w:ascii="GHEA Grapalat" w:hAnsi="GHEA Grapalat" w:cs="Sylfaen"/>
          <w:lang w:val="hy-AM"/>
        </w:rPr>
      </w:pPr>
      <w:r w:rsidRPr="00042384">
        <w:rPr>
          <w:rFonts w:ascii="GHEA Grapalat" w:hAnsi="GHEA Grapalat" w:cs="Sylfaen"/>
          <w:lang w:val="hy-AM"/>
        </w:rPr>
        <w:t xml:space="preserve">        </w:t>
      </w:r>
      <w:r w:rsidRPr="00042384">
        <w:rPr>
          <w:rFonts w:ascii="GHEA Grapalat" w:hAnsi="GHEA Grapalat" w:cs="Sylfaen"/>
          <w:lang w:val="hy-AM"/>
        </w:rPr>
        <w:tab/>
        <w:t>բ. 4-րդ կետում «դիպլոմային» բառը փոխարինել «ավարտական» բառով.</w:t>
      </w:r>
    </w:p>
    <w:p w14:paraId="79035DAB" w14:textId="77777777" w:rsidR="00B62629" w:rsidRPr="00042384" w:rsidRDefault="00B62629" w:rsidP="00B62629">
      <w:pPr>
        <w:widowControl w:val="0"/>
        <w:tabs>
          <w:tab w:val="left" w:pos="567"/>
        </w:tabs>
        <w:spacing w:line="360" w:lineRule="auto"/>
        <w:jc w:val="both"/>
        <w:outlineLvl w:val="0"/>
        <w:rPr>
          <w:rFonts w:ascii="GHEA Grapalat" w:hAnsi="GHEA Grapalat" w:cs="Sylfaen"/>
          <w:lang w:val="hy-AM"/>
        </w:rPr>
      </w:pPr>
      <w:r w:rsidRPr="00042384">
        <w:rPr>
          <w:rFonts w:ascii="GHEA Grapalat" w:hAnsi="GHEA Grapalat" w:cs="Sylfaen"/>
          <w:lang w:val="hy-AM"/>
        </w:rPr>
        <w:tab/>
      </w:r>
      <w:r w:rsidRPr="00042384">
        <w:rPr>
          <w:rFonts w:ascii="GHEA Grapalat" w:hAnsi="GHEA Grapalat" w:cs="Sylfaen"/>
          <w:lang w:val="hy-AM"/>
        </w:rPr>
        <w:tab/>
        <w:t>գ. 5-րդ կետում վերջակետը փոխարինել միջակետով և 2-րդ մասը լրացնել հետևյալ բովանդակությամբ նոր՝ 6-րդ կետով.</w:t>
      </w:r>
    </w:p>
    <w:p w14:paraId="112D5A6A" w14:textId="77777777" w:rsidR="00B62629" w:rsidRPr="00042384" w:rsidRDefault="00B62629" w:rsidP="00E36166">
      <w:pPr>
        <w:widowControl w:val="0"/>
        <w:tabs>
          <w:tab w:val="left" w:pos="0"/>
        </w:tabs>
        <w:spacing w:line="360" w:lineRule="auto"/>
        <w:ind w:firstLine="270"/>
        <w:jc w:val="both"/>
        <w:outlineLvl w:val="0"/>
        <w:rPr>
          <w:rFonts w:ascii="GHEA Grapalat" w:hAnsi="GHEA Grapalat" w:cs="Sylfaen"/>
          <w:lang w:val="hy-AM"/>
        </w:rPr>
      </w:pPr>
      <w:r w:rsidRPr="00042384">
        <w:rPr>
          <w:rFonts w:ascii="GHEA Grapalat" w:hAnsi="GHEA Grapalat" w:cs="Sylfaen"/>
          <w:lang w:val="hy-AM"/>
        </w:rPr>
        <w:t xml:space="preserve">    </w:t>
      </w:r>
      <w:r w:rsidRPr="00042384">
        <w:rPr>
          <w:rFonts w:ascii="GHEA Grapalat" w:hAnsi="GHEA Grapalat" w:cs="Sylfaen"/>
          <w:lang w:val="hy-AM"/>
        </w:rPr>
        <w:tab/>
        <w:t>«6) պրակտիկաների համար՝ ուսումնական պլանով նախատեսված աշխատանքային օրերի քանակով:».</w:t>
      </w:r>
    </w:p>
    <w:p w14:paraId="13F26090" w14:textId="3E0DFD95" w:rsidR="00B62629" w:rsidRPr="00CF3A3A" w:rsidRDefault="00B62629" w:rsidP="00CF3A3A">
      <w:pPr>
        <w:pStyle w:val="af4"/>
        <w:widowControl w:val="0"/>
        <w:numPr>
          <w:ilvl w:val="0"/>
          <w:numId w:val="6"/>
        </w:numPr>
        <w:tabs>
          <w:tab w:val="left" w:pos="567"/>
        </w:tabs>
        <w:spacing w:line="360" w:lineRule="auto"/>
        <w:jc w:val="both"/>
        <w:outlineLvl w:val="0"/>
        <w:rPr>
          <w:rFonts w:ascii="GHEA Grapalat" w:hAnsi="GHEA Grapalat" w:cs="Sylfaen"/>
          <w:lang w:val="hy-AM"/>
        </w:rPr>
      </w:pPr>
      <w:r w:rsidRPr="00CF3A3A">
        <w:rPr>
          <w:rFonts w:ascii="GHEA Grapalat" w:hAnsi="GHEA Grapalat" w:cs="Sylfaen"/>
          <w:lang w:val="hy-AM"/>
        </w:rPr>
        <w:t>լրացնել հետևյալ բովանդակությամբ նոր՝ 4-րդ մաս.</w:t>
      </w:r>
    </w:p>
    <w:p w14:paraId="546F35CD" w14:textId="77777777" w:rsidR="00B62629" w:rsidRPr="00042384" w:rsidRDefault="00B62629" w:rsidP="00E36166">
      <w:pPr>
        <w:widowControl w:val="0"/>
        <w:tabs>
          <w:tab w:val="left" w:pos="0"/>
        </w:tabs>
        <w:spacing w:line="360" w:lineRule="auto"/>
        <w:jc w:val="both"/>
        <w:outlineLvl w:val="0"/>
        <w:rPr>
          <w:rFonts w:ascii="GHEA Grapalat" w:hAnsi="GHEA Grapalat" w:cs="Sylfaen"/>
          <w:lang w:val="hy-AM"/>
        </w:rPr>
      </w:pPr>
      <w:r w:rsidRPr="00042384">
        <w:rPr>
          <w:rFonts w:ascii="GHEA Grapalat" w:hAnsi="GHEA Grapalat" w:cs="Sylfaen"/>
          <w:lang w:val="hy-AM"/>
        </w:rPr>
        <w:tab/>
        <w:t>«4. Գործատուի համաձայնությամբ օտարերկրյա ուսումնական հաստատություններում իր մասնագիտական որակավորումը բարձրացնելու կամ անմիջականորեն աշխատանքային պարտականությունների կատարման հետ կապված նոր գիտելիքներ ձեռք բերելու կամ դրանք զարգացնելու համար աշխատողին կարող է տրվել ուսումնական արձակուրդ ուսման ողջ ժամանակահատվածում, բայց ոչ ավելի քան երկու տարի:»:</w:t>
      </w:r>
    </w:p>
    <w:p w14:paraId="496FC9DF" w14:textId="77777777" w:rsidR="00B62629" w:rsidRPr="00042384" w:rsidRDefault="00B62629" w:rsidP="00E36166">
      <w:pPr>
        <w:spacing w:line="360" w:lineRule="auto"/>
        <w:ind w:firstLine="720"/>
        <w:jc w:val="both"/>
        <w:rPr>
          <w:rFonts w:ascii="GHEA Grapalat" w:hAnsi="GHEA Grapalat"/>
          <w:b/>
          <w:bCs/>
          <w:lang w:val="hy-AM"/>
        </w:rPr>
      </w:pPr>
    </w:p>
    <w:p w14:paraId="60A04607" w14:textId="1B42A535" w:rsidR="00B62629" w:rsidRPr="00042384" w:rsidRDefault="00B62629" w:rsidP="00E36166">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w:t>
      </w:r>
      <w:r w:rsidR="00195735">
        <w:rPr>
          <w:rFonts w:ascii="GHEA Grapalat" w:hAnsi="GHEA Grapalat"/>
          <w:b/>
          <w:bCs/>
          <w:lang w:val="hy-AM"/>
        </w:rPr>
        <w:t>82</w:t>
      </w:r>
      <w:r w:rsidRPr="00042384">
        <w:rPr>
          <w:rFonts w:ascii="GHEA Grapalat" w:hAnsi="GHEA Grapalat"/>
          <w:b/>
          <w:bCs/>
          <w:lang w:val="hy-AM"/>
        </w:rPr>
        <w:t xml:space="preserve">. </w:t>
      </w:r>
      <w:r w:rsidRPr="00042384">
        <w:rPr>
          <w:rFonts w:ascii="GHEA Grapalat" w:hAnsi="GHEA Grapalat"/>
          <w:bCs/>
          <w:lang w:val="hy-AM"/>
        </w:rPr>
        <w:t>Օրենսգրքի 175-րդ հոդված</w:t>
      </w:r>
      <w:r w:rsidR="00135E68">
        <w:rPr>
          <w:rFonts w:ascii="GHEA Grapalat" w:hAnsi="GHEA Grapalat"/>
          <w:bCs/>
          <w:lang w:val="hy-AM"/>
        </w:rPr>
        <w:t>ի</w:t>
      </w:r>
      <w:r w:rsidRPr="00042384">
        <w:rPr>
          <w:rFonts w:ascii="GHEA Grapalat" w:hAnsi="GHEA Grapalat"/>
          <w:bCs/>
          <w:lang w:val="hy-AM"/>
        </w:rPr>
        <w:t>՝</w:t>
      </w:r>
    </w:p>
    <w:p w14:paraId="7FAB6876" w14:textId="54C2FD12" w:rsidR="00B62629" w:rsidRPr="00584B25" w:rsidRDefault="00B62629" w:rsidP="00584B25">
      <w:pPr>
        <w:pStyle w:val="af4"/>
        <w:numPr>
          <w:ilvl w:val="0"/>
          <w:numId w:val="65"/>
        </w:numPr>
        <w:spacing w:line="360" w:lineRule="auto"/>
        <w:jc w:val="both"/>
        <w:rPr>
          <w:rFonts w:ascii="GHEA Grapalat" w:hAnsi="GHEA Grapalat"/>
          <w:bCs/>
          <w:lang w:val="hy-AM"/>
        </w:rPr>
      </w:pPr>
      <w:r w:rsidRPr="00584B25">
        <w:rPr>
          <w:rFonts w:ascii="GHEA Grapalat" w:hAnsi="GHEA Grapalat"/>
          <w:bCs/>
          <w:lang w:val="hy-AM"/>
        </w:rPr>
        <w:t>1-ին մասը լրացնել հետևյալ բովանդակությամբ 4.2-րդ կետով.</w:t>
      </w:r>
    </w:p>
    <w:p w14:paraId="6DD3629D" w14:textId="7589B673" w:rsidR="00B62629" w:rsidRPr="003529D2" w:rsidRDefault="00B62629" w:rsidP="00E36166">
      <w:pPr>
        <w:spacing w:line="360" w:lineRule="auto"/>
        <w:ind w:firstLine="720"/>
        <w:jc w:val="both"/>
        <w:rPr>
          <w:rFonts w:ascii="GHEA Grapalat" w:hAnsi="GHEA Grapalat"/>
          <w:bCs/>
          <w:lang w:val="hy-AM"/>
        </w:rPr>
      </w:pPr>
      <w:r w:rsidRPr="003529D2">
        <w:rPr>
          <w:rFonts w:ascii="GHEA Grapalat" w:hAnsi="GHEA Grapalat"/>
          <w:bCs/>
          <w:lang w:val="hy-AM"/>
        </w:rPr>
        <w:t>«4.2) սույն օրենսգրքի 124-րդ հոդվածի 2-րդ և 3-րդ մասերով նախատեսված դեպքերում.»</w:t>
      </w:r>
      <w:r w:rsidR="00184E66" w:rsidRPr="003529D2">
        <w:rPr>
          <w:rFonts w:ascii="GHEA Grapalat" w:hAnsi="GHEA Grapalat"/>
          <w:bCs/>
          <w:lang w:val="hy-AM"/>
        </w:rPr>
        <w:t>.</w:t>
      </w:r>
    </w:p>
    <w:p w14:paraId="617B02AA" w14:textId="5CFF8721" w:rsidR="00B62629" w:rsidRPr="001707F1" w:rsidRDefault="001707F1" w:rsidP="001707F1">
      <w:pPr>
        <w:spacing w:line="360" w:lineRule="auto"/>
        <w:ind w:firstLine="708"/>
        <w:jc w:val="both"/>
        <w:rPr>
          <w:rFonts w:ascii="GHEA Grapalat" w:hAnsi="GHEA Grapalat"/>
          <w:bCs/>
          <w:lang w:val="hy-AM"/>
        </w:rPr>
      </w:pPr>
      <w:r w:rsidRPr="002E1D59">
        <w:rPr>
          <w:rFonts w:ascii="GHEA Grapalat" w:hAnsi="GHEA Grapalat"/>
          <w:bCs/>
          <w:lang w:val="hy-AM"/>
        </w:rPr>
        <w:t xml:space="preserve">2) </w:t>
      </w:r>
      <w:r w:rsidR="00B62629" w:rsidRPr="001707F1">
        <w:rPr>
          <w:rFonts w:ascii="GHEA Grapalat" w:hAnsi="GHEA Grapalat"/>
          <w:bCs/>
          <w:lang w:val="hy-AM"/>
        </w:rPr>
        <w:t>2-րդ մասը՝</w:t>
      </w:r>
    </w:p>
    <w:p w14:paraId="472227AC" w14:textId="4D88DD98" w:rsidR="00B62629" w:rsidRPr="003529D2" w:rsidRDefault="00B62629" w:rsidP="00E36166">
      <w:pPr>
        <w:spacing w:line="360" w:lineRule="auto"/>
        <w:ind w:firstLine="720"/>
        <w:jc w:val="both"/>
        <w:rPr>
          <w:rFonts w:ascii="GHEA Grapalat" w:hAnsi="GHEA Grapalat"/>
          <w:bCs/>
          <w:lang w:val="hy-AM"/>
        </w:rPr>
      </w:pPr>
      <w:r w:rsidRPr="003529D2">
        <w:rPr>
          <w:rFonts w:ascii="GHEA Grapalat" w:hAnsi="GHEA Grapalat"/>
          <w:bCs/>
          <w:lang w:val="hy-AM"/>
        </w:rPr>
        <w:t>ա. «1-ին մասով» բառերից հետո լրացնել «</w:t>
      </w:r>
      <w:r w:rsidR="00184E66" w:rsidRPr="003529D2">
        <w:rPr>
          <w:rFonts w:ascii="GHEA Grapalat" w:hAnsi="GHEA Grapalat"/>
          <w:bCs/>
          <w:lang w:val="hy-AM"/>
        </w:rPr>
        <w:t xml:space="preserve">, </w:t>
      </w:r>
      <w:r w:rsidRPr="003529D2">
        <w:rPr>
          <w:rFonts w:ascii="GHEA Grapalat" w:hAnsi="GHEA Grapalat"/>
          <w:bCs/>
          <w:lang w:val="hy-AM"/>
        </w:rPr>
        <w:t>բացառությամբ սույն հոդվածի 1-ին մասի 4.2-րդ կետի</w:t>
      </w:r>
      <w:r w:rsidR="00184E66" w:rsidRPr="003529D2">
        <w:rPr>
          <w:rFonts w:ascii="GHEA Grapalat" w:hAnsi="GHEA Grapalat"/>
          <w:bCs/>
          <w:lang w:val="hy-AM"/>
        </w:rPr>
        <w:t xml:space="preserve">, </w:t>
      </w:r>
      <w:r w:rsidRPr="003529D2">
        <w:rPr>
          <w:rFonts w:ascii="GHEA Grapalat" w:hAnsi="GHEA Grapalat"/>
          <w:bCs/>
          <w:lang w:val="hy-AM"/>
        </w:rPr>
        <w:t>» բառերով.</w:t>
      </w:r>
    </w:p>
    <w:p w14:paraId="0458CB41" w14:textId="77777777" w:rsidR="00B62629" w:rsidRPr="003529D2" w:rsidRDefault="00B62629" w:rsidP="00E36166">
      <w:pPr>
        <w:spacing w:line="360" w:lineRule="auto"/>
        <w:ind w:firstLine="720"/>
        <w:jc w:val="both"/>
        <w:rPr>
          <w:rFonts w:ascii="GHEA Grapalat" w:hAnsi="GHEA Grapalat"/>
          <w:bCs/>
          <w:lang w:val="hy-AM"/>
        </w:rPr>
      </w:pPr>
      <w:r w:rsidRPr="003529D2">
        <w:rPr>
          <w:rFonts w:ascii="GHEA Grapalat" w:hAnsi="GHEA Grapalat"/>
          <w:bCs/>
          <w:lang w:val="hy-AM"/>
        </w:rPr>
        <w:t>բ. լրացնել հետևյալ բովանդակությամբ նոր նախադասությունով.</w:t>
      </w:r>
    </w:p>
    <w:p w14:paraId="5D7A20F4" w14:textId="18FD1706" w:rsidR="00B62629" w:rsidRPr="003529D2" w:rsidRDefault="00B62629" w:rsidP="00E36166">
      <w:pPr>
        <w:spacing w:line="360" w:lineRule="auto"/>
        <w:ind w:firstLine="720"/>
        <w:jc w:val="both"/>
        <w:rPr>
          <w:rFonts w:ascii="GHEA Grapalat" w:hAnsi="GHEA Grapalat"/>
          <w:bCs/>
          <w:lang w:val="hy-AM"/>
        </w:rPr>
      </w:pPr>
      <w:r w:rsidRPr="003529D2">
        <w:rPr>
          <w:rFonts w:ascii="GHEA Grapalat" w:hAnsi="GHEA Grapalat"/>
          <w:bCs/>
          <w:lang w:val="hy-AM"/>
        </w:rPr>
        <w:t>«Սույն հոդվածի 1-ին մասի 4.2-րդ կետով նախատեսված դեպքերում</w:t>
      </w:r>
      <w:r w:rsidRPr="003529D2">
        <w:rPr>
          <w:rFonts w:ascii="GHEA Grapalat" w:hAnsi="GHEA Grapalat"/>
          <w:color w:val="000000"/>
          <w:shd w:val="clear" w:color="auto" w:fill="FFFFFF"/>
          <w:lang w:val="hy-AM"/>
        </w:rPr>
        <w:t xml:space="preserve"> աշխատողի վարձատրությունն իրականացվում է սույն օրենսգրքով և օրենքով սահմանված կարգով։</w:t>
      </w:r>
      <w:r w:rsidRPr="003529D2">
        <w:rPr>
          <w:rFonts w:ascii="GHEA Grapalat" w:hAnsi="GHEA Grapalat"/>
          <w:bCs/>
          <w:lang w:val="hy-AM"/>
        </w:rPr>
        <w:t>»</w:t>
      </w:r>
      <w:r w:rsidR="00BC780B" w:rsidRPr="003529D2">
        <w:rPr>
          <w:rFonts w:ascii="GHEA Grapalat" w:hAnsi="GHEA Grapalat"/>
          <w:bCs/>
          <w:lang w:val="hy-AM"/>
        </w:rPr>
        <w:t>։</w:t>
      </w:r>
      <w:r w:rsidRPr="003529D2">
        <w:rPr>
          <w:rFonts w:ascii="GHEA Grapalat" w:hAnsi="GHEA Grapalat"/>
          <w:bCs/>
          <w:lang w:val="hy-AM"/>
        </w:rPr>
        <w:t xml:space="preserve"> </w:t>
      </w:r>
    </w:p>
    <w:p w14:paraId="40691121" w14:textId="50144FB8" w:rsidR="00135E68" w:rsidRPr="001707F1" w:rsidRDefault="001707F1" w:rsidP="001707F1">
      <w:pPr>
        <w:spacing w:line="360" w:lineRule="auto"/>
        <w:ind w:firstLine="708"/>
        <w:jc w:val="both"/>
        <w:rPr>
          <w:rFonts w:ascii="GHEA Grapalat" w:hAnsi="GHEA Grapalat"/>
          <w:bCs/>
          <w:lang w:val="hy-AM"/>
        </w:rPr>
      </w:pPr>
      <w:r w:rsidRPr="002E1D59">
        <w:rPr>
          <w:rFonts w:ascii="GHEA Grapalat" w:hAnsi="GHEA Grapalat"/>
          <w:bCs/>
          <w:lang w:val="hy-AM"/>
        </w:rPr>
        <w:t xml:space="preserve">3) </w:t>
      </w:r>
      <w:r w:rsidR="00135E68" w:rsidRPr="001707F1">
        <w:rPr>
          <w:rFonts w:ascii="GHEA Grapalat" w:hAnsi="GHEA Grapalat"/>
          <w:bCs/>
          <w:lang w:val="hy-AM"/>
        </w:rPr>
        <w:t>3–րդ մասն ուժը կորցրած ճանաչել</w:t>
      </w:r>
      <w:r w:rsidR="00730F46" w:rsidRPr="001707F1">
        <w:rPr>
          <w:rFonts w:ascii="GHEA Grapalat" w:hAnsi="GHEA Grapalat"/>
          <w:bCs/>
          <w:lang w:val="hy-AM"/>
        </w:rPr>
        <w:t>։</w:t>
      </w:r>
    </w:p>
    <w:p w14:paraId="2FE2524E" w14:textId="77777777" w:rsidR="00135E68" w:rsidRPr="003529D2" w:rsidRDefault="00135E68" w:rsidP="00E36166">
      <w:pPr>
        <w:spacing w:line="360" w:lineRule="auto"/>
        <w:ind w:firstLine="720"/>
        <w:jc w:val="both"/>
        <w:rPr>
          <w:rFonts w:ascii="GHEA Grapalat" w:hAnsi="GHEA Grapalat"/>
          <w:bCs/>
          <w:lang w:val="hy-AM"/>
        </w:rPr>
      </w:pPr>
    </w:p>
    <w:p w14:paraId="314F0E27" w14:textId="77777777" w:rsidR="00B62629" w:rsidRPr="003529D2" w:rsidRDefault="00B62629" w:rsidP="00E36166">
      <w:pPr>
        <w:spacing w:line="360" w:lineRule="auto"/>
        <w:jc w:val="both"/>
        <w:rPr>
          <w:rFonts w:ascii="GHEA Grapalat" w:hAnsi="GHEA Grapalat"/>
          <w:b/>
          <w:bCs/>
          <w:lang w:val="hy-AM"/>
        </w:rPr>
      </w:pPr>
    </w:p>
    <w:p w14:paraId="40DEBC05" w14:textId="0918DD3A" w:rsidR="00B62629" w:rsidRDefault="00B62629" w:rsidP="00E36166">
      <w:pPr>
        <w:spacing w:line="360" w:lineRule="auto"/>
        <w:ind w:firstLine="720"/>
        <w:jc w:val="both"/>
        <w:rPr>
          <w:rFonts w:ascii="GHEA Grapalat" w:hAnsi="GHEA Grapalat" w:cs="Sylfaen"/>
          <w:lang w:val="hy-AM"/>
        </w:rPr>
      </w:pPr>
      <w:r w:rsidRPr="003529D2">
        <w:rPr>
          <w:rFonts w:ascii="GHEA Grapalat" w:hAnsi="GHEA Grapalat"/>
          <w:b/>
          <w:bCs/>
          <w:lang w:val="hy-AM"/>
        </w:rPr>
        <w:t xml:space="preserve">Հոդված </w:t>
      </w:r>
      <w:r w:rsidR="00195735" w:rsidRPr="003529D2">
        <w:rPr>
          <w:rFonts w:ascii="GHEA Grapalat" w:hAnsi="GHEA Grapalat"/>
          <w:b/>
          <w:bCs/>
          <w:lang w:val="hy-AM"/>
        </w:rPr>
        <w:t>83</w:t>
      </w:r>
      <w:r w:rsidRPr="003529D2">
        <w:rPr>
          <w:rFonts w:ascii="GHEA Grapalat" w:hAnsi="GHEA Grapalat"/>
          <w:b/>
          <w:bCs/>
          <w:lang w:val="hy-AM"/>
        </w:rPr>
        <w:t>.</w:t>
      </w:r>
      <w:r w:rsidRPr="003529D2">
        <w:rPr>
          <w:rFonts w:ascii="GHEA Grapalat" w:hAnsi="GHEA Grapalat"/>
          <w:b/>
          <w:bCs/>
          <w:lang w:val="af-ZA"/>
        </w:rPr>
        <w:t xml:space="preserve"> </w:t>
      </w:r>
      <w:r w:rsidRPr="003529D2">
        <w:rPr>
          <w:rFonts w:ascii="GHEA Grapalat" w:hAnsi="GHEA Grapalat" w:cs="Sylfaen"/>
          <w:lang w:val="hy-AM"/>
        </w:rPr>
        <w:t>Օրենսգրքի</w:t>
      </w:r>
      <w:r w:rsidRPr="003529D2">
        <w:rPr>
          <w:rFonts w:ascii="GHEA Grapalat" w:hAnsi="GHEA Grapalat"/>
          <w:lang w:val="af-ZA"/>
        </w:rPr>
        <w:t xml:space="preserve"> 176-</w:t>
      </w:r>
      <w:r w:rsidRPr="003529D2">
        <w:rPr>
          <w:rFonts w:ascii="GHEA Grapalat" w:hAnsi="GHEA Grapalat" w:cs="Sylfaen"/>
          <w:lang w:val="hy-AM"/>
        </w:rPr>
        <w:t>րդ</w:t>
      </w:r>
      <w:r w:rsidRPr="003529D2">
        <w:rPr>
          <w:rFonts w:ascii="GHEA Grapalat" w:hAnsi="GHEA Grapalat" w:cs="Sylfaen"/>
          <w:lang w:val="af-ZA"/>
        </w:rPr>
        <w:t xml:space="preserve"> </w:t>
      </w:r>
      <w:r w:rsidRPr="003529D2">
        <w:rPr>
          <w:rFonts w:ascii="GHEA Grapalat" w:hAnsi="GHEA Grapalat" w:cs="Sylfaen"/>
          <w:lang w:val="hy-AM"/>
        </w:rPr>
        <w:t>հոդվածում՝</w:t>
      </w:r>
    </w:p>
    <w:p w14:paraId="19EBA083" w14:textId="77777777" w:rsidR="00C97367" w:rsidRPr="003529D2" w:rsidRDefault="00C97367" w:rsidP="00E36166">
      <w:pPr>
        <w:spacing w:line="360" w:lineRule="auto"/>
        <w:ind w:firstLine="720"/>
        <w:jc w:val="both"/>
        <w:rPr>
          <w:rFonts w:ascii="GHEA Grapalat" w:hAnsi="GHEA Grapalat" w:cs="Sylfaen"/>
          <w:lang w:val="hy-AM"/>
        </w:rPr>
      </w:pPr>
    </w:p>
    <w:p w14:paraId="3BDFDB17" w14:textId="423970AD" w:rsidR="00B62629" w:rsidRPr="00C97367" w:rsidRDefault="00B62629" w:rsidP="00C97367">
      <w:pPr>
        <w:pStyle w:val="af4"/>
        <w:numPr>
          <w:ilvl w:val="0"/>
          <w:numId w:val="66"/>
        </w:numPr>
        <w:spacing w:line="360" w:lineRule="auto"/>
        <w:jc w:val="both"/>
        <w:rPr>
          <w:rFonts w:ascii="GHEA Grapalat" w:hAnsi="GHEA Grapalat" w:cs="Sylfaen"/>
          <w:lang w:val="hy-AM"/>
        </w:rPr>
      </w:pPr>
      <w:r w:rsidRPr="00C97367">
        <w:rPr>
          <w:rFonts w:ascii="GHEA Grapalat" w:hAnsi="GHEA Grapalat" w:cs="Sylfaen"/>
          <w:lang w:val="hy-AM"/>
        </w:rPr>
        <w:t>1-ին մասում՝</w:t>
      </w:r>
    </w:p>
    <w:p w14:paraId="1A877656" w14:textId="71FE5685" w:rsidR="00B0676F" w:rsidRPr="003529D2" w:rsidRDefault="00B62629" w:rsidP="00E36166">
      <w:pPr>
        <w:spacing w:line="360" w:lineRule="auto"/>
        <w:ind w:firstLine="720"/>
        <w:jc w:val="both"/>
        <w:rPr>
          <w:rFonts w:ascii="GHEA Grapalat" w:hAnsi="GHEA Grapalat" w:cs="Sylfaen"/>
          <w:lang w:val="hy-AM"/>
        </w:rPr>
      </w:pPr>
      <w:r w:rsidRPr="003529D2">
        <w:rPr>
          <w:rFonts w:ascii="GHEA Grapalat" w:hAnsi="GHEA Grapalat" w:cs="Sylfaen"/>
          <w:lang w:val="hy-AM"/>
        </w:rPr>
        <w:t xml:space="preserve">ա. </w:t>
      </w:r>
      <w:r w:rsidR="00B0676F" w:rsidRPr="003529D2">
        <w:rPr>
          <w:rFonts w:ascii="GHEA Grapalat" w:hAnsi="GHEA Grapalat" w:cs="Sylfaen"/>
          <w:lang w:val="hy-AM"/>
        </w:rPr>
        <w:t xml:space="preserve">2-րդ </w:t>
      </w:r>
      <w:r w:rsidR="00BF402C" w:rsidRPr="003529D2">
        <w:rPr>
          <w:rFonts w:ascii="GHEA Grapalat" w:hAnsi="GHEA Grapalat" w:cs="Sylfaen"/>
          <w:lang w:val="hy-AM"/>
        </w:rPr>
        <w:t xml:space="preserve">կետում </w:t>
      </w:r>
      <w:r w:rsidR="00BF402C" w:rsidRPr="003529D2">
        <w:rPr>
          <w:rFonts w:ascii="GHEA Grapalat" w:hAnsi="GHEA Grapalat"/>
          <w:bCs/>
          <w:lang w:val="hy-AM"/>
        </w:rPr>
        <w:t>«հաշմանդամ» բառը փոխարինել «հաշմանդամություն ունեցող» բառերով</w:t>
      </w:r>
      <w:r w:rsidR="00BF402C" w:rsidRPr="003529D2">
        <w:rPr>
          <w:rFonts w:ascii="GHEA Grapalat" w:hAnsi="GHEA Grapalat" w:cs="Sylfaen"/>
          <w:lang w:val="hy-AM"/>
        </w:rPr>
        <w:t>.</w:t>
      </w:r>
    </w:p>
    <w:p w14:paraId="15E4E1F1" w14:textId="7A7F08DE" w:rsidR="00B62629" w:rsidRPr="003529D2" w:rsidRDefault="00B0676F" w:rsidP="00E36166">
      <w:pPr>
        <w:spacing w:line="360" w:lineRule="auto"/>
        <w:ind w:firstLine="720"/>
        <w:jc w:val="both"/>
        <w:rPr>
          <w:rFonts w:ascii="GHEA Grapalat" w:hAnsi="GHEA Grapalat" w:cs="Sylfaen"/>
          <w:lang w:val="hy-AM"/>
        </w:rPr>
      </w:pPr>
      <w:r w:rsidRPr="003529D2">
        <w:rPr>
          <w:rFonts w:ascii="GHEA Grapalat" w:hAnsi="GHEA Grapalat" w:cs="Sylfaen"/>
          <w:lang w:val="hy-AM"/>
        </w:rPr>
        <w:t xml:space="preserve">բ. </w:t>
      </w:r>
      <w:r w:rsidR="00B62629" w:rsidRPr="003529D2">
        <w:rPr>
          <w:rFonts w:ascii="GHEA Grapalat" w:hAnsi="GHEA Grapalat" w:cs="Sylfaen"/>
          <w:lang w:val="hy-AM"/>
        </w:rPr>
        <w:t>5-րդ կետում վերջակետը փոխարինել միջակետով.</w:t>
      </w:r>
    </w:p>
    <w:p w14:paraId="08BC9333" w14:textId="481574CE" w:rsidR="00B62629" w:rsidRPr="003529D2" w:rsidRDefault="00B0676F" w:rsidP="00E36166">
      <w:pPr>
        <w:spacing w:line="360" w:lineRule="auto"/>
        <w:ind w:firstLine="720"/>
        <w:jc w:val="both"/>
        <w:rPr>
          <w:rFonts w:ascii="GHEA Grapalat" w:hAnsi="GHEA Grapalat" w:cs="Sylfaen"/>
          <w:lang w:val="hy-AM"/>
        </w:rPr>
      </w:pPr>
      <w:r w:rsidRPr="003529D2">
        <w:rPr>
          <w:rFonts w:ascii="GHEA Grapalat" w:hAnsi="GHEA Grapalat" w:cs="Sylfaen"/>
          <w:lang w:val="hy-AM"/>
        </w:rPr>
        <w:t>գ</w:t>
      </w:r>
      <w:r w:rsidR="00B62629" w:rsidRPr="003529D2">
        <w:rPr>
          <w:rFonts w:ascii="GHEA Grapalat" w:hAnsi="GHEA Grapalat" w:cs="Sylfaen"/>
          <w:lang w:val="hy-AM"/>
        </w:rPr>
        <w:t>. լրացնել հետևյալ բովանդակությամբ նոր՝ 6-րդ կետ.</w:t>
      </w:r>
    </w:p>
    <w:p w14:paraId="4567CB4B" w14:textId="2D2CD955" w:rsidR="00B62629" w:rsidRPr="003529D2" w:rsidRDefault="00B62629" w:rsidP="00E36166">
      <w:pPr>
        <w:spacing w:line="360" w:lineRule="auto"/>
        <w:ind w:firstLine="720"/>
        <w:jc w:val="both"/>
        <w:rPr>
          <w:rFonts w:ascii="GHEA Grapalat" w:hAnsi="GHEA Grapalat" w:cs="Sylfaen"/>
          <w:lang w:val="hy-AM"/>
        </w:rPr>
      </w:pPr>
      <w:r w:rsidRPr="003529D2">
        <w:rPr>
          <w:rFonts w:ascii="GHEA Grapalat" w:hAnsi="GHEA Grapalat" w:cs="Sylfaen"/>
          <w:lang w:val="hy-AM"/>
        </w:rPr>
        <w:t xml:space="preserve">«6) համատեղությամբ աշխատողին՝ հիմնական աշխատավայրում գործուղման մեջ գտնվելու դեպքում կամ </w:t>
      </w:r>
      <w:r w:rsidR="000D604F" w:rsidRPr="003529D2">
        <w:rPr>
          <w:rFonts w:ascii="GHEA Grapalat" w:hAnsi="GHEA Grapalat" w:cs="Sylfaen"/>
          <w:lang w:val="hy-AM"/>
        </w:rPr>
        <w:t>հիմնական աշխատավայրի աշխատողին՝ համատեղությամբ աշխատավայրում գործուղման մեջ գտնվելու դեպքում</w:t>
      </w:r>
      <w:r w:rsidRPr="003529D2">
        <w:rPr>
          <w:rFonts w:ascii="GHEA Grapalat" w:hAnsi="GHEA Grapalat" w:cs="Sylfaen"/>
          <w:lang w:val="hy-AM"/>
        </w:rPr>
        <w:t>՝</w:t>
      </w:r>
      <w:r w:rsidRPr="003529D2">
        <w:rPr>
          <w:rFonts w:ascii="GHEA Grapalat" w:hAnsi="GHEA Grapalat"/>
          <w:color w:val="000000"/>
          <w:shd w:val="clear" w:color="auto" w:fill="FFFFFF"/>
          <w:lang w:val="hy-AM"/>
        </w:rPr>
        <w:t xml:space="preserve"> </w:t>
      </w:r>
      <w:r w:rsidRPr="003529D2">
        <w:rPr>
          <w:rFonts w:ascii="GHEA Grapalat" w:hAnsi="GHEA Grapalat" w:cs="Sylfaen"/>
          <w:lang w:val="hy-AM"/>
        </w:rPr>
        <w:t xml:space="preserve">սակայն ոչ ավելի, քան 30 օր աշխատանքային տարվա ընթացքում։»։   </w:t>
      </w:r>
    </w:p>
    <w:p w14:paraId="39EEC5D4" w14:textId="7F03E3FB" w:rsidR="00B62629" w:rsidRPr="00385CCD" w:rsidRDefault="00385CCD" w:rsidP="00385CCD">
      <w:pPr>
        <w:spacing w:line="360" w:lineRule="auto"/>
        <w:ind w:firstLine="708"/>
        <w:jc w:val="both"/>
        <w:rPr>
          <w:rFonts w:ascii="GHEA Grapalat" w:hAnsi="GHEA Grapalat" w:cs="IRTEK Courier"/>
          <w:lang w:val="af-ZA"/>
        </w:rPr>
      </w:pPr>
      <w:r w:rsidRPr="00385CCD">
        <w:rPr>
          <w:rFonts w:ascii="GHEA Grapalat" w:hAnsi="GHEA Grapalat" w:cs="Sylfaen"/>
          <w:lang w:val="hy-AM"/>
        </w:rPr>
        <w:t xml:space="preserve">2) </w:t>
      </w:r>
      <w:r w:rsidR="00B62629" w:rsidRPr="00385CCD">
        <w:rPr>
          <w:rFonts w:ascii="GHEA Grapalat" w:hAnsi="GHEA Grapalat" w:cs="Sylfaen"/>
          <w:lang w:val="af-ZA"/>
        </w:rPr>
        <w:t>3-</w:t>
      </w:r>
      <w:r w:rsidR="00B62629" w:rsidRPr="00385CCD">
        <w:rPr>
          <w:rFonts w:ascii="GHEA Grapalat" w:hAnsi="GHEA Grapalat" w:cs="Sylfaen"/>
          <w:lang w:val="hy-AM"/>
        </w:rPr>
        <w:t>րդ</w:t>
      </w:r>
      <w:r w:rsidR="00B62629" w:rsidRPr="00385CCD">
        <w:rPr>
          <w:rFonts w:ascii="GHEA Grapalat" w:hAnsi="GHEA Grapalat" w:cs="Sylfaen"/>
          <w:lang w:val="af-ZA"/>
        </w:rPr>
        <w:t xml:space="preserve"> </w:t>
      </w:r>
      <w:r w:rsidR="00B62629" w:rsidRPr="00385CCD">
        <w:rPr>
          <w:rFonts w:ascii="GHEA Grapalat" w:hAnsi="GHEA Grapalat" w:cs="Sylfaen"/>
          <w:lang w:val="hy-AM"/>
        </w:rPr>
        <w:t>մասում</w:t>
      </w:r>
      <w:r w:rsidR="00B62629" w:rsidRPr="00385CCD">
        <w:rPr>
          <w:rFonts w:ascii="GHEA Grapalat" w:hAnsi="GHEA Grapalat" w:cs="Sylfaen"/>
          <w:lang w:val="af-ZA"/>
        </w:rPr>
        <w:t xml:space="preserve"> </w:t>
      </w:r>
      <w:r w:rsidR="00B62629" w:rsidRPr="00385CCD">
        <w:rPr>
          <w:rFonts w:ascii="GHEA Grapalat" w:hAnsi="GHEA Grapalat"/>
          <w:lang w:val="af-ZA"/>
        </w:rPr>
        <w:t>«մեկ տարվա» բառերը փոխարինել «մեկ աշխատանքային տարվա» բառերով:</w:t>
      </w:r>
    </w:p>
    <w:p w14:paraId="55231FDF" w14:textId="77777777" w:rsidR="00B62629" w:rsidRPr="003529D2" w:rsidRDefault="00B62629" w:rsidP="00E36166">
      <w:pPr>
        <w:widowControl w:val="0"/>
        <w:autoSpaceDE w:val="0"/>
        <w:autoSpaceDN w:val="0"/>
        <w:adjustRightInd w:val="0"/>
        <w:spacing w:line="360" w:lineRule="auto"/>
        <w:rPr>
          <w:rFonts w:ascii="GHEA Grapalat" w:hAnsi="GHEA Grapalat"/>
          <w:lang w:val="af-ZA"/>
        </w:rPr>
      </w:pPr>
    </w:p>
    <w:p w14:paraId="3F8A9E08" w14:textId="35923F78" w:rsidR="00B62629" w:rsidRPr="003529D2" w:rsidRDefault="00B62629" w:rsidP="00E36166">
      <w:pPr>
        <w:spacing w:line="360" w:lineRule="auto"/>
        <w:ind w:firstLine="708"/>
        <w:jc w:val="both"/>
        <w:rPr>
          <w:rFonts w:ascii="GHEA Grapalat" w:hAnsi="GHEA Grapalat"/>
          <w:lang w:val="hy-AM"/>
        </w:rPr>
      </w:pPr>
      <w:r w:rsidRPr="003529D2">
        <w:rPr>
          <w:rFonts w:ascii="GHEA Grapalat" w:hAnsi="GHEA Grapalat"/>
          <w:b/>
          <w:lang w:val="hy-AM"/>
        </w:rPr>
        <w:t xml:space="preserve">Հոդված </w:t>
      </w:r>
      <w:r w:rsidR="00195735" w:rsidRPr="003529D2">
        <w:rPr>
          <w:rFonts w:ascii="GHEA Grapalat" w:hAnsi="GHEA Grapalat"/>
          <w:b/>
          <w:lang w:val="hy-AM"/>
        </w:rPr>
        <w:t>84</w:t>
      </w:r>
      <w:r w:rsidRPr="003529D2">
        <w:rPr>
          <w:rFonts w:ascii="GHEA Grapalat" w:hAnsi="GHEA Grapalat"/>
          <w:b/>
          <w:lang w:val="hy-AM"/>
        </w:rPr>
        <w:t>.</w:t>
      </w:r>
      <w:r w:rsidRPr="003529D2">
        <w:rPr>
          <w:rFonts w:ascii="GHEA Grapalat" w:hAnsi="GHEA Grapalat"/>
          <w:lang w:val="hy-AM"/>
        </w:rPr>
        <w:t xml:space="preserve"> Օրենսգրքի 178-րդ հոդվածի 2-րդ մասում «Տղամարդկանց և կանանց միևնույն» բառերը փոխարինել «Միևնույն» բառով, իսկ </w:t>
      </w:r>
      <w:r w:rsidRPr="003529D2">
        <w:rPr>
          <w:rFonts w:ascii="GHEA Grapalat" w:hAnsi="GHEA Grapalat" w:cs="Sylfaen"/>
          <w:lang w:val="af-ZA"/>
        </w:rPr>
        <w:t xml:space="preserve">«համարժեք» </w:t>
      </w:r>
      <w:r w:rsidRPr="003529D2">
        <w:rPr>
          <w:rFonts w:ascii="GHEA Grapalat" w:hAnsi="GHEA Grapalat"/>
          <w:lang w:val="hy-AM"/>
        </w:rPr>
        <w:t xml:space="preserve">բառից հետո լրացնել «(այդ թվում՝ տարբեր բնույթի, սակայն համազոր, հավասարարժեք)» բառերով: </w:t>
      </w:r>
    </w:p>
    <w:p w14:paraId="43DD6196" w14:textId="77777777" w:rsidR="00B62629" w:rsidRPr="003529D2" w:rsidRDefault="00B62629" w:rsidP="00E36166">
      <w:pPr>
        <w:spacing w:line="360" w:lineRule="auto"/>
        <w:jc w:val="both"/>
        <w:rPr>
          <w:rFonts w:ascii="GHEA Grapalat" w:hAnsi="GHEA Grapalat"/>
          <w:lang w:val="hy-AM"/>
        </w:rPr>
      </w:pPr>
    </w:p>
    <w:p w14:paraId="1EF598AD" w14:textId="3CC70A9E" w:rsidR="00B62629" w:rsidRPr="003529D2" w:rsidRDefault="00B62629" w:rsidP="00E36166">
      <w:pPr>
        <w:spacing w:line="360" w:lineRule="auto"/>
        <w:ind w:firstLine="708"/>
        <w:jc w:val="both"/>
        <w:rPr>
          <w:rFonts w:ascii="GHEA Grapalat" w:hAnsi="GHEA Grapalat"/>
          <w:lang w:val="hy-AM"/>
        </w:rPr>
      </w:pPr>
      <w:r w:rsidRPr="003529D2">
        <w:rPr>
          <w:rFonts w:ascii="GHEA Grapalat" w:hAnsi="GHEA Grapalat"/>
          <w:b/>
          <w:lang w:val="hy-AM"/>
        </w:rPr>
        <w:t xml:space="preserve">Հոդված </w:t>
      </w:r>
      <w:r w:rsidR="00195735" w:rsidRPr="003529D2">
        <w:rPr>
          <w:rFonts w:ascii="GHEA Grapalat" w:hAnsi="GHEA Grapalat"/>
          <w:b/>
          <w:lang w:val="hy-AM"/>
        </w:rPr>
        <w:t>85</w:t>
      </w:r>
      <w:r w:rsidRPr="003529D2">
        <w:rPr>
          <w:rFonts w:ascii="GHEA Grapalat" w:hAnsi="GHEA Grapalat"/>
          <w:b/>
          <w:lang w:val="hy-AM"/>
        </w:rPr>
        <w:t xml:space="preserve">. </w:t>
      </w:r>
      <w:r w:rsidRPr="003529D2">
        <w:rPr>
          <w:rFonts w:ascii="GHEA Grapalat" w:hAnsi="GHEA Grapalat"/>
          <w:lang w:val="hy-AM"/>
        </w:rPr>
        <w:t>Օրենսգրքի 179-րդ հոդվածում՝</w:t>
      </w:r>
    </w:p>
    <w:p w14:paraId="4EEEEEE0" w14:textId="77777777" w:rsidR="00B62629" w:rsidRPr="003529D2" w:rsidRDefault="00B62629" w:rsidP="00E36166">
      <w:pPr>
        <w:spacing w:line="360" w:lineRule="auto"/>
        <w:jc w:val="both"/>
        <w:rPr>
          <w:rFonts w:ascii="GHEA Grapalat" w:hAnsi="GHEA Grapalat"/>
          <w:lang w:val="hy-AM"/>
        </w:rPr>
      </w:pPr>
    </w:p>
    <w:p w14:paraId="3F4EF2E6" w14:textId="73CEE700" w:rsidR="00B62629" w:rsidRPr="003529D2" w:rsidRDefault="00B62629" w:rsidP="00E36166">
      <w:pPr>
        <w:spacing w:line="360" w:lineRule="auto"/>
        <w:ind w:firstLine="708"/>
        <w:jc w:val="both"/>
        <w:rPr>
          <w:rFonts w:ascii="GHEA Grapalat" w:hAnsi="GHEA Grapalat"/>
          <w:lang w:val="hy-AM"/>
        </w:rPr>
      </w:pPr>
      <w:r w:rsidRPr="003529D2">
        <w:rPr>
          <w:rFonts w:ascii="GHEA Grapalat" w:hAnsi="GHEA Grapalat"/>
          <w:lang w:val="hy-AM"/>
        </w:rPr>
        <w:t>1) 1-ին մասի 2-րդ նախադասությունը շարադրել հետևյ</w:t>
      </w:r>
      <w:r w:rsidR="00BB051F" w:rsidRPr="003529D2">
        <w:rPr>
          <w:rFonts w:ascii="GHEA Grapalat" w:hAnsi="GHEA Grapalat"/>
          <w:lang w:val="hy-AM"/>
        </w:rPr>
        <w:t>ա</w:t>
      </w:r>
      <w:r w:rsidRPr="003529D2">
        <w:rPr>
          <w:rFonts w:ascii="GHEA Grapalat" w:hAnsi="GHEA Grapalat"/>
          <w:lang w:val="hy-AM"/>
        </w:rPr>
        <w:t>լ խմբագրությամ</w:t>
      </w:r>
      <w:r w:rsidR="005E63B9" w:rsidRPr="003529D2">
        <w:rPr>
          <w:rFonts w:ascii="GHEA Grapalat" w:hAnsi="GHEA Grapalat"/>
          <w:lang w:val="hy-AM"/>
        </w:rPr>
        <w:t>բ.</w:t>
      </w:r>
      <w:r w:rsidRPr="003529D2">
        <w:rPr>
          <w:rFonts w:ascii="GHEA Grapalat" w:hAnsi="GHEA Grapalat"/>
          <w:lang w:val="hy-AM"/>
        </w:rPr>
        <w:t xml:space="preserve"> </w:t>
      </w:r>
    </w:p>
    <w:p w14:paraId="52C92E21" w14:textId="507492CF" w:rsidR="00B62629" w:rsidRPr="003529D2" w:rsidRDefault="00B62629" w:rsidP="00E36166">
      <w:pPr>
        <w:spacing w:line="360" w:lineRule="auto"/>
        <w:ind w:firstLine="708"/>
        <w:jc w:val="both"/>
        <w:rPr>
          <w:rFonts w:ascii="GHEA Grapalat" w:hAnsi="GHEA Grapalat"/>
          <w:lang w:val="hy-AM"/>
        </w:rPr>
      </w:pPr>
      <w:r w:rsidRPr="003529D2">
        <w:rPr>
          <w:rFonts w:ascii="GHEA Grapalat" w:hAnsi="GHEA Grapalat"/>
          <w:lang w:val="hy-AM"/>
        </w:rPr>
        <w:t xml:space="preserve">«Սոցիալական գործընկերության հանրապետական մակարդակում </w:t>
      </w:r>
      <w:r w:rsidR="0080790C" w:rsidRPr="003529D2">
        <w:rPr>
          <w:rFonts w:ascii="GHEA Grapalat" w:hAnsi="GHEA Grapalat"/>
          <w:lang w:val="hy-AM"/>
        </w:rPr>
        <w:t xml:space="preserve">սոցիալական գործընկերության կողմերի </w:t>
      </w:r>
      <w:r w:rsidRPr="003529D2">
        <w:rPr>
          <w:rFonts w:ascii="GHEA Grapalat" w:hAnsi="GHEA Grapalat"/>
          <w:lang w:val="hy-AM"/>
        </w:rPr>
        <w:t>առաջարկության հիման վրա՝ տնտեսության առանձին ճյուղերում կամ բնակավայրերում աշխատողների կամ առանձին մասնագիտությունների (որակավորումների) համար օրենքով կարող է սահմանվել ամսական նվազագույն աշխատավարձի (ժամավճարի) այլ չափ:».</w:t>
      </w:r>
    </w:p>
    <w:p w14:paraId="0AFB9A42" w14:textId="72EB490E" w:rsidR="00B62629" w:rsidRPr="003529D2" w:rsidRDefault="00B62629" w:rsidP="00E36166">
      <w:pPr>
        <w:spacing w:line="360" w:lineRule="auto"/>
        <w:ind w:firstLine="708"/>
        <w:jc w:val="both"/>
        <w:rPr>
          <w:rFonts w:ascii="GHEA Grapalat" w:hAnsi="GHEA Grapalat"/>
          <w:lang w:val="hy-AM"/>
        </w:rPr>
      </w:pPr>
      <w:r w:rsidRPr="003529D2">
        <w:rPr>
          <w:rFonts w:ascii="GHEA Grapalat" w:hAnsi="GHEA Grapalat"/>
          <w:lang w:val="hy-AM"/>
        </w:rPr>
        <w:lastRenderedPageBreak/>
        <w:t>2) 1-ին մաս</w:t>
      </w:r>
      <w:r w:rsidR="00627D0C" w:rsidRPr="003529D2">
        <w:rPr>
          <w:rFonts w:ascii="GHEA Grapalat" w:hAnsi="GHEA Grapalat"/>
          <w:lang w:val="hy-AM"/>
        </w:rPr>
        <w:t>ի 3-րդ նախադասությունում</w:t>
      </w:r>
      <w:r w:rsidRPr="003529D2">
        <w:rPr>
          <w:rFonts w:ascii="GHEA Grapalat" w:hAnsi="GHEA Grapalat"/>
          <w:lang w:val="hy-AM"/>
        </w:rPr>
        <w:t xml:space="preserve"> «նպատակային սոցիալական վճարները» բառերը փոխարինել «պարտադիր այլ վճարները» բառերով, իսկ «պարգևատրումները» բառից հետո լրացնել «, լրավճարները,» բառով:  </w:t>
      </w:r>
    </w:p>
    <w:p w14:paraId="71598986" w14:textId="77777777" w:rsidR="00B62629" w:rsidRPr="003529D2" w:rsidRDefault="00B62629" w:rsidP="00E36166">
      <w:pPr>
        <w:spacing w:line="360" w:lineRule="auto"/>
        <w:jc w:val="both"/>
        <w:rPr>
          <w:rFonts w:ascii="GHEA Grapalat" w:hAnsi="GHEA Grapalat"/>
          <w:b/>
          <w:lang w:val="hy-AM"/>
        </w:rPr>
      </w:pPr>
    </w:p>
    <w:p w14:paraId="12FDD8B0" w14:textId="7091697A" w:rsidR="00B62629" w:rsidRPr="003529D2" w:rsidRDefault="00B62629" w:rsidP="00E36166">
      <w:pPr>
        <w:spacing w:line="360" w:lineRule="auto"/>
        <w:ind w:firstLine="708"/>
        <w:jc w:val="both"/>
        <w:rPr>
          <w:rFonts w:ascii="GHEA Grapalat" w:hAnsi="GHEA Grapalat"/>
          <w:lang w:val="hy-AM"/>
        </w:rPr>
      </w:pPr>
      <w:r w:rsidRPr="003529D2">
        <w:rPr>
          <w:rFonts w:ascii="GHEA Grapalat" w:hAnsi="GHEA Grapalat"/>
          <w:b/>
          <w:lang w:val="hy-AM"/>
        </w:rPr>
        <w:t xml:space="preserve">Հոդված </w:t>
      </w:r>
      <w:r w:rsidR="00195735" w:rsidRPr="003529D2">
        <w:rPr>
          <w:rFonts w:ascii="GHEA Grapalat" w:hAnsi="GHEA Grapalat"/>
          <w:b/>
          <w:lang w:val="hy-AM"/>
        </w:rPr>
        <w:t>86</w:t>
      </w:r>
      <w:r w:rsidRPr="003529D2">
        <w:rPr>
          <w:rFonts w:ascii="GHEA Grapalat" w:hAnsi="GHEA Grapalat"/>
          <w:b/>
          <w:lang w:val="hy-AM"/>
        </w:rPr>
        <w:t xml:space="preserve">. </w:t>
      </w:r>
      <w:r w:rsidRPr="003529D2">
        <w:rPr>
          <w:rFonts w:ascii="GHEA Grapalat" w:hAnsi="GHEA Grapalat"/>
          <w:lang w:val="hy-AM"/>
        </w:rPr>
        <w:t xml:space="preserve">Օրենսգրքի 180-րդ հոդվածի 2-րդ մասից հանել «այլ ձևեր, » բառերը:  </w:t>
      </w:r>
    </w:p>
    <w:p w14:paraId="2F6E86EB" w14:textId="77777777" w:rsidR="00B62629" w:rsidRPr="003529D2" w:rsidRDefault="00B62629" w:rsidP="00E36166">
      <w:pPr>
        <w:spacing w:line="360" w:lineRule="auto"/>
        <w:jc w:val="both"/>
        <w:rPr>
          <w:rFonts w:ascii="GHEA Grapalat" w:hAnsi="GHEA Grapalat"/>
          <w:lang w:val="hy-AM"/>
        </w:rPr>
      </w:pPr>
    </w:p>
    <w:p w14:paraId="3ABBF881" w14:textId="72EA7125" w:rsidR="00B62629" w:rsidRPr="003529D2" w:rsidRDefault="00B62629" w:rsidP="00E36166">
      <w:pPr>
        <w:spacing w:line="360" w:lineRule="auto"/>
        <w:ind w:firstLine="708"/>
        <w:jc w:val="both"/>
        <w:rPr>
          <w:rFonts w:ascii="GHEA Grapalat" w:hAnsi="GHEA Grapalat"/>
          <w:highlight w:val="yellow"/>
          <w:lang w:val="hy-AM"/>
        </w:rPr>
      </w:pPr>
      <w:r w:rsidRPr="003529D2">
        <w:rPr>
          <w:rFonts w:ascii="GHEA Grapalat" w:hAnsi="GHEA Grapalat"/>
          <w:b/>
          <w:lang w:val="hy-AM"/>
        </w:rPr>
        <w:t xml:space="preserve">Հոդված </w:t>
      </w:r>
      <w:r w:rsidR="00195735" w:rsidRPr="003529D2">
        <w:rPr>
          <w:rFonts w:ascii="GHEA Grapalat" w:hAnsi="GHEA Grapalat"/>
          <w:b/>
          <w:lang w:val="hy-AM"/>
        </w:rPr>
        <w:t>87</w:t>
      </w:r>
      <w:r w:rsidRPr="003529D2">
        <w:rPr>
          <w:rFonts w:ascii="GHEA Grapalat" w:hAnsi="GHEA Grapalat"/>
          <w:b/>
          <w:lang w:val="hy-AM"/>
        </w:rPr>
        <w:t xml:space="preserve">. </w:t>
      </w:r>
      <w:r w:rsidRPr="003529D2">
        <w:rPr>
          <w:rFonts w:ascii="GHEA Grapalat" w:hAnsi="GHEA Grapalat"/>
          <w:lang w:val="hy-AM"/>
        </w:rPr>
        <w:t>Օրենսգրքի 183-րդ հոդվածի 2-րդ մասում «տարիֆային» բառը փոխարինել «հիմնական» բառով:</w:t>
      </w:r>
    </w:p>
    <w:p w14:paraId="58394C19" w14:textId="77777777" w:rsidR="00B62629" w:rsidRPr="003529D2" w:rsidRDefault="00B62629" w:rsidP="00E36166">
      <w:pPr>
        <w:spacing w:line="360" w:lineRule="auto"/>
        <w:jc w:val="both"/>
        <w:rPr>
          <w:rFonts w:ascii="GHEA Grapalat" w:hAnsi="GHEA Grapalat"/>
          <w:highlight w:val="yellow"/>
          <w:lang w:val="af-ZA"/>
        </w:rPr>
      </w:pPr>
    </w:p>
    <w:p w14:paraId="20460639" w14:textId="64ED346B" w:rsidR="00B62629" w:rsidRPr="003529D2" w:rsidRDefault="00B62629" w:rsidP="009640E1">
      <w:pPr>
        <w:spacing w:line="360" w:lineRule="auto"/>
        <w:ind w:firstLine="708"/>
        <w:jc w:val="both"/>
        <w:rPr>
          <w:rFonts w:ascii="GHEA Grapalat" w:hAnsi="GHEA Grapalat"/>
          <w:lang w:val="hy-AM"/>
        </w:rPr>
      </w:pPr>
      <w:r w:rsidRPr="003529D2">
        <w:rPr>
          <w:rFonts w:ascii="GHEA Grapalat" w:hAnsi="GHEA Grapalat"/>
          <w:b/>
          <w:lang w:val="hy-AM"/>
        </w:rPr>
        <w:t xml:space="preserve">Հոդված </w:t>
      </w:r>
      <w:r w:rsidR="00195735" w:rsidRPr="003529D2">
        <w:rPr>
          <w:rFonts w:ascii="GHEA Grapalat" w:hAnsi="GHEA Grapalat"/>
          <w:b/>
          <w:lang w:val="hy-AM"/>
        </w:rPr>
        <w:t>88</w:t>
      </w:r>
      <w:r w:rsidRPr="003529D2">
        <w:rPr>
          <w:rFonts w:ascii="GHEA Grapalat" w:hAnsi="GHEA Grapalat"/>
          <w:b/>
          <w:lang w:val="hy-AM"/>
        </w:rPr>
        <w:t xml:space="preserve">. </w:t>
      </w:r>
      <w:r w:rsidRPr="003529D2">
        <w:rPr>
          <w:rFonts w:ascii="GHEA Grapalat" w:hAnsi="GHEA Grapalat"/>
          <w:lang w:val="hy-AM"/>
        </w:rPr>
        <w:t>Օրենսգրքի 18</w:t>
      </w:r>
      <w:r w:rsidRPr="003529D2">
        <w:rPr>
          <w:rFonts w:ascii="GHEA Grapalat" w:hAnsi="GHEA Grapalat"/>
          <w:lang w:val="af-ZA"/>
        </w:rPr>
        <w:t>5</w:t>
      </w:r>
      <w:r w:rsidRPr="003529D2">
        <w:rPr>
          <w:rFonts w:ascii="GHEA Grapalat" w:hAnsi="GHEA Grapalat"/>
          <w:lang w:val="hy-AM"/>
        </w:rPr>
        <w:t>-րդ հոդված</w:t>
      </w:r>
      <w:r w:rsidR="00A005A2" w:rsidRPr="003529D2">
        <w:rPr>
          <w:rFonts w:ascii="GHEA Grapalat" w:hAnsi="GHEA Grapalat"/>
          <w:lang w:val="hy-AM"/>
        </w:rPr>
        <w:t>ի 1-ին մաս</w:t>
      </w:r>
      <w:r w:rsidR="009E3CEA" w:rsidRPr="003529D2">
        <w:rPr>
          <w:rFonts w:ascii="GHEA Grapalat" w:hAnsi="GHEA Grapalat"/>
          <w:lang w:val="hy-AM"/>
        </w:rPr>
        <w:t>ում</w:t>
      </w:r>
      <w:r w:rsidRPr="003529D2">
        <w:rPr>
          <w:rFonts w:ascii="GHEA Grapalat" w:hAnsi="GHEA Grapalat"/>
          <w:lang w:val="hy-AM"/>
        </w:rPr>
        <w:t>՝</w:t>
      </w:r>
      <w:r w:rsidR="009640E1" w:rsidRPr="003529D2">
        <w:rPr>
          <w:rFonts w:ascii="GHEA Grapalat" w:hAnsi="GHEA Grapalat"/>
          <w:lang w:val="hy-AM"/>
        </w:rPr>
        <w:t xml:space="preserve"> </w:t>
      </w:r>
      <w:r w:rsidRPr="003529D2">
        <w:rPr>
          <w:rFonts w:ascii="GHEA Grapalat" w:hAnsi="GHEA Grapalat"/>
          <w:lang w:val="af-ZA"/>
        </w:rPr>
        <w:t>«կրկնակի չափով, կամ» բառերից հետո լրացնել « այդպիսի յուրաքանչյուր օրում (կամ օրվա ընթացքում) կատարված աշխատանքի համար» բառերով</w:t>
      </w:r>
      <w:r w:rsidR="00E45C89" w:rsidRPr="003529D2">
        <w:rPr>
          <w:rFonts w:ascii="GHEA Grapalat" w:hAnsi="GHEA Grapalat"/>
          <w:lang w:val="hy-AM"/>
        </w:rPr>
        <w:t>։</w:t>
      </w:r>
    </w:p>
    <w:p w14:paraId="7C239286" w14:textId="77777777" w:rsidR="00B62629" w:rsidRPr="003529D2" w:rsidRDefault="00B62629" w:rsidP="00B62629">
      <w:pPr>
        <w:spacing w:line="360" w:lineRule="auto"/>
        <w:ind w:firstLine="708"/>
        <w:jc w:val="both"/>
        <w:rPr>
          <w:rFonts w:ascii="GHEA Grapalat" w:hAnsi="GHEA Grapalat"/>
          <w:color w:val="000000"/>
          <w:lang w:val="af-ZA"/>
        </w:rPr>
      </w:pPr>
    </w:p>
    <w:p w14:paraId="7BB90D45" w14:textId="08352B1D" w:rsidR="00B62629" w:rsidRPr="003529D2" w:rsidRDefault="00B62629" w:rsidP="00B62629">
      <w:pPr>
        <w:spacing w:line="360" w:lineRule="auto"/>
        <w:ind w:firstLine="708"/>
        <w:jc w:val="both"/>
        <w:rPr>
          <w:rFonts w:ascii="GHEA Grapalat" w:hAnsi="GHEA Grapalat"/>
          <w:lang w:val="hy-AM"/>
        </w:rPr>
      </w:pPr>
      <w:r w:rsidRPr="003529D2">
        <w:rPr>
          <w:rFonts w:ascii="GHEA Grapalat" w:hAnsi="GHEA Grapalat"/>
          <w:b/>
          <w:lang w:val="hy-AM"/>
        </w:rPr>
        <w:t xml:space="preserve">Հոդված </w:t>
      </w:r>
      <w:r w:rsidR="00195735" w:rsidRPr="003529D2">
        <w:rPr>
          <w:rFonts w:ascii="GHEA Grapalat" w:hAnsi="GHEA Grapalat"/>
          <w:b/>
          <w:lang w:val="hy-AM"/>
        </w:rPr>
        <w:t>89</w:t>
      </w:r>
      <w:r w:rsidRPr="003529D2">
        <w:rPr>
          <w:rFonts w:ascii="GHEA Grapalat" w:hAnsi="GHEA Grapalat"/>
          <w:b/>
          <w:lang w:val="hy-AM"/>
        </w:rPr>
        <w:t xml:space="preserve">. </w:t>
      </w:r>
      <w:r w:rsidRPr="003529D2">
        <w:rPr>
          <w:rFonts w:ascii="GHEA Grapalat" w:hAnsi="GHEA Grapalat"/>
          <w:lang w:val="hy-AM"/>
        </w:rPr>
        <w:t>Օրենսգրքի 186-րդ հոդվածի 6-րդ մասում «Հայաստանի Հանրապետության օրենսդրությամբ սահմանված կարգով անհաղթահարելի ուժ համարվող պատճառներով» բառերը փոխարինել «Արտակարգ և տվյալ պայմաններում անհաղթահարելի ուժի հետևանքով» բառերով:</w:t>
      </w:r>
    </w:p>
    <w:p w14:paraId="053F142B" w14:textId="77777777" w:rsidR="00B62629" w:rsidRPr="00042384" w:rsidRDefault="00B62629" w:rsidP="00B62629">
      <w:pPr>
        <w:spacing w:line="360" w:lineRule="auto"/>
        <w:ind w:firstLine="708"/>
        <w:jc w:val="both"/>
        <w:rPr>
          <w:rFonts w:ascii="GHEA Grapalat" w:hAnsi="GHEA Grapalat"/>
          <w:highlight w:val="yellow"/>
          <w:lang w:val="hy-AM"/>
        </w:rPr>
      </w:pPr>
    </w:p>
    <w:p w14:paraId="57FD1F63" w14:textId="38EB61C9" w:rsidR="00B62629" w:rsidRPr="00042384" w:rsidRDefault="00B62629" w:rsidP="00B62629">
      <w:pPr>
        <w:spacing w:line="360" w:lineRule="auto"/>
        <w:ind w:firstLine="708"/>
        <w:jc w:val="both"/>
        <w:rPr>
          <w:rFonts w:ascii="GHEA Grapalat" w:hAnsi="GHEA Grapalat"/>
          <w:lang w:val="hy-AM"/>
        </w:rPr>
      </w:pPr>
      <w:r w:rsidRPr="009A09BE">
        <w:rPr>
          <w:rFonts w:ascii="GHEA Grapalat" w:hAnsi="GHEA Grapalat"/>
          <w:b/>
          <w:lang w:val="hy-AM"/>
        </w:rPr>
        <w:t>Հոդված</w:t>
      </w:r>
      <w:r w:rsidRPr="00042384">
        <w:rPr>
          <w:rFonts w:ascii="GHEA Grapalat" w:hAnsi="GHEA Grapalat"/>
          <w:b/>
          <w:lang w:val="hy-AM"/>
        </w:rPr>
        <w:t xml:space="preserve"> </w:t>
      </w:r>
      <w:r w:rsidR="00195735">
        <w:rPr>
          <w:rFonts w:ascii="GHEA Grapalat" w:hAnsi="GHEA Grapalat"/>
          <w:b/>
          <w:lang w:val="hy-AM"/>
        </w:rPr>
        <w:t>90</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195-</w:t>
      </w:r>
      <w:r w:rsidRPr="00042384">
        <w:rPr>
          <w:rFonts w:ascii="GHEA Grapalat" w:hAnsi="GHEA Grapalat"/>
          <w:lang w:val="hy-AM"/>
        </w:rPr>
        <w:t>րդ հոդվածում՝</w:t>
      </w:r>
    </w:p>
    <w:p w14:paraId="4FAB0B8D" w14:textId="77777777" w:rsidR="003C31F3" w:rsidRPr="00042384" w:rsidRDefault="003C31F3" w:rsidP="00B62629">
      <w:pPr>
        <w:spacing w:line="360" w:lineRule="auto"/>
        <w:ind w:firstLine="708"/>
        <w:jc w:val="both"/>
        <w:rPr>
          <w:rFonts w:ascii="GHEA Grapalat" w:hAnsi="GHEA Grapalat"/>
          <w:lang w:val="hy-AM"/>
        </w:rPr>
      </w:pPr>
    </w:p>
    <w:p w14:paraId="5B0C087B" w14:textId="47DA58B4" w:rsidR="00342C4D" w:rsidRDefault="00342C4D" w:rsidP="00D05924">
      <w:pPr>
        <w:pStyle w:val="af4"/>
        <w:numPr>
          <w:ilvl w:val="0"/>
          <w:numId w:val="1"/>
        </w:numPr>
        <w:tabs>
          <w:tab w:val="left" w:pos="993"/>
        </w:tabs>
        <w:spacing w:line="360" w:lineRule="auto"/>
        <w:ind w:left="0" w:firstLine="708"/>
        <w:rPr>
          <w:rFonts w:ascii="GHEA Grapalat" w:hAnsi="GHEA Grapalat"/>
          <w:bCs/>
          <w:lang w:val="hy-AM"/>
        </w:rPr>
      </w:pPr>
      <w:r>
        <w:rPr>
          <w:rFonts w:ascii="GHEA Grapalat" w:hAnsi="GHEA Grapalat"/>
          <w:bCs/>
          <w:lang w:val="hy-AM"/>
        </w:rPr>
        <w:t>1-ին մասի 3-րդ նախադասությունից հանել «և այլն» բառ</w:t>
      </w:r>
      <w:r w:rsidR="00E7091B">
        <w:rPr>
          <w:rFonts w:ascii="GHEA Grapalat" w:hAnsi="GHEA Grapalat"/>
          <w:bCs/>
          <w:lang w:val="hy-AM"/>
        </w:rPr>
        <w:t>եր</w:t>
      </w:r>
      <w:r>
        <w:rPr>
          <w:rFonts w:ascii="GHEA Grapalat" w:hAnsi="GHEA Grapalat"/>
          <w:bCs/>
          <w:lang w:val="hy-AM"/>
        </w:rPr>
        <w:t>ը.</w:t>
      </w:r>
    </w:p>
    <w:p w14:paraId="24A9F9ED" w14:textId="606DB8FB" w:rsidR="00B62629" w:rsidRPr="00042384" w:rsidRDefault="00B62629" w:rsidP="001E43FF">
      <w:pPr>
        <w:pStyle w:val="af4"/>
        <w:numPr>
          <w:ilvl w:val="0"/>
          <w:numId w:val="1"/>
        </w:numPr>
        <w:tabs>
          <w:tab w:val="left" w:pos="993"/>
        </w:tabs>
        <w:spacing w:line="360" w:lineRule="auto"/>
        <w:ind w:left="0" w:firstLine="708"/>
        <w:jc w:val="both"/>
        <w:rPr>
          <w:rFonts w:ascii="GHEA Grapalat" w:hAnsi="GHEA Grapalat"/>
          <w:bCs/>
          <w:lang w:val="hy-AM"/>
        </w:rPr>
      </w:pPr>
      <w:r w:rsidRPr="00042384">
        <w:rPr>
          <w:rFonts w:ascii="GHEA Grapalat" w:hAnsi="GHEA Grapalat"/>
          <w:bCs/>
          <w:lang w:val="hy-AM"/>
        </w:rPr>
        <w:t>2-րդ մասի 1-ին պարբերությ</w:t>
      </w:r>
      <w:r w:rsidR="00EC31B9">
        <w:rPr>
          <w:rFonts w:ascii="GHEA Grapalat" w:hAnsi="GHEA Grapalat"/>
          <w:bCs/>
          <w:lang w:val="hy-AM"/>
        </w:rPr>
        <w:t>ունում</w:t>
      </w:r>
      <w:r w:rsidRPr="00042384">
        <w:rPr>
          <w:rFonts w:ascii="GHEA Grapalat" w:hAnsi="GHEA Grapalat"/>
          <w:bCs/>
          <w:lang w:val="hy-AM"/>
        </w:rPr>
        <w:t xml:space="preserve"> «տվյալ գործատուի կողմից» բառերից հետո լրացնել «տվյալ աշխատանքային պայմանագրի շրջանակներում» բառեր</w:t>
      </w:r>
      <w:r w:rsidR="00EC31B9">
        <w:rPr>
          <w:rFonts w:ascii="GHEA Grapalat" w:hAnsi="GHEA Grapalat"/>
          <w:bCs/>
          <w:lang w:val="hy-AM"/>
        </w:rPr>
        <w:t>ը, իսկ «և այլն» բառերը հանել</w:t>
      </w:r>
      <w:r w:rsidRPr="00042384">
        <w:rPr>
          <w:rFonts w:ascii="GHEA Grapalat" w:hAnsi="GHEA Grapalat"/>
          <w:bCs/>
          <w:lang w:val="hy-AM"/>
        </w:rPr>
        <w:t>.</w:t>
      </w:r>
    </w:p>
    <w:p w14:paraId="3E5221DD" w14:textId="501F6A14" w:rsidR="00342C4D" w:rsidRDefault="00342C4D" w:rsidP="00B62629">
      <w:pPr>
        <w:spacing w:line="360" w:lineRule="auto"/>
        <w:ind w:firstLine="720"/>
        <w:jc w:val="both"/>
        <w:rPr>
          <w:rFonts w:ascii="GHEA Grapalat" w:hAnsi="GHEA Grapalat"/>
          <w:lang w:val="hy-AM"/>
        </w:rPr>
      </w:pPr>
      <w:r>
        <w:rPr>
          <w:rFonts w:ascii="GHEA Grapalat" w:hAnsi="GHEA Grapalat"/>
          <w:lang w:val="hy-AM"/>
        </w:rPr>
        <w:t>3</w:t>
      </w:r>
      <w:r w:rsidR="00B62629" w:rsidRPr="00042384">
        <w:rPr>
          <w:rFonts w:ascii="GHEA Grapalat" w:hAnsi="GHEA Grapalat"/>
          <w:lang w:val="hy-AM"/>
        </w:rPr>
        <w:t>) 2-րդ մասի 2-րդ պարբերություն</w:t>
      </w:r>
      <w:r>
        <w:rPr>
          <w:rFonts w:ascii="GHEA Grapalat" w:hAnsi="GHEA Grapalat"/>
          <w:lang w:val="hy-AM"/>
        </w:rPr>
        <w:t>ում՝</w:t>
      </w:r>
    </w:p>
    <w:p w14:paraId="0E5C3AB9" w14:textId="70590D8D" w:rsidR="00342C4D" w:rsidRDefault="00342C4D" w:rsidP="00B62629">
      <w:pPr>
        <w:spacing w:line="360" w:lineRule="auto"/>
        <w:ind w:firstLine="720"/>
        <w:jc w:val="both"/>
        <w:rPr>
          <w:rFonts w:ascii="GHEA Grapalat" w:hAnsi="GHEA Grapalat"/>
          <w:lang w:val="hy-AM"/>
        </w:rPr>
      </w:pPr>
      <w:r w:rsidRPr="00331E5C">
        <w:rPr>
          <w:rFonts w:ascii="GHEA Grapalat" w:hAnsi="GHEA Grapalat"/>
          <w:lang w:val="hy-AM"/>
        </w:rPr>
        <w:t>ա. «պարապուրդում» բառից հետո լրացնել «կամ հարկադիր պարապուրդում» բառեր</w:t>
      </w:r>
      <w:r w:rsidR="00EC31B9" w:rsidRPr="00331E5C">
        <w:rPr>
          <w:rFonts w:ascii="GHEA Grapalat" w:hAnsi="GHEA Grapalat"/>
          <w:lang w:val="hy-AM"/>
        </w:rPr>
        <w:t>ը</w:t>
      </w:r>
      <w:r w:rsidRPr="00331E5C">
        <w:rPr>
          <w:rFonts w:ascii="GHEA Grapalat" w:hAnsi="GHEA Grapalat"/>
          <w:lang w:val="hy-AM"/>
        </w:rPr>
        <w:t>.</w:t>
      </w:r>
    </w:p>
    <w:p w14:paraId="27E5AE39" w14:textId="7F57851F" w:rsidR="00B62629" w:rsidRPr="00042384" w:rsidRDefault="00342C4D" w:rsidP="00B62629">
      <w:pPr>
        <w:spacing w:line="360" w:lineRule="auto"/>
        <w:ind w:firstLine="720"/>
        <w:jc w:val="both"/>
        <w:rPr>
          <w:rFonts w:ascii="GHEA Grapalat" w:hAnsi="GHEA Grapalat"/>
          <w:lang w:val="hy-AM"/>
        </w:rPr>
      </w:pPr>
      <w:r>
        <w:rPr>
          <w:rFonts w:ascii="GHEA Grapalat" w:hAnsi="GHEA Grapalat"/>
          <w:lang w:val="hy-AM"/>
        </w:rPr>
        <w:t>բ.</w:t>
      </w:r>
      <w:r w:rsidR="00B62629" w:rsidRPr="00042384">
        <w:rPr>
          <w:rFonts w:ascii="GHEA Grapalat" w:hAnsi="GHEA Grapalat"/>
          <w:lang w:val="hy-AM"/>
        </w:rPr>
        <w:t xml:space="preserve"> լրացնել հետևյալ բովա</w:t>
      </w:r>
      <w:r w:rsidR="00E26563">
        <w:rPr>
          <w:rFonts w:ascii="GHEA Grapalat" w:hAnsi="GHEA Grapalat"/>
          <w:lang w:val="hy-AM"/>
        </w:rPr>
        <w:t>նդակությամբ նոր նախադասությ</w:t>
      </w:r>
      <w:r w:rsidR="00C76C67">
        <w:rPr>
          <w:rFonts w:ascii="GHEA Grapalat" w:hAnsi="GHEA Grapalat"/>
          <w:lang w:val="hy-AM"/>
        </w:rPr>
        <w:t>ուն</w:t>
      </w:r>
      <w:r w:rsidR="00B62629" w:rsidRPr="00042384">
        <w:rPr>
          <w:rFonts w:ascii="GHEA Grapalat" w:hAnsi="GHEA Grapalat"/>
          <w:lang w:val="hy-AM"/>
        </w:rPr>
        <w:t>.</w:t>
      </w:r>
    </w:p>
    <w:p w14:paraId="3159923B" w14:textId="0A6A33F6" w:rsidR="00B62629" w:rsidRPr="00042384" w:rsidRDefault="00B62629" w:rsidP="00B62629">
      <w:pPr>
        <w:spacing w:line="360" w:lineRule="auto"/>
        <w:ind w:firstLine="720"/>
        <w:jc w:val="both"/>
        <w:rPr>
          <w:rFonts w:ascii="GHEA Grapalat" w:hAnsi="GHEA Grapalat"/>
          <w:lang w:val="hy-AM"/>
        </w:rPr>
      </w:pPr>
      <w:r w:rsidRPr="00042384">
        <w:rPr>
          <w:rFonts w:ascii="GHEA Grapalat" w:hAnsi="GHEA Grapalat"/>
          <w:color w:val="000000"/>
          <w:shd w:val="clear" w:color="auto" w:fill="FFFFFF"/>
          <w:lang w:val="hy-AM"/>
        </w:rPr>
        <w:lastRenderedPageBreak/>
        <w:t>«Հաշվառման ենթակա տասներկու ամիսներում չպետք է ներառվ</w:t>
      </w:r>
      <w:r w:rsidR="0058253D">
        <w:rPr>
          <w:rFonts w:ascii="GHEA Grapalat" w:hAnsi="GHEA Grapalat"/>
          <w:color w:val="000000"/>
          <w:shd w:val="clear" w:color="auto" w:fill="FFFFFF"/>
          <w:lang w:val="hy-AM"/>
        </w:rPr>
        <w:t xml:space="preserve">ի </w:t>
      </w:r>
      <w:r w:rsidRPr="00042384">
        <w:rPr>
          <w:rFonts w:ascii="GHEA Grapalat" w:hAnsi="GHEA Grapalat"/>
          <w:color w:val="000000"/>
          <w:shd w:val="clear" w:color="auto" w:fill="FFFFFF"/>
          <w:lang w:val="hy-AM"/>
        </w:rPr>
        <w:t xml:space="preserve">նաև </w:t>
      </w:r>
      <w:r w:rsidR="0058253D">
        <w:rPr>
          <w:rFonts w:ascii="GHEA Grapalat" w:hAnsi="GHEA Grapalat"/>
          <w:color w:val="000000"/>
          <w:shd w:val="clear" w:color="auto" w:fill="FFFFFF"/>
          <w:lang w:val="hy-AM"/>
        </w:rPr>
        <w:t>աշխատանքի ընդունման ամիսը</w:t>
      </w:r>
      <w:r w:rsidRPr="00042384">
        <w:rPr>
          <w:rFonts w:ascii="GHEA Grapalat" w:hAnsi="GHEA Grapalat"/>
          <w:lang w:val="hy-AM"/>
        </w:rPr>
        <w:t xml:space="preserve">։»։ </w:t>
      </w:r>
    </w:p>
    <w:p w14:paraId="50F7D9D4" w14:textId="77777777" w:rsidR="00B62629" w:rsidRPr="00042384" w:rsidRDefault="00B62629" w:rsidP="00B62629">
      <w:pPr>
        <w:spacing w:line="360" w:lineRule="auto"/>
        <w:jc w:val="both"/>
        <w:rPr>
          <w:rFonts w:ascii="GHEA Grapalat" w:hAnsi="GHEA Grapalat"/>
          <w:b/>
          <w:lang w:val="hy-AM"/>
        </w:rPr>
      </w:pPr>
    </w:p>
    <w:p w14:paraId="4F6C6D1C" w14:textId="7108DA4F" w:rsidR="00B62629" w:rsidRPr="00042384" w:rsidRDefault="00B62629" w:rsidP="00B62629">
      <w:pPr>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5C2ED8">
        <w:rPr>
          <w:rFonts w:ascii="GHEA Grapalat" w:hAnsi="GHEA Grapalat"/>
          <w:b/>
          <w:lang w:val="hy-AM"/>
        </w:rPr>
        <w:t>91</w:t>
      </w:r>
      <w:r w:rsidRPr="00042384">
        <w:rPr>
          <w:rFonts w:ascii="GHEA Grapalat" w:hAnsi="GHEA Grapalat"/>
          <w:b/>
          <w:lang w:val="hy-AM"/>
        </w:rPr>
        <w:t xml:space="preserve">. </w:t>
      </w:r>
      <w:r w:rsidRPr="00042384">
        <w:rPr>
          <w:rFonts w:ascii="GHEA Grapalat" w:hAnsi="GHEA Grapalat"/>
          <w:lang w:val="hy-AM"/>
        </w:rPr>
        <w:t xml:space="preserve">Օրենսգրքի 198-րդ հոդվածում՝ </w:t>
      </w:r>
    </w:p>
    <w:p w14:paraId="0E9C95B1" w14:textId="77777777" w:rsidR="000132CA" w:rsidRPr="00042384" w:rsidRDefault="000132CA" w:rsidP="00B62629">
      <w:pPr>
        <w:spacing w:line="360" w:lineRule="auto"/>
        <w:ind w:firstLine="708"/>
        <w:jc w:val="both"/>
        <w:rPr>
          <w:rFonts w:ascii="GHEA Grapalat" w:hAnsi="GHEA Grapalat"/>
          <w:lang w:val="hy-AM"/>
        </w:rPr>
      </w:pPr>
    </w:p>
    <w:p w14:paraId="0DA2B5E0" w14:textId="29655CBB" w:rsidR="00B62629" w:rsidRPr="00042384" w:rsidRDefault="00B62629" w:rsidP="00B62629">
      <w:pPr>
        <w:spacing w:line="360" w:lineRule="auto"/>
        <w:ind w:firstLine="720"/>
        <w:jc w:val="both"/>
        <w:rPr>
          <w:rFonts w:ascii="GHEA Grapalat" w:hAnsi="GHEA Grapalat"/>
          <w:color w:val="000000"/>
          <w:lang w:val="hy-AM" w:eastAsia="en-US"/>
        </w:rPr>
      </w:pPr>
      <w:r w:rsidRPr="00042384">
        <w:rPr>
          <w:rFonts w:ascii="GHEA Grapalat" w:hAnsi="GHEA Grapalat"/>
          <w:color w:val="000000"/>
          <w:lang w:val="hy-AM" w:eastAsia="en-US"/>
        </w:rPr>
        <w:t>1) վերնագր</w:t>
      </w:r>
      <w:r w:rsidR="001D504B">
        <w:rPr>
          <w:rFonts w:ascii="GHEA Grapalat" w:hAnsi="GHEA Grapalat"/>
          <w:color w:val="000000"/>
          <w:lang w:val="hy-AM" w:eastAsia="en-US"/>
        </w:rPr>
        <w:t>ից հանել</w:t>
      </w:r>
      <w:r w:rsidRPr="00042384">
        <w:rPr>
          <w:rFonts w:ascii="GHEA Grapalat" w:hAnsi="GHEA Grapalat"/>
          <w:color w:val="000000"/>
          <w:lang w:val="hy-AM" w:eastAsia="en-US"/>
        </w:rPr>
        <w:t xml:space="preserve"> «և աշխատանքային հարաբե</w:t>
      </w:r>
      <w:r w:rsidR="00331E5C">
        <w:rPr>
          <w:rFonts w:ascii="GHEA Grapalat" w:hAnsi="GHEA Grapalat"/>
          <w:color w:val="000000"/>
          <w:lang w:val="hy-AM" w:eastAsia="en-US"/>
        </w:rPr>
        <w:t>րությունների հետ կապված» բառերը</w:t>
      </w:r>
      <w:r w:rsidR="001D504B">
        <w:rPr>
          <w:rFonts w:ascii="GHEA Grapalat" w:hAnsi="GHEA Grapalat"/>
          <w:color w:val="000000"/>
          <w:lang w:val="hy-AM" w:eastAsia="en-US"/>
        </w:rPr>
        <w:t>.</w:t>
      </w:r>
    </w:p>
    <w:p w14:paraId="3627F8AA" w14:textId="77777777" w:rsidR="00B62629" w:rsidRPr="00042384" w:rsidRDefault="00B62629" w:rsidP="00B62629">
      <w:pPr>
        <w:spacing w:line="360" w:lineRule="auto"/>
        <w:ind w:firstLine="708"/>
        <w:jc w:val="both"/>
        <w:rPr>
          <w:rFonts w:ascii="GHEA Grapalat" w:hAnsi="GHEA Grapalat"/>
          <w:lang w:val="hy-AM"/>
        </w:rPr>
      </w:pPr>
      <w:r w:rsidRPr="00042384">
        <w:rPr>
          <w:rFonts w:ascii="GHEA Grapalat" w:hAnsi="GHEA Grapalat"/>
          <w:color w:val="000000"/>
          <w:lang w:val="hy-AM" w:eastAsia="en-US"/>
        </w:rPr>
        <w:t xml:space="preserve">2) </w:t>
      </w:r>
      <w:r w:rsidRPr="00042384">
        <w:rPr>
          <w:rFonts w:ascii="GHEA Grapalat" w:hAnsi="GHEA Grapalat"/>
          <w:lang w:val="hy-AM"/>
        </w:rPr>
        <w:t>1-ին մասը շարադրել հետևյալ խմբագրությամբ.</w:t>
      </w:r>
    </w:p>
    <w:p w14:paraId="367B64A1" w14:textId="73A2FB6F"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lang w:val="hy-AM"/>
        </w:rPr>
        <w:t xml:space="preserve"> </w:t>
      </w:r>
      <w:r w:rsidRPr="00042384">
        <w:rPr>
          <w:rFonts w:ascii="GHEA Grapalat" w:hAnsi="GHEA Grapalat" w:cs="Sylfaen"/>
          <w:lang w:val="af-ZA"/>
        </w:rPr>
        <w:t>«1.</w:t>
      </w:r>
      <w:r w:rsidRPr="00042384">
        <w:rPr>
          <w:rFonts w:ascii="GHEA Grapalat" w:hAnsi="GHEA Grapalat" w:cs="IRTEK Courier"/>
          <w:lang w:val="af-ZA"/>
        </w:rPr>
        <w:t xml:space="preserve"> Եթե գործատուի մեղքով աշխատավարձ</w:t>
      </w:r>
      <w:r w:rsidRPr="00042384">
        <w:rPr>
          <w:rFonts w:ascii="GHEA Grapalat" w:hAnsi="GHEA Grapalat" w:cs="IRTEK Courier"/>
          <w:lang w:val="hy-AM"/>
        </w:rPr>
        <w:t xml:space="preserve">ի </w:t>
      </w:r>
      <w:r w:rsidRPr="00331E5C">
        <w:rPr>
          <w:rFonts w:ascii="GHEA Grapalat" w:hAnsi="GHEA Grapalat" w:cs="IRTEK Courier"/>
          <w:lang w:val="hy-AM"/>
        </w:rPr>
        <w:t>վճարում</w:t>
      </w:r>
      <w:r w:rsidR="00337A41">
        <w:rPr>
          <w:rFonts w:ascii="GHEA Grapalat" w:hAnsi="GHEA Grapalat" w:cs="IRTEK Courier"/>
          <w:lang w:val="hy-AM"/>
        </w:rPr>
        <w:t>ը կատարվում է</w:t>
      </w:r>
      <w:r w:rsidRPr="00042384">
        <w:rPr>
          <w:rFonts w:ascii="GHEA Grapalat" w:hAnsi="GHEA Grapalat" w:cs="IRTEK Courier"/>
          <w:lang w:val="hy-AM"/>
        </w:rPr>
        <w:t xml:space="preserve"> </w:t>
      </w:r>
      <w:r w:rsidRPr="00042384">
        <w:rPr>
          <w:rFonts w:ascii="GHEA Grapalat" w:hAnsi="GHEA Grapalat" w:cs="IRTEK Courier"/>
          <w:lang w:val="af-ZA"/>
        </w:rPr>
        <w:t>սույն օրենսգրքով, կոլեկտիվ կամ աշխատանքային պայմանագրով կամ կողմերի միջև գրավոր կերպով ձեռք բերված համաձայնությամբ սահմանված ժամկետների խախտմամբ, ապա գործատուն վճարման կետանցված յուրաքանչյուր օրվա համար աշխատողին վճարում է տուժանք՝ վճարման ենթակա գումարի 0,15 տոկոսի չափով, բայց ոչ ավելի, քան վճարման ենթակա գումարի չափը:</w:t>
      </w:r>
      <w:r w:rsidRPr="00042384">
        <w:rPr>
          <w:rFonts w:ascii="GHEA Grapalat" w:hAnsi="GHEA Grapalat" w:cs="Sylfaen"/>
          <w:lang w:val="af-ZA"/>
        </w:rPr>
        <w:t>»:</w:t>
      </w:r>
    </w:p>
    <w:p w14:paraId="36D04A48" w14:textId="77777777" w:rsidR="00B62629" w:rsidRPr="00042384" w:rsidRDefault="00B62629" w:rsidP="00B62629">
      <w:pPr>
        <w:spacing w:line="360" w:lineRule="auto"/>
        <w:jc w:val="both"/>
        <w:rPr>
          <w:rFonts w:ascii="GHEA Grapalat" w:hAnsi="GHEA Grapalat"/>
          <w:lang w:val="af-ZA"/>
        </w:rPr>
      </w:pPr>
    </w:p>
    <w:p w14:paraId="6FBE852B" w14:textId="2CD168A1" w:rsidR="00B62629" w:rsidRPr="00042384" w:rsidRDefault="00B62629" w:rsidP="00B62629">
      <w:pPr>
        <w:spacing w:line="360" w:lineRule="auto"/>
        <w:ind w:firstLine="708"/>
        <w:jc w:val="both"/>
        <w:rPr>
          <w:rFonts w:ascii="GHEA Grapalat" w:hAnsi="GHEA Grapalat"/>
          <w:lang w:val="af-ZA"/>
        </w:rPr>
      </w:pPr>
      <w:r w:rsidRPr="00042384">
        <w:rPr>
          <w:rFonts w:ascii="GHEA Grapalat" w:hAnsi="GHEA Grapalat"/>
          <w:b/>
          <w:lang w:val="hy-AM"/>
        </w:rPr>
        <w:t xml:space="preserve">Հոդված </w:t>
      </w:r>
      <w:r w:rsidR="0031332B">
        <w:rPr>
          <w:rFonts w:ascii="GHEA Grapalat" w:hAnsi="GHEA Grapalat"/>
          <w:b/>
          <w:lang w:val="hy-AM"/>
        </w:rPr>
        <w:t>92</w:t>
      </w:r>
      <w:r w:rsidRPr="00042384">
        <w:rPr>
          <w:rFonts w:ascii="GHEA Grapalat" w:hAnsi="GHEA Grapalat"/>
          <w:b/>
          <w:lang w:val="hy-AM"/>
        </w:rPr>
        <w:t xml:space="preserve">. </w:t>
      </w:r>
      <w:r w:rsidRPr="00042384">
        <w:rPr>
          <w:rFonts w:ascii="GHEA Grapalat" w:hAnsi="GHEA Grapalat"/>
          <w:lang w:val="hy-AM"/>
        </w:rPr>
        <w:t>Օրենսգրքի</w:t>
      </w:r>
      <w:r w:rsidRPr="00042384">
        <w:rPr>
          <w:rFonts w:ascii="GHEA Grapalat" w:hAnsi="GHEA Grapalat"/>
          <w:lang w:val="af-ZA"/>
        </w:rPr>
        <w:t xml:space="preserve"> 200-</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w:t>
      </w:r>
      <w:r w:rsidR="00B7270B" w:rsidRPr="00042384">
        <w:rPr>
          <w:rFonts w:ascii="GHEA Grapalat" w:hAnsi="GHEA Grapalat"/>
          <w:lang w:val="hy-AM"/>
        </w:rPr>
        <w:t>ում</w:t>
      </w:r>
      <w:r w:rsidRPr="00042384">
        <w:rPr>
          <w:rFonts w:ascii="GHEA Grapalat" w:hAnsi="GHEA Grapalat"/>
          <w:lang w:val="af-ZA"/>
        </w:rPr>
        <w:t xml:space="preserve">` </w:t>
      </w:r>
    </w:p>
    <w:p w14:paraId="7B07BABA" w14:textId="77777777" w:rsidR="00B62629" w:rsidRPr="00042384" w:rsidRDefault="00B62629" w:rsidP="00B62629">
      <w:pPr>
        <w:spacing w:line="360" w:lineRule="auto"/>
        <w:jc w:val="both"/>
        <w:rPr>
          <w:rFonts w:ascii="GHEA Grapalat" w:hAnsi="GHEA Grapalat" w:cs="Sylfaen"/>
          <w:lang w:val="af-ZA"/>
        </w:rPr>
      </w:pPr>
    </w:p>
    <w:p w14:paraId="20219E34" w14:textId="2A0BE3BC" w:rsidR="00630753" w:rsidRPr="00D00914" w:rsidRDefault="00B62629" w:rsidP="00D00914">
      <w:pPr>
        <w:pStyle w:val="af4"/>
        <w:numPr>
          <w:ilvl w:val="0"/>
          <w:numId w:val="67"/>
        </w:numPr>
        <w:spacing w:line="360" w:lineRule="auto"/>
        <w:jc w:val="both"/>
        <w:rPr>
          <w:rFonts w:ascii="GHEA Grapalat" w:hAnsi="GHEA Grapalat" w:cs="Sylfaen"/>
          <w:lang w:val="hy-AM"/>
        </w:rPr>
      </w:pPr>
      <w:r w:rsidRPr="00D00914">
        <w:rPr>
          <w:rFonts w:ascii="GHEA Grapalat" w:hAnsi="GHEA Grapalat" w:cs="Sylfaen"/>
          <w:lang w:val="af-ZA"/>
        </w:rPr>
        <w:t>1-ին մասում</w:t>
      </w:r>
      <w:r w:rsidR="00630753" w:rsidRPr="00D00914">
        <w:rPr>
          <w:rFonts w:ascii="GHEA Grapalat" w:hAnsi="GHEA Grapalat" w:cs="Sylfaen"/>
          <w:lang w:val="hy-AM"/>
        </w:rPr>
        <w:t>՝</w:t>
      </w:r>
    </w:p>
    <w:p w14:paraId="5E8ADB1C" w14:textId="77777777" w:rsidR="00630753" w:rsidRDefault="00630753" w:rsidP="00630753">
      <w:pPr>
        <w:spacing w:line="360" w:lineRule="auto"/>
        <w:ind w:firstLine="708"/>
        <w:jc w:val="both"/>
        <w:rPr>
          <w:rFonts w:ascii="GHEA Grapalat" w:hAnsi="GHEA Grapalat" w:cs="Sylfaen"/>
          <w:lang w:val="hy-AM"/>
        </w:rPr>
      </w:pPr>
      <w:r>
        <w:rPr>
          <w:rFonts w:ascii="GHEA Grapalat" w:hAnsi="GHEA Grapalat" w:cs="Sylfaen"/>
          <w:lang w:val="hy-AM"/>
        </w:rPr>
        <w:t>ա</w:t>
      </w:r>
      <w:r w:rsidRPr="00042384">
        <w:rPr>
          <w:rFonts w:ascii="GHEA Grapalat" w:hAnsi="GHEA Grapalat"/>
          <w:lang w:val="af-ZA"/>
        </w:rPr>
        <w:t>.</w:t>
      </w:r>
      <w:r w:rsidRPr="00630753">
        <w:rPr>
          <w:rFonts w:ascii="GHEA Grapalat" w:hAnsi="GHEA Grapalat" w:cs="Sylfaen"/>
          <w:lang w:val="hy-AM"/>
        </w:rPr>
        <w:t xml:space="preserve"> </w:t>
      </w:r>
      <w:r w:rsidR="00B62629" w:rsidRPr="00630753">
        <w:rPr>
          <w:rFonts w:ascii="GHEA Grapalat" w:hAnsi="GHEA Grapalat" w:cs="Sylfaen"/>
          <w:lang w:val="af-ZA"/>
        </w:rPr>
        <w:t>«Հանրակրթական, միջնակարգ-մասնագիտական կամ բարձրագույն ուսումնական հաստատությունում սովորող աշխատողին» բառերը փոխարինել «Հանրակրթական, մասնագիտական կրթական ծրագրեր իրականացնող ուսումնական հաստատություններում սովորող աշխատողներին տրամադրված» բառերով</w:t>
      </w:r>
      <w:r w:rsidR="00DF3CA8" w:rsidRPr="00630753">
        <w:rPr>
          <w:rFonts w:ascii="GHEA Grapalat" w:hAnsi="GHEA Grapalat" w:cs="Sylfaen"/>
          <w:lang w:val="hy-AM"/>
        </w:rPr>
        <w:t xml:space="preserve">, </w:t>
      </w:r>
    </w:p>
    <w:p w14:paraId="7293785D" w14:textId="4883E2D1" w:rsidR="00B62629" w:rsidRPr="00337A41" w:rsidRDefault="00630753" w:rsidP="00630753">
      <w:pPr>
        <w:spacing w:line="360" w:lineRule="auto"/>
        <w:ind w:firstLine="708"/>
        <w:jc w:val="both"/>
        <w:rPr>
          <w:rFonts w:ascii="GHEA Grapalat" w:hAnsi="GHEA Grapalat" w:cs="Sylfaen"/>
          <w:b/>
          <w:bCs/>
          <w:lang w:val="hy-AM"/>
        </w:rPr>
      </w:pPr>
      <w:r>
        <w:rPr>
          <w:rFonts w:ascii="GHEA Grapalat" w:hAnsi="GHEA Grapalat"/>
          <w:lang w:val="hy-AM"/>
        </w:rPr>
        <w:t>բ</w:t>
      </w:r>
      <w:r w:rsidRPr="00042384">
        <w:rPr>
          <w:rFonts w:ascii="GHEA Grapalat" w:hAnsi="GHEA Grapalat"/>
          <w:lang w:val="af-ZA"/>
        </w:rPr>
        <w:t>.</w:t>
      </w:r>
      <w:r w:rsidR="00DF3CA8" w:rsidRPr="00630753">
        <w:rPr>
          <w:rFonts w:ascii="GHEA Grapalat" w:hAnsi="GHEA Grapalat" w:cs="Sylfaen"/>
          <w:lang w:val="hy-AM"/>
        </w:rPr>
        <w:t xml:space="preserve"> «յուրաքանչյուր» բառից հետո լրացնել «աշխատանքային» բ</w:t>
      </w:r>
      <w:r>
        <w:rPr>
          <w:rFonts w:ascii="GHEA Grapalat" w:hAnsi="GHEA Grapalat" w:cs="Sylfaen"/>
          <w:lang w:val="hy-AM"/>
        </w:rPr>
        <w:t>առը</w:t>
      </w:r>
      <w:r w:rsidRPr="00042384">
        <w:rPr>
          <w:rFonts w:ascii="GHEA Grapalat" w:hAnsi="GHEA Grapalat"/>
          <w:lang w:val="af-ZA"/>
        </w:rPr>
        <w:t>.</w:t>
      </w:r>
    </w:p>
    <w:p w14:paraId="1E7D7F4C"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2) 2-րդ մասը «նախաձեռնությամբ» բառից հետո լրացնել «հանրակրթական, մասնագիտական կրթական ծրագրեր իրականացնող ուսումնական հաստատություններում» բառերով:</w:t>
      </w:r>
    </w:p>
    <w:p w14:paraId="4F8955A8" w14:textId="77777777" w:rsidR="00B62629" w:rsidRPr="00042384" w:rsidRDefault="00B62629" w:rsidP="00B62629">
      <w:pPr>
        <w:spacing w:line="360" w:lineRule="auto"/>
        <w:jc w:val="both"/>
        <w:rPr>
          <w:rFonts w:ascii="GHEA Grapalat" w:hAnsi="GHEA Grapalat" w:cs="Sylfaen"/>
          <w:lang w:val="af-ZA"/>
        </w:rPr>
      </w:pPr>
    </w:p>
    <w:p w14:paraId="62A80012" w14:textId="5FC741E5" w:rsidR="00B62629" w:rsidRPr="00042384" w:rsidRDefault="00B62629" w:rsidP="00B62629">
      <w:pPr>
        <w:spacing w:line="360" w:lineRule="auto"/>
        <w:ind w:firstLine="708"/>
        <w:jc w:val="both"/>
        <w:rPr>
          <w:rFonts w:ascii="GHEA Grapalat" w:hAnsi="GHEA Grapalat"/>
          <w:lang w:val="af-ZA"/>
        </w:rPr>
      </w:pPr>
      <w:r w:rsidRPr="00042384">
        <w:rPr>
          <w:rFonts w:ascii="GHEA Grapalat" w:hAnsi="GHEA Grapalat"/>
          <w:b/>
          <w:lang w:val="hy-AM"/>
        </w:rPr>
        <w:t xml:space="preserve">Հոդված </w:t>
      </w:r>
      <w:r w:rsidR="00F5299C">
        <w:rPr>
          <w:rFonts w:ascii="GHEA Grapalat" w:hAnsi="GHEA Grapalat"/>
          <w:b/>
          <w:lang w:val="hy-AM"/>
        </w:rPr>
        <w:t>93</w:t>
      </w:r>
      <w:r w:rsidRPr="00042384">
        <w:rPr>
          <w:rFonts w:ascii="GHEA Grapalat" w:hAnsi="GHEA Grapalat"/>
          <w:b/>
          <w:lang w:val="hy-AM"/>
        </w:rPr>
        <w:t xml:space="preserve">. </w:t>
      </w:r>
      <w:r w:rsidRPr="00042384">
        <w:rPr>
          <w:rFonts w:ascii="GHEA Grapalat" w:hAnsi="GHEA Grapalat"/>
          <w:lang w:val="hy-AM"/>
        </w:rPr>
        <w:t>Օրենսգրքի</w:t>
      </w:r>
      <w:r w:rsidRPr="00042384">
        <w:rPr>
          <w:rFonts w:ascii="GHEA Grapalat" w:hAnsi="GHEA Grapalat"/>
          <w:lang w:val="af-ZA"/>
        </w:rPr>
        <w:t xml:space="preserve"> 201.1-</w:t>
      </w:r>
      <w:r w:rsidRPr="00042384">
        <w:rPr>
          <w:rFonts w:ascii="GHEA Grapalat" w:hAnsi="GHEA Grapalat"/>
          <w:lang w:val="hy-AM"/>
        </w:rPr>
        <w:t>ին</w:t>
      </w:r>
      <w:r w:rsidRPr="00042384">
        <w:rPr>
          <w:rFonts w:ascii="GHEA Grapalat" w:hAnsi="GHEA Grapalat"/>
          <w:lang w:val="af-ZA"/>
        </w:rPr>
        <w:t xml:space="preserve"> </w:t>
      </w:r>
      <w:r w:rsidRPr="00042384">
        <w:rPr>
          <w:rFonts w:ascii="GHEA Grapalat" w:hAnsi="GHEA Grapalat"/>
          <w:lang w:val="hy-AM"/>
        </w:rPr>
        <w:t>հոդվածը շարադրել</w:t>
      </w:r>
      <w:r w:rsidRPr="00042384">
        <w:rPr>
          <w:rFonts w:ascii="GHEA Grapalat" w:hAnsi="GHEA Grapalat"/>
          <w:lang w:val="af-ZA"/>
        </w:rPr>
        <w:t xml:space="preserve"> </w:t>
      </w:r>
      <w:r w:rsidRPr="00042384">
        <w:rPr>
          <w:rFonts w:ascii="GHEA Grapalat" w:hAnsi="GHEA Grapalat"/>
          <w:lang w:val="hy-AM"/>
        </w:rPr>
        <w:t>հետևյալ</w:t>
      </w:r>
      <w:r w:rsidRPr="00042384">
        <w:rPr>
          <w:rFonts w:ascii="GHEA Grapalat" w:hAnsi="GHEA Grapalat"/>
          <w:lang w:val="af-ZA"/>
        </w:rPr>
        <w:t xml:space="preserve"> </w:t>
      </w:r>
      <w:r w:rsidRPr="00042384">
        <w:rPr>
          <w:rFonts w:ascii="GHEA Grapalat" w:hAnsi="GHEA Grapalat"/>
          <w:lang w:val="hy-AM"/>
        </w:rPr>
        <w:t>խմբագրությամբ</w:t>
      </w:r>
      <w:r w:rsidRPr="00042384">
        <w:rPr>
          <w:rFonts w:ascii="GHEA Grapalat" w:hAnsi="GHEA Grapalat"/>
          <w:lang w:val="af-ZA"/>
        </w:rPr>
        <w:t>.</w:t>
      </w:r>
    </w:p>
    <w:p w14:paraId="62179DE9" w14:textId="77777777" w:rsidR="00B62629" w:rsidRPr="00042384" w:rsidRDefault="00B62629" w:rsidP="00B62629">
      <w:pPr>
        <w:spacing w:line="360" w:lineRule="auto"/>
        <w:jc w:val="both"/>
        <w:rPr>
          <w:rFonts w:ascii="GHEA Grapalat" w:hAnsi="GHEA Grapalat"/>
          <w:lang w:val="af-ZA" w:eastAsia="en-US"/>
        </w:rPr>
      </w:pPr>
    </w:p>
    <w:p w14:paraId="3F11D8A6" w14:textId="77777777" w:rsidR="00B62629" w:rsidRPr="00042384" w:rsidRDefault="00B62629" w:rsidP="00B62629">
      <w:pPr>
        <w:spacing w:line="360" w:lineRule="auto"/>
        <w:ind w:firstLine="708"/>
        <w:jc w:val="both"/>
        <w:rPr>
          <w:rFonts w:ascii="GHEA Grapalat" w:hAnsi="GHEA Grapalat"/>
          <w:b/>
          <w:lang w:val="hy-AM" w:eastAsia="en-US"/>
        </w:rPr>
      </w:pPr>
      <w:r w:rsidRPr="00042384">
        <w:rPr>
          <w:rFonts w:ascii="GHEA Grapalat" w:hAnsi="GHEA Grapalat"/>
          <w:lang w:val="hy-AM" w:eastAsia="en-US"/>
        </w:rPr>
        <w:lastRenderedPageBreak/>
        <w:t>«</w:t>
      </w:r>
      <w:r w:rsidRPr="00042384">
        <w:rPr>
          <w:rFonts w:ascii="GHEA Grapalat" w:hAnsi="GHEA Grapalat"/>
          <w:b/>
          <w:lang w:val="hy-AM" w:eastAsia="en-US"/>
        </w:rPr>
        <w:t>Հոդված 201.1. Աշխատանքի ընդունվող անձի լրացուցիչ մասնագիտական ուսուցման կազմակերպումը գործատուի կողմից</w:t>
      </w:r>
    </w:p>
    <w:p w14:paraId="2AB12C73" w14:textId="77777777" w:rsidR="00B62629" w:rsidRPr="00042384" w:rsidRDefault="00B62629" w:rsidP="00B62629">
      <w:pPr>
        <w:spacing w:line="360" w:lineRule="auto"/>
        <w:jc w:val="both"/>
        <w:rPr>
          <w:rFonts w:ascii="GHEA Grapalat" w:hAnsi="GHEA Grapalat" w:cs="Sylfaen"/>
          <w:lang w:val="hy-AM" w:eastAsia="en-US"/>
        </w:rPr>
      </w:pPr>
    </w:p>
    <w:p w14:paraId="411A8E56" w14:textId="77777777" w:rsidR="0053656C" w:rsidRPr="00042384" w:rsidRDefault="00B62629" w:rsidP="00B62629">
      <w:pPr>
        <w:spacing w:line="360" w:lineRule="auto"/>
        <w:ind w:firstLine="708"/>
        <w:jc w:val="both"/>
        <w:rPr>
          <w:rFonts w:ascii="GHEA Grapalat" w:hAnsi="GHEA Grapalat" w:cs="Sylfaen"/>
          <w:lang w:val="hy-AM" w:eastAsia="en-US"/>
        </w:rPr>
      </w:pPr>
      <w:r w:rsidRPr="00042384">
        <w:rPr>
          <w:rFonts w:ascii="GHEA Grapalat" w:hAnsi="GHEA Grapalat" w:cs="Sylfaen"/>
          <w:lang w:val="hy-AM" w:eastAsia="en-US"/>
        </w:rPr>
        <w:t>1. Գործատուն</w:t>
      </w:r>
      <w:r w:rsidRPr="00042384">
        <w:rPr>
          <w:rFonts w:ascii="GHEA Grapalat" w:hAnsi="GHEA Grapalat"/>
          <w:lang w:val="hy-AM" w:eastAsia="en-US"/>
        </w:rPr>
        <w:t xml:space="preserve"> </w:t>
      </w:r>
      <w:r w:rsidRPr="00042384">
        <w:rPr>
          <w:rFonts w:ascii="GHEA Grapalat" w:hAnsi="GHEA Grapalat" w:cs="Sylfaen"/>
          <w:lang w:val="hy-AM" w:eastAsia="en-US"/>
        </w:rPr>
        <w:t>իր</w:t>
      </w:r>
      <w:r w:rsidRPr="00042384">
        <w:rPr>
          <w:rFonts w:ascii="GHEA Grapalat" w:hAnsi="GHEA Grapalat"/>
          <w:lang w:val="hy-AM" w:eastAsia="en-US"/>
        </w:rPr>
        <w:t xml:space="preserve"> կամ օրենքով չարգելված այլ </w:t>
      </w:r>
      <w:r w:rsidRPr="00042384">
        <w:rPr>
          <w:rFonts w:ascii="GHEA Grapalat" w:hAnsi="GHEA Grapalat" w:cs="Sylfaen"/>
          <w:lang w:val="hy-AM" w:eastAsia="en-US"/>
        </w:rPr>
        <w:t>միջոցների</w:t>
      </w:r>
      <w:r w:rsidRPr="00042384">
        <w:rPr>
          <w:rFonts w:ascii="GHEA Grapalat" w:hAnsi="GHEA Grapalat"/>
          <w:lang w:val="hy-AM" w:eastAsia="en-US"/>
        </w:rPr>
        <w:t xml:space="preserve"> </w:t>
      </w:r>
      <w:r w:rsidRPr="00042384">
        <w:rPr>
          <w:rFonts w:ascii="GHEA Grapalat" w:hAnsi="GHEA Grapalat" w:cs="Sylfaen"/>
          <w:lang w:val="hy-AM" w:eastAsia="en-US"/>
        </w:rPr>
        <w:t>հաշվին</w:t>
      </w:r>
      <w:r w:rsidRPr="00042384">
        <w:rPr>
          <w:rFonts w:ascii="GHEA Grapalat" w:hAnsi="GHEA Grapalat"/>
          <w:lang w:val="hy-AM" w:eastAsia="en-US"/>
        </w:rPr>
        <w:t xml:space="preserve"> </w:t>
      </w:r>
      <w:r w:rsidRPr="00042384">
        <w:rPr>
          <w:rFonts w:ascii="GHEA Grapalat" w:hAnsi="GHEA Grapalat" w:cs="Sylfaen"/>
          <w:lang w:val="hy-AM" w:eastAsia="en-US"/>
        </w:rPr>
        <w:t>իրավունք</w:t>
      </w:r>
      <w:r w:rsidRPr="00042384">
        <w:rPr>
          <w:rFonts w:ascii="GHEA Grapalat" w:hAnsi="GHEA Grapalat"/>
          <w:lang w:val="hy-AM" w:eastAsia="en-US"/>
        </w:rPr>
        <w:t xml:space="preserve"> </w:t>
      </w:r>
      <w:r w:rsidRPr="00042384">
        <w:rPr>
          <w:rFonts w:ascii="GHEA Grapalat" w:hAnsi="GHEA Grapalat" w:cs="Sylfaen"/>
          <w:lang w:val="hy-AM" w:eastAsia="en-US"/>
        </w:rPr>
        <w:t xml:space="preserve">ունի նախքան անձին աշխատանքի ընդունելը՝ </w:t>
      </w:r>
      <w:r w:rsidRPr="00042384">
        <w:rPr>
          <w:rFonts w:ascii="GHEA Grapalat" w:hAnsi="GHEA Grapalat"/>
          <w:lang w:val="hy-AM" w:eastAsia="en-US"/>
        </w:rPr>
        <w:t xml:space="preserve">իր մոտ </w:t>
      </w:r>
      <w:r w:rsidRPr="00042384">
        <w:rPr>
          <w:rFonts w:ascii="GHEA Grapalat" w:hAnsi="GHEA Grapalat" w:cs="Sylfaen"/>
          <w:lang w:val="hy-AM" w:eastAsia="en-US"/>
        </w:rPr>
        <w:t>կամ</w:t>
      </w:r>
      <w:r w:rsidRPr="00042384">
        <w:rPr>
          <w:rFonts w:ascii="GHEA Grapalat" w:hAnsi="GHEA Grapalat"/>
          <w:lang w:val="hy-AM" w:eastAsia="en-US"/>
        </w:rPr>
        <w:t xml:space="preserve"> </w:t>
      </w:r>
      <w:r w:rsidRPr="00042384">
        <w:rPr>
          <w:rFonts w:ascii="GHEA Grapalat" w:hAnsi="GHEA Grapalat" w:cs="Sylfaen"/>
          <w:lang w:val="hy-AM" w:eastAsia="en-US"/>
        </w:rPr>
        <w:t>այլ</w:t>
      </w:r>
      <w:r w:rsidRPr="00042384">
        <w:rPr>
          <w:rFonts w:ascii="GHEA Grapalat" w:hAnsi="GHEA Grapalat"/>
          <w:lang w:val="hy-AM" w:eastAsia="en-US"/>
        </w:rPr>
        <w:t xml:space="preserve"> </w:t>
      </w:r>
      <w:r w:rsidRPr="00042384">
        <w:rPr>
          <w:rFonts w:ascii="GHEA Grapalat" w:hAnsi="GHEA Grapalat" w:cs="Sylfaen"/>
          <w:lang w:val="hy-AM" w:eastAsia="en-US"/>
        </w:rPr>
        <w:t>վայրում (այդ թվում՝ այլ կազմակերպությունում)</w:t>
      </w:r>
      <w:r w:rsidRPr="00042384">
        <w:rPr>
          <w:rFonts w:ascii="GHEA Grapalat" w:hAnsi="GHEA Grapalat"/>
          <w:lang w:val="hy-AM" w:eastAsia="en-US"/>
        </w:rPr>
        <w:t xml:space="preserve"> </w:t>
      </w:r>
      <w:r w:rsidRPr="00042384">
        <w:rPr>
          <w:rFonts w:ascii="GHEA Grapalat" w:hAnsi="GHEA Grapalat" w:cs="Sylfaen"/>
          <w:lang w:val="hy-AM" w:eastAsia="en-US"/>
        </w:rPr>
        <w:t>կազմակերպելու</w:t>
      </w:r>
      <w:r w:rsidRPr="00042384">
        <w:rPr>
          <w:rFonts w:ascii="GHEA Grapalat" w:hAnsi="GHEA Grapalat"/>
          <w:lang w:val="hy-AM" w:eastAsia="en-US"/>
        </w:rPr>
        <w:t xml:space="preserve">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w:t>
      </w:r>
      <w:r w:rsidRPr="00042384">
        <w:rPr>
          <w:rFonts w:ascii="GHEA Grapalat" w:hAnsi="GHEA Grapalat"/>
          <w:lang w:val="hy-AM" w:eastAsia="en-US"/>
        </w:rPr>
        <w:t xml:space="preserve"> լրացուցիչ </w:t>
      </w:r>
      <w:r w:rsidRPr="00042384">
        <w:rPr>
          <w:rFonts w:ascii="GHEA Grapalat" w:hAnsi="GHEA Grapalat" w:cs="Sylfaen"/>
          <w:lang w:val="hy-AM" w:eastAsia="en-US"/>
        </w:rPr>
        <w:t>մասնագիտական</w:t>
      </w:r>
      <w:r w:rsidRPr="00042384">
        <w:rPr>
          <w:rFonts w:ascii="GHEA Grapalat" w:hAnsi="GHEA Grapalat"/>
          <w:lang w:val="hy-AM" w:eastAsia="en-US"/>
        </w:rPr>
        <w:t xml:space="preserve"> </w:t>
      </w:r>
      <w:r w:rsidRPr="00042384">
        <w:rPr>
          <w:rFonts w:ascii="GHEA Grapalat" w:hAnsi="GHEA Grapalat" w:cs="Sylfaen"/>
          <w:lang w:val="hy-AM" w:eastAsia="en-US"/>
        </w:rPr>
        <w:t>ուսուցումը</w:t>
      </w:r>
      <w:r w:rsidRPr="00042384">
        <w:rPr>
          <w:rFonts w:ascii="GHEA Grapalat" w:hAnsi="GHEA Grapalat"/>
          <w:lang w:val="hy-AM" w:eastAsia="en-US"/>
        </w:rPr>
        <w:t xml:space="preserve"> </w:t>
      </w:r>
      <w:r w:rsidRPr="00042384">
        <w:rPr>
          <w:rFonts w:ascii="GHEA Grapalat" w:hAnsi="GHEA Grapalat" w:cs="Sylfaen"/>
          <w:lang w:val="hy-AM" w:eastAsia="en-US"/>
        </w:rPr>
        <w:t>մինչև</w:t>
      </w:r>
      <w:r w:rsidRPr="00042384">
        <w:rPr>
          <w:rFonts w:ascii="GHEA Grapalat" w:hAnsi="GHEA Grapalat"/>
          <w:lang w:val="hy-AM" w:eastAsia="en-US"/>
        </w:rPr>
        <w:t xml:space="preserve"> հինգ </w:t>
      </w:r>
      <w:r w:rsidRPr="00042384">
        <w:rPr>
          <w:rFonts w:ascii="GHEA Grapalat" w:hAnsi="GHEA Grapalat" w:cs="Sylfaen"/>
          <w:lang w:val="hy-AM" w:eastAsia="en-US"/>
        </w:rPr>
        <w:t>ամիս</w:t>
      </w:r>
      <w:r w:rsidRPr="00042384">
        <w:rPr>
          <w:rFonts w:ascii="GHEA Grapalat" w:hAnsi="GHEA Grapalat"/>
          <w:lang w:val="hy-AM" w:eastAsia="en-US"/>
        </w:rPr>
        <w:t xml:space="preserve"> </w:t>
      </w:r>
      <w:r w:rsidRPr="00042384">
        <w:rPr>
          <w:rFonts w:ascii="GHEA Grapalat" w:hAnsi="GHEA Grapalat" w:cs="Sylfaen"/>
          <w:lang w:val="hy-AM" w:eastAsia="en-US"/>
        </w:rPr>
        <w:t>տևողությամբ՝</w:t>
      </w:r>
      <w:r w:rsidRPr="00042384">
        <w:rPr>
          <w:rFonts w:ascii="GHEA Grapalat" w:hAnsi="GHEA Grapalat"/>
          <w:lang w:val="hy-AM" w:eastAsia="en-US"/>
        </w:rPr>
        <w:t xml:space="preserve"> </w:t>
      </w:r>
      <w:r w:rsidRPr="00042384">
        <w:rPr>
          <w:rFonts w:ascii="GHEA Grapalat" w:hAnsi="GHEA Grapalat" w:cs="Sylfaen"/>
          <w:lang w:val="hy-AM" w:eastAsia="en-US"/>
        </w:rPr>
        <w:t>ուսուցման</w:t>
      </w:r>
      <w:r w:rsidRPr="00042384">
        <w:rPr>
          <w:rFonts w:ascii="GHEA Grapalat" w:hAnsi="GHEA Grapalat"/>
          <w:lang w:val="hy-AM" w:eastAsia="en-US"/>
        </w:rPr>
        <w:t xml:space="preserve"> </w:t>
      </w:r>
      <w:r w:rsidRPr="00042384">
        <w:rPr>
          <w:rFonts w:ascii="GHEA Grapalat" w:hAnsi="GHEA Grapalat" w:cs="Sylfaen"/>
          <w:lang w:val="hy-AM" w:eastAsia="en-US"/>
        </w:rPr>
        <w:t>ընթացքում</w:t>
      </w:r>
      <w:r w:rsidRPr="00042384">
        <w:rPr>
          <w:rFonts w:ascii="GHEA Grapalat" w:hAnsi="GHEA Grapalat"/>
          <w:lang w:val="hy-AM" w:eastAsia="en-US"/>
        </w:rPr>
        <w:t xml:space="preserve">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անձին</w:t>
      </w:r>
      <w:r w:rsidRPr="00042384">
        <w:rPr>
          <w:rFonts w:ascii="GHEA Grapalat" w:hAnsi="GHEA Grapalat"/>
          <w:lang w:val="hy-AM" w:eastAsia="en-US"/>
        </w:rPr>
        <w:t xml:space="preserve"> </w:t>
      </w:r>
      <w:r w:rsidRPr="00042384">
        <w:rPr>
          <w:rFonts w:ascii="GHEA Grapalat" w:hAnsi="GHEA Grapalat" w:cs="Sylfaen"/>
          <w:lang w:val="hy-AM" w:eastAsia="en-US"/>
        </w:rPr>
        <w:t>վճարելով</w:t>
      </w:r>
      <w:r w:rsidRPr="00042384">
        <w:rPr>
          <w:rFonts w:ascii="GHEA Grapalat" w:hAnsi="GHEA Grapalat"/>
          <w:lang w:val="hy-AM" w:eastAsia="en-US"/>
        </w:rPr>
        <w:t xml:space="preserve"> </w:t>
      </w:r>
      <w:r w:rsidRPr="00042384">
        <w:rPr>
          <w:rFonts w:ascii="GHEA Grapalat" w:hAnsi="GHEA Grapalat" w:cs="Sylfaen"/>
          <w:lang w:val="hy-AM" w:eastAsia="en-US"/>
        </w:rPr>
        <w:t>կրթաթոշակ</w:t>
      </w:r>
      <w:r w:rsidRPr="00042384">
        <w:rPr>
          <w:rFonts w:ascii="GHEA Grapalat" w:hAnsi="GHEA Grapalat"/>
          <w:lang w:val="hy-AM" w:eastAsia="en-US"/>
        </w:rPr>
        <w:t xml:space="preserve">, </w:t>
      </w:r>
      <w:r w:rsidRPr="00042384">
        <w:rPr>
          <w:rFonts w:ascii="GHEA Grapalat" w:hAnsi="GHEA Grapalat" w:cs="Sylfaen"/>
          <w:lang w:val="hy-AM" w:eastAsia="en-US"/>
        </w:rPr>
        <w:t>որի չափը չպետք է պակաս լինի ուսուցման ամսական ժամերի և օրենքով տվյալ կատեգորիայի աշխատողների համար սահմանված ժամային տարիֆային դրույքի նվազագույն չափի արտադրյալից:</w:t>
      </w:r>
    </w:p>
    <w:p w14:paraId="12ADCD3D" w14:textId="17B7373A" w:rsidR="00B62629" w:rsidRPr="00042384" w:rsidRDefault="00B62629" w:rsidP="00B62629">
      <w:pPr>
        <w:spacing w:line="360" w:lineRule="auto"/>
        <w:ind w:firstLine="708"/>
        <w:jc w:val="both"/>
        <w:rPr>
          <w:rFonts w:ascii="GHEA Grapalat" w:hAnsi="GHEA Grapalat" w:cs="Sylfaen"/>
          <w:lang w:val="hy-AM" w:eastAsia="en-US"/>
        </w:rPr>
      </w:pPr>
      <w:r w:rsidRPr="00042384">
        <w:rPr>
          <w:rFonts w:ascii="GHEA Grapalat" w:hAnsi="GHEA Grapalat" w:cs="Sylfaen"/>
          <w:lang w:val="hy-AM" w:eastAsia="en-US"/>
        </w:rPr>
        <w:t xml:space="preserve">2. Լրացուցիչ մասնագիտական ուսուցման հետ կապված՝ գործատուի և աշխատանքի ընդունվող անձի հարաբերությունները կարգավորվում են սույն օրենսգրքի 201.3-րդ հոդվածով սահմանված՝ մասնագիտական ուսուցման մասին պայմանագրով (համաձայնագրով): </w:t>
      </w:r>
    </w:p>
    <w:p w14:paraId="30A74EEA" w14:textId="77777777" w:rsidR="00B62629" w:rsidRPr="00042384" w:rsidRDefault="00B62629" w:rsidP="00B62629">
      <w:pPr>
        <w:spacing w:line="360" w:lineRule="auto"/>
        <w:ind w:firstLine="708"/>
        <w:jc w:val="both"/>
        <w:rPr>
          <w:rFonts w:ascii="GHEA Grapalat" w:hAnsi="GHEA Grapalat" w:cs="Sylfaen"/>
          <w:lang w:val="hy-AM" w:eastAsia="en-US"/>
        </w:rPr>
      </w:pPr>
      <w:r w:rsidRPr="00042384">
        <w:rPr>
          <w:rFonts w:ascii="GHEA Grapalat" w:hAnsi="GHEA Grapalat" w:cs="Sylfaen"/>
          <w:lang w:val="hy-AM" w:eastAsia="en-US"/>
        </w:rPr>
        <w:t xml:space="preserve">3. Լրացուցիչ մասնագիտական ուսուցումից հետո գործատուի մոտ աշխատանքի ընդունվելուց հրաժարվելու կամ աշխատանքի ընդունվելուց հետո մասնագիտական ուսուցման մասին պայմանագրով (համաձայնագրով) նախատեսված ժամանակահատվածում գործատուի մոտ աշխատելու պարտականությունն իր մեղքով չկատարելու դեպքում, </w:t>
      </w:r>
      <w:r w:rsidRPr="00042384">
        <w:rPr>
          <w:rFonts w:ascii="GHEA Grapalat" w:hAnsi="GHEA Grapalat" w:cs="Sylfaen"/>
          <w:lang w:val="af-ZA"/>
        </w:rPr>
        <w:t xml:space="preserve">լրացուցիչ </w:t>
      </w:r>
      <w:r w:rsidRPr="00042384">
        <w:rPr>
          <w:rFonts w:ascii="GHEA Grapalat" w:hAnsi="GHEA Grapalat" w:cs="Sylfaen"/>
          <w:lang w:val="hy-AM"/>
        </w:rPr>
        <w:t>մասնագիտական</w:t>
      </w:r>
      <w:r w:rsidRPr="00042384">
        <w:rPr>
          <w:rFonts w:ascii="GHEA Grapalat" w:hAnsi="GHEA Grapalat" w:cs="Sylfaen"/>
          <w:lang w:val="af-ZA"/>
        </w:rPr>
        <w:t xml:space="preserve"> </w:t>
      </w:r>
      <w:r w:rsidRPr="00042384">
        <w:rPr>
          <w:rFonts w:ascii="GHEA Grapalat" w:hAnsi="GHEA Grapalat" w:cs="Sylfaen"/>
          <w:lang w:val="hy-AM"/>
        </w:rPr>
        <w:t>ուսուցում</w:t>
      </w:r>
      <w:r w:rsidRPr="00042384">
        <w:rPr>
          <w:rFonts w:ascii="GHEA Grapalat" w:hAnsi="GHEA Grapalat" w:cs="Sylfaen"/>
          <w:lang w:val="af-ZA"/>
        </w:rPr>
        <w:t xml:space="preserve"> </w:t>
      </w:r>
      <w:r w:rsidRPr="00042384">
        <w:rPr>
          <w:rFonts w:ascii="GHEA Grapalat" w:hAnsi="GHEA Grapalat" w:cs="Sylfaen"/>
          <w:lang w:val="hy-AM"/>
        </w:rPr>
        <w:t xml:space="preserve">անցած անձը պարտավոր է </w:t>
      </w:r>
      <w:r w:rsidRPr="00042384">
        <w:rPr>
          <w:rFonts w:ascii="GHEA Grapalat" w:hAnsi="GHEA Grapalat" w:cs="Sylfaen"/>
          <w:lang w:val="hy-AM" w:eastAsia="en-US"/>
        </w:rPr>
        <w:t xml:space="preserve">մասնագիտական ուսուցման մասին պայմանագրով (համաձայնագրով) նախատեսված կարգով ու պայմաններով գործատուին </w:t>
      </w:r>
      <w:r w:rsidRPr="00042384">
        <w:rPr>
          <w:rFonts w:ascii="GHEA Grapalat" w:hAnsi="GHEA Grapalat" w:cs="Sylfaen"/>
          <w:lang w:val="hy-AM"/>
        </w:rPr>
        <w:t>հատուցել իր լրացուցիչ</w:t>
      </w:r>
      <w:r w:rsidRPr="00042384">
        <w:rPr>
          <w:rFonts w:ascii="GHEA Grapalat" w:hAnsi="GHEA Grapalat" w:cs="Sylfaen"/>
          <w:lang w:val="hy-AM" w:eastAsia="en-US"/>
        </w:rPr>
        <w:t xml:space="preserve"> մասնագիտական ուսուցումը կազմակերպելու և աշխատանքի ընդունվելուց հրաժարվելու կամ նախատեսված ժամանակահատվածում գործատուի մոտ չաշխատելու </w:t>
      </w:r>
      <w:r w:rsidRPr="00042384">
        <w:rPr>
          <w:rFonts w:ascii="GHEA Grapalat" w:hAnsi="GHEA Grapalat" w:cs="Sylfaen"/>
          <w:lang w:val="hy-AM"/>
        </w:rPr>
        <w:t>հետևանքով գործատուին պ</w:t>
      </w:r>
      <w:r w:rsidRPr="00042384">
        <w:rPr>
          <w:rFonts w:ascii="GHEA Grapalat" w:hAnsi="GHEA Grapalat" w:cs="Sylfaen"/>
          <w:lang w:val="hy-AM" w:eastAsia="en-US"/>
        </w:rPr>
        <w:t>ատճառված վնասը, եթե այլ բան սահմանված չէ կողմերի միջև կնքված՝ մասնագիտական ուսուցման մասին պայմանագրով (համաձայնագրով):</w:t>
      </w:r>
    </w:p>
    <w:p w14:paraId="1D8B31DD" w14:textId="77777777" w:rsidR="00B62629" w:rsidRPr="00042384" w:rsidRDefault="00B62629" w:rsidP="00B62629">
      <w:pPr>
        <w:spacing w:line="360" w:lineRule="auto"/>
        <w:ind w:firstLine="708"/>
        <w:jc w:val="both"/>
        <w:rPr>
          <w:rFonts w:ascii="GHEA Grapalat" w:hAnsi="GHEA Grapalat" w:cs="Sylfaen"/>
          <w:lang w:val="hy-AM" w:eastAsia="en-US"/>
        </w:rPr>
      </w:pPr>
      <w:r w:rsidRPr="00042384">
        <w:rPr>
          <w:rFonts w:ascii="GHEA Grapalat" w:hAnsi="GHEA Grapalat" w:cs="Sylfaen"/>
          <w:lang w:val="hy-AM" w:eastAsia="en-US"/>
        </w:rPr>
        <w:t xml:space="preserve">4. Աշխատանքի ընդունվող անձի լրացուցիչ մասնագիտական ուսուցման ընթացքում նրա նկատմամբ տարածվում են սույն օրենսգրքով սահմանված՝ աշխատաժամանակի առավելագույն տևողության, ինչպես նաև հանգստանալու և </w:t>
      </w:r>
      <w:r w:rsidRPr="00042384">
        <w:rPr>
          <w:rFonts w:ascii="GHEA Grapalat" w:hAnsi="GHEA Grapalat" w:cs="Sylfaen"/>
          <w:lang w:val="hy-AM" w:eastAsia="en-US"/>
        </w:rPr>
        <w:lastRenderedPageBreak/>
        <w:t>սնվելու համար ընդմիջման, ամենօրյա (միջհերթափոխային) և ամենշաբաթյա անընդմեջ հանգստի նվազագույն տևողությունների մասին պահանջները։</w:t>
      </w:r>
      <w:r w:rsidRPr="00042384">
        <w:rPr>
          <w:rFonts w:ascii="GHEA Grapalat" w:hAnsi="GHEA Grapalat" w:cs="Sylfaen"/>
          <w:lang w:val="af-ZA"/>
        </w:rPr>
        <w:t>»:</w:t>
      </w:r>
    </w:p>
    <w:p w14:paraId="0004B060" w14:textId="77777777" w:rsidR="00B62629" w:rsidRPr="00042384" w:rsidRDefault="00B62629" w:rsidP="00B62629">
      <w:pPr>
        <w:spacing w:line="360" w:lineRule="auto"/>
        <w:jc w:val="both"/>
        <w:rPr>
          <w:rFonts w:ascii="GHEA Grapalat" w:hAnsi="GHEA Grapalat" w:cs="Sylfaen"/>
          <w:lang w:val="hy-AM" w:eastAsia="en-US"/>
        </w:rPr>
      </w:pPr>
    </w:p>
    <w:p w14:paraId="4EEEF21F" w14:textId="53E49B8C" w:rsidR="00B62629" w:rsidRPr="00042384" w:rsidRDefault="00B62629" w:rsidP="00B62629">
      <w:pPr>
        <w:spacing w:line="360" w:lineRule="auto"/>
        <w:ind w:firstLine="708"/>
        <w:jc w:val="both"/>
        <w:rPr>
          <w:rFonts w:ascii="GHEA Grapalat" w:hAnsi="GHEA Grapalat"/>
          <w:lang w:val="af-ZA"/>
        </w:rPr>
      </w:pPr>
      <w:r w:rsidRPr="00042384">
        <w:rPr>
          <w:rFonts w:ascii="GHEA Grapalat" w:hAnsi="GHEA Grapalat"/>
          <w:b/>
          <w:lang w:val="hy-AM"/>
        </w:rPr>
        <w:t xml:space="preserve">Հոդված </w:t>
      </w:r>
      <w:r w:rsidR="00A02C74">
        <w:rPr>
          <w:rFonts w:ascii="GHEA Grapalat" w:hAnsi="GHEA Grapalat"/>
          <w:b/>
          <w:lang w:val="hy-AM"/>
        </w:rPr>
        <w:t>94</w:t>
      </w:r>
      <w:r w:rsidRPr="00042384">
        <w:rPr>
          <w:rFonts w:ascii="GHEA Grapalat" w:hAnsi="GHEA Grapalat"/>
          <w:b/>
          <w:lang w:val="hy-AM"/>
        </w:rPr>
        <w:t xml:space="preserve">. </w:t>
      </w:r>
      <w:r w:rsidRPr="00042384">
        <w:rPr>
          <w:rFonts w:ascii="GHEA Grapalat" w:hAnsi="GHEA Grapalat"/>
          <w:lang w:val="hy-AM"/>
        </w:rPr>
        <w:t>Օրենսգիրքը</w:t>
      </w:r>
      <w:r w:rsidRPr="00042384">
        <w:rPr>
          <w:rFonts w:ascii="GHEA Grapalat" w:hAnsi="GHEA Grapalat"/>
          <w:lang w:val="af-ZA"/>
        </w:rPr>
        <w:t xml:space="preserve"> լրացնել հետևյալ բովանդակությամբ նոր՝ 201.2-</w:t>
      </w:r>
      <w:r w:rsidRPr="00042384">
        <w:rPr>
          <w:rFonts w:ascii="GHEA Grapalat" w:hAnsi="GHEA Grapalat"/>
          <w:lang w:val="hy-AM"/>
        </w:rPr>
        <w:t>րդ և 201.3-րդ հոդվածներով.</w:t>
      </w:r>
    </w:p>
    <w:p w14:paraId="3FCB5F49" w14:textId="77777777" w:rsidR="00B62629" w:rsidRPr="00042384" w:rsidRDefault="00B62629" w:rsidP="00B62629">
      <w:pPr>
        <w:spacing w:line="360" w:lineRule="auto"/>
        <w:jc w:val="both"/>
        <w:rPr>
          <w:rFonts w:ascii="GHEA Grapalat" w:hAnsi="GHEA Grapalat"/>
          <w:b/>
          <w:bCs/>
          <w:color w:val="000000"/>
          <w:shd w:val="clear" w:color="auto" w:fill="FFFFFF"/>
          <w:lang w:val="af-ZA"/>
        </w:rPr>
      </w:pPr>
    </w:p>
    <w:p w14:paraId="78135AEB" w14:textId="77777777" w:rsidR="00B62629" w:rsidRPr="00042384" w:rsidRDefault="00B62629" w:rsidP="00B62629">
      <w:pPr>
        <w:spacing w:line="360" w:lineRule="auto"/>
        <w:ind w:firstLine="708"/>
        <w:jc w:val="both"/>
        <w:rPr>
          <w:rFonts w:ascii="GHEA Grapalat" w:hAnsi="GHEA Grapalat"/>
          <w:b/>
          <w:lang w:val="hy-AM" w:eastAsia="en-US"/>
        </w:rPr>
      </w:pPr>
      <w:r w:rsidRPr="00042384">
        <w:rPr>
          <w:rFonts w:ascii="GHEA Grapalat" w:hAnsi="GHEA Grapalat"/>
          <w:b/>
          <w:lang w:val="hy-AM" w:eastAsia="en-US"/>
        </w:rPr>
        <w:t>«Հոդված 201.2. Աշխատողների լրացուցիչ մասնագիտական ուսուցումը</w:t>
      </w:r>
    </w:p>
    <w:p w14:paraId="1993DCB0" w14:textId="77777777" w:rsidR="00B62629" w:rsidRPr="00042384" w:rsidRDefault="00B62629" w:rsidP="00B62629">
      <w:pPr>
        <w:spacing w:line="360" w:lineRule="auto"/>
        <w:jc w:val="both"/>
        <w:rPr>
          <w:rFonts w:ascii="GHEA Grapalat" w:hAnsi="GHEA Grapalat" w:cs="Sylfaen"/>
          <w:lang w:val="af-ZA"/>
        </w:rPr>
      </w:pPr>
    </w:p>
    <w:p w14:paraId="58861464" w14:textId="4C4F03D4"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1. </w:t>
      </w:r>
      <w:r w:rsidRPr="00042384">
        <w:rPr>
          <w:rFonts w:ascii="GHEA Grapalat" w:hAnsi="GHEA Grapalat" w:cs="Sylfaen"/>
          <w:lang w:val="en-US"/>
        </w:rPr>
        <w:t>Գործատուն</w:t>
      </w:r>
      <w:r w:rsidRPr="00042384">
        <w:rPr>
          <w:rFonts w:ascii="GHEA Grapalat" w:hAnsi="GHEA Grapalat" w:cs="Sylfaen"/>
          <w:lang w:val="af-ZA"/>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համաձայնությամբ</w:t>
      </w:r>
      <w:r w:rsidRPr="00042384">
        <w:rPr>
          <w:rFonts w:ascii="GHEA Grapalat" w:hAnsi="GHEA Grapalat" w:cs="Sylfaen"/>
          <w:lang w:val="af-ZA"/>
        </w:rPr>
        <w:t xml:space="preserve">, </w:t>
      </w:r>
      <w:r w:rsidRPr="00042384">
        <w:rPr>
          <w:rFonts w:ascii="GHEA Grapalat" w:hAnsi="GHEA Grapalat" w:cs="Sylfaen"/>
          <w:lang w:val="en-US"/>
        </w:rPr>
        <w:t>իր</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օրենքով</w:t>
      </w:r>
      <w:r w:rsidRPr="00042384">
        <w:rPr>
          <w:rFonts w:ascii="GHEA Grapalat" w:hAnsi="GHEA Grapalat" w:cs="Sylfaen"/>
          <w:lang w:val="af-ZA"/>
        </w:rPr>
        <w:t xml:space="preserve"> </w:t>
      </w:r>
      <w:r w:rsidRPr="00042384">
        <w:rPr>
          <w:rFonts w:ascii="GHEA Grapalat" w:hAnsi="GHEA Grapalat" w:cs="Sylfaen"/>
          <w:lang w:val="en-US"/>
        </w:rPr>
        <w:t>չարգելված</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միջոցների</w:t>
      </w:r>
      <w:r w:rsidRPr="00042384">
        <w:rPr>
          <w:rFonts w:ascii="GHEA Grapalat" w:hAnsi="GHEA Grapalat" w:cs="Sylfaen"/>
          <w:lang w:val="af-ZA"/>
        </w:rPr>
        <w:t xml:space="preserve"> </w:t>
      </w:r>
      <w:r w:rsidRPr="00042384">
        <w:rPr>
          <w:rFonts w:ascii="GHEA Grapalat" w:hAnsi="GHEA Grapalat" w:cs="Sylfaen"/>
          <w:lang w:val="en-US"/>
        </w:rPr>
        <w:t>հաշվին</w:t>
      </w:r>
      <w:r w:rsidRPr="00042384">
        <w:rPr>
          <w:rFonts w:ascii="GHEA Grapalat" w:hAnsi="GHEA Grapalat" w:cs="Sylfaen"/>
          <w:lang w:val="af-ZA"/>
        </w:rPr>
        <w:t xml:space="preserve"> </w:t>
      </w:r>
      <w:r w:rsidRPr="00042384">
        <w:rPr>
          <w:rFonts w:ascii="GHEA Grapalat" w:hAnsi="GHEA Grapalat" w:cs="Sylfaen"/>
          <w:lang w:val="en-US"/>
        </w:rPr>
        <w:t>իրավունք</w:t>
      </w:r>
      <w:r w:rsidRPr="00042384">
        <w:rPr>
          <w:rFonts w:ascii="GHEA Grapalat" w:hAnsi="GHEA Grapalat" w:cs="Sylfaen"/>
          <w:lang w:val="af-ZA"/>
        </w:rPr>
        <w:t xml:space="preserve"> </w:t>
      </w:r>
      <w:r w:rsidRPr="00042384">
        <w:rPr>
          <w:rFonts w:ascii="GHEA Grapalat" w:hAnsi="GHEA Grapalat" w:cs="Sylfaen"/>
          <w:lang w:val="en-US"/>
        </w:rPr>
        <w:t>ունի</w:t>
      </w:r>
      <w:r w:rsidRPr="00042384">
        <w:rPr>
          <w:rFonts w:ascii="GHEA Grapalat" w:hAnsi="GHEA Grapalat" w:cs="Sylfaen"/>
          <w:lang w:val="af-ZA"/>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հմտությունների</w:t>
      </w:r>
      <w:r w:rsidRPr="00042384">
        <w:rPr>
          <w:rFonts w:ascii="GHEA Grapalat" w:hAnsi="GHEA Grapalat" w:cs="Sylfaen"/>
          <w:lang w:val="af-ZA"/>
        </w:rPr>
        <w:t xml:space="preserve"> </w:t>
      </w:r>
      <w:r w:rsidRPr="00042384">
        <w:rPr>
          <w:rFonts w:ascii="GHEA Grapalat" w:hAnsi="GHEA Grapalat" w:cs="Sylfaen"/>
          <w:lang w:val="en-US"/>
        </w:rPr>
        <w:t>ձեռք</w:t>
      </w:r>
      <w:r w:rsidRPr="00042384">
        <w:rPr>
          <w:rFonts w:ascii="GHEA Grapalat" w:hAnsi="GHEA Grapalat" w:cs="Sylfaen"/>
          <w:lang w:val="af-ZA"/>
        </w:rPr>
        <w:t xml:space="preserve"> </w:t>
      </w:r>
      <w:r w:rsidRPr="00042384">
        <w:rPr>
          <w:rFonts w:ascii="GHEA Grapalat" w:hAnsi="GHEA Grapalat" w:cs="Sylfaen"/>
          <w:lang w:val="en-US"/>
        </w:rPr>
        <w:t>բերման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դրանց</w:t>
      </w:r>
      <w:r w:rsidRPr="00042384">
        <w:rPr>
          <w:rFonts w:ascii="GHEA Grapalat" w:hAnsi="GHEA Grapalat" w:cs="Sylfaen"/>
          <w:lang w:val="af-ZA"/>
        </w:rPr>
        <w:t xml:space="preserve"> </w:t>
      </w:r>
      <w:r w:rsidRPr="00042384">
        <w:rPr>
          <w:rFonts w:ascii="GHEA Grapalat" w:hAnsi="GHEA Grapalat" w:cs="Sylfaen"/>
          <w:lang w:val="en-US"/>
        </w:rPr>
        <w:t>կատարելագործման</w:t>
      </w:r>
      <w:r w:rsidRPr="00042384">
        <w:rPr>
          <w:rFonts w:ascii="GHEA Grapalat" w:hAnsi="GHEA Grapalat" w:cs="Sylfaen"/>
          <w:lang w:val="af-ZA"/>
        </w:rPr>
        <w:t xml:space="preserve"> </w:t>
      </w:r>
      <w:r w:rsidRPr="00337A41">
        <w:rPr>
          <w:rFonts w:ascii="GHEA Grapalat" w:hAnsi="GHEA Grapalat" w:cs="Sylfaen"/>
          <w:lang w:val="en-US"/>
        </w:rPr>
        <w:t>կամ</w:t>
      </w:r>
      <w:r w:rsidRPr="00337A41">
        <w:rPr>
          <w:rFonts w:ascii="GHEA Grapalat" w:hAnsi="GHEA Grapalat" w:cs="Sylfaen"/>
          <w:lang w:val="af-ZA"/>
        </w:rPr>
        <w:t xml:space="preserve"> </w:t>
      </w:r>
      <w:r w:rsidR="008F659A" w:rsidRPr="00337A41">
        <w:rPr>
          <w:rFonts w:ascii="GHEA Grapalat" w:hAnsi="GHEA Grapalat" w:cs="Sylfaen"/>
          <w:lang w:val="en-US"/>
        </w:rPr>
        <w:t>աշխատողի</w:t>
      </w:r>
      <w:r w:rsidR="008F659A" w:rsidRPr="008F659A">
        <w:rPr>
          <w:rFonts w:ascii="GHEA Grapalat" w:hAnsi="GHEA Grapalat" w:cs="Sylfaen"/>
          <w:lang w:val="af-ZA"/>
        </w:rPr>
        <w:t xml:space="preserve"> </w:t>
      </w:r>
      <w:r w:rsidRPr="00042384">
        <w:rPr>
          <w:rFonts w:ascii="GHEA Grapalat" w:hAnsi="GHEA Grapalat" w:cs="Sylfaen"/>
          <w:lang w:val="en-US"/>
        </w:rPr>
        <w:t>վերապատրաստման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վերամասնագիտացման</w:t>
      </w:r>
      <w:r w:rsidR="008F659A" w:rsidRPr="008F659A">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որակավորման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որակավորման</w:t>
      </w:r>
      <w:r w:rsidRPr="00042384">
        <w:rPr>
          <w:rFonts w:ascii="GHEA Grapalat" w:hAnsi="GHEA Grapalat" w:cs="Sylfaen"/>
          <w:lang w:val="af-ZA"/>
        </w:rPr>
        <w:t xml:space="preserve"> </w:t>
      </w:r>
      <w:r w:rsidRPr="00042384">
        <w:rPr>
          <w:rFonts w:ascii="GHEA Grapalat" w:hAnsi="GHEA Grapalat" w:cs="Sylfaen"/>
          <w:lang w:val="en-US"/>
        </w:rPr>
        <w:t>բարձրացման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վերաորակավորման</w:t>
      </w:r>
      <w:r w:rsidRPr="00042384">
        <w:rPr>
          <w:rFonts w:ascii="GHEA Grapalat" w:hAnsi="GHEA Grapalat" w:cs="Sylfaen"/>
          <w:lang w:val="af-ZA"/>
        </w:rPr>
        <w:t xml:space="preserve"> </w:t>
      </w:r>
      <w:r w:rsidRPr="00042384">
        <w:rPr>
          <w:rFonts w:ascii="GHEA Grapalat" w:hAnsi="GHEA Grapalat" w:cs="Sylfaen"/>
          <w:lang w:val="en-US"/>
        </w:rPr>
        <w:t>նպատակով</w:t>
      </w:r>
      <w:r w:rsidRPr="00042384">
        <w:rPr>
          <w:rFonts w:ascii="GHEA Grapalat" w:hAnsi="GHEA Grapalat" w:cs="Sylfaen"/>
          <w:lang w:val="af-ZA"/>
        </w:rPr>
        <w:t xml:space="preserve"> </w:t>
      </w:r>
      <w:r w:rsidRPr="00042384">
        <w:rPr>
          <w:rFonts w:ascii="GHEA Grapalat" w:hAnsi="GHEA Grapalat" w:cs="Sylfaen"/>
          <w:lang w:val="en-US"/>
        </w:rPr>
        <w:t>իր</w:t>
      </w:r>
      <w:r w:rsidRPr="00042384">
        <w:rPr>
          <w:rFonts w:ascii="GHEA Grapalat" w:hAnsi="GHEA Grapalat" w:cs="Sylfaen"/>
          <w:lang w:val="af-ZA"/>
        </w:rPr>
        <w:t xml:space="preserve"> </w:t>
      </w:r>
      <w:r w:rsidRPr="00042384">
        <w:rPr>
          <w:rFonts w:ascii="GHEA Grapalat" w:hAnsi="GHEA Grapalat" w:cs="Sylfaen"/>
          <w:lang w:val="en-US"/>
        </w:rPr>
        <w:t>մոտ</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վայրում</w:t>
      </w:r>
      <w:r w:rsidRPr="00042384">
        <w:rPr>
          <w:rFonts w:ascii="GHEA Grapalat" w:hAnsi="GHEA Grapalat" w:cs="Sylfaen"/>
          <w:lang w:val="af-ZA"/>
        </w:rPr>
        <w:t xml:space="preserve"> (</w:t>
      </w:r>
      <w:r w:rsidRPr="00042384">
        <w:rPr>
          <w:rFonts w:ascii="GHEA Grapalat" w:hAnsi="GHEA Grapalat" w:cs="Sylfaen"/>
          <w:lang w:val="en-US"/>
        </w:rPr>
        <w:t>այդ</w:t>
      </w:r>
      <w:r w:rsidRPr="00042384">
        <w:rPr>
          <w:rFonts w:ascii="GHEA Grapalat" w:hAnsi="GHEA Grapalat" w:cs="Sylfaen"/>
          <w:lang w:val="af-ZA"/>
        </w:rPr>
        <w:t xml:space="preserve"> </w:t>
      </w:r>
      <w:r w:rsidRPr="00042384">
        <w:rPr>
          <w:rFonts w:ascii="GHEA Grapalat" w:hAnsi="GHEA Grapalat" w:cs="Sylfaen"/>
          <w:lang w:val="en-US"/>
        </w:rPr>
        <w:t>թվում՝</w:t>
      </w:r>
      <w:r w:rsidRPr="00042384">
        <w:rPr>
          <w:rFonts w:ascii="GHEA Grapalat" w:hAnsi="GHEA Grapalat" w:cs="Sylfaen"/>
          <w:lang w:val="af-ZA"/>
        </w:rPr>
        <w:t xml:space="preserve"> </w:t>
      </w:r>
      <w:r w:rsidRPr="00042384">
        <w:rPr>
          <w:rFonts w:ascii="GHEA Grapalat" w:hAnsi="GHEA Grapalat" w:cs="Sylfaen"/>
          <w:lang w:val="en-US"/>
        </w:rPr>
        <w:t>օտարերկրյա</w:t>
      </w:r>
      <w:r w:rsidRPr="00042384">
        <w:rPr>
          <w:rFonts w:ascii="GHEA Grapalat" w:hAnsi="GHEA Grapalat" w:cs="Sylfaen"/>
          <w:lang w:val="af-ZA"/>
        </w:rPr>
        <w:t xml:space="preserve"> </w:t>
      </w:r>
      <w:r w:rsidRPr="00042384">
        <w:rPr>
          <w:rFonts w:ascii="GHEA Grapalat" w:hAnsi="GHEA Grapalat" w:cs="Sylfaen"/>
          <w:lang w:val="en-US"/>
        </w:rPr>
        <w:t>պետությունում</w:t>
      </w:r>
      <w:r w:rsidRPr="00042384">
        <w:rPr>
          <w:rFonts w:ascii="GHEA Grapalat" w:hAnsi="GHEA Grapalat" w:cs="Sylfaen"/>
          <w:lang w:val="af-ZA"/>
        </w:rPr>
        <w:t xml:space="preserve">) </w:t>
      </w:r>
      <w:r w:rsidRPr="00042384">
        <w:rPr>
          <w:rFonts w:ascii="GHEA Grapalat" w:hAnsi="GHEA Grapalat" w:cs="Sylfaen"/>
          <w:lang w:val="en-US"/>
        </w:rPr>
        <w:t>կազմակերպել</w:t>
      </w:r>
      <w:r w:rsidRPr="00042384">
        <w:rPr>
          <w:rFonts w:ascii="GHEA Grapalat" w:hAnsi="GHEA Grapalat" w:cs="Sylfaen"/>
          <w:lang w:val="af-ZA"/>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ուսուցումը</w:t>
      </w:r>
      <w:r w:rsidRPr="00042384">
        <w:rPr>
          <w:rFonts w:ascii="GHEA Grapalat" w:hAnsi="GHEA Grapalat" w:cs="Sylfaen"/>
          <w:lang w:val="af-ZA"/>
        </w:rPr>
        <w:t xml:space="preserve">: </w:t>
      </w:r>
    </w:p>
    <w:p w14:paraId="2AC932F8" w14:textId="77777777" w:rsidR="00B62629" w:rsidRPr="00042384" w:rsidRDefault="00B62629" w:rsidP="00B62629">
      <w:pPr>
        <w:spacing w:line="360" w:lineRule="auto"/>
        <w:ind w:firstLine="708"/>
        <w:jc w:val="both"/>
        <w:rPr>
          <w:rFonts w:ascii="GHEA Grapalat" w:hAnsi="GHEA Grapalat" w:cs="Sylfaen"/>
          <w:lang w:val="af-ZA" w:eastAsia="en-US"/>
        </w:rPr>
      </w:pPr>
      <w:r w:rsidRPr="00042384">
        <w:rPr>
          <w:rFonts w:ascii="GHEA Grapalat" w:hAnsi="GHEA Grapalat" w:cs="Sylfaen"/>
          <w:lang w:val="af-ZA"/>
        </w:rPr>
        <w:t xml:space="preserve">2.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վերաբերյալ</w:t>
      </w:r>
      <w:r w:rsidRPr="00042384">
        <w:rPr>
          <w:rFonts w:ascii="GHEA Grapalat" w:hAnsi="GHEA Grapalat" w:cs="Sylfaen"/>
          <w:lang w:val="af-ZA"/>
        </w:rPr>
        <w:t xml:space="preserve">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միջև</w:t>
      </w:r>
      <w:r w:rsidRPr="00042384">
        <w:rPr>
          <w:rFonts w:ascii="GHEA Grapalat" w:hAnsi="GHEA Grapalat" w:cs="Sylfaen"/>
          <w:lang w:val="af-ZA"/>
        </w:rPr>
        <w:t xml:space="preserve"> </w:t>
      </w:r>
      <w:r w:rsidRPr="00042384">
        <w:rPr>
          <w:rFonts w:ascii="GHEA Grapalat" w:hAnsi="GHEA Grapalat" w:cs="Sylfaen"/>
          <w:lang w:val="en-US"/>
        </w:rPr>
        <w:t>կնքվում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ուսուցման</w:t>
      </w:r>
      <w:r w:rsidRPr="00042384">
        <w:rPr>
          <w:rFonts w:ascii="GHEA Grapalat" w:hAnsi="GHEA Grapalat" w:cs="Sylfaen"/>
          <w:lang w:val="af-ZA" w:eastAsia="en-US"/>
        </w:rPr>
        <w:t xml:space="preserve"> </w:t>
      </w:r>
      <w:r w:rsidRPr="00042384">
        <w:rPr>
          <w:rFonts w:ascii="GHEA Grapalat" w:hAnsi="GHEA Grapalat" w:cs="Sylfaen"/>
          <w:lang w:val="en-US" w:eastAsia="en-US"/>
        </w:rPr>
        <w:t>մասին</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պայմանագիր</w:t>
      </w:r>
      <w:r w:rsidRPr="00042384">
        <w:rPr>
          <w:rFonts w:ascii="GHEA Grapalat" w:hAnsi="GHEA Grapalat" w:cs="Sylfaen"/>
          <w:lang w:val="af-ZA" w:eastAsia="en-US"/>
        </w:rPr>
        <w:t xml:space="preserve"> (</w:t>
      </w:r>
      <w:r w:rsidRPr="00042384">
        <w:rPr>
          <w:rFonts w:ascii="GHEA Grapalat" w:hAnsi="GHEA Grapalat" w:cs="Sylfaen"/>
          <w:lang w:val="en-US" w:eastAsia="en-US"/>
        </w:rPr>
        <w:t>համաձայնագիր</w:t>
      </w:r>
      <w:r w:rsidRPr="00042384">
        <w:rPr>
          <w:rFonts w:ascii="GHEA Grapalat" w:hAnsi="GHEA Grapalat" w:cs="Sylfaen"/>
          <w:lang w:val="af-ZA" w:eastAsia="en-US"/>
        </w:rPr>
        <w:t>)</w:t>
      </w:r>
      <w:r w:rsidRPr="00042384">
        <w:rPr>
          <w:rFonts w:ascii="GHEA Grapalat" w:hAnsi="GHEA Grapalat" w:cs="Sylfaen"/>
          <w:lang w:val="en-US" w:eastAsia="en-US"/>
        </w:rPr>
        <w:t>՝</w:t>
      </w:r>
      <w:r w:rsidRPr="00042384">
        <w:rPr>
          <w:rFonts w:ascii="GHEA Grapalat" w:hAnsi="GHEA Grapalat" w:cs="Sylfaen"/>
          <w:lang w:val="af-ZA" w:eastAsia="en-US"/>
        </w:rPr>
        <w:t xml:space="preserve"> </w:t>
      </w:r>
      <w:r w:rsidRPr="00042384">
        <w:rPr>
          <w:rFonts w:ascii="GHEA Grapalat" w:hAnsi="GHEA Grapalat" w:cs="Sylfaen"/>
          <w:lang w:val="en-US" w:eastAsia="en-US"/>
        </w:rPr>
        <w:t>սույն</w:t>
      </w:r>
      <w:r w:rsidRPr="00042384">
        <w:rPr>
          <w:rFonts w:ascii="GHEA Grapalat" w:hAnsi="GHEA Grapalat" w:cs="Sylfaen"/>
          <w:lang w:val="af-ZA" w:eastAsia="en-US"/>
        </w:rPr>
        <w:t xml:space="preserve"> </w:t>
      </w:r>
      <w:r w:rsidRPr="00042384">
        <w:rPr>
          <w:rFonts w:ascii="GHEA Grapalat" w:hAnsi="GHEA Grapalat" w:cs="Sylfaen"/>
          <w:lang w:val="en-US" w:eastAsia="en-US"/>
        </w:rPr>
        <w:t>օրենսգրքի</w:t>
      </w:r>
      <w:r w:rsidRPr="00042384">
        <w:rPr>
          <w:rFonts w:ascii="GHEA Grapalat" w:hAnsi="GHEA Grapalat" w:cs="Sylfaen"/>
          <w:lang w:val="af-ZA" w:eastAsia="en-US"/>
        </w:rPr>
        <w:t xml:space="preserve"> 201.3-</w:t>
      </w:r>
      <w:r w:rsidRPr="00042384">
        <w:rPr>
          <w:rFonts w:ascii="GHEA Grapalat" w:hAnsi="GHEA Grapalat" w:cs="Sylfaen"/>
          <w:lang w:val="en-US" w:eastAsia="en-US"/>
        </w:rPr>
        <w:t>րդ</w:t>
      </w:r>
      <w:r w:rsidRPr="00042384">
        <w:rPr>
          <w:rFonts w:ascii="GHEA Grapalat" w:hAnsi="GHEA Grapalat" w:cs="Sylfaen"/>
          <w:lang w:val="af-ZA" w:eastAsia="en-US"/>
        </w:rPr>
        <w:t xml:space="preserve"> </w:t>
      </w:r>
      <w:r w:rsidRPr="00042384">
        <w:rPr>
          <w:rFonts w:ascii="GHEA Grapalat" w:hAnsi="GHEA Grapalat" w:cs="Sylfaen"/>
          <w:lang w:val="en-US" w:eastAsia="en-US"/>
        </w:rPr>
        <w:t>հոդվածով</w:t>
      </w:r>
      <w:r w:rsidRPr="00042384">
        <w:rPr>
          <w:rFonts w:ascii="GHEA Grapalat" w:hAnsi="GHEA Grapalat" w:cs="Sylfaen"/>
          <w:lang w:val="af-ZA" w:eastAsia="en-US"/>
        </w:rPr>
        <w:t xml:space="preserve"> </w:t>
      </w:r>
      <w:r w:rsidRPr="00042384">
        <w:rPr>
          <w:rFonts w:ascii="GHEA Grapalat" w:hAnsi="GHEA Grapalat" w:cs="Sylfaen"/>
          <w:lang w:val="en-US" w:eastAsia="en-US"/>
        </w:rPr>
        <w:t>սահմանված</w:t>
      </w:r>
      <w:r w:rsidRPr="00042384">
        <w:rPr>
          <w:rFonts w:ascii="GHEA Grapalat" w:hAnsi="GHEA Grapalat" w:cs="Sylfaen"/>
          <w:lang w:val="af-ZA" w:eastAsia="en-US"/>
        </w:rPr>
        <w:t xml:space="preserve"> </w:t>
      </w:r>
      <w:r w:rsidRPr="00042384">
        <w:rPr>
          <w:rFonts w:ascii="GHEA Grapalat" w:hAnsi="GHEA Grapalat" w:cs="Sylfaen"/>
          <w:lang w:val="en-US" w:eastAsia="en-US"/>
        </w:rPr>
        <w:t>պահանջներին</w:t>
      </w:r>
      <w:r w:rsidRPr="00042384">
        <w:rPr>
          <w:rFonts w:ascii="GHEA Grapalat" w:hAnsi="GHEA Grapalat" w:cs="Sylfaen"/>
          <w:lang w:val="af-ZA" w:eastAsia="en-US"/>
        </w:rPr>
        <w:t xml:space="preserve"> </w:t>
      </w:r>
      <w:r w:rsidRPr="00042384">
        <w:rPr>
          <w:rFonts w:ascii="GHEA Grapalat" w:hAnsi="GHEA Grapalat" w:cs="Sylfaen"/>
          <w:lang w:val="en-US" w:eastAsia="en-US"/>
        </w:rPr>
        <w:t>համապատասխան</w:t>
      </w:r>
      <w:r w:rsidRPr="00042384">
        <w:rPr>
          <w:rFonts w:ascii="GHEA Grapalat" w:hAnsi="GHEA Grapalat" w:cs="Sylfaen"/>
          <w:lang w:val="af-ZA" w:eastAsia="en-US"/>
        </w:rPr>
        <w:t xml:space="preserve">, </w:t>
      </w:r>
      <w:r w:rsidRPr="00042384">
        <w:rPr>
          <w:rFonts w:ascii="GHEA Grapalat" w:hAnsi="GHEA Grapalat" w:cs="Sylfaen"/>
          <w:lang w:val="en-US" w:eastAsia="en-US"/>
        </w:rPr>
        <w:t>եթե՝</w:t>
      </w:r>
    </w:p>
    <w:p w14:paraId="03B52A7D"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eastAsia="en-US"/>
        </w:rPr>
        <w:t xml:space="preserve">1)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ուսուցումն</w:t>
      </w:r>
      <w:r w:rsidRPr="00042384">
        <w:rPr>
          <w:rFonts w:ascii="GHEA Grapalat" w:hAnsi="GHEA Grapalat" w:cs="Sylfaen"/>
          <w:lang w:val="af-ZA"/>
        </w:rPr>
        <w:t xml:space="preserve"> </w:t>
      </w:r>
      <w:r w:rsidRPr="00042384">
        <w:rPr>
          <w:rFonts w:ascii="GHEA Grapalat" w:hAnsi="GHEA Grapalat" w:cs="Sylfaen"/>
          <w:lang w:val="en-US"/>
        </w:rPr>
        <w:t>իրականացվելու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օտարերկրյա</w:t>
      </w:r>
      <w:r w:rsidRPr="00042384">
        <w:rPr>
          <w:rFonts w:ascii="GHEA Grapalat" w:hAnsi="GHEA Grapalat" w:cs="Sylfaen"/>
          <w:lang w:val="af-ZA"/>
        </w:rPr>
        <w:t xml:space="preserve"> </w:t>
      </w:r>
      <w:r w:rsidRPr="00042384">
        <w:rPr>
          <w:rFonts w:ascii="GHEA Grapalat" w:hAnsi="GHEA Grapalat" w:cs="Sylfaen"/>
          <w:lang w:val="en-US"/>
        </w:rPr>
        <w:t>պետությունում</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դրա</w:t>
      </w:r>
      <w:r w:rsidRPr="00042384">
        <w:rPr>
          <w:rFonts w:ascii="GHEA Grapalat" w:hAnsi="GHEA Grapalat" w:cs="Sylfaen"/>
          <w:lang w:val="af-ZA"/>
        </w:rPr>
        <w:t xml:space="preserve"> </w:t>
      </w:r>
      <w:r w:rsidRPr="00042384">
        <w:rPr>
          <w:rFonts w:ascii="GHEA Grapalat" w:hAnsi="GHEA Grapalat" w:cs="Sylfaen"/>
          <w:lang w:val="en-US"/>
        </w:rPr>
        <w:t>անընդմեջ</w:t>
      </w:r>
      <w:r w:rsidRPr="00042384">
        <w:rPr>
          <w:rFonts w:ascii="GHEA Grapalat" w:hAnsi="GHEA Grapalat" w:cs="Sylfaen"/>
          <w:lang w:val="af-ZA"/>
        </w:rPr>
        <w:t xml:space="preserve"> </w:t>
      </w:r>
      <w:r w:rsidRPr="00042384">
        <w:rPr>
          <w:rFonts w:ascii="GHEA Grapalat" w:hAnsi="GHEA Grapalat" w:cs="Sylfaen"/>
          <w:lang w:val="en-US"/>
        </w:rPr>
        <w:t>տևողությունը</w:t>
      </w:r>
      <w:r w:rsidRPr="00042384">
        <w:rPr>
          <w:rFonts w:ascii="GHEA Grapalat" w:hAnsi="GHEA Grapalat" w:cs="Sylfaen"/>
          <w:lang w:val="af-ZA"/>
        </w:rPr>
        <w:t xml:space="preserve"> </w:t>
      </w:r>
      <w:r w:rsidRPr="00042384">
        <w:rPr>
          <w:rFonts w:ascii="GHEA Grapalat" w:hAnsi="GHEA Grapalat" w:cs="Sylfaen"/>
          <w:lang w:val="en-US"/>
        </w:rPr>
        <w:t>գերազանցելու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մեկ</w:t>
      </w:r>
      <w:r w:rsidRPr="00042384">
        <w:rPr>
          <w:rFonts w:ascii="GHEA Grapalat" w:hAnsi="GHEA Grapalat" w:cs="Sylfaen"/>
          <w:lang w:val="af-ZA"/>
        </w:rPr>
        <w:t xml:space="preserve"> </w:t>
      </w:r>
      <w:r w:rsidRPr="00042384">
        <w:rPr>
          <w:rFonts w:ascii="GHEA Grapalat" w:hAnsi="GHEA Grapalat" w:cs="Sylfaen"/>
          <w:lang w:val="en-US"/>
        </w:rPr>
        <w:t>շաբաթը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մեկ</w:t>
      </w:r>
      <w:r w:rsidRPr="00042384">
        <w:rPr>
          <w:rFonts w:ascii="GHEA Grapalat" w:hAnsi="GHEA Grapalat" w:cs="Sylfaen"/>
          <w:lang w:val="af-ZA"/>
        </w:rPr>
        <w:t xml:space="preserve"> </w:t>
      </w:r>
      <w:r w:rsidRPr="00042384">
        <w:rPr>
          <w:rFonts w:ascii="GHEA Grapalat" w:hAnsi="GHEA Grapalat" w:cs="Sylfaen"/>
          <w:lang w:val="en-US"/>
        </w:rPr>
        <w:t>աշխատանքային</w:t>
      </w:r>
      <w:r w:rsidRPr="00042384">
        <w:rPr>
          <w:rFonts w:ascii="GHEA Grapalat" w:hAnsi="GHEA Grapalat" w:cs="Sylfaen"/>
          <w:lang w:val="af-ZA"/>
        </w:rPr>
        <w:t xml:space="preserve"> </w:t>
      </w:r>
      <w:r w:rsidRPr="00042384">
        <w:rPr>
          <w:rFonts w:ascii="GHEA Grapalat" w:hAnsi="GHEA Grapalat" w:cs="Sylfaen"/>
          <w:lang w:val="en-US"/>
        </w:rPr>
        <w:t>տարվա</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en-US"/>
        </w:rPr>
        <w:t>դրա</w:t>
      </w:r>
      <w:r w:rsidRPr="00042384">
        <w:rPr>
          <w:rFonts w:ascii="GHEA Grapalat" w:hAnsi="GHEA Grapalat" w:cs="Sylfaen"/>
          <w:lang w:val="af-ZA"/>
        </w:rPr>
        <w:t xml:space="preserve"> </w:t>
      </w:r>
      <w:r w:rsidRPr="00042384">
        <w:rPr>
          <w:rFonts w:ascii="GHEA Grapalat" w:hAnsi="GHEA Grapalat" w:cs="Sylfaen"/>
          <w:lang w:val="en-US"/>
        </w:rPr>
        <w:t>ընդհանուր</w:t>
      </w:r>
      <w:r w:rsidRPr="00042384">
        <w:rPr>
          <w:rFonts w:ascii="GHEA Grapalat" w:hAnsi="GHEA Grapalat" w:cs="Sylfaen"/>
          <w:lang w:val="af-ZA"/>
        </w:rPr>
        <w:t xml:space="preserve"> </w:t>
      </w:r>
      <w:r w:rsidRPr="00042384">
        <w:rPr>
          <w:rFonts w:ascii="GHEA Grapalat" w:hAnsi="GHEA Grapalat" w:cs="Sylfaen"/>
          <w:lang w:val="en-US"/>
        </w:rPr>
        <w:t>տևողությունը</w:t>
      </w:r>
      <w:r w:rsidRPr="00042384">
        <w:rPr>
          <w:rFonts w:ascii="GHEA Grapalat" w:hAnsi="GHEA Grapalat" w:cs="Sylfaen"/>
          <w:lang w:val="af-ZA"/>
        </w:rPr>
        <w:t xml:space="preserve"> </w:t>
      </w:r>
      <w:r w:rsidRPr="00042384">
        <w:rPr>
          <w:rFonts w:ascii="GHEA Grapalat" w:hAnsi="GHEA Grapalat" w:cs="Sylfaen"/>
          <w:lang w:val="en-US"/>
        </w:rPr>
        <w:t>կազմելու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երեսուն</w:t>
      </w:r>
      <w:r w:rsidRPr="00042384">
        <w:rPr>
          <w:rFonts w:ascii="GHEA Grapalat" w:hAnsi="GHEA Grapalat" w:cs="Sylfaen"/>
          <w:lang w:val="af-ZA"/>
        </w:rPr>
        <w:t xml:space="preserve"> </w:t>
      </w:r>
      <w:r w:rsidRPr="00042384">
        <w:rPr>
          <w:rFonts w:ascii="GHEA Grapalat" w:hAnsi="GHEA Grapalat" w:cs="Sylfaen"/>
          <w:lang w:val="en-US"/>
        </w:rPr>
        <w:t>օրացուցային</w:t>
      </w:r>
      <w:r w:rsidRPr="00042384">
        <w:rPr>
          <w:rFonts w:ascii="GHEA Grapalat" w:hAnsi="GHEA Grapalat" w:cs="Sylfaen"/>
          <w:lang w:val="af-ZA"/>
        </w:rPr>
        <w:t xml:space="preserve"> </w:t>
      </w:r>
      <w:r w:rsidRPr="00042384">
        <w:rPr>
          <w:rFonts w:ascii="GHEA Grapalat" w:hAnsi="GHEA Grapalat" w:cs="Sylfaen"/>
          <w:lang w:val="en-US"/>
        </w:rPr>
        <w:t>օրից</w:t>
      </w:r>
      <w:r w:rsidRPr="00042384">
        <w:rPr>
          <w:rFonts w:ascii="GHEA Grapalat" w:hAnsi="GHEA Grapalat" w:cs="Sylfaen"/>
          <w:lang w:val="af-ZA"/>
        </w:rPr>
        <w:t xml:space="preserve"> </w:t>
      </w:r>
      <w:r w:rsidRPr="00042384">
        <w:rPr>
          <w:rFonts w:ascii="GHEA Grapalat" w:hAnsi="GHEA Grapalat" w:cs="Sylfaen"/>
          <w:lang w:val="en-US"/>
        </w:rPr>
        <w:t>ավելի</w:t>
      </w:r>
      <w:r w:rsidRPr="00042384">
        <w:rPr>
          <w:rFonts w:ascii="GHEA Grapalat" w:hAnsi="GHEA Grapalat" w:cs="Sylfaen"/>
          <w:lang w:val="af-ZA"/>
        </w:rPr>
        <w:t>.</w:t>
      </w:r>
    </w:p>
    <w:p w14:paraId="582BC172"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2)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ուսուցումն</w:t>
      </w:r>
      <w:r w:rsidRPr="00042384">
        <w:rPr>
          <w:rFonts w:ascii="GHEA Grapalat" w:hAnsi="GHEA Grapalat" w:cs="Sylfaen"/>
          <w:lang w:val="af-ZA"/>
        </w:rPr>
        <w:t xml:space="preserve"> </w:t>
      </w:r>
      <w:r w:rsidRPr="00042384">
        <w:rPr>
          <w:rFonts w:ascii="GHEA Grapalat" w:hAnsi="GHEA Grapalat" w:cs="Sylfaen"/>
          <w:lang w:val="en-US"/>
        </w:rPr>
        <w:t>իրականացվելու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աշխատավայրի</w:t>
      </w:r>
      <w:r w:rsidRPr="00042384">
        <w:rPr>
          <w:rFonts w:ascii="GHEA Grapalat" w:hAnsi="GHEA Grapalat" w:cs="Sylfaen"/>
          <w:lang w:val="af-ZA"/>
        </w:rPr>
        <w:t xml:space="preserve"> </w:t>
      </w:r>
      <w:r w:rsidRPr="00042384">
        <w:rPr>
          <w:rFonts w:ascii="GHEA Grapalat" w:hAnsi="GHEA Grapalat" w:cs="Sylfaen"/>
          <w:lang w:val="en-US"/>
        </w:rPr>
        <w:t>գտնվելու</w:t>
      </w:r>
      <w:r w:rsidRPr="00042384">
        <w:rPr>
          <w:rFonts w:ascii="GHEA Grapalat" w:hAnsi="GHEA Grapalat" w:cs="Sylfaen"/>
          <w:lang w:val="af-ZA"/>
        </w:rPr>
        <w:t xml:space="preserve"> </w:t>
      </w:r>
      <w:r w:rsidRPr="00042384">
        <w:rPr>
          <w:rFonts w:ascii="GHEA Grapalat" w:hAnsi="GHEA Grapalat" w:cs="Sylfaen"/>
          <w:lang w:val="en-US"/>
        </w:rPr>
        <w:t>բնակավայրի</w:t>
      </w:r>
      <w:r w:rsidRPr="00042384">
        <w:rPr>
          <w:rFonts w:ascii="GHEA Grapalat" w:hAnsi="GHEA Grapalat" w:cs="Sylfaen"/>
          <w:lang w:val="af-ZA"/>
        </w:rPr>
        <w:t xml:space="preserve"> </w:t>
      </w:r>
      <w:r w:rsidRPr="00042384">
        <w:rPr>
          <w:rFonts w:ascii="GHEA Grapalat" w:hAnsi="GHEA Grapalat" w:cs="Sylfaen"/>
          <w:lang w:val="en-US"/>
        </w:rPr>
        <w:t>սահմաններից</w:t>
      </w:r>
      <w:r w:rsidRPr="00042384">
        <w:rPr>
          <w:rFonts w:ascii="GHEA Grapalat" w:hAnsi="GHEA Grapalat" w:cs="Sylfaen"/>
          <w:lang w:val="af-ZA"/>
        </w:rPr>
        <w:t xml:space="preserve"> </w:t>
      </w:r>
      <w:r w:rsidRPr="00042384">
        <w:rPr>
          <w:rFonts w:ascii="GHEA Grapalat" w:hAnsi="GHEA Grapalat" w:cs="Sylfaen"/>
          <w:lang w:val="en-US"/>
        </w:rPr>
        <w:t>դուրս</w:t>
      </w:r>
      <w:r w:rsidRPr="00042384">
        <w:rPr>
          <w:rFonts w:ascii="GHEA Grapalat" w:hAnsi="GHEA Grapalat" w:cs="Sylfaen"/>
          <w:lang w:val="af-ZA"/>
        </w:rPr>
        <w:t xml:space="preserve"> </w:t>
      </w:r>
      <w:r w:rsidRPr="00042384">
        <w:rPr>
          <w:rFonts w:ascii="GHEA Grapalat" w:hAnsi="GHEA Grapalat" w:cs="Sylfaen"/>
          <w:lang w:val="en-US"/>
        </w:rPr>
        <w:t>գտնվող՝</w:t>
      </w:r>
      <w:r w:rsidRPr="00042384">
        <w:rPr>
          <w:rFonts w:ascii="GHEA Grapalat" w:hAnsi="GHEA Grapalat" w:cs="Sylfaen"/>
          <w:lang w:val="af-ZA"/>
        </w:rPr>
        <w:t xml:space="preserve"> </w:t>
      </w:r>
      <w:r w:rsidRPr="00042384">
        <w:rPr>
          <w:rFonts w:ascii="GHEA Grapalat" w:hAnsi="GHEA Grapalat" w:cs="Sylfaen"/>
          <w:lang w:val="en-US"/>
        </w:rPr>
        <w:t>Հայաստանի</w:t>
      </w:r>
      <w:r w:rsidRPr="00042384">
        <w:rPr>
          <w:rFonts w:ascii="GHEA Grapalat" w:hAnsi="GHEA Grapalat" w:cs="Sylfaen"/>
          <w:lang w:val="af-ZA"/>
        </w:rPr>
        <w:t xml:space="preserve"> </w:t>
      </w:r>
      <w:r w:rsidRPr="00042384">
        <w:rPr>
          <w:rFonts w:ascii="GHEA Grapalat" w:hAnsi="GHEA Grapalat" w:cs="Sylfaen"/>
          <w:lang w:val="en-US"/>
        </w:rPr>
        <w:t>Հանրապետության</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վայրում</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դրա</w:t>
      </w:r>
      <w:r w:rsidRPr="00042384">
        <w:rPr>
          <w:rFonts w:ascii="GHEA Grapalat" w:hAnsi="GHEA Grapalat" w:cs="Sylfaen"/>
          <w:lang w:val="af-ZA"/>
        </w:rPr>
        <w:t xml:space="preserve"> </w:t>
      </w:r>
      <w:r w:rsidRPr="00042384">
        <w:rPr>
          <w:rFonts w:ascii="GHEA Grapalat" w:hAnsi="GHEA Grapalat" w:cs="Sylfaen"/>
          <w:lang w:val="en-US"/>
        </w:rPr>
        <w:t>անընդմեջ</w:t>
      </w:r>
      <w:r w:rsidRPr="00042384">
        <w:rPr>
          <w:rFonts w:ascii="GHEA Grapalat" w:hAnsi="GHEA Grapalat" w:cs="Sylfaen"/>
          <w:lang w:val="af-ZA"/>
        </w:rPr>
        <w:t xml:space="preserve"> </w:t>
      </w:r>
      <w:r w:rsidRPr="00042384">
        <w:rPr>
          <w:rFonts w:ascii="GHEA Grapalat" w:hAnsi="GHEA Grapalat" w:cs="Sylfaen"/>
          <w:lang w:val="en-US"/>
        </w:rPr>
        <w:t>տևողությունը</w:t>
      </w:r>
      <w:r w:rsidRPr="00042384">
        <w:rPr>
          <w:rFonts w:ascii="GHEA Grapalat" w:hAnsi="GHEA Grapalat" w:cs="Sylfaen"/>
          <w:lang w:val="af-ZA"/>
        </w:rPr>
        <w:t xml:space="preserve"> </w:t>
      </w:r>
      <w:r w:rsidRPr="00042384">
        <w:rPr>
          <w:rFonts w:ascii="GHEA Grapalat" w:hAnsi="GHEA Grapalat" w:cs="Sylfaen"/>
          <w:lang w:val="en-US"/>
        </w:rPr>
        <w:t>գերազանցելու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երկու</w:t>
      </w:r>
      <w:r w:rsidRPr="00042384">
        <w:rPr>
          <w:rFonts w:ascii="GHEA Grapalat" w:hAnsi="GHEA Grapalat" w:cs="Sylfaen"/>
          <w:lang w:val="af-ZA"/>
        </w:rPr>
        <w:t xml:space="preserve"> </w:t>
      </w:r>
      <w:r w:rsidRPr="00042384">
        <w:rPr>
          <w:rFonts w:ascii="GHEA Grapalat" w:hAnsi="GHEA Grapalat" w:cs="Sylfaen"/>
          <w:lang w:val="en-US"/>
        </w:rPr>
        <w:t>շաբաթը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մեկ</w:t>
      </w:r>
      <w:r w:rsidRPr="00042384">
        <w:rPr>
          <w:rFonts w:ascii="GHEA Grapalat" w:hAnsi="GHEA Grapalat" w:cs="Sylfaen"/>
          <w:lang w:val="af-ZA"/>
        </w:rPr>
        <w:t xml:space="preserve"> </w:t>
      </w:r>
      <w:r w:rsidRPr="00042384">
        <w:rPr>
          <w:rFonts w:ascii="GHEA Grapalat" w:hAnsi="GHEA Grapalat" w:cs="Sylfaen"/>
          <w:lang w:val="en-US"/>
        </w:rPr>
        <w:t>աշխատանքային</w:t>
      </w:r>
      <w:r w:rsidRPr="00042384">
        <w:rPr>
          <w:rFonts w:ascii="GHEA Grapalat" w:hAnsi="GHEA Grapalat" w:cs="Sylfaen"/>
          <w:lang w:val="af-ZA"/>
        </w:rPr>
        <w:t xml:space="preserve"> </w:t>
      </w:r>
      <w:r w:rsidRPr="00042384">
        <w:rPr>
          <w:rFonts w:ascii="GHEA Grapalat" w:hAnsi="GHEA Grapalat" w:cs="Sylfaen"/>
          <w:lang w:val="en-US"/>
        </w:rPr>
        <w:t>տարվա</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en-US"/>
        </w:rPr>
        <w:t>դրա</w:t>
      </w:r>
      <w:r w:rsidRPr="00042384">
        <w:rPr>
          <w:rFonts w:ascii="GHEA Grapalat" w:hAnsi="GHEA Grapalat" w:cs="Sylfaen"/>
          <w:lang w:val="af-ZA"/>
        </w:rPr>
        <w:t xml:space="preserve"> </w:t>
      </w:r>
      <w:r w:rsidRPr="00042384">
        <w:rPr>
          <w:rFonts w:ascii="GHEA Grapalat" w:hAnsi="GHEA Grapalat" w:cs="Sylfaen"/>
          <w:lang w:val="en-US"/>
        </w:rPr>
        <w:t>ընդհանուր</w:t>
      </w:r>
      <w:r w:rsidRPr="00042384">
        <w:rPr>
          <w:rFonts w:ascii="GHEA Grapalat" w:hAnsi="GHEA Grapalat" w:cs="Sylfaen"/>
          <w:lang w:val="af-ZA"/>
        </w:rPr>
        <w:t xml:space="preserve"> </w:t>
      </w:r>
      <w:r w:rsidRPr="00042384">
        <w:rPr>
          <w:rFonts w:ascii="GHEA Grapalat" w:hAnsi="GHEA Grapalat" w:cs="Sylfaen"/>
          <w:lang w:val="en-US"/>
        </w:rPr>
        <w:t>տևողությունը</w:t>
      </w:r>
      <w:r w:rsidRPr="00042384">
        <w:rPr>
          <w:rFonts w:ascii="GHEA Grapalat" w:hAnsi="GHEA Grapalat" w:cs="Sylfaen"/>
          <w:lang w:val="af-ZA"/>
        </w:rPr>
        <w:t xml:space="preserve"> </w:t>
      </w:r>
      <w:r w:rsidRPr="00042384">
        <w:rPr>
          <w:rFonts w:ascii="GHEA Grapalat" w:hAnsi="GHEA Grapalat" w:cs="Sylfaen"/>
          <w:lang w:val="en-US"/>
        </w:rPr>
        <w:t>կազմելու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վաթսուն</w:t>
      </w:r>
      <w:r w:rsidRPr="00042384">
        <w:rPr>
          <w:rFonts w:ascii="GHEA Grapalat" w:hAnsi="GHEA Grapalat" w:cs="Sylfaen"/>
          <w:lang w:val="af-ZA"/>
        </w:rPr>
        <w:t xml:space="preserve"> </w:t>
      </w:r>
      <w:r w:rsidRPr="00042384">
        <w:rPr>
          <w:rFonts w:ascii="GHEA Grapalat" w:hAnsi="GHEA Grapalat" w:cs="Sylfaen"/>
          <w:lang w:val="en-US"/>
        </w:rPr>
        <w:t>օրացուցային</w:t>
      </w:r>
      <w:r w:rsidRPr="00042384">
        <w:rPr>
          <w:rFonts w:ascii="GHEA Grapalat" w:hAnsi="GHEA Grapalat" w:cs="Sylfaen"/>
          <w:lang w:val="af-ZA"/>
        </w:rPr>
        <w:t xml:space="preserve"> </w:t>
      </w:r>
      <w:r w:rsidRPr="00042384">
        <w:rPr>
          <w:rFonts w:ascii="GHEA Grapalat" w:hAnsi="GHEA Grapalat" w:cs="Sylfaen"/>
          <w:lang w:val="en-US"/>
        </w:rPr>
        <w:t>օրից</w:t>
      </w:r>
      <w:r w:rsidRPr="00042384">
        <w:rPr>
          <w:rFonts w:ascii="GHEA Grapalat" w:hAnsi="GHEA Grapalat" w:cs="Sylfaen"/>
          <w:lang w:val="af-ZA"/>
        </w:rPr>
        <w:t xml:space="preserve"> </w:t>
      </w:r>
      <w:r w:rsidRPr="00042384">
        <w:rPr>
          <w:rFonts w:ascii="GHEA Grapalat" w:hAnsi="GHEA Grapalat" w:cs="Sylfaen"/>
          <w:lang w:val="en-US"/>
        </w:rPr>
        <w:t>ավելի</w:t>
      </w:r>
      <w:r w:rsidRPr="00042384">
        <w:rPr>
          <w:rFonts w:ascii="GHEA Grapalat" w:hAnsi="GHEA Grapalat" w:cs="Sylfaen"/>
          <w:lang w:val="af-ZA"/>
        </w:rPr>
        <w:t>.</w:t>
      </w:r>
    </w:p>
    <w:p w14:paraId="21A9098F" w14:textId="77777777" w:rsidR="00B62629" w:rsidRPr="00042384" w:rsidRDefault="00B62629" w:rsidP="00B62629">
      <w:pPr>
        <w:spacing w:line="360" w:lineRule="auto"/>
        <w:ind w:firstLine="708"/>
        <w:jc w:val="both"/>
        <w:rPr>
          <w:rFonts w:ascii="GHEA Grapalat" w:hAnsi="GHEA Grapalat" w:cs="Sylfaen"/>
          <w:lang w:val="af-ZA" w:eastAsia="en-US"/>
        </w:rPr>
      </w:pPr>
      <w:r w:rsidRPr="00042384">
        <w:rPr>
          <w:rFonts w:ascii="GHEA Grapalat" w:hAnsi="GHEA Grapalat" w:cs="Sylfaen"/>
          <w:lang w:val="af-ZA"/>
        </w:rPr>
        <w:t xml:space="preserve">3) </w:t>
      </w:r>
      <w:r w:rsidRPr="00042384">
        <w:rPr>
          <w:rFonts w:ascii="GHEA Grapalat" w:hAnsi="GHEA Grapalat" w:cs="Sylfaen"/>
          <w:lang w:val="en-US"/>
        </w:rPr>
        <w:t>մինչև</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ուսուցումը</w:t>
      </w:r>
      <w:r w:rsidRPr="00042384">
        <w:rPr>
          <w:rFonts w:ascii="GHEA Grapalat" w:hAnsi="GHEA Grapalat" w:cs="Sylfaen"/>
          <w:lang w:val="af-ZA"/>
        </w:rPr>
        <w:t xml:space="preserve"> </w:t>
      </w:r>
      <w:r w:rsidRPr="00042384">
        <w:rPr>
          <w:rFonts w:ascii="GHEA Grapalat" w:hAnsi="GHEA Grapalat" w:cs="Sylfaen"/>
          <w:lang w:val="en-US"/>
        </w:rPr>
        <w:t>սկսելը</w:t>
      </w:r>
      <w:r w:rsidRPr="00042384">
        <w:rPr>
          <w:rFonts w:ascii="GHEA Grapalat" w:hAnsi="GHEA Grapalat" w:cs="Sylfaen"/>
          <w:lang w:val="af-ZA"/>
        </w:rPr>
        <w:t xml:space="preserve">, </w:t>
      </w:r>
      <w:r w:rsidRPr="00042384">
        <w:rPr>
          <w:rFonts w:ascii="GHEA Grapalat" w:hAnsi="GHEA Grapalat" w:cs="Sylfaen"/>
          <w:lang w:val="en-US"/>
        </w:rPr>
        <w:t>կողմերից</w:t>
      </w:r>
      <w:r w:rsidRPr="00042384">
        <w:rPr>
          <w:rFonts w:ascii="GHEA Grapalat" w:hAnsi="GHEA Grapalat" w:cs="Sylfaen"/>
          <w:lang w:val="af-ZA"/>
        </w:rPr>
        <w:t xml:space="preserve"> </w:t>
      </w:r>
      <w:r w:rsidRPr="00042384">
        <w:rPr>
          <w:rFonts w:ascii="GHEA Grapalat" w:hAnsi="GHEA Grapalat" w:cs="Sylfaen"/>
          <w:lang w:val="en-US"/>
        </w:rPr>
        <w:t>որևէ</w:t>
      </w:r>
      <w:r w:rsidRPr="00042384">
        <w:rPr>
          <w:rFonts w:ascii="GHEA Grapalat" w:hAnsi="GHEA Grapalat" w:cs="Sylfaen"/>
          <w:lang w:val="af-ZA"/>
        </w:rPr>
        <w:t xml:space="preserve"> </w:t>
      </w:r>
      <w:r w:rsidRPr="00042384">
        <w:rPr>
          <w:rFonts w:ascii="GHEA Grapalat" w:hAnsi="GHEA Grapalat" w:cs="Sylfaen"/>
          <w:lang w:val="en-US"/>
        </w:rPr>
        <w:t>մեկը</w:t>
      </w:r>
      <w:r w:rsidRPr="00042384">
        <w:rPr>
          <w:rFonts w:ascii="GHEA Grapalat" w:hAnsi="GHEA Grapalat" w:cs="Sylfaen"/>
          <w:lang w:val="af-ZA"/>
        </w:rPr>
        <w:t xml:space="preserve"> </w:t>
      </w:r>
      <w:r w:rsidRPr="00042384">
        <w:rPr>
          <w:rFonts w:ascii="GHEA Grapalat" w:hAnsi="GHEA Grapalat" w:cs="Sylfaen"/>
          <w:lang w:val="en-US"/>
        </w:rPr>
        <w:t>պահանջում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eastAsia="en-US"/>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ուսուցման</w:t>
      </w:r>
      <w:r w:rsidRPr="00042384">
        <w:rPr>
          <w:rFonts w:ascii="GHEA Grapalat" w:hAnsi="GHEA Grapalat" w:cs="Sylfaen"/>
          <w:lang w:val="af-ZA" w:eastAsia="en-US"/>
        </w:rPr>
        <w:t xml:space="preserve"> </w:t>
      </w:r>
      <w:r w:rsidRPr="00042384">
        <w:rPr>
          <w:rFonts w:ascii="GHEA Grapalat" w:hAnsi="GHEA Grapalat" w:cs="Sylfaen"/>
          <w:lang w:val="en-US" w:eastAsia="en-US"/>
        </w:rPr>
        <w:t>մասին</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պայմանագրի</w:t>
      </w:r>
      <w:r w:rsidRPr="00042384">
        <w:rPr>
          <w:rFonts w:ascii="GHEA Grapalat" w:hAnsi="GHEA Grapalat" w:cs="Sylfaen"/>
          <w:lang w:val="af-ZA" w:eastAsia="en-US"/>
        </w:rPr>
        <w:t xml:space="preserve"> (</w:t>
      </w:r>
      <w:r w:rsidRPr="00042384">
        <w:rPr>
          <w:rFonts w:ascii="GHEA Grapalat" w:hAnsi="GHEA Grapalat" w:cs="Sylfaen"/>
          <w:lang w:val="en-US" w:eastAsia="en-US"/>
        </w:rPr>
        <w:t>համաձայնագրի</w:t>
      </w:r>
      <w:r w:rsidRPr="00042384">
        <w:rPr>
          <w:rFonts w:ascii="GHEA Grapalat" w:hAnsi="GHEA Grapalat" w:cs="Sylfaen"/>
          <w:lang w:val="af-ZA" w:eastAsia="en-US"/>
        </w:rPr>
        <w:t xml:space="preserve">) </w:t>
      </w:r>
      <w:r w:rsidRPr="00042384">
        <w:rPr>
          <w:rFonts w:ascii="GHEA Grapalat" w:hAnsi="GHEA Grapalat" w:cs="Sylfaen"/>
          <w:lang w:val="en-US" w:eastAsia="en-US"/>
        </w:rPr>
        <w:t>կնքում</w:t>
      </w:r>
      <w:r w:rsidRPr="00042384">
        <w:rPr>
          <w:rFonts w:ascii="GHEA Grapalat" w:hAnsi="GHEA Grapalat" w:cs="Sylfaen"/>
          <w:lang w:val="af-ZA" w:eastAsia="en-US"/>
        </w:rPr>
        <w:t>.</w:t>
      </w:r>
    </w:p>
    <w:p w14:paraId="6CE06FF0" w14:textId="77777777" w:rsidR="00B62629" w:rsidRPr="00042384" w:rsidRDefault="00B62629" w:rsidP="00B62629">
      <w:pPr>
        <w:spacing w:line="360" w:lineRule="auto"/>
        <w:ind w:firstLine="708"/>
        <w:jc w:val="both"/>
        <w:rPr>
          <w:rFonts w:ascii="GHEA Grapalat" w:hAnsi="GHEA Grapalat" w:cs="Sylfaen"/>
          <w:lang w:val="af-ZA" w:eastAsia="en-US"/>
        </w:rPr>
      </w:pPr>
      <w:r w:rsidRPr="00042384">
        <w:rPr>
          <w:rFonts w:ascii="GHEA Grapalat" w:hAnsi="GHEA Grapalat" w:cs="Sylfaen"/>
          <w:lang w:val="af-ZA" w:eastAsia="en-US"/>
        </w:rPr>
        <w:lastRenderedPageBreak/>
        <w:t xml:space="preserve">4) </w:t>
      </w:r>
      <w:r w:rsidRPr="00042384">
        <w:rPr>
          <w:rFonts w:ascii="GHEA Grapalat" w:hAnsi="GHEA Grapalat" w:cs="Sylfaen"/>
          <w:lang w:val="en-US" w:eastAsia="en-US"/>
        </w:rPr>
        <w:t>սույն</w:t>
      </w:r>
      <w:r w:rsidRPr="00042384">
        <w:rPr>
          <w:rFonts w:ascii="GHEA Grapalat" w:hAnsi="GHEA Grapalat" w:cs="Sylfaen"/>
          <w:lang w:val="af-ZA" w:eastAsia="en-US"/>
        </w:rPr>
        <w:t xml:space="preserve"> </w:t>
      </w:r>
      <w:r w:rsidRPr="00042384">
        <w:rPr>
          <w:rFonts w:ascii="GHEA Grapalat" w:hAnsi="GHEA Grapalat" w:cs="Sylfaen"/>
          <w:lang w:val="en-US" w:eastAsia="en-US"/>
        </w:rPr>
        <w:t>հոդվածի</w:t>
      </w:r>
      <w:r w:rsidRPr="00042384">
        <w:rPr>
          <w:rFonts w:ascii="GHEA Grapalat" w:hAnsi="GHEA Grapalat" w:cs="Sylfaen"/>
          <w:lang w:val="af-ZA" w:eastAsia="en-US"/>
        </w:rPr>
        <w:t xml:space="preserve"> 1-</w:t>
      </w:r>
      <w:r w:rsidRPr="00042384">
        <w:rPr>
          <w:rFonts w:ascii="GHEA Grapalat" w:hAnsi="GHEA Grapalat" w:cs="Sylfaen"/>
          <w:lang w:val="en-US" w:eastAsia="en-US"/>
        </w:rPr>
        <w:t>ին</w:t>
      </w:r>
      <w:r w:rsidRPr="00042384">
        <w:rPr>
          <w:rFonts w:ascii="GHEA Grapalat" w:hAnsi="GHEA Grapalat" w:cs="Sylfaen"/>
          <w:lang w:val="af-ZA" w:eastAsia="en-US"/>
        </w:rPr>
        <w:t xml:space="preserve"> </w:t>
      </w:r>
      <w:r w:rsidRPr="00042384">
        <w:rPr>
          <w:rFonts w:ascii="GHEA Grapalat" w:hAnsi="GHEA Grapalat" w:cs="Sylfaen"/>
          <w:lang w:val="en-US" w:eastAsia="en-US"/>
        </w:rPr>
        <w:t>մասով</w:t>
      </w:r>
      <w:r w:rsidRPr="00042384">
        <w:rPr>
          <w:rFonts w:ascii="GHEA Grapalat" w:hAnsi="GHEA Grapalat" w:cs="Sylfaen"/>
          <w:lang w:val="af-ZA" w:eastAsia="en-US"/>
        </w:rPr>
        <w:t xml:space="preserve"> </w:t>
      </w:r>
      <w:r w:rsidRPr="00042384">
        <w:rPr>
          <w:rFonts w:ascii="GHEA Grapalat" w:hAnsi="GHEA Grapalat" w:cs="Sylfaen"/>
          <w:lang w:val="en-US" w:eastAsia="en-US"/>
        </w:rPr>
        <w:t>սահմանված</w:t>
      </w:r>
      <w:r w:rsidRPr="00042384">
        <w:rPr>
          <w:rFonts w:ascii="GHEA Grapalat" w:hAnsi="GHEA Grapalat" w:cs="Sylfaen"/>
          <w:lang w:val="af-ZA" w:eastAsia="en-US"/>
        </w:rPr>
        <w:t xml:space="preserve"> </w:t>
      </w:r>
      <w:r w:rsidRPr="00042384">
        <w:rPr>
          <w:rFonts w:ascii="GHEA Grapalat" w:hAnsi="GHEA Grapalat" w:cs="Sylfaen"/>
          <w:lang w:val="en-US" w:eastAsia="en-US"/>
        </w:rPr>
        <w:t>նպատակներով</w:t>
      </w:r>
      <w:r w:rsidRPr="00042384">
        <w:rPr>
          <w:rFonts w:ascii="GHEA Grapalat" w:hAnsi="GHEA Grapalat" w:cs="Sylfaen"/>
          <w:lang w:val="af-ZA" w:eastAsia="en-US"/>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ուսուցումը</w:t>
      </w:r>
      <w:r w:rsidRPr="00042384">
        <w:rPr>
          <w:rFonts w:ascii="GHEA Grapalat" w:hAnsi="GHEA Grapalat" w:cs="Sylfaen"/>
          <w:lang w:val="af-ZA"/>
        </w:rPr>
        <w:t xml:space="preserve"> </w:t>
      </w:r>
      <w:r w:rsidRPr="00042384">
        <w:rPr>
          <w:rFonts w:ascii="GHEA Grapalat" w:hAnsi="GHEA Grapalat" w:cs="Sylfaen"/>
          <w:lang w:val="en-US"/>
        </w:rPr>
        <w:t>կազմակերպելու</w:t>
      </w:r>
      <w:r w:rsidRPr="00042384">
        <w:rPr>
          <w:rFonts w:ascii="GHEA Grapalat" w:hAnsi="GHEA Grapalat" w:cs="Sylfaen"/>
          <w:lang w:val="af-ZA"/>
        </w:rPr>
        <w:t xml:space="preserve"> </w:t>
      </w:r>
      <w:r w:rsidRPr="00042384">
        <w:rPr>
          <w:rFonts w:ascii="GHEA Grapalat" w:hAnsi="GHEA Grapalat" w:cs="Sylfaen"/>
          <w:lang w:val="en-US"/>
        </w:rPr>
        <w:t>համար</w:t>
      </w:r>
      <w:r w:rsidRPr="00042384">
        <w:rPr>
          <w:rFonts w:ascii="GHEA Grapalat" w:hAnsi="GHEA Grapalat" w:cs="Sylfaen"/>
          <w:lang w:val="af-ZA"/>
        </w:rPr>
        <w:t xml:space="preserve"> </w:t>
      </w:r>
      <w:r w:rsidRPr="00042384">
        <w:rPr>
          <w:rFonts w:ascii="GHEA Grapalat" w:hAnsi="GHEA Grapalat" w:cs="Sylfaen"/>
          <w:lang w:val="en-US"/>
        </w:rPr>
        <w:t>Հայաստանի</w:t>
      </w:r>
      <w:r w:rsidRPr="00042384">
        <w:rPr>
          <w:rFonts w:ascii="GHEA Grapalat" w:hAnsi="GHEA Grapalat" w:cs="Sylfaen"/>
          <w:lang w:val="af-ZA"/>
        </w:rPr>
        <w:t xml:space="preserve"> </w:t>
      </w:r>
      <w:r w:rsidRPr="00042384">
        <w:rPr>
          <w:rFonts w:ascii="GHEA Grapalat" w:hAnsi="GHEA Grapalat" w:cs="Sylfaen"/>
          <w:lang w:val="en-US"/>
        </w:rPr>
        <w:t>Հանրապետության</w:t>
      </w:r>
      <w:r w:rsidRPr="00042384">
        <w:rPr>
          <w:rFonts w:ascii="GHEA Grapalat" w:hAnsi="GHEA Grapalat" w:cs="Sylfaen"/>
          <w:lang w:val="af-ZA"/>
        </w:rPr>
        <w:t xml:space="preserve"> </w:t>
      </w:r>
      <w:r w:rsidRPr="00042384">
        <w:rPr>
          <w:rFonts w:ascii="GHEA Grapalat" w:hAnsi="GHEA Grapalat" w:cs="Sylfaen"/>
          <w:lang w:val="en-US"/>
        </w:rPr>
        <w:t>օրենքներով</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նորմատիվ</w:t>
      </w:r>
      <w:r w:rsidRPr="00042384">
        <w:rPr>
          <w:rFonts w:ascii="GHEA Grapalat" w:hAnsi="GHEA Grapalat" w:cs="Sylfaen"/>
          <w:lang w:val="af-ZA"/>
        </w:rPr>
        <w:t xml:space="preserve"> </w:t>
      </w:r>
      <w:r w:rsidRPr="00042384">
        <w:rPr>
          <w:rFonts w:ascii="GHEA Grapalat" w:hAnsi="GHEA Grapalat" w:cs="Sylfaen"/>
          <w:lang w:val="en-US"/>
        </w:rPr>
        <w:t>իրավական</w:t>
      </w:r>
      <w:r w:rsidRPr="00042384">
        <w:rPr>
          <w:rFonts w:ascii="GHEA Grapalat" w:hAnsi="GHEA Grapalat" w:cs="Sylfaen"/>
          <w:lang w:val="af-ZA"/>
        </w:rPr>
        <w:t xml:space="preserve"> </w:t>
      </w:r>
      <w:r w:rsidRPr="00042384">
        <w:rPr>
          <w:rFonts w:ascii="GHEA Grapalat" w:hAnsi="GHEA Grapalat" w:cs="Sylfaen"/>
          <w:lang w:val="en-US"/>
        </w:rPr>
        <w:t>ակտերով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ուսուցման</w:t>
      </w:r>
      <w:r w:rsidRPr="00042384">
        <w:rPr>
          <w:rFonts w:ascii="GHEA Grapalat" w:hAnsi="GHEA Grapalat" w:cs="Sylfaen"/>
          <w:lang w:val="af-ZA" w:eastAsia="en-US"/>
        </w:rPr>
        <w:t xml:space="preserve"> </w:t>
      </w:r>
      <w:r w:rsidRPr="00042384">
        <w:rPr>
          <w:rFonts w:ascii="GHEA Grapalat" w:hAnsi="GHEA Grapalat" w:cs="Sylfaen"/>
          <w:lang w:val="en-US" w:eastAsia="en-US"/>
        </w:rPr>
        <w:t>մասին</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պայմանագրի</w:t>
      </w:r>
      <w:r w:rsidRPr="00042384">
        <w:rPr>
          <w:rFonts w:ascii="GHEA Grapalat" w:hAnsi="GHEA Grapalat" w:cs="Sylfaen"/>
          <w:lang w:val="af-ZA" w:eastAsia="en-US"/>
        </w:rPr>
        <w:t xml:space="preserve"> (</w:t>
      </w:r>
      <w:r w:rsidRPr="00042384">
        <w:rPr>
          <w:rFonts w:ascii="GHEA Grapalat" w:hAnsi="GHEA Grapalat" w:cs="Sylfaen"/>
          <w:lang w:val="en-US" w:eastAsia="en-US"/>
        </w:rPr>
        <w:t>համաձայնագրի</w:t>
      </w:r>
      <w:r w:rsidRPr="00042384">
        <w:rPr>
          <w:rFonts w:ascii="GHEA Grapalat" w:hAnsi="GHEA Grapalat" w:cs="Sylfaen"/>
          <w:lang w:val="af-ZA" w:eastAsia="en-US"/>
        </w:rPr>
        <w:t xml:space="preserve">) </w:t>
      </w:r>
      <w:r w:rsidRPr="00042384">
        <w:rPr>
          <w:rFonts w:ascii="GHEA Grapalat" w:hAnsi="GHEA Grapalat" w:cs="Sylfaen"/>
          <w:lang w:val="en-US" w:eastAsia="en-US"/>
        </w:rPr>
        <w:t>կնքման</w:t>
      </w:r>
      <w:r w:rsidRPr="00042384">
        <w:rPr>
          <w:rFonts w:ascii="GHEA Grapalat" w:hAnsi="GHEA Grapalat" w:cs="Sylfaen"/>
          <w:lang w:val="af-ZA" w:eastAsia="en-US"/>
        </w:rPr>
        <w:t xml:space="preserve"> </w:t>
      </w:r>
      <w:r w:rsidRPr="00042384">
        <w:rPr>
          <w:rFonts w:ascii="GHEA Grapalat" w:hAnsi="GHEA Grapalat" w:cs="Sylfaen"/>
          <w:lang w:val="en-US" w:eastAsia="en-US"/>
        </w:rPr>
        <w:t>պահանջ</w:t>
      </w:r>
      <w:r w:rsidRPr="00042384">
        <w:rPr>
          <w:rFonts w:ascii="GHEA Grapalat" w:hAnsi="GHEA Grapalat" w:cs="Sylfaen"/>
          <w:lang w:val="af-ZA" w:eastAsia="en-US"/>
        </w:rPr>
        <w:t>:</w:t>
      </w:r>
    </w:p>
    <w:p w14:paraId="793344D8" w14:textId="1A980FF0"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3.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en-US"/>
        </w:rPr>
        <w:t>պահպանվում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նրա</w:t>
      </w:r>
      <w:r w:rsidRPr="00042384">
        <w:rPr>
          <w:rFonts w:ascii="GHEA Grapalat" w:hAnsi="GHEA Grapalat" w:cs="Sylfaen"/>
          <w:lang w:val="af-ZA"/>
        </w:rPr>
        <w:t xml:space="preserve"> </w:t>
      </w:r>
      <w:r w:rsidRPr="00042384">
        <w:rPr>
          <w:rFonts w:ascii="GHEA Grapalat" w:hAnsi="GHEA Grapalat" w:cs="Sylfaen"/>
          <w:lang w:val="en-US"/>
        </w:rPr>
        <w:t>աշխատատեղը</w:t>
      </w:r>
      <w:r w:rsidRPr="00042384">
        <w:rPr>
          <w:rFonts w:ascii="GHEA Grapalat" w:hAnsi="GHEA Grapalat" w:cs="Sylfaen"/>
          <w:lang w:val="af-ZA"/>
        </w:rPr>
        <w:t xml:space="preserve"> (</w:t>
      </w:r>
      <w:r w:rsidRPr="00042384">
        <w:rPr>
          <w:rFonts w:ascii="GHEA Grapalat" w:hAnsi="GHEA Grapalat" w:cs="Sylfaen"/>
          <w:lang w:val="en-US"/>
        </w:rPr>
        <w:t>պաշտոնը</w:t>
      </w:r>
      <w:r w:rsidRPr="00042384">
        <w:rPr>
          <w:rFonts w:ascii="GHEA Grapalat" w:hAnsi="GHEA Grapalat" w:cs="Sylfaen"/>
          <w:lang w:val="af-ZA"/>
        </w:rPr>
        <w:t xml:space="preserve">), </w:t>
      </w:r>
      <w:r w:rsidRPr="00042384">
        <w:rPr>
          <w:rFonts w:ascii="GHEA Grapalat" w:hAnsi="GHEA Grapalat" w:cs="Sylfaen"/>
          <w:lang w:val="en-US"/>
        </w:rPr>
        <w:t>բացառությամբ</w:t>
      </w:r>
      <w:r w:rsidRPr="00042384">
        <w:rPr>
          <w:rFonts w:ascii="GHEA Grapalat" w:hAnsi="GHEA Grapalat" w:cs="Sylfaen"/>
          <w:lang w:val="af-ZA"/>
        </w:rPr>
        <w:t xml:space="preserve"> </w:t>
      </w:r>
      <w:r w:rsidRPr="00042384">
        <w:rPr>
          <w:rFonts w:ascii="GHEA Grapalat" w:hAnsi="GHEA Grapalat" w:cs="Sylfaen"/>
          <w:lang w:val="en-US"/>
        </w:rPr>
        <w:t>սույն</w:t>
      </w:r>
      <w:r w:rsidRPr="00042384">
        <w:rPr>
          <w:rFonts w:ascii="GHEA Grapalat" w:hAnsi="GHEA Grapalat" w:cs="Sylfaen"/>
          <w:lang w:val="af-ZA"/>
        </w:rPr>
        <w:t xml:space="preserve"> </w:t>
      </w:r>
      <w:r w:rsidRPr="00042384">
        <w:rPr>
          <w:rFonts w:ascii="GHEA Grapalat" w:hAnsi="GHEA Grapalat" w:cs="Sylfaen"/>
          <w:lang w:val="en-US"/>
        </w:rPr>
        <w:t>օրենսգրքի</w:t>
      </w:r>
      <w:r w:rsidRPr="00042384">
        <w:rPr>
          <w:rFonts w:ascii="GHEA Grapalat" w:hAnsi="GHEA Grapalat" w:cs="Sylfaen"/>
          <w:lang w:val="af-ZA"/>
        </w:rPr>
        <w:t xml:space="preserve"> 113-</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հոդվածի</w:t>
      </w:r>
      <w:r w:rsidRPr="00042384">
        <w:rPr>
          <w:rFonts w:ascii="GHEA Grapalat" w:hAnsi="GHEA Grapalat" w:cs="Sylfaen"/>
          <w:lang w:val="af-ZA"/>
        </w:rPr>
        <w:t xml:space="preserve"> 1-</w:t>
      </w:r>
      <w:r w:rsidRPr="00042384">
        <w:rPr>
          <w:rFonts w:ascii="GHEA Grapalat" w:hAnsi="GHEA Grapalat" w:cs="Sylfaen"/>
          <w:lang w:val="en-US"/>
        </w:rPr>
        <w:t>ին</w:t>
      </w:r>
      <w:r w:rsidRPr="00042384">
        <w:rPr>
          <w:rFonts w:ascii="GHEA Grapalat" w:hAnsi="GHEA Grapalat" w:cs="Sylfaen"/>
          <w:lang w:val="af-ZA"/>
        </w:rPr>
        <w:t xml:space="preserve"> </w:t>
      </w:r>
      <w:r w:rsidRPr="00042384">
        <w:rPr>
          <w:rFonts w:ascii="GHEA Grapalat" w:hAnsi="GHEA Grapalat" w:cs="Sylfaen"/>
          <w:lang w:val="en-US"/>
        </w:rPr>
        <w:t>մասի</w:t>
      </w:r>
      <w:r w:rsidRPr="00042384">
        <w:rPr>
          <w:rFonts w:ascii="GHEA Grapalat" w:hAnsi="GHEA Grapalat" w:cs="Sylfaen"/>
          <w:lang w:val="af-ZA"/>
        </w:rPr>
        <w:t xml:space="preserve"> 1-</w:t>
      </w:r>
      <w:r w:rsidRPr="00042384">
        <w:rPr>
          <w:rFonts w:ascii="GHEA Grapalat" w:hAnsi="GHEA Grapalat" w:cs="Sylfaen"/>
          <w:lang w:val="en-US"/>
        </w:rPr>
        <w:t>ին</w:t>
      </w:r>
      <w:r w:rsidRPr="00042384">
        <w:rPr>
          <w:rFonts w:ascii="GHEA Grapalat" w:hAnsi="GHEA Grapalat" w:cs="Sylfaen"/>
          <w:lang w:val="af-ZA"/>
        </w:rPr>
        <w:t xml:space="preserve"> </w:t>
      </w:r>
      <w:r w:rsidRPr="00042384">
        <w:rPr>
          <w:rFonts w:ascii="GHEA Grapalat" w:hAnsi="GHEA Grapalat" w:cs="Sylfaen"/>
          <w:lang w:val="en-US"/>
        </w:rPr>
        <w:t>կետով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դեպքի</w:t>
      </w:r>
      <w:r w:rsidRPr="00042384">
        <w:rPr>
          <w:rFonts w:ascii="GHEA Grapalat" w:hAnsi="GHEA Grapalat" w:cs="Sylfaen"/>
          <w:lang w:val="af-ZA"/>
        </w:rPr>
        <w:t>:</w:t>
      </w:r>
    </w:p>
    <w:p w14:paraId="3EE4F9A5" w14:textId="7F1A7590" w:rsidR="00B62629" w:rsidRPr="00846034" w:rsidRDefault="00B62629" w:rsidP="00B62629">
      <w:pPr>
        <w:spacing w:line="360" w:lineRule="auto"/>
        <w:ind w:firstLine="708"/>
        <w:jc w:val="both"/>
        <w:rPr>
          <w:rFonts w:ascii="GHEA Grapalat" w:hAnsi="GHEA Grapalat" w:cs="Sylfaen"/>
          <w:lang w:val="hy-AM" w:eastAsia="en-US"/>
        </w:rPr>
      </w:pPr>
      <w:r w:rsidRPr="00042384">
        <w:rPr>
          <w:rFonts w:ascii="GHEA Grapalat" w:hAnsi="GHEA Grapalat" w:cs="Sylfaen"/>
          <w:lang w:val="af-ZA"/>
        </w:rPr>
        <w:t xml:space="preserve">4. </w:t>
      </w:r>
      <w:r w:rsidRPr="00042384">
        <w:rPr>
          <w:rFonts w:ascii="GHEA Grapalat" w:hAnsi="GHEA Grapalat" w:cs="Sylfaen"/>
          <w:lang w:val="en-US"/>
        </w:rPr>
        <w:t>Սույն</w:t>
      </w:r>
      <w:r w:rsidRPr="00042384">
        <w:rPr>
          <w:rFonts w:ascii="GHEA Grapalat" w:hAnsi="GHEA Grapalat" w:cs="Sylfaen"/>
          <w:lang w:val="af-ZA"/>
        </w:rPr>
        <w:t xml:space="preserve"> </w:t>
      </w:r>
      <w:r w:rsidRPr="00042384">
        <w:rPr>
          <w:rFonts w:ascii="GHEA Grapalat" w:hAnsi="GHEA Grapalat" w:cs="Sylfaen"/>
          <w:lang w:val="en-US"/>
        </w:rPr>
        <w:t>հոդվածի</w:t>
      </w:r>
      <w:r w:rsidRPr="00042384">
        <w:rPr>
          <w:rFonts w:ascii="GHEA Grapalat" w:hAnsi="GHEA Grapalat" w:cs="Sylfaen"/>
          <w:lang w:val="af-ZA"/>
        </w:rPr>
        <w:t xml:space="preserve"> 2-</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մասով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դեպքերում</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00D4731F">
        <w:rPr>
          <w:rFonts w:ascii="GHEA Grapalat" w:hAnsi="GHEA Grapalat" w:cs="Sylfaen"/>
          <w:lang w:val="hy-AM"/>
        </w:rPr>
        <w:t xml:space="preserve">պահպանվում է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վարձատրությ</w:t>
      </w:r>
      <w:r w:rsidR="00D4731F">
        <w:rPr>
          <w:rFonts w:ascii="GHEA Grapalat" w:hAnsi="GHEA Grapalat" w:cs="Sylfaen"/>
          <w:lang w:val="hy-AM"/>
        </w:rPr>
        <w:t>ու</w:t>
      </w:r>
      <w:r w:rsidRPr="00042384">
        <w:rPr>
          <w:rFonts w:ascii="GHEA Grapalat" w:hAnsi="GHEA Grapalat" w:cs="Sylfaen"/>
          <w:lang w:val="en-US"/>
        </w:rPr>
        <w:t>ն</w:t>
      </w:r>
      <w:r w:rsidR="00D4731F">
        <w:rPr>
          <w:rFonts w:ascii="GHEA Grapalat" w:hAnsi="GHEA Grapalat" w:cs="Sylfaen"/>
          <w:lang w:val="hy-AM"/>
        </w:rPr>
        <w:t>ը։</w:t>
      </w:r>
    </w:p>
    <w:p w14:paraId="714A0D6C" w14:textId="77777777" w:rsidR="00B62629" w:rsidRPr="00042384" w:rsidRDefault="00B62629" w:rsidP="00B62629">
      <w:pPr>
        <w:spacing w:line="360" w:lineRule="auto"/>
        <w:ind w:firstLine="708"/>
        <w:jc w:val="both"/>
        <w:rPr>
          <w:rFonts w:ascii="GHEA Grapalat" w:hAnsi="GHEA Grapalat" w:cs="Sylfaen"/>
          <w:lang w:val="af-ZA" w:eastAsia="en-US"/>
        </w:rPr>
      </w:pPr>
      <w:r w:rsidRPr="00042384">
        <w:rPr>
          <w:rFonts w:ascii="GHEA Grapalat" w:hAnsi="GHEA Grapalat" w:cs="Sylfaen"/>
          <w:lang w:val="af-ZA" w:eastAsia="en-US"/>
        </w:rPr>
        <w:t xml:space="preserve">5. </w:t>
      </w:r>
      <w:r w:rsidRPr="002E1D59">
        <w:rPr>
          <w:rFonts w:ascii="GHEA Grapalat" w:hAnsi="GHEA Grapalat" w:cs="Sylfaen"/>
          <w:lang w:val="hy-AM" w:eastAsia="en-US"/>
        </w:rPr>
        <w:t>Լրացուցիչ</w:t>
      </w:r>
      <w:r w:rsidRPr="00042384">
        <w:rPr>
          <w:rFonts w:ascii="GHEA Grapalat" w:hAnsi="GHEA Grapalat" w:cs="Sylfaen"/>
          <w:lang w:val="af-ZA" w:eastAsia="en-US"/>
        </w:rPr>
        <w:t xml:space="preserve"> </w:t>
      </w:r>
      <w:r w:rsidRPr="002E1D59">
        <w:rPr>
          <w:rFonts w:ascii="GHEA Grapalat" w:hAnsi="GHEA Grapalat" w:cs="Sylfaen"/>
          <w:lang w:val="hy-AM" w:eastAsia="en-US"/>
        </w:rPr>
        <w:t>մասնագիտական</w:t>
      </w:r>
      <w:r w:rsidRPr="00042384">
        <w:rPr>
          <w:rFonts w:ascii="GHEA Grapalat" w:hAnsi="GHEA Grapalat" w:cs="Sylfaen"/>
          <w:lang w:val="af-ZA" w:eastAsia="en-US"/>
        </w:rPr>
        <w:t xml:space="preserve"> </w:t>
      </w:r>
      <w:r w:rsidRPr="002E1D59">
        <w:rPr>
          <w:rFonts w:ascii="GHEA Grapalat" w:hAnsi="GHEA Grapalat" w:cs="Sylfaen"/>
          <w:lang w:val="hy-AM" w:eastAsia="en-US"/>
        </w:rPr>
        <w:t>ուսուցումից</w:t>
      </w:r>
      <w:r w:rsidRPr="00042384">
        <w:rPr>
          <w:rFonts w:ascii="GHEA Grapalat" w:hAnsi="GHEA Grapalat" w:cs="Sylfaen"/>
          <w:lang w:val="af-ZA" w:eastAsia="en-US"/>
        </w:rPr>
        <w:t xml:space="preserve"> </w:t>
      </w:r>
      <w:r w:rsidRPr="002E1D59">
        <w:rPr>
          <w:rFonts w:ascii="GHEA Grapalat" w:hAnsi="GHEA Grapalat" w:cs="Sylfaen"/>
          <w:lang w:val="hy-AM" w:eastAsia="en-US"/>
        </w:rPr>
        <w:t>հետո</w:t>
      </w:r>
      <w:r w:rsidRPr="00042384">
        <w:rPr>
          <w:rFonts w:ascii="GHEA Grapalat" w:hAnsi="GHEA Grapalat" w:cs="Sylfaen"/>
          <w:lang w:val="af-ZA" w:eastAsia="en-US"/>
        </w:rPr>
        <w:t xml:space="preserve">, </w:t>
      </w:r>
      <w:r w:rsidRPr="002E1D59">
        <w:rPr>
          <w:rFonts w:ascii="GHEA Grapalat" w:hAnsi="GHEA Grapalat" w:cs="Sylfaen"/>
          <w:lang w:val="hy-AM" w:eastAsia="en-US"/>
        </w:rPr>
        <w:t>մասնագիտական</w:t>
      </w:r>
      <w:r w:rsidRPr="00042384">
        <w:rPr>
          <w:rFonts w:ascii="GHEA Grapalat" w:hAnsi="GHEA Grapalat" w:cs="Sylfaen"/>
          <w:lang w:val="af-ZA" w:eastAsia="en-US"/>
        </w:rPr>
        <w:t xml:space="preserve"> </w:t>
      </w:r>
      <w:r w:rsidRPr="002E1D59">
        <w:rPr>
          <w:rFonts w:ascii="GHEA Grapalat" w:hAnsi="GHEA Grapalat" w:cs="Sylfaen"/>
          <w:lang w:val="hy-AM" w:eastAsia="en-US"/>
        </w:rPr>
        <w:t>ուսուցման</w:t>
      </w:r>
      <w:r w:rsidRPr="00042384">
        <w:rPr>
          <w:rFonts w:ascii="GHEA Grapalat" w:hAnsi="GHEA Grapalat" w:cs="Sylfaen"/>
          <w:lang w:val="af-ZA" w:eastAsia="en-US"/>
        </w:rPr>
        <w:t xml:space="preserve"> </w:t>
      </w:r>
      <w:r w:rsidRPr="002E1D59">
        <w:rPr>
          <w:rFonts w:ascii="GHEA Grapalat" w:hAnsi="GHEA Grapalat" w:cs="Sylfaen"/>
          <w:lang w:val="hy-AM" w:eastAsia="en-US"/>
        </w:rPr>
        <w:t>մասին</w:t>
      </w:r>
      <w:r w:rsidRPr="00042384">
        <w:rPr>
          <w:rFonts w:ascii="GHEA Grapalat" w:hAnsi="GHEA Grapalat" w:cs="Sylfaen"/>
          <w:lang w:val="af-ZA" w:eastAsia="en-US"/>
        </w:rPr>
        <w:t xml:space="preserve"> </w:t>
      </w:r>
      <w:r w:rsidRPr="002E1D59">
        <w:rPr>
          <w:rFonts w:ascii="GHEA Grapalat" w:hAnsi="GHEA Grapalat" w:cs="Sylfaen"/>
          <w:lang w:val="hy-AM" w:eastAsia="en-US"/>
        </w:rPr>
        <w:t>պայմանագրով</w:t>
      </w:r>
      <w:r w:rsidRPr="00042384">
        <w:rPr>
          <w:rFonts w:ascii="GHEA Grapalat" w:hAnsi="GHEA Grapalat" w:cs="Sylfaen"/>
          <w:lang w:val="af-ZA" w:eastAsia="en-US"/>
        </w:rPr>
        <w:t xml:space="preserve"> (</w:t>
      </w:r>
      <w:r w:rsidRPr="002E1D59">
        <w:rPr>
          <w:rFonts w:ascii="GHEA Grapalat" w:hAnsi="GHEA Grapalat" w:cs="Sylfaen"/>
          <w:lang w:val="hy-AM" w:eastAsia="en-US"/>
        </w:rPr>
        <w:t>համաձայնագրով</w:t>
      </w:r>
      <w:r w:rsidRPr="00042384">
        <w:rPr>
          <w:rFonts w:ascii="GHEA Grapalat" w:hAnsi="GHEA Grapalat" w:cs="Sylfaen"/>
          <w:lang w:val="af-ZA" w:eastAsia="en-US"/>
        </w:rPr>
        <w:t xml:space="preserve">) </w:t>
      </w:r>
      <w:r w:rsidRPr="002E1D59">
        <w:rPr>
          <w:rFonts w:ascii="GHEA Grapalat" w:hAnsi="GHEA Grapalat" w:cs="Sylfaen"/>
          <w:lang w:val="hy-AM" w:eastAsia="en-US"/>
        </w:rPr>
        <w:t>նախատեսված</w:t>
      </w:r>
      <w:r w:rsidRPr="00042384">
        <w:rPr>
          <w:rFonts w:ascii="GHEA Grapalat" w:hAnsi="GHEA Grapalat" w:cs="Sylfaen"/>
          <w:lang w:val="af-ZA" w:eastAsia="en-US"/>
        </w:rPr>
        <w:t xml:space="preserve"> </w:t>
      </w:r>
      <w:r w:rsidRPr="002E1D59">
        <w:rPr>
          <w:rFonts w:ascii="GHEA Grapalat" w:hAnsi="GHEA Grapalat" w:cs="Sylfaen"/>
          <w:lang w:val="hy-AM" w:eastAsia="en-US"/>
        </w:rPr>
        <w:t>ժամանակահատվածում</w:t>
      </w:r>
      <w:r w:rsidRPr="00042384">
        <w:rPr>
          <w:rFonts w:ascii="GHEA Grapalat" w:hAnsi="GHEA Grapalat" w:cs="Sylfaen"/>
          <w:lang w:val="af-ZA" w:eastAsia="en-US"/>
        </w:rPr>
        <w:t xml:space="preserve"> </w:t>
      </w:r>
      <w:r w:rsidRPr="002E1D59">
        <w:rPr>
          <w:rFonts w:ascii="GHEA Grapalat" w:hAnsi="GHEA Grapalat" w:cs="Sylfaen"/>
          <w:lang w:val="hy-AM" w:eastAsia="en-US"/>
        </w:rPr>
        <w:t>գործատուի</w:t>
      </w:r>
      <w:r w:rsidRPr="00042384">
        <w:rPr>
          <w:rFonts w:ascii="GHEA Grapalat" w:hAnsi="GHEA Grapalat" w:cs="Sylfaen"/>
          <w:lang w:val="af-ZA" w:eastAsia="en-US"/>
        </w:rPr>
        <w:t xml:space="preserve"> </w:t>
      </w:r>
      <w:r w:rsidRPr="002E1D59">
        <w:rPr>
          <w:rFonts w:ascii="GHEA Grapalat" w:hAnsi="GHEA Grapalat" w:cs="Sylfaen"/>
          <w:lang w:val="hy-AM" w:eastAsia="en-US"/>
        </w:rPr>
        <w:t>մոտ</w:t>
      </w:r>
      <w:r w:rsidRPr="00042384">
        <w:rPr>
          <w:rFonts w:ascii="GHEA Grapalat" w:hAnsi="GHEA Grapalat" w:cs="Sylfaen"/>
          <w:lang w:val="af-ZA" w:eastAsia="en-US"/>
        </w:rPr>
        <w:t xml:space="preserve"> </w:t>
      </w:r>
      <w:r w:rsidRPr="002E1D59">
        <w:rPr>
          <w:rFonts w:ascii="GHEA Grapalat" w:hAnsi="GHEA Grapalat" w:cs="Sylfaen"/>
          <w:lang w:val="hy-AM" w:eastAsia="en-US"/>
        </w:rPr>
        <w:t>աշխատելու</w:t>
      </w:r>
      <w:r w:rsidRPr="00042384">
        <w:rPr>
          <w:rFonts w:ascii="GHEA Grapalat" w:hAnsi="GHEA Grapalat" w:cs="Sylfaen"/>
          <w:lang w:val="af-ZA" w:eastAsia="en-US"/>
        </w:rPr>
        <w:t xml:space="preserve"> </w:t>
      </w:r>
      <w:r w:rsidRPr="002E1D59">
        <w:rPr>
          <w:rFonts w:ascii="GHEA Grapalat" w:hAnsi="GHEA Grapalat" w:cs="Sylfaen"/>
          <w:lang w:val="hy-AM" w:eastAsia="en-US"/>
        </w:rPr>
        <w:t>պարտականությունն</w:t>
      </w:r>
      <w:r w:rsidRPr="00042384">
        <w:rPr>
          <w:rFonts w:ascii="GHEA Grapalat" w:hAnsi="GHEA Grapalat" w:cs="Sylfaen"/>
          <w:lang w:val="af-ZA" w:eastAsia="en-US"/>
        </w:rPr>
        <w:t xml:space="preserve"> </w:t>
      </w:r>
      <w:r w:rsidRPr="002E1D59">
        <w:rPr>
          <w:rFonts w:ascii="GHEA Grapalat" w:hAnsi="GHEA Grapalat" w:cs="Sylfaen"/>
          <w:lang w:val="hy-AM" w:eastAsia="en-US"/>
        </w:rPr>
        <w:t>իր</w:t>
      </w:r>
      <w:r w:rsidRPr="00042384">
        <w:rPr>
          <w:rFonts w:ascii="GHEA Grapalat" w:hAnsi="GHEA Grapalat" w:cs="Sylfaen"/>
          <w:lang w:val="af-ZA" w:eastAsia="en-US"/>
        </w:rPr>
        <w:t xml:space="preserve"> </w:t>
      </w:r>
      <w:r w:rsidRPr="002E1D59">
        <w:rPr>
          <w:rFonts w:ascii="GHEA Grapalat" w:hAnsi="GHEA Grapalat" w:cs="Sylfaen"/>
          <w:lang w:val="hy-AM" w:eastAsia="en-US"/>
        </w:rPr>
        <w:t>մեղքով</w:t>
      </w:r>
      <w:r w:rsidRPr="00042384">
        <w:rPr>
          <w:rFonts w:ascii="GHEA Grapalat" w:hAnsi="GHEA Grapalat" w:cs="Sylfaen"/>
          <w:lang w:val="af-ZA" w:eastAsia="en-US"/>
        </w:rPr>
        <w:t xml:space="preserve"> </w:t>
      </w:r>
      <w:r w:rsidRPr="002E1D59">
        <w:rPr>
          <w:rFonts w:ascii="GHEA Grapalat" w:hAnsi="GHEA Grapalat" w:cs="Sylfaen"/>
          <w:lang w:val="hy-AM" w:eastAsia="en-US"/>
        </w:rPr>
        <w:t>չկատարելու</w:t>
      </w:r>
      <w:r w:rsidRPr="00042384">
        <w:rPr>
          <w:rFonts w:ascii="GHEA Grapalat" w:hAnsi="GHEA Grapalat" w:cs="Sylfaen"/>
          <w:lang w:val="af-ZA" w:eastAsia="en-US"/>
        </w:rPr>
        <w:t xml:space="preserve"> </w:t>
      </w:r>
      <w:r w:rsidRPr="002E1D59">
        <w:rPr>
          <w:rFonts w:ascii="GHEA Grapalat" w:hAnsi="GHEA Grapalat" w:cs="Sylfaen"/>
          <w:lang w:val="hy-AM" w:eastAsia="en-US"/>
        </w:rPr>
        <w:t>դեպքում</w:t>
      </w:r>
      <w:r w:rsidRPr="00042384">
        <w:rPr>
          <w:rFonts w:ascii="GHEA Grapalat" w:hAnsi="GHEA Grapalat" w:cs="Sylfaen"/>
          <w:lang w:val="af-ZA" w:eastAsia="en-US"/>
        </w:rPr>
        <w:t xml:space="preserve">, </w:t>
      </w:r>
      <w:r w:rsidRPr="002E1D59">
        <w:rPr>
          <w:rFonts w:ascii="GHEA Grapalat" w:hAnsi="GHEA Grapalat" w:cs="Sylfaen"/>
          <w:lang w:val="hy-AM" w:eastAsia="en-US"/>
        </w:rPr>
        <w:t>լրացուցիչ</w:t>
      </w:r>
      <w:r w:rsidRPr="00042384">
        <w:rPr>
          <w:rFonts w:ascii="GHEA Grapalat" w:hAnsi="GHEA Grapalat" w:cs="Sylfaen"/>
          <w:lang w:val="af-ZA" w:eastAsia="en-US"/>
        </w:rPr>
        <w:t xml:space="preserve"> </w:t>
      </w:r>
      <w:r w:rsidRPr="002E1D59">
        <w:rPr>
          <w:rFonts w:ascii="GHEA Grapalat" w:hAnsi="GHEA Grapalat" w:cs="Sylfaen"/>
          <w:lang w:val="hy-AM" w:eastAsia="en-US"/>
        </w:rPr>
        <w:t>մասնագիտական</w:t>
      </w:r>
      <w:r w:rsidRPr="00042384">
        <w:rPr>
          <w:rFonts w:ascii="GHEA Grapalat" w:hAnsi="GHEA Grapalat" w:cs="Sylfaen"/>
          <w:lang w:val="af-ZA" w:eastAsia="en-US"/>
        </w:rPr>
        <w:t xml:space="preserve"> </w:t>
      </w:r>
      <w:r w:rsidRPr="002E1D59">
        <w:rPr>
          <w:rFonts w:ascii="GHEA Grapalat" w:hAnsi="GHEA Grapalat" w:cs="Sylfaen"/>
          <w:lang w:val="hy-AM" w:eastAsia="en-US"/>
        </w:rPr>
        <w:t>ուսուցում</w:t>
      </w:r>
      <w:r w:rsidRPr="00042384">
        <w:rPr>
          <w:rFonts w:ascii="GHEA Grapalat" w:hAnsi="GHEA Grapalat" w:cs="Sylfaen"/>
          <w:lang w:val="af-ZA" w:eastAsia="en-US"/>
        </w:rPr>
        <w:t xml:space="preserve"> </w:t>
      </w:r>
      <w:r w:rsidRPr="002E1D59">
        <w:rPr>
          <w:rFonts w:ascii="GHEA Grapalat" w:hAnsi="GHEA Grapalat" w:cs="Sylfaen"/>
          <w:lang w:val="hy-AM" w:eastAsia="en-US"/>
        </w:rPr>
        <w:t>անցած</w:t>
      </w:r>
      <w:r w:rsidRPr="00042384">
        <w:rPr>
          <w:rFonts w:ascii="GHEA Grapalat" w:hAnsi="GHEA Grapalat" w:cs="Sylfaen"/>
          <w:lang w:val="af-ZA" w:eastAsia="en-US"/>
        </w:rPr>
        <w:t xml:space="preserve"> </w:t>
      </w:r>
      <w:r w:rsidRPr="002E1D59">
        <w:rPr>
          <w:rFonts w:ascii="GHEA Grapalat" w:hAnsi="GHEA Grapalat" w:cs="Sylfaen"/>
          <w:lang w:val="hy-AM" w:eastAsia="en-US"/>
        </w:rPr>
        <w:t>անձը</w:t>
      </w:r>
      <w:r w:rsidRPr="00042384">
        <w:rPr>
          <w:rFonts w:ascii="GHEA Grapalat" w:hAnsi="GHEA Grapalat" w:cs="Sylfaen"/>
          <w:lang w:val="af-ZA" w:eastAsia="en-US"/>
        </w:rPr>
        <w:t xml:space="preserve"> </w:t>
      </w:r>
      <w:r w:rsidRPr="002E1D59">
        <w:rPr>
          <w:rFonts w:ascii="GHEA Grapalat" w:hAnsi="GHEA Grapalat" w:cs="Sylfaen"/>
          <w:lang w:val="hy-AM" w:eastAsia="en-US"/>
        </w:rPr>
        <w:t>պարտավոր</w:t>
      </w:r>
      <w:r w:rsidRPr="00042384">
        <w:rPr>
          <w:rFonts w:ascii="GHEA Grapalat" w:hAnsi="GHEA Grapalat" w:cs="Sylfaen"/>
          <w:lang w:val="af-ZA" w:eastAsia="en-US"/>
        </w:rPr>
        <w:t xml:space="preserve"> </w:t>
      </w:r>
      <w:r w:rsidRPr="002E1D59">
        <w:rPr>
          <w:rFonts w:ascii="GHEA Grapalat" w:hAnsi="GHEA Grapalat" w:cs="Sylfaen"/>
          <w:lang w:val="hy-AM" w:eastAsia="en-US"/>
        </w:rPr>
        <w:t>է</w:t>
      </w:r>
      <w:r w:rsidRPr="00042384">
        <w:rPr>
          <w:rFonts w:ascii="GHEA Grapalat" w:hAnsi="GHEA Grapalat" w:cs="Sylfaen"/>
          <w:lang w:val="af-ZA" w:eastAsia="en-US"/>
        </w:rPr>
        <w:t xml:space="preserve"> </w:t>
      </w:r>
      <w:r w:rsidRPr="002E1D59">
        <w:rPr>
          <w:rFonts w:ascii="GHEA Grapalat" w:hAnsi="GHEA Grapalat" w:cs="Sylfaen"/>
          <w:lang w:val="hy-AM" w:eastAsia="en-US"/>
        </w:rPr>
        <w:t>մասնագիտական</w:t>
      </w:r>
      <w:r w:rsidRPr="00042384">
        <w:rPr>
          <w:rFonts w:ascii="GHEA Grapalat" w:hAnsi="GHEA Grapalat" w:cs="Sylfaen"/>
          <w:lang w:val="af-ZA" w:eastAsia="en-US"/>
        </w:rPr>
        <w:t xml:space="preserve"> </w:t>
      </w:r>
      <w:r w:rsidRPr="002E1D59">
        <w:rPr>
          <w:rFonts w:ascii="GHEA Grapalat" w:hAnsi="GHEA Grapalat" w:cs="Sylfaen"/>
          <w:lang w:val="hy-AM" w:eastAsia="en-US"/>
        </w:rPr>
        <w:t>ուսուցման</w:t>
      </w:r>
      <w:r w:rsidRPr="00042384">
        <w:rPr>
          <w:rFonts w:ascii="GHEA Grapalat" w:hAnsi="GHEA Grapalat" w:cs="Sylfaen"/>
          <w:lang w:val="af-ZA" w:eastAsia="en-US"/>
        </w:rPr>
        <w:t xml:space="preserve"> </w:t>
      </w:r>
      <w:r w:rsidRPr="002E1D59">
        <w:rPr>
          <w:rFonts w:ascii="GHEA Grapalat" w:hAnsi="GHEA Grapalat" w:cs="Sylfaen"/>
          <w:lang w:val="hy-AM" w:eastAsia="en-US"/>
        </w:rPr>
        <w:t>մասին</w:t>
      </w:r>
      <w:r w:rsidRPr="00042384">
        <w:rPr>
          <w:rFonts w:ascii="GHEA Grapalat" w:hAnsi="GHEA Grapalat" w:cs="Sylfaen"/>
          <w:lang w:val="af-ZA" w:eastAsia="en-US"/>
        </w:rPr>
        <w:t xml:space="preserve"> </w:t>
      </w:r>
      <w:r w:rsidRPr="002E1D59">
        <w:rPr>
          <w:rFonts w:ascii="GHEA Grapalat" w:hAnsi="GHEA Grapalat" w:cs="Sylfaen"/>
          <w:lang w:val="hy-AM" w:eastAsia="en-US"/>
        </w:rPr>
        <w:t>պայմանագրով</w:t>
      </w:r>
      <w:r w:rsidRPr="00042384">
        <w:rPr>
          <w:rFonts w:ascii="GHEA Grapalat" w:hAnsi="GHEA Grapalat" w:cs="Sylfaen"/>
          <w:lang w:val="af-ZA" w:eastAsia="en-US"/>
        </w:rPr>
        <w:t xml:space="preserve"> (</w:t>
      </w:r>
      <w:r w:rsidRPr="002E1D59">
        <w:rPr>
          <w:rFonts w:ascii="GHEA Grapalat" w:hAnsi="GHEA Grapalat" w:cs="Sylfaen"/>
          <w:lang w:val="hy-AM" w:eastAsia="en-US"/>
        </w:rPr>
        <w:t>համաձայնագրով</w:t>
      </w:r>
      <w:r w:rsidRPr="00042384">
        <w:rPr>
          <w:rFonts w:ascii="GHEA Grapalat" w:hAnsi="GHEA Grapalat" w:cs="Sylfaen"/>
          <w:lang w:val="af-ZA" w:eastAsia="en-US"/>
        </w:rPr>
        <w:t xml:space="preserve">) </w:t>
      </w:r>
      <w:r w:rsidRPr="002E1D59">
        <w:rPr>
          <w:rFonts w:ascii="GHEA Grapalat" w:hAnsi="GHEA Grapalat" w:cs="Sylfaen"/>
          <w:lang w:val="hy-AM" w:eastAsia="en-US"/>
        </w:rPr>
        <w:t>նախատեսված</w:t>
      </w:r>
      <w:r w:rsidRPr="00042384">
        <w:rPr>
          <w:rFonts w:ascii="GHEA Grapalat" w:hAnsi="GHEA Grapalat" w:cs="Sylfaen"/>
          <w:lang w:val="af-ZA" w:eastAsia="en-US"/>
        </w:rPr>
        <w:t xml:space="preserve"> </w:t>
      </w:r>
      <w:r w:rsidRPr="002E1D59">
        <w:rPr>
          <w:rFonts w:ascii="GHEA Grapalat" w:hAnsi="GHEA Grapalat" w:cs="Sylfaen"/>
          <w:lang w:val="hy-AM" w:eastAsia="en-US"/>
        </w:rPr>
        <w:t>կարգով</w:t>
      </w:r>
      <w:r w:rsidRPr="00042384">
        <w:rPr>
          <w:rFonts w:ascii="GHEA Grapalat" w:hAnsi="GHEA Grapalat" w:cs="Sylfaen"/>
          <w:lang w:val="af-ZA" w:eastAsia="en-US"/>
        </w:rPr>
        <w:t xml:space="preserve"> </w:t>
      </w:r>
      <w:r w:rsidRPr="002E1D59">
        <w:rPr>
          <w:rFonts w:ascii="GHEA Grapalat" w:hAnsi="GHEA Grapalat" w:cs="Sylfaen"/>
          <w:lang w:val="hy-AM" w:eastAsia="en-US"/>
        </w:rPr>
        <w:t>ու</w:t>
      </w:r>
      <w:r w:rsidRPr="00042384">
        <w:rPr>
          <w:rFonts w:ascii="GHEA Grapalat" w:hAnsi="GHEA Grapalat" w:cs="Sylfaen"/>
          <w:lang w:val="af-ZA" w:eastAsia="en-US"/>
        </w:rPr>
        <w:t xml:space="preserve"> </w:t>
      </w:r>
      <w:r w:rsidRPr="002E1D59">
        <w:rPr>
          <w:rFonts w:ascii="GHEA Grapalat" w:hAnsi="GHEA Grapalat" w:cs="Sylfaen"/>
          <w:lang w:val="hy-AM" w:eastAsia="en-US"/>
        </w:rPr>
        <w:t>պայմաններով</w:t>
      </w:r>
      <w:r w:rsidRPr="00042384">
        <w:rPr>
          <w:rFonts w:ascii="GHEA Grapalat" w:hAnsi="GHEA Grapalat" w:cs="Sylfaen"/>
          <w:lang w:val="af-ZA" w:eastAsia="en-US"/>
        </w:rPr>
        <w:t xml:space="preserve"> </w:t>
      </w:r>
      <w:r w:rsidRPr="002E1D59">
        <w:rPr>
          <w:rFonts w:ascii="GHEA Grapalat" w:hAnsi="GHEA Grapalat" w:cs="Sylfaen"/>
          <w:lang w:val="hy-AM" w:eastAsia="en-US"/>
        </w:rPr>
        <w:t>գործատուին</w:t>
      </w:r>
      <w:r w:rsidRPr="00042384">
        <w:rPr>
          <w:rFonts w:ascii="GHEA Grapalat" w:hAnsi="GHEA Grapalat" w:cs="Sylfaen"/>
          <w:lang w:val="af-ZA" w:eastAsia="en-US"/>
        </w:rPr>
        <w:t xml:space="preserve"> </w:t>
      </w:r>
      <w:r w:rsidRPr="002E1D59">
        <w:rPr>
          <w:rFonts w:ascii="GHEA Grapalat" w:hAnsi="GHEA Grapalat" w:cs="Sylfaen"/>
          <w:lang w:val="hy-AM" w:eastAsia="en-US"/>
        </w:rPr>
        <w:t>հատուցել</w:t>
      </w:r>
      <w:r w:rsidRPr="00042384">
        <w:rPr>
          <w:rFonts w:ascii="GHEA Grapalat" w:hAnsi="GHEA Grapalat" w:cs="Sylfaen"/>
          <w:lang w:val="af-ZA" w:eastAsia="en-US"/>
        </w:rPr>
        <w:t xml:space="preserve"> </w:t>
      </w:r>
      <w:r w:rsidRPr="002E1D59">
        <w:rPr>
          <w:rFonts w:ascii="GHEA Grapalat" w:hAnsi="GHEA Grapalat" w:cs="Sylfaen"/>
          <w:lang w:val="hy-AM" w:eastAsia="en-US"/>
        </w:rPr>
        <w:t>իր</w:t>
      </w:r>
      <w:r w:rsidRPr="00042384">
        <w:rPr>
          <w:rFonts w:ascii="GHEA Grapalat" w:hAnsi="GHEA Grapalat" w:cs="Sylfaen"/>
          <w:lang w:val="af-ZA" w:eastAsia="en-US"/>
        </w:rPr>
        <w:t xml:space="preserve"> </w:t>
      </w:r>
      <w:r w:rsidRPr="002E1D59">
        <w:rPr>
          <w:rFonts w:ascii="GHEA Grapalat" w:hAnsi="GHEA Grapalat" w:cs="Sylfaen"/>
          <w:lang w:val="hy-AM" w:eastAsia="en-US"/>
        </w:rPr>
        <w:t>լրացուցիչ</w:t>
      </w:r>
      <w:r w:rsidRPr="00042384">
        <w:rPr>
          <w:rFonts w:ascii="GHEA Grapalat" w:hAnsi="GHEA Grapalat" w:cs="Sylfaen"/>
          <w:lang w:val="af-ZA" w:eastAsia="en-US"/>
        </w:rPr>
        <w:t xml:space="preserve"> </w:t>
      </w:r>
      <w:r w:rsidRPr="002E1D59">
        <w:rPr>
          <w:rFonts w:ascii="GHEA Grapalat" w:hAnsi="GHEA Grapalat" w:cs="Sylfaen"/>
          <w:lang w:val="hy-AM" w:eastAsia="en-US"/>
        </w:rPr>
        <w:t>մասնագիտական</w:t>
      </w:r>
      <w:r w:rsidRPr="00042384">
        <w:rPr>
          <w:rFonts w:ascii="GHEA Grapalat" w:hAnsi="GHEA Grapalat" w:cs="Sylfaen"/>
          <w:lang w:val="af-ZA" w:eastAsia="en-US"/>
        </w:rPr>
        <w:t xml:space="preserve"> </w:t>
      </w:r>
      <w:r w:rsidRPr="002E1D59">
        <w:rPr>
          <w:rFonts w:ascii="GHEA Grapalat" w:hAnsi="GHEA Grapalat" w:cs="Sylfaen"/>
          <w:lang w:val="hy-AM" w:eastAsia="en-US"/>
        </w:rPr>
        <w:t>ուսուցումը</w:t>
      </w:r>
      <w:r w:rsidRPr="00042384">
        <w:rPr>
          <w:rFonts w:ascii="GHEA Grapalat" w:hAnsi="GHEA Grapalat" w:cs="Sylfaen"/>
          <w:lang w:val="af-ZA" w:eastAsia="en-US"/>
        </w:rPr>
        <w:t xml:space="preserve"> </w:t>
      </w:r>
      <w:r w:rsidRPr="002E1D59">
        <w:rPr>
          <w:rFonts w:ascii="GHEA Grapalat" w:hAnsi="GHEA Grapalat" w:cs="Sylfaen"/>
          <w:lang w:val="hy-AM" w:eastAsia="en-US"/>
        </w:rPr>
        <w:t>կազմակերպելու</w:t>
      </w:r>
      <w:r w:rsidRPr="00042384">
        <w:rPr>
          <w:rFonts w:ascii="GHEA Grapalat" w:hAnsi="GHEA Grapalat" w:cs="Sylfaen"/>
          <w:lang w:val="af-ZA" w:eastAsia="en-US"/>
        </w:rPr>
        <w:t xml:space="preserve"> </w:t>
      </w:r>
      <w:r w:rsidRPr="002E1D59">
        <w:rPr>
          <w:rFonts w:ascii="GHEA Grapalat" w:hAnsi="GHEA Grapalat" w:cs="Sylfaen"/>
          <w:lang w:val="hy-AM" w:eastAsia="en-US"/>
        </w:rPr>
        <w:t>և</w:t>
      </w:r>
      <w:r w:rsidRPr="00042384">
        <w:rPr>
          <w:rFonts w:ascii="GHEA Grapalat" w:hAnsi="GHEA Grapalat" w:cs="Sylfaen"/>
          <w:lang w:val="af-ZA" w:eastAsia="en-US"/>
        </w:rPr>
        <w:t xml:space="preserve"> </w:t>
      </w:r>
      <w:r w:rsidRPr="002E1D59">
        <w:rPr>
          <w:rFonts w:ascii="GHEA Grapalat" w:hAnsi="GHEA Grapalat" w:cs="Sylfaen"/>
          <w:lang w:val="hy-AM" w:eastAsia="en-US"/>
        </w:rPr>
        <w:t>նախատեսված</w:t>
      </w:r>
      <w:r w:rsidRPr="00042384">
        <w:rPr>
          <w:rFonts w:ascii="GHEA Grapalat" w:hAnsi="GHEA Grapalat" w:cs="Sylfaen"/>
          <w:lang w:val="af-ZA" w:eastAsia="en-US"/>
        </w:rPr>
        <w:t xml:space="preserve"> </w:t>
      </w:r>
      <w:r w:rsidRPr="002E1D59">
        <w:rPr>
          <w:rFonts w:ascii="GHEA Grapalat" w:hAnsi="GHEA Grapalat" w:cs="Sylfaen"/>
          <w:lang w:val="hy-AM" w:eastAsia="en-US"/>
        </w:rPr>
        <w:t>ժամանակահատվածում</w:t>
      </w:r>
      <w:r w:rsidRPr="00042384">
        <w:rPr>
          <w:rFonts w:ascii="GHEA Grapalat" w:hAnsi="GHEA Grapalat" w:cs="Sylfaen"/>
          <w:lang w:val="af-ZA" w:eastAsia="en-US"/>
        </w:rPr>
        <w:t xml:space="preserve"> </w:t>
      </w:r>
      <w:r w:rsidRPr="002E1D59">
        <w:rPr>
          <w:rFonts w:ascii="GHEA Grapalat" w:hAnsi="GHEA Grapalat" w:cs="Sylfaen"/>
          <w:lang w:val="hy-AM" w:eastAsia="en-US"/>
        </w:rPr>
        <w:t>գործատուի</w:t>
      </w:r>
      <w:r w:rsidRPr="00042384">
        <w:rPr>
          <w:rFonts w:ascii="GHEA Grapalat" w:hAnsi="GHEA Grapalat" w:cs="Sylfaen"/>
          <w:lang w:val="af-ZA" w:eastAsia="en-US"/>
        </w:rPr>
        <w:t xml:space="preserve"> </w:t>
      </w:r>
      <w:r w:rsidRPr="002E1D59">
        <w:rPr>
          <w:rFonts w:ascii="GHEA Grapalat" w:hAnsi="GHEA Grapalat" w:cs="Sylfaen"/>
          <w:lang w:val="hy-AM" w:eastAsia="en-US"/>
        </w:rPr>
        <w:t>մոտ</w:t>
      </w:r>
      <w:r w:rsidRPr="00042384">
        <w:rPr>
          <w:rFonts w:ascii="GHEA Grapalat" w:hAnsi="GHEA Grapalat" w:cs="Sylfaen"/>
          <w:lang w:val="af-ZA" w:eastAsia="en-US"/>
        </w:rPr>
        <w:t xml:space="preserve"> </w:t>
      </w:r>
      <w:r w:rsidRPr="002E1D59">
        <w:rPr>
          <w:rFonts w:ascii="GHEA Grapalat" w:hAnsi="GHEA Grapalat" w:cs="Sylfaen"/>
          <w:lang w:val="hy-AM" w:eastAsia="en-US"/>
        </w:rPr>
        <w:t>չաշխատելու</w:t>
      </w:r>
      <w:r w:rsidRPr="00042384">
        <w:rPr>
          <w:rFonts w:ascii="GHEA Grapalat" w:hAnsi="GHEA Grapalat" w:cs="Sylfaen"/>
          <w:lang w:val="af-ZA" w:eastAsia="en-US"/>
        </w:rPr>
        <w:t xml:space="preserve"> </w:t>
      </w:r>
      <w:r w:rsidRPr="002E1D59">
        <w:rPr>
          <w:rFonts w:ascii="GHEA Grapalat" w:hAnsi="GHEA Grapalat" w:cs="Sylfaen"/>
          <w:lang w:val="hy-AM"/>
        </w:rPr>
        <w:t>հետևանքով</w:t>
      </w:r>
      <w:r w:rsidRPr="00042384">
        <w:rPr>
          <w:rFonts w:ascii="GHEA Grapalat" w:hAnsi="GHEA Grapalat" w:cs="Sylfaen"/>
          <w:lang w:val="af-ZA" w:eastAsia="en-US"/>
        </w:rPr>
        <w:t xml:space="preserve"> </w:t>
      </w:r>
      <w:r w:rsidRPr="002E1D59">
        <w:rPr>
          <w:rFonts w:ascii="GHEA Grapalat" w:hAnsi="GHEA Grapalat" w:cs="Sylfaen"/>
          <w:lang w:val="hy-AM" w:eastAsia="en-US"/>
        </w:rPr>
        <w:t>գործատուին</w:t>
      </w:r>
      <w:r w:rsidRPr="00042384">
        <w:rPr>
          <w:rFonts w:ascii="GHEA Grapalat" w:hAnsi="GHEA Grapalat" w:cs="Sylfaen"/>
          <w:lang w:val="af-ZA" w:eastAsia="en-US"/>
        </w:rPr>
        <w:t xml:space="preserve"> </w:t>
      </w:r>
      <w:r w:rsidRPr="002E1D59">
        <w:rPr>
          <w:rFonts w:ascii="GHEA Grapalat" w:hAnsi="GHEA Grapalat" w:cs="Sylfaen"/>
          <w:lang w:val="hy-AM" w:eastAsia="en-US"/>
        </w:rPr>
        <w:t>պատճառված</w:t>
      </w:r>
      <w:r w:rsidRPr="00042384">
        <w:rPr>
          <w:rFonts w:ascii="GHEA Grapalat" w:hAnsi="GHEA Grapalat" w:cs="Sylfaen"/>
          <w:lang w:val="af-ZA" w:eastAsia="en-US"/>
        </w:rPr>
        <w:t xml:space="preserve"> </w:t>
      </w:r>
      <w:r w:rsidRPr="002E1D59">
        <w:rPr>
          <w:rFonts w:ascii="GHEA Grapalat" w:hAnsi="GHEA Grapalat" w:cs="Sylfaen"/>
          <w:lang w:val="hy-AM" w:eastAsia="en-US"/>
        </w:rPr>
        <w:t>վնասը</w:t>
      </w:r>
      <w:r w:rsidRPr="00042384">
        <w:rPr>
          <w:rFonts w:ascii="GHEA Grapalat" w:hAnsi="GHEA Grapalat" w:cs="Sylfaen"/>
          <w:lang w:val="af-ZA" w:eastAsia="en-US"/>
        </w:rPr>
        <w:t xml:space="preserve">, </w:t>
      </w:r>
      <w:r w:rsidRPr="002E1D59">
        <w:rPr>
          <w:rFonts w:ascii="GHEA Grapalat" w:hAnsi="GHEA Grapalat" w:cs="Sylfaen"/>
          <w:lang w:val="hy-AM" w:eastAsia="en-US"/>
        </w:rPr>
        <w:t>եթե</w:t>
      </w:r>
      <w:r w:rsidRPr="00042384">
        <w:rPr>
          <w:rFonts w:ascii="GHEA Grapalat" w:hAnsi="GHEA Grapalat" w:cs="Sylfaen"/>
          <w:lang w:val="af-ZA" w:eastAsia="en-US"/>
        </w:rPr>
        <w:t xml:space="preserve"> </w:t>
      </w:r>
      <w:r w:rsidRPr="002E1D59">
        <w:rPr>
          <w:rFonts w:ascii="GHEA Grapalat" w:hAnsi="GHEA Grapalat" w:cs="Sylfaen"/>
          <w:lang w:val="hy-AM" w:eastAsia="en-US"/>
        </w:rPr>
        <w:t>այլ</w:t>
      </w:r>
      <w:r w:rsidRPr="00042384">
        <w:rPr>
          <w:rFonts w:ascii="GHEA Grapalat" w:hAnsi="GHEA Grapalat" w:cs="Sylfaen"/>
          <w:lang w:val="af-ZA" w:eastAsia="en-US"/>
        </w:rPr>
        <w:t xml:space="preserve"> </w:t>
      </w:r>
      <w:r w:rsidRPr="002E1D59">
        <w:rPr>
          <w:rFonts w:ascii="GHEA Grapalat" w:hAnsi="GHEA Grapalat" w:cs="Sylfaen"/>
          <w:lang w:val="hy-AM" w:eastAsia="en-US"/>
        </w:rPr>
        <w:t>բան</w:t>
      </w:r>
      <w:r w:rsidRPr="00042384">
        <w:rPr>
          <w:rFonts w:ascii="GHEA Grapalat" w:hAnsi="GHEA Grapalat" w:cs="Sylfaen"/>
          <w:lang w:val="af-ZA" w:eastAsia="en-US"/>
        </w:rPr>
        <w:t xml:space="preserve"> </w:t>
      </w:r>
      <w:r w:rsidRPr="002E1D59">
        <w:rPr>
          <w:rFonts w:ascii="GHEA Grapalat" w:hAnsi="GHEA Grapalat" w:cs="Sylfaen"/>
          <w:lang w:val="hy-AM" w:eastAsia="en-US"/>
        </w:rPr>
        <w:t>սահմանված</w:t>
      </w:r>
      <w:r w:rsidRPr="00042384">
        <w:rPr>
          <w:rFonts w:ascii="GHEA Grapalat" w:hAnsi="GHEA Grapalat" w:cs="Sylfaen"/>
          <w:lang w:val="af-ZA" w:eastAsia="en-US"/>
        </w:rPr>
        <w:t xml:space="preserve"> </w:t>
      </w:r>
      <w:r w:rsidRPr="002E1D59">
        <w:rPr>
          <w:rFonts w:ascii="GHEA Grapalat" w:hAnsi="GHEA Grapalat" w:cs="Sylfaen"/>
          <w:lang w:val="hy-AM" w:eastAsia="en-US"/>
        </w:rPr>
        <w:t>չէ</w:t>
      </w:r>
      <w:r w:rsidRPr="00042384">
        <w:rPr>
          <w:rFonts w:ascii="GHEA Grapalat" w:hAnsi="GHEA Grapalat" w:cs="Sylfaen"/>
          <w:lang w:val="af-ZA" w:eastAsia="en-US"/>
        </w:rPr>
        <w:t xml:space="preserve"> </w:t>
      </w:r>
      <w:r w:rsidRPr="002E1D59">
        <w:rPr>
          <w:rFonts w:ascii="GHEA Grapalat" w:hAnsi="GHEA Grapalat" w:cs="Sylfaen"/>
          <w:lang w:val="hy-AM" w:eastAsia="en-US"/>
        </w:rPr>
        <w:t>կողմերի</w:t>
      </w:r>
      <w:r w:rsidRPr="00042384">
        <w:rPr>
          <w:rFonts w:ascii="GHEA Grapalat" w:hAnsi="GHEA Grapalat" w:cs="Sylfaen"/>
          <w:lang w:val="af-ZA" w:eastAsia="en-US"/>
        </w:rPr>
        <w:t xml:space="preserve"> </w:t>
      </w:r>
      <w:r w:rsidRPr="002E1D59">
        <w:rPr>
          <w:rFonts w:ascii="GHEA Grapalat" w:hAnsi="GHEA Grapalat" w:cs="Sylfaen"/>
          <w:lang w:val="hy-AM" w:eastAsia="en-US"/>
        </w:rPr>
        <w:t>միջև</w:t>
      </w:r>
      <w:r w:rsidRPr="00042384">
        <w:rPr>
          <w:rFonts w:ascii="GHEA Grapalat" w:hAnsi="GHEA Grapalat" w:cs="Sylfaen"/>
          <w:lang w:val="af-ZA" w:eastAsia="en-US"/>
        </w:rPr>
        <w:t xml:space="preserve"> </w:t>
      </w:r>
      <w:r w:rsidRPr="002E1D59">
        <w:rPr>
          <w:rFonts w:ascii="GHEA Grapalat" w:hAnsi="GHEA Grapalat" w:cs="Sylfaen"/>
          <w:lang w:val="hy-AM" w:eastAsia="en-US"/>
        </w:rPr>
        <w:t>կնքված՝</w:t>
      </w:r>
      <w:r w:rsidRPr="00042384">
        <w:rPr>
          <w:rFonts w:ascii="GHEA Grapalat" w:hAnsi="GHEA Grapalat" w:cs="Sylfaen"/>
          <w:lang w:val="af-ZA" w:eastAsia="en-US"/>
        </w:rPr>
        <w:t xml:space="preserve"> </w:t>
      </w:r>
      <w:r w:rsidRPr="002E1D59">
        <w:rPr>
          <w:rFonts w:ascii="GHEA Grapalat" w:hAnsi="GHEA Grapalat" w:cs="Sylfaen"/>
          <w:lang w:val="hy-AM" w:eastAsia="en-US"/>
        </w:rPr>
        <w:t>մասնագիտական</w:t>
      </w:r>
      <w:r w:rsidRPr="00042384">
        <w:rPr>
          <w:rFonts w:ascii="GHEA Grapalat" w:hAnsi="GHEA Grapalat" w:cs="Sylfaen"/>
          <w:lang w:val="af-ZA" w:eastAsia="en-US"/>
        </w:rPr>
        <w:t xml:space="preserve"> </w:t>
      </w:r>
      <w:r w:rsidRPr="002E1D59">
        <w:rPr>
          <w:rFonts w:ascii="GHEA Grapalat" w:hAnsi="GHEA Grapalat" w:cs="Sylfaen"/>
          <w:lang w:val="hy-AM" w:eastAsia="en-US"/>
        </w:rPr>
        <w:t>ուսուցման</w:t>
      </w:r>
      <w:r w:rsidRPr="00042384">
        <w:rPr>
          <w:rFonts w:ascii="GHEA Grapalat" w:hAnsi="GHEA Grapalat" w:cs="Sylfaen"/>
          <w:lang w:val="af-ZA" w:eastAsia="en-US"/>
        </w:rPr>
        <w:t xml:space="preserve"> </w:t>
      </w:r>
      <w:r w:rsidRPr="002E1D59">
        <w:rPr>
          <w:rFonts w:ascii="GHEA Grapalat" w:hAnsi="GHEA Grapalat" w:cs="Sylfaen"/>
          <w:lang w:val="hy-AM" w:eastAsia="en-US"/>
        </w:rPr>
        <w:t>մասին</w:t>
      </w:r>
      <w:r w:rsidRPr="00042384">
        <w:rPr>
          <w:rFonts w:ascii="GHEA Grapalat" w:hAnsi="GHEA Grapalat" w:cs="Sylfaen"/>
          <w:lang w:val="af-ZA" w:eastAsia="en-US"/>
        </w:rPr>
        <w:t xml:space="preserve"> </w:t>
      </w:r>
      <w:r w:rsidRPr="002E1D59">
        <w:rPr>
          <w:rFonts w:ascii="GHEA Grapalat" w:hAnsi="GHEA Grapalat" w:cs="Sylfaen"/>
          <w:lang w:val="hy-AM" w:eastAsia="en-US"/>
        </w:rPr>
        <w:t>պայմանագրով</w:t>
      </w:r>
      <w:r w:rsidRPr="00042384">
        <w:rPr>
          <w:rFonts w:ascii="GHEA Grapalat" w:hAnsi="GHEA Grapalat" w:cs="Sylfaen"/>
          <w:lang w:val="af-ZA" w:eastAsia="en-US"/>
        </w:rPr>
        <w:t xml:space="preserve"> (</w:t>
      </w:r>
      <w:r w:rsidRPr="002E1D59">
        <w:rPr>
          <w:rFonts w:ascii="GHEA Grapalat" w:hAnsi="GHEA Grapalat" w:cs="Sylfaen"/>
          <w:lang w:val="hy-AM" w:eastAsia="en-US"/>
        </w:rPr>
        <w:t>համաձայնագրով</w:t>
      </w:r>
      <w:r w:rsidRPr="00042384">
        <w:rPr>
          <w:rFonts w:ascii="GHEA Grapalat" w:hAnsi="GHEA Grapalat" w:cs="Sylfaen"/>
          <w:lang w:val="af-ZA" w:eastAsia="en-US"/>
        </w:rPr>
        <w:t xml:space="preserve">):    </w:t>
      </w:r>
    </w:p>
    <w:p w14:paraId="40F1EA4F" w14:textId="77777777" w:rsidR="00B62629" w:rsidRPr="00042384" w:rsidRDefault="00B62629" w:rsidP="00B62629">
      <w:pPr>
        <w:spacing w:line="360" w:lineRule="auto"/>
        <w:jc w:val="both"/>
        <w:rPr>
          <w:rFonts w:ascii="GHEA Grapalat" w:hAnsi="GHEA Grapalat" w:cs="Sylfaen"/>
          <w:lang w:val="af-ZA" w:eastAsia="en-US"/>
        </w:rPr>
      </w:pPr>
    </w:p>
    <w:p w14:paraId="1BB6BF21" w14:textId="77777777" w:rsidR="00B62629" w:rsidRPr="00042384" w:rsidRDefault="00B62629" w:rsidP="00B62629">
      <w:pPr>
        <w:spacing w:line="360" w:lineRule="auto"/>
        <w:ind w:firstLine="708"/>
        <w:jc w:val="both"/>
        <w:rPr>
          <w:rFonts w:ascii="GHEA Grapalat" w:hAnsi="GHEA Grapalat"/>
          <w:b/>
          <w:lang w:val="hy-AM" w:eastAsia="en-US"/>
        </w:rPr>
      </w:pPr>
      <w:r w:rsidRPr="00042384">
        <w:rPr>
          <w:rFonts w:ascii="GHEA Grapalat" w:hAnsi="GHEA Grapalat"/>
          <w:b/>
          <w:lang w:val="hy-AM" w:eastAsia="en-US"/>
        </w:rPr>
        <w:t>Հոդված 201.3. Մասնագիտական ուսուցման մասին պայմանագիրը  (համաձայնագիրը)</w:t>
      </w:r>
    </w:p>
    <w:p w14:paraId="4CCF1414" w14:textId="77777777" w:rsidR="00B62629" w:rsidRPr="00042384" w:rsidRDefault="00B62629" w:rsidP="00B62629">
      <w:pPr>
        <w:spacing w:line="360" w:lineRule="auto"/>
        <w:jc w:val="both"/>
        <w:rPr>
          <w:rFonts w:ascii="GHEA Grapalat" w:hAnsi="GHEA Grapalat" w:cs="Sylfaen"/>
          <w:lang w:val="af-ZA"/>
        </w:rPr>
      </w:pPr>
    </w:p>
    <w:p w14:paraId="3F421ADB" w14:textId="77777777" w:rsidR="00B62629" w:rsidRPr="00042384" w:rsidRDefault="00B62629" w:rsidP="00B62629">
      <w:pPr>
        <w:spacing w:line="360" w:lineRule="auto"/>
        <w:ind w:firstLine="708"/>
        <w:jc w:val="both"/>
        <w:rPr>
          <w:rFonts w:ascii="GHEA Grapalat" w:hAnsi="GHEA Grapalat" w:cs="Sylfaen"/>
          <w:lang w:val="af-ZA" w:eastAsia="en-US"/>
        </w:rPr>
      </w:pPr>
      <w:r w:rsidRPr="00042384">
        <w:rPr>
          <w:rFonts w:ascii="GHEA Grapalat" w:hAnsi="GHEA Grapalat" w:cs="Sylfaen"/>
          <w:lang w:val="af-ZA"/>
        </w:rPr>
        <w:t xml:space="preserve">1.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xml:space="preserve">) </w:t>
      </w:r>
      <w:r w:rsidRPr="00042384">
        <w:rPr>
          <w:rFonts w:ascii="GHEA Grapalat" w:hAnsi="GHEA Grapalat" w:cs="Sylfaen"/>
          <w:lang w:val="en-US"/>
        </w:rPr>
        <w:t>կնքվում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սույն</w:t>
      </w:r>
      <w:r w:rsidRPr="00042384">
        <w:rPr>
          <w:rFonts w:ascii="GHEA Grapalat" w:hAnsi="GHEA Grapalat" w:cs="Sylfaen"/>
          <w:lang w:val="af-ZA"/>
        </w:rPr>
        <w:t xml:space="preserve"> </w:t>
      </w:r>
      <w:r w:rsidRPr="00042384">
        <w:rPr>
          <w:rFonts w:ascii="GHEA Grapalat" w:hAnsi="GHEA Grapalat" w:cs="Sylfaen"/>
          <w:lang w:val="en-US"/>
        </w:rPr>
        <w:t>օրենսգրքի</w:t>
      </w:r>
      <w:r w:rsidRPr="00042384">
        <w:rPr>
          <w:rFonts w:ascii="GHEA Grapalat" w:hAnsi="GHEA Grapalat" w:cs="Sylfaen"/>
          <w:lang w:val="af-ZA"/>
        </w:rPr>
        <w:t xml:space="preserve"> 201.1-</w:t>
      </w:r>
      <w:r w:rsidRPr="00042384">
        <w:rPr>
          <w:rFonts w:ascii="GHEA Grapalat" w:hAnsi="GHEA Grapalat" w:cs="Sylfaen"/>
          <w:lang w:val="hy-AM"/>
        </w:rPr>
        <w:t>ին</w:t>
      </w:r>
      <w:r w:rsidRPr="00042384">
        <w:rPr>
          <w:rFonts w:ascii="GHEA Grapalat" w:hAnsi="GHEA Grapalat" w:cs="Sylfaen"/>
          <w:lang w:val="af-ZA"/>
        </w:rPr>
        <w:t xml:space="preserve"> </w:t>
      </w:r>
      <w:r w:rsidRPr="00042384">
        <w:rPr>
          <w:rFonts w:ascii="GHEA Grapalat" w:hAnsi="GHEA Grapalat" w:cs="Sylfaen"/>
          <w:lang w:val="en-US"/>
        </w:rPr>
        <w:t>հոդվածով</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201.2-</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հոդվածի</w:t>
      </w:r>
      <w:r w:rsidRPr="00042384">
        <w:rPr>
          <w:rFonts w:ascii="GHEA Grapalat" w:hAnsi="GHEA Grapalat" w:cs="Sylfaen"/>
          <w:lang w:val="af-ZA"/>
        </w:rPr>
        <w:t xml:space="preserve"> 2-</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մասով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դեպքերում</w:t>
      </w:r>
      <w:r w:rsidRPr="00042384">
        <w:rPr>
          <w:rFonts w:ascii="GHEA Grapalat" w:hAnsi="GHEA Grapalat" w:cs="Sylfaen"/>
          <w:lang w:val="af-ZA"/>
        </w:rPr>
        <w:t xml:space="preserve">, </w:t>
      </w:r>
      <w:r w:rsidRPr="00042384">
        <w:rPr>
          <w:rFonts w:ascii="GHEA Grapalat" w:hAnsi="GHEA Grapalat" w:cs="Sylfaen"/>
          <w:lang w:val="en-US"/>
        </w:rPr>
        <w:t>մի</w:t>
      </w:r>
      <w:r w:rsidRPr="00042384">
        <w:rPr>
          <w:rFonts w:ascii="GHEA Grapalat" w:hAnsi="GHEA Grapalat" w:cs="Sylfaen"/>
          <w:lang w:val="af-ZA"/>
        </w:rPr>
        <w:t xml:space="preserve"> </w:t>
      </w:r>
      <w:r w:rsidRPr="00042384">
        <w:rPr>
          <w:rFonts w:ascii="GHEA Grapalat" w:hAnsi="GHEA Grapalat" w:cs="Sylfaen"/>
          <w:lang w:val="en-US"/>
        </w:rPr>
        <w:t>կողմից՝</w:t>
      </w:r>
      <w:r w:rsidRPr="00042384">
        <w:rPr>
          <w:rFonts w:ascii="GHEA Grapalat" w:hAnsi="GHEA Grapalat" w:cs="Sylfaen"/>
          <w:lang w:val="af-ZA"/>
        </w:rPr>
        <w:t xml:space="preserve">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w:t>
      </w:r>
      <w:r w:rsidRPr="00042384">
        <w:rPr>
          <w:rFonts w:ascii="GHEA Grapalat" w:hAnsi="GHEA Grapalat" w:cs="Sylfaen"/>
          <w:lang w:val="af-ZA" w:eastAsia="en-US"/>
        </w:rPr>
        <w:t xml:space="preserve"> </w:t>
      </w:r>
      <w:r w:rsidRPr="00042384">
        <w:rPr>
          <w:rFonts w:ascii="GHEA Grapalat" w:hAnsi="GHEA Grapalat" w:cs="Sylfaen"/>
          <w:lang w:val="en-US" w:eastAsia="en-US"/>
        </w:rPr>
        <w:t>կամ</w:t>
      </w:r>
      <w:r w:rsidRPr="00042384">
        <w:rPr>
          <w:rFonts w:ascii="GHEA Grapalat" w:hAnsi="GHEA Grapalat" w:cs="Sylfaen"/>
          <w:lang w:val="af-ZA" w:eastAsia="en-US"/>
        </w:rPr>
        <w:t xml:space="preserve"> </w:t>
      </w:r>
      <w:r w:rsidRPr="00042384">
        <w:rPr>
          <w:rFonts w:ascii="GHEA Grapalat" w:hAnsi="GHEA Grapalat" w:cs="Sylfaen"/>
          <w:lang w:val="en-US" w:eastAsia="en-US"/>
        </w:rPr>
        <w:t>աշխատողի</w:t>
      </w:r>
      <w:r w:rsidRPr="00042384">
        <w:rPr>
          <w:rFonts w:ascii="GHEA Grapalat" w:hAnsi="GHEA Grapalat" w:cs="Sylfaen"/>
          <w:lang w:val="af-ZA" w:eastAsia="en-US"/>
        </w:rPr>
        <w:t xml:space="preserve">, </w:t>
      </w:r>
      <w:r w:rsidRPr="00042384">
        <w:rPr>
          <w:rFonts w:ascii="GHEA Grapalat" w:hAnsi="GHEA Grapalat" w:cs="Sylfaen"/>
          <w:lang w:val="en-US" w:eastAsia="en-US"/>
        </w:rPr>
        <w:t>մյուս</w:t>
      </w:r>
      <w:r w:rsidRPr="00042384">
        <w:rPr>
          <w:rFonts w:ascii="GHEA Grapalat" w:hAnsi="GHEA Grapalat" w:cs="Sylfaen"/>
          <w:lang w:val="af-ZA" w:eastAsia="en-US"/>
        </w:rPr>
        <w:t xml:space="preserve"> </w:t>
      </w:r>
      <w:r w:rsidRPr="00042384">
        <w:rPr>
          <w:rFonts w:ascii="GHEA Grapalat" w:hAnsi="GHEA Grapalat" w:cs="Sylfaen"/>
          <w:lang w:val="en-US" w:eastAsia="en-US"/>
        </w:rPr>
        <w:t>կողմից՝</w:t>
      </w:r>
      <w:r w:rsidRPr="00042384">
        <w:rPr>
          <w:rFonts w:ascii="GHEA Grapalat" w:hAnsi="GHEA Grapalat" w:cs="Sylfaen"/>
          <w:lang w:val="af-ZA" w:eastAsia="en-US"/>
        </w:rPr>
        <w:t xml:space="preserve"> </w:t>
      </w:r>
      <w:r w:rsidRPr="00042384">
        <w:rPr>
          <w:rFonts w:ascii="GHEA Grapalat" w:hAnsi="GHEA Grapalat" w:cs="Sylfaen"/>
          <w:lang w:val="en-US" w:eastAsia="en-US"/>
        </w:rPr>
        <w:t>գործատուի</w:t>
      </w:r>
      <w:r w:rsidRPr="00042384">
        <w:rPr>
          <w:rFonts w:ascii="GHEA Grapalat" w:hAnsi="GHEA Grapalat" w:cs="Sylfaen"/>
          <w:lang w:val="af-ZA" w:eastAsia="en-US"/>
        </w:rPr>
        <w:t xml:space="preserve"> </w:t>
      </w:r>
      <w:r w:rsidRPr="00042384">
        <w:rPr>
          <w:rFonts w:ascii="GHEA Grapalat" w:hAnsi="GHEA Grapalat" w:cs="Sylfaen"/>
          <w:lang w:val="en-US" w:eastAsia="en-US"/>
        </w:rPr>
        <w:t>միջև</w:t>
      </w:r>
      <w:r w:rsidRPr="00042384">
        <w:rPr>
          <w:rFonts w:ascii="GHEA Grapalat" w:hAnsi="GHEA Grapalat" w:cs="Sylfaen"/>
          <w:lang w:val="af-ZA" w:eastAsia="en-US"/>
        </w:rPr>
        <w:t>:</w:t>
      </w:r>
    </w:p>
    <w:p w14:paraId="660D2A5C"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eastAsia="en-US"/>
        </w:rPr>
        <w:lastRenderedPageBreak/>
        <w:t xml:space="preserve">2.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xml:space="preserve">) </w:t>
      </w:r>
      <w:r w:rsidRPr="00042384">
        <w:rPr>
          <w:rFonts w:ascii="GHEA Grapalat" w:hAnsi="GHEA Grapalat" w:cs="Sylfaen"/>
          <w:lang w:val="en-US"/>
        </w:rPr>
        <w:t>համաձայնություն</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w:t>
      </w:r>
      <w:r w:rsidRPr="00042384">
        <w:rPr>
          <w:rFonts w:ascii="GHEA Grapalat" w:hAnsi="GHEA Grapalat" w:cs="Sylfaen"/>
          <w:lang w:val="af-ZA" w:eastAsia="en-US"/>
        </w:rPr>
        <w:t xml:space="preserve"> </w:t>
      </w:r>
      <w:r w:rsidRPr="00042384">
        <w:rPr>
          <w:rFonts w:ascii="GHEA Grapalat" w:hAnsi="GHEA Grapalat" w:cs="Sylfaen"/>
          <w:lang w:val="en-US" w:eastAsia="en-US"/>
        </w:rPr>
        <w:t>կամ</w:t>
      </w:r>
      <w:r w:rsidRPr="00042384">
        <w:rPr>
          <w:rFonts w:ascii="GHEA Grapalat" w:hAnsi="GHEA Grapalat" w:cs="Sylfaen"/>
          <w:lang w:val="af-ZA" w:eastAsia="en-US"/>
        </w:rPr>
        <w:t xml:space="preserve"> </w:t>
      </w:r>
      <w:r w:rsidRPr="00042384">
        <w:rPr>
          <w:rFonts w:ascii="GHEA Grapalat" w:hAnsi="GHEA Grapalat" w:cs="Sylfaen"/>
          <w:lang w:val="en-US" w:eastAsia="en-US"/>
        </w:rPr>
        <w:t>աշխատողի</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միջև</w:t>
      </w:r>
      <w:r w:rsidRPr="00042384">
        <w:rPr>
          <w:rFonts w:ascii="GHEA Grapalat" w:hAnsi="GHEA Grapalat" w:cs="Sylfaen"/>
          <w:lang w:val="af-ZA"/>
        </w:rPr>
        <w:t xml:space="preserve">, </w:t>
      </w:r>
      <w:r w:rsidRPr="00042384">
        <w:rPr>
          <w:rFonts w:ascii="GHEA Grapalat" w:hAnsi="GHEA Grapalat" w:cs="Sylfaen"/>
          <w:lang w:val="en-US"/>
        </w:rPr>
        <w:t>որով</w:t>
      </w:r>
      <w:r w:rsidRPr="00042384">
        <w:rPr>
          <w:rFonts w:ascii="GHEA Grapalat" w:hAnsi="GHEA Grapalat" w:cs="Sylfaen"/>
          <w:lang w:val="af-ZA"/>
        </w:rPr>
        <w:t xml:space="preserve"> </w:t>
      </w:r>
      <w:r w:rsidRPr="00042384">
        <w:rPr>
          <w:rFonts w:ascii="GHEA Grapalat" w:hAnsi="GHEA Grapalat" w:cs="Sylfaen"/>
          <w:lang w:val="en-US"/>
        </w:rPr>
        <w:t>սահմանվում</w:t>
      </w:r>
      <w:r w:rsidRPr="00042384">
        <w:rPr>
          <w:rFonts w:ascii="GHEA Grapalat" w:hAnsi="GHEA Grapalat" w:cs="Sylfaen"/>
          <w:lang w:val="af-ZA"/>
        </w:rPr>
        <w:t xml:space="preserve"> </w:t>
      </w:r>
      <w:r w:rsidRPr="00042384">
        <w:rPr>
          <w:rFonts w:ascii="GHEA Grapalat" w:hAnsi="GHEA Grapalat" w:cs="Sylfaen"/>
          <w:lang w:val="en-US"/>
        </w:rPr>
        <w:t>են</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հետ</w:t>
      </w:r>
      <w:r w:rsidRPr="00042384">
        <w:rPr>
          <w:rFonts w:ascii="GHEA Grapalat" w:hAnsi="GHEA Grapalat" w:cs="Sylfaen"/>
          <w:lang w:val="af-ZA"/>
        </w:rPr>
        <w:t xml:space="preserve"> </w:t>
      </w:r>
      <w:r w:rsidRPr="00042384">
        <w:rPr>
          <w:rFonts w:ascii="GHEA Grapalat" w:hAnsi="GHEA Grapalat" w:cs="Sylfaen"/>
          <w:lang w:val="en-US"/>
        </w:rPr>
        <w:t>կապված</w:t>
      </w:r>
      <w:r w:rsidRPr="00042384">
        <w:rPr>
          <w:rFonts w:ascii="GHEA Grapalat" w:hAnsi="GHEA Grapalat" w:cs="Sylfaen"/>
          <w:lang w:val="af-ZA"/>
        </w:rPr>
        <w:t xml:space="preserve"> </w:t>
      </w:r>
      <w:r w:rsidRPr="00042384">
        <w:rPr>
          <w:rFonts w:ascii="GHEA Grapalat" w:hAnsi="GHEA Grapalat" w:cs="Sylfaen"/>
          <w:lang w:val="en-US"/>
        </w:rPr>
        <w:t>կողմերի</w:t>
      </w:r>
      <w:r w:rsidRPr="00042384">
        <w:rPr>
          <w:rFonts w:ascii="GHEA Grapalat" w:hAnsi="GHEA Grapalat" w:cs="Sylfaen"/>
          <w:lang w:val="af-ZA"/>
        </w:rPr>
        <w:t xml:space="preserve"> </w:t>
      </w:r>
      <w:r w:rsidRPr="00042384">
        <w:rPr>
          <w:rFonts w:ascii="GHEA Grapalat" w:hAnsi="GHEA Grapalat" w:cs="Sylfaen"/>
          <w:lang w:val="en-US"/>
        </w:rPr>
        <w:t>իրավունքները</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պարտականությունները</w:t>
      </w:r>
      <w:r w:rsidRPr="00042384">
        <w:rPr>
          <w:rFonts w:ascii="GHEA Grapalat" w:hAnsi="GHEA Grapalat" w:cs="Sylfaen"/>
          <w:lang w:val="af-ZA"/>
        </w:rPr>
        <w:t xml:space="preserve">, </w:t>
      </w:r>
      <w:r w:rsidRPr="00042384">
        <w:rPr>
          <w:rFonts w:ascii="GHEA Grapalat" w:hAnsi="GHEA Grapalat" w:cs="Sylfaen"/>
          <w:lang w:val="en-US"/>
        </w:rPr>
        <w:t>դրանց</w:t>
      </w:r>
      <w:r w:rsidRPr="00042384">
        <w:rPr>
          <w:rFonts w:ascii="GHEA Grapalat" w:hAnsi="GHEA Grapalat" w:cs="Sylfaen"/>
          <w:lang w:val="af-ZA"/>
        </w:rPr>
        <w:t xml:space="preserve"> </w:t>
      </w:r>
      <w:r w:rsidRPr="00042384">
        <w:rPr>
          <w:rFonts w:ascii="GHEA Grapalat" w:hAnsi="GHEA Grapalat" w:cs="Sylfaen"/>
          <w:lang w:val="en-US"/>
        </w:rPr>
        <w:t>փոփոխման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դադարման</w:t>
      </w:r>
      <w:r w:rsidRPr="00042384">
        <w:rPr>
          <w:rFonts w:ascii="GHEA Grapalat" w:hAnsi="GHEA Grapalat" w:cs="Sylfaen"/>
          <w:lang w:val="af-ZA"/>
        </w:rPr>
        <w:t xml:space="preserve"> </w:t>
      </w:r>
      <w:r w:rsidRPr="00042384">
        <w:rPr>
          <w:rFonts w:ascii="GHEA Grapalat" w:hAnsi="GHEA Grapalat" w:cs="Sylfaen"/>
          <w:lang w:val="en-US"/>
        </w:rPr>
        <w:t>հիմքերն</w:t>
      </w:r>
      <w:r w:rsidRPr="00042384">
        <w:rPr>
          <w:rFonts w:ascii="GHEA Grapalat" w:hAnsi="GHEA Grapalat" w:cs="Sylfaen"/>
          <w:lang w:val="af-ZA"/>
        </w:rPr>
        <w:t xml:space="preserve"> </w:t>
      </w:r>
      <w:r w:rsidRPr="00042384">
        <w:rPr>
          <w:rFonts w:ascii="GHEA Grapalat" w:hAnsi="GHEA Grapalat" w:cs="Sylfaen"/>
          <w:lang w:val="en-US"/>
        </w:rPr>
        <w:t>ու</w:t>
      </w:r>
      <w:r w:rsidRPr="00042384">
        <w:rPr>
          <w:rFonts w:ascii="GHEA Grapalat" w:hAnsi="GHEA Grapalat" w:cs="Sylfaen"/>
          <w:lang w:val="af-ZA"/>
        </w:rPr>
        <w:t xml:space="preserve"> </w:t>
      </w:r>
      <w:r w:rsidRPr="00042384">
        <w:rPr>
          <w:rFonts w:ascii="GHEA Grapalat" w:hAnsi="GHEA Grapalat" w:cs="Sylfaen"/>
          <w:lang w:val="en-US"/>
        </w:rPr>
        <w:t>կարգը</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աշխատողների</w:t>
      </w:r>
      <w:r w:rsidRPr="00042384">
        <w:rPr>
          <w:rFonts w:ascii="GHEA Grapalat" w:hAnsi="GHEA Grapalat" w:cs="Sylfaen"/>
          <w:lang w:val="af-ZA"/>
        </w:rPr>
        <w:t xml:space="preserve"> </w:t>
      </w:r>
      <w:r w:rsidRPr="00042384">
        <w:rPr>
          <w:rFonts w:ascii="GHEA Grapalat" w:hAnsi="GHEA Grapalat" w:cs="Sylfaen"/>
          <w:lang w:val="en-US"/>
        </w:rPr>
        <w:t>երաշխիքները</w:t>
      </w:r>
      <w:r w:rsidRPr="00042384">
        <w:rPr>
          <w:rFonts w:ascii="GHEA Grapalat" w:hAnsi="GHEA Grapalat" w:cs="Sylfaen"/>
          <w:lang w:val="af-ZA"/>
        </w:rPr>
        <w:t xml:space="preserve">, </w:t>
      </w:r>
      <w:r w:rsidRPr="00042384">
        <w:rPr>
          <w:rFonts w:ascii="GHEA Grapalat" w:hAnsi="GHEA Grapalat" w:cs="Sylfaen"/>
          <w:lang w:val="en-US"/>
        </w:rPr>
        <w:t>կարգավորվում</w:t>
      </w:r>
      <w:r w:rsidRPr="00042384">
        <w:rPr>
          <w:rFonts w:ascii="GHEA Grapalat" w:hAnsi="GHEA Grapalat" w:cs="Sylfaen"/>
          <w:lang w:val="af-ZA"/>
        </w:rPr>
        <w:t xml:space="preserve"> </w:t>
      </w:r>
      <w:r w:rsidRPr="00042384">
        <w:rPr>
          <w:rFonts w:ascii="GHEA Grapalat" w:hAnsi="GHEA Grapalat" w:cs="Sylfaen"/>
          <w:lang w:val="en-US"/>
        </w:rPr>
        <w:t>են</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w:t>
      </w:r>
      <w:r w:rsidRPr="00042384">
        <w:rPr>
          <w:rFonts w:ascii="GHEA Grapalat" w:hAnsi="GHEA Grapalat" w:cs="Sylfaen"/>
          <w:lang w:val="af-ZA" w:eastAsia="en-US"/>
        </w:rPr>
        <w:t xml:space="preserve"> </w:t>
      </w:r>
      <w:r w:rsidRPr="00042384">
        <w:rPr>
          <w:rFonts w:ascii="GHEA Grapalat" w:hAnsi="GHEA Grapalat" w:cs="Sylfaen"/>
          <w:lang w:val="en-US" w:eastAsia="en-US"/>
        </w:rPr>
        <w:t>կամ</w:t>
      </w:r>
      <w:r w:rsidRPr="00042384">
        <w:rPr>
          <w:rFonts w:ascii="GHEA Grapalat" w:hAnsi="GHEA Grapalat" w:cs="Sylfaen"/>
          <w:lang w:val="af-ZA" w:eastAsia="en-US"/>
        </w:rPr>
        <w:t xml:space="preserve"> </w:t>
      </w:r>
      <w:r w:rsidRPr="00042384">
        <w:rPr>
          <w:rFonts w:ascii="GHEA Grapalat" w:hAnsi="GHEA Grapalat" w:cs="Sylfaen"/>
          <w:lang w:val="en-US" w:eastAsia="en-US"/>
        </w:rPr>
        <w:t>աշխատողի</w:t>
      </w:r>
      <w:r w:rsidRPr="00042384">
        <w:rPr>
          <w:rFonts w:ascii="GHEA Grapalat" w:hAnsi="GHEA Grapalat" w:cs="Sylfaen"/>
          <w:lang w:val="af-ZA"/>
        </w:rPr>
        <w:t xml:space="preserve"> </w:t>
      </w:r>
      <w:r w:rsidRPr="00042384">
        <w:rPr>
          <w:rFonts w:ascii="GHEA Grapalat" w:hAnsi="GHEA Grapalat" w:cs="Sylfaen"/>
          <w:lang w:val="en-US"/>
        </w:rPr>
        <w:t>վարձատրության</w:t>
      </w:r>
      <w:r w:rsidRPr="00042384">
        <w:rPr>
          <w:rFonts w:ascii="GHEA Grapalat" w:hAnsi="GHEA Grapalat" w:cs="Sylfaen"/>
          <w:lang w:val="af-ZA"/>
        </w:rPr>
        <w:t xml:space="preserve">, </w:t>
      </w:r>
      <w:r w:rsidRPr="00042384">
        <w:rPr>
          <w:rFonts w:ascii="GHEA Grapalat" w:hAnsi="GHEA Grapalat" w:cs="Sylfaen"/>
          <w:lang w:val="en-US"/>
        </w:rPr>
        <w:t>ինչպես</w:t>
      </w:r>
      <w:r w:rsidRPr="00042384">
        <w:rPr>
          <w:rFonts w:ascii="GHEA Grapalat" w:hAnsi="GHEA Grapalat" w:cs="Sylfaen"/>
          <w:lang w:val="af-ZA"/>
        </w:rPr>
        <w:t xml:space="preserve"> </w:t>
      </w:r>
      <w:r w:rsidRPr="00042384">
        <w:rPr>
          <w:rFonts w:ascii="GHEA Grapalat" w:hAnsi="GHEA Grapalat" w:cs="Sylfaen"/>
          <w:lang w:val="en-US"/>
        </w:rPr>
        <w:t>նաև</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հետ</w:t>
      </w:r>
      <w:r w:rsidRPr="00042384">
        <w:rPr>
          <w:rFonts w:ascii="GHEA Grapalat" w:hAnsi="GHEA Grapalat" w:cs="Sylfaen"/>
          <w:lang w:val="af-ZA"/>
        </w:rPr>
        <w:t xml:space="preserve"> </w:t>
      </w:r>
      <w:r w:rsidRPr="00042384">
        <w:rPr>
          <w:rFonts w:ascii="GHEA Grapalat" w:hAnsi="GHEA Grapalat" w:cs="Sylfaen"/>
          <w:lang w:val="en-US"/>
        </w:rPr>
        <w:t>կապված</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հարաբերությունները</w:t>
      </w:r>
      <w:r w:rsidRPr="00042384">
        <w:rPr>
          <w:rFonts w:ascii="GHEA Grapalat" w:hAnsi="GHEA Grapalat" w:cs="Sylfaen"/>
          <w:lang w:val="af-ZA"/>
        </w:rPr>
        <w:t xml:space="preserve">: </w:t>
      </w:r>
    </w:p>
    <w:p w14:paraId="221EED5B" w14:textId="77777777" w:rsidR="00B62629" w:rsidRPr="00042384" w:rsidRDefault="00B62629" w:rsidP="00B62629">
      <w:pPr>
        <w:spacing w:line="360" w:lineRule="auto"/>
        <w:ind w:firstLine="708"/>
        <w:jc w:val="both"/>
        <w:rPr>
          <w:rFonts w:ascii="GHEA Grapalat" w:hAnsi="GHEA Grapalat" w:cs="Sylfaen"/>
          <w:lang w:val="af-ZA" w:eastAsia="en-US"/>
        </w:rPr>
      </w:pPr>
      <w:r w:rsidRPr="00042384">
        <w:rPr>
          <w:rFonts w:ascii="GHEA Grapalat" w:hAnsi="GHEA Grapalat" w:cs="Sylfaen"/>
          <w:lang w:val="af-ZA"/>
        </w:rPr>
        <w:t xml:space="preserve">3.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պայմանագրում</w:t>
      </w:r>
      <w:r w:rsidRPr="00042384">
        <w:rPr>
          <w:rFonts w:ascii="GHEA Grapalat" w:hAnsi="GHEA Grapalat" w:cs="Sylfaen"/>
          <w:lang w:val="af-ZA"/>
        </w:rPr>
        <w:t xml:space="preserve"> (</w:t>
      </w:r>
      <w:r w:rsidRPr="00042384">
        <w:rPr>
          <w:rFonts w:ascii="GHEA Grapalat" w:hAnsi="GHEA Grapalat" w:cs="Sylfaen"/>
          <w:lang w:val="en-US"/>
        </w:rPr>
        <w:t>համաձայնագրում</w:t>
      </w:r>
      <w:r w:rsidRPr="00042384">
        <w:rPr>
          <w:rFonts w:ascii="GHEA Grapalat" w:hAnsi="GHEA Grapalat" w:cs="Sylfaen"/>
          <w:lang w:val="af-ZA"/>
        </w:rPr>
        <w:t xml:space="preserve">) </w:t>
      </w:r>
      <w:r w:rsidRPr="00042384">
        <w:rPr>
          <w:rFonts w:ascii="GHEA Grapalat" w:hAnsi="GHEA Grapalat" w:cs="Sylfaen"/>
          <w:lang w:val="en-US"/>
        </w:rPr>
        <w:t>նշվում</w:t>
      </w:r>
      <w:r w:rsidRPr="00042384">
        <w:rPr>
          <w:rFonts w:ascii="GHEA Grapalat" w:hAnsi="GHEA Grapalat" w:cs="Sylfaen"/>
          <w:lang w:val="af-ZA"/>
        </w:rPr>
        <w:t xml:space="preserve"> </w:t>
      </w:r>
      <w:r w:rsidRPr="00042384">
        <w:rPr>
          <w:rFonts w:ascii="GHEA Grapalat" w:hAnsi="GHEA Grapalat" w:cs="Sylfaen"/>
          <w:lang w:val="en-US"/>
        </w:rPr>
        <w:t>են՝</w:t>
      </w:r>
      <w:r w:rsidRPr="00042384">
        <w:rPr>
          <w:rFonts w:ascii="GHEA Grapalat" w:hAnsi="GHEA Grapalat" w:cs="Sylfaen"/>
          <w:lang w:val="af-ZA"/>
        </w:rPr>
        <w:t xml:space="preserve">   </w:t>
      </w:r>
    </w:p>
    <w:p w14:paraId="17847F0C"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1)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անվանումը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ֆիզիկական</w:t>
      </w:r>
      <w:r w:rsidRPr="00042384">
        <w:rPr>
          <w:rFonts w:ascii="GHEA Grapalat" w:hAnsi="GHEA Grapalat" w:cs="Sylfaen"/>
          <w:lang w:val="af-ZA"/>
        </w:rPr>
        <w:t xml:space="preserve"> </w:t>
      </w:r>
      <w:r w:rsidRPr="00042384">
        <w:rPr>
          <w:rFonts w:ascii="GHEA Grapalat" w:hAnsi="GHEA Grapalat" w:cs="Sylfaen"/>
          <w:lang w:val="en-US"/>
        </w:rPr>
        <w:t>անձ</w:t>
      </w:r>
      <w:r w:rsidRPr="00042384">
        <w:rPr>
          <w:rFonts w:ascii="GHEA Grapalat" w:hAnsi="GHEA Grapalat" w:cs="Sylfaen"/>
          <w:lang w:val="af-ZA"/>
        </w:rPr>
        <w:t xml:space="preserve"> </w:t>
      </w:r>
      <w:r w:rsidRPr="00042384">
        <w:rPr>
          <w:rFonts w:ascii="GHEA Grapalat" w:hAnsi="GHEA Grapalat" w:cs="Sylfaen"/>
          <w:lang w:val="en-US"/>
        </w:rPr>
        <w:t>հանդիսացող</w:t>
      </w:r>
      <w:r w:rsidRPr="00042384">
        <w:rPr>
          <w:rFonts w:ascii="GHEA Grapalat" w:hAnsi="GHEA Grapalat" w:cs="Sylfaen"/>
          <w:lang w:val="af-ZA"/>
        </w:rPr>
        <w:t xml:space="preserve">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անունը</w:t>
      </w:r>
      <w:r w:rsidRPr="00042384">
        <w:rPr>
          <w:rFonts w:ascii="GHEA Grapalat" w:hAnsi="GHEA Grapalat" w:cs="Sylfaen"/>
          <w:lang w:val="af-ZA"/>
        </w:rPr>
        <w:t xml:space="preserve">, </w:t>
      </w:r>
      <w:r w:rsidRPr="00042384">
        <w:rPr>
          <w:rFonts w:ascii="GHEA Grapalat" w:hAnsi="GHEA Grapalat" w:cs="Sylfaen"/>
          <w:lang w:val="en-US"/>
        </w:rPr>
        <w:t>ազգանունը</w:t>
      </w:r>
      <w:r w:rsidRPr="00042384">
        <w:rPr>
          <w:rFonts w:ascii="GHEA Grapalat" w:hAnsi="GHEA Grapalat" w:cs="Sylfaen"/>
          <w:lang w:val="af-ZA"/>
        </w:rPr>
        <w:t xml:space="preserve">, </w:t>
      </w:r>
      <w:r w:rsidRPr="00042384">
        <w:rPr>
          <w:rFonts w:ascii="GHEA Grapalat" w:hAnsi="GHEA Grapalat" w:cs="Sylfaen"/>
          <w:lang w:val="en-US"/>
        </w:rPr>
        <w:t>ինչպես</w:t>
      </w:r>
      <w:r w:rsidRPr="00042384">
        <w:rPr>
          <w:rFonts w:ascii="GHEA Grapalat" w:hAnsi="GHEA Grapalat" w:cs="Sylfaen"/>
          <w:lang w:val="af-ZA"/>
        </w:rPr>
        <w:t xml:space="preserve"> </w:t>
      </w:r>
      <w:r w:rsidRPr="00042384">
        <w:rPr>
          <w:rFonts w:ascii="GHEA Grapalat" w:hAnsi="GHEA Grapalat" w:cs="Sylfaen"/>
          <w:lang w:val="en-US"/>
        </w:rPr>
        <w:t>նաև</w:t>
      </w:r>
      <w:r w:rsidRPr="00042384">
        <w:rPr>
          <w:rFonts w:ascii="GHEA Grapalat" w:hAnsi="GHEA Grapalat" w:cs="Sylfaen"/>
          <w:lang w:val="af-ZA"/>
        </w:rPr>
        <w:t xml:space="preserve"> </w:t>
      </w:r>
      <w:r w:rsidRPr="00042384">
        <w:rPr>
          <w:rFonts w:ascii="GHEA Grapalat" w:hAnsi="GHEA Grapalat" w:cs="Sylfaen"/>
          <w:lang w:val="en-US"/>
        </w:rPr>
        <w:t>սույն</w:t>
      </w:r>
      <w:r w:rsidRPr="00042384">
        <w:rPr>
          <w:rFonts w:ascii="GHEA Grapalat" w:hAnsi="GHEA Grapalat" w:cs="Sylfaen"/>
          <w:lang w:val="af-ZA"/>
        </w:rPr>
        <w:t xml:space="preserve"> </w:t>
      </w:r>
      <w:r w:rsidRPr="00042384">
        <w:rPr>
          <w:rFonts w:ascii="GHEA Grapalat" w:hAnsi="GHEA Grapalat" w:cs="Sylfaen"/>
          <w:lang w:val="en-US"/>
        </w:rPr>
        <w:t>օրենսգրքի</w:t>
      </w:r>
      <w:r w:rsidRPr="00042384">
        <w:rPr>
          <w:rFonts w:ascii="GHEA Grapalat" w:hAnsi="GHEA Grapalat" w:cs="Sylfaen"/>
          <w:lang w:val="af-ZA"/>
        </w:rPr>
        <w:t xml:space="preserve"> 84-</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հոդվածի</w:t>
      </w:r>
      <w:r w:rsidRPr="00042384">
        <w:rPr>
          <w:rFonts w:ascii="GHEA Grapalat" w:hAnsi="GHEA Grapalat" w:cs="Sylfaen"/>
          <w:lang w:val="af-ZA"/>
        </w:rPr>
        <w:t xml:space="preserve"> 1-</w:t>
      </w:r>
      <w:r w:rsidRPr="00042384">
        <w:rPr>
          <w:rFonts w:ascii="GHEA Grapalat" w:hAnsi="GHEA Grapalat" w:cs="Sylfaen"/>
          <w:lang w:val="en-US"/>
        </w:rPr>
        <w:t>ին</w:t>
      </w:r>
      <w:r w:rsidRPr="00042384">
        <w:rPr>
          <w:rFonts w:ascii="GHEA Grapalat" w:hAnsi="GHEA Grapalat" w:cs="Sylfaen"/>
          <w:lang w:val="af-ZA"/>
        </w:rPr>
        <w:t xml:space="preserve"> </w:t>
      </w:r>
      <w:r w:rsidRPr="00042384">
        <w:rPr>
          <w:rFonts w:ascii="GHEA Grapalat" w:hAnsi="GHEA Grapalat" w:cs="Sylfaen"/>
          <w:lang w:val="en-US"/>
        </w:rPr>
        <w:t>մասի</w:t>
      </w:r>
      <w:r w:rsidRPr="00042384">
        <w:rPr>
          <w:rFonts w:ascii="GHEA Grapalat" w:hAnsi="GHEA Grapalat" w:cs="Sylfaen"/>
          <w:lang w:val="af-ZA"/>
        </w:rPr>
        <w:t xml:space="preserve"> 3.1-</w:t>
      </w:r>
      <w:r w:rsidRPr="00042384">
        <w:rPr>
          <w:rFonts w:ascii="GHEA Grapalat" w:hAnsi="GHEA Grapalat" w:cs="Sylfaen"/>
          <w:lang w:val="hy-AM"/>
        </w:rPr>
        <w:t>ին</w:t>
      </w:r>
      <w:r w:rsidRPr="00042384">
        <w:rPr>
          <w:rFonts w:ascii="GHEA Grapalat" w:hAnsi="GHEA Grapalat" w:cs="Sylfaen"/>
          <w:lang w:val="af-ZA"/>
        </w:rPr>
        <w:t xml:space="preserve"> </w:t>
      </w:r>
      <w:r w:rsidRPr="00042384">
        <w:rPr>
          <w:rFonts w:ascii="GHEA Grapalat" w:hAnsi="GHEA Grapalat" w:cs="Sylfaen"/>
          <w:lang w:val="en-US"/>
        </w:rPr>
        <w:t>կետով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տեղեկությունները</w:t>
      </w:r>
      <w:r w:rsidRPr="00042384">
        <w:rPr>
          <w:rFonts w:ascii="GHEA Grapalat" w:hAnsi="GHEA Grapalat" w:cs="Sylfaen"/>
          <w:lang w:val="af-ZA"/>
        </w:rPr>
        <w:t>,</w:t>
      </w:r>
    </w:p>
    <w:p w14:paraId="510AB1AC"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2)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w:t>
      </w:r>
      <w:r w:rsidRPr="00042384">
        <w:rPr>
          <w:rFonts w:ascii="GHEA Grapalat" w:hAnsi="GHEA Grapalat" w:cs="Sylfaen"/>
          <w:lang w:val="af-ZA" w:eastAsia="en-US"/>
        </w:rPr>
        <w:t xml:space="preserve"> </w:t>
      </w:r>
      <w:r w:rsidRPr="00042384">
        <w:rPr>
          <w:rFonts w:ascii="GHEA Grapalat" w:hAnsi="GHEA Grapalat" w:cs="Sylfaen"/>
          <w:lang w:val="en-US" w:eastAsia="en-US"/>
        </w:rPr>
        <w:t>կամ</w:t>
      </w:r>
      <w:r w:rsidRPr="00042384">
        <w:rPr>
          <w:rFonts w:ascii="GHEA Grapalat" w:hAnsi="GHEA Grapalat" w:cs="Sylfaen"/>
          <w:lang w:val="af-ZA" w:eastAsia="en-US"/>
        </w:rPr>
        <w:t xml:space="preserve"> </w:t>
      </w:r>
      <w:r w:rsidRPr="00042384">
        <w:rPr>
          <w:rFonts w:ascii="GHEA Grapalat" w:hAnsi="GHEA Grapalat" w:cs="Sylfaen"/>
          <w:lang w:val="en-US" w:eastAsia="en-US"/>
        </w:rPr>
        <w:t>աշխատողի</w:t>
      </w:r>
      <w:r w:rsidRPr="00042384">
        <w:rPr>
          <w:rFonts w:ascii="GHEA Grapalat" w:hAnsi="GHEA Grapalat" w:cs="Sylfaen"/>
          <w:lang w:val="af-ZA"/>
        </w:rPr>
        <w:t xml:space="preserve"> </w:t>
      </w:r>
      <w:r w:rsidRPr="00042384">
        <w:rPr>
          <w:rFonts w:ascii="GHEA Grapalat" w:hAnsi="GHEA Grapalat" w:cs="Sylfaen"/>
          <w:lang w:val="en-US"/>
        </w:rPr>
        <w:t>անունը</w:t>
      </w:r>
      <w:r w:rsidRPr="00042384">
        <w:rPr>
          <w:rFonts w:ascii="GHEA Grapalat" w:hAnsi="GHEA Grapalat" w:cs="Sylfaen"/>
          <w:lang w:val="af-ZA"/>
        </w:rPr>
        <w:t xml:space="preserve">, </w:t>
      </w:r>
      <w:r w:rsidRPr="00042384">
        <w:rPr>
          <w:rFonts w:ascii="GHEA Grapalat" w:hAnsi="GHEA Grapalat" w:cs="Sylfaen"/>
          <w:lang w:val="en-US"/>
        </w:rPr>
        <w:t>ազգանունը</w:t>
      </w:r>
      <w:r w:rsidRPr="00042384">
        <w:rPr>
          <w:rFonts w:ascii="GHEA Grapalat" w:hAnsi="GHEA Grapalat" w:cs="Sylfaen"/>
          <w:lang w:val="af-ZA"/>
        </w:rPr>
        <w:t xml:space="preserve">, </w:t>
      </w:r>
      <w:r w:rsidRPr="00042384">
        <w:rPr>
          <w:rFonts w:ascii="GHEA Grapalat" w:hAnsi="GHEA Grapalat" w:cs="Sylfaen"/>
          <w:lang w:val="en-US"/>
        </w:rPr>
        <w:t>անձնագրային</w:t>
      </w:r>
      <w:r w:rsidRPr="00042384">
        <w:rPr>
          <w:rFonts w:ascii="GHEA Grapalat" w:hAnsi="GHEA Grapalat" w:cs="Sylfaen"/>
          <w:lang w:val="af-ZA"/>
        </w:rPr>
        <w:t xml:space="preserve"> </w:t>
      </w:r>
      <w:r w:rsidRPr="00042384">
        <w:rPr>
          <w:rFonts w:ascii="GHEA Grapalat" w:hAnsi="GHEA Grapalat" w:cs="Sylfaen"/>
          <w:lang w:val="en-US"/>
        </w:rPr>
        <w:t>տվյալները</w:t>
      </w:r>
      <w:r w:rsidRPr="00042384">
        <w:rPr>
          <w:rFonts w:ascii="GHEA Grapalat" w:hAnsi="GHEA Grapalat" w:cs="Sylfaen"/>
          <w:lang w:val="af-ZA"/>
        </w:rPr>
        <w:t>,</w:t>
      </w:r>
    </w:p>
    <w:p w14:paraId="224EE3CF" w14:textId="77777777" w:rsidR="00B62629" w:rsidRPr="00042384" w:rsidRDefault="00B62629" w:rsidP="00B62629">
      <w:pPr>
        <w:spacing w:line="360" w:lineRule="auto"/>
        <w:ind w:firstLine="708"/>
        <w:jc w:val="both"/>
        <w:rPr>
          <w:rFonts w:ascii="GHEA Grapalat" w:hAnsi="GHEA Grapalat" w:cs="Sylfaen"/>
          <w:lang w:val="af-ZA" w:eastAsia="en-US"/>
        </w:rPr>
      </w:pPr>
      <w:r w:rsidRPr="00042384">
        <w:rPr>
          <w:rFonts w:ascii="GHEA Grapalat" w:hAnsi="GHEA Grapalat" w:cs="Sylfaen"/>
          <w:lang w:val="hy-AM" w:eastAsia="en-US"/>
        </w:rPr>
        <w:t xml:space="preserve">3) </w:t>
      </w:r>
      <w:r w:rsidRPr="00042384">
        <w:rPr>
          <w:rFonts w:ascii="GHEA Grapalat" w:hAnsi="GHEA Grapalat" w:cs="Sylfaen"/>
          <w:lang w:val="en-US" w:eastAsia="en-US"/>
        </w:rPr>
        <w:t>լրացուցիչ</w:t>
      </w:r>
      <w:r w:rsidRPr="00042384">
        <w:rPr>
          <w:rFonts w:ascii="GHEA Grapalat" w:hAnsi="GHEA Grapalat" w:cs="Sylfaen"/>
          <w:lang w:val="af-ZA" w:eastAsia="en-US"/>
        </w:rPr>
        <w:t xml:space="preserve"> </w:t>
      </w:r>
      <w:r w:rsidRPr="00042384">
        <w:rPr>
          <w:rFonts w:ascii="GHEA Grapalat" w:hAnsi="GHEA Grapalat" w:cs="Sylfaen"/>
          <w:lang w:val="hy-AM" w:eastAsia="en-US"/>
        </w:rPr>
        <w:t>մասնագիտական ուսուցման ժամկետը</w:t>
      </w:r>
      <w:r w:rsidRPr="00042384">
        <w:rPr>
          <w:rFonts w:ascii="GHEA Grapalat" w:hAnsi="GHEA Grapalat" w:cs="Sylfaen"/>
          <w:lang w:val="af-ZA" w:eastAsia="en-US"/>
        </w:rPr>
        <w:t xml:space="preserve"> </w:t>
      </w:r>
      <w:r w:rsidRPr="00042384">
        <w:rPr>
          <w:rFonts w:ascii="GHEA Grapalat" w:hAnsi="GHEA Grapalat" w:cs="Sylfaen"/>
          <w:lang w:val="en-US" w:eastAsia="en-US"/>
        </w:rPr>
        <w:t>և</w:t>
      </w:r>
      <w:r w:rsidRPr="00042384">
        <w:rPr>
          <w:rFonts w:ascii="GHEA Grapalat" w:hAnsi="GHEA Grapalat" w:cs="Sylfaen"/>
          <w:lang w:val="af-ZA" w:eastAsia="en-US"/>
        </w:rPr>
        <w:t xml:space="preserve"> </w:t>
      </w:r>
      <w:r w:rsidRPr="00042384">
        <w:rPr>
          <w:rFonts w:ascii="GHEA Grapalat" w:hAnsi="GHEA Grapalat" w:cs="Sylfaen"/>
          <w:lang w:val="en-US" w:eastAsia="en-US"/>
        </w:rPr>
        <w:t>վայրը</w:t>
      </w:r>
      <w:r w:rsidRPr="00042384">
        <w:rPr>
          <w:rFonts w:ascii="GHEA Grapalat" w:hAnsi="GHEA Grapalat" w:cs="Sylfaen"/>
          <w:lang w:val="af-ZA" w:eastAsia="en-US"/>
        </w:rPr>
        <w:t xml:space="preserve">, </w:t>
      </w:r>
    </w:p>
    <w:p w14:paraId="47864B40" w14:textId="693DD233" w:rsidR="00B62629" w:rsidRPr="00042384" w:rsidRDefault="00B62629" w:rsidP="00B62629">
      <w:pPr>
        <w:spacing w:line="360" w:lineRule="auto"/>
        <w:ind w:firstLine="708"/>
        <w:jc w:val="both"/>
        <w:rPr>
          <w:rFonts w:ascii="GHEA Grapalat" w:hAnsi="GHEA Grapalat" w:cs="IRTEK Courier"/>
          <w:lang w:val="af-ZA"/>
        </w:rPr>
      </w:pPr>
      <w:r w:rsidRPr="00042384">
        <w:rPr>
          <w:rFonts w:ascii="GHEA Grapalat" w:hAnsi="GHEA Grapalat" w:cs="Sylfaen"/>
          <w:lang w:val="af-ZA" w:eastAsia="en-US"/>
        </w:rPr>
        <w:t xml:space="preserve">4) </w:t>
      </w:r>
      <w:r w:rsidRPr="00042384">
        <w:rPr>
          <w:rFonts w:ascii="GHEA Grapalat" w:hAnsi="GHEA Grapalat" w:cs="Sylfaen"/>
          <w:lang w:val="en-US" w:eastAsia="en-US"/>
        </w:rPr>
        <w:t>լրացուցիչ</w:t>
      </w:r>
      <w:r w:rsidRPr="00042384">
        <w:rPr>
          <w:rFonts w:ascii="GHEA Grapalat" w:hAnsi="GHEA Grapalat" w:cs="Sylfaen"/>
          <w:lang w:val="af-ZA" w:eastAsia="en-US"/>
        </w:rPr>
        <w:t xml:space="preserve"> </w:t>
      </w:r>
      <w:r w:rsidRPr="00042384">
        <w:rPr>
          <w:rFonts w:ascii="GHEA Grapalat" w:hAnsi="GHEA Grapalat" w:cs="IRTEK Courier"/>
          <w:lang w:val="en-US"/>
        </w:rPr>
        <w:t>մասնագիտական</w:t>
      </w:r>
      <w:r w:rsidRPr="00042384">
        <w:rPr>
          <w:rFonts w:ascii="GHEA Grapalat" w:hAnsi="GHEA Grapalat" w:cs="IRTEK Courier"/>
          <w:lang w:val="af-ZA"/>
        </w:rPr>
        <w:t xml:space="preserve"> </w:t>
      </w:r>
      <w:r w:rsidRPr="00042384">
        <w:rPr>
          <w:rFonts w:ascii="GHEA Grapalat" w:hAnsi="GHEA Grapalat" w:cs="IRTEK Courier"/>
          <w:lang w:val="en-US"/>
        </w:rPr>
        <w:t>ուսուցման</w:t>
      </w:r>
      <w:r w:rsidRPr="00042384">
        <w:rPr>
          <w:rFonts w:ascii="GHEA Grapalat" w:hAnsi="GHEA Grapalat" w:cs="IRTEK Courier"/>
          <w:lang w:val="af-ZA"/>
        </w:rPr>
        <w:t xml:space="preserve"> ակնկալվող </w:t>
      </w:r>
      <w:r w:rsidRPr="00042384">
        <w:rPr>
          <w:rFonts w:ascii="GHEA Grapalat" w:hAnsi="GHEA Grapalat" w:cs="IRTEK Courier"/>
          <w:lang w:val="en-US"/>
        </w:rPr>
        <w:t>արդյունքը</w:t>
      </w:r>
      <w:r w:rsidRPr="00042384">
        <w:rPr>
          <w:rFonts w:ascii="GHEA Grapalat" w:hAnsi="GHEA Grapalat" w:cs="IRTEK Courier"/>
          <w:lang w:val="af-ZA"/>
        </w:rPr>
        <w:t xml:space="preserve"> (</w:t>
      </w:r>
      <w:r w:rsidRPr="00042384">
        <w:rPr>
          <w:rFonts w:ascii="GHEA Grapalat" w:hAnsi="GHEA Grapalat" w:cs="IRTEK Courier"/>
          <w:lang w:val="en-US"/>
        </w:rPr>
        <w:t>ձեռք</w:t>
      </w:r>
      <w:r w:rsidRPr="00042384">
        <w:rPr>
          <w:rFonts w:ascii="GHEA Grapalat" w:hAnsi="GHEA Grapalat" w:cs="IRTEK Courier"/>
          <w:lang w:val="af-ZA"/>
        </w:rPr>
        <w:t xml:space="preserve"> </w:t>
      </w:r>
      <w:r w:rsidRPr="00042384">
        <w:rPr>
          <w:rFonts w:ascii="GHEA Grapalat" w:hAnsi="GHEA Grapalat" w:cs="IRTEK Courier"/>
          <w:lang w:val="en-US"/>
        </w:rPr>
        <w:t>բերվելիք</w:t>
      </w:r>
      <w:r w:rsidRPr="00042384">
        <w:rPr>
          <w:rFonts w:ascii="GHEA Grapalat" w:hAnsi="GHEA Grapalat" w:cs="IRTEK Courier"/>
          <w:lang w:val="af-ZA"/>
        </w:rPr>
        <w:t xml:space="preserve"> մասնագիտական հմտությունները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դրանց</w:t>
      </w:r>
      <w:r w:rsidRPr="00042384">
        <w:rPr>
          <w:rFonts w:ascii="GHEA Grapalat" w:hAnsi="GHEA Grapalat" w:cs="Sylfaen"/>
          <w:lang w:val="af-ZA"/>
        </w:rPr>
        <w:t xml:space="preserve"> </w:t>
      </w:r>
      <w:r w:rsidRPr="00042384">
        <w:rPr>
          <w:rFonts w:ascii="GHEA Grapalat" w:hAnsi="GHEA Grapalat" w:cs="Sylfaen"/>
          <w:lang w:val="en-US"/>
        </w:rPr>
        <w:t>կատարելագործումը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վերապատրաստումը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IRTEK Courier"/>
          <w:lang w:val="af-ZA"/>
        </w:rPr>
        <w:t xml:space="preserve">վերամասնագիտացումը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IRTEK Courier"/>
          <w:lang w:val="af-ZA"/>
        </w:rPr>
        <w:t xml:space="preserve">որակավորումը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որակավորման</w:t>
      </w:r>
      <w:r w:rsidRPr="00042384">
        <w:rPr>
          <w:rFonts w:ascii="GHEA Grapalat" w:hAnsi="GHEA Grapalat" w:cs="Sylfaen"/>
          <w:lang w:val="af-ZA"/>
        </w:rPr>
        <w:t xml:space="preserve"> </w:t>
      </w:r>
      <w:r w:rsidRPr="00042384">
        <w:rPr>
          <w:rFonts w:ascii="GHEA Grapalat" w:hAnsi="GHEA Grapalat" w:cs="Sylfaen"/>
          <w:lang w:val="en-US"/>
        </w:rPr>
        <w:t>բարձրացումը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վերաորակավորումը</w:t>
      </w:r>
      <w:r w:rsidRPr="00042384">
        <w:rPr>
          <w:rFonts w:ascii="GHEA Grapalat" w:hAnsi="GHEA Grapalat" w:cs="IRTEK Courier"/>
          <w:lang w:val="af-ZA"/>
        </w:rPr>
        <w:t>),</w:t>
      </w:r>
    </w:p>
    <w:p w14:paraId="0601A1EE"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5) կողմերի իրավունքները և պարտականությունները, այդ թվում՝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ուսուցումից</w:t>
      </w:r>
      <w:r w:rsidRPr="00042384">
        <w:rPr>
          <w:rFonts w:ascii="GHEA Grapalat" w:hAnsi="GHEA Grapalat" w:cs="Sylfaen"/>
          <w:lang w:val="af-ZA"/>
        </w:rPr>
        <w:t xml:space="preserve"> </w:t>
      </w:r>
      <w:r w:rsidRPr="00042384">
        <w:rPr>
          <w:rFonts w:ascii="GHEA Grapalat" w:hAnsi="GHEA Grapalat" w:cs="Sylfaen"/>
          <w:lang w:val="en-US"/>
        </w:rPr>
        <w:t>հետո</w:t>
      </w:r>
      <w:r w:rsidRPr="00042384">
        <w:rPr>
          <w:rFonts w:ascii="GHEA Grapalat" w:hAnsi="GHEA Grapalat" w:cs="Sylfaen"/>
          <w:lang w:val="af-ZA"/>
        </w:rPr>
        <w:t xml:space="preserve">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մոտ</w:t>
      </w:r>
      <w:r w:rsidRPr="00042384">
        <w:rPr>
          <w:rFonts w:ascii="GHEA Grapalat" w:hAnsi="GHEA Grapalat" w:cs="Sylfaen"/>
          <w:lang w:val="af-ZA"/>
        </w:rPr>
        <w:t xml:space="preserve"> </w:t>
      </w:r>
      <w:r w:rsidRPr="00042384">
        <w:rPr>
          <w:rFonts w:ascii="GHEA Grapalat" w:hAnsi="GHEA Grapalat" w:cs="Sylfaen"/>
          <w:lang w:val="en-US"/>
        </w:rPr>
        <w:t>աշխատելու</w:t>
      </w:r>
      <w:r w:rsidRPr="00042384">
        <w:rPr>
          <w:rFonts w:ascii="GHEA Grapalat" w:hAnsi="GHEA Grapalat" w:cs="Sylfaen"/>
          <w:lang w:val="af-ZA"/>
        </w:rPr>
        <w:t xml:space="preserve"> անձի </w:t>
      </w:r>
      <w:r w:rsidRPr="00042384">
        <w:rPr>
          <w:rFonts w:ascii="GHEA Grapalat" w:hAnsi="GHEA Grapalat" w:cs="Sylfaen"/>
          <w:lang w:val="en-US"/>
        </w:rPr>
        <w:t>պարտականությունը</w:t>
      </w:r>
      <w:r w:rsidRPr="00042384">
        <w:rPr>
          <w:rFonts w:ascii="GHEA Grapalat" w:hAnsi="GHEA Grapalat" w:cs="Sylfaen"/>
          <w:lang w:val="af-ZA"/>
        </w:rPr>
        <w:t xml:space="preserve">, </w:t>
      </w:r>
    </w:p>
    <w:p w14:paraId="07ADEC79" w14:textId="77777777" w:rsidR="00B62629" w:rsidRPr="00042384" w:rsidRDefault="00B62629" w:rsidP="00B62629">
      <w:pPr>
        <w:spacing w:line="360" w:lineRule="auto"/>
        <w:ind w:firstLine="708"/>
        <w:jc w:val="both"/>
        <w:rPr>
          <w:rFonts w:ascii="GHEA Grapalat" w:hAnsi="GHEA Grapalat" w:cs="Sylfaen"/>
          <w:lang w:val="af-ZA" w:eastAsia="en-US"/>
        </w:rPr>
      </w:pPr>
      <w:r w:rsidRPr="00042384">
        <w:rPr>
          <w:rFonts w:ascii="GHEA Grapalat" w:hAnsi="GHEA Grapalat" w:cs="Sylfaen"/>
          <w:lang w:val="af-ZA"/>
        </w:rPr>
        <w:t xml:space="preserve">6)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ուսուցումից</w:t>
      </w:r>
      <w:r w:rsidRPr="00042384">
        <w:rPr>
          <w:rFonts w:ascii="GHEA Grapalat" w:hAnsi="GHEA Grapalat" w:cs="Sylfaen"/>
          <w:lang w:val="af-ZA"/>
        </w:rPr>
        <w:t xml:space="preserve"> </w:t>
      </w:r>
      <w:r w:rsidRPr="00042384">
        <w:rPr>
          <w:rFonts w:ascii="GHEA Grapalat" w:hAnsi="GHEA Grapalat" w:cs="Sylfaen"/>
          <w:lang w:val="en-US"/>
        </w:rPr>
        <w:t>հետո</w:t>
      </w:r>
      <w:r w:rsidRPr="00042384">
        <w:rPr>
          <w:rFonts w:ascii="GHEA Grapalat" w:hAnsi="GHEA Grapalat" w:cs="Sylfaen"/>
          <w:lang w:val="af-ZA"/>
        </w:rPr>
        <w:t xml:space="preserve"> նախատեսված այն ժամանակահատվածը, մինչև որի ավարտը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անցած</w:t>
      </w:r>
      <w:r w:rsidRPr="00042384">
        <w:rPr>
          <w:rFonts w:ascii="GHEA Grapalat" w:hAnsi="GHEA Grapalat" w:cs="Sylfaen"/>
          <w:lang w:val="af-ZA"/>
        </w:rPr>
        <w:t xml:space="preserve"> </w:t>
      </w:r>
      <w:r w:rsidRPr="00042384">
        <w:rPr>
          <w:rFonts w:ascii="GHEA Grapalat" w:hAnsi="GHEA Grapalat" w:cs="Sylfaen"/>
          <w:lang w:val="en-US"/>
        </w:rPr>
        <w:t>անձը</w:t>
      </w:r>
      <w:r w:rsidRPr="00042384">
        <w:rPr>
          <w:rFonts w:ascii="GHEA Grapalat" w:hAnsi="GHEA Grapalat" w:cs="Sylfaen"/>
          <w:lang w:val="af-ZA"/>
        </w:rPr>
        <w:t xml:space="preserve"> պետք է աշխատի գործատուի մոտ, </w:t>
      </w:r>
    </w:p>
    <w:p w14:paraId="36559C99" w14:textId="73CD731E"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7) լրացուցիչ մասնագիտական ուսուցման ընթացքում լրացուցիչ մասնագիտական ուսուցում անցնող անձի վարձատրության պայմանները, վճարման ենթակա գումարի չափը և վճարման կարգը, </w:t>
      </w:r>
    </w:p>
    <w:p w14:paraId="0D656DBB"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8)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աշխատողների</w:t>
      </w:r>
      <w:r w:rsidRPr="00042384">
        <w:rPr>
          <w:rFonts w:ascii="GHEA Grapalat" w:hAnsi="GHEA Grapalat" w:cs="Sylfaen"/>
          <w:lang w:val="af-ZA"/>
        </w:rPr>
        <w:t xml:space="preserve"> </w:t>
      </w:r>
      <w:r w:rsidRPr="00042384">
        <w:rPr>
          <w:rFonts w:ascii="GHEA Grapalat" w:hAnsi="GHEA Grapalat" w:cs="Sylfaen"/>
          <w:lang w:val="en-US"/>
        </w:rPr>
        <w:t>երաշխիքները</w:t>
      </w:r>
      <w:r w:rsidRPr="00042384">
        <w:rPr>
          <w:rFonts w:ascii="GHEA Grapalat" w:hAnsi="GHEA Grapalat" w:cs="Sylfaen"/>
          <w:lang w:val="af-ZA"/>
        </w:rPr>
        <w:t>,</w:t>
      </w:r>
    </w:p>
    <w:p w14:paraId="072F51BD"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lastRenderedPageBreak/>
        <w:t xml:space="preserve">9)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ուսուցումից</w:t>
      </w:r>
      <w:r w:rsidRPr="00042384">
        <w:rPr>
          <w:rFonts w:ascii="GHEA Grapalat" w:hAnsi="GHEA Grapalat" w:cs="Sylfaen"/>
          <w:lang w:val="af-ZA"/>
        </w:rPr>
        <w:t xml:space="preserve"> </w:t>
      </w:r>
      <w:r w:rsidRPr="00042384">
        <w:rPr>
          <w:rFonts w:ascii="GHEA Grapalat" w:hAnsi="GHEA Grapalat" w:cs="Sylfaen"/>
          <w:lang w:val="en-US"/>
        </w:rPr>
        <w:t>հետո</w:t>
      </w:r>
      <w:r w:rsidRPr="00042384">
        <w:rPr>
          <w:rFonts w:ascii="GHEA Grapalat" w:hAnsi="GHEA Grapalat" w:cs="Sylfaen"/>
          <w:lang w:val="af-ZA"/>
        </w:rPr>
        <w:t xml:space="preserve">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մոտ</w:t>
      </w:r>
      <w:r w:rsidRPr="00042384">
        <w:rPr>
          <w:rFonts w:ascii="GHEA Grapalat" w:hAnsi="GHEA Grapalat" w:cs="Sylfaen"/>
          <w:lang w:val="af-ZA"/>
        </w:rPr>
        <w:t xml:space="preserve"> </w:t>
      </w:r>
      <w:r w:rsidRPr="00042384">
        <w:rPr>
          <w:rFonts w:ascii="GHEA Grapalat" w:hAnsi="GHEA Grapalat" w:cs="Sylfaen"/>
          <w:lang w:val="en-US"/>
        </w:rPr>
        <w:t>աշխատելու</w:t>
      </w:r>
      <w:r w:rsidRPr="00042384">
        <w:rPr>
          <w:rFonts w:ascii="GHEA Grapalat" w:hAnsi="GHEA Grapalat" w:cs="Sylfaen"/>
          <w:lang w:val="af-ZA"/>
        </w:rPr>
        <w:t xml:space="preserve"> </w:t>
      </w:r>
      <w:r w:rsidRPr="00042384">
        <w:rPr>
          <w:rFonts w:ascii="GHEA Grapalat" w:hAnsi="GHEA Grapalat" w:cs="Sylfaen"/>
          <w:lang w:val="en-US"/>
        </w:rPr>
        <w:t>պարտականությունը</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անցած</w:t>
      </w:r>
      <w:r w:rsidRPr="00042384">
        <w:rPr>
          <w:rFonts w:ascii="GHEA Grapalat" w:hAnsi="GHEA Grapalat" w:cs="Sylfaen"/>
          <w:lang w:val="af-ZA"/>
        </w:rPr>
        <w:t xml:space="preserve"> </w:t>
      </w:r>
      <w:r w:rsidRPr="00042384">
        <w:rPr>
          <w:rFonts w:ascii="GHEA Grapalat" w:hAnsi="GHEA Grapalat" w:cs="Sylfaen"/>
          <w:lang w:val="en-US"/>
        </w:rPr>
        <w:t>անձի</w:t>
      </w:r>
      <w:r w:rsidRPr="00042384">
        <w:rPr>
          <w:rFonts w:ascii="GHEA Grapalat" w:hAnsi="GHEA Grapalat" w:cs="Sylfaen"/>
          <w:lang w:val="af-ZA"/>
        </w:rPr>
        <w:t xml:space="preserve"> </w:t>
      </w:r>
      <w:r w:rsidRPr="00042384">
        <w:rPr>
          <w:rFonts w:ascii="GHEA Grapalat" w:hAnsi="GHEA Grapalat" w:cs="Sylfaen"/>
          <w:lang w:val="en-US"/>
        </w:rPr>
        <w:t>մեղքով</w:t>
      </w:r>
      <w:r w:rsidRPr="00042384">
        <w:rPr>
          <w:rFonts w:ascii="GHEA Grapalat" w:hAnsi="GHEA Grapalat" w:cs="Sylfaen"/>
          <w:lang w:val="af-ZA"/>
        </w:rPr>
        <w:t xml:space="preserve"> </w:t>
      </w:r>
      <w:r w:rsidRPr="00042384">
        <w:rPr>
          <w:rFonts w:ascii="GHEA Grapalat" w:hAnsi="GHEA Grapalat" w:cs="Sylfaen"/>
          <w:lang w:val="en-US"/>
        </w:rPr>
        <w:t>չկատարելու</w:t>
      </w:r>
      <w:r w:rsidRPr="00042384">
        <w:rPr>
          <w:rFonts w:ascii="GHEA Grapalat" w:hAnsi="GHEA Grapalat" w:cs="Sylfaen"/>
          <w:lang w:val="af-ZA"/>
        </w:rPr>
        <w:t xml:space="preserve"> </w:t>
      </w:r>
      <w:r w:rsidRPr="00042384">
        <w:rPr>
          <w:rFonts w:ascii="GHEA Grapalat" w:hAnsi="GHEA Grapalat" w:cs="Sylfaen"/>
          <w:lang w:val="en-US"/>
        </w:rPr>
        <w:t>դեպքում՝</w:t>
      </w:r>
      <w:r w:rsidRPr="00042384">
        <w:rPr>
          <w:rFonts w:ascii="GHEA Grapalat" w:hAnsi="GHEA Grapalat" w:cs="Sylfaen"/>
          <w:lang w:val="af-ZA"/>
        </w:rPr>
        <w:t xml:space="preserve"> </w:t>
      </w:r>
      <w:r w:rsidRPr="00042384">
        <w:rPr>
          <w:rFonts w:ascii="GHEA Grapalat" w:hAnsi="GHEA Grapalat" w:cs="Sylfaen"/>
          <w:lang w:val="en-US"/>
        </w:rPr>
        <w:t>գործատուին</w:t>
      </w:r>
      <w:r w:rsidRPr="00042384">
        <w:rPr>
          <w:rFonts w:ascii="GHEA Grapalat" w:hAnsi="GHEA Grapalat" w:cs="Sylfaen"/>
          <w:lang w:val="af-ZA"/>
        </w:rPr>
        <w:t xml:space="preserve"> </w:t>
      </w:r>
      <w:r w:rsidRPr="00042384">
        <w:rPr>
          <w:rFonts w:ascii="GHEA Grapalat" w:hAnsi="GHEA Grapalat" w:cs="Sylfaen"/>
          <w:lang w:val="en-US"/>
        </w:rPr>
        <w:t>պատճառված</w:t>
      </w:r>
      <w:r w:rsidRPr="00042384">
        <w:rPr>
          <w:rFonts w:ascii="GHEA Grapalat" w:hAnsi="GHEA Grapalat" w:cs="Sylfaen"/>
          <w:lang w:val="af-ZA"/>
        </w:rPr>
        <w:t xml:space="preserve"> </w:t>
      </w:r>
      <w:r w:rsidRPr="00042384">
        <w:rPr>
          <w:rFonts w:ascii="GHEA Grapalat" w:hAnsi="GHEA Grapalat" w:cs="Sylfaen"/>
          <w:lang w:val="en-US"/>
        </w:rPr>
        <w:t>վնասի</w:t>
      </w:r>
      <w:r w:rsidRPr="00042384">
        <w:rPr>
          <w:rFonts w:ascii="GHEA Grapalat" w:hAnsi="GHEA Grapalat" w:cs="Sylfaen"/>
          <w:lang w:val="af-ZA"/>
        </w:rPr>
        <w:t xml:space="preserve"> </w:t>
      </w:r>
      <w:r w:rsidRPr="00042384">
        <w:rPr>
          <w:rFonts w:ascii="GHEA Grapalat" w:hAnsi="GHEA Grapalat" w:cs="Sylfaen"/>
          <w:lang w:val="en-US"/>
        </w:rPr>
        <w:t>հատուցման</w:t>
      </w:r>
      <w:r w:rsidRPr="00042384">
        <w:rPr>
          <w:rFonts w:ascii="GHEA Grapalat" w:hAnsi="GHEA Grapalat" w:cs="Sylfaen"/>
          <w:lang w:val="af-ZA"/>
        </w:rPr>
        <w:t xml:space="preserve"> </w:t>
      </w:r>
      <w:r w:rsidRPr="00042384">
        <w:rPr>
          <w:rFonts w:ascii="GHEA Grapalat" w:hAnsi="GHEA Grapalat" w:cs="Sylfaen"/>
          <w:lang w:val="en-US"/>
        </w:rPr>
        <w:t>կարգն</w:t>
      </w:r>
      <w:r w:rsidRPr="00042384">
        <w:rPr>
          <w:rFonts w:ascii="GHEA Grapalat" w:hAnsi="GHEA Grapalat" w:cs="Sylfaen"/>
          <w:lang w:val="af-ZA"/>
        </w:rPr>
        <w:t xml:space="preserve"> </w:t>
      </w:r>
      <w:r w:rsidRPr="00042384">
        <w:rPr>
          <w:rFonts w:ascii="GHEA Grapalat" w:hAnsi="GHEA Grapalat" w:cs="Sylfaen"/>
          <w:lang w:val="en-US"/>
        </w:rPr>
        <w:t>ու</w:t>
      </w:r>
      <w:r w:rsidRPr="00042384">
        <w:rPr>
          <w:rFonts w:ascii="GHEA Grapalat" w:hAnsi="GHEA Grapalat" w:cs="Sylfaen"/>
          <w:lang w:val="af-ZA"/>
        </w:rPr>
        <w:t xml:space="preserve"> </w:t>
      </w:r>
      <w:r w:rsidRPr="00042384">
        <w:rPr>
          <w:rFonts w:ascii="GHEA Grapalat" w:hAnsi="GHEA Grapalat" w:cs="Sylfaen"/>
          <w:lang w:val="en-US"/>
        </w:rPr>
        <w:t>պայմանները</w:t>
      </w:r>
      <w:r w:rsidRPr="00042384">
        <w:rPr>
          <w:rFonts w:ascii="GHEA Grapalat" w:hAnsi="GHEA Grapalat" w:cs="Sylfaen"/>
          <w:lang w:val="af-ZA"/>
        </w:rPr>
        <w:t xml:space="preserve">,                </w:t>
      </w:r>
    </w:p>
    <w:p w14:paraId="3D5F78FB"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10)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պայմանագրի</w:t>
      </w:r>
      <w:r w:rsidRPr="00042384">
        <w:rPr>
          <w:rFonts w:ascii="GHEA Grapalat" w:hAnsi="GHEA Grapalat" w:cs="Sylfaen"/>
          <w:lang w:val="af-ZA"/>
        </w:rPr>
        <w:t xml:space="preserve"> (</w:t>
      </w:r>
      <w:r w:rsidRPr="00042384">
        <w:rPr>
          <w:rFonts w:ascii="GHEA Grapalat" w:hAnsi="GHEA Grapalat" w:cs="Sylfaen"/>
          <w:lang w:val="en-US"/>
        </w:rPr>
        <w:t>համաձայնագրի</w:t>
      </w:r>
      <w:r w:rsidRPr="00042384">
        <w:rPr>
          <w:rFonts w:ascii="GHEA Grapalat" w:hAnsi="GHEA Grapalat" w:cs="Sylfaen"/>
          <w:lang w:val="af-ZA"/>
        </w:rPr>
        <w:t xml:space="preserve">) </w:t>
      </w:r>
      <w:r w:rsidRPr="00042384">
        <w:rPr>
          <w:rFonts w:ascii="GHEA Grapalat" w:hAnsi="GHEA Grapalat" w:cs="Sylfaen"/>
          <w:lang w:val="en-US"/>
        </w:rPr>
        <w:t>լուծման</w:t>
      </w:r>
      <w:r w:rsidRPr="00042384">
        <w:rPr>
          <w:rFonts w:ascii="GHEA Grapalat" w:hAnsi="GHEA Grapalat" w:cs="Sylfaen"/>
          <w:lang w:val="af-ZA"/>
        </w:rPr>
        <w:t xml:space="preserve"> </w:t>
      </w:r>
      <w:r w:rsidRPr="00042384">
        <w:rPr>
          <w:rFonts w:ascii="GHEA Grapalat" w:hAnsi="GHEA Grapalat" w:cs="Sylfaen"/>
          <w:lang w:val="en-US"/>
        </w:rPr>
        <w:t>հիմքերը</w:t>
      </w:r>
      <w:r w:rsidRPr="00042384">
        <w:rPr>
          <w:rFonts w:ascii="GHEA Grapalat" w:hAnsi="GHEA Grapalat" w:cs="Sylfaen"/>
          <w:lang w:val="af-ZA"/>
        </w:rPr>
        <w:t>:</w:t>
      </w:r>
    </w:p>
    <w:p w14:paraId="12B10D4D"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4.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պայմանագրում</w:t>
      </w:r>
      <w:r w:rsidRPr="00042384">
        <w:rPr>
          <w:rFonts w:ascii="GHEA Grapalat" w:hAnsi="GHEA Grapalat" w:cs="Sylfaen"/>
          <w:lang w:val="af-ZA"/>
        </w:rPr>
        <w:t xml:space="preserve"> (</w:t>
      </w:r>
      <w:r w:rsidRPr="00042384">
        <w:rPr>
          <w:rFonts w:ascii="GHEA Grapalat" w:hAnsi="GHEA Grapalat" w:cs="Sylfaen"/>
          <w:lang w:val="en-US"/>
        </w:rPr>
        <w:t>համաձայնագրում</w:t>
      </w:r>
      <w:r w:rsidRPr="00042384">
        <w:rPr>
          <w:rFonts w:ascii="GHEA Grapalat" w:hAnsi="GHEA Grapalat" w:cs="Sylfaen"/>
          <w:lang w:val="af-ZA"/>
        </w:rPr>
        <w:t>) կողմերի հայեցողությամբ կարող են ներառվել նաև այլ պայմաններ:</w:t>
      </w:r>
    </w:p>
    <w:p w14:paraId="2D580DD4"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5.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կարող է լուծվել գործատուի կողմից, եթե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xml:space="preserve">) կնքելուց հետո՝ մինչև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դասընթացները</w:t>
      </w:r>
      <w:r w:rsidRPr="00042384">
        <w:rPr>
          <w:rFonts w:ascii="GHEA Grapalat" w:hAnsi="GHEA Grapalat" w:cs="Sylfaen"/>
          <w:lang w:val="af-ZA"/>
        </w:rPr>
        <w:t xml:space="preserve"> </w:t>
      </w:r>
      <w:r w:rsidRPr="00042384">
        <w:rPr>
          <w:rFonts w:ascii="GHEA Grapalat" w:hAnsi="GHEA Grapalat" w:cs="Sylfaen"/>
          <w:lang w:val="en-US"/>
        </w:rPr>
        <w:t>սկսվելը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անձը՝</w:t>
      </w:r>
      <w:r w:rsidRPr="00042384">
        <w:rPr>
          <w:rFonts w:ascii="GHEA Grapalat" w:hAnsi="GHEA Grapalat" w:cs="Sylfaen"/>
          <w:lang w:val="af-ZA"/>
        </w:rPr>
        <w:t xml:space="preserve"> </w:t>
      </w:r>
    </w:p>
    <w:p w14:paraId="2617431A"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1) </w:t>
      </w:r>
      <w:r w:rsidRPr="00042384">
        <w:rPr>
          <w:rFonts w:ascii="GHEA Grapalat" w:hAnsi="GHEA Grapalat" w:cs="Sylfaen"/>
          <w:lang w:val="en-US"/>
        </w:rPr>
        <w:t>դատական</w:t>
      </w:r>
      <w:r w:rsidRPr="00042384">
        <w:rPr>
          <w:rFonts w:ascii="GHEA Grapalat" w:hAnsi="GHEA Grapalat" w:cs="Sylfaen"/>
          <w:lang w:val="af-ZA"/>
        </w:rPr>
        <w:t xml:space="preserve"> </w:t>
      </w:r>
      <w:r w:rsidRPr="00042384">
        <w:rPr>
          <w:rFonts w:ascii="GHEA Grapalat" w:hAnsi="GHEA Grapalat" w:cs="Sylfaen"/>
          <w:lang w:val="en-US"/>
        </w:rPr>
        <w:t>կարգով</w:t>
      </w:r>
      <w:r w:rsidRPr="00042384">
        <w:rPr>
          <w:rFonts w:ascii="GHEA Grapalat" w:hAnsi="GHEA Grapalat" w:cs="Sylfaen"/>
          <w:lang w:val="af-ZA"/>
        </w:rPr>
        <w:t xml:space="preserve"> </w:t>
      </w:r>
      <w:r w:rsidRPr="00042384">
        <w:rPr>
          <w:rFonts w:ascii="GHEA Grapalat" w:hAnsi="GHEA Grapalat" w:cs="Sylfaen"/>
          <w:lang w:val="en-US"/>
        </w:rPr>
        <w:t>ճանաչվել</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անգործունակ</w:t>
      </w:r>
      <w:r w:rsidRPr="00042384">
        <w:rPr>
          <w:rFonts w:ascii="GHEA Grapalat" w:hAnsi="GHEA Grapalat" w:cs="Sylfaen"/>
          <w:lang w:val="af-ZA"/>
        </w:rPr>
        <w:t>.</w:t>
      </w:r>
    </w:p>
    <w:p w14:paraId="6576020D"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2) </w:t>
      </w:r>
      <w:r w:rsidRPr="00042384">
        <w:rPr>
          <w:rFonts w:ascii="GHEA Grapalat" w:hAnsi="GHEA Grapalat" w:cs="Sylfaen"/>
          <w:lang w:val="en-US"/>
        </w:rPr>
        <w:t>դատարանի՝</w:t>
      </w:r>
      <w:r w:rsidRPr="00042384">
        <w:rPr>
          <w:rFonts w:ascii="GHEA Grapalat" w:hAnsi="GHEA Grapalat" w:cs="Sylfaen"/>
          <w:lang w:val="af-ZA"/>
        </w:rPr>
        <w:t xml:space="preserve"> </w:t>
      </w:r>
      <w:r w:rsidRPr="00042384">
        <w:rPr>
          <w:rFonts w:ascii="GHEA Grapalat" w:hAnsi="GHEA Grapalat" w:cs="Sylfaen"/>
          <w:lang w:val="en-US"/>
        </w:rPr>
        <w:t>օրինական</w:t>
      </w:r>
      <w:r w:rsidRPr="00042384">
        <w:rPr>
          <w:rFonts w:ascii="GHEA Grapalat" w:hAnsi="GHEA Grapalat" w:cs="Sylfaen"/>
          <w:lang w:val="af-ZA"/>
        </w:rPr>
        <w:t xml:space="preserve"> </w:t>
      </w:r>
      <w:r w:rsidRPr="00042384">
        <w:rPr>
          <w:rFonts w:ascii="GHEA Grapalat" w:hAnsi="GHEA Grapalat" w:cs="Sylfaen"/>
          <w:lang w:val="en-US"/>
        </w:rPr>
        <w:t>ուժի</w:t>
      </w:r>
      <w:r w:rsidRPr="00042384">
        <w:rPr>
          <w:rFonts w:ascii="GHEA Grapalat" w:hAnsi="GHEA Grapalat" w:cs="Sylfaen"/>
          <w:lang w:val="af-ZA"/>
        </w:rPr>
        <w:t xml:space="preserve"> </w:t>
      </w:r>
      <w:r w:rsidRPr="00042384">
        <w:rPr>
          <w:rFonts w:ascii="GHEA Grapalat" w:hAnsi="GHEA Grapalat" w:cs="Sylfaen"/>
          <w:lang w:val="en-US"/>
        </w:rPr>
        <w:t>մեջ</w:t>
      </w:r>
      <w:r w:rsidRPr="00042384">
        <w:rPr>
          <w:rFonts w:ascii="GHEA Grapalat" w:hAnsi="GHEA Grapalat" w:cs="Sylfaen"/>
          <w:lang w:val="af-ZA"/>
        </w:rPr>
        <w:t xml:space="preserve"> </w:t>
      </w:r>
      <w:r w:rsidRPr="00042384">
        <w:rPr>
          <w:rFonts w:ascii="GHEA Grapalat" w:hAnsi="GHEA Grapalat" w:cs="Sylfaen"/>
          <w:lang w:val="en-US"/>
        </w:rPr>
        <w:t>մտած</w:t>
      </w:r>
      <w:r w:rsidRPr="00042384">
        <w:rPr>
          <w:rFonts w:ascii="GHEA Grapalat" w:hAnsi="GHEA Grapalat" w:cs="Sylfaen"/>
          <w:lang w:val="af-ZA"/>
        </w:rPr>
        <w:t xml:space="preserve"> </w:t>
      </w:r>
      <w:r w:rsidRPr="00042384">
        <w:rPr>
          <w:rFonts w:ascii="GHEA Grapalat" w:hAnsi="GHEA Grapalat" w:cs="Sylfaen"/>
          <w:lang w:val="en-US"/>
        </w:rPr>
        <w:t>դատավճռով</w:t>
      </w:r>
      <w:r w:rsidRPr="00042384">
        <w:rPr>
          <w:rFonts w:ascii="GHEA Grapalat" w:hAnsi="GHEA Grapalat" w:cs="Sylfaen"/>
          <w:lang w:val="af-ZA"/>
        </w:rPr>
        <w:t xml:space="preserve"> </w:t>
      </w:r>
      <w:r w:rsidRPr="00042384">
        <w:rPr>
          <w:rFonts w:ascii="GHEA Grapalat" w:hAnsi="GHEA Grapalat" w:cs="Sylfaen"/>
          <w:lang w:val="en-US"/>
        </w:rPr>
        <w:t>դատապարտվել</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ազատազրկման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պատիժը</w:t>
      </w:r>
      <w:r w:rsidRPr="00042384">
        <w:rPr>
          <w:rFonts w:ascii="GHEA Grapalat" w:hAnsi="GHEA Grapalat" w:cs="Sylfaen"/>
          <w:lang w:val="af-ZA"/>
        </w:rPr>
        <w:t xml:space="preserve"> </w:t>
      </w:r>
      <w:r w:rsidRPr="00042384">
        <w:rPr>
          <w:rFonts w:ascii="GHEA Grapalat" w:hAnsi="GHEA Grapalat" w:cs="Sylfaen"/>
          <w:lang w:val="en-US"/>
        </w:rPr>
        <w:t>կրում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ազատազրկման</w:t>
      </w:r>
      <w:r w:rsidRPr="00042384">
        <w:rPr>
          <w:rFonts w:ascii="GHEA Grapalat" w:hAnsi="GHEA Grapalat" w:cs="Sylfaen"/>
          <w:lang w:val="af-ZA"/>
        </w:rPr>
        <w:t xml:space="preserve"> </w:t>
      </w:r>
      <w:r w:rsidRPr="00042384">
        <w:rPr>
          <w:rFonts w:ascii="GHEA Grapalat" w:hAnsi="GHEA Grapalat" w:cs="Sylfaen"/>
          <w:lang w:val="en-US"/>
        </w:rPr>
        <w:t>վայրում</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ուղարկվել</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հարկադիր</w:t>
      </w:r>
      <w:r w:rsidRPr="00042384">
        <w:rPr>
          <w:rFonts w:ascii="GHEA Grapalat" w:hAnsi="GHEA Grapalat" w:cs="Sylfaen"/>
          <w:lang w:val="af-ZA"/>
        </w:rPr>
        <w:t xml:space="preserve"> </w:t>
      </w:r>
      <w:r w:rsidRPr="00042384">
        <w:rPr>
          <w:rFonts w:ascii="GHEA Grapalat" w:hAnsi="GHEA Grapalat" w:cs="Sylfaen"/>
          <w:lang w:val="en-US"/>
        </w:rPr>
        <w:t>բուժման</w:t>
      </w:r>
      <w:r w:rsidRPr="00042384">
        <w:rPr>
          <w:rFonts w:ascii="GHEA Grapalat" w:hAnsi="GHEA Grapalat" w:cs="Sylfaen"/>
          <w:lang w:val="af-ZA"/>
        </w:rPr>
        <w:t xml:space="preserve">, </w:t>
      </w:r>
      <w:r w:rsidRPr="00042384">
        <w:rPr>
          <w:rFonts w:ascii="GHEA Grapalat" w:hAnsi="GHEA Grapalat" w:cs="Sylfaen"/>
          <w:lang w:val="en-US"/>
        </w:rPr>
        <w:t>բացառությամբ</w:t>
      </w:r>
      <w:r w:rsidRPr="00042384">
        <w:rPr>
          <w:rFonts w:ascii="GHEA Grapalat" w:hAnsi="GHEA Grapalat" w:cs="Sylfaen"/>
          <w:lang w:val="af-ZA"/>
        </w:rPr>
        <w:t xml:space="preserve"> </w:t>
      </w:r>
      <w:r w:rsidRPr="00042384">
        <w:rPr>
          <w:rFonts w:ascii="GHEA Grapalat" w:hAnsi="GHEA Grapalat" w:cs="Sylfaen"/>
          <w:lang w:val="en-US"/>
        </w:rPr>
        <w:t>բաց</w:t>
      </w:r>
      <w:r w:rsidRPr="00042384">
        <w:rPr>
          <w:rFonts w:ascii="GHEA Grapalat" w:hAnsi="GHEA Grapalat" w:cs="Sylfaen"/>
          <w:lang w:val="af-ZA"/>
        </w:rPr>
        <w:t xml:space="preserve"> </w:t>
      </w:r>
      <w:r w:rsidRPr="00042384">
        <w:rPr>
          <w:rFonts w:ascii="GHEA Grapalat" w:hAnsi="GHEA Grapalat" w:cs="Sylfaen"/>
          <w:lang w:val="en-US"/>
        </w:rPr>
        <w:t>ուղղիչ</w:t>
      </w:r>
      <w:r w:rsidRPr="00042384">
        <w:rPr>
          <w:rFonts w:ascii="GHEA Grapalat" w:hAnsi="GHEA Grapalat" w:cs="Sylfaen"/>
          <w:lang w:val="af-ZA"/>
        </w:rPr>
        <w:t xml:space="preserve"> </w:t>
      </w:r>
      <w:r w:rsidRPr="00042384">
        <w:rPr>
          <w:rFonts w:ascii="GHEA Grapalat" w:hAnsi="GHEA Grapalat" w:cs="Sylfaen"/>
          <w:lang w:val="en-US"/>
        </w:rPr>
        <w:t>հիմնարկում</w:t>
      </w:r>
      <w:r w:rsidRPr="00042384">
        <w:rPr>
          <w:rFonts w:ascii="GHEA Grapalat" w:hAnsi="GHEA Grapalat" w:cs="Sylfaen"/>
          <w:lang w:val="af-ZA"/>
        </w:rPr>
        <w:t xml:space="preserve"> </w:t>
      </w:r>
      <w:r w:rsidRPr="00042384">
        <w:rPr>
          <w:rFonts w:ascii="GHEA Grapalat" w:hAnsi="GHEA Grapalat" w:cs="Sylfaen"/>
          <w:lang w:val="en-US"/>
        </w:rPr>
        <w:t>պատիժը</w:t>
      </w:r>
      <w:r w:rsidRPr="00042384">
        <w:rPr>
          <w:rFonts w:ascii="GHEA Grapalat" w:hAnsi="GHEA Grapalat" w:cs="Sylfaen"/>
          <w:lang w:val="af-ZA"/>
        </w:rPr>
        <w:t xml:space="preserve"> </w:t>
      </w:r>
      <w:r w:rsidRPr="00042384">
        <w:rPr>
          <w:rFonts w:ascii="GHEA Grapalat" w:hAnsi="GHEA Grapalat" w:cs="Sylfaen"/>
          <w:lang w:val="en-US"/>
        </w:rPr>
        <w:t>կրելու</w:t>
      </w:r>
      <w:r w:rsidRPr="00042384">
        <w:rPr>
          <w:rFonts w:ascii="GHEA Grapalat" w:hAnsi="GHEA Grapalat" w:cs="Sylfaen"/>
          <w:lang w:val="af-ZA"/>
        </w:rPr>
        <w:t xml:space="preserve"> </w:t>
      </w:r>
      <w:r w:rsidRPr="00042384">
        <w:rPr>
          <w:rFonts w:ascii="GHEA Grapalat" w:hAnsi="GHEA Grapalat" w:cs="Sylfaen"/>
          <w:lang w:val="en-US"/>
        </w:rPr>
        <w:t>դեպքերի</w:t>
      </w:r>
      <w:r w:rsidRPr="00042384">
        <w:rPr>
          <w:rFonts w:ascii="GHEA Grapalat" w:hAnsi="GHEA Grapalat" w:cs="Sylfaen"/>
          <w:lang w:val="af-ZA"/>
        </w:rPr>
        <w:t>.</w:t>
      </w:r>
    </w:p>
    <w:p w14:paraId="7B39A31B"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IRTEK Courier"/>
          <w:lang w:val="af-ZA"/>
        </w:rPr>
        <w:t xml:space="preserve">3) դատարանի՝ օրինական ուժի մեջ մտած դատավճռով զրկվել է </w:t>
      </w:r>
      <w:r w:rsidRPr="00042384">
        <w:rPr>
          <w:rFonts w:ascii="GHEA Grapalat" w:hAnsi="GHEA Grapalat" w:cs="IRTEK Courier"/>
          <w:lang w:val="af-ZA" w:eastAsia="x-none"/>
        </w:rPr>
        <w:t xml:space="preserve">որոշակի պաշտոններ զբաղեցնելու կամ որոշակի գործունեությամբ զբաղվելու իրավունքից, որը թույլ չի տալիս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անձին</w:t>
      </w:r>
      <w:r w:rsidRPr="00042384">
        <w:rPr>
          <w:rFonts w:ascii="GHEA Grapalat" w:hAnsi="GHEA Grapalat" w:cs="Sylfaen"/>
          <w:lang w:val="af-ZA"/>
        </w:rPr>
        <w:t xml:space="preserve">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ուսուցումից</w:t>
      </w:r>
      <w:r w:rsidRPr="00042384">
        <w:rPr>
          <w:rFonts w:ascii="GHEA Grapalat" w:hAnsi="GHEA Grapalat" w:cs="Sylfaen"/>
          <w:lang w:val="af-ZA"/>
        </w:rPr>
        <w:t xml:space="preserve"> </w:t>
      </w:r>
      <w:r w:rsidRPr="00042384">
        <w:rPr>
          <w:rFonts w:ascii="GHEA Grapalat" w:hAnsi="GHEA Grapalat" w:cs="Sylfaen"/>
          <w:lang w:val="en-US"/>
        </w:rPr>
        <w:t>հետո</w:t>
      </w:r>
      <w:r w:rsidRPr="00042384">
        <w:rPr>
          <w:rFonts w:ascii="GHEA Grapalat" w:hAnsi="GHEA Grapalat" w:cs="Sylfaen"/>
          <w:lang w:val="af-ZA"/>
        </w:rPr>
        <w:t xml:space="preserve">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պայմանագրով</w:t>
      </w:r>
      <w:r w:rsidRPr="00042384">
        <w:rPr>
          <w:rFonts w:ascii="GHEA Grapalat" w:hAnsi="GHEA Grapalat" w:cs="Sylfaen"/>
          <w:lang w:val="af-ZA"/>
        </w:rPr>
        <w:t xml:space="preserve"> (</w:t>
      </w:r>
      <w:r w:rsidRPr="00042384">
        <w:rPr>
          <w:rFonts w:ascii="GHEA Grapalat" w:hAnsi="GHEA Grapalat" w:cs="Sylfaen"/>
          <w:lang w:val="en-US"/>
        </w:rPr>
        <w:t>համաձայնագրով</w:t>
      </w:r>
      <w:r w:rsidRPr="00042384">
        <w:rPr>
          <w:rFonts w:ascii="GHEA Grapalat" w:hAnsi="GHEA Grapalat" w:cs="Sylfaen"/>
          <w:lang w:val="af-ZA"/>
        </w:rPr>
        <w:t xml:space="preserve">) նախատեսված ժամանակահատվածում աշխատել գործատուի մոտ այն պաշտոնում (կամ մասնագիտությամբ), որում (որով) աշխատելու համար պահանջվող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հմտությունների</w:t>
      </w:r>
      <w:r w:rsidRPr="00042384">
        <w:rPr>
          <w:rFonts w:ascii="GHEA Grapalat" w:hAnsi="GHEA Grapalat" w:cs="Sylfaen"/>
          <w:lang w:val="af-ZA"/>
        </w:rPr>
        <w:t xml:space="preserve"> </w:t>
      </w:r>
      <w:r w:rsidRPr="00042384">
        <w:rPr>
          <w:rFonts w:ascii="GHEA Grapalat" w:hAnsi="GHEA Grapalat" w:cs="Sylfaen"/>
          <w:lang w:val="en-US"/>
        </w:rPr>
        <w:t>ձեռք</w:t>
      </w:r>
      <w:r w:rsidRPr="00042384">
        <w:rPr>
          <w:rFonts w:ascii="GHEA Grapalat" w:hAnsi="GHEA Grapalat" w:cs="Sylfaen"/>
          <w:lang w:val="af-ZA"/>
        </w:rPr>
        <w:t xml:space="preserve"> </w:t>
      </w:r>
      <w:r w:rsidRPr="00042384">
        <w:rPr>
          <w:rFonts w:ascii="GHEA Grapalat" w:hAnsi="GHEA Grapalat" w:cs="Sylfaen"/>
          <w:lang w:val="en-US"/>
        </w:rPr>
        <w:t>բերման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դրանց</w:t>
      </w:r>
      <w:r w:rsidRPr="00042384">
        <w:rPr>
          <w:rFonts w:ascii="GHEA Grapalat" w:hAnsi="GHEA Grapalat" w:cs="Sylfaen"/>
          <w:lang w:val="af-ZA"/>
        </w:rPr>
        <w:t xml:space="preserve"> </w:t>
      </w:r>
      <w:r w:rsidRPr="00042384">
        <w:rPr>
          <w:rFonts w:ascii="GHEA Grapalat" w:hAnsi="GHEA Grapalat" w:cs="Sylfaen"/>
          <w:lang w:val="en-US"/>
        </w:rPr>
        <w:t>կատարելագործման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վերապատրաստման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վերամասնագիտացման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որակավորման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որակավորման</w:t>
      </w:r>
      <w:r w:rsidRPr="00042384">
        <w:rPr>
          <w:rFonts w:ascii="GHEA Grapalat" w:hAnsi="GHEA Grapalat" w:cs="Sylfaen"/>
          <w:lang w:val="af-ZA"/>
        </w:rPr>
        <w:t xml:space="preserve"> </w:t>
      </w:r>
      <w:r w:rsidRPr="00042384">
        <w:rPr>
          <w:rFonts w:ascii="GHEA Grapalat" w:hAnsi="GHEA Grapalat" w:cs="Sylfaen"/>
          <w:lang w:val="en-US"/>
        </w:rPr>
        <w:t>բարձրացման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վերաորակավորման</w:t>
      </w:r>
      <w:r w:rsidRPr="00042384">
        <w:rPr>
          <w:rFonts w:ascii="GHEA Grapalat" w:hAnsi="GHEA Grapalat" w:cs="Sylfaen"/>
          <w:lang w:val="af-ZA"/>
        </w:rPr>
        <w:t xml:space="preserve"> </w:t>
      </w:r>
      <w:r w:rsidRPr="00042384">
        <w:rPr>
          <w:rFonts w:ascii="GHEA Grapalat" w:hAnsi="GHEA Grapalat" w:cs="Sylfaen"/>
          <w:lang w:val="en-US"/>
        </w:rPr>
        <w:t>նպատակով</w:t>
      </w:r>
      <w:r w:rsidRPr="00042384">
        <w:rPr>
          <w:rFonts w:ascii="GHEA Grapalat" w:hAnsi="GHEA Grapalat" w:cs="Sylfaen"/>
          <w:lang w:val="af-ZA"/>
        </w:rPr>
        <w:t xml:space="preserve"> </w:t>
      </w:r>
      <w:r w:rsidRPr="00042384">
        <w:rPr>
          <w:rFonts w:ascii="GHEA Grapalat" w:hAnsi="GHEA Grapalat" w:cs="Sylfaen"/>
          <w:lang w:val="en-US"/>
        </w:rPr>
        <w:t>կազմակերպվել</w:t>
      </w:r>
      <w:r w:rsidRPr="00042384">
        <w:rPr>
          <w:rFonts w:ascii="GHEA Grapalat" w:hAnsi="GHEA Grapalat" w:cs="Sylfaen"/>
          <w:lang w:val="af-ZA"/>
        </w:rPr>
        <w:t xml:space="preserve"> էր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ուսուցումը</w:t>
      </w:r>
      <w:r w:rsidRPr="00042384">
        <w:rPr>
          <w:rFonts w:ascii="GHEA Grapalat" w:hAnsi="GHEA Grapalat" w:cs="Sylfaen"/>
          <w:lang w:val="af-ZA"/>
        </w:rPr>
        <w:t xml:space="preserve">. </w:t>
      </w:r>
    </w:p>
    <w:p w14:paraId="62931C5A" w14:textId="16EA1A77" w:rsidR="00B62629" w:rsidRPr="00042384" w:rsidRDefault="00B62629" w:rsidP="00A04980">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4) առանց հարգելի պատճառների կամ ժամանակավոր անաշխատունակության հետևանքով բացակայել է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դասընթացների</w:t>
      </w:r>
      <w:r w:rsidRPr="00042384">
        <w:rPr>
          <w:rFonts w:ascii="GHEA Grapalat" w:hAnsi="GHEA Grapalat" w:cs="Sylfaen"/>
          <w:lang w:val="af-ZA"/>
        </w:rPr>
        <w:t xml:space="preserve"> </w:t>
      </w:r>
      <w:r w:rsidRPr="00042384">
        <w:rPr>
          <w:rFonts w:ascii="GHEA Grapalat" w:hAnsi="GHEA Grapalat" w:cs="Sylfaen"/>
          <w:lang w:val="en-US"/>
        </w:rPr>
        <w:t>ավելի</w:t>
      </w:r>
      <w:r w:rsidRPr="00042384">
        <w:rPr>
          <w:rFonts w:ascii="GHEA Grapalat" w:hAnsi="GHEA Grapalat" w:cs="Sylfaen"/>
          <w:lang w:val="af-ZA"/>
        </w:rPr>
        <w:t xml:space="preserve"> </w:t>
      </w:r>
      <w:r w:rsidRPr="00042384">
        <w:rPr>
          <w:rFonts w:ascii="GHEA Grapalat" w:hAnsi="GHEA Grapalat" w:cs="Sylfaen"/>
          <w:lang w:val="en-US"/>
        </w:rPr>
        <w:t>քան</w:t>
      </w:r>
      <w:r w:rsidRPr="00042384">
        <w:rPr>
          <w:rFonts w:ascii="GHEA Grapalat" w:hAnsi="GHEA Grapalat" w:cs="Sylfaen"/>
          <w:lang w:val="af-ZA"/>
        </w:rPr>
        <w:t xml:space="preserve"> </w:t>
      </w:r>
      <w:r w:rsidRPr="00042384">
        <w:rPr>
          <w:rFonts w:ascii="GHEA Grapalat" w:hAnsi="GHEA Grapalat" w:cs="Sylfaen"/>
          <w:lang w:val="en-US"/>
        </w:rPr>
        <w:t>մեկ</w:t>
      </w:r>
      <w:r w:rsidRPr="00042384">
        <w:rPr>
          <w:rFonts w:ascii="GHEA Grapalat" w:hAnsi="GHEA Grapalat" w:cs="Sylfaen"/>
          <w:lang w:val="af-ZA"/>
        </w:rPr>
        <w:t xml:space="preserve"> </w:t>
      </w:r>
      <w:r w:rsidRPr="00042384">
        <w:rPr>
          <w:rFonts w:ascii="GHEA Grapalat" w:hAnsi="GHEA Grapalat" w:cs="Sylfaen"/>
          <w:lang w:val="en-US"/>
        </w:rPr>
        <w:t>երրորդից</w:t>
      </w:r>
      <w:r w:rsidR="00A04980">
        <w:rPr>
          <w:rFonts w:ascii="GHEA Grapalat" w:hAnsi="GHEA Grapalat" w:cs="Sylfaen"/>
          <w:lang w:val="af-ZA"/>
        </w:rPr>
        <w:t>։</w:t>
      </w:r>
    </w:p>
    <w:p w14:paraId="40B3999D"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lastRenderedPageBreak/>
        <w:t xml:space="preserve">6. Աշխատողի հետ կնքված մասնագիտական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համարվում է լուծված, եթե սույն օրենսգրքով սահմանված հիմքերով լուծվել է աշխատողի հետ կնքված աշխատանքային պայմանագիրը:</w:t>
      </w:r>
    </w:p>
    <w:p w14:paraId="4518EB9C"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7. Մասնագիտական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պայմանագրի</w:t>
      </w:r>
      <w:r w:rsidRPr="00042384">
        <w:rPr>
          <w:rFonts w:ascii="GHEA Grapalat" w:hAnsi="GHEA Grapalat" w:cs="Sylfaen"/>
          <w:lang w:val="af-ZA"/>
        </w:rPr>
        <w:t xml:space="preserve"> (</w:t>
      </w:r>
      <w:r w:rsidRPr="00042384">
        <w:rPr>
          <w:rFonts w:ascii="GHEA Grapalat" w:hAnsi="GHEA Grapalat" w:cs="Sylfaen"/>
          <w:lang w:val="en-US"/>
        </w:rPr>
        <w:t>համաձայնագրի</w:t>
      </w:r>
      <w:r w:rsidRPr="00042384">
        <w:rPr>
          <w:rFonts w:ascii="GHEA Grapalat" w:hAnsi="GHEA Grapalat" w:cs="Sylfaen"/>
          <w:lang w:val="af-ZA"/>
        </w:rPr>
        <w:t xml:space="preserve">) լուծման օրվանից անձը դադարում է հանդիսանալ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անձ</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նրա նկատմամբ չի տարածվում սույն օրենսգրքի 201.2-րդ հոդվածի 3-րդ մասով սահմանված երաշխիքը: </w:t>
      </w:r>
    </w:p>
    <w:p w14:paraId="681395C3" w14:textId="39DC889C"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8.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կողմերի համաձայնությամբ կարող է լուծվել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պայմանագրով</w:t>
      </w:r>
      <w:r w:rsidRPr="00042384">
        <w:rPr>
          <w:rFonts w:ascii="GHEA Grapalat" w:hAnsi="GHEA Grapalat" w:cs="Sylfaen"/>
          <w:lang w:val="af-ZA"/>
        </w:rPr>
        <w:t xml:space="preserve"> (</w:t>
      </w:r>
      <w:r w:rsidRPr="00042384">
        <w:rPr>
          <w:rFonts w:ascii="GHEA Grapalat" w:hAnsi="GHEA Grapalat" w:cs="Sylfaen"/>
          <w:lang w:val="en-US"/>
        </w:rPr>
        <w:t>համաձայնագրով</w:t>
      </w:r>
      <w:r w:rsidRPr="00042384">
        <w:rPr>
          <w:rFonts w:ascii="GHEA Grapalat" w:hAnsi="GHEA Grapalat" w:cs="Sylfaen"/>
          <w:lang w:val="af-ZA"/>
        </w:rPr>
        <w:t xml:space="preserve">) կամ Հայաստանի Հանրապետության քաղաքացիական օրենսգրքով սահմանված դեպքերում և կարգով: </w:t>
      </w:r>
    </w:p>
    <w:p w14:paraId="52654EBA" w14:textId="6988C774"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9.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պայմանագրի</w:t>
      </w:r>
      <w:r w:rsidRPr="00042384">
        <w:rPr>
          <w:rFonts w:ascii="GHEA Grapalat" w:hAnsi="GHEA Grapalat" w:cs="Sylfaen"/>
          <w:lang w:val="af-ZA"/>
        </w:rPr>
        <w:t xml:space="preserve"> (</w:t>
      </w:r>
      <w:r w:rsidRPr="00042384">
        <w:rPr>
          <w:rFonts w:ascii="GHEA Grapalat" w:hAnsi="GHEA Grapalat" w:cs="Sylfaen"/>
          <w:lang w:val="en-US"/>
        </w:rPr>
        <w:t>համաձայնագրի</w:t>
      </w:r>
      <w:r w:rsidRPr="00042384">
        <w:rPr>
          <w:rFonts w:ascii="GHEA Grapalat" w:hAnsi="GHEA Grapalat" w:cs="Sylfaen"/>
          <w:lang w:val="af-ZA"/>
        </w:rPr>
        <w:t xml:space="preserve">) լուծման օրվանից եռօրյա ժամկետում, գործատուն այդ մասին գրավոր կերպով տեղեկացնում է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անձին՝</w:t>
      </w:r>
      <w:r w:rsidRPr="00042384">
        <w:rPr>
          <w:rFonts w:ascii="GHEA Grapalat" w:hAnsi="GHEA Grapalat" w:cs="Sylfaen"/>
          <w:lang w:val="af-ZA"/>
        </w:rPr>
        <w:t xml:space="preserve"> </w:t>
      </w:r>
      <w:r w:rsidRPr="00042384">
        <w:rPr>
          <w:rFonts w:ascii="GHEA Grapalat" w:hAnsi="GHEA Grapalat" w:cs="Sylfaen"/>
          <w:lang w:val="en-US"/>
        </w:rPr>
        <w:t>բացառությամբ</w:t>
      </w:r>
      <w:r w:rsidRPr="00042384">
        <w:rPr>
          <w:rFonts w:ascii="GHEA Grapalat" w:hAnsi="GHEA Grapalat" w:cs="Sylfaen"/>
          <w:lang w:val="af-ZA"/>
        </w:rPr>
        <w:t xml:space="preserve">, </w:t>
      </w:r>
      <w:r w:rsidRPr="00042384">
        <w:rPr>
          <w:rFonts w:ascii="GHEA Grapalat" w:hAnsi="GHEA Grapalat" w:cs="Sylfaen"/>
          <w:lang w:val="en-US"/>
        </w:rPr>
        <w:t>երբ</w:t>
      </w:r>
      <w:r w:rsidRPr="00042384">
        <w:rPr>
          <w:rFonts w:ascii="GHEA Grapalat" w:hAnsi="GHEA Grapalat" w:cs="Sylfaen"/>
          <w:lang w:val="af-ZA"/>
        </w:rPr>
        <w:t xml:space="preserve">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պայմանագրով</w:t>
      </w:r>
      <w:r w:rsidRPr="00042384">
        <w:rPr>
          <w:rFonts w:ascii="GHEA Grapalat" w:hAnsi="GHEA Grapalat" w:cs="Sylfaen"/>
          <w:lang w:val="af-ZA"/>
        </w:rPr>
        <w:t xml:space="preserve"> (</w:t>
      </w:r>
      <w:r w:rsidRPr="00042384">
        <w:rPr>
          <w:rFonts w:ascii="GHEA Grapalat" w:hAnsi="GHEA Grapalat" w:cs="Sylfaen"/>
          <w:lang w:val="en-US"/>
        </w:rPr>
        <w:t>համաձայնագրով</w:t>
      </w:r>
      <w:r w:rsidRPr="00042384">
        <w:rPr>
          <w:rFonts w:ascii="GHEA Grapalat" w:hAnsi="GHEA Grapalat" w:cs="Sylfaen"/>
          <w:lang w:val="af-ZA"/>
        </w:rPr>
        <w:t xml:space="preserve">) նախատեսված դեպքերում այդ պայմանագիրը (համաձայնագիրը) լուծվել է աշխատողի կողմից: Եթե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ուսուցումն</w:t>
      </w:r>
      <w:r w:rsidRPr="00042384">
        <w:rPr>
          <w:rFonts w:ascii="GHEA Grapalat" w:hAnsi="GHEA Grapalat" w:cs="Sylfaen"/>
          <w:lang w:val="af-ZA"/>
        </w:rPr>
        <w:t xml:space="preserve"> </w:t>
      </w:r>
      <w:r w:rsidRPr="00042384">
        <w:rPr>
          <w:rFonts w:ascii="GHEA Grapalat" w:hAnsi="GHEA Grapalat" w:cs="Sylfaen"/>
          <w:lang w:val="en-US"/>
        </w:rPr>
        <w:t>իրականացվում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կազմակերպության</w:t>
      </w:r>
      <w:r w:rsidRPr="00042384">
        <w:rPr>
          <w:rFonts w:ascii="GHEA Grapalat" w:hAnsi="GHEA Grapalat" w:cs="Sylfaen"/>
          <w:lang w:val="af-ZA"/>
        </w:rPr>
        <w:t xml:space="preserve"> </w:t>
      </w:r>
      <w:r w:rsidRPr="00042384">
        <w:rPr>
          <w:rFonts w:ascii="GHEA Grapalat" w:hAnsi="GHEA Grapalat" w:cs="Sylfaen"/>
          <w:lang w:val="en-US"/>
        </w:rPr>
        <w:t>կողմից</w:t>
      </w:r>
      <w:r w:rsidRPr="00042384">
        <w:rPr>
          <w:rFonts w:ascii="GHEA Grapalat" w:hAnsi="GHEA Grapalat" w:cs="Sylfaen"/>
          <w:lang w:val="af-ZA"/>
        </w:rPr>
        <w:t xml:space="preserve">, ապա գործատուն՝ սույն մասով սահմանված ժամկետում,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պայմանագրի</w:t>
      </w:r>
      <w:r w:rsidRPr="00042384">
        <w:rPr>
          <w:rFonts w:ascii="GHEA Grapalat" w:hAnsi="GHEA Grapalat" w:cs="Sylfaen"/>
          <w:lang w:val="af-ZA"/>
        </w:rPr>
        <w:t xml:space="preserve"> (</w:t>
      </w:r>
      <w:r w:rsidRPr="00042384">
        <w:rPr>
          <w:rFonts w:ascii="GHEA Grapalat" w:hAnsi="GHEA Grapalat" w:cs="Sylfaen"/>
          <w:lang w:val="en-US"/>
        </w:rPr>
        <w:t>համաձայնագրի</w:t>
      </w:r>
      <w:r w:rsidRPr="00042384">
        <w:rPr>
          <w:rFonts w:ascii="GHEA Grapalat" w:hAnsi="GHEA Grapalat" w:cs="Sylfaen"/>
          <w:lang w:val="af-ZA"/>
        </w:rPr>
        <w:t xml:space="preserve">) լուծման մասին գրավոր կերպով տեղեկացնում է նաև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ուսուցումն</w:t>
      </w:r>
      <w:r w:rsidRPr="00042384">
        <w:rPr>
          <w:rFonts w:ascii="GHEA Grapalat" w:hAnsi="GHEA Grapalat" w:cs="Sylfaen"/>
          <w:lang w:val="af-ZA"/>
        </w:rPr>
        <w:t xml:space="preserve"> իրականացնող </w:t>
      </w:r>
      <w:r w:rsidRPr="00042384">
        <w:rPr>
          <w:rFonts w:ascii="GHEA Grapalat" w:hAnsi="GHEA Grapalat" w:cs="Sylfaen"/>
          <w:lang w:val="en-US"/>
        </w:rPr>
        <w:t>կազմակերպությանը</w:t>
      </w:r>
      <w:r w:rsidR="009A60DB" w:rsidRPr="00042384">
        <w:rPr>
          <w:rFonts w:ascii="GHEA Grapalat" w:hAnsi="GHEA Grapalat" w:cs="Sylfaen"/>
          <w:lang w:val="af-ZA"/>
        </w:rPr>
        <w:t>:</w:t>
      </w:r>
      <w:r w:rsidRPr="00042384">
        <w:rPr>
          <w:rFonts w:ascii="GHEA Grapalat" w:hAnsi="GHEA Grapalat" w:cs="Sylfaen"/>
          <w:lang w:val="af-ZA"/>
        </w:rPr>
        <w:t>»:</w:t>
      </w:r>
    </w:p>
    <w:p w14:paraId="138A1D33" w14:textId="77777777" w:rsidR="00B62629" w:rsidRPr="00042384" w:rsidRDefault="00B62629" w:rsidP="00B62629">
      <w:pPr>
        <w:spacing w:line="360" w:lineRule="auto"/>
        <w:jc w:val="both"/>
        <w:rPr>
          <w:rFonts w:ascii="GHEA Grapalat" w:hAnsi="GHEA Grapalat" w:cs="Sylfaen"/>
          <w:lang w:val="af-ZA"/>
        </w:rPr>
      </w:pPr>
      <w:r w:rsidRPr="00042384">
        <w:rPr>
          <w:rFonts w:ascii="GHEA Grapalat" w:hAnsi="GHEA Grapalat" w:cs="Sylfaen"/>
          <w:lang w:val="af-ZA"/>
        </w:rPr>
        <w:t xml:space="preserve">  </w:t>
      </w:r>
    </w:p>
    <w:p w14:paraId="348EE905" w14:textId="34AA96B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00195735">
        <w:rPr>
          <w:rFonts w:ascii="GHEA Grapalat" w:hAnsi="GHEA Grapalat"/>
          <w:b/>
          <w:lang w:val="hy-AM"/>
        </w:rPr>
        <w:t>9</w:t>
      </w:r>
      <w:r w:rsidR="00762520">
        <w:rPr>
          <w:rFonts w:ascii="GHEA Grapalat" w:hAnsi="GHEA Grapalat"/>
          <w:b/>
          <w:lang w:val="hy-AM"/>
        </w:rPr>
        <w:t>5</w:t>
      </w:r>
      <w:r w:rsidRPr="00042384">
        <w:rPr>
          <w:rFonts w:ascii="GHEA Grapalat" w:hAnsi="GHEA Grapalat"/>
          <w:b/>
          <w:lang w:val="hy-AM"/>
        </w:rPr>
        <w:t xml:space="preserve">. </w:t>
      </w:r>
      <w:r w:rsidRPr="00042384">
        <w:rPr>
          <w:rFonts w:ascii="GHEA Grapalat" w:hAnsi="GHEA Grapalat" w:cs="Sylfaen"/>
          <w:lang w:val="af-ZA"/>
        </w:rPr>
        <w:t>Օրենսգրքի 207-րդ հոդվածը «համար:» բառից հետո լրացնել հետևյալ բովանդակությամբ նոր նախադասությամբ.</w:t>
      </w:r>
    </w:p>
    <w:p w14:paraId="747C595A" w14:textId="77777777" w:rsidR="000E005E" w:rsidRPr="00042384" w:rsidRDefault="000E005E" w:rsidP="00B62629">
      <w:pPr>
        <w:spacing w:line="360" w:lineRule="auto"/>
        <w:ind w:firstLine="708"/>
        <w:jc w:val="both"/>
        <w:rPr>
          <w:rFonts w:ascii="GHEA Grapalat" w:hAnsi="GHEA Grapalat" w:cs="Sylfaen"/>
          <w:lang w:val="af-ZA"/>
        </w:rPr>
      </w:pPr>
    </w:p>
    <w:p w14:paraId="698E4732" w14:textId="1B587D52"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«Արյան կամ դրա բաղադրիչների հանձնման օրը պահպանվում է աշխ</w:t>
      </w:r>
      <w:r w:rsidR="00AD238B" w:rsidRPr="00042384">
        <w:rPr>
          <w:rFonts w:ascii="GHEA Grapalat" w:hAnsi="GHEA Grapalat" w:cs="Sylfaen"/>
          <w:lang w:val="af-ZA"/>
        </w:rPr>
        <w:t>ատողի միջին օրական աշխատավարձը:</w:t>
      </w:r>
      <w:r w:rsidRPr="00042384">
        <w:rPr>
          <w:rFonts w:ascii="GHEA Grapalat" w:hAnsi="GHEA Grapalat" w:cs="Sylfaen"/>
          <w:lang w:val="af-ZA"/>
        </w:rPr>
        <w:t>»:</w:t>
      </w:r>
    </w:p>
    <w:p w14:paraId="124E35F7" w14:textId="77777777" w:rsidR="00B62629" w:rsidRPr="00042384" w:rsidRDefault="00B62629" w:rsidP="00B62629">
      <w:pPr>
        <w:spacing w:line="360" w:lineRule="auto"/>
        <w:jc w:val="both"/>
        <w:rPr>
          <w:rFonts w:ascii="GHEA Grapalat" w:hAnsi="GHEA Grapalat" w:cs="Sylfaen"/>
          <w:lang w:val="af-ZA"/>
        </w:rPr>
      </w:pPr>
    </w:p>
    <w:p w14:paraId="5D78EE50" w14:textId="39254752"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00195735">
        <w:rPr>
          <w:rFonts w:ascii="GHEA Grapalat" w:hAnsi="GHEA Grapalat"/>
          <w:b/>
          <w:lang w:val="hy-AM"/>
        </w:rPr>
        <w:t>9</w:t>
      </w:r>
      <w:r w:rsidR="00B35836">
        <w:rPr>
          <w:rFonts w:ascii="GHEA Grapalat" w:hAnsi="GHEA Grapalat"/>
          <w:b/>
          <w:lang w:val="hy-AM"/>
        </w:rPr>
        <w:t>6</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cs="Sylfaen"/>
          <w:lang w:val="af-ZA"/>
        </w:rPr>
        <w:t>Օրենսգրքի 212-րդ հոդվածը լրացնել հետևյալ բովանդակությամբ նոր՝ 3-րդ մասով.</w:t>
      </w:r>
    </w:p>
    <w:p w14:paraId="3A537B2B" w14:textId="77777777" w:rsidR="00AD238B" w:rsidRPr="00042384" w:rsidRDefault="00AD238B" w:rsidP="00B62629">
      <w:pPr>
        <w:spacing w:line="360" w:lineRule="auto"/>
        <w:ind w:firstLine="708"/>
        <w:jc w:val="both"/>
        <w:rPr>
          <w:rFonts w:ascii="GHEA Grapalat" w:hAnsi="GHEA Grapalat" w:cs="Sylfaen"/>
          <w:lang w:val="af-ZA"/>
        </w:rPr>
      </w:pPr>
    </w:p>
    <w:p w14:paraId="035B6C00" w14:textId="29E1E416"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«3. Եթե գործատուի, որպես ապահովադրի և ապահովագրողի միջև «Ապահովագրության և ապահովագրական գործունեության մասին» օրենքով սահմանված ապահովագրության համապատասխան մեկ կամ մի քանի դասերով կնքված ապահովագրության պայմանագրով որպես ապահովագրված անձ և շահառու է հանդիսանում աշխատողը, ապա ապահովագրության պայմանագրի հիման վրա աշխատողին ապահովագրական հատուցումը վճարվում է ապահովագրողի կողմից՝ Հայաստանի Հանրապետության քաղաքացիական օրենսգրքով, «Ապահովագրության և ապահովագրական գործունեության մասին» օրենքով և ապահովագրության պայմանագրով սահմանված պահանջներին համապատասխան: Սույն մասով սահմանված դեպքում գործատուն չի ազատվում աշխատողի կյանքին կամ առողջությանը պատճառված վնասի հետ կապված դրամական պահանջները հատուցելու պարտականությունից, եթե չի կատարել կամ ժամանակին չի կատարել ապահովագրության պայմանագրով ստանձնած իր պարտականությունները, որոնք պարտավոր էր կատարել նախքան ապահովագրողի կողմից ապահովագրական հատուցում վճարելը: Այն դեպքում, երբ աշխատողի կյանքին կամ առողջությանը պատճառված վնասի չափը գերազանցում է սույն մասով սահմանված ապահովագրության պայմանագրով նախատեսված ապահովագրական գումարի չափին, ապա աշխատողի կյանքին կամ առողջությանը պատճառված վնասի և ապահովագրական գումարի չափի տարբերությունը հատուցում է գործատուն:»:</w:t>
      </w:r>
    </w:p>
    <w:p w14:paraId="654AF5EB" w14:textId="77777777" w:rsidR="00B62629" w:rsidRPr="00042384" w:rsidRDefault="00B62629" w:rsidP="00B62629">
      <w:pPr>
        <w:spacing w:line="360" w:lineRule="auto"/>
        <w:jc w:val="both"/>
        <w:rPr>
          <w:rFonts w:ascii="GHEA Grapalat" w:hAnsi="GHEA Grapalat" w:cs="Sylfaen"/>
          <w:lang w:val="af-ZA"/>
        </w:rPr>
      </w:pPr>
    </w:p>
    <w:p w14:paraId="07C921E0" w14:textId="66E5879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00195735">
        <w:rPr>
          <w:rFonts w:ascii="GHEA Grapalat" w:hAnsi="GHEA Grapalat"/>
          <w:b/>
          <w:lang w:val="hy-AM"/>
        </w:rPr>
        <w:t>9</w:t>
      </w:r>
      <w:r w:rsidR="00D87332">
        <w:rPr>
          <w:rFonts w:ascii="GHEA Grapalat" w:hAnsi="GHEA Grapalat"/>
          <w:b/>
          <w:lang w:val="hy-AM"/>
        </w:rPr>
        <w:t>7</w:t>
      </w:r>
      <w:r w:rsidRPr="00042384">
        <w:rPr>
          <w:rFonts w:ascii="GHEA Grapalat" w:hAnsi="GHEA Grapalat"/>
          <w:b/>
          <w:lang w:val="hy-AM"/>
        </w:rPr>
        <w:t xml:space="preserve">. </w:t>
      </w:r>
      <w:r w:rsidRPr="00042384">
        <w:rPr>
          <w:rFonts w:ascii="GHEA Grapalat" w:hAnsi="GHEA Grapalat" w:cs="Sylfaen"/>
          <w:lang w:val="af-ZA"/>
        </w:rPr>
        <w:t>Օրենսգրքի 213-րդ հոդվածում՝</w:t>
      </w:r>
    </w:p>
    <w:p w14:paraId="4A253842" w14:textId="77777777" w:rsidR="00B62629" w:rsidRPr="00042384" w:rsidRDefault="00B62629" w:rsidP="00B62629">
      <w:pPr>
        <w:spacing w:line="360" w:lineRule="auto"/>
        <w:jc w:val="both"/>
        <w:rPr>
          <w:rFonts w:ascii="GHEA Grapalat" w:hAnsi="GHEA Grapalat" w:cs="Sylfaen"/>
          <w:lang w:val="af-ZA"/>
        </w:rPr>
      </w:pPr>
    </w:p>
    <w:p w14:paraId="10EC2A6D"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1) 2-րդ մասի 4-րդ կետում վերջակետը փոխարինել միջակետով և 2-րդ մասը լրացնել հետևյալ բովանդակությամբ նոր՝ 5-րդ կետով.</w:t>
      </w:r>
    </w:p>
    <w:p w14:paraId="4F244108" w14:textId="6465D6D2"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«5) չաշխատած օրերի համար վճարված գումարը` եթե սույն օրենսգրքի 109-րդ հոդվածի 1-ին մասի 6-րդ, 7-րդ, 12-րդ, 13-րդ կետերով, 111-րդ հոդվածի 1-ին, 2-րդ, 4-րդ մասերով, 110-րդ</w:t>
      </w:r>
      <w:r w:rsidRPr="00042384">
        <w:rPr>
          <w:rFonts w:ascii="GHEA Grapalat" w:hAnsi="GHEA Grapalat" w:cs="Sylfaen"/>
          <w:lang w:val="hy-AM"/>
        </w:rPr>
        <w:t xml:space="preserve"> հոդվածով</w:t>
      </w:r>
      <w:r w:rsidRPr="00042384">
        <w:rPr>
          <w:rFonts w:ascii="GHEA Grapalat" w:hAnsi="GHEA Grapalat" w:cs="Sylfaen"/>
          <w:lang w:val="af-ZA"/>
        </w:rPr>
        <w:t xml:space="preserve"> և 112-րդ հոդված</w:t>
      </w:r>
      <w:r w:rsidRPr="00042384">
        <w:rPr>
          <w:rFonts w:ascii="GHEA Grapalat" w:hAnsi="GHEA Grapalat" w:cs="Sylfaen"/>
          <w:lang w:val="hy-AM"/>
        </w:rPr>
        <w:t>ի 1-ին և 2.1-ին մասերով</w:t>
      </w:r>
      <w:r w:rsidRPr="00042384">
        <w:rPr>
          <w:rFonts w:ascii="GHEA Grapalat" w:hAnsi="GHEA Grapalat" w:cs="Sylfaen"/>
          <w:lang w:val="af-ZA"/>
        </w:rPr>
        <w:t xml:space="preserve">, 113-րդ հոդվածի 1-ին մասի 5-րդ, 6-րդ, 8-10-րդ կետերով նախատեսված դեպքերում աշխատողն </w:t>
      </w:r>
      <w:r w:rsidRPr="00042384">
        <w:rPr>
          <w:rFonts w:ascii="GHEA Grapalat" w:hAnsi="GHEA Grapalat" w:cs="Sylfaen"/>
          <w:lang w:val="af-ZA"/>
        </w:rPr>
        <w:lastRenderedPageBreak/>
        <w:t>ազատվում է աշխատանքից մինչև այն աշխատանքային տարվա ավարտը, որի համար նրան տրամադրվել էր արձակուրդ:».</w:t>
      </w:r>
    </w:p>
    <w:p w14:paraId="3CDFBAE8"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2) ուժը կորցրած ճանաչել 2-րդ մասի վերջին պարբերությունը.</w:t>
      </w:r>
    </w:p>
    <w:p w14:paraId="6E121871"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3) լրացնել հետևյալ բովանդակությամբ նոր՝ 2.1-</w:t>
      </w:r>
      <w:r w:rsidRPr="00042384">
        <w:rPr>
          <w:rFonts w:ascii="GHEA Grapalat" w:hAnsi="GHEA Grapalat" w:cs="Sylfaen"/>
          <w:lang w:val="hy-AM"/>
        </w:rPr>
        <w:t>ին</w:t>
      </w:r>
      <w:r w:rsidRPr="00042384">
        <w:rPr>
          <w:rFonts w:ascii="GHEA Grapalat" w:hAnsi="GHEA Grapalat" w:cs="Sylfaen"/>
          <w:lang w:val="af-ZA"/>
        </w:rPr>
        <w:t xml:space="preserve"> մաս.</w:t>
      </w:r>
    </w:p>
    <w:p w14:paraId="47408FCD"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«2.1. Սույն հոդվածի 2-րդ մասի 1-4-րդ կետերում նշված դեպքերում գործատուն իրավունք ունի կատարելու պահումներ կամ գանձումներ, եթե կանխավճարի վերադարձման համար սահմանված ժամկետը լրանալու, հաշվարկային մեխանիկական սխալների հետևանքով կատարված ավել վճարումը կատարելու, կանխավճարի չծախսված և ժամանակին չվերադարձված գումարը վերադարձնելու, աշխատողի հասցրած վնասը հայտնաբերվելու օրվանից ոչ ուշ, քան մեկ ամսվա ընթացքում, պահումներ կամ գանձումներ կատարելու մասին ընդունել է համապատասխան իրավական ակտ: Սույն հոդվածի 2-րդ մասի 5-րդ կետում նշված դեպքում գործատուն իրավունք ունի կատարելու պահումներ կամ գանձումներ, եթե մինչև սույն օրենսգրքով սահմանված կարգով աշխատողի հետ լրիվ վերջնահաշվարկ կատարելու օրն ընդունել է այդ մասին համապատասխան իրավական ակտ կամ աշխատողին աշխատանքից ազատելու (աշխատանքային պայմանագիրը լուծելու) մասին անհատական իրավական ակտում նշել է պահումներ կամ գանձումներ կատարելու մասին:»:</w:t>
      </w:r>
    </w:p>
    <w:p w14:paraId="12D982EB" w14:textId="77777777" w:rsidR="00B62629" w:rsidRPr="00042384" w:rsidRDefault="00B62629" w:rsidP="00B62629">
      <w:pPr>
        <w:spacing w:line="360" w:lineRule="auto"/>
        <w:jc w:val="both"/>
        <w:rPr>
          <w:rFonts w:ascii="GHEA Grapalat" w:hAnsi="GHEA Grapalat" w:cs="Sylfaen"/>
          <w:lang w:val="af-ZA"/>
        </w:rPr>
      </w:pPr>
    </w:p>
    <w:p w14:paraId="77ED0C2F" w14:textId="3D736E5D" w:rsidR="00B62629" w:rsidRPr="00101024" w:rsidRDefault="00B62629" w:rsidP="007A5346">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00C156E8">
        <w:rPr>
          <w:rFonts w:ascii="GHEA Grapalat" w:hAnsi="GHEA Grapalat"/>
          <w:b/>
          <w:lang w:val="hy-AM"/>
        </w:rPr>
        <w:t>98</w:t>
      </w:r>
      <w:r w:rsidRPr="00042384">
        <w:rPr>
          <w:rFonts w:ascii="GHEA Grapalat" w:hAnsi="GHEA Grapalat"/>
          <w:b/>
          <w:lang w:val="hy-AM"/>
        </w:rPr>
        <w:t xml:space="preserve">. </w:t>
      </w:r>
      <w:r w:rsidRPr="00042384">
        <w:rPr>
          <w:rFonts w:ascii="GHEA Grapalat" w:hAnsi="GHEA Grapalat" w:cs="Sylfaen"/>
          <w:lang w:val="af-ZA"/>
        </w:rPr>
        <w:t>Օրենսգրքի 214-րդ հոդված</w:t>
      </w:r>
      <w:r w:rsidR="00101024">
        <w:rPr>
          <w:rFonts w:ascii="GHEA Grapalat" w:hAnsi="GHEA Grapalat" w:cs="Sylfaen"/>
          <w:lang w:val="hy-AM"/>
        </w:rPr>
        <w:t xml:space="preserve">ից հանել </w:t>
      </w:r>
      <w:r w:rsidR="00101024" w:rsidRPr="00042384">
        <w:rPr>
          <w:rFonts w:ascii="GHEA Grapalat" w:hAnsi="GHEA Grapalat" w:cs="Sylfaen"/>
          <w:lang w:val="af-ZA"/>
        </w:rPr>
        <w:t>«</w:t>
      </w:r>
      <w:r w:rsidR="00101024" w:rsidRPr="00101024">
        <w:rPr>
          <w:rFonts w:ascii="GHEA Grapalat" w:hAnsi="GHEA Grapalat"/>
          <w:color w:val="000000"/>
          <w:shd w:val="clear" w:color="auto" w:fill="FFFFFF"/>
          <w:lang w:val="hy-AM"/>
        </w:rPr>
        <w:t xml:space="preserve">, </w:t>
      </w:r>
      <w:r w:rsidR="00101024" w:rsidRPr="008779A4">
        <w:rPr>
          <w:rFonts w:ascii="GHEA Grapalat" w:hAnsi="GHEA Grapalat"/>
          <w:color w:val="000000"/>
          <w:shd w:val="clear" w:color="auto" w:fill="FFFFFF"/>
          <w:lang w:val="hy-AM"/>
        </w:rPr>
        <w:t>բացառությամբ</w:t>
      </w:r>
      <w:r w:rsidR="00101024" w:rsidRPr="008779A4">
        <w:rPr>
          <w:rFonts w:ascii="GHEA Grapalat" w:hAnsi="GHEA Grapalat"/>
          <w:color w:val="000000"/>
          <w:shd w:val="clear" w:color="auto" w:fill="FFFFFF"/>
          <w:lang w:val="af-ZA"/>
        </w:rPr>
        <w:t xml:space="preserve"> </w:t>
      </w:r>
      <w:r w:rsidR="00101024" w:rsidRPr="008779A4">
        <w:rPr>
          <w:rFonts w:ascii="GHEA Grapalat" w:hAnsi="GHEA Grapalat"/>
          <w:color w:val="000000"/>
          <w:shd w:val="clear" w:color="auto" w:fill="FFFFFF"/>
          <w:lang w:val="hy-AM"/>
        </w:rPr>
        <w:t>սույն</w:t>
      </w:r>
      <w:r w:rsidR="00101024" w:rsidRPr="008779A4">
        <w:rPr>
          <w:rFonts w:ascii="GHEA Grapalat" w:hAnsi="GHEA Grapalat"/>
          <w:color w:val="000000"/>
          <w:shd w:val="clear" w:color="auto" w:fill="FFFFFF"/>
          <w:lang w:val="af-ZA"/>
        </w:rPr>
        <w:t xml:space="preserve"> </w:t>
      </w:r>
      <w:r w:rsidR="00101024" w:rsidRPr="008779A4">
        <w:rPr>
          <w:rFonts w:ascii="GHEA Grapalat" w:hAnsi="GHEA Grapalat"/>
          <w:color w:val="000000"/>
          <w:shd w:val="clear" w:color="auto" w:fill="FFFFFF"/>
          <w:lang w:val="hy-AM"/>
        </w:rPr>
        <w:t>օրենսգրքի</w:t>
      </w:r>
      <w:r w:rsidR="00101024" w:rsidRPr="008779A4">
        <w:rPr>
          <w:rFonts w:ascii="GHEA Grapalat" w:hAnsi="GHEA Grapalat"/>
          <w:color w:val="000000"/>
          <w:shd w:val="clear" w:color="auto" w:fill="FFFFFF"/>
          <w:lang w:val="af-ZA"/>
        </w:rPr>
        <w:t xml:space="preserve"> 213-</w:t>
      </w:r>
      <w:r w:rsidR="00101024" w:rsidRPr="008779A4">
        <w:rPr>
          <w:rFonts w:ascii="GHEA Grapalat" w:hAnsi="GHEA Grapalat"/>
          <w:color w:val="000000"/>
          <w:shd w:val="clear" w:color="auto" w:fill="FFFFFF"/>
          <w:lang w:val="hy-AM"/>
        </w:rPr>
        <w:t>րդ</w:t>
      </w:r>
      <w:r w:rsidR="00101024" w:rsidRPr="008779A4">
        <w:rPr>
          <w:rFonts w:ascii="GHEA Grapalat" w:hAnsi="GHEA Grapalat"/>
          <w:color w:val="000000"/>
          <w:shd w:val="clear" w:color="auto" w:fill="FFFFFF"/>
          <w:lang w:val="af-ZA"/>
        </w:rPr>
        <w:t xml:space="preserve"> </w:t>
      </w:r>
      <w:r w:rsidR="00101024" w:rsidRPr="008779A4">
        <w:rPr>
          <w:rFonts w:ascii="GHEA Grapalat" w:hAnsi="GHEA Grapalat"/>
          <w:color w:val="000000"/>
          <w:shd w:val="clear" w:color="auto" w:fill="FFFFFF"/>
          <w:lang w:val="hy-AM"/>
        </w:rPr>
        <w:t>հոդվածի</w:t>
      </w:r>
      <w:r w:rsidR="00101024" w:rsidRPr="008779A4">
        <w:rPr>
          <w:rFonts w:ascii="GHEA Grapalat" w:hAnsi="GHEA Grapalat"/>
          <w:color w:val="000000"/>
          <w:shd w:val="clear" w:color="auto" w:fill="FFFFFF"/>
          <w:lang w:val="af-ZA"/>
        </w:rPr>
        <w:t xml:space="preserve"> 2-</w:t>
      </w:r>
      <w:r w:rsidR="00101024" w:rsidRPr="008779A4">
        <w:rPr>
          <w:rFonts w:ascii="GHEA Grapalat" w:hAnsi="GHEA Grapalat"/>
          <w:color w:val="000000"/>
          <w:shd w:val="clear" w:color="auto" w:fill="FFFFFF"/>
          <w:lang w:val="hy-AM"/>
        </w:rPr>
        <w:t>րդ</w:t>
      </w:r>
      <w:r w:rsidR="00101024" w:rsidRPr="008779A4">
        <w:rPr>
          <w:rFonts w:ascii="GHEA Grapalat" w:hAnsi="GHEA Grapalat"/>
          <w:color w:val="000000"/>
          <w:shd w:val="clear" w:color="auto" w:fill="FFFFFF"/>
          <w:lang w:val="af-ZA"/>
        </w:rPr>
        <w:t xml:space="preserve"> </w:t>
      </w:r>
      <w:r w:rsidR="00101024" w:rsidRPr="008779A4">
        <w:rPr>
          <w:rFonts w:ascii="GHEA Grapalat" w:hAnsi="GHEA Grapalat"/>
          <w:color w:val="000000"/>
          <w:shd w:val="clear" w:color="auto" w:fill="FFFFFF"/>
          <w:lang w:val="hy-AM"/>
        </w:rPr>
        <w:t>մասի</w:t>
      </w:r>
      <w:r w:rsidR="00101024" w:rsidRPr="008779A4">
        <w:rPr>
          <w:rFonts w:ascii="GHEA Grapalat" w:hAnsi="GHEA Grapalat"/>
          <w:color w:val="000000"/>
          <w:shd w:val="clear" w:color="auto" w:fill="FFFFFF"/>
          <w:lang w:val="af-ZA"/>
        </w:rPr>
        <w:t xml:space="preserve"> 1-</w:t>
      </w:r>
      <w:r w:rsidR="00101024" w:rsidRPr="008779A4">
        <w:rPr>
          <w:rFonts w:ascii="GHEA Grapalat" w:hAnsi="GHEA Grapalat"/>
          <w:color w:val="000000"/>
          <w:shd w:val="clear" w:color="auto" w:fill="FFFFFF"/>
          <w:lang w:val="hy-AM"/>
        </w:rPr>
        <w:t>ին</w:t>
      </w:r>
      <w:r w:rsidR="00101024" w:rsidRPr="008779A4">
        <w:rPr>
          <w:rFonts w:ascii="GHEA Grapalat" w:hAnsi="GHEA Grapalat"/>
          <w:color w:val="000000"/>
          <w:shd w:val="clear" w:color="auto" w:fill="FFFFFF"/>
          <w:lang w:val="af-ZA"/>
        </w:rPr>
        <w:t>, 2-</w:t>
      </w:r>
      <w:r w:rsidR="00101024" w:rsidRPr="008779A4">
        <w:rPr>
          <w:rFonts w:ascii="GHEA Grapalat" w:hAnsi="GHEA Grapalat"/>
          <w:color w:val="000000"/>
          <w:shd w:val="clear" w:color="auto" w:fill="FFFFFF"/>
          <w:lang w:val="hy-AM"/>
        </w:rPr>
        <w:t>րդ</w:t>
      </w:r>
      <w:r w:rsidR="00101024" w:rsidRPr="008779A4">
        <w:rPr>
          <w:rFonts w:ascii="GHEA Grapalat" w:hAnsi="GHEA Grapalat"/>
          <w:color w:val="000000"/>
          <w:shd w:val="clear" w:color="auto" w:fill="FFFFFF"/>
          <w:lang w:val="af-ZA"/>
        </w:rPr>
        <w:t xml:space="preserve"> </w:t>
      </w:r>
      <w:r w:rsidR="00101024" w:rsidRPr="008779A4">
        <w:rPr>
          <w:rFonts w:ascii="GHEA Grapalat" w:hAnsi="GHEA Grapalat"/>
          <w:color w:val="000000"/>
          <w:shd w:val="clear" w:color="auto" w:fill="FFFFFF"/>
          <w:lang w:val="hy-AM"/>
        </w:rPr>
        <w:t>և</w:t>
      </w:r>
      <w:r w:rsidR="00101024" w:rsidRPr="008779A4">
        <w:rPr>
          <w:rFonts w:ascii="GHEA Grapalat" w:hAnsi="GHEA Grapalat"/>
          <w:color w:val="000000"/>
          <w:shd w:val="clear" w:color="auto" w:fill="FFFFFF"/>
          <w:lang w:val="af-ZA"/>
        </w:rPr>
        <w:t xml:space="preserve"> 3-</w:t>
      </w:r>
      <w:r w:rsidR="00101024" w:rsidRPr="008779A4">
        <w:rPr>
          <w:rFonts w:ascii="GHEA Grapalat" w:hAnsi="GHEA Grapalat"/>
          <w:color w:val="000000"/>
          <w:shd w:val="clear" w:color="auto" w:fill="FFFFFF"/>
          <w:lang w:val="hy-AM"/>
        </w:rPr>
        <w:t>րդ</w:t>
      </w:r>
      <w:r w:rsidR="00101024" w:rsidRPr="008779A4">
        <w:rPr>
          <w:rFonts w:ascii="GHEA Grapalat" w:hAnsi="GHEA Grapalat"/>
          <w:color w:val="000000"/>
          <w:shd w:val="clear" w:color="auto" w:fill="FFFFFF"/>
          <w:lang w:val="af-ZA"/>
        </w:rPr>
        <w:t xml:space="preserve"> </w:t>
      </w:r>
      <w:r w:rsidR="00101024" w:rsidRPr="008779A4">
        <w:rPr>
          <w:rFonts w:ascii="GHEA Grapalat" w:hAnsi="GHEA Grapalat"/>
          <w:color w:val="000000"/>
          <w:shd w:val="clear" w:color="auto" w:fill="FFFFFF"/>
          <w:lang w:val="hy-AM"/>
        </w:rPr>
        <w:t>կետերով</w:t>
      </w:r>
      <w:r w:rsidR="00101024" w:rsidRPr="008779A4">
        <w:rPr>
          <w:rFonts w:ascii="GHEA Grapalat" w:hAnsi="GHEA Grapalat"/>
          <w:color w:val="000000"/>
          <w:shd w:val="clear" w:color="auto" w:fill="FFFFFF"/>
          <w:lang w:val="af-ZA"/>
        </w:rPr>
        <w:t xml:space="preserve"> </w:t>
      </w:r>
      <w:r w:rsidR="00101024" w:rsidRPr="008779A4">
        <w:rPr>
          <w:rFonts w:ascii="GHEA Grapalat" w:hAnsi="GHEA Grapalat"/>
          <w:color w:val="000000"/>
          <w:shd w:val="clear" w:color="auto" w:fill="FFFFFF"/>
          <w:lang w:val="hy-AM"/>
        </w:rPr>
        <w:t>նախատեսված</w:t>
      </w:r>
      <w:r w:rsidR="00101024" w:rsidRPr="008779A4">
        <w:rPr>
          <w:rFonts w:ascii="GHEA Grapalat" w:hAnsi="GHEA Grapalat"/>
          <w:color w:val="000000"/>
          <w:shd w:val="clear" w:color="auto" w:fill="FFFFFF"/>
          <w:lang w:val="af-ZA"/>
        </w:rPr>
        <w:t xml:space="preserve"> </w:t>
      </w:r>
      <w:r w:rsidR="00101024" w:rsidRPr="008779A4">
        <w:rPr>
          <w:rFonts w:ascii="GHEA Grapalat" w:hAnsi="GHEA Grapalat"/>
          <w:color w:val="000000"/>
          <w:shd w:val="clear" w:color="auto" w:fill="FFFFFF"/>
          <w:lang w:val="hy-AM"/>
        </w:rPr>
        <w:t>դեպքերի</w:t>
      </w:r>
      <w:r w:rsidR="00101024" w:rsidRPr="00042384">
        <w:rPr>
          <w:rFonts w:ascii="GHEA Grapalat" w:hAnsi="GHEA Grapalat" w:cs="Sylfaen"/>
          <w:lang w:val="af-ZA"/>
        </w:rPr>
        <w:t>»</w:t>
      </w:r>
      <w:r w:rsidR="00101024">
        <w:rPr>
          <w:rFonts w:ascii="GHEA Grapalat" w:hAnsi="GHEA Grapalat" w:cs="Sylfaen"/>
          <w:lang w:val="hy-AM"/>
        </w:rPr>
        <w:t xml:space="preserve"> բառերը</w:t>
      </w:r>
      <w:r w:rsidR="00101024" w:rsidRPr="008779A4">
        <w:rPr>
          <w:rFonts w:ascii="GHEA Grapalat" w:hAnsi="GHEA Grapalat"/>
          <w:color w:val="000000"/>
          <w:shd w:val="clear" w:color="auto" w:fill="FFFFFF"/>
          <w:lang w:val="af-ZA"/>
        </w:rPr>
        <w:t>:</w:t>
      </w:r>
    </w:p>
    <w:p w14:paraId="1BF62F82" w14:textId="77777777" w:rsidR="00B62629" w:rsidRPr="00042384" w:rsidRDefault="00B62629" w:rsidP="00B62629">
      <w:pPr>
        <w:spacing w:line="360" w:lineRule="auto"/>
        <w:jc w:val="both"/>
        <w:rPr>
          <w:rFonts w:ascii="GHEA Grapalat" w:hAnsi="GHEA Grapalat"/>
          <w:color w:val="000000"/>
          <w:shd w:val="clear" w:color="auto" w:fill="FFFFFF"/>
          <w:lang w:val="af-ZA"/>
        </w:rPr>
      </w:pPr>
    </w:p>
    <w:p w14:paraId="4E894214" w14:textId="1E3E566B"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00BC7613">
        <w:rPr>
          <w:rFonts w:ascii="GHEA Grapalat" w:hAnsi="GHEA Grapalat"/>
          <w:b/>
          <w:lang w:val="hy-AM"/>
        </w:rPr>
        <w:t>99</w:t>
      </w:r>
      <w:r w:rsidRPr="00042384">
        <w:rPr>
          <w:rFonts w:ascii="GHEA Grapalat" w:hAnsi="GHEA Grapalat"/>
          <w:b/>
          <w:lang w:val="hy-AM"/>
        </w:rPr>
        <w:t xml:space="preserve">. </w:t>
      </w:r>
      <w:r w:rsidRPr="00042384">
        <w:rPr>
          <w:rFonts w:ascii="GHEA Grapalat" w:hAnsi="GHEA Grapalat" w:cs="Sylfaen"/>
          <w:lang w:val="af-ZA"/>
        </w:rPr>
        <w:t>Ուժը կորցրած ճանաչել</w:t>
      </w:r>
      <w:r w:rsidRPr="00042384">
        <w:rPr>
          <w:rFonts w:ascii="GHEA Grapalat" w:hAnsi="GHEA Grapalat"/>
          <w:b/>
          <w:lang w:val="af-ZA"/>
        </w:rPr>
        <w:t xml:space="preserve"> </w:t>
      </w:r>
      <w:r w:rsidRPr="00042384">
        <w:rPr>
          <w:rFonts w:ascii="GHEA Grapalat" w:hAnsi="GHEA Grapalat" w:cs="Sylfaen"/>
          <w:lang w:val="af-ZA"/>
        </w:rPr>
        <w:t>Օրենսգրքի 215-րդ հոդվածը:</w:t>
      </w:r>
    </w:p>
    <w:p w14:paraId="02B8C76B" w14:textId="77777777" w:rsidR="00B62629" w:rsidRPr="00042384" w:rsidRDefault="00B62629" w:rsidP="00B62629">
      <w:pPr>
        <w:spacing w:line="360" w:lineRule="auto"/>
        <w:jc w:val="both"/>
        <w:rPr>
          <w:rFonts w:ascii="GHEA Grapalat" w:hAnsi="GHEA Grapalat"/>
          <w:b/>
          <w:lang w:val="af-ZA"/>
        </w:rPr>
      </w:pPr>
    </w:p>
    <w:p w14:paraId="05C718A9" w14:textId="1FABF058"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00195735">
        <w:rPr>
          <w:rFonts w:ascii="GHEA Grapalat" w:hAnsi="GHEA Grapalat"/>
          <w:b/>
          <w:lang w:val="hy-AM"/>
        </w:rPr>
        <w:t>10</w:t>
      </w:r>
      <w:r w:rsidR="00BF3BC7">
        <w:rPr>
          <w:rFonts w:ascii="GHEA Grapalat" w:hAnsi="GHEA Grapalat"/>
          <w:b/>
          <w:lang w:val="hy-AM"/>
        </w:rPr>
        <w:t>0</w:t>
      </w:r>
      <w:r w:rsidRPr="00042384">
        <w:rPr>
          <w:rFonts w:ascii="GHEA Grapalat" w:hAnsi="GHEA Grapalat"/>
          <w:b/>
          <w:lang w:val="hy-AM"/>
        </w:rPr>
        <w:t xml:space="preserve">. </w:t>
      </w:r>
      <w:r w:rsidRPr="00042384">
        <w:rPr>
          <w:rFonts w:ascii="GHEA Grapalat" w:hAnsi="GHEA Grapalat" w:cs="Sylfaen"/>
          <w:lang w:val="af-ZA"/>
        </w:rPr>
        <w:t>Օրենսգրքի 216-րդ հոդվածը «</w:t>
      </w:r>
      <w:r w:rsidR="007C5F59">
        <w:rPr>
          <w:rFonts w:ascii="GHEA Grapalat" w:hAnsi="GHEA Grapalat" w:cs="Sylfaen"/>
          <w:lang w:val="hy-AM"/>
        </w:rPr>
        <w:t>անվտանգության կանոնները</w:t>
      </w:r>
      <w:r w:rsidRPr="00042384">
        <w:rPr>
          <w:rFonts w:ascii="GHEA Grapalat" w:hAnsi="GHEA Grapalat" w:cs="Sylfaen"/>
          <w:lang w:val="af-ZA"/>
        </w:rPr>
        <w:t xml:space="preserve">, » բառից հետո լրացնել «սույն օրենսգրքով, Հայաստանի Հանրապետության այլ օրենքներով և աշխատանքային պայմանագրով սահմանված դեպքերում և կարգով օգտվել ամենամյա արձակուրդ ստանալու իր իրավունքից, » բառերով, իսկ «գործատուին» բառից հետո լրացնել «, իրականացնել Հայաստանի Հանրապետության </w:t>
      </w:r>
      <w:r w:rsidRPr="00042384">
        <w:rPr>
          <w:rFonts w:ascii="GHEA Grapalat" w:hAnsi="GHEA Grapalat" w:cs="Sylfaen"/>
          <w:lang w:val="af-ZA"/>
        </w:rPr>
        <w:lastRenderedPageBreak/>
        <w:t>օրենքներով, այլ նորմատիվ իրավական ակտերով, աշխատանքային պայմանագրով (կամ աշխատանքի ընդունման մասին անհատական իրավական ակտով), պաշտոնի անձնագրով, գործատուի ներքին և անհատական իրավական ակտերով իրեն վերապահված գործառույթները» բառերով :</w:t>
      </w:r>
    </w:p>
    <w:p w14:paraId="4209B522" w14:textId="77777777" w:rsidR="00B62629" w:rsidRPr="00042384" w:rsidRDefault="00B62629" w:rsidP="00B62629">
      <w:pPr>
        <w:spacing w:line="360" w:lineRule="auto"/>
        <w:jc w:val="both"/>
        <w:rPr>
          <w:rFonts w:ascii="GHEA Grapalat" w:hAnsi="GHEA Grapalat" w:cs="Sylfaen"/>
          <w:lang w:val="af-ZA"/>
        </w:rPr>
      </w:pPr>
    </w:p>
    <w:p w14:paraId="0976AA7E" w14:textId="583B9DB1"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004C73AF">
        <w:rPr>
          <w:rFonts w:ascii="GHEA Grapalat" w:hAnsi="GHEA Grapalat"/>
          <w:b/>
          <w:lang w:val="hy-AM"/>
        </w:rPr>
        <w:t>10</w:t>
      </w:r>
      <w:r w:rsidR="007A11DC">
        <w:rPr>
          <w:rFonts w:ascii="GHEA Grapalat" w:hAnsi="GHEA Grapalat"/>
          <w:b/>
          <w:lang w:val="hy-AM"/>
        </w:rPr>
        <w:t>1</w:t>
      </w:r>
      <w:r w:rsidR="009B10FD">
        <w:rPr>
          <w:rFonts w:ascii="GHEA Grapalat" w:hAnsi="GHEA Grapalat"/>
          <w:b/>
          <w:lang w:val="hy-AM"/>
        </w:rPr>
        <w:t>.</w:t>
      </w:r>
      <w:r w:rsidRPr="00042384">
        <w:rPr>
          <w:rFonts w:ascii="GHEA Grapalat" w:hAnsi="GHEA Grapalat"/>
          <w:b/>
          <w:lang w:val="hy-AM"/>
        </w:rPr>
        <w:t xml:space="preserve"> </w:t>
      </w:r>
      <w:r w:rsidRPr="00042384">
        <w:rPr>
          <w:rFonts w:ascii="GHEA Grapalat" w:hAnsi="GHEA Grapalat" w:cs="Sylfaen"/>
          <w:lang w:val="af-ZA"/>
        </w:rPr>
        <w:t xml:space="preserve">Օրենսգրքի 218-րդ հոդվածի 2-րդ մասը «միջոցները,» բառից հետո լրացնել «աշխատողների օրական </w:t>
      </w:r>
      <w:r w:rsidRPr="007A5346">
        <w:rPr>
          <w:rFonts w:ascii="GHEA Grapalat" w:hAnsi="GHEA Grapalat" w:cs="Sylfaen"/>
          <w:lang w:val="af-ZA"/>
        </w:rPr>
        <w:t>կամ</w:t>
      </w:r>
      <w:r w:rsidRPr="00042384">
        <w:rPr>
          <w:rFonts w:ascii="GHEA Grapalat" w:hAnsi="GHEA Grapalat" w:cs="Sylfaen"/>
          <w:lang w:val="af-ZA"/>
        </w:rPr>
        <w:t xml:space="preserve"> շաբաթական աշխատաժամանակի հաշվառմանը,» բառերով:</w:t>
      </w:r>
    </w:p>
    <w:p w14:paraId="28776377" w14:textId="77777777" w:rsidR="00B62629" w:rsidRPr="00042384" w:rsidRDefault="00B62629" w:rsidP="00B62629">
      <w:pPr>
        <w:spacing w:line="360" w:lineRule="auto"/>
        <w:jc w:val="both"/>
        <w:rPr>
          <w:rFonts w:ascii="GHEA Grapalat" w:hAnsi="GHEA Grapalat" w:cs="Sylfaen"/>
          <w:lang w:val="af-ZA"/>
        </w:rPr>
      </w:pPr>
    </w:p>
    <w:p w14:paraId="072F8ED8" w14:textId="3BDCD626"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00195735">
        <w:rPr>
          <w:rFonts w:ascii="GHEA Grapalat" w:hAnsi="GHEA Grapalat"/>
          <w:b/>
          <w:lang w:val="hy-AM"/>
        </w:rPr>
        <w:t>10</w:t>
      </w:r>
      <w:r w:rsidR="001C57C5">
        <w:rPr>
          <w:rFonts w:ascii="GHEA Grapalat" w:hAnsi="GHEA Grapalat"/>
          <w:b/>
          <w:lang w:val="hy-AM"/>
        </w:rPr>
        <w:t>2</w:t>
      </w:r>
      <w:r w:rsidRPr="00042384">
        <w:rPr>
          <w:rFonts w:ascii="GHEA Grapalat" w:hAnsi="GHEA Grapalat"/>
          <w:b/>
          <w:lang w:val="hy-AM"/>
        </w:rPr>
        <w:t xml:space="preserve">. </w:t>
      </w:r>
      <w:r w:rsidRPr="00042384">
        <w:rPr>
          <w:rFonts w:ascii="GHEA Grapalat" w:hAnsi="GHEA Grapalat" w:cs="Sylfaen"/>
          <w:lang w:val="af-ZA"/>
        </w:rPr>
        <w:t>Օրենսգիրքը լրացնել հետևյալ բովանդակությամբ նոր՝ 218.1-</w:t>
      </w:r>
      <w:r w:rsidRPr="00042384">
        <w:rPr>
          <w:rFonts w:ascii="GHEA Grapalat" w:hAnsi="GHEA Grapalat" w:cs="Sylfaen"/>
          <w:lang w:val="hy-AM"/>
        </w:rPr>
        <w:t>ին</w:t>
      </w:r>
      <w:r w:rsidRPr="00042384">
        <w:rPr>
          <w:rFonts w:ascii="GHEA Grapalat" w:hAnsi="GHEA Grapalat" w:cs="Sylfaen"/>
          <w:lang w:val="af-ZA"/>
        </w:rPr>
        <w:t xml:space="preserve"> հոդվածով. </w:t>
      </w:r>
    </w:p>
    <w:p w14:paraId="4687BA4D" w14:textId="77777777" w:rsidR="00B62629" w:rsidRPr="00042384" w:rsidRDefault="00B62629" w:rsidP="00B62629">
      <w:pPr>
        <w:spacing w:line="360" w:lineRule="auto"/>
        <w:jc w:val="both"/>
        <w:rPr>
          <w:rFonts w:ascii="GHEA Grapalat" w:hAnsi="GHEA Grapalat" w:cs="Sylfaen"/>
          <w:lang w:val="af-ZA"/>
        </w:rPr>
      </w:pPr>
      <w:r w:rsidRPr="00042384">
        <w:rPr>
          <w:rFonts w:ascii="GHEA Grapalat" w:hAnsi="GHEA Grapalat" w:cs="Sylfaen"/>
          <w:lang w:val="af-ZA"/>
        </w:rPr>
        <w:t xml:space="preserve">   </w:t>
      </w:r>
    </w:p>
    <w:p w14:paraId="600300E6" w14:textId="77777777" w:rsidR="00B62629" w:rsidRPr="00042384" w:rsidRDefault="00B62629" w:rsidP="00B62629">
      <w:pPr>
        <w:spacing w:line="360" w:lineRule="auto"/>
        <w:ind w:firstLine="708"/>
        <w:jc w:val="both"/>
        <w:rPr>
          <w:rFonts w:ascii="GHEA Grapalat" w:hAnsi="GHEA Grapalat"/>
          <w:b/>
          <w:lang w:val="hy-AM"/>
        </w:rPr>
      </w:pPr>
      <w:r w:rsidRPr="00042384">
        <w:rPr>
          <w:rFonts w:ascii="GHEA Grapalat" w:hAnsi="GHEA Grapalat" w:cs="Sylfaen"/>
          <w:lang w:val="af-ZA"/>
        </w:rPr>
        <w:t>«</w:t>
      </w:r>
      <w:r w:rsidRPr="00042384">
        <w:rPr>
          <w:rFonts w:ascii="GHEA Grapalat" w:hAnsi="GHEA Grapalat"/>
          <w:b/>
          <w:lang w:val="hy-AM"/>
        </w:rPr>
        <w:t xml:space="preserve">Հոդված </w:t>
      </w:r>
      <w:r w:rsidRPr="00042384">
        <w:rPr>
          <w:rFonts w:ascii="GHEA Grapalat" w:hAnsi="GHEA Grapalat"/>
          <w:b/>
          <w:lang w:val="af-ZA"/>
        </w:rPr>
        <w:t>218.1</w:t>
      </w:r>
      <w:r w:rsidRPr="00042384">
        <w:rPr>
          <w:rFonts w:ascii="GHEA Grapalat" w:hAnsi="GHEA Grapalat"/>
          <w:b/>
          <w:lang w:val="hy-AM"/>
        </w:rPr>
        <w:t>. Աշխատանքային կարգապահության ապահովումը</w:t>
      </w:r>
    </w:p>
    <w:p w14:paraId="6E466B17" w14:textId="77777777" w:rsidR="00B62629" w:rsidRPr="00042384" w:rsidRDefault="00B62629" w:rsidP="00B62629">
      <w:pPr>
        <w:spacing w:line="360" w:lineRule="auto"/>
        <w:jc w:val="both"/>
        <w:rPr>
          <w:rFonts w:ascii="GHEA Grapalat" w:hAnsi="GHEA Grapalat" w:cs="Sylfaen"/>
          <w:lang w:val="af-ZA"/>
        </w:rPr>
      </w:pPr>
    </w:p>
    <w:p w14:paraId="1E875502" w14:textId="77777777"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1. Գործատուն պարտավոր է սույն օրենսգրքին, Հայաստանի Հանրապետության այլ օրենքներին և աշխատանքային իրավունքի նորմեր պարունակող այլ նորմատիվ իրավական ակտերին, կոլեկտիվ և աշխատանքային պայմանագրերին համապատասխան, ստեղծել աշխատողների կողմից աշխատանքային կարգապահությունը պահպանելու համար անհրաժեշտ պայմաններ:</w:t>
      </w:r>
    </w:p>
    <w:p w14:paraId="48D4E6BF" w14:textId="1C8AC551"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cs="Sylfaen"/>
          <w:lang w:val="af-ZA"/>
        </w:rPr>
        <w:t>2. Աշխատանքային կարգապահությունը խախտող աշխատողների նկատմամբ կարող են կիրառվել սույն օրենսգրքով և Հայաստանի Հանրապետության այլ օրենքներով նախատեսված կարգապահական տույժերը:»:</w:t>
      </w:r>
    </w:p>
    <w:p w14:paraId="2AA50FFE" w14:textId="77777777" w:rsidR="00B62629" w:rsidRPr="00042384" w:rsidRDefault="00B62629" w:rsidP="00B62629">
      <w:pPr>
        <w:spacing w:line="360" w:lineRule="auto"/>
        <w:jc w:val="both"/>
        <w:rPr>
          <w:rFonts w:ascii="GHEA Grapalat" w:hAnsi="GHEA Grapalat" w:cs="Sylfaen"/>
          <w:lang w:val="af-ZA"/>
        </w:rPr>
      </w:pPr>
    </w:p>
    <w:p w14:paraId="19635E9D" w14:textId="6DE97BE2" w:rsidR="00B62629" w:rsidRPr="00042384" w:rsidRDefault="00B62629" w:rsidP="00B62629">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00195735">
        <w:rPr>
          <w:rFonts w:ascii="GHEA Grapalat" w:hAnsi="GHEA Grapalat"/>
          <w:b/>
          <w:lang w:val="hy-AM"/>
        </w:rPr>
        <w:t>10</w:t>
      </w:r>
      <w:r w:rsidR="0054231F">
        <w:rPr>
          <w:rFonts w:ascii="GHEA Grapalat" w:hAnsi="GHEA Grapalat"/>
          <w:b/>
          <w:lang w:val="hy-AM"/>
        </w:rPr>
        <w:t>3</w:t>
      </w:r>
      <w:r w:rsidRPr="00042384">
        <w:rPr>
          <w:rFonts w:ascii="GHEA Grapalat" w:hAnsi="GHEA Grapalat"/>
          <w:b/>
          <w:lang w:val="hy-AM"/>
        </w:rPr>
        <w:t xml:space="preserve">. </w:t>
      </w:r>
      <w:r w:rsidRPr="00042384">
        <w:rPr>
          <w:rFonts w:ascii="GHEA Grapalat" w:hAnsi="GHEA Grapalat" w:cs="Sylfaen"/>
          <w:lang w:val="af-ZA"/>
        </w:rPr>
        <w:t xml:space="preserve">Օրենսգրքի 220-րդ հոդվածի 1-ին մասը «կատարելը» բառից հետո լրացնել « կամ սույն օրենսգրքի 218-րդ հոդվածի 1-ին մասով սահմանված վարքագծի կանոնները որևէ այլ կերպ խախտելը, այդ թվում՝ դրանց չենթարկվելը կամ դրանք չպահպանելը» բառերով: </w:t>
      </w:r>
    </w:p>
    <w:p w14:paraId="143170A0" w14:textId="77777777" w:rsidR="00B62629" w:rsidRPr="00042384" w:rsidRDefault="00B62629" w:rsidP="00B62629">
      <w:pPr>
        <w:spacing w:line="360" w:lineRule="auto"/>
        <w:jc w:val="both"/>
        <w:rPr>
          <w:rFonts w:ascii="GHEA Grapalat" w:hAnsi="GHEA Grapalat"/>
          <w:b/>
          <w:lang w:val="hy-AM"/>
        </w:rPr>
      </w:pPr>
    </w:p>
    <w:p w14:paraId="439AD1C1" w14:textId="68988019" w:rsidR="00B62629" w:rsidRPr="00042384" w:rsidRDefault="00B62629" w:rsidP="00B62629">
      <w:pPr>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EE7D42">
        <w:rPr>
          <w:rFonts w:ascii="GHEA Grapalat" w:hAnsi="GHEA Grapalat"/>
          <w:b/>
          <w:lang w:val="hy-AM"/>
        </w:rPr>
        <w:t>104</w:t>
      </w:r>
      <w:r w:rsidRPr="00042384">
        <w:rPr>
          <w:rFonts w:ascii="GHEA Grapalat" w:hAnsi="GHEA Grapalat"/>
          <w:b/>
          <w:lang w:val="hy-AM"/>
        </w:rPr>
        <w:t xml:space="preserve">. </w:t>
      </w:r>
      <w:r w:rsidRPr="00042384">
        <w:rPr>
          <w:rFonts w:ascii="GHEA Grapalat" w:hAnsi="GHEA Grapalat"/>
          <w:lang w:val="hy-AM"/>
        </w:rPr>
        <w:t>Օրենսգրքի</w:t>
      </w:r>
      <w:r w:rsidRPr="00042384">
        <w:rPr>
          <w:rFonts w:ascii="GHEA Grapalat" w:hAnsi="GHEA Grapalat"/>
          <w:b/>
          <w:lang w:val="hy-AM"/>
        </w:rPr>
        <w:t xml:space="preserve"> </w:t>
      </w:r>
      <w:r w:rsidRPr="00042384">
        <w:rPr>
          <w:rFonts w:ascii="GHEA Grapalat" w:hAnsi="GHEA Grapalat"/>
          <w:lang w:val="hy-AM"/>
        </w:rPr>
        <w:t>242-րդ հոդվածում՝</w:t>
      </w:r>
    </w:p>
    <w:p w14:paraId="256DAEFC" w14:textId="77777777" w:rsidR="00B62629" w:rsidRPr="00042384" w:rsidRDefault="00B62629" w:rsidP="00B62629">
      <w:pPr>
        <w:spacing w:line="360" w:lineRule="auto"/>
        <w:jc w:val="both"/>
        <w:rPr>
          <w:rFonts w:ascii="GHEA Grapalat" w:hAnsi="GHEA Grapalat"/>
          <w:lang w:val="hy-AM"/>
        </w:rPr>
      </w:pPr>
    </w:p>
    <w:p w14:paraId="7BDEB32A" w14:textId="77777777" w:rsidR="00B62629" w:rsidRPr="00042384" w:rsidRDefault="00B62629" w:rsidP="00B62629">
      <w:pPr>
        <w:spacing w:line="360" w:lineRule="auto"/>
        <w:ind w:firstLine="708"/>
        <w:jc w:val="both"/>
        <w:rPr>
          <w:rFonts w:ascii="GHEA Grapalat" w:hAnsi="GHEA Grapalat"/>
          <w:lang w:val="hy-AM"/>
        </w:rPr>
      </w:pPr>
      <w:r w:rsidRPr="00042384">
        <w:rPr>
          <w:rFonts w:ascii="GHEA Grapalat" w:hAnsi="GHEA Grapalat"/>
          <w:lang w:val="hy-AM"/>
        </w:rPr>
        <w:lastRenderedPageBreak/>
        <w:t>1) վերնագրում և տեքստում «անվտանգությունը և առողջությունը» բառերը փոխարինել «անվտանգության ապահովումը և առողջության պահպանությունը» բառերով.</w:t>
      </w:r>
    </w:p>
    <w:p w14:paraId="298C4640" w14:textId="77777777" w:rsidR="00B62629" w:rsidRPr="00042384" w:rsidRDefault="00B62629" w:rsidP="00B62629">
      <w:pPr>
        <w:spacing w:line="360" w:lineRule="auto"/>
        <w:ind w:firstLine="708"/>
        <w:jc w:val="both"/>
        <w:rPr>
          <w:rFonts w:ascii="GHEA Grapalat" w:hAnsi="GHEA Grapalat"/>
          <w:lang w:val="hy-AM"/>
        </w:rPr>
      </w:pPr>
      <w:r w:rsidRPr="00042384">
        <w:rPr>
          <w:rFonts w:ascii="GHEA Grapalat" w:hAnsi="GHEA Grapalat"/>
          <w:lang w:val="hy-AM"/>
        </w:rPr>
        <w:t>2) «պահպանման» բառը փոխարինել «պաշտպանության» բառով:</w:t>
      </w:r>
    </w:p>
    <w:p w14:paraId="056FBF9F" w14:textId="77777777" w:rsidR="00B62629" w:rsidRPr="00042384" w:rsidRDefault="00B62629" w:rsidP="00B62629">
      <w:pPr>
        <w:spacing w:line="360" w:lineRule="auto"/>
        <w:jc w:val="both"/>
        <w:rPr>
          <w:rFonts w:ascii="GHEA Grapalat" w:hAnsi="GHEA Grapalat"/>
          <w:b/>
          <w:lang w:val="hy-AM"/>
        </w:rPr>
      </w:pPr>
    </w:p>
    <w:p w14:paraId="2B16FD59" w14:textId="47E5AA79" w:rsidR="00B62629" w:rsidRPr="00042384" w:rsidRDefault="00B62629" w:rsidP="00B62629">
      <w:pPr>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DE6563">
        <w:rPr>
          <w:rFonts w:ascii="GHEA Grapalat" w:hAnsi="GHEA Grapalat"/>
          <w:b/>
          <w:lang w:val="hy-AM"/>
        </w:rPr>
        <w:t>105</w:t>
      </w:r>
      <w:r w:rsidRPr="00042384">
        <w:rPr>
          <w:rFonts w:ascii="GHEA Grapalat" w:hAnsi="GHEA Grapalat"/>
          <w:b/>
          <w:lang w:val="hy-AM"/>
        </w:rPr>
        <w:t xml:space="preserve">. </w:t>
      </w:r>
      <w:r w:rsidRPr="00042384">
        <w:rPr>
          <w:rFonts w:ascii="GHEA Grapalat" w:hAnsi="GHEA Grapalat"/>
          <w:lang w:val="hy-AM"/>
        </w:rPr>
        <w:t>Օրենսգրքի 243-րդ հոդվածի 2-րդ մասում «առողջության և անվտանգության» բառերը փոխարինել «անվտանգությունը և առողջության» բառերով, «արտադրության» բառից հետո լրացնել «կամ աշխատանքի» բառերը, իսկ «կազմակերպությունում» բառը հանել:</w:t>
      </w:r>
    </w:p>
    <w:p w14:paraId="2C01F6DB" w14:textId="77777777" w:rsidR="00B62629" w:rsidRPr="00042384" w:rsidRDefault="00B62629" w:rsidP="00B62629">
      <w:pPr>
        <w:spacing w:line="360" w:lineRule="auto"/>
        <w:jc w:val="both"/>
        <w:rPr>
          <w:rFonts w:ascii="GHEA Grapalat" w:hAnsi="GHEA Grapalat"/>
          <w:b/>
          <w:lang w:val="hy-AM"/>
        </w:rPr>
      </w:pPr>
    </w:p>
    <w:p w14:paraId="6267F9E3" w14:textId="48DB903D" w:rsidR="00B62629" w:rsidRPr="00042384"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195735">
        <w:rPr>
          <w:rFonts w:ascii="GHEA Grapalat" w:hAnsi="GHEA Grapalat"/>
          <w:b/>
          <w:lang w:val="hy-AM"/>
        </w:rPr>
        <w:t>10</w:t>
      </w:r>
      <w:r w:rsidR="00C33ACD" w:rsidRPr="00AF4B43">
        <w:rPr>
          <w:rFonts w:ascii="GHEA Grapalat" w:hAnsi="GHEA Grapalat"/>
          <w:b/>
          <w:lang w:val="hy-AM"/>
        </w:rPr>
        <w:t>6</w:t>
      </w:r>
      <w:r w:rsidRPr="00042384">
        <w:rPr>
          <w:rFonts w:ascii="GHEA Grapalat" w:hAnsi="GHEA Grapalat"/>
          <w:b/>
          <w:lang w:val="hy-AM"/>
        </w:rPr>
        <w:t xml:space="preserve">. </w:t>
      </w:r>
      <w:r w:rsidRPr="00042384">
        <w:rPr>
          <w:rFonts w:ascii="GHEA Grapalat" w:hAnsi="GHEA Grapalat"/>
          <w:lang w:val="hy-AM"/>
        </w:rPr>
        <w:t>Օրենսգրքի</w:t>
      </w:r>
      <w:r w:rsidRPr="00042384">
        <w:rPr>
          <w:rFonts w:ascii="GHEA Grapalat" w:hAnsi="GHEA Grapalat"/>
          <w:b/>
          <w:lang w:val="hy-AM"/>
        </w:rPr>
        <w:t xml:space="preserve"> </w:t>
      </w:r>
      <w:r w:rsidRPr="00042384">
        <w:rPr>
          <w:rFonts w:ascii="GHEA Grapalat" w:hAnsi="GHEA Grapalat"/>
          <w:lang w:val="hy-AM"/>
        </w:rPr>
        <w:t xml:space="preserve">244-րդ հոդվածի 5-րդ կետում «գործոններ» բառը փոխարինել «գործոնների բացառումը» բառերով: </w:t>
      </w:r>
    </w:p>
    <w:p w14:paraId="49EA5A7F" w14:textId="77777777" w:rsidR="00B62629" w:rsidRPr="00042384" w:rsidRDefault="00B62629" w:rsidP="00B62629">
      <w:pPr>
        <w:shd w:val="clear" w:color="auto" w:fill="FFFFFF"/>
        <w:spacing w:line="360" w:lineRule="auto"/>
        <w:jc w:val="both"/>
        <w:rPr>
          <w:rFonts w:ascii="GHEA Grapalat" w:hAnsi="GHEA Grapalat"/>
          <w:lang w:val="hy-AM"/>
        </w:rPr>
      </w:pPr>
    </w:p>
    <w:p w14:paraId="3E9E9C98" w14:textId="40121157" w:rsidR="00B62629" w:rsidRPr="00042384"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195735">
        <w:rPr>
          <w:rFonts w:ascii="GHEA Grapalat" w:hAnsi="GHEA Grapalat"/>
          <w:b/>
          <w:lang w:val="hy-AM"/>
        </w:rPr>
        <w:t>10</w:t>
      </w:r>
      <w:r w:rsidR="00197823" w:rsidRPr="00AF4B43">
        <w:rPr>
          <w:rFonts w:ascii="GHEA Grapalat" w:hAnsi="GHEA Grapalat"/>
          <w:b/>
          <w:lang w:val="hy-AM"/>
        </w:rPr>
        <w:t>7</w:t>
      </w:r>
      <w:r w:rsidRPr="00042384">
        <w:rPr>
          <w:rFonts w:ascii="GHEA Grapalat" w:hAnsi="GHEA Grapalat"/>
          <w:b/>
          <w:lang w:val="hy-AM"/>
        </w:rPr>
        <w:t xml:space="preserve">. </w:t>
      </w:r>
      <w:r w:rsidRPr="00042384">
        <w:rPr>
          <w:rFonts w:ascii="GHEA Grapalat" w:hAnsi="GHEA Grapalat"/>
          <w:lang w:val="hy-AM"/>
        </w:rPr>
        <w:t>Օրենսգրքի</w:t>
      </w:r>
      <w:r w:rsidRPr="00042384">
        <w:rPr>
          <w:rFonts w:ascii="GHEA Grapalat" w:hAnsi="GHEA Grapalat"/>
          <w:b/>
          <w:lang w:val="hy-AM"/>
        </w:rPr>
        <w:t xml:space="preserve"> </w:t>
      </w:r>
      <w:r w:rsidRPr="00042384">
        <w:rPr>
          <w:rFonts w:ascii="GHEA Grapalat" w:hAnsi="GHEA Grapalat"/>
          <w:lang w:val="hy-AM"/>
        </w:rPr>
        <w:t>246-րդ հոդվածի 3-րդ մասում «անվտանգության» բառից հետո լրացնել «ապահովման» բառը:</w:t>
      </w:r>
    </w:p>
    <w:p w14:paraId="65EA409E" w14:textId="77777777" w:rsidR="00B62629" w:rsidRPr="00042384" w:rsidRDefault="00B62629" w:rsidP="00B62629">
      <w:pPr>
        <w:shd w:val="clear" w:color="auto" w:fill="FFFFFF"/>
        <w:spacing w:line="360" w:lineRule="auto"/>
        <w:jc w:val="both"/>
        <w:rPr>
          <w:rFonts w:ascii="GHEA Grapalat" w:hAnsi="GHEA Grapalat"/>
          <w:lang w:val="hy-AM"/>
        </w:rPr>
      </w:pPr>
      <w:r w:rsidRPr="00042384">
        <w:rPr>
          <w:rFonts w:ascii="GHEA Grapalat" w:hAnsi="GHEA Grapalat"/>
          <w:lang w:val="hy-AM"/>
        </w:rPr>
        <w:tab/>
        <w:t xml:space="preserve"> </w:t>
      </w:r>
    </w:p>
    <w:p w14:paraId="66BDDF96" w14:textId="6C2B884F" w:rsidR="00B62629" w:rsidRPr="00042384"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195735">
        <w:rPr>
          <w:rFonts w:ascii="GHEA Grapalat" w:hAnsi="GHEA Grapalat"/>
          <w:b/>
          <w:lang w:val="hy-AM"/>
        </w:rPr>
        <w:t>10</w:t>
      </w:r>
      <w:r w:rsidR="00E91022" w:rsidRPr="00AF4B43">
        <w:rPr>
          <w:rFonts w:ascii="GHEA Grapalat" w:hAnsi="GHEA Grapalat"/>
          <w:b/>
          <w:lang w:val="hy-AM"/>
        </w:rPr>
        <w:t>8</w:t>
      </w:r>
      <w:r w:rsidRPr="00042384">
        <w:rPr>
          <w:rFonts w:ascii="GHEA Grapalat" w:hAnsi="GHEA Grapalat"/>
          <w:b/>
          <w:lang w:val="hy-AM"/>
        </w:rPr>
        <w:t xml:space="preserve">. </w:t>
      </w:r>
      <w:r w:rsidRPr="00042384">
        <w:rPr>
          <w:rFonts w:ascii="GHEA Grapalat" w:hAnsi="GHEA Grapalat"/>
          <w:lang w:val="hy-AM"/>
        </w:rPr>
        <w:t>Օրենսգրքի</w:t>
      </w:r>
      <w:r w:rsidRPr="00042384">
        <w:rPr>
          <w:rFonts w:ascii="GHEA Grapalat" w:hAnsi="GHEA Grapalat"/>
          <w:b/>
          <w:lang w:val="hy-AM"/>
        </w:rPr>
        <w:t xml:space="preserve"> </w:t>
      </w:r>
      <w:r w:rsidRPr="00042384">
        <w:rPr>
          <w:rFonts w:ascii="GHEA Grapalat" w:hAnsi="GHEA Grapalat"/>
          <w:lang w:val="hy-AM"/>
        </w:rPr>
        <w:t>247-րդ հոդվածում՝</w:t>
      </w:r>
    </w:p>
    <w:p w14:paraId="1D3776CE" w14:textId="77777777" w:rsidR="00B62629" w:rsidRPr="00042384" w:rsidRDefault="00B62629" w:rsidP="00B62629">
      <w:pPr>
        <w:shd w:val="clear" w:color="auto" w:fill="FFFFFF"/>
        <w:spacing w:line="360" w:lineRule="auto"/>
        <w:jc w:val="both"/>
        <w:rPr>
          <w:rFonts w:ascii="GHEA Grapalat" w:hAnsi="GHEA Grapalat"/>
          <w:lang w:val="hy-AM"/>
        </w:rPr>
      </w:pPr>
    </w:p>
    <w:p w14:paraId="73D5733B" w14:textId="77777777" w:rsidR="00B62629" w:rsidRPr="00042384"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1) 1-ին մասում «կազմակերպություններում» բառը փոխարինել «գործատուների մոտ» բառերով.</w:t>
      </w:r>
    </w:p>
    <w:p w14:paraId="5EB299B0" w14:textId="77777777" w:rsidR="00B62629" w:rsidRPr="00042384"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 xml:space="preserve">2) 3-րդ մասի առաջին նախադասությունում «Աշխատողները» բառը փոխարինել «Սույն հոդվածի 1-ին մասով սահմանված դեպքերում աշխատողները» բառերով: </w:t>
      </w:r>
    </w:p>
    <w:p w14:paraId="04BEED80" w14:textId="77777777" w:rsidR="00B62629" w:rsidRPr="00042384" w:rsidRDefault="00B62629" w:rsidP="00B62629">
      <w:pPr>
        <w:shd w:val="clear" w:color="auto" w:fill="FFFFFF"/>
        <w:spacing w:line="360" w:lineRule="auto"/>
        <w:jc w:val="both"/>
        <w:rPr>
          <w:rFonts w:ascii="GHEA Grapalat" w:hAnsi="GHEA Grapalat"/>
          <w:b/>
          <w:lang w:val="hy-AM"/>
        </w:rPr>
      </w:pPr>
    </w:p>
    <w:p w14:paraId="2BAA04F1" w14:textId="2112EA7B" w:rsidR="00B62629" w:rsidRPr="00042384"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1817E2">
        <w:rPr>
          <w:rFonts w:ascii="GHEA Grapalat" w:hAnsi="GHEA Grapalat"/>
          <w:b/>
          <w:lang w:val="hy-AM"/>
        </w:rPr>
        <w:t>109</w:t>
      </w:r>
      <w:r w:rsidRPr="00042384">
        <w:rPr>
          <w:rFonts w:ascii="GHEA Grapalat" w:hAnsi="GHEA Grapalat"/>
          <w:b/>
          <w:lang w:val="hy-AM"/>
        </w:rPr>
        <w:t xml:space="preserve">. </w:t>
      </w:r>
      <w:r w:rsidRPr="00042384">
        <w:rPr>
          <w:rFonts w:ascii="GHEA Grapalat" w:hAnsi="GHEA Grapalat"/>
          <w:lang w:val="hy-AM"/>
        </w:rPr>
        <w:t>Օրենսգրքի 248-րդ հոդվածի 3-րդ մասը շարադրել հետևյալ խմբագրությամբ.</w:t>
      </w:r>
    </w:p>
    <w:p w14:paraId="348C694B" w14:textId="77777777" w:rsidR="00B62629" w:rsidRPr="00042384" w:rsidRDefault="00B62629" w:rsidP="00B62629">
      <w:pPr>
        <w:shd w:val="clear" w:color="auto" w:fill="FFFFFF"/>
        <w:spacing w:line="360" w:lineRule="auto"/>
        <w:jc w:val="both"/>
        <w:rPr>
          <w:rFonts w:ascii="GHEA Grapalat" w:hAnsi="GHEA Grapalat"/>
          <w:lang w:val="hy-AM"/>
        </w:rPr>
      </w:pPr>
      <w:r w:rsidRPr="00042384">
        <w:rPr>
          <w:rFonts w:ascii="GHEA Grapalat" w:hAnsi="GHEA Grapalat"/>
          <w:lang w:val="hy-AM"/>
        </w:rPr>
        <w:tab/>
      </w:r>
    </w:p>
    <w:p w14:paraId="09B030A0" w14:textId="77777777" w:rsidR="00B62629" w:rsidRPr="00042384" w:rsidRDefault="00B62629" w:rsidP="00B62629">
      <w:pPr>
        <w:shd w:val="clear" w:color="auto" w:fill="FFFFFF"/>
        <w:spacing w:line="360" w:lineRule="auto"/>
        <w:jc w:val="both"/>
        <w:rPr>
          <w:rFonts w:ascii="GHEA Grapalat" w:hAnsi="GHEA Grapalat"/>
          <w:lang w:val="hy-AM"/>
        </w:rPr>
      </w:pPr>
      <w:r w:rsidRPr="00042384">
        <w:rPr>
          <w:rFonts w:ascii="GHEA Grapalat" w:hAnsi="GHEA Grapalat"/>
          <w:lang w:val="hy-AM"/>
        </w:rPr>
        <w:tab/>
        <w:t xml:space="preserve">«3. Գործատուն պարտավոր է ընդունել աշխատողների անվտանգության ապահովման և առողջության պահպանության վերաբերյալ ներքին իրավական ակտեր, եթե գործատուի կողմից իրականացվող գործունեության տվյալ ոլորտի վերաբերյալ Հայաստանի Հանրապետության օրենսդրությամբ սահմանված են </w:t>
      </w:r>
      <w:r w:rsidRPr="00042384">
        <w:rPr>
          <w:rFonts w:ascii="GHEA Grapalat" w:hAnsi="GHEA Grapalat"/>
          <w:lang w:val="hy-AM"/>
        </w:rPr>
        <w:lastRenderedPageBreak/>
        <w:t>աշխատողների անվտանգության ապահովմանը և առողջության պահպանությանը ներկայացվող պահանջներ:»:</w:t>
      </w:r>
    </w:p>
    <w:p w14:paraId="47461D73" w14:textId="77777777" w:rsidR="00B62629" w:rsidRPr="00042384" w:rsidRDefault="00B62629" w:rsidP="00B62629">
      <w:pPr>
        <w:shd w:val="clear" w:color="auto" w:fill="FFFFFF"/>
        <w:spacing w:line="360" w:lineRule="auto"/>
        <w:jc w:val="both"/>
        <w:rPr>
          <w:rFonts w:ascii="GHEA Grapalat" w:hAnsi="GHEA Grapalat"/>
          <w:b/>
          <w:lang w:val="hy-AM"/>
        </w:rPr>
      </w:pPr>
    </w:p>
    <w:p w14:paraId="67E4AEE0" w14:textId="62808ADF" w:rsidR="00B62629" w:rsidRPr="00042384" w:rsidRDefault="00B62629" w:rsidP="00B62629">
      <w:pPr>
        <w:spacing w:line="360" w:lineRule="auto"/>
        <w:ind w:firstLine="720"/>
        <w:jc w:val="both"/>
        <w:rPr>
          <w:rFonts w:ascii="GHEA Grapalat" w:hAnsi="GHEA Grapalat"/>
          <w:b/>
          <w:bCs/>
          <w:lang w:val="af-ZA"/>
        </w:rPr>
      </w:pPr>
      <w:r w:rsidRPr="00042384">
        <w:rPr>
          <w:rFonts w:ascii="GHEA Grapalat" w:hAnsi="GHEA Grapalat"/>
          <w:b/>
          <w:bCs/>
          <w:lang w:val="hy-AM"/>
        </w:rPr>
        <w:t xml:space="preserve">Հոդված </w:t>
      </w:r>
      <w:r w:rsidR="001817E2">
        <w:rPr>
          <w:rFonts w:ascii="GHEA Grapalat" w:hAnsi="GHEA Grapalat"/>
          <w:b/>
          <w:bCs/>
          <w:lang w:val="hy-AM"/>
        </w:rPr>
        <w:t>110</w:t>
      </w:r>
      <w:r w:rsidRPr="00042384">
        <w:rPr>
          <w:rFonts w:ascii="GHEA Grapalat" w:hAnsi="GHEA Grapalat"/>
          <w:b/>
          <w:bCs/>
          <w:lang w:val="hy-AM"/>
        </w:rPr>
        <w:t>.</w:t>
      </w:r>
      <w:r w:rsidRPr="00042384">
        <w:rPr>
          <w:rFonts w:ascii="GHEA Grapalat" w:hAnsi="GHEA Grapalat"/>
          <w:b/>
          <w:bCs/>
          <w:lang w:val="af-ZA"/>
        </w:rPr>
        <w:t xml:space="preserve"> </w:t>
      </w:r>
      <w:r w:rsidRPr="00042384">
        <w:rPr>
          <w:rFonts w:ascii="GHEA Grapalat" w:hAnsi="GHEA Grapalat" w:cs="Sylfaen"/>
          <w:lang w:val="hy-AM"/>
        </w:rPr>
        <w:t>Օրենսգրքի 249-րդ հոդվածում՝</w:t>
      </w:r>
    </w:p>
    <w:p w14:paraId="4B15A902" w14:textId="77777777" w:rsidR="00B62629" w:rsidRPr="00042384" w:rsidRDefault="00B62629" w:rsidP="00B62629">
      <w:pPr>
        <w:shd w:val="clear" w:color="auto" w:fill="FFFFFF"/>
        <w:spacing w:line="360" w:lineRule="auto"/>
        <w:jc w:val="both"/>
        <w:rPr>
          <w:rFonts w:ascii="GHEA Grapalat" w:hAnsi="GHEA Grapalat" w:cs="Sylfaen"/>
          <w:lang w:val="af-ZA"/>
        </w:rPr>
      </w:pPr>
    </w:p>
    <w:p w14:paraId="19017F35" w14:textId="77777777" w:rsidR="00B62629" w:rsidRPr="00042384" w:rsidRDefault="00B62629" w:rsidP="00B62629">
      <w:pPr>
        <w:shd w:val="clear" w:color="auto" w:fill="FFFFFF"/>
        <w:spacing w:line="360" w:lineRule="auto"/>
        <w:jc w:val="both"/>
        <w:rPr>
          <w:rFonts w:ascii="GHEA Grapalat" w:hAnsi="GHEA Grapalat" w:cs="Sylfaen"/>
          <w:lang w:val="hy-AM"/>
        </w:rPr>
      </w:pPr>
      <w:r w:rsidRPr="00042384">
        <w:rPr>
          <w:rFonts w:ascii="GHEA Grapalat" w:hAnsi="GHEA Grapalat" w:cs="Sylfaen"/>
          <w:lang w:val="af-ZA"/>
        </w:rPr>
        <w:tab/>
      </w:r>
      <w:r w:rsidRPr="00042384">
        <w:rPr>
          <w:rFonts w:ascii="GHEA Grapalat" w:hAnsi="GHEA Grapalat" w:cs="Sylfaen"/>
          <w:lang w:val="hy-AM"/>
        </w:rPr>
        <w:t>1</w:t>
      </w:r>
      <w:r w:rsidRPr="00042384">
        <w:rPr>
          <w:rFonts w:ascii="GHEA Grapalat" w:hAnsi="GHEA Grapalat" w:cs="Sylfaen"/>
          <w:lang w:val="af-ZA"/>
        </w:rPr>
        <w:t>)</w:t>
      </w:r>
      <w:r w:rsidRPr="00042384">
        <w:rPr>
          <w:rFonts w:ascii="GHEA Grapalat" w:hAnsi="GHEA Grapalat" w:cs="Sylfaen"/>
          <w:lang w:val="hy-AM"/>
        </w:rPr>
        <w:t xml:space="preserve"> 1-ին մասը շարադրել հետևյալ խմբագրությամբ.</w:t>
      </w:r>
    </w:p>
    <w:p w14:paraId="6979C0AF" w14:textId="0B5C99AA" w:rsidR="00B62629" w:rsidRPr="00042384" w:rsidRDefault="00B62629" w:rsidP="00B62629">
      <w:pPr>
        <w:shd w:val="clear" w:color="auto" w:fill="FFFFFF"/>
        <w:spacing w:line="360" w:lineRule="auto"/>
        <w:ind w:firstLine="708"/>
        <w:jc w:val="both"/>
        <w:rPr>
          <w:rFonts w:ascii="GHEA Grapalat" w:hAnsi="GHEA Grapalat" w:cs="Sylfaen"/>
          <w:lang w:val="hy-AM"/>
        </w:rPr>
      </w:pPr>
      <w:r w:rsidRPr="00042384">
        <w:rPr>
          <w:rFonts w:ascii="GHEA Grapalat" w:hAnsi="GHEA Grapalat" w:cs="Sylfaen"/>
          <w:lang w:val="hy-AM"/>
        </w:rPr>
        <w:t>«1. Մինչև տասնութ տարեկան անձինք աշխատանքի ընդունվելիս պարտավոր են անցնել պարտադիր նախնական բժշկական զննություն: Մինչև տասնութ տարեկան աշխատողները պարտավոր են ենթարկվել պարբերական բժշկական զննության՝ Հայաստանի Հանրապետության օրենսդրությամբ</w:t>
      </w:r>
      <w:r w:rsidRPr="00042384">
        <w:rPr>
          <w:rFonts w:ascii="Calibri" w:hAnsi="Calibri" w:cs="Calibri"/>
          <w:lang w:val="hy-AM"/>
        </w:rPr>
        <w:t> </w:t>
      </w:r>
      <w:r w:rsidRPr="00042384">
        <w:rPr>
          <w:rFonts w:ascii="GHEA Grapalat" w:hAnsi="GHEA Grapalat" w:cs="GHEA Grapalat"/>
          <w:lang w:val="hy-AM"/>
        </w:rPr>
        <w:t>սահմանված</w:t>
      </w:r>
      <w:r w:rsidRPr="00042384">
        <w:rPr>
          <w:rFonts w:ascii="GHEA Grapalat" w:hAnsi="GHEA Grapalat" w:cs="Sylfaen"/>
          <w:lang w:val="hy-AM"/>
        </w:rPr>
        <w:t xml:space="preserve"> </w:t>
      </w:r>
      <w:r w:rsidRPr="00042384">
        <w:rPr>
          <w:rFonts w:ascii="GHEA Grapalat" w:hAnsi="GHEA Grapalat" w:cs="GHEA Grapalat"/>
          <w:lang w:val="hy-AM"/>
        </w:rPr>
        <w:t>կարգով</w:t>
      </w:r>
      <w:r w:rsidR="007A5346">
        <w:rPr>
          <w:rFonts w:ascii="GHEA Grapalat" w:hAnsi="GHEA Grapalat" w:cs="Sylfaen"/>
          <w:lang w:val="hy-AM"/>
        </w:rPr>
        <w:t>:</w:t>
      </w:r>
      <w:r w:rsidRPr="00042384">
        <w:rPr>
          <w:rFonts w:ascii="GHEA Grapalat" w:hAnsi="GHEA Grapalat"/>
          <w:lang w:val="af-ZA" w:eastAsia="x-none"/>
        </w:rPr>
        <w:t>».</w:t>
      </w:r>
    </w:p>
    <w:p w14:paraId="7EE1EEC2" w14:textId="626E11C5" w:rsidR="00B62629" w:rsidRPr="00042384" w:rsidRDefault="00B62629" w:rsidP="00B62629">
      <w:pPr>
        <w:shd w:val="clear" w:color="auto" w:fill="FFFFFF"/>
        <w:spacing w:line="360" w:lineRule="auto"/>
        <w:ind w:firstLine="708"/>
        <w:jc w:val="both"/>
        <w:rPr>
          <w:rFonts w:ascii="GHEA Grapalat" w:hAnsi="GHEA Grapalat" w:cs="Sylfaen"/>
          <w:lang w:val="hy-AM"/>
        </w:rPr>
      </w:pPr>
      <w:r w:rsidRPr="00042384">
        <w:rPr>
          <w:rFonts w:ascii="GHEA Grapalat" w:hAnsi="GHEA Grapalat" w:cs="Sylfaen"/>
          <w:lang w:val="hy-AM"/>
        </w:rPr>
        <w:t>2) 2-րդ մասում</w:t>
      </w:r>
      <w:r w:rsidR="002E0887">
        <w:rPr>
          <w:rFonts w:ascii="Calibri" w:hAnsi="Calibri" w:cs="Calibri"/>
          <w:lang w:val="hy-AM"/>
        </w:rPr>
        <w:t xml:space="preserve"> </w:t>
      </w:r>
      <w:r w:rsidRPr="00042384">
        <w:rPr>
          <w:rFonts w:ascii="GHEA Grapalat" w:hAnsi="GHEA Grapalat" w:cs="GHEA Grapalat"/>
          <w:lang w:val="hy-AM"/>
        </w:rPr>
        <w:t>«</w:t>
      </w:r>
      <w:r w:rsidRPr="00042384">
        <w:rPr>
          <w:rFonts w:ascii="GHEA Grapalat" w:hAnsi="GHEA Grapalat" w:cs="Sylfaen"/>
          <w:lang w:val="hy-AM"/>
        </w:rPr>
        <w:t xml:space="preserve">, </w:t>
      </w:r>
      <w:r w:rsidRPr="00042384">
        <w:rPr>
          <w:rFonts w:ascii="GHEA Grapalat" w:hAnsi="GHEA Grapalat" w:cs="GHEA Grapalat"/>
          <w:lang w:val="hy-AM"/>
        </w:rPr>
        <w:t>իսկ</w:t>
      </w:r>
      <w:r w:rsidRPr="00042384">
        <w:rPr>
          <w:rFonts w:ascii="GHEA Grapalat" w:hAnsi="GHEA Grapalat" w:cs="Sylfaen"/>
          <w:lang w:val="hy-AM"/>
        </w:rPr>
        <w:t xml:space="preserve"> </w:t>
      </w:r>
      <w:r w:rsidRPr="00042384">
        <w:rPr>
          <w:rFonts w:ascii="GHEA Grapalat" w:hAnsi="GHEA Grapalat" w:cs="GHEA Grapalat"/>
          <w:lang w:val="hy-AM"/>
        </w:rPr>
        <w:t>աշխատանքի</w:t>
      </w:r>
      <w:r w:rsidRPr="00042384">
        <w:rPr>
          <w:rFonts w:ascii="GHEA Grapalat" w:hAnsi="GHEA Grapalat" w:cs="Sylfaen"/>
          <w:lang w:val="hy-AM"/>
        </w:rPr>
        <w:t xml:space="preserve"> </w:t>
      </w:r>
      <w:r w:rsidRPr="00042384">
        <w:rPr>
          <w:rFonts w:ascii="GHEA Grapalat" w:hAnsi="GHEA Grapalat" w:cs="GHEA Grapalat"/>
          <w:lang w:val="hy-AM"/>
        </w:rPr>
        <w:t>ընթացքում</w:t>
      </w:r>
      <w:r w:rsidRPr="00042384">
        <w:rPr>
          <w:rFonts w:ascii="GHEA Grapalat" w:hAnsi="GHEA Grapalat" w:cs="Sylfaen"/>
          <w:lang w:val="hy-AM"/>
        </w:rPr>
        <w:t xml:space="preserve">` </w:t>
      </w:r>
      <w:r w:rsidRPr="00042384">
        <w:rPr>
          <w:rFonts w:ascii="GHEA Grapalat" w:hAnsi="GHEA Grapalat" w:cs="GHEA Grapalat"/>
          <w:lang w:val="hy-AM"/>
        </w:rPr>
        <w:t>պարբերաբար</w:t>
      </w:r>
      <w:r w:rsidRPr="00042384">
        <w:rPr>
          <w:rFonts w:ascii="GHEA Grapalat" w:hAnsi="GHEA Grapalat" w:cs="Sylfaen"/>
          <w:lang w:val="hy-AM"/>
        </w:rPr>
        <w:t xml:space="preserve">, </w:t>
      </w:r>
      <w:r w:rsidRPr="00042384">
        <w:rPr>
          <w:rFonts w:ascii="GHEA Grapalat" w:hAnsi="GHEA Grapalat" w:cs="GHEA Grapalat"/>
          <w:lang w:val="hy-AM"/>
        </w:rPr>
        <w:t>անցնել</w:t>
      </w:r>
      <w:r w:rsidRPr="00042384">
        <w:rPr>
          <w:rFonts w:ascii="GHEA Grapalat" w:hAnsi="GHEA Grapalat" w:cs="Sylfaen"/>
          <w:lang w:val="hy-AM"/>
        </w:rPr>
        <w:t xml:space="preserve"> </w:t>
      </w:r>
      <w:r w:rsidRPr="00042384">
        <w:rPr>
          <w:rFonts w:ascii="GHEA Grapalat" w:hAnsi="GHEA Grapalat" w:cs="GHEA Grapalat"/>
          <w:lang w:val="hy-AM"/>
        </w:rPr>
        <w:t>բժշկական</w:t>
      </w:r>
      <w:r w:rsidRPr="00042384">
        <w:rPr>
          <w:rFonts w:ascii="GHEA Grapalat" w:hAnsi="GHEA Grapalat" w:cs="Sylfaen"/>
          <w:lang w:val="hy-AM"/>
        </w:rPr>
        <w:t xml:space="preserve"> </w:t>
      </w:r>
      <w:r w:rsidRPr="00042384">
        <w:rPr>
          <w:rFonts w:ascii="GHEA Grapalat" w:hAnsi="GHEA Grapalat" w:cs="GHEA Grapalat"/>
          <w:lang w:val="hy-AM"/>
        </w:rPr>
        <w:t>զննություն»</w:t>
      </w:r>
      <w:r w:rsidRPr="00042384">
        <w:rPr>
          <w:rFonts w:ascii="GHEA Grapalat" w:hAnsi="GHEA Grapalat" w:cs="Sylfaen"/>
          <w:lang w:val="hy-AM"/>
        </w:rPr>
        <w:t xml:space="preserve"> </w:t>
      </w:r>
      <w:r w:rsidRPr="00042384">
        <w:rPr>
          <w:rFonts w:ascii="GHEA Grapalat" w:hAnsi="GHEA Grapalat" w:cs="GHEA Grapalat"/>
          <w:lang w:val="hy-AM"/>
        </w:rPr>
        <w:t>բառերը</w:t>
      </w:r>
      <w:r w:rsidRPr="00042384">
        <w:rPr>
          <w:rFonts w:ascii="GHEA Grapalat" w:hAnsi="GHEA Grapalat" w:cs="Sylfaen"/>
          <w:lang w:val="hy-AM"/>
        </w:rPr>
        <w:t xml:space="preserve"> </w:t>
      </w:r>
      <w:r w:rsidRPr="00042384">
        <w:rPr>
          <w:rFonts w:ascii="GHEA Grapalat" w:hAnsi="GHEA Grapalat" w:cs="GHEA Grapalat"/>
          <w:lang w:val="hy-AM"/>
        </w:rPr>
        <w:t>փոխարինել</w:t>
      </w:r>
      <w:r w:rsidRPr="00042384">
        <w:rPr>
          <w:rFonts w:ascii="GHEA Grapalat" w:hAnsi="GHEA Grapalat" w:cs="Sylfaen"/>
          <w:lang w:val="hy-AM"/>
        </w:rPr>
        <w:t xml:space="preserve"> </w:t>
      </w:r>
      <w:r w:rsidRPr="00042384">
        <w:rPr>
          <w:rFonts w:ascii="GHEA Grapalat" w:hAnsi="GHEA Grapalat" w:cs="GHEA Grapalat"/>
          <w:lang w:val="hy-AM"/>
        </w:rPr>
        <w:t>«անցնել</w:t>
      </w:r>
      <w:r w:rsidRPr="00042384">
        <w:rPr>
          <w:rFonts w:ascii="GHEA Grapalat" w:hAnsi="GHEA Grapalat" w:cs="Sylfaen"/>
          <w:lang w:val="hy-AM"/>
        </w:rPr>
        <w:t xml:space="preserve"> </w:t>
      </w:r>
      <w:r w:rsidRPr="00042384">
        <w:rPr>
          <w:rFonts w:ascii="GHEA Grapalat" w:hAnsi="GHEA Grapalat" w:cs="GHEA Grapalat"/>
          <w:lang w:val="hy-AM"/>
        </w:rPr>
        <w:t>նախնական</w:t>
      </w:r>
      <w:r w:rsidRPr="00042384">
        <w:rPr>
          <w:rFonts w:ascii="GHEA Grapalat" w:hAnsi="GHEA Grapalat" w:cs="Sylfaen"/>
          <w:lang w:val="hy-AM"/>
        </w:rPr>
        <w:t xml:space="preserve">, </w:t>
      </w:r>
      <w:r w:rsidRPr="00042384">
        <w:rPr>
          <w:rFonts w:ascii="GHEA Grapalat" w:hAnsi="GHEA Grapalat" w:cs="GHEA Grapalat"/>
          <w:lang w:val="hy-AM"/>
        </w:rPr>
        <w:t>իսկ</w:t>
      </w:r>
      <w:r w:rsidRPr="00042384">
        <w:rPr>
          <w:rFonts w:ascii="GHEA Grapalat" w:hAnsi="GHEA Grapalat" w:cs="Sylfaen"/>
          <w:lang w:val="hy-AM"/>
        </w:rPr>
        <w:t xml:space="preserve"> </w:t>
      </w:r>
      <w:r w:rsidRPr="00042384">
        <w:rPr>
          <w:rFonts w:ascii="GHEA Grapalat" w:hAnsi="GHEA Grapalat" w:cs="GHEA Grapalat"/>
          <w:lang w:val="hy-AM"/>
        </w:rPr>
        <w:t>աշխատանքի</w:t>
      </w:r>
      <w:r w:rsidRPr="00042384">
        <w:rPr>
          <w:rFonts w:ascii="GHEA Grapalat" w:hAnsi="GHEA Grapalat" w:cs="Sylfaen"/>
          <w:lang w:val="hy-AM"/>
        </w:rPr>
        <w:t xml:space="preserve"> </w:t>
      </w:r>
      <w:r w:rsidRPr="00042384">
        <w:rPr>
          <w:rFonts w:ascii="GHEA Grapalat" w:hAnsi="GHEA Grapalat" w:cs="GHEA Grapalat"/>
          <w:lang w:val="hy-AM"/>
        </w:rPr>
        <w:t>ընթացքում</w:t>
      </w:r>
      <w:r w:rsidRPr="00042384">
        <w:rPr>
          <w:rFonts w:ascii="GHEA Grapalat" w:hAnsi="GHEA Grapalat" w:cs="Sylfaen"/>
          <w:lang w:val="hy-AM"/>
        </w:rPr>
        <w:t xml:space="preserve">` </w:t>
      </w:r>
      <w:r w:rsidRPr="00042384">
        <w:rPr>
          <w:rFonts w:ascii="GHEA Grapalat" w:hAnsi="GHEA Grapalat" w:cs="GHEA Grapalat"/>
          <w:lang w:val="hy-AM"/>
        </w:rPr>
        <w:t>պարբերական</w:t>
      </w:r>
      <w:r w:rsidRPr="00042384">
        <w:rPr>
          <w:rFonts w:ascii="GHEA Grapalat" w:hAnsi="GHEA Grapalat" w:cs="Sylfaen"/>
          <w:lang w:val="hy-AM"/>
        </w:rPr>
        <w:t xml:space="preserve"> </w:t>
      </w:r>
      <w:r w:rsidRPr="00042384">
        <w:rPr>
          <w:rFonts w:ascii="GHEA Grapalat" w:hAnsi="GHEA Grapalat" w:cs="GHEA Grapalat"/>
          <w:lang w:val="hy-AM"/>
        </w:rPr>
        <w:t>բժշկական</w:t>
      </w:r>
      <w:r w:rsidRPr="00042384">
        <w:rPr>
          <w:rFonts w:ascii="GHEA Grapalat" w:hAnsi="GHEA Grapalat" w:cs="Sylfaen"/>
          <w:lang w:val="hy-AM"/>
        </w:rPr>
        <w:t xml:space="preserve"> </w:t>
      </w:r>
      <w:r w:rsidRPr="00042384">
        <w:rPr>
          <w:rFonts w:ascii="GHEA Grapalat" w:hAnsi="GHEA Grapalat" w:cs="GHEA Grapalat"/>
          <w:lang w:val="hy-AM"/>
        </w:rPr>
        <w:t>զննություն»</w:t>
      </w:r>
      <w:r w:rsidRPr="00042384">
        <w:rPr>
          <w:rFonts w:ascii="GHEA Grapalat" w:hAnsi="GHEA Grapalat" w:cs="Sylfaen"/>
          <w:lang w:val="hy-AM"/>
        </w:rPr>
        <w:t xml:space="preserve"> </w:t>
      </w:r>
      <w:r w:rsidRPr="00042384">
        <w:rPr>
          <w:rFonts w:ascii="GHEA Grapalat" w:hAnsi="GHEA Grapalat" w:cs="GHEA Grapalat"/>
          <w:lang w:val="hy-AM"/>
        </w:rPr>
        <w:t>բառերով</w:t>
      </w:r>
      <w:r w:rsidRPr="00042384">
        <w:rPr>
          <w:rFonts w:ascii="GHEA Grapalat" w:hAnsi="GHEA Grapalat" w:cs="Sylfaen"/>
          <w:lang w:val="hy-AM"/>
        </w:rPr>
        <w:t>.</w:t>
      </w:r>
    </w:p>
    <w:p w14:paraId="6CC19FBD" w14:textId="77777777" w:rsidR="002E0887" w:rsidRDefault="00B62629" w:rsidP="00B62629">
      <w:pPr>
        <w:shd w:val="clear" w:color="auto" w:fill="FFFFFF"/>
        <w:spacing w:line="360" w:lineRule="auto"/>
        <w:ind w:firstLine="708"/>
        <w:jc w:val="both"/>
        <w:rPr>
          <w:rFonts w:ascii="GHEA Grapalat" w:hAnsi="GHEA Grapalat" w:cs="Sylfaen"/>
          <w:lang w:val="hy-AM"/>
        </w:rPr>
      </w:pPr>
      <w:r w:rsidRPr="00042384">
        <w:rPr>
          <w:rFonts w:ascii="GHEA Grapalat" w:hAnsi="GHEA Grapalat" w:cs="Sylfaen"/>
          <w:lang w:val="hy-AM"/>
        </w:rPr>
        <w:t>3) 6-րդ մասու</w:t>
      </w:r>
      <w:r w:rsidR="002E0887">
        <w:rPr>
          <w:rFonts w:ascii="GHEA Grapalat" w:hAnsi="GHEA Grapalat" w:cs="Sylfaen"/>
          <w:lang w:val="hy-AM"/>
        </w:rPr>
        <w:t>մ՝</w:t>
      </w:r>
    </w:p>
    <w:p w14:paraId="63EDA70E" w14:textId="77777777" w:rsidR="002E0887" w:rsidRDefault="002E0887" w:rsidP="00B62629">
      <w:pPr>
        <w:shd w:val="clear" w:color="auto" w:fill="FFFFFF"/>
        <w:spacing w:line="360" w:lineRule="auto"/>
        <w:ind w:firstLine="708"/>
        <w:jc w:val="both"/>
        <w:rPr>
          <w:rFonts w:ascii="GHEA Grapalat" w:hAnsi="GHEA Grapalat" w:cs="Sylfaen"/>
          <w:lang w:val="hy-AM"/>
        </w:rPr>
      </w:pPr>
      <w:bookmarkStart w:id="2" w:name="_Hlk96646182"/>
      <w:r>
        <w:rPr>
          <w:rFonts w:ascii="GHEA Grapalat" w:hAnsi="GHEA Grapalat" w:cs="Sylfaen"/>
          <w:lang w:val="hy-AM"/>
        </w:rPr>
        <w:t>ա</w:t>
      </w:r>
      <w:r w:rsidRPr="00042384">
        <w:rPr>
          <w:rFonts w:ascii="GHEA Grapalat" w:hAnsi="GHEA Grapalat" w:cs="Sylfaen"/>
          <w:lang w:val="hy-AM"/>
        </w:rPr>
        <w:t>.</w:t>
      </w:r>
      <w:bookmarkEnd w:id="2"/>
      <w:r>
        <w:rPr>
          <w:rFonts w:ascii="GHEA Grapalat" w:hAnsi="GHEA Grapalat" w:cs="Sylfaen"/>
          <w:lang w:val="hy-AM"/>
        </w:rPr>
        <w:t xml:space="preserve"> </w:t>
      </w:r>
      <w:r w:rsidR="00B62629" w:rsidRPr="00042384">
        <w:rPr>
          <w:rFonts w:ascii="GHEA Grapalat" w:hAnsi="GHEA Grapalat" w:cs="GHEA Grapalat"/>
          <w:lang w:val="hy-AM"/>
        </w:rPr>
        <w:t>«Պարտադիր</w:t>
      </w:r>
      <w:r>
        <w:rPr>
          <w:rFonts w:ascii="GHEA Grapalat" w:hAnsi="GHEA Grapalat" w:cs="GHEA Grapalat"/>
          <w:lang w:val="hy-AM"/>
        </w:rPr>
        <w:t xml:space="preserve"> բժշկական զննումը</w:t>
      </w:r>
      <w:r w:rsidR="00B62629" w:rsidRPr="00042384">
        <w:rPr>
          <w:rFonts w:ascii="GHEA Grapalat" w:hAnsi="GHEA Grapalat" w:cs="GHEA Grapalat"/>
          <w:lang w:val="hy-AM"/>
        </w:rPr>
        <w:t>»</w:t>
      </w:r>
      <w:r w:rsidR="00B62629" w:rsidRPr="00042384">
        <w:rPr>
          <w:rFonts w:ascii="GHEA Grapalat" w:hAnsi="GHEA Grapalat" w:cs="Sylfaen"/>
          <w:lang w:val="hy-AM"/>
        </w:rPr>
        <w:t xml:space="preserve"> </w:t>
      </w:r>
      <w:r w:rsidR="00B62629" w:rsidRPr="00042384">
        <w:rPr>
          <w:rFonts w:ascii="GHEA Grapalat" w:hAnsi="GHEA Grapalat" w:cs="GHEA Grapalat"/>
          <w:lang w:val="hy-AM"/>
        </w:rPr>
        <w:t>բառ</w:t>
      </w:r>
      <w:r>
        <w:rPr>
          <w:rFonts w:ascii="GHEA Grapalat" w:hAnsi="GHEA Grapalat" w:cs="GHEA Grapalat"/>
          <w:lang w:val="hy-AM"/>
        </w:rPr>
        <w:t>եր</w:t>
      </w:r>
      <w:r w:rsidR="00B62629" w:rsidRPr="00042384">
        <w:rPr>
          <w:rFonts w:ascii="GHEA Grapalat" w:hAnsi="GHEA Grapalat" w:cs="GHEA Grapalat"/>
          <w:lang w:val="hy-AM"/>
        </w:rPr>
        <w:t>ը</w:t>
      </w:r>
      <w:r w:rsidR="00B62629" w:rsidRPr="00042384">
        <w:rPr>
          <w:rFonts w:ascii="GHEA Grapalat" w:hAnsi="GHEA Grapalat" w:cs="Sylfaen"/>
          <w:lang w:val="hy-AM"/>
        </w:rPr>
        <w:t xml:space="preserve"> </w:t>
      </w:r>
      <w:r w:rsidR="00B62629" w:rsidRPr="00042384">
        <w:rPr>
          <w:rFonts w:ascii="GHEA Grapalat" w:hAnsi="GHEA Grapalat" w:cs="GHEA Grapalat"/>
          <w:lang w:val="hy-AM"/>
        </w:rPr>
        <w:t>փոխարինել</w:t>
      </w:r>
      <w:r>
        <w:rPr>
          <w:rFonts w:ascii="Calibri" w:hAnsi="Calibri" w:cs="Calibri"/>
          <w:lang w:val="hy-AM"/>
        </w:rPr>
        <w:t xml:space="preserve"> </w:t>
      </w:r>
      <w:r w:rsidR="00B62629" w:rsidRPr="00042384">
        <w:rPr>
          <w:rFonts w:ascii="GHEA Grapalat" w:hAnsi="GHEA Grapalat" w:cs="GHEA Grapalat"/>
          <w:lang w:val="hy-AM"/>
        </w:rPr>
        <w:t>«Պարբերական</w:t>
      </w:r>
      <w:r>
        <w:rPr>
          <w:rFonts w:ascii="GHEA Grapalat" w:hAnsi="GHEA Grapalat" w:cs="GHEA Grapalat"/>
          <w:lang w:val="hy-AM"/>
        </w:rPr>
        <w:t xml:space="preserve"> բժշկական զննությունը</w:t>
      </w:r>
      <w:r w:rsidR="00B62629" w:rsidRPr="00042384">
        <w:rPr>
          <w:rFonts w:ascii="GHEA Grapalat" w:hAnsi="GHEA Grapalat" w:cs="GHEA Grapalat"/>
          <w:lang w:val="hy-AM"/>
        </w:rPr>
        <w:t>»</w:t>
      </w:r>
      <w:r w:rsidR="00B62629" w:rsidRPr="00042384">
        <w:rPr>
          <w:rFonts w:ascii="GHEA Grapalat" w:hAnsi="GHEA Grapalat" w:cs="Sylfaen"/>
          <w:lang w:val="hy-AM"/>
        </w:rPr>
        <w:t xml:space="preserve"> բառ</w:t>
      </w:r>
      <w:r>
        <w:rPr>
          <w:rFonts w:ascii="GHEA Grapalat" w:hAnsi="GHEA Grapalat" w:cs="Sylfaen"/>
          <w:lang w:val="hy-AM"/>
        </w:rPr>
        <w:t>եր</w:t>
      </w:r>
      <w:r w:rsidR="00B62629" w:rsidRPr="00042384">
        <w:rPr>
          <w:rFonts w:ascii="GHEA Grapalat" w:hAnsi="GHEA Grapalat" w:cs="Sylfaen"/>
          <w:lang w:val="hy-AM"/>
        </w:rPr>
        <w:t>ով</w:t>
      </w:r>
      <w:r>
        <w:rPr>
          <w:rFonts w:ascii="GHEA Grapalat" w:hAnsi="GHEA Grapalat" w:cs="Sylfaen"/>
          <w:lang w:val="hy-AM"/>
        </w:rPr>
        <w:t>,</w:t>
      </w:r>
    </w:p>
    <w:p w14:paraId="41156C33" w14:textId="77777777" w:rsidR="002E0887" w:rsidRDefault="002E0887" w:rsidP="00B62629">
      <w:pPr>
        <w:shd w:val="clear" w:color="auto" w:fill="FFFFFF"/>
        <w:spacing w:line="360" w:lineRule="auto"/>
        <w:ind w:firstLine="708"/>
        <w:jc w:val="both"/>
        <w:rPr>
          <w:rFonts w:ascii="GHEA Grapalat" w:hAnsi="GHEA Grapalat" w:cs="Sylfaen"/>
          <w:lang w:val="hy-AM"/>
        </w:rPr>
      </w:pPr>
      <w:r>
        <w:rPr>
          <w:rFonts w:ascii="GHEA Grapalat" w:hAnsi="GHEA Grapalat" w:cs="Sylfaen"/>
          <w:lang w:val="hy-AM"/>
        </w:rPr>
        <w:t>բ</w:t>
      </w:r>
      <w:r w:rsidRPr="00042384">
        <w:rPr>
          <w:rFonts w:ascii="GHEA Grapalat" w:hAnsi="GHEA Grapalat" w:cs="Sylfaen"/>
          <w:lang w:val="hy-AM"/>
        </w:rPr>
        <w:t>.</w:t>
      </w:r>
      <w:r w:rsidR="00B62629" w:rsidRPr="00042384">
        <w:rPr>
          <w:rFonts w:ascii="GHEA Grapalat" w:hAnsi="GHEA Grapalat" w:cs="Sylfaen"/>
          <w:lang w:val="hy-AM"/>
        </w:rPr>
        <w:t xml:space="preserve"> «հաշվին:» բառից հետո լրացնել հետևյալ բովանդակությամբ նոր նախադասություն. </w:t>
      </w:r>
    </w:p>
    <w:p w14:paraId="3C918BFA" w14:textId="06C14F8C" w:rsidR="00B62629" w:rsidRPr="00042384" w:rsidRDefault="00B62629" w:rsidP="00B62629">
      <w:pPr>
        <w:shd w:val="clear" w:color="auto" w:fill="FFFFFF"/>
        <w:spacing w:line="360" w:lineRule="auto"/>
        <w:ind w:firstLine="708"/>
        <w:jc w:val="both"/>
        <w:rPr>
          <w:rFonts w:ascii="GHEA Grapalat" w:hAnsi="GHEA Grapalat" w:cs="Sylfaen"/>
          <w:lang w:val="hy-AM"/>
        </w:rPr>
      </w:pPr>
      <w:r w:rsidRPr="00042384">
        <w:rPr>
          <w:rFonts w:ascii="GHEA Grapalat" w:hAnsi="GHEA Grapalat" w:cs="Sylfaen"/>
          <w:lang w:val="hy-AM"/>
        </w:rPr>
        <w:t>«Բժշկական զննության արդյունքները գրանցվում են աշխատողի անձնական սանիտարական (բժշկական) գրքույկում:».</w:t>
      </w:r>
    </w:p>
    <w:p w14:paraId="36B3C745" w14:textId="77777777" w:rsidR="00B62629" w:rsidRPr="00042384" w:rsidRDefault="00B62629" w:rsidP="00B62629">
      <w:pPr>
        <w:shd w:val="clear" w:color="auto" w:fill="FFFFFF"/>
        <w:spacing w:line="360" w:lineRule="auto"/>
        <w:ind w:firstLine="708"/>
        <w:jc w:val="both"/>
        <w:rPr>
          <w:rFonts w:ascii="GHEA Grapalat" w:hAnsi="GHEA Grapalat" w:cs="Sylfaen"/>
          <w:lang w:val="hy-AM"/>
        </w:rPr>
      </w:pPr>
      <w:r w:rsidRPr="00042384">
        <w:rPr>
          <w:rFonts w:ascii="GHEA Grapalat" w:hAnsi="GHEA Grapalat" w:cs="Sylfaen"/>
          <w:lang w:val="hy-AM"/>
        </w:rPr>
        <w:t>4) 7-րդ մասում</w:t>
      </w:r>
      <w:r w:rsidRPr="00042384">
        <w:rPr>
          <w:rFonts w:ascii="Calibri" w:hAnsi="Calibri" w:cs="Calibri"/>
          <w:lang w:val="hy-AM"/>
        </w:rPr>
        <w:t> </w:t>
      </w:r>
      <w:r w:rsidRPr="00042384">
        <w:rPr>
          <w:rFonts w:ascii="GHEA Grapalat" w:hAnsi="GHEA Grapalat" w:cs="GHEA Grapalat"/>
          <w:lang w:val="hy-AM"/>
        </w:rPr>
        <w:t>«ցանկը</w:t>
      </w:r>
      <w:r w:rsidRPr="00042384">
        <w:rPr>
          <w:rFonts w:ascii="GHEA Grapalat" w:hAnsi="GHEA Grapalat" w:cs="Sylfaen"/>
          <w:lang w:val="hy-AM"/>
        </w:rPr>
        <w:t xml:space="preserve">, </w:t>
      </w:r>
      <w:r w:rsidRPr="00042384">
        <w:rPr>
          <w:rFonts w:ascii="GHEA Grapalat" w:hAnsi="GHEA Grapalat" w:cs="GHEA Grapalat"/>
          <w:lang w:val="hy-AM"/>
        </w:rPr>
        <w:t>»</w:t>
      </w:r>
      <w:r w:rsidRPr="00042384">
        <w:rPr>
          <w:rFonts w:ascii="GHEA Grapalat" w:hAnsi="GHEA Grapalat" w:cs="Sylfaen"/>
          <w:lang w:val="hy-AM"/>
        </w:rPr>
        <w:t xml:space="preserve"> </w:t>
      </w:r>
      <w:r w:rsidRPr="00042384">
        <w:rPr>
          <w:rFonts w:ascii="GHEA Grapalat" w:hAnsi="GHEA Grapalat" w:cs="GHEA Grapalat"/>
          <w:lang w:val="hy-AM"/>
        </w:rPr>
        <w:t>բառից</w:t>
      </w:r>
      <w:r w:rsidRPr="00042384">
        <w:rPr>
          <w:rFonts w:ascii="GHEA Grapalat" w:hAnsi="GHEA Grapalat" w:cs="Sylfaen"/>
          <w:lang w:val="hy-AM"/>
        </w:rPr>
        <w:t xml:space="preserve"> </w:t>
      </w:r>
      <w:r w:rsidRPr="00042384">
        <w:rPr>
          <w:rFonts w:ascii="GHEA Grapalat" w:hAnsi="GHEA Grapalat" w:cs="GHEA Grapalat"/>
          <w:lang w:val="hy-AM"/>
        </w:rPr>
        <w:t>հետո</w:t>
      </w:r>
      <w:r w:rsidRPr="00042384">
        <w:rPr>
          <w:rFonts w:ascii="GHEA Grapalat" w:hAnsi="GHEA Grapalat" w:cs="Sylfaen"/>
          <w:lang w:val="hy-AM"/>
        </w:rPr>
        <w:t xml:space="preserve"> </w:t>
      </w:r>
      <w:r w:rsidRPr="00042384">
        <w:rPr>
          <w:rFonts w:ascii="GHEA Grapalat" w:hAnsi="GHEA Grapalat" w:cs="GHEA Grapalat"/>
          <w:lang w:val="hy-AM"/>
        </w:rPr>
        <w:t>լրացնել</w:t>
      </w:r>
      <w:r w:rsidRPr="00042384">
        <w:rPr>
          <w:rFonts w:ascii="Calibri" w:hAnsi="Calibri" w:cs="Calibri"/>
          <w:lang w:val="hy-AM"/>
        </w:rPr>
        <w:t> </w:t>
      </w:r>
      <w:r w:rsidRPr="00042384">
        <w:rPr>
          <w:rFonts w:ascii="GHEA Grapalat" w:hAnsi="GHEA Grapalat" w:cs="GHEA Grapalat"/>
          <w:lang w:val="hy-AM"/>
        </w:rPr>
        <w:t>«սանիտարական</w:t>
      </w:r>
      <w:r w:rsidRPr="00042384">
        <w:rPr>
          <w:rFonts w:ascii="GHEA Grapalat" w:hAnsi="GHEA Grapalat" w:cs="Sylfaen"/>
          <w:lang w:val="hy-AM"/>
        </w:rPr>
        <w:t xml:space="preserve"> </w:t>
      </w:r>
      <w:r w:rsidRPr="00042384">
        <w:rPr>
          <w:rFonts w:ascii="GHEA Grapalat" w:hAnsi="GHEA Grapalat" w:cs="GHEA Grapalat"/>
          <w:lang w:val="hy-AM"/>
        </w:rPr>
        <w:t>գրքույկի</w:t>
      </w:r>
      <w:r w:rsidRPr="00042384">
        <w:rPr>
          <w:rFonts w:ascii="GHEA Grapalat" w:hAnsi="GHEA Grapalat" w:cs="Sylfaen"/>
          <w:lang w:val="hy-AM"/>
        </w:rPr>
        <w:t xml:space="preserve"> </w:t>
      </w:r>
      <w:r w:rsidRPr="00042384">
        <w:rPr>
          <w:rFonts w:ascii="GHEA Grapalat" w:hAnsi="GHEA Grapalat" w:cs="GHEA Grapalat"/>
          <w:lang w:val="hy-AM"/>
        </w:rPr>
        <w:t>ձևը</w:t>
      </w:r>
      <w:r w:rsidRPr="00042384">
        <w:rPr>
          <w:rFonts w:ascii="GHEA Grapalat" w:hAnsi="GHEA Grapalat" w:cs="Sylfaen"/>
          <w:lang w:val="hy-AM"/>
        </w:rPr>
        <w:t>,</w:t>
      </w:r>
      <w:r w:rsidRPr="00042384">
        <w:rPr>
          <w:rFonts w:ascii="GHEA Grapalat" w:hAnsi="GHEA Grapalat" w:cs="GHEA Grapalat"/>
          <w:lang w:val="hy-AM"/>
        </w:rPr>
        <w:t>»</w:t>
      </w:r>
      <w:r w:rsidRPr="00042384">
        <w:rPr>
          <w:rFonts w:ascii="GHEA Grapalat" w:hAnsi="GHEA Grapalat" w:cs="Sylfaen"/>
          <w:lang w:val="hy-AM"/>
        </w:rPr>
        <w:t xml:space="preserve"> բառերով:</w:t>
      </w:r>
    </w:p>
    <w:p w14:paraId="29F0668D" w14:textId="77777777" w:rsidR="00B62629" w:rsidRPr="00042384" w:rsidRDefault="00B62629" w:rsidP="00B62629">
      <w:pPr>
        <w:shd w:val="clear" w:color="auto" w:fill="FFFFFF"/>
        <w:spacing w:line="360" w:lineRule="auto"/>
        <w:ind w:firstLine="708"/>
        <w:jc w:val="both"/>
        <w:rPr>
          <w:rFonts w:ascii="GHEA Grapalat" w:hAnsi="GHEA Grapalat"/>
          <w:lang w:val="hy-AM"/>
        </w:rPr>
      </w:pPr>
    </w:p>
    <w:p w14:paraId="069B09D1" w14:textId="473DC71D" w:rsidR="00B62629" w:rsidRPr="00042384"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195735">
        <w:rPr>
          <w:rFonts w:ascii="GHEA Grapalat" w:hAnsi="GHEA Grapalat"/>
          <w:b/>
          <w:lang w:val="hy-AM"/>
        </w:rPr>
        <w:t>11</w:t>
      </w:r>
      <w:r w:rsidR="00A43345" w:rsidRPr="00AF4B43">
        <w:rPr>
          <w:rFonts w:ascii="GHEA Grapalat" w:hAnsi="GHEA Grapalat"/>
          <w:b/>
          <w:lang w:val="hy-AM"/>
        </w:rPr>
        <w:t>1</w:t>
      </w:r>
      <w:r w:rsidRPr="00042384">
        <w:rPr>
          <w:rFonts w:ascii="GHEA Grapalat" w:hAnsi="GHEA Grapalat"/>
          <w:b/>
          <w:lang w:val="hy-AM"/>
        </w:rPr>
        <w:t xml:space="preserve">. </w:t>
      </w:r>
      <w:r w:rsidRPr="00042384">
        <w:rPr>
          <w:rFonts w:ascii="GHEA Grapalat" w:hAnsi="GHEA Grapalat"/>
          <w:lang w:val="hy-AM"/>
        </w:rPr>
        <w:t>Օրենսգրքի 250-րդ հոդված</w:t>
      </w:r>
      <w:r w:rsidR="001F7D00" w:rsidRPr="00042384">
        <w:rPr>
          <w:rFonts w:ascii="GHEA Grapalat" w:hAnsi="GHEA Grapalat"/>
          <w:lang w:val="hy-AM"/>
        </w:rPr>
        <w:t>ում</w:t>
      </w:r>
      <w:r w:rsidRPr="00042384">
        <w:rPr>
          <w:rFonts w:ascii="GHEA Grapalat" w:hAnsi="GHEA Grapalat"/>
          <w:lang w:val="hy-AM"/>
        </w:rPr>
        <w:t>՝</w:t>
      </w:r>
    </w:p>
    <w:p w14:paraId="04D43B32" w14:textId="77777777" w:rsidR="00B62629" w:rsidRPr="00042384" w:rsidRDefault="00B62629" w:rsidP="00B62629">
      <w:pPr>
        <w:shd w:val="clear" w:color="auto" w:fill="FFFFFF"/>
        <w:spacing w:line="360" w:lineRule="auto"/>
        <w:jc w:val="both"/>
        <w:rPr>
          <w:rFonts w:ascii="GHEA Grapalat" w:hAnsi="GHEA Grapalat"/>
          <w:lang w:val="hy-AM"/>
        </w:rPr>
      </w:pPr>
    </w:p>
    <w:p w14:paraId="5CEF9D57" w14:textId="0815FEB7" w:rsidR="00B62629" w:rsidRPr="00042384"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1) 2-րդ մասում «Կազմակերպությունում կամ կազմակերպության ստորաբաժանումներում վտանգ առաջանալու» բառերը փոխարինել «Աշխատավայրում վտանգ առաջանալու կամ աշխատողների աշխատանքային գործառույթների կատարման այլ վայրում վտանգի առաջաց</w:t>
      </w:r>
      <w:r w:rsidR="006918FF">
        <w:rPr>
          <w:rFonts w:ascii="GHEA Grapalat" w:hAnsi="GHEA Grapalat"/>
          <w:lang w:val="hy-AM"/>
        </w:rPr>
        <w:t>ման մասին տեղեկություն ստանալու</w:t>
      </w:r>
      <w:r w:rsidRPr="00042384">
        <w:rPr>
          <w:rFonts w:ascii="GHEA Grapalat" w:hAnsi="GHEA Grapalat"/>
          <w:lang w:val="hy-AM"/>
        </w:rPr>
        <w:t>» բառերով.</w:t>
      </w:r>
    </w:p>
    <w:p w14:paraId="6F740AF0" w14:textId="77777777" w:rsidR="00B62629" w:rsidRPr="00042384"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lastRenderedPageBreak/>
        <w:t xml:space="preserve">2) 2-րդ մասի 5-րդ կետում և 3-րդ մասի առաջին նախադասությունում «կազմակերպության» բառը փոխարինել «գործատուի» բառով. </w:t>
      </w:r>
    </w:p>
    <w:p w14:paraId="51D48E73" w14:textId="0DDF2FE2" w:rsidR="00B62629" w:rsidRPr="00042384" w:rsidRDefault="00B62629" w:rsidP="00FB1060">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3</w:t>
      </w:r>
      <w:r w:rsidR="00FB1060" w:rsidRPr="00042384">
        <w:rPr>
          <w:rFonts w:ascii="GHEA Grapalat" w:hAnsi="GHEA Grapalat"/>
          <w:lang w:val="hy-AM"/>
        </w:rPr>
        <w:t>)</w:t>
      </w:r>
      <w:r w:rsidRPr="00042384">
        <w:rPr>
          <w:rFonts w:ascii="GHEA Grapalat" w:hAnsi="GHEA Grapalat"/>
          <w:lang w:val="hy-AM"/>
        </w:rPr>
        <w:t xml:space="preserve"> 3-րդ մասի երկրորդ նա</w:t>
      </w:r>
      <w:r w:rsidR="008F27F4" w:rsidRPr="00042384">
        <w:rPr>
          <w:rFonts w:ascii="GHEA Grapalat" w:hAnsi="GHEA Grapalat"/>
          <w:lang w:val="hy-AM"/>
        </w:rPr>
        <w:t>խադասությունից</w:t>
      </w:r>
      <w:r w:rsidRPr="00042384">
        <w:rPr>
          <w:rFonts w:ascii="GHEA Grapalat" w:hAnsi="GHEA Grapalat"/>
          <w:lang w:val="hy-AM"/>
        </w:rPr>
        <w:t xml:space="preserve"> հանել «կազմակերպության» բառը.  </w:t>
      </w:r>
    </w:p>
    <w:p w14:paraId="6269B5F4" w14:textId="08DC040F" w:rsidR="00B62629" w:rsidRPr="00042384" w:rsidRDefault="00C83394" w:rsidP="00B62629">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4</w:t>
      </w:r>
      <w:r w:rsidR="00B62629" w:rsidRPr="00042384">
        <w:rPr>
          <w:rFonts w:ascii="GHEA Grapalat" w:hAnsi="GHEA Grapalat"/>
          <w:lang w:val="hy-AM"/>
        </w:rPr>
        <w:t xml:space="preserve">) 5-րդ մասում «Յուրաքանչյուր կազմակերպություն» բառերը փոխարինել «Բացառությամբ անհատ ձեռնարկատեր կամ նոտար չհանդիսացող ֆիզիկական անձ գործատուների, յուրաքանչյուր գործատու» </w:t>
      </w:r>
      <w:r w:rsidR="002F29E4" w:rsidRPr="00042384">
        <w:rPr>
          <w:rFonts w:ascii="GHEA Grapalat" w:hAnsi="GHEA Grapalat"/>
          <w:lang w:val="hy-AM"/>
        </w:rPr>
        <w:t>բառերով</w:t>
      </w:r>
      <w:r w:rsidR="00B62629" w:rsidRPr="00042384">
        <w:rPr>
          <w:rFonts w:ascii="GHEA Grapalat" w:hAnsi="GHEA Grapalat"/>
          <w:lang w:val="hy-AM"/>
        </w:rPr>
        <w:t>.</w:t>
      </w:r>
    </w:p>
    <w:p w14:paraId="0C764C3A" w14:textId="48746B7F" w:rsidR="00B62629" w:rsidRPr="00042384" w:rsidRDefault="00C83394" w:rsidP="0098333A">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5</w:t>
      </w:r>
      <w:r w:rsidR="00B62629" w:rsidRPr="00042384">
        <w:rPr>
          <w:rFonts w:ascii="GHEA Grapalat" w:hAnsi="GHEA Grapalat"/>
          <w:lang w:val="hy-AM"/>
        </w:rPr>
        <w:t>) 6-րդ մասում «կազմակերպությունները, որտեղ արտադրվում, օգտագործվում, պահպանվո</w:t>
      </w:r>
      <w:r w:rsidR="005A551D" w:rsidRPr="00042384">
        <w:rPr>
          <w:rFonts w:ascii="GHEA Grapalat" w:hAnsi="GHEA Grapalat"/>
          <w:lang w:val="hy-AM"/>
        </w:rPr>
        <w:t>ւմ են</w:t>
      </w:r>
      <w:r w:rsidR="00B62629" w:rsidRPr="00042384">
        <w:rPr>
          <w:rFonts w:ascii="GHEA Grapalat" w:hAnsi="GHEA Grapalat"/>
          <w:lang w:val="hy-AM"/>
        </w:rPr>
        <w:t>» բառերը փոխարինել «գործատուները, որոնք արտադրում կամ օգտագործում կամ պահպանում են» բառերով.</w:t>
      </w:r>
    </w:p>
    <w:p w14:paraId="315706D7" w14:textId="77577E6E" w:rsidR="00B62629" w:rsidRPr="00042384" w:rsidRDefault="00C83394" w:rsidP="0098333A">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6</w:t>
      </w:r>
      <w:r w:rsidR="00B62629" w:rsidRPr="00042384">
        <w:rPr>
          <w:rFonts w:ascii="GHEA Grapalat" w:hAnsi="GHEA Grapalat"/>
          <w:lang w:val="hy-AM"/>
        </w:rPr>
        <w:t xml:space="preserve">) 7-րդ մասում «փակցվեն» բառից հետո լրացնել «աշխատողների համար» բառերով, իսկ «Կազմակերպության» բառը փոխարինել «Գործատուի» բառով. </w:t>
      </w:r>
    </w:p>
    <w:p w14:paraId="72AE41AA" w14:textId="14764120" w:rsidR="00B62629" w:rsidRPr="00042384" w:rsidRDefault="00C83394" w:rsidP="0098333A">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7</w:t>
      </w:r>
      <w:r w:rsidR="00B62629" w:rsidRPr="00042384">
        <w:rPr>
          <w:rFonts w:ascii="GHEA Grapalat" w:hAnsi="GHEA Grapalat"/>
          <w:lang w:val="hy-AM"/>
        </w:rPr>
        <w:t>) 9-րդ մասում «արտադրությունում դժբախտ պատահարները» բառերը փոխարինել «աշխատանքի վայրում դժբախտ դեպքերը» բառերով:</w:t>
      </w:r>
    </w:p>
    <w:p w14:paraId="221A159D" w14:textId="77777777" w:rsidR="00B62629" w:rsidRPr="00042384" w:rsidRDefault="00B62629" w:rsidP="0098333A">
      <w:pPr>
        <w:shd w:val="clear" w:color="auto" w:fill="FFFFFF"/>
        <w:spacing w:line="360" w:lineRule="auto"/>
        <w:jc w:val="both"/>
        <w:rPr>
          <w:rFonts w:ascii="GHEA Grapalat" w:hAnsi="GHEA Grapalat"/>
          <w:b/>
          <w:lang w:val="hy-AM"/>
        </w:rPr>
      </w:pPr>
    </w:p>
    <w:p w14:paraId="5DBBEF71" w14:textId="76710583" w:rsidR="00B62629" w:rsidRPr="00042384"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7445C6">
        <w:rPr>
          <w:rFonts w:ascii="GHEA Grapalat" w:hAnsi="GHEA Grapalat"/>
          <w:b/>
          <w:lang w:val="hy-AM"/>
        </w:rPr>
        <w:t>112</w:t>
      </w:r>
      <w:r w:rsidRPr="00042384">
        <w:rPr>
          <w:rFonts w:ascii="GHEA Grapalat" w:hAnsi="GHEA Grapalat"/>
          <w:b/>
          <w:lang w:val="hy-AM"/>
        </w:rPr>
        <w:t xml:space="preserve">. </w:t>
      </w:r>
      <w:r w:rsidRPr="00042384">
        <w:rPr>
          <w:rFonts w:ascii="GHEA Grapalat" w:hAnsi="GHEA Grapalat"/>
          <w:lang w:val="hy-AM"/>
        </w:rPr>
        <w:t>Օրենսգրքի 251-րդ հոդվածում՝</w:t>
      </w:r>
    </w:p>
    <w:p w14:paraId="0DDD9FDD" w14:textId="77777777" w:rsidR="00B62629" w:rsidRPr="00042384" w:rsidRDefault="00B62629" w:rsidP="0098333A">
      <w:pPr>
        <w:shd w:val="clear" w:color="auto" w:fill="FFFFFF"/>
        <w:spacing w:line="360" w:lineRule="auto"/>
        <w:jc w:val="both"/>
        <w:rPr>
          <w:rFonts w:ascii="GHEA Grapalat" w:hAnsi="GHEA Grapalat"/>
          <w:b/>
          <w:lang w:val="hy-AM"/>
        </w:rPr>
      </w:pPr>
    </w:p>
    <w:p w14:paraId="0A4AA4A6" w14:textId="77777777" w:rsidR="00B62629" w:rsidRPr="00042384"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1) վերնագրում և 3-րդ մասում «Կազմակերպության» բառը փոխարինել «Գործատուի» բառով.</w:t>
      </w:r>
    </w:p>
    <w:p w14:paraId="6C9B3318" w14:textId="77777777" w:rsidR="00B62629" w:rsidRPr="00042384"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2) 1-ին մասում հանել «Կազմակերպությունում» բառը, «սահմանված» բառից հետո լրացնել «դեպքերում և» բառը, իսկ «համար» բառից հետո լրացնել «գործատուի մոտ» բառերը.</w:t>
      </w:r>
    </w:p>
    <w:p w14:paraId="190401CD" w14:textId="77777777" w:rsidR="00B62629" w:rsidRPr="00042384"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3) 2-րդ մասում «կազմակերպությունում» բառը փոխարինել «գործատուի մոտ» բառերով:</w:t>
      </w:r>
    </w:p>
    <w:p w14:paraId="49C5E678" w14:textId="77777777" w:rsidR="00B62629" w:rsidRPr="00042384" w:rsidRDefault="00B62629" w:rsidP="0098333A">
      <w:pPr>
        <w:shd w:val="clear" w:color="auto" w:fill="FFFFFF"/>
        <w:spacing w:line="360" w:lineRule="auto"/>
        <w:jc w:val="both"/>
        <w:rPr>
          <w:rFonts w:ascii="GHEA Grapalat" w:hAnsi="GHEA Grapalat"/>
          <w:lang w:val="hy-AM"/>
        </w:rPr>
      </w:pPr>
    </w:p>
    <w:p w14:paraId="482770FF" w14:textId="0E44DB74" w:rsidR="00B62629" w:rsidRPr="00042384"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E47F6B">
        <w:rPr>
          <w:rFonts w:ascii="GHEA Grapalat" w:hAnsi="GHEA Grapalat"/>
          <w:b/>
          <w:lang w:val="hy-AM"/>
        </w:rPr>
        <w:t>113</w:t>
      </w:r>
      <w:r w:rsidRPr="00042384">
        <w:rPr>
          <w:rFonts w:ascii="GHEA Grapalat" w:hAnsi="GHEA Grapalat"/>
          <w:b/>
          <w:lang w:val="hy-AM"/>
        </w:rPr>
        <w:t xml:space="preserve">. </w:t>
      </w:r>
      <w:r w:rsidRPr="00042384">
        <w:rPr>
          <w:rFonts w:ascii="GHEA Grapalat" w:hAnsi="GHEA Grapalat"/>
          <w:lang w:val="hy-AM"/>
        </w:rPr>
        <w:t>Օրենսգրքի 253-րդ հոդվածի վերջին նախադասությունում «Գործատուն» բառից հետո լրացնել «իր մոտ» բառերը, իսկ «կազմակերպության» բառը հանել:</w:t>
      </w:r>
    </w:p>
    <w:p w14:paraId="2C26B397" w14:textId="77777777" w:rsidR="00B62629" w:rsidRPr="00042384" w:rsidRDefault="00B62629" w:rsidP="0098333A">
      <w:pPr>
        <w:shd w:val="clear" w:color="auto" w:fill="FFFFFF"/>
        <w:spacing w:line="360" w:lineRule="auto"/>
        <w:jc w:val="both"/>
        <w:rPr>
          <w:rFonts w:ascii="GHEA Grapalat" w:hAnsi="GHEA Grapalat"/>
          <w:b/>
          <w:lang w:val="hy-AM"/>
        </w:rPr>
      </w:pPr>
    </w:p>
    <w:p w14:paraId="63C4703C" w14:textId="3934FD93" w:rsidR="00B62629" w:rsidRPr="00042384"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lastRenderedPageBreak/>
        <w:t xml:space="preserve">Հոդված </w:t>
      </w:r>
      <w:r w:rsidR="00195735">
        <w:rPr>
          <w:rFonts w:ascii="GHEA Grapalat" w:hAnsi="GHEA Grapalat"/>
          <w:b/>
          <w:lang w:val="hy-AM"/>
        </w:rPr>
        <w:t>11</w:t>
      </w:r>
      <w:r w:rsidR="00524B6F" w:rsidRPr="00AF4B43">
        <w:rPr>
          <w:rFonts w:ascii="GHEA Grapalat" w:hAnsi="GHEA Grapalat"/>
          <w:b/>
          <w:lang w:val="hy-AM"/>
        </w:rPr>
        <w:t>4</w:t>
      </w:r>
      <w:r w:rsidRPr="00042384">
        <w:rPr>
          <w:rFonts w:ascii="GHEA Grapalat" w:hAnsi="GHEA Grapalat"/>
          <w:b/>
          <w:lang w:val="hy-AM"/>
        </w:rPr>
        <w:t xml:space="preserve">. </w:t>
      </w:r>
      <w:r w:rsidRPr="00042384">
        <w:rPr>
          <w:rFonts w:ascii="GHEA Grapalat" w:hAnsi="GHEA Grapalat"/>
          <w:lang w:val="hy-AM"/>
        </w:rPr>
        <w:t>Օրենսգրքի 254-րդ հոդվածի 2-րդ մասում «կազմակերպություն» բառը փոխարինել «մոտ» բառով, իսկ «կազմակերպությունում» բառը՝ «գործատուի մոտ» բառերով:</w:t>
      </w:r>
    </w:p>
    <w:p w14:paraId="02129979" w14:textId="77777777" w:rsidR="00B62629" w:rsidRPr="00042384" w:rsidRDefault="00B62629" w:rsidP="0098333A">
      <w:pPr>
        <w:shd w:val="clear" w:color="auto" w:fill="FFFFFF"/>
        <w:spacing w:line="360" w:lineRule="auto"/>
        <w:jc w:val="both"/>
        <w:rPr>
          <w:rFonts w:ascii="GHEA Grapalat" w:hAnsi="GHEA Grapalat"/>
          <w:b/>
          <w:lang w:val="hy-AM"/>
        </w:rPr>
      </w:pPr>
    </w:p>
    <w:p w14:paraId="1E966B1C" w14:textId="4C59A7CA" w:rsidR="00B62629" w:rsidRPr="00042384"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524B6F">
        <w:rPr>
          <w:rFonts w:ascii="GHEA Grapalat" w:hAnsi="GHEA Grapalat"/>
          <w:b/>
          <w:lang w:val="hy-AM"/>
        </w:rPr>
        <w:t>115</w:t>
      </w:r>
      <w:r w:rsidRPr="00042384">
        <w:rPr>
          <w:rFonts w:ascii="GHEA Grapalat" w:hAnsi="GHEA Grapalat"/>
          <w:b/>
          <w:lang w:val="hy-AM"/>
        </w:rPr>
        <w:t xml:space="preserve">. </w:t>
      </w:r>
      <w:r w:rsidRPr="00042384">
        <w:rPr>
          <w:rFonts w:ascii="GHEA Grapalat" w:hAnsi="GHEA Grapalat"/>
          <w:lang w:val="hy-AM"/>
        </w:rPr>
        <w:t>Օրենսգրքի 255-րդ հոդվածում`</w:t>
      </w:r>
    </w:p>
    <w:p w14:paraId="0B97D4D7" w14:textId="77777777" w:rsidR="00B62629" w:rsidRPr="00042384" w:rsidRDefault="00B62629" w:rsidP="0098333A">
      <w:pPr>
        <w:shd w:val="clear" w:color="auto" w:fill="FFFFFF"/>
        <w:spacing w:line="360" w:lineRule="auto"/>
        <w:jc w:val="both"/>
        <w:rPr>
          <w:rFonts w:ascii="GHEA Grapalat" w:hAnsi="GHEA Grapalat"/>
          <w:lang w:val="hy-AM"/>
        </w:rPr>
      </w:pPr>
    </w:p>
    <w:p w14:paraId="5ACCE10B" w14:textId="77777777" w:rsidR="00B62629" w:rsidRPr="00042384"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1) 1-ին մասում «կազմակերպությունում» բառը փոխարինել «գործատուի մոտ» բառերով.</w:t>
      </w:r>
    </w:p>
    <w:p w14:paraId="00E251E5" w14:textId="77777777" w:rsidR="00B62629" w:rsidRPr="00042384"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 xml:space="preserve">2) 1-ին և 2-րդ մասերում «անվտանգության և առողջության պահպանության» բառերը փոխարինել «անվտանգության ապահովման և առողջության պահպանության» բառերով:  </w:t>
      </w:r>
    </w:p>
    <w:p w14:paraId="056C6B14" w14:textId="77777777" w:rsidR="00B62629" w:rsidRPr="00042384" w:rsidRDefault="00B62629" w:rsidP="0098333A">
      <w:pPr>
        <w:shd w:val="clear" w:color="auto" w:fill="FFFFFF"/>
        <w:spacing w:line="360" w:lineRule="auto"/>
        <w:jc w:val="both"/>
        <w:rPr>
          <w:rFonts w:ascii="GHEA Grapalat" w:hAnsi="GHEA Grapalat"/>
          <w:b/>
          <w:lang w:val="hy-AM"/>
        </w:rPr>
      </w:pPr>
    </w:p>
    <w:p w14:paraId="2B548A2D" w14:textId="06BEAD49" w:rsidR="00B62629" w:rsidRPr="00042384"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00B635AD">
        <w:rPr>
          <w:rFonts w:ascii="GHEA Grapalat" w:hAnsi="GHEA Grapalat"/>
          <w:b/>
          <w:lang w:val="hy-AM"/>
        </w:rPr>
        <w:t>116</w:t>
      </w:r>
      <w:r w:rsidRPr="00042384">
        <w:rPr>
          <w:rFonts w:ascii="GHEA Grapalat" w:hAnsi="GHEA Grapalat"/>
          <w:b/>
          <w:lang w:val="hy-AM"/>
        </w:rPr>
        <w:t xml:space="preserve">. </w:t>
      </w:r>
      <w:r w:rsidRPr="00042384">
        <w:rPr>
          <w:rFonts w:ascii="GHEA Grapalat" w:hAnsi="GHEA Grapalat"/>
          <w:lang w:val="hy-AM"/>
        </w:rPr>
        <w:t xml:space="preserve">Օրենսգրքի 256-րդ հոդվածի 2-րդ մասը «Աշխատանքի վայրում» բառերից հետո լրացնել «կամ աշխատանքային գործառույթները կատարելիս այլ վայրում» բառերով:   </w:t>
      </w:r>
    </w:p>
    <w:p w14:paraId="6545B041" w14:textId="77777777" w:rsidR="00B62629" w:rsidRPr="00042384" w:rsidRDefault="00B62629" w:rsidP="0098333A">
      <w:pPr>
        <w:shd w:val="clear" w:color="auto" w:fill="FFFFFF"/>
        <w:spacing w:line="360" w:lineRule="auto"/>
        <w:jc w:val="both"/>
        <w:rPr>
          <w:rFonts w:ascii="GHEA Grapalat" w:hAnsi="GHEA Grapalat"/>
          <w:b/>
          <w:lang w:val="hy-AM"/>
        </w:rPr>
      </w:pPr>
    </w:p>
    <w:p w14:paraId="5CB5D587" w14:textId="1233237E" w:rsidR="004F7A5C" w:rsidRPr="00042384" w:rsidRDefault="004F7A5C" w:rsidP="0098333A">
      <w:pPr>
        <w:spacing w:line="360" w:lineRule="auto"/>
        <w:ind w:firstLine="708"/>
        <w:jc w:val="both"/>
        <w:rPr>
          <w:rFonts w:ascii="GHEA Grapalat" w:hAnsi="GHEA Grapalat"/>
          <w:b/>
          <w:bCs/>
          <w:lang w:val="hy-AM"/>
        </w:rPr>
      </w:pPr>
      <w:r w:rsidRPr="00042384">
        <w:rPr>
          <w:rFonts w:ascii="GHEA Grapalat" w:hAnsi="GHEA Grapalat"/>
          <w:b/>
          <w:lang w:val="hy-AM"/>
        </w:rPr>
        <w:t xml:space="preserve">Հոդված </w:t>
      </w:r>
      <w:r w:rsidR="00195735">
        <w:rPr>
          <w:rFonts w:ascii="GHEA Grapalat" w:hAnsi="GHEA Grapalat"/>
          <w:b/>
          <w:lang w:val="hy-AM"/>
        </w:rPr>
        <w:t>11</w:t>
      </w:r>
      <w:r w:rsidR="007256ED" w:rsidRPr="00AF4B43">
        <w:rPr>
          <w:rFonts w:ascii="GHEA Grapalat" w:hAnsi="GHEA Grapalat"/>
          <w:b/>
          <w:lang w:val="hy-AM"/>
        </w:rPr>
        <w:t>7</w:t>
      </w:r>
      <w:r w:rsidR="00B61E84" w:rsidRPr="00042384">
        <w:rPr>
          <w:rFonts w:ascii="GHEA Grapalat" w:hAnsi="GHEA Grapalat"/>
          <w:b/>
          <w:lang w:val="hy-AM"/>
        </w:rPr>
        <w:t>.</w:t>
      </w:r>
      <w:r w:rsidR="00B61E84" w:rsidRPr="00042384">
        <w:rPr>
          <w:rFonts w:ascii="GHEA Grapalat" w:hAnsi="GHEA Grapalat"/>
          <w:lang w:val="hy-AM"/>
        </w:rPr>
        <w:t xml:space="preserve"> Օրենսգրքի 257-րդ հոդվածն ո</w:t>
      </w:r>
      <w:r w:rsidR="00F35A07" w:rsidRPr="00042384">
        <w:rPr>
          <w:rFonts w:ascii="GHEA Grapalat" w:hAnsi="GHEA Grapalat"/>
          <w:lang w:val="hy-AM"/>
        </w:rPr>
        <w:t>ւժը կորցրած ճանաչել։</w:t>
      </w:r>
    </w:p>
    <w:p w14:paraId="658DD80F" w14:textId="77777777" w:rsidR="004F7A5C" w:rsidRPr="00042384" w:rsidRDefault="004F7A5C" w:rsidP="0098333A">
      <w:pPr>
        <w:spacing w:line="360" w:lineRule="auto"/>
        <w:ind w:firstLine="708"/>
        <w:jc w:val="both"/>
        <w:rPr>
          <w:rFonts w:ascii="GHEA Grapalat" w:hAnsi="GHEA Grapalat"/>
          <w:b/>
          <w:bCs/>
          <w:lang w:val="hy-AM"/>
        </w:rPr>
      </w:pPr>
    </w:p>
    <w:p w14:paraId="1771306D" w14:textId="6E5C69EB" w:rsidR="00996CED" w:rsidRDefault="00B62629" w:rsidP="0098333A">
      <w:pPr>
        <w:spacing w:line="360" w:lineRule="auto"/>
        <w:ind w:firstLine="708"/>
        <w:jc w:val="both"/>
        <w:rPr>
          <w:rFonts w:ascii="GHEA Grapalat" w:hAnsi="GHEA Grapalat" w:cs="IRTEK Courier"/>
          <w:lang w:val="hy-AM"/>
        </w:rPr>
      </w:pPr>
      <w:r w:rsidRPr="00042384">
        <w:rPr>
          <w:rFonts w:ascii="GHEA Grapalat" w:hAnsi="GHEA Grapalat"/>
          <w:b/>
          <w:bCs/>
          <w:lang w:val="hy-AM"/>
        </w:rPr>
        <w:t xml:space="preserve">Հոդված </w:t>
      </w:r>
      <w:r w:rsidR="00C824BA">
        <w:rPr>
          <w:rFonts w:ascii="GHEA Grapalat" w:hAnsi="GHEA Grapalat"/>
          <w:b/>
          <w:bCs/>
          <w:lang w:val="hy-AM"/>
        </w:rPr>
        <w:t>118</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258</w:t>
      </w:r>
      <w:r w:rsidRPr="00042384">
        <w:rPr>
          <w:rFonts w:ascii="GHEA Grapalat" w:hAnsi="GHEA Grapalat"/>
          <w:bCs/>
          <w:lang w:val="hy-AM"/>
        </w:rPr>
        <w:t>-րդ հոդվածի 5</w:t>
      </w:r>
      <w:r w:rsidRPr="00042384">
        <w:rPr>
          <w:rFonts w:ascii="GHEA Grapalat" w:hAnsi="GHEA Grapalat" w:cs="IRTEK Courier"/>
          <w:lang w:val="af-ZA"/>
        </w:rPr>
        <w:t>-րդ մաս</w:t>
      </w:r>
      <w:r w:rsidR="00996CED">
        <w:rPr>
          <w:rFonts w:ascii="GHEA Grapalat" w:hAnsi="GHEA Grapalat" w:cs="IRTEK Courier"/>
          <w:lang w:val="hy-AM"/>
        </w:rPr>
        <w:t>ում՝</w:t>
      </w:r>
    </w:p>
    <w:p w14:paraId="6A585501" w14:textId="77777777" w:rsidR="009F63B5" w:rsidRDefault="009F63B5" w:rsidP="0098333A">
      <w:pPr>
        <w:spacing w:line="360" w:lineRule="auto"/>
        <w:ind w:firstLine="708"/>
        <w:jc w:val="both"/>
        <w:rPr>
          <w:rFonts w:ascii="GHEA Grapalat" w:hAnsi="GHEA Grapalat" w:cs="IRTEK Courier"/>
          <w:lang w:val="hy-AM"/>
        </w:rPr>
      </w:pPr>
    </w:p>
    <w:p w14:paraId="5A6C7B43" w14:textId="7551C9D4" w:rsidR="00CB1991" w:rsidRPr="00A37E83" w:rsidRDefault="00A37E83" w:rsidP="00A37E83">
      <w:pPr>
        <w:spacing w:line="360" w:lineRule="auto"/>
        <w:ind w:firstLine="708"/>
        <w:jc w:val="both"/>
        <w:rPr>
          <w:rFonts w:ascii="GHEA Grapalat" w:hAnsi="GHEA Grapalat" w:cs="IRTEK Courier"/>
          <w:lang w:val="af-ZA"/>
        </w:rPr>
      </w:pPr>
      <w:r w:rsidRPr="00A37E83">
        <w:rPr>
          <w:rFonts w:ascii="GHEA Grapalat" w:hAnsi="GHEA Grapalat" w:cs="IRTEK Courier"/>
          <w:lang w:val="hy-AM"/>
        </w:rPr>
        <w:t xml:space="preserve">1) </w:t>
      </w:r>
      <w:r w:rsidR="00CB1991" w:rsidRPr="00A37E83">
        <w:rPr>
          <w:rFonts w:ascii="GHEA Grapalat" w:hAnsi="GHEA Grapalat" w:cs="IRTEK Courier"/>
          <w:lang w:val="hy-AM"/>
        </w:rPr>
        <w:t>«մեկուկես» բառը փոխարինել «երկու» բառով.</w:t>
      </w:r>
    </w:p>
    <w:p w14:paraId="3D87883D" w14:textId="5EA9F598" w:rsidR="00B62629" w:rsidRPr="00A37E83" w:rsidRDefault="00A37E83" w:rsidP="00A37E83">
      <w:pPr>
        <w:spacing w:line="360" w:lineRule="auto"/>
        <w:ind w:firstLine="708"/>
        <w:jc w:val="both"/>
        <w:rPr>
          <w:rFonts w:ascii="GHEA Grapalat" w:hAnsi="GHEA Grapalat" w:cs="IRTEK Courier"/>
          <w:lang w:val="af-ZA"/>
        </w:rPr>
      </w:pPr>
      <w:r w:rsidRPr="00A37E83">
        <w:rPr>
          <w:rFonts w:ascii="GHEA Grapalat" w:hAnsi="GHEA Grapalat" w:cs="IRTEK Courier"/>
          <w:lang w:val="af-ZA"/>
        </w:rPr>
        <w:t xml:space="preserve">2) </w:t>
      </w:r>
      <w:r w:rsidR="00B62629" w:rsidRPr="00A37E83">
        <w:rPr>
          <w:rFonts w:ascii="GHEA Grapalat" w:hAnsi="GHEA Grapalat" w:cs="IRTEK Courier"/>
          <w:lang w:val="af-ZA"/>
        </w:rPr>
        <w:t>«տևողությամբ:» բառից հետո լրացնել հետևյալ բովանդակությամբ նոր նախադասությունով.</w:t>
      </w:r>
    </w:p>
    <w:p w14:paraId="13826D6C" w14:textId="77777777" w:rsidR="00B62629" w:rsidRPr="00042384" w:rsidRDefault="00B62629" w:rsidP="0098333A">
      <w:pPr>
        <w:spacing w:line="360" w:lineRule="auto"/>
        <w:ind w:firstLine="708"/>
        <w:jc w:val="both"/>
        <w:rPr>
          <w:rFonts w:ascii="GHEA Grapalat" w:hAnsi="GHEA Grapalat" w:cs="IRTEK Courier"/>
          <w:lang w:val="af-ZA"/>
        </w:rPr>
      </w:pPr>
      <w:r w:rsidRPr="00042384">
        <w:rPr>
          <w:rFonts w:ascii="GHEA Grapalat" w:hAnsi="GHEA Grapalat" w:cs="IRTEK Courier"/>
          <w:lang w:val="af-ZA"/>
        </w:rPr>
        <w:t>«Կնոջ ցանկությամբ երեխային կերակրելու համար տրամադրվող ընդմիջումները կարող են միավորվել և միացվել հանգստի և սնվելու համար ընդմիջմանը կամ տրամադրվել աշխատանքային օրվա սկզբին կամ տեղափոխվել աշխատանքային օրվա վերջ՝ աշխատանքային օրվա տևողության համապատասխան կրճատումով:»:</w:t>
      </w:r>
    </w:p>
    <w:p w14:paraId="2E0C1965" w14:textId="77777777" w:rsidR="006D4C1E" w:rsidRDefault="006D4C1E" w:rsidP="0098333A">
      <w:pPr>
        <w:shd w:val="clear" w:color="auto" w:fill="FFFFFF"/>
        <w:spacing w:line="360" w:lineRule="auto"/>
        <w:ind w:firstLine="708"/>
        <w:jc w:val="both"/>
        <w:rPr>
          <w:rFonts w:ascii="GHEA Grapalat" w:hAnsi="GHEA Grapalat"/>
          <w:b/>
          <w:lang w:val="hy-AM"/>
        </w:rPr>
      </w:pPr>
    </w:p>
    <w:p w14:paraId="2BBF960D" w14:textId="01CA91E7"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lastRenderedPageBreak/>
        <w:t xml:space="preserve">Հոդված </w:t>
      </w:r>
      <w:r w:rsidR="00195735">
        <w:rPr>
          <w:rFonts w:ascii="GHEA Grapalat" w:hAnsi="GHEA Grapalat"/>
          <w:b/>
          <w:lang w:val="hy-AM"/>
        </w:rPr>
        <w:t>1</w:t>
      </w:r>
      <w:r w:rsidR="007B3D77" w:rsidRPr="00AF4B43">
        <w:rPr>
          <w:rFonts w:ascii="GHEA Grapalat" w:hAnsi="GHEA Grapalat"/>
          <w:b/>
          <w:lang w:val="hy-AM"/>
        </w:rPr>
        <w:t>19</w:t>
      </w:r>
      <w:r w:rsidRPr="00042384">
        <w:rPr>
          <w:rFonts w:ascii="GHEA Grapalat" w:hAnsi="GHEA Grapalat"/>
          <w:b/>
          <w:lang w:val="hy-AM"/>
        </w:rPr>
        <w:t>.</w:t>
      </w:r>
      <w:r w:rsidRPr="00042384">
        <w:rPr>
          <w:rFonts w:ascii="GHEA Grapalat" w:hAnsi="GHEA Grapalat"/>
          <w:b/>
          <w:lang w:val="af-ZA"/>
        </w:rPr>
        <w:t xml:space="preserve"> </w:t>
      </w:r>
      <w:r w:rsidR="00A10FC3" w:rsidRPr="00042384">
        <w:rPr>
          <w:rFonts w:ascii="GHEA Grapalat" w:hAnsi="GHEA Grapalat"/>
          <w:bCs/>
          <w:lang w:val="hy-AM"/>
        </w:rPr>
        <w:t>Օրենսգրքի</w:t>
      </w:r>
      <w:r w:rsidR="00A10FC3" w:rsidRPr="00042384">
        <w:rPr>
          <w:rFonts w:ascii="GHEA Grapalat" w:hAnsi="GHEA Grapalat"/>
          <w:lang w:val="af-ZA"/>
        </w:rPr>
        <w:t xml:space="preserve"> </w:t>
      </w:r>
      <w:r w:rsidRPr="00042384">
        <w:rPr>
          <w:rFonts w:ascii="GHEA Grapalat" w:hAnsi="GHEA Grapalat"/>
          <w:lang w:val="af-ZA"/>
        </w:rPr>
        <w:t xml:space="preserve">259-րդ </w:t>
      </w:r>
      <w:r w:rsidRPr="00E8626C">
        <w:rPr>
          <w:rFonts w:ascii="GHEA Grapalat" w:hAnsi="GHEA Grapalat"/>
          <w:lang w:val="hy-AM"/>
        </w:rPr>
        <w:t>հոդվածի</w:t>
      </w:r>
      <w:r w:rsidRPr="00042384">
        <w:rPr>
          <w:rFonts w:ascii="GHEA Grapalat" w:hAnsi="GHEA Grapalat"/>
          <w:lang w:val="af-ZA"/>
        </w:rPr>
        <w:t xml:space="preserve"> </w:t>
      </w:r>
      <w:r w:rsidRPr="00E8626C">
        <w:rPr>
          <w:rFonts w:ascii="GHEA Grapalat" w:hAnsi="GHEA Grapalat"/>
          <w:lang w:val="hy-AM"/>
        </w:rPr>
        <w:t>վերնագրում</w:t>
      </w:r>
      <w:r w:rsidRPr="00042384">
        <w:rPr>
          <w:rFonts w:ascii="GHEA Grapalat" w:hAnsi="GHEA Grapalat"/>
          <w:lang w:val="af-ZA"/>
        </w:rPr>
        <w:t xml:space="preserve"> </w:t>
      </w:r>
      <w:r w:rsidRPr="00E8626C">
        <w:rPr>
          <w:rFonts w:ascii="GHEA Grapalat" w:hAnsi="GHEA Grapalat"/>
          <w:lang w:val="hy-AM"/>
        </w:rPr>
        <w:t>և</w:t>
      </w:r>
      <w:r w:rsidRPr="00042384">
        <w:rPr>
          <w:rFonts w:ascii="GHEA Grapalat" w:hAnsi="GHEA Grapalat"/>
          <w:lang w:val="af-ZA"/>
        </w:rPr>
        <w:t xml:space="preserve"> </w:t>
      </w:r>
      <w:r w:rsidRPr="00E8626C">
        <w:rPr>
          <w:rFonts w:ascii="GHEA Grapalat" w:hAnsi="GHEA Grapalat"/>
          <w:lang w:val="hy-AM"/>
        </w:rPr>
        <w:t>տեքստում</w:t>
      </w:r>
      <w:r w:rsidRPr="00042384">
        <w:rPr>
          <w:rFonts w:ascii="GHEA Grapalat" w:hAnsi="GHEA Grapalat"/>
          <w:lang w:val="af-ZA"/>
        </w:rPr>
        <w:t xml:space="preserve"> «հաշմանդամներ</w:t>
      </w:r>
      <w:r w:rsidR="006251CA">
        <w:rPr>
          <w:rFonts w:ascii="GHEA Grapalat" w:hAnsi="GHEA Grapalat"/>
          <w:lang w:val="hy-AM"/>
        </w:rPr>
        <w:t>ի</w:t>
      </w:r>
      <w:r w:rsidRPr="00042384">
        <w:rPr>
          <w:rFonts w:ascii="GHEA Grapalat" w:hAnsi="GHEA Grapalat"/>
          <w:lang w:val="af-ZA"/>
        </w:rPr>
        <w:t xml:space="preserve">» բառը </w:t>
      </w:r>
      <w:r w:rsidRPr="00E8626C">
        <w:rPr>
          <w:rFonts w:ascii="GHEA Grapalat" w:hAnsi="GHEA Grapalat"/>
          <w:lang w:val="hy-AM"/>
        </w:rPr>
        <w:t>փոխարինել</w:t>
      </w:r>
      <w:r w:rsidRPr="00042384">
        <w:rPr>
          <w:rFonts w:ascii="GHEA Grapalat" w:hAnsi="GHEA Grapalat"/>
          <w:lang w:val="af-ZA"/>
        </w:rPr>
        <w:t xml:space="preserve"> «հաշմանդամություն ունեցող անձ</w:t>
      </w:r>
      <w:r w:rsidR="0062629D">
        <w:rPr>
          <w:rFonts w:ascii="GHEA Grapalat" w:hAnsi="GHEA Grapalat"/>
          <w:lang w:val="hy-AM"/>
        </w:rPr>
        <w:t>անց</w:t>
      </w:r>
      <w:r w:rsidRPr="00042384">
        <w:rPr>
          <w:rFonts w:ascii="GHEA Grapalat" w:hAnsi="GHEA Grapalat"/>
          <w:lang w:val="af-ZA"/>
        </w:rPr>
        <w:t xml:space="preserve">» բառերով: </w:t>
      </w:r>
    </w:p>
    <w:p w14:paraId="6FEC3DAC" w14:textId="77777777" w:rsidR="00B62629" w:rsidRPr="00042384" w:rsidRDefault="00B62629" w:rsidP="0098333A">
      <w:pPr>
        <w:shd w:val="clear" w:color="auto" w:fill="FFFFFF"/>
        <w:spacing w:line="360" w:lineRule="auto"/>
        <w:jc w:val="both"/>
        <w:rPr>
          <w:rFonts w:ascii="GHEA Grapalat" w:hAnsi="GHEA Grapalat"/>
          <w:b/>
          <w:lang w:val="af-ZA"/>
        </w:rPr>
      </w:pPr>
    </w:p>
    <w:p w14:paraId="5506DE3A" w14:textId="14F16318"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t xml:space="preserve">Հոդված </w:t>
      </w:r>
      <w:r w:rsidR="00195735">
        <w:rPr>
          <w:rFonts w:ascii="GHEA Grapalat" w:hAnsi="GHEA Grapalat"/>
          <w:b/>
          <w:lang w:val="hy-AM"/>
        </w:rPr>
        <w:t>12</w:t>
      </w:r>
      <w:r w:rsidR="0016786A" w:rsidRPr="00AF4B43">
        <w:rPr>
          <w:rFonts w:ascii="GHEA Grapalat" w:hAnsi="GHEA Grapalat"/>
          <w:b/>
          <w:lang w:val="af-ZA"/>
        </w:rPr>
        <w:t>0</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260-</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w:t>
      </w:r>
      <w:r w:rsidRPr="00042384">
        <w:rPr>
          <w:rFonts w:ascii="GHEA Grapalat" w:hAnsi="GHEA Grapalat"/>
          <w:lang w:val="hy-AM"/>
        </w:rPr>
        <w:t>ում</w:t>
      </w:r>
      <w:r w:rsidRPr="00042384">
        <w:rPr>
          <w:rFonts w:ascii="GHEA Grapalat" w:hAnsi="GHEA Grapalat"/>
          <w:lang w:val="en-US"/>
        </w:rPr>
        <w:t>՝</w:t>
      </w:r>
    </w:p>
    <w:p w14:paraId="038842E5" w14:textId="77777777" w:rsidR="00B62629" w:rsidRPr="00042384" w:rsidRDefault="00B62629" w:rsidP="0098333A">
      <w:pPr>
        <w:shd w:val="clear" w:color="auto" w:fill="FFFFFF"/>
        <w:spacing w:line="360" w:lineRule="auto"/>
        <w:jc w:val="both"/>
        <w:rPr>
          <w:rFonts w:ascii="GHEA Grapalat" w:hAnsi="GHEA Grapalat"/>
          <w:lang w:val="af-ZA"/>
        </w:rPr>
      </w:pPr>
    </w:p>
    <w:p w14:paraId="1D7B0D48" w14:textId="77777777"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1)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2-</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մասեր</w:t>
      </w:r>
      <w:r w:rsidRPr="00042384">
        <w:rPr>
          <w:rFonts w:ascii="GHEA Grapalat" w:hAnsi="GHEA Grapalat"/>
          <w:lang w:val="hy-AM"/>
        </w:rPr>
        <w:t>ը</w:t>
      </w:r>
      <w:r w:rsidRPr="00042384">
        <w:rPr>
          <w:rFonts w:ascii="GHEA Grapalat" w:hAnsi="GHEA Grapalat"/>
          <w:lang w:val="af-ZA"/>
        </w:rPr>
        <w:t xml:space="preserve"> «</w:t>
      </w:r>
      <w:r w:rsidRPr="00042384">
        <w:rPr>
          <w:rFonts w:ascii="GHEA Grapalat" w:hAnsi="GHEA Grapalat"/>
          <w:lang w:val="en-US"/>
        </w:rPr>
        <w:t>Աշխատանքի</w:t>
      </w:r>
      <w:r w:rsidRPr="00042384">
        <w:rPr>
          <w:rFonts w:ascii="GHEA Grapalat" w:hAnsi="GHEA Grapalat"/>
          <w:lang w:val="af-ZA"/>
        </w:rPr>
        <w:t xml:space="preserve"> </w:t>
      </w:r>
      <w:r w:rsidRPr="00042384">
        <w:rPr>
          <w:rFonts w:ascii="GHEA Grapalat" w:hAnsi="GHEA Grapalat"/>
          <w:lang w:val="en-US"/>
        </w:rPr>
        <w:t>վայրում</w:t>
      </w:r>
      <w:r w:rsidRPr="00042384">
        <w:rPr>
          <w:rFonts w:ascii="GHEA Grapalat" w:hAnsi="GHEA Grapalat"/>
          <w:lang w:val="af-ZA"/>
        </w:rPr>
        <w:t>» բառերից հետո լրացնել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գործառույթները</w:t>
      </w:r>
      <w:r w:rsidRPr="00042384">
        <w:rPr>
          <w:rFonts w:ascii="GHEA Grapalat" w:hAnsi="GHEA Grapalat"/>
          <w:lang w:val="af-ZA"/>
        </w:rPr>
        <w:t xml:space="preserve"> </w:t>
      </w:r>
      <w:r w:rsidRPr="00042384">
        <w:rPr>
          <w:rFonts w:ascii="GHEA Grapalat" w:hAnsi="GHEA Grapalat"/>
          <w:lang w:val="en-US"/>
        </w:rPr>
        <w:t>կատարելիս</w:t>
      </w:r>
      <w:r w:rsidRPr="00042384">
        <w:rPr>
          <w:rFonts w:ascii="GHEA Grapalat" w:hAnsi="GHEA Grapalat"/>
          <w:lang w:val="af-ZA"/>
        </w:rPr>
        <w:t xml:space="preserve"> </w:t>
      </w:r>
      <w:r w:rsidRPr="00042384">
        <w:rPr>
          <w:rFonts w:ascii="GHEA Grapalat" w:hAnsi="GHEA Grapalat"/>
          <w:lang w:val="en-US"/>
        </w:rPr>
        <w:t>այլ</w:t>
      </w:r>
      <w:r w:rsidRPr="00042384">
        <w:rPr>
          <w:rFonts w:ascii="GHEA Grapalat" w:hAnsi="GHEA Grapalat"/>
          <w:lang w:val="af-ZA"/>
        </w:rPr>
        <w:t xml:space="preserve"> </w:t>
      </w:r>
      <w:r w:rsidRPr="00042384">
        <w:rPr>
          <w:rFonts w:ascii="GHEA Grapalat" w:hAnsi="GHEA Grapalat"/>
          <w:lang w:val="en-US"/>
        </w:rPr>
        <w:t>վայրում</w:t>
      </w:r>
      <w:r w:rsidRPr="00042384">
        <w:rPr>
          <w:rFonts w:ascii="GHEA Grapalat" w:hAnsi="GHEA Grapalat"/>
          <w:lang w:val="af-ZA"/>
        </w:rPr>
        <w:t xml:space="preserve">» </w:t>
      </w:r>
      <w:r w:rsidRPr="00042384">
        <w:rPr>
          <w:rFonts w:ascii="GHEA Grapalat" w:hAnsi="GHEA Grapalat"/>
          <w:lang w:val="en-US"/>
        </w:rPr>
        <w:t>բառեր</w:t>
      </w:r>
      <w:r w:rsidRPr="00042384">
        <w:rPr>
          <w:rFonts w:ascii="GHEA Grapalat" w:hAnsi="GHEA Grapalat"/>
          <w:lang w:val="hy-AM"/>
        </w:rPr>
        <w:t>ով</w:t>
      </w:r>
      <w:r w:rsidRPr="00042384">
        <w:rPr>
          <w:rFonts w:ascii="GHEA Grapalat" w:hAnsi="GHEA Grapalat"/>
          <w:lang w:val="af-ZA"/>
        </w:rPr>
        <w:t>.</w:t>
      </w:r>
    </w:p>
    <w:p w14:paraId="14B93E94" w14:textId="77777777"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2)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մասում</w:t>
      </w:r>
      <w:r w:rsidRPr="00042384">
        <w:rPr>
          <w:rFonts w:ascii="GHEA Grapalat" w:hAnsi="GHEA Grapalat"/>
          <w:lang w:val="af-ZA"/>
        </w:rPr>
        <w:t xml:space="preserve"> «</w:t>
      </w:r>
      <w:r w:rsidRPr="00042384">
        <w:rPr>
          <w:rFonts w:ascii="GHEA Grapalat" w:hAnsi="GHEA Grapalat"/>
          <w:lang w:val="en-US"/>
        </w:rPr>
        <w:t>կազմակերպության</w:t>
      </w:r>
      <w:r w:rsidRPr="00042384">
        <w:rPr>
          <w:rFonts w:ascii="GHEA Grapalat" w:hAnsi="GHEA Grapalat"/>
          <w:lang w:val="af-ZA"/>
        </w:rPr>
        <w:t xml:space="preserve">» </w:t>
      </w:r>
      <w:r w:rsidRPr="00042384">
        <w:rPr>
          <w:rFonts w:ascii="GHEA Grapalat" w:hAnsi="GHEA Grapalat"/>
          <w:lang w:val="en-US"/>
        </w:rPr>
        <w:t>բառը</w:t>
      </w:r>
      <w:r w:rsidRPr="00042384">
        <w:rPr>
          <w:rFonts w:ascii="GHEA Grapalat" w:hAnsi="GHEA Grapalat"/>
          <w:lang w:val="af-ZA"/>
        </w:rPr>
        <w:t xml:space="preserve"> </w:t>
      </w:r>
      <w:r w:rsidRPr="00042384">
        <w:rPr>
          <w:rFonts w:ascii="GHEA Grapalat" w:hAnsi="GHEA Grapalat"/>
          <w:lang w:val="en-US"/>
        </w:rPr>
        <w:t>փոխարինել</w:t>
      </w:r>
      <w:r w:rsidRPr="00042384">
        <w:rPr>
          <w:rFonts w:ascii="GHEA Grapalat" w:hAnsi="GHEA Grapalat"/>
          <w:lang w:val="af-ZA"/>
        </w:rPr>
        <w:t xml:space="preserve"> «գործատուի» բառով:</w:t>
      </w:r>
    </w:p>
    <w:p w14:paraId="21A268D1" w14:textId="77777777" w:rsidR="00B62629" w:rsidRPr="00042384" w:rsidRDefault="00B62629" w:rsidP="0098333A">
      <w:pPr>
        <w:shd w:val="clear" w:color="auto" w:fill="FFFFFF"/>
        <w:spacing w:line="360" w:lineRule="auto"/>
        <w:jc w:val="both"/>
        <w:rPr>
          <w:rFonts w:ascii="GHEA Grapalat" w:hAnsi="GHEA Grapalat"/>
          <w:lang w:val="af-ZA"/>
        </w:rPr>
      </w:pPr>
    </w:p>
    <w:p w14:paraId="6E9BE47A" w14:textId="6DCAEC55"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t xml:space="preserve">Հոդված </w:t>
      </w:r>
      <w:r w:rsidR="00195735">
        <w:rPr>
          <w:rFonts w:ascii="GHEA Grapalat" w:hAnsi="GHEA Grapalat"/>
          <w:b/>
          <w:lang w:val="hy-AM"/>
        </w:rPr>
        <w:t>12</w:t>
      </w:r>
      <w:r w:rsidR="002C33ED" w:rsidRPr="00AF4B43">
        <w:rPr>
          <w:rFonts w:ascii="GHEA Grapalat" w:hAnsi="GHEA Grapalat"/>
          <w:b/>
          <w:lang w:val="af-ZA"/>
        </w:rPr>
        <w:t>1</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261-</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մասում</w:t>
      </w:r>
      <w:r w:rsidRPr="00042384">
        <w:rPr>
          <w:rFonts w:ascii="GHEA Grapalat" w:hAnsi="GHEA Grapalat"/>
          <w:lang w:val="af-ZA"/>
        </w:rPr>
        <w:t xml:space="preserve"> «Կ</w:t>
      </w:r>
      <w:r w:rsidRPr="00042384">
        <w:rPr>
          <w:rFonts w:ascii="GHEA Grapalat" w:hAnsi="GHEA Grapalat"/>
          <w:lang w:val="en-US"/>
        </w:rPr>
        <w:t>ազմակերպությունում</w:t>
      </w:r>
      <w:r w:rsidRPr="00042384">
        <w:rPr>
          <w:rFonts w:ascii="GHEA Grapalat" w:hAnsi="GHEA Grapalat"/>
          <w:lang w:val="af-ZA"/>
        </w:rPr>
        <w:t xml:space="preserve">» </w:t>
      </w:r>
      <w:r w:rsidRPr="00042384">
        <w:rPr>
          <w:rFonts w:ascii="GHEA Grapalat" w:hAnsi="GHEA Grapalat"/>
          <w:lang w:val="en-US"/>
        </w:rPr>
        <w:t>բառը</w:t>
      </w:r>
      <w:r w:rsidRPr="00042384">
        <w:rPr>
          <w:rFonts w:ascii="GHEA Grapalat" w:hAnsi="GHEA Grapalat"/>
          <w:lang w:val="af-ZA"/>
        </w:rPr>
        <w:t xml:space="preserve"> </w:t>
      </w:r>
      <w:r w:rsidRPr="00042384">
        <w:rPr>
          <w:rFonts w:ascii="GHEA Grapalat" w:hAnsi="GHEA Grapalat"/>
          <w:lang w:val="en-US"/>
        </w:rPr>
        <w:t>փոխարինել</w:t>
      </w:r>
      <w:r w:rsidRPr="00042384">
        <w:rPr>
          <w:rFonts w:ascii="GHEA Grapalat" w:hAnsi="GHEA Grapalat"/>
          <w:lang w:val="af-ZA"/>
        </w:rPr>
        <w:t xml:space="preserve"> «Գործատուի մոտ» բառով:</w:t>
      </w:r>
    </w:p>
    <w:p w14:paraId="6D991241" w14:textId="77777777" w:rsidR="00B62629" w:rsidRPr="00042384" w:rsidRDefault="00B62629" w:rsidP="0098333A">
      <w:pPr>
        <w:shd w:val="clear" w:color="auto" w:fill="FFFFFF"/>
        <w:spacing w:line="360" w:lineRule="auto"/>
        <w:jc w:val="both"/>
        <w:rPr>
          <w:rFonts w:ascii="GHEA Grapalat" w:hAnsi="GHEA Grapalat"/>
          <w:lang w:val="af-ZA"/>
        </w:rPr>
      </w:pPr>
    </w:p>
    <w:p w14:paraId="245E4439" w14:textId="344D608D"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t xml:space="preserve">Հոդված </w:t>
      </w:r>
      <w:r w:rsidR="00195735">
        <w:rPr>
          <w:rFonts w:ascii="GHEA Grapalat" w:hAnsi="GHEA Grapalat"/>
          <w:b/>
          <w:lang w:val="hy-AM"/>
        </w:rPr>
        <w:t>12</w:t>
      </w:r>
      <w:r w:rsidR="00242897" w:rsidRPr="00AF4B43">
        <w:rPr>
          <w:rFonts w:ascii="GHEA Grapalat" w:hAnsi="GHEA Grapalat"/>
          <w:b/>
          <w:lang w:val="af-ZA"/>
        </w:rPr>
        <w:t>2</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262-</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հոդվածի՝</w:t>
      </w:r>
    </w:p>
    <w:p w14:paraId="4F6BF4E1" w14:textId="77777777" w:rsidR="00B62629" w:rsidRPr="00042384" w:rsidRDefault="00B62629" w:rsidP="0098333A">
      <w:pPr>
        <w:shd w:val="clear" w:color="auto" w:fill="FFFFFF"/>
        <w:spacing w:line="360" w:lineRule="auto"/>
        <w:jc w:val="both"/>
        <w:rPr>
          <w:rFonts w:ascii="GHEA Grapalat" w:hAnsi="GHEA Grapalat"/>
          <w:lang w:val="af-ZA"/>
        </w:rPr>
      </w:pPr>
    </w:p>
    <w:p w14:paraId="7B9E4216" w14:textId="77777777"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1) </w:t>
      </w:r>
      <w:r w:rsidRPr="00042384">
        <w:rPr>
          <w:rFonts w:ascii="GHEA Grapalat" w:hAnsi="GHEA Grapalat"/>
          <w:lang w:val="en-US"/>
        </w:rPr>
        <w:t>վերնագրում</w:t>
      </w:r>
      <w:r w:rsidRPr="00042384">
        <w:rPr>
          <w:rFonts w:ascii="GHEA Grapalat" w:hAnsi="GHEA Grapalat"/>
          <w:lang w:val="af-ZA"/>
        </w:rPr>
        <w:t xml:space="preserve"> «</w:t>
      </w:r>
      <w:r w:rsidRPr="00042384">
        <w:rPr>
          <w:rFonts w:ascii="GHEA Grapalat" w:hAnsi="GHEA Grapalat"/>
          <w:lang w:val="en-US"/>
        </w:rPr>
        <w:t>անվտանգության</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w:t>
      </w:r>
      <w:r w:rsidRPr="00042384">
        <w:rPr>
          <w:rFonts w:ascii="GHEA Grapalat" w:hAnsi="GHEA Grapalat"/>
          <w:lang w:val="en-US"/>
        </w:rPr>
        <w:t>ապահովման</w:t>
      </w:r>
      <w:r w:rsidRPr="00042384">
        <w:rPr>
          <w:rFonts w:ascii="GHEA Grapalat" w:hAnsi="GHEA Grapalat"/>
          <w:lang w:val="af-ZA"/>
        </w:rPr>
        <w:t xml:space="preserve">» </w:t>
      </w:r>
      <w:r w:rsidRPr="00042384">
        <w:rPr>
          <w:rFonts w:ascii="GHEA Grapalat" w:hAnsi="GHEA Grapalat"/>
          <w:lang w:val="en-US"/>
        </w:rPr>
        <w:t>բառը</w:t>
      </w:r>
      <w:r w:rsidRPr="00042384">
        <w:rPr>
          <w:rFonts w:ascii="GHEA Grapalat" w:hAnsi="GHEA Grapalat"/>
          <w:lang w:val="af-ZA"/>
        </w:rPr>
        <w:t>.</w:t>
      </w:r>
    </w:p>
    <w:p w14:paraId="015A4AD8" w14:textId="77777777"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2)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մասում</w:t>
      </w:r>
      <w:r w:rsidRPr="00042384">
        <w:rPr>
          <w:rFonts w:ascii="GHEA Grapalat" w:hAnsi="GHEA Grapalat"/>
          <w:lang w:val="af-ZA"/>
        </w:rPr>
        <w:t xml:space="preserve"> «</w:t>
      </w:r>
      <w:r w:rsidRPr="00042384">
        <w:rPr>
          <w:rFonts w:ascii="GHEA Grapalat" w:hAnsi="GHEA Grapalat"/>
          <w:lang w:val="en-US"/>
        </w:rPr>
        <w:t>Աշխատողների</w:t>
      </w:r>
      <w:r w:rsidRPr="00042384">
        <w:rPr>
          <w:rFonts w:ascii="GHEA Grapalat" w:hAnsi="GHEA Grapalat"/>
          <w:lang w:val="af-ZA"/>
        </w:rPr>
        <w:t xml:space="preserve"> </w:t>
      </w:r>
      <w:r w:rsidRPr="00042384">
        <w:rPr>
          <w:rFonts w:ascii="GHEA Grapalat" w:hAnsi="GHEA Grapalat"/>
          <w:lang w:val="en-US"/>
        </w:rPr>
        <w:t>անվտանգության</w:t>
      </w:r>
      <w:r w:rsidRPr="00042384">
        <w:rPr>
          <w:rFonts w:ascii="GHEA Grapalat" w:hAnsi="GHEA Grapalat"/>
          <w:lang w:val="af-ZA"/>
        </w:rPr>
        <w:t xml:space="preserve">» </w:t>
      </w:r>
      <w:r w:rsidRPr="00042384">
        <w:rPr>
          <w:rFonts w:ascii="GHEA Grapalat" w:hAnsi="GHEA Grapalat"/>
          <w:lang w:val="en-US"/>
        </w:rPr>
        <w:t>բառերից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w:t>
      </w:r>
      <w:r w:rsidRPr="00042384">
        <w:rPr>
          <w:rFonts w:ascii="GHEA Grapalat" w:hAnsi="GHEA Grapalat"/>
          <w:lang w:val="en-US"/>
        </w:rPr>
        <w:t>ապահովման</w:t>
      </w:r>
      <w:r w:rsidRPr="00042384">
        <w:rPr>
          <w:rFonts w:ascii="GHEA Grapalat" w:hAnsi="GHEA Grapalat"/>
          <w:lang w:val="af-ZA"/>
        </w:rPr>
        <w:t xml:space="preserve">» </w:t>
      </w:r>
      <w:r w:rsidRPr="00042384">
        <w:rPr>
          <w:rFonts w:ascii="GHEA Grapalat" w:hAnsi="GHEA Grapalat"/>
          <w:lang w:val="en-US"/>
        </w:rPr>
        <w:t>բառը</w:t>
      </w:r>
      <w:r w:rsidRPr="00042384">
        <w:rPr>
          <w:rFonts w:ascii="GHEA Grapalat" w:hAnsi="GHEA Grapalat"/>
          <w:lang w:val="af-ZA"/>
        </w:rPr>
        <w:t>:</w:t>
      </w:r>
    </w:p>
    <w:p w14:paraId="7FF5F5E4" w14:textId="77777777" w:rsidR="00B62629" w:rsidRPr="00042384" w:rsidRDefault="00B62629" w:rsidP="0098333A">
      <w:pPr>
        <w:shd w:val="clear" w:color="auto" w:fill="FFFFFF"/>
        <w:spacing w:line="360" w:lineRule="auto"/>
        <w:jc w:val="both"/>
        <w:rPr>
          <w:rFonts w:ascii="GHEA Grapalat" w:hAnsi="GHEA Grapalat"/>
          <w:b/>
          <w:lang w:val="af-ZA"/>
        </w:rPr>
      </w:pPr>
    </w:p>
    <w:p w14:paraId="19E7193A" w14:textId="0D68CB7B"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t xml:space="preserve">Հոդված </w:t>
      </w:r>
      <w:r w:rsidR="00351F56">
        <w:rPr>
          <w:rFonts w:ascii="GHEA Grapalat" w:hAnsi="GHEA Grapalat"/>
          <w:b/>
          <w:lang w:val="hy-AM"/>
        </w:rPr>
        <w:t>12</w:t>
      </w:r>
      <w:r w:rsidR="00DF393F" w:rsidRPr="00D27F7D">
        <w:rPr>
          <w:rFonts w:ascii="GHEA Grapalat" w:hAnsi="GHEA Grapalat"/>
          <w:b/>
          <w:lang w:val="af-ZA"/>
        </w:rPr>
        <w:t>3</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264-</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w:t>
      </w:r>
      <w:r w:rsidRPr="00042384">
        <w:rPr>
          <w:rFonts w:ascii="GHEA Grapalat" w:hAnsi="GHEA Grapalat"/>
          <w:lang w:val="hy-AM"/>
        </w:rPr>
        <w:t>ում</w:t>
      </w:r>
      <w:r w:rsidRPr="00042384">
        <w:rPr>
          <w:rFonts w:ascii="GHEA Grapalat" w:hAnsi="GHEA Grapalat"/>
          <w:lang w:val="en-US"/>
        </w:rPr>
        <w:t>՝</w:t>
      </w:r>
    </w:p>
    <w:p w14:paraId="51BF8C94" w14:textId="77777777" w:rsidR="00B62629" w:rsidRPr="00042384" w:rsidRDefault="00B62629" w:rsidP="0098333A">
      <w:pPr>
        <w:shd w:val="clear" w:color="auto" w:fill="FFFFFF"/>
        <w:spacing w:line="360" w:lineRule="auto"/>
        <w:jc w:val="both"/>
        <w:rPr>
          <w:rFonts w:ascii="GHEA Grapalat" w:hAnsi="GHEA Grapalat"/>
          <w:lang w:val="af-ZA"/>
        </w:rPr>
      </w:pPr>
    </w:p>
    <w:p w14:paraId="3C80E0AF" w14:textId="508219EC" w:rsidR="00B62629" w:rsidRPr="00042384" w:rsidRDefault="00B62629" w:rsidP="0098333A">
      <w:pPr>
        <w:shd w:val="clear" w:color="auto" w:fill="FFFFFF"/>
        <w:spacing w:line="360" w:lineRule="auto"/>
        <w:ind w:firstLine="708"/>
        <w:jc w:val="both"/>
        <w:rPr>
          <w:rFonts w:ascii="GHEA Grapalat" w:hAnsi="GHEA Grapalat"/>
          <w:b/>
          <w:lang w:val="af-ZA"/>
        </w:rPr>
      </w:pPr>
      <w:r w:rsidRPr="00042384">
        <w:rPr>
          <w:rFonts w:ascii="GHEA Grapalat" w:hAnsi="GHEA Grapalat"/>
          <w:lang w:val="af-ZA"/>
        </w:rPr>
        <w:t>1)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մասը</w:t>
      </w:r>
      <w:r w:rsidRPr="00042384">
        <w:rPr>
          <w:rFonts w:ascii="GHEA Grapalat" w:hAnsi="GHEA Grapalat"/>
          <w:lang w:val="af-ZA"/>
        </w:rPr>
        <w:t xml:space="preserve"> «</w:t>
      </w:r>
      <w:r w:rsidRPr="00042384">
        <w:rPr>
          <w:rFonts w:ascii="GHEA Grapalat" w:hAnsi="GHEA Grapalat"/>
          <w:lang w:val="en-US"/>
        </w:rPr>
        <w:t>կարգով</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w:t>
      </w:r>
      <w:r w:rsidRPr="00042384">
        <w:rPr>
          <w:rFonts w:ascii="GHEA Grapalat" w:hAnsi="GHEA Grapalat"/>
          <w:lang w:val="en-US"/>
        </w:rPr>
        <w:t>հետևյալ</w:t>
      </w:r>
      <w:r w:rsidRPr="00042384">
        <w:rPr>
          <w:rFonts w:ascii="GHEA Grapalat" w:hAnsi="GHEA Grapalat"/>
          <w:lang w:val="af-ZA"/>
        </w:rPr>
        <w:t xml:space="preserve"> </w:t>
      </w:r>
      <w:r w:rsidRPr="00042384">
        <w:rPr>
          <w:rFonts w:ascii="GHEA Grapalat" w:hAnsi="GHEA Grapalat"/>
          <w:lang w:val="en-US"/>
        </w:rPr>
        <w:t>բովանդակությամբ</w:t>
      </w:r>
      <w:r w:rsidRPr="00042384">
        <w:rPr>
          <w:rFonts w:ascii="GHEA Grapalat" w:hAnsi="GHEA Grapalat"/>
          <w:lang w:val="af-ZA"/>
        </w:rPr>
        <w:t xml:space="preserve"> </w:t>
      </w:r>
      <w:r w:rsidRPr="00042384">
        <w:rPr>
          <w:rFonts w:ascii="GHEA Grapalat" w:hAnsi="GHEA Grapalat"/>
          <w:lang w:val="en-US"/>
        </w:rPr>
        <w:t>նոր</w:t>
      </w:r>
      <w:r w:rsidRPr="00042384">
        <w:rPr>
          <w:rFonts w:ascii="GHEA Grapalat" w:hAnsi="GHEA Grapalat"/>
          <w:lang w:val="af-ZA"/>
        </w:rPr>
        <w:t xml:space="preserve"> </w:t>
      </w:r>
      <w:r w:rsidRPr="00042384">
        <w:rPr>
          <w:rFonts w:ascii="GHEA Grapalat" w:hAnsi="GHEA Grapalat"/>
          <w:lang w:val="en-US"/>
        </w:rPr>
        <w:t>նախադասությամբ</w:t>
      </w:r>
      <w:r w:rsidRPr="00042384">
        <w:rPr>
          <w:rFonts w:ascii="GHEA Grapalat" w:hAnsi="GHEA Grapalat"/>
          <w:lang w:val="af-ZA"/>
        </w:rPr>
        <w:t>.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վեճերը</w:t>
      </w:r>
      <w:r w:rsidRPr="00042384">
        <w:rPr>
          <w:rFonts w:ascii="GHEA Grapalat" w:hAnsi="GHEA Grapalat"/>
          <w:lang w:val="af-ZA"/>
        </w:rPr>
        <w:t xml:space="preserve"> </w:t>
      </w:r>
      <w:r w:rsidRPr="00042384">
        <w:rPr>
          <w:rFonts w:ascii="GHEA Grapalat" w:hAnsi="GHEA Grapalat"/>
          <w:lang w:val="en-US"/>
        </w:rPr>
        <w:t>կարող</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քննվել</w:t>
      </w:r>
      <w:r w:rsidRPr="00042384">
        <w:rPr>
          <w:rFonts w:ascii="GHEA Grapalat" w:hAnsi="GHEA Grapalat"/>
          <w:lang w:val="af-ZA"/>
        </w:rPr>
        <w:t xml:space="preserve"> </w:t>
      </w:r>
      <w:r w:rsidRPr="00042384">
        <w:rPr>
          <w:rFonts w:ascii="GHEA Grapalat" w:hAnsi="GHEA Grapalat"/>
          <w:lang w:val="en-US"/>
        </w:rPr>
        <w:t>նաև</w:t>
      </w:r>
      <w:r w:rsidRPr="00042384">
        <w:rPr>
          <w:rFonts w:ascii="GHEA Grapalat" w:hAnsi="GHEA Grapalat"/>
          <w:lang w:val="af-ZA"/>
        </w:rPr>
        <w:t xml:space="preserve"> </w:t>
      </w:r>
      <w:r w:rsidRPr="00042384">
        <w:rPr>
          <w:rFonts w:ascii="GHEA Grapalat" w:hAnsi="GHEA Grapalat"/>
          <w:lang w:val="en-US"/>
        </w:rPr>
        <w:t>հաշտարարի</w:t>
      </w:r>
      <w:r w:rsidRPr="00042384">
        <w:rPr>
          <w:rFonts w:ascii="GHEA Grapalat" w:hAnsi="GHEA Grapalat"/>
          <w:lang w:val="af-ZA"/>
        </w:rPr>
        <w:t xml:space="preserve"> </w:t>
      </w:r>
      <w:r w:rsidRPr="00042384">
        <w:rPr>
          <w:rFonts w:ascii="GHEA Grapalat" w:hAnsi="GHEA Grapalat"/>
          <w:lang w:val="en-US"/>
        </w:rPr>
        <w:t>կողմից՝</w:t>
      </w:r>
      <w:r w:rsidRPr="00042384">
        <w:rPr>
          <w:rFonts w:ascii="GHEA Grapalat" w:hAnsi="GHEA Grapalat"/>
          <w:lang w:val="af-ZA"/>
        </w:rPr>
        <w:t xml:space="preserve"> «</w:t>
      </w:r>
      <w:r w:rsidRPr="00042384">
        <w:rPr>
          <w:rFonts w:ascii="GHEA Grapalat" w:hAnsi="GHEA Grapalat"/>
          <w:lang w:val="en-US"/>
        </w:rPr>
        <w:t>Հաշտարարության</w:t>
      </w:r>
      <w:r w:rsidRPr="00042384">
        <w:rPr>
          <w:rFonts w:ascii="GHEA Grapalat" w:hAnsi="GHEA Grapalat"/>
          <w:lang w:val="af-ZA"/>
        </w:rPr>
        <w:t xml:space="preserve"> </w:t>
      </w:r>
      <w:r w:rsidRPr="00042384">
        <w:rPr>
          <w:rFonts w:ascii="GHEA Grapalat" w:hAnsi="GHEA Grapalat"/>
          <w:lang w:val="en-US"/>
        </w:rPr>
        <w:t>մասին</w:t>
      </w:r>
      <w:r w:rsidRPr="00042384">
        <w:rPr>
          <w:rFonts w:ascii="GHEA Grapalat" w:hAnsi="GHEA Grapalat"/>
          <w:lang w:val="af-ZA"/>
        </w:rPr>
        <w:t xml:space="preserve">» </w:t>
      </w:r>
      <w:r w:rsidRPr="00042384">
        <w:rPr>
          <w:rFonts w:ascii="GHEA Grapalat" w:hAnsi="GHEA Grapalat"/>
          <w:lang w:val="en-US"/>
        </w:rPr>
        <w:t>օրենքով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կարգով</w:t>
      </w:r>
      <w:r w:rsidR="008C7BD8" w:rsidRPr="008C7BD8">
        <w:rPr>
          <w:rFonts w:ascii="GHEA Grapalat" w:hAnsi="GHEA Grapalat"/>
          <w:lang w:val="af-ZA"/>
        </w:rPr>
        <w:t>:</w:t>
      </w:r>
      <w:r w:rsidRPr="00042384">
        <w:rPr>
          <w:rFonts w:ascii="GHEA Grapalat" w:hAnsi="GHEA Grapalat"/>
          <w:lang w:val="af-ZA"/>
        </w:rPr>
        <w:t xml:space="preserve">». </w:t>
      </w:r>
    </w:p>
    <w:p w14:paraId="2C46AD88" w14:textId="77777777" w:rsidR="008D12F7" w:rsidRDefault="00B62629" w:rsidP="0098333A">
      <w:pPr>
        <w:shd w:val="clear" w:color="auto" w:fill="FFFFFF"/>
        <w:spacing w:line="360" w:lineRule="auto"/>
        <w:ind w:firstLine="708"/>
        <w:jc w:val="both"/>
        <w:rPr>
          <w:rFonts w:ascii="GHEA Grapalat" w:hAnsi="GHEA Grapalat"/>
          <w:lang w:val="hy-AM"/>
        </w:rPr>
      </w:pPr>
      <w:r w:rsidRPr="00042384">
        <w:rPr>
          <w:rFonts w:ascii="GHEA Grapalat" w:hAnsi="GHEA Grapalat"/>
          <w:lang w:val="af-ZA"/>
        </w:rPr>
        <w:t>2)</w:t>
      </w:r>
      <w:r w:rsidRPr="00042384">
        <w:rPr>
          <w:rFonts w:ascii="GHEA Grapalat" w:hAnsi="GHEA Grapalat"/>
          <w:b/>
          <w:lang w:val="af-ZA"/>
        </w:rPr>
        <w:t xml:space="preserve"> </w:t>
      </w:r>
      <w:r w:rsidRPr="00042384">
        <w:rPr>
          <w:rFonts w:ascii="GHEA Grapalat" w:hAnsi="GHEA Grapalat"/>
          <w:lang w:val="af-ZA"/>
        </w:rPr>
        <w:t>3-</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մասի</w:t>
      </w:r>
      <w:r w:rsidRPr="00042384">
        <w:rPr>
          <w:rFonts w:ascii="GHEA Grapalat" w:hAnsi="GHEA Grapalat"/>
          <w:lang w:val="af-ZA"/>
        </w:rPr>
        <w:t xml:space="preserve">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նախադասությունում</w:t>
      </w:r>
      <w:r w:rsidRPr="00042384">
        <w:rPr>
          <w:rFonts w:ascii="GHEA Grapalat" w:hAnsi="GHEA Grapalat"/>
          <w:lang w:val="af-ZA"/>
        </w:rPr>
        <w:t xml:space="preserve"> «</w:t>
      </w:r>
      <w:r w:rsidRPr="00042384">
        <w:rPr>
          <w:rFonts w:ascii="GHEA Grapalat" w:hAnsi="GHEA Grapalat"/>
          <w:lang w:val="en-US"/>
        </w:rPr>
        <w:t>վեճերը</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կոլեկտիվ</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վեճերը</w:t>
      </w:r>
      <w:r w:rsidRPr="00042384">
        <w:rPr>
          <w:rFonts w:ascii="GHEA Grapalat" w:hAnsi="GHEA Grapalat"/>
          <w:lang w:val="af-ZA"/>
        </w:rPr>
        <w:t xml:space="preserve">» </w:t>
      </w:r>
      <w:r w:rsidRPr="00042384">
        <w:rPr>
          <w:rFonts w:ascii="GHEA Grapalat" w:hAnsi="GHEA Grapalat"/>
          <w:lang w:val="en-US"/>
        </w:rPr>
        <w:t>բառերը</w:t>
      </w:r>
      <w:r w:rsidR="008D12F7">
        <w:rPr>
          <w:rFonts w:ascii="GHEA Grapalat" w:hAnsi="GHEA Grapalat"/>
          <w:lang w:val="hy-AM"/>
        </w:rPr>
        <w:t>.</w:t>
      </w:r>
    </w:p>
    <w:p w14:paraId="629AB70E" w14:textId="403D140D" w:rsidR="008D12F7" w:rsidRDefault="008D12F7" w:rsidP="0098333A">
      <w:pPr>
        <w:shd w:val="clear" w:color="auto" w:fill="FFFFFF"/>
        <w:spacing w:line="360" w:lineRule="auto"/>
        <w:ind w:firstLine="708"/>
        <w:jc w:val="both"/>
        <w:rPr>
          <w:rFonts w:ascii="GHEA Grapalat" w:hAnsi="GHEA Grapalat"/>
          <w:lang w:val="hy-AM"/>
        </w:rPr>
      </w:pPr>
      <w:r>
        <w:rPr>
          <w:rFonts w:ascii="GHEA Grapalat" w:hAnsi="GHEA Grapalat"/>
          <w:lang w:val="hy-AM"/>
        </w:rPr>
        <w:t>3</w:t>
      </w:r>
      <w:r w:rsidRPr="001E30E8">
        <w:rPr>
          <w:rFonts w:ascii="GHEA Grapalat" w:hAnsi="GHEA Grapalat"/>
          <w:lang w:val="hy-AM"/>
        </w:rPr>
        <w:t xml:space="preserve">) </w:t>
      </w:r>
      <w:r>
        <w:rPr>
          <w:rFonts w:ascii="GHEA Grapalat" w:hAnsi="GHEA Grapalat"/>
          <w:lang w:val="hy-AM"/>
        </w:rPr>
        <w:t>լրացնել հետևյալ բովանդակությամբ նոր՝ 4-րդ մաս</w:t>
      </w:r>
      <w:r w:rsidR="001E30E8">
        <w:rPr>
          <w:rFonts w:ascii="GHEA Grapalat" w:hAnsi="GHEA Grapalat"/>
          <w:lang w:val="hy-AM"/>
        </w:rPr>
        <w:t>.</w:t>
      </w:r>
    </w:p>
    <w:p w14:paraId="0D92E2EA" w14:textId="2E2412AA" w:rsidR="008D12F7" w:rsidRPr="008D12F7" w:rsidRDefault="008D12F7" w:rsidP="00101149">
      <w:pPr>
        <w:spacing w:after="120" w:line="360" w:lineRule="auto"/>
        <w:ind w:firstLine="720"/>
        <w:jc w:val="both"/>
        <w:rPr>
          <w:rFonts w:ascii="GHEA Grapalat" w:hAnsi="GHEA Grapalat"/>
          <w:lang w:val="hy-AM"/>
        </w:rPr>
      </w:pPr>
      <w:r w:rsidRPr="008D12F7">
        <w:rPr>
          <w:rFonts w:ascii="GHEA Grapalat" w:hAnsi="GHEA Grapalat"/>
          <w:lang w:val="hy-AM"/>
        </w:rPr>
        <w:t>«</w:t>
      </w:r>
      <w:r w:rsidR="001E30E8" w:rsidRPr="001E30E8">
        <w:rPr>
          <w:rFonts w:ascii="GHEA Grapalat" w:hAnsi="GHEA Grapalat"/>
          <w:lang w:val="hy-AM"/>
        </w:rPr>
        <w:t>4</w:t>
      </w:r>
      <w:r w:rsidR="00DC3693">
        <w:rPr>
          <w:rFonts w:ascii="GHEA Grapalat" w:hAnsi="GHEA Grapalat"/>
          <w:lang w:val="hy-AM"/>
        </w:rPr>
        <w:t>.</w:t>
      </w:r>
      <w:r w:rsidRPr="008D12F7">
        <w:rPr>
          <w:rFonts w:ascii="GHEA Grapalat" w:hAnsi="GHEA Grapalat"/>
          <w:lang w:val="hy-AM"/>
        </w:rPr>
        <w:t xml:space="preserve"> Սույն հոդվածով սահմանված կարգով հաշտարարին կամ արբիտրաժ դիմելու գործընթացը կասեցնում է աշխատանքային վեճերով դատարան դիմելու համար սահմանված ժամկետը։»։</w:t>
      </w:r>
    </w:p>
    <w:p w14:paraId="09FB8ED7" w14:textId="77777777" w:rsidR="00B62629" w:rsidRPr="00042384" w:rsidRDefault="00B62629" w:rsidP="0098333A">
      <w:pPr>
        <w:shd w:val="clear" w:color="auto" w:fill="FFFFFF"/>
        <w:spacing w:line="360" w:lineRule="auto"/>
        <w:jc w:val="both"/>
        <w:rPr>
          <w:rFonts w:ascii="GHEA Grapalat" w:hAnsi="GHEA Grapalat"/>
          <w:b/>
          <w:lang w:val="af-ZA"/>
        </w:rPr>
      </w:pPr>
    </w:p>
    <w:p w14:paraId="12A38DB9" w14:textId="6FA8A726" w:rsidR="00B62629" w:rsidRPr="00042384" w:rsidRDefault="00B62629" w:rsidP="0098333A">
      <w:pPr>
        <w:shd w:val="clear" w:color="auto" w:fill="FFFFFF"/>
        <w:spacing w:line="360" w:lineRule="auto"/>
        <w:ind w:firstLine="708"/>
        <w:jc w:val="both"/>
        <w:rPr>
          <w:rFonts w:ascii="GHEA Grapalat" w:hAnsi="GHEA Grapalat"/>
          <w:lang w:val="af-ZA"/>
        </w:rPr>
      </w:pPr>
      <w:r w:rsidRPr="00D27647">
        <w:rPr>
          <w:rFonts w:ascii="GHEA Grapalat" w:hAnsi="GHEA Grapalat"/>
          <w:b/>
          <w:lang w:val="hy-AM"/>
        </w:rPr>
        <w:t xml:space="preserve">Հոդված </w:t>
      </w:r>
      <w:r w:rsidR="000B5BEC" w:rsidRPr="00D27647">
        <w:rPr>
          <w:rFonts w:ascii="GHEA Grapalat" w:hAnsi="GHEA Grapalat"/>
          <w:b/>
          <w:lang w:val="hy-AM"/>
        </w:rPr>
        <w:t>12</w:t>
      </w:r>
      <w:r w:rsidR="00DF393F" w:rsidRPr="00D27F7D">
        <w:rPr>
          <w:rFonts w:ascii="GHEA Grapalat" w:hAnsi="GHEA Grapalat"/>
          <w:b/>
          <w:lang w:val="af-ZA"/>
        </w:rPr>
        <w:t>4</w:t>
      </w:r>
      <w:r w:rsidRPr="00D27647">
        <w:rPr>
          <w:rFonts w:ascii="GHEA Grapalat" w:hAnsi="GHEA Grapalat"/>
          <w:b/>
          <w:lang w:val="hy-AM"/>
        </w:rPr>
        <w:t>.</w:t>
      </w:r>
      <w:r w:rsidRPr="00D27647">
        <w:rPr>
          <w:rFonts w:ascii="GHEA Grapalat" w:hAnsi="GHEA Grapalat"/>
          <w:b/>
          <w:lang w:val="af-ZA"/>
        </w:rPr>
        <w:t xml:space="preserve"> </w:t>
      </w:r>
      <w:r w:rsidRPr="00D27647">
        <w:rPr>
          <w:rFonts w:ascii="GHEA Grapalat" w:hAnsi="GHEA Grapalat"/>
          <w:lang w:val="hy-AM"/>
        </w:rPr>
        <w:t>Օրենսգրքի</w:t>
      </w:r>
      <w:r w:rsidRPr="00D27647">
        <w:rPr>
          <w:rFonts w:ascii="GHEA Grapalat" w:hAnsi="GHEA Grapalat"/>
          <w:lang w:val="af-ZA"/>
        </w:rPr>
        <w:t xml:space="preserve"> 265-</w:t>
      </w:r>
      <w:r w:rsidRPr="006C0FB9">
        <w:rPr>
          <w:rFonts w:ascii="GHEA Grapalat" w:hAnsi="GHEA Grapalat"/>
          <w:lang w:val="hy-AM"/>
        </w:rPr>
        <w:t>րդ</w:t>
      </w:r>
      <w:r w:rsidRPr="00D27647">
        <w:rPr>
          <w:rFonts w:ascii="GHEA Grapalat" w:hAnsi="GHEA Grapalat"/>
          <w:lang w:val="af-ZA"/>
        </w:rPr>
        <w:t xml:space="preserve"> </w:t>
      </w:r>
      <w:r w:rsidRPr="006C0FB9">
        <w:rPr>
          <w:rFonts w:ascii="GHEA Grapalat" w:hAnsi="GHEA Grapalat"/>
          <w:lang w:val="hy-AM"/>
        </w:rPr>
        <w:t>հոդվածում՝</w:t>
      </w:r>
    </w:p>
    <w:p w14:paraId="2780ADDA" w14:textId="77777777" w:rsidR="00B62629" w:rsidRPr="00042384" w:rsidRDefault="00B62629" w:rsidP="0098333A">
      <w:pPr>
        <w:shd w:val="clear" w:color="auto" w:fill="FFFFFF"/>
        <w:spacing w:line="360" w:lineRule="auto"/>
        <w:jc w:val="both"/>
        <w:rPr>
          <w:rFonts w:ascii="GHEA Grapalat" w:hAnsi="GHEA Grapalat"/>
          <w:b/>
          <w:lang w:val="af-ZA"/>
        </w:rPr>
      </w:pPr>
    </w:p>
    <w:p w14:paraId="0E9A4E27" w14:textId="77777777"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1) 1-</w:t>
      </w:r>
      <w:r w:rsidRPr="006C0FB9">
        <w:rPr>
          <w:rFonts w:ascii="GHEA Grapalat" w:hAnsi="GHEA Grapalat"/>
          <w:lang w:val="hy-AM"/>
        </w:rPr>
        <w:t>ին</w:t>
      </w:r>
      <w:r w:rsidRPr="00042384">
        <w:rPr>
          <w:rFonts w:ascii="GHEA Grapalat" w:hAnsi="GHEA Grapalat"/>
          <w:lang w:val="af-ZA"/>
        </w:rPr>
        <w:t xml:space="preserve"> </w:t>
      </w:r>
      <w:r w:rsidRPr="006C0FB9">
        <w:rPr>
          <w:rFonts w:ascii="GHEA Grapalat" w:hAnsi="GHEA Grapalat"/>
          <w:lang w:val="hy-AM"/>
        </w:rPr>
        <w:t>մասը</w:t>
      </w:r>
      <w:r w:rsidRPr="00042384">
        <w:rPr>
          <w:rFonts w:ascii="GHEA Grapalat" w:hAnsi="GHEA Grapalat"/>
          <w:lang w:val="af-ZA"/>
        </w:rPr>
        <w:t xml:space="preserve"> </w:t>
      </w:r>
      <w:r w:rsidRPr="006C0FB9">
        <w:rPr>
          <w:rFonts w:ascii="GHEA Grapalat" w:hAnsi="GHEA Grapalat"/>
          <w:lang w:val="hy-AM"/>
        </w:rPr>
        <w:t>շարադրել</w:t>
      </w:r>
      <w:r w:rsidRPr="00042384">
        <w:rPr>
          <w:rFonts w:ascii="GHEA Grapalat" w:hAnsi="GHEA Grapalat"/>
          <w:lang w:val="af-ZA"/>
        </w:rPr>
        <w:t xml:space="preserve"> </w:t>
      </w:r>
      <w:r w:rsidRPr="006C0FB9">
        <w:rPr>
          <w:rFonts w:ascii="GHEA Grapalat" w:hAnsi="GHEA Grapalat"/>
          <w:lang w:val="hy-AM"/>
        </w:rPr>
        <w:t>հետևյալ</w:t>
      </w:r>
      <w:r w:rsidRPr="00042384">
        <w:rPr>
          <w:rFonts w:ascii="GHEA Grapalat" w:hAnsi="GHEA Grapalat"/>
          <w:lang w:val="af-ZA"/>
        </w:rPr>
        <w:t xml:space="preserve"> </w:t>
      </w:r>
      <w:r w:rsidRPr="006C0FB9">
        <w:rPr>
          <w:rFonts w:ascii="GHEA Grapalat" w:hAnsi="GHEA Grapalat"/>
          <w:lang w:val="hy-AM"/>
        </w:rPr>
        <w:t>խմբագրությամբ</w:t>
      </w:r>
      <w:r w:rsidRPr="00042384">
        <w:rPr>
          <w:rFonts w:ascii="GHEA Grapalat" w:hAnsi="GHEA Grapalat"/>
          <w:lang w:val="af-ZA"/>
        </w:rPr>
        <w:t xml:space="preserve">. </w:t>
      </w:r>
    </w:p>
    <w:p w14:paraId="50B4EC5C" w14:textId="77777777" w:rsidR="00B62629" w:rsidRPr="00042384" w:rsidRDefault="00B62629" w:rsidP="0098333A">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«1. </w:t>
      </w:r>
      <w:r w:rsidRPr="006C0FB9">
        <w:rPr>
          <w:rFonts w:ascii="GHEA Grapalat" w:hAnsi="GHEA Grapalat"/>
          <w:lang w:val="hy-AM"/>
        </w:rPr>
        <w:t>Աշխատանքի</w:t>
      </w:r>
      <w:r w:rsidRPr="00042384">
        <w:rPr>
          <w:rFonts w:ascii="GHEA Grapalat" w:hAnsi="GHEA Grapalat"/>
          <w:lang w:val="af-ZA"/>
        </w:rPr>
        <w:t xml:space="preserve"> </w:t>
      </w:r>
      <w:r w:rsidRPr="006C0FB9">
        <w:rPr>
          <w:rFonts w:ascii="GHEA Grapalat" w:hAnsi="GHEA Grapalat"/>
          <w:lang w:val="hy-AM"/>
        </w:rPr>
        <w:t>պայմանների</w:t>
      </w:r>
      <w:r w:rsidRPr="00042384">
        <w:rPr>
          <w:rFonts w:ascii="GHEA Grapalat" w:hAnsi="GHEA Grapalat"/>
          <w:lang w:val="af-ZA"/>
        </w:rPr>
        <w:t xml:space="preserve"> </w:t>
      </w:r>
      <w:r w:rsidRPr="006C0FB9">
        <w:rPr>
          <w:rFonts w:ascii="GHEA Grapalat" w:hAnsi="GHEA Grapalat"/>
          <w:lang w:val="hy-AM"/>
        </w:rPr>
        <w:t>փոփոխման</w:t>
      </w:r>
      <w:r w:rsidRPr="00042384">
        <w:rPr>
          <w:rFonts w:ascii="GHEA Grapalat" w:hAnsi="GHEA Grapalat"/>
          <w:lang w:val="af-ZA"/>
        </w:rPr>
        <w:t xml:space="preserve"> </w:t>
      </w:r>
      <w:r w:rsidRPr="00072B40">
        <w:rPr>
          <w:rFonts w:ascii="GHEA Grapalat" w:hAnsi="GHEA Grapalat"/>
          <w:lang w:val="hy-AM"/>
        </w:rPr>
        <w:t>կամ</w:t>
      </w:r>
      <w:r w:rsidRPr="00042384">
        <w:rPr>
          <w:rFonts w:ascii="GHEA Grapalat" w:hAnsi="GHEA Grapalat"/>
          <w:lang w:val="af-ZA"/>
        </w:rPr>
        <w:t xml:space="preserve"> </w:t>
      </w:r>
      <w:r w:rsidRPr="00072B40">
        <w:rPr>
          <w:rFonts w:ascii="GHEA Grapalat" w:hAnsi="GHEA Grapalat"/>
          <w:lang w:val="hy-AM"/>
        </w:rPr>
        <w:t>աշխատանքային</w:t>
      </w:r>
      <w:r w:rsidRPr="00042384">
        <w:rPr>
          <w:rFonts w:ascii="GHEA Grapalat" w:hAnsi="GHEA Grapalat"/>
          <w:lang w:val="af-ZA"/>
        </w:rPr>
        <w:t xml:space="preserve"> </w:t>
      </w:r>
      <w:r w:rsidRPr="00072B40">
        <w:rPr>
          <w:rFonts w:ascii="GHEA Grapalat" w:hAnsi="GHEA Grapalat"/>
          <w:lang w:val="hy-AM"/>
        </w:rPr>
        <w:t>հարաբերությունների</w:t>
      </w:r>
      <w:r w:rsidRPr="00042384">
        <w:rPr>
          <w:rFonts w:ascii="GHEA Grapalat" w:hAnsi="GHEA Grapalat"/>
          <w:lang w:val="af-ZA"/>
        </w:rPr>
        <w:t xml:space="preserve"> </w:t>
      </w:r>
      <w:r w:rsidRPr="00072B40">
        <w:rPr>
          <w:rFonts w:ascii="GHEA Grapalat" w:hAnsi="GHEA Grapalat"/>
          <w:lang w:val="hy-AM"/>
        </w:rPr>
        <w:t>դադարեցման</w:t>
      </w:r>
      <w:r w:rsidRPr="00042384">
        <w:rPr>
          <w:rFonts w:ascii="GHEA Grapalat" w:hAnsi="GHEA Grapalat"/>
          <w:lang w:val="af-ZA"/>
        </w:rPr>
        <w:t xml:space="preserve"> </w:t>
      </w:r>
      <w:r w:rsidRPr="00072B40">
        <w:rPr>
          <w:rFonts w:ascii="GHEA Grapalat" w:hAnsi="GHEA Grapalat"/>
          <w:lang w:val="hy-AM"/>
        </w:rPr>
        <w:t>հետ</w:t>
      </w:r>
      <w:r w:rsidRPr="00042384">
        <w:rPr>
          <w:rFonts w:ascii="GHEA Grapalat" w:hAnsi="GHEA Grapalat"/>
          <w:lang w:val="af-ZA"/>
        </w:rPr>
        <w:t xml:space="preserve"> </w:t>
      </w:r>
      <w:r w:rsidRPr="00072B40">
        <w:rPr>
          <w:rFonts w:ascii="GHEA Grapalat" w:hAnsi="GHEA Grapalat"/>
          <w:lang w:val="hy-AM"/>
        </w:rPr>
        <w:t>համաձայն</w:t>
      </w:r>
      <w:r w:rsidRPr="00042384">
        <w:rPr>
          <w:rFonts w:ascii="GHEA Grapalat" w:hAnsi="GHEA Grapalat"/>
          <w:lang w:val="af-ZA"/>
        </w:rPr>
        <w:t xml:space="preserve"> </w:t>
      </w:r>
      <w:r w:rsidRPr="00072B40">
        <w:rPr>
          <w:rFonts w:ascii="GHEA Grapalat" w:hAnsi="GHEA Grapalat"/>
          <w:lang w:val="hy-AM"/>
        </w:rPr>
        <w:t>չլինելու</w:t>
      </w:r>
      <w:r w:rsidRPr="00042384">
        <w:rPr>
          <w:rFonts w:ascii="GHEA Grapalat" w:hAnsi="GHEA Grapalat"/>
          <w:lang w:val="af-ZA"/>
        </w:rPr>
        <w:t xml:space="preserve"> </w:t>
      </w:r>
      <w:r w:rsidRPr="00072B40">
        <w:rPr>
          <w:rFonts w:ascii="GHEA Grapalat" w:hAnsi="GHEA Grapalat"/>
          <w:lang w:val="hy-AM"/>
        </w:rPr>
        <w:t>կամ</w:t>
      </w:r>
      <w:r w:rsidRPr="00042384">
        <w:rPr>
          <w:rFonts w:ascii="GHEA Grapalat" w:hAnsi="GHEA Grapalat"/>
          <w:lang w:val="af-ZA"/>
        </w:rPr>
        <w:t xml:space="preserve"> </w:t>
      </w:r>
      <w:r w:rsidRPr="00072B40">
        <w:rPr>
          <w:rFonts w:ascii="GHEA Grapalat" w:hAnsi="GHEA Grapalat"/>
          <w:lang w:val="hy-AM"/>
        </w:rPr>
        <w:t>աշխատանքային</w:t>
      </w:r>
      <w:r w:rsidRPr="00042384">
        <w:rPr>
          <w:rFonts w:ascii="GHEA Grapalat" w:hAnsi="GHEA Grapalat"/>
          <w:lang w:val="af-ZA"/>
        </w:rPr>
        <w:t xml:space="preserve"> </w:t>
      </w:r>
      <w:r w:rsidRPr="00072B40">
        <w:rPr>
          <w:rFonts w:ascii="GHEA Grapalat" w:hAnsi="GHEA Grapalat"/>
          <w:lang w:val="hy-AM"/>
        </w:rPr>
        <w:t>պայմանագրով</w:t>
      </w:r>
      <w:r w:rsidRPr="00042384">
        <w:rPr>
          <w:rFonts w:ascii="GHEA Grapalat" w:hAnsi="GHEA Grapalat"/>
          <w:lang w:val="af-ZA"/>
        </w:rPr>
        <w:t xml:space="preserve"> </w:t>
      </w:r>
      <w:r w:rsidRPr="00072B40">
        <w:rPr>
          <w:rFonts w:ascii="GHEA Grapalat" w:hAnsi="GHEA Grapalat"/>
          <w:lang w:val="hy-AM"/>
        </w:rPr>
        <w:t>սահմանված</w:t>
      </w:r>
      <w:r w:rsidRPr="00042384">
        <w:rPr>
          <w:rFonts w:ascii="GHEA Grapalat" w:hAnsi="GHEA Grapalat"/>
          <w:lang w:val="af-ZA"/>
        </w:rPr>
        <w:t xml:space="preserve"> </w:t>
      </w:r>
      <w:r w:rsidRPr="00072B40">
        <w:rPr>
          <w:rFonts w:ascii="GHEA Grapalat" w:hAnsi="GHEA Grapalat"/>
          <w:lang w:val="hy-AM"/>
        </w:rPr>
        <w:t>իր</w:t>
      </w:r>
      <w:r w:rsidRPr="00042384">
        <w:rPr>
          <w:rFonts w:ascii="GHEA Grapalat" w:hAnsi="GHEA Grapalat"/>
          <w:lang w:val="af-ZA"/>
        </w:rPr>
        <w:t xml:space="preserve"> </w:t>
      </w:r>
      <w:r w:rsidRPr="00072B40">
        <w:rPr>
          <w:rFonts w:ascii="GHEA Grapalat" w:hAnsi="GHEA Grapalat"/>
          <w:lang w:val="hy-AM"/>
        </w:rPr>
        <w:t>իրավունքների</w:t>
      </w:r>
      <w:r w:rsidRPr="00042384">
        <w:rPr>
          <w:rFonts w:ascii="GHEA Grapalat" w:hAnsi="GHEA Grapalat"/>
          <w:lang w:val="af-ZA"/>
        </w:rPr>
        <w:t xml:space="preserve"> </w:t>
      </w:r>
      <w:r w:rsidRPr="00072B40">
        <w:rPr>
          <w:rFonts w:ascii="GHEA Grapalat" w:hAnsi="GHEA Grapalat"/>
          <w:lang w:val="hy-AM"/>
        </w:rPr>
        <w:t>առերևույթ</w:t>
      </w:r>
      <w:r w:rsidRPr="00042384">
        <w:rPr>
          <w:rFonts w:ascii="GHEA Grapalat" w:hAnsi="GHEA Grapalat"/>
          <w:lang w:val="af-ZA"/>
        </w:rPr>
        <w:t xml:space="preserve"> </w:t>
      </w:r>
      <w:r w:rsidRPr="00072B40">
        <w:rPr>
          <w:rFonts w:ascii="GHEA Grapalat" w:hAnsi="GHEA Grapalat"/>
          <w:lang w:val="hy-AM"/>
        </w:rPr>
        <w:t>խախտման</w:t>
      </w:r>
      <w:r w:rsidRPr="00042384">
        <w:rPr>
          <w:rFonts w:ascii="GHEA Grapalat" w:hAnsi="GHEA Grapalat"/>
          <w:lang w:val="af-ZA"/>
        </w:rPr>
        <w:t xml:space="preserve"> </w:t>
      </w:r>
      <w:r w:rsidRPr="00072B40">
        <w:rPr>
          <w:rFonts w:ascii="GHEA Grapalat" w:hAnsi="GHEA Grapalat"/>
          <w:lang w:val="hy-AM"/>
        </w:rPr>
        <w:t>այլ</w:t>
      </w:r>
      <w:r w:rsidRPr="00042384">
        <w:rPr>
          <w:rFonts w:ascii="GHEA Grapalat" w:hAnsi="GHEA Grapalat"/>
          <w:lang w:val="af-ZA"/>
        </w:rPr>
        <w:t xml:space="preserve"> </w:t>
      </w:r>
      <w:r w:rsidRPr="00072B40">
        <w:rPr>
          <w:rFonts w:ascii="GHEA Grapalat" w:hAnsi="GHEA Grapalat"/>
          <w:lang w:val="hy-AM"/>
        </w:rPr>
        <w:t>դեպքերում</w:t>
      </w:r>
      <w:r w:rsidRPr="00042384">
        <w:rPr>
          <w:rFonts w:ascii="GHEA Grapalat" w:hAnsi="GHEA Grapalat"/>
          <w:lang w:val="af-ZA"/>
        </w:rPr>
        <w:t xml:space="preserve">, </w:t>
      </w:r>
      <w:r w:rsidRPr="00072B40">
        <w:rPr>
          <w:rFonts w:ascii="GHEA Grapalat" w:hAnsi="GHEA Grapalat"/>
          <w:lang w:val="hy-AM"/>
        </w:rPr>
        <w:t>աշխատողն</w:t>
      </w:r>
      <w:r w:rsidRPr="00042384">
        <w:rPr>
          <w:rFonts w:ascii="GHEA Grapalat" w:hAnsi="GHEA Grapalat"/>
          <w:lang w:val="af-ZA"/>
        </w:rPr>
        <w:t xml:space="preserve"> </w:t>
      </w:r>
      <w:r w:rsidRPr="00072B40">
        <w:rPr>
          <w:rFonts w:ascii="GHEA Grapalat" w:hAnsi="GHEA Grapalat"/>
          <w:lang w:val="hy-AM"/>
        </w:rPr>
        <w:t>իրավունք</w:t>
      </w:r>
      <w:r w:rsidRPr="00042384">
        <w:rPr>
          <w:rFonts w:ascii="GHEA Grapalat" w:hAnsi="GHEA Grapalat"/>
          <w:lang w:val="af-ZA"/>
        </w:rPr>
        <w:t xml:space="preserve"> </w:t>
      </w:r>
      <w:r w:rsidRPr="00072B40">
        <w:rPr>
          <w:rFonts w:ascii="GHEA Grapalat" w:hAnsi="GHEA Grapalat"/>
          <w:lang w:val="hy-AM"/>
        </w:rPr>
        <w:t>ունի</w:t>
      </w:r>
      <w:r w:rsidRPr="00042384">
        <w:rPr>
          <w:rFonts w:ascii="GHEA Grapalat" w:hAnsi="GHEA Grapalat"/>
          <w:lang w:val="af-ZA"/>
        </w:rPr>
        <w:t xml:space="preserve"> </w:t>
      </w:r>
      <w:r w:rsidRPr="00072B40">
        <w:rPr>
          <w:rFonts w:ascii="GHEA Grapalat" w:hAnsi="GHEA Grapalat"/>
          <w:lang w:val="hy-AM"/>
        </w:rPr>
        <w:t>դիմելու</w:t>
      </w:r>
      <w:r w:rsidRPr="00042384">
        <w:rPr>
          <w:rFonts w:ascii="GHEA Grapalat" w:hAnsi="GHEA Grapalat"/>
          <w:lang w:val="af-ZA"/>
        </w:rPr>
        <w:t xml:space="preserve"> </w:t>
      </w:r>
      <w:r w:rsidRPr="00072B40">
        <w:rPr>
          <w:rFonts w:ascii="GHEA Grapalat" w:hAnsi="GHEA Grapalat"/>
          <w:lang w:val="hy-AM"/>
        </w:rPr>
        <w:t>դատարան՝</w:t>
      </w:r>
      <w:r w:rsidRPr="00042384">
        <w:rPr>
          <w:rFonts w:ascii="GHEA Grapalat" w:hAnsi="GHEA Grapalat"/>
          <w:lang w:val="af-ZA"/>
        </w:rPr>
        <w:t xml:space="preserve"> </w:t>
      </w:r>
    </w:p>
    <w:p w14:paraId="47DC561F" w14:textId="49F10CCF" w:rsidR="00B62629" w:rsidRPr="0062629D"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lang w:val="af-ZA"/>
        </w:rPr>
        <w:t xml:space="preserve">1) </w:t>
      </w:r>
      <w:r w:rsidRPr="00042384">
        <w:rPr>
          <w:rFonts w:ascii="GHEA Grapalat" w:hAnsi="GHEA Grapalat"/>
          <w:bCs/>
          <w:lang w:val="en-US"/>
        </w:rPr>
        <w:t>ա</w:t>
      </w:r>
      <w:r w:rsidRPr="00042384">
        <w:rPr>
          <w:rFonts w:ascii="GHEA Grapalat" w:hAnsi="GHEA Grapalat"/>
          <w:lang w:val="en-US"/>
        </w:rPr>
        <w:t>շխատանքի</w:t>
      </w:r>
      <w:r w:rsidRPr="00042384">
        <w:rPr>
          <w:rFonts w:ascii="GHEA Grapalat" w:hAnsi="GHEA Grapalat"/>
          <w:lang w:val="af-ZA"/>
        </w:rPr>
        <w:t xml:space="preserve"> </w:t>
      </w:r>
      <w:r w:rsidRPr="00042384">
        <w:rPr>
          <w:rFonts w:ascii="GHEA Grapalat" w:hAnsi="GHEA Grapalat"/>
          <w:lang w:val="en-US"/>
        </w:rPr>
        <w:t>պայմանների</w:t>
      </w:r>
      <w:r w:rsidRPr="00042384">
        <w:rPr>
          <w:rFonts w:ascii="GHEA Grapalat" w:hAnsi="GHEA Grapalat"/>
          <w:lang w:val="af-ZA"/>
        </w:rPr>
        <w:t xml:space="preserve"> </w:t>
      </w:r>
      <w:r w:rsidRPr="00042384">
        <w:rPr>
          <w:rFonts w:ascii="GHEA Grapalat" w:hAnsi="GHEA Grapalat"/>
          <w:lang w:val="en-US"/>
        </w:rPr>
        <w:t>փոփոխման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հարաբերությունների</w:t>
      </w:r>
      <w:r w:rsidRPr="00042384">
        <w:rPr>
          <w:rFonts w:ascii="GHEA Grapalat" w:hAnsi="GHEA Grapalat"/>
          <w:lang w:val="af-ZA"/>
        </w:rPr>
        <w:t xml:space="preserve"> </w:t>
      </w:r>
      <w:r w:rsidRPr="00042384">
        <w:rPr>
          <w:rFonts w:ascii="GHEA Grapalat" w:hAnsi="GHEA Grapalat"/>
          <w:lang w:val="en-US"/>
        </w:rPr>
        <w:t>դադարեցման</w:t>
      </w:r>
      <w:r w:rsidRPr="00042384">
        <w:rPr>
          <w:rFonts w:ascii="GHEA Grapalat" w:hAnsi="GHEA Grapalat"/>
          <w:lang w:val="af-ZA"/>
        </w:rPr>
        <w:t xml:space="preserve"> </w:t>
      </w:r>
      <w:r w:rsidRPr="00042384">
        <w:rPr>
          <w:rFonts w:ascii="GHEA Grapalat" w:hAnsi="GHEA Grapalat"/>
          <w:lang w:val="en-US"/>
        </w:rPr>
        <w:t>հետ</w:t>
      </w:r>
      <w:r w:rsidRPr="00042384">
        <w:rPr>
          <w:rFonts w:ascii="GHEA Grapalat" w:hAnsi="GHEA Grapalat"/>
          <w:lang w:val="af-ZA"/>
        </w:rPr>
        <w:t xml:space="preserve"> </w:t>
      </w:r>
      <w:r w:rsidRPr="00042384">
        <w:rPr>
          <w:rFonts w:ascii="GHEA Grapalat" w:hAnsi="GHEA Grapalat"/>
          <w:lang w:val="en-US"/>
        </w:rPr>
        <w:t>համաձայն</w:t>
      </w:r>
      <w:r w:rsidRPr="00042384">
        <w:rPr>
          <w:rFonts w:ascii="GHEA Grapalat" w:hAnsi="GHEA Grapalat"/>
          <w:lang w:val="af-ZA"/>
        </w:rPr>
        <w:t xml:space="preserve"> </w:t>
      </w:r>
      <w:r w:rsidRPr="00042384">
        <w:rPr>
          <w:rFonts w:ascii="GHEA Grapalat" w:hAnsi="GHEA Grapalat"/>
          <w:lang w:val="en-US"/>
        </w:rPr>
        <w:t>չլինելու</w:t>
      </w:r>
      <w:r w:rsidRPr="00042384">
        <w:rPr>
          <w:rFonts w:ascii="GHEA Grapalat" w:hAnsi="GHEA Grapalat"/>
          <w:lang w:val="af-ZA"/>
        </w:rPr>
        <w:t xml:space="preserve"> </w:t>
      </w:r>
      <w:r w:rsidRPr="00042384">
        <w:rPr>
          <w:rFonts w:ascii="GHEA Grapalat" w:hAnsi="GHEA Grapalat"/>
          <w:lang w:val="en-US"/>
        </w:rPr>
        <w:t>դեպքում՝</w:t>
      </w:r>
      <w:r w:rsidRPr="00042384">
        <w:rPr>
          <w:rFonts w:ascii="GHEA Grapalat" w:hAnsi="GHEA Grapalat"/>
          <w:lang w:val="af-ZA"/>
        </w:rPr>
        <w:t xml:space="preserve"> </w:t>
      </w:r>
      <w:r w:rsidRPr="00042384">
        <w:rPr>
          <w:rFonts w:ascii="GHEA Grapalat" w:hAnsi="GHEA Grapalat"/>
          <w:lang w:val="en-US"/>
        </w:rPr>
        <w:t>այն</w:t>
      </w:r>
      <w:r w:rsidRPr="00042384">
        <w:rPr>
          <w:rFonts w:ascii="GHEA Grapalat" w:hAnsi="GHEA Grapalat"/>
          <w:lang w:val="af-ZA"/>
        </w:rPr>
        <w:t xml:space="preserve"> </w:t>
      </w:r>
      <w:r w:rsidRPr="00042384">
        <w:rPr>
          <w:rFonts w:ascii="GHEA Grapalat" w:hAnsi="GHEA Grapalat"/>
          <w:lang w:val="en-US"/>
        </w:rPr>
        <w:t>օրվանից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երկու</w:t>
      </w:r>
      <w:r w:rsidRPr="00042384">
        <w:rPr>
          <w:rFonts w:ascii="GHEA Grapalat" w:hAnsi="GHEA Grapalat"/>
          <w:lang w:val="af-ZA"/>
        </w:rPr>
        <w:t xml:space="preserve"> </w:t>
      </w:r>
      <w:r w:rsidRPr="00042384">
        <w:rPr>
          <w:rFonts w:ascii="GHEA Grapalat" w:hAnsi="GHEA Grapalat"/>
          <w:lang w:val="en-US"/>
        </w:rPr>
        <w:t>ամսվա</w:t>
      </w:r>
      <w:r w:rsidRPr="00042384">
        <w:rPr>
          <w:rFonts w:ascii="GHEA Grapalat" w:hAnsi="GHEA Grapalat"/>
          <w:lang w:val="af-ZA"/>
        </w:rPr>
        <w:t xml:space="preserve"> </w:t>
      </w:r>
      <w:r w:rsidRPr="00042384">
        <w:rPr>
          <w:rFonts w:ascii="GHEA Grapalat" w:hAnsi="GHEA Grapalat"/>
          <w:lang w:val="en-US"/>
        </w:rPr>
        <w:t>ընթացքում</w:t>
      </w:r>
      <w:r w:rsidRPr="00042384">
        <w:rPr>
          <w:rFonts w:ascii="GHEA Grapalat" w:hAnsi="GHEA Grapalat"/>
          <w:lang w:val="af-ZA"/>
        </w:rPr>
        <w:t xml:space="preserve">, </w:t>
      </w:r>
      <w:r w:rsidRPr="00042384">
        <w:rPr>
          <w:rFonts w:ascii="GHEA Grapalat" w:hAnsi="GHEA Grapalat"/>
          <w:lang w:val="en-US"/>
        </w:rPr>
        <w:t>երբ</w:t>
      </w:r>
      <w:r w:rsidRPr="00042384">
        <w:rPr>
          <w:rFonts w:ascii="GHEA Grapalat" w:hAnsi="GHEA Grapalat"/>
          <w:lang w:val="af-ZA"/>
        </w:rPr>
        <w:t xml:space="preserve"> </w:t>
      </w:r>
      <w:r w:rsidRPr="00042384">
        <w:rPr>
          <w:rFonts w:ascii="GHEA Grapalat" w:hAnsi="GHEA Grapalat"/>
          <w:lang w:val="en-US"/>
        </w:rPr>
        <w:t>ստացել</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աշխատանքի</w:t>
      </w:r>
      <w:r w:rsidRPr="00042384">
        <w:rPr>
          <w:rFonts w:ascii="GHEA Grapalat" w:hAnsi="GHEA Grapalat"/>
          <w:lang w:val="af-ZA"/>
        </w:rPr>
        <w:t xml:space="preserve"> </w:t>
      </w:r>
      <w:r w:rsidRPr="00042384">
        <w:rPr>
          <w:rFonts w:ascii="GHEA Grapalat" w:hAnsi="GHEA Grapalat"/>
          <w:lang w:val="en-US"/>
        </w:rPr>
        <w:t>պայմանների</w:t>
      </w:r>
      <w:r w:rsidRPr="00042384">
        <w:rPr>
          <w:rFonts w:ascii="GHEA Grapalat" w:hAnsi="GHEA Grapalat"/>
          <w:lang w:val="af-ZA"/>
        </w:rPr>
        <w:t xml:space="preserve"> </w:t>
      </w:r>
      <w:r w:rsidRPr="00042384">
        <w:rPr>
          <w:rFonts w:ascii="GHEA Grapalat" w:hAnsi="GHEA Grapalat"/>
          <w:lang w:val="en-US"/>
        </w:rPr>
        <w:t>փոփոխման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bCs/>
          <w:lang w:val="hy-AM"/>
        </w:rPr>
        <w:t>աշխատանքից ազատ</w:t>
      </w:r>
      <w:r w:rsidRPr="00042384">
        <w:rPr>
          <w:rFonts w:ascii="GHEA Grapalat" w:hAnsi="GHEA Grapalat"/>
          <w:bCs/>
          <w:lang w:val="en-US"/>
        </w:rPr>
        <w:t>ման</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cs="IRTEK Courier"/>
          <w:lang w:val="af-ZA"/>
        </w:rPr>
        <w:t xml:space="preserve"> աշխատանքային պայմանագրի լուծման) </w:t>
      </w:r>
      <w:r w:rsidRPr="00042384">
        <w:rPr>
          <w:rFonts w:ascii="GHEA Grapalat" w:hAnsi="GHEA Grapalat"/>
          <w:bCs/>
          <w:lang w:val="en-US"/>
        </w:rPr>
        <w:t>մասին</w:t>
      </w:r>
      <w:r w:rsidRPr="00042384">
        <w:rPr>
          <w:rFonts w:ascii="GHEA Grapalat" w:hAnsi="GHEA Grapalat"/>
          <w:bCs/>
          <w:lang w:val="af-ZA"/>
        </w:rPr>
        <w:t xml:space="preserve"> </w:t>
      </w:r>
      <w:r w:rsidRPr="00042384">
        <w:rPr>
          <w:rFonts w:ascii="GHEA Grapalat" w:hAnsi="GHEA Grapalat"/>
          <w:bCs/>
          <w:lang w:val="en-US"/>
        </w:rPr>
        <w:t>անհատական</w:t>
      </w:r>
      <w:r w:rsidRPr="00042384">
        <w:rPr>
          <w:rFonts w:ascii="GHEA Grapalat" w:hAnsi="GHEA Grapalat"/>
          <w:bCs/>
          <w:lang w:val="af-ZA"/>
        </w:rPr>
        <w:t xml:space="preserve"> </w:t>
      </w:r>
      <w:r w:rsidRPr="00042384">
        <w:rPr>
          <w:rFonts w:ascii="GHEA Grapalat" w:hAnsi="GHEA Grapalat"/>
          <w:bCs/>
          <w:lang w:val="en-US"/>
        </w:rPr>
        <w:t>իրավական</w:t>
      </w:r>
      <w:r w:rsidRPr="00042384">
        <w:rPr>
          <w:rFonts w:ascii="GHEA Grapalat" w:hAnsi="GHEA Grapalat"/>
          <w:bCs/>
          <w:lang w:val="af-ZA"/>
        </w:rPr>
        <w:t xml:space="preserve"> </w:t>
      </w:r>
      <w:r w:rsidRPr="00042384">
        <w:rPr>
          <w:rFonts w:ascii="GHEA Grapalat" w:hAnsi="GHEA Grapalat"/>
          <w:bCs/>
          <w:lang w:val="en-US"/>
        </w:rPr>
        <w:t>ակտը</w:t>
      </w:r>
      <w:r w:rsidRPr="00042384">
        <w:rPr>
          <w:rFonts w:ascii="GHEA Grapalat" w:hAnsi="GHEA Grapalat"/>
          <w:bCs/>
          <w:lang w:val="af-ZA"/>
        </w:rPr>
        <w:t xml:space="preserve">, </w:t>
      </w:r>
      <w:r w:rsidRPr="00042384">
        <w:rPr>
          <w:rFonts w:ascii="GHEA Grapalat" w:hAnsi="GHEA Grapalat"/>
          <w:bCs/>
          <w:lang w:val="en-US"/>
        </w:rPr>
        <w:t>իսկ</w:t>
      </w:r>
      <w:r w:rsidRPr="00042384">
        <w:rPr>
          <w:rFonts w:ascii="GHEA Grapalat" w:hAnsi="GHEA Grapalat"/>
          <w:bCs/>
          <w:lang w:val="af-ZA"/>
        </w:rPr>
        <w:t xml:space="preserve"> </w:t>
      </w:r>
      <w:r w:rsidRPr="00042384">
        <w:rPr>
          <w:rFonts w:ascii="GHEA Grapalat" w:hAnsi="GHEA Grapalat"/>
          <w:bCs/>
          <w:lang w:val="en-US"/>
        </w:rPr>
        <w:t>սույն</w:t>
      </w:r>
      <w:r w:rsidRPr="00042384">
        <w:rPr>
          <w:rFonts w:ascii="GHEA Grapalat" w:hAnsi="GHEA Grapalat"/>
          <w:bCs/>
          <w:lang w:val="af-ZA"/>
        </w:rPr>
        <w:t xml:space="preserve"> </w:t>
      </w:r>
      <w:r w:rsidRPr="00042384">
        <w:rPr>
          <w:rFonts w:ascii="GHEA Grapalat" w:hAnsi="GHEA Grapalat"/>
          <w:bCs/>
          <w:lang w:val="en-US"/>
        </w:rPr>
        <w:t>օրենսգրքի</w:t>
      </w:r>
      <w:r w:rsidRPr="00042384">
        <w:rPr>
          <w:rFonts w:ascii="GHEA Grapalat" w:hAnsi="GHEA Grapalat"/>
          <w:bCs/>
          <w:lang w:val="af-ZA"/>
        </w:rPr>
        <w:t xml:space="preserve"> 109-</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հոդվածի</w:t>
      </w:r>
      <w:r w:rsidRPr="00042384">
        <w:rPr>
          <w:rFonts w:ascii="GHEA Grapalat" w:hAnsi="GHEA Grapalat"/>
          <w:bCs/>
          <w:lang w:val="af-ZA"/>
        </w:rPr>
        <w:t xml:space="preserve"> 1-</w:t>
      </w:r>
      <w:r w:rsidRPr="00042384">
        <w:rPr>
          <w:rFonts w:ascii="GHEA Grapalat" w:hAnsi="GHEA Grapalat"/>
          <w:bCs/>
          <w:lang w:val="en-US"/>
        </w:rPr>
        <w:t>ին</w:t>
      </w:r>
      <w:r w:rsidRPr="00042384">
        <w:rPr>
          <w:rFonts w:ascii="GHEA Grapalat" w:hAnsi="GHEA Grapalat"/>
          <w:bCs/>
          <w:lang w:val="af-ZA"/>
        </w:rPr>
        <w:t xml:space="preserve"> </w:t>
      </w:r>
      <w:r w:rsidRPr="00042384">
        <w:rPr>
          <w:rFonts w:ascii="GHEA Grapalat" w:hAnsi="GHEA Grapalat"/>
          <w:bCs/>
          <w:lang w:val="en-US"/>
        </w:rPr>
        <w:t>մասի</w:t>
      </w:r>
      <w:r w:rsidRPr="00042384">
        <w:rPr>
          <w:rFonts w:ascii="GHEA Grapalat" w:hAnsi="GHEA Grapalat"/>
          <w:bCs/>
          <w:lang w:val="af-ZA"/>
        </w:rPr>
        <w:t xml:space="preserve"> 12.2-</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կետերով</w:t>
      </w:r>
      <w:r w:rsidRPr="00042384">
        <w:rPr>
          <w:rFonts w:ascii="GHEA Grapalat" w:hAnsi="GHEA Grapalat"/>
          <w:bCs/>
          <w:lang w:val="af-ZA"/>
        </w:rPr>
        <w:t xml:space="preserve"> </w:t>
      </w:r>
      <w:r w:rsidRPr="00042384">
        <w:rPr>
          <w:rFonts w:ascii="GHEA Grapalat" w:hAnsi="GHEA Grapalat"/>
          <w:bCs/>
          <w:lang w:val="en-US"/>
        </w:rPr>
        <w:t>սահմանված</w:t>
      </w:r>
      <w:r w:rsidRPr="00042384">
        <w:rPr>
          <w:rFonts w:ascii="GHEA Grapalat" w:hAnsi="GHEA Grapalat"/>
          <w:bCs/>
          <w:lang w:val="af-ZA"/>
        </w:rPr>
        <w:t xml:space="preserve"> </w:t>
      </w:r>
      <w:r w:rsidRPr="00042384">
        <w:rPr>
          <w:rFonts w:ascii="GHEA Grapalat" w:hAnsi="GHEA Grapalat"/>
          <w:bCs/>
          <w:lang w:val="en-US"/>
        </w:rPr>
        <w:t>դեպքերում՝</w:t>
      </w:r>
      <w:r w:rsidRPr="00042384">
        <w:rPr>
          <w:rFonts w:ascii="GHEA Grapalat" w:hAnsi="GHEA Grapalat"/>
          <w:bCs/>
          <w:lang w:val="af-ZA"/>
        </w:rPr>
        <w:t xml:space="preserve"> </w:t>
      </w:r>
      <w:r w:rsidRPr="00042384">
        <w:rPr>
          <w:rFonts w:ascii="GHEA Grapalat" w:hAnsi="GHEA Grapalat"/>
          <w:bCs/>
          <w:lang w:val="en-US"/>
        </w:rPr>
        <w:t>աշխատանքային</w:t>
      </w:r>
      <w:r w:rsidRPr="00042384">
        <w:rPr>
          <w:rFonts w:ascii="GHEA Grapalat" w:hAnsi="GHEA Grapalat"/>
          <w:bCs/>
          <w:lang w:val="af-ZA"/>
        </w:rPr>
        <w:t xml:space="preserve"> </w:t>
      </w:r>
      <w:r w:rsidRPr="00042384">
        <w:rPr>
          <w:rFonts w:ascii="GHEA Grapalat" w:hAnsi="GHEA Grapalat"/>
          <w:bCs/>
          <w:lang w:val="en-US"/>
        </w:rPr>
        <w:t>պայմանագիրն</w:t>
      </w:r>
      <w:r w:rsidRPr="00042384">
        <w:rPr>
          <w:rFonts w:ascii="GHEA Grapalat" w:hAnsi="GHEA Grapalat"/>
          <w:bCs/>
          <w:lang w:val="af-ZA"/>
        </w:rPr>
        <w:t xml:space="preserve"> </w:t>
      </w:r>
      <w:r w:rsidRPr="00042384">
        <w:rPr>
          <w:rFonts w:ascii="GHEA Grapalat" w:hAnsi="GHEA Grapalat"/>
          <w:bCs/>
          <w:lang w:val="en-US"/>
        </w:rPr>
        <w:t>օրենքի</w:t>
      </w:r>
      <w:r w:rsidRPr="00042384">
        <w:rPr>
          <w:rFonts w:ascii="GHEA Grapalat" w:hAnsi="GHEA Grapalat"/>
          <w:bCs/>
          <w:lang w:val="af-ZA"/>
        </w:rPr>
        <w:t xml:space="preserve"> </w:t>
      </w:r>
      <w:r w:rsidRPr="00042384">
        <w:rPr>
          <w:rFonts w:ascii="GHEA Grapalat" w:hAnsi="GHEA Grapalat"/>
          <w:bCs/>
          <w:lang w:val="en-US"/>
        </w:rPr>
        <w:t>ուժով</w:t>
      </w:r>
      <w:r w:rsidRPr="00042384">
        <w:rPr>
          <w:rFonts w:ascii="GHEA Grapalat" w:hAnsi="GHEA Grapalat"/>
          <w:bCs/>
          <w:lang w:val="af-ZA"/>
        </w:rPr>
        <w:t xml:space="preserve"> </w:t>
      </w:r>
      <w:r w:rsidRPr="00042384">
        <w:rPr>
          <w:rFonts w:ascii="GHEA Grapalat" w:hAnsi="GHEA Grapalat"/>
          <w:bCs/>
          <w:lang w:val="en-US"/>
        </w:rPr>
        <w:t>լուծված</w:t>
      </w:r>
      <w:r w:rsidRPr="00042384">
        <w:rPr>
          <w:rFonts w:ascii="GHEA Grapalat" w:hAnsi="GHEA Grapalat"/>
          <w:bCs/>
          <w:lang w:val="af-ZA"/>
        </w:rPr>
        <w:t xml:space="preserve"> </w:t>
      </w:r>
      <w:r w:rsidRPr="00042384">
        <w:rPr>
          <w:rFonts w:ascii="GHEA Grapalat" w:hAnsi="GHEA Grapalat"/>
          <w:bCs/>
          <w:lang w:val="en-US"/>
        </w:rPr>
        <w:t>համարվելու</w:t>
      </w:r>
      <w:r w:rsidRPr="00042384">
        <w:rPr>
          <w:rFonts w:ascii="GHEA Grapalat" w:hAnsi="GHEA Grapalat"/>
          <w:bCs/>
          <w:lang w:val="af-ZA"/>
        </w:rPr>
        <w:t xml:space="preserve"> </w:t>
      </w:r>
      <w:r w:rsidRPr="00042384">
        <w:rPr>
          <w:rFonts w:ascii="GHEA Grapalat" w:hAnsi="GHEA Grapalat"/>
          <w:bCs/>
          <w:lang w:val="en-US"/>
        </w:rPr>
        <w:t>օրվանից</w:t>
      </w:r>
      <w:r w:rsidRPr="00042384">
        <w:rPr>
          <w:rFonts w:ascii="GHEA Grapalat" w:hAnsi="GHEA Grapalat"/>
          <w:bCs/>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երկու</w:t>
      </w:r>
      <w:r w:rsidRPr="00042384">
        <w:rPr>
          <w:rFonts w:ascii="GHEA Grapalat" w:hAnsi="GHEA Grapalat"/>
          <w:lang w:val="af-ZA"/>
        </w:rPr>
        <w:t xml:space="preserve"> </w:t>
      </w:r>
      <w:r w:rsidRPr="00042384">
        <w:rPr>
          <w:rFonts w:ascii="GHEA Grapalat" w:hAnsi="GHEA Grapalat"/>
          <w:lang w:val="en-US"/>
        </w:rPr>
        <w:t>ամսվա</w:t>
      </w:r>
      <w:r w:rsidRPr="00042384">
        <w:rPr>
          <w:rFonts w:ascii="GHEA Grapalat" w:hAnsi="GHEA Grapalat"/>
          <w:lang w:val="af-ZA"/>
        </w:rPr>
        <w:t xml:space="preserve"> </w:t>
      </w:r>
      <w:r w:rsidRPr="00042384">
        <w:rPr>
          <w:rFonts w:ascii="GHEA Grapalat" w:hAnsi="GHEA Grapalat"/>
          <w:lang w:val="en-US"/>
        </w:rPr>
        <w:t>ընթացքում</w:t>
      </w:r>
      <w:r w:rsidRPr="00042384">
        <w:rPr>
          <w:rFonts w:ascii="GHEA Grapalat" w:hAnsi="GHEA Grapalat"/>
          <w:lang w:val="af-ZA"/>
        </w:rPr>
        <w:t>,</w:t>
      </w:r>
    </w:p>
    <w:p w14:paraId="6AE0AECA" w14:textId="77777777" w:rsidR="00B62629" w:rsidRPr="00042384" w:rsidRDefault="00B62629" w:rsidP="00B62629">
      <w:pPr>
        <w:shd w:val="clear" w:color="auto" w:fill="FFFFFF"/>
        <w:spacing w:line="360" w:lineRule="auto"/>
        <w:ind w:firstLine="708"/>
        <w:jc w:val="both"/>
        <w:rPr>
          <w:rFonts w:ascii="GHEA Grapalat" w:hAnsi="GHEA Grapalat"/>
          <w:bCs/>
          <w:lang w:val="af-ZA"/>
        </w:rPr>
      </w:pPr>
      <w:r w:rsidRPr="00042384">
        <w:rPr>
          <w:rFonts w:ascii="GHEA Grapalat" w:hAnsi="GHEA Grapalat"/>
          <w:bCs/>
          <w:lang w:val="af-ZA"/>
        </w:rPr>
        <w:t xml:space="preserve">2) </w:t>
      </w:r>
      <w:r w:rsidRPr="0062629D">
        <w:rPr>
          <w:rFonts w:ascii="GHEA Grapalat" w:hAnsi="GHEA Grapalat"/>
          <w:bCs/>
          <w:lang w:val="hy-AM"/>
        </w:rPr>
        <w:t>կողմերի</w:t>
      </w:r>
      <w:r w:rsidRPr="00042384">
        <w:rPr>
          <w:rFonts w:ascii="GHEA Grapalat" w:hAnsi="GHEA Grapalat"/>
          <w:bCs/>
          <w:lang w:val="af-ZA"/>
        </w:rPr>
        <w:t xml:space="preserve"> </w:t>
      </w:r>
      <w:r w:rsidRPr="0062629D">
        <w:rPr>
          <w:rFonts w:ascii="GHEA Grapalat" w:hAnsi="GHEA Grapalat"/>
          <w:bCs/>
          <w:lang w:val="hy-AM"/>
        </w:rPr>
        <w:t>համաձայնությամբ</w:t>
      </w:r>
      <w:r w:rsidRPr="00042384">
        <w:rPr>
          <w:rFonts w:ascii="GHEA Grapalat" w:hAnsi="GHEA Grapalat"/>
          <w:bCs/>
          <w:lang w:val="af-ZA"/>
        </w:rPr>
        <w:t xml:space="preserve"> </w:t>
      </w:r>
      <w:r w:rsidRPr="0062629D">
        <w:rPr>
          <w:rFonts w:ascii="GHEA Grapalat" w:hAnsi="GHEA Grapalat"/>
          <w:bCs/>
          <w:lang w:val="hy-AM"/>
        </w:rPr>
        <w:t>աշխատանքային</w:t>
      </w:r>
      <w:r w:rsidRPr="00042384">
        <w:rPr>
          <w:rFonts w:ascii="GHEA Grapalat" w:hAnsi="GHEA Grapalat"/>
          <w:bCs/>
          <w:lang w:val="af-ZA"/>
        </w:rPr>
        <w:t xml:space="preserve"> </w:t>
      </w:r>
      <w:r w:rsidRPr="0062629D">
        <w:rPr>
          <w:rFonts w:ascii="GHEA Grapalat" w:hAnsi="GHEA Grapalat"/>
          <w:bCs/>
          <w:lang w:val="hy-AM"/>
        </w:rPr>
        <w:t>պայմանագրի</w:t>
      </w:r>
      <w:r w:rsidRPr="00042384">
        <w:rPr>
          <w:rFonts w:ascii="GHEA Grapalat" w:hAnsi="GHEA Grapalat"/>
          <w:bCs/>
          <w:lang w:val="af-ZA"/>
        </w:rPr>
        <w:t xml:space="preserve"> </w:t>
      </w:r>
      <w:r w:rsidRPr="0062629D">
        <w:rPr>
          <w:rFonts w:ascii="GHEA Grapalat" w:hAnsi="GHEA Grapalat"/>
          <w:bCs/>
          <w:lang w:val="hy-AM"/>
        </w:rPr>
        <w:t>լուծման</w:t>
      </w:r>
      <w:r w:rsidRPr="00042384">
        <w:rPr>
          <w:rFonts w:ascii="GHEA Grapalat" w:hAnsi="GHEA Grapalat"/>
          <w:bCs/>
          <w:lang w:val="af-ZA"/>
        </w:rPr>
        <w:t xml:space="preserve"> </w:t>
      </w:r>
      <w:r w:rsidRPr="00E976D6">
        <w:rPr>
          <w:rFonts w:ascii="GHEA Grapalat" w:hAnsi="GHEA Grapalat"/>
          <w:bCs/>
          <w:lang w:val="hy-AM"/>
        </w:rPr>
        <w:t>հետ</w:t>
      </w:r>
      <w:r w:rsidRPr="00042384">
        <w:rPr>
          <w:rFonts w:ascii="GHEA Grapalat" w:hAnsi="GHEA Grapalat"/>
          <w:bCs/>
          <w:lang w:val="af-ZA"/>
        </w:rPr>
        <w:t xml:space="preserve"> </w:t>
      </w:r>
      <w:r w:rsidRPr="0062629D">
        <w:rPr>
          <w:rFonts w:ascii="GHEA Grapalat" w:hAnsi="GHEA Grapalat"/>
          <w:bCs/>
          <w:lang w:val="hy-AM"/>
        </w:rPr>
        <w:t>կապված</w:t>
      </w:r>
      <w:r w:rsidRPr="00042384">
        <w:rPr>
          <w:rFonts w:ascii="GHEA Grapalat" w:hAnsi="GHEA Grapalat"/>
          <w:bCs/>
          <w:lang w:val="af-ZA"/>
        </w:rPr>
        <w:t xml:space="preserve"> </w:t>
      </w:r>
      <w:r w:rsidRPr="0062629D">
        <w:rPr>
          <w:rFonts w:ascii="GHEA Grapalat" w:hAnsi="GHEA Grapalat"/>
          <w:bCs/>
          <w:lang w:val="hy-AM"/>
        </w:rPr>
        <w:t>աշխատանքային</w:t>
      </w:r>
      <w:r w:rsidRPr="00042384">
        <w:rPr>
          <w:rFonts w:ascii="GHEA Grapalat" w:hAnsi="GHEA Grapalat"/>
          <w:bCs/>
          <w:lang w:val="af-ZA"/>
        </w:rPr>
        <w:t xml:space="preserve"> </w:t>
      </w:r>
      <w:r w:rsidRPr="0062629D">
        <w:rPr>
          <w:rFonts w:ascii="GHEA Grapalat" w:hAnsi="GHEA Grapalat"/>
          <w:bCs/>
          <w:lang w:val="hy-AM"/>
        </w:rPr>
        <w:t>վեճերով՝</w:t>
      </w:r>
      <w:r w:rsidRPr="00042384">
        <w:rPr>
          <w:rFonts w:ascii="GHEA Grapalat" w:hAnsi="GHEA Grapalat"/>
          <w:bCs/>
          <w:lang w:val="af-ZA"/>
        </w:rPr>
        <w:t xml:space="preserve"> </w:t>
      </w:r>
      <w:r w:rsidRPr="00042384">
        <w:rPr>
          <w:rFonts w:ascii="GHEA Grapalat" w:hAnsi="GHEA Grapalat"/>
          <w:bCs/>
          <w:lang w:val="hy-AM"/>
        </w:rPr>
        <w:t xml:space="preserve">սույն օրենսգրքի 110-րդ հոդվածի 1-ին մասում նշված համաձայնագրով </w:t>
      </w:r>
      <w:r w:rsidRPr="0062629D">
        <w:rPr>
          <w:rFonts w:ascii="GHEA Grapalat" w:hAnsi="GHEA Grapalat"/>
          <w:bCs/>
          <w:lang w:val="hy-AM"/>
        </w:rPr>
        <w:t>որպես</w:t>
      </w:r>
      <w:r w:rsidRPr="00042384">
        <w:rPr>
          <w:rFonts w:ascii="GHEA Grapalat" w:hAnsi="GHEA Grapalat"/>
          <w:bCs/>
          <w:lang w:val="af-ZA"/>
        </w:rPr>
        <w:t xml:space="preserve"> </w:t>
      </w:r>
      <w:r w:rsidRPr="00042384">
        <w:rPr>
          <w:rFonts w:ascii="GHEA Grapalat" w:hAnsi="GHEA Grapalat"/>
          <w:bCs/>
          <w:lang w:val="hy-AM"/>
        </w:rPr>
        <w:t>աշխատանքային պայմանագրի լուծման</w:t>
      </w:r>
      <w:r w:rsidRPr="00042384">
        <w:rPr>
          <w:rFonts w:ascii="GHEA Grapalat" w:hAnsi="GHEA Grapalat"/>
          <w:bCs/>
          <w:lang w:val="af-ZA"/>
        </w:rPr>
        <w:t xml:space="preserve"> </w:t>
      </w:r>
      <w:r w:rsidRPr="0062629D">
        <w:rPr>
          <w:rFonts w:ascii="GHEA Grapalat" w:hAnsi="GHEA Grapalat"/>
          <w:bCs/>
          <w:lang w:val="hy-AM"/>
        </w:rPr>
        <w:t>օր</w:t>
      </w:r>
      <w:r w:rsidRPr="00042384">
        <w:rPr>
          <w:rFonts w:ascii="GHEA Grapalat" w:hAnsi="GHEA Grapalat"/>
          <w:bCs/>
          <w:lang w:val="af-ZA"/>
        </w:rPr>
        <w:t xml:space="preserve"> </w:t>
      </w:r>
      <w:r w:rsidRPr="00042384">
        <w:rPr>
          <w:rFonts w:ascii="GHEA Grapalat" w:hAnsi="GHEA Grapalat"/>
          <w:bCs/>
          <w:lang w:val="hy-AM"/>
        </w:rPr>
        <w:t xml:space="preserve">սահմանված </w:t>
      </w:r>
      <w:r w:rsidRPr="0062629D">
        <w:rPr>
          <w:rFonts w:ascii="GHEA Grapalat" w:hAnsi="GHEA Grapalat"/>
          <w:bCs/>
          <w:lang w:val="hy-AM"/>
        </w:rPr>
        <w:t>ժամկետից</w:t>
      </w:r>
      <w:r w:rsidRPr="00042384">
        <w:rPr>
          <w:rFonts w:ascii="GHEA Grapalat" w:hAnsi="GHEA Grapalat"/>
          <w:bCs/>
          <w:lang w:val="af-ZA"/>
        </w:rPr>
        <w:t xml:space="preserve"> </w:t>
      </w:r>
      <w:r w:rsidRPr="0062629D">
        <w:rPr>
          <w:rFonts w:ascii="GHEA Grapalat" w:hAnsi="GHEA Grapalat"/>
          <w:lang w:val="hy-AM"/>
        </w:rPr>
        <w:t>երկու</w:t>
      </w:r>
      <w:r w:rsidRPr="00042384">
        <w:rPr>
          <w:rFonts w:ascii="GHEA Grapalat" w:hAnsi="GHEA Grapalat"/>
          <w:lang w:val="af-ZA"/>
        </w:rPr>
        <w:t xml:space="preserve"> </w:t>
      </w:r>
      <w:r w:rsidRPr="0062629D">
        <w:rPr>
          <w:rFonts w:ascii="GHEA Grapalat" w:hAnsi="GHEA Grapalat"/>
          <w:lang w:val="hy-AM"/>
        </w:rPr>
        <w:t>ամսվա</w:t>
      </w:r>
      <w:r w:rsidRPr="00042384">
        <w:rPr>
          <w:rFonts w:ascii="GHEA Grapalat" w:hAnsi="GHEA Grapalat"/>
          <w:lang w:val="af-ZA"/>
        </w:rPr>
        <w:t xml:space="preserve"> </w:t>
      </w:r>
      <w:r w:rsidRPr="0062629D">
        <w:rPr>
          <w:rFonts w:ascii="GHEA Grapalat" w:hAnsi="GHEA Grapalat"/>
          <w:lang w:val="hy-AM"/>
        </w:rPr>
        <w:t>ընթացքում</w:t>
      </w:r>
      <w:r w:rsidRPr="00042384">
        <w:rPr>
          <w:rFonts w:ascii="GHEA Grapalat" w:hAnsi="GHEA Grapalat"/>
          <w:bCs/>
          <w:lang w:val="af-ZA"/>
        </w:rPr>
        <w:t xml:space="preserve">. </w:t>
      </w:r>
    </w:p>
    <w:p w14:paraId="7DC2373E" w14:textId="44B80F43" w:rsidR="00B62629" w:rsidRPr="00042384" w:rsidRDefault="00B16AB0" w:rsidP="00B62629">
      <w:pPr>
        <w:shd w:val="clear" w:color="auto" w:fill="FFFFFF"/>
        <w:spacing w:line="360" w:lineRule="auto"/>
        <w:ind w:firstLine="708"/>
        <w:jc w:val="both"/>
        <w:rPr>
          <w:rFonts w:ascii="GHEA Grapalat" w:hAnsi="GHEA Grapalat"/>
          <w:bCs/>
          <w:lang w:val="af-ZA"/>
        </w:rPr>
      </w:pPr>
      <w:r>
        <w:rPr>
          <w:rFonts w:ascii="GHEA Grapalat" w:hAnsi="GHEA Grapalat"/>
          <w:bCs/>
          <w:lang w:val="hy-AM"/>
        </w:rPr>
        <w:t>3</w:t>
      </w:r>
      <w:r w:rsidR="00B62629" w:rsidRPr="00042384">
        <w:rPr>
          <w:rFonts w:ascii="GHEA Grapalat" w:hAnsi="GHEA Grapalat"/>
          <w:bCs/>
          <w:lang w:val="af-ZA"/>
        </w:rPr>
        <w:t xml:space="preserve">) </w:t>
      </w:r>
      <w:r w:rsidR="00B62629" w:rsidRPr="00042384">
        <w:rPr>
          <w:rFonts w:ascii="GHEA Grapalat" w:hAnsi="GHEA Grapalat"/>
          <w:lang w:val="en-US"/>
        </w:rPr>
        <w:t>աշխատանքային</w:t>
      </w:r>
      <w:r w:rsidR="00B62629" w:rsidRPr="00042384">
        <w:rPr>
          <w:rFonts w:ascii="GHEA Grapalat" w:hAnsi="GHEA Grapalat"/>
          <w:lang w:val="af-ZA"/>
        </w:rPr>
        <w:t xml:space="preserve"> </w:t>
      </w:r>
      <w:r w:rsidR="00B62629" w:rsidRPr="00042384">
        <w:rPr>
          <w:rFonts w:ascii="GHEA Grapalat" w:hAnsi="GHEA Grapalat"/>
          <w:lang w:val="en-US"/>
        </w:rPr>
        <w:t>պայմանագրով</w:t>
      </w:r>
      <w:r w:rsidR="00B62629" w:rsidRPr="00042384">
        <w:rPr>
          <w:rFonts w:ascii="GHEA Grapalat" w:hAnsi="GHEA Grapalat"/>
          <w:lang w:val="af-ZA"/>
        </w:rPr>
        <w:t xml:space="preserve"> </w:t>
      </w:r>
      <w:r w:rsidR="00B62629" w:rsidRPr="00042384">
        <w:rPr>
          <w:rFonts w:ascii="GHEA Grapalat" w:hAnsi="GHEA Grapalat"/>
          <w:lang w:val="en-US"/>
        </w:rPr>
        <w:t>սահմանված</w:t>
      </w:r>
      <w:r w:rsidR="00B62629" w:rsidRPr="00042384">
        <w:rPr>
          <w:rFonts w:ascii="GHEA Grapalat" w:hAnsi="GHEA Grapalat"/>
          <w:lang w:val="af-ZA"/>
        </w:rPr>
        <w:t xml:space="preserve"> </w:t>
      </w:r>
      <w:r w:rsidR="00B62629" w:rsidRPr="00042384">
        <w:rPr>
          <w:rFonts w:ascii="GHEA Grapalat" w:hAnsi="GHEA Grapalat"/>
          <w:lang w:val="en-US"/>
        </w:rPr>
        <w:t>իր</w:t>
      </w:r>
      <w:r w:rsidR="00B62629" w:rsidRPr="00042384">
        <w:rPr>
          <w:rFonts w:ascii="GHEA Grapalat" w:hAnsi="GHEA Grapalat"/>
          <w:lang w:val="af-ZA"/>
        </w:rPr>
        <w:t xml:space="preserve"> </w:t>
      </w:r>
      <w:r w:rsidR="00B62629" w:rsidRPr="00042384">
        <w:rPr>
          <w:rFonts w:ascii="GHEA Grapalat" w:hAnsi="GHEA Grapalat"/>
          <w:lang w:val="en-US"/>
        </w:rPr>
        <w:t>իրավունքների</w:t>
      </w:r>
      <w:r w:rsidR="00B62629" w:rsidRPr="00042384">
        <w:rPr>
          <w:rFonts w:ascii="GHEA Grapalat" w:hAnsi="GHEA Grapalat"/>
          <w:lang w:val="af-ZA"/>
        </w:rPr>
        <w:t xml:space="preserve"> </w:t>
      </w:r>
      <w:r w:rsidR="00B62629" w:rsidRPr="00042384">
        <w:rPr>
          <w:rFonts w:ascii="GHEA Grapalat" w:hAnsi="GHEA Grapalat"/>
          <w:lang w:val="en-US"/>
        </w:rPr>
        <w:t>առերևույթ</w:t>
      </w:r>
      <w:r w:rsidR="00B62629" w:rsidRPr="00042384">
        <w:rPr>
          <w:rFonts w:ascii="GHEA Grapalat" w:hAnsi="GHEA Grapalat"/>
          <w:lang w:val="af-ZA"/>
        </w:rPr>
        <w:t xml:space="preserve"> </w:t>
      </w:r>
      <w:r w:rsidR="00B62629" w:rsidRPr="00042384">
        <w:rPr>
          <w:rFonts w:ascii="GHEA Grapalat" w:hAnsi="GHEA Grapalat"/>
          <w:lang w:val="en-US"/>
        </w:rPr>
        <w:t>խախտման</w:t>
      </w:r>
      <w:r w:rsidR="00B62629" w:rsidRPr="00042384">
        <w:rPr>
          <w:rFonts w:ascii="GHEA Grapalat" w:hAnsi="GHEA Grapalat"/>
          <w:lang w:val="af-ZA"/>
        </w:rPr>
        <w:t xml:space="preserve"> </w:t>
      </w:r>
      <w:r w:rsidR="00B62629" w:rsidRPr="00042384">
        <w:rPr>
          <w:rFonts w:ascii="GHEA Grapalat" w:hAnsi="GHEA Grapalat"/>
          <w:lang w:val="en-US"/>
        </w:rPr>
        <w:t>այլ</w:t>
      </w:r>
      <w:r w:rsidR="00B62629" w:rsidRPr="00042384">
        <w:rPr>
          <w:rFonts w:ascii="GHEA Grapalat" w:hAnsi="GHEA Grapalat"/>
          <w:lang w:val="af-ZA"/>
        </w:rPr>
        <w:t xml:space="preserve"> </w:t>
      </w:r>
      <w:r w:rsidR="00B62629" w:rsidRPr="00042384">
        <w:rPr>
          <w:rFonts w:ascii="GHEA Grapalat" w:hAnsi="GHEA Grapalat"/>
          <w:lang w:val="en-US"/>
        </w:rPr>
        <w:t>դեպքերում՝</w:t>
      </w:r>
      <w:r w:rsidR="00B62629" w:rsidRPr="00042384">
        <w:rPr>
          <w:rFonts w:ascii="GHEA Grapalat" w:hAnsi="GHEA Grapalat"/>
          <w:lang w:val="af-ZA"/>
        </w:rPr>
        <w:t xml:space="preserve"> </w:t>
      </w:r>
      <w:r w:rsidR="00B62629" w:rsidRPr="00042384">
        <w:rPr>
          <w:rFonts w:ascii="GHEA Grapalat" w:hAnsi="GHEA Grapalat"/>
          <w:lang w:val="en-US"/>
        </w:rPr>
        <w:t>գործատուի</w:t>
      </w:r>
      <w:r w:rsidR="00B62629" w:rsidRPr="00042384">
        <w:rPr>
          <w:rFonts w:ascii="GHEA Grapalat" w:hAnsi="GHEA Grapalat"/>
          <w:lang w:val="af-ZA"/>
        </w:rPr>
        <w:t xml:space="preserve"> </w:t>
      </w:r>
      <w:r w:rsidR="00B62629" w:rsidRPr="00042384">
        <w:rPr>
          <w:rFonts w:ascii="GHEA Grapalat" w:hAnsi="GHEA Grapalat"/>
          <w:lang w:val="en-US"/>
        </w:rPr>
        <w:t>կողմից</w:t>
      </w:r>
      <w:r w:rsidR="00B62629" w:rsidRPr="00042384">
        <w:rPr>
          <w:rFonts w:ascii="GHEA Grapalat" w:hAnsi="GHEA Grapalat"/>
          <w:lang w:val="af-ZA"/>
        </w:rPr>
        <w:t xml:space="preserve"> </w:t>
      </w:r>
      <w:r w:rsidR="00B62629" w:rsidRPr="00042384">
        <w:rPr>
          <w:rFonts w:ascii="GHEA Grapalat" w:hAnsi="GHEA Grapalat"/>
          <w:lang w:val="en-US"/>
        </w:rPr>
        <w:t>այն</w:t>
      </w:r>
      <w:r w:rsidR="00B62629" w:rsidRPr="00042384">
        <w:rPr>
          <w:rFonts w:ascii="GHEA Grapalat" w:hAnsi="GHEA Grapalat"/>
          <w:lang w:val="af-ZA"/>
        </w:rPr>
        <w:t xml:space="preserve"> </w:t>
      </w:r>
      <w:r w:rsidR="00B62629" w:rsidRPr="00042384">
        <w:rPr>
          <w:rFonts w:ascii="GHEA Grapalat" w:hAnsi="GHEA Grapalat"/>
          <w:lang w:val="en-US"/>
        </w:rPr>
        <w:t>անհատական</w:t>
      </w:r>
      <w:r w:rsidR="00B62629" w:rsidRPr="00042384">
        <w:rPr>
          <w:rFonts w:ascii="GHEA Grapalat" w:hAnsi="GHEA Grapalat"/>
          <w:lang w:val="af-ZA"/>
        </w:rPr>
        <w:t xml:space="preserve"> </w:t>
      </w:r>
      <w:r w:rsidR="00B62629" w:rsidRPr="00042384">
        <w:rPr>
          <w:rFonts w:ascii="GHEA Grapalat" w:hAnsi="GHEA Grapalat"/>
          <w:lang w:val="en-US"/>
        </w:rPr>
        <w:t>կամ</w:t>
      </w:r>
      <w:r w:rsidR="00B62629" w:rsidRPr="00042384">
        <w:rPr>
          <w:rFonts w:ascii="GHEA Grapalat" w:hAnsi="GHEA Grapalat"/>
          <w:lang w:val="af-ZA"/>
        </w:rPr>
        <w:t xml:space="preserve"> </w:t>
      </w:r>
      <w:r w:rsidR="00B62629" w:rsidRPr="00042384">
        <w:rPr>
          <w:rFonts w:ascii="GHEA Grapalat" w:hAnsi="GHEA Grapalat"/>
          <w:lang w:val="en-US"/>
        </w:rPr>
        <w:t>ներքին</w:t>
      </w:r>
      <w:r w:rsidR="00B62629" w:rsidRPr="00042384">
        <w:rPr>
          <w:rFonts w:ascii="GHEA Grapalat" w:hAnsi="GHEA Grapalat"/>
          <w:lang w:val="af-ZA"/>
        </w:rPr>
        <w:t xml:space="preserve"> </w:t>
      </w:r>
      <w:r w:rsidR="00B62629" w:rsidRPr="00042384">
        <w:rPr>
          <w:rFonts w:ascii="GHEA Grapalat" w:hAnsi="GHEA Grapalat"/>
          <w:lang w:val="en-US"/>
        </w:rPr>
        <w:t>իրավական</w:t>
      </w:r>
      <w:r w:rsidR="00B62629" w:rsidRPr="00042384">
        <w:rPr>
          <w:rFonts w:ascii="GHEA Grapalat" w:hAnsi="GHEA Grapalat"/>
          <w:lang w:val="af-ZA"/>
        </w:rPr>
        <w:t xml:space="preserve"> </w:t>
      </w:r>
      <w:r w:rsidR="00B62629" w:rsidRPr="00042384">
        <w:rPr>
          <w:rFonts w:ascii="GHEA Grapalat" w:hAnsi="GHEA Grapalat"/>
          <w:lang w:val="en-US"/>
        </w:rPr>
        <w:t>ակտն</w:t>
      </w:r>
      <w:r w:rsidR="00B62629" w:rsidRPr="00042384">
        <w:rPr>
          <w:rFonts w:ascii="GHEA Grapalat" w:hAnsi="GHEA Grapalat"/>
          <w:lang w:val="af-ZA"/>
        </w:rPr>
        <w:t xml:space="preserve"> </w:t>
      </w:r>
      <w:r w:rsidR="00B62629" w:rsidRPr="00042384">
        <w:rPr>
          <w:rFonts w:ascii="GHEA Grapalat" w:hAnsi="GHEA Grapalat"/>
          <w:lang w:val="en-US"/>
        </w:rPr>
        <w:t>ընդունելու</w:t>
      </w:r>
      <w:r w:rsidR="00B62629" w:rsidRPr="00042384">
        <w:rPr>
          <w:rFonts w:ascii="GHEA Grapalat" w:hAnsi="GHEA Grapalat"/>
          <w:lang w:val="af-ZA"/>
        </w:rPr>
        <w:t xml:space="preserve"> </w:t>
      </w:r>
      <w:r w:rsidR="00B62629" w:rsidRPr="00042384">
        <w:rPr>
          <w:rFonts w:ascii="GHEA Grapalat" w:hAnsi="GHEA Grapalat"/>
          <w:lang w:val="en-US"/>
        </w:rPr>
        <w:t>կամ</w:t>
      </w:r>
      <w:r w:rsidR="00B62629" w:rsidRPr="00042384">
        <w:rPr>
          <w:rFonts w:ascii="GHEA Grapalat" w:hAnsi="GHEA Grapalat"/>
          <w:lang w:val="af-ZA"/>
        </w:rPr>
        <w:t xml:space="preserve"> </w:t>
      </w:r>
      <w:r w:rsidR="00B62629" w:rsidRPr="00042384">
        <w:rPr>
          <w:rFonts w:ascii="GHEA Grapalat" w:hAnsi="GHEA Grapalat"/>
          <w:lang w:val="en-US"/>
        </w:rPr>
        <w:t>այն</w:t>
      </w:r>
      <w:r w:rsidR="00B62629" w:rsidRPr="00042384">
        <w:rPr>
          <w:rFonts w:ascii="GHEA Grapalat" w:hAnsi="GHEA Grapalat"/>
          <w:lang w:val="af-ZA"/>
        </w:rPr>
        <w:t xml:space="preserve"> </w:t>
      </w:r>
      <w:r w:rsidR="00B62629" w:rsidRPr="00042384">
        <w:rPr>
          <w:rFonts w:ascii="GHEA Grapalat" w:hAnsi="GHEA Grapalat"/>
          <w:lang w:val="en-US"/>
        </w:rPr>
        <w:t>գործողությունը</w:t>
      </w:r>
      <w:r w:rsidR="00B62629" w:rsidRPr="00042384">
        <w:rPr>
          <w:rFonts w:ascii="GHEA Grapalat" w:hAnsi="GHEA Grapalat"/>
          <w:lang w:val="af-ZA"/>
        </w:rPr>
        <w:t xml:space="preserve"> </w:t>
      </w:r>
      <w:r w:rsidR="00B62629" w:rsidRPr="00042384">
        <w:rPr>
          <w:rFonts w:ascii="GHEA Grapalat" w:hAnsi="GHEA Grapalat"/>
          <w:lang w:val="en-US"/>
        </w:rPr>
        <w:t>կատարելու</w:t>
      </w:r>
      <w:r w:rsidR="00B62629" w:rsidRPr="00042384">
        <w:rPr>
          <w:rFonts w:ascii="GHEA Grapalat" w:hAnsi="GHEA Grapalat"/>
          <w:lang w:val="af-ZA"/>
        </w:rPr>
        <w:t xml:space="preserve"> </w:t>
      </w:r>
      <w:r w:rsidR="00B62629" w:rsidRPr="00042384">
        <w:rPr>
          <w:rFonts w:ascii="GHEA Grapalat" w:hAnsi="GHEA Grapalat"/>
          <w:lang w:val="en-US"/>
        </w:rPr>
        <w:t>կամ</w:t>
      </w:r>
      <w:r w:rsidR="00B62629" w:rsidRPr="00042384">
        <w:rPr>
          <w:rFonts w:ascii="GHEA Grapalat" w:hAnsi="GHEA Grapalat"/>
          <w:lang w:val="af-ZA"/>
        </w:rPr>
        <w:t xml:space="preserve"> </w:t>
      </w:r>
      <w:r w:rsidR="00B62629" w:rsidRPr="00042384">
        <w:rPr>
          <w:rFonts w:ascii="GHEA Grapalat" w:hAnsi="GHEA Grapalat"/>
          <w:lang w:val="en-US"/>
        </w:rPr>
        <w:t>անգործությունը</w:t>
      </w:r>
      <w:r w:rsidR="00B62629" w:rsidRPr="00042384">
        <w:rPr>
          <w:rFonts w:ascii="GHEA Grapalat" w:hAnsi="GHEA Grapalat"/>
          <w:lang w:val="af-ZA"/>
        </w:rPr>
        <w:t xml:space="preserve"> </w:t>
      </w:r>
      <w:r w:rsidR="00B62629" w:rsidRPr="00042384">
        <w:rPr>
          <w:rFonts w:ascii="GHEA Grapalat" w:hAnsi="GHEA Grapalat"/>
          <w:lang w:val="en-US"/>
        </w:rPr>
        <w:t>ցուցաբերելու</w:t>
      </w:r>
      <w:r w:rsidR="00B62629" w:rsidRPr="00042384">
        <w:rPr>
          <w:rFonts w:ascii="GHEA Grapalat" w:hAnsi="GHEA Grapalat"/>
          <w:lang w:val="af-ZA"/>
        </w:rPr>
        <w:t xml:space="preserve"> </w:t>
      </w:r>
      <w:r w:rsidR="00B62629" w:rsidRPr="00042384">
        <w:rPr>
          <w:rFonts w:ascii="GHEA Grapalat" w:hAnsi="GHEA Grapalat"/>
          <w:lang w:val="en-US"/>
        </w:rPr>
        <w:t>օրվանից</w:t>
      </w:r>
      <w:r w:rsidR="00B62629" w:rsidRPr="00042384">
        <w:rPr>
          <w:rFonts w:ascii="GHEA Grapalat" w:hAnsi="GHEA Grapalat"/>
          <w:lang w:val="af-ZA"/>
        </w:rPr>
        <w:t xml:space="preserve"> </w:t>
      </w:r>
      <w:r w:rsidR="00B62629" w:rsidRPr="00042384">
        <w:rPr>
          <w:rFonts w:ascii="GHEA Grapalat" w:hAnsi="GHEA Grapalat"/>
          <w:lang w:val="en-US"/>
        </w:rPr>
        <w:t>հետո</w:t>
      </w:r>
      <w:r w:rsidR="00B62629" w:rsidRPr="00042384">
        <w:rPr>
          <w:rFonts w:ascii="GHEA Grapalat" w:hAnsi="GHEA Grapalat"/>
          <w:lang w:val="af-ZA"/>
        </w:rPr>
        <w:t xml:space="preserve"> </w:t>
      </w:r>
      <w:r w:rsidR="00B62629" w:rsidRPr="00042384">
        <w:rPr>
          <w:rFonts w:ascii="GHEA Grapalat" w:hAnsi="GHEA Grapalat"/>
          <w:lang w:val="en-US"/>
        </w:rPr>
        <w:t>երկու</w:t>
      </w:r>
      <w:r w:rsidR="00B62629" w:rsidRPr="00042384">
        <w:rPr>
          <w:rFonts w:ascii="GHEA Grapalat" w:hAnsi="GHEA Grapalat"/>
          <w:lang w:val="af-ZA"/>
        </w:rPr>
        <w:t xml:space="preserve"> </w:t>
      </w:r>
      <w:r w:rsidR="00B62629" w:rsidRPr="00042384">
        <w:rPr>
          <w:rFonts w:ascii="GHEA Grapalat" w:hAnsi="GHEA Grapalat"/>
          <w:lang w:val="en-US"/>
        </w:rPr>
        <w:t>ամսվա</w:t>
      </w:r>
      <w:r w:rsidR="00B62629" w:rsidRPr="00042384">
        <w:rPr>
          <w:rFonts w:ascii="GHEA Grapalat" w:hAnsi="GHEA Grapalat"/>
          <w:lang w:val="af-ZA"/>
        </w:rPr>
        <w:t xml:space="preserve"> </w:t>
      </w:r>
      <w:r w:rsidR="00B62629" w:rsidRPr="00042384">
        <w:rPr>
          <w:rFonts w:ascii="GHEA Grapalat" w:hAnsi="GHEA Grapalat"/>
          <w:lang w:val="en-US"/>
        </w:rPr>
        <w:t>ընթացքում</w:t>
      </w:r>
      <w:r w:rsidR="00B62629" w:rsidRPr="00042384">
        <w:rPr>
          <w:rFonts w:ascii="GHEA Grapalat" w:hAnsi="GHEA Grapalat"/>
          <w:lang w:val="af-ZA"/>
        </w:rPr>
        <w:t xml:space="preserve">, </w:t>
      </w:r>
      <w:r w:rsidR="00B62629" w:rsidRPr="00042384">
        <w:rPr>
          <w:rFonts w:ascii="GHEA Grapalat" w:hAnsi="GHEA Grapalat"/>
          <w:lang w:val="en-US"/>
        </w:rPr>
        <w:t>որով</w:t>
      </w:r>
      <w:r w:rsidR="00B62629" w:rsidRPr="00042384">
        <w:rPr>
          <w:rFonts w:ascii="GHEA Grapalat" w:hAnsi="GHEA Grapalat"/>
          <w:lang w:val="af-ZA"/>
        </w:rPr>
        <w:t xml:space="preserve"> </w:t>
      </w:r>
      <w:r w:rsidR="00B62629" w:rsidRPr="00042384">
        <w:rPr>
          <w:rFonts w:ascii="GHEA Grapalat" w:hAnsi="GHEA Grapalat"/>
          <w:lang w:val="en-US"/>
        </w:rPr>
        <w:t>մերժվել</w:t>
      </w:r>
      <w:r w:rsidR="00B62629" w:rsidRPr="00042384">
        <w:rPr>
          <w:rFonts w:ascii="GHEA Grapalat" w:hAnsi="GHEA Grapalat"/>
          <w:lang w:val="af-ZA"/>
        </w:rPr>
        <w:t xml:space="preserve"> </w:t>
      </w:r>
      <w:r w:rsidR="00B62629" w:rsidRPr="00042384">
        <w:rPr>
          <w:rFonts w:ascii="GHEA Grapalat" w:hAnsi="GHEA Grapalat"/>
          <w:lang w:val="en-US"/>
        </w:rPr>
        <w:t>կամ</w:t>
      </w:r>
      <w:r w:rsidR="00B62629" w:rsidRPr="00042384">
        <w:rPr>
          <w:rFonts w:ascii="GHEA Grapalat" w:hAnsi="GHEA Grapalat"/>
          <w:lang w:val="af-ZA"/>
        </w:rPr>
        <w:t xml:space="preserve"> </w:t>
      </w:r>
      <w:r w:rsidR="00B62629" w:rsidRPr="00042384">
        <w:rPr>
          <w:rFonts w:ascii="GHEA Grapalat" w:hAnsi="GHEA Grapalat"/>
          <w:lang w:val="en-US"/>
        </w:rPr>
        <w:t>սահմանափակվել</w:t>
      </w:r>
      <w:r w:rsidR="00B62629" w:rsidRPr="00042384">
        <w:rPr>
          <w:rFonts w:ascii="GHEA Grapalat" w:hAnsi="GHEA Grapalat"/>
          <w:lang w:val="af-ZA"/>
        </w:rPr>
        <w:t xml:space="preserve"> </w:t>
      </w:r>
      <w:r w:rsidR="00B62629" w:rsidRPr="00042384">
        <w:rPr>
          <w:rFonts w:ascii="GHEA Grapalat" w:hAnsi="GHEA Grapalat"/>
          <w:lang w:val="en-US"/>
        </w:rPr>
        <w:t>է</w:t>
      </w:r>
      <w:r w:rsidR="00B62629" w:rsidRPr="00042384">
        <w:rPr>
          <w:rFonts w:ascii="GHEA Grapalat" w:hAnsi="GHEA Grapalat"/>
          <w:lang w:val="af-ZA"/>
        </w:rPr>
        <w:t xml:space="preserve"> </w:t>
      </w:r>
      <w:r w:rsidR="00B62629" w:rsidRPr="00042384">
        <w:rPr>
          <w:rFonts w:ascii="GHEA Grapalat" w:hAnsi="GHEA Grapalat"/>
          <w:lang w:val="en-US"/>
        </w:rPr>
        <w:t>աշխատողի՝</w:t>
      </w:r>
      <w:r w:rsidR="00B62629" w:rsidRPr="00042384">
        <w:rPr>
          <w:rFonts w:ascii="GHEA Grapalat" w:hAnsi="GHEA Grapalat"/>
          <w:lang w:val="af-ZA"/>
        </w:rPr>
        <w:t xml:space="preserve"> </w:t>
      </w:r>
      <w:r w:rsidR="00B62629" w:rsidRPr="00042384">
        <w:rPr>
          <w:rFonts w:ascii="GHEA Grapalat" w:hAnsi="GHEA Grapalat"/>
          <w:lang w:val="en-US"/>
        </w:rPr>
        <w:t>աշխատանքային</w:t>
      </w:r>
      <w:r w:rsidR="00B62629" w:rsidRPr="00042384">
        <w:rPr>
          <w:rFonts w:ascii="GHEA Grapalat" w:hAnsi="GHEA Grapalat"/>
          <w:lang w:val="af-ZA"/>
        </w:rPr>
        <w:t xml:space="preserve"> </w:t>
      </w:r>
      <w:r w:rsidR="00B62629" w:rsidRPr="00042384">
        <w:rPr>
          <w:rFonts w:ascii="GHEA Grapalat" w:hAnsi="GHEA Grapalat"/>
          <w:lang w:val="en-US"/>
        </w:rPr>
        <w:t>պայմանագրով</w:t>
      </w:r>
      <w:r w:rsidR="00B62629" w:rsidRPr="00042384">
        <w:rPr>
          <w:rFonts w:ascii="GHEA Grapalat" w:hAnsi="GHEA Grapalat"/>
          <w:lang w:val="af-ZA"/>
        </w:rPr>
        <w:t xml:space="preserve"> </w:t>
      </w:r>
      <w:r w:rsidR="00B62629" w:rsidRPr="00042384">
        <w:rPr>
          <w:rFonts w:ascii="GHEA Grapalat" w:hAnsi="GHEA Grapalat"/>
          <w:lang w:val="en-US"/>
        </w:rPr>
        <w:t>սահմանված</w:t>
      </w:r>
      <w:r w:rsidR="00B62629" w:rsidRPr="00042384">
        <w:rPr>
          <w:rFonts w:ascii="GHEA Grapalat" w:hAnsi="GHEA Grapalat"/>
          <w:lang w:val="af-ZA"/>
        </w:rPr>
        <w:t xml:space="preserve"> </w:t>
      </w:r>
      <w:r w:rsidR="00B62629" w:rsidRPr="00042384">
        <w:rPr>
          <w:rFonts w:ascii="GHEA Grapalat" w:hAnsi="GHEA Grapalat"/>
          <w:lang w:val="en-US"/>
        </w:rPr>
        <w:t>իրավունքների</w:t>
      </w:r>
      <w:r w:rsidR="00B62629" w:rsidRPr="00042384">
        <w:rPr>
          <w:rFonts w:ascii="GHEA Grapalat" w:hAnsi="GHEA Grapalat"/>
          <w:lang w:val="af-ZA"/>
        </w:rPr>
        <w:t xml:space="preserve"> </w:t>
      </w:r>
      <w:r w:rsidR="00B62629" w:rsidRPr="00042384">
        <w:rPr>
          <w:rFonts w:ascii="GHEA Grapalat" w:hAnsi="GHEA Grapalat"/>
          <w:lang w:val="en-US"/>
        </w:rPr>
        <w:t>իրականացումը</w:t>
      </w:r>
      <w:r w:rsidR="00B62629" w:rsidRPr="00042384">
        <w:rPr>
          <w:rFonts w:ascii="GHEA Grapalat" w:hAnsi="GHEA Grapalat"/>
          <w:lang w:val="af-ZA"/>
        </w:rPr>
        <w:t xml:space="preserve"> </w:t>
      </w:r>
      <w:r w:rsidR="00B62629" w:rsidRPr="00042384">
        <w:rPr>
          <w:rFonts w:ascii="GHEA Grapalat" w:hAnsi="GHEA Grapalat"/>
          <w:lang w:val="en-US"/>
        </w:rPr>
        <w:t>կամ</w:t>
      </w:r>
      <w:r w:rsidR="00B62629" w:rsidRPr="00042384">
        <w:rPr>
          <w:rFonts w:ascii="GHEA Grapalat" w:hAnsi="GHEA Grapalat"/>
          <w:lang w:val="af-ZA"/>
        </w:rPr>
        <w:t xml:space="preserve"> </w:t>
      </w:r>
      <w:r w:rsidR="00B62629" w:rsidRPr="00042384">
        <w:rPr>
          <w:rFonts w:ascii="GHEA Grapalat" w:hAnsi="GHEA Grapalat"/>
          <w:lang w:val="en-US"/>
        </w:rPr>
        <w:t>որևէ</w:t>
      </w:r>
      <w:r w:rsidR="00B62629" w:rsidRPr="00042384">
        <w:rPr>
          <w:rFonts w:ascii="GHEA Grapalat" w:hAnsi="GHEA Grapalat"/>
          <w:lang w:val="af-ZA"/>
        </w:rPr>
        <w:t xml:space="preserve"> </w:t>
      </w:r>
      <w:r w:rsidR="00B62629" w:rsidRPr="00042384">
        <w:rPr>
          <w:rFonts w:ascii="GHEA Grapalat" w:hAnsi="GHEA Grapalat"/>
          <w:lang w:val="en-US"/>
        </w:rPr>
        <w:t>այլ</w:t>
      </w:r>
      <w:r w:rsidR="00B62629" w:rsidRPr="00042384">
        <w:rPr>
          <w:rFonts w:ascii="GHEA Grapalat" w:hAnsi="GHEA Grapalat"/>
          <w:lang w:val="af-ZA"/>
        </w:rPr>
        <w:t xml:space="preserve"> </w:t>
      </w:r>
      <w:r w:rsidR="00B62629" w:rsidRPr="00042384">
        <w:rPr>
          <w:rFonts w:ascii="GHEA Grapalat" w:hAnsi="GHEA Grapalat"/>
          <w:lang w:val="en-US"/>
        </w:rPr>
        <w:t>կերպ</w:t>
      </w:r>
      <w:r w:rsidR="00B62629" w:rsidRPr="00042384">
        <w:rPr>
          <w:rFonts w:ascii="GHEA Grapalat" w:hAnsi="GHEA Grapalat"/>
          <w:lang w:val="af-ZA"/>
        </w:rPr>
        <w:t xml:space="preserve"> </w:t>
      </w:r>
      <w:r w:rsidR="00B62629" w:rsidRPr="00042384">
        <w:rPr>
          <w:rFonts w:ascii="GHEA Grapalat" w:hAnsi="GHEA Grapalat"/>
          <w:lang w:val="en-US"/>
        </w:rPr>
        <w:t>խախտվել</w:t>
      </w:r>
      <w:r w:rsidR="00B62629" w:rsidRPr="00042384">
        <w:rPr>
          <w:rFonts w:ascii="GHEA Grapalat" w:hAnsi="GHEA Grapalat"/>
          <w:lang w:val="af-ZA"/>
        </w:rPr>
        <w:t xml:space="preserve"> </w:t>
      </w:r>
      <w:r w:rsidR="00B62629" w:rsidRPr="00042384">
        <w:rPr>
          <w:rFonts w:ascii="GHEA Grapalat" w:hAnsi="GHEA Grapalat"/>
          <w:lang w:val="en-US"/>
        </w:rPr>
        <w:t>են</w:t>
      </w:r>
      <w:r w:rsidR="00B62629" w:rsidRPr="00042384">
        <w:rPr>
          <w:rFonts w:ascii="GHEA Grapalat" w:hAnsi="GHEA Grapalat"/>
          <w:lang w:val="af-ZA"/>
        </w:rPr>
        <w:t xml:space="preserve"> </w:t>
      </w:r>
      <w:r w:rsidR="00B62629" w:rsidRPr="00042384">
        <w:rPr>
          <w:rFonts w:ascii="GHEA Grapalat" w:hAnsi="GHEA Grapalat"/>
          <w:lang w:val="en-US"/>
        </w:rPr>
        <w:t>աշխատանքային</w:t>
      </w:r>
      <w:r w:rsidR="00B62629" w:rsidRPr="00042384">
        <w:rPr>
          <w:rFonts w:ascii="GHEA Grapalat" w:hAnsi="GHEA Grapalat"/>
          <w:lang w:val="af-ZA"/>
        </w:rPr>
        <w:t xml:space="preserve"> </w:t>
      </w:r>
      <w:r w:rsidR="00B62629" w:rsidRPr="00042384">
        <w:rPr>
          <w:rFonts w:ascii="GHEA Grapalat" w:hAnsi="GHEA Grapalat"/>
          <w:lang w:val="en-US"/>
        </w:rPr>
        <w:t>պայմանագրով</w:t>
      </w:r>
      <w:r w:rsidR="00B62629" w:rsidRPr="00042384">
        <w:rPr>
          <w:rFonts w:ascii="GHEA Grapalat" w:hAnsi="GHEA Grapalat"/>
          <w:lang w:val="af-ZA"/>
        </w:rPr>
        <w:t xml:space="preserve"> </w:t>
      </w:r>
      <w:r w:rsidR="00B62629" w:rsidRPr="00042384">
        <w:rPr>
          <w:rFonts w:ascii="GHEA Grapalat" w:hAnsi="GHEA Grapalat"/>
          <w:lang w:val="en-US"/>
        </w:rPr>
        <w:t>սահմանված</w:t>
      </w:r>
      <w:r w:rsidR="00B62629" w:rsidRPr="00042384">
        <w:rPr>
          <w:rFonts w:ascii="GHEA Grapalat" w:hAnsi="GHEA Grapalat"/>
          <w:lang w:val="af-ZA"/>
        </w:rPr>
        <w:t xml:space="preserve"> </w:t>
      </w:r>
      <w:r w:rsidR="00B62629" w:rsidRPr="00042384">
        <w:rPr>
          <w:rFonts w:ascii="GHEA Grapalat" w:hAnsi="GHEA Grapalat"/>
          <w:lang w:val="en-US"/>
        </w:rPr>
        <w:t>իրավունքները</w:t>
      </w:r>
      <w:r w:rsidR="00B62629" w:rsidRPr="00042384">
        <w:rPr>
          <w:rFonts w:ascii="GHEA Grapalat" w:hAnsi="GHEA Grapalat"/>
          <w:lang w:val="af-ZA"/>
        </w:rPr>
        <w:t xml:space="preserve">:».   </w:t>
      </w:r>
    </w:p>
    <w:p w14:paraId="1ECE4641" w14:textId="77777777" w:rsidR="00B62629" w:rsidRPr="00042384" w:rsidRDefault="00B62629" w:rsidP="00B62629">
      <w:pPr>
        <w:shd w:val="clear" w:color="auto" w:fill="FFFFFF"/>
        <w:spacing w:line="360" w:lineRule="auto"/>
        <w:ind w:firstLine="708"/>
        <w:jc w:val="both"/>
        <w:rPr>
          <w:rFonts w:ascii="GHEA Grapalat" w:hAnsi="GHEA Grapalat"/>
          <w:bCs/>
          <w:lang w:val="af-ZA"/>
        </w:rPr>
      </w:pPr>
      <w:r w:rsidRPr="00042384">
        <w:rPr>
          <w:rFonts w:ascii="GHEA Grapalat" w:hAnsi="GHEA Grapalat"/>
          <w:color w:val="000000"/>
          <w:shd w:val="clear" w:color="auto" w:fill="FFFFFF"/>
          <w:lang w:val="af-ZA"/>
        </w:rPr>
        <w:t>2</w:t>
      </w:r>
      <w:r w:rsidRPr="00042384">
        <w:rPr>
          <w:rFonts w:ascii="GHEA Grapalat" w:hAnsi="GHEA Grapalat"/>
          <w:bCs/>
          <w:lang w:val="af-ZA"/>
        </w:rPr>
        <w:t xml:space="preserve">) </w:t>
      </w:r>
      <w:r w:rsidRPr="00042384">
        <w:rPr>
          <w:rFonts w:ascii="GHEA Grapalat" w:hAnsi="GHEA Grapalat"/>
          <w:bCs/>
          <w:lang w:val="en-US"/>
        </w:rPr>
        <w:t>լրացնել</w:t>
      </w:r>
      <w:r w:rsidRPr="00042384">
        <w:rPr>
          <w:rFonts w:ascii="GHEA Grapalat" w:hAnsi="GHEA Grapalat"/>
          <w:bCs/>
          <w:lang w:val="af-ZA"/>
        </w:rPr>
        <w:t xml:space="preserve"> </w:t>
      </w:r>
      <w:r w:rsidRPr="00042384">
        <w:rPr>
          <w:rFonts w:ascii="GHEA Grapalat" w:hAnsi="GHEA Grapalat"/>
          <w:bCs/>
          <w:lang w:val="en-US"/>
        </w:rPr>
        <w:t>հետևյալ</w:t>
      </w:r>
      <w:r w:rsidRPr="00042384">
        <w:rPr>
          <w:rFonts w:ascii="GHEA Grapalat" w:hAnsi="GHEA Grapalat"/>
          <w:bCs/>
          <w:lang w:val="af-ZA"/>
        </w:rPr>
        <w:t xml:space="preserve"> </w:t>
      </w:r>
      <w:r w:rsidRPr="00042384">
        <w:rPr>
          <w:rFonts w:ascii="GHEA Grapalat" w:hAnsi="GHEA Grapalat"/>
          <w:bCs/>
          <w:lang w:val="en-US"/>
        </w:rPr>
        <w:t>բովանդակությամբ</w:t>
      </w:r>
      <w:r w:rsidRPr="00042384">
        <w:rPr>
          <w:rFonts w:ascii="GHEA Grapalat" w:hAnsi="GHEA Grapalat"/>
          <w:bCs/>
          <w:lang w:val="af-ZA"/>
        </w:rPr>
        <w:t xml:space="preserve"> </w:t>
      </w:r>
      <w:r w:rsidRPr="00042384">
        <w:rPr>
          <w:rFonts w:ascii="GHEA Grapalat" w:hAnsi="GHEA Grapalat"/>
          <w:bCs/>
          <w:lang w:val="en-US"/>
        </w:rPr>
        <w:t>նոր՝</w:t>
      </w:r>
      <w:r w:rsidRPr="00042384">
        <w:rPr>
          <w:rFonts w:ascii="GHEA Grapalat" w:hAnsi="GHEA Grapalat"/>
          <w:bCs/>
          <w:lang w:val="af-ZA"/>
        </w:rPr>
        <w:t xml:space="preserve"> 1.1-</w:t>
      </w:r>
      <w:r w:rsidRPr="00042384">
        <w:rPr>
          <w:rFonts w:ascii="GHEA Grapalat" w:hAnsi="GHEA Grapalat"/>
          <w:bCs/>
          <w:lang w:val="hy-AM"/>
        </w:rPr>
        <w:t>ին</w:t>
      </w:r>
      <w:r w:rsidRPr="00042384">
        <w:rPr>
          <w:rFonts w:ascii="GHEA Grapalat" w:hAnsi="GHEA Grapalat"/>
          <w:bCs/>
          <w:lang w:val="af-ZA"/>
        </w:rPr>
        <w:t xml:space="preserve"> </w:t>
      </w:r>
      <w:r w:rsidRPr="00042384">
        <w:rPr>
          <w:rFonts w:ascii="GHEA Grapalat" w:hAnsi="GHEA Grapalat"/>
          <w:bCs/>
          <w:lang w:val="en-US"/>
        </w:rPr>
        <w:t>մաս</w:t>
      </w:r>
      <w:r w:rsidRPr="00042384">
        <w:rPr>
          <w:rFonts w:ascii="GHEA Grapalat" w:hAnsi="GHEA Grapalat"/>
          <w:bCs/>
          <w:lang w:val="af-ZA"/>
        </w:rPr>
        <w:t>.</w:t>
      </w:r>
    </w:p>
    <w:p w14:paraId="6A69E17C" w14:textId="458A464E" w:rsidR="00B62629" w:rsidRPr="00042384" w:rsidRDefault="00B62629" w:rsidP="00B62629">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«1.1.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դեպքերում</w:t>
      </w:r>
      <w:r w:rsidRPr="00042384">
        <w:rPr>
          <w:rFonts w:ascii="GHEA Grapalat" w:hAnsi="GHEA Grapalat"/>
          <w:lang w:val="af-ZA"/>
        </w:rPr>
        <w:t xml:space="preserve">, </w:t>
      </w:r>
      <w:r w:rsidRPr="00042384">
        <w:rPr>
          <w:rFonts w:ascii="GHEA Grapalat" w:hAnsi="GHEA Grapalat"/>
          <w:lang w:val="en-US"/>
        </w:rPr>
        <w:t>եթե</w:t>
      </w:r>
      <w:r w:rsidRPr="00042384">
        <w:rPr>
          <w:rFonts w:ascii="GHEA Grapalat" w:hAnsi="GHEA Grapalat"/>
          <w:lang w:val="af-ZA"/>
        </w:rPr>
        <w:t xml:space="preserve"> </w:t>
      </w:r>
      <w:r w:rsidRPr="00042384">
        <w:rPr>
          <w:rFonts w:ascii="GHEA Grapalat" w:hAnsi="GHEA Grapalat"/>
          <w:lang w:val="en-US"/>
        </w:rPr>
        <w:t>պարզվում</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որ</w:t>
      </w:r>
      <w:r w:rsidRPr="00042384">
        <w:rPr>
          <w:rFonts w:ascii="GHEA Grapalat" w:hAnsi="GHEA Grapalat"/>
          <w:lang w:val="af-ZA"/>
        </w:rPr>
        <w:t xml:space="preserve"> </w:t>
      </w:r>
      <w:r w:rsidRPr="00042384">
        <w:rPr>
          <w:rFonts w:ascii="GHEA Grapalat" w:hAnsi="GHEA Grapalat"/>
          <w:lang w:val="en-US"/>
        </w:rPr>
        <w:t>աշխատանքի</w:t>
      </w:r>
      <w:r w:rsidRPr="00042384">
        <w:rPr>
          <w:rFonts w:ascii="GHEA Grapalat" w:hAnsi="GHEA Grapalat"/>
          <w:lang w:val="af-ZA"/>
        </w:rPr>
        <w:t xml:space="preserve"> </w:t>
      </w:r>
      <w:r w:rsidRPr="00042384">
        <w:rPr>
          <w:rFonts w:ascii="GHEA Grapalat" w:hAnsi="GHEA Grapalat"/>
          <w:lang w:val="en-US"/>
        </w:rPr>
        <w:t>պայմանները</w:t>
      </w:r>
      <w:r w:rsidRPr="00042384">
        <w:rPr>
          <w:rFonts w:ascii="GHEA Grapalat" w:hAnsi="GHEA Grapalat"/>
          <w:lang w:val="af-ZA"/>
        </w:rPr>
        <w:t xml:space="preserve"> </w:t>
      </w:r>
      <w:r w:rsidRPr="00042384">
        <w:rPr>
          <w:rFonts w:ascii="GHEA Grapalat" w:hAnsi="GHEA Grapalat"/>
          <w:lang w:val="en-US"/>
        </w:rPr>
        <w:t>փոփոխվել</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հետ</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հարաբերությունները</w:t>
      </w:r>
      <w:r w:rsidRPr="00042384">
        <w:rPr>
          <w:rFonts w:ascii="GHEA Grapalat" w:hAnsi="GHEA Grapalat"/>
          <w:lang w:val="af-ZA"/>
        </w:rPr>
        <w:t xml:space="preserve"> </w:t>
      </w:r>
      <w:r w:rsidRPr="00042384">
        <w:rPr>
          <w:rFonts w:ascii="GHEA Grapalat" w:hAnsi="GHEA Grapalat"/>
          <w:lang w:val="en-US"/>
        </w:rPr>
        <w:t>դադարեցվել</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առանց</w:t>
      </w:r>
      <w:r w:rsidRPr="00042384">
        <w:rPr>
          <w:rFonts w:ascii="GHEA Grapalat" w:hAnsi="GHEA Grapalat"/>
          <w:lang w:val="af-ZA"/>
        </w:rPr>
        <w:t xml:space="preserve"> </w:t>
      </w:r>
      <w:r w:rsidRPr="00042384">
        <w:rPr>
          <w:rFonts w:ascii="GHEA Grapalat" w:hAnsi="GHEA Grapalat"/>
          <w:lang w:val="en-US"/>
        </w:rPr>
        <w:t>օրինական</w:t>
      </w:r>
      <w:r w:rsidRPr="00042384">
        <w:rPr>
          <w:rFonts w:ascii="GHEA Grapalat" w:hAnsi="GHEA Grapalat"/>
          <w:lang w:val="af-ZA"/>
        </w:rPr>
        <w:t xml:space="preserve"> </w:t>
      </w:r>
      <w:r w:rsidRPr="00042384">
        <w:rPr>
          <w:rFonts w:ascii="GHEA Grapalat" w:hAnsi="GHEA Grapalat"/>
          <w:lang w:val="en-US"/>
        </w:rPr>
        <w:t>հիմքերի</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Հայաստանի</w:t>
      </w:r>
      <w:r w:rsidRPr="00042384">
        <w:rPr>
          <w:rFonts w:ascii="GHEA Grapalat" w:hAnsi="GHEA Grapalat"/>
          <w:lang w:val="af-ZA"/>
        </w:rPr>
        <w:t xml:space="preserve"> </w:t>
      </w:r>
      <w:r w:rsidRPr="00042384">
        <w:rPr>
          <w:rFonts w:ascii="GHEA Grapalat" w:hAnsi="GHEA Grapalat"/>
          <w:lang w:val="en-US"/>
        </w:rPr>
        <w:lastRenderedPageBreak/>
        <w:t>Հանրապետության</w:t>
      </w:r>
      <w:r w:rsidRPr="00042384">
        <w:rPr>
          <w:rFonts w:ascii="GHEA Grapalat" w:hAnsi="GHEA Grapalat"/>
          <w:lang w:val="af-ZA"/>
        </w:rPr>
        <w:t xml:space="preserve"> </w:t>
      </w:r>
      <w:r w:rsidRPr="00042384">
        <w:rPr>
          <w:rFonts w:ascii="GHEA Grapalat" w:hAnsi="GHEA Grapalat"/>
          <w:lang w:val="en-US"/>
        </w:rPr>
        <w:t>օրենսդրությամբ</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գործատուի</w:t>
      </w:r>
      <w:r w:rsidRPr="00042384">
        <w:rPr>
          <w:rFonts w:ascii="GHEA Grapalat" w:hAnsi="GHEA Grapalat"/>
          <w:lang w:val="af-ZA"/>
        </w:rPr>
        <w:t xml:space="preserve"> </w:t>
      </w:r>
      <w:r w:rsidRPr="00042384">
        <w:rPr>
          <w:rFonts w:ascii="GHEA Grapalat" w:hAnsi="GHEA Grapalat"/>
          <w:lang w:val="en-US"/>
        </w:rPr>
        <w:t>ներքին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անհատական</w:t>
      </w:r>
      <w:r w:rsidRPr="00042384">
        <w:rPr>
          <w:rFonts w:ascii="GHEA Grapalat" w:hAnsi="GHEA Grapalat"/>
          <w:lang w:val="af-ZA"/>
        </w:rPr>
        <w:t xml:space="preserve"> </w:t>
      </w:r>
      <w:r w:rsidRPr="00042384">
        <w:rPr>
          <w:rFonts w:ascii="GHEA Grapalat" w:hAnsi="GHEA Grapalat"/>
          <w:lang w:val="en-US"/>
        </w:rPr>
        <w:t>իրավական</w:t>
      </w:r>
      <w:r w:rsidRPr="00042384">
        <w:rPr>
          <w:rFonts w:ascii="GHEA Grapalat" w:hAnsi="GHEA Grapalat"/>
          <w:lang w:val="af-ZA"/>
        </w:rPr>
        <w:t xml:space="preserve"> </w:t>
      </w:r>
      <w:r w:rsidRPr="00042384">
        <w:rPr>
          <w:rFonts w:ascii="GHEA Grapalat" w:hAnsi="GHEA Grapalat"/>
          <w:lang w:val="en-US"/>
        </w:rPr>
        <w:t>ակտերով</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պահանջների</w:t>
      </w:r>
      <w:r w:rsidRPr="00042384">
        <w:rPr>
          <w:rFonts w:ascii="GHEA Grapalat" w:hAnsi="GHEA Grapalat"/>
          <w:lang w:val="af-ZA"/>
        </w:rPr>
        <w:t xml:space="preserve"> </w:t>
      </w:r>
      <w:r w:rsidRPr="00042384">
        <w:rPr>
          <w:rFonts w:ascii="GHEA Grapalat" w:hAnsi="GHEA Grapalat"/>
          <w:lang w:val="en-US"/>
        </w:rPr>
        <w:t>խախտմամբ</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խախտվել</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այլ</w:t>
      </w:r>
      <w:r w:rsidRPr="00042384">
        <w:rPr>
          <w:rFonts w:ascii="GHEA Grapalat" w:hAnsi="GHEA Grapalat"/>
          <w:lang w:val="af-ZA"/>
        </w:rPr>
        <w:t xml:space="preserve"> </w:t>
      </w:r>
      <w:r w:rsidRPr="00042384">
        <w:rPr>
          <w:rFonts w:ascii="GHEA Grapalat" w:hAnsi="GHEA Grapalat"/>
          <w:lang w:val="en-US"/>
        </w:rPr>
        <w:t>իրավունքները</w:t>
      </w:r>
      <w:r w:rsidRPr="00042384">
        <w:rPr>
          <w:rFonts w:ascii="GHEA Grapalat" w:hAnsi="GHEA Grapalat"/>
          <w:lang w:val="af-ZA"/>
        </w:rPr>
        <w:t xml:space="preserve">, </w:t>
      </w:r>
      <w:r w:rsidRPr="00042384">
        <w:rPr>
          <w:rFonts w:ascii="GHEA Grapalat" w:hAnsi="GHEA Grapalat"/>
          <w:lang w:val="en-US"/>
        </w:rPr>
        <w:t>ապա</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խախտված</w:t>
      </w:r>
      <w:r w:rsidRPr="00042384">
        <w:rPr>
          <w:rFonts w:ascii="GHEA Grapalat" w:hAnsi="GHEA Grapalat"/>
          <w:lang w:val="af-ZA"/>
        </w:rPr>
        <w:t xml:space="preserve"> </w:t>
      </w:r>
      <w:r w:rsidRPr="00042384">
        <w:rPr>
          <w:rFonts w:ascii="GHEA Grapalat" w:hAnsi="GHEA Grapalat"/>
          <w:lang w:val="en-US"/>
        </w:rPr>
        <w:t>իրավունքները</w:t>
      </w:r>
      <w:r w:rsidRPr="00042384">
        <w:rPr>
          <w:rFonts w:ascii="GHEA Grapalat" w:hAnsi="GHEA Grapalat"/>
          <w:lang w:val="af-ZA"/>
        </w:rPr>
        <w:t xml:space="preserve"> </w:t>
      </w:r>
      <w:r w:rsidRPr="00042384">
        <w:rPr>
          <w:rFonts w:ascii="GHEA Grapalat" w:hAnsi="GHEA Grapalat"/>
          <w:lang w:val="en-US"/>
        </w:rPr>
        <w:t>վերականգնվում</w:t>
      </w:r>
      <w:r w:rsidRPr="00042384">
        <w:rPr>
          <w:rFonts w:ascii="GHEA Grapalat" w:hAnsi="GHEA Grapalat"/>
          <w:lang w:val="af-ZA"/>
        </w:rPr>
        <w:t xml:space="preserve"> </w:t>
      </w:r>
      <w:r w:rsidRPr="00B16AB0">
        <w:rPr>
          <w:rFonts w:ascii="GHEA Grapalat" w:hAnsi="GHEA Grapalat"/>
          <w:lang w:val="en-US"/>
        </w:rPr>
        <w:t>են</w:t>
      </w:r>
      <w:r w:rsidRPr="00B16AB0">
        <w:rPr>
          <w:rFonts w:ascii="GHEA Grapalat" w:hAnsi="GHEA Grapalat"/>
          <w:lang w:val="af-ZA"/>
        </w:rPr>
        <w:t xml:space="preserve"> </w:t>
      </w:r>
      <w:r w:rsidRPr="00B16AB0">
        <w:rPr>
          <w:rFonts w:ascii="GHEA Grapalat" w:hAnsi="GHEA Grapalat"/>
          <w:lang w:val="en-US"/>
        </w:rPr>
        <w:t>կա</w:t>
      </w:r>
      <w:r w:rsidR="00D316EA">
        <w:rPr>
          <w:rFonts w:ascii="GHEA Grapalat" w:hAnsi="GHEA Grapalat"/>
          <w:lang w:val="hy-AM"/>
        </w:rPr>
        <w:t>մ</w:t>
      </w:r>
      <w:r w:rsidRPr="00B16AB0">
        <w:rPr>
          <w:rFonts w:ascii="GHEA Grapalat" w:hAnsi="GHEA Grapalat"/>
          <w:lang w:val="af-ZA"/>
        </w:rPr>
        <w:t xml:space="preserve"> </w:t>
      </w:r>
      <w:r w:rsidRPr="00B16AB0">
        <w:rPr>
          <w:rFonts w:ascii="GHEA Grapalat" w:hAnsi="GHEA Grapalat"/>
          <w:lang w:val="en-US"/>
        </w:rPr>
        <w:t>վերացվում</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այդ</w:t>
      </w:r>
      <w:r w:rsidRPr="00042384">
        <w:rPr>
          <w:rFonts w:ascii="GHEA Grapalat" w:hAnsi="GHEA Grapalat"/>
          <w:lang w:val="af-ZA"/>
        </w:rPr>
        <w:t xml:space="preserve"> </w:t>
      </w:r>
      <w:r w:rsidRPr="00042384">
        <w:rPr>
          <w:rFonts w:ascii="GHEA Grapalat" w:hAnsi="GHEA Grapalat"/>
          <w:lang w:val="en-US"/>
        </w:rPr>
        <w:t>խախտման</w:t>
      </w:r>
      <w:r w:rsidRPr="00042384">
        <w:rPr>
          <w:rFonts w:ascii="GHEA Grapalat" w:hAnsi="GHEA Grapalat"/>
          <w:lang w:val="af-ZA"/>
        </w:rPr>
        <w:t xml:space="preserve"> </w:t>
      </w:r>
      <w:r w:rsidRPr="00042384">
        <w:rPr>
          <w:rFonts w:ascii="GHEA Grapalat" w:hAnsi="GHEA Grapalat"/>
          <w:lang w:val="en-US"/>
        </w:rPr>
        <w:t>առաջացրած</w:t>
      </w:r>
      <w:r w:rsidRPr="00042384">
        <w:rPr>
          <w:rFonts w:ascii="GHEA Grapalat" w:hAnsi="GHEA Grapalat"/>
          <w:lang w:val="af-ZA"/>
        </w:rPr>
        <w:t xml:space="preserve"> </w:t>
      </w:r>
      <w:r w:rsidRPr="00042384">
        <w:rPr>
          <w:rFonts w:ascii="GHEA Grapalat" w:hAnsi="GHEA Grapalat"/>
          <w:lang w:val="en-US"/>
        </w:rPr>
        <w:t>հետևանքները</w:t>
      </w:r>
      <w:r w:rsidRPr="00042384">
        <w:rPr>
          <w:rFonts w:ascii="GHEA Grapalat" w:hAnsi="GHEA Grapalat"/>
          <w:lang w:val="af-ZA"/>
        </w:rPr>
        <w:t xml:space="preserve">: </w:t>
      </w:r>
      <w:r w:rsidRPr="00042384">
        <w:rPr>
          <w:rFonts w:ascii="GHEA Grapalat" w:hAnsi="GHEA Grapalat"/>
          <w:lang w:val="en-US"/>
        </w:rPr>
        <w:t>Ընդ</w:t>
      </w:r>
      <w:r w:rsidRPr="00042384">
        <w:rPr>
          <w:rFonts w:ascii="GHEA Grapalat" w:hAnsi="GHEA Grapalat"/>
          <w:lang w:val="af-ZA"/>
        </w:rPr>
        <w:t xml:space="preserve"> </w:t>
      </w:r>
      <w:r w:rsidRPr="00042384">
        <w:rPr>
          <w:rFonts w:ascii="GHEA Grapalat" w:hAnsi="GHEA Grapalat"/>
          <w:lang w:val="en-US"/>
        </w:rPr>
        <w:t>որում</w:t>
      </w:r>
      <w:r w:rsidRPr="00042384">
        <w:rPr>
          <w:rFonts w:ascii="GHEA Grapalat" w:hAnsi="GHEA Grapalat"/>
          <w:lang w:val="af-ZA"/>
        </w:rPr>
        <w:t xml:space="preserve">, </w:t>
      </w:r>
      <w:r w:rsidRPr="00042384">
        <w:rPr>
          <w:rFonts w:ascii="GHEA Grapalat" w:hAnsi="GHEA Grapalat"/>
          <w:lang w:val="en-US"/>
        </w:rPr>
        <w:t>առանց</w:t>
      </w:r>
      <w:r w:rsidRPr="00042384">
        <w:rPr>
          <w:rFonts w:ascii="GHEA Grapalat" w:hAnsi="GHEA Grapalat"/>
          <w:lang w:val="af-ZA"/>
        </w:rPr>
        <w:t xml:space="preserve"> </w:t>
      </w:r>
      <w:r w:rsidRPr="00042384">
        <w:rPr>
          <w:rFonts w:ascii="GHEA Grapalat" w:hAnsi="GHEA Grapalat"/>
          <w:lang w:val="en-US"/>
        </w:rPr>
        <w:t>օրինական</w:t>
      </w:r>
      <w:r w:rsidRPr="00042384">
        <w:rPr>
          <w:rFonts w:ascii="GHEA Grapalat" w:hAnsi="GHEA Grapalat"/>
          <w:lang w:val="af-ZA"/>
        </w:rPr>
        <w:t xml:space="preserve"> </w:t>
      </w:r>
      <w:r w:rsidRPr="00042384">
        <w:rPr>
          <w:rFonts w:ascii="GHEA Grapalat" w:hAnsi="GHEA Grapalat"/>
          <w:lang w:val="en-US"/>
        </w:rPr>
        <w:t>հիմքերի</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Հայաստանի</w:t>
      </w:r>
      <w:r w:rsidRPr="00042384">
        <w:rPr>
          <w:rFonts w:ascii="GHEA Grapalat" w:hAnsi="GHEA Grapalat"/>
          <w:lang w:val="af-ZA"/>
        </w:rPr>
        <w:t xml:space="preserve"> </w:t>
      </w:r>
      <w:r w:rsidRPr="00042384">
        <w:rPr>
          <w:rFonts w:ascii="GHEA Grapalat" w:hAnsi="GHEA Grapalat"/>
          <w:lang w:val="en-US"/>
        </w:rPr>
        <w:t>Հանրապետության</w:t>
      </w:r>
      <w:r w:rsidRPr="00042384">
        <w:rPr>
          <w:rFonts w:ascii="GHEA Grapalat" w:hAnsi="GHEA Grapalat"/>
          <w:lang w:val="af-ZA"/>
        </w:rPr>
        <w:t xml:space="preserve"> </w:t>
      </w:r>
      <w:r w:rsidRPr="00042384">
        <w:rPr>
          <w:rFonts w:ascii="GHEA Grapalat" w:hAnsi="GHEA Grapalat"/>
          <w:lang w:val="en-US"/>
        </w:rPr>
        <w:t>օրենսդրությամբ</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գործատուի</w:t>
      </w:r>
      <w:r w:rsidRPr="00042384">
        <w:rPr>
          <w:rFonts w:ascii="GHEA Grapalat" w:hAnsi="GHEA Grapalat"/>
          <w:lang w:val="af-ZA"/>
        </w:rPr>
        <w:t xml:space="preserve"> </w:t>
      </w:r>
      <w:r w:rsidRPr="00042384">
        <w:rPr>
          <w:rFonts w:ascii="GHEA Grapalat" w:hAnsi="GHEA Grapalat"/>
          <w:lang w:val="en-US"/>
        </w:rPr>
        <w:t>ներքին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անհատական</w:t>
      </w:r>
      <w:r w:rsidRPr="00042384">
        <w:rPr>
          <w:rFonts w:ascii="GHEA Grapalat" w:hAnsi="GHEA Grapalat"/>
          <w:lang w:val="af-ZA"/>
        </w:rPr>
        <w:t xml:space="preserve"> </w:t>
      </w:r>
      <w:r w:rsidRPr="00042384">
        <w:rPr>
          <w:rFonts w:ascii="GHEA Grapalat" w:hAnsi="GHEA Grapalat"/>
          <w:lang w:val="en-US"/>
        </w:rPr>
        <w:t>իրավական</w:t>
      </w:r>
      <w:r w:rsidRPr="00042384">
        <w:rPr>
          <w:rFonts w:ascii="GHEA Grapalat" w:hAnsi="GHEA Grapalat"/>
          <w:lang w:val="af-ZA"/>
        </w:rPr>
        <w:t xml:space="preserve"> </w:t>
      </w:r>
      <w:r w:rsidRPr="00042384">
        <w:rPr>
          <w:rFonts w:ascii="GHEA Grapalat" w:hAnsi="GHEA Grapalat"/>
          <w:lang w:val="en-US"/>
        </w:rPr>
        <w:t>ակտերով</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պահանջների</w:t>
      </w:r>
      <w:r w:rsidRPr="00042384">
        <w:rPr>
          <w:rFonts w:ascii="GHEA Grapalat" w:hAnsi="GHEA Grapalat"/>
          <w:lang w:val="af-ZA"/>
        </w:rPr>
        <w:t xml:space="preserve"> </w:t>
      </w:r>
      <w:r w:rsidRPr="00042384">
        <w:rPr>
          <w:rFonts w:ascii="GHEA Grapalat" w:hAnsi="GHEA Grapalat"/>
          <w:lang w:val="en-US"/>
        </w:rPr>
        <w:t>խախտմամբ</w:t>
      </w:r>
      <w:r w:rsidRPr="00042384">
        <w:rPr>
          <w:rFonts w:ascii="GHEA Grapalat" w:hAnsi="GHEA Grapalat"/>
          <w:lang w:val="af-ZA"/>
        </w:rPr>
        <w:t xml:space="preserve"> </w:t>
      </w:r>
      <w:r w:rsidRPr="00042384">
        <w:rPr>
          <w:rFonts w:ascii="GHEA Grapalat" w:hAnsi="GHEA Grapalat"/>
          <w:lang w:val="en-US"/>
        </w:rPr>
        <w:t>աշխատանքի</w:t>
      </w:r>
      <w:r w:rsidRPr="00042384">
        <w:rPr>
          <w:rFonts w:ascii="GHEA Grapalat" w:hAnsi="GHEA Grapalat"/>
          <w:lang w:val="af-ZA"/>
        </w:rPr>
        <w:t xml:space="preserve"> </w:t>
      </w:r>
      <w:r w:rsidRPr="00042384">
        <w:rPr>
          <w:rFonts w:ascii="GHEA Grapalat" w:hAnsi="GHEA Grapalat"/>
          <w:lang w:val="en-US"/>
        </w:rPr>
        <w:t>պայմանների</w:t>
      </w:r>
      <w:r w:rsidRPr="00042384">
        <w:rPr>
          <w:rFonts w:ascii="GHEA Grapalat" w:hAnsi="GHEA Grapalat"/>
          <w:lang w:val="af-ZA"/>
        </w:rPr>
        <w:t xml:space="preserve"> </w:t>
      </w:r>
      <w:r w:rsidRPr="00042384">
        <w:rPr>
          <w:rFonts w:ascii="GHEA Grapalat" w:hAnsi="GHEA Grapalat"/>
          <w:lang w:val="en-US"/>
        </w:rPr>
        <w:t>փոփոխման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հետ</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հարաբերությունների</w:t>
      </w:r>
      <w:r w:rsidRPr="00042384">
        <w:rPr>
          <w:rFonts w:ascii="GHEA Grapalat" w:hAnsi="GHEA Grapalat"/>
          <w:lang w:val="af-ZA"/>
        </w:rPr>
        <w:t xml:space="preserve"> </w:t>
      </w:r>
      <w:r w:rsidRPr="00042384">
        <w:rPr>
          <w:rFonts w:ascii="GHEA Grapalat" w:hAnsi="GHEA Grapalat"/>
          <w:lang w:val="en-US"/>
        </w:rPr>
        <w:t>դադարեցման</w:t>
      </w:r>
      <w:r w:rsidRPr="00042384">
        <w:rPr>
          <w:rFonts w:ascii="GHEA Grapalat" w:hAnsi="GHEA Grapalat"/>
          <w:lang w:val="af-ZA"/>
        </w:rPr>
        <w:t xml:space="preserve"> </w:t>
      </w:r>
      <w:r w:rsidRPr="00042384">
        <w:rPr>
          <w:rFonts w:ascii="GHEA Grapalat" w:hAnsi="GHEA Grapalat"/>
          <w:lang w:val="en-US"/>
        </w:rPr>
        <w:t>դեպքերում</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օգտին</w:t>
      </w:r>
      <w:r w:rsidRPr="00042384">
        <w:rPr>
          <w:rFonts w:ascii="GHEA Grapalat" w:hAnsi="GHEA Grapalat"/>
          <w:lang w:val="af-ZA"/>
        </w:rPr>
        <w:t xml:space="preserve"> </w:t>
      </w:r>
      <w:r w:rsidRPr="00042384">
        <w:rPr>
          <w:rFonts w:ascii="GHEA Grapalat" w:hAnsi="GHEA Grapalat"/>
          <w:lang w:val="en-US"/>
        </w:rPr>
        <w:t>գործատուից</w:t>
      </w:r>
      <w:r w:rsidRPr="00042384">
        <w:rPr>
          <w:rFonts w:ascii="GHEA Grapalat" w:hAnsi="GHEA Grapalat"/>
          <w:lang w:val="af-ZA"/>
        </w:rPr>
        <w:t xml:space="preserve"> </w:t>
      </w:r>
      <w:r w:rsidRPr="00042384">
        <w:rPr>
          <w:rFonts w:ascii="GHEA Grapalat" w:hAnsi="GHEA Grapalat"/>
          <w:lang w:val="en-US"/>
        </w:rPr>
        <w:t>գանձվում</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միջին</w:t>
      </w:r>
      <w:r w:rsidRPr="00042384">
        <w:rPr>
          <w:rFonts w:ascii="GHEA Grapalat" w:hAnsi="GHEA Grapalat"/>
          <w:lang w:val="af-ZA"/>
        </w:rPr>
        <w:t xml:space="preserve"> </w:t>
      </w:r>
      <w:r w:rsidRPr="00042384">
        <w:rPr>
          <w:rFonts w:ascii="GHEA Grapalat" w:hAnsi="GHEA Grapalat"/>
          <w:lang w:val="en-US"/>
        </w:rPr>
        <w:t>աշխատավարձը</w:t>
      </w:r>
      <w:r w:rsidRPr="00042384">
        <w:rPr>
          <w:rFonts w:ascii="GHEA Grapalat" w:hAnsi="GHEA Grapalat"/>
          <w:lang w:val="af-ZA"/>
        </w:rPr>
        <w:t xml:space="preserve">` </w:t>
      </w:r>
      <w:r w:rsidRPr="00042384">
        <w:rPr>
          <w:rFonts w:ascii="GHEA Grapalat" w:hAnsi="GHEA Grapalat"/>
          <w:lang w:val="en-US"/>
        </w:rPr>
        <w:t>հարկադիր</w:t>
      </w:r>
      <w:r w:rsidRPr="00042384">
        <w:rPr>
          <w:rFonts w:ascii="GHEA Grapalat" w:hAnsi="GHEA Grapalat"/>
          <w:lang w:val="af-ZA"/>
        </w:rPr>
        <w:t xml:space="preserve"> </w:t>
      </w:r>
      <w:r w:rsidRPr="00042384">
        <w:rPr>
          <w:rFonts w:ascii="GHEA Grapalat" w:hAnsi="GHEA Grapalat"/>
          <w:lang w:val="en-US"/>
        </w:rPr>
        <w:t>պարապուրդի</w:t>
      </w:r>
      <w:r w:rsidRPr="00042384">
        <w:rPr>
          <w:rFonts w:ascii="GHEA Grapalat" w:hAnsi="GHEA Grapalat"/>
          <w:lang w:val="af-ZA"/>
        </w:rPr>
        <w:t xml:space="preserve"> </w:t>
      </w:r>
      <w:r w:rsidRPr="00042384">
        <w:rPr>
          <w:rFonts w:ascii="GHEA Grapalat" w:hAnsi="GHEA Grapalat"/>
          <w:lang w:val="en-US"/>
        </w:rPr>
        <w:t>ամբողջ</w:t>
      </w:r>
      <w:r w:rsidRPr="00042384">
        <w:rPr>
          <w:rFonts w:ascii="GHEA Grapalat" w:hAnsi="GHEA Grapalat"/>
          <w:lang w:val="af-ZA"/>
        </w:rPr>
        <w:t xml:space="preserve"> </w:t>
      </w:r>
      <w:r w:rsidRPr="00042384">
        <w:rPr>
          <w:rFonts w:ascii="GHEA Grapalat" w:hAnsi="GHEA Grapalat"/>
          <w:lang w:val="en-US"/>
        </w:rPr>
        <w:t>ժամանակահատվածի</w:t>
      </w:r>
      <w:r w:rsidRPr="00042384">
        <w:rPr>
          <w:rFonts w:ascii="GHEA Grapalat" w:hAnsi="GHEA Grapalat"/>
          <w:lang w:val="af-ZA"/>
        </w:rPr>
        <w:t xml:space="preserve"> </w:t>
      </w:r>
      <w:r w:rsidRPr="00042384">
        <w:rPr>
          <w:rFonts w:ascii="GHEA Grapalat" w:hAnsi="GHEA Grapalat"/>
          <w:lang w:val="en-US"/>
        </w:rPr>
        <w:t>համար</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տարբերությունը</w:t>
      </w:r>
      <w:r w:rsidRPr="00042384">
        <w:rPr>
          <w:rFonts w:ascii="GHEA Grapalat" w:hAnsi="GHEA Grapalat"/>
          <w:lang w:val="af-ZA"/>
        </w:rPr>
        <w:t xml:space="preserve"> </w:t>
      </w:r>
      <w:r w:rsidRPr="00042384">
        <w:rPr>
          <w:rFonts w:ascii="GHEA Grapalat" w:hAnsi="GHEA Grapalat"/>
          <w:lang w:val="en-US"/>
        </w:rPr>
        <w:t>այն</w:t>
      </w:r>
      <w:r w:rsidRPr="00042384">
        <w:rPr>
          <w:rFonts w:ascii="GHEA Grapalat" w:hAnsi="GHEA Grapalat"/>
          <w:lang w:val="af-ZA"/>
        </w:rPr>
        <w:t xml:space="preserve"> </w:t>
      </w:r>
      <w:r w:rsidRPr="00042384">
        <w:rPr>
          <w:rFonts w:ascii="GHEA Grapalat" w:hAnsi="GHEA Grapalat"/>
          <w:lang w:val="en-US"/>
        </w:rPr>
        <w:t>ժամանակահատվածի</w:t>
      </w:r>
      <w:r w:rsidRPr="00042384">
        <w:rPr>
          <w:rFonts w:ascii="GHEA Grapalat" w:hAnsi="GHEA Grapalat"/>
          <w:lang w:val="af-ZA"/>
        </w:rPr>
        <w:t xml:space="preserve"> </w:t>
      </w:r>
      <w:r w:rsidRPr="00042384">
        <w:rPr>
          <w:rFonts w:ascii="GHEA Grapalat" w:hAnsi="GHEA Grapalat"/>
          <w:lang w:val="en-US"/>
        </w:rPr>
        <w:t>համար</w:t>
      </w:r>
      <w:r w:rsidRPr="00042384">
        <w:rPr>
          <w:rFonts w:ascii="GHEA Grapalat" w:hAnsi="GHEA Grapalat"/>
          <w:lang w:val="af-ZA"/>
        </w:rPr>
        <w:t xml:space="preserve">, </w:t>
      </w:r>
      <w:r w:rsidRPr="00042384">
        <w:rPr>
          <w:rFonts w:ascii="GHEA Grapalat" w:hAnsi="GHEA Grapalat"/>
          <w:lang w:val="en-US"/>
        </w:rPr>
        <w:t>որի</w:t>
      </w:r>
      <w:r w:rsidRPr="00042384">
        <w:rPr>
          <w:rFonts w:ascii="GHEA Grapalat" w:hAnsi="GHEA Grapalat"/>
          <w:lang w:val="af-ZA"/>
        </w:rPr>
        <w:t xml:space="preserve"> </w:t>
      </w:r>
      <w:r w:rsidRPr="00042384">
        <w:rPr>
          <w:rFonts w:ascii="GHEA Grapalat" w:hAnsi="GHEA Grapalat"/>
          <w:lang w:val="en-US"/>
        </w:rPr>
        <w:t>ընթացքում</w:t>
      </w:r>
      <w:r w:rsidRPr="00042384">
        <w:rPr>
          <w:rFonts w:ascii="GHEA Grapalat" w:hAnsi="GHEA Grapalat"/>
          <w:lang w:val="af-ZA"/>
        </w:rPr>
        <w:t xml:space="preserve"> </w:t>
      </w:r>
      <w:r w:rsidRPr="00042384">
        <w:rPr>
          <w:rFonts w:ascii="GHEA Grapalat" w:hAnsi="GHEA Grapalat"/>
          <w:lang w:val="en-US"/>
        </w:rPr>
        <w:t>աշխատողը</w:t>
      </w:r>
      <w:r w:rsidRPr="00042384">
        <w:rPr>
          <w:rFonts w:ascii="GHEA Grapalat" w:hAnsi="GHEA Grapalat"/>
          <w:lang w:val="af-ZA"/>
        </w:rPr>
        <w:t xml:space="preserve"> </w:t>
      </w:r>
      <w:r w:rsidRPr="00042384">
        <w:rPr>
          <w:rFonts w:ascii="GHEA Grapalat" w:hAnsi="GHEA Grapalat"/>
          <w:lang w:val="en-US"/>
        </w:rPr>
        <w:t>տվյալ</w:t>
      </w:r>
      <w:r w:rsidRPr="00042384">
        <w:rPr>
          <w:rFonts w:ascii="GHEA Grapalat" w:hAnsi="GHEA Grapalat"/>
          <w:lang w:val="af-ZA"/>
        </w:rPr>
        <w:t xml:space="preserve"> </w:t>
      </w:r>
      <w:r w:rsidRPr="00042384">
        <w:rPr>
          <w:rFonts w:ascii="GHEA Grapalat" w:hAnsi="GHEA Grapalat"/>
          <w:lang w:val="en-US"/>
        </w:rPr>
        <w:t>գործատուի</w:t>
      </w:r>
      <w:r w:rsidRPr="00042384">
        <w:rPr>
          <w:rFonts w:ascii="GHEA Grapalat" w:hAnsi="GHEA Grapalat"/>
          <w:lang w:val="af-ZA"/>
        </w:rPr>
        <w:t xml:space="preserve"> </w:t>
      </w:r>
      <w:r w:rsidRPr="00042384">
        <w:rPr>
          <w:rFonts w:ascii="GHEA Grapalat" w:hAnsi="GHEA Grapalat"/>
          <w:lang w:val="en-US"/>
        </w:rPr>
        <w:t>մոտ</w:t>
      </w:r>
      <w:r w:rsidRPr="00042384">
        <w:rPr>
          <w:rFonts w:ascii="GHEA Grapalat" w:hAnsi="GHEA Grapalat"/>
          <w:lang w:val="af-ZA"/>
        </w:rPr>
        <w:t xml:space="preserve"> </w:t>
      </w:r>
      <w:r w:rsidRPr="00042384">
        <w:rPr>
          <w:rFonts w:ascii="GHEA Grapalat" w:hAnsi="GHEA Grapalat"/>
          <w:lang w:val="en-US"/>
        </w:rPr>
        <w:t>կատարում</w:t>
      </w:r>
      <w:r w:rsidRPr="00042384">
        <w:rPr>
          <w:rFonts w:ascii="GHEA Grapalat" w:hAnsi="GHEA Grapalat"/>
          <w:lang w:val="af-ZA"/>
        </w:rPr>
        <w:t xml:space="preserve"> </w:t>
      </w:r>
      <w:r w:rsidRPr="00042384">
        <w:rPr>
          <w:rFonts w:ascii="GHEA Grapalat" w:hAnsi="GHEA Grapalat"/>
          <w:lang w:val="en-US"/>
        </w:rPr>
        <w:t>էր</w:t>
      </w:r>
      <w:r w:rsidRPr="00042384">
        <w:rPr>
          <w:rFonts w:ascii="GHEA Grapalat" w:hAnsi="GHEA Grapalat"/>
          <w:lang w:val="af-ZA"/>
        </w:rPr>
        <w:t xml:space="preserve"> </w:t>
      </w:r>
      <w:r w:rsidRPr="00042384">
        <w:rPr>
          <w:rFonts w:ascii="GHEA Grapalat" w:hAnsi="GHEA Grapalat"/>
          <w:lang w:val="en-US"/>
        </w:rPr>
        <w:t>նվազ</w:t>
      </w:r>
      <w:r w:rsidRPr="00042384">
        <w:rPr>
          <w:rFonts w:ascii="GHEA Grapalat" w:hAnsi="GHEA Grapalat"/>
          <w:lang w:val="af-ZA"/>
        </w:rPr>
        <w:t xml:space="preserve"> </w:t>
      </w:r>
      <w:r w:rsidRPr="00042384">
        <w:rPr>
          <w:rFonts w:ascii="GHEA Grapalat" w:hAnsi="GHEA Grapalat"/>
          <w:lang w:val="en-US"/>
        </w:rPr>
        <w:t>վարձատրվող</w:t>
      </w:r>
      <w:r w:rsidRPr="00042384">
        <w:rPr>
          <w:rFonts w:ascii="GHEA Grapalat" w:hAnsi="GHEA Grapalat"/>
          <w:lang w:val="af-ZA"/>
        </w:rPr>
        <w:t xml:space="preserve"> </w:t>
      </w:r>
      <w:r w:rsidRPr="00042384">
        <w:rPr>
          <w:rFonts w:ascii="GHEA Grapalat" w:hAnsi="GHEA Grapalat"/>
          <w:lang w:val="en-US"/>
        </w:rPr>
        <w:t>աշխատանք</w:t>
      </w:r>
      <w:r w:rsidRPr="00042384">
        <w:rPr>
          <w:rFonts w:ascii="GHEA Grapalat" w:hAnsi="GHEA Grapalat"/>
          <w:lang w:val="af-ZA"/>
        </w:rPr>
        <w:t xml:space="preserve">:».   </w:t>
      </w:r>
    </w:p>
    <w:p w14:paraId="7AFC42E3" w14:textId="3E673BA3" w:rsidR="00B62629" w:rsidRDefault="00B62629" w:rsidP="00B62629">
      <w:pPr>
        <w:shd w:val="clear" w:color="auto" w:fill="FFFFFF"/>
        <w:spacing w:line="360" w:lineRule="auto"/>
        <w:ind w:firstLine="708"/>
        <w:jc w:val="both"/>
        <w:rPr>
          <w:rFonts w:ascii="GHEA Grapalat" w:hAnsi="GHEA Grapalat"/>
          <w:lang w:val="hy-AM"/>
        </w:rPr>
      </w:pPr>
      <w:r w:rsidRPr="00042384">
        <w:rPr>
          <w:rFonts w:ascii="GHEA Grapalat" w:hAnsi="GHEA Grapalat"/>
          <w:lang w:val="af-ZA"/>
        </w:rPr>
        <w:t>3) 2-</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w:t>
      </w:r>
      <w:r w:rsidR="0010067F">
        <w:rPr>
          <w:rFonts w:ascii="GHEA Grapalat" w:hAnsi="GHEA Grapalat"/>
          <w:lang w:val="hy-AM"/>
        </w:rPr>
        <w:t>ը շարադրել հետևյալ խմբագրությամբ՝</w:t>
      </w:r>
    </w:p>
    <w:p w14:paraId="1967BDC6" w14:textId="3D49FC06" w:rsidR="0010067F" w:rsidRPr="0010067F" w:rsidRDefault="004F7A50" w:rsidP="004F7A50">
      <w:pPr>
        <w:shd w:val="clear" w:color="auto" w:fill="FFFFFF"/>
        <w:spacing w:line="360" w:lineRule="auto"/>
        <w:ind w:firstLine="708"/>
        <w:jc w:val="both"/>
        <w:rPr>
          <w:rFonts w:ascii="GHEA Grapalat" w:hAnsi="GHEA Grapalat"/>
          <w:lang w:val="hy-AM"/>
        </w:rPr>
      </w:pPr>
      <w:r w:rsidRPr="00B15037">
        <w:rPr>
          <w:rFonts w:ascii="GHEA Grapalat" w:hAnsi="GHEA Grapalat"/>
          <w:lang w:val="af-ZA"/>
        </w:rPr>
        <w:t>«</w:t>
      </w:r>
      <w:r w:rsidRPr="00B15037">
        <w:rPr>
          <w:rFonts w:ascii="GHEA Grapalat" w:hAnsi="GHEA Grapalat"/>
          <w:color w:val="000000"/>
          <w:lang w:val="af-ZA" w:eastAsia="en-US"/>
        </w:rPr>
        <w:t xml:space="preserve">2. </w:t>
      </w:r>
      <w:r w:rsidRPr="004F7A50">
        <w:rPr>
          <w:rFonts w:ascii="GHEA Grapalat" w:hAnsi="GHEA Grapalat"/>
          <w:color w:val="000000"/>
          <w:lang w:val="hy-AM" w:eastAsia="en-US"/>
        </w:rPr>
        <w:t>Տնտեսական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տեխնոլոգիական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կազմակերպչական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պատճառներով</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կամ</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գործատուի</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և</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աշխատողի</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հետագա</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աշխատանքային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հարաբերությունների</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վերականգնման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անհնարինության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դեպքում</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դատարանը</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կարող</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է</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աշխատողին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չվերականգնել</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իր</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նախկին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աշխատանքում</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պարտավորեցնելով</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գործատուին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մինչև</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դատարանի</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վճիռն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օրինական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ուժի</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մեջ</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մտնելը</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հարկադիր</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պարապուրդի</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ամբողջ</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ժամանակահատվածի</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համար</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վճարելու</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հատուցում</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և</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աշխատանքում</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չվերականգնելու</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դիմաց</w:t>
      </w:r>
      <w:r w:rsidRPr="00B15037">
        <w:rPr>
          <w:rFonts w:ascii="GHEA Grapalat" w:hAnsi="GHEA Grapalat" w:cs="Courier New"/>
          <w:color w:val="000000"/>
          <w:lang w:val="af-ZA" w:eastAsia="en-US"/>
        </w:rPr>
        <w:t xml:space="preserve"> </w:t>
      </w:r>
      <w:r w:rsidRPr="004F7A50">
        <w:rPr>
          <w:rFonts w:ascii="GHEA Grapalat" w:hAnsi="GHEA Grapalat"/>
          <w:color w:val="000000"/>
          <w:lang w:val="hy-AM" w:eastAsia="en-US"/>
        </w:rPr>
        <w:t>փոխհատուցում՝</w:t>
      </w:r>
      <w:r w:rsidRPr="00B15037">
        <w:rPr>
          <w:rFonts w:ascii="GHEA Grapalat" w:hAnsi="GHEA Grapalat"/>
          <w:color w:val="FF0000"/>
          <w:lang w:val="af-ZA"/>
        </w:rPr>
        <w:t xml:space="preserve"> </w:t>
      </w:r>
      <w:r w:rsidRPr="004F7A50">
        <w:rPr>
          <w:rFonts w:ascii="GHEA Grapalat" w:hAnsi="GHEA Grapalat"/>
          <w:color w:val="000000"/>
          <w:lang w:val="hy-AM"/>
        </w:rPr>
        <w:t>միջին</w:t>
      </w:r>
      <w:r w:rsidRPr="00B15037">
        <w:rPr>
          <w:rFonts w:ascii="GHEA Grapalat" w:hAnsi="GHEA Grapalat"/>
          <w:color w:val="000000"/>
          <w:lang w:val="af-ZA"/>
        </w:rPr>
        <w:t xml:space="preserve"> </w:t>
      </w:r>
      <w:r w:rsidRPr="004F7A50">
        <w:rPr>
          <w:rFonts w:ascii="GHEA Grapalat" w:hAnsi="GHEA Grapalat"/>
          <w:color w:val="000000"/>
          <w:lang w:val="hy-AM"/>
        </w:rPr>
        <w:t>աշխատավարձի</w:t>
      </w:r>
      <w:r w:rsidRPr="00B15037">
        <w:rPr>
          <w:rFonts w:ascii="GHEA Grapalat" w:hAnsi="GHEA Grapalat"/>
          <w:color w:val="000000"/>
          <w:lang w:val="af-ZA"/>
        </w:rPr>
        <w:t xml:space="preserve"> </w:t>
      </w:r>
      <w:r w:rsidRPr="004F7A50">
        <w:rPr>
          <w:rFonts w:ascii="GHEA Grapalat" w:hAnsi="GHEA Grapalat"/>
          <w:color w:val="000000"/>
          <w:lang w:val="hy-AM"/>
        </w:rPr>
        <w:t>չափով</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Դատարանի</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վճիռն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օրինական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ուժի</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մեջ</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մտնելու</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օրվանից</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աշխատանքային</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պայմանագիրը</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համարվում</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է</w:t>
      </w:r>
      <w:r w:rsidRPr="00B15037">
        <w:rPr>
          <w:rFonts w:ascii="GHEA Grapalat" w:hAnsi="GHEA Grapalat"/>
          <w:color w:val="000000"/>
          <w:lang w:val="af-ZA" w:eastAsia="en-US"/>
        </w:rPr>
        <w:t xml:space="preserve"> </w:t>
      </w:r>
      <w:r w:rsidRPr="004F7A50">
        <w:rPr>
          <w:rFonts w:ascii="GHEA Grapalat" w:hAnsi="GHEA Grapalat"/>
          <w:color w:val="000000"/>
          <w:lang w:val="hy-AM" w:eastAsia="en-US"/>
        </w:rPr>
        <w:t>լուծված</w:t>
      </w:r>
      <w:r w:rsidRPr="00B15037">
        <w:rPr>
          <w:rFonts w:ascii="GHEA Grapalat" w:hAnsi="GHEA Grapalat"/>
          <w:color w:val="000000"/>
          <w:lang w:val="af-ZA" w:eastAsia="en-US"/>
        </w:rPr>
        <w:t>:».</w:t>
      </w:r>
    </w:p>
    <w:p w14:paraId="14E52833" w14:textId="77777777" w:rsidR="00B62629" w:rsidRPr="00042384" w:rsidRDefault="00B62629" w:rsidP="00B62629">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4) </w:t>
      </w:r>
      <w:r w:rsidRPr="00BE1B46">
        <w:rPr>
          <w:rFonts w:ascii="GHEA Grapalat" w:hAnsi="GHEA Grapalat"/>
          <w:lang w:val="hy-AM"/>
        </w:rPr>
        <w:t>լրացնել</w:t>
      </w:r>
      <w:r w:rsidRPr="00042384">
        <w:rPr>
          <w:rFonts w:ascii="GHEA Grapalat" w:hAnsi="GHEA Grapalat"/>
          <w:lang w:val="af-ZA"/>
        </w:rPr>
        <w:t xml:space="preserve"> </w:t>
      </w:r>
      <w:r w:rsidRPr="00BE1B46">
        <w:rPr>
          <w:rFonts w:ascii="GHEA Grapalat" w:hAnsi="GHEA Grapalat"/>
          <w:lang w:val="hy-AM"/>
        </w:rPr>
        <w:t>հետևյալ</w:t>
      </w:r>
      <w:r w:rsidRPr="00042384">
        <w:rPr>
          <w:rFonts w:ascii="GHEA Grapalat" w:hAnsi="GHEA Grapalat"/>
          <w:lang w:val="af-ZA"/>
        </w:rPr>
        <w:t xml:space="preserve"> </w:t>
      </w:r>
      <w:r w:rsidRPr="00BE1B46">
        <w:rPr>
          <w:rFonts w:ascii="GHEA Grapalat" w:hAnsi="GHEA Grapalat"/>
          <w:lang w:val="hy-AM"/>
        </w:rPr>
        <w:t>բովանդակությամբ</w:t>
      </w:r>
      <w:r w:rsidRPr="00042384">
        <w:rPr>
          <w:rFonts w:ascii="GHEA Grapalat" w:hAnsi="GHEA Grapalat"/>
          <w:lang w:val="af-ZA"/>
        </w:rPr>
        <w:t xml:space="preserve"> </w:t>
      </w:r>
      <w:r w:rsidRPr="00BE1B46">
        <w:rPr>
          <w:rFonts w:ascii="GHEA Grapalat" w:hAnsi="GHEA Grapalat"/>
          <w:lang w:val="hy-AM"/>
        </w:rPr>
        <w:t>նոր՝</w:t>
      </w:r>
      <w:r w:rsidRPr="00042384">
        <w:rPr>
          <w:rFonts w:ascii="GHEA Grapalat" w:hAnsi="GHEA Grapalat"/>
          <w:lang w:val="af-ZA"/>
        </w:rPr>
        <w:t xml:space="preserve"> 3-</w:t>
      </w:r>
      <w:r w:rsidRPr="00BE1B46">
        <w:rPr>
          <w:rFonts w:ascii="GHEA Grapalat" w:hAnsi="GHEA Grapalat"/>
          <w:lang w:val="hy-AM"/>
        </w:rPr>
        <w:t>րդ</w:t>
      </w:r>
      <w:r w:rsidRPr="00042384">
        <w:rPr>
          <w:rFonts w:ascii="GHEA Grapalat" w:hAnsi="GHEA Grapalat"/>
          <w:lang w:val="af-ZA"/>
        </w:rPr>
        <w:t xml:space="preserve"> </w:t>
      </w:r>
      <w:r w:rsidRPr="00BE1B46">
        <w:rPr>
          <w:rFonts w:ascii="GHEA Grapalat" w:hAnsi="GHEA Grapalat"/>
          <w:lang w:val="hy-AM"/>
        </w:rPr>
        <w:t>մաս</w:t>
      </w:r>
      <w:r w:rsidRPr="00042384">
        <w:rPr>
          <w:rFonts w:ascii="GHEA Grapalat" w:hAnsi="GHEA Grapalat"/>
          <w:lang w:val="af-ZA"/>
        </w:rPr>
        <w:t>.</w:t>
      </w:r>
    </w:p>
    <w:p w14:paraId="3643D6A3" w14:textId="3EC12308" w:rsidR="00B62629" w:rsidRPr="00042384" w:rsidRDefault="00B62629" w:rsidP="00B62629">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«3.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1</w:t>
      </w:r>
      <w:r w:rsidR="00BE1B46">
        <w:rPr>
          <w:rFonts w:ascii="GHEA Grapalat" w:hAnsi="GHEA Grapalat"/>
          <w:lang w:val="hy-AM"/>
        </w:rPr>
        <w:t>.1</w:t>
      </w:r>
      <w:r w:rsidRPr="00042384">
        <w:rPr>
          <w:rFonts w:ascii="GHEA Grapalat" w:hAnsi="GHEA Grapalat"/>
          <w:lang w:val="af-ZA"/>
        </w:rPr>
        <w:t>-</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2-</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մասերով</w:t>
      </w:r>
      <w:r w:rsidRPr="00042384">
        <w:rPr>
          <w:rFonts w:ascii="GHEA Grapalat" w:hAnsi="GHEA Grapalat"/>
          <w:lang w:val="af-ZA"/>
        </w:rPr>
        <w:t xml:space="preserve"> </w:t>
      </w:r>
      <w:r w:rsidRPr="00042384">
        <w:rPr>
          <w:rFonts w:ascii="GHEA Grapalat" w:hAnsi="GHEA Grapalat"/>
          <w:lang w:val="en-US"/>
        </w:rPr>
        <w:t>նախատեսված</w:t>
      </w:r>
      <w:r w:rsidRPr="00042384">
        <w:rPr>
          <w:rFonts w:ascii="GHEA Grapalat" w:hAnsi="GHEA Grapalat"/>
          <w:lang w:val="af-ZA"/>
        </w:rPr>
        <w:t xml:space="preserve"> </w:t>
      </w:r>
      <w:r w:rsidRPr="00042384">
        <w:rPr>
          <w:rFonts w:ascii="GHEA Grapalat" w:hAnsi="GHEA Grapalat"/>
          <w:lang w:val="en-US"/>
        </w:rPr>
        <w:t>միջին</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չափը</w:t>
      </w:r>
      <w:r w:rsidRPr="00042384">
        <w:rPr>
          <w:rFonts w:ascii="GHEA Grapalat" w:hAnsi="GHEA Grapalat"/>
          <w:lang w:val="af-ZA"/>
        </w:rPr>
        <w:t xml:space="preserve"> </w:t>
      </w:r>
      <w:r w:rsidRPr="00042384">
        <w:rPr>
          <w:rFonts w:ascii="GHEA Grapalat" w:hAnsi="GHEA Grapalat"/>
          <w:lang w:val="en-US"/>
        </w:rPr>
        <w:t>որոշելու</w:t>
      </w:r>
      <w:r w:rsidRPr="00042384">
        <w:rPr>
          <w:rFonts w:ascii="GHEA Grapalat" w:hAnsi="GHEA Grapalat"/>
          <w:lang w:val="af-ZA"/>
        </w:rPr>
        <w:t xml:space="preserve"> </w:t>
      </w:r>
      <w:r w:rsidRPr="00042384">
        <w:rPr>
          <w:rFonts w:ascii="GHEA Grapalat" w:hAnsi="GHEA Grapalat"/>
          <w:lang w:val="en-US"/>
        </w:rPr>
        <w:t>համար</w:t>
      </w:r>
      <w:r w:rsidRPr="00042384">
        <w:rPr>
          <w:rFonts w:ascii="GHEA Grapalat" w:hAnsi="GHEA Grapalat"/>
          <w:lang w:val="af-ZA"/>
        </w:rPr>
        <w:t xml:space="preserve"> </w:t>
      </w:r>
      <w:r w:rsidRPr="00042384">
        <w:rPr>
          <w:rFonts w:ascii="GHEA Grapalat" w:hAnsi="GHEA Grapalat"/>
          <w:lang w:val="en-US"/>
        </w:rPr>
        <w:t>հաշվի</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առնվում</w:t>
      </w:r>
      <w:r w:rsidRPr="00042384">
        <w:rPr>
          <w:rFonts w:ascii="GHEA Grapalat" w:hAnsi="GHEA Grapalat"/>
          <w:lang w:val="af-ZA"/>
        </w:rPr>
        <w:t xml:space="preserve"> </w:t>
      </w:r>
      <w:r w:rsidRPr="00042384">
        <w:rPr>
          <w:rFonts w:ascii="GHEA Grapalat" w:hAnsi="GHEA Grapalat"/>
          <w:lang w:val="en-US"/>
        </w:rPr>
        <w:t>մինչև</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պայմանագրի</w:t>
      </w:r>
      <w:r w:rsidRPr="00042384">
        <w:rPr>
          <w:rFonts w:ascii="GHEA Grapalat" w:hAnsi="GHEA Grapalat"/>
          <w:lang w:val="af-ZA"/>
        </w:rPr>
        <w:t xml:space="preserve"> </w:t>
      </w:r>
      <w:r w:rsidRPr="00042384">
        <w:rPr>
          <w:rFonts w:ascii="GHEA Grapalat" w:hAnsi="GHEA Grapalat"/>
          <w:lang w:val="en-US"/>
        </w:rPr>
        <w:t>լուծումը</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համար</w:t>
      </w:r>
      <w:r w:rsidRPr="00042384">
        <w:rPr>
          <w:rFonts w:ascii="GHEA Grapalat" w:hAnsi="GHEA Grapalat"/>
          <w:lang w:val="af-ZA"/>
        </w:rPr>
        <w:t xml:space="preserve"> </w:t>
      </w:r>
      <w:r w:rsidRPr="00042384">
        <w:rPr>
          <w:rFonts w:ascii="GHEA Grapalat" w:hAnsi="GHEA Grapalat"/>
          <w:lang w:val="en-US"/>
        </w:rPr>
        <w:t>հաշվարկված</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չափը</w:t>
      </w:r>
      <w:r w:rsidRPr="00042384">
        <w:rPr>
          <w:rFonts w:ascii="GHEA Grapalat" w:hAnsi="GHEA Grapalat"/>
          <w:lang w:val="af-ZA"/>
        </w:rPr>
        <w:t xml:space="preserve">`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օրենսգրքի</w:t>
      </w:r>
      <w:r w:rsidRPr="00042384">
        <w:rPr>
          <w:rFonts w:ascii="GHEA Grapalat" w:hAnsi="GHEA Grapalat"/>
          <w:lang w:val="af-ZA"/>
        </w:rPr>
        <w:t xml:space="preserve"> 195-</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կարգով</w:t>
      </w:r>
      <w:r w:rsidRPr="00042384">
        <w:rPr>
          <w:rFonts w:ascii="GHEA Grapalat" w:hAnsi="GHEA Grapalat"/>
          <w:lang w:val="af-ZA"/>
        </w:rPr>
        <w:t xml:space="preserve">: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1</w:t>
      </w:r>
      <w:r w:rsidR="006A7099">
        <w:rPr>
          <w:rFonts w:ascii="GHEA Grapalat" w:hAnsi="GHEA Grapalat"/>
          <w:lang w:val="hy-AM"/>
        </w:rPr>
        <w:t>.1</w:t>
      </w:r>
      <w:r w:rsidRPr="00042384">
        <w:rPr>
          <w:rFonts w:ascii="GHEA Grapalat" w:hAnsi="GHEA Grapalat"/>
          <w:lang w:val="af-ZA"/>
        </w:rPr>
        <w:t>-</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2-</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մասերով</w:t>
      </w:r>
      <w:r w:rsidRPr="00042384">
        <w:rPr>
          <w:rFonts w:ascii="GHEA Grapalat" w:hAnsi="GHEA Grapalat"/>
          <w:lang w:val="af-ZA"/>
        </w:rPr>
        <w:t xml:space="preserve"> </w:t>
      </w:r>
      <w:r w:rsidRPr="00042384">
        <w:rPr>
          <w:rFonts w:ascii="GHEA Grapalat" w:hAnsi="GHEA Grapalat"/>
          <w:lang w:val="en-US"/>
        </w:rPr>
        <w:t>նախատեսված</w:t>
      </w:r>
      <w:r w:rsidRPr="00042384">
        <w:rPr>
          <w:rFonts w:ascii="GHEA Grapalat" w:hAnsi="GHEA Grapalat"/>
          <w:lang w:val="af-ZA"/>
        </w:rPr>
        <w:t xml:space="preserve"> </w:t>
      </w:r>
      <w:r w:rsidRPr="00042384">
        <w:rPr>
          <w:rFonts w:ascii="GHEA Grapalat" w:hAnsi="GHEA Grapalat"/>
          <w:lang w:val="en-US"/>
        </w:rPr>
        <w:t>դեպքերում</w:t>
      </w:r>
      <w:r w:rsidRPr="00042384">
        <w:rPr>
          <w:rFonts w:ascii="GHEA Grapalat" w:hAnsi="GHEA Grapalat"/>
          <w:lang w:val="af-ZA"/>
        </w:rPr>
        <w:t xml:space="preserve"> </w:t>
      </w:r>
      <w:r w:rsidRPr="00042384">
        <w:rPr>
          <w:rFonts w:ascii="GHEA Grapalat" w:hAnsi="GHEA Grapalat"/>
          <w:lang w:val="en-US"/>
        </w:rPr>
        <w:t>միջին</w:t>
      </w:r>
      <w:r w:rsidRPr="00042384">
        <w:rPr>
          <w:rFonts w:ascii="GHEA Grapalat" w:hAnsi="GHEA Grapalat"/>
          <w:lang w:val="af-ZA"/>
        </w:rPr>
        <w:t xml:space="preserve"> </w:t>
      </w:r>
      <w:r w:rsidRPr="00042384">
        <w:rPr>
          <w:rFonts w:ascii="GHEA Grapalat" w:hAnsi="GHEA Grapalat"/>
          <w:lang w:val="en-US"/>
        </w:rPr>
        <w:t>աշխատավարձը</w:t>
      </w:r>
      <w:r w:rsidRPr="00042384">
        <w:rPr>
          <w:rFonts w:ascii="GHEA Grapalat" w:hAnsi="GHEA Grapalat"/>
          <w:lang w:val="af-ZA"/>
        </w:rPr>
        <w:t xml:space="preserve"> </w:t>
      </w:r>
      <w:r w:rsidRPr="00042384">
        <w:rPr>
          <w:rFonts w:ascii="GHEA Grapalat" w:hAnsi="GHEA Grapalat"/>
          <w:lang w:val="en-US"/>
        </w:rPr>
        <w:t>հաշվարկվում</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միջին</w:t>
      </w:r>
      <w:r w:rsidRPr="00042384">
        <w:rPr>
          <w:rFonts w:ascii="GHEA Grapalat" w:hAnsi="GHEA Grapalat"/>
          <w:lang w:val="af-ZA"/>
        </w:rPr>
        <w:t xml:space="preserve"> </w:t>
      </w:r>
      <w:r w:rsidRPr="00042384">
        <w:rPr>
          <w:rFonts w:ascii="GHEA Grapalat" w:hAnsi="GHEA Grapalat"/>
          <w:lang w:val="en-US"/>
        </w:rPr>
        <w:t>օրական</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չափը</w:t>
      </w:r>
      <w:r w:rsidRPr="00042384">
        <w:rPr>
          <w:rFonts w:ascii="GHEA Grapalat" w:hAnsi="GHEA Grapalat"/>
          <w:lang w:val="af-ZA"/>
        </w:rPr>
        <w:t xml:space="preserve"> </w:t>
      </w:r>
      <w:r w:rsidRPr="00042384">
        <w:rPr>
          <w:rFonts w:ascii="GHEA Grapalat" w:hAnsi="GHEA Grapalat"/>
          <w:lang w:val="en-US"/>
        </w:rPr>
        <w:t>հարկադիր</w:t>
      </w:r>
      <w:r w:rsidRPr="00042384">
        <w:rPr>
          <w:rFonts w:ascii="GHEA Grapalat" w:hAnsi="GHEA Grapalat"/>
          <w:lang w:val="af-ZA"/>
        </w:rPr>
        <w:t xml:space="preserve"> </w:t>
      </w:r>
      <w:r w:rsidRPr="00042384">
        <w:rPr>
          <w:rFonts w:ascii="GHEA Grapalat" w:hAnsi="GHEA Grapalat"/>
          <w:lang w:val="en-US"/>
        </w:rPr>
        <w:t>պարապուրդի</w:t>
      </w:r>
      <w:r w:rsidRPr="00042384">
        <w:rPr>
          <w:rFonts w:ascii="GHEA Grapalat" w:hAnsi="GHEA Grapalat"/>
          <w:lang w:val="af-ZA"/>
        </w:rPr>
        <w:t xml:space="preserve"> </w:t>
      </w:r>
      <w:r w:rsidRPr="00042384">
        <w:rPr>
          <w:rFonts w:ascii="GHEA Grapalat" w:hAnsi="GHEA Grapalat"/>
          <w:lang w:val="en-US"/>
        </w:rPr>
        <w:t>ամբողջ</w:t>
      </w:r>
      <w:r w:rsidRPr="00042384">
        <w:rPr>
          <w:rFonts w:ascii="GHEA Grapalat" w:hAnsi="GHEA Grapalat"/>
          <w:lang w:val="af-ZA"/>
        </w:rPr>
        <w:t xml:space="preserve"> </w:t>
      </w:r>
      <w:r w:rsidRPr="00042384">
        <w:rPr>
          <w:rFonts w:ascii="GHEA Grapalat" w:hAnsi="GHEA Grapalat"/>
          <w:lang w:val="en-US"/>
        </w:rPr>
        <w:t>ժամանակահատվածի</w:t>
      </w:r>
      <w:r w:rsidRPr="00042384">
        <w:rPr>
          <w:rFonts w:ascii="GHEA Grapalat" w:hAnsi="GHEA Grapalat"/>
          <w:lang w:val="af-ZA"/>
        </w:rPr>
        <w:t xml:space="preserve"> </w:t>
      </w:r>
      <w:r w:rsidRPr="00042384">
        <w:rPr>
          <w:rFonts w:ascii="GHEA Grapalat" w:hAnsi="GHEA Grapalat"/>
          <w:lang w:val="en-US"/>
        </w:rPr>
        <w:lastRenderedPageBreak/>
        <w:t>աշխատանքային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օրենքով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ոչ</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տոնական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հիշատակի</w:t>
      </w:r>
      <w:r w:rsidRPr="00042384">
        <w:rPr>
          <w:rFonts w:ascii="GHEA Grapalat" w:hAnsi="GHEA Grapalat"/>
          <w:lang w:val="af-ZA"/>
        </w:rPr>
        <w:t xml:space="preserve"> </w:t>
      </w:r>
      <w:r w:rsidRPr="00042384">
        <w:rPr>
          <w:rFonts w:ascii="GHEA Grapalat" w:hAnsi="GHEA Grapalat"/>
          <w:lang w:val="en-US"/>
        </w:rPr>
        <w:t>օրերի</w:t>
      </w:r>
      <w:r w:rsidRPr="00042384">
        <w:rPr>
          <w:rFonts w:ascii="GHEA Grapalat" w:hAnsi="GHEA Grapalat"/>
          <w:lang w:val="af-ZA"/>
        </w:rPr>
        <w:t xml:space="preserve"> </w:t>
      </w:r>
      <w:r w:rsidRPr="00042384">
        <w:rPr>
          <w:rFonts w:ascii="GHEA Grapalat" w:hAnsi="GHEA Grapalat"/>
          <w:lang w:val="en-US"/>
        </w:rPr>
        <w:t>քանակով</w:t>
      </w:r>
      <w:r w:rsidRPr="00042384">
        <w:rPr>
          <w:rFonts w:ascii="GHEA Grapalat" w:hAnsi="GHEA Grapalat"/>
          <w:lang w:val="af-ZA"/>
        </w:rPr>
        <w:t xml:space="preserve"> </w:t>
      </w:r>
      <w:r w:rsidRPr="00042384">
        <w:rPr>
          <w:rFonts w:ascii="GHEA Grapalat" w:hAnsi="GHEA Grapalat"/>
          <w:lang w:val="en-US"/>
        </w:rPr>
        <w:t>բազմապատկելու</w:t>
      </w:r>
      <w:r w:rsidRPr="00042384">
        <w:rPr>
          <w:rFonts w:ascii="GHEA Grapalat" w:hAnsi="GHEA Grapalat"/>
          <w:lang w:val="af-ZA"/>
        </w:rPr>
        <w:t xml:space="preserve"> </w:t>
      </w:r>
      <w:r w:rsidRPr="00042384">
        <w:rPr>
          <w:rFonts w:ascii="GHEA Grapalat" w:hAnsi="GHEA Grapalat"/>
          <w:lang w:val="en-US"/>
        </w:rPr>
        <w:t>միջոցով</w:t>
      </w:r>
      <w:r w:rsidRPr="00042384">
        <w:rPr>
          <w:rFonts w:ascii="GHEA Grapalat" w:hAnsi="GHEA Grapalat"/>
          <w:lang w:val="af-ZA"/>
        </w:rPr>
        <w:t xml:space="preserve">, </w:t>
      </w:r>
      <w:r w:rsidRPr="00042384">
        <w:rPr>
          <w:rFonts w:ascii="GHEA Grapalat" w:hAnsi="GHEA Grapalat"/>
          <w:lang w:val="en-US"/>
        </w:rPr>
        <w:t>բացառությամբ</w:t>
      </w:r>
      <w:r w:rsidRPr="00042384">
        <w:rPr>
          <w:rFonts w:ascii="GHEA Grapalat" w:hAnsi="GHEA Grapalat"/>
          <w:lang w:val="af-ZA"/>
        </w:rPr>
        <w:t xml:space="preserve"> </w:t>
      </w:r>
      <w:r w:rsidRPr="00042384">
        <w:rPr>
          <w:rFonts w:ascii="GHEA Grapalat" w:hAnsi="GHEA Grapalat"/>
          <w:lang w:val="en-US"/>
        </w:rPr>
        <w:t>այն</w:t>
      </w:r>
      <w:r w:rsidRPr="00042384">
        <w:rPr>
          <w:rFonts w:ascii="GHEA Grapalat" w:hAnsi="GHEA Grapalat"/>
          <w:lang w:val="af-ZA"/>
        </w:rPr>
        <w:t xml:space="preserve"> </w:t>
      </w:r>
      <w:r w:rsidRPr="00042384">
        <w:rPr>
          <w:rFonts w:ascii="GHEA Grapalat" w:hAnsi="GHEA Grapalat"/>
          <w:lang w:val="en-US"/>
        </w:rPr>
        <w:t>դեպքերի</w:t>
      </w:r>
      <w:r w:rsidRPr="00042384">
        <w:rPr>
          <w:rFonts w:ascii="GHEA Grapalat" w:hAnsi="GHEA Grapalat"/>
          <w:lang w:val="af-ZA"/>
        </w:rPr>
        <w:t xml:space="preserve">, </w:t>
      </w:r>
      <w:r w:rsidRPr="00042384">
        <w:rPr>
          <w:rFonts w:ascii="GHEA Grapalat" w:hAnsi="GHEA Grapalat"/>
          <w:lang w:val="en-US"/>
        </w:rPr>
        <w:t>երբ</w:t>
      </w:r>
      <w:r w:rsidRPr="00042384">
        <w:rPr>
          <w:rFonts w:ascii="GHEA Grapalat" w:hAnsi="GHEA Grapalat"/>
          <w:lang w:val="af-ZA"/>
        </w:rPr>
        <w:t xml:space="preserve"> </w:t>
      </w:r>
      <w:r w:rsidRPr="00042384">
        <w:rPr>
          <w:rFonts w:ascii="GHEA Grapalat" w:hAnsi="GHEA Grapalat"/>
          <w:lang w:val="en-US"/>
        </w:rPr>
        <w:t>ոչ</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տոնական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հիշատակի</w:t>
      </w:r>
      <w:r w:rsidRPr="00042384">
        <w:rPr>
          <w:rFonts w:ascii="GHEA Grapalat" w:hAnsi="GHEA Grapalat"/>
          <w:lang w:val="af-ZA"/>
        </w:rPr>
        <w:t xml:space="preserve"> </w:t>
      </w:r>
      <w:r w:rsidRPr="00042384">
        <w:rPr>
          <w:rFonts w:ascii="GHEA Grapalat" w:hAnsi="GHEA Grapalat"/>
          <w:lang w:val="en-US"/>
        </w:rPr>
        <w:t>օրերը</w:t>
      </w:r>
      <w:r w:rsidRPr="00042384">
        <w:rPr>
          <w:rFonts w:ascii="GHEA Grapalat" w:hAnsi="GHEA Grapalat"/>
          <w:lang w:val="af-ZA"/>
        </w:rPr>
        <w:t xml:space="preserve"> </w:t>
      </w:r>
      <w:r w:rsidRPr="00042384">
        <w:rPr>
          <w:rFonts w:ascii="GHEA Grapalat" w:hAnsi="GHEA Grapalat"/>
          <w:lang w:val="en-US"/>
        </w:rPr>
        <w:t>համընկնում</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հանգստյան</w:t>
      </w:r>
      <w:r w:rsidRPr="00042384">
        <w:rPr>
          <w:rFonts w:ascii="GHEA Grapalat" w:hAnsi="GHEA Grapalat"/>
          <w:lang w:val="af-ZA"/>
        </w:rPr>
        <w:t xml:space="preserve"> </w:t>
      </w:r>
      <w:r w:rsidRPr="00042384">
        <w:rPr>
          <w:rFonts w:ascii="GHEA Grapalat" w:hAnsi="GHEA Grapalat"/>
          <w:lang w:val="en-US"/>
        </w:rPr>
        <w:t>օրերի</w:t>
      </w:r>
      <w:r w:rsidRPr="00042384">
        <w:rPr>
          <w:rFonts w:ascii="GHEA Grapalat" w:hAnsi="GHEA Grapalat"/>
          <w:lang w:val="af-ZA"/>
        </w:rPr>
        <w:t xml:space="preserve"> </w:t>
      </w:r>
      <w:r w:rsidRPr="00042384">
        <w:rPr>
          <w:rFonts w:ascii="GHEA Grapalat" w:hAnsi="GHEA Grapalat"/>
          <w:lang w:val="en-US"/>
        </w:rPr>
        <w:t>հետ</w:t>
      </w:r>
      <w:r w:rsidRPr="00042384">
        <w:rPr>
          <w:rFonts w:ascii="GHEA Grapalat" w:hAnsi="GHEA Grapalat"/>
          <w:lang w:val="af-ZA"/>
        </w:rPr>
        <w:t>:»:</w:t>
      </w:r>
    </w:p>
    <w:p w14:paraId="638E0833" w14:textId="77777777" w:rsidR="00B62629" w:rsidRPr="00042384" w:rsidRDefault="00B62629" w:rsidP="00B62629">
      <w:pPr>
        <w:shd w:val="clear" w:color="auto" w:fill="FFFFFF"/>
        <w:spacing w:line="360" w:lineRule="auto"/>
        <w:ind w:firstLine="708"/>
        <w:jc w:val="both"/>
        <w:rPr>
          <w:rFonts w:ascii="GHEA Grapalat" w:hAnsi="GHEA Grapalat"/>
          <w:lang w:val="af-ZA"/>
        </w:rPr>
      </w:pPr>
    </w:p>
    <w:p w14:paraId="5ADD7653" w14:textId="7D1CBCF0" w:rsidR="00B62629" w:rsidRPr="00042384" w:rsidRDefault="00B62629" w:rsidP="00B62629">
      <w:pPr>
        <w:spacing w:line="360" w:lineRule="auto"/>
        <w:ind w:firstLine="708"/>
        <w:jc w:val="both"/>
        <w:rPr>
          <w:rFonts w:ascii="GHEA Grapalat" w:hAnsi="GHEA Grapalat" w:cs="IRTEK Courier"/>
          <w:b/>
          <w:lang w:val="af-ZA"/>
        </w:rPr>
      </w:pPr>
      <w:r w:rsidRPr="00042384">
        <w:rPr>
          <w:rFonts w:ascii="GHEA Grapalat" w:hAnsi="GHEA Grapalat" w:cs="IRTEK Courier"/>
          <w:b/>
          <w:lang w:val="af-ZA"/>
        </w:rPr>
        <w:t xml:space="preserve">Հոդված </w:t>
      </w:r>
      <w:r w:rsidR="00195735">
        <w:rPr>
          <w:rFonts w:ascii="GHEA Grapalat" w:hAnsi="GHEA Grapalat" w:cs="IRTEK Courier"/>
          <w:b/>
          <w:lang w:val="hy-AM"/>
        </w:rPr>
        <w:t>12</w:t>
      </w:r>
      <w:r w:rsidR="00DF393F" w:rsidRPr="00D27F7D">
        <w:rPr>
          <w:rFonts w:ascii="GHEA Grapalat" w:hAnsi="GHEA Grapalat" w:cs="IRTEK Courier"/>
          <w:b/>
          <w:lang w:val="af-ZA"/>
        </w:rPr>
        <w:t>5</w:t>
      </w:r>
      <w:r w:rsidRPr="00042384">
        <w:rPr>
          <w:rFonts w:ascii="GHEA Grapalat" w:hAnsi="GHEA Grapalat" w:cs="IRTEK Courier"/>
          <w:b/>
          <w:lang w:val="af-ZA"/>
        </w:rPr>
        <w:t xml:space="preserve">. </w:t>
      </w:r>
      <w:r w:rsidRPr="00042384">
        <w:rPr>
          <w:rStyle w:val="a8"/>
          <w:rFonts w:ascii="GHEA Grapalat" w:hAnsi="GHEA Grapalat"/>
          <w:color w:val="000000"/>
          <w:shd w:val="clear" w:color="auto" w:fill="FFFFFF"/>
        </w:rPr>
        <w:t>Եզրափակիչ</w:t>
      </w:r>
      <w:r w:rsidRPr="00042384">
        <w:rPr>
          <w:rStyle w:val="a8"/>
          <w:rFonts w:ascii="GHEA Grapalat" w:hAnsi="GHEA Grapalat"/>
          <w:color w:val="000000"/>
          <w:shd w:val="clear" w:color="auto" w:fill="FFFFFF"/>
          <w:lang w:val="af-ZA"/>
        </w:rPr>
        <w:t xml:space="preserve"> </w:t>
      </w:r>
      <w:r w:rsidRPr="00042384">
        <w:rPr>
          <w:rStyle w:val="a8"/>
          <w:rFonts w:ascii="GHEA Grapalat" w:hAnsi="GHEA Grapalat"/>
          <w:color w:val="000000"/>
          <w:shd w:val="clear" w:color="auto" w:fill="FFFFFF"/>
        </w:rPr>
        <w:t>մաս</w:t>
      </w:r>
      <w:r w:rsidRPr="00042384">
        <w:rPr>
          <w:rStyle w:val="a8"/>
          <w:rFonts w:ascii="GHEA Grapalat" w:hAnsi="GHEA Grapalat"/>
          <w:color w:val="000000"/>
          <w:shd w:val="clear" w:color="auto" w:fill="FFFFFF"/>
          <w:lang w:val="af-ZA"/>
        </w:rPr>
        <w:t xml:space="preserve"> </w:t>
      </w:r>
      <w:r w:rsidRPr="00042384">
        <w:rPr>
          <w:rStyle w:val="a8"/>
          <w:rFonts w:ascii="GHEA Grapalat" w:hAnsi="GHEA Grapalat"/>
          <w:color w:val="000000"/>
          <w:shd w:val="clear" w:color="auto" w:fill="FFFFFF"/>
        </w:rPr>
        <w:t>և</w:t>
      </w:r>
      <w:r w:rsidRPr="00042384">
        <w:rPr>
          <w:rStyle w:val="a8"/>
          <w:rFonts w:ascii="GHEA Grapalat" w:hAnsi="GHEA Grapalat"/>
          <w:color w:val="000000"/>
          <w:shd w:val="clear" w:color="auto" w:fill="FFFFFF"/>
          <w:lang w:val="af-ZA"/>
        </w:rPr>
        <w:t xml:space="preserve"> </w:t>
      </w:r>
      <w:r w:rsidRPr="00042384">
        <w:rPr>
          <w:rStyle w:val="a8"/>
          <w:rFonts w:ascii="GHEA Grapalat" w:hAnsi="GHEA Grapalat"/>
          <w:color w:val="000000"/>
          <w:shd w:val="clear" w:color="auto" w:fill="FFFFFF"/>
        </w:rPr>
        <w:t>անցումային</w:t>
      </w:r>
      <w:r w:rsidRPr="00042384">
        <w:rPr>
          <w:rStyle w:val="a8"/>
          <w:rFonts w:ascii="GHEA Grapalat" w:hAnsi="GHEA Grapalat"/>
          <w:color w:val="000000"/>
          <w:shd w:val="clear" w:color="auto" w:fill="FFFFFF"/>
          <w:lang w:val="af-ZA"/>
        </w:rPr>
        <w:t xml:space="preserve"> </w:t>
      </w:r>
      <w:r w:rsidRPr="00042384">
        <w:rPr>
          <w:rStyle w:val="a8"/>
          <w:rFonts w:ascii="GHEA Grapalat" w:hAnsi="GHEA Grapalat"/>
          <w:color w:val="000000"/>
          <w:shd w:val="clear" w:color="auto" w:fill="FFFFFF"/>
        </w:rPr>
        <w:t>դրույթներ</w:t>
      </w:r>
    </w:p>
    <w:p w14:paraId="7D113A45" w14:textId="77777777" w:rsidR="00B62629" w:rsidRPr="00042384" w:rsidRDefault="00B62629" w:rsidP="00B62629">
      <w:pPr>
        <w:pStyle w:val="a6"/>
        <w:shd w:val="clear" w:color="auto" w:fill="FFFFFF"/>
        <w:spacing w:before="0" w:beforeAutospacing="0" w:after="0" w:afterAutospacing="0" w:line="360" w:lineRule="auto"/>
        <w:rPr>
          <w:rFonts w:ascii="GHEA Grapalat" w:hAnsi="GHEA Grapalat"/>
          <w:color w:val="000000"/>
          <w:lang w:val="af-ZA"/>
        </w:rPr>
      </w:pPr>
    </w:p>
    <w:p w14:paraId="18F56D64" w14:textId="721F0765" w:rsidR="00B62629" w:rsidRPr="00042384" w:rsidRDefault="00B62629" w:rsidP="00B62629">
      <w:pPr>
        <w:spacing w:line="360" w:lineRule="auto"/>
        <w:ind w:firstLine="708"/>
        <w:jc w:val="both"/>
        <w:rPr>
          <w:rFonts w:ascii="GHEA Grapalat" w:hAnsi="GHEA Grapalat" w:cs="IRTEK Courier"/>
          <w:lang w:val="af-ZA"/>
        </w:rPr>
      </w:pPr>
      <w:r w:rsidRPr="00042384">
        <w:rPr>
          <w:rFonts w:ascii="GHEA Grapalat" w:hAnsi="GHEA Grapalat" w:cs="IRTEK Courier"/>
          <w:lang w:val="af-ZA"/>
        </w:rPr>
        <w:t xml:space="preserve">1. Սույն օրենքի գործողությունը տարածվում է նաև մինչև սույն օրենքն ուժի մեջ մտնելը կնքված աշխատանքային պայմանագրերով (աշխատանքի ընդունելու մասին անհատական իրավական ակտերով) ծագած և սույն օրենքն ուժի մեջ մտնելու պահին շարունակվող աշխատանքային հարաբերությունների վրա, բացառությամբ սույն </w:t>
      </w:r>
      <w:r w:rsidR="004B1EFE" w:rsidRPr="00086E16">
        <w:rPr>
          <w:rFonts w:ascii="GHEA Grapalat" w:hAnsi="GHEA Grapalat" w:cs="IRTEK Courier"/>
          <w:lang w:val="af-ZA"/>
        </w:rPr>
        <w:t>հոդվածի 2-րդ և</w:t>
      </w:r>
      <w:r w:rsidRPr="00086E16">
        <w:rPr>
          <w:rFonts w:ascii="GHEA Grapalat" w:hAnsi="GHEA Grapalat" w:cs="IRTEK Courier"/>
          <w:lang w:val="af-ZA"/>
        </w:rPr>
        <w:t xml:space="preserve"> 3-</w:t>
      </w:r>
      <w:r w:rsidRPr="00086E16">
        <w:rPr>
          <w:rFonts w:ascii="GHEA Grapalat" w:hAnsi="GHEA Grapalat" w:cs="IRTEK Courier"/>
          <w:lang w:val="hy-AM"/>
        </w:rPr>
        <w:t xml:space="preserve">րդ </w:t>
      </w:r>
      <w:r w:rsidRPr="00086E16">
        <w:rPr>
          <w:rFonts w:ascii="GHEA Grapalat" w:hAnsi="GHEA Grapalat" w:cs="IRTEK Courier"/>
          <w:lang w:val="af-ZA"/>
        </w:rPr>
        <w:t>մասերով</w:t>
      </w:r>
      <w:r w:rsidRPr="00042384">
        <w:rPr>
          <w:rFonts w:ascii="GHEA Grapalat" w:hAnsi="GHEA Grapalat" w:cs="IRTEK Courier"/>
          <w:lang w:val="af-ZA"/>
        </w:rPr>
        <w:t xml:space="preserve"> նախատեսված դեպքի։</w:t>
      </w:r>
    </w:p>
    <w:p w14:paraId="31DDA4C7" w14:textId="7BD65E6B" w:rsidR="00B62629" w:rsidRPr="00042384" w:rsidRDefault="00B62629" w:rsidP="00EB7CB5">
      <w:pPr>
        <w:spacing w:line="360" w:lineRule="auto"/>
        <w:ind w:firstLine="709"/>
        <w:jc w:val="both"/>
        <w:rPr>
          <w:rFonts w:ascii="GHEA Grapalat" w:hAnsi="GHEA Grapalat" w:cs="IRTEK Courier"/>
          <w:lang w:val="af-ZA"/>
        </w:rPr>
      </w:pPr>
      <w:r w:rsidRPr="00042384">
        <w:rPr>
          <w:rFonts w:ascii="GHEA Grapalat" w:hAnsi="GHEA Grapalat" w:cs="IRTEK Courier"/>
          <w:lang w:val="af-ZA"/>
        </w:rPr>
        <w:t xml:space="preserve">2. Աշխատանքային հարաբերությունները Հայաստանի Հանրապետությունում ծագած համարվելու մասին սույն </w:t>
      </w:r>
      <w:r w:rsidRPr="00DD09EF">
        <w:rPr>
          <w:rFonts w:ascii="GHEA Grapalat" w:hAnsi="GHEA Grapalat" w:cs="IRTEK Courier"/>
          <w:lang w:val="af-ZA"/>
        </w:rPr>
        <w:t xml:space="preserve">օրենքի </w:t>
      </w:r>
      <w:r w:rsidR="0034061B" w:rsidRPr="00DD09EF">
        <w:rPr>
          <w:rFonts w:ascii="GHEA Grapalat" w:hAnsi="GHEA Grapalat" w:cs="IRTEK Courier"/>
          <w:lang w:val="hy-AM"/>
        </w:rPr>
        <w:t>5</w:t>
      </w:r>
      <w:r w:rsidRPr="00DD09EF">
        <w:rPr>
          <w:rFonts w:ascii="GHEA Grapalat" w:hAnsi="GHEA Grapalat" w:cs="IRTEK Courier"/>
          <w:lang w:val="af-ZA"/>
        </w:rPr>
        <w:t>-րդ հոդվածի</w:t>
      </w:r>
      <w:r w:rsidRPr="00042384">
        <w:rPr>
          <w:rFonts w:ascii="GHEA Grapalat" w:hAnsi="GHEA Grapalat" w:cs="IRTEK Courier"/>
          <w:lang w:val="af-ZA"/>
        </w:rPr>
        <w:t xml:space="preserve"> դրույթները տարածվում են սույն օրենքի ուժի մեջ մտնելուց հետո կնքված աշխատանքային պայմանագրերի և սույն օրենքի ուժի մեջ մտնելուց հետո ընդունված՝ աշխատանքի ընդունման մասին անհատական իրավական ակտերի հիման վրա ծագած աշխատանքային հարաբերությունների վրա:</w:t>
      </w:r>
    </w:p>
    <w:p w14:paraId="5EFD2479" w14:textId="525B5805" w:rsidR="00B62629" w:rsidRPr="00042384" w:rsidRDefault="00B62629" w:rsidP="004B1EFE">
      <w:pPr>
        <w:spacing w:line="360" w:lineRule="auto"/>
        <w:ind w:firstLine="709"/>
        <w:jc w:val="both"/>
        <w:rPr>
          <w:rFonts w:ascii="GHEA Grapalat" w:hAnsi="GHEA Grapalat" w:cs="IRTEK Courier"/>
          <w:lang w:val="hy-AM"/>
        </w:rPr>
      </w:pPr>
      <w:r w:rsidRPr="00042384">
        <w:rPr>
          <w:rFonts w:ascii="GHEA Grapalat" w:hAnsi="GHEA Grapalat"/>
          <w:lang w:val="af-ZA"/>
        </w:rPr>
        <w:t xml:space="preserve"> </w:t>
      </w:r>
      <w:r w:rsidR="008745A4">
        <w:rPr>
          <w:rFonts w:ascii="GHEA Grapalat" w:hAnsi="GHEA Grapalat" w:cs="IRTEK Courier"/>
          <w:lang w:val="hy-AM"/>
        </w:rPr>
        <w:t>3</w:t>
      </w:r>
      <w:r w:rsidRPr="00042384">
        <w:rPr>
          <w:rFonts w:ascii="GHEA Grapalat" w:hAnsi="GHEA Grapalat" w:cs="IRTEK Courier"/>
          <w:lang w:val="af-ZA"/>
        </w:rPr>
        <w:t xml:space="preserve">. Սույն </w:t>
      </w:r>
      <w:r w:rsidRPr="00C66AE3">
        <w:rPr>
          <w:rFonts w:ascii="GHEA Grapalat" w:hAnsi="GHEA Grapalat" w:cs="IRTEK Courier"/>
          <w:lang w:val="af-ZA"/>
        </w:rPr>
        <w:t xml:space="preserve">օրենքի </w:t>
      </w:r>
      <w:r w:rsidR="007632B5" w:rsidRPr="00C66AE3">
        <w:rPr>
          <w:rFonts w:ascii="GHEA Grapalat" w:hAnsi="GHEA Grapalat" w:cs="IRTEK Courier"/>
          <w:lang w:val="hy-AM"/>
        </w:rPr>
        <w:t>12</w:t>
      </w:r>
      <w:r w:rsidR="00C66AE3" w:rsidRPr="00C66AE3">
        <w:rPr>
          <w:rFonts w:ascii="GHEA Grapalat" w:hAnsi="GHEA Grapalat" w:cs="IRTEK Courier"/>
          <w:lang w:val="af-ZA"/>
        </w:rPr>
        <w:t>4</w:t>
      </w:r>
      <w:r w:rsidRPr="00C66AE3">
        <w:rPr>
          <w:rFonts w:ascii="GHEA Grapalat" w:hAnsi="GHEA Grapalat" w:cs="IRTEK Courier"/>
          <w:lang w:val="af-ZA"/>
        </w:rPr>
        <w:t>-րդ հոդվածի</w:t>
      </w:r>
      <w:r w:rsidRPr="00042384">
        <w:rPr>
          <w:rFonts w:ascii="GHEA Grapalat" w:hAnsi="GHEA Grapalat" w:cs="IRTEK Courier"/>
          <w:lang w:val="af-ZA"/>
        </w:rPr>
        <w:t xml:space="preserve"> գործողությունը չի տարածվում մինչև սույն օրենքն ուժի մեջ մտնելու օրվա դրությամբ ծագած աշխատանքային վեճերի վրա:  </w:t>
      </w:r>
      <w:r w:rsidRPr="00042384">
        <w:rPr>
          <w:rFonts w:ascii="GHEA Grapalat" w:hAnsi="GHEA Grapalat" w:cs="IRTEK Courier"/>
          <w:lang w:val="hy-AM"/>
        </w:rPr>
        <w:t>Մինչև սույն օրենքն ուժի մեջ մտնելու օրվա դրությամբ ծագած աշխատանքային վեճերի նկատմամբ կիրառվում են Օրենսգրքի՝ սույն օրենքն ուժի մեջ մտնելու օրվան նախորդող օրվա դրությամբ գործող</w:t>
      </w:r>
      <w:r w:rsidRPr="00042384">
        <w:rPr>
          <w:rFonts w:ascii="Calibri" w:hAnsi="Calibri" w:cs="Calibri"/>
          <w:lang w:val="hy-AM"/>
        </w:rPr>
        <w:t> </w:t>
      </w:r>
      <w:r w:rsidRPr="00042384">
        <w:rPr>
          <w:rFonts w:ascii="GHEA Grapalat" w:hAnsi="GHEA Grapalat" w:cs="IRTEK Courier"/>
          <w:lang w:val="hy-AM"/>
        </w:rPr>
        <w:t>խմբագրությամբ սահմանված նորմերը:</w:t>
      </w:r>
    </w:p>
    <w:p w14:paraId="71450F80" w14:textId="15F63E74" w:rsidR="00310D0C" w:rsidRPr="00042384" w:rsidRDefault="008745A4" w:rsidP="000110AB">
      <w:pPr>
        <w:spacing w:line="360" w:lineRule="auto"/>
        <w:ind w:firstLine="708"/>
        <w:jc w:val="both"/>
        <w:rPr>
          <w:rFonts w:ascii="GHEA Grapalat" w:eastAsia="GHEA Grapalat" w:hAnsi="GHEA Grapalat" w:cs="GHEA Grapalat"/>
          <w:lang w:val="hy-AM" w:eastAsia="en-US"/>
        </w:rPr>
      </w:pPr>
      <w:r>
        <w:rPr>
          <w:rFonts w:ascii="GHEA Grapalat" w:hAnsi="GHEA Grapalat" w:cs="IRTEK Courier"/>
          <w:lang w:val="hy-AM"/>
        </w:rPr>
        <w:t>4</w:t>
      </w:r>
      <w:r w:rsidR="00B62629" w:rsidRPr="00155BCA">
        <w:rPr>
          <w:rFonts w:ascii="GHEA Grapalat" w:hAnsi="GHEA Grapalat" w:cs="IRTEK Courier"/>
          <w:lang w:val="hy-AM"/>
        </w:rPr>
        <w:t xml:space="preserve">. Սույն օրենքն ուժի մեջ է մտնում պաշտոնական հրապարակման օրվանից մեկ ամիս հետո, բացառությամբ սույն օրենքի </w:t>
      </w:r>
      <w:r w:rsidR="00155BCA" w:rsidRPr="00FC1A37">
        <w:rPr>
          <w:rFonts w:ascii="GHEA Grapalat" w:hAnsi="GHEA Grapalat" w:cs="IRTEK Courier"/>
          <w:lang w:val="hy-AM"/>
        </w:rPr>
        <w:t>7</w:t>
      </w:r>
      <w:r w:rsidR="006A52E2" w:rsidRPr="00FC1A37">
        <w:rPr>
          <w:rFonts w:ascii="GHEA Grapalat" w:hAnsi="GHEA Grapalat" w:cs="IRTEK Courier"/>
          <w:lang w:val="hy-AM"/>
        </w:rPr>
        <w:t>6</w:t>
      </w:r>
      <w:r w:rsidR="00B62629" w:rsidRPr="00FC1A37">
        <w:rPr>
          <w:rFonts w:ascii="GHEA Grapalat" w:hAnsi="GHEA Grapalat" w:cs="IRTEK Courier"/>
          <w:lang w:val="hy-AM"/>
        </w:rPr>
        <w:t xml:space="preserve">-րդ հոդվածի </w:t>
      </w:r>
      <w:r w:rsidR="00155BCA" w:rsidRPr="00FC1A37">
        <w:rPr>
          <w:rFonts w:ascii="GHEA Grapalat" w:hAnsi="GHEA Grapalat" w:cs="IRTEK Courier"/>
          <w:lang w:val="hy-AM"/>
        </w:rPr>
        <w:t>6</w:t>
      </w:r>
      <w:r w:rsidR="00B62629" w:rsidRPr="00FC1A37">
        <w:rPr>
          <w:rFonts w:ascii="GHEA Grapalat" w:hAnsi="GHEA Grapalat" w:cs="IRTEK Courier"/>
          <w:lang w:val="hy-AM"/>
        </w:rPr>
        <w:t xml:space="preserve">-րդ մասի և </w:t>
      </w:r>
      <w:r w:rsidR="00FC1A37" w:rsidRPr="00FC1A37">
        <w:rPr>
          <w:rFonts w:ascii="GHEA Grapalat" w:hAnsi="GHEA Grapalat" w:cs="IRTEK Courier"/>
          <w:lang w:val="hy-AM"/>
        </w:rPr>
        <w:t>79</w:t>
      </w:r>
      <w:r w:rsidR="00F4166B" w:rsidRPr="00FC1A37">
        <w:rPr>
          <w:rFonts w:ascii="GHEA Grapalat" w:hAnsi="GHEA Grapalat" w:cs="IRTEK Courier"/>
          <w:lang w:val="hy-AM"/>
        </w:rPr>
        <w:t>-</w:t>
      </w:r>
      <w:r w:rsidR="00B62629" w:rsidRPr="00FC1A37">
        <w:rPr>
          <w:rFonts w:ascii="GHEA Grapalat" w:hAnsi="GHEA Grapalat" w:cs="IRTEK Courier"/>
          <w:lang w:val="hy-AM"/>
        </w:rPr>
        <w:t>րդ</w:t>
      </w:r>
      <w:r w:rsidR="00B62629" w:rsidRPr="00155BCA">
        <w:rPr>
          <w:rFonts w:ascii="GHEA Grapalat" w:hAnsi="GHEA Grapalat" w:cs="IRTEK Courier"/>
          <w:lang w:val="hy-AM"/>
        </w:rPr>
        <w:t xml:space="preserve"> հոդվածի 6-րդ մասի, որոնք ուժի մեջ են մտնում պաշտոնական հրապարակման օրվանից վեց ամիս հետո:</w:t>
      </w:r>
    </w:p>
    <w:sectPr w:rsidR="00310D0C" w:rsidRPr="00042384" w:rsidSect="006A2B37">
      <w:headerReference w:type="first" r:id="rId8"/>
      <w:footerReference w:type="first" r:id="rId9"/>
      <w:pgSz w:w="11906" w:h="16838" w:code="9"/>
      <w:pgMar w:top="850" w:right="1109" w:bottom="994" w:left="1267" w:header="720" w:footer="17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9CB4" w16cex:dateUtc="2022-02-24T16:39:00Z"/>
  <w16cex:commentExtensible w16cex:durableId="25C136CD" w16cex:dateUtc="2022-02-23T11:23:00Z"/>
  <w16cex:commentExtensible w16cex:durableId="25BB5134" w16cex:dateUtc="2022-01-27T13:14:00Z"/>
  <w16cex:commentExtensible w16cex:durableId="25C29CB7" w16cex:dateUtc="2022-02-24T17:41:00Z"/>
  <w16cex:commentExtensible w16cex:durableId="25BB5135" w16cex:dateUtc="2022-01-27T13:11:00Z"/>
  <w16cex:commentExtensible w16cex:durableId="25C5E1EC" w16cex:dateUtc="2022-02-25T08:51:00Z"/>
  <w16cex:commentExtensible w16cex:durableId="25C5E1ED" w16cex:dateUtc="2022-02-25T09:08:00Z"/>
  <w16cex:commentExtensible w16cex:durableId="25BB513D" w16cex:dateUtc="2022-01-27T08:53:00Z"/>
  <w16cex:commentExtensible w16cex:durableId="25C5E1EF" w16cex:dateUtc="2022-02-25T09:11:00Z"/>
  <w16cex:commentExtensible w16cex:durableId="25C5E1F0" w16cex:dateUtc="2022-02-25T09:14:00Z"/>
  <w16cex:commentExtensible w16cex:durableId="25C5E1F1" w16cex:dateUtc="2022-02-25T09:24:00Z"/>
  <w16cex:commentExtensible w16cex:durableId="25BB5143" w16cex:dateUtc="2022-01-27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132866" w16cid:durableId="25C29CB4"/>
  <w16cid:commentId w16cid:paraId="78636BA8" w16cid:durableId="25C136CD"/>
  <w16cid:commentId w16cid:paraId="504C1C31" w16cid:durableId="25BB5134"/>
  <w16cid:commentId w16cid:paraId="7E9BA346" w16cid:durableId="25C29CB7"/>
  <w16cid:commentId w16cid:paraId="6D101561" w16cid:durableId="25BB5135"/>
  <w16cid:commentId w16cid:paraId="679CC80B" w16cid:durableId="25C5E1EC"/>
  <w16cid:commentId w16cid:paraId="3E9DE565" w16cid:durableId="25C5E1ED"/>
  <w16cid:commentId w16cid:paraId="504B6737" w16cid:durableId="25BB513D"/>
  <w16cid:commentId w16cid:paraId="56D99C7C" w16cid:durableId="25C5E1EF"/>
  <w16cid:commentId w16cid:paraId="7979C33C" w16cid:durableId="25C5E1F0"/>
  <w16cid:commentId w16cid:paraId="24E0471E" w16cid:durableId="25C5E1F1"/>
  <w16cid:commentId w16cid:paraId="1C0676FB" w16cid:durableId="25BB51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D2A1" w14:textId="77777777" w:rsidR="000E288E" w:rsidRDefault="000E288E">
      <w:r>
        <w:separator/>
      </w:r>
    </w:p>
  </w:endnote>
  <w:endnote w:type="continuationSeparator" w:id="0">
    <w:p w14:paraId="603B3F4E" w14:textId="77777777" w:rsidR="000E288E" w:rsidRDefault="000E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gg_Times1">
    <w:altName w:val="Times New Roman"/>
    <w:charset w:val="CC"/>
    <w:family w:val="roman"/>
    <w:pitch w:val="variable"/>
  </w:font>
  <w:font w:name="Times LatArm">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53F0" w14:textId="77777777" w:rsidR="00D80E82" w:rsidRDefault="00D80E82">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p w14:paraId="3733F33B" w14:textId="77777777" w:rsidR="00D80E82" w:rsidRDefault="00D80E82">
    <w:pPr>
      <w:rPr>
        <w:rFonts w:ascii="GHEA Grapalat" w:hAnsi="GHEA Grapalat"/>
        <w:b/>
        <w:color w:val="0000FF"/>
        <w:sz w:val="20"/>
        <w:szCs w:val="20"/>
        <w:lang w:val="en-GB" w:eastAsia="en-US"/>
      </w:rPr>
    </w:pPr>
  </w:p>
  <w:p w14:paraId="5F06FE7D" w14:textId="77777777" w:rsidR="00D80E82" w:rsidRDefault="00D80E82">
    <w:pPr>
      <w:rPr>
        <w:rFonts w:ascii="GHEA Grapalat" w:hAnsi="GHEA Grapalat"/>
        <w:b/>
        <w:color w:val="0000FF"/>
        <w:sz w:val="20"/>
        <w:szCs w:val="20"/>
        <w:lang w:val="en-GB" w:eastAsia="en-US"/>
      </w:rPr>
    </w:pPr>
  </w:p>
  <w:p w14:paraId="2A5DFC5E" w14:textId="77777777" w:rsidR="00D80E82" w:rsidRDefault="00D80E8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6496" w14:textId="77777777" w:rsidR="000E288E" w:rsidRDefault="000E288E">
      <w:r>
        <w:separator/>
      </w:r>
    </w:p>
  </w:footnote>
  <w:footnote w:type="continuationSeparator" w:id="0">
    <w:p w14:paraId="4543C01B" w14:textId="77777777" w:rsidR="000E288E" w:rsidRDefault="000E28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5121" w14:textId="77777777" w:rsidR="00D80E82" w:rsidRDefault="00D80E82">
    <w:pPr>
      <w:spacing w:line="276" w:lineRule="auto"/>
      <w:jc w:val="center"/>
      <w:rPr>
        <w:rFonts w:ascii="GHEA Grapalat" w:hAnsi="GHEA Grapalat"/>
      </w:rPr>
    </w:pPr>
    <w:r>
      <w:rPr>
        <w:rFonts w:ascii="GHEA Grapalat" w:hAnsi="GHEA Grapalat"/>
        <w:noProof/>
      </w:rPr>
      <w:drawing>
        <wp:inline distT="0" distB="0" distL="0" distR="0" wp14:anchorId="64CEFD8C" wp14:editId="73E1C6E9">
          <wp:extent cx="985233" cy="985233"/>
          <wp:effectExtent l="0" t="0" r="5715" b="5715"/>
          <wp:docPr id="1" name="Picture 1"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a:extLst>
                      <a:ext uri="{28A0092B-C50C-407E-A947-70E740481C1C}">
                        <a14:useLocalDpi xmlns:a14="http://schemas.microsoft.com/office/drawing/2010/main" val="0"/>
                      </a:ext>
                    </a:extLst>
                  </a:blip>
                  <a:stretch>
                    <a:fillRect/>
                  </a:stretch>
                </pic:blipFill>
                <pic:spPr>
                  <a:xfrm>
                    <a:off x="0" y="0"/>
                    <a:ext cx="984678" cy="984678"/>
                  </a:xfrm>
                  <a:prstGeom prst="rect">
                    <a:avLst/>
                  </a:prstGeom>
                </pic:spPr>
              </pic:pic>
            </a:graphicData>
          </a:graphic>
        </wp:inline>
      </w:drawing>
    </w:r>
  </w:p>
  <w:p w14:paraId="65043621" w14:textId="77777777" w:rsidR="00D80E82" w:rsidRPr="000A705B" w:rsidRDefault="00D80E82">
    <w:pPr>
      <w:spacing w:line="276" w:lineRule="auto"/>
      <w:jc w:val="center"/>
      <w:rPr>
        <w:rFonts w:ascii="GHEA Grapalat" w:hAnsi="GHEA Grapalat" w:cs="Sylfaen"/>
        <w:b/>
      </w:rPr>
    </w:pPr>
    <w:r>
      <w:rPr>
        <w:rFonts w:ascii="GHEA Grapalat" w:hAnsi="GHEA Grapalat" w:cs="Sylfaen"/>
        <w:b/>
      </w:rPr>
      <w:t>ՀԱՅԱՍՏԱՆԻ</w:t>
    </w:r>
    <w:r>
      <w:rPr>
        <w:rFonts w:ascii="GHEA Grapalat" w:hAnsi="GHEA Grapalat" w:cs="Times Armenian"/>
        <w:b/>
      </w:rPr>
      <w:t xml:space="preserve"> </w:t>
    </w:r>
    <w:r>
      <w:rPr>
        <w:rFonts w:ascii="GHEA Grapalat" w:hAnsi="GHEA Grapalat" w:cs="Sylfaen"/>
        <w:b/>
      </w:rPr>
      <w:t>ՀԱՆՐԱՊԵՏՈՒԹՅԱՆ</w:t>
    </w:r>
    <w:r>
      <w:rPr>
        <w:rFonts w:ascii="GHEA Grapalat" w:hAnsi="GHEA Grapalat" w:cs="Sylfaen"/>
        <w:b/>
        <w:lang w:val="hy-AM"/>
      </w:rPr>
      <w:t xml:space="preserve"> </w:t>
    </w:r>
  </w:p>
  <w:p w14:paraId="6D9D7357" w14:textId="77777777" w:rsidR="00D80E82" w:rsidRPr="000A705B" w:rsidRDefault="00D80E82">
    <w:pPr>
      <w:spacing w:line="276" w:lineRule="auto"/>
      <w:jc w:val="center"/>
      <w:rPr>
        <w:rFonts w:ascii="GHEA Grapalat" w:hAnsi="GHEA Grapalat" w:cs="Times Armenian"/>
        <w:b/>
      </w:rPr>
    </w:pPr>
    <w:r>
      <w:rPr>
        <w:rFonts w:ascii="GHEA Grapalat" w:hAnsi="GHEA Grapalat" w:cs="Sylfaen"/>
        <w:b/>
      </w:rPr>
      <w:t>ԱՇԽԱՏԱՆՔԻ</w:t>
    </w:r>
    <w:r>
      <w:rPr>
        <w:rFonts w:ascii="GHEA Grapalat" w:hAnsi="GHEA Grapalat" w:cs="Times Armenian"/>
        <w:b/>
      </w:rPr>
      <w:t xml:space="preserve"> </w:t>
    </w:r>
    <w:r>
      <w:rPr>
        <w:rFonts w:ascii="GHEA Grapalat" w:hAnsi="GHEA Grapalat" w:cs="Sylfaen"/>
        <w:b/>
      </w:rPr>
      <w:t>ԵՎ</w:t>
    </w:r>
    <w:r>
      <w:rPr>
        <w:rFonts w:ascii="GHEA Grapalat" w:hAnsi="GHEA Grapalat" w:cs="Times Armenian"/>
        <w:b/>
      </w:rPr>
      <w:t xml:space="preserve"> </w:t>
    </w:r>
    <w:r>
      <w:rPr>
        <w:rFonts w:ascii="GHEA Grapalat" w:hAnsi="GHEA Grapalat" w:cs="Sylfaen"/>
        <w:b/>
      </w:rPr>
      <w:t>ՍՈՑԻԱԼԱԿԱՆ</w:t>
    </w:r>
    <w:r>
      <w:rPr>
        <w:rFonts w:ascii="GHEA Grapalat" w:hAnsi="GHEA Grapalat" w:cs="Times Armenian"/>
        <w:b/>
      </w:rPr>
      <w:t xml:space="preserve"> </w:t>
    </w:r>
    <w:r>
      <w:rPr>
        <w:rFonts w:ascii="GHEA Grapalat" w:hAnsi="GHEA Grapalat" w:cs="Sylfaen"/>
        <w:b/>
      </w:rPr>
      <w:t>ՀԱՐՑԵՐԻ</w:t>
    </w:r>
    <w:r>
      <w:rPr>
        <w:rFonts w:ascii="GHEA Grapalat" w:hAnsi="GHEA Grapalat" w:cs="Times Armenian"/>
        <w:b/>
      </w:rPr>
      <w:t xml:space="preserve"> </w:t>
    </w:r>
  </w:p>
  <w:p w14:paraId="4C5ECB43" w14:textId="77777777" w:rsidR="00D80E82" w:rsidRDefault="00D80E82">
    <w:pPr>
      <w:spacing w:line="276" w:lineRule="auto"/>
      <w:jc w:val="center"/>
      <w:rPr>
        <w:rFonts w:ascii="GHEA Grapalat" w:hAnsi="GHEA Grapalat"/>
        <w:b/>
      </w:rPr>
    </w:pPr>
    <w:r>
      <w:rPr>
        <w:rFonts w:ascii="GHEA Grapalat" w:hAnsi="GHEA Grapalat" w:cs="Sylfaen"/>
        <w:b/>
      </w:rPr>
      <w:t>ՆԱԽԱՐԱՐ</w:t>
    </w:r>
  </w:p>
  <w:p w14:paraId="6BA8B084" w14:textId="77777777" w:rsidR="00D80E82" w:rsidRDefault="00D80E82">
    <w:pPr>
      <w:pBdr>
        <w:bottom w:val="thickThinSmallGap" w:sz="24" w:space="1" w:color="auto"/>
      </w:pBdr>
      <w:spacing w:line="276" w:lineRule="auto"/>
      <w:jc w:val="center"/>
      <w:rPr>
        <w:rFonts w:ascii="GHEA Grapalat" w:hAnsi="GHEA Grapalat" w:cs="Sylfaen"/>
        <w:b/>
        <w:lang w:val="hy-AM"/>
      </w:rPr>
    </w:pPr>
  </w:p>
  <w:p w14:paraId="4188965D" w14:textId="77777777" w:rsidR="00D80E82" w:rsidRDefault="00D80E82">
    <w:pPr>
      <w:spacing w:line="276" w:lineRule="auto"/>
      <w:jc w:val="center"/>
      <w:rPr>
        <w:rFonts w:ascii="GHEA Grapalat" w:hAnsi="GHEA Grapalat"/>
        <w:b/>
        <w:sz w:val="18"/>
      </w:rPr>
    </w:pPr>
  </w:p>
  <w:p w14:paraId="2FFD4288" w14:textId="4F15DB06" w:rsidR="00D80E82" w:rsidRDefault="00D80E82">
    <w:pPr>
      <w:pStyle w:val="1"/>
      <w:spacing w:before="0" w:after="0" w:line="276" w:lineRule="auto"/>
      <w:rPr>
        <w:rFonts w:ascii="GHEA Grapalat" w:hAnsi="GHEA Grapalat" w:cs="Sylfaen"/>
        <w:b w:val="0"/>
        <w:sz w:val="24"/>
        <w:szCs w:val="24"/>
        <w:lang w:val="hy-AM"/>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sidRPr="007230D2">
      <w:rPr>
        <w:rFonts w:ascii="GHEA Grapalat" w:hAnsi="GHEA Grapalat"/>
        <w:b w:val="0"/>
        <w:sz w:val="24"/>
        <w:szCs w:val="24"/>
        <w:lang w:val="ru-RU"/>
      </w:rPr>
      <w:t>2</w:t>
    </w:r>
    <w:r>
      <w:rPr>
        <w:rFonts w:ascii="GHEA Grapalat" w:hAnsi="GHEA Grapalat"/>
        <w:b w:val="0"/>
        <w:sz w:val="24"/>
        <w:szCs w:val="24"/>
        <w:lang w:val="hy-AM"/>
      </w:rPr>
      <w:t>2</w:t>
    </w:r>
    <w:r w:rsidRPr="007230D2">
      <w:rPr>
        <w:rFonts w:ascii="GHEA Grapalat" w:hAnsi="GHEA Grapalat"/>
        <w:b w:val="0"/>
        <w:sz w:val="24"/>
        <w:szCs w:val="24"/>
        <w:lang w:val="ru-RU"/>
      </w:rPr>
      <w:t xml:space="preserve">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14:paraId="21EE1F98" w14:textId="77777777" w:rsidR="00D80E82" w:rsidRDefault="00D80E82">
    <w:pPr>
      <w:jc w:val="center"/>
      <w:rPr>
        <w:rFonts w:ascii="Sylfaen" w:hAnsi="Sylfaen"/>
        <w:lang w:val="hy-AM"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50A4"/>
    <w:multiLevelType w:val="hybridMultilevel"/>
    <w:tmpl w:val="7040BBDC"/>
    <w:lvl w:ilvl="0" w:tplc="11A8A04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7557B8"/>
    <w:multiLevelType w:val="multilevel"/>
    <w:tmpl w:val="ED5A163E"/>
    <w:lvl w:ilvl="0">
      <w:start w:val="1"/>
      <w:numFmt w:val="decimal"/>
      <w:lvlText w:val="%1."/>
      <w:lvlJc w:val="left"/>
      <w:pPr>
        <w:ind w:left="928" w:hanging="360"/>
      </w:pPr>
    </w:lvl>
    <w:lvl w:ilvl="1">
      <w:start w:val="1"/>
      <w:numFmt w:val="decimal"/>
      <w:isLgl/>
      <w:lvlText w:val="%1.%2."/>
      <w:lvlJc w:val="left"/>
      <w:pPr>
        <w:ind w:left="1440" w:hanging="720"/>
      </w:pPr>
      <w:rPr>
        <w:rFonts w:cs="Times New Roman"/>
        <w:color w:val="000000"/>
      </w:rPr>
    </w:lvl>
    <w:lvl w:ilvl="2">
      <w:start w:val="1"/>
      <w:numFmt w:val="decimal"/>
      <w:isLgl/>
      <w:lvlText w:val="%1.%2.%3."/>
      <w:lvlJc w:val="left"/>
      <w:pPr>
        <w:ind w:left="1440" w:hanging="720"/>
      </w:pPr>
      <w:rPr>
        <w:rFonts w:cs="Times New Roman"/>
        <w:color w:val="000000"/>
      </w:rPr>
    </w:lvl>
    <w:lvl w:ilvl="3">
      <w:start w:val="1"/>
      <w:numFmt w:val="decimal"/>
      <w:isLgl/>
      <w:lvlText w:val="%1.%2.%3.%4."/>
      <w:lvlJc w:val="left"/>
      <w:pPr>
        <w:ind w:left="1800" w:hanging="1080"/>
      </w:pPr>
      <w:rPr>
        <w:rFonts w:cs="Times New Roman"/>
        <w:color w:val="000000"/>
      </w:rPr>
    </w:lvl>
    <w:lvl w:ilvl="4">
      <w:start w:val="1"/>
      <w:numFmt w:val="decimal"/>
      <w:isLgl/>
      <w:lvlText w:val="%1.%2.%3.%4.%5."/>
      <w:lvlJc w:val="left"/>
      <w:pPr>
        <w:ind w:left="1800" w:hanging="1080"/>
      </w:pPr>
      <w:rPr>
        <w:rFonts w:cs="Times New Roman"/>
        <w:color w:val="000000"/>
      </w:rPr>
    </w:lvl>
    <w:lvl w:ilvl="5">
      <w:start w:val="1"/>
      <w:numFmt w:val="decimal"/>
      <w:isLgl/>
      <w:lvlText w:val="%1.%2.%3.%4.%5.%6."/>
      <w:lvlJc w:val="left"/>
      <w:pPr>
        <w:ind w:left="2160" w:hanging="1440"/>
      </w:pPr>
      <w:rPr>
        <w:rFonts w:cs="Times New Roman"/>
        <w:color w:val="000000"/>
      </w:rPr>
    </w:lvl>
    <w:lvl w:ilvl="6">
      <w:start w:val="1"/>
      <w:numFmt w:val="decimal"/>
      <w:isLgl/>
      <w:lvlText w:val="%1.%2.%3.%4.%5.%6.%7."/>
      <w:lvlJc w:val="left"/>
      <w:pPr>
        <w:ind w:left="2520" w:hanging="1800"/>
      </w:pPr>
      <w:rPr>
        <w:rFonts w:cs="Times New Roman"/>
        <w:color w:val="000000"/>
      </w:rPr>
    </w:lvl>
    <w:lvl w:ilvl="7">
      <w:start w:val="1"/>
      <w:numFmt w:val="decimal"/>
      <w:isLgl/>
      <w:lvlText w:val="%1.%2.%3.%4.%5.%6.%7.%8."/>
      <w:lvlJc w:val="left"/>
      <w:pPr>
        <w:ind w:left="2520" w:hanging="1800"/>
      </w:pPr>
      <w:rPr>
        <w:rFonts w:cs="Times New Roman"/>
        <w:color w:val="000000"/>
      </w:rPr>
    </w:lvl>
    <w:lvl w:ilvl="8">
      <w:start w:val="1"/>
      <w:numFmt w:val="decimal"/>
      <w:isLgl/>
      <w:lvlText w:val="%1.%2.%3.%4.%5.%6.%7.%8.%9."/>
      <w:lvlJc w:val="left"/>
      <w:pPr>
        <w:ind w:left="2880" w:hanging="2160"/>
      </w:pPr>
      <w:rPr>
        <w:rFonts w:cs="Times New Roman"/>
        <w:color w:val="000000"/>
      </w:rPr>
    </w:lvl>
  </w:abstractNum>
  <w:abstractNum w:abstractNumId="2" w15:restartNumberingAfterBreak="0">
    <w:nsid w:val="0874721C"/>
    <w:multiLevelType w:val="hybridMultilevel"/>
    <w:tmpl w:val="F1781576"/>
    <w:lvl w:ilvl="0" w:tplc="2026BF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6B4CA2"/>
    <w:multiLevelType w:val="hybridMultilevel"/>
    <w:tmpl w:val="443AC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FC01FC"/>
    <w:multiLevelType w:val="hybridMultilevel"/>
    <w:tmpl w:val="B2E6B70C"/>
    <w:lvl w:ilvl="0" w:tplc="C92400A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C14CA"/>
    <w:multiLevelType w:val="hybridMultilevel"/>
    <w:tmpl w:val="1722B09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35D15"/>
    <w:multiLevelType w:val="hybridMultilevel"/>
    <w:tmpl w:val="6966D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20D01"/>
    <w:multiLevelType w:val="hybridMultilevel"/>
    <w:tmpl w:val="15780CD8"/>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152E2A3E"/>
    <w:multiLevelType w:val="hybridMultilevel"/>
    <w:tmpl w:val="F13A0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0A3FDB"/>
    <w:multiLevelType w:val="hybridMultilevel"/>
    <w:tmpl w:val="420E9CFA"/>
    <w:lvl w:ilvl="0" w:tplc="F6FCCE3A">
      <w:start w:val="1"/>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7706549"/>
    <w:multiLevelType w:val="hybridMultilevel"/>
    <w:tmpl w:val="62720F5A"/>
    <w:lvl w:ilvl="0" w:tplc="831A1B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77C20C4"/>
    <w:multiLevelType w:val="hybridMultilevel"/>
    <w:tmpl w:val="F2322180"/>
    <w:lvl w:ilvl="0" w:tplc="1CA08162">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54E51"/>
    <w:multiLevelType w:val="hybridMultilevel"/>
    <w:tmpl w:val="9C04AFDA"/>
    <w:lvl w:ilvl="0" w:tplc="D57EFF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A127A"/>
    <w:multiLevelType w:val="hybridMultilevel"/>
    <w:tmpl w:val="0390F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9592D"/>
    <w:multiLevelType w:val="hybridMultilevel"/>
    <w:tmpl w:val="E3A835E2"/>
    <w:lvl w:ilvl="0" w:tplc="29B0D02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203841A5"/>
    <w:multiLevelType w:val="multilevel"/>
    <w:tmpl w:val="ED5A163E"/>
    <w:lvl w:ilvl="0">
      <w:start w:val="1"/>
      <w:numFmt w:val="decimal"/>
      <w:lvlText w:val="%1."/>
      <w:lvlJc w:val="left"/>
      <w:pPr>
        <w:ind w:left="1170" w:hanging="360"/>
      </w:pPr>
    </w:lvl>
    <w:lvl w:ilvl="1">
      <w:start w:val="1"/>
      <w:numFmt w:val="decimal"/>
      <w:isLgl/>
      <w:lvlText w:val="%1.%2."/>
      <w:lvlJc w:val="left"/>
      <w:pPr>
        <w:ind w:left="1440" w:hanging="720"/>
      </w:pPr>
      <w:rPr>
        <w:rFonts w:cs="Times New Roman"/>
        <w:color w:val="000000"/>
      </w:rPr>
    </w:lvl>
    <w:lvl w:ilvl="2">
      <w:start w:val="1"/>
      <w:numFmt w:val="decimal"/>
      <w:isLgl/>
      <w:lvlText w:val="%1.%2.%3."/>
      <w:lvlJc w:val="left"/>
      <w:pPr>
        <w:ind w:left="1440" w:hanging="720"/>
      </w:pPr>
      <w:rPr>
        <w:rFonts w:cs="Times New Roman"/>
        <w:color w:val="000000"/>
      </w:rPr>
    </w:lvl>
    <w:lvl w:ilvl="3">
      <w:start w:val="1"/>
      <w:numFmt w:val="decimal"/>
      <w:isLgl/>
      <w:lvlText w:val="%1.%2.%3.%4."/>
      <w:lvlJc w:val="left"/>
      <w:pPr>
        <w:ind w:left="1800" w:hanging="1080"/>
      </w:pPr>
      <w:rPr>
        <w:rFonts w:cs="Times New Roman"/>
        <w:color w:val="000000"/>
      </w:rPr>
    </w:lvl>
    <w:lvl w:ilvl="4">
      <w:start w:val="1"/>
      <w:numFmt w:val="decimal"/>
      <w:isLgl/>
      <w:lvlText w:val="%1.%2.%3.%4.%5."/>
      <w:lvlJc w:val="left"/>
      <w:pPr>
        <w:ind w:left="1800" w:hanging="1080"/>
      </w:pPr>
      <w:rPr>
        <w:rFonts w:cs="Times New Roman"/>
        <w:color w:val="000000"/>
      </w:rPr>
    </w:lvl>
    <w:lvl w:ilvl="5">
      <w:start w:val="1"/>
      <w:numFmt w:val="decimal"/>
      <w:isLgl/>
      <w:lvlText w:val="%1.%2.%3.%4.%5.%6."/>
      <w:lvlJc w:val="left"/>
      <w:pPr>
        <w:ind w:left="2160" w:hanging="1440"/>
      </w:pPr>
      <w:rPr>
        <w:rFonts w:cs="Times New Roman"/>
        <w:color w:val="000000"/>
      </w:rPr>
    </w:lvl>
    <w:lvl w:ilvl="6">
      <w:start w:val="1"/>
      <w:numFmt w:val="decimal"/>
      <w:isLgl/>
      <w:lvlText w:val="%1.%2.%3.%4.%5.%6.%7."/>
      <w:lvlJc w:val="left"/>
      <w:pPr>
        <w:ind w:left="2520" w:hanging="1800"/>
      </w:pPr>
      <w:rPr>
        <w:rFonts w:cs="Times New Roman"/>
        <w:color w:val="000000"/>
      </w:rPr>
    </w:lvl>
    <w:lvl w:ilvl="7">
      <w:start w:val="1"/>
      <w:numFmt w:val="decimal"/>
      <w:isLgl/>
      <w:lvlText w:val="%1.%2.%3.%4.%5.%6.%7.%8."/>
      <w:lvlJc w:val="left"/>
      <w:pPr>
        <w:ind w:left="2520" w:hanging="1800"/>
      </w:pPr>
      <w:rPr>
        <w:rFonts w:cs="Times New Roman"/>
        <w:color w:val="000000"/>
      </w:rPr>
    </w:lvl>
    <w:lvl w:ilvl="8">
      <w:start w:val="1"/>
      <w:numFmt w:val="decimal"/>
      <w:isLgl/>
      <w:lvlText w:val="%1.%2.%3.%4.%5.%6.%7.%8.%9."/>
      <w:lvlJc w:val="left"/>
      <w:pPr>
        <w:ind w:left="2880" w:hanging="2160"/>
      </w:pPr>
      <w:rPr>
        <w:rFonts w:cs="Times New Roman"/>
        <w:color w:val="000000"/>
      </w:rPr>
    </w:lvl>
  </w:abstractNum>
  <w:abstractNum w:abstractNumId="16" w15:restartNumberingAfterBreak="0">
    <w:nsid w:val="20B460D4"/>
    <w:multiLevelType w:val="hybridMultilevel"/>
    <w:tmpl w:val="0E88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FB6A47"/>
    <w:multiLevelType w:val="hybridMultilevel"/>
    <w:tmpl w:val="8FE856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049DA"/>
    <w:multiLevelType w:val="hybridMultilevel"/>
    <w:tmpl w:val="73F27F26"/>
    <w:lvl w:ilvl="0" w:tplc="0F825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3BB77EA"/>
    <w:multiLevelType w:val="hybridMultilevel"/>
    <w:tmpl w:val="7A9E9E18"/>
    <w:lvl w:ilvl="0" w:tplc="93DE3CD4">
      <w:start w:val="1"/>
      <w:numFmt w:val="decimal"/>
      <w:lvlText w:val="%1."/>
      <w:lvlJc w:val="left"/>
      <w:pPr>
        <w:ind w:left="1116" w:hanging="690"/>
      </w:pPr>
      <w:rPr>
        <w:rFonts w:cs="Sylfae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3D6103C"/>
    <w:multiLevelType w:val="hybridMultilevel"/>
    <w:tmpl w:val="B3D6CBAA"/>
    <w:lvl w:ilvl="0" w:tplc="F33AC08A">
      <w:start w:val="1"/>
      <w:numFmt w:val="decimal"/>
      <w:lvlText w:val="%1)"/>
      <w:lvlJc w:val="left"/>
      <w:pPr>
        <w:ind w:left="72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C3248"/>
    <w:multiLevelType w:val="hybridMultilevel"/>
    <w:tmpl w:val="1D162D6A"/>
    <w:lvl w:ilvl="0" w:tplc="F7DAF81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27FA59BF"/>
    <w:multiLevelType w:val="hybridMultilevel"/>
    <w:tmpl w:val="2E5E5254"/>
    <w:lvl w:ilvl="0" w:tplc="0409000F">
      <w:start w:val="1"/>
      <w:numFmt w:val="decimal"/>
      <w:lvlText w:val="%1."/>
      <w:lvlJc w:val="left"/>
      <w:pPr>
        <w:ind w:left="957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B2CC5"/>
    <w:multiLevelType w:val="hybridMultilevel"/>
    <w:tmpl w:val="908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F7617"/>
    <w:multiLevelType w:val="hybridMultilevel"/>
    <w:tmpl w:val="DC066B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44A91"/>
    <w:multiLevelType w:val="hybridMultilevel"/>
    <w:tmpl w:val="8F541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A081C"/>
    <w:multiLevelType w:val="hybridMultilevel"/>
    <w:tmpl w:val="B054F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A42FD4"/>
    <w:multiLevelType w:val="hybridMultilevel"/>
    <w:tmpl w:val="EB12C1BC"/>
    <w:lvl w:ilvl="0" w:tplc="AF5AA74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32CB48C7"/>
    <w:multiLevelType w:val="hybridMultilevel"/>
    <w:tmpl w:val="00BC8F08"/>
    <w:lvl w:ilvl="0" w:tplc="0BD0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E800CA"/>
    <w:multiLevelType w:val="hybridMultilevel"/>
    <w:tmpl w:val="7A9E9E18"/>
    <w:lvl w:ilvl="0" w:tplc="93DE3CD4">
      <w:start w:val="1"/>
      <w:numFmt w:val="decimal"/>
      <w:lvlText w:val="%1."/>
      <w:lvlJc w:val="left"/>
      <w:pPr>
        <w:ind w:left="1116" w:hanging="690"/>
      </w:pPr>
      <w:rPr>
        <w:rFonts w:cs="Sylfae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343C31C9"/>
    <w:multiLevelType w:val="hybridMultilevel"/>
    <w:tmpl w:val="DBE2292A"/>
    <w:lvl w:ilvl="0" w:tplc="A288A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6EC2BE3"/>
    <w:multiLevelType w:val="hybridMultilevel"/>
    <w:tmpl w:val="DDFC8FF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15:restartNumberingAfterBreak="0">
    <w:nsid w:val="377B20B1"/>
    <w:multiLevelType w:val="hybridMultilevel"/>
    <w:tmpl w:val="7A9E9E18"/>
    <w:lvl w:ilvl="0" w:tplc="93DE3CD4">
      <w:start w:val="1"/>
      <w:numFmt w:val="decimal"/>
      <w:lvlText w:val="%1."/>
      <w:lvlJc w:val="left"/>
      <w:pPr>
        <w:ind w:left="1116" w:hanging="690"/>
      </w:pPr>
      <w:rPr>
        <w:rFonts w:cs="Sylfae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393B3B12"/>
    <w:multiLevelType w:val="hybridMultilevel"/>
    <w:tmpl w:val="D1E2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45EF7"/>
    <w:multiLevelType w:val="hybridMultilevel"/>
    <w:tmpl w:val="7A9E9E18"/>
    <w:lvl w:ilvl="0" w:tplc="93DE3CD4">
      <w:start w:val="1"/>
      <w:numFmt w:val="decimal"/>
      <w:lvlText w:val="%1."/>
      <w:lvlJc w:val="left"/>
      <w:pPr>
        <w:ind w:left="1116" w:hanging="690"/>
      </w:pPr>
      <w:rPr>
        <w:rFonts w:cs="Sylfae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3ECE2D5C"/>
    <w:multiLevelType w:val="hybridMultilevel"/>
    <w:tmpl w:val="AD72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AF653C"/>
    <w:multiLevelType w:val="hybridMultilevel"/>
    <w:tmpl w:val="B34AA618"/>
    <w:lvl w:ilvl="0" w:tplc="562654E2">
      <w:start w:val="1"/>
      <w:numFmt w:val="decimal"/>
      <w:lvlText w:val="%1."/>
      <w:lvlJc w:val="left"/>
      <w:pPr>
        <w:ind w:left="720" w:hanging="360"/>
      </w:pPr>
      <w:rPr>
        <w:rFonts w:ascii="GHEA Grapalat" w:hAnsi="GHEA Grapalat"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01B0CEF"/>
    <w:multiLevelType w:val="hybridMultilevel"/>
    <w:tmpl w:val="E1A07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B52A81"/>
    <w:multiLevelType w:val="hybridMultilevel"/>
    <w:tmpl w:val="75C47F50"/>
    <w:lvl w:ilvl="0" w:tplc="6C14BA08">
      <w:start w:val="1"/>
      <w:numFmt w:val="decimal"/>
      <w:lvlText w:val="%1)"/>
      <w:lvlJc w:val="left"/>
      <w:pPr>
        <w:ind w:left="1080" w:hanging="360"/>
      </w:pPr>
      <w:rPr>
        <w:rFonts w:cs="Sylfae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540688F"/>
    <w:multiLevelType w:val="hybridMultilevel"/>
    <w:tmpl w:val="BCF0B898"/>
    <w:lvl w:ilvl="0" w:tplc="1D0CA3F0">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C71393"/>
    <w:multiLevelType w:val="hybridMultilevel"/>
    <w:tmpl w:val="658AB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C83FEB"/>
    <w:multiLevelType w:val="hybridMultilevel"/>
    <w:tmpl w:val="CB6213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C22D67"/>
    <w:multiLevelType w:val="hybridMultilevel"/>
    <w:tmpl w:val="8F541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FF33F2"/>
    <w:multiLevelType w:val="hybridMultilevel"/>
    <w:tmpl w:val="443AC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B2E6267"/>
    <w:multiLevelType w:val="hybridMultilevel"/>
    <w:tmpl w:val="E1A07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A111D4"/>
    <w:multiLevelType w:val="hybridMultilevel"/>
    <w:tmpl w:val="16B0C0D8"/>
    <w:lvl w:ilvl="0" w:tplc="3C0862EA">
      <w:start w:val="23"/>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6" w15:restartNumberingAfterBreak="0">
    <w:nsid w:val="4BE25627"/>
    <w:multiLevelType w:val="hybridMultilevel"/>
    <w:tmpl w:val="75968078"/>
    <w:lvl w:ilvl="0" w:tplc="01E4C2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4F9B39F7"/>
    <w:multiLevelType w:val="hybridMultilevel"/>
    <w:tmpl w:val="29D2D9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534414"/>
    <w:multiLevelType w:val="hybridMultilevel"/>
    <w:tmpl w:val="443AC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7540708"/>
    <w:multiLevelType w:val="hybridMultilevel"/>
    <w:tmpl w:val="7A9E9E18"/>
    <w:lvl w:ilvl="0" w:tplc="93DE3CD4">
      <w:start w:val="1"/>
      <w:numFmt w:val="decimal"/>
      <w:lvlText w:val="%1."/>
      <w:lvlJc w:val="left"/>
      <w:pPr>
        <w:ind w:left="1116" w:hanging="690"/>
      </w:pPr>
      <w:rPr>
        <w:rFonts w:cs="Sylfae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5772061F"/>
    <w:multiLevelType w:val="hybridMultilevel"/>
    <w:tmpl w:val="56CA15C6"/>
    <w:lvl w:ilvl="0" w:tplc="57B65D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1" w15:restartNumberingAfterBreak="0">
    <w:nsid w:val="578727A4"/>
    <w:multiLevelType w:val="hybridMultilevel"/>
    <w:tmpl w:val="91004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F73994"/>
    <w:multiLevelType w:val="hybridMultilevel"/>
    <w:tmpl w:val="443AC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9F02186"/>
    <w:multiLevelType w:val="hybridMultilevel"/>
    <w:tmpl w:val="0E9A74E0"/>
    <w:lvl w:ilvl="0" w:tplc="99802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A5126BA"/>
    <w:multiLevelType w:val="multilevel"/>
    <w:tmpl w:val="ED5A163E"/>
    <w:lvl w:ilvl="0">
      <w:start w:val="1"/>
      <w:numFmt w:val="decimal"/>
      <w:lvlText w:val="%1."/>
      <w:lvlJc w:val="left"/>
      <w:pPr>
        <w:ind w:left="928" w:hanging="360"/>
      </w:pPr>
    </w:lvl>
    <w:lvl w:ilvl="1">
      <w:start w:val="1"/>
      <w:numFmt w:val="decimal"/>
      <w:isLgl/>
      <w:lvlText w:val="%1.%2."/>
      <w:lvlJc w:val="left"/>
      <w:pPr>
        <w:ind w:left="1440" w:hanging="720"/>
      </w:pPr>
      <w:rPr>
        <w:rFonts w:cs="Times New Roman"/>
        <w:color w:val="000000"/>
      </w:rPr>
    </w:lvl>
    <w:lvl w:ilvl="2">
      <w:start w:val="1"/>
      <w:numFmt w:val="decimal"/>
      <w:isLgl/>
      <w:lvlText w:val="%1.%2.%3."/>
      <w:lvlJc w:val="left"/>
      <w:pPr>
        <w:ind w:left="1440" w:hanging="720"/>
      </w:pPr>
      <w:rPr>
        <w:rFonts w:cs="Times New Roman"/>
        <w:color w:val="000000"/>
      </w:rPr>
    </w:lvl>
    <w:lvl w:ilvl="3">
      <w:start w:val="1"/>
      <w:numFmt w:val="decimal"/>
      <w:isLgl/>
      <w:lvlText w:val="%1.%2.%3.%4."/>
      <w:lvlJc w:val="left"/>
      <w:pPr>
        <w:ind w:left="1800" w:hanging="1080"/>
      </w:pPr>
      <w:rPr>
        <w:rFonts w:cs="Times New Roman"/>
        <w:color w:val="000000"/>
      </w:rPr>
    </w:lvl>
    <w:lvl w:ilvl="4">
      <w:start w:val="1"/>
      <w:numFmt w:val="decimal"/>
      <w:isLgl/>
      <w:lvlText w:val="%1.%2.%3.%4.%5."/>
      <w:lvlJc w:val="left"/>
      <w:pPr>
        <w:ind w:left="1800" w:hanging="1080"/>
      </w:pPr>
      <w:rPr>
        <w:rFonts w:cs="Times New Roman"/>
        <w:color w:val="000000"/>
      </w:rPr>
    </w:lvl>
    <w:lvl w:ilvl="5">
      <w:start w:val="1"/>
      <w:numFmt w:val="decimal"/>
      <w:isLgl/>
      <w:lvlText w:val="%1.%2.%3.%4.%5.%6."/>
      <w:lvlJc w:val="left"/>
      <w:pPr>
        <w:ind w:left="2160" w:hanging="1440"/>
      </w:pPr>
      <w:rPr>
        <w:rFonts w:cs="Times New Roman"/>
        <w:color w:val="000000"/>
      </w:rPr>
    </w:lvl>
    <w:lvl w:ilvl="6">
      <w:start w:val="1"/>
      <w:numFmt w:val="decimal"/>
      <w:isLgl/>
      <w:lvlText w:val="%1.%2.%3.%4.%5.%6.%7."/>
      <w:lvlJc w:val="left"/>
      <w:pPr>
        <w:ind w:left="2520" w:hanging="1800"/>
      </w:pPr>
      <w:rPr>
        <w:rFonts w:cs="Times New Roman"/>
        <w:color w:val="000000"/>
      </w:rPr>
    </w:lvl>
    <w:lvl w:ilvl="7">
      <w:start w:val="1"/>
      <w:numFmt w:val="decimal"/>
      <w:isLgl/>
      <w:lvlText w:val="%1.%2.%3.%4.%5.%6.%7.%8."/>
      <w:lvlJc w:val="left"/>
      <w:pPr>
        <w:ind w:left="2520" w:hanging="1800"/>
      </w:pPr>
      <w:rPr>
        <w:rFonts w:cs="Times New Roman"/>
        <w:color w:val="000000"/>
      </w:rPr>
    </w:lvl>
    <w:lvl w:ilvl="8">
      <w:start w:val="1"/>
      <w:numFmt w:val="decimal"/>
      <w:isLgl/>
      <w:lvlText w:val="%1.%2.%3.%4.%5.%6.%7.%8.%9."/>
      <w:lvlJc w:val="left"/>
      <w:pPr>
        <w:ind w:left="2880" w:hanging="2160"/>
      </w:pPr>
      <w:rPr>
        <w:rFonts w:cs="Times New Roman"/>
        <w:color w:val="000000"/>
      </w:rPr>
    </w:lvl>
  </w:abstractNum>
  <w:abstractNum w:abstractNumId="55" w15:restartNumberingAfterBreak="0">
    <w:nsid w:val="5B842F1A"/>
    <w:multiLevelType w:val="hybridMultilevel"/>
    <w:tmpl w:val="B4FCB4D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DE3DD7"/>
    <w:multiLevelType w:val="hybridMultilevel"/>
    <w:tmpl w:val="B262EBE8"/>
    <w:lvl w:ilvl="0" w:tplc="E4367B54">
      <w:start w:val="1"/>
      <w:numFmt w:val="decimal"/>
      <w:lvlText w:val="%1)"/>
      <w:lvlJc w:val="left"/>
      <w:pPr>
        <w:ind w:left="616" w:hanging="360"/>
      </w:pPr>
      <w:rPr>
        <w:rFonts w:hint="default"/>
        <w:b/>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57" w15:restartNumberingAfterBreak="0">
    <w:nsid w:val="6A9C31E0"/>
    <w:multiLevelType w:val="hybridMultilevel"/>
    <w:tmpl w:val="8800EF08"/>
    <w:lvl w:ilvl="0" w:tplc="47FAC8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6AB5669D"/>
    <w:multiLevelType w:val="hybridMultilevel"/>
    <w:tmpl w:val="F8A80DC4"/>
    <w:lvl w:ilvl="0" w:tplc="7CEAA5B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9" w15:restartNumberingAfterBreak="0">
    <w:nsid w:val="6EF62345"/>
    <w:multiLevelType w:val="hybridMultilevel"/>
    <w:tmpl w:val="013CB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740CEF"/>
    <w:multiLevelType w:val="hybridMultilevel"/>
    <w:tmpl w:val="46268950"/>
    <w:lvl w:ilvl="0" w:tplc="275E96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1" w15:restartNumberingAfterBreak="0">
    <w:nsid w:val="750E5B3F"/>
    <w:multiLevelType w:val="hybridMultilevel"/>
    <w:tmpl w:val="FF7E2598"/>
    <w:lvl w:ilvl="0" w:tplc="715A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529089F"/>
    <w:multiLevelType w:val="hybridMultilevel"/>
    <w:tmpl w:val="0390F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5B60BE"/>
    <w:multiLevelType w:val="hybridMultilevel"/>
    <w:tmpl w:val="62CA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6F1C8F"/>
    <w:multiLevelType w:val="hybridMultilevel"/>
    <w:tmpl w:val="835CEE9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7D09076D"/>
    <w:multiLevelType w:val="hybridMultilevel"/>
    <w:tmpl w:val="2D90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3"/>
  </w:num>
  <w:num w:numId="3">
    <w:abstractNumId w:val="0"/>
  </w:num>
  <w:num w:numId="4">
    <w:abstractNumId w:val="57"/>
  </w:num>
  <w:num w:numId="5">
    <w:abstractNumId w:val="10"/>
  </w:num>
  <w:num w:numId="6">
    <w:abstractNumId w:val="9"/>
  </w:num>
  <w:num w:numId="7">
    <w:abstractNumId w:val="65"/>
  </w:num>
  <w:num w:numId="8">
    <w:abstractNumId w:val="23"/>
  </w:num>
  <w:num w:numId="9">
    <w:abstractNumId w:val="49"/>
  </w:num>
  <w:num w:numId="10">
    <w:abstractNumId w:val="31"/>
  </w:num>
  <w:num w:numId="11">
    <w:abstractNumId w:val="24"/>
  </w:num>
  <w:num w:numId="12">
    <w:abstractNumId w:val="35"/>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7"/>
  </w:num>
  <w:num w:numId="17">
    <w:abstractNumId w:val="5"/>
  </w:num>
  <w:num w:numId="18">
    <w:abstractNumId w:val="55"/>
  </w:num>
  <w:num w:numId="19">
    <w:abstractNumId w:val="56"/>
  </w:num>
  <w:num w:numId="20">
    <w:abstractNumId w:val="34"/>
  </w:num>
  <w:num w:numId="21">
    <w:abstractNumId w:val="8"/>
  </w:num>
  <w:num w:numId="22">
    <w:abstractNumId w:val="29"/>
  </w:num>
  <w:num w:numId="23">
    <w:abstractNumId w:val="32"/>
  </w:num>
  <w:num w:numId="24">
    <w:abstractNumId w:val="19"/>
  </w:num>
  <w:num w:numId="25">
    <w:abstractNumId w:val="4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4"/>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3"/>
  </w:num>
  <w:num w:numId="34">
    <w:abstractNumId w:val="48"/>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45"/>
  </w:num>
  <w:num w:numId="38">
    <w:abstractNumId w:val="16"/>
  </w:num>
  <w:num w:numId="39">
    <w:abstractNumId w:val="38"/>
  </w:num>
  <w:num w:numId="40">
    <w:abstractNumId w:val="28"/>
  </w:num>
  <w:num w:numId="41">
    <w:abstractNumId w:val="12"/>
  </w:num>
  <w:num w:numId="42">
    <w:abstractNumId w:val="61"/>
  </w:num>
  <w:num w:numId="43">
    <w:abstractNumId w:val="7"/>
  </w:num>
  <w:num w:numId="44">
    <w:abstractNumId w:val="63"/>
  </w:num>
  <w:num w:numId="45">
    <w:abstractNumId w:val="62"/>
  </w:num>
  <w:num w:numId="46">
    <w:abstractNumId w:val="13"/>
  </w:num>
  <w:num w:numId="47">
    <w:abstractNumId w:val="26"/>
  </w:num>
  <w:num w:numId="48">
    <w:abstractNumId w:val="42"/>
  </w:num>
  <w:num w:numId="49">
    <w:abstractNumId w:val="6"/>
  </w:num>
  <w:num w:numId="50">
    <w:abstractNumId w:val="47"/>
  </w:num>
  <w:num w:numId="51">
    <w:abstractNumId w:val="59"/>
  </w:num>
  <w:num w:numId="52">
    <w:abstractNumId w:val="33"/>
  </w:num>
  <w:num w:numId="53">
    <w:abstractNumId w:val="20"/>
  </w:num>
  <w:num w:numId="54">
    <w:abstractNumId w:val="11"/>
  </w:num>
  <w:num w:numId="55">
    <w:abstractNumId w:val="51"/>
  </w:num>
  <w:num w:numId="56">
    <w:abstractNumId w:val="41"/>
  </w:num>
  <w:num w:numId="57">
    <w:abstractNumId w:val="44"/>
  </w:num>
  <w:num w:numId="58">
    <w:abstractNumId w:val="37"/>
  </w:num>
  <w:num w:numId="59">
    <w:abstractNumId w:val="58"/>
  </w:num>
  <w:num w:numId="60">
    <w:abstractNumId w:val="25"/>
  </w:num>
  <w:num w:numId="61">
    <w:abstractNumId w:val="39"/>
  </w:num>
  <w:num w:numId="62">
    <w:abstractNumId w:val="2"/>
  </w:num>
  <w:num w:numId="63">
    <w:abstractNumId w:val="30"/>
  </w:num>
  <w:num w:numId="64">
    <w:abstractNumId w:val="18"/>
  </w:num>
  <w:num w:numId="65">
    <w:abstractNumId w:val="50"/>
  </w:num>
  <w:num w:numId="66">
    <w:abstractNumId w:val="27"/>
  </w:num>
  <w:num w:numId="67">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5C"/>
    <w:rsid w:val="0000033C"/>
    <w:rsid w:val="00000F06"/>
    <w:rsid w:val="0000111A"/>
    <w:rsid w:val="00001188"/>
    <w:rsid w:val="00001F1F"/>
    <w:rsid w:val="000020DF"/>
    <w:rsid w:val="00002A44"/>
    <w:rsid w:val="000038D8"/>
    <w:rsid w:val="00003B86"/>
    <w:rsid w:val="00004362"/>
    <w:rsid w:val="000044FC"/>
    <w:rsid w:val="0000488E"/>
    <w:rsid w:val="000051F0"/>
    <w:rsid w:val="00005588"/>
    <w:rsid w:val="00005735"/>
    <w:rsid w:val="00005852"/>
    <w:rsid w:val="00005938"/>
    <w:rsid w:val="00007B28"/>
    <w:rsid w:val="0001004D"/>
    <w:rsid w:val="000101AC"/>
    <w:rsid w:val="000110AB"/>
    <w:rsid w:val="00012133"/>
    <w:rsid w:val="000121F2"/>
    <w:rsid w:val="00012E16"/>
    <w:rsid w:val="000132CA"/>
    <w:rsid w:val="0001375C"/>
    <w:rsid w:val="00013951"/>
    <w:rsid w:val="00013EAE"/>
    <w:rsid w:val="000141B5"/>
    <w:rsid w:val="000149E6"/>
    <w:rsid w:val="00015023"/>
    <w:rsid w:val="00015A63"/>
    <w:rsid w:val="00016518"/>
    <w:rsid w:val="00016C02"/>
    <w:rsid w:val="00016E40"/>
    <w:rsid w:val="00017DC5"/>
    <w:rsid w:val="000208BE"/>
    <w:rsid w:val="000215B3"/>
    <w:rsid w:val="00021D74"/>
    <w:rsid w:val="00021FCB"/>
    <w:rsid w:val="0002253A"/>
    <w:rsid w:val="00024244"/>
    <w:rsid w:val="00024960"/>
    <w:rsid w:val="00025421"/>
    <w:rsid w:val="00026911"/>
    <w:rsid w:val="00026B75"/>
    <w:rsid w:val="0002705C"/>
    <w:rsid w:val="00027097"/>
    <w:rsid w:val="000272A5"/>
    <w:rsid w:val="0002733B"/>
    <w:rsid w:val="00027599"/>
    <w:rsid w:val="000278BA"/>
    <w:rsid w:val="000301FF"/>
    <w:rsid w:val="0003028A"/>
    <w:rsid w:val="00033B0E"/>
    <w:rsid w:val="00034847"/>
    <w:rsid w:val="0003547E"/>
    <w:rsid w:val="000358DB"/>
    <w:rsid w:val="0003752B"/>
    <w:rsid w:val="00040079"/>
    <w:rsid w:val="00040525"/>
    <w:rsid w:val="00040F7D"/>
    <w:rsid w:val="000412CB"/>
    <w:rsid w:val="00041CF5"/>
    <w:rsid w:val="00042384"/>
    <w:rsid w:val="00043AD3"/>
    <w:rsid w:val="00046979"/>
    <w:rsid w:val="00047C08"/>
    <w:rsid w:val="000521E8"/>
    <w:rsid w:val="00052430"/>
    <w:rsid w:val="000526E4"/>
    <w:rsid w:val="00053225"/>
    <w:rsid w:val="00053D80"/>
    <w:rsid w:val="00053F58"/>
    <w:rsid w:val="00053FBA"/>
    <w:rsid w:val="00054326"/>
    <w:rsid w:val="00054ACF"/>
    <w:rsid w:val="00055C35"/>
    <w:rsid w:val="00055C4A"/>
    <w:rsid w:val="00057732"/>
    <w:rsid w:val="000600B4"/>
    <w:rsid w:val="00060830"/>
    <w:rsid w:val="00061592"/>
    <w:rsid w:val="00062DD4"/>
    <w:rsid w:val="00065031"/>
    <w:rsid w:val="0006552D"/>
    <w:rsid w:val="00066415"/>
    <w:rsid w:val="00067A18"/>
    <w:rsid w:val="00071353"/>
    <w:rsid w:val="0007168A"/>
    <w:rsid w:val="00072B40"/>
    <w:rsid w:val="0007333D"/>
    <w:rsid w:val="00073B7A"/>
    <w:rsid w:val="00074925"/>
    <w:rsid w:val="00076127"/>
    <w:rsid w:val="00076481"/>
    <w:rsid w:val="000768BB"/>
    <w:rsid w:val="0007718B"/>
    <w:rsid w:val="000771C6"/>
    <w:rsid w:val="00077582"/>
    <w:rsid w:val="00077713"/>
    <w:rsid w:val="000800DF"/>
    <w:rsid w:val="000815FF"/>
    <w:rsid w:val="000821BF"/>
    <w:rsid w:val="00082D46"/>
    <w:rsid w:val="000834E3"/>
    <w:rsid w:val="0008371A"/>
    <w:rsid w:val="00086406"/>
    <w:rsid w:val="00086E16"/>
    <w:rsid w:val="00086F36"/>
    <w:rsid w:val="000908B6"/>
    <w:rsid w:val="00090A92"/>
    <w:rsid w:val="00091592"/>
    <w:rsid w:val="0009183F"/>
    <w:rsid w:val="00091BD8"/>
    <w:rsid w:val="00091FFD"/>
    <w:rsid w:val="000922A6"/>
    <w:rsid w:val="00092CA3"/>
    <w:rsid w:val="00093DEC"/>
    <w:rsid w:val="00094233"/>
    <w:rsid w:val="00094726"/>
    <w:rsid w:val="000948BD"/>
    <w:rsid w:val="00094D24"/>
    <w:rsid w:val="00094EB3"/>
    <w:rsid w:val="00095F7D"/>
    <w:rsid w:val="0009700B"/>
    <w:rsid w:val="00097B05"/>
    <w:rsid w:val="000A01C2"/>
    <w:rsid w:val="000A0C0B"/>
    <w:rsid w:val="000A1578"/>
    <w:rsid w:val="000A27F0"/>
    <w:rsid w:val="000A297C"/>
    <w:rsid w:val="000A31F3"/>
    <w:rsid w:val="000A38D9"/>
    <w:rsid w:val="000A4F02"/>
    <w:rsid w:val="000A51D7"/>
    <w:rsid w:val="000A5ACE"/>
    <w:rsid w:val="000A61D8"/>
    <w:rsid w:val="000A705B"/>
    <w:rsid w:val="000A73E0"/>
    <w:rsid w:val="000A7CF6"/>
    <w:rsid w:val="000B01B9"/>
    <w:rsid w:val="000B08BD"/>
    <w:rsid w:val="000B1060"/>
    <w:rsid w:val="000B175E"/>
    <w:rsid w:val="000B20B4"/>
    <w:rsid w:val="000B2B83"/>
    <w:rsid w:val="000B3506"/>
    <w:rsid w:val="000B3844"/>
    <w:rsid w:val="000B48DA"/>
    <w:rsid w:val="000B53DC"/>
    <w:rsid w:val="000B5B55"/>
    <w:rsid w:val="000B5BEC"/>
    <w:rsid w:val="000B705F"/>
    <w:rsid w:val="000B7B6D"/>
    <w:rsid w:val="000C00DC"/>
    <w:rsid w:val="000C1E55"/>
    <w:rsid w:val="000C29ED"/>
    <w:rsid w:val="000C4128"/>
    <w:rsid w:val="000C415C"/>
    <w:rsid w:val="000C47AA"/>
    <w:rsid w:val="000C4C39"/>
    <w:rsid w:val="000C5338"/>
    <w:rsid w:val="000C601A"/>
    <w:rsid w:val="000C6C0B"/>
    <w:rsid w:val="000C735D"/>
    <w:rsid w:val="000D3430"/>
    <w:rsid w:val="000D4C48"/>
    <w:rsid w:val="000D5C37"/>
    <w:rsid w:val="000D5E76"/>
    <w:rsid w:val="000D6012"/>
    <w:rsid w:val="000D604F"/>
    <w:rsid w:val="000D74C7"/>
    <w:rsid w:val="000D78C0"/>
    <w:rsid w:val="000D7DB6"/>
    <w:rsid w:val="000E005E"/>
    <w:rsid w:val="000E0394"/>
    <w:rsid w:val="000E0738"/>
    <w:rsid w:val="000E121D"/>
    <w:rsid w:val="000E1977"/>
    <w:rsid w:val="000E1F27"/>
    <w:rsid w:val="000E288E"/>
    <w:rsid w:val="000E3C39"/>
    <w:rsid w:val="000E427B"/>
    <w:rsid w:val="000E43EB"/>
    <w:rsid w:val="000E46E9"/>
    <w:rsid w:val="000E4D42"/>
    <w:rsid w:val="000E661C"/>
    <w:rsid w:val="000E6B1C"/>
    <w:rsid w:val="000E6D57"/>
    <w:rsid w:val="000E7553"/>
    <w:rsid w:val="000E7B95"/>
    <w:rsid w:val="000F0710"/>
    <w:rsid w:val="000F0CC7"/>
    <w:rsid w:val="000F1EFD"/>
    <w:rsid w:val="000F39F2"/>
    <w:rsid w:val="000F464A"/>
    <w:rsid w:val="000F47E6"/>
    <w:rsid w:val="000F605E"/>
    <w:rsid w:val="0010067F"/>
    <w:rsid w:val="00101024"/>
    <w:rsid w:val="00101149"/>
    <w:rsid w:val="00101BEE"/>
    <w:rsid w:val="0010344D"/>
    <w:rsid w:val="00103E5F"/>
    <w:rsid w:val="00104C95"/>
    <w:rsid w:val="00106309"/>
    <w:rsid w:val="00106C22"/>
    <w:rsid w:val="001077F0"/>
    <w:rsid w:val="00107D05"/>
    <w:rsid w:val="00110696"/>
    <w:rsid w:val="00110ADB"/>
    <w:rsid w:val="001112F8"/>
    <w:rsid w:val="00112418"/>
    <w:rsid w:val="00112772"/>
    <w:rsid w:val="00112AE9"/>
    <w:rsid w:val="001136DF"/>
    <w:rsid w:val="0011493B"/>
    <w:rsid w:val="00114C9B"/>
    <w:rsid w:val="00114D1C"/>
    <w:rsid w:val="001167B3"/>
    <w:rsid w:val="0011769C"/>
    <w:rsid w:val="00117EA3"/>
    <w:rsid w:val="00120249"/>
    <w:rsid w:val="00120510"/>
    <w:rsid w:val="00120970"/>
    <w:rsid w:val="00120C4D"/>
    <w:rsid w:val="00120E52"/>
    <w:rsid w:val="001220C0"/>
    <w:rsid w:val="001222E3"/>
    <w:rsid w:val="00122C80"/>
    <w:rsid w:val="00123240"/>
    <w:rsid w:val="00123DFA"/>
    <w:rsid w:val="0012441C"/>
    <w:rsid w:val="001245BA"/>
    <w:rsid w:val="0012487E"/>
    <w:rsid w:val="001249C8"/>
    <w:rsid w:val="00125A85"/>
    <w:rsid w:val="00125B3A"/>
    <w:rsid w:val="00126CA8"/>
    <w:rsid w:val="00126EF0"/>
    <w:rsid w:val="00127289"/>
    <w:rsid w:val="00127576"/>
    <w:rsid w:val="00127907"/>
    <w:rsid w:val="0013007F"/>
    <w:rsid w:val="0013011E"/>
    <w:rsid w:val="0013180D"/>
    <w:rsid w:val="00132D4A"/>
    <w:rsid w:val="00133348"/>
    <w:rsid w:val="001349B4"/>
    <w:rsid w:val="00135B11"/>
    <w:rsid w:val="00135E68"/>
    <w:rsid w:val="00136352"/>
    <w:rsid w:val="0013637A"/>
    <w:rsid w:val="00136C61"/>
    <w:rsid w:val="0014013C"/>
    <w:rsid w:val="0014104C"/>
    <w:rsid w:val="00141666"/>
    <w:rsid w:val="00142715"/>
    <w:rsid w:val="001434F3"/>
    <w:rsid w:val="001436D8"/>
    <w:rsid w:val="00143BFD"/>
    <w:rsid w:val="001442FD"/>
    <w:rsid w:val="00144BD0"/>
    <w:rsid w:val="001459C7"/>
    <w:rsid w:val="00145DE5"/>
    <w:rsid w:val="00146817"/>
    <w:rsid w:val="001469B7"/>
    <w:rsid w:val="00146A0B"/>
    <w:rsid w:val="00146EFE"/>
    <w:rsid w:val="0015087B"/>
    <w:rsid w:val="00152C36"/>
    <w:rsid w:val="0015397D"/>
    <w:rsid w:val="00154225"/>
    <w:rsid w:val="00154F4A"/>
    <w:rsid w:val="00155625"/>
    <w:rsid w:val="00155BCA"/>
    <w:rsid w:val="00157E25"/>
    <w:rsid w:val="001607C0"/>
    <w:rsid w:val="00160832"/>
    <w:rsid w:val="0016202D"/>
    <w:rsid w:val="00162D1E"/>
    <w:rsid w:val="0016421A"/>
    <w:rsid w:val="001649F3"/>
    <w:rsid w:val="00164B56"/>
    <w:rsid w:val="00164E86"/>
    <w:rsid w:val="001665B1"/>
    <w:rsid w:val="00166BC9"/>
    <w:rsid w:val="0016718F"/>
    <w:rsid w:val="0016786A"/>
    <w:rsid w:val="00167D55"/>
    <w:rsid w:val="00167D9A"/>
    <w:rsid w:val="00167EF2"/>
    <w:rsid w:val="001701FC"/>
    <w:rsid w:val="0017073A"/>
    <w:rsid w:val="001707F1"/>
    <w:rsid w:val="001714AD"/>
    <w:rsid w:val="00172056"/>
    <w:rsid w:val="00172EBB"/>
    <w:rsid w:val="00174A9F"/>
    <w:rsid w:val="00174CE0"/>
    <w:rsid w:val="0017509C"/>
    <w:rsid w:val="001750F2"/>
    <w:rsid w:val="00175373"/>
    <w:rsid w:val="00176BFD"/>
    <w:rsid w:val="001771FA"/>
    <w:rsid w:val="00177FD4"/>
    <w:rsid w:val="00180F6C"/>
    <w:rsid w:val="001811B6"/>
    <w:rsid w:val="00181619"/>
    <w:rsid w:val="001817E2"/>
    <w:rsid w:val="0018181E"/>
    <w:rsid w:val="001818A1"/>
    <w:rsid w:val="00181B04"/>
    <w:rsid w:val="00181EE0"/>
    <w:rsid w:val="00182775"/>
    <w:rsid w:val="00183727"/>
    <w:rsid w:val="00183D68"/>
    <w:rsid w:val="00184BD3"/>
    <w:rsid w:val="00184E66"/>
    <w:rsid w:val="0018652F"/>
    <w:rsid w:val="00186AA2"/>
    <w:rsid w:val="00186EC4"/>
    <w:rsid w:val="001917A5"/>
    <w:rsid w:val="00192379"/>
    <w:rsid w:val="001923AC"/>
    <w:rsid w:val="00193D50"/>
    <w:rsid w:val="00194298"/>
    <w:rsid w:val="001944CA"/>
    <w:rsid w:val="0019530F"/>
    <w:rsid w:val="001955C5"/>
    <w:rsid w:val="001955CC"/>
    <w:rsid w:val="00195735"/>
    <w:rsid w:val="0019646C"/>
    <w:rsid w:val="001964E6"/>
    <w:rsid w:val="00196649"/>
    <w:rsid w:val="00196FC3"/>
    <w:rsid w:val="00197500"/>
    <w:rsid w:val="00197823"/>
    <w:rsid w:val="0019791A"/>
    <w:rsid w:val="001A0F22"/>
    <w:rsid w:val="001A183A"/>
    <w:rsid w:val="001A1EFC"/>
    <w:rsid w:val="001A3005"/>
    <w:rsid w:val="001A347A"/>
    <w:rsid w:val="001A3899"/>
    <w:rsid w:val="001A4580"/>
    <w:rsid w:val="001A4764"/>
    <w:rsid w:val="001A4A57"/>
    <w:rsid w:val="001A5C83"/>
    <w:rsid w:val="001A6840"/>
    <w:rsid w:val="001B00D8"/>
    <w:rsid w:val="001B0216"/>
    <w:rsid w:val="001B0AE1"/>
    <w:rsid w:val="001B242B"/>
    <w:rsid w:val="001B271B"/>
    <w:rsid w:val="001B2A67"/>
    <w:rsid w:val="001B3AAF"/>
    <w:rsid w:val="001B408A"/>
    <w:rsid w:val="001B5FDC"/>
    <w:rsid w:val="001B655F"/>
    <w:rsid w:val="001B6A9B"/>
    <w:rsid w:val="001B6BA6"/>
    <w:rsid w:val="001B736E"/>
    <w:rsid w:val="001C05F1"/>
    <w:rsid w:val="001C21C8"/>
    <w:rsid w:val="001C410C"/>
    <w:rsid w:val="001C5223"/>
    <w:rsid w:val="001C57C5"/>
    <w:rsid w:val="001C5D69"/>
    <w:rsid w:val="001C69DB"/>
    <w:rsid w:val="001C7ED2"/>
    <w:rsid w:val="001C7F71"/>
    <w:rsid w:val="001D309D"/>
    <w:rsid w:val="001D338F"/>
    <w:rsid w:val="001D386D"/>
    <w:rsid w:val="001D3F4F"/>
    <w:rsid w:val="001D3FA7"/>
    <w:rsid w:val="001D4808"/>
    <w:rsid w:val="001D504B"/>
    <w:rsid w:val="001D521C"/>
    <w:rsid w:val="001D6115"/>
    <w:rsid w:val="001D67EE"/>
    <w:rsid w:val="001D7015"/>
    <w:rsid w:val="001D72C0"/>
    <w:rsid w:val="001D7419"/>
    <w:rsid w:val="001D78EB"/>
    <w:rsid w:val="001E1090"/>
    <w:rsid w:val="001E1D96"/>
    <w:rsid w:val="001E25AE"/>
    <w:rsid w:val="001E30E8"/>
    <w:rsid w:val="001E3CCC"/>
    <w:rsid w:val="001E3E8C"/>
    <w:rsid w:val="001E43FF"/>
    <w:rsid w:val="001E52CF"/>
    <w:rsid w:val="001E5684"/>
    <w:rsid w:val="001E6FB8"/>
    <w:rsid w:val="001E751B"/>
    <w:rsid w:val="001E7A27"/>
    <w:rsid w:val="001F00F8"/>
    <w:rsid w:val="001F0601"/>
    <w:rsid w:val="001F0B2D"/>
    <w:rsid w:val="001F0D25"/>
    <w:rsid w:val="001F0E09"/>
    <w:rsid w:val="001F1144"/>
    <w:rsid w:val="001F26FB"/>
    <w:rsid w:val="001F2BC8"/>
    <w:rsid w:val="001F2DBF"/>
    <w:rsid w:val="001F300D"/>
    <w:rsid w:val="001F4AF4"/>
    <w:rsid w:val="001F5085"/>
    <w:rsid w:val="001F622F"/>
    <w:rsid w:val="001F6701"/>
    <w:rsid w:val="001F688E"/>
    <w:rsid w:val="001F71EB"/>
    <w:rsid w:val="001F7D00"/>
    <w:rsid w:val="002007F2"/>
    <w:rsid w:val="00200CCA"/>
    <w:rsid w:val="00201E2E"/>
    <w:rsid w:val="0020233C"/>
    <w:rsid w:val="00203CD7"/>
    <w:rsid w:val="0020766F"/>
    <w:rsid w:val="00210371"/>
    <w:rsid w:val="00210AB1"/>
    <w:rsid w:val="002113A6"/>
    <w:rsid w:val="002116E4"/>
    <w:rsid w:val="0021232B"/>
    <w:rsid w:val="00212587"/>
    <w:rsid w:val="00214416"/>
    <w:rsid w:val="00215789"/>
    <w:rsid w:val="002179D2"/>
    <w:rsid w:val="002201AB"/>
    <w:rsid w:val="002222C7"/>
    <w:rsid w:val="00222363"/>
    <w:rsid w:val="00222CC4"/>
    <w:rsid w:val="0022330F"/>
    <w:rsid w:val="00224E7A"/>
    <w:rsid w:val="002266A2"/>
    <w:rsid w:val="00226895"/>
    <w:rsid w:val="00230E8B"/>
    <w:rsid w:val="00230F16"/>
    <w:rsid w:val="00234591"/>
    <w:rsid w:val="00235725"/>
    <w:rsid w:val="00236B60"/>
    <w:rsid w:val="002370F9"/>
    <w:rsid w:val="00242897"/>
    <w:rsid w:val="00244129"/>
    <w:rsid w:val="002445F7"/>
    <w:rsid w:val="00244CA4"/>
    <w:rsid w:val="00245AD3"/>
    <w:rsid w:val="0025058C"/>
    <w:rsid w:val="002508B5"/>
    <w:rsid w:val="00251891"/>
    <w:rsid w:val="0025232E"/>
    <w:rsid w:val="0025265D"/>
    <w:rsid w:val="00252B74"/>
    <w:rsid w:val="002532B0"/>
    <w:rsid w:val="00256071"/>
    <w:rsid w:val="00260129"/>
    <w:rsid w:val="002605BE"/>
    <w:rsid w:val="00261192"/>
    <w:rsid w:val="00262139"/>
    <w:rsid w:val="0026221C"/>
    <w:rsid w:val="00264780"/>
    <w:rsid w:val="002652FD"/>
    <w:rsid w:val="00265A1E"/>
    <w:rsid w:val="00265F8C"/>
    <w:rsid w:val="002661BF"/>
    <w:rsid w:val="0026686F"/>
    <w:rsid w:val="00266DFB"/>
    <w:rsid w:val="00267659"/>
    <w:rsid w:val="0027003E"/>
    <w:rsid w:val="00270506"/>
    <w:rsid w:val="00271466"/>
    <w:rsid w:val="00271789"/>
    <w:rsid w:val="00271EF1"/>
    <w:rsid w:val="00272A8A"/>
    <w:rsid w:val="002733F6"/>
    <w:rsid w:val="00273512"/>
    <w:rsid w:val="002738CD"/>
    <w:rsid w:val="002743AA"/>
    <w:rsid w:val="002744C0"/>
    <w:rsid w:val="0027492B"/>
    <w:rsid w:val="00275107"/>
    <w:rsid w:val="002752D7"/>
    <w:rsid w:val="0027536B"/>
    <w:rsid w:val="002761AD"/>
    <w:rsid w:val="00276AE4"/>
    <w:rsid w:val="00276C1A"/>
    <w:rsid w:val="0027737F"/>
    <w:rsid w:val="0027751A"/>
    <w:rsid w:val="00277B7B"/>
    <w:rsid w:val="00280056"/>
    <w:rsid w:val="00280AF6"/>
    <w:rsid w:val="00281035"/>
    <w:rsid w:val="0028266F"/>
    <w:rsid w:val="00283973"/>
    <w:rsid w:val="00284406"/>
    <w:rsid w:val="00284539"/>
    <w:rsid w:val="00285AF2"/>
    <w:rsid w:val="00287685"/>
    <w:rsid w:val="00287B5A"/>
    <w:rsid w:val="00287ED1"/>
    <w:rsid w:val="002906D9"/>
    <w:rsid w:val="00290FF4"/>
    <w:rsid w:val="002910AD"/>
    <w:rsid w:val="00291570"/>
    <w:rsid w:val="00292AA8"/>
    <w:rsid w:val="0029337F"/>
    <w:rsid w:val="002937B8"/>
    <w:rsid w:val="00295004"/>
    <w:rsid w:val="00295071"/>
    <w:rsid w:val="002950E1"/>
    <w:rsid w:val="0029561E"/>
    <w:rsid w:val="00295ECA"/>
    <w:rsid w:val="0029674C"/>
    <w:rsid w:val="00296D09"/>
    <w:rsid w:val="002978B5"/>
    <w:rsid w:val="002A01CC"/>
    <w:rsid w:val="002A1048"/>
    <w:rsid w:val="002A10CC"/>
    <w:rsid w:val="002A27DC"/>
    <w:rsid w:val="002A5F9C"/>
    <w:rsid w:val="002A63DE"/>
    <w:rsid w:val="002A6F8A"/>
    <w:rsid w:val="002A719A"/>
    <w:rsid w:val="002A7335"/>
    <w:rsid w:val="002A7512"/>
    <w:rsid w:val="002A78F3"/>
    <w:rsid w:val="002B15A0"/>
    <w:rsid w:val="002B2A2F"/>
    <w:rsid w:val="002B2E03"/>
    <w:rsid w:val="002B2EA1"/>
    <w:rsid w:val="002B3125"/>
    <w:rsid w:val="002B35AA"/>
    <w:rsid w:val="002B3E83"/>
    <w:rsid w:val="002B45FF"/>
    <w:rsid w:val="002B4D6F"/>
    <w:rsid w:val="002B552E"/>
    <w:rsid w:val="002B7356"/>
    <w:rsid w:val="002C0D71"/>
    <w:rsid w:val="002C1DA5"/>
    <w:rsid w:val="002C26C3"/>
    <w:rsid w:val="002C33ED"/>
    <w:rsid w:val="002C428A"/>
    <w:rsid w:val="002C4B1C"/>
    <w:rsid w:val="002C572B"/>
    <w:rsid w:val="002C5C44"/>
    <w:rsid w:val="002C5E58"/>
    <w:rsid w:val="002C60EA"/>
    <w:rsid w:val="002C67B4"/>
    <w:rsid w:val="002C6E09"/>
    <w:rsid w:val="002C6EA6"/>
    <w:rsid w:val="002C76E1"/>
    <w:rsid w:val="002D0415"/>
    <w:rsid w:val="002D0D3F"/>
    <w:rsid w:val="002D21D2"/>
    <w:rsid w:val="002D26BC"/>
    <w:rsid w:val="002D2827"/>
    <w:rsid w:val="002D2990"/>
    <w:rsid w:val="002D3670"/>
    <w:rsid w:val="002D38C0"/>
    <w:rsid w:val="002D38F4"/>
    <w:rsid w:val="002D406F"/>
    <w:rsid w:val="002D419C"/>
    <w:rsid w:val="002D55F8"/>
    <w:rsid w:val="002D60E9"/>
    <w:rsid w:val="002E0073"/>
    <w:rsid w:val="002E0628"/>
    <w:rsid w:val="002E0887"/>
    <w:rsid w:val="002E0A14"/>
    <w:rsid w:val="002E1CFB"/>
    <w:rsid w:val="002E1D51"/>
    <w:rsid w:val="002E1D59"/>
    <w:rsid w:val="002E2BB9"/>
    <w:rsid w:val="002E3B4F"/>
    <w:rsid w:val="002E5204"/>
    <w:rsid w:val="002E5308"/>
    <w:rsid w:val="002E57B9"/>
    <w:rsid w:val="002E64A2"/>
    <w:rsid w:val="002E733A"/>
    <w:rsid w:val="002E7340"/>
    <w:rsid w:val="002E76A9"/>
    <w:rsid w:val="002F0AD6"/>
    <w:rsid w:val="002F0D17"/>
    <w:rsid w:val="002F0D99"/>
    <w:rsid w:val="002F17F2"/>
    <w:rsid w:val="002F1E9A"/>
    <w:rsid w:val="002F1F81"/>
    <w:rsid w:val="002F29E4"/>
    <w:rsid w:val="002F3568"/>
    <w:rsid w:val="002F362C"/>
    <w:rsid w:val="002F5A29"/>
    <w:rsid w:val="002F7364"/>
    <w:rsid w:val="002F7615"/>
    <w:rsid w:val="002F7DE2"/>
    <w:rsid w:val="002F7E79"/>
    <w:rsid w:val="00300034"/>
    <w:rsid w:val="0030014F"/>
    <w:rsid w:val="00300F61"/>
    <w:rsid w:val="00301437"/>
    <w:rsid w:val="00301599"/>
    <w:rsid w:val="00301854"/>
    <w:rsid w:val="00305097"/>
    <w:rsid w:val="003105C8"/>
    <w:rsid w:val="0031063A"/>
    <w:rsid w:val="0031071F"/>
    <w:rsid w:val="00310914"/>
    <w:rsid w:val="00310D0C"/>
    <w:rsid w:val="0031332B"/>
    <w:rsid w:val="003133CE"/>
    <w:rsid w:val="00313B29"/>
    <w:rsid w:val="00313EBA"/>
    <w:rsid w:val="003140BC"/>
    <w:rsid w:val="00315B9C"/>
    <w:rsid w:val="00315D69"/>
    <w:rsid w:val="003162AE"/>
    <w:rsid w:val="003164FD"/>
    <w:rsid w:val="003166CD"/>
    <w:rsid w:val="00316E07"/>
    <w:rsid w:val="003203A1"/>
    <w:rsid w:val="00320A71"/>
    <w:rsid w:val="00320ADF"/>
    <w:rsid w:val="00322181"/>
    <w:rsid w:val="0032269D"/>
    <w:rsid w:val="00322FA4"/>
    <w:rsid w:val="00323EBA"/>
    <w:rsid w:val="00324C97"/>
    <w:rsid w:val="00325217"/>
    <w:rsid w:val="003254B3"/>
    <w:rsid w:val="00325A95"/>
    <w:rsid w:val="00326273"/>
    <w:rsid w:val="00326406"/>
    <w:rsid w:val="003269DD"/>
    <w:rsid w:val="00326B24"/>
    <w:rsid w:val="00327D18"/>
    <w:rsid w:val="00327F5A"/>
    <w:rsid w:val="00330A7D"/>
    <w:rsid w:val="00331CA9"/>
    <w:rsid w:val="00331E5C"/>
    <w:rsid w:val="0033206D"/>
    <w:rsid w:val="003325E8"/>
    <w:rsid w:val="003327A8"/>
    <w:rsid w:val="0033307C"/>
    <w:rsid w:val="00333279"/>
    <w:rsid w:val="00333A25"/>
    <w:rsid w:val="003352A2"/>
    <w:rsid w:val="00336212"/>
    <w:rsid w:val="0033636D"/>
    <w:rsid w:val="00337543"/>
    <w:rsid w:val="00337A41"/>
    <w:rsid w:val="0034009B"/>
    <w:rsid w:val="00340562"/>
    <w:rsid w:val="0034061B"/>
    <w:rsid w:val="003416EB"/>
    <w:rsid w:val="0034174F"/>
    <w:rsid w:val="00342018"/>
    <w:rsid w:val="0034215C"/>
    <w:rsid w:val="00342C4D"/>
    <w:rsid w:val="003432E1"/>
    <w:rsid w:val="0034364E"/>
    <w:rsid w:val="00344B21"/>
    <w:rsid w:val="00344E08"/>
    <w:rsid w:val="00346A76"/>
    <w:rsid w:val="00350ECB"/>
    <w:rsid w:val="00351F56"/>
    <w:rsid w:val="003528A1"/>
    <w:rsid w:val="003529D2"/>
    <w:rsid w:val="003532CC"/>
    <w:rsid w:val="003536C5"/>
    <w:rsid w:val="00354E88"/>
    <w:rsid w:val="00354FDC"/>
    <w:rsid w:val="00355116"/>
    <w:rsid w:val="00355575"/>
    <w:rsid w:val="00355AC6"/>
    <w:rsid w:val="00357543"/>
    <w:rsid w:val="0036097C"/>
    <w:rsid w:val="00361167"/>
    <w:rsid w:val="003611D5"/>
    <w:rsid w:val="00361DB1"/>
    <w:rsid w:val="00362BA3"/>
    <w:rsid w:val="00362C4E"/>
    <w:rsid w:val="00362D06"/>
    <w:rsid w:val="00363055"/>
    <w:rsid w:val="00363CFA"/>
    <w:rsid w:val="0036403B"/>
    <w:rsid w:val="00364CA8"/>
    <w:rsid w:val="00366737"/>
    <w:rsid w:val="00366E29"/>
    <w:rsid w:val="0036715E"/>
    <w:rsid w:val="00367397"/>
    <w:rsid w:val="00367FD0"/>
    <w:rsid w:val="003701E7"/>
    <w:rsid w:val="0037084F"/>
    <w:rsid w:val="00370FF0"/>
    <w:rsid w:val="00372BE8"/>
    <w:rsid w:val="003736DD"/>
    <w:rsid w:val="003737C3"/>
    <w:rsid w:val="00373D74"/>
    <w:rsid w:val="00376004"/>
    <w:rsid w:val="00377651"/>
    <w:rsid w:val="00377E28"/>
    <w:rsid w:val="0038009C"/>
    <w:rsid w:val="003806C6"/>
    <w:rsid w:val="00383EC5"/>
    <w:rsid w:val="0038481C"/>
    <w:rsid w:val="00384962"/>
    <w:rsid w:val="00385168"/>
    <w:rsid w:val="00385959"/>
    <w:rsid w:val="00385CCD"/>
    <w:rsid w:val="003864E3"/>
    <w:rsid w:val="00390126"/>
    <w:rsid w:val="00390B6B"/>
    <w:rsid w:val="0039108A"/>
    <w:rsid w:val="00391236"/>
    <w:rsid w:val="00391E9F"/>
    <w:rsid w:val="00393EC8"/>
    <w:rsid w:val="00394336"/>
    <w:rsid w:val="00395980"/>
    <w:rsid w:val="003962EC"/>
    <w:rsid w:val="0039775D"/>
    <w:rsid w:val="00397ADF"/>
    <w:rsid w:val="003A10CE"/>
    <w:rsid w:val="003A1314"/>
    <w:rsid w:val="003A156F"/>
    <w:rsid w:val="003A24B3"/>
    <w:rsid w:val="003A27EB"/>
    <w:rsid w:val="003A3538"/>
    <w:rsid w:val="003A4AA9"/>
    <w:rsid w:val="003A4D3F"/>
    <w:rsid w:val="003A4EFF"/>
    <w:rsid w:val="003A509F"/>
    <w:rsid w:val="003A5EC6"/>
    <w:rsid w:val="003A6D82"/>
    <w:rsid w:val="003A6FDC"/>
    <w:rsid w:val="003B2620"/>
    <w:rsid w:val="003B2690"/>
    <w:rsid w:val="003B2744"/>
    <w:rsid w:val="003B3930"/>
    <w:rsid w:val="003B60CF"/>
    <w:rsid w:val="003B6CD9"/>
    <w:rsid w:val="003B6EC8"/>
    <w:rsid w:val="003C0516"/>
    <w:rsid w:val="003C06B8"/>
    <w:rsid w:val="003C0F5A"/>
    <w:rsid w:val="003C0FC8"/>
    <w:rsid w:val="003C31F3"/>
    <w:rsid w:val="003C34A9"/>
    <w:rsid w:val="003C362F"/>
    <w:rsid w:val="003C36E4"/>
    <w:rsid w:val="003C3C0A"/>
    <w:rsid w:val="003C3D66"/>
    <w:rsid w:val="003C4AAC"/>
    <w:rsid w:val="003C52D0"/>
    <w:rsid w:val="003D0772"/>
    <w:rsid w:val="003D1740"/>
    <w:rsid w:val="003D1D73"/>
    <w:rsid w:val="003D2477"/>
    <w:rsid w:val="003D2DDE"/>
    <w:rsid w:val="003D658C"/>
    <w:rsid w:val="003D7D8D"/>
    <w:rsid w:val="003E2219"/>
    <w:rsid w:val="003E383C"/>
    <w:rsid w:val="003E445A"/>
    <w:rsid w:val="003E5B74"/>
    <w:rsid w:val="003E6509"/>
    <w:rsid w:val="003E7A26"/>
    <w:rsid w:val="003F08A0"/>
    <w:rsid w:val="003F5188"/>
    <w:rsid w:val="003F5A09"/>
    <w:rsid w:val="003F6158"/>
    <w:rsid w:val="0040032E"/>
    <w:rsid w:val="00400396"/>
    <w:rsid w:val="00401832"/>
    <w:rsid w:val="004033AD"/>
    <w:rsid w:val="004033B9"/>
    <w:rsid w:val="0040374C"/>
    <w:rsid w:val="00403C5A"/>
    <w:rsid w:val="00404925"/>
    <w:rsid w:val="00406833"/>
    <w:rsid w:val="004070ED"/>
    <w:rsid w:val="00407424"/>
    <w:rsid w:val="00407AD2"/>
    <w:rsid w:val="004107A3"/>
    <w:rsid w:val="00410E27"/>
    <w:rsid w:val="00410F7F"/>
    <w:rsid w:val="004110E2"/>
    <w:rsid w:val="004123C2"/>
    <w:rsid w:val="00415885"/>
    <w:rsid w:val="00416371"/>
    <w:rsid w:val="00416879"/>
    <w:rsid w:val="00417A61"/>
    <w:rsid w:val="00417E0E"/>
    <w:rsid w:val="00417F2B"/>
    <w:rsid w:val="0042091D"/>
    <w:rsid w:val="00421A00"/>
    <w:rsid w:val="00421BBF"/>
    <w:rsid w:val="0043016C"/>
    <w:rsid w:val="0043056E"/>
    <w:rsid w:val="004321A0"/>
    <w:rsid w:val="004335C4"/>
    <w:rsid w:val="00433946"/>
    <w:rsid w:val="00434FD3"/>
    <w:rsid w:val="004364DA"/>
    <w:rsid w:val="00436AF8"/>
    <w:rsid w:val="004407CB"/>
    <w:rsid w:val="0044105D"/>
    <w:rsid w:val="00442D4A"/>
    <w:rsid w:val="00442FA7"/>
    <w:rsid w:val="004430BF"/>
    <w:rsid w:val="004441B4"/>
    <w:rsid w:val="00445FF0"/>
    <w:rsid w:val="00447355"/>
    <w:rsid w:val="00447FA0"/>
    <w:rsid w:val="0045199F"/>
    <w:rsid w:val="00452267"/>
    <w:rsid w:val="00452A4E"/>
    <w:rsid w:val="0045321B"/>
    <w:rsid w:val="00454D9B"/>
    <w:rsid w:val="00455230"/>
    <w:rsid w:val="00456DD3"/>
    <w:rsid w:val="004611A9"/>
    <w:rsid w:val="00461459"/>
    <w:rsid w:val="004616AB"/>
    <w:rsid w:val="00462E50"/>
    <w:rsid w:val="00462E98"/>
    <w:rsid w:val="00463233"/>
    <w:rsid w:val="0046410C"/>
    <w:rsid w:val="0046428F"/>
    <w:rsid w:val="00465A99"/>
    <w:rsid w:val="00466088"/>
    <w:rsid w:val="004664D4"/>
    <w:rsid w:val="00466B5C"/>
    <w:rsid w:val="00466B7B"/>
    <w:rsid w:val="004711BA"/>
    <w:rsid w:val="00471D3D"/>
    <w:rsid w:val="00472855"/>
    <w:rsid w:val="00472FAA"/>
    <w:rsid w:val="0047347B"/>
    <w:rsid w:val="00474960"/>
    <w:rsid w:val="004762D5"/>
    <w:rsid w:val="00477426"/>
    <w:rsid w:val="00477DD9"/>
    <w:rsid w:val="00480344"/>
    <w:rsid w:val="00480A06"/>
    <w:rsid w:val="00481EC1"/>
    <w:rsid w:val="00482A2E"/>
    <w:rsid w:val="004848A4"/>
    <w:rsid w:val="0048618C"/>
    <w:rsid w:val="004866B1"/>
    <w:rsid w:val="00486AF6"/>
    <w:rsid w:val="00487B9D"/>
    <w:rsid w:val="00487C29"/>
    <w:rsid w:val="00490B4A"/>
    <w:rsid w:val="0049164A"/>
    <w:rsid w:val="00492AFB"/>
    <w:rsid w:val="00492D61"/>
    <w:rsid w:val="00493C3C"/>
    <w:rsid w:val="00494979"/>
    <w:rsid w:val="00494B5F"/>
    <w:rsid w:val="00495466"/>
    <w:rsid w:val="0049595A"/>
    <w:rsid w:val="0049615C"/>
    <w:rsid w:val="004967A2"/>
    <w:rsid w:val="004977E7"/>
    <w:rsid w:val="00497A59"/>
    <w:rsid w:val="004A04DB"/>
    <w:rsid w:val="004A05CD"/>
    <w:rsid w:val="004A07C2"/>
    <w:rsid w:val="004A180C"/>
    <w:rsid w:val="004A3A26"/>
    <w:rsid w:val="004A3BCD"/>
    <w:rsid w:val="004A4442"/>
    <w:rsid w:val="004A46F9"/>
    <w:rsid w:val="004A4A9E"/>
    <w:rsid w:val="004A6AFB"/>
    <w:rsid w:val="004B1EFE"/>
    <w:rsid w:val="004B42ED"/>
    <w:rsid w:val="004B5393"/>
    <w:rsid w:val="004B5C05"/>
    <w:rsid w:val="004B605A"/>
    <w:rsid w:val="004B6790"/>
    <w:rsid w:val="004B7CCA"/>
    <w:rsid w:val="004C04B6"/>
    <w:rsid w:val="004C052C"/>
    <w:rsid w:val="004C12E6"/>
    <w:rsid w:val="004C1F6F"/>
    <w:rsid w:val="004C2328"/>
    <w:rsid w:val="004C4AB4"/>
    <w:rsid w:val="004C569F"/>
    <w:rsid w:val="004C5B98"/>
    <w:rsid w:val="004C6D0C"/>
    <w:rsid w:val="004C6DF5"/>
    <w:rsid w:val="004C6ED5"/>
    <w:rsid w:val="004C73AF"/>
    <w:rsid w:val="004C793B"/>
    <w:rsid w:val="004C7E65"/>
    <w:rsid w:val="004C7E8A"/>
    <w:rsid w:val="004D06D4"/>
    <w:rsid w:val="004D0DCD"/>
    <w:rsid w:val="004D1851"/>
    <w:rsid w:val="004D19E9"/>
    <w:rsid w:val="004D1B10"/>
    <w:rsid w:val="004D25FA"/>
    <w:rsid w:val="004D40E8"/>
    <w:rsid w:val="004D449D"/>
    <w:rsid w:val="004D6B8F"/>
    <w:rsid w:val="004D6EA5"/>
    <w:rsid w:val="004D713E"/>
    <w:rsid w:val="004D71DC"/>
    <w:rsid w:val="004D72B4"/>
    <w:rsid w:val="004D741D"/>
    <w:rsid w:val="004D7A70"/>
    <w:rsid w:val="004D7C7E"/>
    <w:rsid w:val="004E13B9"/>
    <w:rsid w:val="004E20E8"/>
    <w:rsid w:val="004E3023"/>
    <w:rsid w:val="004E3207"/>
    <w:rsid w:val="004E3C0C"/>
    <w:rsid w:val="004E4AC4"/>
    <w:rsid w:val="004E5746"/>
    <w:rsid w:val="004E5C0F"/>
    <w:rsid w:val="004E6589"/>
    <w:rsid w:val="004E663F"/>
    <w:rsid w:val="004E6868"/>
    <w:rsid w:val="004E6EDA"/>
    <w:rsid w:val="004F00C8"/>
    <w:rsid w:val="004F0A54"/>
    <w:rsid w:val="004F0FF8"/>
    <w:rsid w:val="004F155F"/>
    <w:rsid w:val="004F2873"/>
    <w:rsid w:val="004F4791"/>
    <w:rsid w:val="004F4C3E"/>
    <w:rsid w:val="004F5380"/>
    <w:rsid w:val="004F5570"/>
    <w:rsid w:val="004F5BB1"/>
    <w:rsid w:val="004F769A"/>
    <w:rsid w:val="004F7A50"/>
    <w:rsid w:val="004F7A5C"/>
    <w:rsid w:val="004F7FB5"/>
    <w:rsid w:val="00500157"/>
    <w:rsid w:val="00501050"/>
    <w:rsid w:val="0050116B"/>
    <w:rsid w:val="00503CE6"/>
    <w:rsid w:val="00503E03"/>
    <w:rsid w:val="00503F2F"/>
    <w:rsid w:val="005066D8"/>
    <w:rsid w:val="005071B0"/>
    <w:rsid w:val="005103BE"/>
    <w:rsid w:val="00510B14"/>
    <w:rsid w:val="0051236A"/>
    <w:rsid w:val="00512A28"/>
    <w:rsid w:val="00512EA3"/>
    <w:rsid w:val="005130E0"/>
    <w:rsid w:val="00513A69"/>
    <w:rsid w:val="0051511D"/>
    <w:rsid w:val="00515355"/>
    <w:rsid w:val="005158E3"/>
    <w:rsid w:val="005166A8"/>
    <w:rsid w:val="00516BE6"/>
    <w:rsid w:val="00516F6A"/>
    <w:rsid w:val="00517158"/>
    <w:rsid w:val="00517F4F"/>
    <w:rsid w:val="00520750"/>
    <w:rsid w:val="00520D75"/>
    <w:rsid w:val="00523189"/>
    <w:rsid w:val="0052332D"/>
    <w:rsid w:val="00523A39"/>
    <w:rsid w:val="00524073"/>
    <w:rsid w:val="00524B6F"/>
    <w:rsid w:val="005259B8"/>
    <w:rsid w:val="0052601A"/>
    <w:rsid w:val="00526E37"/>
    <w:rsid w:val="005270A4"/>
    <w:rsid w:val="00530586"/>
    <w:rsid w:val="00530D45"/>
    <w:rsid w:val="00530F70"/>
    <w:rsid w:val="0053114B"/>
    <w:rsid w:val="005312F5"/>
    <w:rsid w:val="0053142D"/>
    <w:rsid w:val="00531F2A"/>
    <w:rsid w:val="0053218C"/>
    <w:rsid w:val="005331DB"/>
    <w:rsid w:val="0053398D"/>
    <w:rsid w:val="00533C9C"/>
    <w:rsid w:val="00533DAE"/>
    <w:rsid w:val="00535DD2"/>
    <w:rsid w:val="00536068"/>
    <w:rsid w:val="0053656C"/>
    <w:rsid w:val="00537CD6"/>
    <w:rsid w:val="005411CA"/>
    <w:rsid w:val="005416E4"/>
    <w:rsid w:val="0054231F"/>
    <w:rsid w:val="00542B6A"/>
    <w:rsid w:val="0054307E"/>
    <w:rsid w:val="005431C6"/>
    <w:rsid w:val="005462BB"/>
    <w:rsid w:val="00546E9C"/>
    <w:rsid w:val="005515CF"/>
    <w:rsid w:val="005530E1"/>
    <w:rsid w:val="00553814"/>
    <w:rsid w:val="00554A5E"/>
    <w:rsid w:val="00554DD4"/>
    <w:rsid w:val="00555385"/>
    <w:rsid w:val="005565A1"/>
    <w:rsid w:val="0055704B"/>
    <w:rsid w:val="00557398"/>
    <w:rsid w:val="00557ACF"/>
    <w:rsid w:val="00560F93"/>
    <w:rsid w:val="00563952"/>
    <w:rsid w:val="00563B85"/>
    <w:rsid w:val="00566260"/>
    <w:rsid w:val="0056666D"/>
    <w:rsid w:val="00566CE2"/>
    <w:rsid w:val="00567300"/>
    <w:rsid w:val="0056752B"/>
    <w:rsid w:val="005700DC"/>
    <w:rsid w:val="00570B7F"/>
    <w:rsid w:val="00570C63"/>
    <w:rsid w:val="005717B4"/>
    <w:rsid w:val="00571891"/>
    <w:rsid w:val="00572868"/>
    <w:rsid w:val="00573345"/>
    <w:rsid w:val="00575AC0"/>
    <w:rsid w:val="005763D4"/>
    <w:rsid w:val="005765A4"/>
    <w:rsid w:val="0057716B"/>
    <w:rsid w:val="005775BD"/>
    <w:rsid w:val="00577B91"/>
    <w:rsid w:val="00580008"/>
    <w:rsid w:val="0058253D"/>
    <w:rsid w:val="0058330F"/>
    <w:rsid w:val="00583395"/>
    <w:rsid w:val="005834E3"/>
    <w:rsid w:val="00583EFF"/>
    <w:rsid w:val="00584B25"/>
    <w:rsid w:val="005850AA"/>
    <w:rsid w:val="0058567B"/>
    <w:rsid w:val="005858C2"/>
    <w:rsid w:val="00585F76"/>
    <w:rsid w:val="005862A2"/>
    <w:rsid w:val="0058684F"/>
    <w:rsid w:val="00586D1B"/>
    <w:rsid w:val="00587630"/>
    <w:rsid w:val="00590BFA"/>
    <w:rsid w:val="00591BB3"/>
    <w:rsid w:val="00591E6E"/>
    <w:rsid w:val="005925C0"/>
    <w:rsid w:val="00594A89"/>
    <w:rsid w:val="00595BE5"/>
    <w:rsid w:val="00597476"/>
    <w:rsid w:val="005A031D"/>
    <w:rsid w:val="005A046C"/>
    <w:rsid w:val="005A04C2"/>
    <w:rsid w:val="005A06AE"/>
    <w:rsid w:val="005A089C"/>
    <w:rsid w:val="005A0C43"/>
    <w:rsid w:val="005A0D3D"/>
    <w:rsid w:val="005A1627"/>
    <w:rsid w:val="005A2E5A"/>
    <w:rsid w:val="005A551D"/>
    <w:rsid w:val="005A57AF"/>
    <w:rsid w:val="005A639F"/>
    <w:rsid w:val="005A6F6C"/>
    <w:rsid w:val="005A7FE9"/>
    <w:rsid w:val="005B02C6"/>
    <w:rsid w:val="005B0DA6"/>
    <w:rsid w:val="005B27FB"/>
    <w:rsid w:val="005B310D"/>
    <w:rsid w:val="005B4C2F"/>
    <w:rsid w:val="005B5430"/>
    <w:rsid w:val="005B695F"/>
    <w:rsid w:val="005B6C1C"/>
    <w:rsid w:val="005B792F"/>
    <w:rsid w:val="005B79ED"/>
    <w:rsid w:val="005B7B7E"/>
    <w:rsid w:val="005C0291"/>
    <w:rsid w:val="005C0491"/>
    <w:rsid w:val="005C1185"/>
    <w:rsid w:val="005C134D"/>
    <w:rsid w:val="005C18A1"/>
    <w:rsid w:val="005C1A4B"/>
    <w:rsid w:val="005C2C53"/>
    <w:rsid w:val="005C2ED8"/>
    <w:rsid w:val="005C35EC"/>
    <w:rsid w:val="005C3CE2"/>
    <w:rsid w:val="005C42B7"/>
    <w:rsid w:val="005C4C02"/>
    <w:rsid w:val="005C53C9"/>
    <w:rsid w:val="005C559B"/>
    <w:rsid w:val="005C55F0"/>
    <w:rsid w:val="005C75B9"/>
    <w:rsid w:val="005C7A40"/>
    <w:rsid w:val="005D0B60"/>
    <w:rsid w:val="005D0CC8"/>
    <w:rsid w:val="005D0DC2"/>
    <w:rsid w:val="005D1402"/>
    <w:rsid w:val="005D2C2E"/>
    <w:rsid w:val="005D44F2"/>
    <w:rsid w:val="005D45CD"/>
    <w:rsid w:val="005D5972"/>
    <w:rsid w:val="005D64AA"/>
    <w:rsid w:val="005D6885"/>
    <w:rsid w:val="005D6BBF"/>
    <w:rsid w:val="005D6EE8"/>
    <w:rsid w:val="005D706F"/>
    <w:rsid w:val="005D767E"/>
    <w:rsid w:val="005D7928"/>
    <w:rsid w:val="005D7FE1"/>
    <w:rsid w:val="005E098C"/>
    <w:rsid w:val="005E0C50"/>
    <w:rsid w:val="005E0D42"/>
    <w:rsid w:val="005E13BE"/>
    <w:rsid w:val="005E2292"/>
    <w:rsid w:val="005E2F24"/>
    <w:rsid w:val="005E3ECB"/>
    <w:rsid w:val="005E4693"/>
    <w:rsid w:val="005E5116"/>
    <w:rsid w:val="005E59CC"/>
    <w:rsid w:val="005E63B9"/>
    <w:rsid w:val="005E6915"/>
    <w:rsid w:val="005E7C59"/>
    <w:rsid w:val="005F289A"/>
    <w:rsid w:val="005F3251"/>
    <w:rsid w:val="005F34E1"/>
    <w:rsid w:val="005F38C1"/>
    <w:rsid w:val="005F55F6"/>
    <w:rsid w:val="005F5911"/>
    <w:rsid w:val="005F5DE2"/>
    <w:rsid w:val="005F6451"/>
    <w:rsid w:val="005F6DC5"/>
    <w:rsid w:val="00600413"/>
    <w:rsid w:val="00600550"/>
    <w:rsid w:val="0060103B"/>
    <w:rsid w:val="0060136D"/>
    <w:rsid w:val="0060151B"/>
    <w:rsid w:val="006015BD"/>
    <w:rsid w:val="00601B60"/>
    <w:rsid w:val="006038CA"/>
    <w:rsid w:val="00603BE3"/>
    <w:rsid w:val="0060414D"/>
    <w:rsid w:val="0060552A"/>
    <w:rsid w:val="00606B89"/>
    <w:rsid w:val="006073F1"/>
    <w:rsid w:val="00610255"/>
    <w:rsid w:val="00610545"/>
    <w:rsid w:val="0061062C"/>
    <w:rsid w:val="00610AC5"/>
    <w:rsid w:val="00611E93"/>
    <w:rsid w:val="00612F1B"/>
    <w:rsid w:val="006138DA"/>
    <w:rsid w:val="006144E8"/>
    <w:rsid w:val="00614FBB"/>
    <w:rsid w:val="0061552D"/>
    <w:rsid w:val="00617AA4"/>
    <w:rsid w:val="00620503"/>
    <w:rsid w:val="006209F8"/>
    <w:rsid w:val="00620AD4"/>
    <w:rsid w:val="00624048"/>
    <w:rsid w:val="00624770"/>
    <w:rsid w:val="0062484A"/>
    <w:rsid w:val="00624B5A"/>
    <w:rsid w:val="006251CA"/>
    <w:rsid w:val="00625281"/>
    <w:rsid w:val="00625B8D"/>
    <w:rsid w:val="0062629D"/>
    <w:rsid w:val="00626552"/>
    <w:rsid w:val="00627543"/>
    <w:rsid w:val="00627D0C"/>
    <w:rsid w:val="006305E6"/>
    <w:rsid w:val="00630753"/>
    <w:rsid w:val="00631E47"/>
    <w:rsid w:val="00633C6C"/>
    <w:rsid w:val="006343B1"/>
    <w:rsid w:val="00634AB6"/>
    <w:rsid w:val="0063514B"/>
    <w:rsid w:val="006351BE"/>
    <w:rsid w:val="006359A9"/>
    <w:rsid w:val="00636493"/>
    <w:rsid w:val="006366A3"/>
    <w:rsid w:val="0063687D"/>
    <w:rsid w:val="00636BA1"/>
    <w:rsid w:val="00636D1B"/>
    <w:rsid w:val="006375A0"/>
    <w:rsid w:val="00637670"/>
    <w:rsid w:val="00641606"/>
    <w:rsid w:val="0064243B"/>
    <w:rsid w:val="00644B8F"/>
    <w:rsid w:val="00645461"/>
    <w:rsid w:val="00645B2C"/>
    <w:rsid w:val="00645FEB"/>
    <w:rsid w:val="006462A0"/>
    <w:rsid w:val="00646E5F"/>
    <w:rsid w:val="00650971"/>
    <w:rsid w:val="0065266D"/>
    <w:rsid w:val="006534A9"/>
    <w:rsid w:val="00653E98"/>
    <w:rsid w:val="00655DBB"/>
    <w:rsid w:val="00656D9D"/>
    <w:rsid w:val="006577A2"/>
    <w:rsid w:val="00660650"/>
    <w:rsid w:val="006614CC"/>
    <w:rsid w:val="00661667"/>
    <w:rsid w:val="00662248"/>
    <w:rsid w:val="00664275"/>
    <w:rsid w:val="00664443"/>
    <w:rsid w:val="00664D6C"/>
    <w:rsid w:val="006655ED"/>
    <w:rsid w:val="00667527"/>
    <w:rsid w:val="00670EEF"/>
    <w:rsid w:val="0067115B"/>
    <w:rsid w:val="0067141E"/>
    <w:rsid w:val="00671887"/>
    <w:rsid w:val="00671997"/>
    <w:rsid w:val="00671DEF"/>
    <w:rsid w:val="0067233A"/>
    <w:rsid w:val="00672C10"/>
    <w:rsid w:val="00680004"/>
    <w:rsid w:val="00680C77"/>
    <w:rsid w:val="00682A5B"/>
    <w:rsid w:val="00683381"/>
    <w:rsid w:val="00683A09"/>
    <w:rsid w:val="00683A1B"/>
    <w:rsid w:val="00684B92"/>
    <w:rsid w:val="00685266"/>
    <w:rsid w:val="006860FD"/>
    <w:rsid w:val="00686133"/>
    <w:rsid w:val="006861EF"/>
    <w:rsid w:val="006864CC"/>
    <w:rsid w:val="00686797"/>
    <w:rsid w:val="00690CDD"/>
    <w:rsid w:val="006918FF"/>
    <w:rsid w:val="006928DC"/>
    <w:rsid w:val="00694569"/>
    <w:rsid w:val="00694C4C"/>
    <w:rsid w:val="00695BA2"/>
    <w:rsid w:val="0069613F"/>
    <w:rsid w:val="00696B02"/>
    <w:rsid w:val="006A014B"/>
    <w:rsid w:val="006A1803"/>
    <w:rsid w:val="006A2215"/>
    <w:rsid w:val="006A2A9D"/>
    <w:rsid w:val="006A2B37"/>
    <w:rsid w:val="006A47C7"/>
    <w:rsid w:val="006A4978"/>
    <w:rsid w:val="006A4BF5"/>
    <w:rsid w:val="006A4BFF"/>
    <w:rsid w:val="006A52E2"/>
    <w:rsid w:val="006A5ADF"/>
    <w:rsid w:val="006A5E22"/>
    <w:rsid w:val="006A5E92"/>
    <w:rsid w:val="006A6687"/>
    <w:rsid w:val="006A67D7"/>
    <w:rsid w:val="006A67D9"/>
    <w:rsid w:val="006A7099"/>
    <w:rsid w:val="006A77B6"/>
    <w:rsid w:val="006B1376"/>
    <w:rsid w:val="006B1F07"/>
    <w:rsid w:val="006B42FD"/>
    <w:rsid w:val="006B60E0"/>
    <w:rsid w:val="006B619C"/>
    <w:rsid w:val="006B6C38"/>
    <w:rsid w:val="006C0C0F"/>
    <w:rsid w:val="006C0FA8"/>
    <w:rsid w:val="006C0FB9"/>
    <w:rsid w:val="006C19FF"/>
    <w:rsid w:val="006C20CF"/>
    <w:rsid w:val="006C2211"/>
    <w:rsid w:val="006C2343"/>
    <w:rsid w:val="006C32D1"/>
    <w:rsid w:val="006C4174"/>
    <w:rsid w:val="006C5080"/>
    <w:rsid w:val="006C55DF"/>
    <w:rsid w:val="006C62E2"/>
    <w:rsid w:val="006C7CA3"/>
    <w:rsid w:val="006D016C"/>
    <w:rsid w:val="006D2010"/>
    <w:rsid w:val="006D2AAE"/>
    <w:rsid w:val="006D32B6"/>
    <w:rsid w:val="006D4064"/>
    <w:rsid w:val="006D424E"/>
    <w:rsid w:val="006D46AF"/>
    <w:rsid w:val="006D4C1E"/>
    <w:rsid w:val="006D5DC1"/>
    <w:rsid w:val="006D68B8"/>
    <w:rsid w:val="006D76E4"/>
    <w:rsid w:val="006D7FCE"/>
    <w:rsid w:val="006E05A3"/>
    <w:rsid w:val="006E09AD"/>
    <w:rsid w:val="006E1A2A"/>
    <w:rsid w:val="006E1D19"/>
    <w:rsid w:val="006E3C0F"/>
    <w:rsid w:val="006E3C1A"/>
    <w:rsid w:val="006E47B5"/>
    <w:rsid w:val="006E5E40"/>
    <w:rsid w:val="006E627E"/>
    <w:rsid w:val="006F1091"/>
    <w:rsid w:val="006F1840"/>
    <w:rsid w:val="006F2110"/>
    <w:rsid w:val="006F27D4"/>
    <w:rsid w:val="006F4AEA"/>
    <w:rsid w:val="006F5E4C"/>
    <w:rsid w:val="00700605"/>
    <w:rsid w:val="007015D9"/>
    <w:rsid w:val="007017C6"/>
    <w:rsid w:val="00702211"/>
    <w:rsid w:val="00703D22"/>
    <w:rsid w:val="007043AE"/>
    <w:rsid w:val="0070459B"/>
    <w:rsid w:val="00704652"/>
    <w:rsid w:val="00705A6E"/>
    <w:rsid w:val="00706233"/>
    <w:rsid w:val="00706476"/>
    <w:rsid w:val="00706527"/>
    <w:rsid w:val="0070679A"/>
    <w:rsid w:val="0070689A"/>
    <w:rsid w:val="00706EBB"/>
    <w:rsid w:val="00707520"/>
    <w:rsid w:val="00707FB8"/>
    <w:rsid w:val="007108FE"/>
    <w:rsid w:val="00710ECA"/>
    <w:rsid w:val="007113B9"/>
    <w:rsid w:val="00712E19"/>
    <w:rsid w:val="0071330B"/>
    <w:rsid w:val="007140E5"/>
    <w:rsid w:val="007147AA"/>
    <w:rsid w:val="0071494E"/>
    <w:rsid w:val="007159BA"/>
    <w:rsid w:val="00717E00"/>
    <w:rsid w:val="0072040E"/>
    <w:rsid w:val="00720913"/>
    <w:rsid w:val="00720A48"/>
    <w:rsid w:val="007212AB"/>
    <w:rsid w:val="00721A04"/>
    <w:rsid w:val="0072218D"/>
    <w:rsid w:val="00722AFC"/>
    <w:rsid w:val="007230D2"/>
    <w:rsid w:val="00723132"/>
    <w:rsid w:val="00723DF2"/>
    <w:rsid w:val="00724C22"/>
    <w:rsid w:val="007256ED"/>
    <w:rsid w:val="0072628C"/>
    <w:rsid w:val="00727B64"/>
    <w:rsid w:val="0073005C"/>
    <w:rsid w:val="0073021A"/>
    <w:rsid w:val="00730F46"/>
    <w:rsid w:val="0073117D"/>
    <w:rsid w:val="0073132C"/>
    <w:rsid w:val="00731706"/>
    <w:rsid w:val="00731761"/>
    <w:rsid w:val="007322B0"/>
    <w:rsid w:val="0073303C"/>
    <w:rsid w:val="00733972"/>
    <w:rsid w:val="00734F97"/>
    <w:rsid w:val="007351D1"/>
    <w:rsid w:val="00736382"/>
    <w:rsid w:val="00736C3E"/>
    <w:rsid w:val="007375D5"/>
    <w:rsid w:val="00737C67"/>
    <w:rsid w:val="00737F76"/>
    <w:rsid w:val="00740ED5"/>
    <w:rsid w:val="00741423"/>
    <w:rsid w:val="00742F2B"/>
    <w:rsid w:val="00743408"/>
    <w:rsid w:val="007445C6"/>
    <w:rsid w:val="00745436"/>
    <w:rsid w:val="007456A0"/>
    <w:rsid w:val="00745B0C"/>
    <w:rsid w:val="007461F2"/>
    <w:rsid w:val="00746BFA"/>
    <w:rsid w:val="00746DCE"/>
    <w:rsid w:val="00746F79"/>
    <w:rsid w:val="0074709F"/>
    <w:rsid w:val="00747B04"/>
    <w:rsid w:val="00747F00"/>
    <w:rsid w:val="00750EDE"/>
    <w:rsid w:val="00752D15"/>
    <w:rsid w:val="00752E83"/>
    <w:rsid w:val="007531BE"/>
    <w:rsid w:val="00753C7F"/>
    <w:rsid w:val="00753F7B"/>
    <w:rsid w:val="0075485E"/>
    <w:rsid w:val="00754A05"/>
    <w:rsid w:val="00754FD2"/>
    <w:rsid w:val="007556FF"/>
    <w:rsid w:val="00755ABE"/>
    <w:rsid w:val="00755EC5"/>
    <w:rsid w:val="00756B24"/>
    <w:rsid w:val="007576BF"/>
    <w:rsid w:val="00760088"/>
    <w:rsid w:val="00760428"/>
    <w:rsid w:val="00760739"/>
    <w:rsid w:val="00761C5F"/>
    <w:rsid w:val="00762520"/>
    <w:rsid w:val="007632B5"/>
    <w:rsid w:val="00763E20"/>
    <w:rsid w:val="00764698"/>
    <w:rsid w:val="00764C70"/>
    <w:rsid w:val="00765441"/>
    <w:rsid w:val="00765599"/>
    <w:rsid w:val="007669A6"/>
    <w:rsid w:val="00766FA2"/>
    <w:rsid w:val="00767933"/>
    <w:rsid w:val="00770539"/>
    <w:rsid w:val="00772920"/>
    <w:rsid w:val="00772EB8"/>
    <w:rsid w:val="007737C5"/>
    <w:rsid w:val="0077470D"/>
    <w:rsid w:val="00774FE3"/>
    <w:rsid w:val="007765E0"/>
    <w:rsid w:val="007766F4"/>
    <w:rsid w:val="00777F24"/>
    <w:rsid w:val="0078067A"/>
    <w:rsid w:val="007811B4"/>
    <w:rsid w:val="00781766"/>
    <w:rsid w:val="007819EF"/>
    <w:rsid w:val="00781F30"/>
    <w:rsid w:val="00782C70"/>
    <w:rsid w:val="00783211"/>
    <w:rsid w:val="00784850"/>
    <w:rsid w:val="0078584A"/>
    <w:rsid w:val="00785D3D"/>
    <w:rsid w:val="00785E00"/>
    <w:rsid w:val="00786464"/>
    <w:rsid w:val="00787C50"/>
    <w:rsid w:val="00787EC6"/>
    <w:rsid w:val="00787FFD"/>
    <w:rsid w:val="0079044A"/>
    <w:rsid w:val="00790915"/>
    <w:rsid w:val="00791A21"/>
    <w:rsid w:val="00792ACD"/>
    <w:rsid w:val="00792E68"/>
    <w:rsid w:val="0079479D"/>
    <w:rsid w:val="00795CD9"/>
    <w:rsid w:val="00795DF1"/>
    <w:rsid w:val="007961EC"/>
    <w:rsid w:val="007A0B11"/>
    <w:rsid w:val="007A0EA8"/>
    <w:rsid w:val="007A11DC"/>
    <w:rsid w:val="007A24D5"/>
    <w:rsid w:val="007A5346"/>
    <w:rsid w:val="007A5712"/>
    <w:rsid w:val="007A5B1F"/>
    <w:rsid w:val="007A5F0C"/>
    <w:rsid w:val="007A6CDA"/>
    <w:rsid w:val="007A727E"/>
    <w:rsid w:val="007A7538"/>
    <w:rsid w:val="007A78C9"/>
    <w:rsid w:val="007A7F8A"/>
    <w:rsid w:val="007B3D77"/>
    <w:rsid w:val="007B42A3"/>
    <w:rsid w:val="007B4417"/>
    <w:rsid w:val="007B48ED"/>
    <w:rsid w:val="007B53AA"/>
    <w:rsid w:val="007B565A"/>
    <w:rsid w:val="007B68F1"/>
    <w:rsid w:val="007B6D20"/>
    <w:rsid w:val="007B7E8E"/>
    <w:rsid w:val="007B7E9C"/>
    <w:rsid w:val="007C052D"/>
    <w:rsid w:val="007C0A17"/>
    <w:rsid w:val="007C3519"/>
    <w:rsid w:val="007C4456"/>
    <w:rsid w:val="007C47ED"/>
    <w:rsid w:val="007C4AD2"/>
    <w:rsid w:val="007C5CF4"/>
    <w:rsid w:val="007C5E28"/>
    <w:rsid w:val="007C5F59"/>
    <w:rsid w:val="007C75D0"/>
    <w:rsid w:val="007D0C18"/>
    <w:rsid w:val="007D14F0"/>
    <w:rsid w:val="007D17CB"/>
    <w:rsid w:val="007D1A20"/>
    <w:rsid w:val="007D2237"/>
    <w:rsid w:val="007D25DC"/>
    <w:rsid w:val="007D30BF"/>
    <w:rsid w:val="007D3559"/>
    <w:rsid w:val="007D57A3"/>
    <w:rsid w:val="007D6420"/>
    <w:rsid w:val="007D78E8"/>
    <w:rsid w:val="007D7977"/>
    <w:rsid w:val="007D7C91"/>
    <w:rsid w:val="007D7DC6"/>
    <w:rsid w:val="007E0307"/>
    <w:rsid w:val="007E055A"/>
    <w:rsid w:val="007E194C"/>
    <w:rsid w:val="007E22B0"/>
    <w:rsid w:val="007E3457"/>
    <w:rsid w:val="007E3C99"/>
    <w:rsid w:val="007E3E3F"/>
    <w:rsid w:val="007E4611"/>
    <w:rsid w:val="007E48DC"/>
    <w:rsid w:val="007E520A"/>
    <w:rsid w:val="007E6A6F"/>
    <w:rsid w:val="007E6D4A"/>
    <w:rsid w:val="007E712D"/>
    <w:rsid w:val="007E7E33"/>
    <w:rsid w:val="007F0C55"/>
    <w:rsid w:val="007F1CBF"/>
    <w:rsid w:val="007F246D"/>
    <w:rsid w:val="007F29CB"/>
    <w:rsid w:val="007F3B27"/>
    <w:rsid w:val="007F3DD3"/>
    <w:rsid w:val="007F454A"/>
    <w:rsid w:val="007F4583"/>
    <w:rsid w:val="007F4AF8"/>
    <w:rsid w:val="007F5604"/>
    <w:rsid w:val="007F6549"/>
    <w:rsid w:val="007F723A"/>
    <w:rsid w:val="00800F16"/>
    <w:rsid w:val="00801652"/>
    <w:rsid w:val="0080289A"/>
    <w:rsid w:val="00805256"/>
    <w:rsid w:val="00806176"/>
    <w:rsid w:val="00807884"/>
    <w:rsid w:val="008078B3"/>
    <w:rsid w:val="0080790C"/>
    <w:rsid w:val="008130DB"/>
    <w:rsid w:val="00813A18"/>
    <w:rsid w:val="00814248"/>
    <w:rsid w:val="00814251"/>
    <w:rsid w:val="00815116"/>
    <w:rsid w:val="0081549E"/>
    <w:rsid w:val="008155AD"/>
    <w:rsid w:val="00815AC1"/>
    <w:rsid w:val="00821A75"/>
    <w:rsid w:val="008225F6"/>
    <w:rsid w:val="00822BDE"/>
    <w:rsid w:val="00823162"/>
    <w:rsid w:val="008247D6"/>
    <w:rsid w:val="00824B90"/>
    <w:rsid w:val="00825554"/>
    <w:rsid w:val="00826445"/>
    <w:rsid w:val="00830C93"/>
    <w:rsid w:val="00830E97"/>
    <w:rsid w:val="00831540"/>
    <w:rsid w:val="00832B7E"/>
    <w:rsid w:val="008330B0"/>
    <w:rsid w:val="008332D3"/>
    <w:rsid w:val="00833E98"/>
    <w:rsid w:val="0083433C"/>
    <w:rsid w:val="00836A51"/>
    <w:rsid w:val="0084033A"/>
    <w:rsid w:val="008404F7"/>
    <w:rsid w:val="00842D6D"/>
    <w:rsid w:val="00843D18"/>
    <w:rsid w:val="0084586C"/>
    <w:rsid w:val="00846034"/>
    <w:rsid w:val="00847A9B"/>
    <w:rsid w:val="008502DC"/>
    <w:rsid w:val="00851A70"/>
    <w:rsid w:val="00851CD8"/>
    <w:rsid w:val="008531AA"/>
    <w:rsid w:val="008534AD"/>
    <w:rsid w:val="008534E6"/>
    <w:rsid w:val="00855AD0"/>
    <w:rsid w:val="008577D2"/>
    <w:rsid w:val="00857A27"/>
    <w:rsid w:val="00861362"/>
    <w:rsid w:val="00862826"/>
    <w:rsid w:val="00862859"/>
    <w:rsid w:val="00862ED3"/>
    <w:rsid w:val="00864BA1"/>
    <w:rsid w:val="0086507F"/>
    <w:rsid w:val="0086512B"/>
    <w:rsid w:val="0086545B"/>
    <w:rsid w:val="0086715A"/>
    <w:rsid w:val="008671FD"/>
    <w:rsid w:val="008677B6"/>
    <w:rsid w:val="0087005F"/>
    <w:rsid w:val="00870411"/>
    <w:rsid w:val="008705FC"/>
    <w:rsid w:val="00871223"/>
    <w:rsid w:val="00871AAB"/>
    <w:rsid w:val="00871C37"/>
    <w:rsid w:val="00872D2D"/>
    <w:rsid w:val="00873061"/>
    <w:rsid w:val="008745A4"/>
    <w:rsid w:val="00874BD8"/>
    <w:rsid w:val="00874C78"/>
    <w:rsid w:val="00875385"/>
    <w:rsid w:val="00875620"/>
    <w:rsid w:val="00875A64"/>
    <w:rsid w:val="008764FD"/>
    <w:rsid w:val="00877681"/>
    <w:rsid w:val="00877909"/>
    <w:rsid w:val="008779A4"/>
    <w:rsid w:val="0088042D"/>
    <w:rsid w:val="0088043D"/>
    <w:rsid w:val="008808E5"/>
    <w:rsid w:val="008819B4"/>
    <w:rsid w:val="00882BCD"/>
    <w:rsid w:val="00882C7A"/>
    <w:rsid w:val="008831FE"/>
    <w:rsid w:val="00885A74"/>
    <w:rsid w:val="00886A1A"/>
    <w:rsid w:val="00890B89"/>
    <w:rsid w:val="00890E48"/>
    <w:rsid w:val="0089159E"/>
    <w:rsid w:val="008918FD"/>
    <w:rsid w:val="00891B08"/>
    <w:rsid w:val="00891E84"/>
    <w:rsid w:val="008922B5"/>
    <w:rsid w:val="00893CB1"/>
    <w:rsid w:val="00897BB9"/>
    <w:rsid w:val="008A016E"/>
    <w:rsid w:val="008A0A22"/>
    <w:rsid w:val="008A16EB"/>
    <w:rsid w:val="008A62C6"/>
    <w:rsid w:val="008A6EBA"/>
    <w:rsid w:val="008A6F56"/>
    <w:rsid w:val="008A71C9"/>
    <w:rsid w:val="008A76FA"/>
    <w:rsid w:val="008B028B"/>
    <w:rsid w:val="008B0787"/>
    <w:rsid w:val="008B0F0A"/>
    <w:rsid w:val="008B1E79"/>
    <w:rsid w:val="008B46A2"/>
    <w:rsid w:val="008B548A"/>
    <w:rsid w:val="008B6092"/>
    <w:rsid w:val="008B6EFD"/>
    <w:rsid w:val="008B72C0"/>
    <w:rsid w:val="008C0C9E"/>
    <w:rsid w:val="008C3430"/>
    <w:rsid w:val="008C3A31"/>
    <w:rsid w:val="008C3AAA"/>
    <w:rsid w:val="008C49EA"/>
    <w:rsid w:val="008C5A70"/>
    <w:rsid w:val="008C7753"/>
    <w:rsid w:val="008C7BD8"/>
    <w:rsid w:val="008C7E54"/>
    <w:rsid w:val="008C7EF1"/>
    <w:rsid w:val="008D0982"/>
    <w:rsid w:val="008D0F3B"/>
    <w:rsid w:val="008D12F7"/>
    <w:rsid w:val="008D188C"/>
    <w:rsid w:val="008D2221"/>
    <w:rsid w:val="008D231C"/>
    <w:rsid w:val="008D2822"/>
    <w:rsid w:val="008D283D"/>
    <w:rsid w:val="008D2DF7"/>
    <w:rsid w:val="008D4C59"/>
    <w:rsid w:val="008D59F8"/>
    <w:rsid w:val="008D696C"/>
    <w:rsid w:val="008E0C4A"/>
    <w:rsid w:val="008E1D07"/>
    <w:rsid w:val="008E264E"/>
    <w:rsid w:val="008E3A77"/>
    <w:rsid w:val="008E51DD"/>
    <w:rsid w:val="008E5221"/>
    <w:rsid w:val="008E5BE7"/>
    <w:rsid w:val="008F1BFE"/>
    <w:rsid w:val="008F27F4"/>
    <w:rsid w:val="008F3E53"/>
    <w:rsid w:val="008F4902"/>
    <w:rsid w:val="008F4955"/>
    <w:rsid w:val="008F60E0"/>
    <w:rsid w:val="008F6308"/>
    <w:rsid w:val="008F659A"/>
    <w:rsid w:val="008F6C02"/>
    <w:rsid w:val="00901040"/>
    <w:rsid w:val="00901BA3"/>
    <w:rsid w:val="009024E4"/>
    <w:rsid w:val="00903946"/>
    <w:rsid w:val="00905290"/>
    <w:rsid w:val="00906288"/>
    <w:rsid w:val="00907065"/>
    <w:rsid w:val="00907909"/>
    <w:rsid w:val="00910EAB"/>
    <w:rsid w:val="0091189B"/>
    <w:rsid w:val="0091236F"/>
    <w:rsid w:val="00913604"/>
    <w:rsid w:val="00913664"/>
    <w:rsid w:val="00913A0F"/>
    <w:rsid w:val="0091414A"/>
    <w:rsid w:val="0091567D"/>
    <w:rsid w:val="009168F4"/>
    <w:rsid w:val="009171D6"/>
    <w:rsid w:val="00921288"/>
    <w:rsid w:val="009234DE"/>
    <w:rsid w:val="00924E40"/>
    <w:rsid w:val="0092551D"/>
    <w:rsid w:val="00926233"/>
    <w:rsid w:val="00926565"/>
    <w:rsid w:val="00926E0E"/>
    <w:rsid w:val="009314A6"/>
    <w:rsid w:val="009320EC"/>
    <w:rsid w:val="00932548"/>
    <w:rsid w:val="00933D02"/>
    <w:rsid w:val="00933D6F"/>
    <w:rsid w:val="009363D3"/>
    <w:rsid w:val="00936D14"/>
    <w:rsid w:val="009376FD"/>
    <w:rsid w:val="00937828"/>
    <w:rsid w:val="00940A45"/>
    <w:rsid w:val="00943A43"/>
    <w:rsid w:val="00943F7D"/>
    <w:rsid w:val="00945484"/>
    <w:rsid w:val="009460F7"/>
    <w:rsid w:val="009472F9"/>
    <w:rsid w:val="00950541"/>
    <w:rsid w:val="00950F06"/>
    <w:rsid w:val="0095189F"/>
    <w:rsid w:val="00952DE0"/>
    <w:rsid w:val="009539BF"/>
    <w:rsid w:val="00954941"/>
    <w:rsid w:val="00954999"/>
    <w:rsid w:val="00955AF8"/>
    <w:rsid w:val="009562A9"/>
    <w:rsid w:val="00957771"/>
    <w:rsid w:val="00957B33"/>
    <w:rsid w:val="00957F71"/>
    <w:rsid w:val="00961665"/>
    <w:rsid w:val="0096184C"/>
    <w:rsid w:val="00961CF6"/>
    <w:rsid w:val="0096215A"/>
    <w:rsid w:val="009621C3"/>
    <w:rsid w:val="00962395"/>
    <w:rsid w:val="0096244F"/>
    <w:rsid w:val="00963613"/>
    <w:rsid w:val="0096386A"/>
    <w:rsid w:val="009640E1"/>
    <w:rsid w:val="009645B8"/>
    <w:rsid w:val="00965993"/>
    <w:rsid w:val="00966D9B"/>
    <w:rsid w:val="00967F1A"/>
    <w:rsid w:val="009703D8"/>
    <w:rsid w:val="0097118D"/>
    <w:rsid w:val="009716B6"/>
    <w:rsid w:val="00974016"/>
    <w:rsid w:val="00974AAA"/>
    <w:rsid w:val="0097554B"/>
    <w:rsid w:val="009765A8"/>
    <w:rsid w:val="00976729"/>
    <w:rsid w:val="009772A0"/>
    <w:rsid w:val="009777EA"/>
    <w:rsid w:val="009800A6"/>
    <w:rsid w:val="00982134"/>
    <w:rsid w:val="0098333A"/>
    <w:rsid w:val="00984119"/>
    <w:rsid w:val="00984A6D"/>
    <w:rsid w:val="0098573D"/>
    <w:rsid w:val="009857CB"/>
    <w:rsid w:val="00985D44"/>
    <w:rsid w:val="00986BAF"/>
    <w:rsid w:val="00987574"/>
    <w:rsid w:val="00987641"/>
    <w:rsid w:val="00987CA9"/>
    <w:rsid w:val="009903E1"/>
    <w:rsid w:val="0099090F"/>
    <w:rsid w:val="00990952"/>
    <w:rsid w:val="0099124C"/>
    <w:rsid w:val="0099232B"/>
    <w:rsid w:val="00992922"/>
    <w:rsid w:val="00992E20"/>
    <w:rsid w:val="00992E6B"/>
    <w:rsid w:val="0099400F"/>
    <w:rsid w:val="0099433E"/>
    <w:rsid w:val="00994363"/>
    <w:rsid w:val="00995089"/>
    <w:rsid w:val="009952D3"/>
    <w:rsid w:val="00995EA6"/>
    <w:rsid w:val="009962A4"/>
    <w:rsid w:val="009967AC"/>
    <w:rsid w:val="00996A87"/>
    <w:rsid w:val="00996CD7"/>
    <w:rsid w:val="00996CED"/>
    <w:rsid w:val="00996E75"/>
    <w:rsid w:val="009A09BE"/>
    <w:rsid w:val="009A0B21"/>
    <w:rsid w:val="009A0C4E"/>
    <w:rsid w:val="009A1E3D"/>
    <w:rsid w:val="009A21EB"/>
    <w:rsid w:val="009A2E64"/>
    <w:rsid w:val="009A30A9"/>
    <w:rsid w:val="009A3406"/>
    <w:rsid w:val="009A37C8"/>
    <w:rsid w:val="009A3D2A"/>
    <w:rsid w:val="009A4593"/>
    <w:rsid w:val="009A4F70"/>
    <w:rsid w:val="009A5DDB"/>
    <w:rsid w:val="009A60DB"/>
    <w:rsid w:val="009A6CA5"/>
    <w:rsid w:val="009A7A8B"/>
    <w:rsid w:val="009A7AAB"/>
    <w:rsid w:val="009A7CA0"/>
    <w:rsid w:val="009B06DC"/>
    <w:rsid w:val="009B10FD"/>
    <w:rsid w:val="009B1653"/>
    <w:rsid w:val="009B18FB"/>
    <w:rsid w:val="009B1CB6"/>
    <w:rsid w:val="009B1FAF"/>
    <w:rsid w:val="009B27D3"/>
    <w:rsid w:val="009B2944"/>
    <w:rsid w:val="009B3BB5"/>
    <w:rsid w:val="009B5B52"/>
    <w:rsid w:val="009B6219"/>
    <w:rsid w:val="009B65B8"/>
    <w:rsid w:val="009C052C"/>
    <w:rsid w:val="009C1680"/>
    <w:rsid w:val="009C1817"/>
    <w:rsid w:val="009C1FE6"/>
    <w:rsid w:val="009C26C0"/>
    <w:rsid w:val="009C3763"/>
    <w:rsid w:val="009C58F0"/>
    <w:rsid w:val="009C5BAC"/>
    <w:rsid w:val="009C5D78"/>
    <w:rsid w:val="009C6D75"/>
    <w:rsid w:val="009C7030"/>
    <w:rsid w:val="009C7359"/>
    <w:rsid w:val="009D0164"/>
    <w:rsid w:val="009D0EC6"/>
    <w:rsid w:val="009D198D"/>
    <w:rsid w:val="009D238A"/>
    <w:rsid w:val="009D2887"/>
    <w:rsid w:val="009D2C50"/>
    <w:rsid w:val="009D35B1"/>
    <w:rsid w:val="009D3B31"/>
    <w:rsid w:val="009D4B6B"/>
    <w:rsid w:val="009D4CD9"/>
    <w:rsid w:val="009D64CA"/>
    <w:rsid w:val="009D7323"/>
    <w:rsid w:val="009D7EF1"/>
    <w:rsid w:val="009D7FC3"/>
    <w:rsid w:val="009E2E53"/>
    <w:rsid w:val="009E3CEA"/>
    <w:rsid w:val="009E3E42"/>
    <w:rsid w:val="009E4BF4"/>
    <w:rsid w:val="009E5151"/>
    <w:rsid w:val="009E6FBF"/>
    <w:rsid w:val="009E7026"/>
    <w:rsid w:val="009E7B52"/>
    <w:rsid w:val="009F09D4"/>
    <w:rsid w:val="009F17E2"/>
    <w:rsid w:val="009F2C7C"/>
    <w:rsid w:val="009F2D07"/>
    <w:rsid w:val="009F4490"/>
    <w:rsid w:val="009F4F77"/>
    <w:rsid w:val="009F4FED"/>
    <w:rsid w:val="009F5290"/>
    <w:rsid w:val="009F5400"/>
    <w:rsid w:val="009F5F60"/>
    <w:rsid w:val="009F6125"/>
    <w:rsid w:val="009F63B5"/>
    <w:rsid w:val="009F6CAD"/>
    <w:rsid w:val="009F7D1D"/>
    <w:rsid w:val="009F7E58"/>
    <w:rsid w:val="00A005A2"/>
    <w:rsid w:val="00A00C6B"/>
    <w:rsid w:val="00A010C5"/>
    <w:rsid w:val="00A01FAB"/>
    <w:rsid w:val="00A01FC8"/>
    <w:rsid w:val="00A02C74"/>
    <w:rsid w:val="00A02D62"/>
    <w:rsid w:val="00A0425E"/>
    <w:rsid w:val="00A04310"/>
    <w:rsid w:val="00A0490E"/>
    <w:rsid w:val="00A04980"/>
    <w:rsid w:val="00A04EB4"/>
    <w:rsid w:val="00A04F80"/>
    <w:rsid w:val="00A05D75"/>
    <w:rsid w:val="00A064CF"/>
    <w:rsid w:val="00A07471"/>
    <w:rsid w:val="00A07C98"/>
    <w:rsid w:val="00A10948"/>
    <w:rsid w:val="00A10FC3"/>
    <w:rsid w:val="00A11542"/>
    <w:rsid w:val="00A128B4"/>
    <w:rsid w:val="00A12EA0"/>
    <w:rsid w:val="00A1427D"/>
    <w:rsid w:val="00A14770"/>
    <w:rsid w:val="00A14891"/>
    <w:rsid w:val="00A14DBA"/>
    <w:rsid w:val="00A17FB4"/>
    <w:rsid w:val="00A2076A"/>
    <w:rsid w:val="00A20D0A"/>
    <w:rsid w:val="00A21633"/>
    <w:rsid w:val="00A21B8D"/>
    <w:rsid w:val="00A2214E"/>
    <w:rsid w:val="00A235D0"/>
    <w:rsid w:val="00A237DF"/>
    <w:rsid w:val="00A23CF3"/>
    <w:rsid w:val="00A24939"/>
    <w:rsid w:val="00A25623"/>
    <w:rsid w:val="00A26262"/>
    <w:rsid w:val="00A2735D"/>
    <w:rsid w:val="00A27C6C"/>
    <w:rsid w:val="00A30523"/>
    <w:rsid w:val="00A30E06"/>
    <w:rsid w:val="00A31D4F"/>
    <w:rsid w:val="00A338F9"/>
    <w:rsid w:val="00A35800"/>
    <w:rsid w:val="00A35F5F"/>
    <w:rsid w:val="00A36115"/>
    <w:rsid w:val="00A369FC"/>
    <w:rsid w:val="00A37E83"/>
    <w:rsid w:val="00A406ED"/>
    <w:rsid w:val="00A40A34"/>
    <w:rsid w:val="00A40AA0"/>
    <w:rsid w:val="00A42296"/>
    <w:rsid w:val="00A427D8"/>
    <w:rsid w:val="00A42B57"/>
    <w:rsid w:val="00A42E7F"/>
    <w:rsid w:val="00A4316B"/>
    <w:rsid w:val="00A43345"/>
    <w:rsid w:val="00A43589"/>
    <w:rsid w:val="00A43E73"/>
    <w:rsid w:val="00A4415A"/>
    <w:rsid w:val="00A46C93"/>
    <w:rsid w:val="00A47307"/>
    <w:rsid w:val="00A47D03"/>
    <w:rsid w:val="00A53DBC"/>
    <w:rsid w:val="00A54FE0"/>
    <w:rsid w:val="00A56142"/>
    <w:rsid w:val="00A573D9"/>
    <w:rsid w:val="00A61789"/>
    <w:rsid w:val="00A61FB2"/>
    <w:rsid w:val="00A64505"/>
    <w:rsid w:val="00A64E78"/>
    <w:rsid w:val="00A65576"/>
    <w:rsid w:val="00A65A62"/>
    <w:rsid w:val="00A6648B"/>
    <w:rsid w:val="00A707DE"/>
    <w:rsid w:val="00A70D7D"/>
    <w:rsid w:val="00A72F29"/>
    <w:rsid w:val="00A73C5F"/>
    <w:rsid w:val="00A75510"/>
    <w:rsid w:val="00A77AF6"/>
    <w:rsid w:val="00A81A7A"/>
    <w:rsid w:val="00A81BED"/>
    <w:rsid w:val="00A81C40"/>
    <w:rsid w:val="00A823EB"/>
    <w:rsid w:val="00A8310B"/>
    <w:rsid w:val="00A838BA"/>
    <w:rsid w:val="00A84133"/>
    <w:rsid w:val="00A848C5"/>
    <w:rsid w:val="00A8500C"/>
    <w:rsid w:val="00A85021"/>
    <w:rsid w:val="00A876E3"/>
    <w:rsid w:val="00A87F41"/>
    <w:rsid w:val="00A90AF3"/>
    <w:rsid w:val="00A91B07"/>
    <w:rsid w:val="00A924BF"/>
    <w:rsid w:val="00A92B81"/>
    <w:rsid w:val="00A92F0C"/>
    <w:rsid w:val="00A935B3"/>
    <w:rsid w:val="00A94008"/>
    <w:rsid w:val="00A94E36"/>
    <w:rsid w:val="00A9575C"/>
    <w:rsid w:val="00A95A87"/>
    <w:rsid w:val="00A962C3"/>
    <w:rsid w:val="00A9777A"/>
    <w:rsid w:val="00AA092B"/>
    <w:rsid w:val="00AA0F18"/>
    <w:rsid w:val="00AA132A"/>
    <w:rsid w:val="00AA3A4A"/>
    <w:rsid w:val="00AA63CF"/>
    <w:rsid w:val="00AA6D36"/>
    <w:rsid w:val="00AA7316"/>
    <w:rsid w:val="00AA76C6"/>
    <w:rsid w:val="00AA7D82"/>
    <w:rsid w:val="00AB0262"/>
    <w:rsid w:val="00AB0609"/>
    <w:rsid w:val="00AB089E"/>
    <w:rsid w:val="00AB132C"/>
    <w:rsid w:val="00AB1FD1"/>
    <w:rsid w:val="00AB2659"/>
    <w:rsid w:val="00AB280B"/>
    <w:rsid w:val="00AB3858"/>
    <w:rsid w:val="00AB3D3F"/>
    <w:rsid w:val="00AB49DB"/>
    <w:rsid w:val="00AB5473"/>
    <w:rsid w:val="00AB58C6"/>
    <w:rsid w:val="00AB6C68"/>
    <w:rsid w:val="00AB7BBB"/>
    <w:rsid w:val="00AC023A"/>
    <w:rsid w:val="00AC0AF3"/>
    <w:rsid w:val="00AC1A91"/>
    <w:rsid w:val="00AC360D"/>
    <w:rsid w:val="00AC3619"/>
    <w:rsid w:val="00AC4237"/>
    <w:rsid w:val="00AC4CFF"/>
    <w:rsid w:val="00AC588D"/>
    <w:rsid w:val="00AC7751"/>
    <w:rsid w:val="00AC7776"/>
    <w:rsid w:val="00AC7DCF"/>
    <w:rsid w:val="00AD17B9"/>
    <w:rsid w:val="00AD1B73"/>
    <w:rsid w:val="00AD238B"/>
    <w:rsid w:val="00AD27DF"/>
    <w:rsid w:val="00AD50F8"/>
    <w:rsid w:val="00AD517D"/>
    <w:rsid w:val="00AD5536"/>
    <w:rsid w:val="00AD5D03"/>
    <w:rsid w:val="00AE04FC"/>
    <w:rsid w:val="00AE1491"/>
    <w:rsid w:val="00AE1B48"/>
    <w:rsid w:val="00AE1D26"/>
    <w:rsid w:val="00AE27B7"/>
    <w:rsid w:val="00AE27C3"/>
    <w:rsid w:val="00AE2B08"/>
    <w:rsid w:val="00AE36BB"/>
    <w:rsid w:val="00AE3808"/>
    <w:rsid w:val="00AE3D89"/>
    <w:rsid w:val="00AE4DAD"/>
    <w:rsid w:val="00AE683A"/>
    <w:rsid w:val="00AE7B86"/>
    <w:rsid w:val="00AF0AC0"/>
    <w:rsid w:val="00AF12A2"/>
    <w:rsid w:val="00AF1DF3"/>
    <w:rsid w:val="00AF258F"/>
    <w:rsid w:val="00AF36C5"/>
    <w:rsid w:val="00AF441E"/>
    <w:rsid w:val="00AF4B43"/>
    <w:rsid w:val="00AF6292"/>
    <w:rsid w:val="00AF67C5"/>
    <w:rsid w:val="00AF6B9A"/>
    <w:rsid w:val="00AF7348"/>
    <w:rsid w:val="00B0048D"/>
    <w:rsid w:val="00B00DE4"/>
    <w:rsid w:val="00B00FEC"/>
    <w:rsid w:val="00B026B5"/>
    <w:rsid w:val="00B042C9"/>
    <w:rsid w:val="00B042D7"/>
    <w:rsid w:val="00B05242"/>
    <w:rsid w:val="00B0676F"/>
    <w:rsid w:val="00B067C6"/>
    <w:rsid w:val="00B06FA4"/>
    <w:rsid w:val="00B07043"/>
    <w:rsid w:val="00B07953"/>
    <w:rsid w:val="00B11416"/>
    <w:rsid w:val="00B13CF9"/>
    <w:rsid w:val="00B163DF"/>
    <w:rsid w:val="00B16782"/>
    <w:rsid w:val="00B16AB0"/>
    <w:rsid w:val="00B16F88"/>
    <w:rsid w:val="00B171D9"/>
    <w:rsid w:val="00B20D89"/>
    <w:rsid w:val="00B2105A"/>
    <w:rsid w:val="00B21284"/>
    <w:rsid w:val="00B21C8C"/>
    <w:rsid w:val="00B21F24"/>
    <w:rsid w:val="00B22465"/>
    <w:rsid w:val="00B22707"/>
    <w:rsid w:val="00B227E8"/>
    <w:rsid w:val="00B23101"/>
    <w:rsid w:val="00B25062"/>
    <w:rsid w:val="00B25539"/>
    <w:rsid w:val="00B264CB"/>
    <w:rsid w:val="00B2678A"/>
    <w:rsid w:val="00B27163"/>
    <w:rsid w:val="00B27174"/>
    <w:rsid w:val="00B27D7E"/>
    <w:rsid w:val="00B3011C"/>
    <w:rsid w:val="00B30AD3"/>
    <w:rsid w:val="00B30E2F"/>
    <w:rsid w:val="00B32642"/>
    <w:rsid w:val="00B331C5"/>
    <w:rsid w:val="00B33FC3"/>
    <w:rsid w:val="00B34257"/>
    <w:rsid w:val="00B34675"/>
    <w:rsid w:val="00B35574"/>
    <w:rsid w:val="00B35836"/>
    <w:rsid w:val="00B36984"/>
    <w:rsid w:val="00B36A36"/>
    <w:rsid w:val="00B36CBB"/>
    <w:rsid w:val="00B3719D"/>
    <w:rsid w:val="00B3795A"/>
    <w:rsid w:val="00B4241B"/>
    <w:rsid w:val="00B426B8"/>
    <w:rsid w:val="00B4270B"/>
    <w:rsid w:val="00B43533"/>
    <w:rsid w:val="00B43A53"/>
    <w:rsid w:val="00B46269"/>
    <w:rsid w:val="00B46CB7"/>
    <w:rsid w:val="00B472A2"/>
    <w:rsid w:val="00B52CF9"/>
    <w:rsid w:val="00B55CEE"/>
    <w:rsid w:val="00B56CB0"/>
    <w:rsid w:val="00B56F21"/>
    <w:rsid w:val="00B57049"/>
    <w:rsid w:val="00B573C6"/>
    <w:rsid w:val="00B57DBB"/>
    <w:rsid w:val="00B57F4D"/>
    <w:rsid w:val="00B60A5C"/>
    <w:rsid w:val="00B60BBB"/>
    <w:rsid w:val="00B60E0C"/>
    <w:rsid w:val="00B61C8C"/>
    <w:rsid w:val="00B61E84"/>
    <w:rsid w:val="00B62629"/>
    <w:rsid w:val="00B62C15"/>
    <w:rsid w:val="00B62EDB"/>
    <w:rsid w:val="00B635AB"/>
    <w:rsid w:val="00B635AD"/>
    <w:rsid w:val="00B6472D"/>
    <w:rsid w:val="00B6559A"/>
    <w:rsid w:val="00B6661B"/>
    <w:rsid w:val="00B6766C"/>
    <w:rsid w:val="00B67F8E"/>
    <w:rsid w:val="00B70CD7"/>
    <w:rsid w:val="00B7169E"/>
    <w:rsid w:val="00B7177F"/>
    <w:rsid w:val="00B7199F"/>
    <w:rsid w:val="00B7208F"/>
    <w:rsid w:val="00B7270B"/>
    <w:rsid w:val="00B72BB8"/>
    <w:rsid w:val="00B75090"/>
    <w:rsid w:val="00B76608"/>
    <w:rsid w:val="00B76861"/>
    <w:rsid w:val="00B77028"/>
    <w:rsid w:val="00B7790D"/>
    <w:rsid w:val="00B77963"/>
    <w:rsid w:val="00B77F92"/>
    <w:rsid w:val="00B8079D"/>
    <w:rsid w:val="00B8336D"/>
    <w:rsid w:val="00B83A51"/>
    <w:rsid w:val="00B84367"/>
    <w:rsid w:val="00B844FB"/>
    <w:rsid w:val="00B8470B"/>
    <w:rsid w:val="00B84E9D"/>
    <w:rsid w:val="00B854BC"/>
    <w:rsid w:val="00B85979"/>
    <w:rsid w:val="00B85B90"/>
    <w:rsid w:val="00B85FD2"/>
    <w:rsid w:val="00B8755F"/>
    <w:rsid w:val="00B90292"/>
    <w:rsid w:val="00B90CE9"/>
    <w:rsid w:val="00B90F81"/>
    <w:rsid w:val="00B937E5"/>
    <w:rsid w:val="00B946F4"/>
    <w:rsid w:val="00B95998"/>
    <w:rsid w:val="00B95D7D"/>
    <w:rsid w:val="00B966A4"/>
    <w:rsid w:val="00B96BE4"/>
    <w:rsid w:val="00B96E71"/>
    <w:rsid w:val="00B973BF"/>
    <w:rsid w:val="00B976AC"/>
    <w:rsid w:val="00BA1F0C"/>
    <w:rsid w:val="00BA2306"/>
    <w:rsid w:val="00BA2E18"/>
    <w:rsid w:val="00BA30ED"/>
    <w:rsid w:val="00BA3DA0"/>
    <w:rsid w:val="00BA4E0F"/>
    <w:rsid w:val="00BA50E0"/>
    <w:rsid w:val="00BA5402"/>
    <w:rsid w:val="00BA5681"/>
    <w:rsid w:val="00BA6155"/>
    <w:rsid w:val="00BA621F"/>
    <w:rsid w:val="00BA627E"/>
    <w:rsid w:val="00BA7783"/>
    <w:rsid w:val="00BB051F"/>
    <w:rsid w:val="00BB0A9A"/>
    <w:rsid w:val="00BB14E3"/>
    <w:rsid w:val="00BB15C5"/>
    <w:rsid w:val="00BB2719"/>
    <w:rsid w:val="00BB2EDA"/>
    <w:rsid w:val="00BB30DA"/>
    <w:rsid w:val="00BB3695"/>
    <w:rsid w:val="00BB3BF7"/>
    <w:rsid w:val="00BB3F97"/>
    <w:rsid w:val="00BB5172"/>
    <w:rsid w:val="00BC0EED"/>
    <w:rsid w:val="00BC16DD"/>
    <w:rsid w:val="00BC22AF"/>
    <w:rsid w:val="00BC23D4"/>
    <w:rsid w:val="00BC34D0"/>
    <w:rsid w:val="00BC3B29"/>
    <w:rsid w:val="00BC3C00"/>
    <w:rsid w:val="00BC438C"/>
    <w:rsid w:val="00BC54A4"/>
    <w:rsid w:val="00BC64D8"/>
    <w:rsid w:val="00BC6A4A"/>
    <w:rsid w:val="00BC6C78"/>
    <w:rsid w:val="00BC6DB5"/>
    <w:rsid w:val="00BC7613"/>
    <w:rsid w:val="00BC780B"/>
    <w:rsid w:val="00BC7CF9"/>
    <w:rsid w:val="00BD10B7"/>
    <w:rsid w:val="00BD2060"/>
    <w:rsid w:val="00BD2CBF"/>
    <w:rsid w:val="00BD3ACE"/>
    <w:rsid w:val="00BD4D5B"/>
    <w:rsid w:val="00BD6018"/>
    <w:rsid w:val="00BD69F2"/>
    <w:rsid w:val="00BD73D0"/>
    <w:rsid w:val="00BD7FE1"/>
    <w:rsid w:val="00BE0D87"/>
    <w:rsid w:val="00BE0EEC"/>
    <w:rsid w:val="00BE123F"/>
    <w:rsid w:val="00BE13BB"/>
    <w:rsid w:val="00BE1B46"/>
    <w:rsid w:val="00BE2457"/>
    <w:rsid w:val="00BE361B"/>
    <w:rsid w:val="00BE3705"/>
    <w:rsid w:val="00BE3820"/>
    <w:rsid w:val="00BE41B9"/>
    <w:rsid w:val="00BE469C"/>
    <w:rsid w:val="00BE4A8C"/>
    <w:rsid w:val="00BE4B60"/>
    <w:rsid w:val="00BE5579"/>
    <w:rsid w:val="00BE6378"/>
    <w:rsid w:val="00BE6897"/>
    <w:rsid w:val="00BE7B37"/>
    <w:rsid w:val="00BF2184"/>
    <w:rsid w:val="00BF352A"/>
    <w:rsid w:val="00BF360A"/>
    <w:rsid w:val="00BF3BC7"/>
    <w:rsid w:val="00BF3C34"/>
    <w:rsid w:val="00BF402C"/>
    <w:rsid w:val="00BF43C1"/>
    <w:rsid w:val="00BF4E48"/>
    <w:rsid w:val="00BF53AE"/>
    <w:rsid w:val="00BF541A"/>
    <w:rsid w:val="00BF61A3"/>
    <w:rsid w:val="00C0040D"/>
    <w:rsid w:val="00C00478"/>
    <w:rsid w:val="00C01591"/>
    <w:rsid w:val="00C033D2"/>
    <w:rsid w:val="00C03944"/>
    <w:rsid w:val="00C03A28"/>
    <w:rsid w:val="00C03D6B"/>
    <w:rsid w:val="00C03D93"/>
    <w:rsid w:val="00C04111"/>
    <w:rsid w:val="00C049C1"/>
    <w:rsid w:val="00C062ED"/>
    <w:rsid w:val="00C06E67"/>
    <w:rsid w:val="00C070C4"/>
    <w:rsid w:val="00C10347"/>
    <w:rsid w:val="00C10466"/>
    <w:rsid w:val="00C105E7"/>
    <w:rsid w:val="00C10F01"/>
    <w:rsid w:val="00C11310"/>
    <w:rsid w:val="00C11911"/>
    <w:rsid w:val="00C11BCE"/>
    <w:rsid w:val="00C14519"/>
    <w:rsid w:val="00C14AFE"/>
    <w:rsid w:val="00C156E8"/>
    <w:rsid w:val="00C1580B"/>
    <w:rsid w:val="00C16F57"/>
    <w:rsid w:val="00C174EB"/>
    <w:rsid w:val="00C1777D"/>
    <w:rsid w:val="00C20814"/>
    <w:rsid w:val="00C20D0B"/>
    <w:rsid w:val="00C21460"/>
    <w:rsid w:val="00C230F9"/>
    <w:rsid w:val="00C249B0"/>
    <w:rsid w:val="00C260AC"/>
    <w:rsid w:val="00C2642B"/>
    <w:rsid w:val="00C264F8"/>
    <w:rsid w:val="00C26FEE"/>
    <w:rsid w:val="00C27114"/>
    <w:rsid w:val="00C305BF"/>
    <w:rsid w:val="00C31773"/>
    <w:rsid w:val="00C3230D"/>
    <w:rsid w:val="00C3302B"/>
    <w:rsid w:val="00C3398E"/>
    <w:rsid w:val="00C33ACD"/>
    <w:rsid w:val="00C33B72"/>
    <w:rsid w:val="00C343F8"/>
    <w:rsid w:val="00C34B7E"/>
    <w:rsid w:val="00C355EE"/>
    <w:rsid w:val="00C3648D"/>
    <w:rsid w:val="00C37B9A"/>
    <w:rsid w:val="00C40454"/>
    <w:rsid w:val="00C41624"/>
    <w:rsid w:val="00C420B2"/>
    <w:rsid w:val="00C4230B"/>
    <w:rsid w:val="00C43E10"/>
    <w:rsid w:val="00C4685C"/>
    <w:rsid w:val="00C46B06"/>
    <w:rsid w:val="00C46DEF"/>
    <w:rsid w:val="00C46F84"/>
    <w:rsid w:val="00C47128"/>
    <w:rsid w:val="00C50280"/>
    <w:rsid w:val="00C504B0"/>
    <w:rsid w:val="00C508AC"/>
    <w:rsid w:val="00C50930"/>
    <w:rsid w:val="00C51128"/>
    <w:rsid w:val="00C52256"/>
    <w:rsid w:val="00C532E8"/>
    <w:rsid w:val="00C53A68"/>
    <w:rsid w:val="00C5483A"/>
    <w:rsid w:val="00C54B38"/>
    <w:rsid w:val="00C5549D"/>
    <w:rsid w:val="00C5595C"/>
    <w:rsid w:val="00C55C35"/>
    <w:rsid w:val="00C56916"/>
    <w:rsid w:val="00C57B2A"/>
    <w:rsid w:val="00C57BB2"/>
    <w:rsid w:val="00C602D2"/>
    <w:rsid w:val="00C60F3B"/>
    <w:rsid w:val="00C6113C"/>
    <w:rsid w:val="00C62498"/>
    <w:rsid w:val="00C63E63"/>
    <w:rsid w:val="00C64766"/>
    <w:rsid w:val="00C65D06"/>
    <w:rsid w:val="00C66AE3"/>
    <w:rsid w:val="00C67273"/>
    <w:rsid w:val="00C673BC"/>
    <w:rsid w:val="00C67A31"/>
    <w:rsid w:val="00C67C10"/>
    <w:rsid w:val="00C709DB"/>
    <w:rsid w:val="00C711A6"/>
    <w:rsid w:val="00C71620"/>
    <w:rsid w:val="00C71B5D"/>
    <w:rsid w:val="00C720DA"/>
    <w:rsid w:val="00C72431"/>
    <w:rsid w:val="00C72855"/>
    <w:rsid w:val="00C72B81"/>
    <w:rsid w:val="00C7366F"/>
    <w:rsid w:val="00C74BAF"/>
    <w:rsid w:val="00C75F95"/>
    <w:rsid w:val="00C76C67"/>
    <w:rsid w:val="00C7758A"/>
    <w:rsid w:val="00C81FA8"/>
    <w:rsid w:val="00C82387"/>
    <w:rsid w:val="00C824BA"/>
    <w:rsid w:val="00C83394"/>
    <w:rsid w:val="00C84BF6"/>
    <w:rsid w:val="00C85A14"/>
    <w:rsid w:val="00C864F2"/>
    <w:rsid w:val="00C907ED"/>
    <w:rsid w:val="00C90A04"/>
    <w:rsid w:val="00C916F4"/>
    <w:rsid w:val="00C92730"/>
    <w:rsid w:val="00C927AE"/>
    <w:rsid w:val="00C94094"/>
    <w:rsid w:val="00C945A0"/>
    <w:rsid w:val="00C95365"/>
    <w:rsid w:val="00C9599B"/>
    <w:rsid w:val="00C95E31"/>
    <w:rsid w:val="00C965EA"/>
    <w:rsid w:val="00C967B4"/>
    <w:rsid w:val="00C97367"/>
    <w:rsid w:val="00CA20C8"/>
    <w:rsid w:val="00CA3183"/>
    <w:rsid w:val="00CA3492"/>
    <w:rsid w:val="00CA4373"/>
    <w:rsid w:val="00CA5274"/>
    <w:rsid w:val="00CA5ED1"/>
    <w:rsid w:val="00CA71A4"/>
    <w:rsid w:val="00CB0C61"/>
    <w:rsid w:val="00CB1991"/>
    <w:rsid w:val="00CB2165"/>
    <w:rsid w:val="00CB22E0"/>
    <w:rsid w:val="00CB3190"/>
    <w:rsid w:val="00CB5704"/>
    <w:rsid w:val="00CB5EEB"/>
    <w:rsid w:val="00CB650F"/>
    <w:rsid w:val="00CB76F7"/>
    <w:rsid w:val="00CC07B5"/>
    <w:rsid w:val="00CC16E6"/>
    <w:rsid w:val="00CC2818"/>
    <w:rsid w:val="00CC619D"/>
    <w:rsid w:val="00CC6706"/>
    <w:rsid w:val="00CC674D"/>
    <w:rsid w:val="00CC71B2"/>
    <w:rsid w:val="00CC724F"/>
    <w:rsid w:val="00CC74DD"/>
    <w:rsid w:val="00CC7CD8"/>
    <w:rsid w:val="00CD0711"/>
    <w:rsid w:val="00CD10DD"/>
    <w:rsid w:val="00CD14CC"/>
    <w:rsid w:val="00CD2AB6"/>
    <w:rsid w:val="00CD3A2C"/>
    <w:rsid w:val="00CD3BEE"/>
    <w:rsid w:val="00CD6D82"/>
    <w:rsid w:val="00CD6E43"/>
    <w:rsid w:val="00CD7703"/>
    <w:rsid w:val="00CD77FC"/>
    <w:rsid w:val="00CE09F7"/>
    <w:rsid w:val="00CE0E80"/>
    <w:rsid w:val="00CE0F50"/>
    <w:rsid w:val="00CE1045"/>
    <w:rsid w:val="00CE1B35"/>
    <w:rsid w:val="00CE1B54"/>
    <w:rsid w:val="00CE2E6F"/>
    <w:rsid w:val="00CE3797"/>
    <w:rsid w:val="00CE4006"/>
    <w:rsid w:val="00CE69E4"/>
    <w:rsid w:val="00CE7619"/>
    <w:rsid w:val="00CF0897"/>
    <w:rsid w:val="00CF0DBF"/>
    <w:rsid w:val="00CF2735"/>
    <w:rsid w:val="00CF28B7"/>
    <w:rsid w:val="00CF2FB5"/>
    <w:rsid w:val="00CF3A3A"/>
    <w:rsid w:val="00CF3B5B"/>
    <w:rsid w:val="00CF467E"/>
    <w:rsid w:val="00CF5065"/>
    <w:rsid w:val="00CF5558"/>
    <w:rsid w:val="00CF5EF2"/>
    <w:rsid w:val="00CF66DC"/>
    <w:rsid w:val="00CF6C9D"/>
    <w:rsid w:val="00D00073"/>
    <w:rsid w:val="00D00914"/>
    <w:rsid w:val="00D00966"/>
    <w:rsid w:val="00D01188"/>
    <w:rsid w:val="00D0173B"/>
    <w:rsid w:val="00D01CA5"/>
    <w:rsid w:val="00D02D56"/>
    <w:rsid w:val="00D02EAC"/>
    <w:rsid w:val="00D03B7E"/>
    <w:rsid w:val="00D05216"/>
    <w:rsid w:val="00D057A5"/>
    <w:rsid w:val="00D05924"/>
    <w:rsid w:val="00D05E5B"/>
    <w:rsid w:val="00D06726"/>
    <w:rsid w:val="00D06BE0"/>
    <w:rsid w:val="00D076DA"/>
    <w:rsid w:val="00D114FF"/>
    <w:rsid w:val="00D1159F"/>
    <w:rsid w:val="00D11601"/>
    <w:rsid w:val="00D11AC3"/>
    <w:rsid w:val="00D1261B"/>
    <w:rsid w:val="00D1269C"/>
    <w:rsid w:val="00D130CA"/>
    <w:rsid w:val="00D1417F"/>
    <w:rsid w:val="00D142C7"/>
    <w:rsid w:val="00D14AA8"/>
    <w:rsid w:val="00D14DF7"/>
    <w:rsid w:val="00D1582C"/>
    <w:rsid w:val="00D17BCC"/>
    <w:rsid w:val="00D21756"/>
    <w:rsid w:val="00D2498E"/>
    <w:rsid w:val="00D258DF"/>
    <w:rsid w:val="00D26C1D"/>
    <w:rsid w:val="00D27647"/>
    <w:rsid w:val="00D27F7D"/>
    <w:rsid w:val="00D30163"/>
    <w:rsid w:val="00D30387"/>
    <w:rsid w:val="00D306A5"/>
    <w:rsid w:val="00D30776"/>
    <w:rsid w:val="00D30CE3"/>
    <w:rsid w:val="00D30E95"/>
    <w:rsid w:val="00D316EA"/>
    <w:rsid w:val="00D31DE0"/>
    <w:rsid w:val="00D31F20"/>
    <w:rsid w:val="00D332F7"/>
    <w:rsid w:val="00D33F5B"/>
    <w:rsid w:val="00D34554"/>
    <w:rsid w:val="00D346DB"/>
    <w:rsid w:val="00D34EDD"/>
    <w:rsid w:val="00D351C9"/>
    <w:rsid w:val="00D35CFD"/>
    <w:rsid w:val="00D36459"/>
    <w:rsid w:val="00D370BD"/>
    <w:rsid w:val="00D40746"/>
    <w:rsid w:val="00D412B5"/>
    <w:rsid w:val="00D413AC"/>
    <w:rsid w:val="00D41E72"/>
    <w:rsid w:val="00D4324C"/>
    <w:rsid w:val="00D43512"/>
    <w:rsid w:val="00D43841"/>
    <w:rsid w:val="00D44298"/>
    <w:rsid w:val="00D46782"/>
    <w:rsid w:val="00D4731F"/>
    <w:rsid w:val="00D51515"/>
    <w:rsid w:val="00D524C0"/>
    <w:rsid w:val="00D56290"/>
    <w:rsid w:val="00D56763"/>
    <w:rsid w:val="00D6096D"/>
    <w:rsid w:val="00D6123A"/>
    <w:rsid w:val="00D62D62"/>
    <w:rsid w:val="00D64257"/>
    <w:rsid w:val="00D6447E"/>
    <w:rsid w:val="00D64902"/>
    <w:rsid w:val="00D65BB8"/>
    <w:rsid w:val="00D6732E"/>
    <w:rsid w:val="00D71CF2"/>
    <w:rsid w:val="00D73405"/>
    <w:rsid w:val="00D7366D"/>
    <w:rsid w:val="00D745F9"/>
    <w:rsid w:val="00D74613"/>
    <w:rsid w:val="00D750C9"/>
    <w:rsid w:val="00D751C8"/>
    <w:rsid w:val="00D75E49"/>
    <w:rsid w:val="00D8078F"/>
    <w:rsid w:val="00D80E82"/>
    <w:rsid w:val="00D81B0C"/>
    <w:rsid w:val="00D83344"/>
    <w:rsid w:val="00D84D32"/>
    <w:rsid w:val="00D85B02"/>
    <w:rsid w:val="00D85D39"/>
    <w:rsid w:val="00D862C7"/>
    <w:rsid w:val="00D87332"/>
    <w:rsid w:val="00D8774E"/>
    <w:rsid w:val="00D87A4F"/>
    <w:rsid w:val="00D87EFB"/>
    <w:rsid w:val="00D90053"/>
    <w:rsid w:val="00D90A33"/>
    <w:rsid w:val="00D90AAE"/>
    <w:rsid w:val="00D920C8"/>
    <w:rsid w:val="00D93983"/>
    <w:rsid w:val="00D94726"/>
    <w:rsid w:val="00D94783"/>
    <w:rsid w:val="00D94DD0"/>
    <w:rsid w:val="00D956B9"/>
    <w:rsid w:val="00D97A56"/>
    <w:rsid w:val="00DA040D"/>
    <w:rsid w:val="00DA04CD"/>
    <w:rsid w:val="00DA06D2"/>
    <w:rsid w:val="00DA0BE1"/>
    <w:rsid w:val="00DA0CA3"/>
    <w:rsid w:val="00DA147D"/>
    <w:rsid w:val="00DA2F39"/>
    <w:rsid w:val="00DA4AF8"/>
    <w:rsid w:val="00DA59E8"/>
    <w:rsid w:val="00DA616B"/>
    <w:rsid w:val="00DA71A8"/>
    <w:rsid w:val="00DA77A1"/>
    <w:rsid w:val="00DB0318"/>
    <w:rsid w:val="00DB0757"/>
    <w:rsid w:val="00DB0D36"/>
    <w:rsid w:val="00DB1B33"/>
    <w:rsid w:val="00DB248F"/>
    <w:rsid w:val="00DB38C5"/>
    <w:rsid w:val="00DB4679"/>
    <w:rsid w:val="00DB4A6D"/>
    <w:rsid w:val="00DB4C93"/>
    <w:rsid w:val="00DB52CC"/>
    <w:rsid w:val="00DB65B9"/>
    <w:rsid w:val="00DB669F"/>
    <w:rsid w:val="00DB66FB"/>
    <w:rsid w:val="00DB71B3"/>
    <w:rsid w:val="00DB73BA"/>
    <w:rsid w:val="00DB7F82"/>
    <w:rsid w:val="00DC1E68"/>
    <w:rsid w:val="00DC25BD"/>
    <w:rsid w:val="00DC2919"/>
    <w:rsid w:val="00DC3693"/>
    <w:rsid w:val="00DC4A2D"/>
    <w:rsid w:val="00DC535B"/>
    <w:rsid w:val="00DC5DDB"/>
    <w:rsid w:val="00DC6792"/>
    <w:rsid w:val="00DC6B3D"/>
    <w:rsid w:val="00DC7D55"/>
    <w:rsid w:val="00DD0702"/>
    <w:rsid w:val="00DD079D"/>
    <w:rsid w:val="00DD09EF"/>
    <w:rsid w:val="00DD1ACA"/>
    <w:rsid w:val="00DD1F12"/>
    <w:rsid w:val="00DD21A5"/>
    <w:rsid w:val="00DD21DF"/>
    <w:rsid w:val="00DD2D89"/>
    <w:rsid w:val="00DD3129"/>
    <w:rsid w:val="00DD3160"/>
    <w:rsid w:val="00DD321A"/>
    <w:rsid w:val="00DD380E"/>
    <w:rsid w:val="00DD48D5"/>
    <w:rsid w:val="00DD62BA"/>
    <w:rsid w:val="00DD641D"/>
    <w:rsid w:val="00DE0E3C"/>
    <w:rsid w:val="00DE2F8B"/>
    <w:rsid w:val="00DE3020"/>
    <w:rsid w:val="00DE37AB"/>
    <w:rsid w:val="00DE4E62"/>
    <w:rsid w:val="00DE5175"/>
    <w:rsid w:val="00DE60CB"/>
    <w:rsid w:val="00DE6563"/>
    <w:rsid w:val="00DE7781"/>
    <w:rsid w:val="00DE78BC"/>
    <w:rsid w:val="00DE7B0A"/>
    <w:rsid w:val="00DF083F"/>
    <w:rsid w:val="00DF2A49"/>
    <w:rsid w:val="00DF2B76"/>
    <w:rsid w:val="00DF34FD"/>
    <w:rsid w:val="00DF37A7"/>
    <w:rsid w:val="00DF393F"/>
    <w:rsid w:val="00DF3CA8"/>
    <w:rsid w:val="00DF4790"/>
    <w:rsid w:val="00DF5002"/>
    <w:rsid w:val="00DF50C6"/>
    <w:rsid w:val="00DF50E6"/>
    <w:rsid w:val="00DF6322"/>
    <w:rsid w:val="00DF6C3D"/>
    <w:rsid w:val="00DF737E"/>
    <w:rsid w:val="00DF7ADD"/>
    <w:rsid w:val="00E00AB9"/>
    <w:rsid w:val="00E025A0"/>
    <w:rsid w:val="00E02B85"/>
    <w:rsid w:val="00E03BAD"/>
    <w:rsid w:val="00E04A1B"/>
    <w:rsid w:val="00E04B44"/>
    <w:rsid w:val="00E05475"/>
    <w:rsid w:val="00E0656D"/>
    <w:rsid w:val="00E06633"/>
    <w:rsid w:val="00E07718"/>
    <w:rsid w:val="00E1059D"/>
    <w:rsid w:val="00E109E9"/>
    <w:rsid w:val="00E11714"/>
    <w:rsid w:val="00E14298"/>
    <w:rsid w:val="00E14531"/>
    <w:rsid w:val="00E14E8D"/>
    <w:rsid w:val="00E15310"/>
    <w:rsid w:val="00E16BD3"/>
    <w:rsid w:val="00E16CEC"/>
    <w:rsid w:val="00E16F31"/>
    <w:rsid w:val="00E2040A"/>
    <w:rsid w:val="00E216BA"/>
    <w:rsid w:val="00E21723"/>
    <w:rsid w:val="00E22499"/>
    <w:rsid w:val="00E22F2E"/>
    <w:rsid w:val="00E23874"/>
    <w:rsid w:val="00E23DB5"/>
    <w:rsid w:val="00E24A0F"/>
    <w:rsid w:val="00E26563"/>
    <w:rsid w:val="00E26850"/>
    <w:rsid w:val="00E26EF2"/>
    <w:rsid w:val="00E275CE"/>
    <w:rsid w:val="00E27B86"/>
    <w:rsid w:val="00E27C2A"/>
    <w:rsid w:val="00E3042E"/>
    <w:rsid w:val="00E30783"/>
    <w:rsid w:val="00E30830"/>
    <w:rsid w:val="00E31D64"/>
    <w:rsid w:val="00E31FC5"/>
    <w:rsid w:val="00E32043"/>
    <w:rsid w:val="00E32A1C"/>
    <w:rsid w:val="00E34510"/>
    <w:rsid w:val="00E357A7"/>
    <w:rsid w:val="00E36166"/>
    <w:rsid w:val="00E3638A"/>
    <w:rsid w:val="00E37970"/>
    <w:rsid w:val="00E37CD6"/>
    <w:rsid w:val="00E404CE"/>
    <w:rsid w:val="00E40611"/>
    <w:rsid w:val="00E41383"/>
    <w:rsid w:val="00E41AA7"/>
    <w:rsid w:val="00E421C0"/>
    <w:rsid w:val="00E42C4C"/>
    <w:rsid w:val="00E42F4C"/>
    <w:rsid w:val="00E43397"/>
    <w:rsid w:val="00E435A8"/>
    <w:rsid w:val="00E4388E"/>
    <w:rsid w:val="00E43B29"/>
    <w:rsid w:val="00E44123"/>
    <w:rsid w:val="00E44B27"/>
    <w:rsid w:val="00E45442"/>
    <w:rsid w:val="00E455AB"/>
    <w:rsid w:val="00E45B7B"/>
    <w:rsid w:val="00E45C46"/>
    <w:rsid w:val="00E45C89"/>
    <w:rsid w:val="00E47389"/>
    <w:rsid w:val="00E477A3"/>
    <w:rsid w:val="00E477E0"/>
    <w:rsid w:val="00E479AD"/>
    <w:rsid w:val="00E47F6B"/>
    <w:rsid w:val="00E502AC"/>
    <w:rsid w:val="00E505EC"/>
    <w:rsid w:val="00E50CDC"/>
    <w:rsid w:val="00E51773"/>
    <w:rsid w:val="00E51A3F"/>
    <w:rsid w:val="00E529E8"/>
    <w:rsid w:val="00E534CB"/>
    <w:rsid w:val="00E545B2"/>
    <w:rsid w:val="00E54D44"/>
    <w:rsid w:val="00E54E9F"/>
    <w:rsid w:val="00E557DE"/>
    <w:rsid w:val="00E568CA"/>
    <w:rsid w:val="00E56A50"/>
    <w:rsid w:val="00E56BB7"/>
    <w:rsid w:val="00E56E04"/>
    <w:rsid w:val="00E579AA"/>
    <w:rsid w:val="00E57E36"/>
    <w:rsid w:val="00E60CE5"/>
    <w:rsid w:val="00E61767"/>
    <w:rsid w:val="00E62C45"/>
    <w:rsid w:val="00E65253"/>
    <w:rsid w:val="00E65B4E"/>
    <w:rsid w:val="00E67006"/>
    <w:rsid w:val="00E70167"/>
    <w:rsid w:val="00E7091B"/>
    <w:rsid w:val="00E70D6E"/>
    <w:rsid w:val="00E71F87"/>
    <w:rsid w:val="00E725AE"/>
    <w:rsid w:val="00E732C5"/>
    <w:rsid w:val="00E7331C"/>
    <w:rsid w:val="00E73BF7"/>
    <w:rsid w:val="00E7496F"/>
    <w:rsid w:val="00E75A0D"/>
    <w:rsid w:val="00E75D1E"/>
    <w:rsid w:val="00E80F96"/>
    <w:rsid w:val="00E837B2"/>
    <w:rsid w:val="00E83805"/>
    <w:rsid w:val="00E847AB"/>
    <w:rsid w:val="00E84B65"/>
    <w:rsid w:val="00E84C44"/>
    <w:rsid w:val="00E8626C"/>
    <w:rsid w:val="00E862FB"/>
    <w:rsid w:val="00E867FB"/>
    <w:rsid w:val="00E86831"/>
    <w:rsid w:val="00E86AC0"/>
    <w:rsid w:val="00E86C9F"/>
    <w:rsid w:val="00E8730C"/>
    <w:rsid w:val="00E875EE"/>
    <w:rsid w:val="00E87BA4"/>
    <w:rsid w:val="00E91022"/>
    <w:rsid w:val="00E911F8"/>
    <w:rsid w:val="00E91238"/>
    <w:rsid w:val="00E9149F"/>
    <w:rsid w:val="00E91D00"/>
    <w:rsid w:val="00E9269A"/>
    <w:rsid w:val="00E92826"/>
    <w:rsid w:val="00E92EAE"/>
    <w:rsid w:val="00E9331E"/>
    <w:rsid w:val="00E9445D"/>
    <w:rsid w:val="00E95D80"/>
    <w:rsid w:val="00E96481"/>
    <w:rsid w:val="00E96841"/>
    <w:rsid w:val="00E975BA"/>
    <w:rsid w:val="00E976D6"/>
    <w:rsid w:val="00E9790D"/>
    <w:rsid w:val="00E9793C"/>
    <w:rsid w:val="00EA01A1"/>
    <w:rsid w:val="00EA08E7"/>
    <w:rsid w:val="00EA0960"/>
    <w:rsid w:val="00EA1056"/>
    <w:rsid w:val="00EA2FFA"/>
    <w:rsid w:val="00EA3C1C"/>
    <w:rsid w:val="00EA4586"/>
    <w:rsid w:val="00EA467A"/>
    <w:rsid w:val="00EA46E3"/>
    <w:rsid w:val="00EA5671"/>
    <w:rsid w:val="00EA639F"/>
    <w:rsid w:val="00EA7BD4"/>
    <w:rsid w:val="00EB0273"/>
    <w:rsid w:val="00EB2E27"/>
    <w:rsid w:val="00EB4464"/>
    <w:rsid w:val="00EB553E"/>
    <w:rsid w:val="00EB660B"/>
    <w:rsid w:val="00EB71F1"/>
    <w:rsid w:val="00EB7CB5"/>
    <w:rsid w:val="00EC01D9"/>
    <w:rsid w:val="00EC0D47"/>
    <w:rsid w:val="00EC105E"/>
    <w:rsid w:val="00EC1D33"/>
    <w:rsid w:val="00EC1FED"/>
    <w:rsid w:val="00EC2191"/>
    <w:rsid w:val="00EC21E6"/>
    <w:rsid w:val="00EC23B9"/>
    <w:rsid w:val="00EC2825"/>
    <w:rsid w:val="00EC31B9"/>
    <w:rsid w:val="00EC33C4"/>
    <w:rsid w:val="00EC3AA5"/>
    <w:rsid w:val="00EC4609"/>
    <w:rsid w:val="00EC4BEB"/>
    <w:rsid w:val="00EC5093"/>
    <w:rsid w:val="00EC595C"/>
    <w:rsid w:val="00EC5C0F"/>
    <w:rsid w:val="00EC5E3A"/>
    <w:rsid w:val="00EC7A5A"/>
    <w:rsid w:val="00ED01CE"/>
    <w:rsid w:val="00ED270E"/>
    <w:rsid w:val="00ED7131"/>
    <w:rsid w:val="00ED7DD5"/>
    <w:rsid w:val="00EE00AD"/>
    <w:rsid w:val="00EE0C52"/>
    <w:rsid w:val="00EE15CD"/>
    <w:rsid w:val="00EE1E6E"/>
    <w:rsid w:val="00EE410C"/>
    <w:rsid w:val="00EE4316"/>
    <w:rsid w:val="00EE4C1C"/>
    <w:rsid w:val="00EE535A"/>
    <w:rsid w:val="00EE5DDF"/>
    <w:rsid w:val="00EE5E14"/>
    <w:rsid w:val="00EE5F30"/>
    <w:rsid w:val="00EE7D18"/>
    <w:rsid w:val="00EE7D42"/>
    <w:rsid w:val="00EF0B24"/>
    <w:rsid w:val="00EF40C0"/>
    <w:rsid w:val="00EF41F4"/>
    <w:rsid w:val="00EF6031"/>
    <w:rsid w:val="00EF6925"/>
    <w:rsid w:val="00EF6A26"/>
    <w:rsid w:val="00F00946"/>
    <w:rsid w:val="00F02A79"/>
    <w:rsid w:val="00F02E3E"/>
    <w:rsid w:val="00F02FDF"/>
    <w:rsid w:val="00F03A19"/>
    <w:rsid w:val="00F03A6F"/>
    <w:rsid w:val="00F04C90"/>
    <w:rsid w:val="00F04CBA"/>
    <w:rsid w:val="00F06FF6"/>
    <w:rsid w:val="00F0726C"/>
    <w:rsid w:val="00F07861"/>
    <w:rsid w:val="00F07D52"/>
    <w:rsid w:val="00F10291"/>
    <w:rsid w:val="00F105AF"/>
    <w:rsid w:val="00F10907"/>
    <w:rsid w:val="00F10EEB"/>
    <w:rsid w:val="00F11067"/>
    <w:rsid w:val="00F121C7"/>
    <w:rsid w:val="00F13910"/>
    <w:rsid w:val="00F159E8"/>
    <w:rsid w:val="00F166DB"/>
    <w:rsid w:val="00F16AC1"/>
    <w:rsid w:val="00F17B8A"/>
    <w:rsid w:val="00F20D79"/>
    <w:rsid w:val="00F21A11"/>
    <w:rsid w:val="00F21B61"/>
    <w:rsid w:val="00F21C6A"/>
    <w:rsid w:val="00F21FE7"/>
    <w:rsid w:val="00F2208C"/>
    <w:rsid w:val="00F2245C"/>
    <w:rsid w:val="00F22FF1"/>
    <w:rsid w:val="00F23B57"/>
    <w:rsid w:val="00F23FE4"/>
    <w:rsid w:val="00F250BD"/>
    <w:rsid w:val="00F25814"/>
    <w:rsid w:val="00F25C09"/>
    <w:rsid w:val="00F26EC1"/>
    <w:rsid w:val="00F26FC9"/>
    <w:rsid w:val="00F2727D"/>
    <w:rsid w:val="00F27EC7"/>
    <w:rsid w:val="00F30262"/>
    <w:rsid w:val="00F30E2A"/>
    <w:rsid w:val="00F3195C"/>
    <w:rsid w:val="00F32928"/>
    <w:rsid w:val="00F338A8"/>
    <w:rsid w:val="00F3402F"/>
    <w:rsid w:val="00F358D1"/>
    <w:rsid w:val="00F35A07"/>
    <w:rsid w:val="00F36D72"/>
    <w:rsid w:val="00F36EE0"/>
    <w:rsid w:val="00F37835"/>
    <w:rsid w:val="00F40127"/>
    <w:rsid w:val="00F4166B"/>
    <w:rsid w:val="00F41E77"/>
    <w:rsid w:val="00F41EC9"/>
    <w:rsid w:val="00F42A5D"/>
    <w:rsid w:val="00F42CA9"/>
    <w:rsid w:val="00F4395C"/>
    <w:rsid w:val="00F443FA"/>
    <w:rsid w:val="00F44BFF"/>
    <w:rsid w:val="00F4508F"/>
    <w:rsid w:val="00F45C00"/>
    <w:rsid w:val="00F51430"/>
    <w:rsid w:val="00F525DD"/>
    <w:rsid w:val="00F5299C"/>
    <w:rsid w:val="00F5369F"/>
    <w:rsid w:val="00F53DF6"/>
    <w:rsid w:val="00F53F14"/>
    <w:rsid w:val="00F5411E"/>
    <w:rsid w:val="00F54559"/>
    <w:rsid w:val="00F548F2"/>
    <w:rsid w:val="00F54CE0"/>
    <w:rsid w:val="00F5560A"/>
    <w:rsid w:val="00F5649A"/>
    <w:rsid w:val="00F57FEB"/>
    <w:rsid w:val="00F618CF"/>
    <w:rsid w:val="00F62361"/>
    <w:rsid w:val="00F62466"/>
    <w:rsid w:val="00F62CBB"/>
    <w:rsid w:val="00F63A8D"/>
    <w:rsid w:val="00F65FBE"/>
    <w:rsid w:val="00F66F0F"/>
    <w:rsid w:val="00F6770E"/>
    <w:rsid w:val="00F67891"/>
    <w:rsid w:val="00F70E3E"/>
    <w:rsid w:val="00F71754"/>
    <w:rsid w:val="00F7261C"/>
    <w:rsid w:val="00F72B51"/>
    <w:rsid w:val="00F72CAD"/>
    <w:rsid w:val="00F733CC"/>
    <w:rsid w:val="00F73925"/>
    <w:rsid w:val="00F74978"/>
    <w:rsid w:val="00F757A6"/>
    <w:rsid w:val="00F75A8B"/>
    <w:rsid w:val="00F767E0"/>
    <w:rsid w:val="00F76F54"/>
    <w:rsid w:val="00F802FE"/>
    <w:rsid w:val="00F80317"/>
    <w:rsid w:val="00F80852"/>
    <w:rsid w:val="00F80C67"/>
    <w:rsid w:val="00F81868"/>
    <w:rsid w:val="00F82851"/>
    <w:rsid w:val="00F828BB"/>
    <w:rsid w:val="00F82EE5"/>
    <w:rsid w:val="00F830FA"/>
    <w:rsid w:val="00F84483"/>
    <w:rsid w:val="00F85B22"/>
    <w:rsid w:val="00F86563"/>
    <w:rsid w:val="00F865EA"/>
    <w:rsid w:val="00F90D63"/>
    <w:rsid w:val="00F91138"/>
    <w:rsid w:val="00F914BF"/>
    <w:rsid w:val="00F92118"/>
    <w:rsid w:val="00F94A46"/>
    <w:rsid w:val="00F94E11"/>
    <w:rsid w:val="00F951AC"/>
    <w:rsid w:val="00F9572D"/>
    <w:rsid w:val="00F96725"/>
    <w:rsid w:val="00F9716F"/>
    <w:rsid w:val="00F97341"/>
    <w:rsid w:val="00F9761C"/>
    <w:rsid w:val="00F97749"/>
    <w:rsid w:val="00FA15E8"/>
    <w:rsid w:val="00FA1FB6"/>
    <w:rsid w:val="00FA2322"/>
    <w:rsid w:val="00FA2A78"/>
    <w:rsid w:val="00FA3C0A"/>
    <w:rsid w:val="00FA448F"/>
    <w:rsid w:val="00FA4B90"/>
    <w:rsid w:val="00FA4FAA"/>
    <w:rsid w:val="00FA527C"/>
    <w:rsid w:val="00FA7A45"/>
    <w:rsid w:val="00FB0529"/>
    <w:rsid w:val="00FB1060"/>
    <w:rsid w:val="00FB1690"/>
    <w:rsid w:val="00FB213F"/>
    <w:rsid w:val="00FB230D"/>
    <w:rsid w:val="00FB2652"/>
    <w:rsid w:val="00FB2672"/>
    <w:rsid w:val="00FB34F5"/>
    <w:rsid w:val="00FB380B"/>
    <w:rsid w:val="00FB3AA9"/>
    <w:rsid w:val="00FB3ADD"/>
    <w:rsid w:val="00FB440A"/>
    <w:rsid w:val="00FB5B5B"/>
    <w:rsid w:val="00FB6DDA"/>
    <w:rsid w:val="00FB7082"/>
    <w:rsid w:val="00FC0B8D"/>
    <w:rsid w:val="00FC15F2"/>
    <w:rsid w:val="00FC1A37"/>
    <w:rsid w:val="00FC1AF5"/>
    <w:rsid w:val="00FC290E"/>
    <w:rsid w:val="00FC3E19"/>
    <w:rsid w:val="00FC4657"/>
    <w:rsid w:val="00FC4A00"/>
    <w:rsid w:val="00FC672C"/>
    <w:rsid w:val="00FC74AC"/>
    <w:rsid w:val="00FC7663"/>
    <w:rsid w:val="00FC7835"/>
    <w:rsid w:val="00FC7A71"/>
    <w:rsid w:val="00FD0601"/>
    <w:rsid w:val="00FD1966"/>
    <w:rsid w:val="00FD1E56"/>
    <w:rsid w:val="00FD39C7"/>
    <w:rsid w:val="00FD3EBA"/>
    <w:rsid w:val="00FD3F37"/>
    <w:rsid w:val="00FD47C3"/>
    <w:rsid w:val="00FD4A4E"/>
    <w:rsid w:val="00FD5C9D"/>
    <w:rsid w:val="00FD5DE2"/>
    <w:rsid w:val="00FD65DE"/>
    <w:rsid w:val="00FD7B85"/>
    <w:rsid w:val="00FE123C"/>
    <w:rsid w:val="00FE1B0E"/>
    <w:rsid w:val="00FE1C9C"/>
    <w:rsid w:val="00FE2C20"/>
    <w:rsid w:val="00FE2C5B"/>
    <w:rsid w:val="00FE31CB"/>
    <w:rsid w:val="00FE5648"/>
    <w:rsid w:val="00FE57EC"/>
    <w:rsid w:val="00FE5BEE"/>
    <w:rsid w:val="00FF0CB9"/>
    <w:rsid w:val="00FF1A5F"/>
    <w:rsid w:val="00FF200A"/>
    <w:rsid w:val="00FF29D9"/>
    <w:rsid w:val="00FF3543"/>
    <w:rsid w:val="00FF3E82"/>
    <w:rsid w:val="00FF3EA0"/>
    <w:rsid w:val="00FF4DD2"/>
    <w:rsid w:val="00FF53FD"/>
    <w:rsid w:val="00FF6207"/>
    <w:rsid w:val="00FF6905"/>
    <w:rsid w:val="00FF69CD"/>
    <w:rsid w:val="00FF6D10"/>
    <w:rsid w:val="00FF6E42"/>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272FE"/>
  <w15:docId w15:val="{AF5AE81A-C037-4769-AA15-E50EE8AB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spacing w:before="240" w:after="60"/>
      <w:outlineLvl w:val="0"/>
    </w:pPr>
    <w:rPr>
      <w:rFonts w:ascii="Arial" w:hAnsi="Arial" w:cs="Arial"/>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Hyperlink"/>
    <w:uiPriority w:val="99"/>
    <w:rPr>
      <w:color w:val="0000FF"/>
      <w:u w:val="single"/>
    </w:rPr>
  </w:style>
  <w:style w:type="paragraph" w:customStyle="1" w:styleId="Armenian">
    <w:name w:val="Armenian"/>
    <w:basedOn w:val="a"/>
    <w:rPr>
      <w:rFonts w:ascii="Agg_Times1" w:hAnsi="Agg_Times1"/>
      <w:szCs w:val="20"/>
      <w:lang w:val="en-GB" w:eastAsia="en-US"/>
    </w:rPr>
  </w:style>
  <w:style w:type="paragraph" w:styleId="a6">
    <w:name w:val="Normal (Web)"/>
    <w:aliases w:val="Обычный (веб) Знак Знак,Знак Знак Знак Знак,Обычный (веб) Знак Знак Знак,Знак Знак Знак1 Знак Знак Знак Знак Знак,Знак1,Знак,webb,Знак Знак1, webb,Знак Знак,Char Char Char,Char Char Char Char"/>
    <w:basedOn w:val="a"/>
    <w:link w:val="a7"/>
    <w:uiPriority w:val="99"/>
    <w:qFormat/>
    <w:pPr>
      <w:spacing w:before="100" w:beforeAutospacing="1" w:after="100" w:afterAutospacing="1"/>
    </w:pPr>
  </w:style>
  <w:style w:type="character" w:styleId="a8">
    <w:name w:val="Strong"/>
    <w:uiPriority w:val="22"/>
    <w:qFormat/>
    <w:rPr>
      <w:b/>
      <w:bCs/>
    </w:rPr>
  </w:style>
  <w:style w:type="character" w:customStyle="1" w:styleId="s8">
    <w:name w:val="s8"/>
  </w:style>
  <w:style w:type="paragraph" w:styleId="a9">
    <w:name w:val="Body Text"/>
    <w:basedOn w:val="a"/>
    <w:link w:val="aa"/>
    <w:pPr>
      <w:jc w:val="center"/>
    </w:pPr>
    <w:rPr>
      <w:rFonts w:ascii="Times LatArm" w:hAnsi="Times LatArm" w:cs="Times LatArm"/>
      <w:b/>
      <w:bCs/>
      <w:lang w:val="en-US" w:eastAsia="en-US"/>
    </w:rPr>
  </w:style>
  <w:style w:type="character" w:customStyle="1" w:styleId="aa">
    <w:name w:val="Основной текст Знак"/>
    <w:link w:val="a9"/>
    <w:rPr>
      <w:rFonts w:ascii="Times LatArm" w:hAnsi="Times LatArm" w:cs="Times LatArm"/>
      <w:b/>
      <w:bCs/>
      <w:sz w:val="24"/>
      <w:szCs w:val="24"/>
    </w:rPr>
  </w:style>
  <w:style w:type="paragraph" w:customStyle="1" w:styleId="mechtex">
    <w:name w:val="mechtex"/>
    <w:basedOn w:val="a"/>
    <w:link w:val="mechtexChar"/>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0">
    <w:name w:val="Без интервала1"/>
    <w:qFormat/>
    <w:rPr>
      <w:rFonts w:ascii="Calibri" w:hAnsi="Calibri"/>
      <w:sz w:val="22"/>
      <w:szCs w:val="22"/>
    </w:rPr>
  </w:style>
  <w:style w:type="character" w:customStyle="1" w:styleId="apple-converted-space">
    <w:name w:val="apple-converted-space"/>
  </w:style>
  <w:style w:type="paragraph" w:styleId="ab">
    <w:name w:val="Body Text Indent"/>
    <w:basedOn w:val="a"/>
    <w:link w:val="ac"/>
    <w:pPr>
      <w:spacing w:after="120"/>
      <w:ind w:left="360"/>
    </w:pPr>
  </w:style>
  <w:style w:type="character" w:customStyle="1" w:styleId="ac">
    <w:name w:val="Основной текст с отступом Знак"/>
    <w:link w:val="ab"/>
    <w:rPr>
      <w:sz w:val="24"/>
      <w:szCs w:val="24"/>
      <w:lang w:val="ru-RU" w:eastAsia="ru-RU"/>
    </w:rPr>
  </w:style>
  <w:style w:type="paragraph" w:styleId="ad">
    <w:name w:val="Balloon Text"/>
    <w:basedOn w:val="a"/>
    <w:link w:val="ae"/>
    <w:uiPriority w:val="99"/>
    <w:rPr>
      <w:rFonts w:ascii="Tahoma" w:hAnsi="Tahoma" w:cs="Tahoma"/>
      <w:sz w:val="16"/>
      <w:szCs w:val="16"/>
    </w:rPr>
  </w:style>
  <w:style w:type="character" w:customStyle="1" w:styleId="ae">
    <w:name w:val="Текст выноски Знак"/>
    <w:basedOn w:val="a0"/>
    <w:link w:val="ad"/>
    <w:uiPriority w:val="99"/>
    <w:rPr>
      <w:rFonts w:ascii="Tahoma" w:hAnsi="Tahoma" w:cs="Tahoma"/>
      <w:sz w:val="16"/>
      <w:szCs w:val="16"/>
      <w:lang w:val="ru-RU" w:eastAsia="ru-RU"/>
    </w:rPr>
  </w:style>
  <w:style w:type="character" w:styleId="af">
    <w:name w:val="annotation reference"/>
    <w:basedOn w:val="a0"/>
    <w:uiPriority w:val="99"/>
    <w:unhideWhenUsed/>
    <w:rsid w:val="0067141E"/>
    <w:rPr>
      <w:sz w:val="16"/>
      <w:szCs w:val="16"/>
    </w:rPr>
  </w:style>
  <w:style w:type="paragraph" w:styleId="af0">
    <w:name w:val="annotation text"/>
    <w:basedOn w:val="a"/>
    <w:link w:val="af1"/>
    <w:uiPriority w:val="99"/>
    <w:unhideWhenUsed/>
    <w:rsid w:val="0067141E"/>
    <w:rPr>
      <w:sz w:val="20"/>
      <w:szCs w:val="20"/>
    </w:rPr>
  </w:style>
  <w:style w:type="character" w:customStyle="1" w:styleId="af1">
    <w:name w:val="Текст примечания Знак"/>
    <w:basedOn w:val="a0"/>
    <w:link w:val="af0"/>
    <w:uiPriority w:val="99"/>
    <w:rsid w:val="0067141E"/>
    <w:rPr>
      <w:lang w:val="ru-RU" w:eastAsia="ru-RU"/>
    </w:rPr>
  </w:style>
  <w:style w:type="paragraph" w:styleId="af2">
    <w:name w:val="annotation subject"/>
    <w:basedOn w:val="af0"/>
    <w:next w:val="af0"/>
    <w:link w:val="af3"/>
    <w:uiPriority w:val="99"/>
    <w:semiHidden/>
    <w:unhideWhenUsed/>
    <w:rsid w:val="0067141E"/>
    <w:rPr>
      <w:b/>
      <w:bCs/>
    </w:rPr>
  </w:style>
  <w:style w:type="character" w:customStyle="1" w:styleId="af3">
    <w:name w:val="Тема примечания Знак"/>
    <w:basedOn w:val="af1"/>
    <w:link w:val="af2"/>
    <w:uiPriority w:val="99"/>
    <w:semiHidden/>
    <w:rsid w:val="0067141E"/>
    <w:rPr>
      <w:b/>
      <w:bCs/>
      <w:lang w:val="ru-RU" w:eastAsia="ru-RU"/>
    </w:rPr>
  </w:style>
  <w:style w:type="paragraph" w:styleId="af4">
    <w:name w:val="List Paragraph"/>
    <w:aliases w:val="Akapit z listą BS,List Paragraph 1,List_Paragraph,Multilevel para_II,List Paragraph (numbered (a)),OBC Bullet,List Paragraph11,Normal numbered,Paragraphe de liste PBLH,Bullets,List Paragraph1,References,IBL List Paragraph,Ha"/>
    <w:basedOn w:val="a"/>
    <w:link w:val="af5"/>
    <w:uiPriority w:val="34"/>
    <w:qFormat/>
    <w:rsid w:val="0033307C"/>
    <w:pPr>
      <w:ind w:left="720"/>
      <w:contextualSpacing/>
    </w:pPr>
  </w:style>
  <w:style w:type="numbering" w:customStyle="1" w:styleId="NoList1">
    <w:name w:val="No List1"/>
    <w:next w:val="a2"/>
    <w:uiPriority w:val="99"/>
    <w:semiHidden/>
    <w:unhideWhenUsed/>
    <w:rsid w:val="00792ACD"/>
  </w:style>
  <w:style w:type="character" w:customStyle="1" w:styleId="blk">
    <w:name w:val="blk"/>
    <w:basedOn w:val="a0"/>
    <w:rsid w:val="00792ACD"/>
  </w:style>
  <w:style w:type="paragraph" w:styleId="2">
    <w:name w:val="Body Text 2"/>
    <w:basedOn w:val="a"/>
    <w:link w:val="20"/>
    <w:rsid w:val="00792ACD"/>
    <w:pPr>
      <w:spacing w:line="360" w:lineRule="auto"/>
      <w:jc w:val="center"/>
    </w:pPr>
    <w:rPr>
      <w:rFonts w:ascii="Times Armenian" w:hAnsi="Times Armenian"/>
      <w:b/>
      <w:color w:val="FF0000"/>
      <w:sz w:val="28"/>
      <w:szCs w:val="20"/>
      <w:lang w:val="en-US" w:eastAsia="en-US"/>
    </w:rPr>
  </w:style>
  <w:style w:type="character" w:customStyle="1" w:styleId="20">
    <w:name w:val="Основной текст 2 Знак"/>
    <w:basedOn w:val="a0"/>
    <w:link w:val="2"/>
    <w:rsid w:val="00792ACD"/>
    <w:rPr>
      <w:rFonts w:ascii="Times Armenian" w:hAnsi="Times Armenian"/>
      <w:b/>
      <w:color w:val="FF0000"/>
      <w:sz w:val="28"/>
    </w:rPr>
  </w:style>
  <w:style w:type="paragraph" w:styleId="af6">
    <w:name w:val="footnote text"/>
    <w:aliases w:val="single space,footnote text,Char6,Footnote,fn,Footnote Text Char1 Char1,Footnote Text Char Char Char1,Footnote Text Char1 Char Char,Footnote Text Char Char Char Char,FOOTNOTES,ADB,WB-Fußnotentext,Fußnote Char Char Char Char,ADB Char1,f"/>
    <w:basedOn w:val="a"/>
    <w:link w:val="af7"/>
    <w:uiPriority w:val="99"/>
    <w:qFormat/>
    <w:rsid w:val="00792ACD"/>
    <w:rPr>
      <w:sz w:val="20"/>
      <w:szCs w:val="20"/>
      <w:lang w:val="x-none"/>
    </w:rPr>
  </w:style>
  <w:style w:type="character" w:customStyle="1" w:styleId="af7">
    <w:name w:val="Текст сноски Знак"/>
    <w:aliases w:val="single space Знак,footnote text Знак,Char6 Знак,Footnote Знак,fn Знак,Footnote Text Char1 Char1 Знак,Footnote Text Char Char Char1 Знак,Footnote Text Char1 Char Char Знак,Footnote Text Char Char Char Char Знак,FOOTNOTES Знак,ADB Знак"/>
    <w:basedOn w:val="a0"/>
    <w:link w:val="af6"/>
    <w:rsid w:val="00792ACD"/>
    <w:rPr>
      <w:lang w:val="x-none" w:eastAsia="ru-RU"/>
    </w:rPr>
  </w:style>
  <w:style w:type="paragraph" w:customStyle="1" w:styleId="af8">
    <w:name w:val="Знак Знак"/>
    <w:basedOn w:val="a"/>
    <w:next w:val="a"/>
    <w:semiHidden/>
    <w:rsid w:val="00792ACD"/>
    <w:pPr>
      <w:spacing w:after="160" w:line="240" w:lineRule="exact"/>
    </w:pPr>
    <w:rPr>
      <w:rFonts w:ascii="Arial" w:hAnsi="Arial" w:cs="Arial"/>
      <w:sz w:val="20"/>
      <w:szCs w:val="20"/>
      <w:lang w:val="en-GB" w:eastAsia="en-US"/>
    </w:rPr>
  </w:style>
  <w:style w:type="character" w:customStyle="1" w:styleId="af5">
    <w:name w:val="Абзац списка Знак"/>
    <w:aliases w:val="Akapit z listą BS Знак,List Paragraph 1 Знак,List_Paragraph Знак,Multilevel para_II Знак,List Paragraph (numbered (a)) Знак,OBC Bullet Знак,List Paragraph11 Знак,Normal numbered Знак,Paragraphe de liste PBLH Знак,Bullets Знак,Ha Знак"/>
    <w:link w:val="af4"/>
    <w:uiPriority w:val="34"/>
    <w:qFormat/>
    <w:locked/>
    <w:rsid w:val="00792ACD"/>
    <w:rPr>
      <w:sz w:val="24"/>
      <w:szCs w:val="24"/>
      <w:lang w:val="ru-RU" w:eastAsia="ru-RU"/>
    </w:rPr>
  </w:style>
  <w:style w:type="character" w:customStyle="1" w:styleId="a7">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2,webb Знак,Знак Знак1 Знак, webb Знак,Знак Знак Знак,Char Char Char Знак"/>
    <w:link w:val="a6"/>
    <w:uiPriority w:val="99"/>
    <w:locked/>
    <w:rsid w:val="00792ACD"/>
    <w:rPr>
      <w:sz w:val="24"/>
      <w:szCs w:val="24"/>
      <w:lang w:val="ru-RU" w:eastAsia="ru-RU"/>
    </w:rPr>
  </w:style>
  <w:style w:type="character" w:styleId="af9">
    <w:name w:val="Emphasis"/>
    <w:uiPriority w:val="20"/>
    <w:qFormat/>
    <w:rsid w:val="00792ACD"/>
    <w:rPr>
      <w:i/>
      <w:iCs/>
    </w:rPr>
  </w:style>
  <w:style w:type="paragraph" w:styleId="afa">
    <w:name w:val="Revision"/>
    <w:hidden/>
    <w:uiPriority w:val="99"/>
    <w:semiHidden/>
    <w:rsid w:val="00792ACD"/>
    <w:rPr>
      <w:rFonts w:ascii="Calibri" w:eastAsia="Calibri" w:hAnsi="Calibri"/>
      <w:sz w:val="22"/>
      <w:szCs w:val="22"/>
      <w:lang w:val="ru-RU"/>
    </w:rPr>
  </w:style>
  <w:style w:type="numbering" w:customStyle="1" w:styleId="NoList2">
    <w:name w:val="No List2"/>
    <w:next w:val="a2"/>
    <w:uiPriority w:val="99"/>
    <w:semiHidden/>
    <w:unhideWhenUsed/>
    <w:rsid w:val="00746F79"/>
  </w:style>
  <w:style w:type="character" w:styleId="afb">
    <w:name w:val="footnote reference"/>
    <w:aliases w:val="Ref,de nota al pie,ftref,Footnote Reference Number,BVI fnr Char Char Char Char,BVI fnr Car Car Char Char Char Char,BVI fnr Car Char Char Char Char,BVI fnr Car Car Car Car Char Char Char Char"/>
    <w:uiPriority w:val="99"/>
    <w:rsid w:val="00746F79"/>
    <w:rPr>
      <w:vertAlign w:val="superscript"/>
    </w:rPr>
  </w:style>
  <w:style w:type="numbering" w:customStyle="1" w:styleId="NoList3">
    <w:name w:val="No List3"/>
    <w:next w:val="a2"/>
    <w:uiPriority w:val="99"/>
    <w:semiHidden/>
    <w:unhideWhenUsed/>
    <w:rsid w:val="00625B8D"/>
  </w:style>
  <w:style w:type="numbering" w:customStyle="1" w:styleId="11">
    <w:name w:val="Нет списка1"/>
    <w:next w:val="a2"/>
    <w:uiPriority w:val="99"/>
    <w:semiHidden/>
    <w:unhideWhenUsed/>
    <w:rsid w:val="00E43B29"/>
  </w:style>
  <w:style w:type="table" w:styleId="afc">
    <w:name w:val="Table Grid"/>
    <w:basedOn w:val="a1"/>
    <w:rsid w:val="00635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semiHidden/>
    <w:unhideWhenUsed/>
    <w:rsid w:val="00585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548">
      <w:bodyDiv w:val="1"/>
      <w:marLeft w:val="0"/>
      <w:marRight w:val="0"/>
      <w:marTop w:val="0"/>
      <w:marBottom w:val="0"/>
      <w:divBdr>
        <w:top w:val="none" w:sz="0" w:space="0" w:color="auto"/>
        <w:left w:val="none" w:sz="0" w:space="0" w:color="auto"/>
        <w:bottom w:val="none" w:sz="0" w:space="0" w:color="auto"/>
        <w:right w:val="none" w:sz="0" w:space="0" w:color="auto"/>
      </w:divBdr>
    </w:div>
    <w:div w:id="9453143">
      <w:bodyDiv w:val="1"/>
      <w:marLeft w:val="0"/>
      <w:marRight w:val="0"/>
      <w:marTop w:val="0"/>
      <w:marBottom w:val="0"/>
      <w:divBdr>
        <w:top w:val="none" w:sz="0" w:space="0" w:color="auto"/>
        <w:left w:val="none" w:sz="0" w:space="0" w:color="auto"/>
        <w:bottom w:val="none" w:sz="0" w:space="0" w:color="auto"/>
        <w:right w:val="none" w:sz="0" w:space="0" w:color="auto"/>
      </w:divBdr>
      <w:divsChild>
        <w:div w:id="1889026451">
          <w:marLeft w:val="0"/>
          <w:marRight w:val="0"/>
          <w:marTop w:val="0"/>
          <w:marBottom w:val="0"/>
          <w:divBdr>
            <w:top w:val="none" w:sz="0" w:space="0" w:color="auto"/>
            <w:left w:val="none" w:sz="0" w:space="0" w:color="auto"/>
            <w:bottom w:val="none" w:sz="0" w:space="0" w:color="auto"/>
            <w:right w:val="none" w:sz="0" w:space="0" w:color="auto"/>
          </w:divBdr>
          <w:divsChild>
            <w:div w:id="4453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177">
      <w:bodyDiv w:val="1"/>
      <w:marLeft w:val="0"/>
      <w:marRight w:val="0"/>
      <w:marTop w:val="0"/>
      <w:marBottom w:val="0"/>
      <w:divBdr>
        <w:top w:val="none" w:sz="0" w:space="0" w:color="auto"/>
        <w:left w:val="none" w:sz="0" w:space="0" w:color="auto"/>
        <w:bottom w:val="none" w:sz="0" w:space="0" w:color="auto"/>
        <w:right w:val="none" w:sz="0" w:space="0" w:color="auto"/>
      </w:divBdr>
    </w:div>
    <w:div w:id="31075433">
      <w:bodyDiv w:val="1"/>
      <w:marLeft w:val="0"/>
      <w:marRight w:val="0"/>
      <w:marTop w:val="0"/>
      <w:marBottom w:val="0"/>
      <w:divBdr>
        <w:top w:val="none" w:sz="0" w:space="0" w:color="auto"/>
        <w:left w:val="none" w:sz="0" w:space="0" w:color="auto"/>
        <w:bottom w:val="none" w:sz="0" w:space="0" w:color="auto"/>
        <w:right w:val="none" w:sz="0" w:space="0" w:color="auto"/>
      </w:divBdr>
    </w:div>
    <w:div w:id="32854221">
      <w:bodyDiv w:val="1"/>
      <w:marLeft w:val="0"/>
      <w:marRight w:val="0"/>
      <w:marTop w:val="0"/>
      <w:marBottom w:val="0"/>
      <w:divBdr>
        <w:top w:val="none" w:sz="0" w:space="0" w:color="auto"/>
        <w:left w:val="none" w:sz="0" w:space="0" w:color="auto"/>
        <w:bottom w:val="none" w:sz="0" w:space="0" w:color="auto"/>
        <w:right w:val="none" w:sz="0" w:space="0" w:color="auto"/>
      </w:divBdr>
    </w:div>
    <w:div w:id="125704954">
      <w:bodyDiv w:val="1"/>
      <w:marLeft w:val="0"/>
      <w:marRight w:val="0"/>
      <w:marTop w:val="0"/>
      <w:marBottom w:val="0"/>
      <w:divBdr>
        <w:top w:val="none" w:sz="0" w:space="0" w:color="auto"/>
        <w:left w:val="none" w:sz="0" w:space="0" w:color="auto"/>
        <w:bottom w:val="none" w:sz="0" w:space="0" w:color="auto"/>
        <w:right w:val="none" w:sz="0" w:space="0" w:color="auto"/>
      </w:divBdr>
    </w:div>
    <w:div w:id="127013480">
      <w:bodyDiv w:val="1"/>
      <w:marLeft w:val="0"/>
      <w:marRight w:val="0"/>
      <w:marTop w:val="0"/>
      <w:marBottom w:val="0"/>
      <w:divBdr>
        <w:top w:val="none" w:sz="0" w:space="0" w:color="auto"/>
        <w:left w:val="none" w:sz="0" w:space="0" w:color="auto"/>
        <w:bottom w:val="none" w:sz="0" w:space="0" w:color="auto"/>
        <w:right w:val="none" w:sz="0" w:space="0" w:color="auto"/>
      </w:divBdr>
    </w:div>
    <w:div w:id="128087311">
      <w:bodyDiv w:val="1"/>
      <w:marLeft w:val="0"/>
      <w:marRight w:val="0"/>
      <w:marTop w:val="0"/>
      <w:marBottom w:val="0"/>
      <w:divBdr>
        <w:top w:val="none" w:sz="0" w:space="0" w:color="auto"/>
        <w:left w:val="none" w:sz="0" w:space="0" w:color="auto"/>
        <w:bottom w:val="none" w:sz="0" w:space="0" w:color="auto"/>
        <w:right w:val="none" w:sz="0" w:space="0" w:color="auto"/>
      </w:divBdr>
      <w:divsChild>
        <w:div w:id="350231710">
          <w:marLeft w:val="0"/>
          <w:marRight w:val="0"/>
          <w:marTop w:val="0"/>
          <w:marBottom w:val="0"/>
          <w:divBdr>
            <w:top w:val="none" w:sz="0" w:space="0" w:color="auto"/>
            <w:left w:val="none" w:sz="0" w:space="0" w:color="auto"/>
            <w:bottom w:val="none" w:sz="0" w:space="0" w:color="auto"/>
            <w:right w:val="none" w:sz="0" w:space="0" w:color="auto"/>
          </w:divBdr>
          <w:divsChild>
            <w:div w:id="1464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116">
      <w:bodyDiv w:val="1"/>
      <w:marLeft w:val="0"/>
      <w:marRight w:val="0"/>
      <w:marTop w:val="0"/>
      <w:marBottom w:val="0"/>
      <w:divBdr>
        <w:top w:val="none" w:sz="0" w:space="0" w:color="auto"/>
        <w:left w:val="none" w:sz="0" w:space="0" w:color="auto"/>
        <w:bottom w:val="none" w:sz="0" w:space="0" w:color="auto"/>
        <w:right w:val="none" w:sz="0" w:space="0" w:color="auto"/>
      </w:divBdr>
    </w:div>
    <w:div w:id="168301425">
      <w:bodyDiv w:val="1"/>
      <w:marLeft w:val="0"/>
      <w:marRight w:val="0"/>
      <w:marTop w:val="0"/>
      <w:marBottom w:val="0"/>
      <w:divBdr>
        <w:top w:val="none" w:sz="0" w:space="0" w:color="auto"/>
        <w:left w:val="none" w:sz="0" w:space="0" w:color="auto"/>
        <w:bottom w:val="none" w:sz="0" w:space="0" w:color="auto"/>
        <w:right w:val="none" w:sz="0" w:space="0" w:color="auto"/>
      </w:divBdr>
    </w:div>
    <w:div w:id="199098619">
      <w:bodyDiv w:val="1"/>
      <w:marLeft w:val="0"/>
      <w:marRight w:val="0"/>
      <w:marTop w:val="0"/>
      <w:marBottom w:val="0"/>
      <w:divBdr>
        <w:top w:val="none" w:sz="0" w:space="0" w:color="auto"/>
        <w:left w:val="none" w:sz="0" w:space="0" w:color="auto"/>
        <w:bottom w:val="none" w:sz="0" w:space="0" w:color="auto"/>
        <w:right w:val="none" w:sz="0" w:space="0" w:color="auto"/>
      </w:divBdr>
    </w:div>
    <w:div w:id="212272281">
      <w:bodyDiv w:val="1"/>
      <w:marLeft w:val="0"/>
      <w:marRight w:val="0"/>
      <w:marTop w:val="0"/>
      <w:marBottom w:val="0"/>
      <w:divBdr>
        <w:top w:val="none" w:sz="0" w:space="0" w:color="auto"/>
        <w:left w:val="none" w:sz="0" w:space="0" w:color="auto"/>
        <w:bottom w:val="none" w:sz="0" w:space="0" w:color="auto"/>
        <w:right w:val="none" w:sz="0" w:space="0" w:color="auto"/>
      </w:divBdr>
    </w:div>
    <w:div w:id="229198916">
      <w:bodyDiv w:val="1"/>
      <w:marLeft w:val="0"/>
      <w:marRight w:val="0"/>
      <w:marTop w:val="0"/>
      <w:marBottom w:val="0"/>
      <w:divBdr>
        <w:top w:val="none" w:sz="0" w:space="0" w:color="auto"/>
        <w:left w:val="none" w:sz="0" w:space="0" w:color="auto"/>
        <w:bottom w:val="none" w:sz="0" w:space="0" w:color="auto"/>
        <w:right w:val="none" w:sz="0" w:space="0" w:color="auto"/>
      </w:divBdr>
    </w:div>
    <w:div w:id="240218733">
      <w:bodyDiv w:val="1"/>
      <w:marLeft w:val="0"/>
      <w:marRight w:val="0"/>
      <w:marTop w:val="0"/>
      <w:marBottom w:val="0"/>
      <w:divBdr>
        <w:top w:val="none" w:sz="0" w:space="0" w:color="auto"/>
        <w:left w:val="none" w:sz="0" w:space="0" w:color="auto"/>
        <w:bottom w:val="none" w:sz="0" w:space="0" w:color="auto"/>
        <w:right w:val="none" w:sz="0" w:space="0" w:color="auto"/>
      </w:divBdr>
    </w:div>
    <w:div w:id="284851332">
      <w:bodyDiv w:val="1"/>
      <w:marLeft w:val="0"/>
      <w:marRight w:val="0"/>
      <w:marTop w:val="0"/>
      <w:marBottom w:val="0"/>
      <w:divBdr>
        <w:top w:val="none" w:sz="0" w:space="0" w:color="auto"/>
        <w:left w:val="none" w:sz="0" w:space="0" w:color="auto"/>
        <w:bottom w:val="none" w:sz="0" w:space="0" w:color="auto"/>
        <w:right w:val="none" w:sz="0" w:space="0" w:color="auto"/>
      </w:divBdr>
    </w:div>
    <w:div w:id="311370837">
      <w:bodyDiv w:val="1"/>
      <w:marLeft w:val="0"/>
      <w:marRight w:val="0"/>
      <w:marTop w:val="0"/>
      <w:marBottom w:val="0"/>
      <w:divBdr>
        <w:top w:val="none" w:sz="0" w:space="0" w:color="auto"/>
        <w:left w:val="none" w:sz="0" w:space="0" w:color="auto"/>
        <w:bottom w:val="none" w:sz="0" w:space="0" w:color="auto"/>
        <w:right w:val="none" w:sz="0" w:space="0" w:color="auto"/>
      </w:divBdr>
    </w:div>
    <w:div w:id="319844327">
      <w:bodyDiv w:val="1"/>
      <w:marLeft w:val="0"/>
      <w:marRight w:val="0"/>
      <w:marTop w:val="0"/>
      <w:marBottom w:val="0"/>
      <w:divBdr>
        <w:top w:val="none" w:sz="0" w:space="0" w:color="auto"/>
        <w:left w:val="none" w:sz="0" w:space="0" w:color="auto"/>
        <w:bottom w:val="none" w:sz="0" w:space="0" w:color="auto"/>
        <w:right w:val="none" w:sz="0" w:space="0" w:color="auto"/>
      </w:divBdr>
    </w:div>
    <w:div w:id="341393470">
      <w:bodyDiv w:val="1"/>
      <w:marLeft w:val="0"/>
      <w:marRight w:val="0"/>
      <w:marTop w:val="0"/>
      <w:marBottom w:val="0"/>
      <w:divBdr>
        <w:top w:val="none" w:sz="0" w:space="0" w:color="auto"/>
        <w:left w:val="none" w:sz="0" w:space="0" w:color="auto"/>
        <w:bottom w:val="none" w:sz="0" w:space="0" w:color="auto"/>
        <w:right w:val="none" w:sz="0" w:space="0" w:color="auto"/>
      </w:divBdr>
    </w:div>
    <w:div w:id="366494733">
      <w:bodyDiv w:val="1"/>
      <w:marLeft w:val="0"/>
      <w:marRight w:val="0"/>
      <w:marTop w:val="0"/>
      <w:marBottom w:val="0"/>
      <w:divBdr>
        <w:top w:val="none" w:sz="0" w:space="0" w:color="auto"/>
        <w:left w:val="none" w:sz="0" w:space="0" w:color="auto"/>
        <w:bottom w:val="none" w:sz="0" w:space="0" w:color="auto"/>
        <w:right w:val="none" w:sz="0" w:space="0" w:color="auto"/>
      </w:divBdr>
      <w:divsChild>
        <w:div w:id="1344479500">
          <w:marLeft w:val="0"/>
          <w:marRight w:val="0"/>
          <w:marTop w:val="0"/>
          <w:marBottom w:val="0"/>
          <w:divBdr>
            <w:top w:val="none" w:sz="0" w:space="0" w:color="auto"/>
            <w:left w:val="none" w:sz="0" w:space="0" w:color="auto"/>
            <w:bottom w:val="none" w:sz="0" w:space="0" w:color="auto"/>
            <w:right w:val="none" w:sz="0" w:space="0" w:color="auto"/>
          </w:divBdr>
        </w:div>
        <w:div w:id="1400590569">
          <w:marLeft w:val="0"/>
          <w:marRight w:val="0"/>
          <w:marTop w:val="0"/>
          <w:marBottom w:val="0"/>
          <w:divBdr>
            <w:top w:val="none" w:sz="0" w:space="0" w:color="auto"/>
            <w:left w:val="none" w:sz="0" w:space="0" w:color="auto"/>
            <w:bottom w:val="none" w:sz="0" w:space="0" w:color="auto"/>
            <w:right w:val="none" w:sz="0" w:space="0" w:color="auto"/>
          </w:divBdr>
        </w:div>
      </w:divsChild>
    </w:div>
    <w:div w:id="372848464">
      <w:bodyDiv w:val="1"/>
      <w:marLeft w:val="0"/>
      <w:marRight w:val="0"/>
      <w:marTop w:val="0"/>
      <w:marBottom w:val="0"/>
      <w:divBdr>
        <w:top w:val="none" w:sz="0" w:space="0" w:color="auto"/>
        <w:left w:val="none" w:sz="0" w:space="0" w:color="auto"/>
        <w:bottom w:val="none" w:sz="0" w:space="0" w:color="auto"/>
        <w:right w:val="none" w:sz="0" w:space="0" w:color="auto"/>
      </w:divBdr>
    </w:div>
    <w:div w:id="387537276">
      <w:bodyDiv w:val="1"/>
      <w:marLeft w:val="0"/>
      <w:marRight w:val="0"/>
      <w:marTop w:val="0"/>
      <w:marBottom w:val="0"/>
      <w:divBdr>
        <w:top w:val="none" w:sz="0" w:space="0" w:color="auto"/>
        <w:left w:val="none" w:sz="0" w:space="0" w:color="auto"/>
        <w:bottom w:val="none" w:sz="0" w:space="0" w:color="auto"/>
        <w:right w:val="none" w:sz="0" w:space="0" w:color="auto"/>
      </w:divBdr>
    </w:div>
    <w:div w:id="437217287">
      <w:bodyDiv w:val="1"/>
      <w:marLeft w:val="0"/>
      <w:marRight w:val="0"/>
      <w:marTop w:val="0"/>
      <w:marBottom w:val="0"/>
      <w:divBdr>
        <w:top w:val="none" w:sz="0" w:space="0" w:color="auto"/>
        <w:left w:val="none" w:sz="0" w:space="0" w:color="auto"/>
        <w:bottom w:val="none" w:sz="0" w:space="0" w:color="auto"/>
        <w:right w:val="none" w:sz="0" w:space="0" w:color="auto"/>
      </w:divBdr>
    </w:div>
    <w:div w:id="470176711">
      <w:bodyDiv w:val="1"/>
      <w:marLeft w:val="0"/>
      <w:marRight w:val="0"/>
      <w:marTop w:val="0"/>
      <w:marBottom w:val="0"/>
      <w:divBdr>
        <w:top w:val="none" w:sz="0" w:space="0" w:color="auto"/>
        <w:left w:val="none" w:sz="0" w:space="0" w:color="auto"/>
        <w:bottom w:val="none" w:sz="0" w:space="0" w:color="auto"/>
        <w:right w:val="none" w:sz="0" w:space="0" w:color="auto"/>
      </w:divBdr>
    </w:div>
    <w:div w:id="476916007">
      <w:bodyDiv w:val="1"/>
      <w:marLeft w:val="0"/>
      <w:marRight w:val="0"/>
      <w:marTop w:val="0"/>
      <w:marBottom w:val="0"/>
      <w:divBdr>
        <w:top w:val="none" w:sz="0" w:space="0" w:color="auto"/>
        <w:left w:val="none" w:sz="0" w:space="0" w:color="auto"/>
        <w:bottom w:val="none" w:sz="0" w:space="0" w:color="auto"/>
        <w:right w:val="none" w:sz="0" w:space="0" w:color="auto"/>
      </w:divBdr>
    </w:div>
    <w:div w:id="485895751">
      <w:bodyDiv w:val="1"/>
      <w:marLeft w:val="0"/>
      <w:marRight w:val="0"/>
      <w:marTop w:val="0"/>
      <w:marBottom w:val="0"/>
      <w:divBdr>
        <w:top w:val="none" w:sz="0" w:space="0" w:color="auto"/>
        <w:left w:val="none" w:sz="0" w:space="0" w:color="auto"/>
        <w:bottom w:val="none" w:sz="0" w:space="0" w:color="auto"/>
        <w:right w:val="none" w:sz="0" w:space="0" w:color="auto"/>
      </w:divBdr>
    </w:div>
    <w:div w:id="519244898">
      <w:bodyDiv w:val="1"/>
      <w:marLeft w:val="0"/>
      <w:marRight w:val="0"/>
      <w:marTop w:val="0"/>
      <w:marBottom w:val="0"/>
      <w:divBdr>
        <w:top w:val="none" w:sz="0" w:space="0" w:color="auto"/>
        <w:left w:val="none" w:sz="0" w:space="0" w:color="auto"/>
        <w:bottom w:val="none" w:sz="0" w:space="0" w:color="auto"/>
        <w:right w:val="none" w:sz="0" w:space="0" w:color="auto"/>
      </w:divBdr>
    </w:div>
    <w:div w:id="519398959">
      <w:bodyDiv w:val="1"/>
      <w:marLeft w:val="0"/>
      <w:marRight w:val="0"/>
      <w:marTop w:val="0"/>
      <w:marBottom w:val="0"/>
      <w:divBdr>
        <w:top w:val="none" w:sz="0" w:space="0" w:color="auto"/>
        <w:left w:val="none" w:sz="0" w:space="0" w:color="auto"/>
        <w:bottom w:val="none" w:sz="0" w:space="0" w:color="auto"/>
        <w:right w:val="none" w:sz="0" w:space="0" w:color="auto"/>
      </w:divBdr>
    </w:div>
    <w:div w:id="550193148">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602304034">
      <w:bodyDiv w:val="1"/>
      <w:marLeft w:val="0"/>
      <w:marRight w:val="0"/>
      <w:marTop w:val="0"/>
      <w:marBottom w:val="0"/>
      <w:divBdr>
        <w:top w:val="none" w:sz="0" w:space="0" w:color="auto"/>
        <w:left w:val="none" w:sz="0" w:space="0" w:color="auto"/>
        <w:bottom w:val="none" w:sz="0" w:space="0" w:color="auto"/>
        <w:right w:val="none" w:sz="0" w:space="0" w:color="auto"/>
      </w:divBdr>
    </w:div>
    <w:div w:id="619185432">
      <w:bodyDiv w:val="1"/>
      <w:marLeft w:val="0"/>
      <w:marRight w:val="0"/>
      <w:marTop w:val="0"/>
      <w:marBottom w:val="0"/>
      <w:divBdr>
        <w:top w:val="none" w:sz="0" w:space="0" w:color="auto"/>
        <w:left w:val="none" w:sz="0" w:space="0" w:color="auto"/>
        <w:bottom w:val="none" w:sz="0" w:space="0" w:color="auto"/>
        <w:right w:val="none" w:sz="0" w:space="0" w:color="auto"/>
      </w:divBdr>
    </w:div>
    <w:div w:id="666712500">
      <w:bodyDiv w:val="1"/>
      <w:marLeft w:val="0"/>
      <w:marRight w:val="0"/>
      <w:marTop w:val="0"/>
      <w:marBottom w:val="0"/>
      <w:divBdr>
        <w:top w:val="none" w:sz="0" w:space="0" w:color="auto"/>
        <w:left w:val="none" w:sz="0" w:space="0" w:color="auto"/>
        <w:bottom w:val="none" w:sz="0" w:space="0" w:color="auto"/>
        <w:right w:val="none" w:sz="0" w:space="0" w:color="auto"/>
      </w:divBdr>
    </w:div>
    <w:div w:id="682366942">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36262663">
      <w:bodyDiv w:val="1"/>
      <w:marLeft w:val="0"/>
      <w:marRight w:val="0"/>
      <w:marTop w:val="0"/>
      <w:marBottom w:val="0"/>
      <w:divBdr>
        <w:top w:val="none" w:sz="0" w:space="0" w:color="auto"/>
        <w:left w:val="none" w:sz="0" w:space="0" w:color="auto"/>
        <w:bottom w:val="none" w:sz="0" w:space="0" w:color="auto"/>
        <w:right w:val="none" w:sz="0" w:space="0" w:color="auto"/>
      </w:divBdr>
    </w:div>
    <w:div w:id="870143626">
      <w:bodyDiv w:val="1"/>
      <w:marLeft w:val="0"/>
      <w:marRight w:val="0"/>
      <w:marTop w:val="0"/>
      <w:marBottom w:val="0"/>
      <w:divBdr>
        <w:top w:val="none" w:sz="0" w:space="0" w:color="auto"/>
        <w:left w:val="none" w:sz="0" w:space="0" w:color="auto"/>
        <w:bottom w:val="none" w:sz="0" w:space="0" w:color="auto"/>
        <w:right w:val="none" w:sz="0" w:space="0" w:color="auto"/>
      </w:divBdr>
      <w:divsChild>
        <w:div w:id="1192650487">
          <w:marLeft w:val="0"/>
          <w:marRight w:val="0"/>
          <w:marTop w:val="0"/>
          <w:marBottom w:val="0"/>
          <w:divBdr>
            <w:top w:val="none" w:sz="0" w:space="0" w:color="auto"/>
            <w:left w:val="none" w:sz="0" w:space="0" w:color="auto"/>
            <w:bottom w:val="none" w:sz="0" w:space="0" w:color="auto"/>
            <w:right w:val="none" w:sz="0" w:space="0" w:color="auto"/>
          </w:divBdr>
        </w:div>
        <w:div w:id="1111314617">
          <w:marLeft w:val="0"/>
          <w:marRight w:val="0"/>
          <w:marTop w:val="0"/>
          <w:marBottom w:val="0"/>
          <w:divBdr>
            <w:top w:val="none" w:sz="0" w:space="0" w:color="auto"/>
            <w:left w:val="none" w:sz="0" w:space="0" w:color="auto"/>
            <w:bottom w:val="none" w:sz="0" w:space="0" w:color="auto"/>
            <w:right w:val="none" w:sz="0" w:space="0" w:color="auto"/>
          </w:divBdr>
        </w:div>
        <w:div w:id="1706325661">
          <w:marLeft w:val="0"/>
          <w:marRight w:val="0"/>
          <w:marTop w:val="0"/>
          <w:marBottom w:val="0"/>
          <w:divBdr>
            <w:top w:val="none" w:sz="0" w:space="0" w:color="auto"/>
            <w:left w:val="none" w:sz="0" w:space="0" w:color="auto"/>
            <w:bottom w:val="none" w:sz="0" w:space="0" w:color="auto"/>
            <w:right w:val="none" w:sz="0" w:space="0" w:color="auto"/>
          </w:divBdr>
        </w:div>
        <w:div w:id="585304953">
          <w:marLeft w:val="0"/>
          <w:marRight w:val="0"/>
          <w:marTop w:val="0"/>
          <w:marBottom w:val="0"/>
          <w:divBdr>
            <w:top w:val="none" w:sz="0" w:space="0" w:color="auto"/>
            <w:left w:val="none" w:sz="0" w:space="0" w:color="auto"/>
            <w:bottom w:val="none" w:sz="0" w:space="0" w:color="auto"/>
            <w:right w:val="none" w:sz="0" w:space="0" w:color="auto"/>
          </w:divBdr>
        </w:div>
      </w:divsChild>
    </w:div>
    <w:div w:id="874394530">
      <w:bodyDiv w:val="1"/>
      <w:marLeft w:val="0"/>
      <w:marRight w:val="0"/>
      <w:marTop w:val="0"/>
      <w:marBottom w:val="0"/>
      <w:divBdr>
        <w:top w:val="none" w:sz="0" w:space="0" w:color="auto"/>
        <w:left w:val="none" w:sz="0" w:space="0" w:color="auto"/>
        <w:bottom w:val="none" w:sz="0" w:space="0" w:color="auto"/>
        <w:right w:val="none" w:sz="0" w:space="0" w:color="auto"/>
      </w:divBdr>
    </w:div>
    <w:div w:id="896086653">
      <w:bodyDiv w:val="1"/>
      <w:marLeft w:val="0"/>
      <w:marRight w:val="0"/>
      <w:marTop w:val="0"/>
      <w:marBottom w:val="0"/>
      <w:divBdr>
        <w:top w:val="none" w:sz="0" w:space="0" w:color="auto"/>
        <w:left w:val="none" w:sz="0" w:space="0" w:color="auto"/>
        <w:bottom w:val="none" w:sz="0" w:space="0" w:color="auto"/>
        <w:right w:val="none" w:sz="0" w:space="0" w:color="auto"/>
      </w:divBdr>
    </w:div>
    <w:div w:id="896167934">
      <w:bodyDiv w:val="1"/>
      <w:marLeft w:val="0"/>
      <w:marRight w:val="0"/>
      <w:marTop w:val="0"/>
      <w:marBottom w:val="0"/>
      <w:divBdr>
        <w:top w:val="none" w:sz="0" w:space="0" w:color="auto"/>
        <w:left w:val="none" w:sz="0" w:space="0" w:color="auto"/>
        <w:bottom w:val="none" w:sz="0" w:space="0" w:color="auto"/>
        <w:right w:val="none" w:sz="0" w:space="0" w:color="auto"/>
      </w:divBdr>
    </w:div>
    <w:div w:id="928539971">
      <w:bodyDiv w:val="1"/>
      <w:marLeft w:val="0"/>
      <w:marRight w:val="0"/>
      <w:marTop w:val="0"/>
      <w:marBottom w:val="0"/>
      <w:divBdr>
        <w:top w:val="none" w:sz="0" w:space="0" w:color="auto"/>
        <w:left w:val="none" w:sz="0" w:space="0" w:color="auto"/>
        <w:bottom w:val="none" w:sz="0" w:space="0" w:color="auto"/>
        <w:right w:val="none" w:sz="0" w:space="0" w:color="auto"/>
      </w:divBdr>
    </w:div>
    <w:div w:id="1011373883">
      <w:bodyDiv w:val="1"/>
      <w:marLeft w:val="0"/>
      <w:marRight w:val="0"/>
      <w:marTop w:val="0"/>
      <w:marBottom w:val="0"/>
      <w:divBdr>
        <w:top w:val="none" w:sz="0" w:space="0" w:color="auto"/>
        <w:left w:val="none" w:sz="0" w:space="0" w:color="auto"/>
        <w:bottom w:val="none" w:sz="0" w:space="0" w:color="auto"/>
        <w:right w:val="none" w:sz="0" w:space="0" w:color="auto"/>
      </w:divBdr>
    </w:div>
    <w:div w:id="1035042213">
      <w:bodyDiv w:val="1"/>
      <w:marLeft w:val="0"/>
      <w:marRight w:val="0"/>
      <w:marTop w:val="0"/>
      <w:marBottom w:val="0"/>
      <w:divBdr>
        <w:top w:val="none" w:sz="0" w:space="0" w:color="auto"/>
        <w:left w:val="none" w:sz="0" w:space="0" w:color="auto"/>
        <w:bottom w:val="none" w:sz="0" w:space="0" w:color="auto"/>
        <w:right w:val="none" w:sz="0" w:space="0" w:color="auto"/>
      </w:divBdr>
    </w:div>
    <w:div w:id="1085106222">
      <w:bodyDiv w:val="1"/>
      <w:marLeft w:val="0"/>
      <w:marRight w:val="0"/>
      <w:marTop w:val="0"/>
      <w:marBottom w:val="0"/>
      <w:divBdr>
        <w:top w:val="none" w:sz="0" w:space="0" w:color="auto"/>
        <w:left w:val="none" w:sz="0" w:space="0" w:color="auto"/>
        <w:bottom w:val="none" w:sz="0" w:space="0" w:color="auto"/>
        <w:right w:val="none" w:sz="0" w:space="0" w:color="auto"/>
      </w:divBdr>
    </w:div>
    <w:div w:id="1102142356">
      <w:bodyDiv w:val="1"/>
      <w:marLeft w:val="0"/>
      <w:marRight w:val="0"/>
      <w:marTop w:val="0"/>
      <w:marBottom w:val="0"/>
      <w:divBdr>
        <w:top w:val="none" w:sz="0" w:space="0" w:color="auto"/>
        <w:left w:val="none" w:sz="0" w:space="0" w:color="auto"/>
        <w:bottom w:val="none" w:sz="0" w:space="0" w:color="auto"/>
        <w:right w:val="none" w:sz="0" w:space="0" w:color="auto"/>
      </w:divBdr>
    </w:div>
    <w:div w:id="1113866161">
      <w:bodyDiv w:val="1"/>
      <w:marLeft w:val="0"/>
      <w:marRight w:val="0"/>
      <w:marTop w:val="0"/>
      <w:marBottom w:val="0"/>
      <w:divBdr>
        <w:top w:val="none" w:sz="0" w:space="0" w:color="auto"/>
        <w:left w:val="none" w:sz="0" w:space="0" w:color="auto"/>
        <w:bottom w:val="none" w:sz="0" w:space="0" w:color="auto"/>
        <w:right w:val="none" w:sz="0" w:space="0" w:color="auto"/>
      </w:divBdr>
    </w:div>
    <w:div w:id="1340307650">
      <w:bodyDiv w:val="1"/>
      <w:marLeft w:val="0"/>
      <w:marRight w:val="0"/>
      <w:marTop w:val="0"/>
      <w:marBottom w:val="0"/>
      <w:divBdr>
        <w:top w:val="none" w:sz="0" w:space="0" w:color="auto"/>
        <w:left w:val="none" w:sz="0" w:space="0" w:color="auto"/>
        <w:bottom w:val="none" w:sz="0" w:space="0" w:color="auto"/>
        <w:right w:val="none" w:sz="0" w:space="0" w:color="auto"/>
      </w:divBdr>
    </w:div>
    <w:div w:id="1360667935">
      <w:bodyDiv w:val="1"/>
      <w:marLeft w:val="0"/>
      <w:marRight w:val="0"/>
      <w:marTop w:val="0"/>
      <w:marBottom w:val="0"/>
      <w:divBdr>
        <w:top w:val="none" w:sz="0" w:space="0" w:color="auto"/>
        <w:left w:val="none" w:sz="0" w:space="0" w:color="auto"/>
        <w:bottom w:val="none" w:sz="0" w:space="0" w:color="auto"/>
        <w:right w:val="none" w:sz="0" w:space="0" w:color="auto"/>
      </w:divBdr>
    </w:div>
    <w:div w:id="1402173980">
      <w:bodyDiv w:val="1"/>
      <w:marLeft w:val="0"/>
      <w:marRight w:val="0"/>
      <w:marTop w:val="0"/>
      <w:marBottom w:val="0"/>
      <w:divBdr>
        <w:top w:val="none" w:sz="0" w:space="0" w:color="auto"/>
        <w:left w:val="none" w:sz="0" w:space="0" w:color="auto"/>
        <w:bottom w:val="none" w:sz="0" w:space="0" w:color="auto"/>
        <w:right w:val="none" w:sz="0" w:space="0" w:color="auto"/>
      </w:divBdr>
    </w:div>
    <w:div w:id="1413507672">
      <w:bodyDiv w:val="1"/>
      <w:marLeft w:val="0"/>
      <w:marRight w:val="0"/>
      <w:marTop w:val="0"/>
      <w:marBottom w:val="0"/>
      <w:divBdr>
        <w:top w:val="none" w:sz="0" w:space="0" w:color="auto"/>
        <w:left w:val="none" w:sz="0" w:space="0" w:color="auto"/>
        <w:bottom w:val="none" w:sz="0" w:space="0" w:color="auto"/>
        <w:right w:val="none" w:sz="0" w:space="0" w:color="auto"/>
      </w:divBdr>
    </w:div>
    <w:div w:id="1419135609">
      <w:bodyDiv w:val="1"/>
      <w:marLeft w:val="0"/>
      <w:marRight w:val="0"/>
      <w:marTop w:val="0"/>
      <w:marBottom w:val="0"/>
      <w:divBdr>
        <w:top w:val="none" w:sz="0" w:space="0" w:color="auto"/>
        <w:left w:val="none" w:sz="0" w:space="0" w:color="auto"/>
        <w:bottom w:val="none" w:sz="0" w:space="0" w:color="auto"/>
        <w:right w:val="none" w:sz="0" w:space="0" w:color="auto"/>
      </w:divBdr>
    </w:div>
    <w:div w:id="1439333288">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499536394">
      <w:bodyDiv w:val="1"/>
      <w:marLeft w:val="0"/>
      <w:marRight w:val="0"/>
      <w:marTop w:val="0"/>
      <w:marBottom w:val="0"/>
      <w:divBdr>
        <w:top w:val="none" w:sz="0" w:space="0" w:color="auto"/>
        <w:left w:val="none" w:sz="0" w:space="0" w:color="auto"/>
        <w:bottom w:val="none" w:sz="0" w:space="0" w:color="auto"/>
        <w:right w:val="none" w:sz="0" w:space="0" w:color="auto"/>
      </w:divBdr>
    </w:div>
    <w:div w:id="1509171154">
      <w:bodyDiv w:val="1"/>
      <w:marLeft w:val="0"/>
      <w:marRight w:val="0"/>
      <w:marTop w:val="0"/>
      <w:marBottom w:val="0"/>
      <w:divBdr>
        <w:top w:val="none" w:sz="0" w:space="0" w:color="auto"/>
        <w:left w:val="none" w:sz="0" w:space="0" w:color="auto"/>
        <w:bottom w:val="none" w:sz="0" w:space="0" w:color="auto"/>
        <w:right w:val="none" w:sz="0" w:space="0" w:color="auto"/>
      </w:divBdr>
    </w:div>
    <w:div w:id="1553804515">
      <w:bodyDiv w:val="1"/>
      <w:marLeft w:val="0"/>
      <w:marRight w:val="0"/>
      <w:marTop w:val="0"/>
      <w:marBottom w:val="0"/>
      <w:divBdr>
        <w:top w:val="none" w:sz="0" w:space="0" w:color="auto"/>
        <w:left w:val="none" w:sz="0" w:space="0" w:color="auto"/>
        <w:bottom w:val="none" w:sz="0" w:space="0" w:color="auto"/>
        <w:right w:val="none" w:sz="0" w:space="0" w:color="auto"/>
      </w:divBdr>
    </w:div>
    <w:div w:id="1628774381">
      <w:bodyDiv w:val="1"/>
      <w:marLeft w:val="0"/>
      <w:marRight w:val="0"/>
      <w:marTop w:val="0"/>
      <w:marBottom w:val="0"/>
      <w:divBdr>
        <w:top w:val="none" w:sz="0" w:space="0" w:color="auto"/>
        <w:left w:val="none" w:sz="0" w:space="0" w:color="auto"/>
        <w:bottom w:val="none" w:sz="0" w:space="0" w:color="auto"/>
        <w:right w:val="none" w:sz="0" w:space="0" w:color="auto"/>
      </w:divBdr>
    </w:div>
    <w:div w:id="1641694669">
      <w:bodyDiv w:val="1"/>
      <w:marLeft w:val="0"/>
      <w:marRight w:val="0"/>
      <w:marTop w:val="0"/>
      <w:marBottom w:val="0"/>
      <w:divBdr>
        <w:top w:val="none" w:sz="0" w:space="0" w:color="auto"/>
        <w:left w:val="none" w:sz="0" w:space="0" w:color="auto"/>
        <w:bottom w:val="none" w:sz="0" w:space="0" w:color="auto"/>
        <w:right w:val="none" w:sz="0" w:space="0" w:color="auto"/>
      </w:divBdr>
    </w:div>
    <w:div w:id="1650018465">
      <w:bodyDiv w:val="1"/>
      <w:marLeft w:val="0"/>
      <w:marRight w:val="0"/>
      <w:marTop w:val="0"/>
      <w:marBottom w:val="0"/>
      <w:divBdr>
        <w:top w:val="none" w:sz="0" w:space="0" w:color="auto"/>
        <w:left w:val="none" w:sz="0" w:space="0" w:color="auto"/>
        <w:bottom w:val="none" w:sz="0" w:space="0" w:color="auto"/>
        <w:right w:val="none" w:sz="0" w:space="0" w:color="auto"/>
      </w:divBdr>
    </w:div>
    <w:div w:id="1687977351">
      <w:bodyDiv w:val="1"/>
      <w:marLeft w:val="0"/>
      <w:marRight w:val="0"/>
      <w:marTop w:val="0"/>
      <w:marBottom w:val="0"/>
      <w:divBdr>
        <w:top w:val="none" w:sz="0" w:space="0" w:color="auto"/>
        <w:left w:val="none" w:sz="0" w:space="0" w:color="auto"/>
        <w:bottom w:val="none" w:sz="0" w:space="0" w:color="auto"/>
        <w:right w:val="none" w:sz="0" w:space="0" w:color="auto"/>
      </w:divBdr>
    </w:div>
    <w:div w:id="1796945883">
      <w:bodyDiv w:val="1"/>
      <w:marLeft w:val="0"/>
      <w:marRight w:val="0"/>
      <w:marTop w:val="0"/>
      <w:marBottom w:val="0"/>
      <w:divBdr>
        <w:top w:val="none" w:sz="0" w:space="0" w:color="auto"/>
        <w:left w:val="none" w:sz="0" w:space="0" w:color="auto"/>
        <w:bottom w:val="none" w:sz="0" w:space="0" w:color="auto"/>
        <w:right w:val="none" w:sz="0" w:space="0" w:color="auto"/>
      </w:divBdr>
    </w:div>
    <w:div w:id="1808812839">
      <w:bodyDiv w:val="1"/>
      <w:marLeft w:val="0"/>
      <w:marRight w:val="0"/>
      <w:marTop w:val="0"/>
      <w:marBottom w:val="0"/>
      <w:divBdr>
        <w:top w:val="none" w:sz="0" w:space="0" w:color="auto"/>
        <w:left w:val="none" w:sz="0" w:space="0" w:color="auto"/>
        <w:bottom w:val="none" w:sz="0" w:space="0" w:color="auto"/>
        <w:right w:val="none" w:sz="0" w:space="0" w:color="auto"/>
      </w:divBdr>
    </w:div>
    <w:div w:id="1865749306">
      <w:bodyDiv w:val="1"/>
      <w:marLeft w:val="0"/>
      <w:marRight w:val="0"/>
      <w:marTop w:val="0"/>
      <w:marBottom w:val="0"/>
      <w:divBdr>
        <w:top w:val="none" w:sz="0" w:space="0" w:color="auto"/>
        <w:left w:val="none" w:sz="0" w:space="0" w:color="auto"/>
        <w:bottom w:val="none" w:sz="0" w:space="0" w:color="auto"/>
        <w:right w:val="none" w:sz="0" w:space="0" w:color="auto"/>
      </w:divBdr>
    </w:div>
    <w:div w:id="1867480775">
      <w:bodyDiv w:val="1"/>
      <w:marLeft w:val="0"/>
      <w:marRight w:val="0"/>
      <w:marTop w:val="0"/>
      <w:marBottom w:val="0"/>
      <w:divBdr>
        <w:top w:val="none" w:sz="0" w:space="0" w:color="auto"/>
        <w:left w:val="none" w:sz="0" w:space="0" w:color="auto"/>
        <w:bottom w:val="none" w:sz="0" w:space="0" w:color="auto"/>
        <w:right w:val="none" w:sz="0" w:space="0" w:color="auto"/>
      </w:divBdr>
    </w:div>
    <w:div w:id="1876231687">
      <w:bodyDiv w:val="1"/>
      <w:marLeft w:val="0"/>
      <w:marRight w:val="0"/>
      <w:marTop w:val="0"/>
      <w:marBottom w:val="0"/>
      <w:divBdr>
        <w:top w:val="none" w:sz="0" w:space="0" w:color="auto"/>
        <w:left w:val="none" w:sz="0" w:space="0" w:color="auto"/>
        <w:bottom w:val="none" w:sz="0" w:space="0" w:color="auto"/>
        <w:right w:val="none" w:sz="0" w:space="0" w:color="auto"/>
      </w:divBdr>
    </w:div>
    <w:div w:id="1910993827">
      <w:bodyDiv w:val="1"/>
      <w:marLeft w:val="0"/>
      <w:marRight w:val="0"/>
      <w:marTop w:val="0"/>
      <w:marBottom w:val="0"/>
      <w:divBdr>
        <w:top w:val="none" w:sz="0" w:space="0" w:color="auto"/>
        <w:left w:val="none" w:sz="0" w:space="0" w:color="auto"/>
        <w:bottom w:val="none" w:sz="0" w:space="0" w:color="auto"/>
        <w:right w:val="none" w:sz="0" w:space="0" w:color="auto"/>
      </w:divBdr>
    </w:div>
    <w:div w:id="1979797929">
      <w:bodyDiv w:val="1"/>
      <w:marLeft w:val="0"/>
      <w:marRight w:val="0"/>
      <w:marTop w:val="0"/>
      <w:marBottom w:val="0"/>
      <w:divBdr>
        <w:top w:val="none" w:sz="0" w:space="0" w:color="auto"/>
        <w:left w:val="none" w:sz="0" w:space="0" w:color="auto"/>
        <w:bottom w:val="none" w:sz="0" w:space="0" w:color="auto"/>
        <w:right w:val="none" w:sz="0" w:space="0" w:color="auto"/>
      </w:divBdr>
    </w:div>
    <w:div w:id="1985548944">
      <w:bodyDiv w:val="1"/>
      <w:marLeft w:val="0"/>
      <w:marRight w:val="0"/>
      <w:marTop w:val="0"/>
      <w:marBottom w:val="0"/>
      <w:divBdr>
        <w:top w:val="none" w:sz="0" w:space="0" w:color="auto"/>
        <w:left w:val="none" w:sz="0" w:space="0" w:color="auto"/>
        <w:bottom w:val="none" w:sz="0" w:space="0" w:color="auto"/>
        <w:right w:val="none" w:sz="0" w:space="0" w:color="auto"/>
      </w:divBdr>
    </w:div>
    <w:div w:id="1994331625">
      <w:bodyDiv w:val="1"/>
      <w:marLeft w:val="0"/>
      <w:marRight w:val="0"/>
      <w:marTop w:val="0"/>
      <w:marBottom w:val="0"/>
      <w:divBdr>
        <w:top w:val="none" w:sz="0" w:space="0" w:color="auto"/>
        <w:left w:val="none" w:sz="0" w:space="0" w:color="auto"/>
        <w:bottom w:val="none" w:sz="0" w:space="0" w:color="auto"/>
        <w:right w:val="none" w:sz="0" w:space="0" w:color="auto"/>
      </w:divBdr>
    </w:div>
    <w:div w:id="20762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914C-4B9D-43E6-88CE-E8816126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12839</Words>
  <Characters>73186</Characters>
  <Application>Microsoft Office Word</Application>
  <DocSecurity>0</DocSecurity>
  <Lines>609</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Windows uE</Company>
  <LinksUpToDate>false</LinksUpToDate>
  <CharactersWithSpaces>85854</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https:/mul2-mss.gov.am/tasks/450272/oneclick/Grutyun shahagrgir marminner-21-04-2021.docx?token=bb8dfeac283cefa63a72aa535fc5dcbd</cp:keywords>
  <cp:lastModifiedBy>Пользователь Windows</cp:lastModifiedBy>
  <cp:revision>2</cp:revision>
  <cp:lastPrinted>2022-02-28T06:19:00Z</cp:lastPrinted>
  <dcterms:created xsi:type="dcterms:W3CDTF">2022-03-21T14:51:00Z</dcterms:created>
  <dcterms:modified xsi:type="dcterms:W3CDTF">2022-03-21T14:51:00Z</dcterms:modified>
</cp:coreProperties>
</file>