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BF1F8" w14:textId="77777777" w:rsidR="00D27374" w:rsidRPr="00EE7FBD" w:rsidRDefault="00D27374" w:rsidP="00BB1095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EE7FBD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 ՀԱՆՐԱՊԵՏՈՒԹՅԱՆ ԿԱՌԱՎԱՐՈՒԹՅԱՆ</w:t>
      </w:r>
    </w:p>
    <w:p w14:paraId="63CE5EA7" w14:textId="77777777" w:rsidR="00D27374" w:rsidRPr="00EE7FBD" w:rsidRDefault="00D27374" w:rsidP="00BB1095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7F122945" w14:textId="77777777" w:rsidR="00D27374" w:rsidRPr="00EE7FBD" w:rsidRDefault="00D27374" w:rsidP="00BB1095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EE7FBD">
        <w:rPr>
          <w:rFonts w:ascii="GHEA Grapalat" w:eastAsia="GHEA Grapalat" w:hAnsi="GHEA Grapalat" w:cs="GHEA Grapalat"/>
          <w:b/>
          <w:sz w:val="24"/>
          <w:szCs w:val="24"/>
          <w:lang w:val="hy-AM"/>
        </w:rPr>
        <w:t>Ո Ր Ո Շ ՈՒ Մ</w:t>
      </w:r>
    </w:p>
    <w:p w14:paraId="76C63EE3" w14:textId="77777777" w:rsidR="00D27374" w:rsidRPr="00EE7FBD" w:rsidRDefault="00D27374" w:rsidP="00BB1095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2E67905D" w14:textId="685B0316" w:rsidR="00D27374" w:rsidRPr="00EE7FBD" w:rsidRDefault="00D27374" w:rsidP="00BB1095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EE7FBD">
        <w:rPr>
          <w:rFonts w:ascii="GHEA Grapalat" w:eastAsia="GHEA Grapalat" w:hAnsi="GHEA Grapalat" w:cs="GHEA Grapalat"/>
          <w:b/>
          <w:sz w:val="24"/>
          <w:szCs w:val="24"/>
          <w:lang w:val="hy-AM"/>
        </w:rPr>
        <w:t>«____» _____________ 202</w:t>
      </w:r>
      <w:r w:rsidR="00500C10" w:rsidRPr="00553B30">
        <w:rPr>
          <w:rFonts w:ascii="GHEA Grapalat" w:eastAsia="GHEA Grapalat" w:hAnsi="GHEA Grapalat" w:cs="GHEA Grapalat"/>
          <w:b/>
          <w:sz w:val="24"/>
          <w:szCs w:val="24"/>
          <w:lang w:val="hy-AM"/>
        </w:rPr>
        <w:t>2</w:t>
      </w:r>
      <w:r w:rsidRPr="00EE7FBD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թվականի N ____-</w:t>
      </w:r>
      <w:r w:rsidR="009264EE">
        <w:rPr>
          <w:rFonts w:ascii="GHEA Grapalat" w:eastAsia="GHEA Grapalat" w:hAnsi="GHEA Grapalat" w:cs="GHEA Grapalat"/>
          <w:b/>
          <w:sz w:val="24"/>
          <w:szCs w:val="24"/>
          <w:lang w:val="hy-AM"/>
        </w:rPr>
        <w:t>Ն</w:t>
      </w:r>
    </w:p>
    <w:p w14:paraId="561A0A0A" w14:textId="1FB8E050" w:rsidR="00D27374" w:rsidRPr="00E5702E" w:rsidRDefault="00E5702E" w:rsidP="00BB1095">
      <w:pPr>
        <w:shd w:val="clear" w:color="auto" w:fill="FFFFFF"/>
        <w:tabs>
          <w:tab w:val="left" w:pos="900"/>
        </w:tabs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D4148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ՀԱԿԱԿՈՌՈՒՊՑԻՈՆ ԿՈՄԻՏԵԻ ԽՈՐՀՐԴԱՆԻՇԻ ՁԵՎԸ ԵՎ ՆԿԱՐԱԳԻՐԸ</w:t>
      </w:r>
      <w:r w:rsidRPr="00E5702E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ՍԱՀՄԱՆԵԼՈՒ ՄԱՍԻՆ</w:t>
      </w:r>
    </w:p>
    <w:p w14:paraId="3FFFFBB2" w14:textId="77777777" w:rsidR="00D27374" w:rsidRPr="00EE7FBD" w:rsidRDefault="00D27374" w:rsidP="00BB1095">
      <w:pPr>
        <w:shd w:val="clear" w:color="auto" w:fill="FFFFFF"/>
        <w:tabs>
          <w:tab w:val="left" w:pos="900"/>
        </w:tabs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5A67C23D" w14:textId="1CC28CBF" w:rsidR="00D27374" w:rsidRPr="00EE7FBD" w:rsidRDefault="00D27374" w:rsidP="00BB1095">
      <w:pPr>
        <w:shd w:val="clear" w:color="auto" w:fill="FFFFFF"/>
        <w:tabs>
          <w:tab w:val="left" w:pos="90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i/>
          <w:sz w:val="24"/>
          <w:szCs w:val="24"/>
          <w:highlight w:val="white"/>
          <w:lang w:val="hy-AM"/>
        </w:rPr>
      </w:pPr>
      <w:r w:rsidRPr="00EE7FBD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Ղեկավարվելով «Հակակոռուպցիոն կոմիտեի մասին» </w:t>
      </w:r>
      <w:r w:rsidR="00E5702E" w:rsidRPr="00D4148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ՀՀ</w:t>
      </w:r>
      <w:r w:rsidRPr="00EE7FBD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օրենքի </w:t>
      </w:r>
      <w:r w:rsidR="00642334" w:rsidRPr="00D4148E">
        <w:rPr>
          <w:rFonts w:ascii="GHEA Grapalat" w:eastAsia="GHEA Grapalat" w:hAnsi="GHEA Grapalat" w:cs="GHEA Grapalat"/>
          <w:sz w:val="24"/>
          <w:szCs w:val="24"/>
          <w:lang w:val="hy-AM"/>
        </w:rPr>
        <w:t>44</w:t>
      </w:r>
      <w:r w:rsidRPr="00EE7FB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-րդ հոդվածի </w:t>
      </w:r>
      <w:r w:rsidR="00642334" w:rsidRPr="00D4148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</w:t>
      </w:r>
      <w:r w:rsidRPr="00EE7FB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-</w:t>
      </w:r>
      <w:r w:rsidR="00642334" w:rsidRPr="00D4148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ին</w:t>
      </w:r>
      <w:r w:rsidRPr="00EE7FB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մասի պահանջներով</w:t>
      </w:r>
      <w:r w:rsidRPr="00EE7FBD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` Հայաստանի Հանրապետության կառավարությունը </w:t>
      </w:r>
      <w:r w:rsidRPr="00EE7FBD">
        <w:rPr>
          <w:rFonts w:ascii="GHEA Grapalat" w:eastAsia="GHEA Grapalat" w:hAnsi="GHEA Grapalat" w:cs="GHEA Grapalat"/>
          <w:b/>
          <w:i/>
          <w:sz w:val="24"/>
          <w:szCs w:val="24"/>
          <w:highlight w:val="white"/>
          <w:lang w:val="hy-AM"/>
        </w:rPr>
        <w:t>որոշում է</w:t>
      </w:r>
      <w:r w:rsidRPr="00EE7FBD">
        <w:rPr>
          <w:rFonts w:ascii="GHEA Grapalat" w:eastAsia="GHEA Grapalat" w:hAnsi="GHEA Grapalat" w:cs="GHEA Grapalat"/>
          <w:i/>
          <w:sz w:val="24"/>
          <w:szCs w:val="24"/>
          <w:highlight w:val="white"/>
          <w:lang w:val="hy-AM"/>
        </w:rPr>
        <w:t>.</w:t>
      </w:r>
    </w:p>
    <w:p w14:paraId="5993918C" w14:textId="1925A712" w:rsidR="00D27374" w:rsidRPr="00EE7FBD" w:rsidRDefault="00D27374" w:rsidP="00BB1095">
      <w:pPr>
        <w:pStyle w:val="ListParagraph"/>
        <w:numPr>
          <w:ilvl w:val="0"/>
          <w:numId w:val="4"/>
        </w:numPr>
        <w:tabs>
          <w:tab w:val="left" w:pos="900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  <w:r w:rsidRPr="00EE7FBD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Սահմանել՝</w:t>
      </w:r>
    </w:p>
    <w:p w14:paraId="5FCE1571" w14:textId="364009C6" w:rsidR="00642334" w:rsidRPr="00EE7FBD" w:rsidRDefault="00642334" w:rsidP="00BB1095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EE7FBD">
        <w:rPr>
          <w:rFonts w:ascii="GHEA Grapalat" w:hAnsi="GHEA Grapalat"/>
          <w:color w:val="000000"/>
        </w:rPr>
        <w:t xml:space="preserve">1) </w:t>
      </w:r>
      <w:r w:rsidR="00E5702E" w:rsidRPr="00D4148E">
        <w:rPr>
          <w:rFonts w:ascii="GHEA Grapalat" w:hAnsi="GHEA Grapalat"/>
          <w:color w:val="000000"/>
        </w:rPr>
        <w:t>Հակակոռուպցիոն կոմիտեի</w:t>
      </w:r>
      <w:r w:rsidRPr="00EE7FBD">
        <w:rPr>
          <w:rFonts w:ascii="GHEA Grapalat" w:hAnsi="GHEA Grapalat"/>
          <w:color w:val="000000"/>
        </w:rPr>
        <w:t xml:space="preserve"> խորհրդանիշի նկարագիրը՝ համաձայն N 1 հավելվածի.</w:t>
      </w:r>
    </w:p>
    <w:p w14:paraId="00197F53" w14:textId="5EEABD60" w:rsidR="00642334" w:rsidRPr="00EE7FBD" w:rsidRDefault="00642334" w:rsidP="00BB1095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EE7FBD">
        <w:rPr>
          <w:rFonts w:ascii="GHEA Grapalat" w:hAnsi="GHEA Grapalat"/>
          <w:color w:val="000000"/>
        </w:rPr>
        <w:t xml:space="preserve">2) </w:t>
      </w:r>
      <w:r w:rsidR="00E5702E" w:rsidRPr="00D4148E">
        <w:rPr>
          <w:rFonts w:ascii="GHEA Grapalat" w:hAnsi="GHEA Grapalat"/>
          <w:color w:val="000000"/>
        </w:rPr>
        <w:t>Հակակոռուպցիոն կոմիտեի</w:t>
      </w:r>
      <w:r w:rsidR="00E5702E" w:rsidRPr="00EE7FBD">
        <w:rPr>
          <w:rFonts w:ascii="GHEA Grapalat" w:hAnsi="GHEA Grapalat"/>
          <w:color w:val="000000"/>
        </w:rPr>
        <w:t xml:space="preserve"> </w:t>
      </w:r>
      <w:r w:rsidRPr="00EE7FBD">
        <w:rPr>
          <w:rFonts w:ascii="GHEA Grapalat" w:hAnsi="GHEA Grapalat"/>
          <w:color w:val="000000"/>
        </w:rPr>
        <w:t>խորհրդանիշի ձևը՝ համաձայն N 2 հավելվածի:</w:t>
      </w:r>
    </w:p>
    <w:p w14:paraId="78C28D12" w14:textId="77777777" w:rsidR="009264EE" w:rsidRPr="00EE7FBD" w:rsidRDefault="009264EE" w:rsidP="009264EE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bookmarkStart w:id="0" w:name="_GoBack"/>
      <w:r w:rsidRPr="00EE7FB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hy-AM"/>
        </w:rPr>
        <w:t>Սույն որոշումն ուժի մեջ է մտնում պաշտոնական հրապարակմանը հաջորդող օրվանից:</w:t>
      </w:r>
    </w:p>
    <w:bookmarkEnd w:id="0"/>
    <w:p w14:paraId="173C0BF9" w14:textId="550A742B" w:rsidR="00D27374" w:rsidRPr="00EE7FBD" w:rsidRDefault="00D27374" w:rsidP="00BB1095">
      <w:pPr>
        <w:tabs>
          <w:tab w:val="left" w:pos="90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14:paraId="75A41ECE" w14:textId="77777777" w:rsidR="00D27374" w:rsidRPr="00EE7FBD" w:rsidRDefault="00D27374" w:rsidP="00BB1095">
      <w:pPr>
        <w:shd w:val="clear" w:color="auto" w:fill="FFFFFF"/>
        <w:tabs>
          <w:tab w:val="left" w:pos="90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i/>
          <w:sz w:val="24"/>
          <w:szCs w:val="24"/>
          <w:highlight w:val="white"/>
          <w:lang w:val="hy-AM"/>
        </w:rPr>
      </w:pPr>
    </w:p>
    <w:p w14:paraId="343EAC63" w14:textId="77777777" w:rsidR="00D27374" w:rsidRPr="00EE7FBD" w:rsidRDefault="00D27374" w:rsidP="00BB1095">
      <w:pPr>
        <w:spacing w:after="0" w:line="360" w:lineRule="auto"/>
        <w:ind w:firstLine="567"/>
        <w:rPr>
          <w:rFonts w:ascii="GHEA Grapalat" w:eastAsia="Arial" w:hAnsi="GHEA Grapalat" w:cs="Arial"/>
          <w:b/>
          <w:sz w:val="24"/>
          <w:szCs w:val="24"/>
          <w:highlight w:val="white"/>
          <w:lang w:val="hy-AM"/>
        </w:rPr>
      </w:pPr>
      <w:r w:rsidRPr="00EE7FBD"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  <w:t>Հայաստանի Հանրապետության</w:t>
      </w:r>
    </w:p>
    <w:p w14:paraId="63682D00" w14:textId="7D9F934A" w:rsidR="00D27374" w:rsidRPr="009264EE" w:rsidRDefault="00D4148E" w:rsidP="00BB1095">
      <w:pPr>
        <w:spacing w:after="0" w:line="360" w:lineRule="auto"/>
        <w:ind w:firstLine="567"/>
        <w:rPr>
          <w:rFonts w:ascii="GHEA Grapalat" w:eastAsia="Tahoma" w:hAnsi="GHEA Grapalat" w:cs="Tahoma"/>
          <w:b/>
          <w:sz w:val="24"/>
          <w:szCs w:val="24"/>
          <w:highlight w:val="white"/>
          <w:lang w:val="ru-RU"/>
        </w:rPr>
      </w:pPr>
      <w:r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  <w:t>վ</w:t>
      </w:r>
      <w:r w:rsidR="00D27374" w:rsidRPr="00EE7FBD"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  <w:t>արչապետ</w:t>
      </w:r>
    </w:p>
    <w:p w14:paraId="2E934D71" w14:textId="77777777" w:rsidR="00D27374" w:rsidRPr="00EE7FBD" w:rsidRDefault="00D27374" w:rsidP="00BB1095">
      <w:pPr>
        <w:spacing w:after="0" w:line="360" w:lineRule="auto"/>
        <w:ind w:firstLine="567"/>
        <w:jc w:val="right"/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</w:pPr>
      <w:r w:rsidRPr="00EE7FBD"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  <w:t>Ն</w:t>
      </w:r>
      <w:r w:rsidRPr="00EE7FBD">
        <w:rPr>
          <w:rFonts w:ascii="MS Mincho" w:eastAsia="MS Mincho" w:hAnsi="MS Mincho" w:cs="MS Mincho" w:hint="eastAsia"/>
          <w:b/>
          <w:sz w:val="24"/>
          <w:szCs w:val="24"/>
          <w:highlight w:val="white"/>
          <w:lang w:val="hy-AM"/>
        </w:rPr>
        <w:t>․</w:t>
      </w:r>
      <w:r w:rsidRPr="00EE7FBD"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  <w:t xml:space="preserve"> Փաշինյան</w:t>
      </w:r>
    </w:p>
    <w:sectPr w:rsidR="00D27374" w:rsidRPr="00EE7FBD" w:rsidSect="004728FB">
      <w:headerReference w:type="default" r:id="rId7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69A67" w14:textId="77777777" w:rsidR="001C6739" w:rsidRDefault="001C6739" w:rsidP="00D27374">
      <w:pPr>
        <w:spacing w:after="0" w:line="240" w:lineRule="auto"/>
      </w:pPr>
      <w:r>
        <w:separator/>
      </w:r>
    </w:p>
  </w:endnote>
  <w:endnote w:type="continuationSeparator" w:id="0">
    <w:p w14:paraId="6E6F5969" w14:textId="77777777" w:rsidR="001C6739" w:rsidRDefault="001C6739" w:rsidP="00D2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EFDEE" w14:textId="77777777" w:rsidR="001C6739" w:rsidRDefault="001C6739" w:rsidP="00D27374">
      <w:pPr>
        <w:spacing w:after="0" w:line="240" w:lineRule="auto"/>
      </w:pPr>
      <w:r>
        <w:separator/>
      </w:r>
    </w:p>
  </w:footnote>
  <w:footnote w:type="continuationSeparator" w:id="0">
    <w:p w14:paraId="52007D7F" w14:textId="77777777" w:rsidR="001C6739" w:rsidRDefault="001C6739" w:rsidP="00D27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CF8CD" w14:textId="77777777" w:rsidR="00D27374" w:rsidRPr="00D27374" w:rsidRDefault="00D27374" w:rsidP="00D27374">
    <w:pPr>
      <w:pBdr>
        <w:left w:val="single" w:sz="18" w:space="4" w:color="FF0000"/>
      </w:pBdr>
      <w:tabs>
        <w:tab w:val="center" w:pos="4320"/>
        <w:tab w:val="right" w:pos="8640"/>
      </w:tabs>
      <w:spacing w:after="0" w:line="240" w:lineRule="auto"/>
      <w:ind w:left="-180"/>
      <w:rPr>
        <w:rFonts w:ascii="Sylfaen" w:eastAsia="SimSun" w:hAnsi="Sylfaen" w:cs="Arial"/>
        <w:color w:val="FF0000"/>
        <w:lang w:val="hy-AM"/>
      </w:rPr>
    </w:pPr>
    <w:r w:rsidRPr="00D27374">
      <w:rPr>
        <w:rFonts w:ascii="Arial Armenian" w:eastAsia="SimSun" w:hAnsi="Arial Armenian" w:cs="Arial"/>
        <w:noProof/>
        <w:color w:val="FF0000"/>
        <w:sz w:val="24"/>
        <w:lang w:val="en-GB" w:eastAsia="en-GB"/>
      </w:rPr>
      <w:drawing>
        <wp:anchor distT="0" distB="0" distL="114300" distR="114300" simplePos="0" relativeHeight="251659264" behindDoc="1" locked="0" layoutInCell="1" allowOverlap="1" wp14:anchorId="164CCD04" wp14:editId="1B61D7FD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0" t="0" r="0" b="12700"/>
          <wp:wrapNone/>
          <wp:docPr id="3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27374">
      <w:rPr>
        <w:rFonts w:ascii="GHEA Grapalat" w:eastAsia="SimSun" w:hAnsi="GHEA Grapalat" w:cs="Arial"/>
        <w:sz w:val="24"/>
        <w:lang w:val="hy-AM"/>
      </w:rPr>
      <w:t>Արդարադատության</w:t>
    </w:r>
    <w:r w:rsidRPr="00D27374">
      <w:rPr>
        <w:rFonts w:ascii="Arial Armenian" w:eastAsia="SimSun" w:hAnsi="Arial Armenian" w:cs="Arial"/>
        <w:lang w:val="hy-AM"/>
      </w:rPr>
      <w:t xml:space="preserve">                                                                                       </w:t>
    </w:r>
    <w:r w:rsidRPr="00D27374">
      <w:rPr>
        <w:rFonts w:ascii="Sylfaen" w:eastAsia="SimSun" w:hAnsi="Sylfaen" w:cs="Arial"/>
        <w:lang w:val="hy-AM"/>
      </w:rPr>
      <w:t xml:space="preserve"> </w:t>
    </w:r>
    <w:r w:rsidRPr="00D27374">
      <w:rPr>
        <w:rFonts w:ascii="Sylfaen" w:eastAsia="SimSun" w:hAnsi="Sylfaen" w:cs="Arial"/>
        <w:sz w:val="24"/>
        <w:szCs w:val="24"/>
        <w:lang w:val="hy-AM"/>
      </w:rPr>
      <w:t xml:space="preserve"> </w:t>
    </w:r>
    <w:r w:rsidRPr="00D27374">
      <w:rPr>
        <w:rFonts w:ascii="GHEA Grapalat" w:eastAsia="SimSun" w:hAnsi="GHEA Grapalat" w:cs="Arial"/>
        <w:sz w:val="24"/>
        <w:szCs w:val="24"/>
        <w:lang w:val="hy-AM"/>
      </w:rPr>
      <w:t>ՆԱԽԱԳԻԾ</w:t>
    </w:r>
    <w:r w:rsidRPr="00D27374">
      <w:rPr>
        <w:rFonts w:ascii="Arial Armenian" w:eastAsia="SimSun" w:hAnsi="Arial Armenian" w:cs="Arial"/>
        <w:sz w:val="24"/>
        <w:szCs w:val="24"/>
        <w:lang w:val="hy-AM"/>
      </w:rPr>
      <w:t xml:space="preserve">                                                                                                                           </w:t>
    </w:r>
  </w:p>
  <w:p w14:paraId="6771A18B" w14:textId="77777777" w:rsidR="00D27374" w:rsidRPr="00D27374" w:rsidRDefault="00D27374" w:rsidP="00D27374">
    <w:pPr>
      <w:pBdr>
        <w:left w:val="single" w:sz="18" w:space="4" w:color="0000FF"/>
      </w:pBdr>
      <w:tabs>
        <w:tab w:val="center" w:pos="4320"/>
        <w:tab w:val="right" w:pos="8640"/>
      </w:tabs>
      <w:spacing w:after="0" w:line="240" w:lineRule="auto"/>
      <w:ind w:left="-180"/>
      <w:rPr>
        <w:rFonts w:ascii="Arial Armenian" w:eastAsia="SimSun" w:hAnsi="Arial Armenian" w:cs="Arial"/>
        <w:lang w:val="hy-AM"/>
      </w:rPr>
    </w:pPr>
    <w:r w:rsidRPr="00D27374">
      <w:rPr>
        <w:rFonts w:ascii="GHEA Grapalat" w:eastAsia="SimSun" w:hAnsi="GHEA Grapalat" w:cs="Arial"/>
        <w:sz w:val="24"/>
        <w:lang w:val="hy-AM"/>
      </w:rPr>
      <w:t>Նախարարություն</w:t>
    </w:r>
    <w:r w:rsidRPr="00D27374">
      <w:rPr>
        <w:rFonts w:ascii="Arial Armenian" w:eastAsia="SimSun" w:hAnsi="Arial Armenian" w:cs="Arial"/>
        <w:sz w:val="24"/>
        <w:lang w:val="hy-AM"/>
      </w:rPr>
      <w:t xml:space="preserve"> </w:t>
    </w:r>
    <w:r w:rsidRPr="00D27374">
      <w:rPr>
        <w:rFonts w:ascii="Arial Armenian" w:eastAsia="SimSun" w:hAnsi="Arial Armenian" w:cs="Arial"/>
        <w:lang w:val="hy-AM"/>
      </w:rPr>
      <w:t xml:space="preserve">                      </w:t>
    </w:r>
  </w:p>
  <w:p w14:paraId="0D4F3FDE" w14:textId="77777777" w:rsidR="00D27374" w:rsidRPr="00D27374" w:rsidRDefault="00D27374" w:rsidP="00D27374">
    <w:pPr>
      <w:pBdr>
        <w:left w:val="single" w:sz="18" w:space="4" w:color="FF6600"/>
      </w:pBdr>
      <w:tabs>
        <w:tab w:val="center" w:pos="4320"/>
        <w:tab w:val="right" w:pos="8640"/>
      </w:tabs>
      <w:spacing w:after="0" w:line="240" w:lineRule="auto"/>
      <w:ind w:left="-180"/>
      <w:rPr>
        <w:rFonts w:ascii="Art" w:eastAsia="SimSun" w:hAnsi="Art" w:cs="Arial"/>
      </w:rPr>
    </w:pPr>
    <w:r w:rsidRPr="00D27374">
      <w:rPr>
        <w:rFonts w:ascii="Art" w:eastAsia="SimSun" w:hAnsi="Art" w:cs="Arial"/>
      </w:rPr>
      <w:t xml:space="preserve">                                                                                                                                                            </w:t>
    </w:r>
  </w:p>
  <w:p w14:paraId="3451F07B" w14:textId="77777777" w:rsidR="00D27374" w:rsidRDefault="00D273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12B29"/>
    <w:multiLevelType w:val="hybridMultilevel"/>
    <w:tmpl w:val="E0A6F26C"/>
    <w:lvl w:ilvl="0" w:tplc="042B000F">
      <w:start w:val="1"/>
      <w:numFmt w:val="decimal"/>
      <w:lvlText w:val="%1."/>
      <w:lvlJc w:val="left"/>
      <w:pPr>
        <w:ind w:left="1287" w:hanging="360"/>
      </w:p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31C2374"/>
    <w:multiLevelType w:val="multilevel"/>
    <w:tmpl w:val="84F6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B2C04"/>
    <w:multiLevelType w:val="hybridMultilevel"/>
    <w:tmpl w:val="C51EC4B0"/>
    <w:lvl w:ilvl="0" w:tplc="042B000F">
      <w:start w:val="1"/>
      <w:numFmt w:val="decimal"/>
      <w:lvlText w:val="%1."/>
      <w:lvlJc w:val="left"/>
      <w:pPr>
        <w:ind w:left="1287" w:hanging="360"/>
      </w:p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865C33"/>
    <w:multiLevelType w:val="hybridMultilevel"/>
    <w:tmpl w:val="B54237CA"/>
    <w:lvl w:ilvl="0" w:tplc="F4E0B8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647" w:hanging="360"/>
      </w:pPr>
    </w:lvl>
    <w:lvl w:ilvl="2" w:tplc="042B001B" w:tentative="1">
      <w:start w:val="1"/>
      <w:numFmt w:val="lowerRoman"/>
      <w:lvlText w:val="%3."/>
      <w:lvlJc w:val="right"/>
      <w:pPr>
        <w:ind w:left="2367" w:hanging="180"/>
      </w:pPr>
    </w:lvl>
    <w:lvl w:ilvl="3" w:tplc="042B000F" w:tentative="1">
      <w:start w:val="1"/>
      <w:numFmt w:val="decimal"/>
      <w:lvlText w:val="%4."/>
      <w:lvlJc w:val="left"/>
      <w:pPr>
        <w:ind w:left="3087" w:hanging="360"/>
      </w:pPr>
    </w:lvl>
    <w:lvl w:ilvl="4" w:tplc="042B0019" w:tentative="1">
      <w:start w:val="1"/>
      <w:numFmt w:val="lowerLetter"/>
      <w:lvlText w:val="%5."/>
      <w:lvlJc w:val="left"/>
      <w:pPr>
        <w:ind w:left="3807" w:hanging="360"/>
      </w:pPr>
    </w:lvl>
    <w:lvl w:ilvl="5" w:tplc="042B001B" w:tentative="1">
      <w:start w:val="1"/>
      <w:numFmt w:val="lowerRoman"/>
      <w:lvlText w:val="%6."/>
      <w:lvlJc w:val="right"/>
      <w:pPr>
        <w:ind w:left="4527" w:hanging="180"/>
      </w:pPr>
    </w:lvl>
    <w:lvl w:ilvl="6" w:tplc="042B000F" w:tentative="1">
      <w:start w:val="1"/>
      <w:numFmt w:val="decimal"/>
      <w:lvlText w:val="%7."/>
      <w:lvlJc w:val="left"/>
      <w:pPr>
        <w:ind w:left="5247" w:hanging="360"/>
      </w:pPr>
    </w:lvl>
    <w:lvl w:ilvl="7" w:tplc="042B0019" w:tentative="1">
      <w:start w:val="1"/>
      <w:numFmt w:val="lowerLetter"/>
      <w:lvlText w:val="%8."/>
      <w:lvlJc w:val="left"/>
      <w:pPr>
        <w:ind w:left="5967" w:hanging="360"/>
      </w:pPr>
    </w:lvl>
    <w:lvl w:ilvl="8" w:tplc="042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74"/>
    <w:rsid w:val="000D346F"/>
    <w:rsid w:val="001408BB"/>
    <w:rsid w:val="001B3D86"/>
    <w:rsid w:val="001C6739"/>
    <w:rsid w:val="002C7CCF"/>
    <w:rsid w:val="0038475F"/>
    <w:rsid w:val="004728FB"/>
    <w:rsid w:val="004A2C7F"/>
    <w:rsid w:val="00500C10"/>
    <w:rsid w:val="00553B30"/>
    <w:rsid w:val="00642334"/>
    <w:rsid w:val="00715ECE"/>
    <w:rsid w:val="00885B33"/>
    <w:rsid w:val="009264EE"/>
    <w:rsid w:val="00985E78"/>
    <w:rsid w:val="009A5A98"/>
    <w:rsid w:val="00A17F87"/>
    <w:rsid w:val="00A6313C"/>
    <w:rsid w:val="00A76063"/>
    <w:rsid w:val="00AE2E73"/>
    <w:rsid w:val="00B9376D"/>
    <w:rsid w:val="00BB1095"/>
    <w:rsid w:val="00BC648B"/>
    <w:rsid w:val="00C82FCA"/>
    <w:rsid w:val="00CD36BA"/>
    <w:rsid w:val="00D27374"/>
    <w:rsid w:val="00D4148E"/>
    <w:rsid w:val="00E436BC"/>
    <w:rsid w:val="00E5702E"/>
    <w:rsid w:val="00EE7FBD"/>
    <w:rsid w:val="00F00945"/>
    <w:rsid w:val="00F74DD3"/>
    <w:rsid w:val="00FB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55A65"/>
  <w15:docId w15:val="{01CD8C0A-3D74-48ED-B142-0DEF11FB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737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7374"/>
  </w:style>
  <w:style w:type="paragraph" w:styleId="Footer">
    <w:name w:val="footer"/>
    <w:basedOn w:val="Normal"/>
    <w:link w:val="FooterChar"/>
    <w:uiPriority w:val="99"/>
    <w:semiHidden/>
    <w:unhideWhenUsed/>
    <w:rsid w:val="00D2737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7374"/>
  </w:style>
  <w:style w:type="paragraph" w:styleId="NormalWeb">
    <w:name w:val="Normal (Web)"/>
    <w:basedOn w:val="Normal"/>
    <w:uiPriority w:val="99"/>
    <w:semiHidden/>
    <w:unhideWhenUsed/>
    <w:rsid w:val="0064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3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F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2C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C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C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C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2022-03-07T06:40:00Z</dcterms:created>
  <dcterms:modified xsi:type="dcterms:W3CDTF">2022-03-07T06:40:00Z</dcterms:modified>
</cp:coreProperties>
</file>