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CC" w14:textId="77777777" w:rsidR="003934CD" w:rsidRPr="00182166" w:rsidRDefault="005F1E18" w:rsidP="00672BE6">
      <w:pPr>
        <w:pStyle w:val="Heading1"/>
        <w:spacing w:line="360" w:lineRule="auto"/>
        <w:jc w:val="right"/>
        <w:rPr>
          <w:rFonts w:ascii="GHEA Grapalat" w:eastAsia="Tahoma" w:hAnsi="GHEA Grapalat" w:cs="Tahoma"/>
          <w:i/>
          <w:sz w:val="18"/>
          <w:szCs w:val="18"/>
        </w:rPr>
      </w:pPr>
      <w:bookmarkStart w:id="0" w:name="_ya154ceu4pr3" w:colFirst="0" w:colLast="0"/>
      <w:bookmarkEnd w:id="0"/>
      <w:r w:rsidRPr="00182166">
        <w:rPr>
          <w:rFonts w:ascii="GHEA Grapalat" w:eastAsia="Tahoma" w:hAnsi="GHEA Grapalat" w:cs="Tahoma"/>
          <w:i/>
          <w:sz w:val="18"/>
          <w:szCs w:val="18"/>
        </w:rPr>
        <w:t>Հավելված N 2</w:t>
      </w:r>
    </w:p>
    <w:p w14:paraId="000000CD" w14:textId="0DF35AF1" w:rsidR="003934CD" w:rsidRPr="00182166" w:rsidRDefault="005F1E18" w:rsidP="00672BE6">
      <w:pPr>
        <w:spacing w:line="360" w:lineRule="auto"/>
        <w:jc w:val="right"/>
        <w:rPr>
          <w:rFonts w:ascii="GHEA Grapalat" w:eastAsia="Tahoma" w:hAnsi="GHEA Grapalat" w:cs="Tahoma"/>
          <w:i/>
          <w:sz w:val="18"/>
          <w:szCs w:val="18"/>
        </w:rPr>
      </w:pPr>
      <w:r w:rsidRPr="00182166">
        <w:rPr>
          <w:rFonts w:ascii="GHEA Grapalat" w:eastAsia="Tahoma" w:hAnsi="GHEA Grapalat" w:cs="Tahoma"/>
          <w:i/>
          <w:sz w:val="18"/>
          <w:szCs w:val="18"/>
        </w:rPr>
        <w:t>ՀՀ կառավարության 202</w:t>
      </w:r>
      <w:r w:rsidR="00510D55" w:rsidRPr="00182166">
        <w:rPr>
          <w:rFonts w:ascii="GHEA Grapalat" w:eastAsia="Tahoma" w:hAnsi="GHEA Grapalat" w:cs="Tahoma"/>
          <w:i/>
          <w:sz w:val="18"/>
          <w:szCs w:val="18"/>
          <w:lang w:val="hy-AM"/>
        </w:rPr>
        <w:t>2</w:t>
      </w:r>
      <w:r w:rsidRPr="00182166">
        <w:rPr>
          <w:rFonts w:ascii="GHEA Grapalat" w:eastAsia="Tahoma" w:hAnsi="GHEA Grapalat" w:cs="Tahoma"/>
          <w:i/>
          <w:sz w:val="18"/>
          <w:szCs w:val="18"/>
        </w:rPr>
        <w:t xml:space="preserve"> թվականի</w:t>
      </w:r>
    </w:p>
    <w:p w14:paraId="000000CE" w14:textId="5E90CAAD" w:rsidR="003934CD" w:rsidRPr="00182166" w:rsidRDefault="00510D55" w:rsidP="00672BE6">
      <w:pPr>
        <w:spacing w:line="360" w:lineRule="auto"/>
        <w:jc w:val="right"/>
        <w:rPr>
          <w:rFonts w:ascii="GHEA Grapalat" w:eastAsia="Tahoma" w:hAnsi="GHEA Grapalat" w:cs="Tahoma"/>
          <w:i/>
          <w:sz w:val="18"/>
          <w:szCs w:val="18"/>
        </w:rPr>
      </w:pPr>
      <w:r w:rsidRPr="00182166">
        <w:rPr>
          <w:rFonts w:ascii="GHEA Grapalat" w:eastAsia="Tahoma" w:hAnsi="GHEA Grapalat" w:cs="Tahoma"/>
          <w:i/>
          <w:sz w:val="18"/>
          <w:szCs w:val="18"/>
          <w:lang w:val="hy-AM"/>
        </w:rPr>
        <w:t xml:space="preserve">_______________   </w:t>
      </w:r>
      <w:r w:rsidR="005F1E18" w:rsidRPr="00182166">
        <w:rPr>
          <w:rFonts w:ascii="GHEA Grapalat" w:eastAsia="Tahoma" w:hAnsi="GHEA Grapalat" w:cs="Tahoma"/>
          <w:i/>
          <w:sz w:val="18"/>
          <w:szCs w:val="18"/>
        </w:rPr>
        <w:t>____-ի N _____-Լ որոշման</w:t>
      </w:r>
    </w:p>
    <w:p w14:paraId="000000CF" w14:textId="77777777" w:rsidR="003934CD" w:rsidRPr="00672BE6" w:rsidRDefault="005F1E18" w:rsidP="00672BE6">
      <w:pPr>
        <w:spacing w:after="160" w:line="36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672BE6">
        <w:rPr>
          <w:rFonts w:ascii="GHEA Grapalat" w:eastAsia="Tahoma" w:hAnsi="GHEA Grapalat" w:cs="Tahoma"/>
          <w:b/>
          <w:sz w:val="24"/>
          <w:szCs w:val="24"/>
        </w:rPr>
        <w:t xml:space="preserve"> </w:t>
      </w:r>
    </w:p>
    <w:p w14:paraId="000000D0" w14:textId="71EB1B24" w:rsidR="003934CD" w:rsidRPr="00672BE6" w:rsidRDefault="005F1E18" w:rsidP="00672BE6">
      <w:pP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672BE6">
        <w:rPr>
          <w:rFonts w:ascii="GHEA Grapalat" w:eastAsia="Tahoma" w:hAnsi="GHEA Grapalat" w:cs="Tahoma"/>
          <w:b/>
          <w:sz w:val="24"/>
          <w:szCs w:val="24"/>
        </w:rPr>
        <w:t>ՀԱՇՄԱՆԴԱՄՈՒԹՅՈՒՆ ՈՒՆԵՑՈՂ ԱՆՁԱՆՑ ՍՈՑԻԱԼԱԿԱՆ ՆԵՐԱՌՄԱՆ 2022-202</w:t>
      </w:r>
      <w:r w:rsidR="002C32A7" w:rsidRPr="00672BE6">
        <w:rPr>
          <w:rFonts w:ascii="GHEA Grapalat" w:eastAsia="Tahoma" w:hAnsi="GHEA Grapalat" w:cs="Tahoma"/>
          <w:b/>
          <w:sz w:val="24"/>
          <w:szCs w:val="24"/>
          <w:lang w:val="hy-AM"/>
        </w:rPr>
        <w:t>7</w:t>
      </w:r>
      <w:r w:rsidRPr="00672BE6">
        <w:rPr>
          <w:rFonts w:ascii="GHEA Grapalat" w:eastAsia="Tahoma" w:hAnsi="GHEA Grapalat" w:cs="Tahoma"/>
          <w:b/>
          <w:sz w:val="24"/>
          <w:szCs w:val="24"/>
        </w:rPr>
        <w:t xml:space="preserve"> ԹՎԱԿԱՆՆԵՐԻ ՀԱՄԱԼԻՐ ԾՐԱԳՐԻ ԻՐԱԿԱՆԱՑՈՒՄՆ ԱՊԱՀՈՎՈՂ ՄԻՋՈՑԱՌՈՒՄՆԵՐԻ ՑԱՆԿ</w:t>
      </w:r>
    </w:p>
    <w:p w14:paraId="000000D1" w14:textId="77777777" w:rsidR="003934CD" w:rsidRPr="00672BE6" w:rsidRDefault="003934CD" w:rsidP="00672BE6">
      <w:pPr>
        <w:tabs>
          <w:tab w:val="left" w:pos="1152"/>
        </w:tabs>
        <w:spacing w:line="36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Style w:val="a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659"/>
        <w:gridCol w:w="3063"/>
        <w:gridCol w:w="3503"/>
        <w:gridCol w:w="2731"/>
        <w:gridCol w:w="1724"/>
        <w:gridCol w:w="2258"/>
      </w:tblGrid>
      <w:tr w:rsidR="00672BE6" w:rsidRPr="00672BE6" w14:paraId="668D3578" w14:textId="77777777" w:rsidTr="00AD03EC">
        <w:trPr>
          <w:trHeight w:val="20"/>
        </w:trPr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36775CA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</w:p>
          <w:p w14:paraId="000000D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Հ/Հ</w:t>
            </w:r>
          </w:p>
        </w:tc>
        <w:tc>
          <w:tcPr>
            <w:tcW w:w="120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Միջոցառման անվանումը</w:t>
            </w:r>
          </w:p>
        </w:tc>
        <w:tc>
          <w:tcPr>
            <w:tcW w:w="122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Ակնկալվող արդյունքը</w:t>
            </w:r>
          </w:p>
        </w:tc>
        <w:tc>
          <w:tcPr>
            <w:tcW w:w="95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Պատասխանատու կատարողը և համակատարողները</w:t>
            </w:r>
          </w:p>
        </w:tc>
        <w:tc>
          <w:tcPr>
            <w:tcW w:w="6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Կատարման ժամկետները</w:t>
            </w:r>
          </w:p>
        </w:tc>
        <w:tc>
          <w:tcPr>
            <w:tcW w:w="78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Ֆինանսավորման աղբյուրը</w:t>
            </w:r>
          </w:p>
        </w:tc>
      </w:tr>
      <w:tr w:rsidR="00672BE6" w:rsidRPr="00672BE6" w14:paraId="524921C0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1.</w:t>
            </w:r>
          </w:p>
        </w:tc>
        <w:tc>
          <w:tcPr>
            <w:tcW w:w="4769" w:type="pct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Հաշմանդամություն ունեցող անձանց կարգավիճակի բարելավում` օրենսդրական դաշտի զարգացման և հաշմանդամություն ունեցող անձանց հավասարության պաշտպանության և իրավական աջակցության միջոցով</w:t>
            </w:r>
          </w:p>
        </w:tc>
      </w:tr>
      <w:tr w:rsidR="00672BE6" w:rsidRPr="00672BE6" w14:paraId="5AA09578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1.1</w:t>
            </w:r>
          </w:p>
          <w:p w14:paraId="000000E0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0E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օրենսդրության համապատասխանություն Հաշմանդամություն ունեցող անձանց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իրավունքների մասին ՄԱԿ-ի կոնվենցիային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3" w14:textId="52D5FC26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Իրականացվել է իրավական ակտերի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քարտեզագր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ում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և դասակարգում</w:t>
            </w:r>
          </w:p>
          <w:p w14:paraId="000000E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0E5" w14:textId="47F037E6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Վերլուծության հիման վրա մշակվել և ընդունվել են ինչպես նոր, այնպես էլ գործող իրավական ակտերում փոփոխման, լրացման և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(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կամ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)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գործողության դադարեցման իրավական ակտեր </w:t>
            </w:r>
          </w:p>
          <w:p w14:paraId="000000E6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0E7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է հաշմանդամություն ունեցող անձանց իրավունքների առումով զգայուն՝ կարգավորման ազդեցության գնահատում և փորձաքննություն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08CF0CBC" w:rsidR="003934CD" w:rsidRPr="00B1418B" w:rsidRDefault="005F1E18" w:rsidP="00B1418B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</w:t>
            </w:r>
            <w:r w:rsidR="00B1418B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նախարարություներ</w:t>
            </w:r>
          </w:p>
          <w:p w14:paraId="000000EA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մարզպետարաններ</w:t>
            </w:r>
          </w:p>
          <w:p w14:paraId="000000EB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0E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Տեղական ինքնակառավարման մարմիններ </w:t>
            </w:r>
          </w:p>
          <w:p w14:paraId="000000E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(համաձայնությամբ)</w:t>
            </w:r>
          </w:p>
          <w:p w14:paraId="000000EE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0EF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  <w:p w14:paraId="000000F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0F3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0F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Օրենքով չարգելված այլ աղբյուրներ </w:t>
            </w:r>
          </w:p>
        </w:tc>
      </w:tr>
      <w:tr w:rsidR="00672BE6" w:rsidRPr="00672BE6" w14:paraId="5D930AD0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Ռազմավարական փաստաթղթերի և օրենսդրության մշակմանը, իրականացմանը և մշտադիտարկմանը հաշմանդամություն ունեցող անձանց մասնակցության ապահովում՝ ներառական և մատչելի ընթացակարգի և մեխանիզմներ ներդրման միջոցով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Ապահովվում է հաշմանդամություն ունեցող անձանց ընթացիկ մասնակցությունը ռազմավարական փաստաթղթերի և օրենսդրության մշակմանը, իրականացմանը և մշտադիտարկմանը</w:t>
            </w:r>
          </w:p>
          <w:p w14:paraId="000000F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0F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 հարցերով զբաղվող ազգային և մարզային (Երևանի քաղաքային) հանձնաժողովները ակտիվորեն ներգրավված են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օրենսդրության մշակմանը և մշտադիտարկմանը</w:t>
            </w:r>
          </w:p>
          <w:p w14:paraId="000000FA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0FB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Ներդրված են խորհրդակցական ապակենտրոն մեխանիզմներ հաշմանդամություն ունեցող անձանց մասնակցության ապահովման նպատակով</w:t>
            </w:r>
          </w:p>
          <w:p w14:paraId="000000FC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0F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Օրենսդրությամբ ամրագրվել է հանրային քննարկման և ծանուցման մատչելիության պահանջը և խելամիտ հարմարեցումների տրամադրման կարգը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54082835" w:rsidR="003934CD" w:rsidRPr="0001255F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</w:t>
            </w:r>
            <w:r w:rsidR="0001255F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նախարարություններ</w:t>
            </w:r>
          </w:p>
          <w:p w14:paraId="000000FF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00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մարզպետարաններ</w:t>
            </w:r>
          </w:p>
          <w:p w14:paraId="00000101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0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Տեղական ինքնակառավարման մարմիններ </w:t>
            </w:r>
          </w:p>
          <w:p w14:paraId="0000010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(համաձայնությամբ)</w:t>
            </w:r>
          </w:p>
          <w:p w14:paraId="0000010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0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6372B59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</w:t>
            </w:r>
            <w:r w:rsidR="002C32A7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0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0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Օրենքով չարգելված այլ աղբյուրներ </w:t>
            </w:r>
          </w:p>
        </w:tc>
      </w:tr>
      <w:tr w:rsidR="00672BE6" w:rsidRPr="00672BE6" w14:paraId="6D12AED1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 իրավունքների մասին ՄԱԿ-ի կոնվենցիայի և կամընտիր արձանագրության, «Հաշմանդամություն ունեցող անձանց իրավունքների մասին» ՀՀ օրենքի և այլ իրավական ակտերի վերաբերյալ իրազեկվածության բարձրացում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6B176B3C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անձանց, նրանց ընտանիքների, որոշում կայացնողների և լայն հանրության համար իրականացվում են տվյալ փաստաթղթերի վերաբերյալ իրազեկվածության բարձրացման գործողություններ, այդ թվում՝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տեղեկատվական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արշավներ և խորհրդատվություն</w:t>
            </w:r>
          </w:p>
          <w:p w14:paraId="0000010D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0E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Ապահովվում է հաշմանդամություն ունեցող անձանց մասնակցությունը իրազեկվածության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բարձրացման գործողություններում</w:t>
            </w:r>
          </w:p>
          <w:p w14:paraId="0000010F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10" w14:textId="22A2802D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անձինք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առավել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տեղեկացված են իրենց իրավունքները երաշխավորող և ապահովող իրավական ակտերից և կարողանում են օգտվել դրանցից</w:t>
            </w:r>
          </w:p>
          <w:p w14:paraId="00000111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12" w14:textId="3D86E49A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Գործադիր, օրենսդիր և դատական իշխանությունների ներկայացուցիչներ</w:t>
            </w:r>
            <w:r w:rsidR="00174870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առավել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իրազեկ են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հաշմանդամություն ունեցող անձանց հավասարության և անխտրականության իրավունքի և օրենսդրության վերաբերյալ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  <w:p w14:paraId="0000011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1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նախարարություններ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6" w14:textId="7AFCB7BE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</w:t>
            </w:r>
            <w:r w:rsidR="002C32A7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1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1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Օրենքով չարգելված այլ աղբյուրներ </w:t>
            </w:r>
          </w:p>
        </w:tc>
      </w:tr>
      <w:tr w:rsidR="00672BE6" w:rsidRPr="00672BE6" w14:paraId="00C97F4A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B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բոլոր անձանց արդարադատության համակարգի հավասար մատչելիության և դրա առաջ հավասարության իրավունքի ապահովում նյութական և ընթացակարգային երաշխիքների ապահովմամբ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Օրենսդրությամբ սահմանված են հաշմանդամություն ունեցող անձանց արդար դատաքննության իրավունքը բոլորի հետ հավասար հիմքունքներով իրացնելու երաշխիքները և ընթացակարգերը</w:t>
            </w:r>
          </w:p>
          <w:p w14:paraId="0000011D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1E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անձինք կարող են օգտվել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անվճար և մատչելի իրավական օգնության ծառայություններից հաշմանդամության հիմքով խտրականության չենթարկվելու իրավունքի պաշտպանության, ներառյալ՝ անձին անգործունակ ճանաչելու և գործունակության վերականգնման գործերով</w:t>
            </w:r>
          </w:p>
          <w:p w14:paraId="0000011F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20" w14:textId="3E42559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Ներդրվել է ընթացակարգային հարմարեցումներ և աջակցության միջոցների համակարգ՝ ապահովելու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համար հաշմանդամություն ունեցող անձի, անկախ անհրաժեշտ աջակցության տեսակից և աստիճանից՝ քրեական, քաղաքացիական, վարչական գործերով որպես դիմող, հայցվոր, պատասխանող, կասկածյալ, մեղադրյալ, ամբաստանյալ տուժող, վկա լիրաժեք հանդես գալու հնարավորությունը</w:t>
            </w:r>
            <w:r w:rsidR="00C611E9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121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2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Ներդրված միջոցները համապատասխանում են հաշմանդամություն ունեցող անձի տարիքային և սեռային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առանձնահատկություններին և կարիքներին</w:t>
            </w:r>
          </w:p>
          <w:p w14:paraId="00000123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24" w14:textId="48A9198A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Ներդրված միջոցները հավասար կերպով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հասանելի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գործում են յուրաքանչյուր տեսակի խնամքի և բուժման հաստատություններում բնակվող և քրեակատարողական հաստատություններում գտնվող հաշմանդամություն ունեցող անձանց համար</w:t>
            </w:r>
          </w:p>
          <w:p w14:paraId="00000125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26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Իրականացվում են հաշմանդամություն ունեցող անձանց իրազեկվածության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բարձրացման գործողություններ արդարադատության մատչելիության, այդ թվում՝ իրավական օգնության, տուժողների աջակցության, փոխհատուցման հնարավորությունների վերաբերյալ</w:t>
            </w:r>
          </w:p>
          <w:p w14:paraId="00000127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28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Իրականացվում են </w:t>
            </w:r>
            <w:hyperlink r:id="rId6">
              <w:r w:rsidRPr="00672BE6">
                <w:rPr>
                  <w:rFonts w:ascii="GHEA Grapalat" w:eastAsia="Tahoma" w:hAnsi="GHEA Grapalat" w:cs="Tahoma"/>
                  <w:sz w:val="24"/>
                  <w:szCs w:val="24"/>
                </w:rPr>
                <w:t xml:space="preserve">ոստիկանների, քննիչների, դատախազների, դատավորների, փաստաբանների և քրեակատարողական ծառայության ծառայողների </w:t>
              </w:r>
              <w:r w:rsidRPr="00672BE6">
                <w:rPr>
                  <w:rFonts w:ascii="GHEA Grapalat" w:eastAsia="Tahoma" w:hAnsi="GHEA Grapalat" w:cs="Tahoma"/>
                  <w:sz w:val="24"/>
                  <w:szCs w:val="24"/>
                </w:rPr>
                <w:lastRenderedPageBreak/>
                <w:t>համար</w:t>
              </w:r>
            </w:hyperlink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դասընթացներ և մշակվում են ուղեցույցներ Հաշմանդամություն ունեցող անձանց իրավունքների մասին կոնվենցիայի, ներառյալ կարծրատիպերի, ընթացակարգային հարմարեցումների ապահովման և հաղորդակցության վերաբերյալ</w:t>
            </w:r>
          </w:p>
          <w:p w14:paraId="00000129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2A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Դատական գործերի դասակարգումը և դատական վիճակագրությունը հնարավորություն է ընձեռում մշտադիտարկել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հաշմանդամություն ունեցող անձանց արդար դատաքննության իրավունքից և ընթացակարգային հարմարեցումների օգտվելը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B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արդարադատության նախարարություն</w:t>
            </w:r>
          </w:p>
          <w:p w14:paraId="1F0391A5" w14:textId="77777777" w:rsidR="00AC7DF2" w:rsidRDefault="00AC7DF2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2C" w14:textId="2103849F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աշխատանքի և սոցիալական հարցերի նախարարություն</w:t>
            </w:r>
          </w:p>
          <w:p w14:paraId="0000012D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2E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դատախազություն (համաձայնությամբ)</w:t>
            </w:r>
          </w:p>
          <w:p w14:paraId="0000012F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30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դատական դեպարտամենտ (համաձայնությամբ)</w:t>
            </w:r>
          </w:p>
          <w:p w14:paraId="00000131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3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արդարադատության ակադեմիա (համաձայնությամբ)</w:t>
            </w:r>
          </w:p>
          <w:p w14:paraId="00000133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3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քննչական կոմիտե (համաձայնությամբ)</w:t>
            </w:r>
          </w:p>
          <w:p w14:paraId="00000135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3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դատախազություն (համաձայնությամբ)</w:t>
            </w:r>
          </w:p>
          <w:p w14:paraId="00000137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3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փաստաբանների պալատ (համաձայնությամբ)</w:t>
            </w:r>
          </w:p>
          <w:p w14:paraId="00000139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3A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3B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C" w14:textId="4C21DF05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="002C32A7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3E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3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4D24FAFF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0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3934CD" w:rsidRPr="00672BE6" w:rsidRDefault="005F1E18" w:rsidP="00672BE6">
            <w:pPr>
              <w:spacing w:after="160"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Որոշումների կայացման աջակցության համակարգի ներդրում՝ օրենսդրության փոփոխությունների ու լրացումների և աջակցող ծառայություններ ձևավորելու միջոցով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Օրենսդրությամբ սահմանվել է որոշումների կայացման աջակցության համակարգ, որը կիրառվում է նաև անձին անգործունակ ճանաչելու և նրա նկատմամբ խնամակալություն սահմանելու համակարգի փոխարեն։</w:t>
            </w:r>
          </w:p>
          <w:p w14:paraId="00000143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4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Քարտեզագրվել են որոշումների կայացմանն աջակցող առկա և անհրաժեշտ ծառայությունները և կարիքը։</w:t>
            </w:r>
          </w:p>
          <w:p w14:paraId="00000145" w14:textId="02A5FA33" w:rsidR="003934CD" w:rsidRPr="00672BE6" w:rsidRDefault="00C611E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14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Մշակվել է որոշումների կայացման աջակցության համակարգի լիարժեք ներդրման գործողությունների ծրագիր։</w:t>
            </w:r>
          </w:p>
          <w:p w14:paraId="00000147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4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Իրականացվում են իրազեկման գործողություններ գործունակության վերականգման նպատակով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դատարան դիմելու իրավունքի վերաբերյալ</w:t>
            </w:r>
          </w:p>
          <w:p w14:paraId="00000149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4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է գործունակությանն առնչվող դատական գործերի վիճակագրության հավաքագրում և վերլուծություն</w:t>
            </w:r>
          </w:p>
          <w:p w14:paraId="0000014B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4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Դատալեքս դատական տեղեկատվական համակարգում անգործունակ ճանաչելու կամ գործունակությունը վերականգնելու դատական գործերով երաշխավորվում է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անձի տվյալների ապաանձնավորումը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արդարադատության նախարարություն</w:t>
            </w:r>
          </w:p>
          <w:p w14:paraId="0000014E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4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աշխատանքի և սոցիալական հարցերի նախարարություն</w:t>
            </w:r>
          </w:p>
          <w:p w14:paraId="0000015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5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առողջապահության նախարարություն</w:t>
            </w:r>
          </w:p>
          <w:p w14:paraId="00000152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5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տարածքային կառավարման և ենթակառուցվածքների նախարարություն</w:t>
            </w:r>
          </w:p>
          <w:p w14:paraId="0000015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5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դատական դեպարտամենտ </w:t>
            </w:r>
          </w:p>
          <w:p w14:paraId="0000015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59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5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Օրենքով չարգելված այլ աղբյուրներ </w:t>
            </w:r>
          </w:p>
        </w:tc>
      </w:tr>
      <w:tr w:rsidR="00672BE6" w:rsidRPr="00672BE6" w14:paraId="1EBDDC8F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B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քաղաքական իրավունքներին նպաստող գործուն մեխանիզմների ներդնում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Ընտրական օրենսդրությունը վերանայվել է քվեարկության մատչելիությունը այլընտրանքային մեթոդների, այդ թվում՝ շրջիկ արկղերի միջոցով ապահովելու լույսի ներքո և ֆիզիկապես ներկա գտնվելու անհնարինության պարագայում հաշմանդամություն ունեցող անձինք կարողանում են մասնակցել ընտրություններին </w:t>
            </w:r>
          </w:p>
          <w:p w14:paraId="0000015E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5F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Հաստատվել են նախընտրական քարոզչության և քվեարկության կազմակերպմանը ներկայացվող մատչելիության պահանջներ և հստակեցվել է պատասխանատվության շրջանակը</w:t>
            </w:r>
          </w:p>
          <w:p w14:paraId="00000160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61" w14:textId="3815A75A" w:rsidR="003934CD" w:rsidRPr="00672BE6" w:rsidRDefault="003235A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Սահմանվել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>է հաշմանդամություն ունեցող թեկնածուներին նախընտրական քարոզչության փուլում խելամիտ հարմարեցումների տրամադրման կարգ</w:t>
            </w:r>
          </w:p>
          <w:p w14:paraId="00000162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63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է քվեարկությանը մասնակցած անձանց թվի, թեկնածուների և ընտրական գործընթացներին մասնակցող այլ դերակատարների հաշմանդամության վերաբերյալ տվյալների մշակման, վերլուծման և հրապարակման օրենսդրական պահանջ </w:t>
            </w:r>
          </w:p>
          <w:p w14:paraId="00000164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65" w14:textId="31C1F2A0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Իրականացվել է հաշմանդամություն ունեցող անձանց կազմակերպությունների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համար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ընտրական գործընթացներում մասնակցության վերաբերյալ դասընթաց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6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արդարադատության նախարարություն</w:t>
            </w:r>
          </w:p>
          <w:p w14:paraId="00000167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168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աշխատանքի և սոցիալական հարցերի նախարարություն</w:t>
            </w:r>
          </w:p>
          <w:p w14:paraId="00000169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16A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կենտրոնական ընտրական հանձնաժողով (համաձայնությամբ)</w:t>
            </w:r>
          </w:p>
          <w:p w14:paraId="0000016B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16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Տեղական ինքնակառավարման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մարմիններ (համաձայնությամբ)</w:t>
            </w:r>
          </w:p>
          <w:p w14:paraId="0000016D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16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Հասարակական կազմակերպություններ</w:t>
            </w:r>
          </w:p>
          <w:p w14:paraId="0000016F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885B02D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="002C32A7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72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73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74C329AC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5" w14:textId="77777777" w:rsidR="003934CD" w:rsidRPr="00672BE6" w:rsidRDefault="005F1E18" w:rsidP="00672BE6">
            <w:pPr>
              <w:spacing w:after="160"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կազմակերպությունների ստեղծմանը և զարգացմանը աջակցություն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6" w14:textId="5044CE63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են 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իրավաբանական անձանց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գրանցման և կառավարման վերաբերյալ մատչելի ձևաչափերով 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ուղեցույցեր</w:t>
            </w:r>
          </w:p>
          <w:p w14:paraId="00000177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78" w14:textId="7A530874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Միջազգային համագործակցության շրջանակներում 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պետական մարմինների կողմից կամ համագործակցությամ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իրականացվող ծրագրերում ապահովվում է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հաշմանդամություն ունեցող անձանց կազմակերպությունների մասնակցությունը</w:t>
            </w:r>
          </w:p>
          <w:p w14:paraId="00000179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7A" w14:textId="34BA35DF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  <w:p w14:paraId="0000017C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7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արդարադատության նախարարություն</w:t>
            </w:r>
          </w:p>
          <w:p w14:paraId="0000017E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7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կրթության, գիտության, մշակույթի և սպորտի նախարարություն</w:t>
            </w:r>
          </w:p>
          <w:p w14:paraId="0000018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81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8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8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7E228F83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1.8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7" w14:textId="77777777" w:rsidR="003934CD" w:rsidRPr="00672BE6" w:rsidRDefault="005F1E18" w:rsidP="00672BE6">
            <w:pPr>
              <w:spacing w:after="160"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վերաբերյալ տվյալների և վիճակագրության մշակման համակարգի զարգացում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F70D" w14:textId="3AEFCE86" w:rsidR="0099145F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է օրենսդրական պահանջ վիճակագրական առնչվող հետազոտութուններում և վարչական տվյալներում հաշմանդամություն ունեցող անձանց վերաբերյալ տվյալների հավաքման վերաբերյալ </w:t>
            </w:r>
          </w:p>
          <w:p w14:paraId="00000189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8A" w14:textId="4240BB30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Հավաքվում, վերլուծվում և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հանրայնացվում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են տարանջատված տվյալներ հաշմանդամություն ունեցող անձանց վերաբերյալ </w:t>
            </w:r>
          </w:p>
          <w:p w14:paraId="0000018B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8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Տարբեր ոլորտներում վարվող տեղեկատվական համակարգերի վերանայում՝ հաշմանդամություն ունեցող անձանց վերաբերյալ տվյալներ հավաքելու նպատակով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վիճակագրական կոմիտե</w:t>
            </w:r>
          </w:p>
          <w:p w14:paraId="0000018E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8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նախարարություններ</w:t>
            </w:r>
          </w:p>
          <w:p w14:paraId="0000019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9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Տեղական ինքնակառավարման մարմիններ (համաձայնությամբ)</w:t>
            </w:r>
          </w:p>
          <w:p w14:paraId="00000192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93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5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96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97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Օրենքով չարգելված այլ աղբյուրներ </w:t>
            </w:r>
          </w:p>
        </w:tc>
      </w:tr>
      <w:tr w:rsidR="00672BE6" w:rsidRPr="00672BE6" w14:paraId="0EE88150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2.</w:t>
            </w:r>
          </w:p>
        </w:tc>
        <w:tc>
          <w:tcPr>
            <w:tcW w:w="4769" w:type="pct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Հաշմանդամություն ունեցող անձանց համար միջավայրի մատչելիության ապահովում` ճարտարապետական և տեղեկատվական ու հաղորդակցական խոչընդոտների վերացման միջոցով` որպես հաշմանդամություն ունեցող անձանց հասարակության մեջ լիարժեք ներառման նախապայման</w:t>
            </w:r>
          </w:p>
        </w:tc>
      </w:tr>
      <w:tr w:rsidR="00672BE6" w:rsidRPr="00672BE6" w14:paraId="08B5A31F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2.1</w:t>
            </w:r>
          </w:p>
          <w:p w14:paraId="0000019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1A0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1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Մատչելիության վերահսկողության և խթանման նպատակով անկախ մեխանիզմի ներդնում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2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Ստեղծվել է մատչելիության վերահսկողության և խթանման անկախ մեխանիզմ</w:t>
            </w:r>
          </w:p>
          <w:p w14:paraId="000001A3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A4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է մատչելիության նկատմամբ վերահսկողություն և խթանում</w:t>
            </w:r>
          </w:p>
          <w:p w14:paraId="000001A5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A6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Իրականացվում է մատչելիության աուդիտ պետական բյուջեի միջոցով կառուցված (վերակառուցված) շենքերի, մատուցվող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ծառայությունների և ծրագրերի նկատմամբ</w:t>
            </w:r>
          </w:p>
          <w:p w14:paraId="000001A7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A8" w14:textId="39B12883" w:rsidR="003934CD" w:rsidRPr="00672BE6" w:rsidRDefault="00EF60D3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Արձանագրվում են 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>պետական և տեղական ինքնակառավարման մարմինների և դրանց պաշտոնատար անձանց</w:t>
            </w:r>
            <w:r w:rsidR="00C611E9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>կողմից «Հաշմանդամություն ունեցող անձանց իրավունքների մասին» ՀՀ օրենքի պահանջների խախտումներ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ը, իրագործվում են պատասխանատվության մեխանիզմները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D1CB" w14:textId="00344B24" w:rsidR="00443DD3" w:rsidRPr="00672BE6" w:rsidRDefault="003235A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քաղաքաշինության, տեխնիկական և հրդեհային անվտանգության տեսչական մարմին</w:t>
            </w:r>
          </w:p>
          <w:p w14:paraId="7368C092" w14:textId="12D4B2BC" w:rsidR="00443DD3" w:rsidRPr="00672BE6" w:rsidRDefault="00443DD3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2CE8C24D" w14:textId="77777777" w:rsidR="00EB3062" w:rsidRPr="00672BE6" w:rsidRDefault="00EB3062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աշխատանքի և սոցիալական հարցերի նախարարություն</w:t>
            </w:r>
          </w:p>
          <w:p w14:paraId="04D99EE8" w14:textId="169877A2" w:rsidR="00EB3062" w:rsidRPr="00672BE6" w:rsidRDefault="00EB3062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72324AD4" w14:textId="77777777" w:rsidR="00EB3062" w:rsidRPr="00672BE6" w:rsidRDefault="00EB3062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AB" w14:textId="09AA41A6" w:rsidR="00443DD3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քաղաքաշինության կոմիտե</w:t>
            </w:r>
          </w:p>
          <w:p w14:paraId="2F6971A0" w14:textId="77777777" w:rsidR="00443DD3" w:rsidRPr="00672BE6" w:rsidRDefault="00443DD3" w:rsidP="00672BE6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4C74FF6F" w14:textId="77777777" w:rsidR="00443DD3" w:rsidRPr="00672BE6" w:rsidRDefault="00443DD3" w:rsidP="00672BE6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7DC0A664" w14:textId="77777777" w:rsidR="00443DD3" w:rsidRPr="00672BE6" w:rsidRDefault="00443DD3" w:rsidP="00672BE6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6E94FD5B" w14:textId="77777777" w:rsidR="00443DD3" w:rsidRPr="00672BE6" w:rsidRDefault="00443DD3" w:rsidP="00672BE6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794CFF9A" w14:textId="77777777" w:rsidR="00443DD3" w:rsidRPr="00672BE6" w:rsidRDefault="00443DD3" w:rsidP="00672BE6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63A52E3B" w14:textId="696D0CF8" w:rsidR="003934CD" w:rsidRPr="00672BE6" w:rsidRDefault="003934CD" w:rsidP="00672BE6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AE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AF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Օրենքով չարգելված այլ աղբյուրներ </w:t>
            </w:r>
          </w:p>
        </w:tc>
      </w:tr>
      <w:tr w:rsidR="00672BE6" w:rsidRPr="00672BE6" w14:paraId="3B3F938F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0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2.2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1" w14:textId="3C28D035" w:rsidR="003934CD" w:rsidRPr="00672BE6" w:rsidRDefault="00617E8B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Մատչելիության՝ հ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անրությանը հասանելի 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ապրանքներին և ծառայություններին ներկայացվող տեխնիկական պահանջների սահմանում և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2" w14:textId="75D5417C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Օրենսդրությամբ ամրագրված են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մատչելիության՝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օդային, երկաթուղային, ավտոմոբիլային և ջրային ուղևորափոխադրումներին ներկայացվող պարտադիր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պահանջներ</w:t>
            </w:r>
          </w:p>
          <w:p w14:paraId="000001B3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B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Տաքսի ծառայություններ մատուցող ընկերություններում ներդրվել և ուսումնասիրվել է մատչելի մեքենաներից օգտվելու ցուցանիշը և որակական ուսումնասիրությունների հիման վրա մշակվել է պետական աջակցության ծրագիր</w:t>
            </w:r>
          </w:p>
          <w:p w14:paraId="000001B5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B6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Ճանապարհաշինարարական, բնակարանաշինարարական ծրագրերի մշտադիտարկման ժամանակ դիտարկվում է նաև մատչելիությունը և գնահատվում է սոցիալական ազդեցությունը</w:t>
            </w:r>
          </w:p>
          <w:p w14:paraId="000001B7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1B8" w14:textId="113E2298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Օրենսդրությամբ ամրագրված են</w:t>
            </w:r>
            <w:r w:rsidR="00C611E9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պետական բյուջեից ֆինանսավորվող կայքերին և հեռախոսային հավելվածներին ներկայացվող մատչելիության պարտադիր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չափանիշներ</w:t>
            </w:r>
          </w:p>
          <w:p w14:paraId="000001B9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BA" w14:textId="17C1CE1B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Օրենսդրությամբ ամրագրված են վճարումների ընդունման տերմինալների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, ավտոմատ գանձման մեքենաների (բանկոմատ), բանկային ավտոմատ մեքնենաներին (automated banking kiosk) ներկայացվող մատչելիության պարտադիր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չափանիշներ</w:t>
            </w:r>
          </w:p>
          <w:p w14:paraId="000001BB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B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է հաճախականություններով և հնարավոր այլ տեխնիկական միջոցներով տրամադրվող տեսալսողական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տեղեկատվության մատչելիության (ներառյալ ժեստերի լեզվի թարգմանությունը, աուդիոնկարագրությունը, լուսագրումը) վերաբերյալ ուղեցույց</w:t>
            </w:r>
          </w:p>
          <w:p w14:paraId="000001BD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B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Վերանայվել է գնումների օրենսդրությունը՝ ապահովելու ձեռք բերվող ապրանքների և ծառայությունների մատչելիությունը հաշմանդամություն ունեցող անձանց համար</w:t>
            </w:r>
          </w:p>
          <w:p w14:paraId="000001BF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C0" w14:textId="515D586F" w:rsidR="003934CD" w:rsidRPr="00672BE6" w:rsidRDefault="003235A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 xml:space="preserve">Հաշմանդամություն ունեցող անձանց իրավունքերին և հանրությանը հասանելի ծառայություններին </w:t>
            </w:r>
            <w:r w:rsidR="0018216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ռնչվող ա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>զգային ստանդարտներում փոփոխություններ և լրացումներ են կատարվել համընդհանուր դիզայնի և մատչելիության լույսի ներքո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2" w14:textId="7540C1D4" w:rsidR="003934CD" w:rsidRPr="00672BE6" w:rsidRDefault="00862C97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 xml:space="preserve">Տարածքային կառավարման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ենթակառուցվածքների նախարարություն</w:t>
            </w:r>
          </w:p>
          <w:p w14:paraId="5058CFC9" w14:textId="77777777" w:rsidR="00952557" w:rsidRPr="00672BE6" w:rsidRDefault="00952557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10D4DCF1" w14:textId="22C1DC1D" w:rsidR="00952557" w:rsidRDefault="00952557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Ֆինանսների նախարարություն</w:t>
            </w:r>
          </w:p>
          <w:p w14:paraId="02260E6B" w14:textId="77777777" w:rsidR="00AC7DF2" w:rsidRPr="00672BE6" w:rsidRDefault="00AC7DF2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1C3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կենտրոնական բանկ (համաձայնությամբ)</w:t>
            </w:r>
          </w:p>
          <w:p w14:paraId="000001C4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1C5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Հեռուստատեսության և ռադիոյի հանձնաժողով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6" w14:textId="6BFEA94E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="00C83CD9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C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C9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110CB0BD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A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B" w14:textId="23B20BCD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Խթանել համընդհանուր դիզայնի և մատչելիության պահանջների վերաբերյալ գիտելիքը մասնագիտական հանրու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յ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թների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ծառայություն մատուցողների շրջանում</w:t>
            </w:r>
          </w:p>
          <w:p w14:paraId="000001CC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Իրականացվում են տարբեր ոլորտների մասնագետների մասնագիտական որակները կատարելագործելու, մասնագիտական վերաորակավորումը ապահովելու նպատակով համընդհանուր դիզայնի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մատչելիության վերաբերյալ լրացուցիչ կրթական ծրագրեր բարձրագույն ուսումնական հաստատությունների հետ համագործակցությամբ</w:t>
            </w:r>
          </w:p>
          <w:p w14:paraId="000001CE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D0" w14:textId="6BC858B8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են ուղեցույցներ տարբեր ոլորտներում ծառայություններ մատուցող անձանց համար</w:t>
            </w:r>
          </w:p>
          <w:p w14:paraId="000001D2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D3" w14:textId="1FC945F2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4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քաղաքաշինության կոմիտե </w:t>
            </w:r>
          </w:p>
          <w:p w14:paraId="000001D5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D6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կրթության, գիտության, մշակույթի և սպորտի նախարարություն</w:t>
            </w:r>
          </w:p>
          <w:p w14:paraId="000001D7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D8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9" w14:textId="078D0A6B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="00C83CD9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DB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D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2EE509B2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2.4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Պետական ծառայությունների մատուցման մատչելիության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գնահատում, ապահովում և մշտադիտարկում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Ուսումնասիրվել է պետական ծառայությունների հասանելիությունը և մատչելիությունը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հաշմանդամություն ունեցող անձանց համար և առկա է առաջարկությունների փաթեթ</w:t>
            </w:r>
          </w:p>
          <w:p w14:paraId="000001E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E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Գնահատվել է պետական ծառայություններ մատուցող կազմակերպությունների շենքային մատչելիությունը և ապահովվում է դրանց աստիճանական հարմարեցումը</w:t>
            </w:r>
          </w:p>
          <w:p w14:paraId="000001E2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E3" w14:textId="533E018C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Ստուգվել է պետական ծառայությունների մատուցման առցանց հարթակների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մատչելիությունը և առաջարկների հիման վրա կատարվել են մատչելիության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ապահովման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միջոցառումներ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բարձր տեխնոլոգիական արդյունաբերության նախարարություն </w:t>
            </w:r>
          </w:p>
          <w:p w14:paraId="000001E5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E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քաղաքաշինության կոմիտե </w:t>
            </w:r>
          </w:p>
          <w:p w14:paraId="000001E7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E8" w14:textId="36DC895F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EB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E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23B1ACA2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Հայերեն ժեստերի լեզվի թարգմանության հեռավար ծառայության ստեղծում և զարգացում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Ստեղծվել է հայերեն ժեստերի լեզվով հաղորդակցվող անձանց հեռավար ծառայություններ մատուցող կենտրոն</w:t>
            </w:r>
          </w:p>
          <w:p w14:paraId="000001F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F1" w14:textId="12FAEEF5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Պետական ծառայություն մատուցող կազմակերպությունները և ժեստերի լեզվով հաղորդակցվող անձինք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տեղեկացված են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և օգտվում են ծառայությունից</w:t>
            </w:r>
          </w:p>
          <w:p w14:paraId="000001F2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F3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Աստիճանաբար ավելանում է ծառայությունից օգտվող մասնավոր ընկերությունների թիվը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  <w:p w14:paraId="000001F5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F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7" w14:textId="3FADF768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2024-202</w:t>
            </w:r>
            <w:r w:rsidR="00C83CD9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1F9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F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72389AD1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B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2.6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Ժեստերի լեզվի կրթական ծրագրի ներդրում և ուսանողների ներգրավվածության խթանում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Բարձրագույն ուսումնական հաստատությունում ներդրվել է ժեստերի լեզվի կրթական ծրագիր</w:t>
            </w:r>
          </w:p>
          <w:p w14:paraId="000001FE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1F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են անհրաժեշտ թվով որակյալ մասնագետներ լսողության խնդիրներ ունեցող անձանց ծառայություններ մատուցելու նպատակով</w:t>
            </w:r>
          </w:p>
          <w:p w14:paraId="0000020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0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Իրականացվում են հայերեն ժեստերի լեզվի ուսումնասիրության, պահպանման և տարածման կրթական և գիտական նախաձեռնություններ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03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0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  <w:p w14:paraId="00000205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0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0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00982736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A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2.7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B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Լսողությունը բարելավող համակարգերի, այդ թվում՝ լսողության սարքերին աջակցող միջավայրային համակարգերի և ինդուկցիոն հանգույցների կիրառում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Ուսումնական հաստատություններում կիրառվում են լսողությունը բարելավող համակարգերի ներդրման պիլոտային ծրագրեր </w:t>
            </w:r>
          </w:p>
          <w:p w14:paraId="0000020D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0E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Միջազգային համագործակցության շրջանակներում իրականացվում է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մասնագետների վերապատրաստում </w:t>
            </w:r>
          </w:p>
          <w:p w14:paraId="0000020F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10" w14:textId="67042EFD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Իրականացվում են համակարգերի վերաբերյալ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</w:rPr>
              <w:t>իրազե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կվածության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բարձրացման գործողություններ լսողության խնդիրներ ունեցող անձանց և 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ուղղման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ծառայություններ մատուցողների շրջանում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քաղաքաշինության կոմիտե </w:t>
            </w:r>
          </w:p>
          <w:p w14:paraId="00000212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1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բարձր տեխնոլոգիական արդյունաբերության նախարարություն </w:t>
            </w:r>
          </w:p>
          <w:p w14:paraId="0000021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16" w14:textId="40D0125B" w:rsidR="003934CD" w:rsidRPr="00672BE6" w:rsidRDefault="007053E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Կրթության, գիտության, մշակույթի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և սպորտի նախարարություն</w:t>
            </w:r>
          </w:p>
          <w:p w14:paraId="095CF7FE" w14:textId="77777777" w:rsidR="007053E9" w:rsidRPr="00672BE6" w:rsidRDefault="007053E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21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  <w:p w14:paraId="0000021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1B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1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6824E9A7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2.8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Աջակցող բարձր տեխնոլոգիաների, այդ թվում՝ հեռախոսների էկրանի ընթերցիչների հարմարեցում հայալեզու բովանդակությանը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Ընթացել են բանակցություններ աջակցող տեխնոլոգիաների և խելացի հեռախոսներ արտադրող (սպասարկող) ընկերությունների հետ</w:t>
            </w:r>
          </w:p>
          <w:p w14:paraId="0000022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21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Հայերենի հետ անհամատեղելի աջակցող տեխնոլոգիաները աստիճանաբար մատչելի են դառնում </w:t>
            </w:r>
          </w:p>
          <w:p w14:paraId="00000222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23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են հայերեն բանավոր խոսքը գրավոր տեքստի և հակառակը (Text to Speech և Speech to Text) փոխակերպող ծրագրային լուծումներ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բարձր տեխնոլոգիական արդյունաբերության նախարարություն </w:t>
            </w:r>
          </w:p>
          <w:p w14:paraId="00000225" w14:textId="76B78293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79192906" w14:textId="77777777" w:rsidR="00FA694F" w:rsidRPr="00672BE6" w:rsidRDefault="00FA694F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2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7" w14:textId="25846AC6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</w:t>
            </w:r>
            <w:r w:rsidR="00C83CD9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29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2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6B249DDC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B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2.9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Վեբ բովանդակության մատչելիության խթանում և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Օրենսդրությամբ ամրագրված են վեբ բովանդակության մատչելիության պահանջները</w:t>
            </w:r>
          </w:p>
          <w:p w14:paraId="0000022E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2F" w14:textId="095FBBA5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Մասնավոր սեկտորի հետ համագործակցությամբ իրականացվում է վեբ բովանդակության մատչելիության վերապատրաստման ծրագիր</w:t>
            </w:r>
            <w:r w:rsidR="00617E8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վեբ բովանդակության հետ առնչվող մասնագետների համար</w:t>
            </w:r>
          </w:p>
          <w:p w14:paraId="00000230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31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Մատչելի են պետական կառավարման համակարգի մարմինների կայքերը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բարձր տեխնոլոգիական արդյունաբերության նախարարություն </w:t>
            </w:r>
          </w:p>
          <w:p w14:paraId="00000233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3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նախարարություններ </w:t>
            </w:r>
          </w:p>
          <w:p w14:paraId="00000235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3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7" w14:textId="6400EDC4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="00C83CD9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39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3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76C8DF54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B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C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Պետական մարմինների կողմից տրամադրվող տեղեկությունների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մատչելիության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3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Ուսումնասիրվել է տեղեկատվության մատչելիության ապահովման միջազգային փորձը</w:t>
            </w:r>
          </w:p>
          <w:p w14:paraId="0000023E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3F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Ուսումնասիրության հիման վրա ներդրվում են տեղեկատվության մատչելիության ապահովման մեխանիզմներ 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0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վարչապետի աշխատակազմի «Հանրային կապերի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տեղեկատվության կենտրոն» ՊՈԱԿ</w:t>
            </w:r>
          </w:p>
          <w:p w14:paraId="00000241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4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45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4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132C94A0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769" w:type="pct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8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Հաշմանդամություն ունեցող բոլոր անձանց, այդ թվում՝ երեխաների որակյալ ներառական կրթության իրավունքի ապահովում կրթության բոլոր մակարդակներում</w:t>
            </w:r>
          </w:p>
        </w:tc>
      </w:tr>
      <w:tr w:rsidR="00672BE6" w:rsidRPr="00672BE6" w14:paraId="304E8263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3.1</w:t>
            </w:r>
          </w:p>
          <w:p w14:paraId="0000024E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24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0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Կրթության բոլոր մակարդակներում ներառականության ապահովման ռազմավարական փաստաթղթի մշակում, ընդունում և իրականացում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անձանց, այդ թվում՝ երեխաների և մասնագիտական հանրության հետ լայն խորհրդակցությունների արդյունքում մշակվել է կրթության բոլոր մակարդակներում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ներառականության ապահովման ռազմավարական փաստաթուղթ</w:t>
            </w:r>
          </w:p>
          <w:p w14:paraId="00000252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53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Սահմանել են պետական քաղաքականության սկզբունքները, նպատակը և խնդիրները, ընդունվել է հստակ ժամանակացույցով գործողությունների ծրագիր </w:t>
            </w:r>
          </w:p>
          <w:p w14:paraId="00000254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55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են համալիր գործողություններ՝ ուղղված կրթության ներառականությանը և մատչելիությանը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57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5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5B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5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4EECD5A6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Կրթությունից դուրս մնացած հաշմանդամություն ունեցող երեխաների վաղ հայտնաբերման և նրանց կրթության իրավունքի պաշտպանության մեխանիզմների բարելավում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Մշակվել է կրթությունից դուրս մնացած երեխաների հայտնաբերման և սոցիալական աջակցության տրամադրման ուղեցույց սոցիալական աշխատողների համար </w:t>
            </w:r>
          </w:p>
          <w:p w14:paraId="0000026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61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Վերանայվել է օրենսդրությունը կրթության իրավունքի պաշտպանության նպատակով և ներդրվել են պատասխանատվության մեխանիզմներ</w:t>
            </w:r>
          </w:p>
          <w:p w14:paraId="00000262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63" w14:textId="48E98F7D" w:rsidR="003934CD" w:rsidRPr="00672BE6" w:rsidRDefault="00617E8B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Սոցիալ-իրավական վ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երլուծության հիման վրա 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մշակվել </w:t>
            </w:r>
            <w:r w:rsidR="0096770A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իրականացվում է կրթական և սոցիալական ծրագիր կրթությունից դուրս մնացած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երեխաների համար 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>հոգեբանական աջակցության և վերաինտեգրման նպատակով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4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65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6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աշխատանքի և սոցիալական հարցերի նախարարություն </w:t>
            </w:r>
          </w:p>
          <w:p w14:paraId="00000267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68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6B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6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6ECD184B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3.3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Մասնավոր ուսումնական հաստատություններում ներառականության պահանջի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Վերանայվել են կրթության տարբեր մակարդակներում կրթական ծրագրերի իրականացման լիցենզավորման կարգերը և պայմանները</w:t>
            </w:r>
          </w:p>
          <w:p w14:paraId="0000027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72" w14:textId="48BC83A1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Բարելավվել են մասնավոր ուսումնական հաստատություններում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ներառականության մշտադիտարկման և գնահատման մեխանիզմները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7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7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7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7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4D29F107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3.4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B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Ուսումնական հաստատությունների ֆիզիկական մատչելիության բարելավում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Համընդհանուր դիզայնի լույսի ներքո վերանայվել են հանրակրթական նշանակության շենքերի շինարարական նորմերը</w:t>
            </w:r>
          </w:p>
          <w:p w14:paraId="0000027D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7E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Իրականացվել է կրթական միջավայրերի համընդհանուր դիզայնի վերաբերյալ դասախոսությունների շարք միջազգային փորձագետի կողմից</w:t>
            </w:r>
          </w:p>
          <w:p w14:paraId="0000027F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80" w14:textId="10AC3741" w:rsidR="003934CD" w:rsidRPr="00672BE6" w:rsidRDefault="00C358DB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Գ</w:t>
            </w:r>
            <w:r w:rsidR="005F1E18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նահատվել է ուսումնական հաստությունների ֆիզիկական մատչելիությունը </w:t>
            </w:r>
          </w:p>
          <w:p w14:paraId="00000281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82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Նոր ռեսուրսների ներգրավմամբ և առկա ռեսուրսների համակարգմամբ ապահովվել է աշխատանքների իրականացումը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8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8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քաղաքաշինության կոմիտե </w:t>
            </w:r>
          </w:p>
          <w:p w14:paraId="00000286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8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տեղական ինքնակառավարման մարմիններ (համաձայնությամբ)</w:t>
            </w:r>
          </w:p>
          <w:p w14:paraId="0000028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8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A" w14:textId="39D0638C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="00C83CD9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B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8C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8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5D107614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E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3.5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F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Առցանց մատչելի կրթության կազմակերպում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0" w14:textId="0A87CEC6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Կրթության կազմակերպիչներ</w:t>
            </w:r>
            <w:r w:rsidR="00D243D4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ը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և ուսուցիչներն (դասախոսներն) ունեն առցանց կրթության մատչելի կազմակերպման ձեռնարկ</w:t>
            </w:r>
          </w:p>
          <w:p w14:paraId="00000291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92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Առցանց կրթությանն աջակցող ռեսուրսները (ներառյալ ուսումնական նյութերը) հասանելի են ուսուցիչներին, ծնողներին և սովորողներին</w:t>
            </w:r>
          </w:p>
          <w:p w14:paraId="00000293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94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Հավաքագրվում և ստեղծվում են ուսումնական նյութերի մատչելի ձևաչափերով տարբերակները և տեղադրվում առցանց կրթության հարթակում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96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9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8" w14:textId="17143E66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="00C83CD9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9A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9B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5B8EC39E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C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3.6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D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Բարձրագույն և հետբուհական կրթության մատչելիության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Իրականացվել է մատչելիության և խելամիտ հարմարեցումների ապահովման համակարգերի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միջազգային փորձի ուսումնասիրություն </w:t>
            </w:r>
          </w:p>
          <w:p w14:paraId="0000029F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A0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ակտիվ ներգրավվածությամբ ներդրվել է մատչելիության և խելամիտ հարմարեցումների ապահովման միասնական մեխանիզմ պետական և պետության մասնակցությամբ բուհերի համար</w:t>
            </w:r>
          </w:p>
          <w:p w14:paraId="000002A1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A2" w14:textId="71B9E668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է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կիրառական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ուղեցույց բարձրագույն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և հետբուհական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կրթության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մակարդակ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ում խելամիտ հարմարեցումների տարբերակների և դրանց ապահովման վերաբերյալ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A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A5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A8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A9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0EF362E3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A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B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Կրթության բոլոր մակարդակներում աշխատողների՝ հաշմանդամության և մատչելիության վերաբերյալ իրազեկում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C" w14:textId="55B894D4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Կրթության բոլոր մակարդակներում աշխատողների, այդ թվում՝ վարչական աշխատողների և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դասավանդողների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համար իրականացվում են ինչպես տեսական, այնպես էլ գործնական դասընթացներ</w:t>
            </w:r>
          </w:p>
          <w:p w14:paraId="000002AD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AE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Բարձրագույն ուսումնական հաստատություններն ակտիվորեն համագործակցում են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հաշմանդամություն ունեցող անձանց կազմակերպությունների հետ մարդկային ներուժի զարգացման նպատակով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F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B0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B1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2" w14:textId="25326CD2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</w:t>
            </w:r>
            <w:r w:rsidR="00D34908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B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B5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2A2553D1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3.8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7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կրթության վերաբերյալ տվյալների մշակում և մշտադիտարկում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8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Վերանայվել են կրթության վերաբերյալ տվյալների հավաքման ընթացակարգերը և գործիքները</w:t>
            </w:r>
          </w:p>
          <w:p w14:paraId="000002B9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BA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Մշակվում են հաշմանդամություն ունեցող սովորողների վերաբերյալ ապախոշորացված տվյալներ</w:t>
            </w:r>
          </w:p>
          <w:p w14:paraId="000002BB" w14:textId="77777777" w:rsidR="003934CD" w:rsidRPr="00672BE6" w:rsidRDefault="003934CD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BC" w14:textId="1059DD49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Մշակվել են ներառականության ապահովման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ընթացիկ, միջանկյալ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և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ամփոփիչ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արդյունքային ցուցիչներ և դրանց հիման վրա իրականացվում է մշտադիտարկում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D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2C0" w14:textId="52296CEF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C1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կազմակերպություններ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2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3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C4" w14:textId="77777777" w:rsidR="003934CD" w:rsidRPr="00672BE6" w:rsidRDefault="003934C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C5" w14:textId="77777777" w:rsidR="003934CD" w:rsidRPr="00672BE6" w:rsidRDefault="005F1E18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750D38FD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6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4.</w:t>
            </w:r>
          </w:p>
        </w:tc>
        <w:tc>
          <w:tcPr>
            <w:tcW w:w="4769" w:type="pct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7" w14:textId="77777777" w:rsidR="003934CD" w:rsidRPr="00672BE6" w:rsidRDefault="005F1E18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Հաշմանդամություն ունեցող անձանց արդյունավետ զբաղվածության և արժանապատիվ աշխատանքի ապահավում</w:t>
            </w:r>
          </w:p>
        </w:tc>
      </w:tr>
      <w:tr w:rsidR="00672BE6" w:rsidRPr="00672BE6" w14:paraId="1750275E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C" w14:textId="77777777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4.1</w:t>
            </w:r>
          </w:p>
          <w:p w14:paraId="000002CD" w14:textId="77777777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2CE" w14:textId="77777777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F" w14:textId="1585F390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աշմանդամություն ունեցող անձանց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զբաղվածության ապահովմանն ուղղված պետական ծրագրերի վերանայում, ըստ անհրաժեշտության</w:t>
            </w:r>
            <w:r w:rsidR="001C7078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,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նոր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ծրագրերի մշակում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 իրականացում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4" w14:textId="0B4B5301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Զբաղվածության պետական ծրագրերում հաշմանդամություն ունեցող անձանց ընդգրկվածության մեծացում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F897" w14:textId="77777777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աշխատանքի և սոցիալական հարցերի նախարարություն</w:t>
            </w:r>
          </w:p>
          <w:p w14:paraId="7836704D" w14:textId="77777777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2D7" w14:textId="49B33461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8" w14:textId="6A13E587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08D4" w14:textId="77777777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49E6807C" w14:textId="77777777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DB" w14:textId="23B4FDBB" w:rsidR="00480FEA" w:rsidRPr="00672BE6" w:rsidRDefault="00480FEA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Օրենքով չարգելված այլ աղբյուրներ </w:t>
            </w:r>
          </w:p>
        </w:tc>
      </w:tr>
      <w:tr w:rsidR="00672BE6" w:rsidRPr="00672BE6" w14:paraId="3D35FCF7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B85D" w14:textId="4382F007" w:rsidR="00AD03EC" w:rsidRPr="00672BE6" w:rsidRDefault="00AD03EC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4.2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84EE" w14:textId="756B8CF1" w:rsidR="00AD03EC" w:rsidRPr="00672BE6" w:rsidRDefault="00AD03EC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ՀՀ աշխատանքային օրենսգրքի փոփոխությունների նախագծի մշակում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5A54" w14:textId="3A0AF050" w:rsidR="00AD03EC" w:rsidRPr="00672BE6" w:rsidRDefault="00AD03EC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Հաշմանադամություն ունեցող աշխատողների երաշխիքների ընդլայնում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0328" w14:textId="77777777" w:rsidR="00AD03EC" w:rsidRPr="00672BE6" w:rsidRDefault="00AD03EC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ՀՀ աշխատանքի և սոցիալական հարցերի նախարարություն </w:t>
            </w:r>
          </w:p>
          <w:p w14:paraId="5A0B2760" w14:textId="582FE40E" w:rsidR="00AD03EC" w:rsidRPr="00672BE6" w:rsidRDefault="00AD03EC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առողջապահության նախարարություն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6610" w14:textId="404CD4B6" w:rsidR="00AD03EC" w:rsidRPr="00672BE6" w:rsidRDefault="00AD03EC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2023-2024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6C00" w14:textId="5E892BF9" w:rsidR="00AD03EC" w:rsidRPr="00672BE6" w:rsidRDefault="00AD03EC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672BE6" w:rsidRPr="00672BE6" w14:paraId="7902F286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C" w14:textId="7AED50E4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4.</w:t>
            </w:r>
            <w:r w:rsidR="001C7078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3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3EC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37393B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Առողջապահական և աշխատանքի տեսչական մարմնի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աշխատողներ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ի համար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հաշմանդամություն ունեցող աշխատողների իրավունքների պաշտպանության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վերաբերյալ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վերապատրաստ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ումների կազմակերպում</w:t>
            </w:r>
          </w:p>
          <w:p w14:paraId="000002DD" w14:textId="311D6414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96E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Առողջապահական և աշխատանքի տեսչական մարմնի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աշխատողներ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</w:t>
            </w:r>
            <w:r w:rsidRPr="00672BE6" w:rsidDel="00A313CB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իրազեկվածության բարձրացում և աշխատանքային հմտությունների բարելավում</w:t>
            </w:r>
          </w:p>
          <w:p w14:paraId="00569BE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E0" w14:textId="18939F28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աշխատանքի և սոցիալական հարցերի նախարարություն </w:t>
            </w:r>
          </w:p>
          <w:p w14:paraId="000002E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E3" w14:textId="60B18F3D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առողջապահական և աշխատանքի տեսչական մարմին </w:t>
            </w:r>
          </w:p>
          <w:p w14:paraId="000002E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E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6" w14:textId="16D102E9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E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E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011EF36C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A" w14:textId="6B695FC3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4.</w:t>
            </w:r>
            <w:r w:rsidR="001A462E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4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B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Աշխատավայրում խելամիտ հարմարեցումների իրավունքների ապահովման իրավական երաշխիքների ձևավորում և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Ընդունվել են ենթաօրենսդրական ակտեր «Հաշմանդամություն ունեցող անձանց իրավունքների մասին» ՀՀ օրենքի կիրակումն ապահովելու համար</w:t>
            </w:r>
          </w:p>
          <w:p w14:paraId="000002ED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EE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են խելամիտ հարմարեցումների ապահովման իրավունքի արտադատական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դատական պաշտպանության գործիքներ</w:t>
            </w:r>
          </w:p>
          <w:p w14:paraId="000002E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F0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է իրազեկման շարունակական ծրագիր խելամիտ հարմարեցումների իրավունքի, գործատուների պարտականության և հնարավոր լուծումների մասին</w:t>
            </w:r>
          </w:p>
          <w:p w14:paraId="000002F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F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է խելամիտ հարմարեցումների տրամադրման մասին գործնական ուղեցույց՝ ըստ աշխատանքի բնույթի,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առողջական վիճակի և միջավայրային ու անհատական այլ գործոնների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3" w14:textId="220920E4" w:rsidR="00CB5A39" w:rsidRPr="00672BE6" w:rsidRDefault="00EF5C76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Ա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շխատանքի և սոցիալական հարցերի նախարարություն </w:t>
            </w:r>
          </w:p>
          <w:p w14:paraId="000002F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12129406" w14:textId="79F00556" w:rsidR="00CB5A39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Բարձր տեխնոլոգիական արդյունաբերության  նախարարություն</w:t>
            </w:r>
          </w:p>
          <w:p w14:paraId="0809B1D3" w14:textId="77777777" w:rsidR="00AC7DF2" w:rsidRPr="00672BE6" w:rsidRDefault="00AC7DF2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21E72F51" w14:textId="54420A42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Տարածքային կառավարման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ենթակառուցվածքների նախարարություն</w:t>
            </w:r>
          </w:p>
          <w:p w14:paraId="04905F2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2F5" w14:textId="5E304383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էկոնոմիկայի նախարարություն </w:t>
            </w:r>
          </w:p>
          <w:p w14:paraId="000002F6" w14:textId="14BD4B34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3CFACBC1" w14:textId="7FAC0D35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Հեռուստատեսության և ռադիոյի հանձնաժողով</w:t>
            </w:r>
          </w:p>
          <w:p w14:paraId="068395B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2F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2F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2F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1B6D29B6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C" w14:textId="533F88A5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4.</w:t>
            </w:r>
            <w:r w:rsidR="001A462E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D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Քաղաքացիական հասարակության հզորացում հաշմանդամություն ունեցող անձանց իրավունքները պաշտպանելու համար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E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Իրականացվել են արհմիությունների և հաշմանդամություն ունեցող անձանց կազմակերպությունների համար դասընթացներ աշխատանքային իրավունքների վերաբերյալ</w:t>
            </w:r>
          </w:p>
          <w:p w14:paraId="000002F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00" w14:textId="373E16DA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2F7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  <w:p w14:paraId="7CBF0FB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01" w14:textId="053FD445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աշխատանքի և սոցիալական հարցերի նախարարություն </w:t>
            </w:r>
          </w:p>
          <w:p w14:paraId="0000030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0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արդարադատության նախարարություն</w:t>
            </w:r>
          </w:p>
          <w:p w14:paraId="0000030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05" w14:textId="01528424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09" w14:textId="6329D62B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աղբյուրներ</w:t>
            </w:r>
          </w:p>
        </w:tc>
      </w:tr>
      <w:tr w:rsidR="00672BE6" w:rsidRPr="00672BE6" w14:paraId="45E5FCCA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4.5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B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Ներառական կրթություն և զբաղվածություն կապի ամրապնդում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940F" w14:textId="77777777" w:rsidR="00B475B2" w:rsidRPr="00672BE6" w:rsidRDefault="00B475B2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Հանրակրթական ուսումնական հաստատություններում ներդրվող մասնագիտական կողմնորոշման ակումբներում ներգրավված են նաև հաշմանդամություն ունեցող դպրոցականներ</w:t>
            </w:r>
          </w:p>
          <w:p w14:paraId="0477BFFF" w14:textId="77777777" w:rsidR="00B475B2" w:rsidRPr="00672BE6" w:rsidRDefault="00B475B2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ՆՄԿՈՒ հաստատություններում գործող կարիերայի կենտրոնները</w:t>
            </w:r>
          </w:p>
          <w:p w14:paraId="010D4420" w14:textId="77777777" w:rsidR="00B475B2" w:rsidRPr="00672BE6" w:rsidRDefault="00B475B2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նպաստում են հաշմանդամություն ունեցող ուսանողների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շրջանավարտների կարիերայի զարգացմանը</w:t>
            </w:r>
          </w:p>
          <w:p w14:paraId="74FB32B9" w14:textId="77777777" w:rsidR="00B475B2" w:rsidRPr="00672BE6" w:rsidRDefault="00B475B2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310" w14:textId="18C163F0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կրթության, գիտության, մշակույթի և սպորտի նախարարություն</w:t>
            </w:r>
          </w:p>
          <w:p w14:paraId="0000031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313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աշխատանքի և սոցիալական հարցերի նախարարություն</w:t>
            </w:r>
          </w:p>
          <w:p w14:paraId="0000031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31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2022-2026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1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1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231FB647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4.6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B" w14:textId="5163C543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4" w14:textId="06944CC8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7" w14:textId="2B5FEDBC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B" w14:textId="466EF5E3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672BE6" w:rsidRPr="00672BE6" w14:paraId="12A07858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C" w14:textId="29DBDC02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4.</w:t>
            </w:r>
            <w:r w:rsidR="000D6873" w:rsidRPr="00672BE6">
              <w:rPr>
                <w:rFonts w:ascii="GHEA Grapalat" w:eastAsia="Tahoma" w:hAnsi="GHEA Grapalat" w:cs="Tahoma"/>
                <w:sz w:val="24"/>
                <w:szCs w:val="24"/>
              </w:rPr>
              <w:t>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D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անձանց՝ հանրային ծառայությանը մասնակցության ապահովում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Վերանայվել է հանրային ծառայողների վերաբերյալ օրենսդրությունը՝ խելամիտ հարմարեցումներ ապահովելու և մրցութային հավասար պայմաններում արտոնություններ սահմանելու նպատակով</w:t>
            </w:r>
          </w:p>
          <w:p w14:paraId="0000032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3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Իրականացվել է քարոզարշավ հաշմանդամություն ունեցող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անձանց թիվը հանրային ծառայողների թվում մեծացնելու ուղղությամբ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վարչապետի աշխատակազմ</w:t>
            </w:r>
          </w:p>
          <w:p w14:paraId="0000033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3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աշխատանքի և սոցիալական հարցերի նախարարություն </w:t>
            </w:r>
          </w:p>
          <w:p w14:paraId="0000033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3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2022-2026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3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3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31358470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4.8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B" w14:textId="1219BF48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 </w:t>
            </w:r>
            <w:r w:rsidR="000D6873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կողմից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ձեռնարկատիր</w:t>
            </w:r>
            <w:r w:rsidR="000D6873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ական գործունեության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խթանում և աջակցություն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C" w14:textId="09A6FF32" w:rsidR="00CB5A39" w:rsidRPr="00672BE6" w:rsidRDefault="000D6873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Իրականացվել են 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անձանց 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t>ձեռնարկատ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իրականա գործունեություն իրականացնելու կարողությունների զարգացմանն ուղղված բիզնես դասընթացներ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33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3E" w14:textId="6A63C7BC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Վերանայվել են ձեռնարկատի</w:t>
            </w:r>
            <w:r w:rsidR="000D6873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ական գործունեության </w:t>
            </w:r>
            <w:r w:rsidR="000D6873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 xml:space="preserve">աջակցության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պետական ծրագրերը </w:t>
            </w:r>
          </w:p>
          <w:p w14:paraId="0000033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40" w14:textId="3A7513B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էկոնոմիկայի նախարարություն </w:t>
            </w:r>
          </w:p>
          <w:p w14:paraId="0000034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4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4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6" w14:textId="1A97CC0B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</w:t>
            </w:r>
            <w:r w:rsidR="000D6873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3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-2026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4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4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6D268690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5.</w:t>
            </w:r>
          </w:p>
        </w:tc>
        <w:tc>
          <w:tcPr>
            <w:tcW w:w="4769" w:type="pct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Ֆիզիկական և հոգեկան առողջության իրավունքի հնարավոր առավելագույն մակարդակով ապահովում</w:t>
            </w:r>
          </w:p>
        </w:tc>
      </w:tr>
      <w:tr w:rsidR="00672BE6" w:rsidRPr="00672BE6" w14:paraId="7A054642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5.1</w:t>
            </w:r>
          </w:p>
          <w:p w14:paraId="0000035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35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3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Բժշկական օգնության և սպասարկման օրենսդրության վերանայում «Հաշմանդամություն ունեցող անձանց իրավունքների մասին» ՀՀ օրենքի լույսի ներքո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Իրականացվել է բժշկական օգնության և սպասարկման օրենսդրության վերանայում՝ հաշմանդամություն ունեցող անձանց նկատմամբ խտրականության բացառման և հավասարության ապահովման նպատակով</w:t>
            </w:r>
          </w:p>
          <w:p w14:paraId="0000035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5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Օրենսդրությամբ ամրագրվել են բժշկական օգնությանը և սպասարկմանը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ներկայացվող մատչելիության պահանջները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առողջապահության նախարարություն</w:t>
            </w:r>
          </w:p>
          <w:p w14:paraId="0000035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5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5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5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37654D3C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5.2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Հարկադիր բուժման աստիճանական վերացման քաղաքականության փաստաթղթի մշակում և օրենսդրական հիմքերի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Հանրային լայն քննարկումների արդյունքում ընդունվել է հարկադիր բուժման աստիճանական վերացման քաղաքականության փաստաթուղթ և գործողությունների պլան</w:t>
            </w:r>
          </w:p>
          <w:p w14:paraId="0000036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6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են բարեփոխման համար անհրաժեշտ իրավական հիմքերը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առողջապահության նախարարություն</w:t>
            </w:r>
          </w:p>
          <w:p w14:paraId="0000036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6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6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6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4450C8FE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5.3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Ազատ և իրազեկ համաձայնության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համընդհանուր համակարգի ներդնում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Առկա է իրազեկ գրավոր համաձայնության միասնական համակարգ, որը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մատչելի է հաշմանդամություն ունեցող անձանց</w:t>
            </w:r>
          </w:p>
          <w:p w14:paraId="0000036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6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է նախապես իրազեկ համաձայնություն ներկայացնելու հնարավորություն հոգեբուժական օգնության և սպասարկման ծառայություններից օգտվելու նպատակով</w:t>
            </w:r>
          </w:p>
          <w:p w14:paraId="0000036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7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Օրենսդրությամբ կարգավորված է իրազեկ համաձայնություն ստանալու անհնարինության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պարագայում բժշկական օգնության և սպասարկման դեպքերը և կարգը, որը հարգում է անձի իրավունքները և արժանապատվությունը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առողջապահության նախարարություն</w:t>
            </w:r>
          </w:p>
          <w:p w14:paraId="0000037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7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7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7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6A3B9C13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Հասարակական կարծիքի ուսումնասիրության հիման վրա հաշմանդամություն ունեցող անձանց առողջապահական գրագիտության բարձրացում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A" w14:textId="009A678E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Իրականացվել է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հաշմանդամություն ունեցող անձանց կարծիքի ուսումնասիրություն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հիվանդությունների, բժշկական օգնության և սպասարկման վերաբերյալ </w:t>
            </w:r>
          </w:p>
          <w:p w14:paraId="0000037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7C" w14:textId="7298F68E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Կարծիքի ուսումնասիրությունների հիման վրա մշակվել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են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առողջապահական գրագիտության բարձրացման ծրագրեր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՝ ուղղված հաշմանդամություն ունեցող անձանց կոնկրետ խմբերին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առողջապահության նախարարություն</w:t>
            </w:r>
          </w:p>
          <w:p w14:paraId="0000037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37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ՀՀ աշխատանքի և սոցիալական հարցերի նախարարություն </w:t>
            </w:r>
          </w:p>
          <w:p w14:paraId="0000038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38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8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8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0BDF8303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5.5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Առողջության իրավունքի և պետական երաշխիքների վերաբերյալ հանրային մատչելի իրազեկում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8" w14:textId="5AAF628C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Հանրային առողջապահական իրազեկման ծրագրերը մատչելի են հաշմանդամություն ունեցող անձանց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համար</w:t>
            </w:r>
          </w:p>
          <w:p w14:paraId="0000038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8A" w14:textId="3A8FFD4B" w:rsidR="00CB5A39" w:rsidRPr="00672BE6" w:rsidRDefault="00C358DB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Իրականացվել են հ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աշմանդամություն ունեցող անձանց տրամադրվող պետական երաշխիքների 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վերաբերյալ իրազեկվածության բարձրացման ծրագրեր</w:t>
            </w:r>
          </w:p>
          <w:p w14:paraId="0000038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8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8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անձինք իրազեկված են քաղցկեղի, ՄԻԱՎ/ՁԻԱՀ-ի և սեռական ճանապարհով փոխանցվող այլ հիվանդությունների կանխարգելման, բուժման և խնամքի վերաբերյալ</w:t>
            </w:r>
          </w:p>
          <w:p w14:paraId="0000038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90" w14:textId="1CC2E635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Իրականացվում են վատ սովորությունների, ծխախոտային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արտադրանքի, ալկոհոլի և թմրանյութերի դեմ պայքարի թիրախավորված ծրագրեր հաշմանդամություն ունեցող երիտասարդների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համար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առողջապահության նախարարություն</w:t>
            </w:r>
          </w:p>
          <w:p w14:paraId="0000039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39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ՀՀ աշխատանքի և սոցիալական հարցերի նախարարություն </w:t>
            </w:r>
          </w:p>
          <w:p w14:paraId="0000039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39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9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9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18B1B21B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Հոգեբանական աջակցության տրամադրում հաշմանդամություն ունեցող անձանց և նրանց ընտանիքներին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Ծննդատներում մատուցվում են հոգեբանական աջակցության ծառայություններ առողջական խնդիրներով ծնված երեխաների ծնողներին </w:t>
            </w:r>
          </w:p>
          <w:p w14:paraId="0000039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9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Տրամադրվում է հոգեբանական աջակցություն կյանքի ընթացքում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առողջական խնդիրներ ձեռք բերած անձանց </w:t>
            </w:r>
          </w:p>
          <w:p w14:paraId="0000039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A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Տրամադրվում է հոգեբանական աջակցություն հաշմանդամություն ունեցող անձանց 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առողջապահության նախարարություն</w:t>
            </w:r>
          </w:p>
          <w:p w14:paraId="000003A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A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աշխատանքի և սոցիալական հարցերի նախարարություն </w:t>
            </w:r>
          </w:p>
          <w:p w14:paraId="000003A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A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արտակարգ իրավիճակների նախարարություն</w:t>
            </w:r>
          </w:p>
          <w:p w14:paraId="000003A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A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8" w14:textId="7C064709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A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A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740A6922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5.7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Անվճար կամ արտոնյալ պայմաններով դեղերի տրամադրման նոր համակարգի ներդնում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Իրականացվել է անվճար և արտոնյալ պայմաններով դեղերի տրամադրման միջազգային փորձի ուսումնասիրություն</w:t>
            </w:r>
          </w:p>
          <w:p w14:paraId="000003A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B0" w14:textId="0AA8015E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Ներդրվել է միջազգային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հաջողված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փորձի հիման վրա դեղերի տրամադրման նոր համակարգ, որը հաշվի է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առնում ամոքիչ բուժման կարիք ունեցող անձանց կարիքները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առողջապահության նախարարություն</w:t>
            </w:r>
          </w:p>
          <w:p w14:paraId="000003B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B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աշխատանքի և սոցիալական հարցերի նախարարություն </w:t>
            </w:r>
          </w:p>
          <w:p w14:paraId="000003B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B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Շահագրգիռ հասարակական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B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B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4E702773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5.8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B" w14:textId="67B9C7E0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Վերականգնողական բուժման հայեցակարգի և անհրաժեշտ իրավական ակտերի մշակում և ընդունում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C" w14:textId="72093D3A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Մշակվել և ընդունվել է վերականգնողական բուժման հայեցակարգ</w:t>
            </w:r>
          </w:p>
          <w:p w14:paraId="000003B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BE" w14:textId="57C32AA6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Վերանայվել է վերականգնողական բուժմանն առնչվող օրենսդրությունը՝ համապատասխանեցնելու ապացուցողական վերականգնողական բժշկության չափանիշներին</w:t>
            </w:r>
          </w:p>
          <w:p w14:paraId="000003B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C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Հայեցակարգի հիման վրա մշակվել է համայնքահենք վերականգնողական կենտրոնների նախագիծ և դրա հիման վրա ստեղծվել է առնվազն երկու համահայնքահենք ծառայություն</w:t>
            </w:r>
          </w:p>
          <w:p w14:paraId="000003C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C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Ներդրվել է վերականգնողական ծառայությունների տրամադրման նոր ընթացակարգ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առողջապահության նախարարություն</w:t>
            </w:r>
          </w:p>
          <w:p w14:paraId="000003C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C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աշխատանքի և սոցիալական հարցերի նախարարություն </w:t>
            </w:r>
          </w:p>
          <w:p w14:paraId="000003C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C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տարածքային կառավարման և ենթակառուցվածքների նախարարություն</w:t>
            </w:r>
          </w:p>
          <w:p w14:paraId="000003C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C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տեղական ինքնակառավարման մարմիններ (համաձայնությամբ)</w:t>
            </w:r>
          </w:p>
          <w:p w14:paraId="000003C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C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C" w14:textId="6A4934A2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C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C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3FA64869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5.9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 իրավունքների թեմայով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բուժաշխատողների կարողությունների զարգացում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Իրականացվում են վերապատրաստումներ հաշմանդամություն ունեցող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անձանց իրավունքների վերաբերյալ</w:t>
            </w:r>
          </w:p>
          <w:p w14:paraId="000003D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D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իրավունքներին առնչվող թեմաների ներառում վերապատրաստման այլ ծրագրերում և կլինիկական ուղեցույցներում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առողջապահության նախարարություն</w:t>
            </w:r>
          </w:p>
          <w:p w14:paraId="000003D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D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8" w14:textId="1575219E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D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D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6934B19E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Հիվանդանոցային խնամքի ծառայություն մատուցող ոչ պետական կազմակերպություններում որակի վերահսկման և բռնության և չարաշահումների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բացառման արդյունավետ մեխանիզմների ներդրում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Ներդրված են երկարաժամկետ խնամքի ծառայություն մատուցող ոչ պետական կազմակերպություններում որակի վերահսկման արդյունավետ մեխանիզմներ</w:t>
            </w:r>
          </w:p>
          <w:p w14:paraId="000003D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E0" w14:textId="4E6692A4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Սահմանված 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է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պացիենտների՝ բռնություններից պաշտպանության վերաբերյալ իրազեկման պարտականություն</w:t>
            </w:r>
            <w:r w:rsidR="00C358DB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բժշկական օգնության և սպասարկման ծառայություններ մատուցող կազմակերպությունների համար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առողջապահության նախարարություն</w:t>
            </w:r>
          </w:p>
          <w:p w14:paraId="000003E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3E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ՀՀ աշխատանքի և սոցիալական հարցերի նախարարություն 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2023-2025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E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E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258EF38F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5.11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Հաշմանդամության առումով զգայուն առողջապահական տվյալների մշակման, վերլուծման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հրապարակման համակարգի ձևավորում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Վերանայվել է առողջապահական տվյալներին առնչվող օրենսդրությունը</w:t>
            </w:r>
          </w:p>
          <w:p w14:paraId="000003E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E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Հաշմանդամությունը ներառվել է վիճակագրական տվյալների հավաքման գործիքներում և իրականացվում է վերլուծություն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առողջապահության նախարարություն</w:t>
            </w:r>
          </w:p>
          <w:p w14:paraId="000003E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E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ՀՀ աշխատանքի և սոցիալական հարցերի նախարարություն </w:t>
            </w:r>
          </w:p>
          <w:p w14:paraId="000003F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F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վիճակագրական կոմիտե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3F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3F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782283C5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769" w:type="pct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Մշակութային իրավունքների խթանում և ապահովում, մասնակցություն սպորտին և ժամանցին</w:t>
            </w:r>
          </w:p>
        </w:tc>
      </w:tr>
      <w:tr w:rsidR="00672BE6" w:rsidRPr="00AC7DF2" w14:paraId="5F262010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6.1</w:t>
            </w:r>
          </w:p>
          <w:p w14:paraId="000003F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3F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Մշակութային հաստատությունների ֆիզիկական մատչելիության բարելավում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0" w14:textId="188CD0BF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Ըստ հաճախելիության ցուցանիշի գնահատվել է մշակութային հաստ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ատ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ությունների (թանգարաններ, գրադարաններ, թատրոններ, կինոթատրոններ և այլ) ֆիզիկական մատչելիությունը </w:t>
            </w:r>
          </w:p>
          <w:p w14:paraId="0000040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0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Նոր ռեսուրսների ներգրավմամբ և առկա ռեսուրսների համակարգմամբ ապահովվել է մատչելիության ապահովման աշխատանքների իրականացումը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0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0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տեղական ինքնակառավարման մարմիններ (համաձայնությամբ)</w:t>
            </w:r>
          </w:p>
          <w:p w14:paraId="0000040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0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8" w14:textId="588964B9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2022-2027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պետական բյուջե</w:t>
            </w:r>
          </w:p>
          <w:p w14:paraId="0000040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40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Օրենքով չարգելված այլ աղբյուրներ</w:t>
            </w:r>
          </w:p>
        </w:tc>
      </w:tr>
      <w:tr w:rsidR="00672BE6" w:rsidRPr="00AC7DF2" w14:paraId="54A8FD9F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6.2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Մշակութային հաստատություններում ցուցադրվող ստեղծագործությունների և պատմության և մշակույթի հուշարձանների մատչելիության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Մշակվել է մշակութային գործերի մատչելիության վերաբերյալ գործնական ուղեցույց</w:t>
            </w:r>
          </w:p>
          <w:p w14:paraId="0000040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10" w14:textId="50148953" w:rsidR="00CB5A39" w:rsidRPr="00672BE6" w:rsidRDefault="003235A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Հինգ հարյուր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ամենահաճախ այցելվող պատմության և մշակույթի հուշարձաններն ունեն եռաչափ տպագրված 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մանրապատկերներ, որոնք հասանելի են հաշմանդամություն ունեցող անձանց</w:t>
            </w:r>
          </w:p>
          <w:p w14:paraId="0000041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1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Առնվազն հինգ թանգարան ապահովել է մշտական ցուցադրության նմուշների մատչելիությունը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1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1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6" w14:textId="32355BE9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պետական բյուջե</w:t>
            </w:r>
          </w:p>
          <w:p w14:paraId="0000041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41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Օրենքով չարգելված այլ աղբյուրներ</w:t>
            </w:r>
          </w:p>
        </w:tc>
      </w:tr>
      <w:tr w:rsidR="00672BE6" w:rsidRPr="00672BE6" w14:paraId="7216A79B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6.3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Մշակույթի կազմակերպիչների և մշակութային հաստատությունների աշխատողների կարողությունների զարգացում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է մշակույթի կազմակերպիչների իրազեկում համընդհանուր դիզայնի վերաբերյալ</w:t>
            </w:r>
          </w:p>
          <w:p w14:paraId="0000041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1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Իրականացվում է գրադարանների աշխատողների՝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տեղեկատվության մատչելիության գործնական հմտությունների զարգացման դասընթաց</w:t>
            </w:r>
          </w:p>
          <w:p w14:paraId="0000041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20" w14:textId="75A22AC0" w:rsidR="00CB5A39" w:rsidRPr="00672BE6" w:rsidRDefault="003235AD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Առավել զ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արգացած 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t>են պետական մշակութային հաստատությունների աշխատողների՝ հաշմանդամություն ունեցող անձանց հետ հաղորդակցության հմտությունները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2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2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տեղական ինքնակառավարման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մարմիններ (համաձայնությամբ)</w:t>
            </w:r>
          </w:p>
          <w:p w14:paraId="0000042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2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2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2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6A28E642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6.4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B" w14:textId="6AF3ED18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«Կույրերի, տեսողական խնդիրներ ունեցող կամ ընթերցանության ֆունկցիայի այլ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դժվարություններ ունեցող անձանց համար հրատարակված ստեղծագործությունների մատչելիությունը դյուրացնելու մասին» Մարաքեշի պայմանագրի և Հ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այաստանի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անրապետության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օրենսդրության վերաբերյալ իրազեկվածության բարձրացում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Իրականացվում է ստեղծագործողների շրջանում հեղինակային իրավունքների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բացառությունների և սահմանափակումների վերաբերյալ իրազեկում</w:t>
            </w:r>
          </w:p>
          <w:p w14:paraId="0000042D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2E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կազմակերպությունները տեղյակ են և կարողանում են խթանել պայմանագրի իրականացումը Հայաստանում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3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3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էկոնոմիկայի նախարարություն</w:t>
            </w:r>
          </w:p>
          <w:p w14:paraId="0000043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3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2022-2026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3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3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3E16630B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6.5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9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Մշակութային տեսաձայնային բովանդակության մատչելիության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ապահովում տեսողության և լսողության խնդիրներ ունեցող անձանց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A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Վերանայվել է հեռուստաեթերին ներկայացվող՝ հայերեն ժեստերի լեզվով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հեռարձակվող հաղորդումների պահանջը և այն տարածվում է նաև մշակութային հաղորդումների վրա</w:t>
            </w:r>
          </w:p>
          <w:p w14:paraId="0000043B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3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Հանրային հեռարձակողները իրականացնում են ֆիլմերի և հեռուստաթատրոնների աուդիոնկարագրություն տեսողության խնդիրներ ունեցող անձանց համար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3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3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Հեռուստատեսության և ռադիոյի հանձնաժողով (համաձայնությամբ)</w:t>
            </w:r>
          </w:p>
          <w:p w14:paraId="0000044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4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4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4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7BE27A81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6.6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7" w14:textId="6A4C7864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մասնակցության ապահովում մշակույթին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8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Հաշմանդամություն ունեցող ստեղծագործողները ստանում են աջակցություն մասնագիտական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առաջխաղացման նպատակով</w:t>
            </w:r>
          </w:p>
          <w:p w14:paraId="00000449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44A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Պետության կողմից իրականացվող բոլոր մշակութային միջոցառումներում ապահովվում է հաշմանդամություն ունեցող անձանց մասնակցության հնարավորությունը</w:t>
            </w:r>
          </w:p>
          <w:p w14:paraId="0000044B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44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Հաշմանդամություն ունեցող անձինք ունեն հավասար հնարավորություններ իրենց ստեղծագործությունները հանրահռչակելու հարցում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կրթության, գիտության, մշակույթի և սպորտի նախարարություն</w:t>
            </w:r>
          </w:p>
          <w:p w14:paraId="0000044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44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նախարարություններ</w:t>
            </w:r>
          </w:p>
          <w:p w14:paraId="0000045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45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տեղական ինքնակառավարման մարմիններ (համաձայնությամբ)</w:t>
            </w:r>
          </w:p>
          <w:p w14:paraId="0000045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3" w14:textId="694F0926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5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5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3A829B14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6.7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8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շրջանում սպորտի և առողջ ապրելակերպի խթանում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9" w14:textId="103D6FE0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Անկցացվում է «Հաշմանդամություն ունեցող լավագույն մարզիկ»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ամենամյա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մրցույթ</w:t>
            </w:r>
          </w:p>
          <w:p w14:paraId="0000045A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5B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«Լավագույն մարզական ընտանիք» մրցույթին մասնակցում են նաև հաշմանդամություն ունեցող անձանց ընտանիքները</w:t>
            </w:r>
          </w:p>
          <w:p w14:paraId="0000045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5D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են սիրողական մրցաշարեր հաշմանդամություն ունեցող անձանց, այդ թվում՝ երեխաների մասնակցությամբ</w:t>
            </w:r>
          </w:p>
          <w:p w14:paraId="0000045E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5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Մշակվել է բակային սպորտի ներառականության ուղեցույց համընդհանուր դիզյանի սկզբունքներով</w:t>
            </w:r>
          </w:p>
          <w:p w14:paraId="00000460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61" w14:textId="75366D92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Մշակվել 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են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բակային խաղահրապարակների և ակտիվ հանգստի գոտիների մոդելային օրինակներ, որոնք կիրառվում են մարզային հինգ համայնքում</w:t>
            </w:r>
          </w:p>
          <w:p w14:paraId="0000046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6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Տարբեր ծրագրերի միջոցով խրախուսվում է հաշմանդամություն ունեցող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կանանց մասնակցությունը սպորտին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67" w14:textId="0206B1ED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6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քաղաքաշինության կոմիտե</w:t>
            </w:r>
          </w:p>
          <w:p w14:paraId="0000046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6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տարածքային կառավարման և ենթակառուցվածքների նախարարություն </w:t>
            </w:r>
          </w:p>
          <w:p w14:paraId="0000046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6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տեղական ինքնակառավարման մարմիններ (համաձայնությամբ)</w:t>
            </w:r>
          </w:p>
          <w:p w14:paraId="0000046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6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F" w14:textId="44167080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7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7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3F841D9D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6.8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Ձմեռային և ամառային պարալիմպիկ, սուրդլիմպիկ և միջազգային այլ խաղերին Հայաստանի մարզական պատվիրակության նախապատրաստության և մասնակցության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Իրականացվել է պարալիմպիկ սպորտաձևերի մարզիչների, բժիշկների և մարզիկների վերապատրաստում</w:t>
            </w:r>
          </w:p>
          <w:p w14:paraId="0000047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7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են պարալիմպիկ սպորտաձևերի մարզումների համար անհրաժեշտ պայմաններ և վայրեր</w:t>
            </w:r>
          </w:p>
          <w:p w14:paraId="00000478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79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Համագործակցություն է ձևավորվել միջազգային սպորտային միջոցառումներին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մասնակցող մարզիկների համար որակյալ սպորտային աջակցող տեխնոլոգիաներ ձեռք բերելու և սպասարկելու նպատակով</w:t>
            </w:r>
          </w:p>
          <w:p w14:paraId="0000047A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7B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Ապահովվել է հաշմանդամություն ունեցող մարզիկների մասնակցությունը պարալիմպիկ և սուրդլիմպիկ խաղերին</w:t>
            </w:r>
          </w:p>
          <w:p w14:paraId="0000047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7D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Ձևավորվել է հաշմանդամություն ունեցող և չունեցող պրոֆեսիոնալ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մարզիկների փոխօգնության հարթակ</w:t>
            </w:r>
          </w:p>
          <w:p w14:paraId="0000047E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7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Սահմանվել են նվաճումներ ունեցող հաշմանդամություն ունեցող մարզիկների խրախուսման միջոցներ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8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8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3" w14:textId="2BE6BF16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8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8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4A70F796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6.8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Կրթության բոլոր մակարդակներում ֆիզիկական մատչելի կրթության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Մարզադպրոցները և հանրակրթական դպրոցների մարզադահլիճները հարմարեցվում են հաշմանդամություն ունեցող անձանց կարիքներին</w:t>
            </w:r>
          </w:p>
          <w:p w14:paraId="0000048A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8B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Ֆիզկուլտուրայի ուսուցիչները մասնակցում են ներառականության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ապահովման նպատակով վերապատրաստումների</w:t>
            </w:r>
          </w:p>
          <w:p w14:paraId="0000048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8D" w14:textId="55033B0A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Բարձրագույն ուսումնական հաստատությունները հաշմանդամություն ունեցող ուսանողների ֆիզիկական կրթությունը կազմակերպում են ընդհանուր հիմունքներով և մատչելի պայմաններում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8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9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տեղական ինքնակառավարման մարմիններ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1" w14:textId="4E3D67A3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9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9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6AD71061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6.9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Սպորտին առնչվող տվյալների հավաքման գործընթացում հաշմանդամության ներառում և իրազեկվածության բարձրացում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Սպորտի մասին վիճակագրական և հետազոտական տվյալները հաշվի են առնում հաշմանդամությանն առնչվող տվյալների հավաքման անհրաժեշտությունը</w:t>
            </w:r>
          </w:p>
          <w:p w14:paraId="0000049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9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է հաշմանդամություն ունեցող անձանց՝ սպորտով զբաղվելու ներուժի մասին հանրային իրազեկման ծրագիր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9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9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տեղական ինքնակառավարման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մարմիններ 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D" w14:textId="24BDBE58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9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A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579C3FBD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6.10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կազմակերպությունների, քաղաքացիական հասարակության կազմակերպությունների և պրոֆեսիոնալ կազմակերպությունների աջակցում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է մշակութային և սպորտային ծրագրեր իրականացնելու նպատակով դրամաշնորհի հնարավորություն</w:t>
            </w:r>
          </w:p>
          <w:p w14:paraId="000004A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A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 կազմակերպությունները համագործակցում են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սփյուռքի կազմակերպությունների հետ և իրականացվում է փորձի փոխանակում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A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A9" w14:textId="3955ADCF" w:rsidR="00CB5A39" w:rsidRDefault="00781EB3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Սփյուռքի գլխավոր հանձնակատար</w:t>
            </w:r>
          </w:p>
          <w:p w14:paraId="26F9A6F5" w14:textId="77777777" w:rsidR="00781EB3" w:rsidRPr="00781EB3" w:rsidRDefault="00781EB3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4AA" w14:textId="77777777" w:rsidR="00CB5A39" w:rsidRPr="00781EB3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781EB3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աշխատանքի և սոցիալական հարցերի նախարարություն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B" w14:textId="1E3BFF8D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A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A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20462215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7.</w:t>
            </w:r>
          </w:p>
        </w:tc>
        <w:tc>
          <w:tcPr>
            <w:tcW w:w="4769" w:type="pct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0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Հաշմանդամություն ունեցող բոլոր անձանց սոցիալական պաշտպանության և անկախ կյանքի իրավունքներիի ապահովում՝ աջակցող ծառայությունների ձևավորման և զարգացման միջոցով</w:t>
            </w:r>
          </w:p>
        </w:tc>
      </w:tr>
      <w:tr w:rsidR="00672BE6" w:rsidRPr="00672BE6" w14:paraId="3D965319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7.1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6" w14:textId="476A0721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Սոցիալական աջակցության և պաշտպանության օրենսդրության վերանայում «Հաշմանդամություն ունեցող անձանց իրավունքների մասին» ՀՀ օրենքի լույսի ներքո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Իրականացվել է սոցիալական աջակցության և պաշտպանության օրենսդրության վերանայում՝ հաշմանդամություն ունեցող անձանց նկատմամբ խտրականության բացառման և հավասարության ապահովման նպատակով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աշխատանքի և սոցիալական հարցերի նախարարություն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B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B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4AFECD42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7.2</w:t>
            </w:r>
          </w:p>
          <w:p w14:paraId="000004B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4B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0" w14:textId="6595E4F1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Անձի ֆունկցիոնալության գնահատման իրականացում և կարիքի հիման վրա ծառայությունների </w:t>
            </w:r>
            <w:r w:rsidR="00736955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համակարգի</w:t>
            </w:r>
            <w:r w:rsidR="00736955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ձևավորում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1" w14:textId="4EEE69C4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ռեսուրս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ին համապատասխան իրականացվում է հնարավորինս մեծ թվով անձանց ֆունկցիոնալության գնահատում</w:t>
            </w:r>
          </w:p>
          <w:p w14:paraId="000004C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C3" w14:textId="085F937C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Ֆունկցիանալության գնահատման արդյունքում մշակված տվյալների վերլուծության հիման ծառայություններ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ցանկի ընդլայնում 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աշխատանքի և սոցիալական հարցերի նախարարություն</w:t>
            </w:r>
          </w:p>
          <w:p w14:paraId="000004C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C6" w14:textId="39D9E22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առողջապահության նախարարություն</w:t>
            </w:r>
          </w:p>
          <w:p w14:paraId="000004C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C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տարածքային կառավարման և ենթակառուցվածքների նախարարություն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9" w14:textId="55A9A196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C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C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2C153B63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7.3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E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չափահասների և երեխաների ընտանիքների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բնակարանային իրավունքի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Հաշմանդամություն ունեցող անձանց հարցերը ներառված են բնակարանային իրավունքի ապահովման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ռազմավարական փաստաթղթում</w:t>
            </w:r>
          </w:p>
          <w:p w14:paraId="000004D0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D1" w14:textId="67A8D16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Բնակարանաշինական ծրագրերը մատչելի են հաշմանդամությ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ուն ունեցող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անձանց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համար</w:t>
            </w:r>
          </w:p>
          <w:p w14:paraId="000004D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D3" w14:textId="219E1381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են արտոնյալ պայմաններով 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</w:rPr>
              <w:t>հի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փ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ոթեքային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վարկեր հաշմանդամություն ունեցող անձանց և 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հաշմանդամություն ունեցող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երեխաների ընտանիքների համար</w:t>
            </w:r>
          </w:p>
          <w:p w14:paraId="000004D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D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Առկա են սոցիալական մատչելի բնակարաններից օգտվելու հավասար հնարավորություններ հաշմանդամություն ունեցող անձանց համար</w:t>
            </w:r>
          </w:p>
          <w:p w14:paraId="000004D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D7" w14:textId="51F11C8D" w:rsidR="00CB5A39" w:rsidRPr="00672BE6" w:rsidRDefault="00736955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</w:t>
            </w:r>
            <w:r w:rsidR="00CB5A39" w:rsidRPr="00672BE6">
              <w:rPr>
                <w:rFonts w:ascii="GHEA Grapalat" w:eastAsia="Tahoma" w:hAnsi="GHEA Grapalat" w:cs="Tahoma"/>
                <w:sz w:val="24"/>
                <w:szCs w:val="24"/>
              </w:rPr>
              <w:t>նօթևանների համար ժամանակավոր կացարան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ը մատչելի է հաշմանդամություն ունեցող անձանց համար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  <w:p w14:paraId="000004D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D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քաղաքաշինության կոմիտե</w:t>
            </w:r>
          </w:p>
          <w:p w14:paraId="000004D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D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ֆինանսների նախարարություն</w:t>
            </w:r>
          </w:p>
          <w:p w14:paraId="000004D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D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F" w14:textId="29E131EE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E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E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459419B5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7.4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Բնակարանների հարմարեցման ծրագրերի մշակում և իրականացում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5" w14:textId="3F452FBC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Մշակվել է բնակարանների հարմարեցման  պայմանների և կարգի մասին իրավական ակտ</w:t>
            </w:r>
          </w:p>
          <w:p w14:paraId="000004E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E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Առկա է բնակարանի հարմարեցման ծառայություն անկախ կյանքի ծառայություններ մատուցող կենտրոնում</w:t>
            </w:r>
          </w:p>
          <w:p w14:paraId="000004E8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E9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է մասնագետների վերապատրաստում և հանրային իրազեկում առկա հնարավորությունների վերաբերյալ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  <w:p w14:paraId="000004E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E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կրթության, գիտության, մշակույթի և սպորտի նախարարություն</w:t>
            </w:r>
          </w:p>
          <w:p w14:paraId="000004E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E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4F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F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5DAB1F4D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Ընտանիքում բռնության, թրաֆիքինգի և շահագործման զոհ դարձած հաշմանդամություն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ունեցող անձանց սոցիալական աջակցության և վերաինտեգրման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Ընտանիքում բռնության զոհերին և բռնարարներին, թրաֆիքինգի և շահագործման զոհերին տրամադրվող սոցիալական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հոգեբանական ծառայությունները մատչելի են հաշմանդամություն ունեցող անձանց</w:t>
            </w:r>
          </w:p>
          <w:p w14:paraId="000004F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F7" w14:textId="66A52F10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Ապաստարանները ֆիզիկապես մատչելի են հաշմանդամություն ունեցող անձանց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համար</w:t>
            </w:r>
          </w:p>
          <w:p w14:paraId="000004F8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F9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Ընտանիքում բռնության զոհերին և բռնարարներին, թրաֆիքինգի և շահագործման զոհերին ծառայություններ մատուցողները վերապատրաստվել են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հաշմանդամություն ունեցող անձանց իրավունքների թեմայով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  <w:p w14:paraId="000004F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F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ոստիկանություն</w:t>
            </w:r>
          </w:p>
          <w:p w14:paraId="000004F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4F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F" w14:textId="5C450295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0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0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08DCB20E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7.6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Հաշմանդամությամբ պայմանավորված ծախսերի փոխհատուցման համակարգի ներդնում և անձի և ընտանիքի ֆինանսական կայունության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Ներդրվել է հաշմանդամությամբ պայմանավորված ծախսերի փոխհատուցման համակարգ</w:t>
            </w:r>
          </w:p>
          <w:p w14:paraId="0000050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0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Առկա են աղքատության հաղթահարման և եկամտաստեղծ գործունեությունը խթանող՝ հաշմանդամության առումով զգայուն ծրագրեր</w:t>
            </w:r>
          </w:p>
          <w:p w14:paraId="00000508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09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անձինք մասնակցում են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ֆինանսական կրթության ծրագրերին</w:t>
            </w:r>
          </w:p>
          <w:p w14:paraId="0000050A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0B" w14:textId="4A5192AB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  <w:p w14:paraId="0000050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0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կրթության, գիտության, մշակույթի և սպորտի նախարարություն</w:t>
            </w:r>
          </w:p>
          <w:p w14:paraId="0000050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1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կենտրոնական բանկ (համաձայնությամբ)</w:t>
            </w:r>
          </w:p>
          <w:p w14:paraId="0000051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1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3" w14:textId="3674872F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2024-202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1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1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15A777D7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7.7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8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Անկախ կյանքի ծառայությունների ներդնում 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9" w14:textId="2F72E07B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Ընդունվել է անկախ կյանքի ծառայությունների կենտրոնների նկարագիրը, կենտրոնների ձևավորման գործողությունների ժամ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նակացույցը </w:t>
            </w:r>
          </w:p>
          <w:p w14:paraId="0000051A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1B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Բոլոր մարզերում գործում է առնվազն մեկ պետական կամ պետության մասնակցությամբ անկախ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կյանքի ծառայությունների կենտրոն</w:t>
            </w:r>
          </w:p>
          <w:p w14:paraId="0000051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1D" w14:textId="6F8B717C" w:rsidR="00537F48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Տրամադրվում են անձնական օգնականի և սոցիալական օգնականի ծառայություններ և առկա է որակի վերահսկման մեխանիզմ</w:t>
            </w:r>
          </w:p>
          <w:p w14:paraId="219F7075" w14:textId="77777777" w:rsidR="00537F48" w:rsidRPr="00672BE6" w:rsidRDefault="00537F48" w:rsidP="00672BE6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538D94E9" w14:textId="4C334422" w:rsidR="00CB5A39" w:rsidRPr="00672BE6" w:rsidRDefault="00537F48" w:rsidP="00672BE6">
            <w:pPr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Մշակվել են համայնքային փոքր տների տեխնիկական պահանջները, ստեղծվել են առնվազն </w:t>
            </w:r>
            <w:r w:rsidR="00AD7507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5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համայնքային փոքր տներ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աշխատանքի և սոցիալական հարցերի նախարարություն</w:t>
            </w:r>
          </w:p>
          <w:p w14:paraId="0000051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52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ՀՀ տարածքային կառավարման և ենթակառուցվածքների նախարարություն </w:t>
            </w:r>
          </w:p>
          <w:p w14:paraId="0000052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52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ՀՀ մարզպետարաններ</w:t>
            </w:r>
          </w:p>
          <w:p w14:paraId="0000052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52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ՀՀ տեղական ինքնակառավարման մարմիններ (համաձայնությամբ)</w:t>
            </w:r>
          </w:p>
          <w:p w14:paraId="0000052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0000052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7" w14:textId="651A9052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2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2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54AD21C9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7.8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C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Աջակցող տեխնոլոգիաների, այդ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թվում՝ ծառայությունների զարգացում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D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Ընդլայնվել է պետական հավաստագրի հիման վրա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տրվող աջակցող տեխնոլոգիաների ցանկը</w:t>
            </w:r>
          </w:p>
          <w:p w14:paraId="0000052E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2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Ընդլայնվել է հավաստագրված ծառայություն մատուցող կազմակերպությունների ցանկը և աշխարհագրական հասանելիությունը</w:t>
            </w:r>
          </w:p>
          <w:p w14:paraId="00000530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3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Ներդրվել և իրականացվում է արդյունավետ աջակցող տեխնոլոգիաների ծառայություններ մատուցող կազմակերպությունների մշտադիտարկում՝ կոռուպցիան բացառելու և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որակը բարելավելու նպատակով</w:t>
            </w:r>
          </w:p>
          <w:p w14:paraId="0000053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33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Աջակցություն են ստանում աջակցող տեխնոլոգիաների ստարտափ ընկերությունները</w:t>
            </w:r>
          </w:p>
          <w:p w14:paraId="0000053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3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Հաստատվել են աջակցող տեխնոլոգիաների ազգային ստանդարտներ</w:t>
            </w:r>
          </w:p>
          <w:p w14:paraId="0000053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3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Վերանայվել է աջակցող տեխնոլոգիաների արտադրությամբ զբաղվողների խթանման և աջակցության քաղաքականությունը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3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աշխատանքի և սոցիալական հարցերի նախարարություն</w:t>
            </w:r>
          </w:p>
          <w:p w14:paraId="0000053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3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բարձր տեխնոլոգիական արդյունաբերության նախարարություն </w:t>
            </w:r>
          </w:p>
          <w:p w14:paraId="0000053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3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էկոնոմիկայի նախարարություն</w:t>
            </w:r>
          </w:p>
          <w:p w14:paraId="0000053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3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առողջապահության նախարարություն</w:t>
            </w:r>
          </w:p>
          <w:p w14:paraId="0000053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4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  <w:p w14:paraId="0000054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4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3" w14:textId="471F7820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4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4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Օրենքով չարգելված այլ աղբյուրներ</w:t>
            </w:r>
          </w:p>
        </w:tc>
      </w:tr>
      <w:tr w:rsidR="00672BE6" w:rsidRPr="00672BE6" w14:paraId="10F5FC15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769" w:type="pct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8" w14:textId="3F93B373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Արտակարգ և հումանիտար իրավիճակներում հաշմանդամություն ունեցող անձանց պաշտպանություն և անվտանգություն՝ փորձի վրա հիմ</w:t>
            </w: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ն</w:t>
            </w:r>
            <w:r w:rsidRPr="00672BE6">
              <w:rPr>
                <w:rFonts w:ascii="GHEA Grapalat" w:eastAsia="Tahoma" w:hAnsi="GHEA Grapalat" w:cs="Tahoma"/>
                <w:b/>
                <w:sz w:val="24"/>
                <w:szCs w:val="24"/>
              </w:rPr>
              <w:t>ված և զարգացող համակարգերի միջոցով</w:t>
            </w:r>
          </w:p>
        </w:tc>
      </w:tr>
      <w:tr w:rsidR="00672BE6" w:rsidRPr="00672BE6" w14:paraId="47D45FDC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8.1</w:t>
            </w:r>
          </w:p>
          <w:p w14:paraId="0000054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14:paraId="0000054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Արտակարգ իրավիճակներում բնակչության պաշտպանության օրենսդրության վերանայում «Հաշմանդամություն ունեցող անձանց իրավունքների մասին» ՀՀ օրենքի լույսի ներքո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Իրականացվել է արտակարգ իրավիճակներում բնակչության պաշտպանության օրենսդրության վերանայում՝ հաշմանդամություն ունեցող անձանց նկատմամբ խտրականության բացառման, հավասարության ապահովման և պաշտպանության նպատակով</w:t>
            </w:r>
          </w:p>
          <w:p w14:paraId="0000055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53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Օրենսդրությամբ ամրագրվել են արտակարգ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իրավիճակներում բնակչության պաշտպանությանը ներկայացվող մատչելիության պահանջները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արտակարգ իրավիճակների նախարարություն</w:t>
            </w:r>
          </w:p>
          <w:p w14:paraId="0000055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5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աշխատանքի և սոցիալական հարցերի նախարարություն</w:t>
            </w:r>
          </w:p>
          <w:p w14:paraId="0000055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5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2022-2024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5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5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396E5789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8.2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Արտակարգ իրավիճակների կանխատեսման և վաղ ազդարարման մատչելի համակարգերի զարգացում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Ապահովվում է կանխատեսման և վաղ ազդարարման համակարգերի մատչելիությունը հաշմանդամություն ունեցող անձանց համար</w:t>
            </w:r>
          </w:p>
          <w:p w14:paraId="00000560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6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Առկա են ներդրումներ կանխատեսման և վաղ ազդարարման համակարգերի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մատչելիության ապահովման և նորարարության համար</w:t>
            </w:r>
          </w:p>
          <w:p w14:paraId="0000056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63" w14:textId="288404BA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անձինք կիրառում են ազդարարման մատչելի համակարգեր</w:t>
            </w:r>
          </w:p>
          <w:p w14:paraId="0000056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65" w14:textId="1C3345C8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Հասանելի են կանխատեսման, ազդարարման և անվտանգության մաչտելի ծառայություններ տրամադրող կազմակերպություններ և արտադրանքներ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արտակարգ իրավիճակների նախարարություն</w:t>
            </w:r>
          </w:p>
          <w:p w14:paraId="0000056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6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բարձր տեխնոլոգիական արդյունաբերության նախարարություն </w:t>
            </w:r>
          </w:p>
          <w:p w14:paraId="0000056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6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էկոնոմիկայի նախարարություն</w:t>
            </w:r>
          </w:p>
          <w:p w14:paraId="0000056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6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6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7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5920E9BA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2" w14:textId="6BB611E9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after="160"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Հաշմանդամություն ունեցող անձանց իրազեկում </w:t>
            </w:r>
            <w:r w:rsidR="003235AD"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կրթություն արտակարգ իրավիճակների վերաբերյալ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3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after="160"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են հաշմանդամություն ունեցող սովորողների մասնակցությամբ անվտանգության մասին իրազեկվածության բարձրացման ծրագրեր</w:t>
            </w:r>
          </w:p>
          <w:p w14:paraId="00000574" w14:textId="3EC9EB84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after="160"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Մշակվել և իրականացվում են արտակարգ իրավիճակների արձագանքման կրթական միջոցառումներ, այդ թվում՝ հակահրդեհային, հակահամաճարակային կանոնների, առաջին օգնության և կյանքի փրկության, վնասվածքների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նվազեցման և գույքի պահպանման վերաբերյալ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արտակարգ իրավիճակների նախարարություն</w:t>
            </w:r>
          </w:p>
          <w:p w14:paraId="0000057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7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կրթության, գիտության, մշակույթի և սպորտի նախարարություն</w:t>
            </w:r>
          </w:p>
          <w:p w14:paraId="0000057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7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առողջապահության նախարարություն</w:t>
            </w:r>
          </w:p>
          <w:p w14:paraId="0000057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7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  <w:p w14:paraId="0000057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D" w14:textId="635D0C1B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7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7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8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5EB35EEF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8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8.4</w:t>
            </w:r>
          </w:p>
        </w:tc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8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Արտակարգ իրավիճակների, այդ թվում՝ համավարակների արձագանքման և հետևանքների վերացման (վերակագնման) համակարգի զարգացում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83" w14:textId="0CF12630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ե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րա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նայվում են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 են արտակարգ իրավիճակների, այդ թվում՝ համավարակներ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, արձագանքման և հետևանքների վերացման (վերակա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գնման) գործողությունների պլանները</w:t>
            </w:r>
          </w:p>
          <w:p w14:paraId="0000058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8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Վերանայված գործողությունների պլանները հաշվի են առնում հաշմանդամություն ունեցող անձանց կարիքները</w:t>
            </w:r>
          </w:p>
          <w:p w14:paraId="0000058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8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Ամրապնդվում և պարբերաբար ստուգվում է արձագանքման և վերականգնման գործընթացներում լիազորություններ ունեցող մարմինների պատրաստականությունը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8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արտակարգ իրավիճակների նախարարություն</w:t>
            </w:r>
          </w:p>
          <w:p w14:paraId="0000058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8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առողջապահության նախարարություն </w:t>
            </w:r>
          </w:p>
          <w:p w14:paraId="0000058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8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աշխատանքի և սոցիալական հարցերի նախարարություն</w:t>
            </w:r>
          </w:p>
          <w:p w14:paraId="0000058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8E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Շահագրգիռ հասարակական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8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9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9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92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224DD2EA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9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8.5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9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Հաշմանդամության առումով զգայուն աղետների ռիսկերի նվազեցման նպատակով միջազգային համագործակցության խթանում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9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Իրականացվում է տարածաշրջանային համաժողով հաշմանդամության առումով ներառական աղետների ռիսկերի նվազեցման թեմայով</w:t>
            </w:r>
          </w:p>
          <w:p w14:paraId="00000596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97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Ամրապնդվում է տարածաշրջանի երկրների՝ պետական և հասարակական շրջանակների, այդ թվում՝ հաշմանդամություն ունեցող անձանց կազմակերպությունների փոխօգնության ավանդույթը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9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արտակարգ իրավիճակների նախարարություն</w:t>
            </w:r>
          </w:p>
          <w:p w14:paraId="0000059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9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արտաքին գործերի նախարարություն </w:t>
            </w:r>
          </w:p>
          <w:p w14:paraId="0000059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9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9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9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9F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A0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1EA1178D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1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8.6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Արտակարգ իրավիճակներում մատչելի հաղորդակցության ապահովում</w:t>
            </w:r>
          </w:p>
        </w:tc>
        <w:tc>
          <w:tcPr>
            <w:tcW w:w="122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3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Մշակվել են ընթացակարգեր արտակարգ իրավիճակներում տեղեկատվության և հաղորդակցության մատչելիության վերաբերյալ</w:t>
            </w:r>
          </w:p>
          <w:p w14:paraId="000005A4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A5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Արտակարգ իրավիճակներում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տրամադրվում է մատչելի տեղեկատվություն 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արտակարգ իրավիճակների նախարարություն</w:t>
            </w:r>
          </w:p>
          <w:p w14:paraId="000005A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A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9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2023-2024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A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A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  <w:tr w:rsidR="00672BE6" w:rsidRPr="00672BE6" w14:paraId="25114D12" w14:textId="77777777" w:rsidTr="00AD03EC">
        <w:trPr>
          <w:trHeight w:val="20"/>
        </w:trPr>
        <w:tc>
          <w:tcPr>
            <w:tcW w:w="2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D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8.7</w:t>
            </w:r>
          </w:p>
        </w:tc>
        <w:tc>
          <w:tcPr>
            <w:tcW w:w="120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E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անձանց մասնակցության ապահովում արտակարգ և հումանիտար իրավիճակների արձագանքմանը և դրանց հետևանքների հաղթահարմանը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AF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Հաշմանդամություն ունեցող անձինք մասնակցում են արտակարգ իրավիճակներին առնչվող ծրագրերի իրականացմանը</w:t>
            </w:r>
          </w:p>
          <w:p w14:paraId="000005B0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B1" w14:textId="77777777" w:rsidR="00CB5A39" w:rsidRPr="00672BE6" w:rsidRDefault="00CB5A39" w:rsidP="0067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Ապահովվում է հաշմանդամություն ունեցող անձանց արդյունավետ մասնակցությունը հակամարտությունների կանխարգելմանը, լուծմանը, խաղաղաշինական և հումանիտար գործողություններին՝ հաշվի 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առնելով ՄԱԿ-ի Անվտանգության խորհրդի 2019 թվականի 2475 բանաձևը</w:t>
            </w:r>
          </w:p>
        </w:tc>
        <w:tc>
          <w:tcPr>
            <w:tcW w:w="95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B2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ՀՀ արտակարգ իրավիճակների նախարարություն</w:t>
            </w:r>
          </w:p>
          <w:p w14:paraId="000005B3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B4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 xml:space="preserve">ՀՀ արտաքին գործերի նախարարություն </w:t>
            </w:r>
          </w:p>
          <w:p w14:paraId="000005B5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B6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աշխատանքի և սոցիալական հարցերի նախարարություն</w:t>
            </w:r>
          </w:p>
          <w:p w14:paraId="000005B7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B8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Շահագրգիռ հասարակական կազմակերպություննե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ր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br/>
              <w:t>(համաձայնությամբ)</w:t>
            </w:r>
          </w:p>
        </w:tc>
        <w:tc>
          <w:tcPr>
            <w:tcW w:w="60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B9" w14:textId="1A52AA26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2022-202</w:t>
            </w:r>
            <w:r w:rsidRPr="00672BE6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78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BA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ՀՀ պետական բյուջե</w:t>
            </w:r>
          </w:p>
          <w:p w14:paraId="000005BB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14:paraId="000005BC" w14:textId="77777777" w:rsidR="00CB5A39" w:rsidRPr="00672BE6" w:rsidRDefault="00CB5A39" w:rsidP="00672BE6">
            <w:pPr>
              <w:tabs>
                <w:tab w:val="left" w:pos="1152"/>
              </w:tabs>
              <w:spacing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72BE6">
              <w:rPr>
                <w:rFonts w:ascii="GHEA Grapalat" w:eastAsia="Tahoma" w:hAnsi="GHEA Grapalat" w:cs="Tahoma"/>
                <w:sz w:val="24"/>
                <w:szCs w:val="24"/>
              </w:rPr>
              <w:t>Օրենքով չարգելված այլ աղբյուրներ</w:t>
            </w:r>
          </w:p>
        </w:tc>
      </w:tr>
    </w:tbl>
    <w:p w14:paraId="000005DE" w14:textId="4E93ACBF" w:rsidR="003934CD" w:rsidRPr="00672BE6" w:rsidRDefault="003934CD" w:rsidP="00672BE6">
      <w:pPr>
        <w:tabs>
          <w:tab w:val="left" w:pos="-1440"/>
        </w:tabs>
        <w:spacing w:line="360" w:lineRule="auto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bookmarkStart w:id="1" w:name="_GoBack"/>
      <w:bookmarkEnd w:id="1"/>
    </w:p>
    <w:sectPr w:rsidR="003934CD" w:rsidRPr="00672BE6" w:rsidSect="00C611E9">
      <w:foot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BA5555" w16cex:dateUtc="2022-02-18T13:26:00Z"/>
  <w16cex:commentExtensible w16cex:durableId="25BA5611" w16cex:dateUtc="2022-02-18T13:29:00Z"/>
  <w16cex:commentExtensible w16cex:durableId="25BA5650" w16cex:dateUtc="2022-02-18T13:30:00Z"/>
  <w16cex:commentExtensible w16cex:durableId="25BA5688" w16cex:dateUtc="2022-02-18T13:31:00Z"/>
  <w16cex:commentExtensible w16cex:durableId="25BA56CA" w16cex:dateUtc="2022-02-18T13:32:00Z"/>
  <w16cex:commentExtensible w16cex:durableId="25BA56DE" w16cex:dateUtc="2022-02-18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93472D" w16cid:durableId="25BA4F64"/>
  <w16cid:commentId w16cid:paraId="0CFC4F3C" w16cid:durableId="25BA4F65"/>
  <w16cid:commentId w16cid:paraId="06289654" w16cid:durableId="25BA4F66"/>
  <w16cid:commentId w16cid:paraId="0D1809B1" w16cid:durableId="25BA4F67"/>
  <w16cid:commentId w16cid:paraId="0903831E" w16cid:durableId="25BA4F68"/>
  <w16cid:commentId w16cid:paraId="55A0F128" w16cid:durableId="25BA5555"/>
  <w16cid:commentId w16cid:paraId="5A287533" w16cid:durableId="25BA4F69"/>
  <w16cid:commentId w16cid:paraId="66E8BD47" w16cid:durableId="25BA4F6A"/>
  <w16cid:commentId w16cid:paraId="7E91077B" w16cid:durableId="25BA4F6C"/>
  <w16cid:commentId w16cid:paraId="1773C07B" w16cid:durableId="25BA5611"/>
  <w16cid:commentId w16cid:paraId="7F0B76D5" w16cid:durableId="25BA4F6D"/>
  <w16cid:commentId w16cid:paraId="0736F44C" w16cid:durableId="25BA4F6E"/>
  <w16cid:commentId w16cid:paraId="33868D33" w16cid:durableId="25BA4F6F"/>
  <w16cid:commentId w16cid:paraId="768E50DE" w16cid:durableId="25BA4F70"/>
  <w16cid:commentId w16cid:paraId="165D1EB7" w16cid:durableId="25BA4F71"/>
  <w16cid:commentId w16cid:paraId="50624840" w16cid:durableId="25BA4F72"/>
  <w16cid:commentId w16cid:paraId="3DDC691B" w16cid:durableId="25BA5650"/>
  <w16cid:commentId w16cid:paraId="62B17B75" w16cid:durableId="25BA4F74"/>
  <w16cid:commentId w16cid:paraId="02F00F86" w16cid:durableId="25BA4F75"/>
  <w16cid:commentId w16cid:paraId="015ED23C" w16cid:durableId="25BA4F76"/>
  <w16cid:commentId w16cid:paraId="44D7660C" w16cid:durableId="25BA4F77"/>
  <w16cid:commentId w16cid:paraId="5366E663" w16cid:durableId="25BA4F78"/>
  <w16cid:commentId w16cid:paraId="09C6E490" w16cid:durableId="25BA5688"/>
  <w16cid:commentId w16cid:paraId="25054CDD" w16cid:durableId="25BA4F79"/>
  <w16cid:commentId w16cid:paraId="75444778" w16cid:durableId="25BA4F7A"/>
  <w16cid:commentId w16cid:paraId="1D704F9C" w16cid:durableId="25BA4F7B"/>
  <w16cid:commentId w16cid:paraId="7773AADF" w16cid:durableId="25BA56CA"/>
  <w16cid:commentId w16cid:paraId="4DED315B" w16cid:durableId="25BA4F7C"/>
  <w16cid:commentId w16cid:paraId="4A5D9931" w16cid:durableId="25BA4F7D"/>
  <w16cid:commentId w16cid:paraId="068A8A77" w16cid:durableId="25BA56DE"/>
  <w16cid:commentId w16cid:paraId="71898A58" w16cid:durableId="25BA4F7E"/>
  <w16cid:commentId w16cid:paraId="09E832B7" w16cid:durableId="25BA4F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8ECFE" w14:textId="77777777" w:rsidR="009F084D" w:rsidRDefault="009F084D">
      <w:pPr>
        <w:spacing w:line="240" w:lineRule="auto"/>
      </w:pPr>
      <w:r>
        <w:separator/>
      </w:r>
    </w:p>
  </w:endnote>
  <w:endnote w:type="continuationSeparator" w:id="0">
    <w:p w14:paraId="738E85A7" w14:textId="77777777" w:rsidR="009F084D" w:rsidRDefault="009F0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721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445BF" w14:textId="3B0E0936" w:rsidR="00AC7DF2" w:rsidRDefault="00AC7D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EB3"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14:paraId="000005E0" w14:textId="77777777" w:rsidR="00AC7DF2" w:rsidRDefault="00AC7D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20DB3" w14:textId="77777777" w:rsidR="009F084D" w:rsidRDefault="009F084D">
      <w:pPr>
        <w:spacing w:line="240" w:lineRule="auto"/>
      </w:pPr>
      <w:r>
        <w:separator/>
      </w:r>
    </w:p>
  </w:footnote>
  <w:footnote w:type="continuationSeparator" w:id="0">
    <w:p w14:paraId="1D6E44BC" w14:textId="77777777" w:rsidR="009F084D" w:rsidRDefault="009F08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D"/>
    <w:rsid w:val="0000086E"/>
    <w:rsid w:val="0001255F"/>
    <w:rsid w:val="000222CC"/>
    <w:rsid w:val="0005246C"/>
    <w:rsid w:val="000864A8"/>
    <w:rsid w:val="000B4ABC"/>
    <w:rsid w:val="000D6873"/>
    <w:rsid w:val="000F068D"/>
    <w:rsid w:val="00114C3D"/>
    <w:rsid w:val="00151DC7"/>
    <w:rsid w:val="001554A0"/>
    <w:rsid w:val="0016062F"/>
    <w:rsid w:val="00174870"/>
    <w:rsid w:val="00182166"/>
    <w:rsid w:val="001A462E"/>
    <w:rsid w:val="001C7078"/>
    <w:rsid w:val="001F1EE8"/>
    <w:rsid w:val="00296C71"/>
    <w:rsid w:val="002C32A7"/>
    <w:rsid w:val="003235AD"/>
    <w:rsid w:val="00336E8F"/>
    <w:rsid w:val="003934CD"/>
    <w:rsid w:val="003A5B9B"/>
    <w:rsid w:val="00404C73"/>
    <w:rsid w:val="00410973"/>
    <w:rsid w:val="00443DD3"/>
    <w:rsid w:val="004605FF"/>
    <w:rsid w:val="00470D4C"/>
    <w:rsid w:val="0047674B"/>
    <w:rsid w:val="00480FEA"/>
    <w:rsid w:val="0049232C"/>
    <w:rsid w:val="004956E9"/>
    <w:rsid w:val="004B5146"/>
    <w:rsid w:val="0050319A"/>
    <w:rsid w:val="00510D55"/>
    <w:rsid w:val="00537F48"/>
    <w:rsid w:val="00547568"/>
    <w:rsid w:val="00555009"/>
    <w:rsid w:val="00592F25"/>
    <w:rsid w:val="00595E6F"/>
    <w:rsid w:val="005F1E18"/>
    <w:rsid w:val="00617E8B"/>
    <w:rsid w:val="006345E4"/>
    <w:rsid w:val="0066152A"/>
    <w:rsid w:val="00672BE6"/>
    <w:rsid w:val="006D2205"/>
    <w:rsid w:val="006F44A4"/>
    <w:rsid w:val="007053E9"/>
    <w:rsid w:val="007267B4"/>
    <w:rsid w:val="00734222"/>
    <w:rsid w:val="00736955"/>
    <w:rsid w:val="00781EB3"/>
    <w:rsid w:val="00781EEA"/>
    <w:rsid w:val="007D291A"/>
    <w:rsid w:val="008252B2"/>
    <w:rsid w:val="00862C97"/>
    <w:rsid w:val="008771ED"/>
    <w:rsid w:val="00880B1B"/>
    <w:rsid w:val="00916C5D"/>
    <w:rsid w:val="0093596E"/>
    <w:rsid w:val="0094625C"/>
    <w:rsid w:val="00952557"/>
    <w:rsid w:val="0096770A"/>
    <w:rsid w:val="00967E45"/>
    <w:rsid w:val="00987405"/>
    <w:rsid w:val="0099145F"/>
    <w:rsid w:val="009F084D"/>
    <w:rsid w:val="00A121F7"/>
    <w:rsid w:val="00A33A76"/>
    <w:rsid w:val="00A71932"/>
    <w:rsid w:val="00A772CB"/>
    <w:rsid w:val="00AC48B1"/>
    <w:rsid w:val="00AC7DF2"/>
    <w:rsid w:val="00AD03EC"/>
    <w:rsid w:val="00AD6F43"/>
    <w:rsid w:val="00AD7507"/>
    <w:rsid w:val="00AE1E63"/>
    <w:rsid w:val="00B11109"/>
    <w:rsid w:val="00B1418B"/>
    <w:rsid w:val="00B16B5A"/>
    <w:rsid w:val="00B22619"/>
    <w:rsid w:val="00B3695D"/>
    <w:rsid w:val="00B475B2"/>
    <w:rsid w:val="00BE7A9B"/>
    <w:rsid w:val="00C12378"/>
    <w:rsid w:val="00C358DB"/>
    <w:rsid w:val="00C611E9"/>
    <w:rsid w:val="00C71086"/>
    <w:rsid w:val="00C83CD9"/>
    <w:rsid w:val="00CA0D9C"/>
    <w:rsid w:val="00CB5A39"/>
    <w:rsid w:val="00CD5E8C"/>
    <w:rsid w:val="00D21402"/>
    <w:rsid w:val="00D243D4"/>
    <w:rsid w:val="00D34908"/>
    <w:rsid w:val="00D35C9B"/>
    <w:rsid w:val="00DA15DF"/>
    <w:rsid w:val="00E26583"/>
    <w:rsid w:val="00EA3B45"/>
    <w:rsid w:val="00EB3062"/>
    <w:rsid w:val="00ED7AEF"/>
    <w:rsid w:val="00EE7A90"/>
    <w:rsid w:val="00EF5C76"/>
    <w:rsid w:val="00EF60D3"/>
    <w:rsid w:val="00F3008B"/>
    <w:rsid w:val="00F808DC"/>
    <w:rsid w:val="00F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D195"/>
  <w15:docId w15:val="{CF40D118-48F7-0E42-AE2C-73B0C183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56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6E9"/>
  </w:style>
  <w:style w:type="paragraph" w:styleId="Footer">
    <w:name w:val="footer"/>
    <w:basedOn w:val="Normal"/>
    <w:link w:val="FooterChar"/>
    <w:uiPriority w:val="99"/>
    <w:unhideWhenUsed/>
    <w:rsid w:val="004956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6E9"/>
  </w:style>
  <w:style w:type="character" w:styleId="CommentReference">
    <w:name w:val="annotation reference"/>
    <w:basedOn w:val="DefaultParagraphFont"/>
    <w:uiPriority w:val="99"/>
    <w:semiHidden/>
    <w:unhideWhenUsed/>
    <w:rsid w:val="00443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D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7E8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rights.am/?app=AppEvent&amp;page=default&amp;event_id=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100</Pages>
  <Words>7701</Words>
  <Characters>43899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"Disability Rights Agenda" NGO</Company>
  <LinksUpToDate>false</LinksUpToDate>
  <CharactersWithSpaces>51498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Arpine.Hayrapetyan</cp:lastModifiedBy>
  <cp:revision>89</cp:revision>
  <cp:lastPrinted>2021-12-01T08:29:00Z</cp:lastPrinted>
  <dcterms:created xsi:type="dcterms:W3CDTF">2021-11-15T08:24:00Z</dcterms:created>
  <dcterms:modified xsi:type="dcterms:W3CDTF">2022-02-21T07:17:00Z</dcterms:modified>
</cp:coreProperties>
</file>