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587" w:rsidRDefault="00EF7587">
      <w:pPr>
        <w:shd w:val="clear" w:color="auto" w:fill="FFFFFF"/>
        <w:spacing w:after="0" w:line="240" w:lineRule="auto"/>
        <w:ind w:left="-284" w:firstLine="284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GoBack"/>
      <w:bookmarkEnd w:id="0"/>
    </w:p>
    <w:p w:rsidR="00EF7587" w:rsidRDefault="00EF7587">
      <w:pPr>
        <w:shd w:val="clear" w:color="auto" w:fill="FFFFFF"/>
        <w:spacing w:after="0" w:line="240" w:lineRule="auto"/>
        <w:ind w:left="-284" w:firstLine="284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EF7587" w:rsidRDefault="00EF7587">
      <w:pPr>
        <w:shd w:val="clear" w:color="auto" w:fill="FFFFFF"/>
        <w:spacing w:after="0" w:line="240" w:lineRule="auto"/>
        <w:ind w:left="-284" w:firstLine="284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EF7587" w:rsidRDefault="00EF7587">
      <w:pPr>
        <w:shd w:val="clear" w:color="auto" w:fill="FFFFFF"/>
        <w:spacing w:after="0" w:line="240" w:lineRule="auto"/>
        <w:ind w:left="-284" w:firstLine="284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EF7587" w:rsidRDefault="00EF7587" w:rsidP="00EF75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Հավելված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br/>
        <w:t>ՀՀ կառավարության  թվականի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>-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ի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N  որոշման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 xml:space="preserve"> </w:t>
      </w:r>
    </w:p>
    <w:p w:rsidR="00C57F4D" w:rsidRDefault="00C57F4D">
      <w:pPr>
        <w:shd w:val="clear" w:color="auto" w:fill="FFFFFF"/>
        <w:spacing w:after="0" w:line="240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C57F4D">
      <w:pPr>
        <w:shd w:val="clear" w:color="auto" w:fill="FFFFFF"/>
        <w:spacing w:after="0" w:line="240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1" w:name="_gjdgxs" w:colFirst="0" w:colLast="0"/>
      <w:bookmarkEnd w:id="1"/>
    </w:p>
    <w:p w:rsidR="00EF7587" w:rsidRDefault="00EF7587">
      <w:pPr>
        <w:shd w:val="clear" w:color="auto" w:fill="FFFFFF"/>
        <w:spacing w:after="0" w:line="240" w:lineRule="auto"/>
        <w:ind w:left="-284" w:firstLine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EF7587" w:rsidRDefault="00EF7587">
      <w:pPr>
        <w:shd w:val="clear" w:color="auto" w:fill="FFFFFF"/>
        <w:spacing w:after="0" w:line="240" w:lineRule="auto"/>
        <w:ind w:left="-284" w:firstLine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EF7587" w:rsidRDefault="00EF7587">
      <w:pPr>
        <w:shd w:val="clear" w:color="auto" w:fill="FFFFFF"/>
        <w:spacing w:after="0" w:line="240" w:lineRule="auto"/>
        <w:ind w:left="-284" w:firstLine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40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ՄԱՅՐՈՒՂԱՅԻՆ ԳԱԶԱՏԱՐՆԵՐՈՒՄ ԱՆՎՏԱՆԳՈՒԹՅԱՆ ԿԱՆՈՆՆԵՐԸ</w:t>
      </w:r>
    </w:p>
    <w:p w:rsidR="00C57F4D" w:rsidRDefault="00C57F4D">
      <w:pPr>
        <w:shd w:val="clear" w:color="auto" w:fill="FFFFFF"/>
        <w:spacing w:after="0" w:line="240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40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ԲԱԺԻՆ</w:t>
      </w:r>
      <w:r w:rsidR="00CB685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 ԸՆԴՀԱՆՈՒՐ ԴՐՈՒՅԹՆԵՐ</w:t>
      </w:r>
    </w:p>
    <w:p w:rsidR="00C57F4D" w:rsidRDefault="00FB5CC7">
      <w:pPr>
        <w:shd w:val="clear" w:color="auto" w:fill="FFFFFF"/>
        <w:spacing w:after="0" w:line="240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1. ԿԻՐԱՌՄԱՆ ՈԼՈՐՏԸ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1. Մայրուղային գազատարներում անվտանգության կանոնները (այսուհետ` Սույն կանոններ) պարտադիր են գազի տնտեսության այն բոլոր կազմակերպությունների և ստորաբաժանումների համար, որոնց գործունեությունը կապված է բնական գազի մայրուղային տեղափոխման և ստորգետնյա պահպանման հետ, ինչպես նաև գիտահետազոտական, նախագծային-կոնստրուկտորական և մայրուղային գազատարների համար աշխատանքներ իրականացնող այլ կազմակերպությունների համար: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2. </w:t>
      </w:r>
      <w:r>
        <w:rPr>
          <w:rFonts w:ascii="GHEA Grapalat" w:eastAsia="GHEA Grapalat" w:hAnsi="GHEA Grapalat" w:cs="GHEA Grapalat"/>
          <w:sz w:val="24"/>
          <w:szCs w:val="24"/>
        </w:rPr>
        <w:t>«Մինչև 1.2ՄՊա աշխատանքային ճնշման մայրուղային գազատարները, որոնք անցկացված են բնակեցված ավանների</w:t>
      </w:r>
      <w:r>
        <w:rPr>
          <w:rFonts w:ascii="GHEA Grapalat" w:eastAsia="GHEA Grapalat" w:hAnsi="GHEA Grapalat" w:cs="GHEA Grapalat"/>
          <w:color w:val="FF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տարածքներով և գծային շրջագայողների տների մոտակայքով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 xml:space="preserve">պետք է շահագործվեն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="004F76CE" w:rsidRPr="004F76CE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նվտանգության կանոնները </w:t>
      </w:r>
      <w:r w:rsidR="006079C0">
        <w:rPr>
          <w:rFonts w:ascii="GHEA Grapalat" w:eastAsia="GHEA Grapalat" w:hAnsi="GHEA Grapalat" w:cs="GHEA Grapalat"/>
          <w:color w:val="000000"/>
          <w:sz w:val="24"/>
          <w:szCs w:val="24"/>
        </w:rPr>
        <w:t>գազի տնտեսությունում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և «Գազի տնտեսությունում տարրերի տեխնիկական շահագործման և աշխատանքի անվտանգության կանոնները» </w:t>
      </w:r>
      <w:r w:rsidR="004F76C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ՀՀ կառավարության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որոշ</w:t>
      </w:r>
      <w:r w:rsidR="004F76CE">
        <w:rPr>
          <w:rFonts w:ascii="GHEA Grapalat" w:eastAsia="GHEA Grapalat" w:hAnsi="GHEA Grapalat" w:cs="GHEA Grapalat"/>
          <w:color w:val="000000"/>
          <w:sz w:val="24"/>
          <w:szCs w:val="24"/>
        </w:rPr>
        <w:t>ումների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պահանջների </w:t>
      </w:r>
      <w:r>
        <w:rPr>
          <w:rFonts w:ascii="GHEA Grapalat" w:eastAsia="GHEA Grapalat" w:hAnsi="GHEA Grapalat" w:cs="GHEA Grapalat"/>
          <w:sz w:val="24"/>
          <w:szCs w:val="24"/>
        </w:rPr>
        <w:t>համաձայն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3. Վերակառուցման և տեխնիկական վերազինման ենթակա ՄԳ օբյեկտները պետք է համապատասխանեցվեն Սույն կանոնների պահանջներին: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4. Նոր և վերակառուցվող օբյեկտները պետք է շահագործման հանձնվեն ՀՀ կառավարության 2003 թվականի մայիսի 8-ի «Ավարտված շինարարության շահագործման փաստագրման կարգը հաստատելու մասին» N 626-Ն որոշման, քաղաքաշինության բնագավառում Հայաստանի Հանրապետության պետական կառավարման լիազոր մարմնի կողմից հաստատված 2001 թվականի հոկտեմբերի 1-ի N 82 հրամանով գործողության մեջ մտած ՍՆԻՊ 2.05.06-85 և ՍՆԻՊ III-42-80-ՃԿի պահանջների համաձայն: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5. Կազմակերպությունում գործող աշխատանքի պաշտպանության և հրդեհաանվտանգության հրահանգների փաթեթը պետք է լինի արտադրամասերի պետերի, ստորաբաժանումների ղեկավարների մոտ և աշխատանքի պաշտպանության ծառայությունում: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6. Սույն կանոններում չընդգրկվող նոր տեխնոլոգիաներ, գործընթացներ, սարքավորումներ և նյութեր ներդնելու դեպքում կիրառվում են համապատասխան գիտահետազոտական, նախագծային-կոնստրուկտորական կազմակերպությունների, արտադրող գործարանների կողմից մշակված հատուկ հրահանգները և կանոնները: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2. ՏԵՐՄԻՆՆԵՐ, ՍԱՀՄԱՆՈՒՄՆԵՐ ԵՎ ՀԱՊԱՎՈՒՄՆԵՐ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7. Սույն կանոններում կիրառված են հետևյալ տերմիններն ու սահմանումները`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1) </w:t>
      </w:r>
      <w:r w:rsidR="00D125A4"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ազավտանգավոր գոտի`</w:t>
      </w:r>
      <w:r w:rsidRPr="00D125A4">
        <w:rPr>
          <w:color w:val="000000"/>
          <w:sz w:val="24"/>
          <w:szCs w:val="24"/>
        </w:rPr>
        <w:t> 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տարածություն, որտեղ օդում առկա է կամ կարող է հայտնվել սահմանային թույլատրելի և սահմանային թույլատրելի պայթյունաանվտանգ կոնցենտրացիան գերազանցող գազայնվածություն, կամ որի օդում թթվածնի պարունակությունը չի գերազանցում նրա ծավալի 16 տոկոսը.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2) </w:t>
      </w:r>
      <w:r w:rsidR="00D125A4"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ազավտանգավոր աշխատանքներ`</w:t>
      </w:r>
      <w:r w:rsidRPr="00D125A4">
        <w:rPr>
          <w:color w:val="000000"/>
          <w:sz w:val="24"/>
          <w:szCs w:val="24"/>
        </w:rPr>
        <w:t> 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գազավտանգավոր գոտում իրականացվող աշխատանքներ.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3) ԳՇՃ`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  </w:t>
      </w:r>
      <w:r w:rsidR="00D125A4" w:rsidRPr="00AE3C5D">
        <w:rPr>
          <w:color w:val="000000"/>
          <w:sz w:val="24"/>
          <w:szCs w:val="24"/>
        </w:rPr>
        <w:t xml:space="preserve">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գազաշարժիչային ճնշակ.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4) ԳՓԱ`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 </w:t>
      </w:r>
      <w:r w:rsidR="00D125A4" w:rsidRPr="00AE3C5D">
        <w:rPr>
          <w:color w:val="000000"/>
          <w:sz w:val="24"/>
          <w:szCs w:val="24"/>
        </w:rPr>
        <w:t xml:space="preserve">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գազափոխադրող ագրեգատ.</w:t>
      </w:r>
    </w:p>
    <w:p w:rsidR="00C57F4D" w:rsidRPr="00D125A4" w:rsidRDefault="00FB5CC7">
      <w:pPr>
        <w:shd w:val="clear" w:color="auto" w:fill="FFFFFF"/>
        <w:tabs>
          <w:tab w:val="left" w:pos="6824"/>
        </w:tabs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5) ԳԲ Կետ`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գազաբաշխիչ կետ.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6) ԳԲ Կայան`</w:t>
      </w:r>
      <w:r w:rsidRPr="00D125A4">
        <w:rPr>
          <w:color w:val="000000"/>
          <w:sz w:val="24"/>
          <w:szCs w:val="24"/>
        </w:rPr>
        <w:t> 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գազաբաշխիչ կայան.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7) ԳԿ`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      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գլխամասային կառույցներ.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8) ԼՃԿ`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   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լրաճնշող կայան.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9) ԻՏԱ`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   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ինժեներատեխնիկական անձնակազմ.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10) ՉՀՍ և Ա`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չափիչ-հսկիչ սարքեր և ավտոմատացման միջոցներ.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11) ՃԿ`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         </w:t>
      </w:r>
      <w:r w:rsidR="00D125A4" w:rsidRPr="00AE3C5D">
        <w:rPr>
          <w:color w:val="000000"/>
          <w:sz w:val="24"/>
          <w:szCs w:val="24"/>
        </w:rPr>
        <w:t xml:space="preserve">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ճնշակային կայան.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12) ՃԱ`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    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ճնշակային արտադրամաս.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13) ԴՎՀ`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 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դյուրավառ հեղուկ.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14) ԲՍԿՍ`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 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բոցավառման ստորին կուտակումային/կոնցենտրացիոն սահման. դա օդում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այրվող կամ պայթյունավտանգավոր նյութերի այնպիսի կուտակումն է, երբ բոցավառման աղբյուրի հետ շփման դեպքում կարող է տեղի ունենալ տվյալ խառնուրդի պայթյունը կամ բոցավառումը` արտահայտված տոկոսներով ըստ ծավալի.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15) ՆՏՓ`</w:t>
      </w:r>
      <w:r w:rsidR="00D125A4"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     </w:t>
      </w:r>
      <w:r w:rsidRPr="00D125A4">
        <w:rPr>
          <w:color w:val="000000"/>
          <w:sz w:val="24"/>
          <w:szCs w:val="24"/>
        </w:rPr>
        <w:t> 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նորմատիվ տեխնիկական փաստաթղթեր.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16) ԿԿՓ`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 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կազմակերպչակարգադրական փաստաթղթեր.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17) ՍԹԿ`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աշխատանքային գոտու օդում վնասակար նյութերի սահմանային թույլատրելի կուտակումներ. որոնք ամենօրյա 8 ժամյա աշխատանքի դեպքում կամ այլ տևողության աշխատանքների դեպքում (բայց շաբաթական 41 ժամից ոչ ավելի) աշխատանքային ամբողջ գործունեության ընթացքում չեն առաջացնում հիվանդություններ.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18) ԾՀ`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  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ծախսաչափիչ հանգույց.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19) ԱՊՄ`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անհատական պաշտպանության միջոցներ.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20) ԿՊՄ`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կոլեկտիվ պաշտպանության միջոցներ.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21) ԳՍՊ`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գազի ստորգետնյա պահեստարան.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22) ԿԿԾ`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կենտրոնացված կարգավարական ծառայություն.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23) ԷՔՊ`</w:t>
      </w:r>
      <w:r w:rsidRPr="00D125A4">
        <w:rPr>
          <w:color w:val="000000"/>
          <w:sz w:val="24"/>
          <w:szCs w:val="24"/>
        </w:rPr>
        <w:t> </w:t>
      </w:r>
      <w:r w:rsidR="00D125A4" w:rsidRPr="00D125A4">
        <w:rPr>
          <w:color w:val="000000"/>
          <w:sz w:val="24"/>
          <w:szCs w:val="24"/>
        </w:rPr>
        <w:t xml:space="preserve">    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էլեկտրաքիմիական պաշտպանություն.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24) ԷՀԳ`</w:t>
      </w:r>
      <w:r w:rsidR="00D125A4"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     է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լեկտրահաղորդման գիծ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25) ՄԳ</w:t>
      </w:r>
      <w:r w:rsidR="00D125A4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     </w:t>
      </w:r>
      <w:r w:rsidR="00D125A4"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մ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այրուղային գազատար</w:t>
      </w:r>
    </w:p>
    <w:p w:rsidR="00C57F4D" w:rsidRPr="00AE3C5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26) ԳՇ</w:t>
      </w:r>
      <w:r w:rsidR="00AF0C83" w:rsidRPr="00AE3C5D">
        <w:rPr>
          <w:rFonts w:ascii="GHEA Grapalat" w:eastAsia="GHEA Grapalat" w:hAnsi="GHEA Grapalat" w:cs="GHEA Grapalat"/>
          <w:color w:val="000000"/>
          <w:sz w:val="24"/>
          <w:szCs w:val="24"/>
        </w:rPr>
        <w:t>Մ</w:t>
      </w:r>
      <w:r w:rsidR="00D125A4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D125A4"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   գ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ծային շահագործական</w:t>
      </w:r>
      <w:r w:rsidR="005771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AF0C83" w:rsidRPr="00AE3C5D">
        <w:rPr>
          <w:rFonts w:ascii="GHEA Grapalat" w:eastAsia="GHEA Grapalat" w:hAnsi="GHEA Grapalat" w:cs="GHEA Grapalat"/>
          <w:color w:val="000000"/>
          <w:sz w:val="24"/>
          <w:szCs w:val="24"/>
        </w:rPr>
        <w:t>մասնաճյուղ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27) ԱՍԼ</w:t>
      </w:r>
      <w:r w:rsidR="00D125A4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="00D125A4"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     </w:t>
      </w:r>
      <w:r w:rsidR="00D125A4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րտադրական սանիտարիայի լաբորատորիաներ 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28) ՓՀ</w:t>
      </w:r>
      <w:r w:rsid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     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D125A4"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փ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ողային հակագազ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29) ԹՀ</w:t>
      </w:r>
      <w:r w:rsid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        </w:t>
      </w:r>
      <w:r w:rsidR="00D125A4"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թ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թվածնային հակագազ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30) ՕՀ</w:t>
      </w:r>
      <w:r w:rsid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        </w:t>
      </w:r>
      <w:r w:rsidR="00D125A4"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օ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դային հակագազ</w:t>
      </w:r>
    </w:p>
    <w:p w:rsidR="00C57F4D" w:rsidRPr="00D125A4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31) ԶՀ</w:t>
      </w:r>
      <w:r w:rsid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      </w:t>
      </w:r>
      <w:r w:rsidR="00D125A4"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D125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</w:t>
      </w:r>
      <w:r w:rsidR="00D125A4"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զ</w:t>
      </w:r>
      <w:r w:rsidRPr="00D125A4">
        <w:rPr>
          <w:rFonts w:ascii="GHEA Grapalat" w:eastAsia="GHEA Grapalat" w:hAnsi="GHEA Grapalat" w:cs="GHEA Grapalat"/>
          <w:color w:val="000000"/>
          <w:sz w:val="24"/>
          <w:szCs w:val="24"/>
        </w:rPr>
        <w:t>տող հակագազ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3. ԱՇԽԱՏԱՆՔՆԵՐԻ ԱՆՎՏԱՆԳ ԿԱԶՄԱԿԵՐՊՄԱՆ ՊԱՀԱՆՋՆԵՐ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8. Կազմակերպության ղեկավարության կողմից գազի օբյեկտի համար սահմանվում և հաստատվում է այն տեղերի ցանկը, որտեղ անհրաժեշտ է պարբերաբար, ըստ ժամանակացույցի, անցկացնել աշխատանքային գոտու օդի գազայնվածության ստուգումներ/չափումներ: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9. Օբյեկտներում և աշխատանքային/բանվորական տեղերում պետք է լինեն անվտանգության անհրաժեշտ նշանները և գրությունները: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10.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Կազմակերպության և իրենց ստորաբաժանումների ղեկավարները պետք է ապահովեն օբյեկտների շահագործման ընդունման, փորձարկման, թաքնված աշխատանքների ակտերի, գիտելիքների ստուգման արձանագրությունների և այլ նմանատիպ փաստաթղթերի հուսալի պահպանումը: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11. Աշխատակիցները պետք է իմանան նախնական բուժօգնություն ցուցաբերելու և կիրառելու կանոնները: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12. Մարդկանց կամ նյութական արժեքներին սպառնացող վտանգ հայտնաբերած աշխատակիցը պետք է տեղեկացնի այդ մասին աշխատանքների ղեկավարին կամ իր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անմիջական պետին, իսկ կարգավարական ծառայության առկայության դեպքում` հերթապահ կարգավարին: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13. Օբյեկտներում նախատեսվող անվտանգ աշխատանքի պայմանների ստեղծման և ապահովման պահանջները դրվում են տվյալ օբյեկտը շահագործող կազմակերպության ղեկավարի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14. Սույն կանոնների համաձայն` սարքավորումները, գազատարները, սարքերը, գործիքները, ԱՊՄ, ԿՊՄ և նյութերը սարքին վիճակում պահպանելը, ինչպես նաև աշխատանքների, այդ թվում` առավել վտանգավոր աշխատանքների անվտանգ կատարելու պահանջները դրվում են պաշտոնատար անձանց վրա` մասնագետ կատարողների (ծառայությունների ղեկավարների, հերթափոխային ճարտարագետների, կարգավարների, վարպետների), իսկ տրանսպորտային և բեռնափոխադրող սարքավորումների, ճնշման տակ աշխատող անոթների, էլեկտրատնտեսության, ջերմագազաօգտագործող սարքավորումների սարքին վիճակի, անվտանգ շահագործման և կարգագրերով կատարվող աշխատանքների համար համապատասխան պատասխանատու անձանց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15. Արգելվում է իրավասու մարմինների կողմից դադարեցված աշխատանքների վերսկսումը, ինչպես նաև պաշտոնատար անձի կողմից այնպիսի հրահանգներ և ցուցումներ տալը, որոնք ստիպում են ենթականերին խախտել ՆՏՓ-ի և ԿԿՓ-ի պահանջները` մինչև տվյալ իրավասու մարմնի կողմից արգելքի հանումը: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16. Պաշտոնատար անձի կողմից Սույն կանոնների, իսկ ԻՏԱ-ի և ծառայողների կողմից նաև շահագործող կազմակերպության կողմից ընդունված աշխատանքի պաշտպանության հրահանգների խախտումը առաջացնում է պատասխանատվություն ՀՀ օրենսդրությամբ սահմանված կարգով: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17. Կազմակերպության (ստորաբաժանման), օբյեկտի (ԳԿ, ՄԳ, ՃԿ, ԳԲ կայան, ԳԲ կետ, ԳՍՊ, ԾՀ) պաշտոնատար անձն իր որակավորումով պետք է համապատասխանի ՀՀ աշխատանքային օրենսգրքով և նրանից բխող նորմատիվային ակտերով պաշտոնատար անձանց որակավորման ցանկով նախատեսվող պահանջներին: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18. Աշխատանքի ընդունման պահին պաշտոնատար անձն անցնում է նախնական հրահանգավորում և Սույն կանոններով սահմանված գիտելիքների ստուգում: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19. Կազմակերպության աշխատակազմը պաշտոնատար անձին ապահովում է համապատասխան ՆՏՓ-ով, ստանդարտներով, աշխատանքի պաշտպանության հրահանգներով և այլ փաստաթղթերով, որոնց պահանջների կատարումն աշխատանքի ընթացքում երաշխավորում է աշխատանքի հուսալի, անվտանգ պայմաններ: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20. Պաշտոնատար անձն իր ենթակայությամբ աշխատող անձանց ուսուցանում է աշխատանքի անվտանգ ձևերը: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21. Պաշտոնատար անձը պարտավոր է ժամանակին հայտնաբերել աշխատանքների անվտանգ կազմակերպման նորմերից շեղումները, սարքավորումների, գազատարների,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գործիքների, ՉՀՍ և Ա-ի անսարքությունները, ընդունել ճիշտ որոշումներ, վթարների և դժբախտ պատահարների կանխարգելման նպատակով գործել արագ և արդյունավետ, անհրաժեշտության դեպքում իրազեկել համապատասխան վերադաս պաշտոնատար անձին: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22. Պաշտոնատար անձը կարգավարական ծառայության թույլտվությամբ իրականացնում է իր գործողությունները գազատարներում գազի հոսքի փոխանցումների, սարքավորումների աշխատանքի ռեժիմների փոփոխության, գազի սպառողների միացումների և անջատումների, մատակարարվող գազի ծավալների մեծացման և նվազեցման, վերանորոգումների անցկացման, սարքավորումների և փականների/կափույրների փորձարկումների համար: 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23. Պաշտոնատար անձը պետք է իմանա գազերի, գազի խտուցքի և այլ կիրառվող վնասակար նյութերի վտանգավոր հատկությունները, դրանց ստացման, տեղափոխման և պահպանման ընթացքում անվտանգության պահանջները` հատկապես մեթանոլ թույնի պարագայում, դրանց հետ աշխատելու անվտանգության կանոնները, ինչպես նաև տուժողներին նախնական բուժօգնություն ցուցաբերելը: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4. ԻՆԺԵՆԵՐԱՏԵԽՆԻԿԱԿԱՆ ԱՇԽԱՏՈՂՆԵՐԻ ԵՎ ԲԱՆՎՈՐՆԵՐԻ ԱՇԽԱՏԱՆՔԻ ԹՈՒՅԼԱՏՐՄԱՆ ՊԱՅՄԱՆՆԵՐԸ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24. Վտանգավոր, վնասակար նյութերի արտադրական անբարենպաստ պայմանների և աշխատանքների ցանկը, որոնց առկայության պարագայում պարտադիր են. աշխատանքի ընդունվելիս` նախնական, իսկ կանոնավոր աշխատանքի դեպքում` պարբերական բժշկական զննումներ` ուղղված հիվանդությունների, դժբախտ պատահարների կանխարգելմանը և աշխատանքի անվտանգության ապահովմանը: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Վերը նշված աշխատանքների բնույթից կախված բուժզննումների պարբերականությունը բերված է աղյուսակ N 1-ում:</w:t>
      </w: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Աշխատանքների բնույթից կախված բուժզննումների պարբերականությունը և ժամկետները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Աղյուսակ N 1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Style w:val="a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3402"/>
      </w:tblGrid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Աշխատանքների բնույթը</w:t>
            </w:r>
          </w:p>
        </w:tc>
        <w:tc>
          <w:tcPr>
            <w:tcW w:w="3402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Պարբերական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br/>
              <w:t>բուժզննումների ժամկետները,</w:t>
            </w:r>
            <w:r>
              <w:rPr>
                <w:rFonts w:ascii="GHEA Grapalat" w:eastAsia="GHEA Grapalat" w:hAnsi="GHEA Grapalat" w:cs="GHEA Grapalat"/>
                <w:color w:val="000000"/>
              </w:rPr>
              <w:br/>
              <w:t>անգամ/տարի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Մեթանոլի կիրառումը</w:t>
            </w:r>
          </w:p>
        </w:tc>
        <w:tc>
          <w:tcPr>
            <w:tcW w:w="3402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24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Ցիստեռնների, անոթների մաքրումը գազի խտուցքից, փորձանմուշների վերցնում/առանձնացում, թույլ ծծմբային գազի, գազի խտուցքի լաբորատոր վերլուծություն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24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Սարքավորումների հետ աշխատանքը` բաց սնդիկի հետ շփման ժամանակ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12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Սարքավորումների հետ աշխատանքը` փակ սնդիկի հետ շփման ժամանակ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24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Էթիլացված բենզինի օգտագործումը</w:t>
            </w:r>
          </w:p>
        </w:tc>
        <w:tc>
          <w:tcPr>
            <w:tcW w:w="3402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12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Թուջի, պողպատի մշակում, սև և գունավոր մետաղների կտրում, էլեկտրաեռակցում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24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Պոլիմեր պրեսնյութերի օգտագործում</w:t>
            </w:r>
          </w:p>
        </w:tc>
        <w:tc>
          <w:tcPr>
            <w:tcW w:w="3402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24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Իոնիզացնող ճառագայթումների աղբյուրների և ճառագայթակտիվ նյութերի հետ աշխատանքներ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12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Ձեռքով գործի բերվող թրթռումներ առաջացնող մեքենաների հետ աշխատանք և թրթռումներ առաջացնող մեքենաների մոտ գտնվող աշխատատեղեր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12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Բարձր արտադրական աղմուկի ազդեցության հետ կապված աշխատանքները`</w:t>
            </w:r>
            <w:r>
              <w:rPr>
                <w:rFonts w:ascii="GHEA Grapalat" w:eastAsia="GHEA Grapalat" w:hAnsi="GHEA Grapalat" w:cs="GHEA Grapalat"/>
                <w:color w:val="000000"/>
              </w:rPr>
              <w:br/>
              <w:t>80-ից մինչև 99 դԲ,</w:t>
            </w:r>
            <w:r>
              <w:rPr>
                <w:rFonts w:ascii="GHEA Grapalat" w:eastAsia="GHEA Grapalat" w:hAnsi="GHEA Grapalat" w:cs="GHEA Grapalat"/>
                <w:color w:val="000000"/>
              </w:rPr>
              <w:br/>
              <w:t>100 դԲ և բարձր</w:t>
            </w:r>
          </w:p>
        </w:tc>
        <w:tc>
          <w:tcPr>
            <w:tcW w:w="3402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24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12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Աշխատանքային գոտում բարձր ջերմաստիճանի և բարձր ջերմային ճառագայթման պայմաններում աշխատանքներ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24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Աշխատանքային գոտում օդի հաստատուն ցածր ջերմաստիճանի պայմաններում աշխատանքներ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24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Ֆիզիկական գերբեռնվածությունների հետ կապված աշխատանքներ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12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Բարձրության վրա, ինչպես նաև բարձրացնող սարքերի սպասարկման հետ կապված աշխատանքները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12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Գործող էլեկտրակայանքների սպասարկման և վերանորոգման աշխատանքներ, էլեկտրասարքավորումների սպասարկման և փորձարկման աշխատանքներ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24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Ավտոբեռնիչների, հատուկ մեքենաների, բուլդոզերների/ մղանների վարորդները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24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Ճնշման տակ գտնվող անոթներն սպասարկող աշխատողները</w:t>
            </w:r>
          </w:p>
        </w:tc>
        <w:tc>
          <w:tcPr>
            <w:tcW w:w="3402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Ենթակա են միայն նախնական բուժզննման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Ռազմականացված պաշտպանության աշխատանքներ</w:t>
            </w:r>
          </w:p>
        </w:tc>
        <w:tc>
          <w:tcPr>
            <w:tcW w:w="3402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</w:rPr>
              <w:t>12</w:t>
            </w:r>
          </w:p>
        </w:tc>
      </w:tr>
      <w:tr w:rsidR="00C57F4D">
        <w:trPr>
          <w:jc w:val="center"/>
        </w:trPr>
        <w:tc>
          <w:tcPr>
            <w:tcW w:w="6799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Կամավոր գազափրկարար ջոկատներում աշխատանքներ</w:t>
            </w:r>
          </w:p>
        </w:tc>
        <w:tc>
          <w:tcPr>
            <w:tcW w:w="3402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</w:rPr>
              <w:t>12</w:t>
            </w:r>
          </w:p>
        </w:tc>
      </w:tr>
    </w:tbl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25. Տեխնոլոգիական և այլ սարքավորումներ պարունակող օբյեկտների շահագործման, սպասարկման և վերանորոգման աշխատանքներին թույլատրվում են միայն չափահաս անձինք: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26. Նոր աշխատանքի ընդունված և մասնագիտություն չունեցող կամ մասնագիտությունը փոխող անձինք պետք է անցնեն մասնագիտական տեխնիկական ուսուցում որակավորման բնութագրի ամբողջական ծավալով, որը սահմանվում է կազմակերպության ստանդարտով, այդ թվում` աշխատանքի պաշտպանության գծով: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27. Մասնագիտական պարտավորությունների շրջանակներում ԻՏԱ-ն և բանվորները պետք է`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պահպանեն ներքին աշխատանքային կարգի պահանջները, այդ թվում` արտադրական և աշխատանքային կարգապահությունը.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կատարեն տեխնոլոգիական հրահանգներով սահմանված կարգերի անվտանգության պահանջները.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կատարեն աշխատանքի անվտանգության, հրդեհաանվտանգության, արտադրական սանիտարահամաճարակային հրահանգները` ըստ մասնագիտությունների և աշխատանքների տեսակների.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4) արագ և ճիշտ կողմնորոշվեն արտադրական միջավայրում, ժամանակին հայտնաբերեն և վերացնեն սարքավորումների, գործիքների, ՉՀՍ և Ա-ի անսարքությունները, իմանան և օպերատիվ արձագանքեն առաջացող վտանգի առաջին իսկ արտահայտումներին, անմիջապես տեղեկացնեն ղեկավարությանն ստեղծվող իրավիճակի վերաբերյալ, իսկ անհրաժեշտության դեպքում` կարգավարին, միաժամանակ ձեռնարկել միջոցներ և արդյունավետ գործել վթարների և դժբախտ պատահարների կանխարգելման նպատակով, կազմակերպել և անցկացնել մարդկանց տեղահանումը վտանգավոր գոտուց, փրկել նյութական արժեքները.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5) իմանալ և ունակ լինել օգտագործել ԱՊՄ և ԿՊՄ, կազմակերպել և տուժածներին ցուցաբերել նախնական բուժօգնություն, կապվել շտապ բուժծառայության, հրշեջ ծառայության և կամավոր փրկարարական ջոկատի հետ: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28. Վթարային-փրկարարական աշխատանքներին մասնակցող ԻՏԱ-ն և բանվորները պետք է իմանան վթարների վերացման ծրագրերը, և ուսուցումից և պարբերական հրահանգավորումներից զատ, առնվազն եռամսյակը մեկ, մասնակցեն հնարավոր վթարների վերացման ուսումնամարզական վարժանքներին: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29. Գազատարներում գազի հոսքերի միացումների, սարքավորումների աշխատանքային ռեժիմների փոփոխման, գազի սպառողներին գազատարներից անջատելու և նորերին միացնելու, վերանորոգումների իրականացման, անջատող և այլ տեսակի սարքավորումների փորձարկումների հետ կապված իրենց աշխատանքները ԻՏԱ-ն և բանվորները պետք է իրականացնեն միայն համապատասխան ծառայությունների ղեկավարների, կարգավարների, հերթափոխային ճարտարագետների, վարպետների ցուցումների հիման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30. Բանվորների խմբին առաջադրանք տալուց (երկու և ավելի բանվորներին), դրանցից մեկը պետք է նշանակվի խմբի ավագ, և նա պետք է ղեկավարի աշխատանքները: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5. ԱՆՎՏԱՆԳՈՒԹՅԱՆ ԸՆԴՀԱՆՈՒՐ ՊԱՀԱՆՋՆԵՐ ՏԱՐԱԾՔԻ, ԿԱՌՈՒՅՑՆԵՐԻ ԵՎ ՍԱՐՔԱՎՈՐՈՒՄՆԵՐԻ ՆԿԱՏՄԱՄԲ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31. Կազմակերպությունը պարտավոր է ունենալ իր </w:t>
      </w:r>
      <w:r>
        <w:rPr>
          <w:rFonts w:ascii="GHEA Grapalat" w:eastAsia="GHEA Grapalat" w:hAnsi="GHEA Grapalat" w:cs="GHEA Grapalat"/>
          <w:sz w:val="24"/>
          <w:szCs w:val="24"/>
        </w:rPr>
        <w:t>հաղորդակցուղիների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համաչափական հատակագծերը` հստակ ցուցիչներով և հուսալի ռեպերներով: Օտարվող տարածքների սեփականատեր կազմակերպությունները պարտավոր են հատակագծերի վրա ունենալ նաև այդ տարածքներում գործող այլ կազմակերպությունների ստորգետնյա կապուղիների գծանկարները: Փոփոխությունները հատակագծերում պետք է կատարվեն 3-ից մինչև 10 օրվա ընթացքում: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32. Կողմնակի անձանց մուտքը մայրուղային գազատարների օբյեկտների տարածքը և դրանց ներկայությունն աշխատանքային տեղերում թույլատրվում է միայն համապատասխան հրահանգավորումից հետո, շահագործող կազմակերպության ղեկավարի համաձայնությամբ և շահագործող անձնակազմից հատուկ նշանակված անձի ուղեկցությամբ: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33. Հիմնական արտադրական օբյեկտի տարածքը պետք է լինի պարսպապատ և ունենա առնվազն երկու մուտք/ելք դեպի ընդհանուր օգտագործման ճանապարհները: Ցանկապատը պետք է մշտապես պահվի բարվոք վիճակում, ինչը կբացառի կողմնակի անձանց մուտքը տարածք: Օբյեկտի տարածքի մուտքի մոտ և ընդհանուր պարագծով պետք է տեղադրվեն անվտանգության նշաններ և համապատասխան գրություններ: Դարպասները պետք է փակ պահվեն: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34. Գիշերներն օբյեկտի տարածքը պետք է լուսավորվի: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35. Օբյեկտներում սարքավորումները պետք է տեղակայվեն այնպես, որպեսզի հնարավոր լինի հարմարավետ և անվտանգ իրականացնել սպասարկումը և վերանորոգումը: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Հեռավորությունը սարքավորումների միջև, ինչպես նաև սարքավորումից մինչև շենքի պատերը, պետք է լինի առնվազն 1 մ, իսկ աշխատանքային անցումների լայնությունը` 0,75 մ (աշխատանքային անցում ընդունվում է սարքավորումների ցցվող մասերի միջև հեռավորությունը կամ հեռավորությունը սարքավորման և պատի միջև):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36. Օբյեկտները պետք է ապահովվեն հուսալի հեռախոսային կամ ռադիոկապով: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37. Շահագործման կամ շինվերանորոգման բազաներից հեռու գտնվող օբյեկտներում անհրաժեշտ է ունենալ սննդի և խմելու ջրի հնգօրյա պահուստ բոլոր աշխատակիցների հաշվարկով: Օբյեկտի հեռավորությունը որոշվում է կազմակերպության ղեկավարության կողմից: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38. Դեպի շենքերը և շինությունները, ինչպես նաև փականային սարքավորումներ, կառավարման հանգույցներ և ՉՀՍ և Ա տանող մուտքի ու ելքի ուղիները/անցումները պետք է պահվեն մաքուր և բարվոք վիճակում: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39. Արտադրական օբյեկտների տարածքները պետք է ունենան տարբեր/հակադիր կողմերում գտնվող առնվազն երկու ելք: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40. Ցուրտ բնակլիմայական պայմաններում գտնվող օբյեկտների շենք-շինությունների մուտքերը պետք է սարքավորվեն նախամուտքով կամ այլ սարքավորումով, ինչը թույլ կտա ձմռան ամիսներին պաշտպանել բանվորների առողջությունը: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41. Տարածքների դռները և պատուհանները պետք է բացվեն դեպի դուրս: Հատակը պետք է պատրաստվի հրակայուն նյութերից: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42. Շենք-շինություններում առկա բոլոր հարթակները, անցումները և խուցերը, որոնք տեղակայված են 0.75մ-ից ոչ բարձր, պետք է ունենան աստիճաններ և տարանջատվեն ճաղաշարերով: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43. Մուտքի դռան դրսի կողմից պետք է տեղադրվեն անվտանգության նշանը և «Կողմնակի անձանց մուտքն արգելվում է» գրությունը, ինչպես նաև տարածքների հրդեհապայթյունավտանգավորության դասակարգման ցուցիչը` համաձայն քաղաքաշինության բնագավառում Հայաստանի Հանրապետության պետական կառավարման լիազոր մարմնի կողմից հաստատված «Շենքերի և շինությունների հրդեհային անվտանգություն» շինարարական նորմերը հաստատելու մասին ՀՀՇՆ 21-01-2014 պահանջների համաձայն: Դիտահորերը, այդ թվում` ջրմուղային և կոյուղային դիտահորերը, ստորգետնյա տարածքները և փակ կապուղիները (այսուհետ` դիտահորեր), որոնք գտնվում են արտադրական հարթակներից և գազատարներից 15 մ հեռավորության վրա համարվում են գազա և պայթյունավտանգավոր: Դրանց գազայնվածության աստիճանի ստուգումը պետք է իրականացվի առնվազն եռամսյակը մեկ, իսկ շահագործման առաջին տարվա ընթացքում` առնվազն ամիսը մեկ: Բացի այդ, դրանց գազայնվածության աստիճանը պետք է ստուգվի ամեն անգամ դիտահորերում աշխատանքներ իրականացնելուց առաջ: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44. Դիտահորերը պետք է մշտապես ծածկված լինեն հատուկ ծածկոցներով: Չպահպանվող հրապարակների տարածքում ստորգետնյա տարածքները պետք է մշտապես փակ լինեն կողպեքով, իսկ բանալիները գտնվեն շահագործող անձնակազմի մոտ: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45. Այն դիտահորըՙ որում իրականացվում են աշխատանքներ, պետք է շրջափակվի, իսկ գիշերային ժամերին նաև լուսավորվի հատուկ նշանով լույսի աղբյուրի տեղադրմամբ: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46. Գազի կուտակումը բացառելու և դիտահորերից օդի ստուգառներն առանց դիտահոր մուտք գործելը ապահովելու համար դիտահորերի ծածկերի մեջ պետք է լինեն 20-ից մինչև 30 մմ տրամագծով անցքեր: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47. Դիտահորերը պետք է պաշտպանված լինեն ստորգետնյա և մակերեսային ջրերի թափանցումից: Անհրաժեշտության դեպքում պետք է կազմակերպվի դրենաժ, իսկ ջրերը հիդրավլիկ կափույրի միջոցով արտանետվեն արտադրական կոյուղի: Անհրաժեշտ է ժամանակին ստուգել կափույրի սարքինությունը: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48. Դիտահորերի դիտարկումը և մաքրումը պետք է իրականացնել Սույն կանոնների 49, 50, 51 և 52-րդ կետերի պահանջներին համապատասխան` նույնիսկ գազայնվածության ստուգման դրական արդյունք ստանալուց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49. Անձնակազմը, որն սպասարկում է հնարավոր ՍԹԿ գերազանցող գազայնվածությամբ դիտահորը, պետք է իմանա կապուղիների գծապատկերը, դիտահորերի տեղակայման վայրերը, գազայնվածության որոշման ձևերը, վնասակար նյութերով թունավորումների նախանշանները, գազայնված միջավայրում աշխատելու, տուժածների էվակուացման և դրանց նախնական բուժօգնություն ցուցաբերելու կանոնները: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50. Դիտահորում աշխատանքներ պետք է իրականացնի երեք աշխատողից ոչ պակաս անդամներ ունեցող բրիգադը (մեկը` աշխատանքներ իրականացնող, երկուսը` օգնականներ):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51. Դիտահոր իջնելուց առաջ անհրաժեշտ է իրականացնել դրա արտաքին զննումը, որից հետո ստուգել գազայնվածության աստիճանը, և եթե գազայնվածությունը առկա է, ապա օդափոխել այն շարժական օդամղիչներով կամ այլ պայթյունաանվտանգ կատարմամբ սարքերով, անցկացնել օդային միջավայրի վերստուգում: Եթե գազայնվածության աստիճանը գերազանցում է ՍԹԿ, բայց չի գերազանցում ԲՍԿՍ 20 տոկոսը, ապա դիտահոր թույլատրվում է մուտք գործել միայն փողային կամ մեկուսիչ հակագազով: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52. Դիտահորերում աշխատելու ժամանակ թույլատրվում է օգտագործել միայն 12 վոլտ լարումով պայթյունաանվտանգ մարտկոցային լապտերներ: Լապտերներն անհրաժեշտ է միացնել և անջատել միայն դիտահորերից և գազապայթյունավտանգավոր գոտուց դուրս, համապատասխանաբար մինչև դիտահոր մտնելը և դիտահորից դուրս գալուց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53. Սարքավորումները, գազատարները, գործիքները, ՉՀՍ և Ա-ն անհրաժեշտ է շահագործել միայն արտադրող գործարանների հրահանգների հիման վրա մշակված տեխնոլոգիական հրահանգներին համապատասխան: Այդ հրահանգները թույլատրվում է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փոփոխել միայն նախագծող կազմակերպության և արտադրող գործարանի հետ համաձայնեցնելուց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54. 0,07 ՄՊա և բարձր աշխատանքային ճնշում ունեցող անոթների, ռեզերվուարների և բալոնների կազմավորումը և շահագործումը պետք է համապատասխանեն ՀՀ կառավարության «Գազի տնտեսությունում անվտանգության կանոնները հաստատելու մասին» և ՀՀ կառավարության «Գազի տնտեսությունում տարրերի տեխնիկական շահագործման և աշխատանքի անվտանգության կանոնները հաստատելու մասին» որոշման պահանջներին: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55. Սարքավորումները և արմատուրը պետք է ունենան հստակ տեսանելի հերթական համար: Հիմնականի հետ անմիջական կապված օժանդակ սարքավորումը պետք է ունենա նույն համարակալումը: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56. Սարքավորումների, գազատարների, ՉՀՍ և Ա-ի վթարային անջատման դեպքում արգելվում է դրանց վերամիացումը մինչ վթարային անջատումն առաջացրած խաթարման պատճառների բացահայտումը և վերացումը: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57. Սարքավորումների շարժվող և պտտվող մասերը պետք է հուսալի կերպով </w:t>
      </w:r>
      <w:r>
        <w:rPr>
          <w:rFonts w:ascii="GHEA Grapalat" w:eastAsia="GHEA Grapalat" w:hAnsi="GHEA Grapalat" w:cs="GHEA Grapalat"/>
          <w:sz w:val="24"/>
          <w:szCs w:val="24"/>
        </w:rPr>
        <w:t>մեկուսացվեն: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58. </w:t>
      </w:r>
      <w:r>
        <w:rPr>
          <w:rFonts w:ascii="GHEA Grapalat" w:eastAsia="GHEA Grapalat" w:hAnsi="GHEA Grapalat" w:cs="GHEA Grapalat"/>
          <w:sz w:val="24"/>
          <w:szCs w:val="24"/>
        </w:rPr>
        <w:t xml:space="preserve">Թույլատրվում է ժամանակավոր հանել շարժվող և պտտվող մասերի մեկուսիչ ծածկերի, ինչպես նաև գերտաքացող մասերի ծածկերը, դիտարկում և վերանորոգում անցկացնելու նպատակով: Արգելվում է այդ սարքավորումների շահագործումը հանված մեկուսիչ ծածկերով: 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59. Սարքավորումների և գազատարների աշխատանքի ժամանակ արգելվում է կանգնել հարթակների եզրերին, կցորդիչների և առանցքակալների իրաններին, ինչպես նաև անցման համար չնախատեսված կառույցներին: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60. Սարքավորման և գազատարի տաքացող մակերեսը պետք է պատվի ջերմամեկուսիչով, որի մակերեսի ջերմաստիճանը չպետք է գերազանցի տարածքում 45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0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C, իսկ տարածքից դուրս` 60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0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C: Ջերմամեկուսացումն անհրաժեշտ է պարբերաբար ստուգել և պահել բարվոք վիճակում: Այն տաքացող մակերեսը, որի վրա վթարի դեպքում կարող է հայտնվել յուղ կամ գազային խտուցք, պետք է պաշտպանիչ պատյան: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61. Վերանորոգումից հետո փականային, կարգավորող և պաշտպանիչ արմատուրի փորձարկումը պետք է ձևակերպվի համապատասխան ակտով: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62. Տեխնոլոգիական գազատարների վրա տեղադրվող մշտական կամ ժամանակավոր խցափակիչները պետք է լինեն պողպատյա: Եռակցվող խցանը պետք է </w:t>
      </w:r>
      <w:r>
        <w:rPr>
          <w:rFonts w:ascii="GHEA Grapalat" w:eastAsia="GHEA Grapalat" w:hAnsi="GHEA Grapalat" w:cs="GHEA Grapalat"/>
          <w:sz w:val="24"/>
          <w:szCs w:val="24"/>
        </w:rPr>
        <w:t xml:space="preserve">լինի գնդաձև,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խցանի հաստությունը որոշվում է ամրության հաշվարկով: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63. Գազատարների կցաշուրթերի միջև տեղադրվող խցանները պետք է ունենան կցաշուրթերի սահմաններից դուրս ցցվող պոչամասեր և տեղադրվեն շահագործման և տեղափոխվող նյութերի պայմաններին համապատասխանող նյութերից պատրաստված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տակդիրների վրա: Խցանի պոչամասի վրա պետք է նշվի դրա գույքային համարը, տրամագիծը, հաստությունը, աշխատանքային ճնշումը և պողպատի տեսակը: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64. Սարքավորումների, գազատարների և արմատուրի եռակցումային և այլ միացումների անորակությունը հայտնաբերվում է օճառի փրփուրով, հատուկ սարքերով կամ այլ մեթոդով` առանց բոցի կամ բաց կրակի կիրառման: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65. Արտադրական ստորաբաժնում (օբյեկտում) պետք է նշանակվի շենքերի, շինությունների, արտադրական հրապարակների աշխատանքային գոտիներում օդի որակի հսկողության համար պատասխանատու անձ: Ստուգումների արդյունքները գրանցվում են օդային միջավայրի վերահսկման մատյանում:</w:t>
      </w:r>
    </w:p>
    <w:p w:rsidR="00C57F4D" w:rsidRDefault="00C57F4D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ԲԱԺԻՆ 2. ՄԱՅՐՈՒՂԱՅԻՆ ԳԱԶԱՏԱՐՆԵՐԻ ԳԾԱՅԻՆ ՄԱՍ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6. ԸՆԴՀԱՆՈՒՐ ՊԱՀԱՆՋՆԵՐ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66. Մայրուղային գազատարների գծային մասերի օբյեկտները պետք է շահագործման ընդունվեն ՀՀ կառավարության 2003 թվականի մայիսի 8-ի «Ավարտված շինարարության շահագործման փաստագրման կարգը հաստատելու մասին» N 626-Ն որոշման, Սույն կանոնների և այլ նորմատիվ փաստաթղթերի համապատասխան: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67. Գազատարի անվտանգության գոտում աշխատանքը, այդ թվում նաև այլ կազմակերպության կողմից իրականացվող, պետք է կատարվի ՀՀ կառավարության 1998 թվականի մայիսի 26-ի «Էներգետիկայի բնագավառի օբյեկտների անվտանգության գոտիների չափերը և դրանց օգտագործման կարգը հաստատելու մասին» N 313 որոշման, ՀՀ կառավարության 2015 թվականի հուլիսի 16-ի «Գազի տնտեսությունում գազատարների և դրանց վրա գտնվող ինժեներական կառույցների անվտանգության գոտիների չափերն ու դրանց օգտագործման կարգը հաստատելու մասին» № 787-Ն որոշման և Սույն կանոններին համապատասխան: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68. ԳԿ-ի շահագործումը պետք է իրականացնել Սույն կանոնների պահանջներին և շահագործող կազմակերպության կողմից հաստատված նորմատիվ փաստաթղթերի պահանջներին համապատասխան: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69. ԳԿ-ից մայրուղային գազատար մղվող գազի որակը պետք է համապատասխանի «Մայրուղային գազատար մղվող այրվող գազեր» կազմակերպության ստանդարտի պահանջներին: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70. Գազում ծծմբաջրածնային միացությունների առկայության դեպքում ԳԿ-ի օբյեկտներում պետք է իրականացվեն արտադրության տեղային յուրահատկություններն արտացոլող հրահանգով նախատեսված անվտանգության միջոցառումները:</w:t>
      </w: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7. ՍՏՈՐԳԵՏՆՅԱ ՄԱՅՐՈՒՂԱՅԻՆ ԳԱԶԱՏԱՐՆԵՐ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71. Ստորգետնյա ՄԳ-ի շահագործումը պետք է իրականացվի Սույն կանոններին, ՀՀ կառավարության 1998 թվականի մայիսի 26-ի «Էներգետիկայի բնագավառի օբյեկտների անվտանգության գոտիների չափերը և դրանց օգտագործման կարգը հաստատելու մասին» N 313 որոշման, ՀՀ կառավարության 2015 թվականի հուլիսի 16-ի «Գազի տնտեսությունում գազատարների և դրանց վրա գտնվող ինժեներական կառույցների անվտանգության գոտիների չափերն ու դրանց օգտագործման կարգը հաստատելու մասին» № 787-Ն որոշման պահանջներին համապատասխան: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72. Ստորգետնյա ՄԳ-ը շահագործող կազմակերպությունները պետք է վերահսկեն խողովակաշարի վիճակը, այդ թվում`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1) </w:t>
      </w:r>
      <w:r>
        <w:rPr>
          <w:rFonts w:ascii="GHEA Grapalat" w:eastAsia="GHEA Grapalat" w:hAnsi="GHEA Grapalat" w:cs="GHEA Grapalat"/>
          <w:sz w:val="24"/>
          <w:szCs w:val="24"/>
        </w:rPr>
        <w:t>գազատարի,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կապի գծերի, էլեկտրահաղորդման գծերի (ԷՀԳ) և գծային այլ հանգույցների և շինությունների </w:t>
      </w:r>
      <w:r>
        <w:rPr>
          <w:rFonts w:ascii="GHEA Grapalat" w:eastAsia="GHEA Grapalat" w:hAnsi="GHEA Grapalat" w:cs="GHEA Grapalat"/>
          <w:sz w:val="24"/>
          <w:szCs w:val="24"/>
        </w:rPr>
        <w:t>տեխնիկապես անվտանգ վիճակները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գազի արտահոսքի առկայությունը և դրա հնարավոր առաջացումները.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3) </w:t>
      </w:r>
      <w:r>
        <w:rPr>
          <w:rFonts w:ascii="GHEA Grapalat" w:eastAsia="GHEA Grapalat" w:hAnsi="GHEA Grapalat" w:cs="GHEA Grapalat"/>
          <w:sz w:val="24"/>
          <w:szCs w:val="24"/>
        </w:rPr>
        <w:t>գազուղիների տեղային ամրագրման ճանաչողական նշանների խախտումները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4) անվտանգության գոտում աշխատանքների իրականացումը.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5) ՄԳ-ի անվտանգության և մինչև բնակավայրերը, ճանապարհները, շենքերը և շինությունները նախատեսված նորմատիվային սահմաններով գոտիներում, որոնք սահմանված են ՀՀ կառավարության 1998 թվականի մայիսի 26-ի «Էներգետիկայի բնագավառի օբյեկտների անվտանգության գոտիների չափերը և դրանց օգտագործման կարգը հաստատելու մասին» N 313 որոշմամբ և ՀՀ կառավարության 2015 թվականի հուլիսի 16-ի «Գազի տնտեսությունում գազատարների և դրանց վրա գտնվող ինժեներական կառույցների անվտանգության գոտիների չափերն ու դրանց օգտագործման կարգը հաստատելու մասին» № 787-Ն որոշմամբ արգելված աշխատանքների իրականացման հայտնաբերումը.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6) նախորդ դիտարկումից հետո անվտանգության գոտում կատարված փոփոխությունները: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73. Կազմակերպության կողմից ՄԳ-ի վերաբերյալ պետք է ստեղծվի հատուկ անձնագիր երկու օրինակից: Անձնագրի օրինակներին պետք է կցվի դրա կատարողական գծապատկերը խողովակաշարային դետալների և օգտագործվող խողովակների, փականային, կարգավորող և այլ տեսակի արմատուրի պողպատի տեսակների նշումներով: Անձնագրերի մեկ օրինակը պահվում է շահագործող կազմակերպությունում, մյուսը` կազմակերպության հրամանով նշանակված գազատարի շահագործման համար պատասխանատու անձի մոտ: Անձնագրում կատարվող լրացուցիչ գրառումները պետք է միաժամանակ նշվեն երկու օրինակներում: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74. ՄԳ-ի ընդհանուր և անվտանգ վիճակի համար պատասխանատու է ՄԳ-ի գծային արտադրական ստորաբաժանման ղեկավարը: Ստորաբաժանման ղեկավարից բացի, վերջինիս հրամանով պետք է նշանակվեն հատուկ պատրաստություն անցած ԻՏԱ, որոնք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պատասխանատվություն կկրեն ՄԳ-ի որոշակի հատվածի անվտանգ շահագործման և տեխնիկական վիճակի համար: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75. ՄԳ-ի ուղեգծի և ճյուղերի վրա պետք է տեղադրված լինեն`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strike/>
          <w:color w:val="FF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1) 1.5-ից մինչև 2մ բարձրությամբ երկաթբետոնյա սյուներ գազուղու ուղիղ տեղամասերում՝ յուրաքանչյուր 500 մետրը մեկ և շրջադարձային անկյուններում, նրանց վրա նշելով ՄԳ-ի կիլոմետրաժը և տեղադրված խողովակների փաստացի խորությունները; ՄԳ-ի կողքով անցկացված կապի օդային գծերի առկայության դեպքերում հնարավոր է գազուղիների տեղային ամրագրումը կատարել օգտագործելով կապի հենասյուները՝ գազուղու կիլոմետրաժի, անցկացված գազախողովակաշարի խորության և կապի հենասյան առանցքից մինչև ՄԳ-ի առանցքը նշագրումներով: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ՄԳ-ի ուղեգծի ամրագրման համար թույլատրվում է օգտագործել նաև կատոդային պաշտպանության ստուգիչ-չափիչ սյունակներ.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3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ՄԳ-ի ուղեգծի ամրագրման նշանների (երկաթբետոնե և կատոդային պաշտպանության սյունակների) ներկվածքը պետք է կատարվի և պահպանվի ըստ Եվրասիական տնտեսական հանձնաժողովի 2011 թվականի հոկտեմբերի 18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Մեքենաների և սարքավորումների անվտանգության մասին (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ТР</w:t>
      </w:r>
      <w:r>
        <w:rPr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ТС</w:t>
      </w:r>
      <w:r>
        <w:rPr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010/2011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№ 823 որոշմամբ հաստատված տեխնիկական կանոնակարգի կամավոր սկզբունքով կիրառվող ստանդարտների ցանկում նշված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ԳՕՍՏ 12.4.026-2015 ստանդարտի պահանջների.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4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Նշաններ գծային արտադրական ստորաբաժանումների, ինչպես նաև առանձին գծային շրջագայողների կողմից սպասարկվող տեղամասերի սահմաններում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5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ստորջրյա անցումների (դյուկերների) անվտանգության գոտու երկու կողմերում ՄԳ-ի և ստորջրյա կապի մալուխի առանցքներից 100 մ հեռավորության վրա.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6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ՄԳ-ի և ցանկացած ավտոմոբիլային ճանապարհների հատման հատվածներում ՄԳ-ի առանցքից որոշակի հեռավորության վրա ավտոմոբիլային տրանսպորտի կանգառն արգելող ճանապարհային նշաններ` ՀՀ ճանապարհային ոստիկանության հետ համաձայնեցնելուց հետո։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76. ՄԳ-ի ճանաչողական նշանների տեղադրումն անհրաժեշտ է ձևակերպել ՄԳ-ի շահագործող կազմակերպության և հողօգտագործողի միջև կնքված համատեղ ակտով:</w:t>
      </w:r>
    </w:p>
    <w:p w:rsidR="00C57F4D" w:rsidRDefault="00FE38B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77. </w:t>
      </w:r>
      <w:r w:rsidR="00FB5CC7">
        <w:rPr>
          <w:rFonts w:ascii="GHEA Grapalat" w:eastAsia="GHEA Grapalat" w:hAnsi="GHEA Grapalat" w:cs="GHEA Grapalat"/>
          <w:color w:val="000000"/>
          <w:sz w:val="24"/>
          <w:szCs w:val="24"/>
        </w:rPr>
        <w:t>ՄԳ-ի անցումները գետերի, ձորերի վրայով պետք է սարքավորվեն արգելափակիչներով, որպեսզի բացառվի անցումը խողովակաշարի վրայով: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78. Անտառածածկույթ ունեցող տարածքներով անցկացված ՄԳ-ի ուղեգծերը եզրային գազախողովակաշարի առանցքից 3մ աջ և ձախ անհրաժեշտ է պարբերաբար մաքրել խոտաբույսերից և պահպանել այդ տարածքը անվտանգ և հրդեհաանվտանգ վիճակում: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79. Շահագործման ընթացքում ՄԳ-ի ուղեգիծը ենթակա է զննման և դիտարկման: Դիտարկումների պարբերականությունը և ծավալը սահմանվում են ՄԳ-ի գծային արտադրական ստորաբաժանման կողմից մշակված և շահագործող կազմակերպության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գլխավոր ճարտարագետի կողմից հաստատված ժամանակացույցով` համաձայն ՄԳ-ի գծային մասի պաշտպանությունը և սպասարկումն իրականացնող գծային հսկիչների քանակության նորմատիվների: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80. Ցանկացած ավտոմոբիլային ճանապարհների վրայով ՄԳ-ի անցումները պետք է դիտարկվեն առնվազն տարին մեկ անգամ, այդ թվում նաև մոմից արտանետվող օդի որակի հետազոտությամբ: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81. Դիտարկումների արդյունքները պետք է գրանցվեն հատուկ գրանցամատյանում: Թերությունների և այլ անսարքությունների հայտնաբերման դեպքում գծային շրջագայողը զեկուցում է հատվածի շահագործման համար պատասխանատու անձին, որն իր հերթին զեկուցում է կարգավարին կամ ՄԳ-ի գծային արտադրական  ստորաբաժանման ղեկավարին: Վերջինս միջոցառումներ է ձեռնարկում հայտնաբերված թերությունները վերացնելու նպատակով: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82. </w:t>
      </w:r>
      <w:r w:rsidR="004E70D1">
        <w:rPr>
          <w:rFonts w:ascii="GHEA Grapalat" w:eastAsia="GHEA Grapalat" w:hAnsi="GHEA Grapalat" w:cs="GHEA Grapalat"/>
          <w:color w:val="000000"/>
          <w:sz w:val="24"/>
          <w:szCs w:val="24"/>
        </w:rPr>
        <w:t>ԳՇՄ</w:t>
      </w:r>
      <w:r w:rsidR="004E70D1" w:rsidRPr="004E70D1">
        <w:rPr>
          <w:rFonts w:ascii="GHEA Grapalat" w:eastAsia="GHEA Grapalat" w:hAnsi="GHEA Grapalat" w:cs="GHEA Grapalat"/>
          <w:color w:val="000000"/>
          <w:sz w:val="24"/>
          <w:szCs w:val="24"/>
        </w:rPr>
        <w:t>-ն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պետք է ունենա ղեկավարության կողմից հաստատված վթարների մասին իրազեկելու, վթարային բրիգադի ձևավորման և վթարի վայր մեկնելու կարգը, ինչպես նաև վթարային իրավիճակի վերացման համար անհրաժեշտ տրանսպորտային միջոցների, սարքավորումների, գործիքների, նյութերի, կապի, հրշեջ, ԱՊՄ-ի և այլ միջոցների ցանկը: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83. </w:t>
      </w:r>
      <w:r>
        <w:rPr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Արտահերթ դիտարկումներ և զննումներ պետք է իրականացվի ՄԳ-ի այն հատվածներում, որտեղ տարերային աղետից հետո կարող է վնասվել գծային մասի խողովակաշարը, ինչպես նաև գազախողովակաշարից կամ արմատուրից գազի արտահոսքի հայտնաբերման դեպքերում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84. Գետերի, աղբյուրների վրայով գազատարների անցումների հատվածները պետք է պաշտպանվեն սողանքներից և այլ մեխանիկական ազդեցությունների հետևանքով վնասվելու հնարավորությունից: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85. </w:t>
      </w:r>
      <w:r w:rsidR="004E70D1">
        <w:rPr>
          <w:rFonts w:ascii="GHEA Grapalat" w:eastAsia="GHEA Grapalat" w:hAnsi="GHEA Grapalat" w:cs="GHEA Grapalat"/>
          <w:color w:val="000000"/>
          <w:sz w:val="24"/>
          <w:szCs w:val="24"/>
        </w:rPr>
        <w:t>ԳՇՄ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-ում պետք է կազմվեն տարվա տարբեր կլիմայական պայմանների համար նախատեսված երթուղային քարտեզներ, ծառայությունների տեղակայման վայրից մինչ սպասարկվող գազատարի յուրաքանչյուր հատվածը, որոնք պետք է պահվեն կարգավարի մոտ և վթարային վերանորոգման տրանսպորտային միջոցներում: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86. Ուղեգծի դիտարկման ժամանակ բրիգադի, գծային շրջագայողների երթուղին մշակվում է գծ երթուղային քարտեզին համապատասխան` հաշվի առնելով օդերևութաբանական պայմանները, ջրհեղեղը, սելավը և այլ հնարավոր խոչընդոտները: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87. Ուղեգծերի դիտարկման նպատակով բրիգադների և գծային շրջագայողների ելքի և վերադարձի փաստը պետք է գրանցվի հատուկ գրանցամատյաններում և վերահսկվի կարգավարի կամ </w:t>
      </w:r>
      <w:r>
        <w:rPr>
          <w:rFonts w:ascii="GHEA Grapalat" w:eastAsia="GHEA Grapalat" w:hAnsi="GHEA Grapalat" w:cs="GHEA Grapalat"/>
          <w:sz w:val="24"/>
          <w:szCs w:val="24"/>
        </w:rPr>
        <w:t>ՄԳ-ի գծային արտադրական ստորաբաժանումների ղեկավարների հրամաններով նշանակված այլ պատասխանատու անձի կողմից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88. Պայմանավորված ժամին կապի դուրս չգալու կամ անձնակազմի անհայտ պատճառներով ուշանալու դեպքում կարգավարը պարտավոր է ձեռնարկել միջոցներ անձնակազմի հայտնաբերման և նախնական բուժօգնություն ցուցաբերելու ուղղությամբ: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89. Եթե դիտարկման ընթացքում հայտնաբերվել է գազատարի հերմետիկության խախտում կամ այլ վտանգավոր իրավիճակ, վտանգավոր գոտին պետք է սահմանափակվի անվտանգության նշաններով: Այդ դեպքում անհրաժեշտ է անմիջապես տեղեկացնել կարգավարին կամ այլ պատասխանատու անձի: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90. Կարգավարին տեղեկացնելուց հետո պետք է`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տրանսպորտային միջոցների համար կազմակերպել գազի արտահոսքի վայրին մոտ գտնվող ճանապարհի վտանգավոր հատվածի շրջանցման հնարավորություն, իսկ անհրաժեշտության դեպքում` փակել երթևեկությունը.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ամենավտանգավոր հատվածների մոտ, հատկապես գիշերային ժամերին, կազմակերպել վտանգի մասին նախազգուշացնող պահակակետեր, ինչը կբացառի մարդկանց, տրանսպորտային միջոցների, կենդանիների ներխուժումը վտանգավոր գոտի.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երկաթուղային տրանսպորտին վտանգ սպառնալու դեպքում ձեռնարկել միջոցներ գնացքների երթևեկությունը դադարեցնելու ուղղությամբ: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91. Անհրաժեշտության դեպքում կարգավարը կամ պատասխանատու պաշտոնատար անձն սպառնալիքի մասին իրազեկում է տեղական ինքնակառավարման մարմիններին, վտանգավոր գոտում գտնվող կազմակերպություններին, բնակավայրերի բնակչությանը: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92. Վթարի ի հայտ գալուն պես աշխատանքների ղեկավարը պարտավոր է ստուգել սահմանափակող միջոցների, նախազգուշացնող և անվտանգության նշանների առկայությունը և, անհրաժեշտության դեպքում, տեղակայել պահակակետեր, հաստատել կապ կարգավարի հետ: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93. ՄԳ-ի, դրա շինությունների, կառույցների, արմատուրի վրա վթարների վերացման աշխատանքները, որոնք պահանջում են գազավտանգավոր կամ կրակային աշխատանքների իրականացում, կատարվում են համաձայն Սույն կանոնների 32-րդ գլխի և կազմակերպության ստանդարտի պահանջներին: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94. Արգելվում է ՄԳ-ի գազի արտահոսքի վերացումը ճեղքի, անցքի կարանածեծման եղանակով: Առանձին դեպքերում թույլատրվում է ժամանակավոր անուրների կամ այլ սարքավորումների տեղադրումը շահագործող կազմակերպության ղեկավարության թույլտվությամբ:</w:t>
      </w: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8. ՄԱՅՐՈՒՂԱՅԻՆ ԳԱԶԱՏԱՐՆԵՐ ՀԵՆԱՍՅՈՒՆԵՐԻ ՎՐԱ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95. Հենասյուների վրա տեղակայված ՄԳ-ի հատվածները պետք է դիտարկվեն շահագործող կազմակերպության ղեկավարության կողմից հաստատված հատուկ կազմված ժամանակացույցին համաձայն: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96. Եթե ՄԳ-ի հատվածի, հենասյուների կամ կախոցների դեֆորմացիան հասնում է սահմանային թույլատրվող ցուցանիշներին, ապա անհրաժեշտ է նվազեցնել դրանք կախոցների և հենասյուների դիրքի համապատասխան կարգավորմամբ: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97. Հենասյուների և կախոցների թույլատրելի դեֆորմացիաները գերազանցող դեֆորմացիաները, ինչպես նաև դրանց անվտանգ տեխնիկական վիճակի խախտումները պետք է անմիջապես վերացվեն: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98. Ճահճակալված, սառցակալված և սողացող գրունտերով հատվածներում պետք է կազմակերպվեն գրունտերի ջերմային ռեժիմի, դրանց վիճակի և գազատարի դիրքի դիտարկումներ: Գազատարի դիրքի բարձրության չափումները պետք է կատարվեն ըստ շահագործող կազմակերպության կողմից հաստատված ժամանակացույցի, բայց ոչ ուշ, քան երկու ամիսը մեկ: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99. Գազատարի հակակոռոզիոն ծածկաշերտի վնասվածության դեպքում այն պետք է անհապաղ վերականգնվի: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100. Գազատարների և բարձր լարման օդային ԷՀԳ-ի հատման հատվածներում պետք է տեղադրվեն </w:t>
      </w:r>
      <w:r>
        <w:rPr>
          <w:rFonts w:ascii="GHEA Grapalat" w:eastAsia="GHEA Grapalat" w:hAnsi="GHEA Grapalat" w:cs="GHEA Grapalat"/>
          <w:sz w:val="24"/>
          <w:szCs w:val="24"/>
        </w:rPr>
        <w:t>սարքավորումներ (հարմարանքներ) ԷՀԳ-ի լարերի պոկման դեպքերում գազախողովակաշարը բարձր լարումներից պաշտպանելու համար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101. Գազատարի մակերեսի մաքրումը և մեկուսիչով պատումը գազատարի վրա հենվող սարքերի և մեխանիզմների կիրառմամբ պետք է իրականացվի միայն գազատարի համապատասխան հատվածի անջատումից և այն դատարկելուց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102. Գազատարի առանձին հենասյան փոփոխման կամ վերանորոգման աշխատանքների ընթացքում դրանից 2 մ-ից ոչ ավելի հեռավորության վրա պետք է տեղադրվի ժամանակավոր հենք: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103. Արգելվում է տրանսպորտային միջոցների և մեխանիզմների երթևեկությունը ՄԳ-ի ուղեգծի երկայնքով հենասյուներից 10 մ-ից պակաս հեռավորության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104. ՄԳ-ի վերանորոգման ժամանակ գազատարի վրայով անցնել թույլատրվում է միայն հատուկ սարքավորված անցումով, որը չպետք է կապված լինի գազատարի հետ: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105. Անցումի կառուցվածքը պետք է հաշվառված լինի դրա վրայով տեղափոխվող սարքավորումների, մեքենաների և մեխանիզմների ամենամեծ քաշի հաշվարկով: Անցումի կառուցվածքի վրա թույլատրելի ամենամեծ ճնշումը պետք է նշված լինի հատուկ տեղադրվող ճանապարհային նշանի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106. 10 մ-ից պակաս տեսանելիության պայմաններում արգելվում է տրանսպորտային միջոցների երթևեկությունն անմիջականորեն ՄԳ-ի ուղեգծի երկայնքով: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ԳԼՈՒԽ 9. ԹՈՒՆԵԼՆԵՐՈՒՄ ՏԵՂԱԴՐՎԱԾ ՄԱՅՐՈՒՂԱՅԻՆ ԳԱԶԱՏԱՐՆԵՐ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107. Թունելի մուտքի մոտ, տեսանելի վայրում պետք է տեղադրվի անվտանգության նշան՝ «Կողմնակի անձանց մուտքն արգելվում է: Պայթյունավտանգ է» գրությունը: </w:t>
      </w:r>
      <w:r>
        <w:rPr>
          <w:rFonts w:ascii="GHEA Grapalat" w:eastAsia="GHEA Grapalat" w:hAnsi="GHEA Grapalat" w:cs="GHEA Grapalat"/>
          <w:sz w:val="24"/>
          <w:szCs w:val="24"/>
        </w:rPr>
        <w:t>Դեպի թունելի մուտք տանող ճանապարհին՝ թունելից 50մ հեռավորությոն վրա տեղադրվում է անվտանգության նշան՝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«Ծխելը և կրակ վառելն արգելվում է» գրությամբ: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108. Թունելի շքամուտքերը պետք է սարքավորվեն կողպեքով փակվող սարքին մետաղյա </w:t>
      </w:r>
      <w:r>
        <w:rPr>
          <w:rFonts w:ascii="GHEA Grapalat" w:eastAsia="GHEA Grapalat" w:hAnsi="GHEA Grapalat" w:cs="GHEA Grapalat"/>
          <w:sz w:val="24"/>
          <w:szCs w:val="24"/>
        </w:rPr>
        <w:t>ճաղավանդակներով, որոնց բանալիները պետք է լինեն ամենամոտ գտնվող գծային շրջագայողի, ԳՇ</w:t>
      </w:r>
      <w:r w:rsidR="004E70D1" w:rsidRPr="0057718E">
        <w:rPr>
          <w:rFonts w:ascii="GHEA Grapalat" w:eastAsia="GHEA Grapalat" w:hAnsi="GHEA Grapalat" w:cs="GHEA Grapalat"/>
          <w:sz w:val="24"/>
          <w:szCs w:val="24"/>
        </w:rPr>
        <w:t>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պետի կամ շահագործող ստորաբաժանման կարգավարի մոտ: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109. Գազատարի վրա կամ թունելի պատի վրա անմիջապես գազատարի մոտ բաց գույնի ներկով յուրաքանչյուր 20 մ մեկ պետք է նշված լինի հեռավորությունը մինչև թունելի մուտքն ու ելքը: Նշումները գազատարի վրա պետք է կատարել կոտորակի տեսքով. վերին մասում` հեռավորությունը մուտքից և սլաք, որը կցուցանի գազի տեղափոխման ուղղությունը, իսկ ստորին մասում` հեռավորությունը թունելի ելքից: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110. Թունելում դիտարկումներ և նորոգումներ պետք է իրականացնեն գազավտանգավոր և կրակային աշխատանքներ անցկացնելու ուսուցում ստացած և իրավունք ունեցող անձինք: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111. Թունելի և գազատարի դիտարկումից առաջ աշխատանքներ իրականացնող կազմակերպության անձնակազմի կողմից թունելի մուտքի հատվածում պետք է զննվեն ժայռերը` շքամուտքի և այնտեղ տեղակայված գազային փոխհատուցիչների վրա ժայռաբեկորների ընկման հնարավորությունը բացահայտելու նպատակով: Զննման արդյունքներով պետք է ձեռնարկվեն միջոցներ հնարավոր վտանգը չեզոքացնելու ուղղությամբ: Զննման արդյունքները ձևակերպվում են ակտով, որը կազմվում և ստորագրվում է զննումը կատարած անձնակազմի կողմից: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112. Թունելում օդի գազայնվածության աստիճանի ստուգումից հետո թույլատրվում է մուտք գործել թունել առնվազն երկու անդամներից կազմված խմբին, որը պետք է ապահովվի մեկուսիչ հակագազերով և պայթյունապաշտպանված կատարմամբ մարտկոցային լուսատուներով: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113. Մուտք թունել առանց մեկուսիչ հակագազի թույլատրվում է միայն այն դեպքում, երբ թունելում վնասակար նյութերի գումարային պարունակությունը չի գերազանցում ընդհանուր ՍԹԿ-ն: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114. Գազատարի ստուգողական դիտարկման ժամանակ թունելի գազայնվածությունը պետք է ստուգվի յուրաքանչյուր 50 մ-ը մեկ: Եթե օդի գազայնվածության աստիճանը գերազանցում է ՍԹԿ-ն, ապա դիտարկումը պետք է իրականացվի այնպես, ինչպես գազավտանգավոր աշխատանքները: Այդ դեպքում ճնշումը գազատարում պետք է նվազեցվի առնվազն 30 տոկոսով` համեմատ շահագործման վերջին տարվա ընթացքում տվյալ դիտարկվող հատվածում գրանցված աշխատանքային ամենամեծ ճնշման: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115. Թունելում մարդկանց տևական գտնվելու դեպքում անհրաժեշտ է պարբերաբար անցկացնել օդային խառնուրդի որակի հսկում` առնվազն ժամը մեկ: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116. Թունելում մարդկանց գտնվելու ամբողջ ընթացքում թունելի մուտքերը պետք է բաց պահվեն: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117. Թունելում մարդկանց գտնվելու դեպքում թունելի յուրաքանչյուր մուտքի մոտ պետք է անընդհատ հերթապահեն մեկուսիչ հակագազ, գազաանալիզարար, պայթյունապաշտպանված կատարմամբ մարտկոցային լուսատու և այլ անհրաժեշտ պարագաներ ունեցող առնվազն երկու մարդ (փրկարար խումբ): Փրկարար խմբի տրամադրության տակ պետք է գտնվեն կարգավարի հետ կապ հաստատելու միջոց, ավտոմեքենա և նախնական բուժօգնության միջոցներ: Թունելի մուտքի մոտ գտնվող խմբի կազմում պետք է լինի կարգավարի հետ կապ պահպանող անձ: Փրկարար խումբը պետք է գտնվի թունելից դուրս, դրա անդամները պետք է տիրապետեն փրկարարական գործողություններին, այդ թվում` նաև թունելից տուժածներին դուրս բերելու և նախնական բուժօգնություն ցուցաբերելու հմտություններին: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118. Փրկարարները պարտավոր են պահպանել մշտական կապ թունելում գտնվող մարդկանց հետ (հեռախոսակապ, ռադիոկապ, ձայնային կամ ազդանշանային կապ): Կապի խափանման դեպքում փրկարարները պետք է օգնություն ցուցաբերեն թունելում գտնվող մարդկանց` համաձայն վթարի վերացման ծրագրի: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119. Եթե թունելի ներսում գազայնվածությունը գերազանցում է ԲՍԿՍ 20 տոկոս, ապա դիտարկումը պետք է դադարեցվի: Թունելում գտնվող գազատարի հատվածն անհրաժեշտ է անմիջապես անջատել, գազատարում գազի ճնշումը պետք է նվազեցվի առնվազն 50 տոկոսով, իսկ անհրաժեշտության դեպքում հավասարեցվի մթնոլորտայինի: Դիտարկումը կարող է վերսկսվել, եթե գազայնվածությունը թունելում նվազել է ԲՍԿՍ 20 տոկոսից: Այդ դեպքում պետք է կիրառել թունելի բնական և արհեստական օդափոխում: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120. Թունելի ներսում տեղական փլուզումների, ստորգետնյա ջրերի կուտակումների, թունելի պատերի և կամարի վերանորոգման աշխատանքները պետք է կատարվեն լեռնային աշխատանքների իրականացման հրահանգների և հատուկ մշակված պլանների համապատասխան` գազատարի պահպանման պայմանով: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121. Թունելում աշխատանքներ իրականացնելու ընթացքում ներսում կարող է գտնվել այդ աշխատանքներն իրականացնող կամ վերահսկող անձնակազմը: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122. Գազատարի արտաքին մակերեսի մաքրումը և ներկումն իրականացնում են թունելում օդի հոսքի ուղղվածությանը հակառակ: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123. Թունելի ներսում գազատարի վրա կրակային աշխատանքները պետք է իրականացվեն հերմետիկ փակումից/անջատումից հետո` թունելից դուրս գտնվող գծային արմատուրի հանգույցների արանքում գտնվող գազատարի հատվածն ամբողջովին գազից ազատելու պայմանով: Եթե անջատող գծային արմատուրը փակումից հետո չեն ապահովում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անհրաժեշտ հերմետիկությունը, ապա վերանորոգվող հատվածի հետ միասին պետք է անջատվի և դատարկվի նաև անսարք արմատուրից հետո գտնվող գազատարի հատվածը: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124. Արգելվում է թունելում գտնվող գազատարի հատվածի վրա միաժամանակ իրականացնել մեկից ավելի կրակային աշխատանք: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125. Եթե աշխատանքային գոտում ածխաջրածնային գազերի խտությունը/կուտակումը գերազանցում է ԲՍԿՍ-ի 20 տոկոս, ապա կրակային աշխատանքները թունելի ներսում պետք է դադարեցվեն և վերսկսվեն միայն արտահոսքի աղբյուրը հայտնաբերելուց և անթույլատրելի գազայնվածությունը վերացնելուց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126. Թունելի ներսում օգտագործվող էլեկտրահաղորդակով օժանդակ սարքավորումը, էլեկտրական սնուցումով ՉՀՍ և Ա-ն և լուսավորող միջոցները պետք է լինեն պայթյունապաշտպանված կատարմամբ: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10. ՄԱՅՐՈՒՂԱՅԻՆ ԳԱԶԱՏԱՐՆԵՐԻ ՊԱՇՏՊԱՆՈՒԹՅՈՒՆԸ ԿՈՌՈԶԻԱՅԻՑ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127. ՄԳ-ի օբյեկտները պետք է պաշտպանված լինեն գրունտային կոռոզիայից և թափառող հոսանքների կոռոզիայից, իսկ փոխադրվող գազի բաղադրությունում ագրեսիվ բաղադրիչների առկայության դեպքում` դանդաղիչների օգնությամբ նաև ներքին կոռոզիայից: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128. Կատոդային և դրենաժային պաշտպանության կայանների շահագործման դեպքում անհրաժեշտ է պահպանել Սույն կանոնների V բաժնի դրույթները: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129. ԷՀԳ-ի էլեկտրասարքավորումների շահագործման ընթացքում ԷՔՊ-ի և էլեկտրասարքավորումների վթարային ծառայությունների պատասխանատվության տարանջատման սահմանը պետք է որոշվի ՄԳ-ի գծային արտադրական ստորաբաժանման հատուկ հրամանով: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130. Արգելվում է գազի ճնշման տակ գտնվող գազատարին կատոդային արտանցումների միացումը գազա և էլեկտրաեռակցման օգնությամբ: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131. Գործող գազատարին արտանցումների ջերմաեռակցումը պետք է իրականացնի որակավորում ունեցող աշխատողը, որն անցել է հատուկ ուսուցում` գործող գազատարին արտանցումների ջերմային եռակցման հրահանգի պահանջների պահպանմամբ: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132. Կատոդային պաշտպանության արտանցումները պետք է եռակցվեն հորատանցքում գազայնվածության բացակայության պայմաններում, ինչն անհրաժեշտ է մշտապես վերահսկել: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133. Գործող գազատարի վրա կատոդային և դրենաժային արտանցումները պետք է տեղադրվեն շահագործող կազմակերպության կողմից սահմանված կարգով հաստատված հրահանգներին համապատասխան: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134. Արտանցումների միացման տեղերը և արտանցումները եռակցումից հետո պետք է պատվեն հակակոռոզիոն մեկուսիչով` անվտանգության միջոցների պահպանմամբ: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135. Արտանցումների եռակցումը պետք է իրականացվի արտահագուստով, պաշտպանող ակնոցներով և այլ ԱՊՄ-ի կիրառմամբ: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136. Էլեկտրաֆիկացված երկաթգծերի քարշային ենթակայանների արտածող ֆիդերների պոտենցիալների տարբերության չափման ընթացքում ՉՀՍ-ի միացումն իրականացվում է ենթակայանի անձնակազմի մասնակցությամբ: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137. Երկաթգծերի և ավտոմոբիլային ճանապարհների տակով անցումների պաշտպանիչ պատյանների վրա չափումներ կատարելու ժամանակ պետք է ներկա լինեն 2 մարդ. մեկը` սարքի հետ աշխատողը, մյուսը` տեղափոխում է էլեկտրոդը և հետևում է տրանսպորտի երթևեկությանը: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138. Գազատարի ուղեգծի վրա արգելվում է երկար լարով (0,5-ից մինչև 1 կմ) չափումների կատարումը, եթե գազատարին զուգահեռ տեղակայված է 110-ից մինչև 500 կՎ ԷՀԳ (25-ից մինչև 100 մ հեռավորության վրա):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139. Կոռոզիայի դանդաղիչների կիրառման համար պետք է մշակվի և հաստատվի դրանց հետ անվտանգ աշխատելու վերաբերյալ կազմակերպության ստանդարտ: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140. Կոռոզիայի դանդաղիչների հետ աշխատանքները պետք է իրականացվեն անվտանգության հետևյալ միջոցների պահպանման պայմաններում`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ԻՏԱ-ն և բանվորները պետք է անցնեն հատուկ ուսուցում դրանց հետ անվտանգ աշխատելու վերաբերյալ.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աշխատանքները պետք է իրականացվեն համապատասխան պաշտպանման միջոցների կիրառմամբ.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աշխատանքները պետք է իրականացվեն հրդեհային անվտանգության պահանջներին համապատասխան: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ԲԱԺԻՆ 3. ՃՆՇԱԿԱՅԻՆ ԿԱՅԱՆՆԵՐ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11. ԸՆԴՀԱՆՈՒՐ ԴՐՈՒՅԹՆԵՐ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141. ՃԿ-ի արտադրական հրապարակները, շենքերը, շինությունները և կառույցները, պետք է համապատասխանեն նախագծային փաստաթղթերի պահանջներին, իսկ  սարքավորումները և համակարգերը Եվրասիական տնտեսական հանձնաժողովի 2011 թվականի հոկտեմբերի 18-ի «Մեքենաների և սարքավորումների անվտանգության մասին (ТР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ТС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010/2011)» № 823 որոշմամբ հաստատված տեխնիկական կանոնակարգի նախագծային փաստաթղթերի պահանջներին: Փոփոխությունները պետք է համաձայնեցվեն նախագծող և կոնստրուկտորական կազմակերպությունների հետ: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strike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142. ՃԿ-ի հիմնական և օժանդակ սարքավորումները, ինչպես նաև գործիքները պետք է շահագործվեն Սույն կանոնների, նրանց արտադրող կազմակերպությունների հրահանգների և շահագործող կազմակերպության կողմից ընդունված այլ նորմատիվ փաստաթղթերի համապատասխան: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143. ՃԿ-ի յուրաքանչյուր համակարգի և սարքավորման համար շահագործող կազմակերպության կողմից պետք է կազմվի շահագործման գրանցամատյան: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144. ՃԿ-ի սարքավորումները և համակարգերը պետք է ենթարկվեն տեխնիկական զննման, դիտարկման, ստուգումների, անհրաժեշտ փորձարկումների` շահագործող կազմակերպության համապատասխան հրահանգներով սահմանված կարգով և արդյունքները կցվում են գրանցամատյանին ակտի տեսքով: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145. ՃԿ-ի տարածքը պետք է կահավորվի`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հարկադիր ներծծող-արտածծող օդափոխման համակարգով, ինչպես նաև վթարային օդափոխության համակարգով.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ավտոմատ հրշեջ համակարգով.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մինչ պայթյունավտանգավոր վիճակի արձագանքման ազդանշանային համակարգով, որը պետք է համակցվի վթարային օդափոխման համակարգին.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4) կարգավարի և ՃԿ-ի այլ տարածքների հետ օպերատիվ կապի միջոցներով.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5) ՉՀՍ և Ա-ի կարիքների համար մատուցվող օդի (գազի) ճնշման նվազեցման պարագայում գործող լուսային և ձայնային ազդանշանային համակարգով.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6) վթարային լուսավորությունով, անշարժ և շարժական բեռնափոխադրող սարքավորումներով: Համալիր հանգույցի մեկուսացված ԳՓԱ-ն սարքավորվում է` համաձայն տեխնիկական պայմանների: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146. Վթարային արտածծող օդափոխումը պետք է ավտոմատ կերպով միանա, եթե տարածքների օդում այրվող գազերի կոնցենտրացիան հասնում է ԲՍԿՍ-ի 15 տոկոսին, կամ ըստ մեթանի ծավալի` 0,75 տոկոսի դեպքում: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147. Եթե տարածքների օդում այրվող գազերի կոնցենտրացիան գերազանցում է ԲՍԿՍ-ի 20 տոկոսը կամ ըստ մեթանի ծավալի` 1 տոկոսը, ՃԿ-ի շահագործումը պետք է դադարեցվի: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148. ՃԿ-ն տարածքի օդում այրվող գազերի պարունակության հսկողության և ազդանշանային համակարգի անսարք կամ անջատված լինելու դեպքում արտադրամասի շահագործումը խստիվ արգելվում է: Ավտոմատ ազդանշանային և վթարային օդափոխման ավտոմատ միացման համակարգերի աշխատունակությունն ստուգվում է հերթապահ անձնակազմի կողմից` յուրաքանչյուր հերթափոխ ընդունելուց առաջ: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149. Տարածքի օդում այրվող գազերի մինչև պայթյունավտանգավոր խտության վերաբերյալ ազդանշանային համակարգի աշխատանքը պետք է ստուգվի` համաձայն արտադրող գործարանների հրահանգների: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150. Լրացուցիչ պետք է անցկացվի աշխատանքային գոտու օդի որակի հսկողություն` շարժական գազաանալիզարարների օգնությամբ` ՍԹԿ-ի և սահմանային թույլատրելի պայթյունավտանգության կոնցենտրացիայի վերաբերյալ: Ստուգումներն անցկացվում են օդային միջավայրի հսկողության ժամանակացույցով նախատեսված ժամկետներում, որը հաստատում է կազմակերպության գլխավոր ճարտարագետը: Ժամանակացույցում պետք է նշված լինեն փորձարկումների և վերլուծության իրականացման հաճախականությունը, տեղերը և քանակությունը: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151. Կենտրոնախույս մղիչներով ՃԿ-ները պետք է ունենան բանալու մեկ պտույտով կայանի վթարային անջատման հնարավորություն, որի դեպքում կանգ են առնում բոլոր աշխատող ճնշակային ագրեգատները և միանում են ՃԿ-ի գազատարներից գազն արտանետող ծորակները: ԳՓԱ-ները պետք է սարքավորվեն վթարային պաշտպանության սարքավորումների այնպիսի ծավալով, որը թույլ կտա միացնել ագրեգատի վթարային անջատման համակարգը ցանկացած վթարային ռեժիմում և օժանդակ մեխանիզմի անսարքության դեպքում: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152. ԳՓԱ-ները հեռակառավարման համակարգերով սարքավորելու դեպքում կայանները պետք է ունենան նախնական տեղեկացման ազդանշանային սարքեր: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153. ԳՇՃ-ի ՃԿ-ների մեքենայական դահլիճներում և մղիչների տարածքներում տեղադրվող էլեկտրասարքավորումները պետք է լինեն պայթյունաանվտանգ կատարմամբ: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154. ՃԿ-ի ճնշակային և այլ սարքավորումների աղմուկի մակարդակը չպետք է գերազանցի քաղաքաշինության բնագավառում Հայաստանի Հանրապետության պետական կառավարման լիազոր մարմնի կողմից հաստատված «ՀՀՇՆ22–04–2014 «Պաշտպանություն աղմուկից» շինարարական նորմեր»-ով սահմանված թույլատրվող սահմանային նորմերը: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155. Ճնշակային սարքավորումները պետք է ներկվեն համաձայն Եվրասիական տնտեսական հանձնաժողովի 2011 թվականի հոկտեմբերի 18-ի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Մեքենաների և սարքավորումների անվտանգության մասին (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ТР</w:t>
      </w:r>
      <w:r>
        <w:rPr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ТС</w:t>
      </w:r>
      <w:r>
        <w:rPr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010/2011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№ 823 որոշմամբ հաստատված տեխնիկական կանոնակարգում նշված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ԳՕՍՏ 12.4.026-2015 ստանդարտի, իսկ տեխնոլոգիական խողովակաշարերը` համաձայն Սույն կանոնների 2-րդ աղյուսակի: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156. ՃԿ-ի խողովակաշարերի վրա պետք է նշված լինեն սլաքներ, որոնք ցույց կտան գազի, օդի և այլ նյութերի շարժման ուղղությունը: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157. ՃԿ-ի կապուղիների անջատող և կարգավորող արմատուրը պետք է ունենան համապատասխանող համակարգերի սկզբունքային սխեմաների համարների համաձայն տեխնոլոգիական համարակալում: Անջատող փականները պետք է ունենան տեսանելի նշումներ` անջատում և միացում: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158. Յուղերը պետք է պահվեն հատուկ հատկացված տեղերում` ամուր փակվող անոթներում, որոնց վրա պետք է լինեն նշումներ` ըստ յուղերի տեսակների: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159. Մայրուղային գազատարներից ՃԿ-ները պետք է անջատվեն մուտքի և ելքի հատվածներում պողպատյա անջատող փականներով, ինչպես տեղական, այնպես էլ հեռակառավարմամբ: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160. ՃԿ-ի տարածքում, ինչպես նաև այդ տարածքից դուրս սպասարկման գոտու սահմաններում, 45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0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C-ից բարձր ջերմաստիճան ունեցող արտանետող և տաք օդի խողովակաշարերը պետք է լինեն ջերմամեկուսացված: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161. Արտանետվող գազերի խողովակները, ինչպես նաև ԳՇՃ-ն և գազատուրբինային կայանքի (եթե այդպիսիք կան) կալորդների մոմերը պետք է 2 մ դուրս ցցվեն ՃԿ-ի տանիքի վերին ծնորդից և 1մ խողովակագլխանոցից/դեֆլեկտորից: Արտանետող խողովակների և խողովակագլխանոցների միջև հեռավորությունը հորիզոնական ուղղությամբ պետք է կազմի առնվազն 6 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162. ԳՓԱ-ի, ճնշակային և ուժային գլանները պետք է ունենան համարակալում: Ագրեգատի համարը պետք է նշված լինի ուժային և հաղորդակի մասում, ինչպես նաև շենքի պատի վրա` տեխնոլոգիական կալորդի կողմից: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163. Այն անձանց, ովքեր զբաղված չեն ԳՓԱ-ի շահագործմամբ և վերանորոգմամբ, առանց ՃԿ-ի ղեկավարության թույլտվության արգելվում է մուտքը ՃԿ-ի տարածք, ինչպես նաև անշարժ կուտակիչների հրապարակներ և ՃԿ-ի միացման հանգույցներ: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164. ՃԿ-ի անձնակազմը պետք է ապահովված լինի ԱՊՄ-ով` Սույն կանոնների              29-րդ գլխի պահանջների համաձայն: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165. Գործարկման-կարգաբերման աշխատանքներից և շինհավաքակցման աշխատանքներից, վերանորոգումից, վերազինումից հետո ՃԿ-ի միացումը տեխնոլոգիական ցանցին պետք է իրականացվի` համաձայն շահագործող կազմակերպության գլխավոր ճարտարագետի կողմից հաստատված հրահանգի: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166. Ագրեգատը թույլատրվում է գործարկել, եթե սարքավորումը սարքին է, պահպանվել են արտադրական հրահանգների անվտանգության պահանջները, մեքենայական արտադրամասում և մղիչների տարածքում ներկա չեն կողմնակի անձինք: Արգելվում է մուտք գործել օդային զտիչների խցերն ագրեգատի գործարկման և աշխատանքի ընթացքում: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167. Երկարատև ընդմիջումից, վերանորոգումից հետո ճնշակը կարելի է վերագործարկել միայն ՃԿ-ի ղեկավարի գրավոր թույլտվությամբ: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168. ՃԿ-ի մոտակայքում ամպրոպի պայմաններում արգելվում են ԳՓԱ-ի միացումները և անջատումները, ինչպես նաև տեխնոլոգիական կալորդի և ուժային էլեկտրասարքավորումների ռեժիմների փոփոխումների իրականացումը: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169. Շահագործման սկզբնական փուլում կենտրոնախույս մղիչների մուտքի հատվածում պետք է տեղադրվեն պաշտպանիչ վանդակներ: Պաշտպանիչ վանդակները թույլատրվում է հանել միայն շահագործող կազմակերպության համաձայնությամբ: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170. Ապահովիչ կափույրները, խցանները, կցաշուրթերը և այլ միացման դետալներն ամրության և հերմետիկության փորձարկումներից առաջ պետք է նշվեն անվտանգության նշաններով և գրություններով: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171. Արգելվում է աշխատող ԳՓԱ-ները թողնել առանց սպասարկող անձնակազմի հսկողության` բացառությամբ ամբողջովին ավտոմատացված ԳՓԱ-ների: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172. ՃԱ-ում գազի արտահոսքի հայտնաբերման դեպքում գազատարներից, սարքավորումներից և այլն անհրաժեշտ է անհապաղ տեղեկացնել տարածքում գտնվող մարդկանց և ձեռնարկել միջոցներ արտահոսքը վերացնելու ուղղությամբ: Եթե արտահոսքն անհնարին է արագ վերացնել, ապա արտադրամասից պետք է դուրս բերվեն բոլոր աշխատողները (աշխատանքների վթարային դադարեցումն իրականացվում է արտադրական հրահանգների համաձայն), բացվեն բոլոր պատուհանները և դռները, արգելվում է միացնել կամ անջատել որևէ էլեկտրաշարժիչ կամ անջատոցներ և ձեռնարկել միջոցներ արտահոսքը վերացնելու նպատակով: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173. ԳՓԱ-ի առանձին հանգույցներից կամ յուղման համակարգից յուղի արտահոսքի հայտնաբերման դեպքում համապատասխան տեղերում պետք է ժամանակավորապես տեղադրվեն տակդիրներ և միջոցներ ձեռնարկվեն արտահոսքը վերացնելու նպատակով: Չի թույլատրվում յուղի կամ յուղի հետքերի առկայությունն արտադրամասի հատակին կամ սարքավորումների հենքերին: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174. Արգելվում է վերացնել հայտնաբերված անսարքությունն աշխատող ԳՓԱ-ի վրա: Այդ դեպքում ԳՓԱ-ն պետք է անջատվի ՃԿ-ի ղեկավարի կամ փոխարինող անձի թույլտվությամբ: ԳՓԱ-ի շահագործումը պետք է դադարեցվի ԳՓԱ-ի կազմակերպության շահագործման հրահանգներով նախատեսված դեպքերում: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175. Պարտադիր է ՃԱ-ի վթարային անջատում` գազատարից անջատելով և տեխնոլոգիական կապուղիներից գազի արտանետմամբ`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եթե շենքում հրդեհ է բռնկվել, որն անհնարին է մարել առկա հրշեջ միջոցների օգնությամբ.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եթե հրդեհ է բռնկվել գազի մաքրման և սառեցման սարքավորումների կամ տեխնոլոգիական կապուղիների վրա.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բարձր ճնշման տեխնոլոգիական գազատարների պատռվածքի դեպքում.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4) մարդկանց կյանքին և նյութական արժեքներին վտանգ ստեղծող բնական աղետների դեպքում: ԳՓԱ-ի և ՃԱ-ի վթարային անջատման վերաբերյալ տեղեկությունն անհապաղ փոխանցվում է ՃԿ-ի ղեկավարին (հերթափոխի ավագին), ինչպես նաև հարևան ՃԿ-ի և ՄԳ-ի գծային արտադրական  ստորաբաժանման կարգավարին: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176. Ագրեգատի անսարքության կամ այլ դեպքերում ԳՓԱ-ի վթարային անջատումը պետք է իրականացնի հերթապահ անձնակազմը, եթե առկա է վտանգ սպասարկող անձնակազմի կամ ԳՓԱ-ի գոյությանը, ագրեգատի ներսում ի հայտ է գալիս մետաղյա ձայն կամ ինչ-որ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անսովոր աղմուկ, գազի կամ յուղի զգալի արտահոսք, տարածքում հրդեհ է բռնկվել, չեն աշխատում ՉՀՍ և Ա-ն և այլ նման դեպքերում: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177. Վերանորոգման նպատակով անջատած ագրեգատների տեղական կառավարման և ագրեգատների կենտրոնական պանելի վահանակները պետք է անջատվեն էլեկտրասնուցումից, կառավարման հանգույցներին պետք է տեղադրվի անվտանգության նշան՝ «Չմիացնել, կատարվում են աշխատանքներ» գրությամբ: Բոլոր գործողությունները պետք է գրանցվեն հատուկ մատյանում: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178. Վերանորոգման նպատակով անջատած ԳՓԱ-ի տեխնոլոգիական կալորդի, վառելիքային և գործարքային գազի կալորդների անջատող և կարգավորող արմատուրը պետք է բերվեն վերանորոգման անվտանգությունն ապահովող վիճակի`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անջատվի էլեկտրահաղորդող արմատուրի ուժային էլեկտրասնուցումը.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անջատվի արմատուրի կառավարման էլեկտրաօդային հանգույցների սնուցումն իմպուլսային գազով.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տեխնիկական միջոցների օգնությամբ ապահովվի իմպուլսային գազի համակայարանային կուտակիչի և օդահիդրոգլանների միջև խողովակաշարի տեսանելի պատռվածքը.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4) անջատվի արմատուրի ձեռքով կառավարման հնարավորությունը.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5) տեղադրվեն համապատասխան անվտանգության նշանները՝ «Չբացել» կամ «Չփակել» գրությունները: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179. Ճնշակային մասի վերանորոգման նպատակով անջատած ԳՓԱ-ի վրա անհրաժեշտ է իրականացնել հետևյալ միջոցառումները`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մղիչի կորպուսի, ներծծող և մղիչ գազատարներից ցամաքեցվի գազային խտուցքը.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բացվեն ներծծող և մղիչ գազատարների մտոցները.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իներտ գազի օգնությամբ մտոցների միջոցով օդափոխել և փչամաքրել մղիչի ներքին մասը և դրան միացված գազատարները.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4) ԳՓԱ-ի կողմից տեղադրել ռետինե փչագնդերը, լիցքավորել դրանք օդով կամ իներտ գազով 4000-ից մինչև 5000 Պա ճնշմամբ ( 408-ից մինչև</w:t>
      </w:r>
      <w:r>
        <w:rPr>
          <w:rFonts w:ascii="GHEA Grapalat" w:eastAsia="GHEA Grapalat" w:hAnsi="GHEA Grapalat" w:cs="GHEA Grapalat"/>
          <w:strike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510 մմ ջր. ս.):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180. Գործող արտադրամասում թույլատրվում է ԳՓԱ-ի հավաքակցում և վերանորոգում միայն շահագործող կազմակերպության ղեկավարության կողմից հաստատված հրահանգների համաձայն: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181. ՃԿ-ի շինարարության երկրորդ հերթի ԳՓԱ-ի հավաքակցման ժամանակ մեքենայական արտադրամասի և մղիչների ստորասրահի այն հատվածը, որտեղ շահագործվում են առաջին հերթի ագրեգատները, պետք է մեկուսացվի անգազանցիկ պատով, որի հրակայունության սահմանը կազմում է առնվազն 0,75 ժ: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182. Մեքենայական արտադրամասում և կենտրոնախույս մղիչների ստորասրահում վերանորոգում կարելի է իրականացնել միայն ՃԿ-ի ղեկավարի կամ փոխարինող անձի թույլտվությամբ` համաձայնեցնելով այն հերթապահ կարգավար-ճարտարագետի հետ: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183. Վերանորոգման աշխատանքներին մասնակցող անձնակազմը պետք է անցնի ուսուցում աշխատանքների անվտանգ իրականացման կանոնների և կարգի վերաբերյալ: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184. Մղիչի բացման աշխատանքները պետք է իրականացվեն ՃԿ-ի ղեկավարի կամ փոխարինող անձի կարգագրերով: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185. Մղիչի բացումից առաջ պետք է ստուգվի ներծծող-արտածծող օդափոխման համակարգի աշխատանքը: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186. Մղիչների բացման դեպքում մղիչների ստորասրահում արգելվում է որևէ տեսակի աշխատանքների անցկացում, նույնիսկ եթե գազը դատարկվել է տեխնոլոգիական գազատարներից: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187. Մղիչների բացման ժամանակ տարածքում կարող են գտնվել բացման աշխատանքներն իրականացնող և աշխատող ԳՓԱ-ի շահագործումն ապահովող օպերատիվ անձնակազմը: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188. Մղիչի բացման և վերանորոգման աշխատանքների ընթացքում առնվազն ժամը մեկ պետք է անցկացվեն օդի ստուգումներ բոլոր աշխատատեղերում, որի արդյունքները գրանցվում են: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189. Վերանորոգված ԳՓԱ-ն պետք է հավաքվի միայն մանրակրկիտ կերպով ստուգելուց, և ներսում, ինչպես նաև ներծծող և մղիչ գազատարներում կողմնակի առարկաների բացակայությունը փաստելուց հետո: Ստուգումից հետո կազմվում է ակտ: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190. Վերանորոգում անցկացնելուց հետո ՃԿ-ի գազատարների նոր եռակցումային կարանները պետք է ստուգվեն ամբողջ երկայնքով` ֆիզիկական մեթոդներից որևէ մեկի կիրառմամբ: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12. ԳԱԶԱՇԱՐԺԻՉԱՅԻՆ ՃՆՇԱԿԱՅԻՆ ԿԱՅԱՆՆԵՐ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191. ԳՇՃ-ի կայանների էլեկտրասարքավորումները, բոցավառման համակարգը և գործարկման սարքերը պետք է համապատասխանեն Եվրասիական տնտեսական հանձնաժողովի 2011 թվականի հոկտեմբերի 18-ի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Մեքենաների և սարքավորումների անվտանգության մասին (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ТР</w:t>
      </w:r>
      <w:r>
        <w:rPr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ТС</w:t>
      </w:r>
      <w:r>
        <w:rPr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010/2011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№ 823 որոշմամբ հաստատված տեխնիկական կանոնակարգով 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արտադրող կազմակերպության կողմից սահմանված պայթյունապաշտպանվածության մակարդակին: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192. Ջրային հովացում չունեցող արտանետող խողովակաշարերը պետք է ունենան ջերմամեկուսացում և չհպվեն այրվող նյութերին: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193. Ապահովիչ կափույրների միջոցով գազի արտանետման մոմերը, ինչպես նաև օդամաքրման խողովակաոստերն արգելվում է տեղադրել շարժիչների օգտագործված գազերի արտանետման տեղերի մոտ: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194. ԳՇՃ-ի գործարկման ժամանակ, արտանետող համակարգում պայթյունների բացառման նպատակով, մագնետոյի և վառելիք գազի սնուցումն անհրաժեշտ է միացնել արտանետող համակարգի փչամաքրումից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195. Արգելվում է ԳՇՃ-ի աշխատանքը խլացուցիչների անսարք պայթապաշտպան կափույրներով: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196. Յուղահովացուցիչի յուղի սնուցման գծերի ծորակների և փականների թափանիվները յուղի կուտակիչի ելքի հատվածում պետք է կապարակնքված լինեն: Դրանց վրա տեղադրվում են անվտանգության նշաններ՝ «Չբացել» կամ «Չփակել» գրություններով: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197. Արգելվում է ԳՇՃ-ի շահագործումը բռնկիչ մոմի բարձր լարման էլեկտրալարի հպակի կայծարձակման պայմաններում: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198. Բռնկիչ մոմերը պետք է պատշաճ ժամանակին մաքրվեն այրուքից` կարճ միացումը բացառելու նպատակով: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199. Արգելվում է ԳՇՃ-ի աշխատելու ժամանակ գլանների փչամաքրման նպատակով բացել ցուցիչ ծորակները, ինչպես նաև շարժիչի մոմերից անջատել բարձր լարման էլեկտրալարերը կամ ստուգել մոմերի աշխատանքը «կայծի առկայության վերաբերյալ»: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200. Արտանետող խողովակաշարը և խլացուցիչը պետք է պարբերաբար ստուգվեն, զննվեն և, անհրաժեշտության դեպքում, մաքրվեն մրից: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201. Եթե ԳՇՃ-ի պատահական անջատման դեպքում (գերծանրաբեռնվածությունից կամ մոմի անսարքության պատճառով) չի փակվել վառելիքի ծորակը, վերագործարկումից առաջ շարժիչն անհրաժեշտ է փչամաքրել` շարժիչում և արտանետող կուտակիչում կուտակված գազը հեռացնելու նպատակով: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202. ԳՇՃ-ի քարտերի մտոցները թույլատրվում է բացել միայն անջատումից և ճնշակի հովացումից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203. ԳՇՃ-ի քարտերում աշխատանքներ անցկացնելու ընթացքում թափանիվը պետք է խցանված լինի, ինչը կբացառի պատահական պտտվելու հնարավորությունը: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204. Մխոցային ճնշակի քարտերում վերանորոգում անցկացնելուց արգելվում է ծնկաձև լիսեռը պտտելը տեղապտտման եղանակով: Թափանիվի պաշտպանության վրա տեղադրվում է անվտանգության նշան և «Չտեղապտտել» ցուցանակը: Անհրաժեշտության դեպքում թույլատրվում է միայն տեղապտտել ձեռքով` անհրաժեշտ անվտանգության միջոցառումներ ձեռնարկելուց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205. Բաց ուժային գլաններն անհրաժեշտ է փակել կողմնակի առարկաների թափանցումը բացառելու նպատակով:</w:t>
      </w: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ԳԼՈՒԽ 13. ԳԱԶԱՏՈՒՐԲԻՆԱՅԻՆ ՀԱՂՈՐԴԱԿՈՎ ՃՆՇԱԿԱՅԻՆ ԿԱՅԱՆՆԵՐ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206. Գազատուրբինային հաղորդակներով ճնշակային կայաններում օդակլանիչ խուցերից 200 մ հեռավորության վրա չպետք է լինեն ոչ մի օդի փոշոտման աղբյուրներ (այդ թվում` նաև խառնուրդող կետեր, հողային ճանապարհներ և այլն): ՃԿ-ի տարածքը պետք է լինի կանաչապատ, իսկ օդակլանիչ խցերի մոտակա բաց տարածքները ունենան խոտածածկ կամ լինեն ասֆալտապատ: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207. Մղիչի հաղորդակի լիսեռի անցումը շարժիչների և մղիչների տարածքների բաժանարար պատի միջով պետք է լինի հերմետիկ: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208. Գազատուրբինային հաղորդակով ԳՓԱ-ն պետք է կանգնեցվի վթարային եղանակով` համաձայն շահագործման հրահանգի: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209. Գազատուրբինային հաղորդակը պետք է օժտված լինի ջերմամեկուսիչով, ինչը կապահովի ագրեգատի և սպասարկող անձնակազմի նորմալ աշխատանքը: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210. Արգելվում է սկսել տուրբինի, այրման խցի, տուրբոդետանդերի, կարգավորող և խցանող կափույրների, կենտրոնախույս մղիչի բացման աշխատանքները, նախապես չհամոզվելով, որ ծորակներն ու փականները հուսալիորեն փակված են, իսկ գազի արտանետման մոմերը` բաց, ինչը բացառում է աշխատանքի իրականացման տեղում գազի թափանցման հնարավորությունը: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211. Գազատուրբինային ագրեգատների օդակլանիչ խցերը պետք է փակվեն կողպեքով: Արգելվում է այնտեղ մարդկանց կամ կողմնակի առարկաների առկայությունն ագրեգատի աշխատանքի ընթացքում: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14. ԷԼԵԿՏՐԱՀԱՂՈՐԴԱԿՈՎ ՃՆՇԱԿԱՅԻՆ ԿԱՅԱՆՆԵՐ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212. Էլեկտրահաղորդակով ՃԿ-ում հոսանքակիր մասերը պետք է հուսալիորեն մեկուսացված լինեն վահանակներով, օժտված լինեն անվտանգության նշաններով` «Կանգնիր: Վտանգավոր է կյանքի համար: Լարման տակ է» գրությունով: Էլեկտրաշարժիչների մետաղյա ոչ հոսանքակիր մասերը պետք է հողանցվեն` համաձայն ՀՀ կառավարության 2006 թվականի դեկտեմբերի 21-ի հաստատված «Էլեկտրատեղակայանքների սարքվածքին ներկայացվող ընդհանուր պահանջներ» տեխնիկական կանոնակարգը հաստատելու մասին» N 1943-Ն որոշման պահանջների և ունենան համապատասխան նախազգուշացնող գրություններ: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213. Շահագործման ընթացքում էլեկտրաշարժիչների տարածքներում գազայնվածությունը բացառելու նպատակով անհրաժեշտ է անընդհատ կատարել էլեկտրաշարժիչների տարածքի և մղիչների ստորասրահի բաժանարար պատի անցքերի խցուկի զննում: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214. Էլեկտրաշարժիչների տարածքում պետք է կատարվի օդային միջավայրի զննում և ուսումնասիրություն` համաձայն Սույն կանոնների 146, 147, 148, 149, 150 կետերի պահանջների: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215. Վերանորոգմանը նախապատրաստվելու փուլում պետք է կատարել հետևյալը`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դուրս բերել բնիկից յուղային անջատիչը, 10 կՎ բաց բաշխիչ սարքվածքում տեղադրել ստացիոնար հողանցումն ագրեգատի յուղային անջատիչի բնիկում.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տեղադրել անվտանգության նշանը՝ «Չմիացնել` կատարվում են աշխատանքներ» գրությունը.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օպերատիվ մատյանում գրանցել պատճառը և այն անձի ազգանունը, որի կարգադրության համաձայն կանգնեցվել է էլեկտրաշարժիչը.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4) հոսանքազրկել նորոգման ենթակա ագրեգատի տեղային վահանակը, տեղադրել անվտանգության նշանը՝ «Չմիացնել` կատարվում են աշխատանքներ» գրությունը: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216. Անվտանգության նշանը՝ «Չմիացնել` կատարվում են աշխատանքներ» գրությունը</w:t>
      </w:r>
      <w:r>
        <w:rPr>
          <w:rFonts w:ascii="GHEA Grapalat" w:eastAsia="GHEA Grapalat" w:hAnsi="GHEA Grapalat" w:cs="GHEA Grapalat"/>
          <w:strike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կարելի է հանել, իսկ էլեկտրաշարժիչը միացնել միայն մատյանում աշխատանքի ավարտի մասին գրանցում կատարելուց հետո: Գրանցումը կատարելիս` պետք է նշել նաև այդ տեղեկությունը հայտնողի անձնական տվյալները: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15. ՏԵՂԱՓՈԽՎՈՂ ԳԱԶԵՐԻ ՎՆԱՍԱԿԱՐ ԽԱՌՆՈՒՐԴՆԵՐԻ ԵՎ ՈՐՈՇ ԿԻՐԱՌՎՈՂ ՆՅՈՒԹԵՐԻ ՀԱՏԿՈՒԹՅՈՒՆՆԵՐԸ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217.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Բնական գազն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անգույն է, զգալիորեն թեթև է օդից, քիչ թունավոր է, եթե չի պարունակում վնասակար խառնուրդների թույլատրված նորմերից բարձր պարունակություն, որը սահմանված է Եվրասիական տնտեսական հանձնաժողովի 2018 թվականի սեպտեմբերի 14-ի «Տեղափոխման և (կամ) օգտագործման համար պատրաստված այրվող բնական գազի անվտանգության մասին» № 74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որոշմամբ հաստատված տեխնիկական կանոնակարգով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 Եթե բնական գազը զերծ է խառնուրդներից, ապա նրա հատկությունները գրեթե չեն տարբերվում մեթանի հատկություններից: Ծանր ածխաջրածինների խառնուրդները փոփոխում են բնական գազի հատկությունները. բարձրացնում են խտությունը, նվազեցնում են բոցավառման ջերմաստիճանը (այսուհետ` ԲՍԿՍ), և, հետևաբար, նվազեցնում են աշխատանքային գոտու օդում գազի թույլատրելի ծավալային ցուցանիշը, զգալի պարունակության դեպքում օժտում են գազին բենզինի հոտով, նվազեցնում են բոցավառման նվազագույն էներգիան: Օդում բնական գազի զգալի պարունակության դեպքում, երբ թթվածնի խտությունը ցածր է, օդի և գազի խառնուրդը բացասական է գործում և ածխաջրածինների վնասակար ազդեցությունը լինում է ավելի նկատելի/ազդեցիկ գազի համեմատաբար ցածր պարունակության դեպքում: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16. ԳԱԶԻ ԽՏՈՒՑՔԸ ԵՎ ՆՐԱ ՕԳՏԱՀԱՆՈՒՄԸ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218. Գազում գազային խտուցքի առկայության դեպքում պետք է տեղադրվի խտուցքահավաք սարքավորում` խտուցքի կուտակման, տեղափոխման և օգտագործման անոթներ, որոնք սարքավորվում են անոթներում որոշակի մակարդակի հեղուկի կուտակման դեպքում շահագործող անձնակազմին նախազգուշացնող ազդանշանի փոխանցումն ապահովող տվիչներով: Այդ տվիչները տեղեկացնում են, որ պետք է անհապաղ ձեռնարկել միջոցներ անոթներում հեղուկի մակարդակի նվազեցման ուղղությամբ: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219. Կայանքների այն հանգույցները, որտեղ կարող է կուտակվել խտուցքը, պետք է փչամաքրվեն հատուկ փչամաքրման անոթների  կիրառմամբ, որոնք իրենց հերթին սարքավորվում են հատուկ ապահովիչ սարքերով: Այդ սարքերը չեն թույլատրում անոթում թույլատրվածից բարձր ճնշման աճ: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220. Թույլատրվում է խտուցքահավաք մոմի միջոցով գազի արտանետում օդ` առանց այրման, եթե գազի խտուցքը ՃԿ-ում ստացվում է ոչ հաճախ և փոքր ծավալներով: Մոմը պետք է գտնվի կայանի տարածքից դուրս, հնարավոր բոցավառման աղբյուր հանդիսացող օբյեկտներից և հասարակական օգտագործման ճանապարհներից առնվազն 100 մ հեռավորության վրա: Մոմը պետք է ունենա առնվազն 5 մ երկարություն, օժտված լինի կրակահատիչով և պաշտպանված լինի անձրևից և ձնից: Մոմի շրջակայքում առնվազն 50 մ շառավղով պետք է կառուցվի ցանկապատ, որի վրա տեղադրվում են անվտանգության նշաններ`«Չծխել: Պայթյունավտանգ է» գրությունը: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221. Անոթներից գազի խտուցքի արտահանման էլեկտրասարքավորումը պետք է լինի պայթյունապաշտպանված կատարմամբ: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222. Գազի խտուցքի հավաքման, տեղափոխման և արտանետման սարքավորումները պետք է ունենան շանթապաշտպանություն ապահովող համակարգեր: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223. Այլ կազմակերպություններին գազի խտուցք բաց թողնել իրավասու են անձինք, ովքեր ունեն ուսուցում անցնելու և գազի խտուցքի հետ աշխատելու ունակությունների և գիտելիքների ստուգարք անցնելու փաստը հաստատող հատուկ վկայական: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224. Գազի խտուցքով ավտոցիստեռնների համար պետք է հատկացվի հատուկ կանգառ` բաց կրակի աղբյուրներից կամ կրակային աշխատանքներ անցկացնելու վայրից անվտանգ հեռավորության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225. Փչամաքրման անոթից գազի խտուցքը պետք է դատարկվի թեթև նավթամթերքների համար նախատեսված հատուկ ավտոցիստեռններ, որոնք սարքավորվում են լցոնման և դատարկման ժամանակ հողանցման հնարավորությունը ապահովող սարքերով և ունեն փոշենյութային և ածխաթթվային կրակմարիչներ: Շարժիչի խլացուցիչները պետք է դուրս բերվեն առջևի կողմից, իսկ արտանետող խողովակների եզրերը սարքավորվեն կայծակլանիչներով: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226. Գազի խտուցքի լցոնման տեղ մեկնելուց առաջ սպասարկող անձնակազմը պետք է ստուգի ավտոցիստեռնի, դրա սարքավորումների և էլեկտրալարերի սարքինությունը: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227. Գազի խտուցքի լիցքավորման և դատարկման ժամանակ ավտոմեքենայի շարժիչը պետք է անջատված լինի: Ցիստեռնը, գազի խտուցքի խողովակը և դրա մետաղյա եզրը պետք է հողանցվեն: Խողովակի եզրը պետք է իջեցվի մինչ ցիստեռնի հատակը: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228. Արգելվում է ծխել ցիստեռնի մոտ կամ մեքենայի խցիկում: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229. Գազի խտուցքի արտահոսքի դեպքում պետք է անհապաղ միջոցներ ձեռնարկել տարածքի մաքրման ուղղությամբ, այդ թվում նաև խտուցքով պատված հողի հեռացում: Այդ հողածածկը պետք է հեռացվի և այրվի հատուկ տեղում: Նախապես միջոցներ է պետք ձեռնարկել խտուցքի գոլորշիների բոցավառումը բացառելու ուղղությամբ: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230. Գազատարի մեջ գազի խտուցքը կայուն չէ: Տվյալ ջերմաստիճանի դեպքում դրա գոլորշիների առաձգականությունը հավասար է գազատարի ներքին ճնշմանը: Ավելի ցածր ճնշմամբ անոթի մեջ գազի խտուցքի դատարկման (լցոնման), կամ գազատարից արտահոսքի դեպքում առաջին հերթին անջատվում են խտուցքի մեջ գտնվող ավելի թեթև ածխաջրածինների գոլորշիները, այսինքն տեղի է ունենում կոնդենսատի մասնակի կայունացում: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231. Գազատարում անջատվող գազի խտուցքը ավելացնում է հիդրավլիկ դիմադրողականությունը, իսկ արտահոսքի կամ դատարկման, վերանորոգման աշխատանքների դեպքում` հրդեհապայթյունավտանգավորությունը և գազապայթյունավտանգավորությունը: Ճնշակի ընդունող հատվածի (մուտքի սարքի վրա գազի խտուցքի մատուցման) սնուցման դեպքում հնարավոր է ճնշակի աշխատանքի խաթարում` ընդհուպ մինչև ճնշակի քայքայումը: 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232. Գազաբաշխիչ ցանցերում հայտնվելու դեպքում գազի խտուցքը կարող է առաջացնել ցանցերի խցանում, իսկ հրածորաններում հայտնվելու պարագայում` նաև հրդեհ կամ պայթյուն: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233. Անկայուն խտուցքը պարունակում է պրոպան-բութան, ինչպես նաև էթան և պենթան, ինչով և պայմանավորված է գոլորշիների բարձր առաձգականությունը: Գազի կայուն խտուցքը կազմված է հիմնականում ծանր ածխաջրածիններից (պենթան) և բարձր եռացող (+5C) և 2-ից մինչև 3 ավելի ցածր եռման ածխաջրածիններ (պրոպան և բութան): Ցածր ճնշման զատիչներում կամ փչամաքրման անոթներում առանձնացվող գազի խտուցքը ամբողջովին կայուն չէ: Հետագա պահպանման կամ տաքացման դեպքում հնարավոր է ածխաջրածինների գոլորշիների արտադրում, ինչը բարձրացնում է գազապայթյունավտանգավորությունը: Շարքային անոթներում նման գազի խտուցքի պահպանման դեպքում տեղադրվող կափույրները պետք է հաշվառվեն հավելյալ գոլորշիների բացթողման պայմանների համար (անոթների լցոնման արտադրողականության 2-ից մինչև 3-ական չափով):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234. Անկայուն և ոչ ամբողջական կայուն խտուցքը ավելացնում է (մեծացնում է) հրդեհապայթյունավտանգավորությունը և գազապայթյունավտանգավորությունը: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235. Գազի խտուցքի բարձր գազապայթյունավտանգավորությունը բնորոշվում է օդում գոլորշիների ցածր ԲՍԿՍ-ի արժեքներով, ծանր գոլորշիների ցածր տարածման ցուցանիշներով և օդագոլորշային խառնուրդներում բոցի տարածման համեմատաբար բարձր արագությամբ: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236. Տեխնիկական պայմաններին համապատասխանող կայուն գազի խտուցքը հնարավոր է պահպանել շարքային (հասարակ) անոթներում և տեղափոխել ավտո և երկաթուղային ցիստեռններով: Կայուն գազի խտուցքի խտությունը կազմում է 0,70-ից մինչև 0,81գ/մ3: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237. Ըստ վտանգավորության` գազի խտուցքը նման է թեթև նավթամթերքներին, տարբերությունը կայանում է գոլորշիացման, բոցավառման և այլ բնութագիրների ջերմաստիճանների ավելի լայն ընդգրկույթի մեջ: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238. Գազի խտուցքի բոցավառման և բոցավառման ջերմաստիճանի սահմանները զգալիորեն ցածր են բնական գազի ցուցանիշներից, և նվազում են գազի կոնդենսատի խտության աճին համապատասխան: Այդ իսկ պատճառով քամու բացակայության դեպքում գազի կայունացման կամ գազի խտուցքի գոլորշիացման ժամանակ հնարավոր է պայթյունավտանգավոր գոլորշիների և խառնուրդների կուտակում: Նման խառնուրդների ԲՍԿՍ-ի ցուցանիշը լինում է բավականին ցածր: Ընդհանրապես կայուն գազի խտուցքի ԲՍԿՍ-ն կազմում է 1,1-ից մինչև 1,3 տոկոս (ըստ ծավալի):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239. Գազի խտուցքի գոլորշիների վնասակարությունը համեմատաբար ցածր է, եթե դրանք չեն պարունակում սահմանային ածխաջրածիններ: Ըստ մարդու օրգանիզմի վրա ազդեցությանը` գազի խտուցքը դասվում է վտանգավորության չորրորդ դասին: ՍԹԿ-ն կազմում է 300 մգ/մ3: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240. Քանզի գազի խտուցքն ունի ավելի բարձր խտություն, այն ունակ է կուտակվել ցածրուտներում, դուրս մղել թթվածինը, և խեղդող ազդեցություն գործել մարդու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241. Գազախտուցքը կարող է վնասակար ազդել մարդու մաշկի վրա` առաջացնելով տարբեր հիվանդություններ: Առավել վտանգավոր է գազի խտուցքի շփումը լորձաթաղանթների հետ: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242. Եթե գազախտուցքը պարունակում է նաև ածխաթթու, ծծումբային միացություններ, ապա այն առաջացնում է գազատարի մեջ բարձր քայքայում, սովորաբար ուղեգծի այն հատվածներում, որոնք գտնվում են ցածրուտներում:</w:t>
      </w: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17. ԳԱԶԻ ՍՏՈՐԳԵՏՆՅԱ ՊԱՀԵՍՏԱՐԱՆՆԵՐ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243. Սույն գլխի պահանջները տարածվում են գազի ստորգետնյա պահեստարանների (այսուհետ` ԳՍՊ) հետևյալ օբյեկտների վրա`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գազատարի ճյուղավորումը ՄԳ-ից դեպի ԳՍՊ.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ՄԳ մատուցվող կամ ԳՍՊ սնուցվող գազի ճնշումը մեծացնող ԼՃԿ.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գազի մաքրման և չորացման կայաններ.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4) օժանդակ կառույցներ.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5) կապուղիներ և սարքավորումներ: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244. ԳՍՊ-ի, գազահավաք (գազաբաշխիչ) ցանցերի, գազի մաքրման և չորացման կայանների շահագործումը և վերանորոգումը պետք է անցկացվի Սույն կանոնների պահանջներին համապատասխան: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245. ՄԳ-ից դեպի ԳՍՊ տանող 1,2 ՄՊա-ից բարձր ճնշմամբ ճյուղավորված գազատարի շահագործումը պետք է համապատասխանի Սույն կանոնների II-րդ բաժնի պահանջներին: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246. 1,2 ՄՊա-ից ցածր ճնշման գազատարների շահագործումն իրականացվում է Հայաստանի Հանրապետության կառավարության «Գազի տնտեսությունում անվտանգության կանոնները հաստատելու մասին» և «Գազի տնտեսությունում տարրերի տեխնիկական շահագործման և աշխատանքի անվտանգության կանոնները հաստատելու մասին»  որոշման պահանջներին համապատասխան: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247. ԳՍՊ ԼՃԿ-ն պետք է շահագործվեն Սույն կանոնների III-րդ բաժնի պահանջներին համապատասխան: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248. ԳՍՊ օժանդակ կառույցները և օբյեկտները պետք է համապատասխանեն Հայաստանի Հանրապետության կառավարության «Գազի տնտեսությունում անվտանգության կանոնները հաստատելու մասին» և «Գազի տնտեսությունում տարրերի տեխնիկական շահագործման և աշխատանքի անվտանգության կանոնները հաստատելու մասին»  որոշման պահանջներին: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249. ԳՍՊ-ն պետք է պարսպապատված լինի: Պարիսպը պարագծով պետք է կահավորվի անվտանգության նշաններով՝ «Գազ: Պայթյունավտանգ է» գրություններով: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250. ԳՍՊ-ի շրջակա տարածքը պետք է լինի ազատ բուսականությունից` քաղաքաշինության բնագավառում Հայաստանի Հանրապետության պետական կառավարման լիազոր մարմնի կողմից հաստատված </w:t>
      </w:r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Շենքերի և շինությունների հրդեհային անվտանգություն» շինարարական նորմերը հաստատելու ՀՀՇՆ 21-01-2014 պահանջների համաձայն: Տարածքի պարագծով ստեղծվում է և յուրաքանչյուր տարի վերականգնվում է առնվազն 3 մ լայնություն ունեցող բուսականությունից ազատ գոտի: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251. ԳՍՊ-ի այն տարածքը, որի մակերեսին հայտնաբերվել են գազի արտահայտումներ, պետք է անհապաղ մեկուսացվի: 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252. Բաց գազային շատրվանի առաջացման դեպքում ԳՍՊ-ի անձնակազմն անհապաղ միջոցներ է ձեռնարկում դրա վերացման ուղղությամբ` այդ մասին տեղյակ պահելով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շահագործող կազմակերպության վթարային վերականգնողական ծառայության, տարածքային և տեղական ինքնակառավարման մարմիններին, շրջակայքի կազմակերպություններին ու բնակչությանը: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ԲԱԺԻՆ 4. ԳԱԶԱԲԱՇԽԻՉ ԿԱՅԱՆՆԵՐ, ԳԱԶԱԲԱՇԽԻՉ ԿԵՏԵՐ, ՀՈՏԱՎՈՐՄԱՆ ԿԱՅԱՆՆԵՐ, ԾԱԽՍԱՉԱՓԻՉ ՀԱՆԳՈՒՅՑՆԵՐ</w:t>
      </w:r>
    </w:p>
    <w:p w:rsidR="00C57F4D" w:rsidRDefault="00C57F4D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18. ԳԱԶԱԲԱՇԽԻՉ ԿԱՅԱՆՆԵՐ, ԳԱԶԱԲԱՇԽԻՉ ԿԵՏԵՐ</w:t>
      </w:r>
    </w:p>
    <w:p w:rsidR="00C57F4D" w:rsidRDefault="00C57F4D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253. ԳԲ կայանների և ԳԲ կետերի արտադրական շենքերը, սենքերն ու կառույցները, սարքավորումները պետք է համապատասխանեն նախագծային փաստաթղթերի, Սույն կանոնների և շահագործող կազմակերպության կողմից ընդունված համապատասխան նորմատիվ փաստաթղթերի պահանջներին:</w:t>
      </w:r>
    </w:p>
    <w:p w:rsidR="00C57F4D" w:rsidRDefault="00FB5CC7">
      <w:pPr>
        <w:shd w:val="clear" w:color="auto" w:fill="FFFFFF"/>
        <w:tabs>
          <w:tab w:val="left" w:pos="4111"/>
        </w:tabs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254. ԳԲ կայանների և ԳԲ կետերի հիմնական և օժանդակ սարքավորումների շահագործումը պետք է իրականացվի շահագործման հրահանգների պահանջների համաձայն: Այդ հրահանգները կազմվում են արտադրող գործարանների հրահանգների և Սույն կանոնների հիման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255. ԳԲ կայաններում և ԳԲ կետերում կազմվում և վարվում են հետևյալ փաստաթղթերը`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տեխնիկական անձնագիր.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հաստատված տեխնիկական և կատարողական փաստաթղթեր, կատարողական գծագրեր և փաստաթղթեր` շինարարական, տեխնոլոգիական, սանտեխնիկական, էլեկտրատեխնիկական մասով.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ՉՀՍ և Ա ու հեռուստամեխանիկայի, կապի և ԷՔՊ-ի մասով.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4) մեթանոլային կայանքների և գազի մաքրման, տաքացման և հոտավորման համակարգերի կատարողական գծապատկերները.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5) ավտոմատ պաշտպանության և ազդանշանային համակարգերի սկզբունքային կատարողական գծապատկերները.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6) տարածքի գլխավոր հատակագիծը բոլոր կառույցների դիրքերով.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7) աշխատանքի պաշտպանության գծով փաստաթղթերը: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256. ԳԲ կայանների և ԳԲ կետերի տարածքները պետք է ցանկապատվեն: Պարիսպը մշտապես պահվում է բարվոք վիճակում, մուտքի դարպասները մշտապես փակ: Պարսպի պարագծով և մուտքի դարպասների վրա տեղադրվում են անվտանգության նշաններ՝ «Գազ: Կողմնակի անձանց մուտքը արգելվում է» գրությունը: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257. Փակող (անջատող) փականները պետք է տեղադրվեն մինչև ԳԲ կայանը և կայանից հետո, ԳԲ կայանի շենքից առնվազն 10 մ հեռավորության վրա: ԳԲ կայաններում պետք է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տեղադրվի ավտոմատ պաշտպանության սարք` ելքի </w:t>
      </w:r>
      <w:r>
        <w:rPr>
          <w:rFonts w:ascii="GHEA Grapalat" w:eastAsia="GHEA Grapalat" w:hAnsi="GHEA Grapalat" w:cs="GHEA Grapalat"/>
          <w:sz w:val="24"/>
          <w:szCs w:val="24"/>
        </w:rPr>
        <w:t xml:space="preserve">գազատարում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գազի ճնշման կտրուկ բարձրացման դեպքերում հնարավոր վթարը կանխարգելելու համար: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258. Մուտքի և ելքի գազատարների վրա տեղադրվում են մեկուսացնող կցորդաշուրթեր: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259. ԳԲ կայանի շենքը պետք է պաշտպանված լինի շանթի ուղղակի հարվածներից: Դրսում տեղադրված սարքերը (փոշեկլանիչները, յուղային տնտեսությունը, մոմերը և այլն) պետք է ունենան պաշտպանություն շանթի երկրորդական ազդեցությունից` միացված լինեն հողանցման համակարգին: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260. Առանց մշտական հերթապահ անձնակազմի շահագործվող ԳԲ կայանների շենք-շինություններում ջերմաստիճանը պետք է կազմի +5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0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C-ից ոչ պակաս: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261. ԳԲ կայանները պետք է սարքավորվեն օդափոխման համակարգերով, որոնք կապահովեն` կարգավորման ու ՉՀՍ և Ա սարքերի տեղակայման տարածքներում առնվազն եռապատիկ օդափոխություն, հոտավորման կայաններում` տասնապատիկ օդափոխում: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262. ԳԲ կայանների և ԳԲ կետերի պայթյունավտանգավոր տարածքների էլեկտրական լուսավորությունը պետք է լինի պայթյունապաշտպանված կատարմամբ: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263. ԳԲ կայանը պետք է ունենա ջրամատակարարում և օպերատիվ կապ կարգավարի և գազ օգտագործող ֆիզիկական և իրավաբանական անձանց հետ: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264. ԳԲ կայանների և ԳԲ կետերի սարքավորումների և համակարգերի անվտանգ շահագործման համար անհրաժեշտ է անցկացնել տեխնիկական սպասարկում կազմակերպության ստանդարտով սահմանված ժամկետներում և ծավալով: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265. Սպասարկող անձնակազմը պետք է վերահսկի տեխնոլոգիական համակարգերի և միացնող սարքերի, գազի մաքրման, հիդրատաառաջացումը կանխարգելող, գազի ճնշումը նվազեցնող, ՉՀՍ և Ա համակարգերի, անջատող, կարգավորող և ապահովիչ արմատուրի, օդափոխման, ջրամատակարարման և ջրահեռացման, էլեկտրալուսավորման և շանթապաշտպանության, ստատիկ էլեկտրականությունից պաշտպանության, կապի, հեռուստամեխանիկայի, ԷՔՊ-ի, ԳԲ կայանի և ԳԲ կետի շենք-շինությունների ` օդում գազի պարունակության վերահսկման համակարգերի վիճակը, ինչպես նաև վերացնի հայտնաբերված անսարքությունները: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strike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266. ԳԲ կայաններում և ԳԲ կետերում կրակային աշխատանքներն իրականացվում են անջատված սարքավորումների և գազը դատարկելու պայմաններում առնվազն երեք աշխատողից կազմված բրիգադով` Սույն կանոնների VII բաժնի և գազի տեղափոխման և պահպանման օբյեկտներում կրակային աշխատանքների անվտանգ իրականացման կազմակերպության հրահանգի պահանջներին համապատասխան: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267. ԳԲ կայաններում պարբերաբար պետք է անցկացվեն օդում վնասակար և պայթյունավտանգ գազերի խտության չափումներ: Հերթափոխային սպասարկումով գործող ԳԲ կայանի` օդում գազերի պարունակության ստուգումը պետք է իրականացվի յուրաքանչյուր հերթափոխում մեկ անգամ, պարբերական սպասարկումով կայաններում` օրը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մեկ անգամ, իսկ կենտրոնացված սպասարկմամբ ԳԲ կայաններում` յուրաքանչյուր այցելության ժամանակ, բայց ոչ ուշ, քան շաբաթը մեկ: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268. Գազի ճնշման նվազեցումը ԳԲ կայաններում և ԳԲ կետերում պետք է լինի ավտոմատ եղանակով: Բացառության կարգով թույլատրվում է ձեռքով նվազեցնել գազի ճնշումը կողանցի փականով` անսարքությունները վերացնելու, սարքավորման փոփխարինման կամ վթարային իրավիճակների դեպքում: Գազատարների և արմատուրի միացման տեղերում գազի արտահոսքի աղբյուրները հայտնաբերվում են օճառի փրփուրով կամ շարժական գազաանալիզարար օգնությամբ: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269. Իմպուլսային համակարգից և ճնշման կարգավորիչների սարքերից գազի արտանետումը պետք է իրականացվի կարգավորման կառույցից դուրս բերած մոմի միջոցով: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270. ԳԲ կայանի և ԳԲ կետի օպերատորը պարտավոր է հերթապահ կարգավարին հայտնել խախտումների և անսարքությունների, այդ թվում` ԳԲ կայանի խողովակաշարային կապկպուկների, սարքավորումների անսարքությունների մասին, ինչպես նաև համաձայնեցնել նրա հետ իր գործողությունները: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271. Բլոկային ավտոմատացված ԳԲ կայաններում շահագործող անձնակազմի համար պետք է լինի ջեռուցվող տարածք, ինչպես նաև սանհանգույց: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19. ՀՈՏԱՎՈՐՄԱՆ ԿԱՅԱՆՔՆԵՐ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272. Որպես հոտավորիչ օգտագործվում են մերկապտանները, մասնավորապես, էթիլմերկապտանը, որն ունի հետևյալ հատկությունները. խտությունը` 0,839 կգ/մ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3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եռման ջերմաստիճանը` 37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0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C, օդում գոլորշիների բոցավառման սահմանները` 2,8-ից մինչև 18,2 տոկոս (ըստ ծավալի), ըստ վտանգավորության դասի պատկանում է երկրորդ դասին, ըստ սանիտարական նորմերի աշխատանքային գոտու օդում ՍԹԿ-ն կազմում է 1 մգ/մ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3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օդի հետ բոցավառման ջերմաստիճանը 299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0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C, 0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0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C և 1 ՄՊա (100 մ ջր. ս.) դեպքում գոլորշիների խտությունն է 2,77 կգ/մ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3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 Փոքր կուտակումների դեպքում մերկապտանները առաջացնում են գլխացավ: Մեծ կուտակումների դեպքում ազդում են կենտրոնական նյարդային համակարգի վրա, մահացու են: Մետաղների օքսիդների և ալկալիների հետ մերկապտանները կազմում են մերկապտիդներ, որոնք օդի ազդեցության տակ հակված են ինքնաբոցավառման (որպես հրակիր միացություններ): Բնական գազի հոտավորումը չի ավելացնում գազի թունավորությունը: Էթիլմերկապտանի հաշվարկային ծախսը գազի հոտավորման դեպքում կազմում է 16 մգ/մ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3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273. Հոտավորման  կայանքների շահագործումը, ինչպես նաև հոտավորիչի հետ անցկացվող աշխատանքները պետք է իրականացվեն Սույն կանոնների, շահագործող կազմակերպության հրահանգների և այլ նորմատիվային փաստաթղթերի պահանջների համաձայն: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274. Գազը պետք է հոտավորվի ԳԲ կայանքներում ` տեղակայված հոտավորման կայանքների օգնությամբ: Որպես հոտավորիչ կարող է կիրառվել էթիլմերկապտանը (յուրաքանչյուր 1000 մ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գազի ծավալի համար 16 գ էթիլմերկապտան), որը գազում չնչին պարունակության պայմաններում ունի խիստ տհաճ հոտ և հեշտ գոլորշիացվող է սովորոկան ջերմաստիճաններում: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275. Անհրաժեշտ է հաշվի առնել, որ հոտավորիչները վտանգավորության երկրորդ դասին պատկանող վնասակար նյութեր են, իսկ հոտավորման կայանքների տարածքները և հոտավորիչների պահեստները պայթյունավտնագավոր են: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276. Գազի հոտավորման կայանը և հոտավորիչների պահեստը պետք է կահավորվեն քաղաքաշինության բնագավառում Հայաստանի Հանրապետության պետական կառավարման լիազոր մարմնի կողմից հաստատված </w:t>
      </w:r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Շենքերի և շինությունների հրդեհային անվտանգություն» շինարարական նորմերը հաստատելու ՀՀՇՆ 21-01-2014-ով սահմանված հրդեհավտանգավոր տարածքներին ներկայացվող պահանջների համաձայն: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277. Գազի հոտավորման կայանի և հոտավորիչի պահպանման տարածքների հատակը պատրաստվում է անջրանցիկ և ջուր չներծծող նյութերից: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278. Հոտավորման կայանքներում և հոտավորիչների պահեստներում պարբերաբար, համաձայն շահագործող կազմակերպության ղեկավարի կողմից հաստատված ժամանակացույցի, պետք է իրականացվի աշխատանքային գոտու օդի որակի ստուգում` հոտավորիչի գոլորշիների և ածխաջրածինների պարունակությունը պարզելու նպատակով: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279. Հոտավորիչները պետք է պահվեն հերմետիկ, փակվող անոթներում, որոնք պաշտպանված են արևի և ջեռուցող սարքերի ուղղակի ազդեցությունից: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280. Հոտավորման կայանի և հոտավորիչի պահեստի տարածք պետք է մտնել հակագազով: Եթե այդ տարածքներում օդափոխումը մշտապես չի աշխատում, ապա անձնակազմը պարտավոր է միացնել մեխանիկական արտածծող օդափոխման համակարգը` տարածք մուտք գործելուց առվազն 15 րոպե առաջ: Օդափոխման համակարգը պետք է անընդհատ աշխատի, քանի դեռ աշխատողները գտնվում են տարածքում: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281. Հոտավորիչի հետ կապված աշխատանքները պետք է իրականացնել հակագազերի, ռետինե կոշիկների, ձեռնոցների և գոգնոցների կիրառմամբ: Հոտավորիչի հետ աշխատանքը գազավտանգավոր է: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282. Հոտավորիչի տակառները պետք է բացել կայծաանվտանգ գործիքներով: Արգելվում է բացել հոտավորիչով տակառները և լցոնել այլ անոթներ փակ տարածքում: Արտաքին խցանը բացելուց հետո հոտավորիչների բոցավառումը բացառելու նպատակով, ներքին խցանի շուրջ պետք է տեղադրել խոնավ գործվածք: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283. Տակառներից հոտավորիչի դատարկումը ստորգետնյա անոթների մեջ պետք է իրականացվի փակ եղանակով հատուկ ուսուցում անցած անձնակազմի օգնությամբ`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առնվազն երեք մարդուց բաղկացած խմբով: Արգելվում է հոտավորիչի վերալցման համար օգտագործել բաց ձագար: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284. Հոտավորիչի արտահոսքի դեպքում այն պետք է անհապաղ չեզոքացվի քլորակրի կամ նատրիումի քլորիդի լուծույթով: Չեզոքացնող լուծույթով մշակելուց հետո հողը պետք է փորվի և կրկին մշակվի չեզոքացնող լուծույթով: Հոտավորիչի բոցավառումը բացառելու համար քլորակրի լուծույթը չպետք է ունենա գնդիկներ: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285. Հոտավորիչի դատարկ տարաները պետք է պահվեն և տեղափոխվեն հերմետիկ փակված վիճակում: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286. Հոտավորման կայանի էլեկտրասարքավորումը, լուսավորությունը, ՉՀՍ և Ա պետք է լինեն պայթյունապաշտպանված կատարմամբ: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287. Հոտավորման կայանի ներքին զննման կամ նորոգման ժամանակ այն պետք է ամբողջովին դատարկվի հոտավորիչից և մաքրվի գոլորշիով: Սարքավորումը բացում են վերջնական մաքրումից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288. Առաջացած հրակիր երկաթի բոցավառումը կանխելու նպատակով անհրաժեշտ է պարբերաբար անցկացնել սարքավորումների, միացման գծերի, ծորակների և փականների արտաքին զննում և  դրանց մաքրում: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20. ԾԱԽՍԱՉԱՓԻՉ ՀԱՆԳՈՒՅՑՆԵՐ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289. ԾՀ-ի կառուցումը, շահագործումը և վերանորոգումը պետք է իրականացվի Սույն կանոնների և </w:t>
      </w:r>
      <w:r>
        <w:rPr>
          <w:rFonts w:ascii="GHEA Grapalat" w:eastAsia="GHEA Grapalat" w:hAnsi="GHEA Grapalat" w:cs="GHEA Grapalat"/>
          <w:sz w:val="24"/>
          <w:szCs w:val="24"/>
        </w:rPr>
        <w:t>«Արտադրական գործընթացների ավտոմատացման նախագծման ցուցումներ» ՍՆ 283-64 շինարարական նորմի համաձայն</w:t>
      </w:r>
      <w:r>
        <w:rPr>
          <w:rFonts w:ascii="GHEA Grapalat" w:eastAsia="GHEA Grapalat" w:hAnsi="GHEA Grapalat" w:cs="GHEA Grapalat"/>
          <w:i/>
          <w:sz w:val="24"/>
          <w:szCs w:val="24"/>
        </w:rPr>
        <w:t>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290. ԾՀ-ի շինությունը պետք է ունենա ջեռուցման համակարգ, որը նախնական ցուցիչների և երկրորդական սարքերի տարածքում կապահովի +20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0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C ջերմաստիճան, իսկ տատանումը չի գերազանցի 5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0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C: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291. ԾՀ-ի տարածքների համար պետք է նախատեսված լինի ներծծող-արտածծող օդափոխման համակարգ, իսկ անհրաժեշտության դեպքում նաև օդի լավորակում: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292. ԾՀ-ի էլեկտրասնուցման համակարգի բաշխիչ ցանցը պետք է լինի պայթյունապաշտպանված կատարմամբ: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293. Սպասարկող անձնակազմը պետք է իրականացնի սարքավորումների, չափող համակարգերի և սարքերի անվտանգության և աշխատանքային ռեժիմների վերահսկողություն, ապահովի աշխատանքի պաշտպանության վերաբերյալ փաստաթղթերի ժամանակին և ճիշտ ձևակերպումը:</w:t>
      </w: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ԲԱԺԻՆ 5. ԷԼԵԿՏՐԱՄԱՏԱԿԱՐԱՐՄԱՆ ԵՎ ԿԱՌԱՎԱՐՄԱՆ ՀԱՄԱԿԱՐԳԵՐ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21. ԷԼԵԿՏՐԱՄԱՏԱԿԱՐԱՐՈՒՄ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294. ՄԳ-ի էլեկտրատեղակայանքները, փոխարկման էլեկտրական սարքերը պետք է համապատասխանեն Եվրասիական տնտեսական հանձնաժողովի 2011 թվականի օգօստոսի 16-ի «Ցածրավոլտ սարքավորումների անվտանգության մասին» (ՄՄ ՏԿ 004/2011)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№ 768 որոշմամբ հաստատված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տեխնիկական կանոնակարգի, ՀՀ կառավարության 2006 թվականի նոյեմբերի 23-ի «1000 Վ-ից բարձր լարման փոխարկման էլեկտրական ապարատներին ներկայացվող անվտանգության պահանջներ տեխնիկական կանոնակարգը հաստատելու մասին» N 1922-Ն որոշման և Սույն կանոնների պահանջներին: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295. Էլեկտրասարքավորումների հավաքակցումը պայթյունավտանգավոր գոտիներում պետք է համապատասխանի Հայաստանի Հանրապետության կառավարության ` «Սպառողների էլեկտրատեղակայանքների տեխնիկական շահագործման կանոնները հաստատելու մասին» որոշմամբ հաստատված, Սույն կանոնների և քաղաքաշինության բնագավառում Հայաստանի Հանրապետության պետական կառավարման լիազոր մարմնի կողմից 2001 թվականի հոկտեմբերի 1-ի N 82 հրամանով գործողության մեջ մտած «Էլեկտրատեխնիկական սարքավորումներ» ՍՆԻՊ 3.05.06-85 պահանջներին: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296. Էլեկտրատեղակայանքների շահագործումը, զննումը և վերանորոգումը պետք է իրականացվի` համաձայն Հայաստանի Հանրապետության կառավարության ` «Սպառողների էլեկտրատեղակայանքների տեխնիկական շահագործման կանոնները հաստատելու մասին» և Հայաստանի Հանրապետության կառավարության որոշմամբ հաստատված`«էլեկտրակայանքների շահագործման անվտանգության կանոնները հաստատելու մասին» որոշումներով սահմանված պահանջների: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297. Պայթյունապաշտպանված էլեկտրասարքավորումները պետք է շահագործվեն` համաձայն Հայաստանի Հանրապետության կառավարության ` «Սպառողների էլեկտրատեղակայանքների տեխնիկական շահագործման կանոնները հաստատելու մասին» և «էլեկտրակայանքների շահագործման անվտանգության կանոնները հաստատելու մասին» որոշումներով սահմանված պահանջների: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298. Կազմակերպության ղեկավարի հրամանով հատուկ պատրաստվածություն ունեցող էլեկտրատեխնիկական ԻՏԱ անձնակազմից պետք է նշանակվի էլեկտրատնտեսության համար պատասխանատու անձ: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299. Էլեկտրատեղակայանքներն սպասարկող անձնակազմին ներկայացվող պահանջները և անհրաժեշտ որակավորման խմբերը նշանակվում են` համաձայն Հայաստանի Հանրապետության կառավարության «Սպառողների էլեկտրատեղակայանքների տեխնիկական շահագործման կանոնները հաստատելու մասին» որոշմամբ սահմանված պահանջների: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300. Գործարկող սարքերի, ապահովիչների, էլեկտրալամպերի փոփոխությունը պայթյունավտանգավոր գոտիներում իրականացնում է անվտանգության տեխնիկայի գծով համապատասխան որակավորման խմբին համապատասխանող էլեկտրատեխնիկական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անձնակազմը, ցանցի համապատասխան հատվածները ամբողջովին հոսանազրկելուց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301. Վնասված պայթյունապաշտպանված էլեկտրասարքավորումը փոփոխում են նույն կամ պայթյունապաշտպանվածության ավելի բարձր աստիճանի էլեկտրասարքավորումով: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302. Էլեկտրական հաղորդակներով սարքավորումները միացնող և անջատող անձինք պետք է նախապես անցնեն համապատասխան հրահանգավորում էլեկտրաանվտանգության վերաբերյալ` հետագայում անվտանգության տեխնիկայի գծով առաջին որակավորման խմբի շնորհմամբ: Այդ անձանց համար նախատեսվող գիտելիքների ծավալը սահմանված է ՀՀ կառավարության «Սպառողների էլեկտրատեղակայանքների տեխնիկական շահագործման կանոնները հաստատելու մասին» որոշմամբ: Հաշվի առնելով կազմակերպության առանձնահատկությունները` այդ անձանցից կազմակերպության գլխավոր ճարտարագետի կողմից նշանակվում է էլեկտրատնտեսության համար պատասխանատու: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303. Բաց բաշխիչ սարքվածքների սարքավորումների, տրանսֆորմատորային ենթակայանների դռներին, օդային ԷՀԳ-ի հենասյուներին և այլ համապատասխան օբյեկտների էլեկտրատեղակայանքների պարիսպների անհրաժեշտ տեղերում պետք է տեղադրվեն անվտանգության համապատասխան նշաններ և գրություններ: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304. Պայթյունավտանգավոր գոտիներում տեղակայված էլեկտրասարքավորումների էլեկտրական փորձարկումների անցկացումը և պարամետրերի չափումը պետք է իրականացվի պայթյունաանվտանգ գոտիներից դուրս` առանց պայթյունապաշտպանվածության խախտման: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305. Պայթյունավտանգավոր գոտիներում արգելվում է շարժական էլեկտրական գործիքների և ոչ պայթյունապաշտպանված կատարմամբ լուսատուների օգտագործումը: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306. Գործող էլեկտրատեղակայանքների վրա և էլեկտրական ցանցերում էլեկտրատեխնիկական անձնակազմի կողմից աշխատանքները, իսկ այլ անձանց կողմից` էլեկտրական հաղորդակի կառավարմանը կամ էլեկտրական սարքերի կառավարմանը (էլեկտրական եռակցում), շարժական էլեկտրալուսատուների, էլեկտրական գործիքների օգտագործմանն ուղղված գործողությունները պետք է իրականացվեն պաշտպանող միջոցների կիրառմամաբ` Հայաստանի Հանրապետության կառավարության «Սպառողների էլեկտրատեղակայանքների տեխնիկական շահագործման կանոնները հաստատելու մասին» որոշման համաձայն: Այդ պաշտպանիչ միջոցներով պետք է ապահովեն էլեկտրատնտեսության համար պատասխանատվություն կրող անձը և արտադրամասի պետը: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307. Էլեկտրաշարժիչների միացնող (բացառությամբ հեռակառավարման) սարքից և այլ էլեկտրական սարքերից առաջ բարձր և հատուկ վտանգավորություն ունեցող տարածքներում և 1000 Վ լարումից բարձր լարումով բացօթյա սարքերից առաջ պետք է տեղադրվեն մեկուսիչ տակդիրներ: Մինչև 1000 Վ լարման դեպքում բարձր վտանգավորություն ունեցող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տարածքներում պետք է տեղադրվեն մեկուսիչ ներքնակներ, իսկ հատուկ վտանգավորություն ունեցող տարածքներում և բացօթյա կայանքներին` մեկուսիչ տակդիրներ: Ձեռքի հաղորդակով միացնող սարքերով օժտված էլեկտրաշարժիչները թույլատրվում է միացնել և անջատել միայն ռետինե ձեռնոցներով: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308. Պաշտպանիչ միջոցների օգտագործումից առաջ դրանք պետք է մանրակրկիտ զննվեն, մաքրվեն և ստուգվեն արտաքին վնասվածքների բացակայության առումով` ըստ դրանց վրա նշված դրոշմի` արդյոք համապատասխանում են էլեկտրակայանքի լարմանը և չի սպառվել արդյոք պարբերաբար իրականացվող փորձարկման ժամկետը: Արգելվում է օգտագործել չփորձարկված պաշտպանող դիէլեկտրիկ միջոցները, որոնք ունեն որևէ վնասվածք, կամ այն միջոցները, որոնց փորձարկման ժամկետը սպառվել է: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309. Էլեկտրատեղակայանքների բաշխիչ սարքվածքների (վահանակների և այլն) տարածքների դռները պետք է մշտապես փակ պահվեն, իսկ բանալիները պետք է գտնվեն օպերատիվ անձնակազմի մոտ և դուրս տրվեն գրանցամատյանում` ստորագրության դիմաց: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310. Մինչև 1000 Վ և 1000 Վ-ից բարձր լարման էլեկտրատեղակայանքներում աշխատանքները պետք է կատարվեն Եվրասիական տնտեսական հանձնաժողովի 2011 թվականի օգօստոսի 16-ի «Ցածրավոլտ սարքավորումների անվտանգության մասին» (ՄՄ ՏԿ 004/2011) № 768 որոշմամբ հաստատված տեխնիկական կանոնակարգի և  Հայաստանի Հանրապետության կառավարության «Սպառողների էլեկտրատեղակայանքների տեխնիկական շահագործման կանոնները հաստատելու մասին» որոշման պահանջների պահպանմամբ և դրանց համապատասխան համալիր կազմակերպչական և տեխնիկական միջոցառումների իրականացմամբ: Սպասարկող (շահագործող) և վերանորոգող անձնակազմը պետք է համապատասխանի անձնակազմի որակավորման խմբին` ըստ անվտանգության տեխնիկայի: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311. ՄԳ-ի օբյեկտների արտաքին և ներքին լոսավորության համակարգերը պետք է սպասարկվի հատուկ ամրագրված անձնակազմի կողմից: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312. Պայթյունավտանգավոր գոտիներում ժամանակավոր լուսավորման համար թույլատրվում է օգտագործել մարտկոցային լուսատուներ` պայթյունապաշտպանված կատարմամբ: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313. Կախոցների վրա 380/220 Վ լարումով օդային գծերը և հեռուստամեխանիկայի գծերը միաժամանակ ամրացնելու դեպքում պատասխանատվություն են կրում`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380/220 Վ լարումով էլեկտրալարերի, դրանց մեկուսիչների և հենքերի անվտանգ շահագործման համար` էլեկտրատնտեսության համար պատասխանատու անձը.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հեռուստամեխանիկայի գծերի և դրանց մեկուսիչների անվտանգ շահագործման համար` հեռուստամեխանիկայի շահագործման համար պատասխանատու անձը: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314. Համատեղ կախոցներով օդային գծերի վրա աշխատանքներն իրականացվում են էլեկտրատնտեսության և հեռուստամեխանիկայի շահագործման համար պատասխանատու անձանց հետ համաձայնեցնելուց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315. Անշարժ մարտկոցային հանգույցների տեղադրումը և շահագործումը պետք է համապատասխանեն Հայաստանի Հանրապետության կառավարության «Սպառողների էլեկտրատեղակայանքների տեխնիկական շահագործման կանոնները հաստատելու մասին» որոշման և ՀՀ կառավարության 2006 թվականի դեկտեմբերի 21-ի «Էլեկտրատեղակայանքների սարքվածքին ներկայացվող ընդհանուր պահանջներ» տեխնիկական կանոնակարգը հաստատելու մասին» N 1943-Ն որոշման պահանջներին:</w:t>
      </w: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ԲԱԺԻՆ 22. ՉՀՍ ԵՎ Ա, ՀԵՌՈՒՍՏԱՄԵԽԱՆԻԿԱ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316. ՉՀՍ և Ա, հեռուստամեխանիկայի սարքերը պետք է շահագործվեն «Ավտոմատացման, հեռուստամեխանիկայի և հաշվիչ տեխնիկայի միջոցների սպասարկման անվտանգության և տեխնիկական շահագործման կանոններ» կազմակերպության ստանդարտի, Հայաստանի Հանրապետության կառավարության «Սպառողների էլեկտրատեղակայանքների տեխնիկական շահագործման կանոնները հաստատելու մասին» որոշման և արտադրող գործարանի հրահանգների պահանջների համաձայն: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317. ՄԳ-ի օբյեկտները պետք է կահավորվեն սարքին վիճակում գտնվող ՉՀՍ և Ա-ի, հեռուստամեխանիկայի տեխնիկական նախագծով նախատեսված ծավալներով: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318. ՉՀՍ և Ա-ի, հեռուստամեխանիկայի և հաշվիչ տեխնիկայի միջոցների անվտանգ շահագործման և վիճակի համար պատասխանատվությունը սահմանվում է կազմակերպության հրամանով: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319. ՄԳ-ի օբյեկտներում պետք է լինի անձանց հաստատված ցուցակ, որոնց շնորհվել է որոշակի որակավորումային խումբ` ըստ անվտանգության տեխնիկայի` համաձայն Հայաստանի Հանրապետության կառավարության «Սպառողների էլեկտրատեղակայանքների տեխնիկական շահագործման կանոնները հաստատելու մասին» որոշմամբ սահմանված պահանջների այդ անձինք իրավունք ունեն կատարել օպերատիվ վերամիացումներ ավտոմատացման և հեռուստամեխանիկայի սխեմաներում: Նման իրավունք շնորհելուց առաջ անցկացվում է այդ անձանց կողմից համապատասխան աշխատանքներ կատարելու գիտելիքների և ունակությունների ստուգում: Արգելվում է ՉՀՍ և Ա-ի սպասարկման և վերահսկման աշխատանքների և պաշտպանիչ սարքավորումների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աշխատանքի հետ անմիջական կապ չունեցող անձանց մուտքը այդ սարքերի տեղադրման տարածքներ: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320. ՉՀՍ և Ա-ի պաշտպանության և հեռուստամեխանիկայի սարքերի սխեմաներում փոխանցումներ, անջատումներ և միացումներ պետք է կատարվեն տվյալ օբյեկտի հիմնական տեխնոլոգիական ավտոմատացման սարքավորումները վերահսկող վերադաս հերթապահ անձնակազմի տեղեկացմամբ և կարգադրությունով` օպերատիվ մատյանում գրանցում կատարելով: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321. Հատուկ դեպքերում (դժբախտ պատահար, հրդեհ, տարերային աղետ), ինչպես նաև վթարների վերացման ժամանակ շահագործող կազմակերպության հրահանգների համաձայն թույլատրվում է կատարել անհրաժեշտ միացումներ` առանց վերադասի կարգադրության` հետագայում տեղեկացնելով վերադաս կազմակերպությանը` օպերատիվ մատյանում կատարելով համապատասխան գրառում: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322. Արգելվում է անսարք կամ անջատած ՉՀՍ և Ա-ն, պաշտպանության կամ սարքավորումը ձեռքով կառավարելու համար անհրաժեշտ այլ տեխնիկական միջոցներով սարքավորման գործարկումը և շահագործումը: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323. ՉՀՍ և Ա-ն ու այլ սարքավորումների սարքինության ստուգումների պարբերականությունը սահմանվում է կազմակերպության ստանդարտով: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324. Ավտոմատացման, հեռուստամեխանիկայի միջոցների համալիրների մեջ մտնող էլեկտրասարքավորումները պետք է հողանցվեն` համաձայն ՀՀ կառավարության 2006 թվականի դեկտեմբերի 21-ի «Էլեկտրատեղակայանքների սարքվածքին ներկայացվող ընդհանուր պահանջներ» տեխնիկական կանոնակարգը հաստատելու մասին» N 1943-Ն որոշման պահանջների: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325. Պայթյունավտանգավոր գոտիներում տեղադրված ՉՀՍ և Ա էլեկտրասարքավորումները պետք է լինեն պայթյունապաշտպանված կատարմամբ: Էլեկտրասարքավորումների շահագործումը և վերանորոգումը պետք է իրականացվի` համաձայն Սույն կանոնների 21-րդ գլխի պահանջների: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326. Թույլատրվում է պայթյունավտանգավոր գոտում տեղադրված որևէ պայթյունապաշտպանված ապարատի կամ սարքի բացումը դրա հոսանքակիր մասերից լարման ամբողջական անջատումից հետո, իսկ աշխատանքի ընթացքում տաքացող մասերով օժտված ապարատների դեպքում` այն բանից հետո, երբ դրանց ջերմաստիճանը կնվազի գազաօդային խառնուրդի ԲՍԿՍ-ի մակարդակից: Արգելվում է էլեկտրական ՉՀՍ և Ա-ի ստուգումը պայթյունավտանգավոր գոտիներում թեստերի, մեգաօմմետրի կամ այլ սարքավորումների օգնությամբ, եթե դրանք սովորական կատարմամբ են: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327. Շահագործող կազմակերպության կողմից պետք է կազմակերպվի պարբերական վերահսկողություն մուտքի սարքերի խտացուցիչների և պայթակայուն շապիկների հերմետիկության նկատմամբ: Չի թույլատրվում շահագործել թուլացած խտացուցիչ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տարրերով պայթակայուն սարքերը: Արգելվում է խտացուցիչներում լրացուցիչ ներդիրների տեղադրումը, եթե դա նախատեսված չէ դրանց կառուցվածքով կամ շահագործման հրահանգով: Չի թույլատրվում փոփոխել պայթակայունության պարամետրերը և փոփոխել ներդիր կամ ամրացնող նյութերը այլ նյութերով, որոնք չեն համապատասխանում օբյեկտի նախագծերին և արտադրող գործարանի հրահանգներին: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328. Արգելվում է ավտոմատիկայի վահանակներում միաժամանակ տեղադրել այրվող ՉՀՍ և Ա կամ պայթյունավտանգավոր նյութերով սնուցվող ՉՀՍ և Ա (նույնիսկ եթե այդ նյութը սնուցվում է բաժանարար հեղուկի կիրառմամբ) և էլեկտրական ՉՀՍ և Ա (իրենց սնուցմամբ), եթե դրանք պայթյունապաշտպանված կատարմամբ չեն: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329. Արգելվում է այրվող գազերով և հեղուկներով իմպուլսային խողովակների մուտքը ՉՀՍ և Ա-ի օպերատորային տարածքները, եթե վերջիններս շահագործվում են որպես պայթյունավտանգավոր: Չափվող իմպուլսը պետք է հաղորդվի տարանջատող անոթներով չայրվող և չսառչող հեղուկներով լիցքավորված գծերով: Այդ դեպքում պետք է կազմակերպվի բաժանարար հեղուկի մակարդակի և դրանց մեջ տեղադրված ավտոմատ անջատող սարքերի հերմետիկության պարբերական հսկողություն: Արգելվում է տարանջատող անոթների շահագործումը, եթե դրանցում հեղուկի մակարդակը սարքն արտադրող կազմակերպության կողմից սահմանված նորմից ցածր է: Սարքի ապահավաքակցումումից հետո իմպուլսային խողովակի ազատ եզրին պետք է տեղադրվի առավելագույն ճնշման պայմանների համար հաշվարկված խցան: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330. Օդային ավտոմատացման համակարգերի մաս կազմող ճնշման տակ աշխատող անոթների շահագործումն իրականացվում է օդի ճնշման թույլատրվող սահմանաչափերի ազդանշանային համակարգերի առկայության դեպքում: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331. Սնդիկով լցված ՉՀՍ և Ա-ի կիրառումը պետք է հնարավորինս սահմանափակվի: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332. ՄԳ օբյեկտների իմպուլսային խողովակները պետք է փչամաքրվեն տվյալ օբյեկտների շահագործման համար պատասխանատու անձանց թույլտվությամբ` համապատասխան անվտանգության միջոցների ձեռնարկմամբ: Այրվող նյութերը պետք է դատարկվեն հատուկ (փչամաքրման) անոթների մեջ: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333. Կառավարման վահանակների վրա տեղադրված ՉՀՍ և Ա-ն պետք է սարքավորվեն դրանց նշանակությունը բացատրող գրություններով: Մանոմետրերը և այլ ՉՀՍ և Ա-ն պետք է տեղադրվեն այնպես, որպեսզի պարզ և հստակ տեսանելի լինեն աշխատանքային տեղից և ունենան սահմանային թույլատրելի աշխատանքային ճնշման ցուցանիշին համապատասխանող կարմիր գույնի նիշ: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334. Գազատարերի և 10 ՄՊա և ավելի ճնշման տակ աշխատող սարքերի մանոմետրերը պետք է ունենան ռետինե խցաններ` Բուրդոնի խողովակներ կամ օրգանական ապակուց պատրաստված պաշտպանիչ սարք` գազի արտահոսքի և պայթյունի դեպքում սարքի իրանը քայքայումից և անձնակազմը բեկորներից պաշտպանելու համար: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335. ՉՀՍ և Ա շարժական լաբորատորայի խցիկը և սարքավորումները, ինչպես նաև փորձարկվող սարքավորումները պետք է հողանցվեն 10 մմ հատույթ ունեցող ճկուն պղնձյա լարի օգնությամբ: Արգելվում է լաբորատորիայի հողանցման համար օգտագործել սնուցող ուժային մալուխի լարը: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ԲԱԺԻՆ 6. ԱՐՏԱԴՐԱԿԱՆ ՍԱՆԻՏԱՐԻԱ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23. ՄԳ-Ի ՕԲՅԵԿՏՆԵՐԻՆ ՆԵՐԿԱՅԱՑՎՈՂ ԸՆԴՀԱՆՈՒՐ ՊԱՀԱՆՋՆԵՐ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336. Շրջակա միջավայրի վրա հնարավոր աղտոտող ազդեցություն ունեցող ՄԳ օբյեկտներում պետք է նախատեսված սահմանային թույլատրելի արտանետումները չգերազանցեն ՀՀ կառավարության 2017 թվականի սեպտեմբերի 14-ին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Մթնոլորտ արտանետումների կազմի նորմերն ու հսկման մեթոդները սահմանելու եվ հայաստանի հանրապետության կառավարության 2007 թվականի հունվարի 11-ի n 67-ն որոշումն ուժը կորցրած ճանաչելու 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» N 1120-Ն և ՀՀ կառավարության 2006 թվականի փետրվարի 2-ի «Բնակավայրերում մթնոլորտային օդն աղտոտող նյութերի սահմանային թույլատրելի խտությունների (կոնցենտրացիաների-ՍԹԿ) նորմատիվները հաստատելու մասին» N 160-Ն որոշումներով սահմանված պահանջները: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337. Բնակավայրերի մոտ ՄԳ-ի օբյեկտների համար պետք է սահմանվեն սանիտարապաշտպանական գոտիներ` համաձայն ՍՆ 245-71 «Արդյունաբերական ձեռնարկությունների նախագծման սանիտարական նորմեր»: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338. Բնակելի շրջանների և արտադրական օբյեկտների միջև սանիտարապաշտպանական գոտիներում թույլատրվում է տեղադրել ՄԳ-ի օբյեկտներ այն պայմանով, որ բնակելի թաղամասերի և ՄԳ օբյեկտների միջև պահպանված լինի ՀՀ կառավարության 1998 թվականի մայիսի 26-ի N 313 «Էներգետիկայի բնագավառի օբյեկտների անվտանգության գոտիների չափերը և դրանց օգտագործման կարգը հաստատելու մասին» և ՀՀ կառավարության 2015 թվականի հուլիսի 16-ի N 787-Ն «Գազի տնտեսությունում գազատարների և դրանց վրա գտնվող ինժեներական կառույցների անվտանգության գոտիների չափերն ու դրանց օգտագործման կարգը հաստատելու մասին» որոշումներով սահմանված անվտանգության գոտին: Սանիտարապաշտպանական գոտու տարածքը պետք է բարեկարգվի և կանաչապատվի: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339. Սանիտարապաշտպանական գոտիների սահմաններում հողի մակերևույթին մոտ մթնոլորտի շերտի օդի աղտոտման մակարդակները չպետք է գերազանցեն ՀՀ կառավարության 2006 թվականի փետրվարի 2-ի «Բնակավայրերում մթնոլորտային օդն աղտոտող նյութերի սահմանային թույլատրելի խտությունների (կոնցենտրացիաների  ՍԹԿ) նորմատիվները հաստատելու մասին» N 160-Ն որոշմամբ հաստատված բնակելի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տարածքների համար սահմանված ՍԹԿ` ըստ տեխնոլոգիական գործընթացի յուրաքանչյուր վնասակար գործոնի: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340. Բնակավայրերում սանիտարապաշտպանական գոտիների սահմանին արտադրական աղմուկի մակարդակները չպետք է գերազանցեն 45 դԲ` ըստ քաղաքաշինության բնագավառում Հայաստանի Հանրապետության պետական կառավարման լիազոր մարմնի կողմից հաստատված </w:t>
      </w:r>
      <w:r>
        <w:rPr>
          <w:rFonts w:ascii="GHEA Grapalat" w:eastAsia="GHEA Grapalat" w:hAnsi="GHEA Grapalat" w:cs="GHEA Grapalat"/>
          <w:b/>
          <w:sz w:val="24"/>
          <w:szCs w:val="24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Պաշտպանություն աղմուկից շինարարական նորմերը հաստատելու մասին» ՀՀՇՆ22-04-2014 հրամանի: 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341. ՄԳ օբյեկտների արտադրական տարածքներում պետք է պահպանվեն քաղաքաշինության բնագավառում Հայաստանի Հանրապետության պետական կառավարման լիազոր մարմնի կողմից հաստատված </w:t>
      </w:r>
      <w:r>
        <w:rPr>
          <w:rFonts w:ascii="GHEA Grapalat" w:eastAsia="GHEA Grapalat" w:hAnsi="GHEA Grapalat" w:cs="GHEA Grapalat"/>
          <w:b/>
          <w:sz w:val="24"/>
          <w:szCs w:val="24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Պաշտպանություն աղմուկից շինարարական նորմերը հաստատելու մասին» ՀՀՇՆ22-04-2014, ՍՆ-245-71</w:t>
      </w:r>
      <w:r>
        <w:rPr>
          <w:rFonts w:ascii="GHEA Grapalat" w:eastAsia="GHEA Grapalat" w:hAnsi="GHEA Grapalat" w:cs="GHEA Grapalat"/>
          <w:color w:val="FF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«Արդյունաբերական ձեռնարկությունների նախագծման սանիտարական նորմեր» նորմատիվ ակտերի պահանջները: Հիմնական սանիտարահիգիենիկ պահանջները պետք է համապատասխանեն քաղաքաշինության բնագավառում Հայաստանի Հանրապետության պետական կառավարման լիազոր մարմնի կողմից հաստատված</w:t>
      </w:r>
      <w:r>
        <w:rPr>
          <w:rFonts w:ascii="GHEA Grapalat" w:eastAsia="GHEA Grapalat" w:hAnsi="GHEA Grapalat" w:cs="GHEA Grapalat"/>
          <w:color w:val="000000"/>
          <w:sz w:val="21"/>
          <w:szCs w:val="21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ՀՀՇՆ IV-12.02.01-04 «Ջեռուցում, օդափոխում և օդի լավորակում» շինարարական նորմերին և «ՀՀՇՆ 22–04–2014 «Պաշտպանություն աղմուկից» շինարարական նորմեր»-ին, ինչպես նաև ԳՕՍՏ 12.1.012-2004 սահմանված նորմերին: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342. Սանիտարական և կենցաղային նպատակներով նախատեսված տարածքները և դրանց սարքավորումը պետք է համապատասխանեն քաղաքաշինության բնագավառում Հայաստանի Հանրապետության պետական կառավարման լիազոր մարմնի կողմից հաստատված</w:t>
      </w:r>
      <w:r>
        <w:rPr>
          <w:rFonts w:ascii="GHEA Grapalat" w:eastAsia="GHEA Grapalat" w:hAnsi="GHEA Grapalat" w:cs="GHEA Grapalat"/>
          <w:color w:val="000000"/>
          <w:sz w:val="21"/>
          <w:szCs w:val="21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ՀՀՇՆ IV-12.02.01-04 «Ջեռուցում, օդափոխում և օդի լավորակում» շինարարական նորմերին և սանիտարական նորմերի պահանջներին: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343. Կազմակերպության ղեկավարությունը պետք է ապահովի սանիտարական և կենցաղային նպատակներով նախատեսված տարածքների քանակության և սարքավորման համապատասխանությունն աշխատանքների բնույթին և աշխատողների թվին: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344. Բարձր վնասակարության պայմաններում բանվորների աշխատանքի և հանգստի ռեժիմների կազմակերպումը պետք է համապատասխաննեցվի արդյունաբերական կազմակերպություններում բանվորների տիպային ներհերթափոխային աշխատանքի և հանգստի ռեժիմներին, որոնք պետք է համապատասխանեն ՀՀ աշխատանքային օրենսգրքով սահմանված պահանջներին: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345. Արգելվում է չորացնելու նպատակով գազատարների և սարքավորումների տաք մակերեսներին կախել հագուստ կամ այլ այրվող նյութեր: Հագուստի և կոշկեղենի չորացման համար պետք է սարքավորվեն հատուկ տարածքներ: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346. Մինչև աշխատանքների սկիզբը բանվորը պարտավոր է ստուգել աշխատանքային տեղի վիճակը, ինչպես նաև սարքավորումների, մեքենաների և գործիքների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համապատասխանությունը նախատեսվող աշխատանքներին, թերությունների հայտնաբերման դեպքում դրանք պետք է անհապաղ վերացվեն: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347. Անցումները, միջանցքները, սանդղավանդակները, ելքերը, մուտքերը, հրշեջ միջոցները, վթարային պահեստները չի թույլատրվում խցանել (փակել) որևէ առարկաներով, նյութերով և սարքավորումներով: Չի թույլատրվում պահեստների, պահարանների և արհեստանոցների սարքերը և սարքավորումները պահել սանդղավանդակների տակ: Պահուստային սարքերը, սարքավորումը, նյութերը և այլ արժեքավոր իրերը պետք է պահեստավորվեն հատուկ տարածքներում: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348. Տարածքների դռները պետք է բացվեն մոտակա ելքերի ուղղությամբ: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349. Ցուրտ բնակլիմայական պայմաններում տարածքների մուտքերը պետք է ունենան հուսալի փակվող դռներ, պաշտպանիչ պատեր, ջերմության խնայողության համար նախատեսվող այլ միջոցներ: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350. Արտադրական և կենցաղային տարածքները, ինչպես նաև հիմնական և օժանդակ արտադրամասերի հրապարակները պետք է մշտապես մաքուր և բարեկարգված լինեն: Արգելվում է հատակի, կառույցների մաքրումը դյուրավառ հեղուկների օգնությամբ: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351. Լուսամուտները, ինչպես նաև այլ լույսի աղբյուրները պետք է սարքավորվեն դյուրին կերպով բացվող փականներով: Արտադրական տարածքների լուսամուտները պետք է սարքավորվեն հեռակառավարման սարքերով և լուսամուտների սպասարկման հարթակներով: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352. Արտադրական տարածքներում և օբյեկտներում ձայնի (աղմուկի) համարժեքային մակարդակները պետք է համապատասխանեն քաղաքաշինության բնագավառում Հայաստանի Հանրապետության պետական կառավարման լիազոր մարմնի կողմից հաստատված «ՀՀՇՆ 22–04–2014 «Պաշտպանություն աղմուկից» շինարարական նորմեր»-ին: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353. ՄԳ-ի օբյեկտներում տեղադրվող տեխնոլոգիական սարքավորումներն իրենց բնութագրով պետք է համապատասխանեն սանիտարական նորմերի պահանջներին: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354. Արտադրական տարածքներում սարքերի և գազատարների տեղակայումը (տեղադրումը) պետք է ապահովի դրանց սպասարկման, վերանորոգման և զննման անվտանգությունը: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355. 85 դԲ և բարձր ձայնի ճնշման մակարդակով գոտիները պետք է սարքավորվեն անվտանգության նշաններով: Այդ գոտիներում աշխատողներին կազմակերպության ղեկավարությունը պարտավոր է տրամադրել ԱՊՄ: Արգելվում է մարդկանց ներկայությունը, նույնիսկ կարճատև ժամանակով, 135 դԲ ձայնի ճնշման մակարդակով տարածքներում: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356. ՄԳ-ի օբյեկտները շահագործման ընդունելուց առաջ դրանց փորձարկման ընթացքում պետք է ստուգվեն տեղադրվող սարքավորումների բնութագրերը` ըստ ձայնի ճնշման մակարդակի, ինչպես նաև ձայնի ճնշման մակարդակները ՄԳ-ի օբյեկտների տարածքում,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արդյունաբերական հրապարակներում և սելիտեբային տարածքում: Եթե չափումների արդյունքում պարզվի, որ ձայնի ճնշման մակարդակները գերազանցում են քաղաքաշինության բնագավառում Հայաստանի Հանրապետության պետական կառավարման լիազոր մարմնի կողմից հաստատված «ՀՀՇՆ 22–04–2014 «Պաշտպանություն աղմուկից» շինարարական նորմեր» թույլատրելի նորմերը, ապա անհրաժեշտ է անցկացնել շինարարական նախագծի փորձաքննություն և բողոքագիր-վնասապահանջ ներկայացնել արտադրող գործարաններին, նախագծող և շինարարական կազմակերպություններին: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357. Աշխատանքային տեղերում սարքավորումների բնութագրերի` ըստ ձայնի ճնշման մակարդակների չափման մեթոդները պետք է համապատասխանեն «Չափումների միասնականության ապահովման մասին» ՀՀ օրենքի պահանջներին: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358. Եթե աշխատանքային տեղերում և տեխնոլոգիական սարքավորումների շահագործման տարածքներում ձայնի ճնշման մակարդակը գերազանցում քաղաքաշինության բնագավառում Հայաստանի Հանրապետության պետական կառավարման լիազոր մարմնի կողմից հաստատված «ՀՀՇՆ 22–04–2014 «Պաշտպանություն աղմուկից» շինարարական նորմեր» թույլատրվող նորմերը, ապա անհրաժեշտ է անցկացնել համապատասխան փորձաքննություն և միջոցներ ձեռնարկել շահագործման ընթացքում ձայնի ճնշման մակարդակի նվազեցման ուղղությամբ` ըստ քաղաքաշինության բնագավառում Հայաստանի Հանրապետության պետական կառավարման լիազոր մարմնի կողմից հաստատված «ՀՀՇՆ 22–04–2014 «Պաշտպանություն աղմուկից» շինարարական նորմեր»-ի: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359. Ձայնի ճնշման մակարդակն արտադրական տարածքներում պետք է կանոնավոր կերպով վերահսկվի, ինչպես նաև հիմնանորոգման և տեխնոլոգիական սարքավորումների վերազինման աշխատանքներից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360. ՃԿ-ի և ԳԲ կայանի անձնակազմը, որը աշխատում է բարձր աղմուկի պայմաններում, ենթակա է պարբերական բժշկական ստուգման: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361. Վիբրացիոն գործիքներ օգտագործելու ընթացքում աշխատողների ձեռքերին փոխանցվող ընդհանուր տեխնոլոգիական վիբրացիայի, տրանսպորտային վիբրացիայի մակարդակները չպետք է գերազանցեն ԳՕՍՏ 12.1.012-2004-ով սահմանված նորմերը: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362. Աշխատանքի վիբրաանվտանգ պայմանները պետք է ապահովվեն վիբրաանվտանգ գործիքների և սարքավորումների, վիբրացիայի տարածման ուղիների վրա վիբրապաշտպանության միջոցների, ինչպես նաև կազմակերպչատեխնիկական միջոցառումների կիրառմամբ: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363. Ձայնի ճնշման և վիբրացիայի մակարդակները ենթակա են ստուգման, որի արդյունքները գրանցվում են աշխատանքի պայմանների սանիտարատեխնիկական վիճակի անձնագրում: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364. Արտադրական տարածքներում աշխատանքային գոտում վնասակար գազերի և գոլորշու պարունակությունը չպետք է գերազանցի աշխատանքային գոտու ՍԹԿ-ն: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365. Վնասակար նյութերի թափանցումը և տարածումը պետք է կանխել ՄԳ օբյեկտների ռացիոնալ տեղակայման և արտադրական գործընթացի կազմակերպման միջոցով (հերմետիկացում, ջերմամեկուսացում, փչամաքրման գծերը տարածքներից դուրս բերում, օդափոխման համակարգի արդյունավետ աշխատանք, օդային միջավայրի հսկողություն):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366. Արտադրական տարածքները պետք է ունենան օդափոխման սարքավորումներ (լուսամուտների բացվող փեղկեր և այլն): Բացվող փեղկերի քանակությունը և դրանց մակերեսը որոշվում է նախագծով: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367. Աշխատանքային տեղերի, սարքավորումների միջև անցումների, աստիճանների, կառավարման վահանակների ու ՉՀՍ և Ա-ի լուսավորությունը, արտադրական հրապարակների աշխատանքային, տեղական վթարային և էվակուացիոն լուսավորությունը պետք է համապատասխանեն քաղաքաշինության բնագավառում Հայաստանի Հանրապետության պետական կառավարման լիազոր մարմնի կողմից հաստատված «ՀՀՇՆ 22-03-2017 «Արհեստական և բնական լուսավորում» շինարարական նորմերը»-ով սահմանված թույլատրելի նորմերին: Աշխատանքային տարածքների լուսատեխնիկական սարքերը և լուսատուները պետք է համապատասխանեն տարածքի հրդեհավտանգավորության և պայթյունավտանգավորության կարգին, պահպանվեն տեխնիկապես սարքին վիճակում և ունենան հեռակառավարման համակարգ: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368. ՄԳ օբյեկտների տարածքներում պետք է միջոցներ ձեռնարկվեն բնական լուսավորությունն առավելապես օգտագործելու ուղղությամբ: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369. Եթե օբյեկտներում առկա է թույլատրվող սանիտարական նորմերը գերազանցող վնասակարության աղբյուր հանդիսացող սարքավորում, ապա այդ տարածքներում տեղադրվում են ԿՊՄ, որոնք կանխարգելում կամ նվազեցնում են վնասակար արտադրական գործոնների ազդեցությունը: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370. Աշխատանքի պայմանների բարելավման և վնասարար արտադրական գործոնների ազդեցությունը նվազեցնելու միջոցները պետք է հայտնաբերվեն անձնագրավորման ընթացքում և գրանցվեն Աշխատանքի պայմանների, պաշտպանության և սանիտարիայի բարելավման միջոցառումների համալիր նախագծում: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371. Սանիտարական և կենցաղային նպատակների համար նախատեսված տարածքներն անհրաժեշտ է ամեն օր մաքրել և օդափոխել: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24. ԱՐՏԱԴՐԱԿԱՆ ՍԱՆԻՏԱՐԻԱՅԻ ԼԱԲՈՐԱՏՈՐԻԱ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372. Գազի տեղափոխման կազմակերպություններում կազմակերպվում են արտադրական սանիտարիայի լաբորատորիաներ (ԱՍԼ): Դրանց գործառույթները, զինվածությունը և անձնակազմը որոշվում են կազմակերպության ղեկավարի հրամանով: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373. ԱՍԼ-ում կիրառվող աշխատանքի պայմանների ուսումնասիրության մեթոդները սահմանվում են կազմակերպության ստանդարտներով: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374. ԱՍԼ-ն ստեղծվում է աշխատանքի սանիտարահիգիենիկ պայմանների ուսումնասիրության և շրջակա միջավայրի պաշտպանության, աշխատողների, բնակչության և շրջակա միջավայրի վրա վտանգավոր և վնասակար արտադրական գործոնների ազդեցության կարգավորման և կանխարգելման վերաբերյալ գործնական խորհուրդներ տալու նպատակով: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375. ԱՍԼ-ն կատարում է տարածքների, արդյունաբերական հրապարակների, օբյեկտների տարածքի աշխատանքային գոտիների` օդում վնասակար նյութերի պարունակության ծրագրային և վթարային ստուգումներ, վերահսկում է աղմուկի, վիբրացիայի, լուսավորության մակարդակները սանիտարաանվտանգության գոտում, ինչպես նաև իրականացնում է կոյուղային ջրերի և մաքրման կառույցների, հողի և ջրավազանների մաքրության հսկողություն: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376. ԱՍԼ-ն իրականացնում է աշխատանքի պայմանների սանիտարատեխնիկական անձնագրավորում` համաձայն կազմակերպության կողմից հաստատված անձնագրավորվող օբյեկտների ցանկի: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377. Լաբորատորիայի աշխատանքի արդյունքներով կազմակերպության ղեկավարությունը մշակում և իրականացնում է աշխատանքի պայմանների բարելավմանը և առողջացմանն ուղղված միջոցառումներ: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25. ՄԳ-Ի ՕԲՅԵԿՏՆԵՐԻ ՋԵՌՈՒՑՈՒՄ, ՕԴԱՓՈԽՈՒՄ ԵՎ ՕԴԻ ԼԱՎՈՐԱԿՈՒՄ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378. Ջեռուցման, օդափոխման և օդի լավորակման համակարգերը պետք է ապահովեն արտադրական տարածքներում քաղաքաշինության բնագավառում Հայաստանի Հանրապետության պետական կառավարման լիազոր մարմնի կողմից հաստատված 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ՀՀՇՆ IV-12.02.01-04 «Ջեռուցում, օդափոխում և օդի լավորակում» շինարարական նորմերով և ՀՀ կառավարության 2006 թվականի փետրվարի 2-ի «Բնակավայրերում մթնոլորտային օդն աղտոտող նյութերի սահմանային թույլատրելի խտությունների (կոնցենտրացիաների-ՍԹԿ) նորմատիվները հաստատելու մասին» N 160-Ն որոշմամբ սահմանված պահանջները: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379. Ջեռուցման, օդափոխման և օդի լավորակման համակարգերը վերազինվում են` համաձայն մշակված և հաստատված նախագծի: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380. Ջերմային ցանցերը, ջերմային կետերը և ջերմօգտագործող կայանքները պետք է շահագործվեն` համաձայն կազմակերպության ստանդարտներով սահմանված պահանջների: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381. ՄԳ օբյեկտների տարածքները, որտեղ տեխնոլոգիական սարքերի` աշխատանքի ժամանակ անջատվող ջերմության քանակությունը կարող է ապահովել սենքի ներսում նորմալ ջերմաստիճանային ռեժիմ, ապա նման սենքերը պետք է սարքավորվեն հերթապահ ջեռուցող սարքով, որը կապահովի նվազագույնը +5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0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C ջերմաստիճան սարքերի պարապուրդի կամ վերանորոգման ժամանակ: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382. Արգելվում է օդի վերաշրջանառությունը ներծծող օդափոխության հետ համատեղ օդով ջեռուցում կազմակերպելու դեպքում, բացառությամբ այն դեպքերի, երբ համաձայն տեխնոլոգիայի արտադրամասի` օդային միջավայր վնասակար նյութեր չեն արտանետվում: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383. Փոշու զգալի արտանետմամբ տարածքներում պետք է տեղադրվեն հարթ մակերեսներով ջեռուցող սարքեր: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384. Հրդեհավտանգավոր և պայթյունավտանգավոր տարածքների հատակով անցնող ջեռուցող խողովակաշարերի արկղերը պետք է ամբողջովին ծածկվեն ավազով, իսկ ներքին բաժանարար պատերի տակով անցման տեղերը հուսալիորեն խտացվեն: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385. 820 կկալ/մ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 բարձր ջերմարտադրությամբ տարածքներում պետք է տեղադրվեն աերացիոն լուսատուներ: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386. Օդափոխման և օդի լավորակման համակարգերը պետք է սպասարկի հատուկ ուսուցում անցած անձնակազմ: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387. Օդափոխման և օդի լավորակման համակարգերի անվտանգ շահագործման համար պատասխանատու անձը պետք է լինի ԻՏԱ, որը նշանակվում է կազմակերպության ղեկավարի հրամանով: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388. Օդափոխման և օդի լավորակման համակարգերի սպասարկման իրավունք չունեցող մարդկանց մուտքն օդափոխման խցիկներ խստիվ արգելվում է, չի թույլատրվում այդ տարածքներն օգտագործել այլ նպատակներով: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389. Օդափոխման և օդի լավորակման համակարգերի վերաբերյալ կազմվում են անձնագիր և շահագործման ու նորոգման մատյան: Համակարգի վիճակը զննվում է առնվազն հերթափոխը մեկ անգամ, իսկ արդյունքները գրանցվում են մատյանում: Հայտնաբերված անսարքություններն անհապաղ վերացվում են, ինչի մասին տեղեկացնում են կարգավարին և արտադրամասի ղեկավարությանը: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390. Օդափոխման համակարգերի տեխնիկական վիճակը և աշխատանքի արդյունավետությունն ստուգվում է մասնագիտացված գործարկող-կարգաբերող կազմակերպության կողմից` ըստ ժամանակացույցի, առնվազն տարին մեկ անգամ` համաձայն քաղաքաշինության բնագավառում Հայաստանի Հանրապետության պետական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կառավարման լիազոր մարմնի կողմից հաստատված</w:t>
      </w:r>
      <w:r>
        <w:rPr>
          <w:rFonts w:ascii="GHEA Grapalat" w:eastAsia="GHEA Grapalat" w:hAnsi="GHEA Grapalat" w:cs="GHEA Grapalat"/>
          <w:color w:val="000000"/>
          <w:sz w:val="21"/>
          <w:szCs w:val="21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ՀՀՇՆ IV-12.02.01-04 «Ջեռուցում, օդափոխում և օդի լավորակում» շինարարական նորմերին: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391. Պայթյունավտանգավոր տարածքի օդափոխման համակարգերը, բացառությամբ վթարայինի, պետք է մշտապես աշխատեն` անկախ սպասարկող անձնակազմի ներկայության: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392. Վթարային արտամղող օդափոխումը պետք է ավտոմատ կերպով միանա, եթե այրվող (պայթյունավտանգավոր) նյութերի պարունակությունը տարածքի օդում կազմում է ԲՍԿՍ 15-ից մինչև 20 տոկոս: Տարածքից դուրս, հիմնական մուտքի մոտ, պետք է տեղադրված լինի օդափոխման համակարգի ձեռքով գործարկելու սարքը: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393. Արտամղող համակարգի օդափոխիչների չնախատեսված անջատման դեպքում պետք է միանա նախազգուշացնող ազդանշանային համակարգը` լուսային և ձայնային ազդանշաններով: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394. Թրթռման (վիբրացիայի) և աղմուկի նվազեցման համար օդափոխման համակարգը պետք է տեղադրվի ձայն և վիբրացիա կլանող հիմքի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395. Արտանետող և ներծծող դիտահորերի (խողովակների) փոխադարձ տեղակայումը պետք է կատարվի` համաձայն սանիտարական նորմերի և բացառի արտանետվող օդի ներծծումը: Այդ դեպքում պետք է հաշվի առնվի շենքի շրջակա միջավայրի` տեղանքի նշանակությունը, օդափոխվող շենքի արտաքին օդափոխման աստիճանը և արդյունաբերական հրապարակի շենքերի միջև հեռավորությունը: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396. Արգելվում է մի քանի պայթյունավտանգավոր շենքերի (տարածքների) միացումն ընդհանուր օդափոխման համակարգին: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397. Այն տարածքներում, որտեղ աշխատանքներ են կատարվում վնասակար նյութերի հետ (օրինակ` սնդիկի հետ), օդափոխման համակարգը պետք է լինի առանձնացված և կապ չունենա այլ տարածքների օդափոխման համակարգերի հետ:</w:t>
      </w: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26. ՋՐԱՄԱՏԱԿԱՐԱՐՈՒՄ, ԱՐՏԱԴՐԱԿԱՆ ԵՎ ԿԵՆՑԱՂԱՅԻՆ ԿՈՅՈՒՂԻ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398. ՄԳ օբյեկտների խմելու և տնտեսական ջրերի մատակարարումը և ջրահեռացումը պետք է համապատասխանեն քաղաքաշինության բնագավառում Հայաստանի Հանրապետության պետական կառավարման լիազոր մարմնի կողմից հաստատված «ՀՀՇՆ 40–01.01–2014 «Շենքերի ներքին ջրամատակարարում և ջրահեռացում» շինարարական նորմերի, ՍՆ 245-71</w:t>
      </w:r>
      <w:r>
        <w:rPr>
          <w:rFonts w:ascii="GHEA Grapalat" w:eastAsia="GHEA Grapalat" w:hAnsi="GHEA Grapalat" w:cs="GHEA Grapalat"/>
          <w:color w:val="FF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«Արդյունաբերական ձեռնարկությունների նախագծման սանիտարական նորմեր» </w:t>
      </w:r>
      <w:r>
        <w:rPr>
          <w:rFonts w:ascii="GHEA Grapalat" w:eastAsia="GHEA Grapalat" w:hAnsi="GHEA Grapalat" w:cs="GHEA Grapalat"/>
          <w:color w:val="FF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 ՀՀՇՆ IV-12.02.01-04 «Ջեռուցում, օդափոխում և օդի լավորակում» շինարարական նորմերի պահանջներին: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399. Խմելու և տնտեսական ջրերի ծախսի նորմերը պետք է համապատասխանեն սանիտարական նորմերին: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400. Արգելվում է խմելու ջրի ցանցերի միացումը տնտեսական ջրատարերի հետ: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401. ՄԳ օբյեկտի վարչակազմը պետք է ապահովի աշխատողներին խմելու ջրով համաձայն ՀՀ առողջապահության նախարարության 2002 թվականի դեկտեմբերի 25-ի «Խմելու ջուր: Ջրամատակարարման կենտրոնացված համակարգերի խմելու ջրի որակին ներկայացվող հիգիենիկ պահանջներ: Որակի հսկողություն» N 2-III-Ա 2-1 սանիտարական կանոնները և նորմերը հաստատելու մասին» N 876 հրամանով (գրանցում N 10006388 առ 20-ը նոյեմբերի 2006 թվական) սահմանված պահանջների: Խմելու ջուրը սառույցով սառեցնելու դեպքում պետք է բացառվի սառույցի բեկորներով ջրի աղտոտման հնարավորությունը: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402. Խմելու ջրի ջրամատակարարման համակարգը սպասարկող աշխատողները պետք է անցնեն ամենամսյա բժշկական ստուգում: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403. Արտադրական, կենցաղային և կոյուղային ջրերի ջրահեռացման համար պետք է նախատեսված լինեն կոյուղային համակարգեր: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404. Արտադրական կոյուղու ցանցերի վրա պետք է նախատեսվեն դիտահորերը և հիդրավլիկ փականակներ: Արդյունաբերական կոյուղու դիտահորերը պետք է մշտապես փակ լինեն և ունենան համարակալում: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405. Արգելվում է անսարք կամ թերի կատարված փականակներով, ինչպես նաև առանց փականակների կոյուղու շահագործումը: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406. Ջրմուղի և կոյուղու դիտահորերը, ինչպես նաև կոյուղու ցանցերը հանդիսանում են գազավտանգավոր օբյեկտներ` գազի, գազի խտուցքի և այլ վնասակար և այրվող նյութերի հնարավոր կուտակումների կամ արտահոսքերի առկայության պատճառով: Կոյուղու ցանցում զննման, վերանորոգման կամ այլ գազավտանգավոր և կրակային աշխատանքներ իրականացնելիս ջրմուղի կամ կոյուղու դիտահորերում կամ դրանց հարևանությամբ անհրաժեշտ է պահպանել Սույն կանոնների և նախագծի պահանջները: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407. Կոյուղու և աղտոտված արտադրական ջրերի արտանետման ժամանակ պետք է նախատեսվեն կոյուղային սարքավորումներ: Արգելվում է նման ջրերի արտանետումը կլանող դիտահորերի մեջ: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408. Ջրօգտագործումը և կեղտաջրերը ջրային ռեսուրսներ արտանետելը թույլատրվում է միայն օրենքով սահմանված կարգով ստացված ջրօգտագործման և ջրահեռացման թույլտվության առկայության դեպքում: Կենսաբանական մաքրման և կոյուղու ընդհանուր համակարգերը պետք է համապատասխանեն կոյուղու արտաքին ցանցերի և կառույցների նախագծման պահանջներին: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409. Դժվար մաքրվող կոյուղային ջրերը` համաձայն նախագծի, պետք է կուտակվեն կլանող հորատանցքերի մեջ կամ այրվեն արդյունաբերական արտահոսքերի ջերմային չեզոքացման կայաններում: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410. Արտադրական կոյուղու մաքրման կառույցները հանդիսանում են պայթյունավտանգավոր օբյեկտներ: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411. Մաքրման կայանների շահագործման ընթացքում պետք է իրականացվի պարբերական վերահսկողություն, ինչպես նաև ձեռնարկվեն միջոցներ դրանց անխափան աշխատանքն ապահովելու համար` կեղտաջրերի մաքրման անհրաժեշտ մակարդակն ապահովելու հետ մեկտեղ: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412. Պինդ թափոններն անհրաժեշտ է ժամանակավորապես պահեստավորել օբյեկտի հատուկ առանձնացված տարածքներում:</w:t>
      </w:r>
    </w:p>
    <w:p w:rsidR="00C57F4D" w:rsidRDefault="00C57F4D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27. ԱՆՎՏԱՆԳՈՒԹՅԱՆ ՄԻՋՈՑՆԵՐ ՄԵԹԱՆՈԼ ԹՈՒՅՆԻ ՀԵՏ ԱՇԽԱՏԱՆՔԻ ԺԱՄԱՆԱԿ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413. Մեթանոլ թույնն անգույն թափանցիկ հեղուկ է, որը հոտով, համով նման է էթիլային սպիրտին և ունի հետևյալ ցուցանիշները`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խտությունը` 0,791 գ/սմ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3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եռման ջերմաստիճանը` 64,7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0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C.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բոցավառման ջերմաստիճանը` 16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0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C.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4) օդում գոլորշիների բոցավառման սահմանները` 6,7-ից մինչև 36,5 տոկոս` ըստ ծավալի.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5) սանիտարական նորմերի համաձայն աշխատանքային գոտու օդում ՍԹԿ` 5 մգ/մ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3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 բնակավայրերի օդում` միանգամյա` 1 մգ/մ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 միջին օրականը` 0,5 մգ/մ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3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414. Մեթանոլ թույնն ուժեղ թույն է, որն ազդում է հիմնականում նյարդային և անոթային համակարգերի վրա: Հնարավոր է ուժեղ թունավորում շնչելուց կամ նույնիսկ չվնասված մաշկով ներթափանցելու դեպքում: Օրգանիզմ 5-ից մինչև 10 գ մեթանոլի ներթափանցելու դեպքում հնարավոր է ծանր թունավորում, իսկ 30 գ մահացու չափաբաժին է: Թունավորման ախտանշանները` գլխացավ, գլխապտույտ, ընդհանուր թուլություն, ծանր դեպքերում` կուրություն և մահ: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415. Մեթանոլ թույնն ուժեղ ներգործող թունավոր հեղուկ է: Դրա բնութագրերը բերված են Սույն կանոնների 413-րդ և 414-րդ կետերում: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416. Տեխնոլոգիական օբյեկտներում մեթանոլ թույնը թույլատրվում է կիրառել`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բյուրեղահիդրատային խցանումների առաջացումը կանխարգելելու կամ հետևանքները վերացնելու նպատակով.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կոռոզիայի (քայքայման) դանդաղիչների կազմում։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417. Մեթանոլ թույնի կիրառումը սարքերում, սարքավորումներում, որը նախատեսված է տեխնիկական նախագծով կամ տեխնոլոգիական կարգով, բայց թվարկված չէ Սույն կանոնների 416 կետում, պետք է լրացուցիչ համաձայնեցվի ՀՀ առողջապահության և ՀՀ աշխատանքի և սոցիալական հարցերի նախարարությունների հետ: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418. Մեթանոլ թույնի հետ աշխատելու ընթացքում պետք է պահպանվեն Սույն կանոններով և կազմակերպության ստանդարտներով սահմանված պահանջները: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419. Սույն կանոնների պահանջների հիման վրա կազմակերպությունը պետք է մշակի ՄԳ օբյեկտներում մեթանոլը մատակարարներից ստանալու, տեղափոխման, պահպանման, բացթողման և կիրառման կարգի մասին հրահանգ, որը հաշվի կառնի տեղական առանձնահատկությունները, այդ թվում` երկաթուղային տրանսպորտի օգտագործման վերաբերյալ: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420. Նման հրահանգ կարող է մշակվել նաև առանձին ստորաբաժինների համար (ՄԳ-ի գծային արտադրական ստորաբաժանման, ԳՍՊ, ՃԿ), եթե դրանք գտնվում են կազմակերպությունից զգալի հեռավորության վրա, իսկ ղեկավարները կազմակերպության հրամանի համաձայն իրավունք ունեն ստանալ մեթանոլ թույն: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421. Մեթանոլ թույնի կիրառման, աշխատանքների կազմակերպման պարագայում աշխատանքի անվտանգ պայմանների համար պատասխանատվություն է կրում կազմակերպության (ՄԳ-ի գծային արտադրական  ստորաբաժանման, ԳՍՊ, ՃԿ և այլն) ղեկավարը: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422. Կազմակերպությունում, ստորաբաժիններում հրամանով նշանակվում է մեթանոլ թույնի պահպանման, բացթողման, տեղափոխման և կիրառման, ինչպես նաև մեթանոլ թույնի հետ աշխատող անձանց կողմից պատշաճ, ժամանակին բժշկական ստուգումներ անցնելու համար պատասխանատու անձ: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423. Մեթանոլ թույնի հետ աշխատանքները պետք է կատարվեն կազմակերպության հրամանով նշանակված պատասխանատու անձի վերահսկողության տակ, որպեսզի բացառվի աշխատողների շփումը թույնի հետ: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424. Սխալմամբ օգտագործելու վտանգը բացառելու համար մեթանոլ թույնը պետք է խառնվի հոտավորիչի հետ 1:1000 հարաբերակցությամբ, իսկ կերոսինի հետ 1:100 հարաբերակցությամբ և մեթանոլ թույնում լուծվող մուգ գույնի ներկանյութի հետ: Արգելվում է պահեստից հոտավորիչի թույլ հոտով կամ ոչ բավարար ներկանյութով մեթանոլ թույնի բացթողումը: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425. Մեթանոլ թույնի հետ աշխատողները եռամսյակը մեկ պարտավոր են անցնել հրահանգավորում մեթանոլ թույնի հատկությունների և անվտանգության միջոցների վերաբերյալ: Նախնական հրահանգավորման, ինչպես նաև աշխատողի պարտավորությունների փոփոխման դեպքում անհրաժեշտ է ձևակերպել հրահանգի իմացության և կիրառման վերաբերյալ պարտավորագիր: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426. Մեթանոլ թույնի վնասակար հատկությունների մասին պետք է հրահանգավորվեն նաև օբյեկտի այլ աշխատողները: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427. Մեթանոլ թույնի հետ աշխատող անձինք, այդ թվում` օդային միջավայրի վերահսկողություն իրականացնողները, պետք է ունենան զտող տուփով Ա դասի հակագազ, ռետինե գոգնոց, ձեռնոցներ և այլ ԱՊՄ-եր: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428. Արգելվում է մեթանոլ թույնը ստանալ, բացթողնել, տեղափոխել, կիրառել և պահպանել էթիլային սպիրտի հետ համատեղ: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429. Մեթանոլ թույնի տեղափոխման, պահպանման ընթացքում կիրառվող անոթները պոմպերը, խողովակաշարերը, խողովակներն արգելվում է օգտագործել այլ հեղուկների հետ աշխատելու ժամանակ: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430. Մեթանոլ թույնի տեղափոխման անոթները, ցիստեռնները, ինչպես նաև դատարկման և պահպանման անոթները և մեթանոլային կայանները պետք է մշտապես փակ և կապարակնքված լինեն: Դրանց վրա պետք է նշվեն անվտանգության նշաններ՝ «Մեթանոլ թույն», «Վտանգավոր է կյանքի համար» և «Գազապայթյունավտանգավոր է» գրությունները: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431. Մեթանոլ թույնի տեղափոխման և պահպանման ժամանակ պետք է կազմակերպվի դրա շուրջօրյա ռազմականացված պաշտպանություն: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432. Մեթանոլ թույնը պետք է տեղափոխել և պահպանել հերմետիկ փակվող հատուկ անոթներում: Մեթանոլ թույնի պահպանման անոթները  պետք է սարքավորվեն հիդրավլիկ կափույրով և տեղակայվեն պարսպապատ հրապարակներում ծածկի տակ կամ պահեստներում: Անհրաժեշտության դեպքում անոթները սարքավորվում են ապահովիչ կափույրներով: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433. Մեթանոլ թույնը հանձնվում է կազմակերպության ներկայացուցչին ձևակերպված «Մեթանոլ թույնի կիրառման իրավունքի անձնագրի» առկայության դեպքում, որը տրվում է շահագործող կազմակերպության ղեկավարի կողմից: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434. Կազմակերպության կողմից բեռներ ստացողի և երկաթգիծը շահագործող կազմակերպության փոխհարաբերությունները, կապված մեթանոլ թույնի տեղափոխման, պահպանման և երկաթգծի կողմից բեռներ ստացողի պահեստ հանձնելու հետ, կարգավորվում են կազմակերպության ստանդարտներով և հրահանգներով` մեթանոլ թույնի տեղափոխման, պահպանման և այդ գործընթացի սանիտարական կանոնների վերաբերյալ: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435. Սույն կանոնների 438-րդ կետում նշված փաստաթղթերի հիման վրա կազմակերպությունը պայմանագիր է կնքում երկաթգիծը շահագործող կազմակերպության հետ մեթանոլ թույնը մինչև պահեստ տեղափոխելու և երկաթգծի մատույցային գծի շահագործման վերաբերյալ: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436. Պայմանագրում պետք է հաշվի առնվեն տվյալ պահեստ մեթանոլ թույնի տեղափոխման առանձնահատկությունները, քանակությունը, բեռնաթափման պայմանները, մեթանոլ թույնի կայարան և պահեստ ժամանելու վերաբերյալ իրազեկման ժամկետները և ձևերը, մեթանոլ թույնի փոխանցման պայմանները և այլն: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437. Երկաթգծից մեթանոլ թույնով ցիստեռնի փոխանցման ժամանակ կապարակնիքի վնասված լինելու (բացակայության) դեպքում մեթանոլ թույնի պատասխանատու ստացողը պարտավոր է անհապաղ տեղեկացնել շահագործող կազմակերպության կարգավարին և կազմել համապատասխան ակտ: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438. Մեթանոլ թույնի պահեստի ռազմականացված պաշտպանությանն արգելվում է պահպանման ընդունել այլ բեռներ, այդ թվում` մեթանոլ թույնի ցիստեռններով չձևավորված շարակարգեր: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439. Տեղափոխման ընթացքում մինչև կազմակերպությանը հանձնելը մեթանոլ թույնի պահպանության համար պատասխանատվություն է կրում երկաթգիծը շահագործող կազմակերպության ռազմականացված պաշտպանությունը: Ընդունումից հետո դատարկման կետում մեթանոլ թույնի պահպանության համար պատասխանատվությունը կրում է բեռներ ստացողը: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440. Երկաթգծից (դրա ռազմականացված պաշտպանությունից) պահեստում մեթանոլ թույնի ընդունումից հետո բեռներ ստացողը ղեկավարվում է Սույն  կանոնների</w:t>
      </w:r>
      <w:r>
        <w:rPr>
          <w:rFonts w:ascii="GHEA Grapalat" w:eastAsia="GHEA Grapalat" w:hAnsi="GHEA Grapalat" w:cs="GHEA Grapalat"/>
          <w:color w:val="FF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423-րդ կետում նշված հրամանով: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441. Ցիստեռնից անոթ մեթանոլ թույնը դատարկում են պոմպի օգնությամբ կամ ինքնահոս եղանակով հերմետիկ խողովակների կամ խողովակաշարերի միջոցով: Մեթանոլ թույնի դատարկման խողովակաշարը կառուցում են ցիստեռնի լրիվ դատարկումն ապահովող թեքվածքով: Արգելվում է ցիստեռնից մեթանոլ թույնը դատարկել բաց եղանակով կամ ծծափողի օգնությամբ: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442. Մեթանոլ թույնի ամբողջական դատարկումից հետո ցիստեռնը կապարակնքվում և տեղափոխվում է կայարան ջրով լվալու համար: Ջրի քանակությունը պետք է ապահովի կեղտաջրերում մեթանոլ թույնի պարունակությունը թույլատրելի սահմաններում, բայց մեթանոլի մնացորդի համեմատ տասնապատիկից ոչ ցածր: Պետք է լվացվեն նաև դատարկման խողովակները: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443. Մեթանոլային կայանք մեթանոլ թույնի լիցքավորումից առաջ պետք է ստուգել կայանքի հանգույցների, ծորակների, ապահովիչ կափույրների, մանոմետրերի, կցաշուրթերի սարքինությունը: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444. Մեթանոլային կայանքի վնասվածքները պետք է անհապաղ վերացվեն: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445. Մեթանոլային կայանքի անոթը պետք է լիցքավորել դանդաղ` բացառելով արտահոսքը: Մեթանոլային կայանք լիցքավորած մեթանոլ թույնը պետք է ամբողջովին դատարկվի գազատարի մեջ: Արգելվում է թողնել մեթանոլ թույնը մեթանոլային կայանքի անոթներում` բացառությամբ անընդհատ ռեժիմով գործող կայանների: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446. Մեթանոլ թույնի դատարկման ժամանակ ավտոմեքենայի շարժիչը պետք է աշխատի ցածր պտույտներով: Արգելվում է օգտագործել անսարք կայծակլանիչով և էլեկտրասնուցման համակարգով ավտոմեքենաներ: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447. Շարժական անոթից մեթանոլ թույնի դատարկումից հետո անոթը կապարակնքվում է դատարկման գործընթացի համար պատասխանատու անձի կողմից: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448. Արգելվում է մեթանոլ թույնի մնացորդի փչամաքրումը մթնոլորտ: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449. Մեթանոլ թույնից ամբողջությամբ ազատված խողովակները և անոթը ենթակա են մանրակրկիտ մաքրման: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450. Մեթանոլային կայանները պետք է կառուցվեն գազատարային հատվածների առաջին կարգով` յուրաքանչյուր երկու տարին մեկ հիդրավլիկ փորձարկումով: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451. Դատարկումից և ծորակները փակելուց հետո մեթանոլային կայանքը պետք է լինի մթնոլորտային ճնշման տակ: Մեթանոլային կայանքի շահագործումը պետք է համապատասխանի հատուկ հրահանգին: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452. Գազատարեր (հորատանցքեր) մեթանոլ թույնի մուտքի կայանքի աշխատանքային հրապարակում անհրաժեշտ է իրականացնել օդում թույնի պարունակության վերահսկողություն: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453. Մեթանոլ թույնի լիցքավորումը անոթ և հետագա դատարկումը գազատար, անշարժ կամ շարժական անոթ իրականացվում է կազմակերպության գլխավոր ճարտարագետի կամ կարգավարի կարգադրությամբ և ԻՏԱ-ից նշանակված հատուկ անձի հսկողության տակ: Մեթանոլ թույնի լիցքավորման կարգադրությունը կարող է փոխանցվել հեռախոսով, բայց այդ փաստը պարտադիր գրանցվում է կարգավարի մոտ գտնվող հատուկ գրանցամատյանում, որտեղ նշվում է լիցքավորվող մեթանոլ թույնի քանակությունը, լիցքավորման տեղը և եղանակը, աշխատանքների ղեկավարը: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454. Մեթանոլ թույնի պահեստում պարբերաբար, հաստատված ժամանակացույցով, պետք է իրականացվի օդի վերահսկողություն: Մեթանոլ թույնի ՍԹԿ-ն աշխատանքային գոտում կազմում է 5 մգ/մ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3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455. Ռազմականացված պաշտպանության բացակայության դեպքում արգելվում է մուտքը մեթանոլ թույնի պահեստ, և այնտեղ որևէ աշխատանքների իրականացումը: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456. Կենտրոնացված կամ պարբերական սպասարկմամբ գազատարի գծային հատվածի, ԳԲ կայանների և հորատանցքերի վրա տեղակայված մեթանոլ թույնի պահեստը պետք է լինի պարսպապատ, անվտանգության նշաններով և գրություններով սարքավորված և ենթակա է մշտական պաշտպանության, կամ պետք է սարքավորվի պահակային ազդանշանային համակարգով, որի ահազանգը փոխանցվում է պահեստի մոտ գտնվող օպերատորի կամ գծային հերթապահի տուն: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457. Մեթանոլ թույնով խողովակաշարի կամ մեթանոլային անոթի սառցապատման դեպքում դրանք տաքացվում են գոլորշիով կամ տաք ջրով` գործող համակարգի անջատումից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458. ՄԳ-ի գծային մաս կամ ԳՍՊ-ի հորատանցքեր մեթանոլ թույնը պետք է լիցքավորվի շարժական կամ անշարժ մեթանոլային կայանների միջոցով: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459. Գազատար կամ հորատանցք մեթանոլ թույնի լիցքավորումից հետո չօգտագործված մնացորդով անոթը պետք է կապարակնքվի և ապահովվի պաշտպանությունով` մինչև համապատասխան ակտի հիման վրա անոթը պահեստ հանձնելը: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460. Մեթանոլատարերի կառուցման և շահագործման ընթացքում պետք է կատարվեն Սույն </w:t>
      </w:r>
      <w:r>
        <w:rPr>
          <w:rFonts w:ascii="GHEA Grapalat" w:eastAsia="GHEA Grapalat" w:hAnsi="GHEA Grapalat" w:cs="GHEA Grapalat"/>
          <w:strike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կանոնների 427-րդ կետում նշված հրամանի հատուկ պահանջները: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461. Մեթանոլ թույնի վերարտադրման կայանները պետք է շահագործվեն համաձայն կազմակերպության հատուկ հրահանգի: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28. ԱՆՎՏԱՆԳՈՒԹՅԱՆ ՄԻՋՈՑՆԵՐԸ ՍՆԴԻԿԻ ՀԵՏ ԱՇԽԱՏԱՆՔԻ ԺԱՄԱՆԱԿ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462. Սնդիկի հետ աշխատելիս պետք է պահպանվեն «Լաբորատորիայում մետաղական սնդիկի հետ աշխատանքի ժամանակ անձնական նախապահպանության միջոցների, ինչպես նաև տարածքների կազմավորման և սանիտարական պահպանման մասին» շահագործող կազմակերպության հրահանգի պահանջները: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463. Սնդիկի հետ աշխատանքի իրավունք ստացող մարդիկ պետք է անցնեն նախնական, իսկ հետագայում` պարբերական բժշկական ստուգում, հատուկ ուսուցում սնդիկի և սնդիկի միացությունների հետ աշխատանքի ժամանակ անձնական հիգիենայի և անվտանգության կանոնների վերաբերյալ, ինչպես նաև գիտելիքների ստուգում: Պարբերաբար (տարին մեկ-երկու անգամ) անցկացվում են գիտաժողովներ սնդիկային թունավորումների նախապահպանության վերաբերյալ: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464. Սնդիկի հետ աշխատողներին արգելվում է ձեռք տալ նյութին, ինչպես նաև սարքերում ստեղծել արհեստական ճնշման տատանումներ` բերանով օդը փչելու կամ ծծելու միջոցով: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465. Սնդիկի բաց մակերեսի առկայության կամ արտահոսքի հնարավորություն ունեցող սարքերի կիրառմամբ սնդիկի տաքացման, լվացման կամ թորման աշխատանքներն իրականացվում են առանձնացված հատուկ տարածքներում: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466. Այն տարածքներում, որտեղ իրականացվում են սնդիկային սարքերի հետ աշխատանքները, առնվազն երկու շաբաթը մեկ անցկացվում են օդում սնդիկային գոլորշիների պարունակության վերլուծություններ (ցուցիչների օգնությամբ): Բարձր պարունակության դեպքում (0,01 մգ/մ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 բարձր) անհրաժեշտ է անցկացնել տարածքի ապասնդիկացում, որից հետո նորովի ստուգել օդի որակը: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467. Սնդիկային սարքերի զննման, վերանորոգման տարածքներում սնդիկը պահպանվում է գլիցերինի շերտի տակ 0,001 մ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տարողությամբ կիպահղկված խցաններով ապակե անոթներում կամ ռետինե խցաններով ռետինե փորձանոթներում: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468. Տարածքներում, որտեղ աշխատանքներ են վարվում սնդիկի հետ, պատերը սվաղվում են ցեմենտով և ներկում են բնական օլիֆի հիմք ունեցող յուղաներկով, հատակը պատում են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վինիպլաստով, բարձրացնում են այն պատի վրա 0,1 մ բարձրությամբ և ամրացնում են համահարթ, հատակը կառուցում են թեքությամբ դեպի սնդիկի հավաքման համար նախատեսված գետնախորշը, թեքության վերջնամասում ստեղծում են ակոս, պատերի և հատակի անկյունները կլորացնում են: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469. Աշխատանքային կահույքը պետք է ունենա պարզ կառուցվածք, հարթ մակերես, ներկված լինի նիտրոէմալով և ամրացվի հատակից առնվազն 0,2 մ ազատ տարածք ապահովող հենքերի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470. Սեղանները և արտածծող պահարանները եզրերին պետք է ունենան ցցվող կողապատեր և սնդիկի հոսարաններ: Հոսարանի անցքի տակ, դրա եզրերին ամուր միացվում է սնդիկի արտահոսքի համար նախատեսված սարքավորումը: Սարքի տակ տեղադրվում է սնդիկի կուտակման ջրով անոթը: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471. Սնդիկի հոսարանի անցքը փակվում է կաուչուկե խցանով: Կուտակիչն ամեն օր դատարկվում է: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472. Սնդիկ պարունակող սարքերի ծորակները պետք է ունենան հատուկ ամրակներ, ինչը կբացառի ծորակների պոկումը սնդիկի ճնշման տակ: Սարքերին կաուչուկե (ռետինե) խողովակների միացման հատվածներն ամրացվում են: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473. Տարածքի սանիտարական վիճակից ելնելով` պարբերաբար անցկացվում է տարածքի մաքրում (առնվազն ամիսը մեկ): Այդ ժամանակ պատերը, հատակը և սարքերի մակերեսը լվացվում են օճառաջրով և սրբում են պերմանգանաթթվական կալիումի 0,1 տոկոսանոց լուծույթով` խտացրած աղաթթվի </w:t>
      </w:r>
      <w:r>
        <w:rPr>
          <w:rFonts w:ascii="GHEA Grapalat" w:eastAsia="GHEA Grapalat" w:hAnsi="GHEA Grapalat" w:cs="GHEA Grapalat"/>
          <w:sz w:val="24"/>
          <w:szCs w:val="24"/>
        </w:rPr>
        <w:t>ավելացմամբ (5.10-6 մ</w:t>
      </w:r>
      <w:r>
        <w:rPr>
          <w:rFonts w:ascii="GHEA Grapalat" w:eastAsia="GHEA Grapalat" w:hAnsi="GHEA Grapalat" w:cs="GHEA Grapalat"/>
          <w:sz w:val="24"/>
          <w:szCs w:val="24"/>
          <w:vertAlign w:val="superscript"/>
        </w:rPr>
        <w:t>3</w:t>
      </w:r>
      <w:r>
        <w:rPr>
          <w:rFonts w:ascii="GHEA Grapalat" w:eastAsia="GHEA Grapalat" w:hAnsi="GHEA Grapalat" w:cs="GHEA Grapalat"/>
          <w:sz w:val="24"/>
          <w:szCs w:val="24"/>
        </w:rPr>
        <w:t>`+ 1.10-3 մ</w:t>
      </w:r>
      <w:r>
        <w:rPr>
          <w:rFonts w:ascii="GHEA Grapalat" w:eastAsia="GHEA Grapalat" w:hAnsi="GHEA Grapalat" w:cs="GHEA Grapalat"/>
          <w:sz w:val="24"/>
          <w:szCs w:val="24"/>
          <w:vertAlign w:val="superscript"/>
        </w:rPr>
        <w:t>3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 xml:space="preserve">լուծույթի մեջ): 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474. Ամեն օր, աշխատանքից առաջ և աշխատանքների ավարտից հետո անցկացնում են տարածքի խոնավ մաքրում և օդափոխում: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475. Սնդիկը պետք է պահպանվի և տեղափոխվի հերմետիկ փակվող պողպատյա բալոններով: Սնդիկի փոքր քանակությունները 0,001 մ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(1լ) կարելի է պահել արտածծող պահարանում` կիպահղկված խցաններով ապակե անոթներում: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476. Սնդիկով անոթները պետք է տեղափոխվեն հատուկ մետաղյա պատյաններում: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477. Բարոմետրում և վակուումմետրում, որտեղ սնդիկը գտնվում է բաց անոթում, գոլորշիացումը բացառելու նպատակով սնդիկը ծածկվում է 1-ից մինչև 2 մմ հաստության մաքուր գլիցերինի շերտով: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478. Ապակե սնդիկային դիֆմանոմետրերը տեղափոխում են մետաղյա պատյաններով, իսկ դրանց խողովակները փակում են ռետինե խցաններով: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479. Սնդիկային սարքերը պետք է միացվեն և անջատվեն, միայն նախապես սնդիկի արտանետումը (արտահոսքը) բացառող միջոցներ ձեռնարկելուց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480. Սարքից սնդիկը դատարկում են հատուկ հատկացված տարածքում կամ, վթարային դեպքերում, արտադրամասում` ջրով լցված անոթների մեջ: Սնդիկի արտահոսքը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կանխարգելելու նպատակով սնդիկով անոթները տեղադրվում են սև մետաղյա էմալապատ տակդիրների վրա: Արգելվում է սնդիկի մնացորդների արտանետումը կոյուղի: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481. Արտահոսած սնդիկը պետք է անհապաղ և մանրակրկիտ կերպով հավաքվի հերմետիկ բալոնի մեջ: Հավաքելու ժամանակ պետք է օգտվել ռետինե տանձիկով: Պարտադիր անցկացվում է տարածքի ապասնդիկացում, այդ թվում` սնդիկով աղտոտված տեղերի մաքրումը պերմանգանաթթվական կալիումի 0,2% լուծույթով կամ քլորական երկաթի 20 տոկոսանոց լուծույթով: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29. ԱՆՀԱՏԱԿԱՆ ՊԱՇՏՊԱՆՈՒԹՅԱՆ ՄԻՋՈՑՆԵՐ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482. Աշխատողները կազմակերպության հաշվին պետք է ապահովեն ԱՊՄ-ով` կապված աշխատանքի բնույթից և վայրից: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483. Կազմակերպության հրահանգի (ստանդարտի) նորմերով չնախատեսված, բայց աշխատանքների կատարման, կազմակերպություն այցելության ժամանակ անհրաժեշտ ԱՊՄ-ն և ապահովիչ սարքավորումները կարող են տրամադրվել որպես պահեստային: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484. Կապված աշխատանքի պայմաններից` կազմակերպության ղեկավարությունն արհմիութենական կոմիտեի հետ համաձայնեցնելով կազմում է ԱՊՄ պահանջագրեր` ելնելով անհրաժեշտ պահանջարկից: Այդ պահանջագրերը ներկայացվում են նյութատեխնիկական մատակարարման բաժիններին: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485. Աշխատանքի ժամանակ աշխատողները պարտավոր են օգտվել ստացված ԱՊՄ-ից: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486. ՄԳ օբյեկտներում անհրաժեշտ է ունենալ բավարար թվով հակագազեր, պահեստային արտահագուստ և այլ ԱՊՄ, այդ թվում` ժամանակավոր օգտագործման նպատակով տրամադրելու համար` համաձայն հաստատված հանդերձման ցուցակի: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487. Աշխատողներին ԱՊՄ-ի ապահովման և պլանավորման կազմակերպումը պետք է իրականացվի` համաձայն ՀՀ կառավարության 2004 թվականի նոյեմբերի 11-ի «Անհատական պաշտպանության միջոցների տեխնիկական կանոնակարգը հաստատելու մասին» N 1631-Ն որոշման և Սույն  կանոնների պահանջների: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488. ԱՊՄ-ից օգտվող անձինք պետք է անցնեն շահագործման կանոնների վերաբերյալ ուսուցում և հրահանգավորում: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489. Տրամադրվող ԱՊՄ-երը պետք է համապատասխանեն ՀՀ կառավարության 2004 թվականի նոյեմբերի 11-ի «Անհատական պաշտպանության միջոցների տեխնիկական կանոնակարգը հաստատելու մասին» N 1631-Ն որոշման պահանջներին, ինչպես նաև աշխատանքի կլիմայական և սեզոնային պայմաններին, աշխատողների հասակին և չնվազեցնեն շարժունակությունը: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490. Օգտագործված ԱՊՄ-ի պարտադիր քիմմաքրումից, վերանորոգումից և լվացումից հետո կարող են կրկին տրամադրվել աշխատողներին: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491. Կազմակերպության ղեկավարությունը պարտավոր է ժամանակին ապահովել օգտագործվող ԱՊՄ-ի լվացումը, քիմմաքրումը և վերանորոգումը: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492. 1-ին, 2-րդ և 3-րդ վտանգավորության դասերի վնասակար նյութերի հետ աշխատելու ժամանակ (սնդիկ, հոտավորիչ, մեթանոլ և այլն) պետք է ապահովված լինի ԱՊՄ կանոնավոր վնասազերծումը և հոտազերծումը: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493. Արգելվում է ԱՊՄ-ն հանել ՄԳ օբյեկտի տարածքից դուրս` բացառությամբ ՄԳ գծային մասի վրա աշխատանքների դեպքում: Կազմակերպության ղեկավարությունը պարտավոր է տրամադրել հատուկ տարածք ԱՊՄ-ն պահելու և հանդերձանքի նպատակով: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494. Եթե աշխատանքներն իրականացվում են այնպիսի տարածքում, որտեղ վնասակար նյութերի պարունակությունն օդում կարող է գերազանցել ՍԹԿ-ն, ապա աշխատողները պետք է ապահովվեն համապատասխան հակագազերով: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495. Աշխատողներին հատկացված հակագազերը պետք է պահվեն արտադրամասում, հատուկ պահարաններում, աշխատատեղին հնարավորինս մոտ: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496. ԱՊՄ-երը պետք է ստուգվեն առնվազն եռամսյակը մեկ: Զտող հակագազերը պետք է փոխանակվեն տեխնիկական անձնագրում նշված ժամկետներում և հաստատված կարգի համաձայն: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497. Աշխատողը, որին ամրագրված է անհատական հակագազը, կատարում է դրա ընտրությունը` պաշտոնատար անձի հսկողության տակ: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498. Կազմակերպության ղեկավար անձնակազմը պարտավոր է աշխատանքային տեղում փակցնել հակագազ ընտրելու և անվտանգ շահագործելու, առանձին մասերի անսարքությունները հայտնաբերելու, ինչպես նաև խնամելու և պահպանելու վերաբերյալ հրահանգը: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499. 30 մարդուց ավելի անձնակազմ ունեցող գազավտանգավոր օբյեկտներում սարքավորվում են շնչառական օրգանների ԱՊՄ-ի պահպանման և սպասարկման հատուկ տարածքներ: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500. Զտող հակագազերը (ԶՀ) պետք է օգտագործվեն` համաձայն զտող հակագազերի օգտագործման շահագործող կազմակերպության հրահանգի: Արգելվում է զտող հակագազերի օգտագործումը, եթե թթվածնի պարունակությունն օդում 18 տոկոսից ցածր է (ծավալով):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501. Դիտահորերում, անոթներում, սարքավորումների մեջ կամ վատ օդափոխվող տարածքներում աշխատելու ընթացքում անհրաժեշտ է օգտագործել մեկուսիչ հակագազեր` փողային (ՓՀ), թթվածնային (ԹՀ) և օդային (ՕՀ): Նշված տեղերում արգելվում է ԶՀ-ի կիրառումը: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502. ՓՀ-1-ով (փողային հակագազ, որի փողի երկարությունը չի գերազանցում 15 մ-ը, և օդը տրվում է ինքնահոս եղանակով) անընդհատ աշխատանքի ժամանակը չպետք է գերազանցի 15 րոպեն, որից հետո անհրաժեշտ է հանգստանալ գազայնվածության գոտուց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դուրս առնվազն 15 րոպեի ընթացքում, ՓՀ-2-ով (փողային հակագազ, որի փողի երկարությունը գերազանցում է 15 մ-ը, և օդը տրվում է օդամուղի միջոցով) աշխատանքի ժամանակը կազմում է 20-ից մինչև 25 րոպե: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503. Հակագազերի միջոցների փորձարկումները պետք է իրականացվեն պատասխանատու աշխատակցի հսկողության տակ` տեխնիկական անձնագրերում նշված ժամկետներում և սահմանված կարգով: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504. Հակագազերի սարքինությունն ստուգվում է անձնակազմին հանձնելուց առաջ և աշխատանքների ավարտից հետո, իսկ ստուգման արդյունքները գրանցվում են մատյանում: Գազապաշտպանության միջոցի վնասվելու կամ անսարքության դեպքում այդ միջոցը փոխարինվում է: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505. Ալկալիներով և թթուներով աշխատողները պետք է ունենան պաշտպանիչ ակնոցներ, արտահագուստ, ձեռնոցներ և ՀՀ կառավարության 2004 թվականի նոյեմբերի 11-ի «Անհատական պաշտպանության միջոցների տեխնիկական կանոնակարգը հաստատելու մասին» N 1631-Ն որոշմամբ նախատեսված այլ ԱՊՄ-ներ: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506. Թթուների հետ աշխատողները պետք է ապահովվեն թթվադիմացկուն արտահագուստով, ակնոցներով, ձեռնոցներով և ՀՀ կառավարության 2004 թվականի նոյեմբերի 11-ի «Անհատական պաշտպանության միջոցներ» N 1631-Ն որոշմամբ նախատեսված այլ ԱՊՄ-ներ: Աշխատատեղում պետք է լինեն խմելու ջուր և 5 ու 10 տոկոսանոց խմելու սոդայի լուծույթով փակ անոթներ (մաշկի և մարմնի համար) և 2-ից մինչև 3 տոկոս խմելու սոդայի լուծույթով անոթներ` աչքերի համար: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507. Կծու ալկալիներով աշխատողները պետք է ապահովվեն պաշտպանիչ ակնոցներով, ալկալիակայուն արտահագուստով և ՀՀ կառավարության 2004 թվականի նոյեմբերի 11-ի «Անհատական պաշտպանության միջոցներ» N 1631-Ն որոշմամբ նախատեսված այլ ԱՊՄ-ով: Աշխատանքային տեղում պետք է լինի խմելու սոդա և բորաթթվի թույլ լուծույթ: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508. Փոշեգոյացման պայմաններում աշխատողները պետք է լինեն շնչադիմակով, պաշտպանիչ ակնոցներով և արտահագուստով: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509. Եթե առկա է աչքերը վնասելու վտանգը, ապա աշխատողները պետք է կրեն պաշտպանիչ ակնոցներ: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510. Դաշտային պայմաններում աշխատողները պետք է ապահովվեն ՀՀ կառավարության 2004 թվականի նոյեմբերի 11-ի «Անհատական պաշտպանության միջոցների տեխնիկական կանոնակարգը հաստատելու մասին» N 1631-Ն որոշմամբ նախատեսված այլ ԱՊՄ-ով: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511. Մեխանիզմներ սպասարկող անձնակազմը պարտավոր է հագուստը կրել պատշաճ կերպով, կանայք պետք է հավաքեն մազերը գլխաշորի կամ գլխարկի տակ: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512. Աշխատանքները, որոնք կատարվում են բարձրության վրա և որտեղից ընկնելու դեպքում հնարավոր է աշխատակիցն ստանա վնասվածք, ապա նման դեպքերում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աշխատանքները պետք է կատարվեն համապատասխան ապահովիչ ամրագոտու կիրառմամբ: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513. Ապահովիչ ամրագոտու վրա պետք է լինի արտադրող գործարանի կնիքը, որը հավաստում է գոտու պիտանելիությունը և ցույց տրված լինի արտադրության ամսաթիվը: Ապահովիչ ամրագոտու սարքինությունը պետք է ստուգվի զննման եղանակով` յուրաքանչյուր օգտագործումից առաջ, իսկ աշխատանքների կատարման ղեկավարի կողմից` առնվազն տասնօրյակը մեկ: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514. Արգելվում է մետաղյա մասերին կոռոզիայի (քայքայման) խորը հետքեր ունեցող ապահովիչ ամրագոտիների օգտագործումը: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515. Ապահովիչ ամրագոտիների ամրությունն ստուգելու ժամանակ պետք է պահպանվեն համապատասխան տեխնիկական պայմաններով նախատեսված փորձարկման ժամկետները և նորմերը: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516. Ռադիոակտիվ նյութերի հետ աշխատողները պետք է ապահովվեն իոնացնող ճառագայթումներից պաշտպանող ԱՊՄ-ով: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517. Աշխատանքային տեղում կամ նույն տարածքում գտնվող աշխատանքային տեղերում պետք է լինի պարբերաբար լրացվող դեղատուփ: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ԲԱԺԻՆ 8. ԱՆՎՏԱՆԳՈՒԹՅԱՆ ՊԱՀԱՆՋՆԵՐԸ ՎԵՐԱՆՈՐՈԳՄԱՆ ԱՇԽԱՏԱՆՔՆԵՐԻ ԿԱՏԱՐՄԱՆ ԺԱՄԱՆԱԿ</w:t>
      </w:r>
    </w:p>
    <w:p w:rsidR="00C57F4D" w:rsidRDefault="00C57F4D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30. ԸՆԴՀԱՆՈՒՐ ՊԱՀԱՆՋՆԵՐ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518. Սույն բաժինը սահմանում է ՄԳ-ի գծային մասի, ՃԿ-ի, ԳՍՊ-ի և ԳԲ կայանների հիմնական և օժանդակ տեխնոլոգիական սարքավորումների, այդ թվում` տեխնոլոգիական կալորդի վերանորոգման ժամանակ անվտանգության ընդհանուր պահանջները: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519. Վերանորոգման նախապատրաստական (նախապատրաստական) և բուն վերանորոգման աշխատանքների (վերանորոգման աշխատանքներ), այդ թվում` վերանորոգումից հետո սարքավորումների փորձնական գործարկման իրականացման համար պատասխանատու անձը նշանակվում է ԻՏԱ-ի կազմից: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520. Մեկ անձին թույլատրվում է համատեղել նախապատրաստական աշխատանքների և վերանորոգման աշխատանքների ղեկավարի պարտականությունները, եթե սարքավորման վերանորոգումն իրականացնում են արտադրամասի աշխատողները: Եթե վերանորոգումն իրականացնում է կապալառու կազմակերպությունը, ապա նման համատեղումն արգելվում է: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521. Եթե վերանորոգումն իրականացնում է կապալառու կազմակերպությունը, ապա այդ կազմակերպությունը պետք է ունենա համապատասխան լիցենզիա, իսկ աշխատանքների ղեկավարը լինի այդ կազմակերպության ԻՏԱ-ի ներկայացուցիչը, որը պետք է ունենա տվյալ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կազմակերպության կողմից տրամադրված նման աշխատանքներ իրականացնելու իրավունքը հաստատոող փաստաթուղթ: Այդ դեպքում նախապատրաստական աշխատանքներն իրականացնելուց հետո սարքավորումը (ագրեգատը) վերանորոգման նպատակով հանձնվում է կապալառու կազմակերպությանը համապատասխան ակտի միջոցով: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522. Նախապատրաստական աշխատանքը պետք է հնարավորինս նվազեցնի գազավտանգավոր և կրակային աշխատանքների ծավալը հիմնական վերանորոգման ընթացքում: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523. Եթե վերանորոգվող գազատարը տեղադրված է զուգահեռ, մոտենում կամ հատվում է որևէ այլ գազատարների հետ, ապա գազի հնարավոր արտահոսքերը հայտնաբերելու նպատակով վերջիններս շահագործող ՄԳ-ի գծային արտադրական ստորաբաժանումը պետք է դիտարկի գազատարների տեխնիկական վիճակն այն հատվածների վրա, որոնք գտնվում են վերանորոգվող գազատարից հետևյալ հեռավորությունների վրա.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Style w:val="a0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51"/>
        <w:gridCol w:w="1275"/>
        <w:gridCol w:w="1134"/>
        <w:gridCol w:w="1276"/>
        <w:gridCol w:w="1701"/>
        <w:gridCol w:w="1843"/>
      </w:tblGrid>
      <w:tr w:rsidR="00C57F4D">
        <w:tc>
          <w:tcPr>
            <w:tcW w:w="2127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Պայմանական տրամագիծ, մմ մինչ</w:t>
            </w:r>
          </w:p>
        </w:tc>
        <w:tc>
          <w:tcPr>
            <w:tcW w:w="851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300-600</w:t>
            </w:r>
          </w:p>
        </w:tc>
        <w:tc>
          <w:tcPr>
            <w:tcW w:w="1134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600-800</w:t>
            </w:r>
          </w:p>
        </w:tc>
        <w:tc>
          <w:tcPr>
            <w:tcW w:w="1276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800-1000</w:t>
            </w:r>
          </w:p>
        </w:tc>
        <w:tc>
          <w:tcPr>
            <w:tcW w:w="1701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1000-1200</w:t>
            </w:r>
          </w:p>
        </w:tc>
        <w:tc>
          <w:tcPr>
            <w:tcW w:w="1843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1200 և ավելի</w:t>
            </w:r>
          </w:p>
        </w:tc>
      </w:tr>
      <w:tr w:rsidR="00C57F4D">
        <w:tc>
          <w:tcPr>
            <w:tcW w:w="2127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Հեռավորություն, մ</w:t>
            </w:r>
          </w:p>
        </w:tc>
        <w:tc>
          <w:tcPr>
            <w:tcW w:w="851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1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350</w:t>
            </w:r>
          </w:p>
        </w:tc>
      </w:tr>
    </w:tbl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524. Եթե ՄԳ-ի ուղեգիծը անցնում է ավտոճանապարհների, երկաթգծի կամ ԷՀԳ-ի հողհատկացման կամ պաշտպանական գոտու տարածքում, ինչպես նաև ստորգետնյա կապուղիների և բարձրավոլտ լարման մալուխների հետ հատման գոտիներում, ապա վերանորոգման, այդ թվում` նախապատրաստական կամ հողային աշխատանքները պետք է իրականացվեն այդ ճանապարհները և կապուղիները շահագործող կազմակերպությունների հետ նախապես գրավոր համաձայնեցնելուց հետո: Եթե գրավոր համաձայնեցման մեջ շեշտվել է այդ կազմակերպությունների ներկայացուցչի մասնակցությունն աշխատանքների իրականացմանը, ապա կազմակերպությունը պետք է նախապես իրազեկվի աշխատանքների իրականացման վայրի և ժամկետների վերաբերյալ: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525. Պաշտպանական գոտում անհապաղ վերանորոգման և վերականգնման աշխատանքներ պահանջող վթարային դեպքերում թույլատրվում է նման աշխատանքների իրականացումն առանց շահագործող կազմակերպության իրազեկմանը, եթե պահպանվում են հետևյալ պահանջները`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վթարի վայր վթարային բրիգադ ուղարկելու հետ մեկտեղ, անկախ օրվա ժամից, շահագործող կազմակերպությունը տեղեկացվում է, որ աշխատանքներն սկսվել են.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վթարային աշխատանքների վայրում պետք է մշտապես ներկա լինի աշխատանքների ղեկավարը, ով անցկացնում է մասնակիցների հրահանգավորում.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3) մինչև վթարի վայր խողովակաշարը շահագործող կազմակերպության ներկայացուցչի ժամանելը հողային աշխատանքները պետք է իրականացվեն ձեռքով.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4) վթարի վայր ժամանած շահագործող կազմակերպության ներկայացուցիչը պետք է հստակ նշի խողովակաշարի և դրա կառույցների տեղակայումը և ներկա լինի մինչև աշխատանքների ավարտը: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526. Վթարների վերացման ծառայությունը պետք է ապահովված լինի անհրաժեշտ մեխանիզմներով և տրանսպորտային միջոցներով` հաշվի առնելով իրականացվող աշխատանքների բնույթը և բնակլիմայական պայմանները: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527. Բարձրության վրա վերանորոգում իրականացնելիս, մինչ աշխատանքների սկիզբը, աշխատանքային տեղը պետք է սարքավորվի համապատախան պարսպապատ լաստակներով և սանդուղքներով: Շարժական սանդուղքների կիրառմամբ թույլատրվում է աշխատել 3 մ ոչ ավելի բարձրության վրա: Արգելվում է կազմակերպության ստանդարտով սահմանված նորմերին չհամապատասխանող եղանակով պատրաստված լաստակների օգտագործումը: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528. Թույլատրվում է գազատարի վրա հենվող մեխանիզմների կիրառումը գազատարի մակերեսի մաքրման կամ մեկուսիչ ծածկանյութով պատելու համար` տվյալ հատվածը անջատելուց և գազից ազատելուց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529. Շահագործվող գազատարների, տեխնոլոգիապես պայթյունավտանգավոր կայանների վրա աշխատանքների, այդ թվում` հողային աշխատանքների վայրի լուսավորությունը պետք է իրականացվի պայթյունապաշտպանված կատարմամբ լուսատուներով: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530. Շարժական լուսատուները պետք է լինեն գործարանային արտադրության, պայթյունապաշտպանված կատարմամբ, 36 Վ լարումով, իսկ հատուկ վտանգավոր տեղերում (խրամեր, դիտահորեր, անոթներ)`12 Վ լարումով: Շարժական լուսատուների երկժանիները պետք է բացառեն ավելի բարձր լարման ցանց միանալու հնարավորությունը: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531. Էլեկտրական գործիքների և լուսատուների էլեկտրասնուցման մալուխը պետք է պաշտպանված լինի մեխանիկական վնասվածքներից: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532. Թույլատրվում է նորմալ կատարմամբ լուսարձակների կիրառումը, եթե դրանք տեղադրվում են Հայաստանի Հանրապետության կառավարության «Էլեկտրական էներգիայի հաղորդաբաշխման կանոնները հաստատելու մասին» որոշմամբ սահմանված հեռավորությունների վրա, ցանկալի է հողմակողմ, այդ թվում`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ՃԿ, այլ պայթյունավտանգավոր տարածքներից` առնվազն 60 մ հեռավորության վրա.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հեղուկ գազի (գազի խտուցքի) անոթներից` առնվազն 100 մ հեռավորության վրա: Ստորգետնյա անոթների դեպքում նշված հեռավորությունը կարելի է նվազեցնել 50 տոկոսով: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533. Մղիչների, կարգավորիչների, «գազ-յուղ» խտարարների համակարգերի վերանորոգման, ինչպես նաև մղիչների և ճնշակային գլանի գազային խոռոչի բացման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աշխատանքները հանդիսանում են գազավտանգավոր և պետք է իրականացվեն` համաձայն Սույն կանոնների 32-րդ գլխի պահանջների: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534. Խողովակաշարի տեխնիկական վիճակի վերահսկողությունը նախատեսում է գործող գազատարի առանձին հատվածների բացում, մեկուսիչ ծածկանյութի մաքրում, զննում, վերականգնում և հողածածկում: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535. Աշխատանքների մեկնարկից առաջ աշխատանքների ղեկավարը (պատասխանատու կատարողը) պետք է ծանոթանա գազատարի տեխնիկական վիճակը և հուսալիությունը բնութագրող փաստաթղթերին (նախորդ զննումների արդյունքները, վերանորոգումների բնույթը և ծավալը, վթարների պատճառների ուսումնասիրության ակտերը այլն) և անցկացնի հետազոտություն գազատարի անվտանգության գոտու սահմաններում գազի արտահոսքերը հայտնաբերելու նպատակով: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536. Անվտանգության գոտում գազի արտահոսքի հայտնաբերման դեպքում, կապված արտահոսքի ծավալից, անսարք գազատարը գազավտանգավոր գոտու սահմաններում պետք է դատարկվի գազից կամ գազի ճնշումը պետք է նվազեցվի ամենամեծ աշխատանքային ճնշման առնվազն 30 տոկոսի չափով: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537. Գազի արտահոսքերի բացակայության դեպքում պետք է ստուգվի զննվող հատվածի մեկուսիչ ծածկանյութի շերտի վիճակը` հատուկ մեկուսիչ շերտի վնասվածք հայտնաբերող սարքերի օգնությամբ: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538. Թույլատրվում է առանց գազի ճնշումը նվազեցնելու ձեռքով բացել գազատարը և ազատել այն մեկուսիչից, եթե տվյալ հատվածում հայտնաբերված չեն գազի արտահոսքեր, մեկուսիչ շերտի վնասվածքներ կամ գազատարի ամրությունը նվազեցնող այլ պատճառներ: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539. Վնասված մեկուսիչ շերտով գազատարի հատվածները բացելուց առաջ գազի ճնշումը գազատարում պետք է նվազեցվի ամենամեծ աշխատանքային ճնշման առնվազն 10 տոկոսի չափով: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540. Գազատարի երկար հատվածի բացման դեպքում պետք է միջոցներ ձեռնարկվեն հատվածի կախ ընկնելը և լրացուցիչ լարումների առաջացումը կանխարգելելու ուղղությամբ: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541. Խողովակների մետաղի վնասվածքներ չունեցող գազատարի բացված հատվածի մեկուսիչ շերտի վերականգնումը և գազատարի հողածածկումը պետք է իրականացվի ձեռքով` գազատարում ճնշումը նվազեցնելով` համաձայն Սույն կանոնների 539-րդ կետի և 32-րդ գլխի պահանջների: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542. Գազատարի հիմնանորոգման ընթացքում թույլատրվում է մեկուսիչ շերտի վերականգնումը և գազատարի հողածածկումը մեքենաների և մեխանիզմների օգնությամբ` գազատարի հատվածը գազից դատարկելուց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543. Հիմնանորոգման ընթացքում խողովակների պիտանելիության գնահատումն իրականացնում է շահագործող կազմակերպության ղեկավարի կողմից նշանակված հանձնաժողովը, որի կազմում ընդգրկվում են շահագործող կազմակերպության, ՄԳ-ի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գծային արտադրական ստորաբաժանման և կապալառու կազմակերպության ներկայացուցիչները: Խողովակների խոտանման չափանիշները սահմանվում են` համաձայն ՄԳ-ի գծային մասի հիմնանորոգման ընթացքում խողովակների խոտանման հրահանգի պահանջների: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544. Հողային քայքայումով (կոռոզիայով) հատվածներում գազատարի զննում կամ վերանորոգում անցկացնելու ժամանակ արգելվում է գազատարի զուգահեռ գծերում գազի ճնշման բարձրացումը: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545. Ոչ միջանցիկ և այլ վնասվածքների դեպքում (մեխանիկական վնասվածքներ, ծալքեր և այլն) գազատարի գազի անցողիկ աշխատանքային ճնշումը նվազեցվում է տվյալ հատվածի ամենամեծ թույլատրելի ճնշման 30 տոկոսի չափով: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546. Գազատարի գծային մասի, տեխնոլոգիական խողովակաշարերի վերանորոգման ժամանակ, երբ հնարավոր է մեխանիկական վնասվածքների առաջացումը, խողովակաշարերում ճնշումը հավասարեցվում է մթնոլորտայինին: Գազն արտանետվում է մոմի միջոցով: Այդ դեպքում արտանետող մոմից 200 մ շառավղով չպետք է լինեն կրակային աշխատանքներ և աշխատող շարժիչներով ավտոմեքենաներ: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547. Նեղ և խորացված տեղերում (դիտահորեր, անոթներ, սարքեր և այլն) աշխատանքներ իրականացնելու ժամանակ պետք է կատարվեն Սույն կանոնների 32-րդ գլխի պահանջները: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548. Աշխատանքների կատարման օպերատիվ տեխնիկական հսկողությունը, հատկապես թաքնված աշխատանքների, իրականացվում է ղեկավարի կամ պատասխանատու կատարողի կողմից: Կատարված աշխատանքների վերաբերյալ կազմվում է կազմակերպության ստանդարտով սահմանված ձևի ակտ: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549. Գործող օբյեկտի (ՄԳ-ի գծային մաս, ՃԿ-ի, ԳԲ կայան, ԳԲ կետ, ԳՍՊ և այլն) վրա վերանորոգման աշխատանքներ (փականների, հետադարձ կափույրների, խողովակաշարի մասերի փոփոխում) իրականացնելու ժամանակ, երբ եռակցումային կարանները հնարավոր չէ փորձարկել աշխատանքայինից բարձր ճնշմամբ, այդ կարանները դասում են «երաշխիքային» եռակցումային միացումների շարքին: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550. Վերանորոգումից հետո գազային օբյեկտների հուսալի և անվտանգ աշխատանքն ապահովելու համար «երաշխիքային» եռակցումային միացումների կատարմանը ներկայացվում են լրացուցիչ պահանջներ: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551. «Երաշխիքային» եռակցումային միացումների անհրաժեշտությունը, քանակությունը և գտնվելու վայրը որոշվում են կրակային աշխատանքների կազմակերպման ծրագրով և կարգագրերով: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552. «Երաշխիքային» եռակցումային կարանների հավաքումը և եռակցումն իրականացվում է ԻՏԱ-ի ներկայացուցչի ղեկավարությամբ, որը պետք է ունենա նմանատիպ եռակցումային աշխատանքներ իրականացնելու առնվազն 3 տարվա փորձ: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553. «Երաշխիքային» կարանների եռակցման աշխատանքների իրավունք ունեն 6-րդ և բարձր կարգի եռակցողներ, որոնք անցել են սահմանված ատեստավորում (ստուգարք):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554. «Երաշխիքային» եռակցումային կարանը պետք է ենթարկվի կրկնակի ստուգման` ռադիոգրաֆիկ (ԳՕՍՏ 7512-82-ի համաձայն) և անդրձայնային (ԳՕՍՏ 14782-86-ի համաձայն) մեթոդներով (բացասական ջերմաստիճանների դեպքում` կրկնակի ռադիոգրաֆիկ ստուգում):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555. «Երաշխիքային» եռակցումային միացման հերմետիկությունը պետք է ստուգվի տեղափոխվող (տեխնոլոգիական) նյութով աշխատանքային ճնշման տակ առնվազն երկու ժամվա ընթացքում: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556. «Երաշխիքային» եռակցումային միացման վերաբերյալ կազմվում է ակտ, որ ստորագրվում է գործառութային հսկողության համար պատասխանատու ԻՏԱ-ն, եռակցումը կատարող աշխատողի և փորձարկող լաբորատորիայի պատասխանատու ներկայացուցչի կողմից: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557. «Երաշխիքային» եռակցումային միացումների ակտերը պետք է պահվեն կատարողական տեխնիկական փաստաթղթերի հետ: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558. Խողովակաշարի, անոթի կամ սարքի ներքին խոռոչի վերանորոգման աշխատանքների ավարտից հետո դրանք պետք է մաքրվեն կեղտից, այլ նյութերից և առարկաներից: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559. ՄԳ օբյեկտների վերանորոգման ժամանակ գազավտանգավոր և կրակային աշխատանքների համար տրամադրվում է հաստատված ձևի կարգագիր Սույն  կանոնների 34-րդ գլխի, իսկ ծրագրային կրակային աշխատանքների համար կազմակերպության կողմից լրացուցիչ մշակվում է աշխատանքների կազմակերպման ծրագիր:</w:t>
      </w: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31. ԱՆՎՏԱՆԳՈՒԹՅԱՆ ՊԱՀԱՆՋՆԵՐԸ ՀՈՂԱՅԻՆ ԱՇԽԱՏԱՆՔՆԵՐԻ ԿԱՏԱՐՄԱՆ ԺԱՄԱՆԱԿ</w:t>
      </w:r>
    </w:p>
    <w:p w:rsidR="00C57F4D" w:rsidRDefault="00C57F4D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560. Հողային աշխատանքների կատարման ընթացքում պետք է պահպանվեն Սույն </w:t>
      </w:r>
      <w:r>
        <w:rPr>
          <w:rFonts w:ascii="GHEA Grapalat" w:eastAsia="GHEA Grapalat" w:hAnsi="GHEA Grapalat" w:cs="GHEA Grapalat"/>
          <w:strike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կանոններով և կազմակերպության համապատասխան ստանդարտով սահմանված անվտանգության նորմերի պահանջները: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561. Արգելվում է անցկացնել հողային աշխատանքներ ստորգետնյա մալուխային ԷՀԳ-ի անվտանգության գոտում, որը որոշվում է որպես եզրային մալուխներին զուգահեռ 1 մ հեռավորության վրա ուղղահայաց հարթություններով սահմանափակված հողի հատված: Արգելվում է ստորջրյա մալուխային ԷՀԳ-ի անվտանգության գոտում ստորջրյա աշխատանքների իրականացումը: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562. ՄԳ-ի օբյեկտների անվտանգության գոտում իրականացվող աշխատանքների ղեկավարը (պատասխանատու կատարողը) պարտավոր է կազմակերպել աշխատատեղի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գոտու օդում վնասակար և այրվող նյութերի պարունակության գործնական վերահսկողություն: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563. Գազախողովակաշարի զննման, ինչպես նաև կատոդային արտանցումների համար դիտահորերի բացման կամ կողմնատար-գազատարների ներմիացման համար կատարվող հողային աշխատանքները, պետք է իրականացվեն գծային վարպետի կամ գծային շահագործող ծառայության կողմից նշանակված այլ անձի ղեկավարությամբ: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564. Արգելվում է սկսել հողային աշխատանքները ՃԿ-ի, ԳԲ կայանների, ԳՍՊ-ի տարածքներում, գազատարների, մալուխների և այլ ստորգետնյա կապուղիների հարևանությամբ, եթե բացակայում են դրանց անցկացման և տեղակայման մանրակրկիտ պլանները: Անհրաժեշտ է հողային աշխատանքների կատարումը համաձայնեցնել այդ կապուղիները շահագործող կազմակերպությունների պատասխանատու ներկայացուցիչների հետ: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565. Հողային աշխատանքների կատարման մեխանիկական կամ ձեռքով եղանակները, խրամի չափերը, պատերի ամրացման պայմանները և շեպերի թեքության մեծությունները պետք է որոշվեն` համաձայն քաղաքաշինության բնագավառում Հայաստանի Հանրապետության պետական կառավարման լիազոր մարմնի կողմից 2001 թվականի հոկտեմբերի 1-ի N 82 հրամանով գործողության մեջ մտած ՍՆԻՊ III-4-80 պահանջների համաձայն: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566. Առանց ամրակապման ոչ ժայռային և չսառչող գրունտերում ստորգետնյա ջրերի մակարդակից բարձր ուղղահայաց պատերով խրամուղին կարող է փորվել հետևյալ խորության. 1,0 մ` լիցքային, ավազային և կոպճագրունտում, 1,25 մ` սուպեսներում, 1,5 մ` ավազակավային գրունտերում, 2,0 մ` հատուկ խիտ ոչ ժայռային գրունտերում: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567. Խրամի, Սույն կանոնների 566 կետում բերված խորություններից ավելի խորության դեպքում շեպերի դիքությունը որոշվում է` կապված խրամի խորությունից, գրունտի տեսակից և վիճակից, որոնց արժեքները բերված են ստորև.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Style w:val="a1"/>
        <w:tblW w:w="97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5"/>
        <w:gridCol w:w="760"/>
        <w:gridCol w:w="440"/>
        <w:gridCol w:w="1874"/>
        <w:gridCol w:w="434"/>
        <w:gridCol w:w="1907"/>
      </w:tblGrid>
      <w:tr w:rsidR="00C57F4D">
        <w:trPr>
          <w:jc w:val="center"/>
        </w:trPr>
        <w:tc>
          <w:tcPr>
            <w:tcW w:w="4335" w:type="dxa"/>
            <w:vMerge w:val="restart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Գրունտի տեսակները</w:t>
            </w:r>
          </w:p>
        </w:tc>
        <w:tc>
          <w:tcPr>
            <w:tcW w:w="760" w:type="dxa"/>
            <w:vMerge w:val="restart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5" w:type="dxa"/>
            <w:gridSpan w:val="4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Շեպի թեքությունը խրամի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ամենամեծ խորության դեպքում, մ 1,5</w:t>
            </w:r>
          </w:p>
        </w:tc>
      </w:tr>
      <w:tr w:rsidR="00C57F4D">
        <w:trPr>
          <w:jc w:val="center"/>
        </w:trPr>
        <w:tc>
          <w:tcPr>
            <w:tcW w:w="4335" w:type="dxa"/>
            <w:vMerge/>
            <w:shd w:val="clear" w:color="auto" w:fill="FFFFFF"/>
          </w:tcPr>
          <w:p w:rsidR="00C57F4D" w:rsidRDefault="00C57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/>
            <w:shd w:val="clear" w:color="auto" w:fill="FFFFFF"/>
          </w:tcPr>
          <w:p w:rsidR="00C57F4D" w:rsidRDefault="00C57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4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7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57F4D">
        <w:trPr>
          <w:jc w:val="center"/>
        </w:trPr>
        <w:tc>
          <w:tcPr>
            <w:tcW w:w="4335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Լիցքային չխտացրած</w:t>
            </w:r>
          </w:p>
        </w:tc>
        <w:tc>
          <w:tcPr>
            <w:tcW w:w="760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1:0,67</w:t>
            </w:r>
          </w:p>
        </w:tc>
        <w:tc>
          <w:tcPr>
            <w:tcW w:w="440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4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1:1</w:t>
            </w:r>
          </w:p>
        </w:tc>
        <w:tc>
          <w:tcPr>
            <w:tcW w:w="434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7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1:1,25</w:t>
            </w:r>
          </w:p>
        </w:tc>
      </w:tr>
      <w:tr w:rsidR="00C57F4D">
        <w:trPr>
          <w:jc w:val="center"/>
        </w:trPr>
        <w:tc>
          <w:tcPr>
            <w:tcW w:w="4335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Ավազային և կոպճագրունտ</w:t>
            </w:r>
          </w:p>
        </w:tc>
        <w:tc>
          <w:tcPr>
            <w:tcW w:w="760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1:0,5</w:t>
            </w:r>
          </w:p>
        </w:tc>
        <w:tc>
          <w:tcPr>
            <w:tcW w:w="440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4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1:1</w:t>
            </w:r>
          </w:p>
        </w:tc>
        <w:tc>
          <w:tcPr>
            <w:tcW w:w="434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7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1:1</w:t>
            </w:r>
          </w:p>
        </w:tc>
      </w:tr>
      <w:tr w:rsidR="00C57F4D">
        <w:trPr>
          <w:jc w:val="center"/>
        </w:trPr>
        <w:tc>
          <w:tcPr>
            <w:tcW w:w="4335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Կավաավազային</w:t>
            </w:r>
          </w:p>
        </w:tc>
        <w:tc>
          <w:tcPr>
            <w:tcW w:w="760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1:0,25</w:t>
            </w:r>
          </w:p>
        </w:tc>
        <w:tc>
          <w:tcPr>
            <w:tcW w:w="440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4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1:0,67</w:t>
            </w:r>
          </w:p>
        </w:tc>
        <w:tc>
          <w:tcPr>
            <w:tcW w:w="434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7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1:0,85</w:t>
            </w:r>
          </w:p>
        </w:tc>
      </w:tr>
      <w:tr w:rsidR="00C57F4D">
        <w:trPr>
          <w:jc w:val="center"/>
        </w:trPr>
        <w:tc>
          <w:tcPr>
            <w:tcW w:w="4335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Ավազակավային</w:t>
            </w:r>
          </w:p>
        </w:tc>
        <w:tc>
          <w:tcPr>
            <w:tcW w:w="760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1:0</w:t>
            </w:r>
          </w:p>
        </w:tc>
        <w:tc>
          <w:tcPr>
            <w:tcW w:w="440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4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1:0,5</w:t>
            </w:r>
          </w:p>
        </w:tc>
        <w:tc>
          <w:tcPr>
            <w:tcW w:w="434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7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1:0,75</w:t>
            </w:r>
          </w:p>
        </w:tc>
      </w:tr>
      <w:tr w:rsidR="00C57F4D">
        <w:trPr>
          <w:jc w:val="center"/>
        </w:trPr>
        <w:tc>
          <w:tcPr>
            <w:tcW w:w="4335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Կավային</w:t>
            </w:r>
          </w:p>
        </w:tc>
        <w:tc>
          <w:tcPr>
            <w:tcW w:w="760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1:0</w:t>
            </w:r>
          </w:p>
        </w:tc>
        <w:tc>
          <w:tcPr>
            <w:tcW w:w="440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4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1:0,25</w:t>
            </w:r>
          </w:p>
        </w:tc>
        <w:tc>
          <w:tcPr>
            <w:tcW w:w="434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7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1:0,5</w:t>
            </w:r>
          </w:p>
        </w:tc>
      </w:tr>
      <w:tr w:rsidR="00C57F4D">
        <w:trPr>
          <w:jc w:val="center"/>
        </w:trPr>
        <w:tc>
          <w:tcPr>
            <w:tcW w:w="4335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Փխրահողային և փխրահողանման</w:t>
            </w:r>
          </w:p>
        </w:tc>
        <w:tc>
          <w:tcPr>
            <w:tcW w:w="760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1:0</w:t>
            </w:r>
          </w:p>
        </w:tc>
        <w:tc>
          <w:tcPr>
            <w:tcW w:w="440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4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1:0,5</w:t>
            </w:r>
          </w:p>
        </w:tc>
        <w:tc>
          <w:tcPr>
            <w:tcW w:w="434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7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1:0,5</w:t>
            </w:r>
          </w:p>
        </w:tc>
      </w:tr>
    </w:tbl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568. Տարբեր տեսակի գրունտերի շերտավորման դեպքում շեպերի դիքությունը պետք է որոշվի գրունտի ամենաթույլ տեսակի ցուցանիշներով: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569. Արգելվում է ջրահագեցած, փխրահողանման և լիցքային գրունտերի մշակումն առանց ամրակապման: Մինչև ամրակապումը արգելվում է աշխատողների մուտքը խրամուղի: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570. Աշխատանքների ղեկավարը պարտավոր է պարբերաբար հետևել շեպերի և ամրակապերի վիճակին, ձեռնարկելով անհրաժեշտ միջոցներ գրունտի փլուզումը կանխարգելելու նպատակով: Խրամուղու փլուզման վտանգի առկայության դեպքում բանվորները պետք է նախապես հեռացվեն: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571. Դյուրաողող և նստվածքային գրունտերում անցկացված գազատարի հատվածի վրա աշխատանքներ իրականացնելիս պետք է ձեռնարկվեն միջոցներ խրամում գրունտային ջրերի կուտակման կանխարգելման նպատակով: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572. Մեխանիզմների օգնությամբ հողային աշխատանքներ իրականացնելուց պետք է նշվեն ձեռքով կատարվող աշխատանքների հատվածների սահմանները: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573. Մինչև 800 մմ տրամագծով գազատարների վրա աշխատանքներ կատարելուց փոսորակը պետք է ունենա առնվազն երկու ելք տարբեր եզրերում, իսկ 800 մմ և ավելի տրամագծով գազատարների վրա աշխատանքներ իրականացնելուց` չորս ելք, երկուական ամեն եզրից: Ելքերը պետք է սարքավորվեն աստիճանների տեսքով, կամ ունենան շարժական սանդուղքներ: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574. Առանց ամրակապերի խրամում (փոսորակում) բանվորների գտնվելու ժամանակ խրամուղու հարևանությամբ հողի մակերևույթում չպետք է իրականացվեն որևէ աշխատանքներ, իսկ ծանր մեխանիզմները պետք է գտնվեն փոսորակի հնարավոր փլուզման պրիզմայի սահմաններից դուրս: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575. Աշխատանքների համար անհրաժեշտ գործիքները և նյութերը պետք է լինեն փոսորակի եզրից առնվազն 0,5 մ հեռավորության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576. Մեխանիզմների կիրառմամբ հողային աշխատանքները կարող են սկսվել միայն աշխատատեղի օդի որակի ստուգումից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577. Ճնշման տակ գտնվող գործող գազատարի ուղագծի տարածքում հողափորիչ մեքենայով հետախուզահոր կամ խրամ փորել թույլատրվում է միայն աշխատանքների վայրում գազատարի դիրքը հստակ որոշելուց հետո, ինչպես նաև մեքենայի կտրող եզրի և գազատարի ծնորդի միջև առնվազն 0,5 մ հեռավորություն պահպանելու պայմաններում: Հողափորիչ մեխանիզմի հենքերը չպետք է տեղափոխվեն անմիջապես խողովակաշարի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վրայով: Խողովակի պատերի վնասվելը բացառելու նպատակով այսուհետ պետք է փորել ձեռքով` առանց հարվածային գործիքների կիրառման: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578. Գազատարի հստակ դիրքը որոշող տվյալների բացակայության պայմաններում մեխանիզմների կիրառմամբ փորել թույլատրվում է միայն հետախուզահորերի օգնությամբ գազատարի իրական դիրքը որոշելուց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579. ՄԳ-ի և մալուխների շահագործման և վերանորոգման հետ չկապված հողային աշխատանքները կարող է կատարել այլ կազմակերպություն` գազատարից և մալուխից առնվազն 2 մ հեռավորության վրա և ՄԳ-ի շահագործող ծառայության պատասխանատու ներկայացուցչի հսկողության տակ: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580. Գործող կապուղիների ուղեգծերի մոտ հողային աշխատանքներ կատարելիս արգելվում է թափել գրունտը այդ ուղեգծերի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strike/>
          <w:color w:val="FF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581. Խրամուղիները պետք է պաշտպանվեն մակերևույթային ջրերով ողողվելուց և ջրածածկումից, լեռնային կողմից թափոնակույտերի ստեղծման, ինչպես նաև ջրհեռացման դրենաժնր կառուցելու եղանակով: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582. Եթե հետախուզահորեր փորելուց հայտնաբերվում է գազի արտահոսք, հողային աշխատանքները անմիջապես դադարեցվում են, իսկ մարդիկ դուրս բերվում փոսորակից: Հողային աշխատանքները վերսկսվում են արտահոսքը և գազայնվածությունը վերացնելուց հետո` գազավտանգավոր աշխատանքներ իրականացնելու դեպքում ներկայացվող լրացուցիչ պայմանների պահպանմամբ: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583. Գազի արտահոսքը վերացնելու աշխատանքների ժամանակ գազատարի բացումն իրականացնող աշխատողները պարտավոր են կրել ապահովիչ գոտիներ և փողային հակագազեր: Հակագազերի փողերի եզրերը պետք է գտնվեն հողմակողմ և գազայնվածության գոտու սահմաններից դուրս: Ապահովիչ գոտիների պարանները պետք է բռնեն փոսորակից (խրամից) դուրս գտնվող բանվորները: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584. ՃԿ-ի և ԳՍՊԿ-ի տարածքներում բաց խրամուղիները և դիտահորերը տրանսպորտի երթևեկության և հետնյոտների անցման տեղերում պետք է հուսալիորեն ցանկապատվեն սարքավորվեն անվտանգության նշաններով և գրություններով: Գիշերային ժամերին պետք է տեղադրվեն նախազգուշացնող լույսեր, իսկ անհրաժեշտության դեպքում` նշանակվի պահակակետ: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32. ԳԱԶԱՎՏԱՆԳԱՎՈՐ ԵՎ ԿՐԱԿԱՅԻՆ ԱՇԽԱՏԱՆՔՆԵՐ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585. Աշխատանքը համարվում է գազավտանգավոր, եթե աշխատանքային գոտու օդում կարող է հայտնվել ՀՀ կառավարության 2006 թվականի փետրվարի 2-ի «Բնակավայրերում մթնոլորտային օդն աղտոտող նյութերի սահմանային թույլատրելի խտությունների (կոնցենտրացիաների-ՍԹԿ) նորմատիվները հաստատելու մասին» N 160-Ն որոշմամբ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սահմանված ՍԹԿ-ից բարձր մթնոլորտային օդն աղտոտող նյութերի կամ թթվածնի պարունակությունն օդում չի գերազանցում 16 տոկոսը (ըստ ծավալի):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586. Գազավտանգավոր աշխատանքներին դասվում է անոթի, սարքավորման, ցիստեռնի, կուտակիչի, դիտահորի, ինչպես նաև թունելի, խրամի և այլ նման տեղերում իրականացվող աշխատանքը, եթե աշխատանքային գոտու օդում թթվածնի պարունակությունը չի գերազանցում 18 տոկոսը (ըստ ծավալի):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587. Կազմակերպության յուրաքանչյուր արտադրամասի, արտադրության համար պետք է կազմվի գազավտանգավոր աշխատանքների ցանկ, որոնք իրականացվում են կարգագրերով: Ցանկը հաստատվում է կազմակերպության ղեկավարի հրահանգով: ԻՏԱ-ն և բանվորները ստորագրությամբ ծանոթանում են այդ ցանկին: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588. Հրահանգում պետք է նշվի կարգագրեր տրամադրելու, հաստատելու և համաձայնեցնելու իրավունքն ունեցող պաշտոնատար անձանց ցանկը: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589. Գազավտանգավոր աշխատանքների իրականացման անվտանգ պայմաններ ապահովելու համար կազմակերպությունում պետք է մշակվի միջոցառումների համալիր, որը կընդգրկի անհրաժեշտ փաստաթղթերի ձևակերպման և կատարողների հրահանգավորման, օդային միջավայրի վերահսկման, աշխատանքների ռեժիմի և անհրաժեշտ ԱՊՄ-ի և ԿՊՄ-ի որոշման կարգը: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590. Կարգագրով իրականացվող գազավտանգավոր աշխատանքների պատասխանատվությունը կրում է նման աշխատանքների բավարար փորձ ունեցող ԻՏԱ-ն, որը շահագործող կազմակերպության կողմից հաստատված կարգով անցել է գիտելիքների ստուգում: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591. Գազավտանգավոր աշխատանքների նախապատրաստման և կատարման կարգադրությունը տրվում է կատարողին աշխատանքների ղեկավարի միջոցով: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592. Գազավտանգավոր աշխատանքներ իրականացնող կարող են լինել արտադրական անձնակազմի հրահանգավորում և գազավտանգավոր աշխատանքների իրականացման հատուկ ուսուցում անցած աշխատողներ և ինքնուրույն աշխատելու քննություն հանձնած փրկարարական ջոկատների անդամները: Այդ անձինք պետք է անցնեն հատուկ ուսուցում և ստանան փողային կամ մեկուսիչ հակագազերով աշխատելու թույլտվություն: Առանց փողային կամ մեկուսիչ հակագազերի իրականացվող դյուրին և ոչ երկարատև աշխատանքներին թույլատրվում է ներգրավել 18 տարեկան և ավելի տարիքի տղամարդկանց: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593. Կատարողների հրահանգավորումն իրականացվում է անմիջապես գազավտանգավոր աշխատանքներից առաջ` հաշվի առնելով տվյալ պայմանները, կատարման կարգը և ձևերը, անվտանգության միջոցները, ԱՊՄ-ի օգտագործման ձևերը: Հրահանգավորումից հետո կատարողներն ստորագրում են մատյանում: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594. Արգելվում է գազավտանգավոր գոտում կողմնակի և աշխատանքների մեջ անմիջապես չներգրավված անձանց ներկայությունը: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595. Արգելվում է պայթյունավտանգավոր տարածքում գազավտանգավոր աշխատանքների հետ համատեղ այլ վերանորոգման կամ կարգաբերման աշխատանքների (ՉՀՍ և Ա ստուգում, էլեկտրական միացումների վերանորոգում և այլն), ինչպես նաև այնպիսի մեխանիկական աշխատանքների իրականացումը, ինչպիսիք են գայլիկոնումը, կտրումը, նյութերի ավազաշիթային մշակումը և այլն: Առանձին դեպքերում թույլատրվում է համատեղել աշխատանքների որոշ տեսակներ կազմակերպության գլխավոր ճարտարագետի կողմից ստորագրված թույլտվության հիման վրա` լրացուցիչ անվտանգության միջոցների մշակմամբ և կիրառմամբ: Այդ դեպքում աշխատանքները համարվում են գազավտանգավոր, և դրանց իրականացման համար նշանակվում է մեկ պատասխանատու: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596. Անոթի մեջ աշխատանքները պետք է իրականացվեն փողային կամ մեկուսիչ հակագազերով: Արգելվում է զտող հակագազերի օգտագործումը: Անոթի մեջ գտնվող աշխատողի հակագազի փողը պետք է լինի անոթից դուրս հողմակողմ և, անհրաժեշտության դեպքում` նշվի դրոշակներով, իսկ փողի խողովակաոստը ամրացրած: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597. Լուսավորման համար թույլատրվում է օգտագրծել պայթյունավտանգավոր նյութի խառնուրդին համապատասխանող դասի և խմբի 12 Վ լարումով լուսատու: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598. Կապված գազավտանգավոր աշխատանքների բարդությունից դրանք կատարվում են երկու բանվորներով, իսկ դիտահորերում, թունելներում, անոթում` երեք անդամից ոչ պակաս կազմ ունեցող բրիգադով: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599. Փողային հակագազով աշխատելու դեպքում անոթում երկու կրկնորդ օգնականներից բացի պետք է լինի նաև օդամղման սարքի աշխատանքին հետևող աշխատող: Փրկարարական պարանը և հակագազի փողը չպետք է խառնվեն: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600. Անոթում աշխատողը պետք է կրի խաչաձև ամրակապերով ապահովիչ գոտի, որին միացվում է փրկարարական պարանը, որի առնվազն 10 մ երկարության եզրը ՓՀ 1-ի դեպքում և 20 մ` ՓՀ -2-ի դեպքում պետք է դուրս բերվի: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601. Մինչև անոթ իջնելը գազայնվածության գոտուց դուրս հատուկ վայրում աշխատողները պետք է հագնեն հակագազը և կարգագրում նշված այլ ԱՊՄ-եր: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602. Անոթում երկու և ավելի մարդկանց աշխատանքի դեպքում օդի փողերը և փրկարարական պարանները պետք է դուրս բերվեն հակառակ ուղղություններով: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603. Անոթում աշխատելու ժամանակ կրկնորդ օգնականը պարտավոր է յուրաքանչյուր 2-3 րոպեն տեղեկանալ աշխատողների ինքնազգացողության մասին` այդ նպատակով օգտագործելով ծածկագիր նշաններ և փրկարարական պարանը: Պատասխան չստանալու դեպքում կրկնորդը պարտավոր է անմիջապես դուրս բերել աշխատողին անոթից: Անոթում աշխատողները պետք է փոխվեն յուրաքանչյուր 15-ից մինչև 20 րոպե: Օգտագործվող ԱՊՄ-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ները, ԿՊՄ-ները և այլ ապահովիչ սարքավորումները պետք է համապատասխանեն պայթյունաանվտանգության պահանջներին: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604. Գազավտանգավոր աշխատանքների ընթացքում պետք է օգտագործվեն կայծաանվտանգ գործիքներ, պայթյունապաշտպանված կատարմամբ լուսատուներ, մարտկոցային լուսատուներ և սարքեր: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605. Թույլատրվում է անոթ իջնելու նպատակով օգտագործել շարժական սանդուղք, եթե այն համապատասխանում է անվտանգության պայմաններին: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606. ՄԳ-ի գծային մասում գազավտանգավոր և կրակային աշխատանքների ժամանակ պետք է ապահովվի ռադիոկապը կամ հեռախոսակապը աշխատանքի վայրի և ՄԳ-ի գծային արտադրական ստորաբաժանման (ԳՍՊ) կարգավարի հետ, կամ մոտակա կապի հանգույցի հետ: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607. Սույն կանոնների հիման վրա ՄԳ-ի օբյեկտներում կազմակերպությունը պետք է մշակի տեղական պայմանները հաշվի առնող կրակային աշխատանքներ իրականացնելու վերաբերյալ արտադրական հրահանգ: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608. Բնակավայրերի, գծային հերթապահների և ԳԲ կայանների օպերատորների տներում ցածր ճնշման գազային ցանցերում կրակային աշխատանքները պետք է իրականացվեն` համաձայն Հայաստանի Հանրապետության կառավարության «Գազի տնտեսությունում անվտանգության կանոնները հաստատելու մասին» որոշմամբ սահմանված պահանջների: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609. Կրակային աշխատանքները լինում են ծրագրային և վթարային: Ծրագրային աշխատանքները կատարվում են վերանորոգումների ժամանակացույցով նախատեսված ժամկետներում, իսկ վթարայինները` անմիջապես հայտնաբերելուց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610. Կրակային աշխատանքներ կատարելու, ինչպես նաև աշխատանքների ղեկավար նշանակելու վերաբերյալ արձակվում է գազի շահագործման ծառայության հրաման, իսկ հատուկ դեպքերում` կազմակերպության հրաման: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611. Կրակային աշխատանքների ղեկավարը պետք է անձամբ ղեկավարի աշխատանքների նախապատրաստմանը և անցկացմանը: Նա պատասխանատվություն է կրում կրակային աշխատանքների անվտանգ անցկացման համար` ղեկավարվելով Սույն կանոններով, կրակային աշխատանքների իրականացման կազմակերպության հրահանգով, այդ աշխատանքի կազմակերպման հաստատված պլանով և կարգագրով: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612. Կրակային աշխատանքների իրականացման ժամանակ փակող արմատուրը պետք է բացել և փակել կարգավարական ծառայության հետ համաձայնեցնելուց հետո` կրակային աշխատանքների ղեկավարի կարգադրությամբ: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613. Կրակային աշխատանքներից առաջ մասնակիցները, այդ թվում` կողմնակի կազմակերպությունների ներկայացուցիչները պետք է հրահանգավորվեն անվտանգության միջոցների վերաբերյալ: Հրահանգավորումը հաստատվում է ստորագրությամբ: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614. Գազի տեղափոխման և սպառողներին գազի մատակարարման ծավալների կրճատման հետ կապված կրակային աշխատանքները պետք է համաձայնեցվեն շահագործող կազմակերպության ԿԿԾ-ի հետ: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615. Ծրագրային կրակային աշխատանքներից առաջ պետք է մշակվի կրակային աշխատանքի կազմակերպման ծրագիր` ամբողջական կազմակերպչատեխնիկական հերթականությամբ՝ համաձայն Ձև 2-ի: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616. Ոչ ծրագրային (վթարային) կրակային աշխատանքների իրականացնելու ժամանակ ծրագիրը կազմվում է տեղում` ղեկավարի կողմից: 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617. Ծրագրային կրակային աշխատանքներից առաջ ղեկավարն ստորագրությամբ ստանում է աշխատանքների իրականացման կարգագիր: Կարգագիրը կազմվում է երկու օրինակից, մեկը պահվում է աշխատանքների իրականացման օբյեկտի ստորաբաժնի կարգավարի, իսկ մյուսը` աշխատանքների ղեկավարի մոտ: Կարգագիրը տրվում է աշխատանքների կատարման համար անհրաժեշտ ժամկետով: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618. Կրակային աշխատանքները պետք է իրականացվեն, եթե աշխատանքային գոտու օդում գազի պարունակությունը չի գերազանցում ԲՍԿՍ-ի 20 տոկոսը: Եթե գազի պարունակությունը գերազանցում է ԲՍԿՍ-ի 20 տոկոսը, ապա աշխատանքները անմիջապես դադարեցվում են: Օդի ստուգումների պարբերականությունը պետք է լինի առնվազն 30 րոպեն մեկ անգամ: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619. Կրակային աշխատանքների ժամանակ արգելվում է բարձրացնել վերանորոգվող գազատարի վտանգավոր գոտում գտնվող գազատարների և խտուցքատարերի ճնշումը: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620. Կրակային աշխատանքներում չմասնակցող տեխնիկական և տրանսպորտային միջոցները, անձնակազմը, ինչպես նաև հանգստի գոտիները պետք է գտնվեն վտանգավոր գոտուց դուրս` հետևյալ հեռավորությունների վրա` կապված վերանորոգվող խոողովակաշարի տրամագծից.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Պայմանական</w:t>
      </w:r>
    </w:p>
    <w:tbl>
      <w:tblPr>
        <w:tblStyle w:val="a2"/>
        <w:tblW w:w="9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0"/>
        <w:gridCol w:w="518"/>
        <w:gridCol w:w="1175"/>
        <w:gridCol w:w="1121"/>
        <w:gridCol w:w="1295"/>
        <w:gridCol w:w="1383"/>
        <w:gridCol w:w="1698"/>
      </w:tblGrid>
      <w:tr w:rsidR="00C57F4D">
        <w:tc>
          <w:tcPr>
            <w:tcW w:w="2560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տրամագիծ, մմ մինչ</w:t>
            </w:r>
          </w:p>
        </w:tc>
        <w:tc>
          <w:tcPr>
            <w:tcW w:w="518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75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300-600</w:t>
            </w:r>
          </w:p>
        </w:tc>
        <w:tc>
          <w:tcPr>
            <w:tcW w:w="1121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600-800</w:t>
            </w:r>
          </w:p>
        </w:tc>
        <w:tc>
          <w:tcPr>
            <w:tcW w:w="1295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800-1000</w:t>
            </w:r>
          </w:p>
        </w:tc>
        <w:tc>
          <w:tcPr>
            <w:tcW w:w="1383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1000-1200</w:t>
            </w:r>
          </w:p>
        </w:tc>
        <w:tc>
          <w:tcPr>
            <w:tcW w:w="1698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1200 և ավելի</w:t>
            </w:r>
          </w:p>
        </w:tc>
      </w:tr>
      <w:tr w:rsidR="00C57F4D">
        <w:tc>
          <w:tcPr>
            <w:tcW w:w="2560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Հեռավորություն, մ</w:t>
            </w:r>
          </w:p>
        </w:tc>
        <w:tc>
          <w:tcPr>
            <w:tcW w:w="518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5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150</w:t>
            </w:r>
          </w:p>
        </w:tc>
        <w:tc>
          <w:tcPr>
            <w:tcW w:w="1121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5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383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8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350</w:t>
            </w:r>
          </w:p>
        </w:tc>
      </w:tr>
    </w:tbl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621. Գազատարի վրա կրակային աշխատանքները պետք է իրականացվեն 200-ից մինչև 500 Պա ճնշման պայմաններում (ջրի սյան 20,4-ից մինչև 51 մմ): Չի թույլատրվում մթնոլորտային օդի թափանցումը գազատար: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622. Վերանորոգվող գազատարի հատվածի ճնշման նվազեցումն իրականացվում է արտանետման եղանակով` մոմի միջոցով: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623. Վերանորոգման աշխատանքներին չմասնակցող անձնակազմը, տեխնիկական և տրանսպորտային միջոցները պետք է գտնվեն մոմից առնվազն 200 մ հեռավորության վրա` հաշվի առնելով քամու ուղղվածությունը: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624. Եթե մոմի միջոցով գազի արտանետման ընթացքում արտանետվում է նաև գազի խտուցք, ապա մոմի արմատուրային փականները պետք է անմիջապես փակվեն, իսկ գազի արտանետումը դադարեցվի: Արտանետումը թույլատրվում է վերսկսել միայն խտուցքի արտանետումը վերացնելուց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625. Գազատարի վերանորոգվող հատվածը պետք է անջատվի ռետինե փչագնդերով: Մինչև փչագնդերը տեղադրելը, պետք է ստուգել դրանց պիտանելիության ժամկետը և հերմետիկությունը: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626. Ռետինե փչագնդերը տեղադրվում են գազատարի մեջ վերանորոգվող հատվածից 8-ից մինչև 10 մ հեռավորության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627. Ռետինե փչագնդերի տեղադրման համար գազատարում պետք է կտրվեն 250-ից մինչև 350 մմ-ից ոչ ավելի և 100-ից մինչև 150 մմ-ից ոչ պակաս չափերի օվալաձև երկու անցք: Այդ դեպքում անցքի լայնքը (փոքր առանցքը) չպետք է գերազանցի խողովակի տրամագծի 0,5-ը: Անցքի երկարության և լայնության տարբերությունը պետք է լինի առնվազն 50 մմ: Անցքի մեծ առանցքը պետք է դիրքավորվի գազատարի երկայնքով: Անցքերը պետք է գտնվեն եռակցումային կարանից առնվազն 0,5 մ և երկայնքային կարանից` առնվազն 0,2 մ հեռավորության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628. Գազատարի մեջ ռետինե փչագնդերը փչում են օդով կամ իներտ գազով` մինչև 4000-ից մինչև 5000 Պա ճնշումը (408-ից մինչև 510 մմ ջր. ս.): Ռետինե փչագնդերի վիճակը պետք է մշտապես վերահսկվի: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629. Մինչ 300 մմ տրամագծով գազատարների վրա աշխատանքներ իրականացնելու ժամանակ գազատարի հատվածն անջատելու համար ռետինե փչագնդերից բացի թույլատրվում է օգտագործել նաև ժամանակավոր կավե խցաններ: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630. Գազատարի պատռման դեպքում, երբ գազատարի հատվածն ամբողջությամբ ազատված է գազից, ռետինե փչագնդերի տեղադրման համար անցքեր կտրելուց առաջ անջատված հատվածը փչամաքրվում է երկու կողմից 0,1 ՄՊա ճնշման գազով: Փչամաքրումից հետո գազում թթվածնի պարունակությունը չպետք է գերազանցի 2 տոկոսը (ըստ ծավալի):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631. Կրակային աշխատանքների անվտանգության մակարդակը բարձրացնելու համար գազատարի հատվածը, գազային կապուղիները, սարքերը և անոթները պետք է լիցքավորվեն իներտ գազով կամ ծխագազով: Կրակային աշխատանքների ժամանակ ազոտի կիրառման տեխնոլոգիան տրվում է կազմակերպության ստանդարտով: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632. Կրակային աշխատանքները պետք է իրականցվեն աշխատանքային օրերի ցերեկային ժամերին: Բացառության կարգով թույլատրվում է կրակային աշխատանքների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իրականացումը գիշերային ժամերին, ինչպես նաև հանգստյան և տոն օրերին, եթե աշխատանքները ծրագրային չեն՝ վթարային են կամ դրանք ղեկավարվում են ՄԳ-ի գծային արտադրական ստորաբաժանման, (ԳՍՊ) կամ այլ համապատասխան ստորաբաժանումների պետերը: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633. Արգելվում է կրակային աշխատանքների իրականացումը ամպրոպի ժամանակ, ինչպես նաև մարդկանց գտնվելը գծային ծորակներից և փչամաքրման մոմերից առնվազն            200 մ հեռավորության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634. Կրակային աշխատանքը պետք է դադարեցվի, եթե աշխատանքային գոտու օդում այրվող գազերի պարունակությունը գերազանցում է ԲՍԿՍ-ի 20 տոկոսը, գազի ճնշումը գազատարում 500 Պա-ից ավելի է կամ 200 Պա-ից պակաս է (համապատասխանաբար 51 և 20,4 մմ ջր. ս), մարում է խողովակի կտրվածքից արտահոսող գազի բոցը, կամ կայծ է ներթափանցում «գազի տակ» աշխատանքի ժամանակ, խախտվել է փչագնդերի և խցանների հերմետիկությումը, առաջացել է գազի կամ գազի խտուցքի արտահոսք: Պատահարի մասին, ինչպես նաև աշխատանքների դադարեցման և ձեռնարկված միջոցների մասին պետք է տեղեկացվեն ԿԿԾ-ի և ՄԳ-ի գծային արտադրական ստորաբաժանման կարգավարները: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635. Գազատարի վրա վերանորոգման ժամանակ կատարած եռակցումային միացումները ենթակա են փորձարկման ռադիոգրաֆիկ մեթոդով, իսկ անկյունային կարանները` անդրձայնային մեթոդով: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636. III և IV կարգի գազատարների վրա թույլատրվում է շրջահյուսվածքների (պատատանների) հավաքակցում և եռակցում, ինչպես նաև խողովակաոստերի միացում 40-ից մինչև 50 մմ լայնության պողպատյա տակդիր տափօղակի միջոցով, որի հաստությունը պետք է լինի 3 մմ-ից մինչև 4 մմ: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637. Խողովակների թերությունների վերացման մեթոդը որոշվում է պատերի վնասվածքի բնույթով և վտանգավորության աստիճանով` համաձայն տեխնիկական հրահանգների: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638. III և IV կարգի հատվածներում թույլատրվում է թողնել առանձին սահուն ներճմլվածքներով խողովակներ, եթե այդ թերությունների խորությունը չի գերազանցում պատի հաստության չափը: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639. Կրակային աշխատանքների ժամանակ օգտագործվող վթարային պահուստի խողովակները չպետք է ունենան թերություններ և ենթակա չեն վերանորոգման: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640. 219 մմ և ավելի տրամագիծ ունեցող խողովակներում ռետինե փչագնդերի տեղադրման նպատակով կտրվող անցքերը պետք է եռակցվեն կարկատանների կիրառմամբ: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641. Կարկատանը պետք է լինի նույն մետաղից: Կարկատանը պետք է զոդվի (եռակցվի) տակդիր տափօղակի կիրառմամբ: Արգելվում է կարկատանների եզրածածկ եռակցումը: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642. Կարկատանների եռակցման վերաբերյալ կազմվում է ակտ: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643. Կրակային, մեկուսիչ նյութածածկով պատելու և հողային աշխատանքների ավարտից հետո անջատված հատվածից կամ գազատարի տեխնոլոգիական գծից պետք է փչամաքրվի գազաօդային խառնուրդը: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strike/>
          <w:color w:val="FF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644. </w:t>
      </w:r>
      <w:r>
        <w:rPr>
          <w:rFonts w:ascii="GHEA Grapalat" w:eastAsia="GHEA Grapalat" w:hAnsi="GHEA Grapalat" w:cs="GHEA Grapalat"/>
          <w:sz w:val="24"/>
          <w:szCs w:val="24"/>
        </w:rPr>
        <w:t>Գազատարի վերանորոգված հատվածից գազաօդային խառնուրդի դուրս մղման ավարտից հետո, այն փորձարկվում է առավելագույն աշխատանքային ճնշման տակ՝ գազատարի շահագործման պրոցեսում: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645. Գազատարի վերանորոգված հատվածի ընդունման վերաբերյալ կազմվում է ակտ, որում նշվում է պողպատի տեսակը և տեղադրված խողովակների տվյալները, եռակցման և մեկուսացման որակը, փորձարկման արդյունքները, եռակցողների անունը և ազգանունը, վերանորոգումից հետո գազատարի գործարկումը թույլատրող անձը: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646. ՃԿ-ում, ԳԲ կայաններում, ԳՍՊ-ում կրակային աշխատանքները պետք է անցկացվեն տեխնոլոգիական գծերի հուսալի անջատումից և դրանք գազից ու գազի խտուցքից ազատելուց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647. Վտանգավոր գոտում արգելվում է համատեղել գազավտանգավոր և կրակային աշխատանքները: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648. ԳՍՊ-ի հորատանցքերի շատրվանային արմատուրի վրա կրակային աշխատանքը պետք է կատարվի հորատանցքի նախնական ամբողջական խցանումից և արմատային սողնակը փակելուց հետո: Այդ ընթացքում պետք է մշտապես իրականացվի սողնակից առաջ գտնվող հատվածի ճնշման հսկողություն: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649. Գազային հորատանցքի մոտ գազատարի վրա թույատրվում է կրակային աշխատանքների իրականացումն առանց խցանման հորանաբերանից առնվազն 30 մ հեռավորության վրա, եթե հորատանցքն անջատված է, և բացակայում են գազի արտահոսքեր արմատուրից: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650. Կրակային աշխատանքները գազավտանգավոր գոտում, որտեղ տեղադրված են գազային սարքավորումները կամ արմատուրը, պետք է իրականացվեն այդ տարածք մտնող բոլոր գազային կապուղիների ամբողջական անջատումից հետո: Այդ անջատումը կատարվում է տարածքից դուրս տեղակայված արմատուրի օգնությամբ: Միաժամանակ, սարքավորումների և գազատարի ճնշումը նվազեցվում է մինչև մթնոլորտայինը, ինչպես նաև կատարվում են Սույն կանոններով նախատեսվող բոլոր անհրաժեշտ միջոցառումները: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651. Կրակային աշխատանքների ժամանակ թույլատվում է սպառողներին գազ մատակարարել շրջանցիկ գծով, եթե այդ գիծը գտնվում է ԳԲ կայանի շենքից դուրս` կարգավորման հանգույցում կարգավարի մշտական հերթապահության պայմանով: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33. ՇԻՆԱՐԱՐԱԿԱՆ ՄԵՔԵՆԱՆԵՐԻ ԵՎ ՄԵԽԱՆԻԶՄՆԵՐԻ ՇԱՀԱԳՈՐԾՈՒՄԸ: ԲԱՐՁՄԱՆ ԵՎ ԲԵՌՆԱԹԱՓՄԱՆ ԵՎ ՏՐԱՆՍՊՈՐՏԱՅԻՆ ԱՇԽԱՏԱՆՔՆԵՐ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652. Շինարարական մեքենաների և մեխանիզմների շահագործման ընթացքում պետք է ղեկավարվել քաղաքաշինության բնագավառում Հայաստանի Հանրապետության պետական կառավարման լիազոր մարմնի կողմից 2001 թվականի հոկտեմբերի 1-ի N 82 հրամանով գործողության մեջ մտած ՍՆԻՊ III-4-80 և</w:t>
      </w:r>
      <w:r>
        <w:rPr>
          <w:rFonts w:ascii="GHEA Grapalat" w:eastAsia="GHEA Grapalat" w:hAnsi="GHEA Grapalat" w:cs="GHEA Grapalat"/>
          <w:color w:val="FF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արտադրող գործարանների հրահանգներով: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653. Շինարարական մեքենաների և մեխանիզմների կիրառմամբ շինհավաքակցման աշխատանքներ իրականացնող կազմակերպությունների ղեկավարները պարտավոր են նշանակել այդ աշխատանքների անվտանգ կատարման համար պատասխանատու ԻՏԱ, ովքեր անցել են տվյալ մեքենաների և մեխանիզմների կիրառմամբ աշխատանքների անվտանգ իրականացման վերաբերյալ գիտելիքների, կանոնների և հրահանգների ստուգարք: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654. Շինարարական մեքենաները և մեխանիզմները սարքին վիճակում պահպանելու համար պատասխանատու անձինք պարտավոր են ապահովել դրանց տեխսպասարկման և վերանորոգման անցկացումը` համաձայն արտադրող գործարանների հրահանգների պահանջների: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655. Մինչև մեքենաների և մեխանիզմների կիրառմամբ աշխատանքների սկիզբը, աշխատանքների ղեկավարը պետք է որոշի մեքենաների տեղափոխման ուղիները և տեղակայման վայրը, հողանցման եղանակը, նշի մեքենավարի և աշխատողների փոխադարձ կապի ձևերը, ինչպես նաև ապահովի աշխատանքային գոտու պատշաճ լուսավորությունը: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656. Մեքենաների և մեխանիզմների աշխատելու վայրը պետք է ունենա աշխատանքային գոտու բարձր տեսանելիություն և մանեվրություն: Եթե մեքենավարը չունի բավարար տեսադաշտ, պետք է սարքավորվի ռադիոկապ կամ հեռախոսակապ մեքենավարի և աշխատանքներն իրականացնող աշխատողի միջև: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657. Աշխատանքի ընթացքում փոխանցվող նշանները պետք է նախապես պարզաբանվեն գործընթացում ներգրավված բոլոր մասնակիցներին: Սարքավորման աշխատելու գոտում պետք է տեղադրվեն անվտանգության նշաններ և գրություններ: Արգելվում է առանց հսկողության թողնել աշխատող շարժիչով մեքենաները և սարքավորումները: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658. Բարձիչ-բեռնաթափիչ աշխատանքների ընթացքում պետք է ղեկավարվել ԳՕՍՏ 12.3.009-76-ի և քաղաքաշինության բնագավառում Հայաստանի Հանրապետության պետական կառավարման լիազոր մարմնի կողմից 2001 թվականի հոկտեմբերի 1-ի N 82 հրամանով գործողության մեջ մտած ՍՆԻՊ III-4-80-ի պահանջներով: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659. Բեռները պետք է առասանվեն գույքային առասաններով կամ հաստատված նախագծի համաձայն պատրաստված հատուկ սարքերի օգնությամբ: Առասանման եղանակները պետք է բացառեն ամրացրած բեռների սահումը կամ ընկնումը: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660. Տրանսպորտային միջոցների վրա բեռների դասավորումը պետք է ապահովի տրանսպորտային միջոցի և բեռի կայունությունը բեռնման, տեղափոխման և բեռնաթափման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ժամանակ: Բարձիչ-բեռնաթափիչ աշխատանքների ժամանակ արգելվում է անկայուն բեռի առասանումը, ինչպես նաև բարձրացրած բեռի առասանների տեղաշարժը: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661. Շահագործման և վերանորոգման ընթացքում կիրառվող ճոպանասարքերը և բեռնամբարձիչ մեխանիզմները պետք է նախապես ստուգվեն և դրոշմվեն: Դրոշմերին պետք է նշվի թույլատրելի բեռնվածությունը, հերթական և անցկացրած փորձարկման ամսաթիվը: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662. Բեռների բարձրացման և տեղափոխման ժամանակ աշխատանքների գոտու լուսավորությունը պետք է կազմի առնվազն 5 լք ձեռքով աշխատելու և 10 լք մեքենաների կիրառմամբ աշխատանքների դեպքում: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663. Խողովակների բարձման և բեռնաթափման ընթացքում պետք է միջոցներ ձեռնարկվեն տրանսպորտային միջոցներից կամ դարսակներից դրանց ինքնակամ ցած գլորվելը բացառելու ուղղությամբ: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664. Ճնշման տակ գտնվող բալոնների, անոթների, ապակյա տարաներով նյութերի, այրվող և պայթյունավտանգավոր նյութերի բարձման, տեղափոխման և բեռնաթափման ընթացքում պետք է միջոցներ ձեռնարկվեն հարվածներից խուսափելու նպատակով: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665. ՃԱ-ի վերանորոգման ժամանակ դետալների բարձրացումը բեռնամբարձիչ սարքերի օգնությամբ իրականցվում է վերանորոգման ավագ մեքենայավարի հսկողության տակ, որը պետք է իմանա բեռնամբարձիչ սարքերի կառուցվածքը և շահագործման կանոնները: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666. Բեռնամբարձիչի բեռնվածության սահմանաչափին մոտ ծանրություն ունեցող բեռը թույլատրվում է տեղափոխել միայն բեռների անվտանգ տեղափոխման համար պատասխանատու անձի անմիջական հսկողության տակ` բեռնամբարձիչ սարքերի սարքինության համար պատասխանատու անձի ներկայությամբ: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667. Ձեռքով բեռ տեղափոխելու դեպքում ընդունված են հետևյալ թույլատրելի նորմերը. տղամարդու համար` 50 կգ, 16-ից մինչև 18 տարեկան պատանիների համար` 16 կգ, 16-ից մինչև 18 տարեկան օրիորդների համար` 10 կգ: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668. Կանանց համար ձեռքով բեռ փոխադրելու դեպքում սահմանված սահմանային թույլատրելի նորմերն են`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Style w:val="a3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2"/>
        <w:gridCol w:w="2705"/>
      </w:tblGrid>
      <w:tr w:rsidR="00C57F4D">
        <w:trPr>
          <w:jc w:val="center"/>
        </w:trPr>
        <w:tc>
          <w:tcPr>
            <w:tcW w:w="7922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Աշխատանքների բնույթը</w:t>
            </w:r>
          </w:p>
        </w:tc>
        <w:tc>
          <w:tcPr>
            <w:tcW w:w="2705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Բեռի սահմանային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թույլատրելի քաշը, կգ</w:t>
            </w:r>
          </w:p>
        </w:tc>
      </w:tr>
      <w:tr w:rsidR="00C57F4D">
        <w:trPr>
          <w:jc w:val="center"/>
        </w:trPr>
        <w:tc>
          <w:tcPr>
            <w:tcW w:w="7922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Բեռի տեղափոխում այլ գործերի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 հերթափոխումով</w:t>
            </w:r>
          </w:p>
        </w:tc>
        <w:tc>
          <w:tcPr>
            <w:tcW w:w="2705" w:type="dxa"/>
            <w:shd w:val="clear" w:color="auto" w:fill="FFFFFF"/>
            <w:vAlign w:val="bottom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15</w:t>
            </w:r>
          </w:p>
        </w:tc>
      </w:tr>
      <w:tr w:rsidR="00C57F4D">
        <w:trPr>
          <w:jc w:val="center"/>
        </w:trPr>
        <w:tc>
          <w:tcPr>
            <w:tcW w:w="7922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1,5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 և ավելի բարձրության վրա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բեռի բարձրացում</w:t>
            </w:r>
          </w:p>
        </w:tc>
        <w:tc>
          <w:tcPr>
            <w:tcW w:w="2705" w:type="dxa"/>
            <w:shd w:val="clear" w:color="auto" w:fill="FFFFFF"/>
            <w:vAlign w:val="bottom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10</w:t>
            </w:r>
          </w:p>
        </w:tc>
      </w:tr>
      <w:tr w:rsidR="00C57F4D">
        <w:trPr>
          <w:jc w:val="center"/>
        </w:trPr>
        <w:tc>
          <w:tcPr>
            <w:tcW w:w="7922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Աշխատանքային հերթափոխի</w:t>
            </w:r>
          </w:p>
        </w:tc>
        <w:tc>
          <w:tcPr>
            <w:tcW w:w="2705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57F4D">
        <w:trPr>
          <w:jc w:val="center"/>
        </w:trPr>
        <w:tc>
          <w:tcPr>
            <w:tcW w:w="7922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ընթացքում մշտական բեռի տեղափոխում</w:t>
            </w:r>
          </w:p>
        </w:tc>
        <w:tc>
          <w:tcPr>
            <w:tcW w:w="2705" w:type="dxa"/>
            <w:shd w:val="clear" w:color="auto" w:fill="FFFFFF"/>
            <w:vAlign w:val="bottom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10</w:t>
            </w:r>
          </w:p>
        </w:tc>
      </w:tr>
    </w:tbl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669. Հերթափոխի ընթացքում տեղափոխված բեռի գումարային քաշը չպետք է գերազանցի 7000 կգ: Բարձրացվող և տեղափոխվող բեռի քաշի մեջ հաշվարկվում է նաև տարայի և փաթեթավորման քաշը, միաժամանակ շարժասայլակներով բեռ փոխադրելու դեպքում գործածվող ուժը չպետք է գերազանցի 15 կգ: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670. Հեղուկ և սեղմած գազի բալոնները պետք է տեղափոխվեն հատուկ սարքավորված մեքենաներով, որտեղ դրանք առանձնացվում են փափուկ միջադիրներով: Բալոնի գլխամասի ծորակը պետք է փակվի ապահովիչ պատյանով: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671. Պայթյունավտանգ, ռադիոակտիվ, թունավոր և այլ վտանգավոր բեռները, ինչպես նաև չլվացած տարան պետք է տեղափոխվեն` համաձայն կազմակերպությունների կողմից մշակված հատուկ հրահանգների: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34. ԵՌԱԿՑՄԱՆ ԵՎ ՀԱՎԱՔԱԿՑՄԱՆ ԱՇԽԱՏԱՆՔՆԵՐ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672. Գազատարերի և գազավտանգավոր սարքավորումների վրա եռակցումային աշխատանքներ իրականացնելու իրավունք ունեն կազմակերպության ստանդարտով սահմանված կարգով ուսուցում և գիտելիքների ստուգում անցած եռակցողները, որոնք շահագործող կազմակերպության կողմից ստացել են այդ իրավունքը հաստատող վկայական: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673. Եռակցողները և նրանց օգնականները պարտավոր են աշխատել համապատասխան ԱՊՄ-ի կիրառմամբ, այդ թվում` նաև կրել արտահագուստ, օգտվել պաշտպանիչ վահանակներից: Առաստաղային եռակցման դեպքում եռակցողը պետք է լրացուցիչ կրի հրակայուն ձեռնոցներ: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674. Գունավոր մետաղներ` ցինկ, պղինձ կամ արճիչ պարունակող համաձուլվածքների եռակցման դեպքում եռակցողը պետք է օգտագործի նաև համապատասխան հակագազ: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675. Գազակտրողները պետք է աշխատեն հատուկ ակնոցներով: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676. Եռակցումային կարաններից խարամի մաքրման դեպքում աշխատողները պետք է կրեն պաշտպանիչ ակնոցներ: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677. Անընդհատ էլեկտրաեռակցումային աշխատանքները պետք է իրականացվեն հատուկ սարքավորված շինություններում կամ հատուկ այդ նպատակով կառուցված օդափոխվող տարածքներում: Այդ տարածքներում արգելվում է դյուրավառ նյութերի պահպանումը: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678. Պայթյունավտանգավոր տարածքներում էլեկտրական եռակցման աշխատանքների ժամանակ արգելվում է որպես մատուցող հետադարձ հոսանքատար օգտագործել հողանցման լարը, մետաղյա կառույցները, սարքավորումները և գազատարները: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679. Էլեկտրական բռնիչին հոսանք սնուցելու համար պետք է օգտագործվեն ճկուն մեկուսացված և վնասվելուց պաշտպանված լարերը: Արգելվում է այդ նպատակով օգտագործել վնասված մեկուսացումով լարերը: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680. Փայտամածերի վրա եռակցումային աշխատանքներ իրականացնելու դեպքում այդ կառույցները պետք է ծածկվեն երկաթյա կամ ասբեստյա թերթերով այնպես, որպեսզի հալված մետաղը չդառնա հրդեհի աղբյուր: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681. Եռակցումային ապարատը և օժանդակ սարքավորումները պետք է գտնվեն կրակային աշխատանքի տեղից առնվազն 20 մ հեռավորության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682. Աշխատանքների ավարտի կամ ժամանակավոր դադարի դեպքում էլեկտրաեռակցման սարքավորումը պետք է անջատվի: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683. Եռակցումային շղթան թույլատրվում է վերանորոգել միայն սնուցման աղբյուրները և սարքավորումն անջատելուց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684. Եռակցումային ագրեգատի առանձին մասերի տաքացման ջերմաստիճանը չպետք է գերազանցի 75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0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C: Եթե ջերմաստիճանը բարձրանում է թույլատրելի սահմանից ավելի, ապա ագրեգատը պետք է անջատվի: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685. Աշխատանքի ընթացքում ագրեգատի մարմնի/կորպուսի վրա փաթույթների ծակում հայտնաբերելուց պետք է անհապաղ դադարեցնել աշխատանքները և անջատել ագրեգատը: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686. Ացետիլենային գազագեներատորը պետք է տեղադրվի աշխատանքի վայրից և կրակի այլ աղբյուրներից առնվազն 10 մ հեռավորության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687. Թթվածնով բալոնները (երկուսից ոչ ավելի) պետք է տեղադրվեն կրակային աշխատանքների վայրից առնվազն 10 մ հեռավորության վրա` դրանց միջև ապահովելով նվազագույնը 5 մ տարածք: Արգելվում է բալոններից թթվածնի օգտագործումը, եթե բալոնի ճնշումը ցածր է 0,05 ՄՊա: Արգելվում է թթվածնի անմիջական շփումը քսայուղերի և այլ ածխաջրածնային դյուրավառ հեղուկների հետ` դրանց ինքնակամ բոցավառման և պայթյունի հնարավորությունը բացառելու նպատակով: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688. Խողովակաշարի կորագիծ հատվածը կտրող գազակտրողն աշխատանքի ավարտի պահին պետք է գտնվի կորի ներքին կողմից: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689. Հեղուկ և սեղմած գազով բալոնները տեղափոխման և պահպանման ընթացքում պետք է պաշտպանված լինեն արևի ճառագայթներով կամ այլ ջեռուցող սարքերով տաքանալուց: Արգելվում է տեղափոխել և պահպանել հեղուկ և սեղմած գազով բալոններն առանց ապահովիչ պատյանների կամ փականների խողովակապտուկների խցանների: Բալոնների տեղափոխման և պահպանման ընթացքում անհրաժեշտ է ձեռնարկել համապատասխան անվտանգության միջոցներ: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690. Արգելվում է թթվածնով բալոնների և ացետիլենով, այլ այրվող գազերով, ԴՎՀ-ով և յուղերով բալոնների համատեղ տեղափոխումը և պահպանումը: Բացառության կարգով թույլատրվում է ավտոմեքենայի թափքում համատեղ տեղափոխել թթվածնով և ացետիլենով կամ այլ այրվող գազերով բալոնները հետևյալ պայմանների պահպանման դեպքում`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միաժամանակ տեղափոխվում է տասից ոչ ավելի բալոն.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բալոնները և մեքենայի թափքը պատշաճ կերպով մաքրված են.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3) բալոնների կորպուսներին առկա են ամորտիզացիոն պաշտպանիչ ռետինե օղակները.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4) բալոնները տեղադրվում են մեկ շարքով` փայտյա տակդիրի վրա.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5) թափքում թթվածնով և այրվող գազերով բալոնները տեղադրվում են հնարավորինս հեռու: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691. Մետաղի կտրման համար ԴՎՀ-ի օգտագործելու դեպքում անհրաժեշտ է պահպանել հետևյալ պայմանները`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հեղուկով անոթը տեղադրվում է հողմակողմ, թթվածնով բալոնից, աշխատատեղից կամ այլ կրակի աղբյուրներից առնվազն 5 մ հեռավորության վրա.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2) անոթը պետք է լցված լինի ընդհանուր ծավալի 3/4-ից ոչ ավելի չափով, իսկ ճնշումն անոթում չպետք է գերազանցի 0,3 ՄՊա. 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աշխատանքների ավարտից հետո վառելիքով անոթի օդը թույլատրվում է դատարկել միայն հրածորանի բոցը մարելուց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692. Արգելվում է ացետիլենի խողովակն օգտագործել որպես թթվածնատար, և հակառակը` թթվածնի խողովակը որպես ացետիլենատար: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693. Աշխատանքի ընթացքում պետք է հետևել, որպեսզի խողովակները չփաթաթվեն և չծալվեն, ինչպես նաև չշփվեն հոսանքատարերի, տաք նյութերի հետ: Խողովակները պետք է լինեն մաքուր և պաշտպանվեն հալած մետաղի հետ շփումից: Անցումներում աշխատելու դեպքում խողովակները պետք է պաշտպանվեն մեխանիկական ազդեցությունից: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694. Եռակցումային կարանների որակն ստուգելու նպատակով օգտագործվող ռադիոակտիվ իզոտոպներով աշխատելու դեպքում պետք է պահպանվեն ՀՀ առողջապահության նախարարության 2001 թվականի դեկտեմբերի 28-ի «Իոնացնող ճառագայթման աղբյուրների օգտագործման կարգն ու պայմանները» N 959 հրամանի (Պետական գրանցում N 10002015) պահանջները: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695. Եռակցումային կարանների արատավորման/խոտանման աշխատանքներին ներգրավված անձինք պետք է անցնեն ուսուցում և ունենան համապատասխան եռակցումային աշխատանքների հսկողություն իրականացնելու վկայական: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696. Մագնիտոգրաֆիկ ստուգման ժամանակ արտաբերման սարքերը և սնուցման աղբյուրները պետք է հողանցվեն համաձայն արտադրող կազմակերպության շահագործման հրահանգների: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697. Ճառագայթաակտիվ նյութերի հետ աշխատողները պետք է ապահովվեն ԱՊՄ-ի համաձայն գործող նորմերի: Արգելվում է սրվակները ձեռքով վերցնել: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698. Ճառագայթաակտիվ նյութերի սրվակները պետք է պահպանվեն և տեղափոխվեն հատուկ սարքերով (բեռնարկղով), ինչը կպաշտպանի ճառագայթահարումից: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699. Ճառագայթաակտիվ նյութերը պետք է տեղափոխվեն և պահպանվեն անձնական և հասարակական անվտանգության պահանջների պահպանմամբ: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700. Վթարային դեպքերում սրվակների հերմետիկության խախտման ժամանակ աղտոտված վայրը պետք է անմիջապես պարսպապատվի, իսկ նյութը` հավաքվի հերմետիկ փակվող անոթի մեջ: Մաքրման աշխատանքներին ներգրավված անձինք պետք է հուսալի կերպով պաշտպանված լինեն ճառագայթահարումից: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701. Եռակցումային կարանների գամմա և ռենտգենաարատանշման ժամանակ պետք է կիրառվեն հատուկ սարքեր, որոնք թույլ կտան աշխատել անվտանգ հեռավորությունից: Բաց սրվակով եռակցումային կարանների լուսարկման դեպքում սրվակը տեղադրելուց հետո աշխատողը պետք է հեռանա վտանգավոր գոտուց: Սրվակի տեղադրման ժամանակը պետք է հասցվի նվազագույնի: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702. Ճառագայթաակտիվ նյութերի հետ աշխատանքները պետք է իրականացվեն դոզիմետրով մշտական հսկողության պայմաններում: Ճառագայթահարման անվտանգ չափաբաժինը կազմում է օրական 0,05 ռենտգեն: Թույլատրվում է օրական անվտանգ չափաբաժնի գերազանցում, եթե գումարային շաբաթական չափաբաժինը չի գերազանցում 0,3 ռենտգեն: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703. Արգելվում է կողմնակի անձանց ներկայությունը գամա և ռենտգենաարատանշման աշխատանքների վայրում: Վտանգավոր գոտու մոտ պետք է տեղադրվեն անվտանգության նշաններ և գրություններ: Աշխատանքների ավարտից հետո պետք է ստուգել սրվակի բռնակի վիճակը: Արգելվում է ապամոնտաժել, ապահավաքակցել ճառագայթաակտիվ նյութով բռնակը: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704. ՄԳ-ի օբյեկտների անվտանգության գոտիներում աշխատանքներ կատարելու թույլտվությունը և գազավտանգավոր կրակային աշխատանքների կարգագիր թույլտվությունը հաստատվում են շահագործող կազմակերպության տեխնիկական ղեկավարի կողմից` համաձայն NN 1 և 2 ձևերի։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35. ՄԵԿՈՒՍԱՑՄԱՆ ԱՇԽԱՏԱՆՔՆԵՐ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705. ՄԳ-ի օբյեկտներում մեկուսացման աշխատանքները պետք է իրականացվեն` համաձայն Սույն կանոնների, այլ ՆՏՓ-ի հիման վրա մշակած և սահմանված կարգով հաստատված կազմակերպության հրահանգի: Հրահանգը հաստատվում է կազմակերպության ղեկավարի կողմից: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706. Տապաստների/տակդիրների վրա խողովակների տեղադրման, խողովակների մաքրման, գրունտապատման և բիտումային մածուկով պատման աշխատանքները պետք է իրականացվեն վարպետի կամ բրիգադավարի ղեկավարությամբ: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707. Ուղեգծերի աշխատանքային հատվածը պետք է պատրաստվի այնպես, որպեսզի մաքրող և մեկուսացնող մեքենաները հնարավորություն ունենան անխափան աշխատելու գազատարի հատվածի երկայնքով: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708. Մեքենայացված մաքրման և մեկուսացման ժամանակ գազատար խողովակները պետք է բարձրացվի ուղեգծի երկայնքով շարժվող բեռնամբարձիչներով, ինչը հնարավորություն կտա անխափան աշխատել մաքրող և մեկուսացնող մեքենաներին: Բարձրությունը չպետք է գերազանցի 0,8 մ` հաշված տակդիրից մինչ գազատար խողովակների ստորին եզրը: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709. Մարդկանց արգելվում է գտնվել խրամուղու և գազատար խողովակների միջև, ինչպես նաև բեռնամբարձիչների, մաքրող և մեկուսացնող մեքենաների առջև: Մեկուսացման աշխատանքների ժամանակ աշխատողներին արգելվում է գտնվել խրամուղու մեջ: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710. Ավազաշիթային աշխատանքների ժամանակ պարտադիր է հետևյալ պայմանների պահպանումը`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աշխատատեղերը պետք է լինեն պարսպապատ, ունենան անվտանգության նշաններ և գրություններ.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մաքրման և ավազաշիթային աշխատանքներով զբաղված աշխատողների միջև պետք է հաստատվի ազդանշանային կապ.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աշխատանքների ավարտից հետո պետք է դադարեցվի օդի սնուցումը դեպի կուտակիչ, իսկ ճնշումը պետք է նվազեցվի մինչև մթնոլորտայինը.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4) աշխատողները պետք է ապահովվեն համապատասխան ԱՊՄ-ով: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711. Գրունտանյութով աշխատելու ժամանակ անհրաժեշտ է պահպանել դյուրավառ հեղուկների հետ աշխատելու հակահրդեհային պաշտպանության կանոնները: Արգելվում է օգտագործել բաց կրակ կամ այլ բոցավառման աղբյուրներ, իսկ գրունտանյութը պետք է պատրաստել բաց կրակի աղբյուրներից առնվազն 50 մ հեռավորության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712. Գրունտանյութի (ներկաստառի) հետ աշխատանքներ իրականացնելու տարածքը համարվում է հրդեհա և պայթյունավտանգավոր: Այն պետք է սարքավորվի ներծծող-արտածծող օդափոխման համակարգով, իսկ աշխատանքային գոտու օդում ածխաջրածնային և այլ նյութերի գոլորշիների պարունակությունը չպետք է գերազանցի ՍԹԿ-ի և ԲՍԿՍ-ի 20 տոկոսը: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713. Գրունտանյութը պատրաստում են բիտումի հալեցման վայրից անվտանգ հեռավորության վրա: Բիտումը պետք է տաքացվի մինչ 100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0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C: Բիտումը պետք է լցվի բենզինի մեջ, այլ ոչ թե հակառակը: Արգելվում է գրունտանյութ պատրաստելիս որպես լուծիչ օգտագործել էթիլացված բենզին և բենզոլ: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714. Արգելվում է ծխել գրունտանյութը պատրաստելիս, տեղափոխելիս և խողովակաշարը գրունտանյութով պատելիս: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715. Բենզինը և բիտումը խառնելիս` պետք է մինչ 100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0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C տաքացրած բիտումը լցնել բարակ շիթով` խառնելով այն փայտյա խառնիչով: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716.  Տարաների մեջ լցրած գրունտանյութը պետք է պահպանվի առանձին տարածքներում կամ ծածկի տակ: Պահպանման և տեղափոխման ընթացքում  տարաները պետք է հերմետիկ փակված լինեն: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717. Գրունտանյութի հետ աշխատելիս` արգելվում է բեռնման և բեռնաթափման ժամանակ գցել տակառները և անոթները գետնին, ինչպես նաև բացել խցանները մետաղյա առարկաներով հարվածելու եղանակով: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718. Գրունտանյութի կամ բենզինի արտահոսքի տեղերը պետք է ծածկվեն հողով կամ ավազով: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719. Գրունտանյութի բոցավառման դեպքում կարելի է կիրառել ցանկացած հրշեջ միջոցներ` բացառությամբ ջրի: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720. Մեկուսիչ մեքենայի բաք գրունտանյութը լցոնվում է մեքենայացված եղանակով: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721. Բիտումային մածուկի պատրաստման կաթսան պետք է գտնվի գազատարից առնվազն 30 մ հեռավորության վրա: Կաթսայի մոտ աշխատանքային հրապարակը պետք է սարքավորվի այնպես, որպեսզի կաթսայի վերին եզրը գտնվի աշխատողի կրծքի ուղղության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722. Բիտումի հալման կաթսան պետք է լցվի ընդհանուր ծավալի 3/4 չափով: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723. Կաթսաների տեղադրման տարածքը մաքրվում է բուսականությունից: Մածուկի պատրաստման վայրը սարքավորվում է հրշեջ միջոցներով: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724. Կաթսաները տաքացնելու ժամանակ պետք է բացառել բիտումի բոցավառումը: Բիտումի բոցավառման դեպքում այն պետք է մարել ավազով` պահպանելով անհատական անվտանգության միջոցները: Արգելվում է մարել բիտումը ջրով կամ ջրային լուծույթներով: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725. Փոսորակում, խրամուղում և այլ նման տեղերում գրունտապատման աշխատանքները պետք է իրականացնեն առնվազն երկու աշխատող: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726. Եզերքի կամ խրամուղու վրա եռակցումային կամ մեկուսիչ աշխատանքների ժամանակ գազատար խողովակը բեռնամբարձիչների օգնությամբ պետք է իջեցվի խրամուղի` միայն պատասխանատու անձի նշանով: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727. Տաք մածուկը խրամուղի է տարվում հատուկ մետաղյա անոթով, որը լիցքավորվում է ընդհանուր ծավալի 3/4 չափով և օժտված է ամուր փակվող ծածկով: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728. Անոթն իջեցվում է հատուկ սարքավորումների օգնությամբ 1 մ լայնք ունեցող կամրջակից: Անոթը տեղադրվում է խրամուղու հատակին աշխատողներին հեռացնելուց հետո: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729. Փոսորակում աշխատելու դեպքում, եթե բիտումային մածուկը տեղափոխում են ձեռքով, փոսորակ իջնելու համար պետք է սարքավորվի բազուկավոր սանդուղք կամ ճաղաշեբերով թեք ելարան: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730. Տաք մեկուսիչ նյութերի հետ աշխատողները պետք է կրեն համապատասխան ԱՊՄ: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731. Բիտումի հետ աշխատելու ժամանակ աշխատողները պետք է օգտագործեն պաշտպանիչ մածուկ կամ լանոլին քսել երեսի, ձեռքերի, պարանոցի մաշկին: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732. Այլ մեկուսիչ նյութեր կիրառելուց անհրաժեշտ է պահպանել համապատասխան ՆՏՓ-ով սահմանված մեկուսացման տեխնոլոգիան և աշխատանքի պաշտպանության պահանջները: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733. Ապակե թելքային մեկուսիչ նյութերի հետ աշխատելիս` պետք է լրացուցիչ կիրառել նաև շնչառությունը պաշտպանող ԱՊՄ (շնչադիմակ):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734. Էլեկտրական արատանշող սարքով աշխատելուց առաջ այն պետք է հուսալի կերպով հողանցվի: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735. Էլեկտրաարատանշման ժամանակ արգելվում է աշխատել առանց դիէլեկտրիկ արտահագուստի, ստուգել խոնավ մեկուսիչի որակը, նորոգել սարքավորումը` առանց էլեկտրասնուցումը անջատելու: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736. Արգելվում է փոսորակում միաժամանակ անցկացնել եռակցումային և մեկուսացման աշխատանքներ: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36. ՄԳ-Ի ՕԲՅԵԿՏՆԵՐՈՒՄ ԵՎ ՆՐԱՆՑ ԱՐՏԱՔԻՆ ԿԱՊՈՒՂԻՆԵՐՈՒՄ ՃԱՆԱՉՈՂ ԳՈՒՆԱՊԱՏՈՒՄԸ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737. Ճանաչող գունապատումը կատարվում է ամբողջական շերտով, գազատարի ամբողջ երկայնքով, կամ առանձին հատվածներով: Այդ դեպքում գունապատվող/ներկվող հատվածները պետք է ընտրվեն առավել նկատելի և պատասխանատու հատվածներում. շենքերում և կառույցներում` առնվազն յուրաքանչյուր 10 մ հեռավորության վրա, իսկ դրսի ուղեգծերին` 30-ից մինչև 60 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738. Հատվածներով ճանաչող գունապատման դեպքում արգելվում է գազատարի հատվածների միջև մասերը ներկել այլ նյութերի ճանաչման համար կիրառվող գույներով: Տարբեր տեղափոխվող նյութերի համար ճանաչման գույները բերված են աղյուսակ N 2-ում: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739. Գունապատման (ներկման հատվածների լայնքը պետք է լինի խողովակների տրամագծի առնվազն քառապատիկի չափով), եթե տրամագիծը փոքր է կամ հավասար 300 մմ, և առնվազն կրկնապատիկը` ավելի մեծ տրամագծի խողովակների դեպքում: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740. Զուգահեռ անցկացվող կապուղիների դեպքում գունապատման հատվածները պետք է լինեն համաչափ, իսկ ներկվող հատվածները պետք է գտնվեն նույն հեռավորության վրա: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ՄԳ-ի օբյեկտներում և նրանց արտաքին կապուղիներում ճանաչող գունապատումը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Աղյուսակ N 2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</w:t>
      </w:r>
    </w:p>
    <w:tbl>
      <w:tblPr>
        <w:tblStyle w:val="a4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5"/>
        <w:gridCol w:w="2835"/>
      </w:tblGrid>
      <w:tr w:rsidR="00C57F4D">
        <w:trPr>
          <w:jc w:val="center"/>
        </w:trPr>
        <w:tc>
          <w:tcPr>
            <w:tcW w:w="7225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Փոխադրվող/տեղափոխվող նյութերի խմբի անվանումը</w:t>
            </w:r>
          </w:p>
        </w:tc>
        <w:tc>
          <w:tcPr>
            <w:tcW w:w="2835" w:type="dxa"/>
            <w:shd w:val="clear" w:color="auto" w:fill="FFFFFF"/>
          </w:tcPr>
          <w:p w:rsidR="00C57F4D" w:rsidRDefault="00FB5CC7">
            <w:pPr>
              <w:spacing w:after="0" w:line="276" w:lineRule="auto"/>
              <w:ind w:right="104" w:hanging="1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Ճանաչման գույնը</w:t>
            </w:r>
          </w:p>
        </w:tc>
      </w:tr>
      <w:tr w:rsidR="00C57F4D">
        <w:trPr>
          <w:jc w:val="center"/>
        </w:trPr>
        <w:tc>
          <w:tcPr>
            <w:tcW w:w="7225" w:type="dxa"/>
            <w:shd w:val="clear" w:color="auto" w:fill="FFFFFF"/>
          </w:tcPr>
          <w:p w:rsidR="00C57F4D" w:rsidRDefault="00FB5CC7">
            <w:pPr>
              <w:spacing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Ջուր</w:t>
            </w:r>
          </w:p>
        </w:tc>
        <w:tc>
          <w:tcPr>
            <w:tcW w:w="2835" w:type="dxa"/>
            <w:shd w:val="clear" w:color="auto" w:fill="FFFFFF"/>
          </w:tcPr>
          <w:p w:rsidR="00C57F4D" w:rsidRDefault="00FB5CC7">
            <w:pPr>
              <w:spacing w:line="276" w:lineRule="auto"/>
              <w:ind w:left="31" w:right="387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կանաչ</w:t>
            </w:r>
          </w:p>
        </w:tc>
      </w:tr>
      <w:tr w:rsidR="00C57F4D">
        <w:trPr>
          <w:trHeight w:val="712"/>
          <w:jc w:val="center"/>
        </w:trPr>
        <w:tc>
          <w:tcPr>
            <w:tcW w:w="7225" w:type="dxa"/>
            <w:shd w:val="clear" w:color="auto" w:fill="FFFFFF"/>
          </w:tcPr>
          <w:p w:rsidR="00C57F4D" w:rsidRDefault="00FB5CC7">
            <w:pPr>
              <w:spacing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Գոլորշի և բոլոր հակահրդեհային խողովակատարերը` անկախ նրանց պարունակությունից</w:t>
            </w:r>
          </w:p>
        </w:tc>
        <w:tc>
          <w:tcPr>
            <w:tcW w:w="2835" w:type="dxa"/>
            <w:shd w:val="clear" w:color="auto" w:fill="FFFFFF"/>
          </w:tcPr>
          <w:p w:rsidR="00C57F4D" w:rsidRDefault="00FB5CC7">
            <w:pPr>
              <w:spacing w:after="0" w:line="276" w:lineRule="auto"/>
              <w:ind w:left="31" w:right="387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կարմիր</w:t>
            </w:r>
          </w:p>
        </w:tc>
      </w:tr>
      <w:tr w:rsidR="00C57F4D">
        <w:trPr>
          <w:jc w:val="center"/>
        </w:trPr>
        <w:tc>
          <w:tcPr>
            <w:tcW w:w="7225" w:type="dxa"/>
            <w:shd w:val="clear" w:color="auto" w:fill="FFFFFF"/>
          </w:tcPr>
          <w:p w:rsidR="00C57F4D" w:rsidRDefault="00FB5CC7">
            <w:pPr>
              <w:spacing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Օդ</w:t>
            </w:r>
          </w:p>
        </w:tc>
        <w:tc>
          <w:tcPr>
            <w:tcW w:w="2835" w:type="dxa"/>
            <w:shd w:val="clear" w:color="auto" w:fill="FFFFFF"/>
          </w:tcPr>
          <w:p w:rsidR="00C57F4D" w:rsidRDefault="00FB5CC7">
            <w:pPr>
              <w:spacing w:line="276" w:lineRule="auto"/>
              <w:ind w:left="31" w:right="387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կապույտ</w:t>
            </w:r>
          </w:p>
        </w:tc>
      </w:tr>
      <w:tr w:rsidR="00C57F4D">
        <w:trPr>
          <w:jc w:val="center"/>
        </w:trPr>
        <w:tc>
          <w:tcPr>
            <w:tcW w:w="7225" w:type="dxa"/>
            <w:shd w:val="clear" w:color="auto" w:fill="FFFFFF"/>
          </w:tcPr>
          <w:p w:rsidR="00C57F4D" w:rsidRDefault="00FB5CC7">
            <w:pPr>
              <w:spacing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Այրվող գազեր (ներառյալ հեղուկ գազեր)</w:t>
            </w:r>
          </w:p>
        </w:tc>
        <w:tc>
          <w:tcPr>
            <w:tcW w:w="2835" w:type="dxa"/>
            <w:shd w:val="clear" w:color="auto" w:fill="FFFFFF"/>
          </w:tcPr>
          <w:p w:rsidR="00C57F4D" w:rsidRDefault="00FB5CC7">
            <w:pPr>
              <w:spacing w:line="276" w:lineRule="auto"/>
              <w:ind w:left="31" w:right="387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դեղին</w:t>
            </w:r>
          </w:p>
        </w:tc>
      </w:tr>
      <w:tr w:rsidR="00C57F4D">
        <w:trPr>
          <w:jc w:val="center"/>
        </w:trPr>
        <w:tc>
          <w:tcPr>
            <w:tcW w:w="7225" w:type="dxa"/>
            <w:shd w:val="clear" w:color="auto" w:fill="FFFFFF"/>
          </w:tcPr>
          <w:p w:rsidR="00C57F4D" w:rsidRDefault="00FB5CC7">
            <w:pPr>
              <w:spacing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Չայրվող գազեր (ներառյալ հեղուկ գազեր)</w:t>
            </w:r>
          </w:p>
        </w:tc>
        <w:tc>
          <w:tcPr>
            <w:tcW w:w="2835" w:type="dxa"/>
            <w:shd w:val="clear" w:color="auto" w:fill="FFFFFF"/>
          </w:tcPr>
          <w:p w:rsidR="00C57F4D" w:rsidRDefault="00FB5CC7">
            <w:pPr>
              <w:spacing w:line="276" w:lineRule="auto"/>
              <w:ind w:left="31" w:right="387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դեղին</w:t>
            </w:r>
          </w:p>
        </w:tc>
      </w:tr>
      <w:tr w:rsidR="00C57F4D">
        <w:trPr>
          <w:jc w:val="center"/>
        </w:trPr>
        <w:tc>
          <w:tcPr>
            <w:tcW w:w="7225" w:type="dxa"/>
            <w:shd w:val="clear" w:color="auto" w:fill="FFFFFF"/>
          </w:tcPr>
          <w:p w:rsidR="00C57F4D" w:rsidRDefault="00FB5CC7">
            <w:pPr>
              <w:spacing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Թթուներ</w:t>
            </w:r>
          </w:p>
        </w:tc>
        <w:tc>
          <w:tcPr>
            <w:tcW w:w="2835" w:type="dxa"/>
            <w:shd w:val="clear" w:color="auto" w:fill="FFFFFF"/>
          </w:tcPr>
          <w:p w:rsidR="00C57F4D" w:rsidRDefault="00FB5CC7">
            <w:pPr>
              <w:spacing w:line="276" w:lineRule="auto"/>
              <w:ind w:left="31" w:right="387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նարնջագույն</w:t>
            </w:r>
          </w:p>
        </w:tc>
      </w:tr>
      <w:tr w:rsidR="00C57F4D">
        <w:trPr>
          <w:jc w:val="center"/>
        </w:trPr>
        <w:tc>
          <w:tcPr>
            <w:tcW w:w="7225" w:type="dxa"/>
            <w:shd w:val="clear" w:color="auto" w:fill="FFFFFF"/>
          </w:tcPr>
          <w:p w:rsidR="00C57F4D" w:rsidRDefault="00FB5CC7">
            <w:pPr>
              <w:spacing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Ալկալիներ</w:t>
            </w:r>
          </w:p>
        </w:tc>
        <w:tc>
          <w:tcPr>
            <w:tcW w:w="2835" w:type="dxa"/>
            <w:shd w:val="clear" w:color="auto" w:fill="FFFFFF"/>
          </w:tcPr>
          <w:p w:rsidR="00C57F4D" w:rsidRDefault="00FB5CC7">
            <w:pPr>
              <w:spacing w:line="276" w:lineRule="auto"/>
              <w:ind w:left="31" w:right="387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մանուշակագույն</w:t>
            </w:r>
          </w:p>
        </w:tc>
      </w:tr>
      <w:tr w:rsidR="00C57F4D">
        <w:trPr>
          <w:jc w:val="center"/>
        </w:trPr>
        <w:tc>
          <w:tcPr>
            <w:tcW w:w="7225" w:type="dxa"/>
            <w:shd w:val="clear" w:color="auto" w:fill="FFFFFF"/>
          </w:tcPr>
          <w:p w:rsidR="00C57F4D" w:rsidRDefault="00FB5CC7">
            <w:pPr>
              <w:spacing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Այրվող հեղուկներ</w:t>
            </w:r>
          </w:p>
        </w:tc>
        <w:tc>
          <w:tcPr>
            <w:tcW w:w="2835" w:type="dxa"/>
            <w:shd w:val="clear" w:color="auto" w:fill="FFFFFF"/>
          </w:tcPr>
          <w:p w:rsidR="00C57F4D" w:rsidRDefault="00FB5CC7">
            <w:pPr>
              <w:spacing w:line="276" w:lineRule="auto"/>
              <w:ind w:left="31" w:right="387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շագանակագույն</w:t>
            </w:r>
          </w:p>
        </w:tc>
      </w:tr>
      <w:tr w:rsidR="00C57F4D">
        <w:trPr>
          <w:jc w:val="center"/>
        </w:trPr>
        <w:tc>
          <w:tcPr>
            <w:tcW w:w="7225" w:type="dxa"/>
            <w:shd w:val="clear" w:color="auto" w:fill="FFFFFF"/>
          </w:tcPr>
          <w:p w:rsidR="00C57F4D" w:rsidRDefault="00FB5CC7">
            <w:pPr>
              <w:spacing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Չայրվող հեղուկներ</w:t>
            </w:r>
          </w:p>
        </w:tc>
        <w:tc>
          <w:tcPr>
            <w:tcW w:w="2835" w:type="dxa"/>
            <w:shd w:val="clear" w:color="auto" w:fill="FFFFFF"/>
          </w:tcPr>
          <w:p w:rsidR="00C57F4D" w:rsidRDefault="00FB5CC7">
            <w:pPr>
              <w:spacing w:line="276" w:lineRule="auto"/>
              <w:ind w:left="31" w:right="387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շագանակագույն</w:t>
            </w:r>
          </w:p>
        </w:tc>
      </w:tr>
      <w:tr w:rsidR="00C57F4D">
        <w:trPr>
          <w:jc w:val="center"/>
        </w:trPr>
        <w:tc>
          <w:tcPr>
            <w:tcW w:w="7225" w:type="dxa"/>
            <w:shd w:val="clear" w:color="auto" w:fill="FFFFFF"/>
          </w:tcPr>
          <w:p w:rsidR="00C57F4D" w:rsidRDefault="00FB5CC7">
            <w:pPr>
              <w:spacing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Այլ նյութեր</w:t>
            </w:r>
          </w:p>
        </w:tc>
        <w:tc>
          <w:tcPr>
            <w:tcW w:w="2835" w:type="dxa"/>
            <w:shd w:val="clear" w:color="auto" w:fill="FFFFFF"/>
          </w:tcPr>
          <w:p w:rsidR="00C57F4D" w:rsidRDefault="00FB5CC7">
            <w:pPr>
              <w:spacing w:line="276" w:lineRule="auto"/>
              <w:ind w:left="31" w:right="387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մոխրագույն</w:t>
            </w:r>
          </w:p>
        </w:tc>
      </w:tr>
    </w:tbl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741. Տեղափոխվող նյութերի վտանգավոր հատկությունների ազդանշման համար ճանաչող գունապատման հետ համատեղ պետք է նշվեն նաև նախազգուշացնող գունավոր օղակները: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742. Մարդկանց առողջության և կյանքի համար առավել վտանգավոր նյութերով գազատարները նշմարելու համար, ինչպես նաև վտանգավորության տեսակը ճշգրտելու պարագայում, նախազգուշացնող գունավոր օղակների հետ համատեղ կիրառվում են անվտանգության նշաններ` համաձայն ԳՕՍՏ 12.4.026-2015: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743. Այն դեպքում, երբ խողովակաշարով տեղափոխվող նյութերի ազդեցության տակ հնարավոր է գունապատման/ներկման գույների փոփոխություն, խողովակաշարը լրացուցիչ կամ ճանաչող գունապատման փոխարեն պետք է նշմարվի վահանակներով` համաձայն ԳՕՍՏ 12.4.026-2015: Թվային նշումների դեպքում առաջին թիվը ցույց է տալիս նյութի խումբը, իսկ երկրորդը` ենթախումբը: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744. Գազատարում գազի հոսքի ուղղությունը նշում են վահանակների սուր ծայրով կամ անմիջապես գազատարի վրա նշված սլաքներով: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745. Գազատարին զուգահեռ այլ գազերի և թթուների տեղափոխման պարագայում, ճանաչման գունապատման շերտի վրա դեղին գույնի նախազգուշացնող օղակների (աղյուսակ N 3) նշման դեպքում դրանք պետք է ունենան առնվազն 10 մմ լայնությամբ սև գույնի եզրաշերտ: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746. Գազատարին զուգահեռ ջրի տեղափոխման պարագայում, ճանաչման գունապատման շերտի վրա կանաչ գույնի նախազգուշացնող օղակների (աղյուսակ N 4) սպիտակ եզրաշերտերը պետք է ունենան առնվազն 10 մմ լայնություն: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Գազեր և թթուներ տեղափոխող խողովակների վրա օղակների նախազգուշացնող գույները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Աղյուսակ N 3</w:t>
      </w:r>
    </w:p>
    <w:tbl>
      <w:tblPr>
        <w:tblStyle w:val="a5"/>
        <w:tblW w:w="97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2123"/>
      </w:tblGrid>
      <w:tr w:rsidR="00C57F4D">
        <w:trPr>
          <w:jc w:val="center"/>
        </w:trPr>
        <w:tc>
          <w:tcPr>
            <w:tcW w:w="7627" w:type="dxa"/>
            <w:shd w:val="clear" w:color="auto" w:fill="FFFFFF"/>
          </w:tcPr>
          <w:p w:rsidR="00C57F4D" w:rsidRDefault="00FB5CC7">
            <w:pPr>
              <w:spacing w:line="276" w:lineRule="auto"/>
              <w:ind w:left="123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Փոխադրվող /տեղափոխվող նյութերի հատկանիշները</w:t>
            </w:r>
          </w:p>
        </w:tc>
        <w:tc>
          <w:tcPr>
            <w:tcW w:w="2123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Նախազգուշացնող գույնը</w:t>
            </w:r>
          </w:p>
        </w:tc>
      </w:tr>
      <w:tr w:rsidR="00C57F4D">
        <w:trPr>
          <w:jc w:val="center"/>
        </w:trPr>
        <w:tc>
          <w:tcPr>
            <w:tcW w:w="7627" w:type="dxa"/>
            <w:shd w:val="clear" w:color="auto" w:fill="FFFFFF"/>
          </w:tcPr>
          <w:p w:rsidR="00C57F4D" w:rsidRDefault="00FB5CC7">
            <w:pPr>
              <w:spacing w:line="276" w:lineRule="auto"/>
              <w:ind w:left="123" w:right="419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Դյուրաբոցավառություն, հրդեհավտանգավորություն և պայթյունավտանգավորություն</w:t>
            </w:r>
          </w:p>
        </w:tc>
        <w:tc>
          <w:tcPr>
            <w:tcW w:w="2123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կարմիր</w:t>
            </w:r>
          </w:p>
        </w:tc>
      </w:tr>
      <w:tr w:rsidR="00C57F4D">
        <w:trPr>
          <w:jc w:val="center"/>
        </w:trPr>
        <w:tc>
          <w:tcPr>
            <w:tcW w:w="7627" w:type="dxa"/>
            <w:shd w:val="clear" w:color="auto" w:fill="FFFFFF"/>
          </w:tcPr>
          <w:p w:rsidR="00C57F4D" w:rsidRDefault="00FB5CC7">
            <w:pPr>
              <w:spacing w:line="276" w:lineRule="auto"/>
              <w:ind w:left="123" w:right="136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Վտանգավորություն կամ վնասակարություն (թունավոր, խեղդող, քիմիական կամ ջերմային այրվածքներ, ճառագայթակտիվություն, բարձր ճնշում կամ բացարձակ վակուում և այլն)</w:t>
            </w:r>
          </w:p>
        </w:tc>
        <w:tc>
          <w:tcPr>
            <w:tcW w:w="2123" w:type="dxa"/>
            <w:shd w:val="clear" w:color="auto" w:fill="FFFFFF"/>
            <w:vAlign w:val="center"/>
          </w:tcPr>
          <w:p w:rsidR="00C57F4D" w:rsidRDefault="00FB5CC7">
            <w:pPr>
              <w:spacing w:line="276" w:lineRule="auto"/>
              <w:ind w:left="-284" w:firstLine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դեղին</w:t>
            </w:r>
          </w:p>
        </w:tc>
      </w:tr>
      <w:tr w:rsidR="00C57F4D">
        <w:trPr>
          <w:jc w:val="center"/>
        </w:trPr>
        <w:tc>
          <w:tcPr>
            <w:tcW w:w="7627" w:type="dxa"/>
            <w:shd w:val="clear" w:color="auto" w:fill="FFFFFF"/>
          </w:tcPr>
          <w:p w:rsidR="00C57F4D" w:rsidRDefault="00FB5CC7">
            <w:pPr>
              <w:spacing w:line="276" w:lineRule="auto"/>
              <w:ind w:left="123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Անվտանգություն կամ չեզոքություն</w:t>
            </w:r>
          </w:p>
        </w:tc>
        <w:tc>
          <w:tcPr>
            <w:tcW w:w="2123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կանաչ</w:t>
            </w:r>
          </w:p>
        </w:tc>
      </w:tr>
    </w:tbl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Ջուր և գոլորշի տեղափոխող խողովակների վրա պատկերվող</w:t>
      </w: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նախազգուշացնող գունավոր օղակների քանակը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Աղյուսակ N 4</w:t>
      </w:r>
    </w:p>
    <w:tbl>
      <w:tblPr>
        <w:tblStyle w:val="a6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46"/>
        <w:gridCol w:w="2098"/>
        <w:gridCol w:w="2705"/>
        <w:gridCol w:w="1211"/>
      </w:tblGrid>
      <w:tr w:rsidR="00C57F4D">
        <w:tc>
          <w:tcPr>
            <w:tcW w:w="4046" w:type="dxa"/>
            <w:shd w:val="clear" w:color="auto" w:fill="FFFFFF"/>
          </w:tcPr>
          <w:p w:rsidR="00C57F4D" w:rsidRDefault="00FB5CC7">
            <w:pPr>
              <w:spacing w:line="240" w:lineRule="auto"/>
              <w:ind w:left="122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Փոխադրվող /տեղափոխվող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նյութերը</w:t>
            </w:r>
          </w:p>
        </w:tc>
        <w:tc>
          <w:tcPr>
            <w:tcW w:w="2098" w:type="dxa"/>
            <w:shd w:val="clear" w:color="auto" w:fill="FFFFFF"/>
          </w:tcPr>
          <w:p w:rsidR="00C57F4D" w:rsidRDefault="00FB5CC7">
            <w:pPr>
              <w:spacing w:line="240" w:lineRule="auto"/>
              <w:ind w:left="-65" w:firstLine="284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Ճնշումը,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ՄՊա</w:t>
            </w:r>
          </w:p>
        </w:tc>
        <w:tc>
          <w:tcPr>
            <w:tcW w:w="2705" w:type="dxa"/>
            <w:shd w:val="clear" w:color="auto" w:fill="FFFFFF"/>
          </w:tcPr>
          <w:p w:rsidR="00C57F4D" w:rsidRDefault="00FB5CC7">
            <w:pPr>
              <w:spacing w:line="240" w:lineRule="auto"/>
              <w:ind w:left="128" w:hanging="15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Ջերմաստիճանը,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C</w:t>
            </w:r>
          </w:p>
        </w:tc>
        <w:tc>
          <w:tcPr>
            <w:tcW w:w="1211" w:type="dxa"/>
            <w:shd w:val="clear" w:color="auto" w:fill="FFFFFF"/>
          </w:tcPr>
          <w:p w:rsidR="00C57F4D" w:rsidRDefault="00FB5CC7">
            <w:pPr>
              <w:spacing w:line="240" w:lineRule="auto"/>
              <w:ind w:firstLine="16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Օղակների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քանակը,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հատ</w:t>
            </w:r>
          </w:p>
        </w:tc>
      </w:tr>
      <w:tr w:rsidR="00C57F4D">
        <w:tc>
          <w:tcPr>
            <w:tcW w:w="4046" w:type="dxa"/>
            <w:shd w:val="clear" w:color="auto" w:fill="FFFFFF"/>
          </w:tcPr>
          <w:p w:rsidR="00C57F4D" w:rsidRDefault="00FB5CC7">
            <w:pPr>
              <w:spacing w:after="0" w:line="240" w:lineRule="auto"/>
              <w:ind w:left="-162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Տաք ջուր, հագեցած գոլորշի</w:t>
            </w:r>
          </w:p>
        </w:tc>
        <w:tc>
          <w:tcPr>
            <w:tcW w:w="2098" w:type="dxa"/>
            <w:shd w:val="clear" w:color="auto" w:fill="FFFFFF"/>
          </w:tcPr>
          <w:p w:rsidR="00C57F4D" w:rsidRDefault="00FB5CC7">
            <w:pPr>
              <w:spacing w:after="0" w:line="240" w:lineRule="auto"/>
              <w:ind w:left="122" w:right="167" w:firstLine="15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0.1-ից մինչև 8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8.0-ից մինչև 18.4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18.4-ից բարձր</w:t>
            </w:r>
          </w:p>
        </w:tc>
        <w:tc>
          <w:tcPr>
            <w:tcW w:w="2705" w:type="dxa"/>
            <w:shd w:val="clear" w:color="auto" w:fill="FFFFFF"/>
          </w:tcPr>
          <w:p w:rsidR="00C57F4D" w:rsidRDefault="00FB5CC7">
            <w:pPr>
              <w:spacing w:after="0" w:line="240" w:lineRule="auto"/>
              <w:ind w:left="122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120-ից բարձր</w:t>
            </w:r>
          </w:p>
          <w:p w:rsidR="00C57F4D" w:rsidRDefault="00FB5CC7">
            <w:pPr>
              <w:spacing w:after="0" w:line="240" w:lineRule="auto"/>
              <w:ind w:left="122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120-ից բարձր</w:t>
            </w:r>
          </w:p>
          <w:p w:rsidR="00C57F4D" w:rsidRDefault="00FB5CC7">
            <w:pPr>
              <w:spacing w:after="0" w:line="240" w:lineRule="auto"/>
              <w:ind w:left="122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120-ից բարձր</w:t>
            </w:r>
          </w:p>
        </w:tc>
        <w:tc>
          <w:tcPr>
            <w:tcW w:w="1211" w:type="dxa"/>
            <w:shd w:val="clear" w:color="auto" w:fill="FFFFFF"/>
          </w:tcPr>
          <w:p w:rsidR="00C57F4D" w:rsidRDefault="00FB5CC7">
            <w:pPr>
              <w:spacing w:after="0" w:line="240" w:lineRule="auto"/>
              <w:ind w:firstLine="208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</w:t>
            </w:r>
          </w:p>
          <w:p w:rsidR="00C57F4D" w:rsidRDefault="00FB5CC7">
            <w:pPr>
              <w:spacing w:after="0" w:line="240" w:lineRule="auto"/>
              <w:ind w:firstLine="208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</w:t>
            </w:r>
          </w:p>
          <w:p w:rsidR="00C57F4D" w:rsidRDefault="00FB5CC7">
            <w:pPr>
              <w:spacing w:after="0" w:line="240" w:lineRule="auto"/>
              <w:ind w:firstLine="208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</w:t>
            </w:r>
          </w:p>
        </w:tc>
      </w:tr>
      <w:tr w:rsidR="00C57F4D">
        <w:tc>
          <w:tcPr>
            <w:tcW w:w="4046" w:type="dxa"/>
            <w:shd w:val="clear" w:color="auto" w:fill="FFFFFF"/>
          </w:tcPr>
          <w:p w:rsidR="00C57F4D" w:rsidRDefault="00FB5CC7">
            <w:pPr>
              <w:spacing w:line="240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 Գերտաք գոլորշի</w:t>
            </w:r>
          </w:p>
        </w:tc>
        <w:tc>
          <w:tcPr>
            <w:tcW w:w="2098" w:type="dxa"/>
            <w:shd w:val="clear" w:color="auto" w:fill="FFFFFF"/>
          </w:tcPr>
          <w:p w:rsidR="00C57F4D" w:rsidRDefault="00FB5CC7">
            <w:pPr>
              <w:spacing w:line="240" w:lineRule="auto"/>
              <w:ind w:left="122" w:right="167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1-ից մինչև 22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39-ից բարձր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յուրաքանչյուր</w:t>
            </w:r>
          </w:p>
        </w:tc>
        <w:tc>
          <w:tcPr>
            <w:tcW w:w="2705" w:type="dxa"/>
            <w:shd w:val="clear" w:color="auto" w:fill="FFFFFF"/>
          </w:tcPr>
          <w:p w:rsidR="00C57F4D" w:rsidRDefault="00FB5CC7">
            <w:pPr>
              <w:spacing w:line="240" w:lineRule="auto"/>
              <w:ind w:left="122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120-ից մինչև 350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350-ից մինչև 450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450-ից մինչև 660</w:t>
            </w:r>
          </w:p>
        </w:tc>
        <w:tc>
          <w:tcPr>
            <w:tcW w:w="1211" w:type="dxa"/>
            <w:shd w:val="clear" w:color="auto" w:fill="FFFFFF"/>
          </w:tcPr>
          <w:p w:rsidR="00C57F4D" w:rsidRDefault="00FB5CC7">
            <w:pPr>
              <w:spacing w:line="240" w:lineRule="auto"/>
              <w:ind w:left="208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2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3</w:t>
            </w:r>
          </w:p>
        </w:tc>
      </w:tr>
      <w:tr w:rsidR="00C57F4D">
        <w:trPr>
          <w:trHeight w:val="1266"/>
        </w:trPr>
        <w:tc>
          <w:tcPr>
            <w:tcW w:w="4046" w:type="dxa"/>
            <w:shd w:val="clear" w:color="auto" w:fill="FFFFFF"/>
          </w:tcPr>
          <w:p w:rsidR="00C57F4D" w:rsidRDefault="00FB5CC7">
            <w:pPr>
              <w:spacing w:line="240" w:lineRule="auto"/>
              <w:ind w:left="129" w:right="78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Այրվող (այդ թվում` հեղուկ)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և ակտիվ գազեր, դյուրաբոցավառվող և այրվող հեղուկներ</w:t>
            </w:r>
          </w:p>
        </w:tc>
        <w:tc>
          <w:tcPr>
            <w:tcW w:w="2098" w:type="dxa"/>
            <w:shd w:val="clear" w:color="auto" w:fill="FFFFFF"/>
          </w:tcPr>
          <w:p w:rsidR="00C57F4D" w:rsidRDefault="00FB5CC7">
            <w:pPr>
              <w:spacing w:after="0" w:line="240" w:lineRule="auto"/>
              <w:ind w:left="122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մինչև 2.5</w:t>
            </w:r>
          </w:p>
          <w:p w:rsidR="00C57F4D" w:rsidRDefault="00FB5CC7">
            <w:pPr>
              <w:spacing w:after="0" w:line="240" w:lineRule="auto"/>
              <w:ind w:left="122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2.5-ից մինչև 6.4</w:t>
            </w:r>
          </w:p>
          <w:p w:rsidR="00C57F4D" w:rsidRDefault="00FB5CC7">
            <w:pPr>
              <w:spacing w:after="0" w:line="240" w:lineRule="auto"/>
              <w:ind w:left="122" w:right="416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յուրաքանչյուր</w:t>
            </w:r>
          </w:p>
        </w:tc>
        <w:tc>
          <w:tcPr>
            <w:tcW w:w="2705" w:type="dxa"/>
            <w:shd w:val="clear" w:color="auto" w:fill="FFFFFF"/>
          </w:tcPr>
          <w:p w:rsidR="00C57F4D" w:rsidRDefault="00FB5CC7">
            <w:pPr>
              <w:spacing w:line="240" w:lineRule="auto"/>
              <w:ind w:left="169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70-ից մինչև 250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250-ից մինչև 350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350-ից մինչև 700</w:t>
            </w:r>
          </w:p>
        </w:tc>
        <w:tc>
          <w:tcPr>
            <w:tcW w:w="1211" w:type="dxa"/>
            <w:shd w:val="clear" w:color="auto" w:fill="FFFFFF"/>
          </w:tcPr>
          <w:p w:rsidR="00C57F4D" w:rsidRDefault="00FB5CC7">
            <w:pPr>
              <w:spacing w:after="0" w:line="240" w:lineRule="auto"/>
              <w:ind w:left="79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</w:t>
            </w:r>
          </w:p>
          <w:p w:rsidR="00C57F4D" w:rsidRDefault="00FB5CC7">
            <w:pPr>
              <w:spacing w:after="0" w:line="240" w:lineRule="auto"/>
              <w:ind w:left="79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</w:t>
            </w:r>
          </w:p>
          <w:p w:rsidR="00C57F4D" w:rsidRDefault="00FB5CC7">
            <w:pPr>
              <w:spacing w:after="0" w:line="240" w:lineRule="auto"/>
              <w:ind w:left="79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</w:t>
            </w:r>
          </w:p>
        </w:tc>
      </w:tr>
      <w:tr w:rsidR="00C57F4D">
        <w:tc>
          <w:tcPr>
            <w:tcW w:w="4046" w:type="dxa"/>
            <w:shd w:val="clear" w:color="auto" w:fill="FFFFFF"/>
          </w:tcPr>
          <w:p w:rsidR="00C57F4D" w:rsidRDefault="00FB5CC7">
            <w:pPr>
              <w:spacing w:line="240" w:lineRule="auto"/>
              <w:ind w:left="123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Չայրվող հեղուկներ և գոլորշիներ, իներտ գազեր</w:t>
            </w:r>
          </w:p>
        </w:tc>
        <w:tc>
          <w:tcPr>
            <w:tcW w:w="2098" w:type="dxa"/>
            <w:shd w:val="clear" w:color="auto" w:fill="FFFFFF"/>
          </w:tcPr>
          <w:p w:rsidR="00C57F4D" w:rsidRDefault="00FB5CC7">
            <w:pPr>
              <w:spacing w:line="240" w:lineRule="auto"/>
              <w:ind w:left="65" w:right="169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6.4 բարձր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6.4-ից մինչև 10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յուրաքանչյուր</w:t>
            </w:r>
          </w:p>
        </w:tc>
        <w:tc>
          <w:tcPr>
            <w:tcW w:w="2705" w:type="dxa"/>
            <w:shd w:val="clear" w:color="auto" w:fill="FFFFFF"/>
          </w:tcPr>
          <w:p w:rsidR="00C57F4D" w:rsidRDefault="00FB5CC7">
            <w:pPr>
              <w:spacing w:line="240" w:lineRule="auto"/>
              <w:ind w:left="169" w:right="206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70-ից մինչև 350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350-ից մինչև 450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450-ից մինչև 700</w:t>
            </w:r>
          </w:p>
        </w:tc>
        <w:tc>
          <w:tcPr>
            <w:tcW w:w="1211" w:type="dxa"/>
            <w:shd w:val="clear" w:color="auto" w:fill="FFFFFF"/>
          </w:tcPr>
          <w:p w:rsidR="00C57F4D" w:rsidRDefault="00FB5CC7">
            <w:pPr>
              <w:spacing w:line="240" w:lineRule="auto"/>
              <w:ind w:left="79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2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3</w:t>
            </w:r>
          </w:p>
        </w:tc>
      </w:tr>
      <w:tr w:rsidR="00C57F4D">
        <w:tc>
          <w:tcPr>
            <w:tcW w:w="4046" w:type="dxa"/>
            <w:shd w:val="clear" w:color="auto" w:fill="FFFFFF"/>
          </w:tcPr>
          <w:p w:rsidR="00C57F4D" w:rsidRDefault="00FB5CC7">
            <w:pPr>
              <w:spacing w:line="240" w:lineRule="auto"/>
              <w:ind w:left="123" w:right="78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Թունավոր հատկություններով օժտված նյութեր` բացառությամբ ուժեղ ազդեցություն ունեցող թունավոր նյութերի և ծխացող թթուների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C57F4D" w:rsidRDefault="00FB5CC7">
            <w:pPr>
              <w:spacing w:line="240" w:lineRule="auto"/>
              <w:ind w:left="46" w:right="311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մինչև 1.6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1.6-ից բարձր</w:t>
            </w:r>
          </w:p>
        </w:tc>
        <w:tc>
          <w:tcPr>
            <w:tcW w:w="2705" w:type="dxa"/>
            <w:shd w:val="clear" w:color="auto" w:fill="FFFFFF"/>
            <w:vAlign w:val="center"/>
          </w:tcPr>
          <w:p w:rsidR="00C57F4D" w:rsidRDefault="00FB5CC7">
            <w:pPr>
              <w:spacing w:after="0" w:line="240" w:lineRule="auto"/>
              <w:ind w:left="-284" w:firstLine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 70-ից մինչև 350</w:t>
            </w:r>
          </w:p>
          <w:p w:rsidR="00C57F4D" w:rsidRDefault="00FB5CC7">
            <w:pPr>
              <w:spacing w:after="0" w:line="240" w:lineRule="auto"/>
              <w:ind w:left="-284" w:firstLine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 70-ից մինչև 700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C57F4D" w:rsidRDefault="00FB5CC7">
            <w:pPr>
              <w:spacing w:after="0" w:line="240" w:lineRule="auto"/>
              <w:ind w:left="79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</w:t>
            </w:r>
          </w:p>
          <w:p w:rsidR="00C57F4D" w:rsidRDefault="00FB5CC7">
            <w:pPr>
              <w:spacing w:after="0" w:line="240" w:lineRule="auto"/>
              <w:ind w:left="79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</w:t>
            </w:r>
          </w:p>
        </w:tc>
      </w:tr>
      <w:tr w:rsidR="00C57F4D">
        <w:tc>
          <w:tcPr>
            <w:tcW w:w="4046" w:type="dxa"/>
            <w:shd w:val="clear" w:color="auto" w:fill="FFFFFF"/>
          </w:tcPr>
          <w:p w:rsidR="00C57F4D" w:rsidRDefault="00FB5CC7">
            <w:pPr>
              <w:spacing w:line="240" w:lineRule="auto"/>
              <w:ind w:left="123" w:right="78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Ուժեղ ազդեցություն ունեցող թունավոր նյութերի և ծխացող թթուների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C57F4D" w:rsidRDefault="00FB5CC7">
            <w:pPr>
              <w:spacing w:line="240" w:lineRule="auto"/>
              <w:ind w:right="311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յուրաքանչյուր</w:t>
            </w:r>
          </w:p>
        </w:tc>
        <w:tc>
          <w:tcPr>
            <w:tcW w:w="2705" w:type="dxa"/>
            <w:shd w:val="clear" w:color="auto" w:fill="FFFFFF"/>
            <w:vAlign w:val="center"/>
          </w:tcPr>
          <w:p w:rsidR="00C57F4D" w:rsidRDefault="00FB5CC7">
            <w:pPr>
              <w:spacing w:line="240" w:lineRule="auto"/>
              <w:ind w:left="-284" w:firstLine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 70-ից մինչև 700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C57F4D" w:rsidRDefault="00FB5CC7">
            <w:pPr>
              <w:spacing w:line="240" w:lineRule="auto"/>
              <w:ind w:left="79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</w:t>
            </w:r>
          </w:p>
        </w:tc>
      </w:tr>
    </w:tbl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747. Այն դեպքերում, երբ նյութն ունի տարբեր գույներով նշմարվող հատկություններ, պետք է նշել համապատասխան գույների օղակներ: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748. Զուգահեռ տեղադրված կապուղիների վրա նախազգուշացնող օղակները պետք է լինեն համաչափ: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749. Մարդկանց առողջության և կյանքի, ձեռնարկության շահագործման վտանգավորության աստիճանին համապատասխան խողովակաշարով տեղափոխվող նյութերը նշմարվում են տարբեր քանակի նախազգուշացնող օղակներով` համաձայն աղյուսակ N 4-ի: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750. Նախազգուշացնող օղակների լայնքը (d) և դրանց միջև հեռավորությունը մեկ խմբում ընտրվում է համաձայն աղյուսակ N 5-ի: Այդ աղյուսակում Լ` դա նախազգուշացնող օղակների խմբերի միջև հեռավորությունն է, իսկ d` օղակների լայնքն է, ինչպես նաև օղակների միջև հեռավորությունը: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751. Գազատար գծերը, այդ թվում` նաև մթնոլորտ արտանետող խողովակաշարերը, պետք է ունենան ճանաչող գունապատում և համապատասխան ազդանշող գույնի պաճուճավոր գոտիներ` համաձայն նյութերի պարունակությանը: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752. Վակուումային գազատարների վրա, բացի ճանաչող գունապատման, պետք է նշվի նաև «Վակուում» գրությունը: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Մթնոլորտ արտանետող խողովակների նախազգուշացնող գունավոր օղակները</w:t>
      </w: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76" w:lineRule="auto"/>
        <w:ind w:left="-284" w:firstLine="284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Աղյուսակ N 5</w:t>
      </w: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Style w:val="a7"/>
        <w:tblW w:w="97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961"/>
        <w:gridCol w:w="893"/>
      </w:tblGrid>
      <w:tr w:rsidR="00C57F4D">
        <w:trPr>
          <w:jc w:val="center"/>
        </w:trPr>
        <w:tc>
          <w:tcPr>
            <w:tcW w:w="7896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Արտաքին տրամագիծ (մեկուսացմամբ) D, մմ</w:t>
            </w:r>
          </w:p>
        </w:tc>
        <w:tc>
          <w:tcPr>
            <w:tcW w:w="961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L, մմ</w:t>
            </w:r>
          </w:p>
        </w:tc>
        <w:tc>
          <w:tcPr>
            <w:tcW w:w="893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d, մմ</w:t>
            </w:r>
          </w:p>
        </w:tc>
      </w:tr>
      <w:tr w:rsidR="00C57F4D">
        <w:trPr>
          <w:jc w:val="center"/>
        </w:trPr>
        <w:tc>
          <w:tcPr>
            <w:tcW w:w="7896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մինչև 80</w:t>
            </w:r>
          </w:p>
        </w:tc>
        <w:tc>
          <w:tcPr>
            <w:tcW w:w="961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93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40</w:t>
            </w:r>
          </w:p>
        </w:tc>
      </w:tr>
      <w:tr w:rsidR="00C57F4D">
        <w:trPr>
          <w:jc w:val="center"/>
        </w:trPr>
        <w:tc>
          <w:tcPr>
            <w:tcW w:w="7896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81-ից մինչև 160</w:t>
            </w:r>
          </w:p>
        </w:tc>
        <w:tc>
          <w:tcPr>
            <w:tcW w:w="961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893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50</w:t>
            </w:r>
          </w:p>
        </w:tc>
      </w:tr>
      <w:tr w:rsidR="00C57F4D">
        <w:trPr>
          <w:jc w:val="center"/>
        </w:trPr>
        <w:tc>
          <w:tcPr>
            <w:tcW w:w="7896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161-ից մինչև 300</w:t>
            </w:r>
          </w:p>
        </w:tc>
        <w:tc>
          <w:tcPr>
            <w:tcW w:w="961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893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70</w:t>
            </w:r>
          </w:p>
        </w:tc>
      </w:tr>
      <w:tr w:rsidR="00C57F4D">
        <w:trPr>
          <w:jc w:val="center"/>
        </w:trPr>
        <w:tc>
          <w:tcPr>
            <w:tcW w:w="7896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300-ից բարձր</w:t>
            </w:r>
          </w:p>
        </w:tc>
        <w:tc>
          <w:tcPr>
            <w:tcW w:w="961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893" w:type="dxa"/>
            <w:shd w:val="clear" w:color="auto" w:fill="FFFFFF"/>
          </w:tcPr>
          <w:p w:rsidR="00C57F4D" w:rsidRDefault="00FB5CC7">
            <w:pPr>
              <w:spacing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100</w:t>
            </w:r>
          </w:p>
        </w:tc>
      </w:tr>
    </w:tbl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C57F4D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Style w:val="a8"/>
        <w:tblW w:w="99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900"/>
      </w:tblGrid>
      <w:tr w:rsidR="00C57F4D">
        <w:trPr>
          <w:jc w:val="center"/>
        </w:trPr>
        <w:tc>
          <w:tcPr>
            <w:tcW w:w="9900" w:type="dxa"/>
            <w:shd w:val="clear" w:color="auto" w:fill="FFFFFF"/>
            <w:vAlign w:val="center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  <w:u w:val="single"/>
              </w:rPr>
              <w:t>Ձև N 1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tbl>
            <w:tblPr>
              <w:tblStyle w:val="a9"/>
              <w:tblW w:w="99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5400"/>
              <w:gridCol w:w="4500"/>
            </w:tblGrid>
            <w:tr w:rsidR="00C57F4D">
              <w:tc>
                <w:tcPr>
                  <w:tcW w:w="5400" w:type="dxa"/>
                  <w:vAlign w:val="center"/>
                </w:tcPr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500" w:type="dxa"/>
                  <w:vAlign w:val="bottom"/>
                </w:tcPr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ՀԱՍՏԱՏՈՒՄ ԵՄ</w:t>
                  </w:r>
                </w:p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____________________</w:t>
                  </w:r>
                </w:p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(պաշտոնը, ազգանունը, անունը,</w:t>
                  </w:r>
                </w:p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հայրանունը)</w:t>
                  </w:r>
                </w:p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___________________</w:t>
                  </w:r>
                </w:p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(ստորագրությունը)</w:t>
                  </w:r>
                </w:p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____ _________ 202 թ.</w:t>
                  </w:r>
                </w:p>
              </w:tc>
            </w:tr>
          </w:tbl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ՄԱՅՐՈՒՂԱՅԻՆ ԳԱԶԱՏԱՐՆԵՐԻ ՕԲՅԵԿՏՆԵՐԻ ԱՆՎՏԱՆԳՈՒԹՅԱՆ ԳՈՏԻՆԵՐՈՒՄ</w:t>
            </w:r>
          </w:p>
          <w:p w:rsidR="00C57F4D" w:rsidRDefault="00FB5CC7">
            <w:pPr>
              <w:spacing w:after="0"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ԱՇԽԱՏԱՆՔՆԵՐ ԿԱՏԱՐԵԼՈՒ ԹՈՒՅԼՏՎՈՒԹՅՈՒՆ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Աշխատանքների վայրը 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(խողովակաշարի կամ նրա կառույցի անվանումը,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տեխնիկական բնութագիրը կամ մայրուղու ցուցանիշ)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Աշխատանքի սկիզբը _______ժ «_____» ____________________ 202 թ.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Աշխատանքի ավարտը _______ժ «_____»____________________ 202 թ.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Աշխատանքները կատարող կազմակերպությունը 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Աշխատանքի ղեկավարը 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(պաշտոնը, ազգանունը, անունը, հայրանունը)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Կատարվող աշխատանքները.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tbl>
            <w:tblPr>
              <w:tblStyle w:val="aa"/>
              <w:tblW w:w="975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2"/>
              <w:gridCol w:w="2272"/>
              <w:gridCol w:w="2909"/>
              <w:gridCol w:w="2237"/>
              <w:gridCol w:w="2110"/>
            </w:tblGrid>
            <w:tr w:rsidR="00C57F4D">
              <w:trPr>
                <w:jc w:val="center"/>
              </w:trPr>
              <w:tc>
                <w:tcPr>
                  <w:tcW w:w="222" w:type="dxa"/>
                </w:tcPr>
                <w:p w:rsidR="00C57F4D" w:rsidRDefault="00FB5CC7">
                  <w:pPr>
                    <w:spacing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</w:rPr>
                  </w:pPr>
                  <w:r>
                    <w:rPr>
                      <w:rFonts w:ascii="GHEA Grapalat" w:eastAsia="GHEA Grapalat" w:hAnsi="GHEA Grapalat" w:cs="GHEA Grapalat"/>
                    </w:rPr>
                    <w:t>N</w:t>
                  </w:r>
                </w:p>
              </w:tc>
              <w:tc>
                <w:tcPr>
                  <w:tcW w:w="2272" w:type="dxa"/>
                </w:tcPr>
                <w:p w:rsidR="00C57F4D" w:rsidRDefault="00FB5CC7">
                  <w:pPr>
                    <w:spacing w:line="276" w:lineRule="auto"/>
                    <w:ind w:firstLine="19"/>
                    <w:jc w:val="center"/>
                    <w:rPr>
                      <w:rFonts w:ascii="GHEA Grapalat" w:eastAsia="GHEA Grapalat" w:hAnsi="GHEA Grapalat" w:cs="GHEA Grapalat"/>
                    </w:rPr>
                  </w:pPr>
                  <w:r>
                    <w:rPr>
                      <w:rFonts w:ascii="GHEA Grapalat" w:eastAsia="GHEA Grapalat" w:hAnsi="GHEA Grapalat" w:cs="GHEA Grapalat"/>
                    </w:rPr>
                    <w:t>Աշխատանքների</w:t>
                  </w:r>
                  <w:r>
                    <w:rPr>
                      <w:rFonts w:ascii="GHEA Grapalat" w:eastAsia="GHEA Grapalat" w:hAnsi="GHEA Grapalat" w:cs="GHEA Grapalat"/>
                    </w:rPr>
                    <w:br/>
                    <w:t>անվանումը</w:t>
                  </w:r>
                </w:p>
              </w:tc>
              <w:tc>
                <w:tcPr>
                  <w:tcW w:w="2909" w:type="dxa"/>
                </w:tcPr>
                <w:p w:rsidR="00C57F4D" w:rsidRDefault="00FB5CC7">
                  <w:pPr>
                    <w:spacing w:line="276" w:lineRule="auto"/>
                    <w:ind w:left="-480" w:right="-271" w:hanging="53"/>
                    <w:jc w:val="center"/>
                    <w:rPr>
                      <w:rFonts w:ascii="GHEA Grapalat" w:eastAsia="GHEA Grapalat" w:hAnsi="GHEA Grapalat" w:cs="GHEA Grapalat"/>
                    </w:rPr>
                  </w:pPr>
                  <w:r>
                    <w:rPr>
                      <w:rFonts w:ascii="GHEA Grapalat" w:eastAsia="GHEA Grapalat" w:hAnsi="GHEA Grapalat" w:cs="GHEA Grapalat"/>
                    </w:rPr>
                    <w:t>Պատասխանատու</w:t>
                  </w:r>
                  <w:r>
                    <w:rPr>
                      <w:rFonts w:ascii="GHEA Grapalat" w:eastAsia="GHEA Grapalat" w:hAnsi="GHEA Grapalat" w:cs="GHEA Grapalat"/>
                    </w:rPr>
                    <w:br/>
                    <w:t>կատարող (պաշտոնը,</w:t>
                  </w:r>
                  <w:r>
                    <w:rPr>
                      <w:rFonts w:ascii="GHEA Grapalat" w:eastAsia="GHEA Grapalat" w:hAnsi="GHEA Grapalat" w:cs="GHEA Grapalat"/>
                    </w:rPr>
                    <w:br/>
                    <w:t>մասնագիտ., անունը,</w:t>
                  </w:r>
                  <w:r>
                    <w:rPr>
                      <w:rFonts w:ascii="GHEA Grapalat" w:eastAsia="GHEA Grapalat" w:hAnsi="GHEA Grapalat" w:cs="GHEA Grapalat"/>
                    </w:rPr>
                    <w:br/>
                    <w:t>ազգանունը, հայրանունը)</w:t>
                  </w:r>
                </w:p>
              </w:tc>
              <w:tc>
                <w:tcPr>
                  <w:tcW w:w="2237" w:type="dxa"/>
                </w:tcPr>
                <w:p w:rsidR="00C57F4D" w:rsidRDefault="00FB5CC7">
                  <w:pPr>
                    <w:spacing w:line="276" w:lineRule="auto"/>
                    <w:ind w:left="407" w:hanging="47"/>
                    <w:jc w:val="center"/>
                    <w:rPr>
                      <w:rFonts w:ascii="GHEA Grapalat" w:eastAsia="GHEA Grapalat" w:hAnsi="GHEA Grapalat" w:cs="GHEA Grapalat"/>
                    </w:rPr>
                  </w:pPr>
                  <w:r>
                    <w:rPr>
                      <w:rFonts w:ascii="GHEA Grapalat" w:eastAsia="GHEA Grapalat" w:hAnsi="GHEA Grapalat" w:cs="GHEA Grapalat"/>
                    </w:rPr>
                    <w:t>Աշխատանքի</w:t>
                  </w:r>
                  <w:r>
                    <w:rPr>
                      <w:rFonts w:ascii="GHEA Grapalat" w:eastAsia="GHEA Grapalat" w:hAnsi="GHEA Grapalat" w:cs="GHEA Grapalat"/>
                    </w:rPr>
                    <w:br/>
                    <w:t>սկիզբը</w:t>
                  </w:r>
                </w:p>
              </w:tc>
              <w:tc>
                <w:tcPr>
                  <w:tcW w:w="2110" w:type="dxa"/>
                </w:tcPr>
                <w:p w:rsidR="00C57F4D" w:rsidRDefault="00FB5CC7">
                  <w:pPr>
                    <w:spacing w:line="276" w:lineRule="auto"/>
                    <w:ind w:left="218" w:firstLine="43"/>
                    <w:jc w:val="center"/>
                    <w:rPr>
                      <w:rFonts w:ascii="GHEA Grapalat" w:eastAsia="GHEA Grapalat" w:hAnsi="GHEA Grapalat" w:cs="GHEA Grapalat"/>
                    </w:rPr>
                  </w:pPr>
                  <w:r>
                    <w:rPr>
                      <w:rFonts w:ascii="GHEA Grapalat" w:eastAsia="GHEA Grapalat" w:hAnsi="GHEA Grapalat" w:cs="GHEA Grapalat"/>
                    </w:rPr>
                    <w:t>Աշխատանքի</w:t>
                  </w:r>
                  <w:r>
                    <w:rPr>
                      <w:rFonts w:ascii="GHEA Grapalat" w:eastAsia="GHEA Grapalat" w:hAnsi="GHEA Grapalat" w:cs="GHEA Grapalat"/>
                    </w:rPr>
                    <w:br/>
                    <w:t>ավարտը</w:t>
                  </w:r>
                </w:p>
              </w:tc>
            </w:tr>
          </w:tbl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Շահագործող կազմակերպության ներկայացուցչի ներկայությամբ կատարվող աշխատանքի փուլերը`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Աշխատանքի անվտանգության միջոցները (նշել պայմանները, որոնց դեպքում կանցկացվի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աշխատանքը, որոշակի անվտանգության միջոցները, հրահանգներ, որոնցով պետք է առաջնորդվել)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4.</w:t>
            </w:r>
            <w:r>
              <w:rPr>
                <w:color w:val="000000"/>
                <w:sz w:val="24"/>
                <w:szCs w:val="24"/>
              </w:rPr>
              <w:t> 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5.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6.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Թույլատրել է 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(պաշտոնը, ազգանունը, անունը, հայրանունը)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 «_____» ____________ 202 թ.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Թույլտվությունն ստացել է 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(պաշտոնը, ազգանունը, անունը, հայրանունը)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 «_____» ____________ 202 թ.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(ստորագրությունը)</w:t>
            </w:r>
          </w:p>
          <w:p w:rsidR="004C158D" w:rsidRDefault="004C158D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</w:tr>
    </w:tbl>
    <w:p w:rsidR="00C57F4D" w:rsidRDefault="00FB5CC7">
      <w:pPr>
        <w:shd w:val="clear" w:color="auto" w:fill="FFFFFF"/>
        <w:spacing w:after="0" w:line="276" w:lineRule="auto"/>
        <w:ind w:left="-284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</w:t>
      </w:r>
    </w:p>
    <w:tbl>
      <w:tblPr>
        <w:tblStyle w:val="ab"/>
        <w:tblW w:w="99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900"/>
      </w:tblGrid>
      <w:tr w:rsidR="00C57F4D">
        <w:trPr>
          <w:jc w:val="center"/>
        </w:trPr>
        <w:tc>
          <w:tcPr>
            <w:tcW w:w="9900" w:type="dxa"/>
            <w:shd w:val="clear" w:color="auto" w:fill="FFFFFF"/>
            <w:vAlign w:val="center"/>
          </w:tcPr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  <w:u w:val="single"/>
              </w:rPr>
              <w:lastRenderedPageBreak/>
              <w:t>Ձև N 2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tbl>
            <w:tblPr>
              <w:tblStyle w:val="ac"/>
              <w:tblW w:w="99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5400"/>
              <w:gridCol w:w="4500"/>
            </w:tblGrid>
            <w:tr w:rsidR="00C57F4D">
              <w:tc>
                <w:tcPr>
                  <w:tcW w:w="5400" w:type="dxa"/>
                  <w:vAlign w:val="center"/>
                </w:tcPr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500" w:type="dxa"/>
                  <w:vAlign w:val="bottom"/>
                </w:tcPr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ՀԱՍՏԱՏՈՒՄ ԵՄ</w:t>
                  </w:r>
                </w:p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____________________</w:t>
                  </w:r>
                </w:p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(պաշտոնը, ազգանունը, անունը,</w:t>
                  </w:r>
                </w:p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հայրանունը)</w:t>
                  </w:r>
                </w:p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___________________</w:t>
                  </w:r>
                </w:p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(ստորագրությունը)</w:t>
                  </w:r>
                </w:p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«_____» _________ 202 թ.</w:t>
                  </w:r>
                </w:p>
              </w:tc>
            </w:tr>
          </w:tbl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ԳԱԶԱՎՏԱՆԳԱՎՈՐ ԿՐԱԿԱՅԻՆ ԱՇԽԱՏԱՆՔԻ ԿԱՐԳԱԳԻՐ ԹՈՒՅԼՏՎՈՒԹՅՈՒՆ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1. Աշխատանքի վայրը 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(ենթաբաժինը, օբյեկտը, կայանքը)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2. Աշխատանքի անվանումը 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3. Աշխատանքների ղեկավարը 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(պաշտոնը, ազգանունը, անունը, հայրանունը)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4. Նախապատրաստական աշխատանքների համար պատասխանատուն 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(պաշտոնը, ազգանունը, անունը, հայրանունը)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5. Գազավտանգավոր կրակային աշխատանքների համար պատասխանատու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(պաշտոնը, ազգանունը, անունը, հայրանունը)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6. Աշխատանքի համար անհրաժեշտ են`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1) սարքավորումը, մեխանիզմները, հարմարանքները 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(անվանումը, գույքային համարը, քանակը)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2) գործիքները 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3) ՉՀՍ և Ա-ն 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4) նութերը 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5) ԱՊՄ-ն 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6) ԿՊՄ-ն 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7) կապի միջոցները 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8) հրշեջ միջոցները 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9) նախաբժշկական օգնության միջոցները 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7. Օբյեկտի նախապատրաստման միջոցները 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8. Աշխատանքների անվտանգ կատարման միջոցները 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9. Աշխատանքի ռեժիմները 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10. Հավելվածները 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(գծապատկերներ, էսքիզներ և այլն)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11. Փոխկապակցված արտադրամասերի, օբյեկտների հետ համաձայնեցված է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(N, արտադրամասի, օբյեկտի անվանումը կամ պաշտոնը, ազգանունը, անունը, հայրանունը,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ստորագրությունը, ամսաթիվը)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12. 6, 7, 8, 9, 10, 11 կետերում շարադրված միջոցներն ապահովում են աշխատանքի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անվտանգությունը և օպերատիվությունը: Դրանց կատարումից հետո թույլատրում եմ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աշխատանքներ __-ից _____-ը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 ________________ 202 թ.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Արտադրամասի, ստորաբաժնի պետը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(ազգանունը, անունը, հայրանունը,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ստորագրությունը, ամսաթիվը)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13. Համաձայնեցված է`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1) սանիտարական ծառայության հետ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(ազգանունը, անունը, հայրանունը, ստորագրությունը, ամսաթիվը)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2) աշխատանքի պաշտպանության ծառայության հետ 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(ազգանունը, անունը, հայրանունը, ստորագրությունը, ամսաթիվը)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3) հրշեջ ծառայության հետ 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(ազգանունը, անունը, հայրանունը, ստորագրությունը, ամսաթիվը)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14. Նախապատրաստական աշխատանքները կատարված են, աշխատատեղը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պատրաստ է 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(ամսաթիվը, պատասխանատու անձի ստորագրությունը)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15. Հրահանգավորումն անցել են`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tbl>
            <w:tblPr>
              <w:tblStyle w:val="ad"/>
              <w:tblW w:w="975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44"/>
              <w:gridCol w:w="1635"/>
              <w:gridCol w:w="1176"/>
              <w:gridCol w:w="2456"/>
              <w:gridCol w:w="2239"/>
            </w:tblGrid>
            <w:tr w:rsidR="00C57F4D">
              <w:trPr>
                <w:jc w:val="center"/>
              </w:trPr>
              <w:tc>
                <w:tcPr>
                  <w:tcW w:w="2244" w:type="dxa"/>
                </w:tcPr>
                <w:p w:rsidR="00C57F4D" w:rsidRDefault="00FB5CC7">
                  <w:pPr>
                    <w:spacing w:line="276" w:lineRule="auto"/>
                    <w:ind w:right="211" w:firstLine="142"/>
                    <w:jc w:val="center"/>
                    <w:rPr>
                      <w:rFonts w:ascii="GHEA Grapalat" w:eastAsia="GHEA Grapalat" w:hAnsi="GHEA Grapalat" w:cs="GHEA Grapalat"/>
                    </w:rPr>
                  </w:pPr>
                  <w:r>
                    <w:rPr>
                      <w:rFonts w:ascii="GHEA Grapalat" w:eastAsia="GHEA Grapalat" w:hAnsi="GHEA Grapalat" w:cs="GHEA Grapalat"/>
                    </w:rPr>
                    <w:t>Աշխատանքների կատարման ամսաթիվը և ժամկետը</w:t>
                  </w:r>
                </w:p>
              </w:tc>
              <w:tc>
                <w:tcPr>
                  <w:tcW w:w="1635" w:type="dxa"/>
                </w:tcPr>
                <w:p w:rsidR="00C57F4D" w:rsidRDefault="00FB5CC7">
                  <w:pPr>
                    <w:spacing w:line="276" w:lineRule="auto"/>
                    <w:ind w:left="145"/>
                    <w:jc w:val="center"/>
                    <w:rPr>
                      <w:rFonts w:ascii="GHEA Grapalat" w:eastAsia="GHEA Grapalat" w:hAnsi="GHEA Grapalat" w:cs="GHEA Grapalat"/>
                    </w:rPr>
                  </w:pPr>
                  <w:r>
                    <w:rPr>
                      <w:rFonts w:ascii="GHEA Grapalat" w:eastAsia="GHEA Grapalat" w:hAnsi="GHEA Grapalat" w:cs="GHEA Grapalat"/>
                    </w:rPr>
                    <w:t>Ազգանունը, անունը, հայրանունը</w:t>
                  </w:r>
                </w:p>
              </w:tc>
              <w:tc>
                <w:tcPr>
                  <w:tcW w:w="1176" w:type="dxa"/>
                </w:tcPr>
                <w:p w:rsidR="00C57F4D" w:rsidRDefault="00FB5CC7">
                  <w:pPr>
                    <w:spacing w:line="276" w:lineRule="auto"/>
                    <w:ind w:left="29" w:firstLine="37"/>
                    <w:jc w:val="center"/>
                    <w:rPr>
                      <w:rFonts w:ascii="GHEA Grapalat" w:eastAsia="GHEA Grapalat" w:hAnsi="GHEA Grapalat" w:cs="GHEA Grapalat"/>
                    </w:rPr>
                  </w:pPr>
                  <w:r>
                    <w:rPr>
                      <w:rFonts w:ascii="GHEA Grapalat" w:eastAsia="GHEA Grapalat" w:hAnsi="GHEA Grapalat" w:cs="GHEA Grapalat"/>
                    </w:rPr>
                    <w:t>Պաշտոնը, մասնագի-տությունը</w:t>
                  </w:r>
                </w:p>
              </w:tc>
              <w:tc>
                <w:tcPr>
                  <w:tcW w:w="2456" w:type="dxa"/>
                </w:tcPr>
                <w:p w:rsidR="00C57F4D" w:rsidRDefault="00FB5CC7">
                  <w:pPr>
                    <w:spacing w:line="276" w:lineRule="auto"/>
                    <w:ind w:left="81" w:right="203" w:firstLine="22"/>
                    <w:jc w:val="center"/>
                    <w:rPr>
                      <w:rFonts w:ascii="GHEA Grapalat" w:eastAsia="GHEA Grapalat" w:hAnsi="GHEA Grapalat" w:cs="GHEA Grapalat"/>
                    </w:rPr>
                  </w:pPr>
                  <w:r>
                    <w:rPr>
                      <w:rFonts w:ascii="GHEA Grapalat" w:eastAsia="GHEA Grapalat" w:hAnsi="GHEA Grapalat" w:cs="GHEA Grapalat"/>
                    </w:rPr>
                    <w:t>Աշխատանքի պայմաններին ծանոթացել եմ, հրահանգավորումն ստացել եմ</w:t>
                  </w:r>
                </w:p>
              </w:tc>
              <w:tc>
                <w:tcPr>
                  <w:tcW w:w="2239" w:type="dxa"/>
                </w:tcPr>
                <w:p w:rsidR="00C57F4D" w:rsidRDefault="00FB5CC7">
                  <w:pPr>
                    <w:spacing w:line="276" w:lineRule="auto"/>
                    <w:ind w:left="194" w:right="37" w:hanging="70"/>
                    <w:jc w:val="center"/>
                    <w:rPr>
                      <w:rFonts w:ascii="GHEA Grapalat" w:eastAsia="GHEA Grapalat" w:hAnsi="GHEA Grapalat" w:cs="GHEA Grapalat"/>
                    </w:rPr>
                  </w:pPr>
                  <w:r>
                    <w:rPr>
                      <w:rFonts w:ascii="GHEA Grapalat" w:eastAsia="GHEA Grapalat" w:hAnsi="GHEA Grapalat" w:cs="GHEA Grapalat"/>
                    </w:rPr>
                    <w:t xml:space="preserve">Հրահանգավորում անցկացնողի ստորագրությունը (անցկացնողների ազգանունը, </w:t>
                  </w:r>
                  <w:r>
                    <w:rPr>
                      <w:rFonts w:ascii="GHEA Grapalat" w:eastAsia="GHEA Grapalat" w:hAnsi="GHEA Grapalat" w:cs="GHEA Grapalat"/>
                    </w:rPr>
                    <w:lastRenderedPageBreak/>
                    <w:t>անունը, հայրանունը)</w:t>
                  </w:r>
                </w:p>
              </w:tc>
            </w:tr>
          </w:tbl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  <w:tbl>
            <w:tblPr>
              <w:tblStyle w:val="ae"/>
              <w:tblW w:w="975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43"/>
              <w:gridCol w:w="1955"/>
              <w:gridCol w:w="2128"/>
              <w:gridCol w:w="2022"/>
              <w:gridCol w:w="2102"/>
            </w:tblGrid>
            <w:tr w:rsidR="00C57F4D">
              <w:trPr>
                <w:jc w:val="right"/>
              </w:trPr>
              <w:tc>
                <w:tcPr>
                  <w:tcW w:w="1543" w:type="dxa"/>
                  <w:vAlign w:val="center"/>
                </w:tcPr>
                <w:p w:rsidR="00C57F4D" w:rsidRDefault="00FB5CC7">
                  <w:pPr>
                    <w:spacing w:line="276" w:lineRule="auto"/>
                    <w:ind w:left="-284" w:firstLine="284"/>
                    <w:jc w:val="center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5" w:type="dxa"/>
                  <w:vAlign w:val="center"/>
                </w:tcPr>
                <w:p w:rsidR="00C57F4D" w:rsidRDefault="00FB5CC7">
                  <w:pPr>
                    <w:spacing w:line="276" w:lineRule="auto"/>
                    <w:ind w:left="-284" w:firstLine="284"/>
                    <w:jc w:val="center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8" w:type="dxa"/>
                  <w:vAlign w:val="center"/>
                </w:tcPr>
                <w:p w:rsidR="00C57F4D" w:rsidRDefault="00FB5CC7">
                  <w:pPr>
                    <w:spacing w:line="276" w:lineRule="auto"/>
                    <w:ind w:left="-284" w:firstLine="284"/>
                    <w:jc w:val="center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22" w:type="dxa"/>
                  <w:vAlign w:val="center"/>
                </w:tcPr>
                <w:p w:rsidR="00C57F4D" w:rsidRDefault="00FB5CC7">
                  <w:pPr>
                    <w:spacing w:line="276" w:lineRule="auto"/>
                    <w:ind w:left="-284" w:firstLine="284"/>
                    <w:jc w:val="center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02" w:type="dxa"/>
                  <w:vAlign w:val="center"/>
                </w:tcPr>
                <w:p w:rsidR="00C57F4D" w:rsidRDefault="00FB5CC7">
                  <w:pPr>
                    <w:spacing w:line="276" w:lineRule="auto"/>
                    <w:ind w:left="-284" w:firstLine="284"/>
                    <w:jc w:val="center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16. Օբյեկտն ընդունված է շահագործման, աշխատատեղը, ԱՊՄ-ն և ԿՊՄ-ն, սարքավորումը,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մեխանիզմները, հարմարանքները, գործիքները, ՉՀՍ և Ա-ն, նյութերը, կապի միջոցներն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ստուգված են և համապատասխանում են աշխատանքի պայմաններին: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(ամսաթիվը, գազավտանգավոր կրակային աշխատանքների համար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պատասխանատու անձի ստորագրությունը)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17.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Աշխատանքներից առաջ և դրանց կատարման ընթացքում աշխատանքային (վտանգավոր)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գոտու օդի վերահսկողություն`</w:t>
            </w:r>
          </w:p>
          <w:tbl>
            <w:tblPr>
              <w:tblStyle w:val="af"/>
              <w:tblW w:w="98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95"/>
              <w:gridCol w:w="1472"/>
              <w:gridCol w:w="1079"/>
              <w:gridCol w:w="1316"/>
              <w:gridCol w:w="1253"/>
              <w:gridCol w:w="2155"/>
              <w:gridCol w:w="1420"/>
            </w:tblGrid>
            <w:tr w:rsidR="00C57F4D">
              <w:trPr>
                <w:jc w:val="center"/>
              </w:trPr>
              <w:tc>
                <w:tcPr>
                  <w:tcW w:w="1195" w:type="dxa"/>
                </w:tcPr>
                <w:p w:rsidR="00C57F4D" w:rsidRDefault="00FB5CC7">
                  <w:pPr>
                    <w:spacing w:line="276" w:lineRule="auto"/>
                    <w:jc w:val="center"/>
                    <w:rPr>
                      <w:rFonts w:ascii="GHEA Grapalat" w:eastAsia="GHEA Grapalat" w:hAnsi="GHEA Grapalat" w:cs="GHEA Grapalat"/>
                    </w:rPr>
                  </w:pPr>
                  <w:r>
                    <w:rPr>
                      <w:rFonts w:ascii="GHEA Grapalat" w:eastAsia="GHEA Grapalat" w:hAnsi="GHEA Grapalat" w:cs="GHEA Grapalat"/>
                    </w:rPr>
                    <w:t>Վերահսկո-ղության ամսաթիվը</w:t>
                  </w:r>
                  <w:r>
                    <w:rPr>
                      <w:rFonts w:ascii="GHEA Grapalat" w:eastAsia="GHEA Grapalat" w:hAnsi="GHEA Grapalat" w:cs="GHEA Grapalat"/>
                    </w:rPr>
                    <w:br/>
                    <w:t>և ժամկետը</w:t>
                  </w:r>
                </w:p>
              </w:tc>
              <w:tc>
                <w:tcPr>
                  <w:tcW w:w="1472" w:type="dxa"/>
                </w:tcPr>
                <w:p w:rsidR="00C57F4D" w:rsidRDefault="00FB5CC7">
                  <w:pPr>
                    <w:spacing w:line="276" w:lineRule="auto"/>
                    <w:ind w:left="210" w:firstLine="81"/>
                    <w:jc w:val="center"/>
                    <w:rPr>
                      <w:rFonts w:ascii="GHEA Grapalat" w:eastAsia="GHEA Grapalat" w:hAnsi="GHEA Grapalat" w:cs="GHEA Grapalat"/>
                    </w:rPr>
                  </w:pPr>
                  <w:r>
                    <w:rPr>
                      <w:rFonts w:ascii="GHEA Grapalat" w:eastAsia="GHEA Grapalat" w:hAnsi="GHEA Grapalat" w:cs="GHEA Grapalat"/>
                    </w:rPr>
                    <w:t>Վերահսկո-ղության վայրը</w:t>
                  </w:r>
                </w:p>
              </w:tc>
              <w:tc>
                <w:tcPr>
                  <w:tcW w:w="1079" w:type="dxa"/>
                </w:tcPr>
                <w:p w:rsidR="00C57F4D" w:rsidRDefault="00FB5CC7">
                  <w:pPr>
                    <w:spacing w:line="276" w:lineRule="auto"/>
                    <w:ind w:left="-71" w:hanging="25"/>
                    <w:jc w:val="center"/>
                    <w:rPr>
                      <w:rFonts w:ascii="GHEA Grapalat" w:eastAsia="GHEA Grapalat" w:hAnsi="GHEA Grapalat" w:cs="GHEA Grapalat"/>
                    </w:rPr>
                  </w:pPr>
                  <w:r>
                    <w:rPr>
                      <w:rFonts w:ascii="GHEA Grapalat" w:eastAsia="GHEA Grapalat" w:hAnsi="GHEA Grapalat" w:cs="GHEA Grapalat"/>
                    </w:rPr>
                    <w:t>Որոշվող բաղա-</w:t>
                  </w:r>
                  <w:r>
                    <w:rPr>
                      <w:rFonts w:ascii="GHEA Grapalat" w:eastAsia="GHEA Grapalat" w:hAnsi="GHEA Grapalat" w:cs="GHEA Grapalat"/>
                    </w:rPr>
                    <w:br/>
                    <w:t>դրիչները</w:t>
                  </w:r>
                </w:p>
              </w:tc>
              <w:tc>
                <w:tcPr>
                  <w:tcW w:w="1316" w:type="dxa"/>
                </w:tcPr>
                <w:p w:rsidR="00C57F4D" w:rsidRDefault="00FB5CC7">
                  <w:pPr>
                    <w:spacing w:line="276" w:lineRule="auto"/>
                    <w:ind w:left="67" w:hanging="29"/>
                    <w:jc w:val="center"/>
                    <w:rPr>
                      <w:rFonts w:ascii="GHEA Grapalat" w:eastAsia="GHEA Grapalat" w:hAnsi="GHEA Grapalat" w:cs="GHEA Grapalat"/>
                    </w:rPr>
                  </w:pPr>
                  <w:r>
                    <w:rPr>
                      <w:rFonts w:ascii="GHEA Grapalat" w:eastAsia="GHEA Grapalat" w:hAnsi="GHEA Grapalat" w:cs="GHEA Grapalat"/>
                    </w:rPr>
                    <w:t>ՍԹԿ-ի, ԲՍԿՍ-ի թույլատրելի խտությունը</w:t>
                  </w:r>
                </w:p>
              </w:tc>
              <w:tc>
                <w:tcPr>
                  <w:tcW w:w="1253" w:type="dxa"/>
                </w:tcPr>
                <w:p w:rsidR="00C57F4D" w:rsidRDefault="00FB5CC7">
                  <w:pPr>
                    <w:spacing w:line="276" w:lineRule="auto"/>
                    <w:ind w:left="93" w:hanging="20"/>
                    <w:jc w:val="center"/>
                    <w:rPr>
                      <w:rFonts w:ascii="GHEA Grapalat" w:eastAsia="GHEA Grapalat" w:hAnsi="GHEA Grapalat" w:cs="GHEA Grapalat"/>
                    </w:rPr>
                  </w:pPr>
                  <w:r>
                    <w:rPr>
                      <w:rFonts w:ascii="GHEA Grapalat" w:eastAsia="GHEA Grapalat" w:hAnsi="GHEA Grapalat" w:cs="GHEA Grapalat"/>
                    </w:rPr>
                    <w:t>Վերահսկո-ղության արդյունք-</w:t>
                  </w:r>
                  <w:r>
                    <w:rPr>
                      <w:rFonts w:ascii="GHEA Grapalat" w:eastAsia="GHEA Grapalat" w:hAnsi="GHEA Grapalat" w:cs="GHEA Grapalat"/>
                    </w:rPr>
                    <w:br/>
                    <w:t>ները</w:t>
                  </w:r>
                </w:p>
              </w:tc>
              <w:tc>
                <w:tcPr>
                  <w:tcW w:w="2155" w:type="dxa"/>
                </w:tcPr>
                <w:p w:rsidR="00C57F4D" w:rsidRDefault="00FB5CC7">
                  <w:pPr>
                    <w:spacing w:line="276" w:lineRule="auto"/>
                    <w:ind w:left="105" w:firstLine="91"/>
                    <w:jc w:val="center"/>
                    <w:rPr>
                      <w:rFonts w:ascii="GHEA Grapalat" w:eastAsia="GHEA Grapalat" w:hAnsi="GHEA Grapalat" w:cs="GHEA Grapalat"/>
                    </w:rPr>
                  </w:pPr>
                  <w:r>
                    <w:rPr>
                      <w:rFonts w:ascii="GHEA Grapalat" w:eastAsia="GHEA Grapalat" w:hAnsi="GHEA Grapalat" w:cs="GHEA Grapalat"/>
                    </w:rPr>
                    <w:t>Վերահսկողություն անցկացնող անձի ազգանունը, անունը, հայրանունը</w:t>
                  </w:r>
                </w:p>
              </w:tc>
              <w:tc>
                <w:tcPr>
                  <w:tcW w:w="1420" w:type="dxa"/>
                </w:tcPr>
                <w:p w:rsidR="00C57F4D" w:rsidRDefault="00FB5CC7">
                  <w:pPr>
                    <w:spacing w:line="276" w:lineRule="auto"/>
                    <w:ind w:right="113"/>
                    <w:jc w:val="center"/>
                    <w:rPr>
                      <w:rFonts w:ascii="GHEA Grapalat" w:eastAsia="GHEA Grapalat" w:hAnsi="GHEA Grapalat" w:cs="GHEA Grapalat"/>
                    </w:rPr>
                  </w:pPr>
                  <w:r>
                    <w:rPr>
                      <w:rFonts w:ascii="GHEA Grapalat" w:eastAsia="GHEA Grapalat" w:hAnsi="GHEA Grapalat" w:cs="GHEA Grapalat"/>
                    </w:rPr>
                    <w:t>Ստորագրու-թյունը</w:t>
                  </w:r>
                </w:p>
              </w:tc>
            </w:tr>
            <w:tr w:rsidR="00C57F4D">
              <w:trPr>
                <w:jc w:val="center"/>
              </w:trPr>
              <w:tc>
                <w:tcPr>
                  <w:tcW w:w="1195" w:type="dxa"/>
                </w:tcPr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72" w:type="dxa"/>
                </w:tcPr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9" w:type="dxa"/>
                </w:tcPr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16" w:type="dxa"/>
                </w:tcPr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3" w:type="dxa"/>
                </w:tcPr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55" w:type="dxa"/>
                </w:tcPr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0" w:type="dxa"/>
                </w:tcPr>
                <w:p w:rsidR="00C57F4D" w:rsidRDefault="00FB5CC7">
                  <w:pPr>
                    <w:spacing w:after="0" w:line="276" w:lineRule="auto"/>
                    <w:ind w:left="-284" w:firstLine="284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18. Գազավտանգավոր կրակային աշխատանքներն սկսված են _______ ժ. _____ րոպե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«_____» __________________ 202 թ.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Աշխատանքների ղեկավարը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(ստորագրությունը, ամսաթիվը)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19. Աշխատանքները կատարված են, աշխատատեղը պատրաստված է, կարգագիրը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փակված է _____ ժ. _____ րոպե «_____» ____________ 202 թ.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Աշխատանքի պատասխանատուն 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(ստորագրությունը, ամսաթիվը)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20. Աշխատանքն ընդունված է, կազմակերպության կողմից նշանակված պատասխանատու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անձը 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__________________________________________________________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(պաշտոնը, ազգանունը, անունը, հայրանունը, ամսաթիվը, ստորագրությունը)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21. Սույն կարգագիրը ձևակերպված է երկու օրինակից. մեկ օրինակ կարգագիրը դուրս</w:t>
            </w:r>
          </w:p>
          <w:p w:rsidR="00C57F4D" w:rsidRDefault="00FB5CC7">
            <w:pPr>
              <w:spacing w:after="0" w:line="276" w:lineRule="auto"/>
              <w:ind w:left="-284" w:firstLine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գրողի համար, երկրորդը` աշխատանքների ղեկավարի համար:</w:t>
            </w:r>
          </w:p>
        </w:tc>
      </w:tr>
    </w:tbl>
    <w:p w:rsidR="00C57F4D" w:rsidRDefault="00C57F4D">
      <w:pPr>
        <w:spacing w:line="276" w:lineRule="auto"/>
        <w:ind w:left="-284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6079C0" w:rsidRDefault="006079C0">
      <w:pPr>
        <w:spacing w:line="276" w:lineRule="auto"/>
        <w:ind w:left="-284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6079C0" w:rsidRDefault="006079C0">
      <w:pPr>
        <w:spacing w:line="276" w:lineRule="auto"/>
        <w:ind w:left="-284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6079C0" w:rsidRDefault="006079C0">
      <w:pPr>
        <w:spacing w:line="276" w:lineRule="auto"/>
        <w:ind w:left="-284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6079C0" w:rsidRDefault="006079C0">
      <w:pPr>
        <w:spacing w:line="276" w:lineRule="auto"/>
        <w:ind w:left="-284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6079C0" w:rsidRPr="006079C0" w:rsidRDefault="006079C0">
      <w:pPr>
        <w:spacing w:line="276" w:lineRule="auto"/>
        <w:ind w:left="-284" w:firstLine="284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>
        <w:rPr>
          <w:rFonts w:ascii="GHEA Grapalat" w:eastAsia="GHEA Grapalat" w:hAnsi="GHEA Grapalat" w:cs="GHEA Grapalat"/>
          <w:sz w:val="24"/>
          <w:szCs w:val="24"/>
          <w:lang w:val="en-US"/>
        </w:rPr>
        <w:t>Վարչապետի աշխատակազմի ղեկավար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ab/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ab/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ab/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ab/>
        <w:t xml:space="preserve"> Ա.Հարությունյան</w:t>
      </w:r>
    </w:p>
    <w:sectPr w:rsidR="006079C0" w:rsidRPr="006079C0">
      <w:footerReference w:type="default" r:id="rId7"/>
      <w:pgSz w:w="12240" w:h="15840"/>
      <w:pgMar w:top="568" w:right="90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32E" w:rsidRDefault="00CF532E">
      <w:pPr>
        <w:spacing w:after="0" w:line="240" w:lineRule="auto"/>
      </w:pPr>
      <w:r>
        <w:separator/>
      </w:r>
    </w:p>
  </w:endnote>
  <w:endnote w:type="continuationSeparator" w:id="0">
    <w:p w:rsidR="00CF532E" w:rsidRDefault="00CF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4D" w:rsidRDefault="00FB5C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63931">
      <w:rPr>
        <w:noProof/>
        <w:color w:val="000000"/>
      </w:rPr>
      <w:t>1</w:t>
    </w:r>
    <w:r>
      <w:rPr>
        <w:color w:val="000000"/>
      </w:rPr>
      <w:fldChar w:fldCharType="end"/>
    </w:r>
  </w:p>
  <w:p w:rsidR="00C57F4D" w:rsidRDefault="00C57F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32E" w:rsidRDefault="00CF532E">
      <w:pPr>
        <w:spacing w:after="0" w:line="240" w:lineRule="auto"/>
      </w:pPr>
      <w:r>
        <w:separator/>
      </w:r>
    </w:p>
  </w:footnote>
  <w:footnote w:type="continuationSeparator" w:id="0">
    <w:p w:rsidR="00CF532E" w:rsidRDefault="00CF5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3FDF"/>
    <w:multiLevelType w:val="hybridMultilevel"/>
    <w:tmpl w:val="3FFE5082"/>
    <w:lvl w:ilvl="0" w:tplc="0910FB10">
      <w:start w:val="1"/>
      <w:numFmt w:val="decimal"/>
      <w:lvlText w:val="%1."/>
      <w:lvlJc w:val="left"/>
      <w:pPr>
        <w:ind w:left="1382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4D"/>
    <w:rsid w:val="00063931"/>
    <w:rsid w:val="001218FA"/>
    <w:rsid w:val="001C5FDB"/>
    <w:rsid w:val="001D48FC"/>
    <w:rsid w:val="004C158D"/>
    <w:rsid w:val="004D3E9A"/>
    <w:rsid w:val="004E70D1"/>
    <w:rsid w:val="004F76CE"/>
    <w:rsid w:val="0057718E"/>
    <w:rsid w:val="005811FF"/>
    <w:rsid w:val="005C6C6A"/>
    <w:rsid w:val="006079C0"/>
    <w:rsid w:val="006E60DA"/>
    <w:rsid w:val="006F3F6E"/>
    <w:rsid w:val="00732CC8"/>
    <w:rsid w:val="00AB2BD2"/>
    <w:rsid w:val="00AE3C5D"/>
    <w:rsid w:val="00AF0C83"/>
    <w:rsid w:val="00BF30A6"/>
    <w:rsid w:val="00C0058F"/>
    <w:rsid w:val="00C57F4D"/>
    <w:rsid w:val="00CB685A"/>
    <w:rsid w:val="00CF532E"/>
    <w:rsid w:val="00D125A4"/>
    <w:rsid w:val="00EF7587"/>
    <w:rsid w:val="00F23D00"/>
    <w:rsid w:val="00FB5CC7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2621BA-74C1-49BB-B253-4C446DBB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character" w:customStyle="1" w:styleId="normChar">
    <w:name w:val="norm Char"/>
    <w:link w:val="norm"/>
    <w:locked/>
    <w:rsid w:val="00EF7587"/>
    <w:rPr>
      <w:rFonts w:ascii="Arial Armenian" w:eastAsia="Times New Roman" w:hAnsi="Arial Armenian" w:cs="Times New Roman"/>
      <w:szCs w:val="20"/>
    </w:rPr>
  </w:style>
  <w:style w:type="paragraph" w:customStyle="1" w:styleId="norm">
    <w:name w:val="norm"/>
    <w:basedOn w:val="Normal"/>
    <w:link w:val="normChar"/>
    <w:rsid w:val="00EF758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mechtexChar">
    <w:name w:val="mechtex Char"/>
    <w:link w:val="mechtex"/>
    <w:uiPriority w:val="99"/>
    <w:locked/>
    <w:rsid w:val="00EF7587"/>
    <w:rPr>
      <w:rFonts w:ascii="Arial Armenian" w:eastAsia="Times New Roman" w:hAnsi="Arial Armenian" w:cs="Times New Roman"/>
      <w:szCs w:val="20"/>
    </w:rPr>
  </w:style>
  <w:style w:type="paragraph" w:customStyle="1" w:styleId="mechtex">
    <w:name w:val="mechtex"/>
    <w:basedOn w:val="Normal"/>
    <w:link w:val="mechtexChar"/>
    <w:uiPriority w:val="99"/>
    <w:qFormat/>
    <w:rsid w:val="00EF758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B2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BD2"/>
  </w:style>
  <w:style w:type="paragraph" w:styleId="Footer">
    <w:name w:val="footer"/>
    <w:basedOn w:val="Normal"/>
    <w:link w:val="FooterChar"/>
    <w:uiPriority w:val="99"/>
    <w:unhideWhenUsed/>
    <w:rsid w:val="00AB2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29805</Words>
  <Characters>169891</Characters>
  <Application>Microsoft Office Word</Application>
  <DocSecurity>0</DocSecurity>
  <Lines>1415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2</cp:revision>
  <dcterms:created xsi:type="dcterms:W3CDTF">2022-02-08T13:13:00Z</dcterms:created>
  <dcterms:modified xsi:type="dcterms:W3CDTF">2022-02-08T13:13:00Z</dcterms:modified>
</cp:coreProperties>
</file>