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7E" w:rsidRPr="00E271D3" w:rsidRDefault="007B6D7E" w:rsidP="009B748D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E271D3">
        <w:rPr>
          <w:rFonts w:ascii="GHEA Mariam" w:hAnsi="GHEA Mariam" w:cs="Sylfaen"/>
          <w:sz w:val="24"/>
          <w:szCs w:val="24"/>
        </w:rPr>
        <w:t>ՀԻՄՆԱՎՈՐՈՒՄ</w:t>
      </w:r>
    </w:p>
    <w:p w:rsidR="009B2E22" w:rsidRPr="009B2E22" w:rsidRDefault="009B2E22" w:rsidP="009B2E22">
      <w:pPr>
        <w:spacing w:before="160" w:after="0" w:line="360" w:lineRule="auto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</w:t>
      </w:r>
      <w:r w:rsidRPr="00EB0C94">
        <w:rPr>
          <w:rFonts w:ascii="GHEA Mariam" w:hAnsi="GHEA Mariam"/>
          <w:sz w:val="24"/>
          <w:szCs w:val="24"/>
          <w:lang w:val="hy-AM"/>
        </w:rPr>
        <w:t xml:space="preserve">ՀԱՅԱՍՏԱՆԻ ՀԱՆՐԱՊԵՏՈՒԹՅՈՒՆՈՒՄ ԱԶԳԱՅԻՆ ՏԱՐԱԾԱԿԱՆ ՏՎՅԱԼՆԵՐԻ ԵՆԹԱԿԱՌՈՒՑՎԱԾՔՈՒՄ ԲԱԶԱՅԻՆ ԵՎ ԹԵՄԱՏԻԿ ՏԱՐԱԾԱԿԱՆ ՏՎՅԱԼՆԵՐԻ ՑԱՆԿԸ ԵՎ </w:t>
      </w:r>
      <w:r>
        <w:rPr>
          <w:rFonts w:ascii="GHEA Mariam" w:hAnsi="GHEA Mariam"/>
          <w:sz w:val="24"/>
          <w:szCs w:val="24"/>
        </w:rPr>
        <w:t xml:space="preserve">ԴՐԱՆՑ </w:t>
      </w:r>
      <w:r w:rsidRPr="00EB0C94">
        <w:rPr>
          <w:rFonts w:ascii="GHEA Mariam" w:hAnsi="GHEA Mariam"/>
          <w:sz w:val="24"/>
          <w:szCs w:val="24"/>
          <w:lang w:val="hy-AM"/>
        </w:rPr>
        <w:t>ՍՏԱՆԴԱՐՏԱՑՄԱՆ ՈՒՂԵՑՈՒՅՑՆԵՐԸ ՀԱՍՏԱՏԵԼՈՒ ՄԱՍԻՆ</w:t>
      </w:r>
      <w:r>
        <w:rPr>
          <w:rFonts w:ascii="GHEA Mariam" w:hAnsi="GHEA Mariam"/>
          <w:sz w:val="24"/>
          <w:szCs w:val="24"/>
        </w:rPr>
        <w:t>» ՀԱՅԱՍՏԱՆԻ ՀԱՆՐԱՊԵՏՈՒԹՅԱՆ ԿԱՌԱՎԱՐՈՒԹՅԱՆ ՈՐՈՇՄԱՆ</w:t>
      </w:r>
    </w:p>
    <w:p w:rsidR="00CD61DE" w:rsidRPr="00E271D3" w:rsidRDefault="00CD61DE" w:rsidP="009B748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Cs/>
          <w:color w:val="000000"/>
          <w:lang w:val="hy-AM"/>
        </w:rPr>
      </w:pPr>
      <w:r w:rsidRPr="00E271D3">
        <w:rPr>
          <w:rFonts w:ascii="GHEA Mariam" w:hAnsi="GHEA Mariam"/>
          <w:lang w:val="hy-AM"/>
        </w:rPr>
        <w:t xml:space="preserve">ՆԱԽԱԳԾԻ ԸՆԴՈՒՆՄԱՆ ԱՆՀՐԱԺԵՇՏՈՒԹՅԱՆ </w:t>
      </w:r>
    </w:p>
    <w:p w:rsidR="007B6D7E" w:rsidRDefault="007B6D7E" w:rsidP="009B748D">
      <w:pPr>
        <w:spacing w:after="0" w:line="360" w:lineRule="auto"/>
        <w:jc w:val="both"/>
      </w:pPr>
    </w:p>
    <w:p w:rsidR="000D4D87" w:rsidRDefault="00EF58CD" w:rsidP="009B748D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>
        <w:t xml:space="preserve">   </w:t>
      </w:r>
      <w:r w:rsidRPr="00EF58CD">
        <w:rPr>
          <w:rFonts w:ascii="GHEA Mariam" w:hAnsi="GHEA Mariam"/>
          <w:sz w:val="24"/>
          <w:szCs w:val="24"/>
        </w:rPr>
        <w:t>«</w:t>
      </w:r>
      <w:proofErr w:type="spellStart"/>
      <w:r w:rsidRPr="00EF58CD">
        <w:rPr>
          <w:rFonts w:ascii="GHEA Mariam" w:hAnsi="GHEA Mariam"/>
          <w:sz w:val="24"/>
          <w:szCs w:val="24"/>
        </w:rPr>
        <w:t>Հայաստանի</w:t>
      </w:r>
      <w:proofErr w:type="spellEnd"/>
      <w:r w:rsidRPr="00EF58CD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F58CD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Pr="00EF58CD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ազգային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տարածական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տվյալների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ենթակառուցվածքում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բազային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D4D87">
        <w:rPr>
          <w:rFonts w:ascii="GHEA Mariam" w:hAnsi="GHEA Mariam"/>
          <w:sz w:val="24"/>
          <w:szCs w:val="24"/>
        </w:rPr>
        <w:t>թեմատիկ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տարածկան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տվյալների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ցանկը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D4D87">
        <w:rPr>
          <w:rFonts w:ascii="GHEA Mariam" w:hAnsi="GHEA Mariam"/>
          <w:sz w:val="24"/>
          <w:szCs w:val="24"/>
        </w:rPr>
        <w:t>դրանց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ստանդարտացման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ուղեցույցները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հաստատելու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մասին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="000D4D87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որոշման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/>
          <w:sz w:val="24"/>
          <w:szCs w:val="24"/>
        </w:rPr>
        <w:t>նախագիծը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0D4D87">
        <w:rPr>
          <w:rFonts w:ascii="GHEA Mariam" w:hAnsi="GHEA Mariam"/>
          <w:sz w:val="24"/>
          <w:szCs w:val="24"/>
        </w:rPr>
        <w:t>այսուհետ</w:t>
      </w:r>
      <w:proofErr w:type="spellEnd"/>
      <w:r w:rsidR="000D4D87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0D4D87">
        <w:rPr>
          <w:rFonts w:ascii="GHEA Mariam" w:hAnsi="GHEA Mariam"/>
          <w:sz w:val="24"/>
          <w:szCs w:val="24"/>
        </w:rPr>
        <w:t>Նախագիծ</w:t>
      </w:r>
      <w:proofErr w:type="spellEnd"/>
      <w:r w:rsidR="000D4D87">
        <w:rPr>
          <w:rFonts w:ascii="GHEA Mariam" w:hAnsi="GHEA Mariam"/>
          <w:sz w:val="24"/>
          <w:szCs w:val="24"/>
        </w:rPr>
        <w:t>)</w:t>
      </w:r>
      <w:r w:rsidR="00E271D3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մշակվել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է 2021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դեկտեմբերի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10-ին ՀՀ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Ազգային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ժողովի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կողմից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ընդունված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«</w:t>
      </w:r>
      <w:proofErr w:type="spellStart"/>
      <w:r w:rsidR="000D4D87">
        <w:rPr>
          <w:rFonts w:ascii="GHEA Mariam" w:hAnsi="GHEA Mariam" w:cs="Sylfaen"/>
          <w:sz w:val="24"/>
          <w:szCs w:val="24"/>
        </w:rPr>
        <w:t>Գեոդեզիայի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0D4D87">
        <w:rPr>
          <w:rFonts w:ascii="GHEA Mariam" w:hAnsi="GHEA Mariam" w:cs="Sylfaen"/>
          <w:sz w:val="24"/>
          <w:szCs w:val="24"/>
        </w:rPr>
        <w:t>քարտեզագրության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» ՀՀ </w:t>
      </w:r>
      <w:proofErr w:type="spellStart"/>
      <w:r w:rsidR="000D4D87">
        <w:rPr>
          <w:rFonts w:ascii="GHEA Mariam" w:hAnsi="GHEA Mariam" w:cs="Sylfaen"/>
          <w:sz w:val="24"/>
          <w:szCs w:val="24"/>
        </w:rPr>
        <w:t>օրենքում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փոփոխություններ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լրացումներ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կատարելու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մասին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» ՀՀ </w:t>
      </w:r>
      <w:proofErr w:type="spellStart"/>
      <w:r w:rsidR="000D4D87">
        <w:rPr>
          <w:rFonts w:ascii="GHEA Mariam" w:hAnsi="GHEA Mariam" w:cs="Sylfaen"/>
          <w:sz w:val="24"/>
          <w:szCs w:val="24"/>
        </w:rPr>
        <w:t>օրենքի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8-րդ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հոդվածի</w:t>
      </w:r>
      <w:proofErr w:type="spellEnd"/>
      <w:r w:rsidR="000D4D87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D4D87">
        <w:rPr>
          <w:rFonts w:ascii="GHEA Mariam" w:hAnsi="GHEA Mariam" w:cs="Sylfaen"/>
          <w:sz w:val="24"/>
          <w:szCs w:val="24"/>
        </w:rPr>
        <w:t>պահանջներից</w:t>
      </w:r>
      <w:proofErr w:type="spellEnd"/>
      <w:r w:rsidR="000D4D87">
        <w:rPr>
          <w:rFonts w:ascii="GHEA Mariam" w:hAnsi="GHEA Mariam" w:cs="Sylfaen"/>
          <w:sz w:val="24"/>
          <w:szCs w:val="24"/>
        </w:rPr>
        <w:t>:</w:t>
      </w:r>
    </w:p>
    <w:p w:rsidR="00E64FD0" w:rsidRPr="00DE68A7" w:rsidRDefault="000D4D87" w:rsidP="009B748D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 xml:space="preserve">   </w:t>
      </w:r>
      <w:proofErr w:type="spellStart"/>
      <w:r>
        <w:rPr>
          <w:rFonts w:ascii="GHEA Mariam" w:hAnsi="GHEA Mariam" w:cs="Sylfaen"/>
          <w:sz w:val="24"/>
          <w:szCs w:val="24"/>
        </w:rPr>
        <w:t>Նախագիծը</w:t>
      </w:r>
      <w:proofErr w:type="spellEnd"/>
      <w:r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>
        <w:rPr>
          <w:rFonts w:ascii="GHEA Mariam" w:hAnsi="GHEA Mariam" w:cs="Sylfaen"/>
          <w:sz w:val="24"/>
          <w:szCs w:val="24"/>
        </w:rPr>
        <w:t>կարգավորում</w:t>
      </w:r>
      <w:proofErr w:type="spellEnd"/>
      <w:r>
        <w:rPr>
          <w:rFonts w:ascii="GHEA Mariam" w:hAnsi="GHEA Mariam" w:cs="Sylfaen"/>
          <w:sz w:val="24"/>
          <w:szCs w:val="24"/>
        </w:rPr>
        <w:t xml:space="preserve"> է</w:t>
      </w:r>
      <w:r w:rsidR="00E64FD0">
        <w:rPr>
          <w:rFonts w:ascii="GHEA Mariam" w:hAnsi="GHEA Mariam"/>
          <w:sz w:val="24"/>
          <w:szCs w:val="24"/>
          <w:lang w:val="hy-AM"/>
        </w:rPr>
        <w:t xml:space="preserve"> </w:t>
      </w:r>
      <w:r w:rsidR="00E64FD0" w:rsidRPr="00E64FD0">
        <w:rPr>
          <w:rFonts w:ascii="GHEA Mariam" w:hAnsi="GHEA Mariam"/>
          <w:sz w:val="24"/>
          <w:szCs w:val="24"/>
          <w:lang w:val="hy-AM"/>
        </w:rPr>
        <w:t>կառավարման համար անհրաժեշտ միասնական տարածական և կադաստրային տվյալների հավաքագրման, մշակման և օգտագործման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գործընթացը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ինչպես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նաև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E64FD0" w:rsidRPr="00E64FD0">
        <w:rPr>
          <w:rFonts w:ascii="GHEA Mariam" w:hAnsi="GHEA Mariam"/>
          <w:sz w:val="24"/>
          <w:szCs w:val="24"/>
          <w:lang w:val="hy-AM"/>
        </w:rPr>
        <w:t xml:space="preserve">Հայաստանի Հանրապետության մարզերի, համայնքների և նրա առանձին տարածքների տնտեսական զարգացման արդյունավետ ծրագրերի մշակմանը, տնտեսության տարբեր ոլորտներում օգտագործվող կադաստրային տվյալների կրկնության և տվյալների հակասականության բացառմանը, տարածական տվյալների պահուստային պատճենների ստեղծման գործընթացի հեշտացմանը, օպերատիվության բարձրացմանը և ծախսերի նվազմանը, տվյալների լրիվության, հավաստիության ստուգման ներքին մեխանիզմների մշակմանը, ինչպես նաև շահառու մարմնին ամբողջական տարածական տեղեկատվության տրամադրման ժամանակի և աշխատատարության </w:t>
      </w:r>
      <w:r w:rsidR="00E64FD0">
        <w:rPr>
          <w:rFonts w:ascii="GHEA Mariam" w:hAnsi="GHEA Mariam"/>
          <w:sz w:val="24"/>
          <w:szCs w:val="24"/>
          <w:lang w:val="hy-AM"/>
        </w:rPr>
        <w:t>կրճատմանը</w:t>
      </w:r>
      <w:r w:rsidR="00E64FD0" w:rsidRPr="00E64FD0">
        <w:rPr>
          <w:rFonts w:ascii="GHEA Mariam" w:hAnsi="GHEA Mariam"/>
          <w:sz w:val="24"/>
          <w:szCs w:val="24"/>
          <w:lang w:val="hy-AM"/>
        </w:rPr>
        <w:t>։</w:t>
      </w:r>
    </w:p>
    <w:p w:rsidR="00E3103F" w:rsidRPr="00E271D3" w:rsidRDefault="00E271D3" w:rsidP="009B748D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DA6505" w:rsidRPr="00E271D3">
        <w:rPr>
          <w:rFonts w:ascii="GHEA Mariam" w:hAnsi="GHEA Mariam"/>
          <w:sz w:val="24"/>
          <w:szCs w:val="24"/>
        </w:rPr>
        <w:t>Նախագծով</w:t>
      </w:r>
      <w:proofErr w:type="spellEnd"/>
      <w:r w:rsidR="00DA6505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A6505" w:rsidRPr="00E271D3">
        <w:rPr>
          <w:rFonts w:ascii="GHEA Mariam" w:hAnsi="GHEA Mariam"/>
          <w:sz w:val="24"/>
          <w:szCs w:val="24"/>
        </w:rPr>
        <w:t>առաջարկվող</w:t>
      </w:r>
      <w:proofErr w:type="spellEnd"/>
      <w:r w:rsidR="00DA6505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A6505" w:rsidRPr="00E271D3">
        <w:rPr>
          <w:rFonts w:ascii="GHEA Mariam" w:hAnsi="GHEA Mariam"/>
          <w:sz w:val="24"/>
          <w:szCs w:val="24"/>
        </w:rPr>
        <w:t>կարգավորման</w:t>
      </w:r>
      <w:proofErr w:type="spellEnd"/>
      <w:r w:rsidR="00DA6505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նպատակն</w:t>
      </w:r>
      <w:proofErr w:type="spellEnd"/>
      <w:r w:rsidR="00282FC6" w:rsidRPr="00E271D3">
        <w:rPr>
          <w:rFonts w:ascii="GHEA Mariam" w:hAnsi="GHEA Mariam"/>
          <w:sz w:val="24"/>
          <w:szCs w:val="24"/>
        </w:rPr>
        <w:t xml:space="preserve"> է ՀՀ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կողմից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հաստատել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ազգային</w:t>
      </w:r>
      <w:proofErr w:type="spellEnd"/>
      <w:r w:rsidR="00282FC6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տարածական</w:t>
      </w:r>
      <w:proofErr w:type="spellEnd"/>
      <w:r w:rsidR="00282FC6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տվյալների</w:t>
      </w:r>
      <w:proofErr w:type="spellEnd"/>
      <w:r w:rsidR="00282FC6" w:rsidRPr="00E271D3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82FC6" w:rsidRPr="00E271D3">
        <w:rPr>
          <w:rFonts w:ascii="GHEA Mariam" w:hAnsi="GHEA Mariam"/>
          <w:sz w:val="24"/>
          <w:szCs w:val="24"/>
        </w:rPr>
        <w:t>ենթակառուցվածք</w:t>
      </w:r>
      <w:r w:rsidR="008F608A">
        <w:rPr>
          <w:rFonts w:ascii="GHEA Mariam" w:hAnsi="GHEA Mariam"/>
          <w:sz w:val="24"/>
          <w:szCs w:val="24"/>
        </w:rPr>
        <w:t>ում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lastRenderedPageBreak/>
        <w:t>բազային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8F608A">
        <w:rPr>
          <w:rFonts w:ascii="GHEA Mariam" w:hAnsi="GHEA Mariam"/>
          <w:sz w:val="24"/>
          <w:szCs w:val="24"/>
        </w:rPr>
        <w:t>թեմատիկ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տվյալների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ցանկը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F608A">
        <w:rPr>
          <w:rFonts w:ascii="GHEA Mariam" w:hAnsi="GHEA Mariam"/>
          <w:sz w:val="24"/>
          <w:szCs w:val="24"/>
        </w:rPr>
        <w:t>դրանց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նկարագրությունները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8F608A">
        <w:rPr>
          <w:rFonts w:ascii="GHEA Mariam" w:hAnsi="GHEA Mariam"/>
          <w:sz w:val="24"/>
          <w:szCs w:val="24"/>
        </w:rPr>
        <w:t>ստանդարտացման</w:t>
      </w:r>
      <w:proofErr w:type="spellEnd"/>
      <w:r w:rsidR="008F608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F608A">
        <w:rPr>
          <w:rFonts w:ascii="GHEA Mariam" w:hAnsi="GHEA Mariam"/>
          <w:sz w:val="24"/>
          <w:szCs w:val="24"/>
        </w:rPr>
        <w:t>ուղեցույցները</w:t>
      </w:r>
      <w:proofErr w:type="spellEnd"/>
      <w:r w:rsidR="00282FC6" w:rsidRPr="00E271D3">
        <w:rPr>
          <w:rFonts w:ascii="GHEA Mariam" w:hAnsi="GHEA Mariam"/>
          <w:sz w:val="24"/>
          <w:szCs w:val="24"/>
        </w:rPr>
        <w:t xml:space="preserve">։ </w:t>
      </w:r>
    </w:p>
    <w:p w:rsidR="00E64FD0" w:rsidRDefault="00E271D3" w:rsidP="0071050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r w:rsidR="00F91421" w:rsidRPr="00F91421">
        <w:rPr>
          <w:rFonts w:ascii="GHEA Mariam" w:hAnsi="GHEA Mariam"/>
          <w:sz w:val="24"/>
          <w:szCs w:val="24"/>
        </w:rPr>
        <w:t>«</w:t>
      </w:r>
      <w:proofErr w:type="spellStart"/>
      <w:r w:rsidR="00DF261C">
        <w:rPr>
          <w:rFonts w:ascii="GHEA Mariam" w:hAnsi="GHEA Mariam"/>
          <w:sz w:val="24"/>
          <w:szCs w:val="24"/>
        </w:rPr>
        <w:t>Գեոդեզիայի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F261C">
        <w:rPr>
          <w:rFonts w:ascii="GHEA Mariam" w:hAnsi="GHEA Mariam"/>
          <w:sz w:val="24"/>
          <w:szCs w:val="24"/>
        </w:rPr>
        <w:t>քարտեզագրության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մասին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» </w:t>
      </w:r>
      <w:r w:rsidR="00DF261C">
        <w:rPr>
          <w:rFonts w:ascii="GHEA Mariam" w:hAnsi="GHEA Mariam"/>
          <w:sz w:val="24"/>
          <w:szCs w:val="24"/>
        </w:rPr>
        <w:t>ՀՀ</w:t>
      </w:r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F261C">
        <w:rPr>
          <w:rFonts w:ascii="GHEA Mariam" w:hAnsi="GHEA Mariam"/>
          <w:sz w:val="24"/>
          <w:szCs w:val="24"/>
        </w:rPr>
        <w:t>օրենքի</w:t>
      </w:r>
      <w:proofErr w:type="spellEnd"/>
      <w:r w:rsidR="00DF261C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3383D">
        <w:rPr>
          <w:rFonts w:ascii="GHEA Mariam" w:hAnsi="GHEA Mariam"/>
          <w:sz w:val="24"/>
          <w:szCs w:val="24"/>
        </w:rPr>
        <w:t>նախագ</w:t>
      </w:r>
      <w:r w:rsidR="00F91421" w:rsidRPr="00F91421">
        <w:rPr>
          <w:rFonts w:ascii="GHEA Mariam" w:hAnsi="GHEA Mariam"/>
          <w:sz w:val="24"/>
          <w:szCs w:val="24"/>
        </w:rPr>
        <w:t>ծի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ընդունումը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լրացուցիչ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ֆինանսական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միջոցների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անհրաժեշտություն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պետական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91421" w:rsidRPr="00F91421">
        <w:rPr>
          <w:rFonts w:ascii="GHEA Mariam" w:hAnsi="GHEA Mariam"/>
          <w:sz w:val="24"/>
          <w:szCs w:val="24"/>
        </w:rPr>
        <w:t>բյուջե</w:t>
      </w:r>
      <w:r w:rsidR="009B75DA">
        <w:rPr>
          <w:rFonts w:ascii="GHEA Mariam" w:hAnsi="GHEA Mariam"/>
          <w:sz w:val="24"/>
          <w:szCs w:val="24"/>
        </w:rPr>
        <w:t>ի</w:t>
      </w:r>
      <w:proofErr w:type="spellEnd"/>
      <w:r w:rsidR="00F91421" w:rsidRPr="00F9142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եկամուտներում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9B75DA">
        <w:rPr>
          <w:rFonts w:ascii="GHEA Mariam" w:hAnsi="GHEA Mariam"/>
          <w:sz w:val="24"/>
          <w:szCs w:val="24"/>
        </w:rPr>
        <w:t>ծախսերում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սպասվելիք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չի</w:t>
      </w:r>
      <w:proofErr w:type="spellEnd"/>
      <w:r w:rsidR="009B75D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B75DA">
        <w:rPr>
          <w:rFonts w:ascii="GHEA Mariam" w:hAnsi="GHEA Mariam"/>
          <w:sz w:val="24"/>
          <w:szCs w:val="24"/>
        </w:rPr>
        <w:t>առաջացնում</w:t>
      </w:r>
      <w:proofErr w:type="spellEnd"/>
      <w:r w:rsidR="009B75DA">
        <w:rPr>
          <w:rFonts w:ascii="GHEA Mariam" w:hAnsi="GHEA Mariam"/>
          <w:sz w:val="24"/>
          <w:szCs w:val="24"/>
        </w:rPr>
        <w:t>:</w:t>
      </w:r>
    </w:p>
    <w:p w:rsidR="00710507" w:rsidRDefault="00710507" w:rsidP="00710507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Նախագիծը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բխում</w:t>
      </w:r>
      <w:proofErr w:type="spellEnd"/>
      <w:r>
        <w:rPr>
          <w:rFonts w:ascii="GHEA Mariam" w:hAnsi="GHEA Mariam"/>
          <w:sz w:val="24"/>
          <w:szCs w:val="24"/>
        </w:rPr>
        <w:t xml:space="preserve"> է ՀՀ </w:t>
      </w:r>
      <w:proofErr w:type="spellStart"/>
      <w:r>
        <w:rPr>
          <w:rFonts w:ascii="GHEA Mariam" w:hAnsi="GHEA Mariam"/>
          <w:sz w:val="24"/>
          <w:szCs w:val="24"/>
        </w:rPr>
        <w:t>կառավարության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2019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մայիսի</w:t>
      </w:r>
      <w:proofErr w:type="spellEnd"/>
      <w:r>
        <w:rPr>
          <w:rFonts w:ascii="GHEA Mariam" w:hAnsi="GHEA Mariam"/>
          <w:sz w:val="24"/>
          <w:szCs w:val="24"/>
        </w:rPr>
        <w:t xml:space="preserve"> 23-ի N 672-Լ </w:t>
      </w:r>
      <w:proofErr w:type="spellStart"/>
      <w:r>
        <w:rPr>
          <w:rFonts w:ascii="GHEA Mariam" w:hAnsi="GHEA Mariam"/>
          <w:sz w:val="24"/>
          <w:szCs w:val="24"/>
        </w:rPr>
        <w:t>որոշմամբ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ինտեգրված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ստեղծման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հայեցակարգից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բխող</w:t>
      </w:r>
      <w:proofErr w:type="spellEnd"/>
      <w:r>
        <w:rPr>
          <w:rFonts w:ascii="GHEA Mariam" w:hAnsi="GHEA Mariam"/>
          <w:sz w:val="24"/>
          <w:szCs w:val="24"/>
        </w:rPr>
        <w:t xml:space="preserve"> և ՀՀ </w:t>
      </w:r>
      <w:proofErr w:type="spellStart"/>
      <w:r>
        <w:rPr>
          <w:rFonts w:ascii="GHEA Mariam" w:hAnsi="GHEA Mariam"/>
          <w:sz w:val="24"/>
          <w:szCs w:val="24"/>
        </w:rPr>
        <w:t>կառավարության</w:t>
      </w:r>
      <w:bookmarkStart w:id="0" w:name="_GoBack"/>
      <w:bookmarkEnd w:id="0"/>
      <w:proofErr w:type="spellEnd"/>
      <w:r>
        <w:rPr>
          <w:rFonts w:ascii="GHEA Mariam" w:hAnsi="GHEA Mariam"/>
          <w:sz w:val="24"/>
          <w:szCs w:val="24"/>
        </w:rPr>
        <w:t xml:space="preserve"> 2021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ապրիլի</w:t>
      </w:r>
      <w:proofErr w:type="spellEnd"/>
      <w:r>
        <w:rPr>
          <w:rFonts w:ascii="GHEA Mariam" w:hAnsi="GHEA Mariam"/>
          <w:sz w:val="24"/>
          <w:szCs w:val="24"/>
        </w:rPr>
        <w:t xml:space="preserve"> 8-ի N 505-Լ </w:t>
      </w:r>
      <w:proofErr w:type="spellStart"/>
      <w:r>
        <w:rPr>
          <w:rFonts w:ascii="GHEA Mariam" w:hAnsi="GHEA Mariam"/>
          <w:sz w:val="24"/>
          <w:szCs w:val="24"/>
        </w:rPr>
        <w:t>որոշմամբ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ինտեգրված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կադաստրի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ստեղծման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ռազամավարությունից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բխող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միջոցառումների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ծրագրերի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պահանջներից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710507" w:rsidRDefault="00710507" w:rsidP="007105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>
        <w:rPr>
          <w:rFonts w:ascii="GHEA Mariam" w:hAnsi="GHEA Mariam"/>
        </w:rPr>
        <w:t xml:space="preserve"> է ՀՀ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 </w:t>
      </w:r>
      <w:proofErr w:type="spellStart"/>
      <w:r>
        <w:rPr>
          <w:rFonts w:ascii="GHEA Mariam" w:hAnsi="GHEA Mariam"/>
        </w:rPr>
        <w:t>թվականի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նոյեմբերի</w:t>
      </w:r>
      <w:proofErr w:type="spellEnd"/>
      <w:r>
        <w:rPr>
          <w:rFonts w:ascii="GHEA Mariam" w:hAnsi="GHEA Mariam"/>
        </w:rPr>
        <w:t xml:space="preserve"> 18-ի N 1902-Լ </w:t>
      </w:r>
      <w:proofErr w:type="spellStart"/>
      <w:r>
        <w:rPr>
          <w:rFonts w:ascii="GHEA Mariam" w:hAnsi="GHEA Mariam"/>
        </w:rPr>
        <w:t>որոշմամբ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հաստատված</w:t>
      </w:r>
      <w:proofErr w:type="spellEnd"/>
      <w:r>
        <w:rPr>
          <w:rFonts w:ascii="GHEA Mariam" w:hAnsi="GHEA Mariam"/>
        </w:rPr>
        <w:t xml:space="preserve"> ՀՀ </w:t>
      </w:r>
      <w:proofErr w:type="spellStart"/>
      <w:r>
        <w:rPr>
          <w:rFonts w:ascii="GHEA Mariam" w:hAnsi="GHEA Mariam"/>
        </w:rPr>
        <w:t>կ</w:t>
      </w:r>
      <w:r>
        <w:rPr>
          <w:rFonts w:ascii="GHEA Mariam" w:hAnsi="GHEA Mariam"/>
        </w:rPr>
        <w:t>առավարության</w:t>
      </w:r>
      <w:proofErr w:type="spellEnd"/>
      <w:r>
        <w:rPr>
          <w:rFonts w:ascii="GHEA Mariam" w:hAnsi="GHEA Mariam"/>
        </w:rPr>
        <w:t xml:space="preserve"> 2021-2026 </w:t>
      </w:r>
      <w:proofErr w:type="spellStart"/>
      <w:r>
        <w:rPr>
          <w:rFonts w:ascii="GHEA Mariam" w:hAnsi="GHEA Mariam"/>
        </w:rPr>
        <w:t>թ</w:t>
      </w:r>
      <w:r>
        <w:rPr>
          <w:rFonts w:ascii="GHEA Mariam" w:hAnsi="GHEA Mariam"/>
        </w:rPr>
        <w:t>վականների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գործունեության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միջոցառումների</w:t>
      </w:r>
      <w:proofErr w:type="spellEnd"/>
      <w:r>
        <w:rPr>
          <w:rFonts w:ascii="GHEA Mariam" w:hAnsi="GHEA Mariam"/>
        </w:rPr>
        <w:t xml:space="preserve"> «1. </w:t>
      </w:r>
      <w:proofErr w:type="spellStart"/>
      <w:r>
        <w:rPr>
          <w:rFonts w:ascii="GHEA Mariam" w:hAnsi="GHEA Mariam"/>
        </w:rPr>
        <w:t>Ինտեգրված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ստեղծում</w:t>
      </w:r>
      <w:proofErr w:type="spellEnd"/>
      <w:r>
        <w:rPr>
          <w:rFonts w:ascii="GHEA Mariam" w:hAnsi="GHEA Mariam"/>
        </w:rPr>
        <w:t xml:space="preserve">» </w:t>
      </w:r>
      <w:proofErr w:type="spellStart"/>
      <w:r>
        <w:rPr>
          <w:rFonts w:ascii="GHEA Mariam" w:hAnsi="GHEA Mariam"/>
        </w:rPr>
        <w:t>կետի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</w:t>
      </w:r>
      <w:r>
        <w:rPr>
          <w:rFonts w:ascii="GHEA Mariam" w:hAnsi="GHEA Mariam"/>
        </w:rPr>
        <w:t>ահանջներից</w:t>
      </w:r>
      <w:proofErr w:type="spellEnd"/>
      <w:r>
        <w:rPr>
          <w:rFonts w:ascii="GHEA Mariam" w:hAnsi="GHEA Mariam"/>
        </w:rPr>
        <w:t>:</w:t>
      </w:r>
    </w:p>
    <w:p w:rsidR="00F91421" w:rsidRPr="00E64FD0" w:rsidRDefault="00F91421" w:rsidP="009B748D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</w:rPr>
      </w:pPr>
    </w:p>
    <w:sectPr w:rsidR="00F91421" w:rsidRPr="00E64FD0" w:rsidSect="00E271D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35CE"/>
    <w:multiLevelType w:val="hybridMultilevel"/>
    <w:tmpl w:val="BB10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8E7"/>
    <w:multiLevelType w:val="hybridMultilevel"/>
    <w:tmpl w:val="0AE44D00"/>
    <w:lvl w:ilvl="0" w:tplc="274A9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967BBF"/>
    <w:multiLevelType w:val="hybridMultilevel"/>
    <w:tmpl w:val="6E44B6CA"/>
    <w:lvl w:ilvl="0" w:tplc="A8A0A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8A"/>
    <w:rsid w:val="000D4D87"/>
    <w:rsid w:val="000E322C"/>
    <w:rsid w:val="001011E4"/>
    <w:rsid w:val="00125F01"/>
    <w:rsid w:val="00135CA7"/>
    <w:rsid w:val="001457CF"/>
    <w:rsid w:val="00145DD6"/>
    <w:rsid w:val="00147F7E"/>
    <w:rsid w:val="00176BC2"/>
    <w:rsid w:val="001B6FCA"/>
    <w:rsid w:val="001C7727"/>
    <w:rsid w:val="0023383D"/>
    <w:rsid w:val="002650EF"/>
    <w:rsid w:val="00282FC6"/>
    <w:rsid w:val="002E685B"/>
    <w:rsid w:val="00365ABE"/>
    <w:rsid w:val="003C64E7"/>
    <w:rsid w:val="00443669"/>
    <w:rsid w:val="00460EF4"/>
    <w:rsid w:val="004E308B"/>
    <w:rsid w:val="00501959"/>
    <w:rsid w:val="00505576"/>
    <w:rsid w:val="0055710F"/>
    <w:rsid w:val="00565506"/>
    <w:rsid w:val="00602E52"/>
    <w:rsid w:val="00627EF2"/>
    <w:rsid w:val="006861B1"/>
    <w:rsid w:val="006B1795"/>
    <w:rsid w:val="006E0C2A"/>
    <w:rsid w:val="007104FC"/>
    <w:rsid w:val="00710507"/>
    <w:rsid w:val="00756946"/>
    <w:rsid w:val="007B6D7E"/>
    <w:rsid w:val="007C3E3A"/>
    <w:rsid w:val="007F438A"/>
    <w:rsid w:val="008338C8"/>
    <w:rsid w:val="008B45E2"/>
    <w:rsid w:val="008F608A"/>
    <w:rsid w:val="009055DB"/>
    <w:rsid w:val="009B2E22"/>
    <w:rsid w:val="009B748D"/>
    <w:rsid w:val="009B75DA"/>
    <w:rsid w:val="00A04077"/>
    <w:rsid w:val="00A870B4"/>
    <w:rsid w:val="00AA0B33"/>
    <w:rsid w:val="00B7090D"/>
    <w:rsid w:val="00C102CB"/>
    <w:rsid w:val="00C33567"/>
    <w:rsid w:val="00C669E0"/>
    <w:rsid w:val="00C95D90"/>
    <w:rsid w:val="00CA325F"/>
    <w:rsid w:val="00CD61DE"/>
    <w:rsid w:val="00CF4441"/>
    <w:rsid w:val="00CF6FE1"/>
    <w:rsid w:val="00CF70B4"/>
    <w:rsid w:val="00D465B1"/>
    <w:rsid w:val="00DA6505"/>
    <w:rsid w:val="00DA6EA1"/>
    <w:rsid w:val="00DE68A7"/>
    <w:rsid w:val="00DF261C"/>
    <w:rsid w:val="00E061AB"/>
    <w:rsid w:val="00E271D3"/>
    <w:rsid w:val="00E3103F"/>
    <w:rsid w:val="00E55C47"/>
    <w:rsid w:val="00E64FD0"/>
    <w:rsid w:val="00E70EA6"/>
    <w:rsid w:val="00EE588A"/>
    <w:rsid w:val="00EF58CD"/>
    <w:rsid w:val="00F46640"/>
    <w:rsid w:val="00F54293"/>
    <w:rsid w:val="00F7224E"/>
    <w:rsid w:val="00F91421"/>
    <w:rsid w:val="00FA1A57"/>
    <w:rsid w:val="00FA2991"/>
    <w:rsid w:val="00FB6698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402C"/>
  <w15:chartTrackingRefBased/>
  <w15:docId w15:val="{2E610C6C-5EDD-469A-9E4E-33EC0EE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6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5576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CD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71D3"/>
    <w:rPr>
      <w:b/>
      <w:bCs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7105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2020-08-26T06:02:00Z</cp:lastPrinted>
  <dcterms:created xsi:type="dcterms:W3CDTF">2020-08-20T11:45:00Z</dcterms:created>
  <dcterms:modified xsi:type="dcterms:W3CDTF">2021-12-22T08:39:00Z</dcterms:modified>
</cp:coreProperties>
</file>