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20284C" w14:textId="77777777" w:rsidR="00622025" w:rsidRDefault="00622025" w:rsidP="001D41BF">
      <w:pPr>
        <w:spacing w:after="0" w:line="360" w:lineRule="auto"/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  <w:bookmarkStart w:id="0" w:name="_GoBack"/>
      <w:r w:rsidRPr="001D41BF">
        <w:rPr>
          <w:rFonts w:ascii="GHEA Grapalat" w:hAnsi="GHEA Grapalat" w:cs="Sylfaen"/>
          <w:b/>
          <w:sz w:val="24"/>
          <w:szCs w:val="24"/>
          <w:lang w:val="hy-AM"/>
        </w:rPr>
        <w:t>ՆԱԽԱԳԻԾ</w:t>
      </w:r>
    </w:p>
    <w:p w14:paraId="28757AE5" w14:textId="77777777" w:rsidR="00557FF6" w:rsidRDefault="00557FF6" w:rsidP="001D41BF">
      <w:pPr>
        <w:spacing w:after="0" w:line="360" w:lineRule="auto"/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3DF86581" w14:textId="77777777" w:rsidR="00557FF6" w:rsidRPr="001D41BF" w:rsidRDefault="00557FF6" w:rsidP="001D41BF">
      <w:pPr>
        <w:spacing w:after="0" w:line="360" w:lineRule="auto"/>
        <w:jc w:val="right"/>
        <w:rPr>
          <w:rFonts w:ascii="GHEA Grapalat" w:hAnsi="GHEA Grapalat" w:cs="Sylfaen"/>
          <w:b/>
          <w:sz w:val="24"/>
          <w:szCs w:val="24"/>
          <w:lang w:val="fr-FR"/>
        </w:rPr>
      </w:pPr>
    </w:p>
    <w:p w14:paraId="7AB6E537" w14:textId="77777777" w:rsidR="00622025" w:rsidRPr="001D41BF" w:rsidRDefault="00622025" w:rsidP="001D41BF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fr-FR" w:eastAsia="x-none"/>
        </w:rPr>
      </w:pPr>
      <w:r w:rsidRPr="001D41BF">
        <w:rPr>
          <w:rFonts w:ascii="GHEA Grapalat" w:hAnsi="GHEA Grapalat"/>
          <w:b/>
          <w:sz w:val="24"/>
          <w:szCs w:val="24"/>
          <w:lang w:val="hy-AM" w:eastAsia="x-none"/>
        </w:rPr>
        <w:t>ՀԱՅԱՍՏԱՆԻ</w:t>
      </w:r>
      <w:r w:rsidRPr="001D41BF">
        <w:rPr>
          <w:rFonts w:ascii="GHEA Grapalat" w:hAnsi="GHEA Grapalat"/>
          <w:b/>
          <w:sz w:val="24"/>
          <w:szCs w:val="24"/>
          <w:lang w:val="fr-FR" w:eastAsia="x-none"/>
        </w:rPr>
        <w:t xml:space="preserve"> </w:t>
      </w:r>
      <w:r w:rsidRPr="001D41BF">
        <w:rPr>
          <w:rFonts w:ascii="GHEA Grapalat" w:hAnsi="GHEA Grapalat"/>
          <w:b/>
          <w:sz w:val="24"/>
          <w:szCs w:val="24"/>
          <w:lang w:val="hy-AM" w:eastAsia="x-none"/>
        </w:rPr>
        <w:t>ՀԱՆՐԱՊԵՏՈՒԹՅԱՆ</w:t>
      </w:r>
      <w:r w:rsidRPr="001D41BF">
        <w:rPr>
          <w:rFonts w:ascii="GHEA Grapalat" w:hAnsi="GHEA Grapalat"/>
          <w:b/>
          <w:sz w:val="24"/>
          <w:szCs w:val="24"/>
          <w:lang w:val="fr-FR" w:eastAsia="x-none"/>
        </w:rPr>
        <w:t xml:space="preserve"> </w:t>
      </w:r>
      <w:r w:rsidRPr="001D41BF">
        <w:rPr>
          <w:rFonts w:ascii="GHEA Grapalat" w:hAnsi="GHEA Grapalat"/>
          <w:b/>
          <w:sz w:val="24"/>
          <w:szCs w:val="24"/>
          <w:lang w:val="hy-AM" w:eastAsia="x-none"/>
        </w:rPr>
        <w:t>ԿԱՌԱՎԱՐՈՒԹՅՈՒՆ</w:t>
      </w:r>
    </w:p>
    <w:p w14:paraId="5584679D" w14:textId="77777777" w:rsidR="00622025" w:rsidRDefault="00622025" w:rsidP="001D41BF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 w:eastAsia="x-none"/>
        </w:rPr>
      </w:pPr>
      <w:r w:rsidRPr="001D41BF">
        <w:rPr>
          <w:rFonts w:ascii="GHEA Grapalat" w:hAnsi="GHEA Grapalat"/>
          <w:b/>
          <w:sz w:val="24"/>
          <w:szCs w:val="24"/>
          <w:lang w:val="hy-AM" w:eastAsia="x-none"/>
        </w:rPr>
        <w:t>Ո</w:t>
      </w:r>
      <w:r w:rsidRPr="001D41BF">
        <w:rPr>
          <w:rFonts w:ascii="GHEA Grapalat" w:hAnsi="GHEA Grapalat"/>
          <w:b/>
          <w:sz w:val="24"/>
          <w:szCs w:val="24"/>
          <w:lang w:val="fr-FR" w:eastAsia="x-none"/>
        </w:rPr>
        <w:t xml:space="preserve"> </w:t>
      </w:r>
      <w:r w:rsidRPr="001D41BF">
        <w:rPr>
          <w:rFonts w:ascii="GHEA Grapalat" w:hAnsi="GHEA Grapalat"/>
          <w:b/>
          <w:sz w:val="24"/>
          <w:szCs w:val="24"/>
          <w:lang w:val="hy-AM" w:eastAsia="x-none"/>
        </w:rPr>
        <w:t>Ր</w:t>
      </w:r>
      <w:r w:rsidRPr="001D41BF">
        <w:rPr>
          <w:rFonts w:ascii="GHEA Grapalat" w:hAnsi="GHEA Grapalat"/>
          <w:b/>
          <w:sz w:val="24"/>
          <w:szCs w:val="24"/>
          <w:lang w:val="fr-FR" w:eastAsia="x-none"/>
        </w:rPr>
        <w:t xml:space="preserve"> </w:t>
      </w:r>
      <w:r w:rsidRPr="001D41BF">
        <w:rPr>
          <w:rFonts w:ascii="GHEA Grapalat" w:hAnsi="GHEA Grapalat"/>
          <w:b/>
          <w:sz w:val="24"/>
          <w:szCs w:val="24"/>
          <w:lang w:val="hy-AM" w:eastAsia="x-none"/>
        </w:rPr>
        <w:t>Ո</w:t>
      </w:r>
      <w:r w:rsidRPr="001D41BF">
        <w:rPr>
          <w:rFonts w:ascii="GHEA Grapalat" w:hAnsi="GHEA Grapalat"/>
          <w:b/>
          <w:sz w:val="24"/>
          <w:szCs w:val="24"/>
          <w:lang w:val="fr-FR" w:eastAsia="x-none"/>
        </w:rPr>
        <w:t xml:space="preserve"> </w:t>
      </w:r>
      <w:r w:rsidRPr="001D41BF">
        <w:rPr>
          <w:rFonts w:ascii="GHEA Grapalat" w:hAnsi="GHEA Grapalat"/>
          <w:b/>
          <w:sz w:val="24"/>
          <w:szCs w:val="24"/>
          <w:lang w:val="hy-AM" w:eastAsia="x-none"/>
        </w:rPr>
        <w:t>Շ</w:t>
      </w:r>
      <w:r w:rsidRPr="001D41BF">
        <w:rPr>
          <w:rFonts w:ascii="GHEA Grapalat" w:hAnsi="GHEA Grapalat"/>
          <w:b/>
          <w:sz w:val="24"/>
          <w:szCs w:val="24"/>
          <w:lang w:val="fr-FR" w:eastAsia="x-none"/>
        </w:rPr>
        <w:t xml:space="preserve"> </w:t>
      </w:r>
      <w:r w:rsidRPr="001D41BF">
        <w:rPr>
          <w:rFonts w:ascii="GHEA Grapalat" w:hAnsi="GHEA Grapalat"/>
          <w:b/>
          <w:sz w:val="24"/>
          <w:szCs w:val="24"/>
          <w:lang w:val="hy-AM" w:eastAsia="x-none"/>
        </w:rPr>
        <w:t>ՈՒ</w:t>
      </w:r>
      <w:r w:rsidRPr="001D41BF">
        <w:rPr>
          <w:rFonts w:ascii="GHEA Grapalat" w:hAnsi="GHEA Grapalat"/>
          <w:b/>
          <w:sz w:val="24"/>
          <w:szCs w:val="24"/>
          <w:lang w:val="fr-FR" w:eastAsia="x-none"/>
        </w:rPr>
        <w:t xml:space="preserve"> </w:t>
      </w:r>
      <w:r w:rsidRPr="001D41BF">
        <w:rPr>
          <w:rFonts w:ascii="GHEA Grapalat" w:hAnsi="GHEA Grapalat"/>
          <w:b/>
          <w:sz w:val="24"/>
          <w:szCs w:val="24"/>
          <w:lang w:val="hy-AM" w:eastAsia="x-none"/>
        </w:rPr>
        <w:t>Մ</w:t>
      </w:r>
    </w:p>
    <w:p w14:paraId="5387DCF5" w14:textId="77777777" w:rsidR="001D41BF" w:rsidRPr="001D41BF" w:rsidRDefault="001D41BF" w:rsidP="001D41BF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fr-FR" w:eastAsia="x-none"/>
        </w:rPr>
      </w:pPr>
    </w:p>
    <w:p w14:paraId="1E348490" w14:textId="77777777" w:rsidR="00622025" w:rsidRPr="001D41BF" w:rsidRDefault="00B87152" w:rsidP="001D41BF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1D41BF">
        <w:rPr>
          <w:rFonts w:ascii="GHEA Grapalat" w:hAnsi="GHEA Grapalat"/>
          <w:b/>
          <w:sz w:val="24"/>
          <w:szCs w:val="24"/>
          <w:lang w:val="hy-AM"/>
        </w:rPr>
        <w:t>________________</w:t>
      </w:r>
      <w:r w:rsidR="000666DD" w:rsidRPr="001D41BF">
        <w:rPr>
          <w:rFonts w:ascii="GHEA Grapalat" w:hAnsi="GHEA Grapalat" w:cs="Times Armenian"/>
          <w:b/>
          <w:sz w:val="24"/>
          <w:szCs w:val="24"/>
          <w:lang w:val="fr-FR"/>
        </w:rPr>
        <w:t xml:space="preserve"> 202</w:t>
      </w:r>
      <w:r w:rsidR="004703E4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="00622025" w:rsidRPr="001D41BF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="00622025" w:rsidRPr="001D41BF">
        <w:rPr>
          <w:rFonts w:ascii="GHEA Grapalat" w:hAnsi="GHEA Grapalat" w:cs="Sylfaen"/>
          <w:b/>
          <w:sz w:val="24"/>
          <w:szCs w:val="24"/>
        </w:rPr>
        <w:t>թվականի</w:t>
      </w:r>
      <w:r w:rsidR="00622025" w:rsidRPr="001D41BF">
        <w:rPr>
          <w:rFonts w:ascii="GHEA Grapalat" w:hAnsi="GHEA Grapalat" w:cs="Times Armenian"/>
          <w:b/>
          <w:sz w:val="24"/>
          <w:szCs w:val="24"/>
          <w:lang w:val="fr-FR"/>
        </w:rPr>
        <w:t xml:space="preserve"> N </w:t>
      </w:r>
      <w:r w:rsidRPr="001D41BF">
        <w:rPr>
          <w:rFonts w:ascii="GHEA Grapalat" w:hAnsi="GHEA Grapalat" w:cs="Times Armenian"/>
          <w:b/>
          <w:sz w:val="24"/>
          <w:szCs w:val="24"/>
          <w:lang w:val="hy-AM"/>
        </w:rPr>
        <w:t xml:space="preserve">_______ </w:t>
      </w:r>
      <w:r w:rsidR="00622025" w:rsidRPr="001D41BF">
        <w:rPr>
          <w:rFonts w:ascii="GHEA Grapalat" w:hAnsi="GHEA Grapalat" w:cs="Times Armenian"/>
          <w:b/>
          <w:sz w:val="24"/>
          <w:szCs w:val="24"/>
          <w:lang w:val="fr-FR"/>
        </w:rPr>
        <w:t xml:space="preserve">– </w:t>
      </w:r>
      <w:r w:rsidR="00622025" w:rsidRPr="001D41BF">
        <w:rPr>
          <w:rFonts w:ascii="GHEA Grapalat" w:hAnsi="GHEA Grapalat" w:cs="Sylfaen"/>
          <w:b/>
          <w:sz w:val="24"/>
          <w:szCs w:val="24"/>
        </w:rPr>
        <w:t>Ն</w:t>
      </w:r>
    </w:p>
    <w:p w14:paraId="5FCE4ED2" w14:textId="77777777" w:rsidR="009F526D" w:rsidRPr="001D41BF" w:rsidRDefault="009F526D" w:rsidP="001D41BF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14:paraId="08B2A536" w14:textId="77777777" w:rsidR="00327D2D" w:rsidRPr="001D41BF" w:rsidRDefault="00807B75" w:rsidP="001D41BF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fr-FR" w:eastAsia="ru-RU"/>
        </w:rPr>
      </w:pPr>
      <w:r w:rsidRPr="001D41BF">
        <w:rPr>
          <w:rFonts w:ascii="GHEA Grapalat" w:hAnsi="GHEA Grapalat" w:cs="Sylfaen"/>
          <w:b/>
          <w:sz w:val="24"/>
          <w:szCs w:val="24"/>
          <w:lang w:val="ru-RU" w:eastAsia="ru-RU"/>
        </w:rPr>
        <w:t>ԷԼԵԿՏՐՈՆԱՅԻՆ</w:t>
      </w:r>
      <w:r w:rsidRPr="001D41BF">
        <w:rPr>
          <w:rFonts w:ascii="GHEA Grapalat" w:hAnsi="GHEA Grapalat" w:cs="Sylfaen"/>
          <w:b/>
          <w:sz w:val="24"/>
          <w:szCs w:val="24"/>
          <w:lang w:val="fr-FR" w:eastAsia="ru-RU"/>
        </w:rPr>
        <w:t xml:space="preserve"> </w:t>
      </w:r>
      <w:r w:rsidRPr="001D41BF">
        <w:rPr>
          <w:rFonts w:ascii="GHEA Grapalat" w:hAnsi="GHEA Grapalat" w:cs="Sylfaen"/>
          <w:b/>
          <w:sz w:val="24"/>
          <w:szCs w:val="24"/>
          <w:lang w:val="ru-RU" w:eastAsia="ru-RU"/>
        </w:rPr>
        <w:t>ԾԱՌԱՅՈՒԹՅՈՒՆՆԵՐԻ</w:t>
      </w:r>
      <w:r w:rsidRPr="001D41BF">
        <w:rPr>
          <w:rFonts w:ascii="GHEA Grapalat" w:hAnsi="GHEA Grapalat" w:cs="Sylfaen"/>
          <w:b/>
          <w:sz w:val="24"/>
          <w:szCs w:val="24"/>
          <w:lang w:val="fr-FR" w:eastAsia="ru-RU"/>
        </w:rPr>
        <w:t xml:space="preserve"> </w:t>
      </w:r>
      <w:r w:rsidRPr="001D41BF">
        <w:rPr>
          <w:rFonts w:ascii="GHEA Grapalat" w:hAnsi="GHEA Grapalat" w:cs="Sylfaen"/>
          <w:b/>
          <w:sz w:val="24"/>
          <w:szCs w:val="24"/>
          <w:lang w:val="ru-RU" w:eastAsia="ru-RU"/>
        </w:rPr>
        <w:t>ՑԱՆԿԸ</w:t>
      </w:r>
      <w:r w:rsidRPr="001D41BF">
        <w:rPr>
          <w:rFonts w:ascii="GHEA Grapalat" w:hAnsi="GHEA Grapalat" w:cs="Sylfaen"/>
          <w:b/>
          <w:sz w:val="24"/>
          <w:szCs w:val="24"/>
          <w:lang w:val="fr-FR" w:eastAsia="ru-RU"/>
        </w:rPr>
        <w:t xml:space="preserve"> </w:t>
      </w:r>
      <w:r w:rsidRPr="001D41BF">
        <w:rPr>
          <w:rFonts w:ascii="GHEA Grapalat" w:hAnsi="GHEA Grapalat" w:cs="Sylfaen"/>
          <w:b/>
          <w:sz w:val="24"/>
          <w:szCs w:val="24"/>
          <w:lang w:val="ru-RU" w:eastAsia="ru-RU"/>
        </w:rPr>
        <w:t>ՍԱՀՄԱՆԵԼՈՒ</w:t>
      </w:r>
      <w:r w:rsidRPr="001D41BF">
        <w:rPr>
          <w:rFonts w:ascii="GHEA Grapalat" w:hAnsi="GHEA Grapalat" w:cs="Sylfaen"/>
          <w:b/>
          <w:sz w:val="24"/>
          <w:szCs w:val="24"/>
          <w:lang w:val="fr-FR" w:eastAsia="ru-RU"/>
        </w:rPr>
        <w:t xml:space="preserve"> </w:t>
      </w:r>
      <w:r w:rsidRPr="001D41BF">
        <w:rPr>
          <w:rFonts w:ascii="GHEA Grapalat" w:hAnsi="GHEA Grapalat" w:cs="Sylfaen"/>
          <w:b/>
          <w:sz w:val="24"/>
          <w:szCs w:val="24"/>
          <w:lang w:val="ru-RU" w:eastAsia="ru-RU"/>
        </w:rPr>
        <w:t>ՄԱՍԻՆ</w:t>
      </w:r>
    </w:p>
    <w:p w14:paraId="4878B0B4" w14:textId="77777777" w:rsidR="00622025" w:rsidRPr="001D41BF" w:rsidRDefault="00622025" w:rsidP="001D41BF">
      <w:pPr>
        <w:spacing w:after="0" w:line="360" w:lineRule="auto"/>
        <w:ind w:firstLine="567"/>
        <w:jc w:val="center"/>
        <w:rPr>
          <w:rFonts w:ascii="GHEA Grapalat" w:hAnsi="GHEA Grapalat" w:cs="Sylfaen"/>
          <w:b/>
          <w:sz w:val="24"/>
          <w:szCs w:val="24"/>
          <w:lang w:val="hy-AM" w:eastAsia="ru-RU"/>
        </w:rPr>
      </w:pPr>
    </w:p>
    <w:p w14:paraId="591FCA0C" w14:textId="77777777" w:rsidR="00807B75" w:rsidRPr="001D41BF" w:rsidRDefault="00807B75" w:rsidP="001B77F1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fr-FR"/>
        </w:rPr>
      </w:pPr>
      <w:r w:rsidRPr="001D41BF">
        <w:rPr>
          <w:rFonts w:ascii="GHEA Grapalat" w:hAnsi="GHEA Grapalat"/>
          <w:sz w:val="24"/>
          <w:szCs w:val="24"/>
          <w:lang w:val="fr-FR"/>
        </w:rPr>
        <w:t>Հիմք ընդունելով Հայաստանի Հանրապետության հարկային օրենսգրքի 4-րդ հոդվածի 1-</w:t>
      </w:r>
      <w:r w:rsidRPr="001D41BF">
        <w:rPr>
          <w:rFonts w:ascii="GHEA Grapalat" w:hAnsi="GHEA Grapalat"/>
          <w:sz w:val="24"/>
          <w:szCs w:val="24"/>
          <w:lang w:val="hy-AM"/>
        </w:rPr>
        <w:t>ին</w:t>
      </w:r>
      <w:r w:rsidRPr="001D41BF">
        <w:rPr>
          <w:rFonts w:ascii="GHEA Grapalat" w:hAnsi="GHEA Grapalat"/>
          <w:sz w:val="24"/>
          <w:szCs w:val="24"/>
          <w:lang w:val="fr-FR"/>
        </w:rPr>
        <w:t xml:space="preserve"> մասի </w:t>
      </w:r>
      <w:r w:rsidRPr="001D41BF">
        <w:rPr>
          <w:rFonts w:ascii="GHEA Grapalat" w:hAnsi="GHEA Grapalat"/>
          <w:sz w:val="24"/>
          <w:szCs w:val="24"/>
          <w:lang w:val="hy-AM"/>
        </w:rPr>
        <w:t>48</w:t>
      </w:r>
      <w:r w:rsidRPr="001D41BF">
        <w:rPr>
          <w:rFonts w:ascii="GHEA Grapalat" w:hAnsi="GHEA Grapalat"/>
          <w:sz w:val="24"/>
          <w:szCs w:val="24"/>
          <w:lang w:val="fr-FR"/>
        </w:rPr>
        <w:t>-րդ կետ</w:t>
      </w:r>
      <w:r w:rsidRPr="001D41BF">
        <w:rPr>
          <w:rFonts w:ascii="GHEA Grapalat" w:hAnsi="GHEA Grapalat"/>
          <w:sz w:val="24"/>
          <w:szCs w:val="24"/>
          <w:lang w:val="hy-AM"/>
        </w:rPr>
        <w:t>ի բ ենթակետը</w:t>
      </w:r>
      <w:r w:rsidRPr="001D41BF">
        <w:rPr>
          <w:rFonts w:ascii="GHEA Grapalat" w:hAnsi="GHEA Grapalat"/>
          <w:sz w:val="24"/>
          <w:szCs w:val="24"/>
          <w:lang w:val="fr-FR"/>
        </w:rPr>
        <w:t>` Հայաստանի Հանրապետության կառավարությունը որոշում է.</w:t>
      </w:r>
    </w:p>
    <w:p w14:paraId="33971456" w14:textId="77777777" w:rsidR="00807B75" w:rsidRDefault="00807B75" w:rsidP="001B77F1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fr-FR"/>
        </w:rPr>
      </w:pPr>
      <w:r w:rsidRPr="001D41BF">
        <w:rPr>
          <w:rFonts w:ascii="GHEA Grapalat" w:hAnsi="GHEA Grapalat"/>
          <w:sz w:val="24"/>
          <w:szCs w:val="24"/>
          <w:lang w:val="fr-FR"/>
        </w:rPr>
        <w:t xml:space="preserve">1. Սահմանել </w:t>
      </w:r>
      <w:r w:rsidRPr="001D41BF">
        <w:rPr>
          <w:rFonts w:ascii="GHEA Grapalat" w:hAnsi="GHEA Grapalat"/>
          <w:sz w:val="24"/>
          <w:szCs w:val="24"/>
          <w:lang w:val="ru-RU"/>
        </w:rPr>
        <w:t>էլեկտրոնային</w:t>
      </w:r>
      <w:r w:rsidRPr="001D41B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D41BF">
        <w:rPr>
          <w:rFonts w:ascii="GHEA Grapalat" w:hAnsi="GHEA Grapalat"/>
          <w:sz w:val="24"/>
          <w:szCs w:val="24"/>
          <w:lang w:val="ru-RU"/>
        </w:rPr>
        <w:t>ծառայությունների</w:t>
      </w:r>
      <w:r w:rsidRPr="001D41B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D41BF">
        <w:rPr>
          <w:rFonts w:ascii="GHEA Grapalat" w:hAnsi="GHEA Grapalat"/>
          <w:sz w:val="24"/>
          <w:szCs w:val="24"/>
          <w:lang w:val="ru-RU"/>
        </w:rPr>
        <w:t>ցանկը՝</w:t>
      </w:r>
      <w:r w:rsidRPr="001D41B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D41BF">
        <w:rPr>
          <w:rFonts w:ascii="GHEA Grapalat" w:hAnsi="GHEA Grapalat"/>
          <w:sz w:val="24"/>
          <w:szCs w:val="24"/>
          <w:lang w:val="ru-RU"/>
        </w:rPr>
        <w:t>համաձայն</w:t>
      </w:r>
      <w:r w:rsidRPr="001D41BF">
        <w:rPr>
          <w:rFonts w:ascii="GHEA Grapalat" w:hAnsi="GHEA Grapalat"/>
          <w:sz w:val="24"/>
          <w:szCs w:val="24"/>
          <w:lang w:val="fr-FR"/>
        </w:rPr>
        <w:t xml:space="preserve"> N1 </w:t>
      </w:r>
      <w:r w:rsidRPr="001D41BF">
        <w:rPr>
          <w:rFonts w:ascii="GHEA Grapalat" w:hAnsi="GHEA Grapalat"/>
          <w:sz w:val="24"/>
          <w:szCs w:val="24"/>
          <w:lang w:val="ru-RU"/>
        </w:rPr>
        <w:t>հավելվածի</w:t>
      </w:r>
      <w:r w:rsidRPr="001D41BF">
        <w:rPr>
          <w:rFonts w:ascii="GHEA Grapalat" w:hAnsi="GHEA Grapalat"/>
          <w:sz w:val="24"/>
          <w:szCs w:val="24"/>
          <w:lang w:val="fr-FR"/>
        </w:rPr>
        <w:t>:</w:t>
      </w:r>
    </w:p>
    <w:p w14:paraId="45F40940" w14:textId="77777777" w:rsidR="00807B75" w:rsidRDefault="009B0A2C" w:rsidP="001B77F1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fr-FR"/>
        </w:rPr>
      </w:pPr>
      <w:r w:rsidRPr="00A17B58">
        <w:rPr>
          <w:rFonts w:ascii="GHEA Grapalat" w:hAnsi="GHEA Grapalat"/>
          <w:sz w:val="24"/>
          <w:szCs w:val="24"/>
          <w:lang w:val="fr-FR"/>
        </w:rPr>
        <w:t>2</w:t>
      </w:r>
      <w:r w:rsidR="00807B75" w:rsidRPr="001D41BF">
        <w:rPr>
          <w:rFonts w:ascii="GHEA Grapalat" w:hAnsi="GHEA Grapalat"/>
          <w:sz w:val="24"/>
          <w:szCs w:val="24"/>
          <w:lang w:val="fr-FR"/>
        </w:rPr>
        <w:t xml:space="preserve">. </w:t>
      </w:r>
      <w:r w:rsidR="00807B75" w:rsidRPr="001D41BF">
        <w:rPr>
          <w:rFonts w:ascii="GHEA Grapalat" w:hAnsi="GHEA Grapalat"/>
          <w:sz w:val="24"/>
          <w:szCs w:val="24"/>
          <w:lang w:val="ru-RU"/>
        </w:rPr>
        <w:t>Սույն</w:t>
      </w:r>
      <w:r w:rsidR="00807B75" w:rsidRPr="001D41BF">
        <w:rPr>
          <w:rFonts w:ascii="GHEA Grapalat" w:hAnsi="GHEA Grapalat"/>
          <w:sz w:val="24"/>
          <w:szCs w:val="24"/>
          <w:lang w:val="fr-FR"/>
        </w:rPr>
        <w:t xml:space="preserve"> </w:t>
      </w:r>
      <w:r w:rsidR="00807B75" w:rsidRPr="001D41BF">
        <w:rPr>
          <w:rFonts w:ascii="GHEA Grapalat" w:hAnsi="GHEA Grapalat"/>
          <w:sz w:val="24"/>
          <w:szCs w:val="24"/>
          <w:lang w:val="ru-RU"/>
        </w:rPr>
        <w:t>որոշումն</w:t>
      </w:r>
      <w:r w:rsidR="00807B75" w:rsidRPr="001D41BF">
        <w:rPr>
          <w:rFonts w:ascii="GHEA Grapalat" w:hAnsi="GHEA Grapalat"/>
          <w:sz w:val="24"/>
          <w:szCs w:val="24"/>
          <w:lang w:val="fr-FR"/>
        </w:rPr>
        <w:t xml:space="preserve"> </w:t>
      </w:r>
      <w:r w:rsidR="00807B75" w:rsidRPr="001D41BF">
        <w:rPr>
          <w:rFonts w:ascii="GHEA Grapalat" w:hAnsi="GHEA Grapalat"/>
          <w:sz w:val="24"/>
          <w:szCs w:val="24"/>
          <w:lang w:val="ru-RU"/>
        </w:rPr>
        <w:t>ուժի</w:t>
      </w:r>
      <w:r w:rsidR="00807B75" w:rsidRPr="001D41BF">
        <w:rPr>
          <w:rFonts w:ascii="GHEA Grapalat" w:hAnsi="GHEA Grapalat"/>
          <w:sz w:val="24"/>
          <w:szCs w:val="24"/>
          <w:lang w:val="fr-FR"/>
        </w:rPr>
        <w:t xml:space="preserve"> </w:t>
      </w:r>
      <w:r w:rsidR="00807B75" w:rsidRPr="001D41BF">
        <w:rPr>
          <w:rFonts w:ascii="GHEA Grapalat" w:hAnsi="GHEA Grapalat"/>
          <w:sz w:val="24"/>
          <w:szCs w:val="24"/>
          <w:lang w:val="ru-RU"/>
        </w:rPr>
        <w:t>մեջ</w:t>
      </w:r>
      <w:r w:rsidR="00807B75" w:rsidRPr="001D41BF">
        <w:rPr>
          <w:rFonts w:ascii="GHEA Grapalat" w:hAnsi="GHEA Grapalat"/>
          <w:sz w:val="24"/>
          <w:szCs w:val="24"/>
          <w:lang w:val="fr-FR"/>
        </w:rPr>
        <w:t xml:space="preserve"> </w:t>
      </w:r>
      <w:r w:rsidR="00807B75" w:rsidRPr="001D41BF">
        <w:rPr>
          <w:rFonts w:ascii="GHEA Grapalat" w:hAnsi="GHEA Grapalat"/>
          <w:sz w:val="24"/>
          <w:szCs w:val="24"/>
          <w:lang w:val="ru-RU"/>
        </w:rPr>
        <w:t>է</w:t>
      </w:r>
      <w:r w:rsidR="00807B75" w:rsidRPr="001D41BF">
        <w:rPr>
          <w:rFonts w:ascii="GHEA Grapalat" w:hAnsi="GHEA Grapalat"/>
          <w:sz w:val="24"/>
          <w:szCs w:val="24"/>
          <w:lang w:val="fr-FR"/>
        </w:rPr>
        <w:t xml:space="preserve"> </w:t>
      </w:r>
      <w:r w:rsidR="00807B75" w:rsidRPr="001D41BF">
        <w:rPr>
          <w:rFonts w:ascii="GHEA Grapalat" w:hAnsi="GHEA Grapalat"/>
          <w:sz w:val="24"/>
          <w:szCs w:val="24"/>
          <w:lang w:val="ru-RU"/>
        </w:rPr>
        <w:t>մտնում</w:t>
      </w:r>
      <w:r w:rsidR="00807B75" w:rsidRPr="001D41BF">
        <w:rPr>
          <w:rFonts w:ascii="GHEA Grapalat" w:hAnsi="GHEA Grapalat"/>
          <w:sz w:val="24"/>
          <w:szCs w:val="24"/>
          <w:lang w:val="fr-FR"/>
        </w:rPr>
        <w:t xml:space="preserve"> 2022 </w:t>
      </w:r>
      <w:r w:rsidR="00807B75" w:rsidRPr="001D41BF">
        <w:rPr>
          <w:rFonts w:ascii="GHEA Grapalat" w:hAnsi="GHEA Grapalat"/>
          <w:sz w:val="24"/>
          <w:szCs w:val="24"/>
          <w:lang w:val="ru-RU"/>
        </w:rPr>
        <w:t>թվականի</w:t>
      </w:r>
      <w:r w:rsidR="00807B75" w:rsidRPr="001D41BF">
        <w:rPr>
          <w:rFonts w:ascii="GHEA Grapalat" w:hAnsi="GHEA Grapalat"/>
          <w:sz w:val="24"/>
          <w:szCs w:val="24"/>
          <w:lang w:val="fr-FR"/>
        </w:rPr>
        <w:t xml:space="preserve"> </w:t>
      </w:r>
      <w:r w:rsidR="00807B75" w:rsidRPr="001D41BF">
        <w:rPr>
          <w:rFonts w:ascii="GHEA Grapalat" w:hAnsi="GHEA Grapalat"/>
          <w:sz w:val="24"/>
          <w:szCs w:val="24"/>
          <w:lang w:val="ru-RU"/>
        </w:rPr>
        <w:t>հունվարի</w:t>
      </w:r>
      <w:r w:rsidR="00807B75" w:rsidRPr="001D41BF">
        <w:rPr>
          <w:rFonts w:ascii="GHEA Grapalat" w:hAnsi="GHEA Grapalat"/>
          <w:sz w:val="24"/>
          <w:szCs w:val="24"/>
          <w:lang w:val="fr-FR"/>
        </w:rPr>
        <w:t xml:space="preserve"> 1-</w:t>
      </w:r>
      <w:r w:rsidR="00807B75" w:rsidRPr="001D41BF">
        <w:rPr>
          <w:rFonts w:ascii="GHEA Grapalat" w:hAnsi="GHEA Grapalat"/>
          <w:sz w:val="24"/>
          <w:szCs w:val="24"/>
          <w:lang w:val="ru-RU"/>
        </w:rPr>
        <w:t>ից</w:t>
      </w:r>
      <w:r w:rsidR="00807B75" w:rsidRPr="001D41BF">
        <w:rPr>
          <w:rFonts w:ascii="GHEA Grapalat" w:hAnsi="GHEA Grapalat"/>
          <w:sz w:val="24"/>
          <w:szCs w:val="24"/>
          <w:lang w:val="fr-FR"/>
        </w:rPr>
        <w:t>:</w:t>
      </w:r>
    </w:p>
    <w:p w14:paraId="3E13A634" w14:textId="77777777" w:rsidR="0003655D" w:rsidRDefault="0003655D" w:rsidP="001B77F1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fr-FR"/>
        </w:rPr>
      </w:pPr>
    </w:p>
    <w:p w14:paraId="12DBFD73" w14:textId="77777777" w:rsidR="00807B75" w:rsidRPr="001D41BF" w:rsidRDefault="00807B75" w:rsidP="001D41BF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fr-FR"/>
        </w:rPr>
      </w:pPr>
    </w:p>
    <w:p w14:paraId="1C96CF1D" w14:textId="77777777" w:rsidR="00E142F7" w:rsidRPr="001D41BF" w:rsidRDefault="00E142F7" w:rsidP="001D41BF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60945710" w14:textId="77777777" w:rsidR="00E142F7" w:rsidRPr="001D41BF" w:rsidRDefault="00E142F7" w:rsidP="001D41BF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5DCDE40" w14:textId="77777777" w:rsidR="00E142F7" w:rsidRPr="001D41BF" w:rsidRDefault="00E142F7" w:rsidP="001D41BF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5470421" w14:textId="77777777" w:rsidR="00807B75" w:rsidRPr="001D41BF" w:rsidRDefault="00807B75" w:rsidP="001D41BF">
      <w:pPr>
        <w:spacing w:after="0" w:line="360" w:lineRule="auto"/>
        <w:rPr>
          <w:rFonts w:ascii="GHEA Grapalat" w:hAnsi="GHEA Grapalat" w:cs="Sylfaen"/>
          <w:sz w:val="24"/>
          <w:szCs w:val="24"/>
          <w:lang w:val="hy-AM"/>
        </w:rPr>
      </w:pPr>
      <w:r w:rsidRPr="001D41BF">
        <w:rPr>
          <w:rFonts w:ascii="GHEA Grapalat" w:hAnsi="GHEA Grapalat" w:cs="Sylfaen"/>
          <w:sz w:val="24"/>
          <w:szCs w:val="24"/>
          <w:lang w:val="hy-AM"/>
        </w:rPr>
        <w:br w:type="page"/>
      </w:r>
    </w:p>
    <w:p w14:paraId="40765FBF" w14:textId="77777777" w:rsidR="00807B75" w:rsidRPr="001D41BF" w:rsidRDefault="00807B75" w:rsidP="001D41BF">
      <w:pPr>
        <w:spacing w:after="0" w:line="360" w:lineRule="auto"/>
        <w:jc w:val="right"/>
        <w:rPr>
          <w:rFonts w:ascii="GHEA Grapalat" w:hAnsi="GHEA Grapalat"/>
          <w:bCs/>
          <w:color w:val="000000" w:themeColor="text1"/>
          <w:lang w:val="hy-AM"/>
        </w:rPr>
      </w:pPr>
      <w:r w:rsidRPr="001D41BF">
        <w:rPr>
          <w:rFonts w:ascii="GHEA Grapalat" w:hAnsi="GHEA Grapalat" w:cs="Sylfaen"/>
          <w:bCs/>
          <w:color w:val="000000" w:themeColor="text1"/>
          <w:lang w:val="hy-AM"/>
        </w:rPr>
        <w:lastRenderedPageBreak/>
        <w:t>Հավելված</w:t>
      </w:r>
      <w:r w:rsidRPr="001D41BF">
        <w:rPr>
          <w:rFonts w:ascii="GHEA Grapalat" w:hAnsi="GHEA Grapalat"/>
          <w:bCs/>
          <w:color w:val="000000" w:themeColor="text1"/>
          <w:lang w:val="hy-AM"/>
        </w:rPr>
        <w:t xml:space="preserve"> N 1</w:t>
      </w:r>
    </w:p>
    <w:p w14:paraId="184402AC" w14:textId="77777777" w:rsidR="005F29F3" w:rsidRPr="001D41BF" w:rsidRDefault="00384651" w:rsidP="001D41BF">
      <w:pPr>
        <w:spacing w:after="0" w:line="360" w:lineRule="auto"/>
        <w:jc w:val="right"/>
        <w:rPr>
          <w:rFonts w:ascii="GHEA Grapalat" w:hAnsi="GHEA Grapalat"/>
          <w:bCs/>
          <w:color w:val="000000" w:themeColor="text1"/>
          <w:lang w:val="hy-AM"/>
        </w:rPr>
      </w:pPr>
      <w:r w:rsidRPr="001D41BF">
        <w:rPr>
          <w:rFonts w:ascii="GHEA Grapalat" w:hAnsi="GHEA Grapalat"/>
          <w:bCs/>
          <w:color w:val="000000" w:themeColor="text1"/>
          <w:lang w:val="hy-AM"/>
        </w:rPr>
        <w:t>ՀՀ կառավարության</w:t>
      </w:r>
      <w:r w:rsidR="005F29F3" w:rsidRPr="001D41BF">
        <w:rPr>
          <w:rFonts w:ascii="GHEA Grapalat" w:hAnsi="GHEA Grapalat"/>
          <w:bCs/>
          <w:color w:val="000000" w:themeColor="text1"/>
          <w:lang w:val="hy-AM"/>
        </w:rPr>
        <w:t xml:space="preserve"> </w:t>
      </w:r>
      <w:r w:rsidRPr="001D41BF">
        <w:rPr>
          <w:rFonts w:ascii="GHEA Grapalat" w:hAnsi="GHEA Grapalat"/>
          <w:bCs/>
          <w:color w:val="000000" w:themeColor="text1"/>
          <w:lang w:val="hy-AM"/>
        </w:rPr>
        <w:t>202</w:t>
      </w:r>
      <w:r w:rsidR="00562BEA" w:rsidRPr="00FC4EE7">
        <w:rPr>
          <w:rFonts w:ascii="GHEA Grapalat" w:hAnsi="GHEA Grapalat"/>
          <w:bCs/>
          <w:color w:val="000000" w:themeColor="text1"/>
          <w:lang w:val="hy-AM"/>
        </w:rPr>
        <w:t xml:space="preserve"> </w:t>
      </w:r>
      <w:r w:rsidR="005F29F3" w:rsidRPr="001D41BF">
        <w:rPr>
          <w:rFonts w:ascii="GHEA Grapalat" w:hAnsi="GHEA Grapalat"/>
          <w:bCs/>
          <w:color w:val="000000" w:themeColor="text1"/>
          <w:lang w:val="hy-AM"/>
        </w:rPr>
        <w:t xml:space="preserve"> </w:t>
      </w:r>
      <w:r w:rsidRPr="001D41BF">
        <w:rPr>
          <w:rFonts w:ascii="GHEA Grapalat" w:hAnsi="GHEA Grapalat"/>
          <w:bCs/>
          <w:color w:val="000000" w:themeColor="text1"/>
          <w:lang w:val="hy-AM"/>
        </w:rPr>
        <w:t>թ</w:t>
      </w:r>
      <w:r w:rsidR="005F29F3" w:rsidRPr="001D41BF">
        <w:rPr>
          <w:rFonts w:ascii="GHEA Grapalat" w:hAnsi="GHEA Grapalat"/>
          <w:bCs/>
          <w:color w:val="000000" w:themeColor="text1"/>
          <w:lang w:val="hy-AM"/>
        </w:rPr>
        <w:t>վականի</w:t>
      </w:r>
    </w:p>
    <w:p w14:paraId="042743A0" w14:textId="77777777" w:rsidR="00384651" w:rsidRPr="001D41BF" w:rsidRDefault="00384651" w:rsidP="001D41BF">
      <w:pPr>
        <w:spacing w:after="0" w:line="360" w:lineRule="auto"/>
        <w:jc w:val="right"/>
        <w:rPr>
          <w:rFonts w:ascii="GHEA Grapalat" w:hAnsi="GHEA Grapalat"/>
          <w:bCs/>
          <w:color w:val="000000" w:themeColor="text1"/>
          <w:lang w:val="hy-AM"/>
        </w:rPr>
      </w:pPr>
      <w:r w:rsidRPr="001D41BF">
        <w:rPr>
          <w:rFonts w:ascii="GHEA Grapalat" w:hAnsi="GHEA Grapalat"/>
          <w:bCs/>
          <w:color w:val="000000" w:themeColor="text1"/>
          <w:lang w:val="hy-AM"/>
        </w:rPr>
        <w:t>_____________ -ի</w:t>
      </w:r>
      <w:r w:rsidR="005F29F3" w:rsidRPr="001D41BF">
        <w:rPr>
          <w:rFonts w:ascii="GHEA Grapalat" w:hAnsi="GHEA Grapalat"/>
          <w:bCs/>
          <w:color w:val="000000" w:themeColor="text1"/>
          <w:lang w:val="hy-AM"/>
        </w:rPr>
        <w:t xml:space="preserve"> </w:t>
      </w:r>
      <w:r w:rsidRPr="001D41BF">
        <w:rPr>
          <w:rFonts w:ascii="GHEA Grapalat" w:hAnsi="GHEA Grapalat"/>
          <w:bCs/>
          <w:color w:val="000000" w:themeColor="text1"/>
          <w:lang w:val="hy-AM"/>
        </w:rPr>
        <w:t>N____-Ն որոշման</w:t>
      </w:r>
    </w:p>
    <w:p w14:paraId="7159FB02" w14:textId="77777777" w:rsidR="005631EC" w:rsidRPr="001D41BF" w:rsidRDefault="005631EC" w:rsidP="001D41BF">
      <w:pPr>
        <w:spacing w:after="0" w:line="360" w:lineRule="auto"/>
        <w:jc w:val="right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</w:p>
    <w:p w14:paraId="23FF6A2C" w14:textId="77777777" w:rsidR="005631EC" w:rsidRPr="004703E4" w:rsidRDefault="005631EC" w:rsidP="001D41BF">
      <w:pPr>
        <w:spacing w:after="0" w:line="360" w:lineRule="auto"/>
        <w:jc w:val="center"/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</w:pPr>
      <w:r w:rsidRPr="004703E4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ՑԱՆԿ</w:t>
      </w:r>
    </w:p>
    <w:p w14:paraId="1898E9F0" w14:textId="77777777" w:rsidR="00522826" w:rsidRDefault="00807B75" w:rsidP="001D41BF">
      <w:pPr>
        <w:spacing w:after="0" w:line="360" w:lineRule="auto"/>
        <w:jc w:val="center"/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</w:pPr>
      <w:r w:rsidRPr="004703E4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ԷԼԵԿՏՐՈՆԱՅԻՆ ԾԱՌԱՅՈՒԹՅՈՒՆՆԵՐԻ</w:t>
      </w:r>
    </w:p>
    <w:p w14:paraId="3D534865" w14:textId="77777777" w:rsidR="000675ED" w:rsidRDefault="000675ED" w:rsidP="001D41BF">
      <w:pPr>
        <w:spacing w:after="0" w:line="360" w:lineRule="auto"/>
        <w:jc w:val="center"/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</w:pPr>
    </w:p>
    <w:p w14:paraId="3F0D2AFA" w14:textId="77777777" w:rsidR="000675ED" w:rsidRDefault="000675ED" w:rsidP="00992020">
      <w:pPr>
        <w:spacing w:after="0" w:line="360" w:lineRule="auto"/>
        <w:ind w:firstLine="567"/>
        <w:jc w:val="both"/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</w:pPr>
      <w:r w:rsidRPr="000675ED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1․</w:t>
      </w:r>
      <w:r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Սույնով սահմանվում է </w:t>
      </w:r>
      <w:r w:rsidRPr="000675ED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Հայաստանի Հանրապետության հարկային օրենսգրքի 4-րդ հոդվածի 1-ին մասի 48-րդ կետի բ ենթակետ</w:t>
      </w:r>
      <w:r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ին համապատասխան</w:t>
      </w:r>
      <w:r w:rsidRPr="000675ED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էլեկտրոնային ծառայությունների ցանկը։</w:t>
      </w:r>
    </w:p>
    <w:p w14:paraId="77367BF4" w14:textId="77777777" w:rsidR="00C86975" w:rsidRDefault="000675ED" w:rsidP="00992020">
      <w:pPr>
        <w:spacing w:after="0" w:line="360" w:lineRule="auto"/>
        <w:ind w:firstLine="567"/>
        <w:jc w:val="both"/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2․ Էլեկտրոնային ծառայություններ են համարվում</w:t>
      </w:r>
      <w:r w:rsidR="00FF210A" w:rsidRPr="00FF210A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տեղեկատվական-հեռահաղորդակցման կապի, այդ թվում՝ ինտերնետի միջոցով</w:t>
      </w:r>
      <w:r w:rsidR="00FF210A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մատուցվող հետևյալ ծառայությունները</w:t>
      </w:r>
      <w:r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՝ </w:t>
      </w:r>
    </w:p>
    <w:p w14:paraId="003E3642" w14:textId="77777777" w:rsidR="000C1609" w:rsidRPr="000C1609" w:rsidRDefault="000675ED" w:rsidP="00992020">
      <w:pPr>
        <w:spacing w:after="0" w:line="360" w:lineRule="auto"/>
        <w:ind w:firstLine="567"/>
        <w:jc w:val="both"/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</w:pPr>
      <w:r w:rsidRPr="000675ED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1) ծրագրային ապահովման</w:t>
      </w:r>
      <w:r w:rsidR="00443A2B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2C0504" w:rsidRPr="002C0504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(այդ թվում՝ էլեկտրոնային հարթակների)</w:t>
      </w:r>
      <w:r w:rsidR="002C0504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443A2B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մշակ</w:t>
      </w:r>
      <w:r w:rsidR="002C0504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ումը,</w:t>
      </w:r>
      <w:r w:rsidR="000C1609" w:rsidRPr="000C1609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0C1609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նորացումը և ընթա</w:t>
      </w:r>
      <w:r w:rsidR="00C447EC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ց</w:t>
      </w:r>
      <w:r w:rsidR="000C1609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իկ սպասարկումը</w:t>
      </w:r>
      <w:r w:rsidR="000C1609" w:rsidRPr="000C1609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.</w:t>
      </w:r>
    </w:p>
    <w:p w14:paraId="6DB423C4" w14:textId="77777777" w:rsidR="00FF210A" w:rsidRDefault="000C1609" w:rsidP="00992020">
      <w:pPr>
        <w:spacing w:after="0" w:line="360" w:lineRule="auto"/>
        <w:ind w:firstLine="567"/>
        <w:jc w:val="both"/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2</w:t>
      </w:r>
      <w:r w:rsidRPr="000C1609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)</w:t>
      </w:r>
      <w:r w:rsidR="002C0504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2C0504" w:rsidRPr="002C0504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ծրագրային ապահովման</w:t>
      </w:r>
      <w:r w:rsidR="000675ED" w:rsidRPr="000675ED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(</w:t>
      </w:r>
      <w:r w:rsidR="002C0504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այդ թվում՝ էլեկտրոնային հարթակների</w:t>
      </w:r>
      <w:r w:rsidR="000675ED" w:rsidRPr="00AD093C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)</w:t>
      </w:r>
      <w:r w:rsidR="00443A2B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, </w:t>
      </w:r>
      <w:r w:rsidR="00443A2B" w:rsidRPr="00443A2B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համակարգչային և օնլայն խաղերի </w:t>
      </w:r>
      <w:r w:rsidR="000675ED" w:rsidRPr="00AD093C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օգտագործման իրավունքի տրամադրումը</w:t>
      </w:r>
      <w:r w:rsidR="00FF210A" w:rsidRPr="00FF210A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.</w:t>
      </w:r>
      <w:r w:rsidR="000675ED" w:rsidRPr="00AD093C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</w:p>
    <w:p w14:paraId="32CD1356" w14:textId="77777777" w:rsidR="00FF210A" w:rsidRDefault="000C1609" w:rsidP="00992020">
      <w:pPr>
        <w:spacing w:after="0" w:line="360" w:lineRule="auto"/>
        <w:ind w:firstLine="567"/>
        <w:jc w:val="both"/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</w:pPr>
      <w:r w:rsidRPr="000C1609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3</w:t>
      </w:r>
      <w:r w:rsidR="00FF210A" w:rsidRPr="00FF210A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) </w:t>
      </w:r>
      <w:r w:rsidR="000675ED" w:rsidRPr="00AD093C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տվյալների բազաների օգտագործումը, հեռահար հասանելիության ապահովումը, նորացումները և լրացուցիչ ֆունկցիոնալ հնարավորությունների տրամադրումը</w:t>
      </w:r>
      <w:r w:rsidR="00FF210A" w:rsidRPr="00FF210A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.</w:t>
      </w:r>
      <w:r w:rsidR="000675ED" w:rsidRPr="00AD093C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</w:p>
    <w:p w14:paraId="006B9925" w14:textId="77777777" w:rsidR="000675ED" w:rsidRPr="00AD093C" w:rsidRDefault="000C1609" w:rsidP="00992020">
      <w:pPr>
        <w:spacing w:after="0" w:line="360" w:lineRule="auto"/>
        <w:ind w:firstLine="567"/>
        <w:jc w:val="both"/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</w:pPr>
      <w:r w:rsidRPr="000C1609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4</w:t>
      </w:r>
      <w:r w:rsidR="00FF210A" w:rsidRPr="00FF210A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) </w:t>
      </w:r>
      <w:r w:rsidR="000675ED" w:rsidRPr="00AD093C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էլեկտրոնային գրքերի և այլ էլեկտրոնային հրապարակումների, տեղեկատվական, կրթական նյութերի, գրաֆիկական պատկերների, երաժշտական ստեղծագործությունների, տեքստով կամ առանց դրա աուդիվիզուալ ստեղծագործությունների օգտագործման իրավունք</w:t>
      </w:r>
      <w:r w:rsidR="00FF210A" w:rsidRPr="00FF210A">
        <w:rPr>
          <w:rFonts w:ascii="GHEA Grapalat" w:hAnsi="GHEA Grapalat" w:cs="Sylfaen"/>
          <w:bCs/>
          <w:sz w:val="24"/>
          <w:szCs w:val="24"/>
          <w:lang w:val="hy-AM"/>
        </w:rPr>
        <w:t>ի</w:t>
      </w:r>
      <w:r w:rsidR="000675ED" w:rsidRPr="00AD093C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, այդ թվում դրանց հեռավար օգտագործման իրավունքի տրամադրումը.</w:t>
      </w:r>
    </w:p>
    <w:p w14:paraId="3ADEDE2F" w14:textId="77777777" w:rsidR="00992020" w:rsidRPr="00FF210A" w:rsidRDefault="000C1609" w:rsidP="00992020">
      <w:pPr>
        <w:spacing w:after="0" w:line="360" w:lineRule="auto"/>
        <w:ind w:firstLine="567"/>
        <w:jc w:val="both"/>
        <w:rPr>
          <w:rFonts w:ascii="Cambria Math" w:hAnsi="Cambria Math" w:cs="Sylfaen"/>
          <w:bCs/>
          <w:sz w:val="24"/>
          <w:szCs w:val="24"/>
          <w:lang w:val="hy-AM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>5</w:t>
      </w:r>
      <w:r w:rsidR="00992020" w:rsidRPr="00FF210A">
        <w:rPr>
          <w:rFonts w:ascii="GHEA Grapalat" w:hAnsi="GHEA Grapalat" w:cs="Sylfaen"/>
          <w:bCs/>
          <w:sz w:val="24"/>
          <w:szCs w:val="24"/>
          <w:lang w:val="hy-AM"/>
        </w:rPr>
        <w:t>) գովազդային ծառայությունների մատուցումը, գովազդային հարթակների տրամադրումը</w:t>
      </w:r>
      <w:r w:rsidR="00FF210A" w:rsidRPr="00FF210A">
        <w:rPr>
          <w:rFonts w:ascii="Cambria Math" w:hAnsi="Cambria Math" w:cs="Sylfaen"/>
          <w:bCs/>
          <w:sz w:val="24"/>
          <w:szCs w:val="24"/>
          <w:lang w:val="hy-AM"/>
        </w:rPr>
        <w:t>․</w:t>
      </w:r>
    </w:p>
    <w:p w14:paraId="12FE7E54" w14:textId="77777777" w:rsidR="00D13539" w:rsidRPr="00AD093C" w:rsidRDefault="000C1609" w:rsidP="00992020">
      <w:pPr>
        <w:spacing w:after="0" w:line="360" w:lineRule="auto"/>
        <w:ind w:firstLine="567"/>
        <w:jc w:val="both"/>
        <w:rPr>
          <w:rFonts w:ascii="Cambria Math" w:hAnsi="Cambria Math" w:cs="Sylfaen"/>
          <w:bCs/>
          <w:color w:val="000000" w:themeColor="text1"/>
          <w:sz w:val="24"/>
          <w:szCs w:val="24"/>
          <w:lang w:val="hy-AM"/>
        </w:rPr>
      </w:pPr>
      <w:r w:rsidRPr="000C1609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6</w:t>
      </w:r>
      <w:r w:rsidR="00D13539" w:rsidRPr="00AD093C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)</w:t>
      </w:r>
      <w:r w:rsidR="00D13539" w:rsidRPr="00AD093C">
        <w:rPr>
          <w:lang w:val="hy-AM"/>
        </w:rPr>
        <w:t xml:space="preserve"> </w:t>
      </w:r>
      <w:r w:rsidR="00D13539" w:rsidRPr="00AD093C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խորհրդատվության տրամադրումը</w:t>
      </w:r>
      <w:r w:rsidR="00D13539" w:rsidRPr="00AD093C">
        <w:rPr>
          <w:rFonts w:ascii="Cambria Math" w:hAnsi="Cambria Math" w:cs="Sylfaen"/>
          <w:bCs/>
          <w:color w:val="000000" w:themeColor="text1"/>
          <w:sz w:val="24"/>
          <w:szCs w:val="24"/>
          <w:lang w:val="hy-AM"/>
        </w:rPr>
        <w:t>․</w:t>
      </w:r>
    </w:p>
    <w:p w14:paraId="484125DF" w14:textId="77777777" w:rsidR="00D13539" w:rsidRPr="00AD093C" w:rsidRDefault="000C1609" w:rsidP="00992020">
      <w:pPr>
        <w:spacing w:after="0" w:line="360" w:lineRule="auto"/>
        <w:ind w:firstLine="567"/>
        <w:jc w:val="both"/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</w:pPr>
      <w:r w:rsidRPr="000C1609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7</w:t>
      </w:r>
      <w:r w:rsidR="00D13539" w:rsidRPr="00AD093C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) մշակույթի, արվեստի, ուսուցման (կրթության), գիտության, առողջապահության, ֆիզիկական կուլտուրայի, զբոսաշրջության, հանգստի և սպորտի ոլորտի ծառայությունները․</w:t>
      </w:r>
    </w:p>
    <w:p w14:paraId="0656AF30" w14:textId="77777777" w:rsidR="00FF210A" w:rsidRDefault="000C1609" w:rsidP="00992020">
      <w:pPr>
        <w:spacing w:after="0" w:line="360" w:lineRule="auto"/>
        <w:ind w:firstLine="567"/>
        <w:jc w:val="both"/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</w:pPr>
      <w:r w:rsidRPr="000C1609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8</w:t>
      </w:r>
      <w:r w:rsidR="000675ED" w:rsidRPr="00AD093C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) ապրանքների (աշխատանքների, ծառայությունների), գույքային իրավունքների ձեռքբերման (</w:t>
      </w:r>
      <w:r w:rsidR="00C447EC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օտարման</w:t>
      </w:r>
      <w:r w:rsidR="000675ED" w:rsidRPr="00AD093C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)</w:t>
      </w:r>
      <w:r w:rsidR="00F4219A" w:rsidRPr="0025415E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, այդ թվում` գույքի վարձակալության (օգտագործման)</w:t>
      </w:r>
      <w:r w:rsidR="000675ED" w:rsidRPr="00AD093C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առաջարկությունների տեղադրման ծառայությունները</w:t>
      </w:r>
      <w:r w:rsidR="00FF210A" w:rsidRPr="0025415E">
        <w:rPr>
          <w:rFonts w:ascii="Cambria Math" w:hAnsi="Cambria Math" w:cs="Cambria Math"/>
          <w:bCs/>
          <w:color w:val="000000" w:themeColor="text1"/>
          <w:sz w:val="24"/>
          <w:szCs w:val="24"/>
          <w:lang w:val="hy-AM"/>
        </w:rPr>
        <w:t>․</w:t>
      </w:r>
      <w:r w:rsidR="000675ED" w:rsidRPr="00AD093C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</w:p>
    <w:p w14:paraId="468B6961" w14:textId="234FD52E" w:rsidR="000675ED" w:rsidRPr="000562B4" w:rsidRDefault="000C1609" w:rsidP="00992020">
      <w:pPr>
        <w:spacing w:after="0" w:line="360" w:lineRule="auto"/>
        <w:ind w:firstLine="567"/>
        <w:jc w:val="both"/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</w:pPr>
      <w:r w:rsidRPr="000C1609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lastRenderedPageBreak/>
        <w:t>9</w:t>
      </w:r>
      <w:r w:rsidR="00FF210A" w:rsidRPr="00837011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) </w:t>
      </w:r>
      <w:r w:rsidR="000675ED" w:rsidRPr="00837011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տվյալների որոնման, դրանց ընտրության և ըստ պահանջների տեսակավորման ավտոմատացված ծառայությունների տրամադրումը</w:t>
      </w:r>
      <w:r w:rsidR="000562B4" w:rsidRPr="000562B4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,</w:t>
      </w:r>
    </w:p>
    <w:p w14:paraId="6D5676C4" w14:textId="77777777" w:rsidR="000675ED" w:rsidRPr="00AD093C" w:rsidRDefault="000C1609" w:rsidP="00992020">
      <w:pPr>
        <w:spacing w:after="0" w:line="360" w:lineRule="auto"/>
        <w:ind w:firstLine="567"/>
        <w:jc w:val="both"/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</w:pPr>
      <w:r w:rsidRPr="000C1609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10</w:t>
      </w:r>
      <w:r w:rsidR="000675ED" w:rsidRPr="00AD093C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) պատվիրատուի համար պոտենցիալ գնորդներ</w:t>
      </w:r>
      <w:r w:rsidR="00C447EC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0675ED" w:rsidRPr="00AD093C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գտնելու և</w:t>
      </w:r>
      <w:r w:rsidR="00460324" w:rsidRPr="00460324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460324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պատվիրատուին</w:t>
      </w:r>
      <w:r w:rsidR="000675ED" w:rsidRPr="00AD093C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ներկայացնելու ծառայությունները.</w:t>
      </w:r>
    </w:p>
    <w:p w14:paraId="291736D0" w14:textId="77777777" w:rsidR="000675ED" w:rsidRPr="00AD093C" w:rsidRDefault="00190059" w:rsidP="00992020">
      <w:pPr>
        <w:spacing w:after="0" w:line="360" w:lineRule="auto"/>
        <w:ind w:firstLine="567"/>
        <w:jc w:val="both"/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</w:pPr>
      <w:r w:rsidRPr="00190059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1</w:t>
      </w:r>
      <w:r w:rsidR="000C1609" w:rsidRPr="000C1609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1</w:t>
      </w:r>
      <w:r w:rsidR="000675ED" w:rsidRPr="00AD093C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) վաճառողի և գնորդի միջև գործարար կապ</w:t>
      </w:r>
      <w:r w:rsidR="00460324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եր</w:t>
      </w:r>
      <w:r w:rsidR="000675ED" w:rsidRPr="00AD093C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ի հաստատման և պայմանագրերի կնքման նպատակով </w:t>
      </w:r>
      <w:r w:rsidR="00460324" w:rsidRPr="00AD093C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տեխնիկական, կազմակերպչական</w:t>
      </w:r>
      <w:r w:rsidR="00460324" w:rsidRPr="00557FF6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, տեղեկատվական և այլ հնարավորությունների մասով ծառայությունների մատուցումը </w:t>
      </w:r>
      <w:r w:rsidR="000675ED" w:rsidRPr="00557FF6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(ներառյալ ինտերնետում առցանց ռեժիմով աշխատող առևտրային հարթակի տրամադրումը, որում պոտենցիալ գնորդները առաջարկում են իրենց գինը ավտոմատացված պրոցեսի միջոցով և կողմերը ծանուցվում են վաճառքի մասին ավտոմատ գեներացվող հաղորդագրության միջոցով).</w:t>
      </w:r>
    </w:p>
    <w:p w14:paraId="7A9E9BE8" w14:textId="77777777" w:rsidR="000675ED" w:rsidRPr="00AD093C" w:rsidRDefault="00190059" w:rsidP="00992020">
      <w:pPr>
        <w:spacing w:after="0" w:line="360" w:lineRule="auto"/>
        <w:ind w:firstLine="567"/>
        <w:jc w:val="both"/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</w:pPr>
      <w:r w:rsidRPr="00190059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1</w:t>
      </w:r>
      <w:r w:rsidR="000C1609" w:rsidRPr="000C1609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2</w:t>
      </w:r>
      <w:r w:rsidR="000675ED" w:rsidRPr="00AD093C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) կոմերցիոն կամ անձնական ներկայացվածության ապահովումը և (կամ) պահպանումը, օգտագործողների էլեկտրոնային ռեսուրսների (ինտերնետում կայքերի և (կամ) կայքերի էջերի) պահպանումը, այլ օգտագործողների հասանելիության ապահովումը, օգտվողներին դրանց մոդիֆիկացման հնարավորության ընձեռումը.</w:t>
      </w:r>
    </w:p>
    <w:p w14:paraId="31D00506" w14:textId="77777777" w:rsidR="000675ED" w:rsidRPr="00AD093C" w:rsidRDefault="00190059" w:rsidP="00992020">
      <w:pPr>
        <w:spacing w:after="0" w:line="360" w:lineRule="auto"/>
        <w:ind w:firstLine="567"/>
        <w:jc w:val="both"/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</w:pPr>
      <w:r w:rsidRPr="00190059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1</w:t>
      </w:r>
      <w:r w:rsidR="000C1609" w:rsidRPr="000C1609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3</w:t>
      </w:r>
      <w:r w:rsidR="000675ED" w:rsidRPr="00AD093C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) տեղեկատվության պահպանումը և մշակումը, եթե անձը, ով տրամադրել է տեղեկատվություն, ունի դրան հասանելիություն տեղեկատվական-հեռահաղորդակցման կապով, այդ թվում՝ ինտերնետով,</w:t>
      </w:r>
    </w:p>
    <w:p w14:paraId="145D86D5" w14:textId="77777777" w:rsidR="000675ED" w:rsidRPr="00AD093C" w:rsidRDefault="008871DA" w:rsidP="00992020">
      <w:pPr>
        <w:spacing w:after="0" w:line="360" w:lineRule="auto"/>
        <w:ind w:firstLine="567"/>
        <w:jc w:val="both"/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</w:pPr>
      <w:r w:rsidRPr="00AD093C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1</w:t>
      </w:r>
      <w:r w:rsidR="000C1609" w:rsidRPr="000C1609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4</w:t>
      </w:r>
      <w:r w:rsidR="000675ED" w:rsidRPr="00AD093C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) առցանց ռեժիմով հաշվողական հզորության տրամադրումը տեղեկատվական համակարգում տեղեկատվություն տեղադրելու համար.</w:t>
      </w:r>
    </w:p>
    <w:p w14:paraId="630A5013" w14:textId="77777777" w:rsidR="000675ED" w:rsidRPr="00AD093C" w:rsidRDefault="008871DA" w:rsidP="00992020">
      <w:pPr>
        <w:spacing w:after="0" w:line="360" w:lineRule="auto"/>
        <w:ind w:firstLine="567"/>
        <w:jc w:val="both"/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</w:pPr>
      <w:r w:rsidRPr="00AD093C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1</w:t>
      </w:r>
      <w:r w:rsidR="000C1609" w:rsidRPr="000C1609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5</w:t>
      </w:r>
      <w:r w:rsidR="000675ED" w:rsidRPr="00AD093C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) դոմենային անվանումների տրամադրումը, հոսթինգային ծառայությունները.</w:t>
      </w:r>
    </w:p>
    <w:p w14:paraId="1DAED9AC" w14:textId="77777777" w:rsidR="000675ED" w:rsidRPr="00AD093C" w:rsidRDefault="008871DA" w:rsidP="00992020">
      <w:pPr>
        <w:spacing w:after="0" w:line="360" w:lineRule="auto"/>
        <w:ind w:firstLine="567"/>
        <w:jc w:val="both"/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</w:pPr>
      <w:r w:rsidRPr="00AD093C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1</w:t>
      </w:r>
      <w:r w:rsidR="000C1609" w:rsidRPr="000C1609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6</w:t>
      </w:r>
      <w:r w:rsidR="000675ED" w:rsidRPr="00AD093C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) որոնողական համակարգերի հասանելիության ապահովումը տեղեկատվական-հեռահաղորդակցման կապում, այդ թվում՝ ինտերնետում,</w:t>
      </w:r>
    </w:p>
    <w:p w14:paraId="57E15D1F" w14:textId="77777777" w:rsidR="000675ED" w:rsidRPr="00AD093C" w:rsidRDefault="000675ED" w:rsidP="00992020">
      <w:pPr>
        <w:spacing w:after="0" w:line="360" w:lineRule="auto"/>
        <w:ind w:firstLine="567"/>
        <w:jc w:val="both"/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</w:pPr>
      <w:r w:rsidRPr="00AD093C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1</w:t>
      </w:r>
      <w:r w:rsidR="000C1609" w:rsidRPr="000C1609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7</w:t>
      </w:r>
      <w:r w:rsidRPr="00AD093C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) տեղեկատվական համակարգերի կառավարման ծառայությունների տրամադրումը.</w:t>
      </w:r>
    </w:p>
    <w:p w14:paraId="7BBE4C98" w14:textId="77777777" w:rsidR="000675ED" w:rsidRPr="00AD093C" w:rsidRDefault="000675ED" w:rsidP="00992020">
      <w:pPr>
        <w:spacing w:after="0" w:line="360" w:lineRule="auto"/>
        <w:ind w:firstLine="567"/>
        <w:jc w:val="both"/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</w:pPr>
      <w:r w:rsidRPr="00AD093C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1</w:t>
      </w:r>
      <w:r w:rsidR="000C1609" w:rsidRPr="000C1609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8</w:t>
      </w:r>
      <w:r w:rsidRPr="00AD093C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) ինտերնետային կայքերում վիճակագրության վարումը</w:t>
      </w:r>
      <w:r w:rsidR="002B00F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։</w:t>
      </w:r>
    </w:p>
    <w:p w14:paraId="4E8D575B" w14:textId="77777777" w:rsidR="000675ED" w:rsidRPr="00AD093C" w:rsidRDefault="00985502" w:rsidP="00992020">
      <w:pPr>
        <w:spacing w:after="0" w:line="360" w:lineRule="auto"/>
        <w:ind w:firstLine="567"/>
        <w:jc w:val="both"/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</w:pPr>
      <w:r w:rsidRPr="00AD093C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3</w:t>
      </w:r>
      <w:r w:rsidR="000675ED" w:rsidRPr="00AD093C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. Հայաստանի Հանրապետության հարկային օրենսգրքի 4-րդ հոդվածի 1-ին մասի 48-րդ կետի բ ենթակետի կիրառման իմաստով էլեկտրոնային ծառայություններ չեն համարվում`</w:t>
      </w:r>
    </w:p>
    <w:p w14:paraId="1F5D2CE1" w14:textId="77777777" w:rsidR="000675ED" w:rsidRPr="00837011" w:rsidRDefault="000675ED" w:rsidP="00992020">
      <w:pPr>
        <w:spacing w:after="0" w:line="360" w:lineRule="auto"/>
        <w:ind w:firstLine="567"/>
        <w:jc w:val="both"/>
        <w:rPr>
          <w:rFonts w:ascii="Cambria Math" w:hAnsi="Cambria Math" w:cs="Sylfaen"/>
          <w:bCs/>
          <w:color w:val="000000" w:themeColor="text1"/>
          <w:sz w:val="24"/>
          <w:szCs w:val="24"/>
          <w:lang w:val="hy-AM"/>
        </w:rPr>
      </w:pPr>
      <w:r w:rsidRPr="00AD093C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1) ապրանքների</w:t>
      </w:r>
      <w:r w:rsidR="006F6500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մատակարարումը</w:t>
      </w:r>
      <w:r w:rsidRPr="00AD093C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, աշխատանքների</w:t>
      </w:r>
      <w:r w:rsidR="006F6500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կատարումը</w:t>
      </w:r>
      <w:r w:rsidRPr="00AD093C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, ծառայությունների </w:t>
      </w:r>
      <w:r w:rsidR="006F6500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մատուցումը</w:t>
      </w:r>
      <w:r w:rsidRPr="00AD093C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, եթե ինտերնետով պատվերի արդյունքում դրանց տրամադրումը իրականացվում է առանց ինտերնետ կապի</w:t>
      </w:r>
      <w:r w:rsidR="00837011">
        <w:rPr>
          <w:rFonts w:ascii="Cambria Math" w:hAnsi="Cambria Math" w:cs="Sylfaen"/>
          <w:bCs/>
          <w:color w:val="000000" w:themeColor="text1"/>
          <w:sz w:val="24"/>
          <w:szCs w:val="24"/>
          <w:lang w:val="hy-AM"/>
        </w:rPr>
        <w:t>․</w:t>
      </w:r>
    </w:p>
    <w:p w14:paraId="548F8004" w14:textId="77777777" w:rsidR="000675ED" w:rsidRPr="00837011" w:rsidRDefault="000675ED" w:rsidP="00992020">
      <w:pPr>
        <w:spacing w:after="0" w:line="360" w:lineRule="auto"/>
        <w:ind w:firstLine="567"/>
        <w:jc w:val="both"/>
        <w:rPr>
          <w:rFonts w:ascii="Cambria Math" w:hAnsi="Cambria Math" w:cs="Sylfaen"/>
          <w:bCs/>
          <w:color w:val="000000" w:themeColor="text1"/>
          <w:sz w:val="24"/>
          <w:szCs w:val="24"/>
          <w:lang w:val="hy-AM"/>
        </w:rPr>
      </w:pPr>
      <w:r w:rsidRPr="000675ED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lastRenderedPageBreak/>
        <w:t xml:space="preserve">2) էլեկտրոնային հաշվողական մեքենաների համար ծրագրերի </w:t>
      </w:r>
      <w:r w:rsidR="006F6500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օտարումը</w:t>
      </w:r>
      <w:r w:rsidRPr="000675ED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(ներառյալ համակարգչային խաղերը), եթե դրանց փոխանցումը կատարվում է նյութական կրիչներով</w:t>
      </w:r>
      <w:r w:rsidR="00837011">
        <w:rPr>
          <w:rFonts w:ascii="Cambria Math" w:hAnsi="Cambria Math" w:cs="Sylfaen"/>
          <w:bCs/>
          <w:color w:val="000000" w:themeColor="text1"/>
          <w:sz w:val="24"/>
          <w:szCs w:val="24"/>
          <w:lang w:val="hy-AM"/>
        </w:rPr>
        <w:t>․</w:t>
      </w:r>
    </w:p>
    <w:p w14:paraId="202EEFD9" w14:textId="77777777" w:rsidR="000675ED" w:rsidRDefault="00837011" w:rsidP="00992020">
      <w:pPr>
        <w:spacing w:after="0" w:line="360" w:lineRule="auto"/>
        <w:ind w:firstLine="567"/>
        <w:jc w:val="both"/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3</w:t>
      </w:r>
      <w:r w:rsidR="000675ED" w:rsidRPr="000675ED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) ինտերնետ հասանելիության ապահովման ծառայությունների մատուցումը:</w:t>
      </w:r>
    </w:p>
    <w:p w14:paraId="31DD8293" w14:textId="725893E9" w:rsidR="00E142F7" w:rsidRPr="000559DE" w:rsidRDefault="009447F3" w:rsidP="000559DE">
      <w:pPr>
        <w:spacing w:after="0" w:line="360" w:lineRule="auto"/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</w:pPr>
      <w:r w:rsidRPr="001D41BF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bookmarkEnd w:id="0"/>
    </w:p>
    <w:sectPr w:rsidR="00E142F7" w:rsidRPr="000559DE" w:rsidSect="00B16129">
      <w:footerReference w:type="default" r:id="rId8"/>
      <w:footerReference w:type="first" r:id="rId9"/>
      <w:pgSz w:w="11906" w:h="16838" w:code="9"/>
      <w:pgMar w:top="851" w:right="567" w:bottom="1021" w:left="1134" w:header="425" w:footer="2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ED041E" w14:textId="77777777" w:rsidR="006E1A41" w:rsidRDefault="006E1A41" w:rsidP="008F012E">
      <w:pPr>
        <w:spacing w:after="0" w:line="240" w:lineRule="auto"/>
      </w:pPr>
      <w:r>
        <w:separator/>
      </w:r>
    </w:p>
  </w:endnote>
  <w:endnote w:type="continuationSeparator" w:id="0">
    <w:p w14:paraId="75D2D990" w14:textId="77777777" w:rsidR="006E1A41" w:rsidRDefault="006E1A41" w:rsidP="008F0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94053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DB6587" w14:textId="7751C888" w:rsidR="008F012E" w:rsidRDefault="008F012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532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45533BC" w14:textId="05F9BD2F" w:rsidR="008F012E" w:rsidRPr="008F012E" w:rsidRDefault="008F012E" w:rsidP="008F012E">
    <w:pPr>
      <w:pStyle w:val="Footer"/>
      <w:jc w:val="center"/>
      <w:rPr>
        <w:noProof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76762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A28AF5" w14:textId="0ED0A20D" w:rsidR="008F012E" w:rsidRDefault="008F012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532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C8B69C" w14:textId="77777777" w:rsidR="008F012E" w:rsidRDefault="008F01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62CEE6" w14:textId="77777777" w:rsidR="006E1A41" w:rsidRDefault="006E1A41" w:rsidP="008F012E">
      <w:pPr>
        <w:spacing w:after="0" w:line="240" w:lineRule="auto"/>
      </w:pPr>
      <w:r>
        <w:separator/>
      </w:r>
    </w:p>
  </w:footnote>
  <w:footnote w:type="continuationSeparator" w:id="0">
    <w:p w14:paraId="0ABCE236" w14:textId="77777777" w:rsidR="006E1A41" w:rsidRDefault="006E1A41" w:rsidP="008F01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F213C"/>
    <w:multiLevelType w:val="multilevel"/>
    <w:tmpl w:val="CDF25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8457C3B"/>
    <w:multiLevelType w:val="hybridMultilevel"/>
    <w:tmpl w:val="7F0A3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A45442"/>
    <w:multiLevelType w:val="hybridMultilevel"/>
    <w:tmpl w:val="11683EBE"/>
    <w:lvl w:ilvl="0" w:tplc="FA80A0C4">
      <w:start w:val="1"/>
      <w:numFmt w:val="decimal"/>
      <w:lvlText w:val="%1)"/>
      <w:lvlJc w:val="left"/>
      <w:pPr>
        <w:ind w:left="1422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2415AF4"/>
    <w:multiLevelType w:val="hybridMultilevel"/>
    <w:tmpl w:val="EF38EA4A"/>
    <w:lvl w:ilvl="0" w:tplc="AD24C7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564"/>
    <w:rsid w:val="0001172B"/>
    <w:rsid w:val="00013AF1"/>
    <w:rsid w:val="00022A79"/>
    <w:rsid w:val="00024593"/>
    <w:rsid w:val="00024749"/>
    <w:rsid w:val="000255E7"/>
    <w:rsid w:val="00031788"/>
    <w:rsid w:val="0003202B"/>
    <w:rsid w:val="0003259A"/>
    <w:rsid w:val="000325EA"/>
    <w:rsid w:val="00032CAC"/>
    <w:rsid w:val="00034400"/>
    <w:rsid w:val="00034A20"/>
    <w:rsid w:val="0003655D"/>
    <w:rsid w:val="00036CCF"/>
    <w:rsid w:val="0004063E"/>
    <w:rsid w:val="00040812"/>
    <w:rsid w:val="0004089D"/>
    <w:rsid w:val="00044F3E"/>
    <w:rsid w:val="00050A66"/>
    <w:rsid w:val="0005226A"/>
    <w:rsid w:val="00053240"/>
    <w:rsid w:val="000559DE"/>
    <w:rsid w:val="000562B4"/>
    <w:rsid w:val="00056F50"/>
    <w:rsid w:val="00061389"/>
    <w:rsid w:val="0006501B"/>
    <w:rsid w:val="000666DD"/>
    <w:rsid w:val="000675ED"/>
    <w:rsid w:val="000750BB"/>
    <w:rsid w:val="00077756"/>
    <w:rsid w:val="0008136F"/>
    <w:rsid w:val="00081923"/>
    <w:rsid w:val="00081D53"/>
    <w:rsid w:val="00083779"/>
    <w:rsid w:val="00083FB3"/>
    <w:rsid w:val="000857D6"/>
    <w:rsid w:val="00087321"/>
    <w:rsid w:val="000A1123"/>
    <w:rsid w:val="000A2182"/>
    <w:rsid w:val="000A3FB5"/>
    <w:rsid w:val="000B131C"/>
    <w:rsid w:val="000C1609"/>
    <w:rsid w:val="000C6326"/>
    <w:rsid w:val="000D25C9"/>
    <w:rsid w:val="000D2CD7"/>
    <w:rsid w:val="000D7C44"/>
    <w:rsid w:val="000E0DAD"/>
    <w:rsid w:val="000E14E6"/>
    <w:rsid w:val="000E14F8"/>
    <w:rsid w:val="000E4EB2"/>
    <w:rsid w:val="000E6CE1"/>
    <w:rsid w:val="000E7D7A"/>
    <w:rsid w:val="000F142A"/>
    <w:rsid w:val="000F22C0"/>
    <w:rsid w:val="000F412D"/>
    <w:rsid w:val="000F4E73"/>
    <w:rsid w:val="000F5D68"/>
    <w:rsid w:val="00100764"/>
    <w:rsid w:val="0010093E"/>
    <w:rsid w:val="00104C1B"/>
    <w:rsid w:val="00104FC7"/>
    <w:rsid w:val="00105D25"/>
    <w:rsid w:val="001105FB"/>
    <w:rsid w:val="001125F1"/>
    <w:rsid w:val="00112737"/>
    <w:rsid w:val="001147F5"/>
    <w:rsid w:val="00115B1B"/>
    <w:rsid w:val="00122E78"/>
    <w:rsid w:val="001230E8"/>
    <w:rsid w:val="00125669"/>
    <w:rsid w:val="00126627"/>
    <w:rsid w:val="00126BEE"/>
    <w:rsid w:val="00130183"/>
    <w:rsid w:val="001353D1"/>
    <w:rsid w:val="00136964"/>
    <w:rsid w:val="00137162"/>
    <w:rsid w:val="001404BA"/>
    <w:rsid w:val="0014071C"/>
    <w:rsid w:val="001425B9"/>
    <w:rsid w:val="001437C7"/>
    <w:rsid w:val="00146FF9"/>
    <w:rsid w:val="00152DE3"/>
    <w:rsid w:val="00155C3F"/>
    <w:rsid w:val="0015770C"/>
    <w:rsid w:val="00163082"/>
    <w:rsid w:val="0017168B"/>
    <w:rsid w:val="00173ADB"/>
    <w:rsid w:val="0017735F"/>
    <w:rsid w:val="001775BF"/>
    <w:rsid w:val="0018301D"/>
    <w:rsid w:val="00185079"/>
    <w:rsid w:val="0018532C"/>
    <w:rsid w:val="001853AF"/>
    <w:rsid w:val="00185784"/>
    <w:rsid w:val="001874CF"/>
    <w:rsid w:val="00190059"/>
    <w:rsid w:val="00191E52"/>
    <w:rsid w:val="001A285E"/>
    <w:rsid w:val="001A2960"/>
    <w:rsid w:val="001A2FF6"/>
    <w:rsid w:val="001A6059"/>
    <w:rsid w:val="001B468A"/>
    <w:rsid w:val="001B77F1"/>
    <w:rsid w:val="001C371E"/>
    <w:rsid w:val="001C4C8D"/>
    <w:rsid w:val="001C7E65"/>
    <w:rsid w:val="001D2187"/>
    <w:rsid w:val="001D41BF"/>
    <w:rsid w:val="001E5803"/>
    <w:rsid w:val="001E5AD5"/>
    <w:rsid w:val="001F1B92"/>
    <w:rsid w:val="001F4E6F"/>
    <w:rsid w:val="001F6C78"/>
    <w:rsid w:val="00202265"/>
    <w:rsid w:val="00203F95"/>
    <w:rsid w:val="00210D9C"/>
    <w:rsid w:val="00211CD9"/>
    <w:rsid w:val="002143DD"/>
    <w:rsid w:val="00217159"/>
    <w:rsid w:val="0022047F"/>
    <w:rsid w:val="002209CC"/>
    <w:rsid w:val="00231654"/>
    <w:rsid w:val="00236F58"/>
    <w:rsid w:val="00241FBC"/>
    <w:rsid w:val="00242827"/>
    <w:rsid w:val="0024442D"/>
    <w:rsid w:val="00245D13"/>
    <w:rsid w:val="00251355"/>
    <w:rsid w:val="0025415E"/>
    <w:rsid w:val="0025612A"/>
    <w:rsid w:val="002620A1"/>
    <w:rsid w:val="002626A2"/>
    <w:rsid w:val="002635C2"/>
    <w:rsid w:val="00267B8F"/>
    <w:rsid w:val="002706B8"/>
    <w:rsid w:val="00271A21"/>
    <w:rsid w:val="00280DD0"/>
    <w:rsid w:val="002810CD"/>
    <w:rsid w:val="002833AE"/>
    <w:rsid w:val="002928E6"/>
    <w:rsid w:val="002A016B"/>
    <w:rsid w:val="002A42BA"/>
    <w:rsid w:val="002A51DC"/>
    <w:rsid w:val="002A69FF"/>
    <w:rsid w:val="002A6CE9"/>
    <w:rsid w:val="002B00FF"/>
    <w:rsid w:val="002B4D5E"/>
    <w:rsid w:val="002B6B33"/>
    <w:rsid w:val="002C0504"/>
    <w:rsid w:val="002C265A"/>
    <w:rsid w:val="002D3E99"/>
    <w:rsid w:val="002D4ECE"/>
    <w:rsid w:val="002E03E3"/>
    <w:rsid w:val="002F1C44"/>
    <w:rsid w:val="002F23A9"/>
    <w:rsid w:val="0030074A"/>
    <w:rsid w:val="003009A3"/>
    <w:rsid w:val="00307213"/>
    <w:rsid w:val="003100C2"/>
    <w:rsid w:val="00310A08"/>
    <w:rsid w:val="003118DD"/>
    <w:rsid w:val="00314064"/>
    <w:rsid w:val="00315E81"/>
    <w:rsid w:val="0031625C"/>
    <w:rsid w:val="00326EEB"/>
    <w:rsid w:val="00327D2D"/>
    <w:rsid w:val="00345EED"/>
    <w:rsid w:val="0034629E"/>
    <w:rsid w:val="00352D1E"/>
    <w:rsid w:val="00353458"/>
    <w:rsid w:val="0035736D"/>
    <w:rsid w:val="00357846"/>
    <w:rsid w:val="00360675"/>
    <w:rsid w:val="00373954"/>
    <w:rsid w:val="00377E92"/>
    <w:rsid w:val="00380414"/>
    <w:rsid w:val="003816DE"/>
    <w:rsid w:val="00384651"/>
    <w:rsid w:val="00386129"/>
    <w:rsid w:val="00386805"/>
    <w:rsid w:val="00386AAB"/>
    <w:rsid w:val="00387194"/>
    <w:rsid w:val="00387234"/>
    <w:rsid w:val="00393ADF"/>
    <w:rsid w:val="00394F84"/>
    <w:rsid w:val="003A2DD5"/>
    <w:rsid w:val="003A3DC2"/>
    <w:rsid w:val="003A4EFE"/>
    <w:rsid w:val="003A7784"/>
    <w:rsid w:val="003B33E2"/>
    <w:rsid w:val="003B3A48"/>
    <w:rsid w:val="003B6EB9"/>
    <w:rsid w:val="003C3A5B"/>
    <w:rsid w:val="003C7FDA"/>
    <w:rsid w:val="003D59C4"/>
    <w:rsid w:val="003E04A5"/>
    <w:rsid w:val="003E22A8"/>
    <w:rsid w:val="003E4CAA"/>
    <w:rsid w:val="003E6CC8"/>
    <w:rsid w:val="003F75CE"/>
    <w:rsid w:val="003F768E"/>
    <w:rsid w:val="0040204F"/>
    <w:rsid w:val="00411080"/>
    <w:rsid w:val="00411299"/>
    <w:rsid w:val="004138AB"/>
    <w:rsid w:val="00417519"/>
    <w:rsid w:val="004204DF"/>
    <w:rsid w:val="0042101D"/>
    <w:rsid w:val="004212C6"/>
    <w:rsid w:val="00421877"/>
    <w:rsid w:val="00421FB1"/>
    <w:rsid w:val="004223D6"/>
    <w:rsid w:val="00422782"/>
    <w:rsid w:val="00423745"/>
    <w:rsid w:val="00425B7A"/>
    <w:rsid w:val="00437E71"/>
    <w:rsid w:val="00440A37"/>
    <w:rsid w:val="004411FB"/>
    <w:rsid w:val="00443A2B"/>
    <w:rsid w:val="00443A4A"/>
    <w:rsid w:val="004470D6"/>
    <w:rsid w:val="00447E67"/>
    <w:rsid w:val="004519EE"/>
    <w:rsid w:val="0045382F"/>
    <w:rsid w:val="004569BD"/>
    <w:rsid w:val="00460324"/>
    <w:rsid w:val="00460D99"/>
    <w:rsid w:val="00460ED4"/>
    <w:rsid w:val="00461CF9"/>
    <w:rsid w:val="004624E8"/>
    <w:rsid w:val="00465114"/>
    <w:rsid w:val="0046535F"/>
    <w:rsid w:val="0046749B"/>
    <w:rsid w:val="004703E4"/>
    <w:rsid w:val="0047423D"/>
    <w:rsid w:val="00474684"/>
    <w:rsid w:val="0048011F"/>
    <w:rsid w:val="00481D81"/>
    <w:rsid w:val="00483A21"/>
    <w:rsid w:val="00484B4C"/>
    <w:rsid w:val="0048659F"/>
    <w:rsid w:val="00493FC2"/>
    <w:rsid w:val="00496552"/>
    <w:rsid w:val="004976ED"/>
    <w:rsid w:val="004A0405"/>
    <w:rsid w:val="004A4329"/>
    <w:rsid w:val="004A683D"/>
    <w:rsid w:val="004A77EA"/>
    <w:rsid w:val="004B1C12"/>
    <w:rsid w:val="004B21A6"/>
    <w:rsid w:val="004B37E9"/>
    <w:rsid w:val="004B3B78"/>
    <w:rsid w:val="004B7185"/>
    <w:rsid w:val="004C0D56"/>
    <w:rsid w:val="004C2E15"/>
    <w:rsid w:val="004D3781"/>
    <w:rsid w:val="004D723D"/>
    <w:rsid w:val="004E2636"/>
    <w:rsid w:val="004E6A4E"/>
    <w:rsid w:val="00500A41"/>
    <w:rsid w:val="00500C86"/>
    <w:rsid w:val="00501B10"/>
    <w:rsid w:val="0050750E"/>
    <w:rsid w:val="00511775"/>
    <w:rsid w:val="00515FE8"/>
    <w:rsid w:val="00521ADB"/>
    <w:rsid w:val="00522826"/>
    <w:rsid w:val="00522ECF"/>
    <w:rsid w:val="005270FA"/>
    <w:rsid w:val="00532BFD"/>
    <w:rsid w:val="00532F0B"/>
    <w:rsid w:val="005344D3"/>
    <w:rsid w:val="00536A31"/>
    <w:rsid w:val="00541911"/>
    <w:rsid w:val="00544D54"/>
    <w:rsid w:val="00545C39"/>
    <w:rsid w:val="00552202"/>
    <w:rsid w:val="00552CD4"/>
    <w:rsid w:val="005554FB"/>
    <w:rsid w:val="00557FF6"/>
    <w:rsid w:val="00562BEA"/>
    <w:rsid w:val="005631EC"/>
    <w:rsid w:val="005641CD"/>
    <w:rsid w:val="0056461C"/>
    <w:rsid w:val="00564D0F"/>
    <w:rsid w:val="00566740"/>
    <w:rsid w:val="005720B8"/>
    <w:rsid w:val="005728ED"/>
    <w:rsid w:val="00572CEA"/>
    <w:rsid w:val="005749D9"/>
    <w:rsid w:val="00575860"/>
    <w:rsid w:val="0058265C"/>
    <w:rsid w:val="00591AFC"/>
    <w:rsid w:val="00592B6C"/>
    <w:rsid w:val="00597FA6"/>
    <w:rsid w:val="005A67D8"/>
    <w:rsid w:val="005A7C05"/>
    <w:rsid w:val="005B1D26"/>
    <w:rsid w:val="005C218F"/>
    <w:rsid w:val="005C27D3"/>
    <w:rsid w:val="005C2994"/>
    <w:rsid w:val="005C5658"/>
    <w:rsid w:val="005C6D81"/>
    <w:rsid w:val="005D40BB"/>
    <w:rsid w:val="005E07FA"/>
    <w:rsid w:val="005E2B46"/>
    <w:rsid w:val="005E4DC0"/>
    <w:rsid w:val="005E7481"/>
    <w:rsid w:val="005E7CA2"/>
    <w:rsid w:val="005F29F3"/>
    <w:rsid w:val="005F4F1B"/>
    <w:rsid w:val="005F5ACB"/>
    <w:rsid w:val="005F6534"/>
    <w:rsid w:val="005F657C"/>
    <w:rsid w:val="005F6A25"/>
    <w:rsid w:val="00607414"/>
    <w:rsid w:val="006104CB"/>
    <w:rsid w:val="00610985"/>
    <w:rsid w:val="00610BD8"/>
    <w:rsid w:val="0061364C"/>
    <w:rsid w:val="00615A9A"/>
    <w:rsid w:val="00622025"/>
    <w:rsid w:val="0062794C"/>
    <w:rsid w:val="006343C1"/>
    <w:rsid w:val="006449F7"/>
    <w:rsid w:val="0064671C"/>
    <w:rsid w:val="00647472"/>
    <w:rsid w:val="006511E2"/>
    <w:rsid w:val="006522E6"/>
    <w:rsid w:val="00663415"/>
    <w:rsid w:val="00663E26"/>
    <w:rsid w:val="006649C9"/>
    <w:rsid w:val="00665DAE"/>
    <w:rsid w:val="00667BFF"/>
    <w:rsid w:val="00667C42"/>
    <w:rsid w:val="00673F49"/>
    <w:rsid w:val="0068050C"/>
    <w:rsid w:val="00684D1D"/>
    <w:rsid w:val="00694169"/>
    <w:rsid w:val="00696948"/>
    <w:rsid w:val="006A1932"/>
    <w:rsid w:val="006B2E23"/>
    <w:rsid w:val="006B3A23"/>
    <w:rsid w:val="006B5643"/>
    <w:rsid w:val="006B7129"/>
    <w:rsid w:val="006C02BD"/>
    <w:rsid w:val="006C2644"/>
    <w:rsid w:val="006C3ADC"/>
    <w:rsid w:val="006C7B31"/>
    <w:rsid w:val="006D23A6"/>
    <w:rsid w:val="006D34C8"/>
    <w:rsid w:val="006D46D7"/>
    <w:rsid w:val="006D6B60"/>
    <w:rsid w:val="006E0D1C"/>
    <w:rsid w:val="006E1A41"/>
    <w:rsid w:val="006E4200"/>
    <w:rsid w:val="006F04B8"/>
    <w:rsid w:val="006F2C98"/>
    <w:rsid w:val="006F6500"/>
    <w:rsid w:val="00703EEF"/>
    <w:rsid w:val="007069FD"/>
    <w:rsid w:val="0071167A"/>
    <w:rsid w:val="0072195B"/>
    <w:rsid w:val="007279F8"/>
    <w:rsid w:val="00735D85"/>
    <w:rsid w:val="00740F91"/>
    <w:rsid w:val="00752225"/>
    <w:rsid w:val="007574C7"/>
    <w:rsid w:val="00761328"/>
    <w:rsid w:val="00770D8D"/>
    <w:rsid w:val="00774898"/>
    <w:rsid w:val="007755A9"/>
    <w:rsid w:val="00781258"/>
    <w:rsid w:val="00785EA1"/>
    <w:rsid w:val="0079397D"/>
    <w:rsid w:val="00793E21"/>
    <w:rsid w:val="00794099"/>
    <w:rsid w:val="007953D6"/>
    <w:rsid w:val="007A0288"/>
    <w:rsid w:val="007A797F"/>
    <w:rsid w:val="007B16EA"/>
    <w:rsid w:val="007B2712"/>
    <w:rsid w:val="007B31AD"/>
    <w:rsid w:val="007B44ED"/>
    <w:rsid w:val="007B5033"/>
    <w:rsid w:val="007B5188"/>
    <w:rsid w:val="007C42BF"/>
    <w:rsid w:val="007C5A3A"/>
    <w:rsid w:val="007C7EC3"/>
    <w:rsid w:val="007D2454"/>
    <w:rsid w:val="007D3319"/>
    <w:rsid w:val="007D67B5"/>
    <w:rsid w:val="007D7C77"/>
    <w:rsid w:val="007E10EA"/>
    <w:rsid w:val="007E380B"/>
    <w:rsid w:val="007E5D4B"/>
    <w:rsid w:val="007F27F0"/>
    <w:rsid w:val="00800982"/>
    <w:rsid w:val="008046F1"/>
    <w:rsid w:val="008047D7"/>
    <w:rsid w:val="008055FD"/>
    <w:rsid w:val="008056C9"/>
    <w:rsid w:val="00807B75"/>
    <w:rsid w:val="0081210E"/>
    <w:rsid w:val="00816064"/>
    <w:rsid w:val="008169D1"/>
    <w:rsid w:val="00821EA2"/>
    <w:rsid w:val="00823B5B"/>
    <w:rsid w:val="00825A7F"/>
    <w:rsid w:val="008321F8"/>
    <w:rsid w:val="008331F7"/>
    <w:rsid w:val="00837011"/>
    <w:rsid w:val="00837BF8"/>
    <w:rsid w:val="008441D9"/>
    <w:rsid w:val="00855DCC"/>
    <w:rsid w:val="00865752"/>
    <w:rsid w:val="00866B63"/>
    <w:rsid w:val="0086753D"/>
    <w:rsid w:val="008734D1"/>
    <w:rsid w:val="00874CE7"/>
    <w:rsid w:val="00875A4A"/>
    <w:rsid w:val="00877247"/>
    <w:rsid w:val="00883889"/>
    <w:rsid w:val="00883B1D"/>
    <w:rsid w:val="00884B3B"/>
    <w:rsid w:val="00884E35"/>
    <w:rsid w:val="008868C2"/>
    <w:rsid w:val="008871DA"/>
    <w:rsid w:val="00895B3C"/>
    <w:rsid w:val="008A213E"/>
    <w:rsid w:val="008A2B71"/>
    <w:rsid w:val="008B1E2F"/>
    <w:rsid w:val="008B409B"/>
    <w:rsid w:val="008B60B5"/>
    <w:rsid w:val="008C5479"/>
    <w:rsid w:val="008E2C25"/>
    <w:rsid w:val="008E4112"/>
    <w:rsid w:val="008E4C5D"/>
    <w:rsid w:val="008E5A3D"/>
    <w:rsid w:val="008E6425"/>
    <w:rsid w:val="008E6842"/>
    <w:rsid w:val="008F012E"/>
    <w:rsid w:val="008F700E"/>
    <w:rsid w:val="008F73A4"/>
    <w:rsid w:val="008F7E57"/>
    <w:rsid w:val="008F7E96"/>
    <w:rsid w:val="009007F8"/>
    <w:rsid w:val="0090212A"/>
    <w:rsid w:val="0090245C"/>
    <w:rsid w:val="00903598"/>
    <w:rsid w:val="00910792"/>
    <w:rsid w:val="009142A6"/>
    <w:rsid w:val="0092095F"/>
    <w:rsid w:val="00923927"/>
    <w:rsid w:val="00924BDD"/>
    <w:rsid w:val="00925589"/>
    <w:rsid w:val="00926EB6"/>
    <w:rsid w:val="00930428"/>
    <w:rsid w:val="0093678E"/>
    <w:rsid w:val="009407B2"/>
    <w:rsid w:val="009424D5"/>
    <w:rsid w:val="00942BA5"/>
    <w:rsid w:val="009447F3"/>
    <w:rsid w:val="00952361"/>
    <w:rsid w:val="00960133"/>
    <w:rsid w:val="00962059"/>
    <w:rsid w:val="00965C0D"/>
    <w:rsid w:val="00967CA2"/>
    <w:rsid w:val="009762BA"/>
    <w:rsid w:val="00980866"/>
    <w:rsid w:val="00985502"/>
    <w:rsid w:val="009877BC"/>
    <w:rsid w:val="00987A92"/>
    <w:rsid w:val="00991638"/>
    <w:rsid w:val="00992020"/>
    <w:rsid w:val="00993175"/>
    <w:rsid w:val="00993716"/>
    <w:rsid w:val="009B0A2C"/>
    <w:rsid w:val="009B1C20"/>
    <w:rsid w:val="009B3B75"/>
    <w:rsid w:val="009B4CD5"/>
    <w:rsid w:val="009B69C0"/>
    <w:rsid w:val="009C2542"/>
    <w:rsid w:val="009C3B9F"/>
    <w:rsid w:val="009C5B32"/>
    <w:rsid w:val="009D3D0F"/>
    <w:rsid w:val="009E3C5A"/>
    <w:rsid w:val="009E622E"/>
    <w:rsid w:val="009E6A55"/>
    <w:rsid w:val="009E6A58"/>
    <w:rsid w:val="009F0819"/>
    <w:rsid w:val="009F1341"/>
    <w:rsid w:val="009F3C06"/>
    <w:rsid w:val="009F526D"/>
    <w:rsid w:val="00A00486"/>
    <w:rsid w:val="00A00676"/>
    <w:rsid w:val="00A0238A"/>
    <w:rsid w:val="00A050D3"/>
    <w:rsid w:val="00A0639F"/>
    <w:rsid w:val="00A143A2"/>
    <w:rsid w:val="00A17B58"/>
    <w:rsid w:val="00A2047A"/>
    <w:rsid w:val="00A2150F"/>
    <w:rsid w:val="00A2185C"/>
    <w:rsid w:val="00A22C6C"/>
    <w:rsid w:val="00A35C86"/>
    <w:rsid w:val="00A40AB0"/>
    <w:rsid w:val="00A4268D"/>
    <w:rsid w:val="00A44680"/>
    <w:rsid w:val="00A562FC"/>
    <w:rsid w:val="00A61EDD"/>
    <w:rsid w:val="00A64DC1"/>
    <w:rsid w:val="00A70F9B"/>
    <w:rsid w:val="00A717A9"/>
    <w:rsid w:val="00A75721"/>
    <w:rsid w:val="00A82E49"/>
    <w:rsid w:val="00A86D7E"/>
    <w:rsid w:val="00A8748D"/>
    <w:rsid w:val="00A96F4A"/>
    <w:rsid w:val="00AA0512"/>
    <w:rsid w:val="00AA2E8A"/>
    <w:rsid w:val="00AA3562"/>
    <w:rsid w:val="00AB1950"/>
    <w:rsid w:val="00AB1D42"/>
    <w:rsid w:val="00AB3CB4"/>
    <w:rsid w:val="00AB5F29"/>
    <w:rsid w:val="00AB63CC"/>
    <w:rsid w:val="00AB73F8"/>
    <w:rsid w:val="00AB778C"/>
    <w:rsid w:val="00AC0887"/>
    <w:rsid w:val="00AC1C28"/>
    <w:rsid w:val="00AC3BC5"/>
    <w:rsid w:val="00AC4F24"/>
    <w:rsid w:val="00AC7462"/>
    <w:rsid w:val="00AD093C"/>
    <w:rsid w:val="00AD560B"/>
    <w:rsid w:val="00AD6A3D"/>
    <w:rsid w:val="00AD71C3"/>
    <w:rsid w:val="00AE4ED6"/>
    <w:rsid w:val="00AE68AB"/>
    <w:rsid w:val="00AE6EFD"/>
    <w:rsid w:val="00AF3B45"/>
    <w:rsid w:val="00B04733"/>
    <w:rsid w:val="00B04CB8"/>
    <w:rsid w:val="00B052DC"/>
    <w:rsid w:val="00B07CDB"/>
    <w:rsid w:val="00B12BB1"/>
    <w:rsid w:val="00B16129"/>
    <w:rsid w:val="00B2013C"/>
    <w:rsid w:val="00B24C7C"/>
    <w:rsid w:val="00B253E4"/>
    <w:rsid w:val="00B26BB2"/>
    <w:rsid w:val="00B27CA1"/>
    <w:rsid w:val="00B317C1"/>
    <w:rsid w:val="00B33E40"/>
    <w:rsid w:val="00B34F64"/>
    <w:rsid w:val="00B356A2"/>
    <w:rsid w:val="00B414A4"/>
    <w:rsid w:val="00B442C1"/>
    <w:rsid w:val="00B44878"/>
    <w:rsid w:val="00B464C5"/>
    <w:rsid w:val="00B46D08"/>
    <w:rsid w:val="00B47DE2"/>
    <w:rsid w:val="00B528EF"/>
    <w:rsid w:val="00B60CB1"/>
    <w:rsid w:val="00B705D5"/>
    <w:rsid w:val="00B72C8E"/>
    <w:rsid w:val="00B73ED6"/>
    <w:rsid w:val="00B75C4A"/>
    <w:rsid w:val="00B83859"/>
    <w:rsid w:val="00B87152"/>
    <w:rsid w:val="00B911FC"/>
    <w:rsid w:val="00BA07BC"/>
    <w:rsid w:val="00BA1C0E"/>
    <w:rsid w:val="00BA636B"/>
    <w:rsid w:val="00BB25C2"/>
    <w:rsid w:val="00BB4BD1"/>
    <w:rsid w:val="00BB5F0B"/>
    <w:rsid w:val="00BB6F04"/>
    <w:rsid w:val="00BB71A0"/>
    <w:rsid w:val="00BC5438"/>
    <w:rsid w:val="00BC6624"/>
    <w:rsid w:val="00BD1BF9"/>
    <w:rsid w:val="00BE0427"/>
    <w:rsid w:val="00BE16B6"/>
    <w:rsid w:val="00BE3B9D"/>
    <w:rsid w:val="00BE4D42"/>
    <w:rsid w:val="00BF05EA"/>
    <w:rsid w:val="00BF106C"/>
    <w:rsid w:val="00BF125D"/>
    <w:rsid w:val="00BF24DA"/>
    <w:rsid w:val="00C00482"/>
    <w:rsid w:val="00C01D76"/>
    <w:rsid w:val="00C03742"/>
    <w:rsid w:val="00C07462"/>
    <w:rsid w:val="00C20AE4"/>
    <w:rsid w:val="00C20CE3"/>
    <w:rsid w:val="00C244A5"/>
    <w:rsid w:val="00C24963"/>
    <w:rsid w:val="00C26EC5"/>
    <w:rsid w:val="00C30A45"/>
    <w:rsid w:val="00C35796"/>
    <w:rsid w:val="00C37B9D"/>
    <w:rsid w:val="00C40797"/>
    <w:rsid w:val="00C42AA1"/>
    <w:rsid w:val="00C43880"/>
    <w:rsid w:val="00C447EC"/>
    <w:rsid w:val="00C512F9"/>
    <w:rsid w:val="00C539FC"/>
    <w:rsid w:val="00C54A01"/>
    <w:rsid w:val="00C62F4D"/>
    <w:rsid w:val="00C648ED"/>
    <w:rsid w:val="00C71DCF"/>
    <w:rsid w:val="00C738A0"/>
    <w:rsid w:val="00C75A9A"/>
    <w:rsid w:val="00C819A7"/>
    <w:rsid w:val="00C86975"/>
    <w:rsid w:val="00C910EC"/>
    <w:rsid w:val="00CA6EAD"/>
    <w:rsid w:val="00CB1D59"/>
    <w:rsid w:val="00CB40EE"/>
    <w:rsid w:val="00CB55AB"/>
    <w:rsid w:val="00CB6408"/>
    <w:rsid w:val="00CC2B1B"/>
    <w:rsid w:val="00CC7796"/>
    <w:rsid w:val="00CD0CBF"/>
    <w:rsid w:val="00CD18C4"/>
    <w:rsid w:val="00CD4A77"/>
    <w:rsid w:val="00CF373E"/>
    <w:rsid w:val="00CF3FAF"/>
    <w:rsid w:val="00D071C7"/>
    <w:rsid w:val="00D07956"/>
    <w:rsid w:val="00D13539"/>
    <w:rsid w:val="00D2321B"/>
    <w:rsid w:val="00D27F6A"/>
    <w:rsid w:val="00D3060C"/>
    <w:rsid w:val="00D3754F"/>
    <w:rsid w:val="00D40D06"/>
    <w:rsid w:val="00D45988"/>
    <w:rsid w:val="00D45EF2"/>
    <w:rsid w:val="00D46B62"/>
    <w:rsid w:val="00D53D0F"/>
    <w:rsid w:val="00D55167"/>
    <w:rsid w:val="00D57513"/>
    <w:rsid w:val="00D57577"/>
    <w:rsid w:val="00D60EC5"/>
    <w:rsid w:val="00D62775"/>
    <w:rsid w:val="00D64857"/>
    <w:rsid w:val="00D65BDA"/>
    <w:rsid w:val="00D7025A"/>
    <w:rsid w:val="00D762D4"/>
    <w:rsid w:val="00D81776"/>
    <w:rsid w:val="00D84557"/>
    <w:rsid w:val="00D9461F"/>
    <w:rsid w:val="00D9594E"/>
    <w:rsid w:val="00DA756F"/>
    <w:rsid w:val="00DB05F1"/>
    <w:rsid w:val="00DB489A"/>
    <w:rsid w:val="00DC69F5"/>
    <w:rsid w:val="00DD287C"/>
    <w:rsid w:val="00DD41C7"/>
    <w:rsid w:val="00DE3560"/>
    <w:rsid w:val="00DE4FBC"/>
    <w:rsid w:val="00DE55DC"/>
    <w:rsid w:val="00DE7415"/>
    <w:rsid w:val="00DF16AC"/>
    <w:rsid w:val="00DF5E1A"/>
    <w:rsid w:val="00E039A4"/>
    <w:rsid w:val="00E03A05"/>
    <w:rsid w:val="00E076B8"/>
    <w:rsid w:val="00E11A22"/>
    <w:rsid w:val="00E11BE8"/>
    <w:rsid w:val="00E11F56"/>
    <w:rsid w:val="00E142F7"/>
    <w:rsid w:val="00E14934"/>
    <w:rsid w:val="00E17823"/>
    <w:rsid w:val="00E32B62"/>
    <w:rsid w:val="00E377F8"/>
    <w:rsid w:val="00E417E5"/>
    <w:rsid w:val="00E42E3A"/>
    <w:rsid w:val="00E442E9"/>
    <w:rsid w:val="00E45F16"/>
    <w:rsid w:val="00E51AE6"/>
    <w:rsid w:val="00E67F46"/>
    <w:rsid w:val="00E71426"/>
    <w:rsid w:val="00E73186"/>
    <w:rsid w:val="00E73CC8"/>
    <w:rsid w:val="00E7763E"/>
    <w:rsid w:val="00E77665"/>
    <w:rsid w:val="00E822A5"/>
    <w:rsid w:val="00E84B28"/>
    <w:rsid w:val="00E865E6"/>
    <w:rsid w:val="00E87030"/>
    <w:rsid w:val="00E87412"/>
    <w:rsid w:val="00E9335C"/>
    <w:rsid w:val="00E9640F"/>
    <w:rsid w:val="00EA51BC"/>
    <w:rsid w:val="00EA678A"/>
    <w:rsid w:val="00EA6D8B"/>
    <w:rsid w:val="00EB2590"/>
    <w:rsid w:val="00EB46FE"/>
    <w:rsid w:val="00EB476C"/>
    <w:rsid w:val="00EB6079"/>
    <w:rsid w:val="00EB64D4"/>
    <w:rsid w:val="00EB685F"/>
    <w:rsid w:val="00EB7CB2"/>
    <w:rsid w:val="00EC57EA"/>
    <w:rsid w:val="00ED32CD"/>
    <w:rsid w:val="00ED3F2E"/>
    <w:rsid w:val="00ED6189"/>
    <w:rsid w:val="00ED67E9"/>
    <w:rsid w:val="00EE07A6"/>
    <w:rsid w:val="00EE4048"/>
    <w:rsid w:val="00EE4425"/>
    <w:rsid w:val="00EE6AA5"/>
    <w:rsid w:val="00EF051F"/>
    <w:rsid w:val="00EF4204"/>
    <w:rsid w:val="00EF693E"/>
    <w:rsid w:val="00F079AE"/>
    <w:rsid w:val="00F218E2"/>
    <w:rsid w:val="00F224C7"/>
    <w:rsid w:val="00F22B65"/>
    <w:rsid w:val="00F235E9"/>
    <w:rsid w:val="00F33564"/>
    <w:rsid w:val="00F4219A"/>
    <w:rsid w:val="00F44EE5"/>
    <w:rsid w:val="00F45971"/>
    <w:rsid w:val="00F51289"/>
    <w:rsid w:val="00F516C9"/>
    <w:rsid w:val="00F537CF"/>
    <w:rsid w:val="00F546C9"/>
    <w:rsid w:val="00F55A55"/>
    <w:rsid w:val="00F57619"/>
    <w:rsid w:val="00F6013C"/>
    <w:rsid w:val="00F609A8"/>
    <w:rsid w:val="00F60BBD"/>
    <w:rsid w:val="00F61714"/>
    <w:rsid w:val="00F62BB8"/>
    <w:rsid w:val="00F63525"/>
    <w:rsid w:val="00F63CED"/>
    <w:rsid w:val="00F64D9C"/>
    <w:rsid w:val="00F65143"/>
    <w:rsid w:val="00F65C1C"/>
    <w:rsid w:val="00F74F5F"/>
    <w:rsid w:val="00F752C1"/>
    <w:rsid w:val="00F77C01"/>
    <w:rsid w:val="00F8448C"/>
    <w:rsid w:val="00F84811"/>
    <w:rsid w:val="00F87901"/>
    <w:rsid w:val="00F91A51"/>
    <w:rsid w:val="00F94773"/>
    <w:rsid w:val="00F95DE1"/>
    <w:rsid w:val="00FA4AB0"/>
    <w:rsid w:val="00FC2DCB"/>
    <w:rsid w:val="00FC4EE7"/>
    <w:rsid w:val="00FC5532"/>
    <w:rsid w:val="00FC668F"/>
    <w:rsid w:val="00FD10BD"/>
    <w:rsid w:val="00FD1109"/>
    <w:rsid w:val="00FD262B"/>
    <w:rsid w:val="00FD2AE2"/>
    <w:rsid w:val="00FD2AE7"/>
    <w:rsid w:val="00FD44B5"/>
    <w:rsid w:val="00FE1087"/>
    <w:rsid w:val="00FE3131"/>
    <w:rsid w:val="00FE3364"/>
    <w:rsid w:val="00FE3E7B"/>
    <w:rsid w:val="00FE43A9"/>
    <w:rsid w:val="00FE5E06"/>
    <w:rsid w:val="00FF1835"/>
    <w:rsid w:val="00FF210A"/>
    <w:rsid w:val="00FF49FE"/>
    <w:rsid w:val="00FF60D2"/>
    <w:rsid w:val="00FF6531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FF38D"/>
  <w15:docId w15:val="{3D8CBA20-46ED-4F3D-B630-8AFFC78C3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E07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7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7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7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7A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7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3880"/>
    <w:pPr>
      <w:ind w:left="720"/>
      <w:contextualSpacing/>
    </w:pPr>
  </w:style>
  <w:style w:type="table" w:styleId="TableGrid">
    <w:name w:val="Table Grid"/>
    <w:basedOn w:val="TableNormal"/>
    <w:uiPriority w:val="59"/>
    <w:rsid w:val="00F63CED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D6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06501B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62794C"/>
    <w:rPr>
      <w:i/>
      <w:iCs/>
    </w:rPr>
  </w:style>
  <w:style w:type="character" w:styleId="Strong">
    <w:name w:val="Strong"/>
    <w:basedOn w:val="DefaultParagraphFont"/>
    <w:uiPriority w:val="22"/>
    <w:qFormat/>
    <w:rsid w:val="007C5A3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F01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12E"/>
  </w:style>
  <w:style w:type="paragraph" w:styleId="Footer">
    <w:name w:val="footer"/>
    <w:basedOn w:val="Normal"/>
    <w:link w:val="FooterChar"/>
    <w:uiPriority w:val="99"/>
    <w:unhideWhenUsed/>
    <w:rsid w:val="008F01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2AA8B-D175-4789-A7D2-F1BB8A14A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603</Words>
  <Characters>3439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4034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Irina Vardanyan</dc:creator>
  <cp:keywords>https:/mul2-taxservice.gov.am/tasks/1173084/oneclick/2_Naxagic_1468_popox_2021.docx?token=35686d2c6514d5c9219f13181b565627</cp:keywords>
  <cp:lastModifiedBy>Marine Abgaryan</cp:lastModifiedBy>
  <cp:revision>2</cp:revision>
  <cp:lastPrinted>2021-12-20T05:42:00Z</cp:lastPrinted>
  <dcterms:created xsi:type="dcterms:W3CDTF">2021-12-21T05:30:00Z</dcterms:created>
  <dcterms:modified xsi:type="dcterms:W3CDTF">2021-12-21T05:30:00Z</dcterms:modified>
</cp:coreProperties>
</file>