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948" w:rsidRPr="00BA5948" w:rsidRDefault="00BA5948" w:rsidP="00BA5948">
      <w:pPr>
        <w:tabs>
          <w:tab w:val="left" w:pos="0"/>
        </w:tabs>
        <w:spacing w:after="200" w:line="276" w:lineRule="auto"/>
        <w:ind w:left="1080"/>
        <w:contextualSpacing/>
        <w:jc w:val="right"/>
        <w:rPr>
          <w:rFonts w:ascii="GHEA Grapalat" w:eastAsia="Calibri" w:hAnsi="GHEA Grapalat" w:cs="Times New Roman"/>
          <w:sz w:val="20"/>
          <w:szCs w:val="20"/>
        </w:rPr>
      </w:pPr>
      <w:proofErr w:type="spellStart"/>
      <w:r w:rsidRPr="00BA5948">
        <w:rPr>
          <w:rFonts w:ascii="GHEA Grapalat" w:eastAsia="Calibri" w:hAnsi="GHEA Grapalat" w:cs="Times New Roman"/>
          <w:sz w:val="20"/>
          <w:szCs w:val="20"/>
        </w:rPr>
        <w:t>Հավելված</w:t>
      </w:r>
      <w:proofErr w:type="spellEnd"/>
      <w:r w:rsidRPr="00BA5948">
        <w:rPr>
          <w:rFonts w:ascii="GHEA Grapalat" w:eastAsia="Calibri" w:hAnsi="GHEA Grapalat" w:cs="Times New Roman"/>
          <w:sz w:val="20"/>
          <w:szCs w:val="20"/>
        </w:rPr>
        <w:t xml:space="preserve"> N </w:t>
      </w:r>
      <w:r w:rsidRPr="00BA5948">
        <w:rPr>
          <w:rFonts w:ascii="GHEA Grapalat" w:eastAsia="Times New Roman" w:hAnsi="GHEA Grapalat" w:cs="Times New Roman"/>
          <w:color w:val="000000"/>
          <w:sz w:val="20"/>
          <w:szCs w:val="20"/>
        </w:rPr>
        <w:t>1</w:t>
      </w:r>
      <w:r w:rsidRPr="00BA5948">
        <w:rPr>
          <w:rFonts w:ascii="GHEA Grapalat" w:eastAsia="Calibri" w:hAnsi="GHEA Grapalat" w:cs="Times New Roman"/>
          <w:sz w:val="20"/>
          <w:szCs w:val="20"/>
        </w:rPr>
        <w:t xml:space="preserve"> </w:t>
      </w:r>
    </w:p>
    <w:p w:rsidR="00BA5948" w:rsidRPr="00BA5948" w:rsidRDefault="00BA5948" w:rsidP="00BA5948">
      <w:pPr>
        <w:tabs>
          <w:tab w:val="left" w:pos="0"/>
        </w:tabs>
        <w:spacing w:after="200" w:line="276" w:lineRule="auto"/>
        <w:ind w:left="1080"/>
        <w:contextualSpacing/>
        <w:jc w:val="right"/>
        <w:rPr>
          <w:rFonts w:ascii="GHEA Grapalat" w:eastAsia="Calibri" w:hAnsi="GHEA Grapalat" w:cs="Times New Roman"/>
          <w:sz w:val="20"/>
          <w:szCs w:val="20"/>
        </w:rPr>
      </w:pPr>
      <w:r w:rsidRPr="00BA5948">
        <w:rPr>
          <w:rFonts w:ascii="GHEA Grapalat" w:eastAsia="Calibri" w:hAnsi="GHEA Grapalat" w:cs="Times New Roman"/>
          <w:sz w:val="20"/>
          <w:szCs w:val="20"/>
        </w:rPr>
        <w:t xml:space="preserve">ՀՀ </w:t>
      </w:r>
      <w:proofErr w:type="spellStart"/>
      <w:r w:rsidRPr="00BA5948">
        <w:rPr>
          <w:rFonts w:ascii="GHEA Grapalat" w:eastAsia="Calibri" w:hAnsi="GHEA Grapalat" w:cs="Times New Roman"/>
          <w:sz w:val="20"/>
          <w:szCs w:val="20"/>
        </w:rPr>
        <w:t>կառավարության</w:t>
      </w:r>
      <w:proofErr w:type="spellEnd"/>
    </w:p>
    <w:p w:rsidR="00BA5948" w:rsidRPr="00BA5948" w:rsidRDefault="00BA5948" w:rsidP="00BA5948">
      <w:pPr>
        <w:tabs>
          <w:tab w:val="left" w:pos="0"/>
        </w:tabs>
        <w:spacing w:after="200" w:line="276" w:lineRule="auto"/>
        <w:ind w:left="1080"/>
        <w:contextualSpacing/>
        <w:jc w:val="right"/>
        <w:rPr>
          <w:rFonts w:ascii="GHEA Grapalat" w:eastAsia="Calibri" w:hAnsi="GHEA Grapalat" w:cs="Times New Roman"/>
          <w:sz w:val="20"/>
          <w:szCs w:val="20"/>
        </w:rPr>
      </w:pPr>
      <w:r w:rsidRPr="00BA5948">
        <w:rPr>
          <w:rFonts w:ascii="GHEA Grapalat" w:eastAsia="Calibri" w:hAnsi="GHEA Grapalat" w:cs="Times New Roman"/>
          <w:sz w:val="20"/>
          <w:szCs w:val="20"/>
        </w:rPr>
        <w:t xml:space="preserve">2021 </w:t>
      </w:r>
      <w:proofErr w:type="spellStart"/>
      <w:r w:rsidRPr="00BA5948">
        <w:rPr>
          <w:rFonts w:ascii="GHEA Grapalat" w:eastAsia="Calibri" w:hAnsi="GHEA Grapalat" w:cs="Times New Roman"/>
          <w:sz w:val="20"/>
          <w:szCs w:val="20"/>
        </w:rPr>
        <w:t>թվականի</w:t>
      </w:r>
      <w:proofErr w:type="spellEnd"/>
      <w:r w:rsidRPr="00BA5948">
        <w:rPr>
          <w:rFonts w:ascii="GHEA Grapalat" w:eastAsia="Calibri" w:hAnsi="GHEA Grapalat" w:cs="Times New Roman"/>
          <w:sz w:val="20"/>
          <w:szCs w:val="20"/>
        </w:rPr>
        <w:t xml:space="preserve">   ____________ - ի </w:t>
      </w:r>
    </w:p>
    <w:p w:rsidR="00BA5948" w:rsidRPr="00BA5948" w:rsidRDefault="00BA5948" w:rsidP="00BA5948">
      <w:pPr>
        <w:spacing w:after="200" w:line="276" w:lineRule="auto"/>
        <w:jc w:val="right"/>
        <w:rPr>
          <w:rFonts w:ascii="GHEA Grapalat" w:eastAsia="Times New Roman" w:hAnsi="GHEA Grapalat" w:cs="Times New Roman"/>
          <w:color w:val="000000"/>
          <w:sz w:val="24"/>
          <w:szCs w:val="24"/>
        </w:rPr>
      </w:pPr>
      <w:r w:rsidRPr="00BA5948">
        <w:rPr>
          <w:rFonts w:ascii="GHEA Grapalat" w:eastAsia="Calibri" w:hAnsi="GHEA Grapalat" w:cs="Times New Roman"/>
          <w:sz w:val="20"/>
          <w:szCs w:val="20"/>
        </w:rPr>
        <w:t xml:space="preserve"> N ________ -Ն </w:t>
      </w:r>
      <w:proofErr w:type="spellStart"/>
      <w:r w:rsidRPr="00BA5948">
        <w:rPr>
          <w:rFonts w:ascii="GHEA Grapalat" w:eastAsia="Calibri" w:hAnsi="GHEA Grapalat" w:cs="Times New Roman"/>
          <w:sz w:val="20"/>
          <w:szCs w:val="20"/>
        </w:rPr>
        <w:t>որոշման</w:t>
      </w:r>
      <w:proofErr w:type="spellEnd"/>
    </w:p>
    <w:p w:rsidR="00BA5948" w:rsidRPr="00BA5948" w:rsidRDefault="00BA5948" w:rsidP="00BA5948">
      <w:pPr>
        <w:spacing w:after="200" w:line="276" w:lineRule="auto"/>
        <w:rPr>
          <w:rFonts w:ascii="Calibri" w:eastAsia="Calibri" w:hAnsi="Calibri" w:cs="Times New Roman"/>
        </w:rPr>
      </w:pPr>
    </w:p>
    <w:p w:rsidR="00BA5948" w:rsidRPr="00BA5948" w:rsidRDefault="00BA5948" w:rsidP="00BA5948">
      <w:pPr>
        <w:spacing w:after="0" w:line="360" w:lineRule="auto"/>
        <w:ind w:firstLine="375"/>
        <w:jc w:val="center"/>
        <w:rPr>
          <w:rFonts w:ascii="GHEA Grapalat" w:eastAsia="Times New Roman" w:hAnsi="GHEA Grapalat" w:cs="Times New Roman"/>
          <w:b/>
          <w:color w:val="000000"/>
          <w:sz w:val="24"/>
          <w:szCs w:val="24"/>
        </w:rPr>
      </w:pPr>
      <w:r w:rsidRPr="00BA5948">
        <w:rPr>
          <w:rFonts w:ascii="GHEA Grapalat" w:eastAsia="Times New Roman" w:hAnsi="GHEA Grapalat" w:cs="Times New Roman"/>
          <w:b/>
          <w:color w:val="000000"/>
          <w:sz w:val="24"/>
          <w:szCs w:val="24"/>
        </w:rPr>
        <w:t>ԿԱՐԳ</w:t>
      </w:r>
    </w:p>
    <w:p w:rsidR="00BA5948" w:rsidRPr="00BA5948" w:rsidRDefault="00BA5948" w:rsidP="00BA5948">
      <w:pPr>
        <w:spacing w:after="0" w:line="360" w:lineRule="auto"/>
        <w:ind w:firstLine="375"/>
        <w:jc w:val="center"/>
        <w:rPr>
          <w:rFonts w:ascii="GHEA Grapalat" w:eastAsia="Times New Roman" w:hAnsi="GHEA Grapalat" w:cs="Times New Roman"/>
          <w:b/>
          <w:sz w:val="24"/>
          <w:szCs w:val="24"/>
        </w:rPr>
      </w:pPr>
      <w:r w:rsidRPr="00BA5948">
        <w:rPr>
          <w:rFonts w:ascii="GHEA Grapalat" w:eastAsia="Times New Roman" w:hAnsi="GHEA Grapalat" w:cs="Times New Roman"/>
          <w:b/>
          <w:color w:val="000000"/>
          <w:sz w:val="24"/>
          <w:szCs w:val="24"/>
        </w:rPr>
        <w:t xml:space="preserve">ԳՐԱԿԱՆՈՒԹՅԱՆ ԵՎ ԱՐՎԵՍՏԻ, ՃԱՐՏԱՐԱՊԵՏՈՒԹՅԱՆ ԵՎ ՔԱՂԱՔԱՇԻՆՈՒԹՅԱՆ, ՃՇԳՐԻՏ ԵՎ ԲՆԱԿԱՆ ԳԻՏՈՒԹՅՈՒՆՆԵՐԻ, ՀՈՒՄԱՆԻՏԱՐ ԵՎ ՀԱՍԱՐԱԿԱԿԱՆ ԳԻՏՈՒԹՅՈՒՆՆԵՐԻ ՈԼՈՐՏՆԵՐՈՒՄ ՇՆՈՐՀՎՈՂ՝ ՀԱՅԱՍՏԱՆԻ ՀԱՆՐԱՊԵՏՈՒԹՅԱՆ ՊԵՏԱԿԱՆ ՄՐՑԱՆԱԿԻ ԴԱՓՆԵԿԻՐՆԵՐԻ ՎԿԱՅԱԳՐԵՐԻ ՁԵՎԸ, ԴԱՓՆԵԿՐԻ ԿՐԾՔԱՆՇԱՆԻ ՆԿԱՐԱԳՐՈՒԹՅՈՒՆԸ ԵՎ ՁԵՎԸ, ՖԻԶԻԿԱԿԱՆ ԿՈՒԼՏՈՒՐԱՅԻ ԵՎ ՍՊՈՐՏԻ ՈԼՈՐՏՈՒՄ ՁԵՌՔԲԵՐՄԱՆ ՀԱՄԱՐ ԴԱՓՆԵԿՐԻ ՎԿԱՅԱԳՐԻ ՁԵՎԸ, ԲԱՐՁՐ ՏԵԽՆՈԼՈԳԻԱՆԵՐԻ ԲՆԱԳԱՎԱՌՈՒՄ ՀԱՄԱՇԽԱՐՀԱՅԻՆ ՆԵՐԴՐՄԱՆ ՀԱՄԱՐ ԴԱՓՆԵԿՐԻ ՎԿԱՅԱԳՐԻ ՁԵՎԸ, ԴԱՓՆԵԿՐԻ ՀՈՒՇԱՄԵԴԱԼԻ, ՀՈՒՇԱԽՈՐՀՐԴԱՆԻՇԻ ՆԿԱՐԱԳՐՈՒԹՅՈՒՆԸ ԵՎ ՁԵՎԸ, ՀԱՅԱՍՏԱՆԻ ԱԶԳԱՅԻՆ ՀԵՐՈՍ, ԱԿԱԴԵՄԻԿՈՍ ՎԻԿՏՈՐ ՀԱՄԲԱՐՁՈՒՄՅԱՆԻ ԱՆՎԱՆ ՄԻՋԱԶԳԱՅԻՆ ԳԻՏԱԿԱՆ, ՀԱՅԱՍՏԱՆԻ ՀԱՆՐԱՊԵՏՈՒԹՅԱՆ ՊԵՏԱԿԱՆ ՄՐՑԱՆԱԿԻ ԴԱՓՆԵԿՐԻ ԴԻՊԼՈՄԻ ՁԵՎԸ, ՊԱՏՎՈՆՇԱՆԻ ՁԵՎԸ ԵՎ ՆԿԱՐԱԳԻՐԸ, ՊԱՏՎՈՆՇԱՆԸ ՀԱՎԱՍՏՈՂ ՀԱՎԱՍՏԱԳՐԻ ՁԵՎԸ ՍԱՀՄԱՆԵԼՈՒ </w:t>
      </w:r>
    </w:p>
    <w:p w:rsidR="00BA5948" w:rsidRPr="00BA5948" w:rsidRDefault="00BA5948" w:rsidP="00BA5948">
      <w:pPr>
        <w:spacing w:after="0" w:line="240" w:lineRule="auto"/>
        <w:ind w:firstLine="375"/>
        <w:rPr>
          <w:rFonts w:ascii="GHEA Grapalat" w:eastAsia="Times New Roman" w:hAnsi="GHEA Grapalat" w:cs="Times New Roman"/>
          <w:sz w:val="24"/>
          <w:szCs w:val="24"/>
        </w:rPr>
      </w:pPr>
      <w:r w:rsidRPr="00BA5948">
        <w:rPr>
          <w:rFonts w:ascii="Calibri" w:eastAsia="Times New Roman" w:hAnsi="Calibri" w:cs="Calibri"/>
          <w:sz w:val="24"/>
          <w:szCs w:val="24"/>
        </w:rPr>
        <w:t> </w:t>
      </w:r>
    </w:p>
    <w:p w:rsidR="00BA5948" w:rsidRPr="00BA5948" w:rsidRDefault="00BA5948" w:rsidP="00BA5948">
      <w:pPr>
        <w:numPr>
          <w:ilvl w:val="0"/>
          <w:numId w:val="1"/>
        </w:numPr>
        <w:tabs>
          <w:tab w:val="left" w:pos="900"/>
        </w:tabs>
        <w:spacing w:after="0" w:line="360" w:lineRule="auto"/>
        <w:ind w:left="0" w:firstLine="375"/>
        <w:contextualSpacing/>
        <w:jc w:val="both"/>
        <w:rPr>
          <w:rFonts w:ascii="GHEA Grapalat" w:eastAsia="Times New Roman" w:hAnsi="GHEA Grapalat" w:cs="Times New Roman"/>
          <w:sz w:val="24"/>
          <w:szCs w:val="24"/>
        </w:rPr>
      </w:pPr>
      <w:proofErr w:type="spellStart"/>
      <w:r w:rsidRPr="00BA5948">
        <w:rPr>
          <w:rFonts w:ascii="GHEA Grapalat" w:eastAsia="Times New Roman" w:hAnsi="GHEA Grapalat" w:cs="Times New Roman"/>
          <w:sz w:val="24"/>
          <w:szCs w:val="24"/>
        </w:rPr>
        <w:t>Սույն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կարգով</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սահմանվում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են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color w:val="000000"/>
          <w:sz w:val="24"/>
          <w:szCs w:val="24"/>
        </w:rPr>
        <w:t>գրականության</w:t>
      </w:r>
      <w:proofErr w:type="spellEnd"/>
      <w:r w:rsidRPr="00BA5948">
        <w:rPr>
          <w:rFonts w:ascii="GHEA Grapalat" w:eastAsia="Times New Roman" w:hAnsi="GHEA Grapalat" w:cs="Times New Roman"/>
          <w:color w:val="000000"/>
          <w:sz w:val="24"/>
          <w:szCs w:val="24"/>
        </w:rPr>
        <w:t xml:space="preserve"> և </w:t>
      </w:r>
      <w:proofErr w:type="spellStart"/>
      <w:r w:rsidRPr="00BA5948">
        <w:rPr>
          <w:rFonts w:ascii="GHEA Grapalat" w:eastAsia="Times New Roman" w:hAnsi="GHEA Grapalat" w:cs="Times New Roman"/>
          <w:color w:val="000000"/>
          <w:sz w:val="24"/>
          <w:szCs w:val="24"/>
        </w:rPr>
        <w:t>արվեստի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ճարտարապետության</w:t>
      </w:r>
      <w:proofErr w:type="spellEnd"/>
      <w:r w:rsidRPr="00BA5948">
        <w:rPr>
          <w:rFonts w:ascii="GHEA Grapalat" w:eastAsia="Times New Roman" w:hAnsi="GHEA Grapalat" w:cs="Times New Roman"/>
          <w:color w:val="000000"/>
          <w:sz w:val="24"/>
          <w:szCs w:val="24"/>
        </w:rPr>
        <w:t xml:space="preserve"> և </w:t>
      </w:r>
      <w:proofErr w:type="spellStart"/>
      <w:r w:rsidRPr="00BA5948">
        <w:rPr>
          <w:rFonts w:ascii="GHEA Grapalat" w:eastAsia="Times New Roman" w:hAnsi="GHEA Grapalat" w:cs="Times New Roman"/>
          <w:color w:val="000000"/>
          <w:sz w:val="24"/>
          <w:szCs w:val="24"/>
        </w:rPr>
        <w:t>քաղաքաշինության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ճշգրիտ</w:t>
      </w:r>
      <w:proofErr w:type="spellEnd"/>
      <w:r w:rsidRPr="00BA5948">
        <w:rPr>
          <w:rFonts w:ascii="GHEA Grapalat" w:eastAsia="Times New Roman" w:hAnsi="GHEA Grapalat" w:cs="Times New Roman"/>
          <w:color w:val="000000"/>
          <w:sz w:val="24"/>
          <w:szCs w:val="24"/>
        </w:rPr>
        <w:t xml:space="preserve"> և </w:t>
      </w:r>
      <w:proofErr w:type="spellStart"/>
      <w:r w:rsidRPr="00BA5948">
        <w:rPr>
          <w:rFonts w:ascii="GHEA Grapalat" w:eastAsia="Times New Roman" w:hAnsi="GHEA Grapalat" w:cs="Times New Roman"/>
          <w:color w:val="000000"/>
          <w:sz w:val="24"/>
          <w:szCs w:val="24"/>
        </w:rPr>
        <w:t>բնական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գիտությունների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հումանիտար</w:t>
      </w:r>
      <w:proofErr w:type="spellEnd"/>
      <w:r w:rsidRPr="00BA5948">
        <w:rPr>
          <w:rFonts w:ascii="GHEA Grapalat" w:eastAsia="Times New Roman" w:hAnsi="GHEA Grapalat" w:cs="Times New Roman"/>
          <w:color w:val="000000"/>
          <w:sz w:val="24"/>
          <w:szCs w:val="24"/>
        </w:rPr>
        <w:t xml:space="preserve"> և </w:t>
      </w:r>
      <w:proofErr w:type="spellStart"/>
      <w:r w:rsidRPr="00BA5948">
        <w:rPr>
          <w:rFonts w:ascii="GHEA Grapalat" w:eastAsia="Times New Roman" w:hAnsi="GHEA Grapalat" w:cs="Times New Roman"/>
          <w:color w:val="000000"/>
          <w:sz w:val="24"/>
          <w:szCs w:val="24"/>
        </w:rPr>
        <w:t>հասարակական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գիտությունների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ոլորտներում</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շնորհվող</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Հայաստանի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Հանրապետության</w:t>
      </w:r>
      <w:proofErr w:type="spellEnd"/>
      <w:r w:rsidRPr="00BA5948">
        <w:rPr>
          <w:rFonts w:ascii="GHEA Grapalat" w:eastAsia="Times New Roman" w:hAnsi="GHEA Grapalat" w:cs="Times New Roman"/>
          <w:color w:val="000000"/>
          <w:sz w:val="24"/>
          <w:szCs w:val="24"/>
        </w:rPr>
        <w:t xml:space="preserve"> պետական </w:t>
      </w:r>
      <w:proofErr w:type="spellStart"/>
      <w:r w:rsidRPr="00BA5948">
        <w:rPr>
          <w:rFonts w:ascii="GHEA Grapalat" w:eastAsia="Times New Roman" w:hAnsi="GHEA Grapalat" w:cs="Times New Roman"/>
          <w:color w:val="000000"/>
          <w:sz w:val="24"/>
          <w:szCs w:val="24"/>
        </w:rPr>
        <w:t>մրցանակի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դափնեկիրների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վկայագրերի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ձևը</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դափնեկրի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կրծքանշանի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նկարագրությունը</w:t>
      </w:r>
      <w:proofErr w:type="spellEnd"/>
      <w:r w:rsidRPr="00BA5948">
        <w:rPr>
          <w:rFonts w:ascii="GHEA Grapalat" w:eastAsia="Times New Roman" w:hAnsi="GHEA Grapalat" w:cs="Times New Roman"/>
          <w:color w:val="000000"/>
          <w:sz w:val="24"/>
          <w:szCs w:val="24"/>
        </w:rPr>
        <w:t xml:space="preserve"> և </w:t>
      </w:r>
      <w:proofErr w:type="spellStart"/>
      <w:r w:rsidRPr="00BA5948">
        <w:rPr>
          <w:rFonts w:ascii="GHEA Grapalat" w:eastAsia="Times New Roman" w:hAnsi="GHEA Grapalat" w:cs="Times New Roman"/>
          <w:color w:val="000000"/>
          <w:sz w:val="24"/>
          <w:szCs w:val="24"/>
        </w:rPr>
        <w:t>ձևը</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ֆիզիկական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կուլտուրայի</w:t>
      </w:r>
      <w:proofErr w:type="spellEnd"/>
      <w:r w:rsidRPr="00BA5948">
        <w:rPr>
          <w:rFonts w:ascii="GHEA Grapalat" w:eastAsia="Times New Roman" w:hAnsi="GHEA Grapalat" w:cs="Times New Roman"/>
          <w:color w:val="000000"/>
          <w:sz w:val="24"/>
          <w:szCs w:val="24"/>
        </w:rPr>
        <w:t xml:space="preserve"> և </w:t>
      </w:r>
      <w:proofErr w:type="spellStart"/>
      <w:r w:rsidRPr="00BA5948">
        <w:rPr>
          <w:rFonts w:ascii="GHEA Grapalat" w:eastAsia="Times New Roman" w:hAnsi="GHEA Grapalat" w:cs="Times New Roman"/>
          <w:color w:val="000000"/>
          <w:sz w:val="24"/>
          <w:szCs w:val="24"/>
        </w:rPr>
        <w:t>սպորտի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ոլորտում</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ձեռքբերման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համար</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դափնեկրի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վկայագրի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ձևը</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բարձր</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տեխնոլոգիաների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բնագավառում</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համաշխարհային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ներդրման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համար</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դափնեկրի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lastRenderedPageBreak/>
        <w:t>վկայագրի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ձևը</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դափնեկրի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հուշամեդալի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հուշախորհրդանիշի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նկարագրությունը</w:t>
      </w:r>
      <w:proofErr w:type="spellEnd"/>
      <w:r w:rsidRPr="00BA5948">
        <w:rPr>
          <w:rFonts w:ascii="GHEA Grapalat" w:eastAsia="Times New Roman" w:hAnsi="GHEA Grapalat" w:cs="Times New Roman"/>
          <w:color w:val="000000"/>
          <w:sz w:val="24"/>
          <w:szCs w:val="24"/>
        </w:rPr>
        <w:t xml:space="preserve"> և </w:t>
      </w:r>
      <w:proofErr w:type="spellStart"/>
      <w:r w:rsidRPr="00BA5948">
        <w:rPr>
          <w:rFonts w:ascii="GHEA Grapalat" w:eastAsia="Times New Roman" w:hAnsi="GHEA Grapalat" w:cs="Times New Roman"/>
          <w:color w:val="000000"/>
          <w:sz w:val="24"/>
          <w:szCs w:val="24"/>
        </w:rPr>
        <w:t>ձևը</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Հայաստանի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ազգային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հերոս</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ակադեմիկոս</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Վիկտոր</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Համբարձումյանի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անվան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միջազգային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գիտական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Հայաստանի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Հանրապետության</w:t>
      </w:r>
      <w:proofErr w:type="spellEnd"/>
      <w:r w:rsidRPr="00BA5948">
        <w:rPr>
          <w:rFonts w:ascii="GHEA Grapalat" w:eastAsia="Times New Roman" w:hAnsi="GHEA Grapalat" w:cs="Times New Roman"/>
          <w:color w:val="000000"/>
          <w:sz w:val="24"/>
          <w:szCs w:val="24"/>
        </w:rPr>
        <w:t xml:space="preserve"> պետական </w:t>
      </w:r>
      <w:proofErr w:type="spellStart"/>
      <w:r w:rsidRPr="00BA5948">
        <w:rPr>
          <w:rFonts w:ascii="GHEA Grapalat" w:eastAsia="Times New Roman" w:hAnsi="GHEA Grapalat" w:cs="Times New Roman"/>
          <w:color w:val="000000"/>
          <w:sz w:val="24"/>
          <w:szCs w:val="24"/>
        </w:rPr>
        <w:t>մրցանակի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դափնեկրի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դիպլոմի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ձևը</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պատվոնշանի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ձևը</w:t>
      </w:r>
      <w:proofErr w:type="spellEnd"/>
      <w:r w:rsidRPr="00BA5948">
        <w:rPr>
          <w:rFonts w:ascii="GHEA Grapalat" w:eastAsia="Times New Roman" w:hAnsi="GHEA Grapalat" w:cs="Times New Roman"/>
          <w:color w:val="000000"/>
          <w:sz w:val="24"/>
          <w:szCs w:val="24"/>
        </w:rPr>
        <w:t xml:space="preserve"> և </w:t>
      </w:r>
      <w:proofErr w:type="spellStart"/>
      <w:r w:rsidRPr="00BA5948">
        <w:rPr>
          <w:rFonts w:ascii="GHEA Grapalat" w:eastAsia="Times New Roman" w:hAnsi="GHEA Grapalat" w:cs="Times New Roman"/>
          <w:color w:val="000000"/>
          <w:sz w:val="24"/>
          <w:szCs w:val="24"/>
        </w:rPr>
        <w:t>նկարագիրը</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պատվոնշանը</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հավաստող</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հավաստագրի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ձևը</w:t>
      </w:r>
      <w:proofErr w:type="spellEnd"/>
      <w:r w:rsidRPr="00BA5948">
        <w:rPr>
          <w:rFonts w:ascii="GHEA Grapalat" w:eastAsia="Times New Roman" w:hAnsi="GHEA Grapalat" w:cs="Times New Roman"/>
          <w:color w:val="000000"/>
          <w:sz w:val="24"/>
          <w:szCs w:val="24"/>
        </w:rPr>
        <w:t>:</w:t>
      </w:r>
    </w:p>
    <w:p w:rsidR="00BA5948" w:rsidRPr="00BA5948" w:rsidRDefault="00BA5948" w:rsidP="00BA5948">
      <w:pPr>
        <w:tabs>
          <w:tab w:val="left" w:pos="900"/>
        </w:tabs>
        <w:spacing w:after="0" w:line="360" w:lineRule="auto"/>
        <w:jc w:val="both"/>
        <w:rPr>
          <w:rFonts w:ascii="GHEA Grapalat" w:eastAsia="Times New Roman" w:hAnsi="GHEA Grapalat" w:cs="Times New Roman"/>
          <w:sz w:val="24"/>
          <w:szCs w:val="24"/>
        </w:rPr>
      </w:pPr>
    </w:p>
    <w:p w:rsidR="00BA5948" w:rsidRPr="00BA5948" w:rsidRDefault="00BA5948" w:rsidP="00BA5948">
      <w:pPr>
        <w:tabs>
          <w:tab w:val="left" w:pos="900"/>
        </w:tabs>
        <w:spacing w:after="0" w:line="240" w:lineRule="auto"/>
        <w:jc w:val="both"/>
        <w:rPr>
          <w:rFonts w:ascii="GHEA Grapalat" w:eastAsia="Times New Roman" w:hAnsi="GHEA Grapalat" w:cs="Times New Roman"/>
          <w:sz w:val="24"/>
          <w:szCs w:val="24"/>
        </w:rPr>
      </w:pPr>
    </w:p>
    <w:p w:rsidR="00BA5948" w:rsidRPr="00BA5948" w:rsidRDefault="00BA5948" w:rsidP="00BA5948">
      <w:pPr>
        <w:spacing w:after="0" w:line="360" w:lineRule="auto"/>
        <w:contextualSpacing/>
        <w:jc w:val="center"/>
        <w:rPr>
          <w:rFonts w:ascii="GHEA Grapalat" w:eastAsia="Times New Roman" w:hAnsi="GHEA Grapalat" w:cs="Times New Roman"/>
          <w:sz w:val="24"/>
          <w:szCs w:val="24"/>
        </w:rPr>
      </w:pPr>
      <w:r w:rsidRPr="00BA5948">
        <w:rPr>
          <w:rFonts w:ascii="GHEA Grapalat" w:eastAsia="Times New Roman" w:hAnsi="GHEA Grapalat" w:cs="Times New Roman"/>
          <w:b/>
          <w:color w:val="000000"/>
          <w:sz w:val="24"/>
          <w:szCs w:val="24"/>
        </w:rPr>
        <w:t xml:space="preserve">ԳՐԱԿԱՆՈՒԹՅԱՆ ԵՎ ԱՐՎԵՍՏԻ, ՃԱՐՏԱՐԱՊԵՏՈՒԹՅԱՆ ԵՎ ՔԱՂԱՔԱՇԻՆՈՒԹՅԱՆ, ՃՇԳՐԻՏ ԵՎ ԲՆԱԿԱՆ ԳԻՏՈՒԹՅՈՒՆՆԵՐԻ, ՀՈՒՄԱՆԻՏԱՐ ԵՎ ՀԱՍԱՐԱԿԱԿԱՆ ԳԻՏՈՒԹՅՈՒՆՆԵՐԻ ՈԼՈՐՏՆԵՐՈՒՄ ՇՆՈՐՀՎՈՂ՝ </w:t>
      </w:r>
      <w:r w:rsidRPr="00BA5948">
        <w:rPr>
          <w:rFonts w:ascii="GHEA Grapalat" w:eastAsia="Times New Roman" w:hAnsi="GHEA Grapalat" w:cs="Times New Roman"/>
          <w:b/>
          <w:bCs/>
          <w:sz w:val="24"/>
          <w:szCs w:val="24"/>
        </w:rPr>
        <w:t>ՀԱՅԱՍՏԱՆԻ ՀԱՆՐԱՊԵՏՈՒԹՅԱՆ ՊԵՏԱԿԱՆ ՄՐՑԱՆԱԿԻ ԴԱՓՆԵԿՐԻ ԿՐԾՔԱՆՇԱՆԻ ՆԿԱՐԱԳՐՈՒԹՅՈՒՆԸ ԵՎ ՁԵՎԸ</w:t>
      </w:r>
    </w:p>
    <w:p w:rsidR="00BA5948" w:rsidRPr="00BA5948" w:rsidRDefault="00BA5948" w:rsidP="00BA5948">
      <w:pPr>
        <w:tabs>
          <w:tab w:val="left" w:pos="900"/>
        </w:tabs>
        <w:spacing w:after="0" w:line="240" w:lineRule="auto"/>
        <w:contextualSpacing/>
        <w:jc w:val="both"/>
        <w:rPr>
          <w:rFonts w:ascii="GHEA Grapalat" w:eastAsia="Times New Roman" w:hAnsi="GHEA Grapalat" w:cs="Times New Roman"/>
          <w:sz w:val="24"/>
          <w:szCs w:val="24"/>
        </w:rPr>
      </w:pPr>
    </w:p>
    <w:p w:rsidR="00BA5948" w:rsidRPr="00BA5948" w:rsidRDefault="00BA5948" w:rsidP="00BA5948">
      <w:pPr>
        <w:numPr>
          <w:ilvl w:val="0"/>
          <w:numId w:val="1"/>
        </w:numPr>
        <w:tabs>
          <w:tab w:val="left" w:pos="900"/>
        </w:tabs>
        <w:spacing w:after="0" w:line="360" w:lineRule="auto"/>
        <w:ind w:left="0" w:firstLine="375"/>
        <w:contextualSpacing/>
        <w:jc w:val="both"/>
        <w:rPr>
          <w:rFonts w:ascii="GHEA Grapalat" w:eastAsia="Times New Roman" w:hAnsi="GHEA Grapalat" w:cs="Times New Roman"/>
          <w:sz w:val="24"/>
          <w:szCs w:val="24"/>
        </w:rPr>
      </w:pPr>
      <w:proofErr w:type="spellStart"/>
      <w:r w:rsidRPr="00BA5948">
        <w:rPr>
          <w:rFonts w:ascii="GHEA Grapalat" w:eastAsia="Times New Roman" w:hAnsi="GHEA Grapalat" w:cs="Times New Roman"/>
          <w:color w:val="000000"/>
          <w:sz w:val="24"/>
          <w:szCs w:val="24"/>
        </w:rPr>
        <w:t>Գրականության</w:t>
      </w:r>
      <w:proofErr w:type="spellEnd"/>
      <w:r w:rsidRPr="00BA5948">
        <w:rPr>
          <w:rFonts w:ascii="GHEA Grapalat" w:eastAsia="Times New Roman" w:hAnsi="GHEA Grapalat" w:cs="Times New Roman"/>
          <w:color w:val="000000"/>
          <w:sz w:val="24"/>
          <w:szCs w:val="24"/>
        </w:rPr>
        <w:t xml:space="preserve"> և </w:t>
      </w:r>
      <w:proofErr w:type="spellStart"/>
      <w:r w:rsidRPr="00BA5948">
        <w:rPr>
          <w:rFonts w:ascii="GHEA Grapalat" w:eastAsia="Times New Roman" w:hAnsi="GHEA Grapalat" w:cs="Times New Roman"/>
          <w:color w:val="000000"/>
          <w:sz w:val="24"/>
          <w:szCs w:val="24"/>
        </w:rPr>
        <w:t>արվեստի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ճարտարապետության</w:t>
      </w:r>
      <w:proofErr w:type="spellEnd"/>
      <w:r w:rsidRPr="00BA5948">
        <w:rPr>
          <w:rFonts w:ascii="GHEA Grapalat" w:eastAsia="Times New Roman" w:hAnsi="GHEA Grapalat" w:cs="Times New Roman"/>
          <w:color w:val="000000"/>
          <w:sz w:val="24"/>
          <w:szCs w:val="24"/>
        </w:rPr>
        <w:t xml:space="preserve"> և </w:t>
      </w:r>
      <w:proofErr w:type="spellStart"/>
      <w:r w:rsidRPr="00BA5948">
        <w:rPr>
          <w:rFonts w:ascii="GHEA Grapalat" w:eastAsia="Times New Roman" w:hAnsi="GHEA Grapalat" w:cs="Times New Roman"/>
          <w:color w:val="000000"/>
          <w:sz w:val="24"/>
          <w:szCs w:val="24"/>
        </w:rPr>
        <w:t>քաղաքաշինության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ճշգրիտ</w:t>
      </w:r>
      <w:proofErr w:type="spellEnd"/>
      <w:r w:rsidRPr="00BA5948">
        <w:rPr>
          <w:rFonts w:ascii="GHEA Grapalat" w:eastAsia="Times New Roman" w:hAnsi="GHEA Grapalat" w:cs="Times New Roman"/>
          <w:color w:val="000000"/>
          <w:sz w:val="24"/>
          <w:szCs w:val="24"/>
        </w:rPr>
        <w:t xml:space="preserve"> և </w:t>
      </w:r>
      <w:proofErr w:type="spellStart"/>
      <w:r w:rsidRPr="00BA5948">
        <w:rPr>
          <w:rFonts w:ascii="GHEA Grapalat" w:eastAsia="Times New Roman" w:hAnsi="GHEA Grapalat" w:cs="Times New Roman"/>
          <w:color w:val="000000"/>
          <w:sz w:val="24"/>
          <w:szCs w:val="24"/>
        </w:rPr>
        <w:t>բնական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գիտությունների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հումանիտար</w:t>
      </w:r>
      <w:proofErr w:type="spellEnd"/>
      <w:r w:rsidRPr="00BA5948">
        <w:rPr>
          <w:rFonts w:ascii="GHEA Grapalat" w:eastAsia="Times New Roman" w:hAnsi="GHEA Grapalat" w:cs="Times New Roman"/>
          <w:color w:val="000000"/>
          <w:sz w:val="24"/>
          <w:szCs w:val="24"/>
        </w:rPr>
        <w:t xml:space="preserve"> և </w:t>
      </w:r>
      <w:proofErr w:type="spellStart"/>
      <w:r w:rsidRPr="00BA5948">
        <w:rPr>
          <w:rFonts w:ascii="GHEA Grapalat" w:eastAsia="Times New Roman" w:hAnsi="GHEA Grapalat" w:cs="Times New Roman"/>
          <w:color w:val="000000"/>
          <w:sz w:val="24"/>
          <w:szCs w:val="24"/>
        </w:rPr>
        <w:t>հասարակական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գիտությունների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ոլորտներում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Հայաստանի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Հանրապետության</w:t>
      </w:r>
      <w:proofErr w:type="spellEnd"/>
      <w:r w:rsidRPr="00BA5948">
        <w:rPr>
          <w:rFonts w:ascii="GHEA Grapalat" w:eastAsia="Times New Roman" w:hAnsi="GHEA Grapalat" w:cs="Times New Roman"/>
          <w:sz w:val="24"/>
          <w:szCs w:val="24"/>
        </w:rPr>
        <w:t xml:space="preserve"> պետական </w:t>
      </w:r>
      <w:proofErr w:type="spellStart"/>
      <w:r w:rsidRPr="00BA5948">
        <w:rPr>
          <w:rFonts w:ascii="GHEA Grapalat" w:eastAsia="Times New Roman" w:hAnsi="GHEA Grapalat" w:cs="Times New Roman"/>
          <w:sz w:val="24"/>
          <w:szCs w:val="24"/>
        </w:rPr>
        <w:t>մրցանակի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դափնեկրի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կրծքանշանը</w:t>
      </w:r>
      <w:proofErr w:type="spellEnd"/>
      <w:r w:rsidRPr="00BA5948">
        <w:rPr>
          <w:rFonts w:ascii="GHEA Grapalat" w:eastAsia="Times New Roman" w:hAnsi="GHEA Grapalat" w:cs="Times New Roman"/>
          <w:sz w:val="24"/>
          <w:szCs w:val="24"/>
        </w:rPr>
        <w:t xml:space="preserve"> 26 </w:t>
      </w:r>
      <w:proofErr w:type="spellStart"/>
      <w:r w:rsidRPr="00BA5948">
        <w:rPr>
          <w:rFonts w:ascii="GHEA Grapalat" w:eastAsia="Times New Roman" w:hAnsi="GHEA Grapalat" w:cs="Times New Roman"/>
          <w:sz w:val="24"/>
          <w:szCs w:val="24"/>
        </w:rPr>
        <w:t>մմ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տրամագծով</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սկավառակ</w:t>
      </w:r>
      <w:proofErr w:type="spellEnd"/>
      <w:r w:rsidRPr="00BA5948">
        <w:rPr>
          <w:rFonts w:ascii="GHEA Grapalat" w:eastAsia="Times New Roman" w:hAnsi="GHEA Grapalat" w:cs="Times New Roman"/>
          <w:sz w:val="24"/>
          <w:szCs w:val="24"/>
        </w:rPr>
        <w:t xml:space="preserve"> է, </w:t>
      </w:r>
      <w:proofErr w:type="spellStart"/>
      <w:r w:rsidRPr="00BA5948">
        <w:rPr>
          <w:rFonts w:ascii="GHEA Grapalat" w:eastAsia="Times New Roman" w:hAnsi="GHEA Grapalat" w:cs="Times New Roman"/>
          <w:sz w:val="24"/>
          <w:szCs w:val="24"/>
        </w:rPr>
        <w:t>որի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կենտրոնում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պատկերված</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են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Արարատ</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լեռը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իսկ</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ներքևում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գիտությունը</w:t>
      </w:r>
      <w:proofErr w:type="spellEnd"/>
      <w:r w:rsidRPr="00BA5948">
        <w:rPr>
          <w:rFonts w:ascii="GHEA Grapalat" w:eastAsia="Times New Roman" w:hAnsi="GHEA Grapalat" w:cs="Times New Roman"/>
          <w:sz w:val="24"/>
          <w:szCs w:val="24"/>
        </w:rPr>
        <w:t xml:space="preserve"> և </w:t>
      </w:r>
      <w:proofErr w:type="spellStart"/>
      <w:r w:rsidRPr="00BA5948">
        <w:rPr>
          <w:rFonts w:ascii="GHEA Grapalat" w:eastAsia="Times New Roman" w:hAnsi="GHEA Grapalat" w:cs="Times New Roman"/>
          <w:sz w:val="24"/>
          <w:szCs w:val="24"/>
        </w:rPr>
        <w:t>արվեստը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խորհրդանշող</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գիրք</w:t>
      </w:r>
      <w:proofErr w:type="spellEnd"/>
      <w:r w:rsidRPr="00BA5948">
        <w:rPr>
          <w:rFonts w:ascii="GHEA Grapalat" w:eastAsia="Times New Roman" w:hAnsi="GHEA Grapalat" w:cs="Times New Roman"/>
          <w:sz w:val="24"/>
          <w:szCs w:val="24"/>
        </w:rPr>
        <w:t xml:space="preserve"> և </w:t>
      </w:r>
      <w:proofErr w:type="spellStart"/>
      <w:r w:rsidRPr="00BA5948">
        <w:rPr>
          <w:rFonts w:ascii="GHEA Grapalat" w:eastAsia="Times New Roman" w:hAnsi="GHEA Grapalat" w:cs="Times New Roman"/>
          <w:sz w:val="24"/>
          <w:szCs w:val="24"/>
        </w:rPr>
        <w:t>փետուր</w:t>
      </w:r>
      <w:proofErr w:type="spellEnd"/>
      <w:r w:rsidRPr="00BA5948">
        <w:rPr>
          <w:rFonts w:ascii="GHEA Grapalat" w:eastAsia="Times New Roman" w:hAnsi="GHEA Grapalat" w:cs="Times New Roman"/>
          <w:sz w:val="24"/>
          <w:szCs w:val="24"/>
        </w:rPr>
        <w:t>:</w:t>
      </w:r>
    </w:p>
    <w:p w:rsidR="00BA5948" w:rsidRPr="00BA5948" w:rsidRDefault="00BA5948" w:rsidP="00BA5948">
      <w:pPr>
        <w:tabs>
          <w:tab w:val="left" w:pos="900"/>
        </w:tabs>
        <w:spacing w:after="0" w:line="360" w:lineRule="auto"/>
        <w:ind w:firstLine="375"/>
        <w:jc w:val="both"/>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 xml:space="preserve">3. </w:t>
      </w:r>
      <w:proofErr w:type="spellStart"/>
      <w:r w:rsidRPr="00BA5948">
        <w:rPr>
          <w:rFonts w:ascii="GHEA Grapalat" w:eastAsia="Times New Roman" w:hAnsi="GHEA Grapalat" w:cs="Times New Roman"/>
          <w:sz w:val="24"/>
          <w:szCs w:val="24"/>
        </w:rPr>
        <w:t>Կրծքանշանի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կենտրոնական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պատկերները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եզերված</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են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դափնեպսակով</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որի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վերին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մասի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ներքևում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կամարաձև</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գրված</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են</w:t>
      </w:r>
      <w:proofErr w:type="spellEnd"/>
      <w:r w:rsidRPr="00BA5948">
        <w:rPr>
          <w:rFonts w:ascii="GHEA Grapalat" w:eastAsia="Times New Roman" w:hAnsi="GHEA Grapalat" w:cs="Times New Roman"/>
          <w:sz w:val="24"/>
          <w:szCs w:val="24"/>
        </w:rPr>
        <w:t xml:space="preserve"> «ՀՀ ՊԵՏԱԿԱՆ ՄՐՑԱՆԱԿԻ ԴԱՓՆԵԿԻՐ» </w:t>
      </w:r>
      <w:proofErr w:type="spellStart"/>
      <w:r w:rsidRPr="00BA5948">
        <w:rPr>
          <w:rFonts w:ascii="GHEA Grapalat" w:eastAsia="Times New Roman" w:hAnsi="GHEA Grapalat" w:cs="Times New Roman"/>
          <w:sz w:val="24"/>
          <w:szCs w:val="24"/>
        </w:rPr>
        <w:t>բառերը</w:t>
      </w:r>
      <w:proofErr w:type="spellEnd"/>
      <w:r w:rsidRPr="00BA5948">
        <w:rPr>
          <w:rFonts w:ascii="GHEA Grapalat" w:eastAsia="Times New Roman" w:hAnsi="GHEA Grapalat" w:cs="Times New Roman"/>
          <w:sz w:val="24"/>
          <w:szCs w:val="24"/>
        </w:rPr>
        <w:t>:</w:t>
      </w:r>
    </w:p>
    <w:p w:rsidR="00BA5948" w:rsidRPr="00BA5948" w:rsidRDefault="00BA5948" w:rsidP="00BA5948">
      <w:pPr>
        <w:tabs>
          <w:tab w:val="left" w:pos="900"/>
        </w:tabs>
        <w:spacing w:after="0" w:line="360" w:lineRule="auto"/>
        <w:ind w:firstLine="375"/>
        <w:jc w:val="both"/>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 xml:space="preserve">4. </w:t>
      </w:r>
      <w:proofErr w:type="spellStart"/>
      <w:r w:rsidRPr="00BA5948">
        <w:rPr>
          <w:rFonts w:ascii="GHEA Grapalat" w:eastAsia="Times New Roman" w:hAnsi="GHEA Grapalat" w:cs="Times New Roman"/>
          <w:sz w:val="24"/>
          <w:szCs w:val="24"/>
        </w:rPr>
        <w:t>Կրծքանշանը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պատրաստված</w:t>
      </w:r>
      <w:proofErr w:type="spellEnd"/>
      <w:r w:rsidRPr="00BA5948">
        <w:rPr>
          <w:rFonts w:ascii="GHEA Grapalat" w:eastAsia="Times New Roman" w:hAnsi="GHEA Grapalat" w:cs="Times New Roman"/>
          <w:sz w:val="24"/>
          <w:szCs w:val="24"/>
        </w:rPr>
        <w:t xml:space="preserve"> է 585 </w:t>
      </w:r>
      <w:proofErr w:type="spellStart"/>
      <w:r w:rsidRPr="00BA5948">
        <w:rPr>
          <w:rFonts w:ascii="GHEA Grapalat" w:eastAsia="Times New Roman" w:hAnsi="GHEA Grapalat" w:cs="Times New Roman"/>
          <w:sz w:val="24"/>
          <w:szCs w:val="24"/>
        </w:rPr>
        <w:t>հարգի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դեղին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ոսկուց</w:t>
      </w:r>
      <w:proofErr w:type="spellEnd"/>
      <w:r w:rsidRPr="00BA5948">
        <w:rPr>
          <w:rFonts w:ascii="GHEA Grapalat" w:eastAsia="Times New Roman" w:hAnsi="GHEA Grapalat" w:cs="Times New Roman"/>
          <w:sz w:val="24"/>
          <w:szCs w:val="24"/>
        </w:rPr>
        <w:t>:</w:t>
      </w:r>
    </w:p>
    <w:p w:rsidR="00BA5948" w:rsidRPr="00BA5948" w:rsidRDefault="00BA5948" w:rsidP="00BA5948">
      <w:pPr>
        <w:tabs>
          <w:tab w:val="left" w:pos="900"/>
        </w:tabs>
        <w:spacing w:after="0" w:line="360" w:lineRule="auto"/>
        <w:ind w:firstLine="375"/>
        <w:jc w:val="both"/>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 xml:space="preserve">5. </w:t>
      </w:r>
      <w:proofErr w:type="spellStart"/>
      <w:r w:rsidRPr="00BA5948">
        <w:rPr>
          <w:rFonts w:ascii="GHEA Grapalat" w:eastAsia="Times New Roman" w:hAnsi="GHEA Grapalat" w:cs="Times New Roman"/>
          <w:sz w:val="24"/>
          <w:szCs w:val="24"/>
        </w:rPr>
        <w:t>Կրծքանշանն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օղակների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միջոցով</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ամրանում</w:t>
      </w:r>
      <w:proofErr w:type="spellEnd"/>
      <w:r w:rsidRPr="00BA5948">
        <w:rPr>
          <w:rFonts w:ascii="GHEA Grapalat" w:eastAsia="Times New Roman" w:hAnsi="GHEA Grapalat" w:cs="Times New Roman"/>
          <w:sz w:val="24"/>
          <w:szCs w:val="24"/>
        </w:rPr>
        <w:t xml:space="preserve"> է 25x15 </w:t>
      </w:r>
      <w:proofErr w:type="spellStart"/>
      <w:r w:rsidRPr="00BA5948">
        <w:rPr>
          <w:rFonts w:ascii="GHEA Grapalat" w:eastAsia="Times New Roman" w:hAnsi="GHEA Grapalat" w:cs="Times New Roman"/>
          <w:sz w:val="24"/>
          <w:szCs w:val="24"/>
        </w:rPr>
        <w:t>մմ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չափերով</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ծայրերում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անկյունակներով</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երիզված</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ուղղանկյունաձև</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կախիչին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Կախիչն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արծնապատված</w:t>
      </w:r>
      <w:proofErr w:type="spellEnd"/>
      <w:r w:rsidRPr="00BA5948">
        <w:rPr>
          <w:rFonts w:ascii="GHEA Grapalat" w:eastAsia="Times New Roman" w:hAnsi="GHEA Grapalat" w:cs="Times New Roman"/>
          <w:sz w:val="24"/>
          <w:szCs w:val="24"/>
        </w:rPr>
        <w:t xml:space="preserve"> է </w:t>
      </w:r>
      <w:proofErr w:type="spellStart"/>
      <w:r w:rsidRPr="00BA5948">
        <w:rPr>
          <w:rFonts w:ascii="GHEA Grapalat" w:eastAsia="Times New Roman" w:hAnsi="GHEA Grapalat" w:cs="Times New Roman"/>
          <w:sz w:val="24"/>
          <w:szCs w:val="24"/>
        </w:rPr>
        <w:t>Հայաստանի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Հանրապետության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դրոշի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գույներով</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կարմիր</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կապույտ</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նարնջագույն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lastRenderedPageBreak/>
        <w:t>պատրաստված</w:t>
      </w:r>
      <w:proofErr w:type="spellEnd"/>
      <w:r w:rsidRPr="00BA5948">
        <w:rPr>
          <w:rFonts w:ascii="GHEA Grapalat" w:eastAsia="Times New Roman" w:hAnsi="GHEA Grapalat" w:cs="Times New Roman"/>
          <w:sz w:val="24"/>
          <w:szCs w:val="24"/>
        </w:rPr>
        <w:t xml:space="preserve"> է 925 </w:t>
      </w:r>
      <w:proofErr w:type="spellStart"/>
      <w:r w:rsidRPr="00BA5948">
        <w:rPr>
          <w:rFonts w:ascii="GHEA Grapalat" w:eastAsia="Times New Roman" w:hAnsi="GHEA Grapalat" w:cs="Times New Roman"/>
          <w:sz w:val="24"/>
          <w:szCs w:val="24"/>
        </w:rPr>
        <w:t>հարգի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արծաթից</w:t>
      </w:r>
      <w:proofErr w:type="spellEnd"/>
      <w:r w:rsidRPr="00BA5948">
        <w:rPr>
          <w:rFonts w:ascii="GHEA Grapalat" w:eastAsia="Times New Roman" w:hAnsi="GHEA Grapalat" w:cs="Times New Roman"/>
          <w:sz w:val="24"/>
          <w:szCs w:val="24"/>
        </w:rPr>
        <w:t xml:space="preserve"> և </w:t>
      </w:r>
      <w:proofErr w:type="spellStart"/>
      <w:r w:rsidRPr="00BA5948">
        <w:rPr>
          <w:rFonts w:ascii="GHEA Grapalat" w:eastAsia="Times New Roman" w:hAnsi="GHEA Grapalat" w:cs="Times New Roman"/>
          <w:sz w:val="24"/>
          <w:szCs w:val="24"/>
        </w:rPr>
        <w:t>ոսկեպատված</w:t>
      </w:r>
      <w:proofErr w:type="spellEnd"/>
      <w:r w:rsidRPr="00BA5948">
        <w:rPr>
          <w:rFonts w:ascii="GHEA Grapalat" w:eastAsia="Times New Roman" w:hAnsi="GHEA Grapalat" w:cs="Times New Roman"/>
          <w:sz w:val="24"/>
          <w:szCs w:val="24"/>
        </w:rPr>
        <w:t xml:space="preserve"> 999 </w:t>
      </w:r>
      <w:proofErr w:type="spellStart"/>
      <w:r w:rsidRPr="00BA5948">
        <w:rPr>
          <w:rFonts w:ascii="GHEA Grapalat" w:eastAsia="Times New Roman" w:hAnsi="GHEA Grapalat" w:cs="Times New Roman"/>
          <w:sz w:val="24"/>
          <w:szCs w:val="24"/>
        </w:rPr>
        <w:t>հարգի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ոսկով</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հակառակ</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կողմում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ունի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հարմարանք</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հագուստին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ամրացնելու</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համար</w:t>
      </w:r>
      <w:proofErr w:type="spellEnd"/>
      <w:r w:rsidRPr="00BA5948">
        <w:rPr>
          <w:rFonts w:ascii="GHEA Grapalat" w:eastAsia="Times New Roman" w:hAnsi="GHEA Grapalat" w:cs="Times New Roman"/>
          <w:sz w:val="24"/>
          <w:szCs w:val="24"/>
        </w:rPr>
        <w:t>:</w:t>
      </w:r>
    </w:p>
    <w:p w:rsidR="00BA5948" w:rsidRPr="00BA5948" w:rsidRDefault="00BA5948" w:rsidP="00BA5948">
      <w:pPr>
        <w:tabs>
          <w:tab w:val="left" w:pos="900"/>
        </w:tabs>
        <w:spacing w:after="0" w:line="360" w:lineRule="auto"/>
        <w:ind w:firstLine="375"/>
        <w:jc w:val="both"/>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 xml:space="preserve">6. </w:t>
      </w:r>
      <w:proofErr w:type="spellStart"/>
      <w:r w:rsidRPr="00BA5948">
        <w:rPr>
          <w:rFonts w:ascii="GHEA Grapalat" w:eastAsia="Times New Roman" w:hAnsi="GHEA Grapalat" w:cs="Times New Roman"/>
          <w:sz w:val="24"/>
          <w:szCs w:val="24"/>
        </w:rPr>
        <w:t>Կրծքանշանի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դարձերեսին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փորագրված</w:t>
      </w:r>
      <w:proofErr w:type="spellEnd"/>
      <w:r w:rsidRPr="00BA5948">
        <w:rPr>
          <w:rFonts w:ascii="GHEA Grapalat" w:eastAsia="Times New Roman" w:hAnsi="GHEA Grapalat" w:cs="Times New Roman"/>
          <w:sz w:val="24"/>
          <w:szCs w:val="24"/>
        </w:rPr>
        <w:t xml:space="preserve"> է </w:t>
      </w:r>
      <w:proofErr w:type="spellStart"/>
      <w:r w:rsidRPr="00BA5948">
        <w:rPr>
          <w:rFonts w:ascii="GHEA Grapalat" w:eastAsia="Times New Roman" w:hAnsi="GHEA Grapalat" w:cs="Times New Roman"/>
          <w:sz w:val="24"/>
          <w:szCs w:val="24"/>
        </w:rPr>
        <w:t>կրծքանշանի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հերթական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համարը</w:t>
      </w:r>
      <w:proofErr w:type="spellEnd"/>
      <w:r w:rsidRPr="00BA5948">
        <w:rPr>
          <w:rFonts w:ascii="GHEA Grapalat" w:eastAsia="Times New Roman" w:hAnsi="GHEA Grapalat" w:cs="Times New Roman"/>
          <w:sz w:val="24"/>
          <w:szCs w:val="24"/>
        </w:rPr>
        <w:t xml:space="preserve"> և </w:t>
      </w:r>
      <w:proofErr w:type="spellStart"/>
      <w:r w:rsidRPr="00BA5948">
        <w:rPr>
          <w:rFonts w:ascii="GHEA Grapalat" w:eastAsia="Times New Roman" w:hAnsi="GHEA Grapalat" w:cs="Times New Roman"/>
          <w:sz w:val="24"/>
          <w:szCs w:val="24"/>
        </w:rPr>
        <w:t>ոսկու</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հարգը</w:t>
      </w:r>
      <w:proofErr w:type="spellEnd"/>
      <w:r w:rsidRPr="00BA5948">
        <w:rPr>
          <w:rFonts w:ascii="GHEA Grapalat" w:eastAsia="Times New Roman" w:hAnsi="GHEA Grapalat" w:cs="Times New Roman"/>
          <w:sz w:val="24"/>
          <w:szCs w:val="24"/>
        </w:rPr>
        <w:t>:</w:t>
      </w:r>
    </w:p>
    <w:p w:rsidR="00BA5948" w:rsidRPr="00BA5948" w:rsidRDefault="00BA5948" w:rsidP="00BA5948">
      <w:pPr>
        <w:spacing w:after="0" w:line="240" w:lineRule="auto"/>
        <w:ind w:firstLine="375"/>
        <w:rPr>
          <w:rFonts w:ascii="GHEA Grapalat" w:eastAsia="Times New Roman" w:hAnsi="GHEA Grapalat" w:cs="Times New Roman"/>
          <w:sz w:val="24"/>
          <w:szCs w:val="24"/>
        </w:rPr>
      </w:pPr>
      <w:r w:rsidRPr="00BA5948">
        <w:rPr>
          <w:rFonts w:ascii="Calibri" w:eastAsia="Times New Roman" w:hAnsi="Calibri" w:cs="Calibri"/>
          <w:sz w:val="24"/>
          <w:szCs w:val="24"/>
        </w:rPr>
        <w:t> </w:t>
      </w:r>
    </w:p>
    <w:p w:rsidR="00BA5948" w:rsidRPr="00BA5948" w:rsidRDefault="00BA5948" w:rsidP="00BA5948">
      <w:pPr>
        <w:spacing w:after="0" w:line="240" w:lineRule="auto"/>
        <w:ind w:firstLine="375"/>
        <w:jc w:val="center"/>
        <w:rPr>
          <w:rFonts w:ascii="GHEA Grapalat" w:eastAsia="Times New Roman" w:hAnsi="GHEA Grapalat" w:cs="Times New Roman"/>
          <w:sz w:val="24"/>
          <w:szCs w:val="24"/>
        </w:rPr>
      </w:pPr>
      <w:r w:rsidRPr="00BA5948">
        <w:rPr>
          <w:rFonts w:ascii="GHEA Grapalat" w:eastAsia="Times New Roman" w:hAnsi="GHEA Grapalat" w:cs="Times New Roman"/>
          <w:noProof/>
          <w:sz w:val="24"/>
          <w:szCs w:val="24"/>
        </w:rPr>
        <w:drawing>
          <wp:inline distT="0" distB="0" distL="0" distR="0" wp14:anchorId="79654EF4" wp14:editId="3E92EEF0">
            <wp:extent cx="1045210" cy="1467485"/>
            <wp:effectExtent l="0" t="0" r="2540" b="0"/>
            <wp:docPr id="46" name="Picture 7" descr="Ներմուծեք նկարագրությունը_18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Ներմուծեք նկարագրությունը_1871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5210" cy="1467485"/>
                    </a:xfrm>
                    <a:prstGeom prst="rect">
                      <a:avLst/>
                    </a:prstGeom>
                    <a:noFill/>
                    <a:ln>
                      <a:noFill/>
                    </a:ln>
                  </pic:spPr>
                </pic:pic>
              </a:graphicData>
            </a:graphic>
          </wp:inline>
        </w:drawing>
      </w:r>
    </w:p>
    <w:p w:rsidR="00BA5948" w:rsidRPr="00BA5948" w:rsidRDefault="00BA5948" w:rsidP="00BA5948">
      <w:pPr>
        <w:spacing w:after="0" w:line="360" w:lineRule="auto"/>
        <w:ind w:firstLine="375"/>
        <w:rPr>
          <w:rFonts w:ascii="GHEA Grapalat" w:eastAsia="Times New Roman" w:hAnsi="GHEA Grapalat" w:cs="Times New Roman"/>
          <w:sz w:val="24"/>
          <w:szCs w:val="24"/>
        </w:rPr>
      </w:pPr>
      <w:r w:rsidRPr="00BA5948">
        <w:rPr>
          <w:rFonts w:ascii="Calibri" w:eastAsia="Times New Roman" w:hAnsi="Calibri" w:cs="Calibri"/>
          <w:sz w:val="24"/>
          <w:szCs w:val="24"/>
        </w:rPr>
        <w:t> </w:t>
      </w:r>
    </w:p>
    <w:p w:rsidR="00BA5948" w:rsidRPr="00BA5948" w:rsidRDefault="00BA5948" w:rsidP="00BA5948">
      <w:pPr>
        <w:spacing w:after="0" w:line="360" w:lineRule="auto"/>
        <w:jc w:val="center"/>
        <w:rPr>
          <w:rFonts w:ascii="GHEA Grapalat" w:eastAsia="Times New Roman" w:hAnsi="GHEA Grapalat" w:cs="Times New Roman"/>
          <w:sz w:val="24"/>
          <w:szCs w:val="24"/>
        </w:rPr>
      </w:pPr>
      <w:r w:rsidRPr="00BA5948">
        <w:rPr>
          <w:rFonts w:ascii="GHEA Grapalat" w:eastAsia="Times New Roman" w:hAnsi="GHEA Grapalat" w:cs="Times New Roman"/>
          <w:b/>
          <w:bCs/>
          <w:sz w:val="24"/>
          <w:szCs w:val="24"/>
        </w:rPr>
        <w:t>ԲԱՐՁՐ ՏԵԽՆՈԼՈԳԻԱՆԵՐԻ ԲՆԱԳԱՎԱՌՈՒՄ ՀԱՄԱՇԽԱՐՀԱՅԻՆ ՆԵՐԴՐՄԱՆ ՀԱՄԱՐ ՀԱՅԱՍՏԱՆԻ ՀԱՆՐԱՊԵՏՈՒԹՅԱՆ ՊԵՏԱԿԱՆ ՄՐՑԱՆԱԿԻ ԴԱՓՆԵԿՐԻ ՀՈՒՇԱՄԵԴԱԼԻ ՆԿԱՐԱԳՐՈՒԹՅՈՒՆԸ ԵՎ ՁԵՎԸ</w:t>
      </w:r>
    </w:p>
    <w:p w:rsidR="00BA5948" w:rsidRPr="00BA5948" w:rsidRDefault="00BA5948" w:rsidP="00BA5948">
      <w:pPr>
        <w:spacing w:after="0" w:line="240" w:lineRule="auto"/>
        <w:ind w:firstLine="375"/>
        <w:rPr>
          <w:rFonts w:ascii="GHEA Grapalat" w:eastAsia="Times New Roman" w:hAnsi="GHEA Grapalat" w:cs="Times New Roman"/>
          <w:sz w:val="24"/>
          <w:szCs w:val="24"/>
        </w:rPr>
      </w:pPr>
      <w:r w:rsidRPr="00BA5948">
        <w:rPr>
          <w:rFonts w:ascii="Calibri" w:eastAsia="Times New Roman" w:hAnsi="Calibri" w:cs="Calibri"/>
          <w:sz w:val="24"/>
          <w:szCs w:val="24"/>
        </w:rPr>
        <w:t> </w:t>
      </w:r>
    </w:p>
    <w:p w:rsidR="00BA5948" w:rsidRPr="00BA5948" w:rsidRDefault="00BA5948" w:rsidP="00BA5948">
      <w:pPr>
        <w:spacing w:after="0" w:line="360" w:lineRule="auto"/>
        <w:ind w:firstLine="375"/>
        <w:jc w:val="both"/>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 xml:space="preserve">7. </w:t>
      </w:r>
      <w:proofErr w:type="spellStart"/>
      <w:r w:rsidRPr="00BA5948">
        <w:rPr>
          <w:rFonts w:ascii="GHEA Grapalat" w:eastAsia="Times New Roman" w:hAnsi="GHEA Grapalat" w:cs="Times New Roman"/>
          <w:sz w:val="24"/>
          <w:szCs w:val="24"/>
        </w:rPr>
        <w:t>Բարձր</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տեխնոլոգիաների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բնագավառում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համաշխարհային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ներդրման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համար</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Հայաստանի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Հանրապետության</w:t>
      </w:r>
      <w:proofErr w:type="spellEnd"/>
      <w:r w:rsidRPr="00BA5948">
        <w:rPr>
          <w:rFonts w:ascii="GHEA Grapalat" w:eastAsia="Times New Roman" w:hAnsi="GHEA Grapalat" w:cs="Times New Roman"/>
          <w:sz w:val="24"/>
          <w:szCs w:val="24"/>
        </w:rPr>
        <w:t xml:space="preserve"> պետական </w:t>
      </w:r>
      <w:proofErr w:type="spellStart"/>
      <w:r w:rsidRPr="00BA5948">
        <w:rPr>
          <w:rFonts w:ascii="GHEA Grapalat" w:eastAsia="Times New Roman" w:hAnsi="GHEA Grapalat" w:cs="Times New Roman"/>
          <w:sz w:val="24"/>
          <w:szCs w:val="24"/>
        </w:rPr>
        <w:t>մրցանակի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դափնեկրի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մեդալը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Հայաստանի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Հանրապետության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արվեստի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վաստակավոր</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գործիչ</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Կարեն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Աղամյանի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հեղինակած</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թևավոր</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առյուծն</w:t>
      </w:r>
      <w:proofErr w:type="spellEnd"/>
      <w:r w:rsidRPr="00BA5948">
        <w:rPr>
          <w:rFonts w:ascii="GHEA Grapalat" w:eastAsia="Times New Roman" w:hAnsi="GHEA Grapalat" w:cs="Times New Roman"/>
          <w:sz w:val="24"/>
          <w:szCs w:val="24"/>
        </w:rPr>
        <w:t xml:space="preserve"> է, </w:t>
      </w:r>
      <w:proofErr w:type="spellStart"/>
      <w:r w:rsidRPr="00BA5948">
        <w:rPr>
          <w:rFonts w:ascii="GHEA Grapalat" w:eastAsia="Times New Roman" w:hAnsi="GHEA Grapalat" w:cs="Times New Roman"/>
          <w:sz w:val="24"/>
          <w:szCs w:val="24"/>
        </w:rPr>
        <w:t>որը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վերամշակված</w:t>
      </w:r>
      <w:proofErr w:type="spellEnd"/>
      <w:r w:rsidRPr="00BA5948">
        <w:rPr>
          <w:rFonts w:ascii="GHEA Grapalat" w:eastAsia="Times New Roman" w:hAnsi="GHEA Grapalat" w:cs="Times New Roman"/>
          <w:sz w:val="24"/>
          <w:szCs w:val="24"/>
        </w:rPr>
        <w:t xml:space="preserve"> է </w:t>
      </w:r>
      <w:proofErr w:type="spellStart"/>
      <w:r w:rsidRPr="00BA5948">
        <w:rPr>
          <w:rFonts w:ascii="GHEA Grapalat" w:eastAsia="Times New Roman" w:hAnsi="GHEA Grapalat" w:cs="Times New Roman"/>
          <w:sz w:val="24"/>
          <w:szCs w:val="24"/>
        </w:rPr>
        <w:t>Էրեբունու</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որմնանկարների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պատկերներից</w:t>
      </w:r>
      <w:proofErr w:type="spellEnd"/>
      <w:r w:rsidRPr="00BA5948">
        <w:rPr>
          <w:rFonts w:ascii="GHEA Grapalat" w:eastAsia="Times New Roman" w:hAnsi="GHEA Grapalat" w:cs="Times New Roman"/>
          <w:sz w:val="24"/>
          <w:szCs w:val="24"/>
        </w:rPr>
        <w:t xml:space="preserve"> և </w:t>
      </w:r>
      <w:proofErr w:type="spellStart"/>
      <w:r w:rsidRPr="00BA5948">
        <w:rPr>
          <w:rFonts w:ascii="GHEA Grapalat" w:eastAsia="Times New Roman" w:hAnsi="GHEA Grapalat" w:cs="Times New Roman"/>
          <w:sz w:val="24"/>
          <w:szCs w:val="24"/>
        </w:rPr>
        <w:t>խորհրդանշում</w:t>
      </w:r>
      <w:proofErr w:type="spellEnd"/>
      <w:r w:rsidRPr="00BA5948">
        <w:rPr>
          <w:rFonts w:ascii="GHEA Grapalat" w:eastAsia="Times New Roman" w:hAnsi="GHEA Grapalat" w:cs="Times New Roman"/>
          <w:sz w:val="24"/>
          <w:szCs w:val="24"/>
        </w:rPr>
        <w:t xml:space="preserve"> է </w:t>
      </w:r>
      <w:proofErr w:type="spellStart"/>
      <w:r w:rsidRPr="00BA5948">
        <w:rPr>
          <w:rFonts w:ascii="GHEA Grapalat" w:eastAsia="Times New Roman" w:hAnsi="GHEA Grapalat" w:cs="Times New Roman"/>
          <w:sz w:val="24"/>
          <w:szCs w:val="24"/>
        </w:rPr>
        <w:t>հայ</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ժողովրդի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ուժն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ու</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իմաստությունը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Առյուծը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տեղադրված</w:t>
      </w:r>
      <w:proofErr w:type="spellEnd"/>
      <w:r w:rsidRPr="00BA5948">
        <w:rPr>
          <w:rFonts w:ascii="GHEA Grapalat" w:eastAsia="Times New Roman" w:hAnsi="GHEA Grapalat" w:cs="Times New Roman"/>
          <w:sz w:val="24"/>
          <w:szCs w:val="24"/>
        </w:rPr>
        <w:t xml:space="preserve"> է </w:t>
      </w:r>
      <w:proofErr w:type="spellStart"/>
      <w:r w:rsidRPr="00BA5948">
        <w:rPr>
          <w:rFonts w:ascii="GHEA Grapalat" w:eastAsia="Times New Roman" w:hAnsi="GHEA Grapalat" w:cs="Times New Roman"/>
          <w:sz w:val="24"/>
          <w:szCs w:val="24"/>
        </w:rPr>
        <w:t>տեղեկատվական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տեխնոլոգիաների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սարդոստայնը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բնորոշող</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գլոբուսի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վրա</w:t>
      </w:r>
      <w:proofErr w:type="spellEnd"/>
      <w:r w:rsidRPr="00BA5948">
        <w:rPr>
          <w:rFonts w:ascii="GHEA Grapalat" w:eastAsia="Times New Roman" w:hAnsi="GHEA Grapalat" w:cs="Times New Roman"/>
          <w:sz w:val="24"/>
          <w:szCs w:val="24"/>
        </w:rPr>
        <w:t>։</w:t>
      </w:r>
    </w:p>
    <w:p w:rsidR="00BA5948" w:rsidRPr="00BA5948" w:rsidRDefault="00BA5948" w:rsidP="00BA5948">
      <w:pPr>
        <w:spacing w:after="0" w:line="360" w:lineRule="auto"/>
        <w:ind w:firstLine="375"/>
        <w:jc w:val="both"/>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 xml:space="preserve">8. </w:t>
      </w:r>
      <w:proofErr w:type="spellStart"/>
      <w:r w:rsidRPr="00BA5948">
        <w:rPr>
          <w:rFonts w:ascii="GHEA Grapalat" w:eastAsia="Times New Roman" w:hAnsi="GHEA Grapalat" w:cs="Times New Roman"/>
          <w:sz w:val="24"/>
          <w:szCs w:val="24"/>
        </w:rPr>
        <w:t>Մեդալի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եզերքում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շրջանաձև</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գրված</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են</w:t>
      </w:r>
      <w:proofErr w:type="spellEnd"/>
      <w:r w:rsidRPr="00BA5948">
        <w:rPr>
          <w:rFonts w:ascii="GHEA Grapalat" w:eastAsia="Times New Roman" w:hAnsi="GHEA Grapalat" w:cs="Times New Roman"/>
          <w:sz w:val="24"/>
          <w:szCs w:val="24"/>
        </w:rPr>
        <w:t xml:space="preserve"> «ՏՏ ՈԼՈՐՏՈՒՄ ՀԱՄԱՇԽԱՐՀԱՅԻՆ ՆԵՐԴՐՄԱՆ ՀԱՄԱՐ ՀԱՅԱՍՏԱՆԻ ՀԱՆՐԱՊԵՏՈՒԹՅԱՆ ՊԵՏԱԿԱՆ ՄՐՑԱՆԱԿ» </w:t>
      </w:r>
      <w:proofErr w:type="spellStart"/>
      <w:r w:rsidRPr="00BA5948">
        <w:rPr>
          <w:rFonts w:ascii="GHEA Grapalat" w:eastAsia="Times New Roman" w:hAnsi="GHEA Grapalat" w:cs="Times New Roman"/>
          <w:sz w:val="24"/>
          <w:szCs w:val="24"/>
        </w:rPr>
        <w:t>բառերը</w:t>
      </w:r>
      <w:proofErr w:type="spellEnd"/>
      <w:r w:rsidRPr="00BA5948">
        <w:rPr>
          <w:rFonts w:ascii="GHEA Grapalat" w:eastAsia="Times New Roman" w:hAnsi="GHEA Grapalat" w:cs="Times New Roman"/>
          <w:sz w:val="24"/>
          <w:szCs w:val="24"/>
        </w:rPr>
        <w:t>։</w:t>
      </w:r>
    </w:p>
    <w:p w:rsidR="00BA5948" w:rsidRPr="00BA5948" w:rsidRDefault="00BA5948" w:rsidP="00BA5948">
      <w:pPr>
        <w:spacing w:after="0" w:line="360" w:lineRule="auto"/>
        <w:ind w:firstLine="375"/>
        <w:jc w:val="both"/>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 xml:space="preserve">9. </w:t>
      </w:r>
      <w:proofErr w:type="spellStart"/>
      <w:r w:rsidRPr="00BA5948">
        <w:rPr>
          <w:rFonts w:ascii="GHEA Grapalat" w:eastAsia="Times New Roman" w:hAnsi="GHEA Grapalat" w:cs="Times New Roman"/>
          <w:sz w:val="24"/>
          <w:szCs w:val="24"/>
        </w:rPr>
        <w:t>Մեդալը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պատրաստված</w:t>
      </w:r>
      <w:proofErr w:type="spellEnd"/>
      <w:r w:rsidRPr="00BA5948">
        <w:rPr>
          <w:rFonts w:ascii="GHEA Grapalat" w:eastAsia="Times New Roman" w:hAnsi="GHEA Grapalat" w:cs="Times New Roman"/>
          <w:sz w:val="24"/>
          <w:szCs w:val="24"/>
        </w:rPr>
        <w:t xml:space="preserve"> է 585 </w:t>
      </w:r>
      <w:proofErr w:type="spellStart"/>
      <w:r w:rsidRPr="00BA5948">
        <w:rPr>
          <w:rFonts w:ascii="GHEA Grapalat" w:eastAsia="Times New Roman" w:hAnsi="GHEA Grapalat" w:cs="Times New Roman"/>
          <w:sz w:val="24"/>
          <w:szCs w:val="24"/>
        </w:rPr>
        <w:t>հարգի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դեղին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ոսկուց</w:t>
      </w:r>
      <w:proofErr w:type="spellEnd"/>
      <w:r w:rsidRPr="00BA5948">
        <w:rPr>
          <w:rFonts w:ascii="GHEA Grapalat" w:eastAsia="Times New Roman" w:hAnsi="GHEA Grapalat" w:cs="Times New Roman"/>
          <w:sz w:val="24"/>
          <w:szCs w:val="24"/>
        </w:rPr>
        <w:t>։</w:t>
      </w:r>
    </w:p>
    <w:p w:rsidR="00BA5948" w:rsidRPr="00BA5948" w:rsidRDefault="00BA5948" w:rsidP="00BA5948">
      <w:pPr>
        <w:spacing w:after="0" w:line="360" w:lineRule="auto"/>
        <w:ind w:firstLine="375"/>
        <w:jc w:val="both"/>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 xml:space="preserve">10. </w:t>
      </w:r>
      <w:proofErr w:type="spellStart"/>
      <w:r w:rsidRPr="00BA5948">
        <w:rPr>
          <w:rFonts w:ascii="GHEA Grapalat" w:eastAsia="Times New Roman" w:hAnsi="GHEA Grapalat" w:cs="Times New Roman"/>
          <w:sz w:val="24"/>
          <w:szCs w:val="24"/>
        </w:rPr>
        <w:t>Մեդալի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հակադարձ</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երեսին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տեղադրված</w:t>
      </w:r>
      <w:proofErr w:type="spellEnd"/>
      <w:r w:rsidRPr="00BA5948">
        <w:rPr>
          <w:rFonts w:ascii="GHEA Grapalat" w:eastAsia="Times New Roman" w:hAnsi="GHEA Grapalat" w:cs="Times New Roman"/>
          <w:sz w:val="24"/>
          <w:szCs w:val="24"/>
        </w:rPr>
        <w:t xml:space="preserve"> է </w:t>
      </w:r>
      <w:proofErr w:type="spellStart"/>
      <w:r w:rsidRPr="00BA5948">
        <w:rPr>
          <w:rFonts w:ascii="GHEA Grapalat" w:eastAsia="Times New Roman" w:hAnsi="GHEA Grapalat" w:cs="Times New Roman"/>
          <w:sz w:val="24"/>
          <w:szCs w:val="24"/>
        </w:rPr>
        <w:t>հայկական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զինանշանի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վեհաշուք</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բարձրաքանդակը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շրջափակված</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միկրոսխեմաների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ցանցով</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իսկ</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եզերքում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lastRenderedPageBreak/>
        <w:t>անգլերենով</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շրջանաձև</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գրված</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են</w:t>
      </w:r>
      <w:proofErr w:type="spellEnd"/>
      <w:r w:rsidRPr="00BA5948">
        <w:rPr>
          <w:rFonts w:ascii="GHEA Grapalat" w:eastAsia="Times New Roman" w:hAnsi="GHEA Grapalat" w:cs="Times New Roman"/>
          <w:sz w:val="24"/>
          <w:szCs w:val="24"/>
        </w:rPr>
        <w:t xml:space="preserve">՝ «STATE AWARD OF REPՍBLIC OF ARMENIA FOR GLOBAL CONTRIBUTION TO HUMANITY THROUGH IT» </w:t>
      </w:r>
      <w:proofErr w:type="spellStart"/>
      <w:r w:rsidRPr="00BA5948">
        <w:rPr>
          <w:rFonts w:ascii="GHEA Grapalat" w:eastAsia="Times New Roman" w:hAnsi="GHEA Grapalat" w:cs="Times New Roman"/>
          <w:sz w:val="24"/>
          <w:szCs w:val="24"/>
        </w:rPr>
        <w:t>բառերը</w:t>
      </w:r>
      <w:proofErr w:type="spellEnd"/>
      <w:r w:rsidRPr="00BA5948">
        <w:rPr>
          <w:rFonts w:ascii="GHEA Grapalat" w:eastAsia="Times New Roman" w:hAnsi="GHEA Grapalat" w:cs="Times New Roman"/>
          <w:sz w:val="24"/>
          <w:szCs w:val="24"/>
        </w:rPr>
        <w:t>։</w:t>
      </w:r>
    </w:p>
    <w:p w:rsidR="00BA5948" w:rsidRPr="00BA5948" w:rsidRDefault="00BA5948" w:rsidP="00BA5948">
      <w:pPr>
        <w:spacing w:after="0" w:line="360" w:lineRule="auto"/>
        <w:ind w:firstLine="375"/>
        <w:jc w:val="both"/>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 xml:space="preserve">11. </w:t>
      </w:r>
      <w:proofErr w:type="spellStart"/>
      <w:r w:rsidRPr="00BA5948">
        <w:rPr>
          <w:rFonts w:ascii="GHEA Grapalat" w:eastAsia="Times New Roman" w:hAnsi="GHEA Grapalat" w:cs="Times New Roman"/>
          <w:sz w:val="24"/>
          <w:szCs w:val="24"/>
        </w:rPr>
        <w:t>Մեդալի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վերևի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մասում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տեղադրված</w:t>
      </w:r>
      <w:proofErr w:type="spellEnd"/>
      <w:r w:rsidRPr="00BA5948">
        <w:rPr>
          <w:rFonts w:ascii="GHEA Grapalat" w:eastAsia="Times New Roman" w:hAnsi="GHEA Grapalat" w:cs="Times New Roman"/>
          <w:sz w:val="24"/>
          <w:szCs w:val="24"/>
        </w:rPr>
        <w:t xml:space="preserve"> է </w:t>
      </w:r>
      <w:proofErr w:type="spellStart"/>
      <w:r w:rsidRPr="00BA5948">
        <w:rPr>
          <w:rFonts w:ascii="GHEA Grapalat" w:eastAsia="Times New Roman" w:hAnsi="GHEA Grapalat" w:cs="Times New Roman"/>
          <w:sz w:val="24"/>
          <w:szCs w:val="24"/>
        </w:rPr>
        <w:t>ժապավենի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ճարմանդը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Հայաստանի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հնամենի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խոյակների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զարդաքանդակով</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որը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կախված</w:t>
      </w:r>
      <w:proofErr w:type="spellEnd"/>
      <w:r w:rsidRPr="00BA5948">
        <w:rPr>
          <w:rFonts w:ascii="GHEA Grapalat" w:eastAsia="Times New Roman" w:hAnsi="GHEA Grapalat" w:cs="Times New Roman"/>
          <w:sz w:val="24"/>
          <w:szCs w:val="24"/>
        </w:rPr>
        <w:t xml:space="preserve"> է </w:t>
      </w:r>
      <w:proofErr w:type="spellStart"/>
      <w:r w:rsidRPr="00BA5948">
        <w:rPr>
          <w:rFonts w:ascii="GHEA Grapalat" w:eastAsia="Times New Roman" w:hAnsi="GHEA Grapalat" w:cs="Times New Roman"/>
          <w:sz w:val="24"/>
          <w:szCs w:val="24"/>
        </w:rPr>
        <w:t>Հայաստանի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Հանրապետության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դրոշի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գույներով</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ժապավենից</w:t>
      </w:r>
      <w:proofErr w:type="spellEnd"/>
      <w:r w:rsidRPr="00BA5948">
        <w:rPr>
          <w:rFonts w:ascii="GHEA Grapalat" w:eastAsia="Times New Roman" w:hAnsi="GHEA Grapalat" w:cs="Times New Roman"/>
          <w:sz w:val="24"/>
          <w:szCs w:val="24"/>
        </w:rPr>
        <w:t>։</w:t>
      </w:r>
    </w:p>
    <w:p w:rsidR="00BA5948" w:rsidRPr="00BA5948" w:rsidRDefault="00BA5948" w:rsidP="00BA5948">
      <w:pPr>
        <w:spacing w:after="0" w:line="360" w:lineRule="auto"/>
        <w:ind w:firstLine="375"/>
        <w:jc w:val="both"/>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 xml:space="preserve">12. </w:t>
      </w:r>
      <w:proofErr w:type="spellStart"/>
      <w:r w:rsidRPr="00BA5948">
        <w:rPr>
          <w:rFonts w:ascii="GHEA Grapalat" w:eastAsia="Times New Roman" w:hAnsi="GHEA Grapalat" w:cs="Times New Roman"/>
          <w:sz w:val="24"/>
          <w:szCs w:val="24"/>
        </w:rPr>
        <w:t>Մեդալի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դարձերեսին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փորագրված</w:t>
      </w:r>
      <w:proofErr w:type="spellEnd"/>
      <w:r w:rsidRPr="00BA5948">
        <w:rPr>
          <w:rFonts w:ascii="GHEA Grapalat" w:eastAsia="Times New Roman" w:hAnsi="GHEA Grapalat" w:cs="Times New Roman"/>
          <w:sz w:val="24"/>
          <w:szCs w:val="24"/>
        </w:rPr>
        <w:t xml:space="preserve"> է </w:t>
      </w:r>
      <w:proofErr w:type="spellStart"/>
      <w:r w:rsidRPr="00BA5948">
        <w:rPr>
          <w:rFonts w:ascii="GHEA Grapalat" w:eastAsia="Times New Roman" w:hAnsi="GHEA Grapalat" w:cs="Times New Roman"/>
          <w:sz w:val="24"/>
          <w:szCs w:val="24"/>
        </w:rPr>
        <w:t>մեդալի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հերթական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համարը</w:t>
      </w:r>
      <w:proofErr w:type="spellEnd"/>
      <w:r w:rsidRPr="00BA5948">
        <w:rPr>
          <w:rFonts w:ascii="GHEA Grapalat" w:eastAsia="Times New Roman" w:hAnsi="GHEA Grapalat" w:cs="Times New Roman"/>
          <w:sz w:val="24"/>
          <w:szCs w:val="24"/>
        </w:rPr>
        <w:t xml:space="preserve"> և </w:t>
      </w:r>
      <w:proofErr w:type="spellStart"/>
      <w:r w:rsidRPr="00BA5948">
        <w:rPr>
          <w:rFonts w:ascii="GHEA Grapalat" w:eastAsia="Times New Roman" w:hAnsi="GHEA Grapalat" w:cs="Times New Roman"/>
          <w:sz w:val="24"/>
          <w:szCs w:val="24"/>
        </w:rPr>
        <w:t>ոսկու</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հարգը</w:t>
      </w:r>
      <w:proofErr w:type="spellEnd"/>
      <w:r w:rsidRPr="00BA5948">
        <w:rPr>
          <w:rFonts w:ascii="GHEA Grapalat" w:eastAsia="Times New Roman" w:hAnsi="GHEA Grapalat" w:cs="Times New Roman"/>
          <w:sz w:val="24"/>
          <w:szCs w:val="24"/>
        </w:rPr>
        <w:t>։</w:t>
      </w:r>
    </w:p>
    <w:p w:rsidR="00BA5948" w:rsidRPr="00BA5948" w:rsidRDefault="00BA5948" w:rsidP="00BA5948">
      <w:pPr>
        <w:spacing w:after="0" w:line="360" w:lineRule="auto"/>
        <w:ind w:firstLine="375"/>
        <w:jc w:val="both"/>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 xml:space="preserve">13. </w:t>
      </w:r>
      <w:proofErr w:type="spellStart"/>
      <w:r w:rsidRPr="00BA5948">
        <w:rPr>
          <w:rFonts w:ascii="GHEA Grapalat" w:eastAsia="Times New Roman" w:hAnsi="GHEA Grapalat" w:cs="Times New Roman"/>
          <w:sz w:val="24"/>
          <w:szCs w:val="24"/>
        </w:rPr>
        <w:t>Մեդալի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տուփը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պատրաստված</w:t>
      </w:r>
      <w:proofErr w:type="spellEnd"/>
      <w:r w:rsidRPr="00BA5948">
        <w:rPr>
          <w:rFonts w:ascii="GHEA Grapalat" w:eastAsia="Times New Roman" w:hAnsi="GHEA Grapalat" w:cs="Times New Roman"/>
          <w:sz w:val="24"/>
          <w:szCs w:val="24"/>
        </w:rPr>
        <w:t xml:space="preserve"> է </w:t>
      </w:r>
      <w:proofErr w:type="spellStart"/>
      <w:r w:rsidRPr="00BA5948">
        <w:rPr>
          <w:rFonts w:ascii="GHEA Grapalat" w:eastAsia="Times New Roman" w:hAnsi="GHEA Grapalat" w:cs="Times New Roman"/>
          <w:sz w:val="24"/>
          <w:szCs w:val="24"/>
        </w:rPr>
        <w:t>հայկական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ընկուզենու</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արմատից</w:t>
      </w:r>
      <w:proofErr w:type="spellEnd"/>
      <w:r w:rsidRPr="00BA5948">
        <w:rPr>
          <w:rFonts w:ascii="GHEA Grapalat" w:eastAsia="Times New Roman" w:hAnsi="GHEA Grapalat" w:cs="Times New Roman"/>
          <w:sz w:val="24"/>
          <w:szCs w:val="24"/>
        </w:rPr>
        <w:t>։</w:t>
      </w:r>
    </w:p>
    <w:p w:rsidR="00BA5948" w:rsidRPr="00BA5948" w:rsidRDefault="00BA5948" w:rsidP="00BA5948">
      <w:pPr>
        <w:spacing w:after="0" w:line="360" w:lineRule="auto"/>
        <w:ind w:firstLine="375"/>
        <w:rPr>
          <w:rFonts w:ascii="GHEA Grapalat" w:eastAsia="Times New Roman" w:hAnsi="GHEA Grapalat" w:cs="Times New Roman"/>
          <w:sz w:val="24"/>
          <w:szCs w:val="24"/>
        </w:rPr>
      </w:pPr>
      <w:r w:rsidRPr="00BA5948">
        <w:rPr>
          <w:rFonts w:ascii="Calibri" w:eastAsia="Times New Roman" w:hAnsi="Calibri" w:cs="Calibri"/>
          <w:sz w:val="24"/>
          <w:szCs w:val="24"/>
        </w:rPr>
        <w:t> </w:t>
      </w:r>
    </w:p>
    <w:p w:rsidR="00BA5948" w:rsidRPr="00BA5948" w:rsidRDefault="00BA5948" w:rsidP="00BA5948">
      <w:pPr>
        <w:spacing w:after="0" w:line="240" w:lineRule="auto"/>
        <w:ind w:firstLine="375"/>
        <w:jc w:val="center"/>
        <w:rPr>
          <w:rFonts w:ascii="GHEA Grapalat" w:eastAsia="Times New Roman" w:hAnsi="GHEA Grapalat" w:cs="Times New Roman"/>
          <w:sz w:val="24"/>
          <w:szCs w:val="24"/>
        </w:rPr>
      </w:pPr>
      <w:r w:rsidRPr="00BA5948">
        <w:rPr>
          <w:rFonts w:ascii="GHEA Grapalat" w:eastAsia="Times New Roman" w:hAnsi="GHEA Grapalat" w:cs="Times New Roman"/>
          <w:noProof/>
          <w:sz w:val="24"/>
          <w:szCs w:val="24"/>
        </w:rPr>
        <w:drawing>
          <wp:inline distT="0" distB="0" distL="0" distR="0" wp14:anchorId="25E53040" wp14:editId="6478D087">
            <wp:extent cx="1982470" cy="3112135"/>
            <wp:effectExtent l="0" t="0" r="0" b="0"/>
            <wp:docPr id="47" name="Picture 8" descr="Ներմուծեք նկարագրությունը_18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Ներմուծեք նկարագրությունը_187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2470" cy="3112135"/>
                    </a:xfrm>
                    <a:prstGeom prst="rect">
                      <a:avLst/>
                    </a:prstGeom>
                    <a:noFill/>
                    <a:ln>
                      <a:noFill/>
                    </a:ln>
                  </pic:spPr>
                </pic:pic>
              </a:graphicData>
            </a:graphic>
          </wp:inline>
        </w:drawing>
      </w:r>
    </w:p>
    <w:p w:rsidR="00BA5948" w:rsidRPr="00BA5948" w:rsidRDefault="00BA5948" w:rsidP="00BA5948">
      <w:pPr>
        <w:spacing w:after="0" w:line="360" w:lineRule="auto"/>
        <w:ind w:firstLine="375"/>
        <w:rPr>
          <w:rFonts w:ascii="GHEA Grapalat" w:eastAsia="Times New Roman" w:hAnsi="GHEA Grapalat" w:cs="Times New Roman"/>
          <w:sz w:val="24"/>
          <w:szCs w:val="24"/>
        </w:rPr>
      </w:pPr>
      <w:r w:rsidRPr="00BA5948">
        <w:rPr>
          <w:rFonts w:ascii="Calibri" w:eastAsia="Times New Roman" w:hAnsi="Calibri" w:cs="Calibri"/>
          <w:sz w:val="24"/>
          <w:szCs w:val="24"/>
        </w:rPr>
        <w:t> </w:t>
      </w:r>
    </w:p>
    <w:p w:rsidR="00BA5948" w:rsidRPr="00BA5948" w:rsidRDefault="00BA5948" w:rsidP="00BA5948">
      <w:pPr>
        <w:spacing w:after="0" w:line="360" w:lineRule="auto"/>
        <w:jc w:val="center"/>
        <w:rPr>
          <w:rFonts w:ascii="GHEA Grapalat" w:eastAsia="Times New Roman" w:hAnsi="GHEA Grapalat" w:cs="Times New Roman"/>
          <w:sz w:val="24"/>
          <w:szCs w:val="24"/>
        </w:rPr>
      </w:pPr>
      <w:r w:rsidRPr="00BA5948">
        <w:rPr>
          <w:rFonts w:ascii="GHEA Grapalat" w:eastAsia="Times New Roman" w:hAnsi="GHEA Grapalat" w:cs="Times New Roman"/>
          <w:b/>
          <w:bCs/>
          <w:sz w:val="24"/>
          <w:szCs w:val="24"/>
        </w:rPr>
        <w:t>ԲԱՐՁՐ ՏԵԽՆՈԼՈԳԻԱՆԵՐԻ ԲՆԱԳԱՎԱՌՈՒՄ ՀԱՄԱՇԽԱՐՀԱՅԻՆ ՆԵՐԴՐՄԱՆ ՀԱՄԱՐ ՀԱՅԱՍՏԱՆԻ ՀԱՆՐԱՊԵՏՈՒԹՅԱՆ ՊԵՏԱԿԱՆ ՄՐՑԱՆԱԿԻ ՀՈՒՇԱԽՈՐՀՐԴԱՆԻՇԻ ՆԿԱՐԱԳՐՈՒԹՅՈՒՆԸ ԵՎ ՁԵՎԸ</w:t>
      </w:r>
    </w:p>
    <w:p w:rsidR="00BA5948" w:rsidRPr="00BA5948" w:rsidRDefault="00BA5948" w:rsidP="00BA5948">
      <w:pPr>
        <w:spacing w:after="0" w:line="360" w:lineRule="auto"/>
        <w:ind w:firstLine="375"/>
        <w:rPr>
          <w:rFonts w:ascii="GHEA Grapalat" w:eastAsia="Times New Roman" w:hAnsi="GHEA Grapalat" w:cs="Times New Roman"/>
          <w:sz w:val="24"/>
          <w:szCs w:val="24"/>
        </w:rPr>
      </w:pPr>
      <w:r w:rsidRPr="00BA5948">
        <w:rPr>
          <w:rFonts w:ascii="Calibri" w:eastAsia="Times New Roman" w:hAnsi="Calibri" w:cs="Calibri"/>
          <w:sz w:val="24"/>
          <w:szCs w:val="24"/>
        </w:rPr>
        <w:t> </w:t>
      </w:r>
    </w:p>
    <w:p w:rsidR="00BA5948" w:rsidRPr="00BA5948" w:rsidRDefault="00BA5948" w:rsidP="00BA5948">
      <w:pPr>
        <w:spacing w:after="0" w:line="360" w:lineRule="auto"/>
        <w:ind w:firstLine="375"/>
        <w:jc w:val="both"/>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 xml:space="preserve">14. Պետական </w:t>
      </w:r>
      <w:proofErr w:type="spellStart"/>
      <w:r w:rsidRPr="00BA5948">
        <w:rPr>
          <w:rFonts w:ascii="GHEA Grapalat" w:eastAsia="Times New Roman" w:hAnsi="GHEA Grapalat" w:cs="Times New Roman"/>
          <w:sz w:val="24"/>
          <w:szCs w:val="24"/>
        </w:rPr>
        <w:t>մրցանակի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հուշախորհրդանիշն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ամբողջությամբ</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պատրաստված</w:t>
      </w:r>
      <w:proofErr w:type="spellEnd"/>
      <w:r w:rsidRPr="00BA5948">
        <w:rPr>
          <w:rFonts w:ascii="GHEA Grapalat" w:eastAsia="Times New Roman" w:hAnsi="GHEA Grapalat" w:cs="Times New Roman"/>
          <w:sz w:val="24"/>
          <w:szCs w:val="24"/>
        </w:rPr>
        <w:t xml:space="preserve"> է </w:t>
      </w:r>
      <w:proofErr w:type="spellStart"/>
      <w:r w:rsidRPr="00BA5948">
        <w:rPr>
          <w:rFonts w:ascii="GHEA Grapalat" w:eastAsia="Times New Roman" w:hAnsi="GHEA Grapalat" w:cs="Times New Roman"/>
          <w:sz w:val="24"/>
          <w:szCs w:val="24"/>
        </w:rPr>
        <w:t>օպտիկական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ապակուց</w:t>
      </w:r>
      <w:proofErr w:type="spellEnd"/>
      <w:r w:rsidRPr="00BA5948">
        <w:rPr>
          <w:rFonts w:ascii="GHEA Grapalat" w:eastAsia="Times New Roman" w:hAnsi="GHEA Grapalat" w:cs="Times New Roman"/>
          <w:sz w:val="24"/>
          <w:szCs w:val="24"/>
        </w:rPr>
        <w:t>։</w:t>
      </w:r>
    </w:p>
    <w:p w:rsidR="00BA5948" w:rsidRPr="00BA5948" w:rsidRDefault="00BA5948" w:rsidP="00BA5948">
      <w:pPr>
        <w:spacing w:after="0" w:line="360" w:lineRule="auto"/>
        <w:ind w:firstLine="375"/>
        <w:jc w:val="both"/>
        <w:rPr>
          <w:rFonts w:ascii="GHEA Grapalat" w:eastAsia="Times New Roman" w:hAnsi="GHEA Grapalat" w:cs="Times New Roman"/>
          <w:sz w:val="24"/>
          <w:szCs w:val="24"/>
        </w:rPr>
      </w:pPr>
      <w:r w:rsidRPr="00BA5948">
        <w:rPr>
          <w:rFonts w:ascii="GHEA Grapalat" w:eastAsia="Times New Roman" w:hAnsi="GHEA Grapalat" w:cs="Times New Roman"/>
          <w:sz w:val="24"/>
          <w:szCs w:val="24"/>
        </w:rPr>
        <w:lastRenderedPageBreak/>
        <w:t xml:space="preserve">15. </w:t>
      </w:r>
      <w:proofErr w:type="spellStart"/>
      <w:r w:rsidRPr="00BA5948">
        <w:rPr>
          <w:rFonts w:ascii="GHEA Grapalat" w:eastAsia="Times New Roman" w:hAnsi="GHEA Grapalat" w:cs="Times New Roman"/>
          <w:sz w:val="24"/>
          <w:szCs w:val="24"/>
        </w:rPr>
        <w:t>Օպտիկական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ապակու</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վրա</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տեղադրված</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են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Հայաստանի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ընդերքից</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հանված</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կիսաթանկարժեք</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քարերից</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ագաթ</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յաշմա</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կանաչավուն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օնիքս</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պատրաստված</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զարդեր</w:t>
      </w:r>
      <w:proofErr w:type="spellEnd"/>
      <w:r w:rsidRPr="00BA5948">
        <w:rPr>
          <w:rFonts w:ascii="GHEA Grapalat" w:eastAsia="Times New Roman" w:hAnsi="GHEA Grapalat" w:cs="Times New Roman"/>
          <w:sz w:val="24"/>
          <w:szCs w:val="24"/>
        </w:rPr>
        <w:t>։</w:t>
      </w:r>
    </w:p>
    <w:p w:rsidR="00BA5948" w:rsidRPr="00BA5948" w:rsidRDefault="00BA5948" w:rsidP="00BA5948">
      <w:pPr>
        <w:spacing w:after="0" w:line="360" w:lineRule="auto"/>
        <w:ind w:firstLine="375"/>
        <w:jc w:val="both"/>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 xml:space="preserve">16. </w:t>
      </w:r>
      <w:proofErr w:type="spellStart"/>
      <w:r w:rsidRPr="00BA5948">
        <w:rPr>
          <w:rFonts w:ascii="GHEA Grapalat" w:eastAsia="Times New Roman" w:hAnsi="GHEA Grapalat" w:cs="Times New Roman"/>
          <w:sz w:val="24"/>
          <w:szCs w:val="24"/>
        </w:rPr>
        <w:t>Բոլոր</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քարերը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տեղադրված</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են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ոսկեպատված</w:t>
      </w:r>
      <w:proofErr w:type="spellEnd"/>
      <w:r w:rsidRPr="00BA5948">
        <w:rPr>
          <w:rFonts w:ascii="GHEA Grapalat" w:eastAsia="Times New Roman" w:hAnsi="GHEA Grapalat" w:cs="Times New Roman"/>
          <w:sz w:val="24"/>
          <w:szCs w:val="24"/>
        </w:rPr>
        <w:t xml:space="preserve"> 999 </w:t>
      </w:r>
      <w:proofErr w:type="spellStart"/>
      <w:r w:rsidRPr="00BA5948">
        <w:rPr>
          <w:rFonts w:ascii="GHEA Grapalat" w:eastAsia="Times New Roman" w:hAnsi="GHEA Grapalat" w:cs="Times New Roman"/>
          <w:sz w:val="24"/>
          <w:szCs w:val="24"/>
        </w:rPr>
        <w:t>հարգի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արծաթյա</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կաղապարների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մեջ</w:t>
      </w:r>
      <w:proofErr w:type="spellEnd"/>
      <w:r w:rsidRPr="00BA5948">
        <w:rPr>
          <w:rFonts w:ascii="GHEA Grapalat" w:eastAsia="Times New Roman" w:hAnsi="GHEA Grapalat" w:cs="Times New Roman"/>
          <w:sz w:val="24"/>
          <w:szCs w:val="24"/>
        </w:rPr>
        <w:t>։</w:t>
      </w:r>
    </w:p>
    <w:p w:rsidR="00BA5948" w:rsidRPr="00BA5948" w:rsidRDefault="00BA5948" w:rsidP="00BA5948">
      <w:pPr>
        <w:spacing w:after="0" w:line="360" w:lineRule="auto"/>
        <w:ind w:firstLine="375"/>
        <w:jc w:val="both"/>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 xml:space="preserve">17. </w:t>
      </w:r>
      <w:proofErr w:type="spellStart"/>
      <w:r w:rsidRPr="00BA5948">
        <w:rPr>
          <w:rFonts w:ascii="GHEA Grapalat" w:eastAsia="Times New Roman" w:hAnsi="GHEA Grapalat" w:cs="Times New Roman"/>
          <w:sz w:val="24"/>
          <w:szCs w:val="24"/>
        </w:rPr>
        <w:t>Վերևում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տեղադրված</w:t>
      </w:r>
      <w:proofErr w:type="spellEnd"/>
      <w:r w:rsidRPr="00BA5948">
        <w:rPr>
          <w:rFonts w:ascii="GHEA Grapalat" w:eastAsia="Times New Roman" w:hAnsi="GHEA Grapalat" w:cs="Times New Roman"/>
          <w:sz w:val="24"/>
          <w:szCs w:val="24"/>
        </w:rPr>
        <w:t xml:space="preserve"> է </w:t>
      </w:r>
      <w:proofErr w:type="spellStart"/>
      <w:r w:rsidRPr="00BA5948">
        <w:rPr>
          <w:rFonts w:ascii="GHEA Grapalat" w:eastAsia="Times New Roman" w:hAnsi="GHEA Grapalat" w:cs="Times New Roman"/>
          <w:sz w:val="24"/>
          <w:szCs w:val="24"/>
        </w:rPr>
        <w:t>ագաթե</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գլոբուսը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որի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վրա</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մայր</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ցամաքները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պատրաստված</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են</w:t>
      </w:r>
      <w:proofErr w:type="spellEnd"/>
      <w:r w:rsidRPr="00BA5948">
        <w:rPr>
          <w:rFonts w:ascii="GHEA Grapalat" w:eastAsia="Times New Roman" w:hAnsi="GHEA Grapalat" w:cs="Times New Roman"/>
          <w:sz w:val="24"/>
          <w:szCs w:val="24"/>
        </w:rPr>
        <w:t xml:space="preserve"> 999 </w:t>
      </w:r>
      <w:proofErr w:type="spellStart"/>
      <w:r w:rsidRPr="00BA5948">
        <w:rPr>
          <w:rFonts w:ascii="GHEA Grapalat" w:eastAsia="Times New Roman" w:hAnsi="GHEA Grapalat" w:cs="Times New Roman"/>
          <w:sz w:val="24"/>
          <w:szCs w:val="24"/>
        </w:rPr>
        <w:t>հարգի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ոսկով</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ոսկեպատած</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արծաթից</w:t>
      </w:r>
      <w:proofErr w:type="spellEnd"/>
      <w:r w:rsidRPr="00BA5948">
        <w:rPr>
          <w:rFonts w:ascii="GHEA Grapalat" w:eastAsia="Times New Roman" w:hAnsi="GHEA Grapalat" w:cs="Times New Roman"/>
          <w:sz w:val="24"/>
          <w:szCs w:val="24"/>
        </w:rPr>
        <w:t>։</w:t>
      </w:r>
    </w:p>
    <w:p w:rsidR="00BA5948" w:rsidRPr="00BA5948" w:rsidRDefault="00BA5948" w:rsidP="00BA5948">
      <w:pPr>
        <w:spacing w:after="0" w:line="360" w:lineRule="auto"/>
        <w:ind w:firstLine="375"/>
        <w:jc w:val="both"/>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 xml:space="preserve">18. </w:t>
      </w:r>
      <w:proofErr w:type="spellStart"/>
      <w:r w:rsidRPr="00BA5948">
        <w:rPr>
          <w:rFonts w:ascii="GHEA Grapalat" w:eastAsia="Times New Roman" w:hAnsi="GHEA Grapalat" w:cs="Times New Roman"/>
          <w:sz w:val="24"/>
          <w:szCs w:val="24"/>
        </w:rPr>
        <w:t>Տուփը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պատրաստված</w:t>
      </w:r>
      <w:proofErr w:type="spellEnd"/>
      <w:r w:rsidRPr="00BA5948">
        <w:rPr>
          <w:rFonts w:ascii="GHEA Grapalat" w:eastAsia="Times New Roman" w:hAnsi="GHEA Grapalat" w:cs="Times New Roman"/>
          <w:sz w:val="24"/>
          <w:szCs w:val="24"/>
        </w:rPr>
        <w:t xml:space="preserve"> է </w:t>
      </w:r>
      <w:proofErr w:type="spellStart"/>
      <w:r w:rsidRPr="00BA5948">
        <w:rPr>
          <w:rFonts w:ascii="GHEA Grapalat" w:eastAsia="Times New Roman" w:hAnsi="GHEA Grapalat" w:cs="Times New Roman"/>
          <w:sz w:val="24"/>
          <w:szCs w:val="24"/>
        </w:rPr>
        <w:t>հայկական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ընկուզենու</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արմատից</w:t>
      </w:r>
      <w:proofErr w:type="spellEnd"/>
      <w:r w:rsidRPr="00BA5948">
        <w:rPr>
          <w:rFonts w:ascii="GHEA Grapalat" w:eastAsia="Times New Roman" w:hAnsi="GHEA Grapalat" w:cs="Times New Roman"/>
          <w:sz w:val="24"/>
          <w:szCs w:val="24"/>
        </w:rPr>
        <w:t>։</w:t>
      </w:r>
    </w:p>
    <w:p w:rsidR="00BA5948" w:rsidRPr="00BA5948" w:rsidRDefault="00BA5948" w:rsidP="00BA5948">
      <w:pPr>
        <w:spacing w:after="0" w:line="240" w:lineRule="auto"/>
        <w:ind w:firstLine="375"/>
        <w:rPr>
          <w:rFonts w:ascii="GHEA Grapalat" w:eastAsia="Times New Roman" w:hAnsi="GHEA Grapalat" w:cs="Times New Roman"/>
          <w:sz w:val="24"/>
          <w:szCs w:val="24"/>
        </w:rPr>
      </w:pPr>
      <w:r w:rsidRPr="00BA5948">
        <w:rPr>
          <w:rFonts w:ascii="Calibri" w:eastAsia="Times New Roman" w:hAnsi="Calibri" w:cs="Calibri"/>
          <w:sz w:val="24"/>
          <w:szCs w:val="24"/>
        </w:rPr>
        <w:t> </w:t>
      </w:r>
    </w:p>
    <w:p w:rsidR="00BA5948" w:rsidRPr="00BA5948" w:rsidRDefault="00BA5948" w:rsidP="00BA5948">
      <w:pPr>
        <w:spacing w:after="0" w:line="240" w:lineRule="auto"/>
        <w:ind w:firstLine="375"/>
        <w:jc w:val="center"/>
        <w:rPr>
          <w:rFonts w:ascii="GHEA Grapalat" w:eastAsia="Times New Roman" w:hAnsi="GHEA Grapalat" w:cs="Times New Roman"/>
          <w:sz w:val="24"/>
          <w:szCs w:val="24"/>
        </w:rPr>
      </w:pPr>
      <w:r w:rsidRPr="00BA5948">
        <w:rPr>
          <w:rFonts w:ascii="GHEA Grapalat" w:eastAsia="Times New Roman" w:hAnsi="GHEA Grapalat" w:cs="Times New Roman"/>
          <w:noProof/>
          <w:sz w:val="24"/>
          <w:szCs w:val="24"/>
        </w:rPr>
        <w:drawing>
          <wp:inline distT="0" distB="0" distL="0" distR="0" wp14:anchorId="09E4BD9D" wp14:editId="274AD919">
            <wp:extent cx="2550795" cy="4679315"/>
            <wp:effectExtent l="0" t="0" r="1905" b="6985"/>
            <wp:docPr id="48" name="Picture 9" descr="Ներմուծեք նկարագրությունը_18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Ներմուծեք նկարագրությունը_187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0795" cy="4679315"/>
                    </a:xfrm>
                    <a:prstGeom prst="rect">
                      <a:avLst/>
                    </a:prstGeom>
                    <a:noFill/>
                    <a:ln>
                      <a:noFill/>
                    </a:ln>
                  </pic:spPr>
                </pic:pic>
              </a:graphicData>
            </a:graphic>
          </wp:inline>
        </w:drawing>
      </w:r>
    </w:p>
    <w:p w:rsidR="00BA5948" w:rsidRPr="00BA5948" w:rsidRDefault="00BA5948" w:rsidP="00BA5948">
      <w:pPr>
        <w:spacing w:after="0" w:line="240" w:lineRule="auto"/>
        <w:ind w:firstLine="375"/>
        <w:rPr>
          <w:rFonts w:ascii="GHEA Grapalat" w:eastAsia="Times New Roman" w:hAnsi="GHEA Grapalat" w:cs="Times New Roman"/>
          <w:sz w:val="24"/>
          <w:szCs w:val="24"/>
        </w:rPr>
      </w:pPr>
      <w:r w:rsidRPr="00BA5948">
        <w:rPr>
          <w:rFonts w:ascii="Calibri" w:eastAsia="Times New Roman" w:hAnsi="Calibri" w:cs="Calibri"/>
          <w:sz w:val="24"/>
          <w:szCs w:val="24"/>
        </w:rPr>
        <w:t> </w:t>
      </w:r>
    </w:p>
    <w:p w:rsidR="00BA5948" w:rsidRPr="00BA5948" w:rsidRDefault="00BA5948" w:rsidP="00BA5948">
      <w:pPr>
        <w:spacing w:after="0" w:line="240" w:lineRule="auto"/>
        <w:ind w:firstLine="375"/>
        <w:jc w:val="center"/>
        <w:rPr>
          <w:rFonts w:ascii="GHEA Grapalat" w:eastAsia="Times New Roman" w:hAnsi="GHEA Grapalat" w:cs="Times New Roman"/>
          <w:sz w:val="24"/>
          <w:szCs w:val="24"/>
        </w:rPr>
      </w:pPr>
    </w:p>
    <w:p w:rsidR="00BA5948" w:rsidRPr="00BA5948" w:rsidRDefault="00BA5948" w:rsidP="00BA5948">
      <w:pPr>
        <w:spacing w:after="0" w:line="360" w:lineRule="auto"/>
        <w:ind w:firstLine="375"/>
        <w:rPr>
          <w:rFonts w:ascii="GHEA Grapalat" w:eastAsia="Times New Roman" w:hAnsi="GHEA Grapalat" w:cs="Times New Roman"/>
          <w:sz w:val="24"/>
          <w:szCs w:val="24"/>
        </w:rPr>
      </w:pPr>
      <w:r w:rsidRPr="00BA5948">
        <w:rPr>
          <w:rFonts w:ascii="Calibri" w:eastAsia="Times New Roman" w:hAnsi="Calibri" w:cs="Calibri"/>
          <w:sz w:val="24"/>
          <w:szCs w:val="24"/>
        </w:rPr>
        <w:t> </w:t>
      </w:r>
    </w:p>
    <w:p w:rsidR="00BA5948" w:rsidRPr="00BA5948" w:rsidRDefault="00BA5948" w:rsidP="00BA5948">
      <w:pPr>
        <w:spacing w:after="0" w:line="360" w:lineRule="auto"/>
        <w:jc w:val="center"/>
        <w:rPr>
          <w:rFonts w:ascii="GHEA Grapalat" w:eastAsia="Times New Roman" w:hAnsi="GHEA Grapalat" w:cs="Times New Roman"/>
          <w:sz w:val="24"/>
          <w:szCs w:val="24"/>
        </w:rPr>
      </w:pPr>
      <w:r w:rsidRPr="00BA5948">
        <w:rPr>
          <w:rFonts w:ascii="GHEA Grapalat" w:eastAsia="Times New Roman" w:hAnsi="GHEA Grapalat" w:cs="Times New Roman"/>
          <w:b/>
          <w:bCs/>
          <w:sz w:val="24"/>
          <w:szCs w:val="24"/>
        </w:rPr>
        <w:lastRenderedPageBreak/>
        <w:t>ՀԱՅԱՍՏԱՆԻ ԱԶԳԱՅԻՆ ՀԵՐՈՍ, ԱԿԱԴԵՄԻԿՈՍ ՎԻԿՏՈՐ ՀԱՄԲԱՐՁՈՒՄՅԱՆԻ ԱՆՎԱՆ ՄԻՋԱԶԳԱՅԻՆ ԳԻՏԱԿԱՆ, ՀԱՅԱՍՏԱՆԻ ՀԱՆՐԱՊԵՏՈՒԹՅԱՆ ՊԵՏԱԿԱՆ ՄՐՑԱՆԱԿԻ ԴԱՓՆԵԿՐԻ ՊԱՏՎՈՆՇԱՆԻ</w:t>
      </w:r>
    </w:p>
    <w:p w:rsidR="00BA5948" w:rsidRPr="00BA5948" w:rsidRDefault="00BA5948" w:rsidP="00BA5948">
      <w:pPr>
        <w:spacing w:after="0" w:line="360" w:lineRule="auto"/>
        <w:jc w:val="center"/>
        <w:rPr>
          <w:rFonts w:ascii="GHEA Grapalat" w:eastAsia="Times New Roman" w:hAnsi="GHEA Grapalat" w:cs="Times New Roman"/>
          <w:sz w:val="24"/>
          <w:szCs w:val="24"/>
        </w:rPr>
      </w:pPr>
      <w:r w:rsidRPr="00BA5948">
        <w:rPr>
          <w:rFonts w:ascii="GHEA Grapalat" w:eastAsia="Times New Roman" w:hAnsi="GHEA Grapalat" w:cs="Times New Roman"/>
          <w:b/>
          <w:bCs/>
          <w:sz w:val="24"/>
          <w:szCs w:val="24"/>
        </w:rPr>
        <w:t>ՁԵՎԸ ԵՎ ՆԿԱՐԱԳԻՐԸ</w:t>
      </w:r>
    </w:p>
    <w:p w:rsidR="00BA5948" w:rsidRPr="00BA5948" w:rsidRDefault="00BA5948" w:rsidP="00BA5948">
      <w:pPr>
        <w:spacing w:after="0" w:line="240" w:lineRule="auto"/>
        <w:jc w:val="center"/>
        <w:rPr>
          <w:rFonts w:ascii="GHEA Grapalat" w:eastAsia="Times New Roman" w:hAnsi="GHEA Grapalat" w:cs="Times New Roman"/>
          <w:sz w:val="24"/>
          <w:szCs w:val="24"/>
        </w:rPr>
      </w:pPr>
      <w:r w:rsidRPr="00BA5948">
        <w:rPr>
          <w:rFonts w:ascii="Calibri" w:eastAsia="Times New Roman" w:hAnsi="Calibri" w:cs="Calibri"/>
          <w:sz w:val="24"/>
          <w:szCs w:val="24"/>
        </w:rPr>
        <w:t> </w:t>
      </w:r>
    </w:p>
    <w:p w:rsidR="00BA5948" w:rsidRPr="00BA5948" w:rsidRDefault="00BA5948" w:rsidP="00BA5948">
      <w:pPr>
        <w:spacing w:after="0" w:line="360" w:lineRule="auto"/>
        <w:ind w:firstLine="375"/>
        <w:jc w:val="center"/>
        <w:rPr>
          <w:rFonts w:ascii="GHEA Grapalat" w:eastAsia="Times New Roman" w:hAnsi="GHEA Grapalat" w:cs="Times New Roman"/>
          <w:sz w:val="24"/>
          <w:szCs w:val="24"/>
        </w:rPr>
      </w:pPr>
      <w:r w:rsidRPr="00BA5948">
        <w:rPr>
          <w:rFonts w:ascii="Calibri" w:eastAsia="Times New Roman" w:hAnsi="Calibri" w:cs="Calibri"/>
          <w:sz w:val="24"/>
          <w:szCs w:val="24"/>
        </w:rPr>
        <w:t> </w:t>
      </w:r>
    </w:p>
    <w:p w:rsidR="00BA5948" w:rsidRPr="00BA5948" w:rsidRDefault="00BA5948" w:rsidP="00BA5948">
      <w:pPr>
        <w:spacing w:after="0" w:line="360" w:lineRule="auto"/>
        <w:ind w:firstLine="375"/>
        <w:jc w:val="both"/>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 xml:space="preserve">19. </w:t>
      </w:r>
      <w:proofErr w:type="spellStart"/>
      <w:r w:rsidRPr="00BA5948">
        <w:rPr>
          <w:rFonts w:ascii="GHEA Grapalat" w:eastAsia="Times New Roman" w:hAnsi="GHEA Grapalat" w:cs="Times New Roman"/>
          <w:sz w:val="24"/>
          <w:szCs w:val="24"/>
        </w:rPr>
        <w:t>Հայաստանի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ազգային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հերոս</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ակադեմիկոս</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Վիկտոր</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Համբարձումյանի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անվան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միջազգային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գիտական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Հայաստանի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Հանրապետության</w:t>
      </w:r>
      <w:proofErr w:type="spellEnd"/>
      <w:r w:rsidRPr="00BA5948">
        <w:rPr>
          <w:rFonts w:ascii="GHEA Grapalat" w:eastAsia="Times New Roman" w:hAnsi="GHEA Grapalat" w:cs="Times New Roman"/>
          <w:sz w:val="24"/>
          <w:szCs w:val="24"/>
        </w:rPr>
        <w:t xml:space="preserve"> պետական </w:t>
      </w:r>
      <w:proofErr w:type="spellStart"/>
      <w:r w:rsidRPr="00BA5948">
        <w:rPr>
          <w:rFonts w:ascii="GHEA Grapalat" w:eastAsia="Times New Roman" w:hAnsi="GHEA Grapalat" w:cs="Times New Roman"/>
          <w:sz w:val="24"/>
          <w:szCs w:val="24"/>
        </w:rPr>
        <w:t>մրցանակի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կրծքանշանի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հուշամեդալի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նկարագրությունը</w:t>
      </w:r>
      <w:proofErr w:type="spellEnd"/>
    </w:p>
    <w:p w:rsidR="00BA5948" w:rsidRPr="00BA5948" w:rsidRDefault="00BA5948" w:rsidP="00BA5948">
      <w:pPr>
        <w:spacing w:after="0" w:line="360" w:lineRule="auto"/>
        <w:ind w:firstLine="375"/>
        <w:jc w:val="both"/>
        <w:rPr>
          <w:rFonts w:ascii="GHEA Grapalat" w:eastAsia="Times New Roman" w:hAnsi="GHEA Grapalat" w:cs="Times New Roman"/>
          <w:sz w:val="24"/>
          <w:szCs w:val="24"/>
        </w:rPr>
      </w:pPr>
      <w:r w:rsidRPr="00BA5948">
        <w:rPr>
          <w:rFonts w:ascii="Calibri" w:eastAsia="Times New Roman" w:hAnsi="Calibri" w:cs="Calibri"/>
          <w:sz w:val="24"/>
          <w:szCs w:val="24"/>
        </w:rPr>
        <w:t> </w:t>
      </w:r>
    </w:p>
    <w:p w:rsidR="00BA5948" w:rsidRPr="00BA5948" w:rsidRDefault="00BA5948" w:rsidP="00BA5948">
      <w:pPr>
        <w:numPr>
          <w:ilvl w:val="0"/>
          <w:numId w:val="2"/>
        </w:numPr>
        <w:spacing w:after="0" w:line="360" w:lineRule="auto"/>
        <w:contextualSpacing/>
        <w:jc w:val="both"/>
        <w:rPr>
          <w:rFonts w:ascii="GHEA Grapalat" w:eastAsia="Times New Roman" w:hAnsi="GHEA Grapalat" w:cs="Times New Roman"/>
          <w:sz w:val="24"/>
          <w:szCs w:val="24"/>
        </w:rPr>
      </w:pPr>
      <w:proofErr w:type="spellStart"/>
      <w:r w:rsidRPr="00BA5948">
        <w:rPr>
          <w:rFonts w:ascii="GHEA Grapalat" w:eastAsia="Times New Roman" w:hAnsi="GHEA Grapalat" w:cs="Times New Roman"/>
          <w:sz w:val="24"/>
          <w:szCs w:val="24"/>
        </w:rPr>
        <w:t>Նյութը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արույր-ոսկեզօծ</w:t>
      </w:r>
      <w:proofErr w:type="spellEnd"/>
    </w:p>
    <w:p w:rsidR="00BA5948" w:rsidRPr="00BA5948" w:rsidRDefault="00BA5948" w:rsidP="00BA5948">
      <w:pPr>
        <w:numPr>
          <w:ilvl w:val="0"/>
          <w:numId w:val="2"/>
        </w:numPr>
        <w:spacing w:after="0" w:line="360" w:lineRule="auto"/>
        <w:contextualSpacing/>
        <w:jc w:val="both"/>
        <w:rPr>
          <w:rFonts w:ascii="GHEA Grapalat" w:eastAsia="Times New Roman" w:hAnsi="GHEA Grapalat" w:cs="Times New Roman"/>
          <w:sz w:val="24"/>
          <w:szCs w:val="24"/>
        </w:rPr>
      </w:pPr>
      <w:proofErr w:type="spellStart"/>
      <w:r w:rsidRPr="00BA5948">
        <w:rPr>
          <w:rFonts w:ascii="GHEA Grapalat" w:eastAsia="Times New Roman" w:hAnsi="GHEA Grapalat" w:cs="Times New Roman"/>
          <w:sz w:val="24"/>
          <w:szCs w:val="24"/>
        </w:rPr>
        <w:t>Ոսկու</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հարգը</w:t>
      </w:r>
      <w:proofErr w:type="spellEnd"/>
      <w:r w:rsidRPr="00BA5948">
        <w:rPr>
          <w:rFonts w:ascii="GHEA Grapalat" w:eastAsia="Times New Roman" w:hAnsi="GHEA Grapalat" w:cs="Times New Roman"/>
          <w:sz w:val="24"/>
          <w:szCs w:val="24"/>
        </w:rPr>
        <w:t>՝ 999,9</w:t>
      </w:r>
    </w:p>
    <w:p w:rsidR="00BA5948" w:rsidRPr="00BA5948" w:rsidRDefault="00BA5948" w:rsidP="00BA5948">
      <w:pPr>
        <w:numPr>
          <w:ilvl w:val="0"/>
          <w:numId w:val="2"/>
        </w:numPr>
        <w:spacing w:after="0" w:line="360" w:lineRule="auto"/>
        <w:contextualSpacing/>
        <w:jc w:val="both"/>
        <w:rPr>
          <w:rFonts w:ascii="GHEA Grapalat" w:eastAsia="Times New Roman" w:hAnsi="GHEA Grapalat" w:cs="Times New Roman"/>
          <w:sz w:val="24"/>
          <w:szCs w:val="24"/>
        </w:rPr>
      </w:pPr>
      <w:proofErr w:type="spellStart"/>
      <w:r w:rsidRPr="00BA5948">
        <w:rPr>
          <w:rFonts w:ascii="GHEA Grapalat" w:eastAsia="Times New Roman" w:hAnsi="GHEA Grapalat" w:cs="Times New Roman"/>
          <w:sz w:val="24"/>
          <w:szCs w:val="24"/>
        </w:rPr>
        <w:t>Ոսկու</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քաշը</w:t>
      </w:r>
      <w:proofErr w:type="spellEnd"/>
      <w:r w:rsidRPr="00BA5948">
        <w:rPr>
          <w:rFonts w:ascii="GHEA Grapalat" w:eastAsia="Times New Roman" w:hAnsi="GHEA Grapalat" w:cs="Times New Roman"/>
          <w:sz w:val="24"/>
          <w:szCs w:val="24"/>
        </w:rPr>
        <w:t xml:space="preserve">՝ 0,1 </w:t>
      </w:r>
      <w:proofErr w:type="spellStart"/>
      <w:r w:rsidRPr="00BA5948">
        <w:rPr>
          <w:rFonts w:ascii="GHEA Grapalat" w:eastAsia="Times New Roman" w:hAnsi="GHEA Grapalat" w:cs="Times New Roman"/>
          <w:sz w:val="24"/>
          <w:szCs w:val="24"/>
        </w:rPr>
        <w:t>գրամ</w:t>
      </w:r>
      <w:proofErr w:type="spellEnd"/>
    </w:p>
    <w:p w:rsidR="00BA5948" w:rsidRPr="00BA5948" w:rsidRDefault="00BA5948" w:rsidP="00BA5948">
      <w:pPr>
        <w:numPr>
          <w:ilvl w:val="0"/>
          <w:numId w:val="2"/>
        </w:numPr>
        <w:spacing w:after="0" w:line="360" w:lineRule="auto"/>
        <w:contextualSpacing/>
        <w:jc w:val="both"/>
        <w:rPr>
          <w:rFonts w:ascii="GHEA Grapalat" w:eastAsia="Times New Roman" w:hAnsi="GHEA Grapalat" w:cs="Times New Roman"/>
          <w:sz w:val="24"/>
          <w:szCs w:val="24"/>
        </w:rPr>
      </w:pPr>
      <w:proofErr w:type="spellStart"/>
      <w:r w:rsidRPr="00BA5948">
        <w:rPr>
          <w:rFonts w:ascii="GHEA Grapalat" w:eastAsia="Times New Roman" w:hAnsi="GHEA Grapalat" w:cs="Times New Roman"/>
          <w:sz w:val="24"/>
          <w:szCs w:val="24"/>
        </w:rPr>
        <w:t>Մեդալի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քաշը</w:t>
      </w:r>
      <w:proofErr w:type="spellEnd"/>
      <w:r w:rsidRPr="00BA5948">
        <w:rPr>
          <w:rFonts w:ascii="GHEA Grapalat" w:eastAsia="Times New Roman" w:hAnsi="GHEA Grapalat" w:cs="Times New Roman"/>
          <w:sz w:val="24"/>
          <w:szCs w:val="24"/>
        </w:rPr>
        <w:t xml:space="preserve">՝ 215 </w:t>
      </w:r>
      <w:proofErr w:type="spellStart"/>
      <w:r w:rsidRPr="00BA5948">
        <w:rPr>
          <w:rFonts w:ascii="GHEA Grapalat" w:eastAsia="Times New Roman" w:hAnsi="GHEA Grapalat" w:cs="Times New Roman"/>
          <w:sz w:val="24"/>
          <w:szCs w:val="24"/>
        </w:rPr>
        <w:t>գրամ</w:t>
      </w:r>
      <w:proofErr w:type="spellEnd"/>
    </w:p>
    <w:p w:rsidR="00BA5948" w:rsidRPr="00BA5948" w:rsidRDefault="00BA5948" w:rsidP="00BA5948">
      <w:pPr>
        <w:numPr>
          <w:ilvl w:val="0"/>
          <w:numId w:val="2"/>
        </w:numPr>
        <w:spacing w:after="0" w:line="360" w:lineRule="auto"/>
        <w:contextualSpacing/>
        <w:jc w:val="both"/>
        <w:rPr>
          <w:rFonts w:ascii="GHEA Grapalat" w:eastAsia="Times New Roman" w:hAnsi="GHEA Grapalat" w:cs="Times New Roman"/>
          <w:sz w:val="24"/>
          <w:szCs w:val="24"/>
        </w:rPr>
      </w:pPr>
      <w:proofErr w:type="spellStart"/>
      <w:r w:rsidRPr="00BA5948">
        <w:rPr>
          <w:rFonts w:ascii="GHEA Grapalat" w:eastAsia="Times New Roman" w:hAnsi="GHEA Grapalat" w:cs="Times New Roman"/>
          <w:sz w:val="24"/>
          <w:szCs w:val="24"/>
        </w:rPr>
        <w:t>Որակը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պրուֆ</w:t>
      </w:r>
      <w:proofErr w:type="spellEnd"/>
    </w:p>
    <w:p w:rsidR="00BA5948" w:rsidRPr="00BA5948" w:rsidRDefault="00BA5948" w:rsidP="00BA5948">
      <w:pPr>
        <w:numPr>
          <w:ilvl w:val="0"/>
          <w:numId w:val="2"/>
        </w:numPr>
        <w:spacing w:after="0" w:line="360" w:lineRule="auto"/>
        <w:contextualSpacing/>
        <w:jc w:val="both"/>
        <w:rPr>
          <w:rFonts w:ascii="GHEA Grapalat" w:eastAsia="Times New Roman" w:hAnsi="GHEA Grapalat" w:cs="Times New Roman"/>
          <w:sz w:val="24"/>
          <w:szCs w:val="24"/>
        </w:rPr>
      </w:pPr>
      <w:proofErr w:type="spellStart"/>
      <w:r w:rsidRPr="00BA5948">
        <w:rPr>
          <w:rFonts w:ascii="GHEA Grapalat" w:eastAsia="Times New Roman" w:hAnsi="GHEA Grapalat" w:cs="Times New Roman"/>
          <w:sz w:val="24"/>
          <w:szCs w:val="24"/>
        </w:rPr>
        <w:t>Տրամագիծը</w:t>
      </w:r>
      <w:proofErr w:type="spellEnd"/>
      <w:r w:rsidRPr="00BA5948">
        <w:rPr>
          <w:rFonts w:ascii="GHEA Grapalat" w:eastAsia="Times New Roman" w:hAnsi="GHEA Grapalat" w:cs="Times New Roman"/>
          <w:sz w:val="24"/>
          <w:szCs w:val="24"/>
        </w:rPr>
        <w:t xml:space="preserve">՝ 80 </w:t>
      </w:r>
      <w:proofErr w:type="spellStart"/>
      <w:r w:rsidRPr="00BA5948">
        <w:rPr>
          <w:rFonts w:ascii="GHEA Grapalat" w:eastAsia="Times New Roman" w:hAnsi="GHEA Grapalat" w:cs="Times New Roman"/>
          <w:sz w:val="24"/>
          <w:szCs w:val="24"/>
        </w:rPr>
        <w:t>մմ</w:t>
      </w:r>
      <w:proofErr w:type="spellEnd"/>
    </w:p>
    <w:p w:rsidR="00BA5948" w:rsidRPr="00BA5948" w:rsidRDefault="00BA5948" w:rsidP="00BA5948">
      <w:pPr>
        <w:spacing w:after="0" w:line="240" w:lineRule="auto"/>
        <w:ind w:firstLine="375"/>
        <w:rPr>
          <w:rFonts w:ascii="GHEA Grapalat" w:eastAsia="Times New Roman" w:hAnsi="GHEA Grapalat" w:cs="Times New Roman"/>
          <w:sz w:val="24"/>
          <w:szCs w:val="24"/>
        </w:rPr>
      </w:pPr>
      <w:r w:rsidRPr="00BA5948">
        <w:rPr>
          <w:rFonts w:ascii="Calibri" w:eastAsia="Times New Roman" w:hAnsi="Calibri" w:cs="Calibri"/>
          <w:sz w:val="24"/>
          <w:szCs w:val="24"/>
        </w:rPr>
        <w:t> </w:t>
      </w:r>
    </w:p>
    <w:p w:rsidR="00BA5948" w:rsidRPr="00BA5948" w:rsidRDefault="00BA5948" w:rsidP="00BA5948">
      <w:pPr>
        <w:spacing w:after="0" w:line="240" w:lineRule="auto"/>
        <w:ind w:firstLine="375"/>
        <w:jc w:val="center"/>
        <w:rPr>
          <w:rFonts w:ascii="GHEA Grapalat" w:eastAsia="Times New Roman" w:hAnsi="GHEA Grapalat" w:cs="Times New Roman"/>
          <w:sz w:val="24"/>
          <w:szCs w:val="24"/>
        </w:rPr>
      </w:pPr>
      <w:r w:rsidRPr="00BA5948">
        <w:rPr>
          <w:rFonts w:ascii="GHEA Grapalat" w:eastAsia="Times New Roman" w:hAnsi="GHEA Grapalat" w:cs="Times New Roman"/>
          <w:noProof/>
          <w:sz w:val="24"/>
          <w:szCs w:val="24"/>
        </w:rPr>
        <w:drawing>
          <wp:inline distT="0" distB="0" distL="0" distR="0" wp14:anchorId="7D775C3C" wp14:editId="671A66ED">
            <wp:extent cx="4333875" cy="2228215"/>
            <wp:effectExtent l="0" t="0" r="9525" b="635"/>
            <wp:docPr id="50" name="Picture 11" descr="Ներմուծեք նկարագրությունը_18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Ներմուծեք նկարագրությունը_187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33875" cy="2228215"/>
                    </a:xfrm>
                    <a:prstGeom prst="rect">
                      <a:avLst/>
                    </a:prstGeom>
                    <a:noFill/>
                    <a:ln>
                      <a:noFill/>
                    </a:ln>
                  </pic:spPr>
                </pic:pic>
              </a:graphicData>
            </a:graphic>
          </wp:inline>
        </w:drawing>
      </w:r>
    </w:p>
    <w:p w:rsidR="00BA5948" w:rsidRPr="00BA5948" w:rsidRDefault="00BA5948" w:rsidP="00BA5948">
      <w:pPr>
        <w:spacing w:after="0" w:line="240" w:lineRule="auto"/>
        <w:ind w:firstLine="375"/>
        <w:rPr>
          <w:rFonts w:ascii="GHEA Grapalat" w:eastAsia="Times New Roman" w:hAnsi="GHEA Grapalat" w:cs="Times New Roman"/>
          <w:sz w:val="24"/>
          <w:szCs w:val="24"/>
        </w:rPr>
      </w:pPr>
      <w:r w:rsidRPr="00BA5948">
        <w:rPr>
          <w:rFonts w:ascii="Calibri" w:eastAsia="Times New Roman" w:hAnsi="Calibri" w:cs="Calibri"/>
          <w:sz w:val="24"/>
          <w:szCs w:val="24"/>
        </w:rPr>
        <w:t> </w:t>
      </w:r>
    </w:p>
    <w:p w:rsidR="00BA5948" w:rsidRPr="00BA5948" w:rsidRDefault="00BA5948" w:rsidP="00BA5948">
      <w:pPr>
        <w:spacing w:after="0" w:line="360" w:lineRule="auto"/>
        <w:ind w:firstLine="375"/>
        <w:jc w:val="both"/>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 xml:space="preserve">20.Մեդալի </w:t>
      </w:r>
      <w:proofErr w:type="spellStart"/>
      <w:r w:rsidRPr="00BA5948">
        <w:rPr>
          <w:rFonts w:ascii="GHEA Grapalat" w:eastAsia="Times New Roman" w:hAnsi="GHEA Grapalat" w:cs="Times New Roman"/>
          <w:sz w:val="24"/>
          <w:szCs w:val="24"/>
        </w:rPr>
        <w:t>երեսային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կողմում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պատկերված</w:t>
      </w:r>
      <w:proofErr w:type="spellEnd"/>
      <w:r w:rsidRPr="00BA5948">
        <w:rPr>
          <w:rFonts w:ascii="GHEA Grapalat" w:eastAsia="Times New Roman" w:hAnsi="GHEA Grapalat" w:cs="Times New Roman"/>
          <w:sz w:val="24"/>
          <w:szCs w:val="24"/>
        </w:rPr>
        <w:t xml:space="preserve"> է </w:t>
      </w:r>
      <w:proofErr w:type="spellStart"/>
      <w:r w:rsidRPr="00BA5948">
        <w:rPr>
          <w:rFonts w:ascii="GHEA Grapalat" w:eastAsia="Times New Roman" w:hAnsi="GHEA Grapalat" w:cs="Times New Roman"/>
          <w:sz w:val="24"/>
          <w:szCs w:val="24"/>
        </w:rPr>
        <w:t>ձախից</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ակադեմիկոս</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Վիկտոր</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Համբարձումյանի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դիմանկարը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հայացքը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ձախից</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դեպի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աջ</w:t>
      </w:r>
      <w:proofErr w:type="spellEnd"/>
      <w:r w:rsidRPr="00BA5948">
        <w:rPr>
          <w:rFonts w:ascii="GHEA Grapalat" w:eastAsia="Times New Roman" w:hAnsi="GHEA Grapalat" w:cs="Times New Roman"/>
          <w:sz w:val="24"/>
          <w:szCs w:val="24"/>
        </w:rPr>
        <w:t xml:space="preserve">) և </w:t>
      </w:r>
      <w:proofErr w:type="spellStart"/>
      <w:r w:rsidRPr="00BA5948">
        <w:rPr>
          <w:rFonts w:ascii="GHEA Grapalat" w:eastAsia="Times New Roman" w:hAnsi="GHEA Grapalat" w:cs="Times New Roman"/>
          <w:sz w:val="24"/>
          <w:szCs w:val="24"/>
        </w:rPr>
        <w:t>աջ</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կողմում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անգլերենով</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երեք</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տողով</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գրված</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են</w:t>
      </w:r>
      <w:proofErr w:type="spellEnd"/>
      <w:r w:rsidRPr="00BA5948">
        <w:rPr>
          <w:rFonts w:ascii="GHEA Grapalat" w:eastAsia="Times New Roman" w:hAnsi="GHEA Grapalat" w:cs="Times New Roman"/>
          <w:sz w:val="24"/>
          <w:szCs w:val="24"/>
        </w:rPr>
        <w:t xml:space="preserve"> «VIKTOR AMBARTSUMIAN PRIZE» </w:t>
      </w:r>
      <w:proofErr w:type="spellStart"/>
      <w:r w:rsidRPr="00BA5948">
        <w:rPr>
          <w:rFonts w:ascii="GHEA Grapalat" w:eastAsia="Times New Roman" w:hAnsi="GHEA Grapalat" w:cs="Times New Roman"/>
          <w:sz w:val="24"/>
          <w:szCs w:val="24"/>
        </w:rPr>
        <w:t>բառերը</w:t>
      </w:r>
      <w:proofErr w:type="spellEnd"/>
      <w:r w:rsidRPr="00BA5948">
        <w:rPr>
          <w:rFonts w:ascii="GHEA Grapalat" w:eastAsia="Times New Roman" w:hAnsi="GHEA Grapalat" w:cs="Times New Roman"/>
          <w:sz w:val="24"/>
          <w:szCs w:val="24"/>
        </w:rPr>
        <w:t>։</w:t>
      </w:r>
    </w:p>
    <w:p w:rsidR="00BA5948" w:rsidRPr="00BA5948" w:rsidRDefault="00BA5948" w:rsidP="00BA5948">
      <w:pPr>
        <w:spacing w:after="0" w:line="360" w:lineRule="auto"/>
        <w:ind w:firstLine="375"/>
        <w:jc w:val="both"/>
        <w:rPr>
          <w:rFonts w:ascii="GHEA Grapalat" w:eastAsia="Times New Roman" w:hAnsi="GHEA Grapalat" w:cs="Times New Roman"/>
          <w:sz w:val="24"/>
          <w:szCs w:val="24"/>
        </w:rPr>
      </w:pPr>
      <w:r w:rsidRPr="00BA5948">
        <w:rPr>
          <w:rFonts w:ascii="GHEA Grapalat" w:eastAsia="Times New Roman" w:hAnsi="GHEA Grapalat" w:cs="Times New Roman"/>
          <w:sz w:val="24"/>
          <w:szCs w:val="24"/>
        </w:rPr>
        <w:lastRenderedPageBreak/>
        <w:t xml:space="preserve">21. </w:t>
      </w:r>
      <w:proofErr w:type="spellStart"/>
      <w:r w:rsidRPr="00BA5948">
        <w:rPr>
          <w:rFonts w:ascii="GHEA Grapalat" w:eastAsia="Times New Roman" w:hAnsi="GHEA Grapalat" w:cs="Times New Roman"/>
          <w:sz w:val="24"/>
          <w:szCs w:val="24"/>
        </w:rPr>
        <w:t>Մեդալի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հակառակ</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կողմում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պատկերված</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են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վերևում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պարուրաձև</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գալակտիկա</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ներքևում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ձախից</w:t>
      </w:r>
      <w:proofErr w:type="spellEnd"/>
      <w:r w:rsidRPr="00BA5948">
        <w:rPr>
          <w:rFonts w:ascii="GHEA Grapalat" w:eastAsia="Times New Roman" w:hAnsi="GHEA Grapalat" w:cs="Times New Roman"/>
          <w:sz w:val="24"/>
          <w:szCs w:val="24"/>
        </w:rPr>
        <w:t xml:space="preserve"> ՀՀ ԳԱԱ </w:t>
      </w:r>
      <w:proofErr w:type="spellStart"/>
      <w:r w:rsidRPr="00BA5948">
        <w:rPr>
          <w:rFonts w:ascii="GHEA Grapalat" w:eastAsia="Times New Roman" w:hAnsi="GHEA Grapalat" w:cs="Times New Roman"/>
          <w:sz w:val="24"/>
          <w:szCs w:val="24"/>
        </w:rPr>
        <w:t>Վիկտոր</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Համբարձումյանի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անվան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Բյուրականի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աստղադիտարանի</w:t>
      </w:r>
      <w:proofErr w:type="spellEnd"/>
      <w:r w:rsidRPr="00BA5948">
        <w:rPr>
          <w:rFonts w:ascii="GHEA Grapalat" w:eastAsia="Times New Roman" w:hAnsi="GHEA Grapalat" w:cs="Times New Roman"/>
          <w:sz w:val="24"/>
          <w:szCs w:val="24"/>
        </w:rPr>
        <w:t xml:space="preserve"> 2.6 մ </w:t>
      </w:r>
      <w:proofErr w:type="spellStart"/>
      <w:r w:rsidRPr="00BA5948">
        <w:rPr>
          <w:rFonts w:ascii="GHEA Grapalat" w:eastAsia="Times New Roman" w:hAnsi="GHEA Grapalat" w:cs="Times New Roman"/>
          <w:sz w:val="24"/>
          <w:szCs w:val="24"/>
        </w:rPr>
        <w:t>աստղադիտակը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իսկ</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աջ</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կողմում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հայերենով</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երեք</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տողով</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գրված</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են</w:t>
      </w:r>
      <w:proofErr w:type="spellEnd"/>
      <w:r w:rsidRPr="00BA5948">
        <w:rPr>
          <w:rFonts w:ascii="GHEA Grapalat" w:eastAsia="Times New Roman" w:hAnsi="GHEA Grapalat" w:cs="Times New Roman"/>
          <w:sz w:val="24"/>
          <w:szCs w:val="24"/>
        </w:rPr>
        <w:t xml:space="preserve"> «ՎԻԿՏՈՐ ՀԱՄԲԱՐՁՈՒՄՅԱՆ ՄՐՑԱՆԱԿ» </w:t>
      </w:r>
      <w:proofErr w:type="spellStart"/>
      <w:r w:rsidRPr="00BA5948">
        <w:rPr>
          <w:rFonts w:ascii="GHEA Grapalat" w:eastAsia="Times New Roman" w:hAnsi="GHEA Grapalat" w:cs="Times New Roman"/>
          <w:sz w:val="24"/>
          <w:szCs w:val="24"/>
        </w:rPr>
        <w:t>բառերը</w:t>
      </w:r>
      <w:proofErr w:type="spellEnd"/>
      <w:r w:rsidRPr="00BA5948">
        <w:rPr>
          <w:rFonts w:ascii="GHEA Grapalat" w:eastAsia="Times New Roman" w:hAnsi="GHEA Grapalat" w:cs="Times New Roman"/>
          <w:sz w:val="24"/>
          <w:szCs w:val="24"/>
        </w:rPr>
        <w:t>։</w:t>
      </w:r>
    </w:p>
    <w:p w:rsidR="00BA5948" w:rsidRPr="00BA5948" w:rsidRDefault="00BA5948" w:rsidP="00BA5948">
      <w:pPr>
        <w:spacing w:after="0" w:line="240" w:lineRule="auto"/>
        <w:ind w:firstLine="375"/>
        <w:rPr>
          <w:rFonts w:ascii="GHEA Grapalat" w:eastAsia="Times New Roman" w:hAnsi="GHEA Grapalat" w:cs="Times New Roman"/>
          <w:sz w:val="24"/>
          <w:szCs w:val="24"/>
        </w:rPr>
      </w:pPr>
      <w:r w:rsidRPr="00BA5948">
        <w:rPr>
          <w:rFonts w:ascii="Calibri" w:eastAsia="Times New Roman" w:hAnsi="Calibri" w:cs="Calibri"/>
          <w:sz w:val="24"/>
          <w:szCs w:val="24"/>
        </w:rPr>
        <w:t> </w:t>
      </w:r>
    </w:p>
    <w:p w:rsidR="00BA5948" w:rsidRPr="00BA5948" w:rsidRDefault="00BA5948" w:rsidP="00BA5948">
      <w:pPr>
        <w:spacing w:after="0" w:line="360" w:lineRule="auto"/>
        <w:ind w:firstLine="375"/>
        <w:jc w:val="center"/>
        <w:rPr>
          <w:rFonts w:ascii="GHEA Grapalat" w:eastAsia="Times New Roman" w:hAnsi="GHEA Grapalat" w:cs="Times New Roman"/>
          <w:sz w:val="24"/>
          <w:szCs w:val="24"/>
        </w:rPr>
      </w:pPr>
      <w:r w:rsidRPr="00BA5948">
        <w:rPr>
          <w:rFonts w:ascii="GHEA Grapalat" w:eastAsia="Times New Roman" w:hAnsi="GHEA Grapalat" w:cs="Times New Roman"/>
          <w:b/>
          <w:bCs/>
          <w:sz w:val="24"/>
          <w:szCs w:val="24"/>
        </w:rPr>
        <w:t>ՀԱՅԱՍՏԱՆԻ ԱԶԳԱՅԻՆ ՀԵՐՈՍ, ԱԿԱԴԵՄԻԿՈՍ ՎԻԿՏՈՐ ՀԱՄԲԱՐՁՈՒՄՅԱՆԻ ԱՆՎԱՆ ՄԻՋԱԶԳԱՅԻՆ ԳԻՏԱԿԱՆ ՄՐՑԱՆԱԿԻ ԴԱՓՆԵԿՐԻ ՊԱՏՎՈՆՇԱՆԸ ՀԱՎԱՍՏՈՂ ՀԱՎԱՍՏԱԳՐԻ ՁԵՎԸ</w:t>
      </w:r>
    </w:p>
    <w:p w:rsidR="00BA5948" w:rsidRPr="00BA5948" w:rsidRDefault="00BA5948" w:rsidP="00BA5948">
      <w:pPr>
        <w:spacing w:after="0" w:line="240" w:lineRule="auto"/>
        <w:ind w:firstLine="375"/>
        <w:jc w:val="center"/>
        <w:rPr>
          <w:rFonts w:ascii="GHEA Grapalat" w:eastAsia="Times New Roman" w:hAnsi="GHEA Grapalat" w:cs="Times New Roman"/>
          <w:sz w:val="24"/>
          <w:szCs w:val="24"/>
        </w:rPr>
      </w:pPr>
      <w:r w:rsidRPr="00BA5948">
        <w:rPr>
          <w:rFonts w:ascii="GHEA Grapalat" w:eastAsia="Times New Roman" w:hAnsi="GHEA Grapalat" w:cs="Times New Roman"/>
          <w:b/>
          <w:bCs/>
          <w:noProof/>
          <w:sz w:val="24"/>
          <w:szCs w:val="24"/>
        </w:rPr>
        <w:drawing>
          <wp:inline distT="0" distB="0" distL="0" distR="0" wp14:anchorId="7AEB791F" wp14:editId="36929119">
            <wp:extent cx="5486400" cy="4740910"/>
            <wp:effectExtent l="0" t="0" r="0" b="2540"/>
            <wp:docPr id="51" name="Picture 12" descr="Ներմուծեք նկարագրությունը_18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Ներմուծեք նկարագրությունը_187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4740910"/>
                    </a:xfrm>
                    <a:prstGeom prst="rect">
                      <a:avLst/>
                    </a:prstGeom>
                    <a:noFill/>
                    <a:ln>
                      <a:noFill/>
                    </a:ln>
                  </pic:spPr>
                </pic:pic>
              </a:graphicData>
            </a:graphic>
          </wp:inline>
        </w:drawing>
      </w:r>
    </w:p>
    <w:p w:rsidR="00BA5948" w:rsidRPr="00BA5948" w:rsidRDefault="00BA5948" w:rsidP="00BA5948">
      <w:pPr>
        <w:spacing w:after="0" w:line="240" w:lineRule="auto"/>
        <w:ind w:firstLine="375"/>
        <w:jc w:val="center"/>
        <w:rPr>
          <w:rFonts w:ascii="GHEA Grapalat" w:eastAsia="Times New Roman" w:hAnsi="GHEA Grapalat" w:cs="Times New Roman"/>
          <w:sz w:val="24"/>
          <w:szCs w:val="24"/>
        </w:rPr>
      </w:pPr>
      <w:r w:rsidRPr="00BA5948">
        <w:rPr>
          <w:rFonts w:ascii="Calibri" w:eastAsia="Times New Roman" w:hAnsi="Calibri" w:cs="Calibri"/>
          <w:sz w:val="24"/>
          <w:szCs w:val="24"/>
        </w:rPr>
        <w:t> </w:t>
      </w:r>
    </w:p>
    <w:p w:rsidR="00BA5948" w:rsidRPr="00BA5948" w:rsidRDefault="00BA5948" w:rsidP="00BA5948">
      <w:pPr>
        <w:spacing w:after="0" w:line="240" w:lineRule="auto"/>
        <w:ind w:firstLine="375"/>
        <w:rPr>
          <w:rFonts w:ascii="Calibri" w:eastAsia="Times New Roman" w:hAnsi="Calibri" w:cs="Calibri"/>
          <w:b/>
          <w:bCs/>
          <w:sz w:val="24"/>
          <w:szCs w:val="24"/>
        </w:rPr>
      </w:pPr>
      <w:r w:rsidRPr="00BA5948">
        <w:rPr>
          <w:rFonts w:ascii="Calibri" w:eastAsia="Times New Roman" w:hAnsi="Calibri" w:cs="Calibri"/>
          <w:b/>
          <w:bCs/>
          <w:sz w:val="24"/>
          <w:szCs w:val="24"/>
        </w:rPr>
        <w:t> </w:t>
      </w:r>
    </w:p>
    <w:p w:rsidR="00BA5948" w:rsidRPr="00BA5948" w:rsidRDefault="00BA5948" w:rsidP="00BA5948">
      <w:pPr>
        <w:spacing w:after="0" w:line="240" w:lineRule="auto"/>
        <w:ind w:firstLine="375"/>
        <w:rPr>
          <w:rFonts w:ascii="Calibri" w:eastAsia="Times New Roman" w:hAnsi="Calibri" w:cs="Calibri"/>
          <w:b/>
          <w:bCs/>
          <w:sz w:val="24"/>
          <w:szCs w:val="24"/>
        </w:rPr>
      </w:pPr>
    </w:p>
    <w:p w:rsidR="00BA5948" w:rsidRPr="00BA5948" w:rsidRDefault="00BA5948" w:rsidP="00BA5948">
      <w:pPr>
        <w:spacing w:after="0" w:line="240" w:lineRule="auto"/>
        <w:ind w:firstLine="375"/>
        <w:jc w:val="center"/>
        <w:rPr>
          <w:rFonts w:ascii="GHEA Grapalat" w:eastAsia="Times New Roman" w:hAnsi="GHEA Grapalat" w:cs="Times New Roman"/>
          <w:b/>
          <w:bCs/>
          <w:sz w:val="24"/>
          <w:szCs w:val="24"/>
        </w:rPr>
      </w:pPr>
      <w:r w:rsidRPr="00BA5948">
        <w:rPr>
          <w:rFonts w:ascii="Calibri" w:eastAsia="Times New Roman" w:hAnsi="Calibri" w:cs="Calibri"/>
          <w:b/>
          <w:bCs/>
          <w:sz w:val="24"/>
          <w:szCs w:val="24"/>
        </w:rPr>
        <w:t> </w:t>
      </w:r>
    </w:p>
    <w:p w:rsidR="00BA5948" w:rsidRPr="00BA5948" w:rsidRDefault="00BA5948" w:rsidP="00BA5948">
      <w:pPr>
        <w:spacing w:after="0" w:line="360" w:lineRule="auto"/>
        <w:ind w:firstLine="375"/>
        <w:jc w:val="center"/>
        <w:rPr>
          <w:rFonts w:ascii="GHEA Grapalat" w:eastAsia="Times New Roman" w:hAnsi="GHEA Grapalat" w:cs="Times New Roman"/>
          <w:b/>
          <w:bCs/>
          <w:sz w:val="24"/>
          <w:szCs w:val="24"/>
        </w:rPr>
      </w:pPr>
      <w:r w:rsidRPr="00BA5948">
        <w:rPr>
          <w:rFonts w:ascii="GHEA Grapalat" w:eastAsia="Times New Roman" w:hAnsi="GHEA Grapalat" w:cs="Times New Roman"/>
          <w:b/>
          <w:bCs/>
          <w:sz w:val="24"/>
          <w:szCs w:val="24"/>
        </w:rPr>
        <w:lastRenderedPageBreak/>
        <w:t>ՀԱՅԱՍՏԱՆԻ ԱԶԳԱՅԻՆ ՀԵՐՈՍ, ԱԿԱԴԵՄԻԿՈՍ ՎԻԿՏՈՐ ՀԱՄԲԱՐՁՈՒՄՅԱՆԻ ԱՆՎԱՆ ՄԻՋԱԶԳԱՅԻՆ ԳԻՏԱԿԱՆ ՄՐՑԱՆԱԿԻ ԴԱՓՆԵԿՐԻ ԴԻՊԼՈՄԻ ՁԵՎԸ</w:t>
      </w:r>
    </w:p>
    <w:p w:rsidR="00BA5948" w:rsidRPr="00BA5948" w:rsidRDefault="00BA5948" w:rsidP="00BA5948">
      <w:pPr>
        <w:spacing w:after="0" w:line="240" w:lineRule="auto"/>
        <w:ind w:firstLine="375"/>
        <w:jc w:val="center"/>
        <w:rPr>
          <w:rFonts w:ascii="GHEA Grapalat" w:eastAsia="Times New Roman" w:hAnsi="GHEA Grapalat" w:cs="Times New Roman"/>
          <w:b/>
          <w:bCs/>
          <w:sz w:val="24"/>
          <w:szCs w:val="24"/>
        </w:rPr>
      </w:pPr>
      <w:r w:rsidRPr="00BA5948">
        <w:rPr>
          <w:rFonts w:ascii="Calibri" w:eastAsia="Times New Roman" w:hAnsi="Calibri" w:cs="Calibri"/>
          <w:b/>
          <w:bCs/>
          <w:sz w:val="24"/>
          <w:szCs w:val="24"/>
        </w:rPr>
        <w:t> </w:t>
      </w:r>
    </w:p>
    <w:p w:rsidR="00BA5948" w:rsidRPr="00BA5948" w:rsidRDefault="00BA5948" w:rsidP="00BA5948">
      <w:pPr>
        <w:spacing w:after="0" w:line="240" w:lineRule="auto"/>
        <w:jc w:val="center"/>
        <w:rPr>
          <w:rFonts w:ascii="GHEA Grapalat" w:eastAsia="Times New Roman" w:hAnsi="GHEA Grapalat" w:cs="Times New Roman"/>
          <w:b/>
          <w:bCs/>
          <w:sz w:val="24"/>
          <w:szCs w:val="24"/>
        </w:rPr>
      </w:pPr>
      <w:r w:rsidRPr="00BA5948">
        <w:rPr>
          <w:rFonts w:ascii="GHEA Grapalat" w:eastAsia="Times New Roman" w:hAnsi="GHEA Grapalat" w:cs="Times New Roman"/>
          <w:b/>
          <w:bCs/>
          <w:sz w:val="24"/>
          <w:szCs w:val="24"/>
        </w:rPr>
        <w:t>ՀԱՅԱՍՏԱՆԻ ՀԱՆՐԱՊԵՏՈՒԹՅՈՒՆ</w:t>
      </w:r>
      <w:r w:rsidRPr="00BA5948">
        <w:rPr>
          <w:rFonts w:ascii="Calibri" w:eastAsia="Times New Roman" w:hAnsi="Calibri" w:cs="Calibri"/>
          <w:b/>
          <w:bCs/>
          <w:sz w:val="24"/>
          <w:szCs w:val="24"/>
        </w:rPr>
        <w:t> </w:t>
      </w:r>
      <w:r w:rsidRPr="00BA5948">
        <w:rPr>
          <w:rFonts w:ascii="GHEA Grapalat" w:eastAsia="Times New Roman" w:hAnsi="GHEA Grapalat" w:cs="Arial Unicode"/>
          <w:b/>
          <w:bCs/>
          <w:sz w:val="24"/>
          <w:szCs w:val="24"/>
        </w:rPr>
        <w:t>●</w:t>
      </w:r>
      <w:r w:rsidRPr="00BA5948">
        <w:rPr>
          <w:rFonts w:ascii="GHEA Grapalat" w:eastAsia="Times New Roman" w:hAnsi="GHEA Grapalat" w:cs="Times New Roman"/>
          <w:b/>
          <w:bCs/>
          <w:sz w:val="24"/>
          <w:szCs w:val="24"/>
        </w:rPr>
        <w:t xml:space="preserve"> REPUBLIC OF ARMENIA</w:t>
      </w:r>
    </w:p>
    <w:p w:rsidR="00BA5948" w:rsidRPr="00BA5948" w:rsidRDefault="00BA5948" w:rsidP="00BA5948">
      <w:pPr>
        <w:spacing w:after="0" w:line="240" w:lineRule="auto"/>
        <w:ind w:firstLine="375"/>
        <w:jc w:val="center"/>
        <w:rPr>
          <w:rFonts w:ascii="GHEA Grapalat" w:eastAsia="Times New Roman" w:hAnsi="GHEA Grapalat" w:cs="Times New Roman"/>
          <w:b/>
          <w:bCs/>
          <w:sz w:val="24"/>
          <w:szCs w:val="24"/>
        </w:rPr>
      </w:pPr>
      <w:r w:rsidRPr="00BA5948">
        <w:rPr>
          <w:rFonts w:ascii="Calibri" w:eastAsia="Times New Roman" w:hAnsi="Calibri" w:cs="Calibri"/>
          <w:b/>
          <w:bCs/>
          <w:sz w:val="24"/>
          <w:szCs w:val="24"/>
        </w:rPr>
        <w:t> </w:t>
      </w:r>
    </w:p>
    <w:p w:rsidR="00BA5948" w:rsidRPr="00BA5948" w:rsidRDefault="00BA5948" w:rsidP="00BA5948">
      <w:pPr>
        <w:spacing w:after="0" w:line="240" w:lineRule="auto"/>
        <w:ind w:firstLine="375"/>
        <w:jc w:val="center"/>
        <w:rPr>
          <w:rFonts w:ascii="GHEA Grapalat" w:eastAsia="Times New Roman" w:hAnsi="GHEA Grapalat" w:cs="Times New Roman"/>
          <w:b/>
          <w:bCs/>
          <w:sz w:val="24"/>
          <w:szCs w:val="24"/>
        </w:rPr>
      </w:pPr>
      <w:r w:rsidRPr="00BA5948">
        <w:rPr>
          <w:rFonts w:ascii="GHEA Grapalat" w:eastAsia="Times New Roman" w:hAnsi="GHEA Grapalat" w:cs="Times New Roman"/>
          <w:b/>
          <w:bCs/>
          <w:noProof/>
          <w:sz w:val="24"/>
          <w:szCs w:val="24"/>
        </w:rPr>
        <w:drawing>
          <wp:inline distT="0" distB="0" distL="0" distR="0" wp14:anchorId="2FD54938" wp14:editId="2466BAB8">
            <wp:extent cx="1275715" cy="1221740"/>
            <wp:effectExtent l="0" t="0" r="635" b="0"/>
            <wp:docPr id="2" name="Picture 15" descr="Ներմուծեք նկարագրությունը_1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Ներմուծեք նկարագրությունը_1133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5715" cy="1221740"/>
                    </a:xfrm>
                    <a:prstGeom prst="rect">
                      <a:avLst/>
                    </a:prstGeom>
                    <a:noFill/>
                    <a:ln>
                      <a:noFill/>
                    </a:ln>
                  </pic:spPr>
                </pic:pic>
              </a:graphicData>
            </a:graphic>
          </wp:inline>
        </w:drawing>
      </w:r>
    </w:p>
    <w:p w:rsidR="00BA5948" w:rsidRPr="00BA5948" w:rsidRDefault="00BA5948" w:rsidP="00BA5948">
      <w:pPr>
        <w:spacing w:after="0" w:line="240" w:lineRule="auto"/>
        <w:ind w:firstLine="375"/>
        <w:jc w:val="center"/>
        <w:rPr>
          <w:rFonts w:ascii="GHEA Grapalat" w:eastAsia="Times New Roman" w:hAnsi="GHEA Grapalat" w:cs="Times New Roman"/>
          <w:b/>
          <w:bCs/>
          <w:sz w:val="24"/>
          <w:szCs w:val="24"/>
        </w:rPr>
      </w:pPr>
      <w:r w:rsidRPr="00BA5948">
        <w:rPr>
          <w:rFonts w:ascii="Calibri" w:eastAsia="Times New Roman" w:hAnsi="Calibri" w:cs="Calibri"/>
          <w:b/>
          <w:bCs/>
          <w:sz w:val="24"/>
          <w:szCs w:val="24"/>
        </w:rPr>
        <w:t> </w:t>
      </w:r>
    </w:p>
    <w:p w:rsidR="00BA5948" w:rsidRPr="00BA5948" w:rsidRDefault="00BA5948" w:rsidP="00BA5948">
      <w:pPr>
        <w:spacing w:after="0" w:line="240" w:lineRule="auto"/>
        <w:ind w:firstLine="375"/>
        <w:jc w:val="center"/>
        <w:rPr>
          <w:rFonts w:ascii="GHEA Grapalat" w:eastAsia="Times New Roman" w:hAnsi="GHEA Grapalat" w:cs="Times New Roman"/>
          <w:b/>
          <w:bCs/>
          <w:sz w:val="24"/>
          <w:szCs w:val="24"/>
        </w:rPr>
      </w:pPr>
      <w:r w:rsidRPr="00BA5948">
        <w:rPr>
          <w:rFonts w:ascii="GHEA Grapalat" w:eastAsia="Times New Roman" w:hAnsi="GHEA Grapalat" w:cs="Times New Roman"/>
          <w:b/>
          <w:bCs/>
          <w:sz w:val="24"/>
          <w:szCs w:val="24"/>
        </w:rPr>
        <w:t>ԴԻՊԼՈՄ</w:t>
      </w:r>
      <w:r w:rsidRPr="00BA5948">
        <w:rPr>
          <w:rFonts w:ascii="Calibri" w:eastAsia="Times New Roman" w:hAnsi="Calibri" w:cs="Calibri"/>
          <w:b/>
          <w:bCs/>
          <w:sz w:val="24"/>
          <w:szCs w:val="24"/>
        </w:rPr>
        <w:t> </w:t>
      </w:r>
      <w:r w:rsidRPr="00BA5948">
        <w:rPr>
          <w:rFonts w:ascii="GHEA Grapalat" w:eastAsia="Times New Roman" w:hAnsi="GHEA Grapalat" w:cs="Arial Unicode"/>
          <w:b/>
          <w:bCs/>
          <w:sz w:val="24"/>
          <w:szCs w:val="24"/>
        </w:rPr>
        <w:t>●</w:t>
      </w:r>
      <w:r w:rsidRPr="00BA5948">
        <w:rPr>
          <w:rFonts w:ascii="GHEA Grapalat" w:eastAsia="Times New Roman" w:hAnsi="GHEA Grapalat" w:cs="Times New Roman"/>
          <w:b/>
          <w:bCs/>
          <w:sz w:val="24"/>
          <w:szCs w:val="24"/>
        </w:rPr>
        <w:t xml:space="preserve"> DIPLOMA</w:t>
      </w:r>
    </w:p>
    <w:p w:rsidR="00BA5948" w:rsidRPr="00BA5948" w:rsidRDefault="00BA5948" w:rsidP="00BA5948">
      <w:pPr>
        <w:spacing w:after="0" w:line="240" w:lineRule="auto"/>
        <w:ind w:firstLine="375"/>
        <w:jc w:val="center"/>
        <w:rPr>
          <w:rFonts w:ascii="GHEA Grapalat" w:eastAsia="Times New Roman" w:hAnsi="GHEA Grapalat" w:cs="Times New Roman"/>
          <w:b/>
          <w:bCs/>
          <w:sz w:val="24"/>
          <w:szCs w:val="24"/>
        </w:rPr>
      </w:pPr>
      <w:r w:rsidRPr="00BA5948">
        <w:rPr>
          <w:rFonts w:ascii="Calibri" w:eastAsia="Times New Roman" w:hAnsi="Calibri" w:cs="Calibri"/>
          <w:b/>
          <w:bCs/>
          <w:sz w:val="24"/>
          <w:szCs w:val="24"/>
        </w:rPr>
        <w:t> </w:t>
      </w:r>
    </w:p>
    <w:tbl>
      <w:tblPr>
        <w:tblW w:w="9750" w:type="dxa"/>
        <w:jc w:val="center"/>
        <w:tblCellSpacing w:w="7" w:type="dxa"/>
        <w:tblCellMar>
          <w:left w:w="0" w:type="dxa"/>
          <w:right w:w="0" w:type="dxa"/>
        </w:tblCellMar>
        <w:tblLook w:val="04A0" w:firstRow="1" w:lastRow="0" w:firstColumn="1" w:lastColumn="0" w:noHBand="0" w:noVBand="1"/>
      </w:tblPr>
      <w:tblGrid>
        <w:gridCol w:w="2409"/>
        <w:gridCol w:w="5266"/>
        <w:gridCol w:w="2075"/>
      </w:tblGrid>
      <w:tr w:rsidR="00BA5948" w:rsidRPr="00BA5948" w:rsidTr="004C0083">
        <w:trPr>
          <w:tblCellSpacing w:w="7" w:type="dxa"/>
          <w:jc w:val="center"/>
        </w:trPr>
        <w:tc>
          <w:tcPr>
            <w:tcW w:w="0" w:type="auto"/>
            <w:vAlign w:val="center"/>
            <w:hideMark/>
          </w:tcPr>
          <w:p w:rsidR="00BA5948" w:rsidRPr="00BA5948" w:rsidRDefault="00BA5948" w:rsidP="00BA5948">
            <w:pPr>
              <w:spacing w:before="100" w:beforeAutospacing="1" w:after="100" w:afterAutospacing="1" w:line="240" w:lineRule="auto"/>
              <w:jc w:val="center"/>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 xml:space="preserve">ՎԻԿՏՈՐ ՀԱՄԲԱՐՁՈՒՄՅԱՆԻ </w:t>
            </w:r>
            <w:proofErr w:type="spellStart"/>
            <w:r w:rsidRPr="00BA5948">
              <w:rPr>
                <w:rFonts w:ascii="GHEA Grapalat" w:eastAsia="Times New Roman" w:hAnsi="GHEA Grapalat" w:cs="Times New Roman"/>
                <w:sz w:val="24"/>
                <w:szCs w:val="24"/>
              </w:rPr>
              <w:t>անվան</w:t>
            </w:r>
            <w:proofErr w:type="spellEnd"/>
            <w:r w:rsidRPr="00BA5948">
              <w:rPr>
                <w:rFonts w:ascii="GHEA Grapalat" w:eastAsia="Times New Roman" w:hAnsi="GHEA Grapalat" w:cs="Times New Roman"/>
                <w:sz w:val="24"/>
                <w:szCs w:val="24"/>
              </w:rPr>
              <w:br/>
              <w:t>ՄԻՋԱԶԳԱՅԻՆ ՄՐՑԱՆԱԿ</w:t>
            </w:r>
          </w:p>
        </w:tc>
        <w:tc>
          <w:tcPr>
            <w:tcW w:w="915" w:type="dxa"/>
            <w:vAlign w:val="center"/>
            <w:hideMark/>
          </w:tcPr>
          <w:p w:rsidR="00BA5948" w:rsidRPr="00BA5948" w:rsidRDefault="00BA5948" w:rsidP="00BA5948">
            <w:pPr>
              <w:spacing w:before="100" w:beforeAutospacing="1" w:after="100" w:afterAutospacing="1" w:line="240" w:lineRule="auto"/>
              <w:jc w:val="center"/>
              <w:rPr>
                <w:rFonts w:ascii="GHEA Grapalat" w:eastAsia="Times New Roman" w:hAnsi="GHEA Grapalat" w:cs="Times New Roman"/>
                <w:sz w:val="24"/>
                <w:szCs w:val="24"/>
              </w:rPr>
            </w:pPr>
            <w:r w:rsidRPr="00BA5948">
              <w:rPr>
                <w:rFonts w:ascii="GHEA Grapalat" w:eastAsia="Times New Roman" w:hAnsi="GHEA Grapalat" w:cs="Times New Roman"/>
                <w:noProof/>
                <w:sz w:val="24"/>
                <w:szCs w:val="24"/>
              </w:rPr>
              <w:drawing>
                <wp:inline distT="0" distB="0" distL="0" distR="0" wp14:anchorId="1415E25D" wp14:editId="2699C222">
                  <wp:extent cx="3335020" cy="3204210"/>
                  <wp:effectExtent l="0" t="0" r="0" b="0"/>
                  <wp:docPr id="3" name="Picture 16" descr="Ներմուծեք նկարագրությունը_18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Ներմուծեք նկարագրությունը_187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35020" cy="3204210"/>
                          </a:xfrm>
                          <a:prstGeom prst="rect">
                            <a:avLst/>
                          </a:prstGeom>
                          <a:noFill/>
                          <a:ln>
                            <a:noFill/>
                          </a:ln>
                        </pic:spPr>
                      </pic:pic>
                    </a:graphicData>
                  </a:graphic>
                </wp:inline>
              </w:drawing>
            </w:r>
          </w:p>
        </w:tc>
        <w:tc>
          <w:tcPr>
            <w:tcW w:w="4665" w:type="dxa"/>
            <w:vAlign w:val="center"/>
            <w:hideMark/>
          </w:tcPr>
          <w:p w:rsidR="00BA5948" w:rsidRPr="00BA5948" w:rsidRDefault="00BA5948" w:rsidP="00BA5948">
            <w:pPr>
              <w:spacing w:before="100" w:beforeAutospacing="1" w:after="100" w:afterAutospacing="1" w:line="240" w:lineRule="auto"/>
              <w:jc w:val="center"/>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VIKTOR AMBARTSUMIAN INTERNATIONAL PRIZE</w:t>
            </w:r>
          </w:p>
        </w:tc>
      </w:tr>
    </w:tbl>
    <w:p w:rsidR="00BA5948" w:rsidRPr="00BA5948" w:rsidRDefault="00BA5948" w:rsidP="00BA5948">
      <w:pPr>
        <w:spacing w:after="0" w:line="240" w:lineRule="auto"/>
        <w:rPr>
          <w:rFonts w:ascii="GHEA Grapalat" w:eastAsia="Times New Roman" w:hAnsi="GHEA Grapalat" w:cs="Times New Roman"/>
          <w:b/>
          <w:bCs/>
          <w:vanish/>
          <w:sz w:val="24"/>
          <w:szCs w:val="24"/>
        </w:rPr>
      </w:pPr>
    </w:p>
    <w:tbl>
      <w:tblPr>
        <w:tblW w:w="9750" w:type="dxa"/>
        <w:jc w:val="center"/>
        <w:tblCellSpacing w:w="7" w:type="dxa"/>
        <w:tblCellMar>
          <w:left w:w="0" w:type="dxa"/>
          <w:right w:w="0" w:type="dxa"/>
        </w:tblCellMar>
        <w:tblLook w:val="04A0" w:firstRow="1" w:lastRow="0" w:firstColumn="1" w:lastColumn="0" w:noHBand="0" w:noVBand="1"/>
      </w:tblPr>
      <w:tblGrid>
        <w:gridCol w:w="4730"/>
        <w:gridCol w:w="5020"/>
      </w:tblGrid>
      <w:tr w:rsidR="00BA5948" w:rsidRPr="00BA5948" w:rsidTr="004C0083">
        <w:trPr>
          <w:tblCellSpacing w:w="7" w:type="dxa"/>
          <w:jc w:val="center"/>
        </w:trPr>
        <w:tc>
          <w:tcPr>
            <w:tcW w:w="0" w:type="auto"/>
            <w:vAlign w:val="center"/>
            <w:hideMark/>
          </w:tcPr>
          <w:p w:rsidR="00BA5948" w:rsidRPr="00BA5948" w:rsidRDefault="00BA5948" w:rsidP="00BA5948">
            <w:pPr>
              <w:spacing w:before="100" w:beforeAutospacing="1" w:after="100" w:afterAutospacing="1" w:line="240" w:lineRule="auto"/>
              <w:jc w:val="center"/>
              <w:rPr>
                <w:rFonts w:ascii="GHEA Grapalat" w:eastAsia="Times New Roman" w:hAnsi="GHEA Grapalat" w:cs="Times New Roman"/>
                <w:sz w:val="24"/>
                <w:szCs w:val="24"/>
              </w:rPr>
            </w:pPr>
            <w:r w:rsidRPr="00BA5948">
              <w:rPr>
                <w:rFonts w:ascii="Calibri" w:eastAsia="Times New Roman" w:hAnsi="Calibri" w:cs="Calibri"/>
                <w:sz w:val="24"/>
                <w:szCs w:val="24"/>
              </w:rPr>
              <w:t> </w:t>
            </w:r>
            <w:r w:rsidRPr="00BA5948">
              <w:rPr>
                <w:rFonts w:ascii="GHEA Grapalat" w:eastAsia="Times New Roman" w:hAnsi="GHEA Grapalat" w:cs="Times New Roman"/>
                <w:sz w:val="24"/>
                <w:szCs w:val="24"/>
              </w:rPr>
              <w:t>________________________________</w:t>
            </w:r>
          </w:p>
        </w:tc>
        <w:tc>
          <w:tcPr>
            <w:tcW w:w="0" w:type="auto"/>
            <w:vAlign w:val="center"/>
            <w:hideMark/>
          </w:tcPr>
          <w:p w:rsidR="00BA5948" w:rsidRPr="00BA5948" w:rsidRDefault="00BA5948" w:rsidP="00BA5948">
            <w:pPr>
              <w:spacing w:before="100" w:beforeAutospacing="1" w:after="100" w:afterAutospacing="1" w:line="240" w:lineRule="auto"/>
              <w:jc w:val="center"/>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__________________________________</w:t>
            </w:r>
            <w:r w:rsidRPr="00BA5948">
              <w:rPr>
                <w:rFonts w:ascii="Calibri" w:eastAsia="Times New Roman" w:hAnsi="Calibri" w:cs="Calibri"/>
                <w:sz w:val="24"/>
                <w:szCs w:val="24"/>
              </w:rPr>
              <w:t> </w:t>
            </w:r>
          </w:p>
        </w:tc>
      </w:tr>
    </w:tbl>
    <w:p w:rsidR="00BA5948" w:rsidRPr="00BA5948" w:rsidRDefault="00BA5948" w:rsidP="00BA5948">
      <w:pPr>
        <w:spacing w:after="0" w:line="240" w:lineRule="auto"/>
        <w:ind w:firstLine="375"/>
        <w:jc w:val="center"/>
        <w:rPr>
          <w:rFonts w:ascii="GHEA Grapalat" w:eastAsia="Times New Roman" w:hAnsi="GHEA Grapalat" w:cs="Times New Roman"/>
          <w:b/>
          <w:bCs/>
          <w:sz w:val="24"/>
          <w:szCs w:val="24"/>
        </w:rPr>
      </w:pPr>
      <w:r w:rsidRPr="00BA5948">
        <w:rPr>
          <w:rFonts w:ascii="Calibri" w:eastAsia="Times New Roman" w:hAnsi="Calibri" w:cs="Calibri"/>
          <w:b/>
          <w:bCs/>
          <w:sz w:val="24"/>
          <w:szCs w:val="24"/>
        </w:rPr>
        <w:t> </w:t>
      </w:r>
    </w:p>
    <w:p w:rsidR="00BA5948" w:rsidRPr="00BA5948" w:rsidRDefault="00BA5948" w:rsidP="00BA5948">
      <w:pPr>
        <w:spacing w:after="0" w:line="240" w:lineRule="auto"/>
        <w:jc w:val="center"/>
        <w:rPr>
          <w:rFonts w:ascii="GHEA Grapalat" w:eastAsia="Times New Roman" w:hAnsi="GHEA Grapalat" w:cs="Times New Roman"/>
          <w:sz w:val="24"/>
          <w:szCs w:val="24"/>
        </w:rPr>
      </w:pPr>
      <w:r w:rsidRPr="00BA5948">
        <w:rPr>
          <w:rFonts w:ascii="GHEA Grapalat" w:eastAsia="Times New Roman" w:hAnsi="GHEA Grapalat" w:cs="Times New Roman"/>
          <w:b/>
          <w:bCs/>
          <w:sz w:val="24"/>
          <w:szCs w:val="24"/>
        </w:rPr>
        <w:t>(</w:t>
      </w:r>
      <w:proofErr w:type="spellStart"/>
      <w:proofErr w:type="gramStart"/>
      <w:r w:rsidRPr="00BA5948">
        <w:rPr>
          <w:rFonts w:ascii="GHEA Grapalat" w:eastAsia="Times New Roman" w:hAnsi="GHEA Grapalat" w:cs="Times New Roman"/>
          <w:b/>
          <w:bCs/>
          <w:sz w:val="24"/>
          <w:szCs w:val="24"/>
        </w:rPr>
        <w:t>տարեթիվը</w:t>
      </w:r>
      <w:proofErr w:type="spellEnd"/>
      <w:proofErr w:type="gramEnd"/>
      <w:r w:rsidRPr="00BA5948">
        <w:rPr>
          <w:rFonts w:ascii="GHEA Grapalat" w:eastAsia="Times New Roman" w:hAnsi="GHEA Grapalat" w:cs="Times New Roman"/>
          <w:b/>
          <w:bCs/>
          <w:sz w:val="24"/>
          <w:szCs w:val="24"/>
        </w:rPr>
        <w:t>)</w:t>
      </w:r>
    </w:p>
    <w:p w:rsidR="00BA5948" w:rsidRPr="00BA5948" w:rsidRDefault="00BA5948" w:rsidP="00BA5948">
      <w:pPr>
        <w:spacing w:after="0" w:line="240" w:lineRule="auto"/>
        <w:ind w:firstLine="375"/>
        <w:jc w:val="center"/>
        <w:rPr>
          <w:rFonts w:ascii="GHEA Grapalat" w:eastAsia="Times New Roman" w:hAnsi="GHEA Grapalat" w:cs="Times New Roman"/>
          <w:sz w:val="24"/>
          <w:szCs w:val="24"/>
        </w:rPr>
      </w:pPr>
      <w:r w:rsidRPr="00BA5948">
        <w:rPr>
          <w:rFonts w:ascii="Calibri" w:eastAsia="Times New Roman" w:hAnsi="Calibri" w:cs="Calibri"/>
          <w:b/>
          <w:bCs/>
          <w:sz w:val="24"/>
          <w:szCs w:val="24"/>
        </w:rPr>
        <w:t> </w:t>
      </w:r>
    </w:p>
    <w:tbl>
      <w:tblPr>
        <w:tblW w:w="9750" w:type="dxa"/>
        <w:jc w:val="center"/>
        <w:tblCellSpacing w:w="7" w:type="dxa"/>
        <w:tblCellMar>
          <w:left w:w="0" w:type="dxa"/>
          <w:right w:w="0" w:type="dxa"/>
        </w:tblCellMar>
        <w:tblLook w:val="04A0" w:firstRow="1" w:lastRow="0" w:firstColumn="1" w:lastColumn="0" w:noHBand="0" w:noVBand="1"/>
      </w:tblPr>
      <w:tblGrid>
        <w:gridCol w:w="5031"/>
        <w:gridCol w:w="4719"/>
      </w:tblGrid>
      <w:tr w:rsidR="00BA5948" w:rsidRPr="00BA5948" w:rsidTr="004C0083">
        <w:trPr>
          <w:tblCellSpacing w:w="7" w:type="dxa"/>
          <w:jc w:val="center"/>
        </w:trPr>
        <w:tc>
          <w:tcPr>
            <w:tcW w:w="0" w:type="auto"/>
            <w:vAlign w:val="center"/>
            <w:hideMark/>
          </w:tcPr>
          <w:p w:rsidR="00BA5948" w:rsidRPr="00BA5948" w:rsidRDefault="00BA5948" w:rsidP="00BA5948">
            <w:pPr>
              <w:spacing w:before="100" w:beforeAutospacing="1" w:after="100" w:afterAutospacing="1" w:line="240" w:lineRule="auto"/>
              <w:jc w:val="center"/>
              <w:rPr>
                <w:rFonts w:ascii="GHEA Grapalat" w:eastAsia="Times New Roman" w:hAnsi="GHEA Grapalat" w:cs="Times New Roman"/>
                <w:sz w:val="24"/>
                <w:szCs w:val="24"/>
              </w:rPr>
            </w:pPr>
            <w:proofErr w:type="spellStart"/>
            <w:proofErr w:type="gramStart"/>
            <w:r w:rsidRPr="00BA5948">
              <w:rPr>
                <w:rFonts w:ascii="GHEA Grapalat" w:eastAsia="Times New Roman" w:hAnsi="GHEA Grapalat" w:cs="Times New Roman"/>
                <w:b/>
                <w:bCs/>
                <w:sz w:val="24"/>
                <w:szCs w:val="24"/>
              </w:rPr>
              <w:t>պրոֆ</w:t>
            </w:r>
            <w:proofErr w:type="spellEnd"/>
            <w:proofErr w:type="gramEnd"/>
            <w:r w:rsidRPr="00BA5948">
              <w:rPr>
                <w:rFonts w:ascii="GHEA Grapalat" w:eastAsia="Times New Roman" w:hAnsi="GHEA Grapalat" w:cs="Times New Roman"/>
                <w:b/>
                <w:bCs/>
                <w:sz w:val="24"/>
                <w:szCs w:val="24"/>
              </w:rPr>
              <w:t>.</w:t>
            </w:r>
            <w:r w:rsidRPr="00BA5948">
              <w:rPr>
                <w:rFonts w:ascii="Calibri" w:eastAsia="Times New Roman" w:hAnsi="Calibri" w:cs="Calibri"/>
                <w:sz w:val="24"/>
                <w:szCs w:val="24"/>
              </w:rPr>
              <w:t> </w:t>
            </w:r>
            <w:r w:rsidRPr="00BA5948">
              <w:rPr>
                <w:rFonts w:ascii="GHEA Grapalat" w:eastAsia="Times New Roman" w:hAnsi="GHEA Grapalat" w:cs="Times New Roman"/>
                <w:sz w:val="24"/>
                <w:szCs w:val="24"/>
              </w:rPr>
              <w:t>_____________________</w:t>
            </w:r>
          </w:p>
        </w:tc>
        <w:tc>
          <w:tcPr>
            <w:tcW w:w="0" w:type="auto"/>
            <w:vAlign w:val="center"/>
            <w:hideMark/>
          </w:tcPr>
          <w:p w:rsidR="00BA5948" w:rsidRPr="00BA5948" w:rsidRDefault="00BA5948" w:rsidP="00BA5948">
            <w:pPr>
              <w:spacing w:before="100" w:beforeAutospacing="1" w:after="100" w:afterAutospacing="1" w:line="240" w:lineRule="auto"/>
              <w:jc w:val="center"/>
              <w:rPr>
                <w:rFonts w:ascii="GHEA Grapalat" w:eastAsia="Times New Roman" w:hAnsi="GHEA Grapalat" w:cs="Times New Roman"/>
                <w:sz w:val="24"/>
                <w:szCs w:val="24"/>
              </w:rPr>
            </w:pPr>
            <w:r w:rsidRPr="00BA5948">
              <w:rPr>
                <w:rFonts w:ascii="GHEA Grapalat" w:eastAsia="Times New Roman" w:hAnsi="GHEA Grapalat" w:cs="Times New Roman"/>
                <w:b/>
                <w:bCs/>
                <w:sz w:val="24"/>
                <w:szCs w:val="24"/>
              </w:rPr>
              <w:t>Prof.</w:t>
            </w:r>
            <w:r w:rsidRPr="00BA5948">
              <w:rPr>
                <w:rFonts w:ascii="GHEA Grapalat" w:eastAsia="Times New Roman" w:hAnsi="GHEA Grapalat" w:cs="Times New Roman"/>
                <w:sz w:val="24"/>
                <w:szCs w:val="24"/>
              </w:rPr>
              <w:t>_____________________</w:t>
            </w:r>
          </w:p>
        </w:tc>
      </w:tr>
    </w:tbl>
    <w:p w:rsidR="00BA5948" w:rsidRPr="00BA5948" w:rsidRDefault="00BA5948" w:rsidP="00BA5948">
      <w:pPr>
        <w:spacing w:after="0" w:line="240" w:lineRule="auto"/>
        <w:ind w:firstLine="375"/>
        <w:jc w:val="center"/>
        <w:rPr>
          <w:rFonts w:ascii="GHEA Grapalat" w:eastAsia="Times New Roman" w:hAnsi="GHEA Grapalat" w:cs="Times New Roman"/>
          <w:b/>
          <w:bCs/>
          <w:sz w:val="24"/>
          <w:szCs w:val="24"/>
        </w:rPr>
      </w:pPr>
      <w:r w:rsidRPr="00BA5948">
        <w:rPr>
          <w:rFonts w:ascii="Calibri" w:eastAsia="Times New Roman" w:hAnsi="Calibri" w:cs="Calibri"/>
          <w:b/>
          <w:bCs/>
          <w:sz w:val="24"/>
          <w:szCs w:val="24"/>
        </w:rPr>
        <w:t> </w:t>
      </w:r>
    </w:p>
    <w:p w:rsidR="00BA5948" w:rsidRPr="00BA5948" w:rsidRDefault="00BA5948" w:rsidP="00BA5948">
      <w:pPr>
        <w:spacing w:after="0" w:line="240" w:lineRule="auto"/>
        <w:jc w:val="center"/>
        <w:rPr>
          <w:rFonts w:ascii="GHEA Grapalat" w:eastAsia="Times New Roman" w:hAnsi="GHEA Grapalat" w:cs="Times New Roman"/>
          <w:b/>
          <w:bCs/>
          <w:sz w:val="24"/>
          <w:szCs w:val="24"/>
        </w:rPr>
      </w:pPr>
      <w:r w:rsidRPr="00BA5948">
        <w:rPr>
          <w:rFonts w:ascii="GHEA Grapalat" w:eastAsia="Times New Roman" w:hAnsi="GHEA Grapalat" w:cs="Times New Roman"/>
          <w:b/>
          <w:bCs/>
          <w:sz w:val="24"/>
          <w:szCs w:val="24"/>
        </w:rPr>
        <w:t>______________</w:t>
      </w:r>
    </w:p>
    <w:p w:rsidR="00BA5948" w:rsidRPr="00BA5948" w:rsidRDefault="00BA5948" w:rsidP="00BA5948">
      <w:pPr>
        <w:spacing w:after="0" w:line="240" w:lineRule="auto"/>
        <w:ind w:firstLine="375"/>
        <w:jc w:val="center"/>
        <w:rPr>
          <w:rFonts w:ascii="GHEA Grapalat" w:eastAsia="Times New Roman" w:hAnsi="GHEA Grapalat" w:cs="Times New Roman"/>
          <w:b/>
          <w:bCs/>
          <w:sz w:val="24"/>
          <w:szCs w:val="24"/>
        </w:rPr>
      </w:pPr>
      <w:r w:rsidRPr="00BA5948">
        <w:rPr>
          <w:rFonts w:ascii="Calibri" w:eastAsia="Times New Roman" w:hAnsi="Calibri" w:cs="Calibri"/>
          <w:b/>
          <w:bCs/>
          <w:sz w:val="24"/>
          <w:szCs w:val="24"/>
        </w:rPr>
        <w:lastRenderedPageBreak/>
        <w:t> </w:t>
      </w:r>
    </w:p>
    <w:p w:rsidR="00BA5948" w:rsidRPr="00BA5948" w:rsidRDefault="00BA5948" w:rsidP="00BA5948">
      <w:pPr>
        <w:spacing w:after="0" w:line="240" w:lineRule="auto"/>
        <w:ind w:firstLine="375"/>
        <w:jc w:val="center"/>
        <w:rPr>
          <w:rFonts w:ascii="GHEA Grapalat" w:eastAsia="Times New Roman" w:hAnsi="GHEA Grapalat" w:cs="Times New Roman"/>
          <w:sz w:val="24"/>
          <w:szCs w:val="24"/>
        </w:rPr>
      </w:pPr>
      <w:proofErr w:type="spellStart"/>
      <w:r w:rsidRPr="00BA5948">
        <w:rPr>
          <w:rFonts w:ascii="GHEA Grapalat" w:eastAsia="Times New Roman" w:hAnsi="GHEA Grapalat" w:cs="Times New Roman"/>
          <w:sz w:val="24"/>
          <w:szCs w:val="24"/>
        </w:rPr>
        <w:t>Վիկտոր</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Համբարձումյանի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անվան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Միջազգային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մրցանակի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հանձնաժողովի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նախագահ</w:t>
      </w:r>
      <w:proofErr w:type="spellEnd"/>
    </w:p>
    <w:p w:rsidR="00BA5948" w:rsidRPr="00BA5948" w:rsidRDefault="00BA5948" w:rsidP="00BA5948">
      <w:pPr>
        <w:spacing w:after="0" w:line="240" w:lineRule="auto"/>
        <w:ind w:firstLine="375"/>
        <w:jc w:val="center"/>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 xml:space="preserve">Chairman, Steering Committee, Viktor </w:t>
      </w:r>
      <w:proofErr w:type="spellStart"/>
      <w:r w:rsidRPr="00BA5948">
        <w:rPr>
          <w:rFonts w:ascii="GHEA Grapalat" w:eastAsia="Times New Roman" w:hAnsi="GHEA Grapalat" w:cs="Times New Roman"/>
          <w:sz w:val="24"/>
          <w:szCs w:val="24"/>
        </w:rPr>
        <w:t>Ambartsumian</w:t>
      </w:r>
      <w:proofErr w:type="spellEnd"/>
      <w:r w:rsidRPr="00BA5948">
        <w:rPr>
          <w:rFonts w:ascii="GHEA Grapalat" w:eastAsia="Times New Roman" w:hAnsi="GHEA Grapalat" w:cs="Times New Roman"/>
          <w:sz w:val="24"/>
          <w:szCs w:val="24"/>
        </w:rPr>
        <w:t xml:space="preserve"> International Prize</w:t>
      </w:r>
    </w:p>
    <w:p w:rsidR="00BA5948" w:rsidRPr="00BA5948" w:rsidRDefault="00BA5948" w:rsidP="00BA5948">
      <w:pPr>
        <w:spacing w:after="0" w:line="240" w:lineRule="auto"/>
        <w:ind w:firstLine="375"/>
        <w:jc w:val="center"/>
        <w:rPr>
          <w:rFonts w:ascii="GHEA Grapalat" w:eastAsia="Times New Roman" w:hAnsi="GHEA Grapalat" w:cs="Times New Roman"/>
          <w:b/>
          <w:bCs/>
          <w:sz w:val="24"/>
          <w:szCs w:val="24"/>
        </w:rPr>
      </w:pPr>
      <w:r w:rsidRPr="00BA5948">
        <w:rPr>
          <w:rFonts w:ascii="Calibri" w:eastAsia="Times New Roman" w:hAnsi="Calibri" w:cs="Calibri"/>
          <w:b/>
          <w:bCs/>
          <w:sz w:val="24"/>
          <w:szCs w:val="24"/>
        </w:rPr>
        <w:t> </w:t>
      </w:r>
    </w:p>
    <w:p w:rsidR="00BA5948" w:rsidRPr="00BA5948" w:rsidRDefault="00BA5948" w:rsidP="00BA5948">
      <w:pPr>
        <w:spacing w:after="0" w:line="240" w:lineRule="auto"/>
        <w:ind w:firstLine="375"/>
        <w:jc w:val="center"/>
        <w:rPr>
          <w:rFonts w:ascii="GHEA Grapalat" w:eastAsia="Times New Roman" w:hAnsi="GHEA Grapalat" w:cs="Times New Roman"/>
          <w:b/>
          <w:bCs/>
          <w:sz w:val="24"/>
          <w:szCs w:val="24"/>
        </w:rPr>
      </w:pPr>
      <w:r w:rsidRPr="00BA5948">
        <w:rPr>
          <w:rFonts w:ascii="GHEA Grapalat" w:eastAsia="Times New Roman" w:hAnsi="GHEA Grapalat" w:cs="Times New Roman"/>
          <w:b/>
          <w:bCs/>
          <w:sz w:val="24"/>
          <w:szCs w:val="24"/>
        </w:rPr>
        <w:t>________________________________________________________________</w:t>
      </w:r>
    </w:p>
    <w:p w:rsidR="00BA5948" w:rsidRPr="00BA5948" w:rsidRDefault="00BA5948" w:rsidP="00BA5948">
      <w:pPr>
        <w:spacing w:after="0" w:line="240" w:lineRule="auto"/>
        <w:ind w:firstLine="375"/>
        <w:jc w:val="center"/>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w:t>
      </w:r>
      <w:proofErr w:type="spellStart"/>
      <w:proofErr w:type="gramStart"/>
      <w:r w:rsidRPr="00BA5948">
        <w:rPr>
          <w:rFonts w:ascii="GHEA Grapalat" w:eastAsia="Times New Roman" w:hAnsi="GHEA Grapalat" w:cs="Times New Roman"/>
          <w:sz w:val="24"/>
          <w:szCs w:val="24"/>
        </w:rPr>
        <w:t>օրը</w:t>
      </w:r>
      <w:proofErr w:type="spellEnd"/>
      <w:proofErr w:type="gram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ամիսը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տարեթիվը</w:t>
      </w:r>
      <w:proofErr w:type="spellEnd"/>
      <w:r w:rsidRPr="00BA5948">
        <w:rPr>
          <w:rFonts w:ascii="GHEA Grapalat" w:eastAsia="Times New Roman" w:hAnsi="GHEA Grapalat" w:cs="Times New Roman"/>
          <w:sz w:val="24"/>
          <w:szCs w:val="24"/>
        </w:rPr>
        <w:t>)</w:t>
      </w:r>
    </w:p>
    <w:p w:rsidR="00BA5948" w:rsidRPr="00BA5948" w:rsidRDefault="00BA5948" w:rsidP="00BA5948">
      <w:pPr>
        <w:spacing w:after="0" w:line="240" w:lineRule="auto"/>
        <w:ind w:firstLine="375"/>
        <w:rPr>
          <w:rFonts w:ascii="GHEA Grapalat" w:eastAsia="Times New Roman" w:hAnsi="GHEA Grapalat" w:cs="Times New Roman"/>
          <w:b/>
          <w:bCs/>
          <w:sz w:val="24"/>
          <w:szCs w:val="24"/>
        </w:rPr>
      </w:pPr>
      <w:r w:rsidRPr="00BA5948">
        <w:rPr>
          <w:rFonts w:ascii="Calibri" w:eastAsia="Times New Roman" w:hAnsi="Calibri" w:cs="Calibri"/>
          <w:b/>
          <w:bCs/>
          <w:sz w:val="24"/>
          <w:szCs w:val="24"/>
        </w:rPr>
        <w:t> </w:t>
      </w:r>
    </w:p>
    <w:p w:rsidR="00BA5948" w:rsidRPr="00BA5948" w:rsidRDefault="00BA5948" w:rsidP="00BA5948">
      <w:pPr>
        <w:spacing w:after="200" w:line="276" w:lineRule="auto"/>
        <w:rPr>
          <w:rFonts w:ascii="Calibri" w:eastAsia="Calibri" w:hAnsi="Calibri" w:cs="Times New Roman"/>
        </w:rPr>
      </w:pPr>
      <w:r w:rsidRPr="00BA5948">
        <w:rPr>
          <w:rFonts w:ascii="GHEA Grapalat" w:eastAsia="Times New Roman" w:hAnsi="GHEA Grapalat" w:cs="Times New Roman"/>
          <w:b/>
          <w:bCs/>
          <w:sz w:val="24"/>
          <w:szCs w:val="24"/>
        </w:rPr>
        <w:t>ՀԱՅԱՍՏԱՆԻ ՀԱՆՐԱՊԵՏՈՒԹՅՈՒՆ ● REPUBLIC OF ARMENIA</w:t>
      </w:r>
    </w:p>
    <w:p w:rsidR="00BA5948" w:rsidRPr="00BA5948" w:rsidRDefault="00BA5948" w:rsidP="00BA5948">
      <w:pPr>
        <w:spacing w:after="200" w:line="276" w:lineRule="auto"/>
        <w:rPr>
          <w:rFonts w:ascii="Calibri" w:eastAsia="Calibri" w:hAnsi="Calibri" w:cs="Times New Roman"/>
        </w:rPr>
      </w:pPr>
    </w:p>
    <w:p w:rsidR="00BA5948" w:rsidRPr="00BA5948" w:rsidRDefault="00BA5948" w:rsidP="00BA5948">
      <w:pPr>
        <w:spacing w:after="200" w:line="276" w:lineRule="auto"/>
        <w:rPr>
          <w:rFonts w:ascii="Calibri" w:eastAsia="Calibri" w:hAnsi="Calibri" w:cs="Times New Roman"/>
        </w:rPr>
      </w:pPr>
      <w:r w:rsidRPr="00BA5948">
        <w:rPr>
          <w:rFonts w:ascii="GHEA Grapalat" w:eastAsia="Times New Roman" w:hAnsi="GHEA Grapalat" w:cs="Times New Roman"/>
          <w:b/>
          <w:bCs/>
          <w:caps/>
          <w:sz w:val="24"/>
          <w:szCs w:val="24"/>
        </w:rPr>
        <w:t>ՀԱՅԱՍՏԱՆԻ ՀԱՆՐԱՊԵՏՈՒԹՅԱՆ ՎԱՐՉԱՊԵՏ</w:t>
      </w:r>
    </w:p>
    <w:p w:rsidR="00BA5948" w:rsidRPr="00BA5948" w:rsidRDefault="00BA5948" w:rsidP="00BA5948">
      <w:pPr>
        <w:spacing w:after="200" w:line="276" w:lineRule="auto"/>
        <w:ind w:firstLine="720"/>
        <w:rPr>
          <w:rFonts w:ascii="Calibri" w:eastAsia="Times New Roman" w:hAnsi="Calibri" w:cs="Calibri"/>
          <w:sz w:val="24"/>
          <w:szCs w:val="24"/>
        </w:rPr>
      </w:pPr>
    </w:p>
    <w:p w:rsidR="00BA5948" w:rsidRPr="00BA5948" w:rsidRDefault="00BA5948" w:rsidP="00BA5948">
      <w:pPr>
        <w:spacing w:after="0" w:line="240" w:lineRule="auto"/>
        <w:ind w:firstLine="375"/>
        <w:rPr>
          <w:rFonts w:ascii="Calibri" w:eastAsia="Times New Roman" w:hAnsi="Calibri" w:cs="Calibri"/>
          <w:b/>
          <w:bCs/>
          <w:sz w:val="24"/>
          <w:szCs w:val="24"/>
        </w:rPr>
      </w:pPr>
    </w:p>
    <w:p w:rsidR="00BA5948" w:rsidRPr="00BA5948" w:rsidRDefault="00BA5948" w:rsidP="00BA5948">
      <w:pPr>
        <w:spacing w:after="0" w:line="240" w:lineRule="auto"/>
        <w:ind w:firstLine="375"/>
        <w:rPr>
          <w:rFonts w:ascii="Calibri" w:eastAsia="Times New Roman" w:hAnsi="Calibri" w:cs="Calibri"/>
          <w:b/>
          <w:bCs/>
          <w:sz w:val="24"/>
          <w:szCs w:val="24"/>
        </w:rPr>
      </w:pPr>
    </w:p>
    <w:p w:rsidR="00BA5948" w:rsidRPr="00BA5948" w:rsidRDefault="00BA5948" w:rsidP="00BA5948">
      <w:pPr>
        <w:spacing w:after="0" w:line="240" w:lineRule="auto"/>
        <w:ind w:firstLine="375"/>
        <w:rPr>
          <w:rFonts w:ascii="GHEA Grapalat" w:eastAsia="Times New Roman" w:hAnsi="GHEA Grapalat" w:cs="Times New Roman"/>
          <w:color w:val="000000"/>
          <w:sz w:val="24"/>
          <w:szCs w:val="24"/>
        </w:rPr>
      </w:pPr>
    </w:p>
    <w:p w:rsidR="00BA5948" w:rsidRPr="00BA5948" w:rsidRDefault="00BA5948" w:rsidP="00BA5948">
      <w:pPr>
        <w:spacing w:after="0" w:line="240" w:lineRule="auto"/>
        <w:ind w:firstLine="375"/>
        <w:rPr>
          <w:rFonts w:ascii="GHEA Grapalat" w:eastAsia="Times New Roman" w:hAnsi="GHEA Grapalat" w:cs="Times New Roman"/>
          <w:color w:val="000000"/>
          <w:sz w:val="24"/>
          <w:szCs w:val="24"/>
        </w:rPr>
      </w:pPr>
    </w:p>
    <w:p w:rsidR="00BA5948" w:rsidRPr="00BA5948" w:rsidRDefault="00BA5948" w:rsidP="00BA5948">
      <w:pPr>
        <w:spacing w:after="0" w:line="240" w:lineRule="auto"/>
        <w:ind w:firstLine="375"/>
        <w:rPr>
          <w:rFonts w:ascii="Calibri" w:eastAsia="Times New Roman" w:hAnsi="Calibri" w:cs="Calibri"/>
          <w:b/>
          <w:bCs/>
          <w:sz w:val="24"/>
          <w:szCs w:val="24"/>
        </w:rPr>
      </w:pPr>
    </w:p>
    <w:p w:rsidR="00BA5948" w:rsidRPr="00BA5948" w:rsidRDefault="00BA5948" w:rsidP="00BA5948">
      <w:pPr>
        <w:spacing w:after="0" w:line="240" w:lineRule="auto"/>
        <w:ind w:firstLine="375"/>
        <w:rPr>
          <w:rFonts w:ascii="Calibri" w:eastAsia="Times New Roman" w:hAnsi="Calibri" w:cs="Calibri"/>
          <w:b/>
          <w:bCs/>
          <w:sz w:val="24"/>
          <w:szCs w:val="24"/>
        </w:rPr>
      </w:pPr>
    </w:p>
    <w:p w:rsidR="00BA5948" w:rsidRPr="00BA5948" w:rsidRDefault="00BA5948" w:rsidP="00BA5948">
      <w:pPr>
        <w:spacing w:after="0" w:line="240" w:lineRule="auto"/>
        <w:ind w:firstLine="375"/>
        <w:rPr>
          <w:rFonts w:ascii="Calibri" w:eastAsia="Times New Roman" w:hAnsi="Calibri" w:cs="Calibri"/>
          <w:b/>
          <w:bCs/>
          <w:sz w:val="24"/>
          <w:szCs w:val="24"/>
        </w:rPr>
      </w:pPr>
    </w:p>
    <w:p w:rsidR="00BA5948" w:rsidRPr="00BA5948" w:rsidRDefault="00BA5948" w:rsidP="00BA5948">
      <w:pPr>
        <w:spacing w:after="0" w:line="240" w:lineRule="auto"/>
        <w:ind w:firstLine="375"/>
        <w:rPr>
          <w:rFonts w:ascii="Calibri" w:eastAsia="Times New Roman" w:hAnsi="Calibri" w:cs="Calibri"/>
          <w:b/>
          <w:bCs/>
          <w:sz w:val="24"/>
          <w:szCs w:val="24"/>
        </w:rPr>
      </w:pPr>
    </w:p>
    <w:p w:rsidR="00BA5948" w:rsidRPr="00BA5948" w:rsidRDefault="00BA5948" w:rsidP="00BA5948">
      <w:pPr>
        <w:spacing w:after="0" w:line="360" w:lineRule="auto"/>
        <w:ind w:firstLine="375"/>
        <w:jc w:val="center"/>
        <w:rPr>
          <w:rFonts w:ascii="Calibri" w:eastAsia="Times New Roman" w:hAnsi="Calibri" w:cs="Calibri"/>
          <w:b/>
          <w:bCs/>
          <w:sz w:val="24"/>
          <w:szCs w:val="24"/>
        </w:rPr>
      </w:pPr>
      <w:r w:rsidRPr="00BA5948">
        <w:rPr>
          <w:rFonts w:ascii="GHEA Grapalat" w:eastAsia="Times New Roman" w:hAnsi="GHEA Grapalat" w:cs="Times New Roman"/>
          <w:b/>
          <w:color w:val="000000"/>
          <w:sz w:val="24"/>
          <w:szCs w:val="24"/>
        </w:rPr>
        <w:t>ԳՐԱԿԱՆՈՒԹՅԱՆ ԵՎ ԱՐՎԵՍՏԻ, ՃԱՐՏԱՐԱՊԵՏՈՒԹՅԱՆ ԵՎ ՔԱՂԱՔԱՇԻՆՈՒԹՅԱՆ, ՃՇԳՐԻՏ ԵՎ ԲՆԱԿԱՆ ԳԻՏՈՒԹՅՈՒՆՆԵՐԻ, ՀՈՒՄԱՆԻՏԱՐ ԵՎ ՀԱՍԱՐԱԿԱԿԱՆ ԳԻՏՈՒԹՅՈՒՆՆԵՐԻ ՈԼՈՐՏՆԵՐՈՒՄ</w:t>
      </w:r>
      <w:r w:rsidRPr="00BA5948">
        <w:rPr>
          <w:rFonts w:ascii="GHEA Grapalat" w:eastAsia="Times New Roman" w:hAnsi="GHEA Grapalat" w:cs="Times New Roman"/>
          <w:b/>
          <w:sz w:val="24"/>
          <w:szCs w:val="24"/>
        </w:rPr>
        <w:t xml:space="preserve">, ԲԱՐՁՐ ՏԵԽՆՈԼՈԳԻԱՆԵՐԻ ԲՆԱԳԱՎԱՌՈՒՄ ՀԱՄԱՇԽԱՐՀԱՅԻՆ ՆԵՐԴՐՄԱՆ </w:t>
      </w:r>
      <w:r w:rsidRPr="00BA5948">
        <w:rPr>
          <w:rFonts w:ascii="GHEA Grapalat" w:eastAsia="Times New Roman" w:hAnsi="GHEA Grapalat" w:cs="Times New Roman"/>
          <w:b/>
          <w:bCs/>
          <w:sz w:val="24"/>
          <w:szCs w:val="24"/>
        </w:rPr>
        <w:t xml:space="preserve">ԵՎ </w:t>
      </w:r>
      <w:r w:rsidRPr="00BA5948">
        <w:rPr>
          <w:rFonts w:ascii="GHEA Grapalat" w:eastAsia="Times New Roman" w:hAnsi="GHEA Grapalat" w:cs="Times New Roman"/>
          <w:b/>
          <w:color w:val="000000"/>
          <w:sz w:val="24"/>
          <w:szCs w:val="24"/>
        </w:rPr>
        <w:t>ՖԻԶԻԿԱԿԱՆ ԿՈՒԼՏՈՒՐԱՅԻ ԵՎ ՍՊՈՐՏԻ ՈԼՈՐՏՈՒՄ ՁԵՌՔԲԵՐՄԱՆ ՀԱՄԱՐ</w:t>
      </w:r>
      <w:r w:rsidRPr="00BA5948">
        <w:rPr>
          <w:rFonts w:ascii="Calibri" w:eastAsia="Times New Roman" w:hAnsi="Calibri" w:cs="Calibri"/>
          <w:b/>
          <w:bCs/>
          <w:sz w:val="24"/>
          <w:szCs w:val="24"/>
        </w:rPr>
        <w:t xml:space="preserve"> </w:t>
      </w:r>
      <w:r w:rsidRPr="00BA5948">
        <w:rPr>
          <w:rFonts w:ascii="GHEA Grapalat" w:eastAsia="Times New Roman" w:hAnsi="GHEA Grapalat" w:cs="Times New Roman"/>
          <w:b/>
          <w:bCs/>
          <w:sz w:val="24"/>
          <w:szCs w:val="24"/>
        </w:rPr>
        <w:t>ԴԱՓՆԵԿԻՐՆԵՐԻ ՎԿԱՅԱԳՐԵՐԻ ՁԵՎԵՐԸ</w:t>
      </w:r>
    </w:p>
    <w:p w:rsidR="00BA5948" w:rsidRPr="00BA5948" w:rsidRDefault="00BA5948" w:rsidP="00BA5948">
      <w:pPr>
        <w:spacing w:after="0" w:line="276" w:lineRule="auto"/>
        <w:ind w:firstLine="375"/>
        <w:jc w:val="center"/>
        <w:rPr>
          <w:rFonts w:ascii="GHEA Grapalat" w:eastAsia="Times New Roman" w:hAnsi="GHEA Grapalat" w:cs="Times New Roman"/>
          <w:sz w:val="24"/>
          <w:szCs w:val="24"/>
        </w:rPr>
      </w:pPr>
      <w:r w:rsidRPr="00BA5948">
        <w:rPr>
          <w:rFonts w:ascii="Calibri" w:eastAsia="Times New Roman" w:hAnsi="Calibri" w:cs="Calibri"/>
          <w:sz w:val="24"/>
          <w:szCs w:val="24"/>
        </w:rPr>
        <w:t> </w:t>
      </w:r>
    </w:p>
    <w:p w:rsidR="00BA5948" w:rsidRPr="00BA5948" w:rsidRDefault="00BA5948" w:rsidP="00BA5948">
      <w:pPr>
        <w:spacing w:after="0" w:line="240" w:lineRule="auto"/>
        <w:ind w:firstLine="375"/>
        <w:jc w:val="center"/>
        <w:rPr>
          <w:rFonts w:ascii="GHEA Grapalat" w:eastAsia="Times New Roman" w:hAnsi="GHEA Grapalat" w:cs="Times New Roman"/>
          <w:sz w:val="24"/>
          <w:szCs w:val="24"/>
        </w:rPr>
      </w:pPr>
      <w:r w:rsidRPr="00BA5948">
        <w:rPr>
          <w:rFonts w:ascii="GHEA Grapalat" w:eastAsia="Times New Roman" w:hAnsi="GHEA Grapalat" w:cs="Times New Roman"/>
          <w:b/>
          <w:bCs/>
          <w:noProof/>
          <w:sz w:val="24"/>
          <w:szCs w:val="24"/>
        </w:rPr>
        <w:lastRenderedPageBreak/>
        <w:drawing>
          <wp:inline distT="0" distB="0" distL="0" distR="0" wp14:anchorId="73B95C9A" wp14:editId="29228060">
            <wp:extent cx="5063490" cy="4564380"/>
            <wp:effectExtent l="0" t="0" r="3810" b="7620"/>
            <wp:docPr id="52" name="Picture 13" descr="Ներմուծեք նկարագրությունը_18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Ներմուծեք նկարագրությունը_187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63490" cy="4564380"/>
                    </a:xfrm>
                    <a:prstGeom prst="rect">
                      <a:avLst/>
                    </a:prstGeom>
                    <a:noFill/>
                    <a:ln>
                      <a:noFill/>
                    </a:ln>
                  </pic:spPr>
                </pic:pic>
              </a:graphicData>
            </a:graphic>
          </wp:inline>
        </w:drawing>
      </w:r>
    </w:p>
    <w:p w:rsidR="00BA5948" w:rsidRPr="00BA5948" w:rsidRDefault="00BA5948" w:rsidP="00BA5948">
      <w:pPr>
        <w:spacing w:after="0" w:line="240" w:lineRule="auto"/>
        <w:ind w:firstLine="375"/>
        <w:jc w:val="center"/>
        <w:rPr>
          <w:rFonts w:ascii="GHEA Grapalat" w:eastAsia="Times New Roman" w:hAnsi="GHEA Grapalat" w:cs="Times New Roman"/>
          <w:b/>
          <w:bCs/>
          <w:sz w:val="24"/>
          <w:szCs w:val="24"/>
        </w:rPr>
      </w:pPr>
      <w:r w:rsidRPr="00BA5948">
        <w:rPr>
          <w:rFonts w:ascii="Calibri" w:eastAsia="Times New Roman" w:hAnsi="Calibri" w:cs="Calibri"/>
          <w:b/>
          <w:bCs/>
          <w:sz w:val="24"/>
          <w:szCs w:val="24"/>
        </w:rPr>
        <w:t> </w:t>
      </w:r>
    </w:p>
    <w:tbl>
      <w:tblPr>
        <w:tblW w:w="9750" w:type="dxa"/>
        <w:jc w:val="center"/>
        <w:tblCellSpacing w:w="7" w:type="dxa"/>
        <w:tblCellMar>
          <w:left w:w="0" w:type="dxa"/>
          <w:right w:w="0" w:type="dxa"/>
        </w:tblCellMar>
        <w:tblLook w:val="04A0" w:firstRow="1" w:lastRow="0" w:firstColumn="1" w:lastColumn="0" w:noHBand="0" w:noVBand="1"/>
      </w:tblPr>
      <w:tblGrid>
        <w:gridCol w:w="4232"/>
        <w:gridCol w:w="3001"/>
        <w:gridCol w:w="2517"/>
      </w:tblGrid>
      <w:tr w:rsidR="00BA5948" w:rsidRPr="00BA5948" w:rsidTr="004C0083">
        <w:trPr>
          <w:tblCellSpacing w:w="7" w:type="dxa"/>
          <w:jc w:val="center"/>
        </w:trPr>
        <w:tc>
          <w:tcPr>
            <w:tcW w:w="0" w:type="auto"/>
            <w:vAlign w:val="center"/>
            <w:hideMark/>
          </w:tcPr>
          <w:p w:rsidR="00BA5948" w:rsidRPr="00BA5948" w:rsidRDefault="00BA5948" w:rsidP="00BA5948">
            <w:pPr>
              <w:spacing w:before="100" w:beforeAutospacing="1" w:after="100" w:afterAutospacing="1" w:line="240" w:lineRule="auto"/>
              <w:jc w:val="center"/>
              <w:rPr>
                <w:rFonts w:ascii="GHEA Grapalat" w:eastAsia="Times New Roman" w:hAnsi="GHEA Grapalat" w:cs="Times New Roman"/>
                <w:sz w:val="24"/>
                <w:szCs w:val="24"/>
              </w:rPr>
            </w:pPr>
            <w:r w:rsidRPr="00BA5948">
              <w:rPr>
                <w:rFonts w:ascii="GHEA Grapalat" w:eastAsia="Times New Roman" w:hAnsi="GHEA Grapalat" w:cs="Times New Roman"/>
                <w:b/>
                <w:bCs/>
                <w:sz w:val="24"/>
                <w:szCs w:val="24"/>
              </w:rPr>
              <w:t>ՀԱՅԱՍՏԱՆԻ ՀԱՆՐԱՊԵՏՈՒԹՅԱՆ</w:t>
            </w:r>
            <w:r w:rsidRPr="00BA5948">
              <w:rPr>
                <w:rFonts w:ascii="GHEA Grapalat" w:eastAsia="Times New Roman" w:hAnsi="GHEA Grapalat" w:cs="Times New Roman"/>
                <w:b/>
                <w:bCs/>
                <w:sz w:val="24"/>
                <w:szCs w:val="24"/>
              </w:rPr>
              <w:br/>
              <w:t>ՎԱՐՉԱՊԵՏ</w:t>
            </w:r>
          </w:p>
        </w:tc>
        <w:tc>
          <w:tcPr>
            <w:tcW w:w="0" w:type="auto"/>
            <w:vAlign w:val="bottom"/>
            <w:hideMark/>
          </w:tcPr>
          <w:p w:rsidR="00BA5948" w:rsidRPr="00BA5948" w:rsidRDefault="00BA5948" w:rsidP="00BA5948">
            <w:pPr>
              <w:spacing w:after="0" w:line="240" w:lineRule="auto"/>
              <w:jc w:val="center"/>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_______________________</w:t>
            </w:r>
          </w:p>
        </w:tc>
        <w:tc>
          <w:tcPr>
            <w:tcW w:w="0" w:type="auto"/>
            <w:vAlign w:val="bottom"/>
            <w:hideMark/>
          </w:tcPr>
          <w:p w:rsidR="00BA5948" w:rsidRPr="00BA5948" w:rsidRDefault="00BA5948" w:rsidP="00BA5948">
            <w:pPr>
              <w:spacing w:after="0" w:line="240" w:lineRule="auto"/>
              <w:jc w:val="center"/>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____________________</w:t>
            </w:r>
          </w:p>
        </w:tc>
      </w:tr>
      <w:tr w:rsidR="00BA5948" w:rsidRPr="00BA5948" w:rsidTr="004C0083">
        <w:trPr>
          <w:tblCellSpacing w:w="7" w:type="dxa"/>
          <w:jc w:val="center"/>
        </w:trPr>
        <w:tc>
          <w:tcPr>
            <w:tcW w:w="0" w:type="auto"/>
            <w:vAlign w:val="center"/>
            <w:hideMark/>
          </w:tcPr>
          <w:p w:rsidR="00BA5948" w:rsidRPr="00BA5948" w:rsidRDefault="00BA5948" w:rsidP="00BA5948">
            <w:pPr>
              <w:spacing w:after="0" w:line="240" w:lineRule="auto"/>
              <w:rPr>
                <w:rFonts w:ascii="GHEA Grapalat" w:eastAsia="Times New Roman" w:hAnsi="GHEA Grapalat" w:cs="Times New Roman"/>
                <w:sz w:val="24"/>
                <w:szCs w:val="24"/>
              </w:rPr>
            </w:pPr>
            <w:r w:rsidRPr="00BA5948">
              <w:rPr>
                <w:rFonts w:ascii="Calibri" w:eastAsia="Times New Roman" w:hAnsi="Calibri" w:cs="Calibri"/>
                <w:sz w:val="24"/>
                <w:szCs w:val="24"/>
              </w:rPr>
              <w:t> </w:t>
            </w:r>
          </w:p>
        </w:tc>
        <w:tc>
          <w:tcPr>
            <w:tcW w:w="0" w:type="auto"/>
            <w:vAlign w:val="center"/>
            <w:hideMark/>
          </w:tcPr>
          <w:p w:rsidR="00BA5948" w:rsidRPr="00BA5948" w:rsidRDefault="00BA5948" w:rsidP="00BA5948">
            <w:pPr>
              <w:spacing w:before="100" w:beforeAutospacing="1" w:after="100" w:afterAutospacing="1" w:line="240" w:lineRule="auto"/>
              <w:jc w:val="center"/>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w:t>
            </w:r>
            <w:proofErr w:type="spellStart"/>
            <w:r w:rsidRPr="00BA5948">
              <w:rPr>
                <w:rFonts w:ascii="GHEA Grapalat" w:eastAsia="Times New Roman" w:hAnsi="GHEA Grapalat" w:cs="Times New Roman"/>
                <w:sz w:val="24"/>
                <w:szCs w:val="24"/>
              </w:rPr>
              <w:t>ստորագրությունը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կնիքը</w:t>
            </w:r>
            <w:proofErr w:type="spellEnd"/>
            <w:r w:rsidRPr="00BA5948">
              <w:rPr>
                <w:rFonts w:ascii="GHEA Grapalat" w:eastAsia="Times New Roman" w:hAnsi="GHEA Grapalat" w:cs="Times New Roman"/>
                <w:sz w:val="24"/>
                <w:szCs w:val="24"/>
              </w:rPr>
              <w:t>)</w:t>
            </w:r>
          </w:p>
        </w:tc>
        <w:tc>
          <w:tcPr>
            <w:tcW w:w="0" w:type="auto"/>
            <w:vAlign w:val="center"/>
            <w:hideMark/>
          </w:tcPr>
          <w:p w:rsidR="00BA5948" w:rsidRPr="00BA5948" w:rsidRDefault="00BA5948" w:rsidP="00BA5948">
            <w:pPr>
              <w:spacing w:before="100" w:beforeAutospacing="1" w:after="100" w:afterAutospacing="1" w:line="240" w:lineRule="auto"/>
              <w:jc w:val="center"/>
              <w:rPr>
                <w:rFonts w:ascii="GHEA Grapalat" w:eastAsia="Times New Roman" w:hAnsi="GHEA Grapalat" w:cs="Times New Roman"/>
                <w:sz w:val="24"/>
                <w:szCs w:val="24"/>
              </w:rPr>
            </w:pPr>
            <w:r w:rsidRPr="00BA5948">
              <w:rPr>
                <w:rFonts w:ascii="GHEA Grapalat" w:eastAsia="Times New Roman" w:hAnsi="GHEA Grapalat" w:cs="Times New Roman"/>
                <w:sz w:val="24"/>
                <w:szCs w:val="24"/>
              </w:rPr>
              <w:t>(</w:t>
            </w:r>
            <w:proofErr w:type="spellStart"/>
            <w:r w:rsidRPr="00BA5948">
              <w:rPr>
                <w:rFonts w:ascii="GHEA Grapalat" w:eastAsia="Times New Roman" w:hAnsi="GHEA Grapalat" w:cs="Times New Roman"/>
                <w:sz w:val="24"/>
                <w:szCs w:val="24"/>
              </w:rPr>
              <w:t>անունը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ազգանունը</w:t>
            </w:r>
            <w:proofErr w:type="spellEnd"/>
            <w:r w:rsidRPr="00BA5948">
              <w:rPr>
                <w:rFonts w:ascii="GHEA Grapalat" w:eastAsia="Times New Roman" w:hAnsi="GHEA Grapalat" w:cs="Times New Roman"/>
                <w:sz w:val="24"/>
                <w:szCs w:val="24"/>
              </w:rPr>
              <w:t>)</w:t>
            </w:r>
          </w:p>
        </w:tc>
      </w:tr>
    </w:tbl>
    <w:p w:rsidR="00BA5948" w:rsidRPr="00BA5948" w:rsidRDefault="00BA5948" w:rsidP="00BA5948">
      <w:pPr>
        <w:spacing w:after="0" w:line="240" w:lineRule="auto"/>
        <w:ind w:firstLine="375"/>
        <w:jc w:val="center"/>
        <w:rPr>
          <w:rFonts w:ascii="GHEA Grapalat" w:eastAsia="Times New Roman" w:hAnsi="GHEA Grapalat" w:cs="Times New Roman"/>
          <w:b/>
          <w:bCs/>
          <w:sz w:val="24"/>
          <w:szCs w:val="24"/>
        </w:rPr>
      </w:pPr>
      <w:r w:rsidRPr="00BA5948">
        <w:rPr>
          <w:rFonts w:ascii="Calibri" w:eastAsia="Times New Roman" w:hAnsi="Calibri" w:cs="Calibri"/>
          <w:b/>
          <w:bCs/>
          <w:sz w:val="24"/>
          <w:szCs w:val="24"/>
        </w:rPr>
        <w:t> </w:t>
      </w:r>
    </w:p>
    <w:p w:rsidR="00BA5948" w:rsidRPr="00BA5948" w:rsidRDefault="00BA5948" w:rsidP="00BA5948">
      <w:pPr>
        <w:spacing w:after="0" w:line="240" w:lineRule="auto"/>
        <w:ind w:firstLine="375"/>
        <w:jc w:val="center"/>
        <w:rPr>
          <w:rFonts w:ascii="GHEA Grapalat" w:eastAsia="Times New Roman" w:hAnsi="GHEA Grapalat" w:cs="Times New Roman"/>
          <w:b/>
          <w:bCs/>
          <w:sz w:val="24"/>
          <w:szCs w:val="24"/>
        </w:rPr>
      </w:pPr>
      <w:r w:rsidRPr="00BA5948">
        <w:rPr>
          <w:rFonts w:ascii="Calibri" w:eastAsia="Times New Roman" w:hAnsi="Calibri" w:cs="Calibri"/>
          <w:b/>
          <w:bCs/>
          <w:sz w:val="24"/>
          <w:szCs w:val="24"/>
        </w:rPr>
        <w:t> </w:t>
      </w:r>
    </w:p>
    <w:p w:rsidR="00BA5948" w:rsidRPr="00BA5948" w:rsidRDefault="00BA5948" w:rsidP="00BA5948">
      <w:pPr>
        <w:spacing w:after="0" w:line="240" w:lineRule="auto"/>
        <w:ind w:firstLine="375"/>
        <w:jc w:val="center"/>
        <w:rPr>
          <w:rFonts w:ascii="GHEA Grapalat" w:eastAsia="Times New Roman" w:hAnsi="GHEA Grapalat" w:cs="Times New Roman"/>
          <w:b/>
          <w:bCs/>
          <w:sz w:val="24"/>
          <w:szCs w:val="24"/>
        </w:rPr>
      </w:pPr>
    </w:p>
    <w:p w:rsidR="00BA5948" w:rsidRPr="00BA5948" w:rsidRDefault="00BA5948" w:rsidP="00BA5948">
      <w:pPr>
        <w:spacing w:after="0" w:line="240" w:lineRule="auto"/>
        <w:ind w:firstLine="375"/>
        <w:jc w:val="center"/>
        <w:rPr>
          <w:rFonts w:ascii="GHEA Grapalat" w:eastAsia="Times New Roman" w:hAnsi="GHEA Grapalat" w:cs="Times New Roman"/>
          <w:b/>
          <w:bCs/>
          <w:sz w:val="24"/>
          <w:szCs w:val="24"/>
        </w:rPr>
      </w:pPr>
    </w:p>
    <w:p w:rsidR="00BA5948" w:rsidRPr="00BA5948" w:rsidRDefault="00BA5948" w:rsidP="00BA5948">
      <w:pPr>
        <w:spacing w:after="0" w:line="240" w:lineRule="auto"/>
        <w:ind w:firstLine="375"/>
        <w:jc w:val="center"/>
        <w:rPr>
          <w:rFonts w:ascii="GHEA Grapalat" w:eastAsia="Times New Roman" w:hAnsi="GHEA Grapalat" w:cs="Times New Roman"/>
          <w:b/>
          <w:bCs/>
          <w:sz w:val="24"/>
          <w:szCs w:val="24"/>
        </w:rPr>
      </w:pPr>
    </w:p>
    <w:p w:rsidR="00BA5948" w:rsidRPr="00BA5948" w:rsidRDefault="00BA5948" w:rsidP="00BA5948">
      <w:pPr>
        <w:spacing w:after="0" w:line="240" w:lineRule="auto"/>
        <w:ind w:firstLine="375"/>
        <w:jc w:val="center"/>
        <w:rPr>
          <w:rFonts w:ascii="GHEA Grapalat" w:eastAsia="Times New Roman" w:hAnsi="GHEA Grapalat" w:cs="Times New Roman"/>
          <w:b/>
          <w:bCs/>
          <w:sz w:val="24"/>
          <w:szCs w:val="24"/>
        </w:rPr>
      </w:pPr>
    </w:p>
    <w:p w:rsidR="00BA5948" w:rsidRPr="00BA5948" w:rsidRDefault="00BA5948" w:rsidP="00BA5948">
      <w:pPr>
        <w:spacing w:after="0" w:line="240" w:lineRule="auto"/>
        <w:ind w:firstLine="375"/>
        <w:jc w:val="center"/>
        <w:rPr>
          <w:rFonts w:ascii="GHEA Grapalat" w:eastAsia="Times New Roman" w:hAnsi="GHEA Grapalat" w:cs="Times New Roman"/>
          <w:b/>
          <w:bCs/>
          <w:sz w:val="24"/>
          <w:szCs w:val="24"/>
        </w:rPr>
      </w:pPr>
    </w:p>
    <w:p w:rsidR="00BA5948" w:rsidRDefault="00BA5948" w:rsidP="00BA5948">
      <w:pPr>
        <w:spacing w:after="0" w:line="240" w:lineRule="auto"/>
        <w:ind w:firstLine="375"/>
        <w:rPr>
          <w:rFonts w:ascii="Calibri" w:eastAsia="Times New Roman" w:hAnsi="Calibri" w:cs="Calibri"/>
          <w:b/>
          <w:bCs/>
          <w:sz w:val="24"/>
          <w:szCs w:val="24"/>
        </w:rPr>
      </w:pPr>
      <w:r w:rsidRPr="00BA5948">
        <w:rPr>
          <w:rFonts w:ascii="Calibri" w:eastAsia="Times New Roman" w:hAnsi="Calibri" w:cs="Calibri"/>
          <w:b/>
          <w:bCs/>
          <w:sz w:val="24"/>
          <w:szCs w:val="24"/>
        </w:rPr>
        <w:t> </w:t>
      </w:r>
    </w:p>
    <w:p w:rsidR="00BA5948" w:rsidRDefault="00BA5948" w:rsidP="00BA5948">
      <w:pPr>
        <w:spacing w:after="0" w:line="240" w:lineRule="auto"/>
        <w:ind w:firstLine="375"/>
        <w:rPr>
          <w:rFonts w:ascii="Calibri" w:eastAsia="Times New Roman" w:hAnsi="Calibri" w:cs="Calibri"/>
          <w:b/>
          <w:bCs/>
          <w:sz w:val="24"/>
          <w:szCs w:val="24"/>
        </w:rPr>
      </w:pPr>
    </w:p>
    <w:p w:rsidR="00BA5948" w:rsidRDefault="00BA5948" w:rsidP="00BA5948">
      <w:pPr>
        <w:spacing w:after="0" w:line="240" w:lineRule="auto"/>
        <w:ind w:firstLine="375"/>
        <w:rPr>
          <w:rFonts w:ascii="Calibri" w:eastAsia="Times New Roman" w:hAnsi="Calibri" w:cs="Calibri"/>
          <w:b/>
          <w:bCs/>
          <w:sz w:val="24"/>
          <w:szCs w:val="24"/>
        </w:rPr>
      </w:pPr>
    </w:p>
    <w:p w:rsidR="00BA5948" w:rsidRDefault="00BA5948" w:rsidP="00BA5948">
      <w:pPr>
        <w:spacing w:after="0" w:line="240" w:lineRule="auto"/>
        <w:ind w:firstLine="375"/>
        <w:rPr>
          <w:rFonts w:ascii="Calibri" w:eastAsia="Times New Roman" w:hAnsi="Calibri" w:cs="Calibri"/>
          <w:b/>
          <w:bCs/>
          <w:sz w:val="24"/>
          <w:szCs w:val="24"/>
        </w:rPr>
      </w:pPr>
    </w:p>
    <w:p w:rsidR="00BA5948" w:rsidRDefault="00BA5948" w:rsidP="00BA5948">
      <w:pPr>
        <w:spacing w:after="0" w:line="240" w:lineRule="auto"/>
        <w:ind w:firstLine="375"/>
        <w:rPr>
          <w:rFonts w:ascii="Calibri" w:eastAsia="Times New Roman" w:hAnsi="Calibri" w:cs="Calibri"/>
          <w:b/>
          <w:bCs/>
          <w:sz w:val="24"/>
          <w:szCs w:val="24"/>
        </w:rPr>
      </w:pPr>
    </w:p>
    <w:p w:rsidR="00BA5948" w:rsidRPr="00BA5948" w:rsidRDefault="00BA5948" w:rsidP="00BA5948">
      <w:pPr>
        <w:spacing w:after="0" w:line="240" w:lineRule="auto"/>
        <w:ind w:firstLine="375"/>
        <w:rPr>
          <w:rFonts w:ascii="GHEA Grapalat" w:eastAsia="Times New Roman" w:hAnsi="GHEA Grapalat" w:cs="Times New Roman"/>
          <w:b/>
          <w:bCs/>
          <w:sz w:val="24"/>
          <w:szCs w:val="24"/>
        </w:rPr>
      </w:pPr>
    </w:p>
    <w:p w:rsidR="00BA5948" w:rsidRPr="00BA5948" w:rsidRDefault="00BA5948" w:rsidP="00BA5948">
      <w:pPr>
        <w:spacing w:after="0" w:line="240" w:lineRule="auto"/>
        <w:ind w:firstLine="375"/>
        <w:jc w:val="center"/>
        <w:rPr>
          <w:rFonts w:ascii="GHEA Grapalat" w:eastAsia="Times New Roman" w:hAnsi="GHEA Grapalat" w:cs="Times New Roman"/>
          <w:b/>
          <w:color w:val="000000"/>
          <w:sz w:val="24"/>
          <w:szCs w:val="24"/>
        </w:rPr>
      </w:pPr>
    </w:p>
    <w:p w:rsidR="00BA5948" w:rsidRPr="00BA5948" w:rsidRDefault="00BA5948" w:rsidP="00BA5948">
      <w:pPr>
        <w:tabs>
          <w:tab w:val="left" w:pos="0"/>
        </w:tabs>
        <w:spacing w:after="200" w:line="276" w:lineRule="auto"/>
        <w:ind w:left="1080"/>
        <w:contextualSpacing/>
        <w:jc w:val="right"/>
        <w:rPr>
          <w:rFonts w:ascii="GHEA Grapalat" w:eastAsia="Calibri" w:hAnsi="GHEA Grapalat" w:cs="Times New Roman"/>
          <w:sz w:val="20"/>
          <w:szCs w:val="20"/>
        </w:rPr>
      </w:pPr>
      <w:proofErr w:type="spellStart"/>
      <w:proofErr w:type="gramStart"/>
      <w:r w:rsidRPr="00BA5948">
        <w:rPr>
          <w:rFonts w:ascii="GHEA Grapalat" w:eastAsia="Calibri" w:hAnsi="GHEA Grapalat" w:cs="Times New Roman"/>
          <w:sz w:val="20"/>
          <w:szCs w:val="20"/>
        </w:rPr>
        <w:lastRenderedPageBreak/>
        <w:t>Հավելված</w:t>
      </w:r>
      <w:proofErr w:type="spellEnd"/>
      <w:r w:rsidRPr="00BA5948">
        <w:rPr>
          <w:rFonts w:ascii="GHEA Grapalat" w:eastAsia="Calibri" w:hAnsi="GHEA Grapalat" w:cs="Times New Roman"/>
          <w:sz w:val="20"/>
          <w:szCs w:val="20"/>
        </w:rPr>
        <w:t xml:space="preserve"> </w:t>
      </w:r>
      <w:r w:rsidRPr="00BA5948">
        <w:rPr>
          <w:rFonts w:ascii="GHEA Grapalat" w:eastAsia="Times New Roman" w:hAnsi="GHEA Grapalat" w:cs="Times New Roman"/>
          <w:color w:val="000000"/>
          <w:sz w:val="20"/>
          <w:szCs w:val="20"/>
        </w:rPr>
        <w:t xml:space="preserve"> </w:t>
      </w:r>
      <w:r w:rsidRPr="00BA5948">
        <w:rPr>
          <w:rFonts w:ascii="GHEA Grapalat" w:eastAsia="Calibri" w:hAnsi="GHEA Grapalat" w:cs="Times New Roman"/>
          <w:sz w:val="20"/>
          <w:szCs w:val="20"/>
        </w:rPr>
        <w:t>N</w:t>
      </w:r>
      <w:proofErr w:type="gramEnd"/>
      <w:r w:rsidRPr="00BA5948">
        <w:rPr>
          <w:rFonts w:ascii="GHEA Grapalat" w:eastAsia="Calibri" w:hAnsi="GHEA Grapalat" w:cs="Times New Roman"/>
          <w:sz w:val="20"/>
          <w:szCs w:val="20"/>
        </w:rPr>
        <w:t xml:space="preserve"> </w:t>
      </w:r>
      <w:r w:rsidRPr="00BA5948">
        <w:rPr>
          <w:rFonts w:ascii="GHEA Grapalat" w:eastAsia="Times New Roman" w:hAnsi="GHEA Grapalat" w:cs="Times New Roman"/>
          <w:color w:val="000000"/>
          <w:sz w:val="20"/>
          <w:szCs w:val="20"/>
        </w:rPr>
        <w:t>2</w:t>
      </w:r>
      <w:r w:rsidRPr="00BA5948">
        <w:rPr>
          <w:rFonts w:ascii="GHEA Grapalat" w:eastAsia="Calibri" w:hAnsi="GHEA Grapalat" w:cs="Times New Roman"/>
          <w:sz w:val="20"/>
          <w:szCs w:val="20"/>
        </w:rPr>
        <w:t xml:space="preserve"> </w:t>
      </w:r>
    </w:p>
    <w:p w:rsidR="00BA5948" w:rsidRPr="00BA5948" w:rsidRDefault="00BA5948" w:rsidP="00BA5948">
      <w:pPr>
        <w:tabs>
          <w:tab w:val="left" w:pos="0"/>
        </w:tabs>
        <w:spacing w:after="200" w:line="276" w:lineRule="auto"/>
        <w:ind w:left="1080"/>
        <w:contextualSpacing/>
        <w:jc w:val="right"/>
        <w:rPr>
          <w:rFonts w:ascii="GHEA Grapalat" w:eastAsia="Calibri" w:hAnsi="GHEA Grapalat" w:cs="Times New Roman"/>
          <w:sz w:val="20"/>
          <w:szCs w:val="20"/>
        </w:rPr>
      </w:pPr>
      <w:r w:rsidRPr="00BA5948">
        <w:rPr>
          <w:rFonts w:ascii="GHEA Grapalat" w:eastAsia="Calibri" w:hAnsi="GHEA Grapalat" w:cs="Times New Roman"/>
          <w:sz w:val="20"/>
          <w:szCs w:val="20"/>
        </w:rPr>
        <w:t xml:space="preserve">ՀՀ </w:t>
      </w:r>
      <w:proofErr w:type="spellStart"/>
      <w:r w:rsidRPr="00BA5948">
        <w:rPr>
          <w:rFonts w:ascii="GHEA Grapalat" w:eastAsia="Calibri" w:hAnsi="GHEA Grapalat" w:cs="Times New Roman"/>
          <w:sz w:val="20"/>
          <w:szCs w:val="20"/>
        </w:rPr>
        <w:t>կառավարության</w:t>
      </w:r>
      <w:proofErr w:type="spellEnd"/>
    </w:p>
    <w:p w:rsidR="00BA5948" w:rsidRPr="00BA5948" w:rsidRDefault="00BA5948" w:rsidP="00BA5948">
      <w:pPr>
        <w:tabs>
          <w:tab w:val="left" w:pos="0"/>
        </w:tabs>
        <w:spacing w:after="200" w:line="276" w:lineRule="auto"/>
        <w:ind w:left="1080"/>
        <w:contextualSpacing/>
        <w:jc w:val="right"/>
        <w:rPr>
          <w:rFonts w:ascii="GHEA Grapalat" w:eastAsia="Calibri" w:hAnsi="GHEA Grapalat" w:cs="Times New Roman"/>
          <w:sz w:val="20"/>
          <w:szCs w:val="20"/>
        </w:rPr>
      </w:pPr>
      <w:r w:rsidRPr="00BA5948">
        <w:rPr>
          <w:rFonts w:ascii="GHEA Grapalat" w:eastAsia="Calibri" w:hAnsi="GHEA Grapalat" w:cs="Times New Roman"/>
          <w:sz w:val="20"/>
          <w:szCs w:val="20"/>
        </w:rPr>
        <w:t xml:space="preserve">2021 </w:t>
      </w:r>
      <w:proofErr w:type="spellStart"/>
      <w:r w:rsidRPr="00BA5948">
        <w:rPr>
          <w:rFonts w:ascii="GHEA Grapalat" w:eastAsia="Calibri" w:hAnsi="GHEA Grapalat" w:cs="Times New Roman"/>
          <w:sz w:val="20"/>
          <w:szCs w:val="20"/>
        </w:rPr>
        <w:t>թվականի</w:t>
      </w:r>
      <w:proofErr w:type="spellEnd"/>
      <w:r w:rsidRPr="00BA5948">
        <w:rPr>
          <w:rFonts w:ascii="GHEA Grapalat" w:eastAsia="Calibri" w:hAnsi="GHEA Grapalat" w:cs="Times New Roman"/>
          <w:sz w:val="20"/>
          <w:szCs w:val="20"/>
        </w:rPr>
        <w:t xml:space="preserve">   ____________ - ի </w:t>
      </w:r>
    </w:p>
    <w:p w:rsidR="00BA5948" w:rsidRPr="00BA5948" w:rsidRDefault="00BA5948" w:rsidP="00BA5948">
      <w:pPr>
        <w:spacing w:after="200" w:line="276" w:lineRule="auto"/>
        <w:jc w:val="right"/>
        <w:rPr>
          <w:rFonts w:ascii="GHEA Grapalat" w:eastAsia="Times New Roman" w:hAnsi="GHEA Grapalat" w:cs="Times New Roman"/>
          <w:color w:val="000000"/>
          <w:sz w:val="24"/>
          <w:szCs w:val="24"/>
        </w:rPr>
      </w:pPr>
      <w:r w:rsidRPr="00BA5948">
        <w:rPr>
          <w:rFonts w:ascii="GHEA Grapalat" w:eastAsia="Calibri" w:hAnsi="GHEA Grapalat" w:cs="Times New Roman"/>
          <w:sz w:val="20"/>
          <w:szCs w:val="20"/>
        </w:rPr>
        <w:t xml:space="preserve"> N ________ -Ն </w:t>
      </w:r>
      <w:proofErr w:type="spellStart"/>
      <w:r w:rsidRPr="00BA5948">
        <w:rPr>
          <w:rFonts w:ascii="GHEA Grapalat" w:eastAsia="Calibri" w:hAnsi="GHEA Grapalat" w:cs="Times New Roman"/>
          <w:sz w:val="20"/>
          <w:szCs w:val="20"/>
        </w:rPr>
        <w:t>որոշման</w:t>
      </w:r>
      <w:proofErr w:type="spellEnd"/>
    </w:p>
    <w:p w:rsidR="00BA5948" w:rsidRPr="00BA5948" w:rsidRDefault="00BA5948" w:rsidP="00BA5948">
      <w:pPr>
        <w:spacing w:after="0" w:line="360" w:lineRule="auto"/>
        <w:ind w:firstLine="375"/>
        <w:jc w:val="center"/>
        <w:rPr>
          <w:rFonts w:ascii="GHEA Grapalat" w:eastAsia="Times New Roman" w:hAnsi="GHEA Grapalat" w:cs="Times New Roman"/>
          <w:b/>
          <w:color w:val="000000"/>
          <w:sz w:val="24"/>
          <w:szCs w:val="24"/>
        </w:rPr>
      </w:pPr>
      <w:r w:rsidRPr="00BA5948">
        <w:rPr>
          <w:rFonts w:ascii="GHEA Grapalat" w:eastAsia="Times New Roman" w:hAnsi="GHEA Grapalat" w:cs="Times New Roman"/>
          <w:b/>
          <w:color w:val="000000"/>
          <w:sz w:val="24"/>
          <w:szCs w:val="24"/>
        </w:rPr>
        <w:t>ԿԱՐԳ</w:t>
      </w:r>
    </w:p>
    <w:p w:rsidR="00BA5948" w:rsidRPr="00BA5948" w:rsidRDefault="00BA5948" w:rsidP="00BA5948">
      <w:pPr>
        <w:spacing w:after="0" w:line="360" w:lineRule="auto"/>
        <w:ind w:firstLine="375"/>
        <w:jc w:val="center"/>
        <w:rPr>
          <w:rFonts w:ascii="GHEA Grapalat" w:eastAsia="Times New Roman" w:hAnsi="GHEA Grapalat" w:cs="Times New Roman"/>
          <w:b/>
          <w:color w:val="000000"/>
          <w:sz w:val="24"/>
          <w:szCs w:val="24"/>
        </w:rPr>
      </w:pPr>
      <w:r w:rsidRPr="00BA5948">
        <w:rPr>
          <w:rFonts w:ascii="GHEA Grapalat" w:eastAsia="Times New Roman" w:hAnsi="GHEA Grapalat" w:cs="Times New Roman"/>
          <w:b/>
          <w:color w:val="000000"/>
          <w:sz w:val="24"/>
          <w:szCs w:val="24"/>
        </w:rPr>
        <w:t xml:space="preserve">ԴՐԱՄԱԿԱՆ ՊԱՐԳԵՎՆԵՐԻ ԵՎ ԴՐԱՄԱԿԱՆ ՄԻՋՈՑՆԵՐԻ ՉԱՓԵՐԸ ՍԱՀՄԱՆԵԼՈՒ, ՄՐՑԱՆԱԿԱԿՐԻ ԿՈՂՄԻՑ ՍՏԱՑՎԱԾ ԴՐԱՄԱԿԱՆ ՄԻՋՈՑՆԵՐԻ ՕԳՏԱԳՈՐԾՄԱՆ ՀԱՄԱՐ ՕՐԵՆՔՈՎ ՆԱԽԱՏԵՍՎԱԾ ՄԻՋՈՑԱՌՈՒՄՆԵՐԻ ՀԱՄԱԿԱՐԳՄԱՆ, ՎԵՐԱՀՍԿՄԱՆ, ԻՆՉՊԵՍ ՆԱԵՎ ԴՐԱՄԱԿԱՆ ՄԻՋՈՑՆԵՐԸ ՄՐՑԱՆԱԿԱԿՐԻՆ ՓՈԽԱՆՑԵԼՈՒ </w:t>
      </w:r>
    </w:p>
    <w:p w:rsidR="00BA5948" w:rsidRPr="00BA5948" w:rsidRDefault="00BA5948" w:rsidP="00BA5948">
      <w:pPr>
        <w:spacing w:after="0" w:line="240" w:lineRule="auto"/>
        <w:ind w:firstLine="375"/>
        <w:jc w:val="right"/>
        <w:rPr>
          <w:rFonts w:ascii="GHEA Grapalat" w:eastAsia="Times New Roman" w:hAnsi="GHEA Grapalat" w:cs="Times New Roman"/>
          <w:b/>
          <w:bCs/>
          <w:sz w:val="24"/>
          <w:szCs w:val="24"/>
        </w:rPr>
      </w:pPr>
    </w:p>
    <w:p w:rsidR="00BA5948" w:rsidRPr="00BA5948" w:rsidRDefault="00BA5948" w:rsidP="00BA5948">
      <w:pPr>
        <w:numPr>
          <w:ilvl w:val="0"/>
          <w:numId w:val="3"/>
        </w:numPr>
        <w:tabs>
          <w:tab w:val="left" w:pos="900"/>
        </w:tabs>
        <w:spacing w:after="0" w:line="360" w:lineRule="auto"/>
        <w:ind w:left="0" w:firstLine="375"/>
        <w:contextualSpacing/>
        <w:jc w:val="both"/>
        <w:rPr>
          <w:rFonts w:ascii="GHEA Grapalat" w:eastAsia="Times New Roman" w:hAnsi="GHEA Grapalat" w:cs="Times New Roman"/>
          <w:sz w:val="24"/>
          <w:szCs w:val="24"/>
        </w:rPr>
      </w:pPr>
      <w:proofErr w:type="spellStart"/>
      <w:r w:rsidRPr="00BA5948">
        <w:rPr>
          <w:rFonts w:ascii="GHEA Grapalat" w:eastAsia="Times New Roman" w:hAnsi="GHEA Grapalat" w:cs="Times New Roman"/>
          <w:color w:val="000000"/>
          <w:sz w:val="24"/>
          <w:szCs w:val="24"/>
        </w:rPr>
        <w:t>Սույն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կարգով</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կարգավորվում</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են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դրամական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պարգևների</w:t>
      </w:r>
      <w:proofErr w:type="spellEnd"/>
      <w:r w:rsidRPr="00BA5948">
        <w:rPr>
          <w:rFonts w:ascii="GHEA Grapalat" w:eastAsia="Times New Roman" w:hAnsi="GHEA Grapalat" w:cs="Times New Roman"/>
          <w:color w:val="000000"/>
          <w:sz w:val="24"/>
          <w:szCs w:val="24"/>
        </w:rPr>
        <w:t xml:space="preserve"> և </w:t>
      </w:r>
      <w:proofErr w:type="spellStart"/>
      <w:r w:rsidRPr="00BA5948">
        <w:rPr>
          <w:rFonts w:ascii="GHEA Grapalat" w:eastAsia="Times New Roman" w:hAnsi="GHEA Grapalat" w:cs="Times New Roman"/>
          <w:color w:val="000000"/>
          <w:sz w:val="24"/>
          <w:szCs w:val="24"/>
        </w:rPr>
        <w:t>դրամական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միջոցների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չափերը</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սահմանելու</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մրցանակակրի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կողմից</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ստացված</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դրամական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միջոցների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օգտագործման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համար</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օրենքով</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նախատեսված</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միջոցառումների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համակարգման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վերահսկման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ինչպես</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նաև</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դրամական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միջոցները</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մրցանակակրին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փոխանցելու</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վերաբերյալ</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հարաբերությունները</w:t>
      </w:r>
      <w:proofErr w:type="spellEnd"/>
      <w:r w:rsidRPr="00BA5948">
        <w:rPr>
          <w:rFonts w:ascii="GHEA Grapalat" w:eastAsia="Times New Roman" w:hAnsi="GHEA Grapalat" w:cs="Times New Roman"/>
          <w:sz w:val="24"/>
          <w:szCs w:val="24"/>
        </w:rPr>
        <w:t>:</w:t>
      </w:r>
    </w:p>
    <w:p w:rsidR="00BA5948" w:rsidRPr="00BA5948" w:rsidRDefault="00BA5948" w:rsidP="00BA5948">
      <w:pPr>
        <w:numPr>
          <w:ilvl w:val="0"/>
          <w:numId w:val="3"/>
        </w:numPr>
        <w:spacing w:after="0" w:line="360" w:lineRule="auto"/>
        <w:ind w:left="-90" w:firstLine="465"/>
        <w:contextualSpacing/>
        <w:jc w:val="both"/>
        <w:rPr>
          <w:rFonts w:ascii="GHEA Grapalat" w:eastAsia="Times New Roman" w:hAnsi="GHEA Grapalat" w:cs="Times New Roman"/>
          <w:sz w:val="24"/>
          <w:szCs w:val="24"/>
        </w:rPr>
      </w:pPr>
      <w:proofErr w:type="spellStart"/>
      <w:r w:rsidRPr="00BA5948">
        <w:rPr>
          <w:rFonts w:ascii="GHEA Grapalat" w:eastAsia="Times New Roman" w:hAnsi="GHEA Grapalat" w:cs="Times New Roman"/>
          <w:sz w:val="24"/>
          <w:szCs w:val="24"/>
        </w:rPr>
        <w:t>Գրականության</w:t>
      </w:r>
      <w:proofErr w:type="spellEnd"/>
      <w:r w:rsidRPr="00BA5948">
        <w:rPr>
          <w:rFonts w:ascii="GHEA Grapalat" w:eastAsia="Times New Roman" w:hAnsi="GHEA Grapalat" w:cs="Times New Roman"/>
          <w:sz w:val="24"/>
          <w:szCs w:val="24"/>
        </w:rPr>
        <w:t xml:space="preserve"> և </w:t>
      </w:r>
      <w:proofErr w:type="spellStart"/>
      <w:r w:rsidRPr="00BA5948">
        <w:rPr>
          <w:rFonts w:ascii="GHEA Grapalat" w:eastAsia="Times New Roman" w:hAnsi="GHEA Grapalat" w:cs="Times New Roman"/>
          <w:sz w:val="24"/>
          <w:szCs w:val="24"/>
        </w:rPr>
        <w:t>հրապարակախոսության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երաժշտության</w:t>
      </w:r>
      <w:proofErr w:type="spellEnd"/>
      <w:r w:rsidRPr="00BA5948">
        <w:rPr>
          <w:rFonts w:ascii="GHEA Grapalat" w:eastAsia="Times New Roman" w:hAnsi="GHEA Grapalat" w:cs="Times New Roman"/>
          <w:sz w:val="24"/>
          <w:szCs w:val="24"/>
        </w:rPr>
        <w:t xml:space="preserve"> և </w:t>
      </w:r>
      <w:proofErr w:type="spellStart"/>
      <w:r w:rsidRPr="00BA5948">
        <w:rPr>
          <w:rFonts w:ascii="GHEA Grapalat" w:eastAsia="Times New Roman" w:hAnsi="GHEA Grapalat" w:cs="Times New Roman"/>
          <w:sz w:val="24"/>
          <w:szCs w:val="24"/>
        </w:rPr>
        <w:t>կատարողական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արվեստների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կերպարվեստի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թատերական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արվեստի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կինոարվեստի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ճարտարապետության</w:t>
      </w:r>
      <w:proofErr w:type="spellEnd"/>
      <w:r w:rsidRPr="00BA5948">
        <w:rPr>
          <w:rFonts w:ascii="GHEA Grapalat" w:eastAsia="Times New Roman" w:hAnsi="GHEA Grapalat" w:cs="Times New Roman"/>
          <w:sz w:val="24"/>
          <w:szCs w:val="24"/>
        </w:rPr>
        <w:t xml:space="preserve"> և </w:t>
      </w:r>
      <w:proofErr w:type="spellStart"/>
      <w:r w:rsidRPr="00BA5948">
        <w:rPr>
          <w:rFonts w:ascii="GHEA Grapalat" w:eastAsia="Times New Roman" w:hAnsi="GHEA Grapalat" w:cs="Times New Roman"/>
          <w:sz w:val="24"/>
          <w:szCs w:val="24"/>
        </w:rPr>
        <w:t>քաղաքաշինության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ճշգրիտ</w:t>
      </w:r>
      <w:proofErr w:type="spellEnd"/>
      <w:r w:rsidRPr="00BA5948">
        <w:rPr>
          <w:rFonts w:ascii="GHEA Grapalat" w:eastAsia="Times New Roman" w:hAnsi="GHEA Grapalat" w:cs="Times New Roman"/>
          <w:sz w:val="24"/>
          <w:szCs w:val="24"/>
        </w:rPr>
        <w:t xml:space="preserve"> և </w:t>
      </w:r>
      <w:proofErr w:type="spellStart"/>
      <w:r w:rsidRPr="00BA5948">
        <w:rPr>
          <w:rFonts w:ascii="GHEA Grapalat" w:eastAsia="Times New Roman" w:hAnsi="GHEA Grapalat" w:cs="Times New Roman"/>
          <w:sz w:val="24"/>
          <w:szCs w:val="24"/>
        </w:rPr>
        <w:t>բնական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գիտությունների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հումանիտար</w:t>
      </w:r>
      <w:proofErr w:type="spellEnd"/>
      <w:r w:rsidRPr="00BA5948">
        <w:rPr>
          <w:rFonts w:ascii="GHEA Grapalat" w:eastAsia="Times New Roman" w:hAnsi="GHEA Grapalat" w:cs="Times New Roman"/>
          <w:sz w:val="24"/>
          <w:szCs w:val="24"/>
        </w:rPr>
        <w:t xml:space="preserve"> և </w:t>
      </w:r>
      <w:proofErr w:type="spellStart"/>
      <w:r w:rsidRPr="00BA5948">
        <w:rPr>
          <w:rFonts w:ascii="GHEA Grapalat" w:eastAsia="Times New Roman" w:hAnsi="GHEA Grapalat" w:cs="Times New Roman"/>
          <w:sz w:val="24"/>
          <w:szCs w:val="24"/>
        </w:rPr>
        <w:t>հասարակական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գիտությունների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ոլորտներում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որպես</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Հայաստանի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Հանրապետության</w:t>
      </w:r>
      <w:proofErr w:type="spellEnd"/>
      <w:r w:rsidRPr="00BA5948">
        <w:rPr>
          <w:rFonts w:ascii="GHEA Grapalat" w:eastAsia="Times New Roman" w:hAnsi="GHEA Grapalat" w:cs="Times New Roman"/>
          <w:sz w:val="24"/>
          <w:szCs w:val="24"/>
        </w:rPr>
        <w:t xml:space="preserve"> պետական </w:t>
      </w:r>
      <w:proofErr w:type="spellStart"/>
      <w:r w:rsidRPr="00BA5948">
        <w:rPr>
          <w:rFonts w:ascii="GHEA Grapalat" w:eastAsia="Times New Roman" w:hAnsi="GHEA Grapalat" w:cs="Times New Roman"/>
          <w:sz w:val="24"/>
          <w:szCs w:val="24"/>
        </w:rPr>
        <w:t>մրցանակ</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շնորհվում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են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մրցանակի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դափնեկրի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կրծքանշան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վկայագիր</w:t>
      </w:r>
      <w:proofErr w:type="spellEnd"/>
      <w:r w:rsidRPr="00BA5948">
        <w:rPr>
          <w:rFonts w:ascii="GHEA Grapalat" w:eastAsia="Times New Roman" w:hAnsi="GHEA Grapalat" w:cs="Times New Roman"/>
          <w:sz w:val="24"/>
          <w:szCs w:val="24"/>
        </w:rPr>
        <w:t xml:space="preserve"> և </w:t>
      </w:r>
      <w:proofErr w:type="spellStart"/>
      <w:r w:rsidRPr="00BA5948">
        <w:rPr>
          <w:rFonts w:ascii="GHEA Grapalat" w:eastAsia="Times New Roman" w:hAnsi="GHEA Grapalat" w:cs="Times New Roman"/>
          <w:sz w:val="24"/>
          <w:szCs w:val="24"/>
        </w:rPr>
        <w:t>դրամական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պարգև</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առավելագույնը</w:t>
      </w:r>
      <w:proofErr w:type="spellEnd"/>
      <w:r w:rsidRPr="00BA5948">
        <w:rPr>
          <w:rFonts w:ascii="GHEA Grapalat" w:eastAsia="Times New Roman" w:hAnsi="GHEA Grapalat" w:cs="Times New Roman"/>
          <w:sz w:val="24"/>
          <w:szCs w:val="24"/>
        </w:rPr>
        <w:t xml:space="preserve"> 5 000 000 </w:t>
      </w:r>
      <w:proofErr w:type="spellStart"/>
      <w:r w:rsidRPr="00BA5948">
        <w:rPr>
          <w:rFonts w:ascii="GHEA Grapalat" w:eastAsia="Times New Roman" w:hAnsi="GHEA Grapalat" w:cs="Times New Roman"/>
          <w:sz w:val="24"/>
          <w:szCs w:val="24"/>
        </w:rPr>
        <w:t>դրամի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չափով</w:t>
      </w:r>
      <w:proofErr w:type="spellEnd"/>
      <w:r w:rsidRPr="00BA5948">
        <w:rPr>
          <w:rFonts w:ascii="GHEA Grapalat" w:eastAsia="Times New Roman" w:hAnsi="GHEA Grapalat" w:cs="Times New Roman"/>
          <w:sz w:val="24"/>
          <w:szCs w:val="24"/>
        </w:rPr>
        <w:t>:</w:t>
      </w:r>
    </w:p>
    <w:p w:rsidR="00BA5948" w:rsidRPr="00BA5948" w:rsidRDefault="00BA5948" w:rsidP="00BA5948">
      <w:pPr>
        <w:numPr>
          <w:ilvl w:val="0"/>
          <w:numId w:val="3"/>
        </w:numPr>
        <w:tabs>
          <w:tab w:val="left" w:pos="900"/>
        </w:tabs>
        <w:spacing w:after="0" w:line="360" w:lineRule="auto"/>
        <w:ind w:left="0" w:firstLine="375"/>
        <w:contextualSpacing/>
        <w:jc w:val="both"/>
        <w:rPr>
          <w:rFonts w:ascii="GHEA Grapalat" w:eastAsia="Times New Roman" w:hAnsi="GHEA Grapalat" w:cs="Times New Roman"/>
          <w:sz w:val="24"/>
          <w:szCs w:val="24"/>
        </w:rPr>
      </w:pPr>
      <w:proofErr w:type="spellStart"/>
      <w:r w:rsidRPr="00BA5948">
        <w:rPr>
          <w:rFonts w:ascii="GHEA Grapalat" w:eastAsia="Times New Roman" w:hAnsi="GHEA Grapalat" w:cs="Times New Roman"/>
          <w:color w:val="000000"/>
          <w:sz w:val="24"/>
          <w:szCs w:val="24"/>
        </w:rPr>
        <w:t>Ֆիզիկական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կուլտուրայի</w:t>
      </w:r>
      <w:proofErr w:type="spellEnd"/>
      <w:r w:rsidRPr="00BA5948">
        <w:rPr>
          <w:rFonts w:ascii="GHEA Grapalat" w:eastAsia="Times New Roman" w:hAnsi="GHEA Grapalat" w:cs="Times New Roman"/>
          <w:color w:val="000000"/>
          <w:sz w:val="24"/>
          <w:szCs w:val="24"/>
        </w:rPr>
        <w:t xml:space="preserve"> և </w:t>
      </w:r>
      <w:proofErr w:type="spellStart"/>
      <w:r w:rsidRPr="00BA5948">
        <w:rPr>
          <w:rFonts w:ascii="GHEA Grapalat" w:eastAsia="Times New Roman" w:hAnsi="GHEA Grapalat" w:cs="Times New Roman"/>
          <w:color w:val="000000"/>
          <w:sz w:val="24"/>
          <w:szCs w:val="24"/>
        </w:rPr>
        <w:t>սպորտի</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ոլորտում</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ձեռքբերման</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համար</w:t>
      </w:r>
      <w:proofErr w:type="spellEnd"/>
      <w:r w:rsidRPr="00BA5948">
        <w:rPr>
          <w:rFonts w:ascii="GHEA Grapalat" w:eastAsia="Times New Roman" w:hAnsi="GHEA Grapalat" w:cs="Times New Roman"/>
          <w:color w:val="000000"/>
          <w:sz w:val="24"/>
          <w:szCs w:val="24"/>
        </w:rPr>
        <w:t xml:space="preserve"> </w:t>
      </w:r>
      <w:proofErr w:type="spellStart"/>
      <w:r w:rsidRPr="00BA5948">
        <w:rPr>
          <w:rFonts w:ascii="GHEA Grapalat" w:eastAsia="Times New Roman" w:hAnsi="GHEA Grapalat" w:cs="Times New Roman"/>
          <w:color w:val="000000"/>
          <w:sz w:val="24"/>
          <w:szCs w:val="24"/>
        </w:rPr>
        <w:t>դափնեկրին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որպես</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մրցանակ</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շնորհվում</w:t>
      </w:r>
      <w:proofErr w:type="spellEnd"/>
      <w:r w:rsidRPr="00BA5948">
        <w:rPr>
          <w:rFonts w:ascii="GHEA Grapalat" w:eastAsia="Times New Roman" w:hAnsi="GHEA Grapalat" w:cs="Times New Roman"/>
          <w:sz w:val="24"/>
          <w:szCs w:val="24"/>
        </w:rPr>
        <w:t xml:space="preserve"> է` </w:t>
      </w:r>
      <w:proofErr w:type="spellStart"/>
      <w:r w:rsidRPr="00BA5948">
        <w:rPr>
          <w:rFonts w:ascii="GHEA Grapalat" w:eastAsia="Times New Roman" w:hAnsi="GHEA Grapalat" w:cs="Times New Roman"/>
          <w:color w:val="000000"/>
          <w:sz w:val="24"/>
          <w:szCs w:val="24"/>
        </w:rPr>
        <w:t>վկայագիր</w:t>
      </w:r>
      <w:proofErr w:type="spellEnd"/>
      <w:r w:rsidRPr="00BA5948">
        <w:rPr>
          <w:rFonts w:ascii="GHEA Grapalat" w:eastAsia="Times New Roman" w:hAnsi="GHEA Grapalat" w:cs="Times New Roman"/>
          <w:color w:val="000000"/>
          <w:sz w:val="24"/>
          <w:szCs w:val="24"/>
        </w:rPr>
        <w:t xml:space="preserve"> և </w:t>
      </w:r>
      <w:proofErr w:type="spellStart"/>
      <w:r w:rsidRPr="00BA5948">
        <w:rPr>
          <w:rFonts w:ascii="GHEA Grapalat" w:eastAsia="Times New Roman" w:hAnsi="GHEA Grapalat" w:cs="Times New Roman"/>
          <w:sz w:val="24"/>
          <w:szCs w:val="24"/>
        </w:rPr>
        <w:t>հուշամեդալ</w:t>
      </w:r>
      <w:proofErr w:type="spellEnd"/>
      <w:r w:rsidRPr="00BA5948">
        <w:rPr>
          <w:rFonts w:ascii="GHEA Grapalat" w:eastAsia="Times New Roman" w:hAnsi="GHEA Grapalat" w:cs="Times New Roman"/>
          <w:sz w:val="24"/>
          <w:szCs w:val="24"/>
        </w:rPr>
        <w:t>:</w:t>
      </w:r>
    </w:p>
    <w:p w:rsidR="00BA5948" w:rsidRPr="00BA5948" w:rsidRDefault="00BA5948" w:rsidP="00BA5948">
      <w:pPr>
        <w:numPr>
          <w:ilvl w:val="0"/>
          <w:numId w:val="3"/>
        </w:numPr>
        <w:tabs>
          <w:tab w:val="left" w:pos="900"/>
        </w:tabs>
        <w:spacing w:after="0" w:line="360" w:lineRule="auto"/>
        <w:ind w:left="0" w:firstLine="375"/>
        <w:contextualSpacing/>
        <w:jc w:val="both"/>
        <w:rPr>
          <w:rFonts w:ascii="GHEA Grapalat" w:eastAsia="Times New Roman" w:hAnsi="GHEA Grapalat" w:cs="Times New Roman"/>
          <w:sz w:val="24"/>
          <w:szCs w:val="24"/>
        </w:rPr>
      </w:pPr>
      <w:proofErr w:type="spellStart"/>
      <w:r w:rsidRPr="00BA5948">
        <w:rPr>
          <w:rFonts w:ascii="GHEA Grapalat" w:eastAsia="Times New Roman" w:hAnsi="GHEA Grapalat" w:cs="Times New Roman"/>
          <w:sz w:val="24"/>
          <w:szCs w:val="24"/>
        </w:rPr>
        <w:t>Բարձր</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տեխնոլոգիաների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բնագավառում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համաշխարհային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ներդրման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համար</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որպես</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Հայաստանի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Հանրապետության</w:t>
      </w:r>
      <w:proofErr w:type="spellEnd"/>
      <w:r w:rsidRPr="00BA5948">
        <w:rPr>
          <w:rFonts w:ascii="GHEA Grapalat" w:eastAsia="Times New Roman" w:hAnsi="GHEA Grapalat" w:cs="Times New Roman"/>
          <w:sz w:val="24"/>
          <w:szCs w:val="24"/>
        </w:rPr>
        <w:t xml:space="preserve"> պետական </w:t>
      </w:r>
      <w:proofErr w:type="spellStart"/>
      <w:r w:rsidRPr="00BA5948">
        <w:rPr>
          <w:rFonts w:ascii="GHEA Grapalat" w:eastAsia="Times New Roman" w:hAnsi="GHEA Grapalat" w:cs="Times New Roman"/>
          <w:sz w:val="24"/>
          <w:szCs w:val="24"/>
        </w:rPr>
        <w:t>մրցանակ</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շնորհվում</w:t>
      </w:r>
      <w:proofErr w:type="spellEnd"/>
      <w:r w:rsidRPr="00BA5948">
        <w:rPr>
          <w:rFonts w:ascii="GHEA Grapalat" w:eastAsia="Times New Roman" w:hAnsi="GHEA Grapalat" w:cs="Times New Roman"/>
          <w:sz w:val="24"/>
          <w:szCs w:val="24"/>
        </w:rPr>
        <w:t xml:space="preserve"> է` </w:t>
      </w:r>
      <w:proofErr w:type="spellStart"/>
      <w:r w:rsidRPr="00BA5948">
        <w:rPr>
          <w:rFonts w:ascii="GHEA Grapalat" w:eastAsia="Times New Roman" w:hAnsi="GHEA Grapalat" w:cs="Times New Roman"/>
          <w:sz w:val="24"/>
          <w:szCs w:val="24"/>
        </w:rPr>
        <w:t>հուշամեդալ</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վկայագիր</w:t>
      </w:r>
      <w:proofErr w:type="spellEnd"/>
      <w:r w:rsidRPr="00BA5948">
        <w:rPr>
          <w:rFonts w:ascii="GHEA Grapalat" w:eastAsia="Times New Roman" w:hAnsi="GHEA Grapalat" w:cs="Times New Roman"/>
          <w:sz w:val="24"/>
          <w:szCs w:val="24"/>
        </w:rPr>
        <w:t xml:space="preserve"> և </w:t>
      </w:r>
      <w:proofErr w:type="spellStart"/>
      <w:r w:rsidRPr="00BA5948">
        <w:rPr>
          <w:rFonts w:ascii="GHEA Grapalat" w:eastAsia="Times New Roman" w:hAnsi="GHEA Grapalat" w:cs="Times New Roman"/>
          <w:sz w:val="24"/>
          <w:szCs w:val="24"/>
        </w:rPr>
        <w:t>հուշախորհիդանիշ</w:t>
      </w:r>
      <w:proofErr w:type="spellEnd"/>
      <w:r w:rsidRPr="00BA5948">
        <w:rPr>
          <w:rFonts w:ascii="GHEA Grapalat" w:eastAsia="Times New Roman" w:hAnsi="GHEA Grapalat" w:cs="Times New Roman"/>
          <w:sz w:val="24"/>
          <w:szCs w:val="24"/>
        </w:rPr>
        <w:t xml:space="preserve">: </w:t>
      </w:r>
    </w:p>
    <w:p w:rsidR="00BA5948" w:rsidRPr="00BA5948" w:rsidRDefault="00BA5948" w:rsidP="00BA5948">
      <w:pPr>
        <w:numPr>
          <w:ilvl w:val="0"/>
          <w:numId w:val="3"/>
        </w:numPr>
        <w:tabs>
          <w:tab w:val="left" w:pos="900"/>
        </w:tabs>
        <w:spacing w:after="0" w:line="360" w:lineRule="auto"/>
        <w:ind w:left="0" w:firstLine="375"/>
        <w:contextualSpacing/>
        <w:jc w:val="both"/>
        <w:rPr>
          <w:rFonts w:ascii="GHEA Grapalat" w:eastAsia="Times New Roman" w:hAnsi="GHEA Grapalat" w:cs="Times New Roman"/>
          <w:sz w:val="24"/>
          <w:szCs w:val="24"/>
        </w:rPr>
      </w:pPr>
      <w:proofErr w:type="spellStart"/>
      <w:r w:rsidRPr="00BA5948">
        <w:rPr>
          <w:rFonts w:ascii="GHEA Grapalat" w:eastAsia="Times New Roman" w:hAnsi="GHEA Grapalat" w:cs="Times New Roman"/>
          <w:sz w:val="24"/>
          <w:szCs w:val="24"/>
        </w:rPr>
        <w:lastRenderedPageBreak/>
        <w:t>Հայաստանի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ազգային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հերոս</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ակադեմիկոս</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Վիկտոր</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Համբարձումյանի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անվան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միջազգային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գիտական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Հայաստանի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Հանրապետության</w:t>
      </w:r>
      <w:proofErr w:type="spellEnd"/>
      <w:r w:rsidRPr="00BA5948">
        <w:rPr>
          <w:rFonts w:ascii="GHEA Grapalat" w:eastAsia="Times New Roman" w:hAnsi="GHEA Grapalat" w:cs="Times New Roman"/>
          <w:sz w:val="24"/>
          <w:szCs w:val="24"/>
        </w:rPr>
        <w:t xml:space="preserve"> պետական </w:t>
      </w:r>
      <w:proofErr w:type="spellStart"/>
      <w:r w:rsidRPr="00BA5948">
        <w:rPr>
          <w:rFonts w:ascii="GHEA Grapalat" w:eastAsia="Times New Roman" w:hAnsi="GHEA Grapalat" w:cs="Times New Roman"/>
          <w:sz w:val="24"/>
          <w:szCs w:val="24"/>
        </w:rPr>
        <w:t>մրցանակի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դափնեկրին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որպես</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մրցանակ</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շնորհվում</w:t>
      </w:r>
      <w:proofErr w:type="spellEnd"/>
      <w:r w:rsidRPr="00BA5948">
        <w:rPr>
          <w:rFonts w:ascii="GHEA Grapalat" w:eastAsia="Times New Roman" w:hAnsi="GHEA Grapalat" w:cs="Times New Roman"/>
          <w:sz w:val="24"/>
          <w:szCs w:val="24"/>
        </w:rPr>
        <w:t xml:space="preserve"> է` </w:t>
      </w:r>
      <w:proofErr w:type="spellStart"/>
      <w:r w:rsidRPr="00BA5948">
        <w:rPr>
          <w:rFonts w:ascii="GHEA Grapalat" w:eastAsia="Times New Roman" w:hAnsi="GHEA Grapalat" w:cs="Times New Roman"/>
          <w:sz w:val="24"/>
          <w:szCs w:val="24"/>
        </w:rPr>
        <w:t>մրցանակի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դափնեկրի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դիպլոմ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պատվոնշան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հավաստագիր</w:t>
      </w:r>
      <w:proofErr w:type="spellEnd"/>
      <w:r w:rsidRPr="00BA5948">
        <w:rPr>
          <w:rFonts w:ascii="GHEA Grapalat" w:eastAsia="Times New Roman" w:hAnsi="GHEA Grapalat" w:cs="Times New Roman"/>
          <w:sz w:val="24"/>
          <w:szCs w:val="24"/>
        </w:rPr>
        <w:t xml:space="preserve"> և </w:t>
      </w:r>
      <w:proofErr w:type="spellStart"/>
      <w:r w:rsidRPr="00BA5948">
        <w:rPr>
          <w:rFonts w:ascii="GHEA Grapalat" w:eastAsia="Times New Roman" w:hAnsi="GHEA Grapalat" w:cs="Times New Roman"/>
          <w:sz w:val="24"/>
          <w:szCs w:val="24"/>
        </w:rPr>
        <w:t>դրամական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պարգև</w:t>
      </w:r>
      <w:proofErr w:type="spellEnd"/>
      <w:r w:rsidRPr="00BA5948">
        <w:rPr>
          <w:rFonts w:ascii="GHEA Grapalat" w:eastAsia="Times New Roman" w:hAnsi="GHEA Grapalat" w:cs="Times New Roman"/>
          <w:sz w:val="24"/>
          <w:szCs w:val="24"/>
        </w:rPr>
        <w:t xml:space="preserve">` 200 000 ԱՄՆ-ի </w:t>
      </w:r>
      <w:proofErr w:type="spellStart"/>
      <w:r w:rsidRPr="00BA5948">
        <w:rPr>
          <w:rFonts w:ascii="GHEA Grapalat" w:eastAsia="Times New Roman" w:hAnsi="GHEA Grapalat" w:cs="Times New Roman"/>
          <w:sz w:val="24"/>
          <w:szCs w:val="24"/>
        </w:rPr>
        <w:t>դոլարին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համարժեք</w:t>
      </w:r>
      <w:proofErr w:type="spellEnd"/>
      <w:r w:rsidRPr="00BA5948">
        <w:rPr>
          <w:rFonts w:ascii="GHEA Grapalat" w:eastAsia="Times New Roman" w:hAnsi="GHEA Grapalat" w:cs="Times New Roman"/>
          <w:sz w:val="24"/>
          <w:szCs w:val="24"/>
        </w:rPr>
        <w:t xml:space="preserve"> ՀՀ </w:t>
      </w:r>
      <w:proofErr w:type="spellStart"/>
      <w:r w:rsidRPr="00BA5948">
        <w:rPr>
          <w:rFonts w:ascii="GHEA Grapalat" w:eastAsia="Times New Roman" w:hAnsi="GHEA Grapalat" w:cs="Times New Roman"/>
          <w:sz w:val="24"/>
          <w:szCs w:val="24"/>
        </w:rPr>
        <w:t>դրամի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չափով</w:t>
      </w:r>
      <w:proofErr w:type="spellEnd"/>
      <w:r w:rsidRPr="00BA5948">
        <w:rPr>
          <w:rFonts w:ascii="GHEA Grapalat" w:eastAsia="Times New Roman" w:hAnsi="GHEA Grapalat" w:cs="Times New Roman"/>
          <w:sz w:val="24"/>
          <w:szCs w:val="24"/>
        </w:rPr>
        <w:t xml:space="preserve"> և 100000 ԱՄՆ-ի </w:t>
      </w:r>
      <w:proofErr w:type="spellStart"/>
      <w:r w:rsidRPr="00BA5948">
        <w:rPr>
          <w:rFonts w:ascii="GHEA Grapalat" w:eastAsia="Times New Roman" w:hAnsi="GHEA Grapalat" w:cs="Times New Roman"/>
          <w:sz w:val="24"/>
          <w:szCs w:val="24"/>
        </w:rPr>
        <w:t>դոլարին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համարժեք</w:t>
      </w:r>
      <w:proofErr w:type="spellEnd"/>
      <w:r w:rsidRPr="00BA5948">
        <w:rPr>
          <w:rFonts w:ascii="GHEA Grapalat" w:eastAsia="Times New Roman" w:hAnsi="GHEA Grapalat" w:cs="Times New Roman"/>
          <w:sz w:val="24"/>
          <w:szCs w:val="24"/>
        </w:rPr>
        <w:t xml:space="preserve"> ՀՀ </w:t>
      </w:r>
      <w:proofErr w:type="spellStart"/>
      <w:r w:rsidRPr="00BA5948">
        <w:rPr>
          <w:rFonts w:ascii="GHEA Grapalat" w:eastAsia="Times New Roman" w:hAnsi="GHEA Grapalat" w:cs="Times New Roman"/>
          <w:sz w:val="24"/>
          <w:szCs w:val="24"/>
        </w:rPr>
        <w:t>դրամի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չափով</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դրամական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միջոցներ</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մրցանակ</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ստանալու</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հաջորդ</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երկու</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տարվա</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ընթացքում</w:t>
      </w:r>
      <w:proofErr w:type="spellEnd"/>
      <w:r w:rsidRPr="00BA5948">
        <w:rPr>
          <w:rFonts w:ascii="GHEA Grapalat" w:eastAsia="Times New Roman" w:hAnsi="GHEA Grapalat" w:cs="Times New Roman"/>
          <w:sz w:val="24"/>
          <w:szCs w:val="24"/>
        </w:rPr>
        <w:t xml:space="preserve">` </w:t>
      </w:r>
      <w:r w:rsidRPr="00BA5948">
        <w:rPr>
          <w:rFonts w:ascii="GHEA Grapalat" w:eastAsia="Times New Roman" w:hAnsi="GHEA Grapalat" w:cs="Times New Roman"/>
          <w:b/>
          <w:bCs/>
          <w:sz w:val="24"/>
          <w:szCs w:val="24"/>
        </w:rPr>
        <w:t>«</w:t>
      </w:r>
      <w:proofErr w:type="spellStart"/>
      <w:r w:rsidRPr="00BA5948">
        <w:rPr>
          <w:rFonts w:ascii="GHEA Grapalat" w:eastAsia="Times New Roman" w:hAnsi="GHEA Grapalat" w:cs="Times New Roman"/>
          <w:bCs/>
          <w:sz w:val="24"/>
          <w:szCs w:val="24"/>
        </w:rPr>
        <w:t>Հայաստանի</w:t>
      </w:r>
      <w:proofErr w:type="spellEnd"/>
      <w:r w:rsidRPr="00BA5948">
        <w:rPr>
          <w:rFonts w:ascii="GHEA Grapalat" w:eastAsia="Times New Roman" w:hAnsi="GHEA Grapalat" w:cs="Times New Roman"/>
          <w:bCs/>
          <w:sz w:val="24"/>
          <w:szCs w:val="24"/>
        </w:rPr>
        <w:t xml:space="preserve"> </w:t>
      </w:r>
      <w:proofErr w:type="spellStart"/>
      <w:r w:rsidRPr="00BA5948">
        <w:rPr>
          <w:rFonts w:ascii="GHEA Grapalat" w:eastAsia="Times New Roman" w:hAnsi="GHEA Grapalat" w:cs="Times New Roman"/>
          <w:bCs/>
          <w:sz w:val="24"/>
          <w:szCs w:val="24"/>
        </w:rPr>
        <w:t>Հանրապետության</w:t>
      </w:r>
      <w:proofErr w:type="spellEnd"/>
      <w:r w:rsidRPr="00BA5948">
        <w:rPr>
          <w:rFonts w:ascii="GHEA Grapalat" w:eastAsia="Times New Roman" w:hAnsi="GHEA Grapalat" w:cs="Times New Roman"/>
          <w:bCs/>
          <w:sz w:val="24"/>
          <w:szCs w:val="24"/>
        </w:rPr>
        <w:t xml:space="preserve"> պետական </w:t>
      </w:r>
      <w:proofErr w:type="spellStart"/>
      <w:r w:rsidRPr="00BA5948">
        <w:rPr>
          <w:rFonts w:ascii="GHEA Grapalat" w:eastAsia="Times New Roman" w:hAnsi="GHEA Grapalat" w:cs="Times New Roman"/>
          <w:bCs/>
          <w:sz w:val="24"/>
          <w:szCs w:val="24"/>
        </w:rPr>
        <w:t>մրցանակների</w:t>
      </w:r>
      <w:proofErr w:type="spellEnd"/>
      <w:r w:rsidRPr="00BA5948">
        <w:rPr>
          <w:rFonts w:ascii="GHEA Grapalat" w:eastAsia="Times New Roman" w:hAnsi="GHEA Grapalat" w:cs="Times New Roman"/>
          <w:bCs/>
          <w:sz w:val="24"/>
          <w:szCs w:val="24"/>
        </w:rPr>
        <w:t xml:space="preserve"> </w:t>
      </w:r>
      <w:proofErr w:type="spellStart"/>
      <w:r w:rsidRPr="00BA5948">
        <w:rPr>
          <w:rFonts w:ascii="GHEA Grapalat" w:eastAsia="Times New Roman" w:hAnsi="GHEA Grapalat" w:cs="Times New Roman"/>
          <w:bCs/>
          <w:sz w:val="24"/>
          <w:szCs w:val="24"/>
        </w:rPr>
        <w:t>մասին</w:t>
      </w:r>
      <w:proofErr w:type="spellEnd"/>
      <w:r w:rsidRPr="00BA5948">
        <w:rPr>
          <w:rFonts w:ascii="GHEA Grapalat" w:eastAsia="Times New Roman" w:hAnsi="GHEA Grapalat" w:cs="Times New Roman"/>
          <w:bCs/>
          <w:sz w:val="24"/>
          <w:szCs w:val="24"/>
        </w:rPr>
        <w:t xml:space="preserve">» </w:t>
      </w:r>
      <w:proofErr w:type="spellStart"/>
      <w:r w:rsidRPr="00BA5948">
        <w:rPr>
          <w:rFonts w:ascii="GHEA Grapalat" w:eastAsia="Times New Roman" w:hAnsi="GHEA Grapalat" w:cs="Times New Roman"/>
          <w:bCs/>
          <w:sz w:val="24"/>
          <w:szCs w:val="24"/>
        </w:rPr>
        <w:t>օրենքով</w:t>
      </w:r>
      <w:proofErr w:type="spellEnd"/>
      <w:r w:rsidRPr="00BA5948">
        <w:rPr>
          <w:rFonts w:ascii="GHEA Grapalat" w:eastAsia="Times New Roman" w:hAnsi="GHEA Grapalat" w:cs="Times New Roman"/>
          <w:bCs/>
          <w:sz w:val="24"/>
          <w:szCs w:val="24"/>
        </w:rPr>
        <w:t xml:space="preserve"> </w:t>
      </w:r>
      <w:proofErr w:type="spellStart"/>
      <w:r w:rsidRPr="00BA5948">
        <w:rPr>
          <w:rFonts w:ascii="GHEA Grapalat" w:eastAsia="Times New Roman" w:hAnsi="GHEA Grapalat" w:cs="Times New Roman"/>
          <w:bCs/>
          <w:sz w:val="24"/>
          <w:szCs w:val="24"/>
        </w:rPr>
        <w:t>սահմանված</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կարգով</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տնօրինելու</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իրավունքով</w:t>
      </w:r>
      <w:proofErr w:type="spellEnd"/>
      <w:r w:rsidRPr="00BA5948">
        <w:rPr>
          <w:rFonts w:ascii="GHEA Grapalat" w:eastAsia="Times New Roman" w:hAnsi="GHEA Grapalat" w:cs="Times New Roman"/>
          <w:sz w:val="24"/>
          <w:szCs w:val="24"/>
        </w:rPr>
        <w:t>:</w:t>
      </w:r>
    </w:p>
    <w:p w:rsidR="00BA5948" w:rsidRPr="00BA5948" w:rsidRDefault="00BA5948" w:rsidP="00BA5948">
      <w:pPr>
        <w:numPr>
          <w:ilvl w:val="0"/>
          <w:numId w:val="3"/>
        </w:numPr>
        <w:tabs>
          <w:tab w:val="left" w:pos="900"/>
        </w:tabs>
        <w:spacing w:after="0" w:line="360" w:lineRule="auto"/>
        <w:ind w:left="0" w:firstLine="375"/>
        <w:contextualSpacing/>
        <w:jc w:val="both"/>
        <w:rPr>
          <w:rFonts w:ascii="GHEA Grapalat" w:eastAsia="Times New Roman" w:hAnsi="GHEA Grapalat" w:cs="Times New Roman"/>
          <w:sz w:val="24"/>
          <w:szCs w:val="24"/>
        </w:rPr>
      </w:pPr>
      <w:proofErr w:type="spellStart"/>
      <w:r w:rsidRPr="00BA5948">
        <w:rPr>
          <w:rFonts w:ascii="GHEA Grapalat" w:eastAsia="Times New Roman" w:hAnsi="GHEA Grapalat" w:cs="Times New Roman"/>
          <w:sz w:val="24"/>
          <w:szCs w:val="24"/>
        </w:rPr>
        <w:t>Հայաստանի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ազգային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հերոս</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ակադեմիկոս</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Վիկտոր</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Համբարձումյանի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անվան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միջազգային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գիտական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Հայաստանի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Հանրապետության</w:t>
      </w:r>
      <w:proofErr w:type="spellEnd"/>
      <w:r w:rsidRPr="00BA5948">
        <w:rPr>
          <w:rFonts w:ascii="GHEA Grapalat" w:eastAsia="Times New Roman" w:hAnsi="GHEA Grapalat" w:cs="Times New Roman"/>
          <w:sz w:val="24"/>
          <w:szCs w:val="24"/>
        </w:rPr>
        <w:t xml:space="preserve"> պետական </w:t>
      </w:r>
      <w:proofErr w:type="spellStart"/>
      <w:r w:rsidRPr="00BA5948">
        <w:rPr>
          <w:rFonts w:ascii="GHEA Grapalat" w:eastAsia="Times New Roman" w:hAnsi="GHEA Grapalat" w:cs="Times New Roman"/>
          <w:sz w:val="24"/>
          <w:szCs w:val="24"/>
        </w:rPr>
        <w:t>մրցանակի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դափնեկիրը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պարտավոր</w:t>
      </w:r>
      <w:proofErr w:type="spellEnd"/>
      <w:r w:rsidRPr="00BA5948">
        <w:rPr>
          <w:rFonts w:ascii="GHEA Grapalat" w:eastAsia="Times New Roman" w:hAnsi="GHEA Grapalat" w:cs="Times New Roman"/>
          <w:sz w:val="24"/>
          <w:szCs w:val="24"/>
        </w:rPr>
        <w:t xml:space="preserve"> է </w:t>
      </w:r>
      <w:proofErr w:type="spellStart"/>
      <w:r w:rsidRPr="00BA5948">
        <w:rPr>
          <w:rFonts w:ascii="GHEA Grapalat" w:eastAsia="Times New Roman" w:hAnsi="GHEA Grapalat" w:cs="Times New Roman"/>
          <w:sz w:val="24"/>
          <w:szCs w:val="24"/>
        </w:rPr>
        <w:t>սույն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հավելվածի</w:t>
      </w:r>
      <w:proofErr w:type="spellEnd"/>
      <w:r w:rsidRPr="00BA5948">
        <w:rPr>
          <w:rFonts w:ascii="GHEA Grapalat" w:eastAsia="Times New Roman" w:hAnsi="GHEA Grapalat" w:cs="Times New Roman"/>
          <w:sz w:val="24"/>
          <w:szCs w:val="24"/>
        </w:rPr>
        <w:t xml:space="preserve"> 5-րդ </w:t>
      </w:r>
      <w:proofErr w:type="spellStart"/>
      <w:r w:rsidRPr="00BA5948">
        <w:rPr>
          <w:rFonts w:ascii="GHEA Grapalat" w:eastAsia="Times New Roman" w:hAnsi="GHEA Grapalat" w:cs="Times New Roman"/>
          <w:sz w:val="24"/>
          <w:szCs w:val="24"/>
        </w:rPr>
        <w:t>կետում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նշված</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ֆինանսական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միջոցների</w:t>
      </w:r>
      <w:proofErr w:type="spellEnd"/>
      <w:r w:rsidRPr="00BA5948">
        <w:rPr>
          <w:rFonts w:ascii="GHEA Grapalat" w:eastAsia="Times New Roman" w:hAnsi="GHEA Grapalat" w:cs="Times New Roman"/>
          <w:sz w:val="24"/>
          <w:szCs w:val="24"/>
        </w:rPr>
        <w:t>`</w:t>
      </w:r>
    </w:p>
    <w:p w:rsidR="00BA5948" w:rsidRPr="00BA5948" w:rsidRDefault="00BA5948" w:rsidP="00BA5948">
      <w:pPr>
        <w:numPr>
          <w:ilvl w:val="0"/>
          <w:numId w:val="4"/>
        </w:numPr>
        <w:tabs>
          <w:tab w:val="left" w:pos="900"/>
        </w:tabs>
        <w:spacing w:after="0" w:line="360" w:lineRule="auto"/>
        <w:ind w:left="0" w:firstLine="375"/>
        <w:contextualSpacing/>
        <w:jc w:val="both"/>
        <w:rPr>
          <w:rFonts w:ascii="GHEA Grapalat" w:eastAsia="Times New Roman" w:hAnsi="GHEA Grapalat" w:cs="Times New Roman"/>
          <w:sz w:val="24"/>
          <w:szCs w:val="24"/>
        </w:rPr>
      </w:pPr>
      <w:proofErr w:type="spellStart"/>
      <w:r w:rsidRPr="00BA5948">
        <w:rPr>
          <w:rFonts w:ascii="GHEA Grapalat" w:eastAsia="Times New Roman" w:hAnsi="GHEA Grapalat" w:cs="Times New Roman"/>
          <w:sz w:val="24"/>
          <w:szCs w:val="24"/>
        </w:rPr>
        <w:t>օգտագործման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մասին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լիազոր</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մարմին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ներկայացնել</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ընթացիկ</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վեցամսյա</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իսկ</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ավարտից</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հետո</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ամփոփիչ</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հաշվետվություն</w:t>
      </w:r>
      <w:proofErr w:type="spellEnd"/>
      <w:r w:rsidRPr="00BA5948">
        <w:rPr>
          <w:rFonts w:ascii="GHEA Grapalat" w:eastAsia="Times New Roman" w:hAnsi="GHEA Grapalat" w:cs="Times New Roman"/>
          <w:sz w:val="24"/>
          <w:szCs w:val="24"/>
        </w:rPr>
        <w:t>:</w:t>
      </w:r>
    </w:p>
    <w:p w:rsidR="00BA5948" w:rsidRPr="00BA5948" w:rsidRDefault="00BA5948" w:rsidP="00BA5948">
      <w:pPr>
        <w:numPr>
          <w:ilvl w:val="0"/>
          <w:numId w:val="4"/>
        </w:numPr>
        <w:tabs>
          <w:tab w:val="left" w:pos="900"/>
        </w:tabs>
        <w:spacing w:after="0" w:line="360" w:lineRule="auto"/>
        <w:ind w:left="0" w:firstLine="375"/>
        <w:contextualSpacing/>
        <w:jc w:val="both"/>
        <w:rPr>
          <w:rFonts w:ascii="GHEA Grapalat" w:eastAsia="Times New Roman" w:hAnsi="GHEA Grapalat" w:cs="Times New Roman"/>
          <w:sz w:val="24"/>
          <w:szCs w:val="24"/>
        </w:rPr>
      </w:pPr>
      <w:proofErr w:type="spellStart"/>
      <w:r w:rsidRPr="00BA5948">
        <w:rPr>
          <w:rFonts w:ascii="GHEA Grapalat" w:eastAsia="Times New Roman" w:hAnsi="GHEA Grapalat" w:cs="Times New Roman"/>
          <w:sz w:val="24"/>
          <w:szCs w:val="24"/>
        </w:rPr>
        <w:t>չօգտագործման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կամ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ոչ</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լրիվ</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օգտագործման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դեպքում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հավելյալ</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ֆինանսական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միջոցները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փոխանցել</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հաջորդ</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տարվա</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մրցույթի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կազմակերպման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ֆինանսական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միջոցներին</w:t>
      </w:r>
      <w:proofErr w:type="spellEnd"/>
      <w:r w:rsidRPr="00BA5948">
        <w:rPr>
          <w:rFonts w:ascii="GHEA Grapalat" w:eastAsia="Times New Roman" w:hAnsi="GHEA Grapalat" w:cs="Times New Roman"/>
          <w:sz w:val="24"/>
          <w:szCs w:val="24"/>
        </w:rPr>
        <w:t>:</w:t>
      </w:r>
    </w:p>
    <w:p w:rsidR="00BA5948" w:rsidRPr="00BA5948" w:rsidRDefault="00BA5948" w:rsidP="00BA5948">
      <w:pPr>
        <w:numPr>
          <w:ilvl w:val="0"/>
          <w:numId w:val="3"/>
        </w:numPr>
        <w:tabs>
          <w:tab w:val="left" w:pos="900"/>
        </w:tabs>
        <w:spacing w:after="0" w:line="360" w:lineRule="auto"/>
        <w:ind w:left="0" w:firstLine="375"/>
        <w:contextualSpacing/>
        <w:jc w:val="both"/>
        <w:rPr>
          <w:rFonts w:ascii="GHEA Grapalat" w:eastAsia="Times New Roman" w:hAnsi="GHEA Grapalat" w:cs="Times New Roman"/>
          <w:sz w:val="24"/>
          <w:szCs w:val="24"/>
        </w:rPr>
      </w:pPr>
      <w:proofErr w:type="spellStart"/>
      <w:r w:rsidRPr="00BA5948">
        <w:rPr>
          <w:rFonts w:ascii="GHEA Grapalat" w:eastAsia="Times New Roman" w:hAnsi="GHEA Grapalat" w:cs="Times New Roman"/>
          <w:sz w:val="24"/>
          <w:szCs w:val="24"/>
        </w:rPr>
        <w:t>Դափնեկրին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դրամական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պարգևը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փոխանցվում</w:t>
      </w:r>
      <w:proofErr w:type="spellEnd"/>
      <w:r w:rsidRPr="00BA5948">
        <w:rPr>
          <w:rFonts w:ascii="GHEA Grapalat" w:eastAsia="Times New Roman" w:hAnsi="GHEA Grapalat" w:cs="Times New Roman"/>
          <w:sz w:val="24"/>
          <w:szCs w:val="24"/>
        </w:rPr>
        <w:t xml:space="preserve"> է </w:t>
      </w:r>
      <w:proofErr w:type="spellStart"/>
      <w:r w:rsidRPr="00BA5948">
        <w:rPr>
          <w:rFonts w:ascii="GHEA Grapalat" w:eastAsia="Times New Roman" w:hAnsi="GHEA Grapalat" w:cs="Times New Roman"/>
          <w:sz w:val="24"/>
          <w:szCs w:val="24"/>
        </w:rPr>
        <w:t>նրա</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կողմից</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ներկայացված</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բանկային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հաշվեհամարին</w:t>
      </w:r>
      <w:proofErr w:type="spellEnd"/>
      <w:r w:rsidRPr="00BA5948">
        <w:rPr>
          <w:rFonts w:ascii="GHEA Grapalat" w:eastAsia="Times New Roman" w:hAnsi="GHEA Grapalat" w:cs="Times New Roman"/>
          <w:sz w:val="24"/>
          <w:szCs w:val="24"/>
        </w:rPr>
        <w:t>:</w:t>
      </w:r>
    </w:p>
    <w:p w:rsidR="00BA5948" w:rsidRPr="00BA5948" w:rsidRDefault="00BA5948" w:rsidP="00BA5948">
      <w:pPr>
        <w:numPr>
          <w:ilvl w:val="0"/>
          <w:numId w:val="3"/>
        </w:numPr>
        <w:tabs>
          <w:tab w:val="left" w:pos="900"/>
        </w:tabs>
        <w:spacing w:after="0" w:line="360" w:lineRule="auto"/>
        <w:ind w:left="0" w:firstLine="375"/>
        <w:contextualSpacing/>
        <w:jc w:val="both"/>
        <w:rPr>
          <w:rFonts w:ascii="GHEA Grapalat" w:eastAsia="Times New Roman" w:hAnsi="GHEA Grapalat" w:cs="Times New Roman"/>
          <w:sz w:val="24"/>
          <w:szCs w:val="24"/>
        </w:rPr>
      </w:pPr>
      <w:proofErr w:type="spellStart"/>
      <w:r w:rsidRPr="00BA5948">
        <w:rPr>
          <w:rFonts w:ascii="GHEA Grapalat" w:eastAsia="Times New Roman" w:hAnsi="GHEA Grapalat" w:cs="Times New Roman"/>
          <w:sz w:val="24"/>
          <w:szCs w:val="24"/>
        </w:rPr>
        <w:t>Մահացած</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դափնեկրի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կրծքանշանը</w:t>
      </w:r>
      <w:proofErr w:type="spellEnd"/>
      <w:r w:rsidRPr="00BA5948">
        <w:rPr>
          <w:rFonts w:ascii="GHEA Grapalat" w:eastAsia="Times New Roman" w:hAnsi="GHEA Grapalat" w:cs="Times New Roman"/>
          <w:sz w:val="24"/>
          <w:szCs w:val="24"/>
        </w:rPr>
        <w:t xml:space="preserve"> և </w:t>
      </w:r>
      <w:proofErr w:type="spellStart"/>
      <w:r w:rsidRPr="00BA5948">
        <w:rPr>
          <w:rFonts w:ascii="GHEA Grapalat" w:eastAsia="Times New Roman" w:hAnsi="GHEA Grapalat" w:cs="Times New Roman"/>
          <w:sz w:val="24"/>
          <w:szCs w:val="24"/>
        </w:rPr>
        <w:t>վկայագիրը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հանձնվում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են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նրա</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ընտանիքին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իսկ</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դրամական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պարգևը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փոխանցվում</w:t>
      </w:r>
      <w:proofErr w:type="spellEnd"/>
      <w:r w:rsidRPr="00BA5948">
        <w:rPr>
          <w:rFonts w:ascii="GHEA Grapalat" w:eastAsia="Times New Roman" w:hAnsi="GHEA Grapalat" w:cs="Times New Roman"/>
          <w:sz w:val="24"/>
          <w:szCs w:val="24"/>
        </w:rPr>
        <w:t xml:space="preserve"> է </w:t>
      </w:r>
      <w:proofErr w:type="spellStart"/>
      <w:r w:rsidRPr="00BA5948">
        <w:rPr>
          <w:rFonts w:ascii="GHEA Grapalat" w:eastAsia="Times New Roman" w:hAnsi="GHEA Grapalat" w:cs="Times New Roman"/>
          <w:sz w:val="24"/>
          <w:szCs w:val="24"/>
        </w:rPr>
        <w:t>նրա</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ժառանգներին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Հայաստանի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Հանրապետության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օրենսդրությամբ</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սահմանված</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կարգով</w:t>
      </w:r>
      <w:proofErr w:type="spellEnd"/>
      <w:r w:rsidRPr="00BA5948">
        <w:rPr>
          <w:rFonts w:ascii="GHEA Grapalat" w:eastAsia="Times New Roman" w:hAnsi="GHEA Grapalat" w:cs="Times New Roman"/>
          <w:sz w:val="24"/>
          <w:szCs w:val="24"/>
        </w:rPr>
        <w:t>:</w:t>
      </w:r>
    </w:p>
    <w:p w:rsidR="00BA5948" w:rsidRPr="00BA5948" w:rsidRDefault="00BA5948" w:rsidP="00BA5948">
      <w:pPr>
        <w:numPr>
          <w:ilvl w:val="0"/>
          <w:numId w:val="3"/>
        </w:numPr>
        <w:tabs>
          <w:tab w:val="left" w:pos="900"/>
        </w:tabs>
        <w:spacing w:after="0" w:line="360" w:lineRule="auto"/>
        <w:ind w:left="0" w:firstLine="375"/>
        <w:contextualSpacing/>
        <w:jc w:val="both"/>
        <w:rPr>
          <w:rFonts w:ascii="GHEA Grapalat" w:eastAsia="Times New Roman" w:hAnsi="GHEA Grapalat" w:cs="Times New Roman"/>
          <w:sz w:val="24"/>
          <w:szCs w:val="24"/>
        </w:rPr>
      </w:pPr>
      <w:bookmarkStart w:id="0" w:name="_GoBack"/>
      <w:bookmarkEnd w:id="0"/>
      <w:proofErr w:type="spellStart"/>
      <w:r w:rsidRPr="00BA5948">
        <w:rPr>
          <w:rFonts w:ascii="GHEA Grapalat" w:eastAsia="Times New Roman" w:hAnsi="GHEA Grapalat" w:cs="Times New Roman"/>
          <w:sz w:val="24"/>
          <w:szCs w:val="24"/>
        </w:rPr>
        <w:t>Հայաստանի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Հանրապետության</w:t>
      </w:r>
      <w:proofErr w:type="spellEnd"/>
      <w:r w:rsidRPr="00BA5948">
        <w:rPr>
          <w:rFonts w:ascii="GHEA Grapalat" w:eastAsia="Times New Roman" w:hAnsi="GHEA Grapalat" w:cs="Times New Roman"/>
          <w:sz w:val="24"/>
          <w:szCs w:val="24"/>
        </w:rPr>
        <w:t xml:space="preserve"> պետական </w:t>
      </w:r>
      <w:proofErr w:type="spellStart"/>
      <w:r w:rsidRPr="00BA5948">
        <w:rPr>
          <w:rFonts w:ascii="GHEA Grapalat" w:eastAsia="Times New Roman" w:hAnsi="GHEA Grapalat" w:cs="Times New Roman"/>
          <w:sz w:val="24"/>
          <w:szCs w:val="24"/>
        </w:rPr>
        <w:t>մրցանակների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մրցանակակիր</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ընտրող</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հանձնաժողովների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գործունեության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մրցանակաբաշխության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կազմակերպման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մրցանակների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մաս</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կազմող</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վկայագրերի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կրծքանշանների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պատրաստման</w:t>
      </w:r>
      <w:proofErr w:type="spellEnd"/>
      <w:r w:rsidRPr="00BA5948">
        <w:rPr>
          <w:rFonts w:ascii="GHEA Grapalat" w:eastAsia="Times New Roman" w:hAnsi="GHEA Grapalat" w:cs="Times New Roman"/>
          <w:sz w:val="24"/>
          <w:szCs w:val="24"/>
        </w:rPr>
        <w:t xml:space="preserve"> և </w:t>
      </w:r>
      <w:proofErr w:type="spellStart"/>
      <w:r w:rsidRPr="00BA5948">
        <w:rPr>
          <w:rFonts w:ascii="GHEA Grapalat" w:eastAsia="Times New Roman" w:hAnsi="GHEA Grapalat" w:cs="Times New Roman"/>
          <w:sz w:val="24"/>
          <w:szCs w:val="24"/>
        </w:rPr>
        <w:t>դրամական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պարգևների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ֆինանսավորման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համար</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Հայաստանի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lastRenderedPageBreak/>
        <w:t>Հանրապետության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կառավարությունը</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Հայաստանի</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Հանրապետության</w:t>
      </w:r>
      <w:proofErr w:type="spellEnd"/>
      <w:r w:rsidRPr="00BA5948">
        <w:rPr>
          <w:rFonts w:ascii="GHEA Grapalat" w:eastAsia="Times New Roman" w:hAnsi="GHEA Grapalat" w:cs="Times New Roman"/>
          <w:sz w:val="24"/>
          <w:szCs w:val="24"/>
        </w:rPr>
        <w:t xml:space="preserve"> պետական </w:t>
      </w:r>
      <w:proofErr w:type="spellStart"/>
      <w:r w:rsidRPr="00BA5948">
        <w:rPr>
          <w:rFonts w:ascii="GHEA Grapalat" w:eastAsia="Times New Roman" w:hAnsi="GHEA Grapalat" w:cs="Times New Roman"/>
          <w:sz w:val="24"/>
          <w:szCs w:val="24"/>
        </w:rPr>
        <w:t>բյուջեում</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նախատեսում</w:t>
      </w:r>
      <w:proofErr w:type="spellEnd"/>
      <w:r w:rsidRPr="00BA5948">
        <w:rPr>
          <w:rFonts w:ascii="GHEA Grapalat" w:eastAsia="Times New Roman" w:hAnsi="GHEA Grapalat" w:cs="Times New Roman"/>
          <w:sz w:val="24"/>
          <w:szCs w:val="24"/>
        </w:rPr>
        <w:t xml:space="preserve"> է </w:t>
      </w:r>
      <w:proofErr w:type="spellStart"/>
      <w:r w:rsidRPr="00BA5948">
        <w:rPr>
          <w:rFonts w:ascii="GHEA Grapalat" w:eastAsia="Times New Roman" w:hAnsi="GHEA Grapalat" w:cs="Times New Roman"/>
          <w:sz w:val="24"/>
          <w:szCs w:val="24"/>
        </w:rPr>
        <w:t>համապատասխան</w:t>
      </w:r>
      <w:proofErr w:type="spellEnd"/>
      <w:r w:rsidRPr="00BA5948">
        <w:rPr>
          <w:rFonts w:ascii="GHEA Grapalat" w:eastAsia="Times New Roman" w:hAnsi="GHEA Grapalat" w:cs="Times New Roman"/>
          <w:sz w:val="24"/>
          <w:szCs w:val="24"/>
        </w:rPr>
        <w:t xml:space="preserve"> </w:t>
      </w:r>
      <w:proofErr w:type="spellStart"/>
      <w:r w:rsidRPr="00BA5948">
        <w:rPr>
          <w:rFonts w:ascii="GHEA Grapalat" w:eastAsia="Times New Roman" w:hAnsi="GHEA Grapalat" w:cs="Times New Roman"/>
          <w:sz w:val="24"/>
          <w:szCs w:val="24"/>
        </w:rPr>
        <w:t>միջոցներ</w:t>
      </w:r>
      <w:proofErr w:type="spellEnd"/>
      <w:r w:rsidRPr="00BA5948">
        <w:rPr>
          <w:rFonts w:ascii="GHEA Grapalat" w:eastAsia="Times New Roman" w:hAnsi="GHEA Grapalat" w:cs="Times New Roman"/>
          <w:sz w:val="24"/>
          <w:szCs w:val="24"/>
        </w:rPr>
        <w:t>:</w:t>
      </w:r>
    </w:p>
    <w:p w:rsidR="00BA5948" w:rsidRPr="00BA5948" w:rsidRDefault="00BA5948" w:rsidP="00BA5948">
      <w:pPr>
        <w:tabs>
          <w:tab w:val="left" w:pos="900"/>
        </w:tabs>
        <w:spacing w:after="0" w:line="240" w:lineRule="auto"/>
        <w:ind w:left="375"/>
        <w:contextualSpacing/>
        <w:jc w:val="both"/>
        <w:rPr>
          <w:rFonts w:ascii="GHEA Grapalat" w:eastAsia="Times New Roman" w:hAnsi="GHEA Grapalat" w:cs="Times New Roman"/>
          <w:sz w:val="24"/>
          <w:szCs w:val="24"/>
        </w:rPr>
      </w:pPr>
    </w:p>
    <w:p w:rsidR="003F7599" w:rsidRDefault="003F7599"/>
    <w:sectPr w:rsidR="003F7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w:altName w:val="Arial"/>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A07D5"/>
    <w:multiLevelType w:val="hybridMultilevel"/>
    <w:tmpl w:val="E4066B2A"/>
    <w:lvl w:ilvl="0" w:tplc="B24A6754">
      <w:start w:val="1"/>
      <w:numFmt w:val="decimal"/>
      <w:lvlText w:val="%1."/>
      <w:lvlJc w:val="left"/>
      <w:pPr>
        <w:ind w:left="1020" w:hanging="645"/>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785EA5"/>
    <w:multiLevelType w:val="hybridMultilevel"/>
    <w:tmpl w:val="C792AF9A"/>
    <w:lvl w:ilvl="0" w:tplc="21A8846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534845CE"/>
    <w:multiLevelType w:val="hybridMultilevel"/>
    <w:tmpl w:val="50182832"/>
    <w:lvl w:ilvl="0" w:tplc="22D6F48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69EC3DCC"/>
    <w:multiLevelType w:val="hybridMultilevel"/>
    <w:tmpl w:val="6B6CA6A2"/>
    <w:lvl w:ilvl="0" w:tplc="C47C554A">
      <w:start w:val="1"/>
      <w:numFmt w:val="decimal"/>
      <w:lvlText w:val="%1."/>
      <w:lvlJc w:val="left"/>
      <w:pPr>
        <w:ind w:left="1095" w:hanging="645"/>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FB9"/>
    <w:rsid w:val="003F7599"/>
    <w:rsid w:val="00A33FB9"/>
    <w:rsid w:val="00BA5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8CE40-2298-4EDA-A4BB-ECDD9CE1F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C44B4-6EA6-4453-95C1-6267D5F9B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1459</Words>
  <Characters>8322</Characters>
  <Application>Microsoft Office Word</Application>
  <DocSecurity>0</DocSecurity>
  <Lines>69</Lines>
  <Paragraphs>19</Paragraphs>
  <ScaleCrop>false</ScaleCrop>
  <Company/>
  <LinksUpToDate>false</LinksUpToDate>
  <CharactersWithSpaces>9762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Philips edu</dc:creator>
  <cp:keywords/>
  <dc:description/>
  <cp:lastModifiedBy>Philips edu</cp:lastModifiedBy>
  <cp:revision>2</cp:revision>
  <dcterms:created xsi:type="dcterms:W3CDTF">2021-11-12T01:07:00Z</dcterms:created>
  <dcterms:modified xsi:type="dcterms:W3CDTF">2021-11-12T01:09:00Z</dcterms:modified>
</cp:coreProperties>
</file>