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15" w:rsidRPr="00CC0EFC" w:rsidRDefault="00387B08" w:rsidP="00995AE4">
      <w:pPr>
        <w:pStyle w:val="600"/>
        <w:tabs>
          <w:tab w:val="left" w:pos="7080"/>
          <w:tab w:val="left" w:pos="8115"/>
        </w:tabs>
        <w:jc w:val="center"/>
        <w:rPr>
          <w:rFonts w:ascii="GHEA Grapalat" w:hAnsi="GHEA Grapalat" w:cs="Sylfaen"/>
          <w:bCs/>
          <w:color w:val="FFFFFF" w:themeColor="background1"/>
          <w:sz w:val="12"/>
        </w:rPr>
      </w:pPr>
      <w:bookmarkStart w:id="0" w:name="_GoBack"/>
      <w:r w:rsidRPr="00CC0EFC">
        <w:rPr>
          <w:rFonts w:ascii="GHEA Grapalat" w:hAnsi="GHEA Grapalat" w:cs="Sylfaen"/>
          <w:bCs/>
          <w:color w:val="FFFFFF" w:themeColor="background1"/>
          <w:sz w:val="12"/>
        </w:rPr>
        <w:t xml:space="preserve">  </w:t>
      </w:r>
    </w:p>
    <w:p w:rsidR="00D65E62" w:rsidRPr="00CC0EFC" w:rsidRDefault="00194579" w:rsidP="0091339B">
      <w:pPr>
        <w:pStyle w:val="600"/>
        <w:tabs>
          <w:tab w:val="left" w:pos="7080"/>
          <w:tab w:val="left" w:pos="8115"/>
        </w:tabs>
        <w:rPr>
          <w:rFonts w:ascii="GHEA Grapalat" w:hAnsi="GHEA Grapalat" w:cs="Sylfaen"/>
          <w:bCs/>
          <w:color w:val="FFFFFF" w:themeColor="background1"/>
        </w:rPr>
      </w:pPr>
      <w:r w:rsidRPr="00EF3741">
        <w:rPr>
          <w:rFonts w:ascii="GHEA Grapalat" w:hAnsi="GHEA Grapalat" w:cs="Sylfaen"/>
          <w:bCs/>
          <w:noProof/>
          <w:color w:val="FFFFFF" w:themeColor="background1"/>
          <w:highlight w:val="yellow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-167005</wp:posOffset>
                </wp:positionV>
                <wp:extent cx="1943100" cy="457200"/>
                <wp:effectExtent l="0" t="3810" r="381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E62" w:rsidRPr="00470BFA" w:rsidRDefault="00D65E62" w:rsidP="00D65E62">
                            <w:pPr>
                              <w:rPr>
                                <w:rFonts w:ascii="Sylfaen" w:hAnsi="Sylfaen"/>
                                <w:lang w:val="en-US"/>
                              </w:rPr>
                            </w:pPr>
                          </w:p>
                          <w:p w:rsidR="00D65E62" w:rsidRPr="00470BFA" w:rsidRDefault="00D65E62" w:rsidP="00D65E62">
                            <w:pPr>
                              <w:rPr>
                                <w:rFonts w:ascii="Sylfaen" w:hAnsi="Sylfaen"/>
                                <w:lang w:val="en-US"/>
                              </w:rPr>
                            </w:pPr>
                            <w:r w:rsidRPr="00470BFA">
                              <w:rPr>
                                <w:rFonts w:ascii="Sylfaen" w:hAnsi="Sylfaen"/>
                                <w:lang w:val="en-US"/>
                              </w:rPr>
                              <w:t xml:space="preserve">           </w:t>
                            </w:r>
                            <w:r w:rsidR="00B65FFD" w:rsidRPr="00470BFA">
                              <w:rPr>
                                <w:rFonts w:ascii="Sylfaen" w:hAnsi="Sylfaen"/>
                                <w:lang w:val="en-US"/>
                              </w:rPr>
                              <w:t xml:space="preserve">             </w:t>
                            </w:r>
                            <w:r w:rsidRPr="00470BFA">
                              <w:rPr>
                                <w:rFonts w:ascii="Sylfaen" w:hAnsi="Sylfaen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pt;margin-top:-13.1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" stroked="f">
                <v:textbox>
                  <w:txbxContent>
                    <w:p w:rsidR="00D65E62" w:rsidRPr="00470BFA" w:rsidRDefault="00D65E62" w:rsidP="00D65E62">
                      <w:pPr>
                        <w:rPr>
                          <w:rFonts w:ascii="Sylfaen" w:hAnsi="Sylfaen"/>
                          <w:lang w:val="en-US"/>
                        </w:rPr>
                      </w:pPr>
                    </w:p>
                    <w:p w:rsidR="00D65E62" w:rsidRPr="00470BFA" w:rsidRDefault="00D65E62" w:rsidP="00D65E62">
                      <w:pPr>
                        <w:rPr>
                          <w:rFonts w:ascii="Sylfaen" w:hAnsi="Sylfaen"/>
                          <w:lang w:val="en-US"/>
                        </w:rPr>
                      </w:pPr>
                      <w:r w:rsidRPr="00470BFA">
                        <w:rPr>
                          <w:rFonts w:ascii="Sylfaen" w:hAnsi="Sylfaen"/>
                          <w:lang w:val="en-US"/>
                        </w:rPr>
                        <w:t xml:space="preserve">           </w:t>
                      </w:r>
                      <w:r w:rsidR="00B65FFD" w:rsidRPr="00470BFA">
                        <w:rPr>
                          <w:rFonts w:ascii="Sylfaen" w:hAnsi="Sylfaen"/>
                          <w:lang w:val="en-US"/>
                        </w:rPr>
                        <w:t xml:space="preserve">             </w:t>
                      </w:r>
                      <w:r w:rsidRPr="00470BFA">
                        <w:rPr>
                          <w:rFonts w:ascii="Sylfaen" w:hAnsi="Sylfaen"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="00EF3741" w:rsidRPr="00EF3741">
        <w:rPr>
          <w:rFonts w:ascii="GHEA Grapalat" w:hAnsi="GHEA Grapalat" w:cs="Sylfaen"/>
          <w:noProof/>
          <w:color w:val="FFFFFF" w:themeColor="background1"/>
          <w:highlight w:val="yellow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8.5pt;margin-top:5.2pt;width:80pt;height:74pt;z-index:-251658240;mso-position-horizontal-relative:text;mso-position-vertical-relative:text">
            <v:imagedata r:id="rId7" o:title=""/>
          </v:shape>
          <o:OLEObject Type="Embed" ProgID="Word.Picture.8" ShapeID="_x0000_s1035" DrawAspect="Content" ObjectID="_1697269360" r:id="rId8"/>
        </w:object>
      </w:r>
    </w:p>
    <w:p w:rsidR="003477E7" w:rsidRPr="00CC0EFC" w:rsidRDefault="00F024F8" w:rsidP="0091339B">
      <w:pPr>
        <w:pStyle w:val="600"/>
        <w:tabs>
          <w:tab w:val="left" w:pos="7080"/>
          <w:tab w:val="left" w:pos="8115"/>
        </w:tabs>
        <w:rPr>
          <w:rFonts w:ascii="GHEA Grapalat" w:hAnsi="GHEA Grapalat" w:cs="Sylfaen"/>
          <w:b w:val="0"/>
          <w:bCs/>
          <w:color w:val="FFFFFF"/>
          <w:sz w:val="24"/>
          <w:szCs w:val="24"/>
        </w:rPr>
      </w:pPr>
      <w:r w:rsidRPr="00CC0EFC">
        <w:rPr>
          <w:rFonts w:ascii="GHEA Grapalat" w:hAnsi="GHEA Grapalat" w:cs="Sylfaen"/>
          <w:bCs/>
        </w:rPr>
        <w:tab/>
      </w:r>
      <w:r w:rsidR="00CA252B" w:rsidRPr="00CC0EFC">
        <w:rPr>
          <w:rFonts w:ascii="GHEA Grapalat" w:hAnsi="GHEA Grapalat" w:cs="Sylfaen"/>
          <w:bCs/>
        </w:rPr>
        <w:tab/>
      </w:r>
      <w:r w:rsidR="00750941" w:rsidRPr="00CC0EFC">
        <w:rPr>
          <w:rFonts w:ascii="GHEA Grapalat" w:hAnsi="GHEA Grapalat" w:cs="Sylfaen"/>
          <w:b w:val="0"/>
          <w:bCs/>
          <w:color w:val="FFFFFF"/>
          <w:sz w:val="24"/>
          <w:szCs w:val="24"/>
        </w:rPr>
        <w:t>ՆԱԽԱԳԻԾ</w:t>
      </w:r>
    </w:p>
    <w:p w:rsidR="00251C32" w:rsidRPr="00CC0EFC" w:rsidRDefault="00251C32" w:rsidP="00856FB5">
      <w:pPr>
        <w:pStyle w:val="voroshum"/>
        <w:spacing w:before="120"/>
        <w:jc w:val="left"/>
        <w:rPr>
          <w:rFonts w:ascii="GHEA Grapalat" w:hAnsi="GHEA Grapalat" w:cs="Sylfaen"/>
        </w:rPr>
      </w:pPr>
    </w:p>
    <w:p w:rsidR="00856FB5" w:rsidRPr="00CC0EFC" w:rsidRDefault="00856FB5" w:rsidP="00856FB5">
      <w:pPr>
        <w:pStyle w:val="voroshum"/>
        <w:spacing w:before="120"/>
        <w:jc w:val="left"/>
        <w:rPr>
          <w:rFonts w:ascii="GHEA Grapalat" w:hAnsi="GHEA Grapalat" w:cs="Sylfaen"/>
        </w:rPr>
      </w:pPr>
    </w:p>
    <w:p w:rsidR="00E01DA6" w:rsidRPr="00CC0EFC" w:rsidRDefault="009A447B" w:rsidP="00337DCC">
      <w:pPr>
        <w:pStyle w:val="voroshum"/>
        <w:spacing w:before="120"/>
        <w:rPr>
          <w:rFonts w:ascii="GHEA Grapalat" w:hAnsi="GHEA Grapalat" w:cs="Sylfaen"/>
        </w:rPr>
      </w:pPr>
      <w:r w:rsidRPr="00CC0EFC">
        <w:rPr>
          <w:rFonts w:ascii="GHEA Grapalat" w:hAnsi="GHEA Grapalat" w:cs="Sylfaen"/>
        </w:rPr>
        <w:t>ՀԱՅԱՍՏԱՆԻ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ՀԱՆՐԱՊԵՏՈՒԹՅԱՆ</w:t>
      </w:r>
      <w:r w:rsidR="0019101C" w:rsidRPr="00CC0EFC">
        <w:rPr>
          <w:rFonts w:ascii="GHEA Grapalat" w:hAnsi="GHEA Grapalat" w:cs="Sylfaen"/>
        </w:rPr>
        <w:br/>
      </w:r>
      <w:r w:rsidRPr="00CC0EFC">
        <w:rPr>
          <w:rFonts w:ascii="GHEA Grapalat" w:hAnsi="GHEA Grapalat" w:cs="Sylfaen"/>
        </w:rPr>
        <w:t>ՀԱՆՐԱՅԻՆ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ԾԱՌԱՅՈՒԹՅՈՒՆՆԵՐԸ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ԿԱՐԳԱՎՈՐՈՂ</w:t>
      </w:r>
      <w:r w:rsidR="006F6E92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ՀԱՆՁՆԱԺՈՂՈՎ</w:t>
      </w:r>
    </w:p>
    <w:p w:rsidR="00251C32" w:rsidRPr="00CC0EFC" w:rsidRDefault="009A447B" w:rsidP="0005732B">
      <w:pPr>
        <w:pStyle w:val="voroshum2"/>
        <w:rPr>
          <w:rFonts w:ascii="GHEA Grapalat" w:hAnsi="GHEA Grapalat" w:cs="Sylfaen"/>
          <w:sz w:val="8"/>
          <w:szCs w:val="8"/>
        </w:rPr>
      </w:pPr>
      <w:r w:rsidRPr="00CC0EFC">
        <w:rPr>
          <w:rFonts w:ascii="GHEA Grapalat" w:hAnsi="GHEA Grapalat" w:cs="Sylfaen"/>
        </w:rPr>
        <w:t>Ո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Ր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Ո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Շ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ՈՒ</w:t>
      </w:r>
      <w:r w:rsidR="00E01DA6" w:rsidRPr="00CC0EFC">
        <w:rPr>
          <w:rFonts w:ascii="GHEA Grapalat" w:hAnsi="GHEA Grapalat" w:cs="Sylfaen"/>
        </w:rPr>
        <w:t xml:space="preserve"> </w:t>
      </w:r>
      <w:r w:rsidRPr="00CC0EFC">
        <w:rPr>
          <w:rFonts w:ascii="GHEA Grapalat" w:hAnsi="GHEA Grapalat" w:cs="Sylfaen"/>
        </w:rPr>
        <w:t>Մ</w:t>
      </w:r>
    </w:p>
    <w:p w:rsidR="0010228C" w:rsidRPr="00CC0EFC" w:rsidRDefault="0010228C" w:rsidP="0005732B">
      <w:pPr>
        <w:pStyle w:val="voroshum2"/>
        <w:rPr>
          <w:rFonts w:ascii="GHEA Grapalat" w:hAnsi="GHEA Grapalat" w:cs="Sylfaen"/>
          <w:sz w:val="8"/>
          <w:szCs w:val="8"/>
        </w:rPr>
      </w:pPr>
    </w:p>
    <w:p w:rsidR="00AE5FD7" w:rsidRPr="00CC0EFC" w:rsidRDefault="007A014A" w:rsidP="007A014A">
      <w:pPr>
        <w:pStyle w:val="data"/>
        <w:tabs>
          <w:tab w:val="left" w:pos="3225"/>
          <w:tab w:val="center" w:pos="4961"/>
        </w:tabs>
        <w:spacing w:line="240" w:lineRule="auto"/>
        <w:jc w:val="left"/>
        <w:rPr>
          <w:rFonts w:ascii="GHEA Grapalat" w:hAnsi="GHEA Grapalat" w:cs="Sylfaen"/>
        </w:rPr>
      </w:pPr>
      <w:r w:rsidRPr="00CC0EFC">
        <w:rPr>
          <w:rFonts w:ascii="GHEA Grapalat" w:hAnsi="GHEA Grapalat" w:cs="Sylfaen"/>
        </w:rPr>
        <w:tab/>
      </w:r>
      <w:r w:rsidR="005417B2" w:rsidRPr="00CC0EFC">
        <w:rPr>
          <w:rFonts w:ascii="GHEA Grapalat" w:hAnsi="GHEA Grapalat" w:cs="Sylfaen"/>
        </w:rPr>
        <w:t xml:space="preserve">   -- ---------</w:t>
      </w:r>
      <w:r w:rsidR="00D65E62" w:rsidRPr="00CC0EFC">
        <w:rPr>
          <w:rFonts w:ascii="GHEA Grapalat" w:hAnsi="GHEA Grapalat" w:cs="Sylfaen"/>
        </w:rPr>
        <w:t xml:space="preserve"> </w:t>
      </w:r>
      <w:r w:rsidR="00030AC9" w:rsidRPr="00CC0EFC">
        <w:rPr>
          <w:rFonts w:ascii="GHEA Grapalat" w:hAnsi="GHEA Grapalat" w:cs="Sylfaen"/>
        </w:rPr>
        <w:t>202</w:t>
      </w:r>
      <w:r w:rsidR="005D3C3D" w:rsidRPr="00CC0EFC">
        <w:rPr>
          <w:rFonts w:ascii="GHEA Grapalat" w:hAnsi="GHEA Grapalat" w:cs="Sylfaen"/>
        </w:rPr>
        <w:t>1</w:t>
      </w:r>
      <w:r w:rsidR="00E93E42" w:rsidRPr="00CC0EFC">
        <w:rPr>
          <w:rFonts w:ascii="GHEA Grapalat" w:hAnsi="GHEA Grapalat" w:cs="Sylfaen"/>
        </w:rPr>
        <w:t xml:space="preserve"> </w:t>
      </w:r>
      <w:proofErr w:type="spellStart"/>
      <w:r w:rsidR="009A447B" w:rsidRPr="00CC0EFC">
        <w:rPr>
          <w:rFonts w:ascii="GHEA Grapalat" w:hAnsi="GHEA Grapalat" w:cs="Sylfaen"/>
        </w:rPr>
        <w:t>թվականի</w:t>
      </w:r>
      <w:proofErr w:type="spellEnd"/>
      <w:r w:rsidR="00801398" w:rsidRPr="00CC0EFC">
        <w:rPr>
          <w:rFonts w:ascii="GHEA Grapalat" w:hAnsi="GHEA Grapalat" w:cs="Sylfaen"/>
        </w:rPr>
        <w:t xml:space="preserve"> </w:t>
      </w:r>
      <w:r w:rsidR="0026278A" w:rsidRPr="00CC0EFC">
        <w:rPr>
          <w:rFonts w:ascii="GHEA Grapalat" w:hAnsi="GHEA Grapalat" w:cs="Sylfaen"/>
        </w:rPr>
        <w:t>№</w:t>
      </w:r>
      <w:r w:rsidR="005417B2" w:rsidRPr="00CC0EFC">
        <w:rPr>
          <w:rFonts w:ascii="GHEA Grapalat" w:hAnsi="GHEA Grapalat" w:cs="Sylfaen"/>
        </w:rPr>
        <w:t>--</w:t>
      </w:r>
      <w:r w:rsidR="00D65E62" w:rsidRPr="00CC0EFC">
        <w:rPr>
          <w:rFonts w:ascii="GHEA Grapalat" w:hAnsi="GHEA Grapalat" w:cs="Sylfaen"/>
        </w:rPr>
        <w:t>Ն</w:t>
      </w:r>
    </w:p>
    <w:p w:rsidR="00F45762" w:rsidRPr="00CC0EFC" w:rsidRDefault="009A447B" w:rsidP="00251C32">
      <w:pPr>
        <w:pStyle w:val="data"/>
        <w:spacing w:line="240" w:lineRule="auto"/>
        <w:rPr>
          <w:rFonts w:ascii="GHEA Grapalat" w:hAnsi="GHEA Grapalat" w:cs="Sylfaen"/>
          <w:lang w:val="af-ZA"/>
        </w:rPr>
      </w:pPr>
      <w:r w:rsidRPr="00CC0EFC">
        <w:rPr>
          <w:rFonts w:ascii="GHEA Grapalat" w:hAnsi="GHEA Grapalat" w:cs="Sylfaen"/>
          <w:lang w:val="af-ZA"/>
        </w:rPr>
        <w:t>քաղ</w:t>
      </w:r>
      <w:r w:rsidR="00E93E42" w:rsidRPr="00CC0EFC">
        <w:rPr>
          <w:rFonts w:ascii="GHEA Grapalat" w:hAnsi="GHEA Grapalat" w:cs="Sylfaen"/>
          <w:lang w:val="af-ZA"/>
        </w:rPr>
        <w:t xml:space="preserve">. </w:t>
      </w:r>
      <w:r w:rsidRPr="00CC0EFC">
        <w:rPr>
          <w:rFonts w:ascii="GHEA Grapalat" w:hAnsi="GHEA Grapalat" w:cs="Sylfaen"/>
          <w:lang w:val="af-ZA"/>
        </w:rPr>
        <w:t>Երևան</w:t>
      </w:r>
    </w:p>
    <w:p w:rsidR="00251C32" w:rsidRPr="00CC0EFC" w:rsidRDefault="00251C32" w:rsidP="00251C32">
      <w:pPr>
        <w:pStyle w:val="data"/>
        <w:spacing w:line="240" w:lineRule="auto"/>
        <w:rPr>
          <w:rFonts w:ascii="GHEA Grapalat" w:hAnsi="GHEA Grapalat" w:cs="Sylfaen"/>
          <w:sz w:val="2"/>
          <w:lang w:val="af-ZA"/>
        </w:rPr>
      </w:pPr>
    </w:p>
    <w:p w:rsidR="008B74E2" w:rsidRPr="00CC0EFC" w:rsidRDefault="00D77201" w:rsidP="004D0044">
      <w:pPr>
        <w:pStyle w:val="Header"/>
        <w:jc w:val="center"/>
        <w:rPr>
          <w:rFonts w:ascii="GHEA Grapalat" w:hAnsi="GHEA Grapalat"/>
          <w:b/>
          <w:lang w:val="af-ZA"/>
        </w:rPr>
      </w:pPr>
      <w:r w:rsidRPr="00CC0EFC">
        <w:rPr>
          <w:rFonts w:ascii="GHEA Grapalat" w:hAnsi="GHEA Grapalat"/>
          <w:b/>
          <w:lang w:val="af-ZA"/>
        </w:rPr>
        <w:t>ՀԱՆՐԱՅԻՆ ԷԼԵԿՏՐՈՆԱՅԻՆ ՀԱՂՈՐԴԱԿՑՈՒԹՅԱՆ</w:t>
      </w:r>
      <w:r w:rsidR="0067607D" w:rsidRPr="00CC0EFC">
        <w:rPr>
          <w:rFonts w:ascii="GHEA Grapalat" w:hAnsi="GHEA Grapalat"/>
          <w:b/>
          <w:lang w:val="af-ZA"/>
        </w:rPr>
        <w:t xml:space="preserve"> ԾԱՌԱՅՈՒԹՅՈՒՆՆԵՐ ՄԱՏՈՒՑՈՂ ԱՆՁԱՆՑ ԿՈՂՄԻՑ ՆԵՐԿԱՅԱՑՎՈՂ ՀԱՇՎԵՏՎՈՒԹՅՈՒՆՆԵՐԻ ՁԵՎԵՐԸ </w:t>
      </w:r>
      <w:r w:rsidR="00910FAB" w:rsidRPr="00CC0EFC">
        <w:rPr>
          <w:rFonts w:ascii="GHEA Grapalat" w:hAnsi="GHEA Grapalat"/>
          <w:b/>
          <w:lang w:val="af-ZA"/>
        </w:rPr>
        <w:t xml:space="preserve"> ԵՎ ՆԵՐԿԱՅԱՑՄԱՆ ԿԱՐԳԸ </w:t>
      </w:r>
      <w:r w:rsidR="00A51DDA" w:rsidRPr="00CC0EFC">
        <w:rPr>
          <w:rFonts w:ascii="GHEA Grapalat" w:hAnsi="GHEA Grapalat"/>
          <w:b/>
          <w:lang w:val="af-ZA"/>
        </w:rPr>
        <w:t>ՍԱՀՄԱՆԵԼՈՒ</w:t>
      </w:r>
      <w:r w:rsidR="00BF7A55" w:rsidRPr="00CC0EFC">
        <w:rPr>
          <w:rFonts w:ascii="GHEA Grapalat" w:hAnsi="GHEA Grapalat"/>
          <w:b/>
          <w:lang w:val="af-ZA"/>
        </w:rPr>
        <w:t xml:space="preserve"> ԵՎ </w:t>
      </w:r>
      <w:r w:rsidR="004D0044" w:rsidRPr="00CC0EFC">
        <w:rPr>
          <w:rFonts w:ascii="GHEA Grapalat" w:hAnsi="GHEA Grapalat"/>
          <w:b/>
          <w:lang w:val="af-ZA"/>
        </w:rPr>
        <w:t>ՀԱՅԱՍՏԱՆԻ ՀԱՆՐԱՊԵՏՈՒԹՅԱՆ ՀԱՆՐԱՅԻՆ ԾԱՌԱՅՈՒԹՅՈՒՆ</w:t>
      </w:r>
      <w:r w:rsidR="00BE21A7" w:rsidRPr="00CC0EFC">
        <w:rPr>
          <w:rFonts w:ascii="GHEA Grapalat" w:hAnsi="GHEA Grapalat"/>
          <w:b/>
          <w:lang w:val="af-ZA"/>
        </w:rPr>
        <w:t>Ն</w:t>
      </w:r>
      <w:r w:rsidR="004D0044" w:rsidRPr="00CC0EFC">
        <w:rPr>
          <w:rFonts w:ascii="GHEA Grapalat" w:hAnsi="GHEA Grapalat"/>
          <w:b/>
          <w:lang w:val="af-ZA"/>
        </w:rPr>
        <w:t xml:space="preserve">ԵՐԸ ԿԱՐԳԱՎՈՐՈՂ ՀԱՆՁՆԱԺՈՂՈՎԻ </w:t>
      </w:r>
      <w:r w:rsidR="00BF7A55" w:rsidRPr="00CC0EFC">
        <w:rPr>
          <w:rFonts w:ascii="GHEA Grapalat" w:hAnsi="GHEA Grapalat"/>
          <w:b/>
          <w:lang w:val="af-ZA"/>
        </w:rPr>
        <w:t>ՄԻ ՇԱՐՔ ՈՐՈՇՈՒՄՆԵՐ ՈՒԺԸ ԿՈՐՑՐԱԾ ՃԱՆԱՉԵԼՈՒ</w:t>
      </w:r>
      <w:r w:rsidR="0067607D" w:rsidRPr="00CC0EFC">
        <w:rPr>
          <w:rFonts w:ascii="GHEA Grapalat" w:hAnsi="GHEA Grapalat"/>
          <w:b/>
          <w:lang w:val="af-ZA"/>
        </w:rPr>
        <w:t xml:space="preserve"> ՄԱՍԻՆ</w:t>
      </w:r>
    </w:p>
    <w:p w:rsidR="0067607D" w:rsidRPr="00CC0EFC" w:rsidRDefault="0067607D" w:rsidP="00D77201">
      <w:pPr>
        <w:pStyle w:val="Header"/>
        <w:jc w:val="center"/>
        <w:rPr>
          <w:rFonts w:ascii="GHEA Grapalat" w:hAnsi="GHEA Grapalat"/>
          <w:b/>
          <w:sz w:val="14"/>
          <w:lang w:val="af-ZA"/>
        </w:rPr>
      </w:pPr>
    </w:p>
    <w:p w:rsidR="0040202D" w:rsidRPr="00CC0EFC" w:rsidRDefault="0040202D" w:rsidP="0040202D">
      <w:pPr>
        <w:pStyle w:val="Header"/>
        <w:spacing w:line="360" w:lineRule="auto"/>
        <w:jc w:val="both"/>
        <w:rPr>
          <w:rFonts w:ascii="GHEA Grapalat" w:hAnsi="GHEA Grapalat"/>
          <w:b/>
          <w:sz w:val="8"/>
          <w:lang w:val="af-ZA"/>
        </w:rPr>
      </w:pPr>
    </w:p>
    <w:p w:rsidR="0040202D" w:rsidRPr="00CC0EFC" w:rsidRDefault="005E29B4" w:rsidP="005E29B4">
      <w:pPr>
        <w:pStyle w:val="Header"/>
        <w:tabs>
          <w:tab w:val="clear" w:pos="4677"/>
        </w:tabs>
        <w:spacing w:line="360" w:lineRule="auto"/>
        <w:ind w:firstLine="392"/>
        <w:jc w:val="both"/>
        <w:rPr>
          <w:rFonts w:ascii="GHEA Grapalat" w:hAnsi="GHEA Grapalat"/>
          <w:b/>
          <w:lang w:val="af-ZA"/>
        </w:rPr>
      </w:pPr>
      <w:r w:rsidRPr="00CC0EFC">
        <w:rPr>
          <w:rFonts w:ascii="GHEA Grapalat" w:hAnsi="GHEA Grapalat"/>
          <w:color w:val="000000" w:themeColor="text1"/>
          <w:lang w:val="af-ZA"/>
        </w:rPr>
        <w:tab/>
      </w:r>
      <w:r w:rsidR="008B74E2" w:rsidRPr="00CC0EFC">
        <w:rPr>
          <w:rFonts w:ascii="GHEA Grapalat" w:hAnsi="GHEA Grapalat"/>
          <w:color w:val="000000" w:themeColor="text1"/>
          <w:lang w:val="af-ZA"/>
        </w:rPr>
        <w:t xml:space="preserve">Հիմք ընդունելով «էլեկտրոնային հաղորդակցության մասին» օրենքի 5-րդ հոդվածի </w:t>
      </w:r>
      <w:r w:rsidR="003C5689" w:rsidRPr="00CC0EFC">
        <w:rPr>
          <w:rFonts w:ascii="GHEA Grapalat" w:hAnsi="GHEA Grapalat"/>
          <w:color w:val="000000" w:themeColor="text1"/>
          <w:lang w:val="hy-AM"/>
        </w:rPr>
        <w:t xml:space="preserve">   </w:t>
      </w:r>
      <w:r w:rsidR="00EF275F" w:rsidRPr="00CC0EFC">
        <w:rPr>
          <w:rFonts w:ascii="GHEA Grapalat" w:hAnsi="GHEA Grapalat"/>
          <w:color w:val="000000" w:themeColor="text1"/>
          <w:lang w:val="hy-AM"/>
        </w:rPr>
        <w:t xml:space="preserve">     </w:t>
      </w:r>
      <w:r w:rsidR="003C5689" w:rsidRPr="00CC0EFC">
        <w:rPr>
          <w:rFonts w:ascii="GHEA Grapalat" w:hAnsi="GHEA Grapalat"/>
          <w:color w:val="000000" w:themeColor="text1"/>
          <w:lang w:val="hy-AM"/>
        </w:rPr>
        <w:t xml:space="preserve"> </w:t>
      </w:r>
      <w:r w:rsidR="008B74E2" w:rsidRPr="00CC0EFC">
        <w:rPr>
          <w:rFonts w:ascii="GHEA Grapalat" w:hAnsi="GHEA Grapalat"/>
          <w:color w:val="000000" w:themeColor="text1"/>
          <w:lang w:val="af-ZA"/>
        </w:rPr>
        <w:t>1-ին մասի 2-րդ կետի «ժ» ենթակետը,</w:t>
      </w:r>
      <w:r w:rsidR="00D41CA5"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="008B74E2" w:rsidRPr="00CC0EFC">
        <w:rPr>
          <w:rFonts w:ascii="GHEA Grapalat" w:hAnsi="GHEA Grapalat"/>
          <w:color w:val="000000" w:themeColor="text1"/>
          <w:lang w:val="af-ZA"/>
        </w:rPr>
        <w:t>54-րդ հոդվածի 2-րդ մասի 16-րդ կետը</w:t>
      </w:r>
      <w:r w:rsidR="00187BF4"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="00BF7A55" w:rsidRPr="00CC0EFC">
        <w:rPr>
          <w:rFonts w:ascii="GHEA Grapalat" w:hAnsi="GHEA Grapalat"/>
          <w:color w:val="000000" w:themeColor="text1"/>
          <w:lang w:val="af-ZA"/>
        </w:rPr>
        <w:t>և «</w:t>
      </w:r>
      <w:r w:rsidR="003C5689" w:rsidRPr="00CC0EFC">
        <w:rPr>
          <w:rFonts w:ascii="GHEA Grapalat" w:hAnsi="GHEA Grapalat"/>
          <w:color w:val="000000" w:themeColor="text1"/>
          <w:lang w:val="af-ZA"/>
        </w:rPr>
        <w:t>Նորմատիվ ի</w:t>
      </w:r>
      <w:r w:rsidR="00BF7A55" w:rsidRPr="00CC0EFC">
        <w:rPr>
          <w:rFonts w:ascii="GHEA Grapalat" w:hAnsi="GHEA Grapalat"/>
          <w:color w:val="000000" w:themeColor="text1"/>
          <w:lang w:val="af-ZA"/>
        </w:rPr>
        <w:t xml:space="preserve">րավական ակտերի մասին» օրենքի </w:t>
      </w:r>
      <w:r w:rsidR="00781CDC" w:rsidRPr="00CC0EFC">
        <w:rPr>
          <w:rFonts w:ascii="GHEA Grapalat" w:hAnsi="GHEA Grapalat"/>
          <w:color w:val="000000" w:themeColor="text1"/>
          <w:lang w:val="af-ZA"/>
        </w:rPr>
        <w:t>37-րդ հոդվածը</w:t>
      </w:r>
      <w:r w:rsidR="008B74E2" w:rsidRPr="00CC0EFC">
        <w:rPr>
          <w:rFonts w:ascii="GHEA Grapalat" w:hAnsi="GHEA Grapalat"/>
          <w:color w:val="000000" w:themeColor="text1"/>
          <w:lang w:val="af-ZA"/>
        </w:rPr>
        <w:t>` Հայաստանի Հանրապետության հանրային ծառայությունները կարգավորող հանձնաժողովը</w:t>
      </w:r>
      <w:r w:rsidR="00BF7A55" w:rsidRPr="00CC0EFC">
        <w:rPr>
          <w:rFonts w:ascii="GHEA Grapalat" w:hAnsi="GHEA Grapalat"/>
          <w:color w:val="000000" w:themeColor="text1"/>
          <w:lang w:val="af-ZA"/>
        </w:rPr>
        <w:t xml:space="preserve"> (այսուհետ</w:t>
      </w:r>
      <w:r w:rsidR="00BF7A55" w:rsidRPr="00CC0EFC">
        <w:rPr>
          <w:rFonts w:ascii="GHEA Grapalat" w:hAnsi="GHEA Grapalat"/>
          <w:lang w:val="af-ZA"/>
        </w:rPr>
        <w:t>՝ Հանձնաժողով)</w:t>
      </w:r>
      <w:r w:rsidR="008B74E2" w:rsidRPr="00CC0EFC">
        <w:rPr>
          <w:rFonts w:ascii="GHEA Grapalat" w:hAnsi="GHEA Grapalat"/>
          <w:lang w:val="af-ZA"/>
        </w:rPr>
        <w:t xml:space="preserve"> </w:t>
      </w:r>
      <w:r w:rsidR="008B74E2" w:rsidRPr="00CC0EFC">
        <w:rPr>
          <w:rFonts w:ascii="GHEA Grapalat" w:hAnsi="GHEA Grapalat"/>
          <w:b/>
          <w:lang w:val="af-ZA"/>
        </w:rPr>
        <w:t>որոշում է.</w:t>
      </w:r>
    </w:p>
    <w:p w:rsidR="00205CCC" w:rsidRPr="00CC0EFC" w:rsidRDefault="00A51DDA" w:rsidP="00205CCC">
      <w:pPr>
        <w:pStyle w:val="Header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CC0EFC">
        <w:rPr>
          <w:rFonts w:ascii="GHEA Grapalat" w:hAnsi="GHEA Grapalat"/>
          <w:lang w:val="af-ZA"/>
        </w:rPr>
        <w:t>Սահմանել</w:t>
      </w:r>
      <w:r w:rsidR="00205CCC" w:rsidRPr="00CC0EFC">
        <w:rPr>
          <w:rFonts w:ascii="GHEA Grapalat" w:hAnsi="GHEA Grapalat"/>
          <w:lang w:val="af-ZA"/>
        </w:rPr>
        <w:t>՝</w:t>
      </w:r>
      <w:r w:rsidR="000C02D1" w:rsidRPr="00CC0EFC">
        <w:rPr>
          <w:rFonts w:ascii="GHEA Grapalat" w:hAnsi="GHEA Grapalat"/>
          <w:lang w:val="af-ZA"/>
        </w:rPr>
        <w:t xml:space="preserve"> </w:t>
      </w:r>
    </w:p>
    <w:p w:rsidR="00E10AE4" w:rsidRPr="00CC0EFC" w:rsidRDefault="00EE1D55" w:rsidP="00E10AE4">
      <w:pPr>
        <w:pStyle w:val="Header"/>
        <w:numPr>
          <w:ilvl w:val="0"/>
          <w:numId w:val="8"/>
        </w:numPr>
        <w:spacing w:line="360" w:lineRule="auto"/>
        <w:ind w:hanging="286"/>
        <w:jc w:val="both"/>
        <w:rPr>
          <w:rFonts w:ascii="GHEA Grapalat" w:hAnsi="GHEA Grapalat"/>
          <w:lang w:val="af-ZA"/>
        </w:rPr>
      </w:pPr>
      <w:r w:rsidRPr="00CC0EFC">
        <w:rPr>
          <w:rFonts w:ascii="GHEA Grapalat" w:hAnsi="GHEA Grapalat"/>
          <w:lang w:val="af-ZA"/>
        </w:rPr>
        <w:t>հանրային էլեկտրոնային հաղորդակցության ծառայություններ մատուցող անձանց կողմից հաշվետվությունների ներկայացման կարգը</w:t>
      </w:r>
      <w:r w:rsidR="00E10AE4" w:rsidRPr="00CC0EFC">
        <w:rPr>
          <w:rFonts w:ascii="GHEA Grapalat" w:hAnsi="GHEA Grapalat"/>
          <w:lang w:val="af-ZA"/>
        </w:rPr>
        <w:t xml:space="preserve">՝ </w:t>
      </w:r>
      <w:proofErr w:type="spellStart"/>
      <w:r w:rsidR="00E10AE4" w:rsidRPr="00CC0EFC">
        <w:rPr>
          <w:rFonts w:ascii="GHEA Grapalat" w:hAnsi="GHEA Grapalat"/>
          <w:lang w:val="en-US"/>
        </w:rPr>
        <w:t>համաձայն</w:t>
      </w:r>
      <w:proofErr w:type="spellEnd"/>
      <w:r w:rsidR="00E10AE4" w:rsidRPr="00CC0EFC">
        <w:rPr>
          <w:rFonts w:ascii="GHEA Grapalat" w:hAnsi="GHEA Grapalat"/>
          <w:lang w:val="af-ZA"/>
        </w:rPr>
        <w:t xml:space="preserve"> </w:t>
      </w:r>
      <w:r w:rsidR="00E10AE4" w:rsidRPr="00CC0EFC">
        <w:rPr>
          <w:rFonts w:ascii="GHEA Grapalat" w:hAnsi="GHEA Grapalat" w:cs="Sylfaen"/>
          <w:lang w:val="af-ZA"/>
        </w:rPr>
        <w:t>№</w:t>
      </w:r>
      <w:r w:rsidR="00E10AE4" w:rsidRPr="00CC0EFC">
        <w:rPr>
          <w:rFonts w:ascii="GHEA Grapalat" w:hAnsi="GHEA Grapalat"/>
          <w:color w:val="000000" w:themeColor="text1"/>
          <w:lang w:val="af-ZA"/>
        </w:rPr>
        <w:t xml:space="preserve">1 </w:t>
      </w:r>
      <w:r w:rsidR="00E10AE4" w:rsidRPr="00CC0EFC">
        <w:rPr>
          <w:rFonts w:ascii="GHEA Grapalat" w:hAnsi="GHEA Grapalat"/>
          <w:color w:val="000000" w:themeColor="text1"/>
        </w:rPr>
        <w:t>հավելված</w:t>
      </w:r>
      <w:r w:rsidR="00E10AE4" w:rsidRPr="00CC0EFC">
        <w:rPr>
          <w:rFonts w:ascii="GHEA Grapalat" w:hAnsi="GHEA Grapalat"/>
          <w:color w:val="000000" w:themeColor="text1"/>
          <w:lang w:val="en-US"/>
        </w:rPr>
        <w:t>ի</w:t>
      </w:r>
      <w:r w:rsidR="00E10AE4" w:rsidRPr="00CC0EFC">
        <w:rPr>
          <w:rFonts w:ascii="GHEA Grapalat" w:hAnsi="GHEA Grapalat"/>
          <w:color w:val="000000" w:themeColor="text1"/>
          <w:lang w:val="af-ZA"/>
        </w:rPr>
        <w:t>.</w:t>
      </w:r>
    </w:p>
    <w:p w:rsidR="00205CCC" w:rsidRPr="00CC0EFC" w:rsidRDefault="00205CCC" w:rsidP="006556E3">
      <w:pPr>
        <w:pStyle w:val="Header"/>
        <w:numPr>
          <w:ilvl w:val="0"/>
          <w:numId w:val="8"/>
        </w:numPr>
        <w:spacing w:line="360" w:lineRule="auto"/>
        <w:ind w:hanging="286"/>
        <w:jc w:val="both"/>
        <w:rPr>
          <w:rFonts w:ascii="GHEA Grapalat" w:hAnsi="GHEA Grapalat"/>
          <w:lang w:val="af-ZA"/>
        </w:rPr>
      </w:pPr>
      <w:r w:rsidRPr="00CC0EFC">
        <w:rPr>
          <w:rFonts w:ascii="GHEA Grapalat" w:hAnsi="GHEA Grapalat"/>
        </w:rPr>
        <w:t>տվյալների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հաղորդման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և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ինտերնետ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հասանելիության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ծառայություններ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մատուցող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անձանց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կողմից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ներկայացվող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հաշվետվության</w:t>
      </w:r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/>
        </w:rPr>
        <w:t>ձևը</w:t>
      </w:r>
      <w:r w:rsidRPr="00CC0EFC">
        <w:rPr>
          <w:rFonts w:ascii="GHEA Grapalat" w:hAnsi="GHEA Grapalat"/>
          <w:lang w:val="en-US"/>
        </w:rPr>
        <w:t>՝</w:t>
      </w:r>
      <w:r w:rsidRPr="00CC0EFC">
        <w:rPr>
          <w:rFonts w:ascii="GHEA Grapalat" w:hAnsi="GHEA Grapalat"/>
          <w:lang w:val="af-ZA"/>
        </w:rPr>
        <w:t xml:space="preserve"> </w:t>
      </w:r>
      <w:proofErr w:type="spellStart"/>
      <w:r w:rsidRPr="00CC0EFC">
        <w:rPr>
          <w:rFonts w:ascii="GHEA Grapalat" w:hAnsi="GHEA Grapalat"/>
          <w:lang w:val="en-US"/>
        </w:rPr>
        <w:t>համաձայն</w:t>
      </w:r>
      <w:proofErr w:type="spellEnd"/>
      <w:r w:rsidRPr="00CC0EFC">
        <w:rPr>
          <w:rFonts w:ascii="GHEA Grapalat" w:hAnsi="GHEA Grapalat"/>
          <w:lang w:val="af-ZA"/>
        </w:rPr>
        <w:t xml:space="preserve"> </w:t>
      </w:r>
      <w:r w:rsidRPr="00CC0EFC">
        <w:rPr>
          <w:rFonts w:ascii="GHEA Grapalat" w:hAnsi="GHEA Grapalat" w:cs="Sylfaen"/>
          <w:lang w:val="af-ZA"/>
        </w:rPr>
        <w:t>№</w:t>
      </w:r>
      <w:r w:rsidR="00E10AE4" w:rsidRPr="00CC0EFC">
        <w:rPr>
          <w:rFonts w:ascii="GHEA Grapalat" w:hAnsi="GHEA Grapalat"/>
          <w:color w:val="000000" w:themeColor="text1"/>
          <w:lang w:val="af-ZA"/>
        </w:rPr>
        <w:t>2</w:t>
      </w:r>
      <w:r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Pr="00CC0EFC">
        <w:rPr>
          <w:rFonts w:ascii="GHEA Grapalat" w:hAnsi="GHEA Grapalat"/>
          <w:color w:val="000000" w:themeColor="text1"/>
        </w:rPr>
        <w:t>հավելված</w:t>
      </w:r>
      <w:r w:rsidRPr="00CC0EFC">
        <w:rPr>
          <w:rFonts w:ascii="GHEA Grapalat" w:hAnsi="GHEA Grapalat"/>
          <w:color w:val="000000" w:themeColor="text1"/>
          <w:lang w:val="en-US"/>
        </w:rPr>
        <w:t>ի</w:t>
      </w:r>
      <w:r w:rsidRPr="00CC0EFC">
        <w:rPr>
          <w:rFonts w:ascii="GHEA Grapalat" w:hAnsi="GHEA Grapalat"/>
          <w:color w:val="000000" w:themeColor="text1"/>
          <w:lang w:val="af-ZA"/>
        </w:rPr>
        <w:t>.</w:t>
      </w:r>
    </w:p>
    <w:p w:rsidR="00056C93" w:rsidRPr="00CC0EFC" w:rsidRDefault="00B952B1" w:rsidP="005E29B4">
      <w:pPr>
        <w:pStyle w:val="BodyText"/>
        <w:numPr>
          <w:ilvl w:val="0"/>
          <w:numId w:val="8"/>
        </w:numPr>
        <w:spacing w:line="360" w:lineRule="auto"/>
        <w:ind w:left="1038" w:hanging="268"/>
        <w:jc w:val="both"/>
        <w:rPr>
          <w:rFonts w:ascii="GHEA Grapalat" w:hAnsi="GHEA Grapalat"/>
          <w:b w:val="0"/>
          <w:szCs w:val="24"/>
        </w:rPr>
      </w:pPr>
      <w:proofErr w:type="spellStart"/>
      <w:proofErr w:type="gramStart"/>
      <w:r w:rsidRPr="00CC0EFC">
        <w:rPr>
          <w:rFonts w:ascii="GHEA Grapalat" w:hAnsi="GHEA Grapalat"/>
          <w:b w:val="0"/>
          <w:color w:val="000000" w:themeColor="text1"/>
          <w:lang w:val="en-US"/>
        </w:rPr>
        <w:t>հանրային</w:t>
      </w:r>
      <w:proofErr w:type="spellEnd"/>
      <w:proofErr w:type="gramEnd"/>
      <w:r w:rsidRPr="00CC0EFC">
        <w:rPr>
          <w:rFonts w:ascii="GHEA Grapalat" w:hAnsi="GHEA Grapalat"/>
          <w:b w:val="0"/>
          <w:color w:val="000000" w:themeColor="text1"/>
        </w:rPr>
        <w:t xml:space="preserve"> </w:t>
      </w:r>
      <w:r w:rsidR="004B6F40" w:rsidRPr="00CC0EFC">
        <w:rPr>
          <w:rFonts w:ascii="GHEA Grapalat" w:hAnsi="GHEA Grapalat"/>
          <w:b w:val="0"/>
          <w:color w:val="000000" w:themeColor="text1"/>
        </w:rPr>
        <w:t xml:space="preserve">շարժական բջջային կապի </w:t>
      </w:r>
      <w:r w:rsidRPr="00CC0EFC">
        <w:rPr>
          <w:rFonts w:ascii="GHEA Grapalat" w:hAnsi="GHEA Grapalat"/>
          <w:b w:val="0"/>
          <w:color w:val="000000" w:themeColor="text1"/>
        </w:rPr>
        <w:t>ծառայություններ մատուցող անձանց</w:t>
      </w:r>
      <w:r w:rsidR="004B6F40" w:rsidRPr="00CC0EFC">
        <w:rPr>
          <w:rFonts w:ascii="GHEA Grapalat" w:hAnsi="GHEA Grapalat"/>
          <w:b w:val="0"/>
          <w:color w:val="000000" w:themeColor="text1"/>
        </w:rPr>
        <w:t xml:space="preserve"> կողմից </w:t>
      </w:r>
      <w:r w:rsidR="00056C93" w:rsidRPr="00CC0EFC">
        <w:rPr>
          <w:rFonts w:ascii="GHEA Grapalat" w:hAnsi="GHEA Grapalat"/>
          <w:b w:val="0"/>
          <w:color w:val="000000" w:themeColor="text1"/>
        </w:rPr>
        <w:t>ներկայացվող հաշվետվության ձև</w:t>
      </w:r>
      <w:r w:rsidR="00B06D3A" w:rsidRPr="00CC0EFC">
        <w:rPr>
          <w:rFonts w:ascii="GHEA Grapalat" w:hAnsi="GHEA Grapalat"/>
          <w:b w:val="0"/>
          <w:color w:val="000000" w:themeColor="text1"/>
        </w:rPr>
        <w:t>ը</w:t>
      </w:r>
      <w:r w:rsidR="00B66F83" w:rsidRPr="00CC0EFC">
        <w:rPr>
          <w:rFonts w:ascii="GHEA Grapalat" w:hAnsi="GHEA Grapalat"/>
          <w:b w:val="0"/>
          <w:color w:val="000000" w:themeColor="text1"/>
        </w:rPr>
        <w:t>՝ համաձայն</w:t>
      </w:r>
      <w:r w:rsidR="00056C93" w:rsidRPr="00CC0EFC">
        <w:rPr>
          <w:rFonts w:ascii="GHEA Grapalat" w:hAnsi="GHEA Grapalat"/>
          <w:b w:val="0"/>
          <w:color w:val="000000" w:themeColor="text1"/>
        </w:rPr>
        <w:t xml:space="preserve"> </w:t>
      </w:r>
      <w:r w:rsidR="00DB3EEE" w:rsidRPr="00CC0EFC">
        <w:rPr>
          <w:rFonts w:ascii="GHEA Grapalat" w:hAnsi="GHEA Grapalat" w:cs="Sylfaen"/>
          <w:b w:val="0"/>
        </w:rPr>
        <w:t>№</w:t>
      </w:r>
      <w:r w:rsidR="00E10AE4" w:rsidRPr="00CC0EFC">
        <w:rPr>
          <w:rFonts w:ascii="GHEA Grapalat" w:hAnsi="GHEA Grapalat"/>
          <w:b w:val="0"/>
          <w:color w:val="000000" w:themeColor="text1"/>
        </w:rPr>
        <w:t>3</w:t>
      </w:r>
      <w:r w:rsidR="00B66F83" w:rsidRPr="00CC0EFC">
        <w:rPr>
          <w:rFonts w:ascii="GHEA Grapalat" w:hAnsi="GHEA Grapalat"/>
          <w:b w:val="0"/>
          <w:color w:val="000000" w:themeColor="text1"/>
        </w:rPr>
        <w:t xml:space="preserve"> </w:t>
      </w:r>
      <w:r w:rsidR="003B1E61" w:rsidRPr="00CC0EFC">
        <w:rPr>
          <w:rFonts w:ascii="GHEA Grapalat" w:hAnsi="GHEA Grapalat"/>
          <w:b w:val="0"/>
          <w:color w:val="000000" w:themeColor="text1"/>
        </w:rPr>
        <w:t>հավելված</w:t>
      </w:r>
      <w:r w:rsidR="00B66F83" w:rsidRPr="00CC0EFC">
        <w:rPr>
          <w:rFonts w:ascii="GHEA Grapalat" w:hAnsi="GHEA Grapalat"/>
          <w:b w:val="0"/>
          <w:color w:val="000000" w:themeColor="text1"/>
        </w:rPr>
        <w:t>ի</w:t>
      </w:r>
      <w:r w:rsidR="0068168D" w:rsidRPr="00CC0EFC">
        <w:rPr>
          <w:rFonts w:ascii="GHEA Grapalat" w:hAnsi="GHEA Grapalat"/>
          <w:b w:val="0"/>
          <w:color w:val="000000" w:themeColor="text1"/>
        </w:rPr>
        <w:t>.</w:t>
      </w:r>
    </w:p>
    <w:p w:rsidR="0011446D" w:rsidRPr="00CC0EFC" w:rsidRDefault="003B1E61" w:rsidP="005E29B4">
      <w:pPr>
        <w:pStyle w:val="BodyText"/>
        <w:numPr>
          <w:ilvl w:val="0"/>
          <w:numId w:val="8"/>
        </w:numPr>
        <w:spacing w:line="360" w:lineRule="auto"/>
        <w:ind w:hanging="272"/>
        <w:jc w:val="both"/>
        <w:rPr>
          <w:rFonts w:ascii="GHEA Grapalat" w:hAnsi="GHEA Grapalat"/>
          <w:b w:val="0"/>
          <w:szCs w:val="24"/>
        </w:rPr>
      </w:pPr>
      <w:r w:rsidRPr="00CC0EFC">
        <w:rPr>
          <w:rFonts w:ascii="GHEA Grapalat" w:hAnsi="GHEA Grapalat"/>
          <w:b w:val="0"/>
          <w:color w:val="000000" w:themeColor="text1"/>
        </w:rPr>
        <w:t>համարներ</w:t>
      </w:r>
      <w:r w:rsidR="00F65F5F" w:rsidRPr="00CC0EFC">
        <w:rPr>
          <w:rFonts w:ascii="GHEA Grapalat" w:hAnsi="GHEA Grapalat"/>
          <w:b w:val="0"/>
          <w:color w:val="000000" w:themeColor="text1"/>
        </w:rPr>
        <w:t>ի</w:t>
      </w:r>
      <w:r w:rsidRPr="00CC0EFC">
        <w:rPr>
          <w:rFonts w:ascii="GHEA Grapalat" w:hAnsi="GHEA Grapalat"/>
          <w:b w:val="0"/>
          <w:color w:val="000000" w:themeColor="text1"/>
        </w:rPr>
        <w:t xml:space="preserve"> կամ կոդեր</w:t>
      </w:r>
      <w:r w:rsidR="00F65F5F" w:rsidRPr="00CC0EFC">
        <w:rPr>
          <w:rFonts w:ascii="GHEA Grapalat" w:hAnsi="GHEA Grapalat"/>
          <w:b w:val="0"/>
          <w:color w:val="000000" w:themeColor="text1"/>
        </w:rPr>
        <w:t>ի</w:t>
      </w:r>
      <w:r w:rsidRPr="00CC0EFC">
        <w:rPr>
          <w:rFonts w:ascii="GHEA Grapalat" w:hAnsi="GHEA Grapalat"/>
          <w:b w:val="0"/>
          <w:color w:val="000000" w:themeColor="text1"/>
        </w:rPr>
        <w:t xml:space="preserve"> զբաղեց</w:t>
      </w:r>
      <w:r w:rsidR="00F65F5F" w:rsidRPr="00CC0EFC">
        <w:rPr>
          <w:rFonts w:ascii="GHEA Grapalat" w:hAnsi="GHEA Grapalat"/>
          <w:b w:val="0"/>
          <w:color w:val="000000" w:themeColor="text1"/>
        </w:rPr>
        <w:t>ման</w:t>
      </w:r>
      <w:r w:rsidRPr="00CC0EFC">
        <w:rPr>
          <w:rFonts w:ascii="GHEA Grapalat" w:hAnsi="GHEA Grapalat"/>
          <w:b w:val="0"/>
          <w:color w:val="000000" w:themeColor="text1"/>
        </w:rPr>
        <w:t xml:space="preserve"> </w:t>
      </w:r>
      <w:r w:rsidR="00F65F5F" w:rsidRPr="00CC0EFC">
        <w:rPr>
          <w:rFonts w:ascii="GHEA Grapalat" w:hAnsi="GHEA Grapalat"/>
          <w:b w:val="0"/>
          <w:color w:val="000000" w:themeColor="text1"/>
        </w:rPr>
        <w:t>թույլտվություններ ունեցող</w:t>
      </w:r>
      <w:r w:rsidRPr="00CC0EFC">
        <w:rPr>
          <w:rFonts w:ascii="GHEA Grapalat" w:hAnsi="GHEA Grapalat"/>
          <w:b w:val="0"/>
          <w:color w:val="000000" w:themeColor="text1"/>
        </w:rPr>
        <w:t xml:space="preserve"> անձանց կողմից </w:t>
      </w:r>
      <w:r w:rsidR="00056C93" w:rsidRPr="00CC0EFC">
        <w:rPr>
          <w:rFonts w:ascii="GHEA Grapalat" w:hAnsi="GHEA Grapalat"/>
          <w:b w:val="0"/>
          <w:color w:val="000000" w:themeColor="text1"/>
        </w:rPr>
        <w:t>ներկայացվող հաշվետվության ձև</w:t>
      </w:r>
      <w:r w:rsidR="00B06D3A" w:rsidRPr="00CC0EFC">
        <w:rPr>
          <w:rFonts w:ascii="GHEA Grapalat" w:hAnsi="GHEA Grapalat"/>
          <w:b w:val="0"/>
          <w:color w:val="000000" w:themeColor="text1"/>
        </w:rPr>
        <w:t>ը</w:t>
      </w:r>
      <w:r w:rsidR="00B66F83" w:rsidRPr="00CC0EFC">
        <w:rPr>
          <w:rFonts w:ascii="GHEA Grapalat" w:hAnsi="GHEA Grapalat"/>
          <w:b w:val="0"/>
          <w:color w:val="000000" w:themeColor="text1"/>
        </w:rPr>
        <w:t>՝ համաձայն</w:t>
      </w:r>
      <w:r w:rsidR="006D64E0" w:rsidRPr="00CC0EFC">
        <w:rPr>
          <w:rFonts w:ascii="GHEA Grapalat" w:hAnsi="GHEA Grapalat"/>
          <w:b w:val="0"/>
          <w:color w:val="000000" w:themeColor="text1"/>
        </w:rPr>
        <w:t xml:space="preserve"> </w:t>
      </w:r>
      <w:r w:rsidR="00DB3EEE" w:rsidRPr="00CC0EFC">
        <w:rPr>
          <w:rFonts w:ascii="GHEA Grapalat" w:hAnsi="GHEA Grapalat" w:cs="Sylfaen"/>
          <w:b w:val="0"/>
        </w:rPr>
        <w:t>№</w:t>
      </w:r>
      <w:r w:rsidR="00F35855" w:rsidRPr="00CC0EFC">
        <w:rPr>
          <w:rFonts w:ascii="GHEA Grapalat" w:hAnsi="GHEA Grapalat"/>
          <w:b w:val="0"/>
          <w:color w:val="000000" w:themeColor="text1"/>
        </w:rPr>
        <w:t>4</w:t>
      </w:r>
      <w:r w:rsidR="00DB3EEE" w:rsidRPr="00CC0EFC">
        <w:rPr>
          <w:rFonts w:ascii="GHEA Grapalat" w:hAnsi="GHEA Grapalat"/>
          <w:b w:val="0"/>
          <w:color w:val="000000" w:themeColor="text1"/>
        </w:rPr>
        <w:t xml:space="preserve"> </w:t>
      </w:r>
      <w:r w:rsidR="004111A1" w:rsidRPr="00CC0EFC">
        <w:rPr>
          <w:rFonts w:ascii="GHEA Grapalat" w:hAnsi="GHEA Grapalat"/>
          <w:b w:val="0"/>
          <w:color w:val="000000" w:themeColor="text1"/>
        </w:rPr>
        <w:t>հավելված</w:t>
      </w:r>
      <w:r w:rsidR="00B66F83" w:rsidRPr="00CC0EFC">
        <w:rPr>
          <w:rFonts w:ascii="GHEA Grapalat" w:hAnsi="GHEA Grapalat"/>
          <w:b w:val="0"/>
          <w:color w:val="000000" w:themeColor="text1"/>
        </w:rPr>
        <w:t>ի</w:t>
      </w:r>
      <w:r w:rsidR="002A71E8" w:rsidRPr="00CC0EFC">
        <w:rPr>
          <w:rFonts w:ascii="GHEA Grapalat" w:hAnsi="GHEA Grapalat"/>
          <w:b w:val="0"/>
          <w:color w:val="000000" w:themeColor="text1"/>
        </w:rPr>
        <w:t>:</w:t>
      </w:r>
    </w:p>
    <w:p w:rsidR="00BF7A55" w:rsidRPr="00CC0EFC" w:rsidRDefault="005577F6" w:rsidP="00C2308F">
      <w:pPr>
        <w:pStyle w:val="Header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b/>
        </w:rPr>
      </w:pPr>
      <w:r w:rsidRPr="00CC0EFC">
        <w:rPr>
          <w:rFonts w:ascii="GHEA Grapalat" w:hAnsi="GHEA Grapalat"/>
        </w:rPr>
        <w:t xml:space="preserve">Ուժը կորցրած ճանաչել </w:t>
      </w:r>
      <w:r w:rsidR="00BF7A55" w:rsidRPr="00CC0EFC">
        <w:rPr>
          <w:rFonts w:ascii="GHEA Grapalat" w:hAnsi="GHEA Grapalat"/>
        </w:rPr>
        <w:t>Հ</w:t>
      </w:r>
      <w:r w:rsidRPr="00CC0EFC">
        <w:rPr>
          <w:rFonts w:ascii="GHEA Grapalat" w:hAnsi="GHEA Grapalat"/>
        </w:rPr>
        <w:t>անձնաժողովի</w:t>
      </w:r>
      <w:r w:rsidR="00BF7A55" w:rsidRPr="00CC0EFC">
        <w:rPr>
          <w:rFonts w:ascii="GHEA Grapalat" w:hAnsi="GHEA Grapalat"/>
        </w:rPr>
        <w:t>՝</w:t>
      </w:r>
    </w:p>
    <w:p w:rsidR="006D64E0" w:rsidRPr="00CC0EFC" w:rsidRDefault="00684934" w:rsidP="00BF7A55">
      <w:pPr>
        <w:pStyle w:val="BodyText"/>
        <w:numPr>
          <w:ilvl w:val="0"/>
          <w:numId w:val="14"/>
        </w:numPr>
        <w:spacing w:line="360" w:lineRule="auto"/>
        <w:jc w:val="both"/>
        <w:rPr>
          <w:rFonts w:ascii="GHEA Grapalat" w:hAnsi="GHEA Grapalat"/>
          <w:b w:val="0"/>
          <w:szCs w:val="24"/>
        </w:rPr>
      </w:pPr>
      <w:r w:rsidRPr="00CC0EFC">
        <w:rPr>
          <w:rFonts w:ascii="GHEA Grapalat" w:hAnsi="GHEA Grapalat"/>
          <w:b w:val="0"/>
          <w:szCs w:val="24"/>
        </w:rPr>
        <w:lastRenderedPageBreak/>
        <w:t xml:space="preserve">2008 թվականի </w:t>
      </w:r>
      <w:r w:rsidR="0055311A" w:rsidRPr="00CC0EFC">
        <w:rPr>
          <w:rFonts w:ascii="GHEA Grapalat" w:hAnsi="GHEA Grapalat" w:cs="Sylfaen"/>
          <w:b w:val="0"/>
        </w:rPr>
        <w:t>դեկտեմբերի 3-ի</w:t>
      </w:r>
      <w:r w:rsidR="00F65F5F" w:rsidRPr="00CC0EFC">
        <w:rPr>
          <w:rFonts w:ascii="GHEA Grapalat" w:hAnsi="GHEA Grapalat" w:cs="Sylfaen"/>
          <w:b w:val="0"/>
        </w:rPr>
        <w:t xml:space="preserve"> «Համարներ կամ կոդեր զբաղեցնող</w:t>
      </w:r>
      <w:r w:rsidR="006D64E0" w:rsidRPr="00CC0EFC">
        <w:rPr>
          <w:rFonts w:ascii="GHEA Grapalat" w:hAnsi="GHEA Grapalat" w:cs="Sylfaen"/>
          <w:b w:val="0"/>
        </w:rPr>
        <w:t xml:space="preserve"> կարգավորվող անձանց կողմից Հայաստանի Հանրապետության հանրային ծառայությունները կարգավորող հանձնաժողով ներկայացվող հաշվետվություն-ների ձևերը հաստատելու մասին»</w:t>
      </w:r>
      <w:r w:rsidR="0055311A" w:rsidRPr="00CC0EFC">
        <w:rPr>
          <w:rFonts w:ascii="GHEA Grapalat" w:hAnsi="GHEA Grapalat" w:cs="Sylfaen"/>
          <w:b w:val="0"/>
        </w:rPr>
        <w:t xml:space="preserve"> №660Ն</w:t>
      </w:r>
      <w:r w:rsidR="006D64E0" w:rsidRPr="00CC0EFC">
        <w:rPr>
          <w:rFonts w:ascii="GHEA Grapalat" w:hAnsi="GHEA Grapalat" w:cs="Sylfaen"/>
          <w:b w:val="0"/>
        </w:rPr>
        <w:t xml:space="preserve"> որոշումը.</w:t>
      </w:r>
    </w:p>
    <w:p w:rsidR="001278F3" w:rsidRPr="00CC0EFC" w:rsidRDefault="001278F3" w:rsidP="00BF7A55">
      <w:pPr>
        <w:pStyle w:val="BodyText"/>
        <w:numPr>
          <w:ilvl w:val="0"/>
          <w:numId w:val="14"/>
        </w:numPr>
        <w:spacing w:line="360" w:lineRule="auto"/>
        <w:jc w:val="both"/>
        <w:rPr>
          <w:rFonts w:ascii="GHEA Grapalat" w:hAnsi="GHEA Grapalat"/>
          <w:b w:val="0"/>
          <w:szCs w:val="24"/>
        </w:rPr>
      </w:pPr>
      <w:r w:rsidRPr="00CC0EFC">
        <w:rPr>
          <w:rFonts w:ascii="GHEA Grapalat" w:hAnsi="GHEA Grapalat"/>
          <w:b w:val="0"/>
          <w:szCs w:val="24"/>
        </w:rPr>
        <w:t>2008 թվականի</w:t>
      </w:r>
      <w:r w:rsidR="00A56615" w:rsidRPr="00CC0EFC">
        <w:rPr>
          <w:rFonts w:ascii="GHEA Grapalat" w:hAnsi="GHEA Grapalat" w:cs="Sylfaen"/>
          <w:b w:val="0"/>
        </w:rPr>
        <w:t xml:space="preserve"> </w:t>
      </w:r>
      <w:r w:rsidR="00684934" w:rsidRPr="00CC0EFC">
        <w:rPr>
          <w:rFonts w:ascii="GHEA Grapalat" w:hAnsi="GHEA Grapalat"/>
          <w:b w:val="0"/>
          <w:szCs w:val="24"/>
        </w:rPr>
        <w:t>դեկտեմբերի 24-ի</w:t>
      </w:r>
      <w:r w:rsidRPr="00CC0EFC">
        <w:rPr>
          <w:rFonts w:ascii="GHEA Grapalat" w:hAnsi="GHEA Grapalat"/>
          <w:b w:val="0"/>
          <w:szCs w:val="24"/>
        </w:rPr>
        <w:t xml:space="preserve"> «Տվյալների հաղորդման և ինտերնետ հասանելիության ծառայություններ մատուցող անձանց կողմից ներկայացվող հաշվետվությունների ձևը հաստատելու մասին» </w:t>
      </w:r>
      <w:r w:rsidR="00684934" w:rsidRPr="00CC0EFC">
        <w:rPr>
          <w:rFonts w:ascii="GHEA Grapalat" w:hAnsi="GHEA Grapalat"/>
          <w:b w:val="0"/>
          <w:szCs w:val="24"/>
        </w:rPr>
        <w:t xml:space="preserve"> </w:t>
      </w:r>
      <w:r w:rsidR="00684934" w:rsidRPr="00CC0EFC">
        <w:rPr>
          <w:rFonts w:ascii="GHEA Grapalat" w:hAnsi="GHEA Grapalat" w:cs="Sylfaen"/>
          <w:b w:val="0"/>
        </w:rPr>
        <w:t>№712Ն</w:t>
      </w:r>
      <w:r w:rsidRPr="00CC0EFC">
        <w:rPr>
          <w:rFonts w:ascii="GHEA Grapalat" w:hAnsi="GHEA Grapalat" w:cs="Sylfaen"/>
          <w:b w:val="0"/>
        </w:rPr>
        <w:t xml:space="preserve"> որոշումը.</w:t>
      </w:r>
    </w:p>
    <w:p w:rsidR="001278F3" w:rsidRPr="00CC0EFC" w:rsidRDefault="0055311A" w:rsidP="00BF7A55">
      <w:pPr>
        <w:pStyle w:val="BodyText"/>
        <w:numPr>
          <w:ilvl w:val="0"/>
          <w:numId w:val="14"/>
        </w:numPr>
        <w:spacing w:line="360" w:lineRule="auto"/>
        <w:jc w:val="both"/>
        <w:rPr>
          <w:rFonts w:ascii="GHEA Grapalat" w:hAnsi="GHEA Grapalat"/>
          <w:b w:val="0"/>
          <w:szCs w:val="24"/>
        </w:rPr>
      </w:pPr>
      <w:r w:rsidRPr="00CC0EFC">
        <w:rPr>
          <w:rFonts w:ascii="GHEA Grapalat" w:hAnsi="GHEA Grapalat" w:cs="Sylfaen"/>
          <w:b w:val="0"/>
        </w:rPr>
        <w:t>2009 թվականի հունիսի 10-ի</w:t>
      </w:r>
      <w:r w:rsidR="001278F3" w:rsidRPr="00CC0EFC">
        <w:rPr>
          <w:rFonts w:ascii="GHEA Grapalat" w:hAnsi="GHEA Grapalat" w:cs="Sylfaen"/>
          <w:b w:val="0"/>
        </w:rPr>
        <w:t xml:space="preserve"> «Ելքային միջազգային ձայնային ծառայություններ մատուցող անձանց կողմից ներկայացվող հաշվետվության ձևը հաստատելու մասին»</w:t>
      </w:r>
      <w:r w:rsidRPr="00CC0EFC">
        <w:rPr>
          <w:rFonts w:ascii="GHEA Grapalat" w:hAnsi="GHEA Grapalat" w:cs="Sylfaen"/>
          <w:b w:val="0"/>
        </w:rPr>
        <w:t xml:space="preserve"> №275</w:t>
      </w:r>
      <w:r w:rsidR="001278F3" w:rsidRPr="00CC0EFC">
        <w:rPr>
          <w:rFonts w:ascii="GHEA Grapalat" w:hAnsi="GHEA Grapalat" w:cs="Sylfaen"/>
          <w:b w:val="0"/>
        </w:rPr>
        <w:t>Ն</w:t>
      </w:r>
      <w:r w:rsidR="00AE01BE" w:rsidRPr="00CC0EFC">
        <w:rPr>
          <w:rFonts w:ascii="GHEA Grapalat" w:hAnsi="GHEA Grapalat" w:cs="Sylfaen"/>
          <w:b w:val="0"/>
        </w:rPr>
        <w:t xml:space="preserve"> որոշումը</w:t>
      </w:r>
      <w:r w:rsidR="000D1EC9" w:rsidRPr="00CC0EFC">
        <w:rPr>
          <w:rFonts w:ascii="GHEA Grapalat" w:hAnsi="GHEA Grapalat" w:cs="Sylfaen"/>
          <w:b w:val="0"/>
        </w:rPr>
        <w:t>:</w:t>
      </w:r>
    </w:p>
    <w:p w:rsidR="008B74E2" w:rsidRPr="00CC0EFC" w:rsidRDefault="008B74E2" w:rsidP="00C2308F">
      <w:pPr>
        <w:pStyle w:val="Header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b/>
          <w:lang w:val="af-ZA"/>
        </w:rPr>
      </w:pPr>
      <w:r w:rsidRPr="00CC0EFC">
        <w:rPr>
          <w:rFonts w:ascii="GHEA Grapalat" w:hAnsi="GHEA Grapalat"/>
          <w:color w:val="000000" w:themeColor="text1"/>
        </w:rPr>
        <w:t>Սույն</w:t>
      </w:r>
      <w:r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Pr="00CC0EFC">
        <w:rPr>
          <w:rFonts w:ascii="GHEA Grapalat" w:hAnsi="GHEA Grapalat"/>
          <w:color w:val="000000" w:themeColor="text1"/>
        </w:rPr>
        <w:t>որոշումն</w:t>
      </w:r>
      <w:r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Pr="00CC0EFC">
        <w:rPr>
          <w:rFonts w:ascii="GHEA Grapalat" w:hAnsi="GHEA Grapalat"/>
          <w:color w:val="000000" w:themeColor="text1"/>
        </w:rPr>
        <w:t>ուժի</w:t>
      </w:r>
      <w:r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Pr="00CC0EFC">
        <w:rPr>
          <w:rFonts w:ascii="GHEA Grapalat" w:hAnsi="GHEA Grapalat"/>
          <w:color w:val="000000" w:themeColor="text1"/>
        </w:rPr>
        <w:t>մեջ</w:t>
      </w:r>
      <w:r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Pr="00CC0EFC">
        <w:rPr>
          <w:rFonts w:ascii="GHEA Grapalat" w:hAnsi="GHEA Grapalat"/>
          <w:color w:val="000000" w:themeColor="text1"/>
        </w:rPr>
        <w:t>է</w:t>
      </w:r>
      <w:r w:rsidR="00E77CA4"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Pr="00CC0EFC">
        <w:rPr>
          <w:rFonts w:ascii="GHEA Grapalat" w:hAnsi="GHEA Grapalat"/>
          <w:color w:val="000000" w:themeColor="text1"/>
        </w:rPr>
        <w:t>մտնում</w:t>
      </w:r>
      <w:r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="005D3C3D" w:rsidRPr="00CC0EFC">
        <w:rPr>
          <w:rFonts w:ascii="GHEA Grapalat" w:hAnsi="GHEA Grapalat"/>
          <w:color w:val="000000" w:themeColor="text1"/>
          <w:lang w:val="af-ZA"/>
        </w:rPr>
        <w:t xml:space="preserve">2022 </w:t>
      </w:r>
      <w:r w:rsidR="005D3C3D" w:rsidRPr="00CC0EFC">
        <w:rPr>
          <w:rFonts w:ascii="GHEA Grapalat" w:hAnsi="GHEA Grapalat"/>
          <w:color w:val="000000" w:themeColor="text1"/>
        </w:rPr>
        <w:t>թվականի</w:t>
      </w:r>
      <w:r w:rsidR="005D3C3D"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="00870904" w:rsidRPr="00CC0EFC">
        <w:rPr>
          <w:rFonts w:ascii="GHEA Grapalat" w:hAnsi="GHEA Grapalat"/>
          <w:color w:val="000000" w:themeColor="text1"/>
        </w:rPr>
        <w:t>մարտ</w:t>
      </w:r>
      <w:r w:rsidR="005D3C3D" w:rsidRPr="00CC0EFC">
        <w:rPr>
          <w:rFonts w:ascii="GHEA Grapalat" w:hAnsi="GHEA Grapalat"/>
          <w:color w:val="000000" w:themeColor="text1"/>
        </w:rPr>
        <w:t>ի</w:t>
      </w:r>
      <w:r w:rsidR="005D3C3D" w:rsidRPr="00CC0EFC">
        <w:rPr>
          <w:rFonts w:ascii="GHEA Grapalat" w:hAnsi="GHEA Grapalat"/>
          <w:color w:val="000000" w:themeColor="text1"/>
          <w:lang w:val="af-ZA"/>
        </w:rPr>
        <w:t xml:space="preserve"> </w:t>
      </w:r>
      <w:r w:rsidR="00F77479" w:rsidRPr="00CC0EFC">
        <w:rPr>
          <w:rFonts w:ascii="GHEA Grapalat" w:hAnsi="GHEA Grapalat"/>
          <w:color w:val="000000" w:themeColor="text1"/>
          <w:lang w:val="af-ZA"/>
        </w:rPr>
        <w:t>1</w:t>
      </w:r>
      <w:r w:rsidR="005D3C3D" w:rsidRPr="00CC0EFC">
        <w:rPr>
          <w:rFonts w:ascii="GHEA Grapalat" w:hAnsi="GHEA Grapalat"/>
          <w:color w:val="000000" w:themeColor="text1"/>
          <w:lang w:val="af-ZA"/>
        </w:rPr>
        <w:t>-</w:t>
      </w:r>
      <w:r w:rsidR="005D3C3D" w:rsidRPr="00CC0EFC">
        <w:rPr>
          <w:rFonts w:ascii="GHEA Grapalat" w:hAnsi="GHEA Grapalat"/>
          <w:color w:val="000000" w:themeColor="text1"/>
        </w:rPr>
        <w:t>ից</w:t>
      </w:r>
      <w:r w:rsidRPr="00CC0EFC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5417B2" w:rsidRPr="00CC0EFC" w:rsidRDefault="005417B2" w:rsidP="004D1066">
      <w:pPr>
        <w:pStyle w:val="BodyText"/>
        <w:tabs>
          <w:tab w:val="left" w:pos="2550"/>
          <w:tab w:val="left" w:pos="4500"/>
        </w:tabs>
        <w:spacing w:before="240" w:line="360" w:lineRule="auto"/>
        <w:jc w:val="both"/>
        <w:rPr>
          <w:rFonts w:ascii="GHEA Grapalat" w:hAnsi="GHEA Grapalat"/>
          <w:b w:val="0"/>
          <w:sz w:val="6"/>
          <w:szCs w:val="6"/>
        </w:rPr>
      </w:pPr>
    </w:p>
    <w:p w:rsidR="008B74E2" w:rsidRPr="00CC0EFC" w:rsidRDefault="00AB23C9" w:rsidP="004D1066">
      <w:pPr>
        <w:pStyle w:val="BodyText"/>
        <w:tabs>
          <w:tab w:val="left" w:pos="2550"/>
          <w:tab w:val="left" w:pos="4500"/>
        </w:tabs>
        <w:spacing w:before="240" w:line="360" w:lineRule="auto"/>
        <w:jc w:val="both"/>
        <w:rPr>
          <w:rFonts w:ascii="GHEA Grapalat" w:hAnsi="GHEA Grapalat" w:cs="Sylfaen"/>
          <w:sz w:val="14"/>
        </w:rPr>
      </w:pPr>
      <w:r w:rsidRPr="00CC0EFC">
        <w:rPr>
          <w:rFonts w:ascii="GHEA Grapalat" w:hAnsi="GHEA Grapalat"/>
          <w:b w:val="0"/>
          <w:szCs w:val="24"/>
        </w:rPr>
        <w:tab/>
      </w:r>
      <w:r w:rsidR="004D1066" w:rsidRPr="00CC0EFC">
        <w:rPr>
          <w:rFonts w:ascii="GHEA Grapalat" w:hAnsi="GHEA Grapalat"/>
          <w:b w:val="0"/>
          <w:szCs w:val="24"/>
        </w:rPr>
        <w:tab/>
      </w:r>
    </w:p>
    <w:p w:rsidR="00167E09" w:rsidRPr="00CC0EFC" w:rsidRDefault="00167E09" w:rsidP="00167E09">
      <w:pPr>
        <w:pStyle w:val="Header"/>
        <w:rPr>
          <w:rFonts w:ascii="GHEA Grapalat" w:hAnsi="GHEA Grapalat" w:cs="Sylfaen"/>
          <w:b/>
          <w:iCs/>
          <w:lang w:val="af-ZA"/>
        </w:rPr>
      </w:pPr>
      <w:r w:rsidRPr="00CC0EFC">
        <w:rPr>
          <w:rFonts w:ascii="GHEA Grapalat" w:hAnsi="GHEA Grapalat" w:cs="Sylfaen"/>
          <w:b/>
          <w:iCs/>
          <w:lang w:val="af-ZA"/>
        </w:rPr>
        <w:t>ՀԱՅԱՍՏԱՆԻ ՀԱՆՐԱՊԵՏՈՒԹՅԱՆ ՀԱՆՐԱՅԻՆ</w:t>
      </w:r>
      <w:r w:rsidRPr="00CC0EFC">
        <w:rPr>
          <w:rFonts w:ascii="GHEA Grapalat" w:hAnsi="GHEA Grapalat" w:cs="Sylfaen"/>
          <w:b/>
          <w:iCs/>
          <w:lang w:val="af-ZA"/>
        </w:rPr>
        <w:br/>
        <w:t xml:space="preserve">     ԾԱՌԱՅՈՒԹՅՈՒՆՆԵՐԸ ԿԱՐԳԱՎՈՐՈՂ</w:t>
      </w:r>
    </w:p>
    <w:p w:rsidR="00167E09" w:rsidRPr="00CC0EFC" w:rsidRDefault="00167E09" w:rsidP="00167E09">
      <w:pPr>
        <w:pStyle w:val="Header"/>
        <w:tabs>
          <w:tab w:val="clear" w:pos="9355"/>
          <w:tab w:val="right" w:pos="9360"/>
        </w:tabs>
        <w:ind w:right="-360"/>
        <w:rPr>
          <w:rFonts w:ascii="GHEA Grapalat" w:hAnsi="GHEA Grapalat" w:cs="Sylfaen"/>
          <w:b/>
          <w:i/>
          <w:lang w:val="af-ZA"/>
        </w:rPr>
      </w:pPr>
      <w:r w:rsidRPr="00CC0EFC">
        <w:rPr>
          <w:rFonts w:ascii="GHEA Grapalat" w:hAnsi="GHEA Grapalat" w:cs="Sylfaen"/>
          <w:b/>
          <w:iCs/>
          <w:lang w:val="af-ZA"/>
        </w:rPr>
        <w:t xml:space="preserve">   </w:t>
      </w:r>
      <w:r w:rsidR="005417B2" w:rsidRPr="00CC0EFC">
        <w:rPr>
          <w:rFonts w:ascii="GHEA Grapalat" w:hAnsi="GHEA Grapalat" w:cs="Sylfaen"/>
          <w:b/>
          <w:iCs/>
          <w:lang w:val="af-ZA"/>
        </w:rPr>
        <w:t xml:space="preserve">          </w:t>
      </w:r>
      <w:r w:rsidRPr="00CC0EFC">
        <w:rPr>
          <w:rFonts w:ascii="GHEA Grapalat" w:hAnsi="GHEA Grapalat" w:cs="Sylfaen"/>
          <w:b/>
          <w:iCs/>
          <w:lang w:val="af-ZA"/>
        </w:rPr>
        <w:t xml:space="preserve">ՀԱՆՁՆԱԺՈՂՈՎԻ ՆԱԽԱԳԱՀ ՝                                        </w:t>
      </w:r>
      <w:r w:rsidR="00CC0EFC">
        <w:rPr>
          <w:rFonts w:ascii="GHEA Grapalat" w:hAnsi="GHEA Grapalat" w:cs="Sylfaen"/>
          <w:b/>
          <w:iCs/>
          <w:lang w:val="af-ZA"/>
        </w:rPr>
        <w:t xml:space="preserve">        </w:t>
      </w:r>
      <w:r w:rsidR="005359F3" w:rsidRPr="00CC0EFC">
        <w:rPr>
          <w:rFonts w:ascii="GHEA Grapalat" w:hAnsi="GHEA Grapalat" w:cs="Sylfaen"/>
          <w:b/>
          <w:iCs/>
          <w:lang w:val="af-ZA"/>
        </w:rPr>
        <w:t xml:space="preserve">  </w:t>
      </w:r>
      <w:r w:rsidR="00030AC9" w:rsidRPr="00CC0EFC">
        <w:rPr>
          <w:rFonts w:ascii="GHEA Grapalat" w:hAnsi="GHEA Grapalat" w:cs="Sylfaen"/>
          <w:b/>
          <w:iCs/>
          <w:lang w:val="af-ZA"/>
        </w:rPr>
        <w:t>Գ</w:t>
      </w:r>
      <w:r w:rsidRPr="00CC0EFC">
        <w:rPr>
          <w:rFonts w:ascii="GHEA Grapalat" w:hAnsi="GHEA Grapalat" w:cs="Sylfaen"/>
          <w:b/>
          <w:iCs/>
          <w:lang w:val="af-ZA"/>
        </w:rPr>
        <w:t>.</w:t>
      </w:r>
      <w:r w:rsidR="000746B7" w:rsidRPr="00CC0EFC">
        <w:rPr>
          <w:rFonts w:ascii="GHEA Grapalat" w:hAnsi="GHEA Grapalat" w:cs="Sylfaen"/>
          <w:b/>
          <w:iCs/>
          <w:lang w:val="af-ZA"/>
        </w:rPr>
        <w:t xml:space="preserve"> </w:t>
      </w:r>
      <w:r w:rsidR="00030AC9" w:rsidRPr="00CC0EFC">
        <w:rPr>
          <w:rFonts w:ascii="GHEA Grapalat" w:hAnsi="GHEA Grapalat" w:cs="Sylfaen"/>
          <w:b/>
          <w:iCs/>
          <w:lang w:val="af-ZA"/>
        </w:rPr>
        <w:t>ԲԱՂՐԱՄՅԱ</w:t>
      </w:r>
      <w:r w:rsidR="000746B7" w:rsidRPr="00CC0EFC">
        <w:rPr>
          <w:rFonts w:ascii="GHEA Grapalat" w:hAnsi="GHEA Grapalat" w:cs="Sylfaen"/>
          <w:b/>
          <w:iCs/>
          <w:lang w:val="af-ZA"/>
        </w:rPr>
        <w:t>Ն</w:t>
      </w:r>
      <w:r w:rsidRPr="00CC0EFC">
        <w:rPr>
          <w:rFonts w:ascii="GHEA Grapalat" w:hAnsi="GHEA Grapalat" w:cs="Sylfaen"/>
          <w:b/>
          <w:i/>
          <w:lang w:val="af-ZA"/>
        </w:rPr>
        <w:t xml:space="preserve"> </w:t>
      </w:r>
    </w:p>
    <w:p w:rsidR="00167E09" w:rsidRPr="00CC0EFC" w:rsidRDefault="00167E09" w:rsidP="00167E09">
      <w:pPr>
        <w:pStyle w:val="Header"/>
        <w:jc w:val="both"/>
        <w:rPr>
          <w:rFonts w:ascii="GHEA Grapalat" w:hAnsi="GHEA Grapalat" w:cs="Sylfaen"/>
          <w:bCs/>
          <w:iCs/>
          <w:sz w:val="18"/>
          <w:lang w:val="af-ZA"/>
        </w:rPr>
      </w:pPr>
      <w:r w:rsidRPr="00CC0EFC">
        <w:rPr>
          <w:rFonts w:ascii="GHEA Grapalat" w:hAnsi="GHEA Grapalat" w:cs="Sylfaen"/>
          <w:bCs/>
          <w:iCs/>
          <w:sz w:val="18"/>
          <w:lang w:val="af-ZA"/>
        </w:rPr>
        <w:t xml:space="preserve">       </w:t>
      </w:r>
    </w:p>
    <w:p w:rsidR="00566E51" w:rsidRPr="00CC0EFC" w:rsidRDefault="008B74E2" w:rsidP="00D65E62">
      <w:pPr>
        <w:pStyle w:val="gam"/>
        <w:rPr>
          <w:rFonts w:ascii="GHEA Grapalat" w:hAnsi="GHEA Grapalat" w:cs="Sylfaen"/>
          <w:szCs w:val="18"/>
        </w:rPr>
      </w:pPr>
      <w:r w:rsidRPr="00CC0EFC">
        <w:rPr>
          <w:rFonts w:ascii="GHEA Grapalat" w:hAnsi="GHEA Grapalat" w:cs="Sylfaen"/>
          <w:szCs w:val="18"/>
        </w:rPr>
        <w:t xml:space="preserve"> </w:t>
      </w:r>
      <w:r w:rsidR="005417B2" w:rsidRPr="00CC0EFC">
        <w:rPr>
          <w:rFonts w:ascii="GHEA Grapalat" w:hAnsi="GHEA Grapalat" w:cs="Sylfaen"/>
          <w:szCs w:val="18"/>
        </w:rPr>
        <w:t xml:space="preserve">       </w:t>
      </w:r>
      <w:r w:rsidRPr="00CC0EFC">
        <w:rPr>
          <w:rFonts w:ascii="GHEA Grapalat" w:hAnsi="GHEA Grapalat" w:cs="Sylfaen"/>
          <w:szCs w:val="18"/>
        </w:rPr>
        <w:t>ք. Երևան</w:t>
      </w:r>
    </w:p>
    <w:p w:rsidR="0090659E" w:rsidRPr="00CC0EFC" w:rsidRDefault="00167E09" w:rsidP="00D65E62">
      <w:pPr>
        <w:pStyle w:val="gam"/>
        <w:rPr>
          <w:rFonts w:ascii="GHEA Grapalat" w:hAnsi="GHEA Grapalat" w:cs="Sylfaen"/>
        </w:rPr>
      </w:pPr>
      <w:r w:rsidRPr="00CC0EFC">
        <w:rPr>
          <w:rFonts w:ascii="GHEA Grapalat" w:hAnsi="GHEA Grapalat" w:cs="Sylfaen"/>
        </w:rPr>
        <w:t xml:space="preserve">  </w:t>
      </w:r>
      <w:r w:rsidR="005417B2" w:rsidRPr="00CC0EFC">
        <w:rPr>
          <w:rFonts w:ascii="GHEA Grapalat" w:hAnsi="GHEA Grapalat" w:cs="Sylfaen"/>
        </w:rPr>
        <w:t>-- ---------</w:t>
      </w:r>
      <w:r w:rsidR="008B74E2" w:rsidRPr="00CC0EFC">
        <w:rPr>
          <w:rFonts w:ascii="GHEA Grapalat" w:hAnsi="GHEA Grapalat" w:cs="Sylfaen"/>
        </w:rPr>
        <w:t>20</w:t>
      </w:r>
      <w:r w:rsidR="00030AC9" w:rsidRPr="00CC0EFC">
        <w:rPr>
          <w:rFonts w:ascii="GHEA Grapalat" w:hAnsi="GHEA Grapalat" w:cs="Sylfaen"/>
        </w:rPr>
        <w:t>2</w:t>
      </w:r>
      <w:r w:rsidR="005D3C3D" w:rsidRPr="00CC0EFC">
        <w:rPr>
          <w:rFonts w:ascii="GHEA Grapalat" w:hAnsi="GHEA Grapalat" w:cs="Sylfaen"/>
        </w:rPr>
        <w:t>1</w:t>
      </w:r>
      <w:r w:rsidR="008B74E2" w:rsidRPr="00CC0EFC">
        <w:rPr>
          <w:rFonts w:ascii="GHEA Grapalat" w:hAnsi="GHEA Grapalat" w:cs="Sylfaen"/>
        </w:rPr>
        <w:t>թ.</w:t>
      </w:r>
      <w:bookmarkEnd w:id="0"/>
    </w:p>
    <w:sectPr w:rsidR="0090659E" w:rsidRPr="00CC0EFC" w:rsidSect="006B4728">
      <w:headerReference w:type="even" r:id="rId9"/>
      <w:footerReference w:type="even" r:id="rId10"/>
      <w:footerReference w:type="default" r:id="rId11"/>
      <w:pgSz w:w="11906" w:h="16838" w:code="9"/>
      <w:pgMar w:top="426" w:right="849" w:bottom="709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C5" w:rsidRDefault="00395BC5">
      <w:r>
        <w:separator/>
      </w:r>
    </w:p>
  </w:endnote>
  <w:endnote w:type="continuationSeparator" w:id="0">
    <w:p w:rsidR="00395BC5" w:rsidRDefault="0039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B84989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3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  <w:lang w:val="en-US"/>
      </w:rPr>
    </w:pPr>
  </w:p>
  <w:p w:rsidR="00060DB7" w:rsidRPr="00060DB7" w:rsidRDefault="00060DB7" w:rsidP="00F247E7">
    <w:pPr>
      <w:pStyle w:val="Footer"/>
      <w:framePr w:wrap="around" w:vAnchor="text" w:hAnchor="margin" w:xAlign="right" w:y="1"/>
      <w:rPr>
        <w:rStyle w:val="PageNumber"/>
        <w:sz w:val="20"/>
        <w:szCs w:val="20"/>
        <w:lang w:val="en-US"/>
      </w:rPr>
    </w:pPr>
  </w:p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C5" w:rsidRDefault="00395BC5">
      <w:r>
        <w:separator/>
      </w:r>
    </w:p>
  </w:footnote>
  <w:footnote w:type="continuationSeparator" w:id="0">
    <w:p w:rsidR="00395BC5" w:rsidRDefault="0039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D70"/>
    <w:multiLevelType w:val="hybridMultilevel"/>
    <w:tmpl w:val="B1D2339C"/>
    <w:lvl w:ilvl="0" w:tplc="3920FA6E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917A1D"/>
    <w:multiLevelType w:val="hybridMultilevel"/>
    <w:tmpl w:val="0F2679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7C4A67"/>
    <w:multiLevelType w:val="hybridMultilevel"/>
    <w:tmpl w:val="9BA2FB64"/>
    <w:lvl w:ilvl="0" w:tplc="7A38574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E51547"/>
    <w:multiLevelType w:val="hybridMultilevel"/>
    <w:tmpl w:val="C99E2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C6B60"/>
    <w:multiLevelType w:val="hybridMultilevel"/>
    <w:tmpl w:val="2EC0F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D7141"/>
    <w:multiLevelType w:val="hybridMultilevel"/>
    <w:tmpl w:val="18409988"/>
    <w:lvl w:ilvl="0" w:tplc="51164F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009C8"/>
    <w:multiLevelType w:val="hybridMultilevel"/>
    <w:tmpl w:val="D1D21886"/>
    <w:lvl w:ilvl="0" w:tplc="23E0B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F0302"/>
    <w:multiLevelType w:val="hybridMultilevel"/>
    <w:tmpl w:val="01207CA2"/>
    <w:lvl w:ilvl="0" w:tplc="5DBEB5AC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8C6EED"/>
    <w:multiLevelType w:val="hybridMultilevel"/>
    <w:tmpl w:val="88F0CB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9933484"/>
    <w:multiLevelType w:val="hybridMultilevel"/>
    <w:tmpl w:val="B3CAF88A"/>
    <w:lvl w:ilvl="0" w:tplc="CA304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A42F6D"/>
    <w:multiLevelType w:val="hybridMultilevel"/>
    <w:tmpl w:val="BF720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8A4A8F"/>
    <w:multiLevelType w:val="hybridMultilevel"/>
    <w:tmpl w:val="2CA080EE"/>
    <w:lvl w:ilvl="0" w:tplc="8A36B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D187B"/>
    <w:multiLevelType w:val="hybridMultilevel"/>
    <w:tmpl w:val="A16E6494"/>
    <w:lvl w:ilvl="0" w:tplc="B24CC33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56232C"/>
    <w:multiLevelType w:val="hybridMultilevel"/>
    <w:tmpl w:val="91A883DA"/>
    <w:lvl w:ilvl="0" w:tplc="D3283208">
      <w:start w:val="1"/>
      <w:numFmt w:val="decimal"/>
      <w:lvlText w:val="%1)"/>
      <w:lvlJc w:val="left"/>
      <w:pPr>
        <w:ind w:left="952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6"/>
  </w:num>
  <w:num w:numId="10">
    <w:abstractNumId w:val="6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16D3B"/>
    <w:rsid w:val="00030AC9"/>
    <w:rsid w:val="00050E62"/>
    <w:rsid w:val="00053835"/>
    <w:rsid w:val="00056C93"/>
    <w:rsid w:val="0005732B"/>
    <w:rsid w:val="00060DB7"/>
    <w:rsid w:val="00066CFA"/>
    <w:rsid w:val="00067A23"/>
    <w:rsid w:val="000746B7"/>
    <w:rsid w:val="00081209"/>
    <w:rsid w:val="00086A4C"/>
    <w:rsid w:val="000879AB"/>
    <w:rsid w:val="0009670F"/>
    <w:rsid w:val="000A0FB5"/>
    <w:rsid w:val="000A7E32"/>
    <w:rsid w:val="000B3621"/>
    <w:rsid w:val="000C02D1"/>
    <w:rsid w:val="000D1EC9"/>
    <w:rsid w:val="000E042D"/>
    <w:rsid w:val="000E75DC"/>
    <w:rsid w:val="000F12DE"/>
    <w:rsid w:val="0010228C"/>
    <w:rsid w:val="0010367B"/>
    <w:rsid w:val="00105272"/>
    <w:rsid w:val="00107FB6"/>
    <w:rsid w:val="00111874"/>
    <w:rsid w:val="0011446D"/>
    <w:rsid w:val="001148DF"/>
    <w:rsid w:val="001278F3"/>
    <w:rsid w:val="00131E9E"/>
    <w:rsid w:val="00133F2F"/>
    <w:rsid w:val="00137071"/>
    <w:rsid w:val="00137ED0"/>
    <w:rsid w:val="00152F62"/>
    <w:rsid w:val="00154460"/>
    <w:rsid w:val="001575EB"/>
    <w:rsid w:val="00164C18"/>
    <w:rsid w:val="00167E09"/>
    <w:rsid w:val="00170F95"/>
    <w:rsid w:val="0017135E"/>
    <w:rsid w:val="00171AC2"/>
    <w:rsid w:val="00172C5F"/>
    <w:rsid w:val="00181025"/>
    <w:rsid w:val="00187BF4"/>
    <w:rsid w:val="0019005E"/>
    <w:rsid w:val="0019101C"/>
    <w:rsid w:val="001917BD"/>
    <w:rsid w:val="00194579"/>
    <w:rsid w:val="001B596E"/>
    <w:rsid w:val="001C10A5"/>
    <w:rsid w:val="001C4575"/>
    <w:rsid w:val="001C4615"/>
    <w:rsid w:val="001C4ACA"/>
    <w:rsid w:val="001D0108"/>
    <w:rsid w:val="001D01E6"/>
    <w:rsid w:val="001E1A7C"/>
    <w:rsid w:val="001E7DB4"/>
    <w:rsid w:val="001F6A33"/>
    <w:rsid w:val="002020C6"/>
    <w:rsid w:val="00205CCC"/>
    <w:rsid w:val="002234CE"/>
    <w:rsid w:val="00227EB5"/>
    <w:rsid w:val="00232C92"/>
    <w:rsid w:val="00251C32"/>
    <w:rsid w:val="00254B67"/>
    <w:rsid w:val="0026278A"/>
    <w:rsid w:val="00263A4C"/>
    <w:rsid w:val="0026616E"/>
    <w:rsid w:val="002720E7"/>
    <w:rsid w:val="00273CD4"/>
    <w:rsid w:val="00282C8B"/>
    <w:rsid w:val="002A71E8"/>
    <w:rsid w:val="002B6DE8"/>
    <w:rsid w:val="002C0330"/>
    <w:rsid w:val="002C3380"/>
    <w:rsid w:val="002C3CD9"/>
    <w:rsid w:val="002D2AD8"/>
    <w:rsid w:val="002D6710"/>
    <w:rsid w:val="002F0731"/>
    <w:rsid w:val="0030379B"/>
    <w:rsid w:val="00305056"/>
    <w:rsid w:val="003054B5"/>
    <w:rsid w:val="00305DC3"/>
    <w:rsid w:val="00310FE8"/>
    <w:rsid w:val="003137FF"/>
    <w:rsid w:val="00315F1A"/>
    <w:rsid w:val="00323DCC"/>
    <w:rsid w:val="00337DCC"/>
    <w:rsid w:val="003477E7"/>
    <w:rsid w:val="00350BA7"/>
    <w:rsid w:val="00350E6A"/>
    <w:rsid w:val="00352F07"/>
    <w:rsid w:val="00354C32"/>
    <w:rsid w:val="003601B8"/>
    <w:rsid w:val="0036123B"/>
    <w:rsid w:val="00366467"/>
    <w:rsid w:val="00366D2F"/>
    <w:rsid w:val="003713D4"/>
    <w:rsid w:val="00380A09"/>
    <w:rsid w:val="00383FB4"/>
    <w:rsid w:val="00384716"/>
    <w:rsid w:val="00387B08"/>
    <w:rsid w:val="00395BC5"/>
    <w:rsid w:val="003A425D"/>
    <w:rsid w:val="003A5FEC"/>
    <w:rsid w:val="003A657E"/>
    <w:rsid w:val="003B0B77"/>
    <w:rsid w:val="003B1E61"/>
    <w:rsid w:val="003C5689"/>
    <w:rsid w:val="003C6167"/>
    <w:rsid w:val="003C79DF"/>
    <w:rsid w:val="003D35B6"/>
    <w:rsid w:val="003E137C"/>
    <w:rsid w:val="003F2374"/>
    <w:rsid w:val="0040202D"/>
    <w:rsid w:val="00407C64"/>
    <w:rsid w:val="004111A1"/>
    <w:rsid w:val="004152A9"/>
    <w:rsid w:val="0041533F"/>
    <w:rsid w:val="00415647"/>
    <w:rsid w:val="004162C1"/>
    <w:rsid w:val="004209D6"/>
    <w:rsid w:val="00420AE7"/>
    <w:rsid w:val="004463EA"/>
    <w:rsid w:val="00447C82"/>
    <w:rsid w:val="00447DA4"/>
    <w:rsid w:val="00457B3D"/>
    <w:rsid w:val="00461846"/>
    <w:rsid w:val="0046334F"/>
    <w:rsid w:val="00463E05"/>
    <w:rsid w:val="004705C9"/>
    <w:rsid w:val="00470BFA"/>
    <w:rsid w:val="00487A6C"/>
    <w:rsid w:val="0049268E"/>
    <w:rsid w:val="004B3819"/>
    <w:rsid w:val="004B6F40"/>
    <w:rsid w:val="004B754D"/>
    <w:rsid w:val="004C38F3"/>
    <w:rsid w:val="004C4644"/>
    <w:rsid w:val="004C5567"/>
    <w:rsid w:val="004C56B9"/>
    <w:rsid w:val="004D0044"/>
    <w:rsid w:val="004D1066"/>
    <w:rsid w:val="004D21A6"/>
    <w:rsid w:val="004E3E5B"/>
    <w:rsid w:val="004E6935"/>
    <w:rsid w:val="004F10A6"/>
    <w:rsid w:val="004F757E"/>
    <w:rsid w:val="00500339"/>
    <w:rsid w:val="00505862"/>
    <w:rsid w:val="00522A7B"/>
    <w:rsid w:val="0052385B"/>
    <w:rsid w:val="005265BB"/>
    <w:rsid w:val="005359F3"/>
    <w:rsid w:val="005417B2"/>
    <w:rsid w:val="005467F7"/>
    <w:rsid w:val="00546F80"/>
    <w:rsid w:val="00547FB9"/>
    <w:rsid w:val="0055311A"/>
    <w:rsid w:val="00553578"/>
    <w:rsid w:val="005545C4"/>
    <w:rsid w:val="00555570"/>
    <w:rsid w:val="00556785"/>
    <w:rsid w:val="00556CB4"/>
    <w:rsid w:val="005577F6"/>
    <w:rsid w:val="0056644F"/>
    <w:rsid w:val="00566E51"/>
    <w:rsid w:val="00570D99"/>
    <w:rsid w:val="005824D0"/>
    <w:rsid w:val="00583E80"/>
    <w:rsid w:val="00593384"/>
    <w:rsid w:val="005935BA"/>
    <w:rsid w:val="0059554A"/>
    <w:rsid w:val="00596FD1"/>
    <w:rsid w:val="005A6F13"/>
    <w:rsid w:val="005B3978"/>
    <w:rsid w:val="005B7E65"/>
    <w:rsid w:val="005C170C"/>
    <w:rsid w:val="005D3C3D"/>
    <w:rsid w:val="005D3E03"/>
    <w:rsid w:val="005D7EB2"/>
    <w:rsid w:val="005E29B4"/>
    <w:rsid w:val="005E48F9"/>
    <w:rsid w:val="00604EE1"/>
    <w:rsid w:val="0060513F"/>
    <w:rsid w:val="00605405"/>
    <w:rsid w:val="006130AF"/>
    <w:rsid w:val="00616825"/>
    <w:rsid w:val="006227F2"/>
    <w:rsid w:val="006363C2"/>
    <w:rsid w:val="00637EB1"/>
    <w:rsid w:val="00640F3E"/>
    <w:rsid w:val="00642212"/>
    <w:rsid w:val="006511A8"/>
    <w:rsid w:val="00660410"/>
    <w:rsid w:val="00660C65"/>
    <w:rsid w:val="00660D4E"/>
    <w:rsid w:val="0066369B"/>
    <w:rsid w:val="00665BA4"/>
    <w:rsid w:val="0067607D"/>
    <w:rsid w:val="006772DC"/>
    <w:rsid w:val="00680432"/>
    <w:rsid w:val="006811BF"/>
    <w:rsid w:val="0068168D"/>
    <w:rsid w:val="0068223F"/>
    <w:rsid w:val="0068242C"/>
    <w:rsid w:val="00684934"/>
    <w:rsid w:val="0068712F"/>
    <w:rsid w:val="006B4728"/>
    <w:rsid w:val="006C069B"/>
    <w:rsid w:val="006D5FB0"/>
    <w:rsid w:val="006D64E0"/>
    <w:rsid w:val="006E5E72"/>
    <w:rsid w:val="006F5336"/>
    <w:rsid w:val="006F5F10"/>
    <w:rsid w:val="006F6E92"/>
    <w:rsid w:val="00722A35"/>
    <w:rsid w:val="0072322C"/>
    <w:rsid w:val="007235BE"/>
    <w:rsid w:val="0073569F"/>
    <w:rsid w:val="00735F7F"/>
    <w:rsid w:val="007455B9"/>
    <w:rsid w:val="00750941"/>
    <w:rsid w:val="007523A2"/>
    <w:rsid w:val="007533B7"/>
    <w:rsid w:val="00753C9A"/>
    <w:rsid w:val="007540D5"/>
    <w:rsid w:val="007643FD"/>
    <w:rsid w:val="00764670"/>
    <w:rsid w:val="0077331D"/>
    <w:rsid w:val="00774299"/>
    <w:rsid w:val="00777ACF"/>
    <w:rsid w:val="007803EC"/>
    <w:rsid w:val="00781CDC"/>
    <w:rsid w:val="0078602F"/>
    <w:rsid w:val="00795891"/>
    <w:rsid w:val="007A014A"/>
    <w:rsid w:val="007A27C9"/>
    <w:rsid w:val="007B00B9"/>
    <w:rsid w:val="007B3B77"/>
    <w:rsid w:val="007C5A02"/>
    <w:rsid w:val="007C79FB"/>
    <w:rsid w:val="007E56BB"/>
    <w:rsid w:val="007F2278"/>
    <w:rsid w:val="007F246B"/>
    <w:rsid w:val="00800AD9"/>
    <w:rsid w:val="00801398"/>
    <w:rsid w:val="008019CC"/>
    <w:rsid w:val="00805875"/>
    <w:rsid w:val="0081557C"/>
    <w:rsid w:val="00822A01"/>
    <w:rsid w:val="008269C7"/>
    <w:rsid w:val="008278E2"/>
    <w:rsid w:val="00832A9A"/>
    <w:rsid w:val="00833CE4"/>
    <w:rsid w:val="00835325"/>
    <w:rsid w:val="00836EE1"/>
    <w:rsid w:val="00837284"/>
    <w:rsid w:val="0084208F"/>
    <w:rsid w:val="008435A3"/>
    <w:rsid w:val="0084380D"/>
    <w:rsid w:val="0084781C"/>
    <w:rsid w:val="0085131B"/>
    <w:rsid w:val="00852F23"/>
    <w:rsid w:val="00856FB5"/>
    <w:rsid w:val="00860D8B"/>
    <w:rsid w:val="00867CEE"/>
    <w:rsid w:val="00870904"/>
    <w:rsid w:val="00871C36"/>
    <w:rsid w:val="00874BB9"/>
    <w:rsid w:val="00893CB6"/>
    <w:rsid w:val="00896BFB"/>
    <w:rsid w:val="008A13FC"/>
    <w:rsid w:val="008A3367"/>
    <w:rsid w:val="008A53CE"/>
    <w:rsid w:val="008A6075"/>
    <w:rsid w:val="008B3021"/>
    <w:rsid w:val="008B3A75"/>
    <w:rsid w:val="008B41CD"/>
    <w:rsid w:val="008B74E2"/>
    <w:rsid w:val="008C0735"/>
    <w:rsid w:val="008C2F84"/>
    <w:rsid w:val="008C6262"/>
    <w:rsid w:val="008D17D2"/>
    <w:rsid w:val="008D4D27"/>
    <w:rsid w:val="008D619B"/>
    <w:rsid w:val="008E64A3"/>
    <w:rsid w:val="008F0A36"/>
    <w:rsid w:val="008F15C1"/>
    <w:rsid w:val="008F7BDF"/>
    <w:rsid w:val="00902B05"/>
    <w:rsid w:val="0090659E"/>
    <w:rsid w:val="00910FAB"/>
    <w:rsid w:val="0091339B"/>
    <w:rsid w:val="0091775F"/>
    <w:rsid w:val="00917B81"/>
    <w:rsid w:val="00920623"/>
    <w:rsid w:val="0093015E"/>
    <w:rsid w:val="0094305E"/>
    <w:rsid w:val="009475BB"/>
    <w:rsid w:val="00961DB1"/>
    <w:rsid w:val="009670C4"/>
    <w:rsid w:val="00986B40"/>
    <w:rsid w:val="00992CC0"/>
    <w:rsid w:val="00993C9F"/>
    <w:rsid w:val="00995AE4"/>
    <w:rsid w:val="009A2EC3"/>
    <w:rsid w:val="009A447B"/>
    <w:rsid w:val="009B01D3"/>
    <w:rsid w:val="009B218B"/>
    <w:rsid w:val="009C40B8"/>
    <w:rsid w:val="009E7E0D"/>
    <w:rsid w:val="009F784B"/>
    <w:rsid w:val="00A07847"/>
    <w:rsid w:val="00A1330A"/>
    <w:rsid w:val="00A137A1"/>
    <w:rsid w:val="00A15058"/>
    <w:rsid w:val="00A22AC9"/>
    <w:rsid w:val="00A27B3D"/>
    <w:rsid w:val="00A32D96"/>
    <w:rsid w:val="00A51DDA"/>
    <w:rsid w:val="00A56615"/>
    <w:rsid w:val="00A62AD0"/>
    <w:rsid w:val="00A6771F"/>
    <w:rsid w:val="00A6794F"/>
    <w:rsid w:val="00A90239"/>
    <w:rsid w:val="00AA03FB"/>
    <w:rsid w:val="00AA1927"/>
    <w:rsid w:val="00AA61C8"/>
    <w:rsid w:val="00AA6F8C"/>
    <w:rsid w:val="00AB22E3"/>
    <w:rsid w:val="00AB23C9"/>
    <w:rsid w:val="00AB278F"/>
    <w:rsid w:val="00AB31B8"/>
    <w:rsid w:val="00AB7543"/>
    <w:rsid w:val="00AB7CCD"/>
    <w:rsid w:val="00AE01BE"/>
    <w:rsid w:val="00AE0D7E"/>
    <w:rsid w:val="00AE5FD7"/>
    <w:rsid w:val="00B01C92"/>
    <w:rsid w:val="00B03490"/>
    <w:rsid w:val="00B06D3A"/>
    <w:rsid w:val="00B075B4"/>
    <w:rsid w:val="00B10211"/>
    <w:rsid w:val="00B13A6F"/>
    <w:rsid w:val="00B1521A"/>
    <w:rsid w:val="00B161CD"/>
    <w:rsid w:val="00B26CD0"/>
    <w:rsid w:val="00B3131B"/>
    <w:rsid w:val="00B33D98"/>
    <w:rsid w:val="00B466BA"/>
    <w:rsid w:val="00B50704"/>
    <w:rsid w:val="00B534EE"/>
    <w:rsid w:val="00B545C3"/>
    <w:rsid w:val="00B56E1D"/>
    <w:rsid w:val="00B636F4"/>
    <w:rsid w:val="00B65FFD"/>
    <w:rsid w:val="00B66F83"/>
    <w:rsid w:val="00B7330B"/>
    <w:rsid w:val="00B7386C"/>
    <w:rsid w:val="00B7687E"/>
    <w:rsid w:val="00B80CAF"/>
    <w:rsid w:val="00B83433"/>
    <w:rsid w:val="00B84989"/>
    <w:rsid w:val="00B952B1"/>
    <w:rsid w:val="00BA6103"/>
    <w:rsid w:val="00BB587F"/>
    <w:rsid w:val="00BC1D15"/>
    <w:rsid w:val="00BC5771"/>
    <w:rsid w:val="00BC6E59"/>
    <w:rsid w:val="00BD0976"/>
    <w:rsid w:val="00BD7D16"/>
    <w:rsid w:val="00BE21A7"/>
    <w:rsid w:val="00BF08B0"/>
    <w:rsid w:val="00BF6CBE"/>
    <w:rsid w:val="00BF7A55"/>
    <w:rsid w:val="00C01755"/>
    <w:rsid w:val="00C207B3"/>
    <w:rsid w:val="00C2218E"/>
    <w:rsid w:val="00C2308F"/>
    <w:rsid w:val="00C23496"/>
    <w:rsid w:val="00C41F15"/>
    <w:rsid w:val="00C560C8"/>
    <w:rsid w:val="00C70D49"/>
    <w:rsid w:val="00C70F4C"/>
    <w:rsid w:val="00C73694"/>
    <w:rsid w:val="00C7408F"/>
    <w:rsid w:val="00C7488B"/>
    <w:rsid w:val="00C808AA"/>
    <w:rsid w:val="00C837B6"/>
    <w:rsid w:val="00C83DD7"/>
    <w:rsid w:val="00C85520"/>
    <w:rsid w:val="00C93B28"/>
    <w:rsid w:val="00C950D8"/>
    <w:rsid w:val="00CA252B"/>
    <w:rsid w:val="00CB3313"/>
    <w:rsid w:val="00CC0EFC"/>
    <w:rsid w:val="00CC229D"/>
    <w:rsid w:val="00CC36CE"/>
    <w:rsid w:val="00CD6C85"/>
    <w:rsid w:val="00CF527C"/>
    <w:rsid w:val="00D103C4"/>
    <w:rsid w:val="00D12EF3"/>
    <w:rsid w:val="00D14D26"/>
    <w:rsid w:val="00D1572A"/>
    <w:rsid w:val="00D33740"/>
    <w:rsid w:val="00D339BC"/>
    <w:rsid w:val="00D33A23"/>
    <w:rsid w:val="00D41CA5"/>
    <w:rsid w:val="00D50EF6"/>
    <w:rsid w:val="00D62461"/>
    <w:rsid w:val="00D6563D"/>
    <w:rsid w:val="00D65E62"/>
    <w:rsid w:val="00D70E5B"/>
    <w:rsid w:val="00D75A47"/>
    <w:rsid w:val="00D77201"/>
    <w:rsid w:val="00D91114"/>
    <w:rsid w:val="00D96760"/>
    <w:rsid w:val="00D971AA"/>
    <w:rsid w:val="00DA24DF"/>
    <w:rsid w:val="00DA281F"/>
    <w:rsid w:val="00DA6DCC"/>
    <w:rsid w:val="00DB3EEE"/>
    <w:rsid w:val="00DB4A1D"/>
    <w:rsid w:val="00DB61E7"/>
    <w:rsid w:val="00DC3C58"/>
    <w:rsid w:val="00DE0296"/>
    <w:rsid w:val="00DE0891"/>
    <w:rsid w:val="00DE6B6B"/>
    <w:rsid w:val="00DF30E4"/>
    <w:rsid w:val="00DF6CFA"/>
    <w:rsid w:val="00DF7E46"/>
    <w:rsid w:val="00E01DA6"/>
    <w:rsid w:val="00E03280"/>
    <w:rsid w:val="00E04B1A"/>
    <w:rsid w:val="00E07BC4"/>
    <w:rsid w:val="00E10AE4"/>
    <w:rsid w:val="00E226A4"/>
    <w:rsid w:val="00E24D0F"/>
    <w:rsid w:val="00E36DAC"/>
    <w:rsid w:val="00E53B0C"/>
    <w:rsid w:val="00E55F34"/>
    <w:rsid w:val="00E57848"/>
    <w:rsid w:val="00E624A6"/>
    <w:rsid w:val="00E67199"/>
    <w:rsid w:val="00E77CA4"/>
    <w:rsid w:val="00E90293"/>
    <w:rsid w:val="00E91865"/>
    <w:rsid w:val="00E9374A"/>
    <w:rsid w:val="00E93E42"/>
    <w:rsid w:val="00EA0E7F"/>
    <w:rsid w:val="00EA37F5"/>
    <w:rsid w:val="00EB077F"/>
    <w:rsid w:val="00EB1D54"/>
    <w:rsid w:val="00EB2C58"/>
    <w:rsid w:val="00EB55C6"/>
    <w:rsid w:val="00EC0926"/>
    <w:rsid w:val="00EE1D55"/>
    <w:rsid w:val="00EE6D16"/>
    <w:rsid w:val="00EE7443"/>
    <w:rsid w:val="00EF275F"/>
    <w:rsid w:val="00EF3741"/>
    <w:rsid w:val="00EF4592"/>
    <w:rsid w:val="00EF5BBA"/>
    <w:rsid w:val="00F024F8"/>
    <w:rsid w:val="00F077F2"/>
    <w:rsid w:val="00F1648A"/>
    <w:rsid w:val="00F17759"/>
    <w:rsid w:val="00F20F4D"/>
    <w:rsid w:val="00F21B27"/>
    <w:rsid w:val="00F247E7"/>
    <w:rsid w:val="00F25E01"/>
    <w:rsid w:val="00F26CD7"/>
    <w:rsid w:val="00F271A6"/>
    <w:rsid w:val="00F27AA3"/>
    <w:rsid w:val="00F310DD"/>
    <w:rsid w:val="00F35855"/>
    <w:rsid w:val="00F429FF"/>
    <w:rsid w:val="00F45762"/>
    <w:rsid w:val="00F46FF1"/>
    <w:rsid w:val="00F65F5F"/>
    <w:rsid w:val="00F77479"/>
    <w:rsid w:val="00F81255"/>
    <w:rsid w:val="00FB3C36"/>
    <w:rsid w:val="00FC12A7"/>
    <w:rsid w:val="00FD2C68"/>
    <w:rsid w:val="00FD7CA7"/>
    <w:rsid w:val="00FE282E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5DBB1206-7F4A-4868-ADEA-8EC78ED6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29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74299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774299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paragraph" w:styleId="Heading8">
    <w:name w:val="heading 8"/>
    <w:basedOn w:val="Normal"/>
    <w:next w:val="Normal"/>
    <w:qFormat/>
    <w:rsid w:val="00AE5FD7"/>
    <w:pPr>
      <w:keepNext/>
      <w:autoSpaceDE w:val="0"/>
      <w:autoSpaceDN w:val="0"/>
      <w:adjustRightInd w:val="0"/>
      <w:jc w:val="center"/>
      <w:outlineLvl w:val="7"/>
    </w:pPr>
    <w:rPr>
      <w:rFonts w:ascii="ArTarumianTimes" w:hAnsi="ArTarumianTimes"/>
      <w:b/>
      <w:bCs/>
      <w:sz w:val="30"/>
      <w:szCs w:val="3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429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74299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77429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E9029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1446D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11446D"/>
    <w:rPr>
      <w:rFonts w:ascii="ArTarumianTimes" w:hAnsi="ArTarumianTimes"/>
      <w:b/>
      <w:sz w:val="24"/>
      <w:lang w:val="af-ZA" w:eastAsia="ru-RU"/>
    </w:rPr>
  </w:style>
  <w:style w:type="paragraph" w:styleId="ListParagraph">
    <w:name w:val="List Paragraph"/>
    <w:basedOn w:val="Normal"/>
    <w:uiPriority w:val="34"/>
    <w:qFormat/>
    <w:rsid w:val="00605405"/>
    <w:pPr>
      <w:ind w:left="720"/>
      <w:contextualSpacing/>
    </w:pPr>
  </w:style>
  <w:style w:type="character" w:styleId="Hyperlink">
    <w:name w:val="Hyperlink"/>
    <w:basedOn w:val="DefaultParagraphFont"/>
    <w:unhideWhenUsed/>
    <w:rsid w:val="00593384"/>
    <w:rPr>
      <w:color w:val="0000FF" w:themeColor="hyperlink"/>
      <w:u w:val="single"/>
    </w:rPr>
  </w:style>
  <w:style w:type="paragraph" w:customStyle="1" w:styleId="Default">
    <w:name w:val="Default"/>
    <w:rsid w:val="00B33D9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Armen Hunanyan</cp:lastModifiedBy>
  <cp:revision>29</cp:revision>
  <cp:lastPrinted>2017-12-07T07:45:00Z</cp:lastPrinted>
  <dcterms:created xsi:type="dcterms:W3CDTF">2020-02-24T11:46:00Z</dcterms:created>
  <dcterms:modified xsi:type="dcterms:W3CDTF">2021-11-01T06:56:00Z</dcterms:modified>
</cp:coreProperties>
</file>