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7F3" w:rsidRPr="00E868D2" w:rsidRDefault="000077F3" w:rsidP="00E868D2">
      <w:pPr>
        <w:spacing w:line="276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  <w:r w:rsidRPr="00E868D2">
        <w:rPr>
          <w:rFonts w:ascii="GHEA Grapalat" w:hAnsi="GHEA Grapalat"/>
          <w:spacing w:val="-6"/>
          <w:sz w:val="24"/>
          <w:szCs w:val="24"/>
          <w:lang w:val="hy-AM"/>
        </w:rPr>
        <w:t xml:space="preserve">    </w:t>
      </w:r>
      <w:r w:rsidRPr="00E868D2">
        <w:rPr>
          <w:rFonts w:ascii="GHEA Grapalat" w:hAnsi="GHEA Grapalat" w:cs="Arial"/>
          <w:sz w:val="24"/>
          <w:szCs w:val="24"/>
          <w:lang w:val="hy-AM"/>
        </w:rPr>
        <w:t>Հավելված N 2</w:t>
      </w:r>
    </w:p>
    <w:p w:rsidR="000077F3" w:rsidRPr="00E868D2" w:rsidRDefault="000077F3" w:rsidP="00E868D2">
      <w:pPr>
        <w:spacing w:line="276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  <w:r w:rsidRPr="00E868D2">
        <w:rPr>
          <w:rFonts w:ascii="GHEA Grapalat" w:hAnsi="GHEA Grapalat" w:cs="Arial"/>
          <w:sz w:val="24"/>
          <w:szCs w:val="24"/>
          <w:lang w:val="hy-AM"/>
        </w:rPr>
        <w:t>ՀՀ կառավարության թ.</w:t>
      </w:r>
    </w:p>
    <w:p w:rsidR="000077F3" w:rsidRDefault="000077F3" w:rsidP="00E868D2">
      <w:pPr>
        <w:spacing w:line="276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  <w:r w:rsidRPr="00E868D2">
        <w:rPr>
          <w:rFonts w:ascii="GHEA Grapalat" w:hAnsi="GHEA Grapalat" w:cs="Arial"/>
          <w:sz w:val="24"/>
          <w:szCs w:val="24"/>
          <w:lang w:val="hy-AM"/>
        </w:rPr>
        <w:tab/>
      </w:r>
      <w:r w:rsidRPr="00E868D2">
        <w:rPr>
          <w:rFonts w:ascii="GHEA Grapalat" w:hAnsi="GHEA Grapalat" w:cs="Arial"/>
          <w:sz w:val="24"/>
          <w:szCs w:val="24"/>
          <w:lang w:val="hy-AM"/>
        </w:rPr>
        <w:tab/>
      </w:r>
      <w:r w:rsidRPr="00E868D2">
        <w:rPr>
          <w:rFonts w:ascii="GHEA Grapalat" w:hAnsi="GHEA Grapalat" w:cs="Arial"/>
          <w:sz w:val="24"/>
          <w:szCs w:val="24"/>
          <w:lang w:val="hy-AM"/>
        </w:rPr>
        <w:tab/>
      </w:r>
      <w:r w:rsidRPr="00E868D2">
        <w:rPr>
          <w:rFonts w:ascii="GHEA Grapalat" w:hAnsi="GHEA Grapalat" w:cs="Arial"/>
          <w:sz w:val="24"/>
          <w:szCs w:val="24"/>
          <w:lang w:val="hy-AM"/>
        </w:rPr>
        <w:tab/>
      </w:r>
      <w:r w:rsidRPr="00E868D2">
        <w:rPr>
          <w:rFonts w:ascii="GHEA Grapalat" w:hAnsi="GHEA Grapalat" w:cs="Arial"/>
          <w:sz w:val="24"/>
          <w:szCs w:val="24"/>
          <w:lang w:val="hy-AM"/>
        </w:rPr>
        <w:tab/>
      </w:r>
      <w:r w:rsidRPr="00E868D2">
        <w:rPr>
          <w:rFonts w:ascii="GHEA Grapalat" w:hAnsi="GHEA Grapalat" w:cs="Arial"/>
          <w:sz w:val="24"/>
          <w:szCs w:val="24"/>
          <w:lang w:val="hy-AM"/>
        </w:rPr>
        <w:tab/>
        <w:t xml:space="preserve">   </w:t>
      </w:r>
      <w:r w:rsidRPr="00E868D2">
        <w:rPr>
          <w:rFonts w:ascii="GHEA Grapalat" w:hAnsi="GHEA Grapalat" w:cs="Arial"/>
          <w:sz w:val="24"/>
          <w:szCs w:val="24"/>
          <w:lang w:val="hy-AM"/>
        </w:rPr>
        <w:tab/>
      </w:r>
      <w:r w:rsidRPr="00E868D2">
        <w:rPr>
          <w:rFonts w:ascii="GHEA Grapalat" w:hAnsi="GHEA Grapalat" w:cs="Arial"/>
          <w:sz w:val="24"/>
          <w:szCs w:val="24"/>
          <w:lang w:val="hy-AM"/>
        </w:rPr>
        <w:tab/>
      </w:r>
      <w:r w:rsidRPr="00E868D2">
        <w:rPr>
          <w:rFonts w:ascii="GHEA Grapalat" w:hAnsi="GHEA Grapalat" w:cs="Arial"/>
          <w:sz w:val="24"/>
          <w:szCs w:val="24"/>
          <w:lang w:val="hy-AM"/>
        </w:rPr>
        <w:tab/>
      </w:r>
      <w:r w:rsidRPr="00E868D2">
        <w:rPr>
          <w:rFonts w:ascii="GHEA Grapalat" w:hAnsi="GHEA Grapalat" w:cs="Arial"/>
          <w:sz w:val="24"/>
          <w:szCs w:val="24"/>
          <w:lang w:val="hy-AM"/>
        </w:rPr>
        <w:tab/>
      </w:r>
      <w:r w:rsidRPr="00E868D2">
        <w:rPr>
          <w:rFonts w:ascii="GHEA Grapalat" w:hAnsi="GHEA Grapalat" w:cs="Arial"/>
          <w:sz w:val="24"/>
          <w:szCs w:val="24"/>
          <w:lang w:val="hy-AM"/>
        </w:rPr>
        <w:tab/>
      </w:r>
      <w:r w:rsidRPr="00E868D2">
        <w:rPr>
          <w:rFonts w:ascii="GHEA Grapalat" w:hAnsi="GHEA Grapalat" w:cs="Arial"/>
          <w:sz w:val="24"/>
          <w:szCs w:val="24"/>
          <w:lang w:val="hy-AM"/>
        </w:rPr>
        <w:tab/>
      </w:r>
      <w:r w:rsidRPr="00E868D2">
        <w:rPr>
          <w:rFonts w:ascii="GHEA Grapalat" w:hAnsi="GHEA Grapalat" w:cs="Arial"/>
          <w:sz w:val="24"/>
          <w:szCs w:val="24"/>
          <w:lang w:val="hy-AM"/>
        </w:rPr>
        <w:tab/>
      </w:r>
      <w:r w:rsidRPr="00E868D2">
        <w:rPr>
          <w:rFonts w:ascii="GHEA Grapalat" w:hAnsi="GHEA Grapalat" w:cs="Arial"/>
          <w:sz w:val="24"/>
          <w:szCs w:val="24"/>
          <w:lang w:val="hy-AM"/>
        </w:rPr>
        <w:tab/>
        <w:t xml:space="preserve">     որոշման </w:t>
      </w:r>
    </w:p>
    <w:p w:rsidR="001B0022" w:rsidRDefault="001B0022" w:rsidP="001B0022">
      <w:pPr>
        <w:spacing w:line="276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:rsidR="001B0022" w:rsidRPr="00E868D2" w:rsidRDefault="001B0022" w:rsidP="001B0022">
      <w:pPr>
        <w:spacing w:line="276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caps/>
          <w:sz w:val="24"/>
          <w:szCs w:val="24"/>
          <w:lang w:val="hy-AM"/>
        </w:rPr>
        <w:t>ՀԱՅԱՍՏԱՆԻ ՀԱՆՐԱՊԵՏՈՒԹՅՈՒՆՈՒՄ ԱՌԱՋԱՑԱԾ ՌԱԴԻՈԱԿՏԻՎ ԹԱՓՈՆՆԵՐԻ ԵՎ ԱՇԽԱՏԱԾ ՄԻՋՈՒԿԱՅԻՆ ՎԱՌԵԼԻՔԻ ԱՆՎՏԱՆԳ ԿԱՌԱՎԱՐՄԱՆ ՌԱԶՄԱՎ</w:t>
      </w:r>
      <w:r w:rsidRPr="00765F63">
        <w:rPr>
          <w:rFonts w:ascii="GHEA Grapalat" w:hAnsi="GHEA Grapalat" w:cs="Sylfaen"/>
          <w:b/>
          <w:bCs/>
          <w:caps/>
          <w:sz w:val="24"/>
          <w:szCs w:val="24"/>
          <w:lang w:val="hy-AM"/>
        </w:rPr>
        <w:t>ԱՐ</w:t>
      </w:r>
      <w:r>
        <w:rPr>
          <w:rFonts w:ascii="GHEA Grapalat" w:hAnsi="GHEA Grapalat" w:cs="Sylfaen"/>
          <w:b/>
          <w:bCs/>
          <w:caps/>
          <w:sz w:val="24"/>
          <w:szCs w:val="24"/>
          <w:lang w:val="hy-AM"/>
        </w:rPr>
        <w:t>ՈՒԹՅԱՆ</w:t>
      </w:r>
      <w:r>
        <w:rPr>
          <w:rFonts w:ascii="GHEA Grapalat" w:hAnsi="GHEA Grapalat" w:cs="Arial"/>
          <w:b/>
          <w:spacing w:val="-6"/>
          <w:lang w:val="hy-AM"/>
        </w:rPr>
        <w:t xml:space="preserve"> </w:t>
      </w:r>
      <w:r>
        <w:rPr>
          <w:rFonts w:ascii="GHEA Grapalat" w:hAnsi="GHEA Grapalat" w:cs="Arial"/>
          <w:b/>
          <w:spacing w:val="-6"/>
          <w:sz w:val="24"/>
          <w:szCs w:val="24"/>
          <w:lang w:val="hy-AM"/>
        </w:rPr>
        <w:t>ԴՐՈՒՅԹՆԵՐԻ</w:t>
      </w:r>
      <w:r>
        <w:rPr>
          <w:rFonts w:ascii="GHEA Grapalat" w:hAnsi="GHEA Grapalat"/>
          <w:b/>
          <w:spacing w:val="-6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pacing w:val="-6"/>
          <w:sz w:val="24"/>
          <w:szCs w:val="24"/>
          <w:lang w:val="hy-AM"/>
        </w:rPr>
        <w:t>ԻՐԱԿԱՆԱՑՈՒՄՆ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pacing w:val="-4"/>
          <w:sz w:val="24"/>
          <w:szCs w:val="24"/>
          <w:lang w:val="hy-AM"/>
        </w:rPr>
        <w:t>ԱՊԱՀՈՎՈՂ ՄԻՋՈՑԱՌՈՒՄՆԵՐԻ</w:t>
      </w:r>
      <w:r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ԿԱՏԱՐՄԱՆ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br/>
      </w:r>
      <w:r>
        <w:rPr>
          <w:rFonts w:ascii="GHEA Grapalat" w:hAnsi="GHEA Grapalat" w:cs="Arial"/>
          <w:b/>
          <w:sz w:val="24"/>
          <w:szCs w:val="24"/>
          <w:lang w:val="hy-AM"/>
        </w:rPr>
        <w:t>ՊԼԱՆ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– </w:t>
      </w:r>
      <w:r>
        <w:rPr>
          <w:rFonts w:ascii="GHEA Grapalat" w:hAnsi="GHEA Grapalat" w:cs="Arial"/>
          <w:b/>
          <w:sz w:val="24"/>
          <w:szCs w:val="24"/>
          <w:lang w:val="hy-AM"/>
        </w:rPr>
        <w:t>ԺԱՄԱՆԱԿԱՑՈՒՅՑ</w:t>
      </w:r>
    </w:p>
    <w:p w:rsidR="000077F3" w:rsidRPr="00E868D2" w:rsidRDefault="000077F3" w:rsidP="000077F3">
      <w:pPr>
        <w:pStyle w:val="mechtex"/>
        <w:ind w:firstLine="1350"/>
        <w:jc w:val="right"/>
        <w:rPr>
          <w:rFonts w:ascii="GHEA Grapalat" w:hAnsi="GHEA Grapalat"/>
          <w:spacing w:val="-2"/>
          <w:sz w:val="24"/>
          <w:szCs w:val="24"/>
          <w:lang w:val="hy-AM"/>
        </w:rPr>
      </w:pPr>
    </w:p>
    <w:p w:rsidR="000077F3" w:rsidRPr="00E868D2" w:rsidRDefault="000077F3">
      <w:pPr>
        <w:rPr>
          <w:rFonts w:ascii="GHEA Grapalat" w:hAnsi="GHEA Grapalat"/>
          <w:sz w:val="22"/>
          <w:szCs w:val="22"/>
          <w:lang w:val="x-none"/>
        </w:rPr>
      </w:pPr>
      <w:bookmarkStart w:id="0" w:name="_GoBack"/>
      <w:bookmarkEnd w:id="0"/>
    </w:p>
    <w:tbl>
      <w:tblPr>
        <w:tblStyle w:val="TableGrid"/>
        <w:tblW w:w="1382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630"/>
        <w:gridCol w:w="2031"/>
        <w:gridCol w:w="1428"/>
        <w:gridCol w:w="1585"/>
        <w:gridCol w:w="2365"/>
        <w:gridCol w:w="2327"/>
        <w:gridCol w:w="1800"/>
        <w:gridCol w:w="1659"/>
      </w:tblGrid>
      <w:tr w:rsidR="00927084" w:rsidRPr="00E868D2" w:rsidTr="00A63669">
        <w:tc>
          <w:tcPr>
            <w:tcW w:w="630" w:type="dxa"/>
          </w:tcPr>
          <w:p w:rsidR="003A077F" w:rsidRPr="00E868D2" w:rsidRDefault="003A077F" w:rsidP="003A077F">
            <w:pPr>
              <w:rPr>
                <w:rFonts w:ascii="GHEA Grapalat" w:hAnsi="GHEA Grapalat"/>
                <w:sz w:val="22"/>
                <w:szCs w:val="22"/>
                <w:lang w:val="x-none"/>
              </w:rPr>
            </w:pPr>
            <w:r w:rsidRPr="00E868D2">
              <w:rPr>
                <w:rFonts w:ascii="GHEA Grapalat" w:hAnsi="GHEA Grapalat"/>
                <w:b/>
                <w:sz w:val="22"/>
                <w:szCs w:val="22"/>
              </w:rPr>
              <w:t>№</w:t>
            </w:r>
          </w:p>
          <w:p w:rsidR="003A077F" w:rsidRPr="00E868D2" w:rsidRDefault="003A077F">
            <w:pPr>
              <w:rPr>
                <w:rFonts w:ascii="GHEA Grapalat" w:hAnsi="GHEA Grapalat"/>
                <w:sz w:val="22"/>
                <w:szCs w:val="22"/>
                <w:lang w:val="x-none"/>
              </w:rPr>
            </w:pPr>
          </w:p>
          <w:p w:rsidR="003A077F" w:rsidRPr="00E868D2" w:rsidRDefault="003A077F" w:rsidP="003A077F">
            <w:pPr>
              <w:rPr>
                <w:rFonts w:ascii="GHEA Grapalat" w:hAnsi="GHEA Grapalat"/>
                <w:sz w:val="22"/>
                <w:szCs w:val="22"/>
                <w:lang w:val="x-none"/>
              </w:rPr>
            </w:pPr>
          </w:p>
        </w:tc>
        <w:tc>
          <w:tcPr>
            <w:tcW w:w="2031" w:type="dxa"/>
          </w:tcPr>
          <w:p w:rsidR="003A077F" w:rsidRPr="00E868D2" w:rsidRDefault="003A077F">
            <w:pPr>
              <w:rPr>
                <w:rFonts w:ascii="GHEA Grapalat" w:hAnsi="GHEA Grapalat"/>
                <w:sz w:val="22"/>
                <w:szCs w:val="22"/>
                <w:lang w:val="x-none"/>
              </w:rPr>
            </w:pPr>
            <w:proofErr w:type="spellStart"/>
            <w:r w:rsidRPr="00E868D2">
              <w:rPr>
                <w:rFonts w:ascii="GHEA Grapalat" w:hAnsi="GHEA Grapalat"/>
                <w:b/>
                <w:sz w:val="22"/>
                <w:szCs w:val="22"/>
              </w:rPr>
              <w:t>Գործողություն</w:t>
            </w:r>
            <w:proofErr w:type="spellEnd"/>
          </w:p>
        </w:tc>
        <w:tc>
          <w:tcPr>
            <w:tcW w:w="1428" w:type="dxa"/>
          </w:tcPr>
          <w:p w:rsidR="003A077F" w:rsidRPr="00E868D2" w:rsidRDefault="003A077F" w:rsidP="003A077F">
            <w:pPr>
              <w:jc w:val="center"/>
              <w:rPr>
                <w:rFonts w:ascii="GHEA Grapalat" w:hAnsi="GHEA Grapalat"/>
                <w:sz w:val="22"/>
                <w:szCs w:val="22"/>
                <w:lang w:val="x-none"/>
              </w:rPr>
            </w:pPr>
            <w:proofErr w:type="spellStart"/>
            <w:r w:rsidRPr="00E868D2">
              <w:rPr>
                <w:rFonts w:ascii="GHEA Grapalat" w:hAnsi="GHEA Grapalat"/>
                <w:b/>
                <w:sz w:val="22"/>
                <w:szCs w:val="22"/>
              </w:rPr>
              <w:t>Ակնկալվող</w:t>
            </w:r>
            <w:proofErr w:type="spellEnd"/>
            <w:r w:rsidRPr="00E868D2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b/>
                <w:sz w:val="22"/>
                <w:szCs w:val="22"/>
              </w:rPr>
              <w:t>անմիջա</w:t>
            </w:r>
            <w:r w:rsidR="004933B9">
              <w:rPr>
                <w:rFonts w:ascii="GHEA Grapalat" w:hAnsi="GHEA Grapalat"/>
                <w:b/>
                <w:sz w:val="22"/>
                <w:szCs w:val="22"/>
              </w:rPr>
              <w:t>-</w:t>
            </w:r>
            <w:r w:rsidRPr="00E868D2">
              <w:rPr>
                <w:rFonts w:ascii="GHEA Grapalat" w:hAnsi="GHEA Grapalat"/>
                <w:b/>
                <w:sz w:val="22"/>
                <w:szCs w:val="22"/>
              </w:rPr>
              <w:t>կան</w:t>
            </w:r>
            <w:proofErr w:type="spellEnd"/>
            <w:r w:rsidRPr="00E868D2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b/>
                <w:sz w:val="22"/>
                <w:szCs w:val="22"/>
              </w:rPr>
              <w:t>արդյունք</w:t>
            </w:r>
            <w:proofErr w:type="spellEnd"/>
          </w:p>
        </w:tc>
        <w:tc>
          <w:tcPr>
            <w:tcW w:w="1585" w:type="dxa"/>
          </w:tcPr>
          <w:p w:rsidR="003A077F" w:rsidRPr="00E868D2" w:rsidRDefault="003A077F" w:rsidP="003A077F">
            <w:pPr>
              <w:jc w:val="center"/>
              <w:rPr>
                <w:rFonts w:ascii="GHEA Grapalat" w:hAnsi="GHEA Grapalat"/>
                <w:sz w:val="22"/>
                <w:szCs w:val="22"/>
                <w:lang w:val="x-none"/>
              </w:rPr>
            </w:pPr>
            <w:proofErr w:type="spellStart"/>
            <w:r w:rsidRPr="00E868D2">
              <w:rPr>
                <w:rFonts w:ascii="GHEA Grapalat" w:hAnsi="GHEA Grapalat"/>
                <w:b/>
                <w:sz w:val="22"/>
                <w:szCs w:val="22"/>
              </w:rPr>
              <w:t>Ակնկալվող</w:t>
            </w:r>
            <w:proofErr w:type="spellEnd"/>
            <w:r w:rsidRPr="00E868D2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b/>
                <w:sz w:val="22"/>
                <w:szCs w:val="22"/>
              </w:rPr>
              <w:t>ազդեցութ</w:t>
            </w:r>
            <w:r w:rsidR="004933B9">
              <w:rPr>
                <w:rFonts w:ascii="GHEA Grapalat" w:hAnsi="GHEA Grapalat"/>
                <w:b/>
                <w:sz w:val="22"/>
                <w:szCs w:val="22"/>
              </w:rPr>
              <w:t>-</w:t>
            </w:r>
            <w:r w:rsidRPr="00E868D2">
              <w:rPr>
                <w:rFonts w:ascii="GHEA Grapalat" w:hAnsi="GHEA Grapalat"/>
                <w:b/>
                <w:sz w:val="22"/>
                <w:szCs w:val="22"/>
              </w:rPr>
              <w:t>յուն</w:t>
            </w:r>
            <w:proofErr w:type="spellEnd"/>
          </w:p>
        </w:tc>
        <w:tc>
          <w:tcPr>
            <w:tcW w:w="2365" w:type="dxa"/>
          </w:tcPr>
          <w:p w:rsidR="003A077F" w:rsidRPr="00E868D2" w:rsidRDefault="003A077F" w:rsidP="003A077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E868D2">
              <w:rPr>
                <w:rFonts w:ascii="GHEA Grapalat" w:hAnsi="GHEA Grapalat"/>
                <w:b/>
                <w:sz w:val="22"/>
                <w:szCs w:val="22"/>
              </w:rPr>
              <w:t>Պատասխանատու</w:t>
            </w:r>
            <w:proofErr w:type="spellEnd"/>
          </w:p>
          <w:p w:rsidR="003A077F" w:rsidRPr="00E868D2" w:rsidRDefault="003A077F" w:rsidP="003A077F">
            <w:pPr>
              <w:jc w:val="center"/>
              <w:rPr>
                <w:rFonts w:ascii="GHEA Grapalat" w:hAnsi="GHEA Grapalat"/>
                <w:sz w:val="22"/>
                <w:szCs w:val="22"/>
                <w:lang w:val="x-none"/>
              </w:rPr>
            </w:pPr>
            <w:proofErr w:type="spellStart"/>
            <w:r w:rsidRPr="00E868D2">
              <w:rPr>
                <w:rFonts w:ascii="GHEA Grapalat" w:hAnsi="GHEA Grapalat"/>
                <w:b/>
                <w:sz w:val="22"/>
                <w:szCs w:val="22"/>
              </w:rPr>
              <w:t>մարմին</w:t>
            </w:r>
            <w:proofErr w:type="spellEnd"/>
            <w:r w:rsidRPr="00E868D2">
              <w:rPr>
                <w:rFonts w:ascii="GHEA Grapalat" w:hAnsi="GHEA Grapalat"/>
                <w:b/>
                <w:sz w:val="22"/>
                <w:szCs w:val="22"/>
              </w:rPr>
              <w:t>(</w:t>
            </w:r>
            <w:proofErr w:type="spellStart"/>
            <w:r w:rsidRPr="00E868D2">
              <w:rPr>
                <w:rFonts w:ascii="GHEA Grapalat" w:hAnsi="GHEA Grapalat"/>
                <w:b/>
                <w:sz w:val="22"/>
                <w:szCs w:val="22"/>
              </w:rPr>
              <w:t>ներ</w:t>
            </w:r>
            <w:proofErr w:type="spellEnd"/>
            <w:r w:rsidRPr="00E868D2">
              <w:rPr>
                <w:rFonts w:ascii="GHEA Grapalat" w:hAnsi="GHEA Grapalat"/>
                <w:b/>
                <w:sz w:val="22"/>
                <w:szCs w:val="22"/>
              </w:rPr>
              <w:t>)</w:t>
            </w:r>
          </w:p>
        </w:tc>
        <w:tc>
          <w:tcPr>
            <w:tcW w:w="2327" w:type="dxa"/>
          </w:tcPr>
          <w:p w:rsidR="003A077F" w:rsidRPr="00E868D2" w:rsidRDefault="003A077F" w:rsidP="003A077F">
            <w:pPr>
              <w:jc w:val="center"/>
              <w:rPr>
                <w:rFonts w:ascii="GHEA Grapalat" w:hAnsi="GHEA Grapalat"/>
                <w:sz w:val="22"/>
                <w:szCs w:val="22"/>
                <w:lang w:val="x-none"/>
              </w:rPr>
            </w:pPr>
            <w:proofErr w:type="spellStart"/>
            <w:r w:rsidRPr="00E868D2">
              <w:rPr>
                <w:rFonts w:ascii="GHEA Grapalat" w:hAnsi="GHEA Grapalat"/>
                <w:b/>
                <w:sz w:val="22"/>
                <w:szCs w:val="22"/>
              </w:rPr>
              <w:t>Համակատարող</w:t>
            </w:r>
            <w:proofErr w:type="spellEnd"/>
            <w:r w:rsidRPr="00E868D2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b/>
                <w:sz w:val="22"/>
                <w:szCs w:val="22"/>
              </w:rPr>
              <w:t>մարմին</w:t>
            </w:r>
            <w:proofErr w:type="spellEnd"/>
            <w:r w:rsidRPr="00E868D2">
              <w:rPr>
                <w:rFonts w:ascii="GHEA Grapalat" w:hAnsi="GHEA Grapalat"/>
                <w:b/>
                <w:sz w:val="22"/>
                <w:szCs w:val="22"/>
              </w:rPr>
              <w:t>(</w:t>
            </w:r>
            <w:proofErr w:type="spellStart"/>
            <w:r w:rsidRPr="00E868D2">
              <w:rPr>
                <w:rFonts w:ascii="GHEA Grapalat" w:hAnsi="GHEA Grapalat"/>
                <w:b/>
                <w:sz w:val="22"/>
                <w:szCs w:val="22"/>
              </w:rPr>
              <w:t>ներ</w:t>
            </w:r>
            <w:proofErr w:type="spellEnd"/>
            <w:r w:rsidRPr="00E868D2">
              <w:rPr>
                <w:rFonts w:ascii="GHEA Grapalat" w:hAnsi="GHEA Grapalat"/>
                <w:b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3A077F" w:rsidRPr="00E868D2" w:rsidRDefault="00CB291C" w:rsidP="004933B9">
            <w:pPr>
              <w:jc w:val="center"/>
              <w:rPr>
                <w:rFonts w:ascii="GHEA Grapalat" w:hAnsi="GHEA Grapalat"/>
                <w:sz w:val="22"/>
                <w:szCs w:val="22"/>
                <w:lang w:val="x-none"/>
              </w:rPr>
            </w:pP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Վերջնա</w:t>
            </w:r>
            <w:r w:rsidR="003A077F" w:rsidRPr="00E868D2">
              <w:rPr>
                <w:rFonts w:ascii="GHEA Grapalat" w:hAnsi="GHEA Grapalat"/>
                <w:b/>
                <w:sz w:val="22"/>
                <w:szCs w:val="22"/>
              </w:rPr>
              <w:t>ժամ</w:t>
            </w:r>
            <w:r w:rsidR="004933B9">
              <w:rPr>
                <w:rFonts w:ascii="GHEA Grapalat" w:hAnsi="GHEA Grapalat"/>
                <w:b/>
                <w:sz w:val="22"/>
                <w:szCs w:val="22"/>
              </w:rPr>
              <w:t>-</w:t>
            </w:r>
            <w:r w:rsidR="003A077F" w:rsidRPr="00E868D2">
              <w:rPr>
                <w:rFonts w:ascii="GHEA Grapalat" w:hAnsi="GHEA Grapalat"/>
                <w:b/>
                <w:sz w:val="22"/>
                <w:szCs w:val="22"/>
              </w:rPr>
              <w:t>կետ</w:t>
            </w:r>
            <w:proofErr w:type="spellEnd"/>
          </w:p>
        </w:tc>
        <w:tc>
          <w:tcPr>
            <w:tcW w:w="1659" w:type="dxa"/>
          </w:tcPr>
          <w:p w:rsidR="003A077F" w:rsidRPr="00E868D2" w:rsidRDefault="003A077F" w:rsidP="0083452B">
            <w:pPr>
              <w:jc w:val="center"/>
              <w:rPr>
                <w:rFonts w:ascii="GHEA Grapalat" w:hAnsi="GHEA Grapalat"/>
                <w:sz w:val="22"/>
                <w:szCs w:val="22"/>
                <w:lang w:val="x-none"/>
              </w:rPr>
            </w:pPr>
            <w:proofErr w:type="spellStart"/>
            <w:r w:rsidRPr="00E868D2">
              <w:rPr>
                <w:rFonts w:ascii="GHEA Grapalat" w:hAnsi="GHEA Grapalat"/>
                <w:b/>
                <w:sz w:val="22"/>
                <w:szCs w:val="22"/>
              </w:rPr>
              <w:t>Միջոցառ</w:t>
            </w:r>
            <w:r w:rsidR="004933B9">
              <w:rPr>
                <w:rFonts w:ascii="GHEA Grapalat" w:hAnsi="GHEA Grapalat"/>
                <w:b/>
                <w:sz w:val="22"/>
                <w:szCs w:val="22"/>
              </w:rPr>
              <w:t>-ման</w:t>
            </w:r>
            <w:proofErr w:type="spellEnd"/>
            <w:r w:rsidR="004933B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="004933B9">
              <w:rPr>
                <w:rFonts w:ascii="GHEA Grapalat" w:hAnsi="GHEA Grapalat"/>
                <w:b/>
                <w:sz w:val="22"/>
                <w:szCs w:val="22"/>
              </w:rPr>
              <w:t>ֆինա-նսավորման</w:t>
            </w:r>
            <w:proofErr w:type="spellEnd"/>
            <w:r w:rsidR="004933B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b/>
                <w:sz w:val="22"/>
                <w:szCs w:val="22"/>
              </w:rPr>
              <w:t>աղբյուր</w:t>
            </w:r>
            <w:proofErr w:type="spellEnd"/>
            <w:r w:rsidRPr="00E868D2">
              <w:rPr>
                <w:rFonts w:ascii="GHEA Grapalat" w:hAnsi="GHEA Grapalat"/>
                <w:b/>
                <w:sz w:val="22"/>
                <w:szCs w:val="22"/>
              </w:rPr>
              <w:t xml:space="preserve">- </w:t>
            </w:r>
            <w:proofErr w:type="spellStart"/>
            <w:r w:rsidRPr="00E868D2">
              <w:rPr>
                <w:rFonts w:ascii="GHEA Grapalat" w:hAnsi="GHEA Grapalat"/>
                <w:b/>
                <w:sz w:val="22"/>
                <w:szCs w:val="22"/>
              </w:rPr>
              <w:t>ները</w:t>
            </w:r>
            <w:proofErr w:type="spellEnd"/>
          </w:p>
        </w:tc>
      </w:tr>
      <w:tr w:rsidR="00793D40" w:rsidRPr="00E868D2" w:rsidTr="009A1214">
        <w:tc>
          <w:tcPr>
            <w:tcW w:w="13825" w:type="dxa"/>
            <w:gridSpan w:val="8"/>
          </w:tcPr>
          <w:p w:rsidR="00793D40" w:rsidRPr="00E868D2" w:rsidRDefault="00793D40" w:rsidP="00793D4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E868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Ռադիոակտիվ թափոնների կառավարում</w:t>
            </w:r>
          </w:p>
        </w:tc>
      </w:tr>
      <w:tr w:rsidR="00BC3A44" w:rsidRPr="00E868D2" w:rsidTr="00A63669">
        <w:tc>
          <w:tcPr>
            <w:tcW w:w="630" w:type="dxa"/>
          </w:tcPr>
          <w:p w:rsidR="00BC3A44" w:rsidRPr="00E868D2" w:rsidRDefault="00BC3A44" w:rsidP="008F5B86">
            <w:pPr>
              <w:rPr>
                <w:rFonts w:ascii="GHEA Grapalat" w:hAnsi="GHEA Grapalat"/>
                <w:sz w:val="22"/>
                <w:szCs w:val="22"/>
              </w:rPr>
            </w:pPr>
            <w:r w:rsidRPr="00E868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31" w:type="dxa"/>
          </w:tcPr>
          <w:p w:rsidR="00BC3A44" w:rsidRPr="00E868D2" w:rsidRDefault="00BC3A44" w:rsidP="008F5B8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Ռ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ադիոակտիվ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թափոնների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կառավարման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բնագավառում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5A411A" w:rsidRPr="00E868D2">
              <w:rPr>
                <w:rFonts w:ascii="GHEA Grapalat" w:hAnsi="GHEA Grapalat"/>
                <w:sz w:val="22"/>
                <w:szCs w:val="22"/>
                <w:lang w:val="hy-AM"/>
              </w:rPr>
              <w:t>սակագնային կարգավորման ներդնման գործընթաց։</w:t>
            </w:r>
          </w:p>
        </w:tc>
        <w:tc>
          <w:tcPr>
            <w:tcW w:w="1428" w:type="dxa"/>
          </w:tcPr>
          <w:p w:rsidR="00BC3A44" w:rsidRPr="004933B9" w:rsidRDefault="00BC3A44" w:rsidP="008F5B8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Կապահ</w:t>
            </w:r>
            <w:r w:rsidR="004933B9">
              <w:rPr>
                <w:rFonts w:ascii="GHEA Grapalat" w:hAnsi="GHEA Grapalat"/>
                <w:sz w:val="22"/>
                <w:szCs w:val="22"/>
                <w:lang w:val="hy-AM"/>
              </w:rPr>
              <w:t>ովվի ՌԹ-ների կառավար-ման գործ</w:t>
            </w:r>
            <w:r w:rsidR="004933B9" w:rsidRPr="004933B9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="004933B9">
              <w:rPr>
                <w:rFonts w:ascii="GHEA Grapalat" w:hAnsi="GHEA Grapalat"/>
                <w:sz w:val="22"/>
                <w:szCs w:val="22"/>
                <w:lang w:val="hy-AM"/>
              </w:rPr>
              <w:t>ընթացի ֆինանսա</w:t>
            </w:r>
            <w:r w:rsidR="004933B9" w:rsidRPr="004933B9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="004933B9">
              <w:rPr>
                <w:rFonts w:ascii="GHEA Grapalat" w:hAnsi="GHEA Grapalat"/>
                <w:sz w:val="22"/>
                <w:szCs w:val="22"/>
                <w:lang w:val="hy-AM"/>
              </w:rPr>
              <w:t>վո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րումը: Կսահման</w:t>
            </w:r>
            <w:r w:rsidR="004933B9" w:rsidRPr="004933B9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="004933B9">
              <w:rPr>
                <w:rFonts w:ascii="GHEA Grapalat" w:hAnsi="GHEA Grapalat"/>
                <w:sz w:val="22"/>
                <w:szCs w:val="22"/>
                <w:lang w:val="hy-AM"/>
              </w:rPr>
              <w:t>վի ՌԹ</w:t>
            </w:r>
            <w:r w:rsidR="00A63669" w:rsidRPr="00A63669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="004933B9">
              <w:rPr>
                <w:rFonts w:ascii="GHEA Grapalat" w:hAnsi="GHEA Grapalat"/>
                <w:sz w:val="22"/>
                <w:szCs w:val="22"/>
                <w:lang w:val="hy-AM"/>
              </w:rPr>
              <w:t>ների ան</w:t>
            </w:r>
            <w:r w:rsidR="00A63669" w:rsidRPr="00A63669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="004933B9">
              <w:rPr>
                <w:rFonts w:ascii="GHEA Grapalat" w:hAnsi="GHEA Grapalat"/>
                <w:sz w:val="22"/>
                <w:szCs w:val="22"/>
                <w:lang w:val="hy-AM"/>
              </w:rPr>
              <w:t>վտանգ կա</w:t>
            </w:r>
            <w:r w:rsidR="00A63669" w:rsidRPr="00A63669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="008F5B86">
              <w:rPr>
                <w:rFonts w:ascii="GHEA Grapalat" w:hAnsi="GHEA Grapalat"/>
                <w:sz w:val="22"/>
                <w:szCs w:val="22"/>
                <w:lang w:val="hy-AM"/>
              </w:rPr>
              <w:t>ռավար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ման բնա</w:t>
            </w:r>
            <w:r w:rsidR="004933B9">
              <w:rPr>
                <w:rFonts w:ascii="GHEA Grapalat" w:hAnsi="GHEA Grapalat"/>
                <w:sz w:val="22"/>
                <w:szCs w:val="22"/>
                <w:lang w:val="hy-AM"/>
              </w:rPr>
              <w:t>գա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վա</w:t>
            </w:r>
            <w:r w:rsidR="008F5B86" w:rsidRPr="008F5B8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="004933B9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ռում ծա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ռա</w:t>
            </w:r>
            <w:r w:rsidR="008F5B86" w:rsidRPr="008F5B8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յու</w:t>
            </w:r>
            <w:r w:rsidR="00A63669">
              <w:rPr>
                <w:rFonts w:ascii="GHEA Grapalat" w:hAnsi="GHEA Grapalat"/>
                <w:sz w:val="22"/>
                <w:szCs w:val="22"/>
                <w:lang w:val="hy-AM"/>
              </w:rPr>
              <w:t>թյուննե</w:t>
            </w:r>
            <w:r w:rsidR="008F5B86" w:rsidRPr="008F5B8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="00A63669">
              <w:rPr>
                <w:rFonts w:ascii="GHEA Grapalat" w:hAnsi="GHEA Grapalat"/>
                <w:sz w:val="22"/>
                <w:szCs w:val="22"/>
                <w:lang w:val="hy-AM"/>
              </w:rPr>
              <w:t>րի մատուց-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ման սակա-գին:</w:t>
            </w:r>
          </w:p>
        </w:tc>
        <w:tc>
          <w:tcPr>
            <w:tcW w:w="1585" w:type="dxa"/>
          </w:tcPr>
          <w:p w:rsidR="0027145E" w:rsidRDefault="00BC3A44" w:rsidP="008F5B86">
            <w:pPr>
              <w:tabs>
                <w:tab w:val="left" w:pos="810"/>
              </w:tabs>
              <w:spacing w:before="240" w:after="200"/>
              <w:contextualSpacing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lastRenderedPageBreak/>
              <w:t>«Ռադիոակ-տիվ թափոն-ների վնասա-զերծում</w:t>
            </w:r>
            <w:r w:rsidR="0027145E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</w:t>
            </w:r>
          </w:p>
          <w:p w:rsidR="00BC3A44" w:rsidRPr="00E868D2" w:rsidRDefault="00BC3A44" w:rsidP="008F5B86">
            <w:pPr>
              <w:tabs>
                <w:tab w:val="left" w:pos="810"/>
              </w:tabs>
              <w:spacing w:before="240" w:after="200"/>
              <w:contextualSpacing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ՓԲԸ -ն կդառնա ինքնածախ-սածածկ, ինչ- պես նաև կունենա շահույթ, ինչը հնարավորություն կտա</w:t>
            </w:r>
            <w:r w:rsidRPr="00E868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eastAsia="Calibri" w:hAnsi="GHEA Grapalat"/>
                <w:sz w:val="22"/>
                <w:szCs w:val="22"/>
                <w:lang w:val="hy-AM"/>
              </w:rPr>
              <w:lastRenderedPageBreak/>
              <w:t>աստիճանա</w:t>
            </w:r>
            <w:r w:rsidR="0027145E" w:rsidRPr="0027145E">
              <w:rPr>
                <w:rFonts w:ascii="GHEA Grapalat" w:eastAsia="Calibri" w:hAnsi="GHEA Grapalat"/>
                <w:sz w:val="22"/>
                <w:szCs w:val="22"/>
                <w:lang w:val="hy-AM"/>
              </w:rPr>
              <w:t>-</w:t>
            </w:r>
            <w:r w:rsidRPr="00E868D2">
              <w:rPr>
                <w:rFonts w:ascii="GHEA Grapalat" w:eastAsia="Calibri" w:hAnsi="GHEA Grapalat"/>
                <w:sz w:val="22"/>
                <w:szCs w:val="22"/>
                <w:lang w:val="hy-AM"/>
              </w:rPr>
              <w:t>բար կրճա</w:t>
            </w:r>
            <w:r w:rsidR="0027145E" w:rsidRPr="0027145E">
              <w:rPr>
                <w:rFonts w:ascii="GHEA Grapalat" w:eastAsia="Calibri" w:hAnsi="GHEA Grapalat"/>
                <w:sz w:val="22"/>
                <w:szCs w:val="22"/>
                <w:lang w:val="hy-AM"/>
              </w:rPr>
              <w:t>-</w:t>
            </w:r>
            <w:r w:rsidRPr="00E868D2">
              <w:rPr>
                <w:rFonts w:ascii="GHEA Grapalat" w:eastAsia="Calibri" w:hAnsi="GHEA Grapalat"/>
                <w:sz w:val="22"/>
                <w:szCs w:val="22"/>
                <w:lang w:val="hy-AM"/>
              </w:rPr>
              <w:t>տել և ար</w:t>
            </w:r>
            <w:r w:rsidR="0027145E" w:rsidRPr="0027145E">
              <w:rPr>
                <w:rFonts w:ascii="GHEA Grapalat" w:eastAsia="Calibri" w:hAnsi="GHEA Grapalat"/>
                <w:sz w:val="22"/>
                <w:szCs w:val="22"/>
                <w:lang w:val="hy-AM"/>
              </w:rPr>
              <w:t>-</w:t>
            </w:r>
            <w:r w:rsidRPr="00E868D2">
              <w:rPr>
                <w:rFonts w:ascii="GHEA Grapalat" w:eastAsia="Calibri" w:hAnsi="GHEA Grapalat"/>
                <w:sz w:val="22"/>
                <w:szCs w:val="22"/>
                <w:lang w:val="hy-AM"/>
              </w:rPr>
              <w:t>դյունքում դադարեցնել պետական բյուջեից վեր-ջինիս ֆի</w:t>
            </w:r>
            <w:r w:rsidR="0027145E" w:rsidRPr="0027145E">
              <w:rPr>
                <w:rFonts w:ascii="GHEA Grapalat" w:eastAsia="Calibri" w:hAnsi="GHEA Grapalat"/>
                <w:sz w:val="22"/>
                <w:szCs w:val="22"/>
                <w:lang w:val="hy-AM"/>
              </w:rPr>
              <w:t>-</w:t>
            </w:r>
            <w:r w:rsidRPr="00E868D2">
              <w:rPr>
                <w:rFonts w:ascii="GHEA Grapalat" w:eastAsia="Calibri" w:hAnsi="GHEA Grapalat"/>
                <w:sz w:val="22"/>
                <w:szCs w:val="22"/>
                <w:lang w:val="hy-AM"/>
              </w:rPr>
              <w:t>նանսավորումը</w:t>
            </w:r>
          </w:p>
          <w:p w:rsidR="00BC3A44" w:rsidRPr="00E868D2" w:rsidRDefault="00BC3A44" w:rsidP="008F5B86">
            <w:pPr>
              <w:ind w:left="-43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365" w:type="dxa"/>
          </w:tcPr>
          <w:p w:rsidR="00BC3A44" w:rsidRPr="00E868D2" w:rsidRDefault="00BC3A44" w:rsidP="008F5B86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ՀՀ</w:t>
            </w:r>
            <w:r w:rsidR="00A66399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տարածքային կառավարման և ենթա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կառուցվածքների նախարարություն</w:t>
            </w:r>
          </w:p>
          <w:p w:rsidR="00BC3A44" w:rsidRPr="00E868D2" w:rsidRDefault="00BC3A44" w:rsidP="008F5B8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327" w:type="dxa"/>
          </w:tcPr>
          <w:p w:rsidR="00BC3A44" w:rsidRPr="00E868D2" w:rsidRDefault="00BC3A44" w:rsidP="008F5B86">
            <w:pPr>
              <w:tabs>
                <w:tab w:val="left" w:pos="223"/>
              </w:tabs>
              <w:contextualSpacing/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ՀԾԿՀ  (համաձայնությամբ)</w:t>
            </w:r>
          </w:p>
        </w:tc>
        <w:tc>
          <w:tcPr>
            <w:tcW w:w="1800" w:type="dxa"/>
          </w:tcPr>
          <w:p w:rsidR="00BC3A44" w:rsidRPr="00E868D2" w:rsidRDefault="002921B1" w:rsidP="008F5B8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2022թ</w:t>
            </w:r>
            <w:r w:rsidRPr="00E868D2">
              <w:rPr>
                <w:rFonts w:ascii="MS Gothic" w:eastAsia="MS Gothic" w:hAnsi="MS Gothic" w:cs="MS Gothic" w:hint="eastAsia"/>
                <w:sz w:val="22"/>
                <w:szCs w:val="22"/>
                <w:lang w:val="hy-AM"/>
              </w:rPr>
              <w:t>․</w:t>
            </w:r>
          </w:p>
        </w:tc>
        <w:tc>
          <w:tcPr>
            <w:tcW w:w="1659" w:type="dxa"/>
          </w:tcPr>
          <w:p w:rsidR="00BC3A44" w:rsidRPr="00E868D2" w:rsidRDefault="00A63669" w:rsidP="008F5B86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Ֆ</w:t>
            </w:r>
            <w:r w:rsidR="00BC3A44" w:rsidRPr="00E868D2">
              <w:rPr>
                <w:rFonts w:ascii="GHEA Grapalat" w:hAnsi="GHEA Grapalat"/>
                <w:sz w:val="22"/>
                <w:szCs w:val="22"/>
              </w:rPr>
              <w:t>ինանսավո</w:t>
            </w:r>
            <w:r>
              <w:rPr>
                <w:rFonts w:ascii="GHEA Grapalat" w:hAnsi="GHEA Grapalat"/>
                <w:sz w:val="22"/>
                <w:szCs w:val="22"/>
              </w:rPr>
              <w:t>-</w:t>
            </w:r>
            <w:r w:rsidR="00BC3A44" w:rsidRPr="00E868D2">
              <w:rPr>
                <w:rFonts w:ascii="GHEA Grapalat" w:hAnsi="GHEA Grapalat"/>
                <w:sz w:val="22"/>
                <w:szCs w:val="22"/>
              </w:rPr>
              <w:t>րում</w:t>
            </w:r>
            <w:proofErr w:type="spellEnd"/>
            <w:r w:rsidR="00BC3A44"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BC3A44" w:rsidRPr="00E868D2">
              <w:rPr>
                <w:rFonts w:ascii="GHEA Grapalat" w:hAnsi="GHEA Grapalat"/>
                <w:sz w:val="22"/>
                <w:szCs w:val="22"/>
              </w:rPr>
              <w:t>չի</w:t>
            </w:r>
            <w:proofErr w:type="spellEnd"/>
            <w:r w:rsidR="00BC3A44"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BC3A44" w:rsidRPr="00E868D2">
              <w:rPr>
                <w:rFonts w:ascii="GHEA Grapalat" w:hAnsi="GHEA Grapalat"/>
                <w:sz w:val="22"/>
                <w:szCs w:val="22"/>
              </w:rPr>
              <w:t>պահանջվում</w:t>
            </w:r>
            <w:proofErr w:type="spellEnd"/>
          </w:p>
        </w:tc>
      </w:tr>
      <w:tr w:rsidR="00927084" w:rsidRPr="00E868D2" w:rsidTr="00A63669">
        <w:tc>
          <w:tcPr>
            <w:tcW w:w="630" w:type="dxa"/>
          </w:tcPr>
          <w:p w:rsidR="001674C4" w:rsidRPr="00E868D2" w:rsidRDefault="00793D40" w:rsidP="008F5B86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E868D2">
              <w:rPr>
                <w:rFonts w:ascii="GHEA Grapalat" w:hAnsi="GHEA Grapalat"/>
                <w:b/>
                <w:sz w:val="22"/>
                <w:szCs w:val="22"/>
                <w:lang w:val="ru-RU"/>
              </w:rPr>
              <w:lastRenderedPageBreak/>
              <w:t>2</w:t>
            </w:r>
          </w:p>
        </w:tc>
        <w:tc>
          <w:tcPr>
            <w:tcW w:w="2031" w:type="dxa"/>
          </w:tcPr>
          <w:p w:rsidR="00F23000" w:rsidRPr="00E868D2" w:rsidRDefault="00F23000" w:rsidP="008F5B86">
            <w:pPr>
              <w:spacing w:after="200"/>
              <w:contextualSpacing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E868D2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</w:t>
            </w:r>
            <w:r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«Ռադիոակտիվ թափոնների վնասազերծում ՓԲԸ-</w:t>
            </w:r>
            <w:r w:rsidRPr="00E868D2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ի</w:t>
            </w:r>
            <w:r w:rsidR="002921B1"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տեխ</w:t>
            </w:r>
            <w:r w:rsidR="004933B9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-</w:t>
            </w:r>
            <w:r w:rsidR="002921B1"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նիկական վերա</w:t>
            </w:r>
            <w:r w:rsidR="004933B9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-</w:t>
            </w:r>
            <w:r w:rsidR="002921B1"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զինում</w:t>
            </w:r>
            <w:r w:rsidR="0083452B" w:rsidRPr="00E868D2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, </w:t>
            </w:r>
            <w:r w:rsidR="0083452B"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նորա</w:t>
            </w:r>
            <w:r w:rsidR="004933B9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-</w:t>
            </w:r>
            <w:r w:rsidR="0083452B"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գույն տեխնոլո</w:t>
            </w:r>
            <w:r w:rsidR="004933B9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-</w:t>
            </w:r>
            <w:r w:rsidR="0083452B"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գիաների ներ</w:t>
            </w:r>
            <w:r w:rsidR="004933B9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-</w:t>
            </w:r>
            <w:r w:rsidR="0083452B"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դնում</w:t>
            </w:r>
            <w:r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ՌԹ-ների կառավարման ազգային օպերա</w:t>
            </w:r>
            <w:r w:rsidR="004933B9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-</w:t>
            </w:r>
            <w:r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տորի գործա</w:t>
            </w:r>
            <w:r w:rsidR="004933B9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-</w:t>
            </w:r>
            <w:r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ռույթներ </w:t>
            </w:r>
            <w:proofErr w:type="spellStart"/>
            <w:r w:rsidRPr="00E868D2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վերա</w:t>
            </w:r>
            <w:r w:rsidR="004933B9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-</w:t>
            </w:r>
            <w:r w:rsidRPr="00E868D2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պահում</w:t>
            </w:r>
            <w:proofErr w:type="spellEnd"/>
            <w:r w:rsidR="002921B1"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։</w:t>
            </w:r>
          </w:p>
          <w:p w:rsidR="001674C4" w:rsidRPr="00E868D2" w:rsidRDefault="001674C4" w:rsidP="008F5B86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1428" w:type="dxa"/>
          </w:tcPr>
          <w:p w:rsidR="00641079" w:rsidRPr="00E868D2" w:rsidRDefault="00760A1C" w:rsidP="008F5B86">
            <w:pPr>
              <w:ind w:left="-54"/>
              <w:jc w:val="both"/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E868D2">
              <w:rPr>
                <w:rFonts w:ascii="GHEA Grapalat" w:eastAsia="Calibri" w:hAnsi="GHEA Grapalat"/>
                <w:sz w:val="22"/>
                <w:szCs w:val="22"/>
                <w:lang w:val="hy-AM"/>
              </w:rPr>
              <w:t>Կստեղծվի  ժամանակակից պա</w:t>
            </w:r>
            <w:r w:rsidR="004933B9" w:rsidRPr="004933B9">
              <w:rPr>
                <w:rFonts w:ascii="GHEA Grapalat" w:eastAsia="Calibri" w:hAnsi="GHEA Grapalat"/>
                <w:sz w:val="22"/>
                <w:szCs w:val="22"/>
                <w:lang w:val="hy-AM"/>
              </w:rPr>
              <w:t>-</w:t>
            </w:r>
            <w:r w:rsidRPr="00E868D2">
              <w:rPr>
                <w:rFonts w:ascii="GHEA Grapalat" w:eastAsia="Calibri" w:hAnsi="GHEA Grapalat"/>
                <w:sz w:val="22"/>
                <w:szCs w:val="22"/>
                <w:lang w:val="hy-AM"/>
              </w:rPr>
              <w:t>հանջների համապա</w:t>
            </w:r>
            <w:r w:rsidR="004933B9" w:rsidRPr="004933B9">
              <w:rPr>
                <w:rFonts w:ascii="GHEA Grapalat" w:eastAsia="Calibri" w:hAnsi="GHEA Grapalat"/>
                <w:sz w:val="22"/>
                <w:szCs w:val="22"/>
                <w:lang w:val="hy-AM"/>
              </w:rPr>
              <w:t>-</w:t>
            </w:r>
            <w:r w:rsidRPr="00E868D2">
              <w:rPr>
                <w:rFonts w:ascii="GHEA Grapalat" w:eastAsia="Calibri" w:hAnsi="GHEA Grapalat"/>
                <w:sz w:val="22"/>
                <w:szCs w:val="22"/>
                <w:lang w:val="hy-AM"/>
              </w:rPr>
              <w:t>տասխան ծառայու</w:t>
            </w:r>
            <w:r w:rsidR="004933B9" w:rsidRPr="004933B9">
              <w:rPr>
                <w:rFonts w:ascii="GHEA Grapalat" w:eastAsia="Calibri" w:hAnsi="GHEA Grapalat"/>
                <w:sz w:val="22"/>
                <w:szCs w:val="22"/>
                <w:lang w:val="hy-AM"/>
              </w:rPr>
              <w:t>-</w:t>
            </w:r>
            <w:r w:rsidRPr="00E868D2">
              <w:rPr>
                <w:rFonts w:ascii="GHEA Grapalat" w:eastAsia="Calibri" w:hAnsi="GHEA Grapalat"/>
                <w:sz w:val="22"/>
                <w:szCs w:val="22"/>
                <w:lang w:val="hy-AM"/>
              </w:rPr>
              <w:t>թյուններ մատուցող ազգային օպերատոր:</w:t>
            </w:r>
          </w:p>
          <w:p w:rsidR="001674C4" w:rsidRPr="00E868D2" w:rsidRDefault="001674C4" w:rsidP="008F5B86">
            <w:pPr>
              <w:ind w:left="-54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1585" w:type="dxa"/>
          </w:tcPr>
          <w:p w:rsidR="001674C4" w:rsidRPr="00E868D2" w:rsidRDefault="00641079" w:rsidP="008F5B86">
            <w:pPr>
              <w:ind w:left="-43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Կ</w:t>
            </w:r>
            <w:r w:rsidR="00A66399">
              <w:rPr>
                <w:rFonts w:ascii="GHEA Grapalat" w:hAnsi="GHEA Grapalat"/>
                <w:sz w:val="22"/>
                <w:szCs w:val="22"/>
                <w:lang w:val="hy-AM"/>
              </w:rPr>
              <w:t>նվազի բնակչության և շրջակա միջա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վայրի վրա հնարա</w:t>
            </w:r>
            <w:r w:rsidR="0027145E" w:rsidRPr="0027145E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վոր վնա</w:t>
            </w:r>
            <w:r w:rsidR="00A66399">
              <w:rPr>
                <w:rFonts w:ascii="GHEA Grapalat" w:hAnsi="GHEA Grapalat"/>
                <w:sz w:val="22"/>
                <w:szCs w:val="22"/>
                <w:lang w:val="hy-AM"/>
              </w:rPr>
              <w:t>սա</w:t>
            </w:r>
            <w:r w:rsidR="0027145E" w:rsidRPr="0027145E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="00A66399">
              <w:rPr>
                <w:rFonts w:ascii="GHEA Grapalat" w:hAnsi="GHEA Grapalat"/>
                <w:sz w:val="22"/>
                <w:szCs w:val="22"/>
                <w:lang w:val="hy-AM"/>
              </w:rPr>
              <w:t>կար ազդե</w:t>
            </w:r>
            <w:r w:rsidR="0027145E" w:rsidRPr="0027145E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="00A66399">
              <w:rPr>
                <w:rFonts w:ascii="GHEA Grapalat" w:hAnsi="GHEA Grapalat"/>
                <w:sz w:val="22"/>
                <w:szCs w:val="22"/>
                <w:lang w:val="hy-AM"/>
              </w:rPr>
              <w:t>ցության  ռի</w:t>
            </w:r>
            <w:r w:rsidR="0027145E" w:rsidRPr="0027145E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="00A66399">
              <w:rPr>
                <w:rFonts w:ascii="GHEA Grapalat" w:hAnsi="GHEA Grapalat"/>
                <w:sz w:val="22"/>
                <w:szCs w:val="22"/>
                <w:lang w:val="hy-AM"/>
              </w:rPr>
              <w:t>սկի  մակար</w:t>
            </w:r>
            <w:r w:rsidR="0027145E" w:rsidRPr="0027145E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 xml:space="preserve">դակը </w:t>
            </w:r>
          </w:p>
        </w:tc>
        <w:tc>
          <w:tcPr>
            <w:tcW w:w="2365" w:type="dxa"/>
          </w:tcPr>
          <w:p w:rsidR="001674C4" w:rsidRPr="00E868D2" w:rsidRDefault="001674C4" w:rsidP="008F5B86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ՀՀ տարածքային կառավարման և ենթակառուցվածքների նախարա</w:t>
            </w:r>
            <w:r w:rsidR="00F04B5E" w:rsidRPr="00E868D2">
              <w:rPr>
                <w:rFonts w:ascii="GHEA Grapalat" w:hAnsi="GHEA Grapalat"/>
                <w:sz w:val="22"/>
                <w:szCs w:val="22"/>
                <w:lang w:val="hy-AM"/>
              </w:rPr>
              <w:t>ր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ություն</w:t>
            </w:r>
          </w:p>
        </w:tc>
        <w:tc>
          <w:tcPr>
            <w:tcW w:w="2327" w:type="dxa"/>
          </w:tcPr>
          <w:p w:rsidR="001674C4" w:rsidRPr="00E868D2" w:rsidRDefault="001674C4" w:rsidP="008F5B86">
            <w:pPr>
              <w:tabs>
                <w:tab w:val="left" w:pos="223"/>
              </w:tabs>
              <w:contextualSpacing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«Ռադիոակտիվ թափոնների վնա</w:t>
            </w:r>
            <w:r w:rsidR="00A63669" w:rsidRPr="008F5B86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-</w:t>
            </w:r>
            <w:r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սազերծում» ՓԲԸ</w:t>
            </w:r>
          </w:p>
          <w:p w:rsidR="00793D40" w:rsidRPr="00E868D2" w:rsidRDefault="00A63669" w:rsidP="008F5B86">
            <w:pPr>
              <w:tabs>
                <w:tab w:val="left" w:pos="1474"/>
              </w:tabs>
              <w:contextualSpacing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«</w:t>
            </w:r>
            <w:r w:rsidR="001674C4"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ՀԱԷԿ</w:t>
            </w:r>
            <w:r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» </w:t>
            </w:r>
            <w:r w:rsidR="001674C4"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ՓԲԸ</w:t>
            </w:r>
            <w:r w:rsidR="00793D40"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 </w:t>
            </w:r>
          </w:p>
          <w:p w:rsidR="001674C4" w:rsidRPr="00E868D2" w:rsidRDefault="001674C4" w:rsidP="008F5B86">
            <w:pPr>
              <w:tabs>
                <w:tab w:val="left" w:pos="1474"/>
              </w:tabs>
              <w:contextualSpacing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ՀՀ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միջուկային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անվտանգության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կարգավորման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կոմիտե</w:t>
            </w:r>
          </w:p>
        </w:tc>
        <w:tc>
          <w:tcPr>
            <w:tcW w:w="1800" w:type="dxa"/>
          </w:tcPr>
          <w:p w:rsidR="001674C4" w:rsidRPr="00E868D2" w:rsidRDefault="002921B1" w:rsidP="008F5B8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68D2">
              <w:rPr>
                <w:rFonts w:ascii="GHEA Grapalat" w:hAnsi="GHEA Grapalat"/>
                <w:sz w:val="22"/>
                <w:szCs w:val="22"/>
              </w:rPr>
              <w:t>202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2-2025 թթ</w:t>
            </w:r>
            <w:r w:rsidRPr="00E868D2">
              <w:rPr>
                <w:rFonts w:ascii="MS Gothic" w:eastAsia="MS Gothic" w:hAnsi="MS Gothic" w:cs="MS Gothic" w:hint="eastAsia"/>
                <w:sz w:val="22"/>
                <w:szCs w:val="22"/>
                <w:lang w:val="hy-AM"/>
              </w:rPr>
              <w:t>․</w:t>
            </w:r>
          </w:p>
        </w:tc>
        <w:tc>
          <w:tcPr>
            <w:tcW w:w="1659" w:type="dxa"/>
          </w:tcPr>
          <w:p w:rsidR="001674C4" w:rsidRPr="00E868D2" w:rsidRDefault="00A63669" w:rsidP="008F5B86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Միջազգային դոնոր կազ</w:t>
            </w:r>
            <w:r>
              <w:rPr>
                <w:rFonts w:ascii="GHEA Grapalat" w:hAnsi="GHEA Grapalat"/>
                <w:sz w:val="22"/>
                <w:szCs w:val="22"/>
              </w:rPr>
              <w:t>-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մակերպո</w:t>
            </w:r>
            <w:r w:rsidR="0083452B" w:rsidRPr="00E868D2">
              <w:rPr>
                <w:rFonts w:ascii="GHEA Grapalat" w:hAnsi="GHEA Grapalat"/>
                <w:sz w:val="22"/>
                <w:szCs w:val="22"/>
                <w:lang w:val="hy-AM"/>
              </w:rPr>
              <w:t>ւթյուններ</w:t>
            </w:r>
          </w:p>
        </w:tc>
      </w:tr>
      <w:tr w:rsidR="00927084" w:rsidRPr="00E868D2" w:rsidTr="00A63669">
        <w:tc>
          <w:tcPr>
            <w:tcW w:w="630" w:type="dxa"/>
          </w:tcPr>
          <w:p w:rsidR="003A077F" w:rsidRPr="00E868D2" w:rsidRDefault="00793D40" w:rsidP="008F5B86">
            <w:pPr>
              <w:rPr>
                <w:rFonts w:ascii="GHEA Grapalat" w:hAnsi="GHEA Grapalat"/>
                <w:sz w:val="22"/>
                <w:szCs w:val="22"/>
              </w:rPr>
            </w:pPr>
            <w:r w:rsidRPr="00E868D2">
              <w:rPr>
                <w:rFonts w:ascii="GHEA Grapalat" w:hAnsi="GHEA Grapalat"/>
                <w:sz w:val="22"/>
                <w:szCs w:val="22"/>
                <w:lang w:val="ru-RU"/>
              </w:rPr>
              <w:t>3</w:t>
            </w:r>
          </w:p>
        </w:tc>
        <w:tc>
          <w:tcPr>
            <w:tcW w:w="2031" w:type="dxa"/>
          </w:tcPr>
          <w:p w:rsidR="003A077F" w:rsidRPr="00E868D2" w:rsidRDefault="00EE3DF0" w:rsidP="008F5B86">
            <w:pPr>
              <w:rPr>
                <w:rFonts w:ascii="GHEA Grapalat" w:hAnsi="GHEA Grapalat"/>
                <w:sz w:val="22"/>
                <w:szCs w:val="22"/>
                <w:lang w:val="x-none"/>
              </w:rPr>
            </w:pP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Ռադիոակտիվ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թափոնների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հաշվառման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վերա</w:t>
            </w:r>
            <w:r w:rsidRPr="00E868D2">
              <w:rPr>
                <w:rFonts w:ascii="GHEA Grapalat" w:hAnsi="GHEA Grapalat"/>
                <w:sz w:val="22"/>
                <w:szCs w:val="22"/>
              </w:rPr>
              <w:softHyphen/>
              <w:t>հսկման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ազգային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lastRenderedPageBreak/>
              <w:t>համակարգի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ստեղծում</w:t>
            </w:r>
            <w:proofErr w:type="spellEnd"/>
          </w:p>
        </w:tc>
        <w:tc>
          <w:tcPr>
            <w:tcW w:w="1428" w:type="dxa"/>
          </w:tcPr>
          <w:p w:rsidR="003A077F" w:rsidRPr="00E868D2" w:rsidRDefault="008062F7" w:rsidP="008F5B86">
            <w:pPr>
              <w:ind w:left="-54"/>
              <w:rPr>
                <w:rFonts w:ascii="GHEA Grapalat" w:hAnsi="GHEA Grapalat" w:cs="Arial"/>
                <w:sz w:val="22"/>
                <w:szCs w:val="22"/>
              </w:rPr>
            </w:pP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Ստեղծված</w:t>
            </w:r>
            <w:r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համակար</w:t>
            </w:r>
            <w:r w:rsidR="00095EBC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գը հնարա</w:t>
            </w:r>
            <w:r w:rsidR="00095EBC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վորություն կտա գրան</w:t>
            </w:r>
            <w:r w:rsidR="00095EBC">
              <w:rPr>
                <w:rFonts w:ascii="GHEA Grapalat" w:hAnsi="GHEA Grapalat" w:cs="Arial"/>
                <w:sz w:val="22"/>
                <w:szCs w:val="22"/>
              </w:rPr>
              <w:t>-</w:t>
            </w:r>
            <w:r w:rsidR="00095EBC">
              <w:rPr>
                <w:rFonts w:ascii="GHEA Grapalat" w:hAnsi="GHEA Grapalat" w:cs="Arial"/>
                <w:sz w:val="22"/>
                <w:szCs w:val="22"/>
              </w:rPr>
              <w:lastRenderedPageBreak/>
              <w:t>ց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ել </w:t>
            </w:r>
            <w:r w:rsidRPr="00E868D2">
              <w:rPr>
                <w:rFonts w:ascii="GHEA Grapalat" w:hAnsi="GHEA Grapalat" w:cs="Arial"/>
                <w:sz w:val="22"/>
                <w:szCs w:val="22"/>
              </w:rPr>
              <w:t xml:space="preserve"> և </w:t>
            </w:r>
            <w:proofErr w:type="spellStart"/>
            <w:r w:rsidRPr="00E868D2">
              <w:rPr>
                <w:rFonts w:ascii="GHEA Grapalat" w:hAnsi="GHEA Grapalat" w:cs="Arial"/>
                <w:sz w:val="22"/>
                <w:szCs w:val="22"/>
              </w:rPr>
              <w:t>մշա</w:t>
            </w:r>
            <w:r w:rsidR="00095EBC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E868D2">
              <w:rPr>
                <w:rFonts w:ascii="GHEA Grapalat" w:hAnsi="GHEA Grapalat" w:cs="Arial"/>
                <w:sz w:val="22"/>
                <w:szCs w:val="22"/>
              </w:rPr>
              <w:t>կել</w:t>
            </w:r>
            <w:proofErr w:type="spellEnd"/>
            <w:r w:rsidRPr="00E868D2">
              <w:rPr>
                <w:rFonts w:ascii="GHEA Grapalat" w:hAnsi="GHEA Grapalat" w:cs="Arial"/>
                <w:sz w:val="22"/>
                <w:szCs w:val="22"/>
              </w:rPr>
              <w:t xml:space="preserve"> ՌԹ-</w:t>
            </w:r>
            <w:proofErr w:type="spellStart"/>
            <w:r w:rsidRPr="00E868D2">
              <w:rPr>
                <w:rFonts w:ascii="GHEA Grapalat" w:hAnsi="GHEA Grapalat" w:cs="Arial"/>
                <w:sz w:val="22"/>
                <w:szCs w:val="22"/>
              </w:rPr>
              <w:t>ների</w:t>
            </w:r>
            <w:proofErr w:type="spellEnd"/>
            <w:r w:rsidRPr="00E868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 w:cs="Arial"/>
                <w:sz w:val="22"/>
                <w:szCs w:val="22"/>
              </w:rPr>
              <w:t>մասին</w:t>
            </w:r>
            <w:proofErr w:type="spellEnd"/>
            <w:r w:rsidRPr="00E868D2">
              <w:rPr>
                <w:rFonts w:ascii="GHEA Grapalat" w:hAnsi="GHEA Grapalat" w:cs="Arial"/>
                <w:sz w:val="22"/>
                <w:szCs w:val="22"/>
              </w:rPr>
              <w:t xml:space="preserve"> ս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տացված</w:t>
            </w:r>
            <w:r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տեղեկա</w:t>
            </w:r>
            <w:r w:rsidRPr="00E868D2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տվությունը ինչպես</w:t>
            </w:r>
            <w:r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նաև</w:t>
            </w:r>
            <w:r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hAnsi="GHEA Grapalat" w:cs="Sylfaen"/>
                <w:sz w:val="22"/>
                <w:szCs w:val="22"/>
              </w:rPr>
              <w:t>կ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ընձեռի թափոնների</w:t>
            </w:r>
            <w:r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շարժին</w:t>
            </w:r>
            <w:r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հե</w:t>
            </w:r>
            <w:r w:rsidR="00095EBC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տևելու</w:t>
            </w:r>
            <w:r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հնա</w:t>
            </w:r>
            <w:r w:rsidR="00095EBC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րավորու</w:t>
            </w:r>
            <w:r w:rsidR="00095EBC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թյուն</w:t>
            </w:r>
            <w:r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ՌԹ</w:t>
            </w:r>
            <w:r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ների</w:t>
            </w:r>
            <w:r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կառա</w:t>
            </w:r>
            <w:r w:rsidR="00095EBC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վարման</w:t>
            </w:r>
            <w:r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գործընթա</w:t>
            </w:r>
            <w:r w:rsidR="00095EBC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ցի</w:t>
            </w:r>
            <w:r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բո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softHyphen/>
              <w:t>լոր</w:t>
            </w:r>
            <w:r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փուլերում</w:t>
            </w:r>
          </w:p>
        </w:tc>
        <w:tc>
          <w:tcPr>
            <w:tcW w:w="1585" w:type="dxa"/>
          </w:tcPr>
          <w:p w:rsidR="003A077F" w:rsidRPr="00E868D2" w:rsidRDefault="003A2484" w:rsidP="008F5B86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lastRenderedPageBreak/>
              <w:t>Հնարավորություն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կստեղ</w:t>
            </w:r>
            <w:r w:rsidR="0027145E">
              <w:rPr>
                <w:rFonts w:ascii="GHEA Grapalat" w:hAnsi="GHEA Grapalat"/>
                <w:sz w:val="22"/>
                <w:szCs w:val="22"/>
              </w:rPr>
              <w:t>-ծվի</w:t>
            </w:r>
            <w:proofErr w:type="spellEnd"/>
            <w:r w:rsidR="0027145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7145E">
              <w:rPr>
                <w:rFonts w:ascii="GHEA Grapalat" w:hAnsi="GHEA Grapalat"/>
                <w:sz w:val="22"/>
                <w:szCs w:val="22"/>
              </w:rPr>
              <w:t>կանխել</w:t>
            </w:r>
            <w:proofErr w:type="spellEnd"/>
            <w:r w:rsidR="0027145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7145E">
              <w:rPr>
                <w:rFonts w:ascii="GHEA Grapalat" w:hAnsi="GHEA Grapalat"/>
                <w:sz w:val="22"/>
                <w:szCs w:val="22"/>
              </w:rPr>
              <w:t>ճառագայթավը</w:t>
            </w:r>
            <w:r w:rsidRPr="00E868D2">
              <w:rPr>
                <w:rFonts w:ascii="GHEA Grapalat" w:hAnsi="GHEA Grapalat"/>
                <w:sz w:val="22"/>
                <w:szCs w:val="22"/>
              </w:rPr>
              <w:t>տանգա</w:t>
            </w:r>
            <w:r w:rsidR="0027145E">
              <w:rPr>
                <w:rFonts w:ascii="GHEA Grapalat" w:hAnsi="GHEA Grapalat"/>
                <w:sz w:val="22"/>
                <w:szCs w:val="22"/>
              </w:rPr>
              <w:t>-</w:t>
            </w:r>
            <w:r w:rsidR="0027145E">
              <w:rPr>
                <w:rFonts w:ascii="GHEA Grapalat" w:hAnsi="GHEA Grapalat"/>
                <w:sz w:val="22"/>
                <w:szCs w:val="22"/>
              </w:rPr>
              <w:lastRenderedPageBreak/>
              <w:t>վոր</w:t>
            </w:r>
            <w:proofErr w:type="spellEnd"/>
            <w:r w:rsidR="0027145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7145E">
              <w:rPr>
                <w:rFonts w:ascii="GHEA Grapalat" w:hAnsi="GHEA Grapalat"/>
                <w:sz w:val="22"/>
                <w:szCs w:val="22"/>
              </w:rPr>
              <w:t>նյութերի</w:t>
            </w:r>
            <w:proofErr w:type="spellEnd"/>
            <w:r w:rsidR="0027145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7145E">
              <w:rPr>
                <w:rFonts w:ascii="GHEA Grapalat" w:hAnsi="GHEA Grapalat"/>
                <w:sz w:val="22"/>
                <w:szCs w:val="22"/>
              </w:rPr>
              <w:t>ան</w:t>
            </w:r>
            <w:r w:rsidRPr="00E868D2">
              <w:rPr>
                <w:rFonts w:ascii="GHEA Grapalat" w:hAnsi="GHEA Grapalat"/>
                <w:sz w:val="22"/>
                <w:szCs w:val="22"/>
              </w:rPr>
              <w:t>օրինա</w:t>
            </w:r>
            <w:r w:rsidR="0027145E">
              <w:rPr>
                <w:rFonts w:ascii="GHEA Grapalat" w:hAnsi="GHEA Grapalat"/>
                <w:sz w:val="22"/>
                <w:szCs w:val="22"/>
              </w:rPr>
              <w:t>-</w:t>
            </w:r>
            <w:r w:rsidRPr="00E868D2">
              <w:rPr>
                <w:rFonts w:ascii="GHEA Grapalat" w:hAnsi="GHEA Grapalat"/>
                <w:sz w:val="22"/>
                <w:szCs w:val="22"/>
              </w:rPr>
              <w:t>կան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տեղա</w:t>
            </w:r>
            <w:r w:rsidR="0027145E">
              <w:rPr>
                <w:rFonts w:ascii="GHEA Grapalat" w:hAnsi="GHEA Grapalat"/>
                <w:sz w:val="22"/>
                <w:szCs w:val="22"/>
              </w:rPr>
              <w:t>-</w:t>
            </w:r>
            <w:r w:rsidRPr="00E868D2">
              <w:rPr>
                <w:rFonts w:ascii="GHEA Grapalat" w:hAnsi="GHEA Grapalat"/>
                <w:sz w:val="22"/>
                <w:szCs w:val="22"/>
              </w:rPr>
              <w:t>շարժը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նվա</w:t>
            </w:r>
            <w:r w:rsidR="0027145E">
              <w:rPr>
                <w:rFonts w:ascii="GHEA Grapalat" w:hAnsi="GHEA Grapalat"/>
                <w:sz w:val="22"/>
                <w:szCs w:val="22"/>
              </w:rPr>
              <w:t>-</w:t>
            </w:r>
            <w:r w:rsidRPr="00E868D2">
              <w:rPr>
                <w:rFonts w:ascii="GHEA Grapalat" w:hAnsi="GHEA Grapalat"/>
                <w:sz w:val="22"/>
                <w:szCs w:val="22"/>
              </w:rPr>
              <w:t>զեցնելով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վերջիններիս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հնարավոր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վնասակար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ազդեցությունը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բնակչու</w:t>
            </w:r>
            <w:r w:rsidR="0027145E">
              <w:rPr>
                <w:rFonts w:ascii="GHEA Grapalat" w:hAnsi="GHEA Grapalat"/>
                <w:sz w:val="22"/>
                <w:szCs w:val="22"/>
              </w:rPr>
              <w:t>-</w:t>
            </w:r>
            <w:r w:rsidRPr="00E868D2">
              <w:rPr>
                <w:rFonts w:ascii="GHEA Grapalat" w:hAnsi="GHEA Grapalat"/>
                <w:sz w:val="22"/>
                <w:szCs w:val="22"/>
              </w:rPr>
              <w:t>թյան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շ</w:t>
            </w:r>
            <w:r w:rsidR="0027145E">
              <w:rPr>
                <w:rFonts w:ascii="GHEA Grapalat" w:hAnsi="GHEA Grapalat"/>
                <w:sz w:val="22"/>
                <w:szCs w:val="22"/>
              </w:rPr>
              <w:t>ը</w:t>
            </w:r>
            <w:r w:rsidRPr="00E868D2">
              <w:rPr>
                <w:rFonts w:ascii="GHEA Grapalat" w:hAnsi="GHEA Grapalat"/>
                <w:sz w:val="22"/>
                <w:szCs w:val="22"/>
              </w:rPr>
              <w:t>ր</w:t>
            </w:r>
            <w:r w:rsidR="0027145E">
              <w:rPr>
                <w:rFonts w:ascii="GHEA Grapalat" w:hAnsi="GHEA Grapalat"/>
                <w:sz w:val="22"/>
                <w:szCs w:val="22"/>
              </w:rPr>
              <w:t>-</w:t>
            </w:r>
            <w:r w:rsidRPr="00E868D2">
              <w:rPr>
                <w:rFonts w:ascii="GHEA Grapalat" w:hAnsi="GHEA Grapalat"/>
                <w:sz w:val="22"/>
                <w:szCs w:val="22"/>
              </w:rPr>
              <w:t>ջակա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միջա</w:t>
            </w:r>
            <w:r w:rsidR="0027145E">
              <w:rPr>
                <w:rFonts w:ascii="GHEA Grapalat" w:hAnsi="GHEA Grapalat"/>
                <w:sz w:val="22"/>
                <w:szCs w:val="22"/>
              </w:rPr>
              <w:t>-</w:t>
            </w:r>
            <w:r w:rsidRPr="00E868D2">
              <w:rPr>
                <w:rFonts w:ascii="GHEA Grapalat" w:hAnsi="GHEA Grapalat"/>
                <w:sz w:val="22"/>
                <w:szCs w:val="22"/>
              </w:rPr>
              <w:t>վայրի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վրա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2365" w:type="dxa"/>
          </w:tcPr>
          <w:p w:rsidR="003A077F" w:rsidRPr="00E868D2" w:rsidRDefault="00EE3DF0" w:rsidP="008F5B86">
            <w:pPr>
              <w:rPr>
                <w:rFonts w:ascii="GHEA Grapalat" w:hAnsi="GHEA Grapalat"/>
                <w:sz w:val="22"/>
                <w:szCs w:val="22"/>
                <w:lang w:val="x-none"/>
              </w:rPr>
            </w:pPr>
            <w:r w:rsidRPr="00E868D2">
              <w:rPr>
                <w:rFonts w:ascii="GHEA Grapalat" w:hAnsi="GHEA Grapalat"/>
                <w:sz w:val="22"/>
                <w:szCs w:val="22"/>
              </w:rPr>
              <w:lastRenderedPageBreak/>
              <w:t xml:space="preserve">ՀՀ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միջուկային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անվտանգության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կարգավորման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կոմիտե</w:t>
            </w:r>
            <w:proofErr w:type="spellEnd"/>
          </w:p>
        </w:tc>
        <w:tc>
          <w:tcPr>
            <w:tcW w:w="2327" w:type="dxa"/>
          </w:tcPr>
          <w:p w:rsidR="00C4366C" w:rsidRPr="00E868D2" w:rsidRDefault="00C4366C" w:rsidP="008F5B86">
            <w:pPr>
              <w:tabs>
                <w:tab w:val="left" w:pos="1474"/>
              </w:tabs>
              <w:contextualSpacing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«ՀԱԷԿ»  ՓԲԸ  </w:t>
            </w:r>
          </w:p>
          <w:p w:rsidR="003A077F" w:rsidRPr="00E868D2" w:rsidRDefault="003A077F" w:rsidP="008F5B86">
            <w:pPr>
              <w:rPr>
                <w:rFonts w:ascii="GHEA Grapalat" w:hAnsi="GHEA Grapalat"/>
                <w:sz w:val="22"/>
                <w:szCs w:val="22"/>
                <w:lang w:val="x-none"/>
              </w:rPr>
            </w:pPr>
          </w:p>
        </w:tc>
        <w:tc>
          <w:tcPr>
            <w:tcW w:w="1800" w:type="dxa"/>
          </w:tcPr>
          <w:p w:rsidR="003A077F" w:rsidRPr="00E868D2" w:rsidRDefault="002921B1" w:rsidP="008F5B8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202</w:t>
            </w:r>
            <w:r w:rsidR="0083452B" w:rsidRPr="00E868D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 w:rsidRPr="00E868D2">
              <w:rPr>
                <w:rFonts w:ascii="MS Gothic" w:eastAsia="MS Gothic" w:hAnsi="MS Gothic" w:cs="MS Gothic" w:hint="eastAsia"/>
                <w:sz w:val="22"/>
                <w:szCs w:val="22"/>
                <w:lang w:val="hy-AM"/>
              </w:rPr>
              <w:t>․</w:t>
            </w:r>
          </w:p>
        </w:tc>
        <w:tc>
          <w:tcPr>
            <w:tcW w:w="1659" w:type="dxa"/>
          </w:tcPr>
          <w:p w:rsidR="003A077F" w:rsidRPr="00E868D2" w:rsidRDefault="00C4366C" w:rsidP="008F5B86">
            <w:pPr>
              <w:rPr>
                <w:rFonts w:ascii="GHEA Grapalat" w:hAnsi="GHEA Grapalat"/>
                <w:sz w:val="22"/>
                <w:szCs w:val="22"/>
                <w:lang w:val="x-none"/>
              </w:rPr>
            </w:pP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Ֆ</w:t>
            </w:r>
            <w:r w:rsidR="00EE3DF0" w:rsidRPr="00E868D2">
              <w:rPr>
                <w:rFonts w:ascii="GHEA Grapalat" w:hAnsi="GHEA Grapalat"/>
                <w:sz w:val="22"/>
                <w:szCs w:val="22"/>
                <w:lang w:val="hy-AM"/>
              </w:rPr>
              <w:t>ինանսավո</w:t>
            </w:r>
            <w:r>
              <w:rPr>
                <w:rFonts w:ascii="GHEA Grapalat" w:hAnsi="GHEA Grapalat"/>
                <w:sz w:val="22"/>
                <w:szCs w:val="22"/>
              </w:rPr>
              <w:t>-</w:t>
            </w:r>
            <w:r w:rsidR="00EE3DF0" w:rsidRPr="00E868D2">
              <w:rPr>
                <w:rFonts w:ascii="GHEA Grapalat" w:hAnsi="GHEA Grapalat"/>
                <w:sz w:val="22"/>
                <w:szCs w:val="22"/>
                <w:lang w:val="hy-AM"/>
              </w:rPr>
              <w:t>րում չի պահանջվում</w:t>
            </w:r>
          </w:p>
        </w:tc>
      </w:tr>
      <w:tr w:rsidR="00927084" w:rsidRPr="00E868D2" w:rsidTr="00A63669">
        <w:tc>
          <w:tcPr>
            <w:tcW w:w="630" w:type="dxa"/>
          </w:tcPr>
          <w:p w:rsidR="000F125D" w:rsidRPr="00E868D2" w:rsidRDefault="000F125D" w:rsidP="008F5B86">
            <w:pPr>
              <w:rPr>
                <w:rFonts w:ascii="GHEA Grapalat" w:hAnsi="GHEA Grapalat"/>
                <w:sz w:val="22"/>
                <w:szCs w:val="22"/>
              </w:rPr>
            </w:pPr>
            <w:r w:rsidRPr="00E868D2">
              <w:rPr>
                <w:rFonts w:ascii="GHEA Grapalat" w:hAnsi="GHEA Grapalat"/>
                <w:sz w:val="22"/>
                <w:szCs w:val="22"/>
              </w:rPr>
              <w:lastRenderedPageBreak/>
              <w:t>4.</w:t>
            </w:r>
          </w:p>
        </w:tc>
        <w:tc>
          <w:tcPr>
            <w:tcW w:w="2031" w:type="dxa"/>
          </w:tcPr>
          <w:p w:rsidR="000F125D" w:rsidRPr="00E868D2" w:rsidRDefault="009A1214" w:rsidP="008F5B86">
            <w:pPr>
              <w:rPr>
                <w:rFonts w:ascii="GHEA Grapalat" w:hAnsi="GHEA Grapalat"/>
                <w:sz w:val="22"/>
                <w:szCs w:val="22"/>
                <w:lang w:val="x-none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Ռադիոակտիվ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թափոնների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ու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աշխատած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միջուկայ</w:t>
            </w:r>
            <w:r w:rsidR="000F125D" w:rsidRPr="00E868D2">
              <w:rPr>
                <w:rFonts w:ascii="GHEA Grapalat" w:hAnsi="GHEA Grapalat"/>
                <w:sz w:val="22"/>
                <w:szCs w:val="22"/>
              </w:rPr>
              <w:t>ին</w:t>
            </w:r>
            <w:proofErr w:type="spellEnd"/>
            <w:r w:rsidR="000F125D"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0F125D" w:rsidRPr="00E868D2">
              <w:rPr>
                <w:rFonts w:ascii="GHEA Grapalat" w:hAnsi="GHEA Grapalat"/>
                <w:sz w:val="22"/>
                <w:szCs w:val="22"/>
              </w:rPr>
              <w:t>վառելիքի</w:t>
            </w:r>
            <w:proofErr w:type="spellEnd"/>
            <w:r w:rsidR="000F125D"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0F125D" w:rsidRPr="00E868D2">
              <w:rPr>
                <w:rFonts w:ascii="GHEA Grapalat" w:hAnsi="GHEA Grapalat"/>
                <w:sz w:val="22"/>
                <w:szCs w:val="22"/>
              </w:rPr>
              <w:t>անվը-տանգ</w:t>
            </w:r>
            <w:proofErr w:type="spellEnd"/>
            <w:r w:rsidR="000F125D"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0F125D" w:rsidRPr="00E868D2">
              <w:rPr>
                <w:rFonts w:ascii="GHEA Grapalat" w:hAnsi="GHEA Grapalat"/>
                <w:sz w:val="22"/>
                <w:szCs w:val="22"/>
              </w:rPr>
              <w:t>կառավար-ման</w:t>
            </w:r>
            <w:proofErr w:type="spellEnd"/>
            <w:r w:rsidR="000F125D"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0F125D" w:rsidRPr="00E868D2">
              <w:rPr>
                <w:rFonts w:ascii="GHEA Grapalat" w:hAnsi="GHEA Grapalat"/>
                <w:sz w:val="22"/>
                <w:szCs w:val="22"/>
              </w:rPr>
              <w:t>բնա</w:t>
            </w:r>
            <w:r w:rsidR="000F125D" w:rsidRPr="00E868D2">
              <w:rPr>
                <w:rFonts w:ascii="GHEA Grapalat" w:hAnsi="GHEA Grapalat"/>
                <w:sz w:val="22"/>
                <w:szCs w:val="22"/>
              </w:rPr>
              <w:softHyphen/>
              <w:t>գա</w:t>
            </w:r>
            <w:r w:rsidR="000F125D" w:rsidRPr="00E868D2">
              <w:rPr>
                <w:rFonts w:ascii="GHEA Grapalat" w:hAnsi="GHEA Grapalat"/>
                <w:sz w:val="22"/>
                <w:szCs w:val="22"/>
              </w:rPr>
              <w:softHyphen/>
              <w:t>վառում</w:t>
            </w:r>
            <w:proofErr w:type="spellEnd"/>
            <w:r w:rsidR="000F125D"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0F125D" w:rsidRPr="00E868D2">
              <w:rPr>
                <w:rFonts w:ascii="GHEA Grapalat" w:hAnsi="GHEA Grapalat"/>
                <w:sz w:val="22"/>
                <w:szCs w:val="22"/>
              </w:rPr>
              <w:t>մասնա</w:t>
            </w:r>
            <w:r>
              <w:rPr>
                <w:rFonts w:ascii="GHEA Grapalat" w:hAnsi="GHEA Grapalat"/>
                <w:sz w:val="22"/>
                <w:szCs w:val="22"/>
              </w:rPr>
              <w:t>-</w:t>
            </w:r>
            <w:r w:rsidR="000F125D" w:rsidRPr="00E868D2">
              <w:rPr>
                <w:rFonts w:ascii="GHEA Grapalat" w:hAnsi="GHEA Grapalat"/>
                <w:sz w:val="22"/>
                <w:szCs w:val="22"/>
              </w:rPr>
              <w:t>գետների</w:t>
            </w:r>
            <w:proofErr w:type="spellEnd"/>
            <w:r w:rsidR="000F125D"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0F125D" w:rsidRPr="00E868D2">
              <w:rPr>
                <w:rFonts w:ascii="GHEA Grapalat" w:hAnsi="GHEA Grapalat"/>
                <w:sz w:val="22"/>
                <w:szCs w:val="22"/>
              </w:rPr>
              <w:t>պատ</w:t>
            </w:r>
            <w:r>
              <w:rPr>
                <w:rFonts w:ascii="GHEA Grapalat" w:hAnsi="GHEA Grapalat"/>
                <w:sz w:val="22"/>
                <w:szCs w:val="22"/>
              </w:rPr>
              <w:t>-</w:t>
            </w:r>
            <w:r w:rsidR="000F125D" w:rsidRPr="00E868D2">
              <w:rPr>
                <w:rFonts w:ascii="GHEA Grapalat" w:hAnsi="GHEA Grapalat"/>
                <w:sz w:val="22"/>
                <w:szCs w:val="22"/>
              </w:rPr>
              <w:t>րաստում</w:t>
            </w:r>
            <w:proofErr w:type="spellEnd"/>
            <w:r w:rsidR="000F125D"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0F125D" w:rsidRPr="00E868D2">
              <w:rPr>
                <w:rFonts w:ascii="GHEA Grapalat" w:hAnsi="GHEA Grapalat"/>
                <w:sz w:val="22"/>
                <w:szCs w:val="22"/>
              </w:rPr>
              <w:t>ու</w:t>
            </w:r>
            <w:proofErr w:type="spellEnd"/>
            <w:r w:rsidR="000F125D"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0F125D" w:rsidRPr="00E868D2">
              <w:rPr>
                <w:rFonts w:ascii="GHEA Grapalat" w:hAnsi="GHEA Grapalat"/>
                <w:sz w:val="22"/>
                <w:szCs w:val="22"/>
              </w:rPr>
              <w:t>վե</w:t>
            </w:r>
            <w:r w:rsidR="000F125D" w:rsidRPr="00E868D2">
              <w:rPr>
                <w:rFonts w:ascii="GHEA Grapalat" w:hAnsi="GHEA Grapalat"/>
                <w:sz w:val="22"/>
                <w:szCs w:val="22"/>
              </w:rPr>
              <w:softHyphen/>
              <w:t>րպատրաստում</w:t>
            </w:r>
            <w:proofErr w:type="spellEnd"/>
          </w:p>
        </w:tc>
        <w:tc>
          <w:tcPr>
            <w:tcW w:w="1428" w:type="dxa"/>
          </w:tcPr>
          <w:p w:rsidR="001E1509" w:rsidRPr="00E868D2" w:rsidRDefault="001E1509" w:rsidP="008F5B86">
            <w:pPr>
              <w:tabs>
                <w:tab w:val="left" w:pos="810"/>
              </w:tabs>
              <w:spacing w:before="240" w:after="200"/>
              <w:ind w:left="-50"/>
              <w:contextualSpacing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E868D2">
              <w:rPr>
                <w:rFonts w:ascii="GHEA Grapalat" w:hAnsi="GHEA Grapalat"/>
                <w:sz w:val="22"/>
                <w:szCs w:val="22"/>
                <w:lang w:val="x-none"/>
              </w:rPr>
              <w:t>ՌԹ-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  <w:lang w:val="x-none"/>
              </w:rPr>
              <w:t>ների</w:t>
            </w:r>
            <w:proofErr w:type="spellEnd"/>
            <w:r w:rsidR="009A1214">
              <w:rPr>
                <w:rFonts w:ascii="GHEA Grapalat" w:hAnsi="GHEA Grapalat"/>
                <w:sz w:val="22"/>
                <w:szCs w:val="22"/>
              </w:rPr>
              <w:t xml:space="preserve"> և ԱՄՎ-ի </w:t>
            </w:r>
            <w:proofErr w:type="spellStart"/>
            <w:r w:rsidR="009A1214">
              <w:rPr>
                <w:rFonts w:ascii="GHEA Grapalat" w:hAnsi="GHEA Grapalat"/>
                <w:sz w:val="22"/>
                <w:szCs w:val="22"/>
              </w:rPr>
              <w:t>ան-վըտանգ</w:t>
            </w:r>
            <w:proofErr w:type="spellEnd"/>
            <w:r w:rsidR="009A121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9A1214">
              <w:rPr>
                <w:rFonts w:ascii="GHEA Grapalat" w:hAnsi="GHEA Grapalat"/>
                <w:sz w:val="22"/>
                <w:szCs w:val="22"/>
              </w:rPr>
              <w:t>կա</w:t>
            </w:r>
            <w:r w:rsidRPr="00E868D2">
              <w:rPr>
                <w:rFonts w:ascii="GHEA Grapalat" w:hAnsi="GHEA Grapalat"/>
                <w:sz w:val="22"/>
                <w:szCs w:val="22"/>
              </w:rPr>
              <w:t>ռավար</w:t>
            </w:r>
            <w:r w:rsidR="009A1214">
              <w:rPr>
                <w:rFonts w:ascii="GHEA Grapalat" w:hAnsi="GHEA Grapalat"/>
                <w:sz w:val="22"/>
                <w:szCs w:val="22"/>
              </w:rPr>
              <w:t>-</w:t>
            </w:r>
            <w:r w:rsidRPr="00E868D2">
              <w:rPr>
                <w:rFonts w:ascii="GHEA Grapalat" w:hAnsi="GHEA Grapalat"/>
                <w:sz w:val="22"/>
                <w:szCs w:val="22"/>
              </w:rPr>
              <w:t>ման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բնա</w:t>
            </w:r>
            <w:r w:rsidRPr="00E868D2">
              <w:rPr>
                <w:rFonts w:ascii="GHEA Grapalat" w:hAnsi="GHEA Grapalat"/>
                <w:sz w:val="22"/>
                <w:szCs w:val="22"/>
              </w:rPr>
              <w:softHyphen/>
              <w:t>գա</w:t>
            </w:r>
            <w:r w:rsidRPr="00E868D2">
              <w:rPr>
                <w:rFonts w:ascii="GHEA Grapalat" w:hAnsi="GHEA Grapalat"/>
                <w:sz w:val="22"/>
                <w:szCs w:val="22"/>
              </w:rPr>
              <w:softHyphen/>
              <w:t>վառը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կհամալրվի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ավելի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բար</w:t>
            </w:r>
            <w:r w:rsidR="00C4366C">
              <w:rPr>
                <w:rFonts w:ascii="GHEA Grapalat" w:hAnsi="GHEA Grapalat"/>
                <w:sz w:val="22"/>
                <w:szCs w:val="22"/>
              </w:rPr>
              <w:t>-</w:t>
            </w:r>
            <w:r w:rsidRPr="00E868D2">
              <w:rPr>
                <w:rFonts w:ascii="GHEA Grapalat" w:hAnsi="GHEA Grapalat"/>
                <w:sz w:val="22"/>
                <w:szCs w:val="22"/>
              </w:rPr>
              <w:t>ձր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մաս</w:t>
            </w:r>
            <w:r w:rsidR="00C4366C">
              <w:rPr>
                <w:rFonts w:ascii="GHEA Grapalat" w:hAnsi="GHEA Grapalat"/>
                <w:sz w:val="22"/>
                <w:szCs w:val="22"/>
              </w:rPr>
              <w:t>-նագիտական</w:t>
            </w:r>
            <w:proofErr w:type="spellEnd"/>
            <w:r w:rsidR="00C4366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C4366C">
              <w:rPr>
                <w:rFonts w:ascii="GHEA Grapalat" w:hAnsi="GHEA Grapalat"/>
                <w:sz w:val="22"/>
                <w:szCs w:val="22"/>
              </w:rPr>
              <w:t>որա</w:t>
            </w:r>
            <w:r w:rsidRPr="00E868D2">
              <w:rPr>
                <w:rFonts w:ascii="GHEA Grapalat" w:hAnsi="GHEA Grapalat"/>
                <w:sz w:val="22"/>
                <w:szCs w:val="22"/>
              </w:rPr>
              <w:t>կա</w:t>
            </w:r>
            <w:r w:rsidR="00C4366C">
              <w:rPr>
                <w:rFonts w:ascii="GHEA Grapalat" w:hAnsi="GHEA Grapalat"/>
                <w:sz w:val="22"/>
                <w:szCs w:val="22"/>
              </w:rPr>
              <w:t>-</w:t>
            </w:r>
            <w:r w:rsidRPr="00E868D2">
              <w:rPr>
                <w:rFonts w:ascii="GHEA Grapalat" w:hAnsi="GHEA Grapalat"/>
                <w:sz w:val="22"/>
                <w:szCs w:val="22"/>
              </w:rPr>
              <w:t>վորում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ու-նեցող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9A1214">
              <w:rPr>
                <w:rFonts w:ascii="GHEA Grapalat" w:hAnsi="GHEA Grapalat"/>
                <w:sz w:val="22"/>
                <w:szCs w:val="22"/>
              </w:rPr>
              <w:t>մաս</w:t>
            </w:r>
            <w:r w:rsidR="00C4366C">
              <w:rPr>
                <w:rFonts w:ascii="GHEA Grapalat" w:hAnsi="GHEA Grapalat"/>
                <w:sz w:val="22"/>
                <w:szCs w:val="22"/>
              </w:rPr>
              <w:t>-</w:t>
            </w:r>
            <w:r w:rsidRPr="00E868D2">
              <w:rPr>
                <w:rFonts w:ascii="GHEA Grapalat" w:hAnsi="GHEA Grapalat"/>
                <w:sz w:val="22"/>
                <w:szCs w:val="22"/>
              </w:rPr>
              <w:lastRenderedPageBreak/>
              <w:t>նագետնե</w:t>
            </w:r>
            <w:r w:rsidR="00C4366C">
              <w:rPr>
                <w:rFonts w:ascii="GHEA Grapalat" w:hAnsi="GHEA Grapalat"/>
                <w:sz w:val="22"/>
                <w:szCs w:val="22"/>
              </w:rPr>
              <w:t>-</w:t>
            </w:r>
            <w:r w:rsidRPr="00E868D2">
              <w:rPr>
                <w:rFonts w:ascii="GHEA Grapalat" w:hAnsi="GHEA Grapalat"/>
                <w:sz w:val="22"/>
                <w:szCs w:val="22"/>
              </w:rPr>
              <w:t>րով</w:t>
            </w:r>
            <w:proofErr w:type="spellEnd"/>
          </w:p>
          <w:p w:rsidR="001E1509" w:rsidRPr="00E868D2" w:rsidRDefault="001E1509" w:rsidP="008F5B86">
            <w:pPr>
              <w:tabs>
                <w:tab w:val="left" w:pos="810"/>
              </w:tabs>
              <w:spacing w:before="240" w:after="200"/>
              <w:contextualSpacing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</w:p>
          <w:p w:rsidR="000F125D" w:rsidRPr="00E868D2" w:rsidRDefault="000F125D" w:rsidP="008F5B86">
            <w:pPr>
              <w:tabs>
                <w:tab w:val="left" w:pos="810"/>
              </w:tabs>
              <w:spacing w:before="240" w:after="200"/>
              <w:contextualSpacing/>
              <w:jc w:val="both"/>
              <w:rPr>
                <w:rFonts w:ascii="GHEA Grapalat" w:hAnsi="GHEA Grapalat"/>
                <w:sz w:val="22"/>
                <w:szCs w:val="22"/>
                <w:lang w:val="x-none"/>
              </w:rPr>
            </w:pPr>
          </w:p>
        </w:tc>
        <w:tc>
          <w:tcPr>
            <w:tcW w:w="1585" w:type="dxa"/>
          </w:tcPr>
          <w:p w:rsidR="000F125D" w:rsidRPr="0027145E" w:rsidRDefault="001E1509" w:rsidP="008F5B86">
            <w:pPr>
              <w:rPr>
                <w:rFonts w:ascii="GHEA Grapalat" w:hAnsi="GHEA Grapalat"/>
                <w:sz w:val="22"/>
                <w:szCs w:val="22"/>
              </w:rPr>
            </w:pPr>
            <w:r w:rsidRPr="00E868D2">
              <w:rPr>
                <w:rFonts w:ascii="GHEA Grapalat" w:hAnsi="GHEA Grapalat"/>
                <w:sz w:val="22"/>
                <w:szCs w:val="22"/>
                <w:lang w:val="x-none"/>
              </w:rPr>
              <w:lastRenderedPageBreak/>
              <w:t>ՌԹ-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  <w:lang w:val="x-none"/>
              </w:rPr>
              <w:t>ների</w:t>
            </w:r>
            <w:proofErr w:type="spellEnd"/>
            <w:r w:rsidR="009A1214">
              <w:rPr>
                <w:rFonts w:ascii="GHEA Grapalat" w:hAnsi="GHEA Grapalat"/>
                <w:sz w:val="22"/>
                <w:szCs w:val="22"/>
              </w:rPr>
              <w:t xml:space="preserve"> և ԱՄՎ-ի </w:t>
            </w:r>
            <w:proofErr w:type="spellStart"/>
            <w:r w:rsidR="009A1214">
              <w:rPr>
                <w:rFonts w:ascii="GHEA Grapalat" w:hAnsi="GHEA Grapalat"/>
                <w:sz w:val="22"/>
                <w:szCs w:val="22"/>
              </w:rPr>
              <w:t>ան</w:t>
            </w:r>
            <w:r w:rsidR="0027145E">
              <w:rPr>
                <w:rFonts w:ascii="GHEA Grapalat" w:hAnsi="GHEA Grapalat"/>
                <w:sz w:val="22"/>
                <w:szCs w:val="22"/>
              </w:rPr>
              <w:t>-</w:t>
            </w:r>
            <w:r w:rsidR="009A1214">
              <w:rPr>
                <w:rFonts w:ascii="GHEA Grapalat" w:hAnsi="GHEA Grapalat"/>
                <w:sz w:val="22"/>
                <w:szCs w:val="22"/>
              </w:rPr>
              <w:t>վ</w:t>
            </w:r>
            <w:r w:rsidRPr="00E868D2">
              <w:rPr>
                <w:rFonts w:ascii="GHEA Grapalat" w:hAnsi="GHEA Grapalat"/>
                <w:sz w:val="22"/>
                <w:szCs w:val="22"/>
              </w:rPr>
              <w:t>տանգ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կա</w:t>
            </w:r>
            <w:r w:rsidR="0027145E">
              <w:rPr>
                <w:rFonts w:ascii="GHEA Grapalat" w:hAnsi="GHEA Grapalat"/>
                <w:sz w:val="22"/>
                <w:szCs w:val="22"/>
              </w:rPr>
              <w:t>-</w:t>
            </w:r>
            <w:r w:rsidRPr="00E868D2">
              <w:rPr>
                <w:rFonts w:ascii="GHEA Grapalat" w:hAnsi="GHEA Grapalat"/>
                <w:sz w:val="22"/>
                <w:szCs w:val="22"/>
              </w:rPr>
              <w:t>ռա</w:t>
            </w:r>
            <w:r w:rsidR="0027145E">
              <w:rPr>
                <w:rFonts w:ascii="GHEA Grapalat" w:hAnsi="GHEA Grapalat"/>
                <w:sz w:val="22"/>
                <w:szCs w:val="22"/>
              </w:rPr>
              <w:t>վարման</w:t>
            </w:r>
            <w:proofErr w:type="spellEnd"/>
            <w:r w:rsidR="0027145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7145E">
              <w:rPr>
                <w:rFonts w:ascii="GHEA Grapalat" w:hAnsi="GHEA Grapalat"/>
                <w:sz w:val="22"/>
                <w:szCs w:val="22"/>
              </w:rPr>
              <w:t>բնա</w:t>
            </w:r>
            <w:r w:rsidR="0027145E">
              <w:rPr>
                <w:rFonts w:ascii="GHEA Grapalat" w:hAnsi="GHEA Grapalat"/>
                <w:sz w:val="22"/>
                <w:szCs w:val="22"/>
              </w:rPr>
              <w:softHyphen/>
              <w:t>գա</w:t>
            </w:r>
            <w:r w:rsidR="0027145E">
              <w:rPr>
                <w:rFonts w:ascii="GHEA Grapalat" w:hAnsi="GHEA Grapalat"/>
                <w:sz w:val="22"/>
                <w:szCs w:val="22"/>
              </w:rPr>
              <w:softHyphen/>
              <w:t>վառի</w:t>
            </w:r>
            <w:proofErr w:type="spellEnd"/>
            <w:r w:rsidR="0027145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27145E">
              <w:rPr>
                <w:rFonts w:ascii="GHEA Grapalat" w:hAnsi="GHEA Grapalat"/>
                <w:sz w:val="22"/>
                <w:szCs w:val="22"/>
              </w:rPr>
              <w:t>գոր</w:t>
            </w:r>
            <w:r w:rsidR="00760A1C" w:rsidRPr="00E868D2">
              <w:rPr>
                <w:rFonts w:ascii="GHEA Grapalat" w:hAnsi="GHEA Grapalat"/>
                <w:sz w:val="22"/>
                <w:szCs w:val="22"/>
              </w:rPr>
              <w:t>ծունեու</w:t>
            </w:r>
            <w:r w:rsidR="0027145E">
              <w:rPr>
                <w:rFonts w:ascii="GHEA Grapalat" w:hAnsi="GHEA Grapalat"/>
                <w:sz w:val="22"/>
                <w:szCs w:val="22"/>
              </w:rPr>
              <w:t>-</w:t>
            </w:r>
            <w:r w:rsidR="00760A1C" w:rsidRPr="00E868D2">
              <w:rPr>
                <w:rFonts w:ascii="GHEA Grapalat" w:hAnsi="GHEA Grapalat"/>
                <w:sz w:val="22"/>
                <w:szCs w:val="22"/>
              </w:rPr>
              <w:t>թյան</w:t>
            </w:r>
            <w:proofErr w:type="spellEnd"/>
            <w:r w:rsidR="00760A1C"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760A1C" w:rsidRPr="00E868D2">
              <w:rPr>
                <w:rFonts w:ascii="GHEA Grapalat" w:hAnsi="GHEA Grapalat"/>
                <w:sz w:val="22"/>
                <w:szCs w:val="22"/>
              </w:rPr>
              <w:t>իրա</w:t>
            </w:r>
            <w:r w:rsidR="0027145E">
              <w:rPr>
                <w:rFonts w:ascii="GHEA Grapalat" w:hAnsi="GHEA Grapalat"/>
                <w:sz w:val="22"/>
                <w:szCs w:val="22"/>
              </w:rPr>
              <w:t>-</w:t>
            </w:r>
            <w:r w:rsidR="00760A1C" w:rsidRPr="00E868D2">
              <w:rPr>
                <w:rFonts w:ascii="GHEA Grapalat" w:hAnsi="GHEA Grapalat"/>
                <w:sz w:val="22"/>
                <w:szCs w:val="22"/>
              </w:rPr>
              <w:t>կանա</w:t>
            </w:r>
            <w:r w:rsidR="009A1214">
              <w:rPr>
                <w:rFonts w:ascii="GHEA Grapalat" w:hAnsi="GHEA Grapalat"/>
                <w:sz w:val="22"/>
                <w:szCs w:val="22"/>
              </w:rPr>
              <w:t>ց</w:t>
            </w:r>
            <w:r w:rsidR="00760A1C" w:rsidRPr="00E868D2">
              <w:rPr>
                <w:rFonts w:ascii="GHEA Grapalat" w:hAnsi="GHEA Grapalat"/>
                <w:sz w:val="22"/>
                <w:szCs w:val="22"/>
              </w:rPr>
              <w:t>ման</w:t>
            </w:r>
            <w:proofErr w:type="spellEnd"/>
            <w:r w:rsidR="00760A1C"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760A1C" w:rsidRPr="00E868D2">
              <w:rPr>
                <w:rFonts w:ascii="GHEA Grapalat" w:hAnsi="GHEA Grapalat"/>
                <w:sz w:val="22"/>
                <w:szCs w:val="22"/>
              </w:rPr>
              <w:t>որակի</w:t>
            </w:r>
            <w:proofErr w:type="spellEnd"/>
            <w:r w:rsidR="00760A1C"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760A1C" w:rsidRPr="00E868D2">
              <w:rPr>
                <w:rFonts w:ascii="GHEA Grapalat" w:hAnsi="GHEA Grapalat"/>
                <w:sz w:val="22"/>
                <w:szCs w:val="22"/>
              </w:rPr>
              <w:t>բար</w:t>
            </w:r>
            <w:r w:rsidR="00BF2C2E">
              <w:rPr>
                <w:rFonts w:ascii="GHEA Grapalat" w:hAnsi="GHEA Grapalat"/>
                <w:sz w:val="22"/>
                <w:szCs w:val="22"/>
              </w:rPr>
              <w:t>-</w:t>
            </w:r>
            <w:r w:rsidR="00760A1C" w:rsidRPr="00E868D2">
              <w:rPr>
                <w:rFonts w:ascii="GHEA Grapalat" w:hAnsi="GHEA Grapalat"/>
                <w:sz w:val="22"/>
                <w:szCs w:val="22"/>
              </w:rPr>
              <w:t>ձրացում</w:t>
            </w:r>
            <w:proofErr w:type="spellEnd"/>
          </w:p>
        </w:tc>
        <w:tc>
          <w:tcPr>
            <w:tcW w:w="2365" w:type="dxa"/>
          </w:tcPr>
          <w:p w:rsidR="000F125D" w:rsidRPr="00E868D2" w:rsidRDefault="000F125D" w:rsidP="008F5B86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տարածքային կառավարման և ենթա</w:t>
            </w:r>
            <w:r w:rsidR="001E1509" w:rsidRPr="00E868D2">
              <w:rPr>
                <w:rFonts w:ascii="GHEA Grapalat" w:hAnsi="GHEA Grapalat"/>
                <w:sz w:val="22"/>
                <w:szCs w:val="22"/>
                <w:lang w:val="hy-AM"/>
              </w:rPr>
              <w:t>կառուցվածքների նախարարու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թյուն</w:t>
            </w:r>
          </w:p>
          <w:p w:rsidR="000F125D" w:rsidRPr="00E868D2" w:rsidRDefault="000F125D" w:rsidP="008F5B86">
            <w:pPr>
              <w:contextualSpacing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</w:p>
          <w:p w:rsidR="000F125D" w:rsidRPr="00E868D2" w:rsidRDefault="000F125D" w:rsidP="008F5B86">
            <w:pPr>
              <w:rPr>
                <w:rFonts w:ascii="GHEA Grapalat" w:hAnsi="GHEA Grapalat"/>
                <w:sz w:val="22"/>
                <w:szCs w:val="22"/>
                <w:lang w:val="x-none"/>
              </w:rPr>
            </w:pPr>
          </w:p>
        </w:tc>
        <w:tc>
          <w:tcPr>
            <w:tcW w:w="2327" w:type="dxa"/>
          </w:tcPr>
          <w:p w:rsidR="00C4366C" w:rsidRPr="00E868D2" w:rsidRDefault="00C4366C" w:rsidP="008F5B86">
            <w:pPr>
              <w:tabs>
                <w:tab w:val="left" w:pos="1474"/>
              </w:tabs>
              <w:contextualSpacing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«ՀԱԷԿ»  ՓԲԸ  </w:t>
            </w:r>
          </w:p>
          <w:p w:rsidR="00407E80" w:rsidRPr="00E868D2" w:rsidRDefault="000F125D" w:rsidP="008F5B86">
            <w:pPr>
              <w:rPr>
                <w:rFonts w:ascii="GHEA Grapalat" w:hAnsi="GHEA Grapalat"/>
                <w:sz w:val="22"/>
                <w:szCs w:val="22"/>
              </w:rPr>
            </w:pPr>
            <w:r w:rsidRPr="00E868D2">
              <w:rPr>
                <w:rFonts w:ascii="GHEA Grapalat" w:hAnsi="GHEA Grapalat" w:cs="Arial"/>
                <w:sz w:val="22"/>
                <w:szCs w:val="22"/>
              </w:rPr>
              <w:t>ՀՀ</w:t>
            </w:r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 w:cs="Arial"/>
                <w:sz w:val="22"/>
                <w:szCs w:val="22"/>
              </w:rPr>
              <w:t>միջուկային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 w:cs="Arial"/>
                <w:sz w:val="22"/>
                <w:szCs w:val="22"/>
              </w:rPr>
              <w:t>անվտանգության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 w:cs="Arial"/>
                <w:sz w:val="22"/>
                <w:szCs w:val="22"/>
              </w:rPr>
              <w:t>կարգավորման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 w:cs="Arial"/>
                <w:sz w:val="22"/>
                <w:szCs w:val="22"/>
              </w:rPr>
              <w:t>կոմիտե</w:t>
            </w:r>
            <w:proofErr w:type="spellEnd"/>
          </w:p>
          <w:p w:rsidR="00407E80" w:rsidRPr="00E868D2" w:rsidRDefault="000F125D" w:rsidP="008F5B86">
            <w:pPr>
              <w:rPr>
                <w:rFonts w:ascii="GHEA Grapalat" w:hAnsi="GHEA Grapalat"/>
                <w:sz w:val="22"/>
                <w:szCs w:val="22"/>
              </w:rPr>
            </w:pPr>
            <w:r w:rsidRPr="00E868D2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E868D2">
              <w:rPr>
                <w:rFonts w:ascii="GHEA Grapalat" w:hAnsi="GHEA Grapalat" w:cs="Arial"/>
                <w:sz w:val="22"/>
                <w:szCs w:val="22"/>
              </w:rPr>
              <w:t>Ատոմային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 w:cs="Arial"/>
                <w:sz w:val="22"/>
                <w:szCs w:val="22"/>
              </w:rPr>
              <w:t>էլեկտրակայանների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 w:cs="Arial"/>
                <w:sz w:val="22"/>
                <w:szCs w:val="22"/>
              </w:rPr>
              <w:t>շահագործման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 w:cs="Arial"/>
                <w:sz w:val="22"/>
                <w:szCs w:val="22"/>
              </w:rPr>
              <w:t>հայկական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 w:cs="Arial"/>
                <w:sz w:val="22"/>
                <w:szCs w:val="22"/>
              </w:rPr>
              <w:t>գիտահետազոտական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 w:cs="Arial"/>
                <w:sz w:val="22"/>
                <w:szCs w:val="22"/>
              </w:rPr>
              <w:t>ինստիտուտ</w:t>
            </w:r>
            <w:proofErr w:type="spellEnd"/>
            <w:r w:rsidRPr="00E868D2">
              <w:rPr>
                <w:rFonts w:ascii="GHEA Grapalat" w:hAnsi="GHEA Grapalat" w:cs="Arial Armenian"/>
                <w:sz w:val="22"/>
                <w:szCs w:val="22"/>
              </w:rPr>
              <w:t>»</w:t>
            </w:r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68D2">
              <w:rPr>
                <w:rFonts w:ascii="GHEA Grapalat" w:hAnsi="GHEA Grapalat" w:cs="Arial"/>
                <w:sz w:val="22"/>
                <w:szCs w:val="22"/>
              </w:rPr>
              <w:t>ՓԲԸ</w:t>
            </w:r>
          </w:p>
          <w:p w:rsidR="000F125D" w:rsidRPr="00E868D2" w:rsidRDefault="000F125D" w:rsidP="008F5B86">
            <w:pPr>
              <w:rPr>
                <w:rFonts w:ascii="GHEA Grapalat" w:hAnsi="GHEA Grapalat"/>
                <w:sz w:val="22"/>
                <w:szCs w:val="22"/>
              </w:rPr>
            </w:pPr>
            <w:r w:rsidRPr="00E868D2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E868D2">
              <w:rPr>
                <w:rFonts w:ascii="GHEA Grapalat" w:hAnsi="GHEA Grapalat" w:cs="Arial"/>
                <w:sz w:val="22"/>
                <w:szCs w:val="22"/>
              </w:rPr>
              <w:t>Միջուկային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868D2">
              <w:rPr>
                <w:rFonts w:ascii="GHEA Grapalat" w:hAnsi="GHEA Grapalat" w:cs="Arial"/>
                <w:sz w:val="22"/>
                <w:szCs w:val="22"/>
              </w:rPr>
              <w:t>և</w:t>
            </w:r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 w:cs="Arial"/>
                <w:sz w:val="22"/>
                <w:szCs w:val="22"/>
              </w:rPr>
              <w:t>ռադիացիոն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 w:cs="Arial"/>
                <w:sz w:val="22"/>
                <w:szCs w:val="22"/>
              </w:rPr>
              <w:t>ան</w:t>
            </w:r>
            <w:r w:rsidR="00C4366C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E868D2">
              <w:rPr>
                <w:rFonts w:ascii="GHEA Grapalat" w:hAnsi="GHEA Grapalat" w:cs="Arial"/>
                <w:sz w:val="22"/>
                <w:szCs w:val="22"/>
              </w:rPr>
              <w:lastRenderedPageBreak/>
              <w:t>վտանգության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 w:cs="Arial"/>
                <w:sz w:val="22"/>
                <w:szCs w:val="22"/>
              </w:rPr>
              <w:t>գի</w:t>
            </w:r>
            <w:r w:rsidR="00C4366C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E868D2">
              <w:rPr>
                <w:rFonts w:ascii="GHEA Grapalat" w:hAnsi="GHEA Grapalat" w:cs="Arial"/>
                <w:sz w:val="22"/>
                <w:szCs w:val="22"/>
              </w:rPr>
              <w:t>տատեխնիկակ</w:t>
            </w:r>
            <w:r w:rsidRPr="00E868D2">
              <w:rPr>
                <w:rFonts w:ascii="GHEA Grapalat" w:hAnsi="GHEA Grapalat"/>
                <w:sz w:val="22"/>
                <w:szCs w:val="22"/>
              </w:rPr>
              <w:t>ան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>» ՓԲԸ (</w:t>
            </w:r>
            <w:proofErr w:type="spellStart"/>
            <w:r w:rsidRPr="00E868D2">
              <w:rPr>
                <w:rFonts w:ascii="GHEA Grapalat" w:hAnsi="GHEA Grapalat"/>
                <w:sz w:val="22"/>
                <w:szCs w:val="22"/>
              </w:rPr>
              <w:t>համաձայնությամբ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>) «</w:t>
            </w:r>
            <w:proofErr w:type="spellStart"/>
            <w:r w:rsidRPr="00E868D2">
              <w:rPr>
                <w:rFonts w:ascii="GHEA Grapalat" w:hAnsi="GHEA Grapalat" w:cs="Arial"/>
                <w:sz w:val="22"/>
                <w:szCs w:val="22"/>
              </w:rPr>
              <w:t>Հայաստանի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 w:cs="Arial"/>
                <w:sz w:val="22"/>
                <w:szCs w:val="22"/>
              </w:rPr>
              <w:t>ազ</w:t>
            </w:r>
            <w:r w:rsidR="00C4366C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E868D2">
              <w:rPr>
                <w:rFonts w:ascii="GHEA Grapalat" w:hAnsi="GHEA Grapalat" w:cs="Arial"/>
                <w:sz w:val="22"/>
                <w:szCs w:val="22"/>
              </w:rPr>
              <w:t>գային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 w:cs="Arial"/>
                <w:sz w:val="22"/>
                <w:szCs w:val="22"/>
              </w:rPr>
              <w:t>պոլիտեխնի</w:t>
            </w:r>
            <w:r w:rsidR="00C4366C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E868D2">
              <w:rPr>
                <w:rFonts w:ascii="GHEA Grapalat" w:hAnsi="GHEA Grapalat" w:cs="Arial"/>
                <w:sz w:val="22"/>
                <w:szCs w:val="22"/>
              </w:rPr>
              <w:t>կական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 w:cs="Arial"/>
                <w:sz w:val="22"/>
                <w:szCs w:val="22"/>
              </w:rPr>
              <w:t>համալսա</w:t>
            </w:r>
            <w:r w:rsidR="00C4366C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E868D2">
              <w:rPr>
                <w:rFonts w:ascii="GHEA Grapalat" w:hAnsi="GHEA Grapalat" w:cs="Arial"/>
                <w:sz w:val="22"/>
                <w:szCs w:val="22"/>
              </w:rPr>
              <w:t>րան</w:t>
            </w:r>
            <w:proofErr w:type="spellEnd"/>
            <w:r w:rsidRPr="00E868D2">
              <w:rPr>
                <w:rFonts w:ascii="GHEA Grapalat" w:hAnsi="GHEA Grapalat" w:cs="Arial Armenian"/>
                <w:sz w:val="22"/>
                <w:szCs w:val="22"/>
              </w:rPr>
              <w:t>»</w:t>
            </w:r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 w:cs="Arial"/>
                <w:sz w:val="22"/>
                <w:szCs w:val="22"/>
              </w:rPr>
              <w:t>հիմնադրամ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E868D2">
              <w:rPr>
                <w:rFonts w:ascii="GHEA Grapalat" w:hAnsi="GHEA Grapalat" w:cs="Arial"/>
                <w:sz w:val="22"/>
                <w:szCs w:val="22"/>
              </w:rPr>
              <w:t>համաձայնությամբ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>)</w:t>
            </w:r>
          </w:p>
          <w:p w:rsidR="000F125D" w:rsidRPr="00E868D2" w:rsidRDefault="000F125D" w:rsidP="008F5B86">
            <w:pPr>
              <w:rPr>
                <w:rFonts w:ascii="GHEA Grapalat" w:hAnsi="GHEA Grapalat"/>
                <w:sz w:val="22"/>
                <w:szCs w:val="22"/>
              </w:rPr>
            </w:pPr>
            <w:r w:rsidRPr="00E868D2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E868D2">
              <w:rPr>
                <w:rFonts w:ascii="GHEA Grapalat" w:hAnsi="GHEA Grapalat" w:cs="Arial"/>
                <w:sz w:val="22"/>
                <w:szCs w:val="22"/>
              </w:rPr>
              <w:t>Երևանի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 w:cs="Arial"/>
                <w:sz w:val="22"/>
                <w:szCs w:val="22"/>
              </w:rPr>
              <w:t>պետական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 w:cs="Arial"/>
                <w:sz w:val="22"/>
                <w:szCs w:val="22"/>
              </w:rPr>
              <w:t>համալսարան</w:t>
            </w:r>
            <w:proofErr w:type="spellEnd"/>
            <w:r w:rsidRPr="00E868D2">
              <w:rPr>
                <w:rFonts w:ascii="GHEA Grapalat" w:hAnsi="GHEA Grapalat" w:cs="Arial Armenian"/>
                <w:sz w:val="22"/>
                <w:szCs w:val="22"/>
              </w:rPr>
              <w:t>»</w:t>
            </w:r>
            <w:r w:rsidRPr="00E86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 w:cs="Arial"/>
                <w:sz w:val="22"/>
                <w:szCs w:val="22"/>
              </w:rPr>
              <w:t>հիմ</w:t>
            </w:r>
            <w:r w:rsidR="00C4366C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E868D2">
              <w:rPr>
                <w:rFonts w:ascii="GHEA Grapalat" w:hAnsi="GHEA Grapalat" w:cs="Arial"/>
                <w:sz w:val="22"/>
                <w:szCs w:val="22"/>
              </w:rPr>
              <w:t>նադրամ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E868D2">
              <w:rPr>
                <w:rFonts w:ascii="GHEA Grapalat" w:hAnsi="GHEA Grapalat" w:cs="Arial"/>
                <w:sz w:val="22"/>
                <w:szCs w:val="22"/>
              </w:rPr>
              <w:t>համաձայ</w:t>
            </w:r>
            <w:r w:rsidR="00C4366C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E868D2">
              <w:rPr>
                <w:rFonts w:ascii="GHEA Grapalat" w:hAnsi="GHEA Grapalat" w:cs="Arial"/>
                <w:sz w:val="22"/>
                <w:szCs w:val="22"/>
              </w:rPr>
              <w:t>նությամբ</w:t>
            </w:r>
            <w:proofErr w:type="spellEnd"/>
            <w:r w:rsidRPr="00E868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0F125D" w:rsidRPr="00E868D2" w:rsidRDefault="00A7043A" w:rsidP="008F5B86">
            <w:pPr>
              <w:rPr>
                <w:rFonts w:ascii="GHEA Grapalat" w:hAnsi="GHEA Grapalat"/>
                <w:sz w:val="22"/>
                <w:szCs w:val="22"/>
              </w:rPr>
            </w:pPr>
            <w:r w:rsidRPr="00E868D2">
              <w:rPr>
                <w:rFonts w:ascii="GHEA Grapalat" w:hAnsi="GHEA Grapalat"/>
                <w:color w:val="000000" w:themeColor="text1"/>
                <w:sz w:val="22"/>
                <w:szCs w:val="22"/>
              </w:rPr>
              <w:lastRenderedPageBreak/>
              <w:t>202</w:t>
            </w:r>
            <w:r w:rsidR="00CB3D16" w:rsidRPr="00E868D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1-2026թթ</w:t>
            </w:r>
            <w:r w:rsidR="00CB3D16" w:rsidRPr="00E868D2">
              <w:rPr>
                <w:rFonts w:ascii="MS Gothic" w:eastAsia="MS Gothic" w:hAnsi="MS Gothic" w:cs="MS Gothic" w:hint="eastAsia"/>
                <w:color w:val="FF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1659" w:type="dxa"/>
          </w:tcPr>
          <w:p w:rsidR="000F125D" w:rsidRPr="00E868D2" w:rsidRDefault="0083452B" w:rsidP="008F5B86">
            <w:pPr>
              <w:contextualSpacing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Մ</w:t>
            </w:r>
            <w:r w:rsidR="000F125D"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իջազգային</w:t>
            </w:r>
            <w:r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դոնոր կազ</w:t>
            </w:r>
            <w:r w:rsidR="00C4366C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-</w:t>
            </w:r>
            <w:r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մակերպութ</w:t>
            </w:r>
            <w:r w:rsidR="00C4366C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-</w:t>
            </w:r>
            <w:r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յունների</w:t>
            </w:r>
            <w:r w:rsidR="000F125D"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ֆի</w:t>
            </w:r>
            <w:r w:rsidR="00C4366C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-</w:t>
            </w:r>
            <w:r w:rsidR="000F125D"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նանսավորում</w:t>
            </w:r>
          </w:p>
          <w:p w:rsidR="000F125D" w:rsidRPr="00E868D2" w:rsidRDefault="000F125D" w:rsidP="008F5B86">
            <w:pPr>
              <w:pStyle w:val="ListParagraph"/>
              <w:ind w:left="251"/>
              <w:rPr>
                <w:rFonts w:ascii="GHEA Grapalat" w:hAnsi="GHEA Grapalat"/>
                <w:sz w:val="22"/>
                <w:szCs w:val="22"/>
                <w:lang w:val="x-none"/>
              </w:rPr>
            </w:pPr>
          </w:p>
        </w:tc>
      </w:tr>
      <w:tr w:rsidR="0083452B" w:rsidRPr="00E868D2" w:rsidTr="009A1214">
        <w:tc>
          <w:tcPr>
            <w:tcW w:w="13825" w:type="dxa"/>
            <w:gridSpan w:val="8"/>
          </w:tcPr>
          <w:p w:rsidR="0083452B" w:rsidRPr="00E868D2" w:rsidRDefault="006B31DF" w:rsidP="008F5B86">
            <w:pPr>
              <w:ind w:left="162"/>
              <w:contextualSpacing/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E868D2">
              <w:rPr>
                <w:rFonts w:ascii="GHEA Grapalat" w:hAnsi="GHEA Grapalat"/>
                <w:b/>
                <w:sz w:val="22"/>
                <w:szCs w:val="22"/>
              </w:rPr>
              <w:lastRenderedPageBreak/>
              <w:t>ՀԱԷԿ-</w:t>
            </w:r>
            <w:proofErr w:type="spellStart"/>
            <w:r w:rsidRPr="00E868D2">
              <w:rPr>
                <w:rFonts w:ascii="GHEA Grapalat" w:hAnsi="GHEA Grapalat"/>
                <w:b/>
                <w:sz w:val="22"/>
                <w:szCs w:val="22"/>
              </w:rPr>
              <w:t>ում</w:t>
            </w:r>
            <w:proofErr w:type="spellEnd"/>
            <w:r w:rsidRPr="00E868D2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b/>
                <w:sz w:val="22"/>
                <w:szCs w:val="22"/>
              </w:rPr>
              <w:t>ռադիոակտիվ</w:t>
            </w:r>
            <w:proofErr w:type="spellEnd"/>
            <w:r w:rsidRPr="00E868D2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b/>
                <w:sz w:val="22"/>
                <w:szCs w:val="22"/>
              </w:rPr>
              <w:t>թափոն</w:t>
            </w:r>
            <w:r w:rsidR="0083452B" w:rsidRPr="00E868D2">
              <w:rPr>
                <w:rFonts w:ascii="GHEA Grapalat" w:hAnsi="GHEA Grapalat"/>
                <w:b/>
                <w:sz w:val="22"/>
                <w:szCs w:val="22"/>
              </w:rPr>
              <w:t>ների</w:t>
            </w:r>
            <w:proofErr w:type="spellEnd"/>
            <w:r w:rsidRPr="00E868D2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և աշխատած միջուկային վառելիքի</w:t>
            </w:r>
            <w:r w:rsidRPr="00E868D2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E868D2">
              <w:rPr>
                <w:rFonts w:ascii="GHEA Grapalat" w:hAnsi="GHEA Grapalat"/>
                <w:b/>
                <w:sz w:val="22"/>
                <w:szCs w:val="22"/>
              </w:rPr>
              <w:t>կառավարում</w:t>
            </w:r>
            <w:proofErr w:type="spellEnd"/>
          </w:p>
        </w:tc>
      </w:tr>
      <w:tr w:rsidR="00407E80" w:rsidRPr="001B0022" w:rsidTr="00A63669">
        <w:tc>
          <w:tcPr>
            <w:tcW w:w="630" w:type="dxa"/>
          </w:tcPr>
          <w:p w:rsidR="00407E80" w:rsidRPr="00E868D2" w:rsidRDefault="00407E80" w:rsidP="008F5B8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2031" w:type="dxa"/>
          </w:tcPr>
          <w:p w:rsidR="00407E80" w:rsidRPr="00E868D2" w:rsidRDefault="00CA54DB" w:rsidP="008F5B8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ՌԹ-ների վերամշակ</w:t>
            </w:r>
            <w:r w:rsidR="00407E80" w:rsidRPr="00E868D2">
              <w:rPr>
                <w:rFonts w:ascii="GHEA Grapalat" w:hAnsi="GHEA Grapalat"/>
                <w:sz w:val="22"/>
                <w:szCs w:val="22"/>
                <w:lang w:val="hy-AM"/>
              </w:rPr>
              <w:t>ման համակարգի ներ-դնում՝ համապա</w:t>
            </w:r>
            <w:r w:rsidRPr="00CA54D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տաս</w:t>
            </w:r>
            <w:r w:rsidR="00407E80" w:rsidRPr="00E868D2">
              <w:rPr>
                <w:rFonts w:ascii="GHEA Grapalat" w:hAnsi="GHEA Grapalat"/>
                <w:sz w:val="22"/>
                <w:szCs w:val="22"/>
                <w:lang w:val="hy-AM"/>
              </w:rPr>
              <w:t>խան սար</w:t>
            </w:r>
            <w:r w:rsidRPr="00CA54D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="00407E80" w:rsidRPr="00E868D2">
              <w:rPr>
                <w:rFonts w:ascii="GHEA Grapalat" w:hAnsi="GHEA Grapalat"/>
                <w:sz w:val="22"/>
                <w:szCs w:val="22"/>
                <w:lang w:val="hy-AM"/>
              </w:rPr>
              <w:t>քավորումների ու տեխնոլոգիաների ձեռքբերմամբ</w:t>
            </w:r>
          </w:p>
        </w:tc>
        <w:tc>
          <w:tcPr>
            <w:tcW w:w="1428" w:type="dxa"/>
            <w:vMerge w:val="restart"/>
          </w:tcPr>
          <w:p w:rsidR="00407E80" w:rsidRPr="00E868D2" w:rsidRDefault="00407E80" w:rsidP="008F5B86">
            <w:pPr>
              <w:ind w:left="-54" w:firstLine="54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ՌԹ-ների ԱՄՎ-ի ան-վտանգ կա-ռավարման համակար</w:t>
            </w:r>
            <w:r w:rsidR="009A1214" w:rsidRPr="009A121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գը տեխնի</w:t>
            </w:r>
            <w:r w:rsidR="009A1214" w:rsidRPr="009A121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="009A1214">
              <w:rPr>
                <w:rFonts w:ascii="GHEA Grapalat" w:hAnsi="GHEA Grapalat"/>
                <w:sz w:val="22"/>
                <w:szCs w:val="22"/>
                <w:lang w:val="hy-AM"/>
              </w:rPr>
              <w:t>կական  վերա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զինու</w:t>
            </w:r>
            <w:r w:rsidR="009A1214" w:rsidRPr="009A121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="009A1214">
              <w:rPr>
                <w:rFonts w:ascii="GHEA Grapalat" w:hAnsi="GHEA Grapalat"/>
                <w:sz w:val="22"/>
                <w:szCs w:val="22"/>
                <w:lang w:val="hy-AM"/>
              </w:rPr>
              <w:t>մից  հետո կհամապատաս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 xml:space="preserve">խանի 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ԱԷՄԳ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ան</w:t>
            </w:r>
            <w:r w:rsidR="00C4366C" w:rsidRPr="00C4366C">
              <w:rPr>
                <w:rFonts w:ascii="GHEA Grapalat" w:hAnsi="GHEA Grapalat" w:cs="Arial"/>
                <w:sz w:val="22"/>
                <w:szCs w:val="22"/>
                <w:lang w:val="hy-AM"/>
              </w:rPr>
              <w:t>-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վտանգության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4366C">
              <w:rPr>
                <w:rFonts w:ascii="GHEA Grapalat" w:hAnsi="GHEA Grapalat" w:cs="Arial"/>
                <w:sz w:val="22"/>
                <w:szCs w:val="22"/>
                <w:lang w:val="hy-AM"/>
              </w:rPr>
              <w:t>ստան-դարտներ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ով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և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ՀՀ օրեն</w:t>
            </w:r>
            <w:r w:rsidR="00CA54DB">
              <w:rPr>
                <w:rFonts w:ascii="GHEA Grapalat" w:hAnsi="GHEA Grapalat" w:cs="Arial"/>
                <w:sz w:val="22"/>
                <w:szCs w:val="22"/>
                <w:lang w:val="hy-AM"/>
              </w:rPr>
              <w:t>ք</w:t>
            </w:r>
            <w:r w:rsidR="00C4366C" w:rsidRPr="00C4366C">
              <w:rPr>
                <w:rFonts w:ascii="GHEA Grapalat" w:hAnsi="GHEA Grapalat" w:cs="Arial"/>
                <w:sz w:val="22"/>
                <w:szCs w:val="22"/>
                <w:lang w:val="hy-AM"/>
              </w:rPr>
              <w:t>-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ներով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ու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իրավական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ակտերով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սահման</w:t>
            </w:r>
            <w:r w:rsidR="00C4366C" w:rsidRPr="00C4366C">
              <w:rPr>
                <w:rFonts w:ascii="GHEA Grapalat" w:hAnsi="GHEA Grapalat" w:cs="Arial"/>
                <w:sz w:val="22"/>
                <w:szCs w:val="22"/>
                <w:lang w:val="hy-AM"/>
              </w:rPr>
              <w:t>-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ված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պա</w:t>
            </w:r>
            <w:r w:rsidR="00C4366C" w:rsidRPr="00C4366C">
              <w:rPr>
                <w:rFonts w:ascii="GHEA Grapalat" w:hAnsi="GHEA Grapalat" w:cs="Arial"/>
                <w:sz w:val="22"/>
                <w:szCs w:val="22"/>
                <w:lang w:val="hy-AM"/>
              </w:rPr>
              <w:t>-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հանջ</w:t>
            </w:r>
            <w:r w:rsidR="00C4366C">
              <w:rPr>
                <w:rFonts w:ascii="GHEA Grapalat" w:hAnsi="GHEA Grapalat" w:cs="Arial"/>
                <w:sz w:val="22"/>
                <w:szCs w:val="22"/>
                <w:lang w:val="hy-AM"/>
              </w:rPr>
              <w:t>նե</w:t>
            </w: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t>րին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407E80" w:rsidRPr="00E868D2" w:rsidRDefault="00407E80" w:rsidP="008F5B86">
            <w:pPr>
              <w:ind w:left="-54" w:firstLine="54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07E80" w:rsidRPr="00E868D2" w:rsidRDefault="00407E80" w:rsidP="008F5B86">
            <w:pPr>
              <w:ind w:left="-54" w:firstLine="54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585" w:type="dxa"/>
          </w:tcPr>
          <w:p w:rsidR="00407E80" w:rsidRPr="00E868D2" w:rsidRDefault="00407E80" w:rsidP="008F5B86">
            <w:pPr>
              <w:pStyle w:val="norm"/>
              <w:spacing w:line="240" w:lineRule="auto"/>
              <w:ind w:hanging="43"/>
              <w:rPr>
                <w:rFonts w:ascii="GHEA Grapalat" w:hAnsi="GHEA Grapalat"/>
                <w:szCs w:val="22"/>
                <w:lang w:val="hy-AM"/>
              </w:rPr>
            </w:pPr>
            <w:r w:rsidRPr="00E868D2">
              <w:rPr>
                <w:rFonts w:ascii="GHEA Grapalat" w:hAnsi="GHEA Grapalat" w:cs="Arial"/>
                <w:szCs w:val="22"/>
                <w:lang w:val="hy-AM"/>
              </w:rPr>
              <w:lastRenderedPageBreak/>
              <w:t>Տեխնիկա</w:t>
            </w:r>
            <w:r w:rsidR="00CA54DB" w:rsidRPr="00CA54DB">
              <w:rPr>
                <w:rFonts w:ascii="GHEA Grapalat" w:hAnsi="GHEA Grapalat" w:cs="Arial"/>
                <w:szCs w:val="22"/>
                <w:lang w:val="hy-AM"/>
              </w:rPr>
              <w:t>-</w:t>
            </w:r>
            <w:r w:rsidRPr="00E868D2">
              <w:rPr>
                <w:rFonts w:ascii="GHEA Grapalat" w:hAnsi="GHEA Grapalat" w:cs="Arial"/>
                <w:szCs w:val="22"/>
                <w:lang w:val="hy-AM"/>
              </w:rPr>
              <w:t>կան</w:t>
            </w:r>
            <w:r w:rsidRPr="00E868D2">
              <w:rPr>
                <w:rFonts w:ascii="GHEA Grapalat" w:hAnsi="GHEA Grapalat" w:cs="Sylfaen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hAnsi="GHEA Grapalat" w:cs="Arial"/>
                <w:szCs w:val="22"/>
                <w:lang w:val="hy-AM"/>
              </w:rPr>
              <w:t>լուծում</w:t>
            </w:r>
            <w:r w:rsidR="00CA54DB" w:rsidRPr="00CA54DB">
              <w:rPr>
                <w:rFonts w:ascii="GHEA Grapalat" w:hAnsi="GHEA Grapalat" w:cs="Arial"/>
                <w:szCs w:val="22"/>
                <w:lang w:val="hy-AM"/>
              </w:rPr>
              <w:t>-</w:t>
            </w:r>
            <w:r w:rsidRPr="00E868D2">
              <w:rPr>
                <w:rFonts w:ascii="GHEA Grapalat" w:hAnsi="GHEA Grapalat" w:cs="Arial"/>
                <w:szCs w:val="22"/>
                <w:lang w:val="hy-AM"/>
              </w:rPr>
              <w:t>ների</w:t>
            </w:r>
            <w:r w:rsidRPr="00E868D2">
              <w:rPr>
                <w:rFonts w:ascii="GHEA Grapalat" w:hAnsi="GHEA Grapalat" w:cs="Sylfaen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hAnsi="GHEA Grapalat" w:cs="Arial"/>
                <w:szCs w:val="22"/>
                <w:lang w:val="hy-AM"/>
              </w:rPr>
              <w:t>ներդր</w:t>
            </w:r>
            <w:r w:rsidR="00CA54DB" w:rsidRPr="00CA54DB">
              <w:rPr>
                <w:rFonts w:ascii="GHEA Grapalat" w:hAnsi="GHEA Grapalat" w:cs="Arial"/>
                <w:szCs w:val="22"/>
                <w:lang w:val="hy-AM"/>
              </w:rPr>
              <w:t>-</w:t>
            </w:r>
            <w:r w:rsidRPr="00E868D2">
              <w:rPr>
                <w:rFonts w:ascii="GHEA Grapalat" w:hAnsi="GHEA Grapalat" w:cs="Arial"/>
                <w:szCs w:val="22"/>
                <w:lang w:val="hy-AM"/>
              </w:rPr>
              <w:t>մամբ՝</w:t>
            </w:r>
            <w:r w:rsidRPr="00E868D2">
              <w:rPr>
                <w:rFonts w:ascii="GHEA Grapalat" w:hAnsi="GHEA Grapalat" w:cs="Sylfaen"/>
                <w:szCs w:val="22"/>
                <w:lang w:val="hy-AM"/>
              </w:rPr>
              <w:t xml:space="preserve"> </w:t>
            </w:r>
            <w:r w:rsidR="00BF2C2E">
              <w:rPr>
                <w:rFonts w:ascii="GHEA Grapalat" w:hAnsi="GHEA Grapalat" w:cs="Arial"/>
                <w:szCs w:val="22"/>
                <w:lang w:val="hy-AM"/>
              </w:rPr>
              <w:t>կնվա</w:t>
            </w:r>
            <w:r w:rsidR="00CA54DB" w:rsidRPr="00CA54DB">
              <w:rPr>
                <w:rFonts w:ascii="GHEA Grapalat" w:hAnsi="GHEA Grapalat" w:cs="Arial"/>
                <w:szCs w:val="22"/>
                <w:lang w:val="hy-AM"/>
              </w:rPr>
              <w:t>-</w:t>
            </w:r>
            <w:r w:rsidR="00BF2C2E">
              <w:rPr>
                <w:rFonts w:ascii="GHEA Grapalat" w:hAnsi="GHEA Grapalat" w:cs="Arial"/>
                <w:szCs w:val="22"/>
                <w:lang w:val="hy-AM"/>
              </w:rPr>
              <w:t>զի տար</w:t>
            </w:r>
            <w:r w:rsidRPr="00E868D2">
              <w:rPr>
                <w:rFonts w:ascii="GHEA Grapalat" w:hAnsi="GHEA Grapalat" w:cs="Arial"/>
                <w:szCs w:val="22"/>
                <w:lang w:val="hy-AM"/>
              </w:rPr>
              <w:t>բեր</w:t>
            </w:r>
            <w:r w:rsidRPr="00E868D2">
              <w:rPr>
                <w:rFonts w:ascii="GHEA Grapalat" w:hAnsi="GHEA Grapalat" w:cs="Sylfaen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hAnsi="GHEA Grapalat" w:cs="Arial"/>
                <w:szCs w:val="22"/>
                <w:lang w:val="hy-AM"/>
              </w:rPr>
              <w:t>դասերի</w:t>
            </w:r>
            <w:r w:rsidRPr="00E868D2">
              <w:rPr>
                <w:rFonts w:ascii="GHEA Grapalat" w:hAnsi="GHEA Grapalat" w:cs="Sylfaen"/>
                <w:szCs w:val="22"/>
                <w:lang w:val="hy-AM"/>
              </w:rPr>
              <w:t xml:space="preserve"> </w:t>
            </w:r>
            <w:r w:rsidRPr="00E868D2">
              <w:rPr>
                <w:rFonts w:ascii="GHEA Grapalat" w:hAnsi="GHEA Grapalat" w:cs="Arial"/>
                <w:szCs w:val="22"/>
                <w:lang w:val="hy-AM"/>
              </w:rPr>
              <w:t>ՌԹ</w:t>
            </w:r>
            <w:r w:rsidRPr="00E868D2">
              <w:rPr>
                <w:rFonts w:ascii="GHEA Grapalat" w:hAnsi="GHEA Grapalat" w:cs="Sylfaen"/>
                <w:szCs w:val="22"/>
                <w:lang w:val="hy-AM"/>
              </w:rPr>
              <w:t>-</w:t>
            </w:r>
            <w:r w:rsidRPr="00E868D2">
              <w:rPr>
                <w:rFonts w:ascii="GHEA Grapalat" w:hAnsi="GHEA Grapalat" w:cs="Arial"/>
                <w:szCs w:val="22"/>
                <w:lang w:val="hy-AM"/>
              </w:rPr>
              <w:t>ների</w:t>
            </w:r>
            <w:r w:rsidRPr="00E868D2">
              <w:rPr>
                <w:rFonts w:ascii="GHEA Grapalat" w:hAnsi="GHEA Grapalat" w:cs="Sylfaen"/>
                <w:szCs w:val="22"/>
                <w:lang w:val="hy-AM"/>
              </w:rPr>
              <w:t xml:space="preserve"> </w:t>
            </w:r>
            <w:r w:rsidR="00BF2C2E">
              <w:rPr>
                <w:rFonts w:ascii="GHEA Grapalat" w:hAnsi="GHEA Grapalat"/>
                <w:szCs w:val="22"/>
                <w:lang w:val="hy-AM"/>
              </w:rPr>
              <w:t>և ԱՄՎ-ի ծավալը, ինչպես նաև   վերջիններիս  հնարավոր վնասակար ազ</w:t>
            </w:r>
            <w:r w:rsidRPr="00E868D2">
              <w:rPr>
                <w:rFonts w:ascii="GHEA Grapalat" w:hAnsi="GHEA Grapalat"/>
                <w:szCs w:val="22"/>
                <w:lang w:val="hy-AM"/>
              </w:rPr>
              <w:t>դեցությունը բնակ</w:t>
            </w:r>
            <w:r w:rsidR="00BF2C2E" w:rsidRPr="00BF2C2E">
              <w:rPr>
                <w:rFonts w:ascii="GHEA Grapalat" w:hAnsi="GHEA Grapalat"/>
                <w:szCs w:val="22"/>
                <w:lang w:val="hy-AM"/>
              </w:rPr>
              <w:t>-</w:t>
            </w:r>
            <w:r w:rsidRPr="00E868D2">
              <w:rPr>
                <w:rFonts w:ascii="GHEA Grapalat" w:hAnsi="GHEA Grapalat"/>
                <w:szCs w:val="22"/>
                <w:lang w:val="hy-AM"/>
              </w:rPr>
              <w:t>չության և շրջակա մի-</w:t>
            </w:r>
            <w:r w:rsidRPr="00E868D2">
              <w:rPr>
                <w:rFonts w:ascii="GHEA Grapalat" w:hAnsi="GHEA Grapalat"/>
                <w:szCs w:val="22"/>
                <w:lang w:val="hy-AM"/>
              </w:rPr>
              <w:lastRenderedPageBreak/>
              <w:t>ջավայրի վրա</w:t>
            </w:r>
          </w:p>
        </w:tc>
        <w:tc>
          <w:tcPr>
            <w:tcW w:w="2365" w:type="dxa"/>
            <w:vMerge w:val="restart"/>
          </w:tcPr>
          <w:p w:rsidR="00407E80" w:rsidRPr="00E868D2" w:rsidRDefault="00407E80" w:rsidP="008F5B86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868D2"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ՀՀ տարածքային կառավարման և ենթակառուցվածքների նախարարություն</w:t>
            </w:r>
          </w:p>
        </w:tc>
        <w:tc>
          <w:tcPr>
            <w:tcW w:w="2327" w:type="dxa"/>
            <w:vMerge w:val="restart"/>
          </w:tcPr>
          <w:p w:rsidR="00407E80" w:rsidRPr="00E868D2" w:rsidRDefault="00407E80" w:rsidP="008F5B86"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407E80" w:rsidRPr="00E868D2" w:rsidRDefault="00407E80" w:rsidP="008F5B8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ՀԱԷԿ ՓԲԸ  </w:t>
            </w:r>
          </w:p>
        </w:tc>
        <w:tc>
          <w:tcPr>
            <w:tcW w:w="1800" w:type="dxa"/>
          </w:tcPr>
          <w:p w:rsidR="00407E80" w:rsidRPr="00E868D2" w:rsidRDefault="00407E80" w:rsidP="008F5B86">
            <w:pPr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  <w:r w:rsidRPr="00E868D2">
              <w:rPr>
                <w:rFonts w:ascii="GHEA Grapalat" w:hAnsi="GHEA Grapalat"/>
                <w:sz w:val="22"/>
                <w:szCs w:val="22"/>
              </w:rPr>
              <w:t>2021-2025</w:t>
            </w:r>
            <w:r w:rsidR="00E868D2" w:rsidRPr="00E868D2">
              <w:rPr>
                <w:rFonts w:ascii="GHEA Grapalat" w:hAnsi="GHEA Grapalat"/>
                <w:sz w:val="22"/>
                <w:szCs w:val="22"/>
                <w:lang w:val="hy-AM"/>
              </w:rPr>
              <w:t xml:space="preserve"> թթ</w:t>
            </w:r>
            <w:r w:rsidR="00E868D2" w:rsidRPr="00E868D2">
              <w:rPr>
                <w:rFonts w:ascii="MS Gothic" w:eastAsia="MS Gothic" w:hAnsi="MS Gothic" w:cs="MS Gothic" w:hint="eastAsia"/>
                <w:sz w:val="22"/>
                <w:szCs w:val="22"/>
                <w:lang w:val="hy-AM"/>
              </w:rPr>
              <w:t>․</w:t>
            </w:r>
          </w:p>
        </w:tc>
        <w:tc>
          <w:tcPr>
            <w:tcW w:w="1659" w:type="dxa"/>
            <w:vMerge w:val="restart"/>
          </w:tcPr>
          <w:p w:rsidR="00407E80" w:rsidRPr="00E868D2" w:rsidRDefault="00407E80" w:rsidP="008F5B86">
            <w:pPr>
              <w:contextualSpacing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ՀԱԷԿ-ի երկ</w:t>
            </w:r>
            <w:r w:rsidR="00AF0A69" w:rsidRPr="00AF0A69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-</w:t>
            </w:r>
            <w:r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րորդ էներ</w:t>
            </w:r>
            <w:r w:rsidR="00AF0A69" w:rsidRPr="00AF0A69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-</w:t>
            </w:r>
            <w:r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գաբլոկի շա</w:t>
            </w:r>
            <w:r w:rsidR="00AF0A69" w:rsidRPr="00AF0A69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-</w:t>
            </w:r>
            <w:r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հագործման նախագծային ժամկետի եր</w:t>
            </w:r>
            <w:r w:rsidR="00AF0A69" w:rsidRPr="00AF0A69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-</w:t>
            </w:r>
            <w:r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կարաձգման ծրագիր</w:t>
            </w:r>
            <w:r w:rsidR="00AF0A69" w:rsidRPr="00AF0A69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</w:t>
            </w:r>
            <w:r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ՀԱԷԿ-ի սե</w:t>
            </w:r>
            <w:r w:rsidR="00AF0A69" w:rsidRPr="00AF0A69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-</w:t>
            </w:r>
            <w:r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փական</w:t>
            </w:r>
            <w:r w:rsidR="00AF0A69" w:rsidRPr="00AF0A69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</w:t>
            </w:r>
            <w:r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մի</w:t>
            </w:r>
            <w:r w:rsidR="00AF0A69" w:rsidRPr="00AF0A69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-</w:t>
            </w:r>
            <w:r w:rsidRPr="00E868D2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ջոցներ</w:t>
            </w:r>
          </w:p>
          <w:p w:rsidR="00407E80" w:rsidRPr="00E868D2" w:rsidRDefault="009A1214" w:rsidP="008F5B86">
            <w:pPr>
              <w:contextualSpacing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Միջազգային կազմակեր</w:t>
            </w:r>
            <w:r w:rsidR="00AF0A69" w:rsidRPr="00AF0A69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պու</w:t>
            </w:r>
            <w:r w:rsidR="00407E80" w:rsidRPr="00E868D2">
              <w:rPr>
                <w:rFonts w:ascii="GHEA Grapalat" w:hAnsi="GHEA Grapalat"/>
                <w:sz w:val="22"/>
                <w:szCs w:val="22"/>
                <w:lang w:val="hy-AM"/>
              </w:rPr>
              <w:t>թյունների կողմից իրա</w:t>
            </w:r>
            <w:r w:rsidR="00AF0A69" w:rsidRPr="00AF0A69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="00407E80" w:rsidRPr="00E868D2">
              <w:rPr>
                <w:rFonts w:ascii="GHEA Grapalat" w:hAnsi="GHEA Grapalat"/>
                <w:sz w:val="22"/>
                <w:szCs w:val="22"/>
                <w:lang w:val="hy-AM"/>
              </w:rPr>
              <w:t xml:space="preserve">կանացվող </w:t>
            </w:r>
            <w:r w:rsidR="00407E80" w:rsidRPr="00E868D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տեխնիկա</w:t>
            </w:r>
            <w:r w:rsidR="00AF0A69" w:rsidRPr="00AF0A69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="00407E80" w:rsidRPr="00E868D2">
              <w:rPr>
                <w:rFonts w:ascii="GHEA Grapalat" w:hAnsi="GHEA Grapalat"/>
                <w:sz w:val="22"/>
                <w:szCs w:val="22"/>
                <w:lang w:val="hy-AM"/>
              </w:rPr>
              <w:t>կան աջակ</w:t>
            </w:r>
            <w:r w:rsidR="00AF0A69" w:rsidRPr="00AF0A69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="00407E80" w:rsidRPr="00E868D2">
              <w:rPr>
                <w:rFonts w:ascii="GHEA Grapalat" w:hAnsi="GHEA Grapalat"/>
                <w:sz w:val="22"/>
                <w:szCs w:val="22"/>
                <w:lang w:val="hy-AM"/>
              </w:rPr>
              <w:t>ցության ծրագիր</w:t>
            </w:r>
          </w:p>
        </w:tc>
      </w:tr>
      <w:tr w:rsidR="00407E80" w:rsidRPr="00E868D2" w:rsidTr="00A63669">
        <w:tc>
          <w:tcPr>
            <w:tcW w:w="630" w:type="dxa"/>
          </w:tcPr>
          <w:p w:rsidR="00407E80" w:rsidRPr="00E868D2" w:rsidRDefault="00793D40" w:rsidP="008F5B8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6</w:t>
            </w:r>
          </w:p>
        </w:tc>
        <w:tc>
          <w:tcPr>
            <w:tcW w:w="2031" w:type="dxa"/>
          </w:tcPr>
          <w:p w:rsidR="00407E80" w:rsidRPr="00E868D2" w:rsidRDefault="00407E80" w:rsidP="008F5B86">
            <w:pPr>
              <w:rPr>
                <w:rFonts w:ascii="GHEA Grapalat" w:hAnsi="GHEA Grapalat"/>
                <w:sz w:val="22"/>
                <w:szCs w:val="22"/>
                <w:lang w:val="x-none"/>
              </w:rPr>
            </w:pP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 xml:space="preserve">Ցածր </w:t>
            </w:r>
            <w:r w:rsidR="00CA54DB">
              <w:rPr>
                <w:rFonts w:ascii="GHEA Grapalat" w:hAnsi="GHEA Grapalat"/>
                <w:sz w:val="22"/>
                <w:szCs w:val="22"/>
                <w:lang w:val="hy-AM"/>
              </w:rPr>
              <w:t>ակտիվությամբ ՌԹ-ների գործող պահեստարանի արդիակա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նացում</w:t>
            </w:r>
            <w:r w:rsidRPr="00E868D2">
              <w:rPr>
                <w:rFonts w:ascii="GHEA Grapalat" w:hAnsi="GHEA Grapalat"/>
                <w:sz w:val="22"/>
                <w:szCs w:val="22"/>
                <w:lang w:val="x-none"/>
              </w:rPr>
              <w:t xml:space="preserve"> </w:t>
            </w:r>
          </w:p>
        </w:tc>
        <w:tc>
          <w:tcPr>
            <w:tcW w:w="1428" w:type="dxa"/>
            <w:vMerge/>
          </w:tcPr>
          <w:p w:rsidR="00407E80" w:rsidRPr="00E868D2" w:rsidRDefault="00407E80" w:rsidP="008F5B86">
            <w:pPr>
              <w:tabs>
                <w:tab w:val="left" w:pos="810"/>
              </w:tabs>
              <w:spacing w:before="240" w:after="200"/>
              <w:ind w:left="-50"/>
              <w:contextualSpacing/>
              <w:jc w:val="both"/>
              <w:rPr>
                <w:rFonts w:ascii="GHEA Grapalat" w:hAnsi="GHEA Grapalat"/>
                <w:sz w:val="22"/>
                <w:szCs w:val="22"/>
                <w:lang w:val="x-none"/>
              </w:rPr>
            </w:pPr>
          </w:p>
        </w:tc>
        <w:tc>
          <w:tcPr>
            <w:tcW w:w="1585" w:type="dxa"/>
            <w:vMerge w:val="restart"/>
          </w:tcPr>
          <w:p w:rsidR="00407E80" w:rsidRPr="00E868D2" w:rsidRDefault="00407E80" w:rsidP="008F5B86">
            <w:pPr>
              <w:rPr>
                <w:rFonts w:ascii="GHEA Grapalat" w:hAnsi="GHEA Grapalat"/>
                <w:sz w:val="22"/>
                <w:szCs w:val="22"/>
                <w:lang w:val="x-none"/>
              </w:rPr>
            </w:pPr>
          </w:p>
        </w:tc>
        <w:tc>
          <w:tcPr>
            <w:tcW w:w="2365" w:type="dxa"/>
            <w:vMerge/>
          </w:tcPr>
          <w:p w:rsidR="00407E80" w:rsidRPr="00E868D2" w:rsidRDefault="00407E80" w:rsidP="008F5B86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327" w:type="dxa"/>
            <w:vMerge/>
          </w:tcPr>
          <w:p w:rsidR="00407E80" w:rsidRPr="00E868D2" w:rsidRDefault="00407E80" w:rsidP="008F5B86">
            <w:pPr>
              <w:pStyle w:val="ListParagraph"/>
              <w:numPr>
                <w:ilvl w:val="0"/>
                <w:numId w:val="2"/>
              </w:numPr>
              <w:ind w:left="143" w:hanging="161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</w:tcPr>
          <w:p w:rsidR="00407E80" w:rsidRPr="00E868D2" w:rsidRDefault="00407E80" w:rsidP="008F5B86">
            <w:pPr>
              <w:rPr>
                <w:rFonts w:ascii="MS Gothic" w:eastAsia="MS Gothic" w:hAnsi="MS Gothic" w:cs="MS Gothic"/>
                <w:sz w:val="22"/>
                <w:szCs w:val="22"/>
                <w:highlight w:val="yellow"/>
                <w:lang w:val="hy-AM"/>
              </w:rPr>
            </w:pPr>
            <w:r w:rsidRPr="00E868D2">
              <w:rPr>
                <w:rFonts w:ascii="GHEA Grapalat" w:hAnsi="GHEA Grapalat"/>
                <w:sz w:val="22"/>
                <w:szCs w:val="22"/>
              </w:rPr>
              <w:t>2021-2024</w:t>
            </w:r>
            <w:r w:rsidR="00E868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868D2" w:rsidRPr="00E868D2">
              <w:rPr>
                <w:rFonts w:ascii="GHEA Grapalat" w:hAnsi="GHEA Grapalat"/>
                <w:sz w:val="22"/>
                <w:szCs w:val="22"/>
                <w:lang w:val="hy-AM"/>
              </w:rPr>
              <w:t>թթ</w:t>
            </w:r>
            <w:r w:rsidR="00E868D2">
              <w:rPr>
                <w:rFonts w:ascii="MS Gothic" w:eastAsia="MS Gothic" w:hAnsi="MS Gothic" w:cs="MS Gothic"/>
                <w:sz w:val="22"/>
                <w:szCs w:val="22"/>
                <w:lang w:val="hy-AM"/>
              </w:rPr>
              <w:t>․</w:t>
            </w:r>
          </w:p>
        </w:tc>
        <w:tc>
          <w:tcPr>
            <w:tcW w:w="1659" w:type="dxa"/>
            <w:vMerge/>
          </w:tcPr>
          <w:p w:rsidR="00407E80" w:rsidRPr="00E868D2" w:rsidRDefault="00407E80" w:rsidP="008F5B86">
            <w:pPr>
              <w:numPr>
                <w:ilvl w:val="0"/>
                <w:numId w:val="4"/>
              </w:numPr>
              <w:ind w:left="162" w:hanging="162"/>
              <w:contextualSpacing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</w:p>
        </w:tc>
      </w:tr>
      <w:tr w:rsidR="00407E80" w:rsidRPr="00E868D2" w:rsidTr="00A63669">
        <w:tc>
          <w:tcPr>
            <w:tcW w:w="630" w:type="dxa"/>
          </w:tcPr>
          <w:p w:rsidR="00407E80" w:rsidRPr="00E868D2" w:rsidRDefault="00793D40" w:rsidP="008F5B8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</w:p>
        </w:tc>
        <w:tc>
          <w:tcPr>
            <w:tcW w:w="2031" w:type="dxa"/>
          </w:tcPr>
          <w:p w:rsidR="00407E80" w:rsidRPr="00E868D2" w:rsidRDefault="00CA54DB" w:rsidP="008F5B8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Շատ ցածր ակտ</w:t>
            </w:r>
            <w:r w:rsidRPr="00CA54DB"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իվու</w:t>
            </w:r>
            <w:r w:rsidR="00407E80"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>թյամբ ՌԹ</w:t>
            </w:r>
            <w:r w:rsidR="00407E80" w:rsidRPr="00E868D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ների պա</w:t>
            </w:r>
            <w:r w:rsidR="00407E80"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>հեստա</w:t>
            </w:r>
            <w:r w:rsidRPr="00CA54DB"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  <w:r w:rsidR="00407E80"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>րանի կառուցում՝ հետագայում այն ընդլայնելու հնա</w:t>
            </w:r>
            <w:r w:rsidRPr="00CA54DB"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րավո</w:t>
            </w:r>
            <w:r w:rsidR="00407E80"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>րությամբ</w:t>
            </w:r>
          </w:p>
        </w:tc>
        <w:tc>
          <w:tcPr>
            <w:tcW w:w="1428" w:type="dxa"/>
            <w:vMerge/>
          </w:tcPr>
          <w:p w:rsidR="00407E80" w:rsidRPr="00E868D2" w:rsidRDefault="00407E80" w:rsidP="008F5B86">
            <w:pPr>
              <w:tabs>
                <w:tab w:val="left" w:pos="810"/>
              </w:tabs>
              <w:spacing w:before="240" w:after="200"/>
              <w:ind w:left="-50"/>
              <w:contextualSpacing/>
              <w:jc w:val="both"/>
              <w:rPr>
                <w:rFonts w:ascii="GHEA Grapalat" w:hAnsi="GHEA Grapalat"/>
                <w:sz w:val="22"/>
                <w:szCs w:val="22"/>
                <w:lang w:val="x-none"/>
              </w:rPr>
            </w:pPr>
          </w:p>
        </w:tc>
        <w:tc>
          <w:tcPr>
            <w:tcW w:w="1585" w:type="dxa"/>
            <w:vMerge/>
          </w:tcPr>
          <w:p w:rsidR="00407E80" w:rsidRPr="00E868D2" w:rsidRDefault="00407E80" w:rsidP="008F5B86">
            <w:pPr>
              <w:rPr>
                <w:rFonts w:ascii="GHEA Grapalat" w:hAnsi="GHEA Grapalat"/>
                <w:sz w:val="22"/>
                <w:szCs w:val="22"/>
                <w:lang w:val="x-none"/>
              </w:rPr>
            </w:pPr>
          </w:p>
        </w:tc>
        <w:tc>
          <w:tcPr>
            <w:tcW w:w="2365" w:type="dxa"/>
            <w:vMerge/>
          </w:tcPr>
          <w:p w:rsidR="00407E80" w:rsidRPr="00E868D2" w:rsidRDefault="00407E80" w:rsidP="008F5B86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327" w:type="dxa"/>
            <w:vMerge/>
          </w:tcPr>
          <w:p w:rsidR="00407E80" w:rsidRPr="00E868D2" w:rsidRDefault="00407E80" w:rsidP="008F5B86">
            <w:pPr>
              <w:pStyle w:val="ListParagraph"/>
              <w:numPr>
                <w:ilvl w:val="0"/>
                <w:numId w:val="2"/>
              </w:numPr>
              <w:ind w:left="143" w:hanging="161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</w:tcPr>
          <w:p w:rsidR="00407E80" w:rsidRPr="00E868D2" w:rsidRDefault="00407E80" w:rsidP="008F5B86">
            <w:pPr>
              <w:rPr>
                <w:rFonts w:ascii="MS Gothic" w:eastAsia="MS Gothic" w:hAnsi="MS Gothic" w:cs="MS Gothic"/>
                <w:sz w:val="22"/>
                <w:szCs w:val="22"/>
                <w:highlight w:val="yellow"/>
                <w:lang w:val="hy-AM"/>
              </w:rPr>
            </w:pPr>
            <w:r w:rsidRPr="00E868D2">
              <w:rPr>
                <w:rFonts w:ascii="GHEA Grapalat" w:hAnsi="GHEA Grapalat"/>
                <w:sz w:val="22"/>
                <w:szCs w:val="22"/>
              </w:rPr>
              <w:t>2021-2023</w:t>
            </w:r>
            <w:r w:rsidR="00E868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868D2" w:rsidRPr="00E868D2">
              <w:rPr>
                <w:rFonts w:ascii="GHEA Grapalat" w:hAnsi="GHEA Grapalat"/>
                <w:sz w:val="22"/>
                <w:szCs w:val="22"/>
                <w:lang w:val="hy-AM"/>
              </w:rPr>
              <w:t>թթ</w:t>
            </w:r>
            <w:r w:rsidR="00E868D2">
              <w:rPr>
                <w:rFonts w:ascii="MS Gothic" w:eastAsia="MS Gothic" w:hAnsi="MS Gothic" w:cs="MS Gothic"/>
                <w:sz w:val="22"/>
                <w:szCs w:val="22"/>
                <w:lang w:val="hy-AM"/>
              </w:rPr>
              <w:t>․</w:t>
            </w:r>
          </w:p>
        </w:tc>
        <w:tc>
          <w:tcPr>
            <w:tcW w:w="1659" w:type="dxa"/>
            <w:vMerge/>
          </w:tcPr>
          <w:p w:rsidR="00407E80" w:rsidRPr="00E868D2" w:rsidRDefault="00407E80" w:rsidP="008F5B86">
            <w:pPr>
              <w:numPr>
                <w:ilvl w:val="0"/>
                <w:numId w:val="4"/>
              </w:numPr>
              <w:ind w:left="162" w:hanging="162"/>
              <w:contextualSpacing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</w:p>
        </w:tc>
      </w:tr>
      <w:tr w:rsidR="00407E80" w:rsidRPr="00E868D2" w:rsidTr="00A63669">
        <w:tc>
          <w:tcPr>
            <w:tcW w:w="630" w:type="dxa"/>
          </w:tcPr>
          <w:p w:rsidR="00407E80" w:rsidRPr="00E868D2" w:rsidRDefault="00793D40" w:rsidP="008F5B8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</w:p>
        </w:tc>
        <w:tc>
          <w:tcPr>
            <w:tcW w:w="2031" w:type="dxa"/>
          </w:tcPr>
          <w:p w:rsidR="00407E80" w:rsidRPr="00E868D2" w:rsidRDefault="00407E80" w:rsidP="008F5B86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>Ցածր ու միջին ակտի-վությամբ ՌԹ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>ների պա</w:t>
            </w:r>
            <w:r w:rsidR="00CA54DB" w:rsidRPr="00CA54DB"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  <w:r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>հես</w:t>
            </w:r>
            <w:r w:rsidR="00CA54DB">
              <w:rPr>
                <w:rFonts w:ascii="GHEA Grapalat" w:hAnsi="GHEA Grapalat" w:cs="Sylfaen"/>
                <w:sz w:val="22"/>
                <w:szCs w:val="22"/>
                <w:lang w:val="hy-AM"/>
              </w:rPr>
              <w:t>տարանի կառու</w:t>
            </w:r>
            <w:r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>ցում՝ հե</w:t>
            </w:r>
            <w:r w:rsidR="00CA54DB" w:rsidRPr="00CA54DB"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  <w:r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>տագայում այն ընդլայնելու հնա</w:t>
            </w:r>
            <w:r w:rsidR="00CA54DB" w:rsidRPr="00CA54DB"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  <w:r w:rsidR="00CA54DB">
              <w:rPr>
                <w:rFonts w:ascii="GHEA Grapalat" w:hAnsi="GHEA Grapalat" w:cs="Sylfaen"/>
                <w:sz w:val="22"/>
                <w:szCs w:val="22"/>
                <w:lang w:val="hy-AM"/>
              </w:rPr>
              <w:t>րավո</w:t>
            </w:r>
            <w:r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>րությամբ</w:t>
            </w:r>
          </w:p>
        </w:tc>
        <w:tc>
          <w:tcPr>
            <w:tcW w:w="1428" w:type="dxa"/>
            <w:vMerge/>
          </w:tcPr>
          <w:p w:rsidR="00407E80" w:rsidRPr="00E868D2" w:rsidRDefault="00407E80" w:rsidP="008F5B86">
            <w:pPr>
              <w:tabs>
                <w:tab w:val="left" w:pos="810"/>
              </w:tabs>
              <w:spacing w:before="240" w:after="200"/>
              <w:ind w:left="-50"/>
              <w:contextualSpacing/>
              <w:jc w:val="both"/>
              <w:rPr>
                <w:rFonts w:ascii="GHEA Grapalat" w:hAnsi="GHEA Grapalat"/>
                <w:sz w:val="22"/>
                <w:szCs w:val="22"/>
                <w:lang w:val="x-none"/>
              </w:rPr>
            </w:pPr>
          </w:p>
        </w:tc>
        <w:tc>
          <w:tcPr>
            <w:tcW w:w="1585" w:type="dxa"/>
            <w:vMerge/>
          </w:tcPr>
          <w:p w:rsidR="00407E80" w:rsidRPr="00E868D2" w:rsidRDefault="00407E80" w:rsidP="008F5B86">
            <w:pPr>
              <w:rPr>
                <w:rFonts w:ascii="GHEA Grapalat" w:hAnsi="GHEA Grapalat"/>
                <w:sz w:val="22"/>
                <w:szCs w:val="22"/>
                <w:lang w:val="x-none"/>
              </w:rPr>
            </w:pPr>
          </w:p>
        </w:tc>
        <w:tc>
          <w:tcPr>
            <w:tcW w:w="2365" w:type="dxa"/>
            <w:vMerge/>
          </w:tcPr>
          <w:p w:rsidR="00407E80" w:rsidRPr="00E868D2" w:rsidRDefault="00407E80" w:rsidP="008F5B86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327" w:type="dxa"/>
            <w:vMerge/>
          </w:tcPr>
          <w:p w:rsidR="00407E80" w:rsidRPr="00E868D2" w:rsidRDefault="00407E80" w:rsidP="008F5B86">
            <w:pPr>
              <w:pStyle w:val="ListParagraph"/>
              <w:numPr>
                <w:ilvl w:val="0"/>
                <w:numId w:val="2"/>
              </w:numPr>
              <w:ind w:left="143" w:hanging="161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</w:tcPr>
          <w:p w:rsidR="00407E80" w:rsidRPr="00E868D2" w:rsidRDefault="00407E80" w:rsidP="008F5B86">
            <w:pPr>
              <w:rPr>
                <w:rFonts w:ascii="MS Gothic" w:eastAsia="MS Gothic" w:hAnsi="MS Gothic" w:cs="MS Gothic"/>
                <w:sz w:val="22"/>
                <w:szCs w:val="22"/>
                <w:highlight w:val="yellow"/>
                <w:lang w:val="hy-AM"/>
              </w:rPr>
            </w:pPr>
            <w:r w:rsidRPr="00E868D2">
              <w:rPr>
                <w:rFonts w:ascii="GHEA Grapalat" w:hAnsi="GHEA Grapalat"/>
                <w:sz w:val="22"/>
                <w:szCs w:val="22"/>
              </w:rPr>
              <w:t>2023-2026</w:t>
            </w:r>
            <w:r w:rsidR="00E868D2" w:rsidRPr="00E868D2">
              <w:rPr>
                <w:rFonts w:ascii="GHEA Grapalat" w:hAnsi="GHEA Grapalat"/>
                <w:sz w:val="22"/>
                <w:szCs w:val="22"/>
                <w:lang w:val="hy-AM"/>
              </w:rPr>
              <w:t xml:space="preserve"> թթ</w:t>
            </w:r>
            <w:r w:rsidR="00E868D2">
              <w:rPr>
                <w:rFonts w:ascii="MS Gothic" w:eastAsia="MS Gothic" w:hAnsi="MS Gothic" w:cs="MS Gothic"/>
                <w:sz w:val="22"/>
                <w:szCs w:val="22"/>
                <w:lang w:val="hy-AM"/>
              </w:rPr>
              <w:t>․</w:t>
            </w:r>
          </w:p>
        </w:tc>
        <w:tc>
          <w:tcPr>
            <w:tcW w:w="1659" w:type="dxa"/>
            <w:vMerge/>
          </w:tcPr>
          <w:p w:rsidR="00407E80" w:rsidRPr="00E868D2" w:rsidRDefault="00407E80" w:rsidP="008F5B86">
            <w:pPr>
              <w:numPr>
                <w:ilvl w:val="0"/>
                <w:numId w:val="4"/>
              </w:numPr>
              <w:ind w:left="162" w:hanging="162"/>
              <w:contextualSpacing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</w:p>
        </w:tc>
      </w:tr>
      <w:tr w:rsidR="00407E80" w:rsidRPr="00E868D2" w:rsidTr="00A63669">
        <w:tc>
          <w:tcPr>
            <w:tcW w:w="630" w:type="dxa"/>
          </w:tcPr>
          <w:p w:rsidR="00407E80" w:rsidRPr="00E868D2" w:rsidRDefault="00A63669" w:rsidP="008F5B8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</w:p>
        </w:tc>
        <w:tc>
          <w:tcPr>
            <w:tcW w:w="2031" w:type="dxa"/>
          </w:tcPr>
          <w:p w:rsidR="00407E80" w:rsidRPr="00E868D2" w:rsidRDefault="00407E80" w:rsidP="008F5B86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Աշխատած միջուկային վառելիի՝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 xml:space="preserve"> «</w:t>
            </w:r>
            <w:r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>չոր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>եղանա-կով պահման համար նախ</w:t>
            </w:r>
            <w:r w:rsidR="006B31DF"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>ատեսված պահեստարանի երրորդ հեր</w:t>
            </w:r>
            <w:r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թի 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 xml:space="preserve"> (12 </w:t>
            </w:r>
            <w:r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>մոդուլներով</w:t>
            </w:r>
            <w:r w:rsidRPr="00E868D2">
              <w:rPr>
                <w:rFonts w:ascii="GHEA Grapalat" w:hAnsi="GHEA Grapalat"/>
                <w:sz w:val="22"/>
                <w:szCs w:val="22"/>
                <w:lang w:val="hy-AM"/>
              </w:rPr>
              <w:t xml:space="preserve">) </w:t>
            </w:r>
            <w:r w:rsidR="009A1214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կառուցում ու շահա</w:t>
            </w:r>
            <w:r w:rsidRPr="00E868D2">
              <w:rPr>
                <w:rFonts w:ascii="GHEA Grapalat" w:hAnsi="GHEA Grapalat" w:cs="Sylfaen"/>
                <w:sz w:val="22"/>
                <w:szCs w:val="22"/>
                <w:lang w:val="hy-AM"/>
              </w:rPr>
              <w:t>գործման հանձնում</w:t>
            </w:r>
          </w:p>
        </w:tc>
        <w:tc>
          <w:tcPr>
            <w:tcW w:w="1428" w:type="dxa"/>
          </w:tcPr>
          <w:p w:rsidR="00407E80" w:rsidRPr="00E868D2" w:rsidRDefault="00407E80" w:rsidP="008F5B86">
            <w:pPr>
              <w:tabs>
                <w:tab w:val="left" w:pos="810"/>
              </w:tabs>
              <w:spacing w:before="240" w:after="200"/>
              <w:ind w:left="-50"/>
              <w:contextualSpacing/>
              <w:jc w:val="both"/>
              <w:rPr>
                <w:rFonts w:ascii="GHEA Grapalat" w:hAnsi="GHEA Grapalat"/>
                <w:sz w:val="22"/>
                <w:szCs w:val="22"/>
                <w:lang w:val="x-none"/>
              </w:rPr>
            </w:pPr>
          </w:p>
        </w:tc>
        <w:tc>
          <w:tcPr>
            <w:tcW w:w="1585" w:type="dxa"/>
          </w:tcPr>
          <w:p w:rsidR="00407E80" w:rsidRPr="00E868D2" w:rsidRDefault="00407E80" w:rsidP="008F5B86">
            <w:pPr>
              <w:rPr>
                <w:rFonts w:ascii="GHEA Grapalat" w:hAnsi="GHEA Grapalat"/>
                <w:sz w:val="22"/>
                <w:szCs w:val="22"/>
                <w:lang w:val="x-none"/>
              </w:rPr>
            </w:pPr>
          </w:p>
        </w:tc>
        <w:tc>
          <w:tcPr>
            <w:tcW w:w="2365" w:type="dxa"/>
          </w:tcPr>
          <w:p w:rsidR="00407E80" w:rsidRPr="00E868D2" w:rsidRDefault="00407E80" w:rsidP="008F5B86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327" w:type="dxa"/>
          </w:tcPr>
          <w:p w:rsidR="00407E80" w:rsidRPr="00E868D2" w:rsidRDefault="00407E80" w:rsidP="008F5B86">
            <w:pPr>
              <w:pStyle w:val="ListParagraph"/>
              <w:ind w:left="143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</w:tcPr>
          <w:p w:rsidR="00407E80" w:rsidRPr="00E868D2" w:rsidRDefault="00407E80" w:rsidP="008F5B86">
            <w:pPr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  <w:r w:rsidRPr="00E868D2">
              <w:rPr>
                <w:rFonts w:ascii="GHEA Grapalat" w:hAnsi="GHEA Grapalat"/>
                <w:sz w:val="22"/>
                <w:szCs w:val="22"/>
              </w:rPr>
              <w:t>2025-2026</w:t>
            </w:r>
            <w:r w:rsidR="00E868D2" w:rsidRPr="00E868D2">
              <w:rPr>
                <w:rFonts w:ascii="GHEA Grapalat" w:hAnsi="GHEA Grapalat"/>
                <w:sz w:val="22"/>
                <w:szCs w:val="22"/>
                <w:lang w:val="hy-AM"/>
              </w:rPr>
              <w:t xml:space="preserve"> թթ</w:t>
            </w:r>
          </w:p>
        </w:tc>
        <w:tc>
          <w:tcPr>
            <w:tcW w:w="1659" w:type="dxa"/>
          </w:tcPr>
          <w:p w:rsidR="00407E80" w:rsidRPr="00E868D2" w:rsidRDefault="00407E80" w:rsidP="008F5B86">
            <w:pPr>
              <w:ind w:left="162"/>
              <w:contextualSpacing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</w:p>
        </w:tc>
      </w:tr>
    </w:tbl>
    <w:p w:rsidR="000077F3" w:rsidRPr="00E868D2" w:rsidRDefault="000077F3" w:rsidP="008F5B86">
      <w:pPr>
        <w:rPr>
          <w:rFonts w:ascii="GHEA Grapalat" w:hAnsi="GHEA Grapalat"/>
          <w:sz w:val="22"/>
          <w:szCs w:val="22"/>
          <w:lang w:val="x-none"/>
        </w:rPr>
      </w:pPr>
    </w:p>
    <w:sectPr w:rsidR="000077F3" w:rsidRPr="00E868D2" w:rsidSect="00FA6607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7F5"/>
    <w:multiLevelType w:val="hybridMultilevel"/>
    <w:tmpl w:val="1FBCC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C4EB8"/>
    <w:multiLevelType w:val="hybridMultilevel"/>
    <w:tmpl w:val="EE68B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9238D"/>
    <w:multiLevelType w:val="hybridMultilevel"/>
    <w:tmpl w:val="8A3CB804"/>
    <w:lvl w:ilvl="0" w:tplc="CF28E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10CE0"/>
    <w:multiLevelType w:val="hybridMultilevel"/>
    <w:tmpl w:val="EC74AC84"/>
    <w:lvl w:ilvl="0" w:tplc="CF28E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3E88C46">
      <w:numFmt w:val="bullet"/>
      <w:lvlText w:val="•"/>
      <w:lvlJc w:val="left"/>
      <w:pPr>
        <w:ind w:left="1785" w:hanging="705"/>
      </w:pPr>
      <w:rPr>
        <w:rFonts w:ascii="GHEA Grapalat" w:eastAsia="Calibri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E02D1"/>
    <w:multiLevelType w:val="hybridMultilevel"/>
    <w:tmpl w:val="53625144"/>
    <w:lvl w:ilvl="0" w:tplc="CF28E092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5" w15:restartNumberingAfterBreak="0">
    <w:nsid w:val="70860FDF"/>
    <w:multiLevelType w:val="hybridMultilevel"/>
    <w:tmpl w:val="43CEB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F0"/>
    <w:rsid w:val="000077F3"/>
    <w:rsid w:val="00017432"/>
    <w:rsid w:val="00095EBC"/>
    <w:rsid w:val="000F125D"/>
    <w:rsid w:val="000F1409"/>
    <w:rsid w:val="001526CC"/>
    <w:rsid w:val="00162130"/>
    <w:rsid w:val="001674C4"/>
    <w:rsid w:val="00167B2C"/>
    <w:rsid w:val="001B0022"/>
    <w:rsid w:val="001C5765"/>
    <w:rsid w:val="001E1509"/>
    <w:rsid w:val="00211A62"/>
    <w:rsid w:val="0027145E"/>
    <w:rsid w:val="002921B1"/>
    <w:rsid w:val="002B1370"/>
    <w:rsid w:val="002B68A3"/>
    <w:rsid w:val="002D61B2"/>
    <w:rsid w:val="003437ED"/>
    <w:rsid w:val="003A077F"/>
    <w:rsid w:val="003A2484"/>
    <w:rsid w:val="00407E80"/>
    <w:rsid w:val="00437E37"/>
    <w:rsid w:val="004933B9"/>
    <w:rsid w:val="004E489B"/>
    <w:rsid w:val="00504E3F"/>
    <w:rsid w:val="00562BFB"/>
    <w:rsid w:val="00564353"/>
    <w:rsid w:val="005915C0"/>
    <w:rsid w:val="005A411A"/>
    <w:rsid w:val="005B7BF6"/>
    <w:rsid w:val="005F5F51"/>
    <w:rsid w:val="00641079"/>
    <w:rsid w:val="00656AFE"/>
    <w:rsid w:val="006B31DF"/>
    <w:rsid w:val="00760A1C"/>
    <w:rsid w:val="00770285"/>
    <w:rsid w:val="00793D40"/>
    <w:rsid w:val="00794474"/>
    <w:rsid w:val="007A40C5"/>
    <w:rsid w:val="008062F7"/>
    <w:rsid w:val="00817BED"/>
    <w:rsid w:val="0083452B"/>
    <w:rsid w:val="008852F0"/>
    <w:rsid w:val="008928C3"/>
    <w:rsid w:val="008E2A1E"/>
    <w:rsid w:val="008F5B86"/>
    <w:rsid w:val="00917A09"/>
    <w:rsid w:val="0092497D"/>
    <w:rsid w:val="00927084"/>
    <w:rsid w:val="00951F50"/>
    <w:rsid w:val="009600A6"/>
    <w:rsid w:val="009A1214"/>
    <w:rsid w:val="009E6558"/>
    <w:rsid w:val="00A15CBB"/>
    <w:rsid w:val="00A5067F"/>
    <w:rsid w:val="00A63669"/>
    <w:rsid w:val="00A66399"/>
    <w:rsid w:val="00A7043A"/>
    <w:rsid w:val="00A85FFE"/>
    <w:rsid w:val="00A9159F"/>
    <w:rsid w:val="00AF0A69"/>
    <w:rsid w:val="00B07418"/>
    <w:rsid w:val="00B2720C"/>
    <w:rsid w:val="00BB34B0"/>
    <w:rsid w:val="00BC3A44"/>
    <w:rsid w:val="00BF2C2E"/>
    <w:rsid w:val="00C4366C"/>
    <w:rsid w:val="00C71AAF"/>
    <w:rsid w:val="00C85BAF"/>
    <w:rsid w:val="00CA54DB"/>
    <w:rsid w:val="00CB291C"/>
    <w:rsid w:val="00CB3D16"/>
    <w:rsid w:val="00CF67EC"/>
    <w:rsid w:val="00D14342"/>
    <w:rsid w:val="00D33736"/>
    <w:rsid w:val="00DD21C1"/>
    <w:rsid w:val="00E60C02"/>
    <w:rsid w:val="00E868D2"/>
    <w:rsid w:val="00EE3DF0"/>
    <w:rsid w:val="00F04B5E"/>
    <w:rsid w:val="00F12307"/>
    <w:rsid w:val="00F23000"/>
    <w:rsid w:val="00FA6607"/>
    <w:rsid w:val="00FD042C"/>
    <w:rsid w:val="00F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6C497"/>
  <w15:chartTrackingRefBased/>
  <w15:docId w15:val="{847E9FCF-93AA-4CE1-A4DB-EF5510C4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7F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0077F3"/>
    <w:rPr>
      <w:rFonts w:ascii="Arial Armenian" w:hAnsi="Arial Armenian"/>
      <w:lang w:val="x-none" w:eastAsia="ru-RU"/>
    </w:rPr>
  </w:style>
  <w:style w:type="paragraph" w:customStyle="1" w:styleId="mechtex">
    <w:name w:val="mechtex"/>
    <w:basedOn w:val="Normal"/>
    <w:link w:val="mechtexChar"/>
    <w:rsid w:val="000077F3"/>
    <w:pPr>
      <w:jc w:val="center"/>
    </w:pPr>
    <w:rPr>
      <w:rFonts w:eastAsiaTheme="minorHAnsi" w:cstheme="minorBidi"/>
      <w:sz w:val="22"/>
      <w:szCs w:val="22"/>
      <w:lang w:val="x-none"/>
    </w:rPr>
  </w:style>
  <w:style w:type="table" w:styleId="TableGrid">
    <w:name w:val="Table Grid"/>
    <w:basedOn w:val="TableNormal"/>
    <w:uiPriority w:val="39"/>
    <w:rsid w:val="00007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4C4"/>
    <w:pPr>
      <w:ind w:left="720"/>
      <w:contextualSpacing/>
    </w:pPr>
  </w:style>
  <w:style w:type="paragraph" w:customStyle="1" w:styleId="norm">
    <w:name w:val="norm"/>
    <w:basedOn w:val="Normal"/>
    <w:link w:val="normChar"/>
    <w:rsid w:val="00C71AAF"/>
    <w:pPr>
      <w:spacing w:line="480" w:lineRule="auto"/>
      <w:ind w:firstLine="709"/>
      <w:jc w:val="both"/>
    </w:pPr>
    <w:rPr>
      <w:sz w:val="22"/>
      <w:lang w:val="x-none"/>
    </w:rPr>
  </w:style>
  <w:style w:type="character" w:customStyle="1" w:styleId="normChar">
    <w:name w:val="norm Char"/>
    <w:link w:val="norm"/>
    <w:locked/>
    <w:rsid w:val="00C71AAF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A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A44"/>
    <w:rPr>
      <w:rFonts w:ascii="Segoe UI" w:eastAsia="Times New Roman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2921B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Nunufar Alekyan</dc:creator>
  <cp:keywords/>
  <dc:description/>
  <cp:lastModifiedBy>Nunufar Alekyan</cp:lastModifiedBy>
  <cp:revision>21</cp:revision>
  <dcterms:created xsi:type="dcterms:W3CDTF">2021-09-07T05:08:00Z</dcterms:created>
  <dcterms:modified xsi:type="dcterms:W3CDTF">2021-09-22T13:46:00Z</dcterms:modified>
</cp:coreProperties>
</file>