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38ED1" w14:textId="77777777" w:rsidR="00CC2E36" w:rsidRPr="00107B4B" w:rsidRDefault="00CC2E36" w:rsidP="00EE7AAA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107B4B">
        <w:rPr>
          <w:rFonts w:ascii="GHEA Grapalat" w:hAnsi="GHEA Grapalat"/>
          <w:sz w:val="24"/>
          <w:szCs w:val="24"/>
          <w:lang w:val="ru-RU"/>
        </w:rPr>
        <w:t>ՆԱԽԱԳԻԾ</w:t>
      </w:r>
    </w:p>
    <w:p w14:paraId="39787522" w14:textId="77777777" w:rsidR="00526682" w:rsidRDefault="00526682" w:rsidP="00EE7AAA">
      <w:pPr>
        <w:spacing w:line="360" w:lineRule="auto"/>
        <w:jc w:val="right"/>
        <w:rPr>
          <w:lang w:val="ru-RU"/>
        </w:rPr>
      </w:pPr>
    </w:p>
    <w:p w14:paraId="5D327A02" w14:textId="77777777" w:rsidR="00CC2E36" w:rsidRPr="00067D67" w:rsidRDefault="00067D67" w:rsidP="00EE7AA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 w:rsidRPr="00067D67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14:paraId="747F84B3" w14:textId="77777777" w:rsidR="00CC2E36" w:rsidRPr="00067D67" w:rsidRDefault="00067D67" w:rsidP="00EE7AA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 w:rsidRPr="00067D67">
        <w:rPr>
          <w:rFonts w:ascii="Calibri" w:hAnsi="Calibri" w:cs="Calibri"/>
          <w:b/>
          <w:bCs/>
          <w:color w:val="000000"/>
          <w:lang w:val="en-US"/>
        </w:rPr>
        <w:t> </w:t>
      </w:r>
    </w:p>
    <w:p w14:paraId="5B12CF65" w14:textId="77777777" w:rsidR="00CC2E36" w:rsidRPr="00067D67" w:rsidRDefault="00067D67" w:rsidP="00EE7AA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Courier New"/>
          <w:b/>
          <w:bCs/>
          <w:color w:val="000000"/>
        </w:rPr>
      </w:pPr>
      <w:r w:rsidRPr="00067D67">
        <w:rPr>
          <w:rStyle w:val="Strong"/>
          <w:rFonts w:ascii="GHEA Grapalat" w:hAnsi="GHEA Grapalat"/>
          <w:color w:val="000000"/>
          <w:shd w:val="clear" w:color="auto" w:fill="FFFFFF"/>
        </w:rPr>
        <w:t>Օ Ր Ե Ն Ք Ը</w:t>
      </w:r>
      <w:r w:rsidRPr="00067D67">
        <w:rPr>
          <w:rFonts w:ascii="Calibri" w:hAnsi="Calibri" w:cs="Calibri"/>
          <w:b/>
          <w:bCs/>
          <w:color w:val="000000"/>
          <w:lang w:val="en-US"/>
        </w:rPr>
        <w:t> </w:t>
      </w:r>
    </w:p>
    <w:p w14:paraId="7BAB4601" w14:textId="77777777" w:rsidR="00067D67" w:rsidRPr="00067D67" w:rsidRDefault="00067D67" w:rsidP="00EE7AA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74A99F47" w14:textId="4972D058" w:rsidR="00CC2E36" w:rsidRPr="00067D67" w:rsidRDefault="00067D67" w:rsidP="00EE7AAA">
      <w:pPr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lang w:val="ru-RU"/>
        </w:rPr>
      </w:pPr>
      <w:r w:rsidRPr="00067D67">
        <w:rPr>
          <w:rStyle w:val="Strong"/>
          <w:rFonts w:ascii="GHEA Grapalat" w:hAnsi="GHEA Grapalat"/>
          <w:color w:val="000000"/>
          <w:sz w:val="24"/>
          <w:szCs w:val="24"/>
          <w:lang w:val="ru-RU"/>
        </w:rPr>
        <w:t>«</w:t>
      </w:r>
      <w:r w:rsidRPr="00067D67">
        <w:rPr>
          <w:rFonts w:ascii="GHEA Grapalat" w:hAnsi="GHEA Grapalat"/>
          <w:b/>
          <w:bCs/>
          <w:sz w:val="24"/>
          <w:szCs w:val="24"/>
          <w:lang w:val="ru-RU"/>
        </w:rPr>
        <w:t xml:space="preserve">ՏԵՂԱԿԱՆ ԻՆՔՆԱԿԱՌԱՎԱՐՄԱՆ ՄԱՍԻՆ» ՕՐԵՆՔՈՒՄ </w:t>
      </w:r>
      <w:r w:rsidRPr="00067D67">
        <w:rPr>
          <w:rStyle w:val="Strong"/>
          <w:rFonts w:ascii="GHEA Grapalat" w:hAnsi="GHEA Grapalat"/>
          <w:color w:val="000000"/>
          <w:sz w:val="24"/>
          <w:szCs w:val="24"/>
        </w:rPr>
        <w:t>ԼՐԱՑՈՒՄ</w:t>
      </w:r>
      <w:r w:rsidR="007328EF">
        <w:rPr>
          <w:rStyle w:val="Strong"/>
          <w:rFonts w:ascii="GHEA Grapalat" w:hAnsi="GHEA Grapalat"/>
          <w:color w:val="000000"/>
          <w:sz w:val="24"/>
          <w:szCs w:val="24"/>
        </w:rPr>
        <w:t>ՆԵՐ</w:t>
      </w:r>
      <w:r w:rsidRPr="00067D67">
        <w:rPr>
          <w:rStyle w:val="Strong"/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067D67">
        <w:rPr>
          <w:rStyle w:val="Strong"/>
          <w:rFonts w:ascii="GHEA Grapalat" w:hAnsi="GHEA Grapalat"/>
          <w:color w:val="000000"/>
          <w:sz w:val="24"/>
          <w:szCs w:val="24"/>
        </w:rPr>
        <w:t>ԿԱՏԱՐԵԼՈՒ</w:t>
      </w:r>
      <w:r w:rsidRPr="00067D67">
        <w:rPr>
          <w:rStyle w:val="Strong"/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067D67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</w:p>
    <w:p w14:paraId="2A505E01" w14:textId="77777777" w:rsidR="00067D67" w:rsidRPr="00A52E11" w:rsidRDefault="00067D67" w:rsidP="00EE7AAA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lang w:val="ru-RU"/>
        </w:rPr>
      </w:pPr>
    </w:p>
    <w:p w14:paraId="683325E7" w14:textId="3E04F6BC" w:rsidR="00D54C80" w:rsidRPr="003E6D3A" w:rsidRDefault="00067D67" w:rsidP="003E6D3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6D3A">
        <w:rPr>
          <w:rFonts w:ascii="GHEA Grapalat" w:hAnsi="GHEA Grapalat"/>
          <w:b/>
          <w:sz w:val="24"/>
          <w:szCs w:val="24"/>
          <w:lang w:val="ru-RU"/>
        </w:rPr>
        <w:t>Հոդված 1.</w:t>
      </w:r>
      <w:r w:rsidRPr="003E6D3A">
        <w:rPr>
          <w:rFonts w:ascii="GHEA Grapalat" w:hAnsi="GHEA Grapalat"/>
          <w:sz w:val="24"/>
          <w:szCs w:val="24"/>
          <w:lang w:val="ru-RU"/>
        </w:rPr>
        <w:t xml:space="preserve"> «</w:t>
      </w:r>
      <w:r w:rsidR="004D0D88">
        <w:rPr>
          <w:rFonts w:ascii="GHEA Grapalat" w:hAnsi="GHEA Grapalat"/>
          <w:sz w:val="24"/>
          <w:szCs w:val="24"/>
        </w:rPr>
        <w:t>Տ</w:t>
      </w:r>
      <w:r w:rsidR="00CC2E36" w:rsidRPr="003E6D3A">
        <w:rPr>
          <w:rFonts w:ascii="GHEA Grapalat" w:hAnsi="GHEA Grapalat"/>
          <w:sz w:val="24"/>
          <w:szCs w:val="24"/>
          <w:lang w:val="ru-RU"/>
        </w:rPr>
        <w:t>եղական ինքնակառավարման մասին</w:t>
      </w:r>
      <w:r w:rsidRPr="003E6D3A">
        <w:rPr>
          <w:rFonts w:ascii="GHEA Grapalat" w:hAnsi="GHEA Grapalat"/>
          <w:sz w:val="24"/>
          <w:szCs w:val="24"/>
          <w:lang w:val="ru-RU"/>
        </w:rPr>
        <w:t>»</w:t>
      </w:r>
      <w:r w:rsidR="00CC2E36" w:rsidRPr="003E6D3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200</w:t>
      </w:r>
      <w:r w:rsidR="004D0D88" w:rsidRPr="004D0D88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2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4D0D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="004D0D88" w:rsidRPr="004D0D88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7-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թիվ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</w:rPr>
        <w:t>ՀՕ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ru-RU"/>
        </w:rPr>
        <w:t>-</w:t>
      </w:r>
      <w:r w:rsidR="004D0D88" w:rsidRPr="004D0D88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ru-RU"/>
        </w:rPr>
        <w:t>337</w:t>
      </w:r>
      <w:r w:rsidRPr="003E6D3A">
        <w:rPr>
          <w:rFonts w:ascii="GHEA Grapalat" w:hAnsi="GHEA Grapalat"/>
          <w:sz w:val="24"/>
          <w:szCs w:val="24"/>
          <w:lang w:val="ru-RU"/>
        </w:rPr>
        <w:t xml:space="preserve"> </w:t>
      </w:r>
      <w:r w:rsidR="00CC2E36" w:rsidRPr="003E6D3A">
        <w:rPr>
          <w:rFonts w:ascii="GHEA Grapalat" w:hAnsi="GHEA Grapalat"/>
          <w:sz w:val="24"/>
          <w:szCs w:val="24"/>
          <w:lang w:val="ru-RU"/>
        </w:rPr>
        <w:t>օրենքի</w:t>
      </w:r>
      <w:r w:rsidR="00A3694F" w:rsidRPr="003E6D3A">
        <w:rPr>
          <w:rFonts w:ascii="GHEA Grapalat" w:hAnsi="GHEA Grapalat"/>
          <w:sz w:val="24"/>
          <w:szCs w:val="24"/>
          <w:lang w:val="hy-AM"/>
        </w:rPr>
        <w:t xml:space="preserve"> (այսուհետ՝ Օրենք)</w:t>
      </w:r>
      <w:r w:rsidR="00CC2E36" w:rsidRPr="003E6D3A">
        <w:rPr>
          <w:rFonts w:ascii="GHEA Grapalat" w:hAnsi="GHEA Grapalat"/>
          <w:sz w:val="24"/>
          <w:szCs w:val="24"/>
          <w:lang w:val="ru-RU"/>
        </w:rPr>
        <w:t xml:space="preserve"> </w:t>
      </w:r>
      <w:r w:rsidR="00FB69CF" w:rsidRPr="00FB69CF">
        <w:rPr>
          <w:rFonts w:ascii="GHEA Grapalat" w:hAnsi="GHEA Grapalat"/>
          <w:sz w:val="24"/>
          <w:szCs w:val="24"/>
          <w:lang w:val="ru-RU"/>
        </w:rPr>
        <w:t>35</w:t>
      </w:r>
      <w:r w:rsidR="00D54C80" w:rsidRPr="003E6D3A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FB69CF" w:rsidRPr="00FB69CF">
        <w:rPr>
          <w:rFonts w:ascii="GHEA Grapalat" w:hAnsi="GHEA Grapalat"/>
          <w:sz w:val="24"/>
          <w:szCs w:val="24"/>
          <w:lang w:val="ru-RU"/>
        </w:rPr>
        <w:t>1-</w:t>
      </w:r>
      <w:proofErr w:type="spellStart"/>
      <w:r w:rsidR="00FB69CF">
        <w:rPr>
          <w:rFonts w:ascii="GHEA Grapalat" w:hAnsi="GHEA Grapalat"/>
          <w:sz w:val="24"/>
          <w:szCs w:val="24"/>
        </w:rPr>
        <w:t>ին</w:t>
      </w:r>
      <w:proofErr w:type="spellEnd"/>
      <w:r w:rsidR="00D54C80" w:rsidRPr="003E6D3A">
        <w:rPr>
          <w:rFonts w:ascii="GHEA Grapalat" w:hAnsi="GHEA Grapalat"/>
          <w:sz w:val="24"/>
          <w:szCs w:val="24"/>
          <w:lang w:val="hy-AM"/>
        </w:rPr>
        <w:t xml:space="preserve"> մասը լրացնել նոր </w:t>
      </w:r>
      <w:r w:rsidR="00FB69CF" w:rsidRPr="00FB69CF">
        <w:rPr>
          <w:rFonts w:ascii="GHEA Grapalat" w:hAnsi="GHEA Grapalat"/>
          <w:sz w:val="24"/>
          <w:szCs w:val="24"/>
          <w:lang w:val="ru-RU"/>
        </w:rPr>
        <w:t>27</w:t>
      </w:r>
      <w:r w:rsidR="00D54C80" w:rsidRPr="003E6D3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54C80" w:rsidRPr="003E6D3A">
        <w:rPr>
          <w:rFonts w:ascii="GHEA Grapalat" w:hAnsi="GHEA Grapalat"/>
          <w:sz w:val="24"/>
          <w:szCs w:val="24"/>
          <w:lang w:val="hy-AM"/>
        </w:rPr>
        <w:t>1-րդ կետով հետևյալ բովանդակությամբ</w:t>
      </w:r>
      <w:r w:rsidR="00D54C80" w:rsidRPr="003E6D3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0D41EB15" w14:textId="417F99F2" w:rsidR="00D54C80" w:rsidRPr="003E6D3A" w:rsidRDefault="00D54C80" w:rsidP="003E6D3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6D3A">
        <w:rPr>
          <w:rFonts w:ascii="GHEA Grapalat" w:hAnsi="GHEA Grapalat"/>
          <w:sz w:val="24"/>
          <w:szCs w:val="24"/>
          <w:lang w:val="hy-AM"/>
        </w:rPr>
        <w:t>«</w:t>
      </w:r>
      <w:r w:rsidR="007328EF" w:rsidRPr="007328EF">
        <w:rPr>
          <w:rFonts w:ascii="GHEA Grapalat" w:hAnsi="GHEA Grapalat"/>
          <w:sz w:val="24"/>
          <w:szCs w:val="24"/>
          <w:lang w:val="hy-AM"/>
        </w:rPr>
        <w:t>27.</w:t>
      </w:r>
      <w:r w:rsidR="004B701D" w:rsidRPr="003E6D3A">
        <w:rPr>
          <w:rFonts w:ascii="GHEA Grapalat" w:hAnsi="GHEA Grapalat"/>
          <w:sz w:val="24"/>
          <w:szCs w:val="24"/>
          <w:lang w:val="hy-AM"/>
        </w:rPr>
        <w:t xml:space="preserve">1)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փոփոխում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լրացնում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կորցրած է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ճանաչում </w:t>
      </w:r>
      <w:r w:rsidR="00FB69CF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տեղական` շրջանային, քաղաքային, քաղաքների շրջանային, ավանային և գյուղական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խորհուրդների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նրանց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գործադիր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մարմինների</w:t>
      </w:r>
      <w:r w:rsidR="00100A65" w:rsidRPr="00100A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ընդունած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իրենց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պահպանած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ակտերը, ինչպես նաև ապահովում է դրանց կատարումը</w:t>
      </w:r>
      <w:r w:rsidR="004B701D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։»</w:t>
      </w:r>
      <w:r w:rsidR="00E50EE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4E44824" w14:textId="77777777" w:rsidR="00D54C80" w:rsidRPr="003E6D3A" w:rsidRDefault="00D54C80" w:rsidP="003E6D3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6BDD3B2" w14:textId="1C055393" w:rsidR="007328EF" w:rsidRDefault="00A3694F" w:rsidP="007328EF">
      <w:pPr>
        <w:spacing w:after="0" w:line="360" w:lineRule="auto"/>
        <w:ind w:firstLine="720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3E6D3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2</w:t>
      </w:r>
      <w:r w:rsidRPr="003E6D3A">
        <w:rPr>
          <w:rFonts w:ascii="MS Mincho" w:eastAsia="MS Mincho" w:hAnsi="MS Mincho" w:cs="MS Mincho" w:hint="eastAsia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="007328EF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="007328EF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7328EF" w:rsidRPr="000C73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7328EF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</w:t>
      </w:r>
      <w:r w:rsidR="007328EF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2-րդ</w:t>
      </w:r>
      <w:r w:rsidR="007328EF" w:rsidRPr="003E6D3A">
        <w:rPr>
          <w:rFonts w:ascii="GHEA Grapalat" w:hAnsi="GHEA Grapalat"/>
          <w:sz w:val="24"/>
          <w:szCs w:val="24"/>
          <w:lang w:val="hy-AM"/>
        </w:rPr>
        <w:t xml:space="preserve"> մասը լրացնել նոր </w:t>
      </w:r>
      <w:r w:rsidR="007328EF" w:rsidRPr="007328EF">
        <w:rPr>
          <w:rFonts w:ascii="GHEA Grapalat" w:hAnsi="GHEA Grapalat"/>
          <w:sz w:val="24"/>
          <w:szCs w:val="24"/>
          <w:lang w:val="hy-AM"/>
        </w:rPr>
        <w:t>5</w:t>
      </w:r>
      <w:r w:rsidR="007328EF" w:rsidRPr="003E6D3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28EF" w:rsidRPr="003E6D3A">
        <w:rPr>
          <w:rFonts w:ascii="GHEA Grapalat" w:hAnsi="GHEA Grapalat"/>
          <w:sz w:val="24"/>
          <w:szCs w:val="24"/>
          <w:lang w:val="hy-AM"/>
        </w:rPr>
        <w:t>1-րդ կետով հետևյալ բովանդակությամբ</w:t>
      </w:r>
      <w:r w:rsidR="007328EF" w:rsidRPr="003E6D3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485497AE" w14:textId="0D84D286" w:rsidR="000C73EA" w:rsidRPr="007328EF" w:rsidRDefault="007328EF" w:rsidP="003E6D3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E6D3A">
        <w:rPr>
          <w:rFonts w:ascii="GHEA Grapalat" w:hAnsi="GHEA Grapalat"/>
          <w:sz w:val="24"/>
          <w:szCs w:val="24"/>
          <w:lang w:val="hy-AM"/>
        </w:rPr>
        <w:t>«</w:t>
      </w:r>
      <w:r w:rsidRPr="007328EF">
        <w:rPr>
          <w:rFonts w:ascii="GHEA Grapalat" w:hAnsi="GHEA Grapalat"/>
          <w:sz w:val="24"/>
          <w:szCs w:val="24"/>
          <w:lang w:val="hy-AM"/>
        </w:rPr>
        <w:t xml:space="preserve">5.1)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փոփոխում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լրացնում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կորցրած է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ճանաչում 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տեղական` շրջանային, քաղաքային, քաղաքների շրջանային, ավանային և գյուղական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խորհուրդների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նրանց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գործադիր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մարմինների</w:t>
      </w:r>
      <w:r w:rsidRPr="00100A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ընդունած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իրենց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պահպանած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ակտերը, ինչպես նաև ապահովում է դրանց կատարումը։»։</w:t>
      </w:r>
    </w:p>
    <w:p w14:paraId="2471E17A" w14:textId="77777777" w:rsidR="000C73EA" w:rsidRPr="007328EF" w:rsidRDefault="000C73EA" w:rsidP="003E6D3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4B059CE" w14:textId="0F2A7923" w:rsidR="00A3694F" w:rsidRPr="003E6D3A" w:rsidRDefault="000C73EA" w:rsidP="003E6D3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73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3.</w:t>
      </w:r>
      <w:r w:rsidRPr="00935B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694F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="001B37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1B375F" w:rsidRPr="001B37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A3694F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հոդվածը լրացնել նոր </w:t>
      </w:r>
      <w:r w:rsidR="001B375F" w:rsidRPr="001B37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A3694F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մասով՝ հետևյալ բովանդակությամբ</w:t>
      </w:r>
      <w:r w:rsidR="00A3694F" w:rsidRPr="003E6D3A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6C720DAC" w14:textId="5F51534B" w:rsidR="00E151DD" w:rsidRPr="003E6D3A" w:rsidRDefault="00A3694F" w:rsidP="003E6D3A">
      <w:pPr>
        <w:pStyle w:val="ListParagraph"/>
        <w:tabs>
          <w:tab w:val="left" w:pos="630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3E6D3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ab/>
        <w:t>«</w:t>
      </w:r>
      <w:r w:rsidR="00107B4B" w:rsidRPr="003E6D3A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795B29" w:rsidRPr="00265578">
        <w:rPr>
          <w:rFonts w:ascii="MS Mincho" w:eastAsia="MS Mincho" w:hAnsi="MS Mincho" w:cs="MS Mincho" w:hint="eastAsia"/>
          <w:color w:val="000000"/>
          <w:shd w:val="clear" w:color="auto" w:fill="FFFFFF"/>
          <w:lang w:val="hy-AM"/>
        </w:rPr>
        <w:t>․</w:t>
      </w:r>
      <w:r w:rsidR="00795B29" w:rsidRPr="00265578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795B29" w:rsidRPr="00265578">
        <w:rPr>
          <w:rFonts w:ascii="MS Mincho" w:eastAsia="MS Mincho" w:hAnsi="MS Mincho" w:cs="MS Mincho" w:hint="eastAsia"/>
          <w:color w:val="000000"/>
          <w:shd w:val="clear" w:color="auto" w:fill="FFFFFF"/>
          <w:lang w:val="hy-AM"/>
        </w:rPr>
        <w:t>․</w:t>
      </w:r>
      <w:r w:rsidR="00795B29" w:rsidRPr="003E6D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77E0" w:rsidRPr="003E6D3A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օրենքի </w:t>
      </w:r>
      <w:r w:rsidR="000C73EA" w:rsidRPr="000C73EA">
        <w:rPr>
          <w:rFonts w:ascii="GHEA Grapalat" w:hAnsi="GHEA Grapalat"/>
          <w:color w:val="000000"/>
          <w:shd w:val="clear" w:color="auto" w:fill="FFFFFF"/>
          <w:lang w:val="hy-AM"/>
        </w:rPr>
        <w:t>35-</w:t>
      </w:r>
      <w:r w:rsidR="000277E0" w:rsidRPr="003E6D3A">
        <w:rPr>
          <w:rFonts w:ascii="GHEA Grapalat" w:hAnsi="GHEA Grapalat"/>
          <w:color w:val="000000"/>
          <w:shd w:val="clear" w:color="auto" w:fill="FFFFFF"/>
          <w:lang w:val="hy-AM"/>
        </w:rPr>
        <w:t xml:space="preserve">րդ հոդվածի </w:t>
      </w:r>
      <w:r w:rsidR="000C73EA" w:rsidRPr="000C73EA">
        <w:rPr>
          <w:rFonts w:ascii="GHEA Grapalat" w:hAnsi="GHEA Grapalat"/>
          <w:lang w:val="hy-AM"/>
        </w:rPr>
        <w:t>1-ին</w:t>
      </w:r>
      <w:r w:rsidR="000C73EA" w:rsidRPr="003E6D3A">
        <w:rPr>
          <w:rFonts w:ascii="GHEA Grapalat" w:hAnsi="GHEA Grapalat"/>
          <w:lang w:val="hy-AM"/>
        </w:rPr>
        <w:t xml:space="preserve"> </w:t>
      </w:r>
      <w:r w:rsidR="000277E0" w:rsidRPr="003E6D3A">
        <w:rPr>
          <w:rFonts w:ascii="GHEA Grapalat" w:hAnsi="GHEA Grapalat"/>
          <w:color w:val="000000"/>
          <w:shd w:val="clear" w:color="auto" w:fill="FFFFFF"/>
          <w:lang w:val="hy-AM"/>
        </w:rPr>
        <w:t xml:space="preserve">մասի </w:t>
      </w:r>
      <w:r w:rsidR="000C73EA" w:rsidRPr="000C73EA">
        <w:rPr>
          <w:rFonts w:ascii="GHEA Grapalat" w:hAnsi="GHEA Grapalat"/>
          <w:color w:val="000000"/>
          <w:shd w:val="clear" w:color="auto" w:fill="FFFFFF"/>
          <w:lang w:val="hy-AM"/>
        </w:rPr>
        <w:t>27</w:t>
      </w:r>
      <w:r w:rsidR="007328EF" w:rsidRPr="007328EF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0277E0" w:rsidRPr="003E6D3A">
        <w:rPr>
          <w:rFonts w:ascii="GHEA Grapalat" w:hAnsi="GHEA Grapalat"/>
          <w:color w:val="000000"/>
          <w:shd w:val="clear" w:color="auto" w:fill="FFFFFF"/>
          <w:lang w:val="hy-AM"/>
        </w:rPr>
        <w:t>1-րդ կետով</w:t>
      </w:r>
      <w:r w:rsidR="007328EF" w:rsidRPr="007328EF">
        <w:rPr>
          <w:rFonts w:ascii="GHEA Grapalat" w:hAnsi="GHEA Grapalat"/>
          <w:color w:val="000000"/>
          <w:shd w:val="clear" w:color="auto" w:fill="FFFFFF"/>
          <w:lang w:val="hy-AM"/>
        </w:rPr>
        <w:t xml:space="preserve"> և 59-րդ հոդվածի 2-րդ մասի 5.1-րդ կետով</w:t>
      </w:r>
      <w:r w:rsidR="000277E0" w:rsidRPr="003E6D3A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սահմանված լիազորությունն իրականացնելիս </w:t>
      </w:r>
      <w:r w:rsidR="007328EF" w:rsidRPr="007328EF">
        <w:rPr>
          <w:rFonts w:ascii="GHEA Grapalat" w:hAnsi="GHEA Grapalat"/>
          <w:color w:val="000000"/>
          <w:shd w:val="clear" w:color="auto" w:fill="FFFFFF"/>
          <w:lang w:val="hy-AM"/>
        </w:rPr>
        <w:t>համայնքի ղեկավար</w:t>
      </w:r>
      <w:r w:rsidR="00935B86" w:rsidRPr="00935B86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0277E0" w:rsidRPr="003E6D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C43E0">
        <w:rPr>
          <w:rFonts w:ascii="GHEA Grapalat" w:hAnsi="GHEA Grapalat"/>
          <w:color w:val="000000"/>
          <w:shd w:val="clear" w:color="auto" w:fill="FFFFFF"/>
          <w:lang w:val="hy-AM"/>
        </w:rPr>
        <w:t>համապատասխան իրավական ակտի նախագիծը</w:t>
      </w:r>
      <w:bookmarkStart w:id="0" w:name="_GoBack"/>
      <w:bookmarkEnd w:id="0"/>
      <w:r w:rsidR="00935B86" w:rsidRPr="00935B86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համաձայնեցնում է </w:t>
      </w:r>
      <w:r w:rsidR="00DA0225" w:rsidRPr="003E6D3A">
        <w:rPr>
          <w:rFonts w:ascii="GHEA Grapalat" w:hAnsi="GHEA Grapalat"/>
          <w:color w:val="000000"/>
          <w:shd w:val="clear" w:color="auto" w:fill="FFFFFF"/>
          <w:lang w:val="hy-AM"/>
        </w:rPr>
        <w:t>տարածքային կառավարման բնագավառի պետական լիազոր մարմ</w:t>
      </w:r>
      <w:r w:rsidR="00935B86" w:rsidRPr="00935B86">
        <w:rPr>
          <w:rFonts w:ascii="GHEA Grapalat" w:hAnsi="GHEA Grapalat"/>
          <w:color w:val="000000"/>
          <w:shd w:val="clear" w:color="auto" w:fill="FFFFFF"/>
          <w:lang w:val="hy-AM"/>
        </w:rPr>
        <w:t>նի հետ</w:t>
      </w:r>
      <w:r w:rsidR="00526682" w:rsidRPr="003E6D3A">
        <w:rPr>
          <w:rFonts w:ascii="GHEA Grapalat" w:hAnsi="GHEA Grapalat"/>
          <w:color w:val="000000"/>
          <w:shd w:val="clear" w:color="auto" w:fill="FFFFFF"/>
          <w:lang w:val="pt-BR"/>
        </w:rPr>
        <w:t>:</w:t>
      </w:r>
      <w:r w:rsidR="00CC2E36" w:rsidRPr="003E6D3A">
        <w:rPr>
          <w:rFonts w:ascii="GHEA Grapalat" w:hAnsi="GHEA Grapalat"/>
          <w:lang w:val="hy-AM"/>
        </w:rPr>
        <w:t>»:</w:t>
      </w:r>
    </w:p>
    <w:p w14:paraId="6E837784" w14:textId="77777777" w:rsidR="00295DFC" w:rsidRPr="003E6D3A" w:rsidRDefault="00295DFC" w:rsidP="003E6D3A">
      <w:pPr>
        <w:pStyle w:val="ListParagraph"/>
        <w:tabs>
          <w:tab w:val="left" w:pos="630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</w:p>
    <w:p w14:paraId="448D02DB" w14:textId="3BAE3AB7" w:rsidR="00067D67" w:rsidRPr="003E6D3A" w:rsidRDefault="00020D2B" w:rsidP="003E6D3A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E6D3A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067D67" w:rsidRPr="003E6D3A">
        <w:rPr>
          <w:rFonts w:ascii="GHEA Grapalat" w:hAnsi="GHEA Grapalat" w:cs="Times New Roman"/>
          <w:b/>
          <w:sz w:val="24"/>
          <w:szCs w:val="24"/>
          <w:lang w:val="hy-AM"/>
        </w:rPr>
        <w:t xml:space="preserve">Հոդված </w:t>
      </w:r>
      <w:r w:rsidR="007328EF" w:rsidRPr="00935B86">
        <w:rPr>
          <w:rFonts w:ascii="GHEA Grapalat" w:hAnsi="GHEA Grapalat" w:cs="Times New Roman"/>
          <w:b/>
          <w:sz w:val="24"/>
          <w:szCs w:val="24"/>
          <w:lang w:val="hy-AM"/>
        </w:rPr>
        <w:t>4</w:t>
      </w:r>
      <w:r w:rsidR="00067D67" w:rsidRPr="003E6D3A">
        <w:rPr>
          <w:rFonts w:ascii="GHEA Grapalat" w:hAnsi="GHEA Grapalat" w:cs="Times New Roman"/>
          <w:b/>
          <w:sz w:val="24"/>
          <w:szCs w:val="24"/>
          <w:lang w:val="hy-AM"/>
        </w:rPr>
        <w:t>.</w:t>
      </w:r>
      <w:r w:rsidR="00067D67" w:rsidRPr="003E6D3A">
        <w:rPr>
          <w:rFonts w:ascii="GHEA Grapalat" w:hAnsi="GHEA Grapalat" w:cs="Times New Roman"/>
          <w:sz w:val="24"/>
          <w:szCs w:val="24"/>
          <w:lang w:val="hy-AM"/>
        </w:rPr>
        <w:t xml:space="preserve"> Սույն օրենքն ուժի մեջ է մտնում </w:t>
      </w:r>
      <w:r w:rsidR="000D5959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հրապարակմանը հաջորդող օրվանից:</w:t>
      </w:r>
    </w:p>
    <w:sectPr w:rsidR="00067D67" w:rsidRPr="003E6D3A" w:rsidSect="00B93CAC">
      <w:pgSz w:w="12240" w:h="15840"/>
      <w:pgMar w:top="1440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73098"/>
    <w:rsid w:val="00020D2B"/>
    <w:rsid w:val="000277E0"/>
    <w:rsid w:val="00067D67"/>
    <w:rsid w:val="00074A3D"/>
    <w:rsid w:val="00094E55"/>
    <w:rsid w:val="00097F44"/>
    <w:rsid w:val="000B20A2"/>
    <w:rsid w:val="000C73EA"/>
    <w:rsid w:val="000D5959"/>
    <w:rsid w:val="00100A65"/>
    <w:rsid w:val="00107B4B"/>
    <w:rsid w:val="001B375F"/>
    <w:rsid w:val="002440DF"/>
    <w:rsid w:val="00265578"/>
    <w:rsid w:val="00295DFC"/>
    <w:rsid w:val="003A799D"/>
    <w:rsid w:val="003E6D3A"/>
    <w:rsid w:val="003E714D"/>
    <w:rsid w:val="004B701D"/>
    <w:rsid w:val="004D0D88"/>
    <w:rsid w:val="004D35E0"/>
    <w:rsid w:val="00526682"/>
    <w:rsid w:val="005F73F3"/>
    <w:rsid w:val="006065CE"/>
    <w:rsid w:val="006C63F4"/>
    <w:rsid w:val="007328EF"/>
    <w:rsid w:val="00795B29"/>
    <w:rsid w:val="008C23BF"/>
    <w:rsid w:val="00935B86"/>
    <w:rsid w:val="00973098"/>
    <w:rsid w:val="00A3694F"/>
    <w:rsid w:val="00A52E11"/>
    <w:rsid w:val="00B52E6C"/>
    <w:rsid w:val="00B93CAC"/>
    <w:rsid w:val="00CC2E36"/>
    <w:rsid w:val="00D178A4"/>
    <w:rsid w:val="00D35EBD"/>
    <w:rsid w:val="00D54C80"/>
    <w:rsid w:val="00D56E62"/>
    <w:rsid w:val="00DA0225"/>
    <w:rsid w:val="00E151DD"/>
    <w:rsid w:val="00E50EE4"/>
    <w:rsid w:val="00EE7AAA"/>
    <w:rsid w:val="00FA65DD"/>
    <w:rsid w:val="00FB69CF"/>
    <w:rsid w:val="00F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B49D"/>
  <w15:docId w15:val="{42209276-B75C-45CD-92F4-730CD21B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2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C2E36"/>
    <w:rPr>
      <w:b/>
      <w:bCs/>
    </w:rPr>
  </w:style>
  <w:style w:type="paragraph" w:styleId="ListParagraph">
    <w:name w:val="List Paragraph"/>
    <w:basedOn w:val="Normal"/>
    <w:uiPriority w:val="34"/>
    <w:qFormat/>
    <w:rsid w:val="005266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Petrosyan</dc:creator>
  <cp:keywords>https://mul2-mta.gov.am/tasks/966396/oneclick/naxagic.docx?token=e655cbad2fc131473c71cdf6c8ab2553</cp:keywords>
  <dc:description/>
  <cp:lastModifiedBy>Lilit Petrosyan</cp:lastModifiedBy>
  <cp:revision>26</cp:revision>
  <dcterms:created xsi:type="dcterms:W3CDTF">2020-02-17T12:31:00Z</dcterms:created>
  <dcterms:modified xsi:type="dcterms:W3CDTF">2021-09-06T10:08:00Z</dcterms:modified>
</cp:coreProperties>
</file>