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D6" w:rsidRPr="00123A02" w:rsidRDefault="00183A35" w:rsidP="00310FDB">
      <w:pPr>
        <w:jc w:val="right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  <w:u w:val="single"/>
        </w:rPr>
        <w:t>ՆԱԽԱԳԻԾ</w:t>
      </w:r>
    </w:p>
    <w:p w:rsidR="003B39D6" w:rsidRPr="00123A02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>ՀԱՅԱՍՏԱՆԻ ՀԱՆՐԱՊԵՏՈՒԹՅԱՆ</w:t>
      </w:r>
    </w:p>
    <w:p w:rsidR="003B39D6" w:rsidRPr="00123A02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>ՕՐԵՆՔԸ</w:t>
      </w:r>
    </w:p>
    <w:p w:rsidR="003B39D6" w:rsidRPr="00123A02" w:rsidRDefault="003B39D6" w:rsidP="002562A8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 xml:space="preserve">«ՏԵՂԱԿԱՆ ԻՆՔՆԱԿԱՌԱՎԱՐՄԱՆ ՄԱՍԻՆ» ՕՐԵՆՔՈՒՄ </w:t>
      </w:r>
      <w:r w:rsidR="002562A8">
        <w:rPr>
          <w:rFonts w:ascii="GHEA Grapalat" w:hAnsi="GHEA Grapalat"/>
          <w:sz w:val="24"/>
          <w:szCs w:val="24"/>
          <w:lang w:val="ru-RU"/>
        </w:rPr>
        <w:t>ԼՐԱՑՈՒՄ</w:t>
      </w:r>
      <w:r w:rsidR="002562A8" w:rsidRPr="002562A8">
        <w:rPr>
          <w:rFonts w:ascii="GHEA Grapalat" w:hAnsi="GHEA Grapalat"/>
          <w:sz w:val="24"/>
          <w:szCs w:val="24"/>
        </w:rPr>
        <w:t xml:space="preserve"> </w:t>
      </w:r>
      <w:r w:rsidR="002562A8">
        <w:rPr>
          <w:rFonts w:ascii="GHEA Grapalat" w:hAnsi="GHEA Grapalat"/>
          <w:sz w:val="24"/>
          <w:szCs w:val="24"/>
          <w:lang w:val="ru-RU"/>
        </w:rPr>
        <w:t>ԵՎ</w:t>
      </w:r>
      <w:r w:rsidR="002562A8" w:rsidRPr="002562A8">
        <w:rPr>
          <w:rFonts w:ascii="GHEA Grapalat" w:hAnsi="GHEA Grapalat"/>
          <w:sz w:val="24"/>
          <w:szCs w:val="24"/>
        </w:rPr>
        <w:t xml:space="preserve"> </w:t>
      </w:r>
      <w:r w:rsidR="002562A8">
        <w:rPr>
          <w:rFonts w:ascii="GHEA Grapalat" w:hAnsi="GHEA Grapalat"/>
          <w:sz w:val="24"/>
          <w:szCs w:val="24"/>
          <w:lang w:val="ru-RU"/>
        </w:rPr>
        <w:t>ՓՈՓՈԽՈՒԹՅՈՒՆ</w:t>
      </w:r>
      <w:r w:rsidR="005E2DC6" w:rsidRPr="00263912">
        <w:rPr>
          <w:rFonts w:ascii="GHEA Grapalat" w:hAnsi="GHEA Grapalat"/>
          <w:sz w:val="24"/>
          <w:szCs w:val="24"/>
        </w:rPr>
        <w:t xml:space="preserve"> </w:t>
      </w:r>
      <w:r w:rsidR="002562A8" w:rsidRPr="00123A02">
        <w:rPr>
          <w:rFonts w:ascii="GHEA Grapalat" w:hAnsi="GHEA Grapalat"/>
          <w:sz w:val="24"/>
          <w:szCs w:val="24"/>
        </w:rPr>
        <w:t>ԿԱՏԱՐԵԼՈՒ</w:t>
      </w:r>
      <w:r w:rsidR="002562A8" w:rsidRPr="002562A8">
        <w:rPr>
          <w:rFonts w:ascii="GHEA Grapalat" w:hAnsi="GHEA Grapalat"/>
          <w:sz w:val="24"/>
          <w:szCs w:val="24"/>
        </w:rPr>
        <w:t xml:space="preserve"> </w:t>
      </w:r>
      <w:r w:rsidRPr="00123A02">
        <w:rPr>
          <w:rFonts w:ascii="GHEA Grapalat" w:hAnsi="GHEA Grapalat"/>
          <w:sz w:val="24"/>
          <w:szCs w:val="24"/>
        </w:rPr>
        <w:t>ՄԱՍԻՆ</w:t>
      </w:r>
    </w:p>
    <w:p w:rsidR="003B39D6" w:rsidRPr="00123A02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8454E7" w:rsidRPr="00123A02" w:rsidRDefault="003B39D6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23A02">
        <w:rPr>
          <w:rFonts w:ascii="GHEA Grapalat" w:eastAsia="Times New Roman" w:hAnsi="GHEA Grapalat" w:cs="Times New Roman"/>
          <w:b/>
          <w:sz w:val="24"/>
          <w:szCs w:val="24"/>
        </w:rPr>
        <w:t>Հոդված 1.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 xml:space="preserve"> «Տեղական ինքնակառավարման մասին» </w:t>
      </w:r>
      <w:r w:rsidR="009C79B2" w:rsidRPr="00123A02">
        <w:rPr>
          <w:rFonts w:ascii="GHEA Grapalat" w:eastAsia="Times New Roman" w:hAnsi="GHEA Grapalat" w:cs="Times New Roman"/>
          <w:sz w:val="24"/>
          <w:szCs w:val="24"/>
        </w:rPr>
        <w:t>2002 թվականի մայիսի 7-ի ՀՕ-3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>37 օրենքի</w:t>
      </w:r>
      <w:r w:rsidR="00183A35" w:rsidRPr="00123A0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562A8" w:rsidRPr="002562A8">
        <w:rPr>
          <w:rFonts w:ascii="GHEA Grapalat" w:eastAsia="Times New Roman" w:hAnsi="GHEA Grapalat" w:cs="Times New Roman"/>
          <w:sz w:val="24"/>
          <w:szCs w:val="24"/>
        </w:rPr>
        <w:t>(</w:t>
      </w:r>
      <w:r w:rsidR="002562A8">
        <w:rPr>
          <w:rFonts w:ascii="GHEA Grapalat" w:eastAsia="Times New Roman" w:hAnsi="GHEA Grapalat" w:cs="Times New Roman"/>
          <w:sz w:val="24"/>
          <w:szCs w:val="24"/>
          <w:lang w:val="ru-RU"/>
        </w:rPr>
        <w:t>այսուհետ՝</w:t>
      </w:r>
      <w:r w:rsidR="002562A8" w:rsidRPr="002562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562A8">
        <w:rPr>
          <w:rFonts w:ascii="GHEA Grapalat" w:eastAsia="Times New Roman" w:hAnsi="GHEA Grapalat" w:cs="Times New Roman"/>
          <w:sz w:val="24"/>
          <w:szCs w:val="24"/>
          <w:lang w:val="ru-RU"/>
        </w:rPr>
        <w:t>օրենք</w:t>
      </w:r>
      <w:r w:rsidR="002562A8" w:rsidRPr="002562A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183A35" w:rsidRPr="00123A02">
        <w:rPr>
          <w:rFonts w:ascii="GHEA Grapalat" w:hAnsi="GHEA Grapalat"/>
          <w:sz w:val="24"/>
          <w:szCs w:val="24"/>
        </w:rPr>
        <w:t>102-րդ հոդված</w:t>
      </w:r>
      <w:r w:rsidR="005E2DC6">
        <w:rPr>
          <w:rFonts w:ascii="GHEA Grapalat" w:hAnsi="GHEA Grapalat"/>
          <w:sz w:val="24"/>
          <w:szCs w:val="24"/>
          <w:lang w:val="ru-RU"/>
        </w:rPr>
        <w:t>ում</w:t>
      </w:r>
      <w:r w:rsidR="002562A8" w:rsidRPr="002562A8">
        <w:rPr>
          <w:rFonts w:ascii="GHEA Grapalat" w:hAnsi="GHEA Grapalat"/>
          <w:sz w:val="24"/>
          <w:szCs w:val="24"/>
        </w:rPr>
        <w:t xml:space="preserve">. </w:t>
      </w:r>
    </w:p>
    <w:p w:rsidR="002562A8" w:rsidRPr="002562A8" w:rsidRDefault="002562A8" w:rsidP="002562A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լրացնել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նոր</w:t>
      </w:r>
      <w:r w:rsidRPr="002562A8">
        <w:rPr>
          <w:rFonts w:ascii="GHEA Grapalat" w:hAnsi="GHEA Grapalat"/>
          <w:sz w:val="24"/>
          <w:szCs w:val="24"/>
        </w:rPr>
        <w:t xml:space="preserve"> 3.</w:t>
      </w:r>
      <w:r w:rsidR="00251645">
        <w:rPr>
          <w:rFonts w:ascii="GHEA Grapalat" w:hAnsi="GHEA Grapalat"/>
          <w:sz w:val="24"/>
          <w:szCs w:val="24"/>
        </w:rPr>
        <w:t>3</w:t>
      </w:r>
      <w:r w:rsidRPr="002562A8">
        <w:rPr>
          <w:rFonts w:ascii="GHEA Grapalat" w:hAnsi="GHEA Grapalat"/>
          <w:sz w:val="24"/>
          <w:szCs w:val="24"/>
        </w:rPr>
        <w:t>-</w:t>
      </w:r>
      <w:r w:rsidR="005E2DC6">
        <w:rPr>
          <w:rFonts w:ascii="GHEA Grapalat" w:hAnsi="GHEA Grapalat"/>
          <w:sz w:val="24"/>
          <w:szCs w:val="24"/>
          <w:lang w:val="ru-RU"/>
        </w:rPr>
        <w:t>րդ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մաս՝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հետևյալ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 w:rsidR="009D72A8">
        <w:rPr>
          <w:rFonts w:ascii="GHEA Grapalat" w:hAnsi="GHEA Grapalat"/>
          <w:sz w:val="24"/>
          <w:szCs w:val="24"/>
        </w:rPr>
        <w:t>բովանդակությամբ</w:t>
      </w:r>
      <w:r w:rsidRPr="002562A8">
        <w:rPr>
          <w:rFonts w:ascii="GHEA Grapalat" w:hAnsi="GHEA Grapalat"/>
          <w:sz w:val="24"/>
          <w:szCs w:val="24"/>
        </w:rPr>
        <w:t>.</w:t>
      </w:r>
    </w:p>
    <w:p w:rsidR="003B6936" w:rsidRPr="00E80C37" w:rsidRDefault="002562A8" w:rsidP="0021013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3DBE">
        <w:rPr>
          <w:rFonts w:ascii="GHEA Grapalat" w:hAnsi="GHEA Grapalat"/>
          <w:sz w:val="24"/>
          <w:szCs w:val="24"/>
        </w:rPr>
        <w:t xml:space="preserve"> </w:t>
      </w:r>
      <w:r w:rsidR="00183A35" w:rsidRPr="002C3DBE">
        <w:rPr>
          <w:rFonts w:ascii="GHEA Grapalat" w:hAnsi="GHEA Grapalat"/>
          <w:sz w:val="24"/>
          <w:szCs w:val="24"/>
        </w:rPr>
        <w:t>«3.</w:t>
      </w:r>
      <w:r w:rsidR="00263912" w:rsidRPr="00263912">
        <w:rPr>
          <w:rFonts w:ascii="GHEA Grapalat" w:hAnsi="GHEA Grapalat"/>
          <w:sz w:val="24"/>
          <w:szCs w:val="24"/>
        </w:rPr>
        <w:t>2</w:t>
      </w:r>
      <w:r w:rsidRPr="002C3DBE">
        <w:rPr>
          <w:rFonts w:ascii="GHEA Grapalat" w:hAnsi="GHEA Grapalat"/>
          <w:sz w:val="24"/>
          <w:szCs w:val="24"/>
        </w:rPr>
        <w:t>.</w:t>
      </w:r>
      <w:r w:rsidR="00183A35" w:rsidRPr="002C3DBE">
        <w:rPr>
          <w:rFonts w:ascii="GHEA Grapalat" w:hAnsi="GHEA Grapalat"/>
          <w:sz w:val="24"/>
          <w:szCs w:val="24"/>
        </w:rPr>
        <w:t xml:space="preserve"> </w:t>
      </w:r>
      <w:r w:rsidR="00926BE0" w:rsidRPr="002562A8">
        <w:rPr>
          <w:rFonts w:ascii="GHEA Grapalat" w:hAnsi="GHEA Grapalat"/>
          <w:sz w:val="24"/>
          <w:szCs w:val="24"/>
        </w:rPr>
        <w:t>Հայաստանի</w:t>
      </w:r>
      <w:r w:rsidR="00926BE0" w:rsidRPr="002C3DBE">
        <w:rPr>
          <w:rFonts w:ascii="GHEA Grapalat" w:hAnsi="GHEA Grapalat"/>
          <w:sz w:val="24"/>
          <w:szCs w:val="24"/>
        </w:rPr>
        <w:t xml:space="preserve"> </w:t>
      </w:r>
      <w:r w:rsidR="00926BE0" w:rsidRPr="002562A8">
        <w:rPr>
          <w:rFonts w:ascii="GHEA Grapalat" w:hAnsi="GHEA Grapalat"/>
          <w:sz w:val="24"/>
          <w:szCs w:val="24"/>
        </w:rPr>
        <w:t>Հանրապետության</w:t>
      </w:r>
      <w:r w:rsidR="00926BE0" w:rsidRPr="002C3DBE">
        <w:rPr>
          <w:rFonts w:ascii="GHEA Grapalat" w:hAnsi="GHEA Grapalat"/>
          <w:sz w:val="24"/>
          <w:szCs w:val="24"/>
        </w:rPr>
        <w:t xml:space="preserve"> </w:t>
      </w:r>
      <w:r w:rsidR="00263912" w:rsidRPr="002C3DBE">
        <w:rPr>
          <w:rFonts w:ascii="GHEA Grapalat" w:hAnsi="GHEA Grapalat"/>
          <w:sz w:val="24"/>
          <w:szCs w:val="24"/>
          <w:lang w:val="ru-RU"/>
        </w:rPr>
        <w:t>Ար</w:t>
      </w:r>
      <w:r w:rsidR="00263912">
        <w:rPr>
          <w:rFonts w:ascii="GHEA Grapalat" w:hAnsi="GHEA Grapalat"/>
          <w:sz w:val="24"/>
          <w:szCs w:val="24"/>
          <w:lang w:val="ru-RU"/>
        </w:rPr>
        <w:t>ագածոտնի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մարզի</w:t>
      </w:r>
      <w:r w:rsidR="00545C92">
        <w:rPr>
          <w:rFonts w:ascii="GHEA Grapalat" w:hAnsi="GHEA Grapalat"/>
          <w:sz w:val="24"/>
          <w:szCs w:val="24"/>
        </w:rPr>
        <w:t xml:space="preserve"> </w:t>
      </w:r>
      <w:r w:rsidR="00545C92" w:rsidRPr="00545C92">
        <w:rPr>
          <w:rFonts w:ascii="GHEA Grapalat" w:hAnsi="GHEA Grapalat"/>
          <w:sz w:val="24"/>
          <w:szCs w:val="24"/>
        </w:rPr>
        <w:t>Աշտարակ</w:t>
      </w:r>
      <w:r w:rsidR="00545C92">
        <w:rPr>
          <w:rFonts w:ascii="GHEA Grapalat" w:hAnsi="GHEA Grapalat"/>
          <w:sz w:val="24"/>
          <w:szCs w:val="24"/>
        </w:rPr>
        <w:t>,</w:t>
      </w:r>
      <w:r w:rsidR="00263912" w:rsidRPr="002C3DBE">
        <w:rPr>
          <w:rFonts w:ascii="GHEA Grapalat" w:hAnsi="GHEA Grapalat"/>
          <w:sz w:val="24"/>
          <w:szCs w:val="24"/>
        </w:rPr>
        <w:t xml:space="preserve"> </w:t>
      </w:r>
      <w:r w:rsidR="00545C92" w:rsidRPr="00545C92">
        <w:rPr>
          <w:rFonts w:ascii="GHEA Grapalat" w:hAnsi="GHEA Grapalat"/>
          <w:sz w:val="24"/>
          <w:szCs w:val="24"/>
          <w:lang w:val="ru-RU"/>
        </w:rPr>
        <w:t>Ապարան</w:t>
      </w:r>
      <w:r w:rsidR="00263912" w:rsidRPr="00264FA6">
        <w:rPr>
          <w:rFonts w:ascii="GHEA Grapalat" w:hAnsi="GHEA Grapalat"/>
          <w:sz w:val="24"/>
          <w:szCs w:val="24"/>
        </w:rPr>
        <w:t xml:space="preserve">, </w:t>
      </w:r>
      <w:r w:rsidR="00545C92" w:rsidRPr="00545C92">
        <w:rPr>
          <w:rFonts w:ascii="GHEA Grapalat" w:hAnsi="GHEA Grapalat"/>
          <w:sz w:val="24"/>
          <w:szCs w:val="24"/>
        </w:rPr>
        <w:t>Մեծաձոր</w:t>
      </w:r>
      <w:r w:rsidR="00545C92">
        <w:rPr>
          <w:rFonts w:ascii="GHEA Grapalat" w:hAnsi="GHEA Grapalat"/>
          <w:sz w:val="24"/>
          <w:szCs w:val="24"/>
        </w:rPr>
        <w:t xml:space="preserve">, </w:t>
      </w:r>
      <w:r w:rsidR="00263912">
        <w:rPr>
          <w:rFonts w:ascii="GHEA Grapalat" w:hAnsi="GHEA Grapalat"/>
          <w:sz w:val="24"/>
          <w:szCs w:val="24"/>
          <w:lang w:val="ru-RU"/>
        </w:rPr>
        <w:t>Արարատի</w:t>
      </w:r>
      <w:r w:rsidR="00263912" w:rsidRPr="00F240DA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մարզի</w:t>
      </w:r>
      <w:r w:rsidR="00263912" w:rsidRPr="00F240DA">
        <w:rPr>
          <w:rFonts w:ascii="GHEA Grapalat" w:hAnsi="GHEA Grapalat"/>
          <w:sz w:val="24"/>
          <w:szCs w:val="24"/>
        </w:rPr>
        <w:t xml:space="preserve"> </w:t>
      </w:r>
      <w:r w:rsidR="00545C92" w:rsidRPr="00545C92">
        <w:rPr>
          <w:rFonts w:ascii="GHEA Grapalat" w:hAnsi="GHEA Grapalat"/>
          <w:sz w:val="24"/>
          <w:szCs w:val="24"/>
          <w:lang w:val="ru-RU"/>
        </w:rPr>
        <w:t>Արտաշատ</w:t>
      </w:r>
      <w:r w:rsidR="00F240DA" w:rsidRPr="00F240DA">
        <w:rPr>
          <w:rFonts w:ascii="GHEA Grapalat" w:hAnsi="GHEA Grapalat"/>
          <w:sz w:val="24"/>
          <w:szCs w:val="24"/>
        </w:rPr>
        <w:t xml:space="preserve">, </w:t>
      </w:r>
      <w:r w:rsidR="00545C92" w:rsidRPr="00545C92">
        <w:rPr>
          <w:rFonts w:ascii="GHEA Grapalat" w:hAnsi="GHEA Grapalat"/>
          <w:sz w:val="24"/>
          <w:szCs w:val="24"/>
        </w:rPr>
        <w:t>Արարատ</w:t>
      </w:r>
      <w:r w:rsidR="00545C92">
        <w:rPr>
          <w:rFonts w:ascii="GHEA Grapalat" w:hAnsi="GHEA Grapalat"/>
          <w:sz w:val="24"/>
          <w:szCs w:val="24"/>
        </w:rPr>
        <w:t xml:space="preserve">, </w:t>
      </w:r>
      <w:r w:rsidR="00545C92" w:rsidRPr="00545C92">
        <w:rPr>
          <w:rFonts w:ascii="GHEA Grapalat" w:hAnsi="GHEA Grapalat"/>
          <w:sz w:val="24"/>
          <w:szCs w:val="24"/>
          <w:lang w:val="ru-RU"/>
        </w:rPr>
        <w:t>Վեդի</w:t>
      </w:r>
      <w:r w:rsidR="00545C92">
        <w:rPr>
          <w:rFonts w:ascii="GHEA Grapalat" w:hAnsi="GHEA Grapalat"/>
          <w:sz w:val="24"/>
          <w:szCs w:val="24"/>
        </w:rPr>
        <w:t xml:space="preserve">, </w:t>
      </w:r>
      <w:r w:rsidR="002C3DBE" w:rsidRPr="002C3DBE">
        <w:rPr>
          <w:rFonts w:ascii="GHEA Grapalat" w:hAnsi="GHEA Grapalat"/>
          <w:sz w:val="24"/>
          <w:szCs w:val="24"/>
          <w:lang w:val="ru-RU"/>
        </w:rPr>
        <w:t>Արմավիրի</w:t>
      </w:r>
      <w:r w:rsidR="002C3DBE" w:rsidRPr="00F240DA">
        <w:rPr>
          <w:rFonts w:ascii="GHEA Grapalat" w:hAnsi="GHEA Grapalat"/>
          <w:sz w:val="24"/>
          <w:szCs w:val="24"/>
        </w:rPr>
        <w:t xml:space="preserve"> </w:t>
      </w:r>
      <w:r w:rsidR="002C3DBE" w:rsidRPr="00F240DA">
        <w:rPr>
          <w:rFonts w:ascii="GHEA Grapalat" w:hAnsi="GHEA Grapalat"/>
          <w:sz w:val="24"/>
          <w:szCs w:val="24"/>
          <w:lang w:val="hy-AM"/>
        </w:rPr>
        <w:t xml:space="preserve">մարզի </w:t>
      </w:r>
      <w:r w:rsidR="00545C92" w:rsidRPr="00545C92">
        <w:rPr>
          <w:rFonts w:ascii="GHEA Grapalat" w:hAnsi="GHEA Grapalat"/>
          <w:sz w:val="24"/>
          <w:szCs w:val="24"/>
          <w:lang w:val="hy-AM"/>
        </w:rPr>
        <w:t>Արմավիր</w:t>
      </w:r>
      <w:r w:rsidR="00263912" w:rsidRPr="00F240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21DF" w:rsidRPr="00545C92">
        <w:rPr>
          <w:rFonts w:ascii="GHEA Grapalat" w:hAnsi="GHEA Grapalat"/>
          <w:sz w:val="24"/>
          <w:szCs w:val="24"/>
        </w:rPr>
        <w:t>Արաքս</w:t>
      </w:r>
      <w:r w:rsidR="008221DF">
        <w:rPr>
          <w:rFonts w:ascii="GHEA Grapalat" w:hAnsi="GHEA Grapalat"/>
          <w:sz w:val="24"/>
          <w:szCs w:val="24"/>
        </w:rPr>
        <w:t xml:space="preserve">, </w:t>
      </w:r>
      <w:r w:rsidR="00981137">
        <w:rPr>
          <w:rFonts w:ascii="GHEA Grapalat" w:hAnsi="GHEA Grapalat"/>
          <w:sz w:val="24"/>
          <w:szCs w:val="24"/>
          <w:lang w:val="hy-AM"/>
        </w:rPr>
        <w:t xml:space="preserve">Բաղրամյան, </w:t>
      </w:r>
      <w:r w:rsidR="00EA771F">
        <w:rPr>
          <w:rFonts w:ascii="GHEA Grapalat" w:hAnsi="GHEA Grapalat"/>
          <w:sz w:val="24"/>
          <w:szCs w:val="24"/>
          <w:lang w:val="hy-AM"/>
        </w:rPr>
        <w:t>Վաղարշապատ,</w:t>
      </w:r>
      <w:r w:rsidR="00545C92">
        <w:rPr>
          <w:rFonts w:ascii="GHEA Grapalat" w:hAnsi="GHEA Grapalat"/>
          <w:sz w:val="24"/>
          <w:szCs w:val="24"/>
        </w:rPr>
        <w:t xml:space="preserve"> </w:t>
      </w:r>
      <w:r w:rsidR="00545C92" w:rsidRPr="00545C92">
        <w:rPr>
          <w:rFonts w:ascii="GHEA Grapalat" w:hAnsi="GHEA Grapalat"/>
          <w:sz w:val="24"/>
          <w:szCs w:val="24"/>
        </w:rPr>
        <w:t>Փարաքար</w:t>
      </w:r>
      <w:r w:rsidR="00545C92">
        <w:rPr>
          <w:rFonts w:ascii="GHEA Grapalat" w:hAnsi="GHEA Grapalat"/>
          <w:sz w:val="24"/>
          <w:szCs w:val="24"/>
        </w:rPr>
        <w:t xml:space="preserve">, Գեղարքունիքի մարզի </w:t>
      </w:r>
      <w:r w:rsidR="00545C92" w:rsidRPr="00545C92">
        <w:rPr>
          <w:rFonts w:ascii="GHEA Grapalat" w:hAnsi="GHEA Grapalat"/>
          <w:sz w:val="24"/>
          <w:szCs w:val="24"/>
        </w:rPr>
        <w:t>Գա</w:t>
      </w:r>
      <w:r w:rsidR="00EA771F">
        <w:rPr>
          <w:rFonts w:ascii="GHEA Grapalat" w:hAnsi="GHEA Grapalat"/>
          <w:sz w:val="24"/>
          <w:szCs w:val="24"/>
          <w:lang w:val="hy-AM"/>
        </w:rPr>
        <w:t>վառ</w:t>
      </w:r>
      <w:r w:rsidR="00545C92">
        <w:rPr>
          <w:rFonts w:ascii="GHEA Grapalat" w:hAnsi="GHEA Grapalat"/>
          <w:sz w:val="24"/>
          <w:szCs w:val="24"/>
        </w:rPr>
        <w:t xml:space="preserve">, </w:t>
      </w:r>
      <w:r w:rsidR="00EA771F">
        <w:rPr>
          <w:rFonts w:ascii="GHEA Grapalat" w:hAnsi="GHEA Grapalat"/>
          <w:sz w:val="24"/>
          <w:szCs w:val="24"/>
          <w:lang w:val="hy-AM"/>
        </w:rPr>
        <w:t>Մարտունի, Սևան, Վարդենիս</w:t>
      </w:r>
      <w:r w:rsidR="00545C92">
        <w:rPr>
          <w:rFonts w:ascii="GHEA Grapalat" w:hAnsi="GHEA Grapalat"/>
          <w:sz w:val="24"/>
          <w:szCs w:val="24"/>
        </w:rPr>
        <w:t>,</w:t>
      </w:r>
      <w:r w:rsidR="00545C92" w:rsidRPr="00545C92">
        <w:rPr>
          <w:rFonts w:ascii="GHEA Grapalat" w:hAnsi="GHEA Grapalat"/>
          <w:sz w:val="24"/>
          <w:szCs w:val="24"/>
        </w:rPr>
        <w:t xml:space="preserve"> </w:t>
      </w:r>
      <w:r w:rsidR="00263912" w:rsidRPr="00F240DA">
        <w:rPr>
          <w:rFonts w:ascii="GHEA Grapalat" w:hAnsi="GHEA Grapalat"/>
          <w:sz w:val="24"/>
          <w:szCs w:val="24"/>
          <w:lang w:val="hy-AM"/>
        </w:rPr>
        <w:t xml:space="preserve">Լոռու մարզի </w:t>
      </w:r>
      <w:r w:rsidR="00545C92" w:rsidRPr="00545C92">
        <w:rPr>
          <w:rFonts w:ascii="GHEA Grapalat" w:hAnsi="GHEA Grapalat"/>
          <w:sz w:val="24"/>
          <w:szCs w:val="24"/>
          <w:lang w:val="hy-AM"/>
        </w:rPr>
        <w:t>Վանաձոր</w:t>
      </w:r>
      <w:r w:rsidR="00F240DA" w:rsidRPr="00F240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EA771F">
        <w:rPr>
          <w:rFonts w:ascii="GHEA Grapalat" w:hAnsi="GHEA Grapalat"/>
          <w:sz w:val="24"/>
          <w:szCs w:val="24"/>
          <w:lang w:val="hy-AM"/>
        </w:rPr>
        <w:t>Փամբակ</w:t>
      </w:r>
      <w:r w:rsidR="00F240DA" w:rsidRPr="00F240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263912" w:rsidRPr="00F240DA">
        <w:rPr>
          <w:rFonts w:ascii="GHEA Grapalat" w:hAnsi="GHEA Grapalat"/>
          <w:sz w:val="24"/>
          <w:szCs w:val="24"/>
          <w:lang w:val="hy-AM"/>
        </w:rPr>
        <w:t xml:space="preserve">Կոտայքի մարզի </w:t>
      </w:r>
      <w:r w:rsidR="00EA771F" w:rsidRPr="00545C92">
        <w:rPr>
          <w:rFonts w:ascii="GHEA Grapalat" w:hAnsi="GHEA Grapalat"/>
          <w:sz w:val="24"/>
          <w:szCs w:val="24"/>
          <w:lang w:val="ru-RU"/>
        </w:rPr>
        <w:t>Գառնի</w:t>
      </w:r>
      <w:r w:rsidR="00EA771F" w:rsidRPr="00264FA6">
        <w:rPr>
          <w:rFonts w:ascii="GHEA Grapalat" w:hAnsi="GHEA Grapalat"/>
          <w:sz w:val="24"/>
          <w:szCs w:val="24"/>
        </w:rPr>
        <w:t>,</w:t>
      </w:r>
      <w:r w:rsidR="00EA771F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813">
        <w:rPr>
          <w:rFonts w:ascii="GHEA Grapalat" w:hAnsi="GHEA Grapalat"/>
          <w:sz w:val="24"/>
          <w:szCs w:val="24"/>
          <w:lang w:val="hy-AM"/>
        </w:rPr>
        <w:t xml:space="preserve">Հրազդան, </w:t>
      </w:r>
      <w:r w:rsidR="00263912">
        <w:rPr>
          <w:rFonts w:ascii="GHEA Grapalat" w:hAnsi="GHEA Grapalat"/>
          <w:sz w:val="24"/>
          <w:szCs w:val="24"/>
          <w:lang w:val="ru-RU"/>
        </w:rPr>
        <w:t>Շիրակի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մարզի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0846A9">
        <w:rPr>
          <w:rFonts w:ascii="GHEA Grapalat" w:hAnsi="GHEA Grapalat"/>
          <w:sz w:val="24"/>
          <w:szCs w:val="24"/>
          <w:lang w:val="hy-AM"/>
        </w:rPr>
        <w:t>Ախուրյան</w:t>
      </w:r>
      <w:r w:rsidR="00F240DA" w:rsidRPr="00F240D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Ամասիա</w:t>
      </w:r>
      <w:r w:rsidR="00F240DA" w:rsidRPr="00F240D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Աշոցք</w:t>
      </w:r>
      <w:r w:rsidR="00F240DA" w:rsidRPr="00F240D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Վայոց ձոր</w:t>
      </w:r>
      <w:r w:rsidR="001D7FEF">
        <w:rPr>
          <w:rFonts w:ascii="GHEA Grapalat" w:hAnsi="GHEA Grapalat"/>
          <w:sz w:val="24"/>
          <w:szCs w:val="24"/>
        </w:rPr>
        <w:t xml:space="preserve">ի մարզի </w:t>
      </w:r>
      <w:r w:rsidR="001D7FEF" w:rsidRPr="001D7FEF">
        <w:rPr>
          <w:rFonts w:ascii="GHEA Grapalat" w:hAnsi="GHEA Grapalat"/>
          <w:sz w:val="24"/>
          <w:szCs w:val="24"/>
        </w:rPr>
        <w:t>Եղեգնաձոր</w:t>
      </w:r>
      <w:r w:rsidR="001D7FEF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Ջերմուկ</w:t>
      </w:r>
      <w:r w:rsidR="001D7FEF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Վայք</w:t>
      </w:r>
      <w:r w:rsidR="001D7FEF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Տավուշ</w:t>
      </w:r>
      <w:r w:rsidR="001D7FEF">
        <w:rPr>
          <w:rFonts w:ascii="GHEA Grapalat" w:hAnsi="GHEA Grapalat"/>
          <w:sz w:val="24"/>
          <w:szCs w:val="24"/>
        </w:rPr>
        <w:t xml:space="preserve">ի մարզի </w:t>
      </w:r>
      <w:r w:rsidR="001D7FEF" w:rsidRPr="001D7FEF">
        <w:rPr>
          <w:rFonts w:ascii="GHEA Grapalat" w:hAnsi="GHEA Grapalat"/>
          <w:sz w:val="24"/>
          <w:szCs w:val="24"/>
        </w:rPr>
        <w:t xml:space="preserve">Նոյեմբերյան </w:t>
      </w:r>
      <w:r w:rsidR="00926BE0" w:rsidRPr="002562A8">
        <w:rPr>
          <w:rFonts w:ascii="GHEA Grapalat" w:hAnsi="GHEA Grapalat"/>
          <w:sz w:val="24"/>
          <w:szCs w:val="24"/>
        </w:rPr>
        <w:t>համայնք</w:t>
      </w:r>
      <w:r w:rsidR="00263912">
        <w:rPr>
          <w:rFonts w:ascii="GHEA Grapalat" w:hAnsi="GHEA Grapalat"/>
          <w:sz w:val="24"/>
          <w:szCs w:val="24"/>
        </w:rPr>
        <w:t>ներ</w:t>
      </w:r>
      <w:r w:rsidR="00926BE0" w:rsidRPr="002562A8">
        <w:rPr>
          <w:rFonts w:ascii="GHEA Grapalat" w:hAnsi="GHEA Grapalat"/>
          <w:sz w:val="24"/>
          <w:szCs w:val="24"/>
        </w:rPr>
        <w:t>ում</w:t>
      </w:r>
      <w:r w:rsidR="00926BE0" w:rsidRPr="002C3DBE">
        <w:rPr>
          <w:rFonts w:ascii="GHEA Grapalat" w:hAnsi="GHEA Grapalat"/>
          <w:sz w:val="24"/>
          <w:szCs w:val="24"/>
        </w:rPr>
        <w:t xml:space="preserve"> </w:t>
      </w:r>
      <w:r w:rsidR="00051752">
        <w:rPr>
          <w:rFonts w:ascii="GHEA Grapalat" w:hAnsi="GHEA Grapalat"/>
          <w:sz w:val="24"/>
          <w:szCs w:val="24"/>
          <w:lang w:val="ru-RU"/>
        </w:rPr>
        <w:t>Կ</w:t>
      </w:r>
      <w:r w:rsidR="00051752" w:rsidRPr="00051752">
        <w:rPr>
          <w:rFonts w:ascii="GHEA Grapalat" w:hAnsi="GHEA Grapalat"/>
          <w:sz w:val="24"/>
          <w:szCs w:val="24"/>
        </w:rPr>
        <w:t>առավարությունը նշանակում է համայնք</w:t>
      </w:r>
      <w:r w:rsidR="00051752">
        <w:rPr>
          <w:rFonts w:ascii="GHEA Grapalat" w:hAnsi="GHEA Grapalat"/>
          <w:sz w:val="24"/>
          <w:szCs w:val="24"/>
          <w:lang w:val="ru-RU"/>
        </w:rPr>
        <w:t>ներ</w:t>
      </w:r>
      <w:r w:rsidR="00051752" w:rsidRPr="00051752">
        <w:rPr>
          <w:rFonts w:ascii="GHEA Grapalat" w:hAnsi="GHEA Grapalat"/>
          <w:sz w:val="24"/>
          <w:szCs w:val="24"/>
        </w:rPr>
        <w:t>ի ավագան</w:t>
      </w:r>
      <w:r w:rsidR="00051752">
        <w:rPr>
          <w:rFonts w:ascii="GHEA Grapalat" w:hAnsi="GHEA Grapalat"/>
          <w:sz w:val="24"/>
          <w:szCs w:val="24"/>
          <w:lang w:val="ru-RU"/>
        </w:rPr>
        <w:t>իների</w:t>
      </w:r>
      <w:r w:rsidR="00051752" w:rsidRPr="00051752">
        <w:rPr>
          <w:rFonts w:ascii="GHEA Grapalat" w:hAnsi="GHEA Grapalat"/>
          <w:sz w:val="24"/>
          <w:szCs w:val="24"/>
        </w:rPr>
        <w:t xml:space="preserve"> ընտրություն</w:t>
      </w:r>
      <w:r w:rsidR="00051752">
        <w:rPr>
          <w:rFonts w:ascii="GHEA Grapalat" w:hAnsi="GHEA Grapalat"/>
          <w:sz w:val="24"/>
          <w:szCs w:val="24"/>
          <w:lang w:val="ru-RU"/>
        </w:rPr>
        <w:t>ներ</w:t>
      </w:r>
      <w:r w:rsidR="00051752" w:rsidRPr="00051752">
        <w:rPr>
          <w:rFonts w:ascii="GHEA Grapalat" w:hAnsi="GHEA Grapalat"/>
          <w:sz w:val="24"/>
          <w:szCs w:val="24"/>
        </w:rPr>
        <w:t>՝ «Հայաստանի Հանրապետության ընտրական օրենսգիրք» Հայաստանի Հանրապետության սահմանադրական օրենքով սահմանված տեղական ինքնակառավարման մարմինների հերթական ընտրությունների անցկացման կարգով</w:t>
      </w:r>
      <w:r w:rsidR="00926BE0" w:rsidRPr="002C3DBE">
        <w:rPr>
          <w:rFonts w:ascii="GHEA Grapalat" w:hAnsi="GHEA Grapalat"/>
          <w:sz w:val="24"/>
          <w:szCs w:val="24"/>
        </w:rPr>
        <w:t>: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Ընտրությունների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արդյունքների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պաշտոնական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հրապարակ</w:t>
      </w:r>
      <w:r w:rsidR="00051752">
        <w:rPr>
          <w:rFonts w:ascii="GHEA Grapalat" w:hAnsi="GHEA Grapalat"/>
          <w:sz w:val="24"/>
          <w:szCs w:val="24"/>
          <w:lang w:val="ru-RU"/>
        </w:rPr>
        <w:t>ումից</w:t>
      </w:r>
      <w:r w:rsidR="00051752" w:rsidRPr="00051752">
        <w:rPr>
          <w:rFonts w:ascii="GHEA Grapalat" w:hAnsi="GHEA Grapalat"/>
          <w:sz w:val="24"/>
          <w:szCs w:val="24"/>
        </w:rPr>
        <w:t xml:space="preserve"> </w:t>
      </w:r>
      <w:r w:rsidR="00051752">
        <w:rPr>
          <w:rFonts w:ascii="GHEA Grapalat" w:hAnsi="GHEA Grapalat"/>
          <w:sz w:val="24"/>
          <w:szCs w:val="24"/>
          <w:lang w:val="ru-RU"/>
        </w:rPr>
        <w:t>հետո՝</w:t>
      </w:r>
      <w:r w:rsidR="00051752" w:rsidRPr="00051752">
        <w:rPr>
          <w:rFonts w:ascii="GHEA Grapalat" w:hAnsi="GHEA Grapalat"/>
          <w:sz w:val="24"/>
          <w:szCs w:val="24"/>
        </w:rPr>
        <w:t xml:space="preserve"> 5-րդ օրը, իսկ ընտրությունների արդյունքները դատարան բողոքարկվելու դեպքում՝ դատական ակտի հրապարակման օրվա</w:t>
      </w:r>
      <w:r w:rsidR="00051752" w:rsidRPr="00BE14BA">
        <w:rPr>
          <w:rFonts w:ascii="GHEA Grapalat" w:hAnsi="GHEA Grapalat"/>
          <w:sz w:val="24"/>
          <w:szCs w:val="24"/>
        </w:rPr>
        <w:t>ն</w:t>
      </w:r>
      <w:r w:rsidR="00051752" w:rsidRPr="00051752">
        <w:rPr>
          <w:rFonts w:ascii="GHEA Grapalat" w:hAnsi="GHEA Grapalat"/>
          <w:sz w:val="24"/>
          <w:szCs w:val="24"/>
        </w:rPr>
        <w:t xml:space="preserve"> հաջորդ</w:t>
      </w:r>
      <w:r w:rsidR="00051752" w:rsidRPr="00BE14BA">
        <w:rPr>
          <w:rFonts w:ascii="GHEA Grapalat" w:hAnsi="GHEA Grapalat"/>
          <w:sz w:val="24"/>
          <w:szCs w:val="24"/>
        </w:rPr>
        <w:t>ող</w:t>
      </w:r>
      <w:r w:rsidR="00051752" w:rsidRPr="00051752">
        <w:rPr>
          <w:rFonts w:ascii="GHEA Grapalat" w:hAnsi="GHEA Grapalat"/>
          <w:sz w:val="24"/>
          <w:szCs w:val="24"/>
        </w:rPr>
        <w:t xml:space="preserve"> օրը </w:t>
      </w:r>
      <w:r w:rsidR="003B3D9B" w:rsidRPr="002562A8">
        <w:rPr>
          <w:rFonts w:ascii="GHEA Grapalat" w:hAnsi="GHEA Grapalat"/>
          <w:sz w:val="24"/>
          <w:szCs w:val="24"/>
        </w:rPr>
        <w:t>Հայաստանի</w:t>
      </w:r>
      <w:r w:rsidR="003B3D9B" w:rsidRPr="002C3DBE">
        <w:rPr>
          <w:rFonts w:ascii="GHEA Grapalat" w:hAnsi="GHEA Grapalat"/>
          <w:sz w:val="24"/>
          <w:szCs w:val="24"/>
        </w:rPr>
        <w:t xml:space="preserve"> </w:t>
      </w:r>
      <w:r w:rsidR="003B3D9B" w:rsidRPr="002562A8">
        <w:rPr>
          <w:rFonts w:ascii="GHEA Grapalat" w:hAnsi="GHEA Grapalat"/>
          <w:sz w:val="24"/>
          <w:szCs w:val="24"/>
        </w:rPr>
        <w:t>Հանրապետության</w:t>
      </w:r>
      <w:r w:rsidR="003B3D9B" w:rsidRPr="002C3DBE">
        <w:rPr>
          <w:rFonts w:ascii="GHEA Grapalat" w:hAnsi="GHEA Grapalat"/>
          <w:sz w:val="24"/>
          <w:szCs w:val="24"/>
        </w:rPr>
        <w:t xml:space="preserve"> </w:t>
      </w:r>
      <w:r w:rsidR="00263912" w:rsidRPr="00BE14BA">
        <w:rPr>
          <w:rFonts w:ascii="GHEA Grapalat" w:hAnsi="GHEA Grapalat"/>
          <w:sz w:val="24"/>
          <w:szCs w:val="24"/>
        </w:rPr>
        <w:t>Արագածոտնի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</w:rPr>
        <w:t xml:space="preserve">մարզի </w:t>
      </w:r>
      <w:r w:rsidR="001D7FEF" w:rsidRPr="001D7FEF">
        <w:rPr>
          <w:rFonts w:ascii="GHEA Grapalat" w:hAnsi="GHEA Grapalat"/>
          <w:sz w:val="24"/>
          <w:szCs w:val="24"/>
        </w:rPr>
        <w:t>Ագարակ</w:t>
      </w:r>
      <w:r w:rsidR="001D7FEF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Աղձք</w:t>
      </w:r>
      <w:r w:rsidR="001D7FEF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Անտառուտ</w:t>
      </w:r>
      <w:r w:rsidR="001D7FEF">
        <w:rPr>
          <w:rFonts w:ascii="GHEA Grapalat" w:hAnsi="GHEA Grapalat"/>
          <w:sz w:val="24"/>
          <w:szCs w:val="24"/>
        </w:rPr>
        <w:t>,</w:t>
      </w:r>
      <w:r w:rsidR="00BE14BA">
        <w:rPr>
          <w:rFonts w:ascii="GHEA Grapalat" w:hAnsi="GHEA Grapalat"/>
          <w:sz w:val="24"/>
          <w:szCs w:val="24"/>
        </w:rPr>
        <w:t xml:space="preserve"> </w:t>
      </w:r>
      <w:r w:rsidR="00BE14BA" w:rsidRPr="00BE14BA">
        <w:rPr>
          <w:rFonts w:ascii="GHEA Grapalat" w:hAnsi="GHEA Grapalat"/>
          <w:sz w:val="24"/>
          <w:szCs w:val="24"/>
        </w:rPr>
        <w:t>Ա</w:t>
      </w:r>
      <w:r w:rsidR="001D7FEF" w:rsidRPr="001D7FEF">
        <w:rPr>
          <w:rFonts w:ascii="GHEA Grapalat" w:hAnsi="GHEA Grapalat"/>
          <w:sz w:val="24"/>
          <w:szCs w:val="24"/>
        </w:rPr>
        <w:t>շտարակ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Ապարան</w:t>
      </w:r>
      <w:r w:rsidR="00BE14BA">
        <w:rPr>
          <w:rFonts w:ascii="GHEA Grapalat" w:hAnsi="GHEA Grapalat"/>
          <w:sz w:val="24"/>
          <w:szCs w:val="24"/>
        </w:rPr>
        <w:t>,</w:t>
      </w:r>
      <w:r w:rsidR="00BE14BA" w:rsidRPr="00BE14BA">
        <w:rPr>
          <w:rFonts w:ascii="GHEA Grapalat" w:hAnsi="GHEA Grapalat"/>
          <w:sz w:val="24"/>
          <w:szCs w:val="24"/>
        </w:rPr>
        <w:t xml:space="preserve"> </w:t>
      </w:r>
      <w:r w:rsidR="001D7FEF" w:rsidRPr="001D7FEF">
        <w:rPr>
          <w:rFonts w:ascii="GHEA Grapalat" w:hAnsi="GHEA Grapalat"/>
          <w:sz w:val="24"/>
          <w:szCs w:val="24"/>
        </w:rPr>
        <w:t>Ավան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Արագածոտն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Արուճ</w:t>
      </w:r>
      <w:r w:rsidR="00BE14BA">
        <w:rPr>
          <w:rFonts w:ascii="GHEA Grapalat" w:hAnsi="GHEA Grapalat"/>
          <w:sz w:val="24"/>
          <w:szCs w:val="24"/>
        </w:rPr>
        <w:t>,</w:t>
      </w:r>
      <w:r w:rsidR="00BE14BA" w:rsidRPr="00BE14BA">
        <w:rPr>
          <w:rFonts w:ascii="GHEA Grapalat" w:hAnsi="GHEA Grapalat"/>
          <w:sz w:val="24"/>
          <w:szCs w:val="24"/>
        </w:rPr>
        <w:t xml:space="preserve"> </w:t>
      </w:r>
      <w:r w:rsidR="001D7FEF" w:rsidRPr="001D7FEF">
        <w:rPr>
          <w:rFonts w:ascii="GHEA Grapalat" w:hAnsi="GHEA Grapalat"/>
          <w:sz w:val="24"/>
          <w:szCs w:val="24"/>
        </w:rPr>
        <w:t>Արտաշավան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Բազմաղբյուր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Բյուրական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Դպրևանք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Լեռնարոտ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Կարբի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Կոշ</w:t>
      </w:r>
      <w:r w:rsid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Ղազարավան</w:t>
      </w:r>
      <w:r w:rsidR="00BE14BA" w:rsidRPr="00BE14BA">
        <w:rPr>
          <w:rFonts w:ascii="GHEA Grapalat" w:hAnsi="GHEA Grapalat"/>
          <w:sz w:val="24"/>
          <w:szCs w:val="24"/>
        </w:rPr>
        <w:t xml:space="preserve">,  </w:t>
      </w:r>
      <w:r w:rsidR="001D7FEF" w:rsidRPr="001D7FEF">
        <w:rPr>
          <w:rFonts w:ascii="GHEA Grapalat" w:hAnsi="GHEA Grapalat"/>
          <w:sz w:val="24"/>
          <w:szCs w:val="24"/>
        </w:rPr>
        <w:t>Մելիքգյուղ</w:t>
      </w:r>
      <w:r w:rsidR="00BE14BA" w:rsidRPr="00BE14BA">
        <w:rPr>
          <w:rFonts w:ascii="GHEA Grapalat" w:hAnsi="GHEA Grapalat"/>
          <w:sz w:val="24"/>
          <w:szCs w:val="24"/>
        </w:rPr>
        <w:t xml:space="preserve">,  </w:t>
      </w:r>
      <w:r w:rsidR="001D7FEF" w:rsidRPr="001D7FEF">
        <w:rPr>
          <w:rFonts w:ascii="GHEA Grapalat" w:hAnsi="GHEA Grapalat"/>
          <w:sz w:val="24"/>
          <w:szCs w:val="24"/>
        </w:rPr>
        <w:t>Մեծաձոր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Նոր</w:t>
      </w:r>
      <w:r w:rsidR="00BE14BA" w:rsidRPr="00BE14BA">
        <w:rPr>
          <w:rFonts w:ascii="GHEA Grapalat" w:hAnsi="GHEA Grapalat"/>
          <w:sz w:val="24"/>
          <w:szCs w:val="24"/>
        </w:rPr>
        <w:t xml:space="preserve"> </w:t>
      </w:r>
      <w:r w:rsidR="001D7FEF" w:rsidRPr="001D7FEF">
        <w:rPr>
          <w:rFonts w:ascii="GHEA Grapalat" w:hAnsi="GHEA Grapalat"/>
          <w:sz w:val="24"/>
          <w:szCs w:val="24"/>
        </w:rPr>
        <w:t>Ամանոս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Նոր Եդեսիա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Ոսկեհատ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Ոսկեվազ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Սաղմոսավան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Սասունիկ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Վերին Սասունիկ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Տեղեր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932A84" w:rsidRPr="001D7FEF">
        <w:rPr>
          <w:rFonts w:ascii="GHEA Grapalat" w:hAnsi="GHEA Grapalat"/>
          <w:sz w:val="24"/>
          <w:szCs w:val="24"/>
        </w:rPr>
        <w:t>Ուշի</w:t>
      </w:r>
      <w:r w:rsidR="00932A84" w:rsidRPr="00BE14BA">
        <w:rPr>
          <w:rFonts w:ascii="GHEA Grapalat" w:hAnsi="GHEA Grapalat"/>
          <w:sz w:val="24"/>
          <w:szCs w:val="24"/>
        </w:rPr>
        <w:t xml:space="preserve">, </w:t>
      </w:r>
      <w:r w:rsidR="00932A84" w:rsidRPr="001D7FEF">
        <w:rPr>
          <w:rFonts w:ascii="GHEA Grapalat" w:hAnsi="GHEA Grapalat"/>
          <w:sz w:val="24"/>
          <w:szCs w:val="24"/>
        </w:rPr>
        <w:t>Ուջան</w:t>
      </w:r>
      <w:r w:rsidR="00932A84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Փարպի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Օթևան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Օհանավան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Օշական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1D7FEF" w:rsidRPr="001D7FEF">
        <w:rPr>
          <w:rFonts w:ascii="GHEA Grapalat" w:hAnsi="GHEA Grapalat"/>
          <w:sz w:val="24"/>
          <w:szCs w:val="24"/>
        </w:rPr>
        <w:t>Օրգով</w:t>
      </w:r>
      <w:r w:rsidR="00BE14BA" w:rsidRPr="00BE14BA">
        <w:rPr>
          <w:rFonts w:ascii="GHEA Grapalat" w:hAnsi="GHEA Grapalat"/>
          <w:sz w:val="24"/>
          <w:szCs w:val="24"/>
        </w:rPr>
        <w:t xml:space="preserve">, </w:t>
      </w:r>
      <w:r w:rsidR="00BE14BA">
        <w:rPr>
          <w:rFonts w:ascii="GHEA Grapalat" w:hAnsi="GHEA Grapalat"/>
          <w:sz w:val="24"/>
          <w:szCs w:val="24"/>
          <w:lang w:val="hy-AM"/>
        </w:rPr>
        <w:t xml:space="preserve">Արարատի մարզի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Աբովյան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Ազատավան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Այգավան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Այգեզարդ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Այգեպատ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Այգեստան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Ավշար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Արալեզ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Արարատ (գյուղ)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Արարատ (քաղաք)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Արաքսավան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Արևշատ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Արմաշ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Արտաշատ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Բաղրամյան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lastRenderedPageBreak/>
        <w:t>Բարձրաշեն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Բերդիկ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Բերքանուշ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Բյուրավան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Բուրաստան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Գետազատ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Գինեվետ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Գոռավան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Դալար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Դաշտաքար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Դեղձուտ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Դիմիտրով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Դիտակ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Դվին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Եղեգնավան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Երասխ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Զանգակատուն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Լանջազատ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Լանջառ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Լուսաշող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Լուսառատ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Կանաչուտ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Հնաբերդ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Հովտաշեն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Մասիս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Մխչյան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Մրգանուշ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Մրգավան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Մրգավետ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Նարեկ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Նշավան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Նոյակերտ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Նոր Կյանք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Նոր Ուղի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Նորաշեն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Շահումյան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Ոսկետափ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Ոստան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Պարույր Սևակ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Ջրաշեն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Սիսավան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Սուրենավան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Վանաշեն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Վարդաշատ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Վարդաշեն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Վեդի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Վերին Արտաշատ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Տափերական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Ուրցաձոր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Ուրցալանջ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Փոքր Վեդի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Քաղցրաշեն</w:t>
      </w:r>
      <w:r w:rsidR="00320379">
        <w:rPr>
          <w:rFonts w:ascii="GHEA Grapalat" w:hAnsi="GHEA Grapalat"/>
          <w:sz w:val="24"/>
          <w:szCs w:val="24"/>
          <w:lang w:val="hy-AM"/>
        </w:rPr>
        <w:t>,</w:t>
      </w:r>
      <w:r w:rsidR="00EA2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C37">
        <w:rPr>
          <w:rFonts w:ascii="GHEA Grapalat" w:hAnsi="GHEA Grapalat"/>
          <w:sz w:val="24"/>
          <w:szCs w:val="24"/>
          <w:lang w:val="hy-AM"/>
        </w:rPr>
        <w:t xml:space="preserve">Արմավիրի մարզի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Ակնաշեն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Այգեկ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Այգեվան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Ապագա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Առատաշեն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Արաքս (Էջմիածնի շրջ.)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Արգինա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Արևադաշտ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Արևաշատ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Արմավիր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Արտամետ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Արտիմետ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Բագարան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Բաղրամյան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Բաղրամյան (Էջմիածնի շրջ.)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Գայ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Գրիբոյեդով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Դալարիկ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Երվանդաշատ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Lենուղի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Լեռնագոգ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Լուկաշին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Լուսագյուղ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Խանջյան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Խորոնք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Կողբավան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Հայկաշեն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Հացիկ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Հուշակերտ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Մայիսյան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Մեծամոր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Մերձավան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Մյասնիկյան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Մուսալեռ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Նորակերտ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Նորավան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Շենիկ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Ոսկեհատ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Պտղունք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Ջրառատ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Ջրարբի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Սարդարապատ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Վաղարշապատ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Վանանդ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Տալվորիկ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Փարաքար</w:t>
      </w:r>
      <w:r w:rsidR="003203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0379" w:rsidRPr="00320379">
        <w:rPr>
          <w:rFonts w:ascii="GHEA Grapalat" w:hAnsi="GHEA Grapalat"/>
          <w:sz w:val="24"/>
          <w:szCs w:val="24"/>
          <w:lang w:val="hy-AM"/>
        </w:rPr>
        <w:t>Քարակերտ</w:t>
      </w:r>
      <w:r w:rsidR="00320379">
        <w:rPr>
          <w:rFonts w:ascii="GHEA Grapalat" w:hAnsi="GHEA Grapalat"/>
          <w:sz w:val="24"/>
          <w:szCs w:val="24"/>
          <w:lang w:val="hy-AM"/>
        </w:rPr>
        <w:t>,</w:t>
      </w:r>
      <w:r w:rsidR="00555218">
        <w:rPr>
          <w:rFonts w:ascii="GHEA Grapalat" w:hAnsi="GHEA Grapalat"/>
          <w:sz w:val="24"/>
          <w:szCs w:val="24"/>
          <w:lang w:val="hy-AM"/>
        </w:rPr>
        <w:t xml:space="preserve"> Գեղարքունիքի մարզի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Ախպրաձոր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Ակունք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Աստղաձոր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Արծվանիստ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Բերդկունք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Գանձակ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Գավառ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Գեղամասար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Գեղամավան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Գեղարքունիք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Գեղաքար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Գեղհովիտ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Դդմաշեն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Երանոս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Զոլաքար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Զովաբեր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Լանջաղբյուր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Լիճք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Լճաշեն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Լճավան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Լճափ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Լուսակունք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Խաչաղբյուր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Ծակքար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Ծաղկաշեն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Ծաղկունք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Ծովագյուղ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Ծովազարդ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Ծովակ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Ծովասար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Ծովինար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Կարճաղբյուր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Կարմիրգյուղ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Հայրավանք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Ձորագյուղ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Մադինա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Մարտունի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Մաքենիս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Մեծ Մասրիկ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Ներքին Գետաշեն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Նորակերտ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Նորաշեն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Նորատուս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Չկալովկա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Սարուխան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Սեմյոնովկա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Սևան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Վաղաշեն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Վանևան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Վարդաձոր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Վարդենիկ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Վարդենիս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Վարսեր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Վերին Գետաշեն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Տորֆավան</w:t>
      </w:r>
      <w:r w:rsidR="00555218">
        <w:rPr>
          <w:rFonts w:ascii="GHEA Grapalat" w:hAnsi="GHEA Grapalat"/>
          <w:sz w:val="24"/>
          <w:szCs w:val="24"/>
          <w:lang w:val="hy-AM"/>
        </w:rPr>
        <w:t xml:space="preserve">, Լոռու մարզի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Ազնվաձոր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Անտառամուտ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Արջուտ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Բազում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Գուգարք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Դարպաս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Դեբետ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Եղեգնուտ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Լեռնապատ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Հալավար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44C77" w:rsidRPr="00B44C77">
        <w:rPr>
          <w:rFonts w:ascii="GHEA Grapalat" w:hAnsi="GHEA Grapalat"/>
          <w:sz w:val="24"/>
          <w:szCs w:val="24"/>
          <w:lang w:val="hy-AM"/>
        </w:rPr>
        <w:t xml:space="preserve">Ձորագետ, Ձորագյուղ,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Շահումյան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Վահագնաձոր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Վահագնի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Վանաձոր</w:t>
      </w:r>
      <w:bookmarkStart w:id="0" w:name="_GoBack"/>
      <w:bookmarkEnd w:id="0"/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Փամբակ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Քարաբերդ</w:t>
      </w:r>
      <w:r w:rsidR="008A7458">
        <w:rPr>
          <w:rFonts w:ascii="GHEA Grapalat" w:hAnsi="GHEA Grapalat"/>
          <w:sz w:val="24"/>
          <w:szCs w:val="24"/>
          <w:lang w:val="hy-AM"/>
        </w:rPr>
        <w:t xml:space="preserve">, Կոտայքի մարզի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Գառնի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Գեղադիր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Գեղարդ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Գողթ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Լեռնանիստ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434E">
        <w:rPr>
          <w:rFonts w:ascii="GHEA Grapalat" w:hAnsi="GHEA Grapalat"/>
          <w:sz w:val="24"/>
          <w:szCs w:val="24"/>
          <w:lang w:val="hy-AM"/>
        </w:rPr>
        <w:t xml:space="preserve">Մարգահովիտ,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Հացավան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Հրազդան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Նոր Երզնկա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Ողջաբերդ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Ջրառատ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Սոլակ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Քաղսի</w:t>
      </w:r>
      <w:r w:rsidR="00210131">
        <w:rPr>
          <w:rFonts w:ascii="GHEA Grapalat" w:hAnsi="GHEA Grapalat"/>
          <w:sz w:val="24"/>
          <w:szCs w:val="24"/>
          <w:lang w:val="hy-AM"/>
        </w:rPr>
        <w:t>,</w:t>
      </w:r>
      <w:r w:rsidR="008A7458">
        <w:rPr>
          <w:rFonts w:ascii="GHEA Grapalat" w:hAnsi="GHEA Grapalat"/>
          <w:sz w:val="24"/>
          <w:szCs w:val="24"/>
          <w:lang w:val="hy-AM"/>
        </w:rPr>
        <w:t xml:space="preserve"> Շիրակի մարզի </w:t>
      </w:r>
      <w:r w:rsidR="000846A9">
        <w:rPr>
          <w:rFonts w:ascii="GHEA Grapalat" w:hAnsi="GHEA Grapalat"/>
          <w:sz w:val="24"/>
          <w:szCs w:val="24"/>
          <w:lang w:val="hy-AM"/>
        </w:rPr>
        <w:t xml:space="preserve">Ախուրյան,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Ազատան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0846A9">
        <w:rPr>
          <w:rFonts w:ascii="GHEA Grapalat" w:hAnsi="GHEA Grapalat"/>
          <w:sz w:val="24"/>
          <w:szCs w:val="24"/>
          <w:lang w:val="hy-AM"/>
        </w:rPr>
        <w:t xml:space="preserve">Ախուրիկ,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Ամասիա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0846A9" w:rsidRPr="00210131">
        <w:rPr>
          <w:rFonts w:ascii="GHEA Grapalat" w:hAnsi="GHEA Grapalat"/>
          <w:sz w:val="24"/>
          <w:szCs w:val="24"/>
          <w:lang w:val="hy-AM"/>
        </w:rPr>
        <w:t>Աշոցք</w:t>
      </w:r>
      <w:r w:rsidR="000846A9">
        <w:rPr>
          <w:rFonts w:ascii="GHEA Grapalat" w:hAnsi="GHEA Grapalat"/>
          <w:sz w:val="24"/>
          <w:szCs w:val="24"/>
          <w:lang w:val="hy-AM"/>
        </w:rPr>
        <w:t xml:space="preserve">, Առափի,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Արփի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Բայանդուր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lastRenderedPageBreak/>
        <w:t>Բենիամին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Գետք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Երազգավորս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0846A9">
        <w:rPr>
          <w:rFonts w:ascii="GHEA Grapalat" w:hAnsi="GHEA Grapalat"/>
          <w:sz w:val="24"/>
          <w:szCs w:val="24"/>
          <w:lang w:val="hy-AM"/>
        </w:rPr>
        <w:t xml:space="preserve">Հայկավան,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Ղարիբջանյան</w:t>
      </w:r>
      <w:r w:rsidR="00210131">
        <w:rPr>
          <w:rFonts w:ascii="GHEA Grapalat" w:hAnsi="GHEA Grapalat"/>
          <w:sz w:val="24"/>
          <w:szCs w:val="24"/>
          <w:lang w:val="hy-AM"/>
        </w:rPr>
        <w:t>,</w:t>
      </w:r>
      <w:r w:rsidR="000846A9">
        <w:rPr>
          <w:rFonts w:ascii="GHEA Grapalat" w:hAnsi="GHEA Grapalat"/>
          <w:sz w:val="24"/>
          <w:szCs w:val="24"/>
          <w:lang w:val="hy-AM"/>
        </w:rPr>
        <w:t xml:space="preserve"> Մարմաշեն,</w:t>
      </w:r>
      <w:r w:rsidR="00210131">
        <w:rPr>
          <w:rFonts w:ascii="GHEA Grapalat" w:hAnsi="GHEA Grapalat"/>
          <w:sz w:val="24"/>
          <w:szCs w:val="24"/>
          <w:lang w:val="hy-AM"/>
        </w:rPr>
        <w:t xml:space="preserve"> </w:t>
      </w:r>
      <w:r w:rsidR="000846A9">
        <w:rPr>
          <w:rFonts w:ascii="GHEA Grapalat" w:hAnsi="GHEA Grapalat"/>
          <w:sz w:val="24"/>
          <w:szCs w:val="24"/>
          <w:lang w:val="hy-AM"/>
        </w:rPr>
        <w:t xml:space="preserve">Ոսկեհասկ, </w:t>
      </w:r>
      <w:r w:rsidR="00210131" w:rsidRPr="00210131">
        <w:rPr>
          <w:rFonts w:ascii="GHEA Grapalat" w:hAnsi="GHEA Grapalat"/>
          <w:sz w:val="24"/>
          <w:szCs w:val="24"/>
          <w:lang w:val="hy-AM"/>
        </w:rPr>
        <w:t>Սարապատ</w:t>
      </w:r>
      <w:r w:rsidR="008A7458">
        <w:rPr>
          <w:rFonts w:ascii="GHEA Grapalat" w:hAnsi="GHEA Grapalat"/>
          <w:sz w:val="24"/>
          <w:szCs w:val="24"/>
          <w:lang w:val="hy-AM"/>
        </w:rPr>
        <w:t xml:space="preserve">, </w:t>
      </w:r>
      <w:r w:rsidR="0043188A">
        <w:rPr>
          <w:rFonts w:ascii="GHEA Grapalat" w:hAnsi="GHEA Grapalat"/>
          <w:sz w:val="24"/>
          <w:szCs w:val="24"/>
          <w:lang w:val="hy-AM"/>
        </w:rPr>
        <w:t xml:space="preserve">Վայոց ձորի մարզի Գլաձոր, Եղեգնաձոր, Զառիթափ, Ջերմուկ, Մալիշկա, Վայք, Տավուշի մարզի Այրում, Կողբ, Նոյեմբերյան համայնքների </w:t>
      </w:r>
      <w:r w:rsidR="008A7458">
        <w:rPr>
          <w:rFonts w:ascii="GHEA Grapalat" w:hAnsi="GHEA Grapalat"/>
          <w:sz w:val="24"/>
          <w:szCs w:val="24"/>
          <w:lang w:val="hy-AM"/>
        </w:rPr>
        <w:t>տ</w:t>
      </w:r>
      <w:r w:rsidR="0090102A" w:rsidRPr="00E80C37">
        <w:rPr>
          <w:rFonts w:ascii="GHEA Grapalat" w:hAnsi="GHEA Grapalat"/>
          <w:sz w:val="24"/>
          <w:szCs w:val="24"/>
          <w:lang w:val="hy-AM"/>
        </w:rPr>
        <w:t>եղական ինքնակառավարման մարմինների լիազորությունները համարվում են դադարած</w:t>
      </w:r>
      <w:r w:rsidR="003B3D9B" w:rsidRPr="00E80C37">
        <w:rPr>
          <w:rFonts w:ascii="GHEA Grapalat" w:hAnsi="GHEA Grapalat"/>
          <w:sz w:val="24"/>
          <w:szCs w:val="24"/>
          <w:lang w:val="hy-AM"/>
        </w:rPr>
        <w:t>.</w:t>
      </w:r>
      <w:r w:rsidR="00183A35" w:rsidRPr="00E80C37">
        <w:rPr>
          <w:rFonts w:ascii="GHEA Grapalat" w:hAnsi="GHEA Grapalat"/>
          <w:sz w:val="24"/>
          <w:szCs w:val="24"/>
          <w:lang w:val="hy-AM"/>
        </w:rPr>
        <w:t xml:space="preserve"> </w:t>
      </w:r>
      <w:r w:rsidR="00417A3B" w:rsidRPr="00E80C37">
        <w:rPr>
          <w:rFonts w:ascii="GHEA Grapalat" w:hAnsi="GHEA Grapalat"/>
          <w:sz w:val="24"/>
          <w:szCs w:val="24"/>
          <w:lang w:val="hy-AM"/>
        </w:rPr>
        <w:t>այդ նույն օրը</w:t>
      </w:r>
      <w:r w:rsidR="00183A35" w:rsidRPr="00E80C37">
        <w:rPr>
          <w:rFonts w:ascii="GHEA Grapalat" w:hAnsi="GHEA Grapalat"/>
          <w:sz w:val="24"/>
          <w:szCs w:val="24"/>
          <w:lang w:val="hy-AM"/>
        </w:rPr>
        <w:t xml:space="preserve"> </w:t>
      </w:r>
      <w:r w:rsidR="00967B48" w:rsidRPr="00E80C37">
        <w:rPr>
          <w:rFonts w:ascii="GHEA Grapalat" w:hAnsi="GHEA Grapalat"/>
          <w:sz w:val="24"/>
          <w:szCs w:val="24"/>
          <w:lang w:val="hy-AM"/>
        </w:rPr>
        <w:t>միավորված համայնք</w:t>
      </w:r>
      <w:r w:rsidR="00051752" w:rsidRPr="00E80C37">
        <w:rPr>
          <w:rFonts w:ascii="GHEA Grapalat" w:hAnsi="GHEA Grapalat"/>
          <w:sz w:val="24"/>
          <w:szCs w:val="24"/>
          <w:lang w:val="hy-AM"/>
        </w:rPr>
        <w:t>ների</w:t>
      </w:r>
      <w:r w:rsidR="00967B48" w:rsidRPr="00E80C37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88A">
        <w:rPr>
          <w:rFonts w:ascii="GHEA Grapalat" w:hAnsi="GHEA Grapalat"/>
          <w:sz w:val="24"/>
          <w:szCs w:val="24"/>
          <w:lang w:val="hy-AM"/>
        </w:rPr>
        <w:t>տեղական ինքնակառավարման մարմիններն</w:t>
      </w:r>
      <w:r w:rsidR="00183A35" w:rsidRPr="00E80C37">
        <w:rPr>
          <w:rFonts w:ascii="GHEA Grapalat" w:hAnsi="GHEA Grapalat"/>
          <w:sz w:val="24"/>
          <w:szCs w:val="24"/>
          <w:lang w:val="hy-AM"/>
        </w:rPr>
        <w:t xml:space="preserve"> ստանձնում </w:t>
      </w:r>
      <w:r w:rsidR="00051752" w:rsidRPr="00E80C37">
        <w:rPr>
          <w:rFonts w:ascii="GHEA Grapalat" w:hAnsi="GHEA Grapalat"/>
          <w:sz w:val="24"/>
          <w:szCs w:val="24"/>
          <w:lang w:val="hy-AM"/>
        </w:rPr>
        <w:t>են</w:t>
      </w:r>
      <w:r w:rsidR="00183A35" w:rsidRPr="00E80C37">
        <w:rPr>
          <w:rFonts w:ascii="GHEA Grapalat" w:hAnsi="GHEA Grapalat"/>
          <w:sz w:val="24"/>
          <w:szCs w:val="24"/>
          <w:lang w:val="hy-AM"/>
        </w:rPr>
        <w:t xml:space="preserve"> իր</w:t>
      </w:r>
      <w:r w:rsidR="00051752" w:rsidRPr="00E80C37">
        <w:rPr>
          <w:rFonts w:ascii="GHEA Grapalat" w:hAnsi="GHEA Grapalat"/>
          <w:sz w:val="24"/>
          <w:szCs w:val="24"/>
          <w:lang w:val="hy-AM"/>
        </w:rPr>
        <w:t>ենց</w:t>
      </w:r>
      <w:r w:rsidR="00183A35" w:rsidRPr="00E80C37">
        <w:rPr>
          <w:rFonts w:ascii="GHEA Grapalat" w:hAnsi="GHEA Grapalat"/>
          <w:sz w:val="24"/>
          <w:szCs w:val="24"/>
          <w:lang w:val="hy-AM"/>
        </w:rPr>
        <w:t xml:space="preserve"> լիազորությունները:</w:t>
      </w:r>
    </w:p>
    <w:p w:rsidR="002562A8" w:rsidRPr="008A7458" w:rsidRDefault="002562A8" w:rsidP="002562A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7458">
        <w:rPr>
          <w:rFonts w:ascii="GHEA Grapalat" w:hAnsi="GHEA Grapalat"/>
          <w:sz w:val="24"/>
          <w:szCs w:val="24"/>
          <w:lang w:val="hy-AM"/>
        </w:rPr>
        <w:t>4-րդ մասի</w:t>
      </w:r>
      <w:r w:rsidR="00263912" w:rsidRPr="008A74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7458">
        <w:rPr>
          <w:rFonts w:ascii="GHEA Grapalat" w:hAnsi="GHEA Grapalat"/>
          <w:sz w:val="24"/>
          <w:szCs w:val="24"/>
          <w:lang w:val="hy-AM"/>
        </w:rPr>
        <w:t>«3-րդ, 3.1-ին</w:t>
      </w:r>
      <w:r w:rsidR="00CF49E0" w:rsidRPr="008A7458">
        <w:rPr>
          <w:rFonts w:ascii="GHEA Grapalat" w:hAnsi="GHEA Grapalat"/>
          <w:sz w:val="24"/>
          <w:szCs w:val="24"/>
          <w:lang w:val="hy-AM"/>
        </w:rPr>
        <w:t xml:space="preserve">, 3.2-րդ </w:t>
      </w:r>
      <w:r w:rsidRPr="008A7458">
        <w:rPr>
          <w:rFonts w:ascii="GHEA Grapalat" w:hAnsi="GHEA Grapalat"/>
          <w:sz w:val="24"/>
          <w:szCs w:val="24"/>
          <w:lang w:val="hy-AM"/>
        </w:rPr>
        <w:t>մասերում»</w:t>
      </w:r>
      <w:r w:rsidR="0043188A"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Pr="008A7458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88A" w:rsidRPr="008A7458">
        <w:rPr>
          <w:rFonts w:ascii="GHEA Grapalat" w:hAnsi="GHEA Grapalat"/>
          <w:sz w:val="24"/>
          <w:szCs w:val="24"/>
          <w:lang w:val="hy-AM"/>
        </w:rPr>
        <w:t>«3-րդ, 3.1-ին, 3.2-րդ</w:t>
      </w:r>
      <w:r w:rsidR="0043188A">
        <w:rPr>
          <w:rFonts w:ascii="GHEA Grapalat" w:hAnsi="GHEA Grapalat"/>
          <w:sz w:val="24"/>
          <w:szCs w:val="24"/>
          <w:lang w:val="hy-AM"/>
        </w:rPr>
        <w:t>, 3.3-րդ</w:t>
      </w:r>
      <w:r w:rsidR="0043188A" w:rsidRPr="008A7458">
        <w:rPr>
          <w:rFonts w:ascii="GHEA Grapalat" w:hAnsi="GHEA Grapalat"/>
          <w:sz w:val="24"/>
          <w:szCs w:val="24"/>
          <w:lang w:val="hy-AM"/>
        </w:rPr>
        <w:t xml:space="preserve"> մասերում»</w:t>
      </w:r>
      <w:r w:rsidR="004318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7458">
        <w:rPr>
          <w:rFonts w:ascii="GHEA Grapalat" w:hAnsi="GHEA Grapalat"/>
          <w:sz w:val="24"/>
          <w:szCs w:val="24"/>
          <w:lang w:val="hy-AM"/>
        </w:rPr>
        <w:t>բառերով:</w:t>
      </w:r>
    </w:p>
    <w:p w:rsidR="00EB7D55" w:rsidRPr="008A7458" w:rsidRDefault="00000F91" w:rsidP="00310FDB">
      <w:pPr>
        <w:spacing w:line="360" w:lineRule="auto"/>
        <w:ind w:firstLine="720"/>
        <w:jc w:val="both"/>
        <w:rPr>
          <w:lang w:val="hy-AM"/>
        </w:rPr>
      </w:pPr>
      <w:r w:rsidRPr="008A7458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17EF6" w:rsidRPr="008A74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3347C" w:rsidRPr="008A7458">
        <w:rPr>
          <w:rFonts w:ascii="GHEA Grapalat" w:hAnsi="GHEA Grapalat"/>
          <w:b/>
          <w:sz w:val="24"/>
          <w:szCs w:val="24"/>
          <w:lang w:val="hy-AM"/>
        </w:rPr>
        <w:t>2</w:t>
      </w:r>
      <w:r w:rsidRPr="008A745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8A7458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sectPr w:rsidR="00EB7D55" w:rsidRPr="008A7458" w:rsidSect="00310FDB">
      <w:pgSz w:w="12240" w:h="15840"/>
      <w:pgMar w:top="990" w:right="850" w:bottom="1134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FD6"/>
    <w:multiLevelType w:val="hybridMultilevel"/>
    <w:tmpl w:val="47144708"/>
    <w:lvl w:ilvl="0" w:tplc="ED42A974">
      <w:start w:val="1"/>
      <w:numFmt w:val="decimal"/>
      <w:lvlText w:val="%1)"/>
      <w:lvlJc w:val="left"/>
      <w:pPr>
        <w:ind w:left="205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9D1D4F"/>
    <w:multiLevelType w:val="hybridMultilevel"/>
    <w:tmpl w:val="F6F00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25983"/>
    <w:multiLevelType w:val="hybridMultilevel"/>
    <w:tmpl w:val="368627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8F6648"/>
    <w:multiLevelType w:val="hybridMultilevel"/>
    <w:tmpl w:val="0BC27F0E"/>
    <w:lvl w:ilvl="0" w:tplc="FE9C3A32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987FD5"/>
    <w:multiLevelType w:val="hybridMultilevel"/>
    <w:tmpl w:val="CBD442CA"/>
    <w:lvl w:ilvl="0" w:tplc="2DEAF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D6"/>
    <w:rsid w:val="00000F91"/>
    <w:rsid w:val="00020019"/>
    <w:rsid w:val="00044B3D"/>
    <w:rsid w:val="000474CA"/>
    <w:rsid w:val="00051752"/>
    <w:rsid w:val="00060A0C"/>
    <w:rsid w:val="0006378B"/>
    <w:rsid w:val="000674FF"/>
    <w:rsid w:val="000846A9"/>
    <w:rsid w:val="000D6798"/>
    <w:rsid w:val="000E1FB2"/>
    <w:rsid w:val="0010094D"/>
    <w:rsid w:val="00123A02"/>
    <w:rsid w:val="00123FBE"/>
    <w:rsid w:val="00155449"/>
    <w:rsid w:val="00183A35"/>
    <w:rsid w:val="001B6C95"/>
    <w:rsid w:val="001C09A6"/>
    <w:rsid w:val="001C1000"/>
    <w:rsid w:val="001C3946"/>
    <w:rsid w:val="001D7FEF"/>
    <w:rsid w:val="001E6BB3"/>
    <w:rsid w:val="00210131"/>
    <w:rsid w:val="002220A9"/>
    <w:rsid w:val="00225DAB"/>
    <w:rsid w:val="002401D5"/>
    <w:rsid w:val="00251645"/>
    <w:rsid w:val="002562A8"/>
    <w:rsid w:val="00257CFB"/>
    <w:rsid w:val="00263912"/>
    <w:rsid w:val="002B6CF2"/>
    <w:rsid w:val="002C3DBE"/>
    <w:rsid w:val="002E60A0"/>
    <w:rsid w:val="002E7459"/>
    <w:rsid w:val="00307241"/>
    <w:rsid w:val="00310FDB"/>
    <w:rsid w:val="00313A69"/>
    <w:rsid w:val="003160F6"/>
    <w:rsid w:val="00317EF6"/>
    <w:rsid w:val="00320379"/>
    <w:rsid w:val="00324152"/>
    <w:rsid w:val="00334566"/>
    <w:rsid w:val="003570CB"/>
    <w:rsid w:val="00394E16"/>
    <w:rsid w:val="003B2E2D"/>
    <w:rsid w:val="003B39D6"/>
    <w:rsid w:val="003B3D9B"/>
    <w:rsid w:val="003B6936"/>
    <w:rsid w:val="003B77CD"/>
    <w:rsid w:val="003D1144"/>
    <w:rsid w:val="003D5E53"/>
    <w:rsid w:val="003E13F4"/>
    <w:rsid w:val="003F4722"/>
    <w:rsid w:val="00402349"/>
    <w:rsid w:val="00417675"/>
    <w:rsid w:val="00417A3B"/>
    <w:rsid w:val="0043188A"/>
    <w:rsid w:val="00446823"/>
    <w:rsid w:val="00495690"/>
    <w:rsid w:val="004C4B3C"/>
    <w:rsid w:val="004D5108"/>
    <w:rsid w:val="005067F1"/>
    <w:rsid w:val="00511EC4"/>
    <w:rsid w:val="00544EC3"/>
    <w:rsid w:val="00545C92"/>
    <w:rsid w:val="00555218"/>
    <w:rsid w:val="00581738"/>
    <w:rsid w:val="00590C3B"/>
    <w:rsid w:val="005A416B"/>
    <w:rsid w:val="005B689A"/>
    <w:rsid w:val="005D3D3D"/>
    <w:rsid w:val="005D3FA8"/>
    <w:rsid w:val="005E2B56"/>
    <w:rsid w:val="005E2DC6"/>
    <w:rsid w:val="005E6066"/>
    <w:rsid w:val="005F13DC"/>
    <w:rsid w:val="00610F65"/>
    <w:rsid w:val="006130FF"/>
    <w:rsid w:val="0063237E"/>
    <w:rsid w:val="006348BA"/>
    <w:rsid w:val="00653A8C"/>
    <w:rsid w:val="00665C10"/>
    <w:rsid w:val="006A3CFB"/>
    <w:rsid w:val="006A4A04"/>
    <w:rsid w:val="006B177A"/>
    <w:rsid w:val="006B4A58"/>
    <w:rsid w:val="006C00C4"/>
    <w:rsid w:val="006D6CBA"/>
    <w:rsid w:val="006E0C7C"/>
    <w:rsid w:val="006E4777"/>
    <w:rsid w:val="007070C4"/>
    <w:rsid w:val="00714F60"/>
    <w:rsid w:val="00723959"/>
    <w:rsid w:val="00725E65"/>
    <w:rsid w:val="00732813"/>
    <w:rsid w:val="00786B91"/>
    <w:rsid w:val="007929B7"/>
    <w:rsid w:val="007A7095"/>
    <w:rsid w:val="007B0DBA"/>
    <w:rsid w:val="007C66D2"/>
    <w:rsid w:val="00805447"/>
    <w:rsid w:val="00810CA9"/>
    <w:rsid w:val="008221DF"/>
    <w:rsid w:val="00835DB3"/>
    <w:rsid w:val="00840AC4"/>
    <w:rsid w:val="00841A72"/>
    <w:rsid w:val="008454E7"/>
    <w:rsid w:val="00860636"/>
    <w:rsid w:val="00894B4A"/>
    <w:rsid w:val="008A11D6"/>
    <w:rsid w:val="008A7458"/>
    <w:rsid w:val="008C7DB4"/>
    <w:rsid w:val="008D19B5"/>
    <w:rsid w:val="008E2E2C"/>
    <w:rsid w:val="0090102A"/>
    <w:rsid w:val="00926BE0"/>
    <w:rsid w:val="00932A84"/>
    <w:rsid w:val="009365B1"/>
    <w:rsid w:val="00965380"/>
    <w:rsid w:val="009657EE"/>
    <w:rsid w:val="00967B48"/>
    <w:rsid w:val="00981137"/>
    <w:rsid w:val="00984D20"/>
    <w:rsid w:val="009875CF"/>
    <w:rsid w:val="00987B4A"/>
    <w:rsid w:val="009A5260"/>
    <w:rsid w:val="009C6A82"/>
    <w:rsid w:val="009C79B2"/>
    <w:rsid w:val="009D0CE0"/>
    <w:rsid w:val="009D50DB"/>
    <w:rsid w:val="009D72A8"/>
    <w:rsid w:val="009F15CC"/>
    <w:rsid w:val="009F40DE"/>
    <w:rsid w:val="00A3347C"/>
    <w:rsid w:val="00A46689"/>
    <w:rsid w:val="00A546CB"/>
    <w:rsid w:val="00A7110D"/>
    <w:rsid w:val="00A75575"/>
    <w:rsid w:val="00A85F47"/>
    <w:rsid w:val="00AA48F4"/>
    <w:rsid w:val="00AC1EC5"/>
    <w:rsid w:val="00B009D3"/>
    <w:rsid w:val="00B01375"/>
    <w:rsid w:val="00B204BE"/>
    <w:rsid w:val="00B44C77"/>
    <w:rsid w:val="00B57CA1"/>
    <w:rsid w:val="00B6063B"/>
    <w:rsid w:val="00B64EE4"/>
    <w:rsid w:val="00B71729"/>
    <w:rsid w:val="00B7692B"/>
    <w:rsid w:val="00B961BA"/>
    <w:rsid w:val="00B96707"/>
    <w:rsid w:val="00BA1737"/>
    <w:rsid w:val="00BA434E"/>
    <w:rsid w:val="00BD2753"/>
    <w:rsid w:val="00BE14BA"/>
    <w:rsid w:val="00C45E5A"/>
    <w:rsid w:val="00C55682"/>
    <w:rsid w:val="00C8622A"/>
    <w:rsid w:val="00CA1F8E"/>
    <w:rsid w:val="00CF49E0"/>
    <w:rsid w:val="00D01D1B"/>
    <w:rsid w:val="00D07FD9"/>
    <w:rsid w:val="00D46C3B"/>
    <w:rsid w:val="00D47BCF"/>
    <w:rsid w:val="00D55BB4"/>
    <w:rsid w:val="00D62B98"/>
    <w:rsid w:val="00D71E06"/>
    <w:rsid w:val="00D82AA1"/>
    <w:rsid w:val="00DA05D1"/>
    <w:rsid w:val="00DB6681"/>
    <w:rsid w:val="00DD012F"/>
    <w:rsid w:val="00DD5E58"/>
    <w:rsid w:val="00E22086"/>
    <w:rsid w:val="00E36AFD"/>
    <w:rsid w:val="00E541A7"/>
    <w:rsid w:val="00E70045"/>
    <w:rsid w:val="00E80C37"/>
    <w:rsid w:val="00EA2C28"/>
    <w:rsid w:val="00EA4D9E"/>
    <w:rsid w:val="00EA771F"/>
    <w:rsid w:val="00EB7D55"/>
    <w:rsid w:val="00ED6A1B"/>
    <w:rsid w:val="00ED7CC9"/>
    <w:rsid w:val="00F05D53"/>
    <w:rsid w:val="00F240DA"/>
    <w:rsid w:val="00F41DB3"/>
    <w:rsid w:val="00F7124C"/>
    <w:rsid w:val="00F942D6"/>
    <w:rsid w:val="00FB5847"/>
    <w:rsid w:val="00FC657F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D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D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2D68-767B-44D9-87C7-1E7D312E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Support</cp:lastModifiedBy>
  <cp:revision>29</cp:revision>
  <cp:lastPrinted>2017-05-11T13:09:00Z</cp:lastPrinted>
  <dcterms:created xsi:type="dcterms:W3CDTF">2020-10-02T13:48:00Z</dcterms:created>
  <dcterms:modified xsi:type="dcterms:W3CDTF">2021-08-20T11:00:00Z</dcterms:modified>
</cp:coreProperties>
</file>