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D6" w:rsidRPr="00123A02" w:rsidRDefault="00183A35" w:rsidP="00310FDB">
      <w:pPr>
        <w:jc w:val="right"/>
        <w:rPr>
          <w:rFonts w:ascii="GHEA Grapalat" w:hAnsi="GHEA Grapalat"/>
          <w:sz w:val="24"/>
          <w:szCs w:val="24"/>
        </w:rPr>
      </w:pPr>
      <w:r w:rsidRPr="00123A02">
        <w:rPr>
          <w:rFonts w:ascii="GHEA Grapalat" w:hAnsi="GHEA Grapalat"/>
          <w:sz w:val="24"/>
          <w:szCs w:val="24"/>
          <w:u w:val="single"/>
        </w:rPr>
        <w:t>ՆԱԽԱԳԻԾ</w:t>
      </w:r>
    </w:p>
    <w:p w:rsidR="003B39D6" w:rsidRPr="00123A02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123A02">
        <w:rPr>
          <w:rFonts w:ascii="GHEA Grapalat" w:hAnsi="GHEA Grapalat"/>
          <w:sz w:val="24"/>
          <w:szCs w:val="24"/>
        </w:rPr>
        <w:t>ՀԱՅԱՍՏԱՆԻ ՀԱՆՐԱՊԵՏՈՒԹՅԱՆ</w:t>
      </w:r>
    </w:p>
    <w:p w:rsidR="003B39D6" w:rsidRPr="00123A02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123A02">
        <w:rPr>
          <w:rFonts w:ascii="GHEA Grapalat" w:hAnsi="GHEA Grapalat"/>
          <w:sz w:val="24"/>
          <w:szCs w:val="24"/>
        </w:rPr>
        <w:t>ՕՐԵՆՔԸ</w:t>
      </w:r>
    </w:p>
    <w:p w:rsidR="003B39D6" w:rsidRPr="00123A02" w:rsidRDefault="003B39D6" w:rsidP="002562A8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 w:rsidRPr="00123A02">
        <w:rPr>
          <w:rFonts w:ascii="GHEA Grapalat" w:hAnsi="GHEA Grapalat"/>
          <w:sz w:val="24"/>
          <w:szCs w:val="24"/>
        </w:rPr>
        <w:t xml:space="preserve">«ՏԵՂԱԿԱՆ ԻՆՔՆԱԿԱՌԱՎԱՐՄԱՆ ՄԱՍԻՆ» ՕՐԵՆՔՈՒՄ </w:t>
      </w:r>
      <w:r w:rsidR="002562A8">
        <w:rPr>
          <w:rFonts w:ascii="GHEA Grapalat" w:hAnsi="GHEA Grapalat"/>
          <w:sz w:val="24"/>
          <w:szCs w:val="24"/>
          <w:lang w:val="ru-RU"/>
        </w:rPr>
        <w:t>ԼՐԱՑՈՒՄ</w:t>
      </w:r>
      <w:r w:rsidR="002562A8" w:rsidRPr="002562A8">
        <w:rPr>
          <w:rFonts w:ascii="GHEA Grapalat" w:hAnsi="GHEA Grapalat"/>
          <w:sz w:val="24"/>
          <w:szCs w:val="24"/>
        </w:rPr>
        <w:t xml:space="preserve"> </w:t>
      </w:r>
      <w:r w:rsidR="002562A8">
        <w:rPr>
          <w:rFonts w:ascii="GHEA Grapalat" w:hAnsi="GHEA Grapalat"/>
          <w:sz w:val="24"/>
          <w:szCs w:val="24"/>
          <w:lang w:val="ru-RU"/>
        </w:rPr>
        <w:t>ԵՎ</w:t>
      </w:r>
      <w:r w:rsidR="002562A8" w:rsidRPr="002562A8">
        <w:rPr>
          <w:rFonts w:ascii="GHEA Grapalat" w:hAnsi="GHEA Grapalat"/>
          <w:sz w:val="24"/>
          <w:szCs w:val="24"/>
        </w:rPr>
        <w:t xml:space="preserve"> </w:t>
      </w:r>
      <w:r w:rsidR="002562A8">
        <w:rPr>
          <w:rFonts w:ascii="GHEA Grapalat" w:hAnsi="GHEA Grapalat"/>
          <w:sz w:val="24"/>
          <w:szCs w:val="24"/>
          <w:lang w:val="ru-RU"/>
        </w:rPr>
        <w:t>ՓՈՓՈԽՈՒԹՅՈՒՆ</w:t>
      </w:r>
      <w:r w:rsidR="005E2DC6" w:rsidRPr="00263912">
        <w:rPr>
          <w:rFonts w:ascii="GHEA Grapalat" w:hAnsi="GHEA Grapalat"/>
          <w:sz w:val="24"/>
          <w:szCs w:val="24"/>
        </w:rPr>
        <w:t xml:space="preserve"> </w:t>
      </w:r>
      <w:r w:rsidR="002562A8" w:rsidRPr="00123A02">
        <w:rPr>
          <w:rFonts w:ascii="GHEA Grapalat" w:hAnsi="GHEA Grapalat"/>
          <w:sz w:val="24"/>
          <w:szCs w:val="24"/>
        </w:rPr>
        <w:t>ԿԱՏԱՐԵԼՈՒ</w:t>
      </w:r>
      <w:r w:rsidR="002562A8" w:rsidRPr="002562A8">
        <w:rPr>
          <w:rFonts w:ascii="GHEA Grapalat" w:hAnsi="GHEA Grapalat"/>
          <w:sz w:val="24"/>
          <w:szCs w:val="24"/>
        </w:rPr>
        <w:t xml:space="preserve"> </w:t>
      </w:r>
      <w:r w:rsidRPr="00123A02">
        <w:rPr>
          <w:rFonts w:ascii="GHEA Grapalat" w:hAnsi="GHEA Grapalat"/>
          <w:sz w:val="24"/>
          <w:szCs w:val="24"/>
        </w:rPr>
        <w:t>ՄԱՍԻՆ</w:t>
      </w:r>
    </w:p>
    <w:p w:rsidR="003B39D6" w:rsidRPr="00123A02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8454E7" w:rsidRPr="00123A02" w:rsidRDefault="003B39D6" w:rsidP="005D3FA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23A02">
        <w:rPr>
          <w:rFonts w:ascii="GHEA Grapalat" w:eastAsia="Times New Roman" w:hAnsi="GHEA Grapalat" w:cs="Times New Roman"/>
          <w:b/>
          <w:sz w:val="24"/>
          <w:szCs w:val="24"/>
        </w:rPr>
        <w:t>Հոդված 1.</w:t>
      </w:r>
      <w:r w:rsidRPr="00123A02">
        <w:rPr>
          <w:rFonts w:ascii="GHEA Grapalat" w:eastAsia="Times New Roman" w:hAnsi="GHEA Grapalat" w:cs="Times New Roman"/>
          <w:sz w:val="24"/>
          <w:szCs w:val="24"/>
        </w:rPr>
        <w:t xml:space="preserve"> «Տեղական ինքնակառավարման մասին» </w:t>
      </w:r>
      <w:r w:rsidR="009C79B2" w:rsidRPr="00123A02">
        <w:rPr>
          <w:rFonts w:ascii="GHEA Grapalat" w:eastAsia="Times New Roman" w:hAnsi="GHEA Grapalat" w:cs="Times New Roman"/>
          <w:sz w:val="24"/>
          <w:szCs w:val="24"/>
        </w:rPr>
        <w:t>2002 թվականի մայիսի 7-ի ՀՕ-3</w:t>
      </w:r>
      <w:r w:rsidRPr="00123A02">
        <w:rPr>
          <w:rFonts w:ascii="GHEA Grapalat" w:eastAsia="Times New Roman" w:hAnsi="GHEA Grapalat" w:cs="Times New Roman"/>
          <w:sz w:val="24"/>
          <w:szCs w:val="24"/>
        </w:rPr>
        <w:t>37 օրենքի</w:t>
      </w:r>
      <w:r w:rsidR="00183A35" w:rsidRPr="00123A0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562A8" w:rsidRPr="002562A8">
        <w:rPr>
          <w:rFonts w:ascii="GHEA Grapalat" w:eastAsia="Times New Roman" w:hAnsi="GHEA Grapalat" w:cs="Times New Roman"/>
          <w:sz w:val="24"/>
          <w:szCs w:val="24"/>
        </w:rPr>
        <w:t>(</w:t>
      </w:r>
      <w:r w:rsidR="002562A8">
        <w:rPr>
          <w:rFonts w:ascii="GHEA Grapalat" w:eastAsia="Times New Roman" w:hAnsi="GHEA Grapalat" w:cs="Times New Roman"/>
          <w:sz w:val="24"/>
          <w:szCs w:val="24"/>
          <w:lang w:val="ru-RU"/>
        </w:rPr>
        <w:t>այսուհետ՝</w:t>
      </w:r>
      <w:r w:rsidR="002562A8" w:rsidRPr="002562A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562A8">
        <w:rPr>
          <w:rFonts w:ascii="GHEA Grapalat" w:eastAsia="Times New Roman" w:hAnsi="GHEA Grapalat" w:cs="Times New Roman"/>
          <w:sz w:val="24"/>
          <w:szCs w:val="24"/>
          <w:lang w:val="ru-RU"/>
        </w:rPr>
        <w:t>օրենք</w:t>
      </w:r>
      <w:r w:rsidR="002562A8" w:rsidRPr="002562A8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183A35" w:rsidRPr="00123A02">
        <w:rPr>
          <w:rFonts w:ascii="GHEA Grapalat" w:hAnsi="GHEA Grapalat"/>
          <w:sz w:val="24"/>
          <w:szCs w:val="24"/>
        </w:rPr>
        <w:t>102-րդ հոդված</w:t>
      </w:r>
      <w:r w:rsidR="005E2DC6">
        <w:rPr>
          <w:rFonts w:ascii="GHEA Grapalat" w:hAnsi="GHEA Grapalat"/>
          <w:sz w:val="24"/>
          <w:szCs w:val="24"/>
          <w:lang w:val="ru-RU"/>
        </w:rPr>
        <w:t>ում</w:t>
      </w:r>
      <w:r w:rsidR="002562A8" w:rsidRPr="002562A8">
        <w:rPr>
          <w:rFonts w:ascii="GHEA Grapalat" w:hAnsi="GHEA Grapalat"/>
          <w:sz w:val="24"/>
          <w:szCs w:val="24"/>
        </w:rPr>
        <w:t xml:space="preserve">. </w:t>
      </w:r>
    </w:p>
    <w:p w:rsidR="002562A8" w:rsidRPr="002562A8" w:rsidRDefault="002562A8" w:rsidP="002562A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լրացնել</w:t>
      </w:r>
      <w:r w:rsidRPr="002562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նոր</w:t>
      </w:r>
      <w:r w:rsidRPr="002562A8">
        <w:rPr>
          <w:rFonts w:ascii="GHEA Grapalat" w:hAnsi="GHEA Grapalat"/>
          <w:sz w:val="24"/>
          <w:szCs w:val="24"/>
        </w:rPr>
        <w:t xml:space="preserve"> 3.</w:t>
      </w:r>
      <w:r w:rsidR="00CF49E0" w:rsidRPr="00CF49E0">
        <w:rPr>
          <w:rFonts w:ascii="GHEA Grapalat" w:hAnsi="GHEA Grapalat"/>
          <w:sz w:val="24"/>
          <w:szCs w:val="24"/>
        </w:rPr>
        <w:t>2</w:t>
      </w:r>
      <w:r w:rsidRPr="002562A8">
        <w:rPr>
          <w:rFonts w:ascii="GHEA Grapalat" w:hAnsi="GHEA Grapalat"/>
          <w:sz w:val="24"/>
          <w:szCs w:val="24"/>
        </w:rPr>
        <w:t>-</w:t>
      </w:r>
      <w:r w:rsidR="005E2DC6">
        <w:rPr>
          <w:rFonts w:ascii="GHEA Grapalat" w:hAnsi="GHEA Grapalat"/>
          <w:sz w:val="24"/>
          <w:szCs w:val="24"/>
          <w:lang w:val="ru-RU"/>
        </w:rPr>
        <w:t>րդ</w:t>
      </w:r>
      <w:r w:rsidRPr="002562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մաս՝</w:t>
      </w:r>
      <w:r w:rsidRPr="002562A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հետևյալ</w:t>
      </w:r>
      <w:r w:rsidRPr="002562A8">
        <w:rPr>
          <w:rFonts w:ascii="GHEA Grapalat" w:hAnsi="GHEA Grapalat"/>
          <w:sz w:val="24"/>
          <w:szCs w:val="24"/>
        </w:rPr>
        <w:t xml:space="preserve"> </w:t>
      </w:r>
      <w:r w:rsidR="009D72A8">
        <w:rPr>
          <w:rFonts w:ascii="GHEA Grapalat" w:hAnsi="GHEA Grapalat"/>
          <w:sz w:val="24"/>
          <w:szCs w:val="24"/>
        </w:rPr>
        <w:t>բովանդակությամբ</w:t>
      </w:r>
      <w:r w:rsidRPr="002562A8">
        <w:rPr>
          <w:rFonts w:ascii="GHEA Grapalat" w:hAnsi="GHEA Grapalat"/>
          <w:sz w:val="24"/>
          <w:szCs w:val="24"/>
        </w:rPr>
        <w:t>.</w:t>
      </w:r>
    </w:p>
    <w:p w:rsidR="003B6936" w:rsidRPr="005179C9" w:rsidRDefault="002562A8" w:rsidP="007D2E8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C3DBE">
        <w:rPr>
          <w:rFonts w:ascii="GHEA Grapalat" w:hAnsi="GHEA Grapalat"/>
          <w:sz w:val="24"/>
          <w:szCs w:val="24"/>
        </w:rPr>
        <w:t xml:space="preserve"> </w:t>
      </w:r>
      <w:r w:rsidR="00183A35" w:rsidRPr="002C3DBE">
        <w:rPr>
          <w:rFonts w:ascii="GHEA Grapalat" w:hAnsi="GHEA Grapalat"/>
          <w:sz w:val="24"/>
          <w:szCs w:val="24"/>
        </w:rPr>
        <w:t>«3.</w:t>
      </w:r>
      <w:r w:rsidR="00263912" w:rsidRPr="00263912">
        <w:rPr>
          <w:rFonts w:ascii="GHEA Grapalat" w:hAnsi="GHEA Grapalat"/>
          <w:sz w:val="24"/>
          <w:szCs w:val="24"/>
        </w:rPr>
        <w:t>2</w:t>
      </w:r>
      <w:r w:rsidRPr="002C3DBE">
        <w:rPr>
          <w:rFonts w:ascii="GHEA Grapalat" w:hAnsi="GHEA Grapalat"/>
          <w:sz w:val="24"/>
          <w:szCs w:val="24"/>
        </w:rPr>
        <w:t>.</w:t>
      </w:r>
      <w:r w:rsidR="00183A35" w:rsidRPr="002C3DBE">
        <w:rPr>
          <w:rFonts w:ascii="GHEA Grapalat" w:hAnsi="GHEA Grapalat"/>
          <w:sz w:val="24"/>
          <w:szCs w:val="24"/>
        </w:rPr>
        <w:t xml:space="preserve"> </w:t>
      </w:r>
      <w:r w:rsidR="00926BE0" w:rsidRPr="002562A8">
        <w:rPr>
          <w:rFonts w:ascii="GHEA Grapalat" w:hAnsi="GHEA Grapalat"/>
          <w:sz w:val="24"/>
          <w:szCs w:val="24"/>
        </w:rPr>
        <w:t>Հայաստանի</w:t>
      </w:r>
      <w:r w:rsidR="00926BE0" w:rsidRPr="002C3DBE">
        <w:rPr>
          <w:rFonts w:ascii="GHEA Grapalat" w:hAnsi="GHEA Grapalat"/>
          <w:sz w:val="24"/>
          <w:szCs w:val="24"/>
        </w:rPr>
        <w:t xml:space="preserve"> </w:t>
      </w:r>
      <w:r w:rsidR="00926BE0" w:rsidRPr="002562A8">
        <w:rPr>
          <w:rFonts w:ascii="GHEA Grapalat" w:hAnsi="GHEA Grapalat"/>
          <w:sz w:val="24"/>
          <w:szCs w:val="24"/>
        </w:rPr>
        <w:t>Հանրապետության</w:t>
      </w:r>
      <w:r w:rsidR="00926BE0" w:rsidRPr="002C3DBE">
        <w:rPr>
          <w:rFonts w:ascii="GHEA Grapalat" w:hAnsi="GHEA Grapalat"/>
          <w:sz w:val="24"/>
          <w:szCs w:val="24"/>
        </w:rPr>
        <w:t xml:space="preserve"> </w:t>
      </w:r>
      <w:r w:rsidR="00263912" w:rsidRPr="002C3DBE">
        <w:rPr>
          <w:rFonts w:ascii="GHEA Grapalat" w:hAnsi="GHEA Grapalat"/>
          <w:sz w:val="24"/>
          <w:szCs w:val="24"/>
          <w:lang w:val="ru-RU"/>
        </w:rPr>
        <w:t>Ար</w:t>
      </w:r>
      <w:r w:rsidR="00263912">
        <w:rPr>
          <w:rFonts w:ascii="GHEA Grapalat" w:hAnsi="GHEA Grapalat"/>
          <w:sz w:val="24"/>
          <w:szCs w:val="24"/>
          <w:lang w:val="ru-RU"/>
        </w:rPr>
        <w:t>ագածոտնի</w:t>
      </w:r>
      <w:r w:rsidR="00263912" w:rsidRPr="00264FA6">
        <w:rPr>
          <w:rFonts w:ascii="GHEA Grapalat" w:hAnsi="GHEA Grapalat"/>
          <w:sz w:val="24"/>
          <w:szCs w:val="24"/>
        </w:rPr>
        <w:t xml:space="preserve"> </w:t>
      </w:r>
      <w:r w:rsidR="00263912">
        <w:rPr>
          <w:rFonts w:ascii="GHEA Grapalat" w:hAnsi="GHEA Grapalat"/>
          <w:sz w:val="24"/>
          <w:szCs w:val="24"/>
          <w:lang w:val="ru-RU"/>
        </w:rPr>
        <w:t>մարզի</w:t>
      </w:r>
      <w:r w:rsidR="00263912" w:rsidRPr="002C3DBE">
        <w:rPr>
          <w:rFonts w:ascii="GHEA Grapalat" w:hAnsi="GHEA Grapalat"/>
          <w:sz w:val="24"/>
          <w:szCs w:val="24"/>
        </w:rPr>
        <w:t xml:space="preserve"> </w:t>
      </w:r>
      <w:r w:rsidR="00263912">
        <w:rPr>
          <w:rFonts w:ascii="GHEA Grapalat" w:hAnsi="GHEA Grapalat"/>
          <w:sz w:val="24"/>
          <w:szCs w:val="24"/>
          <w:lang w:val="ru-RU"/>
        </w:rPr>
        <w:t>Թալին</w:t>
      </w:r>
      <w:r w:rsidR="00263912" w:rsidRPr="00264FA6">
        <w:rPr>
          <w:rFonts w:ascii="GHEA Grapalat" w:hAnsi="GHEA Grapalat"/>
          <w:sz w:val="24"/>
          <w:szCs w:val="24"/>
        </w:rPr>
        <w:t xml:space="preserve">, </w:t>
      </w:r>
      <w:r w:rsidR="00F240DA">
        <w:rPr>
          <w:rFonts w:ascii="GHEA Grapalat" w:hAnsi="GHEA Grapalat"/>
          <w:sz w:val="24"/>
          <w:szCs w:val="24"/>
          <w:lang w:val="hy-AM"/>
        </w:rPr>
        <w:t>Արևուտ</w:t>
      </w:r>
      <w:r w:rsidR="00263912" w:rsidRPr="00264FA6">
        <w:rPr>
          <w:rFonts w:ascii="GHEA Grapalat" w:hAnsi="GHEA Grapalat"/>
          <w:sz w:val="24"/>
          <w:szCs w:val="24"/>
        </w:rPr>
        <w:t xml:space="preserve">, </w:t>
      </w:r>
      <w:r w:rsidR="00263912">
        <w:rPr>
          <w:rFonts w:ascii="GHEA Grapalat" w:hAnsi="GHEA Grapalat"/>
          <w:sz w:val="24"/>
          <w:szCs w:val="24"/>
          <w:lang w:val="ru-RU"/>
        </w:rPr>
        <w:t>Արարատի</w:t>
      </w:r>
      <w:r w:rsidR="00263912" w:rsidRPr="00F240DA">
        <w:rPr>
          <w:rFonts w:ascii="GHEA Grapalat" w:hAnsi="GHEA Grapalat"/>
          <w:sz w:val="24"/>
          <w:szCs w:val="24"/>
        </w:rPr>
        <w:t xml:space="preserve"> </w:t>
      </w:r>
      <w:r w:rsidR="00263912">
        <w:rPr>
          <w:rFonts w:ascii="GHEA Grapalat" w:hAnsi="GHEA Grapalat"/>
          <w:sz w:val="24"/>
          <w:szCs w:val="24"/>
          <w:lang w:val="ru-RU"/>
        </w:rPr>
        <w:t>մարզի</w:t>
      </w:r>
      <w:r w:rsidR="00263912" w:rsidRPr="00F240DA">
        <w:rPr>
          <w:rFonts w:ascii="GHEA Grapalat" w:hAnsi="GHEA Grapalat"/>
          <w:sz w:val="24"/>
          <w:szCs w:val="24"/>
        </w:rPr>
        <w:t xml:space="preserve"> </w:t>
      </w:r>
      <w:r w:rsidR="00F240DA" w:rsidRPr="00F240DA">
        <w:rPr>
          <w:rFonts w:ascii="GHEA Grapalat" w:hAnsi="GHEA Grapalat"/>
          <w:sz w:val="24"/>
          <w:szCs w:val="24"/>
          <w:lang w:val="ru-RU"/>
        </w:rPr>
        <w:t>Մասիս</w:t>
      </w:r>
      <w:r w:rsidR="00F240DA" w:rsidRPr="00F240DA">
        <w:rPr>
          <w:rFonts w:ascii="GHEA Grapalat" w:hAnsi="GHEA Grapalat"/>
          <w:sz w:val="24"/>
          <w:szCs w:val="24"/>
        </w:rPr>
        <w:t xml:space="preserve">, </w:t>
      </w:r>
      <w:r w:rsidR="002C3DBE" w:rsidRPr="002C3DBE">
        <w:rPr>
          <w:rFonts w:ascii="GHEA Grapalat" w:hAnsi="GHEA Grapalat"/>
          <w:sz w:val="24"/>
          <w:szCs w:val="24"/>
          <w:lang w:val="ru-RU"/>
        </w:rPr>
        <w:t>Արմավիրի</w:t>
      </w:r>
      <w:r w:rsidR="002C3DBE" w:rsidRPr="00F240DA">
        <w:rPr>
          <w:rFonts w:ascii="GHEA Grapalat" w:hAnsi="GHEA Grapalat"/>
          <w:sz w:val="24"/>
          <w:szCs w:val="24"/>
        </w:rPr>
        <w:t xml:space="preserve"> </w:t>
      </w:r>
      <w:r w:rsidR="002C3DBE" w:rsidRPr="00F240DA">
        <w:rPr>
          <w:rFonts w:ascii="GHEA Grapalat" w:hAnsi="GHEA Grapalat"/>
          <w:sz w:val="24"/>
          <w:szCs w:val="24"/>
          <w:lang w:val="hy-AM"/>
        </w:rPr>
        <w:t xml:space="preserve">մարզի </w:t>
      </w:r>
      <w:r w:rsidR="00CF49E0" w:rsidRPr="00F240DA">
        <w:rPr>
          <w:rFonts w:ascii="GHEA Grapalat" w:hAnsi="GHEA Grapalat"/>
          <w:sz w:val="24"/>
          <w:szCs w:val="24"/>
          <w:lang w:val="hy-AM"/>
        </w:rPr>
        <w:t>Մեծամոր</w:t>
      </w:r>
      <w:r w:rsidR="00263912" w:rsidRPr="00F240DA">
        <w:rPr>
          <w:rFonts w:ascii="GHEA Grapalat" w:hAnsi="GHEA Grapalat"/>
          <w:sz w:val="24"/>
          <w:szCs w:val="24"/>
          <w:lang w:val="hy-AM"/>
        </w:rPr>
        <w:t xml:space="preserve">, </w:t>
      </w:r>
      <w:r w:rsidR="00F240DA">
        <w:rPr>
          <w:rFonts w:ascii="GHEA Grapalat" w:hAnsi="GHEA Grapalat"/>
          <w:sz w:val="24"/>
          <w:szCs w:val="24"/>
          <w:lang w:val="hy-AM"/>
        </w:rPr>
        <w:t xml:space="preserve">Խոյ, </w:t>
      </w:r>
      <w:r w:rsidR="00263912" w:rsidRPr="00F240DA">
        <w:rPr>
          <w:rFonts w:ascii="GHEA Grapalat" w:hAnsi="GHEA Grapalat"/>
          <w:sz w:val="24"/>
          <w:szCs w:val="24"/>
          <w:lang w:val="hy-AM"/>
        </w:rPr>
        <w:t xml:space="preserve">Լոռու մարզի </w:t>
      </w:r>
      <w:r w:rsidR="007D2E82">
        <w:rPr>
          <w:rFonts w:ascii="GHEA Grapalat" w:hAnsi="GHEA Grapalat"/>
          <w:sz w:val="24"/>
          <w:szCs w:val="24"/>
        </w:rPr>
        <w:t xml:space="preserve">Թումանյան, </w:t>
      </w:r>
      <w:r w:rsidR="00F240DA" w:rsidRPr="00F240DA">
        <w:rPr>
          <w:rFonts w:ascii="GHEA Grapalat" w:hAnsi="GHEA Grapalat"/>
          <w:sz w:val="24"/>
          <w:szCs w:val="24"/>
          <w:lang w:val="hy-AM"/>
        </w:rPr>
        <w:t xml:space="preserve">Սպիտակ, </w:t>
      </w:r>
      <w:r w:rsidR="00263912" w:rsidRPr="00F240DA">
        <w:rPr>
          <w:rFonts w:ascii="GHEA Grapalat" w:hAnsi="GHEA Grapalat"/>
          <w:sz w:val="24"/>
          <w:szCs w:val="24"/>
          <w:lang w:val="hy-AM"/>
        </w:rPr>
        <w:t>Կոտայքի մարզի Աբովյան,</w:t>
      </w:r>
      <w:r w:rsidR="00263912" w:rsidRPr="00264FA6">
        <w:rPr>
          <w:rFonts w:ascii="GHEA Grapalat" w:hAnsi="GHEA Grapalat"/>
          <w:sz w:val="24"/>
          <w:szCs w:val="24"/>
        </w:rPr>
        <w:t xml:space="preserve"> </w:t>
      </w:r>
      <w:r w:rsidR="00263912">
        <w:rPr>
          <w:rFonts w:ascii="GHEA Grapalat" w:hAnsi="GHEA Grapalat"/>
          <w:sz w:val="24"/>
          <w:szCs w:val="24"/>
          <w:lang w:val="ru-RU"/>
        </w:rPr>
        <w:t>Նաիրի</w:t>
      </w:r>
      <w:r w:rsidR="00263912" w:rsidRPr="00264FA6">
        <w:rPr>
          <w:rFonts w:ascii="GHEA Grapalat" w:hAnsi="GHEA Grapalat"/>
          <w:sz w:val="24"/>
          <w:szCs w:val="24"/>
        </w:rPr>
        <w:t xml:space="preserve">, </w:t>
      </w:r>
      <w:r w:rsidR="00263912">
        <w:rPr>
          <w:rFonts w:ascii="GHEA Grapalat" w:hAnsi="GHEA Grapalat"/>
          <w:sz w:val="24"/>
          <w:szCs w:val="24"/>
          <w:lang w:val="ru-RU"/>
        </w:rPr>
        <w:t>Ծաղկաձոր</w:t>
      </w:r>
      <w:r w:rsidR="00263912" w:rsidRPr="00264FA6">
        <w:rPr>
          <w:rFonts w:ascii="GHEA Grapalat" w:hAnsi="GHEA Grapalat"/>
          <w:sz w:val="24"/>
          <w:szCs w:val="24"/>
        </w:rPr>
        <w:t xml:space="preserve">, </w:t>
      </w:r>
      <w:r w:rsidR="00263912">
        <w:rPr>
          <w:rFonts w:ascii="GHEA Grapalat" w:hAnsi="GHEA Grapalat"/>
          <w:sz w:val="24"/>
          <w:szCs w:val="24"/>
          <w:lang w:val="ru-RU"/>
        </w:rPr>
        <w:t>Շիրակի</w:t>
      </w:r>
      <w:r w:rsidR="00263912" w:rsidRPr="00264FA6">
        <w:rPr>
          <w:rFonts w:ascii="GHEA Grapalat" w:hAnsi="GHEA Grapalat"/>
          <w:sz w:val="24"/>
          <w:szCs w:val="24"/>
        </w:rPr>
        <w:t xml:space="preserve"> </w:t>
      </w:r>
      <w:r w:rsidR="00263912">
        <w:rPr>
          <w:rFonts w:ascii="GHEA Grapalat" w:hAnsi="GHEA Grapalat"/>
          <w:sz w:val="24"/>
          <w:szCs w:val="24"/>
          <w:lang w:val="ru-RU"/>
        </w:rPr>
        <w:t>մարզի</w:t>
      </w:r>
      <w:r w:rsidR="00263912" w:rsidRPr="00264FA6">
        <w:rPr>
          <w:rFonts w:ascii="GHEA Grapalat" w:hAnsi="GHEA Grapalat"/>
          <w:sz w:val="24"/>
          <w:szCs w:val="24"/>
        </w:rPr>
        <w:t xml:space="preserve"> </w:t>
      </w:r>
      <w:r w:rsidR="00FA1242">
        <w:rPr>
          <w:rFonts w:ascii="GHEA Grapalat" w:hAnsi="GHEA Grapalat"/>
          <w:sz w:val="24"/>
          <w:szCs w:val="24"/>
          <w:lang w:val="ru-RU"/>
        </w:rPr>
        <w:t>Արթիկ</w:t>
      </w:r>
      <w:r w:rsidR="00B96707" w:rsidRPr="002C3DBE">
        <w:rPr>
          <w:rFonts w:ascii="GHEA Grapalat" w:hAnsi="GHEA Grapalat"/>
          <w:sz w:val="24"/>
          <w:szCs w:val="24"/>
        </w:rPr>
        <w:t xml:space="preserve"> </w:t>
      </w:r>
      <w:r w:rsidR="00926BE0" w:rsidRPr="002562A8">
        <w:rPr>
          <w:rFonts w:ascii="GHEA Grapalat" w:hAnsi="GHEA Grapalat"/>
          <w:sz w:val="24"/>
          <w:szCs w:val="24"/>
        </w:rPr>
        <w:t>համայնք</w:t>
      </w:r>
      <w:r w:rsidR="00263912">
        <w:rPr>
          <w:rFonts w:ascii="GHEA Grapalat" w:hAnsi="GHEA Grapalat"/>
          <w:sz w:val="24"/>
          <w:szCs w:val="24"/>
        </w:rPr>
        <w:t>ներ</w:t>
      </w:r>
      <w:r w:rsidR="00926BE0" w:rsidRPr="002562A8">
        <w:rPr>
          <w:rFonts w:ascii="GHEA Grapalat" w:hAnsi="GHEA Grapalat"/>
          <w:sz w:val="24"/>
          <w:szCs w:val="24"/>
        </w:rPr>
        <w:t>ում</w:t>
      </w:r>
      <w:r w:rsidR="00926BE0" w:rsidRPr="002C3DBE">
        <w:rPr>
          <w:rFonts w:ascii="GHEA Grapalat" w:hAnsi="GHEA Grapalat"/>
          <w:sz w:val="24"/>
          <w:szCs w:val="24"/>
        </w:rPr>
        <w:t xml:space="preserve"> </w:t>
      </w:r>
      <w:r w:rsidR="00051752">
        <w:rPr>
          <w:rFonts w:ascii="GHEA Grapalat" w:hAnsi="GHEA Grapalat"/>
          <w:sz w:val="24"/>
          <w:szCs w:val="24"/>
          <w:lang w:val="ru-RU"/>
        </w:rPr>
        <w:t>Կ</w:t>
      </w:r>
      <w:r w:rsidR="00051752" w:rsidRPr="00051752">
        <w:rPr>
          <w:rFonts w:ascii="GHEA Grapalat" w:hAnsi="GHEA Grapalat"/>
          <w:sz w:val="24"/>
          <w:szCs w:val="24"/>
        </w:rPr>
        <w:t>առավարությունը նշանակում է համայնք</w:t>
      </w:r>
      <w:r w:rsidR="00051752">
        <w:rPr>
          <w:rFonts w:ascii="GHEA Grapalat" w:hAnsi="GHEA Grapalat"/>
          <w:sz w:val="24"/>
          <w:szCs w:val="24"/>
          <w:lang w:val="ru-RU"/>
        </w:rPr>
        <w:t>ներ</w:t>
      </w:r>
      <w:r w:rsidR="00051752" w:rsidRPr="00051752">
        <w:rPr>
          <w:rFonts w:ascii="GHEA Grapalat" w:hAnsi="GHEA Grapalat"/>
          <w:sz w:val="24"/>
          <w:szCs w:val="24"/>
        </w:rPr>
        <w:t>ի ավագան</w:t>
      </w:r>
      <w:r w:rsidR="00051752">
        <w:rPr>
          <w:rFonts w:ascii="GHEA Grapalat" w:hAnsi="GHEA Grapalat"/>
          <w:sz w:val="24"/>
          <w:szCs w:val="24"/>
          <w:lang w:val="ru-RU"/>
        </w:rPr>
        <w:t>իների</w:t>
      </w:r>
      <w:r w:rsidR="00051752" w:rsidRPr="00051752">
        <w:rPr>
          <w:rFonts w:ascii="GHEA Grapalat" w:hAnsi="GHEA Grapalat"/>
          <w:sz w:val="24"/>
          <w:szCs w:val="24"/>
        </w:rPr>
        <w:t xml:space="preserve"> ընտրություն</w:t>
      </w:r>
      <w:r w:rsidR="00051752">
        <w:rPr>
          <w:rFonts w:ascii="GHEA Grapalat" w:hAnsi="GHEA Grapalat"/>
          <w:sz w:val="24"/>
          <w:szCs w:val="24"/>
          <w:lang w:val="ru-RU"/>
        </w:rPr>
        <w:t>ներ</w:t>
      </w:r>
      <w:r w:rsidR="00051752" w:rsidRPr="00051752">
        <w:rPr>
          <w:rFonts w:ascii="GHEA Grapalat" w:hAnsi="GHEA Grapalat"/>
          <w:sz w:val="24"/>
          <w:szCs w:val="24"/>
        </w:rPr>
        <w:t>՝ «Հայաստանի Հանրապետության ընտրական օրենսգիրք» Հայաստանի Հանրապետության սահմանադրական օրենքով սահմանված տեղական ինքնակառավարման մարմինների հերթական ընտրությունների անցկացման կարգով</w:t>
      </w:r>
      <w:r w:rsidR="00926BE0" w:rsidRPr="002C3DBE">
        <w:rPr>
          <w:rFonts w:ascii="GHEA Grapalat" w:hAnsi="GHEA Grapalat"/>
          <w:sz w:val="24"/>
          <w:szCs w:val="24"/>
        </w:rPr>
        <w:t>:</w:t>
      </w:r>
      <w:r w:rsidR="0090102A" w:rsidRPr="002C3DBE">
        <w:rPr>
          <w:rFonts w:ascii="GHEA Grapalat" w:hAnsi="GHEA Grapalat"/>
          <w:sz w:val="24"/>
          <w:szCs w:val="24"/>
        </w:rPr>
        <w:t xml:space="preserve"> </w:t>
      </w:r>
      <w:r w:rsidR="0090102A" w:rsidRPr="002562A8">
        <w:rPr>
          <w:rFonts w:ascii="GHEA Grapalat" w:hAnsi="GHEA Grapalat"/>
          <w:sz w:val="24"/>
          <w:szCs w:val="24"/>
        </w:rPr>
        <w:t>Ընտրությունների</w:t>
      </w:r>
      <w:r w:rsidR="0090102A" w:rsidRPr="002C3DBE">
        <w:rPr>
          <w:rFonts w:ascii="GHEA Grapalat" w:hAnsi="GHEA Grapalat"/>
          <w:sz w:val="24"/>
          <w:szCs w:val="24"/>
        </w:rPr>
        <w:t xml:space="preserve"> </w:t>
      </w:r>
      <w:r w:rsidR="0090102A" w:rsidRPr="002562A8">
        <w:rPr>
          <w:rFonts w:ascii="GHEA Grapalat" w:hAnsi="GHEA Grapalat"/>
          <w:sz w:val="24"/>
          <w:szCs w:val="24"/>
        </w:rPr>
        <w:t>արդյունքների</w:t>
      </w:r>
      <w:r w:rsidR="0090102A" w:rsidRPr="002C3DBE">
        <w:rPr>
          <w:rFonts w:ascii="GHEA Grapalat" w:hAnsi="GHEA Grapalat"/>
          <w:sz w:val="24"/>
          <w:szCs w:val="24"/>
        </w:rPr>
        <w:t xml:space="preserve"> </w:t>
      </w:r>
      <w:r w:rsidR="0090102A" w:rsidRPr="002562A8">
        <w:rPr>
          <w:rFonts w:ascii="GHEA Grapalat" w:hAnsi="GHEA Grapalat"/>
          <w:sz w:val="24"/>
          <w:szCs w:val="24"/>
        </w:rPr>
        <w:t>պաշտոնական</w:t>
      </w:r>
      <w:r w:rsidR="0090102A" w:rsidRPr="002C3DBE">
        <w:rPr>
          <w:rFonts w:ascii="GHEA Grapalat" w:hAnsi="GHEA Grapalat"/>
          <w:sz w:val="24"/>
          <w:szCs w:val="24"/>
        </w:rPr>
        <w:t xml:space="preserve"> </w:t>
      </w:r>
      <w:r w:rsidR="0090102A" w:rsidRPr="002562A8">
        <w:rPr>
          <w:rFonts w:ascii="GHEA Grapalat" w:hAnsi="GHEA Grapalat"/>
          <w:sz w:val="24"/>
          <w:szCs w:val="24"/>
        </w:rPr>
        <w:t>հրապարակ</w:t>
      </w:r>
      <w:r w:rsidR="00051752">
        <w:rPr>
          <w:rFonts w:ascii="GHEA Grapalat" w:hAnsi="GHEA Grapalat"/>
          <w:sz w:val="24"/>
          <w:szCs w:val="24"/>
          <w:lang w:val="ru-RU"/>
        </w:rPr>
        <w:t>ումից</w:t>
      </w:r>
      <w:r w:rsidR="00051752" w:rsidRPr="00051752">
        <w:rPr>
          <w:rFonts w:ascii="GHEA Grapalat" w:hAnsi="GHEA Grapalat"/>
          <w:sz w:val="24"/>
          <w:szCs w:val="24"/>
        </w:rPr>
        <w:t xml:space="preserve"> </w:t>
      </w:r>
      <w:r w:rsidR="00051752">
        <w:rPr>
          <w:rFonts w:ascii="GHEA Grapalat" w:hAnsi="GHEA Grapalat"/>
          <w:sz w:val="24"/>
          <w:szCs w:val="24"/>
          <w:lang w:val="ru-RU"/>
        </w:rPr>
        <w:t>հետո՝</w:t>
      </w:r>
      <w:r w:rsidR="00051752" w:rsidRPr="00051752">
        <w:rPr>
          <w:rFonts w:ascii="GHEA Grapalat" w:hAnsi="GHEA Grapalat"/>
          <w:sz w:val="24"/>
          <w:szCs w:val="24"/>
        </w:rPr>
        <w:t xml:space="preserve"> 5-րդ օրը, իսկ ընտրությունների արդյունքները դատարան բողոքարկվելու դեպքում՝ դատական ակտի հրապարակման օրվա</w:t>
      </w:r>
      <w:r w:rsidR="00051752">
        <w:rPr>
          <w:rFonts w:ascii="GHEA Grapalat" w:hAnsi="GHEA Grapalat"/>
          <w:sz w:val="24"/>
          <w:szCs w:val="24"/>
          <w:lang w:val="ru-RU"/>
        </w:rPr>
        <w:t>ն</w:t>
      </w:r>
      <w:r w:rsidR="00051752" w:rsidRPr="00051752">
        <w:rPr>
          <w:rFonts w:ascii="GHEA Grapalat" w:hAnsi="GHEA Grapalat"/>
          <w:sz w:val="24"/>
          <w:szCs w:val="24"/>
        </w:rPr>
        <w:t xml:space="preserve"> հաջորդ</w:t>
      </w:r>
      <w:r w:rsidR="00051752">
        <w:rPr>
          <w:rFonts w:ascii="GHEA Grapalat" w:hAnsi="GHEA Grapalat"/>
          <w:sz w:val="24"/>
          <w:szCs w:val="24"/>
          <w:lang w:val="ru-RU"/>
        </w:rPr>
        <w:t>ող</w:t>
      </w:r>
      <w:r w:rsidR="00051752" w:rsidRPr="00051752">
        <w:rPr>
          <w:rFonts w:ascii="GHEA Grapalat" w:hAnsi="GHEA Grapalat"/>
          <w:sz w:val="24"/>
          <w:szCs w:val="24"/>
        </w:rPr>
        <w:t xml:space="preserve"> օրը </w:t>
      </w:r>
      <w:r w:rsidR="003B3D9B" w:rsidRPr="002562A8">
        <w:rPr>
          <w:rFonts w:ascii="GHEA Grapalat" w:hAnsi="GHEA Grapalat"/>
          <w:sz w:val="24"/>
          <w:szCs w:val="24"/>
        </w:rPr>
        <w:t>Հայաստանի</w:t>
      </w:r>
      <w:r w:rsidR="003B3D9B" w:rsidRPr="002C3DBE">
        <w:rPr>
          <w:rFonts w:ascii="GHEA Grapalat" w:hAnsi="GHEA Grapalat"/>
          <w:sz w:val="24"/>
          <w:szCs w:val="24"/>
        </w:rPr>
        <w:t xml:space="preserve"> </w:t>
      </w:r>
      <w:r w:rsidR="003B3D9B" w:rsidRPr="002562A8">
        <w:rPr>
          <w:rFonts w:ascii="GHEA Grapalat" w:hAnsi="GHEA Grapalat"/>
          <w:sz w:val="24"/>
          <w:szCs w:val="24"/>
        </w:rPr>
        <w:t>Հանրապետության</w:t>
      </w:r>
      <w:r w:rsidR="003B3D9B" w:rsidRPr="002C3DBE">
        <w:rPr>
          <w:rFonts w:ascii="GHEA Grapalat" w:hAnsi="GHEA Grapalat"/>
          <w:sz w:val="24"/>
          <w:szCs w:val="24"/>
        </w:rPr>
        <w:t xml:space="preserve"> </w:t>
      </w:r>
      <w:r w:rsidR="00263912" w:rsidRPr="002C3DBE">
        <w:rPr>
          <w:rFonts w:ascii="GHEA Grapalat" w:hAnsi="GHEA Grapalat"/>
          <w:sz w:val="24"/>
          <w:szCs w:val="24"/>
          <w:lang w:val="ru-RU"/>
        </w:rPr>
        <w:t>Ար</w:t>
      </w:r>
      <w:r w:rsidR="00263912">
        <w:rPr>
          <w:rFonts w:ascii="GHEA Grapalat" w:hAnsi="GHEA Grapalat"/>
          <w:sz w:val="24"/>
          <w:szCs w:val="24"/>
          <w:lang w:val="ru-RU"/>
        </w:rPr>
        <w:t>ագածոտնի</w:t>
      </w:r>
      <w:r w:rsidR="00263912" w:rsidRPr="00264FA6">
        <w:rPr>
          <w:rFonts w:ascii="GHEA Grapalat" w:hAnsi="GHEA Grapalat"/>
          <w:sz w:val="24"/>
          <w:szCs w:val="24"/>
        </w:rPr>
        <w:t xml:space="preserve"> </w:t>
      </w:r>
      <w:r w:rsidR="00263912">
        <w:rPr>
          <w:rFonts w:ascii="GHEA Grapalat" w:hAnsi="GHEA Grapalat"/>
          <w:sz w:val="24"/>
          <w:szCs w:val="24"/>
        </w:rPr>
        <w:t xml:space="preserve">մարզի </w:t>
      </w:r>
      <w:r w:rsidR="00263912" w:rsidRPr="00264FA6">
        <w:rPr>
          <w:rFonts w:ascii="GHEA Grapalat" w:hAnsi="GHEA Grapalat"/>
          <w:sz w:val="24"/>
          <w:szCs w:val="24"/>
        </w:rPr>
        <w:t xml:space="preserve">Ագարակավան, Ակունք, Աշնակ, Արևուտ, Գառնահովիտ, Դաշտադեմ, Դավթաշեն, Դդմասար, Դիան, Եղնիկ, Զարինջա, Զովասար, Թաթուլ, Թալին, Թլիկ, Իրինդ, Ծաղկասար, Կաթնաղբյուր, Կանչ, Կարմրաշեն, Կաքավաձոր, Հակո, Հացաշեն, Մաստարա, Ներքին Բազմաբերդ, Ներքին Սասնաշեն, Նոր Արթիկ, Շղարշիկ, Ոսկեթաս, Պարտիզակ, Սորիկ, Սուսեր, Վերին Բազմաբերդ, Վերին Սասնաշեն, Ցամաքասար, </w:t>
      </w:r>
      <w:r w:rsidR="00263912">
        <w:rPr>
          <w:rFonts w:ascii="GHEA Grapalat" w:hAnsi="GHEA Grapalat"/>
          <w:sz w:val="24"/>
          <w:szCs w:val="24"/>
          <w:lang w:val="ru-RU"/>
        </w:rPr>
        <w:t>Արարատի</w:t>
      </w:r>
      <w:r w:rsidR="00263912" w:rsidRPr="00264FA6">
        <w:rPr>
          <w:rFonts w:ascii="GHEA Grapalat" w:hAnsi="GHEA Grapalat"/>
          <w:sz w:val="24"/>
          <w:szCs w:val="24"/>
        </w:rPr>
        <w:t xml:space="preserve"> </w:t>
      </w:r>
      <w:r w:rsidR="00263912">
        <w:rPr>
          <w:rFonts w:ascii="GHEA Grapalat" w:hAnsi="GHEA Grapalat"/>
          <w:sz w:val="24"/>
          <w:szCs w:val="24"/>
          <w:lang w:val="ru-RU"/>
        </w:rPr>
        <w:t>մարզի</w:t>
      </w:r>
      <w:r w:rsidR="00263912" w:rsidRPr="00264FA6">
        <w:rPr>
          <w:rFonts w:ascii="GHEA Grapalat" w:hAnsi="GHEA Grapalat"/>
          <w:sz w:val="24"/>
          <w:szCs w:val="24"/>
        </w:rPr>
        <w:t xml:space="preserve"> </w:t>
      </w:r>
      <w:r w:rsidR="00FA1242" w:rsidRPr="00FA1242">
        <w:rPr>
          <w:rFonts w:ascii="GHEA Grapalat" w:hAnsi="GHEA Grapalat"/>
          <w:sz w:val="24"/>
          <w:szCs w:val="24"/>
        </w:rPr>
        <w:t xml:space="preserve">Այնթապ, Ազատաշեն, Արբաթ, Արգավանդ, Արևաբույր, Գեղանիստ, Գետափնյա, Դաշտավան, Դարակերտ, Դարբնիկ, Զորակ, Խաչփար, Հայանիստ, Հովտաշատ, Ղուկասավան, </w:t>
      </w:r>
      <w:r w:rsidR="00FA1242">
        <w:rPr>
          <w:rFonts w:ascii="GHEA Grapalat" w:hAnsi="GHEA Grapalat"/>
          <w:sz w:val="24"/>
          <w:szCs w:val="24"/>
          <w:lang w:val="ru-RU"/>
        </w:rPr>
        <w:t>ք</w:t>
      </w:r>
      <w:r w:rsidR="00FA1242" w:rsidRPr="00FA1242">
        <w:rPr>
          <w:rFonts w:ascii="GHEA Grapalat" w:hAnsi="GHEA Grapalat"/>
          <w:sz w:val="24"/>
          <w:szCs w:val="24"/>
        </w:rPr>
        <w:t>. Մասիս, Մարմարաշեն, Նիզամի, Նոր Խարբերդ, Նոր Կյուրին, Նորաբաց, Նորամարգ, Ջրահովիտ, Ռանչպար, Սայաթ-Նովա, Սիս, Սիփանիկ,</w:t>
      </w:r>
      <w:r w:rsidR="00263912">
        <w:rPr>
          <w:rFonts w:ascii="GHEA Grapalat" w:hAnsi="GHEA Grapalat"/>
          <w:sz w:val="24"/>
          <w:szCs w:val="24"/>
        </w:rPr>
        <w:t xml:space="preserve"> </w:t>
      </w:r>
      <w:r w:rsidR="002C3DBE">
        <w:rPr>
          <w:rFonts w:ascii="GHEA Grapalat" w:hAnsi="GHEA Grapalat"/>
          <w:sz w:val="24"/>
          <w:szCs w:val="24"/>
        </w:rPr>
        <w:t xml:space="preserve">Արմավիրի մարզի </w:t>
      </w:r>
      <w:r w:rsidR="005179C9" w:rsidRPr="005179C9">
        <w:rPr>
          <w:rFonts w:ascii="GHEA Grapalat" w:hAnsi="GHEA Grapalat"/>
          <w:sz w:val="24"/>
          <w:szCs w:val="24"/>
        </w:rPr>
        <w:t>Ալաշկերտ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</w:rPr>
        <w:t>Ակնալիճ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</w:rPr>
        <w:t>Աղավնատուն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</w:rPr>
        <w:t>Ամասիա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</w:rPr>
        <w:lastRenderedPageBreak/>
        <w:t>Ամբերդ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</w:rPr>
        <w:t>Այգեշատ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.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Այգեշատ (Էջմիածնի շրջ.)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Արագած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Արազափ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Արաքս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Արգավանդ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Արևիկ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Արմավիր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 (գյուղ),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Արշալույս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Արտաշար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Բամբակաշատ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Բերքաշատ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Գեղակերտ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Գետաշեն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Դաշտ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Դողս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Եղեգնուտ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Երասխահուն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Զարթոնք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Լեռնամերձ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Ծաղկալանջ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Ծաղկունք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Ծիածան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Հայթաղ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Հայկավան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Հովտամեջ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Մարգարա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Մեծամոր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Մոնթեավան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Մրգաշատ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Մրգաստան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Նալբանդյան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Նոր Արմավիր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Նոր Արտագերս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Նոր Կեսարիա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Նորապատ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Շահումյան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Շենավան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Ջանֆիդա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Ջրաշեն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Վարդանաշեն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Տանձուտ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Տարոնիկ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5179C9" w:rsidRPr="005179C9">
        <w:rPr>
          <w:rFonts w:ascii="GHEA Grapalat" w:hAnsi="GHEA Grapalat"/>
          <w:sz w:val="24"/>
          <w:szCs w:val="24"/>
          <w:lang w:val="hy-AM"/>
        </w:rPr>
        <w:t>Փշատավան</w:t>
      </w:r>
      <w:r w:rsid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263912" w:rsidRPr="005179C9">
        <w:rPr>
          <w:rFonts w:ascii="GHEA Grapalat" w:hAnsi="GHEA Grapalat"/>
          <w:sz w:val="24"/>
          <w:szCs w:val="24"/>
          <w:lang w:val="hy-AM"/>
        </w:rPr>
        <w:t xml:space="preserve">Լոռու մարզի </w:t>
      </w:r>
      <w:r w:rsidR="007D2E82" w:rsidRPr="007D2E82">
        <w:rPr>
          <w:rFonts w:ascii="GHEA Grapalat" w:hAnsi="GHEA Grapalat"/>
          <w:sz w:val="24"/>
          <w:szCs w:val="24"/>
          <w:lang w:val="hy-AM"/>
        </w:rPr>
        <w:t>Աթան, Ահնիձոր</w:t>
      </w:r>
      <w:r w:rsidR="007D2E82" w:rsidRPr="00517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BB3" w:rsidRPr="005179C9">
        <w:rPr>
          <w:rFonts w:ascii="GHEA Grapalat" w:hAnsi="GHEA Grapalat"/>
          <w:sz w:val="24"/>
          <w:szCs w:val="24"/>
          <w:lang w:val="hy-AM"/>
        </w:rPr>
        <w:t xml:space="preserve">Արևաշող, Արջհովիտ, Գեղասար, Գոգարան, </w:t>
      </w:r>
      <w:r w:rsidR="007D2E82" w:rsidRPr="007D2E82">
        <w:rPr>
          <w:rFonts w:ascii="GHEA Grapalat" w:hAnsi="GHEA Grapalat"/>
          <w:sz w:val="24"/>
          <w:szCs w:val="24"/>
          <w:lang w:val="hy-AM"/>
        </w:rPr>
        <w:t>Դսեղ,  Թումանյան</w:t>
      </w:r>
      <w:r w:rsidR="00126926" w:rsidRPr="00126926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7D2E82" w:rsidRPr="00517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BB3" w:rsidRPr="005179C9">
        <w:rPr>
          <w:rFonts w:ascii="GHEA Grapalat" w:hAnsi="GHEA Grapalat"/>
          <w:sz w:val="24"/>
          <w:szCs w:val="24"/>
          <w:lang w:val="hy-AM"/>
        </w:rPr>
        <w:t xml:space="preserve">Լեռնանցք, Լեռնավան, </w:t>
      </w:r>
      <w:r w:rsidR="007D2E82" w:rsidRPr="007D2E82">
        <w:rPr>
          <w:rFonts w:ascii="GHEA Grapalat" w:hAnsi="GHEA Grapalat"/>
          <w:sz w:val="24"/>
          <w:szCs w:val="24"/>
          <w:lang w:val="hy-AM"/>
        </w:rPr>
        <w:t>Լորուտ,</w:t>
      </w:r>
      <w:r w:rsidR="007D2E82" w:rsidRPr="00517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BB3" w:rsidRPr="005179C9">
        <w:rPr>
          <w:rFonts w:ascii="GHEA Grapalat" w:hAnsi="GHEA Grapalat"/>
          <w:sz w:val="24"/>
          <w:szCs w:val="24"/>
          <w:lang w:val="hy-AM"/>
        </w:rPr>
        <w:t xml:space="preserve">Լուսաղբյուր, Խնկոյան, Ծաղկաբեր, Կաթնաջուր, Հարթագյուղ, </w:t>
      </w:r>
      <w:r w:rsidR="007D2E82" w:rsidRPr="007D2E82">
        <w:rPr>
          <w:rFonts w:ascii="GHEA Grapalat" w:hAnsi="GHEA Grapalat"/>
          <w:sz w:val="24"/>
          <w:szCs w:val="24"/>
          <w:lang w:val="hy-AM"/>
        </w:rPr>
        <w:t>Մարց,</w:t>
      </w:r>
      <w:r w:rsidR="007D2E82" w:rsidRPr="00517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BB3" w:rsidRPr="005179C9">
        <w:rPr>
          <w:rFonts w:ascii="GHEA Grapalat" w:hAnsi="GHEA Grapalat"/>
          <w:sz w:val="24"/>
          <w:szCs w:val="24"/>
          <w:lang w:val="hy-AM"/>
        </w:rPr>
        <w:t xml:space="preserve">Մեծ Պարնի, Նոր Խաչակապ, </w:t>
      </w:r>
      <w:r w:rsidR="007D2E82" w:rsidRPr="007D2E82">
        <w:rPr>
          <w:rFonts w:ascii="GHEA Grapalat" w:hAnsi="GHEA Grapalat"/>
          <w:sz w:val="24"/>
          <w:szCs w:val="24"/>
          <w:lang w:val="hy-AM"/>
        </w:rPr>
        <w:t>Շամուտ,</w:t>
      </w:r>
      <w:r w:rsidR="007D2E82" w:rsidRPr="00517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BB3" w:rsidRPr="005179C9">
        <w:rPr>
          <w:rFonts w:ascii="GHEA Grapalat" w:hAnsi="GHEA Grapalat"/>
          <w:sz w:val="24"/>
          <w:szCs w:val="24"/>
          <w:lang w:val="hy-AM"/>
        </w:rPr>
        <w:t xml:space="preserve">Շենավան, Շիրակամուտ, Ջրաշեն, </w:t>
      </w:r>
      <w:r w:rsidR="007D2E82" w:rsidRPr="007D2E82">
        <w:rPr>
          <w:rFonts w:ascii="GHEA Grapalat" w:hAnsi="GHEA Grapalat"/>
          <w:sz w:val="24"/>
          <w:szCs w:val="24"/>
          <w:lang w:val="hy-AM"/>
        </w:rPr>
        <w:t>Չկալով,</w:t>
      </w:r>
      <w:r w:rsidR="007D2E82" w:rsidRPr="00517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BB3" w:rsidRPr="005179C9">
        <w:rPr>
          <w:rFonts w:ascii="GHEA Grapalat" w:hAnsi="GHEA Grapalat"/>
          <w:sz w:val="24"/>
          <w:szCs w:val="24"/>
          <w:lang w:val="hy-AM"/>
        </w:rPr>
        <w:t>Սարալանջ, Սարահարթ, Սարամեջ, Սպիտակ, Քարաձոր</w:t>
      </w:r>
      <w:r w:rsidR="00263912" w:rsidRPr="005179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7D2E82" w:rsidRPr="007D2E82">
        <w:rPr>
          <w:rFonts w:ascii="GHEA Grapalat" w:hAnsi="GHEA Grapalat"/>
          <w:sz w:val="24"/>
          <w:szCs w:val="24"/>
          <w:lang w:val="hy-AM"/>
        </w:rPr>
        <w:t xml:space="preserve">Քարինջ, </w:t>
      </w:r>
      <w:r w:rsidR="00263912" w:rsidRPr="007D2E82">
        <w:rPr>
          <w:rFonts w:ascii="GHEA Grapalat" w:hAnsi="GHEA Grapalat"/>
          <w:sz w:val="24"/>
          <w:szCs w:val="24"/>
          <w:lang w:val="hy-AM"/>
        </w:rPr>
        <w:t>Կոտայքի</w:t>
      </w:r>
      <w:r w:rsidR="00263912" w:rsidRPr="005179C9">
        <w:rPr>
          <w:rFonts w:ascii="GHEA Grapalat" w:hAnsi="GHEA Grapalat"/>
          <w:sz w:val="24"/>
          <w:szCs w:val="24"/>
          <w:lang w:val="hy-AM"/>
        </w:rPr>
        <w:t xml:space="preserve"> մարզի </w:t>
      </w:r>
      <w:r w:rsidR="002220A9" w:rsidRPr="005179C9">
        <w:rPr>
          <w:rFonts w:ascii="GHEA Grapalat" w:hAnsi="GHEA Grapalat"/>
          <w:sz w:val="24"/>
          <w:szCs w:val="24"/>
          <w:lang w:val="hy-AM"/>
        </w:rPr>
        <w:t>Աբովյան, Առինջ, Արամուս, Բալահովիտ, Գեղաշեն, Գետամեջ, Գետարգել, Եղվարդ, Ծաղկաձոր, Կաթնաղբյուր, Կամարիս, Մայակովսկի, Մեղրաձոր, Մրգաշեն, Նոր Արտամետ, Նոր Գեղի, Նոր Հաճն, Պռոշյան, Պտղնի, Սարալանջ, Վերին Պտղնի, Քանաքեռավան, Քասախ</w:t>
      </w:r>
      <w:r w:rsidR="00263912" w:rsidRPr="005179C9">
        <w:rPr>
          <w:rFonts w:ascii="GHEA Grapalat" w:hAnsi="GHEA Grapalat"/>
          <w:sz w:val="24"/>
          <w:szCs w:val="24"/>
          <w:lang w:val="hy-AM"/>
        </w:rPr>
        <w:t xml:space="preserve">, Շիրակի մարզի </w:t>
      </w:r>
      <w:r w:rsidR="002220A9" w:rsidRPr="005179C9">
        <w:rPr>
          <w:rFonts w:ascii="GHEA Grapalat" w:hAnsi="GHEA Grapalat"/>
          <w:sz w:val="24"/>
          <w:szCs w:val="24"/>
          <w:lang w:val="hy-AM"/>
        </w:rPr>
        <w:t xml:space="preserve">Անուշավան, </w:t>
      </w:r>
      <w:r w:rsidR="00585233" w:rsidRPr="005179C9">
        <w:rPr>
          <w:rFonts w:ascii="GHEA Grapalat" w:hAnsi="GHEA Grapalat"/>
          <w:sz w:val="24"/>
          <w:szCs w:val="24"/>
          <w:lang w:val="hy-AM"/>
        </w:rPr>
        <w:t xml:space="preserve">Արթիկ, </w:t>
      </w:r>
      <w:r w:rsidR="002220A9" w:rsidRPr="005179C9">
        <w:rPr>
          <w:rFonts w:ascii="GHEA Grapalat" w:hAnsi="GHEA Grapalat"/>
          <w:sz w:val="24"/>
          <w:szCs w:val="24"/>
          <w:lang w:val="hy-AM"/>
        </w:rPr>
        <w:t>Արևշատ, Գեղանիստ, Գետափ, Լեռնակերտ, Լուսակերտ, Հայկասար, Հայրենյաց, Հառիճ, Հոռոմ, Հովտաշեն, Մեծ Մանթաշ, Մեղրաշեն, Նահապետավան, Նոր Կյանք, Պեմզաշեն, Սարալանջ, Սարատակ, Սպանդարյան, Վարդաքար, Տուֆաշեն, Փանիկ, Փոքր Մանթաշ</w:t>
      </w:r>
      <w:r w:rsidR="00E04B8E" w:rsidRPr="00517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02A" w:rsidRPr="005179C9">
        <w:rPr>
          <w:rFonts w:ascii="GHEA Grapalat" w:hAnsi="GHEA Grapalat"/>
          <w:sz w:val="24"/>
          <w:szCs w:val="24"/>
          <w:lang w:val="hy-AM"/>
        </w:rPr>
        <w:t>համայնքների տեղական ինքնակառավարման մարմինների լիազորությունները համարվում են դադարած</w:t>
      </w:r>
      <w:r w:rsidR="003B3D9B" w:rsidRPr="005179C9">
        <w:rPr>
          <w:rFonts w:ascii="GHEA Grapalat" w:hAnsi="GHEA Grapalat"/>
          <w:sz w:val="24"/>
          <w:szCs w:val="24"/>
          <w:lang w:val="hy-AM"/>
        </w:rPr>
        <w:t>.</w:t>
      </w:r>
      <w:r w:rsidR="00183A35" w:rsidRPr="00517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417A3B" w:rsidRPr="005179C9">
        <w:rPr>
          <w:rFonts w:ascii="GHEA Grapalat" w:hAnsi="GHEA Grapalat"/>
          <w:sz w:val="24"/>
          <w:szCs w:val="24"/>
          <w:lang w:val="hy-AM"/>
        </w:rPr>
        <w:t>այդ նույն օրը</w:t>
      </w:r>
      <w:r w:rsidR="00183A35" w:rsidRPr="00517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967B48" w:rsidRPr="005179C9">
        <w:rPr>
          <w:rFonts w:ascii="GHEA Grapalat" w:hAnsi="GHEA Grapalat"/>
          <w:sz w:val="24"/>
          <w:szCs w:val="24"/>
          <w:lang w:val="hy-AM"/>
        </w:rPr>
        <w:t>միավորված համայնք</w:t>
      </w:r>
      <w:r w:rsidR="00051752" w:rsidRPr="005179C9">
        <w:rPr>
          <w:rFonts w:ascii="GHEA Grapalat" w:hAnsi="GHEA Grapalat"/>
          <w:sz w:val="24"/>
          <w:szCs w:val="24"/>
          <w:lang w:val="hy-AM"/>
        </w:rPr>
        <w:t>ների</w:t>
      </w:r>
      <w:r w:rsidR="00967B48" w:rsidRPr="00517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EC5032" w:rsidRPr="005179C9">
        <w:rPr>
          <w:rFonts w:ascii="GHEA Grapalat" w:hAnsi="GHEA Grapalat"/>
          <w:sz w:val="24"/>
          <w:szCs w:val="24"/>
          <w:lang w:val="hy-AM"/>
        </w:rPr>
        <w:t>տեղական ինքնակառավարման մարմիններ</w:t>
      </w:r>
      <w:r w:rsidR="00EC5032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83A35" w:rsidRPr="005179C9">
        <w:rPr>
          <w:rFonts w:ascii="GHEA Grapalat" w:hAnsi="GHEA Grapalat"/>
          <w:sz w:val="24"/>
          <w:szCs w:val="24"/>
          <w:lang w:val="hy-AM"/>
        </w:rPr>
        <w:t xml:space="preserve">ստանձնում </w:t>
      </w:r>
      <w:r w:rsidR="00051752" w:rsidRPr="005179C9">
        <w:rPr>
          <w:rFonts w:ascii="GHEA Grapalat" w:hAnsi="GHEA Grapalat"/>
          <w:sz w:val="24"/>
          <w:szCs w:val="24"/>
          <w:lang w:val="hy-AM"/>
        </w:rPr>
        <w:t>են</w:t>
      </w:r>
      <w:r w:rsidR="00183A35" w:rsidRPr="005179C9">
        <w:rPr>
          <w:rFonts w:ascii="GHEA Grapalat" w:hAnsi="GHEA Grapalat"/>
          <w:sz w:val="24"/>
          <w:szCs w:val="24"/>
          <w:lang w:val="hy-AM"/>
        </w:rPr>
        <w:t xml:space="preserve"> իր</w:t>
      </w:r>
      <w:r w:rsidR="00051752" w:rsidRPr="005179C9">
        <w:rPr>
          <w:rFonts w:ascii="GHEA Grapalat" w:hAnsi="GHEA Grapalat"/>
          <w:sz w:val="24"/>
          <w:szCs w:val="24"/>
          <w:lang w:val="hy-AM"/>
        </w:rPr>
        <w:t>ենց</w:t>
      </w:r>
      <w:r w:rsidR="00183A35" w:rsidRPr="005179C9">
        <w:rPr>
          <w:rFonts w:ascii="GHEA Grapalat" w:hAnsi="GHEA Grapalat"/>
          <w:sz w:val="24"/>
          <w:szCs w:val="24"/>
          <w:lang w:val="hy-AM"/>
        </w:rPr>
        <w:t xml:space="preserve"> լիազորությունները:</w:t>
      </w:r>
    </w:p>
    <w:p w:rsidR="002562A8" w:rsidRPr="007D2E82" w:rsidRDefault="002562A8" w:rsidP="002562A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D2E82">
        <w:rPr>
          <w:rFonts w:ascii="GHEA Grapalat" w:hAnsi="GHEA Grapalat"/>
          <w:sz w:val="24"/>
          <w:szCs w:val="24"/>
          <w:lang w:val="hy-AM"/>
        </w:rPr>
        <w:t>4-րդ մասի</w:t>
      </w:r>
      <w:r w:rsidR="00263912" w:rsidRPr="007D2E82">
        <w:rPr>
          <w:rFonts w:ascii="GHEA Grapalat" w:hAnsi="GHEA Grapalat"/>
          <w:sz w:val="24"/>
          <w:szCs w:val="24"/>
          <w:lang w:val="hy-AM"/>
        </w:rPr>
        <w:t xml:space="preserve"> «3-րդ, 3.1-ին</w:t>
      </w:r>
      <w:r w:rsidRPr="007D2E82">
        <w:rPr>
          <w:rFonts w:ascii="GHEA Grapalat" w:hAnsi="GHEA Grapalat"/>
          <w:sz w:val="24"/>
          <w:szCs w:val="24"/>
          <w:lang w:val="hy-AM"/>
        </w:rPr>
        <w:t xml:space="preserve"> մաս</w:t>
      </w:r>
      <w:r w:rsidR="00263912" w:rsidRPr="007D2E82">
        <w:rPr>
          <w:rFonts w:ascii="GHEA Grapalat" w:hAnsi="GHEA Grapalat"/>
          <w:sz w:val="24"/>
          <w:szCs w:val="24"/>
          <w:lang w:val="hy-AM"/>
        </w:rPr>
        <w:t>եր</w:t>
      </w:r>
      <w:r w:rsidRPr="007D2E82">
        <w:rPr>
          <w:rFonts w:ascii="GHEA Grapalat" w:hAnsi="GHEA Grapalat"/>
          <w:sz w:val="24"/>
          <w:szCs w:val="24"/>
          <w:lang w:val="hy-AM"/>
        </w:rPr>
        <w:t>ում» բառերը փոխարինել «3-րդ, 3.1-ին</w:t>
      </w:r>
      <w:r w:rsidR="00CF49E0" w:rsidRPr="007D2E82">
        <w:rPr>
          <w:rFonts w:ascii="GHEA Grapalat" w:hAnsi="GHEA Grapalat"/>
          <w:sz w:val="24"/>
          <w:szCs w:val="24"/>
          <w:lang w:val="hy-AM"/>
        </w:rPr>
        <w:t xml:space="preserve">, 3.2-րդ </w:t>
      </w:r>
      <w:r w:rsidRPr="007D2E82">
        <w:rPr>
          <w:rFonts w:ascii="GHEA Grapalat" w:hAnsi="GHEA Grapalat"/>
          <w:sz w:val="24"/>
          <w:szCs w:val="24"/>
          <w:lang w:val="hy-AM"/>
        </w:rPr>
        <w:t>մասերում» բառերով:</w:t>
      </w:r>
    </w:p>
    <w:p w:rsidR="00EB7D55" w:rsidRPr="007D2E82" w:rsidRDefault="00000F91" w:rsidP="00310FDB">
      <w:pPr>
        <w:spacing w:line="360" w:lineRule="auto"/>
        <w:ind w:firstLine="720"/>
        <w:jc w:val="both"/>
        <w:rPr>
          <w:lang w:val="hy-AM"/>
        </w:rPr>
      </w:pPr>
      <w:r w:rsidRPr="007D2E82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317EF6" w:rsidRPr="007D2E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3347C" w:rsidRPr="007D2E82">
        <w:rPr>
          <w:rFonts w:ascii="GHEA Grapalat" w:hAnsi="GHEA Grapalat"/>
          <w:b/>
          <w:sz w:val="24"/>
          <w:szCs w:val="24"/>
          <w:lang w:val="hy-AM"/>
        </w:rPr>
        <w:t>2</w:t>
      </w:r>
      <w:r w:rsidRPr="007D2E82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7D2E82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sectPr w:rsidR="00EB7D55" w:rsidRPr="007D2E82" w:rsidSect="00310FDB">
      <w:pgSz w:w="12240" w:h="15840"/>
      <w:pgMar w:top="990" w:right="850" w:bottom="1134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FD6"/>
    <w:multiLevelType w:val="hybridMultilevel"/>
    <w:tmpl w:val="47144708"/>
    <w:lvl w:ilvl="0" w:tplc="ED42A974">
      <w:start w:val="1"/>
      <w:numFmt w:val="decimal"/>
      <w:lvlText w:val="%1)"/>
      <w:lvlJc w:val="left"/>
      <w:pPr>
        <w:ind w:left="2055" w:hanging="13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9D1D4F"/>
    <w:multiLevelType w:val="hybridMultilevel"/>
    <w:tmpl w:val="F6F00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25983"/>
    <w:multiLevelType w:val="hybridMultilevel"/>
    <w:tmpl w:val="368627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8F6648"/>
    <w:multiLevelType w:val="hybridMultilevel"/>
    <w:tmpl w:val="0BC27F0E"/>
    <w:lvl w:ilvl="0" w:tplc="FE9C3A32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987FD5"/>
    <w:multiLevelType w:val="hybridMultilevel"/>
    <w:tmpl w:val="CBD442CA"/>
    <w:lvl w:ilvl="0" w:tplc="2DEAF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D6"/>
    <w:rsid w:val="00000F91"/>
    <w:rsid w:val="00020019"/>
    <w:rsid w:val="00044B3D"/>
    <w:rsid w:val="000474CA"/>
    <w:rsid w:val="00051752"/>
    <w:rsid w:val="00060A0C"/>
    <w:rsid w:val="0006378B"/>
    <w:rsid w:val="000674FF"/>
    <w:rsid w:val="000D6798"/>
    <w:rsid w:val="000E1FB2"/>
    <w:rsid w:val="000E6699"/>
    <w:rsid w:val="0010094D"/>
    <w:rsid w:val="00123A02"/>
    <w:rsid w:val="00123FBE"/>
    <w:rsid w:val="00126926"/>
    <w:rsid w:val="00155449"/>
    <w:rsid w:val="00183A35"/>
    <w:rsid w:val="001B6C95"/>
    <w:rsid w:val="001C09A6"/>
    <w:rsid w:val="001C1000"/>
    <w:rsid w:val="001C3946"/>
    <w:rsid w:val="001E6BB3"/>
    <w:rsid w:val="002220A9"/>
    <w:rsid w:val="00225DAB"/>
    <w:rsid w:val="002562A8"/>
    <w:rsid w:val="00257CFB"/>
    <w:rsid w:val="00263912"/>
    <w:rsid w:val="002B6CF2"/>
    <w:rsid w:val="002C3DBE"/>
    <w:rsid w:val="002E60A0"/>
    <w:rsid w:val="002E7459"/>
    <w:rsid w:val="00307241"/>
    <w:rsid w:val="00310FDB"/>
    <w:rsid w:val="00313A69"/>
    <w:rsid w:val="003160F6"/>
    <w:rsid w:val="00317EF6"/>
    <w:rsid w:val="00324152"/>
    <w:rsid w:val="00334566"/>
    <w:rsid w:val="003570CB"/>
    <w:rsid w:val="00394E16"/>
    <w:rsid w:val="003B2E2D"/>
    <w:rsid w:val="003B39D6"/>
    <w:rsid w:val="003B3D9B"/>
    <w:rsid w:val="003B6936"/>
    <w:rsid w:val="003B77CD"/>
    <w:rsid w:val="003D1144"/>
    <w:rsid w:val="003D5E53"/>
    <w:rsid w:val="003E13F4"/>
    <w:rsid w:val="003F4722"/>
    <w:rsid w:val="00402349"/>
    <w:rsid w:val="00417675"/>
    <w:rsid w:val="00417A3B"/>
    <w:rsid w:val="00446823"/>
    <w:rsid w:val="00495690"/>
    <w:rsid w:val="004C4B3C"/>
    <w:rsid w:val="004D5108"/>
    <w:rsid w:val="005067F1"/>
    <w:rsid w:val="00511EC4"/>
    <w:rsid w:val="005179C9"/>
    <w:rsid w:val="00544EC3"/>
    <w:rsid w:val="00581738"/>
    <w:rsid w:val="00585233"/>
    <w:rsid w:val="00590C3B"/>
    <w:rsid w:val="005A416B"/>
    <w:rsid w:val="005B689A"/>
    <w:rsid w:val="005D3D3D"/>
    <w:rsid w:val="005D3FA8"/>
    <w:rsid w:val="005E2B56"/>
    <w:rsid w:val="005E2DC6"/>
    <w:rsid w:val="005E6066"/>
    <w:rsid w:val="005F13DC"/>
    <w:rsid w:val="00610F65"/>
    <w:rsid w:val="006130FF"/>
    <w:rsid w:val="0063237E"/>
    <w:rsid w:val="006348BA"/>
    <w:rsid w:val="00653A8C"/>
    <w:rsid w:val="00665C10"/>
    <w:rsid w:val="006A3CFB"/>
    <w:rsid w:val="006A4A04"/>
    <w:rsid w:val="006B177A"/>
    <w:rsid w:val="006B4A58"/>
    <w:rsid w:val="006C00C4"/>
    <w:rsid w:val="006D6CBA"/>
    <w:rsid w:val="006E0C7C"/>
    <w:rsid w:val="006E4777"/>
    <w:rsid w:val="007070C4"/>
    <w:rsid w:val="00714F60"/>
    <w:rsid w:val="00723959"/>
    <w:rsid w:val="00725E65"/>
    <w:rsid w:val="00786B91"/>
    <w:rsid w:val="007929B7"/>
    <w:rsid w:val="007A7095"/>
    <w:rsid w:val="007B0DBA"/>
    <w:rsid w:val="007C66D2"/>
    <w:rsid w:val="007D2E82"/>
    <w:rsid w:val="00805447"/>
    <w:rsid w:val="00810CA9"/>
    <w:rsid w:val="00835DB3"/>
    <w:rsid w:val="00840AC4"/>
    <w:rsid w:val="00841A72"/>
    <w:rsid w:val="008454E7"/>
    <w:rsid w:val="00860636"/>
    <w:rsid w:val="00894B4A"/>
    <w:rsid w:val="008A11D6"/>
    <w:rsid w:val="008C7DB4"/>
    <w:rsid w:val="008D19B5"/>
    <w:rsid w:val="008E2E2C"/>
    <w:rsid w:val="0090102A"/>
    <w:rsid w:val="00926BE0"/>
    <w:rsid w:val="009365B1"/>
    <w:rsid w:val="00965380"/>
    <w:rsid w:val="009657EE"/>
    <w:rsid w:val="00967B48"/>
    <w:rsid w:val="00984D20"/>
    <w:rsid w:val="009875CF"/>
    <w:rsid w:val="00987B4A"/>
    <w:rsid w:val="009A5260"/>
    <w:rsid w:val="009C6A82"/>
    <w:rsid w:val="009C79B2"/>
    <w:rsid w:val="009D0CE0"/>
    <w:rsid w:val="009D50DB"/>
    <w:rsid w:val="009D72A8"/>
    <w:rsid w:val="009F15CC"/>
    <w:rsid w:val="009F40DE"/>
    <w:rsid w:val="00A3347C"/>
    <w:rsid w:val="00A46689"/>
    <w:rsid w:val="00A546CB"/>
    <w:rsid w:val="00A7110D"/>
    <w:rsid w:val="00A75575"/>
    <w:rsid w:val="00A85F47"/>
    <w:rsid w:val="00AA48F4"/>
    <w:rsid w:val="00AC1EC5"/>
    <w:rsid w:val="00B009D3"/>
    <w:rsid w:val="00B01375"/>
    <w:rsid w:val="00B204BE"/>
    <w:rsid w:val="00B57CA1"/>
    <w:rsid w:val="00B6063B"/>
    <w:rsid w:val="00B64EE4"/>
    <w:rsid w:val="00B71729"/>
    <w:rsid w:val="00B7692B"/>
    <w:rsid w:val="00B961BA"/>
    <w:rsid w:val="00B96707"/>
    <w:rsid w:val="00BA1737"/>
    <w:rsid w:val="00BD2753"/>
    <w:rsid w:val="00C45E5A"/>
    <w:rsid w:val="00C55682"/>
    <w:rsid w:val="00CA1F8E"/>
    <w:rsid w:val="00CF49E0"/>
    <w:rsid w:val="00D01D1B"/>
    <w:rsid w:val="00D07FD9"/>
    <w:rsid w:val="00D46C3B"/>
    <w:rsid w:val="00D47BCF"/>
    <w:rsid w:val="00D55BB4"/>
    <w:rsid w:val="00D62B98"/>
    <w:rsid w:val="00D71E06"/>
    <w:rsid w:val="00D81C38"/>
    <w:rsid w:val="00D82AA1"/>
    <w:rsid w:val="00DA05D1"/>
    <w:rsid w:val="00DB6681"/>
    <w:rsid w:val="00DD012F"/>
    <w:rsid w:val="00DD5E58"/>
    <w:rsid w:val="00E04B8E"/>
    <w:rsid w:val="00E22086"/>
    <w:rsid w:val="00E541A7"/>
    <w:rsid w:val="00E70045"/>
    <w:rsid w:val="00EA4D9E"/>
    <w:rsid w:val="00EB7D55"/>
    <w:rsid w:val="00EC5032"/>
    <w:rsid w:val="00ED6A1B"/>
    <w:rsid w:val="00ED7CC9"/>
    <w:rsid w:val="00F05D53"/>
    <w:rsid w:val="00F240DA"/>
    <w:rsid w:val="00F41DB3"/>
    <w:rsid w:val="00F7124C"/>
    <w:rsid w:val="00F942D6"/>
    <w:rsid w:val="00FA1242"/>
    <w:rsid w:val="00FB5847"/>
    <w:rsid w:val="00FC657F"/>
    <w:rsid w:val="00FD4A33"/>
    <w:rsid w:val="00F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D6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D6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CAAF-9F83-4E3A-8E4D-04406301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Support</cp:lastModifiedBy>
  <cp:revision>7</cp:revision>
  <cp:lastPrinted>2017-05-11T13:09:00Z</cp:lastPrinted>
  <dcterms:created xsi:type="dcterms:W3CDTF">2021-08-16T10:39:00Z</dcterms:created>
  <dcterms:modified xsi:type="dcterms:W3CDTF">2021-08-20T08:01:00Z</dcterms:modified>
</cp:coreProperties>
</file>