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818E0" w14:textId="77777777" w:rsidR="00B02F5C" w:rsidRPr="00D13E87" w:rsidRDefault="00B02F5C" w:rsidP="00D13E87">
      <w:pPr>
        <w:spacing w:after="0" w:line="360" w:lineRule="auto"/>
        <w:jc w:val="right"/>
        <w:rPr>
          <w:rFonts w:ascii="GHEA Grapalat" w:hAnsi="GHEA Grapalat" w:cs="Arial"/>
          <w:sz w:val="24"/>
          <w:szCs w:val="24"/>
          <w:lang w:val="hy-AM"/>
        </w:rPr>
      </w:pPr>
      <w:bookmarkStart w:id="0" w:name="_Hlk77952832"/>
      <w:r w:rsidRPr="00D13E87">
        <w:rPr>
          <w:rFonts w:ascii="GHEA Grapalat" w:hAnsi="GHEA Grapalat" w:cs="Arial"/>
          <w:sz w:val="24"/>
          <w:szCs w:val="24"/>
          <w:lang w:val="hy-AM"/>
        </w:rPr>
        <w:t>ՆԱԽԱԳԻԾ</w:t>
      </w:r>
    </w:p>
    <w:p w14:paraId="189F02C6" w14:textId="77777777" w:rsidR="00B02F5C" w:rsidRPr="00D13E87" w:rsidRDefault="00B02F5C" w:rsidP="00D13E87">
      <w:pPr>
        <w:spacing w:after="0" w:line="360" w:lineRule="auto"/>
        <w:jc w:val="center"/>
        <w:rPr>
          <w:rFonts w:ascii="GHEA Grapalat" w:hAnsi="GHEA Grapalat" w:cs="Arial"/>
          <w:sz w:val="24"/>
          <w:szCs w:val="24"/>
          <w:lang w:val="hy-AM"/>
        </w:rPr>
      </w:pPr>
    </w:p>
    <w:p w14:paraId="273A1EA7" w14:textId="77777777" w:rsidR="00B02F5C" w:rsidRPr="00D13E87" w:rsidRDefault="00B02F5C" w:rsidP="00D13E87">
      <w:pPr>
        <w:spacing w:after="0" w:line="360" w:lineRule="auto"/>
        <w:jc w:val="center"/>
        <w:rPr>
          <w:rFonts w:ascii="GHEA Grapalat" w:hAnsi="GHEA Grapalat" w:cs="Arial"/>
          <w:sz w:val="24"/>
          <w:szCs w:val="24"/>
          <w:lang w:val="hy-AM"/>
        </w:rPr>
      </w:pPr>
      <w:r w:rsidRPr="00D13E87">
        <w:rPr>
          <w:rFonts w:ascii="GHEA Grapalat" w:hAnsi="GHEA Grapalat" w:cs="Arial"/>
          <w:sz w:val="24"/>
          <w:szCs w:val="24"/>
          <w:lang w:val="hy-AM"/>
        </w:rPr>
        <w:t>ՀԱՅԱՍՏԱՆԻ ՀԱՆՐԱՊԵՏՈՒԹՅԱՆ ԿԱՌԱՎԱՐՈՒԹՅՈՒՆ</w:t>
      </w:r>
    </w:p>
    <w:p w14:paraId="7BB6B366" w14:textId="77777777" w:rsidR="00B02F5C" w:rsidRPr="00D13E87" w:rsidRDefault="00B02F5C" w:rsidP="00D13E87">
      <w:pPr>
        <w:spacing w:after="0" w:line="360" w:lineRule="auto"/>
        <w:jc w:val="center"/>
        <w:rPr>
          <w:rFonts w:ascii="GHEA Grapalat" w:hAnsi="GHEA Grapalat" w:cs="Arial"/>
          <w:sz w:val="24"/>
          <w:szCs w:val="24"/>
          <w:lang w:val="hy-AM"/>
        </w:rPr>
      </w:pPr>
      <w:r w:rsidRPr="00D13E87">
        <w:rPr>
          <w:rFonts w:ascii="GHEA Grapalat" w:hAnsi="GHEA Grapalat" w:cs="Arial"/>
          <w:sz w:val="24"/>
          <w:szCs w:val="24"/>
          <w:lang w:val="hy-AM"/>
        </w:rPr>
        <w:t>ՈՐՈՇՈՒՄ</w:t>
      </w:r>
    </w:p>
    <w:p w14:paraId="2B0D3BE1" w14:textId="77777777" w:rsidR="00B02F5C" w:rsidRPr="00D13E87" w:rsidRDefault="00B02F5C" w:rsidP="00D13E87">
      <w:pPr>
        <w:spacing w:after="0" w:line="360" w:lineRule="auto"/>
        <w:jc w:val="center"/>
        <w:rPr>
          <w:rFonts w:ascii="GHEA Grapalat" w:hAnsi="GHEA Grapalat" w:cs="Arial"/>
          <w:sz w:val="24"/>
          <w:szCs w:val="24"/>
          <w:lang w:val="hy-AM"/>
        </w:rPr>
      </w:pPr>
      <w:r w:rsidRPr="00D13E87">
        <w:rPr>
          <w:rFonts w:ascii="GHEA Grapalat" w:hAnsi="GHEA Grapalat" w:cs="Arial"/>
          <w:sz w:val="24"/>
          <w:szCs w:val="24"/>
          <w:lang w:val="hy-AM"/>
        </w:rPr>
        <w:t>թվականի N –Ն</w:t>
      </w:r>
    </w:p>
    <w:p w14:paraId="35BEE8E7" w14:textId="77777777" w:rsidR="00FC5858" w:rsidRPr="00D13E87" w:rsidRDefault="00B02F5C" w:rsidP="00D13E87">
      <w:pPr>
        <w:pStyle w:val="NormalWeb"/>
        <w:shd w:val="clear" w:color="auto" w:fill="FFFFFF"/>
        <w:spacing w:before="0" w:beforeAutospacing="0" w:after="0" w:afterAutospacing="0" w:line="360" w:lineRule="auto"/>
        <w:jc w:val="center"/>
        <w:rPr>
          <w:rFonts w:ascii="GHEA Grapalat" w:hAnsi="GHEA Grapalat"/>
          <w:lang w:val="hy-AM"/>
        </w:rPr>
      </w:pPr>
      <w:r w:rsidRPr="00D13E87">
        <w:rPr>
          <w:rStyle w:val="Strong"/>
          <w:rFonts w:ascii="GHEA Grapalat" w:hAnsi="GHEA Grapalat"/>
          <w:b w:val="0"/>
          <w:bCs w:val="0"/>
          <w:color w:val="000000"/>
          <w:lang w:val="hy-AM"/>
        </w:rPr>
        <w:t>ԹԱՆԿԱՐԺԵՔ</w:t>
      </w:r>
      <w:r w:rsidRPr="00D13E87">
        <w:rPr>
          <w:rStyle w:val="Strong"/>
          <w:rFonts w:ascii="Calibri" w:hAnsi="Calibri" w:cs="Calibri"/>
          <w:b w:val="0"/>
          <w:bCs w:val="0"/>
          <w:color w:val="000000"/>
          <w:lang w:val="hy-AM"/>
        </w:rPr>
        <w:t> </w:t>
      </w:r>
      <w:r w:rsidRPr="00D13E87">
        <w:rPr>
          <w:rStyle w:val="Strong"/>
          <w:rFonts w:ascii="GHEA Grapalat" w:hAnsi="GHEA Grapalat"/>
          <w:b w:val="0"/>
          <w:bCs w:val="0"/>
          <w:color w:val="000000"/>
          <w:lang w:val="hy-AM"/>
        </w:rPr>
        <w:t>ՔԱՐԵՐԻ՝ ՀԱ</w:t>
      </w:r>
      <w:r w:rsidR="00680D36" w:rsidRPr="00D13E87">
        <w:rPr>
          <w:rStyle w:val="Strong"/>
          <w:rFonts w:ascii="GHEA Grapalat" w:hAnsi="GHEA Grapalat"/>
          <w:b w:val="0"/>
          <w:bCs w:val="0"/>
          <w:color w:val="000000"/>
          <w:lang w:val="hy-AM"/>
        </w:rPr>
        <w:t xml:space="preserve">ՅԱՍՏԱՆԻ ՀԱՆՐԱՊԵՏՈՒԹՅԱՆ ՏԱՐԱԾՔ </w:t>
      </w:r>
      <w:r w:rsidRPr="00D13E87">
        <w:rPr>
          <w:rStyle w:val="Strong"/>
          <w:rFonts w:ascii="GHEA Grapalat" w:hAnsi="GHEA Grapalat"/>
          <w:b w:val="0"/>
          <w:bCs w:val="0"/>
          <w:color w:val="000000"/>
          <w:lang w:val="hy-AM"/>
        </w:rPr>
        <w:t>ԵՐՐՈՐԴ ԵՐԿՐՆԵՐ</w:t>
      </w:r>
      <w:r w:rsidR="00680D36" w:rsidRPr="00D13E87">
        <w:rPr>
          <w:rStyle w:val="Strong"/>
          <w:rFonts w:ascii="GHEA Grapalat" w:hAnsi="GHEA Grapalat"/>
          <w:b w:val="0"/>
          <w:bCs w:val="0"/>
          <w:color w:val="000000"/>
          <w:lang w:val="hy-AM"/>
        </w:rPr>
        <w:t>ԻՑ</w:t>
      </w:r>
      <w:r w:rsidRPr="00D13E87">
        <w:rPr>
          <w:rStyle w:val="Strong"/>
          <w:rFonts w:ascii="GHEA Grapalat" w:hAnsi="GHEA Grapalat"/>
          <w:b w:val="0"/>
          <w:bCs w:val="0"/>
          <w:color w:val="000000"/>
          <w:lang w:val="hy-AM"/>
        </w:rPr>
        <w:t xml:space="preserve"> </w:t>
      </w:r>
      <w:r w:rsidRPr="00D13E87">
        <w:rPr>
          <w:rFonts w:ascii="GHEA Grapalat" w:hAnsi="GHEA Grapalat"/>
          <w:lang w:val="hy-AM"/>
        </w:rPr>
        <w:t>ՆԵՐՄՈՒԾՈՒՄԸ</w:t>
      </w:r>
      <w:r w:rsidRPr="00D13E87">
        <w:rPr>
          <w:rStyle w:val="Strong"/>
          <w:rFonts w:ascii="GHEA Grapalat" w:hAnsi="GHEA Grapalat"/>
          <w:b w:val="0"/>
          <w:bCs w:val="0"/>
          <w:color w:val="000000"/>
          <w:lang w:val="hy-AM"/>
        </w:rPr>
        <w:t xml:space="preserve"> </w:t>
      </w:r>
      <w:r w:rsidRPr="00D13E87">
        <w:rPr>
          <w:rFonts w:ascii="GHEA Grapalat" w:hAnsi="GHEA Grapalat"/>
          <w:lang w:val="hy-AM"/>
        </w:rPr>
        <w:t xml:space="preserve">ԵՎ </w:t>
      </w:r>
      <w:r w:rsidR="00680D36" w:rsidRPr="00D13E87">
        <w:rPr>
          <w:rStyle w:val="Strong"/>
          <w:rFonts w:ascii="GHEA Grapalat" w:hAnsi="GHEA Grapalat"/>
          <w:b w:val="0"/>
          <w:bCs w:val="0"/>
          <w:color w:val="000000"/>
          <w:lang w:val="hy-AM"/>
        </w:rPr>
        <w:t xml:space="preserve">ՀԱՅԱՍՏԱՆԻ ՀԱՆՐԱՊԵՏՈՒԹՅԱՆ ՏԱՐԱԾՔԻՑ </w:t>
      </w:r>
      <w:r w:rsidR="00680D36" w:rsidRPr="00D13E87">
        <w:rPr>
          <w:rFonts w:ascii="GHEA Grapalat" w:hAnsi="GHEA Grapalat"/>
          <w:lang w:val="hy-AM"/>
        </w:rPr>
        <w:t xml:space="preserve">ԵՐՐՈՐԴ ԵՐԿՐՆԵՐ </w:t>
      </w:r>
      <w:r w:rsidRPr="00D13E87">
        <w:rPr>
          <w:rFonts w:ascii="GHEA Grapalat" w:hAnsi="GHEA Grapalat"/>
          <w:lang w:val="hy-AM"/>
        </w:rPr>
        <w:t>ԱՐՏԱՀԱՆՈՒՄԸ ԿԱՆՈՆԱԿԱՐԳԵԼՈՒ ՄԱՍԻՆ</w:t>
      </w:r>
    </w:p>
    <w:p w14:paraId="77F9A84D" w14:textId="77777777" w:rsidR="00730A95" w:rsidRPr="00D13E87" w:rsidRDefault="00730A95" w:rsidP="00D13E87">
      <w:pPr>
        <w:pStyle w:val="NormalWeb"/>
        <w:shd w:val="clear" w:color="auto" w:fill="FFFFFF"/>
        <w:spacing w:before="0" w:beforeAutospacing="0" w:after="0" w:afterAutospacing="0" w:line="360" w:lineRule="auto"/>
        <w:jc w:val="center"/>
        <w:rPr>
          <w:rFonts w:ascii="GHEA Grapalat" w:hAnsi="GHEA Grapalat"/>
          <w:lang w:val="hy-AM"/>
        </w:rPr>
      </w:pPr>
    </w:p>
    <w:p w14:paraId="3FBA8FA1" w14:textId="77777777" w:rsidR="005B3D54" w:rsidRPr="00D13E87" w:rsidRDefault="005B3D54" w:rsidP="00D13E87">
      <w:pPr>
        <w:shd w:val="clear" w:color="auto" w:fill="FFFFFF"/>
        <w:spacing w:after="0" w:line="360" w:lineRule="auto"/>
        <w:ind w:firstLine="375"/>
        <w:jc w:val="both"/>
        <w:rPr>
          <w:rFonts w:ascii="GHEA Grapalat" w:hAnsi="GHEA Grapalat"/>
          <w:i/>
          <w:iCs/>
          <w:color w:val="000000"/>
          <w:sz w:val="24"/>
          <w:szCs w:val="24"/>
          <w:shd w:val="clear" w:color="auto" w:fill="FFFFFF"/>
          <w:lang w:val="hy-AM"/>
        </w:rPr>
      </w:pPr>
      <w:r w:rsidRPr="00D13E87">
        <w:rPr>
          <w:rFonts w:ascii="GHEA Grapalat" w:hAnsi="GHEA Grapalat"/>
          <w:color w:val="000000"/>
          <w:sz w:val="24"/>
          <w:szCs w:val="24"/>
          <w:shd w:val="clear" w:color="auto" w:fill="FFFFFF"/>
          <w:lang w:val="hy-AM"/>
        </w:rPr>
        <w:t>Ղեկավարվելով 2004 թվականի նոյեմբերի 24-ի «Առևտրի և ծառայությունների մասին» Հայաստանի Հանրապետության օրենքի 2.1-ին հոդվածով և 2014 թվականի մայիսի 29-ի «Եվրասիական տնտեսական միության մասին» պայմանագրի N 7 հավելվածով հաստատված` «Երրորդ երկրների առնչությամբ ոչ սակագնային կարգավորման միջոցների մասին» արձանագրության դրույթներով՝ Հայաստանի Հանրապետության կառավարությունը</w:t>
      </w:r>
      <w:r w:rsidRPr="00D13E87">
        <w:rPr>
          <w:rFonts w:ascii="Calibri" w:hAnsi="Calibri" w:cs="Calibri"/>
          <w:color w:val="000000"/>
          <w:sz w:val="24"/>
          <w:szCs w:val="24"/>
          <w:shd w:val="clear" w:color="auto" w:fill="FFFFFF"/>
          <w:lang w:val="hy-AM"/>
        </w:rPr>
        <w:t> </w:t>
      </w:r>
      <w:r w:rsidRPr="00D13E87">
        <w:rPr>
          <w:rFonts w:ascii="GHEA Grapalat" w:hAnsi="GHEA Grapalat"/>
          <w:i/>
          <w:iCs/>
          <w:color w:val="000000"/>
          <w:sz w:val="24"/>
          <w:szCs w:val="24"/>
          <w:shd w:val="clear" w:color="auto" w:fill="FFFFFF"/>
          <w:lang w:val="hy-AM"/>
        </w:rPr>
        <w:t>որոշում է.</w:t>
      </w:r>
    </w:p>
    <w:p w14:paraId="7324DE7D" w14:textId="77777777" w:rsidR="00276AF5" w:rsidRPr="00D13E87" w:rsidRDefault="00276AF5" w:rsidP="00D13E87">
      <w:pPr>
        <w:shd w:val="clear" w:color="auto" w:fill="FFFFFF"/>
        <w:spacing w:after="0" w:line="360" w:lineRule="auto"/>
        <w:ind w:firstLine="375"/>
        <w:jc w:val="both"/>
        <w:rPr>
          <w:rFonts w:ascii="GHEA Grapalat" w:hAnsi="GHEA Grapalat"/>
          <w:sz w:val="24"/>
          <w:szCs w:val="24"/>
          <w:lang w:val="hy-AM"/>
        </w:rPr>
      </w:pPr>
      <w:r w:rsidRPr="00D13E87">
        <w:rPr>
          <w:rFonts w:ascii="GHEA Grapalat" w:hAnsi="GHEA Grapalat"/>
          <w:sz w:val="24"/>
          <w:szCs w:val="24"/>
          <w:lang w:val="hy-AM"/>
        </w:rPr>
        <w:t>1. Հաստատել՝</w:t>
      </w:r>
    </w:p>
    <w:p w14:paraId="68785ACB" w14:textId="77777777" w:rsidR="00276AF5" w:rsidRPr="00D13E87" w:rsidRDefault="00276AF5" w:rsidP="00D13E87">
      <w:pPr>
        <w:shd w:val="clear" w:color="auto" w:fill="FFFFFF"/>
        <w:spacing w:after="0" w:line="360" w:lineRule="auto"/>
        <w:ind w:firstLine="375"/>
        <w:jc w:val="both"/>
        <w:rPr>
          <w:rFonts w:ascii="GHEA Grapalat" w:hAnsi="GHEA Grapalat"/>
          <w:sz w:val="24"/>
          <w:szCs w:val="24"/>
          <w:lang w:val="hy-AM"/>
        </w:rPr>
      </w:pPr>
      <w:r w:rsidRPr="00D13E87">
        <w:rPr>
          <w:rFonts w:ascii="GHEA Grapalat" w:hAnsi="GHEA Grapalat"/>
          <w:sz w:val="24"/>
          <w:szCs w:val="24"/>
          <w:lang w:val="hy-AM"/>
        </w:rPr>
        <w:t>1) այն թանկարժեք քարերի ցանկը, որոնք Հայաստանի Հանրապետության սահմանով տեղափոխելիս ունեն սահմանափակումներ` համաձայն N 1 հավելվածի.</w:t>
      </w:r>
    </w:p>
    <w:p w14:paraId="6C400179" w14:textId="77777777" w:rsidR="00276AF5" w:rsidRPr="00D13E87" w:rsidRDefault="00276AF5" w:rsidP="00D13E87">
      <w:pPr>
        <w:shd w:val="clear" w:color="auto" w:fill="FFFFFF"/>
        <w:spacing w:after="0" w:line="360" w:lineRule="auto"/>
        <w:ind w:firstLine="375"/>
        <w:jc w:val="both"/>
        <w:rPr>
          <w:rFonts w:ascii="GHEA Grapalat" w:hAnsi="GHEA Grapalat"/>
          <w:sz w:val="24"/>
          <w:szCs w:val="24"/>
          <w:lang w:val="hy-AM"/>
        </w:rPr>
      </w:pPr>
      <w:r w:rsidRPr="00D13E87">
        <w:rPr>
          <w:rFonts w:ascii="GHEA Grapalat" w:hAnsi="GHEA Grapalat"/>
          <w:sz w:val="24"/>
          <w:szCs w:val="24"/>
          <w:lang w:val="hy-AM"/>
        </w:rPr>
        <w:t xml:space="preserve">2) թանկարժեք քարերը Հայաստանի Հանրապետության տարածք </w:t>
      </w:r>
      <w:r w:rsidR="00FC5858" w:rsidRPr="00D13E87">
        <w:rPr>
          <w:rFonts w:ascii="GHEA Grapalat" w:hAnsi="GHEA Grapalat"/>
          <w:sz w:val="24"/>
          <w:szCs w:val="24"/>
          <w:lang w:val="hy-AM"/>
        </w:rPr>
        <w:t xml:space="preserve">երրորդ երկրներից </w:t>
      </w:r>
      <w:r w:rsidRPr="00D13E87">
        <w:rPr>
          <w:rFonts w:ascii="GHEA Grapalat" w:hAnsi="GHEA Grapalat"/>
          <w:sz w:val="24"/>
          <w:szCs w:val="24"/>
          <w:lang w:val="hy-AM"/>
        </w:rPr>
        <w:t xml:space="preserve">ներմուծելու և Հայաստանի Հանրապետության տարածքից </w:t>
      </w:r>
      <w:r w:rsidR="00FC5858" w:rsidRPr="00D13E87">
        <w:rPr>
          <w:rFonts w:ascii="GHEA Grapalat" w:hAnsi="GHEA Grapalat"/>
          <w:sz w:val="24"/>
          <w:szCs w:val="24"/>
          <w:lang w:val="hy-AM"/>
        </w:rPr>
        <w:t xml:space="preserve">երրորդ երկրներ </w:t>
      </w:r>
      <w:r w:rsidRPr="00D13E87">
        <w:rPr>
          <w:rFonts w:ascii="GHEA Grapalat" w:hAnsi="GHEA Grapalat"/>
          <w:sz w:val="24"/>
          <w:szCs w:val="24"/>
          <w:lang w:val="hy-AM"/>
        </w:rPr>
        <w:t xml:space="preserve">արտահանելու </w:t>
      </w:r>
      <w:r w:rsidR="00682AFB" w:rsidRPr="00D13E87">
        <w:rPr>
          <w:rFonts w:ascii="GHEA Grapalat" w:hAnsi="GHEA Grapalat"/>
          <w:sz w:val="24"/>
          <w:szCs w:val="24"/>
          <w:lang w:val="hy-AM"/>
        </w:rPr>
        <w:t>ընթացակարգը</w:t>
      </w:r>
      <w:r w:rsidRPr="00D13E87">
        <w:rPr>
          <w:rFonts w:ascii="GHEA Grapalat" w:hAnsi="GHEA Grapalat"/>
          <w:sz w:val="24"/>
          <w:szCs w:val="24"/>
          <w:lang w:val="hy-AM"/>
        </w:rPr>
        <w:t>՝ համաձայն N 2 հավելվածի.</w:t>
      </w:r>
    </w:p>
    <w:p w14:paraId="6E857617" w14:textId="77777777" w:rsidR="00FC5858" w:rsidRPr="00D13E87" w:rsidRDefault="00276AF5" w:rsidP="00D13E87">
      <w:pPr>
        <w:shd w:val="clear" w:color="auto" w:fill="FFFFFF"/>
        <w:spacing w:after="0" w:line="360" w:lineRule="auto"/>
        <w:ind w:firstLine="375"/>
        <w:jc w:val="both"/>
        <w:rPr>
          <w:rFonts w:ascii="GHEA Grapalat" w:hAnsi="GHEA Grapalat"/>
          <w:sz w:val="24"/>
          <w:szCs w:val="24"/>
          <w:lang w:val="hy-AM"/>
        </w:rPr>
      </w:pPr>
      <w:r w:rsidRPr="00D13E87">
        <w:rPr>
          <w:rFonts w:ascii="GHEA Grapalat" w:hAnsi="GHEA Grapalat"/>
          <w:sz w:val="24"/>
          <w:szCs w:val="24"/>
          <w:lang w:val="hy-AM"/>
        </w:rPr>
        <w:t>3)</w:t>
      </w:r>
      <w:r w:rsidR="00FC5858" w:rsidRPr="00D13E87">
        <w:rPr>
          <w:rFonts w:ascii="GHEA Grapalat" w:hAnsi="GHEA Grapalat"/>
          <w:sz w:val="24"/>
          <w:szCs w:val="24"/>
          <w:lang w:val="hy-AM"/>
        </w:rPr>
        <w:t xml:space="preserve"> թանկարժեք քարերի՝ Հայաստանի Հանրապետության տարածք երրորդ երկրներից ներմուծման  և Հայաստանի Հանրապետության տարածքից երրորդ երկրներ արտահանման  պետական վերահսկողության ակտ</w:t>
      </w:r>
      <w:r w:rsidR="008B3EFC" w:rsidRPr="00D13E87">
        <w:rPr>
          <w:rFonts w:ascii="GHEA Grapalat" w:hAnsi="GHEA Grapalat"/>
          <w:sz w:val="24"/>
          <w:szCs w:val="24"/>
          <w:lang w:val="hy-AM"/>
        </w:rPr>
        <w:t>ի ձևը</w:t>
      </w:r>
      <w:r w:rsidR="00FC5858" w:rsidRPr="00D13E87">
        <w:rPr>
          <w:rFonts w:ascii="GHEA Grapalat" w:hAnsi="GHEA Grapalat"/>
          <w:sz w:val="24"/>
          <w:szCs w:val="24"/>
          <w:lang w:val="hy-AM"/>
        </w:rPr>
        <w:t>` համաձայն N 3 հավելվածի.</w:t>
      </w:r>
    </w:p>
    <w:p w14:paraId="1110495E" w14:textId="77777777" w:rsidR="008B3EFC" w:rsidRPr="00D13E87" w:rsidRDefault="008B3EFC" w:rsidP="00D13E87">
      <w:pPr>
        <w:shd w:val="clear" w:color="auto" w:fill="FFFFFF"/>
        <w:spacing w:after="0" w:line="360" w:lineRule="auto"/>
        <w:ind w:firstLine="375"/>
        <w:jc w:val="both"/>
        <w:rPr>
          <w:rFonts w:ascii="GHEA Grapalat" w:hAnsi="GHEA Grapalat"/>
          <w:sz w:val="24"/>
          <w:szCs w:val="24"/>
          <w:lang w:val="hy-AM"/>
        </w:rPr>
      </w:pPr>
      <w:r w:rsidRPr="00D13E87">
        <w:rPr>
          <w:rFonts w:ascii="GHEA Grapalat" w:hAnsi="GHEA Grapalat"/>
          <w:sz w:val="24"/>
          <w:szCs w:val="24"/>
          <w:lang w:val="hy-AM"/>
        </w:rPr>
        <w:t>4) թանկարժեք քար</w:t>
      </w:r>
      <w:r w:rsidR="00D04FCC" w:rsidRPr="00D13E87">
        <w:rPr>
          <w:rFonts w:ascii="GHEA Grapalat" w:hAnsi="GHEA Grapalat"/>
          <w:sz w:val="24"/>
          <w:szCs w:val="24"/>
          <w:lang w:val="hy-AM"/>
        </w:rPr>
        <w:t>եր</w:t>
      </w:r>
      <w:r w:rsidRPr="00D13E87">
        <w:rPr>
          <w:rFonts w:ascii="GHEA Grapalat" w:hAnsi="GHEA Grapalat"/>
          <w:sz w:val="24"/>
          <w:szCs w:val="24"/>
          <w:lang w:val="hy-AM"/>
        </w:rPr>
        <w:t>ի պետական վերահսկողության իրականացման կանոնները՝ համաձայն N 4 հավելվածի.</w:t>
      </w:r>
    </w:p>
    <w:p w14:paraId="38DB5C1D" w14:textId="18E626D7" w:rsidR="008B3EFC" w:rsidRDefault="008B3EFC" w:rsidP="00D13E87">
      <w:pPr>
        <w:shd w:val="clear" w:color="auto" w:fill="FFFFFF"/>
        <w:spacing w:after="0" w:line="360" w:lineRule="auto"/>
        <w:ind w:firstLine="375"/>
        <w:jc w:val="both"/>
        <w:rPr>
          <w:rFonts w:ascii="GHEA Grapalat" w:hAnsi="GHEA Grapalat"/>
          <w:sz w:val="24"/>
          <w:szCs w:val="24"/>
          <w:lang w:val="hy-AM"/>
        </w:rPr>
      </w:pPr>
      <w:r w:rsidRPr="00D13E87">
        <w:rPr>
          <w:rFonts w:ascii="GHEA Grapalat" w:hAnsi="GHEA Grapalat"/>
          <w:sz w:val="24"/>
          <w:szCs w:val="24"/>
          <w:lang w:val="hy-AM"/>
        </w:rPr>
        <w:lastRenderedPageBreak/>
        <w:t>5) թանկարժեք քարերի դասակարգային և արժեքային բնութագրերը սահմանելու համար նորմատիվատեխնիկական փաստաթղթերում փոփոխություններ կատարելու կարգը՝ համաձայն N 5 հավելվածի.</w:t>
      </w:r>
    </w:p>
    <w:p w14:paraId="506CB5E9" w14:textId="635E6843" w:rsidR="00961319" w:rsidRPr="00961319" w:rsidRDefault="00961319" w:rsidP="00D13E87">
      <w:pPr>
        <w:shd w:val="clear" w:color="auto" w:fill="FFFFFF"/>
        <w:spacing w:after="0" w:line="360" w:lineRule="auto"/>
        <w:ind w:firstLine="375"/>
        <w:jc w:val="both"/>
        <w:rPr>
          <w:rFonts w:ascii="GHEA Grapalat" w:hAnsi="GHEA Grapalat"/>
          <w:sz w:val="24"/>
          <w:szCs w:val="24"/>
          <w:lang w:val="hy-AM"/>
        </w:rPr>
      </w:pPr>
      <w:r w:rsidRPr="00C65549">
        <w:rPr>
          <w:rFonts w:ascii="GHEA Grapalat" w:hAnsi="GHEA Grapalat"/>
          <w:sz w:val="24"/>
          <w:szCs w:val="24"/>
          <w:highlight w:val="yellow"/>
          <w:lang w:val="hy-AM"/>
        </w:rPr>
        <w:t>6) թանկարժեք քարերը հազվագյուտ տեսակին դասելու չափորոշիչները համաձայն N 6 հավելվածի</w:t>
      </w:r>
      <w:r w:rsidRPr="00D13E87">
        <w:rPr>
          <w:rFonts w:ascii="GHEA Grapalat" w:hAnsi="GHEA Grapalat"/>
          <w:sz w:val="24"/>
          <w:szCs w:val="24"/>
          <w:lang w:val="hy-AM"/>
        </w:rPr>
        <w:t>.</w:t>
      </w:r>
    </w:p>
    <w:p w14:paraId="52698A84" w14:textId="77777777" w:rsidR="00276AF5" w:rsidRPr="00D13E87" w:rsidRDefault="00276AF5" w:rsidP="00D13E87">
      <w:pPr>
        <w:shd w:val="clear" w:color="auto" w:fill="FFFFFF"/>
        <w:spacing w:after="0" w:line="360" w:lineRule="auto"/>
        <w:ind w:firstLine="375"/>
        <w:jc w:val="both"/>
        <w:rPr>
          <w:rFonts w:ascii="GHEA Grapalat" w:hAnsi="GHEA Grapalat"/>
          <w:sz w:val="24"/>
          <w:szCs w:val="24"/>
          <w:lang w:val="hy-AM"/>
        </w:rPr>
      </w:pPr>
      <w:r w:rsidRPr="00D13E87">
        <w:rPr>
          <w:rFonts w:ascii="GHEA Grapalat" w:hAnsi="GHEA Grapalat"/>
          <w:sz w:val="24"/>
          <w:szCs w:val="24"/>
          <w:lang w:val="hy-AM"/>
        </w:rPr>
        <w:t>2. Սահմանել, որ սույն որոշման 1-ին կետ</w:t>
      </w:r>
      <w:r w:rsidR="001E1D69" w:rsidRPr="00D13E87">
        <w:rPr>
          <w:rFonts w:ascii="GHEA Grapalat" w:hAnsi="GHEA Grapalat"/>
          <w:sz w:val="24"/>
          <w:szCs w:val="24"/>
          <w:lang w:val="hy-AM"/>
        </w:rPr>
        <w:t>ով</w:t>
      </w:r>
      <w:r w:rsidRPr="00D13E87">
        <w:rPr>
          <w:rFonts w:ascii="GHEA Grapalat" w:hAnsi="GHEA Grapalat"/>
          <w:sz w:val="24"/>
          <w:szCs w:val="24"/>
          <w:lang w:val="hy-AM"/>
        </w:rPr>
        <w:t xml:space="preserve"> սահմանված ակտը տրամադրելու մասով լիազոր մարմին է ճանաչվում </w:t>
      </w:r>
      <w:r w:rsidR="00D04FCC" w:rsidRPr="00D13E87">
        <w:rPr>
          <w:rFonts w:ascii="GHEA Grapalat" w:hAnsi="GHEA Grapalat"/>
          <w:sz w:val="24"/>
          <w:szCs w:val="24"/>
          <w:lang w:val="hy-AM"/>
        </w:rPr>
        <w:t>ՀՀ էկոնոմիկայի նախարարությունը</w:t>
      </w:r>
      <w:r w:rsidRPr="00D13E87">
        <w:rPr>
          <w:rFonts w:ascii="GHEA Grapalat" w:hAnsi="GHEA Grapalat"/>
          <w:sz w:val="24"/>
          <w:szCs w:val="24"/>
          <w:lang w:val="hy-AM"/>
        </w:rPr>
        <w:t xml:space="preserve"> (այսուհետ` լիազոր մարմին):</w:t>
      </w:r>
    </w:p>
    <w:p w14:paraId="35F3DCD2" w14:textId="77777777" w:rsidR="002669B3" w:rsidRPr="00D13E87" w:rsidRDefault="002669B3" w:rsidP="00D13E87">
      <w:pPr>
        <w:shd w:val="clear" w:color="auto" w:fill="FFFFFF"/>
        <w:spacing w:after="0" w:line="360" w:lineRule="auto"/>
        <w:ind w:firstLine="375"/>
        <w:jc w:val="both"/>
        <w:rPr>
          <w:rFonts w:ascii="GHEA Grapalat" w:hAnsi="GHEA Grapalat"/>
          <w:sz w:val="24"/>
          <w:szCs w:val="24"/>
          <w:lang w:val="hy-AM"/>
        </w:rPr>
      </w:pPr>
      <w:r w:rsidRPr="00D13E87">
        <w:rPr>
          <w:rFonts w:ascii="GHEA Grapalat" w:hAnsi="GHEA Grapalat"/>
          <w:sz w:val="24"/>
          <w:szCs w:val="24"/>
          <w:lang w:val="hy-AM"/>
        </w:rPr>
        <w:t>3</w:t>
      </w:r>
      <w:r w:rsidRPr="00D13E87">
        <w:rPr>
          <w:rFonts w:ascii="Cambria Math" w:hAnsi="Cambria Math" w:cs="Cambria Math"/>
          <w:sz w:val="24"/>
          <w:szCs w:val="24"/>
          <w:lang w:val="hy-AM"/>
        </w:rPr>
        <w:t>․</w:t>
      </w:r>
      <w:r w:rsidRPr="00D13E87">
        <w:rPr>
          <w:rFonts w:ascii="GHEA Grapalat" w:hAnsi="GHEA Grapalat"/>
          <w:sz w:val="24"/>
          <w:szCs w:val="24"/>
          <w:lang w:val="hy-AM"/>
        </w:rPr>
        <w:t xml:space="preserve"> Ուժը կորցրած ճանաչել Հայաստանի Հանրապետության կառավարության «Թանկարժեք քարերի, թանկարժեք մետաղների, թանկարժեք մետաղների ջարդոնի և թափոնի՝ Հայաստանի Հանրապետության տարածքից երրորդ երկրներ արտահանման և</w:t>
      </w:r>
      <w:r w:rsidR="00D04FCC" w:rsidRPr="00D13E87">
        <w:rPr>
          <w:rFonts w:ascii="GHEA Grapalat" w:hAnsi="GHEA Grapalat"/>
          <w:sz w:val="24"/>
          <w:szCs w:val="24"/>
          <w:lang w:val="hy-AM"/>
        </w:rPr>
        <w:t xml:space="preserve"> </w:t>
      </w:r>
      <w:r w:rsidRPr="00D13E87">
        <w:rPr>
          <w:rFonts w:ascii="GHEA Grapalat" w:hAnsi="GHEA Grapalat"/>
          <w:sz w:val="24"/>
          <w:szCs w:val="24"/>
          <w:lang w:val="hy-AM"/>
        </w:rPr>
        <w:t>Հայաստանի Հանրապետության տարածք երրորդ երկրներից ներմուծման ժամանակ պետական վերահսկողության ակտ տրամադրելու մասին» 2015 թվականի նոյ</w:t>
      </w:r>
      <w:r w:rsidR="000A32CB" w:rsidRPr="00D13E87">
        <w:rPr>
          <w:rFonts w:ascii="GHEA Grapalat" w:hAnsi="GHEA Grapalat"/>
          <w:sz w:val="24"/>
          <w:szCs w:val="24"/>
          <w:lang w:val="hy-AM"/>
        </w:rPr>
        <w:t>ե</w:t>
      </w:r>
      <w:r w:rsidRPr="00D13E87">
        <w:rPr>
          <w:rFonts w:ascii="GHEA Grapalat" w:hAnsi="GHEA Grapalat"/>
          <w:sz w:val="24"/>
          <w:szCs w:val="24"/>
          <w:lang w:val="hy-AM"/>
        </w:rPr>
        <w:t xml:space="preserve">մբերի 5-ի  N1331-Ն որոշումը։  </w:t>
      </w:r>
    </w:p>
    <w:p w14:paraId="676B2939" w14:textId="77777777" w:rsidR="00276AF5" w:rsidRPr="00D13E87" w:rsidRDefault="00276AF5" w:rsidP="00D13E87">
      <w:pPr>
        <w:shd w:val="clear" w:color="auto" w:fill="FFFFFF"/>
        <w:spacing w:after="0" w:line="360" w:lineRule="auto"/>
        <w:ind w:firstLine="375"/>
        <w:jc w:val="both"/>
        <w:rPr>
          <w:rFonts w:ascii="GHEA Grapalat" w:hAnsi="GHEA Grapalat"/>
          <w:sz w:val="24"/>
          <w:szCs w:val="24"/>
          <w:lang w:val="hy-AM"/>
        </w:rPr>
      </w:pPr>
      <w:r w:rsidRPr="00D13E87">
        <w:rPr>
          <w:rFonts w:ascii="GHEA Grapalat" w:hAnsi="GHEA Grapalat"/>
          <w:sz w:val="24"/>
          <w:szCs w:val="24"/>
          <w:lang w:val="hy-AM"/>
        </w:rPr>
        <w:t>3. Սույն որոշումն ուժի մեջ է մտնում պաշտոնական հրապարակման օրվան հաջորդող տասներորդ օրը:</w:t>
      </w:r>
    </w:p>
    <w:p w14:paraId="15194DBF" w14:textId="77777777" w:rsidR="007D053F" w:rsidRPr="00D13E87" w:rsidRDefault="007D053F" w:rsidP="00D13E87">
      <w:pPr>
        <w:spacing w:after="160" w:line="360" w:lineRule="auto"/>
        <w:rPr>
          <w:rFonts w:ascii="GHEA Grapalat" w:hAnsi="GHEA Grapalat"/>
          <w:sz w:val="24"/>
          <w:szCs w:val="24"/>
          <w:lang w:val="hy-AM"/>
        </w:rPr>
      </w:pPr>
    </w:p>
    <w:tbl>
      <w:tblPr>
        <w:tblW w:w="5000" w:type="pct"/>
        <w:tblCellSpacing w:w="7" w:type="dxa"/>
        <w:shd w:val="clear" w:color="auto" w:fill="FFFFFF"/>
        <w:tblLook w:val="04A0" w:firstRow="1" w:lastRow="0" w:firstColumn="1" w:lastColumn="0" w:noHBand="0" w:noVBand="1"/>
      </w:tblPr>
      <w:tblGrid>
        <w:gridCol w:w="4521"/>
        <w:gridCol w:w="4839"/>
      </w:tblGrid>
      <w:tr w:rsidR="007D053F" w:rsidRPr="00D13E87" w14:paraId="113FCAA9" w14:textId="77777777" w:rsidTr="004375A0">
        <w:trPr>
          <w:tblCellSpacing w:w="7" w:type="dxa"/>
        </w:trPr>
        <w:tc>
          <w:tcPr>
            <w:tcW w:w="4500" w:type="dxa"/>
            <w:shd w:val="clear" w:color="auto" w:fill="FFFFFF"/>
            <w:tcMar>
              <w:top w:w="15" w:type="dxa"/>
              <w:left w:w="15" w:type="dxa"/>
              <w:bottom w:w="15" w:type="dxa"/>
              <w:right w:w="15" w:type="dxa"/>
            </w:tcMar>
            <w:vAlign w:val="center"/>
            <w:hideMark/>
          </w:tcPr>
          <w:p w14:paraId="06C84A4B" w14:textId="77777777" w:rsidR="007D053F" w:rsidRPr="00D13E87" w:rsidRDefault="007D053F" w:rsidP="00D13E87">
            <w:pPr>
              <w:spacing w:before="100" w:beforeAutospacing="1" w:after="0" w:line="360" w:lineRule="auto"/>
              <w:jc w:val="center"/>
              <w:rPr>
                <w:rFonts w:ascii="GHEA Grapalat" w:hAnsi="GHEA Grapalat"/>
                <w:color w:val="000000"/>
                <w:sz w:val="24"/>
                <w:szCs w:val="24"/>
                <w:lang w:val="hy-AM"/>
              </w:rPr>
            </w:pPr>
          </w:p>
          <w:p w14:paraId="4CD6D1AC" w14:textId="77777777" w:rsidR="007D053F" w:rsidRPr="00D13E87" w:rsidRDefault="007D053F" w:rsidP="00D13E87">
            <w:pPr>
              <w:spacing w:before="100" w:beforeAutospacing="1" w:after="0" w:line="360" w:lineRule="auto"/>
              <w:jc w:val="center"/>
              <w:rPr>
                <w:rFonts w:ascii="GHEA Grapalat" w:hAnsi="GHEA Grapalat"/>
                <w:color w:val="000000"/>
                <w:sz w:val="24"/>
                <w:szCs w:val="24"/>
                <w:lang w:val="hy-AM"/>
              </w:rPr>
            </w:pPr>
            <w:r w:rsidRPr="00D13E87">
              <w:rPr>
                <w:rFonts w:ascii="GHEA Grapalat" w:hAnsi="GHEA Grapalat"/>
                <w:color w:val="000000"/>
                <w:sz w:val="24"/>
                <w:szCs w:val="24"/>
                <w:lang w:val="hy-AM"/>
              </w:rPr>
              <w:t>ՀԱՅԱՍՏԱՆԻ ՀԱՆՐԱՊԵՏՈՒԹՅԱՆ</w:t>
            </w:r>
            <w:r w:rsidRPr="00D13E87">
              <w:rPr>
                <w:rFonts w:ascii="GHEA Grapalat" w:hAnsi="GHEA Grapalat"/>
                <w:color w:val="000000"/>
                <w:sz w:val="24"/>
                <w:szCs w:val="24"/>
                <w:lang w:val="hy-AM"/>
              </w:rPr>
              <w:br/>
              <w:t>ՎԱՐՉԱՊԵՏ</w:t>
            </w:r>
          </w:p>
        </w:tc>
        <w:tc>
          <w:tcPr>
            <w:tcW w:w="0" w:type="auto"/>
            <w:shd w:val="clear" w:color="auto" w:fill="FFFFFF"/>
            <w:tcMar>
              <w:top w:w="15" w:type="dxa"/>
              <w:left w:w="15" w:type="dxa"/>
              <w:bottom w:w="15" w:type="dxa"/>
              <w:right w:w="15" w:type="dxa"/>
            </w:tcMar>
            <w:vAlign w:val="bottom"/>
            <w:hideMark/>
          </w:tcPr>
          <w:p w14:paraId="683696B0" w14:textId="77777777" w:rsidR="007D053F" w:rsidRPr="00D13E87" w:rsidRDefault="007D053F" w:rsidP="00D13E87">
            <w:pPr>
              <w:spacing w:after="0" w:line="360" w:lineRule="auto"/>
              <w:jc w:val="right"/>
              <w:rPr>
                <w:rFonts w:ascii="GHEA Grapalat" w:hAnsi="GHEA Grapalat"/>
                <w:color w:val="000000"/>
                <w:sz w:val="24"/>
                <w:szCs w:val="24"/>
                <w:lang w:val="hy-AM"/>
              </w:rPr>
            </w:pPr>
            <w:r w:rsidRPr="00D13E87">
              <w:rPr>
                <w:rFonts w:ascii="GHEA Grapalat" w:hAnsi="GHEA Grapalat"/>
                <w:color w:val="000000"/>
                <w:sz w:val="24"/>
                <w:szCs w:val="24"/>
                <w:lang w:val="hy-AM"/>
              </w:rPr>
              <w:t>Ն.ՓԱՇԻՆՅԱՆ</w:t>
            </w:r>
          </w:p>
        </w:tc>
      </w:tr>
    </w:tbl>
    <w:p w14:paraId="574E7E60" w14:textId="77777777" w:rsidR="006E1ED8" w:rsidRPr="00D13E87" w:rsidRDefault="006E1ED8" w:rsidP="00D13E87">
      <w:pPr>
        <w:spacing w:after="160" w:line="360" w:lineRule="auto"/>
        <w:rPr>
          <w:rFonts w:ascii="GHEA Grapalat" w:hAnsi="GHEA Grapalat"/>
          <w:sz w:val="24"/>
          <w:szCs w:val="24"/>
          <w:lang w:val="hy-AM"/>
        </w:rPr>
      </w:pPr>
      <w:r w:rsidRPr="00D13E87">
        <w:rPr>
          <w:rFonts w:ascii="GHEA Grapalat" w:hAnsi="GHEA Grapalat"/>
          <w:sz w:val="24"/>
          <w:szCs w:val="24"/>
          <w:lang w:val="hy-AM"/>
        </w:rPr>
        <w:br w:type="page"/>
      </w:r>
    </w:p>
    <w:p w14:paraId="14C4FAC0" w14:textId="77777777" w:rsidR="00D13E87" w:rsidRPr="00D13E87" w:rsidRDefault="00D13E87" w:rsidP="00D13E87">
      <w:pPr>
        <w:spacing w:line="360" w:lineRule="auto"/>
        <w:ind w:firstLine="375"/>
        <w:jc w:val="right"/>
        <w:rPr>
          <w:rFonts w:ascii="GHEA Grapalat" w:hAnsi="GHEA Grapalat"/>
          <w:sz w:val="24"/>
          <w:szCs w:val="24"/>
          <w:lang w:val="hy-AM"/>
        </w:rPr>
      </w:pPr>
      <w:r w:rsidRPr="00D13E87">
        <w:rPr>
          <w:rFonts w:ascii="GHEA Grapalat" w:hAnsi="GHEA Grapalat"/>
          <w:sz w:val="24"/>
          <w:szCs w:val="24"/>
          <w:lang w:val="hy-AM"/>
        </w:rPr>
        <w:lastRenderedPageBreak/>
        <w:t xml:space="preserve">Հավելված </w:t>
      </w:r>
      <w:r w:rsidRPr="00D13E87">
        <w:rPr>
          <w:rFonts w:ascii="GHEA Grapalat" w:hAnsi="GHEA Grapalat"/>
          <w:sz w:val="24"/>
          <w:szCs w:val="24"/>
        </w:rPr>
        <w:t xml:space="preserve">N </w:t>
      </w:r>
      <w:r w:rsidRPr="00D13E87">
        <w:rPr>
          <w:rFonts w:ascii="GHEA Grapalat" w:hAnsi="GHEA Grapalat"/>
          <w:sz w:val="24"/>
          <w:szCs w:val="24"/>
          <w:lang w:val="hy-AM"/>
        </w:rPr>
        <w:t>1</w:t>
      </w:r>
    </w:p>
    <w:p w14:paraId="63D45DA8" w14:textId="77777777" w:rsidR="00D13E87" w:rsidRPr="00D13E87" w:rsidRDefault="00D13E87" w:rsidP="00D13E87">
      <w:pPr>
        <w:spacing w:line="360" w:lineRule="auto"/>
        <w:ind w:firstLine="375"/>
        <w:jc w:val="right"/>
        <w:rPr>
          <w:rFonts w:ascii="GHEA Grapalat" w:hAnsi="GHEA Grapalat"/>
          <w:sz w:val="24"/>
          <w:szCs w:val="24"/>
          <w:lang w:val="hy-AM"/>
        </w:rPr>
      </w:pPr>
      <w:r w:rsidRPr="00D13E87">
        <w:rPr>
          <w:rFonts w:ascii="GHEA Grapalat" w:hAnsi="GHEA Grapalat"/>
          <w:sz w:val="24"/>
          <w:szCs w:val="24"/>
          <w:lang w:val="hy-AM"/>
        </w:rPr>
        <w:t xml:space="preserve">ՀՀ կառավարության </w:t>
      </w:r>
    </w:p>
    <w:p w14:paraId="6519E1ED" w14:textId="77777777" w:rsidR="00D13E87" w:rsidRPr="00D13E87" w:rsidRDefault="00D13E87" w:rsidP="00D13E87">
      <w:pPr>
        <w:spacing w:line="360" w:lineRule="auto"/>
        <w:ind w:firstLine="375"/>
        <w:jc w:val="right"/>
        <w:rPr>
          <w:rFonts w:ascii="GHEA Grapalat" w:hAnsi="GHEA Grapalat"/>
          <w:sz w:val="24"/>
          <w:szCs w:val="24"/>
          <w:lang w:val="hy-AM"/>
        </w:rPr>
      </w:pPr>
      <w:r w:rsidRPr="00D13E87">
        <w:rPr>
          <w:rFonts w:ascii="GHEA Grapalat" w:hAnsi="GHEA Grapalat"/>
          <w:sz w:val="24"/>
          <w:szCs w:val="24"/>
          <w:lang w:val="hy-AM"/>
        </w:rPr>
        <w:t>2021 թվականի ____ N___</w:t>
      </w:r>
      <w:proofErr w:type="spellStart"/>
      <w:r w:rsidRPr="00D13E87">
        <w:rPr>
          <w:rFonts w:ascii="GHEA Grapalat" w:hAnsi="GHEA Grapalat"/>
          <w:sz w:val="24"/>
          <w:szCs w:val="24"/>
        </w:rPr>
        <w:t>որոշման</w:t>
      </w:r>
      <w:proofErr w:type="spellEnd"/>
    </w:p>
    <w:p w14:paraId="00233D97" w14:textId="77777777" w:rsidR="0026391A" w:rsidRPr="00D13E87" w:rsidRDefault="0026391A" w:rsidP="00D13E87">
      <w:pPr>
        <w:spacing w:line="360" w:lineRule="auto"/>
        <w:jc w:val="center"/>
        <w:rPr>
          <w:rFonts w:ascii="GHEA Grapalat" w:hAnsi="GHEA Grapalat"/>
          <w:sz w:val="24"/>
          <w:szCs w:val="24"/>
          <w:lang w:val="hy-AM"/>
        </w:rPr>
      </w:pPr>
      <w:r w:rsidRPr="00D13E87">
        <w:rPr>
          <w:rFonts w:ascii="GHEA Grapalat" w:hAnsi="GHEA Grapalat"/>
          <w:sz w:val="24"/>
          <w:szCs w:val="24"/>
          <w:lang w:val="hy-AM"/>
        </w:rPr>
        <w:t>ՑԱՆԿ</w:t>
      </w:r>
    </w:p>
    <w:p w14:paraId="62FE6A26" w14:textId="77777777" w:rsidR="008E16AA" w:rsidRPr="00D13E87" w:rsidRDefault="0026391A" w:rsidP="00D13E87">
      <w:pPr>
        <w:spacing w:line="360" w:lineRule="auto"/>
        <w:jc w:val="center"/>
        <w:rPr>
          <w:rFonts w:ascii="GHEA Grapalat" w:hAnsi="GHEA Grapalat"/>
          <w:sz w:val="24"/>
          <w:szCs w:val="24"/>
          <w:lang w:val="hy-AM"/>
        </w:rPr>
      </w:pPr>
      <w:r w:rsidRPr="00D13E87">
        <w:rPr>
          <w:rFonts w:ascii="GHEA Grapalat" w:hAnsi="GHEA Grapalat"/>
          <w:sz w:val="24"/>
          <w:szCs w:val="24"/>
          <w:lang w:val="hy-AM"/>
        </w:rPr>
        <w:t>թանկարժեք քարերի, որոնք Հայաստանի Հանրապետության մաքսային սահմանով տեղափոխելիս ունեն սահմանափակումներ</w:t>
      </w:r>
    </w:p>
    <w:p w14:paraId="553B18A9" w14:textId="77777777" w:rsidR="008E16AA" w:rsidRPr="00D13E87" w:rsidRDefault="008E16AA" w:rsidP="00D13E87">
      <w:pPr>
        <w:spacing w:after="0" w:line="360" w:lineRule="auto"/>
        <w:rPr>
          <w:rFonts w:ascii="GHEA Grapalat" w:eastAsia="Calibri" w:hAnsi="GHEA Grapalat" w:cs="Times New Roman"/>
          <w:sz w:val="24"/>
          <w:szCs w:val="24"/>
          <w:lang w:val="hy-AM"/>
        </w:rPr>
      </w:pPr>
    </w:p>
    <w:p w14:paraId="572DDFFD" w14:textId="77777777" w:rsidR="0026391A" w:rsidRPr="00D13E87" w:rsidRDefault="008E16AA" w:rsidP="00D13E87">
      <w:pPr>
        <w:spacing w:after="0" w:line="360" w:lineRule="auto"/>
        <w:jc w:val="right"/>
        <w:rPr>
          <w:rStyle w:val="Heading32Spacing2pt"/>
          <w:rFonts w:ascii="GHEA Grapalat" w:eastAsiaTheme="minorHAnsi" w:hAnsi="GHEA Grapalat"/>
          <w:b w:val="0"/>
          <w:bCs w:val="0"/>
          <w:sz w:val="24"/>
          <w:szCs w:val="24"/>
        </w:rPr>
      </w:pPr>
      <w:r w:rsidRPr="00D13E87">
        <w:rPr>
          <w:rFonts w:ascii="GHEA Grapalat" w:eastAsia="Calibri" w:hAnsi="GHEA Grapalat" w:cs="Times New Roman"/>
          <w:sz w:val="24"/>
          <w:szCs w:val="24"/>
          <w:lang w:val="hy-AM"/>
        </w:rPr>
        <w:t>Աղյուսակ 1</w:t>
      </w:r>
    </w:p>
    <w:tbl>
      <w:tblPr>
        <w:tblpPr w:leftFromText="180" w:rightFromText="180" w:vertAnchor="text" w:horzAnchor="margin" w:tblpY="366"/>
        <w:tblW w:w="10072"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65"/>
        <w:gridCol w:w="2407"/>
      </w:tblGrid>
      <w:tr w:rsidR="008E16AA" w:rsidRPr="00D13E87" w14:paraId="3EBFA794" w14:textId="77777777" w:rsidTr="006D72AB">
        <w:trPr>
          <w:tblCellSpacing w:w="0" w:type="dxa"/>
        </w:trPr>
        <w:tc>
          <w:tcPr>
            <w:tcW w:w="7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F6C986" w14:textId="77777777" w:rsidR="008E16AA" w:rsidRPr="00D13E87" w:rsidRDefault="008E16AA" w:rsidP="00D13E87">
            <w:pPr>
              <w:spacing w:after="0" w:line="360" w:lineRule="auto"/>
              <w:jc w:val="center"/>
              <w:rPr>
                <w:rFonts w:ascii="GHEA Grapalat" w:eastAsia="Calibri" w:hAnsi="GHEA Grapalat" w:cs="Times New Roman"/>
                <w:sz w:val="24"/>
                <w:szCs w:val="24"/>
                <w:lang w:val="hy-AM"/>
              </w:rPr>
            </w:pPr>
            <w:proofErr w:type="spellStart"/>
            <w:r w:rsidRPr="00D13E87">
              <w:rPr>
                <w:rFonts w:ascii="GHEA Grapalat" w:eastAsia="Calibri" w:hAnsi="GHEA Grapalat" w:cs="Times New Roman"/>
                <w:sz w:val="24"/>
                <w:szCs w:val="24"/>
              </w:rPr>
              <w:t>Ապրանքի</w:t>
            </w:r>
            <w:proofErr w:type="spellEnd"/>
            <w:r w:rsidRPr="00D13E87">
              <w:rPr>
                <w:rFonts w:ascii="GHEA Grapalat" w:eastAsia="Calibri" w:hAnsi="GHEA Grapalat" w:cs="Times New Roman"/>
                <w:sz w:val="24"/>
                <w:szCs w:val="24"/>
              </w:rPr>
              <w:t xml:space="preserve"> </w:t>
            </w:r>
            <w:r w:rsidRPr="00D13E87">
              <w:rPr>
                <w:rFonts w:ascii="GHEA Grapalat" w:eastAsia="Calibri" w:hAnsi="GHEA Grapalat" w:cs="Times New Roman"/>
                <w:sz w:val="24"/>
                <w:szCs w:val="24"/>
                <w:lang w:val="hy-AM"/>
              </w:rPr>
              <w:t>անվանումը</w:t>
            </w:r>
          </w:p>
        </w:tc>
        <w:tc>
          <w:tcPr>
            <w:tcW w:w="240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9DE0A3" w14:textId="77777777" w:rsidR="008E16AA" w:rsidRPr="00D13E87" w:rsidRDefault="008E16AA" w:rsidP="00D13E87">
            <w:pPr>
              <w:spacing w:after="0" w:line="360" w:lineRule="auto"/>
              <w:jc w:val="center"/>
              <w:rPr>
                <w:rFonts w:ascii="GHEA Grapalat" w:eastAsia="Calibri" w:hAnsi="GHEA Grapalat" w:cs="Times New Roman"/>
                <w:sz w:val="24"/>
                <w:szCs w:val="24"/>
                <w:lang w:val="hy-AM"/>
              </w:rPr>
            </w:pPr>
            <w:r w:rsidRPr="00D13E87">
              <w:rPr>
                <w:rFonts w:ascii="GHEA Grapalat" w:eastAsia="Calibri" w:hAnsi="GHEA Grapalat" w:cs="Times New Roman"/>
                <w:sz w:val="24"/>
                <w:szCs w:val="24"/>
                <w:lang w:val="hy-AM"/>
              </w:rPr>
              <w:t>ԵԱՏՄ ԱՏԳ ԱԱ ծածկագիրը</w:t>
            </w:r>
          </w:p>
        </w:tc>
      </w:tr>
      <w:tr w:rsidR="008E16AA" w:rsidRPr="00D13E87" w14:paraId="713E1CAD" w14:textId="77777777" w:rsidTr="006D72AB">
        <w:trPr>
          <w:tblCellSpacing w:w="0" w:type="dxa"/>
        </w:trPr>
        <w:tc>
          <w:tcPr>
            <w:tcW w:w="7665" w:type="dxa"/>
            <w:tcBorders>
              <w:top w:val="outset" w:sz="6" w:space="0" w:color="auto"/>
              <w:left w:val="outset" w:sz="6" w:space="0" w:color="auto"/>
              <w:bottom w:val="outset" w:sz="6" w:space="0" w:color="auto"/>
              <w:right w:val="outset" w:sz="6" w:space="0" w:color="auto"/>
            </w:tcBorders>
            <w:shd w:val="clear" w:color="auto" w:fill="FFFFFF"/>
            <w:hideMark/>
          </w:tcPr>
          <w:p w14:paraId="598CB4DA" w14:textId="77777777" w:rsidR="008E16AA" w:rsidRPr="00D13E87" w:rsidRDefault="008E16AA" w:rsidP="00D13E87">
            <w:pPr>
              <w:spacing w:after="0" w:line="360" w:lineRule="auto"/>
              <w:rPr>
                <w:rFonts w:ascii="GHEA Grapalat" w:eastAsia="Calibri" w:hAnsi="GHEA Grapalat" w:cs="Times New Roman"/>
                <w:sz w:val="24"/>
                <w:szCs w:val="24"/>
                <w:lang w:val="hy-AM"/>
              </w:rPr>
            </w:pPr>
            <w:r w:rsidRPr="00D13E87">
              <w:rPr>
                <w:rFonts w:ascii="GHEA Grapalat" w:eastAsia="Calibri" w:hAnsi="GHEA Grapalat" w:cs="Times New Roman"/>
                <w:sz w:val="24"/>
                <w:szCs w:val="24"/>
                <w:lang w:val="hy-AM"/>
              </w:rPr>
              <w:t>1</w:t>
            </w:r>
            <w:r w:rsidRPr="00D13E87">
              <w:rPr>
                <w:rFonts w:ascii="Cambria Math" w:eastAsia="Calibri" w:hAnsi="Cambria Math" w:cs="Cambria Math"/>
                <w:sz w:val="24"/>
                <w:szCs w:val="24"/>
                <w:lang w:val="hy-AM"/>
              </w:rPr>
              <w:t>․</w:t>
            </w:r>
            <w:r w:rsidRPr="00D13E87">
              <w:rPr>
                <w:rFonts w:ascii="GHEA Grapalat" w:eastAsia="Calibri" w:hAnsi="GHEA Grapalat" w:cs="Times New Roman"/>
                <w:sz w:val="24"/>
                <w:szCs w:val="24"/>
                <w:lang w:val="hy-AM"/>
              </w:rPr>
              <w:t xml:space="preserve"> Ալմաստներ արդյունաբերական, չմշակված կամ պարզապես սղոցված, ճեղքված կամ կոպիտ մշակման ենթարկված</w:t>
            </w:r>
          </w:p>
          <w:p w14:paraId="0602F21B" w14:textId="77777777" w:rsidR="008E16AA" w:rsidRPr="00D13E87" w:rsidRDefault="008E16AA" w:rsidP="00D13E87">
            <w:pPr>
              <w:spacing w:after="0" w:line="360" w:lineRule="auto"/>
              <w:rPr>
                <w:rFonts w:ascii="GHEA Grapalat" w:eastAsia="Calibri" w:hAnsi="GHEA Grapalat" w:cs="Times New Roman"/>
                <w:sz w:val="24"/>
                <w:szCs w:val="24"/>
                <w:lang w:val="hy-AM"/>
              </w:rPr>
            </w:pPr>
            <w:r w:rsidRPr="00D13E87">
              <w:rPr>
                <w:rFonts w:ascii="GHEA Grapalat" w:eastAsia="Calibri" w:hAnsi="GHEA Grapalat" w:cs="Times New Roman"/>
                <w:sz w:val="24"/>
                <w:szCs w:val="24"/>
                <w:lang w:val="hy-AM"/>
              </w:rPr>
              <w:t>2</w:t>
            </w:r>
            <w:r w:rsidRPr="00D13E87">
              <w:rPr>
                <w:rFonts w:ascii="Cambria Math" w:eastAsia="Calibri" w:hAnsi="Cambria Math" w:cs="Cambria Math"/>
                <w:sz w:val="24"/>
                <w:szCs w:val="24"/>
                <w:lang w:val="hy-AM"/>
              </w:rPr>
              <w:t>․</w:t>
            </w:r>
            <w:r w:rsidRPr="00D13E87">
              <w:rPr>
                <w:rFonts w:ascii="GHEA Grapalat" w:eastAsia="Calibri" w:hAnsi="GHEA Grapalat" w:cs="Times New Roman"/>
                <w:sz w:val="24"/>
                <w:szCs w:val="24"/>
                <w:lang w:val="hy-AM"/>
              </w:rPr>
              <w:t xml:space="preserve"> Ալմաստներ ոչ արդյունաբերական չմշակված կամ պարզապես սղոցված, ճեղքված կամ կոպիտ մշակման ենթարկված, որոնք կարող են օգտագործվել պատրաստման համար</w:t>
            </w:r>
          </w:p>
          <w:p w14:paraId="3A0EA04B" w14:textId="77777777" w:rsidR="008E16AA" w:rsidRPr="00D13E87" w:rsidRDefault="008E16AA" w:rsidP="00D13E87">
            <w:pPr>
              <w:spacing w:after="0" w:line="360" w:lineRule="auto"/>
              <w:rPr>
                <w:rFonts w:ascii="GHEA Grapalat" w:eastAsia="Calibri" w:hAnsi="GHEA Grapalat" w:cs="Times New Roman"/>
                <w:sz w:val="24"/>
                <w:szCs w:val="24"/>
                <w:lang w:val="hy-AM"/>
              </w:rPr>
            </w:pPr>
            <w:r w:rsidRPr="00D13E87">
              <w:rPr>
                <w:rFonts w:ascii="GHEA Grapalat" w:eastAsia="Calibri" w:hAnsi="GHEA Grapalat" w:cs="Times New Roman"/>
                <w:sz w:val="24"/>
                <w:szCs w:val="24"/>
                <w:lang w:val="hy-AM"/>
              </w:rPr>
              <w:t>3</w:t>
            </w:r>
            <w:r w:rsidRPr="00D13E87">
              <w:rPr>
                <w:rFonts w:ascii="Cambria Math" w:eastAsia="Calibri" w:hAnsi="Cambria Math" w:cs="Cambria Math"/>
                <w:sz w:val="24"/>
                <w:szCs w:val="24"/>
                <w:lang w:val="hy-AM"/>
              </w:rPr>
              <w:t>․</w:t>
            </w:r>
            <w:r w:rsidRPr="00D13E87">
              <w:rPr>
                <w:rFonts w:ascii="GHEA Grapalat" w:eastAsia="Calibri" w:hAnsi="GHEA Grapalat" w:cs="Times New Roman"/>
                <w:sz w:val="24"/>
                <w:szCs w:val="24"/>
                <w:lang w:val="hy-AM"/>
              </w:rPr>
              <w:t xml:space="preserve"> Ալմաստներ չտեսակավորված</w:t>
            </w:r>
          </w:p>
          <w:p w14:paraId="5E2836B5" w14:textId="77777777" w:rsidR="008E16AA" w:rsidRPr="00D13E87" w:rsidRDefault="008E16AA" w:rsidP="00D13E87">
            <w:pPr>
              <w:spacing w:after="0" w:line="360" w:lineRule="auto"/>
              <w:rPr>
                <w:rFonts w:ascii="GHEA Grapalat" w:eastAsia="Calibri" w:hAnsi="GHEA Grapalat" w:cs="Times New Roman"/>
                <w:sz w:val="24"/>
                <w:szCs w:val="24"/>
              </w:rPr>
            </w:pPr>
          </w:p>
        </w:tc>
        <w:tc>
          <w:tcPr>
            <w:tcW w:w="2407" w:type="dxa"/>
            <w:tcBorders>
              <w:top w:val="outset" w:sz="6" w:space="0" w:color="auto"/>
              <w:left w:val="outset" w:sz="6" w:space="0" w:color="auto"/>
              <w:bottom w:val="outset" w:sz="6" w:space="0" w:color="auto"/>
              <w:right w:val="outset" w:sz="6" w:space="0" w:color="auto"/>
            </w:tcBorders>
            <w:shd w:val="clear" w:color="auto" w:fill="FFFFFF"/>
            <w:hideMark/>
          </w:tcPr>
          <w:p w14:paraId="47C7B94F" w14:textId="77777777" w:rsidR="008E16AA" w:rsidRPr="00D13E87" w:rsidRDefault="008E16AA" w:rsidP="00D13E87">
            <w:pPr>
              <w:spacing w:after="0" w:line="360" w:lineRule="auto"/>
              <w:jc w:val="center"/>
              <w:rPr>
                <w:rFonts w:ascii="GHEA Grapalat" w:eastAsia="Calibri" w:hAnsi="GHEA Grapalat" w:cs="Times New Roman"/>
                <w:sz w:val="24"/>
                <w:szCs w:val="24"/>
                <w:lang w:val="hy-AM"/>
              </w:rPr>
            </w:pPr>
            <w:r w:rsidRPr="00D13E87">
              <w:rPr>
                <w:rFonts w:ascii="GHEA Grapalat" w:eastAsia="Calibri" w:hAnsi="GHEA Grapalat" w:cs="Times New Roman"/>
                <w:sz w:val="24"/>
                <w:szCs w:val="24"/>
                <w:lang w:val="hy-AM"/>
              </w:rPr>
              <w:t>7102 21 000 0</w:t>
            </w:r>
          </w:p>
          <w:p w14:paraId="541CF9B1" w14:textId="77777777" w:rsidR="008E16AA" w:rsidRPr="00D13E87" w:rsidRDefault="008E16AA" w:rsidP="00D13E87">
            <w:pPr>
              <w:spacing w:after="0" w:line="360" w:lineRule="auto"/>
              <w:jc w:val="center"/>
              <w:rPr>
                <w:rFonts w:ascii="GHEA Grapalat" w:eastAsia="Calibri" w:hAnsi="GHEA Grapalat" w:cs="Times New Roman"/>
                <w:sz w:val="24"/>
                <w:szCs w:val="24"/>
                <w:lang w:val="hy-AM"/>
              </w:rPr>
            </w:pPr>
          </w:p>
          <w:p w14:paraId="76A3EE03" w14:textId="77777777" w:rsidR="006D72AB" w:rsidRPr="00D13E87" w:rsidRDefault="006D72AB" w:rsidP="00D13E87">
            <w:pPr>
              <w:spacing w:after="0" w:line="360" w:lineRule="auto"/>
              <w:jc w:val="center"/>
              <w:rPr>
                <w:rFonts w:ascii="GHEA Grapalat" w:eastAsia="Calibri" w:hAnsi="GHEA Grapalat" w:cs="Times New Roman"/>
                <w:sz w:val="24"/>
                <w:szCs w:val="24"/>
                <w:lang w:val="hy-AM"/>
              </w:rPr>
            </w:pPr>
          </w:p>
          <w:p w14:paraId="09EEECD1" w14:textId="77777777" w:rsidR="008E16AA" w:rsidRPr="00D13E87" w:rsidRDefault="008E16AA" w:rsidP="00D13E87">
            <w:pPr>
              <w:spacing w:after="0" w:line="360" w:lineRule="auto"/>
              <w:jc w:val="center"/>
              <w:rPr>
                <w:rFonts w:ascii="GHEA Grapalat" w:eastAsia="Calibri" w:hAnsi="GHEA Grapalat" w:cs="Times New Roman"/>
                <w:sz w:val="24"/>
                <w:szCs w:val="24"/>
                <w:lang w:val="hy-AM"/>
              </w:rPr>
            </w:pPr>
            <w:r w:rsidRPr="00D13E87">
              <w:rPr>
                <w:rFonts w:ascii="GHEA Grapalat" w:eastAsia="Calibri" w:hAnsi="GHEA Grapalat" w:cs="Times New Roman"/>
                <w:sz w:val="24"/>
                <w:szCs w:val="24"/>
                <w:lang w:val="hy-AM"/>
              </w:rPr>
              <w:t>7102 31 000 0-ից</w:t>
            </w:r>
          </w:p>
          <w:p w14:paraId="5F58505D" w14:textId="77777777" w:rsidR="00D13E87" w:rsidRDefault="00D13E87" w:rsidP="00D13E87">
            <w:pPr>
              <w:spacing w:after="0" w:line="360" w:lineRule="auto"/>
              <w:jc w:val="center"/>
              <w:rPr>
                <w:rFonts w:ascii="GHEA Grapalat" w:eastAsia="Calibri" w:hAnsi="GHEA Grapalat" w:cs="Times New Roman"/>
                <w:sz w:val="24"/>
                <w:szCs w:val="24"/>
                <w:lang w:val="hy-AM"/>
              </w:rPr>
            </w:pPr>
          </w:p>
          <w:p w14:paraId="727AEF60" w14:textId="1940A074" w:rsidR="008E16AA" w:rsidRPr="00D13E87" w:rsidRDefault="008E16AA" w:rsidP="00D13E87">
            <w:pPr>
              <w:spacing w:after="0" w:line="360" w:lineRule="auto"/>
              <w:jc w:val="center"/>
              <w:rPr>
                <w:rFonts w:ascii="GHEA Grapalat" w:eastAsia="Calibri" w:hAnsi="GHEA Grapalat" w:cs="Times New Roman"/>
                <w:sz w:val="24"/>
                <w:szCs w:val="24"/>
                <w:lang w:val="hy-AM"/>
              </w:rPr>
            </w:pPr>
            <w:r w:rsidRPr="00D13E87">
              <w:rPr>
                <w:rFonts w:ascii="GHEA Grapalat" w:eastAsia="Calibri" w:hAnsi="GHEA Grapalat" w:cs="Times New Roman"/>
                <w:sz w:val="24"/>
                <w:szCs w:val="24"/>
                <w:lang w:val="hy-AM"/>
              </w:rPr>
              <w:t>7102 10 000 0</w:t>
            </w:r>
          </w:p>
        </w:tc>
      </w:tr>
    </w:tbl>
    <w:p w14:paraId="76DEFAC7" w14:textId="77777777" w:rsidR="008E16AA" w:rsidRPr="00D13E87" w:rsidRDefault="008E16AA" w:rsidP="00D13E87">
      <w:pPr>
        <w:spacing w:after="160" w:line="360" w:lineRule="auto"/>
        <w:jc w:val="right"/>
        <w:rPr>
          <w:rFonts w:ascii="GHEA Grapalat" w:eastAsia="Calibri" w:hAnsi="GHEA Grapalat" w:cs="Times New Roman"/>
          <w:sz w:val="24"/>
          <w:szCs w:val="24"/>
          <w:lang w:val="hy-AM"/>
        </w:rPr>
      </w:pPr>
    </w:p>
    <w:p w14:paraId="63478DB7" w14:textId="5ECB5EA7" w:rsidR="00A35624" w:rsidRDefault="00A35624" w:rsidP="00D13E87">
      <w:pPr>
        <w:spacing w:after="160" w:line="360" w:lineRule="auto"/>
        <w:jc w:val="right"/>
        <w:rPr>
          <w:rFonts w:ascii="GHEA Grapalat" w:eastAsia="Calibri" w:hAnsi="GHEA Grapalat" w:cs="Times New Roman"/>
          <w:sz w:val="24"/>
          <w:szCs w:val="24"/>
          <w:lang w:val="hy-AM"/>
        </w:rPr>
      </w:pPr>
    </w:p>
    <w:p w14:paraId="3AFB132C" w14:textId="4D1B450B" w:rsidR="00D13E87" w:rsidRDefault="00D13E87" w:rsidP="00D13E87">
      <w:pPr>
        <w:spacing w:after="160" w:line="360" w:lineRule="auto"/>
        <w:jc w:val="right"/>
        <w:rPr>
          <w:rFonts w:ascii="GHEA Grapalat" w:eastAsia="Calibri" w:hAnsi="GHEA Grapalat" w:cs="Times New Roman"/>
          <w:sz w:val="24"/>
          <w:szCs w:val="24"/>
          <w:lang w:val="hy-AM"/>
        </w:rPr>
      </w:pPr>
    </w:p>
    <w:p w14:paraId="2A348A78" w14:textId="3CB0DE68" w:rsidR="00D13E87" w:rsidRDefault="00D13E87" w:rsidP="00D13E87">
      <w:pPr>
        <w:spacing w:after="160" w:line="360" w:lineRule="auto"/>
        <w:jc w:val="right"/>
        <w:rPr>
          <w:rFonts w:ascii="GHEA Grapalat" w:eastAsia="Calibri" w:hAnsi="GHEA Grapalat" w:cs="Times New Roman"/>
          <w:sz w:val="24"/>
          <w:szCs w:val="24"/>
          <w:lang w:val="hy-AM"/>
        </w:rPr>
      </w:pPr>
    </w:p>
    <w:p w14:paraId="68511A30" w14:textId="77777777" w:rsidR="00D13E87" w:rsidRPr="00D13E87" w:rsidRDefault="00D13E87" w:rsidP="00D13E87">
      <w:pPr>
        <w:spacing w:after="160" w:line="360" w:lineRule="auto"/>
        <w:jc w:val="right"/>
        <w:rPr>
          <w:rFonts w:ascii="GHEA Grapalat" w:eastAsia="Calibri" w:hAnsi="GHEA Grapalat" w:cs="Times New Roman"/>
          <w:sz w:val="24"/>
          <w:szCs w:val="24"/>
          <w:lang w:val="hy-AM"/>
        </w:rPr>
      </w:pPr>
    </w:p>
    <w:p w14:paraId="4B149533" w14:textId="77777777" w:rsidR="008E16AA" w:rsidRPr="00D13E87" w:rsidRDefault="008E16AA" w:rsidP="00D13E87">
      <w:pPr>
        <w:spacing w:after="160" w:line="360" w:lineRule="auto"/>
        <w:jc w:val="right"/>
        <w:rPr>
          <w:rFonts w:ascii="GHEA Grapalat" w:eastAsia="Calibri" w:hAnsi="GHEA Grapalat" w:cs="Times New Roman"/>
          <w:sz w:val="24"/>
          <w:szCs w:val="24"/>
          <w:lang w:val="hy-AM"/>
        </w:rPr>
      </w:pPr>
      <w:r w:rsidRPr="00D13E87">
        <w:rPr>
          <w:rFonts w:ascii="GHEA Grapalat" w:eastAsia="Calibri" w:hAnsi="GHEA Grapalat" w:cs="Times New Roman"/>
          <w:sz w:val="24"/>
          <w:szCs w:val="24"/>
          <w:lang w:val="hy-AM"/>
        </w:rPr>
        <w:t>Աղյուսակ 2</w:t>
      </w:r>
    </w:p>
    <w:tbl>
      <w:tblPr>
        <w:tblW w:w="10147"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50"/>
        <w:gridCol w:w="2497"/>
      </w:tblGrid>
      <w:tr w:rsidR="008E16AA" w:rsidRPr="00D13E87" w14:paraId="5CAD437C" w14:textId="77777777" w:rsidTr="006D72AB">
        <w:trPr>
          <w:tblCellSpacing w:w="0" w:type="dxa"/>
        </w:trPr>
        <w:tc>
          <w:tcPr>
            <w:tcW w:w="765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AC98B2" w14:textId="77777777" w:rsidR="008E16AA" w:rsidRPr="00D13E87" w:rsidRDefault="008E16AA" w:rsidP="00D13E87">
            <w:pPr>
              <w:spacing w:after="160" w:line="360" w:lineRule="auto"/>
              <w:jc w:val="center"/>
              <w:rPr>
                <w:rFonts w:ascii="GHEA Grapalat" w:eastAsia="Calibri" w:hAnsi="GHEA Grapalat" w:cs="Times New Roman"/>
                <w:sz w:val="24"/>
                <w:szCs w:val="24"/>
                <w:lang w:val="hy-AM"/>
              </w:rPr>
            </w:pPr>
            <w:proofErr w:type="spellStart"/>
            <w:r w:rsidRPr="00D13E87">
              <w:rPr>
                <w:rFonts w:ascii="GHEA Grapalat" w:eastAsia="Calibri" w:hAnsi="GHEA Grapalat" w:cs="Times New Roman"/>
                <w:sz w:val="24"/>
                <w:szCs w:val="24"/>
              </w:rPr>
              <w:lastRenderedPageBreak/>
              <w:t>Ապրանքի</w:t>
            </w:r>
            <w:proofErr w:type="spellEnd"/>
            <w:r w:rsidRPr="00D13E87">
              <w:rPr>
                <w:rFonts w:ascii="GHEA Grapalat" w:eastAsia="Calibri" w:hAnsi="GHEA Grapalat" w:cs="Times New Roman"/>
                <w:sz w:val="24"/>
                <w:szCs w:val="24"/>
              </w:rPr>
              <w:t xml:space="preserve"> </w:t>
            </w:r>
            <w:r w:rsidRPr="00D13E87">
              <w:rPr>
                <w:rFonts w:ascii="GHEA Grapalat" w:eastAsia="Calibri" w:hAnsi="GHEA Grapalat" w:cs="Times New Roman"/>
                <w:sz w:val="24"/>
                <w:szCs w:val="24"/>
                <w:lang w:val="hy-AM"/>
              </w:rPr>
              <w:t>անվանումը</w:t>
            </w:r>
          </w:p>
        </w:tc>
        <w:tc>
          <w:tcPr>
            <w:tcW w:w="249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6AD654" w14:textId="77777777" w:rsidR="008E16AA" w:rsidRPr="00D13E87" w:rsidRDefault="008E16AA" w:rsidP="00D13E87">
            <w:pPr>
              <w:spacing w:after="160" w:line="360" w:lineRule="auto"/>
              <w:jc w:val="center"/>
              <w:rPr>
                <w:rFonts w:ascii="GHEA Grapalat" w:eastAsia="Calibri" w:hAnsi="GHEA Grapalat" w:cs="Times New Roman"/>
                <w:sz w:val="24"/>
                <w:szCs w:val="24"/>
                <w:lang w:val="hy-AM"/>
              </w:rPr>
            </w:pPr>
            <w:r w:rsidRPr="00D13E87">
              <w:rPr>
                <w:rFonts w:ascii="GHEA Grapalat" w:eastAsia="Calibri" w:hAnsi="GHEA Grapalat" w:cs="Times New Roman"/>
                <w:sz w:val="24"/>
                <w:szCs w:val="24"/>
                <w:lang w:val="hy-AM"/>
              </w:rPr>
              <w:t>ԵԱՏՄ ԱՏԳ ԱԱ ծածկագիրը</w:t>
            </w:r>
          </w:p>
        </w:tc>
      </w:tr>
      <w:tr w:rsidR="008E16AA" w:rsidRPr="00D13E87" w14:paraId="19D2A126" w14:textId="77777777" w:rsidTr="006D72AB">
        <w:trPr>
          <w:tblCellSpacing w:w="0" w:type="dxa"/>
        </w:trPr>
        <w:tc>
          <w:tcPr>
            <w:tcW w:w="7650" w:type="dxa"/>
            <w:tcBorders>
              <w:top w:val="outset" w:sz="6" w:space="0" w:color="auto"/>
              <w:left w:val="outset" w:sz="6" w:space="0" w:color="auto"/>
              <w:bottom w:val="outset" w:sz="6" w:space="0" w:color="auto"/>
              <w:right w:val="outset" w:sz="6" w:space="0" w:color="auto"/>
            </w:tcBorders>
            <w:shd w:val="clear" w:color="auto" w:fill="FFFFFF"/>
            <w:hideMark/>
          </w:tcPr>
          <w:p w14:paraId="7E02C642" w14:textId="2BBA023E" w:rsidR="008E16AA" w:rsidRPr="00D13E87" w:rsidRDefault="008E16AA" w:rsidP="00D13E87">
            <w:pPr>
              <w:pStyle w:val="ListParagraph"/>
              <w:numPr>
                <w:ilvl w:val="0"/>
                <w:numId w:val="41"/>
              </w:numPr>
              <w:spacing w:after="160" w:line="360" w:lineRule="auto"/>
              <w:rPr>
                <w:rFonts w:ascii="GHEA Grapalat" w:eastAsia="Calibri" w:hAnsi="GHEA Grapalat" w:cs="Times New Roman"/>
                <w:sz w:val="24"/>
                <w:szCs w:val="24"/>
                <w:lang w:val="hy-AM"/>
              </w:rPr>
            </w:pPr>
            <w:r w:rsidRPr="00D13E87">
              <w:rPr>
                <w:rFonts w:ascii="GHEA Grapalat" w:eastAsia="Calibri" w:hAnsi="GHEA Grapalat" w:cs="Times New Roman"/>
                <w:sz w:val="24"/>
                <w:szCs w:val="24"/>
                <w:lang w:val="hy-AM"/>
              </w:rPr>
              <w:t>Թանկարժեք քարեր (բացառությամբ ալմաստներ), չմշակված կամ մշակված</w:t>
            </w:r>
            <w:r w:rsidRPr="00D13E87">
              <w:rPr>
                <w:rFonts w:ascii="Cambria Math" w:eastAsia="Calibri" w:hAnsi="Cambria Math" w:cs="Cambria Math"/>
                <w:sz w:val="24"/>
                <w:szCs w:val="24"/>
                <w:lang w:val="hy-AM"/>
              </w:rPr>
              <w:t>․</w:t>
            </w:r>
          </w:p>
          <w:p w14:paraId="4B7CC67D" w14:textId="76CD0977" w:rsidR="008E16AA" w:rsidRPr="00D13E87" w:rsidRDefault="00D13E87" w:rsidP="00D13E87">
            <w:pPr>
              <w:spacing w:after="160" w:line="360" w:lineRule="auto"/>
              <w:rPr>
                <w:rFonts w:ascii="GHEA Grapalat" w:eastAsia="Calibri" w:hAnsi="GHEA Grapalat" w:cs="Times New Roman"/>
                <w:sz w:val="24"/>
                <w:szCs w:val="24"/>
                <w:lang w:val="hy-AM"/>
              </w:rPr>
            </w:pPr>
            <w:r>
              <w:rPr>
                <w:rFonts w:ascii="GHEA Grapalat" w:eastAsia="Calibri" w:hAnsi="GHEA Grapalat" w:cs="Times New Roman"/>
                <w:sz w:val="24"/>
                <w:szCs w:val="24"/>
              </w:rPr>
              <w:t xml:space="preserve">         </w:t>
            </w:r>
            <w:r w:rsidR="008E16AA" w:rsidRPr="00D13E87">
              <w:rPr>
                <w:rFonts w:ascii="GHEA Grapalat" w:eastAsia="Calibri" w:hAnsi="GHEA Grapalat" w:cs="Times New Roman"/>
                <w:sz w:val="24"/>
                <w:szCs w:val="24"/>
                <w:lang w:val="hy-AM"/>
              </w:rPr>
              <w:t>սուտակ</w:t>
            </w:r>
          </w:p>
          <w:p w14:paraId="0CD794A3" w14:textId="77777777" w:rsidR="008E16AA" w:rsidRPr="00D13E87" w:rsidRDefault="008E16AA" w:rsidP="00D13E87">
            <w:pPr>
              <w:spacing w:after="160" w:line="360" w:lineRule="auto"/>
              <w:rPr>
                <w:rFonts w:ascii="GHEA Grapalat" w:eastAsia="Calibri" w:hAnsi="GHEA Grapalat" w:cs="Times New Roman"/>
                <w:sz w:val="24"/>
                <w:szCs w:val="24"/>
                <w:lang w:val="hy-AM"/>
              </w:rPr>
            </w:pPr>
          </w:p>
          <w:p w14:paraId="456DE1EB" w14:textId="4BE516EC" w:rsidR="008E16AA" w:rsidRPr="00D13E87" w:rsidRDefault="00D13E87" w:rsidP="00D13E87">
            <w:pPr>
              <w:spacing w:after="160" w:line="360" w:lineRule="auto"/>
              <w:rPr>
                <w:rFonts w:ascii="GHEA Grapalat" w:eastAsia="Calibri" w:hAnsi="GHEA Grapalat" w:cs="Times New Roman"/>
                <w:sz w:val="24"/>
                <w:szCs w:val="24"/>
                <w:lang w:val="hy-AM"/>
              </w:rPr>
            </w:pPr>
            <w:r>
              <w:rPr>
                <w:rFonts w:ascii="GHEA Grapalat" w:eastAsia="Calibri" w:hAnsi="GHEA Grapalat" w:cs="Times New Roman"/>
                <w:sz w:val="24"/>
                <w:szCs w:val="24"/>
              </w:rPr>
              <w:t xml:space="preserve">         </w:t>
            </w:r>
            <w:r w:rsidR="008E16AA" w:rsidRPr="00D13E87">
              <w:rPr>
                <w:rFonts w:ascii="GHEA Grapalat" w:eastAsia="Calibri" w:hAnsi="GHEA Grapalat" w:cs="Times New Roman"/>
                <w:sz w:val="24"/>
                <w:szCs w:val="24"/>
                <w:lang w:val="hy-AM"/>
              </w:rPr>
              <w:t>շափյուղա</w:t>
            </w:r>
          </w:p>
          <w:p w14:paraId="2380D0C2" w14:textId="77777777" w:rsidR="008E16AA" w:rsidRPr="00D13E87" w:rsidRDefault="008E16AA" w:rsidP="00D13E87">
            <w:pPr>
              <w:spacing w:after="160" w:line="360" w:lineRule="auto"/>
              <w:rPr>
                <w:rFonts w:ascii="GHEA Grapalat" w:eastAsia="Calibri" w:hAnsi="GHEA Grapalat" w:cs="Times New Roman"/>
                <w:sz w:val="24"/>
                <w:szCs w:val="24"/>
                <w:lang w:val="hy-AM"/>
              </w:rPr>
            </w:pPr>
          </w:p>
          <w:p w14:paraId="09C1A7E7" w14:textId="77777777" w:rsidR="00D13E87" w:rsidRDefault="00D13E87" w:rsidP="00D13E87">
            <w:pPr>
              <w:spacing w:after="160" w:line="360" w:lineRule="auto"/>
              <w:rPr>
                <w:rFonts w:ascii="GHEA Grapalat" w:eastAsia="Calibri" w:hAnsi="GHEA Grapalat" w:cs="Times New Roman"/>
                <w:sz w:val="24"/>
                <w:szCs w:val="24"/>
              </w:rPr>
            </w:pPr>
            <w:r>
              <w:rPr>
                <w:rFonts w:ascii="GHEA Grapalat" w:eastAsia="Calibri" w:hAnsi="GHEA Grapalat" w:cs="Times New Roman"/>
                <w:sz w:val="24"/>
                <w:szCs w:val="24"/>
              </w:rPr>
              <w:t xml:space="preserve">        </w:t>
            </w:r>
          </w:p>
          <w:p w14:paraId="1FD57AE5" w14:textId="2D23AA61" w:rsidR="008E16AA" w:rsidRPr="00D13E87" w:rsidRDefault="00D13E87" w:rsidP="00D13E87">
            <w:pPr>
              <w:spacing w:after="160" w:line="360" w:lineRule="auto"/>
              <w:rPr>
                <w:rFonts w:ascii="GHEA Grapalat" w:eastAsia="Calibri" w:hAnsi="GHEA Grapalat" w:cs="Times New Roman"/>
                <w:sz w:val="24"/>
                <w:szCs w:val="24"/>
                <w:lang w:val="hy-AM"/>
              </w:rPr>
            </w:pPr>
            <w:r>
              <w:rPr>
                <w:rFonts w:ascii="GHEA Grapalat" w:eastAsia="Calibri" w:hAnsi="GHEA Grapalat" w:cs="Times New Roman"/>
                <w:sz w:val="24"/>
                <w:szCs w:val="24"/>
              </w:rPr>
              <w:t xml:space="preserve">        </w:t>
            </w:r>
            <w:r w:rsidR="008E16AA" w:rsidRPr="00D13E87">
              <w:rPr>
                <w:rFonts w:ascii="GHEA Grapalat" w:eastAsia="Calibri" w:hAnsi="GHEA Grapalat" w:cs="Times New Roman"/>
                <w:sz w:val="24"/>
                <w:szCs w:val="24"/>
                <w:lang w:val="hy-AM"/>
              </w:rPr>
              <w:t>զմրուխտ</w:t>
            </w:r>
          </w:p>
          <w:p w14:paraId="5BD8638E" w14:textId="77777777" w:rsidR="008E16AA" w:rsidRPr="00D13E87" w:rsidRDefault="008E16AA" w:rsidP="00D13E87">
            <w:pPr>
              <w:spacing w:after="160" w:line="360" w:lineRule="auto"/>
              <w:rPr>
                <w:rFonts w:ascii="GHEA Grapalat" w:eastAsia="Calibri" w:hAnsi="GHEA Grapalat" w:cs="Times New Roman"/>
                <w:sz w:val="24"/>
                <w:szCs w:val="24"/>
                <w:lang w:val="hy-AM"/>
              </w:rPr>
            </w:pPr>
          </w:p>
          <w:p w14:paraId="1770198D" w14:textId="6CF27948" w:rsidR="008E16AA" w:rsidRPr="00D13E87" w:rsidRDefault="00D13E87" w:rsidP="00D13E87">
            <w:pPr>
              <w:spacing w:after="160" w:line="360" w:lineRule="auto"/>
              <w:rPr>
                <w:rFonts w:ascii="GHEA Grapalat" w:eastAsia="Calibri" w:hAnsi="GHEA Grapalat" w:cs="Times New Roman"/>
                <w:sz w:val="24"/>
                <w:szCs w:val="24"/>
                <w:lang w:val="hy-AM"/>
              </w:rPr>
            </w:pPr>
            <w:r>
              <w:rPr>
                <w:rFonts w:ascii="GHEA Grapalat" w:eastAsia="Calibri" w:hAnsi="GHEA Grapalat" w:cs="Times New Roman"/>
                <w:sz w:val="24"/>
                <w:szCs w:val="24"/>
              </w:rPr>
              <w:t xml:space="preserve">       </w:t>
            </w:r>
            <w:r w:rsidR="008E16AA" w:rsidRPr="00D13E87">
              <w:rPr>
                <w:rFonts w:ascii="GHEA Grapalat" w:eastAsia="Calibri" w:hAnsi="GHEA Grapalat" w:cs="Times New Roman"/>
                <w:sz w:val="24"/>
                <w:szCs w:val="24"/>
                <w:lang w:val="hy-AM"/>
              </w:rPr>
              <w:t>ալեքսանդրիտ</w:t>
            </w:r>
          </w:p>
          <w:p w14:paraId="4290FD54" w14:textId="77777777" w:rsidR="008E16AA" w:rsidRPr="00D13E87" w:rsidRDefault="008E16AA" w:rsidP="00D13E87">
            <w:pPr>
              <w:spacing w:after="160" w:line="360" w:lineRule="auto"/>
              <w:rPr>
                <w:rFonts w:ascii="GHEA Grapalat" w:eastAsia="Calibri" w:hAnsi="GHEA Grapalat" w:cs="Times New Roman"/>
                <w:sz w:val="24"/>
                <w:szCs w:val="24"/>
                <w:lang w:val="hy-AM"/>
              </w:rPr>
            </w:pPr>
          </w:p>
          <w:p w14:paraId="4F5367D1" w14:textId="77777777" w:rsidR="008E16AA" w:rsidRPr="00D13E87" w:rsidRDefault="008E16AA" w:rsidP="00D13E87">
            <w:pPr>
              <w:spacing w:after="160" w:line="360" w:lineRule="auto"/>
              <w:rPr>
                <w:rFonts w:ascii="GHEA Grapalat" w:eastAsia="Calibri" w:hAnsi="GHEA Grapalat" w:cs="Times New Roman"/>
                <w:sz w:val="24"/>
                <w:szCs w:val="24"/>
                <w:lang w:val="hy-AM"/>
              </w:rPr>
            </w:pPr>
          </w:p>
          <w:p w14:paraId="4DC290C5" w14:textId="59624DB1" w:rsidR="008E16AA" w:rsidRPr="00D13E87" w:rsidRDefault="00D13E87" w:rsidP="00D13E87">
            <w:pPr>
              <w:spacing w:after="160" w:line="360" w:lineRule="auto"/>
              <w:rPr>
                <w:rFonts w:ascii="GHEA Grapalat" w:eastAsia="Calibri" w:hAnsi="GHEA Grapalat" w:cs="Times New Roman"/>
                <w:sz w:val="24"/>
                <w:szCs w:val="24"/>
                <w:lang w:val="hy-AM"/>
              </w:rPr>
            </w:pPr>
            <w:r>
              <w:rPr>
                <w:rFonts w:ascii="GHEA Grapalat" w:eastAsia="Calibri" w:hAnsi="GHEA Grapalat" w:cs="Times New Roman"/>
                <w:sz w:val="24"/>
                <w:szCs w:val="24"/>
              </w:rPr>
              <w:t xml:space="preserve">    </w:t>
            </w:r>
            <w:r w:rsidR="008E16AA" w:rsidRPr="00D13E87">
              <w:rPr>
                <w:rFonts w:ascii="GHEA Grapalat" w:eastAsia="Calibri" w:hAnsi="GHEA Grapalat" w:cs="Times New Roman"/>
                <w:sz w:val="24"/>
                <w:szCs w:val="24"/>
                <w:lang w:val="hy-AM"/>
              </w:rPr>
              <w:t>2</w:t>
            </w:r>
            <w:r w:rsidR="008E16AA" w:rsidRPr="00D13E87">
              <w:rPr>
                <w:rFonts w:ascii="Cambria Math" w:eastAsia="Calibri" w:hAnsi="Cambria Math" w:cs="Cambria Math"/>
                <w:sz w:val="24"/>
                <w:szCs w:val="24"/>
                <w:lang w:val="hy-AM"/>
              </w:rPr>
              <w:t>․</w:t>
            </w:r>
            <w:r w:rsidR="008E16AA" w:rsidRPr="00D13E87">
              <w:rPr>
                <w:rFonts w:ascii="GHEA Grapalat" w:eastAsia="Calibri" w:hAnsi="GHEA Grapalat" w:cs="Times New Roman"/>
                <w:sz w:val="24"/>
                <w:szCs w:val="24"/>
                <w:lang w:val="hy-AM"/>
              </w:rPr>
              <w:t xml:space="preserve"> Մարգարիտ՝ բնական</w:t>
            </w:r>
          </w:p>
          <w:p w14:paraId="3C38B939" w14:textId="77777777" w:rsidR="008E16AA" w:rsidRPr="00D13E87" w:rsidRDefault="008E16AA" w:rsidP="00D13E87">
            <w:pPr>
              <w:spacing w:after="160" w:line="360" w:lineRule="auto"/>
              <w:rPr>
                <w:rFonts w:ascii="GHEA Grapalat" w:eastAsia="Calibri" w:hAnsi="GHEA Grapalat" w:cs="Times New Roman"/>
                <w:sz w:val="24"/>
                <w:szCs w:val="24"/>
                <w:lang w:val="hy-AM"/>
              </w:rPr>
            </w:pPr>
          </w:p>
          <w:p w14:paraId="67268982" w14:textId="33815C16" w:rsidR="008E16AA" w:rsidRPr="00D13E87" w:rsidRDefault="00D13E87" w:rsidP="00D13E87">
            <w:pPr>
              <w:spacing w:after="160" w:line="360" w:lineRule="auto"/>
              <w:rPr>
                <w:rFonts w:ascii="GHEA Grapalat" w:eastAsia="Calibri" w:hAnsi="GHEA Grapalat" w:cs="Times New Roman"/>
                <w:sz w:val="24"/>
                <w:szCs w:val="24"/>
                <w:lang w:val="hy-AM"/>
              </w:rPr>
            </w:pPr>
            <w:r w:rsidRPr="00D13E87">
              <w:rPr>
                <w:rFonts w:ascii="GHEA Grapalat" w:eastAsia="Calibri" w:hAnsi="GHEA Grapalat" w:cs="Times New Roman"/>
                <w:sz w:val="24"/>
                <w:szCs w:val="24"/>
                <w:lang w:val="hy-AM"/>
              </w:rPr>
              <w:t xml:space="preserve">    </w:t>
            </w:r>
            <w:r w:rsidR="008E16AA" w:rsidRPr="00D13E87">
              <w:rPr>
                <w:rFonts w:ascii="GHEA Grapalat" w:eastAsia="Calibri" w:hAnsi="GHEA Grapalat" w:cs="Times New Roman"/>
                <w:sz w:val="24"/>
                <w:szCs w:val="24"/>
                <w:lang w:val="hy-AM"/>
              </w:rPr>
              <w:t>3</w:t>
            </w:r>
            <w:r w:rsidR="008E16AA" w:rsidRPr="00D13E87">
              <w:rPr>
                <w:rFonts w:ascii="Cambria Math" w:eastAsia="Calibri" w:hAnsi="Cambria Math" w:cs="Cambria Math"/>
                <w:sz w:val="24"/>
                <w:szCs w:val="24"/>
                <w:lang w:val="hy-AM"/>
              </w:rPr>
              <w:t>․</w:t>
            </w:r>
            <w:r w:rsidR="008E16AA" w:rsidRPr="00D13E87">
              <w:rPr>
                <w:rFonts w:ascii="GHEA Grapalat" w:eastAsia="Calibri" w:hAnsi="GHEA Grapalat" w:cs="Times New Roman"/>
                <w:sz w:val="24"/>
                <w:szCs w:val="24"/>
                <w:lang w:val="hy-AM"/>
              </w:rPr>
              <w:t xml:space="preserve"> Եզակի սաթե գոյացություններ</w:t>
            </w:r>
          </w:p>
          <w:p w14:paraId="4C763D35" w14:textId="77777777" w:rsidR="008E16AA" w:rsidRPr="00D13E87" w:rsidRDefault="008E16AA" w:rsidP="00D13E87">
            <w:pPr>
              <w:spacing w:after="160" w:line="360" w:lineRule="auto"/>
              <w:rPr>
                <w:rFonts w:ascii="GHEA Grapalat" w:eastAsia="Calibri" w:hAnsi="GHEA Grapalat" w:cs="Times New Roman"/>
                <w:sz w:val="24"/>
                <w:szCs w:val="24"/>
                <w:lang w:val="hy-AM"/>
              </w:rPr>
            </w:pPr>
          </w:p>
          <w:p w14:paraId="6F16F331" w14:textId="2B11D39A" w:rsidR="008E16AA" w:rsidRPr="00D13E87" w:rsidRDefault="00D13E87" w:rsidP="00D13E87">
            <w:pPr>
              <w:spacing w:after="160" w:line="360" w:lineRule="auto"/>
              <w:rPr>
                <w:rFonts w:ascii="GHEA Grapalat" w:eastAsia="Calibri" w:hAnsi="GHEA Grapalat" w:cs="Times New Roman"/>
                <w:sz w:val="24"/>
                <w:szCs w:val="24"/>
                <w:lang w:val="hy-AM"/>
              </w:rPr>
            </w:pPr>
            <w:r w:rsidRPr="00D13E87">
              <w:rPr>
                <w:rFonts w:ascii="GHEA Grapalat" w:eastAsia="Calibri" w:hAnsi="GHEA Grapalat" w:cs="Times New Roman"/>
                <w:sz w:val="24"/>
                <w:szCs w:val="24"/>
                <w:lang w:val="hy-AM"/>
              </w:rPr>
              <w:t xml:space="preserve">    </w:t>
            </w:r>
            <w:r w:rsidR="008E16AA" w:rsidRPr="00D13E87">
              <w:rPr>
                <w:rFonts w:ascii="GHEA Grapalat" w:eastAsia="Calibri" w:hAnsi="GHEA Grapalat" w:cs="Times New Roman"/>
                <w:sz w:val="24"/>
                <w:szCs w:val="24"/>
                <w:lang w:val="hy-AM"/>
              </w:rPr>
              <w:t>4</w:t>
            </w:r>
            <w:r w:rsidR="008E16AA" w:rsidRPr="00D13E87">
              <w:rPr>
                <w:rFonts w:ascii="Cambria Math" w:eastAsia="Calibri" w:hAnsi="Cambria Math" w:cs="Cambria Math"/>
                <w:sz w:val="24"/>
                <w:szCs w:val="24"/>
                <w:lang w:val="hy-AM"/>
              </w:rPr>
              <w:t>․</w:t>
            </w:r>
            <w:r w:rsidR="008E16AA" w:rsidRPr="00D13E87">
              <w:rPr>
                <w:rFonts w:ascii="GHEA Grapalat" w:eastAsia="Calibri" w:hAnsi="GHEA Grapalat" w:cs="Times New Roman"/>
                <w:sz w:val="24"/>
                <w:szCs w:val="24"/>
                <w:lang w:val="hy-AM"/>
              </w:rPr>
              <w:t xml:space="preserve"> Ալմաստներ արդյունաբերական, բացառությամբ՝ չմշակված կամ պարզապես սղոցված, ճեղքված կամ կոպիտ մշակման ենթարկված</w:t>
            </w:r>
          </w:p>
          <w:p w14:paraId="5E7C8FF1" w14:textId="77777777" w:rsidR="008E16AA" w:rsidRPr="00D13E87" w:rsidRDefault="008E16AA" w:rsidP="00D13E87">
            <w:pPr>
              <w:spacing w:after="160" w:line="360" w:lineRule="auto"/>
              <w:rPr>
                <w:rFonts w:ascii="GHEA Grapalat" w:eastAsia="Calibri" w:hAnsi="GHEA Grapalat" w:cs="Times New Roman"/>
                <w:sz w:val="24"/>
                <w:szCs w:val="24"/>
                <w:lang w:val="hy-AM"/>
              </w:rPr>
            </w:pPr>
          </w:p>
          <w:p w14:paraId="6BAAF52D" w14:textId="77777777" w:rsidR="008E16AA" w:rsidRPr="00D13E87" w:rsidRDefault="008E16AA" w:rsidP="00D13E87">
            <w:pPr>
              <w:spacing w:after="160" w:line="360" w:lineRule="auto"/>
              <w:rPr>
                <w:rFonts w:ascii="GHEA Grapalat" w:eastAsia="Calibri" w:hAnsi="GHEA Grapalat" w:cs="Times New Roman"/>
                <w:sz w:val="24"/>
                <w:szCs w:val="24"/>
                <w:lang w:val="hy-AM"/>
              </w:rPr>
            </w:pPr>
            <w:r w:rsidRPr="00D13E87">
              <w:rPr>
                <w:rFonts w:ascii="GHEA Grapalat" w:eastAsia="Calibri" w:hAnsi="GHEA Grapalat" w:cs="Times New Roman"/>
                <w:sz w:val="24"/>
                <w:szCs w:val="24"/>
                <w:lang w:val="hy-AM"/>
              </w:rPr>
              <w:t>5</w:t>
            </w:r>
            <w:r w:rsidRPr="00D13E87">
              <w:rPr>
                <w:rFonts w:ascii="Cambria Math" w:eastAsia="Calibri" w:hAnsi="Cambria Math" w:cs="Cambria Math"/>
                <w:sz w:val="24"/>
                <w:szCs w:val="24"/>
                <w:lang w:val="hy-AM"/>
              </w:rPr>
              <w:t>․</w:t>
            </w:r>
            <w:r w:rsidRPr="00D13E87">
              <w:rPr>
                <w:rFonts w:ascii="GHEA Grapalat" w:eastAsia="Calibri" w:hAnsi="GHEA Grapalat" w:cs="Times New Roman"/>
                <w:sz w:val="24"/>
                <w:szCs w:val="24"/>
                <w:lang w:val="hy-AM"/>
              </w:rPr>
              <w:t xml:space="preserve"> Փշրանք և փոշի ալմաստից</w:t>
            </w:r>
          </w:p>
          <w:p w14:paraId="188CBD61" w14:textId="77777777" w:rsidR="008E16AA" w:rsidRPr="00D13E87" w:rsidRDefault="008E16AA" w:rsidP="00D13E87">
            <w:pPr>
              <w:spacing w:after="160" w:line="360" w:lineRule="auto"/>
              <w:rPr>
                <w:rFonts w:ascii="GHEA Grapalat" w:eastAsia="Calibri" w:hAnsi="GHEA Grapalat" w:cs="Times New Roman"/>
                <w:sz w:val="24"/>
                <w:szCs w:val="24"/>
                <w:lang w:val="hy-AM"/>
              </w:rPr>
            </w:pPr>
          </w:p>
          <w:p w14:paraId="6A49F9CB" w14:textId="77777777" w:rsidR="008E16AA" w:rsidRPr="00D13E87" w:rsidRDefault="008E16AA" w:rsidP="00D13E87">
            <w:pPr>
              <w:spacing w:after="160" w:line="360" w:lineRule="auto"/>
              <w:rPr>
                <w:rFonts w:ascii="GHEA Grapalat" w:eastAsia="Calibri" w:hAnsi="GHEA Grapalat" w:cs="Times New Roman"/>
                <w:sz w:val="24"/>
                <w:szCs w:val="24"/>
                <w:lang w:val="hy-AM"/>
              </w:rPr>
            </w:pPr>
            <w:r w:rsidRPr="00D13E87">
              <w:rPr>
                <w:rFonts w:ascii="GHEA Grapalat" w:eastAsia="Calibri" w:hAnsi="GHEA Grapalat" w:cs="Times New Roman"/>
                <w:sz w:val="24"/>
                <w:szCs w:val="24"/>
                <w:lang w:val="hy-AM"/>
              </w:rPr>
              <w:t>6. Ալմաստներ մշակված, բայց չշրջանակված կամ չամրացված` ոչ արդյունաբերական (ադամանդ)</w:t>
            </w:r>
          </w:p>
          <w:p w14:paraId="3300CC7E" w14:textId="77777777" w:rsidR="008E16AA" w:rsidRPr="00D13E87" w:rsidRDefault="008E16AA" w:rsidP="00D13E87">
            <w:pPr>
              <w:spacing w:after="160" w:line="360" w:lineRule="auto"/>
              <w:rPr>
                <w:rFonts w:ascii="GHEA Grapalat" w:eastAsia="Calibri" w:hAnsi="GHEA Grapalat" w:cs="Times New Roman"/>
                <w:sz w:val="24"/>
                <w:szCs w:val="24"/>
                <w:lang w:val="hy-AM"/>
              </w:rPr>
            </w:pPr>
          </w:p>
          <w:p w14:paraId="40B1DF41" w14:textId="77777777" w:rsidR="008E16AA" w:rsidRPr="00D13E87" w:rsidRDefault="008E16AA" w:rsidP="00D13E87">
            <w:pPr>
              <w:spacing w:after="160" w:line="360" w:lineRule="auto"/>
              <w:rPr>
                <w:rFonts w:ascii="GHEA Grapalat" w:eastAsia="Calibri" w:hAnsi="GHEA Grapalat" w:cs="Times New Roman"/>
                <w:sz w:val="24"/>
                <w:szCs w:val="24"/>
                <w:lang w:val="hy-AM"/>
              </w:rPr>
            </w:pPr>
            <w:r w:rsidRPr="00D13E87">
              <w:rPr>
                <w:rFonts w:ascii="GHEA Grapalat" w:eastAsia="Calibri" w:hAnsi="GHEA Grapalat" w:cs="Times New Roman"/>
                <w:sz w:val="24"/>
                <w:szCs w:val="24"/>
                <w:lang w:val="hy-AM"/>
              </w:rPr>
              <w:t>7</w:t>
            </w:r>
            <w:r w:rsidRPr="00D13E87">
              <w:rPr>
                <w:rFonts w:ascii="Cambria Math" w:eastAsia="Calibri" w:hAnsi="Cambria Math" w:cs="Cambria Math"/>
                <w:sz w:val="24"/>
                <w:szCs w:val="24"/>
                <w:lang w:val="hy-AM"/>
              </w:rPr>
              <w:t>․</w:t>
            </w:r>
            <w:r w:rsidRPr="00D13E87">
              <w:rPr>
                <w:rFonts w:ascii="GHEA Grapalat" w:eastAsia="Calibri" w:hAnsi="GHEA Grapalat" w:cs="Times New Roman"/>
                <w:sz w:val="24"/>
                <w:szCs w:val="24"/>
                <w:lang w:val="hy-AM"/>
              </w:rPr>
              <w:t xml:space="preserve"> Արտադրանք՝ թանկարժեք քարերից և բնական մարգարիտից</w:t>
            </w:r>
          </w:p>
          <w:p w14:paraId="02CEA685" w14:textId="77777777" w:rsidR="008E16AA" w:rsidRPr="00D13E87" w:rsidRDefault="008E16AA" w:rsidP="00D13E87">
            <w:pPr>
              <w:spacing w:after="160" w:line="360" w:lineRule="auto"/>
              <w:rPr>
                <w:rFonts w:ascii="GHEA Grapalat" w:eastAsia="Calibri" w:hAnsi="GHEA Grapalat" w:cs="Times New Roman"/>
                <w:sz w:val="24"/>
                <w:szCs w:val="24"/>
                <w:lang w:val="hy-AM"/>
              </w:rPr>
            </w:pPr>
          </w:p>
        </w:tc>
        <w:tc>
          <w:tcPr>
            <w:tcW w:w="2497" w:type="dxa"/>
            <w:tcBorders>
              <w:top w:val="outset" w:sz="6" w:space="0" w:color="auto"/>
              <w:left w:val="outset" w:sz="6" w:space="0" w:color="auto"/>
              <w:bottom w:val="outset" w:sz="6" w:space="0" w:color="auto"/>
              <w:right w:val="outset" w:sz="6" w:space="0" w:color="auto"/>
            </w:tcBorders>
            <w:shd w:val="clear" w:color="auto" w:fill="FFFFFF"/>
            <w:hideMark/>
          </w:tcPr>
          <w:p w14:paraId="4CD6F0FE" w14:textId="77777777" w:rsidR="006D72AB" w:rsidRPr="00D13E87" w:rsidRDefault="006D72AB" w:rsidP="00D13E87">
            <w:pPr>
              <w:spacing w:after="0" w:line="360" w:lineRule="auto"/>
              <w:jc w:val="center"/>
              <w:rPr>
                <w:rFonts w:ascii="GHEA Grapalat" w:eastAsia="Calibri" w:hAnsi="GHEA Grapalat" w:cs="Times New Roman"/>
                <w:sz w:val="24"/>
                <w:szCs w:val="24"/>
                <w:lang w:val="hy-AM"/>
              </w:rPr>
            </w:pPr>
          </w:p>
          <w:p w14:paraId="0F4FF553" w14:textId="77777777" w:rsidR="00D13E87" w:rsidRDefault="00D13E87" w:rsidP="00D13E87">
            <w:pPr>
              <w:spacing w:after="0" w:line="360" w:lineRule="auto"/>
              <w:jc w:val="center"/>
              <w:rPr>
                <w:rFonts w:ascii="GHEA Grapalat" w:eastAsia="Calibri" w:hAnsi="GHEA Grapalat" w:cs="Times New Roman"/>
                <w:sz w:val="24"/>
                <w:szCs w:val="24"/>
                <w:lang w:val="hy-AM"/>
              </w:rPr>
            </w:pPr>
          </w:p>
          <w:p w14:paraId="6CE80E59" w14:textId="583F4BE8" w:rsidR="008E16AA" w:rsidRPr="00D13E87" w:rsidRDefault="008E16AA" w:rsidP="00D13E87">
            <w:pPr>
              <w:spacing w:after="0" w:line="360" w:lineRule="auto"/>
              <w:jc w:val="center"/>
              <w:rPr>
                <w:rFonts w:ascii="GHEA Grapalat" w:eastAsia="Calibri" w:hAnsi="GHEA Grapalat" w:cs="Times New Roman"/>
                <w:sz w:val="24"/>
                <w:szCs w:val="24"/>
                <w:lang w:val="hy-AM"/>
              </w:rPr>
            </w:pPr>
            <w:r w:rsidRPr="00D13E87">
              <w:rPr>
                <w:rFonts w:ascii="GHEA Grapalat" w:eastAsia="Calibri" w:hAnsi="GHEA Grapalat" w:cs="Times New Roman"/>
                <w:sz w:val="24"/>
                <w:szCs w:val="24"/>
                <w:lang w:val="hy-AM"/>
              </w:rPr>
              <w:t>7103 10 000 2</w:t>
            </w:r>
          </w:p>
          <w:p w14:paraId="1D7B6784" w14:textId="77777777" w:rsidR="008E16AA" w:rsidRPr="00D13E87" w:rsidRDefault="008E16AA" w:rsidP="00D13E87">
            <w:pPr>
              <w:spacing w:after="0" w:line="360" w:lineRule="auto"/>
              <w:jc w:val="center"/>
              <w:rPr>
                <w:rFonts w:ascii="GHEA Grapalat" w:eastAsia="Calibri" w:hAnsi="GHEA Grapalat" w:cs="Times New Roman"/>
                <w:sz w:val="24"/>
                <w:szCs w:val="24"/>
                <w:lang w:val="hy-AM"/>
              </w:rPr>
            </w:pPr>
            <w:r w:rsidRPr="00D13E87">
              <w:rPr>
                <w:rFonts w:ascii="GHEA Grapalat" w:eastAsia="Calibri" w:hAnsi="GHEA Grapalat" w:cs="Times New Roman"/>
                <w:sz w:val="24"/>
                <w:szCs w:val="24"/>
                <w:lang w:val="hy-AM"/>
              </w:rPr>
              <w:t>7103 91 000 1</w:t>
            </w:r>
          </w:p>
          <w:p w14:paraId="223EFE1C" w14:textId="77777777" w:rsidR="008E16AA" w:rsidRPr="00D13E87" w:rsidRDefault="008E16AA" w:rsidP="00D13E87">
            <w:pPr>
              <w:spacing w:after="160" w:line="360" w:lineRule="auto"/>
              <w:jc w:val="center"/>
              <w:rPr>
                <w:rFonts w:ascii="GHEA Grapalat" w:eastAsia="Calibri" w:hAnsi="GHEA Grapalat" w:cs="Times New Roman"/>
                <w:sz w:val="24"/>
                <w:szCs w:val="24"/>
                <w:lang w:val="hy-AM"/>
              </w:rPr>
            </w:pPr>
          </w:p>
          <w:p w14:paraId="65A732C4" w14:textId="77777777" w:rsidR="008E16AA" w:rsidRPr="00D13E87" w:rsidRDefault="008E16AA" w:rsidP="00D13E87">
            <w:pPr>
              <w:spacing w:after="0" w:line="360" w:lineRule="auto"/>
              <w:jc w:val="center"/>
              <w:rPr>
                <w:rFonts w:ascii="GHEA Grapalat" w:eastAsia="Calibri" w:hAnsi="GHEA Grapalat" w:cs="Times New Roman"/>
                <w:sz w:val="24"/>
                <w:szCs w:val="24"/>
                <w:lang w:val="hy-AM"/>
              </w:rPr>
            </w:pPr>
            <w:r w:rsidRPr="00D13E87">
              <w:rPr>
                <w:rFonts w:ascii="GHEA Grapalat" w:eastAsia="Calibri" w:hAnsi="GHEA Grapalat" w:cs="Times New Roman"/>
                <w:sz w:val="24"/>
                <w:szCs w:val="24"/>
                <w:lang w:val="hy-AM"/>
              </w:rPr>
              <w:t>7103 10 000 3</w:t>
            </w:r>
          </w:p>
          <w:p w14:paraId="5A5364B0" w14:textId="77777777" w:rsidR="008E16AA" w:rsidRPr="00D13E87" w:rsidRDefault="008E16AA" w:rsidP="00D13E87">
            <w:pPr>
              <w:spacing w:after="0" w:line="360" w:lineRule="auto"/>
              <w:jc w:val="center"/>
              <w:rPr>
                <w:rFonts w:ascii="GHEA Grapalat" w:eastAsia="Calibri" w:hAnsi="GHEA Grapalat" w:cs="Times New Roman"/>
                <w:sz w:val="24"/>
                <w:szCs w:val="24"/>
                <w:lang w:val="hy-AM"/>
              </w:rPr>
            </w:pPr>
            <w:r w:rsidRPr="00D13E87">
              <w:rPr>
                <w:rFonts w:ascii="GHEA Grapalat" w:eastAsia="Calibri" w:hAnsi="GHEA Grapalat" w:cs="Times New Roman"/>
                <w:sz w:val="24"/>
                <w:szCs w:val="24"/>
                <w:lang w:val="hy-AM"/>
              </w:rPr>
              <w:t>7103 91 000 2</w:t>
            </w:r>
          </w:p>
          <w:p w14:paraId="4C4AABD3" w14:textId="77777777" w:rsidR="008E16AA" w:rsidRPr="00D13E87" w:rsidRDefault="008E16AA" w:rsidP="00D13E87">
            <w:pPr>
              <w:spacing w:after="160" w:line="360" w:lineRule="auto"/>
              <w:jc w:val="center"/>
              <w:rPr>
                <w:rFonts w:ascii="GHEA Grapalat" w:eastAsia="Calibri" w:hAnsi="GHEA Grapalat" w:cs="Times New Roman"/>
                <w:sz w:val="24"/>
                <w:szCs w:val="24"/>
                <w:lang w:val="hy-AM"/>
              </w:rPr>
            </w:pPr>
          </w:p>
          <w:p w14:paraId="67AE891A" w14:textId="77777777" w:rsidR="008E16AA" w:rsidRPr="00D13E87" w:rsidRDefault="008E16AA" w:rsidP="00D13E87">
            <w:pPr>
              <w:spacing w:after="0" w:line="360" w:lineRule="auto"/>
              <w:jc w:val="center"/>
              <w:rPr>
                <w:rFonts w:ascii="GHEA Grapalat" w:eastAsia="Calibri" w:hAnsi="GHEA Grapalat" w:cs="Times New Roman"/>
                <w:sz w:val="24"/>
                <w:szCs w:val="24"/>
                <w:lang w:val="hy-AM"/>
              </w:rPr>
            </w:pPr>
            <w:r w:rsidRPr="00D13E87">
              <w:rPr>
                <w:rFonts w:ascii="GHEA Grapalat" w:eastAsia="Calibri" w:hAnsi="GHEA Grapalat" w:cs="Times New Roman"/>
                <w:sz w:val="24"/>
                <w:szCs w:val="24"/>
                <w:lang w:val="hy-AM"/>
              </w:rPr>
              <w:t>7103 10 000 4</w:t>
            </w:r>
          </w:p>
          <w:p w14:paraId="2DCEA747" w14:textId="77777777" w:rsidR="008E16AA" w:rsidRPr="00D13E87" w:rsidRDefault="008E16AA" w:rsidP="00D13E87">
            <w:pPr>
              <w:spacing w:after="0" w:line="360" w:lineRule="auto"/>
              <w:jc w:val="center"/>
              <w:rPr>
                <w:rFonts w:ascii="GHEA Grapalat" w:eastAsia="Calibri" w:hAnsi="GHEA Grapalat" w:cs="Times New Roman"/>
                <w:sz w:val="24"/>
                <w:szCs w:val="24"/>
                <w:lang w:val="hy-AM"/>
              </w:rPr>
            </w:pPr>
            <w:r w:rsidRPr="00D13E87">
              <w:rPr>
                <w:rFonts w:ascii="GHEA Grapalat" w:eastAsia="Calibri" w:hAnsi="GHEA Grapalat" w:cs="Times New Roman"/>
                <w:sz w:val="24"/>
                <w:szCs w:val="24"/>
                <w:lang w:val="hy-AM"/>
              </w:rPr>
              <w:t>7103 91 000 3</w:t>
            </w:r>
          </w:p>
          <w:p w14:paraId="6BF419CB" w14:textId="77777777" w:rsidR="008E16AA" w:rsidRPr="00D13E87" w:rsidRDefault="008E16AA" w:rsidP="00D13E87">
            <w:pPr>
              <w:spacing w:after="160" w:line="360" w:lineRule="auto"/>
              <w:jc w:val="center"/>
              <w:rPr>
                <w:rFonts w:ascii="GHEA Grapalat" w:eastAsia="Calibri" w:hAnsi="GHEA Grapalat" w:cs="Times New Roman"/>
                <w:sz w:val="24"/>
                <w:szCs w:val="24"/>
                <w:lang w:val="hy-AM"/>
              </w:rPr>
            </w:pPr>
          </w:p>
          <w:p w14:paraId="0E8E7A22" w14:textId="77777777" w:rsidR="008E16AA" w:rsidRPr="00D13E87" w:rsidRDefault="008E16AA" w:rsidP="00D13E87">
            <w:pPr>
              <w:spacing w:after="0" w:line="360" w:lineRule="auto"/>
              <w:jc w:val="center"/>
              <w:rPr>
                <w:rFonts w:ascii="GHEA Grapalat" w:eastAsia="Calibri" w:hAnsi="GHEA Grapalat" w:cs="Times New Roman"/>
                <w:sz w:val="24"/>
                <w:szCs w:val="24"/>
                <w:lang w:val="hy-AM"/>
              </w:rPr>
            </w:pPr>
            <w:r w:rsidRPr="00D13E87">
              <w:rPr>
                <w:rFonts w:ascii="GHEA Grapalat" w:eastAsia="Calibri" w:hAnsi="GHEA Grapalat" w:cs="Times New Roman"/>
                <w:sz w:val="24"/>
                <w:szCs w:val="24"/>
                <w:lang w:val="hy-AM"/>
              </w:rPr>
              <w:t>7103 10 000 5</w:t>
            </w:r>
          </w:p>
          <w:p w14:paraId="0AF027B9" w14:textId="77777777" w:rsidR="008E16AA" w:rsidRPr="00D13E87" w:rsidRDefault="008E16AA" w:rsidP="00D13E87">
            <w:pPr>
              <w:spacing w:after="0" w:line="360" w:lineRule="auto"/>
              <w:jc w:val="center"/>
              <w:rPr>
                <w:rFonts w:ascii="GHEA Grapalat" w:eastAsia="Calibri" w:hAnsi="GHEA Grapalat" w:cs="Times New Roman"/>
                <w:sz w:val="24"/>
                <w:szCs w:val="24"/>
                <w:lang w:val="hy-AM"/>
              </w:rPr>
            </w:pPr>
            <w:r w:rsidRPr="00D13E87">
              <w:rPr>
                <w:rFonts w:ascii="GHEA Grapalat" w:eastAsia="Calibri" w:hAnsi="GHEA Grapalat" w:cs="Times New Roman"/>
                <w:sz w:val="24"/>
                <w:szCs w:val="24"/>
                <w:lang w:val="hy-AM"/>
              </w:rPr>
              <w:t>7103 99 000 2</w:t>
            </w:r>
          </w:p>
          <w:p w14:paraId="3A308E9E" w14:textId="77777777" w:rsidR="008E16AA" w:rsidRPr="00D13E87" w:rsidRDefault="008E16AA" w:rsidP="00D13E87">
            <w:pPr>
              <w:spacing w:after="160" w:line="360" w:lineRule="auto"/>
              <w:jc w:val="center"/>
              <w:rPr>
                <w:rFonts w:ascii="GHEA Grapalat" w:eastAsia="Calibri" w:hAnsi="GHEA Grapalat" w:cs="Times New Roman"/>
                <w:sz w:val="24"/>
                <w:szCs w:val="24"/>
                <w:lang w:val="hy-AM"/>
              </w:rPr>
            </w:pPr>
          </w:p>
          <w:p w14:paraId="73DC15E4" w14:textId="77777777" w:rsidR="008E16AA" w:rsidRPr="00D13E87" w:rsidRDefault="008E16AA" w:rsidP="00D13E87">
            <w:pPr>
              <w:spacing w:after="160" w:line="360" w:lineRule="auto"/>
              <w:jc w:val="center"/>
              <w:rPr>
                <w:rFonts w:ascii="GHEA Grapalat" w:eastAsia="Calibri" w:hAnsi="GHEA Grapalat" w:cs="Times New Roman"/>
                <w:sz w:val="24"/>
                <w:szCs w:val="24"/>
                <w:lang w:val="hy-AM"/>
              </w:rPr>
            </w:pPr>
            <w:r w:rsidRPr="00D13E87">
              <w:rPr>
                <w:rFonts w:ascii="GHEA Grapalat" w:eastAsia="Calibri" w:hAnsi="GHEA Grapalat" w:cs="Times New Roman"/>
                <w:sz w:val="24"/>
                <w:szCs w:val="24"/>
                <w:lang w:val="hy-AM"/>
              </w:rPr>
              <w:t>7101 10 000 0</w:t>
            </w:r>
          </w:p>
          <w:p w14:paraId="5D40CB81" w14:textId="77777777" w:rsidR="008E16AA" w:rsidRPr="00D13E87" w:rsidRDefault="008E16AA" w:rsidP="00D13E87">
            <w:pPr>
              <w:spacing w:after="160" w:line="360" w:lineRule="auto"/>
              <w:jc w:val="center"/>
              <w:rPr>
                <w:rFonts w:ascii="GHEA Grapalat" w:eastAsia="Calibri" w:hAnsi="GHEA Grapalat" w:cs="Times New Roman"/>
                <w:sz w:val="24"/>
                <w:szCs w:val="24"/>
                <w:lang w:val="ru-RU"/>
              </w:rPr>
            </w:pPr>
          </w:p>
          <w:p w14:paraId="19CC017C" w14:textId="77777777" w:rsidR="008E16AA" w:rsidRPr="00D13E87" w:rsidRDefault="008E16AA" w:rsidP="00D13E87">
            <w:pPr>
              <w:spacing w:after="160" w:line="360" w:lineRule="auto"/>
              <w:jc w:val="center"/>
              <w:rPr>
                <w:rFonts w:ascii="GHEA Grapalat" w:eastAsia="Calibri" w:hAnsi="GHEA Grapalat" w:cs="Times New Roman"/>
                <w:sz w:val="24"/>
                <w:szCs w:val="24"/>
                <w:lang w:val="hy-AM"/>
              </w:rPr>
            </w:pPr>
            <w:r w:rsidRPr="00D13E87">
              <w:rPr>
                <w:rFonts w:ascii="GHEA Grapalat" w:eastAsia="Calibri" w:hAnsi="GHEA Grapalat" w:cs="Times New Roman"/>
                <w:sz w:val="24"/>
                <w:szCs w:val="24"/>
                <w:lang w:val="ru-RU"/>
              </w:rPr>
              <w:t>2530 90 000 1-</w:t>
            </w:r>
            <w:r w:rsidRPr="00D13E87">
              <w:rPr>
                <w:rFonts w:ascii="GHEA Grapalat" w:eastAsia="Calibri" w:hAnsi="GHEA Grapalat" w:cs="Times New Roman"/>
                <w:sz w:val="24"/>
                <w:szCs w:val="24"/>
                <w:lang w:val="hy-AM"/>
              </w:rPr>
              <w:t>ից</w:t>
            </w:r>
          </w:p>
          <w:p w14:paraId="4261C1EC" w14:textId="77777777" w:rsidR="008E16AA" w:rsidRPr="00D13E87" w:rsidRDefault="008E16AA" w:rsidP="00D13E87">
            <w:pPr>
              <w:spacing w:after="160" w:line="360" w:lineRule="auto"/>
              <w:jc w:val="center"/>
              <w:rPr>
                <w:rFonts w:ascii="GHEA Grapalat" w:eastAsia="Calibri" w:hAnsi="GHEA Grapalat" w:cs="Times New Roman"/>
                <w:sz w:val="24"/>
                <w:szCs w:val="24"/>
                <w:lang w:val="hy-AM"/>
              </w:rPr>
            </w:pPr>
          </w:p>
          <w:p w14:paraId="32FAE264" w14:textId="77777777" w:rsidR="00D13E87" w:rsidRDefault="00D13E87" w:rsidP="00D13E87">
            <w:pPr>
              <w:spacing w:after="160" w:line="360" w:lineRule="auto"/>
              <w:jc w:val="center"/>
              <w:rPr>
                <w:rFonts w:ascii="GHEA Grapalat" w:eastAsia="Calibri" w:hAnsi="GHEA Grapalat" w:cs="Times New Roman"/>
                <w:sz w:val="24"/>
                <w:szCs w:val="24"/>
                <w:lang w:val="hy-AM"/>
              </w:rPr>
            </w:pPr>
          </w:p>
          <w:p w14:paraId="3B594656" w14:textId="65EF9382" w:rsidR="008E16AA" w:rsidRPr="00D13E87" w:rsidRDefault="008E16AA" w:rsidP="00D13E87">
            <w:pPr>
              <w:spacing w:after="160" w:line="360" w:lineRule="auto"/>
              <w:jc w:val="center"/>
              <w:rPr>
                <w:rFonts w:ascii="GHEA Grapalat" w:eastAsia="Calibri" w:hAnsi="GHEA Grapalat" w:cs="Times New Roman"/>
                <w:sz w:val="24"/>
                <w:szCs w:val="24"/>
              </w:rPr>
            </w:pPr>
            <w:r w:rsidRPr="00D13E87">
              <w:rPr>
                <w:rFonts w:ascii="GHEA Grapalat" w:eastAsia="Calibri" w:hAnsi="GHEA Grapalat" w:cs="Times New Roman"/>
                <w:sz w:val="24"/>
                <w:szCs w:val="24"/>
                <w:lang w:val="hy-AM"/>
              </w:rPr>
              <w:t>7102 29 000 0</w:t>
            </w:r>
          </w:p>
          <w:p w14:paraId="6AEC35A5" w14:textId="77777777" w:rsidR="008E16AA" w:rsidRPr="00D13E87" w:rsidRDefault="008E16AA" w:rsidP="00D13E87">
            <w:pPr>
              <w:spacing w:after="160" w:line="360" w:lineRule="auto"/>
              <w:jc w:val="center"/>
              <w:rPr>
                <w:rFonts w:ascii="GHEA Grapalat" w:eastAsia="Calibri" w:hAnsi="GHEA Grapalat" w:cs="Times New Roman"/>
                <w:sz w:val="24"/>
                <w:szCs w:val="24"/>
              </w:rPr>
            </w:pPr>
          </w:p>
          <w:p w14:paraId="74EBC63A" w14:textId="77777777" w:rsidR="00D13E87" w:rsidRDefault="00D13E87" w:rsidP="00D13E87">
            <w:pPr>
              <w:spacing w:after="160" w:line="360" w:lineRule="auto"/>
              <w:jc w:val="center"/>
              <w:rPr>
                <w:rFonts w:ascii="GHEA Grapalat" w:eastAsia="Calibri" w:hAnsi="GHEA Grapalat" w:cs="Times New Roman"/>
                <w:sz w:val="24"/>
                <w:szCs w:val="24"/>
              </w:rPr>
            </w:pPr>
          </w:p>
          <w:p w14:paraId="02D2E412" w14:textId="5DCBF7BC" w:rsidR="008E16AA" w:rsidRPr="00D13E87" w:rsidRDefault="008E16AA" w:rsidP="00D13E87">
            <w:pPr>
              <w:spacing w:after="160" w:line="360" w:lineRule="auto"/>
              <w:jc w:val="center"/>
              <w:rPr>
                <w:rFonts w:ascii="GHEA Grapalat" w:eastAsia="Calibri" w:hAnsi="GHEA Grapalat" w:cs="Times New Roman"/>
                <w:sz w:val="24"/>
                <w:szCs w:val="24"/>
              </w:rPr>
            </w:pPr>
            <w:r w:rsidRPr="00D13E87">
              <w:rPr>
                <w:rFonts w:ascii="GHEA Grapalat" w:eastAsia="Calibri" w:hAnsi="GHEA Grapalat" w:cs="Times New Roman"/>
                <w:sz w:val="24"/>
                <w:szCs w:val="24"/>
              </w:rPr>
              <w:t>7105 10 000 0</w:t>
            </w:r>
          </w:p>
          <w:p w14:paraId="6F843405" w14:textId="77777777" w:rsidR="008E16AA" w:rsidRPr="00D13E87" w:rsidRDefault="008E16AA" w:rsidP="00D13E87">
            <w:pPr>
              <w:spacing w:after="160" w:line="360" w:lineRule="auto"/>
              <w:rPr>
                <w:rFonts w:ascii="GHEA Grapalat" w:eastAsia="Calibri" w:hAnsi="GHEA Grapalat" w:cs="Times New Roman"/>
                <w:sz w:val="24"/>
                <w:szCs w:val="24"/>
                <w:lang w:val="hy-AM"/>
              </w:rPr>
            </w:pPr>
          </w:p>
          <w:p w14:paraId="3DCC8779" w14:textId="01CF66D1" w:rsidR="008E16AA" w:rsidRPr="00D13E87" w:rsidRDefault="008E16AA" w:rsidP="00D13E87">
            <w:pPr>
              <w:spacing w:after="160" w:line="360" w:lineRule="auto"/>
              <w:jc w:val="center"/>
              <w:rPr>
                <w:rFonts w:ascii="GHEA Grapalat" w:eastAsia="Calibri" w:hAnsi="GHEA Grapalat" w:cs="Times New Roman"/>
                <w:sz w:val="24"/>
                <w:szCs w:val="24"/>
                <w:lang w:val="hy-AM"/>
              </w:rPr>
            </w:pPr>
            <w:r w:rsidRPr="00D13E87">
              <w:rPr>
                <w:rFonts w:ascii="GHEA Grapalat" w:eastAsia="Calibri" w:hAnsi="GHEA Grapalat" w:cs="Times New Roman"/>
                <w:sz w:val="24"/>
                <w:szCs w:val="24"/>
              </w:rPr>
              <w:t>7102 39 000 0</w:t>
            </w:r>
          </w:p>
          <w:p w14:paraId="6A760DD6" w14:textId="77777777" w:rsidR="008E16AA" w:rsidRPr="00D13E87" w:rsidRDefault="008E16AA" w:rsidP="00D13E87">
            <w:pPr>
              <w:spacing w:after="160" w:line="360" w:lineRule="auto"/>
              <w:jc w:val="center"/>
              <w:rPr>
                <w:rFonts w:ascii="GHEA Grapalat" w:eastAsia="Calibri" w:hAnsi="GHEA Grapalat" w:cs="Times New Roman"/>
                <w:sz w:val="24"/>
                <w:szCs w:val="24"/>
                <w:lang w:val="hy-AM"/>
              </w:rPr>
            </w:pPr>
          </w:p>
          <w:p w14:paraId="27FFDC74" w14:textId="77777777" w:rsidR="00D13E87" w:rsidRDefault="00D13E87" w:rsidP="00D13E87">
            <w:pPr>
              <w:spacing w:after="0" w:line="360" w:lineRule="auto"/>
              <w:jc w:val="center"/>
              <w:rPr>
                <w:rFonts w:ascii="GHEA Grapalat" w:eastAsia="Calibri" w:hAnsi="GHEA Grapalat" w:cs="Times New Roman"/>
                <w:sz w:val="24"/>
                <w:szCs w:val="24"/>
                <w:lang w:val="hy-AM"/>
              </w:rPr>
            </w:pPr>
          </w:p>
          <w:p w14:paraId="4DFDC5A0" w14:textId="0CA81A26" w:rsidR="008E16AA" w:rsidRPr="00D13E87" w:rsidRDefault="008E16AA" w:rsidP="00D13E87">
            <w:pPr>
              <w:spacing w:after="0" w:line="360" w:lineRule="auto"/>
              <w:jc w:val="center"/>
              <w:rPr>
                <w:rFonts w:ascii="GHEA Grapalat" w:eastAsia="Calibri" w:hAnsi="GHEA Grapalat" w:cs="Times New Roman"/>
                <w:sz w:val="24"/>
                <w:szCs w:val="24"/>
                <w:lang w:val="hy-AM"/>
              </w:rPr>
            </w:pPr>
            <w:r w:rsidRPr="00D13E87">
              <w:rPr>
                <w:rFonts w:ascii="GHEA Grapalat" w:eastAsia="Calibri" w:hAnsi="GHEA Grapalat" w:cs="Times New Roman"/>
                <w:sz w:val="24"/>
                <w:szCs w:val="24"/>
                <w:lang w:val="hy-AM"/>
              </w:rPr>
              <w:t>7116 10 000 0-ից</w:t>
            </w:r>
          </w:p>
          <w:p w14:paraId="55FB03EE" w14:textId="77777777" w:rsidR="008E16AA" w:rsidRPr="00D13E87" w:rsidRDefault="008E16AA" w:rsidP="00D13E87">
            <w:pPr>
              <w:spacing w:after="0" w:line="360" w:lineRule="auto"/>
              <w:jc w:val="center"/>
              <w:rPr>
                <w:rFonts w:ascii="GHEA Grapalat" w:eastAsia="Calibri" w:hAnsi="GHEA Grapalat" w:cs="Times New Roman"/>
                <w:sz w:val="24"/>
                <w:szCs w:val="24"/>
                <w:lang w:val="hy-AM"/>
              </w:rPr>
            </w:pPr>
            <w:r w:rsidRPr="00D13E87">
              <w:rPr>
                <w:rFonts w:ascii="GHEA Grapalat" w:eastAsia="Calibri" w:hAnsi="GHEA Grapalat" w:cs="Times New Roman"/>
                <w:sz w:val="24"/>
                <w:szCs w:val="24"/>
                <w:lang w:val="hy-AM"/>
              </w:rPr>
              <w:t>7116 20-ից</w:t>
            </w:r>
          </w:p>
        </w:tc>
      </w:tr>
    </w:tbl>
    <w:p w14:paraId="407CE08F" w14:textId="77777777" w:rsidR="008E16AA" w:rsidRPr="00D13E87" w:rsidRDefault="008E16AA" w:rsidP="00D13E87">
      <w:pPr>
        <w:spacing w:after="160" w:line="360" w:lineRule="auto"/>
        <w:rPr>
          <w:rFonts w:ascii="GHEA Grapalat" w:eastAsia="Calibri" w:hAnsi="GHEA Grapalat" w:cs="Times New Roman"/>
          <w:sz w:val="24"/>
          <w:szCs w:val="24"/>
          <w:lang w:val="hy-AM"/>
        </w:rPr>
      </w:pPr>
    </w:p>
    <w:p w14:paraId="11BF98CE" w14:textId="77777777" w:rsidR="008E16AA" w:rsidRPr="00D13E87" w:rsidRDefault="008E16AA" w:rsidP="00D13E87">
      <w:pPr>
        <w:spacing w:line="360" w:lineRule="auto"/>
        <w:rPr>
          <w:rFonts w:ascii="GHEA Grapalat" w:hAnsi="GHEA Grapalat"/>
          <w:sz w:val="24"/>
          <w:szCs w:val="24"/>
        </w:rPr>
      </w:pPr>
    </w:p>
    <w:p w14:paraId="7E55DBEB" w14:textId="77777777" w:rsidR="007D053F" w:rsidRPr="00D13E87" w:rsidRDefault="007D053F" w:rsidP="00D13E87">
      <w:pPr>
        <w:spacing w:after="160" w:line="360" w:lineRule="auto"/>
        <w:rPr>
          <w:rStyle w:val="Heading32Spacing2pt"/>
          <w:rFonts w:ascii="GHEA Grapalat" w:eastAsiaTheme="minorHAnsi" w:hAnsi="GHEA Grapalat"/>
          <w:b w:val="0"/>
          <w:bCs w:val="0"/>
          <w:sz w:val="24"/>
          <w:szCs w:val="24"/>
        </w:rPr>
      </w:pPr>
      <w:r w:rsidRPr="00D13E87">
        <w:rPr>
          <w:rStyle w:val="Heading32Spacing2pt"/>
          <w:rFonts w:ascii="GHEA Grapalat" w:eastAsiaTheme="minorHAnsi" w:hAnsi="GHEA Grapalat"/>
          <w:b w:val="0"/>
          <w:bCs w:val="0"/>
          <w:sz w:val="24"/>
          <w:szCs w:val="24"/>
        </w:rPr>
        <w:br w:type="page"/>
      </w:r>
    </w:p>
    <w:p w14:paraId="3EE2B258" w14:textId="77777777" w:rsidR="0026391A" w:rsidRPr="00D13E87" w:rsidRDefault="0026391A" w:rsidP="00D13E87">
      <w:pPr>
        <w:spacing w:after="160" w:line="360" w:lineRule="auto"/>
        <w:rPr>
          <w:rStyle w:val="Heading32Spacing2pt"/>
          <w:rFonts w:ascii="GHEA Grapalat" w:eastAsiaTheme="minorHAnsi" w:hAnsi="GHEA Grapalat"/>
          <w:b w:val="0"/>
          <w:bCs w:val="0"/>
          <w:sz w:val="24"/>
          <w:szCs w:val="24"/>
        </w:rPr>
      </w:pPr>
    </w:p>
    <w:p w14:paraId="35A1742B" w14:textId="6ED6F2F8" w:rsidR="00101255" w:rsidRDefault="00101255" w:rsidP="00101255">
      <w:pPr>
        <w:spacing w:line="360" w:lineRule="auto"/>
        <w:ind w:firstLine="375"/>
        <w:jc w:val="right"/>
        <w:rPr>
          <w:rFonts w:ascii="GHEA Grapalat" w:hAnsi="GHEA Grapalat"/>
          <w:sz w:val="24"/>
          <w:szCs w:val="24"/>
          <w:lang w:val="hy-AM"/>
        </w:rPr>
      </w:pPr>
      <w:r w:rsidRPr="00AA6D7B">
        <w:rPr>
          <w:rFonts w:ascii="GHEA Grapalat" w:hAnsi="GHEA Grapalat"/>
          <w:sz w:val="24"/>
          <w:szCs w:val="24"/>
          <w:lang w:val="hy-AM"/>
        </w:rPr>
        <w:t xml:space="preserve">Հավելված </w:t>
      </w:r>
      <w:r w:rsidRPr="00AA6D7B">
        <w:rPr>
          <w:rFonts w:ascii="GHEA Grapalat" w:hAnsi="GHEA Grapalat"/>
          <w:sz w:val="24"/>
          <w:szCs w:val="24"/>
        </w:rPr>
        <w:t xml:space="preserve">N </w:t>
      </w:r>
      <w:r>
        <w:rPr>
          <w:rFonts w:ascii="GHEA Grapalat" w:hAnsi="GHEA Grapalat"/>
          <w:sz w:val="24"/>
          <w:szCs w:val="24"/>
        </w:rPr>
        <w:t>2</w:t>
      </w:r>
    </w:p>
    <w:p w14:paraId="0DF27216" w14:textId="77777777" w:rsidR="00101255" w:rsidRDefault="00101255" w:rsidP="00101255">
      <w:pPr>
        <w:spacing w:line="360" w:lineRule="auto"/>
        <w:ind w:firstLine="375"/>
        <w:jc w:val="right"/>
        <w:rPr>
          <w:rFonts w:ascii="GHEA Grapalat" w:hAnsi="GHEA Grapalat"/>
          <w:sz w:val="24"/>
          <w:szCs w:val="24"/>
          <w:lang w:val="hy-AM"/>
        </w:rPr>
      </w:pPr>
      <w:r>
        <w:rPr>
          <w:rFonts w:ascii="GHEA Grapalat" w:hAnsi="GHEA Grapalat"/>
          <w:sz w:val="24"/>
          <w:szCs w:val="24"/>
          <w:lang w:val="hy-AM"/>
        </w:rPr>
        <w:t xml:space="preserve">ՀՀ կառավարության </w:t>
      </w:r>
    </w:p>
    <w:p w14:paraId="290F6F04" w14:textId="77777777" w:rsidR="00101255" w:rsidRPr="00120815" w:rsidRDefault="00101255" w:rsidP="00101255">
      <w:pPr>
        <w:spacing w:line="360" w:lineRule="auto"/>
        <w:ind w:firstLine="375"/>
        <w:jc w:val="right"/>
        <w:rPr>
          <w:rFonts w:ascii="GHEA Grapalat" w:hAnsi="GHEA Grapalat"/>
          <w:sz w:val="24"/>
          <w:szCs w:val="24"/>
          <w:lang w:val="hy-AM"/>
        </w:rPr>
      </w:pPr>
      <w:r>
        <w:rPr>
          <w:rFonts w:ascii="GHEA Grapalat" w:hAnsi="GHEA Grapalat"/>
          <w:sz w:val="24"/>
          <w:szCs w:val="24"/>
          <w:lang w:val="hy-AM"/>
        </w:rPr>
        <w:t xml:space="preserve">2021 թվականի </w:t>
      </w:r>
      <w:r w:rsidRPr="00120815">
        <w:rPr>
          <w:rFonts w:ascii="GHEA Grapalat" w:hAnsi="GHEA Grapalat"/>
          <w:sz w:val="24"/>
          <w:szCs w:val="24"/>
          <w:lang w:val="hy-AM"/>
        </w:rPr>
        <w:t>____</w:t>
      </w:r>
      <w:r>
        <w:rPr>
          <w:rFonts w:ascii="GHEA Grapalat" w:hAnsi="GHEA Grapalat"/>
          <w:sz w:val="24"/>
          <w:szCs w:val="24"/>
          <w:lang w:val="hy-AM"/>
        </w:rPr>
        <w:t xml:space="preserve"> </w:t>
      </w:r>
      <w:r w:rsidRPr="00120815">
        <w:rPr>
          <w:rFonts w:ascii="GHEA Grapalat" w:hAnsi="GHEA Grapalat"/>
          <w:sz w:val="24"/>
          <w:szCs w:val="24"/>
          <w:lang w:val="hy-AM"/>
        </w:rPr>
        <w:t>N___</w:t>
      </w:r>
      <w:proofErr w:type="spellStart"/>
      <w:r>
        <w:rPr>
          <w:rFonts w:ascii="GHEA Grapalat" w:hAnsi="GHEA Grapalat"/>
          <w:sz w:val="24"/>
          <w:szCs w:val="24"/>
        </w:rPr>
        <w:t>որոշման</w:t>
      </w:r>
      <w:proofErr w:type="spellEnd"/>
    </w:p>
    <w:p w14:paraId="112A2F83" w14:textId="77777777" w:rsidR="00101255" w:rsidRDefault="00101255" w:rsidP="00D13E87">
      <w:pPr>
        <w:pStyle w:val="Bodytext30"/>
        <w:shd w:val="clear" w:color="auto" w:fill="auto"/>
        <w:spacing w:after="160" w:line="360" w:lineRule="auto"/>
        <w:ind w:left="20"/>
        <w:rPr>
          <w:rFonts w:ascii="GHEA Grapalat" w:hAnsi="GHEA Grapalat"/>
          <w:b w:val="0"/>
          <w:bCs w:val="0"/>
          <w:sz w:val="24"/>
          <w:szCs w:val="24"/>
          <w:lang w:val="hy-AM"/>
        </w:rPr>
      </w:pPr>
    </w:p>
    <w:p w14:paraId="5AE92EAF" w14:textId="18F52F74" w:rsidR="00F91548" w:rsidRPr="00D13E87" w:rsidRDefault="00F91548" w:rsidP="00D13E87">
      <w:pPr>
        <w:pStyle w:val="Bodytext30"/>
        <w:shd w:val="clear" w:color="auto" w:fill="auto"/>
        <w:spacing w:after="160" w:line="360" w:lineRule="auto"/>
        <w:ind w:left="20"/>
        <w:rPr>
          <w:rFonts w:ascii="GHEA Grapalat" w:hAnsi="GHEA Grapalat"/>
          <w:b w:val="0"/>
          <w:bCs w:val="0"/>
          <w:sz w:val="24"/>
          <w:szCs w:val="24"/>
          <w:lang w:val="hy-AM"/>
        </w:rPr>
      </w:pPr>
      <w:r w:rsidRPr="00D13E87">
        <w:rPr>
          <w:rFonts w:ascii="GHEA Grapalat" w:hAnsi="GHEA Grapalat"/>
          <w:b w:val="0"/>
          <w:bCs w:val="0"/>
          <w:sz w:val="24"/>
          <w:szCs w:val="24"/>
          <w:lang w:val="hy-AM"/>
        </w:rPr>
        <w:t>ԸՆԹԱՑԱԿԱՐԳ</w:t>
      </w:r>
    </w:p>
    <w:p w14:paraId="3EB0C79E" w14:textId="7F4BC5EE" w:rsidR="006E1ED8" w:rsidRPr="00D13E87" w:rsidRDefault="00101255" w:rsidP="00D13E87">
      <w:pPr>
        <w:pStyle w:val="Bodytext30"/>
        <w:shd w:val="clear" w:color="auto" w:fill="auto"/>
        <w:spacing w:after="160" w:line="360" w:lineRule="auto"/>
        <w:ind w:left="20"/>
        <w:rPr>
          <w:rFonts w:ascii="GHEA Grapalat" w:hAnsi="GHEA Grapalat"/>
          <w:b w:val="0"/>
          <w:bCs w:val="0"/>
          <w:sz w:val="24"/>
          <w:szCs w:val="24"/>
          <w:lang w:val="hy-AM"/>
        </w:rPr>
      </w:pPr>
      <w:r>
        <w:rPr>
          <w:rFonts w:ascii="GHEA Grapalat" w:hAnsi="GHEA Grapalat"/>
          <w:b w:val="0"/>
          <w:bCs w:val="0"/>
          <w:sz w:val="24"/>
          <w:szCs w:val="24"/>
          <w:lang w:val="hy-AM"/>
        </w:rPr>
        <w:t>թ</w:t>
      </w:r>
      <w:r w:rsidR="006E1ED8" w:rsidRPr="00D13E87">
        <w:rPr>
          <w:rFonts w:ascii="GHEA Grapalat" w:hAnsi="GHEA Grapalat"/>
          <w:b w:val="0"/>
          <w:bCs w:val="0"/>
          <w:sz w:val="24"/>
          <w:szCs w:val="24"/>
          <w:lang w:val="hy-AM"/>
        </w:rPr>
        <w:t xml:space="preserve">անկարժեք քարերը </w:t>
      </w:r>
      <w:r w:rsidR="00F91548" w:rsidRPr="00D13E87">
        <w:rPr>
          <w:rFonts w:ascii="GHEA Grapalat" w:hAnsi="GHEA Grapalat"/>
          <w:b w:val="0"/>
          <w:bCs w:val="0"/>
          <w:sz w:val="24"/>
          <w:szCs w:val="24"/>
          <w:lang w:val="hy-AM"/>
        </w:rPr>
        <w:t xml:space="preserve">Հայաստանի Հանրապետության տարածք ներմուծելու և Հայաստանի Հանրապետության տարածքից արտահանելու </w:t>
      </w:r>
      <w:r w:rsidR="006E1ED8" w:rsidRPr="00D13E87">
        <w:rPr>
          <w:rFonts w:ascii="GHEA Grapalat" w:hAnsi="GHEA Grapalat"/>
          <w:b w:val="0"/>
          <w:bCs w:val="0"/>
          <w:sz w:val="24"/>
          <w:szCs w:val="24"/>
          <w:lang w:val="hy-AM"/>
        </w:rPr>
        <w:t>մասին</w:t>
      </w:r>
    </w:p>
    <w:p w14:paraId="1EE6BC49" w14:textId="77777777" w:rsidR="006E1ED8" w:rsidRPr="00D13E87" w:rsidRDefault="006E1ED8" w:rsidP="00D13E87">
      <w:pPr>
        <w:spacing w:after="160" w:line="360" w:lineRule="auto"/>
        <w:jc w:val="center"/>
        <w:rPr>
          <w:rFonts w:ascii="GHEA Grapalat" w:hAnsi="GHEA Grapalat"/>
          <w:sz w:val="24"/>
          <w:szCs w:val="24"/>
          <w:lang w:val="hy-AM"/>
        </w:rPr>
      </w:pPr>
    </w:p>
    <w:p w14:paraId="14D205BA" w14:textId="4E271510" w:rsidR="006E1ED8" w:rsidRPr="00D13E87" w:rsidRDefault="00101255" w:rsidP="00101255">
      <w:pPr>
        <w:spacing w:after="160" w:line="360" w:lineRule="auto"/>
        <w:ind w:firstLine="567"/>
        <w:rPr>
          <w:rFonts w:ascii="GHEA Grapalat" w:hAnsi="GHEA Grapalat"/>
          <w:sz w:val="24"/>
          <w:szCs w:val="24"/>
          <w:lang w:val="hy-AM"/>
        </w:rPr>
      </w:pPr>
      <w:r w:rsidRPr="00D13E87">
        <w:rPr>
          <w:rFonts w:ascii="GHEA Grapalat" w:hAnsi="GHEA Grapalat"/>
          <w:sz w:val="24"/>
          <w:szCs w:val="24"/>
          <w:lang w:val="hy-AM"/>
        </w:rPr>
        <w:t>I. ԸՆԴՀԱՆՈՒՐ ԴՐՈՒՅԹՆԵՐ</w:t>
      </w:r>
    </w:p>
    <w:p w14:paraId="583275CE" w14:textId="254DFD04" w:rsidR="006E1ED8" w:rsidRPr="00D13E87" w:rsidRDefault="006E1ED8" w:rsidP="00D13E87">
      <w:pPr>
        <w:pStyle w:val="Bodytext30"/>
        <w:shd w:val="clear" w:color="auto" w:fill="auto"/>
        <w:spacing w:after="160" w:line="360" w:lineRule="auto"/>
        <w:ind w:left="20" w:firstLine="547"/>
        <w:jc w:val="both"/>
        <w:rPr>
          <w:rFonts w:ascii="GHEA Grapalat" w:hAnsi="GHEA Grapalat"/>
          <w:b w:val="0"/>
          <w:bCs w:val="0"/>
          <w:sz w:val="24"/>
          <w:szCs w:val="24"/>
          <w:lang w:val="hy-AM"/>
        </w:rPr>
      </w:pPr>
      <w:r w:rsidRPr="00D13E87">
        <w:rPr>
          <w:rFonts w:ascii="GHEA Grapalat" w:hAnsi="GHEA Grapalat"/>
          <w:b w:val="0"/>
          <w:bCs w:val="0"/>
          <w:sz w:val="24"/>
          <w:szCs w:val="24"/>
          <w:lang w:val="hy-AM"/>
        </w:rPr>
        <w:t>1.</w:t>
      </w:r>
      <w:r w:rsidRPr="00D13E87">
        <w:rPr>
          <w:rFonts w:ascii="GHEA Grapalat" w:hAnsi="GHEA Grapalat"/>
          <w:b w:val="0"/>
          <w:bCs w:val="0"/>
          <w:sz w:val="24"/>
          <w:szCs w:val="24"/>
          <w:lang w:val="hy-AM"/>
        </w:rPr>
        <w:tab/>
      </w:r>
      <w:r w:rsidR="00101255">
        <w:rPr>
          <w:rFonts w:ascii="GHEA Grapalat" w:hAnsi="GHEA Grapalat"/>
          <w:b w:val="0"/>
          <w:bCs w:val="0"/>
          <w:sz w:val="24"/>
          <w:szCs w:val="24"/>
          <w:lang w:val="hy-AM"/>
        </w:rPr>
        <w:t>Սույն</w:t>
      </w:r>
      <w:r w:rsidR="00AF1882" w:rsidRPr="00D13E87">
        <w:rPr>
          <w:rFonts w:ascii="GHEA Grapalat" w:hAnsi="GHEA Grapalat"/>
          <w:b w:val="0"/>
          <w:bCs w:val="0"/>
          <w:sz w:val="24"/>
          <w:szCs w:val="24"/>
          <w:lang w:val="hy-AM"/>
        </w:rPr>
        <w:t xml:space="preserve"> Ընթացակարգ</w:t>
      </w:r>
      <w:r w:rsidR="00101255">
        <w:rPr>
          <w:rFonts w:ascii="GHEA Grapalat" w:hAnsi="GHEA Grapalat"/>
          <w:b w:val="0"/>
          <w:bCs w:val="0"/>
          <w:sz w:val="24"/>
          <w:szCs w:val="24"/>
          <w:lang w:val="hy-AM"/>
        </w:rPr>
        <w:t>ով</w:t>
      </w:r>
      <w:r w:rsidR="00AF1882" w:rsidRPr="00D13E87">
        <w:rPr>
          <w:rFonts w:ascii="GHEA Grapalat" w:hAnsi="GHEA Grapalat"/>
          <w:b w:val="0"/>
          <w:bCs w:val="0"/>
          <w:sz w:val="24"/>
          <w:szCs w:val="24"/>
          <w:lang w:val="hy-AM"/>
        </w:rPr>
        <w:t xml:space="preserve"> </w:t>
      </w:r>
      <w:r w:rsidRPr="00D13E87">
        <w:rPr>
          <w:rFonts w:ascii="GHEA Grapalat" w:hAnsi="GHEA Grapalat"/>
          <w:b w:val="0"/>
          <w:bCs w:val="0"/>
          <w:sz w:val="24"/>
          <w:szCs w:val="24"/>
          <w:lang w:val="hy-AM"/>
        </w:rPr>
        <w:t xml:space="preserve">սահմանվում է </w:t>
      </w:r>
      <w:r w:rsidR="00F91548" w:rsidRPr="00D13E87">
        <w:rPr>
          <w:rFonts w:ascii="GHEA Grapalat" w:hAnsi="GHEA Grapalat"/>
          <w:b w:val="0"/>
          <w:bCs w:val="0"/>
          <w:sz w:val="24"/>
          <w:szCs w:val="24"/>
          <w:lang w:val="hy-AM"/>
        </w:rPr>
        <w:t xml:space="preserve">Հայաստանի Հանրապետության տարածք ներմուծման և Հայաստանի Հանրապետության տարածքից արտահանման  կարգը սույն որոշման </w:t>
      </w:r>
      <w:bookmarkStart w:id="1" w:name="_Hlk77865247"/>
      <w:r w:rsidR="00101255" w:rsidRPr="00101255">
        <w:rPr>
          <w:rFonts w:ascii="GHEA Grapalat" w:hAnsi="GHEA Grapalat"/>
          <w:b w:val="0"/>
          <w:bCs w:val="0"/>
          <w:sz w:val="24"/>
          <w:szCs w:val="24"/>
          <w:lang w:val="hy-AM"/>
        </w:rPr>
        <w:t>N</w:t>
      </w:r>
      <w:bookmarkEnd w:id="1"/>
      <w:r w:rsidR="00101255" w:rsidRPr="00D13E87">
        <w:rPr>
          <w:rFonts w:ascii="GHEA Grapalat" w:hAnsi="GHEA Grapalat"/>
          <w:b w:val="0"/>
          <w:bCs w:val="0"/>
          <w:sz w:val="24"/>
          <w:szCs w:val="24"/>
          <w:lang w:val="hy-AM"/>
        </w:rPr>
        <w:t xml:space="preserve">1 </w:t>
      </w:r>
      <w:r w:rsidR="00F91548" w:rsidRPr="00D13E87">
        <w:rPr>
          <w:rFonts w:ascii="GHEA Grapalat" w:hAnsi="GHEA Grapalat"/>
          <w:b w:val="0"/>
          <w:bCs w:val="0"/>
          <w:sz w:val="24"/>
          <w:szCs w:val="24"/>
          <w:lang w:val="hy-AM"/>
        </w:rPr>
        <w:t>հավելված</w:t>
      </w:r>
      <w:r w:rsidR="00101255">
        <w:rPr>
          <w:rFonts w:ascii="GHEA Grapalat" w:hAnsi="GHEA Grapalat"/>
          <w:b w:val="0"/>
          <w:bCs w:val="0"/>
          <w:sz w:val="24"/>
          <w:szCs w:val="24"/>
          <w:lang w:val="hy-AM"/>
        </w:rPr>
        <w:t>ով</w:t>
      </w:r>
      <w:r w:rsidR="00F91548" w:rsidRPr="00D13E87">
        <w:rPr>
          <w:rFonts w:ascii="GHEA Grapalat" w:hAnsi="GHEA Grapalat"/>
          <w:b w:val="0"/>
          <w:bCs w:val="0"/>
          <w:sz w:val="24"/>
          <w:szCs w:val="24"/>
          <w:lang w:val="hy-AM"/>
        </w:rPr>
        <w:t xml:space="preserve"> հաստատված </w:t>
      </w:r>
      <w:r w:rsidR="00D04FCC" w:rsidRPr="00D13E87">
        <w:rPr>
          <w:rFonts w:ascii="GHEA Grapalat" w:hAnsi="GHEA Grapalat"/>
          <w:b w:val="0"/>
          <w:bCs w:val="0"/>
          <w:sz w:val="24"/>
          <w:szCs w:val="24"/>
          <w:lang w:val="hy-AM"/>
        </w:rPr>
        <w:t xml:space="preserve"> թանկարժեք քարերի, </w:t>
      </w:r>
      <w:r w:rsidRPr="00D13E87">
        <w:rPr>
          <w:rFonts w:ascii="GHEA Grapalat" w:hAnsi="GHEA Grapalat"/>
          <w:b w:val="0"/>
          <w:bCs w:val="0"/>
          <w:sz w:val="24"/>
          <w:szCs w:val="24"/>
          <w:lang w:val="hy-AM"/>
        </w:rPr>
        <w:t xml:space="preserve">որոնց նկատմամբ երրորդ երկրների հետ առևտրի ժամանակ կիրառվում են «Երրորդ երկրների առնչությամբ ոչ սակագնային կարգավորման միջոցների մասին» արձանագրությամբ նախատեսված ոչ սակագնային կարգավորման միջոցները («Եվրասիական տնտեսական միության մասին» 2014 թվականի մայիսի 29-ի պայմանագրի </w:t>
      </w:r>
      <w:r w:rsidR="00101255" w:rsidRPr="00101255">
        <w:rPr>
          <w:rFonts w:ascii="GHEA Grapalat" w:hAnsi="GHEA Grapalat"/>
          <w:b w:val="0"/>
          <w:bCs w:val="0"/>
          <w:sz w:val="24"/>
          <w:szCs w:val="24"/>
          <w:lang w:val="hy-AM"/>
        </w:rPr>
        <w:t>N</w:t>
      </w:r>
      <w:r w:rsidRPr="00D13E87">
        <w:rPr>
          <w:rFonts w:ascii="GHEA Grapalat" w:hAnsi="GHEA Grapalat"/>
          <w:b w:val="0"/>
          <w:bCs w:val="0"/>
          <w:sz w:val="24"/>
          <w:szCs w:val="24"/>
          <w:lang w:val="hy-AM"/>
        </w:rPr>
        <w:t xml:space="preserve"> 7 հավելված):</w:t>
      </w:r>
    </w:p>
    <w:p w14:paraId="22DE3362" w14:textId="77777777"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2.</w:t>
      </w:r>
      <w:r w:rsidRPr="00D13E87">
        <w:rPr>
          <w:rFonts w:ascii="GHEA Grapalat" w:hAnsi="GHEA Grapalat"/>
          <w:sz w:val="24"/>
          <w:szCs w:val="24"/>
          <w:lang w:val="hy-AM"/>
        </w:rPr>
        <w:tab/>
        <w:t xml:space="preserve">Սույն </w:t>
      </w:r>
      <w:r w:rsidR="00F91548" w:rsidRPr="00D13E87">
        <w:rPr>
          <w:rFonts w:ascii="GHEA Grapalat" w:hAnsi="GHEA Grapalat"/>
          <w:sz w:val="24"/>
          <w:szCs w:val="24"/>
          <w:lang w:val="hy-AM"/>
        </w:rPr>
        <w:t>Ընթացակարգ</w:t>
      </w:r>
      <w:r w:rsidRPr="00D13E87">
        <w:rPr>
          <w:rFonts w:ascii="GHEA Grapalat" w:hAnsi="GHEA Grapalat"/>
          <w:sz w:val="24"/>
          <w:szCs w:val="24"/>
          <w:lang w:val="hy-AM"/>
        </w:rPr>
        <w:t>ը չի կիրառվում՝</w:t>
      </w:r>
    </w:p>
    <w:p w14:paraId="4165FE62" w14:textId="77777777"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ա)</w:t>
      </w:r>
      <w:r w:rsidRPr="00D13E87">
        <w:rPr>
          <w:rFonts w:ascii="GHEA Grapalat" w:hAnsi="GHEA Grapalat"/>
          <w:sz w:val="24"/>
          <w:szCs w:val="24"/>
          <w:lang w:val="hy-AM"/>
        </w:rPr>
        <w:tab/>
        <w:t>թանկարժեք քարեր պարունակող մշակութային արժեքների արտահանման դեպքում</w:t>
      </w:r>
      <w:r w:rsidR="00AF1882" w:rsidRPr="00D13E87">
        <w:rPr>
          <w:rFonts w:ascii="Cambria Math" w:hAnsi="Cambria Math" w:cs="Cambria Math"/>
          <w:sz w:val="24"/>
          <w:szCs w:val="24"/>
          <w:lang w:val="hy-AM"/>
        </w:rPr>
        <w:t>․</w:t>
      </w:r>
      <w:r w:rsidRPr="00D13E87">
        <w:rPr>
          <w:rFonts w:ascii="GHEA Grapalat" w:hAnsi="GHEA Grapalat"/>
          <w:sz w:val="24"/>
          <w:szCs w:val="24"/>
          <w:lang w:val="hy-AM"/>
        </w:rPr>
        <w:t xml:space="preserve"> </w:t>
      </w:r>
    </w:p>
    <w:p w14:paraId="00DCCFE5" w14:textId="77777777"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բ)</w:t>
      </w:r>
      <w:r w:rsidRPr="00D13E87">
        <w:rPr>
          <w:rFonts w:ascii="GHEA Grapalat" w:hAnsi="GHEA Grapalat"/>
          <w:sz w:val="24"/>
          <w:szCs w:val="24"/>
          <w:lang w:val="hy-AM"/>
        </w:rPr>
        <w:tab/>
      </w:r>
      <w:r w:rsidR="00F91548" w:rsidRPr="00D13E87">
        <w:rPr>
          <w:rFonts w:ascii="GHEA Grapalat" w:hAnsi="GHEA Grapalat"/>
          <w:sz w:val="24"/>
          <w:szCs w:val="24"/>
          <w:lang w:val="hy-AM"/>
        </w:rPr>
        <w:t xml:space="preserve">Հայաստանի Հանրապետության </w:t>
      </w:r>
      <w:r w:rsidRPr="00D13E87">
        <w:rPr>
          <w:rFonts w:ascii="GHEA Grapalat" w:hAnsi="GHEA Grapalat"/>
          <w:sz w:val="24"/>
          <w:szCs w:val="24"/>
          <w:lang w:val="hy-AM"/>
        </w:rPr>
        <w:t xml:space="preserve">թանկարժեք մետաղների և թանկարժեք քարերի պետական ֆոնդերը համալրելու համար նախատեսված թանկարժեք քարերի՝ </w:t>
      </w:r>
      <w:r w:rsidR="00F91548" w:rsidRPr="00D13E87">
        <w:rPr>
          <w:rFonts w:ascii="GHEA Grapalat" w:hAnsi="GHEA Grapalat"/>
          <w:sz w:val="24"/>
          <w:szCs w:val="24"/>
          <w:lang w:val="hy-AM"/>
        </w:rPr>
        <w:t>Հայաստանի Հանրապետության</w:t>
      </w:r>
      <w:r w:rsidRPr="00D13E87">
        <w:rPr>
          <w:rFonts w:ascii="GHEA Grapalat" w:hAnsi="GHEA Grapalat"/>
          <w:sz w:val="24"/>
          <w:szCs w:val="24"/>
          <w:lang w:val="hy-AM"/>
        </w:rPr>
        <w:t xml:space="preserve"> սուբյեկտների՝ թանկարժեք մետաղների և </w:t>
      </w:r>
      <w:r w:rsidRPr="00D13E87">
        <w:rPr>
          <w:rFonts w:ascii="GHEA Grapalat" w:hAnsi="GHEA Grapalat"/>
          <w:sz w:val="24"/>
          <w:szCs w:val="24"/>
          <w:lang w:val="hy-AM"/>
        </w:rPr>
        <w:lastRenderedPageBreak/>
        <w:t>թանկարժեք քարերի պետական ֆոնդեր մուտքի և (կամ) նշված ֆոնդերից թանկարժեք քարերի ելքի դեպքում, ինչպես նաև</w:t>
      </w:r>
      <w:r w:rsidR="001D1749" w:rsidRPr="00D13E87">
        <w:rPr>
          <w:rFonts w:ascii="GHEA Grapalat" w:hAnsi="GHEA Grapalat"/>
          <w:sz w:val="24"/>
          <w:szCs w:val="24"/>
          <w:lang w:val="hy-AM"/>
        </w:rPr>
        <w:t xml:space="preserve"> Հայաստանի Հանրապետության</w:t>
      </w:r>
      <w:r w:rsidRPr="00D13E87">
        <w:rPr>
          <w:rFonts w:ascii="GHEA Grapalat" w:hAnsi="GHEA Grapalat"/>
          <w:sz w:val="24"/>
          <w:szCs w:val="24"/>
          <w:lang w:val="hy-AM"/>
        </w:rPr>
        <w:t xml:space="preserve"> </w:t>
      </w:r>
      <w:r w:rsidR="001D1749" w:rsidRPr="00D13E87">
        <w:rPr>
          <w:rFonts w:ascii="GHEA Grapalat" w:hAnsi="GHEA Grapalat"/>
          <w:sz w:val="24"/>
          <w:szCs w:val="24"/>
          <w:lang w:val="hy-AM"/>
        </w:rPr>
        <w:t>Կ</w:t>
      </w:r>
      <w:r w:rsidRPr="00D13E87">
        <w:rPr>
          <w:rFonts w:ascii="GHEA Grapalat" w:hAnsi="GHEA Grapalat"/>
          <w:sz w:val="24"/>
          <w:szCs w:val="24"/>
          <w:lang w:val="hy-AM"/>
        </w:rPr>
        <w:t>ենտրոնական բանկի կողմից թանկարժեք քարերի ներմուծման և (կամ) արտահանման դեպքում</w:t>
      </w:r>
      <w:r w:rsidR="00AF1882" w:rsidRPr="00D13E87">
        <w:rPr>
          <w:rFonts w:ascii="Cambria Math" w:hAnsi="Cambria Math" w:cs="Cambria Math"/>
          <w:sz w:val="24"/>
          <w:szCs w:val="24"/>
          <w:lang w:val="hy-AM"/>
        </w:rPr>
        <w:t>․</w:t>
      </w:r>
      <w:r w:rsidRPr="00D13E87">
        <w:rPr>
          <w:rFonts w:ascii="GHEA Grapalat" w:hAnsi="GHEA Grapalat"/>
          <w:sz w:val="24"/>
          <w:szCs w:val="24"/>
          <w:lang w:val="hy-AM"/>
        </w:rPr>
        <w:t xml:space="preserve"> </w:t>
      </w:r>
    </w:p>
    <w:p w14:paraId="322032F3" w14:textId="77777777"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գ)</w:t>
      </w:r>
      <w:r w:rsidRPr="00D13E87">
        <w:rPr>
          <w:rFonts w:ascii="GHEA Grapalat" w:hAnsi="GHEA Grapalat"/>
          <w:sz w:val="24"/>
          <w:szCs w:val="24"/>
          <w:lang w:val="hy-AM"/>
        </w:rPr>
        <w:tab/>
        <w:t>ֆիզիկական անձանց կողմից թանկարժեք քարերի ներմուծման և (կամ) արտահանման դեպքում՝ որպես անձնական օգտագործման ապրանքներ:</w:t>
      </w:r>
    </w:p>
    <w:p w14:paraId="184F54F2" w14:textId="035E0076"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3.</w:t>
      </w:r>
      <w:r w:rsidRPr="00D13E87">
        <w:rPr>
          <w:rFonts w:ascii="GHEA Grapalat" w:hAnsi="GHEA Grapalat"/>
          <w:sz w:val="24"/>
          <w:szCs w:val="24"/>
          <w:lang w:val="hy-AM"/>
        </w:rPr>
        <w:tab/>
        <w:t xml:space="preserve">Սույն </w:t>
      </w:r>
      <w:r w:rsidR="00AF1882" w:rsidRPr="00D13E87">
        <w:rPr>
          <w:rFonts w:ascii="GHEA Grapalat" w:hAnsi="GHEA Grapalat"/>
          <w:sz w:val="24"/>
          <w:szCs w:val="24"/>
          <w:lang w:val="hy-AM"/>
        </w:rPr>
        <w:t>Ընթացակարգի</w:t>
      </w:r>
      <w:r w:rsidRPr="00D13E87">
        <w:rPr>
          <w:rFonts w:ascii="GHEA Grapalat" w:hAnsi="GHEA Grapalat"/>
          <w:sz w:val="24"/>
          <w:szCs w:val="24"/>
          <w:lang w:val="hy-AM"/>
        </w:rPr>
        <w:t xml:space="preserve"> նպատակներով օգտագործվող հասկացություններն </w:t>
      </w:r>
      <w:r w:rsidR="00EB1FF7">
        <w:rPr>
          <w:rFonts w:ascii="GHEA Grapalat" w:hAnsi="GHEA Grapalat"/>
          <w:sz w:val="24"/>
          <w:szCs w:val="24"/>
          <w:lang w:val="hy-AM"/>
        </w:rPr>
        <w:t>ունեն հետևյալ իմաստը</w:t>
      </w:r>
      <w:r w:rsidRPr="00D13E87">
        <w:rPr>
          <w:rFonts w:ascii="GHEA Grapalat" w:hAnsi="GHEA Grapalat"/>
          <w:sz w:val="24"/>
          <w:szCs w:val="24"/>
          <w:lang w:val="hy-AM"/>
        </w:rPr>
        <w:t>.</w:t>
      </w:r>
    </w:p>
    <w:p w14:paraId="367A7D87" w14:textId="77777777"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 xml:space="preserve">պետական վերահսկողության ակտ՝ </w:t>
      </w:r>
      <w:r w:rsidR="005A4219" w:rsidRPr="00D13E87">
        <w:rPr>
          <w:rFonts w:ascii="GHEA Grapalat" w:hAnsi="GHEA Grapalat"/>
          <w:sz w:val="24"/>
          <w:szCs w:val="24"/>
          <w:lang w:val="hy-AM"/>
        </w:rPr>
        <w:t xml:space="preserve">N 3 հավելվածի </w:t>
      </w:r>
      <w:r w:rsidRPr="00D13E87">
        <w:rPr>
          <w:rFonts w:ascii="GHEA Grapalat" w:hAnsi="GHEA Grapalat"/>
          <w:sz w:val="24"/>
          <w:szCs w:val="24"/>
          <w:lang w:val="hy-AM"/>
        </w:rPr>
        <w:t>համաձայն սահմանված ձևով կազմված և պետական վերահսկողության իրականացման արդյունքները հաստատող փաստաթուղթ.</w:t>
      </w:r>
    </w:p>
    <w:p w14:paraId="142E6951" w14:textId="4DF5C0D7"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 xml:space="preserve">թանկարժեք քարերի պետական վերահսկողություն՝ վարչական ընթացակարգ, որը կատարվում է թանկարժեք քարերի պետական վերահսկողության իրականացման կանոններին համապատասխան՝ համաձայն </w:t>
      </w:r>
      <w:r w:rsidR="005A4219" w:rsidRPr="00D13E87">
        <w:rPr>
          <w:rFonts w:ascii="GHEA Grapalat" w:hAnsi="GHEA Grapalat"/>
          <w:sz w:val="24"/>
          <w:szCs w:val="24"/>
          <w:lang w:val="hy-AM"/>
        </w:rPr>
        <w:t xml:space="preserve">N </w:t>
      </w:r>
      <w:r w:rsidR="00EB1FF7">
        <w:rPr>
          <w:rFonts w:ascii="GHEA Grapalat" w:hAnsi="GHEA Grapalat"/>
          <w:sz w:val="24"/>
          <w:szCs w:val="24"/>
          <w:lang w:val="hy-AM"/>
        </w:rPr>
        <w:t>4</w:t>
      </w:r>
      <w:r w:rsidR="005A4219" w:rsidRPr="00D13E87">
        <w:rPr>
          <w:rFonts w:ascii="GHEA Grapalat" w:hAnsi="GHEA Grapalat"/>
          <w:sz w:val="24"/>
          <w:szCs w:val="24"/>
          <w:lang w:val="hy-AM"/>
        </w:rPr>
        <w:t xml:space="preserve"> հավելվածի</w:t>
      </w:r>
      <w:r w:rsidRPr="00D13E87">
        <w:rPr>
          <w:rFonts w:ascii="GHEA Grapalat" w:hAnsi="GHEA Grapalat"/>
          <w:sz w:val="24"/>
          <w:szCs w:val="24"/>
          <w:lang w:val="hy-AM"/>
        </w:rPr>
        <w:t xml:space="preserve">. </w:t>
      </w:r>
    </w:p>
    <w:p w14:paraId="538B0C4F" w14:textId="77777777"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թանկարժեք քարեր՝ բնական ալմաստներ, զմրուխտներ, սուտակներ, շափյուղաներ և ալեքսանդրիտներ, ինչպես նաև բնական մարգարիտ՝ չմշակված (բնական) և մշակված տեսքով: Թանկարժեք քարերի շարքին են դասվում սաթի հազվագյուտ գոյացությունները.</w:t>
      </w:r>
    </w:p>
    <w:p w14:paraId="18642245" w14:textId="77777777"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բնական ալմաստներ՝ բնական ալմաստներ՝ ինչպես չմշակված, այնպես էլ մասամբ մշակված, որոնք կարող են օգտագործվել ադամանդների պատրաստման համար (ԵԱՏՄ ԱՏԳ ԱԱ ծածկագիր 7102 31 0000-ից), բնական ալմաստներ՝ ինչպես չմշակված, այնպես էլ մասամբ կամ ամբողջությամբ մշակված, որոնք պիտանի են արդյունաբերական կամ գիտական նպատակներով օգտագործելու համար, ինչպես նաև բնական ալմաստներ, որոնք վերականգնված են միաբյուրեղ և բազմաբյուրեղ ալմաստե գործիքից, փշրանք և փոշի (ԵԱՏՄ ԱՏԳ ԱԱ ծածկագրեր 7102 10 000 0, 7102 21 000 0, 7102 29 000 0 և 7105 10 000 0):</w:t>
      </w:r>
    </w:p>
    <w:p w14:paraId="5483764D" w14:textId="419AD026"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lastRenderedPageBreak/>
        <w:t xml:space="preserve">Սույն </w:t>
      </w:r>
      <w:r w:rsidR="00D37576" w:rsidRPr="00D13E87">
        <w:rPr>
          <w:rFonts w:ascii="GHEA Grapalat" w:hAnsi="GHEA Grapalat"/>
          <w:sz w:val="24"/>
          <w:szCs w:val="24"/>
          <w:lang w:val="hy-AM"/>
        </w:rPr>
        <w:t>Ընթացակարգում</w:t>
      </w:r>
      <w:r w:rsidRPr="00D13E87">
        <w:rPr>
          <w:rFonts w:ascii="GHEA Grapalat" w:hAnsi="GHEA Grapalat"/>
          <w:sz w:val="24"/>
          <w:szCs w:val="24"/>
          <w:lang w:val="hy-AM"/>
        </w:rPr>
        <w:t xml:space="preserve"> օգտագործվող այլ հասկացություններ կիրառվում են «Երրորդ երկրների առնչությամբ ոչ սակագնային կարգավորման միջոցների մասին» արձանագրությամբ («Եվրասիական տնտեսական միության մասին» 2014 թվականի մայիսի 29–ի պայմանագրի </w:t>
      </w:r>
      <w:r w:rsidR="00EB1FF7" w:rsidRPr="00EB1FF7">
        <w:rPr>
          <w:rFonts w:ascii="GHEA Grapalat" w:hAnsi="GHEA Grapalat"/>
          <w:sz w:val="24"/>
          <w:szCs w:val="24"/>
          <w:lang w:val="hy-AM"/>
        </w:rPr>
        <w:t>N</w:t>
      </w:r>
      <w:r w:rsidRPr="00EB1FF7">
        <w:rPr>
          <w:rFonts w:ascii="GHEA Grapalat" w:hAnsi="GHEA Grapalat"/>
          <w:sz w:val="24"/>
          <w:szCs w:val="24"/>
          <w:lang w:val="hy-AM"/>
        </w:rPr>
        <w:t xml:space="preserve"> </w:t>
      </w:r>
      <w:r w:rsidRPr="00D13E87">
        <w:rPr>
          <w:rFonts w:ascii="GHEA Grapalat" w:hAnsi="GHEA Grapalat"/>
          <w:sz w:val="24"/>
          <w:szCs w:val="24"/>
          <w:lang w:val="hy-AM"/>
        </w:rPr>
        <w:t>7 հավելված)</w:t>
      </w:r>
      <w:r w:rsidR="00EB1FF7">
        <w:rPr>
          <w:rFonts w:ascii="GHEA Grapalat" w:hAnsi="GHEA Grapalat"/>
          <w:sz w:val="24"/>
          <w:szCs w:val="24"/>
          <w:lang w:val="hy-AM"/>
        </w:rPr>
        <w:t>։</w:t>
      </w:r>
      <w:r w:rsidRPr="00D13E87">
        <w:rPr>
          <w:rFonts w:ascii="GHEA Grapalat" w:hAnsi="GHEA Grapalat"/>
          <w:sz w:val="24"/>
          <w:szCs w:val="24"/>
          <w:lang w:val="hy-AM"/>
        </w:rPr>
        <w:t xml:space="preserve"> </w:t>
      </w:r>
    </w:p>
    <w:p w14:paraId="525E3B84" w14:textId="77777777"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4.</w:t>
      </w:r>
      <w:r w:rsidRPr="00D13E87">
        <w:rPr>
          <w:rFonts w:ascii="GHEA Grapalat" w:hAnsi="GHEA Grapalat"/>
          <w:sz w:val="24"/>
          <w:szCs w:val="24"/>
          <w:lang w:val="hy-AM"/>
        </w:rPr>
        <w:tab/>
      </w:r>
      <w:r w:rsidR="000D2D04" w:rsidRPr="00D13E87">
        <w:rPr>
          <w:rFonts w:ascii="GHEA Grapalat" w:hAnsi="GHEA Grapalat"/>
          <w:sz w:val="24"/>
          <w:szCs w:val="24"/>
          <w:lang w:val="hy-AM"/>
        </w:rPr>
        <w:t>N 1 հավելվածով սահմանված</w:t>
      </w:r>
      <w:r w:rsidRPr="00D13E87">
        <w:rPr>
          <w:rFonts w:ascii="GHEA Grapalat" w:hAnsi="GHEA Grapalat"/>
          <w:sz w:val="24"/>
          <w:szCs w:val="24"/>
          <w:lang w:val="hy-AM"/>
        </w:rPr>
        <w:t xml:space="preserve"> ցանկի 1-ին աղյուսակում նշված թանկարժեք քարերի՝ </w:t>
      </w:r>
      <w:r w:rsidR="000D2D04" w:rsidRPr="00D13E87">
        <w:rPr>
          <w:rFonts w:ascii="GHEA Grapalat" w:hAnsi="GHEA Grapalat"/>
          <w:sz w:val="24"/>
          <w:szCs w:val="24"/>
          <w:lang w:val="hy-AM"/>
        </w:rPr>
        <w:t>Հայաստանի Հանրապետության</w:t>
      </w:r>
      <w:r w:rsidRPr="00D13E87">
        <w:rPr>
          <w:rFonts w:ascii="GHEA Grapalat" w:hAnsi="GHEA Grapalat"/>
          <w:sz w:val="24"/>
          <w:szCs w:val="24"/>
          <w:lang w:val="hy-AM"/>
        </w:rPr>
        <w:t xml:space="preserve"> տարածք ժամանման ժամանակ մաքսային մարմ</w:t>
      </w:r>
      <w:r w:rsidR="000D2D04" w:rsidRPr="00D13E87">
        <w:rPr>
          <w:rFonts w:ascii="GHEA Grapalat" w:hAnsi="GHEA Grapalat"/>
          <w:sz w:val="24"/>
          <w:szCs w:val="24"/>
          <w:lang w:val="hy-AM"/>
        </w:rPr>
        <w:t>ին</w:t>
      </w:r>
      <w:r w:rsidRPr="00D13E87">
        <w:rPr>
          <w:rFonts w:ascii="GHEA Grapalat" w:hAnsi="GHEA Grapalat"/>
          <w:sz w:val="24"/>
          <w:szCs w:val="24"/>
          <w:lang w:val="hy-AM"/>
        </w:rPr>
        <w:t xml:space="preserve"> </w:t>
      </w:r>
      <w:r w:rsidR="000D2D04" w:rsidRPr="00D13E87">
        <w:rPr>
          <w:rFonts w:ascii="GHEA Grapalat" w:hAnsi="GHEA Grapalat"/>
          <w:sz w:val="24"/>
          <w:szCs w:val="24"/>
          <w:lang w:val="hy-AM"/>
        </w:rPr>
        <w:t>է</w:t>
      </w:r>
      <w:r w:rsidRPr="00D13E87">
        <w:rPr>
          <w:rFonts w:ascii="GHEA Grapalat" w:hAnsi="GHEA Grapalat"/>
          <w:sz w:val="24"/>
          <w:szCs w:val="24"/>
          <w:lang w:val="hy-AM"/>
        </w:rPr>
        <w:t xml:space="preserve"> ներկայացվում չմշակված բնական ալմաստների հավաստագրման միջազգային սխեմայի հավաստագրի մասին տեղեկությունները (այսուհետ՝ Քիմբերլի գործընթացի հավաստագիր) (նշելով հավաստագրի համարը, տրման ամսաթիվը և հավաստագրի գործողության ժամկետը):</w:t>
      </w:r>
    </w:p>
    <w:p w14:paraId="041E251A" w14:textId="77777777"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 xml:space="preserve">Նշված տեղեկությունները չներկայացնելու կամ Քիմբերլի գործընթացի հավաստագրի գործողության ժամկետը լրանալու դեպքում չմշակված բնական ալմաստների խմբաքանակի ներմուծումը </w:t>
      </w:r>
      <w:r w:rsidR="000D2D04" w:rsidRPr="00D13E87">
        <w:rPr>
          <w:rFonts w:ascii="GHEA Grapalat" w:hAnsi="GHEA Grapalat"/>
          <w:sz w:val="24"/>
          <w:szCs w:val="24"/>
          <w:lang w:val="hy-AM"/>
        </w:rPr>
        <w:t xml:space="preserve">Հայաստանի Հանրապետության </w:t>
      </w:r>
      <w:r w:rsidRPr="00D13E87">
        <w:rPr>
          <w:rFonts w:ascii="GHEA Grapalat" w:hAnsi="GHEA Grapalat"/>
          <w:sz w:val="24"/>
          <w:szCs w:val="24"/>
          <w:lang w:val="hy-AM"/>
        </w:rPr>
        <w:t xml:space="preserve">տարածք չի թույլատրվում: </w:t>
      </w:r>
    </w:p>
    <w:p w14:paraId="13820A60" w14:textId="530CB4F6" w:rsidR="006E1ED8" w:rsidRPr="00D13E87" w:rsidRDefault="00EB1FF7" w:rsidP="00EB1FF7">
      <w:pPr>
        <w:spacing w:after="160" w:line="360" w:lineRule="auto"/>
        <w:ind w:right="180" w:firstLine="547"/>
        <w:rPr>
          <w:rFonts w:ascii="GHEA Grapalat" w:hAnsi="GHEA Grapalat"/>
          <w:sz w:val="24"/>
          <w:szCs w:val="24"/>
          <w:lang w:val="hy-AM"/>
        </w:rPr>
      </w:pPr>
      <w:r w:rsidRPr="00D13E87">
        <w:rPr>
          <w:rFonts w:ascii="GHEA Grapalat" w:hAnsi="GHEA Grapalat"/>
          <w:sz w:val="24"/>
          <w:szCs w:val="24"/>
          <w:lang w:val="hy-AM"/>
        </w:rPr>
        <w:t>II. ՄԱՔՍԱՅԻՆ ԸՆԹԱՑԱԿԱՐԳԵՐՈՎ ՁևԱԿԵՐՊՈՒՄԸ</w:t>
      </w:r>
    </w:p>
    <w:p w14:paraId="7ED4B3A0" w14:textId="1A1EF41D"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5.</w:t>
      </w:r>
      <w:r w:rsidRPr="00D13E87">
        <w:rPr>
          <w:rFonts w:ascii="GHEA Grapalat" w:hAnsi="GHEA Grapalat"/>
          <w:sz w:val="24"/>
          <w:szCs w:val="24"/>
          <w:lang w:val="hy-AM"/>
        </w:rPr>
        <w:tab/>
      </w:r>
      <w:r w:rsidR="003F4942" w:rsidRPr="00D13E87">
        <w:rPr>
          <w:rFonts w:ascii="GHEA Grapalat" w:hAnsi="GHEA Grapalat"/>
          <w:sz w:val="24"/>
          <w:szCs w:val="24"/>
          <w:lang w:val="hy-AM"/>
        </w:rPr>
        <w:t xml:space="preserve">N 1 հավելվածով սահմանված ցանկում </w:t>
      </w:r>
      <w:r w:rsidRPr="00D13E87">
        <w:rPr>
          <w:rFonts w:ascii="GHEA Grapalat" w:hAnsi="GHEA Grapalat"/>
          <w:sz w:val="24"/>
          <w:szCs w:val="24"/>
          <w:lang w:val="hy-AM"/>
        </w:rPr>
        <w:t xml:space="preserve">ներառված թանկարժեք քարերի՝ մաքսային ընթացակարգերով ձևակերպումն իրականացվում է </w:t>
      </w:r>
      <w:r w:rsidR="001F7359" w:rsidRPr="00D13E87">
        <w:rPr>
          <w:rFonts w:ascii="GHEA Grapalat" w:hAnsi="GHEA Grapalat"/>
          <w:sz w:val="24"/>
          <w:szCs w:val="24"/>
          <w:highlight w:val="yellow"/>
          <w:lang w:val="hy-AM"/>
        </w:rPr>
        <w:t>Հայաստանի Հանրապետության պետական եկամուտների կոմիտեի մաքսատուն վարչություններում</w:t>
      </w:r>
      <w:r w:rsidR="001F7359" w:rsidRPr="00D13E87">
        <w:rPr>
          <w:rFonts w:ascii="GHEA Grapalat" w:hAnsi="GHEA Grapalat"/>
          <w:sz w:val="24"/>
          <w:szCs w:val="24"/>
          <w:lang w:val="hy-AM"/>
        </w:rPr>
        <w:t xml:space="preserve"> </w:t>
      </w:r>
      <w:r w:rsidRPr="00D13E87">
        <w:rPr>
          <w:rFonts w:ascii="GHEA Grapalat" w:hAnsi="GHEA Grapalat"/>
          <w:sz w:val="24"/>
          <w:szCs w:val="24"/>
          <w:lang w:val="hy-AM"/>
        </w:rPr>
        <w:t>՝ բացառությամբ հետևյալ դեպքերի.</w:t>
      </w:r>
    </w:p>
    <w:p w14:paraId="40FC0E84" w14:textId="77777777"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ա)</w:t>
      </w:r>
      <w:r w:rsidRPr="00D13E87">
        <w:rPr>
          <w:rFonts w:ascii="GHEA Grapalat" w:hAnsi="GHEA Grapalat"/>
          <w:sz w:val="24"/>
          <w:szCs w:val="24"/>
          <w:lang w:val="hy-AM"/>
        </w:rPr>
        <w:tab/>
        <w:t>թանկարժեք քարերը «մաքսային տարանցում» մաքսային ընթացակարգով ձևակերպելու դեպքում.</w:t>
      </w:r>
    </w:p>
    <w:p w14:paraId="20C5AE81" w14:textId="77777777"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բ)</w:t>
      </w:r>
      <w:r w:rsidRPr="00D13E87">
        <w:rPr>
          <w:rFonts w:ascii="GHEA Grapalat" w:hAnsi="GHEA Grapalat"/>
          <w:sz w:val="24"/>
          <w:szCs w:val="24"/>
          <w:lang w:val="hy-AM"/>
        </w:rPr>
        <w:tab/>
        <w:t xml:space="preserve">թանկարժեք քարերը «վերաարտահանում» մաքսային ընթացակարգով ձևակերպելու դեպքում, եթե նախկինում դրանք չեն ձևակերպվել այլ մաքսային ընթացակարգով՝ բացառությամբ «մաքսային տարանցում» մաքսային ընթացակարգով և «մաքսային պահեստ» մաքսային ընթացակարգով ձևակերպելու դեպքերի: </w:t>
      </w:r>
    </w:p>
    <w:p w14:paraId="5AC44874" w14:textId="77777777"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lastRenderedPageBreak/>
        <w:t>6.</w:t>
      </w:r>
      <w:r w:rsidRPr="00D13E87">
        <w:rPr>
          <w:rFonts w:ascii="GHEA Grapalat" w:hAnsi="GHEA Grapalat"/>
          <w:sz w:val="24"/>
          <w:szCs w:val="24"/>
          <w:lang w:val="hy-AM"/>
        </w:rPr>
        <w:tab/>
      </w:r>
      <w:r w:rsidR="00C44503" w:rsidRPr="00D13E87">
        <w:rPr>
          <w:rFonts w:ascii="GHEA Grapalat" w:hAnsi="GHEA Grapalat"/>
          <w:sz w:val="24"/>
          <w:szCs w:val="24"/>
          <w:lang w:val="hy-AM"/>
        </w:rPr>
        <w:t xml:space="preserve">N 1 հավելվածով սահմանված ցանկի </w:t>
      </w:r>
      <w:r w:rsidRPr="00D13E87">
        <w:rPr>
          <w:rFonts w:ascii="GHEA Grapalat" w:hAnsi="GHEA Grapalat"/>
          <w:sz w:val="24"/>
          <w:szCs w:val="24"/>
          <w:lang w:val="hy-AM"/>
        </w:rPr>
        <w:t>1-ին աղյուսակում նշված թանկարժեք քարերի՝ «արտահանում», «ներքին սպառման համար բացթողում», «հրաժարում՝ հօգուտ պետության», «վերաներմուծում», «ժամանակավոր ներմուծում (թույլտվություն)», «ժամանակավոր արտահանում», «ներքին սպառման համար վերամշակում», «մաքսային տարածքում վերամշակում», «մաքսային տարածքից դուրս վերամշակում», «վերաարտահանում», «ազատ մաքսային գոտի» և «ազատ պահեստ» մաքսային ընթացակարգերով ձևակերպումն իրականացվում է մաքսային մարմին Քիմբերլի գործընթացի հավաստագիրը և պետական վերահսկողության ակտը ներկայացնելու դեպքում:</w:t>
      </w:r>
    </w:p>
    <w:p w14:paraId="371C6FD2" w14:textId="1592EF3D"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 xml:space="preserve">Պետական վերահսկողության ակտի տրամադրումը մերժելու դեպքում </w:t>
      </w:r>
      <w:r w:rsidR="00C44503" w:rsidRPr="00D13E87">
        <w:rPr>
          <w:rFonts w:ascii="GHEA Grapalat" w:hAnsi="GHEA Grapalat"/>
          <w:sz w:val="24"/>
          <w:szCs w:val="24"/>
          <w:lang w:val="hy-AM"/>
        </w:rPr>
        <w:t xml:space="preserve">N 1 հավելվածով սահմանված ցանկի </w:t>
      </w:r>
      <w:r w:rsidRPr="00D13E87">
        <w:rPr>
          <w:rFonts w:ascii="GHEA Grapalat" w:hAnsi="GHEA Grapalat"/>
          <w:sz w:val="24"/>
          <w:szCs w:val="24"/>
          <w:lang w:val="hy-AM"/>
        </w:rPr>
        <w:t xml:space="preserve">1-ին աղյուսակում նշված թանկարժեք քարերի՝ «վերաարտահանում» մաքսային ընթացակարգով ձևակերպումն իրականացվում է Քիմբերլի գործընթացի հավաստագիրը՝ տրված </w:t>
      </w:r>
      <w:r w:rsidR="00A9180F" w:rsidRPr="00D13E87">
        <w:rPr>
          <w:rFonts w:ascii="GHEA Grapalat" w:hAnsi="GHEA Grapalat"/>
          <w:sz w:val="24"/>
          <w:szCs w:val="24"/>
          <w:lang w:val="hy-AM"/>
        </w:rPr>
        <w:t>Հայաստանի Հանրապետության</w:t>
      </w:r>
      <w:r w:rsidRPr="00D13E87">
        <w:rPr>
          <w:rFonts w:ascii="GHEA Grapalat" w:hAnsi="GHEA Grapalat"/>
          <w:sz w:val="24"/>
          <w:szCs w:val="24"/>
          <w:lang w:val="hy-AM"/>
        </w:rPr>
        <w:t xml:space="preserve"> լիազոր մարմնի կողմից, կամ Քիմբերլի գործընթացի հավաստագրի մասին տեղեկությունները (նշելով հավաստագրի համարը, տրման ամսաթիվը և հավաստագրի </w:t>
      </w:r>
      <w:r w:rsidR="00A9180F" w:rsidRPr="00D13E87">
        <w:rPr>
          <w:rFonts w:ascii="GHEA Grapalat" w:hAnsi="GHEA Grapalat"/>
          <w:sz w:val="24"/>
          <w:szCs w:val="24"/>
          <w:lang w:val="hy-AM"/>
        </w:rPr>
        <w:t xml:space="preserve"> </w:t>
      </w:r>
      <w:r w:rsidRPr="00D13E87">
        <w:rPr>
          <w:rFonts w:ascii="GHEA Grapalat" w:hAnsi="GHEA Grapalat"/>
          <w:sz w:val="24"/>
          <w:szCs w:val="24"/>
          <w:lang w:val="hy-AM"/>
        </w:rPr>
        <w:t>գործողության ժամկետը) մաքսային մարմին ներկայացնելու դեպքում:</w:t>
      </w:r>
    </w:p>
    <w:p w14:paraId="58FA916C" w14:textId="77777777"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7.</w:t>
      </w:r>
      <w:r w:rsidRPr="00D13E87">
        <w:rPr>
          <w:rFonts w:ascii="GHEA Grapalat" w:hAnsi="GHEA Grapalat"/>
          <w:sz w:val="24"/>
          <w:szCs w:val="24"/>
          <w:lang w:val="hy-AM"/>
        </w:rPr>
        <w:tab/>
      </w:r>
      <w:r w:rsidR="00194C05" w:rsidRPr="00D13E87">
        <w:rPr>
          <w:rFonts w:ascii="GHEA Grapalat" w:hAnsi="GHEA Grapalat"/>
          <w:sz w:val="24"/>
          <w:szCs w:val="24"/>
          <w:lang w:val="hy-AM"/>
        </w:rPr>
        <w:t xml:space="preserve">N 1 հավելվածով սահմանված ցանկի </w:t>
      </w:r>
      <w:r w:rsidRPr="00D13E87">
        <w:rPr>
          <w:rFonts w:ascii="GHEA Grapalat" w:hAnsi="GHEA Grapalat"/>
          <w:sz w:val="24"/>
          <w:szCs w:val="24"/>
          <w:lang w:val="hy-AM"/>
        </w:rPr>
        <w:t>2-րդ աղյուսակում նշված թանկարժեք քարերի՝ «արտահանում», «ներքին սպառման համար բացթողում», «անմաքս առևտուր», «հրաժարում՝ հօգուտ պետության», «վերաներմուծում», «վերաարտահանում», «ազատ մաքսային գոտի», «ազատ պահեստ», «ժամանակավոր ներմուծում (թույլտվություն)», «ժամանակավոր արտահանում», «ներքին սպառման համար վերամշակում», «մաքսային տարածքում վերամշակում» և «մաքսային տարածքից դուրս վերամշակում» մաքսային ընթացակարգերով ձևակերպումն իրականացվում է պետական վերահսկողության ակտ</w:t>
      </w:r>
      <w:r w:rsidR="00B76D32" w:rsidRPr="00D13E87">
        <w:rPr>
          <w:rFonts w:ascii="GHEA Grapalat" w:hAnsi="GHEA Grapalat"/>
          <w:sz w:val="24"/>
          <w:szCs w:val="24"/>
          <w:lang w:val="hy-AM"/>
        </w:rPr>
        <w:t>ը</w:t>
      </w:r>
      <w:r w:rsidRPr="00D13E87">
        <w:rPr>
          <w:rFonts w:ascii="GHEA Grapalat" w:hAnsi="GHEA Grapalat"/>
          <w:sz w:val="24"/>
          <w:szCs w:val="24"/>
          <w:lang w:val="hy-AM"/>
        </w:rPr>
        <w:t xml:space="preserve"> մաքսային մարմին ներկայացնելու դեպքում:</w:t>
      </w:r>
    </w:p>
    <w:p w14:paraId="1FA9B6AD" w14:textId="77777777"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 xml:space="preserve">Պետական վերահսկողության ակտի տրամադրումը մերժելու դեպքում </w:t>
      </w:r>
      <w:r w:rsidR="00B76D32" w:rsidRPr="00D13E87">
        <w:rPr>
          <w:rFonts w:ascii="GHEA Grapalat" w:hAnsi="GHEA Grapalat"/>
          <w:sz w:val="24"/>
          <w:szCs w:val="24"/>
          <w:lang w:val="hy-AM"/>
        </w:rPr>
        <w:t xml:space="preserve">N 1 հավելվածով սահմանված ցանկի </w:t>
      </w:r>
      <w:r w:rsidRPr="00D13E87">
        <w:rPr>
          <w:rFonts w:ascii="GHEA Grapalat" w:hAnsi="GHEA Grapalat"/>
          <w:sz w:val="24"/>
          <w:szCs w:val="24"/>
          <w:lang w:val="hy-AM"/>
        </w:rPr>
        <w:t xml:space="preserve">2-րդ աղյուսակում նշված թանկարժեք քարերի՝ </w:t>
      </w:r>
      <w:r w:rsidRPr="00D13E87">
        <w:rPr>
          <w:rFonts w:ascii="GHEA Grapalat" w:hAnsi="GHEA Grapalat"/>
          <w:sz w:val="24"/>
          <w:szCs w:val="24"/>
          <w:lang w:val="hy-AM"/>
        </w:rPr>
        <w:lastRenderedPageBreak/>
        <w:t>«վերաարտահանում» մաքսային ընթացակարգով ձևակերպումն իրականացվում է առանց պետական վերահսկողության ակտ</w:t>
      </w:r>
      <w:r w:rsidR="00B76D32" w:rsidRPr="00D13E87">
        <w:rPr>
          <w:rFonts w:ascii="GHEA Grapalat" w:hAnsi="GHEA Grapalat"/>
          <w:sz w:val="24"/>
          <w:szCs w:val="24"/>
          <w:lang w:val="hy-AM"/>
        </w:rPr>
        <w:t>ը</w:t>
      </w:r>
      <w:r w:rsidRPr="00D13E87">
        <w:rPr>
          <w:rFonts w:ascii="GHEA Grapalat" w:hAnsi="GHEA Grapalat"/>
          <w:sz w:val="24"/>
          <w:szCs w:val="24"/>
          <w:lang w:val="hy-AM"/>
        </w:rPr>
        <w:t xml:space="preserve"> մաքսային մարմին ներկայացնելու:</w:t>
      </w:r>
    </w:p>
    <w:p w14:paraId="4CD1C78A" w14:textId="77777777"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8.</w:t>
      </w:r>
      <w:r w:rsidRPr="00D13E87">
        <w:rPr>
          <w:rFonts w:ascii="GHEA Grapalat" w:hAnsi="GHEA Grapalat"/>
          <w:sz w:val="24"/>
          <w:szCs w:val="24"/>
          <w:lang w:val="hy-AM"/>
        </w:rPr>
        <w:tab/>
      </w:r>
      <w:r w:rsidR="002F766F" w:rsidRPr="00D13E87">
        <w:rPr>
          <w:rFonts w:ascii="GHEA Grapalat" w:hAnsi="GHEA Grapalat"/>
          <w:sz w:val="24"/>
          <w:szCs w:val="24"/>
          <w:lang w:val="hy-AM"/>
        </w:rPr>
        <w:t>Հայաստանի Հանրապե</w:t>
      </w:r>
      <w:r w:rsidR="000A32CB" w:rsidRPr="00D13E87">
        <w:rPr>
          <w:rFonts w:ascii="GHEA Grapalat" w:hAnsi="GHEA Grapalat"/>
          <w:sz w:val="24"/>
          <w:szCs w:val="24"/>
          <w:lang w:val="hy-AM"/>
        </w:rPr>
        <w:t>տ</w:t>
      </w:r>
      <w:r w:rsidR="002F766F" w:rsidRPr="00D13E87">
        <w:rPr>
          <w:rFonts w:ascii="GHEA Grapalat" w:hAnsi="GHEA Grapalat"/>
          <w:sz w:val="24"/>
          <w:szCs w:val="24"/>
          <w:lang w:val="hy-AM"/>
        </w:rPr>
        <w:t>ության</w:t>
      </w:r>
      <w:r w:rsidRPr="00D13E87">
        <w:rPr>
          <w:rFonts w:ascii="GHEA Grapalat" w:hAnsi="GHEA Grapalat"/>
          <w:sz w:val="24"/>
          <w:szCs w:val="24"/>
          <w:lang w:val="hy-AM"/>
        </w:rPr>
        <w:t xml:space="preserve"> մաքսային տարածք ժամանման վայրի մաքսային մարմնից մինչև ներքին մաքսային մարմին և ներքին մաքսային մարմնից մինչև </w:t>
      </w:r>
      <w:r w:rsidR="00924672" w:rsidRPr="00D13E87">
        <w:rPr>
          <w:rFonts w:ascii="GHEA Grapalat" w:hAnsi="GHEA Grapalat"/>
          <w:sz w:val="24"/>
          <w:szCs w:val="24"/>
          <w:lang w:val="hy-AM"/>
        </w:rPr>
        <w:t>Հայաստանի Հանրապետության</w:t>
      </w:r>
      <w:r w:rsidRPr="00D13E87">
        <w:rPr>
          <w:rFonts w:ascii="GHEA Grapalat" w:hAnsi="GHEA Grapalat"/>
          <w:sz w:val="24"/>
          <w:szCs w:val="24"/>
          <w:lang w:val="hy-AM"/>
        </w:rPr>
        <w:t xml:space="preserve"> տարածքից մեկնման վայրի մաքսային մարմին փոխադրելու նպատակով </w:t>
      </w:r>
      <w:r w:rsidR="00924672" w:rsidRPr="00D13E87">
        <w:rPr>
          <w:rFonts w:ascii="GHEA Grapalat" w:hAnsi="GHEA Grapalat"/>
          <w:sz w:val="24"/>
          <w:szCs w:val="24"/>
          <w:lang w:val="hy-AM"/>
        </w:rPr>
        <w:t xml:space="preserve">N 1 հավելվածով սահմանված ցանկի </w:t>
      </w:r>
      <w:r w:rsidRPr="00D13E87">
        <w:rPr>
          <w:rFonts w:ascii="GHEA Grapalat" w:hAnsi="GHEA Grapalat"/>
          <w:sz w:val="24"/>
          <w:szCs w:val="24"/>
          <w:lang w:val="hy-AM"/>
        </w:rPr>
        <w:t xml:space="preserve">1-ին աղյուսակում նշված թանկարժեք քարերի՝ «մաքսային տարանցում» մաքսային ընթացակարգով ձևակերպումը, ինչպես նաև այդ թանկարժեք քարերի՝ </w:t>
      </w:r>
      <w:r w:rsidR="00924672" w:rsidRPr="00D13E87">
        <w:rPr>
          <w:rFonts w:ascii="GHEA Grapalat" w:hAnsi="GHEA Grapalat"/>
          <w:sz w:val="24"/>
          <w:szCs w:val="24"/>
          <w:lang w:val="hy-AM"/>
        </w:rPr>
        <w:t>Հայաստանի Հանրապետության</w:t>
      </w:r>
      <w:r w:rsidRPr="00D13E87">
        <w:rPr>
          <w:rFonts w:ascii="GHEA Grapalat" w:hAnsi="GHEA Grapalat"/>
          <w:sz w:val="24"/>
          <w:szCs w:val="24"/>
          <w:lang w:val="hy-AM"/>
        </w:rPr>
        <w:t xml:space="preserve"> տարածք ժամանման վայրի մաքսային մարմնից մինչև </w:t>
      </w:r>
      <w:r w:rsidR="00924672" w:rsidRPr="00D13E87">
        <w:rPr>
          <w:rFonts w:ascii="GHEA Grapalat" w:hAnsi="GHEA Grapalat"/>
          <w:sz w:val="24"/>
          <w:szCs w:val="24"/>
          <w:lang w:val="hy-AM"/>
        </w:rPr>
        <w:t xml:space="preserve">Հայաստանի Հանրապետության </w:t>
      </w:r>
      <w:r w:rsidRPr="00D13E87">
        <w:rPr>
          <w:rFonts w:ascii="GHEA Grapalat" w:hAnsi="GHEA Grapalat"/>
          <w:sz w:val="24"/>
          <w:szCs w:val="24"/>
          <w:lang w:val="hy-AM"/>
        </w:rPr>
        <w:t xml:space="preserve">տարածքից մեկնման վայրի մաքսային մարմին «մաքսային տարանցում» և «մաքսային պահեստ» մաքսային ընթացակարգերով ձևակերպումն իրականացվում է Քիմբերլի գործընթացի հավաստագրի մասին տեղեկություններն մաքսային մարմին ներկայացնելու դեպքում (նշելով հավաստագրի համարը, տրման ամսաթիվը և հավաստագրի գործողության ժամկետը): </w:t>
      </w:r>
      <w:r w:rsidR="00924672" w:rsidRPr="00D13E87">
        <w:rPr>
          <w:rFonts w:ascii="GHEA Grapalat" w:hAnsi="GHEA Grapalat"/>
          <w:sz w:val="24"/>
          <w:szCs w:val="24"/>
          <w:lang w:val="hy-AM"/>
        </w:rPr>
        <w:t>Նշված դեպքում</w:t>
      </w:r>
      <w:r w:rsidRPr="00D13E87">
        <w:rPr>
          <w:rFonts w:ascii="GHEA Grapalat" w:hAnsi="GHEA Grapalat"/>
          <w:sz w:val="24"/>
          <w:szCs w:val="24"/>
          <w:lang w:val="hy-AM"/>
        </w:rPr>
        <w:t xml:space="preserve"> չի պահանջվում պետական վերահսկողության ակտը ներկայացնել մաքսային մարմին:</w:t>
      </w:r>
    </w:p>
    <w:p w14:paraId="26E0D7EB" w14:textId="77777777" w:rsidR="006E1ED8" w:rsidRPr="00D13E87" w:rsidRDefault="00CD6076"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 xml:space="preserve">N 1 հավելվածով սահմանված ցանկի </w:t>
      </w:r>
      <w:r w:rsidR="006E1ED8" w:rsidRPr="00D13E87">
        <w:rPr>
          <w:rFonts w:ascii="GHEA Grapalat" w:hAnsi="GHEA Grapalat"/>
          <w:sz w:val="24"/>
          <w:szCs w:val="24"/>
          <w:lang w:val="hy-AM"/>
        </w:rPr>
        <w:t>2-րդ աղյուսակում նշված թանկարժեք քարերի՝ սույն կետի առաջին պարբերությամբ նախատեսված մաքսային ընթացակարգով ձևակերպումն իրականացվում է առանց պետական վերահսկողության ակտ</w:t>
      </w:r>
      <w:r w:rsidRPr="00D13E87">
        <w:rPr>
          <w:rFonts w:ascii="GHEA Grapalat" w:hAnsi="GHEA Grapalat"/>
          <w:sz w:val="24"/>
          <w:szCs w:val="24"/>
          <w:lang w:val="hy-AM"/>
        </w:rPr>
        <w:t>ը</w:t>
      </w:r>
      <w:r w:rsidR="006E1ED8" w:rsidRPr="00D13E87">
        <w:rPr>
          <w:rFonts w:ascii="GHEA Grapalat" w:hAnsi="GHEA Grapalat"/>
          <w:sz w:val="24"/>
          <w:szCs w:val="24"/>
          <w:lang w:val="hy-AM"/>
        </w:rPr>
        <w:t xml:space="preserve"> մաքսային մարմին ներկայացնելու:</w:t>
      </w:r>
      <w:r w:rsidRPr="00D13E87">
        <w:rPr>
          <w:rFonts w:ascii="GHEA Grapalat" w:hAnsi="GHEA Grapalat"/>
          <w:sz w:val="24"/>
          <w:szCs w:val="24"/>
          <w:lang w:val="hy-AM"/>
        </w:rPr>
        <w:t xml:space="preserve"> </w:t>
      </w:r>
    </w:p>
    <w:p w14:paraId="1AC82399" w14:textId="77777777"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9.</w:t>
      </w:r>
      <w:r w:rsidR="00CD6076" w:rsidRPr="00D13E87">
        <w:rPr>
          <w:rFonts w:ascii="GHEA Grapalat" w:hAnsi="GHEA Grapalat"/>
          <w:sz w:val="24"/>
          <w:szCs w:val="24"/>
          <w:lang w:val="hy-AM"/>
        </w:rPr>
        <w:t xml:space="preserve"> N 1 հավելվածով սահմանված ցանկում </w:t>
      </w:r>
      <w:r w:rsidRPr="00D13E87">
        <w:rPr>
          <w:rFonts w:ascii="GHEA Grapalat" w:hAnsi="GHEA Grapalat"/>
          <w:sz w:val="24"/>
          <w:szCs w:val="24"/>
          <w:lang w:val="hy-AM"/>
        </w:rPr>
        <w:t xml:space="preserve">ներառված թանկարժեք քարերի (բացառությամբ </w:t>
      </w:r>
      <w:r w:rsidR="00CD6076" w:rsidRPr="00D13E87">
        <w:rPr>
          <w:rFonts w:ascii="GHEA Grapalat" w:hAnsi="GHEA Grapalat"/>
          <w:sz w:val="24"/>
          <w:szCs w:val="24"/>
          <w:lang w:val="hy-AM"/>
        </w:rPr>
        <w:t xml:space="preserve">N 1 հավելվածով սահմանված ցանկի </w:t>
      </w:r>
      <w:r w:rsidRPr="00D13E87">
        <w:rPr>
          <w:rFonts w:ascii="GHEA Grapalat" w:hAnsi="GHEA Grapalat"/>
          <w:sz w:val="24"/>
          <w:szCs w:val="24"/>
          <w:lang w:val="hy-AM"/>
        </w:rPr>
        <w:t>2-րդ աղյուսակում նշված թանկարժեք քարերից և բնական մարգարտից արտադրատեսակների)՝ «ոչնչացում» մաքսային ընթացակարգով և «անմաքս առևտուր» մաքսային ընթացակարգով ձևակերպումը չի թույլատրվում:</w:t>
      </w:r>
    </w:p>
    <w:p w14:paraId="0B0A542A" w14:textId="77777777" w:rsidR="006E1ED8" w:rsidRPr="00D13E87" w:rsidRDefault="006E1ED8" w:rsidP="00D13E87">
      <w:pPr>
        <w:spacing w:line="360" w:lineRule="auto"/>
        <w:rPr>
          <w:rFonts w:ascii="GHEA Grapalat" w:eastAsia="Times New Roman" w:hAnsi="GHEA Grapalat" w:cs="Times New Roman"/>
          <w:sz w:val="24"/>
          <w:szCs w:val="24"/>
          <w:lang w:val="hy-AM"/>
        </w:rPr>
      </w:pPr>
      <w:r w:rsidRPr="00D13E87">
        <w:rPr>
          <w:rFonts w:ascii="GHEA Grapalat" w:eastAsia="Times New Roman" w:hAnsi="GHEA Grapalat" w:cs="Times New Roman"/>
          <w:sz w:val="24"/>
          <w:szCs w:val="24"/>
          <w:lang w:val="hy-AM"/>
        </w:rPr>
        <w:br w:type="page"/>
      </w:r>
    </w:p>
    <w:p w14:paraId="787DC8D1" w14:textId="77777777" w:rsidR="008D6430" w:rsidRDefault="008D6430" w:rsidP="008D6430">
      <w:pPr>
        <w:spacing w:line="360" w:lineRule="auto"/>
        <w:ind w:firstLine="375"/>
        <w:jc w:val="right"/>
        <w:rPr>
          <w:rFonts w:ascii="GHEA Grapalat" w:hAnsi="GHEA Grapalat"/>
          <w:sz w:val="24"/>
          <w:szCs w:val="24"/>
          <w:lang w:val="hy-AM"/>
        </w:rPr>
      </w:pPr>
      <w:r w:rsidRPr="00AA6D7B">
        <w:rPr>
          <w:rFonts w:ascii="GHEA Grapalat" w:hAnsi="GHEA Grapalat"/>
          <w:sz w:val="24"/>
          <w:szCs w:val="24"/>
          <w:lang w:val="hy-AM"/>
        </w:rPr>
        <w:lastRenderedPageBreak/>
        <w:t xml:space="preserve">Հավելված </w:t>
      </w:r>
      <w:r w:rsidRPr="008D6430">
        <w:rPr>
          <w:rFonts w:ascii="GHEA Grapalat" w:hAnsi="GHEA Grapalat"/>
          <w:sz w:val="24"/>
          <w:szCs w:val="24"/>
          <w:lang w:val="hy-AM"/>
        </w:rPr>
        <w:t>N 2</w:t>
      </w:r>
    </w:p>
    <w:p w14:paraId="0C8DFF9A" w14:textId="77777777" w:rsidR="008D6430" w:rsidRDefault="008D6430" w:rsidP="008D6430">
      <w:pPr>
        <w:spacing w:line="360" w:lineRule="auto"/>
        <w:ind w:firstLine="375"/>
        <w:jc w:val="right"/>
        <w:rPr>
          <w:rFonts w:ascii="GHEA Grapalat" w:hAnsi="GHEA Grapalat"/>
          <w:sz w:val="24"/>
          <w:szCs w:val="24"/>
          <w:lang w:val="hy-AM"/>
        </w:rPr>
      </w:pPr>
      <w:r>
        <w:rPr>
          <w:rFonts w:ascii="GHEA Grapalat" w:hAnsi="GHEA Grapalat"/>
          <w:sz w:val="24"/>
          <w:szCs w:val="24"/>
          <w:lang w:val="hy-AM"/>
        </w:rPr>
        <w:t xml:space="preserve">ՀՀ կառավարության </w:t>
      </w:r>
    </w:p>
    <w:p w14:paraId="3E936C38" w14:textId="77777777" w:rsidR="008D6430" w:rsidRPr="00120815" w:rsidRDefault="008D6430" w:rsidP="008D6430">
      <w:pPr>
        <w:spacing w:line="360" w:lineRule="auto"/>
        <w:ind w:firstLine="375"/>
        <w:jc w:val="right"/>
        <w:rPr>
          <w:rFonts w:ascii="GHEA Grapalat" w:hAnsi="GHEA Grapalat"/>
          <w:sz w:val="24"/>
          <w:szCs w:val="24"/>
          <w:lang w:val="hy-AM"/>
        </w:rPr>
      </w:pPr>
      <w:r>
        <w:rPr>
          <w:rFonts w:ascii="GHEA Grapalat" w:hAnsi="GHEA Grapalat"/>
          <w:sz w:val="24"/>
          <w:szCs w:val="24"/>
          <w:lang w:val="hy-AM"/>
        </w:rPr>
        <w:t xml:space="preserve">2021 թվականի </w:t>
      </w:r>
      <w:r w:rsidRPr="00120815">
        <w:rPr>
          <w:rFonts w:ascii="GHEA Grapalat" w:hAnsi="GHEA Grapalat"/>
          <w:sz w:val="24"/>
          <w:szCs w:val="24"/>
          <w:lang w:val="hy-AM"/>
        </w:rPr>
        <w:t>____</w:t>
      </w:r>
      <w:r>
        <w:rPr>
          <w:rFonts w:ascii="GHEA Grapalat" w:hAnsi="GHEA Grapalat"/>
          <w:sz w:val="24"/>
          <w:szCs w:val="24"/>
          <w:lang w:val="hy-AM"/>
        </w:rPr>
        <w:t xml:space="preserve"> </w:t>
      </w:r>
      <w:r w:rsidRPr="00120815">
        <w:rPr>
          <w:rFonts w:ascii="GHEA Grapalat" w:hAnsi="GHEA Grapalat"/>
          <w:sz w:val="24"/>
          <w:szCs w:val="24"/>
          <w:lang w:val="hy-AM"/>
        </w:rPr>
        <w:t>N___</w:t>
      </w:r>
      <w:r w:rsidRPr="008D6430">
        <w:rPr>
          <w:rFonts w:ascii="GHEA Grapalat" w:hAnsi="GHEA Grapalat"/>
          <w:sz w:val="24"/>
          <w:szCs w:val="24"/>
          <w:lang w:val="hy-AM"/>
        </w:rPr>
        <w:t>որոշման</w:t>
      </w:r>
    </w:p>
    <w:p w14:paraId="505E3493" w14:textId="20F02C8B" w:rsidR="008D6430" w:rsidRPr="00AA6D7B" w:rsidRDefault="008D6430" w:rsidP="008D6430">
      <w:pPr>
        <w:pStyle w:val="Bodytext30"/>
        <w:shd w:val="clear" w:color="auto" w:fill="auto"/>
        <w:spacing w:after="160" w:line="360" w:lineRule="auto"/>
        <w:ind w:left="4820" w:firstLine="1276"/>
        <w:jc w:val="right"/>
        <w:rPr>
          <w:rFonts w:ascii="GHEA Grapalat" w:hAnsi="GHEA Grapalat"/>
          <w:b w:val="0"/>
          <w:sz w:val="24"/>
          <w:szCs w:val="24"/>
          <w:lang w:val="hy-AM"/>
        </w:rPr>
      </w:pPr>
      <w:r w:rsidRPr="00AA6D7B">
        <w:rPr>
          <w:rFonts w:ascii="GHEA Grapalat" w:hAnsi="GHEA Grapalat"/>
          <w:b w:val="0"/>
          <w:sz w:val="24"/>
          <w:szCs w:val="24"/>
          <w:lang w:val="hy-AM"/>
        </w:rPr>
        <w:t>«</w:t>
      </w:r>
      <w:r>
        <w:rPr>
          <w:rFonts w:ascii="GHEA Grapalat" w:hAnsi="GHEA Grapalat"/>
          <w:b w:val="0"/>
          <w:sz w:val="24"/>
          <w:szCs w:val="24"/>
          <w:lang w:val="hy-AM"/>
        </w:rPr>
        <w:t>Թ</w:t>
      </w:r>
      <w:r w:rsidRPr="00AA6D7B">
        <w:rPr>
          <w:rFonts w:ascii="GHEA Grapalat" w:hAnsi="GHEA Grapalat"/>
          <w:b w:val="0"/>
          <w:sz w:val="24"/>
          <w:szCs w:val="24"/>
          <w:lang w:val="hy-AM"/>
        </w:rPr>
        <w:t xml:space="preserve">անկարժեք </w:t>
      </w:r>
      <w:r>
        <w:rPr>
          <w:rFonts w:ascii="GHEA Grapalat" w:hAnsi="GHEA Grapalat"/>
          <w:b w:val="0"/>
          <w:sz w:val="24"/>
          <w:szCs w:val="24"/>
          <w:lang w:val="hy-AM"/>
        </w:rPr>
        <w:t>քարերը</w:t>
      </w:r>
      <w:r w:rsidRPr="00AA6D7B">
        <w:rPr>
          <w:rFonts w:ascii="GHEA Grapalat" w:hAnsi="GHEA Grapalat"/>
          <w:b w:val="0"/>
          <w:sz w:val="24"/>
          <w:szCs w:val="24"/>
          <w:lang w:val="hy-AM"/>
        </w:rPr>
        <w:t xml:space="preserve"> Հայաստանի Հանրապետության տարածք ներմուծելու և Հայաստանի Հանրապետության տարածքից արտահանելու մասին» </w:t>
      </w:r>
      <w:r>
        <w:rPr>
          <w:rFonts w:ascii="GHEA Grapalat" w:hAnsi="GHEA Grapalat"/>
          <w:b w:val="0"/>
          <w:sz w:val="24"/>
          <w:szCs w:val="24"/>
          <w:lang w:val="hy-AM"/>
        </w:rPr>
        <w:t>Ը</w:t>
      </w:r>
      <w:r w:rsidRPr="00AA6D7B">
        <w:rPr>
          <w:rFonts w:ascii="GHEA Grapalat" w:hAnsi="GHEA Grapalat"/>
          <w:b w:val="0"/>
          <w:sz w:val="24"/>
          <w:szCs w:val="24"/>
          <w:lang w:val="hy-AM"/>
        </w:rPr>
        <w:t xml:space="preserve">նթացակարգի </w:t>
      </w:r>
    </w:p>
    <w:p w14:paraId="4913D5BA" w14:textId="77777777" w:rsidR="008D6430" w:rsidRPr="005F1D1E" w:rsidRDefault="008D6430" w:rsidP="008D6430">
      <w:pPr>
        <w:spacing w:after="160" w:line="360" w:lineRule="auto"/>
        <w:ind w:right="180"/>
        <w:jc w:val="right"/>
        <w:rPr>
          <w:rFonts w:ascii="GHEA Grapalat" w:hAnsi="GHEA Grapalat"/>
          <w:sz w:val="24"/>
          <w:szCs w:val="24"/>
          <w:u w:val="single"/>
          <w:lang w:val="hy-AM"/>
        </w:rPr>
      </w:pPr>
      <w:r w:rsidRPr="005F1D1E">
        <w:rPr>
          <w:rFonts w:ascii="GHEA Grapalat" w:hAnsi="GHEA Grapalat"/>
          <w:sz w:val="24"/>
          <w:szCs w:val="24"/>
          <w:u w:val="single"/>
          <w:lang w:val="hy-AM"/>
        </w:rPr>
        <w:t>Ձև</w:t>
      </w:r>
    </w:p>
    <w:p w14:paraId="3F09615A" w14:textId="5A52DFDB" w:rsidR="006E1ED8" w:rsidRDefault="006E1ED8" w:rsidP="00D13E87">
      <w:pPr>
        <w:spacing w:after="160" w:line="360" w:lineRule="auto"/>
        <w:ind w:right="200"/>
        <w:jc w:val="center"/>
        <w:rPr>
          <w:rFonts w:ascii="GHEA Grapalat" w:hAnsi="GHEA Grapalat"/>
          <w:sz w:val="24"/>
          <w:szCs w:val="24"/>
          <w:lang w:val="hy-AM"/>
        </w:rPr>
      </w:pPr>
      <w:r w:rsidRPr="00D13E87">
        <w:rPr>
          <w:rFonts w:ascii="GHEA Grapalat" w:hAnsi="GHEA Grapalat"/>
          <w:sz w:val="24"/>
          <w:szCs w:val="24"/>
          <w:lang w:val="hy-AM"/>
        </w:rPr>
        <w:t>ԱԿՏ</w:t>
      </w:r>
      <w:r w:rsidRPr="00D13E87">
        <w:rPr>
          <w:rFonts w:ascii="GHEA Grapalat" w:hAnsi="GHEA Grapalat"/>
          <w:sz w:val="24"/>
          <w:szCs w:val="24"/>
          <w:lang w:val="hy-AM"/>
        </w:rPr>
        <w:br/>
        <w:t>պետական վերահսկողության</w:t>
      </w:r>
    </w:p>
    <w:p w14:paraId="3862C494" w14:textId="19CF2185" w:rsidR="003C3195" w:rsidRPr="00D13E87" w:rsidRDefault="003C3195" w:rsidP="00D13E87">
      <w:pPr>
        <w:spacing w:after="160" w:line="360" w:lineRule="auto"/>
        <w:ind w:right="200"/>
        <w:jc w:val="center"/>
        <w:rPr>
          <w:rFonts w:ascii="GHEA Grapalat" w:hAnsi="GHEA Grapalat"/>
          <w:sz w:val="24"/>
          <w:szCs w:val="24"/>
          <w:lang w:val="hy-AM"/>
        </w:rPr>
      </w:pPr>
      <w:r w:rsidRPr="003C3195">
        <w:rPr>
          <w:noProof/>
        </w:rPr>
        <w:drawing>
          <wp:inline distT="0" distB="0" distL="0" distR="0" wp14:anchorId="2883BDBA" wp14:editId="09F4B070">
            <wp:extent cx="5943600" cy="1431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431925"/>
                    </a:xfrm>
                    <a:prstGeom prst="rect">
                      <a:avLst/>
                    </a:prstGeom>
                    <a:noFill/>
                    <a:ln>
                      <a:noFill/>
                    </a:ln>
                  </pic:spPr>
                </pic:pic>
              </a:graphicData>
            </a:graphic>
          </wp:inline>
        </w:drawing>
      </w:r>
    </w:p>
    <w:p w14:paraId="5AC45C9A" w14:textId="255B9DAE" w:rsidR="003C3195" w:rsidRPr="003C3195" w:rsidRDefault="003C3195" w:rsidP="003C3195">
      <w:pPr>
        <w:widowControl w:val="0"/>
        <w:spacing w:after="160" w:line="360" w:lineRule="auto"/>
        <w:ind w:right="-6" w:firstLine="567"/>
        <w:jc w:val="both"/>
        <w:rPr>
          <w:rFonts w:ascii="GHEA Grapalat" w:eastAsia="Times New Roman" w:hAnsi="GHEA Grapalat" w:cs="Times New Roman"/>
          <w:sz w:val="24"/>
          <w:szCs w:val="24"/>
          <w:lang w:val="hy-AM"/>
        </w:rPr>
      </w:pPr>
      <w:r w:rsidRPr="003C3195">
        <w:rPr>
          <w:rFonts w:ascii="GHEA Grapalat" w:eastAsia="Times New Roman" w:hAnsi="GHEA Grapalat" w:cs="Times New Roman"/>
          <w:sz w:val="24"/>
          <w:szCs w:val="24"/>
          <w:lang w:val="hy-AM"/>
        </w:rPr>
        <w:t xml:space="preserve">«Թանկարժեք </w:t>
      </w:r>
      <w:r w:rsidR="005A3325">
        <w:rPr>
          <w:rFonts w:ascii="GHEA Grapalat" w:eastAsia="Times New Roman" w:hAnsi="GHEA Grapalat" w:cs="Times New Roman"/>
          <w:sz w:val="24"/>
          <w:szCs w:val="24"/>
          <w:lang w:val="hy-AM"/>
        </w:rPr>
        <w:t>քարերը</w:t>
      </w:r>
      <w:r w:rsidRPr="003C3195">
        <w:rPr>
          <w:rFonts w:ascii="GHEA Grapalat" w:eastAsia="Times New Roman" w:hAnsi="GHEA Grapalat" w:cs="Times New Roman"/>
          <w:sz w:val="24"/>
          <w:szCs w:val="24"/>
          <w:lang w:val="hy-AM"/>
        </w:rPr>
        <w:t xml:space="preserve"> Եվրասիական տնտեսական միության մաքսային տարածք ներմուծելու  և Եվրասիական տնտեսական միության մաքսային տարածքից արտահանելու մասին» ընթացակարգին համապատասխան (Եվրասիական տնտեսական հանձնաժողովի կոլեգիայի 2015 թվականի ապրիլի 21-ի N 30 որոշման N 1</w:t>
      </w:r>
      <w:r w:rsidR="005A3325">
        <w:rPr>
          <w:rFonts w:ascii="GHEA Grapalat" w:eastAsia="Times New Roman" w:hAnsi="GHEA Grapalat" w:cs="Times New Roman"/>
          <w:sz w:val="24"/>
          <w:szCs w:val="24"/>
          <w:lang w:val="hy-AM"/>
        </w:rPr>
        <w:t>3</w:t>
      </w:r>
      <w:r w:rsidRPr="003C3195">
        <w:rPr>
          <w:rFonts w:ascii="GHEA Grapalat" w:eastAsia="Times New Roman" w:hAnsi="GHEA Grapalat" w:cs="Times New Roman"/>
          <w:sz w:val="24"/>
          <w:szCs w:val="24"/>
          <w:lang w:val="hy-AM"/>
        </w:rPr>
        <w:t xml:space="preserve"> հավելված)՝ </w:t>
      </w:r>
      <w:r w:rsidRPr="003C3195">
        <w:rPr>
          <w:rFonts w:ascii="GHEA Grapalat" w:eastAsia="Times New Roman" w:hAnsi="GHEA Grapalat" w:cs="Times New Roman"/>
          <w:color w:val="000000"/>
          <w:sz w:val="24"/>
          <w:szCs w:val="24"/>
          <w:lang w:val="hy-AM" w:eastAsia="hy-AM" w:bidi="hy-AM"/>
        </w:rPr>
        <w:t>ներկայացուցչի կողմից ________________________________________</w:t>
      </w:r>
      <w:r w:rsidRPr="003C3195">
        <w:rPr>
          <w:rFonts w:ascii="GHEA Grapalat" w:eastAsia="Times New Roman" w:hAnsi="GHEA Grapalat" w:cs="Times New Roman"/>
          <w:sz w:val="24"/>
          <w:szCs w:val="24"/>
          <w:lang w:val="hy-AM"/>
        </w:rPr>
        <w:t xml:space="preserve">____________________________________(լիազոր մարմին (կազմակերպություն), Եվրասիական տնտեսական միության անդամ պետություն) </w:t>
      </w:r>
    </w:p>
    <w:p w14:paraId="3A216DB7" w14:textId="77777777" w:rsidR="003C3195" w:rsidRPr="003C3195" w:rsidRDefault="003C3195" w:rsidP="003C3195">
      <w:pPr>
        <w:widowControl w:val="0"/>
        <w:spacing w:after="0" w:line="360" w:lineRule="auto"/>
        <w:ind w:right="-6"/>
        <w:jc w:val="both"/>
        <w:rPr>
          <w:rFonts w:ascii="GHEA Grapalat" w:eastAsia="Times New Roman" w:hAnsi="GHEA Grapalat" w:cs="Times New Roman"/>
          <w:sz w:val="24"/>
          <w:szCs w:val="24"/>
          <w:lang w:val="hy-AM"/>
        </w:rPr>
      </w:pPr>
      <w:r w:rsidRPr="003C3195">
        <w:rPr>
          <w:rFonts w:ascii="GHEA Grapalat" w:eastAsia="Times New Roman" w:hAnsi="GHEA Grapalat" w:cs="Times New Roman"/>
          <w:sz w:val="24"/>
          <w:szCs w:val="24"/>
          <w:lang w:val="hy-AM"/>
        </w:rPr>
        <w:t>____________________________________________________________________________</w:t>
      </w:r>
    </w:p>
    <w:p w14:paraId="2F7AE34B" w14:textId="77777777" w:rsidR="003C3195" w:rsidRPr="003C3195" w:rsidRDefault="003C3195" w:rsidP="003C3195">
      <w:pPr>
        <w:spacing w:after="120" w:line="360" w:lineRule="auto"/>
        <w:jc w:val="center"/>
        <w:rPr>
          <w:rFonts w:ascii="GHEA Grapalat" w:eastAsia="Sylfaen" w:hAnsi="GHEA Grapalat" w:cs="Times New Roman"/>
          <w:color w:val="000000"/>
          <w:sz w:val="24"/>
          <w:szCs w:val="24"/>
          <w:lang w:val="hy-AM" w:eastAsia="hy-AM" w:bidi="hy-AM"/>
        </w:rPr>
      </w:pPr>
      <w:r w:rsidRPr="003C3195">
        <w:rPr>
          <w:rFonts w:ascii="GHEA Grapalat" w:eastAsia="Sylfaen" w:hAnsi="GHEA Grapalat" w:cs="Times New Roman"/>
          <w:color w:val="000000"/>
          <w:sz w:val="24"/>
          <w:szCs w:val="24"/>
          <w:lang w:val="hy-AM" w:eastAsia="hy-AM" w:bidi="hy-AM"/>
        </w:rPr>
        <w:lastRenderedPageBreak/>
        <w:t xml:space="preserve"> (պետական վերահսկիչի պաշտոնը,Ա.Հ.Ա.) </w:t>
      </w:r>
    </w:p>
    <w:p w14:paraId="186E779C" w14:textId="77777777" w:rsidR="003C3195" w:rsidRPr="003C3195" w:rsidRDefault="003C3195" w:rsidP="003C3195">
      <w:pPr>
        <w:spacing w:after="120" w:line="360" w:lineRule="auto"/>
        <w:jc w:val="center"/>
        <w:rPr>
          <w:rFonts w:ascii="GHEA Grapalat" w:hAnsi="GHEA Grapalat"/>
          <w:sz w:val="24"/>
          <w:szCs w:val="24"/>
          <w:lang w:val="hy-AM"/>
        </w:rPr>
      </w:pPr>
    </w:p>
    <w:p w14:paraId="60EF5A76" w14:textId="77777777" w:rsidR="003C3195" w:rsidRPr="003C3195" w:rsidRDefault="003C3195" w:rsidP="003C3195">
      <w:pPr>
        <w:spacing w:after="160" w:line="360" w:lineRule="auto"/>
        <w:rPr>
          <w:rFonts w:ascii="GHEA Grapalat" w:hAnsi="GHEA Grapalat"/>
          <w:sz w:val="24"/>
          <w:szCs w:val="24"/>
          <w:lang w:val="hy-AM"/>
        </w:rPr>
      </w:pPr>
      <w:r w:rsidRPr="003C3195">
        <w:rPr>
          <w:rFonts w:ascii="GHEA Grapalat" w:hAnsi="GHEA Grapalat"/>
          <w:sz w:val="24"/>
          <w:szCs w:val="24"/>
          <w:lang w:val="hy-AM"/>
        </w:rPr>
        <w:t>Իրականացվել է պետական վերահսկողություն _________________________________</w:t>
      </w:r>
    </w:p>
    <w:p w14:paraId="596E42F2" w14:textId="77777777" w:rsidR="003C3195" w:rsidRPr="003C3195" w:rsidRDefault="003C3195" w:rsidP="003C3195">
      <w:pPr>
        <w:spacing w:line="360" w:lineRule="auto"/>
        <w:rPr>
          <w:rFonts w:ascii="GHEA Grapalat" w:hAnsi="GHEA Grapalat"/>
          <w:sz w:val="24"/>
          <w:szCs w:val="24"/>
          <w:lang w:val="hy-AM"/>
        </w:rPr>
      </w:pPr>
      <w:r w:rsidRPr="003C3195">
        <w:rPr>
          <w:rFonts w:ascii="GHEA Grapalat" w:hAnsi="GHEA Grapalat"/>
          <w:sz w:val="24"/>
          <w:szCs w:val="24"/>
          <w:lang w:val="hy-AM"/>
        </w:rPr>
        <w:t>____________________________________________________________________________</w:t>
      </w:r>
    </w:p>
    <w:p w14:paraId="760B3532" w14:textId="77777777" w:rsidR="003C3195" w:rsidRPr="003C3195" w:rsidRDefault="003C3195" w:rsidP="003C3195">
      <w:pPr>
        <w:spacing w:after="120" w:line="360" w:lineRule="auto"/>
        <w:jc w:val="center"/>
        <w:rPr>
          <w:rFonts w:ascii="GHEA Grapalat" w:hAnsi="GHEA Grapalat"/>
          <w:sz w:val="24"/>
          <w:szCs w:val="24"/>
          <w:lang w:val="hy-AM"/>
        </w:rPr>
      </w:pPr>
      <w:r w:rsidRPr="003C3195">
        <w:rPr>
          <w:rFonts w:ascii="GHEA Grapalat" w:eastAsia="Sylfaen" w:hAnsi="GHEA Grapalat" w:cs="Times New Roman"/>
          <w:color w:val="000000"/>
          <w:sz w:val="24"/>
          <w:szCs w:val="24"/>
          <w:lang w:val="hy-AM" w:eastAsia="hy-AM" w:bidi="hy-AM"/>
        </w:rPr>
        <w:t>(պետական վերահսկողություն իրականացնելու վայրը)</w:t>
      </w:r>
    </w:p>
    <w:p w14:paraId="2246E7A3" w14:textId="5DE9B5D7" w:rsidR="00736414" w:rsidRPr="00D13E87" w:rsidRDefault="00736414" w:rsidP="005A3325">
      <w:pPr>
        <w:shd w:val="clear" w:color="auto" w:fill="FFFFFF"/>
        <w:spacing w:after="0" w:line="360" w:lineRule="auto"/>
        <w:rPr>
          <w:rFonts w:ascii="GHEA Grapalat" w:eastAsia="Times New Roman" w:hAnsi="GHEA Grapalat" w:cs="Times New Roman"/>
          <w:color w:val="000000"/>
          <w:sz w:val="24"/>
          <w:szCs w:val="24"/>
          <w:lang w:val="hy-AM"/>
        </w:rPr>
      </w:pPr>
      <w:r w:rsidRPr="00D13E87">
        <w:rPr>
          <w:rFonts w:ascii="GHEA Grapalat" w:eastAsia="Times New Roman" w:hAnsi="GHEA Grapalat" w:cs="Times New Roman"/>
          <w:color w:val="000000"/>
          <w:sz w:val="24"/>
          <w:szCs w:val="24"/>
          <w:lang w:val="hy-AM"/>
        </w:rPr>
        <w:t xml:space="preserve">Արտահանողի (ներմուծողի) դիմումի հիման վրա` </w:t>
      </w:r>
      <w:r w:rsidR="005A3325">
        <w:rPr>
          <w:rFonts w:ascii="GHEA Grapalat" w:eastAsia="Times New Roman" w:hAnsi="GHEA Grapalat" w:cs="Times New Roman"/>
          <w:color w:val="000000"/>
          <w:sz w:val="24"/>
          <w:szCs w:val="24"/>
          <w:lang w:val="hy-AM"/>
        </w:rPr>
        <w:t>———————————————</w:t>
      </w:r>
    </w:p>
    <w:p w14:paraId="18B3B348" w14:textId="77777777" w:rsidR="00736414" w:rsidRPr="00D13E87" w:rsidRDefault="00736414" w:rsidP="00D13E87">
      <w:pPr>
        <w:shd w:val="clear" w:color="auto" w:fill="FFFFFF"/>
        <w:spacing w:after="0" w:line="360" w:lineRule="auto"/>
        <w:rPr>
          <w:rFonts w:ascii="GHEA Grapalat" w:eastAsia="Times New Roman" w:hAnsi="GHEA Grapalat" w:cs="Times New Roman"/>
          <w:color w:val="000000"/>
          <w:sz w:val="24"/>
          <w:szCs w:val="24"/>
          <w:lang w:val="hy-AM"/>
        </w:rPr>
      </w:pPr>
      <w:r w:rsidRPr="00D13E87">
        <w:rPr>
          <w:rFonts w:ascii="GHEA Grapalat" w:eastAsia="Times New Roman" w:hAnsi="GHEA Grapalat" w:cs="Times New Roman"/>
          <w:color w:val="000000"/>
          <w:sz w:val="24"/>
          <w:szCs w:val="24"/>
          <w:lang w:val="hy-AM"/>
        </w:rPr>
        <w:t>Գործարքի</w:t>
      </w:r>
      <w:r w:rsidRPr="00D13E87">
        <w:rPr>
          <w:rFonts w:ascii="Calibri" w:eastAsia="Times New Roman" w:hAnsi="Calibri" w:cs="Calibri"/>
          <w:color w:val="000000"/>
          <w:sz w:val="24"/>
          <w:szCs w:val="24"/>
          <w:lang w:val="hy-AM"/>
        </w:rPr>
        <w:t> </w:t>
      </w:r>
      <w:r w:rsidRPr="00D13E87">
        <w:rPr>
          <w:rFonts w:ascii="GHEA Grapalat" w:eastAsia="Times New Roman" w:hAnsi="GHEA Grapalat" w:cs="GHEA Grapalat"/>
          <w:color w:val="000000"/>
          <w:sz w:val="24"/>
          <w:szCs w:val="24"/>
          <w:lang w:val="hy-AM"/>
        </w:rPr>
        <w:t>ռեկվիզիտներ</w:t>
      </w:r>
      <w:r w:rsidRPr="00D13E87">
        <w:rPr>
          <w:rFonts w:ascii="GHEA Grapalat" w:eastAsia="Times New Roman" w:hAnsi="GHEA Grapalat" w:cs="Times New Roman"/>
          <w:color w:val="000000"/>
          <w:sz w:val="24"/>
          <w:szCs w:val="24"/>
          <w:lang w:val="hy-AM"/>
        </w:rPr>
        <w:t>`</w:t>
      </w:r>
    </w:p>
    <w:p w14:paraId="40F191AB" w14:textId="25BFB0FB" w:rsidR="00736414" w:rsidRPr="00D13E87" w:rsidRDefault="00736414" w:rsidP="00D13E87">
      <w:pPr>
        <w:shd w:val="clear" w:color="auto" w:fill="FFFFFF"/>
        <w:spacing w:after="0" w:line="360" w:lineRule="auto"/>
        <w:rPr>
          <w:rFonts w:ascii="GHEA Grapalat" w:eastAsia="Times New Roman" w:hAnsi="GHEA Grapalat" w:cs="Times New Roman"/>
          <w:color w:val="000000"/>
          <w:sz w:val="24"/>
          <w:szCs w:val="24"/>
          <w:lang w:val="hy-AM"/>
        </w:rPr>
      </w:pPr>
      <w:r w:rsidRPr="00D13E87">
        <w:rPr>
          <w:rFonts w:ascii="GHEA Grapalat" w:eastAsia="Times New Roman" w:hAnsi="GHEA Grapalat" w:cs="Times New Roman"/>
          <w:color w:val="000000"/>
          <w:sz w:val="24"/>
          <w:szCs w:val="24"/>
          <w:lang w:val="hy-AM"/>
        </w:rPr>
        <w:t xml:space="preserve">Սեփականատեր-կազմակերպության անվանումը </w:t>
      </w:r>
      <w:r w:rsidR="005A3325">
        <w:rPr>
          <w:rFonts w:ascii="GHEA Grapalat" w:eastAsia="Times New Roman" w:hAnsi="GHEA Grapalat" w:cs="Times New Roman"/>
          <w:color w:val="000000"/>
          <w:sz w:val="24"/>
          <w:szCs w:val="24"/>
          <w:lang w:val="hy-AM"/>
        </w:rPr>
        <w:t xml:space="preserve">  </w:t>
      </w:r>
      <w:r w:rsidRPr="00D13E87">
        <w:rPr>
          <w:rFonts w:ascii="GHEA Grapalat" w:eastAsia="Times New Roman" w:hAnsi="GHEA Grapalat" w:cs="Times New Roman"/>
          <w:color w:val="000000"/>
          <w:sz w:val="24"/>
          <w:szCs w:val="24"/>
          <w:lang w:val="hy-AM"/>
        </w:rPr>
        <w:t>______________________________</w:t>
      </w:r>
    </w:p>
    <w:p w14:paraId="351B430C" w14:textId="56FC3734" w:rsidR="00736414" w:rsidRPr="00D13E87" w:rsidRDefault="00736414" w:rsidP="00D13E87">
      <w:pPr>
        <w:shd w:val="clear" w:color="auto" w:fill="FFFFFF"/>
        <w:spacing w:after="0" w:line="360" w:lineRule="auto"/>
        <w:rPr>
          <w:rFonts w:ascii="GHEA Grapalat" w:eastAsia="Times New Roman" w:hAnsi="GHEA Grapalat" w:cs="Times New Roman"/>
          <w:color w:val="000000"/>
          <w:sz w:val="24"/>
          <w:szCs w:val="24"/>
          <w:lang w:val="hy-AM"/>
        </w:rPr>
      </w:pPr>
      <w:r w:rsidRPr="00D13E87">
        <w:rPr>
          <w:rFonts w:ascii="GHEA Grapalat" w:eastAsia="Times New Roman" w:hAnsi="GHEA Grapalat" w:cs="Times New Roman"/>
          <w:color w:val="000000"/>
          <w:sz w:val="24"/>
          <w:szCs w:val="24"/>
          <w:lang w:val="hy-AM"/>
        </w:rPr>
        <w:t>Արտահանող (ներմուծող) կազմակերպության անվանումը________________________________________________________________</w:t>
      </w:r>
    </w:p>
    <w:p w14:paraId="71E7E60B" w14:textId="77777777" w:rsidR="00736414" w:rsidRPr="00D13E87" w:rsidRDefault="00736414" w:rsidP="00D13E87">
      <w:pPr>
        <w:shd w:val="clear" w:color="auto" w:fill="FFFFFF"/>
        <w:spacing w:after="0" w:line="360" w:lineRule="auto"/>
        <w:ind w:firstLine="375"/>
        <w:rPr>
          <w:rFonts w:ascii="GHEA Grapalat" w:eastAsia="Times New Roman" w:hAnsi="GHEA Grapalat" w:cs="Times New Roman"/>
          <w:color w:val="000000"/>
          <w:sz w:val="24"/>
          <w:szCs w:val="24"/>
          <w:lang w:val="hy-AM"/>
        </w:rPr>
      </w:pPr>
      <w:r w:rsidRPr="00D13E87">
        <w:rPr>
          <w:rFonts w:ascii="Calibri" w:eastAsia="Times New Roman" w:hAnsi="Calibri" w:cs="Calibri"/>
          <w:color w:val="000000"/>
          <w:sz w:val="24"/>
          <w:szCs w:val="24"/>
          <w:lang w:val="hy-AM"/>
        </w:rPr>
        <w:t> </w:t>
      </w:r>
    </w:p>
    <w:p w14:paraId="68712729" w14:textId="005E2329" w:rsidR="00736414" w:rsidRPr="00D13E87" w:rsidRDefault="00736414" w:rsidP="00D13E87">
      <w:pPr>
        <w:shd w:val="clear" w:color="auto" w:fill="FFFFFF"/>
        <w:spacing w:after="0" w:line="360" w:lineRule="auto"/>
        <w:rPr>
          <w:rFonts w:ascii="GHEA Grapalat" w:eastAsia="Times New Roman" w:hAnsi="GHEA Grapalat" w:cs="Times New Roman"/>
          <w:color w:val="000000"/>
          <w:sz w:val="24"/>
          <w:szCs w:val="24"/>
          <w:lang w:val="hy-AM"/>
        </w:rPr>
      </w:pPr>
      <w:r w:rsidRPr="00D13E87">
        <w:rPr>
          <w:rFonts w:ascii="GHEA Grapalat" w:eastAsia="Times New Roman" w:hAnsi="GHEA Grapalat" w:cs="Times New Roman"/>
          <w:color w:val="000000"/>
          <w:sz w:val="24"/>
          <w:szCs w:val="24"/>
          <w:lang w:val="hy-AM"/>
        </w:rPr>
        <w:t>Արտահանողի</w:t>
      </w:r>
      <w:r w:rsidRPr="00D13E87">
        <w:rPr>
          <w:rFonts w:ascii="Calibri" w:eastAsia="Times New Roman" w:hAnsi="Calibri" w:cs="Calibri"/>
          <w:color w:val="000000"/>
          <w:sz w:val="24"/>
          <w:szCs w:val="24"/>
          <w:lang w:val="hy-AM"/>
        </w:rPr>
        <w:t> </w:t>
      </w:r>
      <w:r w:rsidRPr="00D13E87">
        <w:rPr>
          <w:rFonts w:ascii="GHEA Grapalat" w:eastAsia="Times New Roman" w:hAnsi="GHEA Grapalat" w:cs="Times New Roman"/>
          <w:color w:val="000000"/>
          <w:sz w:val="24"/>
          <w:szCs w:val="24"/>
          <w:lang w:val="hy-AM"/>
        </w:rPr>
        <w:t>(</w:t>
      </w:r>
      <w:r w:rsidRPr="00D13E87">
        <w:rPr>
          <w:rFonts w:ascii="GHEA Grapalat" w:eastAsia="Times New Roman" w:hAnsi="GHEA Grapalat" w:cs="GHEA Grapalat"/>
          <w:color w:val="000000"/>
          <w:sz w:val="24"/>
          <w:szCs w:val="24"/>
          <w:lang w:val="hy-AM"/>
        </w:rPr>
        <w:t>ներմուծողի</w:t>
      </w:r>
      <w:r w:rsidRPr="00D13E87">
        <w:rPr>
          <w:rFonts w:ascii="GHEA Grapalat" w:eastAsia="Times New Roman" w:hAnsi="GHEA Grapalat" w:cs="Times New Roman"/>
          <w:color w:val="000000"/>
          <w:sz w:val="24"/>
          <w:szCs w:val="24"/>
          <w:lang w:val="hy-AM"/>
        </w:rPr>
        <w:t xml:space="preserve">) </w:t>
      </w:r>
      <w:r w:rsidRPr="00D13E87">
        <w:rPr>
          <w:rFonts w:ascii="GHEA Grapalat" w:eastAsia="Times New Roman" w:hAnsi="GHEA Grapalat" w:cs="GHEA Grapalat"/>
          <w:color w:val="000000"/>
          <w:sz w:val="24"/>
          <w:szCs w:val="24"/>
          <w:lang w:val="hy-AM"/>
        </w:rPr>
        <w:t>անվանումը</w:t>
      </w:r>
      <w:r w:rsidRPr="00D13E87">
        <w:rPr>
          <w:rFonts w:ascii="GHEA Grapalat" w:eastAsia="Times New Roman" w:hAnsi="GHEA Grapalat" w:cs="Times New Roman"/>
          <w:color w:val="000000"/>
          <w:sz w:val="24"/>
          <w:szCs w:val="24"/>
          <w:lang w:val="hy-AM"/>
        </w:rPr>
        <w:t xml:space="preserve"> ________________________________________</w:t>
      </w:r>
    </w:p>
    <w:p w14:paraId="57F830C7" w14:textId="10A8AFB5" w:rsidR="00736414" w:rsidRPr="00D13E87" w:rsidRDefault="00736414" w:rsidP="00D13E87">
      <w:pPr>
        <w:shd w:val="clear" w:color="auto" w:fill="FFFFFF"/>
        <w:spacing w:after="0" w:line="360" w:lineRule="auto"/>
        <w:rPr>
          <w:rFonts w:ascii="GHEA Grapalat" w:eastAsia="Times New Roman" w:hAnsi="GHEA Grapalat" w:cs="Times New Roman"/>
          <w:color w:val="000000"/>
          <w:sz w:val="24"/>
          <w:szCs w:val="24"/>
          <w:lang w:val="hy-AM"/>
        </w:rPr>
      </w:pPr>
      <w:r w:rsidRPr="00D13E87">
        <w:rPr>
          <w:rFonts w:ascii="GHEA Grapalat" w:eastAsia="Times New Roman" w:hAnsi="GHEA Grapalat" w:cs="Times New Roman"/>
          <w:color w:val="000000"/>
          <w:sz w:val="24"/>
          <w:szCs w:val="24"/>
          <w:lang w:val="hy-AM"/>
        </w:rPr>
        <w:t>Բեռն</w:t>
      </w:r>
      <w:r w:rsidRPr="00D13E87">
        <w:rPr>
          <w:rFonts w:ascii="Calibri" w:eastAsia="Times New Roman" w:hAnsi="Calibri" w:cs="Calibri"/>
          <w:color w:val="000000"/>
          <w:sz w:val="24"/>
          <w:szCs w:val="24"/>
          <w:lang w:val="hy-AM"/>
        </w:rPr>
        <w:t> </w:t>
      </w:r>
      <w:r w:rsidRPr="00D13E87">
        <w:rPr>
          <w:rFonts w:ascii="GHEA Grapalat" w:eastAsia="Times New Roman" w:hAnsi="GHEA Grapalat" w:cs="GHEA Grapalat"/>
          <w:color w:val="000000"/>
          <w:sz w:val="24"/>
          <w:szCs w:val="24"/>
          <w:lang w:val="hy-AM"/>
        </w:rPr>
        <w:t>ստացողի</w:t>
      </w:r>
      <w:r w:rsidRPr="00D13E87">
        <w:rPr>
          <w:rFonts w:ascii="GHEA Grapalat" w:eastAsia="Times New Roman" w:hAnsi="GHEA Grapalat" w:cs="Times New Roman"/>
          <w:color w:val="000000"/>
          <w:sz w:val="24"/>
          <w:szCs w:val="24"/>
          <w:lang w:val="hy-AM"/>
        </w:rPr>
        <w:t xml:space="preserve"> (</w:t>
      </w:r>
      <w:r w:rsidRPr="00D13E87">
        <w:rPr>
          <w:rFonts w:ascii="GHEA Grapalat" w:eastAsia="Times New Roman" w:hAnsi="GHEA Grapalat" w:cs="GHEA Grapalat"/>
          <w:color w:val="000000"/>
          <w:sz w:val="24"/>
          <w:szCs w:val="24"/>
          <w:lang w:val="hy-AM"/>
        </w:rPr>
        <w:t>բեռ</w:t>
      </w:r>
      <w:r w:rsidRPr="00D13E87">
        <w:rPr>
          <w:rFonts w:ascii="GHEA Grapalat" w:eastAsia="Times New Roman" w:hAnsi="GHEA Grapalat" w:cs="Times New Roman"/>
          <w:color w:val="000000"/>
          <w:sz w:val="24"/>
          <w:szCs w:val="24"/>
          <w:lang w:val="hy-AM"/>
        </w:rPr>
        <w:t>ն առաքողի) անվանումը</w:t>
      </w:r>
      <w:r w:rsidR="00FD5622">
        <w:rPr>
          <w:rFonts w:ascii="GHEA Grapalat" w:eastAsia="Times New Roman" w:hAnsi="GHEA Grapalat" w:cs="Times New Roman"/>
          <w:color w:val="000000"/>
          <w:sz w:val="24"/>
          <w:szCs w:val="24"/>
          <w:lang w:val="hy-AM"/>
        </w:rPr>
        <w:t xml:space="preserve">  </w:t>
      </w:r>
      <w:r w:rsidRPr="00D13E87">
        <w:rPr>
          <w:rFonts w:ascii="GHEA Grapalat" w:eastAsia="Times New Roman" w:hAnsi="GHEA Grapalat" w:cs="Times New Roman"/>
          <w:color w:val="000000"/>
          <w:sz w:val="24"/>
          <w:szCs w:val="24"/>
          <w:lang w:val="hy-AM"/>
        </w:rPr>
        <w:t xml:space="preserve"> __________________________________</w:t>
      </w:r>
    </w:p>
    <w:p w14:paraId="677416CF" w14:textId="613A757F" w:rsidR="00736414" w:rsidRPr="00D13E87" w:rsidRDefault="00736414" w:rsidP="00D13E87">
      <w:pPr>
        <w:shd w:val="clear" w:color="auto" w:fill="FFFFFF"/>
        <w:spacing w:after="0" w:line="360" w:lineRule="auto"/>
        <w:rPr>
          <w:rFonts w:ascii="GHEA Grapalat" w:eastAsia="Times New Roman" w:hAnsi="GHEA Grapalat" w:cs="Times New Roman"/>
          <w:color w:val="000000"/>
          <w:sz w:val="24"/>
          <w:szCs w:val="24"/>
          <w:lang w:val="hy-AM"/>
        </w:rPr>
      </w:pPr>
      <w:r w:rsidRPr="00D13E87">
        <w:rPr>
          <w:rFonts w:ascii="GHEA Grapalat" w:eastAsia="Times New Roman" w:hAnsi="GHEA Grapalat" w:cs="Times New Roman"/>
          <w:color w:val="000000"/>
          <w:sz w:val="24"/>
          <w:szCs w:val="24"/>
          <w:lang w:val="hy-AM"/>
        </w:rPr>
        <w:t>Պայմանագիրը</w:t>
      </w:r>
      <w:r w:rsidRPr="00D13E87">
        <w:rPr>
          <w:rFonts w:ascii="Calibri" w:eastAsia="Times New Roman" w:hAnsi="Calibri" w:cs="Calibri"/>
          <w:color w:val="000000"/>
          <w:sz w:val="24"/>
          <w:szCs w:val="24"/>
          <w:lang w:val="hy-AM"/>
        </w:rPr>
        <w:t>  </w:t>
      </w:r>
      <w:bookmarkStart w:id="2" w:name="_Hlk77867191"/>
      <w:r w:rsidRPr="00D13E87">
        <w:rPr>
          <w:rFonts w:ascii="GHEA Grapalat" w:eastAsia="Times New Roman" w:hAnsi="GHEA Grapalat" w:cs="Times New Roman"/>
          <w:color w:val="000000"/>
          <w:sz w:val="24"/>
          <w:szCs w:val="24"/>
          <w:lang w:val="hy-AM"/>
        </w:rPr>
        <w:t>_____________</w:t>
      </w:r>
      <w:r w:rsidR="001F35A6">
        <w:rPr>
          <w:rFonts w:ascii="GHEA Grapalat" w:eastAsia="Times New Roman" w:hAnsi="GHEA Grapalat" w:cs="Times New Roman"/>
          <w:color w:val="000000"/>
          <w:sz w:val="24"/>
          <w:szCs w:val="24"/>
          <w:lang w:val="hy-AM"/>
        </w:rPr>
        <w:t>թ</w:t>
      </w:r>
      <w:r w:rsidR="001F35A6">
        <w:rPr>
          <w:rFonts w:ascii="Cambria Math" w:eastAsia="Times New Roman" w:hAnsi="Cambria Math" w:cs="Times New Roman"/>
          <w:color w:val="000000"/>
          <w:sz w:val="24"/>
          <w:szCs w:val="24"/>
          <w:lang w:val="hy-AM"/>
        </w:rPr>
        <w:t>․   թիվ</w:t>
      </w:r>
      <w:r w:rsidRPr="00D13E87">
        <w:rPr>
          <w:rFonts w:ascii="GHEA Grapalat" w:eastAsia="Times New Roman" w:hAnsi="GHEA Grapalat" w:cs="Times New Roman"/>
          <w:color w:val="000000"/>
          <w:sz w:val="24"/>
          <w:szCs w:val="24"/>
          <w:lang w:val="hy-AM"/>
        </w:rPr>
        <w:t>_________________________________________</w:t>
      </w:r>
      <w:bookmarkEnd w:id="2"/>
    </w:p>
    <w:p w14:paraId="4AABB80F" w14:textId="7DF2FB82" w:rsidR="001F35A6" w:rsidRDefault="00736414" w:rsidP="00D13E87">
      <w:pPr>
        <w:shd w:val="clear" w:color="auto" w:fill="FFFFFF"/>
        <w:spacing w:after="0" w:line="360" w:lineRule="auto"/>
        <w:rPr>
          <w:rFonts w:ascii="GHEA Grapalat" w:eastAsia="Times New Roman" w:hAnsi="GHEA Grapalat" w:cs="Times New Roman"/>
          <w:color w:val="000000"/>
          <w:sz w:val="24"/>
          <w:szCs w:val="24"/>
          <w:lang w:val="hy-AM"/>
        </w:rPr>
      </w:pPr>
      <w:r w:rsidRPr="00D13E87">
        <w:rPr>
          <w:rFonts w:ascii="GHEA Grapalat" w:eastAsia="Times New Roman" w:hAnsi="GHEA Grapalat" w:cs="Times New Roman"/>
          <w:color w:val="000000"/>
          <w:sz w:val="24"/>
          <w:szCs w:val="24"/>
          <w:lang w:val="hy-AM"/>
        </w:rPr>
        <w:t>Հատկորոշումը</w:t>
      </w:r>
      <w:r w:rsidRPr="00D13E87">
        <w:rPr>
          <w:rFonts w:ascii="Calibri" w:eastAsia="Times New Roman" w:hAnsi="Calibri" w:cs="Calibri"/>
          <w:color w:val="000000"/>
          <w:sz w:val="24"/>
          <w:szCs w:val="24"/>
          <w:lang w:val="hy-AM"/>
        </w:rPr>
        <w:t> </w:t>
      </w:r>
      <w:r w:rsidRPr="00D13E87">
        <w:rPr>
          <w:rFonts w:ascii="GHEA Grapalat" w:eastAsia="Times New Roman" w:hAnsi="GHEA Grapalat" w:cs="Times New Roman"/>
          <w:color w:val="000000"/>
          <w:sz w:val="24"/>
          <w:szCs w:val="24"/>
          <w:lang w:val="hy-AM"/>
        </w:rPr>
        <w:t>(</w:t>
      </w:r>
      <w:r w:rsidRPr="00D13E87">
        <w:rPr>
          <w:rFonts w:ascii="GHEA Grapalat" w:eastAsia="Times New Roman" w:hAnsi="GHEA Grapalat" w:cs="GHEA Grapalat"/>
          <w:color w:val="000000"/>
          <w:sz w:val="24"/>
          <w:szCs w:val="24"/>
          <w:lang w:val="hy-AM"/>
        </w:rPr>
        <w:t>դասակարգումը</w:t>
      </w:r>
      <w:r w:rsidRPr="00D13E87">
        <w:rPr>
          <w:rFonts w:ascii="GHEA Grapalat" w:eastAsia="Times New Roman" w:hAnsi="GHEA Grapalat" w:cs="Times New Roman"/>
          <w:color w:val="000000"/>
          <w:sz w:val="24"/>
          <w:szCs w:val="24"/>
          <w:lang w:val="hy-AM"/>
        </w:rPr>
        <w:t>)</w:t>
      </w:r>
      <w:r w:rsidRPr="00D13E87">
        <w:rPr>
          <w:rFonts w:ascii="Calibri" w:eastAsia="Times New Roman" w:hAnsi="Calibri" w:cs="Calibri"/>
          <w:color w:val="000000"/>
          <w:sz w:val="24"/>
          <w:szCs w:val="24"/>
          <w:lang w:val="hy-AM"/>
        </w:rPr>
        <w:t>   </w:t>
      </w:r>
      <w:r w:rsidR="001F35A6" w:rsidRPr="00D13E87">
        <w:rPr>
          <w:rFonts w:ascii="GHEA Grapalat" w:eastAsia="Times New Roman" w:hAnsi="GHEA Grapalat" w:cs="Times New Roman"/>
          <w:color w:val="000000"/>
          <w:sz w:val="24"/>
          <w:szCs w:val="24"/>
          <w:lang w:val="hy-AM"/>
        </w:rPr>
        <w:t>_____________</w:t>
      </w:r>
      <w:r w:rsidR="001F35A6">
        <w:rPr>
          <w:rFonts w:ascii="GHEA Grapalat" w:eastAsia="Times New Roman" w:hAnsi="GHEA Grapalat" w:cs="Times New Roman"/>
          <w:color w:val="000000"/>
          <w:sz w:val="24"/>
          <w:szCs w:val="24"/>
          <w:lang w:val="hy-AM"/>
        </w:rPr>
        <w:t>թ</w:t>
      </w:r>
      <w:r w:rsidR="001F35A6">
        <w:rPr>
          <w:rFonts w:ascii="Cambria Math" w:eastAsia="Times New Roman" w:hAnsi="Cambria Math" w:cs="Times New Roman"/>
          <w:color w:val="000000"/>
          <w:sz w:val="24"/>
          <w:szCs w:val="24"/>
          <w:lang w:val="hy-AM"/>
        </w:rPr>
        <w:t>․   թիվ</w:t>
      </w:r>
      <w:r w:rsidR="001F35A6" w:rsidRPr="00D13E87">
        <w:rPr>
          <w:rFonts w:ascii="GHEA Grapalat" w:eastAsia="Times New Roman" w:hAnsi="GHEA Grapalat" w:cs="Times New Roman"/>
          <w:color w:val="000000"/>
          <w:sz w:val="24"/>
          <w:szCs w:val="24"/>
          <w:lang w:val="hy-AM"/>
        </w:rPr>
        <w:t>_________________________</w:t>
      </w:r>
    </w:p>
    <w:p w14:paraId="5A9A5F55" w14:textId="09ADD259" w:rsidR="00736414" w:rsidRPr="00D13E87" w:rsidRDefault="00736414" w:rsidP="00D13E87">
      <w:pPr>
        <w:shd w:val="clear" w:color="auto" w:fill="FFFFFF"/>
        <w:spacing w:after="0" w:line="360" w:lineRule="auto"/>
        <w:rPr>
          <w:rFonts w:ascii="GHEA Grapalat" w:eastAsia="Times New Roman" w:hAnsi="GHEA Grapalat" w:cs="Times New Roman"/>
          <w:color w:val="000000"/>
          <w:sz w:val="24"/>
          <w:szCs w:val="24"/>
          <w:lang w:val="hy-AM"/>
        </w:rPr>
      </w:pPr>
      <w:r w:rsidRPr="00D13E87">
        <w:rPr>
          <w:rFonts w:ascii="GHEA Grapalat" w:eastAsia="Times New Roman" w:hAnsi="GHEA Grapalat" w:cs="Times New Roman"/>
          <w:color w:val="000000"/>
          <w:sz w:val="24"/>
          <w:szCs w:val="24"/>
          <w:lang w:val="hy-AM"/>
        </w:rPr>
        <w:t>Հաշիվ ապրանքագիրը</w:t>
      </w:r>
      <w:r w:rsidRPr="00D13E87">
        <w:rPr>
          <w:rFonts w:ascii="Calibri" w:eastAsia="Times New Roman" w:hAnsi="Calibri" w:cs="Calibri"/>
          <w:color w:val="000000"/>
          <w:sz w:val="24"/>
          <w:szCs w:val="24"/>
          <w:lang w:val="hy-AM"/>
        </w:rPr>
        <w:t>   </w:t>
      </w:r>
      <w:r w:rsidRPr="00D13E87">
        <w:rPr>
          <w:rFonts w:ascii="GHEA Grapalat" w:eastAsia="Times New Roman" w:hAnsi="GHEA Grapalat" w:cs="Times New Roman"/>
          <w:color w:val="000000"/>
          <w:sz w:val="24"/>
          <w:szCs w:val="24"/>
          <w:lang w:val="hy-AM"/>
        </w:rPr>
        <w:t>_____________________________________________________</w:t>
      </w:r>
    </w:p>
    <w:p w14:paraId="6F481A04" w14:textId="36E2A638" w:rsidR="00736414" w:rsidRPr="00D13E87" w:rsidRDefault="00736414" w:rsidP="00D13E87">
      <w:pPr>
        <w:shd w:val="clear" w:color="auto" w:fill="FFFFFF"/>
        <w:spacing w:after="0" w:line="360" w:lineRule="auto"/>
        <w:rPr>
          <w:rFonts w:ascii="GHEA Grapalat" w:eastAsia="Times New Roman" w:hAnsi="GHEA Grapalat" w:cs="Times New Roman"/>
          <w:color w:val="000000"/>
          <w:sz w:val="24"/>
          <w:szCs w:val="24"/>
          <w:lang w:val="hy-AM"/>
        </w:rPr>
      </w:pPr>
      <w:r w:rsidRPr="00D13E87">
        <w:rPr>
          <w:rFonts w:ascii="GHEA Grapalat" w:eastAsia="Times New Roman" w:hAnsi="GHEA Grapalat" w:cs="Times New Roman"/>
          <w:color w:val="000000"/>
          <w:sz w:val="24"/>
          <w:szCs w:val="24"/>
          <w:lang w:val="hy-AM"/>
        </w:rPr>
        <w:t>Քիմբերլի գործընթացի հավաստագիրը</w:t>
      </w:r>
      <w:r w:rsidRPr="00D13E87">
        <w:rPr>
          <w:rFonts w:ascii="Calibri" w:eastAsia="Times New Roman" w:hAnsi="Calibri" w:cs="Calibri"/>
          <w:color w:val="000000"/>
          <w:sz w:val="24"/>
          <w:szCs w:val="24"/>
          <w:lang w:val="hy-AM"/>
        </w:rPr>
        <w:t>   </w:t>
      </w:r>
      <w:r w:rsidRPr="00D13E87">
        <w:rPr>
          <w:rFonts w:ascii="GHEA Grapalat" w:eastAsia="Times New Roman" w:hAnsi="GHEA Grapalat" w:cs="Times New Roman"/>
          <w:color w:val="000000"/>
          <w:sz w:val="24"/>
          <w:szCs w:val="24"/>
          <w:lang w:val="hy-AM"/>
        </w:rPr>
        <w:t xml:space="preserve"> </w:t>
      </w:r>
      <w:r w:rsidR="00F61B27" w:rsidRPr="00D13E87">
        <w:rPr>
          <w:rFonts w:ascii="GHEA Grapalat" w:eastAsia="Times New Roman" w:hAnsi="GHEA Grapalat" w:cs="Times New Roman"/>
          <w:color w:val="000000"/>
          <w:sz w:val="24"/>
          <w:szCs w:val="24"/>
          <w:lang w:val="hy-AM"/>
        </w:rPr>
        <w:t>_____________</w:t>
      </w:r>
      <w:r w:rsidR="00F61B27">
        <w:rPr>
          <w:rFonts w:ascii="GHEA Grapalat" w:eastAsia="Times New Roman" w:hAnsi="GHEA Grapalat" w:cs="Times New Roman"/>
          <w:color w:val="000000"/>
          <w:sz w:val="24"/>
          <w:szCs w:val="24"/>
          <w:lang w:val="hy-AM"/>
        </w:rPr>
        <w:t>թ</w:t>
      </w:r>
      <w:r w:rsidR="00F61B27">
        <w:rPr>
          <w:rFonts w:ascii="Cambria Math" w:eastAsia="Times New Roman" w:hAnsi="Cambria Math" w:cs="Times New Roman"/>
          <w:color w:val="000000"/>
          <w:sz w:val="24"/>
          <w:szCs w:val="24"/>
          <w:lang w:val="hy-AM"/>
        </w:rPr>
        <w:t>․   թիվ</w:t>
      </w:r>
      <w:r w:rsidRPr="00D13E87">
        <w:rPr>
          <w:rFonts w:ascii="GHEA Grapalat" w:eastAsia="Times New Roman" w:hAnsi="GHEA Grapalat" w:cs="Times New Roman"/>
          <w:color w:val="000000"/>
          <w:sz w:val="24"/>
          <w:szCs w:val="24"/>
          <w:lang w:val="hy-AM"/>
        </w:rPr>
        <w:t>__________________</w:t>
      </w:r>
    </w:p>
    <w:p w14:paraId="3C1AF900" w14:textId="77777777" w:rsidR="00736414" w:rsidRPr="00D13E87" w:rsidRDefault="00736414" w:rsidP="00D13E87">
      <w:pPr>
        <w:shd w:val="clear" w:color="auto" w:fill="FFFFFF"/>
        <w:spacing w:after="0" w:line="360" w:lineRule="auto"/>
        <w:rPr>
          <w:rFonts w:ascii="GHEA Grapalat" w:eastAsia="Times New Roman" w:hAnsi="GHEA Grapalat" w:cs="Times New Roman"/>
          <w:color w:val="000000"/>
          <w:sz w:val="24"/>
          <w:szCs w:val="24"/>
          <w:lang w:val="hy-AM"/>
        </w:rPr>
      </w:pPr>
      <w:r w:rsidRPr="00D13E87">
        <w:rPr>
          <w:rFonts w:ascii="GHEA Grapalat" w:eastAsia="Times New Roman" w:hAnsi="GHEA Grapalat" w:cs="Times New Roman"/>
          <w:color w:val="000000"/>
          <w:sz w:val="24"/>
          <w:szCs w:val="24"/>
          <w:lang w:val="hy-AM"/>
        </w:rPr>
        <w:t>(չմշակված բնական ալմաստների ներմուծում)</w:t>
      </w:r>
    </w:p>
    <w:p w14:paraId="71CF3E0D" w14:textId="6557F398" w:rsidR="00736414" w:rsidRPr="00D13E87" w:rsidRDefault="00736414" w:rsidP="00D13E87">
      <w:pPr>
        <w:shd w:val="clear" w:color="auto" w:fill="FFFFFF"/>
        <w:spacing w:after="0" w:line="360" w:lineRule="auto"/>
        <w:rPr>
          <w:rFonts w:ascii="GHEA Grapalat" w:eastAsia="Times New Roman" w:hAnsi="GHEA Grapalat" w:cs="Times New Roman"/>
          <w:color w:val="000000"/>
          <w:sz w:val="24"/>
          <w:szCs w:val="24"/>
          <w:lang w:val="hy-AM"/>
        </w:rPr>
      </w:pPr>
      <w:r w:rsidRPr="00D13E87">
        <w:rPr>
          <w:rFonts w:ascii="GHEA Grapalat" w:eastAsia="Times New Roman" w:hAnsi="GHEA Grapalat" w:cs="Times New Roman"/>
          <w:color w:val="000000"/>
          <w:sz w:val="24"/>
          <w:szCs w:val="24"/>
          <w:lang w:val="hy-AM"/>
        </w:rPr>
        <w:t>Խմբաքանակի ընդհանուր զանգվածը</w:t>
      </w:r>
      <w:r w:rsidRPr="00D13E87">
        <w:rPr>
          <w:rFonts w:ascii="Calibri" w:eastAsia="Times New Roman" w:hAnsi="Calibri" w:cs="Calibri"/>
          <w:color w:val="000000"/>
          <w:sz w:val="24"/>
          <w:szCs w:val="24"/>
          <w:lang w:val="hy-AM"/>
        </w:rPr>
        <w:t>      </w:t>
      </w:r>
      <w:r w:rsidRPr="00D13E87">
        <w:rPr>
          <w:rFonts w:ascii="GHEA Grapalat" w:eastAsia="Times New Roman" w:hAnsi="GHEA Grapalat" w:cs="Times New Roman"/>
          <w:color w:val="000000"/>
          <w:sz w:val="24"/>
          <w:szCs w:val="24"/>
          <w:lang w:val="hy-AM"/>
        </w:rPr>
        <w:t xml:space="preserve"> </w:t>
      </w:r>
      <w:r w:rsidRPr="00D13E87">
        <w:rPr>
          <w:rFonts w:ascii="Calibri" w:eastAsia="Times New Roman" w:hAnsi="Calibri" w:cs="Calibri"/>
          <w:color w:val="000000"/>
          <w:sz w:val="24"/>
          <w:szCs w:val="24"/>
          <w:lang w:val="hy-AM"/>
        </w:rPr>
        <w:t> </w:t>
      </w:r>
      <w:r w:rsidRPr="00D13E87">
        <w:rPr>
          <w:rFonts w:ascii="GHEA Grapalat" w:eastAsia="Times New Roman" w:hAnsi="GHEA Grapalat" w:cs="Times New Roman"/>
          <w:color w:val="000000"/>
          <w:sz w:val="24"/>
          <w:szCs w:val="24"/>
          <w:lang w:val="hy-AM"/>
        </w:rPr>
        <w:t>_____________________________________</w:t>
      </w:r>
    </w:p>
    <w:p w14:paraId="368C7CBF" w14:textId="5E3072D9" w:rsidR="00736414" w:rsidRPr="00D13E87" w:rsidRDefault="00736414" w:rsidP="00D13E87">
      <w:pPr>
        <w:shd w:val="clear" w:color="auto" w:fill="FFFFFF"/>
        <w:spacing w:after="0" w:line="360" w:lineRule="auto"/>
        <w:rPr>
          <w:rFonts w:ascii="GHEA Grapalat" w:eastAsia="Times New Roman" w:hAnsi="GHEA Grapalat" w:cs="Times New Roman"/>
          <w:color w:val="000000"/>
          <w:sz w:val="24"/>
          <w:szCs w:val="24"/>
          <w:lang w:val="hy-AM"/>
        </w:rPr>
      </w:pPr>
      <w:r w:rsidRPr="00D13E87">
        <w:rPr>
          <w:rFonts w:ascii="GHEA Grapalat" w:eastAsia="Times New Roman" w:hAnsi="GHEA Grapalat" w:cs="Times New Roman"/>
          <w:color w:val="000000"/>
          <w:sz w:val="24"/>
          <w:szCs w:val="24"/>
          <w:lang w:val="hy-AM"/>
        </w:rPr>
        <w:t>Խմբաքանակի արժեքը</w:t>
      </w:r>
      <w:r w:rsidRPr="00D13E87">
        <w:rPr>
          <w:rFonts w:ascii="Calibri" w:eastAsia="Times New Roman" w:hAnsi="Calibri" w:cs="Calibri"/>
          <w:color w:val="000000"/>
          <w:sz w:val="24"/>
          <w:szCs w:val="24"/>
          <w:lang w:val="hy-AM"/>
        </w:rPr>
        <w:t>              </w:t>
      </w:r>
      <w:r w:rsidRPr="00D13E87">
        <w:rPr>
          <w:rFonts w:ascii="GHEA Grapalat" w:eastAsia="Times New Roman" w:hAnsi="GHEA Grapalat" w:cs="Times New Roman"/>
          <w:color w:val="000000"/>
          <w:sz w:val="24"/>
          <w:szCs w:val="24"/>
          <w:lang w:val="hy-AM"/>
        </w:rPr>
        <w:t xml:space="preserve"> </w:t>
      </w:r>
      <w:r w:rsidRPr="00D13E87">
        <w:rPr>
          <w:rFonts w:ascii="Calibri" w:eastAsia="Times New Roman" w:hAnsi="Calibri" w:cs="Calibri"/>
          <w:color w:val="000000"/>
          <w:sz w:val="24"/>
          <w:szCs w:val="24"/>
          <w:lang w:val="hy-AM"/>
        </w:rPr>
        <w:t> </w:t>
      </w:r>
      <w:r w:rsidRPr="00D13E87">
        <w:rPr>
          <w:rFonts w:ascii="GHEA Grapalat" w:eastAsia="Times New Roman" w:hAnsi="GHEA Grapalat" w:cs="Times New Roman"/>
          <w:color w:val="000000"/>
          <w:sz w:val="24"/>
          <w:szCs w:val="24"/>
          <w:lang w:val="hy-AM"/>
        </w:rPr>
        <w:t>_______________________________________________</w:t>
      </w:r>
    </w:p>
    <w:p w14:paraId="469A8753" w14:textId="27B87819" w:rsidR="00736414" w:rsidRPr="00D13E87" w:rsidRDefault="00736414" w:rsidP="00D13E87">
      <w:pPr>
        <w:shd w:val="clear" w:color="auto" w:fill="FFFFFF"/>
        <w:spacing w:after="0" w:line="360" w:lineRule="auto"/>
        <w:rPr>
          <w:rFonts w:ascii="GHEA Grapalat" w:eastAsia="Times New Roman" w:hAnsi="GHEA Grapalat" w:cs="Times New Roman"/>
          <w:color w:val="000000"/>
          <w:sz w:val="24"/>
          <w:szCs w:val="24"/>
          <w:lang w:val="hy-AM"/>
        </w:rPr>
      </w:pPr>
      <w:r w:rsidRPr="00D13E87">
        <w:rPr>
          <w:rFonts w:ascii="GHEA Grapalat" w:eastAsia="Times New Roman" w:hAnsi="GHEA Grapalat" w:cs="Times New Roman"/>
          <w:color w:val="000000"/>
          <w:sz w:val="24"/>
          <w:szCs w:val="24"/>
          <w:lang w:val="hy-AM"/>
        </w:rPr>
        <w:t>Ապրանքի ծածկագիրն ըստ ԵԱՏՄ ԱՏԳ ԱԱ ___________________________________</w:t>
      </w:r>
    </w:p>
    <w:p w14:paraId="3146501F" w14:textId="1F31F73C" w:rsidR="00736414" w:rsidRPr="00D13E87" w:rsidRDefault="00736414" w:rsidP="00D13E87">
      <w:pPr>
        <w:shd w:val="clear" w:color="auto" w:fill="FFFFFF"/>
        <w:spacing w:after="0" w:line="360" w:lineRule="auto"/>
        <w:rPr>
          <w:rFonts w:ascii="GHEA Grapalat" w:eastAsia="Times New Roman" w:hAnsi="GHEA Grapalat" w:cs="Times New Roman"/>
          <w:color w:val="000000"/>
          <w:sz w:val="24"/>
          <w:szCs w:val="24"/>
          <w:lang w:val="hy-AM"/>
        </w:rPr>
      </w:pPr>
      <w:r w:rsidRPr="00D13E87">
        <w:rPr>
          <w:rFonts w:ascii="GHEA Grapalat" w:eastAsia="Times New Roman" w:hAnsi="GHEA Grapalat" w:cs="Times New Roman"/>
          <w:color w:val="000000"/>
          <w:sz w:val="24"/>
          <w:szCs w:val="24"/>
          <w:lang w:val="hy-AM"/>
        </w:rPr>
        <w:t>Տեղերի քանակը</w:t>
      </w:r>
      <w:r w:rsidRPr="00D13E87">
        <w:rPr>
          <w:rFonts w:ascii="Calibri" w:eastAsia="Times New Roman" w:hAnsi="Calibri" w:cs="Calibri"/>
          <w:color w:val="000000"/>
          <w:sz w:val="24"/>
          <w:szCs w:val="24"/>
          <w:lang w:val="hy-AM"/>
        </w:rPr>
        <w:t>     </w:t>
      </w:r>
      <w:r w:rsidRPr="00D13E87">
        <w:rPr>
          <w:rFonts w:ascii="GHEA Grapalat" w:eastAsia="Times New Roman" w:hAnsi="GHEA Grapalat" w:cs="Times New Roman"/>
          <w:color w:val="000000"/>
          <w:sz w:val="24"/>
          <w:szCs w:val="24"/>
          <w:lang w:val="hy-AM"/>
        </w:rPr>
        <w:t>___________________________________________________________</w:t>
      </w:r>
    </w:p>
    <w:p w14:paraId="717C8E59" w14:textId="5CD5F686" w:rsidR="00736414" w:rsidRPr="00D13E87" w:rsidRDefault="00736414" w:rsidP="00D13E87">
      <w:pPr>
        <w:shd w:val="clear" w:color="auto" w:fill="FFFFFF"/>
        <w:spacing w:after="0" w:line="360" w:lineRule="auto"/>
        <w:rPr>
          <w:rFonts w:ascii="GHEA Grapalat" w:eastAsia="Times New Roman" w:hAnsi="GHEA Grapalat" w:cs="Times New Roman"/>
          <w:color w:val="000000"/>
          <w:sz w:val="24"/>
          <w:szCs w:val="24"/>
          <w:lang w:val="hy-AM"/>
        </w:rPr>
      </w:pPr>
      <w:r w:rsidRPr="00D13E87">
        <w:rPr>
          <w:rFonts w:ascii="GHEA Grapalat" w:eastAsia="Times New Roman" w:hAnsi="GHEA Grapalat" w:cs="Times New Roman"/>
          <w:color w:val="000000"/>
          <w:sz w:val="24"/>
          <w:szCs w:val="24"/>
          <w:lang w:val="hy-AM"/>
        </w:rPr>
        <w:t>Ներմուծող (արտահանող) պետությունը</w:t>
      </w:r>
      <w:r w:rsidRPr="00D13E87">
        <w:rPr>
          <w:rFonts w:ascii="Calibri" w:eastAsia="Times New Roman" w:hAnsi="Calibri" w:cs="Calibri"/>
          <w:color w:val="000000"/>
          <w:sz w:val="24"/>
          <w:szCs w:val="24"/>
          <w:lang w:val="hy-AM"/>
        </w:rPr>
        <w:t> </w:t>
      </w:r>
      <w:r w:rsidRPr="00D13E87">
        <w:rPr>
          <w:rFonts w:ascii="GHEA Grapalat" w:eastAsia="Times New Roman" w:hAnsi="GHEA Grapalat" w:cs="Times New Roman"/>
          <w:color w:val="000000"/>
          <w:sz w:val="24"/>
          <w:szCs w:val="24"/>
          <w:lang w:val="hy-AM"/>
        </w:rPr>
        <w:t>_______________________________________</w:t>
      </w:r>
    </w:p>
    <w:p w14:paraId="5DECF761" w14:textId="05EFA825" w:rsidR="00736414" w:rsidRPr="00D13E87" w:rsidRDefault="00067E04" w:rsidP="00D13E87">
      <w:pPr>
        <w:shd w:val="clear" w:color="auto" w:fill="FFFFFF"/>
        <w:spacing w:after="0" w:line="360" w:lineRule="auto"/>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Ապրանքի վերամշակման թույլտվություն</w:t>
      </w:r>
      <w:r w:rsidR="00736414" w:rsidRPr="00D13E87">
        <w:rPr>
          <w:rFonts w:ascii="GHEA Grapalat" w:eastAsia="Times New Roman" w:hAnsi="GHEA Grapalat" w:cs="Times New Roman"/>
          <w:color w:val="000000"/>
          <w:sz w:val="24"/>
          <w:szCs w:val="24"/>
          <w:lang w:val="hy-AM"/>
        </w:rPr>
        <w:t>______________________________________</w:t>
      </w:r>
    </w:p>
    <w:p w14:paraId="36F4A03E" w14:textId="7AB76D99" w:rsidR="00736414" w:rsidRPr="00D13E87" w:rsidRDefault="00736414" w:rsidP="00D13E87">
      <w:pPr>
        <w:shd w:val="clear" w:color="auto" w:fill="FFFFFF"/>
        <w:spacing w:after="0" w:line="360" w:lineRule="auto"/>
        <w:rPr>
          <w:rFonts w:ascii="GHEA Grapalat" w:eastAsia="Times New Roman" w:hAnsi="GHEA Grapalat" w:cs="Times New Roman"/>
          <w:color w:val="000000"/>
          <w:sz w:val="24"/>
          <w:szCs w:val="24"/>
          <w:lang w:val="hy-AM"/>
        </w:rPr>
      </w:pPr>
      <w:r w:rsidRPr="00D13E87">
        <w:rPr>
          <w:rFonts w:ascii="Calibri" w:eastAsia="Times New Roman" w:hAnsi="Calibri" w:cs="Calibri"/>
          <w:color w:val="000000"/>
          <w:sz w:val="24"/>
          <w:szCs w:val="24"/>
          <w:lang w:val="hy-AM"/>
        </w:rPr>
        <w:t> </w:t>
      </w:r>
      <w:r w:rsidRPr="00D13E87">
        <w:rPr>
          <w:rFonts w:ascii="GHEA Grapalat" w:eastAsia="Times New Roman" w:hAnsi="GHEA Grapalat" w:cs="Times New Roman"/>
          <w:color w:val="000000"/>
          <w:sz w:val="24"/>
          <w:szCs w:val="24"/>
          <w:lang w:val="hy-AM"/>
        </w:rPr>
        <w:t>Հսկողություն</w:t>
      </w:r>
      <w:r w:rsidRPr="00D13E87">
        <w:rPr>
          <w:rFonts w:ascii="Calibri" w:eastAsia="Times New Roman" w:hAnsi="Calibri" w:cs="Calibri"/>
          <w:color w:val="000000"/>
          <w:sz w:val="24"/>
          <w:szCs w:val="24"/>
          <w:lang w:val="hy-AM"/>
        </w:rPr>
        <w:t> </w:t>
      </w:r>
      <w:r w:rsidRPr="00D13E87">
        <w:rPr>
          <w:rFonts w:ascii="GHEA Grapalat" w:eastAsia="Times New Roman" w:hAnsi="GHEA Grapalat" w:cs="GHEA Grapalat"/>
          <w:color w:val="000000"/>
          <w:sz w:val="24"/>
          <w:szCs w:val="24"/>
          <w:lang w:val="hy-AM"/>
        </w:rPr>
        <w:t>իրականացնելիս</w:t>
      </w:r>
      <w:r w:rsidRPr="00D13E87">
        <w:rPr>
          <w:rFonts w:ascii="GHEA Grapalat" w:eastAsia="Times New Roman" w:hAnsi="GHEA Grapalat" w:cs="Times New Roman"/>
          <w:color w:val="000000"/>
          <w:sz w:val="24"/>
          <w:szCs w:val="24"/>
          <w:lang w:val="hy-AM"/>
        </w:rPr>
        <w:t xml:space="preserve"> </w:t>
      </w:r>
      <w:r w:rsidRPr="00D13E87">
        <w:rPr>
          <w:rFonts w:ascii="GHEA Grapalat" w:eastAsia="Times New Roman" w:hAnsi="GHEA Grapalat" w:cs="GHEA Grapalat"/>
          <w:color w:val="000000"/>
          <w:sz w:val="24"/>
          <w:szCs w:val="24"/>
          <w:lang w:val="hy-AM"/>
        </w:rPr>
        <w:t>օգտագործվել</w:t>
      </w:r>
      <w:r w:rsidRPr="00D13E87">
        <w:rPr>
          <w:rFonts w:ascii="GHEA Grapalat" w:eastAsia="Times New Roman" w:hAnsi="GHEA Grapalat" w:cs="Times New Roman"/>
          <w:color w:val="000000"/>
          <w:sz w:val="24"/>
          <w:szCs w:val="24"/>
          <w:lang w:val="hy-AM"/>
        </w:rPr>
        <w:t xml:space="preserve"> </w:t>
      </w:r>
      <w:r w:rsidRPr="00D13E87">
        <w:rPr>
          <w:rFonts w:ascii="GHEA Grapalat" w:eastAsia="Times New Roman" w:hAnsi="GHEA Grapalat" w:cs="GHEA Grapalat"/>
          <w:color w:val="000000"/>
          <w:sz w:val="24"/>
          <w:szCs w:val="24"/>
          <w:lang w:val="hy-AM"/>
        </w:rPr>
        <w:t>են</w:t>
      </w:r>
      <w:r w:rsidRPr="00D13E87">
        <w:rPr>
          <w:rFonts w:ascii="GHEA Grapalat" w:eastAsia="Times New Roman" w:hAnsi="GHEA Grapalat" w:cs="Times New Roman"/>
          <w:color w:val="000000"/>
          <w:sz w:val="24"/>
          <w:szCs w:val="24"/>
          <w:lang w:val="hy-AM"/>
        </w:rPr>
        <w:t xml:space="preserve"> </w:t>
      </w:r>
      <w:r w:rsidRPr="00D13E87">
        <w:rPr>
          <w:rFonts w:ascii="GHEA Grapalat" w:eastAsia="Times New Roman" w:hAnsi="GHEA Grapalat" w:cs="GHEA Grapalat"/>
          <w:color w:val="000000"/>
          <w:sz w:val="24"/>
          <w:szCs w:val="24"/>
          <w:lang w:val="hy-AM"/>
        </w:rPr>
        <w:t>հետևյալ</w:t>
      </w:r>
      <w:r w:rsidRPr="00D13E87">
        <w:rPr>
          <w:rFonts w:ascii="GHEA Grapalat" w:eastAsia="Times New Roman" w:hAnsi="GHEA Grapalat" w:cs="Times New Roman"/>
          <w:color w:val="000000"/>
          <w:sz w:val="24"/>
          <w:szCs w:val="24"/>
          <w:lang w:val="hy-AM"/>
        </w:rPr>
        <w:t xml:space="preserve"> </w:t>
      </w:r>
      <w:r w:rsidRPr="00D13E87">
        <w:rPr>
          <w:rFonts w:ascii="GHEA Grapalat" w:eastAsia="Times New Roman" w:hAnsi="GHEA Grapalat" w:cs="GHEA Grapalat"/>
          <w:color w:val="000000"/>
          <w:sz w:val="24"/>
          <w:szCs w:val="24"/>
          <w:lang w:val="hy-AM"/>
        </w:rPr>
        <w:t>սարքերը</w:t>
      </w:r>
      <w:r w:rsidRPr="00D13E87">
        <w:rPr>
          <w:rFonts w:ascii="GHEA Grapalat" w:eastAsia="Times New Roman" w:hAnsi="GHEA Grapalat" w:cs="Times New Roman"/>
          <w:color w:val="000000"/>
          <w:sz w:val="24"/>
          <w:szCs w:val="24"/>
          <w:lang w:val="hy-AM"/>
        </w:rPr>
        <w:t xml:space="preserve"> </w:t>
      </w:r>
      <w:r w:rsidRPr="00D13E87">
        <w:rPr>
          <w:rFonts w:ascii="GHEA Grapalat" w:eastAsia="Times New Roman" w:hAnsi="GHEA Grapalat" w:cs="GHEA Grapalat"/>
          <w:color w:val="000000"/>
          <w:sz w:val="24"/>
          <w:szCs w:val="24"/>
          <w:lang w:val="hy-AM"/>
        </w:rPr>
        <w:t>և</w:t>
      </w:r>
      <w:r w:rsidRPr="00D13E87">
        <w:rPr>
          <w:rFonts w:ascii="GHEA Grapalat" w:eastAsia="Times New Roman" w:hAnsi="GHEA Grapalat" w:cs="Times New Roman"/>
          <w:color w:val="000000"/>
          <w:sz w:val="24"/>
          <w:szCs w:val="24"/>
          <w:lang w:val="hy-AM"/>
        </w:rPr>
        <w:t xml:space="preserve"> </w:t>
      </w:r>
      <w:r w:rsidRPr="00D13E87">
        <w:rPr>
          <w:rFonts w:ascii="GHEA Grapalat" w:eastAsia="Times New Roman" w:hAnsi="GHEA Grapalat" w:cs="GHEA Grapalat"/>
          <w:color w:val="000000"/>
          <w:sz w:val="24"/>
          <w:szCs w:val="24"/>
          <w:lang w:val="hy-AM"/>
        </w:rPr>
        <w:t>գործիքները</w:t>
      </w:r>
      <w:r w:rsidRPr="00D13E87">
        <w:rPr>
          <w:rFonts w:ascii="GHEA Grapalat" w:eastAsia="Times New Roman" w:hAnsi="GHEA Grapalat" w:cs="Times New Roman"/>
          <w:color w:val="000000"/>
          <w:sz w:val="24"/>
          <w:szCs w:val="24"/>
          <w:lang w:val="hy-AM"/>
        </w:rPr>
        <w:t>`</w:t>
      </w:r>
    </w:p>
    <w:p w14:paraId="61B4464F" w14:textId="77777777" w:rsidR="00736414" w:rsidRPr="00D13E87" w:rsidRDefault="00736414" w:rsidP="00D13E87">
      <w:pPr>
        <w:shd w:val="clear" w:color="auto" w:fill="FFFFFF"/>
        <w:spacing w:after="0" w:line="360" w:lineRule="auto"/>
        <w:rPr>
          <w:rFonts w:ascii="GHEA Grapalat" w:eastAsia="Times New Roman" w:hAnsi="GHEA Grapalat" w:cs="Times New Roman"/>
          <w:color w:val="000000"/>
          <w:sz w:val="24"/>
          <w:szCs w:val="24"/>
          <w:lang w:val="hy-AM"/>
        </w:rPr>
      </w:pPr>
      <w:r w:rsidRPr="00D13E87">
        <w:rPr>
          <w:rFonts w:ascii="GHEA Grapalat" w:eastAsia="Times New Roman" w:hAnsi="GHEA Grapalat" w:cs="Times New Roman"/>
          <w:color w:val="000000"/>
          <w:sz w:val="24"/>
          <w:szCs w:val="24"/>
          <w:lang w:val="hy-AM"/>
        </w:rPr>
        <w:t>____________________________________________________________________________</w:t>
      </w:r>
    </w:p>
    <w:p w14:paraId="5BFA3218" w14:textId="77777777" w:rsidR="00736414" w:rsidRPr="00D13E87" w:rsidRDefault="00736414" w:rsidP="00D13E87">
      <w:pPr>
        <w:shd w:val="clear" w:color="auto" w:fill="FFFFFF"/>
        <w:spacing w:after="0" w:line="360" w:lineRule="auto"/>
        <w:rPr>
          <w:rFonts w:ascii="GHEA Grapalat" w:eastAsia="Times New Roman" w:hAnsi="GHEA Grapalat" w:cs="Times New Roman"/>
          <w:color w:val="000000"/>
          <w:sz w:val="24"/>
          <w:szCs w:val="24"/>
          <w:lang w:val="hy-AM"/>
        </w:rPr>
      </w:pPr>
      <w:r w:rsidRPr="00D13E87">
        <w:rPr>
          <w:rFonts w:ascii="GHEA Grapalat" w:eastAsia="Times New Roman" w:hAnsi="GHEA Grapalat" w:cs="Times New Roman"/>
          <w:color w:val="000000"/>
          <w:sz w:val="24"/>
          <w:szCs w:val="24"/>
          <w:lang w:val="hy-AM"/>
        </w:rPr>
        <w:lastRenderedPageBreak/>
        <w:t>____________________________________________________________________________</w:t>
      </w:r>
    </w:p>
    <w:p w14:paraId="2860A40D" w14:textId="77777777" w:rsidR="00736414" w:rsidRPr="00D13E87" w:rsidRDefault="00736414" w:rsidP="00D13E87">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r w:rsidRPr="00D13E87">
        <w:rPr>
          <w:rFonts w:ascii="Calibri" w:eastAsia="Times New Roman" w:hAnsi="Calibri" w:cs="Calibri"/>
          <w:color w:val="000000"/>
          <w:sz w:val="24"/>
          <w:szCs w:val="24"/>
          <w:lang w:val="hy-AM"/>
        </w:rPr>
        <w:t> </w:t>
      </w:r>
    </w:p>
    <w:p w14:paraId="1E825EB1" w14:textId="77777777" w:rsidR="00736414" w:rsidRPr="00D13E87" w:rsidRDefault="00736414" w:rsidP="00D13E87">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r w:rsidRPr="00D13E87">
        <w:rPr>
          <w:rFonts w:ascii="GHEA Grapalat" w:eastAsia="Times New Roman" w:hAnsi="GHEA Grapalat" w:cs="Times New Roman"/>
          <w:color w:val="000000"/>
          <w:sz w:val="24"/>
          <w:szCs w:val="24"/>
          <w:lang w:val="hy-AM"/>
        </w:rPr>
        <w:t>Պետական վերահսկողության արդյունքները և եզրակացությունները`</w:t>
      </w:r>
    </w:p>
    <w:p w14:paraId="0A776939" w14:textId="3D59B74C" w:rsidR="00736414" w:rsidRPr="00D13E87" w:rsidRDefault="00736414" w:rsidP="00D13E87">
      <w:pPr>
        <w:shd w:val="clear" w:color="auto" w:fill="FFFFFF"/>
        <w:spacing w:after="0" w:line="360" w:lineRule="auto"/>
        <w:rPr>
          <w:rFonts w:ascii="GHEA Grapalat" w:eastAsia="Times New Roman" w:hAnsi="GHEA Grapalat" w:cs="Times New Roman"/>
          <w:color w:val="000000"/>
          <w:sz w:val="24"/>
          <w:szCs w:val="24"/>
          <w:lang w:val="hy-AM"/>
        </w:rPr>
      </w:pPr>
      <w:r w:rsidRPr="00D13E87">
        <w:rPr>
          <w:rFonts w:ascii="GHEA Grapalat" w:eastAsia="Times New Roman" w:hAnsi="GHEA Grapalat" w:cs="Times New Roman"/>
          <w:color w:val="000000"/>
          <w:sz w:val="24"/>
          <w:szCs w:val="24"/>
          <w:lang w:val="hy-AM"/>
        </w:rPr>
        <w:t>___________________________________________________________________________</w:t>
      </w:r>
    </w:p>
    <w:p w14:paraId="4E65C958" w14:textId="0E65FB5B" w:rsidR="00736414" w:rsidRPr="00D13E87" w:rsidRDefault="00736414" w:rsidP="00D13E87">
      <w:pPr>
        <w:shd w:val="clear" w:color="auto" w:fill="FFFFFF"/>
        <w:spacing w:after="0" w:line="360" w:lineRule="auto"/>
        <w:rPr>
          <w:rFonts w:ascii="GHEA Grapalat" w:eastAsia="Times New Roman" w:hAnsi="GHEA Grapalat" w:cs="Times New Roman"/>
          <w:color w:val="000000"/>
          <w:sz w:val="24"/>
          <w:szCs w:val="24"/>
          <w:lang w:val="hy-AM"/>
        </w:rPr>
      </w:pPr>
      <w:r w:rsidRPr="00D13E87">
        <w:rPr>
          <w:rFonts w:ascii="GHEA Grapalat" w:eastAsia="Times New Roman" w:hAnsi="GHEA Grapalat" w:cs="Times New Roman"/>
          <w:color w:val="000000"/>
          <w:sz w:val="24"/>
          <w:szCs w:val="24"/>
          <w:lang w:val="hy-AM"/>
        </w:rPr>
        <w:t>____________________________________________________________________________</w:t>
      </w:r>
    </w:p>
    <w:p w14:paraId="31EA0C09" w14:textId="77777777" w:rsidR="00736414" w:rsidRPr="00D13E87" w:rsidRDefault="00736414" w:rsidP="00D13E87">
      <w:pPr>
        <w:shd w:val="clear" w:color="auto" w:fill="FFFFFF"/>
        <w:spacing w:after="0" w:line="360" w:lineRule="auto"/>
        <w:rPr>
          <w:rFonts w:ascii="GHEA Grapalat" w:eastAsia="Times New Roman" w:hAnsi="GHEA Grapalat" w:cs="Times New Roman"/>
          <w:color w:val="000000"/>
          <w:sz w:val="24"/>
          <w:szCs w:val="24"/>
          <w:lang w:val="hy-AM"/>
        </w:rPr>
      </w:pPr>
      <w:r w:rsidRPr="00D13E87">
        <w:rPr>
          <w:rFonts w:ascii="Calibri" w:eastAsia="Times New Roman" w:hAnsi="Calibri" w:cs="Calibri"/>
          <w:color w:val="000000"/>
          <w:sz w:val="24"/>
          <w:szCs w:val="24"/>
          <w:lang w:val="hy-AM"/>
        </w:rPr>
        <w:t> </w:t>
      </w:r>
    </w:p>
    <w:p w14:paraId="7ACCB272" w14:textId="3DC00EC1" w:rsidR="00736414" w:rsidRPr="00D13E87" w:rsidRDefault="00736414" w:rsidP="00D13E87">
      <w:pPr>
        <w:shd w:val="clear" w:color="auto" w:fill="FFFFFF"/>
        <w:spacing w:after="0" w:line="360" w:lineRule="auto"/>
        <w:rPr>
          <w:rFonts w:ascii="GHEA Grapalat" w:eastAsia="Times New Roman" w:hAnsi="GHEA Grapalat" w:cs="Times New Roman"/>
          <w:color w:val="000000"/>
          <w:sz w:val="24"/>
          <w:szCs w:val="24"/>
          <w:lang w:val="hy-AM"/>
        </w:rPr>
      </w:pPr>
      <w:r w:rsidRPr="00D13E87">
        <w:rPr>
          <w:rFonts w:ascii="GHEA Grapalat" w:eastAsia="Times New Roman" w:hAnsi="GHEA Grapalat" w:cs="Times New Roman"/>
          <w:color w:val="000000"/>
          <w:sz w:val="24"/>
          <w:szCs w:val="24"/>
          <w:lang w:val="hy-AM"/>
        </w:rPr>
        <w:t>Պետական վերահսկողության ավարտից հետո բեռը փաթեթավորվել է ______ տեղ և կապարակնքվել է `</w:t>
      </w:r>
    </w:p>
    <w:p w14:paraId="19E6A625" w14:textId="77777777" w:rsidR="00736414" w:rsidRPr="00D13E87" w:rsidRDefault="00736414" w:rsidP="00D13E87">
      <w:pPr>
        <w:shd w:val="clear" w:color="auto" w:fill="FFFFFF"/>
        <w:spacing w:after="0" w:line="360" w:lineRule="auto"/>
        <w:rPr>
          <w:rFonts w:ascii="GHEA Grapalat" w:eastAsia="Times New Roman" w:hAnsi="GHEA Grapalat" w:cs="Times New Roman"/>
          <w:color w:val="000000"/>
          <w:sz w:val="24"/>
          <w:szCs w:val="24"/>
          <w:lang w:val="hy-AM"/>
        </w:rPr>
      </w:pPr>
      <w:r w:rsidRPr="00D13E87">
        <w:rPr>
          <w:rFonts w:ascii="Calibri" w:eastAsia="Times New Roman" w:hAnsi="Calibri" w:cs="Calibri"/>
          <w:color w:val="000000"/>
          <w:sz w:val="24"/>
          <w:szCs w:val="24"/>
          <w:lang w:val="hy-AM"/>
        </w:rPr>
        <w:t> </w:t>
      </w:r>
    </w:p>
    <w:p w14:paraId="40808E1E" w14:textId="211506D1" w:rsidR="00736414" w:rsidRPr="00D13E87" w:rsidRDefault="00736414" w:rsidP="00D13E87">
      <w:pPr>
        <w:shd w:val="clear" w:color="auto" w:fill="FFFFFF"/>
        <w:spacing w:after="0" w:line="360" w:lineRule="auto"/>
        <w:rPr>
          <w:rFonts w:ascii="GHEA Grapalat" w:eastAsia="Times New Roman" w:hAnsi="GHEA Grapalat" w:cs="Times New Roman"/>
          <w:color w:val="000000"/>
          <w:sz w:val="24"/>
          <w:szCs w:val="24"/>
          <w:lang w:val="hy-AM"/>
        </w:rPr>
      </w:pPr>
      <w:r w:rsidRPr="00D13E87">
        <w:rPr>
          <w:rFonts w:ascii="GHEA Grapalat" w:eastAsia="Times New Roman" w:hAnsi="GHEA Grapalat" w:cs="Times New Roman"/>
          <w:color w:val="000000"/>
          <w:sz w:val="24"/>
          <w:szCs w:val="24"/>
          <w:lang w:val="hy-AM"/>
        </w:rPr>
        <w:t xml:space="preserve">Արտահանող (ներմուծող) կազմակերպության </w:t>
      </w:r>
      <w:r w:rsidR="00C73E0F" w:rsidRPr="00D13E87">
        <w:rPr>
          <w:rFonts w:ascii="GHEA Grapalat" w:eastAsia="Times New Roman" w:hAnsi="GHEA Grapalat" w:cs="Times New Roman"/>
          <w:color w:val="000000"/>
          <w:sz w:val="24"/>
          <w:szCs w:val="24"/>
          <w:lang w:val="hy-AM"/>
        </w:rPr>
        <w:t>կնիքով</w:t>
      </w:r>
      <w:r w:rsidR="00C73E0F">
        <w:rPr>
          <w:rFonts w:ascii="GHEA Grapalat" w:eastAsia="Times New Roman" w:hAnsi="GHEA Grapalat" w:cs="Times New Roman"/>
          <w:color w:val="000000"/>
          <w:sz w:val="24"/>
          <w:szCs w:val="24"/>
          <w:lang w:val="hy-AM"/>
        </w:rPr>
        <w:t>՝ թիվ</w:t>
      </w:r>
      <w:r w:rsidRPr="00D13E87">
        <w:rPr>
          <w:rFonts w:ascii="GHEA Grapalat" w:eastAsia="Times New Roman" w:hAnsi="GHEA Grapalat" w:cs="Times New Roman"/>
          <w:color w:val="000000"/>
          <w:sz w:val="24"/>
          <w:szCs w:val="24"/>
          <w:lang w:val="hy-AM"/>
        </w:rPr>
        <w:t>______________________</w:t>
      </w:r>
    </w:p>
    <w:p w14:paraId="1ED8E2FA" w14:textId="40D74EF2" w:rsidR="00736414" w:rsidRPr="00D13E87" w:rsidRDefault="00E1288C" w:rsidP="00D13E87">
      <w:pPr>
        <w:shd w:val="clear" w:color="auto" w:fill="FFFFFF"/>
        <w:spacing w:after="0" w:line="360" w:lineRule="auto"/>
        <w:rPr>
          <w:rFonts w:ascii="GHEA Grapalat" w:eastAsia="Times New Roman" w:hAnsi="GHEA Grapalat" w:cs="Times New Roman"/>
          <w:color w:val="000000"/>
          <w:sz w:val="24"/>
          <w:szCs w:val="24"/>
          <w:lang w:val="hy-AM"/>
        </w:rPr>
      </w:pPr>
      <w:r w:rsidRPr="00E1288C">
        <w:rPr>
          <w:rFonts w:ascii="GHEA Grapalat" w:eastAsia="Times New Roman" w:hAnsi="GHEA Grapalat" w:cs="Times New Roman"/>
          <w:color w:val="000000"/>
          <w:sz w:val="24"/>
          <w:szCs w:val="24"/>
          <w:lang w:val="hy-AM"/>
        </w:rPr>
        <w:t xml:space="preserve">Լիազոր մարմնի ներկայացուցչի </w:t>
      </w:r>
      <w:r w:rsidR="00736414" w:rsidRPr="00D13E87">
        <w:rPr>
          <w:rFonts w:ascii="GHEA Grapalat" w:eastAsia="Times New Roman" w:hAnsi="GHEA Grapalat" w:cs="Times New Roman"/>
          <w:color w:val="000000"/>
          <w:sz w:val="24"/>
          <w:szCs w:val="24"/>
          <w:lang w:val="hy-AM"/>
        </w:rPr>
        <w:t xml:space="preserve"> </w:t>
      </w:r>
      <w:r w:rsidR="00C73E0F" w:rsidRPr="00D13E87">
        <w:rPr>
          <w:rFonts w:ascii="GHEA Grapalat" w:eastAsia="Times New Roman" w:hAnsi="GHEA Grapalat" w:cs="Times New Roman"/>
          <w:color w:val="000000"/>
          <w:sz w:val="24"/>
          <w:szCs w:val="24"/>
          <w:lang w:val="hy-AM"/>
        </w:rPr>
        <w:t>կնիքով</w:t>
      </w:r>
      <w:r w:rsidR="00C73E0F">
        <w:rPr>
          <w:rFonts w:ascii="GHEA Grapalat" w:eastAsia="Times New Roman" w:hAnsi="GHEA Grapalat" w:cs="Times New Roman"/>
          <w:color w:val="000000"/>
          <w:sz w:val="24"/>
          <w:szCs w:val="24"/>
          <w:lang w:val="hy-AM"/>
        </w:rPr>
        <w:t>՝ թիվ</w:t>
      </w:r>
      <w:r w:rsidR="00C73E0F" w:rsidRPr="00D13E87">
        <w:rPr>
          <w:rFonts w:ascii="GHEA Grapalat" w:eastAsia="Times New Roman" w:hAnsi="GHEA Grapalat" w:cs="Times New Roman"/>
          <w:color w:val="000000"/>
          <w:sz w:val="24"/>
          <w:szCs w:val="24"/>
          <w:lang w:val="hy-AM"/>
        </w:rPr>
        <w:t>______________________</w:t>
      </w:r>
      <w:r w:rsidR="00736414" w:rsidRPr="00D13E87">
        <w:rPr>
          <w:rFonts w:ascii="GHEA Grapalat" w:eastAsia="Times New Roman" w:hAnsi="GHEA Grapalat" w:cs="Times New Roman"/>
          <w:color w:val="000000"/>
          <w:sz w:val="24"/>
          <w:szCs w:val="24"/>
          <w:lang w:val="hy-AM"/>
        </w:rPr>
        <w:t>_</w:t>
      </w:r>
    </w:p>
    <w:p w14:paraId="01884EA4" w14:textId="1EFC6CA3" w:rsidR="00736414" w:rsidRPr="004D6B2C" w:rsidRDefault="00736414" w:rsidP="00D13E87">
      <w:pPr>
        <w:shd w:val="clear" w:color="auto" w:fill="FFFFFF"/>
        <w:spacing w:after="0" w:line="360" w:lineRule="auto"/>
        <w:rPr>
          <w:rFonts w:ascii="GHEA Grapalat" w:eastAsia="Times New Roman" w:hAnsi="GHEA Grapalat" w:cs="Times New Roman"/>
          <w:color w:val="000000"/>
          <w:sz w:val="24"/>
          <w:szCs w:val="24"/>
          <w:lang w:val="hy-AM"/>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4010"/>
        <w:gridCol w:w="5350"/>
      </w:tblGrid>
      <w:tr w:rsidR="00736414" w:rsidRPr="00D13E87" w14:paraId="17FA89E2" w14:textId="77777777" w:rsidTr="00736414">
        <w:trPr>
          <w:tblCellSpacing w:w="7" w:type="dxa"/>
        </w:trPr>
        <w:tc>
          <w:tcPr>
            <w:tcW w:w="0" w:type="auto"/>
            <w:shd w:val="clear" w:color="auto" w:fill="FFFFFF"/>
            <w:vAlign w:val="center"/>
            <w:hideMark/>
          </w:tcPr>
          <w:p w14:paraId="653D976F" w14:textId="77777777" w:rsidR="00736414" w:rsidRPr="004D6B2C" w:rsidRDefault="00736414" w:rsidP="00D13E87">
            <w:pPr>
              <w:spacing w:before="100" w:beforeAutospacing="1" w:after="100" w:afterAutospacing="1" w:line="360" w:lineRule="auto"/>
              <w:rPr>
                <w:rFonts w:ascii="GHEA Grapalat" w:eastAsia="Times New Roman" w:hAnsi="GHEA Grapalat" w:cs="Times New Roman"/>
                <w:color w:val="000000"/>
                <w:sz w:val="24"/>
                <w:szCs w:val="24"/>
                <w:lang w:val="hy-AM"/>
              </w:rPr>
            </w:pPr>
            <w:r w:rsidRPr="004D6B2C">
              <w:rPr>
                <w:rFonts w:ascii="Calibri" w:eastAsia="Times New Roman" w:hAnsi="Calibri" w:cs="Calibri"/>
                <w:color w:val="000000"/>
                <w:sz w:val="24"/>
                <w:szCs w:val="24"/>
                <w:lang w:val="hy-AM"/>
              </w:rPr>
              <w:t> </w:t>
            </w:r>
          </w:p>
          <w:p w14:paraId="06E75D76" w14:textId="77777777" w:rsidR="00736414" w:rsidRPr="00D13E87" w:rsidRDefault="00736414" w:rsidP="00D13E87">
            <w:pPr>
              <w:spacing w:before="100" w:beforeAutospacing="1" w:after="100" w:afterAutospacing="1" w:line="360" w:lineRule="auto"/>
              <w:rPr>
                <w:rFonts w:ascii="GHEA Grapalat" w:eastAsia="Times New Roman" w:hAnsi="GHEA Grapalat" w:cs="Times New Roman"/>
                <w:color w:val="000000"/>
                <w:sz w:val="24"/>
                <w:szCs w:val="24"/>
              </w:rPr>
            </w:pPr>
            <w:proofErr w:type="spellStart"/>
            <w:r w:rsidRPr="00D13E87">
              <w:rPr>
                <w:rFonts w:ascii="GHEA Grapalat" w:eastAsia="Times New Roman" w:hAnsi="GHEA Grapalat" w:cs="Times New Roman"/>
                <w:color w:val="000000"/>
                <w:sz w:val="24"/>
                <w:szCs w:val="24"/>
              </w:rPr>
              <w:t>Լիազոր</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մարմնի</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ներկայացուցիչներ</w:t>
            </w:r>
            <w:proofErr w:type="spellEnd"/>
            <w:r w:rsidRPr="00D13E87">
              <w:rPr>
                <w:rFonts w:ascii="GHEA Grapalat" w:eastAsia="Times New Roman" w:hAnsi="GHEA Grapalat" w:cs="Times New Roman"/>
                <w:color w:val="000000"/>
                <w:sz w:val="24"/>
                <w:szCs w:val="24"/>
              </w:rPr>
              <w:t>`</w:t>
            </w:r>
          </w:p>
        </w:tc>
        <w:tc>
          <w:tcPr>
            <w:tcW w:w="0" w:type="auto"/>
            <w:shd w:val="clear" w:color="auto" w:fill="FFFFFF"/>
            <w:vAlign w:val="center"/>
            <w:hideMark/>
          </w:tcPr>
          <w:p w14:paraId="74F93887" w14:textId="46589EEB" w:rsidR="00736414" w:rsidRPr="00D13E87" w:rsidRDefault="00736414" w:rsidP="00D13E87">
            <w:pPr>
              <w:spacing w:after="0" w:line="360" w:lineRule="auto"/>
              <w:rPr>
                <w:rFonts w:ascii="GHEA Grapalat" w:eastAsia="Times New Roman" w:hAnsi="GHEA Grapalat" w:cs="Times New Roman"/>
                <w:color w:val="000000"/>
                <w:sz w:val="24"/>
                <w:szCs w:val="24"/>
              </w:rPr>
            </w:pPr>
          </w:p>
        </w:tc>
      </w:tr>
      <w:tr w:rsidR="00736414" w:rsidRPr="00D13E87" w14:paraId="2251FE45" w14:textId="77777777" w:rsidTr="00736414">
        <w:trPr>
          <w:tblCellSpacing w:w="7" w:type="dxa"/>
        </w:trPr>
        <w:tc>
          <w:tcPr>
            <w:tcW w:w="0" w:type="auto"/>
            <w:shd w:val="clear" w:color="auto" w:fill="FFFFFF"/>
            <w:vAlign w:val="center"/>
            <w:hideMark/>
          </w:tcPr>
          <w:p w14:paraId="018859E1" w14:textId="77777777" w:rsidR="00736414" w:rsidRPr="00D13E87" w:rsidRDefault="00736414" w:rsidP="00D13E87">
            <w:pPr>
              <w:spacing w:after="0" w:line="360" w:lineRule="auto"/>
              <w:rPr>
                <w:rFonts w:ascii="GHEA Grapalat" w:eastAsia="Times New Roman" w:hAnsi="GHEA Grapalat" w:cs="Times New Roman"/>
                <w:color w:val="000000"/>
                <w:sz w:val="24"/>
                <w:szCs w:val="24"/>
              </w:rPr>
            </w:pPr>
            <w:r w:rsidRPr="00D13E87">
              <w:rPr>
                <w:rFonts w:ascii="Calibri" w:eastAsia="Times New Roman" w:hAnsi="Calibri" w:cs="Calibri"/>
                <w:color w:val="000000"/>
                <w:sz w:val="24"/>
                <w:szCs w:val="24"/>
              </w:rPr>
              <w:t> </w:t>
            </w:r>
          </w:p>
        </w:tc>
        <w:tc>
          <w:tcPr>
            <w:tcW w:w="0" w:type="auto"/>
            <w:shd w:val="clear" w:color="auto" w:fill="FFFFFF"/>
            <w:vAlign w:val="center"/>
            <w:hideMark/>
          </w:tcPr>
          <w:p w14:paraId="66ECB7BF" w14:textId="77777777" w:rsidR="00736414" w:rsidRPr="00D13E87" w:rsidRDefault="00736414" w:rsidP="00D13E87">
            <w:pPr>
              <w:spacing w:after="0" w:line="360" w:lineRule="auto"/>
              <w:rPr>
                <w:rFonts w:ascii="GHEA Grapalat" w:eastAsia="Times New Roman" w:hAnsi="GHEA Grapalat" w:cs="Times New Roman"/>
                <w:color w:val="000000"/>
                <w:sz w:val="24"/>
                <w:szCs w:val="24"/>
              </w:rPr>
            </w:pPr>
            <w:r w:rsidRPr="00D13E87">
              <w:rPr>
                <w:rFonts w:ascii="GHEA Grapalat" w:eastAsia="Times New Roman" w:hAnsi="GHEA Grapalat" w:cs="Times New Roman"/>
                <w:color w:val="000000"/>
                <w:sz w:val="24"/>
                <w:szCs w:val="24"/>
              </w:rPr>
              <w:t>_______________________ /___________________/</w:t>
            </w:r>
          </w:p>
        </w:tc>
      </w:tr>
      <w:tr w:rsidR="00736414" w:rsidRPr="00D13E87" w14:paraId="2E69952D" w14:textId="77777777" w:rsidTr="00736414">
        <w:trPr>
          <w:tblCellSpacing w:w="7" w:type="dxa"/>
        </w:trPr>
        <w:tc>
          <w:tcPr>
            <w:tcW w:w="0" w:type="auto"/>
            <w:shd w:val="clear" w:color="auto" w:fill="FFFFFF"/>
            <w:vAlign w:val="center"/>
            <w:hideMark/>
          </w:tcPr>
          <w:p w14:paraId="3E9460E0" w14:textId="77777777" w:rsidR="00736414" w:rsidRPr="00D13E87" w:rsidRDefault="00736414" w:rsidP="00D13E87">
            <w:pPr>
              <w:spacing w:after="0" w:line="360" w:lineRule="auto"/>
              <w:rPr>
                <w:rFonts w:ascii="GHEA Grapalat" w:eastAsia="Times New Roman" w:hAnsi="GHEA Grapalat" w:cs="Times New Roman"/>
                <w:color w:val="000000"/>
                <w:sz w:val="24"/>
                <w:szCs w:val="24"/>
              </w:rPr>
            </w:pPr>
            <w:r w:rsidRPr="00D13E87">
              <w:rPr>
                <w:rFonts w:ascii="Calibri" w:eastAsia="Times New Roman" w:hAnsi="Calibri" w:cs="Calibri"/>
                <w:color w:val="000000"/>
                <w:sz w:val="24"/>
                <w:szCs w:val="24"/>
              </w:rPr>
              <w:t> </w:t>
            </w:r>
          </w:p>
        </w:tc>
        <w:tc>
          <w:tcPr>
            <w:tcW w:w="0" w:type="auto"/>
            <w:shd w:val="clear" w:color="auto" w:fill="FFFFFF"/>
            <w:vAlign w:val="center"/>
            <w:hideMark/>
          </w:tcPr>
          <w:p w14:paraId="5D5559F9" w14:textId="76B20105" w:rsidR="00736414" w:rsidRPr="00D13E87" w:rsidRDefault="00736414" w:rsidP="00D13E87">
            <w:pPr>
              <w:spacing w:after="0" w:line="360" w:lineRule="auto"/>
              <w:rPr>
                <w:rFonts w:ascii="GHEA Grapalat" w:eastAsia="Times New Roman" w:hAnsi="GHEA Grapalat" w:cs="Times New Roman"/>
                <w:color w:val="000000"/>
                <w:sz w:val="24"/>
                <w:szCs w:val="24"/>
              </w:rPr>
            </w:pPr>
            <w:r w:rsidRPr="00D13E87">
              <w:rPr>
                <w:rFonts w:ascii="GHEA Grapalat" w:eastAsia="Times New Roman" w:hAnsi="GHEA Grapalat" w:cs="Times New Roman"/>
                <w:color w:val="000000"/>
                <w:sz w:val="24"/>
                <w:szCs w:val="24"/>
              </w:rPr>
              <w:t>________________________ /__________________/</w:t>
            </w:r>
          </w:p>
        </w:tc>
      </w:tr>
    </w:tbl>
    <w:p w14:paraId="238CB285" w14:textId="77777777" w:rsidR="00736414" w:rsidRPr="00D13E87" w:rsidRDefault="00736414" w:rsidP="00D13E87">
      <w:pPr>
        <w:shd w:val="clear" w:color="auto" w:fill="FFFFFF"/>
        <w:spacing w:after="0" w:line="360" w:lineRule="auto"/>
        <w:ind w:firstLine="375"/>
        <w:rPr>
          <w:rFonts w:ascii="GHEA Grapalat" w:eastAsia="Times New Roman" w:hAnsi="GHEA Grapalat" w:cs="Times New Roman"/>
          <w:color w:val="000000"/>
          <w:sz w:val="24"/>
          <w:szCs w:val="24"/>
        </w:rPr>
      </w:pPr>
      <w:r w:rsidRPr="00D13E87">
        <w:rPr>
          <w:rFonts w:ascii="Calibri" w:eastAsia="Times New Roman" w:hAnsi="Calibri" w:cs="Calibri"/>
          <w:color w:val="000000"/>
          <w:sz w:val="24"/>
          <w:szCs w:val="24"/>
        </w:rPr>
        <w:t> </w:t>
      </w:r>
    </w:p>
    <w:p w14:paraId="67A9639E" w14:textId="77777777" w:rsidR="00736414" w:rsidRPr="00D13E87" w:rsidRDefault="00736414" w:rsidP="00D07652">
      <w:pPr>
        <w:shd w:val="clear" w:color="auto" w:fill="FFFFFF"/>
        <w:spacing w:after="0" w:line="360" w:lineRule="auto"/>
        <w:jc w:val="both"/>
        <w:rPr>
          <w:rFonts w:ascii="GHEA Grapalat" w:eastAsia="Times New Roman" w:hAnsi="GHEA Grapalat" w:cs="Times New Roman"/>
          <w:color w:val="000000"/>
          <w:sz w:val="24"/>
          <w:szCs w:val="24"/>
        </w:rPr>
      </w:pPr>
      <w:proofErr w:type="spellStart"/>
      <w:r w:rsidRPr="00D13E87">
        <w:rPr>
          <w:rFonts w:ascii="GHEA Grapalat" w:eastAsia="Times New Roman" w:hAnsi="GHEA Grapalat" w:cs="Times New Roman"/>
          <w:color w:val="000000"/>
          <w:sz w:val="24"/>
          <w:szCs w:val="24"/>
        </w:rPr>
        <w:t>Հաստատում</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եմ</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կազմակերպության</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կողմից</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պետական</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վերահսկողության</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ներկայացված</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փաստաթղթերի</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իսկությունը</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Թանկարժեք</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իրերի</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հետ</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պետական</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փորձագետ-վերահսկիչների</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կողմից</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կատարված</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աշխատանքի</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հանդեպ</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պահանջ</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չունեմ</w:t>
      </w:r>
      <w:proofErr w:type="spellEnd"/>
      <w:r w:rsidRPr="00D13E87">
        <w:rPr>
          <w:rFonts w:ascii="GHEA Grapalat" w:eastAsia="Times New Roman" w:hAnsi="GHEA Grapalat" w:cs="Times New Roman"/>
          <w:color w:val="000000"/>
          <w:sz w:val="24"/>
          <w:szCs w:val="24"/>
        </w:rPr>
        <w:t>: (</w:t>
      </w:r>
      <w:proofErr w:type="spellStart"/>
      <w:r w:rsidRPr="00D13E87">
        <w:rPr>
          <w:rFonts w:ascii="GHEA Grapalat" w:eastAsia="Times New Roman" w:hAnsi="GHEA Grapalat" w:cs="Times New Roman"/>
          <w:color w:val="000000"/>
          <w:sz w:val="24"/>
          <w:szCs w:val="24"/>
        </w:rPr>
        <w:t>Կազմակերպության</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լիազորագիրը</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ներկայացված</w:t>
      </w:r>
      <w:proofErr w:type="spellEnd"/>
      <w:r w:rsidRPr="00D13E87">
        <w:rPr>
          <w:rFonts w:ascii="GHEA Grapalat" w:eastAsia="Times New Roman" w:hAnsi="GHEA Grapalat" w:cs="Times New Roman"/>
          <w:color w:val="000000"/>
          <w:sz w:val="24"/>
          <w:szCs w:val="24"/>
        </w:rPr>
        <w:t xml:space="preserve"> է):</w:t>
      </w:r>
    </w:p>
    <w:p w14:paraId="685F934A" w14:textId="77777777" w:rsidR="00736414" w:rsidRPr="00D13E87" w:rsidRDefault="00736414" w:rsidP="00D13E87">
      <w:pPr>
        <w:shd w:val="clear" w:color="auto" w:fill="FFFFFF"/>
        <w:spacing w:after="0" w:line="360" w:lineRule="auto"/>
        <w:rPr>
          <w:rFonts w:ascii="GHEA Grapalat" w:eastAsia="Times New Roman" w:hAnsi="GHEA Grapalat" w:cs="Times New Roman"/>
          <w:color w:val="000000"/>
          <w:sz w:val="24"/>
          <w:szCs w:val="24"/>
        </w:rPr>
      </w:pPr>
      <w:r w:rsidRPr="00D13E87">
        <w:rPr>
          <w:rFonts w:ascii="Calibri" w:eastAsia="Times New Roman" w:hAnsi="Calibri" w:cs="Calibri"/>
          <w:color w:val="000000"/>
          <w:sz w:val="24"/>
          <w:szCs w:val="24"/>
        </w:rPr>
        <w:t> </w:t>
      </w:r>
    </w:p>
    <w:p w14:paraId="35A2777E" w14:textId="77777777" w:rsidR="00736414" w:rsidRPr="00D13E87" w:rsidRDefault="00736414" w:rsidP="00D13E87">
      <w:pPr>
        <w:shd w:val="clear" w:color="auto" w:fill="FFFFFF"/>
        <w:spacing w:after="0" w:line="360" w:lineRule="auto"/>
        <w:rPr>
          <w:rFonts w:ascii="GHEA Grapalat" w:eastAsia="Times New Roman" w:hAnsi="GHEA Grapalat" w:cs="Times New Roman"/>
          <w:color w:val="000000"/>
          <w:sz w:val="24"/>
          <w:szCs w:val="24"/>
        </w:rPr>
      </w:pPr>
      <w:proofErr w:type="spellStart"/>
      <w:r w:rsidRPr="00D13E87">
        <w:rPr>
          <w:rFonts w:ascii="GHEA Grapalat" w:eastAsia="Times New Roman" w:hAnsi="GHEA Grapalat" w:cs="Times New Roman"/>
          <w:color w:val="000000"/>
          <w:sz w:val="24"/>
          <w:szCs w:val="24"/>
        </w:rPr>
        <w:t>Արտահանող</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ներմուծող</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կազմակերպության</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ներկայացուցիչը</w:t>
      </w:r>
      <w:proofErr w:type="spellEnd"/>
    </w:p>
    <w:p w14:paraId="34CEEF0C" w14:textId="77777777" w:rsidR="00736414" w:rsidRPr="00D13E87" w:rsidRDefault="00736414" w:rsidP="00D13E87">
      <w:pPr>
        <w:shd w:val="clear" w:color="auto" w:fill="FFFFFF"/>
        <w:spacing w:after="0" w:line="360" w:lineRule="auto"/>
        <w:ind w:firstLine="375"/>
        <w:jc w:val="center"/>
        <w:rPr>
          <w:rFonts w:ascii="GHEA Grapalat" w:eastAsia="Times New Roman" w:hAnsi="GHEA Grapalat" w:cs="Times New Roman"/>
          <w:color w:val="000000"/>
          <w:sz w:val="24"/>
          <w:szCs w:val="24"/>
        </w:rPr>
      </w:pPr>
      <w:r w:rsidRPr="00D13E87">
        <w:rPr>
          <w:rFonts w:ascii="GHEA Grapalat" w:eastAsia="Times New Roman" w:hAnsi="GHEA Grapalat" w:cs="Times New Roman"/>
          <w:color w:val="000000"/>
          <w:sz w:val="24"/>
          <w:szCs w:val="24"/>
        </w:rPr>
        <w:t>___________________</w:t>
      </w:r>
    </w:p>
    <w:p w14:paraId="01B563C6" w14:textId="77777777" w:rsidR="00736414" w:rsidRPr="00D13E87" w:rsidRDefault="00736414" w:rsidP="00D13E87">
      <w:pPr>
        <w:shd w:val="clear" w:color="auto" w:fill="FFFFFF"/>
        <w:spacing w:after="0" w:line="360" w:lineRule="auto"/>
        <w:ind w:firstLine="375"/>
        <w:rPr>
          <w:rFonts w:ascii="GHEA Grapalat" w:eastAsia="Times New Roman" w:hAnsi="GHEA Grapalat" w:cs="Times New Roman"/>
          <w:color w:val="000000"/>
          <w:sz w:val="24"/>
          <w:szCs w:val="24"/>
        </w:rPr>
      </w:pPr>
      <w:r w:rsidRPr="00D13E87">
        <w:rPr>
          <w:rFonts w:ascii="Calibri" w:eastAsia="Times New Roman" w:hAnsi="Calibri" w:cs="Calibri"/>
          <w:color w:val="000000"/>
          <w:sz w:val="24"/>
          <w:szCs w:val="24"/>
        </w:rPr>
        <w:t> </w:t>
      </w:r>
      <w:r w:rsidRPr="00D13E87">
        <w:rPr>
          <w:rFonts w:ascii="GHEA Grapalat" w:eastAsia="Times New Roman" w:hAnsi="GHEA Grapalat" w:cs="Times New Roman"/>
          <w:color w:val="000000"/>
          <w:sz w:val="24"/>
          <w:szCs w:val="24"/>
        </w:rPr>
        <w:t>/________________/</w:t>
      </w:r>
    </w:p>
    <w:p w14:paraId="26C15030" w14:textId="77777777" w:rsidR="00736414" w:rsidRPr="00D13E87" w:rsidRDefault="00736414" w:rsidP="00D13E87">
      <w:pPr>
        <w:shd w:val="clear" w:color="auto" w:fill="FFFFFF"/>
        <w:spacing w:after="0" w:line="360" w:lineRule="auto"/>
        <w:rPr>
          <w:rFonts w:ascii="GHEA Grapalat" w:eastAsia="Times New Roman" w:hAnsi="GHEA Grapalat" w:cs="Times New Roman"/>
          <w:color w:val="000000"/>
          <w:sz w:val="24"/>
          <w:szCs w:val="24"/>
        </w:rPr>
      </w:pPr>
      <w:r w:rsidRPr="00D13E87">
        <w:rPr>
          <w:rFonts w:ascii="Calibri" w:eastAsia="Times New Roman" w:hAnsi="Calibri" w:cs="Calibri"/>
          <w:color w:val="000000"/>
          <w:sz w:val="24"/>
          <w:szCs w:val="24"/>
        </w:rPr>
        <w:lastRenderedPageBreak/>
        <w:t> </w:t>
      </w:r>
    </w:p>
    <w:p w14:paraId="612E1030" w14:textId="77777777" w:rsidR="00736414" w:rsidRPr="00D13E87" w:rsidRDefault="00736414" w:rsidP="00D13E87">
      <w:pPr>
        <w:shd w:val="clear" w:color="auto" w:fill="FFFFFF"/>
        <w:spacing w:after="0" w:line="360" w:lineRule="auto"/>
        <w:rPr>
          <w:rFonts w:ascii="GHEA Grapalat" w:eastAsia="Times New Roman" w:hAnsi="GHEA Grapalat" w:cs="Times New Roman"/>
          <w:color w:val="000000"/>
          <w:sz w:val="24"/>
          <w:szCs w:val="24"/>
        </w:rPr>
      </w:pPr>
      <w:proofErr w:type="spellStart"/>
      <w:r w:rsidRPr="00D13E87">
        <w:rPr>
          <w:rFonts w:ascii="GHEA Grapalat" w:eastAsia="Times New Roman" w:hAnsi="GHEA Grapalat" w:cs="Times New Roman"/>
          <w:color w:val="000000"/>
          <w:sz w:val="24"/>
          <w:szCs w:val="24"/>
        </w:rPr>
        <w:t>Պետական</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վերահսկողության</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իրականացումը</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հաստատում</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եմ</w:t>
      </w:r>
      <w:proofErr w:type="spellEnd"/>
      <w:r w:rsidRPr="00D13E87">
        <w:rPr>
          <w:rFonts w:ascii="GHEA Grapalat" w:eastAsia="Times New Roman" w:hAnsi="GHEA Grapalat" w:cs="Times New Roman"/>
          <w:color w:val="000000"/>
          <w:sz w:val="24"/>
          <w:szCs w:val="24"/>
        </w:rPr>
        <w:t>`</w:t>
      </w:r>
    </w:p>
    <w:p w14:paraId="3F2FEE9C" w14:textId="77777777" w:rsidR="00736414" w:rsidRPr="00D13E87" w:rsidRDefault="00736414" w:rsidP="00D13E87">
      <w:pPr>
        <w:shd w:val="clear" w:color="auto" w:fill="FFFFFF"/>
        <w:spacing w:after="0" w:line="360" w:lineRule="auto"/>
        <w:rPr>
          <w:rFonts w:ascii="GHEA Grapalat" w:eastAsia="Times New Roman" w:hAnsi="GHEA Grapalat" w:cs="Times New Roman"/>
          <w:color w:val="000000"/>
          <w:sz w:val="24"/>
          <w:szCs w:val="24"/>
        </w:rPr>
      </w:pPr>
      <w:r w:rsidRPr="00D13E87">
        <w:rPr>
          <w:rFonts w:ascii="GHEA Grapalat" w:eastAsia="Times New Roman" w:hAnsi="GHEA Grapalat" w:cs="Times New Roman"/>
          <w:color w:val="000000"/>
          <w:sz w:val="24"/>
          <w:szCs w:val="24"/>
        </w:rPr>
        <w:t>______________________________________________________________</w:t>
      </w:r>
    </w:p>
    <w:p w14:paraId="2CE1A31A" w14:textId="77777777" w:rsidR="00736414" w:rsidRPr="00D13E87" w:rsidRDefault="00736414" w:rsidP="00D13E87">
      <w:pPr>
        <w:shd w:val="clear" w:color="auto" w:fill="FFFFFF"/>
        <w:spacing w:after="0" w:line="360" w:lineRule="auto"/>
        <w:rPr>
          <w:rFonts w:ascii="GHEA Grapalat" w:eastAsia="Times New Roman" w:hAnsi="GHEA Grapalat" w:cs="Times New Roman"/>
          <w:color w:val="000000"/>
          <w:sz w:val="24"/>
          <w:szCs w:val="24"/>
        </w:rPr>
      </w:pPr>
      <w:r w:rsidRPr="00D13E87">
        <w:rPr>
          <w:rFonts w:ascii="GHEA Grapalat" w:eastAsia="Times New Roman" w:hAnsi="GHEA Grapalat" w:cs="Times New Roman"/>
          <w:color w:val="000000"/>
          <w:sz w:val="24"/>
          <w:szCs w:val="24"/>
        </w:rPr>
        <w:t>______________________________________________________________</w:t>
      </w:r>
    </w:p>
    <w:p w14:paraId="673ADA69" w14:textId="77777777" w:rsidR="00736414" w:rsidRPr="00D13E87" w:rsidRDefault="00736414" w:rsidP="00D13E87">
      <w:pPr>
        <w:shd w:val="clear" w:color="auto" w:fill="FFFFFF"/>
        <w:spacing w:after="0" w:line="360" w:lineRule="auto"/>
        <w:rPr>
          <w:rFonts w:ascii="GHEA Grapalat" w:eastAsia="Times New Roman" w:hAnsi="GHEA Grapalat" w:cs="Times New Roman"/>
          <w:color w:val="000000"/>
          <w:sz w:val="24"/>
          <w:szCs w:val="24"/>
        </w:rPr>
      </w:pPr>
      <w:r w:rsidRPr="00D13E87">
        <w:rPr>
          <w:rFonts w:ascii="Calibri" w:eastAsia="Times New Roman" w:hAnsi="Calibri" w:cs="Calibri"/>
          <w:color w:val="000000"/>
          <w:sz w:val="24"/>
          <w:szCs w:val="24"/>
        </w:rPr>
        <w:t> </w:t>
      </w:r>
    </w:p>
    <w:p w14:paraId="57D9D04D" w14:textId="77777777" w:rsidR="00736414" w:rsidRPr="00D13E87" w:rsidRDefault="00736414" w:rsidP="00D13E87">
      <w:pPr>
        <w:shd w:val="clear" w:color="auto" w:fill="FFFFFF"/>
        <w:spacing w:after="0" w:line="360" w:lineRule="auto"/>
        <w:rPr>
          <w:rFonts w:ascii="GHEA Grapalat" w:eastAsia="Times New Roman" w:hAnsi="GHEA Grapalat" w:cs="Times New Roman"/>
          <w:color w:val="000000"/>
          <w:sz w:val="24"/>
          <w:szCs w:val="24"/>
        </w:rPr>
      </w:pPr>
      <w:proofErr w:type="spellStart"/>
      <w:r w:rsidRPr="00D13E87">
        <w:rPr>
          <w:rFonts w:ascii="GHEA Grapalat" w:eastAsia="Times New Roman" w:hAnsi="GHEA Grapalat" w:cs="Times New Roman"/>
          <w:color w:val="000000"/>
          <w:sz w:val="24"/>
          <w:szCs w:val="24"/>
        </w:rPr>
        <w:t>Պետական</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վերահսկողության</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ներկայացուցիչը</w:t>
      </w:r>
      <w:proofErr w:type="spellEnd"/>
      <w:r w:rsidRPr="00D13E87">
        <w:rPr>
          <w:rFonts w:ascii="GHEA Grapalat" w:eastAsia="Times New Roman" w:hAnsi="GHEA Grapalat" w:cs="Times New Roman"/>
          <w:color w:val="000000"/>
          <w:sz w:val="24"/>
          <w:szCs w:val="24"/>
        </w:rPr>
        <w:t xml:space="preserve"> ____________ /_____________/</w:t>
      </w:r>
    </w:p>
    <w:p w14:paraId="4475CA07" w14:textId="5C37E5C7" w:rsidR="00736414" w:rsidRPr="00D13E87" w:rsidRDefault="00736414" w:rsidP="00D13E87">
      <w:pPr>
        <w:shd w:val="clear" w:color="auto" w:fill="FFFFFF"/>
        <w:spacing w:after="0" w:line="360" w:lineRule="auto"/>
        <w:rPr>
          <w:rFonts w:ascii="GHEA Grapalat" w:eastAsia="Times New Roman" w:hAnsi="GHEA Grapalat" w:cs="Times New Roman"/>
          <w:color w:val="000000"/>
          <w:sz w:val="24"/>
          <w:szCs w:val="24"/>
        </w:rPr>
      </w:pPr>
      <w:r w:rsidRPr="00D13E87">
        <w:rPr>
          <w:rFonts w:ascii="GHEA Grapalat" w:eastAsia="Times New Roman" w:hAnsi="GHEA Grapalat" w:cs="Times New Roman"/>
          <w:color w:val="000000"/>
          <w:sz w:val="24"/>
          <w:szCs w:val="24"/>
        </w:rPr>
        <w:br/>
      </w:r>
      <w:proofErr w:type="spellStart"/>
      <w:r w:rsidRPr="00D13E87">
        <w:rPr>
          <w:rFonts w:ascii="GHEA Grapalat" w:eastAsia="Times New Roman" w:hAnsi="GHEA Grapalat" w:cs="Times New Roman"/>
          <w:color w:val="000000"/>
          <w:sz w:val="24"/>
          <w:szCs w:val="24"/>
        </w:rPr>
        <w:t>Բնական</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ալմաստների</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արտահանման</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հավաստագիր</w:t>
      </w:r>
      <w:proofErr w:type="spellEnd"/>
      <w:r w:rsidRPr="00D13E87">
        <w:rPr>
          <w:rFonts w:ascii="GHEA Grapalat" w:eastAsia="Times New Roman" w:hAnsi="GHEA Grapalat" w:cs="Times New Roman"/>
          <w:color w:val="000000"/>
          <w:sz w:val="24"/>
          <w:szCs w:val="24"/>
        </w:rPr>
        <w:t>*</w:t>
      </w:r>
    </w:p>
    <w:p w14:paraId="75D45963" w14:textId="77777777" w:rsidR="00736414" w:rsidRPr="00D13E87" w:rsidRDefault="00736414" w:rsidP="00D13E87">
      <w:pPr>
        <w:shd w:val="clear" w:color="auto" w:fill="FFFFFF"/>
        <w:spacing w:after="0" w:line="360" w:lineRule="auto"/>
        <w:rPr>
          <w:rFonts w:ascii="GHEA Grapalat" w:eastAsia="Times New Roman" w:hAnsi="GHEA Grapalat" w:cs="Times New Roman"/>
          <w:color w:val="000000"/>
          <w:sz w:val="24"/>
          <w:szCs w:val="24"/>
        </w:rPr>
      </w:pPr>
      <w:r w:rsidRPr="00D13E87">
        <w:rPr>
          <w:rFonts w:ascii="Calibri" w:eastAsia="Times New Roman" w:hAnsi="Calibri" w:cs="Calibri"/>
          <w:color w:val="000000"/>
          <w:sz w:val="24"/>
          <w:szCs w:val="24"/>
        </w:rPr>
        <w:t> </w:t>
      </w:r>
    </w:p>
    <w:p w14:paraId="6E762BEA" w14:textId="32818F19" w:rsidR="00736414" w:rsidRPr="00D13E87" w:rsidRDefault="00D07652" w:rsidP="00D13E87">
      <w:pPr>
        <w:shd w:val="clear" w:color="auto" w:fill="FFFFFF"/>
        <w:spacing w:after="0" w:line="360" w:lineRule="auto"/>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lang w:val="hy-AM"/>
        </w:rPr>
        <w:t>թիվ</w:t>
      </w:r>
      <w:r w:rsidR="00736414" w:rsidRPr="00D13E87">
        <w:rPr>
          <w:rFonts w:ascii="GHEA Grapalat" w:eastAsia="Times New Roman" w:hAnsi="GHEA Grapalat" w:cs="Times New Roman"/>
          <w:color w:val="000000"/>
          <w:sz w:val="24"/>
          <w:szCs w:val="24"/>
        </w:rPr>
        <w:t xml:space="preserve"> ___________ «___ » __________________ թ.</w:t>
      </w:r>
    </w:p>
    <w:p w14:paraId="467FA113" w14:textId="77777777" w:rsidR="00736414" w:rsidRPr="00D13E87" w:rsidRDefault="00736414" w:rsidP="00D13E87">
      <w:pPr>
        <w:shd w:val="clear" w:color="auto" w:fill="FFFFFF"/>
        <w:spacing w:after="0" w:line="360" w:lineRule="auto"/>
        <w:rPr>
          <w:rFonts w:ascii="GHEA Grapalat" w:eastAsia="Times New Roman" w:hAnsi="GHEA Grapalat" w:cs="Times New Roman"/>
          <w:color w:val="000000"/>
          <w:sz w:val="24"/>
          <w:szCs w:val="24"/>
        </w:rPr>
      </w:pPr>
      <w:r w:rsidRPr="00D13E87">
        <w:rPr>
          <w:rFonts w:ascii="Calibri" w:eastAsia="Times New Roman" w:hAnsi="Calibri" w:cs="Calibri"/>
          <w:color w:val="000000"/>
          <w:sz w:val="24"/>
          <w:szCs w:val="24"/>
        </w:rPr>
        <w:t> </w:t>
      </w:r>
    </w:p>
    <w:p w14:paraId="2953337D" w14:textId="77777777" w:rsidR="00736414" w:rsidRPr="00D13E87" w:rsidRDefault="00736414" w:rsidP="00D13E87">
      <w:pPr>
        <w:shd w:val="clear" w:color="auto" w:fill="FFFFFF"/>
        <w:spacing w:after="0" w:line="360" w:lineRule="auto"/>
        <w:rPr>
          <w:rFonts w:ascii="GHEA Grapalat" w:eastAsia="Times New Roman" w:hAnsi="GHEA Grapalat" w:cs="Times New Roman"/>
          <w:color w:val="000000"/>
          <w:sz w:val="24"/>
          <w:szCs w:val="24"/>
        </w:rPr>
      </w:pPr>
      <w:proofErr w:type="spellStart"/>
      <w:r w:rsidRPr="00D13E87">
        <w:rPr>
          <w:rFonts w:ascii="GHEA Grapalat" w:eastAsia="Times New Roman" w:hAnsi="GHEA Grapalat" w:cs="Times New Roman"/>
          <w:color w:val="000000"/>
          <w:sz w:val="24"/>
          <w:szCs w:val="24"/>
        </w:rPr>
        <w:t>Հավաստագիրը</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ձևակերպող</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լիազոր</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մարմնի</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ներկայացուցիչը</w:t>
      </w:r>
      <w:proofErr w:type="spellEnd"/>
    </w:p>
    <w:p w14:paraId="77EB173A" w14:textId="77777777" w:rsidR="00736414" w:rsidRPr="00D13E87" w:rsidRDefault="00736414" w:rsidP="00D13E87">
      <w:pPr>
        <w:shd w:val="clear" w:color="auto" w:fill="FFFFFF"/>
        <w:spacing w:after="0" w:line="360" w:lineRule="auto"/>
        <w:rPr>
          <w:rFonts w:ascii="GHEA Grapalat" w:eastAsia="Times New Roman" w:hAnsi="GHEA Grapalat" w:cs="Times New Roman"/>
          <w:color w:val="000000"/>
          <w:sz w:val="24"/>
          <w:szCs w:val="24"/>
        </w:rPr>
      </w:pPr>
      <w:r w:rsidRPr="00D13E87">
        <w:rPr>
          <w:rFonts w:ascii="Calibri" w:eastAsia="Times New Roman" w:hAnsi="Calibri" w:cs="Calibri"/>
          <w:color w:val="000000"/>
          <w:sz w:val="24"/>
          <w:szCs w:val="24"/>
        </w:rPr>
        <w:t> </w:t>
      </w:r>
    </w:p>
    <w:p w14:paraId="10E6FD97" w14:textId="77777777" w:rsidR="00736414" w:rsidRPr="00D13E87" w:rsidRDefault="00736414" w:rsidP="00D13E87">
      <w:pPr>
        <w:shd w:val="clear" w:color="auto" w:fill="FFFFFF"/>
        <w:spacing w:after="0" w:line="360" w:lineRule="auto"/>
        <w:rPr>
          <w:rFonts w:ascii="GHEA Grapalat" w:eastAsia="Times New Roman" w:hAnsi="GHEA Grapalat" w:cs="Times New Roman"/>
          <w:color w:val="000000"/>
          <w:sz w:val="24"/>
          <w:szCs w:val="24"/>
        </w:rPr>
      </w:pPr>
      <w:r w:rsidRPr="00D13E87">
        <w:rPr>
          <w:rFonts w:ascii="GHEA Grapalat" w:eastAsia="Times New Roman" w:hAnsi="GHEA Grapalat" w:cs="Times New Roman"/>
          <w:color w:val="000000"/>
          <w:sz w:val="24"/>
          <w:szCs w:val="24"/>
        </w:rPr>
        <w:t>_______________ /________________/</w:t>
      </w:r>
    </w:p>
    <w:p w14:paraId="089B4487" w14:textId="77777777" w:rsidR="00736414" w:rsidRPr="00D13E87" w:rsidRDefault="00736414" w:rsidP="00D13E87">
      <w:pPr>
        <w:shd w:val="clear" w:color="auto" w:fill="FFFFFF"/>
        <w:spacing w:after="0" w:line="360" w:lineRule="auto"/>
        <w:rPr>
          <w:rFonts w:ascii="GHEA Grapalat" w:eastAsia="Times New Roman" w:hAnsi="GHEA Grapalat" w:cs="Times New Roman"/>
          <w:color w:val="000000"/>
          <w:sz w:val="24"/>
          <w:szCs w:val="24"/>
        </w:rPr>
      </w:pPr>
      <w:r w:rsidRPr="00D13E87">
        <w:rPr>
          <w:rFonts w:ascii="Calibri" w:eastAsia="Times New Roman" w:hAnsi="Calibri" w:cs="Calibri"/>
          <w:color w:val="000000"/>
          <w:sz w:val="24"/>
          <w:szCs w:val="24"/>
        </w:rPr>
        <w:t> </w:t>
      </w:r>
    </w:p>
    <w:p w14:paraId="47A0AB23" w14:textId="3E8C444D" w:rsidR="00736414" w:rsidRPr="00D13E87" w:rsidRDefault="00736414" w:rsidP="00D13E87">
      <w:pPr>
        <w:shd w:val="clear" w:color="auto" w:fill="FFFFFF"/>
        <w:spacing w:after="0" w:line="360" w:lineRule="auto"/>
        <w:rPr>
          <w:rFonts w:ascii="GHEA Grapalat" w:eastAsia="Times New Roman" w:hAnsi="GHEA Grapalat" w:cs="Times New Roman"/>
          <w:color w:val="000000"/>
          <w:sz w:val="24"/>
          <w:szCs w:val="24"/>
        </w:rPr>
      </w:pPr>
      <w:r w:rsidRPr="00D13E87">
        <w:rPr>
          <w:rFonts w:ascii="GHEA Grapalat" w:eastAsia="Times New Roman" w:hAnsi="GHEA Grapalat" w:cs="Times New Roman"/>
          <w:color w:val="000000"/>
          <w:sz w:val="24"/>
          <w:szCs w:val="24"/>
        </w:rPr>
        <w:t>____________________</w:t>
      </w:r>
    </w:p>
    <w:p w14:paraId="79D22B1D" w14:textId="77777777" w:rsidR="00736414" w:rsidRPr="00D13E87" w:rsidRDefault="00736414" w:rsidP="00D13E87">
      <w:pPr>
        <w:shd w:val="clear" w:color="auto" w:fill="FFFFFF"/>
        <w:spacing w:after="0" w:line="360" w:lineRule="auto"/>
        <w:rPr>
          <w:rFonts w:ascii="GHEA Grapalat" w:eastAsia="Times New Roman" w:hAnsi="GHEA Grapalat" w:cs="Times New Roman"/>
          <w:color w:val="000000"/>
          <w:sz w:val="24"/>
          <w:szCs w:val="24"/>
        </w:rPr>
      </w:pPr>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Բնական</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ալմաստների</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արտահանման</w:t>
      </w:r>
      <w:proofErr w:type="spellEnd"/>
      <w:r w:rsidRPr="00D13E87">
        <w:rPr>
          <w:rFonts w:ascii="GHEA Grapalat" w:eastAsia="Times New Roman" w:hAnsi="GHEA Grapalat" w:cs="Times New Roman"/>
          <w:color w:val="000000"/>
          <w:sz w:val="24"/>
          <w:szCs w:val="24"/>
        </w:rPr>
        <w:t xml:space="preserve"> </w:t>
      </w:r>
      <w:proofErr w:type="spellStart"/>
      <w:r w:rsidRPr="00D13E87">
        <w:rPr>
          <w:rFonts w:ascii="GHEA Grapalat" w:eastAsia="Times New Roman" w:hAnsi="GHEA Grapalat" w:cs="Times New Roman"/>
          <w:color w:val="000000"/>
          <w:sz w:val="24"/>
          <w:szCs w:val="24"/>
        </w:rPr>
        <w:t>ժամանակ</w:t>
      </w:r>
      <w:proofErr w:type="spellEnd"/>
    </w:p>
    <w:p w14:paraId="0ECCE9BB" w14:textId="77777777" w:rsidR="00736414" w:rsidRPr="00D13E87" w:rsidRDefault="00736414" w:rsidP="00D13E87">
      <w:pPr>
        <w:shd w:val="clear" w:color="auto" w:fill="FFFFFF"/>
        <w:spacing w:after="0" w:line="360" w:lineRule="auto"/>
        <w:ind w:firstLine="375"/>
        <w:rPr>
          <w:rFonts w:ascii="GHEA Grapalat" w:eastAsia="Times New Roman" w:hAnsi="GHEA Grapalat" w:cs="Times New Roman"/>
          <w:color w:val="000000"/>
          <w:sz w:val="24"/>
          <w:szCs w:val="24"/>
        </w:rPr>
      </w:pPr>
      <w:r w:rsidRPr="00D13E87">
        <w:rPr>
          <w:rFonts w:ascii="Calibri" w:eastAsia="Times New Roman" w:hAnsi="Calibri" w:cs="Calibri"/>
          <w:color w:val="000000"/>
          <w:sz w:val="24"/>
          <w:szCs w:val="24"/>
        </w:rPr>
        <w:t> </w:t>
      </w:r>
    </w:p>
    <w:p w14:paraId="662F5784" w14:textId="77777777" w:rsidR="00736414" w:rsidRPr="00D13E87" w:rsidRDefault="00736414" w:rsidP="00D13E87">
      <w:pPr>
        <w:spacing w:after="160" w:line="360" w:lineRule="auto"/>
        <w:ind w:right="200"/>
        <w:jc w:val="center"/>
        <w:rPr>
          <w:rFonts w:ascii="GHEA Grapalat" w:hAnsi="GHEA Grapalat"/>
          <w:sz w:val="24"/>
          <w:szCs w:val="24"/>
          <w:lang w:val="hy-AM"/>
        </w:rPr>
      </w:pPr>
    </w:p>
    <w:p w14:paraId="413D3FB7" w14:textId="77777777" w:rsidR="002D60F2" w:rsidRPr="00D13E87" w:rsidRDefault="002D60F2" w:rsidP="00D13E87">
      <w:pPr>
        <w:spacing w:after="160" w:line="360" w:lineRule="auto"/>
        <w:rPr>
          <w:rStyle w:val="Heading32Spacing2pt"/>
          <w:rFonts w:ascii="GHEA Grapalat" w:eastAsiaTheme="minorHAnsi" w:hAnsi="GHEA Grapalat"/>
          <w:b w:val="0"/>
          <w:bCs w:val="0"/>
          <w:sz w:val="24"/>
          <w:szCs w:val="24"/>
        </w:rPr>
      </w:pPr>
      <w:bookmarkStart w:id="3" w:name="bookmark6"/>
      <w:r w:rsidRPr="00D13E87">
        <w:rPr>
          <w:rStyle w:val="Heading32Spacing2pt"/>
          <w:rFonts w:ascii="GHEA Grapalat" w:eastAsiaTheme="minorHAnsi" w:hAnsi="GHEA Grapalat"/>
          <w:b w:val="0"/>
          <w:bCs w:val="0"/>
          <w:sz w:val="24"/>
          <w:szCs w:val="24"/>
        </w:rPr>
        <w:br w:type="page"/>
      </w:r>
    </w:p>
    <w:p w14:paraId="12E56870" w14:textId="5DC35F97" w:rsidR="00275205" w:rsidRDefault="00275205" w:rsidP="00275205">
      <w:pPr>
        <w:spacing w:line="360" w:lineRule="auto"/>
        <w:ind w:firstLine="375"/>
        <w:jc w:val="right"/>
        <w:rPr>
          <w:rFonts w:ascii="GHEA Grapalat" w:hAnsi="GHEA Grapalat"/>
          <w:sz w:val="24"/>
          <w:szCs w:val="24"/>
          <w:lang w:val="hy-AM"/>
        </w:rPr>
      </w:pPr>
      <w:r w:rsidRPr="00AA6D7B">
        <w:rPr>
          <w:rFonts w:ascii="GHEA Grapalat" w:hAnsi="GHEA Grapalat"/>
          <w:sz w:val="24"/>
          <w:szCs w:val="24"/>
          <w:lang w:val="hy-AM"/>
        </w:rPr>
        <w:lastRenderedPageBreak/>
        <w:t xml:space="preserve">Հավելված </w:t>
      </w:r>
      <w:r w:rsidRPr="008D6430">
        <w:rPr>
          <w:rFonts w:ascii="GHEA Grapalat" w:hAnsi="GHEA Grapalat"/>
          <w:sz w:val="24"/>
          <w:szCs w:val="24"/>
          <w:lang w:val="hy-AM"/>
        </w:rPr>
        <w:t xml:space="preserve">N </w:t>
      </w:r>
      <w:r>
        <w:rPr>
          <w:rFonts w:ascii="GHEA Grapalat" w:hAnsi="GHEA Grapalat"/>
          <w:sz w:val="24"/>
          <w:szCs w:val="24"/>
          <w:lang w:val="hy-AM"/>
        </w:rPr>
        <w:t>4</w:t>
      </w:r>
    </w:p>
    <w:p w14:paraId="05E43DF3" w14:textId="77777777" w:rsidR="00275205" w:rsidRDefault="00275205" w:rsidP="00275205">
      <w:pPr>
        <w:spacing w:line="360" w:lineRule="auto"/>
        <w:ind w:firstLine="375"/>
        <w:jc w:val="right"/>
        <w:rPr>
          <w:rFonts w:ascii="GHEA Grapalat" w:hAnsi="GHEA Grapalat"/>
          <w:sz w:val="24"/>
          <w:szCs w:val="24"/>
          <w:lang w:val="hy-AM"/>
        </w:rPr>
      </w:pPr>
      <w:r>
        <w:rPr>
          <w:rFonts w:ascii="GHEA Grapalat" w:hAnsi="GHEA Grapalat"/>
          <w:sz w:val="24"/>
          <w:szCs w:val="24"/>
          <w:lang w:val="hy-AM"/>
        </w:rPr>
        <w:t xml:space="preserve">ՀՀ կառավարության </w:t>
      </w:r>
    </w:p>
    <w:p w14:paraId="20293BAA" w14:textId="77777777" w:rsidR="00275205" w:rsidRPr="00120815" w:rsidRDefault="00275205" w:rsidP="00275205">
      <w:pPr>
        <w:spacing w:line="360" w:lineRule="auto"/>
        <w:ind w:firstLine="375"/>
        <w:jc w:val="right"/>
        <w:rPr>
          <w:rFonts w:ascii="GHEA Grapalat" w:hAnsi="GHEA Grapalat"/>
          <w:sz w:val="24"/>
          <w:szCs w:val="24"/>
          <w:lang w:val="hy-AM"/>
        </w:rPr>
      </w:pPr>
      <w:r>
        <w:rPr>
          <w:rFonts w:ascii="GHEA Grapalat" w:hAnsi="GHEA Grapalat"/>
          <w:sz w:val="24"/>
          <w:szCs w:val="24"/>
          <w:lang w:val="hy-AM"/>
        </w:rPr>
        <w:t xml:space="preserve">2021 թվականի </w:t>
      </w:r>
      <w:r w:rsidRPr="00120815">
        <w:rPr>
          <w:rFonts w:ascii="GHEA Grapalat" w:hAnsi="GHEA Grapalat"/>
          <w:sz w:val="24"/>
          <w:szCs w:val="24"/>
          <w:lang w:val="hy-AM"/>
        </w:rPr>
        <w:t>____</w:t>
      </w:r>
      <w:r>
        <w:rPr>
          <w:rFonts w:ascii="GHEA Grapalat" w:hAnsi="GHEA Grapalat"/>
          <w:sz w:val="24"/>
          <w:szCs w:val="24"/>
          <w:lang w:val="hy-AM"/>
        </w:rPr>
        <w:t xml:space="preserve"> </w:t>
      </w:r>
      <w:r w:rsidRPr="00120815">
        <w:rPr>
          <w:rFonts w:ascii="GHEA Grapalat" w:hAnsi="GHEA Grapalat"/>
          <w:sz w:val="24"/>
          <w:szCs w:val="24"/>
          <w:lang w:val="hy-AM"/>
        </w:rPr>
        <w:t>N___</w:t>
      </w:r>
      <w:r w:rsidRPr="008D6430">
        <w:rPr>
          <w:rFonts w:ascii="GHEA Grapalat" w:hAnsi="GHEA Grapalat"/>
          <w:sz w:val="24"/>
          <w:szCs w:val="24"/>
          <w:lang w:val="hy-AM"/>
        </w:rPr>
        <w:t>որոշման</w:t>
      </w:r>
    </w:p>
    <w:p w14:paraId="63FA48FF" w14:textId="77777777" w:rsidR="006E1ED8" w:rsidRPr="00D13E87" w:rsidRDefault="006E1ED8" w:rsidP="00D13E87">
      <w:pPr>
        <w:pStyle w:val="Heading320"/>
        <w:shd w:val="clear" w:color="auto" w:fill="auto"/>
        <w:spacing w:before="0" w:after="160" w:line="360" w:lineRule="auto"/>
        <w:ind w:right="200"/>
        <w:rPr>
          <w:rFonts w:ascii="GHEA Grapalat" w:hAnsi="GHEA Grapalat"/>
          <w:b w:val="0"/>
          <w:bCs w:val="0"/>
          <w:sz w:val="24"/>
          <w:szCs w:val="24"/>
          <w:lang w:val="hy-AM"/>
        </w:rPr>
      </w:pPr>
    </w:p>
    <w:p w14:paraId="13CF3B7A" w14:textId="77777777" w:rsidR="006E1ED8" w:rsidRPr="00D13E87" w:rsidRDefault="006E1ED8" w:rsidP="00D13E87">
      <w:pPr>
        <w:pStyle w:val="Heading320"/>
        <w:shd w:val="clear" w:color="auto" w:fill="auto"/>
        <w:spacing w:before="0" w:after="160" w:line="360" w:lineRule="auto"/>
        <w:ind w:right="200"/>
        <w:rPr>
          <w:rFonts w:ascii="GHEA Grapalat" w:hAnsi="GHEA Grapalat"/>
          <w:b w:val="0"/>
          <w:bCs w:val="0"/>
          <w:sz w:val="24"/>
          <w:szCs w:val="24"/>
          <w:lang w:val="hy-AM"/>
        </w:rPr>
      </w:pPr>
      <w:r w:rsidRPr="00D13E87">
        <w:rPr>
          <w:rFonts w:ascii="GHEA Grapalat" w:hAnsi="GHEA Grapalat"/>
          <w:b w:val="0"/>
          <w:bCs w:val="0"/>
          <w:sz w:val="24"/>
          <w:szCs w:val="24"/>
          <w:lang w:val="hy-AM"/>
        </w:rPr>
        <w:t>ԿԱՆՈՆՆԵՐ</w:t>
      </w:r>
      <w:bookmarkEnd w:id="3"/>
    </w:p>
    <w:p w14:paraId="10296CD3" w14:textId="77777777" w:rsidR="006E1ED8" w:rsidRPr="00D13E87" w:rsidRDefault="006E1ED8" w:rsidP="00D13E87">
      <w:pPr>
        <w:pStyle w:val="Heading320"/>
        <w:shd w:val="clear" w:color="auto" w:fill="auto"/>
        <w:spacing w:before="0" w:after="160" w:line="360" w:lineRule="auto"/>
        <w:ind w:right="200"/>
        <w:rPr>
          <w:rFonts w:ascii="GHEA Grapalat" w:hAnsi="GHEA Grapalat"/>
          <w:b w:val="0"/>
          <w:bCs w:val="0"/>
          <w:sz w:val="24"/>
          <w:szCs w:val="24"/>
          <w:lang w:val="hy-AM"/>
        </w:rPr>
      </w:pPr>
      <w:bookmarkStart w:id="4" w:name="bookmark7"/>
      <w:r w:rsidRPr="00D13E87">
        <w:rPr>
          <w:rFonts w:ascii="GHEA Grapalat" w:hAnsi="GHEA Grapalat"/>
          <w:b w:val="0"/>
          <w:bCs w:val="0"/>
          <w:sz w:val="24"/>
          <w:szCs w:val="24"/>
          <w:lang w:val="hy-AM"/>
        </w:rPr>
        <w:t>թանկարժեք քարերի պետական վերահսկողության իրականացման</w:t>
      </w:r>
      <w:bookmarkEnd w:id="4"/>
    </w:p>
    <w:p w14:paraId="2040824B" w14:textId="77777777" w:rsidR="006E1ED8" w:rsidRPr="00D13E87" w:rsidRDefault="006E1ED8" w:rsidP="00D13E87">
      <w:pPr>
        <w:pStyle w:val="Heading320"/>
        <w:shd w:val="clear" w:color="auto" w:fill="auto"/>
        <w:spacing w:before="0" w:after="160" w:line="360" w:lineRule="auto"/>
        <w:ind w:right="200"/>
        <w:rPr>
          <w:rFonts w:ascii="GHEA Grapalat" w:hAnsi="GHEA Grapalat"/>
          <w:b w:val="0"/>
          <w:bCs w:val="0"/>
          <w:sz w:val="24"/>
          <w:szCs w:val="24"/>
          <w:lang w:val="hy-AM"/>
        </w:rPr>
      </w:pPr>
    </w:p>
    <w:p w14:paraId="65D32E17" w14:textId="4E770CCF"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1.</w:t>
      </w:r>
      <w:r w:rsidRPr="00D13E87">
        <w:rPr>
          <w:rFonts w:ascii="GHEA Grapalat" w:hAnsi="GHEA Grapalat"/>
          <w:sz w:val="24"/>
          <w:szCs w:val="24"/>
          <w:lang w:val="hy-AM"/>
        </w:rPr>
        <w:tab/>
        <w:t xml:space="preserve">Թանկարժեք քարերի պետական վերահսկողությունն իրականացվում է </w:t>
      </w:r>
      <w:r w:rsidR="001A0F4B" w:rsidRPr="00D13E87">
        <w:rPr>
          <w:rFonts w:ascii="GHEA Grapalat" w:hAnsi="GHEA Grapalat"/>
          <w:sz w:val="24"/>
          <w:szCs w:val="24"/>
          <w:lang w:val="hy-AM"/>
        </w:rPr>
        <w:t>Հայաստանի Հանրապետության</w:t>
      </w:r>
      <w:r w:rsidRPr="00D13E87">
        <w:rPr>
          <w:rFonts w:ascii="GHEA Grapalat" w:hAnsi="GHEA Grapalat"/>
          <w:sz w:val="24"/>
          <w:szCs w:val="24"/>
          <w:lang w:val="hy-AM"/>
        </w:rPr>
        <w:t xml:space="preserve"> օրենսդրությանը համապատասխան սահմանված՝ լիազոր մարմնի կողմից:</w:t>
      </w:r>
    </w:p>
    <w:p w14:paraId="719C270E" w14:textId="3223314E"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2.</w:t>
      </w:r>
      <w:r w:rsidRPr="00D13E87">
        <w:rPr>
          <w:rFonts w:ascii="GHEA Grapalat" w:hAnsi="GHEA Grapalat"/>
          <w:sz w:val="24"/>
          <w:szCs w:val="24"/>
          <w:lang w:val="hy-AM"/>
        </w:rPr>
        <w:tab/>
        <w:t xml:space="preserve">Թանկարժեք քարերի պետական վերահսկողությունն իրականացվում է </w:t>
      </w:r>
      <w:r w:rsidR="004D6B2C" w:rsidRPr="00D13E87">
        <w:rPr>
          <w:rFonts w:ascii="GHEA Grapalat" w:hAnsi="GHEA Grapalat"/>
          <w:sz w:val="24"/>
          <w:szCs w:val="24"/>
          <w:highlight w:val="yellow"/>
          <w:lang w:val="hy-AM"/>
        </w:rPr>
        <w:t>Հայաստանի Հանրապետության պետական եկամուտների կոմիտեի մաքսատուն վարչություններում</w:t>
      </w:r>
      <w:r w:rsidRPr="00D13E87">
        <w:rPr>
          <w:rFonts w:ascii="GHEA Grapalat" w:hAnsi="GHEA Grapalat"/>
          <w:sz w:val="24"/>
          <w:szCs w:val="24"/>
          <w:lang w:val="hy-AM"/>
        </w:rPr>
        <w:t>:</w:t>
      </w:r>
    </w:p>
    <w:p w14:paraId="0E934A36"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3.</w:t>
      </w:r>
      <w:r w:rsidRPr="00D13E87">
        <w:rPr>
          <w:rFonts w:ascii="GHEA Grapalat" w:hAnsi="GHEA Grapalat"/>
          <w:sz w:val="24"/>
          <w:szCs w:val="24"/>
          <w:lang w:val="hy-AM"/>
        </w:rPr>
        <w:tab/>
        <w:t xml:space="preserve">Սույն Կանոնների նպատակներով օգտագործվող հասկացություններն </w:t>
      </w:r>
      <w:r w:rsidR="00A64CCC" w:rsidRPr="00D13E87">
        <w:rPr>
          <w:rFonts w:ascii="GHEA Grapalat" w:hAnsi="GHEA Grapalat"/>
          <w:sz w:val="24"/>
          <w:szCs w:val="24"/>
          <w:lang w:val="hy-AM"/>
        </w:rPr>
        <w:t xml:space="preserve"> են</w:t>
      </w:r>
      <w:r w:rsidRPr="00D13E87">
        <w:rPr>
          <w:rFonts w:ascii="GHEA Grapalat" w:hAnsi="GHEA Grapalat"/>
          <w:sz w:val="24"/>
          <w:szCs w:val="24"/>
          <w:lang w:val="hy-AM"/>
        </w:rPr>
        <w:t>.</w:t>
      </w:r>
    </w:p>
    <w:p w14:paraId="4392B27D" w14:textId="5F4E3F2D"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ադամանդներ՝ տարբեր ձևի երեսակման, մշակված բնական ալմաստներ, որոնք ունեն հղկված նիստեր և նախատեսված են հետագա օգտագործման համար (ԵԱՏՄ ԱՏԳ ԱԱ ծածկագիր 7102 39 000 0).</w:t>
      </w:r>
    </w:p>
    <w:p w14:paraId="6DD63A14"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 xml:space="preserve">հայտատուներ՝ թանկարժեք քարեր արդյունահանող սուբյեկտներ, ադամանդներ արտադրող սուբյեկտներ, բնական ալմաստներից արտադրանք և արտադրատեսակներ արտադրող սուբյեկտներ, իրավաբանական անձինք և որպես անհատ ձեռնարկատեր գրանցված ֆիզիկական անձինք (այսուհետ՝ անհատ ձեռնարկատերեր), որոնք, </w:t>
      </w:r>
      <w:r w:rsidR="00A64CCC" w:rsidRPr="00D13E87">
        <w:rPr>
          <w:rFonts w:ascii="GHEA Grapalat" w:hAnsi="GHEA Grapalat"/>
          <w:sz w:val="24"/>
          <w:szCs w:val="24"/>
          <w:lang w:val="hy-AM"/>
        </w:rPr>
        <w:t xml:space="preserve">Հայաստանի Հանրապետության </w:t>
      </w:r>
      <w:r w:rsidRPr="00D13E87">
        <w:rPr>
          <w:rFonts w:ascii="GHEA Grapalat" w:hAnsi="GHEA Grapalat"/>
          <w:sz w:val="24"/>
          <w:szCs w:val="24"/>
          <w:lang w:val="hy-AM"/>
        </w:rPr>
        <w:t xml:space="preserve">օրենսդրությանը համապատասխան, իրավունք ունեն թանկարժեք քարերի հետ գործառնություններ իրականացնելու. </w:t>
      </w:r>
    </w:p>
    <w:p w14:paraId="4E7EF4D8" w14:textId="7AB0F398"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lastRenderedPageBreak/>
        <w:t xml:space="preserve">թանկարժեք քարերի նույնականացում՝ </w:t>
      </w:r>
      <w:r w:rsidR="00A64CCC" w:rsidRPr="00D13E87">
        <w:rPr>
          <w:rFonts w:ascii="GHEA Grapalat" w:hAnsi="GHEA Grapalat"/>
          <w:sz w:val="24"/>
          <w:szCs w:val="24"/>
          <w:lang w:val="hy-AM"/>
        </w:rPr>
        <w:t xml:space="preserve">Հայաստանի Հանրապետության </w:t>
      </w:r>
      <w:r w:rsidRPr="00D13E87">
        <w:rPr>
          <w:rFonts w:ascii="GHEA Grapalat" w:hAnsi="GHEA Grapalat"/>
          <w:sz w:val="24"/>
          <w:szCs w:val="24"/>
          <w:lang w:val="hy-AM"/>
        </w:rPr>
        <w:t xml:space="preserve">օրենսդրությանը համապատասխան սահմանված լիազոր մարմնի կողմից թանկարժեք քարերի դասակարգային և արժեքային բնութագրերի՝ «Ինտերնետ» տեղեկատվական-հեռահաղորդակցական ցանցում՝ </w:t>
      </w:r>
      <w:r w:rsidR="00A64CCC" w:rsidRPr="00D13E87">
        <w:rPr>
          <w:rFonts w:ascii="GHEA Grapalat" w:hAnsi="GHEA Grapalat"/>
          <w:sz w:val="24"/>
          <w:szCs w:val="24"/>
          <w:lang w:val="hy-AM"/>
        </w:rPr>
        <w:t>Եվրասիական տնտեսական միության</w:t>
      </w:r>
      <w:r w:rsidRPr="00D13E87">
        <w:rPr>
          <w:rFonts w:ascii="GHEA Grapalat" w:hAnsi="GHEA Grapalat"/>
          <w:sz w:val="24"/>
          <w:szCs w:val="24"/>
          <w:lang w:val="hy-AM"/>
        </w:rPr>
        <w:t xml:space="preserve"> պաշտոնական կայքում հրապարակված նորմատիվատեխնիկական փաստաթղթերի պահանջներին համապատասխանության սահմանում՝ հաշվի առնելով համաշխարհային շուկայի գները: Թանկարժեք քարերի դասակարգային և արժեքային բնութագրերը սահմանելու և նորմատիվատեխնիկական փաստաթղթերը հրապարակելու համար նորմատիվատեխնիկական փաստաթղթերում փոփոխությունները կատարվում են </w:t>
      </w:r>
      <w:r w:rsidR="00141570" w:rsidRPr="00D13E87">
        <w:rPr>
          <w:rFonts w:ascii="GHEA Grapalat" w:hAnsi="GHEA Grapalat"/>
          <w:sz w:val="24"/>
          <w:szCs w:val="24"/>
          <w:lang w:val="hy-AM"/>
        </w:rPr>
        <w:t xml:space="preserve">սույն որոշման N 5 </w:t>
      </w:r>
      <w:r w:rsidRPr="00D13E87">
        <w:rPr>
          <w:rFonts w:ascii="GHEA Grapalat" w:hAnsi="GHEA Grapalat"/>
          <w:sz w:val="24"/>
          <w:szCs w:val="24"/>
          <w:lang w:val="hy-AM"/>
        </w:rPr>
        <w:t>հավելվածի համաձայն սահմանված կարգով.</w:t>
      </w:r>
    </w:p>
    <w:p w14:paraId="7783EBBD"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 xml:space="preserve">թանկարժեք քարեր արդյունահանող սուբյեկտներ՝ </w:t>
      </w:r>
      <w:r w:rsidR="00141570" w:rsidRPr="00D13E87">
        <w:rPr>
          <w:rFonts w:ascii="GHEA Grapalat" w:hAnsi="GHEA Grapalat"/>
          <w:sz w:val="24"/>
          <w:szCs w:val="24"/>
          <w:lang w:val="hy-AM"/>
        </w:rPr>
        <w:t>Հայաստանի Հանրապետության</w:t>
      </w:r>
      <w:r w:rsidRPr="00D13E87">
        <w:rPr>
          <w:rFonts w:ascii="GHEA Grapalat" w:hAnsi="GHEA Grapalat"/>
          <w:sz w:val="24"/>
          <w:szCs w:val="24"/>
          <w:lang w:val="hy-AM"/>
        </w:rPr>
        <w:t xml:space="preserve"> տարածքում թանկարժեք քարերի արդյունահանում իրականացնող </w:t>
      </w:r>
      <w:r w:rsidR="00141570" w:rsidRPr="00D13E87">
        <w:rPr>
          <w:rFonts w:ascii="GHEA Grapalat" w:hAnsi="GHEA Grapalat"/>
          <w:sz w:val="24"/>
          <w:szCs w:val="24"/>
          <w:lang w:val="hy-AM"/>
        </w:rPr>
        <w:t xml:space="preserve">ռեզիդենտ </w:t>
      </w:r>
      <w:r w:rsidRPr="00D13E87">
        <w:rPr>
          <w:rFonts w:ascii="GHEA Grapalat" w:hAnsi="GHEA Grapalat"/>
          <w:sz w:val="24"/>
          <w:szCs w:val="24"/>
          <w:lang w:val="hy-AM"/>
        </w:rPr>
        <w:t>իրավաբանական անձինք.</w:t>
      </w:r>
    </w:p>
    <w:p w14:paraId="1AF7B9BC"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ադամանդներ արտադրող սուբյեկտներ՝ իրավաբանական անձինք և անհատ ձեռնարկատերեր, որոնք իրականացնում են ադամանդներ պատրաստելու նպատակով բնական ալմաստների երեսակում</w:t>
      </w:r>
      <w:r w:rsidR="002B1CE7" w:rsidRPr="00D13E87">
        <w:rPr>
          <w:rFonts w:ascii="GHEA Grapalat" w:hAnsi="GHEA Grapalat"/>
          <w:sz w:val="24"/>
          <w:szCs w:val="24"/>
          <w:lang w:val="hy-AM"/>
        </w:rPr>
        <w:t xml:space="preserve"> Հայաստանի Հանրապետության</w:t>
      </w:r>
      <w:r w:rsidRPr="00D13E87">
        <w:rPr>
          <w:rFonts w:ascii="GHEA Grapalat" w:hAnsi="GHEA Grapalat"/>
          <w:sz w:val="24"/>
          <w:szCs w:val="24"/>
          <w:lang w:val="hy-AM"/>
        </w:rPr>
        <w:t xml:space="preserve"> օրենսդրությանը համապատասխան.</w:t>
      </w:r>
    </w:p>
    <w:p w14:paraId="2C9D0F61"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 xml:space="preserve">բնական ալմաստներից արտադրանք և արտադրատեսակներ արտադրող սուբյեկտներ՝ իրավաբանական անձինք և անհատ ձեռնարկատերեր, որոնք ունեն բնական ալմաստներ մշակելու կամ օգտագործելու իրավունք՝ արտադրատեխնիկական նշանակության արտադրանք, ինչպես նաև կենցաղային և ոսկերչական արտադրատեսակներ պատրաստելու նպատակով </w:t>
      </w:r>
      <w:r w:rsidR="002B1CE7" w:rsidRPr="00D13E87">
        <w:rPr>
          <w:rFonts w:ascii="GHEA Grapalat" w:hAnsi="GHEA Grapalat"/>
          <w:sz w:val="24"/>
          <w:szCs w:val="24"/>
          <w:lang w:val="hy-AM"/>
        </w:rPr>
        <w:t>Հայաստանի Հանրապետության</w:t>
      </w:r>
      <w:r w:rsidRPr="00D13E87">
        <w:rPr>
          <w:rFonts w:ascii="GHEA Grapalat" w:hAnsi="GHEA Grapalat"/>
          <w:sz w:val="24"/>
          <w:szCs w:val="24"/>
          <w:lang w:val="hy-AM"/>
        </w:rPr>
        <w:t xml:space="preserve"> օրենսդրությանը համապատասխան</w:t>
      </w:r>
      <w:r w:rsidR="002B1CE7" w:rsidRPr="00D13E87">
        <w:rPr>
          <w:rFonts w:ascii="Cambria Math" w:hAnsi="Cambria Math" w:cs="Cambria Math"/>
          <w:sz w:val="24"/>
          <w:szCs w:val="24"/>
          <w:lang w:val="hy-AM"/>
        </w:rPr>
        <w:t>․</w:t>
      </w:r>
    </w:p>
    <w:p w14:paraId="2063CAEA" w14:textId="705EA2FC" w:rsidR="002B1CE7" w:rsidRPr="00D13E87" w:rsidRDefault="006E1ED8" w:rsidP="00D13E87">
      <w:pPr>
        <w:tabs>
          <w:tab w:val="left" w:pos="993"/>
        </w:tabs>
        <w:spacing w:after="160" w:line="360" w:lineRule="auto"/>
        <w:ind w:firstLine="567"/>
        <w:jc w:val="both"/>
        <w:rPr>
          <w:rFonts w:ascii="GHEA Grapalat" w:hAnsi="GHEA Grapalat"/>
          <w:sz w:val="24"/>
          <w:szCs w:val="24"/>
          <w:lang w:val="hy-AM"/>
        </w:rPr>
      </w:pPr>
      <w:bookmarkStart w:id="5" w:name="_Hlk77927140"/>
      <w:r w:rsidRPr="00D13E87">
        <w:rPr>
          <w:rFonts w:ascii="GHEA Grapalat" w:hAnsi="GHEA Grapalat"/>
          <w:sz w:val="24"/>
          <w:szCs w:val="24"/>
          <w:lang w:val="hy-AM"/>
        </w:rPr>
        <w:t>հազվագյուտ թանկարժեք քարեր՝ թանկարժեք քարեր, որոնք</w:t>
      </w:r>
      <w:r w:rsidR="00C65549">
        <w:rPr>
          <w:rFonts w:ascii="Cambria Math" w:hAnsi="Cambria Math"/>
          <w:sz w:val="24"/>
          <w:szCs w:val="24"/>
          <w:lang w:val="hy-AM"/>
        </w:rPr>
        <w:t>․</w:t>
      </w:r>
      <w:r w:rsidRPr="00D13E87">
        <w:rPr>
          <w:rFonts w:ascii="GHEA Grapalat" w:hAnsi="GHEA Grapalat"/>
          <w:sz w:val="24"/>
          <w:szCs w:val="24"/>
          <w:lang w:val="hy-AM"/>
        </w:rPr>
        <w:t xml:space="preserve"> </w:t>
      </w:r>
      <w:r w:rsidR="002B1CE7" w:rsidRPr="00D13E87">
        <w:rPr>
          <w:rFonts w:ascii="GHEA Grapalat" w:hAnsi="GHEA Grapalat"/>
          <w:sz w:val="24"/>
          <w:szCs w:val="24"/>
          <w:lang w:val="hy-AM"/>
        </w:rPr>
        <w:t xml:space="preserve">N 6 </w:t>
      </w:r>
      <w:r w:rsidRPr="00D13E87">
        <w:rPr>
          <w:rFonts w:ascii="GHEA Grapalat" w:hAnsi="GHEA Grapalat"/>
          <w:sz w:val="24"/>
          <w:szCs w:val="24"/>
          <w:lang w:val="hy-AM"/>
        </w:rPr>
        <w:t>հավելվածի համաձայն սահմանված չափորոշիչներին համապատասխան</w:t>
      </w:r>
      <w:bookmarkEnd w:id="5"/>
      <w:r w:rsidRPr="00D13E87">
        <w:rPr>
          <w:rFonts w:ascii="GHEA Grapalat" w:hAnsi="GHEA Grapalat"/>
          <w:sz w:val="24"/>
          <w:szCs w:val="24"/>
          <w:lang w:val="hy-AM"/>
        </w:rPr>
        <w:t xml:space="preserve">, հազվագյուտների </w:t>
      </w:r>
      <w:r w:rsidR="00C65549">
        <w:rPr>
          <w:rFonts w:ascii="GHEA Grapalat" w:hAnsi="GHEA Grapalat"/>
          <w:sz w:val="24"/>
          <w:szCs w:val="24"/>
          <w:lang w:val="hy-AM"/>
        </w:rPr>
        <w:lastRenderedPageBreak/>
        <w:t xml:space="preserve">տեսակին </w:t>
      </w:r>
      <w:r w:rsidRPr="00D13E87">
        <w:rPr>
          <w:rFonts w:ascii="GHEA Grapalat" w:hAnsi="GHEA Grapalat"/>
          <w:sz w:val="24"/>
          <w:szCs w:val="24"/>
          <w:lang w:val="hy-AM"/>
        </w:rPr>
        <w:t xml:space="preserve">են դասված և նախատեսված են </w:t>
      </w:r>
      <w:r w:rsidR="002B1CE7" w:rsidRPr="00D13E87">
        <w:rPr>
          <w:rFonts w:ascii="GHEA Grapalat" w:hAnsi="GHEA Grapalat"/>
          <w:sz w:val="24"/>
          <w:szCs w:val="24"/>
          <w:lang w:val="hy-AM"/>
        </w:rPr>
        <w:t xml:space="preserve">Հայաստանի Հանրապետության </w:t>
      </w:r>
      <w:r w:rsidRPr="00D13E87">
        <w:rPr>
          <w:rFonts w:ascii="GHEA Grapalat" w:hAnsi="GHEA Grapalat"/>
          <w:sz w:val="24"/>
          <w:szCs w:val="24"/>
          <w:lang w:val="hy-AM"/>
        </w:rPr>
        <w:t>օրենսդրությամբ սահմանված նպատակներով օգտագործելու համար</w:t>
      </w:r>
      <w:r w:rsidR="00C65549">
        <w:rPr>
          <w:rFonts w:ascii="Cambria Math" w:hAnsi="Cambria Math"/>
          <w:sz w:val="24"/>
          <w:szCs w:val="24"/>
          <w:lang w:val="hy-AM"/>
        </w:rPr>
        <w:t>․</w:t>
      </w:r>
      <w:r w:rsidRPr="00D13E87">
        <w:rPr>
          <w:rFonts w:ascii="GHEA Grapalat" w:hAnsi="GHEA Grapalat"/>
          <w:sz w:val="24"/>
          <w:szCs w:val="24"/>
          <w:lang w:val="hy-AM"/>
        </w:rPr>
        <w:t xml:space="preserve"> </w:t>
      </w:r>
    </w:p>
    <w:p w14:paraId="2F6C4235" w14:textId="53F2570A"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 xml:space="preserve">սաթի հազվագյուտ գոյացություններ՝ 1000 գրամից ավելի զանգվածով սաթի գոյացություններ՝ բազմազան, յուրահատուկ ձևի, իրենց կառուցվածքով համեմատաբար միաձույլ (80 տոկոսից ոչ պակաս), նմուշի ամբողջականությունը վտանգող թափանցանց փչուկներ, աչքով տեսանելի ճաքեր չունեցող, բազմազան գունային գամմա ունեցող, հնարավոր է՝ ֆլորայի և ֆաունայի լավ պահպանված, </w:t>
      </w:r>
      <w:r w:rsidR="00C65549">
        <w:rPr>
          <w:rFonts w:ascii="GHEA Grapalat" w:hAnsi="GHEA Grapalat"/>
          <w:sz w:val="24"/>
          <w:szCs w:val="24"/>
          <w:lang w:val="hy-AM"/>
        </w:rPr>
        <w:t xml:space="preserve">   </w:t>
      </w:r>
      <w:r w:rsidRPr="00D13E87">
        <w:rPr>
          <w:rFonts w:ascii="GHEA Grapalat" w:hAnsi="GHEA Grapalat"/>
          <w:sz w:val="24"/>
          <w:szCs w:val="24"/>
          <w:lang w:val="hy-AM"/>
        </w:rPr>
        <w:t xml:space="preserve">10 մմ–ից ավելի ներամփոփումներով: </w:t>
      </w:r>
    </w:p>
    <w:p w14:paraId="6734C4DE" w14:textId="2DB243F6"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 xml:space="preserve">Սույն Կանոններում օգտագործվող այլ հասկացություններ կիրառվում են «Երրորդ երկրների առնչությամբ ոչ սակագնային կարգավորման միջոցների մասին» արձանագրությամբ («Եվրասիական տնտեսական միության մասին» 2014 թվականի մայիսի 29–ի պայմանագրի </w:t>
      </w:r>
      <w:r w:rsidR="002F7F2F" w:rsidRPr="002F7F2F">
        <w:rPr>
          <w:rFonts w:ascii="GHEA Grapalat" w:hAnsi="GHEA Grapalat"/>
          <w:sz w:val="24"/>
          <w:szCs w:val="24"/>
          <w:lang w:val="hy-AM"/>
        </w:rPr>
        <w:t xml:space="preserve">N </w:t>
      </w:r>
      <w:r w:rsidRPr="00D13E87">
        <w:rPr>
          <w:rFonts w:ascii="GHEA Grapalat" w:hAnsi="GHEA Grapalat"/>
          <w:sz w:val="24"/>
          <w:szCs w:val="24"/>
          <w:lang w:val="hy-AM"/>
        </w:rPr>
        <w:t>7 հավելված):</w:t>
      </w:r>
    </w:p>
    <w:p w14:paraId="6E715BC7"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4.</w:t>
      </w:r>
      <w:r w:rsidRPr="00D13E87">
        <w:rPr>
          <w:rFonts w:ascii="GHEA Grapalat" w:hAnsi="GHEA Grapalat"/>
          <w:sz w:val="24"/>
          <w:szCs w:val="24"/>
          <w:lang w:val="hy-AM"/>
        </w:rPr>
        <w:tab/>
        <w:t xml:space="preserve">Թանկարժեք քարերի և թանկարժեք քարերից ստացված արտադրատեսակների պետական վերահսկողություն իրականացնելիս անցկացվում են հետևյալ միջոցառումները. </w:t>
      </w:r>
    </w:p>
    <w:p w14:paraId="0DDAC70D"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ա)</w:t>
      </w:r>
      <w:r w:rsidRPr="00D13E87">
        <w:rPr>
          <w:rFonts w:ascii="GHEA Grapalat" w:hAnsi="GHEA Grapalat"/>
          <w:sz w:val="24"/>
          <w:szCs w:val="24"/>
          <w:lang w:val="hy-AM"/>
        </w:rPr>
        <w:tab/>
      </w:r>
      <w:r w:rsidR="00757D28" w:rsidRPr="00D13E87">
        <w:rPr>
          <w:rFonts w:ascii="GHEA Grapalat" w:hAnsi="GHEA Grapalat"/>
          <w:sz w:val="24"/>
          <w:szCs w:val="24"/>
          <w:lang w:val="hy-AM"/>
        </w:rPr>
        <w:t>Հայաստանի Հանրապետության</w:t>
      </w:r>
      <w:r w:rsidRPr="00D13E87">
        <w:rPr>
          <w:rFonts w:ascii="GHEA Grapalat" w:hAnsi="GHEA Grapalat"/>
          <w:sz w:val="24"/>
          <w:szCs w:val="24"/>
          <w:lang w:val="hy-AM"/>
        </w:rPr>
        <w:t xml:space="preserve"> տարածքից արտահանվող թանկարժեք քարերի ծագման և դրանք տիրապետելու օրինականության ստուգում՝ սույն Կանոններին համապատասխան ներկայացված փաստաթղթերի հիման վրա. </w:t>
      </w:r>
    </w:p>
    <w:p w14:paraId="1D12E49D"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բ)</w:t>
      </w:r>
      <w:r w:rsidRPr="00D13E87">
        <w:rPr>
          <w:rFonts w:ascii="GHEA Grapalat" w:hAnsi="GHEA Grapalat"/>
          <w:sz w:val="24"/>
          <w:szCs w:val="24"/>
          <w:lang w:val="hy-AM"/>
        </w:rPr>
        <w:tab/>
        <w:t xml:space="preserve">«Ինտերնետ» տեղեկատվական-հեռահաղորդակցական ցանցում՝ </w:t>
      </w:r>
      <w:r w:rsidR="00757D28" w:rsidRPr="00D13E87">
        <w:rPr>
          <w:rFonts w:ascii="GHEA Grapalat" w:hAnsi="GHEA Grapalat"/>
          <w:sz w:val="24"/>
          <w:szCs w:val="24"/>
          <w:lang w:val="hy-AM"/>
        </w:rPr>
        <w:t>Եվրասիական տնտեսական միության</w:t>
      </w:r>
      <w:r w:rsidRPr="00D13E87">
        <w:rPr>
          <w:rFonts w:ascii="GHEA Grapalat" w:hAnsi="GHEA Grapalat"/>
          <w:sz w:val="24"/>
          <w:szCs w:val="24"/>
          <w:lang w:val="hy-AM"/>
        </w:rPr>
        <w:t xml:space="preserve"> պաշտոնական կայքում հրապարակված նորմատիվատեխնիկական փաստաթղթերի և սույն Կանոններին համապատասխան ներկայացված փաստաթղթերի հետ </w:t>
      </w:r>
      <w:r w:rsidR="00757D28" w:rsidRPr="00D13E87">
        <w:rPr>
          <w:rFonts w:ascii="GHEA Grapalat" w:hAnsi="GHEA Grapalat"/>
          <w:sz w:val="24"/>
          <w:szCs w:val="24"/>
          <w:lang w:val="hy-AM"/>
        </w:rPr>
        <w:t xml:space="preserve">Հայաստանի Հանրապետության </w:t>
      </w:r>
      <w:r w:rsidRPr="00D13E87">
        <w:rPr>
          <w:rFonts w:ascii="GHEA Grapalat" w:hAnsi="GHEA Grapalat"/>
          <w:sz w:val="24"/>
          <w:szCs w:val="24"/>
          <w:lang w:val="hy-AM"/>
        </w:rPr>
        <w:t xml:space="preserve">տարածքից արտահանվող թանկարժեք քարերի տեսակավորման որակի և գնահատման համապատասխանության ստուգում. </w:t>
      </w:r>
    </w:p>
    <w:p w14:paraId="78D918EC"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գ)</w:t>
      </w:r>
      <w:r w:rsidRPr="00D13E87">
        <w:rPr>
          <w:rFonts w:ascii="GHEA Grapalat" w:hAnsi="GHEA Grapalat"/>
          <w:sz w:val="24"/>
          <w:szCs w:val="24"/>
          <w:lang w:val="hy-AM"/>
        </w:rPr>
        <w:tab/>
        <w:t>թանկարժեք քարերի նույնականացում.</w:t>
      </w:r>
    </w:p>
    <w:p w14:paraId="3B9E1749"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lastRenderedPageBreak/>
        <w:t>դ)</w:t>
      </w:r>
      <w:r w:rsidRPr="00D13E87">
        <w:rPr>
          <w:rFonts w:ascii="GHEA Grapalat" w:hAnsi="GHEA Grapalat"/>
          <w:sz w:val="24"/>
          <w:szCs w:val="24"/>
          <w:lang w:val="hy-AM"/>
        </w:rPr>
        <w:tab/>
        <w:t xml:space="preserve">սույն Կանոններին համապատասխան ներկայացված փաստաթղթերի և նորմատիվատեխնիկական փաստաթղթերի հետ թանկարժեք քարերից ստացված արտադրատեսակների համապատասխանության ստուգում. </w:t>
      </w:r>
    </w:p>
    <w:p w14:paraId="3AF0279B" w14:textId="4C7271A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ե)</w:t>
      </w:r>
      <w:r w:rsidRPr="00D13E87">
        <w:rPr>
          <w:rFonts w:ascii="GHEA Grapalat" w:hAnsi="GHEA Grapalat"/>
          <w:sz w:val="24"/>
          <w:szCs w:val="24"/>
          <w:lang w:val="hy-AM"/>
        </w:rPr>
        <w:tab/>
        <w:t xml:space="preserve">թանկարժեք քարերի առաջնային դասակարգման ժամանակ (դրանց արդյունահանման ժամանակ) թանկարժեք քարերը հազվագյուտների </w:t>
      </w:r>
      <w:r w:rsidR="004C139B">
        <w:rPr>
          <w:rFonts w:ascii="GHEA Grapalat" w:hAnsi="GHEA Grapalat"/>
          <w:sz w:val="24"/>
          <w:szCs w:val="24"/>
          <w:lang w:val="hy-AM"/>
        </w:rPr>
        <w:t>տեսակին</w:t>
      </w:r>
      <w:r w:rsidRPr="00D13E87">
        <w:rPr>
          <w:rFonts w:ascii="GHEA Grapalat" w:hAnsi="GHEA Grapalat"/>
          <w:sz w:val="24"/>
          <w:szCs w:val="24"/>
          <w:lang w:val="hy-AM"/>
        </w:rPr>
        <w:t xml:space="preserve"> դասելու սահմանված կարգի և սաթի հազվագյուտ գոյացությունները թանկարժեք քարերի շարքին դասելու կարգի պահպանման ստուգում այն դեպքում, երբ այդ կարգերը սահմանված են </w:t>
      </w:r>
      <w:r w:rsidR="00757D28" w:rsidRPr="00D13E87">
        <w:rPr>
          <w:rFonts w:ascii="GHEA Grapalat" w:hAnsi="GHEA Grapalat"/>
          <w:sz w:val="24"/>
          <w:szCs w:val="24"/>
          <w:lang w:val="hy-AM"/>
        </w:rPr>
        <w:t xml:space="preserve">Հայաստանի Հանրապետության </w:t>
      </w:r>
      <w:r w:rsidRPr="00D13E87">
        <w:rPr>
          <w:rFonts w:ascii="GHEA Grapalat" w:hAnsi="GHEA Grapalat"/>
          <w:sz w:val="24"/>
          <w:szCs w:val="24"/>
          <w:lang w:val="hy-AM"/>
        </w:rPr>
        <w:t>օրենսդրությամբ.</w:t>
      </w:r>
    </w:p>
    <w:p w14:paraId="2A2C4837"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զ)</w:t>
      </w:r>
      <w:r w:rsidRPr="00D13E87">
        <w:rPr>
          <w:rFonts w:ascii="GHEA Grapalat" w:hAnsi="GHEA Grapalat"/>
          <w:sz w:val="24"/>
          <w:szCs w:val="24"/>
          <w:lang w:val="hy-AM"/>
        </w:rPr>
        <w:tab/>
        <w:t>թանկարժեք քարեր</w:t>
      </w:r>
      <w:r w:rsidR="00757D28" w:rsidRPr="00D13E87">
        <w:rPr>
          <w:rFonts w:ascii="GHEA Grapalat" w:hAnsi="GHEA Grapalat"/>
          <w:sz w:val="24"/>
          <w:szCs w:val="24"/>
          <w:lang w:val="hy-AM"/>
        </w:rPr>
        <w:t>ը</w:t>
      </w:r>
      <w:r w:rsidRPr="00D13E87">
        <w:rPr>
          <w:rFonts w:ascii="GHEA Grapalat" w:hAnsi="GHEA Grapalat"/>
          <w:sz w:val="24"/>
          <w:szCs w:val="24"/>
          <w:lang w:val="hy-AM"/>
        </w:rPr>
        <w:t xml:space="preserve"> </w:t>
      </w:r>
      <w:r w:rsidR="00757D28" w:rsidRPr="00D13E87">
        <w:rPr>
          <w:rFonts w:ascii="GHEA Grapalat" w:hAnsi="GHEA Grapalat"/>
          <w:sz w:val="24"/>
          <w:szCs w:val="24"/>
          <w:lang w:val="hy-AM"/>
        </w:rPr>
        <w:t xml:space="preserve">Հայաստանի Հանրապետության </w:t>
      </w:r>
      <w:r w:rsidRPr="00D13E87">
        <w:rPr>
          <w:rFonts w:ascii="GHEA Grapalat" w:hAnsi="GHEA Grapalat"/>
          <w:sz w:val="24"/>
          <w:szCs w:val="24"/>
          <w:lang w:val="hy-AM"/>
        </w:rPr>
        <w:t xml:space="preserve">թանկարժեք մետաղների և թանկարժեք քարերի պետական ֆոնդերում ներառելու նպատակով դրանք ձեռք բերելու համար </w:t>
      </w:r>
      <w:r w:rsidR="00757D28" w:rsidRPr="00D13E87">
        <w:rPr>
          <w:rFonts w:ascii="GHEA Grapalat" w:hAnsi="GHEA Grapalat"/>
          <w:sz w:val="24"/>
          <w:szCs w:val="24"/>
          <w:lang w:val="hy-AM"/>
        </w:rPr>
        <w:t xml:space="preserve">Հայաստանի Հանրապետության </w:t>
      </w:r>
      <w:r w:rsidRPr="00D13E87">
        <w:rPr>
          <w:rFonts w:ascii="GHEA Grapalat" w:hAnsi="GHEA Grapalat"/>
          <w:sz w:val="24"/>
          <w:szCs w:val="24"/>
          <w:lang w:val="hy-AM"/>
        </w:rPr>
        <w:t>օրենսդրությամբ սահմանված նախապատվության իրավունքի պահպանման ստուգում.</w:t>
      </w:r>
      <w:r w:rsidR="00757D28" w:rsidRPr="00D13E87">
        <w:rPr>
          <w:rFonts w:ascii="GHEA Grapalat" w:hAnsi="GHEA Grapalat"/>
          <w:sz w:val="24"/>
          <w:szCs w:val="24"/>
          <w:lang w:val="hy-AM"/>
        </w:rPr>
        <w:t xml:space="preserve"> </w:t>
      </w:r>
    </w:p>
    <w:p w14:paraId="7FDB36D3"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է)</w:t>
      </w:r>
      <w:r w:rsidRPr="00D13E87">
        <w:rPr>
          <w:rFonts w:ascii="GHEA Grapalat" w:hAnsi="GHEA Grapalat"/>
          <w:sz w:val="24"/>
          <w:szCs w:val="24"/>
          <w:lang w:val="hy-AM"/>
        </w:rPr>
        <w:tab/>
      </w:r>
      <w:r w:rsidR="00757D28" w:rsidRPr="00D13E87">
        <w:rPr>
          <w:rFonts w:ascii="GHEA Grapalat" w:hAnsi="GHEA Grapalat"/>
          <w:sz w:val="24"/>
          <w:szCs w:val="24"/>
          <w:lang w:val="hy-AM"/>
        </w:rPr>
        <w:t xml:space="preserve">Հայաստանի Հանրապետության </w:t>
      </w:r>
      <w:r w:rsidRPr="00D13E87">
        <w:rPr>
          <w:rFonts w:ascii="GHEA Grapalat" w:hAnsi="GHEA Grapalat"/>
          <w:sz w:val="24"/>
          <w:szCs w:val="24"/>
          <w:lang w:val="hy-AM"/>
        </w:rPr>
        <w:t xml:space="preserve">չմշակված բնական ալմաստների հավաստագրման միջազգային սխեմայի (այսուհետ՝ Քիմբերլի գործընթացի հավաստագիր) հավաստագրերի ձևակերպում, տրամադրում և (կամ) հաշվառում, ինչպես նաև երրորդ երկրների կողմից </w:t>
      </w:r>
      <w:r w:rsidR="00757D28" w:rsidRPr="00D13E87">
        <w:rPr>
          <w:rFonts w:ascii="GHEA Grapalat" w:hAnsi="GHEA Grapalat"/>
          <w:sz w:val="24"/>
          <w:szCs w:val="24"/>
          <w:lang w:val="hy-AM"/>
        </w:rPr>
        <w:t xml:space="preserve"> </w:t>
      </w:r>
      <w:r w:rsidRPr="00D13E87">
        <w:rPr>
          <w:rFonts w:ascii="GHEA Grapalat" w:hAnsi="GHEA Grapalat"/>
          <w:sz w:val="24"/>
          <w:szCs w:val="24"/>
          <w:lang w:val="hy-AM"/>
        </w:rPr>
        <w:t>տրված Քիմբերլի գործընթացի հավաստագրերի ստուգում և հաշվառում՝ չմշակված բնական ալմաստների հավաստագրման միջազգային սխեման իրականացնելու նպատակով.</w:t>
      </w:r>
    </w:p>
    <w:p w14:paraId="17D33C7C"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զ)</w:t>
      </w:r>
      <w:r w:rsidRPr="00D13E87">
        <w:rPr>
          <w:rFonts w:ascii="GHEA Grapalat" w:hAnsi="GHEA Grapalat"/>
          <w:sz w:val="24"/>
          <w:szCs w:val="24"/>
          <w:lang w:val="hy-AM"/>
        </w:rPr>
        <w:tab/>
        <w:t xml:space="preserve">նույնականացում և ծագման ստուգում՝ </w:t>
      </w:r>
    </w:p>
    <w:p w14:paraId="1DC41008" w14:textId="77777777" w:rsidR="006E1ED8" w:rsidRPr="00D13E87" w:rsidRDefault="00757D2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 xml:space="preserve">Հայաստանի Հանրապետության </w:t>
      </w:r>
      <w:r w:rsidR="006E1ED8" w:rsidRPr="00D13E87">
        <w:rPr>
          <w:rFonts w:ascii="GHEA Grapalat" w:hAnsi="GHEA Grapalat"/>
          <w:sz w:val="24"/>
          <w:szCs w:val="24"/>
          <w:lang w:val="hy-AM"/>
        </w:rPr>
        <w:t xml:space="preserve">տարածք ներմուծվող մշակված թանկարժեք քարերի՝ </w:t>
      </w:r>
      <w:r w:rsidRPr="00D13E87">
        <w:rPr>
          <w:rFonts w:ascii="GHEA Grapalat" w:hAnsi="GHEA Grapalat"/>
          <w:sz w:val="24"/>
          <w:szCs w:val="24"/>
          <w:lang w:val="hy-AM"/>
        </w:rPr>
        <w:t xml:space="preserve">Հայաստանի Հանրապետության </w:t>
      </w:r>
      <w:r w:rsidR="006E1ED8" w:rsidRPr="00D13E87">
        <w:rPr>
          <w:rFonts w:ascii="GHEA Grapalat" w:hAnsi="GHEA Grapalat"/>
          <w:sz w:val="24"/>
          <w:szCs w:val="24"/>
          <w:lang w:val="hy-AM"/>
        </w:rPr>
        <w:t>տարածքից նախկինում արտահանված չմշակված թանկարժեք քարերից դրանք պատրաստելու հնարավորությունը որոշելու նպատակով.</w:t>
      </w:r>
    </w:p>
    <w:p w14:paraId="05A7B21D" w14:textId="77777777" w:rsidR="006E1ED8" w:rsidRPr="00D13E87" w:rsidRDefault="00757D2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 xml:space="preserve">Հայաստանի Հանրապետության </w:t>
      </w:r>
      <w:r w:rsidR="006E1ED8" w:rsidRPr="00D13E87">
        <w:rPr>
          <w:rFonts w:ascii="GHEA Grapalat" w:hAnsi="GHEA Grapalat"/>
          <w:sz w:val="24"/>
          <w:szCs w:val="24"/>
          <w:lang w:val="hy-AM"/>
        </w:rPr>
        <w:t xml:space="preserve">տարածքից արտահանվող մշակված թանկարժեք քարերի՝ </w:t>
      </w:r>
      <w:r w:rsidRPr="00D13E87">
        <w:rPr>
          <w:rFonts w:ascii="GHEA Grapalat" w:hAnsi="GHEA Grapalat"/>
          <w:sz w:val="24"/>
          <w:szCs w:val="24"/>
          <w:lang w:val="hy-AM"/>
        </w:rPr>
        <w:t xml:space="preserve">Հայաստանի Հանրապետության </w:t>
      </w:r>
      <w:r w:rsidR="006E1ED8" w:rsidRPr="00D13E87">
        <w:rPr>
          <w:rFonts w:ascii="GHEA Grapalat" w:hAnsi="GHEA Grapalat"/>
          <w:sz w:val="24"/>
          <w:szCs w:val="24"/>
          <w:lang w:val="hy-AM"/>
        </w:rPr>
        <w:t xml:space="preserve">տարածք նախկինում </w:t>
      </w:r>
      <w:r w:rsidR="006E1ED8" w:rsidRPr="00D13E87">
        <w:rPr>
          <w:rFonts w:ascii="GHEA Grapalat" w:hAnsi="GHEA Grapalat"/>
          <w:sz w:val="24"/>
          <w:szCs w:val="24"/>
          <w:lang w:val="hy-AM"/>
        </w:rPr>
        <w:lastRenderedPageBreak/>
        <w:t>ներմուծված չմշակված թանկարժեք քարերից դրանք պատրաստելու հնարավորությունը որոշելու նպատակով:</w:t>
      </w:r>
    </w:p>
    <w:p w14:paraId="0D68C6A6"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5.</w:t>
      </w:r>
      <w:r w:rsidRPr="00D13E87">
        <w:rPr>
          <w:rFonts w:ascii="GHEA Grapalat" w:hAnsi="GHEA Grapalat"/>
          <w:sz w:val="24"/>
          <w:szCs w:val="24"/>
          <w:lang w:val="hy-AM"/>
        </w:rPr>
        <w:tab/>
        <w:t>Թանկարժեք քարերի պետական վերահսկողությունն իրականացնելու համար հայտատուները կամ համապատասխան լիազորությունների գրավոր հաստատում ունեցող նրանց ներկայացուցիչները ներկայացնում են հետևյալ փաստաթղթերն ու տեղեկությունները.</w:t>
      </w:r>
    </w:p>
    <w:p w14:paraId="0799860E"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ա)</w:t>
      </w:r>
      <w:r w:rsidRPr="00D13E87">
        <w:rPr>
          <w:rFonts w:ascii="GHEA Grapalat" w:hAnsi="GHEA Grapalat"/>
          <w:sz w:val="24"/>
          <w:szCs w:val="24"/>
          <w:lang w:val="hy-AM"/>
        </w:rPr>
        <w:tab/>
        <w:t xml:space="preserve">դիմում-հայտ, որտեղ նշվում են հայտատուի մասին տվյալները (այդ թվում՝ հայտատուի գտնվելու վայրը) և թանկարժեք քարերի պետական վերահսկողությունն իրականացնելու համար անհրաժեշտ կից ներկայացվող փաստաթղթերի ցանկը. </w:t>
      </w:r>
    </w:p>
    <w:p w14:paraId="27B87FF5"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բ)</w:t>
      </w:r>
      <w:r w:rsidRPr="00D13E87">
        <w:rPr>
          <w:rFonts w:ascii="GHEA Grapalat" w:hAnsi="GHEA Grapalat"/>
          <w:sz w:val="24"/>
          <w:szCs w:val="24"/>
          <w:lang w:val="hy-AM"/>
        </w:rPr>
        <w:tab/>
        <w:t>արտաքին առևտրային պայմանագրի պատճենը, դրա հավելվածները և (կամ) դրանցում կատարված լրացումները, իսկ արտաքին առևտրային պայմանագրի բացակայության դեպքում՝ կողմերի մտադրությունները հաստատող այլ փաստաթղթի պատճենը.</w:t>
      </w:r>
    </w:p>
    <w:p w14:paraId="6C11AEAC"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գ)</w:t>
      </w:r>
      <w:r w:rsidRPr="00D13E87">
        <w:rPr>
          <w:rFonts w:ascii="GHEA Grapalat" w:hAnsi="GHEA Grapalat"/>
          <w:sz w:val="24"/>
          <w:szCs w:val="24"/>
          <w:lang w:val="hy-AM"/>
        </w:rPr>
        <w:tab/>
        <w:t>միջնորդական պայմանագրի պատճենը (եթե որպես հայտատու հանդես է գալիս միջնորդը).</w:t>
      </w:r>
    </w:p>
    <w:p w14:paraId="7D66E010"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դ)</w:t>
      </w:r>
      <w:r w:rsidRPr="00D13E87">
        <w:rPr>
          <w:rFonts w:ascii="GHEA Grapalat" w:hAnsi="GHEA Grapalat"/>
          <w:sz w:val="24"/>
          <w:szCs w:val="24"/>
          <w:lang w:val="hy-AM"/>
        </w:rPr>
        <w:tab/>
      </w:r>
      <w:r w:rsidR="00757D28" w:rsidRPr="00D13E87">
        <w:rPr>
          <w:rFonts w:ascii="GHEA Grapalat" w:hAnsi="GHEA Grapalat"/>
          <w:sz w:val="24"/>
          <w:szCs w:val="24"/>
          <w:lang w:val="hy-AM"/>
        </w:rPr>
        <w:t xml:space="preserve">Հայաստանի Հանրապետության </w:t>
      </w:r>
      <w:r w:rsidRPr="00D13E87">
        <w:rPr>
          <w:rFonts w:ascii="GHEA Grapalat" w:hAnsi="GHEA Grapalat"/>
          <w:sz w:val="24"/>
          <w:szCs w:val="24"/>
          <w:lang w:val="hy-AM"/>
        </w:rPr>
        <w:t>օրենսդրությանը համապատասխան տրված հատուկ հաշվառման կանգնելու մասին փաստաթղթերի պատճենը կամ գործունեության տեսակի համար լիցենզիայի պատճենը.</w:t>
      </w:r>
    </w:p>
    <w:p w14:paraId="6EAEAF16"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ե)</w:t>
      </w:r>
      <w:r w:rsidRPr="00D13E87">
        <w:rPr>
          <w:rFonts w:ascii="GHEA Grapalat" w:hAnsi="GHEA Grapalat"/>
          <w:sz w:val="24"/>
          <w:szCs w:val="24"/>
          <w:lang w:val="hy-AM"/>
        </w:rPr>
        <w:tab/>
        <w:t>ընդերքօգտագործման իրավունքի լիցենզիայի կամ պայմանագրի պատճենը (թանկարժեք քարեր արդյունահանող սուբյեկտների համար).</w:t>
      </w:r>
    </w:p>
    <w:p w14:paraId="3E7FC0C6"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զ)</w:t>
      </w:r>
      <w:r w:rsidRPr="00D13E87">
        <w:rPr>
          <w:rFonts w:ascii="GHEA Grapalat" w:hAnsi="GHEA Grapalat"/>
          <w:sz w:val="24"/>
          <w:szCs w:val="24"/>
          <w:lang w:val="hy-AM"/>
        </w:rPr>
        <w:tab/>
        <w:t>հայտատուի կանոնադրական և գրանցման փաստաթղթերի պատճենները:</w:t>
      </w:r>
    </w:p>
    <w:p w14:paraId="4613476B"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6.</w:t>
      </w:r>
      <w:r w:rsidRPr="00D13E87">
        <w:rPr>
          <w:rFonts w:ascii="GHEA Grapalat" w:hAnsi="GHEA Grapalat"/>
          <w:sz w:val="24"/>
          <w:szCs w:val="24"/>
          <w:lang w:val="hy-AM"/>
        </w:rPr>
        <w:tab/>
      </w:r>
      <w:r w:rsidR="00757D28" w:rsidRPr="00D13E87">
        <w:rPr>
          <w:rFonts w:ascii="GHEA Grapalat" w:hAnsi="GHEA Grapalat"/>
          <w:sz w:val="24"/>
          <w:szCs w:val="24"/>
          <w:lang w:val="hy-AM"/>
        </w:rPr>
        <w:t xml:space="preserve">Հայաստանի Հանրապետության </w:t>
      </w:r>
      <w:r w:rsidRPr="00D13E87">
        <w:rPr>
          <w:rFonts w:ascii="GHEA Grapalat" w:hAnsi="GHEA Grapalat"/>
          <w:sz w:val="24"/>
          <w:szCs w:val="24"/>
          <w:lang w:val="hy-AM"/>
        </w:rPr>
        <w:t>տարածք ներմուծված չմշակված բնական ալմաստների պետական վերահսկողությունն իրականացնելիս սույն Կանոնների 5-րդ կետում նշված փաստաթղթերի հետ ներկայացվում է արտահանող պետության Քիմբերլի գործընթացի հավաստագիրը,</w:t>
      </w:r>
      <w:r w:rsidRPr="00D13E87">
        <w:rPr>
          <w:rFonts w:ascii="GHEA Grapalat" w:hAnsi="GHEA Grapalat"/>
          <w:color w:val="FF0000"/>
          <w:sz w:val="24"/>
          <w:szCs w:val="24"/>
          <w:lang w:val="hy-AM"/>
        </w:rPr>
        <w:t xml:space="preserve"> </w:t>
      </w:r>
      <w:r w:rsidRPr="00D13E87">
        <w:rPr>
          <w:rFonts w:ascii="GHEA Grapalat" w:hAnsi="GHEA Grapalat"/>
          <w:sz w:val="24"/>
          <w:szCs w:val="24"/>
          <w:lang w:val="hy-AM"/>
        </w:rPr>
        <w:t xml:space="preserve">որը ձևակերպվել է չմշակված բնական </w:t>
      </w:r>
      <w:r w:rsidRPr="00D13E87">
        <w:rPr>
          <w:rFonts w:ascii="GHEA Grapalat" w:hAnsi="GHEA Grapalat"/>
          <w:sz w:val="24"/>
          <w:szCs w:val="24"/>
          <w:lang w:val="hy-AM"/>
        </w:rPr>
        <w:lastRenderedPageBreak/>
        <w:t>ալմաստների հավաստագրման միջազգային սխեմայի պահանջներին համապատասխան:</w:t>
      </w:r>
    </w:p>
    <w:p w14:paraId="6CA7A564" w14:textId="6DDF14B3"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7.</w:t>
      </w:r>
      <w:r w:rsidRPr="00D13E87">
        <w:rPr>
          <w:rFonts w:ascii="GHEA Grapalat" w:hAnsi="GHEA Grapalat"/>
          <w:sz w:val="24"/>
          <w:szCs w:val="24"/>
          <w:lang w:val="hy-AM"/>
        </w:rPr>
        <w:tab/>
      </w:r>
      <w:r w:rsidR="004C139B">
        <w:rPr>
          <w:rFonts w:ascii="GHEA Grapalat" w:hAnsi="GHEA Grapalat"/>
          <w:sz w:val="24"/>
          <w:szCs w:val="24"/>
          <w:lang w:val="hy-AM"/>
        </w:rPr>
        <w:t>Հայաստանի Հանրապետության</w:t>
      </w:r>
      <w:r w:rsidRPr="00D13E87">
        <w:rPr>
          <w:rFonts w:ascii="GHEA Grapalat" w:hAnsi="GHEA Grapalat"/>
          <w:sz w:val="24"/>
          <w:szCs w:val="24"/>
          <w:lang w:val="hy-AM"/>
        </w:rPr>
        <w:t xml:space="preserve"> տարածքից արտահանելու համար նախատեսված չմշակված թանկարժեք քարերի պետական վերահսկողությունն իրականացնելիս սույն Կանոնների 5-րդ կետում նշված փաստաթղթերի հետ ներկայացվում են հետևյալ փաստաթղթերը.</w:t>
      </w:r>
    </w:p>
    <w:p w14:paraId="7680DF24"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ա)</w:t>
      </w:r>
      <w:r w:rsidRPr="00D13E87">
        <w:rPr>
          <w:rFonts w:ascii="GHEA Grapalat" w:hAnsi="GHEA Grapalat"/>
          <w:sz w:val="24"/>
          <w:szCs w:val="24"/>
          <w:lang w:val="hy-AM"/>
        </w:rPr>
        <w:tab/>
      </w:r>
      <w:r w:rsidR="00757D28" w:rsidRPr="00D13E87">
        <w:rPr>
          <w:rFonts w:ascii="GHEA Grapalat" w:hAnsi="GHEA Grapalat"/>
          <w:sz w:val="24"/>
          <w:szCs w:val="24"/>
          <w:lang w:val="hy-AM"/>
        </w:rPr>
        <w:t xml:space="preserve">Հայաստանի Հանրապետության </w:t>
      </w:r>
      <w:r w:rsidRPr="00D13E87">
        <w:rPr>
          <w:rFonts w:ascii="GHEA Grapalat" w:hAnsi="GHEA Grapalat"/>
          <w:sz w:val="24"/>
          <w:szCs w:val="24"/>
          <w:lang w:val="hy-AM"/>
        </w:rPr>
        <w:t>տարած</w:t>
      </w:r>
      <w:r w:rsidR="00757D28" w:rsidRPr="00D13E87">
        <w:rPr>
          <w:rFonts w:ascii="GHEA Grapalat" w:hAnsi="GHEA Grapalat"/>
          <w:sz w:val="24"/>
          <w:szCs w:val="24"/>
          <w:lang w:val="hy-AM"/>
        </w:rPr>
        <w:t>քում</w:t>
      </w:r>
      <w:r w:rsidRPr="00D13E87">
        <w:rPr>
          <w:rFonts w:ascii="GHEA Grapalat" w:hAnsi="GHEA Grapalat"/>
          <w:sz w:val="24"/>
          <w:szCs w:val="24"/>
          <w:lang w:val="hy-AM"/>
        </w:rPr>
        <w:t xml:space="preserve"> չմշակված թանկարժեք քարերի գնման պայմանագրեր, հանձնման ակտեր և մասնագրեր (կոմպլեկտայնության ցանկեր), այդ թվում՝ տվյալ պայմանագրով ձեռք բերված չմշակված թանկարժեք քարերի խմբաքանակի մասը </w:t>
      </w:r>
      <w:r w:rsidR="00757D28" w:rsidRPr="00D13E87">
        <w:rPr>
          <w:rFonts w:ascii="GHEA Grapalat" w:hAnsi="GHEA Grapalat"/>
          <w:sz w:val="24"/>
          <w:szCs w:val="24"/>
          <w:lang w:val="hy-AM"/>
        </w:rPr>
        <w:t xml:space="preserve">Հայաստանի Հանրապետության </w:t>
      </w:r>
      <w:r w:rsidRPr="00D13E87">
        <w:rPr>
          <w:rFonts w:ascii="GHEA Grapalat" w:hAnsi="GHEA Grapalat"/>
          <w:sz w:val="24"/>
          <w:szCs w:val="24"/>
          <w:lang w:val="hy-AM"/>
        </w:rPr>
        <w:t>տարածքից արտահանելու դեպքում.</w:t>
      </w:r>
    </w:p>
    <w:p w14:paraId="48FD64FC"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բ)</w:t>
      </w:r>
      <w:r w:rsidRPr="00D13E87">
        <w:rPr>
          <w:rFonts w:ascii="GHEA Grapalat" w:hAnsi="GHEA Grapalat"/>
          <w:sz w:val="24"/>
          <w:szCs w:val="24"/>
          <w:lang w:val="hy-AM"/>
        </w:rPr>
        <w:tab/>
      </w:r>
      <w:r w:rsidR="00757D28" w:rsidRPr="00D13E87">
        <w:rPr>
          <w:rFonts w:ascii="GHEA Grapalat" w:hAnsi="GHEA Grapalat"/>
          <w:sz w:val="24"/>
          <w:szCs w:val="24"/>
          <w:lang w:val="hy-AM"/>
        </w:rPr>
        <w:t xml:space="preserve">Հայաստանի Հանրապետության </w:t>
      </w:r>
      <w:r w:rsidRPr="00D13E87">
        <w:rPr>
          <w:rFonts w:ascii="GHEA Grapalat" w:hAnsi="GHEA Grapalat"/>
          <w:sz w:val="24"/>
          <w:szCs w:val="24"/>
          <w:lang w:val="hy-AM"/>
        </w:rPr>
        <w:t xml:space="preserve">օրենսդրությամբ սահմանված կարգով ներկայացված թանկարժեք քարերի գնման պայմանագրերով </w:t>
      </w:r>
      <w:r w:rsidR="00757D28" w:rsidRPr="00D13E87">
        <w:rPr>
          <w:rFonts w:ascii="GHEA Grapalat" w:hAnsi="GHEA Grapalat"/>
          <w:sz w:val="24"/>
          <w:szCs w:val="24"/>
          <w:lang w:val="hy-AM"/>
        </w:rPr>
        <w:t xml:space="preserve">Հայաստանի Հանրապետության </w:t>
      </w:r>
      <w:r w:rsidRPr="00D13E87">
        <w:rPr>
          <w:rFonts w:ascii="GHEA Grapalat" w:hAnsi="GHEA Grapalat"/>
          <w:sz w:val="24"/>
          <w:szCs w:val="24"/>
          <w:lang w:val="hy-AM"/>
        </w:rPr>
        <w:t>տարածքից արտահանվող (անդամ պետությունների ներքին շուկայում չմշակված թանկարժեք քարերի ձեռքբերում) չմշակված թանկարժեք քարերով գործարքների հաշվառման մասին հաստատում.</w:t>
      </w:r>
    </w:p>
    <w:p w14:paraId="3C17E998" w14:textId="387B8692"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գ)</w:t>
      </w:r>
      <w:r w:rsidRPr="00D13E87">
        <w:rPr>
          <w:rFonts w:ascii="GHEA Grapalat" w:hAnsi="GHEA Grapalat"/>
          <w:sz w:val="24"/>
          <w:szCs w:val="24"/>
          <w:lang w:val="hy-AM"/>
        </w:rPr>
        <w:tab/>
        <w:t xml:space="preserve">ըստ արտաքին առևտրային պայմանագրի՝ </w:t>
      </w:r>
      <w:r w:rsidR="00696670">
        <w:rPr>
          <w:rFonts w:ascii="GHEA Grapalat" w:hAnsi="GHEA Grapalat"/>
          <w:sz w:val="24"/>
          <w:szCs w:val="24"/>
          <w:lang w:val="hy-AM"/>
        </w:rPr>
        <w:t xml:space="preserve">սույն Կանոնների </w:t>
      </w:r>
      <w:bookmarkStart w:id="6" w:name="_Hlk77928205"/>
      <w:r w:rsidR="00757D28" w:rsidRPr="00AF3473">
        <w:rPr>
          <w:rFonts w:ascii="GHEA Grapalat" w:hAnsi="GHEA Grapalat"/>
          <w:sz w:val="24"/>
          <w:szCs w:val="24"/>
          <w:highlight w:val="yellow"/>
          <w:lang w:val="hy-AM"/>
        </w:rPr>
        <w:t>Ձև 1-ի</w:t>
      </w:r>
      <w:r w:rsidRPr="00D13E87">
        <w:rPr>
          <w:rFonts w:ascii="GHEA Grapalat" w:hAnsi="GHEA Grapalat"/>
          <w:sz w:val="24"/>
          <w:szCs w:val="24"/>
          <w:lang w:val="hy-AM"/>
        </w:rPr>
        <w:t xml:space="preserve"> </w:t>
      </w:r>
      <w:bookmarkEnd w:id="6"/>
      <w:r w:rsidRPr="00D13E87">
        <w:rPr>
          <w:rFonts w:ascii="GHEA Grapalat" w:hAnsi="GHEA Grapalat"/>
          <w:sz w:val="24"/>
          <w:szCs w:val="24"/>
          <w:lang w:val="hy-AM"/>
        </w:rPr>
        <w:t>համաձայն սահմանված ձևով կազմված չմշակված թանկարժեք քարերի օգտագործման մասին տեղեկանք.</w:t>
      </w:r>
    </w:p>
    <w:p w14:paraId="7C694215" w14:textId="24D267E9"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դ)</w:t>
      </w:r>
      <w:r w:rsidRPr="00D13E87">
        <w:rPr>
          <w:rFonts w:ascii="GHEA Grapalat" w:hAnsi="GHEA Grapalat"/>
          <w:sz w:val="24"/>
          <w:szCs w:val="24"/>
          <w:lang w:val="hy-AM"/>
        </w:rPr>
        <w:tab/>
        <w:t xml:space="preserve">թանկարժեք քարեր արդյունահանող սուբյեկտների, ադամանդներ արտադրող սուբյեկտների կամ բնական ալմաստներից արտադրանք և արտադրատեսակներ արտադրող սուբյեկտների հետ կնքված միջնորդական պայմանագրեր (եթե չմշակված բնական ալմաստների արտահանման ժամանակ որպես հայտատու հանդես են գալիս իրավաբանական անձինք և անհատ ձեռնարկատերերը, որոնք, </w:t>
      </w:r>
      <w:r w:rsidR="00AF3473">
        <w:rPr>
          <w:rFonts w:ascii="GHEA Grapalat" w:hAnsi="GHEA Grapalat"/>
          <w:sz w:val="24"/>
          <w:szCs w:val="24"/>
          <w:lang w:val="hy-AM"/>
        </w:rPr>
        <w:t>Հայաստանի Հանրապետության</w:t>
      </w:r>
      <w:r w:rsidRPr="00D13E87">
        <w:rPr>
          <w:rFonts w:ascii="GHEA Grapalat" w:hAnsi="GHEA Grapalat"/>
          <w:sz w:val="24"/>
          <w:szCs w:val="24"/>
          <w:lang w:val="hy-AM"/>
        </w:rPr>
        <w:t xml:space="preserve"> օրենսդրությանը </w:t>
      </w:r>
      <w:r w:rsidRPr="00D13E87">
        <w:rPr>
          <w:rFonts w:ascii="GHEA Grapalat" w:hAnsi="GHEA Grapalat"/>
          <w:sz w:val="24"/>
          <w:szCs w:val="24"/>
          <w:lang w:val="hy-AM"/>
        </w:rPr>
        <w:lastRenderedPageBreak/>
        <w:t>համապատասխան, ունեն թանկարժեք քարերով գործառնություններ իրականացնելու իրավունք և կանգնած են հատուկ հաշվառման).</w:t>
      </w:r>
    </w:p>
    <w:p w14:paraId="6D1925F9"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ե)</w:t>
      </w:r>
      <w:r w:rsidRPr="00D13E87">
        <w:rPr>
          <w:rFonts w:ascii="GHEA Grapalat" w:hAnsi="GHEA Grapalat"/>
          <w:sz w:val="24"/>
          <w:szCs w:val="24"/>
          <w:lang w:val="hy-AM"/>
        </w:rPr>
        <w:tab/>
      </w:r>
      <w:r w:rsidR="00757D28" w:rsidRPr="00D13E87">
        <w:rPr>
          <w:rFonts w:ascii="GHEA Grapalat" w:hAnsi="GHEA Grapalat"/>
          <w:sz w:val="24"/>
          <w:szCs w:val="24"/>
          <w:lang w:val="hy-AM"/>
        </w:rPr>
        <w:t xml:space="preserve">Հայաստանի Հանրապետության </w:t>
      </w:r>
      <w:r w:rsidRPr="00D13E87">
        <w:rPr>
          <w:rFonts w:ascii="GHEA Grapalat" w:hAnsi="GHEA Grapalat"/>
          <w:sz w:val="24"/>
          <w:szCs w:val="24"/>
          <w:lang w:val="hy-AM"/>
        </w:rPr>
        <w:t>օրենսդրությամբ նախատեսված այլ փաստաթղթեր:</w:t>
      </w:r>
    </w:p>
    <w:p w14:paraId="78D2B585"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8.</w:t>
      </w:r>
      <w:r w:rsidRPr="00D13E87">
        <w:rPr>
          <w:rFonts w:ascii="GHEA Grapalat" w:hAnsi="GHEA Grapalat"/>
          <w:sz w:val="24"/>
          <w:szCs w:val="24"/>
          <w:lang w:val="hy-AM"/>
        </w:rPr>
        <w:tab/>
      </w:r>
      <w:r w:rsidR="002E5AEA" w:rsidRPr="00D13E87">
        <w:rPr>
          <w:rFonts w:ascii="GHEA Grapalat" w:hAnsi="GHEA Grapalat"/>
          <w:sz w:val="24"/>
          <w:szCs w:val="24"/>
          <w:lang w:val="hy-AM"/>
        </w:rPr>
        <w:t xml:space="preserve">Հայաստանի Հանրապետության </w:t>
      </w:r>
      <w:r w:rsidRPr="00D13E87">
        <w:rPr>
          <w:rFonts w:ascii="GHEA Grapalat" w:hAnsi="GHEA Grapalat"/>
          <w:sz w:val="24"/>
          <w:szCs w:val="24"/>
          <w:lang w:val="hy-AM"/>
        </w:rPr>
        <w:t>տարածքից արտահանելու համար նախատեսված մշակված բնական ալմաստների պետական վերահսկողությունն իրականացնելիս, ի լրումն սույն Կանոնների 5-րդ կետում նշված փաստաթղթերի, ներկայացվում են հետևյալ փաստաթղթերը.</w:t>
      </w:r>
    </w:p>
    <w:p w14:paraId="468A9718"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ա)</w:t>
      </w:r>
      <w:r w:rsidRPr="00D13E87">
        <w:rPr>
          <w:rFonts w:ascii="GHEA Grapalat" w:hAnsi="GHEA Grapalat"/>
          <w:sz w:val="24"/>
          <w:szCs w:val="24"/>
          <w:lang w:val="hy-AM"/>
        </w:rPr>
        <w:tab/>
        <w:t>բեռնառաքման մասնագիր, որում արտացոլված է մշակված թանկարժեք քարերի ամբողջական տեսականին՝ քանակական և արժեքային արտահայտությամբ.</w:t>
      </w:r>
    </w:p>
    <w:p w14:paraId="3BE094D1" w14:textId="25217037" w:rsidR="006E1ED8" w:rsidRPr="00D13E87" w:rsidRDefault="00B04059"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բ</w:t>
      </w:r>
      <w:r w:rsidR="006E1ED8" w:rsidRPr="00D13E87">
        <w:rPr>
          <w:rFonts w:ascii="GHEA Grapalat" w:hAnsi="GHEA Grapalat"/>
          <w:sz w:val="24"/>
          <w:szCs w:val="24"/>
          <w:lang w:val="hy-AM"/>
        </w:rPr>
        <w:t>)</w:t>
      </w:r>
      <w:r w:rsidR="006E1ED8" w:rsidRPr="00D13E87">
        <w:rPr>
          <w:rFonts w:ascii="GHEA Grapalat" w:hAnsi="GHEA Grapalat"/>
          <w:sz w:val="24"/>
          <w:szCs w:val="24"/>
          <w:lang w:val="hy-AM"/>
        </w:rPr>
        <w:tab/>
        <w:t xml:space="preserve">ըստ արտաքին առևտրային պայմանագրի՝ </w:t>
      </w:r>
      <w:r w:rsidR="00AF3473">
        <w:rPr>
          <w:rFonts w:ascii="GHEA Grapalat" w:hAnsi="GHEA Grapalat"/>
          <w:sz w:val="24"/>
          <w:szCs w:val="24"/>
          <w:lang w:val="hy-AM"/>
        </w:rPr>
        <w:t xml:space="preserve">սույն Կանոնների </w:t>
      </w:r>
      <w:r w:rsidR="002E5AEA" w:rsidRPr="00AF3473">
        <w:rPr>
          <w:rFonts w:ascii="GHEA Grapalat" w:hAnsi="GHEA Grapalat"/>
          <w:sz w:val="24"/>
          <w:szCs w:val="24"/>
          <w:highlight w:val="yellow"/>
          <w:lang w:val="hy-AM"/>
        </w:rPr>
        <w:t>Ձև 2-ի</w:t>
      </w:r>
      <w:r w:rsidR="006E1ED8" w:rsidRPr="00D13E87">
        <w:rPr>
          <w:rFonts w:ascii="GHEA Grapalat" w:hAnsi="GHEA Grapalat"/>
          <w:sz w:val="24"/>
          <w:szCs w:val="24"/>
          <w:lang w:val="hy-AM"/>
        </w:rPr>
        <w:t xml:space="preserve"> համաձայն սահմանված ձևով կազմված թանկարժեք քարեր պատրաստելու համար չմշակված թանկարժեք քարերի օգտագործման մասին տեղեկանք.</w:t>
      </w:r>
    </w:p>
    <w:p w14:paraId="6A73C300" w14:textId="77777777" w:rsidR="006E1ED8" w:rsidRPr="00D13E87" w:rsidRDefault="00B04059"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գ</w:t>
      </w:r>
      <w:r w:rsidR="006E1ED8" w:rsidRPr="00D13E87">
        <w:rPr>
          <w:rFonts w:ascii="GHEA Grapalat" w:hAnsi="GHEA Grapalat"/>
          <w:sz w:val="24"/>
          <w:szCs w:val="24"/>
          <w:lang w:val="hy-AM"/>
        </w:rPr>
        <w:t>)</w:t>
      </w:r>
      <w:r w:rsidR="006E1ED8" w:rsidRPr="00D13E87">
        <w:rPr>
          <w:rFonts w:ascii="GHEA Grapalat" w:hAnsi="GHEA Grapalat"/>
          <w:sz w:val="24"/>
          <w:szCs w:val="24"/>
          <w:lang w:val="hy-AM"/>
        </w:rPr>
        <w:tab/>
        <w:t>թանկարժեք քարերի ծագման (ձեռքբերման) և դրանց տիրապետման օրինականությունը հաստատող փաստաթղթեր (պայմանագիր, միջնորդական պայմանագիր, հանձնման ակտ, մասնագիր (կոմպլեկտայնության ցանկ), սահմանված կարգով հաշվառված գործարքի ակտ).</w:t>
      </w:r>
    </w:p>
    <w:p w14:paraId="760CCCC9" w14:textId="77777777" w:rsidR="006E1ED8" w:rsidRPr="00D13E87" w:rsidRDefault="00B04059"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դ</w:t>
      </w:r>
      <w:r w:rsidR="006E1ED8" w:rsidRPr="00D13E87">
        <w:rPr>
          <w:rFonts w:ascii="GHEA Grapalat" w:hAnsi="GHEA Grapalat"/>
          <w:sz w:val="24"/>
          <w:szCs w:val="24"/>
          <w:lang w:val="hy-AM"/>
        </w:rPr>
        <w:t>)</w:t>
      </w:r>
      <w:r w:rsidR="006E1ED8" w:rsidRPr="00D13E87">
        <w:rPr>
          <w:rFonts w:ascii="GHEA Grapalat" w:hAnsi="GHEA Grapalat"/>
          <w:sz w:val="24"/>
          <w:szCs w:val="24"/>
          <w:lang w:val="hy-AM"/>
        </w:rPr>
        <w:tab/>
      </w:r>
      <w:r w:rsidR="008E1970" w:rsidRPr="00D13E87">
        <w:rPr>
          <w:rFonts w:ascii="GHEA Grapalat" w:hAnsi="GHEA Grapalat"/>
          <w:sz w:val="24"/>
          <w:szCs w:val="24"/>
          <w:lang w:val="hy-AM"/>
        </w:rPr>
        <w:t>Հայաստանի Հանրապետության</w:t>
      </w:r>
      <w:r w:rsidR="006E1ED8" w:rsidRPr="00D13E87">
        <w:rPr>
          <w:rFonts w:ascii="GHEA Grapalat" w:hAnsi="GHEA Grapalat"/>
          <w:sz w:val="24"/>
          <w:szCs w:val="24"/>
          <w:lang w:val="hy-AM"/>
        </w:rPr>
        <w:t xml:space="preserve"> օրենսդրությամբ նախատեսված այլ փաստաթղթեր:</w:t>
      </w:r>
    </w:p>
    <w:p w14:paraId="64192989"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9.</w:t>
      </w:r>
      <w:r w:rsidRPr="00D13E87">
        <w:rPr>
          <w:rFonts w:ascii="GHEA Grapalat" w:hAnsi="GHEA Grapalat"/>
          <w:sz w:val="24"/>
          <w:szCs w:val="24"/>
          <w:lang w:val="hy-AM"/>
        </w:rPr>
        <w:tab/>
      </w:r>
      <w:r w:rsidR="008E1970" w:rsidRPr="00D13E87">
        <w:rPr>
          <w:rFonts w:ascii="GHEA Grapalat" w:hAnsi="GHEA Grapalat"/>
          <w:sz w:val="24"/>
          <w:szCs w:val="24"/>
          <w:lang w:val="hy-AM"/>
        </w:rPr>
        <w:t xml:space="preserve">Հայաստանի Հանրապետության </w:t>
      </w:r>
      <w:r w:rsidRPr="00D13E87">
        <w:rPr>
          <w:rFonts w:ascii="GHEA Grapalat" w:hAnsi="GHEA Grapalat"/>
          <w:sz w:val="24"/>
          <w:szCs w:val="24"/>
          <w:lang w:val="hy-AM"/>
        </w:rPr>
        <w:t>տարածքից արտահանելու համար նախատեսված բնական ալմաստներից փոշիների պետական վերահսկողությունն իրականացնելիս, ի լրումն սույն Կանոնների 5-րդ կետում նշված փաստաթղթերի, ներկայացվում են հետևյալ փաստաթղթերը.</w:t>
      </w:r>
    </w:p>
    <w:p w14:paraId="345B69FA"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ա)</w:t>
      </w:r>
      <w:r w:rsidRPr="00D13E87">
        <w:rPr>
          <w:rFonts w:ascii="GHEA Grapalat" w:hAnsi="GHEA Grapalat"/>
          <w:sz w:val="24"/>
          <w:szCs w:val="24"/>
          <w:lang w:val="hy-AM"/>
        </w:rPr>
        <w:tab/>
        <w:t xml:space="preserve">բնական ալմաստներից փոշիների ծագման (ձեռքբերման) և դրանց տիրապետման օրինականությունը հաստատող փաստաթղթեր (պայմանագիր, </w:t>
      </w:r>
      <w:r w:rsidRPr="00D13E87">
        <w:rPr>
          <w:rFonts w:ascii="GHEA Grapalat" w:hAnsi="GHEA Grapalat"/>
          <w:sz w:val="24"/>
          <w:szCs w:val="24"/>
          <w:lang w:val="hy-AM"/>
        </w:rPr>
        <w:lastRenderedPageBreak/>
        <w:t>միջնորդական պայմանագիր, հանձնման ակտ, մասնագիր (կոմպլեկտայնության ցանկ), սահմանված կարգով հաշվառված գործարքի ակտ).</w:t>
      </w:r>
    </w:p>
    <w:p w14:paraId="31FD634E"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բ)</w:t>
      </w:r>
      <w:r w:rsidRPr="00D13E87">
        <w:rPr>
          <w:rFonts w:ascii="GHEA Grapalat" w:hAnsi="GHEA Grapalat"/>
          <w:sz w:val="24"/>
          <w:szCs w:val="24"/>
          <w:lang w:val="hy-AM"/>
        </w:rPr>
        <w:tab/>
        <w:t>բեռնառաքման մասնագիր, որում արտացոլված է բնական ալմաստներից փոշիների ամբողջական տեսականին՝ քանակական և արժեքային արտահայտությամբ.</w:t>
      </w:r>
    </w:p>
    <w:p w14:paraId="60D765C0" w14:textId="671C7AF2"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գ)</w:t>
      </w:r>
      <w:r w:rsidRPr="00D13E87">
        <w:rPr>
          <w:rFonts w:ascii="GHEA Grapalat" w:hAnsi="GHEA Grapalat"/>
          <w:sz w:val="24"/>
          <w:szCs w:val="24"/>
          <w:lang w:val="hy-AM"/>
        </w:rPr>
        <w:tab/>
        <w:t xml:space="preserve">ըստ արտաքին առևտրային պայմանագրի՝ </w:t>
      </w:r>
      <w:r w:rsidR="00336AB5">
        <w:rPr>
          <w:rFonts w:ascii="GHEA Grapalat" w:hAnsi="GHEA Grapalat"/>
          <w:sz w:val="24"/>
          <w:szCs w:val="24"/>
          <w:lang w:val="hy-AM"/>
        </w:rPr>
        <w:t xml:space="preserve">սույն Կանոնների </w:t>
      </w:r>
      <w:r w:rsidR="008E1970" w:rsidRPr="00336AB5">
        <w:rPr>
          <w:rFonts w:ascii="GHEA Grapalat" w:hAnsi="GHEA Grapalat"/>
          <w:sz w:val="24"/>
          <w:szCs w:val="24"/>
          <w:highlight w:val="yellow"/>
          <w:lang w:val="hy-AM"/>
        </w:rPr>
        <w:t xml:space="preserve">Ձև </w:t>
      </w:r>
      <w:r w:rsidR="00336AB5" w:rsidRPr="00336AB5">
        <w:rPr>
          <w:rFonts w:ascii="GHEA Grapalat" w:hAnsi="GHEA Grapalat"/>
          <w:sz w:val="24"/>
          <w:szCs w:val="24"/>
          <w:highlight w:val="yellow"/>
          <w:lang w:val="hy-AM"/>
        </w:rPr>
        <w:t>3</w:t>
      </w:r>
      <w:r w:rsidR="008E1970" w:rsidRPr="00336AB5">
        <w:rPr>
          <w:rFonts w:ascii="GHEA Grapalat" w:hAnsi="GHEA Grapalat"/>
          <w:sz w:val="24"/>
          <w:szCs w:val="24"/>
          <w:highlight w:val="yellow"/>
          <w:lang w:val="hy-AM"/>
        </w:rPr>
        <w:t>-ով</w:t>
      </w:r>
      <w:r w:rsidRPr="00D13E87">
        <w:rPr>
          <w:rFonts w:ascii="GHEA Grapalat" w:hAnsi="GHEA Grapalat"/>
          <w:sz w:val="24"/>
          <w:szCs w:val="24"/>
          <w:lang w:val="hy-AM"/>
        </w:rPr>
        <w:t xml:space="preserve"> սահմանված ձևով կազմված փոշու խմբաքանակ պատրաստելու համար բնական ալմաստների օգտագործման մասին տեղեկանք.</w:t>
      </w:r>
    </w:p>
    <w:p w14:paraId="42675C5A"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դ)</w:t>
      </w:r>
      <w:r w:rsidRPr="00D13E87">
        <w:rPr>
          <w:rFonts w:ascii="GHEA Grapalat" w:hAnsi="GHEA Grapalat"/>
          <w:sz w:val="24"/>
          <w:szCs w:val="24"/>
          <w:lang w:val="hy-AM"/>
        </w:rPr>
        <w:tab/>
      </w:r>
      <w:r w:rsidR="008E1970" w:rsidRPr="00D13E87">
        <w:rPr>
          <w:rFonts w:ascii="GHEA Grapalat" w:hAnsi="GHEA Grapalat"/>
          <w:sz w:val="24"/>
          <w:szCs w:val="24"/>
          <w:lang w:val="hy-AM"/>
        </w:rPr>
        <w:t xml:space="preserve">Հայաստանի Հանրապետության </w:t>
      </w:r>
      <w:r w:rsidRPr="00D13E87">
        <w:rPr>
          <w:rFonts w:ascii="GHEA Grapalat" w:hAnsi="GHEA Grapalat"/>
          <w:sz w:val="24"/>
          <w:szCs w:val="24"/>
          <w:lang w:val="hy-AM"/>
        </w:rPr>
        <w:t>օրենսդրությամբ նախատեսված այլ փաստաթղթեր:</w:t>
      </w:r>
    </w:p>
    <w:p w14:paraId="124ECE3A"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10.</w:t>
      </w:r>
      <w:r w:rsidRPr="00D13E87">
        <w:rPr>
          <w:rFonts w:ascii="GHEA Grapalat" w:hAnsi="GHEA Grapalat"/>
          <w:sz w:val="24"/>
          <w:szCs w:val="24"/>
          <w:lang w:val="hy-AM"/>
        </w:rPr>
        <w:tab/>
        <w:t xml:space="preserve">Բնական ալմաստները «մաքսային տարածքում վերամշակում», «մաքսային տարածքից դուրս վերամշակում» և «ներքին սպառման համար վերամշակում» մաքսային ընթացակարգերով ձևակերպելու համար ադամանդներ պատրաստելու նպատակով բնական ալմաստների երեսակում իրականացնող իրավաբանական անձանց և անհատ ձեռնարկատերերին տրվում է պետական վերահսկողության ակտ: </w:t>
      </w:r>
    </w:p>
    <w:p w14:paraId="744A3F43"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11.</w:t>
      </w:r>
      <w:r w:rsidRPr="00D13E87">
        <w:rPr>
          <w:rFonts w:ascii="GHEA Grapalat" w:hAnsi="GHEA Grapalat"/>
          <w:sz w:val="24"/>
          <w:szCs w:val="24"/>
          <w:lang w:val="hy-AM"/>
        </w:rPr>
        <w:tab/>
        <w:t>Փաստաթղթերի ներկայացված պատճենների յուրաքանչյուր թերթը վավերացվում է հայտատուի ստորագրությամբ և կնիքով, կամ այդ փաստաթղթերի պատճենները դակվում են, իսկ դրանց վերջին թերթերը վավերացվում են հայտատուի ստորագրությամբ և կնիքով:</w:t>
      </w:r>
    </w:p>
    <w:p w14:paraId="5F69F662"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12.</w:t>
      </w:r>
      <w:r w:rsidRPr="00D13E87">
        <w:rPr>
          <w:rFonts w:ascii="GHEA Grapalat" w:hAnsi="GHEA Grapalat"/>
          <w:sz w:val="24"/>
          <w:szCs w:val="24"/>
          <w:lang w:val="hy-AM"/>
        </w:rPr>
        <w:tab/>
        <w:t>Փաստաթղթերը կարող են ներկայացվել էլեկտրոնային փաստաթղթի ձևով</w:t>
      </w:r>
      <w:r w:rsidR="00C95004" w:rsidRPr="00D13E87">
        <w:rPr>
          <w:rFonts w:ascii="GHEA Grapalat" w:hAnsi="GHEA Grapalat"/>
          <w:sz w:val="24"/>
          <w:szCs w:val="24"/>
          <w:lang w:val="hy-AM"/>
        </w:rPr>
        <w:t>։</w:t>
      </w:r>
    </w:p>
    <w:p w14:paraId="7F1DEFFB"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13.</w:t>
      </w:r>
      <w:r w:rsidRPr="00D13E87">
        <w:rPr>
          <w:rFonts w:ascii="GHEA Grapalat" w:hAnsi="GHEA Grapalat"/>
          <w:sz w:val="24"/>
          <w:szCs w:val="24"/>
          <w:lang w:val="hy-AM"/>
        </w:rPr>
        <w:tab/>
        <w:t xml:space="preserve">Թանկարժեք քարերի պետական վերահսկողության արդյունքները ձևակերպվում են պետական վերահսկողության ակտով, որը կազմվել է </w:t>
      </w:r>
      <w:r w:rsidR="00C95004" w:rsidRPr="00D13E87">
        <w:rPr>
          <w:rFonts w:ascii="GHEA Grapalat" w:hAnsi="GHEA Grapalat"/>
          <w:sz w:val="24"/>
          <w:szCs w:val="24"/>
          <w:lang w:val="hy-AM"/>
        </w:rPr>
        <w:t>Ընթացակարգի</w:t>
      </w:r>
      <w:r w:rsidRPr="00D13E87">
        <w:rPr>
          <w:rFonts w:ascii="GHEA Grapalat" w:hAnsi="GHEA Grapalat"/>
          <w:sz w:val="24"/>
          <w:szCs w:val="24"/>
          <w:lang w:val="hy-AM"/>
        </w:rPr>
        <w:t xml:space="preserve"> նախատեսված ձևով կամ այն տրամադրելու մերժմամբ:</w:t>
      </w:r>
    </w:p>
    <w:p w14:paraId="3A8C5CFB" w14:textId="22226D29"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14.</w:t>
      </w:r>
      <w:r w:rsidRPr="00D13E87">
        <w:rPr>
          <w:rFonts w:ascii="GHEA Grapalat" w:hAnsi="GHEA Grapalat"/>
          <w:sz w:val="24"/>
          <w:szCs w:val="24"/>
          <w:lang w:val="hy-AM"/>
        </w:rPr>
        <w:tab/>
        <w:t xml:space="preserve">Պետական վերահսկողության ակտը կազմվում է 3 օրինակից և ստորագրվում է </w:t>
      </w:r>
      <w:r w:rsidR="00C95004" w:rsidRPr="00D13E87">
        <w:rPr>
          <w:rFonts w:ascii="GHEA Grapalat" w:hAnsi="GHEA Grapalat"/>
          <w:sz w:val="24"/>
          <w:szCs w:val="24"/>
          <w:lang w:val="hy-AM"/>
        </w:rPr>
        <w:t xml:space="preserve">Հայաստանի Հանրապետության </w:t>
      </w:r>
      <w:r w:rsidRPr="00D13E87">
        <w:rPr>
          <w:rFonts w:ascii="GHEA Grapalat" w:hAnsi="GHEA Grapalat"/>
          <w:sz w:val="24"/>
          <w:szCs w:val="24"/>
          <w:lang w:val="hy-AM"/>
        </w:rPr>
        <w:t xml:space="preserve">լիազոր մարմնի ներկայացուցչի և </w:t>
      </w:r>
      <w:r w:rsidRPr="00D13E87">
        <w:rPr>
          <w:rFonts w:ascii="GHEA Grapalat" w:hAnsi="GHEA Grapalat"/>
          <w:sz w:val="24"/>
          <w:szCs w:val="24"/>
          <w:lang w:val="hy-AM"/>
        </w:rPr>
        <w:lastRenderedPageBreak/>
        <w:t xml:space="preserve">հայտատուի (հայտատուի ներկայացուցչի) կողմից: Առաջին և երկրորդ օրինակները տրվում են հայտատուին: Առաջին օրինակը նախատեսված է ներկայացնելու մաքսային մարմին, երկրորդ օրինակը մնում է հայտատուի մոտ: Երրորդ օրինակը պահվում է </w:t>
      </w:r>
      <w:r w:rsidR="00C95004" w:rsidRPr="00D13E87">
        <w:rPr>
          <w:rFonts w:ascii="GHEA Grapalat" w:hAnsi="GHEA Grapalat"/>
          <w:sz w:val="24"/>
          <w:szCs w:val="24"/>
          <w:lang w:val="hy-AM"/>
        </w:rPr>
        <w:t>Հայաստանի Հանրապետության</w:t>
      </w:r>
      <w:r w:rsidRPr="00D13E87">
        <w:rPr>
          <w:rFonts w:ascii="GHEA Grapalat" w:hAnsi="GHEA Grapalat"/>
          <w:sz w:val="24"/>
          <w:szCs w:val="24"/>
          <w:lang w:val="hy-AM"/>
        </w:rPr>
        <w:t>՝ պետական վերահսկողություն իրականացրած լիազոր մարմնում:</w:t>
      </w:r>
    </w:p>
    <w:p w14:paraId="35D7D922"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Պետական վերահսկողության ակտը կարող է տրամադրվել էլեկտրոնային փաստաթղթի ձևով</w:t>
      </w:r>
      <w:r w:rsidR="0057307D" w:rsidRPr="00D13E87">
        <w:rPr>
          <w:rFonts w:ascii="GHEA Grapalat" w:hAnsi="GHEA Grapalat"/>
          <w:sz w:val="24"/>
          <w:szCs w:val="24"/>
          <w:lang w:val="hy-AM"/>
        </w:rPr>
        <w:t>։</w:t>
      </w:r>
    </w:p>
    <w:p w14:paraId="34B1BFEC" w14:textId="77777777" w:rsidR="004217FB" w:rsidRPr="00D13E87" w:rsidRDefault="004217FB" w:rsidP="00D13E87">
      <w:pPr>
        <w:tabs>
          <w:tab w:val="left" w:pos="1134"/>
        </w:tabs>
        <w:spacing w:after="160" w:line="360" w:lineRule="auto"/>
        <w:ind w:right="-8" w:firstLine="567"/>
        <w:jc w:val="both"/>
        <w:rPr>
          <w:rFonts w:ascii="GHEA Grapalat" w:hAnsi="GHEA Grapalat"/>
          <w:sz w:val="24"/>
          <w:szCs w:val="24"/>
          <w:lang w:val="hy-AM"/>
        </w:rPr>
      </w:pPr>
      <w:r w:rsidRPr="00A84241">
        <w:rPr>
          <w:rFonts w:ascii="GHEA Grapalat" w:hAnsi="GHEA Grapalat"/>
          <w:sz w:val="24"/>
          <w:szCs w:val="24"/>
          <w:highlight w:val="yellow"/>
          <w:lang w:val="hy-AM"/>
        </w:rPr>
        <w:t>Պետական վերահսկողության ակտը կարող է տրամադրվել Լիազոր մարմնի ներկայացուցչի կողմից հայտատուի գործունեության իրականացման փաստացի վայրում արտագնա ստուգման իրականացման արդյունքում։</w:t>
      </w:r>
    </w:p>
    <w:p w14:paraId="221CA105"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15.</w:t>
      </w:r>
      <w:r w:rsidRPr="00D13E87">
        <w:rPr>
          <w:rFonts w:ascii="GHEA Grapalat" w:hAnsi="GHEA Grapalat"/>
          <w:sz w:val="24"/>
          <w:szCs w:val="24"/>
          <w:lang w:val="hy-AM"/>
        </w:rPr>
        <w:tab/>
      </w:r>
      <w:r w:rsidR="0057307D" w:rsidRPr="00D13E87">
        <w:rPr>
          <w:rFonts w:ascii="GHEA Grapalat" w:hAnsi="GHEA Grapalat"/>
          <w:sz w:val="24"/>
          <w:szCs w:val="24"/>
          <w:lang w:val="hy-AM"/>
        </w:rPr>
        <w:t>Հայաստանի Հանրապետության</w:t>
      </w:r>
      <w:r w:rsidRPr="00D13E87">
        <w:rPr>
          <w:rFonts w:ascii="GHEA Grapalat" w:hAnsi="GHEA Grapalat"/>
          <w:sz w:val="24"/>
          <w:szCs w:val="24"/>
          <w:lang w:val="hy-AM"/>
        </w:rPr>
        <w:t xml:space="preserve"> տարածքից արտահանվող չմշակված բնական ալմաստների բոլոր խմբաքանակների համար տրվում է </w:t>
      </w:r>
      <w:r w:rsidR="0057307D" w:rsidRPr="00D13E87">
        <w:rPr>
          <w:rFonts w:ascii="GHEA Grapalat" w:hAnsi="GHEA Grapalat"/>
          <w:sz w:val="24"/>
          <w:szCs w:val="24"/>
          <w:lang w:val="hy-AM"/>
        </w:rPr>
        <w:t xml:space="preserve">Հայաստանի Հանրապետության </w:t>
      </w:r>
      <w:r w:rsidRPr="00D13E87">
        <w:rPr>
          <w:rFonts w:ascii="GHEA Grapalat" w:hAnsi="GHEA Grapalat"/>
          <w:sz w:val="24"/>
          <w:szCs w:val="24"/>
          <w:lang w:val="hy-AM"/>
        </w:rPr>
        <w:t xml:space="preserve">օրենսդրությամբ սահմանված կարգով ձևակերպված Քիմբերլի գործընթացի հավաստագիր: </w:t>
      </w:r>
    </w:p>
    <w:p w14:paraId="3F59FFF4"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16.</w:t>
      </w:r>
      <w:r w:rsidRPr="00D13E87">
        <w:rPr>
          <w:rFonts w:ascii="GHEA Grapalat" w:hAnsi="GHEA Grapalat"/>
          <w:sz w:val="24"/>
          <w:szCs w:val="24"/>
          <w:lang w:val="hy-AM"/>
        </w:rPr>
        <w:tab/>
        <w:t>Պետական վերահսկողության ակտը հաստատում է պետական վերահսկողության ընթացակարգերի, ինչպես նաև Քիմբերլի գործընթացի պահանջները կատարելուն ուղղված գործողությունների իրականացման փաստը:</w:t>
      </w:r>
    </w:p>
    <w:p w14:paraId="7ABD03E3"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17.</w:t>
      </w:r>
      <w:r w:rsidRPr="00D13E87">
        <w:rPr>
          <w:rFonts w:ascii="GHEA Grapalat" w:hAnsi="GHEA Grapalat"/>
          <w:sz w:val="24"/>
          <w:szCs w:val="24"/>
          <w:lang w:val="hy-AM"/>
        </w:rPr>
        <w:tab/>
        <w:t>Պետական վերահսկողության ակտի տրամադրումը կարող է մերժվել հետևյալ դեպքերում.</w:t>
      </w:r>
    </w:p>
    <w:p w14:paraId="404B09E9"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ա)</w:t>
      </w:r>
      <w:r w:rsidRPr="00D13E87">
        <w:rPr>
          <w:rFonts w:ascii="GHEA Grapalat" w:hAnsi="GHEA Grapalat"/>
          <w:sz w:val="24"/>
          <w:szCs w:val="24"/>
          <w:lang w:val="hy-AM"/>
        </w:rPr>
        <w:tab/>
        <w:t>հայտատուի կողմից պետական վերահսկողություն իրականացնելու համար ներկայացված փաստաթղթերը պարունակում են թերի կամ անարժանահավատ տեղեկություններ.</w:t>
      </w:r>
    </w:p>
    <w:p w14:paraId="19C7FF98"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բ)</w:t>
      </w:r>
      <w:r w:rsidRPr="00D13E87">
        <w:rPr>
          <w:rFonts w:ascii="GHEA Grapalat" w:hAnsi="GHEA Grapalat"/>
          <w:sz w:val="24"/>
          <w:szCs w:val="24"/>
          <w:lang w:val="hy-AM"/>
        </w:rPr>
        <w:tab/>
        <w:t>սույն Կանոնների 4-8-րդ կետերով նախատեսված պահանջները չեն պահպանվել.</w:t>
      </w:r>
    </w:p>
    <w:p w14:paraId="28A53CCB"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lastRenderedPageBreak/>
        <w:t>գ)</w:t>
      </w:r>
      <w:r w:rsidRPr="00D13E87">
        <w:rPr>
          <w:rFonts w:ascii="GHEA Grapalat" w:hAnsi="GHEA Grapalat"/>
          <w:sz w:val="24"/>
          <w:szCs w:val="24"/>
          <w:lang w:val="hy-AM"/>
        </w:rPr>
        <w:tab/>
        <w:t>ապրանքի խմբաքանակները չեն համապատասխանում պետական վերահսկողություն իրականացնելու համար հայտատուի կողմից ներկայացված փաստաթղթերին:</w:t>
      </w:r>
    </w:p>
    <w:p w14:paraId="6619F1AA" w14:textId="77777777" w:rsidR="006E1ED8" w:rsidRPr="00D13E87" w:rsidRDefault="006E1ED8" w:rsidP="00D13E87">
      <w:pPr>
        <w:tabs>
          <w:tab w:val="left" w:pos="993"/>
        </w:tabs>
        <w:spacing w:after="160" w:line="360" w:lineRule="auto"/>
        <w:ind w:firstLine="567"/>
        <w:jc w:val="both"/>
        <w:rPr>
          <w:rFonts w:ascii="GHEA Grapalat" w:hAnsi="GHEA Grapalat"/>
          <w:sz w:val="24"/>
          <w:szCs w:val="24"/>
          <w:lang w:val="hy-AM"/>
        </w:rPr>
      </w:pPr>
      <w:r w:rsidRPr="00D13E87">
        <w:rPr>
          <w:rFonts w:ascii="GHEA Grapalat" w:hAnsi="GHEA Grapalat"/>
          <w:sz w:val="24"/>
          <w:szCs w:val="24"/>
          <w:lang w:val="hy-AM"/>
        </w:rPr>
        <w:t>18.</w:t>
      </w:r>
      <w:r w:rsidRPr="00D13E87">
        <w:rPr>
          <w:rFonts w:ascii="GHEA Grapalat" w:hAnsi="GHEA Grapalat"/>
          <w:sz w:val="24"/>
          <w:szCs w:val="24"/>
          <w:lang w:val="hy-AM"/>
        </w:rPr>
        <w:tab/>
        <w:t>Պետական վերահսկողության ակտի տրամադրումը մերժելու վերաբերյալ հիմնավորված որոշումը հայտատուին տրվում է գրավոր կամ էլեկտրոնային փաստաթղթի ձևով</w:t>
      </w:r>
      <w:r w:rsidR="0057307D" w:rsidRPr="00D13E87">
        <w:rPr>
          <w:rFonts w:ascii="GHEA Grapalat" w:hAnsi="GHEA Grapalat"/>
          <w:sz w:val="24"/>
          <w:szCs w:val="24"/>
          <w:lang w:val="hy-AM"/>
        </w:rPr>
        <w:t>։</w:t>
      </w:r>
    </w:p>
    <w:p w14:paraId="0C58F043" w14:textId="77777777"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br w:type="page"/>
      </w:r>
    </w:p>
    <w:p w14:paraId="351F9D65" w14:textId="77777777" w:rsidR="004375A0" w:rsidRDefault="004375A0" w:rsidP="00B234F4">
      <w:pPr>
        <w:spacing w:line="360" w:lineRule="auto"/>
        <w:ind w:firstLine="375"/>
        <w:jc w:val="right"/>
        <w:rPr>
          <w:rFonts w:ascii="GHEA Grapalat" w:hAnsi="GHEA Grapalat"/>
          <w:sz w:val="24"/>
          <w:szCs w:val="24"/>
          <w:lang w:val="hy-AM"/>
        </w:rPr>
        <w:sectPr w:rsidR="004375A0" w:rsidSect="008E16AA">
          <w:pgSz w:w="12240" w:h="15840"/>
          <w:pgMar w:top="900" w:right="1440" w:bottom="1440" w:left="1440" w:header="720" w:footer="720" w:gutter="0"/>
          <w:cols w:space="720"/>
          <w:docGrid w:linePitch="360"/>
        </w:sectPr>
      </w:pPr>
      <w:bookmarkStart w:id="7" w:name="bookmark8"/>
    </w:p>
    <w:p w14:paraId="720AE0DC" w14:textId="46473741" w:rsidR="00696670" w:rsidRDefault="00696670" w:rsidP="00B234F4">
      <w:pPr>
        <w:spacing w:line="360" w:lineRule="auto"/>
        <w:ind w:firstLine="375"/>
        <w:jc w:val="right"/>
        <w:rPr>
          <w:rFonts w:ascii="GHEA Grapalat" w:hAnsi="GHEA Grapalat"/>
          <w:sz w:val="24"/>
          <w:szCs w:val="24"/>
          <w:lang w:val="hy-AM"/>
        </w:rPr>
      </w:pPr>
      <w:r>
        <w:rPr>
          <w:rFonts w:ascii="GHEA Grapalat" w:hAnsi="GHEA Grapalat"/>
          <w:sz w:val="24"/>
          <w:szCs w:val="24"/>
          <w:lang w:val="hy-AM"/>
        </w:rPr>
        <w:lastRenderedPageBreak/>
        <w:t xml:space="preserve">ՀՀ կառավարության </w:t>
      </w:r>
    </w:p>
    <w:p w14:paraId="266147CB" w14:textId="02EACBD5" w:rsidR="00696670" w:rsidRDefault="00696670" w:rsidP="00B234F4">
      <w:pPr>
        <w:spacing w:line="360" w:lineRule="auto"/>
        <w:ind w:firstLine="375"/>
        <w:jc w:val="right"/>
        <w:rPr>
          <w:rFonts w:ascii="GHEA Grapalat" w:hAnsi="GHEA Grapalat"/>
          <w:sz w:val="24"/>
          <w:szCs w:val="24"/>
          <w:lang w:val="hy-AM"/>
        </w:rPr>
      </w:pPr>
      <w:r>
        <w:rPr>
          <w:rFonts w:ascii="GHEA Grapalat" w:hAnsi="GHEA Grapalat"/>
          <w:sz w:val="24"/>
          <w:szCs w:val="24"/>
          <w:lang w:val="hy-AM"/>
        </w:rPr>
        <w:t xml:space="preserve">2021 թվականի </w:t>
      </w:r>
      <w:r w:rsidRPr="00120815">
        <w:rPr>
          <w:rFonts w:ascii="GHEA Grapalat" w:hAnsi="GHEA Grapalat"/>
          <w:sz w:val="24"/>
          <w:szCs w:val="24"/>
          <w:lang w:val="hy-AM"/>
        </w:rPr>
        <w:t>____</w:t>
      </w:r>
      <w:r>
        <w:rPr>
          <w:rFonts w:ascii="GHEA Grapalat" w:hAnsi="GHEA Grapalat"/>
          <w:sz w:val="24"/>
          <w:szCs w:val="24"/>
          <w:lang w:val="hy-AM"/>
        </w:rPr>
        <w:t xml:space="preserve"> </w:t>
      </w:r>
      <w:r w:rsidRPr="00120815">
        <w:rPr>
          <w:rFonts w:ascii="GHEA Grapalat" w:hAnsi="GHEA Grapalat"/>
          <w:sz w:val="24"/>
          <w:szCs w:val="24"/>
          <w:lang w:val="hy-AM"/>
        </w:rPr>
        <w:t>N___</w:t>
      </w:r>
      <w:r w:rsidRPr="008D6430">
        <w:rPr>
          <w:rFonts w:ascii="GHEA Grapalat" w:hAnsi="GHEA Grapalat"/>
          <w:sz w:val="24"/>
          <w:szCs w:val="24"/>
          <w:lang w:val="hy-AM"/>
        </w:rPr>
        <w:t>որոշման</w:t>
      </w:r>
    </w:p>
    <w:p w14:paraId="191EB7E2" w14:textId="77777777" w:rsidR="00B234F4" w:rsidRDefault="00B234F4" w:rsidP="00B234F4">
      <w:pPr>
        <w:spacing w:line="360" w:lineRule="auto"/>
        <w:ind w:firstLine="375"/>
        <w:jc w:val="right"/>
        <w:rPr>
          <w:rFonts w:ascii="GHEA Grapalat" w:hAnsi="GHEA Grapalat"/>
          <w:sz w:val="24"/>
          <w:szCs w:val="24"/>
          <w:lang w:val="hy-AM"/>
        </w:rPr>
      </w:pPr>
      <w:r>
        <w:rPr>
          <w:rFonts w:ascii="GHEA Grapalat" w:hAnsi="GHEA Grapalat"/>
          <w:sz w:val="24"/>
          <w:szCs w:val="24"/>
          <w:lang w:val="hy-AM"/>
        </w:rPr>
        <w:t>Թանկարժեք քարերի պետական</w:t>
      </w:r>
    </w:p>
    <w:p w14:paraId="049A5E15" w14:textId="4A811019" w:rsidR="00B234F4" w:rsidRDefault="00B234F4" w:rsidP="00B234F4">
      <w:pPr>
        <w:spacing w:line="360" w:lineRule="auto"/>
        <w:ind w:firstLine="375"/>
        <w:jc w:val="right"/>
        <w:rPr>
          <w:rFonts w:ascii="GHEA Grapalat" w:hAnsi="GHEA Grapalat"/>
          <w:sz w:val="24"/>
          <w:szCs w:val="24"/>
          <w:lang w:val="hy-AM"/>
        </w:rPr>
      </w:pPr>
      <w:r>
        <w:rPr>
          <w:rFonts w:ascii="GHEA Grapalat" w:hAnsi="GHEA Grapalat"/>
          <w:sz w:val="24"/>
          <w:szCs w:val="24"/>
          <w:lang w:val="hy-AM"/>
        </w:rPr>
        <w:t xml:space="preserve"> վերահսկողության իրականացման</w:t>
      </w:r>
    </w:p>
    <w:p w14:paraId="5453755C" w14:textId="0ADFEE87" w:rsidR="00B234F4" w:rsidRDefault="00B234F4" w:rsidP="00B234F4">
      <w:pPr>
        <w:spacing w:line="360" w:lineRule="auto"/>
        <w:ind w:firstLine="375"/>
        <w:jc w:val="right"/>
        <w:rPr>
          <w:rFonts w:ascii="GHEA Grapalat" w:hAnsi="GHEA Grapalat"/>
          <w:sz w:val="24"/>
          <w:szCs w:val="24"/>
          <w:lang w:val="hy-AM"/>
        </w:rPr>
      </w:pPr>
      <w:r>
        <w:rPr>
          <w:rFonts w:ascii="GHEA Grapalat" w:hAnsi="GHEA Grapalat"/>
          <w:sz w:val="24"/>
          <w:szCs w:val="24"/>
          <w:lang w:val="hy-AM"/>
        </w:rPr>
        <w:t>կանոնների</w:t>
      </w:r>
    </w:p>
    <w:p w14:paraId="6D92515F" w14:textId="520CB6A1" w:rsidR="00B234F4" w:rsidRDefault="00B234F4" w:rsidP="00B234F4">
      <w:pPr>
        <w:spacing w:line="360" w:lineRule="auto"/>
        <w:jc w:val="right"/>
        <w:rPr>
          <w:rFonts w:ascii="GHEA Grapalat" w:hAnsi="GHEA Grapalat"/>
          <w:sz w:val="24"/>
          <w:szCs w:val="24"/>
          <w:u w:val="single"/>
          <w:lang w:val="hy-AM"/>
        </w:rPr>
      </w:pPr>
      <w:r w:rsidRPr="00B234F4">
        <w:rPr>
          <w:rFonts w:ascii="GHEA Grapalat" w:hAnsi="GHEA Grapalat"/>
          <w:sz w:val="24"/>
          <w:szCs w:val="24"/>
          <w:u w:val="single"/>
          <w:lang w:val="hy-AM"/>
        </w:rPr>
        <w:t>Ձև 1</w:t>
      </w:r>
    </w:p>
    <w:p w14:paraId="4E2A5B88" w14:textId="77777777" w:rsidR="004375A0" w:rsidRPr="004375A0" w:rsidRDefault="004375A0" w:rsidP="004375A0">
      <w:pPr>
        <w:spacing w:after="0" w:line="360" w:lineRule="auto"/>
        <w:jc w:val="center"/>
        <w:rPr>
          <w:rFonts w:ascii="GHEA Grapalat" w:hAnsi="GHEA Grapalat"/>
          <w:sz w:val="24"/>
          <w:szCs w:val="24"/>
          <w:lang w:val="hy-AM"/>
        </w:rPr>
      </w:pPr>
      <w:r w:rsidRPr="00EC4A18">
        <w:rPr>
          <w:rFonts w:ascii="GHEA Grapalat" w:hAnsi="GHEA Grapalat"/>
          <w:sz w:val="24"/>
          <w:szCs w:val="24"/>
          <w:lang w:val="hy-AM"/>
        </w:rPr>
        <w:t>ՏԵՂԵԿԱՆՔ</w:t>
      </w:r>
    </w:p>
    <w:p w14:paraId="4A0650FD" w14:textId="77777777" w:rsidR="004375A0" w:rsidRPr="00EC4A18" w:rsidRDefault="004375A0" w:rsidP="004375A0">
      <w:pPr>
        <w:tabs>
          <w:tab w:val="left" w:pos="284"/>
        </w:tabs>
        <w:spacing w:after="0" w:line="360" w:lineRule="auto"/>
        <w:ind w:left="-142"/>
        <w:jc w:val="center"/>
        <w:rPr>
          <w:rFonts w:ascii="GHEA Grapalat" w:hAnsi="GHEA Grapalat"/>
          <w:sz w:val="24"/>
          <w:szCs w:val="24"/>
          <w:lang w:val="hy-AM"/>
        </w:rPr>
      </w:pPr>
      <w:r w:rsidRPr="00EC4A18">
        <w:rPr>
          <w:rFonts w:ascii="GHEA Grapalat" w:hAnsi="GHEA Grapalat"/>
          <w:sz w:val="24"/>
          <w:szCs w:val="24"/>
          <w:lang w:val="hy-AM"/>
        </w:rPr>
        <w:t xml:space="preserve">չմշակված թանկարժեք քարերի օգտագործման մասին՝  </w:t>
      </w:r>
    </w:p>
    <w:p w14:paraId="6F5DD8EB" w14:textId="24FCD91F" w:rsidR="004375A0" w:rsidRDefault="004375A0" w:rsidP="004375A0">
      <w:pPr>
        <w:tabs>
          <w:tab w:val="left" w:pos="284"/>
        </w:tabs>
        <w:spacing w:after="0" w:line="360" w:lineRule="auto"/>
        <w:ind w:left="-142"/>
        <w:jc w:val="center"/>
        <w:rPr>
          <w:rFonts w:ascii="GHEA Grapalat" w:hAnsi="GHEA Grapalat"/>
          <w:sz w:val="24"/>
          <w:szCs w:val="24"/>
          <w:lang w:val="hy-AM"/>
        </w:rPr>
      </w:pPr>
      <w:r w:rsidRPr="00EC4A18">
        <w:rPr>
          <w:rFonts w:ascii="GHEA Grapalat" w:hAnsi="GHEA Grapalat"/>
          <w:sz w:val="24"/>
          <w:szCs w:val="24"/>
          <w:lang w:val="hy-AM"/>
        </w:rPr>
        <w:t>առ ______________</w:t>
      </w:r>
      <w:r w:rsidRPr="00EC4A18">
        <w:rPr>
          <w:rFonts w:ascii="GHEA Grapalat" w:hAnsi="GHEA Grapalat" w:cstheme="minorHAnsi"/>
          <w:sz w:val="24"/>
          <w:szCs w:val="24"/>
          <w:lang w:val="hy-AM"/>
        </w:rPr>
        <w:t>№</w:t>
      </w:r>
      <w:r w:rsidRPr="00EC4A18">
        <w:rPr>
          <w:rFonts w:ascii="GHEA Grapalat" w:hAnsi="GHEA Grapalat"/>
          <w:sz w:val="24"/>
          <w:szCs w:val="24"/>
          <w:lang w:val="hy-AM"/>
        </w:rPr>
        <w:t>_____ պայմանագրի</w:t>
      </w:r>
    </w:p>
    <w:p w14:paraId="13224BA3" w14:textId="25BC69BC" w:rsidR="004375A0" w:rsidRPr="004375A0" w:rsidRDefault="004375A0" w:rsidP="004375A0">
      <w:pPr>
        <w:jc w:val="center"/>
        <w:rPr>
          <w:rFonts w:ascii="GHEA Grapalat" w:hAnsi="GHEA Grapalat"/>
          <w:sz w:val="24"/>
          <w:szCs w:val="24"/>
          <w:lang w:val="hy-AM"/>
        </w:rPr>
      </w:pPr>
      <w:r w:rsidRPr="00EC4A18">
        <w:rPr>
          <w:rFonts w:ascii="GHEA Grapalat" w:hAnsi="GHEA Grapalat"/>
          <w:sz w:val="24"/>
          <w:szCs w:val="24"/>
          <w:lang w:val="hy-AM"/>
        </w:rPr>
        <w:t>(արտահանման ժամանակ)</w:t>
      </w:r>
    </w:p>
    <w:tbl>
      <w:tblPr>
        <w:tblW w:w="15186" w:type="dxa"/>
        <w:tblInd w:w="-274" w:type="dxa"/>
        <w:shd w:val="clear" w:color="auto" w:fill="FFFFFF"/>
        <w:tblLayout w:type="fixed"/>
        <w:tblCellMar>
          <w:left w:w="0" w:type="dxa"/>
          <w:right w:w="0" w:type="dxa"/>
        </w:tblCellMar>
        <w:tblLook w:val="04A0" w:firstRow="1" w:lastRow="0" w:firstColumn="1" w:lastColumn="0" w:noHBand="0" w:noVBand="1"/>
      </w:tblPr>
      <w:tblGrid>
        <w:gridCol w:w="426"/>
        <w:gridCol w:w="1852"/>
        <w:gridCol w:w="1339"/>
        <w:gridCol w:w="1062"/>
        <w:gridCol w:w="850"/>
        <w:gridCol w:w="735"/>
        <w:gridCol w:w="755"/>
        <w:gridCol w:w="778"/>
        <w:gridCol w:w="1218"/>
        <w:gridCol w:w="625"/>
        <w:gridCol w:w="850"/>
        <w:gridCol w:w="709"/>
        <w:gridCol w:w="709"/>
        <w:gridCol w:w="642"/>
        <w:gridCol w:w="917"/>
        <w:gridCol w:w="709"/>
        <w:gridCol w:w="1010"/>
      </w:tblGrid>
      <w:tr w:rsidR="004375A0" w:rsidRPr="00AF2D76" w14:paraId="5A8145CD" w14:textId="77777777" w:rsidTr="006E5AB0">
        <w:trPr>
          <w:trHeight w:val="3950"/>
        </w:trPr>
        <w:tc>
          <w:tcPr>
            <w:tcW w:w="426"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010F1929" w14:textId="5BB0B42C" w:rsidR="004375A0" w:rsidRPr="00EC4A18" w:rsidRDefault="004375A0" w:rsidP="004375A0">
            <w:pPr>
              <w:spacing w:after="0" w:line="360" w:lineRule="auto"/>
              <w:rPr>
                <w:rFonts w:ascii="GHEA Grapalat" w:hAnsi="GHEA Grapalat"/>
                <w:sz w:val="24"/>
                <w:szCs w:val="24"/>
                <w:lang w:val="hy-AM"/>
              </w:rPr>
            </w:pPr>
            <w:r w:rsidRPr="00EC4A18">
              <w:rPr>
                <w:rFonts w:ascii="GHEA Grapalat" w:hAnsi="GHEA Grapalat"/>
                <w:sz w:val="24"/>
                <w:szCs w:val="24"/>
                <w:lang w:val="hy-AM"/>
              </w:rPr>
              <w:lastRenderedPageBreak/>
              <w:t xml:space="preserve"> </w:t>
            </w:r>
            <w:bookmarkStart w:id="8" w:name="dst10136"/>
            <w:bookmarkEnd w:id="8"/>
            <w:r w:rsidRPr="004375A0">
              <w:rPr>
                <w:rFonts w:ascii="GHEA Grapalat" w:hAnsi="GHEA Grapalat"/>
                <w:sz w:val="24"/>
                <w:szCs w:val="24"/>
                <w:lang w:val="hy-AM"/>
              </w:rPr>
              <w:t xml:space="preserve">N </w:t>
            </w:r>
            <w:r w:rsidRPr="00EC4A18">
              <w:rPr>
                <w:rFonts w:ascii="GHEA Grapalat" w:hAnsi="GHEA Grapalat"/>
                <w:sz w:val="24"/>
                <w:szCs w:val="24"/>
                <w:lang w:val="hy-AM"/>
              </w:rPr>
              <w:t>ը/կ</w:t>
            </w:r>
          </w:p>
        </w:tc>
        <w:tc>
          <w:tcPr>
            <w:tcW w:w="1852"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3B44DC4A" w14:textId="77777777" w:rsidR="004375A0" w:rsidRPr="00EC4A18" w:rsidRDefault="004375A0" w:rsidP="004375A0">
            <w:pPr>
              <w:spacing w:after="0" w:line="360" w:lineRule="auto"/>
              <w:jc w:val="center"/>
              <w:rPr>
                <w:rFonts w:ascii="GHEA Grapalat" w:hAnsi="GHEA Grapalat"/>
                <w:sz w:val="24"/>
                <w:szCs w:val="24"/>
                <w:lang w:val="hy-AM"/>
              </w:rPr>
            </w:pPr>
            <w:bookmarkStart w:id="9" w:name="dst10137"/>
            <w:bookmarkEnd w:id="9"/>
            <w:r w:rsidRPr="00EC4A18">
              <w:rPr>
                <w:rFonts w:ascii="GHEA Grapalat" w:hAnsi="GHEA Grapalat"/>
                <w:sz w:val="24"/>
                <w:szCs w:val="24"/>
                <w:lang w:val="hy-AM"/>
              </w:rPr>
              <w:t>Հումքային պայմանագրի համարը և ամսաթիվը, չմշակված ալմաստների վաճառող (կազմակերպության անվանումը)</w:t>
            </w:r>
          </w:p>
          <w:p w14:paraId="5BC3C4AB" w14:textId="77777777" w:rsidR="004375A0" w:rsidRPr="00EC4A18" w:rsidRDefault="004375A0" w:rsidP="004375A0">
            <w:pPr>
              <w:spacing w:after="0" w:line="360" w:lineRule="auto"/>
              <w:jc w:val="center"/>
              <w:rPr>
                <w:rFonts w:ascii="GHEA Grapalat" w:hAnsi="GHEA Grapalat"/>
                <w:sz w:val="24"/>
                <w:szCs w:val="24"/>
                <w:lang w:val="hy-AM"/>
              </w:rPr>
            </w:pPr>
          </w:p>
        </w:tc>
        <w:tc>
          <w:tcPr>
            <w:tcW w:w="1339"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005CCBDC" w14:textId="77777777" w:rsidR="004375A0" w:rsidRPr="00EC4A18" w:rsidRDefault="004375A0" w:rsidP="004375A0">
            <w:pPr>
              <w:spacing w:after="0" w:line="360" w:lineRule="auto"/>
              <w:jc w:val="center"/>
              <w:rPr>
                <w:rFonts w:ascii="GHEA Grapalat" w:hAnsi="GHEA Grapalat"/>
                <w:sz w:val="24"/>
                <w:szCs w:val="24"/>
                <w:lang w:val="hy-AM"/>
              </w:rPr>
            </w:pPr>
            <w:bookmarkStart w:id="10" w:name="dst10138"/>
            <w:bookmarkEnd w:id="10"/>
            <w:r w:rsidRPr="00EC4A18">
              <w:rPr>
                <w:rFonts w:ascii="GHEA Grapalat" w:hAnsi="GHEA Grapalat"/>
                <w:sz w:val="24"/>
                <w:szCs w:val="24"/>
                <w:lang w:val="hy-AM"/>
              </w:rPr>
              <w:t>Տրամադրված ակտի համարը, դասակարգման համարը</w:t>
            </w:r>
          </w:p>
          <w:p w14:paraId="03057471" w14:textId="77777777" w:rsidR="004375A0" w:rsidRPr="00EC4A18" w:rsidRDefault="004375A0" w:rsidP="004375A0">
            <w:pPr>
              <w:spacing w:after="0" w:line="360" w:lineRule="auto"/>
              <w:jc w:val="center"/>
              <w:rPr>
                <w:rFonts w:ascii="GHEA Grapalat" w:hAnsi="GHEA Grapalat"/>
                <w:sz w:val="24"/>
                <w:szCs w:val="24"/>
                <w:lang w:val="hy-AM"/>
              </w:rPr>
            </w:pPr>
            <w:r w:rsidRPr="00EC4A18">
              <w:rPr>
                <w:rFonts w:ascii="GHEA Grapalat" w:hAnsi="GHEA Grapalat"/>
                <w:sz w:val="24"/>
                <w:szCs w:val="24"/>
                <w:lang w:val="hy-AM"/>
              </w:rPr>
              <w:t>(կոմպլեկտավորման ցուցակ)</w:t>
            </w:r>
          </w:p>
          <w:p w14:paraId="0350CB67" w14:textId="77777777" w:rsidR="004375A0" w:rsidRPr="00EC4A18" w:rsidRDefault="004375A0" w:rsidP="004375A0">
            <w:pPr>
              <w:spacing w:after="0" w:line="360" w:lineRule="auto"/>
              <w:jc w:val="center"/>
              <w:rPr>
                <w:rFonts w:ascii="GHEA Grapalat" w:hAnsi="GHEA Grapalat"/>
                <w:sz w:val="24"/>
                <w:szCs w:val="24"/>
                <w:lang w:val="hy-AM"/>
              </w:rPr>
            </w:pPr>
          </w:p>
        </w:tc>
        <w:tc>
          <w:tcPr>
            <w:tcW w:w="1912"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4D97E0AF" w14:textId="77777777" w:rsidR="004375A0" w:rsidRPr="00EC4A18" w:rsidRDefault="004375A0" w:rsidP="004375A0">
            <w:pPr>
              <w:spacing w:after="0" w:line="360" w:lineRule="auto"/>
              <w:jc w:val="center"/>
              <w:rPr>
                <w:rFonts w:ascii="GHEA Grapalat" w:hAnsi="GHEA Grapalat"/>
                <w:sz w:val="24"/>
                <w:szCs w:val="24"/>
                <w:lang w:val="hy-AM"/>
              </w:rPr>
            </w:pPr>
            <w:bookmarkStart w:id="11" w:name="dst10139"/>
            <w:bookmarkEnd w:id="11"/>
            <w:r w:rsidRPr="00EC4A18">
              <w:rPr>
                <w:rFonts w:ascii="GHEA Grapalat" w:hAnsi="GHEA Grapalat"/>
                <w:sz w:val="24"/>
                <w:szCs w:val="24"/>
                <w:lang w:val="hy-AM"/>
              </w:rPr>
              <w:t>Ըստ պայմանագրերի, տրամադրված ակտերի, դասակարգման</w:t>
            </w:r>
          </w:p>
          <w:p w14:paraId="56936EF4" w14:textId="77777777" w:rsidR="004375A0" w:rsidRPr="00EC4A18" w:rsidRDefault="004375A0" w:rsidP="004375A0">
            <w:pPr>
              <w:spacing w:after="0" w:line="360" w:lineRule="auto"/>
              <w:jc w:val="center"/>
              <w:rPr>
                <w:rFonts w:ascii="GHEA Grapalat" w:hAnsi="GHEA Grapalat"/>
                <w:sz w:val="24"/>
                <w:szCs w:val="24"/>
                <w:lang w:val="hy-AM"/>
              </w:rPr>
            </w:pPr>
            <w:r w:rsidRPr="00EC4A18">
              <w:rPr>
                <w:rFonts w:ascii="GHEA Grapalat" w:hAnsi="GHEA Grapalat"/>
                <w:sz w:val="24"/>
                <w:szCs w:val="24"/>
                <w:lang w:val="hy-AM"/>
              </w:rPr>
              <w:t>(կոմպլեկտավորման ցուցակի) չմշակված քարերի մասին տվյալներ</w:t>
            </w:r>
          </w:p>
          <w:p w14:paraId="711472D6" w14:textId="77777777" w:rsidR="004375A0" w:rsidRPr="00EC4A18" w:rsidRDefault="004375A0" w:rsidP="004375A0">
            <w:pPr>
              <w:spacing w:after="0" w:line="360" w:lineRule="auto"/>
              <w:jc w:val="center"/>
              <w:rPr>
                <w:rFonts w:ascii="GHEA Grapalat" w:hAnsi="GHEA Grapalat"/>
                <w:sz w:val="24"/>
                <w:szCs w:val="24"/>
                <w:lang w:val="hy-AM"/>
              </w:rPr>
            </w:pPr>
          </w:p>
        </w:tc>
        <w:tc>
          <w:tcPr>
            <w:tcW w:w="149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388660AC" w14:textId="77777777" w:rsidR="004375A0" w:rsidRPr="00EC4A18" w:rsidRDefault="004375A0" w:rsidP="004375A0">
            <w:pPr>
              <w:spacing w:after="0" w:line="360" w:lineRule="auto"/>
              <w:jc w:val="center"/>
              <w:rPr>
                <w:rFonts w:ascii="GHEA Grapalat" w:hAnsi="GHEA Grapalat"/>
                <w:sz w:val="24"/>
                <w:szCs w:val="24"/>
                <w:lang w:val="hy-AM"/>
              </w:rPr>
            </w:pPr>
            <w:bookmarkStart w:id="12" w:name="dst10140"/>
            <w:bookmarkEnd w:id="12"/>
            <w:r w:rsidRPr="00EC4A18">
              <w:rPr>
                <w:rFonts w:ascii="GHEA Grapalat" w:hAnsi="GHEA Grapalat"/>
                <w:sz w:val="24"/>
                <w:szCs w:val="24"/>
                <w:lang w:val="hy-AM"/>
              </w:rPr>
              <w:t>Եվրասիական տնտեսական միության մաքսային տարածքից արտահանման համար նախատեսված մշակված թանկարժեք քարերի պատրաստման համար օգտագործվող չմշակված թանկարժեք քարերի մասին տվյալներ</w:t>
            </w:r>
          </w:p>
          <w:p w14:paraId="163773BD" w14:textId="77777777" w:rsidR="004375A0" w:rsidRPr="00EC4A18" w:rsidRDefault="004375A0" w:rsidP="004375A0">
            <w:pPr>
              <w:spacing w:after="0" w:line="360" w:lineRule="auto"/>
              <w:jc w:val="center"/>
              <w:rPr>
                <w:rFonts w:ascii="GHEA Grapalat" w:hAnsi="GHEA Grapalat"/>
                <w:sz w:val="24"/>
                <w:szCs w:val="24"/>
                <w:lang w:val="hy-AM"/>
              </w:rPr>
            </w:pPr>
          </w:p>
        </w:tc>
        <w:tc>
          <w:tcPr>
            <w:tcW w:w="1996"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685FD78C" w14:textId="77777777" w:rsidR="004375A0" w:rsidRPr="00EC4A18" w:rsidRDefault="004375A0" w:rsidP="004375A0">
            <w:pPr>
              <w:spacing w:after="0" w:line="360" w:lineRule="auto"/>
              <w:jc w:val="center"/>
              <w:rPr>
                <w:rFonts w:ascii="GHEA Grapalat" w:hAnsi="GHEA Grapalat"/>
                <w:sz w:val="24"/>
                <w:szCs w:val="24"/>
                <w:lang w:val="hy-AM"/>
              </w:rPr>
            </w:pPr>
            <w:bookmarkStart w:id="13" w:name="dst10141"/>
            <w:bookmarkEnd w:id="13"/>
            <w:r w:rsidRPr="00EC4A18">
              <w:rPr>
                <w:rFonts w:ascii="GHEA Grapalat" w:hAnsi="GHEA Grapalat"/>
                <w:sz w:val="24"/>
                <w:szCs w:val="24"/>
                <w:lang w:val="hy-AM"/>
              </w:rPr>
              <w:lastRenderedPageBreak/>
              <w:t>Եվրասիական տնտեսական միության  անդամ-պետության  ներքին շուկայում սպառման համար նախատեսված մշակված թանկարժեք քարերի պատրաստման համար օգտագործվող չմշակված թանկարժեք քարերի մասին տվյալներ</w:t>
            </w:r>
          </w:p>
        </w:tc>
        <w:tc>
          <w:tcPr>
            <w:tcW w:w="1475"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3FDD1769" w14:textId="77777777" w:rsidR="004375A0" w:rsidRPr="00EC4A18" w:rsidRDefault="004375A0" w:rsidP="004375A0">
            <w:pPr>
              <w:spacing w:after="0" w:line="360" w:lineRule="auto"/>
              <w:jc w:val="center"/>
              <w:rPr>
                <w:rFonts w:ascii="GHEA Grapalat" w:hAnsi="GHEA Grapalat"/>
                <w:sz w:val="24"/>
                <w:szCs w:val="24"/>
                <w:lang w:val="hy-AM"/>
              </w:rPr>
            </w:pPr>
            <w:bookmarkStart w:id="14" w:name="dst10142"/>
            <w:bookmarkEnd w:id="14"/>
            <w:r w:rsidRPr="00EC4A18">
              <w:rPr>
                <w:rFonts w:ascii="GHEA Grapalat" w:hAnsi="GHEA Grapalat"/>
                <w:sz w:val="24"/>
                <w:szCs w:val="24"/>
                <w:lang w:val="hy-AM"/>
              </w:rPr>
              <w:t>Եվրասիական տնտեսական միության երկրորդային շուկայում վաճառված չմշակված թանկարժեք քարերի մասին տվյալներ</w:t>
            </w:r>
          </w:p>
          <w:p w14:paraId="1FD7F329" w14:textId="77777777" w:rsidR="004375A0" w:rsidRPr="00EC4A18" w:rsidRDefault="004375A0" w:rsidP="004375A0">
            <w:pPr>
              <w:spacing w:after="0" w:line="360" w:lineRule="auto"/>
              <w:jc w:val="center"/>
              <w:rPr>
                <w:rFonts w:ascii="GHEA Grapalat" w:hAnsi="GHEA Grapalat"/>
                <w:sz w:val="24"/>
                <w:szCs w:val="24"/>
                <w:lang w:val="hy-AM"/>
              </w:rPr>
            </w:pP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3A982178" w14:textId="77777777" w:rsidR="004375A0" w:rsidRPr="00EC4A18" w:rsidRDefault="004375A0" w:rsidP="004375A0">
            <w:pPr>
              <w:spacing w:after="0" w:line="360" w:lineRule="auto"/>
              <w:jc w:val="center"/>
              <w:rPr>
                <w:rFonts w:ascii="GHEA Grapalat" w:hAnsi="GHEA Grapalat"/>
                <w:sz w:val="24"/>
                <w:szCs w:val="24"/>
                <w:lang w:val="hy-AM"/>
              </w:rPr>
            </w:pPr>
            <w:bookmarkStart w:id="15" w:name="dst10143"/>
            <w:bookmarkEnd w:id="15"/>
            <w:r w:rsidRPr="00EC4A18">
              <w:rPr>
                <w:rFonts w:ascii="GHEA Grapalat" w:hAnsi="GHEA Grapalat"/>
                <w:sz w:val="24"/>
                <w:szCs w:val="24"/>
                <w:lang w:val="hy-AM"/>
              </w:rPr>
              <w:t>Եվրասիական տնտեսական միության մաքսային տարածքից ավելի վաղ արտահանված չմշակված թանկարժեք քարերի մասին տվյալներ</w:t>
            </w:r>
          </w:p>
          <w:p w14:paraId="7948CD8F" w14:textId="77777777" w:rsidR="004375A0" w:rsidRPr="00EC4A18" w:rsidRDefault="004375A0" w:rsidP="004375A0">
            <w:pPr>
              <w:spacing w:after="0" w:line="360" w:lineRule="auto"/>
              <w:jc w:val="center"/>
              <w:rPr>
                <w:rFonts w:ascii="GHEA Grapalat" w:hAnsi="GHEA Grapalat"/>
                <w:sz w:val="24"/>
                <w:szCs w:val="24"/>
                <w:lang w:val="hy-AM"/>
              </w:rPr>
            </w:pP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7902E666" w14:textId="77777777" w:rsidR="004375A0" w:rsidRPr="00EC4A18" w:rsidRDefault="004375A0" w:rsidP="004375A0">
            <w:pPr>
              <w:spacing w:after="0" w:line="360" w:lineRule="auto"/>
              <w:jc w:val="center"/>
              <w:rPr>
                <w:rFonts w:ascii="GHEA Grapalat" w:hAnsi="GHEA Grapalat"/>
                <w:sz w:val="24"/>
                <w:szCs w:val="24"/>
                <w:lang w:val="hy-AM"/>
              </w:rPr>
            </w:pPr>
            <w:bookmarkStart w:id="16" w:name="dst10144"/>
            <w:bookmarkEnd w:id="16"/>
            <w:r w:rsidRPr="00EC4A18">
              <w:rPr>
                <w:rFonts w:ascii="GHEA Grapalat" w:hAnsi="GHEA Grapalat"/>
                <w:sz w:val="24"/>
                <w:szCs w:val="24"/>
                <w:lang w:val="hy-AM"/>
              </w:rPr>
              <w:t xml:space="preserve">Եվրասիական տնտեսական միության մաքսային տարածքից արտահանման համար հայտարարագրված չմշակված թանկարժեք քարերի մասին տվյալներ </w:t>
            </w:r>
          </w:p>
          <w:p w14:paraId="7F4DD634" w14:textId="77777777" w:rsidR="004375A0" w:rsidRPr="00EC4A18" w:rsidRDefault="004375A0" w:rsidP="004375A0">
            <w:pPr>
              <w:spacing w:after="0" w:line="360" w:lineRule="auto"/>
              <w:jc w:val="center"/>
              <w:rPr>
                <w:rFonts w:ascii="GHEA Grapalat" w:hAnsi="GHEA Grapalat"/>
                <w:sz w:val="24"/>
                <w:szCs w:val="24"/>
                <w:lang w:val="hy-AM"/>
              </w:rPr>
            </w:pPr>
          </w:p>
          <w:p w14:paraId="681F9288" w14:textId="77777777" w:rsidR="004375A0" w:rsidRPr="00EC4A18" w:rsidRDefault="004375A0" w:rsidP="004375A0">
            <w:pPr>
              <w:spacing w:after="0" w:line="360" w:lineRule="auto"/>
              <w:jc w:val="center"/>
              <w:rPr>
                <w:rFonts w:ascii="GHEA Grapalat" w:hAnsi="GHEA Grapalat"/>
                <w:sz w:val="24"/>
                <w:szCs w:val="24"/>
                <w:lang w:val="hy-AM"/>
              </w:rPr>
            </w:pPr>
          </w:p>
          <w:p w14:paraId="1E455F2C" w14:textId="77777777" w:rsidR="004375A0" w:rsidRPr="00EC4A18" w:rsidRDefault="004375A0" w:rsidP="004375A0">
            <w:pPr>
              <w:spacing w:after="0" w:line="360" w:lineRule="auto"/>
              <w:jc w:val="center"/>
              <w:rPr>
                <w:rFonts w:ascii="GHEA Grapalat" w:hAnsi="GHEA Grapalat"/>
                <w:sz w:val="24"/>
                <w:szCs w:val="24"/>
                <w:lang w:val="hy-AM"/>
              </w:rPr>
            </w:pPr>
          </w:p>
        </w:tc>
        <w:tc>
          <w:tcPr>
            <w:tcW w:w="171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6660E6CF" w14:textId="77777777" w:rsidR="004375A0" w:rsidRPr="00EC4A18" w:rsidRDefault="004375A0" w:rsidP="004375A0">
            <w:pPr>
              <w:spacing w:after="0" w:line="360" w:lineRule="auto"/>
              <w:jc w:val="center"/>
              <w:rPr>
                <w:rFonts w:ascii="GHEA Grapalat" w:hAnsi="GHEA Grapalat"/>
                <w:sz w:val="24"/>
                <w:szCs w:val="24"/>
                <w:lang w:val="hy-AM"/>
              </w:rPr>
            </w:pPr>
            <w:bookmarkStart w:id="17" w:name="dst10145"/>
            <w:bookmarkEnd w:id="17"/>
            <w:r w:rsidRPr="00EC4A18">
              <w:rPr>
                <w:rFonts w:ascii="GHEA Grapalat" w:hAnsi="GHEA Grapalat"/>
                <w:sz w:val="24"/>
                <w:szCs w:val="24"/>
                <w:lang w:val="hy-AM"/>
              </w:rPr>
              <w:t>Պահեստում  կամ վաճառողի արտադրությունում առկա  չմշակված թանկարժեք քարերի մնացորդի  մասին տվյալներ</w:t>
            </w:r>
          </w:p>
          <w:p w14:paraId="2E838C82" w14:textId="77777777" w:rsidR="004375A0" w:rsidRPr="00EC4A18" w:rsidRDefault="004375A0" w:rsidP="004375A0">
            <w:pPr>
              <w:spacing w:after="0" w:line="360" w:lineRule="auto"/>
              <w:jc w:val="center"/>
              <w:rPr>
                <w:rFonts w:ascii="GHEA Grapalat" w:hAnsi="GHEA Grapalat"/>
                <w:sz w:val="24"/>
                <w:szCs w:val="24"/>
                <w:lang w:val="hy-AM"/>
              </w:rPr>
            </w:pPr>
          </w:p>
          <w:p w14:paraId="07B233FE" w14:textId="77777777" w:rsidR="004375A0" w:rsidRPr="00EC4A18" w:rsidRDefault="004375A0" w:rsidP="004375A0">
            <w:pPr>
              <w:spacing w:after="0" w:line="360" w:lineRule="auto"/>
              <w:jc w:val="center"/>
              <w:rPr>
                <w:rFonts w:ascii="GHEA Grapalat" w:hAnsi="GHEA Grapalat"/>
                <w:sz w:val="24"/>
                <w:szCs w:val="24"/>
                <w:lang w:val="hy-AM"/>
              </w:rPr>
            </w:pPr>
          </w:p>
        </w:tc>
      </w:tr>
      <w:tr w:rsidR="004375A0" w:rsidRPr="00EC4A18" w14:paraId="73101A8B" w14:textId="77777777" w:rsidTr="006E5AB0">
        <w:trPr>
          <w:trHeight w:val="1822"/>
        </w:trPr>
        <w:tc>
          <w:tcPr>
            <w:tcW w:w="42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C5FC1F5" w14:textId="77777777" w:rsidR="004375A0" w:rsidRPr="00EC4A18" w:rsidRDefault="004375A0" w:rsidP="004375A0">
            <w:pPr>
              <w:spacing w:line="360" w:lineRule="auto"/>
              <w:rPr>
                <w:rFonts w:ascii="GHEA Grapalat" w:hAnsi="GHEA Grapalat"/>
                <w:sz w:val="24"/>
                <w:szCs w:val="24"/>
                <w:lang w:val="hy-AM"/>
              </w:rPr>
            </w:pPr>
          </w:p>
        </w:tc>
        <w:tc>
          <w:tcPr>
            <w:tcW w:w="185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0A0B0D6" w14:textId="77777777" w:rsidR="004375A0" w:rsidRPr="00EC4A18" w:rsidRDefault="004375A0" w:rsidP="004375A0">
            <w:pPr>
              <w:spacing w:line="360" w:lineRule="auto"/>
              <w:rPr>
                <w:rFonts w:ascii="GHEA Grapalat" w:hAnsi="GHEA Grapalat"/>
                <w:sz w:val="24"/>
                <w:szCs w:val="24"/>
                <w:lang w:val="hy-AM"/>
              </w:rPr>
            </w:pPr>
          </w:p>
        </w:tc>
        <w:tc>
          <w:tcPr>
            <w:tcW w:w="1339"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FAD03F7" w14:textId="77777777" w:rsidR="004375A0" w:rsidRPr="00EC4A18" w:rsidRDefault="004375A0" w:rsidP="004375A0">
            <w:pPr>
              <w:spacing w:line="360" w:lineRule="auto"/>
              <w:rPr>
                <w:rFonts w:ascii="GHEA Grapalat" w:hAnsi="GHEA Grapalat"/>
                <w:sz w:val="24"/>
                <w:szCs w:val="24"/>
                <w:lang w:val="hy-AM"/>
              </w:rPr>
            </w:pPr>
          </w:p>
        </w:tc>
        <w:tc>
          <w:tcPr>
            <w:tcW w:w="1062" w:type="dxa"/>
            <w:tcBorders>
              <w:top w:val="single" w:sz="8" w:space="0" w:color="000000"/>
              <w:left w:val="single" w:sz="8" w:space="0" w:color="000000"/>
              <w:bottom w:val="single" w:sz="8" w:space="0" w:color="000000"/>
              <w:right w:val="single" w:sz="8" w:space="0" w:color="000000"/>
            </w:tcBorders>
            <w:shd w:val="clear" w:color="auto" w:fill="FFFFFF"/>
            <w:hideMark/>
          </w:tcPr>
          <w:p w14:paraId="0B7E0F3F" w14:textId="77777777" w:rsidR="004375A0" w:rsidRPr="00EC4A18" w:rsidRDefault="004375A0" w:rsidP="006E5AB0">
            <w:pPr>
              <w:spacing w:line="360" w:lineRule="auto"/>
              <w:jc w:val="center"/>
              <w:rPr>
                <w:rFonts w:ascii="GHEA Grapalat" w:hAnsi="GHEA Grapalat"/>
                <w:sz w:val="24"/>
                <w:szCs w:val="24"/>
                <w:lang w:val="ru-RU"/>
              </w:rPr>
            </w:pPr>
            <w:bookmarkStart w:id="18" w:name="dst10146"/>
            <w:bookmarkEnd w:id="18"/>
            <w:r w:rsidRPr="00EC4A18">
              <w:rPr>
                <w:rFonts w:ascii="GHEA Grapalat" w:hAnsi="GHEA Grapalat"/>
                <w:sz w:val="24"/>
                <w:szCs w:val="24"/>
                <w:lang w:val="hy-AM"/>
              </w:rPr>
              <w:t xml:space="preserve">քաշը </w:t>
            </w:r>
            <w:r w:rsidRPr="00EC4A18">
              <w:rPr>
                <w:rFonts w:ascii="GHEA Grapalat" w:hAnsi="GHEA Grapalat"/>
                <w:sz w:val="24"/>
                <w:szCs w:val="24"/>
                <w:lang w:val="ru-RU"/>
              </w:rPr>
              <w:t>(</w:t>
            </w:r>
            <w:r w:rsidRPr="00EC4A18">
              <w:rPr>
                <w:rFonts w:ascii="GHEA Grapalat" w:hAnsi="GHEA Grapalat"/>
                <w:sz w:val="24"/>
                <w:szCs w:val="24"/>
                <w:lang w:val="hy-AM"/>
              </w:rPr>
              <w:t>կարատ</w:t>
            </w:r>
            <w:r w:rsidRPr="00EC4A18">
              <w:rPr>
                <w:rFonts w:ascii="GHEA Grapalat" w:hAnsi="GHEA Grapalat"/>
                <w:sz w:val="24"/>
                <w:szCs w:val="24"/>
                <w:lang w:val="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hideMark/>
          </w:tcPr>
          <w:p w14:paraId="7E1BA8AB" w14:textId="77777777" w:rsidR="004375A0" w:rsidRPr="00EC4A18" w:rsidRDefault="004375A0" w:rsidP="006E5AB0">
            <w:pPr>
              <w:spacing w:line="360" w:lineRule="auto"/>
              <w:jc w:val="center"/>
              <w:rPr>
                <w:rFonts w:ascii="GHEA Grapalat" w:hAnsi="GHEA Grapalat"/>
                <w:sz w:val="24"/>
                <w:szCs w:val="24"/>
                <w:lang w:val="hy-AM"/>
              </w:rPr>
            </w:pPr>
            <w:bookmarkStart w:id="19" w:name="dst10147"/>
            <w:bookmarkEnd w:id="19"/>
            <w:r w:rsidRPr="00EC4A18">
              <w:rPr>
                <w:rFonts w:ascii="GHEA Grapalat" w:hAnsi="GHEA Grapalat"/>
                <w:sz w:val="24"/>
                <w:szCs w:val="24"/>
                <w:lang w:val="hy-AM"/>
              </w:rPr>
              <w:t>արժեքը</w:t>
            </w:r>
            <w:r w:rsidRPr="00EC4A18">
              <w:rPr>
                <w:rFonts w:ascii="GHEA Grapalat" w:hAnsi="GHEA Grapalat"/>
                <w:sz w:val="24"/>
                <w:szCs w:val="24"/>
              </w:rPr>
              <w:t xml:space="preserve">, </w:t>
            </w:r>
            <w:r w:rsidRPr="00EC4A18">
              <w:rPr>
                <w:rFonts w:ascii="GHEA Grapalat" w:hAnsi="GHEA Grapalat"/>
                <w:sz w:val="24"/>
                <w:szCs w:val="24"/>
                <w:lang w:val="hy-AM"/>
              </w:rPr>
              <w:t>ԱՄՆ դոլար</w:t>
            </w:r>
          </w:p>
        </w:tc>
        <w:tc>
          <w:tcPr>
            <w:tcW w:w="735" w:type="dxa"/>
            <w:tcBorders>
              <w:top w:val="single" w:sz="8" w:space="0" w:color="000000"/>
              <w:left w:val="single" w:sz="8" w:space="0" w:color="000000"/>
              <w:bottom w:val="single" w:sz="8" w:space="0" w:color="000000"/>
              <w:right w:val="single" w:sz="8" w:space="0" w:color="000000"/>
            </w:tcBorders>
            <w:shd w:val="clear" w:color="auto" w:fill="FFFFFF"/>
            <w:hideMark/>
          </w:tcPr>
          <w:p w14:paraId="06229E96" w14:textId="77777777" w:rsidR="004375A0" w:rsidRPr="00EC4A18" w:rsidRDefault="004375A0" w:rsidP="006E5AB0">
            <w:pPr>
              <w:spacing w:line="360" w:lineRule="auto"/>
              <w:jc w:val="center"/>
              <w:rPr>
                <w:rFonts w:ascii="GHEA Grapalat" w:hAnsi="GHEA Grapalat"/>
                <w:sz w:val="24"/>
                <w:szCs w:val="24"/>
                <w:lang w:val="ru-RU"/>
              </w:rPr>
            </w:pPr>
            <w:bookmarkStart w:id="20" w:name="dst10148"/>
            <w:bookmarkEnd w:id="20"/>
            <w:r w:rsidRPr="00EC4A18">
              <w:rPr>
                <w:rFonts w:ascii="GHEA Grapalat" w:hAnsi="GHEA Grapalat"/>
                <w:sz w:val="24"/>
                <w:szCs w:val="24"/>
                <w:lang w:val="hy-AM"/>
              </w:rPr>
              <w:t xml:space="preserve">քաշը </w:t>
            </w:r>
            <w:r w:rsidRPr="00EC4A18">
              <w:rPr>
                <w:rFonts w:ascii="GHEA Grapalat" w:hAnsi="GHEA Grapalat"/>
                <w:sz w:val="24"/>
                <w:szCs w:val="24"/>
                <w:lang w:val="ru-RU"/>
              </w:rPr>
              <w:t>(</w:t>
            </w:r>
            <w:r w:rsidRPr="00EC4A18">
              <w:rPr>
                <w:rFonts w:ascii="GHEA Grapalat" w:hAnsi="GHEA Grapalat"/>
                <w:sz w:val="24"/>
                <w:szCs w:val="24"/>
                <w:lang w:val="hy-AM"/>
              </w:rPr>
              <w:t>կարատ</w:t>
            </w:r>
            <w:r w:rsidRPr="00EC4A18">
              <w:rPr>
                <w:rFonts w:ascii="GHEA Grapalat" w:hAnsi="GHEA Grapalat"/>
                <w:sz w:val="24"/>
                <w:szCs w:val="24"/>
                <w:lang w:val="ru-RU"/>
              </w:rPr>
              <w:t>)</w:t>
            </w:r>
          </w:p>
        </w:tc>
        <w:tc>
          <w:tcPr>
            <w:tcW w:w="755" w:type="dxa"/>
            <w:tcBorders>
              <w:top w:val="single" w:sz="8" w:space="0" w:color="000000"/>
              <w:left w:val="single" w:sz="8" w:space="0" w:color="000000"/>
              <w:bottom w:val="single" w:sz="8" w:space="0" w:color="000000"/>
              <w:right w:val="single" w:sz="8" w:space="0" w:color="000000"/>
            </w:tcBorders>
            <w:shd w:val="clear" w:color="auto" w:fill="FFFFFF"/>
            <w:hideMark/>
          </w:tcPr>
          <w:p w14:paraId="792A9AB5" w14:textId="77777777" w:rsidR="004375A0" w:rsidRPr="00EC4A18" w:rsidRDefault="004375A0" w:rsidP="006E5AB0">
            <w:pPr>
              <w:spacing w:line="360" w:lineRule="auto"/>
              <w:jc w:val="center"/>
              <w:rPr>
                <w:rFonts w:ascii="GHEA Grapalat" w:hAnsi="GHEA Grapalat"/>
                <w:sz w:val="24"/>
                <w:szCs w:val="24"/>
                <w:lang w:val="hy-AM"/>
              </w:rPr>
            </w:pPr>
            <w:r w:rsidRPr="00EC4A18">
              <w:rPr>
                <w:rFonts w:ascii="GHEA Grapalat" w:hAnsi="GHEA Grapalat"/>
                <w:sz w:val="24"/>
                <w:szCs w:val="24"/>
                <w:lang w:val="hy-AM"/>
              </w:rPr>
              <w:t>արժեքը</w:t>
            </w:r>
            <w:r w:rsidRPr="00EC4A18">
              <w:rPr>
                <w:rFonts w:ascii="GHEA Grapalat" w:hAnsi="GHEA Grapalat"/>
                <w:sz w:val="24"/>
                <w:szCs w:val="24"/>
              </w:rPr>
              <w:t xml:space="preserve">, </w:t>
            </w:r>
            <w:r w:rsidRPr="00EC4A18">
              <w:rPr>
                <w:rFonts w:ascii="GHEA Grapalat" w:hAnsi="GHEA Grapalat"/>
                <w:sz w:val="24"/>
                <w:szCs w:val="24"/>
                <w:lang w:val="hy-AM"/>
              </w:rPr>
              <w:t>ԱՄՆ դոլար</w:t>
            </w:r>
          </w:p>
        </w:tc>
        <w:tc>
          <w:tcPr>
            <w:tcW w:w="778" w:type="dxa"/>
            <w:tcBorders>
              <w:top w:val="single" w:sz="8" w:space="0" w:color="000000"/>
              <w:left w:val="single" w:sz="8" w:space="0" w:color="000000"/>
              <w:bottom w:val="single" w:sz="8" w:space="0" w:color="000000"/>
              <w:right w:val="single" w:sz="8" w:space="0" w:color="000000"/>
            </w:tcBorders>
            <w:shd w:val="clear" w:color="auto" w:fill="FFFFFF"/>
            <w:hideMark/>
          </w:tcPr>
          <w:p w14:paraId="727E1720" w14:textId="77777777" w:rsidR="004375A0" w:rsidRPr="00EC4A18" w:rsidRDefault="004375A0" w:rsidP="006E5AB0">
            <w:pPr>
              <w:spacing w:line="360" w:lineRule="auto"/>
              <w:jc w:val="center"/>
              <w:rPr>
                <w:rFonts w:ascii="GHEA Grapalat" w:hAnsi="GHEA Grapalat"/>
                <w:sz w:val="24"/>
                <w:szCs w:val="24"/>
                <w:lang w:val="ru-RU"/>
              </w:rPr>
            </w:pPr>
            <w:bookmarkStart w:id="21" w:name="dst10150"/>
            <w:bookmarkEnd w:id="21"/>
            <w:r w:rsidRPr="00EC4A18">
              <w:rPr>
                <w:rFonts w:ascii="GHEA Grapalat" w:hAnsi="GHEA Grapalat"/>
                <w:sz w:val="24"/>
                <w:szCs w:val="24"/>
                <w:lang w:val="hy-AM"/>
              </w:rPr>
              <w:t xml:space="preserve">քաշը </w:t>
            </w:r>
            <w:r w:rsidRPr="00EC4A18">
              <w:rPr>
                <w:rFonts w:ascii="GHEA Grapalat" w:hAnsi="GHEA Grapalat"/>
                <w:sz w:val="24"/>
                <w:szCs w:val="24"/>
                <w:lang w:val="ru-RU"/>
              </w:rPr>
              <w:t>(</w:t>
            </w:r>
            <w:r w:rsidRPr="00EC4A18">
              <w:rPr>
                <w:rFonts w:ascii="GHEA Grapalat" w:hAnsi="GHEA Grapalat"/>
                <w:sz w:val="24"/>
                <w:szCs w:val="24"/>
                <w:lang w:val="hy-AM"/>
              </w:rPr>
              <w:t>կարատ</w:t>
            </w:r>
            <w:r w:rsidRPr="00EC4A18">
              <w:rPr>
                <w:rFonts w:ascii="GHEA Grapalat" w:hAnsi="GHEA Grapalat"/>
                <w:sz w:val="24"/>
                <w:szCs w:val="24"/>
                <w:lang w:val="ru-RU"/>
              </w:rPr>
              <w:t>)</w:t>
            </w:r>
          </w:p>
        </w:tc>
        <w:tc>
          <w:tcPr>
            <w:tcW w:w="1218" w:type="dxa"/>
            <w:tcBorders>
              <w:top w:val="single" w:sz="8" w:space="0" w:color="000000"/>
              <w:left w:val="single" w:sz="8" w:space="0" w:color="000000"/>
              <w:bottom w:val="single" w:sz="8" w:space="0" w:color="000000"/>
              <w:right w:val="single" w:sz="8" w:space="0" w:color="000000"/>
            </w:tcBorders>
            <w:shd w:val="clear" w:color="auto" w:fill="FFFFFF"/>
            <w:hideMark/>
          </w:tcPr>
          <w:p w14:paraId="6A4A0CC0" w14:textId="77777777" w:rsidR="004375A0" w:rsidRPr="00EC4A18" w:rsidRDefault="004375A0" w:rsidP="006E5AB0">
            <w:pPr>
              <w:spacing w:line="360" w:lineRule="auto"/>
              <w:jc w:val="center"/>
              <w:rPr>
                <w:rFonts w:ascii="GHEA Grapalat" w:hAnsi="GHEA Grapalat"/>
                <w:sz w:val="24"/>
                <w:szCs w:val="24"/>
                <w:lang w:val="hy-AM"/>
              </w:rPr>
            </w:pPr>
            <w:r w:rsidRPr="00EC4A18">
              <w:rPr>
                <w:rFonts w:ascii="GHEA Grapalat" w:hAnsi="GHEA Grapalat"/>
                <w:sz w:val="24"/>
                <w:szCs w:val="24"/>
                <w:lang w:val="hy-AM"/>
              </w:rPr>
              <w:t>արժեքը</w:t>
            </w:r>
            <w:r w:rsidRPr="00EC4A18">
              <w:rPr>
                <w:rFonts w:ascii="GHEA Grapalat" w:hAnsi="GHEA Grapalat"/>
                <w:sz w:val="24"/>
                <w:szCs w:val="24"/>
              </w:rPr>
              <w:t xml:space="preserve">, </w:t>
            </w:r>
            <w:r w:rsidRPr="00EC4A18">
              <w:rPr>
                <w:rFonts w:ascii="GHEA Grapalat" w:hAnsi="GHEA Grapalat"/>
                <w:sz w:val="24"/>
                <w:szCs w:val="24"/>
                <w:lang w:val="hy-AM"/>
              </w:rPr>
              <w:t>ԱՄՆ դոլար</w:t>
            </w:r>
          </w:p>
        </w:tc>
        <w:tc>
          <w:tcPr>
            <w:tcW w:w="625" w:type="dxa"/>
            <w:tcBorders>
              <w:top w:val="single" w:sz="8" w:space="0" w:color="000000"/>
              <w:left w:val="single" w:sz="8" w:space="0" w:color="000000"/>
              <w:bottom w:val="single" w:sz="8" w:space="0" w:color="000000"/>
              <w:right w:val="single" w:sz="8" w:space="0" w:color="000000"/>
            </w:tcBorders>
            <w:shd w:val="clear" w:color="auto" w:fill="FFFFFF"/>
            <w:hideMark/>
          </w:tcPr>
          <w:p w14:paraId="35D811C5" w14:textId="77777777" w:rsidR="004375A0" w:rsidRPr="00EC4A18" w:rsidRDefault="004375A0" w:rsidP="006E5AB0">
            <w:pPr>
              <w:spacing w:line="360" w:lineRule="auto"/>
              <w:jc w:val="center"/>
              <w:rPr>
                <w:rFonts w:ascii="GHEA Grapalat" w:hAnsi="GHEA Grapalat"/>
                <w:sz w:val="24"/>
                <w:szCs w:val="24"/>
                <w:lang w:val="ru-RU"/>
              </w:rPr>
            </w:pPr>
            <w:bookmarkStart w:id="22" w:name="dst10152"/>
            <w:bookmarkEnd w:id="22"/>
            <w:r w:rsidRPr="00EC4A18">
              <w:rPr>
                <w:rFonts w:ascii="GHEA Grapalat" w:hAnsi="GHEA Grapalat"/>
                <w:sz w:val="24"/>
                <w:szCs w:val="24"/>
                <w:lang w:val="hy-AM"/>
              </w:rPr>
              <w:t xml:space="preserve">քաշը </w:t>
            </w:r>
            <w:r w:rsidRPr="00EC4A18">
              <w:rPr>
                <w:rFonts w:ascii="GHEA Grapalat" w:hAnsi="GHEA Grapalat"/>
                <w:sz w:val="24"/>
                <w:szCs w:val="24"/>
                <w:lang w:val="ru-RU"/>
              </w:rPr>
              <w:t>(</w:t>
            </w:r>
            <w:r w:rsidRPr="00EC4A18">
              <w:rPr>
                <w:rFonts w:ascii="GHEA Grapalat" w:hAnsi="GHEA Grapalat"/>
                <w:sz w:val="24"/>
                <w:szCs w:val="24"/>
                <w:lang w:val="hy-AM"/>
              </w:rPr>
              <w:t>կարատ</w:t>
            </w:r>
            <w:r w:rsidRPr="00EC4A18">
              <w:rPr>
                <w:rFonts w:ascii="GHEA Grapalat" w:hAnsi="GHEA Grapalat"/>
                <w:sz w:val="24"/>
                <w:szCs w:val="24"/>
                <w:lang w:val="ru-RU"/>
              </w:rPr>
              <w:t>)</w:t>
            </w:r>
          </w:p>
        </w:tc>
        <w:tc>
          <w:tcPr>
            <w:tcW w:w="850" w:type="dxa"/>
            <w:tcBorders>
              <w:top w:val="single" w:sz="8" w:space="0" w:color="000000"/>
              <w:left w:val="single" w:sz="8" w:space="0" w:color="000000"/>
              <w:bottom w:val="single" w:sz="8" w:space="0" w:color="000000"/>
              <w:right w:val="single" w:sz="8" w:space="0" w:color="000000"/>
            </w:tcBorders>
            <w:shd w:val="clear" w:color="auto" w:fill="FFFFFF"/>
            <w:hideMark/>
          </w:tcPr>
          <w:p w14:paraId="3D2E7B3F" w14:textId="77777777" w:rsidR="004375A0" w:rsidRPr="00EC4A18" w:rsidRDefault="004375A0" w:rsidP="006E5AB0">
            <w:pPr>
              <w:spacing w:line="360" w:lineRule="auto"/>
              <w:jc w:val="center"/>
              <w:rPr>
                <w:rFonts w:ascii="GHEA Grapalat" w:hAnsi="GHEA Grapalat"/>
                <w:sz w:val="24"/>
                <w:szCs w:val="24"/>
                <w:lang w:val="hy-AM"/>
              </w:rPr>
            </w:pPr>
            <w:r w:rsidRPr="00EC4A18">
              <w:rPr>
                <w:rFonts w:ascii="GHEA Grapalat" w:hAnsi="GHEA Grapalat"/>
                <w:sz w:val="24"/>
                <w:szCs w:val="24"/>
                <w:lang w:val="hy-AM"/>
              </w:rPr>
              <w:t>արժեքը</w:t>
            </w:r>
            <w:r w:rsidRPr="00EC4A18">
              <w:rPr>
                <w:rFonts w:ascii="GHEA Grapalat" w:hAnsi="GHEA Grapalat"/>
                <w:sz w:val="24"/>
                <w:szCs w:val="24"/>
              </w:rPr>
              <w:t xml:space="preserve">, </w:t>
            </w:r>
            <w:r w:rsidRPr="00EC4A18">
              <w:rPr>
                <w:rFonts w:ascii="GHEA Grapalat" w:hAnsi="GHEA Grapalat"/>
                <w:sz w:val="24"/>
                <w:szCs w:val="24"/>
                <w:lang w:val="hy-AM"/>
              </w:rPr>
              <w:t>ԱՄՆ դոլար</w:t>
            </w:r>
          </w:p>
        </w:tc>
        <w:tc>
          <w:tcPr>
            <w:tcW w:w="709" w:type="dxa"/>
            <w:tcBorders>
              <w:top w:val="single" w:sz="8" w:space="0" w:color="000000"/>
              <w:left w:val="single" w:sz="8" w:space="0" w:color="000000"/>
              <w:bottom w:val="single" w:sz="8" w:space="0" w:color="000000"/>
              <w:right w:val="single" w:sz="8" w:space="0" w:color="000000"/>
            </w:tcBorders>
            <w:shd w:val="clear" w:color="auto" w:fill="FFFFFF"/>
            <w:hideMark/>
          </w:tcPr>
          <w:p w14:paraId="3B3B0112" w14:textId="77777777" w:rsidR="004375A0" w:rsidRPr="00EC4A18" w:rsidRDefault="004375A0" w:rsidP="006E5AB0">
            <w:pPr>
              <w:spacing w:line="360" w:lineRule="auto"/>
              <w:jc w:val="center"/>
              <w:rPr>
                <w:rFonts w:ascii="GHEA Grapalat" w:hAnsi="GHEA Grapalat"/>
                <w:sz w:val="24"/>
                <w:szCs w:val="24"/>
                <w:lang w:val="ru-RU"/>
              </w:rPr>
            </w:pPr>
            <w:bookmarkStart w:id="23" w:name="dst10154"/>
            <w:bookmarkEnd w:id="23"/>
            <w:r w:rsidRPr="00EC4A18">
              <w:rPr>
                <w:rFonts w:ascii="GHEA Grapalat" w:hAnsi="GHEA Grapalat"/>
                <w:sz w:val="24"/>
                <w:szCs w:val="24"/>
                <w:lang w:val="hy-AM"/>
              </w:rPr>
              <w:t xml:space="preserve">քաշը </w:t>
            </w:r>
            <w:r w:rsidRPr="00EC4A18">
              <w:rPr>
                <w:rFonts w:ascii="GHEA Grapalat" w:hAnsi="GHEA Grapalat"/>
                <w:sz w:val="24"/>
                <w:szCs w:val="24"/>
                <w:lang w:val="ru-RU"/>
              </w:rPr>
              <w:t>(</w:t>
            </w:r>
            <w:r w:rsidRPr="00EC4A18">
              <w:rPr>
                <w:rFonts w:ascii="GHEA Grapalat" w:hAnsi="GHEA Grapalat"/>
                <w:sz w:val="24"/>
                <w:szCs w:val="24"/>
                <w:lang w:val="hy-AM"/>
              </w:rPr>
              <w:t>կարատ</w:t>
            </w:r>
            <w:r w:rsidRPr="00EC4A18">
              <w:rPr>
                <w:rFonts w:ascii="GHEA Grapalat" w:hAnsi="GHEA Grapalat"/>
                <w:sz w:val="24"/>
                <w:szCs w:val="24"/>
                <w:lang w:val="ru-RU"/>
              </w:rPr>
              <w:t>)</w:t>
            </w:r>
          </w:p>
        </w:tc>
        <w:tc>
          <w:tcPr>
            <w:tcW w:w="709" w:type="dxa"/>
            <w:tcBorders>
              <w:top w:val="single" w:sz="8" w:space="0" w:color="000000"/>
              <w:left w:val="single" w:sz="8" w:space="0" w:color="000000"/>
              <w:bottom w:val="single" w:sz="8" w:space="0" w:color="000000"/>
              <w:right w:val="single" w:sz="8" w:space="0" w:color="000000"/>
            </w:tcBorders>
            <w:shd w:val="clear" w:color="auto" w:fill="FFFFFF"/>
            <w:hideMark/>
          </w:tcPr>
          <w:p w14:paraId="61A4D991" w14:textId="77777777" w:rsidR="004375A0" w:rsidRPr="00EC4A18" w:rsidRDefault="004375A0" w:rsidP="006E5AB0">
            <w:pPr>
              <w:spacing w:line="360" w:lineRule="auto"/>
              <w:jc w:val="center"/>
              <w:rPr>
                <w:rFonts w:ascii="GHEA Grapalat" w:hAnsi="GHEA Grapalat"/>
                <w:sz w:val="24"/>
                <w:szCs w:val="24"/>
                <w:lang w:val="hy-AM"/>
              </w:rPr>
            </w:pPr>
            <w:r w:rsidRPr="00EC4A18">
              <w:rPr>
                <w:rFonts w:ascii="GHEA Grapalat" w:hAnsi="GHEA Grapalat"/>
                <w:sz w:val="24"/>
                <w:szCs w:val="24"/>
                <w:lang w:val="hy-AM"/>
              </w:rPr>
              <w:t>արժեքը</w:t>
            </w:r>
            <w:r w:rsidRPr="00EC4A18">
              <w:rPr>
                <w:rFonts w:ascii="GHEA Grapalat" w:hAnsi="GHEA Grapalat"/>
                <w:sz w:val="24"/>
                <w:szCs w:val="24"/>
              </w:rPr>
              <w:t xml:space="preserve">, </w:t>
            </w:r>
            <w:r w:rsidRPr="00EC4A18">
              <w:rPr>
                <w:rFonts w:ascii="GHEA Grapalat" w:hAnsi="GHEA Grapalat"/>
                <w:sz w:val="24"/>
                <w:szCs w:val="24"/>
                <w:lang w:val="hy-AM"/>
              </w:rPr>
              <w:t>ԱՄՆ դոլար</w:t>
            </w:r>
          </w:p>
        </w:tc>
        <w:tc>
          <w:tcPr>
            <w:tcW w:w="642" w:type="dxa"/>
            <w:tcBorders>
              <w:top w:val="single" w:sz="8" w:space="0" w:color="000000"/>
              <w:left w:val="single" w:sz="8" w:space="0" w:color="000000"/>
              <w:bottom w:val="single" w:sz="8" w:space="0" w:color="000000"/>
              <w:right w:val="single" w:sz="8" w:space="0" w:color="000000"/>
            </w:tcBorders>
            <w:shd w:val="clear" w:color="auto" w:fill="FFFFFF"/>
            <w:hideMark/>
          </w:tcPr>
          <w:p w14:paraId="0C3B7B34" w14:textId="77777777" w:rsidR="004375A0" w:rsidRPr="00EC4A18" w:rsidRDefault="004375A0" w:rsidP="006E5AB0">
            <w:pPr>
              <w:spacing w:line="360" w:lineRule="auto"/>
              <w:jc w:val="center"/>
              <w:rPr>
                <w:rFonts w:ascii="GHEA Grapalat" w:hAnsi="GHEA Grapalat"/>
                <w:sz w:val="24"/>
                <w:szCs w:val="24"/>
                <w:lang w:val="ru-RU"/>
              </w:rPr>
            </w:pPr>
            <w:bookmarkStart w:id="24" w:name="dst10156"/>
            <w:bookmarkEnd w:id="24"/>
            <w:r w:rsidRPr="00EC4A18">
              <w:rPr>
                <w:rFonts w:ascii="GHEA Grapalat" w:hAnsi="GHEA Grapalat"/>
                <w:sz w:val="24"/>
                <w:szCs w:val="24"/>
                <w:lang w:val="hy-AM"/>
              </w:rPr>
              <w:t xml:space="preserve">քաշը </w:t>
            </w:r>
            <w:r w:rsidRPr="00EC4A18">
              <w:rPr>
                <w:rFonts w:ascii="GHEA Grapalat" w:hAnsi="GHEA Grapalat"/>
                <w:sz w:val="24"/>
                <w:szCs w:val="24"/>
                <w:lang w:val="ru-RU"/>
              </w:rPr>
              <w:t>(</w:t>
            </w:r>
            <w:r w:rsidRPr="00EC4A18">
              <w:rPr>
                <w:rFonts w:ascii="GHEA Grapalat" w:hAnsi="GHEA Grapalat"/>
                <w:sz w:val="24"/>
                <w:szCs w:val="24"/>
                <w:lang w:val="hy-AM"/>
              </w:rPr>
              <w:t>կարատ</w:t>
            </w:r>
            <w:r w:rsidRPr="00EC4A18">
              <w:rPr>
                <w:rFonts w:ascii="GHEA Grapalat" w:hAnsi="GHEA Grapalat"/>
                <w:sz w:val="24"/>
                <w:szCs w:val="24"/>
                <w:lang w:val="ru-RU"/>
              </w:rPr>
              <w:t>)</w:t>
            </w:r>
          </w:p>
        </w:tc>
        <w:tc>
          <w:tcPr>
            <w:tcW w:w="917" w:type="dxa"/>
            <w:tcBorders>
              <w:top w:val="single" w:sz="8" w:space="0" w:color="000000"/>
              <w:left w:val="single" w:sz="8" w:space="0" w:color="000000"/>
              <w:bottom w:val="single" w:sz="8" w:space="0" w:color="000000"/>
              <w:right w:val="single" w:sz="8" w:space="0" w:color="000000"/>
            </w:tcBorders>
            <w:shd w:val="clear" w:color="auto" w:fill="FFFFFF"/>
            <w:hideMark/>
          </w:tcPr>
          <w:p w14:paraId="60F2201A" w14:textId="77777777" w:rsidR="004375A0" w:rsidRPr="00EC4A18" w:rsidRDefault="004375A0" w:rsidP="006E5AB0">
            <w:pPr>
              <w:spacing w:line="360" w:lineRule="auto"/>
              <w:jc w:val="center"/>
              <w:rPr>
                <w:rFonts w:ascii="GHEA Grapalat" w:hAnsi="GHEA Grapalat"/>
                <w:sz w:val="24"/>
                <w:szCs w:val="24"/>
                <w:lang w:val="hy-AM"/>
              </w:rPr>
            </w:pPr>
            <w:r w:rsidRPr="00EC4A18">
              <w:rPr>
                <w:rFonts w:ascii="GHEA Grapalat" w:hAnsi="GHEA Grapalat"/>
                <w:sz w:val="24"/>
                <w:szCs w:val="24"/>
                <w:lang w:val="hy-AM"/>
              </w:rPr>
              <w:t>արժեքը</w:t>
            </w:r>
            <w:r w:rsidRPr="00EC4A18">
              <w:rPr>
                <w:rFonts w:ascii="GHEA Grapalat" w:hAnsi="GHEA Grapalat"/>
                <w:sz w:val="24"/>
                <w:szCs w:val="24"/>
              </w:rPr>
              <w:t xml:space="preserve">, </w:t>
            </w:r>
            <w:r w:rsidRPr="00EC4A18">
              <w:rPr>
                <w:rFonts w:ascii="GHEA Grapalat" w:hAnsi="GHEA Grapalat"/>
                <w:sz w:val="24"/>
                <w:szCs w:val="24"/>
                <w:lang w:val="hy-AM"/>
              </w:rPr>
              <w:t>ԱՄՆ դոլար</w:t>
            </w:r>
          </w:p>
        </w:tc>
        <w:tc>
          <w:tcPr>
            <w:tcW w:w="709" w:type="dxa"/>
            <w:tcBorders>
              <w:top w:val="single" w:sz="8" w:space="0" w:color="000000"/>
              <w:left w:val="single" w:sz="8" w:space="0" w:color="000000"/>
              <w:bottom w:val="single" w:sz="8" w:space="0" w:color="000000"/>
              <w:right w:val="single" w:sz="8" w:space="0" w:color="000000"/>
            </w:tcBorders>
            <w:shd w:val="clear" w:color="auto" w:fill="FFFFFF"/>
            <w:hideMark/>
          </w:tcPr>
          <w:p w14:paraId="43C677B6" w14:textId="77777777" w:rsidR="004375A0" w:rsidRPr="00EC4A18" w:rsidRDefault="004375A0" w:rsidP="006E5AB0">
            <w:pPr>
              <w:spacing w:line="360" w:lineRule="auto"/>
              <w:jc w:val="center"/>
              <w:rPr>
                <w:rFonts w:ascii="GHEA Grapalat" w:hAnsi="GHEA Grapalat"/>
                <w:sz w:val="24"/>
                <w:szCs w:val="24"/>
                <w:lang w:val="ru-RU"/>
              </w:rPr>
            </w:pPr>
            <w:bookmarkStart w:id="25" w:name="dst10158"/>
            <w:bookmarkEnd w:id="25"/>
            <w:r w:rsidRPr="00EC4A18">
              <w:rPr>
                <w:rFonts w:ascii="GHEA Grapalat" w:hAnsi="GHEA Grapalat"/>
                <w:sz w:val="24"/>
                <w:szCs w:val="24"/>
                <w:lang w:val="hy-AM"/>
              </w:rPr>
              <w:t xml:space="preserve">քաշը </w:t>
            </w:r>
            <w:r w:rsidRPr="00EC4A18">
              <w:rPr>
                <w:rFonts w:ascii="GHEA Grapalat" w:hAnsi="GHEA Grapalat"/>
                <w:sz w:val="24"/>
                <w:szCs w:val="24"/>
                <w:lang w:val="ru-RU"/>
              </w:rPr>
              <w:t>(</w:t>
            </w:r>
            <w:r w:rsidRPr="00EC4A18">
              <w:rPr>
                <w:rFonts w:ascii="GHEA Grapalat" w:hAnsi="GHEA Grapalat"/>
                <w:sz w:val="24"/>
                <w:szCs w:val="24"/>
                <w:lang w:val="hy-AM"/>
              </w:rPr>
              <w:t>կարատ</w:t>
            </w:r>
            <w:r w:rsidRPr="00EC4A18">
              <w:rPr>
                <w:rFonts w:ascii="GHEA Grapalat" w:hAnsi="GHEA Grapalat"/>
                <w:sz w:val="24"/>
                <w:szCs w:val="24"/>
                <w:lang w:val="ru-RU"/>
              </w:rPr>
              <w:t>)</w:t>
            </w:r>
          </w:p>
        </w:tc>
        <w:tc>
          <w:tcPr>
            <w:tcW w:w="1010" w:type="dxa"/>
            <w:tcBorders>
              <w:top w:val="single" w:sz="8" w:space="0" w:color="000000"/>
              <w:left w:val="single" w:sz="8" w:space="0" w:color="000000"/>
              <w:bottom w:val="single" w:sz="8" w:space="0" w:color="000000"/>
              <w:right w:val="single" w:sz="8" w:space="0" w:color="000000"/>
            </w:tcBorders>
            <w:shd w:val="clear" w:color="auto" w:fill="FFFFFF"/>
            <w:hideMark/>
          </w:tcPr>
          <w:p w14:paraId="2FEB5B08" w14:textId="77777777" w:rsidR="004375A0" w:rsidRPr="00EC4A18" w:rsidRDefault="004375A0" w:rsidP="006E5AB0">
            <w:pPr>
              <w:spacing w:line="360" w:lineRule="auto"/>
              <w:jc w:val="center"/>
              <w:rPr>
                <w:rFonts w:ascii="GHEA Grapalat" w:hAnsi="GHEA Grapalat"/>
                <w:sz w:val="24"/>
                <w:szCs w:val="24"/>
                <w:lang w:val="hy-AM"/>
              </w:rPr>
            </w:pPr>
            <w:r w:rsidRPr="00EC4A18">
              <w:rPr>
                <w:rFonts w:ascii="GHEA Grapalat" w:hAnsi="GHEA Grapalat"/>
                <w:sz w:val="24"/>
                <w:szCs w:val="24"/>
                <w:lang w:val="hy-AM"/>
              </w:rPr>
              <w:t>արժեքը</w:t>
            </w:r>
            <w:r w:rsidRPr="00EC4A18">
              <w:rPr>
                <w:rFonts w:ascii="GHEA Grapalat" w:hAnsi="GHEA Grapalat"/>
                <w:sz w:val="24"/>
                <w:szCs w:val="24"/>
              </w:rPr>
              <w:t xml:space="preserve">, </w:t>
            </w:r>
            <w:r w:rsidRPr="00EC4A18">
              <w:rPr>
                <w:rFonts w:ascii="GHEA Grapalat" w:hAnsi="GHEA Grapalat"/>
                <w:sz w:val="24"/>
                <w:szCs w:val="24"/>
                <w:lang w:val="hy-AM"/>
              </w:rPr>
              <w:t>ԱՄՆ դոլար</w:t>
            </w:r>
          </w:p>
        </w:tc>
      </w:tr>
      <w:tr w:rsidR="004375A0" w:rsidRPr="00EC4A18" w14:paraId="2FBD2F3C" w14:textId="77777777" w:rsidTr="006E5AB0">
        <w:trPr>
          <w:trHeight w:val="379"/>
        </w:trPr>
        <w:tc>
          <w:tcPr>
            <w:tcW w:w="426" w:type="dxa"/>
            <w:tcBorders>
              <w:top w:val="single" w:sz="8" w:space="0" w:color="000000"/>
              <w:left w:val="single" w:sz="8" w:space="0" w:color="000000"/>
              <w:bottom w:val="single" w:sz="8" w:space="0" w:color="000000"/>
              <w:right w:val="single" w:sz="8" w:space="0" w:color="000000"/>
            </w:tcBorders>
            <w:shd w:val="clear" w:color="auto" w:fill="FFFFFF"/>
            <w:hideMark/>
          </w:tcPr>
          <w:p w14:paraId="4BD74221" w14:textId="77777777" w:rsidR="004375A0" w:rsidRPr="00EC4A18" w:rsidRDefault="004375A0" w:rsidP="006E5AB0">
            <w:pPr>
              <w:spacing w:line="360" w:lineRule="auto"/>
              <w:jc w:val="center"/>
              <w:rPr>
                <w:rFonts w:ascii="GHEA Grapalat" w:hAnsi="GHEA Grapalat"/>
                <w:sz w:val="24"/>
                <w:szCs w:val="24"/>
              </w:rPr>
            </w:pPr>
            <w:bookmarkStart w:id="26" w:name="dst10160"/>
            <w:bookmarkEnd w:id="26"/>
            <w:r w:rsidRPr="00EC4A18">
              <w:rPr>
                <w:rFonts w:ascii="GHEA Grapalat" w:hAnsi="GHEA Grapalat"/>
                <w:sz w:val="24"/>
                <w:szCs w:val="24"/>
              </w:rPr>
              <w:t>1</w:t>
            </w:r>
          </w:p>
        </w:tc>
        <w:tc>
          <w:tcPr>
            <w:tcW w:w="1852" w:type="dxa"/>
            <w:tcBorders>
              <w:top w:val="single" w:sz="8" w:space="0" w:color="000000"/>
              <w:left w:val="single" w:sz="8" w:space="0" w:color="000000"/>
              <w:bottom w:val="single" w:sz="8" w:space="0" w:color="000000"/>
              <w:right w:val="single" w:sz="8" w:space="0" w:color="000000"/>
            </w:tcBorders>
            <w:shd w:val="clear" w:color="auto" w:fill="FFFFFF"/>
            <w:hideMark/>
          </w:tcPr>
          <w:p w14:paraId="1C10BABE" w14:textId="77777777" w:rsidR="004375A0" w:rsidRPr="00EC4A18" w:rsidRDefault="004375A0" w:rsidP="006E5AB0">
            <w:pPr>
              <w:spacing w:line="360" w:lineRule="auto"/>
              <w:jc w:val="center"/>
              <w:rPr>
                <w:rFonts w:ascii="GHEA Grapalat" w:hAnsi="GHEA Grapalat"/>
                <w:sz w:val="24"/>
                <w:szCs w:val="24"/>
              </w:rPr>
            </w:pPr>
            <w:bookmarkStart w:id="27" w:name="dst10161"/>
            <w:bookmarkEnd w:id="27"/>
            <w:r w:rsidRPr="00EC4A18">
              <w:rPr>
                <w:rFonts w:ascii="GHEA Grapalat" w:hAnsi="GHEA Grapalat"/>
                <w:sz w:val="24"/>
                <w:szCs w:val="24"/>
              </w:rPr>
              <w:t>2</w:t>
            </w:r>
          </w:p>
        </w:tc>
        <w:tc>
          <w:tcPr>
            <w:tcW w:w="1339" w:type="dxa"/>
            <w:tcBorders>
              <w:top w:val="single" w:sz="8" w:space="0" w:color="000000"/>
              <w:left w:val="single" w:sz="8" w:space="0" w:color="000000"/>
              <w:bottom w:val="single" w:sz="8" w:space="0" w:color="000000"/>
              <w:right w:val="single" w:sz="8" w:space="0" w:color="000000"/>
            </w:tcBorders>
            <w:shd w:val="clear" w:color="auto" w:fill="FFFFFF"/>
            <w:hideMark/>
          </w:tcPr>
          <w:p w14:paraId="48D8BAD4" w14:textId="77777777" w:rsidR="004375A0" w:rsidRPr="00EC4A18" w:rsidRDefault="004375A0" w:rsidP="006E5AB0">
            <w:pPr>
              <w:spacing w:line="360" w:lineRule="auto"/>
              <w:jc w:val="center"/>
              <w:rPr>
                <w:rFonts w:ascii="GHEA Grapalat" w:hAnsi="GHEA Grapalat"/>
                <w:sz w:val="24"/>
                <w:szCs w:val="24"/>
              </w:rPr>
            </w:pPr>
            <w:bookmarkStart w:id="28" w:name="dst10162"/>
            <w:bookmarkEnd w:id="28"/>
            <w:r w:rsidRPr="00EC4A18">
              <w:rPr>
                <w:rFonts w:ascii="GHEA Grapalat" w:hAnsi="GHEA Grapalat"/>
                <w:sz w:val="24"/>
                <w:szCs w:val="24"/>
              </w:rPr>
              <w:t>3</w:t>
            </w:r>
          </w:p>
        </w:tc>
        <w:tc>
          <w:tcPr>
            <w:tcW w:w="1062" w:type="dxa"/>
            <w:tcBorders>
              <w:top w:val="single" w:sz="8" w:space="0" w:color="000000"/>
              <w:left w:val="single" w:sz="8" w:space="0" w:color="000000"/>
              <w:bottom w:val="single" w:sz="8" w:space="0" w:color="000000"/>
              <w:right w:val="single" w:sz="8" w:space="0" w:color="000000"/>
            </w:tcBorders>
            <w:shd w:val="clear" w:color="auto" w:fill="FFFFFF"/>
            <w:hideMark/>
          </w:tcPr>
          <w:p w14:paraId="3D842C82" w14:textId="77777777" w:rsidR="004375A0" w:rsidRPr="00EC4A18" w:rsidRDefault="004375A0" w:rsidP="006E5AB0">
            <w:pPr>
              <w:spacing w:line="360" w:lineRule="auto"/>
              <w:jc w:val="center"/>
              <w:rPr>
                <w:rFonts w:ascii="GHEA Grapalat" w:hAnsi="GHEA Grapalat"/>
                <w:sz w:val="24"/>
                <w:szCs w:val="24"/>
              </w:rPr>
            </w:pPr>
            <w:bookmarkStart w:id="29" w:name="dst10163"/>
            <w:bookmarkEnd w:id="29"/>
            <w:r w:rsidRPr="00EC4A18">
              <w:rPr>
                <w:rFonts w:ascii="GHEA Grapalat" w:hAnsi="GHEA Grapalat"/>
                <w:sz w:val="24"/>
                <w:szCs w:val="24"/>
              </w:rPr>
              <w:t>4</w:t>
            </w:r>
          </w:p>
        </w:tc>
        <w:tc>
          <w:tcPr>
            <w:tcW w:w="850" w:type="dxa"/>
            <w:tcBorders>
              <w:top w:val="single" w:sz="8" w:space="0" w:color="000000"/>
              <w:left w:val="single" w:sz="8" w:space="0" w:color="000000"/>
              <w:bottom w:val="single" w:sz="8" w:space="0" w:color="000000"/>
              <w:right w:val="single" w:sz="8" w:space="0" w:color="000000"/>
            </w:tcBorders>
            <w:shd w:val="clear" w:color="auto" w:fill="FFFFFF"/>
            <w:hideMark/>
          </w:tcPr>
          <w:p w14:paraId="12AC5ABC" w14:textId="77777777" w:rsidR="004375A0" w:rsidRPr="00EC4A18" w:rsidRDefault="004375A0" w:rsidP="006E5AB0">
            <w:pPr>
              <w:spacing w:line="360" w:lineRule="auto"/>
              <w:jc w:val="center"/>
              <w:rPr>
                <w:rFonts w:ascii="GHEA Grapalat" w:hAnsi="GHEA Grapalat"/>
                <w:sz w:val="24"/>
                <w:szCs w:val="24"/>
              </w:rPr>
            </w:pPr>
            <w:bookmarkStart w:id="30" w:name="dst10164"/>
            <w:bookmarkEnd w:id="30"/>
            <w:r w:rsidRPr="00EC4A18">
              <w:rPr>
                <w:rFonts w:ascii="GHEA Grapalat" w:hAnsi="GHEA Grapalat"/>
                <w:sz w:val="24"/>
                <w:szCs w:val="24"/>
              </w:rPr>
              <w:t>5</w:t>
            </w:r>
          </w:p>
        </w:tc>
        <w:tc>
          <w:tcPr>
            <w:tcW w:w="735" w:type="dxa"/>
            <w:tcBorders>
              <w:top w:val="single" w:sz="8" w:space="0" w:color="000000"/>
              <w:left w:val="single" w:sz="8" w:space="0" w:color="000000"/>
              <w:bottom w:val="single" w:sz="8" w:space="0" w:color="000000"/>
              <w:right w:val="single" w:sz="8" w:space="0" w:color="000000"/>
            </w:tcBorders>
            <w:shd w:val="clear" w:color="auto" w:fill="FFFFFF"/>
            <w:hideMark/>
          </w:tcPr>
          <w:p w14:paraId="79219A29" w14:textId="77777777" w:rsidR="004375A0" w:rsidRPr="00EC4A18" w:rsidRDefault="004375A0" w:rsidP="006E5AB0">
            <w:pPr>
              <w:spacing w:line="360" w:lineRule="auto"/>
              <w:jc w:val="center"/>
              <w:rPr>
                <w:rFonts w:ascii="GHEA Grapalat" w:hAnsi="GHEA Grapalat"/>
                <w:sz w:val="24"/>
                <w:szCs w:val="24"/>
              </w:rPr>
            </w:pPr>
            <w:bookmarkStart w:id="31" w:name="dst10165"/>
            <w:bookmarkEnd w:id="31"/>
            <w:r w:rsidRPr="00EC4A18">
              <w:rPr>
                <w:rFonts w:ascii="GHEA Grapalat" w:hAnsi="GHEA Grapalat"/>
                <w:sz w:val="24"/>
                <w:szCs w:val="24"/>
              </w:rPr>
              <w:t>6</w:t>
            </w:r>
          </w:p>
        </w:tc>
        <w:tc>
          <w:tcPr>
            <w:tcW w:w="755" w:type="dxa"/>
            <w:tcBorders>
              <w:top w:val="single" w:sz="8" w:space="0" w:color="000000"/>
              <w:left w:val="single" w:sz="8" w:space="0" w:color="000000"/>
              <w:bottom w:val="single" w:sz="8" w:space="0" w:color="000000"/>
              <w:right w:val="single" w:sz="8" w:space="0" w:color="000000"/>
            </w:tcBorders>
            <w:shd w:val="clear" w:color="auto" w:fill="FFFFFF"/>
            <w:hideMark/>
          </w:tcPr>
          <w:p w14:paraId="19241C1F" w14:textId="77777777" w:rsidR="004375A0" w:rsidRPr="00EC4A18" w:rsidRDefault="004375A0" w:rsidP="006E5AB0">
            <w:pPr>
              <w:spacing w:line="360" w:lineRule="auto"/>
              <w:jc w:val="center"/>
              <w:rPr>
                <w:rFonts w:ascii="GHEA Grapalat" w:hAnsi="GHEA Grapalat"/>
                <w:sz w:val="24"/>
                <w:szCs w:val="24"/>
              </w:rPr>
            </w:pPr>
            <w:bookmarkStart w:id="32" w:name="dst10166"/>
            <w:bookmarkEnd w:id="32"/>
            <w:r w:rsidRPr="00EC4A18">
              <w:rPr>
                <w:rFonts w:ascii="GHEA Grapalat" w:hAnsi="GHEA Grapalat"/>
                <w:sz w:val="24"/>
                <w:szCs w:val="24"/>
              </w:rPr>
              <w:t>7</w:t>
            </w:r>
          </w:p>
        </w:tc>
        <w:tc>
          <w:tcPr>
            <w:tcW w:w="778" w:type="dxa"/>
            <w:tcBorders>
              <w:top w:val="single" w:sz="8" w:space="0" w:color="000000"/>
              <w:left w:val="single" w:sz="8" w:space="0" w:color="000000"/>
              <w:bottom w:val="single" w:sz="8" w:space="0" w:color="000000"/>
              <w:right w:val="single" w:sz="8" w:space="0" w:color="000000"/>
            </w:tcBorders>
            <w:shd w:val="clear" w:color="auto" w:fill="FFFFFF"/>
            <w:hideMark/>
          </w:tcPr>
          <w:p w14:paraId="1957833E" w14:textId="77777777" w:rsidR="004375A0" w:rsidRPr="00EC4A18" w:rsidRDefault="004375A0" w:rsidP="006E5AB0">
            <w:pPr>
              <w:spacing w:line="360" w:lineRule="auto"/>
              <w:jc w:val="center"/>
              <w:rPr>
                <w:rFonts w:ascii="GHEA Grapalat" w:hAnsi="GHEA Grapalat"/>
                <w:sz w:val="24"/>
                <w:szCs w:val="24"/>
              </w:rPr>
            </w:pPr>
            <w:bookmarkStart w:id="33" w:name="dst10167"/>
            <w:bookmarkEnd w:id="33"/>
            <w:r w:rsidRPr="00EC4A18">
              <w:rPr>
                <w:rFonts w:ascii="GHEA Grapalat" w:hAnsi="GHEA Grapalat"/>
                <w:sz w:val="24"/>
                <w:szCs w:val="24"/>
              </w:rPr>
              <w:t>8</w:t>
            </w:r>
          </w:p>
        </w:tc>
        <w:tc>
          <w:tcPr>
            <w:tcW w:w="1218" w:type="dxa"/>
            <w:tcBorders>
              <w:top w:val="single" w:sz="8" w:space="0" w:color="000000"/>
              <w:left w:val="single" w:sz="8" w:space="0" w:color="000000"/>
              <w:bottom w:val="single" w:sz="8" w:space="0" w:color="000000"/>
              <w:right w:val="single" w:sz="8" w:space="0" w:color="000000"/>
            </w:tcBorders>
            <w:shd w:val="clear" w:color="auto" w:fill="FFFFFF"/>
            <w:hideMark/>
          </w:tcPr>
          <w:p w14:paraId="4D529AEB" w14:textId="77777777" w:rsidR="004375A0" w:rsidRPr="00EC4A18" w:rsidRDefault="004375A0" w:rsidP="006E5AB0">
            <w:pPr>
              <w:spacing w:line="360" w:lineRule="auto"/>
              <w:jc w:val="center"/>
              <w:rPr>
                <w:rFonts w:ascii="GHEA Grapalat" w:hAnsi="GHEA Grapalat"/>
                <w:sz w:val="24"/>
                <w:szCs w:val="24"/>
              </w:rPr>
            </w:pPr>
            <w:bookmarkStart w:id="34" w:name="dst10168"/>
            <w:bookmarkEnd w:id="34"/>
            <w:r w:rsidRPr="00EC4A18">
              <w:rPr>
                <w:rFonts w:ascii="GHEA Grapalat" w:hAnsi="GHEA Grapalat"/>
                <w:sz w:val="24"/>
                <w:szCs w:val="24"/>
              </w:rPr>
              <w:t>9</w:t>
            </w:r>
          </w:p>
        </w:tc>
        <w:tc>
          <w:tcPr>
            <w:tcW w:w="625" w:type="dxa"/>
            <w:tcBorders>
              <w:top w:val="single" w:sz="8" w:space="0" w:color="000000"/>
              <w:left w:val="single" w:sz="8" w:space="0" w:color="000000"/>
              <w:bottom w:val="single" w:sz="8" w:space="0" w:color="000000"/>
              <w:right w:val="single" w:sz="8" w:space="0" w:color="000000"/>
            </w:tcBorders>
            <w:shd w:val="clear" w:color="auto" w:fill="FFFFFF"/>
            <w:hideMark/>
          </w:tcPr>
          <w:p w14:paraId="750E0874" w14:textId="77777777" w:rsidR="004375A0" w:rsidRPr="00EC4A18" w:rsidRDefault="004375A0" w:rsidP="006E5AB0">
            <w:pPr>
              <w:spacing w:line="360" w:lineRule="auto"/>
              <w:jc w:val="center"/>
              <w:rPr>
                <w:rFonts w:ascii="GHEA Grapalat" w:hAnsi="GHEA Grapalat"/>
                <w:sz w:val="24"/>
                <w:szCs w:val="24"/>
              </w:rPr>
            </w:pPr>
            <w:bookmarkStart w:id="35" w:name="dst10169"/>
            <w:bookmarkEnd w:id="35"/>
            <w:r w:rsidRPr="00EC4A18">
              <w:rPr>
                <w:rFonts w:ascii="GHEA Grapalat" w:hAnsi="GHEA Grapalat"/>
                <w:sz w:val="24"/>
                <w:szCs w:val="24"/>
              </w:rPr>
              <w:t>10</w:t>
            </w:r>
          </w:p>
        </w:tc>
        <w:tc>
          <w:tcPr>
            <w:tcW w:w="850" w:type="dxa"/>
            <w:tcBorders>
              <w:top w:val="single" w:sz="8" w:space="0" w:color="000000"/>
              <w:left w:val="single" w:sz="8" w:space="0" w:color="000000"/>
              <w:bottom w:val="single" w:sz="8" w:space="0" w:color="000000"/>
              <w:right w:val="single" w:sz="8" w:space="0" w:color="000000"/>
            </w:tcBorders>
            <w:shd w:val="clear" w:color="auto" w:fill="FFFFFF"/>
            <w:hideMark/>
          </w:tcPr>
          <w:p w14:paraId="3667373D" w14:textId="77777777" w:rsidR="004375A0" w:rsidRPr="00EC4A18" w:rsidRDefault="004375A0" w:rsidP="006E5AB0">
            <w:pPr>
              <w:spacing w:line="360" w:lineRule="auto"/>
              <w:jc w:val="center"/>
              <w:rPr>
                <w:rFonts w:ascii="GHEA Grapalat" w:hAnsi="GHEA Grapalat"/>
                <w:sz w:val="24"/>
                <w:szCs w:val="24"/>
              </w:rPr>
            </w:pPr>
            <w:bookmarkStart w:id="36" w:name="dst10170"/>
            <w:bookmarkEnd w:id="36"/>
            <w:r w:rsidRPr="00EC4A18">
              <w:rPr>
                <w:rFonts w:ascii="GHEA Grapalat" w:hAnsi="GHEA Grapalat"/>
                <w:sz w:val="24"/>
                <w:szCs w:val="24"/>
              </w:rPr>
              <w:t>11</w:t>
            </w:r>
          </w:p>
        </w:tc>
        <w:tc>
          <w:tcPr>
            <w:tcW w:w="709" w:type="dxa"/>
            <w:tcBorders>
              <w:top w:val="single" w:sz="8" w:space="0" w:color="000000"/>
              <w:left w:val="single" w:sz="8" w:space="0" w:color="000000"/>
              <w:bottom w:val="single" w:sz="8" w:space="0" w:color="000000"/>
              <w:right w:val="single" w:sz="8" w:space="0" w:color="000000"/>
            </w:tcBorders>
            <w:shd w:val="clear" w:color="auto" w:fill="FFFFFF"/>
            <w:hideMark/>
          </w:tcPr>
          <w:p w14:paraId="30BEE49F" w14:textId="77777777" w:rsidR="004375A0" w:rsidRPr="00EC4A18" w:rsidRDefault="004375A0" w:rsidP="006E5AB0">
            <w:pPr>
              <w:spacing w:line="360" w:lineRule="auto"/>
              <w:jc w:val="center"/>
              <w:rPr>
                <w:rFonts w:ascii="GHEA Grapalat" w:hAnsi="GHEA Grapalat"/>
                <w:sz w:val="24"/>
                <w:szCs w:val="24"/>
              </w:rPr>
            </w:pPr>
            <w:bookmarkStart w:id="37" w:name="dst10171"/>
            <w:bookmarkEnd w:id="37"/>
            <w:r w:rsidRPr="00EC4A18">
              <w:rPr>
                <w:rFonts w:ascii="GHEA Grapalat" w:hAnsi="GHEA Grapalat"/>
                <w:sz w:val="24"/>
                <w:szCs w:val="24"/>
              </w:rPr>
              <w:t>12</w:t>
            </w:r>
          </w:p>
        </w:tc>
        <w:tc>
          <w:tcPr>
            <w:tcW w:w="709" w:type="dxa"/>
            <w:tcBorders>
              <w:top w:val="single" w:sz="8" w:space="0" w:color="000000"/>
              <w:left w:val="single" w:sz="8" w:space="0" w:color="000000"/>
              <w:bottom w:val="single" w:sz="8" w:space="0" w:color="000000"/>
              <w:right w:val="single" w:sz="8" w:space="0" w:color="000000"/>
            </w:tcBorders>
            <w:shd w:val="clear" w:color="auto" w:fill="FFFFFF"/>
            <w:hideMark/>
          </w:tcPr>
          <w:p w14:paraId="265569DA" w14:textId="77777777" w:rsidR="004375A0" w:rsidRPr="00EC4A18" w:rsidRDefault="004375A0" w:rsidP="006E5AB0">
            <w:pPr>
              <w:spacing w:line="360" w:lineRule="auto"/>
              <w:jc w:val="center"/>
              <w:rPr>
                <w:rFonts w:ascii="GHEA Grapalat" w:hAnsi="GHEA Grapalat"/>
                <w:sz w:val="24"/>
                <w:szCs w:val="24"/>
              </w:rPr>
            </w:pPr>
            <w:bookmarkStart w:id="38" w:name="dst10172"/>
            <w:bookmarkEnd w:id="38"/>
            <w:r w:rsidRPr="00EC4A18">
              <w:rPr>
                <w:rFonts w:ascii="GHEA Grapalat" w:hAnsi="GHEA Grapalat"/>
                <w:sz w:val="24"/>
                <w:szCs w:val="24"/>
              </w:rPr>
              <w:t>13</w:t>
            </w:r>
          </w:p>
        </w:tc>
        <w:tc>
          <w:tcPr>
            <w:tcW w:w="642" w:type="dxa"/>
            <w:tcBorders>
              <w:top w:val="single" w:sz="8" w:space="0" w:color="000000"/>
              <w:left w:val="single" w:sz="8" w:space="0" w:color="000000"/>
              <w:bottom w:val="single" w:sz="8" w:space="0" w:color="000000"/>
              <w:right w:val="single" w:sz="8" w:space="0" w:color="000000"/>
            </w:tcBorders>
            <w:shd w:val="clear" w:color="auto" w:fill="FFFFFF"/>
            <w:hideMark/>
          </w:tcPr>
          <w:p w14:paraId="35CA8B9D" w14:textId="77777777" w:rsidR="004375A0" w:rsidRPr="00EC4A18" w:rsidRDefault="004375A0" w:rsidP="006E5AB0">
            <w:pPr>
              <w:spacing w:line="360" w:lineRule="auto"/>
              <w:jc w:val="center"/>
              <w:rPr>
                <w:rFonts w:ascii="GHEA Grapalat" w:hAnsi="GHEA Grapalat"/>
                <w:sz w:val="24"/>
                <w:szCs w:val="24"/>
              </w:rPr>
            </w:pPr>
            <w:bookmarkStart w:id="39" w:name="dst10173"/>
            <w:bookmarkEnd w:id="39"/>
            <w:r w:rsidRPr="00EC4A18">
              <w:rPr>
                <w:rFonts w:ascii="GHEA Grapalat" w:hAnsi="GHEA Grapalat"/>
                <w:sz w:val="24"/>
                <w:szCs w:val="24"/>
              </w:rPr>
              <w:t>14</w:t>
            </w:r>
          </w:p>
        </w:tc>
        <w:tc>
          <w:tcPr>
            <w:tcW w:w="917" w:type="dxa"/>
            <w:tcBorders>
              <w:top w:val="single" w:sz="8" w:space="0" w:color="000000"/>
              <w:left w:val="single" w:sz="8" w:space="0" w:color="000000"/>
              <w:bottom w:val="single" w:sz="8" w:space="0" w:color="000000"/>
              <w:right w:val="single" w:sz="8" w:space="0" w:color="000000"/>
            </w:tcBorders>
            <w:shd w:val="clear" w:color="auto" w:fill="FFFFFF"/>
            <w:hideMark/>
          </w:tcPr>
          <w:p w14:paraId="365AE173" w14:textId="77777777" w:rsidR="004375A0" w:rsidRPr="00EC4A18" w:rsidRDefault="004375A0" w:rsidP="006E5AB0">
            <w:pPr>
              <w:spacing w:line="360" w:lineRule="auto"/>
              <w:jc w:val="center"/>
              <w:rPr>
                <w:rFonts w:ascii="GHEA Grapalat" w:hAnsi="GHEA Grapalat"/>
                <w:sz w:val="24"/>
                <w:szCs w:val="24"/>
              </w:rPr>
            </w:pPr>
            <w:bookmarkStart w:id="40" w:name="dst10174"/>
            <w:bookmarkEnd w:id="40"/>
            <w:r w:rsidRPr="00EC4A18">
              <w:rPr>
                <w:rFonts w:ascii="GHEA Grapalat" w:hAnsi="GHEA Grapalat"/>
                <w:sz w:val="24"/>
                <w:szCs w:val="24"/>
              </w:rPr>
              <w:t>15</w:t>
            </w:r>
          </w:p>
        </w:tc>
        <w:tc>
          <w:tcPr>
            <w:tcW w:w="709" w:type="dxa"/>
            <w:tcBorders>
              <w:top w:val="single" w:sz="8" w:space="0" w:color="000000"/>
              <w:left w:val="single" w:sz="8" w:space="0" w:color="000000"/>
              <w:bottom w:val="single" w:sz="8" w:space="0" w:color="000000"/>
              <w:right w:val="single" w:sz="8" w:space="0" w:color="000000"/>
            </w:tcBorders>
            <w:shd w:val="clear" w:color="auto" w:fill="FFFFFF"/>
            <w:hideMark/>
          </w:tcPr>
          <w:p w14:paraId="5787C354" w14:textId="77777777" w:rsidR="004375A0" w:rsidRPr="00EC4A18" w:rsidRDefault="004375A0" w:rsidP="006E5AB0">
            <w:pPr>
              <w:spacing w:line="360" w:lineRule="auto"/>
              <w:jc w:val="center"/>
              <w:rPr>
                <w:rFonts w:ascii="GHEA Grapalat" w:hAnsi="GHEA Grapalat"/>
                <w:sz w:val="24"/>
                <w:szCs w:val="24"/>
              </w:rPr>
            </w:pPr>
            <w:bookmarkStart w:id="41" w:name="dst10175"/>
            <w:bookmarkEnd w:id="41"/>
            <w:r w:rsidRPr="00EC4A18">
              <w:rPr>
                <w:rFonts w:ascii="GHEA Grapalat" w:hAnsi="GHEA Grapalat"/>
                <w:sz w:val="24"/>
                <w:szCs w:val="24"/>
              </w:rPr>
              <w:t>16</w:t>
            </w:r>
          </w:p>
        </w:tc>
        <w:tc>
          <w:tcPr>
            <w:tcW w:w="1010" w:type="dxa"/>
            <w:tcBorders>
              <w:top w:val="single" w:sz="8" w:space="0" w:color="000000"/>
              <w:left w:val="single" w:sz="8" w:space="0" w:color="000000"/>
              <w:bottom w:val="single" w:sz="8" w:space="0" w:color="000000"/>
              <w:right w:val="single" w:sz="8" w:space="0" w:color="000000"/>
            </w:tcBorders>
            <w:shd w:val="clear" w:color="auto" w:fill="FFFFFF"/>
            <w:hideMark/>
          </w:tcPr>
          <w:p w14:paraId="0E5D6375" w14:textId="77777777" w:rsidR="004375A0" w:rsidRPr="00EC4A18" w:rsidRDefault="004375A0" w:rsidP="006E5AB0">
            <w:pPr>
              <w:spacing w:line="360" w:lineRule="auto"/>
              <w:jc w:val="center"/>
              <w:rPr>
                <w:rFonts w:ascii="GHEA Grapalat" w:hAnsi="GHEA Grapalat"/>
                <w:sz w:val="24"/>
                <w:szCs w:val="24"/>
              </w:rPr>
            </w:pPr>
            <w:bookmarkStart w:id="42" w:name="dst10176"/>
            <w:bookmarkEnd w:id="42"/>
            <w:r w:rsidRPr="00EC4A18">
              <w:rPr>
                <w:rFonts w:ascii="GHEA Grapalat" w:hAnsi="GHEA Grapalat"/>
                <w:sz w:val="24"/>
                <w:szCs w:val="24"/>
              </w:rPr>
              <w:t>17</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5"/>
        <w:gridCol w:w="6267"/>
      </w:tblGrid>
      <w:tr w:rsidR="004375A0" w:rsidRPr="00EC4A18" w14:paraId="3E956A0E" w14:textId="77777777" w:rsidTr="004375A0">
        <w:trPr>
          <w:trHeight w:val="1857"/>
        </w:trPr>
        <w:tc>
          <w:tcPr>
            <w:tcW w:w="6085" w:type="dxa"/>
          </w:tcPr>
          <w:p w14:paraId="07C9DF53" w14:textId="77777777" w:rsidR="004375A0" w:rsidRPr="00EC4A18" w:rsidRDefault="004375A0" w:rsidP="006E5AB0">
            <w:pPr>
              <w:spacing w:before="240" w:line="360" w:lineRule="auto"/>
              <w:rPr>
                <w:rFonts w:ascii="GHEA Grapalat" w:hAnsi="GHEA Grapalat"/>
              </w:rPr>
            </w:pPr>
            <w:r w:rsidRPr="00EC4A18">
              <w:rPr>
                <w:rFonts w:ascii="Courier New" w:hAnsi="Courier New" w:cs="Courier New"/>
              </w:rPr>
              <w:t> </w:t>
            </w:r>
            <w:r w:rsidRPr="00EC4A18">
              <w:rPr>
                <w:rFonts w:ascii="GHEA Grapalat" w:hAnsi="GHEA Grapalat"/>
              </w:rPr>
              <w:t xml:space="preserve">          Հայտատուի (լիազորված</w:t>
            </w:r>
            <w:r>
              <w:rPr>
                <w:rFonts w:ascii="GHEA Grapalat" w:hAnsi="GHEA Grapalat"/>
              </w:rPr>
              <w:t xml:space="preserve">     </w:t>
            </w:r>
            <w:r w:rsidRPr="00EC4A18">
              <w:rPr>
                <w:rFonts w:ascii="GHEA Grapalat" w:hAnsi="GHEA Grapalat"/>
              </w:rPr>
              <w:t xml:space="preserve">հայտատուի)   </w:t>
            </w:r>
          </w:p>
          <w:p w14:paraId="6689346A" w14:textId="77777777" w:rsidR="004375A0" w:rsidRPr="00EC4A18" w:rsidRDefault="004375A0" w:rsidP="004375A0">
            <w:pPr>
              <w:spacing w:line="360" w:lineRule="auto"/>
              <w:rPr>
                <w:rFonts w:ascii="GHEA Grapalat" w:hAnsi="GHEA Grapalat"/>
              </w:rPr>
            </w:pPr>
            <w:r w:rsidRPr="00EC4A18">
              <w:rPr>
                <w:rFonts w:ascii="GHEA Grapalat" w:hAnsi="GHEA Grapalat"/>
              </w:rPr>
              <w:t xml:space="preserve">           պաշտոնը</w:t>
            </w:r>
          </w:p>
        </w:tc>
        <w:tc>
          <w:tcPr>
            <w:tcW w:w="6267" w:type="dxa"/>
          </w:tcPr>
          <w:p w14:paraId="38ACA85D" w14:textId="77777777" w:rsidR="004375A0" w:rsidRDefault="004375A0" w:rsidP="004375A0">
            <w:pPr>
              <w:spacing w:line="360" w:lineRule="auto"/>
              <w:rPr>
                <w:rFonts w:ascii="GHEA Grapalat" w:hAnsi="GHEA Grapalat"/>
              </w:rPr>
            </w:pPr>
          </w:p>
          <w:p w14:paraId="52C3DA2A" w14:textId="77777777" w:rsidR="004375A0" w:rsidRPr="00EC4A18" w:rsidRDefault="004375A0" w:rsidP="004375A0">
            <w:pPr>
              <w:spacing w:line="360" w:lineRule="auto"/>
              <w:rPr>
                <w:rFonts w:ascii="GHEA Grapalat" w:hAnsi="GHEA Grapalat"/>
              </w:rPr>
            </w:pPr>
            <w:r w:rsidRPr="00EC4A18">
              <w:rPr>
                <w:rFonts w:ascii="GHEA Grapalat" w:hAnsi="GHEA Grapalat"/>
              </w:rPr>
              <w:t>_____________       ____________________ (ստորագրություն)   (անուն, ազգանուն</w:t>
            </w:r>
            <w:r>
              <w:rPr>
                <w:rFonts w:ascii="GHEA Grapalat" w:hAnsi="GHEA Grapalat"/>
              </w:rPr>
              <w:t xml:space="preserve">, </w:t>
            </w:r>
            <w:r w:rsidRPr="00EC4A18">
              <w:rPr>
                <w:rFonts w:ascii="GHEA Grapalat" w:hAnsi="GHEA Grapalat"/>
              </w:rPr>
              <w:t>հայրանուն)</w:t>
            </w:r>
            <w:r w:rsidRPr="00EC4A18">
              <w:rPr>
                <w:rFonts w:ascii="Courier New" w:hAnsi="Courier New" w:cs="Courier New"/>
              </w:rPr>
              <w:t> </w:t>
            </w:r>
          </w:p>
        </w:tc>
      </w:tr>
    </w:tbl>
    <w:p w14:paraId="05126B0A" w14:textId="77777777" w:rsidR="004375A0" w:rsidRPr="00EC4A18" w:rsidRDefault="004375A0" w:rsidP="004375A0">
      <w:pPr>
        <w:spacing w:line="360" w:lineRule="auto"/>
        <w:rPr>
          <w:rFonts w:ascii="GHEA Grapalat" w:hAnsi="GHEA Grapalat"/>
          <w:sz w:val="24"/>
          <w:szCs w:val="24"/>
        </w:rPr>
      </w:pPr>
      <w:bookmarkStart w:id="43" w:name="dst10177"/>
      <w:bookmarkEnd w:id="43"/>
      <w:r w:rsidRPr="00EC4A18">
        <w:rPr>
          <w:rFonts w:ascii="GHEA Grapalat" w:hAnsi="GHEA Grapalat"/>
          <w:sz w:val="24"/>
          <w:szCs w:val="24"/>
        </w:rPr>
        <w:t xml:space="preserve">  </w:t>
      </w:r>
      <w:r w:rsidRPr="00EC4A18">
        <w:rPr>
          <w:rFonts w:ascii="GHEA Grapalat" w:hAnsi="GHEA Grapalat"/>
          <w:sz w:val="24"/>
          <w:szCs w:val="24"/>
          <w:lang w:val="hy-AM"/>
        </w:rPr>
        <w:t xml:space="preserve">       </w:t>
      </w:r>
      <w:r w:rsidRPr="00EC4A18">
        <w:rPr>
          <w:rFonts w:ascii="GHEA Grapalat" w:hAnsi="GHEA Grapalat"/>
          <w:sz w:val="24"/>
          <w:szCs w:val="24"/>
        </w:rPr>
        <w:t xml:space="preserve">   </w:t>
      </w:r>
      <w:r w:rsidRPr="00EC4A18">
        <w:rPr>
          <w:rFonts w:ascii="GHEA Grapalat" w:hAnsi="GHEA Grapalat"/>
          <w:sz w:val="24"/>
          <w:szCs w:val="24"/>
          <w:lang w:val="hy-AM"/>
        </w:rPr>
        <w:t>Գլխավոր հաշվապահ</w:t>
      </w:r>
      <w:r w:rsidRPr="00EC4A18">
        <w:rPr>
          <w:rFonts w:ascii="GHEA Grapalat" w:hAnsi="GHEA Grapalat"/>
          <w:sz w:val="24"/>
          <w:szCs w:val="24"/>
        </w:rPr>
        <w:t xml:space="preserve">  </w:t>
      </w:r>
      <w:r w:rsidRPr="00EC4A18">
        <w:rPr>
          <w:rFonts w:ascii="GHEA Grapalat" w:hAnsi="GHEA Grapalat"/>
          <w:sz w:val="24"/>
          <w:szCs w:val="24"/>
          <w:lang w:val="hy-AM"/>
        </w:rPr>
        <w:t xml:space="preserve">                </w:t>
      </w:r>
      <w:r w:rsidRPr="00EC4A18">
        <w:rPr>
          <w:rFonts w:ascii="GHEA Grapalat" w:hAnsi="GHEA Grapalat"/>
          <w:sz w:val="24"/>
          <w:szCs w:val="24"/>
        </w:rPr>
        <w:t xml:space="preserve">  </w:t>
      </w:r>
      <w:r w:rsidRPr="00EC4A18">
        <w:rPr>
          <w:rFonts w:ascii="GHEA Grapalat" w:hAnsi="GHEA Grapalat"/>
          <w:sz w:val="24"/>
          <w:szCs w:val="24"/>
          <w:lang w:val="hy-AM"/>
        </w:rPr>
        <w:t xml:space="preserve">     </w:t>
      </w:r>
      <w:r>
        <w:rPr>
          <w:rFonts w:ascii="GHEA Grapalat" w:hAnsi="GHEA Grapalat"/>
          <w:sz w:val="24"/>
          <w:szCs w:val="24"/>
          <w:lang w:val="hy-AM"/>
        </w:rPr>
        <w:t xml:space="preserve">             </w:t>
      </w:r>
      <w:r w:rsidRPr="00EC4A18">
        <w:rPr>
          <w:rFonts w:ascii="GHEA Grapalat" w:hAnsi="GHEA Grapalat"/>
          <w:sz w:val="24"/>
          <w:szCs w:val="24"/>
          <w:lang w:val="hy-AM"/>
        </w:rPr>
        <w:t xml:space="preserve">   </w:t>
      </w:r>
      <w:r w:rsidRPr="00EC4A18">
        <w:rPr>
          <w:rFonts w:ascii="GHEA Grapalat" w:hAnsi="GHEA Grapalat"/>
          <w:sz w:val="24"/>
          <w:szCs w:val="24"/>
        </w:rPr>
        <w:t xml:space="preserve">_____________ </w:t>
      </w:r>
      <w:r w:rsidRPr="00EC4A18">
        <w:rPr>
          <w:rFonts w:ascii="GHEA Grapalat" w:hAnsi="GHEA Grapalat"/>
          <w:sz w:val="24"/>
          <w:szCs w:val="24"/>
          <w:lang w:val="hy-AM"/>
        </w:rPr>
        <w:t xml:space="preserve">         </w:t>
      </w:r>
      <w:r w:rsidRPr="00EC4A18">
        <w:rPr>
          <w:rFonts w:ascii="GHEA Grapalat" w:hAnsi="GHEA Grapalat"/>
          <w:sz w:val="24"/>
          <w:szCs w:val="24"/>
        </w:rPr>
        <w:t xml:space="preserve"> ____________________</w:t>
      </w:r>
    </w:p>
    <w:p w14:paraId="2EA10AD8" w14:textId="77777777" w:rsidR="004375A0" w:rsidRPr="00EC4A18" w:rsidRDefault="004375A0" w:rsidP="004375A0">
      <w:pPr>
        <w:spacing w:line="360" w:lineRule="auto"/>
        <w:rPr>
          <w:rFonts w:ascii="GHEA Grapalat" w:hAnsi="GHEA Grapalat"/>
          <w:sz w:val="24"/>
          <w:szCs w:val="24"/>
        </w:rPr>
      </w:pPr>
      <w:r w:rsidRPr="00EC4A18">
        <w:rPr>
          <w:rFonts w:ascii="GHEA Grapalat" w:hAnsi="GHEA Grapalat"/>
          <w:sz w:val="24"/>
          <w:szCs w:val="24"/>
        </w:rPr>
        <w:t xml:space="preserve">                                           </w:t>
      </w:r>
      <w:r w:rsidRPr="00EC4A18">
        <w:rPr>
          <w:rFonts w:ascii="GHEA Grapalat" w:hAnsi="GHEA Grapalat"/>
          <w:sz w:val="24"/>
          <w:szCs w:val="24"/>
          <w:lang w:val="hy-AM"/>
        </w:rPr>
        <w:t xml:space="preserve">         </w:t>
      </w:r>
      <w:r>
        <w:rPr>
          <w:rFonts w:ascii="GHEA Grapalat" w:hAnsi="GHEA Grapalat"/>
          <w:sz w:val="24"/>
          <w:szCs w:val="24"/>
          <w:lang w:val="hy-AM"/>
        </w:rPr>
        <w:t xml:space="preserve">                                </w:t>
      </w:r>
      <w:r w:rsidRPr="00EC4A18">
        <w:rPr>
          <w:rFonts w:ascii="GHEA Grapalat" w:hAnsi="GHEA Grapalat"/>
          <w:sz w:val="24"/>
          <w:szCs w:val="24"/>
        </w:rPr>
        <w:t>(</w:t>
      </w:r>
      <w:proofErr w:type="gramStart"/>
      <w:r w:rsidRPr="00EC4A18">
        <w:rPr>
          <w:rFonts w:ascii="GHEA Grapalat" w:hAnsi="GHEA Grapalat"/>
          <w:sz w:val="24"/>
          <w:szCs w:val="24"/>
          <w:lang w:val="hy-AM"/>
        </w:rPr>
        <w:t>ստորագրություն</w:t>
      </w:r>
      <w:r w:rsidRPr="00EC4A18">
        <w:rPr>
          <w:rFonts w:ascii="GHEA Grapalat" w:hAnsi="GHEA Grapalat"/>
          <w:sz w:val="24"/>
          <w:szCs w:val="24"/>
        </w:rPr>
        <w:t xml:space="preserve">) </w:t>
      </w:r>
      <w:r>
        <w:rPr>
          <w:rFonts w:ascii="GHEA Grapalat" w:hAnsi="GHEA Grapalat"/>
          <w:sz w:val="24"/>
          <w:szCs w:val="24"/>
          <w:lang w:val="hy-AM"/>
        </w:rPr>
        <w:t xml:space="preserve">  </w:t>
      </w:r>
      <w:proofErr w:type="gramEnd"/>
      <w:r>
        <w:rPr>
          <w:rFonts w:ascii="GHEA Grapalat" w:hAnsi="GHEA Grapalat"/>
          <w:sz w:val="24"/>
          <w:szCs w:val="24"/>
          <w:lang w:val="hy-AM"/>
        </w:rPr>
        <w:t xml:space="preserve"> </w:t>
      </w:r>
      <w:r w:rsidRPr="00EC4A18">
        <w:rPr>
          <w:rFonts w:ascii="GHEA Grapalat" w:hAnsi="GHEA Grapalat"/>
          <w:sz w:val="24"/>
          <w:szCs w:val="24"/>
        </w:rPr>
        <w:t xml:space="preserve"> (</w:t>
      </w:r>
      <w:r w:rsidRPr="00EC4A18">
        <w:rPr>
          <w:rFonts w:ascii="GHEA Grapalat" w:hAnsi="GHEA Grapalat"/>
          <w:sz w:val="24"/>
          <w:szCs w:val="24"/>
          <w:lang w:val="hy-AM"/>
        </w:rPr>
        <w:t>անուն, ազգանուն, հայրանուն</w:t>
      </w:r>
      <w:r w:rsidRPr="00EC4A18">
        <w:rPr>
          <w:rFonts w:ascii="GHEA Grapalat" w:hAnsi="GHEA Grapalat"/>
          <w:sz w:val="24"/>
          <w:szCs w:val="24"/>
        </w:rPr>
        <w:t>)</w:t>
      </w:r>
    </w:p>
    <w:p w14:paraId="477291FD" w14:textId="77777777" w:rsidR="004375A0" w:rsidRDefault="004375A0" w:rsidP="00B234F4">
      <w:pPr>
        <w:spacing w:line="360" w:lineRule="auto"/>
        <w:jc w:val="right"/>
        <w:rPr>
          <w:rFonts w:ascii="GHEA Grapalat" w:hAnsi="GHEA Grapalat"/>
          <w:sz w:val="24"/>
          <w:szCs w:val="24"/>
          <w:u w:val="single"/>
          <w:lang w:val="hy-AM"/>
        </w:rPr>
        <w:sectPr w:rsidR="004375A0" w:rsidSect="006E5AB0">
          <w:pgSz w:w="15840" w:h="12240" w:orient="landscape"/>
          <w:pgMar w:top="1440" w:right="1440" w:bottom="851" w:left="902" w:header="720" w:footer="720" w:gutter="0"/>
          <w:cols w:space="720"/>
          <w:docGrid w:linePitch="360"/>
        </w:sectPr>
      </w:pPr>
    </w:p>
    <w:p w14:paraId="5386278C" w14:textId="77777777" w:rsidR="00AF3473" w:rsidRDefault="00AF3473" w:rsidP="00AF3473">
      <w:pPr>
        <w:spacing w:line="360" w:lineRule="auto"/>
        <w:ind w:firstLine="375"/>
        <w:jc w:val="right"/>
        <w:rPr>
          <w:rFonts w:ascii="GHEA Grapalat" w:hAnsi="GHEA Grapalat"/>
          <w:sz w:val="24"/>
          <w:szCs w:val="24"/>
          <w:lang w:val="hy-AM"/>
        </w:rPr>
      </w:pPr>
      <w:r>
        <w:rPr>
          <w:rFonts w:ascii="GHEA Grapalat" w:hAnsi="GHEA Grapalat"/>
          <w:sz w:val="24"/>
          <w:szCs w:val="24"/>
          <w:lang w:val="hy-AM"/>
        </w:rPr>
        <w:lastRenderedPageBreak/>
        <w:t xml:space="preserve">ՀՀ կառավարության </w:t>
      </w:r>
    </w:p>
    <w:p w14:paraId="5CA8052B" w14:textId="77777777" w:rsidR="00AF3473" w:rsidRDefault="00AF3473" w:rsidP="00AF3473">
      <w:pPr>
        <w:spacing w:line="360" w:lineRule="auto"/>
        <w:ind w:firstLine="375"/>
        <w:jc w:val="right"/>
        <w:rPr>
          <w:rFonts w:ascii="GHEA Grapalat" w:hAnsi="GHEA Grapalat"/>
          <w:sz w:val="24"/>
          <w:szCs w:val="24"/>
          <w:lang w:val="hy-AM"/>
        </w:rPr>
      </w:pPr>
      <w:r>
        <w:rPr>
          <w:rFonts w:ascii="GHEA Grapalat" w:hAnsi="GHEA Grapalat"/>
          <w:sz w:val="24"/>
          <w:szCs w:val="24"/>
          <w:lang w:val="hy-AM"/>
        </w:rPr>
        <w:t xml:space="preserve">2021 թվականի </w:t>
      </w:r>
      <w:r w:rsidRPr="00120815">
        <w:rPr>
          <w:rFonts w:ascii="GHEA Grapalat" w:hAnsi="GHEA Grapalat"/>
          <w:sz w:val="24"/>
          <w:szCs w:val="24"/>
          <w:lang w:val="hy-AM"/>
        </w:rPr>
        <w:t>____</w:t>
      </w:r>
      <w:r>
        <w:rPr>
          <w:rFonts w:ascii="GHEA Grapalat" w:hAnsi="GHEA Grapalat"/>
          <w:sz w:val="24"/>
          <w:szCs w:val="24"/>
          <w:lang w:val="hy-AM"/>
        </w:rPr>
        <w:t xml:space="preserve"> </w:t>
      </w:r>
      <w:r w:rsidRPr="00120815">
        <w:rPr>
          <w:rFonts w:ascii="GHEA Grapalat" w:hAnsi="GHEA Grapalat"/>
          <w:sz w:val="24"/>
          <w:szCs w:val="24"/>
          <w:lang w:val="hy-AM"/>
        </w:rPr>
        <w:t>N___</w:t>
      </w:r>
      <w:r w:rsidRPr="008D6430">
        <w:rPr>
          <w:rFonts w:ascii="GHEA Grapalat" w:hAnsi="GHEA Grapalat"/>
          <w:sz w:val="24"/>
          <w:szCs w:val="24"/>
          <w:lang w:val="hy-AM"/>
        </w:rPr>
        <w:t>որոշման</w:t>
      </w:r>
    </w:p>
    <w:p w14:paraId="34DB1E42" w14:textId="77777777" w:rsidR="00AF3473" w:rsidRDefault="00AF3473" w:rsidP="00AF3473">
      <w:pPr>
        <w:spacing w:line="360" w:lineRule="auto"/>
        <w:ind w:firstLine="375"/>
        <w:jc w:val="right"/>
        <w:rPr>
          <w:rFonts w:ascii="GHEA Grapalat" w:hAnsi="GHEA Grapalat"/>
          <w:sz w:val="24"/>
          <w:szCs w:val="24"/>
          <w:lang w:val="hy-AM"/>
        </w:rPr>
      </w:pPr>
      <w:r>
        <w:rPr>
          <w:rFonts w:ascii="GHEA Grapalat" w:hAnsi="GHEA Grapalat"/>
          <w:sz w:val="24"/>
          <w:szCs w:val="24"/>
          <w:lang w:val="hy-AM"/>
        </w:rPr>
        <w:t>Թանկարժեք քարերի պետական</w:t>
      </w:r>
    </w:p>
    <w:p w14:paraId="5524A96F" w14:textId="77777777" w:rsidR="00AF3473" w:rsidRDefault="00AF3473" w:rsidP="00AF3473">
      <w:pPr>
        <w:spacing w:line="360" w:lineRule="auto"/>
        <w:ind w:firstLine="375"/>
        <w:jc w:val="right"/>
        <w:rPr>
          <w:rFonts w:ascii="GHEA Grapalat" w:hAnsi="GHEA Grapalat"/>
          <w:sz w:val="24"/>
          <w:szCs w:val="24"/>
          <w:lang w:val="hy-AM"/>
        </w:rPr>
      </w:pPr>
      <w:r>
        <w:rPr>
          <w:rFonts w:ascii="GHEA Grapalat" w:hAnsi="GHEA Grapalat"/>
          <w:sz w:val="24"/>
          <w:szCs w:val="24"/>
          <w:lang w:val="hy-AM"/>
        </w:rPr>
        <w:t xml:space="preserve"> վերահսկողության իրականացման</w:t>
      </w:r>
    </w:p>
    <w:p w14:paraId="7A84F0E5" w14:textId="77777777" w:rsidR="00AF3473" w:rsidRDefault="00AF3473" w:rsidP="00AF3473">
      <w:pPr>
        <w:spacing w:line="360" w:lineRule="auto"/>
        <w:ind w:firstLine="375"/>
        <w:jc w:val="right"/>
        <w:rPr>
          <w:rFonts w:ascii="GHEA Grapalat" w:hAnsi="GHEA Grapalat"/>
          <w:sz w:val="24"/>
          <w:szCs w:val="24"/>
          <w:lang w:val="hy-AM"/>
        </w:rPr>
      </w:pPr>
      <w:r>
        <w:rPr>
          <w:rFonts w:ascii="GHEA Grapalat" w:hAnsi="GHEA Grapalat"/>
          <w:sz w:val="24"/>
          <w:szCs w:val="24"/>
          <w:lang w:val="hy-AM"/>
        </w:rPr>
        <w:t>կանոնների</w:t>
      </w:r>
    </w:p>
    <w:p w14:paraId="591A7EC5" w14:textId="3798B37A" w:rsidR="00AF3473" w:rsidRDefault="00AF3473" w:rsidP="00AF3473">
      <w:pPr>
        <w:spacing w:line="360" w:lineRule="auto"/>
        <w:jc w:val="right"/>
        <w:rPr>
          <w:rFonts w:ascii="GHEA Grapalat" w:hAnsi="GHEA Grapalat"/>
          <w:sz w:val="24"/>
          <w:szCs w:val="24"/>
          <w:u w:val="single"/>
          <w:lang w:val="hy-AM"/>
        </w:rPr>
      </w:pPr>
      <w:r w:rsidRPr="00B234F4">
        <w:rPr>
          <w:rFonts w:ascii="GHEA Grapalat" w:hAnsi="GHEA Grapalat"/>
          <w:sz w:val="24"/>
          <w:szCs w:val="24"/>
          <w:u w:val="single"/>
          <w:lang w:val="hy-AM"/>
        </w:rPr>
        <w:t xml:space="preserve">Ձև </w:t>
      </w:r>
      <w:r>
        <w:rPr>
          <w:rFonts w:ascii="GHEA Grapalat" w:hAnsi="GHEA Grapalat"/>
          <w:sz w:val="24"/>
          <w:szCs w:val="24"/>
          <w:u w:val="single"/>
          <w:lang w:val="hy-AM"/>
        </w:rPr>
        <w:t>2</w:t>
      </w:r>
    </w:p>
    <w:p w14:paraId="782A233D" w14:textId="0396C5CA" w:rsidR="00AF3473" w:rsidRDefault="00AF3473" w:rsidP="00AF3473">
      <w:pPr>
        <w:spacing w:line="360" w:lineRule="auto"/>
        <w:jc w:val="right"/>
        <w:rPr>
          <w:rFonts w:ascii="GHEA Grapalat" w:hAnsi="GHEA Grapalat"/>
          <w:sz w:val="24"/>
          <w:szCs w:val="24"/>
          <w:u w:val="single"/>
          <w:lang w:val="hy-AM"/>
        </w:rPr>
      </w:pPr>
    </w:p>
    <w:p w14:paraId="23417A16" w14:textId="77777777" w:rsidR="004375A0" w:rsidRPr="00212776" w:rsidRDefault="004375A0" w:rsidP="004375A0">
      <w:pPr>
        <w:tabs>
          <w:tab w:val="left" w:pos="284"/>
        </w:tabs>
        <w:spacing w:after="0" w:line="360" w:lineRule="auto"/>
        <w:jc w:val="center"/>
        <w:rPr>
          <w:rFonts w:ascii="GHEA Grapalat" w:hAnsi="GHEA Grapalat"/>
          <w:sz w:val="24"/>
          <w:szCs w:val="24"/>
          <w:lang w:val="hy-AM"/>
        </w:rPr>
      </w:pPr>
      <w:r w:rsidRPr="00EC4A18">
        <w:rPr>
          <w:rFonts w:ascii="GHEA Grapalat" w:hAnsi="GHEA Grapalat"/>
          <w:sz w:val="24"/>
          <w:szCs w:val="24"/>
          <w:lang w:val="hy-AM"/>
        </w:rPr>
        <w:t>ՏԵՂԵԿԱՆՔ</w:t>
      </w:r>
    </w:p>
    <w:p w14:paraId="21F56E51" w14:textId="77777777" w:rsidR="004375A0" w:rsidRPr="00EC4A18" w:rsidRDefault="004375A0" w:rsidP="004375A0">
      <w:pPr>
        <w:tabs>
          <w:tab w:val="left" w:pos="284"/>
        </w:tabs>
        <w:spacing w:after="0" w:line="360" w:lineRule="auto"/>
        <w:ind w:left="-142"/>
        <w:jc w:val="center"/>
        <w:rPr>
          <w:rFonts w:ascii="GHEA Grapalat" w:hAnsi="GHEA Grapalat"/>
          <w:sz w:val="24"/>
          <w:szCs w:val="24"/>
          <w:lang w:val="hy-AM"/>
        </w:rPr>
      </w:pPr>
      <w:r w:rsidRPr="00EC4A18">
        <w:rPr>
          <w:rFonts w:ascii="GHEA Grapalat" w:hAnsi="GHEA Grapalat"/>
          <w:sz w:val="24"/>
          <w:szCs w:val="24"/>
          <w:lang w:val="hy-AM"/>
        </w:rPr>
        <w:t xml:space="preserve"> թանկարժեք քարերի պատրաստման համար չմշակված թանկարժեք քարերի օգտագործման մասին՝  </w:t>
      </w:r>
    </w:p>
    <w:p w14:paraId="5F95E879" w14:textId="77777777" w:rsidR="004375A0" w:rsidRPr="00EC4A18" w:rsidRDefault="004375A0" w:rsidP="00437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GHEA Grapalat" w:eastAsia="Times New Roman" w:hAnsi="GHEA Grapalat" w:cs="Courier New"/>
          <w:color w:val="000000"/>
          <w:sz w:val="24"/>
          <w:szCs w:val="24"/>
          <w:lang w:val="ru-RU"/>
        </w:rPr>
      </w:pPr>
      <w:r w:rsidRPr="00EC4A18">
        <w:rPr>
          <w:rFonts w:ascii="GHEA Grapalat" w:eastAsia="Times New Roman" w:hAnsi="GHEA Grapalat" w:cs="Courier New"/>
          <w:color w:val="000000"/>
          <w:sz w:val="24"/>
          <w:szCs w:val="24"/>
          <w:lang w:val="hy-AM"/>
        </w:rPr>
        <w:t>առ</w:t>
      </w:r>
      <w:r w:rsidRPr="00EC4A18">
        <w:rPr>
          <w:rFonts w:ascii="GHEA Grapalat" w:eastAsia="Times New Roman" w:hAnsi="GHEA Grapalat" w:cs="Courier New"/>
          <w:color w:val="000000"/>
          <w:sz w:val="24"/>
          <w:szCs w:val="24"/>
          <w:lang w:val="ru-RU"/>
        </w:rPr>
        <w:t xml:space="preserve"> ___________ </w:t>
      </w:r>
      <w:r w:rsidRPr="00EC4A18">
        <w:rPr>
          <w:rFonts w:ascii="GHEA Grapalat" w:eastAsia="Times New Roman" w:hAnsi="GHEA Grapalat" w:cs="Courier New"/>
          <w:color w:val="000000"/>
          <w:sz w:val="24"/>
          <w:szCs w:val="24"/>
        </w:rPr>
        <w:t>N</w:t>
      </w:r>
      <w:r w:rsidRPr="00EC4A18">
        <w:rPr>
          <w:rFonts w:ascii="GHEA Grapalat" w:eastAsia="Times New Roman" w:hAnsi="GHEA Grapalat" w:cs="Courier New"/>
          <w:color w:val="000000"/>
          <w:sz w:val="24"/>
          <w:szCs w:val="24"/>
          <w:lang w:val="ru-RU"/>
        </w:rPr>
        <w:t xml:space="preserve"> _____</w:t>
      </w:r>
      <w:r w:rsidRPr="00EC4A18">
        <w:rPr>
          <w:rFonts w:ascii="GHEA Grapalat" w:hAnsi="GHEA Grapalat"/>
          <w:sz w:val="24"/>
          <w:szCs w:val="24"/>
          <w:lang w:val="ru-RU"/>
        </w:rPr>
        <w:t xml:space="preserve"> </w:t>
      </w:r>
      <w:proofErr w:type="spellStart"/>
      <w:r w:rsidRPr="00EC4A18">
        <w:rPr>
          <w:rFonts w:ascii="GHEA Grapalat" w:eastAsia="Times New Roman" w:hAnsi="GHEA Grapalat" w:cs="Courier New"/>
          <w:color w:val="000000"/>
          <w:sz w:val="24"/>
          <w:szCs w:val="24"/>
        </w:rPr>
        <w:t>պայմանագրի</w:t>
      </w:r>
      <w:proofErr w:type="spellEnd"/>
    </w:p>
    <w:p w14:paraId="15045C00" w14:textId="77777777" w:rsidR="004375A0" w:rsidRDefault="004375A0" w:rsidP="004375A0">
      <w:pPr>
        <w:shd w:val="clear" w:color="auto" w:fill="FFFFFF"/>
        <w:spacing w:after="0" w:line="360" w:lineRule="auto"/>
        <w:jc w:val="both"/>
        <w:rPr>
          <w:rFonts w:ascii="Courier New" w:eastAsia="Times New Roman" w:hAnsi="Courier New" w:cs="Courier New"/>
          <w:color w:val="000000"/>
          <w:sz w:val="24"/>
          <w:szCs w:val="24"/>
          <w:lang w:val="hy-AM"/>
        </w:rPr>
      </w:pPr>
      <w:r w:rsidRPr="00EC4A18">
        <w:rPr>
          <w:rFonts w:ascii="Courier New" w:eastAsia="Times New Roman" w:hAnsi="Courier New" w:cs="Courier New"/>
          <w:color w:val="000000"/>
          <w:sz w:val="24"/>
          <w:szCs w:val="24"/>
        </w:rPr>
        <w:t> </w:t>
      </w:r>
    </w:p>
    <w:p w14:paraId="634A3102" w14:textId="77777777" w:rsidR="004375A0" w:rsidRPr="0072064C" w:rsidRDefault="004375A0" w:rsidP="004375A0">
      <w:pPr>
        <w:shd w:val="clear" w:color="auto" w:fill="FFFFFF"/>
        <w:spacing w:after="0" w:line="360" w:lineRule="auto"/>
        <w:jc w:val="both"/>
        <w:rPr>
          <w:rFonts w:ascii="GHEA Grapalat" w:eastAsia="Times New Roman" w:hAnsi="GHEA Grapalat" w:cs="Arial"/>
          <w:color w:val="000000"/>
          <w:sz w:val="24"/>
          <w:szCs w:val="24"/>
          <w:lang w:val="hy-AM"/>
        </w:rPr>
      </w:pPr>
    </w:p>
    <w:tbl>
      <w:tblPr>
        <w:tblW w:w="14459" w:type="dxa"/>
        <w:tblInd w:w="152" w:type="dxa"/>
        <w:shd w:val="clear" w:color="auto" w:fill="FFFFFF"/>
        <w:tblLayout w:type="fixed"/>
        <w:tblCellMar>
          <w:left w:w="0" w:type="dxa"/>
          <w:right w:w="0" w:type="dxa"/>
        </w:tblCellMar>
        <w:tblLook w:val="04A0" w:firstRow="1" w:lastRow="0" w:firstColumn="1" w:lastColumn="0" w:noHBand="0" w:noVBand="1"/>
      </w:tblPr>
      <w:tblGrid>
        <w:gridCol w:w="562"/>
        <w:gridCol w:w="2415"/>
        <w:gridCol w:w="1417"/>
        <w:gridCol w:w="1134"/>
        <w:gridCol w:w="1134"/>
        <w:gridCol w:w="1134"/>
        <w:gridCol w:w="1055"/>
        <w:gridCol w:w="1072"/>
        <w:gridCol w:w="737"/>
        <w:gridCol w:w="784"/>
        <w:gridCol w:w="888"/>
        <w:gridCol w:w="1134"/>
        <w:gridCol w:w="993"/>
      </w:tblGrid>
      <w:tr w:rsidR="004375A0" w:rsidRPr="00EC4A18" w14:paraId="4410DFBA" w14:textId="77777777" w:rsidTr="006E5AB0">
        <w:trPr>
          <w:trHeight w:val="5343"/>
        </w:trPr>
        <w:tc>
          <w:tcPr>
            <w:tcW w:w="562"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3046FEBB" w14:textId="77777777" w:rsidR="004375A0" w:rsidRPr="0072064C" w:rsidRDefault="004375A0" w:rsidP="004375A0">
            <w:pPr>
              <w:spacing w:after="0" w:line="360" w:lineRule="auto"/>
              <w:jc w:val="center"/>
              <w:rPr>
                <w:rFonts w:ascii="GHEA Grapalat" w:eastAsia="Times New Roman" w:hAnsi="GHEA Grapalat" w:cs="Arial"/>
                <w:sz w:val="24"/>
                <w:szCs w:val="24"/>
                <w:lang w:val="hy-AM"/>
              </w:rPr>
            </w:pPr>
            <w:bookmarkStart w:id="44" w:name="dst10181"/>
            <w:bookmarkEnd w:id="44"/>
            <w:r w:rsidRPr="00EC4A18">
              <w:rPr>
                <w:rFonts w:ascii="GHEA Grapalat" w:eastAsia="Times New Roman" w:hAnsi="GHEA Grapalat" w:cs="Arial"/>
                <w:sz w:val="24"/>
                <w:szCs w:val="24"/>
              </w:rPr>
              <w:lastRenderedPageBreak/>
              <w:t xml:space="preserve">N </w:t>
            </w:r>
            <w:r>
              <w:rPr>
                <w:rFonts w:ascii="GHEA Grapalat" w:eastAsia="Times New Roman" w:hAnsi="GHEA Grapalat" w:cs="Arial"/>
                <w:sz w:val="24"/>
                <w:szCs w:val="24"/>
                <w:lang w:val="hy-AM"/>
              </w:rPr>
              <w:t>ը/կ</w:t>
            </w:r>
          </w:p>
        </w:tc>
        <w:tc>
          <w:tcPr>
            <w:tcW w:w="2415"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2EA72014" w14:textId="77777777" w:rsidR="004375A0" w:rsidRPr="00EC4A18" w:rsidRDefault="004375A0" w:rsidP="004375A0">
            <w:pPr>
              <w:spacing w:after="0" w:line="360" w:lineRule="auto"/>
              <w:jc w:val="center"/>
              <w:rPr>
                <w:rFonts w:ascii="GHEA Grapalat" w:eastAsia="Times New Roman" w:hAnsi="GHEA Grapalat" w:cs="Arial"/>
                <w:sz w:val="24"/>
                <w:szCs w:val="24"/>
                <w:lang w:val="hy-AM"/>
              </w:rPr>
            </w:pPr>
            <w:bookmarkStart w:id="45" w:name="dst10182"/>
            <w:bookmarkEnd w:id="45"/>
            <w:r w:rsidRPr="00EC4A18">
              <w:rPr>
                <w:rFonts w:ascii="GHEA Grapalat" w:eastAsia="Times New Roman" w:hAnsi="GHEA Grapalat" w:cs="Arial"/>
                <w:sz w:val="24"/>
                <w:szCs w:val="24"/>
                <w:lang w:val="hy-AM"/>
              </w:rPr>
              <w:t xml:space="preserve"> Չմշակված թանկարժեք քարերի հումքային պայմանագրի և տրամադրված ակտի համարը և ամսաթիվը, </w:t>
            </w:r>
          </w:p>
          <w:p w14:paraId="5C86786E" w14:textId="77777777" w:rsidR="004375A0" w:rsidRPr="00EC4A18" w:rsidRDefault="004375A0" w:rsidP="004375A0">
            <w:pPr>
              <w:spacing w:after="0" w:line="360" w:lineRule="auto"/>
              <w:jc w:val="center"/>
              <w:rPr>
                <w:rFonts w:ascii="GHEA Grapalat" w:eastAsia="Times New Roman" w:hAnsi="GHEA Grapalat" w:cs="Arial"/>
                <w:sz w:val="24"/>
                <w:szCs w:val="24"/>
                <w:lang w:val="hy-AM"/>
              </w:rPr>
            </w:pPr>
          </w:p>
          <w:p w14:paraId="2DC6F3A5" w14:textId="77777777" w:rsidR="004375A0" w:rsidRPr="00212776" w:rsidRDefault="004375A0" w:rsidP="004375A0">
            <w:pPr>
              <w:spacing w:after="0" w:line="360" w:lineRule="auto"/>
              <w:jc w:val="center"/>
              <w:rPr>
                <w:rFonts w:ascii="GHEA Grapalat" w:eastAsia="Times New Roman" w:hAnsi="GHEA Grapalat" w:cs="Arial"/>
                <w:sz w:val="24"/>
                <w:szCs w:val="24"/>
                <w:lang w:val="hy-AM"/>
              </w:rPr>
            </w:pP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447DD90F" w14:textId="77777777" w:rsidR="004375A0" w:rsidRPr="00EC4A18" w:rsidRDefault="004375A0" w:rsidP="004375A0">
            <w:pPr>
              <w:spacing w:after="0" w:line="360" w:lineRule="auto"/>
              <w:jc w:val="center"/>
              <w:rPr>
                <w:rFonts w:ascii="GHEA Grapalat" w:eastAsia="Times New Roman" w:hAnsi="GHEA Grapalat" w:cs="Arial"/>
                <w:sz w:val="24"/>
                <w:szCs w:val="24"/>
                <w:lang w:val="hy-AM"/>
              </w:rPr>
            </w:pPr>
            <w:bookmarkStart w:id="46" w:name="dst10183"/>
            <w:bookmarkEnd w:id="46"/>
            <w:r w:rsidRPr="00EC4A18">
              <w:rPr>
                <w:rFonts w:ascii="GHEA Grapalat" w:eastAsia="Times New Roman" w:hAnsi="GHEA Grapalat" w:cs="Arial"/>
                <w:sz w:val="24"/>
                <w:szCs w:val="24"/>
                <w:lang w:val="hy-AM"/>
              </w:rPr>
              <w:t>Չմշակված թանկարժեք քարերի վաճառողի մասին տվյալներ</w:t>
            </w:r>
          </w:p>
          <w:p w14:paraId="2AFCDF4E" w14:textId="77777777" w:rsidR="004375A0" w:rsidRPr="00212776" w:rsidRDefault="004375A0" w:rsidP="004375A0">
            <w:pPr>
              <w:spacing w:after="0" w:line="360" w:lineRule="auto"/>
              <w:jc w:val="center"/>
              <w:rPr>
                <w:rFonts w:ascii="GHEA Grapalat" w:eastAsia="Times New Roman" w:hAnsi="GHEA Grapalat" w:cs="Arial"/>
                <w:sz w:val="24"/>
                <w:szCs w:val="24"/>
                <w:lang w:val="hy-AM"/>
              </w:rPr>
            </w:pP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420F786C" w14:textId="77777777" w:rsidR="004375A0" w:rsidRPr="00EC4A18" w:rsidRDefault="004375A0" w:rsidP="004375A0">
            <w:pPr>
              <w:spacing w:after="0" w:line="360" w:lineRule="auto"/>
              <w:jc w:val="center"/>
              <w:rPr>
                <w:rFonts w:ascii="GHEA Grapalat" w:eastAsia="Times New Roman" w:hAnsi="GHEA Grapalat" w:cs="Arial"/>
                <w:sz w:val="24"/>
                <w:szCs w:val="24"/>
                <w:lang w:val="hy-AM"/>
              </w:rPr>
            </w:pPr>
            <w:bookmarkStart w:id="47" w:name="dst10184"/>
            <w:bookmarkEnd w:id="47"/>
            <w:r w:rsidRPr="00EC4A18">
              <w:rPr>
                <w:rFonts w:ascii="GHEA Grapalat" w:eastAsia="Times New Roman" w:hAnsi="GHEA Grapalat" w:cs="Arial"/>
                <w:sz w:val="24"/>
                <w:szCs w:val="24"/>
                <w:lang w:val="hy-AM"/>
              </w:rPr>
              <w:t>Հումքային պայմանագրով չմշակված թանկարժեք քարերի մասին տվյալներ</w:t>
            </w:r>
          </w:p>
          <w:p w14:paraId="668B8CD7" w14:textId="77777777" w:rsidR="004375A0" w:rsidRPr="00212776" w:rsidRDefault="004375A0" w:rsidP="004375A0">
            <w:pPr>
              <w:spacing w:after="0" w:line="360" w:lineRule="auto"/>
              <w:jc w:val="center"/>
              <w:rPr>
                <w:rFonts w:ascii="GHEA Grapalat" w:eastAsia="Times New Roman" w:hAnsi="GHEA Grapalat" w:cs="Arial"/>
                <w:sz w:val="24"/>
                <w:szCs w:val="24"/>
                <w:lang w:val="hy-AM"/>
              </w:rPr>
            </w:pPr>
          </w:p>
        </w:tc>
        <w:tc>
          <w:tcPr>
            <w:tcW w:w="218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12A70A7F" w14:textId="77777777" w:rsidR="004375A0" w:rsidRPr="00212776" w:rsidRDefault="004375A0" w:rsidP="004375A0">
            <w:pPr>
              <w:spacing w:after="0" w:line="360" w:lineRule="auto"/>
              <w:jc w:val="center"/>
              <w:rPr>
                <w:rFonts w:ascii="GHEA Grapalat" w:eastAsia="Times New Roman" w:hAnsi="GHEA Grapalat" w:cs="Arial"/>
                <w:sz w:val="24"/>
                <w:szCs w:val="24"/>
                <w:lang w:val="hy-AM"/>
              </w:rPr>
            </w:pPr>
            <w:bookmarkStart w:id="48" w:name="dst10185"/>
            <w:bookmarkEnd w:id="48"/>
            <w:r w:rsidRPr="00EC4A18">
              <w:rPr>
                <w:rFonts w:ascii="GHEA Grapalat" w:eastAsia="Times New Roman" w:hAnsi="GHEA Grapalat" w:cs="Arial"/>
                <w:sz w:val="24"/>
                <w:szCs w:val="24"/>
                <w:lang w:val="hy-AM"/>
              </w:rPr>
              <w:t>Եվրասիական տնտեսական միության մաքսային տարածքից արտահանվող թանկարժեք քարերին համապատասխան չմշակված թանկարժեք քարերի մասին տվյալներ</w:t>
            </w:r>
          </w:p>
        </w:tc>
        <w:tc>
          <w:tcPr>
            <w:tcW w:w="2593"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2D4A5D50" w14:textId="77777777" w:rsidR="004375A0" w:rsidRPr="00EC4A18" w:rsidRDefault="004375A0" w:rsidP="004375A0">
            <w:pPr>
              <w:spacing w:after="0" w:line="360" w:lineRule="auto"/>
              <w:jc w:val="center"/>
              <w:rPr>
                <w:rFonts w:ascii="GHEA Grapalat" w:eastAsia="Times New Roman" w:hAnsi="GHEA Grapalat" w:cs="Arial"/>
                <w:sz w:val="24"/>
                <w:szCs w:val="24"/>
                <w:lang w:val="hy-AM"/>
              </w:rPr>
            </w:pPr>
            <w:bookmarkStart w:id="49" w:name="dst10186"/>
            <w:bookmarkEnd w:id="49"/>
            <w:r w:rsidRPr="00EC4A18">
              <w:rPr>
                <w:rFonts w:ascii="GHEA Grapalat" w:hAnsi="GHEA Grapalat"/>
                <w:sz w:val="24"/>
                <w:szCs w:val="24"/>
                <w:lang w:val="hy-AM"/>
              </w:rPr>
              <w:t xml:space="preserve">Եվրասիական տնտեսական միության մաքսային տարածքից  արտահանվող թանկարժեք քարերի մասին տվյալներ </w:t>
            </w:r>
          </w:p>
          <w:p w14:paraId="18EAA23A" w14:textId="77777777" w:rsidR="004375A0" w:rsidRPr="00EC4A18" w:rsidRDefault="004375A0" w:rsidP="004375A0">
            <w:pPr>
              <w:spacing w:after="0" w:line="360" w:lineRule="auto"/>
              <w:jc w:val="center"/>
              <w:rPr>
                <w:rFonts w:ascii="GHEA Grapalat" w:eastAsia="Times New Roman" w:hAnsi="GHEA Grapalat" w:cs="Arial"/>
                <w:sz w:val="24"/>
                <w:szCs w:val="24"/>
                <w:lang w:val="hy-AM"/>
              </w:rPr>
            </w:pPr>
          </w:p>
          <w:p w14:paraId="7C5E4E94" w14:textId="77777777" w:rsidR="004375A0" w:rsidRPr="00212776" w:rsidRDefault="004375A0" w:rsidP="004375A0">
            <w:pPr>
              <w:spacing w:after="0" w:line="360" w:lineRule="auto"/>
              <w:jc w:val="center"/>
              <w:rPr>
                <w:rFonts w:ascii="GHEA Grapalat" w:eastAsia="Times New Roman" w:hAnsi="GHEA Grapalat" w:cs="Arial"/>
                <w:sz w:val="24"/>
                <w:szCs w:val="24"/>
                <w:lang w:val="hy-AM"/>
              </w:rPr>
            </w:pPr>
          </w:p>
        </w:tc>
        <w:tc>
          <w:tcPr>
            <w:tcW w:w="888" w:type="dxa"/>
            <w:tcBorders>
              <w:top w:val="single" w:sz="8" w:space="0" w:color="000000"/>
              <w:left w:val="single" w:sz="8" w:space="0" w:color="000000"/>
              <w:bottom w:val="single" w:sz="8" w:space="0" w:color="000000"/>
              <w:right w:val="single" w:sz="8" w:space="0" w:color="000000"/>
            </w:tcBorders>
            <w:shd w:val="clear" w:color="auto" w:fill="FFFFFF"/>
            <w:hideMark/>
          </w:tcPr>
          <w:p w14:paraId="48F976DB" w14:textId="77777777" w:rsidR="004375A0" w:rsidRPr="00EC4A18" w:rsidRDefault="004375A0" w:rsidP="004375A0">
            <w:pPr>
              <w:spacing w:after="0" w:line="360" w:lineRule="auto"/>
              <w:jc w:val="center"/>
              <w:rPr>
                <w:rFonts w:ascii="GHEA Grapalat" w:eastAsia="Times New Roman" w:hAnsi="GHEA Grapalat" w:cs="Arial"/>
                <w:sz w:val="24"/>
                <w:szCs w:val="24"/>
              </w:rPr>
            </w:pPr>
            <w:bookmarkStart w:id="50" w:name="dst10187"/>
            <w:bookmarkEnd w:id="50"/>
            <w:r w:rsidRPr="00EC4A18">
              <w:rPr>
                <w:rFonts w:ascii="GHEA Grapalat" w:eastAsia="Times New Roman" w:hAnsi="GHEA Grapalat" w:cs="Arial"/>
                <w:sz w:val="24"/>
                <w:szCs w:val="24"/>
                <w:lang w:val="hy-AM"/>
              </w:rPr>
              <w:t>Ելք, օգտ</w:t>
            </w:r>
            <w:r w:rsidRPr="00EC4A18">
              <w:rPr>
                <w:rFonts w:ascii="Cambria Math" w:eastAsia="Times New Roman" w:hAnsi="Cambria Math" w:cs="Cambria Math"/>
                <w:sz w:val="24"/>
                <w:szCs w:val="24"/>
                <w:lang w:val="hy-AM"/>
              </w:rPr>
              <w:t>․</w:t>
            </w:r>
            <w:r w:rsidRPr="00EC4A18">
              <w:rPr>
                <w:rFonts w:ascii="GHEA Grapalat" w:eastAsia="Times New Roman" w:hAnsi="GHEA Grapalat" w:cs="Arial"/>
                <w:sz w:val="24"/>
                <w:szCs w:val="24"/>
              </w:rPr>
              <w:t xml:space="preserve"> %</w:t>
            </w:r>
          </w:p>
        </w:tc>
        <w:tc>
          <w:tcPr>
            <w:tcW w:w="2127"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25518966" w14:textId="77777777" w:rsidR="004375A0" w:rsidRPr="00EC4A18" w:rsidRDefault="004375A0" w:rsidP="004375A0">
            <w:pPr>
              <w:spacing w:after="0" w:line="360" w:lineRule="auto"/>
              <w:jc w:val="center"/>
              <w:rPr>
                <w:rFonts w:ascii="GHEA Grapalat" w:eastAsia="Times New Roman" w:hAnsi="GHEA Grapalat" w:cs="Arial"/>
                <w:sz w:val="24"/>
                <w:szCs w:val="24"/>
                <w:lang w:val="hy-AM"/>
              </w:rPr>
            </w:pPr>
            <w:bookmarkStart w:id="51" w:name="dst10188"/>
            <w:bookmarkEnd w:id="51"/>
            <w:r w:rsidRPr="00EC4A18">
              <w:rPr>
                <w:rFonts w:ascii="GHEA Grapalat" w:eastAsia="Times New Roman" w:hAnsi="GHEA Grapalat" w:cs="Arial"/>
                <w:sz w:val="24"/>
                <w:szCs w:val="24"/>
                <w:lang w:val="ru-RU"/>
              </w:rPr>
              <w:t>Պահեստում</w:t>
            </w:r>
            <w:r w:rsidRPr="00EC4A18">
              <w:rPr>
                <w:rFonts w:ascii="GHEA Grapalat" w:eastAsia="Times New Roman" w:hAnsi="GHEA Grapalat" w:cs="Arial"/>
                <w:sz w:val="24"/>
                <w:szCs w:val="24"/>
              </w:rPr>
              <w:t xml:space="preserve">  </w:t>
            </w:r>
            <w:r w:rsidRPr="00EC4A18">
              <w:rPr>
                <w:rFonts w:ascii="GHEA Grapalat" w:eastAsia="Times New Roman" w:hAnsi="GHEA Grapalat" w:cs="Arial"/>
                <w:sz w:val="24"/>
                <w:szCs w:val="24"/>
                <w:lang w:val="ru-RU"/>
              </w:rPr>
              <w:t>կամ</w:t>
            </w:r>
            <w:r w:rsidRPr="00EC4A18">
              <w:rPr>
                <w:rFonts w:ascii="GHEA Grapalat" w:eastAsia="Times New Roman" w:hAnsi="GHEA Grapalat" w:cs="Arial"/>
                <w:sz w:val="24"/>
                <w:szCs w:val="24"/>
              </w:rPr>
              <w:t xml:space="preserve"> </w:t>
            </w:r>
            <w:r w:rsidRPr="00EC4A18">
              <w:rPr>
                <w:rFonts w:ascii="GHEA Grapalat" w:eastAsia="Times New Roman" w:hAnsi="GHEA Grapalat" w:cs="Arial"/>
                <w:sz w:val="24"/>
                <w:szCs w:val="24"/>
                <w:lang w:val="ru-RU"/>
              </w:rPr>
              <w:t>վաճառողի</w:t>
            </w:r>
            <w:r w:rsidRPr="00EC4A18">
              <w:rPr>
                <w:rFonts w:ascii="GHEA Grapalat" w:eastAsia="Times New Roman" w:hAnsi="GHEA Grapalat" w:cs="Arial"/>
                <w:sz w:val="24"/>
                <w:szCs w:val="24"/>
              </w:rPr>
              <w:t xml:space="preserve"> </w:t>
            </w:r>
            <w:r w:rsidRPr="00EC4A18">
              <w:rPr>
                <w:rFonts w:ascii="GHEA Grapalat" w:eastAsia="Times New Roman" w:hAnsi="GHEA Grapalat" w:cs="Arial"/>
                <w:sz w:val="24"/>
                <w:szCs w:val="24"/>
                <w:lang w:val="ru-RU"/>
              </w:rPr>
              <w:t>արտադրությունում</w:t>
            </w:r>
            <w:r w:rsidRPr="00EC4A18">
              <w:rPr>
                <w:rFonts w:ascii="GHEA Grapalat" w:eastAsia="Times New Roman" w:hAnsi="GHEA Grapalat" w:cs="Arial"/>
                <w:sz w:val="24"/>
                <w:szCs w:val="24"/>
              </w:rPr>
              <w:t xml:space="preserve"> </w:t>
            </w:r>
            <w:r w:rsidRPr="00EC4A18">
              <w:rPr>
                <w:rFonts w:ascii="GHEA Grapalat" w:eastAsia="Times New Roman" w:hAnsi="GHEA Grapalat" w:cs="Arial"/>
                <w:sz w:val="24"/>
                <w:szCs w:val="24"/>
                <w:lang w:val="ru-RU"/>
              </w:rPr>
              <w:t>առկա</w:t>
            </w:r>
            <w:r w:rsidRPr="00EC4A18">
              <w:rPr>
                <w:rFonts w:ascii="GHEA Grapalat" w:eastAsia="Times New Roman" w:hAnsi="GHEA Grapalat" w:cs="Arial"/>
                <w:sz w:val="24"/>
                <w:szCs w:val="24"/>
              </w:rPr>
              <w:t xml:space="preserve">  </w:t>
            </w:r>
            <w:r w:rsidRPr="00EC4A18">
              <w:rPr>
                <w:rFonts w:ascii="GHEA Grapalat" w:eastAsia="Times New Roman" w:hAnsi="GHEA Grapalat" w:cs="Arial"/>
                <w:sz w:val="24"/>
                <w:szCs w:val="24"/>
                <w:lang w:val="ru-RU"/>
              </w:rPr>
              <w:t>չմշակված</w:t>
            </w:r>
            <w:r w:rsidRPr="00EC4A18">
              <w:rPr>
                <w:rFonts w:ascii="GHEA Grapalat" w:eastAsia="Times New Roman" w:hAnsi="GHEA Grapalat" w:cs="Arial"/>
                <w:sz w:val="24"/>
                <w:szCs w:val="24"/>
              </w:rPr>
              <w:t xml:space="preserve"> </w:t>
            </w:r>
            <w:r w:rsidRPr="00EC4A18">
              <w:rPr>
                <w:rFonts w:ascii="GHEA Grapalat" w:eastAsia="Times New Roman" w:hAnsi="GHEA Grapalat" w:cs="Arial"/>
                <w:sz w:val="24"/>
                <w:szCs w:val="24"/>
                <w:lang w:val="ru-RU"/>
              </w:rPr>
              <w:t>թանկարժեք</w:t>
            </w:r>
            <w:r w:rsidRPr="00EC4A18">
              <w:rPr>
                <w:rFonts w:ascii="GHEA Grapalat" w:eastAsia="Times New Roman" w:hAnsi="GHEA Grapalat" w:cs="Arial"/>
                <w:sz w:val="24"/>
                <w:szCs w:val="24"/>
              </w:rPr>
              <w:t xml:space="preserve"> </w:t>
            </w:r>
            <w:r w:rsidRPr="00EC4A18">
              <w:rPr>
                <w:rFonts w:ascii="GHEA Grapalat" w:eastAsia="Times New Roman" w:hAnsi="GHEA Grapalat" w:cs="Arial"/>
                <w:sz w:val="24"/>
                <w:szCs w:val="24"/>
                <w:lang w:val="ru-RU"/>
              </w:rPr>
              <w:t>քարերի</w:t>
            </w:r>
            <w:r w:rsidRPr="00EC4A18">
              <w:rPr>
                <w:rFonts w:ascii="GHEA Grapalat" w:eastAsia="Times New Roman" w:hAnsi="GHEA Grapalat" w:cs="Arial"/>
                <w:sz w:val="24"/>
                <w:szCs w:val="24"/>
              </w:rPr>
              <w:t xml:space="preserve"> </w:t>
            </w:r>
            <w:r w:rsidRPr="00EC4A18">
              <w:rPr>
                <w:rFonts w:ascii="GHEA Grapalat" w:eastAsia="Times New Roman" w:hAnsi="GHEA Grapalat" w:cs="Arial"/>
                <w:sz w:val="24"/>
                <w:szCs w:val="24"/>
                <w:lang w:val="ru-RU"/>
              </w:rPr>
              <w:t>մնացորդի</w:t>
            </w:r>
            <w:r w:rsidRPr="00EC4A18">
              <w:rPr>
                <w:rFonts w:ascii="GHEA Grapalat" w:eastAsia="Times New Roman" w:hAnsi="GHEA Grapalat" w:cs="Arial"/>
                <w:sz w:val="24"/>
                <w:szCs w:val="24"/>
              </w:rPr>
              <w:t xml:space="preserve">  </w:t>
            </w:r>
            <w:r w:rsidRPr="00EC4A18">
              <w:rPr>
                <w:rFonts w:ascii="GHEA Grapalat" w:eastAsia="Times New Roman" w:hAnsi="GHEA Grapalat" w:cs="Arial"/>
                <w:sz w:val="24"/>
                <w:szCs w:val="24"/>
                <w:lang w:val="ru-RU"/>
              </w:rPr>
              <w:t>մասին</w:t>
            </w:r>
            <w:r w:rsidRPr="00EC4A18">
              <w:rPr>
                <w:rFonts w:ascii="GHEA Grapalat" w:eastAsia="Times New Roman" w:hAnsi="GHEA Grapalat" w:cs="Arial"/>
                <w:sz w:val="24"/>
                <w:szCs w:val="24"/>
              </w:rPr>
              <w:t xml:space="preserve"> </w:t>
            </w:r>
            <w:r w:rsidRPr="00EC4A18">
              <w:rPr>
                <w:rFonts w:ascii="GHEA Grapalat" w:eastAsia="Times New Roman" w:hAnsi="GHEA Grapalat" w:cs="Arial"/>
                <w:sz w:val="24"/>
                <w:szCs w:val="24"/>
                <w:lang w:val="hy-AM"/>
              </w:rPr>
              <w:t>տվյալներ</w:t>
            </w:r>
          </w:p>
        </w:tc>
      </w:tr>
      <w:tr w:rsidR="004375A0" w:rsidRPr="00EC4A18" w14:paraId="612ACC1C" w14:textId="77777777" w:rsidTr="006E5AB0">
        <w:trPr>
          <w:trHeight w:val="144"/>
        </w:trPr>
        <w:tc>
          <w:tcPr>
            <w:tcW w:w="56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663BBF5" w14:textId="77777777" w:rsidR="004375A0" w:rsidRPr="00EC4A18" w:rsidRDefault="004375A0" w:rsidP="004375A0">
            <w:pPr>
              <w:spacing w:after="0" w:line="360" w:lineRule="auto"/>
              <w:rPr>
                <w:rFonts w:ascii="GHEA Grapalat" w:eastAsia="Times New Roman" w:hAnsi="GHEA Grapalat" w:cs="Arial"/>
                <w:sz w:val="24"/>
                <w:szCs w:val="24"/>
              </w:rPr>
            </w:pPr>
          </w:p>
        </w:tc>
        <w:tc>
          <w:tcPr>
            <w:tcW w:w="241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B2E9A98" w14:textId="77777777" w:rsidR="004375A0" w:rsidRPr="00EC4A18" w:rsidRDefault="004375A0" w:rsidP="004375A0">
            <w:pPr>
              <w:spacing w:after="0" w:line="360" w:lineRule="auto"/>
              <w:rPr>
                <w:rFonts w:ascii="GHEA Grapalat" w:eastAsia="Times New Roman" w:hAnsi="GHEA Grapalat" w:cs="Arial"/>
                <w:sz w:val="24"/>
                <w:szCs w:val="24"/>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5ED84F8" w14:textId="77777777" w:rsidR="004375A0" w:rsidRPr="00EC4A18" w:rsidRDefault="004375A0" w:rsidP="004375A0">
            <w:pPr>
              <w:spacing w:after="0" w:line="360" w:lineRule="auto"/>
              <w:rPr>
                <w:rFonts w:ascii="GHEA Grapalat" w:eastAsia="Times New Roman" w:hAnsi="GHEA Grapalat" w:cs="Arial"/>
                <w:sz w:val="24"/>
                <w:szCs w:val="24"/>
              </w:rPr>
            </w:pP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14131070" w14:textId="77777777" w:rsidR="004375A0" w:rsidRPr="00EC4A18" w:rsidRDefault="004375A0" w:rsidP="006E5AB0">
            <w:pPr>
              <w:spacing w:line="360" w:lineRule="auto"/>
              <w:jc w:val="center"/>
              <w:rPr>
                <w:rFonts w:ascii="GHEA Grapalat" w:hAnsi="GHEA Grapalat"/>
                <w:sz w:val="24"/>
                <w:szCs w:val="24"/>
                <w:lang w:val="ru-RU"/>
              </w:rPr>
            </w:pPr>
            <w:bookmarkStart w:id="52" w:name="dst10189"/>
            <w:bookmarkEnd w:id="52"/>
            <w:r w:rsidRPr="00EC4A18">
              <w:rPr>
                <w:rFonts w:ascii="GHEA Grapalat" w:hAnsi="GHEA Grapalat"/>
                <w:sz w:val="24"/>
                <w:szCs w:val="24"/>
                <w:lang w:val="hy-AM"/>
              </w:rPr>
              <w:t xml:space="preserve">քաշը </w:t>
            </w:r>
            <w:r w:rsidRPr="00EC4A18">
              <w:rPr>
                <w:rFonts w:ascii="GHEA Grapalat" w:hAnsi="GHEA Grapalat"/>
                <w:sz w:val="24"/>
                <w:szCs w:val="24"/>
                <w:lang w:val="ru-RU"/>
              </w:rPr>
              <w:t>(</w:t>
            </w:r>
            <w:r w:rsidRPr="00EC4A18">
              <w:rPr>
                <w:rFonts w:ascii="GHEA Grapalat" w:hAnsi="GHEA Grapalat"/>
                <w:sz w:val="24"/>
                <w:szCs w:val="24"/>
                <w:lang w:val="hy-AM"/>
              </w:rPr>
              <w:t>կարատ</w:t>
            </w:r>
            <w:r w:rsidRPr="00EC4A18">
              <w:rPr>
                <w:rFonts w:ascii="GHEA Grapalat" w:hAnsi="GHEA Grapalat"/>
                <w:sz w:val="24"/>
                <w:szCs w:val="24"/>
                <w:lang w:val="ru-RU"/>
              </w:rPr>
              <w:t>)</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3A6A5335" w14:textId="77777777" w:rsidR="004375A0" w:rsidRPr="00EC4A18" w:rsidRDefault="004375A0" w:rsidP="006E5AB0">
            <w:pPr>
              <w:spacing w:line="360" w:lineRule="auto"/>
              <w:jc w:val="center"/>
              <w:rPr>
                <w:rFonts w:ascii="GHEA Grapalat" w:hAnsi="GHEA Grapalat"/>
                <w:sz w:val="24"/>
                <w:szCs w:val="24"/>
                <w:lang w:val="hy-AM"/>
              </w:rPr>
            </w:pPr>
            <w:r w:rsidRPr="00EC4A18">
              <w:rPr>
                <w:rFonts w:ascii="GHEA Grapalat" w:hAnsi="GHEA Grapalat"/>
                <w:sz w:val="24"/>
                <w:szCs w:val="24"/>
                <w:lang w:val="hy-AM"/>
              </w:rPr>
              <w:t>արժեքը</w:t>
            </w:r>
            <w:r w:rsidRPr="00EC4A18">
              <w:rPr>
                <w:rFonts w:ascii="GHEA Grapalat" w:hAnsi="GHEA Grapalat"/>
                <w:sz w:val="24"/>
                <w:szCs w:val="24"/>
              </w:rPr>
              <w:t xml:space="preserve">, </w:t>
            </w:r>
            <w:r w:rsidRPr="00EC4A18">
              <w:rPr>
                <w:rFonts w:ascii="GHEA Grapalat" w:hAnsi="GHEA Grapalat"/>
                <w:sz w:val="24"/>
                <w:szCs w:val="24"/>
                <w:lang w:val="hy-AM"/>
              </w:rPr>
              <w:t>ԱՄՆ դոլար</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1C06ECC7" w14:textId="77777777" w:rsidR="004375A0" w:rsidRPr="00EC4A18" w:rsidRDefault="004375A0" w:rsidP="006E5AB0">
            <w:pPr>
              <w:spacing w:line="360" w:lineRule="auto"/>
              <w:jc w:val="center"/>
              <w:rPr>
                <w:rFonts w:ascii="GHEA Grapalat" w:hAnsi="GHEA Grapalat"/>
                <w:sz w:val="24"/>
                <w:szCs w:val="24"/>
                <w:lang w:val="ru-RU"/>
              </w:rPr>
            </w:pPr>
            <w:bookmarkStart w:id="53" w:name="dst10191"/>
            <w:bookmarkEnd w:id="53"/>
            <w:r w:rsidRPr="00EC4A18">
              <w:rPr>
                <w:rFonts w:ascii="GHEA Grapalat" w:hAnsi="GHEA Grapalat"/>
                <w:sz w:val="24"/>
                <w:szCs w:val="24"/>
                <w:lang w:val="hy-AM"/>
              </w:rPr>
              <w:t xml:space="preserve">քաշը </w:t>
            </w:r>
            <w:r w:rsidRPr="00EC4A18">
              <w:rPr>
                <w:rFonts w:ascii="GHEA Grapalat" w:hAnsi="GHEA Grapalat"/>
                <w:sz w:val="24"/>
                <w:szCs w:val="24"/>
                <w:lang w:val="ru-RU"/>
              </w:rPr>
              <w:t>(</w:t>
            </w:r>
            <w:r w:rsidRPr="00EC4A18">
              <w:rPr>
                <w:rFonts w:ascii="GHEA Grapalat" w:hAnsi="GHEA Grapalat"/>
                <w:sz w:val="24"/>
                <w:szCs w:val="24"/>
                <w:lang w:val="hy-AM"/>
              </w:rPr>
              <w:t>կարատ</w:t>
            </w:r>
            <w:r w:rsidRPr="00EC4A18">
              <w:rPr>
                <w:rFonts w:ascii="GHEA Grapalat" w:hAnsi="GHEA Grapalat"/>
                <w:sz w:val="24"/>
                <w:szCs w:val="24"/>
                <w:lang w:val="ru-RU"/>
              </w:rPr>
              <w:t>)</w:t>
            </w:r>
          </w:p>
        </w:tc>
        <w:tc>
          <w:tcPr>
            <w:tcW w:w="1055"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50B63D92" w14:textId="77777777" w:rsidR="004375A0" w:rsidRPr="00EC4A18" w:rsidRDefault="004375A0" w:rsidP="006E5AB0">
            <w:pPr>
              <w:spacing w:line="360" w:lineRule="auto"/>
              <w:jc w:val="center"/>
              <w:rPr>
                <w:rFonts w:ascii="GHEA Grapalat" w:hAnsi="GHEA Grapalat"/>
                <w:sz w:val="24"/>
                <w:szCs w:val="24"/>
                <w:lang w:val="hy-AM"/>
              </w:rPr>
            </w:pPr>
            <w:r w:rsidRPr="00EC4A18">
              <w:rPr>
                <w:rFonts w:ascii="GHEA Grapalat" w:hAnsi="GHEA Grapalat"/>
                <w:sz w:val="24"/>
                <w:szCs w:val="24"/>
                <w:lang w:val="hy-AM"/>
              </w:rPr>
              <w:t>արժեքը</w:t>
            </w:r>
            <w:r w:rsidRPr="00EC4A18">
              <w:rPr>
                <w:rFonts w:ascii="GHEA Grapalat" w:hAnsi="GHEA Grapalat"/>
                <w:sz w:val="24"/>
                <w:szCs w:val="24"/>
              </w:rPr>
              <w:t xml:space="preserve">, </w:t>
            </w:r>
            <w:r w:rsidRPr="00EC4A18">
              <w:rPr>
                <w:rFonts w:ascii="GHEA Grapalat" w:hAnsi="GHEA Grapalat"/>
                <w:sz w:val="24"/>
                <w:szCs w:val="24"/>
                <w:lang w:val="hy-AM"/>
              </w:rPr>
              <w:t>ԱՄՆ դոլար</w:t>
            </w:r>
          </w:p>
        </w:tc>
        <w:tc>
          <w:tcPr>
            <w:tcW w:w="1072"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7A64FB7A" w14:textId="77777777" w:rsidR="004375A0" w:rsidRPr="00EC4A18" w:rsidRDefault="004375A0" w:rsidP="006E5AB0">
            <w:pPr>
              <w:spacing w:after="100" w:line="360" w:lineRule="auto"/>
              <w:jc w:val="center"/>
              <w:rPr>
                <w:rFonts w:ascii="GHEA Grapalat" w:eastAsia="Times New Roman" w:hAnsi="GHEA Grapalat" w:cs="Arial"/>
                <w:sz w:val="24"/>
                <w:szCs w:val="24"/>
              </w:rPr>
            </w:pPr>
            <w:bookmarkStart w:id="54" w:name="dst10193"/>
            <w:bookmarkEnd w:id="54"/>
            <w:r w:rsidRPr="00EC4A18">
              <w:rPr>
                <w:rFonts w:ascii="GHEA Grapalat" w:hAnsi="GHEA Grapalat"/>
                <w:sz w:val="24"/>
                <w:szCs w:val="24"/>
                <w:lang w:val="hy-AM"/>
              </w:rPr>
              <w:t xml:space="preserve">քաշը </w:t>
            </w:r>
            <w:r w:rsidRPr="00EC4A18">
              <w:rPr>
                <w:rFonts w:ascii="GHEA Grapalat" w:hAnsi="GHEA Grapalat"/>
                <w:sz w:val="24"/>
                <w:szCs w:val="24"/>
                <w:lang w:val="ru-RU"/>
              </w:rPr>
              <w:t>(</w:t>
            </w:r>
            <w:r w:rsidRPr="00EC4A18">
              <w:rPr>
                <w:rFonts w:ascii="GHEA Grapalat" w:hAnsi="GHEA Grapalat"/>
                <w:sz w:val="24"/>
                <w:szCs w:val="24"/>
                <w:lang w:val="hy-AM"/>
              </w:rPr>
              <w:t>կարատ</w:t>
            </w:r>
            <w:r w:rsidRPr="00EC4A18">
              <w:rPr>
                <w:rFonts w:ascii="GHEA Grapalat" w:hAnsi="GHEA Grapalat"/>
                <w:sz w:val="24"/>
                <w:szCs w:val="24"/>
                <w:lang w:val="ru-RU"/>
              </w:rPr>
              <w:t>)</w:t>
            </w:r>
          </w:p>
        </w:tc>
        <w:tc>
          <w:tcPr>
            <w:tcW w:w="152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0F1077AD" w14:textId="77777777" w:rsidR="004375A0" w:rsidRPr="00EC4A18" w:rsidRDefault="004375A0" w:rsidP="006E5AB0">
            <w:pPr>
              <w:spacing w:after="100" w:line="360" w:lineRule="auto"/>
              <w:jc w:val="center"/>
              <w:rPr>
                <w:rFonts w:ascii="GHEA Grapalat" w:eastAsia="Times New Roman" w:hAnsi="GHEA Grapalat" w:cs="Arial"/>
                <w:sz w:val="24"/>
                <w:szCs w:val="24"/>
              </w:rPr>
            </w:pPr>
            <w:bookmarkStart w:id="55" w:name="dst10194"/>
            <w:bookmarkEnd w:id="55"/>
            <w:r w:rsidRPr="00EC4A18">
              <w:rPr>
                <w:rFonts w:ascii="GHEA Grapalat" w:hAnsi="GHEA Grapalat"/>
                <w:sz w:val="24"/>
                <w:szCs w:val="24"/>
                <w:lang w:val="hy-AM"/>
              </w:rPr>
              <w:t>արժեքը</w:t>
            </w:r>
            <w:r w:rsidRPr="00EC4A18">
              <w:rPr>
                <w:rFonts w:ascii="GHEA Grapalat" w:hAnsi="GHEA Grapalat"/>
                <w:sz w:val="24"/>
                <w:szCs w:val="24"/>
              </w:rPr>
              <w:t xml:space="preserve">, </w:t>
            </w:r>
            <w:r w:rsidRPr="00EC4A18">
              <w:rPr>
                <w:rFonts w:ascii="GHEA Grapalat" w:hAnsi="GHEA Grapalat"/>
                <w:sz w:val="24"/>
                <w:szCs w:val="24"/>
                <w:lang w:val="hy-AM"/>
              </w:rPr>
              <w:t>ԱՄՆ դոլար</w:t>
            </w:r>
          </w:p>
        </w:tc>
        <w:tc>
          <w:tcPr>
            <w:tcW w:w="888" w:type="dxa"/>
            <w:vMerge w:val="restart"/>
            <w:tcBorders>
              <w:top w:val="single" w:sz="8" w:space="0" w:color="000000"/>
              <w:left w:val="single" w:sz="8" w:space="0" w:color="000000"/>
              <w:right w:val="single" w:sz="8" w:space="0" w:color="000000"/>
            </w:tcBorders>
            <w:shd w:val="clear" w:color="auto" w:fill="FFFFFF"/>
            <w:vAlign w:val="center"/>
            <w:hideMark/>
          </w:tcPr>
          <w:p w14:paraId="05CBE12C" w14:textId="77777777" w:rsidR="004375A0" w:rsidRPr="00EC4A18" w:rsidRDefault="004375A0" w:rsidP="006E5AB0">
            <w:pPr>
              <w:spacing w:after="0" w:line="360" w:lineRule="auto"/>
              <w:jc w:val="center"/>
              <w:rPr>
                <w:rFonts w:ascii="GHEA Grapalat" w:eastAsia="Times New Roman" w:hAnsi="GHEA Grapalat" w:cs="Arial"/>
                <w:sz w:val="24"/>
                <w:szCs w:val="24"/>
              </w:rPr>
            </w:pPr>
          </w:p>
        </w:tc>
        <w:tc>
          <w:tcPr>
            <w:tcW w:w="1134" w:type="dxa"/>
            <w:vMerge w:val="restart"/>
            <w:tcBorders>
              <w:top w:val="single" w:sz="8" w:space="0" w:color="000000"/>
              <w:left w:val="single" w:sz="8" w:space="0" w:color="000000"/>
              <w:right w:val="single" w:sz="8" w:space="0" w:color="000000"/>
            </w:tcBorders>
            <w:shd w:val="clear" w:color="auto" w:fill="FFFFFF"/>
            <w:hideMark/>
          </w:tcPr>
          <w:p w14:paraId="798A06BC" w14:textId="77777777" w:rsidR="004375A0" w:rsidRPr="00EC4A18" w:rsidRDefault="004375A0" w:rsidP="006E5AB0">
            <w:pPr>
              <w:spacing w:line="360" w:lineRule="auto"/>
              <w:jc w:val="center"/>
              <w:rPr>
                <w:rFonts w:ascii="GHEA Grapalat" w:hAnsi="GHEA Grapalat"/>
                <w:sz w:val="24"/>
                <w:szCs w:val="24"/>
                <w:lang w:val="ru-RU"/>
              </w:rPr>
            </w:pPr>
            <w:bookmarkStart w:id="56" w:name="dst10195"/>
            <w:bookmarkEnd w:id="56"/>
            <w:r w:rsidRPr="00EC4A18">
              <w:rPr>
                <w:rFonts w:ascii="GHEA Grapalat" w:hAnsi="GHEA Grapalat"/>
                <w:sz w:val="24"/>
                <w:szCs w:val="24"/>
                <w:lang w:val="hy-AM"/>
              </w:rPr>
              <w:t xml:space="preserve">քաշը </w:t>
            </w:r>
            <w:r w:rsidRPr="00EC4A18">
              <w:rPr>
                <w:rFonts w:ascii="GHEA Grapalat" w:hAnsi="GHEA Grapalat"/>
                <w:sz w:val="24"/>
                <w:szCs w:val="24"/>
                <w:lang w:val="ru-RU"/>
              </w:rPr>
              <w:t>(</w:t>
            </w:r>
            <w:r w:rsidRPr="00EC4A18">
              <w:rPr>
                <w:rFonts w:ascii="GHEA Grapalat" w:hAnsi="GHEA Grapalat"/>
                <w:sz w:val="24"/>
                <w:szCs w:val="24"/>
                <w:lang w:val="hy-AM"/>
              </w:rPr>
              <w:t>կարատ</w:t>
            </w:r>
            <w:r w:rsidRPr="00EC4A18">
              <w:rPr>
                <w:rFonts w:ascii="GHEA Grapalat" w:hAnsi="GHEA Grapalat"/>
                <w:sz w:val="24"/>
                <w:szCs w:val="24"/>
                <w:lang w:val="ru-RU"/>
              </w:rPr>
              <w:t>)</w:t>
            </w:r>
          </w:p>
        </w:tc>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3F314B84" w14:textId="77777777" w:rsidR="004375A0" w:rsidRPr="00EC4A18" w:rsidRDefault="004375A0" w:rsidP="006E5AB0">
            <w:pPr>
              <w:spacing w:line="360" w:lineRule="auto"/>
              <w:jc w:val="center"/>
              <w:rPr>
                <w:rFonts w:ascii="GHEA Grapalat" w:hAnsi="GHEA Grapalat"/>
                <w:sz w:val="24"/>
                <w:szCs w:val="24"/>
                <w:lang w:val="hy-AM"/>
              </w:rPr>
            </w:pPr>
            <w:r w:rsidRPr="00EC4A18">
              <w:rPr>
                <w:rFonts w:ascii="GHEA Grapalat" w:hAnsi="GHEA Grapalat"/>
                <w:sz w:val="24"/>
                <w:szCs w:val="24"/>
                <w:lang w:val="hy-AM"/>
              </w:rPr>
              <w:t>արժեքը</w:t>
            </w:r>
            <w:r w:rsidRPr="00EC4A18">
              <w:rPr>
                <w:rFonts w:ascii="GHEA Grapalat" w:hAnsi="GHEA Grapalat"/>
                <w:sz w:val="24"/>
                <w:szCs w:val="24"/>
              </w:rPr>
              <w:t xml:space="preserve">, </w:t>
            </w:r>
            <w:r w:rsidRPr="00EC4A18">
              <w:rPr>
                <w:rFonts w:ascii="GHEA Grapalat" w:hAnsi="GHEA Grapalat"/>
                <w:sz w:val="24"/>
                <w:szCs w:val="24"/>
                <w:lang w:val="hy-AM"/>
              </w:rPr>
              <w:t>ԱՄՆ դոլար</w:t>
            </w:r>
          </w:p>
        </w:tc>
      </w:tr>
      <w:tr w:rsidR="004375A0" w:rsidRPr="00EC4A18" w14:paraId="6D4874A7" w14:textId="77777777" w:rsidTr="006E5AB0">
        <w:trPr>
          <w:trHeight w:val="144"/>
        </w:trPr>
        <w:tc>
          <w:tcPr>
            <w:tcW w:w="56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1E5411D" w14:textId="77777777" w:rsidR="004375A0" w:rsidRPr="00EC4A18" w:rsidRDefault="004375A0" w:rsidP="004375A0">
            <w:pPr>
              <w:spacing w:after="0" w:line="360" w:lineRule="auto"/>
              <w:rPr>
                <w:rFonts w:ascii="GHEA Grapalat" w:eastAsia="Times New Roman" w:hAnsi="GHEA Grapalat" w:cs="Arial"/>
                <w:sz w:val="24"/>
                <w:szCs w:val="24"/>
              </w:rPr>
            </w:pPr>
          </w:p>
        </w:tc>
        <w:tc>
          <w:tcPr>
            <w:tcW w:w="241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2FFC171" w14:textId="77777777" w:rsidR="004375A0" w:rsidRPr="00EC4A18" w:rsidRDefault="004375A0" w:rsidP="004375A0">
            <w:pPr>
              <w:spacing w:after="0" w:line="360" w:lineRule="auto"/>
              <w:rPr>
                <w:rFonts w:ascii="GHEA Grapalat" w:eastAsia="Times New Roman" w:hAnsi="GHEA Grapalat" w:cs="Arial"/>
                <w:sz w:val="24"/>
                <w:szCs w:val="24"/>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8ACBF99" w14:textId="77777777" w:rsidR="004375A0" w:rsidRPr="00EC4A18" w:rsidRDefault="004375A0" w:rsidP="004375A0">
            <w:pPr>
              <w:spacing w:after="0" w:line="360" w:lineRule="auto"/>
              <w:rPr>
                <w:rFonts w:ascii="GHEA Grapalat" w:eastAsia="Times New Roman" w:hAnsi="GHEA Grapalat" w:cs="Arial"/>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3F4F97" w14:textId="77777777" w:rsidR="004375A0" w:rsidRPr="00EC4A18" w:rsidRDefault="004375A0" w:rsidP="004375A0">
            <w:pPr>
              <w:spacing w:after="0" w:line="360" w:lineRule="auto"/>
              <w:rPr>
                <w:rFonts w:ascii="GHEA Grapalat" w:eastAsia="Times New Roman" w:hAnsi="GHEA Grapalat" w:cs="Arial"/>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5DD02D7" w14:textId="77777777" w:rsidR="004375A0" w:rsidRPr="00EC4A18" w:rsidRDefault="004375A0" w:rsidP="004375A0">
            <w:pPr>
              <w:spacing w:after="0" w:line="360" w:lineRule="auto"/>
              <w:rPr>
                <w:rFonts w:ascii="GHEA Grapalat" w:eastAsia="Times New Roman" w:hAnsi="GHEA Grapalat" w:cs="Arial"/>
                <w:sz w:val="24"/>
                <w:szCs w:val="24"/>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AC2A14F" w14:textId="77777777" w:rsidR="004375A0" w:rsidRPr="00EC4A18" w:rsidRDefault="004375A0" w:rsidP="004375A0">
            <w:pPr>
              <w:spacing w:after="0" w:line="360" w:lineRule="auto"/>
              <w:rPr>
                <w:rFonts w:ascii="GHEA Grapalat" w:eastAsia="Times New Roman" w:hAnsi="GHEA Grapalat" w:cs="Arial"/>
                <w:sz w:val="24"/>
                <w:szCs w:val="24"/>
              </w:rPr>
            </w:pPr>
          </w:p>
        </w:tc>
        <w:tc>
          <w:tcPr>
            <w:tcW w:w="1055"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7B33E2B" w14:textId="77777777" w:rsidR="004375A0" w:rsidRPr="00EC4A18" w:rsidRDefault="004375A0" w:rsidP="004375A0">
            <w:pPr>
              <w:spacing w:after="0" w:line="360" w:lineRule="auto"/>
              <w:rPr>
                <w:rFonts w:ascii="GHEA Grapalat" w:eastAsia="Times New Roman" w:hAnsi="GHEA Grapalat" w:cs="Arial"/>
                <w:sz w:val="24"/>
                <w:szCs w:val="24"/>
              </w:rPr>
            </w:pPr>
          </w:p>
        </w:tc>
        <w:tc>
          <w:tcPr>
            <w:tcW w:w="107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264FC18" w14:textId="77777777" w:rsidR="004375A0" w:rsidRPr="00EC4A18" w:rsidRDefault="004375A0" w:rsidP="004375A0">
            <w:pPr>
              <w:spacing w:after="0" w:line="360" w:lineRule="auto"/>
              <w:rPr>
                <w:rFonts w:ascii="GHEA Grapalat" w:eastAsia="Times New Roman" w:hAnsi="GHEA Grapalat" w:cs="Arial"/>
                <w:sz w:val="24"/>
                <w:szCs w:val="24"/>
              </w:rPr>
            </w:pPr>
          </w:p>
        </w:tc>
        <w:tc>
          <w:tcPr>
            <w:tcW w:w="737" w:type="dxa"/>
            <w:tcBorders>
              <w:top w:val="single" w:sz="8" w:space="0" w:color="000000"/>
              <w:left w:val="single" w:sz="8" w:space="0" w:color="000000"/>
              <w:bottom w:val="single" w:sz="8" w:space="0" w:color="000000"/>
              <w:right w:val="single" w:sz="8" w:space="0" w:color="000000"/>
            </w:tcBorders>
            <w:shd w:val="clear" w:color="auto" w:fill="FFFFFF"/>
            <w:hideMark/>
          </w:tcPr>
          <w:p w14:paraId="672803F3" w14:textId="77777777" w:rsidR="004375A0" w:rsidRPr="00EC4A18" w:rsidRDefault="004375A0" w:rsidP="004375A0">
            <w:pPr>
              <w:spacing w:after="100" w:line="360" w:lineRule="auto"/>
              <w:jc w:val="center"/>
              <w:rPr>
                <w:rFonts w:ascii="GHEA Grapalat" w:eastAsia="Times New Roman" w:hAnsi="GHEA Grapalat" w:cs="Arial"/>
                <w:sz w:val="24"/>
                <w:szCs w:val="24"/>
                <w:lang w:val="hy-AM"/>
              </w:rPr>
            </w:pPr>
            <w:bookmarkStart w:id="57" w:name="dst10197"/>
            <w:bookmarkEnd w:id="57"/>
            <w:r w:rsidRPr="00EC4A18">
              <w:rPr>
                <w:rFonts w:ascii="GHEA Grapalat" w:eastAsia="Times New Roman" w:hAnsi="GHEA Grapalat" w:cs="Arial"/>
                <w:sz w:val="24"/>
                <w:szCs w:val="24"/>
                <w:lang w:val="hy-AM"/>
              </w:rPr>
              <w:t>հաշվարկային</w:t>
            </w:r>
          </w:p>
        </w:tc>
        <w:tc>
          <w:tcPr>
            <w:tcW w:w="784" w:type="dxa"/>
            <w:tcBorders>
              <w:top w:val="single" w:sz="8" w:space="0" w:color="000000"/>
              <w:left w:val="single" w:sz="8" w:space="0" w:color="000000"/>
              <w:bottom w:val="single" w:sz="8" w:space="0" w:color="000000"/>
              <w:right w:val="single" w:sz="8" w:space="0" w:color="000000"/>
            </w:tcBorders>
            <w:shd w:val="clear" w:color="auto" w:fill="FFFFFF"/>
          </w:tcPr>
          <w:p w14:paraId="052C7C50" w14:textId="77777777" w:rsidR="004375A0" w:rsidRPr="00EC4A18" w:rsidRDefault="004375A0" w:rsidP="004375A0">
            <w:pPr>
              <w:spacing w:after="100" w:line="360" w:lineRule="auto"/>
              <w:jc w:val="center"/>
              <w:rPr>
                <w:rFonts w:ascii="GHEA Grapalat" w:eastAsia="Times New Roman" w:hAnsi="GHEA Grapalat" w:cs="Arial"/>
                <w:sz w:val="24"/>
                <w:szCs w:val="24"/>
                <w:lang w:val="hy-AM"/>
              </w:rPr>
            </w:pPr>
            <w:r w:rsidRPr="00EC4A18">
              <w:rPr>
                <w:rFonts w:ascii="GHEA Grapalat" w:eastAsia="Times New Roman" w:hAnsi="GHEA Grapalat" w:cs="Arial"/>
                <w:sz w:val="24"/>
                <w:szCs w:val="24"/>
                <w:lang w:val="hy-AM"/>
              </w:rPr>
              <w:t>պայմանագրային</w:t>
            </w:r>
          </w:p>
        </w:tc>
        <w:tc>
          <w:tcPr>
            <w:tcW w:w="888" w:type="dxa"/>
            <w:vMerge/>
            <w:tcBorders>
              <w:left w:val="single" w:sz="8" w:space="0" w:color="000000"/>
              <w:bottom w:val="single" w:sz="8" w:space="0" w:color="000000"/>
              <w:right w:val="single" w:sz="8" w:space="0" w:color="000000"/>
            </w:tcBorders>
            <w:shd w:val="clear" w:color="auto" w:fill="FFFFFF"/>
            <w:hideMark/>
          </w:tcPr>
          <w:p w14:paraId="16A9C648" w14:textId="77777777" w:rsidR="004375A0" w:rsidRPr="00EC4A18" w:rsidRDefault="004375A0" w:rsidP="004375A0">
            <w:pPr>
              <w:spacing w:after="100" w:line="360" w:lineRule="auto"/>
              <w:jc w:val="center"/>
              <w:rPr>
                <w:rFonts w:ascii="GHEA Grapalat" w:eastAsia="Times New Roman" w:hAnsi="GHEA Grapalat" w:cs="Arial"/>
                <w:sz w:val="24"/>
                <w:szCs w:val="24"/>
                <w:lang w:val="hy-AM"/>
              </w:rPr>
            </w:pPr>
            <w:bookmarkStart w:id="58" w:name="dst10198"/>
            <w:bookmarkEnd w:id="58"/>
          </w:p>
        </w:tc>
        <w:tc>
          <w:tcPr>
            <w:tcW w:w="1134" w:type="dxa"/>
            <w:vMerge/>
            <w:tcBorders>
              <w:left w:val="single" w:sz="8" w:space="0" w:color="000000"/>
              <w:bottom w:val="single" w:sz="8" w:space="0" w:color="000000"/>
              <w:right w:val="single" w:sz="8" w:space="0" w:color="000000"/>
            </w:tcBorders>
            <w:shd w:val="clear" w:color="auto" w:fill="FFFFFF"/>
            <w:vAlign w:val="center"/>
            <w:hideMark/>
          </w:tcPr>
          <w:p w14:paraId="0A287AFF" w14:textId="77777777" w:rsidR="004375A0" w:rsidRPr="00EC4A18" w:rsidRDefault="004375A0" w:rsidP="004375A0">
            <w:pPr>
              <w:spacing w:after="0" w:line="360" w:lineRule="auto"/>
              <w:rPr>
                <w:rFonts w:ascii="GHEA Grapalat" w:eastAsia="Times New Roman" w:hAnsi="GHEA Grapalat" w:cs="Arial"/>
                <w:sz w:val="24"/>
                <w:szCs w:val="24"/>
              </w:rPr>
            </w:pPr>
          </w:p>
        </w:tc>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E033D03" w14:textId="77777777" w:rsidR="004375A0" w:rsidRPr="00EC4A18" w:rsidRDefault="004375A0" w:rsidP="004375A0">
            <w:pPr>
              <w:spacing w:after="0" w:line="360" w:lineRule="auto"/>
              <w:rPr>
                <w:rFonts w:ascii="GHEA Grapalat" w:eastAsia="Times New Roman" w:hAnsi="GHEA Grapalat" w:cs="Arial"/>
                <w:sz w:val="24"/>
                <w:szCs w:val="24"/>
              </w:rPr>
            </w:pPr>
          </w:p>
        </w:tc>
      </w:tr>
      <w:tr w:rsidR="004375A0" w:rsidRPr="00EC4A18" w14:paraId="1C36EBC4" w14:textId="77777777" w:rsidTr="006E5AB0">
        <w:trPr>
          <w:trHeight w:val="144"/>
        </w:trPr>
        <w:tc>
          <w:tcPr>
            <w:tcW w:w="562" w:type="dxa"/>
            <w:tcBorders>
              <w:top w:val="single" w:sz="8" w:space="0" w:color="000000"/>
              <w:left w:val="single" w:sz="8" w:space="0" w:color="000000"/>
              <w:bottom w:val="single" w:sz="8" w:space="0" w:color="000000"/>
              <w:right w:val="single" w:sz="8" w:space="0" w:color="000000"/>
            </w:tcBorders>
            <w:shd w:val="clear" w:color="auto" w:fill="FFFFFF"/>
            <w:hideMark/>
          </w:tcPr>
          <w:p w14:paraId="0FB01F56" w14:textId="77777777" w:rsidR="004375A0" w:rsidRPr="00EC4A18" w:rsidRDefault="004375A0" w:rsidP="004375A0">
            <w:pPr>
              <w:spacing w:after="100" w:line="360" w:lineRule="auto"/>
              <w:jc w:val="center"/>
              <w:rPr>
                <w:rFonts w:ascii="GHEA Grapalat" w:eastAsia="Times New Roman" w:hAnsi="GHEA Grapalat" w:cs="Arial"/>
                <w:sz w:val="24"/>
                <w:szCs w:val="24"/>
              </w:rPr>
            </w:pPr>
            <w:bookmarkStart w:id="59" w:name="dst10199"/>
            <w:bookmarkEnd w:id="59"/>
            <w:r w:rsidRPr="00EC4A18">
              <w:rPr>
                <w:rFonts w:ascii="GHEA Grapalat" w:eastAsia="Times New Roman" w:hAnsi="GHEA Grapalat" w:cs="Arial"/>
                <w:sz w:val="24"/>
                <w:szCs w:val="24"/>
              </w:rPr>
              <w:lastRenderedPageBreak/>
              <w:t>1</w:t>
            </w:r>
          </w:p>
        </w:tc>
        <w:tc>
          <w:tcPr>
            <w:tcW w:w="2415" w:type="dxa"/>
            <w:tcBorders>
              <w:top w:val="single" w:sz="8" w:space="0" w:color="000000"/>
              <w:left w:val="single" w:sz="8" w:space="0" w:color="000000"/>
              <w:bottom w:val="single" w:sz="8" w:space="0" w:color="000000"/>
              <w:right w:val="single" w:sz="8" w:space="0" w:color="000000"/>
            </w:tcBorders>
            <w:shd w:val="clear" w:color="auto" w:fill="FFFFFF"/>
            <w:hideMark/>
          </w:tcPr>
          <w:p w14:paraId="72AED2AC" w14:textId="77777777" w:rsidR="004375A0" w:rsidRPr="00EC4A18" w:rsidRDefault="004375A0" w:rsidP="004375A0">
            <w:pPr>
              <w:spacing w:after="100" w:line="360" w:lineRule="auto"/>
              <w:jc w:val="center"/>
              <w:rPr>
                <w:rFonts w:ascii="GHEA Grapalat" w:eastAsia="Times New Roman" w:hAnsi="GHEA Grapalat" w:cs="Arial"/>
                <w:sz w:val="24"/>
                <w:szCs w:val="24"/>
              </w:rPr>
            </w:pPr>
            <w:bookmarkStart w:id="60" w:name="dst10200"/>
            <w:bookmarkEnd w:id="60"/>
            <w:r w:rsidRPr="00EC4A18">
              <w:rPr>
                <w:rFonts w:ascii="GHEA Grapalat" w:eastAsia="Times New Roman" w:hAnsi="GHEA Grapalat" w:cs="Arial"/>
                <w:sz w:val="24"/>
                <w:szCs w:val="24"/>
              </w:rPr>
              <w:t>2</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14:paraId="37D505AC" w14:textId="77777777" w:rsidR="004375A0" w:rsidRPr="00EC4A18" w:rsidRDefault="004375A0" w:rsidP="004375A0">
            <w:pPr>
              <w:spacing w:after="100" w:line="360" w:lineRule="auto"/>
              <w:jc w:val="center"/>
              <w:rPr>
                <w:rFonts w:ascii="GHEA Grapalat" w:eastAsia="Times New Roman" w:hAnsi="GHEA Grapalat" w:cs="Arial"/>
                <w:sz w:val="24"/>
                <w:szCs w:val="24"/>
              </w:rPr>
            </w:pPr>
            <w:bookmarkStart w:id="61" w:name="dst10201"/>
            <w:bookmarkEnd w:id="61"/>
            <w:r w:rsidRPr="00EC4A18">
              <w:rPr>
                <w:rFonts w:ascii="GHEA Grapalat" w:eastAsia="Times New Roman" w:hAnsi="GHEA Grapalat" w:cs="Arial"/>
                <w:sz w:val="24"/>
                <w:szCs w:val="24"/>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14:paraId="024774A0" w14:textId="77777777" w:rsidR="004375A0" w:rsidRPr="00EC4A18" w:rsidRDefault="004375A0" w:rsidP="004375A0">
            <w:pPr>
              <w:spacing w:after="100" w:line="360" w:lineRule="auto"/>
              <w:jc w:val="center"/>
              <w:rPr>
                <w:rFonts w:ascii="GHEA Grapalat" w:eastAsia="Times New Roman" w:hAnsi="GHEA Grapalat" w:cs="Arial"/>
                <w:sz w:val="24"/>
                <w:szCs w:val="24"/>
              </w:rPr>
            </w:pPr>
            <w:bookmarkStart w:id="62" w:name="dst10202"/>
            <w:bookmarkEnd w:id="62"/>
            <w:r w:rsidRPr="00EC4A18">
              <w:rPr>
                <w:rFonts w:ascii="GHEA Grapalat" w:eastAsia="Times New Roman" w:hAnsi="GHEA Grapalat" w:cs="Arial"/>
                <w:sz w:val="24"/>
                <w:szCs w:val="24"/>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14:paraId="0A51C923" w14:textId="77777777" w:rsidR="004375A0" w:rsidRPr="00EC4A18" w:rsidRDefault="004375A0" w:rsidP="004375A0">
            <w:pPr>
              <w:spacing w:after="100" w:line="360" w:lineRule="auto"/>
              <w:jc w:val="center"/>
              <w:rPr>
                <w:rFonts w:ascii="GHEA Grapalat" w:eastAsia="Times New Roman" w:hAnsi="GHEA Grapalat" w:cs="Arial"/>
                <w:sz w:val="24"/>
                <w:szCs w:val="24"/>
              </w:rPr>
            </w:pPr>
            <w:bookmarkStart w:id="63" w:name="dst10203"/>
            <w:bookmarkEnd w:id="63"/>
            <w:r w:rsidRPr="00EC4A18">
              <w:rPr>
                <w:rFonts w:ascii="GHEA Grapalat" w:eastAsia="Times New Roman" w:hAnsi="GHEA Grapalat" w:cs="Arial"/>
                <w:sz w:val="24"/>
                <w:szCs w:val="24"/>
              </w:rPr>
              <w:t>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14:paraId="7E9E013B" w14:textId="77777777" w:rsidR="004375A0" w:rsidRPr="00EC4A18" w:rsidRDefault="004375A0" w:rsidP="004375A0">
            <w:pPr>
              <w:spacing w:after="100" w:line="360" w:lineRule="auto"/>
              <w:jc w:val="center"/>
              <w:rPr>
                <w:rFonts w:ascii="GHEA Grapalat" w:eastAsia="Times New Roman" w:hAnsi="GHEA Grapalat" w:cs="Arial"/>
                <w:sz w:val="24"/>
                <w:szCs w:val="24"/>
              </w:rPr>
            </w:pPr>
            <w:bookmarkStart w:id="64" w:name="dst10204"/>
            <w:bookmarkEnd w:id="64"/>
            <w:r w:rsidRPr="00EC4A18">
              <w:rPr>
                <w:rFonts w:ascii="GHEA Grapalat" w:eastAsia="Times New Roman" w:hAnsi="GHEA Grapalat" w:cs="Arial"/>
                <w:sz w:val="24"/>
                <w:szCs w:val="24"/>
              </w:rPr>
              <w:t>6</w:t>
            </w:r>
          </w:p>
        </w:tc>
        <w:tc>
          <w:tcPr>
            <w:tcW w:w="1055" w:type="dxa"/>
            <w:tcBorders>
              <w:top w:val="single" w:sz="8" w:space="0" w:color="000000"/>
              <w:left w:val="single" w:sz="8" w:space="0" w:color="000000"/>
              <w:bottom w:val="single" w:sz="8" w:space="0" w:color="000000"/>
              <w:right w:val="single" w:sz="8" w:space="0" w:color="000000"/>
            </w:tcBorders>
            <w:shd w:val="clear" w:color="auto" w:fill="FFFFFF"/>
            <w:hideMark/>
          </w:tcPr>
          <w:p w14:paraId="0EA22A24" w14:textId="77777777" w:rsidR="004375A0" w:rsidRPr="00EC4A18" w:rsidRDefault="004375A0" w:rsidP="004375A0">
            <w:pPr>
              <w:spacing w:after="100" w:line="360" w:lineRule="auto"/>
              <w:jc w:val="center"/>
              <w:rPr>
                <w:rFonts w:ascii="GHEA Grapalat" w:eastAsia="Times New Roman" w:hAnsi="GHEA Grapalat" w:cs="Arial"/>
                <w:sz w:val="24"/>
                <w:szCs w:val="24"/>
              </w:rPr>
            </w:pPr>
            <w:bookmarkStart w:id="65" w:name="dst10205"/>
            <w:bookmarkEnd w:id="65"/>
            <w:r w:rsidRPr="00EC4A18">
              <w:rPr>
                <w:rFonts w:ascii="GHEA Grapalat" w:eastAsia="Times New Roman" w:hAnsi="GHEA Grapalat" w:cs="Arial"/>
                <w:sz w:val="24"/>
                <w:szCs w:val="24"/>
              </w:rPr>
              <w:t>7</w:t>
            </w:r>
          </w:p>
        </w:tc>
        <w:tc>
          <w:tcPr>
            <w:tcW w:w="1072" w:type="dxa"/>
            <w:tcBorders>
              <w:top w:val="single" w:sz="8" w:space="0" w:color="000000"/>
              <w:left w:val="single" w:sz="8" w:space="0" w:color="000000"/>
              <w:bottom w:val="single" w:sz="8" w:space="0" w:color="000000"/>
              <w:right w:val="single" w:sz="8" w:space="0" w:color="000000"/>
            </w:tcBorders>
            <w:shd w:val="clear" w:color="auto" w:fill="FFFFFF"/>
            <w:hideMark/>
          </w:tcPr>
          <w:p w14:paraId="7E37590D" w14:textId="77777777" w:rsidR="004375A0" w:rsidRPr="00EC4A18" w:rsidRDefault="004375A0" w:rsidP="004375A0">
            <w:pPr>
              <w:spacing w:after="100" w:line="360" w:lineRule="auto"/>
              <w:jc w:val="center"/>
              <w:rPr>
                <w:rFonts w:ascii="GHEA Grapalat" w:eastAsia="Times New Roman" w:hAnsi="GHEA Grapalat" w:cs="Arial"/>
                <w:sz w:val="24"/>
                <w:szCs w:val="24"/>
              </w:rPr>
            </w:pPr>
            <w:bookmarkStart w:id="66" w:name="dst10206"/>
            <w:bookmarkEnd w:id="66"/>
            <w:r w:rsidRPr="00EC4A18">
              <w:rPr>
                <w:rFonts w:ascii="GHEA Grapalat" w:eastAsia="Times New Roman" w:hAnsi="GHEA Grapalat" w:cs="Arial"/>
                <w:sz w:val="24"/>
                <w:szCs w:val="24"/>
              </w:rPr>
              <w:t>8</w:t>
            </w:r>
          </w:p>
        </w:tc>
        <w:tc>
          <w:tcPr>
            <w:tcW w:w="737" w:type="dxa"/>
            <w:tcBorders>
              <w:top w:val="single" w:sz="8" w:space="0" w:color="000000"/>
              <w:left w:val="single" w:sz="8" w:space="0" w:color="000000"/>
              <w:bottom w:val="single" w:sz="8" w:space="0" w:color="000000"/>
              <w:right w:val="single" w:sz="8" w:space="0" w:color="000000"/>
            </w:tcBorders>
            <w:shd w:val="clear" w:color="auto" w:fill="FFFFFF"/>
            <w:hideMark/>
          </w:tcPr>
          <w:p w14:paraId="2C604DD9" w14:textId="77777777" w:rsidR="004375A0" w:rsidRPr="00EC4A18" w:rsidRDefault="004375A0" w:rsidP="004375A0">
            <w:pPr>
              <w:spacing w:after="100" w:line="360" w:lineRule="auto"/>
              <w:jc w:val="center"/>
              <w:rPr>
                <w:rFonts w:ascii="GHEA Grapalat" w:eastAsia="Times New Roman" w:hAnsi="GHEA Grapalat" w:cs="Arial"/>
                <w:sz w:val="24"/>
                <w:szCs w:val="24"/>
              </w:rPr>
            </w:pPr>
            <w:bookmarkStart w:id="67" w:name="dst10207"/>
            <w:bookmarkEnd w:id="67"/>
            <w:r w:rsidRPr="00EC4A18">
              <w:rPr>
                <w:rFonts w:ascii="GHEA Grapalat" w:eastAsia="Times New Roman" w:hAnsi="GHEA Grapalat" w:cs="Arial"/>
                <w:sz w:val="24"/>
                <w:szCs w:val="24"/>
              </w:rPr>
              <w:t>9</w:t>
            </w:r>
          </w:p>
        </w:tc>
        <w:tc>
          <w:tcPr>
            <w:tcW w:w="784" w:type="dxa"/>
            <w:tcBorders>
              <w:top w:val="single" w:sz="8" w:space="0" w:color="000000"/>
              <w:left w:val="single" w:sz="8" w:space="0" w:color="000000"/>
              <w:bottom w:val="single" w:sz="8" w:space="0" w:color="000000"/>
              <w:right w:val="single" w:sz="8" w:space="0" w:color="000000"/>
            </w:tcBorders>
            <w:shd w:val="clear" w:color="auto" w:fill="FFFFFF"/>
          </w:tcPr>
          <w:p w14:paraId="059736B5" w14:textId="77777777" w:rsidR="004375A0" w:rsidRPr="00EC4A18" w:rsidRDefault="004375A0" w:rsidP="004375A0">
            <w:pPr>
              <w:spacing w:after="100" w:line="360" w:lineRule="auto"/>
              <w:jc w:val="center"/>
              <w:rPr>
                <w:rFonts w:ascii="GHEA Grapalat" w:eastAsia="Times New Roman" w:hAnsi="GHEA Grapalat" w:cs="Arial"/>
                <w:sz w:val="24"/>
                <w:szCs w:val="24"/>
              </w:rPr>
            </w:pPr>
            <w:r w:rsidRPr="00EC4A18">
              <w:rPr>
                <w:rFonts w:ascii="GHEA Grapalat" w:eastAsia="Times New Roman" w:hAnsi="GHEA Grapalat" w:cs="Arial"/>
                <w:sz w:val="24"/>
                <w:szCs w:val="24"/>
              </w:rPr>
              <w:t>10</w:t>
            </w:r>
          </w:p>
        </w:tc>
        <w:tc>
          <w:tcPr>
            <w:tcW w:w="888" w:type="dxa"/>
            <w:tcBorders>
              <w:top w:val="single" w:sz="8" w:space="0" w:color="000000"/>
              <w:left w:val="single" w:sz="8" w:space="0" w:color="000000"/>
              <w:bottom w:val="single" w:sz="8" w:space="0" w:color="000000"/>
              <w:right w:val="single" w:sz="8" w:space="0" w:color="000000"/>
            </w:tcBorders>
            <w:shd w:val="clear" w:color="auto" w:fill="FFFFFF"/>
            <w:hideMark/>
          </w:tcPr>
          <w:p w14:paraId="151A6C10" w14:textId="77777777" w:rsidR="004375A0" w:rsidRPr="00EC4A18" w:rsidRDefault="004375A0" w:rsidP="004375A0">
            <w:pPr>
              <w:spacing w:after="100" w:line="360" w:lineRule="auto"/>
              <w:jc w:val="center"/>
              <w:rPr>
                <w:rFonts w:ascii="GHEA Grapalat" w:eastAsia="Times New Roman" w:hAnsi="GHEA Grapalat" w:cs="Arial"/>
                <w:sz w:val="24"/>
                <w:szCs w:val="24"/>
              </w:rPr>
            </w:pPr>
            <w:bookmarkStart w:id="68" w:name="dst10208"/>
            <w:bookmarkEnd w:id="68"/>
            <w:r w:rsidRPr="00EC4A18">
              <w:rPr>
                <w:rFonts w:ascii="GHEA Grapalat" w:eastAsia="Times New Roman" w:hAnsi="GHEA Grapalat" w:cs="Arial"/>
                <w:sz w:val="24"/>
                <w:szCs w:val="24"/>
              </w:rPr>
              <w:t>11</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14:paraId="31B05F08" w14:textId="77777777" w:rsidR="004375A0" w:rsidRPr="00EC4A18" w:rsidRDefault="004375A0" w:rsidP="004375A0">
            <w:pPr>
              <w:spacing w:after="100" w:line="360" w:lineRule="auto"/>
              <w:jc w:val="center"/>
              <w:rPr>
                <w:rFonts w:ascii="GHEA Grapalat" w:eastAsia="Times New Roman" w:hAnsi="GHEA Grapalat" w:cs="Arial"/>
                <w:sz w:val="24"/>
                <w:szCs w:val="24"/>
              </w:rPr>
            </w:pPr>
            <w:bookmarkStart w:id="69" w:name="dst10209"/>
            <w:bookmarkEnd w:id="69"/>
            <w:r w:rsidRPr="00EC4A18">
              <w:rPr>
                <w:rFonts w:ascii="GHEA Grapalat" w:eastAsia="Times New Roman" w:hAnsi="GHEA Grapalat" w:cs="Arial"/>
                <w:sz w:val="24"/>
                <w:szCs w:val="24"/>
              </w:rPr>
              <w:t>12</w:t>
            </w:r>
            <w:bookmarkStart w:id="70" w:name="dst10210"/>
            <w:bookmarkEnd w:id="70"/>
          </w:p>
        </w:tc>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563A78BE" w14:textId="77777777" w:rsidR="004375A0" w:rsidRPr="00EC4A18" w:rsidRDefault="004375A0" w:rsidP="004375A0">
            <w:pPr>
              <w:spacing w:after="100" w:line="360" w:lineRule="auto"/>
              <w:jc w:val="center"/>
              <w:rPr>
                <w:rFonts w:ascii="GHEA Grapalat" w:eastAsia="Times New Roman" w:hAnsi="GHEA Grapalat" w:cs="Arial"/>
                <w:sz w:val="24"/>
                <w:szCs w:val="24"/>
              </w:rPr>
            </w:pPr>
            <w:bookmarkStart w:id="71" w:name="dst10211"/>
            <w:bookmarkEnd w:id="71"/>
            <w:r w:rsidRPr="00EC4A18">
              <w:rPr>
                <w:rFonts w:ascii="GHEA Grapalat" w:eastAsia="Times New Roman" w:hAnsi="GHEA Grapalat" w:cs="Arial"/>
                <w:sz w:val="24"/>
                <w:szCs w:val="24"/>
              </w:rPr>
              <w:t>13</w:t>
            </w:r>
          </w:p>
        </w:tc>
      </w:tr>
      <w:tr w:rsidR="004375A0" w:rsidRPr="00EC4A18" w14:paraId="1CB82E81" w14:textId="77777777" w:rsidTr="006E5AB0">
        <w:trPr>
          <w:trHeight w:val="144"/>
        </w:trPr>
        <w:tc>
          <w:tcPr>
            <w:tcW w:w="562" w:type="dxa"/>
            <w:tcBorders>
              <w:top w:val="single" w:sz="8" w:space="0" w:color="000000"/>
              <w:left w:val="single" w:sz="8" w:space="0" w:color="000000"/>
              <w:bottom w:val="single" w:sz="8" w:space="0" w:color="000000"/>
              <w:right w:val="single" w:sz="8" w:space="0" w:color="000000"/>
            </w:tcBorders>
            <w:shd w:val="clear" w:color="auto" w:fill="FFFFFF"/>
            <w:hideMark/>
          </w:tcPr>
          <w:p w14:paraId="01FF7069" w14:textId="77777777" w:rsidR="004375A0" w:rsidRPr="00EC4A18" w:rsidRDefault="004375A0" w:rsidP="004375A0">
            <w:pPr>
              <w:spacing w:after="100" w:line="360" w:lineRule="auto"/>
              <w:rPr>
                <w:rFonts w:ascii="GHEA Grapalat" w:eastAsia="Times New Roman" w:hAnsi="GHEA Grapalat" w:cs="Arial"/>
                <w:sz w:val="24"/>
                <w:szCs w:val="24"/>
              </w:rPr>
            </w:pPr>
            <w:r w:rsidRPr="00EC4A18">
              <w:rPr>
                <w:rFonts w:ascii="Courier New" w:eastAsia="Times New Roman" w:hAnsi="Courier New" w:cs="Courier New"/>
                <w:sz w:val="24"/>
                <w:szCs w:val="24"/>
              </w:rPr>
              <w:t> </w:t>
            </w:r>
          </w:p>
        </w:tc>
        <w:tc>
          <w:tcPr>
            <w:tcW w:w="2415" w:type="dxa"/>
            <w:tcBorders>
              <w:top w:val="single" w:sz="8" w:space="0" w:color="000000"/>
              <w:left w:val="single" w:sz="8" w:space="0" w:color="000000"/>
              <w:bottom w:val="single" w:sz="8" w:space="0" w:color="000000"/>
              <w:right w:val="single" w:sz="8" w:space="0" w:color="000000"/>
            </w:tcBorders>
            <w:shd w:val="clear" w:color="auto" w:fill="FFFFFF"/>
            <w:hideMark/>
          </w:tcPr>
          <w:p w14:paraId="3F881415" w14:textId="77777777" w:rsidR="004375A0" w:rsidRPr="00EC4A18" w:rsidRDefault="004375A0" w:rsidP="004375A0">
            <w:pPr>
              <w:spacing w:after="100" w:line="360" w:lineRule="auto"/>
              <w:rPr>
                <w:rFonts w:ascii="GHEA Grapalat" w:eastAsia="Times New Roman" w:hAnsi="GHEA Grapalat" w:cs="Arial"/>
                <w:sz w:val="24"/>
                <w:szCs w:val="24"/>
              </w:rPr>
            </w:pPr>
            <w:r w:rsidRPr="00EC4A18">
              <w:rPr>
                <w:rFonts w:ascii="Courier New" w:eastAsia="Times New Roman" w:hAnsi="Courier New" w:cs="Courier New"/>
                <w:sz w:val="24"/>
                <w:szCs w:val="24"/>
              </w:rPr>
              <w:t>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14:paraId="62773C5A" w14:textId="77777777" w:rsidR="004375A0" w:rsidRPr="00EC4A18" w:rsidRDefault="004375A0" w:rsidP="004375A0">
            <w:pPr>
              <w:spacing w:after="100" w:line="360" w:lineRule="auto"/>
              <w:rPr>
                <w:rFonts w:ascii="GHEA Grapalat" w:eastAsia="Times New Roman" w:hAnsi="GHEA Grapalat" w:cs="Arial"/>
                <w:sz w:val="24"/>
                <w:szCs w:val="24"/>
              </w:rPr>
            </w:pPr>
            <w:r w:rsidRPr="00EC4A18">
              <w:rPr>
                <w:rFonts w:ascii="Courier New" w:eastAsia="Times New Roman" w:hAnsi="Courier New" w:cs="Courier New"/>
                <w:sz w:val="24"/>
                <w:szCs w:val="24"/>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14:paraId="1353278F" w14:textId="77777777" w:rsidR="004375A0" w:rsidRPr="00EC4A18" w:rsidRDefault="004375A0" w:rsidP="004375A0">
            <w:pPr>
              <w:spacing w:after="100" w:line="360" w:lineRule="auto"/>
              <w:rPr>
                <w:rFonts w:ascii="GHEA Grapalat" w:eastAsia="Times New Roman" w:hAnsi="GHEA Grapalat" w:cs="Arial"/>
                <w:sz w:val="24"/>
                <w:szCs w:val="24"/>
              </w:rPr>
            </w:pPr>
            <w:r w:rsidRPr="00EC4A18">
              <w:rPr>
                <w:rFonts w:ascii="Courier New" w:eastAsia="Times New Roman" w:hAnsi="Courier New" w:cs="Courier New"/>
                <w:sz w:val="24"/>
                <w:szCs w:val="24"/>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14:paraId="78214AC6" w14:textId="77777777" w:rsidR="004375A0" w:rsidRPr="00EC4A18" w:rsidRDefault="004375A0" w:rsidP="004375A0">
            <w:pPr>
              <w:spacing w:after="100" w:line="360" w:lineRule="auto"/>
              <w:rPr>
                <w:rFonts w:ascii="GHEA Grapalat" w:eastAsia="Times New Roman" w:hAnsi="GHEA Grapalat" w:cs="Arial"/>
                <w:sz w:val="24"/>
                <w:szCs w:val="24"/>
              </w:rPr>
            </w:pPr>
            <w:r w:rsidRPr="00EC4A18">
              <w:rPr>
                <w:rFonts w:ascii="Courier New" w:eastAsia="Times New Roman" w:hAnsi="Courier New" w:cs="Courier New"/>
                <w:sz w:val="24"/>
                <w:szCs w:val="24"/>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14:paraId="303E861E" w14:textId="77777777" w:rsidR="004375A0" w:rsidRPr="00EC4A18" w:rsidRDefault="004375A0" w:rsidP="004375A0">
            <w:pPr>
              <w:spacing w:after="100" w:line="360" w:lineRule="auto"/>
              <w:rPr>
                <w:rFonts w:ascii="GHEA Grapalat" w:eastAsia="Times New Roman" w:hAnsi="GHEA Grapalat" w:cs="Arial"/>
                <w:sz w:val="24"/>
                <w:szCs w:val="24"/>
              </w:rPr>
            </w:pPr>
            <w:r w:rsidRPr="00EC4A18">
              <w:rPr>
                <w:rFonts w:ascii="Courier New" w:eastAsia="Times New Roman" w:hAnsi="Courier New" w:cs="Courier New"/>
                <w:sz w:val="24"/>
                <w:szCs w:val="24"/>
              </w:rPr>
              <w:t> </w:t>
            </w:r>
          </w:p>
        </w:tc>
        <w:tc>
          <w:tcPr>
            <w:tcW w:w="1055" w:type="dxa"/>
            <w:tcBorders>
              <w:top w:val="single" w:sz="8" w:space="0" w:color="000000"/>
              <w:left w:val="single" w:sz="8" w:space="0" w:color="000000"/>
              <w:bottom w:val="single" w:sz="8" w:space="0" w:color="000000"/>
              <w:right w:val="single" w:sz="8" w:space="0" w:color="000000"/>
            </w:tcBorders>
            <w:shd w:val="clear" w:color="auto" w:fill="FFFFFF"/>
            <w:hideMark/>
          </w:tcPr>
          <w:p w14:paraId="69ABEDDC" w14:textId="77777777" w:rsidR="004375A0" w:rsidRPr="00EC4A18" w:rsidRDefault="004375A0" w:rsidP="004375A0">
            <w:pPr>
              <w:spacing w:after="100" w:line="360" w:lineRule="auto"/>
              <w:rPr>
                <w:rFonts w:ascii="GHEA Grapalat" w:eastAsia="Times New Roman" w:hAnsi="GHEA Grapalat" w:cs="Arial"/>
                <w:sz w:val="24"/>
                <w:szCs w:val="24"/>
              </w:rPr>
            </w:pPr>
            <w:r w:rsidRPr="00EC4A18">
              <w:rPr>
                <w:rFonts w:ascii="Courier New" w:eastAsia="Times New Roman" w:hAnsi="Courier New" w:cs="Courier New"/>
                <w:sz w:val="24"/>
                <w:szCs w:val="24"/>
              </w:rPr>
              <w:t> </w:t>
            </w:r>
          </w:p>
        </w:tc>
        <w:tc>
          <w:tcPr>
            <w:tcW w:w="1072" w:type="dxa"/>
            <w:tcBorders>
              <w:top w:val="single" w:sz="8" w:space="0" w:color="000000"/>
              <w:left w:val="single" w:sz="8" w:space="0" w:color="000000"/>
              <w:bottom w:val="single" w:sz="8" w:space="0" w:color="000000"/>
              <w:right w:val="single" w:sz="8" w:space="0" w:color="000000"/>
            </w:tcBorders>
            <w:shd w:val="clear" w:color="auto" w:fill="FFFFFF"/>
            <w:hideMark/>
          </w:tcPr>
          <w:p w14:paraId="03D0FD46" w14:textId="77777777" w:rsidR="004375A0" w:rsidRPr="00EC4A18" w:rsidRDefault="004375A0" w:rsidP="004375A0">
            <w:pPr>
              <w:spacing w:after="100" w:line="360" w:lineRule="auto"/>
              <w:rPr>
                <w:rFonts w:ascii="GHEA Grapalat" w:eastAsia="Times New Roman" w:hAnsi="GHEA Grapalat" w:cs="Arial"/>
                <w:sz w:val="24"/>
                <w:szCs w:val="24"/>
              </w:rPr>
            </w:pPr>
            <w:r w:rsidRPr="00EC4A18">
              <w:rPr>
                <w:rFonts w:ascii="Courier New" w:eastAsia="Times New Roman" w:hAnsi="Courier New" w:cs="Courier New"/>
                <w:sz w:val="24"/>
                <w:szCs w:val="24"/>
              </w:rPr>
              <w:t> </w:t>
            </w:r>
          </w:p>
        </w:tc>
        <w:tc>
          <w:tcPr>
            <w:tcW w:w="737" w:type="dxa"/>
            <w:tcBorders>
              <w:top w:val="single" w:sz="8" w:space="0" w:color="000000"/>
              <w:left w:val="single" w:sz="8" w:space="0" w:color="000000"/>
              <w:bottom w:val="single" w:sz="8" w:space="0" w:color="000000"/>
              <w:right w:val="single" w:sz="8" w:space="0" w:color="000000"/>
            </w:tcBorders>
            <w:shd w:val="clear" w:color="auto" w:fill="FFFFFF"/>
            <w:hideMark/>
          </w:tcPr>
          <w:p w14:paraId="03910C92" w14:textId="77777777" w:rsidR="004375A0" w:rsidRPr="00EC4A18" w:rsidRDefault="004375A0" w:rsidP="004375A0">
            <w:pPr>
              <w:spacing w:after="100" w:line="360" w:lineRule="auto"/>
              <w:rPr>
                <w:rFonts w:ascii="GHEA Grapalat" w:eastAsia="Times New Roman" w:hAnsi="GHEA Grapalat" w:cs="Arial"/>
                <w:sz w:val="24"/>
                <w:szCs w:val="24"/>
              </w:rPr>
            </w:pPr>
            <w:r w:rsidRPr="00EC4A18">
              <w:rPr>
                <w:rFonts w:ascii="Courier New" w:eastAsia="Times New Roman" w:hAnsi="Courier New" w:cs="Courier New"/>
                <w:sz w:val="24"/>
                <w:szCs w:val="24"/>
              </w:rPr>
              <w:t> </w:t>
            </w:r>
          </w:p>
        </w:tc>
        <w:tc>
          <w:tcPr>
            <w:tcW w:w="784" w:type="dxa"/>
            <w:tcBorders>
              <w:top w:val="single" w:sz="8" w:space="0" w:color="000000"/>
              <w:left w:val="single" w:sz="8" w:space="0" w:color="000000"/>
              <w:bottom w:val="single" w:sz="8" w:space="0" w:color="000000"/>
              <w:right w:val="single" w:sz="8" w:space="0" w:color="000000"/>
            </w:tcBorders>
            <w:shd w:val="clear" w:color="auto" w:fill="FFFFFF"/>
          </w:tcPr>
          <w:p w14:paraId="6E9C01F8" w14:textId="77777777" w:rsidR="004375A0" w:rsidRPr="00EC4A18" w:rsidRDefault="004375A0" w:rsidP="004375A0">
            <w:pPr>
              <w:spacing w:after="100" w:line="360" w:lineRule="auto"/>
              <w:rPr>
                <w:rFonts w:ascii="GHEA Grapalat" w:eastAsia="Times New Roman" w:hAnsi="GHEA Grapalat" w:cs="Arial"/>
                <w:sz w:val="24"/>
                <w:szCs w:val="24"/>
              </w:rPr>
            </w:pPr>
          </w:p>
        </w:tc>
        <w:tc>
          <w:tcPr>
            <w:tcW w:w="888" w:type="dxa"/>
            <w:tcBorders>
              <w:top w:val="single" w:sz="8" w:space="0" w:color="000000"/>
              <w:left w:val="single" w:sz="8" w:space="0" w:color="000000"/>
              <w:bottom w:val="single" w:sz="8" w:space="0" w:color="000000"/>
              <w:right w:val="single" w:sz="8" w:space="0" w:color="000000"/>
            </w:tcBorders>
            <w:shd w:val="clear" w:color="auto" w:fill="FFFFFF"/>
            <w:hideMark/>
          </w:tcPr>
          <w:p w14:paraId="72048B7D" w14:textId="77777777" w:rsidR="004375A0" w:rsidRPr="00EC4A18" w:rsidRDefault="004375A0" w:rsidP="004375A0">
            <w:pPr>
              <w:spacing w:after="100" w:line="360" w:lineRule="auto"/>
              <w:rPr>
                <w:rFonts w:ascii="GHEA Grapalat" w:eastAsia="Times New Roman" w:hAnsi="GHEA Grapalat" w:cs="Arial"/>
                <w:sz w:val="24"/>
                <w:szCs w:val="24"/>
              </w:rPr>
            </w:pPr>
            <w:r w:rsidRPr="00EC4A18">
              <w:rPr>
                <w:rFonts w:ascii="Courier New" w:eastAsia="Times New Roman" w:hAnsi="Courier New" w:cs="Courier New"/>
                <w:sz w:val="24"/>
                <w:szCs w:val="24"/>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14:paraId="3368391D" w14:textId="77777777" w:rsidR="004375A0" w:rsidRPr="00EC4A18" w:rsidRDefault="004375A0" w:rsidP="004375A0">
            <w:pPr>
              <w:spacing w:after="100" w:line="360" w:lineRule="auto"/>
              <w:rPr>
                <w:rFonts w:ascii="GHEA Grapalat" w:eastAsia="Times New Roman" w:hAnsi="GHEA Grapalat" w:cs="Arial"/>
                <w:sz w:val="24"/>
                <w:szCs w:val="24"/>
              </w:rPr>
            </w:pPr>
            <w:r w:rsidRPr="00EC4A18">
              <w:rPr>
                <w:rFonts w:ascii="Courier New" w:eastAsia="Times New Roman" w:hAnsi="Courier New" w:cs="Courier New"/>
                <w:sz w:val="24"/>
                <w:szCs w:val="24"/>
              </w:rPr>
              <w:t> </w:t>
            </w:r>
          </w:p>
          <w:p w14:paraId="4063ED5E" w14:textId="77777777" w:rsidR="004375A0" w:rsidRPr="00EC4A18" w:rsidRDefault="004375A0" w:rsidP="004375A0">
            <w:pPr>
              <w:spacing w:after="100" w:line="360" w:lineRule="auto"/>
              <w:rPr>
                <w:rFonts w:ascii="GHEA Grapalat" w:eastAsia="Times New Roman" w:hAnsi="GHEA Grapalat" w:cs="Arial"/>
                <w:sz w:val="24"/>
                <w:szCs w:val="24"/>
              </w:rPr>
            </w:pPr>
            <w:r w:rsidRPr="00EC4A18">
              <w:rPr>
                <w:rFonts w:ascii="Courier New" w:eastAsia="Times New Roman" w:hAnsi="Courier New" w:cs="Courier New"/>
                <w:sz w:val="24"/>
                <w:szCs w:val="24"/>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54961533" w14:textId="77777777" w:rsidR="004375A0" w:rsidRPr="00EC4A18" w:rsidRDefault="004375A0" w:rsidP="004375A0">
            <w:pPr>
              <w:spacing w:after="100" w:line="360" w:lineRule="auto"/>
              <w:rPr>
                <w:rFonts w:ascii="GHEA Grapalat" w:eastAsia="Times New Roman" w:hAnsi="GHEA Grapalat" w:cs="Arial"/>
                <w:sz w:val="24"/>
                <w:szCs w:val="24"/>
              </w:rPr>
            </w:pPr>
            <w:r w:rsidRPr="00EC4A18">
              <w:rPr>
                <w:rFonts w:ascii="Courier New" w:eastAsia="Times New Roman" w:hAnsi="Courier New" w:cs="Courier New"/>
                <w:sz w:val="24"/>
                <w:szCs w:val="24"/>
              </w:rPr>
              <w:t> </w:t>
            </w:r>
          </w:p>
        </w:tc>
      </w:tr>
      <w:tr w:rsidR="004375A0" w:rsidRPr="00EC4A18" w14:paraId="3D491CA3" w14:textId="77777777" w:rsidTr="006E5AB0">
        <w:trPr>
          <w:trHeight w:val="144"/>
        </w:trPr>
        <w:tc>
          <w:tcPr>
            <w:tcW w:w="2977"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60DCD0B2" w14:textId="77777777" w:rsidR="004375A0" w:rsidRPr="00EC4A18" w:rsidRDefault="004375A0" w:rsidP="004375A0">
            <w:pPr>
              <w:spacing w:after="100" w:line="360" w:lineRule="auto"/>
              <w:rPr>
                <w:rFonts w:ascii="GHEA Grapalat" w:eastAsia="Times New Roman" w:hAnsi="GHEA Grapalat" w:cs="Arial"/>
                <w:sz w:val="24"/>
                <w:szCs w:val="24"/>
              </w:rPr>
            </w:pPr>
            <w:bookmarkStart w:id="72" w:name="dst10212"/>
            <w:bookmarkEnd w:id="72"/>
            <w:r w:rsidRPr="00EC4A18">
              <w:rPr>
                <w:rFonts w:ascii="GHEA Grapalat" w:eastAsia="Times New Roman" w:hAnsi="GHEA Grapalat" w:cs="Arial"/>
                <w:sz w:val="24"/>
                <w:szCs w:val="24"/>
                <w:lang w:val="hy-AM"/>
              </w:rPr>
              <w:t>Ընդամենը՝</w:t>
            </w:r>
          </w:p>
        </w:tc>
        <w:tc>
          <w:tcPr>
            <w:tcW w:w="1417" w:type="dxa"/>
            <w:tcBorders>
              <w:top w:val="single" w:sz="8" w:space="0" w:color="000000"/>
              <w:left w:val="single" w:sz="8" w:space="0" w:color="000000"/>
              <w:bottom w:val="single" w:sz="8" w:space="0" w:color="000000"/>
              <w:right w:val="single" w:sz="8" w:space="0" w:color="000000"/>
            </w:tcBorders>
            <w:shd w:val="clear" w:color="auto" w:fill="FFFFFF"/>
            <w:hideMark/>
          </w:tcPr>
          <w:p w14:paraId="123F2198" w14:textId="77777777" w:rsidR="004375A0" w:rsidRPr="00EC4A18" w:rsidRDefault="004375A0" w:rsidP="004375A0">
            <w:pPr>
              <w:spacing w:after="100" w:line="360" w:lineRule="auto"/>
              <w:rPr>
                <w:rFonts w:ascii="GHEA Grapalat" w:eastAsia="Times New Roman" w:hAnsi="GHEA Grapalat" w:cs="Arial"/>
                <w:sz w:val="24"/>
                <w:szCs w:val="24"/>
              </w:rPr>
            </w:pPr>
            <w:r w:rsidRPr="00EC4A18">
              <w:rPr>
                <w:rFonts w:ascii="Courier New" w:eastAsia="Times New Roman" w:hAnsi="Courier New" w:cs="Courier New"/>
                <w:sz w:val="24"/>
                <w:szCs w:val="24"/>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14:paraId="1AF89166" w14:textId="77777777" w:rsidR="004375A0" w:rsidRPr="00EC4A18" w:rsidRDefault="004375A0" w:rsidP="004375A0">
            <w:pPr>
              <w:spacing w:after="100" w:line="360" w:lineRule="auto"/>
              <w:rPr>
                <w:rFonts w:ascii="GHEA Grapalat" w:eastAsia="Times New Roman" w:hAnsi="GHEA Grapalat" w:cs="Arial"/>
                <w:sz w:val="24"/>
                <w:szCs w:val="24"/>
              </w:rPr>
            </w:pPr>
            <w:r w:rsidRPr="00EC4A18">
              <w:rPr>
                <w:rFonts w:ascii="Courier New" w:eastAsia="Times New Roman" w:hAnsi="Courier New" w:cs="Courier New"/>
                <w:sz w:val="24"/>
                <w:szCs w:val="24"/>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14:paraId="4CEEACFA" w14:textId="77777777" w:rsidR="004375A0" w:rsidRPr="00EC4A18" w:rsidRDefault="004375A0" w:rsidP="004375A0">
            <w:pPr>
              <w:spacing w:after="100" w:line="360" w:lineRule="auto"/>
              <w:rPr>
                <w:rFonts w:ascii="GHEA Grapalat" w:eastAsia="Times New Roman" w:hAnsi="GHEA Grapalat" w:cs="Arial"/>
                <w:sz w:val="24"/>
                <w:szCs w:val="24"/>
              </w:rPr>
            </w:pPr>
            <w:r w:rsidRPr="00EC4A18">
              <w:rPr>
                <w:rFonts w:ascii="Courier New" w:eastAsia="Times New Roman" w:hAnsi="Courier New" w:cs="Courier New"/>
                <w:sz w:val="24"/>
                <w:szCs w:val="24"/>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14:paraId="7B6ED220" w14:textId="77777777" w:rsidR="004375A0" w:rsidRPr="00EC4A18" w:rsidRDefault="004375A0" w:rsidP="004375A0">
            <w:pPr>
              <w:spacing w:after="100" w:line="360" w:lineRule="auto"/>
              <w:rPr>
                <w:rFonts w:ascii="GHEA Grapalat" w:eastAsia="Times New Roman" w:hAnsi="GHEA Grapalat" w:cs="Arial"/>
                <w:sz w:val="24"/>
                <w:szCs w:val="24"/>
              </w:rPr>
            </w:pPr>
            <w:r w:rsidRPr="00EC4A18">
              <w:rPr>
                <w:rFonts w:ascii="Courier New" w:eastAsia="Times New Roman" w:hAnsi="Courier New" w:cs="Courier New"/>
                <w:sz w:val="24"/>
                <w:szCs w:val="24"/>
              </w:rPr>
              <w:t> </w:t>
            </w:r>
          </w:p>
        </w:tc>
        <w:tc>
          <w:tcPr>
            <w:tcW w:w="1055" w:type="dxa"/>
            <w:tcBorders>
              <w:top w:val="single" w:sz="8" w:space="0" w:color="000000"/>
              <w:left w:val="single" w:sz="8" w:space="0" w:color="000000"/>
              <w:bottom w:val="single" w:sz="8" w:space="0" w:color="000000"/>
              <w:right w:val="single" w:sz="8" w:space="0" w:color="000000"/>
            </w:tcBorders>
            <w:shd w:val="clear" w:color="auto" w:fill="FFFFFF"/>
            <w:hideMark/>
          </w:tcPr>
          <w:p w14:paraId="658017A0" w14:textId="77777777" w:rsidR="004375A0" w:rsidRPr="00EC4A18" w:rsidRDefault="004375A0" w:rsidP="004375A0">
            <w:pPr>
              <w:spacing w:after="100" w:line="360" w:lineRule="auto"/>
              <w:rPr>
                <w:rFonts w:ascii="GHEA Grapalat" w:eastAsia="Times New Roman" w:hAnsi="GHEA Grapalat" w:cs="Arial"/>
                <w:sz w:val="24"/>
                <w:szCs w:val="24"/>
              </w:rPr>
            </w:pPr>
            <w:r w:rsidRPr="00EC4A18">
              <w:rPr>
                <w:rFonts w:ascii="Courier New" w:eastAsia="Times New Roman" w:hAnsi="Courier New" w:cs="Courier New"/>
                <w:sz w:val="24"/>
                <w:szCs w:val="24"/>
              </w:rPr>
              <w:t> </w:t>
            </w:r>
          </w:p>
        </w:tc>
        <w:tc>
          <w:tcPr>
            <w:tcW w:w="1072" w:type="dxa"/>
            <w:tcBorders>
              <w:top w:val="single" w:sz="8" w:space="0" w:color="000000"/>
              <w:left w:val="single" w:sz="8" w:space="0" w:color="000000"/>
              <w:bottom w:val="single" w:sz="8" w:space="0" w:color="000000"/>
              <w:right w:val="single" w:sz="8" w:space="0" w:color="000000"/>
            </w:tcBorders>
            <w:shd w:val="clear" w:color="auto" w:fill="FFFFFF"/>
            <w:hideMark/>
          </w:tcPr>
          <w:p w14:paraId="7E1734A8" w14:textId="77777777" w:rsidR="004375A0" w:rsidRPr="00EC4A18" w:rsidRDefault="004375A0" w:rsidP="004375A0">
            <w:pPr>
              <w:spacing w:after="100" w:line="360" w:lineRule="auto"/>
              <w:rPr>
                <w:rFonts w:ascii="GHEA Grapalat" w:eastAsia="Times New Roman" w:hAnsi="GHEA Grapalat" w:cs="Arial"/>
                <w:sz w:val="24"/>
                <w:szCs w:val="24"/>
              </w:rPr>
            </w:pPr>
            <w:r w:rsidRPr="00EC4A18">
              <w:rPr>
                <w:rFonts w:ascii="Courier New" w:eastAsia="Times New Roman" w:hAnsi="Courier New" w:cs="Courier New"/>
                <w:sz w:val="24"/>
                <w:szCs w:val="24"/>
              </w:rPr>
              <w:t> </w:t>
            </w:r>
          </w:p>
        </w:tc>
        <w:tc>
          <w:tcPr>
            <w:tcW w:w="737" w:type="dxa"/>
            <w:tcBorders>
              <w:top w:val="single" w:sz="8" w:space="0" w:color="000000"/>
              <w:left w:val="single" w:sz="8" w:space="0" w:color="000000"/>
              <w:bottom w:val="single" w:sz="8" w:space="0" w:color="000000"/>
              <w:right w:val="single" w:sz="8" w:space="0" w:color="000000"/>
            </w:tcBorders>
            <w:shd w:val="clear" w:color="auto" w:fill="FFFFFF"/>
            <w:hideMark/>
          </w:tcPr>
          <w:p w14:paraId="5B4C0192" w14:textId="77777777" w:rsidR="004375A0" w:rsidRPr="00EC4A18" w:rsidRDefault="004375A0" w:rsidP="004375A0">
            <w:pPr>
              <w:spacing w:after="100" w:line="360" w:lineRule="auto"/>
              <w:rPr>
                <w:rFonts w:ascii="GHEA Grapalat" w:eastAsia="Times New Roman" w:hAnsi="GHEA Grapalat" w:cs="Arial"/>
                <w:sz w:val="24"/>
                <w:szCs w:val="24"/>
              </w:rPr>
            </w:pPr>
            <w:r w:rsidRPr="00EC4A18">
              <w:rPr>
                <w:rFonts w:ascii="Courier New" w:eastAsia="Times New Roman" w:hAnsi="Courier New" w:cs="Courier New"/>
                <w:sz w:val="24"/>
                <w:szCs w:val="24"/>
              </w:rPr>
              <w:t> </w:t>
            </w:r>
          </w:p>
        </w:tc>
        <w:tc>
          <w:tcPr>
            <w:tcW w:w="784" w:type="dxa"/>
            <w:tcBorders>
              <w:top w:val="single" w:sz="8" w:space="0" w:color="000000"/>
              <w:left w:val="single" w:sz="8" w:space="0" w:color="000000"/>
              <w:bottom w:val="single" w:sz="8" w:space="0" w:color="000000"/>
              <w:right w:val="single" w:sz="8" w:space="0" w:color="000000"/>
            </w:tcBorders>
            <w:shd w:val="clear" w:color="auto" w:fill="FFFFFF"/>
          </w:tcPr>
          <w:p w14:paraId="0DE537A7" w14:textId="77777777" w:rsidR="004375A0" w:rsidRPr="00EC4A18" w:rsidRDefault="004375A0" w:rsidP="004375A0">
            <w:pPr>
              <w:spacing w:after="100" w:line="360" w:lineRule="auto"/>
              <w:rPr>
                <w:rFonts w:ascii="GHEA Grapalat" w:eastAsia="Times New Roman" w:hAnsi="GHEA Grapalat" w:cs="Arial"/>
                <w:sz w:val="24"/>
                <w:szCs w:val="24"/>
              </w:rPr>
            </w:pPr>
          </w:p>
        </w:tc>
        <w:tc>
          <w:tcPr>
            <w:tcW w:w="888" w:type="dxa"/>
            <w:tcBorders>
              <w:top w:val="single" w:sz="8" w:space="0" w:color="000000"/>
              <w:left w:val="single" w:sz="8" w:space="0" w:color="000000"/>
              <w:bottom w:val="single" w:sz="8" w:space="0" w:color="000000"/>
              <w:right w:val="single" w:sz="8" w:space="0" w:color="000000"/>
            </w:tcBorders>
            <w:shd w:val="clear" w:color="auto" w:fill="FFFFFF"/>
            <w:hideMark/>
          </w:tcPr>
          <w:p w14:paraId="2D94AD94" w14:textId="77777777" w:rsidR="004375A0" w:rsidRPr="00EC4A18" w:rsidRDefault="004375A0" w:rsidP="004375A0">
            <w:pPr>
              <w:spacing w:after="100" w:line="360" w:lineRule="auto"/>
              <w:rPr>
                <w:rFonts w:ascii="GHEA Grapalat" w:eastAsia="Times New Roman" w:hAnsi="GHEA Grapalat" w:cs="Arial"/>
                <w:sz w:val="24"/>
                <w:szCs w:val="24"/>
              </w:rPr>
            </w:pPr>
            <w:r w:rsidRPr="00EC4A18">
              <w:rPr>
                <w:rFonts w:ascii="Courier New" w:eastAsia="Times New Roman" w:hAnsi="Courier New" w:cs="Courier New"/>
                <w:sz w:val="24"/>
                <w:szCs w:val="24"/>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14:paraId="3BD3CB2D" w14:textId="77777777" w:rsidR="004375A0" w:rsidRPr="00EC4A18" w:rsidRDefault="004375A0" w:rsidP="004375A0">
            <w:pPr>
              <w:spacing w:after="100" w:line="360" w:lineRule="auto"/>
              <w:rPr>
                <w:rFonts w:ascii="GHEA Grapalat" w:eastAsia="Times New Roman" w:hAnsi="GHEA Grapalat" w:cs="Arial"/>
                <w:sz w:val="24"/>
                <w:szCs w:val="24"/>
              </w:rPr>
            </w:pPr>
            <w:r w:rsidRPr="00EC4A18">
              <w:rPr>
                <w:rFonts w:ascii="Courier New" w:eastAsia="Times New Roman" w:hAnsi="Courier New" w:cs="Courier New"/>
                <w:sz w:val="24"/>
                <w:szCs w:val="24"/>
              </w:rPr>
              <w:t> </w:t>
            </w:r>
          </w:p>
          <w:p w14:paraId="472650F8" w14:textId="77777777" w:rsidR="004375A0" w:rsidRPr="00EC4A18" w:rsidRDefault="004375A0" w:rsidP="004375A0">
            <w:pPr>
              <w:spacing w:after="100" w:line="360" w:lineRule="auto"/>
              <w:rPr>
                <w:rFonts w:ascii="GHEA Grapalat" w:eastAsia="Times New Roman" w:hAnsi="GHEA Grapalat" w:cs="Arial"/>
                <w:sz w:val="24"/>
                <w:szCs w:val="24"/>
              </w:rPr>
            </w:pPr>
            <w:r w:rsidRPr="00EC4A18">
              <w:rPr>
                <w:rFonts w:ascii="Courier New" w:eastAsia="Times New Roman" w:hAnsi="Courier New" w:cs="Courier New"/>
                <w:sz w:val="24"/>
                <w:szCs w:val="24"/>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14:paraId="23FD08D8" w14:textId="77777777" w:rsidR="004375A0" w:rsidRPr="00EC4A18" w:rsidRDefault="004375A0" w:rsidP="004375A0">
            <w:pPr>
              <w:spacing w:after="100" w:line="360" w:lineRule="auto"/>
              <w:rPr>
                <w:rFonts w:ascii="GHEA Grapalat" w:eastAsia="Times New Roman" w:hAnsi="GHEA Grapalat" w:cs="Arial"/>
                <w:sz w:val="24"/>
                <w:szCs w:val="24"/>
              </w:rPr>
            </w:pPr>
            <w:r w:rsidRPr="00EC4A18">
              <w:rPr>
                <w:rFonts w:ascii="Courier New" w:eastAsia="Times New Roman" w:hAnsi="Courier New" w:cs="Courier New"/>
                <w:sz w:val="24"/>
                <w:szCs w:val="24"/>
              </w:rPr>
              <w:t> </w:t>
            </w:r>
          </w:p>
        </w:tc>
      </w:tr>
    </w:tbl>
    <w:p w14:paraId="38DC6EB5" w14:textId="77777777" w:rsidR="004375A0" w:rsidRPr="00EC4A18" w:rsidRDefault="004375A0" w:rsidP="004375A0">
      <w:pPr>
        <w:shd w:val="clear" w:color="auto" w:fill="FFFFFF"/>
        <w:spacing w:after="0" w:line="360" w:lineRule="auto"/>
        <w:jc w:val="both"/>
        <w:rPr>
          <w:rFonts w:ascii="GHEA Grapalat" w:eastAsia="Times New Roman" w:hAnsi="GHEA Grapalat" w:cs="Arial"/>
          <w:color w:val="000000"/>
          <w:sz w:val="24"/>
          <w:szCs w:val="24"/>
          <w:lang w:val="ru-RU"/>
        </w:rPr>
      </w:pPr>
      <w:r w:rsidRPr="00EC4A18">
        <w:rPr>
          <w:rFonts w:ascii="Courier New" w:eastAsia="Times New Roman" w:hAnsi="Courier New" w:cs="Courier New"/>
          <w:color w:val="000000"/>
          <w:sz w:val="24"/>
          <w:szCs w:val="24"/>
        </w:rPr>
        <w:t> </w:t>
      </w:r>
    </w:p>
    <w:p w14:paraId="7B8FF941" w14:textId="77777777" w:rsidR="004375A0" w:rsidRPr="00EC4A18" w:rsidRDefault="004375A0" w:rsidP="00437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GHEA Grapalat" w:hAnsi="GHEA Grapalat"/>
          <w:sz w:val="24"/>
          <w:szCs w:val="24"/>
          <w:lang w:val="hy-AM"/>
        </w:rPr>
      </w:pPr>
      <w:bookmarkStart w:id="73" w:name="dst10213"/>
      <w:bookmarkEnd w:id="73"/>
      <w:r w:rsidRPr="00EC4A18">
        <w:rPr>
          <w:rFonts w:ascii="GHEA Grapalat" w:eastAsia="Times New Roman" w:hAnsi="GHEA Grapalat" w:cs="Courier New"/>
          <w:color w:val="000000"/>
          <w:sz w:val="24"/>
          <w:szCs w:val="24"/>
          <w:lang w:val="hy-AM"/>
        </w:rPr>
        <w:t xml:space="preserve">        </w:t>
      </w:r>
    </w:p>
    <w:tbl>
      <w:tblPr>
        <w:tblStyle w:val="TableGrid"/>
        <w:tblW w:w="0" w:type="auto"/>
        <w:tblInd w:w="1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1"/>
        <w:gridCol w:w="6117"/>
      </w:tblGrid>
      <w:tr w:rsidR="004375A0" w:rsidRPr="00EC4A18" w14:paraId="559D7941" w14:textId="77777777" w:rsidTr="004375A0">
        <w:trPr>
          <w:trHeight w:val="1261"/>
        </w:trPr>
        <w:tc>
          <w:tcPr>
            <w:tcW w:w="6066" w:type="dxa"/>
          </w:tcPr>
          <w:p w14:paraId="5D5A3B35" w14:textId="77777777" w:rsidR="004375A0" w:rsidRPr="00EC4A18" w:rsidRDefault="004375A0" w:rsidP="004375A0">
            <w:pPr>
              <w:spacing w:line="360" w:lineRule="auto"/>
              <w:rPr>
                <w:rFonts w:ascii="GHEA Grapalat" w:hAnsi="GHEA Grapalat"/>
              </w:rPr>
            </w:pPr>
            <w:r w:rsidRPr="00EC4A18">
              <w:rPr>
                <w:rFonts w:ascii="GHEA Grapalat" w:hAnsi="GHEA Grapalat"/>
              </w:rPr>
              <w:t xml:space="preserve">           Հայտատուի (լիազորված հայտատուի)   </w:t>
            </w:r>
          </w:p>
          <w:p w14:paraId="699E3F30" w14:textId="77777777" w:rsidR="004375A0" w:rsidRPr="00EC4A18" w:rsidRDefault="004375A0" w:rsidP="004375A0">
            <w:pPr>
              <w:spacing w:line="360" w:lineRule="auto"/>
              <w:rPr>
                <w:rFonts w:ascii="GHEA Grapalat" w:hAnsi="GHEA Grapalat"/>
              </w:rPr>
            </w:pPr>
            <w:r w:rsidRPr="00EC4A18">
              <w:rPr>
                <w:rFonts w:ascii="GHEA Grapalat" w:hAnsi="GHEA Grapalat"/>
              </w:rPr>
              <w:t xml:space="preserve">            պաշտոնը</w:t>
            </w:r>
          </w:p>
        </w:tc>
        <w:tc>
          <w:tcPr>
            <w:tcW w:w="6344" w:type="dxa"/>
          </w:tcPr>
          <w:p w14:paraId="76EAF398" w14:textId="77777777" w:rsidR="004375A0" w:rsidRPr="00EC4A18" w:rsidRDefault="004375A0" w:rsidP="004375A0">
            <w:pPr>
              <w:spacing w:line="360" w:lineRule="auto"/>
              <w:rPr>
                <w:rFonts w:ascii="GHEA Grapalat" w:hAnsi="GHEA Grapalat"/>
              </w:rPr>
            </w:pPr>
          </w:p>
          <w:p w14:paraId="2E900249" w14:textId="77777777" w:rsidR="004375A0" w:rsidRPr="00EC4A18" w:rsidRDefault="004375A0" w:rsidP="004375A0">
            <w:pPr>
              <w:spacing w:line="360" w:lineRule="auto"/>
              <w:rPr>
                <w:rFonts w:ascii="GHEA Grapalat" w:hAnsi="GHEA Grapalat"/>
              </w:rPr>
            </w:pPr>
            <w:r w:rsidRPr="00EC4A18">
              <w:rPr>
                <w:rFonts w:ascii="GHEA Grapalat" w:hAnsi="GHEA Grapalat"/>
              </w:rPr>
              <w:t>_____________       ____________________ (ստորագրություն)   (անուն, ազգանուն,</w:t>
            </w:r>
            <w:r>
              <w:rPr>
                <w:rFonts w:ascii="GHEA Grapalat" w:hAnsi="GHEA Grapalat"/>
              </w:rPr>
              <w:t xml:space="preserve"> </w:t>
            </w:r>
            <w:r w:rsidRPr="00EC4A18">
              <w:rPr>
                <w:rFonts w:ascii="GHEA Grapalat" w:hAnsi="GHEA Grapalat"/>
              </w:rPr>
              <w:t>հայրանուն)</w:t>
            </w:r>
            <w:r w:rsidRPr="00EC4A18">
              <w:rPr>
                <w:rFonts w:ascii="Courier New" w:hAnsi="Courier New" w:cs="Courier New"/>
              </w:rPr>
              <w:t> </w:t>
            </w:r>
          </w:p>
          <w:p w14:paraId="65B46BEE" w14:textId="77777777" w:rsidR="004375A0" w:rsidRPr="00EC4A18" w:rsidRDefault="004375A0" w:rsidP="004375A0">
            <w:pPr>
              <w:spacing w:line="360" w:lineRule="auto"/>
              <w:rPr>
                <w:rFonts w:ascii="GHEA Grapalat" w:hAnsi="GHEA Grapalat"/>
              </w:rPr>
            </w:pPr>
          </w:p>
        </w:tc>
      </w:tr>
    </w:tbl>
    <w:p w14:paraId="0EC18F4C" w14:textId="77777777" w:rsidR="004375A0" w:rsidRDefault="004375A0" w:rsidP="00AF3473">
      <w:pPr>
        <w:spacing w:line="360" w:lineRule="auto"/>
        <w:jc w:val="right"/>
        <w:rPr>
          <w:rFonts w:ascii="GHEA Grapalat" w:hAnsi="GHEA Grapalat"/>
          <w:sz w:val="24"/>
          <w:szCs w:val="24"/>
          <w:u w:val="single"/>
          <w:lang w:val="hy-AM"/>
        </w:rPr>
        <w:sectPr w:rsidR="004375A0" w:rsidSect="004375A0">
          <w:pgSz w:w="15840" w:h="12240" w:orient="landscape"/>
          <w:pgMar w:top="1440" w:right="1440" w:bottom="1440" w:left="902" w:header="720" w:footer="720" w:gutter="0"/>
          <w:cols w:space="720"/>
          <w:docGrid w:linePitch="360"/>
        </w:sectPr>
      </w:pPr>
    </w:p>
    <w:p w14:paraId="0E9A9124" w14:textId="60F20F49" w:rsidR="00AF3473" w:rsidRDefault="00AF3473" w:rsidP="00AF3473">
      <w:pPr>
        <w:spacing w:line="360" w:lineRule="auto"/>
        <w:ind w:firstLine="375"/>
        <w:jc w:val="right"/>
        <w:rPr>
          <w:rFonts w:ascii="GHEA Grapalat" w:hAnsi="GHEA Grapalat"/>
          <w:sz w:val="24"/>
          <w:szCs w:val="24"/>
          <w:lang w:val="hy-AM"/>
        </w:rPr>
      </w:pPr>
      <w:r>
        <w:rPr>
          <w:rFonts w:ascii="GHEA Grapalat" w:hAnsi="GHEA Grapalat"/>
          <w:sz w:val="24"/>
          <w:szCs w:val="24"/>
          <w:lang w:val="hy-AM"/>
        </w:rPr>
        <w:lastRenderedPageBreak/>
        <w:t xml:space="preserve">ՀՀ կառավարության </w:t>
      </w:r>
    </w:p>
    <w:p w14:paraId="5ABECACC" w14:textId="77777777" w:rsidR="00AF3473" w:rsidRDefault="00AF3473" w:rsidP="00AF3473">
      <w:pPr>
        <w:spacing w:line="360" w:lineRule="auto"/>
        <w:ind w:firstLine="375"/>
        <w:jc w:val="right"/>
        <w:rPr>
          <w:rFonts w:ascii="GHEA Grapalat" w:hAnsi="GHEA Grapalat"/>
          <w:sz w:val="24"/>
          <w:szCs w:val="24"/>
          <w:lang w:val="hy-AM"/>
        </w:rPr>
      </w:pPr>
      <w:r>
        <w:rPr>
          <w:rFonts w:ascii="GHEA Grapalat" w:hAnsi="GHEA Grapalat"/>
          <w:sz w:val="24"/>
          <w:szCs w:val="24"/>
          <w:lang w:val="hy-AM"/>
        </w:rPr>
        <w:t xml:space="preserve">2021 թվականի </w:t>
      </w:r>
      <w:r w:rsidRPr="00120815">
        <w:rPr>
          <w:rFonts w:ascii="GHEA Grapalat" w:hAnsi="GHEA Grapalat"/>
          <w:sz w:val="24"/>
          <w:szCs w:val="24"/>
          <w:lang w:val="hy-AM"/>
        </w:rPr>
        <w:t>____</w:t>
      </w:r>
      <w:r>
        <w:rPr>
          <w:rFonts w:ascii="GHEA Grapalat" w:hAnsi="GHEA Grapalat"/>
          <w:sz w:val="24"/>
          <w:szCs w:val="24"/>
          <w:lang w:val="hy-AM"/>
        </w:rPr>
        <w:t xml:space="preserve"> </w:t>
      </w:r>
      <w:r w:rsidRPr="00120815">
        <w:rPr>
          <w:rFonts w:ascii="GHEA Grapalat" w:hAnsi="GHEA Grapalat"/>
          <w:sz w:val="24"/>
          <w:szCs w:val="24"/>
          <w:lang w:val="hy-AM"/>
        </w:rPr>
        <w:t>N___</w:t>
      </w:r>
      <w:r w:rsidRPr="008D6430">
        <w:rPr>
          <w:rFonts w:ascii="GHEA Grapalat" w:hAnsi="GHEA Grapalat"/>
          <w:sz w:val="24"/>
          <w:szCs w:val="24"/>
          <w:lang w:val="hy-AM"/>
        </w:rPr>
        <w:t>որոշման</w:t>
      </w:r>
    </w:p>
    <w:p w14:paraId="6476E134" w14:textId="77777777" w:rsidR="00AF3473" w:rsidRDefault="00AF3473" w:rsidP="00AF3473">
      <w:pPr>
        <w:spacing w:line="360" w:lineRule="auto"/>
        <w:ind w:firstLine="375"/>
        <w:jc w:val="right"/>
        <w:rPr>
          <w:rFonts w:ascii="GHEA Grapalat" w:hAnsi="GHEA Grapalat"/>
          <w:sz w:val="24"/>
          <w:szCs w:val="24"/>
          <w:lang w:val="hy-AM"/>
        </w:rPr>
      </w:pPr>
      <w:r>
        <w:rPr>
          <w:rFonts w:ascii="GHEA Grapalat" w:hAnsi="GHEA Grapalat"/>
          <w:sz w:val="24"/>
          <w:szCs w:val="24"/>
          <w:lang w:val="hy-AM"/>
        </w:rPr>
        <w:t>Թանկարժեք քարերի պետական</w:t>
      </w:r>
    </w:p>
    <w:p w14:paraId="3FAA73B6" w14:textId="77777777" w:rsidR="00AF3473" w:rsidRDefault="00AF3473" w:rsidP="00AF3473">
      <w:pPr>
        <w:spacing w:line="360" w:lineRule="auto"/>
        <w:ind w:firstLine="375"/>
        <w:jc w:val="right"/>
        <w:rPr>
          <w:rFonts w:ascii="GHEA Grapalat" w:hAnsi="GHEA Grapalat"/>
          <w:sz w:val="24"/>
          <w:szCs w:val="24"/>
          <w:lang w:val="hy-AM"/>
        </w:rPr>
      </w:pPr>
      <w:r>
        <w:rPr>
          <w:rFonts w:ascii="GHEA Grapalat" w:hAnsi="GHEA Grapalat"/>
          <w:sz w:val="24"/>
          <w:szCs w:val="24"/>
          <w:lang w:val="hy-AM"/>
        </w:rPr>
        <w:t xml:space="preserve"> վերահսկողության իրականացման</w:t>
      </w:r>
    </w:p>
    <w:p w14:paraId="0925F592" w14:textId="77777777" w:rsidR="00AF3473" w:rsidRDefault="00AF3473" w:rsidP="00AF3473">
      <w:pPr>
        <w:spacing w:line="360" w:lineRule="auto"/>
        <w:ind w:firstLine="375"/>
        <w:jc w:val="right"/>
        <w:rPr>
          <w:rFonts w:ascii="GHEA Grapalat" w:hAnsi="GHEA Grapalat"/>
          <w:sz w:val="24"/>
          <w:szCs w:val="24"/>
          <w:lang w:val="hy-AM"/>
        </w:rPr>
      </w:pPr>
      <w:r>
        <w:rPr>
          <w:rFonts w:ascii="GHEA Grapalat" w:hAnsi="GHEA Grapalat"/>
          <w:sz w:val="24"/>
          <w:szCs w:val="24"/>
          <w:lang w:val="hy-AM"/>
        </w:rPr>
        <w:t>կանոնների</w:t>
      </w:r>
    </w:p>
    <w:p w14:paraId="104A9D76" w14:textId="7B6A3DEC" w:rsidR="00AF3473" w:rsidRPr="00B234F4" w:rsidRDefault="00AF3473" w:rsidP="00AF3473">
      <w:pPr>
        <w:spacing w:line="360" w:lineRule="auto"/>
        <w:jc w:val="right"/>
        <w:rPr>
          <w:rFonts w:ascii="GHEA Grapalat" w:hAnsi="GHEA Grapalat"/>
          <w:sz w:val="24"/>
          <w:szCs w:val="24"/>
          <w:u w:val="single"/>
          <w:lang w:val="hy-AM"/>
        </w:rPr>
      </w:pPr>
      <w:r w:rsidRPr="00B234F4">
        <w:rPr>
          <w:rFonts w:ascii="GHEA Grapalat" w:hAnsi="GHEA Grapalat"/>
          <w:sz w:val="24"/>
          <w:szCs w:val="24"/>
          <w:u w:val="single"/>
          <w:lang w:val="hy-AM"/>
        </w:rPr>
        <w:t xml:space="preserve">Ձև </w:t>
      </w:r>
      <w:r>
        <w:rPr>
          <w:rFonts w:ascii="GHEA Grapalat" w:hAnsi="GHEA Grapalat"/>
          <w:sz w:val="24"/>
          <w:szCs w:val="24"/>
          <w:u w:val="single"/>
          <w:lang w:val="hy-AM"/>
        </w:rPr>
        <w:t>3</w:t>
      </w:r>
    </w:p>
    <w:p w14:paraId="6F524E20" w14:textId="77777777" w:rsidR="004375A0" w:rsidRPr="0072064C" w:rsidRDefault="004375A0" w:rsidP="004375A0">
      <w:pPr>
        <w:shd w:val="clear" w:color="auto" w:fill="FFFFFF"/>
        <w:spacing w:after="0" w:line="360" w:lineRule="auto"/>
        <w:ind w:firstLine="540"/>
        <w:jc w:val="center"/>
        <w:rPr>
          <w:rFonts w:ascii="GHEA Grapalat" w:eastAsia="Times New Roman" w:hAnsi="GHEA Grapalat" w:cs="Arial"/>
          <w:b/>
          <w:color w:val="000000"/>
          <w:sz w:val="24"/>
          <w:szCs w:val="24"/>
          <w:lang w:val="ru-RU"/>
        </w:rPr>
      </w:pPr>
    </w:p>
    <w:p w14:paraId="438C0B59" w14:textId="77777777" w:rsidR="004375A0" w:rsidRPr="0072064C" w:rsidRDefault="004375A0" w:rsidP="00437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GHEA Grapalat" w:eastAsia="Times New Roman" w:hAnsi="GHEA Grapalat" w:cs="Courier New"/>
          <w:b/>
          <w:color w:val="000000"/>
          <w:sz w:val="24"/>
          <w:szCs w:val="24"/>
          <w:lang w:val="hy-AM"/>
        </w:rPr>
      </w:pPr>
      <w:bookmarkStart w:id="74" w:name="dst10253"/>
      <w:bookmarkEnd w:id="74"/>
      <w:r w:rsidRPr="0072064C">
        <w:rPr>
          <w:rFonts w:ascii="GHEA Grapalat" w:eastAsia="Times New Roman" w:hAnsi="GHEA Grapalat" w:cs="Courier New"/>
          <w:b/>
          <w:color w:val="000000"/>
          <w:sz w:val="24"/>
          <w:szCs w:val="24"/>
          <w:lang w:val="hy-AM"/>
        </w:rPr>
        <w:t>ՏԵՂԵԿԱՆՔ</w:t>
      </w:r>
    </w:p>
    <w:p w14:paraId="6E9C3A8F" w14:textId="77777777" w:rsidR="004375A0" w:rsidRPr="0072064C" w:rsidRDefault="004375A0" w:rsidP="00437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GHEA Grapalat" w:eastAsia="Times New Roman" w:hAnsi="GHEA Grapalat" w:cs="Courier New"/>
          <w:b/>
          <w:color w:val="000000"/>
          <w:sz w:val="24"/>
          <w:szCs w:val="24"/>
          <w:lang w:val="hy-AM"/>
        </w:rPr>
      </w:pPr>
      <w:r w:rsidRPr="0072064C">
        <w:rPr>
          <w:rFonts w:ascii="GHEA Grapalat" w:eastAsia="Times New Roman" w:hAnsi="GHEA Grapalat" w:cs="Courier New"/>
          <w:b/>
          <w:color w:val="000000"/>
          <w:sz w:val="24"/>
          <w:szCs w:val="24"/>
          <w:lang w:val="hy-AM"/>
        </w:rPr>
        <w:t>փոշու խմբաքանակի պատրաստման համար բնական ալմաստների օգտագործման մասին՝</w:t>
      </w:r>
    </w:p>
    <w:p w14:paraId="7A7F68FF" w14:textId="77777777" w:rsidR="004375A0" w:rsidRPr="0072064C" w:rsidRDefault="004375A0" w:rsidP="004375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GHEA Grapalat" w:eastAsia="Times New Roman" w:hAnsi="GHEA Grapalat" w:cs="Courier New"/>
          <w:b/>
          <w:color w:val="000000"/>
          <w:sz w:val="24"/>
          <w:szCs w:val="24"/>
          <w:lang w:val="hy-AM"/>
        </w:rPr>
      </w:pPr>
      <w:r w:rsidRPr="0072064C">
        <w:rPr>
          <w:rFonts w:ascii="GHEA Grapalat" w:eastAsia="Times New Roman" w:hAnsi="GHEA Grapalat" w:cs="Courier New"/>
          <w:b/>
          <w:color w:val="000000"/>
          <w:sz w:val="24"/>
          <w:szCs w:val="24"/>
          <w:lang w:val="hy-AM"/>
        </w:rPr>
        <w:t>առ ___________ № _____</w:t>
      </w:r>
      <w:r w:rsidRPr="0072064C">
        <w:rPr>
          <w:rFonts w:ascii="GHEA Grapalat" w:hAnsi="GHEA Grapalat"/>
          <w:b/>
          <w:sz w:val="24"/>
          <w:szCs w:val="24"/>
          <w:lang w:val="hy-AM"/>
        </w:rPr>
        <w:t xml:space="preserve"> </w:t>
      </w:r>
      <w:r w:rsidRPr="0072064C">
        <w:rPr>
          <w:rFonts w:ascii="GHEA Grapalat" w:eastAsia="Times New Roman" w:hAnsi="GHEA Grapalat" w:cs="Courier New"/>
          <w:b/>
          <w:color w:val="000000"/>
          <w:sz w:val="24"/>
          <w:szCs w:val="24"/>
          <w:lang w:val="hy-AM"/>
        </w:rPr>
        <w:t>պայմանագրի</w:t>
      </w:r>
    </w:p>
    <w:p w14:paraId="04EBF1F5" w14:textId="77777777" w:rsidR="004375A0" w:rsidRPr="0072064C" w:rsidRDefault="004375A0" w:rsidP="004375A0">
      <w:pPr>
        <w:shd w:val="clear" w:color="auto" w:fill="FFFFFF"/>
        <w:spacing w:after="0" w:line="360" w:lineRule="auto"/>
        <w:jc w:val="both"/>
        <w:rPr>
          <w:rFonts w:ascii="GHEA Grapalat" w:eastAsia="Times New Roman" w:hAnsi="GHEA Grapalat" w:cs="Arial"/>
          <w:color w:val="000000"/>
          <w:sz w:val="24"/>
          <w:szCs w:val="24"/>
          <w:lang w:val="hy-AM"/>
        </w:rPr>
      </w:pPr>
      <w:r w:rsidRPr="0072064C">
        <w:rPr>
          <w:rFonts w:ascii="Courier New" w:eastAsia="Times New Roman" w:hAnsi="Courier New" w:cs="Courier New"/>
          <w:color w:val="000000"/>
          <w:sz w:val="24"/>
          <w:szCs w:val="24"/>
          <w:lang w:val="hy-AM"/>
        </w:rPr>
        <w:t> </w:t>
      </w:r>
    </w:p>
    <w:tbl>
      <w:tblPr>
        <w:tblW w:w="13605" w:type="dxa"/>
        <w:tblInd w:w="436" w:type="dxa"/>
        <w:shd w:val="clear" w:color="auto" w:fill="FFFFFF"/>
        <w:tblCellMar>
          <w:left w:w="0" w:type="dxa"/>
          <w:right w:w="0" w:type="dxa"/>
        </w:tblCellMar>
        <w:tblLook w:val="04A0" w:firstRow="1" w:lastRow="0" w:firstColumn="1" w:lastColumn="0" w:noHBand="0" w:noVBand="1"/>
      </w:tblPr>
      <w:tblGrid>
        <w:gridCol w:w="360"/>
        <w:gridCol w:w="1618"/>
        <w:gridCol w:w="1341"/>
        <w:gridCol w:w="1199"/>
        <w:gridCol w:w="1088"/>
        <w:gridCol w:w="1034"/>
        <w:gridCol w:w="966"/>
        <w:gridCol w:w="1034"/>
        <w:gridCol w:w="966"/>
        <w:gridCol w:w="1034"/>
        <w:gridCol w:w="966"/>
        <w:gridCol w:w="1105"/>
        <w:gridCol w:w="1019"/>
      </w:tblGrid>
      <w:tr w:rsidR="004375A0" w:rsidRPr="00AF2D76" w14:paraId="0DF16B0D" w14:textId="77777777" w:rsidTr="004375A0">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6AADE618" w14:textId="77777777" w:rsidR="004375A0" w:rsidRPr="0072064C" w:rsidRDefault="004375A0" w:rsidP="004375A0">
            <w:pPr>
              <w:spacing w:after="0" w:line="360" w:lineRule="auto"/>
              <w:jc w:val="center"/>
              <w:rPr>
                <w:rFonts w:ascii="GHEA Grapalat" w:eastAsia="Times New Roman" w:hAnsi="GHEA Grapalat" w:cs="Arial"/>
                <w:sz w:val="24"/>
                <w:szCs w:val="24"/>
              </w:rPr>
            </w:pPr>
            <w:bookmarkStart w:id="75" w:name="dst10254"/>
            <w:bookmarkEnd w:id="75"/>
            <w:r w:rsidRPr="0072064C">
              <w:rPr>
                <w:rFonts w:ascii="GHEA Grapalat" w:eastAsia="Times New Roman" w:hAnsi="GHEA Grapalat" w:cs="Arial"/>
                <w:sz w:val="24"/>
                <w:szCs w:val="24"/>
              </w:rPr>
              <w:t>N п/п</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2C61195C" w14:textId="77777777" w:rsidR="004375A0" w:rsidRPr="0072064C" w:rsidRDefault="004375A0" w:rsidP="004375A0">
            <w:pPr>
              <w:spacing w:after="0" w:line="360" w:lineRule="auto"/>
              <w:jc w:val="center"/>
              <w:rPr>
                <w:rFonts w:ascii="GHEA Grapalat" w:eastAsia="Times New Roman" w:hAnsi="GHEA Grapalat" w:cs="Arial"/>
                <w:sz w:val="24"/>
                <w:szCs w:val="24"/>
              </w:rPr>
            </w:pPr>
            <w:bookmarkStart w:id="76" w:name="dst10255"/>
            <w:bookmarkEnd w:id="76"/>
            <w:r w:rsidRPr="0072064C">
              <w:rPr>
                <w:rFonts w:ascii="GHEA Grapalat" w:eastAsia="Times New Roman" w:hAnsi="GHEA Grapalat" w:cs="Arial"/>
                <w:sz w:val="24"/>
                <w:szCs w:val="24"/>
                <w:lang w:val="ru-RU"/>
              </w:rPr>
              <w:t>Չմշակված</w:t>
            </w:r>
            <w:r w:rsidRPr="0072064C">
              <w:rPr>
                <w:rFonts w:ascii="GHEA Grapalat" w:eastAsia="Times New Roman" w:hAnsi="GHEA Grapalat" w:cs="Arial"/>
                <w:sz w:val="24"/>
                <w:szCs w:val="24"/>
              </w:rPr>
              <w:t xml:space="preserve"> </w:t>
            </w:r>
            <w:r w:rsidRPr="0072064C">
              <w:rPr>
                <w:rFonts w:ascii="GHEA Grapalat" w:eastAsia="Times New Roman" w:hAnsi="GHEA Grapalat" w:cs="Arial"/>
                <w:sz w:val="24"/>
                <w:szCs w:val="24"/>
                <w:lang w:val="hy-AM"/>
              </w:rPr>
              <w:t>ալմաստների</w:t>
            </w:r>
            <w:r w:rsidRPr="0072064C">
              <w:rPr>
                <w:rFonts w:ascii="GHEA Grapalat" w:eastAsia="Times New Roman" w:hAnsi="GHEA Grapalat" w:cs="Arial"/>
                <w:sz w:val="24"/>
                <w:szCs w:val="24"/>
              </w:rPr>
              <w:t xml:space="preserve"> </w:t>
            </w:r>
            <w:r w:rsidRPr="0072064C">
              <w:rPr>
                <w:rFonts w:ascii="GHEA Grapalat" w:eastAsia="Times New Roman" w:hAnsi="GHEA Grapalat" w:cs="Arial"/>
                <w:sz w:val="24"/>
                <w:szCs w:val="24"/>
                <w:lang w:val="ru-RU"/>
              </w:rPr>
              <w:t>հումքային</w:t>
            </w:r>
            <w:r w:rsidRPr="0072064C">
              <w:rPr>
                <w:rFonts w:ascii="GHEA Grapalat" w:eastAsia="Times New Roman" w:hAnsi="GHEA Grapalat" w:cs="Arial"/>
                <w:sz w:val="24"/>
                <w:szCs w:val="24"/>
              </w:rPr>
              <w:t xml:space="preserve"> </w:t>
            </w:r>
            <w:r w:rsidRPr="0072064C">
              <w:rPr>
                <w:rFonts w:ascii="GHEA Grapalat" w:eastAsia="Times New Roman" w:hAnsi="GHEA Grapalat" w:cs="Arial"/>
                <w:sz w:val="24"/>
                <w:szCs w:val="24"/>
                <w:lang w:val="ru-RU"/>
              </w:rPr>
              <w:t>պայմանագրի</w:t>
            </w:r>
            <w:r w:rsidRPr="0072064C">
              <w:rPr>
                <w:rFonts w:ascii="GHEA Grapalat" w:eastAsia="Times New Roman" w:hAnsi="GHEA Grapalat" w:cs="Arial"/>
                <w:sz w:val="24"/>
                <w:szCs w:val="24"/>
              </w:rPr>
              <w:t xml:space="preserve"> </w:t>
            </w:r>
            <w:r w:rsidRPr="0072064C">
              <w:rPr>
                <w:rFonts w:ascii="GHEA Grapalat" w:eastAsia="Times New Roman" w:hAnsi="GHEA Grapalat" w:cs="Arial"/>
                <w:sz w:val="24"/>
                <w:szCs w:val="24"/>
                <w:lang w:val="ru-RU"/>
              </w:rPr>
              <w:t>և</w:t>
            </w:r>
            <w:r w:rsidRPr="0072064C">
              <w:rPr>
                <w:rFonts w:ascii="GHEA Grapalat" w:eastAsia="Times New Roman" w:hAnsi="GHEA Grapalat" w:cs="Arial"/>
                <w:sz w:val="24"/>
                <w:szCs w:val="24"/>
              </w:rPr>
              <w:t xml:space="preserve"> </w:t>
            </w:r>
            <w:r w:rsidRPr="0072064C">
              <w:rPr>
                <w:rFonts w:ascii="GHEA Grapalat" w:eastAsia="Times New Roman" w:hAnsi="GHEA Grapalat" w:cs="Arial"/>
                <w:sz w:val="24"/>
                <w:szCs w:val="24"/>
                <w:lang w:val="ru-RU"/>
              </w:rPr>
              <w:t>տրամադրված</w:t>
            </w:r>
            <w:r w:rsidRPr="0072064C">
              <w:rPr>
                <w:rFonts w:ascii="GHEA Grapalat" w:eastAsia="Times New Roman" w:hAnsi="GHEA Grapalat" w:cs="Arial"/>
                <w:sz w:val="24"/>
                <w:szCs w:val="24"/>
              </w:rPr>
              <w:t xml:space="preserve"> </w:t>
            </w:r>
            <w:r w:rsidRPr="0072064C">
              <w:rPr>
                <w:rFonts w:ascii="GHEA Grapalat" w:eastAsia="Times New Roman" w:hAnsi="GHEA Grapalat" w:cs="Arial"/>
                <w:sz w:val="24"/>
                <w:szCs w:val="24"/>
                <w:lang w:val="ru-RU"/>
              </w:rPr>
              <w:lastRenderedPageBreak/>
              <w:t>ակտի</w:t>
            </w:r>
            <w:r w:rsidRPr="0072064C">
              <w:rPr>
                <w:rFonts w:ascii="GHEA Grapalat" w:eastAsia="Times New Roman" w:hAnsi="GHEA Grapalat" w:cs="Arial"/>
                <w:sz w:val="24"/>
                <w:szCs w:val="24"/>
              </w:rPr>
              <w:t xml:space="preserve"> </w:t>
            </w:r>
            <w:r w:rsidRPr="0072064C">
              <w:rPr>
                <w:rFonts w:ascii="GHEA Grapalat" w:eastAsia="Times New Roman" w:hAnsi="GHEA Grapalat" w:cs="Arial"/>
                <w:sz w:val="24"/>
                <w:szCs w:val="24"/>
                <w:lang w:val="ru-RU"/>
              </w:rPr>
              <w:t>համարը</w:t>
            </w:r>
            <w:r w:rsidRPr="0072064C">
              <w:rPr>
                <w:rFonts w:ascii="GHEA Grapalat" w:eastAsia="Times New Roman" w:hAnsi="GHEA Grapalat" w:cs="Arial"/>
                <w:sz w:val="24"/>
                <w:szCs w:val="24"/>
              </w:rPr>
              <w:t xml:space="preserve"> </w:t>
            </w:r>
            <w:r w:rsidRPr="0072064C">
              <w:rPr>
                <w:rFonts w:ascii="GHEA Grapalat" w:eastAsia="Times New Roman" w:hAnsi="GHEA Grapalat" w:cs="Arial"/>
                <w:sz w:val="24"/>
                <w:szCs w:val="24"/>
                <w:lang w:val="ru-RU"/>
              </w:rPr>
              <w:t>և</w:t>
            </w:r>
            <w:r w:rsidRPr="0072064C">
              <w:rPr>
                <w:rFonts w:ascii="GHEA Grapalat" w:eastAsia="Times New Roman" w:hAnsi="GHEA Grapalat" w:cs="Arial"/>
                <w:sz w:val="24"/>
                <w:szCs w:val="24"/>
              </w:rPr>
              <w:t xml:space="preserve"> </w:t>
            </w:r>
            <w:r w:rsidRPr="0072064C">
              <w:rPr>
                <w:rFonts w:ascii="GHEA Grapalat" w:eastAsia="Times New Roman" w:hAnsi="GHEA Grapalat" w:cs="Arial"/>
                <w:sz w:val="24"/>
                <w:szCs w:val="24"/>
                <w:lang w:val="ru-RU"/>
              </w:rPr>
              <w:t>ամսաթիվը</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hideMark/>
          </w:tcPr>
          <w:p w14:paraId="2416B4D1" w14:textId="77777777" w:rsidR="004375A0" w:rsidRPr="0072064C" w:rsidRDefault="004375A0" w:rsidP="004375A0">
            <w:pPr>
              <w:spacing w:after="0" w:line="360" w:lineRule="auto"/>
              <w:jc w:val="center"/>
              <w:rPr>
                <w:rFonts w:ascii="GHEA Grapalat" w:eastAsia="Times New Roman" w:hAnsi="GHEA Grapalat" w:cs="Arial"/>
                <w:sz w:val="24"/>
                <w:szCs w:val="24"/>
              </w:rPr>
            </w:pPr>
            <w:bookmarkStart w:id="77" w:name="dst10256"/>
            <w:bookmarkEnd w:id="77"/>
            <w:r w:rsidRPr="0072064C">
              <w:rPr>
                <w:rFonts w:ascii="GHEA Grapalat" w:eastAsia="Times New Roman" w:hAnsi="GHEA Grapalat" w:cs="Arial"/>
                <w:sz w:val="24"/>
                <w:szCs w:val="24"/>
                <w:lang w:val="ru-RU"/>
              </w:rPr>
              <w:lastRenderedPageBreak/>
              <w:t>Չմշակված</w:t>
            </w:r>
            <w:r w:rsidRPr="0072064C">
              <w:rPr>
                <w:rFonts w:ascii="GHEA Grapalat" w:eastAsia="Times New Roman" w:hAnsi="GHEA Grapalat" w:cs="Arial"/>
                <w:sz w:val="24"/>
                <w:szCs w:val="24"/>
              </w:rPr>
              <w:t xml:space="preserve"> </w:t>
            </w:r>
            <w:r w:rsidRPr="0072064C">
              <w:rPr>
                <w:rFonts w:ascii="GHEA Grapalat" w:eastAsia="Times New Roman" w:hAnsi="GHEA Grapalat" w:cs="Arial"/>
                <w:sz w:val="24"/>
                <w:szCs w:val="24"/>
                <w:lang w:val="hy-AM"/>
              </w:rPr>
              <w:t>ալմաստներ</w:t>
            </w:r>
            <w:r w:rsidRPr="0072064C">
              <w:rPr>
                <w:rFonts w:ascii="GHEA Grapalat" w:eastAsia="Times New Roman" w:hAnsi="GHEA Grapalat" w:cs="Arial"/>
                <w:sz w:val="24"/>
                <w:szCs w:val="24"/>
              </w:rPr>
              <w:t xml:space="preserve"> </w:t>
            </w:r>
            <w:r w:rsidRPr="0072064C">
              <w:rPr>
                <w:rFonts w:ascii="GHEA Grapalat" w:eastAsia="Times New Roman" w:hAnsi="GHEA Grapalat" w:cs="Arial"/>
                <w:sz w:val="24"/>
                <w:szCs w:val="24"/>
                <w:lang w:val="ru-RU"/>
              </w:rPr>
              <w:t>վաճառողի</w:t>
            </w:r>
            <w:r w:rsidRPr="0072064C">
              <w:rPr>
                <w:rFonts w:ascii="GHEA Grapalat" w:eastAsia="Times New Roman" w:hAnsi="GHEA Grapalat" w:cs="Arial"/>
                <w:sz w:val="24"/>
                <w:szCs w:val="24"/>
              </w:rPr>
              <w:t xml:space="preserve"> </w:t>
            </w:r>
            <w:r w:rsidRPr="0072064C">
              <w:rPr>
                <w:rFonts w:ascii="GHEA Grapalat" w:eastAsia="Times New Roman" w:hAnsi="GHEA Grapalat" w:cs="Arial"/>
                <w:sz w:val="24"/>
                <w:szCs w:val="24"/>
                <w:lang w:val="ru-RU"/>
              </w:rPr>
              <w:t>մասին</w:t>
            </w:r>
            <w:r w:rsidRPr="0072064C">
              <w:rPr>
                <w:rFonts w:ascii="GHEA Grapalat" w:eastAsia="Times New Roman" w:hAnsi="GHEA Grapalat" w:cs="Arial"/>
                <w:sz w:val="24"/>
                <w:szCs w:val="24"/>
              </w:rPr>
              <w:t xml:space="preserve"> </w:t>
            </w:r>
            <w:r w:rsidRPr="0072064C">
              <w:rPr>
                <w:rFonts w:ascii="GHEA Grapalat" w:eastAsia="Times New Roman" w:hAnsi="GHEA Grapalat" w:cs="Arial"/>
                <w:sz w:val="24"/>
                <w:szCs w:val="24"/>
                <w:lang w:val="ru-RU"/>
              </w:rPr>
              <w:t>տվյալներ</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162379F7" w14:textId="77777777" w:rsidR="004375A0" w:rsidRPr="0072064C" w:rsidRDefault="004375A0" w:rsidP="004375A0">
            <w:pPr>
              <w:spacing w:after="0" w:line="360" w:lineRule="auto"/>
              <w:jc w:val="center"/>
              <w:rPr>
                <w:rFonts w:ascii="GHEA Grapalat" w:eastAsia="Times New Roman" w:hAnsi="GHEA Grapalat" w:cs="Arial"/>
                <w:sz w:val="24"/>
                <w:szCs w:val="24"/>
                <w:lang w:val="hy-AM"/>
              </w:rPr>
            </w:pPr>
            <w:bookmarkStart w:id="78" w:name="dst10257"/>
            <w:bookmarkEnd w:id="78"/>
            <w:r w:rsidRPr="0072064C">
              <w:rPr>
                <w:rFonts w:ascii="GHEA Grapalat" w:eastAsia="Times New Roman" w:hAnsi="GHEA Grapalat" w:cs="Arial"/>
                <w:sz w:val="24"/>
                <w:szCs w:val="24"/>
                <w:lang w:val="hy-AM"/>
              </w:rPr>
              <w:t xml:space="preserve">Ըստ արտաքին առևտրային համաձայնագրերի (պայմանագրերի), տրամադրված </w:t>
            </w:r>
            <w:r w:rsidRPr="0072064C">
              <w:rPr>
                <w:rFonts w:ascii="GHEA Grapalat" w:eastAsia="Times New Roman" w:hAnsi="GHEA Grapalat" w:cs="Arial"/>
                <w:sz w:val="24"/>
                <w:szCs w:val="24"/>
                <w:lang w:val="hy-AM"/>
              </w:rPr>
              <w:lastRenderedPageBreak/>
              <w:t>ակտերի, դասակարգման</w:t>
            </w:r>
          </w:p>
          <w:p w14:paraId="6A0AA982" w14:textId="77777777" w:rsidR="004375A0" w:rsidRPr="0072064C" w:rsidRDefault="004375A0" w:rsidP="004375A0">
            <w:pPr>
              <w:spacing w:after="0" w:line="360" w:lineRule="auto"/>
              <w:jc w:val="center"/>
              <w:rPr>
                <w:rFonts w:ascii="GHEA Grapalat" w:eastAsia="Times New Roman" w:hAnsi="GHEA Grapalat" w:cs="Arial"/>
                <w:sz w:val="24"/>
                <w:szCs w:val="24"/>
                <w:lang w:val="hy-AM"/>
              </w:rPr>
            </w:pPr>
            <w:r w:rsidRPr="0072064C">
              <w:rPr>
                <w:rFonts w:ascii="GHEA Grapalat" w:eastAsia="Times New Roman" w:hAnsi="GHEA Grapalat" w:cs="Arial"/>
                <w:sz w:val="24"/>
                <w:szCs w:val="24"/>
                <w:lang w:val="hy-AM"/>
              </w:rPr>
              <w:t>(կոմպլեկտավորման ցուցակի) չմշակված ալմաստների մասին տվյալներ</w:t>
            </w:r>
          </w:p>
          <w:p w14:paraId="3615C395" w14:textId="77777777" w:rsidR="004375A0" w:rsidRPr="0072064C" w:rsidRDefault="004375A0" w:rsidP="004375A0">
            <w:pPr>
              <w:spacing w:after="0" w:line="360" w:lineRule="auto"/>
              <w:jc w:val="center"/>
              <w:rPr>
                <w:rFonts w:ascii="GHEA Grapalat" w:eastAsia="Times New Roman" w:hAnsi="GHEA Grapalat" w:cs="Arial"/>
                <w:sz w:val="24"/>
                <w:szCs w:val="24"/>
                <w:lang w:val="hy-AM"/>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7BFCFF6B" w14:textId="77777777" w:rsidR="004375A0" w:rsidRPr="0072064C" w:rsidRDefault="004375A0" w:rsidP="004375A0">
            <w:pPr>
              <w:spacing w:after="0" w:line="360" w:lineRule="auto"/>
              <w:jc w:val="center"/>
              <w:rPr>
                <w:rFonts w:ascii="GHEA Grapalat" w:eastAsia="Times New Roman" w:hAnsi="GHEA Grapalat" w:cs="Arial"/>
                <w:sz w:val="24"/>
                <w:szCs w:val="24"/>
                <w:lang w:val="hy-AM"/>
              </w:rPr>
            </w:pPr>
            <w:bookmarkStart w:id="79" w:name="dst10258"/>
            <w:bookmarkEnd w:id="79"/>
            <w:r w:rsidRPr="0072064C">
              <w:rPr>
                <w:rFonts w:ascii="GHEA Grapalat" w:eastAsia="Times New Roman" w:hAnsi="GHEA Grapalat" w:cs="Arial"/>
                <w:sz w:val="24"/>
                <w:szCs w:val="24"/>
                <w:lang w:val="hy-AM"/>
              </w:rPr>
              <w:lastRenderedPageBreak/>
              <w:t xml:space="preserve">Փոշու պատրաստման համար օգտագործված չմշակված </w:t>
            </w:r>
            <w:r w:rsidRPr="0072064C">
              <w:rPr>
                <w:rFonts w:ascii="GHEA Grapalat" w:eastAsia="Times New Roman" w:hAnsi="GHEA Grapalat" w:cs="Arial"/>
                <w:sz w:val="24"/>
                <w:szCs w:val="24"/>
                <w:lang w:val="hy-AM"/>
              </w:rPr>
              <w:lastRenderedPageBreak/>
              <w:t>ալմաստների մասին տվյալներ</w:t>
            </w:r>
          </w:p>
          <w:p w14:paraId="33DFB956" w14:textId="77777777" w:rsidR="004375A0" w:rsidRPr="0072064C" w:rsidRDefault="004375A0" w:rsidP="004375A0">
            <w:pPr>
              <w:spacing w:after="0" w:line="360" w:lineRule="auto"/>
              <w:rPr>
                <w:rFonts w:ascii="GHEA Grapalat" w:eastAsia="Times New Roman" w:hAnsi="GHEA Grapalat" w:cs="Arial"/>
                <w:sz w:val="24"/>
                <w:szCs w:val="24"/>
                <w:lang w:val="hy-AM"/>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28D5EFAF" w14:textId="77777777" w:rsidR="004375A0" w:rsidRPr="0072064C" w:rsidRDefault="004375A0" w:rsidP="004375A0">
            <w:pPr>
              <w:spacing w:after="0" w:line="360" w:lineRule="auto"/>
              <w:jc w:val="center"/>
              <w:rPr>
                <w:rFonts w:ascii="GHEA Grapalat" w:eastAsia="Times New Roman" w:hAnsi="GHEA Grapalat" w:cs="Arial"/>
                <w:sz w:val="24"/>
                <w:szCs w:val="24"/>
                <w:lang w:val="hy-AM"/>
              </w:rPr>
            </w:pPr>
            <w:bookmarkStart w:id="80" w:name="dst10259"/>
            <w:bookmarkEnd w:id="80"/>
            <w:r w:rsidRPr="0072064C">
              <w:rPr>
                <w:rFonts w:ascii="GHEA Grapalat" w:eastAsia="Times New Roman" w:hAnsi="GHEA Grapalat" w:cs="Arial"/>
                <w:sz w:val="24"/>
                <w:szCs w:val="24"/>
                <w:lang w:val="hy-AM"/>
              </w:rPr>
              <w:lastRenderedPageBreak/>
              <w:t>Չմշակված ալմաստներից պատրաստված հումքի մասին տվյալներ</w:t>
            </w:r>
          </w:p>
          <w:p w14:paraId="3258E571" w14:textId="77777777" w:rsidR="004375A0" w:rsidRPr="0072064C" w:rsidRDefault="004375A0" w:rsidP="004375A0">
            <w:pPr>
              <w:spacing w:after="0" w:line="360" w:lineRule="auto"/>
              <w:jc w:val="center"/>
              <w:rPr>
                <w:rFonts w:ascii="GHEA Grapalat" w:eastAsia="Times New Roman" w:hAnsi="GHEA Grapalat" w:cs="Arial"/>
                <w:sz w:val="24"/>
                <w:szCs w:val="24"/>
                <w:lang w:val="hy-AM"/>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1766E3DD" w14:textId="77777777" w:rsidR="004375A0" w:rsidRPr="0072064C" w:rsidRDefault="004375A0" w:rsidP="004375A0">
            <w:pPr>
              <w:spacing w:after="0" w:line="360" w:lineRule="auto"/>
              <w:jc w:val="center"/>
              <w:rPr>
                <w:rFonts w:ascii="GHEA Grapalat" w:eastAsia="Times New Roman" w:hAnsi="GHEA Grapalat" w:cs="Arial"/>
                <w:sz w:val="24"/>
                <w:szCs w:val="24"/>
                <w:lang w:val="hy-AM"/>
              </w:rPr>
            </w:pPr>
            <w:bookmarkStart w:id="81" w:name="dst10260"/>
            <w:bookmarkEnd w:id="81"/>
            <w:r w:rsidRPr="0072064C">
              <w:rPr>
                <w:rFonts w:ascii="GHEA Grapalat" w:eastAsia="Times New Roman" w:hAnsi="GHEA Grapalat" w:cs="Arial"/>
                <w:sz w:val="24"/>
                <w:szCs w:val="24"/>
                <w:lang w:val="hy-AM"/>
              </w:rPr>
              <w:t xml:space="preserve">Եվրասիական տնտեսական միության մաքսային տարածքից արտահանվող </w:t>
            </w:r>
            <w:r w:rsidRPr="0072064C">
              <w:rPr>
                <w:rFonts w:ascii="GHEA Grapalat" w:eastAsia="Times New Roman" w:hAnsi="GHEA Grapalat" w:cs="Arial"/>
                <w:sz w:val="24"/>
                <w:szCs w:val="24"/>
                <w:lang w:val="hy-AM"/>
              </w:rPr>
              <w:lastRenderedPageBreak/>
              <w:t>փոշու մասին տվյալներ</w:t>
            </w:r>
          </w:p>
          <w:p w14:paraId="61405785" w14:textId="77777777" w:rsidR="004375A0" w:rsidRPr="0072064C" w:rsidRDefault="004375A0" w:rsidP="004375A0">
            <w:pPr>
              <w:spacing w:after="0" w:line="360" w:lineRule="auto"/>
              <w:jc w:val="center"/>
              <w:rPr>
                <w:rFonts w:ascii="GHEA Grapalat" w:eastAsia="Times New Roman" w:hAnsi="GHEA Grapalat" w:cs="Arial"/>
                <w:sz w:val="24"/>
                <w:szCs w:val="24"/>
                <w:lang w:val="hy-AM"/>
              </w:rPr>
            </w:pPr>
          </w:p>
          <w:p w14:paraId="7C6A7908" w14:textId="77777777" w:rsidR="004375A0" w:rsidRPr="0072064C" w:rsidRDefault="004375A0" w:rsidP="004375A0">
            <w:pPr>
              <w:spacing w:after="0" w:line="360" w:lineRule="auto"/>
              <w:jc w:val="center"/>
              <w:rPr>
                <w:rFonts w:ascii="GHEA Grapalat" w:eastAsia="Times New Roman" w:hAnsi="GHEA Grapalat" w:cs="Arial"/>
                <w:sz w:val="24"/>
                <w:szCs w:val="24"/>
                <w:lang w:val="hy-AM"/>
              </w:rPr>
            </w:pPr>
          </w:p>
          <w:p w14:paraId="1BB22171" w14:textId="77777777" w:rsidR="004375A0" w:rsidRPr="0072064C" w:rsidRDefault="004375A0" w:rsidP="004375A0">
            <w:pPr>
              <w:spacing w:after="0" w:line="360" w:lineRule="auto"/>
              <w:jc w:val="center"/>
              <w:rPr>
                <w:rFonts w:ascii="GHEA Grapalat" w:eastAsia="Times New Roman" w:hAnsi="GHEA Grapalat" w:cs="Arial"/>
                <w:sz w:val="24"/>
                <w:szCs w:val="24"/>
                <w:lang w:val="hy-AM"/>
              </w:rPr>
            </w:pP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hideMark/>
          </w:tcPr>
          <w:p w14:paraId="1BB9B782" w14:textId="77777777" w:rsidR="004375A0" w:rsidRPr="0072064C" w:rsidRDefault="004375A0" w:rsidP="004375A0">
            <w:pPr>
              <w:spacing w:after="0" w:line="360" w:lineRule="auto"/>
              <w:jc w:val="center"/>
              <w:rPr>
                <w:rFonts w:ascii="GHEA Grapalat" w:eastAsia="Times New Roman" w:hAnsi="GHEA Grapalat" w:cs="Arial"/>
                <w:sz w:val="24"/>
                <w:szCs w:val="24"/>
                <w:lang w:val="hy-AM"/>
              </w:rPr>
            </w:pPr>
            <w:bookmarkStart w:id="82" w:name="dst10261"/>
            <w:bookmarkEnd w:id="82"/>
            <w:r w:rsidRPr="0072064C">
              <w:rPr>
                <w:rFonts w:ascii="GHEA Grapalat" w:eastAsia="Times New Roman" w:hAnsi="GHEA Grapalat" w:cs="Arial"/>
                <w:sz w:val="24"/>
                <w:szCs w:val="24"/>
                <w:lang w:val="hy-AM"/>
              </w:rPr>
              <w:lastRenderedPageBreak/>
              <w:t xml:space="preserve">Պահեստում  կամ վաճառողի արտադրությունում առկա  չմշակված թանկարժեք </w:t>
            </w:r>
            <w:r w:rsidRPr="0072064C">
              <w:rPr>
                <w:rFonts w:ascii="GHEA Grapalat" w:eastAsia="Times New Roman" w:hAnsi="GHEA Grapalat" w:cs="Arial"/>
                <w:sz w:val="24"/>
                <w:szCs w:val="24"/>
                <w:lang w:val="hy-AM"/>
              </w:rPr>
              <w:lastRenderedPageBreak/>
              <w:t>քարերի մնացորդի  մասին տվյալներ</w:t>
            </w:r>
          </w:p>
          <w:p w14:paraId="3EC1A655" w14:textId="77777777" w:rsidR="004375A0" w:rsidRPr="0072064C" w:rsidRDefault="004375A0" w:rsidP="004375A0">
            <w:pPr>
              <w:spacing w:after="0" w:line="360" w:lineRule="auto"/>
              <w:jc w:val="center"/>
              <w:rPr>
                <w:rFonts w:ascii="GHEA Grapalat" w:eastAsia="Times New Roman" w:hAnsi="GHEA Grapalat" w:cs="Arial"/>
                <w:sz w:val="24"/>
                <w:szCs w:val="24"/>
                <w:lang w:val="hy-AM"/>
              </w:rPr>
            </w:pPr>
          </w:p>
          <w:p w14:paraId="2616D5E2" w14:textId="77777777" w:rsidR="004375A0" w:rsidRPr="0072064C" w:rsidRDefault="004375A0" w:rsidP="004375A0">
            <w:pPr>
              <w:spacing w:after="0" w:line="360" w:lineRule="auto"/>
              <w:jc w:val="center"/>
              <w:rPr>
                <w:rFonts w:ascii="GHEA Grapalat" w:eastAsia="Times New Roman" w:hAnsi="GHEA Grapalat" w:cs="Arial"/>
                <w:sz w:val="24"/>
                <w:szCs w:val="24"/>
                <w:lang w:val="hy-AM"/>
              </w:rPr>
            </w:pPr>
          </w:p>
          <w:p w14:paraId="5518121F" w14:textId="77777777" w:rsidR="004375A0" w:rsidRPr="0072064C" w:rsidRDefault="004375A0" w:rsidP="004375A0">
            <w:pPr>
              <w:spacing w:after="0" w:line="360" w:lineRule="auto"/>
              <w:jc w:val="center"/>
              <w:rPr>
                <w:rFonts w:ascii="GHEA Grapalat" w:eastAsia="Times New Roman" w:hAnsi="GHEA Grapalat" w:cs="Arial"/>
                <w:sz w:val="24"/>
                <w:szCs w:val="24"/>
                <w:lang w:val="hy-AM"/>
              </w:rPr>
            </w:pPr>
          </w:p>
          <w:p w14:paraId="177C12FE" w14:textId="77777777" w:rsidR="004375A0" w:rsidRPr="0072064C" w:rsidRDefault="004375A0" w:rsidP="004375A0">
            <w:pPr>
              <w:spacing w:after="0" w:line="360" w:lineRule="auto"/>
              <w:jc w:val="center"/>
              <w:rPr>
                <w:rFonts w:ascii="GHEA Grapalat" w:eastAsia="Times New Roman" w:hAnsi="GHEA Grapalat" w:cs="Arial"/>
                <w:sz w:val="24"/>
                <w:szCs w:val="24"/>
                <w:lang w:val="hy-AM"/>
              </w:rPr>
            </w:pPr>
          </w:p>
        </w:tc>
      </w:tr>
      <w:tr w:rsidR="004375A0" w:rsidRPr="0072064C" w14:paraId="3D26BA12" w14:textId="77777777" w:rsidTr="004375A0">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1A47DDC" w14:textId="77777777" w:rsidR="004375A0" w:rsidRPr="0072064C" w:rsidRDefault="004375A0" w:rsidP="004375A0">
            <w:pPr>
              <w:spacing w:after="0" w:line="360" w:lineRule="auto"/>
              <w:rPr>
                <w:rFonts w:ascii="GHEA Grapalat" w:eastAsia="Times New Roman" w:hAnsi="GHEA Grapalat" w:cs="Arial"/>
                <w:sz w:val="24"/>
                <w:szCs w:val="24"/>
                <w:lang w:val="hy-AM"/>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7D13E0" w14:textId="77777777" w:rsidR="004375A0" w:rsidRPr="0072064C" w:rsidRDefault="004375A0" w:rsidP="004375A0">
            <w:pPr>
              <w:spacing w:after="0" w:line="360" w:lineRule="auto"/>
              <w:rPr>
                <w:rFonts w:ascii="GHEA Grapalat" w:eastAsia="Times New Roman" w:hAnsi="GHEA Grapalat" w:cs="Arial"/>
                <w:sz w:val="24"/>
                <w:szCs w:val="24"/>
                <w:lang w:val="hy-AM"/>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F703FA2" w14:textId="77777777" w:rsidR="004375A0" w:rsidRPr="0072064C" w:rsidRDefault="004375A0" w:rsidP="004375A0">
            <w:pPr>
              <w:spacing w:after="0" w:line="360" w:lineRule="auto"/>
              <w:rPr>
                <w:rFonts w:ascii="GHEA Grapalat" w:eastAsia="Times New Roman" w:hAnsi="GHEA Grapalat" w:cs="Arial"/>
                <w:sz w:val="24"/>
                <w:szCs w:val="24"/>
                <w:lang w:val="hy-AM"/>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5046053A" w14:textId="77777777" w:rsidR="004375A0" w:rsidRPr="0072064C" w:rsidRDefault="004375A0" w:rsidP="006E5AB0">
            <w:pPr>
              <w:spacing w:after="0" w:line="360" w:lineRule="auto"/>
              <w:jc w:val="center"/>
              <w:rPr>
                <w:rFonts w:ascii="GHEA Grapalat" w:hAnsi="GHEA Grapalat"/>
                <w:sz w:val="24"/>
                <w:szCs w:val="24"/>
                <w:lang w:val="ru-RU"/>
              </w:rPr>
            </w:pPr>
            <w:bookmarkStart w:id="83" w:name="dst10262"/>
            <w:bookmarkEnd w:id="83"/>
            <w:r w:rsidRPr="0072064C">
              <w:rPr>
                <w:rFonts w:ascii="GHEA Grapalat" w:hAnsi="GHEA Grapalat"/>
                <w:sz w:val="24"/>
                <w:szCs w:val="24"/>
                <w:lang w:val="hy-AM"/>
              </w:rPr>
              <w:t xml:space="preserve">քաշը </w:t>
            </w:r>
            <w:r w:rsidRPr="0072064C">
              <w:rPr>
                <w:rFonts w:ascii="GHEA Grapalat" w:hAnsi="GHEA Grapalat"/>
                <w:sz w:val="24"/>
                <w:szCs w:val="24"/>
                <w:lang w:val="ru-RU"/>
              </w:rPr>
              <w:t>(</w:t>
            </w:r>
            <w:r w:rsidRPr="0072064C">
              <w:rPr>
                <w:rFonts w:ascii="GHEA Grapalat" w:hAnsi="GHEA Grapalat"/>
                <w:sz w:val="24"/>
                <w:szCs w:val="24"/>
                <w:lang w:val="hy-AM"/>
              </w:rPr>
              <w:t>կարատ</w:t>
            </w:r>
            <w:r w:rsidRPr="0072064C">
              <w:rPr>
                <w:rFonts w:ascii="GHEA Grapalat" w:hAnsi="GHEA Grapalat"/>
                <w:sz w:val="24"/>
                <w:szCs w:val="24"/>
                <w:lang w:val="ru-RU"/>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29435C49" w14:textId="77777777" w:rsidR="004375A0" w:rsidRPr="0072064C" w:rsidRDefault="004375A0" w:rsidP="006E5AB0">
            <w:pPr>
              <w:spacing w:after="0" w:line="360" w:lineRule="auto"/>
              <w:jc w:val="center"/>
              <w:rPr>
                <w:rFonts w:ascii="GHEA Grapalat" w:hAnsi="GHEA Grapalat"/>
                <w:sz w:val="24"/>
                <w:szCs w:val="24"/>
                <w:lang w:val="hy-AM"/>
              </w:rPr>
            </w:pPr>
            <w:r w:rsidRPr="0072064C">
              <w:rPr>
                <w:rFonts w:ascii="GHEA Grapalat" w:hAnsi="GHEA Grapalat"/>
                <w:sz w:val="24"/>
                <w:szCs w:val="24"/>
                <w:lang w:val="hy-AM"/>
              </w:rPr>
              <w:t>արժեքը</w:t>
            </w:r>
            <w:r w:rsidRPr="0072064C">
              <w:rPr>
                <w:rFonts w:ascii="GHEA Grapalat" w:hAnsi="GHEA Grapalat"/>
                <w:sz w:val="24"/>
                <w:szCs w:val="24"/>
              </w:rPr>
              <w:t xml:space="preserve">, </w:t>
            </w:r>
            <w:r w:rsidRPr="0072064C">
              <w:rPr>
                <w:rFonts w:ascii="GHEA Grapalat" w:hAnsi="GHEA Grapalat"/>
                <w:sz w:val="24"/>
                <w:szCs w:val="24"/>
                <w:lang w:val="hy-AM"/>
              </w:rPr>
              <w:t>ԱՄՆ դոլար</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18382AAC" w14:textId="77777777" w:rsidR="004375A0" w:rsidRPr="0072064C" w:rsidRDefault="004375A0" w:rsidP="006E5AB0">
            <w:pPr>
              <w:spacing w:after="0" w:line="360" w:lineRule="auto"/>
              <w:jc w:val="center"/>
              <w:rPr>
                <w:rFonts w:ascii="GHEA Grapalat" w:hAnsi="GHEA Grapalat"/>
                <w:sz w:val="24"/>
                <w:szCs w:val="24"/>
                <w:lang w:val="ru-RU"/>
              </w:rPr>
            </w:pPr>
            <w:bookmarkStart w:id="84" w:name="dst10264"/>
            <w:bookmarkEnd w:id="84"/>
            <w:r w:rsidRPr="0072064C">
              <w:rPr>
                <w:rFonts w:ascii="GHEA Grapalat" w:hAnsi="GHEA Grapalat"/>
                <w:sz w:val="24"/>
                <w:szCs w:val="24"/>
                <w:lang w:val="hy-AM"/>
              </w:rPr>
              <w:t xml:space="preserve">քաշը </w:t>
            </w:r>
            <w:r w:rsidRPr="0072064C">
              <w:rPr>
                <w:rFonts w:ascii="GHEA Grapalat" w:hAnsi="GHEA Grapalat"/>
                <w:sz w:val="24"/>
                <w:szCs w:val="24"/>
                <w:lang w:val="ru-RU"/>
              </w:rPr>
              <w:t>(</w:t>
            </w:r>
            <w:r w:rsidRPr="0072064C">
              <w:rPr>
                <w:rFonts w:ascii="GHEA Grapalat" w:hAnsi="GHEA Grapalat"/>
                <w:sz w:val="24"/>
                <w:szCs w:val="24"/>
                <w:lang w:val="hy-AM"/>
              </w:rPr>
              <w:t>կարատ</w:t>
            </w:r>
            <w:r w:rsidRPr="0072064C">
              <w:rPr>
                <w:rFonts w:ascii="GHEA Grapalat" w:hAnsi="GHEA Grapalat"/>
                <w:sz w:val="24"/>
                <w:szCs w:val="24"/>
                <w:lang w:val="ru-RU"/>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DC9CD45" w14:textId="77777777" w:rsidR="004375A0" w:rsidRPr="0072064C" w:rsidRDefault="004375A0" w:rsidP="006E5AB0">
            <w:pPr>
              <w:spacing w:after="0" w:line="360" w:lineRule="auto"/>
              <w:jc w:val="center"/>
              <w:rPr>
                <w:rFonts w:ascii="GHEA Grapalat" w:hAnsi="GHEA Grapalat"/>
                <w:sz w:val="24"/>
                <w:szCs w:val="24"/>
                <w:lang w:val="hy-AM"/>
              </w:rPr>
            </w:pPr>
            <w:r w:rsidRPr="0072064C">
              <w:rPr>
                <w:rFonts w:ascii="GHEA Grapalat" w:hAnsi="GHEA Grapalat"/>
                <w:sz w:val="24"/>
                <w:szCs w:val="24"/>
                <w:lang w:val="hy-AM"/>
              </w:rPr>
              <w:t>արժեքը</w:t>
            </w:r>
            <w:r w:rsidRPr="0072064C">
              <w:rPr>
                <w:rFonts w:ascii="GHEA Grapalat" w:hAnsi="GHEA Grapalat"/>
                <w:sz w:val="24"/>
                <w:szCs w:val="24"/>
              </w:rPr>
              <w:t xml:space="preserve">, </w:t>
            </w:r>
            <w:r w:rsidRPr="0072064C">
              <w:rPr>
                <w:rFonts w:ascii="GHEA Grapalat" w:hAnsi="GHEA Grapalat"/>
                <w:sz w:val="24"/>
                <w:szCs w:val="24"/>
                <w:lang w:val="hy-AM"/>
              </w:rPr>
              <w:t>ԱՄՆ դոլար</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01D4A02B" w14:textId="77777777" w:rsidR="004375A0" w:rsidRPr="0072064C" w:rsidRDefault="004375A0" w:rsidP="006E5AB0">
            <w:pPr>
              <w:spacing w:after="0" w:line="360" w:lineRule="auto"/>
              <w:jc w:val="center"/>
              <w:rPr>
                <w:rFonts w:ascii="GHEA Grapalat" w:hAnsi="GHEA Grapalat"/>
                <w:sz w:val="24"/>
                <w:szCs w:val="24"/>
                <w:lang w:val="ru-RU"/>
              </w:rPr>
            </w:pPr>
            <w:bookmarkStart w:id="85" w:name="dst10266"/>
            <w:bookmarkEnd w:id="85"/>
            <w:r w:rsidRPr="0072064C">
              <w:rPr>
                <w:rFonts w:ascii="GHEA Grapalat" w:hAnsi="GHEA Grapalat"/>
                <w:sz w:val="24"/>
                <w:szCs w:val="24"/>
                <w:lang w:val="hy-AM"/>
              </w:rPr>
              <w:t xml:space="preserve">քաշը </w:t>
            </w:r>
            <w:r w:rsidRPr="0072064C">
              <w:rPr>
                <w:rFonts w:ascii="GHEA Grapalat" w:hAnsi="GHEA Grapalat"/>
                <w:sz w:val="24"/>
                <w:szCs w:val="24"/>
                <w:lang w:val="ru-RU"/>
              </w:rPr>
              <w:t>(</w:t>
            </w:r>
            <w:r w:rsidRPr="0072064C">
              <w:rPr>
                <w:rFonts w:ascii="GHEA Grapalat" w:hAnsi="GHEA Grapalat"/>
                <w:sz w:val="24"/>
                <w:szCs w:val="24"/>
                <w:lang w:val="hy-AM"/>
              </w:rPr>
              <w:t>կարատ</w:t>
            </w:r>
            <w:r w:rsidRPr="0072064C">
              <w:rPr>
                <w:rFonts w:ascii="GHEA Grapalat" w:hAnsi="GHEA Grapalat"/>
                <w:sz w:val="24"/>
                <w:szCs w:val="24"/>
                <w:lang w:val="ru-RU"/>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55114BC4" w14:textId="77777777" w:rsidR="004375A0" w:rsidRPr="0072064C" w:rsidRDefault="004375A0" w:rsidP="006E5AB0">
            <w:pPr>
              <w:spacing w:after="0" w:line="360" w:lineRule="auto"/>
              <w:jc w:val="center"/>
              <w:rPr>
                <w:rFonts w:ascii="GHEA Grapalat" w:hAnsi="GHEA Grapalat"/>
                <w:sz w:val="24"/>
                <w:szCs w:val="24"/>
                <w:lang w:val="hy-AM"/>
              </w:rPr>
            </w:pPr>
            <w:r w:rsidRPr="0072064C">
              <w:rPr>
                <w:rFonts w:ascii="GHEA Grapalat" w:hAnsi="GHEA Grapalat"/>
                <w:sz w:val="24"/>
                <w:szCs w:val="24"/>
                <w:lang w:val="hy-AM"/>
              </w:rPr>
              <w:t>արժեքը</w:t>
            </w:r>
            <w:r w:rsidRPr="0072064C">
              <w:rPr>
                <w:rFonts w:ascii="GHEA Grapalat" w:hAnsi="GHEA Grapalat"/>
                <w:sz w:val="24"/>
                <w:szCs w:val="24"/>
              </w:rPr>
              <w:t xml:space="preserve">, </w:t>
            </w:r>
            <w:r w:rsidRPr="0072064C">
              <w:rPr>
                <w:rFonts w:ascii="GHEA Grapalat" w:hAnsi="GHEA Grapalat"/>
                <w:sz w:val="24"/>
                <w:szCs w:val="24"/>
                <w:lang w:val="hy-AM"/>
              </w:rPr>
              <w:t>ԱՄՆ դոլար</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13947640" w14:textId="77777777" w:rsidR="004375A0" w:rsidRPr="0072064C" w:rsidRDefault="004375A0" w:rsidP="006E5AB0">
            <w:pPr>
              <w:spacing w:after="0" w:line="360" w:lineRule="auto"/>
              <w:jc w:val="center"/>
              <w:rPr>
                <w:rFonts w:ascii="GHEA Grapalat" w:hAnsi="GHEA Grapalat"/>
                <w:sz w:val="24"/>
                <w:szCs w:val="24"/>
                <w:lang w:val="ru-RU"/>
              </w:rPr>
            </w:pPr>
            <w:bookmarkStart w:id="86" w:name="dst10268"/>
            <w:bookmarkEnd w:id="86"/>
            <w:r w:rsidRPr="0072064C">
              <w:rPr>
                <w:rFonts w:ascii="GHEA Grapalat" w:hAnsi="GHEA Grapalat"/>
                <w:sz w:val="24"/>
                <w:szCs w:val="24"/>
                <w:lang w:val="hy-AM"/>
              </w:rPr>
              <w:t xml:space="preserve">քաշը </w:t>
            </w:r>
            <w:r w:rsidRPr="0072064C">
              <w:rPr>
                <w:rFonts w:ascii="GHEA Grapalat" w:hAnsi="GHEA Grapalat"/>
                <w:sz w:val="24"/>
                <w:szCs w:val="24"/>
                <w:lang w:val="ru-RU"/>
              </w:rPr>
              <w:t>(</w:t>
            </w:r>
            <w:r w:rsidRPr="0072064C">
              <w:rPr>
                <w:rFonts w:ascii="GHEA Grapalat" w:hAnsi="GHEA Grapalat"/>
                <w:sz w:val="24"/>
                <w:szCs w:val="24"/>
                <w:lang w:val="hy-AM"/>
              </w:rPr>
              <w:t>կարատ</w:t>
            </w:r>
            <w:r w:rsidRPr="0072064C">
              <w:rPr>
                <w:rFonts w:ascii="GHEA Grapalat" w:hAnsi="GHEA Grapalat"/>
                <w:sz w:val="24"/>
                <w:szCs w:val="24"/>
                <w:lang w:val="ru-RU"/>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18929C6" w14:textId="77777777" w:rsidR="004375A0" w:rsidRPr="0072064C" w:rsidRDefault="004375A0" w:rsidP="006E5AB0">
            <w:pPr>
              <w:spacing w:after="0" w:line="360" w:lineRule="auto"/>
              <w:jc w:val="center"/>
              <w:rPr>
                <w:rFonts w:ascii="GHEA Grapalat" w:hAnsi="GHEA Grapalat"/>
                <w:sz w:val="24"/>
                <w:szCs w:val="24"/>
                <w:lang w:val="hy-AM"/>
              </w:rPr>
            </w:pPr>
            <w:r w:rsidRPr="0072064C">
              <w:rPr>
                <w:rFonts w:ascii="GHEA Grapalat" w:hAnsi="GHEA Grapalat"/>
                <w:sz w:val="24"/>
                <w:szCs w:val="24"/>
                <w:lang w:val="hy-AM"/>
              </w:rPr>
              <w:t>արժեքը</w:t>
            </w:r>
            <w:r w:rsidRPr="0072064C">
              <w:rPr>
                <w:rFonts w:ascii="GHEA Grapalat" w:hAnsi="GHEA Grapalat"/>
                <w:sz w:val="24"/>
                <w:szCs w:val="24"/>
              </w:rPr>
              <w:t xml:space="preserve">, </w:t>
            </w:r>
            <w:r w:rsidRPr="0072064C">
              <w:rPr>
                <w:rFonts w:ascii="GHEA Grapalat" w:hAnsi="GHEA Grapalat"/>
                <w:sz w:val="24"/>
                <w:szCs w:val="24"/>
                <w:lang w:val="hy-AM"/>
              </w:rPr>
              <w:t>ԱՄՆ դոլար</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614776E" w14:textId="77777777" w:rsidR="004375A0" w:rsidRPr="0072064C" w:rsidRDefault="004375A0" w:rsidP="006E5AB0">
            <w:pPr>
              <w:spacing w:after="0" w:line="360" w:lineRule="auto"/>
              <w:jc w:val="center"/>
              <w:rPr>
                <w:rFonts w:ascii="GHEA Grapalat" w:hAnsi="GHEA Grapalat"/>
                <w:sz w:val="24"/>
                <w:szCs w:val="24"/>
                <w:lang w:val="ru-RU"/>
              </w:rPr>
            </w:pPr>
            <w:bookmarkStart w:id="87" w:name="dst10270"/>
            <w:bookmarkEnd w:id="87"/>
            <w:r w:rsidRPr="0072064C">
              <w:rPr>
                <w:rFonts w:ascii="GHEA Grapalat" w:hAnsi="GHEA Grapalat"/>
                <w:sz w:val="24"/>
                <w:szCs w:val="24"/>
                <w:lang w:val="hy-AM"/>
              </w:rPr>
              <w:t xml:space="preserve">քաշը </w:t>
            </w:r>
            <w:r w:rsidRPr="0072064C">
              <w:rPr>
                <w:rFonts w:ascii="GHEA Grapalat" w:hAnsi="GHEA Grapalat"/>
                <w:sz w:val="24"/>
                <w:szCs w:val="24"/>
                <w:lang w:val="ru-RU"/>
              </w:rPr>
              <w:t>(</w:t>
            </w:r>
            <w:r w:rsidRPr="0072064C">
              <w:rPr>
                <w:rFonts w:ascii="GHEA Grapalat" w:hAnsi="GHEA Grapalat"/>
                <w:sz w:val="24"/>
                <w:szCs w:val="24"/>
                <w:lang w:val="hy-AM"/>
              </w:rPr>
              <w:t>կարատ</w:t>
            </w:r>
            <w:r w:rsidRPr="0072064C">
              <w:rPr>
                <w:rFonts w:ascii="GHEA Grapalat" w:hAnsi="GHEA Grapalat"/>
                <w:sz w:val="24"/>
                <w:szCs w:val="24"/>
                <w:lang w:val="ru-RU"/>
              </w:rPr>
              <w:t>)</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1A36A363" w14:textId="77777777" w:rsidR="004375A0" w:rsidRPr="0072064C" w:rsidRDefault="004375A0" w:rsidP="006E5AB0">
            <w:pPr>
              <w:spacing w:after="0" w:line="360" w:lineRule="auto"/>
              <w:jc w:val="center"/>
              <w:rPr>
                <w:rFonts w:ascii="GHEA Grapalat" w:hAnsi="GHEA Grapalat"/>
                <w:sz w:val="24"/>
                <w:szCs w:val="24"/>
                <w:lang w:val="hy-AM"/>
              </w:rPr>
            </w:pPr>
            <w:r w:rsidRPr="0072064C">
              <w:rPr>
                <w:rFonts w:ascii="GHEA Grapalat" w:hAnsi="GHEA Grapalat"/>
                <w:sz w:val="24"/>
                <w:szCs w:val="24"/>
                <w:lang w:val="hy-AM"/>
              </w:rPr>
              <w:t>արժեքը</w:t>
            </w:r>
            <w:r w:rsidRPr="0072064C">
              <w:rPr>
                <w:rFonts w:ascii="GHEA Grapalat" w:hAnsi="GHEA Grapalat"/>
                <w:sz w:val="24"/>
                <w:szCs w:val="24"/>
              </w:rPr>
              <w:t xml:space="preserve">, </w:t>
            </w:r>
            <w:r w:rsidRPr="0072064C">
              <w:rPr>
                <w:rFonts w:ascii="GHEA Grapalat" w:hAnsi="GHEA Grapalat"/>
                <w:sz w:val="24"/>
                <w:szCs w:val="24"/>
                <w:lang w:val="hy-AM"/>
              </w:rPr>
              <w:t>ԱՄՆ դոլար</w:t>
            </w:r>
          </w:p>
        </w:tc>
      </w:tr>
      <w:tr w:rsidR="004375A0" w:rsidRPr="0072064C" w14:paraId="285AC07E" w14:textId="77777777" w:rsidTr="004375A0">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11BD2BB8" w14:textId="77777777" w:rsidR="004375A0" w:rsidRPr="0072064C" w:rsidRDefault="004375A0" w:rsidP="004375A0">
            <w:pPr>
              <w:spacing w:after="0" w:line="360" w:lineRule="auto"/>
              <w:jc w:val="center"/>
              <w:rPr>
                <w:rFonts w:ascii="GHEA Grapalat" w:eastAsia="Times New Roman" w:hAnsi="GHEA Grapalat" w:cs="Arial"/>
                <w:sz w:val="24"/>
                <w:szCs w:val="24"/>
              </w:rPr>
            </w:pPr>
            <w:bookmarkStart w:id="88" w:name="dst10272"/>
            <w:bookmarkEnd w:id="88"/>
            <w:r w:rsidRPr="0072064C">
              <w:rPr>
                <w:rFonts w:ascii="GHEA Grapalat" w:eastAsia="Times New Roman" w:hAnsi="GHEA Grapalat" w:cs="Arial"/>
                <w:sz w:val="24"/>
                <w:szCs w:val="24"/>
              </w:rPr>
              <w:t>1</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2142E9E4" w14:textId="77777777" w:rsidR="004375A0" w:rsidRPr="0072064C" w:rsidRDefault="004375A0" w:rsidP="004375A0">
            <w:pPr>
              <w:spacing w:after="0" w:line="360" w:lineRule="auto"/>
              <w:jc w:val="center"/>
              <w:rPr>
                <w:rFonts w:ascii="GHEA Grapalat" w:eastAsia="Times New Roman" w:hAnsi="GHEA Grapalat" w:cs="Arial"/>
                <w:sz w:val="24"/>
                <w:szCs w:val="24"/>
              </w:rPr>
            </w:pPr>
            <w:bookmarkStart w:id="89" w:name="dst10273"/>
            <w:bookmarkEnd w:id="89"/>
            <w:r w:rsidRPr="0072064C">
              <w:rPr>
                <w:rFonts w:ascii="GHEA Grapalat" w:eastAsia="Times New Roman" w:hAnsi="GHEA Grapalat" w:cs="Arial"/>
                <w:sz w:val="24"/>
                <w:szCs w:val="24"/>
              </w:rPr>
              <w:t>2</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1F13A493" w14:textId="77777777" w:rsidR="004375A0" w:rsidRPr="0072064C" w:rsidRDefault="004375A0" w:rsidP="004375A0">
            <w:pPr>
              <w:spacing w:after="0" w:line="360" w:lineRule="auto"/>
              <w:jc w:val="center"/>
              <w:rPr>
                <w:rFonts w:ascii="GHEA Grapalat" w:eastAsia="Times New Roman" w:hAnsi="GHEA Grapalat" w:cs="Arial"/>
                <w:sz w:val="24"/>
                <w:szCs w:val="24"/>
              </w:rPr>
            </w:pPr>
            <w:bookmarkStart w:id="90" w:name="dst10274"/>
            <w:bookmarkEnd w:id="90"/>
            <w:r w:rsidRPr="0072064C">
              <w:rPr>
                <w:rFonts w:ascii="GHEA Grapalat" w:eastAsia="Times New Roman" w:hAnsi="GHEA Grapalat" w:cs="Arial"/>
                <w:sz w:val="24"/>
                <w:szCs w:val="24"/>
              </w:rPr>
              <w:t>3</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F9D5F96" w14:textId="77777777" w:rsidR="004375A0" w:rsidRPr="0072064C" w:rsidRDefault="004375A0" w:rsidP="004375A0">
            <w:pPr>
              <w:spacing w:after="0" w:line="360" w:lineRule="auto"/>
              <w:jc w:val="center"/>
              <w:rPr>
                <w:rFonts w:ascii="GHEA Grapalat" w:eastAsia="Times New Roman" w:hAnsi="GHEA Grapalat" w:cs="Arial"/>
                <w:sz w:val="24"/>
                <w:szCs w:val="24"/>
              </w:rPr>
            </w:pPr>
            <w:bookmarkStart w:id="91" w:name="dst10275"/>
            <w:bookmarkEnd w:id="91"/>
            <w:r w:rsidRPr="0072064C">
              <w:rPr>
                <w:rFonts w:ascii="GHEA Grapalat" w:eastAsia="Times New Roman" w:hAnsi="GHEA Grapalat" w:cs="Arial"/>
                <w:sz w:val="24"/>
                <w:szCs w:val="24"/>
              </w:rPr>
              <w:t>4</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6368E292" w14:textId="77777777" w:rsidR="004375A0" w:rsidRPr="0072064C" w:rsidRDefault="004375A0" w:rsidP="004375A0">
            <w:pPr>
              <w:spacing w:after="0" w:line="360" w:lineRule="auto"/>
              <w:jc w:val="center"/>
              <w:rPr>
                <w:rFonts w:ascii="GHEA Grapalat" w:eastAsia="Times New Roman" w:hAnsi="GHEA Grapalat" w:cs="Arial"/>
                <w:sz w:val="24"/>
                <w:szCs w:val="24"/>
              </w:rPr>
            </w:pPr>
            <w:bookmarkStart w:id="92" w:name="dst10276"/>
            <w:bookmarkEnd w:id="92"/>
            <w:r w:rsidRPr="0072064C">
              <w:rPr>
                <w:rFonts w:ascii="GHEA Grapalat" w:eastAsia="Times New Roman" w:hAnsi="GHEA Grapalat" w:cs="Arial"/>
                <w:sz w:val="24"/>
                <w:szCs w:val="24"/>
              </w:rPr>
              <w:t>5</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9C8D627" w14:textId="77777777" w:rsidR="004375A0" w:rsidRPr="0072064C" w:rsidRDefault="004375A0" w:rsidP="004375A0">
            <w:pPr>
              <w:spacing w:after="0" w:line="360" w:lineRule="auto"/>
              <w:jc w:val="center"/>
              <w:rPr>
                <w:rFonts w:ascii="GHEA Grapalat" w:eastAsia="Times New Roman" w:hAnsi="GHEA Grapalat" w:cs="Arial"/>
                <w:sz w:val="24"/>
                <w:szCs w:val="24"/>
              </w:rPr>
            </w:pPr>
            <w:bookmarkStart w:id="93" w:name="dst10277"/>
            <w:bookmarkEnd w:id="93"/>
            <w:r w:rsidRPr="0072064C">
              <w:rPr>
                <w:rFonts w:ascii="GHEA Grapalat" w:eastAsia="Times New Roman" w:hAnsi="GHEA Grapalat" w:cs="Arial"/>
                <w:sz w:val="24"/>
                <w:szCs w:val="24"/>
              </w:rPr>
              <w:t>6</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8CC6B36" w14:textId="77777777" w:rsidR="004375A0" w:rsidRPr="0072064C" w:rsidRDefault="004375A0" w:rsidP="004375A0">
            <w:pPr>
              <w:spacing w:after="0" w:line="360" w:lineRule="auto"/>
              <w:jc w:val="center"/>
              <w:rPr>
                <w:rFonts w:ascii="GHEA Grapalat" w:eastAsia="Times New Roman" w:hAnsi="GHEA Grapalat" w:cs="Arial"/>
                <w:sz w:val="24"/>
                <w:szCs w:val="24"/>
              </w:rPr>
            </w:pPr>
            <w:bookmarkStart w:id="94" w:name="dst10278"/>
            <w:bookmarkEnd w:id="94"/>
            <w:r w:rsidRPr="0072064C">
              <w:rPr>
                <w:rFonts w:ascii="GHEA Grapalat" w:eastAsia="Times New Roman" w:hAnsi="GHEA Grapalat" w:cs="Arial"/>
                <w:sz w:val="24"/>
                <w:szCs w:val="24"/>
              </w:rPr>
              <w:t>7</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1539D6AE" w14:textId="77777777" w:rsidR="004375A0" w:rsidRPr="0072064C" w:rsidRDefault="004375A0" w:rsidP="004375A0">
            <w:pPr>
              <w:spacing w:after="0" w:line="360" w:lineRule="auto"/>
              <w:jc w:val="center"/>
              <w:rPr>
                <w:rFonts w:ascii="GHEA Grapalat" w:eastAsia="Times New Roman" w:hAnsi="GHEA Grapalat" w:cs="Arial"/>
                <w:sz w:val="24"/>
                <w:szCs w:val="24"/>
              </w:rPr>
            </w:pPr>
            <w:bookmarkStart w:id="95" w:name="dst10279"/>
            <w:bookmarkEnd w:id="95"/>
            <w:r w:rsidRPr="0072064C">
              <w:rPr>
                <w:rFonts w:ascii="GHEA Grapalat" w:eastAsia="Times New Roman" w:hAnsi="GHEA Grapalat" w:cs="Arial"/>
                <w:sz w:val="24"/>
                <w:szCs w:val="24"/>
              </w:rPr>
              <w:t>8</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66ED7F71" w14:textId="77777777" w:rsidR="004375A0" w:rsidRPr="0072064C" w:rsidRDefault="004375A0" w:rsidP="004375A0">
            <w:pPr>
              <w:spacing w:after="0" w:line="360" w:lineRule="auto"/>
              <w:jc w:val="center"/>
              <w:rPr>
                <w:rFonts w:ascii="GHEA Grapalat" w:eastAsia="Times New Roman" w:hAnsi="GHEA Grapalat" w:cs="Arial"/>
                <w:sz w:val="24"/>
                <w:szCs w:val="24"/>
              </w:rPr>
            </w:pPr>
            <w:bookmarkStart w:id="96" w:name="dst10280"/>
            <w:bookmarkEnd w:id="96"/>
            <w:r w:rsidRPr="0072064C">
              <w:rPr>
                <w:rFonts w:ascii="GHEA Grapalat" w:eastAsia="Times New Roman" w:hAnsi="GHEA Grapalat" w:cs="Arial"/>
                <w:sz w:val="24"/>
                <w:szCs w:val="24"/>
              </w:rPr>
              <w:t>9</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03EEEAA" w14:textId="77777777" w:rsidR="004375A0" w:rsidRPr="0072064C" w:rsidRDefault="004375A0" w:rsidP="004375A0">
            <w:pPr>
              <w:spacing w:after="0" w:line="360" w:lineRule="auto"/>
              <w:jc w:val="center"/>
              <w:rPr>
                <w:rFonts w:ascii="GHEA Grapalat" w:eastAsia="Times New Roman" w:hAnsi="GHEA Grapalat" w:cs="Arial"/>
                <w:sz w:val="24"/>
                <w:szCs w:val="24"/>
              </w:rPr>
            </w:pPr>
            <w:bookmarkStart w:id="97" w:name="dst10281"/>
            <w:bookmarkEnd w:id="97"/>
            <w:r w:rsidRPr="0072064C">
              <w:rPr>
                <w:rFonts w:ascii="GHEA Grapalat" w:eastAsia="Times New Roman" w:hAnsi="GHEA Grapalat" w:cs="Arial"/>
                <w:sz w:val="24"/>
                <w:szCs w:val="24"/>
              </w:rPr>
              <w:t>10</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956B6B7" w14:textId="77777777" w:rsidR="004375A0" w:rsidRPr="0072064C" w:rsidRDefault="004375A0" w:rsidP="004375A0">
            <w:pPr>
              <w:spacing w:after="0" w:line="360" w:lineRule="auto"/>
              <w:jc w:val="center"/>
              <w:rPr>
                <w:rFonts w:ascii="GHEA Grapalat" w:eastAsia="Times New Roman" w:hAnsi="GHEA Grapalat" w:cs="Arial"/>
                <w:sz w:val="24"/>
                <w:szCs w:val="24"/>
              </w:rPr>
            </w:pPr>
            <w:bookmarkStart w:id="98" w:name="dst10282"/>
            <w:bookmarkEnd w:id="98"/>
            <w:r w:rsidRPr="0072064C">
              <w:rPr>
                <w:rFonts w:ascii="GHEA Grapalat" w:eastAsia="Times New Roman" w:hAnsi="GHEA Grapalat" w:cs="Arial"/>
                <w:sz w:val="24"/>
                <w:szCs w:val="24"/>
              </w:rPr>
              <w:t>11</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1EAC64D9" w14:textId="77777777" w:rsidR="004375A0" w:rsidRPr="0072064C" w:rsidRDefault="004375A0" w:rsidP="004375A0">
            <w:pPr>
              <w:spacing w:after="0" w:line="360" w:lineRule="auto"/>
              <w:jc w:val="center"/>
              <w:rPr>
                <w:rFonts w:ascii="GHEA Grapalat" w:eastAsia="Times New Roman" w:hAnsi="GHEA Grapalat" w:cs="Arial"/>
                <w:sz w:val="24"/>
                <w:szCs w:val="24"/>
              </w:rPr>
            </w:pPr>
            <w:bookmarkStart w:id="99" w:name="dst10283"/>
            <w:bookmarkEnd w:id="99"/>
            <w:r w:rsidRPr="0072064C">
              <w:rPr>
                <w:rFonts w:ascii="GHEA Grapalat" w:eastAsia="Times New Roman" w:hAnsi="GHEA Grapalat" w:cs="Arial"/>
                <w:sz w:val="24"/>
                <w:szCs w:val="24"/>
              </w:rPr>
              <w:t>12</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56A58E8E" w14:textId="77777777" w:rsidR="004375A0" w:rsidRPr="0072064C" w:rsidRDefault="004375A0" w:rsidP="004375A0">
            <w:pPr>
              <w:spacing w:after="0" w:line="360" w:lineRule="auto"/>
              <w:jc w:val="center"/>
              <w:rPr>
                <w:rFonts w:ascii="GHEA Grapalat" w:eastAsia="Times New Roman" w:hAnsi="GHEA Grapalat" w:cs="Arial"/>
                <w:sz w:val="24"/>
                <w:szCs w:val="24"/>
              </w:rPr>
            </w:pPr>
            <w:bookmarkStart w:id="100" w:name="dst10284"/>
            <w:bookmarkEnd w:id="100"/>
            <w:r w:rsidRPr="0072064C">
              <w:rPr>
                <w:rFonts w:ascii="GHEA Grapalat" w:eastAsia="Times New Roman" w:hAnsi="GHEA Grapalat" w:cs="Arial"/>
                <w:sz w:val="24"/>
                <w:szCs w:val="24"/>
              </w:rPr>
              <w:t>13</w:t>
            </w:r>
          </w:p>
        </w:tc>
      </w:tr>
    </w:tbl>
    <w:p w14:paraId="3C97729F" w14:textId="77777777" w:rsidR="004375A0" w:rsidRPr="0072064C" w:rsidRDefault="004375A0" w:rsidP="004375A0">
      <w:pPr>
        <w:shd w:val="clear" w:color="auto" w:fill="FFFFFF"/>
        <w:spacing w:after="0" w:line="360" w:lineRule="auto"/>
        <w:jc w:val="both"/>
        <w:rPr>
          <w:rFonts w:ascii="GHEA Grapalat" w:eastAsia="Times New Roman" w:hAnsi="GHEA Grapalat" w:cs="Arial"/>
          <w:color w:val="000000"/>
          <w:sz w:val="24"/>
          <w:szCs w:val="24"/>
          <w:lang w:val="ru-RU"/>
        </w:rPr>
      </w:pPr>
      <w:r w:rsidRPr="0072064C">
        <w:rPr>
          <w:rFonts w:ascii="Courier New" w:eastAsia="Times New Roman" w:hAnsi="Courier New" w:cs="Courier New"/>
          <w:color w:val="000000"/>
          <w:sz w:val="24"/>
          <w:szCs w:val="24"/>
        </w:rPr>
        <w:t> </w:t>
      </w:r>
    </w:p>
    <w:tbl>
      <w:tblPr>
        <w:tblStyle w:val="TableGrid"/>
        <w:tblW w:w="0" w:type="auto"/>
        <w:tblInd w:w="1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2"/>
        <w:gridCol w:w="5812"/>
      </w:tblGrid>
      <w:tr w:rsidR="004375A0" w:rsidRPr="0072064C" w14:paraId="4DE4980B" w14:textId="77777777" w:rsidTr="004375A0">
        <w:trPr>
          <w:trHeight w:val="1275"/>
        </w:trPr>
        <w:tc>
          <w:tcPr>
            <w:tcW w:w="5322" w:type="dxa"/>
          </w:tcPr>
          <w:p w14:paraId="1915173B" w14:textId="77777777" w:rsidR="004375A0" w:rsidRPr="0072064C" w:rsidRDefault="004375A0" w:rsidP="004375A0">
            <w:pPr>
              <w:spacing w:line="360" w:lineRule="auto"/>
              <w:rPr>
                <w:rFonts w:ascii="GHEA Grapalat" w:hAnsi="GHEA Grapalat"/>
              </w:rPr>
            </w:pPr>
            <w:bookmarkStart w:id="101" w:name="dst10285"/>
            <w:bookmarkEnd w:id="101"/>
            <w:r w:rsidRPr="0072064C">
              <w:rPr>
                <w:rFonts w:ascii="GHEA Grapalat" w:hAnsi="GHEA Grapalat"/>
              </w:rPr>
              <w:t xml:space="preserve">           Հայտատուի (լիազորված հայտատուի)   </w:t>
            </w:r>
          </w:p>
          <w:p w14:paraId="5928E143" w14:textId="77777777" w:rsidR="004375A0" w:rsidRPr="0072064C" w:rsidRDefault="004375A0" w:rsidP="004375A0">
            <w:pPr>
              <w:spacing w:line="360" w:lineRule="auto"/>
              <w:rPr>
                <w:rFonts w:ascii="GHEA Grapalat" w:hAnsi="GHEA Grapalat"/>
              </w:rPr>
            </w:pPr>
            <w:r w:rsidRPr="0072064C">
              <w:rPr>
                <w:rFonts w:ascii="GHEA Grapalat" w:hAnsi="GHEA Grapalat"/>
              </w:rPr>
              <w:t xml:space="preserve">            պաշտոնը</w:t>
            </w:r>
          </w:p>
        </w:tc>
        <w:tc>
          <w:tcPr>
            <w:tcW w:w="5812" w:type="dxa"/>
          </w:tcPr>
          <w:p w14:paraId="1056B556" w14:textId="77777777" w:rsidR="004375A0" w:rsidRPr="0072064C" w:rsidRDefault="004375A0" w:rsidP="004375A0">
            <w:pPr>
              <w:spacing w:line="360" w:lineRule="auto"/>
              <w:rPr>
                <w:rFonts w:ascii="GHEA Grapalat" w:hAnsi="GHEA Grapalat"/>
              </w:rPr>
            </w:pPr>
          </w:p>
          <w:p w14:paraId="69777098" w14:textId="77777777" w:rsidR="004375A0" w:rsidRPr="0072064C" w:rsidRDefault="004375A0" w:rsidP="004375A0">
            <w:pPr>
              <w:spacing w:line="360" w:lineRule="auto"/>
              <w:rPr>
                <w:rFonts w:ascii="GHEA Grapalat" w:hAnsi="GHEA Grapalat"/>
              </w:rPr>
            </w:pPr>
            <w:r w:rsidRPr="0072064C">
              <w:rPr>
                <w:rFonts w:ascii="GHEA Grapalat" w:hAnsi="GHEA Grapalat"/>
              </w:rPr>
              <w:t>_____________       ____________________ (ստորագրություն)   (անուն, ազգանուն, հայրանուն)</w:t>
            </w:r>
            <w:r w:rsidRPr="0072064C">
              <w:rPr>
                <w:rFonts w:ascii="Courier New" w:hAnsi="Courier New" w:cs="Courier New"/>
              </w:rPr>
              <w:t> </w:t>
            </w:r>
          </w:p>
          <w:p w14:paraId="26275495" w14:textId="77777777" w:rsidR="004375A0" w:rsidRPr="0072064C" w:rsidRDefault="004375A0" w:rsidP="004375A0">
            <w:pPr>
              <w:spacing w:line="360" w:lineRule="auto"/>
              <w:rPr>
                <w:rFonts w:ascii="GHEA Grapalat" w:hAnsi="GHEA Grapalat"/>
              </w:rPr>
            </w:pPr>
          </w:p>
        </w:tc>
      </w:tr>
    </w:tbl>
    <w:p w14:paraId="538E3405" w14:textId="77777777" w:rsidR="004375A0" w:rsidRDefault="004375A0" w:rsidP="004375A0">
      <w:pPr>
        <w:spacing w:after="0" w:line="360" w:lineRule="auto"/>
        <w:rPr>
          <w:rFonts w:ascii="GHEA Grapalat" w:hAnsi="GHEA Grapalat"/>
          <w:sz w:val="24"/>
          <w:szCs w:val="24"/>
          <w:lang w:val="hy-AM"/>
        </w:rPr>
        <w:sectPr w:rsidR="004375A0" w:rsidSect="006E5AB0">
          <w:pgSz w:w="15840" w:h="12240" w:orient="landscape"/>
          <w:pgMar w:top="993" w:right="1440" w:bottom="1440" w:left="902" w:header="720" w:footer="720" w:gutter="0"/>
          <w:cols w:space="720"/>
          <w:docGrid w:linePitch="360"/>
        </w:sectPr>
      </w:pPr>
    </w:p>
    <w:p w14:paraId="4B05E439" w14:textId="5134EEA8" w:rsidR="0026391A" w:rsidRDefault="0026391A" w:rsidP="00D13E87">
      <w:pPr>
        <w:spacing w:line="360" w:lineRule="auto"/>
        <w:jc w:val="right"/>
        <w:rPr>
          <w:rFonts w:ascii="GHEA Grapalat" w:hAnsi="GHEA Grapalat"/>
          <w:sz w:val="24"/>
          <w:szCs w:val="24"/>
          <w:lang w:val="hy-AM"/>
        </w:rPr>
      </w:pPr>
      <w:r w:rsidRPr="00D13E87">
        <w:rPr>
          <w:rFonts w:ascii="GHEA Grapalat" w:hAnsi="GHEA Grapalat"/>
          <w:sz w:val="24"/>
          <w:szCs w:val="24"/>
          <w:lang w:val="hy-AM"/>
        </w:rPr>
        <w:lastRenderedPageBreak/>
        <w:t>Հավելված 5</w:t>
      </w:r>
    </w:p>
    <w:p w14:paraId="0397BAAA" w14:textId="77777777" w:rsidR="00A84241" w:rsidRDefault="00A84241" w:rsidP="00A84241">
      <w:pPr>
        <w:spacing w:line="360" w:lineRule="auto"/>
        <w:ind w:firstLine="375"/>
        <w:jc w:val="right"/>
        <w:rPr>
          <w:rFonts w:ascii="GHEA Grapalat" w:hAnsi="GHEA Grapalat"/>
          <w:sz w:val="24"/>
          <w:szCs w:val="24"/>
          <w:lang w:val="hy-AM"/>
        </w:rPr>
      </w:pPr>
      <w:r>
        <w:rPr>
          <w:rFonts w:ascii="GHEA Grapalat" w:hAnsi="GHEA Grapalat"/>
          <w:sz w:val="24"/>
          <w:szCs w:val="24"/>
          <w:lang w:val="hy-AM"/>
        </w:rPr>
        <w:t xml:space="preserve">ՀՀ կառավարության </w:t>
      </w:r>
    </w:p>
    <w:p w14:paraId="6EE0BC3C" w14:textId="77777777" w:rsidR="00A84241" w:rsidRDefault="00A84241" w:rsidP="00A84241">
      <w:pPr>
        <w:spacing w:line="360" w:lineRule="auto"/>
        <w:ind w:firstLine="375"/>
        <w:jc w:val="right"/>
        <w:rPr>
          <w:rFonts w:ascii="GHEA Grapalat" w:hAnsi="GHEA Grapalat"/>
          <w:sz w:val="24"/>
          <w:szCs w:val="24"/>
          <w:lang w:val="hy-AM"/>
        </w:rPr>
      </w:pPr>
      <w:r>
        <w:rPr>
          <w:rFonts w:ascii="GHEA Grapalat" w:hAnsi="GHEA Grapalat"/>
          <w:sz w:val="24"/>
          <w:szCs w:val="24"/>
          <w:lang w:val="hy-AM"/>
        </w:rPr>
        <w:t xml:space="preserve">2021 թվականի </w:t>
      </w:r>
      <w:r w:rsidRPr="00120815">
        <w:rPr>
          <w:rFonts w:ascii="GHEA Grapalat" w:hAnsi="GHEA Grapalat"/>
          <w:sz w:val="24"/>
          <w:szCs w:val="24"/>
          <w:lang w:val="hy-AM"/>
        </w:rPr>
        <w:t>____</w:t>
      </w:r>
      <w:r>
        <w:rPr>
          <w:rFonts w:ascii="GHEA Grapalat" w:hAnsi="GHEA Grapalat"/>
          <w:sz w:val="24"/>
          <w:szCs w:val="24"/>
          <w:lang w:val="hy-AM"/>
        </w:rPr>
        <w:t xml:space="preserve"> </w:t>
      </w:r>
      <w:r w:rsidRPr="00120815">
        <w:rPr>
          <w:rFonts w:ascii="GHEA Grapalat" w:hAnsi="GHEA Grapalat"/>
          <w:sz w:val="24"/>
          <w:szCs w:val="24"/>
          <w:lang w:val="hy-AM"/>
        </w:rPr>
        <w:t>N___</w:t>
      </w:r>
      <w:r w:rsidRPr="008D6430">
        <w:rPr>
          <w:rFonts w:ascii="GHEA Grapalat" w:hAnsi="GHEA Grapalat"/>
          <w:sz w:val="24"/>
          <w:szCs w:val="24"/>
          <w:lang w:val="hy-AM"/>
        </w:rPr>
        <w:t>որոշման</w:t>
      </w:r>
    </w:p>
    <w:p w14:paraId="3C114D27" w14:textId="77777777" w:rsidR="006E1ED8" w:rsidRPr="00D13E87" w:rsidRDefault="006E1ED8" w:rsidP="00D13E87">
      <w:pPr>
        <w:pStyle w:val="Heading320"/>
        <w:shd w:val="clear" w:color="auto" w:fill="auto"/>
        <w:spacing w:before="0" w:after="160" w:line="360" w:lineRule="auto"/>
        <w:rPr>
          <w:rFonts w:ascii="GHEA Grapalat" w:hAnsi="GHEA Grapalat"/>
          <w:b w:val="0"/>
          <w:bCs w:val="0"/>
          <w:sz w:val="24"/>
          <w:szCs w:val="24"/>
          <w:lang w:val="hy-AM"/>
        </w:rPr>
      </w:pPr>
    </w:p>
    <w:p w14:paraId="7EC9A0F7" w14:textId="77777777" w:rsidR="006E1ED8" w:rsidRPr="00D13E87" w:rsidRDefault="006E1ED8" w:rsidP="00D13E87">
      <w:pPr>
        <w:pStyle w:val="Heading320"/>
        <w:shd w:val="clear" w:color="auto" w:fill="auto"/>
        <w:spacing w:before="0" w:after="160" w:line="360" w:lineRule="auto"/>
        <w:rPr>
          <w:rFonts w:ascii="GHEA Grapalat" w:hAnsi="GHEA Grapalat"/>
          <w:b w:val="0"/>
          <w:bCs w:val="0"/>
          <w:sz w:val="24"/>
          <w:szCs w:val="24"/>
          <w:lang w:val="hy-AM"/>
        </w:rPr>
      </w:pPr>
      <w:r w:rsidRPr="00D13E87">
        <w:rPr>
          <w:rFonts w:ascii="GHEA Grapalat" w:hAnsi="GHEA Grapalat"/>
          <w:b w:val="0"/>
          <w:bCs w:val="0"/>
          <w:sz w:val="24"/>
          <w:szCs w:val="24"/>
          <w:lang w:val="hy-AM"/>
        </w:rPr>
        <w:t>ԿԱՐԳ</w:t>
      </w:r>
      <w:bookmarkEnd w:id="7"/>
    </w:p>
    <w:p w14:paraId="18310EBB" w14:textId="77777777" w:rsidR="006E1ED8" w:rsidRPr="00D13E87" w:rsidRDefault="006E1ED8" w:rsidP="00D13E87">
      <w:pPr>
        <w:pStyle w:val="Bodytext30"/>
        <w:shd w:val="clear" w:color="auto" w:fill="auto"/>
        <w:spacing w:after="160" w:line="360" w:lineRule="auto"/>
        <w:rPr>
          <w:rFonts w:ascii="GHEA Grapalat" w:hAnsi="GHEA Grapalat"/>
          <w:b w:val="0"/>
          <w:bCs w:val="0"/>
          <w:sz w:val="24"/>
          <w:szCs w:val="24"/>
          <w:lang w:val="hy-AM"/>
        </w:rPr>
      </w:pPr>
      <w:r w:rsidRPr="00D13E87">
        <w:rPr>
          <w:rFonts w:ascii="GHEA Grapalat" w:hAnsi="GHEA Grapalat"/>
          <w:b w:val="0"/>
          <w:bCs w:val="0"/>
          <w:sz w:val="24"/>
          <w:szCs w:val="24"/>
          <w:lang w:val="hy-AM"/>
        </w:rPr>
        <w:t>թանկարժեք քարերի դասակարգային և արժեքային բնութագրերը</w:t>
      </w:r>
      <w:bookmarkStart w:id="102" w:name="bookmark9"/>
      <w:r w:rsidRPr="00D13E87">
        <w:rPr>
          <w:rFonts w:ascii="GHEA Grapalat" w:hAnsi="GHEA Grapalat"/>
          <w:b w:val="0"/>
          <w:bCs w:val="0"/>
          <w:sz w:val="24"/>
          <w:szCs w:val="24"/>
          <w:lang w:val="hy-AM"/>
        </w:rPr>
        <w:t xml:space="preserve"> սահմանելու համար նորմատիվատեխնիկական փաստաթղթերում փոփոխություններ կատարելու</w:t>
      </w:r>
      <w:bookmarkEnd w:id="102"/>
    </w:p>
    <w:p w14:paraId="2D0EDE19" w14:textId="77777777" w:rsidR="006E1ED8" w:rsidRPr="00D13E87" w:rsidRDefault="006E1ED8" w:rsidP="00D13E87">
      <w:pPr>
        <w:pStyle w:val="Bodytext30"/>
        <w:shd w:val="clear" w:color="auto" w:fill="auto"/>
        <w:spacing w:after="160" w:line="360" w:lineRule="auto"/>
        <w:rPr>
          <w:rFonts w:ascii="GHEA Grapalat" w:hAnsi="GHEA Grapalat"/>
          <w:b w:val="0"/>
          <w:bCs w:val="0"/>
          <w:sz w:val="24"/>
          <w:szCs w:val="24"/>
          <w:lang w:val="hy-AM"/>
        </w:rPr>
      </w:pPr>
    </w:p>
    <w:p w14:paraId="2E6B2778" w14:textId="77777777"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1.</w:t>
      </w:r>
      <w:r w:rsidRPr="00D13E87">
        <w:rPr>
          <w:rFonts w:ascii="GHEA Grapalat" w:hAnsi="GHEA Grapalat"/>
          <w:sz w:val="24"/>
          <w:szCs w:val="24"/>
          <w:lang w:val="hy-AM"/>
        </w:rPr>
        <w:tab/>
        <w:t>Եվրասիական տնտեսական հանձնաժողովը (այսուհետ՝ Հանձնաժողով) թանկարժեք քարերի դասակարգային և արժեքային բնութագրերը սահմանելու համար թանկարժեք քարերի պետական վերահսկողությունն իրականացնելու ընթացքում «Ինտերնետ» տեղեկատվական-հեռահաղորդակցական ցանցում՝ Եվրասիական տնտեսական միության պաշտոնական կայքում (այսուհետ՝ Միության պաշտոնական կայք) հրապարակում է նորմատիվատեխնիկական փաստաթղթերը:</w:t>
      </w:r>
    </w:p>
    <w:p w14:paraId="5FD5FDE2" w14:textId="77777777"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2.</w:t>
      </w:r>
      <w:r w:rsidRPr="00D13E87">
        <w:rPr>
          <w:rFonts w:ascii="GHEA Grapalat" w:hAnsi="GHEA Grapalat"/>
          <w:sz w:val="24"/>
          <w:szCs w:val="24"/>
          <w:lang w:val="hy-AM"/>
        </w:rPr>
        <w:tab/>
        <w:t>Նորմատիվատեխնիկական փաստաթղթեր</w:t>
      </w:r>
      <w:r w:rsidR="00627721" w:rsidRPr="00D13E87">
        <w:rPr>
          <w:rFonts w:ascii="GHEA Grapalat" w:hAnsi="GHEA Grapalat"/>
          <w:sz w:val="24"/>
          <w:szCs w:val="24"/>
          <w:lang w:val="hy-AM"/>
        </w:rPr>
        <w:t xml:space="preserve"> են համարվում</w:t>
      </w:r>
      <w:r w:rsidRPr="00D13E87">
        <w:rPr>
          <w:rFonts w:ascii="GHEA Grapalat" w:hAnsi="GHEA Grapalat"/>
          <w:sz w:val="24"/>
          <w:szCs w:val="24"/>
          <w:lang w:val="hy-AM"/>
        </w:rPr>
        <w:t>.</w:t>
      </w:r>
    </w:p>
    <w:p w14:paraId="2F79B865" w14:textId="77777777"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ա)</w:t>
      </w:r>
      <w:r w:rsidRPr="00D13E87">
        <w:rPr>
          <w:rFonts w:ascii="GHEA Grapalat" w:hAnsi="GHEA Grapalat"/>
          <w:sz w:val="24"/>
          <w:szCs w:val="24"/>
          <w:lang w:val="hy-AM"/>
        </w:rPr>
        <w:tab/>
        <w:t xml:space="preserve">փաստաթղթեր՝ թանկարժեք քարերի ստանդարտացման ոլորտում. </w:t>
      </w:r>
    </w:p>
    <w:p w14:paraId="6BA3C6BE" w14:textId="77777777"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բ)</w:t>
      </w:r>
      <w:r w:rsidRPr="00D13E87">
        <w:rPr>
          <w:rFonts w:ascii="GHEA Grapalat" w:hAnsi="GHEA Grapalat"/>
          <w:sz w:val="24"/>
          <w:szCs w:val="24"/>
          <w:lang w:val="hy-AM"/>
        </w:rPr>
        <w:tab/>
        <w:t xml:space="preserve">դասակարգիչներ. </w:t>
      </w:r>
    </w:p>
    <w:p w14:paraId="050C4EE1" w14:textId="77777777"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գ)</w:t>
      </w:r>
      <w:r w:rsidRPr="00D13E87">
        <w:rPr>
          <w:rFonts w:ascii="GHEA Grapalat" w:hAnsi="GHEA Grapalat"/>
          <w:sz w:val="24"/>
          <w:szCs w:val="24"/>
          <w:lang w:val="hy-AM"/>
        </w:rPr>
        <w:tab/>
        <w:t>տեխնիկական պայմաններ.</w:t>
      </w:r>
    </w:p>
    <w:p w14:paraId="443AB7EC" w14:textId="77777777"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դ)</w:t>
      </w:r>
      <w:r w:rsidRPr="00D13E87">
        <w:rPr>
          <w:rFonts w:ascii="GHEA Grapalat" w:hAnsi="GHEA Grapalat"/>
          <w:sz w:val="24"/>
          <w:szCs w:val="24"/>
          <w:lang w:val="hy-AM"/>
        </w:rPr>
        <w:tab/>
        <w:t>գնացուցակներ՝ թանկարժեք քարերի համար:</w:t>
      </w:r>
    </w:p>
    <w:p w14:paraId="1BAEBCB1" w14:textId="1E5B6EF9"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3.</w:t>
      </w:r>
      <w:r w:rsidRPr="00D13E87">
        <w:rPr>
          <w:rFonts w:ascii="GHEA Grapalat" w:hAnsi="GHEA Grapalat"/>
          <w:sz w:val="24"/>
          <w:szCs w:val="24"/>
          <w:lang w:val="hy-AM"/>
        </w:rPr>
        <w:tab/>
        <w:t xml:space="preserve">Նորմատիվատեխնիկական փաստաթղթերի հրապարակումն իրականացվում է թանկարժեք մետաղների և թանկարժեք քարերի արտադրության, օգտագործման և շրջանառության բնագավառում պետական քաղաքականություն </w:t>
      </w:r>
      <w:r w:rsidRPr="00D13E87">
        <w:rPr>
          <w:rFonts w:ascii="GHEA Grapalat" w:hAnsi="GHEA Grapalat"/>
          <w:sz w:val="24"/>
          <w:szCs w:val="24"/>
          <w:lang w:val="hy-AM"/>
        </w:rPr>
        <w:lastRenderedPageBreak/>
        <w:t xml:space="preserve">վարելու համար պատասխանատու </w:t>
      </w:r>
      <w:r w:rsidR="00A84241">
        <w:rPr>
          <w:rFonts w:ascii="GHEA Grapalat" w:hAnsi="GHEA Grapalat"/>
          <w:sz w:val="24"/>
          <w:szCs w:val="24"/>
          <w:lang w:val="hy-AM"/>
        </w:rPr>
        <w:t>Հայաստանի Հանրապետության</w:t>
      </w:r>
      <w:r w:rsidRPr="00D13E87">
        <w:rPr>
          <w:rFonts w:ascii="GHEA Grapalat" w:hAnsi="GHEA Grapalat"/>
          <w:sz w:val="24"/>
          <w:szCs w:val="24"/>
          <w:lang w:val="hy-AM"/>
        </w:rPr>
        <w:t xml:space="preserve"> լիազոր մարմնի (այսուհետ՝ լիազոր մարմին) կողմից ստորագրված արձանագրության հիման վրա:</w:t>
      </w:r>
    </w:p>
    <w:p w14:paraId="1989919E" w14:textId="77777777"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4.</w:t>
      </w:r>
      <w:r w:rsidRPr="00D13E87">
        <w:rPr>
          <w:rFonts w:ascii="GHEA Grapalat" w:hAnsi="GHEA Grapalat"/>
          <w:sz w:val="24"/>
          <w:szCs w:val="24"/>
          <w:lang w:val="hy-AM"/>
        </w:rPr>
        <w:tab/>
        <w:t xml:space="preserve">Լիազոր մարմինն իրականացնում </w:t>
      </w:r>
      <w:r w:rsidR="00627721" w:rsidRPr="00D13E87">
        <w:rPr>
          <w:rFonts w:ascii="GHEA Grapalat" w:hAnsi="GHEA Grapalat"/>
          <w:sz w:val="24"/>
          <w:szCs w:val="24"/>
          <w:lang w:val="hy-AM"/>
        </w:rPr>
        <w:t>է</w:t>
      </w:r>
      <w:r w:rsidRPr="00D13E87">
        <w:rPr>
          <w:rFonts w:ascii="GHEA Grapalat" w:hAnsi="GHEA Grapalat"/>
          <w:sz w:val="24"/>
          <w:szCs w:val="24"/>
          <w:lang w:val="hy-AM"/>
        </w:rPr>
        <w:t xml:space="preserve"> թանկարժեք քարերի համաշխարհային շուկայի մշտական դիտանցում՝ նորմատիվատեխնիկական փաստաթղթերում ժամանակին </w:t>
      </w:r>
      <w:r w:rsidR="002B311E" w:rsidRPr="00D13E87">
        <w:rPr>
          <w:rFonts w:ascii="GHEA Grapalat" w:hAnsi="GHEA Grapalat"/>
          <w:sz w:val="24"/>
          <w:szCs w:val="24"/>
          <w:lang w:val="hy-AM"/>
        </w:rPr>
        <w:t>փո</w:t>
      </w:r>
      <w:r w:rsidRPr="00D13E87">
        <w:rPr>
          <w:rFonts w:ascii="GHEA Grapalat" w:hAnsi="GHEA Grapalat"/>
          <w:sz w:val="24"/>
          <w:szCs w:val="24"/>
          <w:lang w:val="hy-AM"/>
        </w:rPr>
        <w:t>փոխություններ կատարելու առաջարկների նախապատրաստման համար:</w:t>
      </w:r>
    </w:p>
    <w:p w14:paraId="4DA42088" w14:textId="77777777"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5.</w:t>
      </w:r>
      <w:r w:rsidRPr="00D13E87">
        <w:rPr>
          <w:rFonts w:ascii="GHEA Grapalat" w:hAnsi="GHEA Grapalat"/>
          <w:sz w:val="24"/>
          <w:szCs w:val="24"/>
          <w:lang w:val="hy-AM"/>
        </w:rPr>
        <w:tab/>
        <w:t xml:space="preserve">Նորմատիվատեխնիկական փաստաթղթերում </w:t>
      </w:r>
      <w:r w:rsidR="002B311E" w:rsidRPr="00D13E87">
        <w:rPr>
          <w:rFonts w:ascii="GHEA Grapalat" w:hAnsi="GHEA Grapalat"/>
          <w:sz w:val="24"/>
          <w:szCs w:val="24"/>
          <w:lang w:val="hy-AM"/>
        </w:rPr>
        <w:t>փո</w:t>
      </w:r>
      <w:r w:rsidRPr="00D13E87">
        <w:rPr>
          <w:rFonts w:ascii="GHEA Grapalat" w:hAnsi="GHEA Grapalat"/>
          <w:sz w:val="24"/>
          <w:szCs w:val="24"/>
          <w:lang w:val="hy-AM"/>
        </w:rPr>
        <w:t xml:space="preserve">փոխություններ կատարելու առաջարկների առկայության դեպքում համապատասխան փոփոխությունների կատարումը նախաձեռնող լիազոր մարմինը էլեկտրոնային կամ ֆաքսիմիլային կապի միջոցով </w:t>
      </w:r>
      <w:r w:rsidR="00627721" w:rsidRPr="00D13E87">
        <w:rPr>
          <w:rFonts w:ascii="GHEA Grapalat" w:hAnsi="GHEA Grapalat"/>
          <w:sz w:val="24"/>
          <w:szCs w:val="24"/>
          <w:lang w:val="hy-AM"/>
        </w:rPr>
        <w:t xml:space="preserve">Եվրասիական տնտեսական միության </w:t>
      </w:r>
      <w:r w:rsidRPr="00D13E87">
        <w:rPr>
          <w:rFonts w:ascii="GHEA Grapalat" w:hAnsi="GHEA Grapalat"/>
          <w:sz w:val="24"/>
          <w:szCs w:val="24"/>
          <w:lang w:val="hy-AM"/>
        </w:rPr>
        <w:t>այլ անդամ պետությունների լիազոր մարմիններ</w:t>
      </w:r>
      <w:r w:rsidR="00AB5D0C" w:rsidRPr="00D13E87">
        <w:rPr>
          <w:rFonts w:ascii="GHEA Grapalat" w:hAnsi="GHEA Grapalat"/>
          <w:sz w:val="24"/>
          <w:szCs w:val="24"/>
          <w:lang w:val="hy-AM"/>
        </w:rPr>
        <w:t>ի</w:t>
      </w:r>
      <w:r w:rsidRPr="00D13E87">
        <w:rPr>
          <w:rFonts w:ascii="GHEA Grapalat" w:hAnsi="GHEA Grapalat"/>
          <w:sz w:val="24"/>
          <w:szCs w:val="24"/>
          <w:lang w:val="hy-AM"/>
        </w:rPr>
        <w:t xml:space="preserve"> քննարկման և համաձայնեցման է ուղարկում «Նորմատիվատեխնիկական փաստաթղթերում փոփոխություններ կատարելու մասին» արձանագրության նախագիծը փոփոխություններ կատարելու նպատակահարմարության տեխնիկատնտեսական հիմնավորմամբ՝</w:t>
      </w:r>
    </w:p>
    <w:p w14:paraId="2C80DBD9" w14:textId="77777777"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ա)</w:t>
      </w:r>
      <w:r w:rsidRPr="00D13E87">
        <w:rPr>
          <w:rFonts w:ascii="GHEA Grapalat" w:hAnsi="GHEA Grapalat"/>
          <w:sz w:val="24"/>
          <w:szCs w:val="24"/>
          <w:lang w:val="hy-AM"/>
        </w:rPr>
        <w:tab/>
        <w:t xml:space="preserve">չմշակված բնական ալմաստների և ադամանդների նորմատիվատեխնիկական փաստաթղթերում՝ յուրաքանչյուր եռամսյակ (ոչ ուշ, քան ավարտված եռամսյակին հաջորդող ամսվա 20-րդ օրը). </w:t>
      </w:r>
    </w:p>
    <w:p w14:paraId="667ED086" w14:textId="77777777"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բ)</w:t>
      </w:r>
      <w:r w:rsidRPr="00D13E87">
        <w:rPr>
          <w:rFonts w:ascii="GHEA Grapalat" w:hAnsi="GHEA Grapalat"/>
          <w:sz w:val="24"/>
          <w:szCs w:val="24"/>
          <w:lang w:val="hy-AM"/>
        </w:rPr>
        <w:tab/>
        <w:t xml:space="preserve">չմշակված և մշակված շափյուղաների, սուտակների, զմրուխտների, ալեքսանդրիտների նորմատիվատեխնիկական փաստաթղթերում՝ յուրաքանչյուր կիսամյակը մեկ (ոչ ուշ, քան ավարտված կիսամյակին հաջորդող ամսվա 20-րդ օրը). </w:t>
      </w:r>
    </w:p>
    <w:p w14:paraId="2A128377" w14:textId="77777777"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գ)</w:t>
      </w:r>
      <w:r w:rsidRPr="00D13E87">
        <w:rPr>
          <w:rFonts w:ascii="GHEA Grapalat" w:hAnsi="GHEA Grapalat"/>
          <w:sz w:val="24"/>
          <w:szCs w:val="24"/>
          <w:lang w:val="hy-AM"/>
        </w:rPr>
        <w:tab/>
        <w:t>այլ նորմատիվատեխնիկական փաստաթղթերում՝ ցանկացած ժամանակ:</w:t>
      </w:r>
    </w:p>
    <w:p w14:paraId="234A3D74" w14:textId="645F1E9A"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6.</w:t>
      </w:r>
      <w:r w:rsidRPr="00D13E87">
        <w:rPr>
          <w:rFonts w:ascii="GHEA Grapalat" w:hAnsi="GHEA Grapalat"/>
          <w:sz w:val="24"/>
          <w:szCs w:val="24"/>
          <w:lang w:val="hy-AM"/>
        </w:rPr>
        <w:tab/>
        <w:t xml:space="preserve">Արձանագրության նախագծի ստացման օրվանից 10 աշխատանքային օրվա ընթացքում տվյալ նախագիծը քննարկվում է լիազոր մարմինների կողմից: Որևէ նկատողության բացակայության դեպքում լիազոր մարմնի ղեկավարի կողմից (ղեկավարի տեղակալի) արձանագրության նախագիծը ստորագրվում և </w:t>
      </w:r>
      <w:r w:rsidRPr="00D13E87">
        <w:rPr>
          <w:rFonts w:ascii="GHEA Grapalat" w:hAnsi="GHEA Grapalat"/>
          <w:sz w:val="24"/>
          <w:szCs w:val="24"/>
          <w:lang w:val="hy-AM"/>
        </w:rPr>
        <w:lastRenderedPageBreak/>
        <w:t>էլեկտրոնային կամ ֆաքսիմիլային կապի միջոցով ուղարկվում է փոփոխությունների կատարումը նախաձեռնող լիազոր մարմին:</w:t>
      </w:r>
    </w:p>
    <w:p w14:paraId="72246115" w14:textId="63C8BE9A"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7.</w:t>
      </w:r>
      <w:r w:rsidRPr="00D13E87">
        <w:rPr>
          <w:rFonts w:ascii="GHEA Grapalat" w:hAnsi="GHEA Grapalat"/>
          <w:sz w:val="24"/>
          <w:szCs w:val="24"/>
          <w:lang w:val="hy-AM"/>
        </w:rPr>
        <w:tab/>
        <w:t>Բոլոր անդամ պետությունների լիազոր մարմինների կողմից արձանագրությունը ստորագրվելուց հետո փոփոխությունների կատարումը նախաձեռնող լիազոր մարմինն անդամ պետությունների յուրաքանչյուրի կողմից ստորագրված արձանագրությունների օրինակներն ուղարկում է</w:t>
      </w:r>
      <w:r w:rsidR="00A84241">
        <w:rPr>
          <w:rFonts w:ascii="GHEA Grapalat" w:hAnsi="GHEA Grapalat"/>
          <w:sz w:val="24"/>
          <w:szCs w:val="24"/>
          <w:lang w:val="hy-AM"/>
        </w:rPr>
        <w:t xml:space="preserve"> Եվրասիական տնտեսական</w:t>
      </w:r>
      <w:r w:rsidRPr="00D13E87">
        <w:rPr>
          <w:rFonts w:ascii="GHEA Grapalat" w:hAnsi="GHEA Grapalat"/>
          <w:sz w:val="24"/>
          <w:szCs w:val="24"/>
          <w:lang w:val="hy-AM"/>
        </w:rPr>
        <w:t xml:space="preserve"> </w:t>
      </w:r>
      <w:r w:rsidR="00A84241">
        <w:rPr>
          <w:rFonts w:ascii="GHEA Grapalat" w:hAnsi="GHEA Grapalat"/>
          <w:sz w:val="24"/>
          <w:szCs w:val="24"/>
          <w:lang w:val="hy-AM"/>
        </w:rPr>
        <w:t>հ</w:t>
      </w:r>
      <w:r w:rsidRPr="00D13E87">
        <w:rPr>
          <w:rFonts w:ascii="GHEA Grapalat" w:hAnsi="GHEA Grapalat"/>
          <w:sz w:val="24"/>
          <w:szCs w:val="24"/>
          <w:lang w:val="hy-AM"/>
        </w:rPr>
        <w:t>անձնաժողով</w:t>
      </w:r>
      <w:r w:rsidR="00A84241">
        <w:rPr>
          <w:rFonts w:ascii="GHEA Grapalat" w:hAnsi="GHEA Grapalat"/>
          <w:sz w:val="24"/>
          <w:szCs w:val="24"/>
          <w:lang w:val="hy-AM"/>
        </w:rPr>
        <w:t xml:space="preserve"> </w:t>
      </w:r>
      <w:r w:rsidR="00A84241" w:rsidRPr="00A84241">
        <w:rPr>
          <w:rFonts w:ascii="GHEA Grapalat" w:hAnsi="GHEA Grapalat"/>
          <w:sz w:val="24"/>
          <w:szCs w:val="24"/>
          <w:lang w:val="hy-AM"/>
        </w:rPr>
        <w:t>(</w:t>
      </w:r>
      <w:r w:rsidR="00A84241">
        <w:rPr>
          <w:rFonts w:ascii="GHEA Grapalat" w:hAnsi="GHEA Grapalat"/>
          <w:sz w:val="24"/>
          <w:szCs w:val="24"/>
          <w:lang w:val="hy-AM"/>
        </w:rPr>
        <w:t>այսուհետ՝ Հանձնաժողով</w:t>
      </w:r>
      <w:r w:rsidR="00A84241" w:rsidRPr="00A84241">
        <w:rPr>
          <w:rFonts w:ascii="GHEA Grapalat" w:hAnsi="GHEA Grapalat"/>
          <w:sz w:val="24"/>
          <w:szCs w:val="24"/>
          <w:lang w:val="hy-AM"/>
        </w:rPr>
        <w:t>)</w:t>
      </w:r>
      <w:r w:rsidRPr="00D13E87">
        <w:rPr>
          <w:rFonts w:ascii="GHEA Grapalat" w:hAnsi="GHEA Grapalat"/>
          <w:sz w:val="24"/>
          <w:szCs w:val="24"/>
          <w:lang w:val="hy-AM"/>
        </w:rPr>
        <w:t xml:space="preserve"> (համապատասխան այն փոփոխությունների հավելվածով, որոնք անհրաժեշտ է կատարել նորմատիվատեխնիկական փաստաթղթերում):</w:t>
      </w:r>
    </w:p>
    <w:p w14:paraId="78AD4994" w14:textId="77777777"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8.</w:t>
      </w:r>
      <w:r w:rsidRPr="00D13E87">
        <w:rPr>
          <w:rFonts w:ascii="GHEA Grapalat" w:hAnsi="GHEA Grapalat"/>
          <w:sz w:val="24"/>
          <w:szCs w:val="24"/>
          <w:lang w:val="hy-AM"/>
        </w:rPr>
        <w:tab/>
        <w:t xml:space="preserve">Հանձնաժողովը սույն Կարգի 7-րդ կետում նշված արձանագրություններն ստանալուց հետո՝ 3 աշխատանքային օրվա ընթացքում, նորմատիվատեխնիկական փաստաթղթում կատարվող փոփոխությունները հրապարակում է Միության պաշտոնական կայքում: </w:t>
      </w:r>
    </w:p>
    <w:p w14:paraId="2AECA2C9" w14:textId="04E33502"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9.</w:t>
      </w:r>
      <w:r w:rsidRPr="00D13E87">
        <w:rPr>
          <w:rFonts w:ascii="GHEA Grapalat" w:hAnsi="GHEA Grapalat"/>
          <w:sz w:val="24"/>
          <w:szCs w:val="24"/>
          <w:lang w:val="hy-AM"/>
        </w:rPr>
        <w:tab/>
        <w:t>Նորմատիվատեխնիկական փաստաթղթերում կատարվող փոփոխությունների հետ լիազոր մարմիններից նույնիսկ մեկի անհամաձայնության դեպքում փոփոխությունների կատարումը նախաձեռնող լիազոր մարմինը լիազոր մարմիններից վերջին պատասխանն ստանալուց 10 աշխատանքային օրվա ընթացքում անցկացնում է լիազոր մարմինների ներկայացուցիչների համաձայնեցման խորհրդակցություն՝ ներկայացված առաջարկությունների քննարկման և համաձայնեցման համար:</w:t>
      </w:r>
    </w:p>
    <w:p w14:paraId="532DC1C6" w14:textId="287559B3"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 xml:space="preserve">Համաձայնեցման խորհրդակցությունը կարող է անցկացվել տեսաժողովի </w:t>
      </w:r>
      <w:r w:rsidR="00CF5C25">
        <w:rPr>
          <w:rFonts w:ascii="GHEA Grapalat" w:hAnsi="GHEA Grapalat"/>
          <w:sz w:val="24"/>
          <w:szCs w:val="24"/>
          <w:lang w:val="hy-AM"/>
        </w:rPr>
        <w:t>ձևաչափով</w:t>
      </w:r>
      <w:r w:rsidRPr="00D13E87">
        <w:rPr>
          <w:rFonts w:ascii="GHEA Grapalat" w:hAnsi="GHEA Grapalat"/>
          <w:sz w:val="24"/>
          <w:szCs w:val="24"/>
          <w:lang w:val="hy-AM"/>
        </w:rPr>
        <w:t>:</w:t>
      </w:r>
    </w:p>
    <w:p w14:paraId="1D6FB115" w14:textId="72F5096A"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 xml:space="preserve">Ներկայացված առաջարկությունների համաձայնեցման դեպքում փոփոխությունների կատարումը նախաձեռնող լիազոր մարմինն էլեկտրոնային կամ ֆաքսիմիլային կապի միջոցով լիազոր մարմինների համաձայնեցման </w:t>
      </w:r>
      <w:r w:rsidRPr="00D13E87">
        <w:rPr>
          <w:rFonts w:ascii="GHEA Grapalat" w:hAnsi="GHEA Grapalat"/>
          <w:sz w:val="24"/>
          <w:szCs w:val="24"/>
          <w:lang w:val="hy-AM"/>
        </w:rPr>
        <w:lastRenderedPageBreak/>
        <w:t>խորհրդակցության արձանագրությունը քննարկման է ուղարկում լիազոր մարմիններ՝ սույն Կարգի 6-րդ կետով նախատեսված կարգով:</w:t>
      </w:r>
    </w:p>
    <w:p w14:paraId="60E93889" w14:textId="4DA1F888"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Ներկայացված առաջարկությունները չհամաձայնեցնելու դեպքում լիազոր մարմինների ներկայացուցիչների համաձայնեցման խորհրդակցության արձանագրությունը խորհրդակցության մասնակիցների կողմից ստորագրվում է տարաձայնություններով:</w:t>
      </w:r>
    </w:p>
    <w:p w14:paraId="6E2ACBAA" w14:textId="434EC0C5" w:rsidR="006E1ED8" w:rsidRPr="00D13E87"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Նորմատիվատեխնիկական փաստաթղթերում կրկնակի փոփոխությունների կատարումը կարող է լիազոր մարմինների քննարկմանը ներկայացվել սույն Կարգի 5-րդ կետին համապատասխան:</w:t>
      </w:r>
    </w:p>
    <w:p w14:paraId="7AD4282C" w14:textId="5CED0921" w:rsidR="007D053F" w:rsidRDefault="006E1ED8" w:rsidP="00D13E87">
      <w:pPr>
        <w:tabs>
          <w:tab w:val="left" w:pos="993"/>
        </w:tabs>
        <w:spacing w:after="160" w:line="360" w:lineRule="auto"/>
        <w:ind w:firstLine="547"/>
        <w:jc w:val="both"/>
        <w:rPr>
          <w:rFonts w:ascii="GHEA Grapalat" w:hAnsi="GHEA Grapalat"/>
          <w:sz w:val="24"/>
          <w:szCs w:val="24"/>
          <w:lang w:val="hy-AM"/>
        </w:rPr>
      </w:pPr>
      <w:r w:rsidRPr="00D13E87">
        <w:rPr>
          <w:rFonts w:ascii="GHEA Grapalat" w:hAnsi="GHEA Grapalat"/>
          <w:sz w:val="24"/>
          <w:szCs w:val="24"/>
          <w:lang w:val="hy-AM"/>
        </w:rPr>
        <w:t>10.</w:t>
      </w:r>
      <w:r w:rsidRPr="00D13E87">
        <w:rPr>
          <w:rFonts w:ascii="GHEA Grapalat" w:hAnsi="GHEA Grapalat"/>
          <w:sz w:val="24"/>
          <w:szCs w:val="24"/>
          <w:lang w:val="hy-AM"/>
        </w:rPr>
        <w:tab/>
        <w:t>Լիազոր մարմինները միմյանց և Հանձնաժողովին տեղեկացնում են նշանակված պատասխանատու կատարողների մասին (նշելով հեռախոսահամարները և էլեկտրոնային փոստի հասցեները): Տվյալ տեղեկատվությունը հրապարակվում է Միության պաշտոնական կայքում:</w:t>
      </w:r>
    </w:p>
    <w:p w14:paraId="703D7381" w14:textId="00850F68" w:rsidR="00A84241" w:rsidRDefault="00A84241" w:rsidP="00D13E87">
      <w:pPr>
        <w:tabs>
          <w:tab w:val="left" w:pos="993"/>
        </w:tabs>
        <w:spacing w:after="160" w:line="360" w:lineRule="auto"/>
        <w:ind w:firstLine="547"/>
        <w:jc w:val="both"/>
        <w:rPr>
          <w:rFonts w:ascii="GHEA Grapalat" w:hAnsi="GHEA Grapalat"/>
          <w:sz w:val="24"/>
          <w:szCs w:val="24"/>
          <w:lang w:val="hy-AM"/>
        </w:rPr>
      </w:pPr>
    </w:p>
    <w:p w14:paraId="0BACBFDB" w14:textId="7D48FB70" w:rsidR="00A84241" w:rsidRDefault="00A84241" w:rsidP="00D13E87">
      <w:pPr>
        <w:tabs>
          <w:tab w:val="left" w:pos="993"/>
        </w:tabs>
        <w:spacing w:after="160" w:line="360" w:lineRule="auto"/>
        <w:ind w:firstLine="547"/>
        <w:jc w:val="both"/>
        <w:rPr>
          <w:rFonts w:ascii="GHEA Grapalat" w:hAnsi="GHEA Grapalat"/>
          <w:sz w:val="24"/>
          <w:szCs w:val="24"/>
          <w:lang w:val="hy-AM"/>
        </w:rPr>
      </w:pPr>
    </w:p>
    <w:p w14:paraId="73E2FCF2" w14:textId="660EBEE2" w:rsidR="00A84241" w:rsidRDefault="00A84241" w:rsidP="00D13E87">
      <w:pPr>
        <w:tabs>
          <w:tab w:val="left" w:pos="993"/>
        </w:tabs>
        <w:spacing w:after="160" w:line="360" w:lineRule="auto"/>
        <w:ind w:firstLine="547"/>
        <w:jc w:val="both"/>
        <w:rPr>
          <w:rFonts w:ascii="GHEA Grapalat" w:hAnsi="GHEA Grapalat"/>
          <w:sz w:val="24"/>
          <w:szCs w:val="24"/>
          <w:lang w:val="hy-AM"/>
        </w:rPr>
      </w:pPr>
    </w:p>
    <w:p w14:paraId="5EBDBE63" w14:textId="303DD773" w:rsidR="00A84241" w:rsidRDefault="00A84241" w:rsidP="00D13E87">
      <w:pPr>
        <w:tabs>
          <w:tab w:val="left" w:pos="993"/>
        </w:tabs>
        <w:spacing w:after="160" w:line="360" w:lineRule="auto"/>
        <w:ind w:firstLine="547"/>
        <w:jc w:val="both"/>
        <w:rPr>
          <w:rFonts w:ascii="GHEA Grapalat" w:hAnsi="GHEA Grapalat"/>
          <w:sz w:val="24"/>
          <w:szCs w:val="24"/>
          <w:lang w:val="hy-AM"/>
        </w:rPr>
      </w:pPr>
    </w:p>
    <w:p w14:paraId="4F7F1771" w14:textId="59B31A86" w:rsidR="00A84241" w:rsidRDefault="00A84241" w:rsidP="00D13E87">
      <w:pPr>
        <w:tabs>
          <w:tab w:val="left" w:pos="993"/>
        </w:tabs>
        <w:spacing w:after="160" w:line="360" w:lineRule="auto"/>
        <w:ind w:firstLine="547"/>
        <w:jc w:val="both"/>
        <w:rPr>
          <w:rFonts w:ascii="GHEA Grapalat" w:hAnsi="GHEA Grapalat"/>
          <w:sz w:val="24"/>
          <w:szCs w:val="24"/>
          <w:lang w:val="hy-AM"/>
        </w:rPr>
      </w:pPr>
    </w:p>
    <w:p w14:paraId="470D63AA" w14:textId="67B55A8E" w:rsidR="00A84241" w:rsidRDefault="00A84241" w:rsidP="00D13E87">
      <w:pPr>
        <w:tabs>
          <w:tab w:val="left" w:pos="993"/>
        </w:tabs>
        <w:spacing w:after="160" w:line="360" w:lineRule="auto"/>
        <w:ind w:firstLine="547"/>
        <w:jc w:val="both"/>
        <w:rPr>
          <w:rFonts w:ascii="GHEA Grapalat" w:hAnsi="GHEA Grapalat"/>
          <w:sz w:val="24"/>
          <w:szCs w:val="24"/>
          <w:lang w:val="hy-AM"/>
        </w:rPr>
      </w:pPr>
    </w:p>
    <w:p w14:paraId="335FE5B5" w14:textId="00FC2EB8" w:rsidR="00A84241" w:rsidRDefault="00A84241" w:rsidP="00D13E87">
      <w:pPr>
        <w:tabs>
          <w:tab w:val="left" w:pos="993"/>
        </w:tabs>
        <w:spacing w:after="160" w:line="360" w:lineRule="auto"/>
        <w:ind w:firstLine="547"/>
        <w:jc w:val="both"/>
        <w:rPr>
          <w:rFonts w:ascii="GHEA Grapalat" w:hAnsi="GHEA Grapalat"/>
          <w:sz w:val="24"/>
          <w:szCs w:val="24"/>
          <w:lang w:val="hy-AM"/>
        </w:rPr>
      </w:pPr>
    </w:p>
    <w:p w14:paraId="6598F3C7" w14:textId="0C84170D" w:rsidR="00A84241" w:rsidRDefault="00A84241" w:rsidP="00D13E87">
      <w:pPr>
        <w:tabs>
          <w:tab w:val="left" w:pos="993"/>
        </w:tabs>
        <w:spacing w:after="160" w:line="360" w:lineRule="auto"/>
        <w:ind w:firstLine="547"/>
        <w:jc w:val="both"/>
        <w:rPr>
          <w:rFonts w:ascii="GHEA Grapalat" w:hAnsi="GHEA Grapalat"/>
          <w:sz w:val="24"/>
          <w:szCs w:val="24"/>
          <w:lang w:val="hy-AM"/>
        </w:rPr>
      </w:pPr>
    </w:p>
    <w:p w14:paraId="427512F5" w14:textId="2065148D" w:rsidR="00CF5C25" w:rsidRDefault="00CF5C25" w:rsidP="00D13E87">
      <w:pPr>
        <w:tabs>
          <w:tab w:val="left" w:pos="993"/>
        </w:tabs>
        <w:spacing w:after="160" w:line="360" w:lineRule="auto"/>
        <w:ind w:firstLine="547"/>
        <w:jc w:val="both"/>
        <w:rPr>
          <w:rFonts w:ascii="GHEA Grapalat" w:hAnsi="GHEA Grapalat"/>
          <w:sz w:val="24"/>
          <w:szCs w:val="24"/>
          <w:lang w:val="hy-AM"/>
        </w:rPr>
      </w:pPr>
    </w:p>
    <w:p w14:paraId="60D22D01" w14:textId="7A1559A6" w:rsidR="00CF5C25" w:rsidRDefault="00CF5C25" w:rsidP="00D13E87">
      <w:pPr>
        <w:tabs>
          <w:tab w:val="left" w:pos="993"/>
        </w:tabs>
        <w:spacing w:after="160" w:line="360" w:lineRule="auto"/>
        <w:ind w:firstLine="547"/>
        <w:jc w:val="both"/>
        <w:rPr>
          <w:rFonts w:ascii="GHEA Grapalat" w:hAnsi="GHEA Grapalat"/>
          <w:sz w:val="24"/>
          <w:szCs w:val="24"/>
          <w:lang w:val="hy-AM"/>
        </w:rPr>
      </w:pPr>
    </w:p>
    <w:p w14:paraId="4FDD2A35" w14:textId="58D8955E" w:rsidR="00A84241" w:rsidRPr="00A84241" w:rsidRDefault="00A84241" w:rsidP="00A84241">
      <w:pPr>
        <w:spacing w:line="360" w:lineRule="auto"/>
        <w:jc w:val="right"/>
        <w:rPr>
          <w:rFonts w:ascii="GHEA Grapalat" w:hAnsi="GHEA Grapalat"/>
          <w:sz w:val="24"/>
          <w:szCs w:val="24"/>
          <w:highlight w:val="yellow"/>
          <w:lang w:val="hy-AM"/>
        </w:rPr>
      </w:pPr>
      <w:r w:rsidRPr="00A84241">
        <w:rPr>
          <w:rFonts w:ascii="GHEA Grapalat" w:hAnsi="GHEA Grapalat"/>
          <w:sz w:val="24"/>
          <w:szCs w:val="24"/>
          <w:highlight w:val="yellow"/>
          <w:lang w:val="hy-AM"/>
        </w:rPr>
        <w:lastRenderedPageBreak/>
        <w:t>Հավելված 6</w:t>
      </w:r>
    </w:p>
    <w:p w14:paraId="08800975" w14:textId="77777777" w:rsidR="00A84241" w:rsidRPr="00A84241" w:rsidRDefault="00A84241" w:rsidP="00A84241">
      <w:pPr>
        <w:spacing w:line="360" w:lineRule="auto"/>
        <w:ind w:firstLine="375"/>
        <w:jc w:val="right"/>
        <w:rPr>
          <w:rFonts w:ascii="GHEA Grapalat" w:hAnsi="GHEA Grapalat"/>
          <w:sz w:val="24"/>
          <w:szCs w:val="24"/>
          <w:highlight w:val="yellow"/>
          <w:lang w:val="hy-AM"/>
        </w:rPr>
      </w:pPr>
      <w:r w:rsidRPr="00A84241">
        <w:rPr>
          <w:rFonts w:ascii="GHEA Grapalat" w:hAnsi="GHEA Grapalat"/>
          <w:sz w:val="24"/>
          <w:szCs w:val="24"/>
          <w:highlight w:val="yellow"/>
          <w:lang w:val="hy-AM"/>
        </w:rPr>
        <w:t xml:space="preserve">ՀՀ կառավարության </w:t>
      </w:r>
    </w:p>
    <w:p w14:paraId="32F79091" w14:textId="77777777" w:rsidR="00A84241" w:rsidRDefault="00A84241" w:rsidP="00A84241">
      <w:pPr>
        <w:spacing w:line="360" w:lineRule="auto"/>
        <w:ind w:firstLine="375"/>
        <w:jc w:val="right"/>
        <w:rPr>
          <w:rFonts w:ascii="GHEA Grapalat" w:hAnsi="GHEA Grapalat"/>
          <w:sz w:val="24"/>
          <w:szCs w:val="24"/>
          <w:lang w:val="hy-AM"/>
        </w:rPr>
      </w:pPr>
      <w:r w:rsidRPr="00A84241">
        <w:rPr>
          <w:rFonts w:ascii="GHEA Grapalat" w:hAnsi="GHEA Grapalat"/>
          <w:sz w:val="24"/>
          <w:szCs w:val="24"/>
          <w:highlight w:val="yellow"/>
          <w:lang w:val="hy-AM"/>
        </w:rPr>
        <w:t>2021 թվականի ____ N___որոշման</w:t>
      </w:r>
    </w:p>
    <w:p w14:paraId="4D0E172F" w14:textId="309C4E4D" w:rsidR="00A84241" w:rsidRDefault="00A84241" w:rsidP="00D13E87">
      <w:pPr>
        <w:tabs>
          <w:tab w:val="left" w:pos="993"/>
        </w:tabs>
        <w:spacing w:after="160" w:line="360" w:lineRule="auto"/>
        <w:ind w:firstLine="547"/>
        <w:jc w:val="both"/>
        <w:rPr>
          <w:rFonts w:ascii="GHEA Grapalat" w:hAnsi="GHEA Grapalat"/>
          <w:sz w:val="24"/>
          <w:szCs w:val="24"/>
          <w:lang w:val="hy-AM"/>
        </w:rPr>
      </w:pPr>
    </w:p>
    <w:p w14:paraId="221190DA" w14:textId="77777777" w:rsidR="003A67AE" w:rsidRPr="003A67AE" w:rsidRDefault="003A67AE" w:rsidP="003A67AE">
      <w:pPr>
        <w:tabs>
          <w:tab w:val="left" w:pos="3675"/>
        </w:tabs>
        <w:spacing w:line="360" w:lineRule="auto"/>
        <w:jc w:val="center"/>
        <w:rPr>
          <w:rFonts w:ascii="GHEA Grapalat" w:hAnsi="GHEA Grapalat"/>
          <w:bCs/>
          <w:sz w:val="24"/>
          <w:szCs w:val="24"/>
          <w:lang w:val="hy-AM"/>
        </w:rPr>
      </w:pPr>
      <w:r w:rsidRPr="003A67AE">
        <w:rPr>
          <w:rFonts w:ascii="GHEA Grapalat" w:hAnsi="GHEA Grapalat"/>
          <w:bCs/>
          <w:sz w:val="24"/>
          <w:szCs w:val="24"/>
          <w:lang w:val="hy-AM"/>
        </w:rPr>
        <w:t>ՉԱՓՈՐՈՇԻՉՆԵՐ</w:t>
      </w:r>
    </w:p>
    <w:p w14:paraId="16EEAFF3" w14:textId="77777777" w:rsidR="003A67AE" w:rsidRPr="003A67AE" w:rsidRDefault="003A67AE" w:rsidP="003A67AE">
      <w:pPr>
        <w:tabs>
          <w:tab w:val="left" w:pos="3675"/>
        </w:tabs>
        <w:spacing w:line="360" w:lineRule="auto"/>
        <w:jc w:val="center"/>
        <w:rPr>
          <w:rFonts w:ascii="GHEA Grapalat" w:hAnsi="GHEA Grapalat"/>
          <w:bCs/>
          <w:sz w:val="24"/>
          <w:szCs w:val="24"/>
          <w:lang w:val="hy-AM"/>
        </w:rPr>
      </w:pPr>
      <w:r w:rsidRPr="003A67AE">
        <w:rPr>
          <w:rFonts w:ascii="GHEA Grapalat" w:hAnsi="GHEA Grapalat"/>
          <w:bCs/>
          <w:sz w:val="24"/>
          <w:szCs w:val="24"/>
          <w:lang w:val="hy-AM"/>
        </w:rPr>
        <w:t>թանկարժեք քարերը հազվագյուտ տեսակին դասելու</w:t>
      </w:r>
    </w:p>
    <w:p w14:paraId="5DE0ABF5" w14:textId="77777777" w:rsidR="003A67AE" w:rsidRPr="003A67AE" w:rsidRDefault="003A67AE" w:rsidP="003A67AE">
      <w:pPr>
        <w:tabs>
          <w:tab w:val="left" w:pos="3675"/>
        </w:tabs>
        <w:spacing w:line="360" w:lineRule="auto"/>
        <w:jc w:val="center"/>
        <w:rPr>
          <w:rFonts w:ascii="GHEA Grapalat" w:hAnsi="GHEA Grapalat"/>
          <w:bCs/>
          <w:sz w:val="24"/>
          <w:szCs w:val="24"/>
          <w:lang w:val="hy-AM"/>
        </w:rPr>
      </w:pPr>
    </w:p>
    <w:p w14:paraId="0F31B611" w14:textId="71FD57B2" w:rsidR="003A67AE" w:rsidRPr="003A67AE" w:rsidRDefault="003A67AE" w:rsidP="003A67AE">
      <w:pPr>
        <w:tabs>
          <w:tab w:val="left" w:pos="3675"/>
        </w:tabs>
        <w:spacing w:line="360" w:lineRule="auto"/>
        <w:ind w:firstLine="720"/>
        <w:rPr>
          <w:rFonts w:ascii="GHEA Grapalat" w:hAnsi="GHEA Grapalat" w:cs="Cambria Math"/>
          <w:bCs/>
          <w:sz w:val="24"/>
          <w:szCs w:val="24"/>
          <w:lang w:val="hy-AM"/>
        </w:rPr>
      </w:pPr>
      <w:r w:rsidRPr="003A67AE">
        <w:rPr>
          <w:rFonts w:ascii="GHEA Grapalat" w:hAnsi="GHEA Grapalat"/>
          <w:bCs/>
          <w:sz w:val="24"/>
          <w:szCs w:val="24"/>
          <w:lang w:val="hy-AM"/>
        </w:rPr>
        <w:t>Թանկարժեք քարեր</w:t>
      </w:r>
      <w:r>
        <w:rPr>
          <w:rFonts w:ascii="GHEA Grapalat" w:hAnsi="GHEA Grapalat"/>
          <w:bCs/>
          <w:sz w:val="24"/>
          <w:szCs w:val="24"/>
          <w:lang w:val="hy-AM"/>
        </w:rPr>
        <w:t>ի</w:t>
      </w:r>
      <w:r w:rsidRPr="003A67AE">
        <w:rPr>
          <w:rFonts w:ascii="GHEA Grapalat" w:hAnsi="GHEA Grapalat"/>
          <w:bCs/>
          <w:sz w:val="24"/>
          <w:szCs w:val="24"/>
          <w:lang w:val="hy-AM"/>
        </w:rPr>
        <w:t xml:space="preserve"> հազվագյուտ տեսակին կարող են դասվել</w:t>
      </w:r>
      <w:r w:rsidRPr="003A67AE">
        <w:rPr>
          <w:rFonts w:ascii="Cambria Math" w:hAnsi="Cambria Math" w:cs="Cambria Math"/>
          <w:bCs/>
          <w:sz w:val="24"/>
          <w:szCs w:val="24"/>
          <w:lang w:val="hy-AM"/>
        </w:rPr>
        <w:t>․</w:t>
      </w:r>
    </w:p>
    <w:p w14:paraId="01225869" w14:textId="77777777" w:rsidR="003A67AE" w:rsidRPr="003A67AE" w:rsidRDefault="003A67AE" w:rsidP="003A67AE">
      <w:pPr>
        <w:spacing w:line="360" w:lineRule="auto"/>
        <w:jc w:val="both"/>
        <w:rPr>
          <w:rFonts w:ascii="GHEA Grapalat" w:hAnsi="GHEA Grapalat" w:cs="Cambria Math"/>
          <w:bCs/>
          <w:sz w:val="24"/>
          <w:szCs w:val="24"/>
          <w:lang w:val="hy-AM"/>
        </w:rPr>
      </w:pPr>
      <w:r w:rsidRPr="003A67AE">
        <w:rPr>
          <w:rFonts w:ascii="GHEA Grapalat" w:hAnsi="GHEA Grapalat" w:cs="Cambria Math"/>
          <w:bCs/>
          <w:sz w:val="24"/>
          <w:szCs w:val="24"/>
          <w:lang w:val="hy-AM"/>
        </w:rPr>
        <w:tab/>
        <w:t>50 կարատ և ավելի զանգված ունեցող ալմաստներ, բացառությամբ «բորտ» ձև ունեցողի,</w:t>
      </w:r>
    </w:p>
    <w:p w14:paraId="1DA66A65" w14:textId="77777777" w:rsidR="003A67AE" w:rsidRPr="003A67AE" w:rsidRDefault="003A67AE" w:rsidP="003A67AE">
      <w:pPr>
        <w:tabs>
          <w:tab w:val="left" w:pos="709"/>
        </w:tabs>
        <w:spacing w:line="360" w:lineRule="auto"/>
        <w:jc w:val="both"/>
        <w:rPr>
          <w:rFonts w:ascii="GHEA Grapalat" w:hAnsi="GHEA Grapalat" w:cs="Cambria Math"/>
          <w:bCs/>
          <w:sz w:val="24"/>
          <w:szCs w:val="24"/>
          <w:lang w:val="hy-AM"/>
        </w:rPr>
      </w:pPr>
      <w:r w:rsidRPr="003A67AE">
        <w:rPr>
          <w:rFonts w:ascii="GHEA Grapalat" w:hAnsi="GHEA Grapalat" w:cs="Cambria Math"/>
          <w:bCs/>
          <w:sz w:val="24"/>
          <w:szCs w:val="24"/>
          <w:lang w:val="hy-AM"/>
        </w:rPr>
        <w:tab/>
        <w:t>չմշակված զմրուխտ (հանքաքարեր, բյուրեղներ կամ զմրուխտի բյուրեղների սերտաճվացքներ) առաջին գույնի (մուգ կանաչ), առաջին և երկրորդ տեսակի, բյուրեղների և հանքային ասոցիացիաների ձևով հետաքրքրություն ներկայացնող, ինչպես նաև դրանց սկսած 10 մմ և ավելի բեկորներ, առաջին գույնի (մուգ կանաչ), բարձր աստիճանի թափանցիկությամբ՝ ներքին փայլով (էքստրա տեսակի),</w:t>
      </w:r>
    </w:p>
    <w:p w14:paraId="144C6BA7" w14:textId="77777777" w:rsidR="003A67AE" w:rsidRPr="003A67AE" w:rsidRDefault="003A67AE" w:rsidP="003A67AE">
      <w:pPr>
        <w:tabs>
          <w:tab w:val="left" w:pos="709"/>
        </w:tabs>
        <w:spacing w:line="360" w:lineRule="auto"/>
        <w:jc w:val="both"/>
        <w:rPr>
          <w:rFonts w:ascii="GHEA Grapalat" w:hAnsi="GHEA Grapalat" w:cs="Cambria Math"/>
          <w:bCs/>
          <w:sz w:val="24"/>
          <w:szCs w:val="24"/>
          <w:lang w:val="hy-AM"/>
        </w:rPr>
      </w:pPr>
      <w:r w:rsidRPr="003A67AE">
        <w:rPr>
          <w:rFonts w:ascii="GHEA Grapalat" w:hAnsi="GHEA Grapalat" w:cs="Cambria Math"/>
          <w:bCs/>
          <w:sz w:val="24"/>
          <w:szCs w:val="24"/>
          <w:lang w:val="hy-AM"/>
        </w:rPr>
        <w:tab/>
        <w:t xml:space="preserve"> չմշակված ալեքսանդրիտ ուժեղ ալեքսանդրիտային տպավորությամբ (հանքաքար, բյուրեղ կամ բյուրեղի սերտաճվացքներ) առաջին և երկրորդ տեսակի բյուրեղների և հանքային ասոցիացիաների ձևով հետաքրքրություն ներկայացնող,  լավ արտահայտված բյուրեղների ձևով,</w:t>
      </w:r>
    </w:p>
    <w:p w14:paraId="52CAA52B" w14:textId="66EF047F" w:rsidR="003A67AE" w:rsidRPr="003A67AE" w:rsidRDefault="003A67AE" w:rsidP="003A67AE">
      <w:pPr>
        <w:tabs>
          <w:tab w:val="left" w:pos="709"/>
        </w:tabs>
        <w:spacing w:line="360" w:lineRule="auto"/>
        <w:jc w:val="both"/>
        <w:rPr>
          <w:rFonts w:ascii="GHEA Grapalat" w:hAnsi="GHEA Grapalat"/>
          <w:bCs/>
          <w:sz w:val="24"/>
          <w:szCs w:val="24"/>
          <w:lang w:val="hy-AM"/>
        </w:rPr>
      </w:pPr>
      <w:r w:rsidRPr="003A67AE">
        <w:rPr>
          <w:rFonts w:ascii="GHEA Grapalat" w:hAnsi="GHEA Grapalat" w:cs="Cambria Math"/>
          <w:bCs/>
          <w:sz w:val="24"/>
          <w:szCs w:val="24"/>
          <w:lang w:val="hy-AM"/>
        </w:rPr>
        <w:tab/>
        <w:t xml:space="preserve">թանկարժեք քարեր՝ կապված </w:t>
      </w:r>
      <w:r w:rsidR="009F18EA">
        <w:rPr>
          <w:rFonts w:ascii="GHEA Grapalat" w:hAnsi="GHEA Grapalat" w:cs="Cambria Math"/>
          <w:bCs/>
          <w:sz w:val="24"/>
          <w:szCs w:val="24"/>
          <w:lang w:val="hy-AM"/>
        </w:rPr>
        <w:t>որևէ</w:t>
      </w:r>
      <w:r w:rsidRPr="003A67AE">
        <w:rPr>
          <w:rFonts w:ascii="GHEA Grapalat" w:hAnsi="GHEA Grapalat" w:cs="Cambria Math"/>
          <w:bCs/>
          <w:sz w:val="24"/>
          <w:szCs w:val="24"/>
          <w:lang w:val="hy-AM"/>
        </w:rPr>
        <w:t xml:space="preserve"> պատմական իրադարձության կամ հայտնի անձնավորությունների հետ, ովքեր պատմության, գիտության, մշակույթի  մեջ խաղացել են կարկառուն դերեր։</w:t>
      </w:r>
    </w:p>
    <w:p w14:paraId="38162415" w14:textId="380C4A23" w:rsidR="007D053F" w:rsidRPr="00D13E87" w:rsidRDefault="007D053F" w:rsidP="00D13E87">
      <w:pPr>
        <w:spacing w:after="160" w:line="360" w:lineRule="auto"/>
        <w:rPr>
          <w:rFonts w:ascii="GHEA Grapalat" w:hAnsi="GHEA Grapalat"/>
          <w:sz w:val="24"/>
          <w:szCs w:val="24"/>
          <w:lang w:val="hy-AM"/>
        </w:rPr>
      </w:pPr>
    </w:p>
    <w:p w14:paraId="4D62F93E" w14:textId="77777777" w:rsidR="007D053F" w:rsidRPr="00D13E87" w:rsidRDefault="007D053F" w:rsidP="00D13E87">
      <w:pPr>
        <w:spacing w:line="360" w:lineRule="auto"/>
        <w:rPr>
          <w:rFonts w:ascii="GHEA Grapalat" w:hAnsi="GHEA Grapalat"/>
          <w:sz w:val="24"/>
          <w:szCs w:val="24"/>
          <w:lang w:val="hy-AM"/>
        </w:rPr>
      </w:pPr>
    </w:p>
    <w:bookmarkEnd w:id="0"/>
    <w:p w14:paraId="6900AA72" w14:textId="77777777" w:rsidR="007D053F" w:rsidRPr="00D13E87" w:rsidRDefault="007D053F" w:rsidP="00D13E87">
      <w:pPr>
        <w:spacing w:line="360" w:lineRule="auto"/>
        <w:rPr>
          <w:rFonts w:ascii="GHEA Grapalat" w:hAnsi="GHEA Grapalat"/>
          <w:sz w:val="24"/>
          <w:szCs w:val="24"/>
          <w:lang w:val="hy-AM"/>
        </w:rPr>
      </w:pPr>
    </w:p>
    <w:sectPr w:rsidR="007D053F" w:rsidRPr="00D13E87" w:rsidSect="008E16AA">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5D3A5" w14:textId="77777777" w:rsidR="00BC651A" w:rsidRDefault="00BC651A" w:rsidP="006E1ED8">
      <w:pPr>
        <w:spacing w:after="0" w:line="240" w:lineRule="auto"/>
      </w:pPr>
      <w:r>
        <w:separator/>
      </w:r>
    </w:p>
  </w:endnote>
  <w:endnote w:type="continuationSeparator" w:id="0">
    <w:p w14:paraId="45119F5C" w14:textId="77777777" w:rsidR="00BC651A" w:rsidRDefault="00BC651A" w:rsidP="006E1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UPC">
    <w:charset w:val="DE"/>
    <w:family w:val="swiss"/>
    <w:pitch w:val="variable"/>
    <w:sig w:usb0="81000003" w:usb1="00000000" w:usb2="00000000" w:usb3="00000000" w:csb0="00010001" w:csb1="00000000"/>
  </w:font>
  <w:font w:name="Sylfaen">
    <w:panose1 w:val="010A0502050306030303"/>
    <w:charset w:val="00"/>
    <w:family w:val="roman"/>
    <w:pitch w:val="variable"/>
    <w:sig w:usb0="04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F9CE8" w14:textId="77777777" w:rsidR="00BC651A" w:rsidRDefault="00BC651A" w:rsidP="006E1ED8">
      <w:pPr>
        <w:spacing w:after="0" w:line="240" w:lineRule="auto"/>
      </w:pPr>
      <w:r>
        <w:separator/>
      </w:r>
    </w:p>
  </w:footnote>
  <w:footnote w:type="continuationSeparator" w:id="0">
    <w:p w14:paraId="7BC651BF" w14:textId="77777777" w:rsidR="00BC651A" w:rsidRDefault="00BC651A" w:rsidP="006E1E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C2168"/>
    <w:multiLevelType w:val="multilevel"/>
    <w:tmpl w:val="7D28CC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5E5885"/>
    <w:multiLevelType w:val="multilevel"/>
    <w:tmpl w:val="6B32E64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870274"/>
    <w:multiLevelType w:val="multilevel"/>
    <w:tmpl w:val="7E6694C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B5393A"/>
    <w:multiLevelType w:val="multilevel"/>
    <w:tmpl w:val="2844219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805997"/>
    <w:multiLevelType w:val="multilevel"/>
    <w:tmpl w:val="A4CCC7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8D41DF"/>
    <w:multiLevelType w:val="multilevel"/>
    <w:tmpl w:val="7E62E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6F2A9E"/>
    <w:multiLevelType w:val="hybridMultilevel"/>
    <w:tmpl w:val="313E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429FA"/>
    <w:multiLevelType w:val="multilevel"/>
    <w:tmpl w:val="0A247E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B834F5"/>
    <w:multiLevelType w:val="multilevel"/>
    <w:tmpl w:val="C07E40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5847FA"/>
    <w:multiLevelType w:val="multilevel"/>
    <w:tmpl w:val="E7C4E03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423553"/>
    <w:multiLevelType w:val="multilevel"/>
    <w:tmpl w:val="F0CA3A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F45DC9"/>
    <w:multiLevelType w:val="hybridMultilevel"/>
    <w:tmpl w:val="99304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F9570F"/>
    <w:multiLevelType w:val="multilevel"/>
    <w:tmpl w:val="47D8BD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7E0F02"/>
    <w:multiLevelType w:val="multilevel"/>
    <w:tmpl w:val="E65873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3B3FC6"/>
    <w:multiLevelType w:val="multilevel"/>
    <w:tmpl w:val="8860508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315092"/>
    <w:multiLevelType w:val="hybridMultilevel"/>
    <w:tmpl w:val="509252C8"/>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15:restartNumberingAfterBreak="0">
    <w:nsid w:val="29143030"/>
    <w:multiLevelType w:val="multilevel"/>
    <w:tmpl w:val="B7A489C8"/>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6D01CE"/>
    <w:multiLevelType w:val="multilevel"/>
    <w:tmpl w:val="B4E8D8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834878"/>
    <w:multiLevelType w:val="multilevel"/>
    <w:tmpl w:val="C374C8E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86260E"/>
    <w:multiLevelType w:val="multilevel"/>
    <w:tmpl w:val="3C72547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1DF6413"/>
    <w:multiLevelType w:val="multilevel"/>
    <w:tmpl w:val="F2C656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2F7AA7"/>
    <w:multiLevelType w:val="multilevel"/>
    <w:tmpl w:val="7A3E23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A70959"/>
    <w:multiLevelType w:val="multilevel"/>
    <w:tmpl w:val="A6E04A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A7A2166"/>
    <w:multiLevelType w:val="multilevel"/>
    <w:tmpl w:val="08FE6DD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C14D7F"/>
    <w:multiLevelType w:val="multilevel"/>
    <w:tmpl w:val="8BBE9D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C5D0922"/>
    <w:multiLevelType w:val="multilevel"/>
    <w:tmpl w:val="3418E7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CE22B1"/>
    <w:multiLevelType w:val="multilevel"/>
    <w:tmpl w:val="2DD6DA1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79679D3"/>
    <w:multiLevelType w:val="multilevel"/>
    <w:tmpl w:val="DF846DEE"/>
    <w:lvl w:ilvl="0">
      <w:start w:val="5"/>
      <w:numFmt w:val="decimal"/>
      <w:lvlText w:val="999,%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8FC3EAB"/>
    <w:multiLevelType w:val="multilevel"/>
    <w:tmpl w:val="BC98A8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013859"/>
    <w:multiLevelType w:val="hybridMultilevel"/>
    <w:tmpl w:val="ABA45320"/>
    <w:lvl w:ilvl="0" w:tplc="355452B0">
      <w:start w:val="1"/>
      <w:numFmt w:val="decimal"/>
      <w:lvlText w:val="%1"/>
      <w:lvlJc w:val="left"/>
      <w:pPr>
        <w:ind w:left="1460" w:hanging="360"/>
      </w:pPr>
      <w:rPr>
        <w:rFonts w:hint="default"/>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30" w15:restartNumberingAfterBreak="0">
    <w:nsid w:val="503A0CCF"/>
    <w:multiLevelType w:val="multilevel"/>
    <w:tmpl w:val="460A4554"/>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4A87D30"/>
    <w:multiLevelType w:val="multilevel"/>
    <w:tmpl w:val="BCD6098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0C1219E"/>
    <w:multiLevelType w:val="multilevel"/>
    <w:tmpl w:val="C7A8271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31A174F"/>
    <w:multiLevelType w:val="hybridMultilevel"/>
    <w:tmpl w:val="28D604F6"/>
    <w:lvl w:ilvl="0" w:tplc="C3B0DFEE">
      <w:start w:val="1"/>
      <w:numFmt w:val="decimal"/>
      <w:lvlText w:val="%1."/>
      <w:lvlJc w:val="left"/>
      <w:pPr>
        <w:ind w:left="1460" w:hanging="360"/>
      </w:pPr>
      <w:rPr>
        <w:rFonts w:hint="default"/>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34" w15:restartNumberingAfterBreak="0">
    <w:nsid w:val="6B5852CA"/>
    <w:multiLevelType w:val="multilevel"/>
    <w:tmpl w:val="B3FC44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1AE7E07"/>
    <w:multiLevelType w:val="multilevel"/>
    <w:tmpl w:val="6B6443DA"/>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82E534B"/>
    <w:multiLevelType w:val="multilevel"/>
    <w:tmpl w:val="4F54C2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4A1472"/>
    <w:multiLevelType w:val="multilevel"/>
    <w:tmpl w:val="F89866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CE814DE"/>
    <w:multiLevelType w:val="multilevel"/>
    <w:tmpl w:val="71983CA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EBC46A5"/>
    <w:multiLevelType w:val="multilevel"/>
    <w:tmpl w:val="B88085A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F1B06CE"/>
    <w:multiLevelType w:val="multilevel"/>
    <w:tmpl w:val="68C85C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3"/>
  </w:num>
  <w:num w:numId="3">
    <w:abstractNumId w:val="0"/>
  </w:num>
  <w:num w:numId="4">
    <w:abstractNumId w:val="8"/>
  </w:num>
  <w:num w:numId="5">
    <w:abstractNumId w:val="2"/>
  </w:num>
  <w:num w:numId="6">
    <w:abstractNumId w:val="9"/>
  </w:num>
  <w:num w:numId="7">
    <w:abstractNumId w:val="38"/>
  </w:num>
  <w:num w:numId="8">
    <w:abstractNumId w:val="3"/>
  </w:num>
  <w:num w:numId="9">
    <w:abstractNumId w:val="14"/>
  </w:num>
  <w:num w:numId="10">
    <w:abstractNumId w:val="39"/>
  </w:num>
  <w:num w:numId="11">
    <w:abstractNumId w:val="24"/>
  </w:num>
  <w:num w:numId="12">
    <w:abstractNumId w:val="30"/>
  </w:num>
  <w:num w:numId="13">
    <w:abstractNumId w:val="5"/>
  </w:num>
  <w:num w:numId="14">
    <w:abstractNumId w:val="40"/>
  </w:num>
  <w:num w:numId="15">
    <w:abstractNumId w:val="18"/>
  </w:num>
  <w:num w:numId="16">
    <w:abstractNumId w:val="34"/>
  </w:num>
  <w:num w:numId="17">
    <w:abstractNumId w:val="28"/>
  </w:num>
  <w:num w:numId="18">
    <w:abstractNumId w:val="27"/>
  </w:num>
  <w:num w:numId="19">
    <w:abstractNumId w:val="32"/>
  </w:num>
  <w:num w:numId="20">
    <w:abstractNumId w:val="10"/>
  </w:num>
  <w:num w:numId="21">
    <w:abstractNumId w:val="17"/>
  </w:num>
  <w:num w:numId="22">
    <w:abstractNumId w:val="37"/>
  </w:num>
  <w:num w:numId="23">
    <w:abstractNumId w:val="20"/>
  </w:num>
  <w:num w:numId="24">
    <w:abstractNumId w:val="16"/>
  </w:num>
  <w:num w:numId="25">
    <w:abstractNumId w:val="7"/>
  </w:num>
  <w:num w:numId="26">
    <w:abstractNumId w:val="1"/>
  </w:num>
  <w:num w:numId="27">
    <w:abstractNumId w:val="12"/>
  </w:num>
  <w:num w:numId="28">
    <w:abstractNumId w:val="25"/>
  </w:num>
  <w:num w:numId="29">
    <w:abstractNumId w:val="35"/>
  </w:num>
  <w:num w:numId="30">
    <w:abstractNumId w:val="19"/>
  </w:num>
  <w:num w:numId="31">
    <w:abstractNumId w:val="26"/>
  </w:num>
  <w:num w:numId="32">
    <w:abstractNumId w:val="23"/>
  </w:num>
  <w:num w:numId="33">
    <w:abstractNumId w:val="21"/>
  </w:num>
  <w:num w:numId="34">
    <w:abstractNumId w:val="31"/>
  </w:num>
  <w:num w:numId="35">
    <w:abstractNumId w:val="22"/>
  </w:num>
  <w:num w:numId="36">
    <w:abstractNumId w:val="36"/>
  </w:num>
  <w:num w:numId="37">
    <w:abstractNumId w:val="33"/>
  </w:num>
  <w:num w:numId="38">
    <w:abstractNumId w:val="29"/>
  </w:num>
  <w:num w:numId="39">
    <w:abstractNumId w:val="15"/>
  </w:num>
  <w:num w:numId="40">
    <w:abstractNumId w:val="6"/>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569"/>
    <w:rsid w:val="0000669B"/>
    <w:rsid w:val="00040FC1"/>
    <w:rsid w:val="00067E04"/>
    <w:rsid w:val="00075448"/>
    <w:rsid w:val="00084E3C"/>
    <w:rsid w:val="00095B21"/>
    <w:rsid w:val="000A32CB"/>
    <w:rsid w:val="000D2D04"/>
    <w:rsid w:val="00101255"/>
    <w:rsid w:val="00141570"/>
    <w:rsid w:val="00143F8B"/>
    <w:rsid w:val="00193569"/>
    <w:rsid w:val="00194C05"/>
    <w:rsid w:val="001A0F4B"/>
    <w:rsid w:val="001D1749"/>
    <w:rsid w:val="001E1D69"/>
    <w:rsid w:val="001F35A6"/>
    <w:rsid w:val="001F6F0C"/>
    <w:rsid w:val="001F7359"/>
    <w:rsid w:val="00200157"/>
    <w:rsid w:val="00215458"/>
    <w:rsid w:val="002552A5"/>
    <w:rsid w:val="0026391A"/>
    <w:rsid w:val="002669B3"/>
    <w:rsid w:val="00275205"/>
    <w:rsid w:val="00276AF5"/>
    <w:rsid w:val="002B1CE7"/>
    <w:rsid w:val="002B311E"/>
    <w:rsid w:val="002C7233"/>
    <w:rsid w:val="002D60F2"/>
    <w:rsid w:val="002E5AEA"/>
    <w:rsid w:val="002F766F"/>
    <w:rsid w:val="002F7F2F"/>
    <w:rsid w:val="00303515"/>
    <w:rsid w:val="00306C79"/>
    <w:rsid w:val="003217CE"/>
    <w:rsid w:val="003310FF"/>
    <w:rsid w:val="00336AB5"/>
    <w:rsid w:val="00346746"/>
    <w:rsid w:val="003523BD"/>
    <w:rsid w:val="003607C9"/>
    <w:rsid w:val="00397D4D"/>
    <w:rsid w:val="003A67AE"/>
    <w:rsid w:val="003C2A31"/>
    <w:rsid w:val="003C3195"/>
    <w:rsid w:val="003E343C"/>
    <w:rsid w:val="003F4942"/>
    <w:rsid w:val="004217FB"/>
    <w:rsid w:val="00425A4E"/>
    <w:rsid w:val="004375A0"/>
    <w:rsid w:val="004858BE"/>
    <w:rsid w:val="00493A9B"/>
    <w:rsid w:val="004A6FC9"/>
    <w:rsid w:val="004C139B"/>
    <w:rsid w:val="004D6B2C"/>
    <w:rsid w:val="005077DC"/>
    <w:rsid w:val="00541B56"/>
    <w:rsid w:val="00552C2B"/>
    <w:rsid w:val="0056607D"/>
    <w:rsid w:val="0057307D"/>
    <w:rsid w:val="005A3325"/>
    <w:rsid w:val="005A4219"/>
    <w:rsid w:val="005B3D54"/>
    <w:rsid w:val="006109B2"/>
    <w:rsid w:val="00627721"/>
    <w:rsid w:val="0064252F"/>
    <w:rsid w:val="00680D36"/>
    <w:rsid w:val="00682AFB"/>
    <w:rsid w:val="00696670"/>
    <w:rsid w:val="006D72AB"/>
    <w:rsid w:val="006E1ED8"/>
    <w:rsid w:val="006E5AB0"/>
    <w:rsid w:val="00730A95"/>
    <w:rsid w:val="00736414"/>
    <w:rsid w:val="00757D28"/>
    <w:rsid w:val="0077540C"/>
    <w:rsid w:val="007773FF"/>
    <w:rsid w:val="007C1700"/>
    <w:rsid w:val="007D053F"/>
    <w:rsid w:val="008361AF"/>
    <w:rsid w:val="008759EA"/>
    <w:rsid w:val="008B3EFC"/>
    <w:rsid w:val="008D6430"/>
    <w:rsid w:val="008E16AA"/>
    <w:rsid w:val="008E1970"/>
    <w:rsid w:val="00924672"/>
    <w:rsid w:val="00930FF6"/>
    <w:rsid w:val="00961319"/>
    <w:rsid w:val="009C0B1D"/>
    <w:rsid w:val="009C1075"/>
    <w:rsid w:val="009C1814"/>
    <w:rsid w:val="009E3AA3"/>
    <w:rsid w:val="009E4CA9"/>
    <w:rsid w:val="009F18EA"/>
    <w:rsid w:val="00A35624"/>
    <w:rsid w:val="00A64CCC"/>
    <w:rsid w:val="00A84241"/>
    <w:rsid w:val="00A9180F"/>
    <w:rsid w:val="00AB5D0C"/>
    <w:rsid w:val="00AF1882"/>
    <w:rsid w:val="00AF2D76"/>
    <w:rsid w:val="00AF3473"/>
    <w:rsid w:val="00AF5699"/>
    <w:rsid w:val="00B02F5C"/>
    <w:rsid w:val="00B04059"/>
    <w:rsid w:val="00B13409"/>
    <w:rsid w:val="00B13A4C"/>
    <w:rsid w:val="00B14B00"/>
    <w:rsid w:val="00B234F4"/>
    <w:rsid w:val="00B76D32"/>
    <w:rsid w:val="00B8226C"/>
    <w:rsid w:val="00B9314B"/>
    <w:rsid w:val="00B93C0E"/>
    <w:rsid w:val="00BB504B"/>
    <w:rsid w:val="00BC651A"/>
    <w:rsid w:val="00BD01F0"/>
    <w:rsid w:val="00BF45BA"/>
    <w:rsid w:val="00C44503"/>
    <w:rsid w:val="00C56706"/>
    <w:rsid w:val="00C65549"/>
    <w:rsid w:val="00C73E0F"/>
    <w:rsid w:val="00C95004"/>
    <w:rsid w:val="00CD6076"/>
    <w:rsid w:val="00CE0197"/>
    <w:rsid w:val="00CF5C25"/>
    <w:rsid w:val="00D00F07"/>
    <w:rsid w:val="00D04FCC"/>
    <w:rsid w:val="00D07652"/>
    <w:rsid w:val="00D13E87"/>
    <w:rsid w:val="00D37576"/>
    <w:rsid w:val="00D8207B"/>
    <w:rsid w:val="00D92F8F"/>
    <w:rsid w:val="00E1288C"/>
    <w:rsid w:val="00E14EA0"/>
    <w:rsid w:val="00E3506C"/>
    <w:rsid w:val="00E367DE"/>
    <w:rsid w:val="00E53181"/>
    <w:rsid w:val="00EB1FF7"/>
    <w:rsid w:val="00F350F8"/>
    <w:rsid w:val="00F61B27"/>
    <w:rsid w:val="00F75785"/>
    <w:rsid w:val="00F91548"/>
    <w:rsid w:val="00FC5858"/>
    <w:rsid w:val="00FD5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C8122"/>
  <w15:docId w15:val="{E48A69E1-36EF-4539-8F0F-A64EE5F6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F5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2F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2F5C"/>
    <w:rPr>
      <w:b/>
      <w:bCs/>
    </w:rPr>
  </w:style>
  <w:style w:type="character" w:customStyle="1" w:styleId="Bodytext3">
    <w:name w:val="Body text (3)_"/>
    <w:basedOn w:val="DefaultParagraphFont"/>
    <w:link w:val="Bodytext30"/>
    <w:rsid w:val="006E1ED8"/>
    <w:rPr>
      <w:rFonts w:ascii="Times New Roman" w:eastAsia="Times New Roman" w:hAnsi="Times New Roman" w:cs="Times New Roman"/>
      <w:b/>
      <w:bCs/>
      <w:sz w:val="30"/>
      <w:szCs w:val="30"/>
      <w:shd w:val="clear" w:color="auto" w:fill="FFFFFF"/>
    </w:rPr>
  </w:style>
  <w:style w:type="character" w:customStyle="1" w:styleId="Heading32">
    <w:name w:val="Heading #3 (2)_"/>
    <w:basedOn w:val="DefaultParagraphFont"/>
    <w:link w:val="Heading320"/>
    <w:rsid w:val="006E1ED8"/>
    <w:rPr>
      <w:rFonts w:ascii="Times New Roman" w:eastAsia="Times New Roman" w:hAnsi="Times New Roman" w:cs="Times New Roman"/>
      <w:b/>
      <w:bCs/>
      <w:sz w:val="30"/>
      <w:szCs w:val="30"/>
      <w:shd w:val="clear" w:color="auto" w:fill="FFFFFF"/>
    </w:rPr>
  </w:style>
  <w:style w:type="character" w:customStyle="1" w:styleId="Heading32Spacing2pt">
    <w:name w:val="Heading #3 (2) + Spacing 2 pt"/>
    <w:basedOn w:val="Heading32"/>
    <w:rsid w:val="006E1ED8"/>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Bodytext6">
    <w:name w:val="Body text (6)"/>
    <w:basedOn w:val="DefaultParagraphFont"/>
    <w:rsid w:val="006E1ED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hy-AM" w:eastAsia="hy-AM" w:bidi="hy-AM"/>
    </w:rPr>
  </w:style>
  <w:style w:type="character" w:customStyle="1" w:styleId="Bodytext295pt">
    <w:name w:val="Body text (2) + 9.5 pt"/>
    <w:basedOn w:val="DefaultParagraphFont"/>
    <w:rsid w:val="006E1ED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hy-AM" w:eastAsia="hy-AM" w:bidi="hy-AM"/>
    </w:rPr>
  </w:style>
  <w:style w:type="character" w:customStyle="1" w:styleId="Tableofcontents2">
    <w:name w:val="Table of contents (2)_"/>
    <w:basedOn w:val="DefaultParagraphFont"/>
    <w:link w:val="Tableofcontents20"/>
    <w:rsid w:val="006E1ED8"/>
    <w:rPr>
      <w:rFonts w:ascii="Times New Roman" w:eastAsia="Times New Roman" w:hAnsi="Times New Roman" w:cs="Times New Roman"/>
      <w:sz w:val="20"/>
      <w:szCs w:val="20"/>
      <w:shd w:val="clear" w:color="auto" w:fill="FFFFFF"/>
    </w:rPr>
  </w:style>
  <w:style w:type="character" w:customStyle="1" w:styleId="Tableofcontents2CordiaUPC">
    <w:name w:val="Table of contents (2) + CordiaUPC"/>
    <w:aliases w:val="23 pt"/>
    <w:basedOn w:val="Tableofcontents2"/>
    <w:rsid w:val="006E1ED8"/>
    <w:rPr>
      <w:rFonts w:ascii="CordiaUPC" w:eastAsia="CordiaUPC" w:hAnsi="CordiaUPC" w:cs="CordiaUPC"/>
      <w:color w:val="000000"/>
      <w:spacing w:val="0"/>
      <w:w w:val="100"/>
      <w:position w:val="0"/>
      <w:sz w:val="46"/>
      <w:szCs w:val="46"/>
      <w:shd w:val="clear" w:color="auto" w:fill="FFFFFF"/>
      <w:lang w:val="hy-AM" w:eastAsia="hy-AM" w:bidi="hy-AM"/>
    </w:rPr>
  </w:style>
  <w:style w:type="character" w:customStyle="1" w:styleId="Tableofcontents215pt">
    <w:name w:val="Table of contents (2) + 15 pt"/>
    <w:aliases w:val="Bold"/>
    <w:basedOn w:val="Tableofcontents2"/>
    <w:rsid w:val="006E1ED8"/>
    <w:rPr>
      <w:rFonts w:ascii="Times New Roman" w:eastAsia="Times New Roman" w:hAnsi="Times New Roman" w:cs="Times New Roman"/>
      <w:b/>
      <w:bCs/>
      <w:color w:val="000000"/>
      <w:spacing w:val="0"/>
      <w:w w:val="100"/>
      <w:position w:val="0"/>
      <w:sz w:val="30"/>
      <w:szCs w:val="30"/>
      <w:shd w:val="clear" w:color="auto" w:fill="FFFFFF"/>
      <w:lang w:val="hy-AM" w:eastAsia="hy-AM" w:bidi="hy-AM"/>
    </w:rPr>
  </w:style>
  <w:style w:type="character" w:customStyle="1" w:styleId="Tableofcontents3">
    <w:name w:val="Table of contents (3)_"/>
    <w:basedOn w:val="DefaultParagraphFont"/>
    <w:link w:val="Tableofcontents30"/>
    <w:rsid w:val="006E1ED8"/>
    <w:rPr>
      <w:rFonts w:ascii="Times New Roman" w:eastAsia="Times New Roman" w:hAnsi="Times New Roman" w:cs="Times New Roman"/>
      <w:sz w:val="19"/>
      <w:szCs w:val="19"/>
      <w:shd w:val="clear" w:color="auto" w:fill="FFFFFF"/>
    </w:rPr>
  </w:style>
  <w:style w:type="character" w:customStyle="1" w:styleId="Tableofcontents">
    <w:name w:val="Table of contents_"/>
    <w:basedOn w:val="DefaultParagraphFont"/>
    <w:link w:val="Tableofcontents0"/>
    <w:rsid w:val="006E1ED8"/>
    <w:rPr>
      <w:rFonts w:ascii="Times New Roman" w:eastAsia="Times New Roman" w:hAnsi="Times New Roman" w:cs="Times New Roman"/>
      <w:sz w:val="30"/>
      <w:szCs w:val="30"/>
      <w:shd w:val="clear" w:color="auto" w:fill="FFFFFF"/>
    </w:rPr>
  </w:style>
  <w:style w:type="character" w:customStyle="1" w:styleId="Tableofcontents5">
    <w:name w:val="Table of contents (5)_"/>
    <w:basedOn w:val="DefaultParagraphFont"/>
    <w:link w:val="Tableofcontents50"/>
    <w:rsid w:val="006E1ED8"/>
    <w:rPr>
      <w:rFonts w:ascii="Times New Roman" w:eastAsia="Times New Roman" w:hAnsi="Times New Roman" w:cs="Times New Roman"/>
      <w:spacing w:val="-10"/>
      <w:sz w:val="44"/>
      <w:szCs w:val="44"/>
      <w:shd w:val="clear" w:color="auto" w:fill="FFFFFF"/>
    </w:rPr>
  </w:style>
  <w:style w:type="paragraph" w:customStyle="1" w:styleId="Bodytext30">
    <w:name w:val="Body text (3)"/>
    <w:basedOn w:val="Normal"/>
    <w:link w:val="Bodytext3"/>
    <w:rsid w:val="006E1ED8"/>
    <w:pPr>
      <w:widowControl w:val="0"/>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320">
    <w:name w:val="Heading #3 (2)"/>
    <w:basedOn w:val="Normal"/>
    <w:link w:val="Heading32"/>
    <w:rsid w:val="006E1ED8"/>
    <w:pPr>
      <w:widowControl w:val="0"/>
      <w:shd w:val="clear" w:color="auto" w:fill="FFFFFF"/>
      <w:spacing w:before="480" w:after="0" w:line="346" w:lineRule="exact"/>
      <w:jc w:val="center"/>
      <w:outlineLvl w:val="2"/>
    </w:pPr>
    <w:rPr>
      <w:rFonts w:ascii="Times New Roman" w:eastAsia="Times New Roman" w:hAnsi="Times New Roman" w:cs="Times New Roman"/>
      <w:b/>
      <w:bCs/>
      <w:sz w:val="30"/>
      <w:szCs w:val="30"/>
    </w:rPr>
  </w:style>
  <w:style w:type="paragraph" w:customStyle="1" w:styleId="Tableofcontents20">
    <w:name w:val="Table of contents (2)"/>
    <w:basedOn w:val="Normal"/>
    <w:link w:val="Tableofcontents2"/>
    <w:rsid w:val="006E1ED8"/>
    <w:pPr>
      <w:widowControl w:val="0"/>
      <w:shd w:val="clear" w:color="auto" w:fill="FFFFFF"/>
      <w:spacing w:before="600" w:after="0" w:line="0" w:lineRule="atLeast"/>
      <w:jc w:val="both"/>
    </w:pPr>
    <w:rPr>
      <w:rFonts w:ascii="Times New Roman" w:eastAsia="Times New Roman" w:hAnsi="Times New Roman" w:cs="Times New Roman"/>
      <w:sz w:val="20"/>
      <w:szCs w:val="20"/>
    </w:rPr>
  </w:style>
  <w:style w:type="paragraph" w:customStyle="1" w:styleId="Tableofcontents30">
    <w:name w:val="Table of contents (3)"/>
    <w:basedOn w:val="Normal"/>
    <w:link w:val="Tableofcontents3"/>
    <w:rsid w:val="006E1ED8"/>
    <w:pPr>
      <w:widowControl w:val="0"/>
      <w:shd w:val="clear" w:color="auto" w:fill="FFFFFF"/>
      <w:spacing w:after="600" w:line="0" w:lineRule="atLeast"/>
      <w:jc w:val="both"/>
    </w:pPr>
    <w:rPr>
      <w:rFonts w:ascii="Times New Roman" w:eastAsia="Times New Roman" w:hAnsi="Times New Roman" w:cs="Times New Roman"/>
      <w:sz w:val="19"/>
      <w:szCs w:val="19"/>
    </w:rPr>
  </w:style>
  <w:style w:type="paragraph" w:customStyle="1" w:styleId="Tableofcontents0">
    <w:name w:val="Table of contents"/>
    <w:basedOn w:val="Normal"/>
    <w:link w:val="Tableofcontents"/>
    <w:rsid w:val="006E1ED8"/>
    <w:pPr>
      <w:widowControl w:val="0"/>
      <w:shd w:val="clear" w:color="auto" w:fill="FFFFFF"/>
      <w:spacing w:before="600" w:after="300" w:line="695" w:lineRule="exact"/>
    </w:pPr>
    <w:rPr>
      <w:rFonts w:ascii="Times New Roman" w:eastAsia="Times New Roman" w:hAnsi="Times New Roman" w:cs="Times New Roman"/>
      <w:sz w:val="30"/>
      <w:szCs w:val="30"/>
    </w:rPr>
  </w:style>
  <w:style w:type="paragraph" w:customStyle="1" w:styleId="Tableofcontents50">
    <w:name w:val="Table of contents (5)"/>
    <w:basedOn w:val="Normal"/>
    <w:link w:val="Tableofcontents5"/>
    <w:rsid w:val="006E1ED8"/>
    <w:pPr>
      <w:widowControl w:val="0"/>
      <w:shd w:val="clear" w:color="auto" w:fill="FFFFFF"/>
      <w:spacing w:before="600" w:after="0" w:line="691" w:lineRule="exact"/>
    </w:pPr>
    <w:rPr>
      <w:rFonts w:ascii="Times New Roman" w:eastAsia="Times New Roman" w:hAnsi="Times New Roman" w:cs="Times New Roman"/>
      <w:spacing w:val="-10"/>
      <w:sz w:val="44"/>
      <w:szCs w:val="44"/>
    </w:rPr>
  </w:style>
  <w:style w:type="table" w:styleId="TableGrid">
    <w:name w:val="Table Grid"/>
    <w:basedOn w:val="TableNormal"/>
    <w:uiPriority w:val="59"/>
    <w:rsid w:val="006E1ED8"/>
    <w:pPr>
      <w:widowControl w:val="0"/>
      <w:spacing w:after="0" w:line="240" w:lineRule="auto"/>
    </w:pPr>
    <w:rPr>
      <w:rFonts w:ascii="Sylfaen" w:eastAsia="Sylfaen" w:hAnsi="Sylfaen" w:cs="Sylfaen"/>
      <w:sz w:val="24"/>
      <w:szCs w:val="24"/>
      <w:lang w:val="hy-AM" w:eastAsia="hy-AM" w:bidi="hy-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E1ED8"/>
    <w:pPr>
      <w:widowControl w:val="0"/>
      <w:spacing w:after="0" w:line="240" w:lineRule="auto"/>
    </w:pPr>
    <w:rPr>
      <w:rFonts w:ascii="Sylfaen" w:eastAsia="Sylfaen" w:hAnsi="Sylfaen" w:cs="Sylfaen"/>
      <w:color w:val="000000"/>
      <w:sz w:val="20"/>
      <w:szCs w:val="20"/>
      <w:lang w:val="hy-AM" w:eastAsia="hy-AM" w:bidi="hy-AM"/>
    </w:rPr>
  </w:style>
  <w:style w:type="character" w:customStyle="1" w:styleId="FootnoteTextChar">
    <w:name w:val="Footnote Text Char"/>
    <w:basedOn w:val="DefaultParagraphFont"/>
    <w:link w:val="FootnoteText"/>
    <w:uiPriority w:val="99"/>
    <w:semiHidden/>
    <w:rsid w:val="006E1ED8"/>
    <w:rPr>
      <w:rFonts w:ascii="Sylfaen" w:eastAsia="Sylfaen" w:hAnsi="Sylfaen" w:cs="Sylfaen"/>
      <w:color w:val="000000"/>
      <w:sz w:val="20"/>
      <w:szCs w:val="20"/>
      <w:lang w:val="hy-AM" w:eastAsia="hy-AM" w:bidi="hy-AM"/>
    </w:rPr>
  </w:style>
  <w:style w:type="character" w:styleId="FootnoteReference">
    <w:name w:val="footnote reference"/>
    <w:basedOn w:val="DefaultParagraphFont"/>
    <w:uiPriority w:val="99"/>
    <w:semiHidden/>
    <w:unhideWhenUsed/>
    <w:rsid w:val="006E1ED8"/>
    <w:rPr>
      <w:vertAlign w:val="superscript"/>
    </w:rPr>
  </w:style>
  <w:style w:type="character" w:styleId="Hyperlink">
    <w:name w:val="Hyperlink"/>
    <w:basedOn w:val="DefaultParagraphFont"/>
    <w:rsid w:val="006E1ED8"/>
    <w:rPr>
      <w:color w:val="000080"/>
      <w:u w:val="single"/>
    </w:rPr>
  </w:style>
  <w:style w:type="character" w:customStyle="1" w:styleId="Heading2">
    <w:name w:val="Heading #2_"/>
    <w:basedOn w:val="DefaultParagraphFont"/>
    <w:link w:val="Heading20"/>
    <w:rsid w:val="006E1ED8"/>
    <w:rPr>
      <w:rFonts w:ascii="Times New Roman" w:eastAsia="Times New Roman" w:hAnsi="Times New Roman" w:cs="Times New Roman"/>
      <w:b/>
      <w:bCs/>
      <w:sz w:val="36"/>
      <w:szCs w:val="36"/>
      <w:shd w:val="clear" w:color="auto" w:fill="FFFFFF"/>
    </w:rPr>
  </w:style>
  <w:style w:type="character" w:customStyle="1" w:styleId="Bodytext2">
    <w:name w:val="Body text (2)_"/>
    <w:basedOn w:val="DefaultParagraphFont"/>
    <w:rsid w:val="006E1ED8"/>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6E1ED8"/>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20">
    <w:name w:val="Body text (2)"/>
    <w:basedOn w:val="Bodytext2"/>
    <w:rsid w:val="006E1ED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Tablecaption2">
    <w:name w:val="Table caption (2)_"/>
    <w:basedOn w:val="DefaultParagraphFont"/>
    <w:link w:val="Tablecaption20"/>
    <w:rsid w:val="006E1ED8"/>
    <w:rPr>
      <w:rFonts w:ascii="Times New Roman" w:eastAsia="Times New Roman" w:hAnsi="Times New Roman" w:cs="Times New Roman"/>
      <w:b/>
      <w:bCs/>
      <w:sz w:val="30"/>
      <w:szCs w:val="30"/>
      <w:shd w:val="clear" w:color="auto" w:fill="FFFFFF"/>
    </w:rPr>
  </w:style>
  <w:style w:type="character" w:customStyle="1" w:styleId="Tablecaption2Spacing4pt">
    <w:name w:val="Table caption (2) + Spacing 4 pt"/>
    <w:basedOn w:val="Tablecaption2"/>
    <w:rsid w:val="006E1ED8"/>
    <w:rPr>
      <w:rFonts w:ascii="Times New Roman" w:eastAsia="Times New Roman" w:hAnsi="Times New Roman" w:cs="Times New Roman"/>
      <w:b/>
      <w:bCs/>
      <w:color w:val="000000"/>
      <w:spacing w:val="80"/>
      <w:w w:val="100"/>
      <w:position w:val="0"/>
      <w:sz w:val="30"/>
      <w:szCs w:val="30"/>
      <w:shd w:val="clear" w:color="auto" w:fill="FFFFFF"/>
      <w:lang w:val="hy-AM" w:eastAsia="hy-AM" w:bidi="hy-AM"/>
    </w:rPr>
  </w:style>
  <w:style w:type="character" w:customStyle="1" w:styleId="Bodytext3Spacing4pt">
    <w:name w:val="Body text (3) + Spacing 4 pt"/>
    <w:basedOn w:val="Bodytext3"/>
    <w:rsid w:val="006E1ED8"/>
    <w:rPr>
      <w:rFonts w:ascii="Times New Roman" w:eastAsia="Times New Roman" w:hAnsi="Times New Roman" w:cs="Times New Roman"/>
      <w:b/>
      <w:bCs/>
      <w:color w:val="000000"/>
      <w:spacing w:val="80"/>
      <w:w w:val="100"/>
      <w:position w:val="0"/>
      <w:sz w:val="30"/>
      <w:szCs w:val="30"/>
      <w:shd w:val="clear" w:color="auto" w:fill="FFFFFF"/>
      <w:lang w:val="hy-AM" w:eastAsia="hy-AM" w:bidi="hy-AM"/>
    </w:rPr>
  </w:style>
  <w:style w:type="character" w:customStyle="1" w:styleId="Bodytext212pt">
    <w:name w:val="Body text (2) + 12 pt"/>
    <w:basedOn w:val="Bodytext2"/>
    <w:rsid w:val="006E1ED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4">
    <w:name w:val="Body text (4)_"/>
    <w:basedOn w:val="DefaultParagraphFont"/>
    <w:link w:val="Bodytext40"/>
    <w:rsid w:val="006E1ED8"/>
    <w:rPr>
      <w:rFonts w:ascii="Times New Roman" w:eastAsia="Times New Roman" w:hAnsi="Times New Roman" w:cs="Times New Roman"/>
      <w:sz w:val="24"/>
      <w:szCs w:val="24"/>
      <w:shd w:val="clear" w:color="auto" w:fill="FFFFFF"/>
    </w:rPr>
  </w:style>
  <w:style w:type="character" w:customStyle="1" w:styleId="Footnote">
    <w:name w:val="Footnote_"/>
    <w:basedOn w:val="DefaultParagraphFont"/>
    <w:link w:val="Footnote0"/>
    <w:rsid w:val="006E1ED8"/>
    <w:rPr>
      <w:rFonts w:ascii="Times New Roman" w:eastAsia="Times New Roman" w:hAnsi="Times New Roman" w:cs="Times New Roman"/>
      <w:sz w:val="24"/>
      <w:szCs w:val="24"/>
      <w:shd w:val="clear" w:color="auto" w:fill="FFFFFF"/>
    </w:rPr>
  </w:style>
  <w:style w:type="character" w:customStyle="1" w:styleId="Tablecaption3">
    <w:name w:val="Table caption (3)_"/>
    <w:basedOn w:val="DefaultParagraphFont"/>
    <w:link w:val="Tablecaption30"/>
    <w:rsid w:val="006E1ED8"/>
    <w:rPr>
      <w:rFonts w:ascii="Times New Roman" w:eastAsia="Times New Roman" w:hAnsi="Times New Roman" w:cs="Times New Roman"/>
      <w:sz w:val="30"/>
      <w:szCs w:val="30"/>
      <w:shd w:val="clear" w:color="auto" w:fill="FFFFFF"/>
    </w:rPr>
  </w:style>
  <w:style w:type="character" w:customStyle="1" w:styleId="Bodytext3Spacing2pt">
    <w:name w:val="Body text (3) + Spacing 2 pt"/>
    <w:basedOn w:val="Bodytext3"/>
    <w:rsid w:val="006E1ED8"/>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Bodytext60">
    <w:name w:val="Body text (6)_"/>
    <w:basedOn w:val="DefaultParagraphFont"/>
    <w:rsid w:val="006E1ED8"/>
    <w:rPr>
      <w:rFonts w:ascii="Times New Roman" w:eastAsia="Times New Roman" w:hAnsi="Times New Roman" w:cs="Times New Roman"/>
      <w:b w:val="0"/>
      <w:bCs w:val="0"/>
      <w:i w:val="0"/>
      <w:iCs w:val="0"/>
      <w:smallCaps w:val="0"/>
      <w:strike w:val="0"/>
      <w:sz w:val="19"/>
      <w:szCs w:val="19"/>
      <w:u w:val="none"/>
    </w:rPr>
  </w:style>
  <w:style w:type="character" w:customStyle="1" w:styleId="Heading22">
    <w:name w:val="Heading #2 (2)_"/>
    <w:basedOn w:val="DefaultParagraphFont"/>
    <w:link w:val="Heading220"/>
    <w:rsid w:val="006E1ED8"/>
    <w:rPr>
      <w:rFonts w:ascii="CordiaUPC" w:eastAsia="CordiaUPC" w:hAnsi="CordiaUPC" w:cs="CordiaUPC"/>
      <w:sz w:val="44"/>
      <w:szCs w:val="44"/>
      <w:shd w:val="clear" w:color="auto" w:fill="FFFFFF"/>
    </w:rPr>
  </w:style>
  <w:style w:type="character" w:customStyle="1" w:styleId="Heading22TimesNewRoman">
    <w:name w:val="Heading #2 (2) + Times New Roman"/>
    <w:aliases w:val="10 pt,Table of contents (4) + Times New Roman,Table of contents (6) + Times New Roman"/>
    <w:basedOn w:val="Heading22"/>
    <w:rsid w:val="006E1ED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Tableofcontents4">
    <w:name w:val="Table of contents (4)_"/>
    <w:basedOn w:val="DefaultParagraphFont"/>
    <w:link w:val="Tableofcontents40"/>
    <w:rsid w:val="006E1ED8"/>
    <w:rPr>
      <w:rFonts w:ascii="CordiaUPC" w:eastAsia="CordiaUPC" w:hAnsi="CordiaUPC" w:cs="CordiaUPC"/>
      <w:sz w:val="44"/>
      <w:szCs w:val="44"/>
      <w:shd w:val="clear" w:color="auto" w:fill="FFFFFF"/>
    </w:rPr>
  </w:style>
  <w:style w:type="character" w:customStyle="1" w:styleId="Tableofcontents6">
    <w:name w:val="Table of contents (6)_"/>
    <w:basedOn w:val="DefaultParagraphFont"/>
    <w:link w:val="Tableofcontents60"/>
    <w:rsid w:val="006E1ED8"/>
    <w:rPr>
      <w:rFonts w:ascii="CordiaUPC" w:eastAsia="CordiaUPC" w:hAnsi="CordiaUPC" w:cs="CordiaUPC"/>
      <w:sz w:val="44"/>
      <w:szCs w:val="44"/>
      <w:shd w:val="clear" w:color="auto" w:fill="FFFFFF"/>
    </w:rPr>
  </w:style>
  <w:style w:type="character" w:customStyle="1" w:styleId="Bodytext213pt">
    <w:name w:val="Body text (2) + 13 pt"/>
    <w:basedOn w:val="Bodytext2"/>
    <w:rsid w:val="006E1ED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character" w:customStyle="1" w:styleId="Headerorfooter2">
    <w:name w:val="Header or footer (2)_"/>
    <w:basedOn w:val="DefaultParagraphFont"/>
    <w:rsid w:val="006E1ED8"/>
    <w:rPr>
      <w:rFonts w:ascii="Times New Roman" w:eastAsia="Times New Roman" w:hAnsi="Times New Roman" w:cs="Times New Roman"/>
      <w:b w:val="0"/>
      <w:bCs w:val="0"/>
      <w:i w:val="0"/>
      <w:iCs w:val="0"/>
      <w:smallCaps w:val="0"/>
      <w:strike w:val="0"/>
      <w:sz w:val="19"/>
      <w:szCs w:val="19"/>
      <w:u w:val="none"/>
    </w:rPr>
  </w:style>
  <w:style w:type="character" w:customStyle="1" w:styleId="Headerorfooter20">
    <w:name w:val="Header or footer (2)"/>
    <w:basedOn w:val="Headerorfooter2"/>
    <w:rsid w:val="006E1ED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hy-AM" w:eastAsia="hy-AM" w:bidi="hy-AM"/>
    </w:rPr>
  </w:style>
  <w:style w:type="character" w:customStyle="1" w:styleId="Headerorfooter3">
    <w:name w:val="Header or footer (3)_"/>
    <w:basedOn w:val="DefaultParagraphFont"/>
    <w:link w:val="Headerorfooter30"/>
    <w:rsid w:val="006E1ED8"/>
    <w:rPr>
      <w:rFonts w:ascii="Times New Roman" w:eastAsia="Times New Roman" w:hAnsi="Times New Roman" w:cs="Times New Roman"/>
      <w:spacing w:val="10"/>
      <w:sz w:val="20"/>
      <w:szCs w:val="20"/>
      <w:shd w:val="clear" w:color="auto" w:fill="FFFFFF"/>
    </w:rPr>
  </w:style>
  <w:style w:type="character" w:customStyle="1" w:styleId="Headerorfooter315pt">
    <w:name w:val="Header or footer (3) + 15 pt"/>
    <w:aliases w:val="Spacing 0 pt,Body text (6) + 22 pt"/>
    <w:basedOn w:val="Headerorfooter3"/>
    <w:rsid w:val="006E1ED8"/>
    <w:rPr>
      <w:rFonts w:ascii="Times New Roman" w:eastAsia="Times New Roman" w:hAnsi="Times New Roman" w:cs="Times New Roman"/>
      <w:color w:val="000000"/>
      <w:spacing w:val="0"/>
      <w:w w:val="100"/>
      <w:position w:val="0"/>
      <w:sz w:val="30"/>
      <w:szCs w:val="30"/>
      <w:shd w:val="clear" w:color="auto" w:fill="FFFFFF"/>
      <w:lang w:val="hy-AM" w:eastAsia="hy-AM" w:bidi="hy-AM"/>
    </w:rPr>
  </w:style>
  <w:style w:type="character" w:customStyle="1" w:styleId="Bodytext11">
    <w:name w:val="Body text (11)_"/>
    <w:basedOn w:val="DefaultParagraphFont"/>
    <w:link w:val="Bodytext110"/>
    <w:rsid w:val="006E1ED8"/>
    <w:rPr>
      <w:rFonts w:ascii="Times New Roman" w:eastAsia="Times New Roman" w:hAnsi="Times New Roman" w:cs="Times New Roman"/>
      <w:sz w:val="30"/>
      <w:szCs w:val="30"/>
      <w:shd w:val="clear" w:color="auto" w:fill="FFFFFF"/>
    </w:rPr>
  </w:style>
  <w:style w:type="character" w:customStyle="1" w:styleId="Headerorfooter4">
    <w:name w:val="Header or footer (4)_"/>
    <w:basedOn w:val="DefaultParagraphFont"/>
    <w:link w:val="Headerorfooter40"/>
    <w:rsid w:val="006E1ED8"/>
    <w:rPr>
      <w:rFonts w:ascii="Times New Roman" w:eastAsia="Times New Roman" w:hAnsi="Times New Roman" w:cs="Times New Roman"/>
      <w:sz w:val="30"/>
      <w:szCs w:val="30"/>
      <w:shd w:val="clear" w:color="auto" w:fill="FFFFFF"/>
    </w:rPr>
  </w:style>
  <w:style w:type="character" w:customStyle="1" w:styleId="Footnote4">
    <w:name w:val="Footnote (4)_"/>
    <w:basedOn w:val="DefaultParagraphFont"/>
    <w:link w:val="Footnote40"/>
    <w:rsid w:val="006E1ED8"/>
    <w:rPr>
      <w:rFonts w:ascii="Times New Roman" w:eastAsia="Times New Roman" w:hAnsi="Times New Roman" w:cs="Times New Roman"/>
      <w:sz w:val="20"/>
      <w:szCs w:val="20"/>
      <w:shd w:val="clear" w:color="auto" w:fill="FFFFFF"/>
    </w:rPr>
  </w:style>
  <w:style w:type="character" w:customStyle="1" w:styleId="Footnote4FranklinGothicBook">
    <w:name w:val="Footnote (4) + Franklin Gothic Book"/>
    <w:aliases w:val="14 pt"/>
    <w:basedOn w:val="Footnote4"/>
    <w:rsid w:val="006E1ED8"/>
    <w:rPr>
      <w:rFonts w:ascii="Franklin Gothic Book" w:eastAsia="Franklin Gothic Book" w:hAnsi="Franklin Gothic Book" w:cs="Franklin Gothic Book"/>
      <w:color w:val="000000"/>
      <w:spacing w:val="0"/>
      <w:w w:val="100"/>
      <w:position w:val="0"/>
      <w:sz w:val="28"/>
      <w:szCs w:val="28"/>
      <w:shd w:val="clear" w:color="auto" w:fill="FFFFFF"/>
      <w:lang w:val="hy-AM" w:eastAsia="hy-AM" w:bidi="hy-AM"/>
    </w:rPr>
  </w:style>
  <w:style w:type="character" w:customStyle="1" w:styleId="Footnote5">
    <w:name w:val="Footnote (5)_"/>
    <w:basedOn w:val="DefaultParagraphFont"/>
    <w:link w:val="Footnote50"/>
    <w:rsid w:val="006E1ED8"/>
    <w:rPr>
      <w:rFonts w:ascii="Times New Roman" w:eastAsia="Times New Roman" w:hAnsi="Times New Roman" w:cs="Times New Roman"/>
      <w:sz w:val="19"/>
      <w:szCs w:val="19"/>
      <w:shd w:val="clear" w:color="auto" w:fill="FFFFFF"/>
    </w:rPr>
  </w:style>
  <w:style w:type="character" w:customStyle="1" w:styleId="Footnote2">
    <w:name w:val="Footnote (2)_"/>
    <w:basedOn w:val="DefaultParagraphFont"/>
    <w:link w:val="Footnote20"/>
    <w:rsid w:val="006E1ED8"/>
    <w:rPr>
      <w:rFonts w:ascii="Times New Roman" w:eastAsia="Times New Roman" w:hAnsi="Times New Roman" w:cs="Times New Roman"/>
      <w:sz w:val="30"/>
      <w:szCs w:val="30"/>
      <w:shd w:val="clear" w:color="auto" w:fill="FFFFFF"/>
    </w:rPr>
  </w:style>
  <w:style w:type="character" w:customStyle="1" w:styleId="Bodytext5">
    <w:name w:val="Body text (5)_"/>
    <w:basedOn w:val="DefaultParagraphFont"/>
    <w:rsid w:val="006E1ED8"/>
    <w:rPr>
      <w:rFonts w:ascii="Times New Roman" w:eastAsia="Times New Roman" w:hAnsi="Times New Roman" w:cs="Times New Roman"/>
      <w:b w:val="0"/>
      <w:bCs w:val="0"/>
      <w:i w:val="0"/>
      <w:iCs w:val="0"/>
      <w:smallCaps w:val="0"/>
      <w:strike w:val="0"/>
      <w:sz w:val="20"/>
      <w:szCs w:val="20"/>
      <w:u w:val="none"/>
    </w:rPr>
  </w:style>
  <w:style w:type="character" w:customStyle="1" w:styleId="Bodytext50">
    <w:name w:val="Body text (5)"/>
    <w:basedOn w:val="Bodytext5"/>
    <w:rsid w:val="006E1ED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y-AM" w:eastAsia="hy-AM" w:bidi="hy-AM"/>
    </w:rPr>
  </w:style>
  <w:style w:type="character" w:customStyle="1" w:styleId="Footnote3">
    <w:name w:val="Footnote (3)_"/>
    <w:basedOn w:val="DefaultParagraphFont"/>
    <w:link w:val="Footnote30"/>
    <w:rsid w:val="006E1ED8"/>
    <w:rPr>
      <w:rFonts w:ascii="Times New Roman" w:eastAsia="Times New Roman" w:hAnsi="Times New Roman" w:cs="Times New Roman"/>
      <w:b/>
      <w:bCs/>
      <w:sz w:val="30"/>
      <w:szCs w:val="30"/>
      <w:shd w:val="clear" w:color="auto" w:fill="FFFFFF"/>
    </w:rPr>
  </w:style>
  <w:style w:type="character" w:customStyle="1" w:styleId="Footnote3Spacing2pt">
    <w:name w:val="Footnote (3) + Spacing 2 pt"/>
    <w:basedOn w:val="Footnote3"/>
    <w:rsid w:val="006E1ED8"/>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character" w:customStyle="1" w:styleId="Tablecaption">
    <w:name w:val="Table caption_"/>
    <w:basedOn w:val="DefaultParagraphFont"/>
    <w:link w:val="Tablecaption0"/>
    <w:rsid w:val="006E1ED8"/>
    <w:rPr>
      <w:rFonts w:ascii="Times New Roman" w:eastAsia="Times New Roman" w:hAnsi="Times New Roman" w:cs="Times New Roman"/>
      <w:sz w:val="24"/>
      <w:szCs w:val="24"/>
      <w:shd w:val="clear" w:color="auto" w:fill="FFFFFF"/>
    </w:rPr>
  </w:style>
  <w:style w:type="character" w:customStyle="1" w:styleId="TablecaptionSylfaen">
    <w:name w:val="Table caption + Sylfaen"/>
    <w:aliases w:val="11.5 pt,Italic"/>
    <w:basedOn w:val="Tablecaption"/>
    <w:rsid w:val="006E1ED8"/>
    <w:rPr>
      <w:rFonts w:ascii="Sylfaen" w:eastAsia="Sylfaen" w:hAnsi="Sylfaen" w:cs="Sylfaen"/>
      <w:i/>
      <w:iCs/>
      <w:color w:val="000000"/>
      <w:spacing w:val="0"/>
      <w:w w:val="100"/>
      <w:position w:val="0"/>
      <w:sz w:val="23"/>
      <w:szCs w:val="23"/>
      <w:shd w:val="clear" w:color="auto" w:fill="FFFFFF"/>
      <w:lang w:val="hy-AM" w:eastAsia="hy-AM" w:bidi="hy-AM"/>
    </w:rPr>
  </w:style>
  <w:style w:type="character" w:customStyle="1" w:styleId="Bodytext12">
    <w:name w:val="Body text (12)_"/>
    <w:basedOn w:val="DefaultParagraphFont"/>
    <w:link w:val="Bodytext120"/>
    <w:rsid w:val="006E1ED8"/>
    <w:rPr>
      <w:rFonts w:ascii="Times New Roman" w:eastAsia="Times New Roman" w:hAnsi="Times New Roman" w:cs="Times New Roman"/>
      <w:sz w:val="30"/>
      <w:szCs w:val="30"/>
      <w:shd w:val="clear" w:color="auto" w:fill="FFFFFF"/>
    </w:rPr>
  </w:style>
  <w:style w:type="character" w:customStyle="1" w:styleId="Bodytext13">
    <w:name w:val="Body text (13)_"/>
    <w:basedOn w:val="DefaultParagraphFont"/>
    <w:link w:val="Bodytext130"/>
    <w:rsid w:val="006E1ED8"/>
    <w:rPr>
      <w:shd w:val="clear" w:color="auto" w:fill="FFFFFF"/>
    </w:rPr>
  </w:style>
  <w:style w:type="character" w:customStyle="1" w:styleId="Bodytext14">
    <w:name w:val="Body text (14)_"/>
    <w:basedOn w:val="DefaultParagraphFont"/>
    <w:link w:val="Bodytext140"/>
    <w:rsid w:val="006E1ED8"/>
    <w:rPr>
      <w:rFonts w:ascii="Times New Roman" w:eastAsia="Times New Roman" w:hAnsi="Times New Roman" w:cs="Times New Roman"/>
      <w:spacing w:val="-10"/>
      <w:sz w:val="15"/>
      <w:szCs w:val="15"/>
      <w:shd w:val="clear" w:color="auto" w:fill="FFFFFF"/>
    </w:rPr>
  </w:style>
  <w:style w:type="paragraph" w:customStyle="1" w:styleId="Heading20">
    <w:name w:val="Heading #2"/>
    <w:basedOn w:val="Normal"/>
    <w:link w:val="Heading2"/>
    <w:rsid w:val="006E1ED8"/>
    <w:pPr>
      <w:widowControl w:val="0"/>
      <w:shd w:val="clear" w:color="auto" w:fill="FFFFFF"/>
      <w:spacing w:before="120" w:after="780" w:line="0" w:lineRule="atLeast"/>
      <w:jc w:val="center"/>
      <w:outlineLvl w:val="1"/>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6E1ED8"/>
    <w:pPr>
      <w:widowControl w:val="0"/>
      <w:shd w:val="clear" w:color="auto" w:fill="FFFFFF"/>
      <w:spacing w:after="0" w:line="0" w:lineRule="atLeast"/>
    </w:pPr>
    <w:rPr>
      <w:rFonts w:ascii="Times New Roman" w:eastAsia="Times New Roman" w:hAnsi="Times New Roman" w:cs="Times New Roman"/>
      <w:b/>
      <w:bCs/>
      <w:sz w:val="30"/>
      <w:szCs w:val="30"/>
    </w:rPr>
  </w:style>
  <w:style w:type="paragraph" w:customStyle="1" w:styleId="Bodytext40">
    <w:name w:val="Body text (4)"/>
    <w:basedOn w:val="Normal"/>
    <w:link w:val="Bodytext4"/>
    <w:rsid w:val="006E1ED8"/>
    <w:pPr>
      <w:widowControl w:val="0"/>
      <w:shd w:val="clear" w:color="auto" w:fill="FFFFFF"/>
      <w:spacing w:before="480" w:after="240" w:line="277" w:lineRule="exact"/>
      <w:ind w:hanging="280"/>
      <w:jc w:val="both"/>
    </w:pPr>
    <w:rPr>
      <w:rFonts w:ascii="Times New Roman" w:eastAsia="Times New Roman" w:hAnsi="Times New Roman" w:cs="Times New Roman"/>
      <w:sz w:val="24"/>
      <w:szCs w:val="24"/>
    </w:rPr>
  </w:style>
  <w:style w:type="paragraph" w:customStyle="1" w:styleId="Footnote0">
    <w:name w:val="Footnote"/>
    <w:basedOn w:val="Normal"/>
    <w:link w:val="Footnote"/>
    <w:rsid w:val="006E1ED8"/>
    <w:pPr>
      <w:widowControl w:val="0"/>
      <w:shd w:val="clear" w:color="auto" w:fill="FFFFFF"/>
      <w:spacing w:after="0" w:line="281" w:lineRule="exact"/>
      <w:ind w:firstLine="820"/>
    </w:pPr>
    <w:rPr>
      <w:rFonts w:ascii="Times New Roman" w:eastAsia="Times New Roman" w:hAnsi="Times New Roman" w:cs="Times New Roman"/>
      <w:sz w:val="24"/>
      <w:szCs w:val="24"/>
    </w:rPr>
  </w:style>
  <w:style w:type="paragraph" w:customStyle="1" w:styleId="Tablecaption30">
    <w:name w:val="Table caption (3)"/>
    <w:basedOn w:val="Normal"/>
    <w:link w:val="Tablecaption3"/>
    <w:rsid w:val="006E1ED8"/>
    <w:pPr>
      <w:widowControl w:val="0"/>
      <w:shd w:val="clear" w:color="auto" w:fill="FFFFFF"/>
      <w:spacing w:after="0" w:line="0" w:lineRule="atLeast"/>
      <w:jc w:val="right"/>
    </w:pPr>
    <w:rPr>
      <w:rFonts w:ascii="Times New Roman" w:eastAsia="Times New Roman" w:hAnsi="Times New Roman" w:cs="Times New Roman"/>
      <w:sz w:val="30"/>
      <w:szCs w:val="30"/>
    </w:rPr>
  </w:style>
  <w:style w:type="paragraph" w:customStyle="1" w:styleId="Heading220">
    <w:name w:val="Heading #2 (2)"/>
    <w:basedOn w:val="Normal"/>
    <w:link w:val="Heading22"/>
    <w:rsid w:val="006E1ED8"/>
    <w:pPr>
      <w:widowControl w:val="0"/>
      <w:shd w:val="clear" w:color="auto" w:fill="FFFFFF"/>
      <w:spacing w:before="600" w:after="0" w:line="0" w:lineRule="atLeast"/>
      <w:jc w:val="both"/>
      <w:outlineLvl w:val="1"/>
    </w:pPr>
    <w:rPr>
      <w:rFonts w:ascii="CordiaUPC" w:eastAsia="CordiaUPC" w:hAnsi="CordiaUPC" w:cs="CordiaUPC"/>
      <w:sz w:val="44"/>
      <w:szCs w:val="44"/>
    </w:rPr>
  </w:style>
  <w:style w:type="paragraph" w:customStyle="1" w:styleId="Tableofcontents40">
    <w:name w:val="Table of contents (4)"/>
    <w:basedOn w:val="Normal"/>
    <w:link w:val="Tableofcontents4"/>
    <w:rsid w:val="006E1ED8"/>
    <w:pPr>
      <w:widowControl w:val="0"/>
      <w:shd w:val="clear" w:color="auto" w:fill="FFFFFF"/>
      <w:spacing w:before="300" w:after="0" w:line="0" w:lineRule="atLeast"/>
      <w:jc w:val="both"/>
    </w:pPr>
    <w:rPr>
      <w:rFonts w:ascii="CordiaUPC" w:eastAsia="CordiaUPC" w:hAnsi="CordiaUPC" w:cs="CordiaUPC"/>
      <w:sz w:val="44"/>
      <w:szCs w:val="44"/>
    </w:rPr>
  </w:style>
  <w:style w:type="paragraph" w:customStyle="1" w:styleId="Tableofcontents60">
    <w:name w:val="Table of contents (6)"/>
    <w:basedOn w:val="Normal"/>
    <w:link w:val="Tableofcontents6"/>
    <w:rsid w:val="006E1ED8"/>
    <w:pPr>
      <w:widowControl w:val="0"/>
      <w:shd w:val="clear" w:color="auto" w:fill="FFFFFF"/>
      <w:spacing w:before="360" w:after="0" w:line="0" w:lineRule="atLeast"/>
      <w:jc w:val="both"/>
    </w:pPr>
    <w:rPr>
      <w:rFonts w:ascii="CordiaUPC" w:eastAsia="CordiaUPC" w:hAnsi="CordiaUPC" w:cs="CordiaUPC"/>
      <w:sz w:val="44"/>
      <w:szCs w:val="44"/>
    </w:rPr>
  </w:style>
  <w:style w:type="paragraph" w:customStyle="1" w:styleId="Headerorfooter30">
    <w:name w:val="Header or footer (3)"/>
    <w:basedOn w:val="Normal"/>
    <w:link w:val="Headerorfooter3"/>
    <w:rsid w:val="006E1ED8"/>
    <w:pPr>
      <w:widowControl w:val="0"/>
      <w:shd w:val="clear" w:color="auto" w:fill="FFFFFF"/>
      <w:spacing w:after="0" w:line="0" w:lineRule="atLeast"/>
    </w:pPr>
    <w:rPr>
      <w:rFonts w:ascii="Times New Roman" w:eastAsia="Times New Roman" w:hAnsi="Times New Roman" w:cs="Times New Roman"/>
      <w:spacing w:val="10"/>
      <w:sz w:val="20"/>
      <w:szCs w:val="20"/>
    </w:rPr>
  </w:style>
  <w:style w:type="paragraph" w:customStyle="1" w:styleId="Bodytext110">
    <w:name w:val="Body text (11)"/>
    <w:basedOn w:val="Normal"/>
    <w:link w:val="Bodytext11"/>
    <w:rsid w:val="006E1ED8"/>
    <w:pPr>
      <w:widowControl w:val="0"/>
      <w:shd w:val="clear" w:color="auto" w:fill="FFFFFF"/>
      <w:spacing w:after="0" w:line="0" w:lineRule="atLeast"/>
    </w:pPr>
    <w:rPr>
      <w:rFonts w:ascii="Times New Roman" w:eastAsia="Times New Roman" w:hAnsi="Times New Roman" w:cs="Times New Roman"/>
      <w:sz w:val="30"/>
      <w:szCs w:val="30"/>
    </w:rPr>
  </w:style>
  <w:style w:type="paragraph" w:customStyle="1" w:styleId="Headerorfooter40">
    <w:name w:val="Header or footer (4)"/>
    <w:basedOn w:val="Normal"/>
    <w:link w:val="Headerorfooter4"/>
    <w:rsid w:val="006E1ED8"/>
    <w:pPr>
      <w:widowControl w:val="0"/>
      <w:shd w:val="clear" w:color="auto" w:fill="FFFFFF"/>
      <w:spacing w:after="0" w:line="0" w:lineRule="atLeast"/>
    </w:pPr>
    <w:rPr>
      <w:rFonts w:ascii="Times New Roman" w:eastAsia="Times New Roman" w:hAnsi="Times New Roman" w:cs="Times New Roman"/>
      <w:sz w:val="30"/>
      <w:szCs w:val="30"/>
    </w:rPr>
  </w:style>
  <w:style w:type="paragraph" w:customStyle="1" w:styleId="Footnote40">
    <w:name w:val="Footnote (4)"/>
    <w:basedOn w:val="Normal"/>
    <w:link w:val="Footnote4"/>
    <w:rsid w:val="006E1ED8"/>
    <w:pPr>
      <w:widowControl w:val="0"/>
      <w:shd w:val="clear" w:color="auto" w:fill="FFFFFF"/>
      <w:spacing w:before="300" w:after="60" w:line="0" w:lineRule="atLeast"/>
      <w:jc w:val="both"/>
    </w:pPr>
    <w:rPr>
      <w:rFonts w:ascii="Times New Roman" w:eastAsia="Times New Roman" w:hAnsi="Times New Roman" w:cs="Times New Roman"/>
      <w:sz w:val="20"/>
      <w:szCs w:val="20"/>
    </w:rPr>
  </w:style>
  <w:style w:type="paragraph" w:customStyle="1" w:styleId="Footnote50">
    <w:name w:val="Footnote (5)"/>
    <w:basedOn w:val="Normal"/>
    <w:link w:val="Footnote5"/>
    <w:rsid w:val="006E1ED8"/>
    <w:pPr>
      <w:widowControl w:val="0"/>
      <w:shd w:val="clear" w:color="auto" w:fill="FFFFFF"/>
      <w:spacing w:before="60" w:after="420" w:line="0" w:lineRule="atLeast"/>
      <w:jc w:val="both"/>
    </w:pPr>
    <w:rPr>
      <w:rFonts w:ascii="Times New Roman" w:eastAsia="Times New Roman" w:hAnsi="Times New Roman" w:cs="Times New Roman"/>
      <w:sz w:val="19"/>
      <w:szCs w:val="19"/>
    </w:rPr>
  </w:style>
  <w:style w:type="paragraph" w:customStyle="1" w:styleId="Footnote20">
    <w:name w:val="Footnote (2)"/>
    <w:basedOn w:val="Normal"/>
    <w:link w:val="Footnote2"/>
    <w:rsid w:val="006E1ED8"/>
    <w:pPr>
      <w:widowControl w:val="0"/>
      <w:shd w:val="clear" w:color="auto" w:fill="FFFFFF"/>
      <w:spacing w:before="660" w:after="240" w:line="0" w:lineRule="atLeast"/>
      <w:jc w:val="center"/>
    </w:pPr>
    <w:rPr>
      <w:rFonts w:ascii="Times New Roman" w:eastAsia="Times New Roman" w:hAnsi="Times New Roman" w:cs="Times New Roman"/>
      <w:sz w:val="30"/>
      <w:szCs w:val="30"/>
    </w:rPr>
  </w:style>
  <w:style w:type="paragraph" w:customStyle="1" w:styleId="Footnote30">
    <w:name w:val="Footnote (3)"/>
    <w:basedOn w:val="Normal"/>
    <w:link w:val="Footnote3"/>
    <w:rsid w:val="006E1ED8"/>
    <w:pPr>
      <w:widowControl w:val="0"/>
      <w:shd w:val="clear" w:color="auto" w:fill="FFFFFF"/>
      <w:spacing w:before="540" w:after="0" w:line="346" w:lineRule="exact"/>
      <w:jc w:val="center"/>
    </w:pPr>
    <w:rPr>
      <w:rFonts w:ascii="Times New Roman" w:eastAsia="Times New Roman" w:hAnsi="Times New Roman" w:cs="Times New Roman"/>
      <w:b/>
      <w:bCs/>
      <w:sz w:val="30"/>
      <w:szCs w:val="30"/>
    </w:rPr>
  </w:style>
  <w:style w:type="paragraph" w:customStyle="1" w:styleId="Tablecaption0">
    <w:name w:val="Table caption"/>
    <w:basedOn w:val="Normal"/>
    <w:link w:val="Tablecaption"/>
    <w:rsid w:val="006E1ED8"/>
    <w:pPr>
      <w:widowControl w:val="0"/>
      <w:shd w:val="clear" w:color="auto" w:fill="FFFFFF"/>
      <w:spacing w:after="0" w:line="0" w:lineRule="atLeast"/>
    </w:pPr>
    <w:rPr>
      <w:rFonts w:ascii="Times New Roman" w:eastAsia="Times New Roman" w:hAnsi="Times New Roman" w:cs="Times New Roman"/>
      <w:sz w:val="24"/>
      <w:szCs w:val="24"/>
    </w:rPr>
  </w:style>
  <w:style w:type="paragraph" w:customStyle="1" w:styleId="Bodytext120">
    <w:name w:val="Body text (12)"/>
    <w:basedOn w:val="Normal"/>
    <w:link w:val="Bodytext12"/>
    <w:rsid w:val="006E1ED8"/>
    <w:pPr>
      <w:widowControl w:val="0"/>
      <w:shd w:val="clear" w:color="auto" w:fill="FFFFFF"/>
      <w:spacing w:after="0" w:line="518" w:lineRule="exact"/>
      <w:jc w:val="both"/>
    </w:pPr>
    <w:rPr>
      <w:rFonts w:ascii="Times New Roman" w:eastAsia="Times New Roman" w:hAnsi="Times New Roman" w:cs="Times New Roman"/>
      <w:sz w:val="30"/>
      <w:szCs w:val="30"/>
    </w:rPr>
  </w:style>
  <w:style w:type="paragraph" w:customStyle="1" w:styleId="Bodytext130">
    <w:name w:val="Body text (13)"/>
    <w:basedOn w:val="Normal"/>
    <w:link w:val="Bodytext13"/>
    <w:rsid w:val="006E1ED8"/>
    <w:pPr>
      <w:widowControl w:val="0"/>
      <w:shd w:val="clear" w:color="auto" w:fill="FFFFFF"/>
      <w:spacing w:after="0" w:line="198" w:lineRule="exact"/>
      <w:ind w:firstLine="400"/>
    </w:pPr>
  </w:style>
  <w:style w:type="paragraph" w:customStyle="1" w:styleId="Bodytext140">
    <w:name w:val="Body text (14)"/>
    <w:basedOn w:val="Normal"/>
    <w:link w:val="Bodytext14"/>
    <w:rsid w:val="006E1ED8"/>
    <w:pPr>
      <w:widowControl w:val="0"/>
      <w:shd w:val="clear" w:color="auto" w:fill="FFFFFF"/>
      <w:spacing w:before="60" w:after="0" w:line="0" w:lineRule="atLeast"/>
      <w:jc w:val="both"/>
    </w:pPr>
    <w:rPr>
      <w:rFonts w:ascii="Times New Roman" w:eastAsia="Times New Roman" w:hAnsi="Times New Roman" w:cs="Times New Roman"/>
      <w:spacing w:val="-10"/>
      <w:sz w:val="15"/>
      <w:szCs w:val="15"/>
    </w:rPr>
  </w:style>
  <w:style w:type="paragraph" w:styleId="BalloonText">
    <w:name w:val="Balloon Text"/>
    <w:basedOn w:val="Normal"/>
    <w:link w:val="BalloonTextChar"/>
    <w:uiPriority w:val="99"/>
    <w:semiHidden/>
    <w:unhideWhenUsed/>
    <w:rsid w:val="006E1ED8"/>
    <w:pPr>
      <w:widowControl w:val="0"/>
      <w:spacing w:after="0" w:line="240" w:lineRule="auto"/>
    </w:pPr>
    <w:rPr>
      <w:rFonts w:ascii="Tahoma" w:eastAsia="Sylfaen" w:hAnsi="Tahoma" w:cs="Tahoma"/>
      <w:color w:val="000000"/>
      <w:sz w:val="16"/>
      <w:szCs w:val="16"/>
      <w:lang w:val="hy-AM" w:eastAsia="hy-AM" w:bidi="hy-AM"/>
    </w:rPr>
  </w:style>
  <w:style w:type="character" w:customStyle="1" w:styleId="BalloonTextChar">
    <w:name w:val="Balloon Text Char"/>
    <w:basedOn w:val="DefaultParagraphFont"/>
    <w:link w:val="BalloonText"/>
    <w:uiPriority w:val="99"/>
    <w:semiHidden/>
    <w:rsid w:val="006E1ED8"/>
    <w:rPr>
      <w:rFonts w:ascii="Tahoma" w:eastAsia="Sylfaen" w:hAnsi="Tahoma" w:cs="Tahoma"/>
      <w:color w:val="000000"/>
      <w:sz w:val="16"/>
      <w:szCs w:val="16"/>
      <w:lang w:val="hy-AM" w:eastAsia="hy-AM" w:bidi="hy-AM"/>
    </w:rPr>
  </w:style>
  <w:style w:type="character" w:styleId="Emphasis">
    <w:name w:val="Emphasis"/>
    <w:basedOn w:val="DefaultParagraphFont"/>
    <w:uiPriority w:val="20"/>
    <w:qFormat/>
    <w:rsid w:val="006E1ED8"/>
    <w:rPr>
      <w:i/>
      <w:iCs/>
    </w:rPr>
  </w:style>
  <w:style w:type="character" w:styleId="CommentReference">
    <w:name w:val="annotation reference"/>
    <w:basedOn w:val="DefaultParagraphFont"/>
    <w:uiPriority w:val="99"/>
    <w:semiHidden/>
    <w:unhideWhenUsed/>
    <w:rsid w:val="006E1ED8"/>
    <w:rPr>
      <w:sz w:val="16"/>
      <w:szCs w:val="16"/>
    </w:rPr>
  </w:style>
  <w:style w:type="paragraph" w:styleId="CommentText">
    <w:name w:val="annotation text"/>
    <w:basedOn w:val="Normal"/>
    <w:link w:val="CommentTextChar"/>
    <w:uiPriority w:val="99"/>
    <w:semiHidden/>
    <w:unhideWhenUsed/>
    <w:rsid w:val="006E1ED8"/>
    <w:pPr>
      <w:widowControl w:val="0"/>
      <w:spacing w:after="0" w:line="240" w:lineRule="auto"/>
    </w:pPr>
    <w:rPr>
      <w:rFonts w:ascii="Sylfaen" w:eastAsia="Sylfaen" w:hAnsi="Sylfaen" w:cs="Sylfaen"/>
      <w:color w:val="000000"/>
      <w:sz w:val="20"/>
      <w:szCs w:val="20"/>
      <w:lang w:val="hy-AM" w:eastAsia="hy-AM" w:bidi="hy-AM"/>
    </w:rPr>
  </w:style>
  <w:style w:type="character" w:customStyle="1" w:styleId="CommentTextChar">
    <w:name w:val="Comment Text Char"/>
    <w:basedOn w:val="DefaultParagraphFont"/>
    <w:link w:val="CommentText"/>
    <w:uiPriority w:val="99"/>
    <w:semiHidden/>
    <w:rsid w:val="006E1ED8"/>
    <w:rPr>
      <w:rFonts w:ascii="Sylfaen" w:eastAsia="Sylfaen" w:hAnsi="Sylfaen" w:cs="Sylfaen"/>
      <w:color w:val="000000"/>
      <w:sz w:val="20"/>
      <w:szCs w:val="20"/>
      <w:lang w:val="hy-AM" w:eastAsia="hy-AM" w:bidi="hy-AM"/>
    </w:rPr>
  </w:style>
  <w:style w:type="paragraph" w:styleId="CommentSubject">
    <w:name w:val="annotation subject"/>
    <w:basedOn w:val="CommentText"/>
    <w:next w:val="CommentText"/>
    <w:link w:val="CommentSubjectChar"/>
    <w:uiPriority w:val="99"/>
    <w:semiHidden/>
    <w:unhideWhenUsed/>
    <w:rsid w:val="006E1ED8"/>
    <w:rPr>
      <w:b/>
      <w:bCs/>
    </w:rPr>
  </w:style>
  <w:style w:type="character" w:customStyle="1" w:styleId="CommentSubjectChar">
    <w:name w:val="Comment Subject Char"/>
    <w:basedOn w:val="CommentTextChar"/>
    <w:link w:val="CommentSubject"/>
    <w:uiPriority w:val="99"/>
    <w:semiHidden/>
    <w:rsid w:val="006E1ED8"/>
    <w:rPr>
      <w:rFonts w:ascii="Sylfaen" w:eastAsia="Sylfaen" w:hAnsi="Sylfaen" w:cs="Sylfaen"/>
      <w:b/>
      <w:bCs/>
      <w:color w:val="000000"/>
      <w:sz w:val="20"/>
      <w:szCs w:val="20"/>
      <w:lang w:val="hy-AM" w:eastAsia="hy-AM" w:bidi="hy-AM"/>
    </w:rPr>
  </w:style>
  <w:style w:type="paragraph" w:styleId="Header">
    <w:name w:val="header"/>
    <w:basedOn w:val="Normal"/>
    <w:link w:val="HeaderChar"/>
    <w:uiPriority w:val="99"/>
    <w:semiHidden/>
    <w:unhideWhenUsed/>
    <w:rsid w:val="006E1ED8"/>
    <w:pPr>
      <w:widowControl w:val="0"/>
      <w:tabs>
        <w:tab w:val="center" w:pos="4680"/>
        <w:tab w:val="right" w:pos="9360"/>
      </w:tabs>
      <w:spacing w:after="0" w:line="240" w:lineRule="auto"/>
    </w:pPr>
    <w:rPr>
      <w:rFonts w:ascii="Sylfaen" w:eastAsia="Sylfaen" w:hAnsi="Sylfaen" w:cs="Sylfaen"/>
      <w:color w:val="000000"/>
      <w:sz w:val="24"/>
      <w:szCs w:val="24"/>
      <w:lang w:val="hy-AM" w:eastAsia="hy-AM" w:bidi="hy-AM"/>
    </w:rPr>
  </w:style>
  <w:style w:type="character" w:customStyle="1" w:styleId="HeaderChar">
    <w:name w:val="Header Char"/>
    <w:basedOn w:val="DefaultParagraphFont"/>
    <w:link w:val="Header"/>
    <w:uiPriority w:val="99"/>
    <w:semiHidden/>
    <w:rsid w:val="006E1ED8"/>
    <w:rPr>
      <w:rFonts w:ascii="Sylfaen" w:eastAsia="Sylfaen" w:hAnsi="Sylfaen" w:cs="Sylfaen"/>
      <w:color w:val="000000"/>
      <w:sz w:val="24"/>
      <w:szCs w:val="24"/>
      <w:lang w:val="hy-AM" w:eastAsia="hy-AM" w:bidi="hy-AM"/>
    </w:rPr>
  </w:style>
  <w:style w:type="paragraph" w:styleId="Footer">
    <w:name w:val="footer"/>
    <w:basedOn w:val="Normal"/>
    <w:link w:val="FooterChar"/>
    <w:uiPriority w:val="99"/>
    <w:unhideWhenUsed/>
    <w:rsid w:val="006E1ED8"/>
    <w:pPr>
      <w:widowControl w:val="0"/>
      <w:tabs>
        <w:tab w:val="center" w:pos="4680"/>
        <w:tab w:val="right" w:pos="9360"/>
      </w:tabs>
      <w:spacing w:after="0" w:line="240" w:lineRule="auto"/>
    </w:pPr>
    <w:rPr>
      <w:rFonts w:ascii="Sylfaen" w:eastAsia="Sylfaen" w:hAnsi="Sylfaen" w:cs="Sylfaen"/>
      <w:color w:val="000000"/>
      <w:sz w:val="24"/>
      <w:szCs w:val="24"/>
      <w:lang w:val="hy-AM" w:eastAsia="hy-AM" w:bidi="hy-AM"/>
    </w:rPr>
  </w:style>
  <w:style w:type="character" w:customStyle="1" w:styleId="FooterChar">
    <w:name w:val="Footer Char"/>
    <w:basedOn w:val="DefaultParagraphFont"/>
    <w:link w:val="Footer"/>
    <w:uiPriority w:val="99"/>
    <w:rsid w:val="006E1ED8"/>
    <w:rPr>
      <w:rFonts w:ascii="Sylfaen" w:eastAsia="Sylfaen" w:hAnsi="Sylfaen" w:cs="Sylfaen"/>
      <w:color w:val="000000"/>
      <w:sz w:val="24"/>
      <w:szCs w:val="24"/>
      <w:lang w:val="hy-AM" w:eastAsia="hy-AM" w:bidi="hy-AM"/>
    </w:rPr>
  </w:style>
  <w:style w:type="paragraph" w:styleId="ListParagraph">
    <w:name w:val="List Paragraph"/>
    <w:basedOn w:val="Normal"/>
    <w:uiPriority w:val="34"/>
    <w:qFormat/>
    <w:rsid w:val="00D13E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6247">
      <w:bodyDiv w:val="1"/>
      <w:marLeft w:val="0"/>
      <w:marRight w:val="0"/>
      <w:marTop w:val="0"/>
      <w:marBottom w:val="0"/>
      <w:divBdr>
        <w:top w:val="none" w:sz="0" w:space="0" w:color="auto"/>
        <w:left w:val="none" w:sz="0" w:space="0" w:color="auto"/>
        <w:bottom w:val="none" w:sz="0" w:space="0" w:color="auto"/>
        <w:right w:val="none" w:sz="0" w:space="0" w:color="auto"/>
      </w:divBdr>
    </w:div>
    <w:div w:id="1182234604">
      <w:bodyDiv w:val="1"/>
      <w:marLeft w:val="0"/>
      <w:marRight w:val="0"/>
      <w:marTop w:val="0"/>
      <w:marBottom w:val="0"/>
      <w:divBdr>
        <w:top w:val="none" w:sz="0" w:space="0" w:color="auto"/>
        <w:left w:val="none" w:sz="0" w:space="0" w:color="auto"/>
        <w:bottom w:val="none" w:sz="0" w:space="0" w:color="auto"/>
        <w:right w:val="none" w:sz="0" w:space="0" w:color="auto"/>
      </w:divBdr>
    </w:div>
    <w:div w:id="1716731342">
      <w:bodyDiv w:val="1"/>
      <w:marLeft w:val="0"/>
      <w:marRight w:val="0"/>
      <w:marTop w:val="0"/>
      <w:marBottom w:val="0"/>
      <w:divBdr>
        <w:top w:val="none" w:sz="0" w:space="0" w:color="auto"/>
        <w:left w:val="none" w:sz="0" w:space="0" w:color="auto"/>
        <w:bottom w:val="none" w:sz="0" w:space="0" w:color="auto"/>
        <w:right w:val="none" w:sz="0" w:space="0" w:color="auto"/>
      </w:divBdr>
    </w:div>
    <w:div w:id="193216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07D46-A6A8-475D-82DD-BB99C42F9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5491</Words>
  <Characters>31303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Tigran</dc:creator>
  <cp:keywords>https:/mul2-mineconomy.gov.am/tasks/145979/oneclick/nakhagits_qar.docx?token=fcc3b57f278a7aea26af19bae74987c5</cp:keywords>
  <cp:lastModifiedBy>Azgush A. Elazyan</cp:lastModifiedBy>
  <cp:revision>4</cp:revision>
  <cp:lastPrinted>2021-02-26T11:34:00Z</cp:lastPrinted>
  <dcterms:created xsi:type="dcterms:W3CDTF">2021-07-23T13:07:00Z</dcterms:created>
  <dcterms:modified xsi:type="dcterms:W3CDTF">2021-07-23T13:15:00Z</dcterms:modified>
</cp:coreProperties>
</file>