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E9" w:rsidRPr="00FB5CA5" w:rsidRDefault="008912E9" w:rsidP="0065496F">
      <w:pPr>
        <w:pStyle w:val="mechtex"/>
        <w:spacing w:line="360" w:lineRule="auto"/>
        <w:ind w:left="5760"/>
        <w:rPr>
          <w:rFonts w:ascii="GHEA Grapalat" w:hAnsi="GHEA Grapalat"/>
          <w:spacing w:val="-8"/>
          <w:sz w:val="24"/>
          <w:szCs w:val="24"/>
          <w:lang w:val="hy-AM"/>
        </w:rPr>
      </w:pPr>
      <w:r w:rsidRPr="00FB5CA5">
        <w:rPr>
          <w:rFonts w:ascii="GHEA Grapalat" w:hAnsi="GHEA Grapalat"/>
          <w:spacing w:val="-8"/>
          <w:sz w:val="24"/>
          <w:szCs w:val="24"/>
        </w:rPr>
        <w:t xml:space="preserve">                                                                                         Հավելված </w:t>
      </w:r>
    </w:p>
    <w:p w:rsidR="008912E9" w:rsidRPr="00FB5CA5" w:rsidRDefault="008912E9" w:rsidP="0065496F">
      <w:pPr>
        <w:pStyle w:val="mechtex"/>
        <w:spacing w:line="360" w:lineRule="auto"/>
        <w:ind w:left="3600" w:firstLine="720"/>
        <w:jc w:val="right"/>
        <w:rPr>
          <w:rFonts w:ascii="GHEA Grapalat" w:hAnsi="GHEA Grapalat"/>
          <w:spacing w:val="-2"/>
          <w:sz w:val="24"/>
          <w:szCs w:val="24"/>
        </w:rPr>
      </w:pPr>
      <w:r w:rsidRPr="00FB5CA5">
        <w:rPr>
          <w:rFonts w:ascii="GHEA Grapalat" w:hAnsi="GHEA Grapalat"/>
          <w:spacing w:val="-6"/>
          <w:sz w:val="24"/>
          <w:szCs w:val="24"/>
        </w:rPr>
        <w:t xml:space="preserve">      </w:t>
      </w:r>
      <w:r w:rsidRPr="00FB5CA5">
        <w:rPr>
          <w:rFonts w:ascii="GHEA Grapalat" w:hAnsi="GHEA Grapalat"/>
          <w:spacing w:val="-6"/>
          <w:sz w:val="24"/>
          <w:szCs w:val="24"/>
        </w:rPr>
        <w:tab/>
        <w:t xml:space="preserve">                                                               </w:t>
      </w:r>
      <w:r w:rsidR="002C20D6" w:rsidRPr="00FB5CA5">
        <w:rPr>
          <w:rFonts w:ascii="GHEA Grapalat" w:hAnsi="GHEA Grapalat"/>
          <w:spacing w:val="-2"/>
          <w:sz w:val="24"/>
          <w:szCs w:val="24"/>
          <w:lang w:val="hy-AM"/>
        </w:rPr>
        <w:t>Կ</w:t>
      </w:r>
      <w:r w:rsidR="008622A4" w:rsidRPr="00FB5CA5">
        <w:rPr>
          <w:rFonts w:ascii="GHEA Grapalat" w:hAnsi="GHEA Grapalat"/>
          <w:spacing w:val="-2"/>
          <w:sz w:val="24"/>
          <w:szCs w:val="24"/>
        </w:rPr>
        <w:t>առավարության  202</w:t>
      </w:r>
      <w:r w:rsidR="00E7396F">
        <w:rPr>
          <w:rFonts w:ascii="GHEA Grapalat" w:hAnsi="GHEA Grapalat"/>
          <w:spacing w:val="-2"/>
          <w:sz w:val="24"/>
          <w:szCs w:val="24"/>
          <w:lang w:val="en-US"/>
        </w:rPr>
        <w:t>1</w:t>
      </w:r>
      <w:r w:rsidRPr="00FB5CA5">
        <w:rPr>
          <w:rFonts w:ascii="GHEA Grapalat" w:hAnsi="GHEA Grapalat"/>
          <w:spacing w:val="-2"/>
          <w:sz w:val="24"/>
          <w:szCs w:val="24"/>
        </w:rPr>
        <w:t xml:space="preserve">  թվականի</w:t>
      </w:r>
    </w:p>
    <w:p w:rsidR="008912E9" w:rsidRPr="00FB5CA5" w:rsidRDefault="008912E9" w:rsidP="0065496F">
      <w:pPr>
        <w:pStyle w:val="mechtex"/>
        <w:spacing w:line="360" w:lineRule="auto"/>
        <w:jc w:val="right"/>
        <w:rPr>
          <w:rFonts w:ascii="GHEA Grapalat" w:hAnsi="GHEA Grapalat"/>
          <w:spacing w:val="-6"/>
          <w:sz w:val="24"/>
          <w:szCs w:val="24"/>
        </w:rPr>
      </w:pPr>
      <w:r w:rsidRPr="00FB5CA5">
        <w:rPr>
          <w:rFonts w:ascii="GHEA Grapalat" w:hAnsi="GHEA Grapalat"/>
          <w:spacing w:val="-2"/>
          <w:sz w:val="24"/>
          <w:szCs w:val="24"/>
        </w:rPr>
        <w:tab/>
      </w:r>
      <w:r w:rsidRPr="00FB5CA5">
        <w:rPr>
          <w:rFonts w:ascii="GHEA Grapalat" w:hAnsi="GHEA Grapalat"/>
          <w:spacing w:val="-2"/>
          <w:sz w:val="24"/>
          <w:szCs w:val="24"/>
        </w:rPr>
        <w:tab/>
      </w:r>
      <w:r w:rsidRPr="00FB5CA5">
        <w:rPr>
          <w:rFonts w:ascii="GHEA Grapalat" w:hAnsi="GHEA Grapalat"/>
          <w:spacing w:val="-2"/>
          <w:sz w:val="24"/>
          <w:szCs w:val="24"/>
        </w:rPr>
        <w:tab/>
      </w:r>
      <w:r w:rsidRPr="00FB5CA5">
        <w:rPr>
          <w:rFonts w:ascii="GHEA Grapalat" w:hAnsi="GHEA Grapalat"/>
          <w:spacing w:val="-2"/>
          <w:sz w:val="24"/>
          <w:szCs w:val="24"/>
        </w:rPr>
        <w:tab/>
      </w:r>
      <w:r w:rsidRPr="00FB5CA5">
        <w:rPr>
          <w:rFonts w:ascii="GHEA Grapalat" w:hAnsi="GHEA Grapalat"/>
          <w:spacing w:val="-2"/>
          <w:sz w:val="24"/>
          <w:szCs w:val="24"/>
        </w:rPr>
        <w:tab/>
      </w:r>
      <w:r w:rsidRPr="00FB5CA5">
        <w:rPr>
          <w:rFonts w:ascii="GHEA Grapalat" w:hAnsi="GHEA Grapalat"/>
          <w:spacing w:val="-2"/>
          <w:sz w:val="24"/>
          <w:szCs w:val="24"/>
        </w:rPr>
        <w:tab/>
        <w:t xml:space="preserve">                                                                        </w:t>
      </w:r>
      <w:r w:rsidR="002C20D6" w:rsidRPr="00FB5CA5">
        <w:rPr>
          <w:rFonts w:ascii="GHEA Grapalat" w:hAnsi="GHEA Grapalat"/>
          <w:spacing w:val="-2"/>
          <w:sz w:val="24"/>
          <w:szCs w:val="24"/>
          <w:lang w:val="hy-AM"/>
        </w:rPr>
        <w:t xml:space="preserve">------------ </w:t>
      </w:r>
      <w:r w:rsidR="00F86BE3" w:rsidRPr="00FB5CA5">
        <w:rPr>
          <w:rFonts w:ascii="GHEA Grapalat" w:hAnsi="GHEA Grapalat"/>
          <w:spacing w:val="-2"/>
          <w:sz w:val="24"/>
          <w:szCs w:val="24"/>
          <w:lang w:val="hy-AM"/>
        </w:rPr>
        <w:t xml:space="preserve">  </w:t>
      </w:r>
      <w:r w:rsidR="007B7366" w:rsidRPr="00FB5CA5">
        <w:rPr>
          <w:rFonts w:ascii="GHEA Grapalat" w:hAnsi="GHEA Grapalat"/>
          <w:spacing w:val="-2"/>
          <w:sz w:val="24"/>
          <w:szCs w:val="24"/>
          <w:lang w:val="en-US"/>
        </w:rPr>
        <w:t>N</w:t>
      </w:r>
      <w:r w:rsidR="00F86BE3" w:rsidRPr="00FB5CA5">
        <w:rPr>
          <w:rFonts w:ascii="GHEA Grapalat" w:hAnsi="GHEA Grapalat"/>
          <w:spacing w:val="-2"/>
          <w:sz w:val="24"/>
          <w:szCs w:val="24"/>
          <w:lang w:val="hy-AM"/>
        </w:rPr>
        <w:t xml:space="preserve">       </w:t>
      </w:r>
      <w:r w:rsidR="007B7366" w:rsidRPr="00FB5CA5">
        <w:rPr>
          <w:rFonts w:ascii="GHEA Grapalat" w:hAnsi="GHEA Grapalat"/>
          <w:spacing w:val="-2"/>
          <w:sz w:val="24"/>
          <w:szCs w:val="24"/>
          <w:lang w:val="en-US"/>
        </w:rPr>
        <w:t>-</w:t>
      </w:r>
      <w:r w:rsidR="00EB1B9F" w:rsidRPr="00FB5CA5">
        <w:rPr>
          <w:rFonts w:ascii="GHEA Grapalat" w:hAnsi="GHEA Grapalat"/>
          <w:spacing w:val="-6"/>
          <w:sz w:val="24"/>
          <w:szCs w:val="24"/>
          <w:lang w:val="hy-AM"/>
        </w:rPr>
        <w:t xml:space="preserve">Ն </w:t>
      </w:r>
      <w:r w:rsidRPr="00FB5CA5">
        <w:rPr>
          <w:rFonts w:ascii="GHEA Grapalat" w:hAnsi="GHEA Grapalat"/>
          <w:spacing w:val="-6"/>
          <w:sz w:val="24"/>
          <w:szCs w:val="24"/>
        </w:rPr>
        <w:t xml:space="preserve"> որոշման</w:t>
      </w:r>
    </w:p>
    <w:p w:rsidR="00A37C38" w:rsidRPr="00FB5CA5" w:rsidRDefault="00A37C38" w:rsidP="0065496F">
      <w:pPr>
        <w:spacing w:line="360" w:lineRule="auto"/>
        <w:rPr>
          <w:rFonts w:ascii="GHEA Grapalat" w:hAnsi="GHEA Grapalat" w:cs="GHEA Grapalat"/>
          <w:lang w:val="en-US"/>
        </w:rPr>
      </w:pPr>
    </w:p>
    <w:p w:rsidR="00BA65C5" w:rsidRPr="00FB5CA5" w:rsidRDefault="00E06E43" w:rsidP="0065496F">
      <w:pPr>
        <w:spacing w:line="360" w:lineRule="auto"/>
        <w:jc w:val="center"/>
        <w:rPr>
          <w:rFonts w:ascii="GHEA Grapalat" w:hAnsi="GHEA Grapalat" w:cs="GHEA Grapalat"/>
          <w:lang w:val="en-US"/>
        </w:rPr>
      </w:pPr>
      <w:r w:rsidRPr="00FB5CA5">
        <w:rPr>
          <w:rFonts w:ascii="GHEA Grapalat" w:hAnsi="GHEA Grapalat" w:cs="GHEA Grapalat"/>
          <w:lang w:val="hy-AM"/>
        </w:rPr>
        <w:t>Տ Ա Ր Ե Կ Ա Ն    Ծ Ր Ա Գ Ի Ր</w:t>
      </w:r>
    </w:p>
    <w:p w:rsidR="005637C4" w:rsidRPr="00FB5CA5" w:rsidRDefault="005637C4" w:rsidP="0065496F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E06E43" w:rsidRPr="00FB5CA5" w:rsidRDefault="00A4473D" w:rsidP="0065496F">
      <w:pPr>
        <w:spacing w:line="360" w:lineRule="auto"/>
        <w:jc w:val="center"/>
        <w:rPr>
          <w:rFonts w:ascii="GHEA Grapalat" w:hAnsi="GHEA Grapalat" w:cs="GHEA Grapalat"/>
          <w:lang w:val="hy-AM"/>
        </w:rPr>
      </w:pPr>
      <w:r w:rsidRPr="00FB5CA5">
        <w:rPr>
          <w:rFonts w:ascii="GHEA Grapalat" w:hAnsi="GHEA Grapalat" w:cs="GHEA Grapalat"/>
          <w:lang w:val="hy-AM"/>
        </w:rPr>
        <w:t>ՍԵՎԱՆԱ  ԼՃԻ ԷԿՈՀԱՄԱԿԱՐԳ</w:t>
      </w:r>
      <w:r w:rsidR="00E06E43" w:rsidRPr="00FB5CA5">
        <w:rPr>
          <w:rFonts w:ascii="GHEA Grapalat" w:hAnsi="GHEA Grapalat" w:cs="GHEA Grapalat"/>
          <w:lang w:val="hy-AM"/>
        </w:rPr>
        <w:t>Ի ՎԵՐԱԿԱՆ</w:t>
      </w:r>
      <w:r w:rsidR="00427D2C">
        <w:rPr>
          <w:rFonts w:ascii="GHEA Grapalat" w:hAnsi="GHEA Grapalat" w:cs="GHEA Grapalat"/>
          <w:lang w:val="hy-AM"/>
        </w:rPr>
        <w:t xml:space="preserve">ԳՆՄԱՆ, ՊԱՀՊԱՆՄԱՆ, ՎԵՐԱՐՏԱԴՐՄԱՆ </w:t>
      </w:r>
      <w:r w:rsidR="00E06E43" w:rsidRPr="00FB5CA5">
        <w:rPr>
          <w:rFonts w:ascii="GHEA Grapalat" w:hAnsi="GHEA Grapalat" w:cs="GHEA Grapalat"/>
          <w:lang w:val="hy-AM"/>
        </w:rPr>
        <w:t>ԵՎ ՕԳՏԱԳՈՐԾՄԱՆ 20</w:t>
      </w:r>
      <w:r w:rsidR="00975FE1" w:rsidRPr="00FB5CA5">
        <w:rPr>
          <w:rFonts w:ascii="GHEA Grapalat" w:hAnsi="GHEA Grapalat" w:cs="GHEA Grapalat"/>
          <w:lang w:val="hy-AM"/>
        </w:rPr>
        <w:t>2</w:t>
      </w:r>
      <w:r w:rsidR="00E7396F" w:rsidRPr="00E7396F">
        <w:rPr>
          <w:rFonts w:ascii="GHEA Grapalat" w:hAnsi="GHEA Grapalat" w:cs="GHEA Grapalat"/>
          <w:lang w:val="hy-AM"/>
        </w:rPr>
        <w:t>2</w:t>
      </w:r>
      <w:r w:rsidR="00E06E43" w:rsidRPr="00FB5CA5">
        <w:rPr>
          <w:rFonts w:ascii="GHEA Grapalat" w:hAnsi="GHEA Grapalat" w:cs="GHEA Grapalat"/>
          <w:lang w:val="hy-AM"/>
        </w:rPr>
        <w:t xml:space="preserve"> ԹՎԱԿԱՆԻ ՄԻՋՈՑԱՌՈՒՄՆԵՐԻ</w:t>
      </w:r>
    </w:p>
    <w:p w:rsidR="00E06E43" w:rsidRPr="00FB5CA5" w:rsidRDefault="00E06E43" w:rsidP="0065496F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tbl>
      <w:tblPr>
        <w:tblW w:w="1566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626"/>
        <w:gridCol w:w="88"/>
        <w:gridCol w:w="3095"/>
        <w:gridCol w:w="88"/>
        <w:gridCol w:w="88"/>
        <w:gridCol w:w="2267"/>
        <w:gridCol w:w="107"/>
        <w:gridCol w:w="31"/>
        <w:gridCol w:w="2526"/>
        <w:gridCol w:w="1266"/>
        <w:gridCol w:w="2773"/>
      </w:tblGrid>
      <w:tr w:rsidR="00E06E43" w:rsidRPr="006E3894" w:rsidTr="00DB0C43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6E3894" w:rsidRDefault="00E06E43" w:rsidP="0065496F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FB5CA5">
              <w:rPr>
                <w:rFonts w:ascii="GHEA Grapalat" w:hAnsi="GHEA Grapalat" w:cs="GHEA Grapalat"/>
              </w:rPr>
              <w:t>NN</w:t>
            </w:r>
          </w:p>
          <w:p w:rsidR="00E06E43" w:rsidRPr="006E3894" w:rsidRDefault="00E06E43" w:rsidP="0065496F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6E3894">
              <w:rPr>
                <w:rFonts w:ascii="GHEA Grapalat" w:hAnsi="GHEA Grapalat" w:cs="GHEA Grapalat"/>
              </w:rPr>
              <w:t>ը/կ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6E3894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6E3894">
              <w:rPr>
                <w:rFonts w:ascii="GHEA Grapalat" w:hAnsi="GHEA Grapalat" w:cs="GHEA Grapalat"/>
              </w:rPr>
              <w:t>Միջոցառման  անվանումը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6E3894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6E3894">
              <w:rPr>
                <w:rFonts w:ascii="GHEA Grapalat" w:hAnsi="GHEA Grapalat" w:cs="GHEA Grapalat"/>
              </w:rPr>
              <w:t>Հանձնարարականի</w:t>
            </w:r>
            <w:r w:rsidRPr="006E3894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6E3894">
              <w:rPr>
                <w:rFonts w:ascii="GHEA Grapalat" w:hAnsi="GHEA Grapalat" w:cs="GHEA Grapalat"/>
              </w:rPr>
              <w:t>կա</w:t>
            </w:r>
            <w:r w:rsidR="0053097B" w:rsidRPr="006E3894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6E3894">
              <w:rPr>
                <w:rFonts w:ascii="GHEA Grapalat" w:hAnsi="GHEA Grapalat" w:cs="GHEA Grapalat"/>
              </w:rPr>
              <w:t>տարվելիք</w:t>
            </w:r>
            <w:r w:rsidRPr="006E3894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6E3894">
              <w:rPr>
                <w:rFonts w:ascii="GHEA Grapalat" w:hAnsi="GHEA Grapalat" w:cs="GHEA Grapalat"/>
              </w:rPr>
              <w:t>աշխատանքների</w:t>
            </w:r>
            <w:r w:rsidRPr="006E3894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6E3894">
              <w:rPr>
                <w:rFonts w:ascii="GHEA Grapalat" w:hAnsi="GHEA Grapalat" w:cs="GHEA Grapalat"/>
              </w:rPr>
              <w:t>և</w:t>
            </w:r>
            <w:r w:rsidRPr="006E3894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6E3894">
              <w:rPr>
                <w:rFonts w:ascii="GHEA Grapalat" w:hAnsi="GHEA Grapalat" w:cs="GHEA Grapalat"/>
              </w:rPr>
              <w:t>միջոցառումների</w:t>
            </w:r>
            <w:r w:rsidRPr="006E3894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6E3894">
              <w:rPr>
                <w:rFonts w:ascii="GHEA Grapalat" w:hAnsi="GHEA Grapalat" w:cs="GHEA Grapalat"/>
              </w:rPr>
              <w:t>համառոտ</w:t>
            </w:r>
            <w:r w:rsidRPr="006E3894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6E3894">
              <w:rPr>
                <w:rFonts w:ascii="GHEA Grapalat" w:hAnsi="GHEA Grapalat" w:cs="GHEA Grapalat"/>
              </w:rPr>
              <w:t>նկարագիրը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6E3894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6E3894">
              <w:rPr>
                <w:rFonts w:ascii="GHEA Grapalat" w:hAnsi="GHEA Grapalat" w:cs="GHEA Grapalat"/>
              </w:rPr>
              <w:t>Կատարման պատասխանատուն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6E3894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</w:rPr>
            </w:pPr>
            <w:r w:rsidRPr="006E3894">
              <w:rPr>
                <w:rFonts w:ascii="GHEA Grapalat" w:hAnsi="GHEA Grapalat" w:cs="GHEA Grapalat"/>
              </w:rPr>
              <w:t>Համակա</w:t>
            </w:r>
          </w:p>
          <w:p w:rsidR="00E06E43" w:rsidRPr="006E3894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6E3894">
              <w:rPr>
                <w:rFonts w:ascii="GHEA Grapalat" w:hAnsi="GHEA Grapalat" w:cs="GHEA Grapalat"/>
              </w:rPr>
              <w:t>տարողը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6E3894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</w:rPr>
            </w:pPr>
            <w:r w:rsidRPr="006E3894">
              <w:rPr>
                <w:rFonts w:ascii="GHEA Grapalat" w:hAnsi="GHEA Grapalat" w:cs="GHEA Grapalat"/>
              </w:rPr>
              <w:t>Ժամկետը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6E3894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</w:rPr>
            </w:pPr>
            <w:r w:rsidRPr="006E3894">
              <w:rPr>
                <w:rFonts w:ascii="GHEA Grapalat" w:hAnsi="GHEA Grapalat" w:cs="GHEA Grapalat"/>
              </w:rPr>
              <w:t>20</w:t>
            </w:r>
            <w:r w:rsidR="00975FE1" w:rsidRPr="006E3894">
              <w:rPr>
                <w:rFonts w:ascii="GHEA Grapalat" w:hAnsi="GHEA Grapalat" w:cs="GHEA Grapalat"/>
                <w:lang w:val="hy-AM"/>
              </w:rPr>
              <w:t>2</w:t>
            </w:r>
            <w:r w:rsidR="007A06C1" w:rsidRPr="007A06C1">
              <w:rPr>
                <w:rFonts w:ascii="GHEA Grapalat" w:hAnsi="GHEA Grapalat" w:cs="GHEA Grapalat"/>
              </w:rPr>
              <w:t>2</w:t>
            </w:r>
            <w:r w:rsidRPr="006E3894">
              <w:rPr>
                <w:rFonts w:ascii="GHEA Grapalat" w:hAnsi="GHEA Grapalat" w:cs="GHEA Grapalat"/>
              </w:rPr>
              <w:t>թ. ֆինանսավորման աղբյուրը և պահանջվող գումարը</w:t>
            </w:r>
          </w:p>
          <w:p w:rsidR="00E06E43" w:rsidRPr="006E3894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</w:rPr>
            </w:pPr>
          </w:p>
        </w:tc>
      </w:tr>
      <w:tr w:rsidR="001D2B5F" w:rsidRPr="006E3894" w:rsidTr="00DB0C43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6E3894" w:rsidRDefault="001D2B5F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>1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6E3894" w:rsidRDefault="001D2B5F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>2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6E3894" w:rsidRDefault="001D2B5F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>3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6E3894" w:rsidRDefault="001D2B5F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>4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6E3894" w:rsidRDefault="001D2B5F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6E3894" w:rsidRDefault="001D2B5F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6E3894" w:rsidRDefault="001D2B5F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>7</w:t>
            </w:r>
          </w:p>
        </w:tc>
      </w:tr>
      <w:tr w:rsidR="00E06E43" w:rsidRPr="006E3894" w:rsidTr="00DB0C43">
        <w:trPr>
          <w:trHeight w:val="619"/>
        </w:trPr>
        <w:tc>
          <w:tcPr>
            <w:tcW w:w="15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43" w:rsidRPr="006E3894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</w:pPr>
            <w:r w:rsidRPr="006E3894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1</w:t>
            </w:r>
            <w:r w:rsidR="007B7366" w:rsidRPr="006E3894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.</w:t>
            </w:r>
            <w:r w:rsidRPr="006E3894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 xml:space="preserve">  Կառավարման  համակար</w:t>
            </w:r>
            <w:r w:rsidRPr="006E3894">
              <w:rPr>
                <w:rFonts w:ascii="GHEA Grapalat" w:hAnsi="GHEA Grapalat" w:cs="GHEA Grapalat"/>
                <w:b/>
                <w:bCs/>
                <w:u w:val="single"/>
              </w:rPr>
              <w:t>գ</w:t>
            </w:r>
            <w:r w:rsidRPr="006E3894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ի կատարելա</w:t>
            </w:r>
            <w:r w:rsidRPr="006E3894">
              <w:rPr>
                <w:rFonts w:ascii="GHEA Grapalat" w:hAnsi="GHEA Grapalat" w:cs="GHEA Grapalat"/>
                <w:b/>
                <w:bCs/>
                <w:u w:val="single"/>
              </w:rPr>
              <w:t>գ</w:t>
            </w:r>
            <w:r w:rsidRPr="006E3894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ործում</w:t>
            </w:r>
          </w:p>
        </w:tc>
      </w:tr>
      <w:tr w:rsidR="007D47B3" w:rsidRPr="006D2496" w:rsidTr="00DB0C43">
        <w:trPr>
          <w:trHeight w:val="1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6E3894" w:rsidRDefault="000D0530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>1.1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6E3894" w:rsidRDefault="000D0530" w:rsidP="0065496F">
            <w:pPr>
              <w:spacing w:before="100" w:beforeAutospacing="1" w:line="360" w:lineRule="auto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 xml:space="preserve">«Սևան ազգային պարկ» պետական ոչ առևտրային կազմակերպության </w:t>
            </w:r>
            <w:r w:rsidRPr="006E3894">
              <w:rPr>
                <w:rFonts w:ascii="GHEA Grapalat" w:hAnsi="GHEA Grapalat" w:cs="GHEA Grapalat"/>
                <w:lang w:val="hy-AM"/>
              </w:rPr>
              <w:lastRenderedPageBreak/>
              <w:t>կառավարման համակարգի բարելավում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6E3894" w:rsidRDefault="00F37339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lastRenderedPageBreak/>
              <w:t>1</w:t>
            </w:r>
            <w:r w:rsidR="003311BC" w:rsidRPr="006E3894">
              <w:rPr>
                <w:rFonts w:ascii="GHEA Grapalat" w:hAnsi="GHEA Grapalat" w:cs="GHEA Grapalat"/>
                <w:lang w:val="hy-AM"/>
              </w:rPr>
              <w:t>) «Սևան» ազգային պարկ»-</w:t>
            </w:r>
            <w:r w:rsidR="007E7C68" w:rsidRPr="006E3894">
              <w:rPr>
                <w:rFonts w:ascii="GHEA Grapalat" w:hAnsi="GHEA Grapalat" w:cs="GHEA Grapalat"/>
                <w:lang w:val="hy-AM"/>
              </w:rPr>
              <w:t>ի ռեկրեացիոն գոտում հանրային լողափի կազմակերպում</w:t>
            </w:r>
          </w:p>
          <w:p w:rsidR="00B93532" w:rsidRPr="006E3894" w:rsidRDefault="00B93532" w:rsidP="0065496F">
            <w:pPr>
              <w:spacing w:line="360" w:lineRule="auto"/>
              <w:rPr>
                <w:rFonts w:ascii="GHEA Grapalat" w:eastAsia="MS Mincho" w:hAnsi="GHEA Grapalat" w:cs="MS Mincho"/>
                <w:lang w:val="hy-AM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6E3894" w:rsidRDefault="00284E0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lastRenderedPageBreak/>
              <w:t>Շրջակա միջավայրի նախարարություն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8B" w:rsidRPr="006E3894" w:rsidRDefault="00972BB5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>Ա</w:t>
            </w:r>
            <w:r w:rsidR="00FD188B" w:rsidRPr="006E3894">
              <w:rPr>
                <w:rFonts w:ascii="GHEA Grapalat" w:hAnsi="GHEA Grapalat" w:cs="GHEA Grapalat"/>
                <w:lang w:val="hy-AM"/>
              </w:rPr>
              <w:t>րտա</w:t>
            </w:r>
            <w:r w:rsidR="00FF44E9" w:rsidRPr="006E3894">
              <w:rPr>
                <w:rFonts w:ascii="GHEA Grapalat" w:hAnsi="GHEA Grapalat" w:cs="GHEA Grapalat"/>
                <w:lang w:val="hy-AM"/>
              </w:rPr>
              <w:t>կարգ իրա</w:t>
            </w:r>
            <w:r w:rsidR="00FD188B" w:rsidRPr="006E3894">
              <w:rPr>
                <w:rFonts w:ascii="GHEA Grapalat" w:hAnsi="GHEA Grapalat" w:cs="GHEA Grapalat"/>
                <w:lang w:val="hy-AM"/>
              </w:rPr>
              <w:t>վիճակնե</w:t>
            </w:r>
            <w:r w:rsidR="009F3CF9" w:rsidRPr="006E3894">
              <w:rPr>
                <w:rFonts w:ascii="GHEA Grapalat" w:hAnsi="GHEA Grapalat" w:cs="GHEA Grapalat"/>
                <w:lang w:val="hy-AM"/>
              </w:rPr>
              <w:t>րի նախա</w:t>
            </w:r>
            <w:r w:rsidR="00FD188B" w:rsidRPr="006E3894">
              <w:rPr>
                <w:rFonts w:ascii="GHEA Grapalat" w:hAnsi="GHEA Grapalat" w:cs="GHEA Grapalat"/>
                <w:lang w:val="hy-AM"/>
              </w:rPr>
              <w:t>րարություն</w:t>
            </w:r>
          </w:p>
          <w:p w:rsidR="00B21D4D" w:rsidRPr="006E3894" w:rsidRDefault="00B21D4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E11A86" w:rsidRPr="006E3894" w:rsidRDefault="00972BB5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lastRenderedPageBreak/>
              <w:t>Ա</w:t>
            </w:r>
            <w:r w:rsidR="00FD188B" w:rsidRPr="006E3894">
              <w:rPr>
                <w:rFonts w:ascii="GHEA Grapalat" w:hAnsi="GHEA Grapalat" w:cs="GHEA Grapalat"/>
                <w:lang w:val="hy-AM"/>
              </w:rPr>
              <w:t>ռողջապահության</w:t>
            </w:r>
          </w:p>
          <w:p w:rsidR="009F54D4" w:rsidRPr="006E3894" w:rsidRDefault="009F3CF9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>նախա</w:t>
            </w:r>
            <w:r w:rsidR="00FD188B" w:rsidRPr="006E3894">
              <w:rPr>
                <w:rFonts w:ascii="GHEA Grapalat" w:hAnsi="GHEA Grapalat" w:cs="GHEA Grapalat"/>
                <w:lang w:val="hy-AM"/>
              </w:rPr>
              <w:t>րարություն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B5" w:rsidRPr="006E3894" w:rsidRDefault="00CA5D4F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 w:rsidR="00E7396F">
              <w:rPr>
                <w:rFonts w:ascii="GHEA Grapalat" w:hAnsi="GHEA Grapalat" w:cs="GHEA Grapalat"/>
                <w:lang w:val="en-US"/>
              </w:rPr>
              <w:t>2</w:t>
            </w:r>
            <w:r w:rsidR="000D0530" w:rsidRPr="006E3894">
              <w:rPr>
                <w:rFonts w:ascii="GHEA Grapalat" w:hAnsi="GHEA Grapalat" w:cs="GHEA Grapalat"/>
                <w:lang w:val="hy-AM"/>
              </w:rPr>
              <w:t xml:space="preserve"> թ.  և  </w:t>
            </w:r>
            <w:r w:rsidR="000D0530" w:rsidRPr="006E3894">
              <w:rPr>
                <w:rFonts w:ascii="GHEA Grapalat" w:hAnsi="GHEA Grapalat" w:cs="GHEA Grapalat"/>
                <w:spacing w:val="-12"/>
                <w:lang w:val="hy-AM"/>
              </w:rPr>
              <w:t>շարու նակական</w:t>
            </w:r>
          </w:p>
          <w:p w:rsidR="007D47B3" w:rsidRPr="006E3894" w:rsidRDefault="007D47B3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4477F0" w:rsidRDefault="004477F0" w:rsidP="00994E3E">
            <w:pPr>
              <w:spacing w:line="360" w:lineRule="auto"/>
              <w:rPr>
                <w:rFonts w:ascii="GHEA Grapalat" w:hAnsi="GHEA Grapalat" w:cs="GHEA Grapalat"/>
                <w:color w:val="FF0000"/>
                <w:lang w:val="hy-AM"/>
              </w:rPr>
            </w:pPr>
            <w:r w:rsidRPr="00994E3E">
              <w:rPr>
                <w:rFonts w:ascii="GHEA Grapalat" w:hAnsi="GHEA Grapalat"/>
                <w:sz w:val="22"/>
                <w:szCs w:val="22"/>
                <w:lang w:val="hy-AM"/>
              </w:rPr>
              <w:t xml:space="preserve">Պետական բյուջեի </w:t>
            </w:r>
            <w:r w:rsidRPr="00994E3E">
              <w:rPr>
                <w:rFonts w:ascii="GHEA Grapalat" w:hAnsi="GHEA Grapalat" w:cs="GHEA Grapalat"/>
                <w:sz w:val="22"/>
                <w:szCs w:val="22"/>
                <w:lang w:val="hy-AM"/>
              </w:rPr>
              <w:t>միջոցների և օրենքով չարգելված միջոցների հաշվին</w:t>
            </w:r>
            <w:r w:rsidRPr="004477F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</w:p>
        </w:tc>
      </w:tr>
      <w:tr w:rsidR="00FB3246" w:rsidRPr="006D2496" w:rsidTr="00DB0C43">
        <w:trPr>
          <w:trHeight w:val="1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46" w:rsidRPr="006E3894" w:rsidRDefault="00FB3246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6" w:rsidRPr="006E3894" w:rsidRDefault="00FB3246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1" w:rsidRPr="006E3894" w:rsidRDefault="00F37339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>2</w:t>
            </w:r>
            <w:r w:rsidR="00FB3246" w:rsidRPr="006E3894">
              <w:rPr>
                <w:rFonts w:ascii="GHEA Grapalat" w:hAnsi="GHEA Grapalat" w:cs="GHEA Grapalat"/>
                <w:lang w:val="hy-AM"/>
              </w:rPr>
              <w:t>) «Սևան» ազգային պարկ» պետական ոչ առևտրային կազմակերպության կարողությունների զարգացում</w:t>
            </w:r>
            <w:r w:rsidR="00CF1B71" w:rsidRPr="006E3894">
              <w:rPr>
                <w:rFonts w:ascii="GHEA Grapalat" w:hAnsi="GHEA Grapalat" w:cs="GHEA Grapalat"/>
                <w:lang w:val="hy-AM"/>
              </w:rPr>
              <w:t xml:space="preserve"> (</w:t>
            </w:r>
            <w:r w:rsidR="000E4D60" w:rsidRPr="006E3894">
              <w:rPr>
                <w:rFonts w:ascii="GHEA Grapalat" w:hAnsi="GHEA Grapalat" w:cs="GHEA Grapalat"/>
                <w:lang w:val="hy-AM"/>
              </w:rPr>
              <w:t xml:space="preserve">մասնավորապես՝ </w:t>
            </w:r>
            <w:r w:rsidR="0039310D" w:rsidRPr="006E3894">
              <w:rPr>
                <w:rFonts w:ascii="GHEA Grapalat" w:hAnsi="GHEA Grapalat" w:cs="GHEA Grapalat"/>
                <w:lang w:val="hy-AM"/>
              </w:rPr>
              <w:t xml:space="preserve">տարեկան </w:t>
            </w:r>
            <w:r w:rsidR="000E4D60" w:rsidRPr="006E3894">
              <w:rPr>
                <w:rFonts w:ascii="GHEA Grapalat" w:hAnsi="GHEA Grapalat" w:cs="GHEA Grapalat"/>
                <w:lang w:val="hy-AM"/>
              </w:rPr>
              <w:t xml:space="preserve">անտառպլանավորման, </w:t>
            </w:r>
            <w:r w:rsidR="00CF1B71" w:rsidRPr="006E3894">
              <w:rPr>
                <w:rFonts w:ascii="GHEA Grapalat" w:hAnsi="GHEA Grapalat" w:cs="GHEA Grapalat"/>
                <w:lang w:val="hy-AM"/>
              </w:rPr>
              <w:t xml:space="preserve">հատատեղերի հատկացման </w:t>
            </w:r>
            <w:r w:rsidR="0039310D" w:rsidRPr="006E3894">
              <w:rPr>
                <w:rFonts w:ascii="GHEA Grapalat" w:hAnsi="GHEA Grapalat" w:cs="GHEA Grapalat"/>
                <w:lang w:val="hy-AM"/>
              </w:rPr>
              <w:t>տեղորոշման</w:t>
            </w:r>
            <w:r w:rsidR="00CF1B71" w:rsidRPr="006E3894">
              <w:rPr>
                <w:rFonts w:ascii="GHEA Grapalat" w:hAnsi="GHEA Grapalat" w:cs="GHEA Grapalat"/>
                <w:lang w:val="hy-AM"/>
              </w:rPr>
              <w:t>),</w:t>
            </w:r>
          </w:p>
          <w:p w:rsidR="00FB3246" w:rsidRPr="006E3894" w:rsidRDefault="000E4D60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>մասնագիտական ունակությունների կատարելագործում</w:t>
            </w: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1F5978">
              <w:rPr>
                <w:rFonts w:ascii="GHEA Grapalat" w:hAnsi="GHEA Grapalat" w:cs="GHEA Grapalat"/>
                <w:lang w:val="hy-AM"/>
              </w:rPr>
              <w:t xml:space="preserve">3) </w:t>
            </w:r>
            <w:r w:rsidRPr="001F5978">
              <w:rPr>
                <w:rFonts w:ascii="GHEA Grapalat" w:hAnsi="GHEA Grapalat"/>
                <w:lang w:val="hy-AM"/>
              </w:rPr>
              <w:t xml:space="preserve"> </w:t>
            </w:r>
            <w:r w:rsidRPr="001F5978">
              <w:rPr>
                <w:rFonts w:ascii="GHEA Grapalat" w:hAnsi="GHEA Grapalat"/>
                <w:bCs/>
                <w:iCs/>
                <w:lang w:val="hy-AM"/>
              </w:rPr>
              <w:t xml:space="preserve">Սևանա լճի առափնյա տարածքում գտնվող շուրջ </w:t>
            </w:r>
            <w:r w:rsidRPr="001F5978">
              <w:rPr>
                <w:rFonts w:ascii="GHEA Grapalat" w:hAnsi="GHEA Grapalat"/>
                <w:bCs/>
                <w:iCs/>
                <w:lang w:val="hy-AM"/>
              </w:rPr>
              <w:lastRenderedPageBreak/>
              <w:t>2400 հանգստի, սննդի (300 մշտական գործող) օբյեկտների կոյուղու և կենցաղային հոսքաջրերի կենսաբանական մաքրման կայանների կառուցում և շահագործում</w:t>
            </w:r>
            <w:r w:rsidR="0023035D" w:rsidRPr="001F5978">
              <w:rPr>
                <w:rFonts w:ascii="GHEA Grapalat" w:hAnsi="GHEA Grapalat"/>
                <w:bCs/>
                <w:iCs/>
                <w:lang w:val="hy-AM"/>
              </w:rPr>
              <w:t>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14" w:rsidRPr="006E3894" w:rsidRDefault="00284E04" w:rsidP="0065496F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lastRenderedPageBreak/>
              <w:t>Շրջակա միջավայրի նախարարություն</w:t>
            </w:r>
          </w:p>
          <w:p w:rsidR="00904D14" w:rsidRPr="00090660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090660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090660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090660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090660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090660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090660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090660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090660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090660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090660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6E3894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FB3246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 xml:space="preserve">Օբյեկտները շահագործող </w:t>
            </w:r>
            <w:r w:rsidRPr="00CD3FF9">
              <w:rPr>
                <w:rFonts w:ascii="GHEA Grapalat" w:hAnsi="GHEA Grapalat"/>
                <w:lang w:val="hy-AM"/>
              </w:rPr>
              <w:lastRenderedPageBreak/>
              <w:t>տնտեսվարողներ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6" w:rsidRPr="006E3894" w:rsidRDefault="00FB3246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8C48C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8C48C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8C48C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8C48C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8C48C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8C48C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8C48C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7937B8" w:rsidRDefault="007937B8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7937B8" w:rsidRDefault="007937B8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7937B8" w:rsidRDefault="007937B8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7937B8" w:rsidRPr="007937B8" w:rsidRDefault="007937B8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8C48C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8C48C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CD3FF9" w:rsidRDefault="0023035D" w:rsidP="0065496F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Շրջակա միջավայրի նախարարություն</w:t>
            </w:r>
          </w:p>
          <w:p w:rsidR="00B31936" w:rsidRPr="00CD3FF9" w:rsidRDefault="00B31936" w:rsidP="0065496F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14" w:rsidRPr="00CD3FF9" w:rsidRDefault="000E4D60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en-US"/>
              </w:rPr>
              <w:lastRenderedPageBreak/>
              <w:t>20</w:t>
            </w:r>
            <w:r w:rsidR="00CA5D4F" w:rsidRPr="00CD3FF9">
              <w:rPr>
                <w:rFonts w:ascii="GHEA Grapalat" w:hAnsi="GHEA Grapalat" w:cs="GHEA Grapalat"/>
                <w:lang w:val="hy-AM"/>
              </w:rPr>
              <w:t>2</w:t>
            </w:r>
            <w:r w:rsidR="00E7396F">
              <w:rPr>
                <w:rFonts w:ascii="GHEA Grapalat" w:hAnsi="GHEA Grapalat" w:cs="GHEA Grapalat"/>
                <w:lang w:val="en-US"/>
              </w:rPr>
              <w:t>2</w:t>
            </w:r>
            <w:r w:rsidRPr="00CD3FF9">
              <w:rPr>
                <w:rFonts w:ascii="GHEA Grapalat" w:hAnsi="GHEA Grapalat" w:cs="GHEA Grapalat"/>
                <w:lang w:val="en-US"/>
              </w:rPr>
              <w:t>թ.</w:t>
            </w: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FB3246" w:rsidRPr="006E3894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202</w:t>
            </w:r>
            <w:r w:rsidR="00E7396F">
              <w:rPr>
                <w:rFonts w:ascii="GHEA Grapalat" w:hAnsi="GHEA Grapalat"/>
                <w:lang w:val="en-US"/>
              </w:rPr>
              <w:t>2</w:t>
            </w:r>
            <w:r w:rsidRPr="00CD3FF9">
              <w:rPr>
                <w:rFonts w:ascii="GHEA Grapalat" w:hAnsi="GHEA Grapalat"/>
                <w:lang w:val="hy-AM"/>
              </w:rPr>
              <w:t xml:space="preserve"> թ. շարունա</w:t>
            </w:r>
            <w:r w:rsidRPr="00CD3FF9">
              <w:rPr>
                <w:rFonts w:ascii="GHEA Grapalat" w:hAnsi="GHEA Grapalat"/>
                <w:lang w:val="hy-AM"/>
              </w:rPr>
              <w:lastRenderedPageBreak/>
              <w:t>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E3" w:rsidRPr="006E3894" w:rsidRDefault="007152E3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lastRenderedPageBreak/>
              <w:t>Հայաստանի Հանրապետության օրենքով չարգելված</w:t>
            </w:r>
            <w:r w:rsidR="00090660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E3894">
              <w:rPr>
                <w:rFonts w:ascii="GHEA Grapalat" w:hAnsi="GHEA Grapalat" w:cs="GHEA Grapalat"/>
                <w:lang w:val="hy-AM"/>
              </w:rPr>
              <w:t>միջոցների հաշվին</w:t>
            </w: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CD3FF9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FB3246" w:rsidRPr="006E3894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 xml:space="preserve">Օբյեկտները շահագործող </w:t>
            </w:r>
            <w:r w:rsidRPr="00CD3FF9">
              <w:rPr>
                <w:rFonts w:ascii="GHEA Grapalat" w:hAnsi="GHEA Grapalat"/>
                <w:lang w:val="hy-AM"/>
              </w:rPr>
              <w:lastRenderedPageBreak/>
              <w:t>տնտեսվարողների միջոցների հաշվին</w:t>
            </w:r>
          </w:p>
        </w:tc>
      </w:tr>
      <w:tr w:rsidR="007D041B" w:rsidRPr="006D2496" w:rsidTr="00DB0C43">
        <w:trPr>
          <w:trHeight w:val="1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B" w:rsidRPr="007D041B" w:rsidRDefault="007D041B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lastRenderedPageBreak/>
              <w:t>1.2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74" w:rsidRDefault="007D041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Սևանա լճի մասին օրենսդրության վերանայում</w:t>
            </w:r>
          </w:p>
          <w:p w:rsidR="005E3F74" w:rsidRDefault="005E3F7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7D041B" w:rsidRPr="005E3F74" w:rsidRDefault="007D041B" w:rsidP="0065496F">
            <w:pPr>
              <w:spacing w:line="360" w:lineRule="auto"/>
              <w:ind w:firstLine="708"/>
              <w:rPr>
                <w:rFonts w:ascii="GHEA Grapalat" w:hAnsi="GHEA Grapalat" w:cs="GHEA Grapalat"/>
                <w:color w:val="FF0000"/>
                <w:lang w:val="en-US"/>
              </w:rPr>
            </w:pP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B" w:rsidRPr="006E3894" w:rsidRDefault="007D041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Գործող օրենսդրու</w:t>
            </w:r>
            <w:r w:rsidR="007D6710">
              <w:rPr>
                <w:rFonts w:ascii="GHEA Grapalat" w:hAnsi="GHEA Grapalat" w:cs="GHEA Grapalat"/>
                <w:lang w:val="hy-AM"/>
              </w:rPr>
              <w:t>թյան վերլուծություն՝ ներկա իրավիճակի վերլուծության և գնահատ</w:t>
            </w:r>
            <w:r>
              <w:rPr>
                <w:rFonts w:ascii="GHEA Grapalat" w:hAnsi="GHEA Grapalat" w:cs="GHEA Grapalat"/>
                <w:lang w:val="hy-AM"/>
              </w:rPr>
              <w:t>մ</w:t>
            </w:r>
            <w:r w:rsidR="007D6710">
              <w:rPr>
                <w:rFonts w:ascii="GHEA Grapalat" w:hAnsi="GHEA Grapalat" w:cs="GHEA Grapalat"/>
                <w:lang w:val="hy-AM"/>
              </w:rPr>
              <w:t>ան</w:t>
            </w:r>
            <w:r>
              <w:rPr>
                <w:rFonts w:ascii="GHEA Grapalat" w:hAnsi="GHEA Grapalat" w:cs="GHEA Grapalat"/>
                <w:lang w:val="hy-AM"/>
              </w:rPr>
              <w:t>, գիտական հիմնավորումնե</w:t>
            </w:r>
            <w:r w:rsidR="007D6710">
              <w:rPr>
                <w:rFonts w:ascii="GHEA Grapalat" w:hAnsi="GHEA Grapalat" w:cs="GHEA Grapalat"/>
                <w:lang w:val="hy-AM"/>
              </w:rPr>
              <w:t>րի և վերլուծությունների թարմաց</w:t>
            </w:r>
            <w:r>
              <w:rPr>
                <w:rFonts w:ascii="GHEA Grapalat" w:hAnsi="GHEA Grapalat" w:cs="GHEA Grapalat"/>
                <w:lang w:val="hy-AM"/>
              </w:rPr>
              <w:t>մ</w:t>
            </w:r>
            <w:r w:rsidR="007D6710">
              <w:rPr>
                <w:rFonts w:ascii="GHEA Grapalat" w:hAnsi="GHEA Grapalat" w:cs="GHEA Grapalat"/>
                <w:lang w:val="hy-AM"/>
              </w:rPr>
              <w:t>ան,</w:t>
            </w:r>
            <w:r>
              <w:rPr>
                <w:rFonts w:ascii="GHEA Grapalat" w:hAnsi="GHEA Grapalat" w:cs="GHEA Grapalat"/>
                <w:lang w:val="hy-AM"/>
              </w:rPr>
              <w:t xml:space="preserve"> կլիմայի  փոփոխության նկատմամբ էկոհամա</w:t>
            </w:r>
            <w:r w:rsidR="007D6710">
              <w:rPr>
                <w:rFonts w:ascii="GHEA Grapalat" w:hAnsi="GHEA Grapalat" w:cs="GHEA Grapalat"/>
                <w:lang w:val="hy-AM"/>
              </w:rPr>
              <w:t>կարգի խոցելիության վերլուծության և գնահատ</w:t>
            </w:r>
            <w:r>
              <w:rPr>
                <w:rFonts w:ascii="GHEA Grapalat" w:hAnsi="GHEA Grapalat" w:cs="GHEA Grapalat"/>
                <w:lang w:val="hy-AM"/>
              </w:rPr>
              <w:t>մ</w:t>
            </w:r>
            <w:r w:rsidR="007D6710">
              <w:rPr>
                <w:rFonts w:ascii="GHEA Grapalat" w:hAnsi="GHEA Grapalat" w:cs="GHEA Grapalat"/>
                <w:lang w:val="hy-AM"/>
              </w:rPr>
              <w:t>ան</w:t>
            </w:r>
            <w:r>
              <w:rPr>
                <w:rFonts w:ascii="GHEA Grapalat" w:hAnsi="GHEA Grapalat" w:cs="GHEA Grapalat"/>
                <w:lang w:val="hy-AM"/>
              </w:rPr>
              <w:t xml:space="preserve">, բացասական սցենարների նկատմամբ կանխարգելիչ </w:t>
            </w:r>
            <w:r>
              <w:rPr>
                <w:rFonts w:ascii="GHEA Grapalat" w:hAnsi="GHEA Grapalat" w:cs="GHEA Grapalat"/>
                <w:lang w:val="hy-AM"/>
              </w:rPr>
              <w:lastRenderedPageBreak/>
              <w:t>միջոցառումների</w:t>
            </w:r>
            <w:r w:rsidR="007D6710">
              <w:rPr>
                <w:rFonts w:ascii="GHEA Grapalat" w:hAnsi="GHEA Grapalat" w:cs="GHEA Grapalat"/>
                <w:lang w:val="hy-AM"/>
              </w:rPr>
              <w:t xml:space="preserve"> և առաջարկությունների ներկակաց</w:t>
            </w:r>
            <w:r>
              <w:rPr>
                <w:rFonts w:ascii="GHEA Grapalat" w:hAnsi="GHEA Grapalat" w:cs="GHEA Grapalat"/>
                <w:lang w:val="hy-AM"/>
              </w:rPr>
              <w:t>մ</w:t>
            </w:r>
            <w:r w:rsidR="007D6710">
              <w:rPr>
                <w:rFonts w:ascii="GHEA Grapalat" w:hAnsi="GHEA Grapalat" w:cs="GHEA Grapalat"/>
                <w:lang w:val="hy-AM"/>
              </w:rPr>
              <w:t>ան վերաբերյալ</w:t>
            </w:r>
            <w:r>
              <w:rPr>
                <w:rFonts w:ascii="GHEA Grapalat" w:hAnsi="GHEA Grapalat" w:cs="GHEA Grapalat"/>
                <w:lang w:val="hy-AM"/>
              </w:rPr>
              <w:t xml:space="preserve"> տեխնիկական առաջադրանքի կազմում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B" w:rsidRPr="006E3894" w:rsidRDefault="007D041B" w:rsidP="0065496F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lastRenderedPageBreak/>
              <w:t>Շրջակա միջավայրի նախարարություն</w:t>
            </w:r>
          </w:p>
          <w:p w:rsidR="007D041B" w:rsidRPr="00CD3FF9" w:rsidRDefault="007D041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B" w:rsidRDefault="00C13D3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Տարածքային կառավարման և զարգացման նախարարություն</w:t>
            </w:r>
          </w:p>
          <w:p w:rsidR="00C13D3B" w:rsidRDefault="00C13D3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13D3B" w:rsidRDefault="00C13D3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Էկոնոմիկայի նախարարություն</w:t>
            </w:r>
          </w:p>
          <w:p w:rsidR="00C13D3B" w:rsidRDefault="00C13D3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13D3B" w:rsidRDefault="00C13D3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Գիտությունների ազգային ակադեմիա</w:t>
            </w:r>
          </w:p>
          <w:p w:rsidR="00C13D3B" w:rsidRPr="00C13D3B" w:rsidRDefault="00C13D3B" w:rsidP="0065496F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(</w:t>
            </w:r>
            <w:r>
              <w:rPr>
                <w:rFonts w:ascii="GHEA Grapalat" w:hAnsi="GHEA Grapalat" w:cs="GHEA Grapalat"/>
                <w:lang w:val="hy-AM"/>
              </w:rPr>
              <w:t>համաձայնությամբ</w:t>
            </w:r>
            <w:r>
              <w:rPr>
                <w:rFonts w:ascii="GHEA Grapalat" w:hAnsi="GHEA Grapalat" w:cs="GHEA Grapalat"/>
                <w:lang w:val="en-US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B" w:rsidRPr="00CD3FF9" w:rsidRDefault="007D041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202</w:t>
            </w:r>
            <w:r w:rsidR="00E7396F">
              <w:rPr>
                <w:rFonts w:ascii="GHEA Grapalat" w:hAnsi="GHEA Grapalat" w:cs="GHEA Grapalat"/>
                <w:lang w:val="en-US"/>
              </w:rPr>
              <w:t>2</w:t>
            </w:r>
            <w:r w:rsidRPr="00CD3FF9">
              <w:rPr>
                <w:rFonts w:ascii="GHEA Grapalat" w:hAnsi="GHEA Grapalat" w:cs="GHEA Grapalat"/>
                <w:lang w:val="hy-AM"/>
              </w:rPr>
              <w:t xml:space="preserve"> թ.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B" w:rsidRPr="006E3894" w:rsidRDefault="007D041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</w:t>
            </w:r>
            <w:r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E3894">
              <w:rPr>
                <w:rFonts w:ascii="GHEA Grapalat" w:hAnsi="GHEA Grapalat" w:cs="GHEA Grapalat"/>
                <w:lang w:val="hy-AM"/>
              </w:rPr>
              <w:t>միջոցների հաշվին</w:t>
            </w:r>
          </w:p>
          <w:p w:rsidR="007D041B" w:rsidRPr="006E3894" w:rsidRDefault="007D041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</w:tr>
      <w:tr w:rsidR="00CD3FF9" w:rsidRPr="006D2496" w:rsidTr="00DB0C43">
        <w:trPr>
          <w:trHeight w:val="876"/>
        </w:trPr>
        <w:tc>
          <w:tcPr>
            <w:tcW w:w="15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F9" w:rsidRPr="006E3894" w:rsidRDefault="00CD3FF9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lastRenderedPageBreak/>
              <w:t>2. Սևանա լճի  ջրհավաք ավազանի բնապահպանական և բնօգտագործման գործառույթների կատարելագործման միջոցառումներ</w:t>
            </w:r>
          </w:p>
        </w:tc>
      </w:tr>
      <w:tr w:rsidR="00C76F24" w:rsidRPr="006D2496" w:rsidTr="00DB0C43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CD3FF9">
              <w:rPr>
                <w:rFonts w:ascii="GHEA Grapalat" w:hAnsi="GHEA Grapalat" w:cs="GHEA Grapalat"/>
                <w:lang w:val="en-US"/>
              </w:rPr>
              <w:t>2.1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E" w:rsidRPr="00994E3E" w:rsidRDefault="00340437" w:rsidP="00994E3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bookmarkStart w:id="0" w:name="_Hlk75526178"/>
            <w:r w:rsidRPr="00994E3E">
              <w:rPr>
                <w:rFonts w:ascii="GHEA Grapalat" w:hAnsi="GHEA Grapalat" w:cs="Sylfaen"/>
                <w:lang w:val="hy-AM"/>
              </w:rPr>
              <w:t>Սևանա</w:t>
            </w:r>
            <w:r w:rsidRPr="00994E3E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994E3E">
              <w:rPr>
                <w:rFonts w:ascii="GHEA Grapalat" w:hAnsi="GHEA Grapalat" w:cs="Sylfaen"/>
                <w:lang w:val="hy-AM"/>
              </w:rPr>
              <w:t>լճի</w:t>
            </w:r>
            <w:r w:rsidRPr="00994E3E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994E3E">
              <w:rPr>
                <w:rFonts w:ascii="GHEA Grapalat" w:hAnsi="GHEA Grapalat" w:cs="Sylfaen"/>
                <w:lang w:val="hy-AM"/>
              </w:rPr>
              <w:t>և</w:t>
            </w:r>
            <w:r w:rsidRPr="00994E3E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994E3E">
              <w:rPr>
                <w:rFonts w:ascii="GHEA Grapalat" w:hAnsi="GHEA Grapalat" w:cs="Sylfaen"/>
                <w:lang w:val="hy-AM"/>
              </w:rPr>
              <w:t>նրա</w:t>
            </w:r>
            <w:r w:rsidRPr="00994E3E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994E3E">
              <w:rPr>
                <w:rFonts w:ascii="GHEA Grapalat" w:hAnsi="GHEA Grapalat" w:cs="Sylfaen"/>
                <w:lang w:val="hy-AM"/>
              </w:rPr>
              <w:t>ջրհավաք</w:t>
            </w:r>
            <w:r w:rsidRPr="00994E3E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994E3E">
              <w:rPr>
                <w:rFonts w:ascii="GHEA Grapalat" w:hAnsi="GHEA Grapalat" w:cs="Sylfaen"/>
                <w:lang w:val="hy-AM"/>
              </w:rPr>
              <w:t>ավազանի</w:t>
            </w:r>
            <w:r w:rsidRPr="00994E3E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994E3E">
              <w:rPr>
                <w:rFonts w:ascii="GHEA Grapalat" w:hAnsi="GHEA Grapalat" w:cs="Sylfaen"/>
                <w:lang w:val="hy-AM"/>
              </w:rPr>
              <w:t>մոնիթորինգի</w:t>
            </w:r>
            <w:r w:rsidRPr="00994E3E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994E3E">
              <w:rPr>
                <w:rFonts w:ascii="GHEA Grapalat" w:hAnsi="GHEA Grapalat" w:cs="Sylfaen"/>
                <w:lang w:val="hy-AM"/>
              </w:rPr>
              <w:t>իրականացում</w:t>
            </w:r>
            <w:r w:rsidRPr="00994E3E">
              <w:rPr>
                <w:rFonts w:ascii="GHEA Grapalat" w:hAnsi="GHEA Grapalat" w:cs="Sylfaen"/>
                <w:lang w:val="en-US"/>
              </w:rPr>
              <w:t xml:space="preserve"> </w:t>
            </w:r>
            <w:bookmarkEnd w:id="0"/>
          </w:p>
          <w:p w:rsidR="00C76F24" w:rsidRPr="0034043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 xml:space="preserve">1) Սևանա լճի և նրա ջրհա վաք ավազանի գետերի ջրերի աղտոտվածության </w:t>
            </w:r>
            <w:r w:rsidR="004143C3" w:rsidRPr="00994E3E">
              <w:rPr>
                <w:rFonts w:ascii="GHEA Grapalat" w:hAnsi="GHEA Grapalat" w:cs="GHEA Grapalat"/>
                <w:lang w:val="hy-AM"/>
              </w:rPr>
              <w:t xml:space="preserve">այդ թվում՝ </w:t>
            </w:r>
            <w:r w:rsidR="004143C3" w:rsidRPr="00994E3E">
              <w:rPr>
                <w:rFonts w:ascii="GHEA Grapalat" w:hAnsi="GHEA Grapalat"/>
                <w:lang w:val="hy-AM"/>
              </w:rPr>
              <w:t>ռադիոակտիվ աղտոտվածության</w:t>
            </w:r>
            <w:r w:rsidR="004143C3" w:rsidRPr="00CD3FF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մոնիթորինգի իրականացում,</w:t>
            </w:r>
          </w:p>
          <w:p w:rsidR="00C76F24" w:rsidRPr="00CD3FF9" w:rsidRDefault="00C76F24" w:rsidP="0065496F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միջոցառումների մշակում</w:t>
            </w:r>
          </w:p>
          <w:p w:rsidR="00C76F24" w:rsidRPr="00CD3FF9" w:rsidRDefault="00C76F24" w:rsidP="0065496F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</w:p>
          <w:p w:rsidR="00C76F24" w:rsidRPr="002A1917" w:rsidRDefault="00C76F24" w:rsidP="0065496F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 xml:space="preserve">2) Սևանա լճում և նրա ջրհավաք ավազանում հիդրոկենսաբանական և հիդրոօդերևութաբանական մոնիթորինգի իրականա </w:t>
            </w:r>
            <w:r w:rsidRPr="00CD3FF9">
              <w:rPr>
                <w:rFonts w:ascii="GHEA Grapalat" w:hAnsi="GHEA Grapalat" w:cs="GHEA Grapalat"/>
                <w:lang w:val="hy-AM"/>
              </w:rPr>
              <w:lastRenderedPageBreak/>
              <w:t>ցում</w:t>
            </w:r>
          </w:p>
          <w:p w:rsidR="002A1917" w:rsidRPr="00665BFB" w:rsidRDefault="002A1917" w:rsidP="002A1917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bookmarkStart w:id="1" w:name="_Hlk75526249"/>
            <w:r w:rsidRPr="00665BFB">
              <w:rPr>
                <w:rFonts w:ascii="GHEA Grapalat" w:hAnsi="GHEA Grapalat" w:cs="GHEA Grapalat"/>
                <w:lang w:val="hy-AM"/>
              </w:rPr>
              <w:t xml:space="preserve">3) </w:t>
            </w:r>
            <w:r w:rsidRPr="00665BFB">
              <w:rPr>
                <w:rFonts w:ascii="GHEA Grapalat" w:hAnsi="GHEA Grapalat" w:cs="Sylfaen"/>
                <w:lang w:val="hy-AM"/>
              </w:rPr>
              <w:t>Սևանա</w:t>
            </w:r>
            <w:r w:rsidRPr="00665BFB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լճում</w:t>
            </w:r>
            <w:r w:rsidRPr="00665BFB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ջրհավաք</w:t>
            </w:r>
            <w:r w:rsidRPr="00665BFB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ավազանում</w:t>
            </w:r>
            <w:r w:rsidRPr="00665BFB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ստորերկրյա</w:t>
            </w:r>
            <w:r w:rsidRPr="00665BFB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ջրերի</w:t>
            </w:r>
            <w:r w:rsidRPr="00665BFB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մոնիթորինգի</w:t>
            </w:r>
            <w:r w:rsidRPr="00665BFB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իրականացում</w:t>
            </w:r>
          </w:p>
          <w:bookmarkEnd w:id="1"/>
          <w:p w:rsidR="002A1917" w:rsidRPr="002A1917" w:rsidRDefault="002A1917" w:rsidP="0065496F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6E3894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lastRenderedPageBreak/>
              <w:t>Շրջակա միջավայրի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1B" w:rsidRDefault="001E52B0" w:rsidP="0065496F">
            <w:pPr>
              <w:spacing w:line="360" w:lineRule="auto"/>
              <w:ind w:firstLine="3"/>
              <w:jc w:val="both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Գիտությունների ազգային ակադեմիա</w:t>
            </w:r>
            <w:r w:rsidR="007D041B">
              <w:rPr>
                <w:rFonts w:ascii="GHEA Grapalat" w:hAnsi="GHEA Grapalat"/>
                <w:lang w:val="hy-AM"/>
              </w:rPr>
              <w:t>,</w:t>
            </w:r>
          </w:p>
          <w:p w:rsidR="001E52B0" w:rsidRPr="006E3894" w:rsidRDefault="00157ED6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990C7B" w:rsidRPr="00CD3FF9" w:rsidRDefault="00990C7B" w:rsidP="0065496F">
            <w:pPr>
              <w:spacing w:line="360" w:lineRule="auto"/>
              <w:ind w:firstLine="3"/>
              <w:jc w:val="both"/>
              <w:rPr>
                <w:rFonts w:ascii="GHEA Grapalat" w:hAnsi="GHEA Grapalat"/>
                <w:lang w:val="hy-AM"/>
              </w:rPr>
            </w:pPr>
          </w:p>
          <w:p w:rsidR="00F8632C" w:rsidRPr="00CD3FF9" w:rsidRDefault="00F8632C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7D041B">
              <w:rPr>
                <w:rFonts w:ascii="GHEA Grapalat" w:hAnsi="GHEA Grapalat" w:cs="Sylfaen"/>
                <w:spacing w:val="-8"/>
                <w:lang w:val="hy-AM"/>
              </w:rPr>
              <w:t>Գեղարքունիքի</w:t>
            </w:r>
            <w:r w:rsidRPr="006E3894">
              <w:rPr>
                <w:rFonts w:ascii="GHEA Grapalat" w:hAnsi="GHEA Grapalat" w:cs="Sylfaen"/>
                <w:spacing w:val="-8"/>
                <w:lang w:val="it-IT"/>
              </w:rPr>
              <w:t xml:space="preserve"> </w:t>
            </w:r>
            <w:r w:rsidRPr="007D041B">
              <w:rPr>
                <w:rFonts w:ascii="GHEA Grapalat" w:hAnsi="GHEA Grapalat" w:cs="Sylfaen"/>
                <w:spacing w:val="-8"/>
                <w:lang w:val="hy-AM"/>
              </w:rPr>
              <w:t>մարզպետարան</w:t>
            </w:r>
            <w:r w:rsidRPr="00CD3FF9">
              <w:rPr>
                <w:rFonts w:ascii="GHEA Grapalat" w:hAnsi="GHEA Grapalat" w:cs="Sylfaen"/>
                <w:spacing w:val="-8"/>
                <w:lang w:val="it-IT"/>
              </w:rPr>
              <w:t xml:space="preserve"> </w:t>
            </w:r>
          </w:p>
          <w:p w:rsidR="00F8632C" w:rsidRPr="00CD3FF9" w:rsidRDefault="00F8632C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 xml:space="preserve">  </w:t>
            </w:r>
          </w:p>
          <w:p w:rsidR="00F8632C" w:rsidRPr="00CD3FF9" w:rsidRDefault="00F8632C" w:rsidP="0065496F">
            <w:pPr>
              <w:spacing w:line="360" w:lineRule="auto"/>
              <w:ind w:firstLine="3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color w:val="FF0000"/>
                <w:lang w:val="hy-AM"/>
              </w:rPr>
            </w:pP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6E3894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202</w:t>
            </w:r>
            <w:r w:rsidR="00DA3234">
              <w:rPr>
                <w:rFonts w:ascii="GHEA Grapalat" w:hAnsi="GHEA Grapalat" w:cs="GHEA Grapalat"/>
                <w:lang w:val="en-US"/>
              </w:rPr>
              <w:t>2</w:t>
            </w:r>
            <w:r w:rsidRPr="00CD3FF9">
              <w:rPr>
                <w:rFonts w:ascii="GHEA Grapalat" w:hAnsi="GHEA Grapalat" w:cs="GHEA Grapalat"/>
                <w:lang w:val="hy-AM"/>
              </w:rPr>
              <w:t xml:space="preserve"> թ.  և  </w:t>
            </w:r>
            <w:r w:rsidRPr="00CD3FF9">
              <w:rPr>
                <w:rFonts w:ascii="GHEA Grapalat" w:hAnsi="GHEA Grapalat" w:cs="GHEA Grapalat"/>
                <w:spacing w:val="-12"/>
                <w:lang w:val="hy-AM"/>
              </w:rPr>
              <w:t>շարու 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340437" w:rsidRDefault="00C76F24" w:rsidP="002A1917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«</w:t>
            </w:r>
            <w:r w:rsidRPr="00CD3FF9">
              <w:rPr>
                <w:rFonts w:ascii="GHEA Grapalat" w:hAnsi="GHEA Grapalat" w:cs="Sylfaen"/>
                <w:lang w:val="hy-AM"/>
              </w:rPr>
              <w:t>Հիդրոօդերևութաբանության և մոնիթորինգի կենտրոն</w:t>
            </w:r>
            <w:r w:rsidRPr="00CD3FF9">
              <w:rPr>
                <w:rFonts w:ascii="GHEA Grapalat" w:hAnsi="GHEA Grapalat" w:cs="GHEA Grapalat"/>
                <w:lang w:val="hy-AM"/>
              </w:rPr>
              <w:t xml:space="preserve">» պետական ոչ առևտրային կազմակերպության կողմից կատարվող </w:t>
            </w:r>
            <w:r w:rsidRPr="00CD3FF9">
              <w:rPr>
                <w:rFonts w:ascii="GHEA Grapalat" w:hAnsi="GHEA Grapalat" w:cs="Sylfaen"/>
                <w:bCs/>
                <w:lang w:val="af-ZA"/>
              </w:rPr>
              <w:t>պետական նշանակության</w:t>
            </w:r>
            <w:r w:rsidRPr="00CD3FF9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="002A1917" w:rsidRPr="00665BFB">
              <w:rPr>
                <w:rFonts w:ascii="GHEA Grapalat" w:hAnsi="GHEA Grapalat" w:cs="GHEA Grapalat"/>
                <w:lang w:val="af-ZA"/>
              </w:rPr>
              <w:t>«</w:t>
            </w:r>
            <w:r w:rsidR="002A1917" w:rsidRPr="00665BFB">
              <w:rPr>
                <w:rFonts w:ascii="GHEA Grapalat" w:hAnsi="GHEA Grapalat" w:cs="Sylfaen"/>
                <w:lang w:val="hy-AM"/>
              </w:rPr>
              <w:t>Շրջակա</w:t>
            </w:r>
            <w:r w:rsidR="002A1917" w:rsidRPr="00665BFB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665BFB">
              <w:rPr>
                <w:rFonts w:ascii="GHEA Grapalat" w:hAnsi="GHEA Grapalat" w:cs="Sylfaen"/>
                <w:lang w:val="hy-AM"/>
              </w:rPr>
              <w:t>միջավայրի</w:t>
            </w:r>
            <w:r w:rsidR="002A1917" w:rsidRPr="00665BFB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665BFB">
              <w:rPr>
                <w:rFonts w:ascii="GHEA Grapalat" w:hAnsi="GHEA Grapalat" w:cs="Sylfaen"/>
                <w:lang w:val="hy-AM"/>
              </w:rPr>
              <w:t>վրա</w:t>
            </w:r>
            <w:r w:rsidR="002A1917" w:rsidRPr="00665BFB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665BFB">
              <w:rPr>
                <w:rFonts w:ascii="GHEA Grapalat" w:hAnsi="GHEA Grapalat" w:cs="Sylfaen"/>
                <w:lang w:val="hy-AM"/>
              </w:rPr>
              <w:t>ազդեցության</w:t>
            </w:r>
            <w:r w:rsidR="002A1917" w:rsidRPr="00665BFB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665BFB">
              <w:rPr>
                <w:rFonts w:ascii="GHEA Grapalat" w:hAnsi="GHEA Grapalat" w:cs="Sylfaen"/>
                <w:lang w:val="hy-AM"/>
              </w:rPr>
              <w:t>գնահատում</w:t>
            </w:r>
            <w:r w:rsidR="002A1917" w:rsidRPr="00665BFB">
              <w:rPr>
                <w:rFonts w:ascii="GHEA Grapalat" w:hAnsi="GHEA Grapalat"/>
                <w:lang w:val="hy-AM"/>
              </w:rPr>
              <w:t xml:space="preserve">  </w:t>
            </w:r>
            <w:r w:rsidR="002A1917" w:rsidRPr="00665BFB">
              <w:rPr>
                <w:rFonts w:ascii="GHEA Grapalat" w:hAnsi="GHEA Grapalat" w:cs="Sylfaen"/>
                <w:lang w:val="hy-AM"/>
              </w:rPr>
              <w:t>և</w:t>
            </w:r>
            <w:r w:rsidR="002A1917" w:rsidRPr="00665BFB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665BFB">
              <w:rPr>
                <w:rFonts w:ascii="GHEA Grapalat" w:hAnsi="GHEA Grapalat" w:cs="Sylfaen"/>
                <w:lang w:val="hy-AM"/>
              </w:rPr>
              <w:t>մոնիթորինգ</w:t>
            </w:r>
            <w:r w:rsidR="002A1917" w:rsidRPr="00665BFB">
              <w:rPr>
                <w:rFonts w:ascii="GHEA Grapalat" w:hAnsi="GHEA Grapalat" w:cstheme="minorHAnsi"/>
                <w:lang w:val="hy-AM"/>
              </w:rPr>
              <w:t>»</w:t>
            </w:r>
            <w:r w:rsidR="002A1917" w:rsidRPr="00665BFB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665BFB">
              <w:rPr>
                <w:rFonts w:ascii="GHEA Grapalat" w:hAnsi="GHEA Grapalat" w:cs="Sylfaen"/>
                <w:lang w:val="hy-AM"/>
              </w:rPr>
              <w:t>ծրագրի</w:t>
            </w:r>
            <w:r w:rsidR="002A1917" w:rsidRPr="00665BFB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665BFB">
              <w:rPr>
                <w:rFonts w:ascii="GHEA Grapalat" w:hAnsi="GHEA Grapalat" w:cstheme="minorHAnsi"/>
                <w:lang w:val="hy-AM"/>
              </w:rPr>
              <w:t>«</w:t>
            </w:r>
            <w:r w:rsidR="002A1917" w:rsidRPr="00665BFB">
              <w:rPr>
                <w:rFonts w:ascii="GHEA Grapalat" w:hAnsi="GHEA Grapalat" w:cs="Sylfaen"/>
                <w:lang w:val="hy-AM"/>
              </w:rPr>
              <w:t>Հիդրոօդերևութաբանություն</w:t>
            </w:r>
            <w:r w:rsidR="002A1917" w:rsidRPr="00665BFB">
              <w:rPr>
                <w:rFonts w:ascii="GHEA Grapalat" w:hAnsi="GHEA Grapalat"/>
                <w:lang w:val="hy-AM"/>
              </w:rPr>
              <w:t xml:space="preserve">, </w:t>
            </w:r>
            <w:r w:rsidR="002A1917" w:rsidRPr="00665BFB">
              <w:rPr>
                <w:rFonts w:ascii="GHEA Grapalat" w:hAnsi="GHEA Grapalat" w:cs="Sylfaen"/>
                <w:lang w:val="hy-AM"/>
              </w:rPr>
              <w:t>շրջակա</w:t>
            </w:r>
            <w:r w:rsidR="002A1917" w:rsidRPr="00665BFB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665BFB">
              <w:rPr>
                <w:rFonts w:ascii="GHEA Grapalat" w:hAnsi="GHEA Grapalat" w:cs="Sylfaen"/>
                <w:lang w:val="hy-AM"/>
              </w:rPr>
              <w:lastRenderedPageBreak/>
              <w:t>միջավայրի</w:t>
            </w:r>
            <w:r w:rsidR="002A1917" w:rsidRPr="00665BFB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665BFB">
              <w:rPr>
                <w:rFonts w:ascii="GHEA Grapalat" w:hAnsi="GHEA Grapalat" w:cs="Sylfaen"/>
                <w:lang w:val="hy-AM"/>
              </w:rPr>
              <w:t>մոնիթորինգ</w:t>
            </w:r>
            <w:r w:rsidR="002A1917" w:rsidRPr="00665BFB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665BFB">
              <w:rPr>
                <w:rFonts w:ascii="GHEA Grapalat" w:hAnsi="GHEA Grapalat" w:cs="Sylfaen"/>
                <w:lang w:val="hy-AM"/>
              </w:rPr>
              <w:t>և</w:t>
            </w:r>
            <w:r w:rsidR="002A1917" w:rsidRPr="00665BFB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665BFB">
              <w:rPr>
                <w:rFonts w:ascii="GHEA Grapalat" w:hAnsi="GHEA Grapalat" w:cs="Sylfaen"/>
                <w:lang w:val="hy-AM"/>
              </w:rPr>
              <w:t>տեղեկատվության</w:t>
            </w:r>
            <w:r w:rsidR="002A1917" w:rsidRPr="00665BFB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665BFB">
              <w:rPr>
                <w:rFonts w:ascii="GHEA Grapalat" w:hAnsi="GHEA Grapalat" w:cs="Sylfaen"/>
                <w:lang w:val="hy-AM"/>
              </w:rPr>
              <w:t>ապահովում</w:t>
            </w:r>
            <w:r w:rsidR="002A1917" w:rsidRPr="00665BFB">
              <w:rPr>
                <w:rFonts w:ascii="GHEA Grapalat" w:hAnsi="GHEA Grapalat" w:cstheme="minorHAnsi"/>
                <w:lang w:val="hy-AM"/>
              </w:rPr>
              <w:t>»</w:t>
            </w:r>
            <w:r w:rsidR="002A1917" w:rsidRPr="00994E3E">
              <w:rPr>
                <w:rFonts w:ascii="Baskerville Old Face" w:hAnsi="Baskerville Old Face"/>
                <w:lang w:val="hy-AM"/>
              </w:rPr>
              <w:t xml:space="preserve"> </w:t>
            </w:r>
            <w:r w:rsidR="002A1917" w:rsidRPr="00665BFB">
              <w:rPr>
                <w:rFonts w:ascii="GHEA Grapalat" w:hAnsi="GHEA Grapalat" w:cs="Sylfaen"/>
                <w:lang w:val="hy-AM"/>
              </w:rPr>
              <w:t>միջոցառման</w:t>
            </w:r>
            <w:r w:rsidR="002A1917" w:rsidRPr="00665BFB">
              <w:rPr>
                <w:rFonts w:ascii="GHEA Grapalat" w:hAnsi="GHEA Grapalat" w:cstheme="minorHAnsi"/>
                <w:lang w:val="hy-AM"/>
              </w:rPr>
              <w:t>»</w:t>
            </w:r>
            <w:r w:rsidR="002A1917" w:rsidRPr="00994E3E">
              <w:rPr>
                <w:rFonts w:ascii="Baskerville Old Face" w:hAnsi="Baskerville Old Face"/>
                <w:lang w:val="hy-AM"/>
              </w:rPr>
              <w:t xml:space="preserve"> </w:t>
            </w:r>
            <w:r w:rsidR="002A1917" w:rsidRPr="00996227">
              <w:rPr>
                <w:rFonts w:ascii="Baskerville Old Face" w:hAnsi="Baskerville Old Face"/>
                <w:lang w:val="hy-AM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շրջանակներում և Գիտությունների ազգային ակադեմիայի կողմից  202</w:t>
            </w:r>
            <w:r w:rsidR="007A06C1" w:rsidRPr="007A06C1">
              <w:rPr>
                <w:rFonts w:ascii="GHEA Grapalat" w:hAnsi="GHEA Grapalat" w:cs="GHEA Grapalat"/>
                <w:lang w:val="hy-AM"/>
              </w:rPr>
              <w:t>2</w:t>
            </w:r>
            <w:r w:rsidRPr="00CD3FF9">
              <w:rPr>
                <w:rFonts w:ascii="GHEA Grapalat" w:hAnsi="GHEA Grapalat" w:cs="GHEA Grapalat"/>
                <w:lang w:val="hy-AM"/>
              </w:rPr>
              <w:t>թ. ընթացքում կատարման ենթակա պետական նշանակության աշխատանքների ծրագրին համապատասխան</w:t>
            </w:r>
          </w:p>
        </w:tc>
      </w:tr>
      <w:tr w:rsidR="002A1917" w:rsidRPr="006D2496" w:rsidTr="005A2E81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7" w:rsidRPr="00665BFB" w:rsidRDefault="002A1917" w:rsidP="00640ACB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665BFB">
              <w:rPr>
                <w:rFonts w:ascii="GHEA Grapalat" w:hAnsi="GHEA Grapalat" w:cs="GHEA Grapalat"/>
                <w:lang w:val="en-US"/>
              </w:rPr>
              <w:lastRenderedPageBreak/>
              <w:t>2.2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7" w:rsidRPr="00665BFB" w:rsidRDefault="002A1917" w:rsidP="00640ACB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665BFB">
              <w:rPr>
                <w:rFonts w:ascii="GHEA Grapalat" w:hAnsi="GHEA Grapalat" w:cs="Sylfaen"/>
              </w:rPr>
              <w:t>Սևանա</w:t>
            </w:r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r w:rsidRPr="00665BFB">
              <w:rPr>
                <w:rFonts w:ascii="GHEA Grapalat" w:hAnsi="GHEA Grapalat" w:cs="Sylfaen"/>
              </w:rPr>
              <w:t>լճի</w:t>
            </w:r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r w:rsidRPr="00665BFB">
              <w:rPr>
                <w:rFonts w:ascii="GHEA Grapalat" w:hAnsi="GHEA Grapalat" w:cs="Sylfaen"/>
              </w:rPr>
              <w:t>և</w:t>
            </w:r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r w:rsidRPr="00665BFB">
              <w:rPr>
                <w:rFonts w:ascii="GHEA Grapalat" w:hAnsi="GHEA Grapalat" w:cs="Sylfaen"/>
              </w:rPr>
              <w:t>ջրհավաք</w:t>
            </w:r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r w:rsidRPr="00665BFB">
              <w:rPr>
                <w:rFonts w:ascii="GHEA Grapalat" w:hAnsi="GHEA Grapalat" w:cs="Sylfaen"/>
              </w:rPr>
              <w:t>ավազանում</w:t>
            </w:r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r w:rsidRPr="00665BFB">
              <w:rPr>
                <w:rFonts w:ascii="GHEA Grapalat" w:hAnsi="GHEA Grapalat" w:cs="Sylfaen"/>
              </w:rPr>
              <w:t>մոնիթորինգի</w:t>
            </w:r>
            <w:r w:rsidRPr="00665BFB">
              <w:rPr>
                <w:rFonts w:ascii="GHEA Grapalat" w:hAnsi="GHEA Grapalat"/>
                <w:lang w:val="en-US"/>
              </w:rPr>
              <w:t xml:space="preserve">  </w:t>
            </w:r>
            <w:r w:rsidRPr="00665BFB">
              <w:rPr>
                <w:rFonts w:ascii="GHEA Grapalat" w:hAnsi="GHEA Grapalat" w:cs="Sylfaen"/>
              </w:rPr>
              <w:t>կարողությունների</w:t>
            </w:r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r w:rsidRPr="00665BFB">
              <w:rPr>
                <w:rFonts w:ascii="GHEA Grapalat" w:hAnsi="GHEA Grapalat" w:cs="Sylfaen"/>
              </w:rPr>
              <w:lastRenderedPageBreak/>
              <w:t>բարելավում</w:t>
            </w:r>
            <w:r w:rsidRPr="00665BFB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665BFB">
              <w:rPr>
                <w:rFonts w:ascii="GHEA Grapalat" w:hAnsi="GHEA Grapalat" w:cs="Sylfaen"/>
                <w:lang w:val="en-US"/>
              </w:rPr>
              <w:t>հզորացում</w:t>
            </w:r>
            <w:proofErr w:type="spellEnd"/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7" w:rsidRPr="00665BFB" w:rsidRDefault="002A1917" w:rsidP="00640ACB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665BFB">
              <w:rPr>
                <w:rFonts w:ascii="GHEA Grapalat" w:hAnsi="GHEA Grapalat"/>
                <w:lang w:val="en-US"/>
              </w:rPr>
              <w:lastRenderedPageBreak/>
              <w:t>«</w:t>
            </w:r>
            <w:r w:rsidRPr="00665BFB">
              <w:rPr>
                <w:rFonts w:ascii="GHEA Grapalat" w:hAnsi="GHEA Grapalat" w:cs="Sylfaen"/>
              </w:rPr>
              <w:t>Հիդրոօդերևութաբանության</w:t>
            </w:r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r w:rsidRPr="00665BFB">
              <w:rPr>
                <w:rFonts w:ascii="GHEA Grapalat" w:hAnsi="GHEA Grapalat" w:cs="Sylfaen"/>
              </w:rPr>
              <w:t>և</w:t>
            </w:r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r w:rsidRPr="00665BFB">
              <w:rPr>
                <w:rFonts w:ascii="GHEA Grapalat" w:hAnsi="GHEA Grapalat" w:cs="Sylfaen"/>
              </w:rPr>
              <w:t>մոնիթորինգի</w:t>
            </w:r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r w:rsidRPr="00665BFB">
              <w:rPr>
                <w:rFonts w:ascii="GHEA Grapalat" w:hAnsi="GHEA Grapalat" w:cs="Sylfaen"/>
              </w:rPr>
              <w:t>կենտրոն</w:t>
            </w:r>
            <w:r w:rsidRPr="00665BFB">
              <w:rPr>
                <w:rFonts w:ascii="GHEA Grapalat" w:hAnsi="GHEA Grapalat"/>
                <w:lang w:val="en-US"/>
              </w:rPr>
              <w:t xml:space="preserve">» </w:t>
            </w:r>
            <w:r w:rsidRPr="00665BFB">
              <w:rPr>
                <w:rFonts w:ascii="GHEA Grapalat" w:hAnsi="GHEA Grapalat" w:cs="Sylfaen"/>
              </w:rPr>
              <w:t>ՊՈԱԿ</w:t>
            </w:r>
            <w:r w:rsidRPr="00665BFB">
              <w:rPr>
                <w:rFonts w:ascii="GHEA Grapalat" w:hAnsi="GHEA Grapalat"/>
                <w:lang w:val="en-US"/>
              </w:rPr>
              <w:t>-</w:t>
            </w:r>
            <w:r w:rsidRPr="00665BFB">
              <w:rPr>
                <w:rFonts w:ascii="GHEA Grapalat" w:hAnsi="GHEA Grapalat" w:cs="Sylfaen"/>
              </w:rPr>
              <w:t>ի</w:t>
            </w:r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r w:rsidRPr="00665BFB">
              <w:rPr>
                <w:rFonts w:ascii="GHEA Grapalat" w:hAnsi="GHEA Grapalat" w:cs="Sylfaen"/>
              </w:rPr>
              <w:t>տեխնիկական</w:t>
            </w:r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r w:rsidRPr="00665BFB">
              <w:rPr>
                <w:rFonts w:ascii="GHEA Grapalat" w:hAnsi="GHEA Grapalat" w:cs="Sylfaen"/>
              </w:rPr>
              <w:t>կարողությունների</w:t>
            </w:r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r w:rsidRPr="00665BFB">
              <w:rPr>
                <w:rFonts w:ascii="GHEA Grapalat" w:hAnsi="GHEA Grapalat" w:cs="Sylfaen"/>
              </w:rPr>
              <w:lastRenderedPageBreak/>
              <w:t>զարգացում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17" w:rsidRPr="00665BFB" w:rsidRDefault="002A1917" w:rsidP="00640ACB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65BFB">
              <w:rPr>
                <w:rFonts w:ascii="GHEA Grapalat" w:hAnsi="GHEA Grapalat" w:cs="Sylfaen"/>
                <w:lang w:val="hy-AM"/>
              </w:rPr>
              <w:lastRenderedPageBreak/>
              <w:t>Շրջակա</w:t>
            </w:r>
            <w:r w:rsidRPr="00665BFB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միջավայրի</w:t>
            </w:r>
            <w:r w:rsidRPr="00665BFB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17" w:rsidRPr="00665BFB" w:rsidRDefault="002A1917" w:rsidP="00640ACB">
            <w:pPr>
              <w:spacing w:line="360" w:lineRule="auto"/>
              <w:ind w:firstLine="3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17" w:rsidRPr="00665BFB" w:rsidRDefault="002A1917" w:rsidP="00640ACB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65BFB">
              <w:rPr>
                <w:rFonts w:ascii="GHEA Grapalat" w:hAnsi="GHEA Grapalat"/>
              </w:rPr>
              <w:t>202</w:t>
            </w:r>
            <w:r w:rsidRPr="00665BFB">
              <w:rPr>
                <w:rFonts w:ascii="GHEA Grapalat" w:hAnsi="GHEA Grapalat"/>
                <w:lang w:val="en-US"/>
              </w:rPr>
              <w:t>2</w:t>
            </w:r>
            <w:r w:rsidRPr="00665BFB">
              <w:rPr>
                <w:rFonts w:ascii="GHEA Grapalat" w:hAnsi="GHEA Grapalat" w:cs="Sylfaen"/>
              </w:rPr>
              <w:t>թ</w:t>
            </w:r>
            <w:r w:rsidRPr="00665BFB">
              <w:rPr>
                <w:rFonts w:ascii="GHEA Grapalat" w:hAnsi="GHEA Grapalat"/>
              </w:rPr>
              <w:t xml:space="preserve">. </w:t>
            </w:r>
            <w:r w:rsidRPr="00665BFB">
              <w:rPr>
                <w:rFonts w:ascii="GHEA Grapalat" w:hAnsi="GHEA Grapalat" w:cs="Sylfaen"/>
              </w:rPr>
              <w:t>և</w:t>
            </w:r>
            <w:r w:rsidRPr="00665BFB">
              <w:rPr>
                <w:rFonts w:ascii="GHEA Grapalat" w:hAnsi="GHEA Grapalat"/>
              </w:rPr>
              <w:t xml:space="preserve"> </w:t>
            </w:r>
            <w:r w:rsidRPr="00665BFB">
              <w:rPr>
                <w:rFonts w:ascii="GHEA Grapalat" w:hAnsi="GHEA Grapalat" w:cs="Sylfaen"/>
              </w:rPr>
              <w:t>շարունակական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17" w:rsidRPr="00665BFB" w:rsidRDefault="002A1917" w:rsidP="00640ACB">
            <w:pPr>
              <w:pStyle w:val="NormalWeb"/>
              <w:spacing w:line="360" w:lineRule="auto"/>
              <w:jc w:val="both"/>
              <w:rPr>
                <w:rFonts w:ascii="GHEA Grapalat" w:hAnsi="GHEA Grapalat"/>
                <w:lang w:val="hy-AM" w:eastAsia="en-US"/>
              </w:rPr>
            </w:pPr>
            <w:r w:rsidRPr="00665BFB">
              <w:rPr>
                <w:rFonts w:ascii="GHEA Grapalat" w:hAnsi="GHEA Grapalat" w:cs="Sylfaen"/>
                <w:lang w:val="hy-AM"/>
              </w:rPr>
              <w:t>Հայաստանի</w:t>
            </w:r>
            <w:r w:rsidRPr="00665BFB">
              <w:rPr>
                <w:rFonts w:ascii="GHEA Grapalat" w:hAnsi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665BFB">
              <w:rPr>
                <w:rFonts w:ascii="GHEA Grapalat" w:hAnsi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օրենքով</w:t>
            </w:r>
            <w:r w:rsidRPr="00665BFB">
              <w:rPr>
                <w:rFonts w:ascii="GHEA Grapalat" w:hAnsi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չարգելված</w:t>
            </w:r>
            <w:r w:rsidRPr="00665BFB">
              <w:rPr>
                <w:rFonts w:ascii="GHEA Grapalat" w:hAnsi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միջոցների</w:t>
            </w:r>
            <w:r w:rsidRPr="00665BFB">
              <w:rPr>
                <w:rFonts w:ascii="GHEA Grapalat" w:hAnsi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հաշվին</w:t>
            </w:r>
          </w:p>
        </w:tc>
      </w:tr>
      <w:tr w:rsidR="00CA3731" w:rsidRPr="006D2496" w:rsidTr="00D447CD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1" w:rsidRPr="00665BFB" w:rsidRDefault="00CA3731" w:rsidP="00640ACB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665BFB">
              <w:rPr>
                <w:rFonts w:ascii="GHEA Grapalat" w:hAnsi="GHEA Grapalat" w:cs="GHEA Grapalat"/>
                <w:lang w:val="en-US"/>
              </w:rPr>
              <w:lastRenderedPageBreak/>
              <w:t>2.3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1" w:rsidRPr="00665BFB" w:rsidRDefault="00CA3731" w:rsidP="00640ACB">
            <w:pPr>
              <w:spacing w:line="360" w:lineRule="auto"/>
              <w:rPr>
                <w:rFonts w:ascii="GHEA Grapalat" w:hAnsi="GHEA Grapalat"/>
                <w:lang w:val="en-US"/>
              </w:rPr>
            </w:pPr>
            <w:bookmarkStart w:id="2" w:name="_Hlk75526441"/>
            <w:r w:rsidRPr="00665BF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Սևանա</w:t>
            </w:r>
            <w:r w:rsidRPr="00665BF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լճի</w:t>
            </w:r>
            <w:r w:rsidRPr="00665BF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665BF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դրա</w:t>
            </w:r>
            <w:r w:rsidRPr="00665BF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ջրհավաք</w:t>
            </w:r>
            <w:r w:rsidRPr="00665BF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ավազանի</w:t>
            </w:r>
            <w:r w:rsidRPr="00665BF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տեղեկատվական</w:t>
            </w:r>
            <w:r w:rsidRPr="00665BF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665BFB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համակարգի</w:t>
            </w:r>
            <w:proofErr w:type="spellEnd"/>
            <w:r w:rsidRPr="00665BF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ստեղծում</w:t>
            </w:r>
            <w:bookmarkEnd w:id="2"/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1" w:rsidRPr="00665BFB" w:rsidRDefault="00CA3731" w:rsidP="00640ACB">
            <w:pPr>
              <w:spacing w:line="360" w:lineRule="auto"/>
              <w:ind w:left="2"/>
              <w:rPr>
                <w:rFonts w:ascii="GHEA Grapalat" w:hAnsi="GHEA Grapalat"/>
                <w:lang w:val="en-US"/>
              </w:rPr>
            </w:pPr>
            <w:proofErr w:type="spellStart"/>
            <w:r w:rsidRPr="00665BFB">
              <w:rPr>
                <w:rFonts w:ascii="GHEA Grapalat" w:hAnsi="GHEA Grapalat" w:cs="Sylfaen"/>
                <w:lang w:val="en-US"/>
              </w:rPr>
              <w:t>Սևանա</w:t>
            </w:r>
            <w:proofErr w:type="spellEnd"/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665BFB">
              <w:rPr>
                <w:rFonts w:ascii="GHEA Grapalat" w:hAnsi="GHEA Grapalat" w:cs="Sylfaen"/>
                <w:lang w:val="en-US"/>
              </w:rPr>
              <w:t>լճի</w:t>
            </w:r>
            <w:proofErr w:type="spellEnd"/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r w:rsidRPr="00665BFB">
              <w:rPr>
                <w:rFonts w:ascii="GHEA Grapalat" w:hAnsi="GHEA Grapalat" w:cs="Sylfaen"/>
                <w:lang w:val="en-US"/>
              </w:rPr>
              <w:t>և</w:t>
            </w:r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665BFB">
              <w:rPr>
                <w:rFonts w:ascii="GHEA Grapalat" w:hAnsi="GHEA Grapalat" w:cs="Sylfaen"/>
                <w:lang w:val="en-US"/>
              </w:rPr>
              <w:t>ջրհավաք</w:t>
            </w:r>
            <w:proofErr w:type="spellEnd"/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665BFB">
              <w:rPr>
                <w:rFonts w:ascii="GHEA Grapalat" w:hAnsi="GHEA Grapalat" w:cs="Sylfaen"/>
                <w:lang w:val="en-US"/>
              </w:rPr>
              <w:t>ավազանի</w:t>
            </w:r>
            <w:proofErr w:type="spellEnd"/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665BFB">
              <w:rPr>
                <w:rFonts w:ascii="GHEA Grapalat" w:hAnsi="GHEA Grapalat" w:cs="Sylfaen"/>
                <w:lang w:val="en-US"/>
              </w:rPr>
              <w:t>տեղեկատվական</w:t>
            </w:r>
            <w:proofErr w:type="spellEnd"/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665BFB">
              <w:rPr>
                <w:rFonts w:ascii="GHEA Grapalat" w:hAnsi="GHEA Grapalat" w:cs="Sylfaen"/>
                <w:lang w:val="en-US"/>
              </w:rPr>
              <w:t>համակարգի</w:t>
            </w:r>
            <w:proofErr w:type="spellEnd"/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665BFB">
              <w:rPr>
                <w:rFonts w:ascii="GHEA Grapalat" w:hAnsi="GHEA Grapalat" w:cs="Sylfaen"/>
                <w:lang w:val="en-US"/>
              </w:rPr>
              <w:t>ստեղծման</w:t>
            </w:r>
            <w:proofErr w:type="spellEnd"/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665BFB">
              <w:rPr>
                <w:rFonts w:ascii="GHEA Grapalat" w:hAnsi="GHEA Grapalat" w:cs="Sylfaen"/>
                <w:lang w:val="en-US"/>
              </w:rPr>
              <w:t>տեխնիկական</w:t>
            </w:r>
            <w:proofErr w:type="spellEnd"/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665BFB">
              <w:rPr>
                <w:rFonts w:ascii="GHEA Grapalat" w:hAnsi="GHEA Grapalat" w:cs="Sylfaen"/>
                <w:lang w:val="en-US"/>
              </w:rPr>
              <w:t>առաջադրանքի</w:t>
            </w:r>
            <w:proofErr w:type="spellEnd"/>
            <w:r w:rsidRPr="00665BF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665BFB">
              <w:rPr>
                <w:rFonts w:ascii="GHEA Grapalat" w:hAnsi="GHEA Grapalat" w:cs="Sylfaen"/>
                <w:lang w:val="en-US"/>
              </w:rPr>
              <w:t>մշակում</w:t>
            </w:r>
            <w:proofErr w:type="spellEnd"/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31" w:rsidRPr="00665BFB" w:rsidRDefault="00CA3731" w:rsidP="00640ACB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65BFB">
              <w:rPr>
                <w:rFonts w:ascii="GHEA Grapalat" w:hAnsi="GHEA Grapalat" w:cs="Sylfaen"/>
                <w:lang w:val="hy-AM"/>
              </w:rPr>
              <w:t>Շրջակա</w:t>
            </w:r>
            <w:r w:rsidRPr="00665BFB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միջավայրի</w:t>
            </w:r>
            <w:r w:rsidRPr="00665BFB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31" w:rsidRPr="00665BFB" w:rsidRDefault="00CA3731" w:rsidP="00640ACB">
            <w:pPr>
              <w:spacing w:line="360" w:lineRule="auto"/>
              <w:ind w:firstLine="3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31" w:rsidRPr="00665BFB" w:rsidRDefault="00CA3731" w:rsidP="00640ACB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65BFB">
              <w:rPr>
                <w:rFonts w:ascii="GHEA Grapalat" w:hAnsi="GHEA Grapalat"/>
              </w:rPr>
              <w:t>202</w:t>
            </w:r>
            <w:r w:rsidRPr="00665BFB">
              <w:rPr>
                <w:rFonts w:ascii="GHEA Grapalat" w:hAnsi="GHEA Grapalat"/>
                <w:lang w:val="en-US"/>
              </w:rPr>
              <w:t>2</w:t>
            </w:r>
            <w:r w:rsidRPr="00665BFB">
              <w:rPr>
                <w:rFonts w:ascii="GHEA Grapalat" w:hAnsi="GHEA Grapalat" w:cs="Sylfaen"/>
              </w:rPr>
              <w:t>թ</w:t>
            </w:r>
            <w:r w:rsidRPr="00665BFB">
              <w:rPr>
                <w:rFonts w:ascii="GHEA Grapalat" w:hAnsi="GHEA Grapalat"/>
              </w:rPr>
              <w:t xml:space="preserve">. </w:t>
            </w:r>
            <w:r w:rsidRPr="00665BFB">
              <w:rPr>
                <w:rFonts w:ascii="GHEA Grapalat" w:hAnsi="GHEA Grapalat" w:cs="Sylfaen"/>
              </w:rPr>
              <w:t>և</w:t>
            </w:r>
            <w:r w:rsidRPr="00665BFB">
              <w:rPr>
                <w:rFonts w:ascii="GHEA Grapalat" w:hAnsi="GHEA Grapalat"/>
              </w:rPr>
              <w:t xml:space="preserve"> </w:t>
            </w:r>
            <w:r w:rsidRPr="00665BFB">
              <w:rPr>
                <w:rFonts w:ascii="GHEA Grapalat" w:hAnsi="GHEA Grapalat" w:cs="Sylfaen"/>
              </w:rPr>
              <w:t>շարունակական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31" w:rsidRPr="00665BFB" w:rsidRDefault="00CA3731" w:rsidP="00640ACB">
            <w:pPr>
              <w:pStyle w:val="NormalWeb"/>
              <w:spacing w:line="360" w:lineRule="auto"/>
              <w:jc w:val="both"/>
              <w:rPr>
                <w:rFonts w:ascii="GHEA Grapalat" w:hAnsi="GHEA Grapalat"/>
                <w:lang w:val="hy-AM" w:eastAsia="en-US"/>
              </w:rPr>
            </w:pPr>
            <w:r w:rsidRPr="00665BFB">
              <w:rPr>
                <w:rFonts w:ascii="GHEA Grapalat" w:hAnsi="GHEA Grapalat" w:cs="Sylfaen"/>
                <w:lang w:val="hy-AM"/>
              </w:rPr>
              <w:t>Հայաստանի</w:t>
            </w:r>
            <w:r w:rsidRPr="00665BFB">
              <w:rPr>
                <w:rFonts w:ascii="GHEA Grapalat" w:hAnsi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665BFB">
              <w:rPr>
                <w:rFonts w:ascii="GHEA Grapalat" w:hAnsi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օրենքով</w:t>
            </w:r>
            <w:r w:rsidRPr="00665BFB">
              <w:rPr>
                <w:rFonts w:ascii="GHEA Grapalat" w:hAnsi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չարգելված</w:t>
            </w:r>
            <w:r w:rsidRPr="00665BFB">
              <w:rPr>
                <w:rFonts w:ascii="GHEA Grapalat" w:hAnsi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միջոցների</w:t>
            </w:r>
            <w:r w:rsidRPr="00665BFB">
              <w:rPr>
                <w:rFonts w:ascii="GHEA Grapalat" w:hAnsi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հաշվին</w:t>
            </w:r>
          </w:p>
        </w:tc>
      </w:tr>
      <w:tr w:rsidR="00ED65EE" w:rsidRPr="006D2496" w:rsidTr="00D447CD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EE" w:rsidRPr="00665BFB" w:rsidRDefault="00ED65EE" w:rsidP="00640ACB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665BFB">
              <w:rPr>
                <w:rFonts w:ascii="GHEA Grapalat" w:hAnsi="GHEA Grapalat" w:cs="GHEA Grapalat"/>
                <w:lang w:val="en-US"/>
              </w:rPr>
              <w:t>2.4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EE" w:rsidRPr="00665BFB" w:rsidRDefault="00ED65EE" w:rsidP="00ED65E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65BFB">
              <w:rPr>
                <w:rFonts w:ascii="GHEA Grapalat" w:hAnsi="GHEA Grapalat" w:cs="GHEA Grapalat"/>
                <w:lang w:val="hy-AM"/>
              </w:rPr>
              <w:t>Սևանա լճից ոռոգման սեզոնին ջրի արդյունավետ օգտագործման նպատակով մարզերում, համայնքներում և Սևանա լճի հարակից համայնքներում</w:t>
            </w:r>
          </w:p>
          <w:p w:rsidR="00ED65EE" w:rsidRPr="00665BFB" w:rsidRDefault="00ED65EE" w:rsidP="00ED65EE">
            <w:pPr>
              <w:spacing w:line="360" w:lineRule="auto"/>
              <w:rPr>
                <w:rFonts w:ascii="GHEA Grapalat" w:hAnsi="GHEA Grapalat" w:cs="Sylfaen"/>
                <w:color w:val="000000"/>
                <w:highlight w:val="yellow"/>
                <w:shd w:val="clear" w:color="auto" w:fill="FFFFFF"/>
                <w:lang w:val="hy-AM"/>
              </w:rPr>
            </w:pPr>
            <w:r w:rsidRPr="00665BFB">
              <w:rPr>
                <w:rFonts w:ascii="GHEA Grapalat" w:hAnsi="GHEA Grapalat" w:cs="GHEA Grapalat"/>
                <w:lang w:val="hy-AM"/>
              </w:rPr>
              <w:t xml:space="preserve">ջրախնայող </w:t>
            </w:r>
            <w:r w:rsidRPr="00665BFB">
              <w:rPr>
                <w:rFonts w:ascii="GHEA Grapalat" w:hAnsi="GHEA Grapalat" w:cs="GHEA Grapalat"/>
                <w:lang w:val="hy-AM"/>
              </w:rPr>
              <w:lastRenderedPageBreak/>
              <w:t>տեխնոլոգիաների օգտագործում</w:t>
            </w:r>
            <w:r w:rsidR="00E7470B" w:rsidRPr="00665BFB">
              <w:rPr>
                <w:rFonts w:ascii="GHEA Grapalat" w:hAnsi="GHEA Grapalat" w:cs="GHEA Grapalat"/>
                <w:lang w:val="hy-AM"/>
              </w:rPr>
              <w:t xml:space="preserve"> /կլիմայի վարչություն/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EE" w:rsidRPr="00665BFB" w:rsidRDefault="00ED65EE" w:rsidP="00ED65E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65BFB">
              <w:rPr>
                <w:rFonts w:ascii="GHEA Grapalat" w:eastAsia="MS Mincho" w:hAnsi="GHEA Grapalat" w:cs="MS Mincho"/>
                <w:lang w:val="hy-AM"/>
              </w:rPr>
              <w:lastRenderedPageBreak/>
              <w:t xml:space="preserve">Կլիմայի փոփոխության հետևանքով սակավաջրության, ջրային ռեսուրսների արդյունավետ  կառավարման նպատակով,  </w:t>
            </w:r>
            <w:r w:rsidRPr="00665BFB">
              <w:rPr>
                <w:rFonts w:ascii="GHEA Grapalat" w:hAnsi="GHEA Grapalat" w:cs="GHEA Grapalat"/>
                <w:lang w:val="hy-AM"/>
              </w:rPr>
              <w:t>մարզերում, համայնքներում և Սևանա լճի հարակից համայնքներում</w:t>
            </w:r>
          </w:p>
          <w:p w:rsidR="00ED65EE" w:rsidRPr="00665BFB" w:rsidRDefault="00ED65EE" w:rsidP="00ED65EE">
            <w:pPr>
              <w:spacing w:line="360" w:lineRule="auto"/>
              <w:ind w:left="2"/>
              <w:rPr>
                <w:rFonts w:ascii="GHEA Grapalat" w:hAnsi="GHEA Grapalat" w:cs="Sylfaen"/>
                <w:highlight w:val="yellow"/>
                <w:lang w:val="hy-AM"/>
              </w:rPr>
            </w:pPr>
            <w:r w:rsidRPr="00665BFB">
              <w:rPr>
                <w:rFonts w:ascii="GHEA Grapalat" w:hAnsi="GHEA Grapalat" w:cs="GHEA Grapalat"/>
                <w:lang w:val="hy-AM"/>
              </w:rPr>
              <w:lastRenderedPageBreak/>
              <w:t>ջրախնայող տեխնոլոգիաների օգտագործումը (կաթիլային ոռոգման ցանցի ներդրմամբ) հնարավորություն կտա սակավ և սահմանափակ քանակաությամբ ջրային ռեսուրսներով իրականացնել արդյունավետ ոռոգում, հնարավորինս նվազեցնելով Սևանա լճից ոռոգման նպատակով ջրի բացթողումը, ինչը կնպաստի նաև համայնքների  միջև ոռոգման ջրի հավասարաչափ բաշխմանը։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665BFB" w:rsidRDefault="00ED65EE" w:rsidP="00640ACB">
            <w:pPr>
              <w:spacing w:line="360" w:lineRule="auto"/>
              <w:rPr>
                <w:rFonts w:ascii="GHEA Grapalat" w:hAnsi="GHEA Grapalat" w:cs="Sylfaen"/>
                <w:highlight w:val="yellow"/>
                <w:lang w:val="hy-AM"/>
              </w:rPr>
            </w:pPr>
            <w:r w:rsidRPr="00665BFB">
              <w:rPr>
                <w:rFonts w:ascii="GHEA Grapalat" w:hAnsi="GHEA Grapalat" w:cs="GHEA Grapalat"/>
                <w:lang w:val="hy-AM"/>
              </w:rPr>
              <w:lastRenderedPageBreak/>
              <w:t>ՀՀ էկոնոմիկայի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665BFB" w:rsidRDefault="00ED65EE" w:rsidP="00640ACB">
            <w:pPr>
              <w:spacing w:line="360" w:lineRule="auto"/>
              <w:ind w:firstLine="3"/>
              <w:jc w:val="both"/>
              <w:rPr>
                <w:rFonts w:ascii="GHEA Grapalat" w:hAnsi="GHEA Grapalat"/>
                <w:highlight w:val="yellow"/>
                <w:lang w:val="hy-AM"/>
              </w:rPr>
            </w:pPr>
            <w:r w:rsidRPr="00665BFB">
              <w:rPr>
                <w:rFonts w:ascii="GHEA Grapalat" w:hAnsi="GHEA Grapalat" w:cs="GHEA Grapalat"/>
                <w:lang w:val="hy-AM"/>
              </w:rPr>
              <w:t>Գեղարքունիքի, Կոտայքի, Արարատի Արագածոտնի մարզպետարաններ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665BFB" w:rsidRDefault="00ED65EE" w:rsidP="00ED65E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65BFB">
              <w:rPr>
                <w:rFonts w:ascii="GHEA Grapalat" w:hAnsi="GHEA Grapalat" w:cs="GHEA Grapalat"/>
                <w:lang w:val="hy-AM"/>
              </w:rPr>
              <w:t>202</w:t>
            </w:r>
            <w:r w:rsidRPr="00665BFB">
              <w:rPr>
                <w:rFonts w:ascii="GHEA Grapalat" w:hAnsi="GHEA Grapalat" w:cs="GHEA Grapalat"/>
              </w:rPr>
              <w:t>2</w:t>
            </w:r>
            <w:r w:rsidRPr="00665BFB">
              <w:rPr>
                <w:rFonts w:ascii="GHEA Grapalat" w:hAnsi="GHEA Grapalat" w:cs="GHEA Grapalat"/>
                <w:lang w:val="hy-AM"/>
              </w:rPr>
              <w:t xml:space="preserve"> թ.  և  </w:t>
            </w:r>
            <w:r w:rsidRPr="00665BFB">
              <w:rPr>
                <w:rFonts w:ascii="GHEA Grapalat" w:hAnsi="GHEA Grapalat" w:cs="GHEA Grapalat"/>
                <w:spacing w:val="-12"/>
                <w:lang w:val="hy-AM"/>
              </w:rPr>
              <w:t>շարու նակական</w:t>
            </w:r>
          </w:p>
          <w:p w:rsidR="00ED65EE" w:rsidRPr="00665BFB" w:rsidRDefault="00ED65EE" w:rsidP="00640ACB">
            <w:pPr>
              <w:spacing w:line="36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665BFB" w:rsidRDefault="00ED65EE" w:rsidP="00640ACB">
            <w:pPr>
              <w:pStyle w:val="NormalWeb"/>
              <w:spacing w:line="360" w:lineRule="auto"/>
              <w:jc w:val="both"/>
              <w:rPr>
                <w:rFonts w:ascii="GHEA Grapalat" w:hAnsi="GHEA Grapalat" w:cs="Sylfaen"/>
                <w:highlight w:val="yellow"/>
                <w:lang w:val="hy-AM"/>
              </w:rPr>
            </w:pPr>
            <w:r w:rsidRPr="00665BFB">
              <w:rPr>
                <w:rFonts w:ascii="GHEA Grapalat" w:hAnsi="GHEA Grapalat" w:cs="Sylfaen"/>
                <w:lang w:val="hy-AM"/>
              </w:rPr>
              <w:t>Հայաստանի</w:t>
            </w:r>
            <w:r w:rsidRPr="00665BFB">
              <w:rPr>
                <w:rFonts w:ascii="GHEA Grapalat" w:hAnsi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665BFB">
              <w:rPr>
                <w:rFonts w:ascii="GHEA Grapalat" w:hAnsi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օրենքով</w:t>
            </w:r>
            <w:r w:rsidRPr="00665BFB">
              <w:rPr>
                <w:rFonts w:ascii="GHEA Grapalat" w:hAnsi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չարգելված</w:t>
            </w:r>
            <w:r w:rsidRPr="00665BFB">
              <w:rPr>
                <w:rFonts w:ascii="GHEA Grapalat" w:hAnsi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>միջոցների</w:t>
            </w:r>
            <w:r w:rsidRPr="00665BFB">
              <w:rPr>
                <w:rFonts w:ascii="GHEA Grapalat" w:hAnsi="GHEA Grapalat"/>
                <w:lang w:val="hy-AM"/>
              </w:rPr>
              <w:t xml:space="preserve"> </w:t>
            </w:r>
            <w:r w:rsidRPr="00665BFB">
              <w:rPr>
                <w:rFonts w:ascii="GHEA Grapalat" w:hAnsi="GHEA Grapalat" w:cs="Sylfaen"/>
                <w:lang w:val="hy-AM"/>
              </w:rPr>
              <w:t xml:space="preserve">հաշվին </w:t>
            </w:r>
          </w:p>
        </w:tc>
      </w:tr>
      <w:tr w:rsidR="00C76F24" w:rsidRPr="00CD3FF9" w:rsidTr="00DB0C43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665BFB" w:rsidRDefault="008737DB" w:rsidP="00665BFB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CD3FF9">
              <w:rPr>
                <w:rFonts w:ascii="GHEA Grapalat" w:hAnsi="GHEA Grapalat"/>
              </w:rPr>
              <w:lastRenderedPageBreak/>
              <w:t>2.</w:t>
            </w:r>
            <w:r w:rsidR="00665BFB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DE" w:rsidRPr="006D2496" w:rsidRDefault="00786D42" w:rsidP="0065496F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CD3FF9">
              <w:rPr>
                <w:rFonts w:ascii="GHEA Grapalat" w:hAnsi="GHEA Grapalat"/>
                <w:lang w:val="hy-AM"/>
              </w:rPr>
              <w:t>Որոտան-Արփա-Սևան հիդրոհանգույցի ջրային համակարգի հավատարմագրային կառավարման իրականացում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786D42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 xml:space="preserve"> Արփա-Սևան հիդրոտեխնիկական կառույցի շահագործում և պահպանում՝ օրենսդրությամբ սահմանված նորմերի համաձայն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786D42" w:rsidRPr="00CD3FF9" w:rsidRDefault="00786D42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Տարածքային կառավարման և ենթակառուցվածքների նախարարության</w:t>
            </w:r>
          </w:p>
          <w:p w:rsidR="00786D42" w:rsidRPr="00CD3FF9" w:rsidRDefault="00786D42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Ջրային կոմիտե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CD3FF9" w:rsidRDefault="00C76F24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CD3FF9" w:rsidRDefault="00C76F24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86D42" w:rsidRPr="00CD3FF9" w:rsidRDefault="00786D42" w:rsidP="0065496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CD3FF9">
              <w:rPr>
                <w:rFonts w:ascii="GHEA Grapalat" w:hAnsi="GHEA Grapalat"/>
              </w:rPr>
              <w:t>202</w:t>
            </w:r>
            <w:r w:rsidR="00DA3234">
              <w:rPr>
                <w:rFonts w:ascii="GHEA Grapalat" w:hAnsi="GHEA Grapalat"/>
                <w:lang w:val="en-US"/>
              </w:rPr>
              <w:t>2</w:t>
            </w:r>
            <w:r w:rsidRPr="00CD3FF9">
              <w:rPr>
                <w:rFonts w:ascii="GHEA Grapalat" w:hAnsi="GHEA Grapalat"/>
              </w:rPr>
              <w:t>թ. և շարունակական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D42" w:rsidRPr="00960BD7" w:rsidRDefault="00F53D06" w:rsidP="0065496F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960BD7">
              <w:rPr>
                <w:rFonts w:ascii="GHEA Grapalat" w:hAnsi="GHEA Grapalat"/>
              </w:rPr>
              <w:t>2004 թվականի օգոստոսի 17-ին կնքված N ԾՁԲ-04/36 պայմանագրի համաձայն, որով նախատեսվել է Որոտան-Արփա-Սևան հիդրոհանգույցի ջրային համակարգը հանձնել հավատարմագրային կառավարման («Արփա-Սևան» ԲԲԸ), նախատեսվում է 20</w:t>
            </w:r>
            <w:r w:rsidRPr="00960BD7">
              <w:rPr>
                <w:rFonts w:ascii="GHEA Grapalat" w:hAnsi="GHEA Grapalat"/>
                <w:lang w:val="hy-AM"/>
              </w:rPr>
              <w:t>2</w:t>
            </w:r>
            <w:r w:rsidR="00E7396F" w:rsidRPr="00960BD7">
              <w:rPr>
                <w:rFonts w:ascii="GHEA Grapalat" w:hAnsi="GHEA Grapalat"/>
              </w:rPr>
              <w:t>2</w:t>
            </w:r>
            <w:r w:rsidRPr="00960BD7">
              <w:rPr>
                <w:rFonts w:ascii="GHEA Grapalat" w:hAnsi="GHEA Grapalat"/>
              </w:rPr>
              <w:t xml:space="preserve"> թվականի </w:t>
            </w:r>
            <w:r w:rsidRPr="00960BD7">
              <w:rPr>
                <w:rFonts w:ascii="GHEA Grapalat" w:hAnsi="GHEA Grapalat"/>
                <w:lang w:val="hy-AM"/>
              </w:rPr>
              <w:t>ավարտը</w:t>
            </w:r>
            <w:r w:rsidRPr="00960BD7">
              <w:rPr>
                <w:rFonts w:ascii="GHEA Grapalat" w:hAnsi="GHEA Grapalat"/>
              </w:rPr>
              <w:t xml:space="preserve"> Արփա-Սևան թունելի</w:t>
            </w:r>
            <w:r w:rsidRPr="00960BD7">
              <w:rPr>
                <w:rFonts w:ascii="Courier New" w:hAnsi="Courier New" w:cs="Courier New"/>
              </w:rPr>
              <w:t> </w:t>
            </w:r>
            <w:r w:rsidRPr="00960BD7">
              <w:rPr>
                <w:rFonts w:ascii="GHEA Grapalat" w:hAnsi="GHEA Grapalat" w:cs="Courier New"/>
                <w:lang w:val="hy-AM"/>
              </w:rPr>
              <w:t>պահպանման</w:t>
            </w:r>
            <w:r w:rsidRPr="00960BD7">
              <w:rPr>
                <w:rFonts w:ascii="Courier New" w:hAnsi="Courier New" w:cs="Courier New"/>
              </w:rPr>
              <w:t> </w:t>
            </w:r>
            <w:r w:rsidRPr="00960BD7">
              <w:rPr>
                <w:rFonts w:ascii="GHEA Grapalat" w:hAnsi="GHEA Grapalat" w:cs="Arial Unicode"/>
              </w:rPr>
              <w:t>և</w:t>
            </w:r>
            <w:r w:rsidRPr="00960BD7">
              <w:rPr>
                <w:rFonts w:ascii="GHEA Grapalat" w:hAnsi="GHEA Grapalat"/>
              </w:rPr>
              <w:t xml:space="preserve"> </w:t>
            </w:r>
            <w:r w:rsidRPr="00960BD7">
              <w:rPr>
                <w:rFonts w:ascii="GHEA Grapalat" w:hAnsi="GHEA Grapalat" w:cs="Arial Unicode"/>
              </w:rPr>
              <w:t>շահա</w:t>
            </w:r>
            <w:r w:rsidRPr="00960BD7">
              <w:rPr>
                <w:rFonts w:ascii="GHEA Grapalat" w:hAnsi="GHEA Grapalat" w:cs="Arial Unicode"/>
                <w:lang w:val="hy-AM"/>
              </w:rPr>
              <w:t>գ</w:t>
            </w:r>
            <w:r w:rsidRPr="00960BD7">
              <w:rPr>
                <w:rFonts w:ascii="GHEA Grapalat" w:hAnsi="GHEA Grapalat" w:cs="Arial Unicode"/>
              </w:rPr>
              <w:t>ործման</w:t>
            </w:r>
            <w:r w:rsidRPr="00960BD7">
              <w:rPr>
                <w:rFonts w:ascii="GHEA Grapalat" w:hAnsi="GHEA Grapalat"/>
              </w:rPr>
              <w:t xml:space="preserve"> </w:t>
            </w:r>
            <w:r w:rsidRPr="00960BD7">
              <w:rPr>
                <w:rFonts w:ascii="GHEA Grapalat" w:hAnsi="GHEA Grapalat" w:cs="Arial Unicode"/>
              </w:rPr>
              <w:t>նպատակով</w:t>
            </w:r>
            <w:r w:rsidRPr="00960BD7">
              <w:rPr>
                <w:rFonts w:ascii="GHEA Grapalat" w:hAnsi="GHEA Grapalat"/>
              </w:rPr>
              <w:t xml:space="preserve"> </w:t>
            </w:r>
            <w:r w:rsidRPr="00960BD7">
              <w:rPr>
                <w:rFonts w:ascii="GHEA Grapalat" w:hAnsi="GHEA Grapalat" w:cs="Arial Unicode"/>
              </w:rPr>
              <w:t>հավատարմագրային</w:t>
            </w:r>
            <w:r w:rsidRPr="00960BD7">
              <w:rPr>
                <w:rFonts w:ascii="GHEA Grapalat" w:hAnsi="GHEA Grapalat"/>
              </w:rPr>
              <w:t xml:space="preserve"> </w:t>
            </w:r>
            <w:r w:rsidRPr="00960BD7">
              <w:rPr>
                <w:rFonts w:ascii="GHEA Grapalat" w:hAnsi="GHEA Grapalat" w:cs="Arial Unicode"/>
              </w:rPr>
              <w:t>կառավարչի</w:t>
            </w:r>
            <w:r w:rsidRPr="00960BD7">
              <w:rPr>
                <w:rFonts w:ascii="Courier New" w:hAnsi="Courier New" w:cs="Courier New"/>
              </w:rPr>
              <w:t> </w:t>
            </w:r>
            <w:r w:rsidRPr="00960BD7">
              <w:rPr>
                <w:rFonts w:ascii="GHEA Grapalat" w:hAnsi="GHEA Grapalat" w:cs="Courier New"/>
                <w:lang w:val="hy-AM"/>
              </w:rPr>
              <w:t>պահպան</w:t>
            </w:r>
            <w:r w:rsidRPr="00960BD7">
              <w:rPr>
                <w:rFonts w:ascii="GHEA Grapalat" w:hAnsi="GHEA Grapalat" w:cs="Courier New"/>
                <w:lang w:val="hy-AM"/>
              </w:rPr>
              <w:lastRenderedPageBreak/>
              <w:t>ման</w:t>
            </w:r>
            <w:r w:rsidRPr="00960BD7">
              <w:rPr>
                <w:rFonts w:ascii="Sylfaen" w:hAnsi="Sylfaen" w:cs="Courier New"/>
                <w:lang w:val="hy-AM"/>
              </w:rPr>
              <w:t xml:space="preserve"> </w:t>
            </w:r>
            <w:r w:rsidRPr="00960BD7">
              <w:rPr>
                <w:rFonts w:ascii="GHEA Grapalat" w:hAnsi="GHEA Grapalat"/>
              </w:rPr>
              <w:t>ծախսերի համար հատկացնել</w:t>
            </w:r>
            <w:r w:rsidRPr="00960BD7">
              <w:rPr>
                <w:rFonts w:ascii="Courier New" w:hAnsi="Courier New" w:cs="Courier New"/>
              </w:rPr>
              <w:t> </w:t>
            </w:r>
            <w:r w:rsidRPr="00960BD7">
              <w:rPr>
                <w:rFonts w:ascii="GHEA Grapalat" w:hAnsi="GHEA Grapalat"/>
                <w:b/>
                <w:bCs/>
              </w:rPr>
              <w:t>205,800.0 հազ. դրամ:</w:t>
            </w:r>
          </w:p>
        </w:tc>
      </w:tr>
      <w:tr w:rsidR="00233A63" w:rsidRPr="006D2496" w:rsidTr="00DB0C43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E4" w:rsidRPr="00CD3FF9" w:rsidRDefault="000E75E4" w:rsidP="0065496F">
            <w:pPr>
              <w:spacing w:line="360" w:lineRule="auto"/>
              <w:rPr>
                <w:rFonts w:ascii="GHEA Grapalat" w:hAnsi="GHEA Grapalat"/>
              </w:rPr>
            </w:pPr>
          </w:p>
          <w:p w:rsidR="00233A63" w:rsidRPr="00CD3FF9" w:rsidRDefault="00990C7B" w:rsidP="00665BFB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CD3FF9">
              <w:rPr>
                <w:rFonts w:ascii="GHEA Grapalat" w:hAnsi="GHEA Grapalat"/>
                <w:lang w:val="en-US"/>
              </w:rPr>
              <w:t>2.</w:t>
            </w:r>
            <w:r w:rsidR="00665BFB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63" w:rsidRPr="00CD3FF9" w:rsidRDefault="00233A63" w:rsidP="0065496F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CD3FF9">
              <w:rPr>
                <w:rFonts w:ascii="GHEA Grapalat" w:hAnsi="GHEA Grapalat"/>
              </w:rPr>
              <w:t>Ցանցավանդակային</w:t>
            </w:r>
            <w:r w:rsidRPr="00CD3FF9">
              <w:rPr>
                <w:rFonts w:ascii="GHEA Grapalat" w:hAnsi="GHEA Grapalat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</w:rPr>
              <w:t>ձկնաբուծական</w:t>
            </w:r>
            <w:r w:rsidRPr="00CD3FF9">
              <w:rPr>
                <w:rFonts w:ascii="GHEA Grapalat" w:hAnsi="GHEA Grapalat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</w:rPr>
              <w:t>տնտեսության</w:t>
            </w:r>
            <w:r w:rsidR="00B2574D"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/>
              </w:rPr>
              <w:t>ազդեցության</w:t>
            </w:r>
            <w:r w:rsidRPr="00CD3FF9">
              <w:rPr>
                <w:rFonts w:ascii="GHEA Grapalat" w:hAnsi="GHEA Grapalat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</w:rPr>
              <w:t>գնահատում</w:t>
            </w:r>
            <w:r w:rsidRPr="00CD3FF9">
              <w:rPr>
                <w:rFonts w:ascii="GHEA Grapalat" w:hAnsi="GHEA Grapalat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</w:rPr>
              <w:t>Սևանա</w:t>
            </w:r>
            <w:r w:rsidRPr="00CD3FF9">
              <w:rPr>
                <w:rFonts w:ascii="GHEA Grapalat" w:hAnsi="GHEA Grapalat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</w:rPr>
              <w:t>լճի</w:t>
            </w:r>
            <w:r w:rsidRPr="00CD3FF9">
              <w:rPr>
                <w:rFonts w:ascii="GHEA Grapalat" w:hAnsi="GHEA Grapalat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</w:rPr>
              <w:t>էկոհամակարգի</w:t>
            </w:r>
            <w:r w:rsidRPr="00CD3FF9">
              <w:rPr>
                <w:rFonts w:ascii="GHEA Grapalat" w:hAnsi="GHEA Grapalat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</w:rPr>
              <w:t>վրա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63" w:rsidRPr="007A06C1" w:rsidRDefault="003448E7" w:rsidP="0065496F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7A06C1">
              <w:rPr>
                <w:rFonts w:ascii="GHEA Grapalat" w:hAnsi="GHEA Grapalat"/>
              </w:rPr>
              <w:t>Ցանցավանդակային</w:t>
            </w:r>
            <w:r w:rsidRPr="007A06C1">
              <w:rPr>
                <w:rFonts w:ascii="GHEA Grapalat" w:hAnsi="GHEA Grapalat"/>
                <w:lang w:val="en-US"/>
              </w:rPr>
              <w:t xml:space="preserve"> </w:t>
            </w:r>
            <w:r w:rsidRPr="007A06C1">
              <w:rPr>
                <w:rFonts w:ascii="GHEA Grapalat" w:hAnsi="GHEA Grapalat"/>
              </w:rPr>
              <w:t>ձկնաբուծական</w:t>
            </w:r>
            <w:r w:rsidRPr="007A06C1">
              <w:rPr>
                <w:rFonts w:ascii="GHEA Grapalat" w:hAnsi="GHEA Grapalat"/>
                <w:lang w:val="en-US"/>
              </w:rPr>
              <w:t xml:space="preserve"> </w:t>
            </w:r>
            <w:r w:rsidRPr="007A06C1">
              <w:rPr>
                <w:rFonts w:ascii="GHEA Grapalat" w:hAnsi="GHEA Grapalat"/>
              </w:rPr>
              <w:t>տնտեսության</w:t>
            </w:r>
            <w:r w:rsidRPr="007A06C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A06C1">
              <w:rPr>
                <w:rFonts w:ascii="GHEA Grapalat" w:hAnsi="GHEA Grapalat"/>
                <w:lang w:val="en-US"/>
              </w:rPr>
              <w:t>գործունեության</w:t>
            </w:r>
            <w:proofErr w:type="spellEnd"/>
            <w:r w:rsidRPr="007A06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A06C1">
              <w:rPr>
                <w:rFonts w:ascii="GHEA Grapalat" w:hAnsi="GHEA Grapalat"/>
                <w:lang w:val="en-US"/>
              </w:rPr>
              <w:t>հետևանքով</w:t>
            </w:r>
            <w:proofErr w:type="spellEnd"/>
            <w:r w:rsidRPr="007A06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A06C1">
              <w:rPr>
                <w:rFonts w:ascii="GHEA Grapalat" w:hAnsi="GHEA Grapalat"/>
                <w:lang w:val="en-US"/>
              </w:rPr>
              <w:t>կենսածին</w:t>
            </w:r>
            <w:proofErr w:type="spellEnd"/>
            <w:r w:rsidRPr="007A06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A06C1">
              <w:rPr>
                <w:rFonts w:ascii="GHEA Grapalat" w:hAnsi="GHEA Grapalat"/>
                <w:lang w:val="en-US"/>
              </w:rPr>
              <w:t>տարրերի</w:t>
            </w:r>
            <w:proofErr w:type="spellEnd"/>
            <w:r w:rsidRPr="007A06C1">
              <w:rPr>
                <w:rFonts w:ascii="GHEA Grapalat" w:hAnsi="GHEA Grapalat"/>
                <w:lang w:val="en-US"/>
              </w:rPr>
              <w:t xml:space="preserve"> </w:t>
            </w:r>
            <w:r w:rsidRPr="007A06C1">
              <w:rPr>
                <w:rFonts w:ascii="GHEA Grapalat" w:hAnsi="GHEA Grapalat"/>
                <w:shd w:val="clear" w:color="auto" w:fill="FFFFFF"/>
                <w:lang w:val="en-US"/>
              </w:rPr>
              <w:t>(</w:t>
            </w:r>
            <w:r w:rsidRPr="007A06C1">
              <w:rPr>
                <w:rFonts w:ascii="GHEA Grapalat" w:hAnsi="GHEA Grapalat"/>
                <w:shd w:val="clear" w:color="auto" w:fill="FFFFFF"/>
              </w:rPr>
              <w:t>ֆոսֆոր</w:t>
            </w:r>
            <w:r w:rsidRPr="007A06C1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7A06C1">
              <w:rPr>
                <w:rFonts w:ascii="GHEA Grapalat" w:hAnsi="GHEA Grapalat"/>
                <w:shd w:val="clear" w:color="auto" w:fill="FFFFFF"/>
              </w:rPr>
              <w:t>ազոտ</w:t>
            </w:r>
            <w:r w:rsidRPr="007A06C1">
              <w:rPr>
                <w:rFonts w:ascii="GHEA Grapalat" w:hAnsi="GHEA Grapalat"/>
                <w:shd w:val="clear" w:color="auto" w:fill="FFFFFF"/>
                <w:lang w:val="en-US"/>
              </w:rPr>
              <w:t xml:space="preserve"> ) </w:t>
            </w:r>
            <w:proofErr w:type="spellStart"/>
            <w:r w:rsidR="00960BD7" w:rsidRPr="007A06C1">
              <w:rPr>
                <w:rFonts w:ascii="GHEA Grapalat" w:hAnsi="GHEA Grapalat"/>
                <w:lang w:val="en-US"/>
              </w:rPr>
              <w:t>քանա</w:t>
            </w:r>
            <w:r w:rsidRPr="007A06C1">
              <w:rPr>
                <w:rFonts w:ascii="GHEA Grapalat" w:hAnsi="GHEA Grapalat"/>
                <w:lang w:val="en-US"/>
              </w:rPr>
              <w:t>կի</w:t>
            </w:r>
            <w:proofErr w:type="spellEnd"/>
            <w:r w:rsidRPr="007A06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A06C1">
              <w:rPr>
                <w:rFonts w:ascii="GHEA Grapalat" w:hAnsi="GHEA Grapalat"/>
                <w:lang w:val="en-US"/>
              </w:rPr>
              <w:t>հաշվարկում</w:t>
            </w:r>
            <w:proofErr w:type="spellEnd"/>
            <w:r w:rsidRPr="007A06C1">
              <w:rPr>
                <w:rFonts w:ascii="GHEA Grapalat" w:hAnsi="GHEA Grapalat"/>
                <w:lang w:val="en-US"/>
              </w:rPr>
              <w:t xml:space="preserve"> և </w:t>
            </w:r>
            <w:r w:rsidR="00DA3234" w:rsidRPr="007A06C1">
              <w:rPr>
                <w:rFonts w:ascii="GHEA Grapalat" w:hAnsi="GHEA Grapalat"/>
              </w:rPr>
              <w:t>գնահատում</w:t>
            </w:r>
            <w:r w:rsidR="00DA3234" w:rsidRPr="007A06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A6C50" w:rsidRPr="007A06C1">
              <w:rPr>
                <w:rFonts w:ascii="GHEA Grapalat" w:hAnsi="GHEA Grapalat"/>
                <w:lang w:val="en-US"/>
              </w:rPr>
              <w:t>ազդեցությունը</w:t>
            </w:r>
            <w:proofErr w:type="spellEnd"/>
            <w:r w:rsidR="00CA6C50" w:rsidRPr="007A06C1">
              <w:rPr>
                <w:rFonts w:ascii="GHEA Grapalat" w:hAnsi="GHEA Grapalat"/>
                <w:lang w:val="en-US"/>
              </w:rPr>
              <w:t xml:space="preserve"> </w:t>
            </w:r>
            <w:r w:rsidR="00DA3234" w:rsidRPr="007A06C1">
              <w:rPr>
                <w:rFonts w:ascii="GHEA Grapalat" w:hAnsi="GHEA Grapalat"/>
              </w:rPr>
              <w:t>Սևանա</w:t>
            </w:r>
            <w:r w:rsidR="00DA3234" w:rsidRPr="007A06C1">
              <w:rPr>
                <w:rFonts w:ascii="GHEA Grapalat" w:hAnsi="GHEA Grapalat"/>
                <w:lang w:val="en-US"/>
              </w:rPr>
              <w:t xml:space="preserve"> </w:t>
            </w:r>
            <w:r w:rsidR="00DA3234" w:rsidRPr="007A06C1">
              <w:rPr>
                <w:rFonts w:ascii="GHEA Grapalat" w:hAnsi="GHEA Grapalat"/>
              </w:rPr>
              <w:t>լճի</w:t>
            </w:r>
            <w:r w:rsidR="00DA3234" w:rsidRPr="007A06C1">
              <w:rPr>
                <w:rFonts w:ascii="GHEA Grapalat" w:hAnsi="GHEA Grapalat"/>
                <w:lang w:val="en-US"/>
              </w:rPr>
              <w:t xml:space="preserve"> </w:t>
            </w:r>
            <w:r w:rsidR="00DA3234" w:rsidRPr="007A06C1">
              <w:rPr>
                <w:rFonts w:ascii="GHEA Grapalat" w:hAnsi="GHEA Grapalat"/>
              </w:rPr>
              <w:t>էկոհամակարգի</w:t>
            </w:r>
            <w:r w:rsidR="00DA3234" w:rsidRPr="007A06C1">
              <w:rPr>
                <w:rFonts w:ascii="GHEA Grapalat" w:hAnsi="GHEA Grapalat"/>
                <w:lang w:val="en-US"/>
              </w:rPr>
              <w:t xml:space="preserve"> </w:t>
            </w:r>
            <w:r w:rsidR="00DA3234" w:rsidRPr="007A06C1">
              <w:rPr>
                <w:rFonts w:ascii="GHEA Grapalat" w:hAnsi="GHEA Grapalat"/>
              </w:rPr>
              <w:t>վրա</w:t>
            </w:r>
            <w:r w:rsidR="00DA3234" w:rsidRPr="007A06C1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87" w:rsidRPr="00DA3234" w:rsidRDefault="00DA3234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7A06C1">
              <w:rPr>
                <w:rFonts w:ascii="GHEA Grapalat" w:hAnsi="GHEA Grapalat"/>
                <w:lang w:val="hy-AM"/>
              </w:rPr>
              <w:t>Սևանի իշխանի պաշարների վերականգնման և ձկնաբուծության զարգացման հիմնադրամ</w:t>
            </w:r>
            <w:r w:rsidR="00960BD7">
              <w:rPr>
                <w:rFonts w:ascii="GHEA Grapalat" w:hAnsi="GHEA Grapalat"/>
                <w:color w:val="FF0000"/>
                <w:lang w:val="en-US"/>
              </w:rPr>
              <w:t xml:space="preserve"> </w:t>
            </w:r>
            <w:r w:rsidR="00960BD7" w:rsidRPr="00DA3234">
              <w:rPr>
                <w:rFonts w:ascii="GHEA Grapalat" w:hAnsi="GHEA Grapalat"/>
                <w:shd w:val="clear" w:color="auto" w:fill="FFFFFF"/>
                <w:lang w:val="en-US"/>
              </w:rPr>
              <w:t>(</w:t>
            </w:r>
            <w:r w:rsidR="00960BD7" w:rsidRPr="00DA3234">
              <w:rPr>
                <w:rFonts w:ascii="GHEA Grapalat" w:hAnsi="GHEA Grapalat"/>
                <w:shd w:val="clear" w:color="auto" w:fill="FFFFFF"/>
              </w:rPr>
              <w:t>համաձայնությամբ</w:t>
            </w:r>
            <w:r w:rsidR="00960BD7" w:rsidRPr="00DA3234">
              <w:rPr>
                <w:rFonts w:ascii="GHEA Grapalat" w:hAnsi="GHEA Grapalat"/>
                <w:shd w:val="clear" w:color="auto" w:fill="FFFFFF"/>
                <w:lang w:val="en-US"/>
              </w:rPr>
              <w:t>)</w:t>
            </w:r>
            <w:r w:rsidRPr="00DA3234">
              <w:rPr>
                <w:rFonts w:ascii="GHEA Grapalat" w:hAnsi="GHEA Grapalat"/>
                <w:lang w:val="hy-AM"/>
              </w:rPr>
              <w:br/>
            </w:r>
          </w:p>
          <w:p w:rsidR="00233A63" w:rsidRPr="00DA3234" w:rsidRDefault="00514977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DA3234">
              <w:rPr>
                <w:rFonts w:ascii="GHEA Grapalat" w:hAnsi="GHEA Grapalat"/>
                <w:lang w:val="en-US"/>
              </w:rPr>
              <w:br/>
            </w:r>
            <w:r w:rsidRPr="00DA3234">
              <w:rPr>
                <w:rFonts w:ascii="GHEA Grapalat" w:hAnsi="GHEA Grapalat"/>
                <w:shd w:val="clear" w:color="auto" w:fill="FFFFFF"/>
              </w:rPr>
              <w:t>Գիտությունների</w:t>
            </w:r>
            <w:r w:rsidRPr="00DA3234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DA3234">
              <w:rPr>
                <w:rFonts w:ascii="GHEA Grapalat" w:hAnsi="GHEA Grapalat"/>
                <w:shd w:val="clear" w:color="auto" w:fill="FFFFFF"/>
              </w:rPr>
              <w:t>ազգային</w:t>
            </w:r>
            <w:r w:rsidRPr="00DA3234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DA3234">
              <w:rPr>
                <w:rFonts w:ascii="GHEA Grapalat" w:hAnsi="GHEA Grapalat"/>
                <w:shd w:val="clear" w:color="auto" w:fill="FFFFFF"/>
              </w:rPr>
              <w:t>ակադեմիա</w:t>
            </w:r>
            <w:r w:rsidRPr="00DA3234">
              <w:rPr>
                <w:rFonts w:ascii="GHEA Grapalat" w:hAnsi="GHEA Grapalat"/>
                <w:lang w:val="en-US"/>
              </w:rPr>
              <w:br/>
            </w:r>
            <w:r w:rsidRPr="00DA3234">
              <w:rPr>
                <w:rFonts w:ascii="GHEA Grapalat" w:hAnsi="GHEA Grapalat"/>
                <w:shd w:val="clear" w:color="auto" w:fill="FFFFFF"/>
                <w:lang w:val="en-US"/>
              </w:rPr>
              <w:t>(</w:t>
            </w:r>
            <w:r w:rsidRPr="00DA3234">
              <w:rPr>
                <w:rFonts w:ascii="GHEA Grapalat" w:hAnsi="GHEA Grapalat"/>
                <w:shd w:val="clear" w:color="auto" w:fill="FFFFFF"/>
              </w:rPr>
              <w:t>համաձայնությամբ</w:t>
            </w:r>
            <w:r w:rsidRPr="00DA3234">
              <w:rPr>
                <w:rFonts w:ascii="GHEA Grapalat" w:hAnsi="GHEA Grapalat"/>
                <w:shd w:val="clear" w:color="auto" w:fill="FFFFFF"/>
                <w:lang w:val="en-US"/>
              </w:rPr>
              <w:t>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34" w:rsidRPr="008C48C7" w:rsidRDefault="00DA3234" w:rsidP="0065496F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DA3234" w:rsidRPr="008C48C7" w:rsidRDefault="00DA3234" w:rsidP="0065496F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33A63" w:rsidRPr="007A06C1" w:rsidRDefault="00514977" w:rsidP="0065496F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lang w:val="hy-AM" w:eastAsia="en-US"/>
              </w:rPr>
            </w:pPr>
            <w:r w:rsidRPr="00DA3234">
              <w:rPr>
                <w:rFonts w:ascii="GHEA Grapalat" w:hAnsi="GHEA Grapalat"/>
                <w:lang w:val="hy-AM"/>
              </w:rPr>
              <w:br/>
            </w:r>
            <w:r w:rsidR="00DA3234" w:rsidRPr="007A06C1">
              <w:rPr>
                <w:rFonts w:ascii="GHEA Grapalat" w:hAnsi="GHEA Grapalat"/>
                <w:shd w:val="clear" w:color="auto" w:fill="FFFFFF"/>
                <w:lang w:val="hy-AM"/>
              </w:rPr>
              <w:t>Շրջակա միջավայրի նախարարություն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63" w:rsidRPr="00CD3FF9" w:rsidRDefault="00514977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E3894">
              <w:rPr>
                <w:rFonts w:ascii="GHEA Grapalat" w:hAnsi="GHEA Grapalat"/>
                <w:lang w:val="hy-AM"/>
              </w:rPr>
              <w:t>202</w:t>
            </w:r>
            <w:r w:rsidR="00960BD7">
              <w:rPr>
                <w:rFonts w:ascii="GHEA Grapalat" w:hAnsi="GHEA Grapalat"/>
                <w:lang w:val="en-US"/>
              </w:rPr>
              <w:t>2</w:t>
            </w:r>
            <w:r w:rsidRPr="006E3894">
              <w:rPr>
                <w:rFonts w:ascii="GHEA Grapalat" w:hAnsi="GHEA Grapalat"/>
                <w:lang w:val="hy-AM"/>
              </w:rPr>
              <w:t xml:space="preserve"> թ.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7" w:rsidRPr="00CD3FF9" w:rsidRDefault="00514977" w:rsidP="0065496F">
            <w:pPr>
              <w:pStyle w:val="NormalWeb"/>
              <w:spacing w:line="360" w:lineRule="auto"/>
              <w:jc w:val="both"/>
              <w:rPr>
                <w:rFonts w:ascii="GHEA Grapalat" w:hAnsi="GHEA Grapalat"/>
                <w:lang w:val="hy-AM" w:eastAsia="en-US"/>
              </w:rPr>
            </w:pPr>
            <w:r w:rsidRPr="00CD3FF9">
              <w:rPr>
                <w:rFonts w:ascii="GHEA Grapalat" w:hAnsi="GHEA Grapalat"/>
                <w:lang w:val="hy-AM"/>
              </w:rPr>
              <w:t>Հայաստանի Հանրապետության օրենքով չարգելված միջոցների հաշվին</w:t>
            </w:r>
          </w:p>
          <w:p w:rsidR="00233A63" w:rsidRPr="006E3894" w:rsidRDefault="00233A63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</w:tr>
      <w:tr w:rsidR="00C76F24" w:rsidRPr="00F172B0" w:rsidTr="00DB0C43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65BFB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en-US"/>
              </w:rPr>
              <w:t>2.</w:t>
            </w:r>
            <w:r w:rsidR="00665BFB">
              <w:rPr>
                <w:rFonts w:ascii="GHEA Grapalat" w:hAnsi="GHEA Grapalat" w:cs="GHEA Grapalat"/>
                <w:lang w:val="en-US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6D2496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D2496">
              <w:rPr>
                <w:rFonts w:ascii="GHEA Grapalat" w:hAnsi="GHEA Grapalat" w:cs="GHEA Grapalat"/>
                <w:lang w:val="hy-AM"/>
              </w:rPr>
              <w:t>Սևանա լճի շրջակայքում  ջրածածկ և ջրածածկման</w:t>
            </w:r>
          </w:p>
          <w:p w:rsidR="00C76F24" w:rsidRPr="006D2496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D2496">
              <w:rPr>
                <w:rFonts w:ascii="GHEA Grapalat" w:hAnsi="GHEA Grapalat" w:cs="GHEA Grapalat"/>
                <w:lang w:val="hy-AM"/>
              </w:rPr>
              <w:lastRenderedPageBreak/>
              <w:t>ենթակա տարածքներում անտառմաքրման</w:t>
            </w:r>
          </w:p>
          <w:p w:rsidR="00C76F24" w:rsidRPr="00665BFB" w:rsidRDefault="00C76F24" w:rsidP="006D2496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6D2496">
              <w:rPr>
                <w:rFonts w:ascii="GHEA Grapalat" w:hAnsi="GHEA Grapalat" w:cs="GHEA Grapalat"/>
                <w:lang w:val="hy-AM"/>
              </w:rPr>
              <w:t>աշխատանքների իրականացում</w:t>
            </w:r>
            <w:r w:rsidR="00665BFB">
              <w:rPr>
                <w:rFonts w:ascii="GHEA Grapalat" w:hAnsi="GHEA Grapalat" w:cs="GHEA Grapalat"/>
                <w:color w:val="FF0000"/>
                <w:lang w:val="en-US"/>
              </w:rPr>
              <w:t xml:space="preserve">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E1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bCs/>
                <w:lang w:val="hy-AM"/>
              </w:rPr>
            </w:pPr>
            <w:r w:rsidRPr="00CD3FF9">
              <w:rPr>
                <w:rFonts w:ascii="GHEA Grapalat" w:hAnsi="GHEA Grapalat" w:cs="GHEA Grapalat"/>
                <w:bCs/>
                <w:lang w:val="hy-AM"/>
              </w:rPr>
              <w:lastRenderedPageBreak/>
              <w:t xml:space="preserve">Առաջնահերթ մաքրման ենթակա, մասնավորապես՝ </w:t>
            </w:r>
            <w:r w:rsidRPr="00CD3FF9">
              <w:rPr>
                <w:rFonts w:ascii="GHEA Grapalat" w:hAnsi="GHEA Grapalat" w:cs="GHEA Grapalat"/>
                <w:lang w:val="hy-AM"/>
              </w:rPr>
              <w:t>ջրածածկ և</w:t>
            </w:r>
            <w:r w:rsidRPr="00CD3FF9">
              <w:rPr>
                <w:rFonts w:ascii="GHEA Grapalat" w:hAnsi="GHEA Grapalat" w:cs="GHEA Grapalat"/>
                <w:bCs/>
                <w:lang w:val="hy-AM"/>
              </w:rPr>
              <w:t xml:space="preserve"> ջրածածկման </w:t>
            </w:r>
            <w:r w:rsidRPr="00CD3FF9">
              <w:rPr>
                <w:rFonts w:ascii="GHEA Grapalat" w:hAnsi="GHEA Grapalat" w:cs="GHEA Grapalat"/>
                <w:bCs/>
                <w:lang w:val="hy-AM"/>
              </w:rPr>
              <w:lastRenderedPageBreak/>
              <w:t>ենթ</w:t>
            </w:r>
            <w:r w:rsidR="007C0740" w:rsidRPr="00CD3FF9">
              <w:rPr>
                <w:rFonts w:ascii="GHEA Grapalat" w:hAnsi="GHEA Grapalat" w:cs="GHEA Grapalat"/>
                <w:bCs/>
                <w:lang w:val="hy-AM"/>
              </w:rPr>
              <w:t>ակա անտառաշերտի մաքրում, շուրջ 3</w:t>
            </w:r>
            <w:r w:rsidRPr="00CD3FF9">
              <w:rPr>
                <w:rFonts w:ascii="GHEA Grapalat" w:hAnsi="GHEA Grapalat" w:cs="GHEA Grapalat"/>
                <w:bCs/>
                <w:lang w:val="hy-AM"/>
              </w:rPr>
              <w:t>71</w:t>
            </w:r>
            <w:r w:rsidRPr="00CD3FF9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CD3FF9">
              <w:rPr>
                <w:rFonts w:ascii="GHEA Grapalat" w:hAnsi="GHEA Grapalat" w:cs="GHEA Grapalat"/>
                <w:bCs/>
                <w:lang w:val="hy-AM"/>
              </w:rPr>
              <w:t>հա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bCs/>
                <w:color w:val="FF0000"/>
                <w:lang w:val="hy-AM"/>
              </w:rPr>
            </w:pP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6E3894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lastRenderedPageBreak/>
              <w:t>Շրջակա միջավայրի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Գեղարքունիքի մարզպետարան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spacing w:val="-12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202</w:t>
            </w:r>
            <w:r w:rsidR="00CA6C50">
              <w:rPr>
                <w:rFonts w:ascii="GHEA Grapalat" w:hAnsi="GHEA Grapalat" w:cs="GHEA Grapalat"/>
                <w:lang w:val="en-US"/>
              </w:rPr>
              <w:t>2</w:t>
            </w:r>
            <w:r w:rsidRPr="00CD3FF9">
              <w:rPr>
                <w:rFonts w:ascii="GHEA Grapalat" w:hAnsi="GHEA Grapalat" w:cs="GHEA Grapalat"/>
                <w:lang w:val="hy-AM"/>
              </w:rPr>
              <w:t xml:space="preserve"> թ. և  </w:t>
            </w:r>
            <w:r w:rsidRPr="00CD3FF9">
              <w:rPr>
                <w:rFonts w:ascii="GHEA Grapalat" w:hAnsi="GHEA Grapalat" w:cs="GHEA Grapalat"/>
                <w:spacing w:val="-12"/>
                <w:lang w:val="hy-AM"/>
              </w:rPr>
              <w:t>շարունա 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Հայաստանի Հանրապետության պետական բյուջե`</w:t>
            </w:r>
          </w:p>
          <w:p w:rsidR="009A4C1A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 xml:space="preserve">«Սևանա լճի ջրածածկ </w:t>
            </w:r>
            <w:r w:rsidRPr="00CD3FF9">
              <w:rPr>
                <w:rFonts w:ascii="GHEA Grapalat" w:hAnsi="GHEA Grapalat" w:cs="GHEA Grapalat"/>
                <w:lang w:val="hy-AM"/>
              </w:rPr>
              <w:lastRenderedPageBreak/>
              <w:t xml:space="preserve">անտառտնկարկների մաքրում» միջոցառում՝ </w:t>
            </w:r>
            <w:r w:rsidRPr="00CD3FF9">
              <w:rPr>
                <w:rFonts w:ascii="GHEA Grapalat" w:hAnsi="GHEA Grapalat" w:cs="GHEA Grapalat"/>
                <w:b/>
                <w:lang w:val="hy-AM"/>
              </w:rPr>
              <w:t xml:space="preserve">                </w:t>
            </w:r>
            <w:r w:rsidRPr="007A06C1">
              <w:rPr>
                <w:rFonts w:ascii="GHEA Grapalat" w:hAnsi="GHEA Grapalat"/>
                <w:lang w:val="hy-AM"/>
              </w:rPr>
              <w:t>2</w:t>
            </w:r>
            <w:r w:rsidR="007C0740" w:rsidRPr="007A06C1">
              <w:rPr>
                <w:rFonts w:ascii="GHEA Grapalat" w:hAnsi="GHEA Grapalat"/>
                <w:lang w:val="hy-AM"/>
              </w:rPr>
              <w:t>16</w:t>
            </w:r>
            <w:r w:rsidRPr="007A06C1">
              <w:rPr>
                <w:rFonts w:ascii="GHEA Grapalat" w:hAnsi="GHEA Grapalat"/>
                <w:lang w:val="hy-AM"/>
              </w:rPr>
              <w:t>,</w:t>
            </w:r>
            <w:r w:rsidR="007C0740" w:rsidRPr="007A06C1">
              <w:rPr>
                <w:rFonts w:ascii="GHEA Grapalat" w:hAnsi="GHEA Grapalat"/>
                <w:lang w:val="hy-AM"/>
              </w:rPr>
              <w:t>804.1</w:t>
            </w:r>
            <w:r w:rsidRPr="007A06C1">
              <w:rPr>
                <w:rFonts w:ascii="GHEA Grapalat" w:hAnsi="GHEA Grapalat"/>
                <w:lang w:val="hy-AM"/>
              </w:rPr>
              <w:t xml:space="preserve"> </w:t>
            </w:r>
            <w:r w:rsidR="005A2A90" w:rsidRPr="007A06C1">
              <w:rPr>
                <w:rFonts w:ascii="GHEA Grapalat" w:hAnsi="GHEA Grapalat" w:cs="GHEA Grapalat"/>
                <w:lang w:val="hy-AM"/>
              </w:rPr>
              <w:t>հազ</w:t>
            </w:r>
            <w:r w:rsidR="005A2A90" w:rsidRPr="00CD3FF9">
              <w:rPr>
                <w:rFonts w:ascii="GHEA Grapalat" w:hAnsi="GHEA Grapalat" w:cs="GHEA Grapalat"/>
                <w:lang w:val="hy-AM"/>
              </w:rPr>
              <w:t>.</w:t>
            </w:r>
            <w:r w:rsidRPr="00CD3FF9">
              <w:rPr>
                <w:rFonts w:ascii="GHEA Grapalat" w:hAnsi="GHEA Grapalat" w:cs="GHEA Grapalat"/>
                <w:lang w:val="hy-AM"/>
              </w:rPr>
              <w:t>դրամ</w:t>
            </w:r>
            <w:r w:rsidRPr="00CD3FF9">
              <w:rPr>
                <w:rFonts w:ascii="GHEA Grapalat" w:hAnsi="GHEA Grapalat" w:cs="GHEA Grapalat"/>
                <w:b/>
                <w:lang w:val="hy-AM"/>
              </w:rPr>
              <w:t xml:space="preserve"> </w:t>
            </w:r>
          </w:p>
          <w:p w:rsidR="00C76F24" w:rsidRPr="009A4C1A" w:rsidRDefault="00C76F24" w:rsidP="009A4C1A">
            <w:pPr>
              <w:rPr>
                <w:rFonts w:ascii="GHEA Grapalat" w:hAnsi="GHEA Grapalat" w:cs="GHEA Grapalat"/>
                <w:lang w:val="en-US"/>
              </w:rPr>
            </w:pPr>
          </w:p>
        </w:tc>
      </w:tr>
      <w:tr w:rsidR="00C76F24" w:rsidRPr="006D2496" w:rsidTr="00DB0C43">
        <w:trPr>
          <w:trHeight w:val="1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CD3372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en-US"/>
              </w:rPr>
              <w:lastRenderedPageBreak/>
              <w:t>2.</w:t>
            </w:r>
            <w:r w:rsidR="00CD3372">
              <w:rPr>
                <w:rFonts w:ascii="GHEA Grapalat" w:hAnsi="GHEA Grapalat" w:cs="GHEA Grapalat"/>
                <w:lang w:val="en-US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Սևանա լճի շրջակայքում նոր անտառշերտի հիմնում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A6C50" w:rsidP="0065496F">
            <w:pPr>
              <w:spacing w:line="360" w:lineRule="auto"/>
              <w:rPr>
                <w:rFonts w:ascii="GHEA Grapalat" w:hAnsi="GHEA Grapalat" w:cs="GHEA Grapalat"/>
                <w:bCs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 xml:space="preserve">Սևանա լճի </w:t>
            </w:r>
            <w:r w:rsidR="00C76F24" w:rsidRPr="00CD3FF9">
              <w:rPr>
                <w:rFonts w:ascii="GHEA Grapalat" w:hAnsi="GHEA Grapalat" w:cs="GHEA Grapalat"/>
                <w:bCs/>
                <w:lang w:val="hy-AM"/>
              </w:rPr>
              <w:t>շրջակայքում անտառաշերտի հիմնում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Շրջակա միջավայրի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Գեղարքունիքի մարզպետարան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202</w:t>
            </w:r>
            <w:r w:rsidR="00CA6C50">
              <w:rPr>
                <w:rFonts w:ascii="GHEA Grapalat" w:hAnsi="GHEA Grapalat" w:cs="GHEA Grapalat"/>
                <w:lang w:val="en-US"/>
              </w:rPr>
              <w:t>2</w:t>
            </w:r>
            <w:r w:rsidRPr="00CD3FF9">
              <w:rPr>
                <w:rFonts w:ascii="GHEA Grapalat" w:hAnsi="GHEA Grapalat" w:cs="GHEA Grapalat"/>
                <w:lang w:val="hy-AM"/>
              </w:rPr>
              <w:t xml:space="preserve"> թ. և  </w:t>
            </w:r>
            <w:r w:rsidRPr="00CD3FF9">
              <w:rPr>
                <w:rFonts w:ascii="GHEA Grapalat" w:hAnsi="GHEA Grapalat" w:cs="GHEA Grapalat"/>
                <w:spacing w:val="-12"/>
                <w:lang w:val="hy-AM"/>
              </w:rPr>
              <w:t>շարունա</w:t>
            </w:r>
            <w:r w:rsidRPr="00CD3FF9">
              <w:rPr>
                <w:rFonts w:ascii="GHEA Grapalat" w:hAnsi="GHEA Grapalat" w:cs="GHEA Grapalat"/>
                <w:spacing w:val="-12"/>
                <w:lang w:val="en-US"/>
              </w:rPr>
              <w:t xml:space="preserve"> </w:t>
            </w:r>
            <w:r w:rsidRPr="00CD3FF9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 միջոցների հաշվին</w:t>
            </w:r>
          </w:p>
        </w:tc>
      </w:tr>
      <w:tr w:rsidR="00C76F24" w:rsidRPr="006D2496" w:rsidTr="00DB0C43">
        <w:trPr>
          <w:trHeight w:val="1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CD3372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en-US"/>
              </w:rPr>
              <w:t>2.</w:t>
            </w:r>
            <w:r w:rsidR="00CD3372">
              <w:rPr>
                <w:rFonts w:ascii="GHEA Grapalat" w:hAnsi="GHEA Grapalat" w:cs="GHEA Grapalat"/>
                <w:lang w:val="en-US"/>
              </w:rPr>
              <w:t>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Սևանա լճի շրջակայքում ջրածածկման ենթակա տարածքներում ջրի տակ մնացած շինությունների ու ենթակառուցվածք ների մաքրման աշխատանքների իրականացում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F53D06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F53D06">
              <w:rPr>
                <w:rFonts w:ascii="GHEA Grapalat" w:hAnsi="GHEA Grapalat" w:cs="GHEA Grapalat"/>
                <w:lang w:val="hy-AM"/>
              </w:rPr>
              <w:t xml:space="preserve">Սևանա լճի շրջակայքում ջրածածկման ենթակա տարածքներում ջրի տակ մնացած շինությունների ու ենթակառուցվածքների </w:t>
            </w:r>
            <w:r w:rsidRPr="00F53D06">
              <w:rPr>
                <w:rFonts w:ascii="GHEA Grapalat" w:hAnsi="GHEA Grapalat"/>
                <w:shd w:val="clear" w:color="auto" w:fill="FFFFFF"/>
                <w:lang w:val="pt-BR"/>
              </w:rPr>
              <w:t xml:space="preserve">ապամոնտաժում և թափոնների </w:t>
            </w:r>
            <w:r w:rsidRPr="00F53D06">
              <w:rPr>
                <w:rFonts w:ascii="GHEA Grapalat" w:hAnsi="GHEA Grapalat" w:cs="GHEA Grapalat"/>
                <w:lang w:val="hy-AM"/>
              </w:rPr>
              <w:t>մաքրում</w:t>
            </w:r>
          </w:p>
          <w:p w:rsidR="009E676A" w:rsidRPr="006E3894" w:rsidRDefault="00C76F24" w:rsidP="0065496F">
            <w:pPr>
              <w:spacing w:line="360" w:lineRule="auto"/>
              <w:rPr>
                <w:rFonts w:ascii="GHEA Grapalat" w:hAnsi="GHEA Grapalat"/>
                <w:bCs/>
                <w:iCs/>
                <w:lang w:val="hy-AM"/>
              </w:rPr>
            </w:pPr>
            <w:r w:rsidRPr="00F53D06">
              <w:rPr>
                <w:rFonts w:ascii="GHEA Grapalat" w:hAnsi="GHEA Grapalat" w:cs="GHEA Grapalat"/>
                <w:lang w:val="hy-AM"/>
              </w:rPr>
              <w:t xml:space="preserve">1901.5մ բացարձակ նիշից ներքև գտնվող </w:t>
            </w:r>
            <w:r w:rsidRPr="00F53D06">
              <w:rPr>
                <w:rFonts w:ascii="GHEA Grapalat" w:hAnsi="GHEA Grapalat"/>
                <w:bCs/>
                <w:lang w:val="hy-AM"/>
              </w:rPr>
              <w:t>պետական և համայնքային նշանակության</w:t>
            </w:r>
            <w:r w:rsidRPr="00F53D06">
              <w:rPr>
                <w:rFonts w:ascii="GHEA Grapalat" w:hAnsi="GHEA Grapalat" w:cs="GHEA Grapalat"/>
                <w:lang w:val="hy-AM"/>
              </w:rPr>
              <w:t xml:space="preserve">  շենք-շինությունների </w:t>
            </w:r>
            <w:r w:rsidRPr="00F53D06">
              <w:rPr>
                <w:rFonts w:ascii="GHEA Grapalat" w:hAnsi="GHEA Grapalat" w:cs="GHEA Grapalat"/>
                <w:lang w:val="hy-AM"/>
              </w:rPr>
              <w:lastRenderedPageBreak/>
              <w:t>ապամոնտաժում՝ համապատասխան ֆինանսավորման առկայության դեպքում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lastRenderedPageBreak/>
              <w:t xml:space="preserve">Ինքնակամ կառուցված շենք-շինությունների սեփականատերեր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6E3894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>Շրջակա միջավայրի նախարարություն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202</w:t>
            </w:r>
            <w:r w:rsidR="00CA6C50">
              <w:rPr>
                <w:rFonts w:ascii="GHEA Grapalat" w:hAnsi="GHEA Grapalat" w:cs="GHEA Grapalat"/>
                <w:lang w:val="en-US"/>
              </w:rPr>
              <w:t>2</w:t>
            </w:r>
            <w:r w:rsidRPr="00CD3FF9">
              <w:rPr>
                <w:rFonts w:ascii="GHEA Grapalat" w:hAnsi="GHEA Grapalat" w:cs="GHEA Grapalat"/>
                <w:lang w:val="hy-AM"/>
              </w:rPr>
              <w:t xml:space="preserve"> թ. և  </w:t>
            </w:r>
            <w:r w:rsidRPr="00CD3FF9">
              <w:rPr>
                <w:rFonts w:ascii="GHEA Grapalat" w:hAnsi="GHEA Grapalat" w:cs="GHEA Grapalat"/>
                <w:spacing w:val="-12"/>
                <w:lang w:val="hy-AM"/>
              </w:rPr>
              <w:t>շարունա</w:t>
            </w:r>
            <w:r w:rsidRPr="00CD3FF9">
              <w:rPr>
                <w:rFonts w:ascii="GHEA Grapalat" w:hAnsi="GHEA Grapalat" w:cs="GHEA Grapalat"/>
                <w:spacing w:val="-12"/>
                <w:lang w:val="en-US"/>
              </w:rPr>
              <w:t xml:space="preserve"> </w:t>
            </w:r>
            <w:r w:rsidRPr="00CD3FF9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Ինքնակամ կառուցված մաքրման ենթակա շենք-շինությունների սեփականատերերի միջոցների հաշվին, տիրազուրկ շինությունների դեպքում՝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 xml:space="preserve">Հայաստանի Հանրապետության օրենքով չարգելված  </w:t>
            </w:r>
            <w:r w:rsidRPr="00CD3FF9">
              <w:rPr>
                <w:rFonts w:ascii="GHEA Grapalat" w:hAnsi="GHEA Grapalat" w:cs="GHEA Grapalat"/>
                <w:lang w:val="hy-AM"/>
              </w:rPr>
              <w:lastRenderedPageBreak/>
              <w:t>միջոցների հաշվին</w:t>
            </w:r>
          </w:p>
        </w:tc>
      </w:tr>
      <w:tr w:rsidR="00C76F24" w:rsidRPr="006D2496" w:rsidTr="00DB0C43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D3372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lastRenderedPageBreak/>
              <w:t>2.10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Սևանա լճի և դ</w:t>
            </w:r>
            <w:r w:rsidRPr="006E3894">
              <w:rPr>
                <w:rFonts w:ascii="GHEA Grapalat" w:hAnsi="GHEA Grapalat" w:cs="GHEA Grapalat"/>
                <w:lang w:val="hy-AM"/>
              </w:rPr>
              <w:t>րա ջրհավաք ավազան</w:t>
            </w:r>
            <w:r w:rsidRPr="00CD3FF9">
              <w:rPr>
                <w:rFonts w:ascii="GHEA Grapalat" w:hAnsi="GHEA Grapalat" w:cs="GHEA Grapalat"/>
                <w:lang w:val="hy-AM"/>
              </w:rPr>
              <w:t xml:space="preserve">ում կենդանական ռեսուրսների հաշվառում, </w:t>
            </w:r>
            <w:r w:rsidRPr="006E3894">
              <w:rPr>
                <w:rFonts w:ascii="GHEA Grapalat" w:hAnsi="GHEA Grapalat" w:cs="GHEA Grapalat"/>
                <w:lang w:val="hy-AM"/>
              </w:rPr>
              <w:t xml:space="preserve">                 </w:t>
            </w:r>
            <w:r w:rsidRPr="00CD3FF9">
              <w:rPr>
                <w:rFonts w:ascii="GHEA Grapalat" w:hAnsi="GHEA Grapalat" w:cs="GHEA Grapalat"/>
                <w:lang w:val="hy-AM"/>
              </w:rPr>
              <w:t xml:space="preserve">օգտագործման թույլատրելի չափաքանակների սահմանում, </w:t>
            </w:r>
            <w:r w:rsidRPr="006E3894">
              <w:rPr>
                <w:rFonts w:ascii="GHEA Grapalat" w:hAnsi="GHEA Grapalat" w:cs="GHEA Grapalat"/>
                <w:lang w:val="hy-AM"/>
              </w:rPr>
              <w:t xml:space="preserve">            </w:t>
            </w:r>
            <w:r w:rsidRPr="00CD3FF9">
              <w:rPr>
                <w:rFonts w:ascii="GHEA Grapalat" w:hAnsi="GHEA Grapalat" w:cs="GHEA Grapalat"/>
                <w:lang w:val="hy-AM"/>
              </w:rPr>
              <w:t xml:space="preserve">ձվադրավայր հանդիսացող հիմնական գետերում ձկան վերարտադրման պայմանների ուսումնասիրում, </w:t>
            </w:r>
            <w:r w:rsidRPr="00CD3FF9">
              <w:rPr>
                <w:rFonts w:ascii="GHEA Grapalat" w:hAnsi="GHEA Grapalat" w:cs="GHEA Grapalat"/>
                <w:lang w:val="hy-AM"/>
              </w:rPr>
              <w:lastRenderedPageBreak/>
              <w:t xml:space="preserve">բնական </w:t>
            </w:r>
            <w:r w:rsidRPr="006E3894">
              <w:rPr>
                <w:rFonts w:ascii="GHEA Grapalat" w:hAnsi="GHEA Grapalat" w:cs="GHEA Grapalat"/>
                <w:lang w:val="hy-AM"/>
              </w:rPr>
              <w:t xml:space="preserve">                  </w:t>
            </w:r>
            <w:r w:rsidRPr="00CD3FF9">
              <w:rPr>
                <w:rFonts w:ascii="GHEA Grapalat" w:hAnsi="GHEA Grapalat" w:cs="GHEA Grapalat"/>
                <w:lang w:val="hy-AM"/>
              </w:rPr>
              <w:t>ձվադրավայրերի առկա վիճակի գնահատում, վերականգնման ուղիների մշակում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A6C50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A6C50">
              <w:rPr>
                <w:rFonts w:ascii="GHEA Grapalat" w:hAnsi="GHEA Grapalat" w:cs="GHEA Grapalat"/>
                <w:lang w:val="hy-AM"/>
              </w:rPr>
              <w:lastRenderedPageBreak/>
              <w:t>Կ</w:t>
            </w:r>
            <w:r w:rsidR="00C76F24" w:rsidRPr="00CD3FF9">
              <w:rPr>
                <w:rFonts w:ascii="GHEA Grapalat" w:hAnsi="GHEA Grapalat" w:cs="GHEA Grapalat"/>
                <w:lang w:val="hy-AM"/>
              </w:rPr>
              <w:t>ենդանական ռեսուրսների, այդ թվում` ձկան և խեցգետնի պաշարների հաշվառում և օգտագործման թույլատրելի չափաքա նակների սահմանում, ձվադրավայր հանդիսացող հիմնական գետերում ձկան վերարտադրման պայմանների ուսումնասի րում, բնական ձվադրավայրերի առկա վիճակի գնահատում, վերականգնման ուղիների մշակում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Շրջակա միջավայրի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Գիտությունների ազգային ակադեմիա (համաձայնությամբ)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Գեղարքունիքի մարզպետարան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202</w:t>
            </w:r>
            <w:r w:rsidR="00CA6C50">
              <w:rPr>
                <w:rFonts w:ascii="GHEA Grapalat" w:hAnsi="GHEA Grapalat" w:cs="GHEA Grapalat"/>
                <w:lang w:val="en-US"/>
              </w:rPr>
              <w:t>2</w:t>
            </w:r>
            <w:r w:rsidRPr="00CD3FF9">
              <w:rPr>
                <w:rFonts w:ascii="GHEA Grapalat" w:hAnsi="GHEA Grapalat" w:cs="GHEA Grapalat"/>
                <w:lang w:val="hy-AM"/>
              </w:rPr>
              <w:t xml:space="preserve"> թ. և  </w:t>
            </w:r>
            <w:r w:rsidRPr="00CD3FF9">
              <w:rPr>
                <w:rFonts w:ascii="GHEA Grapalat" w:hAnsi="GHEA Grapalat" w:cs="GHEA Grapalat"/>
                <w:spacing w:val="-12"/>
                <w:lang w:val="hy-AM"/>
              </w:rPr>
              <w:t>շարունա 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Հայաստանի Հանրապետության պետական բյուջե`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 xml:space="preserve">«Սևանա լճում և նրա ջրահավաք ավազանում ձկան և խեցգետնի պաշարների հաշվառում» միջոցառման շրջանակներում` </w:t>
            </w:r>
            <w:r w:rsidRPr="00CD3FF9">
              <w:rPr>
                <w:rFonts w:ascii="GHEA Grapalat" w:hAnsi="GHEA Grapalat"/>
                <w:lang w:val="hy-AM"/>
              </w:rPr>
              <w:t xml:space="preserve">7,590.4 </w:t>
            </w:r>
            <w:r w:rsidRPr="00CD3FF9">
              <w:rPr>
                <w:rFonts w:ascii="GHEA Grapalat" w:hAnsi="GHEA Grapalat" w:cs="GHEA Grapalat"/>
                <w:lang w:val="hy-AM"/>
              </w:rPr>
              <w:t>հազ. դրամ և  օրենքով չարգելված միջոցների հաշվին</w:t>
            </w:r>
          </w:p>
        </w:tc>
      </w:tr>
      <w:tr w:rsidR="00C76F24" w:rsidRPr="006D2496" w:rsidTr="00DB0C4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CD3372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CD3FF9">
              <w:rPr>
                <w:rFonts w:ascii="GHEA Grapalat" w:hAnsi="GHEA Grapalat" w:cs="GHEA Grapalat"/>
                <w:lang w:val="en-US"/>
              </w:rPr>
              <w:lastRenderedPageBreak/>
              <w:t>2.</w:t>
            </w:r>
            <w:r w:rsidR="00CD3372">
              <w:rPr>
                <w:rFonts w:ascii="GHEA Grapalat" w:hAnsi="GHEA Grapalat" w:cs="GHEA Grapalat"/>
                <w:lang w:val="en-US"/>
              </w:rPr>
              <w:t>11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6E3894" w:rsidRDefault="00C76F24" w:rsidP="0065496F">
            <w:pPr>
              <w:pStyle w:val="BodyText2"/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6E3894">
              <w:rPr>
                <w:rFonts w:ascii="GHEA Grapalat" w:hAnsi="GHEA Grapalat" w:cs="GHEA Grapalat"/>
                <w:sz w:val="24"/>
                <w:szCs w:val="24"/>
                <w:lang w:val="hy-AM"/>
              </w:rPr>
              <w:t>Անտառշերտերի և</w:t>
            </w:r>
          </w:p>
          <w:p w:rsidR="00FE4575" w:rsidRDefault="00C76F24" w:rsidP="0065496F">
            <w:pPr>
              <w:pStyle w:val="BodyText2"/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CD3FF9">
              <w:rPr>
                <w:rFonts w:ascii="GHEA Grapalat" w:hAnsi="GHEA Grapalat" w:cs="GHEA Grapalat"/>
                <w:sz w:val="24"/>
                <w:szCs w:val="24"/>
                <w:lang w:val="hy-AM"/>
              </w:rPr>
              <w:t>հողահանդակների հաշվառում, գույքագրում</w:t>
            </w:r>
          </w:p>
          <w:p w:rsidR="00FE4575" w:rsidRPr="00FE4575" w:rsidRDefault="00FE4575" w:rsidP="0065496F">
            <w:pPr>
              <w:spacing w:line="360" w:lineRule="auto"/>
              <w:rPr>
                <w:lang w:val="hy-AM"/>
              </w:rPr>
            </w:pPr>
          </w:p>
          <w:p w:rsidR="00FE4575" w:rsidRDefault="00FE4575" w:rsidP="0065496F">
            <w:pPr>
              <w:spacing w:line="360" w:lineRule="auto"/>
              <w:rPr>
                <w:lang w:val="hy-AM"/>
              </w:rPr>
            </w:pPr>
          </w:p>
          <w:p w:rsidR="00C76F24" w:rsidRPr="00FE4575" w:rsidRDefault="00C76F24" w:rsidP="0065496F">
            <w:pPr>
              <w:spacing w:line="360" w:lineRule="auto"/>
              <w:ind w:firstLine="708"/>
              <w:rPr>
                <w:color w:val="FF0000"/>
                <w:lang w:val="hy-AM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3B49D6">
              <w:rPr>
                <w:rFonts w:ascii="GHEA Grapalat" w:hAnsi="GHEA Grapalat" w:cs="GHEA Grapalat"/>
                <w:lang w:val="hy-AM"/>
              </w:rPr>
              <w:t>Ափամերձ անտառների գույքագրման և հողօգտագործման քարտեզների թարմացման նպատակով տեխնիկական առաջադրանքի կազմում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Շրջակա միջավայրի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Տարածքային կառավարման և ենթակառուցվածքների նախարարություն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34043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Գեղարքունիքի մարզպետարան</w:t>
            </w:r>
          </w:p>
          <w:p w:rsidR="006B0E45" w:rsidRPr="00340437" w:rsidRDefault="006B0E45" w:rsidP="006B0E45">
            <w:pPr>
              <w:spacing w:line="360" w:lineRule="auto"/>
              <w:rPr>
                <w:rFonts w:ascii="GHEA Grapalat" w:hAnsi="GHEA Grapalat" w:cs="Cambria Math"/>
                <w:spacing w:val="-8"/>
                <w:lang w:val="hy-AM"/>
              </w:rPr>
            </w:pPr>
            <w:r w:rsidRPr="006D2496">
              <w:rPr>
                <w:rFonts w:ascii="GHEA Grapalat" w:hAnsi="GHEA Grapalat" w:cs="Cambria Math"/>
                <w:spacing w:val="-8"/>
                <w:lang w:val="hy-AM"/>
              </w:rPr>
              <w:t>Կադաստրի կոմիտե</w:t>
            </w:r>
            <w:r w:rsidR="00037387" w:rsidRPr="00340437">
              <w:rPr>
                <w:rFonts w:ascii="GHEA Grapalat" w:hAnsi="GHEA Grapalat" w:cs="Cambria Math"/>
                <w:spacing w:val="-8"/>
                <w:lang w:val="hy-AM"/>
              </w:rPr>
              <w:t xml:space="preserve"> </w:t>
            </w:r>
          </w:p>
          <w:p w:rsidR="006B0E45" w:rsidRPr="00340437" w:rsidRDefault="006B0E45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202</w:t>
            </w:r>
            <w:r w:rsidR="00CA6C50">
              <w:rPr>
                <w:rFonts w:ascii="GHEA Grapalat" w:hAnsi="GHEA Grapalat" w:cs="GHEA Grapalat"/>
                <w:lang w:val="en-US"/>
              </w:rPr>
              <w:t>2</w:t>
            </w:r>
            <w:r w:rsidRPr="00CD3FF9">
              <w:rPr>
                <w:rFonts w:ascii="GHEA Grapalat" w:hAnsi="GHEA Grapalat" w:cs="GHEA Grapalat"/>
                <w:lang w:val="hy-AM"/>
              </w:rPr>
              <w:t>թ. և շարունակական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  միջոցների հաշվին</w:t>
            </w:r>
          </w:p>
        </w:tc>
      </w:tr>
      <w:tr w:rsidR="00C76F24" w:rsidRPr="006D2496" w:rsidTr="00DB0C43">
        <w:trPr>
          <w:trHeight w:val="1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F24" w:rsidRPr="00CD3FF9" w:rsidRDefault="008737DB" w:rsidP="00CD3372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2.</w:t>
            </w:r>
            <w:r w:rsidR="00CD3372">
              <w:rPr>
                <w:rFonts w:ascii="GHEA Grapalat" w:hAnsi="GHEA Grapalat" w:cs="GHEA Grapalat"/>
                <w:lang w:val="en-US"/>
              </w:rPr>
              <w:t>12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F24" w:rsidRPr="00CD3FF9" w:rsidRDefault="00C76F24" w:rsidP="0065496F">
            <w:pPr>
              <w:pStyle w:val="BodyText2"/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CD3FF9">
              <w:rPr>
                <w:rFonts w:ascii="GHEA Grapalat" w:hAnsi="GHEA Grapalat" w:cs="GHEA Grapalat"/>
                <w:sz w:val="24"/>
                <w:szCs w:val="24"/>
                <w:lang w:val="hy-AM"/>
              </w:rPr>
              <w:t>«Սևան» ազգային պարկի և համայնքների միջև սահմաների ճշգրտում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«Սևան» ազային պարկի սահմանների չափագրում, կոորդինատների ճշգրտում և ամրագրում։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 xml:space="preserve">«Սևան» ազգային պարկի և հարակից համայնքների </w:t>
            </w:r>
            <w:r w:rsidRPr="00CD3FF9">
              <w:rPr>
                <w:rFonts w:ascii="GHEA Grapalat" w:hAnsi="GHEA Grapalat" w:cs="GHEA Grapalat"/>
                <w:lang w:val="hy-AM"/>
              </w:rPr>
              <w:lastRenderedPageBreak/>
              <w:t>հետ խնդրահարույց տարածքների հստակեցում, համադրվող տարածքների խնդրի կարգավորում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lastRenderedPageBreak/>
              <w:t>Շրջակա միջավայրի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Տարածքային կառավարման և ենթակառուցվածքների նախարարություն</w:t>
            </w:r>
          </w:p>
          <w:p w:rsidR="0088763E" w:rsidRPr="00CD3FF9" w:rsidRDefault="0088763E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Default="0088763E" w:rsidP="0065496F">
            <w:pPr>
              <w:spacing w:line="360" w:lineRule="auto"/>
              <w:rPr>
                <w:rFonts w:ascii="GHEA Grapalat" w:hAnsi="GHEA Grapalat" w:cs="Cambria Math"/>
                <w:spacing w:val="-8"/>
                <w:lang w:val="hy-AM"/>
              </w:rPr>
            </w:pPr>
            <w:r w:rsidRPr="00CD3FF9">
              <w:rPr>
                <w:rFonts w:ascii="GHEA Grapalat" w:hAnsi="GHEA Grapalat" w:cs="Cambria Math"/>
                <w:spacing w:val="-8"/>
                <w:lang w:val="hy-AM"/>
              </w:rPr>
              <w:t>Կադաստրի կոմիտե</w:t>
            </w:r>
          </w:p>
          <w:p w:rsidR="0022589F" w:rsidRPr="00CD3FF9" w:rsidRDefault="0022589F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Գեղարքունիքի մարզպետարան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 w:rsidR="00CA6C50">
              <w:rPr>
                <w:rFonts w:ascii="GHEA Grapalat" w:hAnsi="GHEA Grapalat" w:cs="GHEA Grapalat"/>
                <w:lang w:val="en-US"/>
              </w:rPr>
              <w:t>2</w:t>
            </w:r>
            <w:r w:rsidRPr="00CD3FF9">
              <w:rPr>
                <w:rFonts w:ascii="GHEA Grapalat" w:hAnsi="GHEA Grapalat" w:cs="GHEA Grapalat"/>
                <w:lang w:val="hy-AM"/>
              </w:rPr>
              <w:t>թ. և շարունակական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 միջոցների հաշվին</w:t>
            </w:r>
          </w:p>
        </w:tc>
      </w:tr>
      <w:tr w:rsidR="00C76F24" w:rsidRPr="00CD3FF9" w:rsidTr="00DB0C4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24" w:rsidRPr="00CD3FF9" w:rsidRDefault="008737DB" w:rsidP="00CD3372">
            <w:pPr>
              <w:spacing w:line="360" w:lineRule="auto"/>
              <w:rPr>
                <w:rFonts w:ascii="GHEA Grapalat" w:hAnsi="GHEA Grapalat" w:cs="GHEA Grapalat"/>
              </w:rPr>
            </w:pPr>
            <w:r w:rsidRPr="00CD3FF9">
              <w:rPr>
                <w:rFonts w:ascii="GHEA Grapalat" w:hAnsi="GHEA Grapalat" w:cs="GHEA Grapalat"/>
              </w:rPr>
              <w:lastRenderedPageBreak/>
              <w:t>2.</w:t>
            </w:r>
            <w:r w:rsidR="00DE4B48" w:rsidRPr="00CD3FF9">
              <w:rPr>
                <w:rFonts w:ascii="GHEA Grapalat" w:hAnsi="GHEA Grapalat" w:cs="GHEA Grapalat"/>
                <w:lang w:val="en-US"/>
              </w:rPr>
              <w:t>1</w:t>
            </w:r>
            <w:r w:rsidR="00CD3372">
              <w:rPr>
                <w:rFonts w:ascii="GHEA Grapalat" w:hAnsi="GHEA Grapalat" w:cs="GHEA Grapalat"/>
                <w:lang w:val="en-US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24" w:rsidRPr="00CD3FF9" w:rsidRDefault="00C76F24" w:rsidP="0065496F">
            <w:pPr>
              <w:pStyle w:val="BodyText2"/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CD3FF9">
              <w:rPr>
                <w:rFonts w:ascii="GHEA Grapalat" w:hAnsi="GHEA Grapalat" w:cs="GHEA Grapalat"/>
                <w:sz w:val="24"/>
                <w:szCs w:val="24"/>
                <w:lang w:val="hy-AM"/>
              </w:rPr>
              <w:t>Սևանա լճի ջրհավաք ավազանում առաջացած կեղտաջրերի մաքրում</w:t>
            </w:r>
          </w:p>
          <w:p w:rsidR="00C76F24" w:rsidRPr="00FE4575" w:rsidRDefault="00C76F24" w:rsidP="0065496F">
            <w:pPr>
              <w:spacing w:line="360" w:lineRule="auto"/>
              <w:jc w:val="center"/>
              <w:rPr>
                <w:rFonts w:ascii="GHEA Grapalat" w:hAnsi="GHEA Grapalat" w:cs="GHEA Grapalat"/>
                <w:color w:val="FF0000"/>
                <w:lang w:val="hy-AM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FB" w:rsidRPr="00CD3FF9" w:rsidRDefault="007F0964" w:rsidP="0065496F">
            <w:pPr>
              <w:spacing w:line="360" w:lineRule="auto"/>
              <w:rPr>
                <w:rFonts w:ascii="GHEA Grapalat" w:hAnsi="GHEA Grapalat" w:cs="GHEA Grapalat"/>
                <w:color w:val="FF0000"/>
                <w:lang w:val="hy-AM"/>
              </w:rPr>
            </w:pPr>
            <w:r w:rsidRPr="00CD3FF9">
              <w:rPr>
                <w:rFonts w:ascii="GHEA Grapalat" w:hAnsi="GHEA Grapalat" w:cs="Sylfaen"/>
                <w:lang w:val="hy-AM"/>
              </w:rPr>
              <w:t>Գյուղական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առափնյա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համայնքներում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ժամանակակից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լոկալ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մաքրման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կայանների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տեղադրում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6E3894" w:rsidRDefault="00C76F24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>Տարածքային կառավարման և ենթակառուցվածքների նախարարություն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Տեղական ինքնակառավարման մարմիններ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</w:rPr>
              <w:t>(համաձայնությամբ)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Շրջակա միջավայրի նախարարություն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202</w:t>
            </w:r>
            <w:r w:rsidR="00CA6C50">
              <w:rPr>
                <w:rFonts w:ascii="GHEA Grapalat" w:hAnsi="GHEA Grapalat" w:cs="GHEA Grapalat"/>
                <w:lang w:val="en-US"/>
              </w:rPr>
              <w:t>2</w:t>
            </w:r>
            <w:r w:rsidRPr="00CD3FF9">
              <w:rPr>
                <w:rFonts w:ascii="GHEA Grapalat" w:hAnsi="GHEA Grapalat" w:cs="GHEA Grapalat"/>
                <w:lang w:val="hy-AM"/>
              </w:rPr>
              <w:t>թ. և շարունակական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 այլ միջոցների և տեղական ինքնակառավարման մարմինների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միջոցների հաշվին</w:t>
            </w:r>
          </w:p>
        </w:tc>
      </w:tr>
      <w:tr w:rsidR="00C76F24" w:rsidRPr="00CD3FF9" w:rsidTr="00DB0C4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CD3372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</w:rPr>
              <w:t>2.</w:t>
            </w:r>
            <w:r w:rsidR="00DE4B48" w:rsidRPr="00CD3FF9">
              <w:rPr>
                <w:rFonts w:ascii="GHEA Grapalat" w:hAnsi="GHEA Grapalat" w:cs="GHEA Grapalat"/>
                <w:lang w:val="en-US"/>
              </w:rPr>
              <w:t>1</w:t>
            </w:r>
            <w:r w:rsidR="00CD3372">
              <w:rPr>
                <w:rFonts w:ascii="GHEA Grapalat" w:hAnsi="GHEA Grapalat" w:cs="GHEA Grapalat"/>
                <w:lang w:val="en-US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99" w:rsidRPr="006E3894" w:rsidRDefault="00195199" w:rsidP="0065496F">
            <w:pPr>
              <w:pStyle w:val="BodyText2"/>
              <w:spacing w:line="36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CD3FF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Գավառի, Մարտունու և Վարդենիսի կեղտաջրերի մեխանիկական մաքրման կայաններում կենսաբանական մաքրման և տիղմի </w:t>
            </w:r>
            <w:r w:rsidRPr="00CD3FF9">
              <w:rPr>
                <w:rFonts w:ascii="GHEA Grapalat" w:hAnsi="GHEA Grapalat" w:cs="GHEA Grapalat"/>
                <w:sz w:val="24"/>
                <w:szCs w:val="24"/>
                <w:lang w:val="af-ZA"/>
              </w:rPr>
              <w:lastRenderedPageBreak/>
              <w:t>մշակման կառուցվածքների շինարարության նախագծանախահաշվային փաստաթղթերի մշակում, կենսաբանական մաքրում իրականացնող կեղտաջրերի մաքրման կայանների նախագծում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6E3894" w:rsidRDefault="004E1CD7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af-ZA"/>
              </w:rPr>
              <w:lastRenderedPageBreak/>
              <w:t xml:space="preserve">Կենսաբանական մաքրման և տիղմի մշակման կառուցվածքների նախագծանախահաշվային փաստաթղթերի մշակման և շինարարության </w:t>
            </w:r>
            <w:r w:rsidRPr="00CD3FF9">
              <w:rPr>
                <w:rFonts w:ascii="GHEA Grapalat" w:hAnsi="GHEA Grapalat" w:cs="GHEA Grapalat"/>
                <w:lang w:val="af-ZA"/>
              </w:rPr>
              <w:lastRenderedPageBreak/>
              <w:t>ֆինանսավորման աղբյուրի (աղբյուրների) հստակեցում, գործող մեկ կեղտաջրերի մաքրման կայանում պիլոտային ծրագրով կենսաբանական մաքրման ու տիղմի մշակման կառուցվածքների նախագծանախահաշվային փաստաթղթերի մշակում ու շինարարության իրականացում՝ համապատասխան ֆինանսավորման առկայության պարագայում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lastRenderedPageBreak/>
              <w:t>Տարածքային կառավարման և ենթակառուցվածների նախարարությ</w:t>
            </w:r>
            <w:r w:rsidR="0023242B" w:rsidRPr="00CD3FF9">
              <w:rPr>
                <w:rFonts w:ascii="GHEA Grapalat" w:hAnsi="GHEA Grapalat" w:cs="GHEA Grapalat"/>
                <w:lang w:val="hy-AM"/>
              </w:rPr>
              <w:t>ա</w:t>
            </w:r>
            <w:r w:rsidRPr="00CD3FF9">
              <w:rPr>
                <w:rFonts w:ascii="GHEA Grapalat" w:hAnsi="GHEA Grapalat" w:cs="GHEA Grapalat"/>
                <w:lang w:val="hy-AM"/>
              </w:rPr>
              <w:t>ն</w:t>
            </w:r>
          </w:p>
          <w:p w:rsidR="00C76F24" w:rsidRPr="006E3894" w:rsidRDefault="0023242B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af-ZA"/>
              </w:rPr>
              <w:t>Ջրա</w:t>
            </w:r>
            <w:r w:rsidRPr="00CD3FF9">
              <w:rPr>
                <w:rFonts w:ascii="GHEA Grapalat" w:hAnsi="GHEA Grapalat" w:cs="GHEA Grapalat"/>
                <w:lang w:val="hy-AM"/>
              </w:rPr>
              <w:t>յին</w:t>
            </w:r>
            <w:r w:rsidRPr="00CD3FF9">
              <w:rPr>
                <w:rFonts w:ascii="GHEA Grapalat" w:hAnsi="GHEA Grapalat" w:cs="GHEA Grapalat"/>
                <w:lang w:val="af-ZA"/>
              </w:rPr>
              <w:t xml:space="preserve"> կոմիտե</w:t>
            </w:r>
          </w:p>
          <w:p w:rsidR="0023242B" w:rsidRPr="00CD3FF9" w:rsidRDefault="0023242B" w:rsidP="0065496F">
            <w:pPr>
              <w:spacing w:line="360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C76F24" w:rsidRPr="00CD3FF9" w:rsidRDefault="00C76F24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/>
                <w:noProof/>
                <w:lang w:val="hy-AM"/>
              </w:rPr>
              <w:t xml:space="preserve">«Վեոլիա Ջուր» Փակ բաժնետիրական </w:t>
            </w:r>
            <w:r w:rsidRPr="00CD3FF9">
              <w:rPr>
                <w:rFonts w:ascii="GHEA Grapalat" w:hAnsi="GHEA Grapalat"/>
                <w:noProof/>
                <w:lang w:val="hy-AM"/>
              </w:rPr>
              <w:lastRenderedPageBreak/>
              <w:t>ընկերությ</w:t>
            </w:r>
            <w:r w:rsidR="00150D6F" w:rsidRPr="00CD3FF9">
              <w:rPr>
                <w:rFonts w:ascii="GHEA Grapalat" w:hAnsi="GHEA Grapalat"/>
                <w:noProof/>
                <w:lang w:val="hy-AM"/>
              </w:rPr>
              <w:t>ու</w:t>
            </w:r>
            <w:r w:rsidRPr="00CD3FF9">
              <w:rPr>
                <w:rFonts w:ascii="GHEA Grapalat" w:hAnsi="GHEA Grapalat"/>
                <w:noProof/>
                <w:lang w:val="hy-AM"/>
              </w:rPr>
              <w:t>ն (համաձայնությամբ)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jc w:val="center"/>
              <w:rPr>
                <w:rFonts w:ascii="GHEA Grapalat" w:hAnsi="GHEA Grapalat" w:cs="GHEA Grapalat"/>
              </w:rPr>
            </w:pPr>
            <w:r w:rsidRPr="00CD3FF9">
              <w:rPr>
                <w:rFonts w:ascii="GHEA Grapalat" w:hAnsi="GHEA Grapalat" w:cs="GHEA Grapalat"/>
              </w:rPr>
              <w:lastRenderedPageBreak/>
              <w:t>Շրջակա միջավայրի նախարարություն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CD3FF9">
              <w:rPr>
                <w:rFonts w:ascii="GHEA Grapalat" w:hAnsi="GHEA Grapalat" w:cs="GHEA Grapalat"/>
              </w:rPr>
              <w:t>202</w:t>
            </w:r>
            <w:r w:rsidR="006A1126">
              <w:rPr>
                <w:rFonts w:ascii="GHEA Grapalat" w:hAnsi="GHEA Grapalat" w:cs="GHEA Grapalat"/>
                <w:lang w:val="en-US"/>
              </w:rPr>
              <w:t>2</w:t>
            </w:r>
            <w:r w:rsidRPr="00CD3FF9">
              <w:rPr>
                <w:rFonts w:ascii="GHEA Grapalat" w:hAnsi="GHEA Grapalat" w:cs="GHEA Grapalat"/>
              </w:rPr>
              <w:t xml:space="preserve"> թ.  և  շարու 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 xml:space="preserve">Հայաստանի Հանրապետության օրենքով չարգելված միջոցների հաշվին </w:t>
            </w:r>
          </w:p>
        </w:tc>
      </w:tr>
      <w:tr w:rsidR="00C76F24" w:rsidRPr="006D2496" w:rsidTr="00DB0C4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CD337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lastRenderedPageBreak/>
              <w:t>2.1</w:t>
            </w:r>
            <w:r w:rsidR="00CD3372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960BD7" w:rsidRDefault="00C76F24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 xml:space="preserve">Այլընտրանքային ջրային ռեսուրսների օգտագործումը նոր </w:t>
            </w:r>
            <w:r w:rsidRPr="00CD3FF9">
              <w:rPr>
                <w:rFonts w:ascii="GHEA Grapalat" w:hAnsi="GHEA Grapalat"/>
                <w:lang w:val="hy-AM"/>
              </w:rPr>
              <w:lastRenderedPageBreak/>
              <w:t xml:space="preserve">ջրամբարների </w:t>
            </w:r>
            <w:r w:rsidR="00CA6C50" w:rsidRPr="007A06C1">
              <w:rPr>
                <w:rFonts w:ascii="GHEA Grapalat" w:hAnsi="GHEA Grapalat"/>
                <w:lang w:val="hy-AM"/>
              </w:rPr>
              <w:t>նախագծ</w:t>
            </w:r>
            <w:r w:rsidR="00B80A85" w:rsidRPr="007A06C1">
              <w:rPr>
                <w:rFonts w:ascii="GHEA Grapalat" w:hAnsi="GHEA Grapalat"/>
                <w:lang w:val="hy-AM"/>
              </w:rPr>
              <w:t>ու</w:t>
            </w:r>
            <w:r w:rsidR="00CA6C50" w:rsidRPr="007A06C1">
              <w:rPr>
                <w:rFonts w:ascii="GHEA Grapalat" w:hAnsi="GHEA Grapalat"/>
                <w:lang w:val="hy-AM"/>
              </w:rPr>
              <w:t xml:space="preserve">մ, </w:t>
            </w:r>
            <w:r w:rsidRPr="007A06C1">
              <w:rPr>
                <w:rFonts w:ascii="GHEA Grapalat" w:hAnsi="GHEA Grapalat"/>
                <w:lang w:val="hy-AM"/>
              </w:rPr>
              <w:t>կառուց</w:t>
            </w:r>
            <w:r w:rsidR="00B80A85" w:rsidRPr="007A06C1">
              <w:rPr>
                <w:rFonts w:ascii="GHEA Grapalat" w:hAnsi="GHEA Grapalat"/>
                <w:lang w:val="hy-AM"/>
              </w:rPr>
              <w:t>ու</w:t>
            </w:r>
            <w:r w:rsidRPr="007A06C1">
              <w:rPr>
                <w:rFonts w:ascii="GHEA Grapalat" w:hAnsi="GHEA Grapalat"/>
                <w:lang w:val="hy-AM"/>
              </w:rPr>
              <w:t>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1637FE" w:rsidRDefault="00C76F24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2" w:rsidRPr="00CD3FF9" w:rsidRDefault="00892A32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Տարածքային կառավարման և ենթակառուցվածքնե</w:t>
            </w:r>
            <w:r w:rsidRPr="00CD3FF9">
              <w:rPr>
                <w:rFonts w:ascii="GHEA Grapalat" w:hAnsi="GHEA Grapalat"/>
                <w:lang w:val="hy-AM"/>
              </w:rPr>
              <w:lastRenderedPageBreak/>
              <w:t>րի նախարարություն</w:t>
            </w:r>
          </w:p>
          <w:p w:rsidR="00892A32" w:rsidRPr="00CD3FF9" w:rsidRDefault="00892A32" w:rsidP="0065496F">
            <w:pPr>
              <w:pStyle w:val="ListParagraph"/>
              <w:spacing w:line="360" w:lineRule="auto"/>
              <w:ind w:lef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92A32" w:rsidRPr="00CD3FF9" w:rsidRDefault="00892A32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22589F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Շրջակա միջավայրի </w:t>
            </w:r>
            <w:r w:rsidR="00C76F24" w:rsidRPr="00CD3FF9">
              <w:rPr>
                <w:rFonts w:ascii="GHEA Grapalat" w:hAnsi="GHEA Grapalat"/>
                <w:lang w:val="hy-AM"/>
              </w:rPr>
              <w:t>նախարարություն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202</w:t>
            </w:r>
            <w:r w:rsidR="00CA6C50">
              <w:rPr>
                <w:rFonts w:ascii="GHEA Grapalat" w:hAnsi="GHEA Grapalat"/>
                <w:lang w:val="en-US"/>
              </w:rPr>
              <w:t>2</w:t>
            </w:r>
            <w:r w:rsidRPr="00CD3FF9">
              <w:rPr>
                <w:rFonts w:ascii="GHEA Grapalat" w:hAnsi="GHEA Grapalat"/>
                <w:lang w:val="hy-AM"/>
              </w:rPr>
              <w:t>թ. և շարունակական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D22FAA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8036FA">
              <w:rPr>
                <w:rFonts w:ascii="GHEA Grapalat" w:hAnsi="GHEA Grapalat" w:cs="GHEA Grapalat"/>
                <w:lang w:val="hy-AM"/>
              </w:rPr>
              <w:t>Հայաստանի Հանրապետության  օ</w:t>
            </w:r>
            <w:r w:rsidRPr="00CD3FF9">
              <w:rPr>
                <w:rFonts w:ascii="GHEA Grapalat" w:hAnsi="GHEA Grapalat" w:cs="GHEA Grapalat"/>
                <w:lang w:val="hy-AM"/>
              </w:rPr>
              <w:t>րենքով</w:t>
            </w:r>
            <w:r w:rsidRPr="008036F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չարգելված</w:t>
            </w:r>
            <w:r w:rsidRPr="008036FA">
              <w:rPr>
                <w:rFonts w:ascii="GHEA Grapalat" w:hAnsi="GHEA Grapalat" w:cs="GHEA Grapalat"/>
                <w:lang w:val="af-ZA"/>
              </w:rPr>
              <w:t xml:space="preserve">  </w:t>
            </w:r>
            <w:r w:rsidRPr="00CD3FF9">
              <w:rPr>
                <w:rFonts w:ascii="GHEA Grapalat" w:hAnsi="GHEA Grapalat" w:cs="GHEA Grapalat"/>
                <w:lang w:val="hy-AM"/>
              </w:rPr>
              <w:lastRenderedPageBreak/>
              <w:t>միջոցների</w:t>
            </w:r>
            <w:r w:rsidRPr="008036F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DB0C43" w:rsidRPr="00CD3FF9" w:rsidTr="00DB0C4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CD3372" w:rsidRDefault="00DB0C43" w:rsidP="00CD3372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2.1</w:t>
            </w:r>
            <w:r w:rsidR="00CD3372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5" w:rsidRDefault="00DB0C43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365BB">
              <w:rPr>
                <w:rFonts w:ascii="GHEA Grapalat" w:hAnsi="GHEA Grapalat" w:cs="Sylfaen"/>
                <w:lang w:val="hy-AM"/>
              </w:rPr>
              <w:t>Սևանա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լճի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էկոլոգիական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կայունությունը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չխախտող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և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լճի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ջրային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դրական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հաշվեկշիռն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ապահովող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ջրթողումների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և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անվերադարձ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ջրառումների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պլանները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և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ընթացիկ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գրաֆիկները</w:t>
            </w:r>
          </w:p>
          <w:p w:rsidR="00B80A85" w:rsidRPr="00B80A85" w:rsidRDefault="00B80A85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B80A85" w:rsidRDefault="00B80A85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B80A85" w:rsidRDefault="00B80A85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DB0C43" w:rsidRPr="00DF2D00" w:rsidRDefault="00DB0C43" w:rsidP="0065496F">
            <w:pPr>
              <w:spacing w:line="360" w:lineRule="auto"/>
              <w:jc w:val="center"/>
              <w:rPr>
                <w:rFonts w:ascii="GHEA Grapalat" w:hAnsi="GHEA Grapalat"/>
                <w:color w:val="FF0000"/>
                <w:lang w:val="hy-AM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CD3FF9" w:rsidRDefault="00DB0C43" w:rsidP="0065496F">
            <w:pPr>
              <w:spacing w:line="360" w:lineRule="auto"/>
              <w:rPr>
                <w:rFonts w:ascii="GHEA Grapalat" w:hAnsi="GHEA Grapalat" w:cs="Arial Unicode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«Սևանա լճի էկոհամակարգի վերականգնման, պահպանման, վերարտադրման, բնականոն զարգացման և օգտագործման միջոցառումների 202</w:t>
            </w:r>
            <w:r w:rsidR="00B80A85" w:rsidRPr="00B80A85">
              <w:rPr>
                <w:rFonts w:ascii="GHEA Grapalat" w:hAnsi="GHEA Grapalat"/>
                <w:lang w:val="hy-AM"/>
              </w:rPr>
              <w:t>2</w:t>
            </w:r>
            <w:r w:rsidRPr="00CD3FF9">
              <w:rPr>
                <w:rFonts w:ascii="GHEA Grapalat" w:hAnsi="GHEA Grapalat"/>
                <w:lang w:val="hy-AM"/>
              </w:rPr>
              <w:t xml:space="preserve"> թվականի տարեկան ծրագիրը հաստատելու մասին» Կառավարության որոշման (այսուհետ` որոշում)</w:t>
            </w:r>
            <w:r w:rsidRPr="00CD3FF9">
              <w:rPr>
                <w:rFonts w:ascii="GHEA Grapalat" w:hAnsi="GHEA Grapalat" w:cs="GHEA Grapalat"/>
                <w:lang w:val="hy-AM"/>
              </w:rPr>
              <w:t xml:space="preserve"> հաստատումից հետո` հիմք ընդունելով </w:t>
            </w:r>
            <w:r>
              <w:rPr>
                <w:rFonts w:ascii="GHEA Grapalat" w:hAnsi="GHEA Grapalat" w:cs="GHEA Grapalat"/>
                <w:lang w:val="hy-AM"/>
              </w:rPr>
              <w:t xml:space="preserve">յուրաքանչյուր տարի համապատասխան ջրօգտագործողների </w:t>
            </w:r>
            <w:r>
              <w:rPr>
                <w:rFonts w:ascii="GHEA Grapalat" w:hAnsi="GHEA Grapalat" w:cs="GHEA Grapalat"/>
                <w:lang w:val="hy-AM"/>
              </w:rPr>
              <w:lastRenderedPageBreak/>
              <w:t xml:space="preserve">կողմից ներկայացված հայտերը </w:t>
            </w:r>
            <w:r w:rsidRPr="00CD3FF9">
              <w:rPr>
                <w:rFonts w:ascii="GHEA Grapalat" w:hAnsi="GHEA Grapalat"/>
                <w:lang w:val="hy-AM"/>
              </w:rPr>
              <w:t>կատարվում է լրացում որոշման</w:t>
            </w:r>
            <w:r>
              <w:rPr>
                <w:rFonts w:ascii="GHEA Grapalat" w:hAnsi="GHEA Grapalat"/>
                <w:lang w:val="hy-AM"/>
              </w:rPr>
              <w:t xml:space="preserve"> մեջ</w:t>
            </w:r>
            <w:r w:rsidR="008B72CA">
              <w:rPr>
                <w:rFonts w:ascii="GHEA Grapalat" w:hAnsi="GHEA Grapalat"/>
                <w:lang w:val="hy-AM"/>
              </w:rPr>
              <w:t xml:space="preserve">՝ հավելվածի տեսքով ներկայացնելով </w:t>
            </w:r>
            <w:r w:rsidR="008B72CA" w:rsidRPr="00C365BB">
              <w:rPr>
                <w:rFonts w:ascii="GHEA Grapalat" w:hAnsi="GHEA Grapalat" w:cs="Sylfaen"/>
                <w:lang w:val="hy-AM"/>
              </w:rPr>
              <w:t>ջրթողումների</w:t>
            </w:r>
            <w:r w:rsidR="008B72CA" w:rsidRPr="00C365BB">
              <w:rPr>
                <w:rFonts w:ascii="GHEA Grapalat" w:hAnsi="GHEA Grapalat"/>
                <w:lang w:val="hy-AM"/>
              </w:rPr>
              <w:t xml:space="preserve"> </w:t>
            </w:r>
            <w:r w:rsidR="008B72CA" w:rsidRPr="00C365BB">
              <w:rPr>
                <w:rFonts w:ascii="GHEA Grapalat" w:hAnsi="GHEA Grapalat" w:cs="Sylfaen"/>
                <w:lang w:val="hy-AM"/>
              </w:rPr>
              <w:t>և</w:t>
            </w:r>
            <w:r w:rsidR="008B72CA" w:rsidRPr="00C365BB">
              <w:rPr>
                <w:rFonts w:ascii="GHEA Grapalat" w:hAnsi="GHEA Grapalat"/>
                <w:lang w:val="hy-AM"/>
              </w:rPr>
              <w:t xml:space="preserve"> </w:t>
            </w:r>
            <w:r w:rsidR="008B72CA" w:rsidRPr="00C365BB">
              <w:rPr>
                <w:rFonts w:ascii="GHEA Grapalat" w:hAnsi="GHEA Grapalat" w:cs="Sylfaen"/>
                <w:lang w:val="hy-AM"/>
              </w:rPr>
              <w:t>անվերադարձ</w:t>
            </w:r>
            <w:r w:rsidR="008B72CA" w:rsidRPr="00C365BB">
              <w:rPr>
                <w:rFonts w:ascii="GHEA Grapalat" w:hAnsi="GHEA Grapalat"/>
                <w:lang w:val="hy-AM"/>
              </w:rPr>
              <w:t xml:space="preserve"> </w:t>
            </w:r>
            <w:r w:rsidR="008B72CA" w:rsidRPr="00C365BB">
              <w:rPr>
                <w:rFonts w:ascii="GHEA Grapalat" w:hAnsi="GHEA Grapalat" w:cs="Sylfaen"/>
                <w:lang w:val="hy-AM"/>
              </w:rPr>
              <w:t>ջրառումների</w:t>
            </w:r>
            <w:r w:rsidR="008B72CA" w:rsidRPr="00C365BB">
              <w:rPr>
                <w:rFonts w:ascii="GHEA Grapalat" w:hAnsi="GHEA Grapalat"/>
                <w:lang w:val="hy-AM"/>
              </w:rPr>
              <w:t xml:space="preserve"> </w:t>
            </w:r>
            <w:r w:rsidR="008B72CA" w:rsidRPr="00C365BB">
              <w:rPr>
                <w:rFonts w:ascii="GHEA Grapalat" w:hAnsi="GHEA Grapalat" w:cs="Sylfaen"/>
                <w:lang w:val="hy-AM"/>
              </w:rPr>
              <w:t>պլանները</w:t>
            </w:r>
            <w:r w:rsidR="008B72CA" w:rsidRPr="00C365BB">
              <w:rPr>
                <w:rFonts w:ascii="GHEA Grapalat" w:hAnsi="GHEA Grapalat"/>
                <w:lang w:val="hy-AM"/>
              </w:rPr>
              <w:t xml:space="preserve"> </w:t>
            </w:r>
            <w:r w:rsidR="008B72CA" w:rsidRPr="00C365BB">
              <w:rPr>
                <w:rFonts w:ascii="GHEA Grapalat" w:hAnsi="GHEA Grapalat" w:cs="Sylfaen"/>
                <w:lang w:val="hy-AM"/>
              </w:rPr>
              <w:t>և</w:t>
            </w:r>
            <w:r w:rsidR="008B72CA" w:rsidRPr="00C365BB">
              <w:rPr>
                <w:rFonts w:ascii="GHEA Grapalat" w:hAnsi="GHEA Grapalat"/>
                <w:lang w:val="hy-AM"/>
              </w:rPr>
              <w:t xml:space="preserve"> </w:t>
            </w:r>
            <w:r w:rsidR="008B72CA" w:rsidRPr="00C365BB">
              <w:rPr>
                <w:rFonts w:ascii="GHEA Grapalat" w:hAnsi="GHEA Grapalat" w:cs="Sylfaen"/>
                <w:lang w:val="hy-AM"/>
              </w:rPr>
              <w:t>ընթացիկ</w:t>
            </w:r>
            <w:r w:rsidR="008B72CA" w:rsidRPr="00C365BB">
              <w:rPr>
                <w:rFonts w:ascii="GHEA Grapalat" w:hAnsi="GHEA Grapalat"/>
                <w:lang w:val="hy-AM"/>
              </w:rPr>
              <w:t xml:space="preserve"> </w:t>
            </w:r>
            <w:r w:rsidR="008B72CA" w:rsidRPr="00C365BB">
              <w:rPr>
                <w:rFonts w:ascii="GHEA Grapalat" w:hAnsi="GHEA Grapalat" w:cs="Sylfaen"/>
                <w:lang w:val="hy-AM"/>
              </w:rPr>
              <w:t>գրաֆիկները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Default="00DB0C43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lastRenderedPageBreak/>
              <w:t xml:space="preserve">Տարածքային կառավարման և </w:t>
            </w:r>
            <w:r>
              <w:rPr>
                <w:rFonts w:ascii="GHEA Grapalat" w:hAnsi="GHEA Grapalat"/>
                <w:lang w:val="hy-AM"/>
              </w:rPr>
              <w:t>ենթակառուցվածքների նախարարությա</w:t>
            </w:r>
            <w:r w:rsidRPr="00CD3FF9">
              <w:rPr>
                <w:rFonts w:ascii="GHEA Grapalat" w:hAnsi="GHEA Grapalat"/>
                <w:lang w:val="hy-AM"/>
              </w:rPr>
              <w:t>ն</w:t>
            </w:r>
          </w:p>
          <w:p w:rsidR="00DB0C43" w:rsidRPr="00CD3FF9" w:rsidRDefault="00DB0C43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ջրային կոմիտե </w:t>
            </w:r>
          </w:p>
          <w:p w:rsidR="00DB0C43" w:rsidRPr="00CD3FF9" w:rsidRDefault="00DB0C43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Default="00DB0C43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Շրջակա միջավայրի </w:t>
            </w:r>
            <w:r w:rsidRPr="00CD3FF9">
              <w:rPr>
                <w:rFonts w:ascii="GHEA Grapalat" w:hAnsi="GHEA Grapalat"/>
                <w:lang w:val="hy-AM"/>
              </w:rPr>
              <w:t>նախարարություն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CD3FF9" w:rsidRDefault="00DB0C43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202</w:t>
            </w:r>
            <w:r w:rsidR="00B80A85">
              <w:rPr>
                <w:rFonts w:ascii="GHEA Grapalat" w:hAnsi="GHEA Grapalat"/>
                <w:lang w:val="en-US"/>
              </w:rPr>
              <w:t>2</w:t>
            </w:r>
            <w:r w:rsidRPr="00CD3FF9">
              <w:rPr>
                <w:rFonts w:ascii="GHEA Grapalat" w:hAnsi="GHEA Grapalat"/>
                <w:lang w:val="hy-AM"/>
              </w:rPr>
              <w:t>թ. և շարունակական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8036FA" w:rsidRDefault="00494671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Ֆինանսավորում չի պահանջվ</w:t>
            </w:r>
            <w:r w:rsidR="00DB0C43">
              <w:rPr>
                <w:rFonts w:ascii="GHEA Grapalat" w:hAnsi="GHEA Grapalat" w:cs="GHEA Grapalat"/>
                <w:lang w:val="hy-AM"/>
              </w:rPr>
              <w:t>ում</w:t>
            </w:r>
          </w:p>
        </w:tc>
      </w:tr>
      <w:tr w:rsidR="00DB0C43" w:rsidRPr="00CD3FF9" w:rsidTr="00DB0C4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CD3372" w:rsidRDefault="00DB0C43" w:rsidP="00CD3372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2.1</w:t>
            </w:r>
            <w:r w:rsidR="00CD3372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CD3FF9" w:rsidRDefault="00DB0C43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365BB">
              <w:rPr>
                <w:rFonts w:ascii="GHEA Grapalat" w:hAnsi="GHEA Grapalat" w:cs="Sylfaen"/>
                <w:lang w:val="hy-AM"/>
              </w:rPr>
              <w:t>Սևանա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լճից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ջրթողումների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և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ջրառումների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տարեկան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առավելագույն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չափաքանակը</w:t>
            </w:r>
            <w:r w:rsidRPr="00C365BB">
              <w:rPr>
                <w:rFonts w:ascii="GHEA Grapalat" w:hAnsi="GHEA Grapalat"/>
                <w:lang w:val="hy-AM"/>
              </w:rPr>
              <w:t xml:space="preserve">` </w:t>
            </w:r>
            <w:r w:rsidRPr="00C365BB">
              <w:rPr>
                <w:rFonts w:ascii="GHEA Grapalat" w:hAnsi="GHEA Grapalat" w:cs="Sylfaen"/>
                <w:lang w:val="hy-AM"/>
              </w:rPr>
              <w:t>ամսական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կտրվածքով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CD3FF9" w:rsidRDefault="008B72CA" w:rsidP="00F172B0">
            <w:pPr>
              <w:spacing w:line="360" w:lineRule="auto"/>
              <w:rPr>
                <w:rFonts w:ascii="GHEA Grapalat" w:hAnsi="GHEA Grapalat" w:cs="Arial Unicode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«Սևանա լճի էկոհամակարգի վերականգնման, պահպանման, վերարտադրման, բնականոն զարգացման և օգտագործման միջոցառումների 202</w:t>
            </w:r>
            <w:r w:rsidR="00F172B0" w:rsidRPr="00F172B0">
              <w:rPr>
                <w:rFonts w:ascii="GHEA Grapalat" w:hAnsi="GHEA Grapalat"/>
                <w:lang w:val="hy-AM"/>
              </w:rPr>
              <w:t>2</w:t>
            </w:r>
            <w:r w:rsidRPr="00CD3FF9">
              <w:rPr>
                <w:rFonts w:ascii="GHEA Grapalat" w:hAnsi="GHEA Grapalat"/>
                <w:lang w:val="hy-AM"/>
              </w:rPr>
              <w:t xml:space="preserve"> թվականի տարեկան ծրագիրը հաստատելու մասին» Կառավարության որոշման (այսուհետ` </w:t>
            </w:r>
            <w:r w:rsidRPr="00CD3FF9">
              <w:rPr>
                <w:rFonts w:ascii="GHEA Grapalat" w:hAnsi="GHEA Grapalat"/>
                <w:lang w:val="hy-AM"/>
              </w:rPr>
              <w:lastRenderedPageBreak/>
              <w:t>որոշում)</w:t>
            </w:r>
            <w:r w:rsidRPr="00CD3FF9">
              <w:rPr>
                <w:rFonts w:ascii="GHEA Grapalat" w:hAnsi="GHEA Grapalat" w:cs="GHEA Grapalat"/>
                <w:lang w:val="hy-AM"/>
              </w:rPr>
              <w:t xml:space="preserve"> հաստատումից հետո` հիմք ընդունելով </w:t>
            </w:r>
            <w:r>
              <w:rPr>
                <w:rFonts w:ascii="GHEA Grapalat" w:hAnsi="GHEA Grapalat" w:cs="GHEA Grapalat"/>
                <w:lang w:val="hy-AM"/>
              </w:rPr>
              <w:t xml:space="preserve">յուրաքանչյուր տարի համապատասխան ջրօգտագործողների կողմից ներկայացված հայտերը </w:t>
            </w:r>
            <w:r w:rsidRPr="00CD3FF9">
              <w:rPr>
                <w:rFonts w:ascii="GHEA Grapalat" w:hAnsi="GHEA Grapalat"/>
                <w:lang w:val="hy-AM"/>
              </w:rPr>
              <w:t>կատարվում է լրացում որոշման</w:t>
            </w:r>
            <w:r>
              <w:rPr>
                <w:rFonts w:ascii="GHEA Grapalat" w:hAnsi="GHEA Grapalat"/>
                <w:lang w:val="hy-AM"/>
              </w:rPr>
              <w:t xml:space="preserve"> մեջ՝ հավելվածի տեսքով ներկայացնելով </w:t>
            </w:r>
            <w:r w:rsidRPr="00C365BB">
              <w:rPr>
                <w:rFonts w:ascii="GHEA Grapalat" w:hAnsi="GHEA Grapalat" w:cs="Sylfaen"/>
                <w:lang w:val="hy-AM"/>
              </w:rPr>
              <w:t>տարեկան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առավելագույն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չափաքանակը</w:t>
            </w:r>
            <w:r w:rsidRPr="00C365BB">
              <w:rPr>
                <w:rFonts w:ascii="GHEA Grapalat" w:hAnsi="GHEA Grapalat"/>
                <w:lang w:val="hy-AM"/>
              </w:rPr>
              <w:t xml:space="preserve">` </w:t>
            </w:r>
            <w:r w:rsidRPr="00C365BB">
              <w:rPr>
                <w:rFonts w:ascii="GHEA Grapalat" w:hAnsi="GHEA Grapalat" w:cs="Sylfaen"/>
                <w:lang w:val="hy-AM"/>
              </w:rPr>
              <w:t>ամսական</w:t>
            </w:r>
            <w:r w:rsidRPr="00C365BB">
              <w:rPr>
                <w:rFonts w:ascii="GHEA Grapalat" w:hAnsi="GHEA Grapalat"/>
                <w:lang w:val="hy-AM"/>
              </w:rPr>
              <w:t xml:space="preserve"> </w:t>
            </w:r>
            <w:r w:rsidRPr="00C365BB">
              <w:rPr>
                <w:rFonts w:ascii="GHEA Grapalat" w:hAnsi="GHEA Grapalat" w:cs="Sylfaen"/>
                <w:lang w:val="hy-AM"/>
              </w:rPr>
              <w:t>կտրվածքով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Default="00DB0C43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lastRenderedPageBreak/>
              <w:t xml:space="preserve">Տարածքային կառավարման և </w:t>
            </w:r>
            <w:r>
              <w:rPr>
                <w:rFonts w:ascii="GHEA Grapalat" w:hAnsi="GHEA Grapalat"/>
                <w:lang w:val="hy-AM"/>
              </w:rPr>
              <w:t>ենթակառուցվածքների նախարարությա</w:t>
            </w:r>
            <w:r w:rsidRPr="00CD3FF9">
              <w:rPr>
                <w:rFonts w:ascii="GHEA Grapalat" w:hAnsi="GHEA Grapalat"/>
                <w:lang w:val="hy-AM"/>
              </w:rPr>
              <w:t>ն</w:t>
            </w:r>
          </w:p>
          <w:p w:rsidR="00DB0C43" w:rsidRPr="00CD3FF9" w:rsidRDefault="00DB0C43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ջրային կոմիտե </w:t>
            </w:r>
          </w:p>
          <w:p w:rsidR="00DB0C43" w:rsidRPr="00CD3FF9" w:rsidRDefault="00DB0C43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Default="00DB0C43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Շրջակա միջավայրի </w:t>
            </w:r>
            <w:r w:rsidRPr="00CD3FF9">
              <w:rPr>
                <w:rFonts w:ascii="GHEA Grapalat" w:hAnsi="GHEA Grapalat"/>
                <w:lang w:val="hy-AM"/>
              </w:rPr>
              <w:t>նախարարություն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CD3FF9" w:rsidRDefault="00DB0C43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202</w:t>
            </w:r>
            <w:r w:rsidR="00B80A85">
              <w:rPr>
                <w:rFonts w:ascii="GHEA Grapalat" w:hAnsi="GHEA Grapalat"/>
                <w:lang w:val="en-US"/>
              </w:rPr>
              <w:t>2</w:t>
            </w:r>
            <w:r w:rsidRPr="00CD3FF9">
              <w:rPr>
                <w:rFonts w:ascii="GHEA Grapalat" w:hAnsi="GHEA Grapalat"/>
                <w:lang w:val="hy-AM"/>
              </w:rPr>
              <w:t>թ. և շարունակական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8036FA" w:rsidRDefault="00DB0C43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Ֆինանսավորում չի </w:t>
            </w:r>
            <w:r w:rsidR="00494671">
              <w:rPr>
                <w:rFonts w:ascii="GHEA Grapalat" w:hAnsi="GHEA Grapalat" w:cs="GHEA Grapalat"/>
                <w:lang w:val="hy-AM"/>
              </w:rPr>
              <w:t>պահանջվում</w:t>
            </w:r>
          </w:p>
        </w:tc>
      </w:tr>
      <w:tr w:rsidR="00893096" w:rsidRPr="00CD3FF9" w:rsidTr="004A2B2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6" w:rsidRPr="00CD3372" w:rsidRDefault="00893096" w:rsidP="00CD3372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2.1</w:t>
            </w:r>
            <w:r w:rsidR="00CD3372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6" w:rsidRPr="00893096" w:rsidRDefault="00893096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893096">
              <w:rPr>
                <w:rFonts w:ascii="GHEA Grapalat" w:hAnsi="GHEA Grapalat"/>
                <w:lang w:val="hy-AM"/>
              </w:rPr>
              <w:t xml:space="preserve">Ջրօգտագործման պլանների մշակում և հայտերի ներկայացում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6" w:rsidRPr="00322298" w:rsidRDefault="00893096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322298">
              <w:rPr>
                <w:rFonts w:ascii="GHEA Grapalat" w:hAnsi="GHEA Grapalat"/>
                <w:lang w:val="hy-AM"/>
              </w:rPr>
              <w:t>Ջրօգտագործման տարեկան ծրագրերի կազմում՝ ըստ կենցաղային, գյուղատնտեսական և արդյունաբերական պահանջարկի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6" w:rsidRDefault="00893096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322298">
              <w:rPr>
                <w:rFonts w:ascii="GHEA Grapalat" w:hAnsi="GHEA Grapalat" w:cs="GHEA Grapalat"/>
                <w:lang w:val="hy-AM"/>
              </w:rPr>
              <w:t>Տարածքային կառավարման և ենթակառուցվածքներ</w:t>
            </w:r>
            <w:r w:rsidR="001F5978">
              <w:rPr>
                <w:rFonts w:ascii="GHEA Grapalat" w:hAnsi="GHEA Grapalat" w:cs="GHEA Grapalat"/>
                <w:lang w:val="hy-AM"/>
              </w:rPr>
              <w:t>ի նախարարությու</w:t>
            </w:r>
            <w:r w:rsidRPr="00322298">
              <w:rPr>
                <w:rFonts w:ascii="GHEA Grapalat" w:hAnsi="GHEA Grapalat" w:cs="GHEA Grapalat"/>
                <w:lang w:val="hy-AM"/>
              </w:rPr>
              <w:t>ն</w:t>
            </w:r>
          </w:p>
          <w:p w:rsidR="001F5978" w:rsidRDefault="001F5978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893096" w:rsidRDefault="00893096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 ջրային կոմիտե</w:t>
            </w:r>
          </w:p>
          <w:p w:rsidR="00893096" w:rsidRDefault="00893096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893096" w:rsidRDefault="00893096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Էկոնոմիկայի </w:t>
            </w:r>
            <w:r>
              <w:rPr>
                <w:rFonts w:ascii="GHEA Grapalat" w:hAnsi="GHEA Grapalat" w:cs="GHEA Grapalat"/>
                <w:lang w:val="hy-AM"/>
              </w:rPr>
              <w:lastRenderedPageBreak/>
              <w:t>նախարարություն</w:t>
            </w:r>
          </w:p>
          <w:p w:rsidR="001F5978" w:rsidRPr="00322298" w:rsidRDefault="001F5978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893096" w:rsidRPr="00893096" w:rsidRDefault="00893096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322298">
              <w:rPr>
                <w:rFonts w:ascii="GHEA Grapalat" w:hAnsi="GHEA Grapalat"/>
                <w:lang w:val="hy-AM"/>
              </w:rPr>
              <w:t xml:space="preserve"> </w:t>
            </w:r>
            <w:r w:rsidR="001F5978">
              <w:rPr>
                <w:rFonts w:ascii="GHEA Grapalat" w:hAnsi="GHEA Grapalat"/>
                <w:lang w:val="hy-AM"/>
              </w:rPr>
              <w:t>Մ</w:t>
            </w:r>
            <w:r w:rsidRPr="00893096">
              <w:rPr>
                <w:rFonts w:ascii="GHEA Grapalat" w:hAnsi="GHEA Grapalat"/>
                <w:lang w:val="hy-AM"/>
              </w:rPr>
              <w:t>արզպետ</w:t>
            </w:r>
            <w:r w:rsidRPr="00322298">
              <w:rPr>
                <w:rFonts w:ascii="GHEA Grapalat" w:hAnsi="GHEA Grapalat"/>
                <w:lang w:val="hy-AM"/>
              </w:rPr>
              <w:t>արան</w:t>
            </w:r>
            <w:r w:rsidRPr="00893096">
              <w:rPr>
                <w:rFonts w:ascii="GHEA Grapalat" w:hAnsi="GHEA Grapalat"/>
                <w:lang w:val="hy-AM"/>
              </w:rPr>
              <w:t>ներ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6" w:rsidRPr="00322298" w:rsidRDefault="00893096" w:rsidP="0065496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22298">
              <w:rPr>
                <w:rFonts w:ascii="GHEA Grapalat" w:hAnsi="GHEA Grapalat"/>
              </w:rPr>
              <w:lastRenderedPageBreak/>
              <w:t>Շրջակա միջավայրի նախարարություն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6" w:rsidRPr="00322298" w:rsidRDefault="00893096" w:rsidP="0065496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22298">
              <w:rPr>
                <w:rFonts w:ascii="GHEA Grapalat" w:hAnsi="GHEA Grapalat"/>
              </w:rPr>
              <w:t>20</w:t>
            </w:r>
            <w:r w:rsidRPr="00322298">
              <w:rPr>
                <w:rFonts w:ascii="GHEA Grapalat" w:hAnsi="GHEA Grapalat"/>
                <w:lang w:val="en-US"/>
              </w:rPr>
              <w:t>2</w:t>
            </w:r>
            <w:r w:rsidR="00B80A85">
              <w:rPr>
                <w:rFonts w:ascii="GHEA Grapalat" w:hAnsi="GHEA Grapalat"/>
                <w:lang w:val="en-US"/>
              </w:rPr>
              <w:t>2</w:t>
            </w:r>
            <w:r w:rsidRPr="00322298">
              <w:rPr>
                <w:rFonts w:ascii="GHEA Grapalat" w:hAnsi="GHEA Grapalat"/>
              </w:rPr>
              <w:t xml:space="preserve"> թ. և շարունա</w:t>
            </w:r>
            <w:r w:rsidRPr="00322298">
              <w:rPr>
                <w:rFonts w:ascii="GHEA Grapalat" w:hAnsi="GHEA Grapalat"/>
              </w:rPr>
              <w:br/>
              <w:t>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96" w:rsidRPr="00263556" w:rsidRDefault="00893096" w:rsidP="0065496F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22298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 այլ միջոցների հաշվին</w:t>
            </w:r>
          </w:p>
        </w:tc>
      </w:tr>
      <w:tr w:rsidR="00C76F24" w:rsidRPr="006D2496" w:rsidTr="00DB0C43">
        <w:trPr>
          <w:trHeight w:val="2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372" w:rsidRDefault="00C76F24" w:rsidP="00CD3372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CD3FF9">
              <w:rPr>
                <w:rFonts w:ascii="GHEA Grapalat" w:hAnsi="GHEA Grapalat" w:cs="GHEA Grapalat"/>
                <w:lang w:val="en-US"/>
              </w:rPr>
              <w:lastRenderedPageBreak/>
              <w:t>2.1</w:t>
            </w:r>
            <w:r w:rsidR="00CD3372">
              <w:rPr>
                <w:rFonts w:ascii="GHEA Grapalat" w:hAnsi="GHEA Grapalat" w:cs="GHEA Grapalat"/>
                <w:lang w:val="en-US"/>
              </w:rPr>
              <w:t>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6E3894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>Ձկան պաշարների համալրում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BA" w:rsidRPr="00CD3FF9" w:rsidRDefault="00A74EBA" w:rsidP="0065496F">
            <w:pPr>
              <w:spacing w:line="360" w:lineRule="auto"/>
              <w:rPr>
                <w:rFonts w:ascii="GHEA Grapalat" w:hAnsi="GHEA Grapalat" w:cs="GHEA Grapalat"/>
                <w:color w:val="FF0000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էնդեմիկ և հազվագյուտ ձկնատեսակների վերարտադրության ապահովում, մանրաձկան բացթողում և ձկների ձվադրման շրջանում որսի արգելում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6E3894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>Սևանի իշխանի պաշարների վերականգնման և ձկնաբուծության զարգացման  հիմնադրամ</w:t>
            </w:r>
          </w:p>
          <w:p w:rsidR="00C76F24" w:rsidRPr="00AC78A0" w:rsidRDefault="00C76F24" w:rsidP="0065496F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960BD7">
              <w:rPr>
                <w:rFonts w:ascii="GHEA Grapalat" w:hAnsi="GHEA Grapalat" w:cs="GHEA Grapalat"/>
                <w:lang w:val="hy-AM"/>
              </w:rPr>
              <w:t>(համաձայնությամբ</w:t>
            </w:r>
            <w:r w:rsidRPr="00CD3FF9">
              <w:rPr>
                <w:rFonts w:ascii="GHEA Grapalat" w:hAnsi="GHEA Grapalat" w:cs="GHEA Grapalat"/>
                <w:lang w:val="hy-AM"/>
              </w:rPr>
              <w:t>),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Շրջակա միջավայրի նախարարություն Գեղարքունիքի մարզպետարան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Գիտությունների ազգային ակադեմիա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(համաձայնությամբ)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202</w:t>
            </w:r>
            <w:r w:rsidR="00B80A85">
              <w:rPr>
                <w:rFonts w:ascii="GHEA Grapalat" w:hAnsi="GHEA Grapalat" w:cs="GHEA Grapalat"/>
                <w:lang w:val="en-US"/>
              </w:rPr>
              <w:t>2</w:t>
            </w:r>
            <w:r w:rsidRPr="00CD3FF9">
              <w:rPr>
                <w:rFonts w:ascii="GHEA Grapalat" w:hAnsi="GHEA Grapalat" w:cs="GHEA Grapalat"/>
                <w:lang w:val="hy-AM"/>
              </w:rPr>
              <w:t>թ. և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spacing w:val="-12"/>
                <w:lang w:val="en-US"/>
              </w:rPr>
            </w:pPr>
            <w:r w:rsidRPr="00CD3FF9">
              <w:rPr>
                <w:rFonts w:ascii="GHEA Grapalat" w:hAnsi="GHEA Grapalat" w:cs="GHEA Grapalat"/>
                <w:spacing w:val="-12"/>
                <w:lang w:val="en-US"/>
              </w:rPr>
              <w:t>շ</w:t>
            </w:r>
            <w:r w:rsidRPr="00CD3FF9">
              <w:rPr>
                <w:rFonts w:ascii="GHEA Grapalat" w:hAnsi="GHEA Grapalat" w:cs="GHEA Grapalat"/>
                <w:spacing w:val="-12"/>
                <w:lang w:val="hy-AM"/>
              </w:rPr>
              <w:t>արունա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spacing w:val="-12"/>
                <w:lang w:val="hy-AM"/>
              </w:rPr>
            </w:pPr>
            <w:r w:rsidRPr="00CD3FF9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Սևանա լճում իշխանի պաշարների վերականգնման և ձկնաբուծության զարգացման համալիր ծրագրի շրջանակներում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</w:tr>
      <w:tr w:rsidR="00C76F24" w:rsidRPr="006D2496" w:rsidTr="00DB0C43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02E29" w:rsidRDefault="00C76F24" w:rsidP="00CD3372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en-US"/>
              </w:rPr>
              <w:t>2.</w:t>
            </w:r>
            <w:r w:rsidR="00CD3372">
              <w:rPr>
                <w:rFonts w:ascii="GHEA Grapalat" w:hAnsi="GHEA Grapalat" w:cs="GHEA Grapalat"/>
                <w:lang w:val="en-US"/>
              </w:rPr>
              <w:t>20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«Սևան» ազգային պարկի պահպանություն, պարկում գիտական ուսումնասիրություն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 xml:space="preserve">ների և անտառտնտեսական աշխատանքների կատարման </w:t>
            </w:r>
            <w:r w:rsidRPr="00CD3FF9">
              <w:rPr>
                <w:rFonts w:ascii="GHEA Grapalat" w:hAnsi="GHEA Grapalat" w:cs="GHEA Grapalat"/>
                <w:lang w:val="hy-AM"/>
              </w:rPr>
              <w:lastRenderedPageBreak/>
              <w:t>ծառայություններ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lastRenderedPageBreak/>
              <w:t xml:space="preserve">Պարկի տարածքի բնական էկոհամակարգերի, լանդշաֆտային ու կենսաբանական բազմազանության, գենոֆոնդի, բնության ժառանգության պահ պանություն, </w:t>
            </w:r>
            <w:r w:rsidRPr="00CD3FF9">
              <w:rPr>
                <w:rFonts w:ascii="GHEA Grapalat" w:hAnsi="GHEA Grapalat" w:cs="GHEA Grapalat"/>
                <w:lang w:val="hy-AM"/>
              </w:rPr>
              <w:lastRenderedPageBreak/>
              <w:t>վերարտադրություն, գիտական  ուսումնասիրություններ և շրջակա միջավայրի դիտանցի իրականացում, հետազոտման տեխնոլոգիաների կիրառություն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lastRenderedPageBreak/>
              <w:t>Շրջակա միջավայրի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Գիտությունների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ազգային ակադեմիա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(համաձայնությամբ)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202</w:t>
            </w:r>
            <w:r w:rsidR="00AC78A0">
              <w:rPr>
                <w:rFonts w:ascii="GHEA Grapalat" w:hAnsi="GHEA Grapalat" w:cs="GHEA Grapalat"/>
                <w:lang w:val="en-US"/>
              </w:rPr>
              <w:t>2</w:t>
            </w:r>
            <w:r w:rsidRPr="00CD3FF9">
              <w:rPr>
                <w:rFonts w:ascii="GHEA Grapalat" w:hAnsi="GHEA Grapalat" w:cs="GHEA Grapalat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 xml:space="preserve">թ. և </w:t>
            </w:r>
            <w:r w:rsidRPr="00CD3FF9">
              <w:rPr>
                <w:rFonts w:ascii="GHEA Grapalat" w:hAnsi="GHEA Grapalat" w:cs="GHEA Grapalat"/>
                <w:spacing w:val="-12"/>
                <w:lang w:val="hy-AM"/>
              </w:rPr>
              <w:t>շարունա</w:t>
            </w:r>
            <w:r w:rsidRPr="00CD3FF9">
              <w:rPr>
                <w:rFonts w:ascii="GHEA Grapalat" w:hAnsi="GHEA Grapalat" w:cs="GHEA Grapalat"/>
                <w:spacing w:val="-12"/>
                <w:lang w:val="en-US"/>
              </w:rPr>
              <w:t xml:space="preserve"> </w:t>
            </w:r>
            <w:r w:rsidRPr="00CD3FF9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Հայաստանի Հանրապետության պետական բյուջե`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 xml:space="preserve">«Սևան» ազգային պարկի պահպանության, պարկում գիտական ուսումնասիրությունների, </w:t>
            </w:r>
            <w:r w:rsidRPr="00CD3FF9">
              <w:rPr>
                <w:rFonts w:ascii="GHEA Grapalat" w:hAnsi="GHEA Grapalat" w:cs="GHEA Grapalat"/>
                <w:lang w:val="hy-AM"/>
              </w:rPr>
              <w:lastRenderedPageBreak/>
              <w:t xml:space="preserve">անտառտնտեսական աշխատանքների կատարում միջոցառում` </w:t>
            </w:r>
            <w:r w:rsidRPr="00CD3FF9">
              <w:rPr>
                <w:rFonts w:ascii="GHEA Grapalat" w:hAnsi="GHEA Grapalat"/>
                <w:lang w:val="hy-AM"/>
              </w:rPr>
              <w:t>303,897.7</w:t>
            </w:r>
            <w:r w:rsidRPr="00CD3FF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="00F53D06">
              <w:rPr>
                <w:rFonts w:ascii="GHEA Grapalat" w:hAnsi="GHEA Grapalat" w:cs="GHEA Grapalat"/>
                <w:bCs/>
                <w:lang w:val="hy-AM"/>
              </w:rPr>
              <w:t xml:space="preserve">հազ. </w:t>
            </w:r>
            <w:r w:rsidRPr="00CD3FF9">
              <w:rPr>
                <w:rFonts w:ascii="GHEA Grapalat" w:hAnsi="GHEA Grapalat" w:cs="GHEA Grapalat"/>
                <w:bCs/>
                <w:lang w:val="hy-AM"/>
              </w:rPr>
              <w:t>դրամ</w:t>
            </w:r>
          </w:p>
        </w:tc>
      </w:tr>
      <w:tr w:rsidR="00C76F24" w:rsidRPr="006D2496" w:rsidTr="00DB0C43">
        <w:trPr>
          <w:trHeight w:val="1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02E29" w:rsidRDefault="00C76F24" w:rsidP="00CD337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hy-AM"/>
              </w:rPr>
            </w:pPr>
            <w:r w:rsidRPr="00CD3FF9">
              <w:rPr>
                <w:rFonts w:ascii="GHEA Grapalat" w:hAnsi="GHEA Grapalat" w:cs="GHEA Grapalat"/>
                <w:spacing w:val="-12"/>
                <w:lang w:val="af-ZA"/>
              </w:rPr>
              <w:lastRenderedPageBreak/>
              <w:t>2.</w:t>
            </w:r>
            <w:r w:rsidR="00CD3372">
              <w:rPr>
                <w:rFonts w:ascii="GHEA Grapalat" w:hAnsi="GHEA Grapalat" w:cs="GHEA Grapalat"/>
                <w:spacing w:val="-12"/>
                <w:lang w:val="af-ZA"/>
              </w:rPr>
              <w:t>21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de-DE"/>
              </w:rPr>
              <w:t xml:space="preserve">Ապօրինի աղբավայրերի գոյացման գործ ընթացի կանխման և  վերահսկողության իրականացման ուղղությամբ միջոցների ձեռնար կում, գույքագրման տվյալների համաձայն լուծարման ենթակա աղբավայրերի </w:t>
            </w:r>
            <w:r w:rsidRPr="00CD3FF9">
              <w:rPr>
                <w:rFonts w:ascii="GHEA Grapalat" w:hAnsi="GHEA Grapalat"/>
                <w:lang w:val="de-DE"/>
              </w:rPr>
              <w:lastRenderedPageBreak/>
              <w:t>ռեկուլտիվացիոն աշխատանքների կատարու</w:t>
            </w:r>
            <w:r w:rsidRPr="00CD3FF9">
              <w:rPr>
                <w:rFonts w:ascii="GHEA Grapalat" w:hAnsi="GHEA Grapalat"/>
                <w:lang w:val="hy-AM"/>
              </w:rPr>
              <w:t>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81" w:rsidRPr="00CD3FF9" w:rsidRDefault="00E95BB6" w:rsidP="0065496F">
            <w:pPr>
              <w:spacing w:line="360" w:lineRule="auto"/>
              <w:rPr>
                <w:rFonts w:ascii="GHEA Grapalat" w:hAnsi="GHEA Grapalat" w:cs="GHEA Grapalat"/>
                <w:color w:val="FF0000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lastRenderedPageBreak/>
              <w:t>Ա</w:t>
            </w:r>
            <w:r w:rsidR="00C81881" w:rsidRPr="00CD3FF9">
              <w:rPr>
                <w:rFonts w:ascii="GHEA Grapalat" w:hAnsi="GHEA Grapalat"/>
                <w:lang w:val="hy-AM"/>
              </w:rPr>
              <w:t>ղբավայրերի բարեկարգում և կանոնավոր աղբահանության կազմակերպում, աղբահավաք 7-15 հարթակների նախագծում և կառուցում, ժամանակավոր օգտագործման նպատակով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6E3894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E3894">
              <w:rPr>
                <w:rFonts w:ascii="GHEA Grapalat" w:hAnsi="GHEA Grapalat" w:cs="GHEA Grapalat"/>
                <w:lang w:val="hy-AM"/>
              </w:rPr>
              <w:t>Տարածքային կառավարման և ենթակառուցվածքների նախարարություն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Քաղաքաշինության  կոմիտե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Շրջակա միջավայրի նախարարություն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Բնապահպանության և ընդերքի տեսչական մարմին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Գեղարքունիքի</w:t>
            </w:r>
            <w:r w:rsidRPr="00CD3F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մարզպետարան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7937B8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af-ZA"/>
              </w:rPr>
            </w:pPr>
            <w:r w:rsidRPr="00CD3FF9">
              <w:rPr>
                <w:rFonts w:ascii="GHEA Grapalat" w:hAnsi="GHEA Grapalat" w:cs="GHEA Grapalat"/>
                <w:lang w:val="en-US"/>
              </w:rPr>
              <w:lastRenderedPageBreak/>
              <w:t>20</w:t>
            </w:r>
            <w:r w:rsidRPr="00CD3FF9">
              <w:rPr>
                <w:rFonts w:ascii="GHEA Grapalat" w:hAnsi="GHEA Grapalat" w:cs="GHEA Grapalat"/>
                <w:lang w:val="hy-AM"/>
              </w:rPr>
              <w:t>2</w:t>
            </w:r>
            <w:r w:rsidR="00AC78A0">
              <w:rPr>
                <w:rFonts w:ascii="GHEA Grapalat" w:hAnsi="GHEA Grapalat" w:cs="GHEA Grapalat"/>
                <w:lang w:val="en-US"/>
              </w:rPr>
              <w:t>2</w:t>
            </w:r>
            <w:r w:rsidRPr="00CD3FF9">
              <w:rPr>
                <w:rFonts w:ascii="GHEA Grapalat" w:hAnsi="GHEA Grapalat" w:cs="GHEA Grapalat"/>
                <w:lang w:val="en-US"/>
              </w:rPr>
              <w:t xml:space="preserve">թ. և </w:t>
            </w:r>
            <w:proofErr w:type="spellStart"/>
            <w:r w:rsidRPr="00CD3FF9">
              <w:rPr>
                <w:rFonts w:ascii="GHEA Grapalat" w:hAnsi="GHEA Grapalat" w:cs="GHEA Grapalat"/>
                <w:lang w:val="en-US"/>
              </w:rPr>
              <w:t>շարունակական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spacing w:val="-8"/>
                <w:lang w:val="af-ZA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Հայաստանի Հանրապետության  օ</w:t>
            </w:r>
            <w:proofErr w:type="spellStart"/>
            <w:r w:rsidRPr="00CD3FF9">
              <w:rPr>
                <w:rFonts w:ascii="GHEA Grapalat" w:hAnsi="GHEA Grapalat" w:cs="GHEA Grapalat"/>
                <w:lang w:val="en-US"/>
              </w:rPr>
              <w:t>րենքով</w:t>
            </w:r>
            <w:proofErr w:type="spellEnd"/>
            <w:r w:rsidRPr="00CD3FF9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CD3FF9">
              <w:rPr>
                <w:rFonts w:ascii="GHEA Grapalat" w:hAnsi="GHEA Grapalat" w:cs="GHEA Grapalat"/>
                <w:lang w:val="en-US"/>
              </w:rPr>
              <w:t>չարգելված</w:t>
            </w:r>
            <w:proofErr w:type="spellEnd"/>
            <w:r w:rsidRPr="00CD3FF9">
              <w:rPr>
                <w:rFonts w:ascii="GHEA Grapalat" w:hAnsi="GHEA Grapalat" w:cs="GHEA Grapalat"/>
                <w:lang w:val="af-ZA"/>
              </w:rPr>
              <w:t xml:space="preserve">  </w:t>
            </w:r>
            <w:proofErr w:type="spellStart"/>
            <w:r w:rsidRPr="00CD3FF9">
              <w:rPr>
                <w:rFonts w:ascii="GHEA Grapalat" w:hAnsi="GHEA Grapalat" w:cs="GHEA Grapalat"/>
                <w:lang w:val="en-US"/>
              </w:rPr>
              <w:t>միջոցների</w:t>
            </w:r>
            <w:proofErr w:type="spellEnd"/>
            <w:r w:rsidRPr="00CD3FF9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CD3FF9">
              <w:rPr>
                <w:rFonts w:ascii="GHEA Grapalat" w:hAnsi="GHEA Grapalat" w:cs="GHEA Grapalat"/>
                <w:lang w:val="en-US"/>
              </w:rPr>
              <w:t>հաշվին</w:t>
            </w:r>
            <w:proofErr w:type="spellEnd"/>
          </w:p>
        </w:tc>
      </w:tr>
      <w:tr w:rsidR="00C76F24" w:rsidRPr="00CD3FF9" w:rsidTr="00DB0C43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CD337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hy-AM"/>
              </w:rPr>
            </w:pPr>
            <w:r w:rsidRPr="00CD3FF9">
              <w:rPr>
                <w:rFonts w:ascii="GHEA Grapalat" w:hAnsi="GHEA Grapalat" w:cs="GHEA Grapalat"/>
                <w:spacing w:val="-12"/>
                <w:lang w:val="en-US"/>
              </w:rPr>
              <w:lastRenderedPageBreak/>
              <w:t>2.</w:t>
            </w:r>
            <w:r w:rsidR="00CD3372">
              <w:rPr>
                <w:rFonts w:ascii="GHEA Grapalat" w:hAnsi="GHEA Grapalat" w:cs="GHEA Grapalat"/>
                <w:spacing w:val="-12"/>
                <w:lang w:val="en-US"/>
              </w:rPr>
              <w:t>22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CD3FF9">
              <w:rPr>
                <w:rFonts w:ascii="GHEA Grapalat" w:hAnsi="GHEA Grapalat" w:cs="Sylfaen"/>
                <w:lang w:val="hy-AM"/>
              </w:rPr>
              <w:t>Սևանա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լճի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և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նրա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ջրհավաք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ավազանի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կենսառեսուրսների</w:t>
            </w:r>
            <w:r w:rsidRPr="00CD3FF9">
              <w:rPr>
                <w:rFonts w:ascii="GHEA Grapalat" w:hAnsi="GHEA Grapalat"/>
                <w:lang w:val="hy-AM"/>
              </w:rPr>
              <w:t xml:space="preserve"> (</w:t>
            </w:r>
            <w:r w:rsidRPr="00CD3FF9">
              <w:rPr>
                <w:rFonts w:ascii="GHEA Grapalat" w:hAnsi="GHEA Grapalat" w:cs="Sylfaen"/>
                <w:lang w:val="hy-AM"/>
              </w:rPr>
              <w:t>այդ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թվում</w:t>
            </w:r>
            <w:r w:rsidRPr="00CD3FF9">
              <w:rPr>
                <w:rFonts w:ascii="GHEA Grapalat" w:hAnsi="GHEA Grapalat"/>
                <w:lang w:val="hy-AM"/>
              </w:rPr>
              <w:t xml:space="preserve">` </w:t>
            </w:r>
            <w:r w:rsidRPr="00CD3FF9">
              <w:rPr>
                <w:rFonts w:ascii="GHEA Grapalat" w:hAnsi="GHEA Grapalat" w:cs="Sylfaen"/>
                <w:lang w:val="hy-AM"/>
              </w:rPr>
              <w:t>ձկնային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և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խեցգետնային</w:t>
            </w:r>
            <w:r w:rsidRPr="00CD3FF9">
              <w:rPr>
                <w:rFonts w:ascii="GHEA Grapalat" w:hAnsi="GHEA Grapalat"/>
                <w:lang w:val="hy-AM"/>
              </w:rPr>
              <w:t xml:space="preserve">) </w:t>
            </w:r>
            <w:r w:rsidRPr="00CD3FF9">
              <w:rPr>
                <w:rFonts w:ascii="GHEA Grapalat" w:hAnsi="GHEA Grapalat" w:cs="Sylfaen"/>
                <w:lang w:val="hy-AM"/>
              </w:rPr>
              <w:t>արդյունահանման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և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արդյունագործական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որսի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տարեկան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առավելագույն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չափաքանակների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և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արդյունագործական</w:t>
            </w:r>
            <w:r w:rsidRPr="00CD3FF9">
              <w:rPr>
                <w:rFonts w:ascii="GHEA Grapalat" w:hAnsi="GHEA Grapalat"/>
                <w:lang w:val="hy-AM"/>
              </w:rPr>
              <w:t xml:space="preserve"> որսի </w:t>
            </w:r>
            <w:r w:rsidRPr="00CD3FF9">
              <w:rPr>
                <w:rFonts w:ascii="GHEA Grapalat" w:hAnsi="GHEA Grapalat" w:cs="Sylfaen"/>
                <w:lang w:val="hy-AM"/>
              </w:rPr>
              <w:t>որակի</w:t>
            </w:r>
            <w:r w:rsidRPr="00CD3FF9">
              <w:rPr>
                <w:rFonts w:ascii="GHEA Grapalat" w:hAnsi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Sylfaen"/>
                <w:lang w:val="hy-AM"/>
              </w:rPr>
              <w:t>բնութագրերի սահմանում</w:t>
            </w:r>
            <w:r w:rsidRPr="00CD3FF9">
              <w:rPr>
                <w:rFonts w:ascii="GHEA Grapalat" w:hAnsi="GHEA Grapalat"/>
                <w:lang w:val="hy-AM"/>
              </w:rPr>
              <w:t xml:space="preserve">` </w:t>
            </w:r>
            <w:r w:rsidRPr="00CD3FF9">
              <w:rPr>
                <w:rFonts w:ascii="GHEA Grapalat" w:hAnsi="GHEA Grapalat" w:cs="Sylfaen"/>
                <w:lang w:val="hy-AM"/>
              </w:rPr>
              <w:t>համաձայն հավելվածի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«Սևանա լճի էկոհամակարգի վերականգնման, պահպանման, վերարտադրման, բնականոն զարգացման և օգտագործման միջոցառումների 202</w:t>
            </w:r>
            <w:r w:rsidR="001A11DA" w:rsidRPr="001A11DA">
              <w:rPr>
                <w:rFonts w:ascii="GHEA Grapalat" w:hAnsi="GHEA Grapalat"/>
                <w:lang w:val="hy-AM"/>
              </w:rPr>
              <w:t>2</w:t>
            </w:r>
            <w:r w:rsidRPr="00CD3FF9">
              <w:rPr>
                <w:rFonts w:ascii="GHEA Grapalat" w:hAnsi="GHEA Grapalat"/>
                <w:lang w:val="hy-AM"/>
              </w:rPr>
              <w:t xml:space="preserve"> թվականի տարեկան ծրագիրը հաստատելու մասին» Կառավարության որոշման (այսուհետ` որոշում)</w:t>
            </w:r>
            <w:r w:rsidRPr="00CD3FF9">
              <w:rPr>
                <w:rFonts w:ascii="GHEA Grapalat" w:hAnsi="GHEA Grapalat" w:cs="GHEA Grapalat"/>
                <w:lang w:val="hy-AM"/>
              </w:rPr>
              <w:t xml:space="preserve"> հաստատումից հետո` հիմք ընդունելով նախորդ տարվա «Սևանա լճում և նրա ջրահավաք ավազանում ձկան և </w:t>
            </w:r>
            <w:r w:rsidRPr="00CD3FF9">
              <w:rPr>
                <w:rFonts w:ascii="GHEA Grapalat" w:hAnsi="GHEA Grapalat" w:cs="GHEA Grapalat"/>
                <w:lang w:val="hy-AM"/>
              </w:rPr>
              <w:lastRenderedPageBreak/>
              <w:t>խեցգետնի պաշարների հաշվառում» միջոցառման</w:t>
            </w:r>
            <w:r w:rsidRPr="00CD3FF9">
              <w:rPr>
                <w:rFonts w:ascii="GHEA Grapalat" w:hAnsi="GHEA Grapalat"/>
                <w:lang w:val="hy-AM"/>
              </w:rPr>
              <w:t xml:space="preserve"> ամփոփ արդյունքները, կատարվում է լրացում որոշման  «Սևանա լճում ձկան և խեցգետնի արդյունագործական որսի տարեկան առավելագույն չափաքանակները և արդյունագործական որսի որակի բնութագրերը» Հավելվածում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Sylfaen"/>
                <w:lang w:val="hy-AM"/>
              </w:rPr>
              <w:lastRenderedPageBreak/>
              <w:t xml:space="preserve">Շրջակա միջավայրի </w:t>
            </w:r>
            <w:r w:rsidRPr="00CD3FF9">
              <w:rPr>
                <w:rFonts w:ascii="GHEA Grapalat" w:hAnsi="GHEA Grapalat" w:cs="Sylfaen"/>
              </w:rPr>
              <w:t>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Գիտությունների</w:t>
            </w:r>
          </w:p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ազգային ակադեմիա</w:t>
            </w:r>
          </w:p>
          <w:p w:rsidR="00C76F24" w:rsidRPr="00CD3FF9" w:rsidRDefault="00C76F24" w:rsidP="0065496F">
            <w:pPr>
              <w:spacing w:line="360" w:lineRule="auto"/>
              <w:ind w:left="-108"/>
              <w:rPr>
                <w:rFonts w:ascii="GHEA Grapalat" w:hAnsi="GHEA Grapalat" w:cs="GHEA Grapalat"/>
                <w:lang w:val="af-ZA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(համաձայնությամբ)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/>
              </w:rPr>
              <w:t>20</w:t>
            </w:r>
            <w:r w:rsidRPr="00CD3FF9">
              <w:rPr>
                <w:rFonts w:ascii="GHEA Grapalat" w:hAnsi="GHEA Grapalat"/>
                <w:lang w:val="hy-AM"/>
              </w:rPr>
              <w:t>2</w:t>
            </w:r>
            <w:r w:rsidR="009578E8">
              <w:rPr>
                <w:rFonts w:ascii="GHEA Grapalat" w:hAnsi="GHEA Grapalat"/>
                <w:lang w:val="en-US"/>
              </w:rPr>
              <w:t>2</w:t>
            </w:r>
            <w:r w:rsidRPr="00CD3FF9">
              <w:rPr>
                <w:rFonts w:ascii="GHEA Grapalat" w:hAnsi="GHEA Grapalat" w:cs="Sylfaen"/>
              </w:rPr>
              <w:t>թ</w:t>
            </w:r>
            <w:r w:rsidRPr="00CD3FF9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D3FF9" w:rsidRDefault="00C76F24" w:rsidP="0065496F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Ֆինանսավորում չի պահանջվում</w:t>
            </w:r>
          </w:p>
        </w:tc>
      </w:tr>
      <w:tr w:rsidR="0096158E" w:rsidRPr="006D2496" w:rsidTr="00DB0C43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E" w:rsidRPr="00CD3372" w:rsidRDefault="00B02E29" w:rsidP="00CD337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en-US"/>
              </w:rPr>
            </w:pPr>
            <w:r>
              <w:rPr>
                <w:rFonts w:ascii="GHEA Grapalat" w:hAnsi="GHEA Grapalat" w:cs="GHEA Grapalat"/>
                <w:spacing w:val="-12"/>
                <w:lang w:val="hy-AM"/>
              </w:rPr>
              <w:lastRenderedPageBreak/>
              <w:t>2</w:t>
            </w:r>
            <w:r w:rsidRPr="000B766D">
              <w:rPr>
                <w:rFonts w:ascii="GHEA Grapalat" w:hAnsi="GHEA Grapalat" w:cs="GHEA Grapalat"/>
                <w:color w:val="FF0000"/>
                <w:spacing w:val="-12"/>
                <w:lang w:val="hy-AM"/>
              </w:rPr>
              <w:t>.</w:t>
            </w:r>
            <w:r w:rsidR="00CD3372" w:rsidRPr="00CD3372">
              <w:rPr>
                <w:rFonts w:ascii="GHEA Grapalat" w:hAnsi="GHEA Grapalat" w:cs="GHEA Grapalat"/>
                <w:spacing w:val="-12"/>
                <w:lang w:val="en-US"/>
              </w:rPr>
              <w:t>23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E" w:rsidRPr="006E3894" w:rsidRDefault="0096158E" w:rsidP="0065496F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AC586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Ջրային պաշարների հաշվառում, նոր ջրային հաշվեկշռի կազմում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E" w:rsidRPr="00CD3FF9" w:rsidRDefault="00E93957" w:rsidP="0065496F">
            <w:pPr>
              <w:spacing w:line="360" w:lineRule="auto"/>
              <w:ind w:firstLine="108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1)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Համալիր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ուսումնասիրությունների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կատարման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միջոցով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հաշվառել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Սևանա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լճի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ջրհավաք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ավազանի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ջրային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պաշարները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ջրային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հաշվեկշռի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հաշվարկման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նոր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մեթոդիկայով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ճշգրտել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lastRenderedPageBreak/>
              <w:t>Սևանա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լճի ջրային հաշվեկշիռը,</w:t>
            </w:r>
          </w:p>
          <w:p w:rsidR="00F7298A" w:rsidRPr="00CD3FF9" w:rsidRDefault="00F7298A" w:rsidP="0065496F">
            <w:pPr>
              <w:spacing w:line="360" w:lineRule="auto"/>
              <w:ind w:firstLine="108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96158E" w:rsidRPr="00CD3FF9" w:rsidRDefault="00E93957" w:rsidP="0065496F">
            <w:pPr>
              <w:spacing w:line="360" w:lineRule="auto"/>
              <w:ind w:firstLine="108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2)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Լճի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ծավալի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փոքրացման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ջերմունակության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ու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կլիմայական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տարրերի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փոփոխության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հետ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կապված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գոլորշիացման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ցուցանիշների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6158E" w:rsidRPr="00CD3FF9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ճշգրտու</w:t>
            </w:r>
            <w:r w:rsidR="0096158E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E" w:rsidRPr="00CD3FF9" w:rsidRDefault="00DF024F" w:rsidP="0065496F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Շրջակա միջավայրի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E" w:rsidRDefault="00DF024F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Գ</w:t>
            </w:r>
            <w:r w:rsidR="0045192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իտությունների ազգային ակադեմիա</w:t>
            </w:r>
          </w:p>
          <w:p w:rsidR="0045192A" w:rsidRPr="00CD3FF9" w:rsidRDefault="0045192A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(համաձայնությամբ)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E" w:rsidRPr="00CD3FF9" w:rsidRDefault="00DF024F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202</w:t>
            </w:r>
            <w:r w:rsidR="00960BD7">
              <w:rPr>
                <w:rFonts w:ascii="GHEA Grapalat" w:hAnsi="GHEA Grapalat"/>
                <w:lang w:val="en-US"/>
              </w:rPr>
              <w:t>2</w:t>
            </w:r>
            <w:r w:rsidRPr="00CD3FF9">
              <w:rPr>
                <w:rFonts w:ascii="GHEA Grapalat" w:hAnsi="GHEA Grapalat"/>
                <w:lang w:val="hy-AM"/>
              </w:rPr>
              <w:t xml:space="preserve"> թ. և շարունականա</w:t>
            </w:r>
            <w:r w:rsidR="00322298" w:rsidRPr="00CD3FF9">
              <w:rPr>
                <w:rFonts w:ascii="GHEA Grapalat" w:hAnsi="GHEA Grapalat"/>
                <w:lang w:val="hy-AM"/>
              </w:rPr>
              <w:t>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E" w:rsidRPr="00CD3FF9" w:rsidRDefault="00F7298A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Հայաստանի Հանրապետության  օրենքով</w:t>
            </w:r>
            <w:r w:rsidRPr="00CD3F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չարգելված</w:t>
            </w:r>
            <w:r w:rsidRPr="00CD3F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միջոցների</w:t>
            </w:r>
            <w:r w:rsidRPr="00CD3F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DF024F" w:rsidRPr="006D2496" w:rsidTr="00DB0C43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CD3372" w:rsidRDefault="00B02E29" w:rsidP="00CD337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en-US"/>
              </w:rPr>
            </w:pPr>
            <w:r>
              <w:rPr>
                <w:rFonts w:ascii="GHEA Grapalat" w:hAnsi="GHEA Grapalat" w:cs="GHEA Grapalat"/>
                <w:spacing w:val="-12"/>
                <w:lang w:val="en-US"/>
              </w:rPr>
              <w:lastRenderedPageBreak/>
              <w:t>2.</w:t>
            </w:r>
            <w:r>
              <w:rPr>
                <w:rFonts w:ascii="GHEA Grapalat" w:hAnsi="GHEA Grapalat" w:cs="GHEA Grapalat"/>
                <w:spacing w:val="-12"/>
                <w:lang w:val="hy-AM"/>
              </w:rPr>
              <w:t>2</w:t>
            </w:r>
            <w:r w:rsidR="00CD3372">
              <w:rPr>
                <w:rFonts w:ascii="GHEA Grapalat" w:hAnsi="GHEA Grapalat" w:cs="GHEA Grapalat"/>
                <w:spacing w:val="-12"/>
                <w:lang w:val="en-US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8C48C7" w:rsidRDefault="00DF024F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C48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Սևանա լճի ջրհավաք ավազանի խախտված հողատեսքերի վերականգնում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CD3FF9" w:rsidRDefault="00DF024F" w:rsidP="0065496F">
            <w:pPr>
              <w:spacing w:line="360" w:lineRule="auto"/>
              <w:ind w:firstLine="108"/>
              <w:jc w:val="both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  <w:r w:rsidRPr="008C48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Էրոզացված և խախտված հողերի վերականգնում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CD3FF9" w:rsidRDefault="00DF024F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Տարածաշրջանի հողօգտագործողներ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CD3FF9" w:rsidRDefault="00DF024F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Շրջակա միջավայրի նախարարություն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CD3FF9" w:rsidRDefault="00DF024F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202</w:t>
            </w:r>
            <w:r w:rsidR="007A06C1">
              <w:rPr>
                <w:rFonts w:ascii="GHEA Grapalat" w:hAnsi="GHEA Grapalat"/>
                <w:lang w:val="en-US"/>
              </w:rPr>
              <w:t>2</w:t>
            </w:r>
            <w:r w:rsidRPr="00CD3FF9">
              <w:rPr>
                <w:rFonts w:ascii="GHEA Grapalat" w:hAnsi="GHEA Grapalat"/>
                <w:lang w:val="hy-AM"/>
              </w:rPr>
              <w:t xml:space="preserve"> թ. և շարունականա</w:t>
            </w:r>
            <w:r w:rsidR="00322298" w:rsidRPr="00CD3FF9">
              <w:rPr>
                <w:rFonts w:ascii="GHEA Grapalat" w:hAnsi="GHEA Grapalat"/>
                <w:lang w:val="hy-AM"/>
              </w:rPr>
              <w:t>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CD3FF9" w:rsidRDefault="00C13D3B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Հայաստանի Հանրապետության  օրենքով</w:t>
            </w:r>
            <w:r w:rsidRPr="00CD3F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չարգելված</w:t>
            </w:r>
            <w:r w:rsidRPr="00CD3F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միջոցների</w:t>
            </w:r>
            <w:r w:rsidRPr="00CD3F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DF024F" w:rsidRPr="006D2496" w:rsidTr="00DB0C43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CD3372" w:rsidRDefault="00E93957" w:rsidP="00CD337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en-US"/>
              </w:rPr>
            </w:pPr>
            <w:r w:rsidRPr="00CD3FF9">
              <w:rPr>
                <w:rFonts w:ascii="GHEA Grapalat" w:hAnsi="GHEA Grapalat" w:cs="GHEA Grapalat"/>
                <w:spacing w:val="-12"/>
                <w:lang w:val="en-US"/>
              </w:rPr>
              <w:t>2.</w:t>
            </w:r>
            <w:r w:rsidR="00B02E29">
              <w:rPr>
                <w:rFonts w:ascii="GHEA Grapalat" w:hAnsi="GHEA Grapalat" w:cs="GHEA Grapalat"/>
                <w:spacing w:val="-12"/>
                <w:lang w:val="hy-AM"/>
              </w:rPr>
              <w:t>2</w:t>
            </w:r>
            <w:r w:rsidR="00CD3372">
              <w:rPr>
                <w:rFonts w:ascii="GHEA Grapalat" w:hAnsi="GHEA Grapalat" w:cs="GHEA Grapalat"/>
                <w:spacing w:val="-12"/>
                <w:lang w:val="en-US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8C48C7" w:rsidRDefault="00DF024F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C48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Էկոլոգիական գոտիների սահմանների ճշգրտում և հողերի օգտագործման սխեմաների կազմում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8C48C7" w:rsidRDefault="00DF024F" w:rsidP="0065496F">
            <w:pPr>
              <w:spacing w:line="360" w:lineRule="auto"/>
              <w:ind w:firstLine="108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C48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●</w:t>
            </w:r>
            <w:r w:rsidRPr="008C48C7">
              <w:rPr>
                <w:rFonts w:ascii="Calibri" w:hAnsi="Calibri" w:cs="Calibri"/>
                <w:color w:val="000000"/>
                <w:shd w:val="clear" w:color="auto" w:fill="FFFFFF"/>
                <w:lang w:val="hy-AM"/>
              </w:rPr>
              <w:t> </w:t>
            </w:r>
            <w:r w:rsidRPr="008C48C7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էկոլոգիական</w:t>
            </w:r>
            <w:r w:rsidRPr="008C48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48C7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գոտիների</w:t>
            </w:r>
            <w:r w:rsidRPr="008C48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48C7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ճշգրտու</w:t>
            </w:r>
            <w:r w:rsidRPr="008C48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</w:t>
            </w:r>
          </w:p>
          <w:p w:rsidR="00DF024F" w:rsidRPr="008C48C7" w:rsidRDefault="00DF024F" w:rsidP="0065496F">
            <w:pPr>
              <w:spacing w:line="360" w:lineRule="auto"/>
              <w:ind w:firstLine="108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DF024F" w:rsidRPr="008C48C7" w:rsidRDefault="00DF024F" w:rsidP="0065496F">
            <w:pPr>
              <w:spacing w:line="360" w:lineRule="auto"/>
              <w:ind w:firstLine="108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C48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●</w:t>
            </w:r>
            <w:r w:rsidRPr="008C48C7">
              <w:rPr>
                <w:rFonts w:ascii="Calibri" w:hAnsi="Calibri" w:cs="Calibri"/>
                <w:color w:val="000000"/>
                <w:shd w:val="clear" w:color="auto" w:fill="FFFFFF"/>
                <w:lang w:val="hy-AM"/>
              </w:rPr>
              <w:t> </w:t>
            </w:r>
            <w:r w:rsidRPr="008C48C7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հողերի</w:t>
            </w:r>
            <w:r w:rsidRPr="008C48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48C7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գոտիավորման</w:t>
            </w:r>
            <w:r w:rsidRPr="008C48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48C7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և</w:t>
            </w:r>
            <w:r w:rsidRPr="008C48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48C7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օգտագործման</w:t>
            </w:r>
            <w:r w:rsidRPr="008C48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48C7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սխեմաների</w:t>
            </w:r>
            <w:r w:rsidRPr="008C48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48C7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կազմու</w:t>
            </w:r>
            <w:r w:rsidRPr="008C48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CD3FF9" w:rsidRDefault="001E5996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Էկոնոմիկայի նախարարություն,</w:t>
            </w:r>
          </w:p>
          <w:p w:rsidR="001E5996" w:rsidRPr="00CD3FF9" w:rsidRDefault="001E5996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Կադաստրի կոմիտե,</w:t>
            </w:r>
          </w:p>
          <w:p w:rsidR="001E5996" w:rsidRPr="00CD3FF9" w:rsidRDefault="001E5996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Քաղաքաշինության կոմիտե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CD3FF9" w:rsidRDefault="009A5889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Շրջակա միջավայրի նախարարություն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CD3FF9" w:rsidRDefault="009A5889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202</w:t>
            </w:r>
            <w:r w:rsidR="007A06C1">
              <w:rPr>
                <w:rFonts w:ascii="GHEA Grapalat" w:hAnsi="GHEA Grapalat"/>
                <w:lang w:val="en-US"/>
              </w:rPr>
              <w:t>2</w:t>
            </w:r>
            <w:r w:rsidRPr="00CD3FF9">
              <w:rPr>
                <w:rFonts w:ascii="GHEA Grapalat" w:hAnsi="GHEA Grapalat"/>
                <w:lang w:val="hy-AM"/>
              </w:rPr>
              <w:t xml:space="preserve"> թ. և շարունականա</w:t>
            </w:r>
            <w:r w:rsidR="00322298" w:rsidRPr="00CD3FF9">
              <w:rPr>
                <w:rFonts w:ascii="GHEA Grapalat" w:hAnsi="GHEA Grapalat"/>
                <w:lang w:val="hy-AM"/>
              </w:rPr>
              <w:t xml:space="preserve">ն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C13D3B" w:rsidRDefault="00C13D3B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Հայաստանի Հանրապետության  օրենքով</w:t>
            </w:r>
            <w:r w:rsidRPr="00CD3F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չարգելված</w:t>
            </w:r>
            <w:r w:rsidRPr="00CD3F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միջոցների</w:t>
            </w:r>
            <w:r w:rsidRPr="00CD3F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9A5889" w:rsidRPr="006D2496" w:rsidTr="00DB0C43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89" w:rsidRPr="00CD3372" w:rsidRDefault="00E93957" w:rsidP="00CD337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en-US"/>
              </w:rPr>
            </w:pPr>
            <w:r w:rsidRPr="00CD3FF9">
              <w:rPr>
                <w:rFonts w:ascii="GHEA Grapalat" w:hAnsi="GHEA Grapalat" w:cs="GHEA Grapalat"/>
                <w:spacing w:val="-12"/>
                <w:lang w:val="en-US"/>
              </w:rPr>
              <w:lastRenderedPageBreak/>
              <w:t>2.</w:t>
            </w:r>
            <w:r w:rsidR="00E95BB6" w:rsidRPr="00CD3FF9">
              <w:rPr>
                <w:rFonts w:ascii="GHEA Grapalat" w:hAnsi="GHEA Grapalat" w:cs="GHEA Grapalat"/>
                <w:spacing w:val="-12"/>
                <w:lang w:val="hy-AM"/>
              </w:rPr>
              <w:t>2</w:t>
            </w:r>
            <w:r w:rsidR="00CD3372">
              <w:rPr>
                <w:rFonts w:ascii="GHEA Grapalat" w:hAnsi="GHEA Grapalat" w:cs="GHEA Grapalat"/>
                <w:spacing w:val="-12"/>
                <w:lang w:val="en-US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89" w:rsidRPr="00CD3FF9" w:rsidRDefault="00246567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Սևանա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լճի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դրա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ջրհավաք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ավազանի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տարածքում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մարզերի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համայնքների՝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ըստ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ոլորտների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սոցիալ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-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տնտեսական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զարգացման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երկարաժամկետ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ծրագրերի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մշակում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89" w:rsidRPr="00CD3FF9" w:rsidRDefault="00246567" w:rsidP="0065496F">
            <w:pPr>
              <w:spacing w:line="360" w:lineRule="auto"/>
              <w:ind w:firstLine="108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Արդյունաբերության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գյուղատնտեսության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տրանսպորտի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էներգետիկայի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կապի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տուրիզմի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քաղաքաշինության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բնապահպանության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ոլորտների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զարգացման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միջոցառումների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մշակում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89" w:rsidRPr="00CD3FF9" w:rsidRDefault="00A91028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Էկոնոմիկայի, Տ</w:t>
            </w:r>
            <w:r w:rsidR="00246567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արածքային կա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ռավարման և ենթակառուցվածքների, Բ</w:t>
            </w:r>
            <w:r w:rsidR="00246567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արձր տեխնոլոգիական արդյունաբերության և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Շ</w:t>
            </w:r>
            <w:r w:rsidR="00246567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րջակա միջավայրի նախարարություններ</w:t>
            </w:r>
          </w:p>
          <w:p w:rsidR="00246567" w:rsidRPr="00CD3FF9" w:rsidRDefault="00246567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Քաղաքաշինության կոմիտե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89" w:rsidRPr="00CD3FF9" w:rsidRDefault="0045192A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Գեղարքունիքի մ</w:t>
            </w:r>
            <w:r w:rsidR="001807C8" w:rsidRPr="00CD3FF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89" w:rsidRPr="00CD3FF9" w:rsidRDefault="001807C8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202</w:t>
            </w:r>
            <w:r w:rsidR="007A06C1">
              <w:rPr>
                <w:rFonts w:ascii="GHEA Grapalat" w:hAnsi="GHEA Grapalat"/>
                <w:lang w:val="en-US"/>
              </w:rPr>
              <w:t>2</w:t>
            </w:r>
            <w:r w:rsidRPr="00CD3FF9">
              <w:rPr>
                <w:rFonts w:ascii="GHEA Grapalat" w:hAnsi="GHEA Grapalat"/>
                <w:lang w:val="hy-AM"/>
              </w:rPr>
              <w:t xml:space="preserve"> թ. և շարունականա</w:t>
            </w:r>
            <w:r w:rsidR="00322298" w:rsidRPr="00CD3FF9">
              <w:rPr>
                <w:rFonts w:ascii="GHEA Grapalat" w:hAnsi="GHEA Grapalat"/>
                <w:lang w:val="hy-AM"/>
              </w:rPr>
              <w:t>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89" w:rsidRPr="00C13D3B" w:rsidRDefault="00C13D3B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Հայաստանի Հանրապետության  օրենքով</w:t>
            </w:r>
            <w:r w:rsidRPr="00CD3F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չարգելված</w:t>
            </w:r>
            <w:r w:rsidRPr="00CD3F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միջոցների</w:t>
            </w:r>
            <w:r w:rsidRPr="00CD3F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362A9F" w:rsidRPr="006D2496" w:rsidTr="00DB0C43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9F" w:rsidRPr="00CD3372" w:rsidRDefault="008737DB" w:rsidP="00CD337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en-US"/>
              </w:rPr>
            </w:pPr>
            <w:r w:rsidRPr="00CD3FF9">
              <w:rPr>
                <w:rFonts w:ascii="GHEA Grapalat" w:hAnsi="GHEA Grapalat" w:cs="GHEA Grapalat"/>
                <w:spacing w:val="-12"/>
                <w:lang w:val="en-US"/>
              </w:rPr>
              <w:t>2.</w:t>
            </w:r>
            <w:r w:rsidR="00E95BB6" w:rsidRPr="00CD3FF9">
              <w:rPr>
                <w:rFonts w:ascii="GHEA Grapalat" w:hAnsi="GHEA Grapalat" w:cs="GHEA Grapalat"/>
                <w:spacing w:val="-12"/>
                <w:lang w:val="hy-AM"/>
              </w:rPr>
              <w:t>2</w:t>
            </w:r>
            <w:r w:rsidR="00CD3372">
              <w:rPr>
                <w:rFonts w:ascii="GHEA Grapalat" w:hAnsi="GHEA Grapalat" w:cs="GHEA Grapalat"/>
                <w:spacing w:val="-12"/>
                <w:lang w:val="en-US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9F" w:rsidRPr="00CD3FF9" w:rsidRDefault="00362A9F" w:rsidP="0065496F">
            <w:pPr>
              <w:spacing w:line="360" w:lineRule="auto"/>
              <w:rPr>
                <w:rFonts w:ascii="GHEA Grapalat" w:hAnsi="GHEA Grapalat"/>
                <w:color w:val="000000"/>
                <w:lang w:val="en-US" w:eastAsia="en-US"/>
              </w:rPr>
            </w:pPr>
            <w:r w:rsidRPr="00CD3FF9">
              <w:rPr>
                <w:rFonts w:ascii="GHEA Grapalat" w:hAnsi="GHEA Grapalat"/>
                <w:color w:val="000000"/>
              </w:rPr>
              <w:t>Արտադրական</w:t>
            </w:r>
            <w:r w:rsidRPr="00CD3FF9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</w:rPr>
              <w:t>և</w:t>
            </w:r>
            <w:r w:rsidRPr="00CD3FF9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</w:rPr>
              <w:t>կենցաղային</w:t>
            </w:r>
            <w:r w:rsidRPr="00CD3FF9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</w:rPr>
              <w:t>թափոնների</w:t>
            </w:r>
            <w:r w:rsidRPr="00CD3FF9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</w:rPr>
              <w:t>տեղադրման</w:t>
            </w:r>
            <w:r w:rsidRPr="00CD3FF9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</w:rPr>
              <w:t>համակարգի</w:t>
            </w:r>
            <w:r w:rsidRPr="00CD3FF9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</w:rPr>
              <w:t>կատարելագործում</w:t>
            </w:r>
          </w:p>
          <w:p w:rsidR="00362A9F" w:rsidRPr="00CD3FF9" w:rsidRDefault="00362A9F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9F" w:rsidRPr="00CD3FF9" w:rsidRDefault="00362A9F" w:rsidP="0065496F">
            <w:pPr>
              <w:spacing w:line="360" w:lineRule="auto"/>
              <w:ind w:firstLine="108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Գործող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աղբավայրերի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բարեկարգում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անհրաժեշտության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դեպքում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նորերի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ստեղծում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9F" w:rsidRDefault="00F53D06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Կոտայքի մարզպետարան</w:t>
            </w:r>
          </w:p>
          <w:p w:rsidR="00F53D06" w:rsidRDefault="00F53D06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F53D06" w:rsidRPr="00F53D06" w:rsidRDefault="00F53D06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Գեղարքունիքի մարզպետարան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9F" w:rsidRPr="00CD3FF9" w:rsidRDefault="00362A9F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t>Շրջակա միջավայրի նախարարություն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9F" w:rsidRPr="00CD3FF9" w:rsidRDefault="00362A9F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D3FF9">
              <w:rPr>
                <w:rFonts w:ascii="GHEA Grapalat" w:hAnsi="GHEA Grapalat"/>
                <w:lang w:val="hy-AM"/>
              </w:rPr>
              <w:t>202</w:t>
            </w:r>
            <w:r w:rsidR="007A06C1">
              <w:rPr>
                <w:rFonts w:ascii="GHEA Grapalat" w:hAnsi="GHEA Grapalat"/>
                <w:lang w:val="en-US"/>
              </w:rPr>
              <w:t>2</w:t>
            </w:r>
            <w:r w:rsidRPr="00CD3FF9">
              <w:rPr>
                <w:rFonts w:ascii="GHEA Grapalat" w:hAnsi="GHEA Grapalat"/>
                <w:lang w:val="hy-AM"/>
              </w:rPr>
              <w:t xml:space="preserve"> թ. և շարունականա</w:t>
            </w:r>
            <w:r w:rsidR="00322298" w:rsidRPr="00CD3FF9">
              <w:rPr>
                <w:rFonts w:ascii="GHEA Grapalat" w:hAnsi="GHEA Grapalat"/>
                <w:lang w:val="hy-AM"/>
              </w:rPr>
              <w:t>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06" w:rsidRPr="00CD3FF9" w:rsidRDefault="00F53D06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>Հայաստանի Հանրապետության պետական բյուջե`</w:t>
            </w:r>
          </w:p>
          <w:p w:rsidR="00362A9F" w:rsidRPr="00F53D06" w:rsidRDefault="00F53D06" w:rsidP="0065496F">
            <w:pPr>
              <w:spacing w:line="360" w:lineRule="auto"/>
              <w:rPr>
                <w:rFonts w:ascii="GHEA Grapalat" w:eastAsia="MS Mincho" w:hAnsi="GHEA Grapalat" w:cs="MS Mincho"/>
                <w:color w:val="000000"/>
                <w:shd w:val="clear" w:color="auto" w:fill="FFFFFF"/>
                <w:lang w:val="hy-AM"/>
              </w:rPr>
            </w:pPr>
            <w:r w:rsidRPr="00F53D0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123</w:t>
            </w:r>
            <w:r w:rsidRPr="00F53D06">
              <w:rPr>
                <w:rFonts w:ascii="GHEA Grapalat" w:eastAsia="MS Mincho" w:hAnsi="GHEA Grapalat" w:cs="MS Mincho"/>
                <w:color w:val="000000"/>
                <w:shd w:val="clear" w:color="auto" w:fill="FFFFFF"/>
                <w:lang w:val="hy-AM"/>
              </w:rPr>
              <w:t xml:space="preserve">,794.0 </w:t>
            </w:r>
            <w:r w:rsidRPr="00F53D06">
              <w:rPr>
                <w:rFonts w:ascii="GHEA Grapalat" w:hAnsi="GHEA Grapalat" w:cs="GHEA Grapalat"/>
                <w:lang w:val="hy-AM"/>
              </w:rPr>
              <w:t>հազ. դրամ</w:t>
            </w:r>
          </w:p>
        </w:tc>
      </w:tr>
      <w:tr w:rsidR="001140F4" w:rsidRPr="006D2496" w:rsidTr="00DB0C43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CD3372" w:rsidRDefault="00E93957" w:rsidP="00CD337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en-US"/>
              </w:rPr>
            </w:pPr>
            <w:r w:rsidRPr="00CD3FF9">
              <w:rPr>
                <w:rFonts w:ascii="GHEA Grapalat" w:hAnsi="GHEA Grapalat" w:cs="GHEA Grapalat"/>
                <w:spacing w:val="-12"/>
                <w:lang w:val="en-US"/>
              </w:rPr>
              <w:t>2.2</w:t>
            </w:r>
            <w:r w:rsidR="00CD3372">
              <w:rPr>
                <w:rFonts w:ascii="GHEA Grapalat" w:hAnsi="GHEA Grapalat" w:cs="GHEA Grapalat"/>
                <w:spacing w:val="-12"/>
                <w:lang w:val="en-US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B02E29" w:rsidRDefault="001140F4" w:rsidP="0065496F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B02E2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Սևանա լճի էկոհամակարգի </w:t>
            </w:r>
            <w:r w:rsidRPr="00B02E2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վերականգնման գիտահետազոտական աշխատանքների համապարփակ ծրագրերի մշակում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8C48C7" w:rsidRDefault="001140F4" w:rsidP="0065496F">
            <w:pPr>
              <w:spacing w:line="360" w:lineRule="auto"/>
              <w:ind w:firstLine="108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C48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էկոհամակարգի վերականգնման և կայուն </w:t>
            </w:r>
            <w:r w:rsidRPr="008C48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օգտագործման գիտական հիմունքների մշակում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Default="001140F4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Գ</w:t>
            </w:r>
            <w:r w:rsidR="00C35D2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իտությունների ազգային ակադեմիա</w:t>
            </w:r>
          </w:p>
          <w:p w:rsidR="00C35D2B" w:rsidRPr="00C35D2B" w:rsidRDefault="00C35D2B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lastRenderedPageBreak/>
              <w:t>(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համաձայնությամբ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CD3FF9" w:rsidRDefault="001140F4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D3FF9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Շրջակա միջավայրի նախարարություն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CD3FF9" w:rsidRDefault="001140F4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CD3FF9" w:rsidRDefault="00F7298A" w:rsidP="0065496F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D3FF9">
              <w:rPr>
                <w:rFonts w:ascii="GHEA Grapalat" w:hAnsi="GHEA Grapalat" w:cs="GHEA Grapalat"/>
                <w:lang w:val="hy-AM"/>
              </w:rPr>
              <w:t xml:space="preserve">Հայաստանի Հանրապետության  </w:t>
            </w:r>
            <w:r w:rsidRPr="00CD3FF9">
              <w:rPr>
                <w:rFonts w:ascii="GHEA Grapalat" w:hAnsi="GHEA Grapalat" w:cs="GHEA Grapalat"/>
                <w:lang w:val="hy-AM"/>
              </w:rPr>
              <w:lastRenderedPageBreak/>
              <w:t>օրենքով</w:t>
            </w:r>
            <w:r w:rsidRPr="00CD3F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չարգելված</w:t>
            </w:r>
            <w:r w:rsidR="00C13D3B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միջոցների</w:t>
            </w:r>
            <w:r w:rsidRPr="00CD3F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D3FF9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</w:tbl>
    <w:p w:rsidR="008912E9" w:rsidRPr="00CD3FF9" w:rsidRDefault="008912E9" w:rsidP="0065496F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546A2F" w:rsidRPr="00CD3FF9" w:rsidRDefault="00546A2F" w:rsidP="0065496F">
      <w:pPr>
        <w:spacing w:line="360" w:lineRule="auto"/>
        <w:jc w:val="right"/>
        <w:rPr>
          <w:rFonts w:ascii="GHEA Grapalat" w:hAnsi="GHEA Grapalat"/>
          <w:i/>
          <w:u w:val="single"/>
          <w:lang w:val="hy-AM"/>
        </w:rPr>
      </w:pPr>
    </w:p>
    <w:p w:rsidR="00CE49D8" w:rsidRPr="00CD3FF9" w:rsidRDefault="00CE49D8" w:rsidP="0065496F">
      <w:pPr>
        <w:spacing w:line="360" w:lineRule="auto"/>
        <w:jc w:val="right"/>
        <w:rPr>
          <w:rFonts w:ascii="GHEA Grapalat" w:hAnsi="GHEA Grapalat"/>
          <w:i/>
          <w:u w:val="single"/>
          <w:lang w:val="hy-AM"/>
        </w:rPr>
      </w:pPr>
    </w:p>
    <w:p w:rsidR="00024070" w:rsidRPr="00CD3FF9" w:rsidRDefault="00024070" w:rsidP="0065496F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CD3FF9">
        <w:rPr>
          <w:rFonts w:ascii="GHEA Grapalat" w:hAnsi="GHEA Grapalat"/>
          <w:i/>
          <w:lang w:val="hy-AM"/>
        </w:rPr>
        <w:t>Հավելված</w:t>
      </w:r>
      <w:r w:rsidR="00A868E9" w:rsidRPr="00CD3FF9">
        <w:rPr>
          <w:rFonts w:ascii="GHEA Grapalat" w:hAnsi="GHEA Grapalat"/>
          <w:i/>
          <w:lang w:val="hy-AM"/>
        </w:rPr>
        <w:t xml:space="preserve"> </w:t>
      </w:r>
    </w:p>
    <w:p w:rsidR="00024070" w:rsidRPr="00CD3FF9" w:rsidRDefault="00024070" w:rsidP="0065496F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CD3FF9">
        <w:rPr>
          <w:rFonts w:ascii="GHEA Grapalat" w:hAnsi="GHEA Grapalat"/>
          <w:i/>
          <w:lang w:val="hy-AM"/>
        </w:rPr>
        <w:t>Սևանա լճի էկոհամակարգի վերականգնման,</w:t>
      </w:r>
    </w:p>
    <w:p w:rsidR="00024070" w:rsidRPr="00CD3FF9" w:rsidRDefault="00024070" w:rsidP="0065496F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CD3FF9">
        <w:rPr>
          <w:rFonts w:ascii="GHEA Grapalat" w:hAnsi="GHEA Grapalat"/>
          <w:i/>
          <w:lang w:val="hy-AM"/>
        </w:rPr>
        <w:t xml:space="preserve"> պահպանման, վերարտադրման, </w:t>
      </w:r>
    </w:p>
    <w:p w:rsidR="00024070" w:rsidRPr="00CD3FF9" w:rsidRDefault="00024070" w:rsidP="0065496F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CD3FF9">
        <w:rPr>
          <w:rFonts w:ascii="GHEA Grapalat" w:hAnsi="GHEA Grapalat"/>
          <w:i/>
          <w:lang w:val="hy-AM"/>
        </w:rPr>
        <w:t xml:space="preserve">բնականոն զարգացման և օգտագործման </w:t>
      </w:r>
    </w:p>
    <w:p w:rsidR="009C4620" w:rsidRPr="00CD3FF9" w:rsidRDefault="003366CD" w:rsidP="0065496F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CD3FF9">
        <w:rPr>
          <w:rFonts w:ascii="GHEA Grapalat" w:hAnsi="GHEA Grapalat"/>
          <w:i/>
          <w:lang w:val="hy-AM"/>
        </w:rPr>
        <w:t>202</w:t>
      </w:r>
      <w:r w:rsidR="00960BD7" w:rsidRPr="00DF2D00">
        <w:rPr>
          <w:rFonts w:ascii="GHEA Grapalat" w:hAnsi="GHEA Grapalat"/>
          <w:i/>
          <w:lang w:val="hy-AM"/>
        </w:rPr>
        <w:t>2</w:t>
      </w:r>
      <w:r w:rsidR="00024070" w:rsidRPr="00CD3FF9">
        <w:rPr>
          <w:rFonts w:ascii="GHEA Grapalat" w:hAnsi="GHEA Grapalat"/>
          <w:i/>
          <w:lang w:val="hy-AM"/>
        </w:rPr>
        <w:t>թվականի տարեկան ծրագրի</w:t>
      </w:r>
    </w:p>
    <w:p w:rsidR="00024070" w:rsidRPr="00CD3FF9" w:rsidRDefault="00024070" w:rsidP="0065496F">
      <w:pPr>
        <w:spacing w:line="360" w:lineRule="auto"/>
        <w:jc w:val="right"/>
        <w:rPr>
          <w:rFonts w:ascii="GHEA Grapalat" w:hAnsi="GHEA Grapalat"/>
          <w:b/>
          <w:u w:val="single"/>
          <w:lang w:val="hy-AM"/>
        </w:rPr>
      </w:pPr>
    </w:p>
    <w:p w:rsidR="004F4E36" w:rsidRPr="00CD3FF9" w:rsidRDefault="004F4E36" w:rsidP="0065496F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CD3FF9">
        <w:rPr>
          <w:rFonts w:ascii="GHEA Grapalat" w:hAnsi="GHEA Grapalat"/>
          <w:b/>
          <w:lang w:val="hy-AM"/>
        </w:rPr>
        <w:t xml:space="preserve">ՍԵՎԱՆԱ ԼՃՈՒՄ </w:t>
      </w:r>
      <w:r w:rsidRPr="00CD3FF9">
        <w:rPr>
          <w:rFonts w:ascii="GHEA Grapalat" w:hAnsi="GHEA Grapalat" w:cs="Sylfaen"/>
          <w:b/>
          <w:lang w:val="hy-AM"/>
        </w:rPr>
        <w:t>ՁԿԱՆ ԵՎ ԽԵՑԳԵՏՆԻ ԱՐԴՅՈՒՆԱԳՈՐԾԱԿԱՆ ՈՐՍԻ ՏԱՐԵԿԱՆ</w:t>
      </w:r>
      <w:r w:rsidRPr="00CD3FF9">
        <w:rPr>
          <w:rFonts w:ascii="GHEA Grapalat" w:hAnsi="GHEA Grapalat"/>
          <w:b/>
          <w:lang w:val="hy-AM"/>
        </w:rPr>
        <w:t xml:space="preserve"> </w:t>
      </w:r>
      <w:r w:rsidRPr="00CD3FF9">
        <w:rPr>
          <w:rFonts w:ascii="GHEA Grapalat" w:hAnsi="GHEA Grapalat" w:cs="Sylfaen"/>
          <w:b/>
          <w:lang w:val="hy-AM"/>
        </w:rPr>
        <w:t>ԱՌԱՎԵԼԱԳՈՒՅՆ</w:t>
      </w:r>
      <w:r w:rsidRPr="00CD3FF9">
        <w:rPr>
          <w:rFonts w:ascii="GHEA Grapalat" w:hAnsi="GHEA Grapalat"/>
          <w:b/>
          <w:lang w:val="hy-AM"/>
        </w:rPr>
        <w:t xml:space="preserve"> </w:t>
      </w:r>
      <w:r w:rsidRPr="00CD3FF9">
        <w:rPr>
          <w:rFonts w:ascii="GHEA Grapalat" w:hAnsi="GHEA Grapalat" w:cs="Sylfaen"/>
          <w:b/>
          <w:lang w:val="hy-AM"/>
        </w:rPr>
        <w:t>ՉԱՓԱՔԱՆԱԿՆԵՐԸ ԵՎ</w:t>
      </w:r>
      <w:r w:rsidRPr="00CD3FF9">
        <w:rPr>
          <w:rFonts w:ascii="GHEA Grapalat" w:hAnsi="GHEA Grapalat"/>
          <w:b/>
          <w:lang w:val="hy-AM"/>
        </w:rPr>
        <w:t xml:space="preserve"> </w:t>
      </w:r>
      <w:r w:rsidRPr="00CD3FF9">
        <w:rPr>
          <w:rFonts w:ascii="GHEA Grapalat" w:hAnsi="GHEA Grapalat" w:cs="Sylfaen"/>
          <w:b/>
          <w:lang w:val="hy-AM"/>
        </w:rPr>
        <w:t>ԱՐԴՅՈՒՆԱԳՈՐԾԱԿԱՆ</w:t>
      </w:r>
      <w:r w:rsidRPr="00CD3FF9">
        <w:rPr>
          <w:rFonts w:ascii="GHEA Grapalat" w:hAnsi="GHEA Grapalat"/>
          <w:b/>
          <w:lang w:val="hy-AM"/>
        </w:rPr>
        <w:t xml:space="preserve"> ՈՐՍԻ </w:t>
      </w:r>
      <w:r w:rsidRPr="00CD3FF9">
        <w:rPr>
          <w:rFonts w:ascii="GHEA Grapalat" w:hAnsi="GHEA Grapalat" w:cs="Sylfaen"/>
          <w:b/>
          <w:lang w:val="hy-AM"/>
        </w:rPr>
        <w:t>ՈՐԱԿԻ</w:t>
      </w:r>
      <w:r w:rsidRPr="00CD3FF9">
        <w:rPr>
          <w:rFonts w:ascii="GHEA Grapalat" w:hAnsi="GHEA Grapalat"/>
          <w:b/>
          <w:lang w:val="hy-AM"/>
        </w:rPr>
        <w:t xml:space="preserve"> </w:t>
      </w:r>
      <w:r w:rsidRPr="00CD3FF9">
        <w:rPr>
          <w:rFonts w:ascii="GHEA Grapalat" w:hAnsi="GHEA Grapalat" w:cs="Sylfaen"/>
          <w:b/>
          <w:lang w:val="hy-AM"/>
        </w:rPr>
        <w:t>ԲՆՈՒԹԱԳՐԵՐԸ</w:t>
      </w:r>
    </w:p>
    <w:p w:rsidR="004F4E36" w:rsidRPr="00CD3FF9" w:rsidRDefault="004F4E36" w:rsidP="0065496F">
      <w:pPr>
        <w:spacing w:line="360" w:lineRule="auto"/>
        <w:ind w:left="720"/>
        <w:jc w:val="right"/>
        <w:rPr>
          <w:rFonts w:ascii="GHEA Grapalat" w:hAnsi="GHEA Grapalat"/>
          <w:i/>
          <w:lang w:val="hy-AM"/>
        </w:rPr>
      </w:pPr>
    </w:p>
    <w:tbl>
      <w:tblPr>
        <w:tblW w:w="155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758"/>
        <w:gridCol w:w="3542"/>
        <w:gridCol w:w="3870"/>
        <w:gridCol w:w="4680"/>
      </w:tblGrid>
      <w:tr w:rsidR="004F4E36" w:rsidRPr="00CD3FF9" w:rsidTr="00546A2F">
        <w:tc>
          <w:tcPr>
            <w:tcW w:w="720" w:type="dxa"/>
            <w:shd w:val="clear" w:color="auto" w:fill="auto"/>
          </w:tcPr>
          <w:p w:rsidR="004F4E36" w:rsidRPr="00CD3FF9" w:rsidRDefault="004F4E36" w:rsidP="0065496F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eastAsia="Calibri" w:hAnsi="GHEA Grapalat" w:cs="Sylfaen"/>
                <w:i/>
                <w:lang w:val="en-US"/>
              </w:rPr>
            </w:pPr>
            <w:r w:rsidRPr="00CD3FF9">
              <w:rPr>
                <w:rFonts w:ascii="GHEA Grapalat" w:eastAsia="Calibri" w:hAnsi="GHEA Grapalat" w:cs="Sylfaen"/>
                <w:i/>
                <w:lang w:val="en-US"/>
              </w:rPr>
              <w:t>h/h</w:t>
            </w:r>
          </w:p>
        </w:tc>
        <w:tc>
          <w:tcPr>
            <w:tcW w:w="2758" w:type="dxa"/>
            <w:shd w:val="clear" w:color="auto" w:fill="auto"/>
          </w:tcPr>
          <w:p w:rsidR="004F4E36" w:rsidRPr="00CD3FF9" w:rsidRDefault="004F4E36" w:rsidP="00654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eastAsia="Calibri" w:hAnsi="GHEA Grapalat" w:cs="Sylfaen"/>
                <w:i/>
                <w:lang w:val="hy-AM"/>
              </w:rPr>
            </w:pPr>
            <w:r w:rsidRPr="00CD3FF9">
              <w:rPr>
                <w:rFonts w:ascii="GHEA Grapalat" w:eastAsia="Calibri" w:hAnsi="GHEA Grapalat" w:cs="Sylfaen"/>
                <w:i/>
                <w:lang w:val="hy-AM"/>
              </w:rPr>
              <w:t>Ձկան և խեցգետնի տեսակը</w:t>
            </w:r>
          </w:p>
          <w:p w:rsidR="004F4E36" w:rsidRPr="00CD3FF9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3542" w:type="dxa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CD3FF9">
              <w:rPr>
                <w:rFonts w:ascii="GHEA Grapalat" w:eastAsia="Calibri" w:hAnsi="GHEA Grapalat" w:cs="Sylfaen"/>
                <w:i/>
                <w:lang w:val="hy-AM"/>
              </w:rPr>
              <w:t>Ձկնորսության թույլատրելի առավել քանակություն (տոննա)</w:t>
            </w:r>
          </w:p>
        </w:tc>
        <w:tc>
          <w:tcPr>
            <w:tcW w:w="3870" w:type="dxa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CD3FF9">
              <w:rPr>
                <w:rFonts w:ascii="GHEA Grapalat" w:eastAsia="Calibri" w:hAnsi="GHEA Grapalat" w:cs="Sylfaen"/>
                <w:i/>
                <w:lang w:val="hy-AM"/>
              </w:rPr>
              <w:t>Ձկնորսության համար թույլատրելի չափսեր և քաշը միավորի համար (սմ/գրամ)</w:t>
            </w:r>
          </w:p>
        </w:tc>
        <w:tc>
          <w:tcPr>
            <w:tcW w:w="4680" w:type="dxa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CD3FF9">
              <w:rPr>
                <w:rFonts w:ascii="GHEA Grapalat" w:eastAsia="Calibri" w:hAnsi="GHEA Grapalat" w:cs="Sylfaen"/>
                <w:i/>
              </w:rPr>
              <w:t>Ձվադրման</w:t>
            </w:r>
            <w:r w:rsidRPr="00CD3FF9">
              <w:rPr>
                <w:rFonts w:ascii="GHEA Grapalat" w:eastAsia="Calibri" w:hAnsi="GHEA Grapalat" w:cs="Sylfaen"/>
                <w:i/>
                <w:lang w:val="hy-AM"/>
              </w:rPr>
              <w:t xml:space="preserve"> /բազմացման </w:t>
            </w:r>
            <w:r w:rsidRPr="00CD3FF9">
              <w:rPr>
                <w:rFonts w:ascii="GHEA Grapalat" w:eastAsia="Calibri" w:hAnsi="GHEA Grapalat" w:cs="Sylfaen"/>
                <w:i/>
              </w:rPr>
              <w:t>ժամանակահատվածը</w:t>
            </w:r>
          </w:p>
        </w:tc>
      </w:tr>
      <w:tr w:rsidR="004F4E36" w:rsidRPr="00CD3FF9" w:rsidTr="00546A2F">
        <w:tc>
          <w:tcPr>
            <w:tcW w:w="720" w:type="dxa"/>
            <w:shd w:val="clear" w:color="auto" w:fill="auto"/>
          </w:tcPr>
          <w:p w:rsidR="004F4E36" w:rsidRPr="00CD3FF9" w:rsidRDefault="004F4E36" w:rsidP="0065496F">
            <w:pPr>
              <w:numPr>
                <w:ilvl w:val="0"/>
                <w:numId w:val="11"/>
              </w:numPr>
              <w:spacing w:line="360" w:lineRule="auto"/>
              <w:ind w:left="-11" w:firstLine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758" w:type="dxa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542" w:type="dxa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870" w:type="dxa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4E36" w:rsidRPr="00CD3FF9" w:rsidTr="00546A2F">
        <w:tc>
          <w:tcPr>
            <w:tcW w:w="720" w:type="dxa"/>
            <w:shd w:val="clear" w:color="auto" w:fill="auto"/>
          </w:tcPr>
          <w:p w:rsidR="004F4E36" w:rsidRPr="00CD3FF9" w:rsidRDefault="004F4E36" w:rsidP="0065496F">
            <w:pPr>
              <w:numPr>
                <w:ilvl w:val="0"/>
                <w:numId w:val="11"/>
              </w:numPr>
              <w:spacing w:line="360" w:lineRule="auto"/>
              <w:ind w:left="-11" w:firstLine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758" w:type="dxa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542" w:type="dxa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870" w:type="dxa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shd w:val="clear" w:color="auto" w:fill="auto"/>
          </w:tcPr>
          <w:p w:rsidR="004F4E36" w:rsidRPr="00CD3FF9" w:rsidRDefault="004F4E36" w:rsidP="00654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4E36" w:rsidRPr="00CD3FF9" w:rsidTr="00546A2F">
        <w:tc>
          <w:tcPr>
            <w:tcW w:w="720" w:type="dxa"/>
            <w:shd w:val="clear" w:color="auto" w:fill="auto"/>
          </w:tcPr>
          <w:p w:rsidR="004F4E36" w:rsidRPr="00CD3FF9" w:rsidRDefault="004F4E36" w:rsidP="0065496F">
            <w:pPr>
              <w:numPr>
                <w:ilvl w:val="0"/>
                <w:numId w:val="11"/>
              </w:numPr>
              <w:spacing w:line="360" w:lineRule="auto"/>
              <w:ind w:left="-11" w:firstLine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758" w:type="dxa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542" w:type="dxa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870" w:type="dxa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4E36" w:rsidRPr="00CD3FF9" w:rsidTr="00546A2F">
        <w:tc>
          <w:tcPr>
            <w:tcW w:w="15570" w:type="dxa"/>
            <w:gridSpan w:val="5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D3FF9">
              <w:rPr>
                <w:rFonts w:ascii="GHEA Grapalat" w:hAnsi="GHEA Grapalat" w:cs="Sylfaen"/>
                <w:i/>
                <w:lang w:val="hy-AM"/>
              </w:rPr>
              <w:t>Ընդհանուր պահանջներ</w:t>
            </w:r>
          </w:p>
        </w:tc>
      </w:tr>
      <w:tr w:rsidR="004F4E36" w:rsidRPr="00CD3FF9" w:rsidTr="00546A2F">
        <w:trPr>
          <w:trHeight w:val="345"/>
        </w:trPr>
        <w:tc>
          <w:tcPr>
            <w:tcW w:w="720" w:type="dxa"/>
            <w:shd w:val="clear" w:color="auto" w:fill="auto"/>
          </w:tcPr>
          <w:p w:rsidR="004F4E36" w:rsidRPr="00CD3FF9" w:rsidRDefault="004F4E36" w:rsidP="0065496F">
            <w:pPr>
              <w:numPr>
                <w:ilvl w:val="0"/>
                <w:numId w:val="11"/>
              </w:numPr>
              <w:spacing w:line="360" w:lineRule="auto"/>
              <w:ind w:left="-11" w:firstLine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4850" w:type="dxa"/>
            <w:gridSpan w:val="4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4F4E36" w:rsidRPr="00CD3FF9" w:rsidTr="00546A2F">
        <w:tc>
          <w:tcPr>
            <w:tcW w:w="720" w:type="dxa"/>
            <w:shd w:val="clear" w:color="auto" w:fill="auto"/>
          </w:tcPr>
          <w:p w:rsidR="004F4E36" w:rsidRPr="00CD3FF9" w:rsidRDefault="004F4E36" w:rsidP="0065496F">
            <w:pPr>
              <w:numPr>
                <w:ilvl w:val="0"/>
                <w:numId w:val="11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50" w:type="dxa"/>
            <w:gridSpan w:val="4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</w:tc>
      </w:tr>
      <w:tr w:rsidR="004F4E36" w:rsidRPr="00CD3FF9" w:rsidTr="00546A2F">
        <w:tc>
          <w:tcPr>
            <w:tcW w:w="720" w:type="dxa"/>
            <w:shd w:val="clear" w:color="auto" w:fill="auto"/>
          </w:tcPr>
          <w:p w:rsidR="004F4E36" w:rsidRPr="00CD3FF9" w:rsidRDefault="004F4E36" w:rsidP="0065496F">
            <w:pPr>
              <w:numPr>
                <w:ilvl w:val="0"/>
                <w:numId w:val="11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50" w:type="dxa"/>
            <w:gridSpan w:val="4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</w:tc>
      </w:tr>
      <w:tr w:rsidR="004F4E36" w:rsidRPr="00CD3FF9" w:rsidTr="00546A2F">
        <w:tc>
          <w:tcPr>
            <w:tcW w:w="720" w:type="dxa"/>
            <w:shd w:val="clear" w:color="auto" w:fill="auto"/>
          </w:tcPr>
          <w:p w:rsidR="004F4E36" w:rsidRPr="00CD3FF9" w:rsidRDefault="004F4E36" w:rsidP="0065496F">
            <w:pPr>
              <w:numPr>
                <w:ilvl w:val="0"/>
                <w:numId w:val="11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50" w:type="dxa"/>
            <w:gridSpan w:val="4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</w:tc>
      </w:tr>
      <w:tr w:rsidR="004F4E36" w:rsidRPr="00CD3FF9" w:rsidTr="00546A2F">
        <w:tc>
          <w:tcPr>
            <w:tcW w:w="720" w:type="dxa"/>
            <w:shd w:val="clear" w:color="auto" w:fill="auto"/>
          </w:tcPr>
          <w:p w:rsidR="004F4E36" w:rsidRPr="00CD3FF9" w:rsidRDefault="004F4E36" w:rsidP="0065496F">
            <w:pPr>
              <w:numPr>
                <w:ilvl w:val="0"/>
                <w:numId w:val="11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50" w:type="dxa"/>
            <w:gridSpan w:val="4"/>
            <w:shd w:val="clear" w:color="auto" w:fill="auto"/>
          </w:tcPr>
          <w:p w:rsidR="004F4E36" w:rsidRPr="00CD3FF9" w:rsidRDefault="004F4E36" w:rsidP="0065496F">
            <w:pPr>
              <w:spacing w:line="36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</w:tc>
      </w:tr>
      <w:tr w:rsidR="004F4E36" w:rsidRPr="00CD3FF9" w:rsidTr="00546A2F">
        <w:tc>
          <w:tcPr>
            <w:tcW w:w="720" w:type="dxa"/>
            <w:shd w:val="clear" w:color="auto" w:fill="auto"/>
          </w:tcPr>
          <w:p w:rsidR="004F4E36" w:rsidRPr="00CD3FF9" w:rsidRDefault="004F4E36" w:rsidP="0065496F">
            <w:pPr>
              <w:numPr>
                <w:ilvl w:val="0"/>
                <w:numId w:val="11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50" w:type="dxa"/>
            <w:gridSpan w:val="4"/>
            <w:shd w:val="clear" w:color="auto" w:fill="auto"/>
          </w:tcPr>
          <w:p w:rsidR="004F4E36" w:rsidRPr="00CD3FF9" w:rsidRDefault="004F4E36" w:rsidP="0065496F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:rsidR="004F4E36" w:rsidRPr="00CD3FF9" w:rsidRDefault="004F4E36" w:rsidP="0065496F">
      <w:pPr>
        <w:suppressAutoHyphens/>
        <w:spacing w:line="360" w:lineRule="auto"/>
        <w:ind w:firstLine="709"/>
        <w:jc w:val="right"/>
        <w:rPr>
          <w:rFonts w:ascii="GHEA Grapalat" w:eastAsia="GHEA Grapalat" w:hAnsi="GHEA Grapalat" w:cs="GHEA Grapalat"/>
          <w:lang w:val="hy-AM"/>
        </w:rPr>
      </w:pPr>
    </w:p>
    <w:p w:rsidR="00A32658" w:rsidRPr="00CD3FF9" w:rsidRDefault="00A32658" w:rsidP="0065496F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8912E9" w:rsidRPr="00CD3FF9" w:rsidRDefault="008912E9" w:rsidP="0065496F">
      <w:pPr>
        <w:spacing w:line="360" w:lineRule="auto"/>
        <w:rPr>
          <w:rFonts w:ascii="GHEA Grapalat" w:hAnsi="GHEA Grapalat"/>
          <w:lang w:val="hy-AM"/>
        </w:rPr>
      </w:pPr>
    </w:p>
    <w:sectPr w:rsidR="008912E9" w:rsidRPr="00CD3FF9" w:rsidSect="00E112A6">
      <w:pgSz w:w="16838" w:h="11906" w:orient="landscape"/>
      <w:pgMar w:top="709" w:right="908" w:bottom="900" w:left="13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80"/>
    <w:multiLevelType w:val="hybridMultilevel"/>
    <w:tmpl w:val="B11A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A619C"/>
    <w:multiLevelType w:val="hybridMultilevel"/>
    <w:tmpl w:val="DBF6179C"/>
    <w:lvl w:ilvl="0" w:tplc="F904CD92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14C16B82"/>
    <w:multiLevelType w:val="hybridMultilevel"/>
    <w:tmpl w:val="D9E0E93A"/>
    <w:lvl w:ilvl="0" w:tplc="C760677E">
      <w:start w:val="1"/>
      <w:numFmt w:val="decimal"/>
      <w:lvlText w:val="%1)"/>
      <w:lvlJc w:val="left"/>
      <w:pPr>
        <w:ind w:left="1080" w:hanging="360"/>
      </w:pPr>
      <w:rPr>
        <w:rFonts w:eastAsia="Calibri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7119B9"/>
    <w:multiLevelType w:val="hybridMultilevel"/>
    <w:tmpl w:val="2AD45796"/>
    <w:lvl w:ilvl="0" w:tplc="8F567E2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37C34"/>
    <w:multiLevelType w:val="hybridMultilevel"/>
    <w:tmpl w:val="F03A6C36"/>
    <w:lvl w:ilvl="0" w:tplc="17E4F35E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F4CED"/>
    <w:multiLevelType w:val="hybridMultilevel"/>
    <w:tmpl w:val="02A24EB2"/>
    <w:lvl w:ilvl="0" w:tplc="F3967528">
      <w:start w:val="2"/>
      <w:numFmt w:val="bullet"/>
      <w:lvlText w:val="-"/>
      <w:lvlJc w:val="left"/>
      <w:pPr>
        <w:ind w:left="144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9A77E1"/>
    <w:multiLevelType w:val="hybridMultilevel"/>
    <w:tmpl w:val="7B388E74"/>
    <w:lvl w:ilvl="0" w:tplc="D7EE411E">
      <w:start w:val="6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73F13"/>
    <w:multiLevelType w:val="hybridMultilevel"/>
    <w:tmpl w:val="1572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D4BEE"/>
    <w:multiLevelType w:val="hybridMultilevel"/>
    <w:tmpl w:val="8CD42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7640C"/>
    <w:multiLevelType w:val="hybridMultilevel"/>
    <w:tmpl w:val="EE84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024D5"/>
    <w:multiLevelType w:val="hybridMultilevel"/>
    <w:tmpl w:val="4DB6B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9456B"/>
    <w:multiLevelType w:val="hybridMultilevel"/>
    <w:tmpl w:val="19AC37B4"/>
    <w:lvl w:ilvl="0" w:tplc="7BC0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B2C2A"/>
    <w:multiLevelType w:val="hybridMultilevel"/>
    <w:tmpl w:val="0B4CA2A6"/>
    <w:lvl w:ilvl="0" w:tplc="685A9AB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A86EA1"/>
    <w:multiLevelType w:val="hybridMultilevel"/>
    <w:tmpl w:val="94ECCC8A"/>
    <w:lvl w:ilvl="0" w:tplc="F11EA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11D3CC2"/>
    <w:multiLevelType w:val="hybridMultilevel"/>
    <w:tmpl w:val="33EE78B2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5">
    <w:nsid w:val="50E770A3"/>
    <w:multiLevelType w:val="hybridMultilevel"/>
    <w:tmpl w:val="5E1A8D4A"/>
    <w:lvl w:ilvl="0" w:tplc="7F22DE4A">
      <w:start w:val="1"/>
      <w:numFmt w:val="decimal"/>
      <w:lvlText w:val="%1)"/>
      <w:lvlJc w:val="left"/>
      <w:pPr>
        <w:ind w:left="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2" w:hanging="360"/>
      </w:pPr>
    </w:lvl>
    <w:lvl w:ilvl="2" w:tplc="0409001B" w:tentative="1">
      <w:start w:val="1"/>
      <w:numFmt w:val="lowerRoman"/>
      <w:lvlText w:val="%3."/>
      <w:lvlJc w:val="right"/>
      <w:pPr>
        <w:ind w:left="1712" w:hanging="180"/>
      </w:pPr>
    </w:lvl>
    <w:lvl w:ilvl="3" w:tplc="0409000F" w:tentative="1">
      <w:start w:val="1"/>
      <w:numFmt w:val="decimal"/>
      <w:lvlText w:val="%4."/>
      <w:lvlJc w:val="left"/>
      <w:pPr>
        <w:ind w:left="2432" w:hanging="360"/>
      </w:pPr>
    </w:lvl>
    <w:lvl w:ilvl="4" w:tplc="04090019" w:tentative="1">
      <w:start w:val="1"/>
      <w:numFmt w:val="lowerLetter"/>
      <w:lvlText w:val="%5."/>
      <w:lvlJc w:val="left"/>
      <w:pPr>
        <w:ind w:left="3152" w:hanging="360"/>
      </w:pPr>
    </w:lvl>
    <w:lvl w:ilvl="5" w:tplc="0409001B" w:tentative="1">
      <w:start w:val="1"/>
      <w:numFmt w:val="lowerRoman"/>
      <w:lvlText w:val="%6."/>
      <w:lvlJc w:val="right"/>
      <w:pPr>
        <w:ind w:left="3872" w:hanging="180"/>
      </w:pPr>
    </w:lvl>
    <w:lvl w:ilvl="6" w:tplc="0409000F" w:tentative="1">
      <w:start w:val="1"/>
      <w:numFmt w:val="decimal"/>
      <w:lvlText w:val="%7."/>
      <w:lvlJc w:val="left"/>
      <w:pPr>
        <w:ind w:left="4592" w:hanging="360"/>
      </w:pPr>
    </w:lvl>
    <w:lvl w:ilvl="7" w:tplc="04090019" w:tentative="1">
      <w:start w:val="1"/>
      <w:numFmt w:val="lowerLetter"/>
      <w:lvlText w:val="%8."/>
      <w:lvlJc w:val="left"/>
      <w:pPr>
        <w:ind w:left="5312" w:hanging="360"/>
      </w:pPr>
    </w:lvl>
    <w:lvl w:ilvl="8" w:tplc="040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6">
    <w:nsid w:val="5CC65043"/>
    <w:multiLevelType w:val="hybridMultilevel"/>
    <w:tmpl w:val="B136D1C4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7">
    <w:nsid w:val="70302490"/>
    <w:multiLevelType w:val="hybridMultilevel"/>
    <w:tmpl w:val="E47E39F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8AD4974"/>
    <w:multiLevelType w:val="hybridMultilevel"/>
    <w:tmpl w:val="181A1636"/>
    <w:lvl w:ilvl="0" w:tplc="4422364A">
      <w:numFmt w:val="bullet"/>
      <w:lvlText w:val="-"/>
      <w:lvlJc w:val="left"/>
      <w:pPr>
        <w:ind w:left="720" w:hanging="360"/>
      </w:pPr>
      <w:rPr>
        <w:rFonts w:ascii="GHEA Grapalat" w:eastAsia="Calibri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831BF"/>
    <w:multiLevelType w:val="hybridMultilevel"/>
    <w:tmpl w:val="95CC1C46"/>
    <w:lvl w:ilvl="0" w:tplc="AA5040E2">
      <w:start w:val="2"/>
      <w:numFmt w:val="bullet"/>
      <w:lvlText w:val="-"/>
      <w:lvlJc w:val="left"/>
      <w:pPr>
        <w:ind w:left="118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>
    <w:nsid w:val="7CD8318C"/>
    <w:multiLevelType w:val="hybridMultilevel"/>
    <w:tmpl w:val="C62408A2"/>
    <w:lvl w:ilvl="0" w:tplc="82FEB0EC">
      <w:start w:val="2016"/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Sylfae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D241ED1"/>
    <w:multiLevelType w:val="hybridMultilevel"/>
    <w:tmpl w:val="BE08B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19"/>
  </w:num>
  <w:num w:numId="9">
    <w:abstractNumId w:val="8"/>
  </w:num>
  <w:num w:numId="10">
    <w:abstractNumId w:val="18"/>
  </w:num>
  <w:num w:numId="11">
    <w:abstractNumId w:val="11"/>
  </w:num>
  <w:num w:numId="12">
    <w:abstractNumId w:val="1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"/>
  </w:num>
  <w:num w:numId="16">
    <w:abstractNumId w:val="17"/>
  </w:num>
  <w:num w:numId="17">
    <w:abstractNumId w:val="7"/>
  </w:num>
  <w:num w:numId="18">
    <w:abstractNumId w:val="10"/>
  </w:num>
  <w:num w:numId="19">
    <w:abstractNumId w:val="6"/>
  </w:num>
  <w:num w:numId="20">
    <w:abstractNumId w:val="16"/>
  </w:num>
  <w:num w:numId="21">
    <w:abstractNumId w:val="14"/>
  </w:num>
  <w:num w:numId="22">
    <w:abstractNumId w:val="9"/>
  </w:num>
  <w:num w:numId="23">
    <w:abstractNumId w:val="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stylePaneFormatFilter w:val="3F01"/>
  <w:defaultTabStop w:val="708"/>
  <w:characterSpacingControl w:val="doNotCompress"/>
  <w:compat/>
  <w:rsids>
    <w:rsidRoot w:val="00787EB3"/>
    <w:rsid w:val="000058D7"/>
    <w:rsid w:val="00015E34"/>
    <w:rsid w:val="000175E7"/>
    <w:rsid w:val="00021F78"/>
    <w:rsid w:val="000220DC"/>
    <w:rsid w:val="00022437"/>
    <w:rsid w:val="00023734"/>
    <w:rsid w:val="00024070"/>
    <w:rsid w:val="000251AD"/>
    <w:rsid w:val="000312CF"/>
    <w:rsid w:val="0003301F"/>
    <w:rsid w:val="00034929"/>
    <w:rsid w:val="00037387"/>
    <w:rsid w:val="00037742"/>
    <w:rsid w:val="00043209"/>
    <w:rsid w:val="00056BD3"/>
    <w:rsid w:val="000603CC"/>
    <w:rsid w:val="000612E6"/>
    <w:rsid w:val="00065005"/>
    <w:rsid w:val="00070BD3"/>
    <w:rsid w:val="000713EE"/>
    <w:rsid w:val="0007196A"/>
    <w:rsid w:val="00074CC7"/>
    <w:rsid w:val="00086136"/>
    <w:rsid w:val="00090660"/>
    <w:rsid w:val="00091B14"/>
    <w:rsid w:val="000A0CE0"/>
    <w:rsid w:val="000A1F82"/>
    <w:rsid w:val="000A3BB4"/>
    <w:rsid w:val="000A3EC8"/>
    <w:rsid w:val="000A5DAB"/>
    <w:rsid w:val="000A7056"/>
    <w:rsid w:val="000A794B"/>
    <w:rsid w:val="000B0842"/>
    <w:rsid w:val="000B0D4E"/>
    <w:rsid w:val="000B1C27"/>
    <w:rsid w:val="000B766D"/>
    <w:rsid w:val="000B7EDB"/>
    <w:rsid w:val="000C0E0D"/>
    <w:rsid w:val="000C207A"/>
    <w:rsid w:val="000C2A0F"/>
    <w:rsid w:val="000C7751"/>
    <w:rsid w:val="000D0530"/>
    <w:rsid w:val="000D0F50"/>
    <w:rsid w:val="000D20BF"/>
    <w:rsid w:val="000D475F"/>
    <w:rsid w:val="000D7415"/>
    <w:rsid w:val="000D763A"/>
    <w:rsid w:val="000E139C"/>
    <w:rsid w:val="000E142E"/>
    <w:rsid w:val="000E498C"/>
    <w:rsid w:val="000E4AEA"/>
    <w:rsid w:val="000E4D60"/>
    <w:rsid w:val="000E54A2"/>
    <w:rsid w:val="000E75E4"/>
    <w:rsid w:val="000F34BE"/>
    <w:rsid w:val="000F431B"/>
    <w:rsid w:val="00101FE1"/>
    <w:rsid w:val="00106E8A"/>
    <w:rsid w:val="00110649"/>
    <w:rsid w:val="00112E22"/>
    <w:rsid w:val="00113C70"/>
    <w:rsid w:val="001140F4"/>
    <w:rsid w:val="00116279"/>
    <w:rsid w:val="00117124"/>
    <w:rsid w:val="001228B9"/>
    <w:rsid w:val="00122FED"/>
    <w:rsid w:val="001256C9"/>
    <w:rsid w:val="00127122"/>
    <w:rsid w:val="001278CB"/>
    <w:rsid w:val="0013527B"/>
    <w:rsid w:val="0013537F"/>
    <w:rsid w:val="00140287"/>
    <w:rsid w:val="00144BE0"/>
    <w:rsid w:val="001502C0"/>
    <w:rsid w:val="00150D6F"/>
    <w:rsid w:val="00153329"/>
    <w:rsid w:val="001544C3"/>
    <w:rsid w:val="00155EFB"/>
    <w:rsid w:val="001568FF"/>
    <w:rsid w:val="00157ED6"/>
    <w:rsid w:val="001637FE"/>
    <w:rsid w:val="00164C7D"/>
    <w:rsid w:val="001652FA"/>
    <w:rsid w:val="001708F9"/>
    <w:rsid w:val="001753D4"/>
    <w:rsid w:val="001807C8"/>
    <w:rsid w:val="00180FEF"/>
    <w:rsid w:val="00182C49"/>
    <w:rsid w:val="001863AB"/>
    <w:rsid w:val="00194DB4"/>
    <w:rsid w:val="00195199"/>
    <w:rsid w:val="001965C6"/>
    <w:rsid w:val="001A11DA"/>
    <w:rsid w:val="001A3F04"/>
    <w:rsid w:val="001A7B4B"/>
    <w:rsid w:val="001B00D5"/>
    <w:rsid w:val="001B37DD"/>
    <w:rsid w:val="001C0DD8"/>
    <w:rsid w:val="001C13C0"/>
    <w:rsid w:val="001C1C18"/>
    <w:rsid w:val="001C1FDD"/>
    <w:rsid w:val="001C2D24"/>
    <w:rsid w:val="001C30FD"/>
    <w:rsid w:val="001C6DA9"/>
    <w:rsid w:val="001C6FEA"/>
    <w:rsid w:val="001C7368"/>
    <w:rsid w:val="001D1225"/>
    <w:rsid w:val="001D2B5F"/>
    <w:rsid w:val="001D4B2D"/>
    <w:rsid w:val="001D604E"/>
    <w:rsid w:val="001D7C72"/>
    <w:rsid w:val="001E1CAC"/>
    <w:rsid w:val="001E3874"/>
    <w:rsid w:val="001E493A"/>
    <w:rsid w:val="001E52B0"/>
    <w:rsid w:val="001E5427"/>
    <w:rsid w:val="001E5996"/>
    <w:rsid w:val="001F5978"/>
    <w:rsid w:val="001F7755"/>
    <w:rsid w:val="002048A4"/>
    <w:rsid w:val="00213644"/>
    <w:rsid w:val="00215271"/>
    <w:rsid w:val="00216657"/>
    <w:rsid w:val="00217EDD"/>
    <w:rsid w:val="002224EF"/>
    <w:rsid w:val="00224807"/>
    <w:rsid w:val="00225825"/>
    <w:rsid w:val="0022589F"/>
    <w:rsid w:val="0023035D"/>
    <w:rsid w:val="00230EF9"/>
    <w:rsid w:val="0023242B"/>
    <w:rsid w:val="00233A63"/>
    <w:rsid w:val="00235F3D"/>
    <w:rsid w:val="002441C6"/>
    <w:rsid w:val="00246567"/>
    <w:rsid w:val="00250CB1"/>
    <w:rsid w:val="00262433"/>
    <w:rsid w:val="00262867"/>
    <w:rsid w:val="00263556"/>
    <w:rsid w:val="00264708"/>
    <w:rsid w:val="00271C69"/>
    <w:rsid w:val="0027333E"/>
    <w:rsid w:val="00276653"/>
    <w:rsid w:val="00280839"/>
    <w:rsid w:val="002837E5"/>
    <w:rsid w:val="00284E04"/>
    <w:rsid w:val="002877B1"/>
    <w:rsid w:val="00287F87"/>
    <w:rsid w:val="00295F1F"/>
    <w:rsid w:val="00296CDE"/>
    <w:rsid w:val="002A1380"/>
    <w:rsid w:val="002A1917"/>
    <w:rsid w:val="002A3B8B"/>
    <w:rsid w:val="002C0126"/>
    <w:rsid w:val="002C20D6"/>
    <w:rsid w:val="002C4F5A"/>
    <w:rsid w:val="002C515E"/>
    <w:rsid w:val="002C558B"/>
    <w:rsid w:val="002C659E"/>
    <w:rsid w:val="002D26D5"/>
    <w:rsid w:val="002D35BC"/>
    <w:rsid w:val="002E0DDB"/>
    <w:rsid w:val="002E2245"/>
    <w:rsid w:val="002E5814"/>
    <w:rsid w:val="002F3B65"/>
    <w:rsid w:val="002F3BDC"/>
    <w:rsid w:val="002F5702"/>
    <w:rsid w:val="003036F7"/>
    <w:rsid w:val="00303D34"/>
    <w:rsid w:val="00311768"/>
    <w:rsid w:val="003143F3"/>
    <w:rsid w:val="0031531D"/>
    <w:rsid w:val="00322298"/>
    <w:rsid w:val="00325750"/>
    <w:rsid w:val="00330F0A"/>
    <w:rsid w:val="003311BC"/>
    <w:rsid w:val="003366CD"/>
    <w:rsid w:val="00337D05"/>
    <w:rsid w:val="00340437"/>
    <w:rsid w:val="00340709"/>
    <w:rsid w:val="00340FF8"/>
    <w:rsid w:val="00343A76"/>
    <w:rsid w:val="003448E7"/>
    <w:rsid w:val="00350E38"/>
    <w:rsid w:val="0035744E"/>
    <w:rsid w:val="00361067"/>
    <w:rsid w:val="00362A9F"/>
    <w:rsid w:val="00363DED"/>
    <w:rsid w:val="00367153"/>
    <w:rsid w:val="00370A3D"/>
    <w:rsid w:val="00376824"/>
    <w:rsid w:val="00376C41"/>
    <w:rsid w:val="00377D05"/>
    <w:rsid w:val="00383384"/>
    <w:rsid w:val="00383FD8"/>
    <w:rsid w:val="00384537"/>
    <w:rsid w:val="00384C09"/>
    <w:rsid w:val="00390F04"/>
    <w:rsid w:val="0039310D"/>
    <w:rsid w:val="003A160D"/>
    <w:rsid w:val="003A3FD7"/>
    <w:rsid w:val="003A7FBD"/>
    <w:rsid w:val="003B0CF4"/>
    <w:rsid w:val="003B49D6"/>
    <w:rsid w:val="003B4D60"/>
    <w:rsid w:val="003B58B9"/>
    <w:rsid w:val="003B686B"/>
    <w:rsid w:val="003C096D"/>
    <w:rsid w:val="003C13ED"/>
    <w:rsid w:val="003C28A0"/>
    <w:rsid w:val="003C381D"/>
    <w:rsid w:val="003C4FE6"/>
    <w:rsid w:val="003E0F3F"/>
    <w:rsid w:val="003E5146"/>
    <w:rsid w:val="003F2837"/>
    <w:rsid w:val="003F64EC"/>
    <w:rsid w:val="003F6D0E"/>
    <w:rsid w:val="00402DC0"/>
    <w:rsid w:val="00403ED0"/>
    <w:rsid w:val="00405884"/>
    <w:rsid w:val="00410A07"/>
    <w:rsid w:val="0041398F"/>
    <w:rsid w:val="004143C3"/>
    <w:rsid w:val="004143F6"/>
    <w:rsid w:val="0041517E"/>
    <w:rsid w:val="00415326"/>
    <w:rsid w:val="00415E58"/>
    <w:rsid w:val="00422CFF"/>
    <w:rsid w:val="00424547"/>
    <w:rsid w:val="00427D2C"/>
    <w:rsid w:val="00431F6D"/>
    <w:rsid w:val="00432A27"/>
    <w:rsid w:val="00433C2A"/>
    <w:rsid w:val="00436952"/>
    <w:rsid w:val="00441E17"/>
    <w:rsid w:val="00443E15"/>
    <w:rsid w:val="004465ED"/>
    <w:rsid w:val="00446D77"/>
    <w:rsid w:val="004477F0"/>
    <w:rsid w:val="0045192A"/>
    <w:rsid w:val="00452485"/>
    <w:rsid w:val="0046236B"/>
    <w:rsid w:val="004637A7"/>
    <w:rsid w:val="00464F13"/>
    <w:rsid w:val="004659CF"/>
    <w:rsid w:val="00465DB9"/>
    <w:rsid w:val="0047219B"/>
    <w:rsid w:val="0047321E"/>
    <w:rsid w:val="0047647C"/>
    <w:rsid w:val="0048027D"/>
    <w:rsid w:val="00480574"/>
    <w:rsid w:val="00482EA0"/>
    <w:rsid w:val="004856FF"/>
    <w:rsid w:val="00485750"/>
    <w:rsid w:val="00493B9E"/>
    <w:rsid w:val="00494671"/>
    <w:rsid w:val="00494C4E"/>
    <w:rsid w:val="0049554B"/>
    <w:rsid w:val="00496730"/>
    <w:rsid w:val="0049793C"/>
    <w:rsid w:val="004A1153"/>
    <w:rsid w:val="004A2B2C"/>
    <w:rsid w:val="004A494E"/>
    <w:rsid w:val="004A548D"/>
    <w:rsid w:val="004A63FD"/>
    <w:rsid w:val="004B188C"/>
    <w:rsid w:val="004C0B5E"/>
    <w:rsid w:val="004C1B63"/>
    <w:rsid w:val="004D16E7"/>
    <w:rsid w:val="004D2DFF"/>
    <w:rsid w:val="004D4347"/>
    <w:rsid w:val="004D4C08"/>
    <w:rsid w:val="004E1CD7"/>
    <w:rsid w:val="004E228C"/>
    <w:rsid w:val="004E684B"/>
    <w:rsid w:val="004E6ADF"/>
    <w:rsid w:val="004E7F8B"/>
    <w:rsid w:val="004F0F68"/>
    <w:rsid w:val="004F1DF8"/>
    <w:rsid w:val="004F3F60"/>
    <w:rsid w:val="004F4DFB"/>
    <w:rsid w:val="004F4E36"/>
    <w:rsid w:val="004F57C3"/>
    <w:rsid w:val="00501265"/>
    <w:rsid w:val="005018CA"/>
    <w:rsid w:val="00503419"/>
    <w:rsid w:val="00504E51"/>
    <w:rsid w:val="005054DC"/>
    <w:rsid w:val="005063FF"/>
    <w:rsid w:val="00506A87"/>
    <w:rsid w:val="00507550"/>
    <w:rsid w:val="00507FB1"/>
    <w:rsid w:val="00514778"/>
    <w:rsid w:val="00514977"/>
    <w:rsid w:val="00515FB0"/>
    <w:rsid w:val="005179E7"/>
    <w:rsid w:val="005270AB"/>
    <w:rsid w:val="0053097B"/>
    <w:rsid w:val="005309F2"/>
    <w:rsid w:val="005315BB"/>
    <w:rsid w:val="00531CAF"/>
    <w:rsid w:val="00532057"/>
    <w:rsid w:val="0053270F"/>
    <w:rsid w:val="00532D1B"/>
    <w:rsid w:val="00534201"/>
    <w:rsid w:val="0053588F"/>
    <w:rsid w:val="005454E8"/>
    <w:rsid w:val="00546A2F"/>
    <w:rsid w:val="00552672"/>
    <w:rsid w:val="00562420"/>
    <w:rsid w:val="00562B24"/>
    <w:rsid w:val="005637C4"/>
    <w:rsid w:val="00563B62"/>
    <w:rsid w:val="005651ED"/>
    <w:rsid w:val="00565811"/>
    <w:rsid w:val="00565CC5"/>
    <w:rsid w:val="00565CDC"/>
    <w:rsid w:val="00567567"/>
    <w:rsid w:val="0056763E"/>
    <w:rsid w:val="00574833"/>
    <w:rsid w:val="005805AE"/>
    <w:rsid w:val="005843D7"/>
    <w:rsid w:val="0058525F"/>
    <w:rsid w:val="00586DE1"/>
    <w:rsid w:val="0059129F"/>
    <w:rsid w:val="00591C96"/>
    <w:rsid w:val="005A0E3B"/>
    <w:rsid w:val="005A2A90"/>
    <w:rsid w:val="005A4D9A"/>
    <w:rsid w:val="005A528E"/>
    <w:rsid w:val="005C26AC"/>
    <w:rsid w:val="005C47D7"/>
    <w:rsid w:val="005C4C4A"/>
    <w:rsid w:val="005C5BFD"/>
    <w:rsid w:val="005C5DBC"/>
    <w:rsid w:val="005C743C"/>
    <w:rsid w:val="005D24C2"/>
    <w:rsid w:val="005E3F74"/>
    <w:rsid w:val="005E49E7"/>
    <w:rsid w:val="00600751"/>
    <w:rsid w:val="00601F90"/>
    <w:rsid w:val="006022EE"/>
    <w:rsid w:val="00615547"/>
    <w:rsid w:val="0062509A"/>
    <w:rsid w:val="00625415"/>
    <w:rsid w:val="00626EDE"/>
    <w:rsid w:val="00627B6D"/>
    <w:rsid w:val="00631985"/>
    <w:rsid w:val="00632031"/>
    <w:rsid w:val="0063430F"/>
    <w:rsid w:val="00637294"/>
    <w:rsid w:val="00644484"/>
    <w:rsid w:val="00644728"/>
    <w:rsid w:val="006501A8"/>
    <w:rsid w:val="006526CD"/>
    <w:rsid w:val="0065496F"/>
    <w:rsid w:val="00656183"/>
    <w:rsid w:val="00657BD3"/>
    <w:rsid w:val="00657CCC"/>
    <w:rsid w:val="0066176E"/>
    <w:rsid w:val="00664349"/>
    <w:rsid w:val="00665BFB"/>
    <w:rsid w:val="00677286"/>
    <w:rsid w:val="00677E1E"/>
    <w:rsid w:val="00682AE9"/>
    <w:rsid w:val="00684954"/>
    <w:rsid w:val="00687D83"/>
    <w:rsid w:val="00690B2A"/>
    <w:rsid w:val="00691421"/>
    <w:rsid w:val="00694F72"/>
    <w:rsid w:val="00696D3E"/>
    <w:rsid w:val="006970A7"/>
    <w:rsid w:val="006A1126"/>
    <w:rsid w:val="006A126E"/>
    <w:rsid w:val="006A60C5"/>
    <w:rsid w:val="006A76B2"/>
    <w:rsid w:val="006B0E45"/>
    <w:rsid w:val="006B2236"/>
    <w:rsid w:val="006B46C1"/>
    <w:rsid w:val="006B621B"/>
    <w:rsid w:val="006B731B"/>
    <w:rsid w:val="006B74B3"/>
    <w:rsid w:val="006C031D"/>
    <w:rsid w:val="006C2119"/>
    <w:rsid w:val="006C39F6"/>
    <w:rsid w:val="006C5BDE"/>
    <w:rsid w:val="006D2496"/>
    <w:rsid w:val="006D75B2"/>
    <w:rsid w:val="006E3774"/>
    <w:rsid w:val="006E3894"/>
    <w:rsid w:val="006F09A6"/>
    <w:rsid w:val="006F1A08"/>
    <w:rsid w:val="006F65B0"/>
    <w:rsid w:val="006F6B0A"/>
    <w:rsid w:val="00703647"/>
    <w:rsid w:val="007067DB"/>
    <w:rsid w:val="0071025B"/>
    <w:rsid w:val="00713F3F"/>
    <w:rsid w:val="007152E3"/>
    <w:rsid w:val="007155C8"/>
    <w:rsid w:val="00715CA7"/>
    <w:rsid w:val="0072309A"/>
    <w:rsid w:val="00723FF3"/>
    <w:rsid w:val="00724148"/>
    <w:rsid w:val="0072587B"/>
    <w:rsid w:val="0073103F"/>
    <w:rsid w:val="007355D1"/>
    <w:rsid w:val="00735801"/>
    <w:rsid w:val="0073698D"/>
    <w:rsid w:val="00740862"/>
    <w:rsid w:val="00745B00"/>
    <w:rsid w:val="00747914"/>
    <w:rsid w:val="0075325F"/>
    <w:rsid w:val="007607ED"/>
    <w:rsid w:val="00761612"/>
    <w:rsid w:val="00761BCA"/>
    <w:rsid w:val="0076309A"/>
    <w:rsid w:val="00763D64"/>
    <w:rsid w:val="007647CD"/>
    <w:rsid w:val="0077112F"/>
    <w:rsid w:val="007730E4"/>
    <w:rsid w:val="007753EB"/>
    <w:rsid w:val="00777CEE"/>
    <w:rsid w:val="00782C35"/>
    <w:rsid w:val="0078473E"/>
    <w:rsid w:val="00785012"/>
    <w:rsid w:val="007860B4"/>
    <w:rsid w:val="00786D42"/>
    <w:rsid w:val="00787EB3"/>
    <w:rsid w:val="00792014"/>
    <w:rsid w:val="00792F04"/>
    <w:rsid w:val="007937B8"/>
    <w:rsid w:val="00794C40"/>
    <w:rsid w:val="007977DC"/>
    <w:rsid w:val="007A06C1"/>
    <w:rsid w:val="007A28DB"/>
    <w:rsid w:val="007A2B17"/>
    <w:rsid w:val="007A34ED"/>
    <w:rsid w:val="007A536E"/>
    <w:rsid w:val="007A5C1B"/>
    <w:rsid w:val="007A6018"/>
    <w:rsid w:val="007B35DF"/>
    <w:rsid w:val="007B5A30"/>
    <w:rsid w:val="007B7366"/>
    <w:rsid w:val="007B77E6"/>
    <w:rsid w:val="007C0740"/>
    <w:rsid w:val="007C2841"/>
    <w:rsid w:val="007C35B8"/>
    <w:rsid w:val="007C3B50"/>
    <w:rsid w:val="007C674F"/>
    <w:rsid w:val="007C74A7"/>
    <w:rsid w:val="007D041B"/>
    <w:rsid w:val="007D3098"/>
    <w:rsid w:val="007D47B3"/>
    <w:rsid w:val="007D6710"/>
    <w:rsid w:val="007E107D"/>
    <w:rsid w:val="007E2631"/>
    <w:rsid w:val="007E4BFF"/>
    <w:rsid w:val="007E4D34"/>
    <w:rsid w:val="007E7C68"/>
    <w:rsid w:val="007F0964"/>
    <w:rsid w:val="007F63E3"/>
    <w:rsid w:val="007F68AA"/>
    <w:rsid w:val="007F7333"/>
    <w:rsid w:val="00800A6D"/>
    <w:rsid w:val="00805B6D"/>
    <w:rsid w:val="008078BC"/>
    <w:rsid w:val="008105C4"/>
    <w:rsid w:val="008107C6"/>
    <w:rsid w:val="0081476D"/>
    <w:rsid w:val="00815112"/>
    <w:rsid w:val="00815CA0"/>
    <w:rsid w:val="00815F9C"/>
    <w:rsid w:val="00822166"/>
    <w:rsid w:val="008244C0"/>
    <w:rsid w:val="0082635D"/>
    <w:rsid w:val="00832041"/>
    <w:rsid w:val="008326D7"/>
    <w:rsid w:val="00833F88"/>
    <w:rsid w:val="00834AB3"/>
    <w:rsid w:val="0083561F"/>
    <w:rsid w:val="008408DF"/>
    <w:rsid w:val="00840BD4"/>
    <w:rsid w:val="00842285"/>
    <w:rsid w:val="008465FF"/>
    <w:rsid w:val="00846F2F"/>
    <w:rsid w:val="008522CB"/>
    <w:rsid w:val="00856546"/>
    <w:rsid w:val="00856B74"/>
    <w:rsid w:val="008579FA"/>
    <w:rsid w:val="008622A4"/>
    <w:rsid w:val="008642A7"/>
    <w:rsid w:val="00864AC7"/>
    <w:rsid w:val="0086644A"/>
    <w:rsid w:val="008737DB"/>
    <w:rsid w:val="008742F0"/>
    <w:rsid w:val="008763F5"/>
    <w:rsid w:val="008820A7"/>
    <w:rsid w:val="00882B82"/>
    <w:rsid w:val="00882C0D"/>
    <w:rsid w:val="00885833"/>
    <w:rsid w:val="0088763E"/>
    <w:rsid w:val="008912E9"/>
    <w:rsid w:val="00892A32"/>
    <w:rsid w:val="00892FC5"/>
    <w:rsid w:val="00893096"/>
    <w:rsid w:val="00894F35"/>
    <w:rsid w:val="0089676C"/>
    <w:rsid w:val="008A222F"/>
    <w:rsid w:val="008B14C5"/>
    <w:rsid w:val="008B32BC"/>
    <w:rsid w:val="008B33FD"/>
    <w:rsid w:val="008B42F7"/>
    <w:rsid w:val="008B72CA"/>
    <w:rsid w:val="008B7BA4"/>
    <w:rsid w:val="008C282D"/>
    <w:rsid w:val="008C48C7"/>
    <w:rsid w:val="008D2CBA"/>
    <w:rsid w:val="008D34B8"/>
    <w:rsid w:val="008D51DD"/>
    <w:rsid w:val="008D7B8C"/>
    <w:rsid w:val="008E330C"/>
    <w:rsid w:val="008E3C81"/>
    <w:rsid w:val="008F67C1"/>
    <w:rsid w:val="00901966"/>
    <w:rsid w:val="009023DF"/>
    <w:rsid w:val="009039EB"/>
    <w:rsid w:val="00903F7D"/>
    <w:rsid w:val="00904D14"/>
    <w:rsid w:val="00907F6D"/>
    <w:rsid w:val="00916533"/>
    <w:rsid w:val="00917471"/>
    <w:rsid w:val="00917C88"/>
    <w:rsid w:val="00921600"/>
    <w:rsid w:val="009219A6"/>
    <w:rsid w:val="00930814"/>
    <w:rsid w:val="009437B2"/>
    <w:rsid w:val="009546FB"/>
    <w:rsid w:val="0095539B"/>
    <w:rsid w:val="00955F83"/>
    <w:rsid w:val="009578E8"/>
    <w:rsid w:val="00957D4B"/>
    <w:rsid w:val="00960495"/>
    <w:rsid w:val="00960BD7"/>
    <w:rsid w:val="0096158E"/>
    <w:rsid w:val="0096447C"/>
    <w:rsid w:val="0096786B"/>
    <w:rsid w:val="00972BB5"/>
    <w:rsid w:val="00972C39"/>
    <w:rsid w:val="00975FE1"/>
    <w:rsid w:val="00976F04"/>
    <w:rsid w:val="00990C7B"/>
    <w:rsid w:val="00991DE8"/>
    <w:rsid w:val="009924AB"/>
    <w:rsid w:val="00993428"/>
    <w:rsid w:val="00993BAB"/>
    <w:rsid w:val="00994E3E"/>
    <w:rsid w:val="0099516C"/>
    <w:rsid w:val="00995CB1"/>
    <w:rsid w:val="00997C98"/>
    <w:rsid w:val="009A0E61"/>
    <w:rsid w:val="009A2735"/>
    <w:rsid w:val="009A4C1A"/>
    <w:rsid w:val="009A5320"/>
    <w:rsid w:val="009A5889"/>
    <w:rsid w:val="009A709D"/>
    <w:rsid w:val="009B69A4"/>
    <w:rsid w:val="009B7F91"/>
    <w:rsid w:val="009C0CE3"/>
    <w:rsid w:val="009C1931"/>
    <w:rsid w:val="009C4620"/>
    <w:rsid w:val="009D0912"/>
    <w:rsid w:val="009D344E"/>
    <w:rsid w:val="009D7682"/>
    <w:rsid w:val="009E0DC8"/>
    <w:rsid w:val="009E62B6"/>
    <w:rsid w:val="009E676A"/>
    <w:rsid w:val="009F3CF9"/>
    <w:rsid w:val="009F54D4"/>
    <w:rsid w:val="009F593F"/>
    <w:rsid w:val="00A01E26"/>
    <w:rsid w:val="00A02649"/>
    <w:rsid w:val="00A02F30"/>
    <w:rsid w:val="00A06CAE"/>
    <w:rsid w:val="00A07463"/>
    <w:rsid w:val="00A1313A"/>
    <w:rsid w:val="00A1369E"/>
    <w:rsid w:val="00A27B0D"/>
    <w:rsid w:val="00A315D8"/>
    <w:rsid w:val="00A32658"/>
    <w:rsid w:val="00A37C38"/>
    <w:rsid w:val="00A4050A"/>
    <w:rsid w:val="00A43062"/>
    <w:rsid w:val="00A4437E"/>
    <w:rsid w:val="00A44555"/>
    <w:rsid w:val="00A4473D"/>
    <w:rsid w:val="00A455EF"/>
    <w:rsid w:val="00A52EA3"/>
    <w:rsid w:val="00A54C84"/>
    <w:rsid w:val="00A60C37"/>
    <w:rsid w:val="00A60F9C"/>
    <w:rsid w:val="00A70B15"/>
    <w:rsid w:val="00A73847"/>
    <w:rsid w:val="00A74EBA"/>
    <w:rsid w:val="00A75068"/>
    <w:rsid w:val="00A76A22"/>
    <w:rsid w:val="00A770D9"/>
    <w:rsid w:val="00A77E2E"/>
    <w:rsid w:val="00A81CC2"/>
    <w:rsid w:val="00A84CE7"/>
    <w:rsid w:val="00A84D40"/>
    <w:rsid w:val="00A868E9"/>
    <w:rsid w:val="00A90590"/>
    <w:rsid w:val="00A91028"/>
    <w:rsid w:val="00A9536E"/>
    <w:rsid w:val="00A973E6"/>
    <w:rsid w:val="00A97912"/>
    <w:rsid w:val="00A97B6F"/>
    <w:rsid w:val="00AA0919"/>
    <w:rsid w:val="00AA17A5"/>
    <w:rsid w:val="00AA3E13"/>
    <w:rsid w:val="00AA4CCB"/>
    <w:rsid w:val="00AB31C3"/>
    <w:rsid w:val="00AB3F23"/>
    <w:rsid w:val="00AC0B1A"/>
    <w:rsid w:val="00AC1735"/>
    <w:rsid w:val="00AC586F"/>
    <w:rsid w:val="00AC5882"/>
    <w:rsid w:val="00AC74B4"/>
    <w:rsid w:val="00AC78A0"/>
    <w:rsid w:val="00AD232B"/>
    <w:rsid w:val="00AE0041"/>
    <w:rsid w:val="00AE493C"/>
    <w:rsid w:val="00AF2094"/>
    <w:rsid w:val="00AF3B10"/>
    <w:rsid w:val="00B00F8E"/>
    <w:rsid w:val="00B02E29"/>
    <w:rsid w:val="00B055F2"/>
    <w:rsid w:val="00B05F67"/>
    <w:rsid w:val="00B060F4"/>
    <w:rsid w:val="00B113C3"/>
    <w:rsid w:val="00B14635"/>
    <w:rsid w:val="00B16265"/>
    <w:rsid w:val="00B1665C"/>
    <w:rsid w:val="00B21D4D"/>
    <w:rsid w:val="00B2574D"/>
    <w:rsid w:val="00B31936"/>
    <w:rsid w:val="00B31B5B"/>
    <w:rsid w:val="00B32800"/>
    <w:rsid w:val="00B32981"/>
    <w:rsid w:val="00B348FF"/>
    <w:rsid w:val="00B42B51"/>
    <w:rsid w:val="00B43D7C"/>
    <w:rsid w:val="00B51E29"/>
    <w:rsid w:val="00B56A0D"/>
    <w:rsid w:val="00B63470"/>
    <w:rsid w:val="00B67232"/>
    <w:rsid w:val="00B67CF7"/>
    <w:rsid w:val="00B71C63"/>
    <w:rsid w:val="00B71CBD"/>
    <w:rsid w:val="00B73E03"/>
    <w:rsid w:val="00B80A85"/>
    <w:rsid w:val="00B8386B"/>
    <w:rsid w:val="00B86423"/>
    <w:rsid w:val="00B90E0D"/>
    <w:rsid w:val="00B92C9E"/>
    <w:rsid w:val="00B93532"/>
    <w:rsid w:val="00BA243B"/>
    <w:rsid w:val="00BA65C5"/>
    <w:rsid w:val="00BA6975"/>
    <w:rsid w:val="00BB1305"/>
    <w:rsid w:val="00BB61CE"/>
    <w:rsid w:val="00BC2F50"/>
    <w:rsid w:val="00BC3952"/>
    <w:rsid w:val="00BD0D38"/>
    <w:rsid w:val="00BD425A"/>
    <w:rsid w:val="00BD535D"/>
    <w:rsid w:val="00BD5385"/>
    <w:rsid w:val="00BD5E20"/>
    <w:rsid w:val="00BF0E04"/>
    <w:rsid w:val="00BF2F25"/>
    <w:rsid w:val="00BF5A6A"/>
    <w:rsid w:val="00C00063"/>
    <w:rsid w:val="00C00973"/>
    <w:rsid w:val="00C053F6"/>
    <w:rsid w:val="00C11B81"/>
    <w:rsid w:val="00C13D3B"/>
    <w:rsid w:val="00C170C5"/>
    <w:rsid w:val="00C21F37"/>
    <w:rsid w:val="00C22BEC"/>
    <w:rsid w:val="00C2516B"/>
    <w:rsid w:val="00C31D63"/>
    <w:rsid w:val="00C325D0"/>
    <w:rsid w:val="00C33164"/>
    <w:rsid w:val="00C3348A"/>
    <w:rsid w:val="00C3515D"/>
    <w:rsid w:val="00C35D2B"/>
    <w:rsid w:val="00C405E4"/>
    <w:rsid w:val="00C424AA"/>
    <w:rsid w:val="00C4287F"/>
    <w:rsid w:val="00C4290A"/>
    <w:rsid w:val="00C42C0C"/>
    <w:rsid w:val="00C432F1"/>
    <w:rsid w:val="00C43AE2"/>
    <w:rsid w:val="00C459FD"/>
    <w:rsid w:val="00C45DE2"/>
    <w:rsid w:val="00C51290"/>
    <w:rsid w:val="00C51D96"/>
    <w:rsid w:val="00C523CE"/>
    <w:rsid w:val="00C53250"/>
    <w:rsid w:val="00C53C1F"/>
    <w:rsid w:val="00C62FB5"/>
    <w:rsid w:val="00C631A1"/>
    <w:rsid w:val="00C65CA0"/>
    <w:rsid w:val="00C71BBE"/>
    <w:rsid w:val="00C73EF8"/>
    <w:rsid w:val="00C760FF"/>
    <w:rsid w:val="00C769BA"/>
    <w:rsid w:val="00C76F24"/>
    <w:rsid w:val="00C77109"/>
    <w:rsid w:val="00C8065D"/>
    <w:rsid w:val="00C81881"/>
    <w:rsid w:val="00C8733A"/>
    <w:rsid w:val="00C87B74"/>
    <w:rsid w:val="00C92E8F"/>
    <w:rsid w:val="00CA35F9"/>
    <w:rsid w:val="00CA3731"/>
    <w:rsid w:val="00CA4358"/>
    <w:rsid w:val="00CA48DC"/>
    <w:rsid w:val="00CA5D4F"/>
    <w:rsid w:val="00CA6C50"/>
    <w:rsid w:val="00CB1BF1"/>
    <w:rsid w:val="00CB25A2"/>
    <w:rsid w:val="00CB4B0D"/>
    <w:rsid w:val="00CB6155"/>
    <w:rsid w:val="00CB64A5"/>
    <w:rsid w:val="00CC2D59"/>
    <w:rsid w:val="00CC2EB4"/>
    <w:rsid w:val="00CC4EF9"/>
    <w:rsid w:val="00CC6624"/>
    <w:rsid w:val="00CD0F4C"/>
    <w:rsid w:val="00CD13BB"/>
    <w:rsid w:val="00CD2267"/>
    <w:rsid w:val="00CD319C"/>
    <w:rsid w:val="00CD3372"/>
    <w:rsid w:val="00CD3FF9"/>
    <w:rsid w:val="00CD46BA"/>
    <w:rsid w:val="00CE2D5B"/>
    <w:rsid w:val="00CE49D8"/>
    <w:rsid w:val="00CE77B2"/>
    <w:rsid w:val="00CF1B71"/>
    <w:rsid w:val="00CF28FF"/>
    <w:rsid w:val="00CF5C37"/>
    <w:rsid w:val="00CF631C"/>
    <w:rsid w:val="00D00DD7"/>
    <w:rsid w:val="00D05C1F"/>
    <w:rsid w:val="00D06E9B"/>
    <w:rsid w:val="00D10FCD"/>
    <w:rsid w:val="00D11563"/>
    <w:rsid w:val="00D13DB0"/>
    <w:rsid w:val="00D1748A"/>
    <w:rsid w:val="00D202D9"/>
    <w:rsid w:val="00D211C8"/>
    <w:rsid w:val="00D22E19"/>
    <w:rsid w:val="00D22FAA"/>
    <w:rsid w:val="00D23B32"/>
    <w:rsid w:val="00D426CE"/>
    <w:rsid w:val="00D52972"/>
    <w:rsid w:val="00D60739"/>
    <w:rsid w:val="00D6130A"/>
    <w:rsid w:val="00D617EC"/>
    <w:rsid w:val="00D62CE6"/>
    <w:rsid w:val="00D633DB"/>
    <w:rsid w:val="00D655AE"/>
    <w:rsid w:val="00D65D02"/>
    <w:rsid w:val="00D65FCA"/>
    <w:rsid w:val="00D66F91"/>
    <w:rsid w:val="00D70891"/>
    <w:rsid w:val="00D77868"/>
    <w:rsid w:val="00D81ECF"/>
    <w:rsid w:val="00D933EC"/>
    <w:rsid w:val="00DA2600"/>
    <w:rsid w:val="00DA3234"/>
    <w:rsid w:val="00DA5088"/>
    <w:rsid w:val="00DA6F31"/>
    <w:rsid w:val="00DB0C43"/>
    <w:rsid w:val="00DB3093"/>
    <w:rsid w:val="00DB6A02"/>
    <w:rsid w:val="00DC4C9F"/>
    <w:rsid w:val="00DC5E86"/>
    <w:rsid w:val="00DC7EC8"/>
    <w:rsid w:val="00DD2099"/>
    <w:rsid w:val="00DD2834"/>
    <w:rsid w:val="00DD5BB7"/>
    <w:rsid w:val="00DE2B38"/>
    <w:rsid w:val="00DE32F7"/>
    <w:rsid w:val="00DE39F2"/>
    <w:rsid w:val="00DE4B48"/>
    <w:rsid w:val="00DF024F"/>
    <w:rsid w:val="00DF04C0"/>
    <w:rsid w:val="00DF0875"/>
    <w:rsid w:val="00DF15F7"/>
    <w:rsid w:val="00DF2D00"/>
    <w:rsid w:val="00DF2DAA"/>
    <w:rsid w:val="00DF367B"/>
    <w:rsid w:val="00DF3694"/>
    <w:rsid w:val="00DF4FA7"/>
    <w:rsid w:val="00E06E43"/>
    <w:rsid w:val="00E071DB"/>
    <w:rsid w:val="00E11019"/>
    <w:rsid w:val="00E112A6"/>
    <w:rsid w:val="00E11A86"/>
    <w:rsid w:val="00E254CF"/>
    <w:rsid w:val="00E256D4"/>
    <w:rsid w:val="00E266E6"/>
    <w:rsid w:val="00E3197A"/>
    <w:rsid w:val="00E34009"/>
    <w:rsid w:val="00E428B9"/>
    <w:rsid w:val="00E478FE"/>
    <w:rsid w:val="00E47B34"/>
    <w:rsid w:val="00E610C7"/>
    <w:rsid w:val="00E61D92"/>
    <w:rsid w:val="00E642AB"/>
    <w:rsid w:val="00E732ED"/>
    <w:rsid w:val="00E7396F"/>
    <w:rsid w:val="00E7470B"/>
    <w:rsid w:val="00E8012C"/>
    <w:rsid w:val="00E823B8"/>
    <w:rsid w:val="00E834FB"/>
    <w:rsid w:val="00E85130"/>
    <w:rsid w:val="00E86480"/>
    <w:rsid w:val="00E93957"/>
    <w:rsid w:val="00E95BB6"/>
    <w:rsid w:val="00EA57EF"/>
    <w:rsid w:val="00EB0F58"/>
    <w:rsid w:val="00EB1B9F"/>
    <w:rsid w:val="00EB2EA5"/>
    <w:rsid w:val="00EB398D"/>
    <w:rsid w:val="00EB667C"/>
    <w:rsid w:val="00EC1FFE"/>
    <w:rsid w:val="00EC2336"/>
    <w:rsid w:val="00ED615A"/>
    <w:rsid w:val="00ED65EE"/>
    <w:rsid w:val="00ED734F"/>
    <w:rsid w:val="00EE6DAE"/>
    <w:rsid w:val="00EE76FD"/>
    <w:rsid w:val="00EF09A0"/>
    <w:rsid w:val="00EF1B24"/>
    <w:rsid w:val="00EF4FD6"/>
    <w:rsid w:val="00EF5D4A"/>
    <w:rsid w:val="00F0411F"/>
    <w:rsid w:val="00F13282"/>
    <w:rsid w:val="00F15EB1"/>
    <w:rsid w:val="00F16719"/>
    <w:rsid w:val="00F17063"/>
    <w:rsid w:val="00F172B0"/>
    <w:rsid w:val="00F20271"/>
    <w:rsid w:val="00F20D89"/>
    <w:rsid w:val="00F21668"/>
    <w:rsid w:val="00F22990"/>
    <w:rsid w:val="00F24ABC"/>
    <w:rsid w:val="00F31CD8"/>
    <w:rsid w:val="00F37339"/>
    <w:rsid w:val="00F373DB"/>
    <w:rsid w:val="00F42A45"/>
    <w:rsid w:val="00F44E77"/>
    <w:rsid w:val="00F53D06"/>
    <w:rsid w:val="00F549D3"/>
    <w:rsid w:val="00F54B23"/>
    <w:rsid w:val="00F609F7"/>
    <w:rsid w:val="00F60CBB"/>
    <w:rsid w:val="00F62FC6"/>
    <w:rsid w:val="00F667CF"/>
    <w:rsid w:val="00F7187A"/>
    <w:rsid w:val="00F7298A"/>
    <w:rsid w:val="00F72BF2"/>
    <w:rsid w:val="00F74400"/>
    <w:rsid w:val="00F76525"/>
    <w:rsid w:val="00F8283D"/>
    <w:rsid w:val="00F82D4E"/>
    <w:rsid w:val="00F84E6E"/>
    <w:rsid w:val="00F85390"/>
    <w:rsid w:val="00F8552A"/>
    <w:rsid w:val="00F8632C"/>
    <w:rsid w:val="00F86BE3"/>
    <w:rsid w:val="00F91CA6"/>
    <w:rsid w:val="00F93045"/>
    <w:rsid w:val="00F94018"/>
    <w:rsid w:val="00F9436A"/>
    <w:rsid w:val="00FA3848"/>
    <w:rsid w:val="00FA4C95"/>
    <w:rsid w:val="00FA734E"/>
    <w:rsid w:val="00FB0EFE"/>
    <w:rsid w:val="00FB3246"/>
    <w:rsid w:val="00FB43C3"/>
    <w:rsid w:val="00FB5CA5"/>
    <w:rsid w:val="00FB69E6"/>
    <w:rsid w:val="00FC015D"/>
    <w:rsid w:val="00FC1559"/>
    <w:rsid w:val="00FC192E"/>
    <w:rsid w:val="00FC4881"/>
    <w:rsid w:val="00FD0277"/>
    <w:rsid w:val="00FD031A"/>
    <w:rsid w:val="00FD0BBD"/>
    <w:rsid w:val="00FD188B"/>
    <w:rsid w:val="00FD2EA7"/>
    <w:rsid w:val="00FD3151"/>
    <w:rsid w:val="00FD3643"/>
    <w:rsid w:val="00FD471E"/>
    <w:rsid w:val="00FD49A1"/>
    <w:rsid w:val="00FD73F6"/>
    <w:rsid w:val="00FE1635"/>
    <w:rsid w:val="00FE2060"/>
    <w:rsid w:val="00FE4316"/>
    <w:rsid w:val="00FE4575"/>
    <w:rsid w:val="00FE750F"/>
    <w:rsid w:val="00FF162F"/>
    <w:rsid w:val="00FF2C41"/>
    <w:rsid w:val="00FF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D0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06E43"/>
    <w:rPr>
      <w:rFonts w:eastAsia="Calibri"/>
      <w:sz w:val="18"/>
      <w:szCs w:val="18"/>
      <w:lang w:val="en-GB"/>
    </w:rPr>
  </w:style>
  <w:style w:type="character" w:customStyle="1" w:styleId="BodyText2Char">
    <w:name w:val="Body Text 2 Char"/>
    <w:link w:val="BodyText2"/>
    <w:locked/>
    <w:rsid w:val="00E06E43"/>
    <w:rPr>
      <w:rFonts w:eastAsia="Calibri"/>
      <w:sz w:val="18"/>
      <w:szCs w:val="18"/>
      <w:lang w:val="en-GB" w:eastAsia="ru-RU" w:bidi="ar-SA"/>
    </w:rPr>
  </w:style>
  <w:style w:type="character" w:customStyle="1" w:styleId="mechtexChar">
    <w:name w:val="mechtex Char"/>
    <w:link w:val="mechtex"/>
    <w:locked/>
    <w:rsid w:val="00E06E43"/>
    <w:rPr>
      <w:rFonts w:ascii="Arial Armenian" w:hAnsi="Arial Armenian"/>
      <w:lang w:eastAsia="ru-RU" w:bidi="ar-SA"/>
    </w:rPr>
  </w:style>
  <w:style w:type="paragraph" w:customStyle="1" w:styleId="mechtex">
    <w:name w:val="mechtex"/>
    <w:basedOn w:val="Normal"/>
    <w:link w:val="mechtexChar"/>
    <w:rsid w:val="00E06E43"/>
    <w:pPr>
      <w:jc w:val="center"/>
    </w:pPr>
    <w:rPr>
      <w:rFonts w:ascii="Arial Armenian" w:hAnsi="Arial Armenian"/>
      <w:sz w:val="20"/>
      <w:szCs w:val="20"/>
    </w:rPr>
  </w:style>
  <w:style w:type="paragraph" w:customStyle="1" w:styleId="1">
    <w:name w:val="Абзац списка1"/>
    <w:basedOn w:val="Normal"/>
    <w:qFormat/>
    <w:rsid w:val="002C01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A0E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A0E3B"/>
    <w:rPr>
      <w:rFonts w:ascii="Tahoma" w:hAnsi="Tahoma" w:cs="Tahoma"/>
      <w:sz w:val="16"/>
      <w:szCs w:val="16"/>
    </w:rPr>
  </w:style>
  <w:style w:type="character" w:customStyle="1" w:styleId="user-name">
    <w:name w:val="user-name"/>
    <w:rsid w:val="00626EDE"/>
  </w:style>
  <w:style w:type="paragraph" w:styleId="NormalWeb">
    <w:name w:val="Normal (Web)"/>
    <w:basedOn w:val="Normal"/>
    <w:uiPriority w:val="99"/>
    <w:unhideWhenUsed/>
    <w:rsid w:val="002441C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65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4F4E36"/>
    <w:rPr>
      <w:rFonts w:ascii="Calibri" w:hAnsi="Calibri"/>
      <w:sz w:val="22"/>
      <w:szCs w:val="22"/>
    </w:rPr>
  </w:style>
  <w:style w:type="character" w:styleId="CommentReference">
    <w:name w:val="annotation reference"/>
    <w:rsid w:val="00993B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3BAB"/>
    <w:rPr>
      <w:sz w:val="20"/>
      <w:szCs w:val="20"/>
    </w:rPr>
  </w:style>
  <w:style w:type="character" w:customStyle="1" w:styleId="CommentTextChar">
    <w:name w:val="Comment Text Char"/>
    <w:link w:val="CommentText"/>
    <w:rsid w:val="00993BAB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993BAB"/>
    <w:rPr>
      <w:b/>
      <w:bCs/>
    </w:rPr>
  </w:style>
  <w:style w:type="character" w:customStyle="1" w:styleId="CommentSubjectChar">
    <w:name w:val="Comment Subject Char"/>
    <w:link w:val="CommentSubject"/>
    <w:rsid w:val="00993BAB"/>
    <w:rPr>
      <w:b/>
      <w:bCs/>
      <w:lang w:val="ru-RU" w:eastAsia="ru-RU"/>
    </w:rPr>
  </w:style>
  <w:style w:type="paragraph" w:styleId="Revision">
    <w:name w:val="Revision"/>
    <w:hidden/>
    <w:uiPriority w:val="99"/>
    <w:semiHidden/>
    <w:rsid w:val="00E93957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2A55E-4209-4BD0-AFDE-EFE3ACBE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25</Pages>
  <Words>2714</Words>
  <Characters>15472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naira.muradyan</dc:creator>
  <cp:lastModifiedBy>nabrahamyan</cp:lastModifiedBy>
  <cp:revision>22</cp:revision>
  <cp:lastPrinted>2019-08-29T09:28:00Z</cp:lastPrinted>
  <dcterms:created xsi:type="dcterms:W3CDTF">2021-06-17T08:25:00Z</dcterms:created>
  <dcterms:modified xsi:type="dcterms:W3CDTF">2021-07-02T11:12:00Z</dcterms:modified>
</cp:coreProperties>
</file>