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12" w:rsidRPr="00827053" w:rsidRDefault="00EA5B12" w:rsidP="005D3CA8">
      <w:pPr>
        <w:pStyle w:val="NormalWeb"/>
        <w:shd w:val="clear" w:color="auto" w:fill="FFFFFF"/>
        <w:spacing w:before="0" w:beforeAutospacing="0" w:after="0" w:afterAutospacing="0"/>
        <w:jc w:val="right"/>
        <w:rPr>
          <w:rFonts w:ascii="GHEA Grapalat" w:eastAsia="Arial Unicode" w:hAnsi="GHEA Grapalat" w:cs="Cambria"/>
          <w:lang w:val="hy-AM"/>
        </w:rPr>
      </w:pPr>
      <w:r w:rsidRPr="00827053">
        <w:rPr>
          <w:rFonts w:ascii="GHEA Grapalat" w:eastAsia="Arial Unicode" w:hAnsi="GHEA Grapalat" w:cs="Cambria"/>
          <w:lang w:val="hy-AM"/>
        </w:rPr>
        <w:t>ՆԱԽԱԳԻԾ</w:t>
      </w:r>
    </w:p>
    <w:p w:rsidR="00EA5B12" w:rsidRPr="00827053" w:rsidRDefault="00EA5B12" w:rsidP="005D3CA8">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827053" w:rsidRDefault="00EA5B12" w:rsidP="005D3CA8">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827053" w:rsidRDefault="00EA5B12" w:rsidP="005D3CA8">
      <w:pPr>
        <w:pStyle w:val="NormalWeb"/>
        <w:shd w:val="clear" w:color="auto" w:fill="FFFFFF"/>
        <w:spacing w:before="0" w:beforeAutospacing="0" w:after="0" w:afterAutospacing="0"/>
        <w:jc w:val="center"/>
        <w:rPr>
          <w:rFonts w:ascii="GHEA Grapalat" w:eastAsia="Arial Unicode" w:hAnsi="GHEA Grapalat" w:cs="Cambria"/>
          <w:lang w:val="hy-AM"/>
        </w:rPr>
      </w:pPr>
    </w:p>
    <w:p w:rsidR="00EA5B12" w:rsidRPr="007D0E20" w:rsidRDefault="00EA5B12" w:rsidP="005D3CA8">
      <w:pPr>
        <w:pStyle w:val="NormalWeb"/>
        <w:shd w:val="clear" w:color="auto" w:fill="FFFFFF"/>
        <w:spacing w:before="0" w:beforeAutospacing="0" w:after="0" w:afterAutospacing="0"/>
        <w:jc w:val="center"/>
        <w:rPr>
          <w:rFonts w:ascii="GHEA Grapalat" w:eastAsia="Arial Unicode" w:hAnsi="GHEA Grapalat" w:cs="Arial Unicode"/>
          <w:lang w:val="hy-AM" w:eastAsia="en-US"/>
        </w:rPr>
      </w:pPr>
      <w:r w:rsidRPr="007D0E20">
        <w:rPr>
          <w:rFonts w:ascii="GHEA Grapalat" w:eastAsia="Arial Unicode" w:hAnsi="GHEA Grapalat" w:cs="Sylfaen"/>
          <w:b/>
          <w:bCs/>
          <w:lang w:val="hy-AM" w:eastAsia="en-US"/>
        </w:rPr>
        <w:t>ՀԱՅԱՍՏԱՆԻ</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ՀԱՆՐԱՊԵՏՈՒԹՅԱՆ</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ԿԱՌԱՎԱՐՈՒԹՅՈՒՆ</w:t>
      </w:r>
    </w:p>
    <w:p w:rsidR="00EA5B12" w:rsidRPr="007D0E20" w:rsidRDefault="00EA5B12" w:rsidP="005D3CA8">
      <w:pPr>
        <w:shd w:val="clear" w:color="auto" w:fill="FFFFFF"/>
        <w:jc w:val="center"/>
        <w:rPr>
          <w:rFonts w:ascii="GHEA Grapalat" w:eastAsia="Arial Unicode" w:hAnsi="GHEA Grapalat" w:cs="Arial Unicode"/>
          <w:sz w:val="24"/>
          <w:szCs w:val="24"/>
          <w:lang w:val="hy-AM"/>
        </w:rPr>
      </w:pPr>
    </w:p>
    <w:p w:rsidR="00EA5B12" w:rsidRPr="007D0E20" w:rsidRDefault="00EA5B12" w:rsidP="005D3CA8">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Ր</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w:t>
      </w:r>
    </w:p>
    <w:p w:rsidR="00EA5B12" w:rsidRPr="007D0E20" w:rsidRDefault="00EA5B12" w:rsidP="005D3CA8">
      <w:pPr>
        <w:shd w:val="clear" w:color="auto" w:fill="FFFFFF"/>
        <w:jc w:val="center"/>
        <w:rPr>
          <w:rFonts w:ascii="GHEA Grapalat" w:eastAsia="Arial Unicode" w:hAnsi="GHEA Grapalat" w:cs="Arial Unicode"/>
          <w:sz w:val="24"/>
          <w:szCs w:val="24"/>
          <w:lang w:val="hy-AM"/>
        </w:rPr>
      </w:pPr>
    </w:p>
    <w:p w:rsidR="00EA5B12" w:rsidRPr="007D0E20" w:rsidRDefault="00EA5B12" w:rsidP="005D3CA8">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Arial Unicode"/>
          <w:sz w:val="24"/>
          <w:szCs w:val="24"/>
          <w:lang w:val="hy-AM"/>
        </w:rPr>
        <w:t xml:space="preserve">----------- 2021 </w:t>
      </w:r>
      <w:r w:rsidRPr="007D0E20">
        <w:rPr>
          <w:rFonts w:ascii="GHEA Grapalat" w:eastAsia="Arial Unicode" w:hAnsi="GHEA Grapalat" w:cs="Sylfaen"/>
          <w:sz w:val="24"/>
          <w:szCs w:val="24"/>
          <w:lang w:val="hy-AM"/>
        </w:rPr>
        <w:t>թվականի</w:t>
      </w:r>
      <w:r w:rsidRPr="007D0E20">
        <w:rPr>
          <w:rFonts w:ascii="GHEA Grapalat" w:eastAsia="Arial Unicode" w:hAnsi="GHEA Grapalat" w:cs="Arial Unicode"/>
          <w:sz w:val="24"/>
          <w:szCs w:val="24"/>
          <w:lang w:val="hy-AM"/>
        </w:rPr>
        <w:t xml:space="preserve"> N --------- </w:t>
      </w:r>
      <w:r w:rsidRPr="000465E9">
        <w:rPr>
          <w:rFonts w:ascii="GHEA Grapalat" w:eastAsia="Arial Unicode" w:hAnsi="GHEA Grapalat" w:cs="Arial Unicode"/>
          <w:sz w:val="24"/>
          <w:szCs w:val="24"/>
          <w:lang w:val="hy-AM"/>
        </w:rPr>
        <w:t>Ն</w:t>
      </w:r>
    </w:p>
    <w:p w:rsidR="00EA5B12" w:rsidRDefault="00EA5B12" w:rsidP="005D3CA8">
      <w:pPr>
        <w:shd w:val="clear" w:color="auto" w:fill="FFFFFF"/>
        <w:jc w:val="center"/>
        <w:rPr>
          <w:rFonts w:ascii="GHEA Grapalat" w:eastAsia="Arial Unicode" w:hAnsi="GHEA Grapalat" w:cs="Arial Unicode"/>
          <w:sz w:val="24"/>
          <w:szCs w:val="24"/>
          <w:lang w:val="hy-AM"/>
        </w:rPr>
      </w:pPr>
    </w:p>
    <w:p w:rsidR="00827053" w:rsidRPr="00827053" w:rsidRDefault="00827053" w:rsidP="005D3CA8">
      <w:pPr>
        <w:shd w:val="clear" w:color="auto" w:fill="FFFFFF"/>
        <w:jc w:val="center"/>
        <w:rPr>
          <w:rFonts w:ascii="GHEA Grapalat" w:eastAsia="Arial Unicode" w:hAnsi="GHEA Grapalat" w:cs="Arial Unicode"/>
          <w:sz w:val="24"/>
          <w:szCs w:val="24"/>
          <w:lang w:val="hy-AM"/>
        </w:rPr>
      </w:pPr>
    </w:p>
    <w:p w:rsidR="00EA5B12" w:rsidRPr="007D0E20" w:rsidRDefault="00EA5B12" w:rsidP="005D3CA8">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ՀԱՅԱՍՏԱՆԻ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ՀԱՆՐԱՊԵՏՈՒԹՅԱՆ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ԿԱՌԱՎԱՐՈՒԹՅԱՆ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ՇԱՐՔ</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ՈՐՈՇՈՒՄՆԵՐՈՒՄ</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ՓՈՓՈԽՈՒԹՅՈՒՆՆԵՐ</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ԿԱՏԱՐԵԼՈՒ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ՄԱՍԻՆ</w:t>
      </w:r>
    </w:p>
    <w:p w:rsidR="00EA5B12" w:rsidRPr="007D0E20" w:rsidRDefault="00EA5B12" w:rsidP="005D3CA8">
      <w:pPr>
        <w:shd w:val="clear" w:color="auto" w:fill="FFFFFF"/>
        <w:jc w:val="both"/>
        <w:rPr>
          <w:rFonts w:ascii="GHEA Grapalat" w:eastAsia="Arial Unicode" w:hAnsi="GHEA Grapalat" w:cs="Arial Unicode"/>
          <w:sz w:val="24"/>
          <w:szCs w:val="24"/>
          <w:lang w:val="hy-AM"/>
        </w:rPr>
      </w:pPr>
      <w:r w:rsidRPr="007D0E20">
        <w:rPr>
          <w:rFonts w:ascii="Cambria" w:eastAsia="Arial Unicode" w:hAnsi="Cambria" w:cs="Cambria"/>
          <w:sz w:val="24"/>
          <w:szCs w:val="24"/>
          <w:lang w:val="hy-AM"/>
        </w:rPr>
        <w:t> </w:t>
      </w:r>
    </w:p>
    <w:p w:rsidR="00EA5B12" w:rsidRPr="00827053" w:rsidRDefault="00EA5B12" w:rsidP="005D3CA8">
      <w:pPr>
        <w:pStyle w:val="NormalWeb"/>
        <w:shd w:val="clear" w:color="auto" w:fill="FFFFFF"/>
        <w:spacing w:before="0" w:beforeAutospacing="0" w:after="0" w:afterAutospacing="0"/>
        <w:jc w:val="both"/>
        <w:rPr>
          <w:rFonts w:ascii="GHEA Grapalat" w:eastAsia="Arial Unicode" w:hAnsi="GHEA Grapalat" w:cs="Arial Unicode"/>
          <w:lang w:val="hy-AM"/>
        </w:rPr>
      </w:pPr>
      <w:r w:rsidRPr="007D0E20">
        <w:rPr>
          <w:rFonts w:ascii="GHEA Grapalat" w:eastAsia="Arial Unicode" w:hAnsi="GHEA Grapalat" w:cs="Sylfaen"/>
          <w:lang w:val="hy-AM"/>
        </w:rPr>
        <w:t>Ղեկավարվելով</w:t>
      </w:r>
      <w:r w:rsidRPr="00827053">
        <w:rPr>
          <w:rFonts w:ascii="GHEA Grapalat" w:eastAsia="Arial Unicode" w:hAnsi="GHEA Grapalat" w:cs="Arial Unicode"/>
          <w:b/>
          <w:bCs/>
          <w:shd w:val="clear" w:color="auto" w:fill="FFFFFF"/>
          <w:lang w:val="hy-AM"/>
        </w:rPr>
        <w:t xml:space="preserve"> </w:t>
      </w:r>
      <w:r w:rsidRPr="00827053">
        <w:rPr>
          <w:rFonts w:ascii="GHEA Grapalat" w:eastAsia="Arial Unicode" w:hAnsi="GHEA Grapalat" w:cs="Arial Unicode"/>
          <w:lang w:val="hy-AM"/>
        </w:rPr>
        <w:t>«</w:t>
      </w:r>
      <w:r w:rsidRPr="00827053">
        <w:rPr>
          <w:rFonts w:ascii="GHEA Grapalat" w:eastAsia="Arial Unicode" w:hAnsi="GHEA Grapalat" w:cs="Sylfaen"/>
          <w:lang w:val="hy-AM"/>
        </w:rPr>
        <w:t>Նորմատիվ</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իրավական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ակտերի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մասին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օրենքի</w:t>
      </w:r>
      <w:r w:rsidRPr="00827053">
        <w:rPr>
          <w:rFonts w:ascii="GHEA Grapalat" w:eastAsia="Arial Unicode" w:hAnsi="GHEA Grapalat" w:cs="Arial Unicode"/>
          <w:lang w:val="hy-AM"/>
        </w:rPr>
        <w:t xml:space="preserve"> 34-</w:t>
      </w:r>
      <w:r w:rsidRPr="00827053">
        <w:rPr>
          <w:rFonts w:ascii="GHEA Grapalat" w:eastAsia="Arial Unicode" w:hAnsi="GHEA Grapalat" w:cs="Sylfaen"/>
          <w:lang w:val="hy-AM"/>
        </w:rPr>
        <w:t>րդ</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հոդվածով՝</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Հայաստանի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Հանրապետության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կառավարությունը</w:t>
      </w:r>
      <w:r w:rsidRPr="00827053">
        <w:rPr>
          <w:rFonts w:ascii="Cambria" w:eastAsia="Arial Unicode" w:hAnsi="Cambria" w:cs="Cambria"/>
          <w:lang w:val="hy-AM"/>
        </w:rPr>
        <w:t> </w:t>
      </w:r>
      <w:r w:rsidRPr="00827053">
        <w:rPr>
          <w:rFonts w:ascii="GHEA Grapalat" w:eastAsia="Arial Unicode" w:hAnsi="GHEA Grapalat" w:cs="Sylfaen"/>
          <w:b/>
          <w:bCs/>
          <w:i/>
          <w:iCs/>
          <w:lang w:val="hy-AM"/>
        </w:rPr>
        <w:t>որոշում</w:t>
      </w:r>
      <w:r w:rsidRPr="00827053">
        <w:rPr>
          <w:rFonts w:ascii="GHEA Grapalat" w:eastAsia="Arial Unicode" w:hAnsi="GHEA Grapalat" w:cs="Arial Unicode"/>
          <w:b/>
          <w:bCs/>
          <w:i/>
          <w:iCs/>
          <w:lang w:val="hy-AM"/>
        </w:rPr>
        <w:t xml:space="preserve"> </w:t>
      </w:r>
      <w:r w:rsidRPr="00827053">
        <w:rPr>
          <w:rFonts w:ascii="GHEA Grapalat" w:eastAsia="Arial Unicode" w:hAnsi="GHEA Grapalat" w:cs="Sylfaen"/>
          <w:b/>
          <w:bCs/>
          <w:i/>
          <w:iCs/>
          <w:lang w:val="hy-AM"/>
        </w:rPr>
        <w:t>է</w:t>
      </w:r>
      <w:r w:rsidRPr="00827053">
        <w:rPr>
          <w:rFonts w:ascii="GHEA Grapalat" w:eastAsia="Arial Unicode" w:hAnsi="GHEA Grapalat" w:cs="Arial Unicode"/>
          <w:b/>
          <w:bCs/>
          <w:i/>
          <w:iCs/>
          <w:lang w:val="hy-AM"/>
        </w:rPr>
        <w:t>.</w:t>
      </w:r>
    </w:p>
    <w:p w:rsidR="00EA5B12" w:rsidRPr="00827053" w:rsidRDefault="00EA5B12" w:rsidP="005D3CA8">
      <w:pPr>
        <w:shd w:val="clear" w:color="auto" w:fill="FFFFFF"/>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 </w:t>
      </w:r>
    </w:p>
    <w:p w:rsidR="00D80BDF" w:rsidRDefault="004073A2" w:rsidP="00D80BDF">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bookmarkStart w:id="0" w:name="_GoBack"/>
      <w:bookmarkEnd w:id="0"/>
      <w:r w:rsidRPr="004073A2">
        <w:rPr>
          <w:rFonts w:ascii="GHEA Grapalat" w:eastAsia="Arial Unicode" w:hAnsi="GHEA Grapalat" w:cs="Arial Unicode"/>
          <w:color w:val="000000"/>
          <w:sz w:val="24"/>
          <w:szCs w:val="24"/>
          <w:shd w:val="clear" w:color="auto" w:fill="FFFFFF"/>
          <w:lang w:val="hy-AM"/>
        </w:rPr>
        <w:t>Հայաստանի Հանրապետության կառավարության 2002 թվականի նոյեմբերի 7-ի «</w:t>
      </w:r>
      <w:proofErr w:type="spellStart"/>
      <w:r w:rsidRPr="004073A2">
        <w:rPr>
          <w:rFonts w:ascii="GHEA Grapalat" w:eastAsia="Arial Unicode" w:hAnsi="GHEA Grapalat" w:cs="Arial Unicode"/>
          <w:color w:val="000000"/>
          <w:sz w:val="24"/>
          <w:szCs w:val="24"/>
          <w:shd w:val="clear" w:color="auto" w:fill="FFFFFF"/>
          <w:lang w:val="hy-AM"/>
        </w:rPr>
        <w:t>Երևանի</w:t>
      </w:r>
      <w:proofErr w:type="spellEnd"/>
      <w:r w:rsidRPr="004073A2">
        <w:rPr>
          <w:rFonts w:ascii="GHEA Grapalat" w:eastAsia="Arial Unicode" w:hAnsi="GHEA Grapalat" w:cs="Arial Unicode"/>
          <w:color w:val="000000"/>
          <w:sz w:val="24"/>
          <w:szCs w:val="24"/>
          <w:shd w:val="clear" w:color="auto" w:fill="FFFFFF"/>
          <w:lang w:val="hy-AM"/>
        </w:rPr>
        <w:t xml:space="preserve"> Կոմիտասի անվան պետական կոնսերվատորիա» պետական հիմնարկը վերակազմակերպելու և «</w:t>
      </w:r>
      <w:proofErr w:type="spellStart"/>
      <w:r w:rsidRPr="004073A2">
        <w:rPr>
          <w:rFonts w:ascii="GHEA Grapalat" w:eastAsia="Arial Unicode" w:hAnsi="GHEA Grapalat" w:cs="Arial Unicode"/>
          <w:color w:val="000000"/>
          <w:sz w:val="24"/>
          <w:szCs w:val="24"/>
          <w:shd w:val="clear" w:color="auto" w:fill="FFFFFF"/>
          <w:lang w:val="hy-AM"/>
        </w:rPr>
        <w:t>Երևանի</w:t>
      </w:r>
      <w:proofErr w:type="spellEnd"/>
      <w:r w:rsidRPr="004073A2">
        <w:rPr>
          <w:rFonts w:ascii="GHEA Grapalat" w:eastAsia="Arial Unicode" w:hAnsi="GHEA Grapalat" w:cs="Arial Unicode"/>
          <w:color w:val="000000"/>
          <w:sz w:val="24"/>
          <w:szCs w:val="24"/>
          <w:shd w:val="clear" w:color="auto" w:fill="FFFFFF"/>
          <w:lang w:val="hy-AM"/>
        </w:rPr>
        <w:t xml:space="preserve"> Կոմիտասի անվան պետական կոնսերվատորիա» պետական ոչ </w:t>
      </w:r>
      <w:proofErr w:type="spellStart"/>
      <w:r w:rsidRPr="004073A2">
        <w:rPr>
          <w:rFonts w:ascii="GHEA Grapalat" w:eastAsia="Arial Unicode" w:hAnsi="GHEA Grapalat" w:cs="Arial Unicode"/>
          <w:color w:val="000000"/>
          <w:sz w:val="24"/>
          <w:szCs w:val="24"/>
          <w:shd w:val="clear" w:color="auto" w:fill="FFFFFF"/>
          <w:lang w:val="hy-AM"/>
        </w:rPr>
        <w:t>առևտրային</w:t>
      </w:r>
      <w:proofErr w:type="spellEnd"/>
      <w:r w:rsidRPr="004073A2">
        <w:rPr>
          <w:rFonts w:ascii="GHEA Grapalat" w:eastAsia="Arial Unicode" w:hAnsi="GHEA Grapalat" w:cs="Arial Unicode"/>
          <w:color w:val="000000"/>
          <w:sz w:val="24"/>
          <w:szCs w:val="24"/>
          <w:shd w:val="clear" w:color="auto" w:fill="FFFFFF"/>
          <w:lang w:val="hy-AM"/>
        </w:rPr>
        <w:t xml:space="preserve"> կազմակերպության կանոնադրությունը հաստատելու մասին» N 1920-Ն որոշման հավելվածի</w:t>
      </w:r>
      <w:r w:rsidR="00923ADE" w:rsidRPr="00923ADE">
        <w:rPr>
          <w:rFonts w:ascii="GHEA Grapalat" w:eastAsia="Arial Unicode" w:hAnsi="GHEA Grapalat" w:cs="Arial Unicode"/>
          <w:color w:val="000000"/>
          <w:sz w:val="24"/>
          <w:szCs w:val="24"/>
          <w:shd w:val="clear" w:color="auto" w:fill="FFFFFF"/>
          <w:lang w:val="hy-AM"/>
        </w:rPr>
        <w:t xml:space="preserve"> 26-</w:t>
      </w:r>
      <w:r w:rsidR="00923ADE">
        <w:rPr>
          <w:rFonts w:ascii="GHEA Grapalat" w:eastAsia="Arial Unicode" w:hAnsi="GHEA Grapalat" w:cs="Arial Unicode"/>
          <w:color w:val="000000"/>
          <w:sz w:val="24"/>
          <w:szCs w:val="24"/>
          <w:shd w:val="clear" w:color="auto" w:fill="FFFFFF"/>
          <w:lang w:val="hy-AM"/>
        </w:rPr>
        <w:t xml:space="preserve">րդ </w:t>
      </w:r>
      <w:proofErr w:type="spellStart"/>
      <w:r w:rsidR="00923ADE">
        <w:rPr>
          <w:rFonts w:ascii="GHEA Grapalat" w:eastAsia="Arial Unicode" w:hAnsi="GHEA Grapalat" w:cs="Arial Unicode"/>
          <w:color w:val="000000"/>
          <w:sz w:val="24"/>
          <w:szCs w:val="24"/>
          <w:shd w:val="clear" w:color="auto" w:fill="FFFFFF"/>
          <w:lang w:val="hy-AM"/>
        </w:rPr>
        <w:t>կետում</w:t>
      </w:r>
      <w:proofErr w:type="spellEnd"/>
      <w:r w:rsidR="00751673">
        <w:rPr>
          <w:rFonts w:ascii="GHEA Grapalat" w:eastAsia="Arial Unicode" w:hAnsi="GHEA Grapalat" w:cs="Arial Unicode"/>
          <w:color w:val="000000"/>
          <w:sz w:val="24"/>
          <w:szCs w:val="24"/>
          <w:shd w:val="clear" w:color="auto" w:fill="FFFFFF"/>
          <w:lang w:val="hy-AM"/>
        </w:rPr>
        <w:t xml:space="preserve"> </w:t>
      </w:r>
      <w:r w:rsidR="00751673" w:rsidRPr="00751673">
        <w:rPr>
          <w:rFonts w:ascii="GHEA Grapalat" w:eastAsia="Arial Unicode" w:hAnsi="GHEA Grapalat" w:cs="Arial Unicode"/>
          <w:color w:val="000000"/>
          <w:sz w:val="24"/>
          <w:szCs w:val="24"/>
          <w:shd w:val="clear" w:color="auto" w:fill="FFFFFF"/>
          <w:lang w:val="hy-AM"/>
        </w:rPr>
        <w:t>«</w:t>
      </w:r>
      <w:r w:rsidR="00751673" w:rsidRPr="00751673">
        <w:rPr>
          <w:rFonts w:ascii="GHEA Grapalat" w:hAnsi="GHEA Grapalat" w:cs="Sylfaen"/>
          <w:color w:val="000000"/>
          <w:sz w:val="24"/>
          <w:szCs w:val="24"/>
          <w:shd w:val="clear" w:color="auto" w:fill="FFFFFF"/>
          <w:lang w:val="hy-AM"/>
        </w:rPr>
        <w:t>գիտամանկավարժական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աշխատանքի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փորձ</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գիտությունների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դոկտորի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աստիճան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և</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պրոֆեսորի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գիտական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կոչում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գիտությունների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թեկնածուի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գիտական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աստիճան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և</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proofErr w:type="spellStart"/>
      <w:r w:rsidR="00751673" w:rsidRPr="00751673">
        <w:rPr>
          <w:rFonts w:ascii="GHEA Grapalat" w:hAnsi="GHEA Grapalat" w:cs="Sylfaen"/>
          <w:color w:val="000000"/>
          <w:sz w:val="24"/>
          <w:szCs w:val="24"/>
          <w:shd w:val="clear" w:color="auto" w:fill="FFFFFF"/>
          <w:lang w:val="hy-AM"/>
        </w:rPr>
        <w:t>դոցենտի</w:t>
      </w:r>
      <w:proofErr w:type="spellEnd"/>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կոչում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ու</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Հայաստանի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Հանրապետության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ժողովրդական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արտիստի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Հայաստանի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Հանրապետության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վաստակավոր</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արտիստի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Հայաստանի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Հանրապետության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արվեստի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վաստակավոր</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գործչի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կամ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Հայաստանի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Հանրապետության</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մշակույթի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վաստակավոր</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գործչի</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պատվավոր</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կոչում</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ունեցող</w:t>
      </w:r>
      <w:r w:rsidR="00751673" w:rsidRPr="00751673">
        <w:rPr>
          <w:rFonts w:ascii="GHEA Grapalat" w:hAnsi="GHEA Grapalat" w:cs="Arial"/>
          <w:color w:val="000000"/>
          <w:sz w:val="24"/>
          <w:szCs w:val="24"/>
          <w:shd w:val="clear" w:color="auto" w:fill="FFFFFF"/>
          <w:lang w:val="hy-AM"/>
        </w:rPr>
        <w:t xml:space="preserve"> </w:t>
      </w:r>
      <w:r w:rsidR="00751673" w:rsidRPr="00751673">
        <w:rPr>
          <w:rFonts w:ascii="GHEA Grapalat" w:hAnsi="GHEA Grapalat" w:cs="Sylfaen"/>
          <w:color w:val="000000"/>
          <w:sz w:val="24"/>
          <w:szCs w:val="24"/>
          <w:shd w:val="clear" w:color="auto" w:fill="FFFFFF"/>
          <w:lang w:val="hy-AM"/>
        </w:rPr>
        <w:t>անձը</w:t>
      </w:r>
      <w:r w:rsidR="00751673" w:rsidRPr="00751673">
        <w:rPr>
          <w:rFonts w:ascii="GHEA Grapalat" w:eastAsia="Arial Unicode" w:hAnsi="GHEA Grapalat" w:cs="Arial Unicode"/>
          <w:color w:val="000000"/>
          <w:sz w:val="24"/>
          <w:szCs w:val="24"/>
          <w:shd w:val="clear" w:color="auto" w:fill="FFFFFF"/>
          <w:lang w:val="hy-AM"/>
        </w:rPr>
        <w:t>»</w:t>
      </w:r>
      <w:r w:rsidR="000717CF">
        <w:rPr>
          <w:rFonts w:ascii="GHEA Grapalat" w:eastAsia="Arial Unicode" w:hAnsi="GHEA Grapalat" w:cs="Arial Unicode"/>
          <w:color w:val="000000"/>
          <w:sz w:val="24"/>
          <w:szCs w:val="24"/>
          <w:shd w:val="clear" w:color="auto" w:fill="FFFFFF"/>
          <w:lang w:val="hy-AM"/>
        </w:rPr>
        <w:t xml:space="preserve"> բառերը փոխարինել</w:t>
      </w:r>
      <w:r w:rsidR="00D80BDF">
        <w:rPr>
          <w:rFonts w:ascii="GHEA Grapalat" w:eastAsia="Arial Unicode" w:hAnsi="GHEA Grapalat" w:cs="Arial Unicode"/>
          <w:color w:val="000000"/>
          <w:sz w:val="24"/>
          <w:szCs w:val="24"/>
          <w:shd w:val="clear" w:color="auto" w:fill="FFFFFF"/>
          <w:lang w:val="hy-AM"/>
        </w:rPr>
        <w:t xml:space="preserve"> </w:t>
      </w:r>
      <w:r w:rsidR="00D80BDF" w:rsidRPr="00195D8C">
        <w:rPr>
          <w:rFonts w:ascii="GHEA Grapalat" w:eastAsia="Arial Unicode" w:hAnsi="GHEA Grapalat" w:cs="Arial Unicode"/>
          <w:color w:val="000000"/>
          <w:sz w:val="24"/>
          <w:szCs w:val="24"/>
          <w:shd w:val="clear" w:color="auto" w:fill="FFFFFF"/>
          <w:lang w:val="hy-AM"/>
        </w:rPr>
        <w:t>«</w:t>
      </w:r>
      <w:r w:rsidR="00D80BDF" w:rsidRPr="00195D8C">
        <w:rPr>
          <w:rFonts w:ascii="GHEA Grapalat" w:hAnsi="GHEA Grapalat" w:cs="Sylfaen"/>
          <w:sz w:val="24"/>
          <w:szCs w:val="24"/>
          <w:lang w:val="hy-AM"/>
        </w:rPr>
        <w:t>այն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անձը</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որն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ունի</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գիտական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աստիճան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և</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առնվազն</w:t>
      </w:r>
      <w:r w:rsidR="00D80BDF" w:rsidRPr="00195D8C">
        <w:rPr>
          <w:rFonts w:ascii="GHEA Grapalat" w:hAnsi="GHEA Grapalat"/>
          <w:sz w:val="24"/>
          <w:szCs w:val="24"/>
          <w:lang w:val="hy-AM"/>
        </w:rPr>
        <w:t xml:space="preserve"> 5 </w:t>
      </w:r>
      <w:r w:rsidR="00D80BDF" w:rsidRPr="00195D8C">
        <w:rPr>
          <w:rFonts w:ascii="GHEA Grapalat" w:hAnsi="GHEA Grapalat" w:cs="Sylfaen"/>
          <w:sz w:val="24"/>
          <w:szCs w:val="24"/>
          <w:lang w:val="hy-AM"/>
        </w:rPr>
        <w:t>տարվա</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ակադեմիական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և</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գիտական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գործունեության</w:t>
      </w:r>
      <w:r w:rsidR="00D80BDF" w:rsidRPr="00195D8C">
        <w:rPr>
          <w:rFonts w:ascii="GHEA Grapalat" w:hAnsi="GHEA Grapalat"/>
          <w:sz w:val="24"/>
          <w:szCs w:val="24"/>
          <w:lang w:val="hy-AM"/>
        </w:rPr>
        <w:t xml:space="preserve"> </w:t>
      </w:r>
      <w:r w:rsidR="00D80BDF" w:rsidRPr="00195D8C">
        <w:rPr>
          <w:rFonts w:ascii="GHEA Grapalat" w:hAnsi="GHEA Grapalat" w:cs="Sylfaen"/>
          <w:sz w:val="24"/>
          <w:szCs w:val="24"/>
          <w:lang w:val="hy-AM"/>
        </w:rPr>
        <w:t>ստաժ</w:t>
      </w:r>
      <w:r w:rsidR="00D80BDF" w:rsidRPr="00195D8C">
        <w:rPr>
          <w:rFonts w:ascii="GHEA Grapalat" w:eastAsia="Arial Unicode" w:hAnsi="GHEA Grapalat" w:cs="Arial Unicode"/>
          <w:color w:val="000000"/>
          <w:sz w:val="24"/>
          <w:szCs w:val="24"/>
          <w:shd w:val="clear" w:color="auto" w:fill="FFFFFF"/>
          <w:lang w:val="hy-AM"/>
        </w:rPr>
        <w:t>» բառերով.</w:t>
      </w:r>
    </w:p>
    <w:p w:rsidR="004073A2" w:rsidRPr="007F04CB" w:rsidRDefault="007534E8" w:rsidP="007F04CB">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r w:rsidRPr="005F7337">
        <w:rPr>
          <w:rFonts w:ascii="GHEA Grapalat" w:eastAsia="Arial Unicode" w:hAnsi="GHEA Grapalat" w:cs="Arial Unicode"/>
          <w:color w:val="000000"/>
          <w:sz w:val="24"/>
          <w:szCs w:val="24"/>
          <w:shd w:val="clear" w:color="auto" w:fill="FFFFFF"/>
          <w:lang w:val="hy-AM"/>
        </w:rPr>
        <w:t>Հայաստանի Հանրապետության կառավարության 2002 թվականի դեկտեմբերի 26-ի «</w:t>
      </w:r>
      <w:proofErr w:type="spellStart"/>
      <w:r w:rsidRPr="005F7337">
        <w:rPr>
          <w:rFonts w:ascii="GHEA Grapalat" w:eastAsia="Arial Unicode" w:hAnsi="GHEA Grapalat" w:cs="Arial Unicode"/>
          <w:color w:val="000000"/>
          <w:sz w:val="24"/>
          <w:szCs w:val="24"/>
          <w:shd w:val="clear" w:color="auto" w:fill="FFFFFF"/>
          <w:lang w:val="hy-AM"/>
        </w:rPr>
        <w:t>Երևանի</w:t>
      </w:r>
      <w:proofErr w:type="spellEnd"/>
      <w:r w:rsidRPr="005F7337">
        <w:rPr>
          <w:rFonts w:ascii="GHEA Grapalat" w:eastAsia="Arial Unicode" w:hAnsi="GHEA Grapalat" w:cs="Arial Unicode"/>
          <w:color w:val="000000"/>
          <w:sz w:val="24"/>
          <w:szCs w:val="24"/>
          <w:shd w:val="clear" w:color="auto" w:fill="FFFFFF"/>
          <w:lang w:val="hy-AM"/>
        </w:rPr>
        <w:t xml:space="preserve"> թատրոնի և կինոյի պետական ինստիտուտ» պետական հիմնարկը վերակազմակերպելու և «</w:t>
      </w:r>
      <w:proofErr w:type="spellStart"/>
      <w:r w:rsidRPr="005F7337">
        <w:rPr>
          <w:rFonts w:ascii="GHEA Grapalat" w:eastAsia="Arial Unicode" w:hAnsi="GHEA Grapalat" w:cs="Arial Unicode"/>
          <w:color w:val="000000"/>
          <w:sz w:val="24"/>
          <w:szCs w:val="24"/>
          <w:shd w:val="clear" w:color="auto" w:fill="FFFFFF"/>
          <w:lang w:val="hy-AM"/>
        </w:rPr>
        <w:t>Երևանի</w:t>
      </w:r>
      <w:proofErr w:type="spellEnd"/>
      <w:r w:rsidRPr="005F7337">
        <w:rPr>
          <w:rFonts w:ascii="GHEA Grapalat" w:eastAsia="Arial Unicode" w:hAnsi="GHEA Grapalat" w:cs="Arial Unicode"/>
          <w:color w:val="000000"/>
          <w:sz w:val="24"/>
          <w:szCs w:val="24"/>
          <w:shd w:val="clear" w:color="auto" w:fill="FFFFFF"/>
          <w:lang w:val="hy-AM"/>
        </w:rPr>
        <w:t xml:space="preserve"> թատրոնի և կինոյի պետական ինստիտուտ» պետական ոչ </w:t>
      </w:r>
      <w:proofErr w:type="spellStart"/>
      <w:r w:rsidRPr="005F7337">
        <w:rPr>
          <w:rFonts w:ascii="GHEA Grapalat" w:eastAsia="Arial Unicode" w:hAnsi="GHEA Grapalat" w:cs="Arial Unicode"/>
          <w:color w:val="000000"/>
          <w:sz w:val="24"/>
          <w:szCs w:val="24"/>
          <w:shd w:val="clear" w:color="auto" w:fill="FFFFFF"/>
          <w:lang w:val="hy-AM"/>
        </w:rPr>
        <w:t>առևտրային</w:t>
      </w:r>
      <w:proofErr w:type="spellEnd"/>
      <w:r w:rsidRPr="005F7337">
        <w:rPr>
          <w:rFonts w:ascii="GHEA Grapalat" w:eastAsia="Arial Unicode" w:hAnsi="GHEA Grapalat" w:cs="Arial Unicode"/>
          <w:color w:val="000000"/>
          <w:sz w:val="24"/>
          <w:szCs w:val="24"/>
          <w:shd w:val="clear" w:color="auto" w:fill="FFFFFF"/>
          <w:lang w:val="hy-AM"/>
        </w:rPr>
        <w:t xml:space="preserve"> կազմակերպության կանոնադրությունը հաստատելու մասին» N 2176-Ն որոշման հավելվածի</w:t>
      </w:r>
      <w:r w:rsidR="00F9628B">
        <w:rPr>
          <w:rFonts w:ascii="GHEA Grapalat" w:eastAsia="Arial Unicode" w:hAnsi="GHEA Grapalat" w:cs="Arial Unicode"/>
          <w:color w:val="000000"/>
          <w:sz w:val="24"/>
          <w:szCs w:val="24"/>
          <w:shd w:val="clear" w:color="auto" w:fill="FFFFFF"/>
          <w:lang w:val="hy-AM"/>
        </w:rPr>
        <w:t xml:space="preserve"> 29-րդ </w:t>
      </w:r>
      <w:proofErr w:type="spellStart"/>
      <w:r w:rsidR="00F9628B">
        <w:rPr>
          <w:rFonts w:ascii="GHEA Grapalat" w:eastAsia="Arial Unicode" w:hAnsi="GHEA Grapalat" w:cs="Arial Unicode"/>
          <w:color w:val="000000"/>
          <w:sz w:val="24"/>
          <w:szCs w:val="24"/>
          <w:shd w:val="clear" w:color="auto" w:fill="FFFFFF"/>
          <w:lang w:val="hy-AM"/>
        </w:rPr>
        <w:t>կետում</w:t>
      </w:r>
      <w:proofErr w:type="spellEnd"/>
      <w:r w:rsidR="00F9628B">
        <w:rPr>
          <w:rFonts w:ascii="GHEA Grapalat" w:eastAsia="Arial Unicode" w:hAnsi="GHEA Grapalat" w:cs="Arial Unicode"/>
          <w:color w:val="000000"/>
          <w:sz w:val="24"/>
          <w:szCs w:val="24"/>
          <w:shd w:val="clear" w:color="auto" w:fill="FFFFFF"/>
          <w:lang w:val="hy-AM"/>
        </w:rPr>
        <w:t xml:space="preserve"> </w:t>
      </w:r>
      <w:r w:rsidR="00F9628B" w:rsidRPr="00F9628B">
        <w:rPr>
          <w:rFonts w:ascii="GHEA Grapalat" w:eastAsia="Arial Unicode" w:hAnsi="GHEA Grapalat" w:cs="Arial Unicode"/>
          <w:color w:val="000000"/>
          <w:sz w:val="24"/>
          <w:szCs w:val="24"/>
          <w:shd w:val="clear" w:color="auto" w:fill="FFFFFF"/>
          <w:lang w:val="hy-AM"/>
        </w:rPr>
        <w:t>«</w:t>
      </w:r>
      <w:r w:rsidR="00F9628B" w:rsidRPr="00F9628B">
        <w:rPr>
          <w:rFonts w:ascii="GHEA Grapalat" w:hAnsi="GHEA Grapalat" w:cs="Sylfaen"/>
          <w:color w:val="000000"/>
          <w:sz w:val="24"/>
          <w:szCs w:val="24"/>
          <w:shd w:val="clear" w:color="auto" w:fill="FFFFFF"/>
          <w:lang w:val="hy-AM"/>
        </w:rPr>
        <w:t>գիտամանկավարժական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աշխատանքի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փորձ</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ունեցող</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գիտությունների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դոկտորի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աստիճան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և</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պրոֆեսորի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գիտական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կոչում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գիտությունների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թեկնածուի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գիտական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աստիճան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և</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proofErr w:type="spellStart"/>
      <w:r w:rsidR="00F9628B" w:rsidRPr="00F9628B">
        <w:rPr>
          <w:rFonts w:ascii="GHEA Grapalat" w:hAnsi="GHEA Grapalat" w:cs="Sylfaen"/>
          <w:color w:val="000000"/>
          <w:sz w:val="24"/>
          <w:szCs w:val="24"/>
          <w:shd w:val="clear" w:color="auto" w:fill="FFFFFF"/>
          <w:lang w:val="hy-AM"/>
        </w:rPr>
        <w:t>դոցենտի</w:t>
      </w:r>
      <w:proofErr w:type="spellEnd"/>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կոչում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ու</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lastRenderedPageBreak/>
        <w:t>Հայաստանի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Հանրապետության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ժողովրդական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արտիստի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Հայաստանի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Հանրապետության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վաստակավոր</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արտիստի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Հայաստանի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Հանրապետության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արվեստի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վաստակավոր</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գործչի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կամ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Հայաստանի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Հանրապետության</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մշակույթի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վաստակավոր</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գործչի</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պատվավոր</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կոչում</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ունեցող</w:t>
      </w:r>
      <w:r w:rsidR="00F9628B" w:rsidRPr="00F9628B">
        <w:rPr>
          <w:rFonts w:ascii="GHEA Grapalat" w:hAnsi="GHEA Grapalat" w:cs="Arial"/>
          <w:color w:val="000000"/>
          <w:sz w:val="24"/>
          <w:szCs w:val="24"/>
          <w:shd w:val="clear" w:color="auto" w:fill="FFFFFF"/>
          <w:lang w:val="hy-AM"/>
        </w:rPr>
        <w:t xml:space="preserve"> </w:t>
      </w:r>
      <w:r w:rsidR="00F9628B" w:rsidRPr="00F9628B">
        <w:rPr>
          <w:rFonts w:ascii="GHEA Grapalat" w:hAnsi="GHEA Grapalat" w:cs="Sylfaen"/>
          <w:color w:val="000000"/>
          <w:sz w:val="24"/>
          <w:szCs w:val="24"/>
          <w:shd w:val="clear" w:color="auto" w:fill="FFFFFF"/>
          <w:lang w:val="hy-AM"/>
        </w:rPr>
        <w:t>անձը</w:t>
      </w:r>
      <w:r w:rsidR="00F9628B" w:rsidRPr="00F9628B">
        <w:rPr>
          <w:rFonts w:ascii="GHEA Grapalat" w:eastAsia="Arial Unicode" w:hAnsi="GHEA Grapalat" w:cs="Arial Unicode"/>
          <w:color w:val="000000"/>
          <w:sz w:val="24"/>
          <w:szCs w:val="24"/>
          <w:shd w:val="clear" w:color="auto" w:fill="FFFFFF"/>
          <w:lang w:val="hy-AM"/>
        </w:rPr>
        <w:t>»</w:t>
      </w:r>
      <w:r w:rsidR="00F9628B">
        <w:rPr>
          <w:rFonts w:ascii="GHEA Grapalat" w:eastAsia="Arial Unicode" w:hAnsi="GHEA Grapalat" w:cs="Arial Unicode"/>
          <w:color w:val="000000"/>
          <w:sz w:val="24"/>
          <w:szCs w:val="24"/>
          <w:shd w:val="clear" w:color="auto" w:fill="FFFFFF"/>
          <w:lang w:val="hy-AM"/>
        </w:rPr>
        <w:t xml:space="preserve"> բառերը </w:t>
      </w:r>
      <w:r w:rsidR="007F04CB">
        <w:rPr>
          <w:rFonts w:ascii="GHEA Grapalat" w:eastAsia="Arial Unicode" w:hAnsi="GHEA Grapalat" w:cs="Arial Unicode"/>
          <w:color w:val="000000"/>
          <w:sz w:val="24"/>
          <w:szCs w:val="24"/>
          <w:shd w:val="clear" w:color="auto" w:fill="FFFFFF"/>
          <w:lang w:val="hy-AM"/>
        </w:rPr>
        <w:t xml:space="preserve">փոխարինել </w:t>
      </w:r>
      <w:r w:rsidR="007F04CB" w:rsidRPr="00195D8C">
        <w:rPr>
          <w:rFonts w:ascii="GHEA Grapalat" w:eastAsia="Arial Unicode" w:hAnsi="GHEA Grapalat" w:cs="Arial Unicode"/>
          <w:color w:val="000000"/>
          <w:sz w:val="24"/>
          <w:szCs w:val="24"/>
          <w:shd w:val="clear" w:color="auto" w:fill="FFFFFF"/>
          <w:lang w:val="hy-AM"/>
        </w:rPr>
        <w:t>«</w:t>
      </w:r>
      <w:r w:rsidR="007F04CB" w:rsidRPr="00195D8C">
        <w:rPr>
          <w:rFonts w:ascii="GHEA Grapalat" w:hAnsi="GHEA Grapalat" w:cs="Sylfaen"/>
          <w:sz w:val="24"/>
          <w:szCs w:val="24"/>
          <w:lang w:val="hy-AM"/>
        </w:rPr>
        <w:t>այն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անձը</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որն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ունի</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գիտական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աստիճան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և</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առնվազն</w:t>
      </w:r>
      <w:r w:rsidR="007F04CB" w:rsidRPr="00195D8C">
        <w:rPr>
          <w:rFonts w:ascii="GHEA Grapalat" w:hAnsi="GHEA Grapalat"/>
          <w:sz w:val="24"/>
          <w:szCs w:val="24"/>
          <w:lang w:val="hy-AM"/>
        </w:rPr>
        <w:t xml:space="preserve"> 5 </w:t>
      </w:r>
      <w:r w:rsidR="007F04CB" w:rsidRPr="00195D8C">
        <w:rPr>
          <w:rFonts w:ascii="GHEA Grapalat" w:hAnsi="GHEA Grapalat" w:cs="Sylfaen"/>
          <w:sz w:val="24"/>
          <w:szCs w:val="24"/>
          <w:lang w:val="hy-AM"/>
        </w:rPr>
        <w:t>տարվա</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ակադեմիական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և</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գիտական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գործունեության</w:t>
      </w:r>
      <w:r w:rsidR="007F04CB" w:rsidRPr="00195D8C">
        <w:rPr>
          <w:rFonts w:ascii="GHEA Grapalat" w:hAnsi="GHEA Grapalat"/>
          <w:sz w:val="24"/>
          <w:szCs w:val="24"/>
          <w:lang w:val="hy-AM"/>
        </w:rPr>
        <w:t xml:space="preserve"> </w:t>
      </w:r>
      <w:r w:rsidR="007F04CB" w:rsidRPr="00195D8C">
        <w:rPr>
          <w:rFonts w:ascii="GHEA Grapalat" w:hAnsi="GHEA Grapalat" w:cs="Sylfaen"/>
          <w:sz w:val="24"/>
          <w:szCs w:val="24"/>
          <w:lang w:val="hy-AM"/>
        </w:rPr>
        <w:t>ստաժ</w:t>
      </w:r>
      <w:r w:rsidR="007F04CB" w:rsidRPr="00195D8C">
        <w:rPr>
          <w:rFonts w:ascii="GHEA Grapalat" w:eastAsia="Arial Unicode" w:hAnsi="GHEA Grapalat" w:cs="Arial Unicode"/>
          <w:color w:val="000000"/>
          <w:sz w:val="24"/>
          <w:szCs w:val="24"/>
          <w:shd w:val="clear" w:color="auto" w:fill="FFFFFF"/>
          <w:lang w:val="hy-AM"/>
        </w:rPr>
        <w:t>» բառերով.</w:t>
      </w:r>
    </w:p>
    <w:p w:rsidR="00673C7E" w:rsidRDefault="00195D8C" w:rsidP="005D3CA8">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r w:rsidRPr="00195D8C">
        <w:rPr>
          <w:rFonts w:ascii="GHEA Grapalat" w:eastAsia="Arial Unicode" w:hAnsi="GHEA Grapalat" w:cs="Arial Unicode"/>
          <w:color w:val="000000"/>
          <w:sz w:val="24"/>
          <w:szCs w:val="24"/>
          <w:shd w:val="clear" w:color="auto" w:fill="FFFFFF"/>
          <w:lang w:val="hy-AM"/>
        </w:rPr>
        <w:t>Հանրապետության կառավարության 2005 թվականի հոկտեմբեր 6-ի «</w:t>
      </w:r>
      <w:r w:rsidRPr="00195D8C">
        <w:rPr>
          <w:rFonts w:ascii="GHEA Grapalat" w:hAnsi="GHEA Grapalat" w:cs="Sylfaen"/>
          <w:color w:val="000000"/>
          <w:sz w:val="24"/>
          <w:szCs w:val="24"/>
          <w:shd w:val="clear" w:color="auto" w:fill="FFFFFF"/>
          <w:lang w:val="hy-AM"/>
        </w:rPr>
        <w:t>Գորիսի</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պետական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համալսարան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պետական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ոչ</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առևտրային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կազմակերպություն ստեղծելու</w:t>
      </w:r>
      <w:r w:rsidRPr="00195D8C">
        <w:rPr>
          <w:rFonts w:ascii="GHEA Grapalat" w:eastAsia="Arial Unicode" w:hAnsi="GHEA Grapalat" w:cs="Arial Unicode"/>
          <w:color w:val="000000"/>
          <w:sz w:val="24"/>
          <w:szCs w:val="24"/>
          <w:shd w:val="clear" w:color="auto" w:fill="FFFFFF"/>
          <w:lang w:val="hy-AM"/>
        </w:rPr>
        <w:t xml:space="preserve"> մասին» N 2400-Ն որոշման հավելվածի 36-րդ կետում   «</w:t>
      </w:r>
      <w:r w:rsidRPr="00195D8C">
        <w:rPr>
          <w:rFonts w:ascii="GHEA Grapalat" w:hAnsi="GHEA Grapalat" w:cs="Sylfaen"/>
          <w:color w:val="000000"/>
          <w:sz w:val="24"/>
          <w:szCs w:val="24"/>
          <w:shd w:val="clear" w:color="auto" w:fill="FFFFFF"/>
          <w:lang w:val="hy-AM"/>
        </w:rPr>
        <w:t>այն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պրոֆեսորը</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որն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ունի</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դոկտորի</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գիտական</w:t>
      </w:r>
      <w:r w:rsidRPr="00195D8C">
        <w:rPr>
          <w:rFonts w:ascii="GHEA Grapalat" w:hAnsi="GHEA Grapalat" w:cs="Arial"/>
          <w:color w:val="000000"/>
          <w:sz w:val="24"/>
          <w:szCs w:val="24"/>
          <w:shd w:val="clear" w:color="auto" w:fill="FFFFFF"/>
          <w:lang w:val="hy-AM"/>
        </w:rPr>
        <w:t xml:space="preserve"> </w:t>
      </w:r>
      <w:r w:rsidRPr="00195D8C">
        <w:rPr>
          <w:rFonts w:ascii="GHEA Grapalat" w:hAnsi="GHEA Grapalat" w:cs="Sylfaen"/>
          <w:color w:val="000000"/>
          <w:sz w:val="24"/>
          <w:szCs w:val="24"/>
          <w:shd w:val="clear" w:color="auto" w:fill="FFFFFF"/>
          <w:lang w:val="hy-AM"/>
        </w:rPr>
        <w:t>աստիճան</w:t>
      </w:r>
      <w:r w:rsidRPr="00195D8C">
        <w:rPr>
          <w:rFonts w:ascii="GHEA Grapalat" w:eastAsia="Arial Unicode" w:hAnsi="GHEA Grapalat" w:cs="Arial Unicode"/>
          <w:color w:val="000000"/>
          <w:sz w:val="24"/>
          <w:szCs w:val="24"/>
          <w:shd w:val="clear" w:color="auto" w:fill="FFFFFF"/>
          <w:lang w:val="hy-AM"/>
        </w:rPr>
        <w:t>»</w:t>
      </w:r>
      <w:r w:rsidRPr="00195D8C">
        <w:rPr>
          <w:rFonts w:ascii="Cambria" w:eastAsia="Arial Unicode" w:hAnsi="Cambria" w:cs="Cambria"/>
          <w:color w:val="000000"/>
          <w:sz w:val="24"/>
          <w:szCs w:val="24"/>
          <w:shd w:val="clear" w:color="auto" w:fill="FFFFFF"/>
          <w:lang w:val="hy-AM"/>
        </w:rPr>
        <w:t> </w:t>
      </w:r>
      <w:r w:rsidRPr="00195D8C">
        <w:rPr>
          <w:rFonts w:ascii="GHEA Grapalat" w:eastAsia="Arial Unicode" w:hAnsi="GHEA Grapalat" w:cs="Arial Unicode"/>
          <w:color w:val="000000"/>
          <w:sz w:val="24"/>
          <w:szCs w:val="24"/>
          <w:shd w:val="clear" w:color="auto" w:fill="FFFFFF"/>
          <w:lang w:val="hy-AM"/>
        </w:rPr>
        <w:t xml:space="preserve"> բառերը փոխարինել «</w:t>
      </w:r>
      <w:r w:rsidRPr="00195D8C">
        <w:rPr>
          <w:rFonts w:ascii="GHEA Grapalat" w:hAnsi="GHEA Grapalat" w:cs="Sylfaen"/>
          <w:sz w:val="24"/>
          <w:szCs w:val="24"/>
          <w:lang w:val="hy-AM"/>
        </w:rPr>
        <w:t>այն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անձը</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որն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ունի</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գիտական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աստիճան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և</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առնվազն</w:t>
      </w:r>
      <w:r w:rsidRPr="00195D8C">
        <w:rPr>
          <w:rFonts w:ascii="GHEA Grapalat" w:hAnsi="GHEA Grapalat"/>
          <w:sz w:val="24"/>
          <w:szCs w:val="24"/>
          <w:lang w:val="hy-AM"/>
        </w:rPr>
        <w:t xml:space="preserve"> 5 </w:t>
      </w:r>
      <w:r w:rsidRPr="00195D8C">
        <w:rPr>
          <w:rFonts w:ascii="GHEA Grapalat" w:hAnsi="GHEA Grapalat" w:cs="Sylfaen"/>
          <w:sz w:val="24"/>
          <w:szCs w:val="24"/>
          <w:lang w:val="hy-AM"/>
        </w:rPr>
        <w:t>տարվա</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ակադեմիական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և</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գիտական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գործունեության</w:t>
      </w:r>
      <w:r w:rsidRPr="00195D8C">
        <w:rPr>
          <w:rFonts w:ascii="GHEA Grapalat" w:hAnsi="GHEA Grapalat"/>
          <w:sz w:val="24"/>
          <w:szCs w:val="24"/>
          <w:lang w:val="hy-AM"/>
        </w:rPr>
        <w:t xml:space="preserve"> </w:t>
      </w:r>
      <w:r w:rsidRPr="00195D8C">
        <w:rPr>
          <w:rFonts w:ascii="GHEA Grapalat" w:hAnsi="GHEA Grapalat" w:cs="Sylfaen"/>
          <w:sz w:val="24"/>
          <w:szCs w:val="24"/>
          <w:lang w:val="hy-AM"/>
        </w:rPr>
        <w:t>ստաժ</w:t>
      </w:r>
      <w:r w:rsidRPr="00195D8C">
        <w:rPr>
          <w:rFonts w:ascii="GHEA Grapalat" w:eastAsia="Arial Unicode" w:hAnsi="GHEA Grapalat" w:cs="Arial Unicode"/>
          <w:color w:val="000000"/>
          <w:sz w:val="24"/>
          <w:szCs w:val="24"/>
          <w:shd w:val="clear" w:color="auto" w:fill="FFFFFF"/>
          <w:lang w:val="hy-AM"/>
        </w:rPr>
        <w:t>» բառերով.</w:t>
      </w:r>
    </w:p>
    <w:p w:rsidR="004149C8" w:rsidRPr="004149C8" w:rsidRDefault="00673C7E" w:rsidP="005D3CA8">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r w:rsidRPr="004149C8">
        <w:rPr>
          <w:rFonts w:ascii="GHEA Grapalat" w:eastAsia="Arial Unicode" w:hAnsi="GHEA Grapalat" w:cs="Arial Unicode"/>
          <w:color w:val="000000"/>
          <w:sz w:val="24"/>
          <w:szCs w:val="24"/>
          <w:shd w:val="clear" w:color="auto" w:fill="FFFFFF"/>
          <w:lang w:val="hy-AM"/>
        </w:rPr>
        <w:t>Հայաստանի Հանրապետության կառավարության 2005 թվականի հոկտեմբերի 6-ի «Հայաստանի պետական տնտեսագիտական համալսարան» պետական ոչ առևտրային կազմակերպության կանոնադրությունը հաստատելու և Հայաստանի Հանրապետության կառավարության 2002 թվականի մայիսի 31-իN 642-Ն որոշումն ուժը կորցրած ճանաչելու մասին» N 1718-Ն որոշման</w:t>
      </w:r>
      <w:r w:rsidRPr="004149C8">
        <w:rPr>
          <w:rFonts w:ascii="GHEA Grapalat" w:eastAsia="Arial Unicode" w:hAnsi="GHEA Grapalat" w:cs="Arial Unicode"/>
          <w:color w:val="000000"/>
          <w:shd w:val="clear" w:color="auto" w:fill="FFFFFF"/>
          <w:lang w:val="hy-AM"/>
        </w:rPr>
        <w:t xml:space="preserve"> հավելվածի</w:t>
      </w:r>
      <w:r w:rsidRPr="004149C8">
        <w:rPr>
          <w:rFonts w:ascii="GHEA Grapalat" w:eastAsia="Arial Unicode" w:hAnsi="GHEA Grapalat" w:cs="Arial Unicode"/>
          <w:color w:val="000000"/>
          <w:sz w:val="24"/>
          <w:szCs w:val="24"/>
          <w:shd w:val="clear" w:color="auto" w:fill="FFFFFF"/>
          <w:lang w:val="hy-AM"/>
        </w:rPr>
        <w:t xml:space="preserve"> </w:t>
      </w:r>
      <w:r w:rsidR="004149C8" w:rsidRPr="004149C8">
        <w:rPr>
          <w:rFonts w:ascii="GHEA Grapalat" w:eastAsia="Arial Unicode" w:hAnsi="GHEA Grapalat" w:cs="Arial Unicode"/>
          <w:color w:val="000000"/>
          <w:sz w:val="24"/>
          <w:szCs w:val="24"/>
          <w:shd w:val="clear" w:color="auto" w:fill="FFFFFF"/>
          <w:lang w:val="hy-AM"/>
        </w:rPr>
        <w:t>24</w:t>
      </w:r>
      <w:r w:rsidRPr="004149C8">
        <w:rPr>
          <w:rFonts w:ascii="GHEA Grapalat" w:eastAsia="Arial Unicode" w:hAnsi="GHEA Grapalat" w:cs="Arial Unicode"/>
          <w:color w:val="000000"/>
          <w:sz w:val="24"/>
          <w:szCs w:val="24"/>
          <w:shd w:val="clear" w:color="auto" w:fill="FFFFFF"/>
          <w:lang w:val="hy-AM"/>
        </w:rPr>
        <w:t>-րդ կետ</w:t>
      </w:r>
      <w:r w:rsidR="004149C8" w:rsidRPr="004149C8">
        <w:rPr>
          <w:rFonts w:ascii="GHEA Grapalat" w:eastAsia="Arial Unicode" w:hAnsi="GHEA Grapalat" w:cs="Arial Unicode"/>
          <w:color w:val="000000"/>
          <w:sz w:val="24"/>
          <w:szCs w:val="24"/>
          <w:shd w:val="clear" w:color="auto" w:fill="FFFFFF"/>
          <w:lang w:val="hy-AM"/>
        </w:rPr>
        <w:t xml:space="preserve">ում </w:t>
      </w:r>
      <w:r w:rsidR="004149C8" w:rsidRPr="004149C8">
        <w:rPr>
          <w:rFonts w:ascii="GHEA Grapalat" w:hAnsi="GHEA Grapalat" w:cs="Arial"/>
          <w:color w:val="000000"/>
          <w:sz w:val="24"/>
          <w:szCs w:val="24"/>
          <w:shd w:val="clear" w:color="auto" w:fill="FFFFFF"/>
          <w:lang w:val="hy-AM"/>
        </w:rPr>
        <w:t>«</w:t>
      </w:r>
      <w:r w:rsidRPr="004149C8">
        <w:rPr>
          <w:rFonts w:ascii="GHEA Grapalat" w:hAnsi="GHEA Grapalat" w:cs="Sylfaen"/>
          <w:color w:val="000000"/>
          <w:sz w:val="24"/>
          <w:szCs w:val="24"/>
          <w:shd w:val="clear" w:color="auto" w:fill="FFFFFF"/>
          <w:lang w:val="hy-AM"/>
        </w:rPr>
        <w:t>գիտամանկավարժական</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աշխատանքի</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փորձ</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ունեցող</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տնտեսագիտության</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դոկտորի</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գիտական</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աստիճան</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և</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պրոֆեսորի</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գիտական</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կոչում</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ունեցող</w:t>
      </w:r>
      <w:r w:rsidRPr="004149C8">
        <w:rPr>
          <w:rFonts w:ascii="GHEA Grapalat" w:hAnsi="GHEA Grapalat" w:cs="Arial"/>
          <w:color w:val="000000"/>
          <w:sz w:val="24"/>
          <w:szCs w:val="24"/>
          <w:shd w:val="clear" w:color="auto" w:fill="FFFFFF"/>
          <w:lang w:val="hy-AM"/>
        </w:rPr>
        <w:t xml:space="preserve"> </w:t>
      </w:r>
      <w:r w:rsidRPr="004149C8">
        <w:rPr>
          <w:rFonts w:ascii="GHEA Grapalat" w:hAnsi="GHEA Grapalat" w:cs="Sylfaen"/>
          <w:color w:val="000000"/>
          <w:sz w:val="24"/>
          <w:szCs w:val="24"/>
          <w:shd w:val="clear" w:color="auto" w:fill="FFFFFF"/>
          <w:lang w:val="hy-AM"/>
        </w:rPr>
        <w:t>անձը</w:t>
      </w:r>
      <w:r w:rsidR="004149C8" w:rsidRPr="004149C8">
        <w:rPr>
          <w:rFonts w:ascii="GHEA Grapalat" w:hAnsi="GHEA Grapalat" w:cs="Sylfaen"/>
          <w:color w:val="000000"/>
          <w:sz w:val="24"/>
          <w:szCs w:val="24"/>
          <w:shd w:val="clear" w:color="auto" w:fill="FFFFFF"/>
          <w:lang w:val="hy-AM"/>
        </w:rPr>
        <w:t xml:space="preserve">» </w:t>
      </w:r>
      <w:r w:rsidR="004149C8" w:rsidRPr="004149C8">
        <w:rPr>
          <w:rFonts w:ascii="GHEA Grapalat" w:eastAsia="Arial Unicode" w:hAnsi="GHEA Grapalat" w:cs="Arial Unicode"/>
          <w:color w:val="000000"/>
          <w:sz w:val="24"/>
          <w:szCs w:val="24"/>
          <w:shd w:val="clear" w:color="auto" w:fill="FFFFFF"/>
          <w:lang w:val="hy-AM"/>
        </w:rPr>
        <w:t>բառերը փոխարինել «</w:t>
      </w:r>
      <w:r w:rsidR="004149C8" w:rsidRPr="004149C8">
        <w:rPr>
          <w:rFonts w:ascii="GHEA Grapalat" w:hAnsi="GHEA Grapalat" w:cs="Sylfaen"/>
          <w:sz w:val="24"/>
          <w:szCs w:val="24"/>
          <w:lang w:val="hy-AM"/>
        </w:rPr>
        <w:t>այն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անձը</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որն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ունի</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գիտական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աստիճան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և</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առնվազն</w:t>
      </w:r>
      <w:r w:rsidR="004149C8" w:rsidRPr="004149C8">
        <w:rPr>
          <w:rFonts w:ascii="GHEA Grapalat" w:hAnsi="GHEA Grapalat"/>
          <w:sz w:val="24"/>
          <w:szCs w:val="24"/>
          <w:lang w:val="hy-AM"/>
        </w:rPr>
        <w:t xml:space="preserve"> 5 </w:t>
      </w:r>
      <w:r w:rsidR="004149C8" w:rsidRPr="004149C8">
        <w:rPr>
          <w:rFonts w:ascii="GHEA Grapalat" w:hAnsi="GHEA Grapalat" w:cs="Sylfaen"/>
          <w:sz w:val="24"/>
          <w:szCs w:val="24"/>
          <w:lang w:val="hy-AM"/>
        </w:rPr>
        <w:t>տարվա</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ակադեմիական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և</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գիտական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գործունեության</w:t>
      </w:r>
      <w:r w:rsidR="004149C8" w:rsidRPr="004149C8">
        <w:rPr>
          <w:rFonts w:ascii="GHEA Grapalat" w:hAnsi="GHEA Grapalat"/>
          <w:sz w:val="24"/>
          <w:szCs w:val="24"/>
          <w:lang w:val="hy-AM"/>
        </w:rPr>
        <w:t xml:space="preserve"> </w:t>
      </w:r>
      <w:r w:rsidR="004149C8" w:rsidRPr="004149C8">
        <w:rPr>
          <w:rFonts w:ascii="GHEA Grapalat" w:hAnsi="GHEA Grapalat" w:cs="Sylfaen"/>
          <w:sz w:val="24"/>
          <w:szCs w:val="24"/>
          <w:lang w:val="hy-AM"/>
        </w:rPr>
        <w:t>ստաժ</w:t>
      </w:r>
      <w:r w:rsidR="004149C8" w:rsidRPr="004149C8">
        <w:rPr>
          <w:rFonts w:ascii="GHEA Grapalat" w:eastAsia="Arial Unicode" w:hAnsi="GHEA Grapalat" w:cs="Arial Unicode"/>
          <w:color w:val="000000"/>
          <w:sz w:val="24"/>
          <w:szCs w:val="24"/>
          <w:shd w:val="clear" w:color="auto" w:fill="FFFFFF"/>
          <w:lang w:val="hy-AM"/>
        </w:rPr>
        <w:t>» բառերով.</w:t>
      </w:r>
    </w:p>
    <w:p w:rsidR="007D3AAD" w:rsidRPr="004149C8" w:rsidRDefault="007D3AAD" w:rsidP="005D3CA8">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r w:rsidRPr="004149C8">
        <w:rPr>
          <w:rFonts w:ascii="GHEA Grapalat" w:eastAsia="Arial Unicode" w:hAnsi="GHEA Grapalat" w:cs="Sylfaen"/>
          <w:sz w:val="24"/>
          <w:szCs w:val="24"/>
          <w:lang w:val="hy-AM"/>
        </w:rPr>
        <w:t>Հայաստանի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Հանրապետության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կառավարության</w:t>
      </w:r>
      <w:r w:rsidRPr="004149C8">
        <w:rPr>
          <w:rFonts w:ascii="GHEA Grapalat" w:eastAsia="Arial Unicode" w:hAnsi="GHEA Grapalat" w:cs="Arial Unicode"/>
          <w:sz w:val="24"/>
          <w:szCs w:val="24"/>
          <w:lang w:val="hy-AM"/>
        </w:rPr>
        <w:t xml:space="preserve"> 2012 </w:t>
      </w:r>
      <w:r w:rsidRPr="004149C8">
        <w:rPr>
          <w:rFonts w:ascii="GHEA Grapalat" w:eastAsia="Arial Unicode" w:hAnsi="GHEA Grapalat" w:cs="Sylfaen"/>
          <w:sz w:val="24"/>
          <w:szCs w:val="24"/>
          <w:lang w:val="hy-AM"/>
        </w:rPr>
        <w:t>թվականի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հունիսի</w:t>
      </w:r>
      <w:r w:rsidRPr="004149C8">
        <w:rPr>
          <w:rFonts w:ascii="GHEA Grapalat" w:eastAsia="Arial Unicode" w:hAnsi="GHEA Grapalat" w:cs="Arial Unicode"/>
          <w:sz w:val="24"/>
          <w:szCs w:val="24"/>
          <w:lang w:val="hy-AM"/>
        </w:rPr>
        <w:t xml:space="preserve"> 14-</w:t>
      </w:r>
      <w:r w:rsidRPr="004149C8">
        <w:rPr>
          <w:rFonts w:ascii="GHEA Grapalat" w:eastAsia="Arial Unicode" w:hAnsi="GHEA Grapalat" w:cs="Sylfaen"/>
          <w:sz w:val="24"/>
          <w:szCs w:val="24"/>
          <w:lang w:val="hy-AM"/>
        </w:rPr>
        <w:t>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Հայաստանի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պետական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ագրարային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համալսարան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պետական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ոչ</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առևտրային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կազմակերպությունը</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Հայաստանի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ազգային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ագրարային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համալսարան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հիմնադրամի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վերակազմավորելու</w:t>
      </w:r>
      <w:r w:rsidRPr="004149C8">
        <w:rPr>
          <w:rFonts w:ascii="GHEA Grapalat" w:eastAsia="Arial Unicode" w:hAnsi="GHEA Grapalat" w:cs="Arial Unicode"/>
          <w:sz w:val="24"/>
          <w:szCs w:val="24"/>
          <w:lang w:val="hy-AM"/>
        </w:rPr>
        <w:t>, «</w:t>
      </w:r>
      <w:r w:rsidRPr="004149C8">
        <w:rPr>
          <w:rFonts w:ascii="GHEA Grapalat" w:eastAsia="Arial Unicode" w:hAnsi="GHEA Grapalat" w:cs="Sylfaen"/>
          <w:sz w:val="24"/>
          <w:szCs w:val="24"/>
          <w:lang w:val="hy-AM"/>
        </w:rPr>
        <w:t>Հայաստանի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Հանրապետության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կառավարությանն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առընթեր</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պետական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գույքի</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կառավարման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վարչության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աշխատակազմ</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պետական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կառավարչական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հիմնարկին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գույք</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հանձնելու</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մասին</w:t>
      </w:r>
      <w:r w:rsidRPr="004149C8">
        <w:rPr>
          <w:rFonts w:ascii="GHEA Grapalat" w:eastAsia="Arial Unicode" w:hAnsi="GHEA Grapalat" w:cs="Arial Unicode"/>
          <w:sz w:val="24"/>
          <w:szCs w:val="24"/>
          <w:lang w:val="hy-AM"/>
        </w:rPr>
        <w:t>» N 872-</w:t>
      </w:r>
      <w:r w:rsidRPr="004149C8">
        <w:rPr>
          <w:rFonts w:ascii="GHEA Grapalat" w:eastAsia="Arial Unicode" w:hAnsi="GHEA Grapalat" w:cs="Sylfaen"/>
          <w:sz w:val="24"/>
          <w:szCs w:val="24"/>
          <w:lang w:val="hy-AM"/>
        </w:rPr>
        <w:t>Ն</w:t>
      </w:r>
      <w:r w:rsidRPr="004149C8">
        <w:rPr>
          <w:rFonts w:ascii="GHEA Grapalat" w:eastAsia="Arial Unicode" w:hAnsi="GHEA Grapalat" w:cs="Arial Unicode"/>
          <w:sz w:val="24"/>
          <w:szCs w:val="24"/>
          <w:lang w:val="hy-AM"/>
        </w:rPr>
        <w:t xml:space="preserve"> </w:t>
      </w:r>
      <w:r w:rsidRPr="004149C8">
        <w:rPr>
          <w:rFonts w:ascii="GHEA Grapalat" w:eastAsia="Arial Unicode" w:hAnsi="GHEA Grapalat" w:cs="Sylfaen"/>
          <w:sz w:val="24"/>
          <w:szCs w:val="24"/>
          <w:lang w:val="hy-AM"/>
        </w:rPr>
        <w:t>որոշման</w:t>
      </w:r>
      <w:r w:rsidRPr="004149C8">
        <w:rPr>
          <w:rFonts w:ascii="GHEA Grapalat" w:eastAsia="Arial Unicode" w:hAnsi="GHEA Grapalat" w:cs="Arial Unicode"/>
          <w:sz w:val="24"/>
          <w:szCs w:val="24"/>
          <w:lang w:val="hy-AM"/>
        </w:rPr>
        <w:t xml:space="preserve"> N 1 </w:t>
      </w:r>
      <w:r w:rsidRPr="004149C8">
        <w:rPr>
          <w:rFonts w:ascii="GHEA Grapalat" w:eastAsia="Arial Unicode" w:hAnsi="GHEA Grapalat" w:cs="Sylfaen"/>
          <w:sz w:val="24"/>
          <w:szCs w:val="24"/>
          <w:lang w:val="hy-AM"/>
        </w:rPr>
        <w:t>հավելվածի 38-րդ կետը շարադրել նոր խմբագրությամբ՝</w:t>
      </w:r>
    </w:p>
    <w:p w:rsidR="002D75BD" w:rsidRPr="00BD3E50" w:rsidRDefault="007D3AAD" w:rsidP="005D3CA8">
      <w:pPr>
        <w:shd w:val="clear" w:color="auto" w:fill="FFFFFF"/>
        <w:spacing w:line="360" w:lineRule="auto"/>
        <w:ind w:left="567"/>
        <w:jc w:val="both"/>
        <w:rPr>
          <w:rFonts w:ascii="GHEA Grapalat" w:eastAsia="Arial Unicode" w:hAnsi="GHEA Grapalat" w:cs="Arial Unicode"/>
          <w:b/>
          <w:sz w:val="24"/>
          <w:szCs w:val="24"/>
          <w:lang w:val="hy-AM"/>
        </w:rPr>
      </w:pPr>
      <w:r w:rsidRPr="007D3AAD">
        <w:rPr>
          <w:rFonts w:ascii="GHEA Grapalat" w:eastAsia="Arial Unicode" w:hAnsi="GHEA Grapalat" w:cs="Arial Unicode"/>
          <w:sz w:val="24"/>
          <w:szCs w:val="24"/>
          <w:lang w:val="hy-AM"/>
        </w:rPr>
        <w:t>«</w:t>
      </w:r>
      <w:r w:rsidRPr="007D3AAD">
        <w:rPr>
          <w:rFonts w:ascii="GHEA Grapalat" w:hAnsi="GHEA Grapalat"/>
          <w:sz w:val="24"/>
          <w:szCs w:val="24"/>
          <w:lang w:val="hy-AM"/>
        </w:rPr>
        <w:t>38.</w:t>
      </w:r>
      <w:r w:rsidRPr="007D3AAD">
        <w:rPr>
          <w:rFonts w:ascii="Sylfaen" w:hAnsi="Sylfaen" w:cs="Sylfaen"/>
          <w:color w:val="000000"/>
          <w:sz w:val="18"/>
          <w:szCs w:val="18"/>
          <w:shd w:val="clear" w:color="auto" w:fill="FFFFFF"/>
          <w:lang w:val="hy-AM"/>
        </w:rPr>
        <w:t xml:space="preserve"> </w:t>
      </w:r>
      <w:r w:rsidRPr="0074554A">
        <w:rPr>
          <w:rFonts w:ascii="GHEA Grapalat" w:hAnsi="GHEA Grapalat" w:cs="Sylfaen"/>
          <w:color w:val="000000"/>
          <w:sz w:val="24"/>
          <w:szCs w:val="24"/>
          <w:shd w:val="clear" w:color="auto" w:fill="FFFFFF"/>
          <w:lang w:val="hy-AM"/>
        </w:rPr>
        <w:t>Ռեկտորի</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պաշտոնում</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կարող</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է</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ընտրվել</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Հայաստանի</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Հանրապետության</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այն</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գործունակ</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չափահաս</w:t>
      </w:r>
      <w:r w:rsidRPr="0074554A">
        <w:rPr>
          <w:rFonts w:ascii="GHEA Grapalat" w:hAnsi="GHEA Grapalat" w:cs="Arial"/>
          <w:color w:val="000000"/>
          <w:sz w:val="24"/>
          <w:szCs w:val="24"/>
          <w:shd w:val="clear" w:color="auto" w:fill="FFFFFF"/>
          <w:lang w:val="hy-AM"/>
        </w:rPr>
        <w:t xml:space="preserve"> </w:t>
      </w:r>
      <w:r w:rsidRPr="0074554A">
        <w:rPr>
          <w:rFonts w:ascii="GHEA Grapalat" w:hAnsi="GHEA Grapalat" w:cs="Sylfaen"/>
          <w:color w:val="000000"/>
          <w:sz w:val="24"/>
          <w:szCs w:val="24"/>
          <w:shd w:val="clear" w:color="auto" w:fill="FFFFFF"/>
          <w:lang w:val="hy-AM"/>
        </w:rPr>
        <w:t>քաղաքացին</w:t>
      </w:r>
      <w:r w:rsidRPr="0074554A">
        <w:rPr>
          <w:rFonts w:ascii="GHEA Grapalat" w:hAnsi="GHEA Grapalat" w:cs="Arial"/>
          <w:color w:val="000000"/>
          <w:sz w:val="24"/>
          <w:szCs w:val="24"/>
          <w:shd w:val="clear" w:color="auto" w:fill="FFFFFF"/>
          <w:lang w:val="hy-AM"/>
        </w:rPr>
        <w:t>,</w:t>
      </w:r>
      <w:r w:rsidRPr="0074554A">
        <w:rPr>
          <w:rFonts w:ascii="Arial" w:hAnsi="Arial" w:cs="Arial"/>
          <w:color w:val="000000"/>
          <w:sz w:val="18"/>
          <w:szCs w:val="18"/>
          <w:shd w:val="clear" w:color="auto" w:fill="FFFFFF"/>
          <w:lang w:val="hy-AM"/>
        </w:rPr>
        <w:t xml:space="preserve"> </w:t>
      </w:r>
      <w:r w:rsidR="002D75BD"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2D75BD" w:rsidRPr="00BD3E50">
        <w:rPr>
          <w:rFonts w:ascii="GHEA Grapalat" w:hAnsi="GHEA Grapalat" w:cs="Tahoma"/>
          <w:color w:val="000000"/>
          <w:sz w:val="24"/>
          <w:szCs w:val="24"/>
          <w:shd w:val="clear" w:color="auto" w:fill="FFFFFF"/>
          <w:lang w:val="hy-AM"/>
        </w:rPr>
        <w:t>։</w:t>
      </w:r>
      <w:r w:rsidR="002D75BD" w:rsidRPr="00BD3E50">
        <w:rPr>
          <w:rFonts w:ascii="GHEA Grapalat" w:eastAsia="Arial Unicode" w:hAnsi="GHEA Grapalat" w:cs="Arial Unicode"/>
          <w:b/>
          <w:sz w:val="24"/>
          <w:szCs w:val="24"/>
          <w:lang w:val="hy-AM"/>
        </w:rPr>
        <w:t>»:</w:t>
      </w:r>
    </w:p>
    <w:p w:rsidR="002D75BD" w:rsidRPr="004F7FE7" w:rsidRDefault="00EA5B12" w:rsidP="005D3CA8">
      <w:pPr>
        <w:pStyle w:val="ListParagraph"/>
        <w:numPr>
          <w:ilvl w:val="0"/>
          <w:numId w:val="1"/>
        </w:numPr>
        <w:spacing w:before="0" w:after="0" w:line="360" w:lineRule="auto"/>
        <w:ind w:left="567" w:hanging="567"/>
        <w:jc w:val="both"/>
        <w:rPr>
          <w:rFonts w:ascii="GHEA Grapalat" w:eastAsia="Arial Unicode" w:hAnsi="GHEA Grapalat" w:cs="Arial Unicode"/>
          <w:color w:val="000000"/>
          <w:sz w:val="24"/>
          <w:szCs w:val="24"/>
          <w:shd w:val="clear" w:color="auto" w:fill="FFFFFF"/>
          <w:lang w:val="hy-AM"/>
        </w:rPr>
      </w:pPr>
      <w:r w:rsidRPr="007D3AAD">
        <w:rPr>
          <w:rFonts w:ascii="GHEA Grapalat" w:eastAsia="Arial Unicode" w:hAnsi="GHEA Grapalat" w:cs="Sylfaen"/>
          <w:sz w:val="24"/>
          <w:szCs w:val="24"/>
          <w:lang w:val="hy-AM"/>
        </w:rPr>
        <w:lastRenderedPageBreak/>
        <w:t>Հայաստանի</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Հանրապետության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կառավարության</w:t>
      </w:r>
      <w:r w:rsidRPr="007D3AAD">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2014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հունվարի</w:t>
      </w:r>
      <w:r w:rsidRPr="00572561">
        <w:rPr>
          <w:rFonts w:ascii="GHEA Grapalat" w:eastAsia="Arial Unicode" w:hAnsi="GHEA Grapalat" w:cs="Arial Unicode"/>
          <w:sz w:val="24"/>
          <w:szCs w:val="24"/>
          <w:lang w:val="hy-AM"/>
        </w:rPr>
        <w:t xml:space="preserve"> 23-</w:t>
      </w:r>
      <w:r w:rsidRPr="00572561">
        <w:rPr>
          <w:rFonts w:ascii="GHEA Grapalat" w:eastAsia="Arial Unicode" w:hAnsi="GHEA Grapalat" w:cs="Sylfaen"/>
          <w:sz w:val="24"/>
          <w:szCs w:val="24"/>
          <w:lang w:val="hy-AM"/>
        </w:rPr>
        <w:t>ի</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Երևանի</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ճարտարապետության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և</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շինարարության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պետական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համալսարան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պետական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ոչ</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առևտրային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կազմակերպությունը</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Ճարտարապետության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և</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շինարարության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Հայաստանի</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ազգային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համալսարան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հիմնադրամի</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վերակազմավորելու</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մասին</w:t>
      </w:r>
      <w:r w:rsidRPr="007D3AAD">
        <w:rPr>
          <w:rFonts w:ascii="GHEA Grapalat" w:eastAsia="Arial Unicode" w:hAnsi="GHEA Grapalat" w:cs="Arial Unicode"/>
          <w:sz w:val="24"/>
          <w:szCs w:val="24"/>
          <w:lang w:val="hy-AM"/>
        </w:rPr>
        <w:t xml:space="preserve">» N </w:t>
      </w:r>
      <w:r w:rsidRPr="00572561">
        <w:rPr>
          <w:rFonts w:ascii="GHEA Grapalat" w:eastAsia="Arial Unicode" w:hAnsi="GHEA Grapalat" w:cs="Arial Unicode"/>
          <w:sz w:val="24"/>
          <w:szCs w:val="24"/>
          <w:lang w:val="hy-AM"/>
        </w:rPr>
        <w:t>80-</w:t>
      </w:r>
      <w:r w:rsidRPr="00572561">
        <w:rPr>
          <w:rFonts w:ascii="GHEA Grapalat" w:eastAsia="Arial Unicode" w:hAnsi="GHEA Grapalat" w:cs="Sylfaen"/>
          <w:sz w:val="24"/>
          <w:szCs w:val="24"/>
          <w:lang w:val="hy-AM"/>
        </w:rPr>
        <w:t>Ն</w:t>
      </w:r>
      <w:r w:rsidRPr="007D3AAD">
        <w:rPr>
          <w:rFonts w:ascii="GHEA Grapalat" w:eastAsia="Arial Unicode" w:hAnsi="GHEA Grapalat" w:cs="Arial Unicode"/>
          <w:sz w:val="24"/>
          <w:szCs w:val="24"/>
          <w:lang w:val="hy-AM"/>
        </w:rPr>
        <w:t xml:space="preserve"> </w:t>
      </w:r>
      <w:r w:rsidRPr="007D3AAD">
        <w:rPr>
          <w:rFonts w:ascii="GHEA Grapalat" w:eastAsia="Arial Unicode" w:hAnsi="GHEA Grapalat" w:cs="Sylfaen"/>
          <w:sz w:val="24"/>
          <w:szCs w:val="24"/>
          <w:lang w:val="hy-AM"/>
        </w:rPr>
        <w:t>որոշման</w:t>
      </w:r>
      <w:r w:rsidRPr="007D3AAD">
        <w:rPr>
          <w:rFonts w:ascii="GHEA Grapalat" w:eastAsia="Arial Unicode" w:hAnsi="GHEA Grapalat" w:cs="Arial Unicode"/>
          <w:sz w:val="24"/>
          <w:szCs w:val="24"/>
          <w:lang w:val="hy-AM"/>
        </w:rPr>
        <w:t xml:space="preserve"> N 1 </w:t>
      </w:r>
      <w:r w:rsidRPr="007D3AAD">
        <w:rPr>
          <w:rFonts w:ascii="GHEA Grapalat" w:eastAsia="Arial Unicode" w:hAnsi="GHEA Grapalat" w:cs="Sylfaen"/>
          <w:sz w:val="24"/>
          <w:szCs w:val="24"/>
          <w:lang w:val="hy-AM"/>
        </w:rPr>
        <w:t xml:space="preserve">հավելվածի </w:t>
      </w:r>
      <w:r w:rsidR="00F64C2D" w:rsidRPr="007D3AAD">
        <w:rPr>
          <w:rFonts w:ascii="GHEA Grapalat" w:eastAsia="Arial Unicode" w:hAnsi="GHEA Grapalat" w:cs="Sylfaen"/>
          <w:sz w:val="24"/>
          <w:szCs w:val="24"/>
          <w:lang w:val="hy-AM"/>
        </w:rPr>
        <w:t>38</w:t>
      </w:r>
      <w:r w:rsidRPr="007D3AAD">
        <w:rPr>
          <w:rFonts w:ascii="GHEA Grapalat" w:eastAsia="Arial Unicode" w:hAnsi="GHEA Grapalat" w:cs="Sylfaen"/>
          <w:sz w:val="24"/>
          <w:szCs w:val="24"/>
          <w:lang w:val="hy-AM"/>
        </w:rPr>
        <w:t xml:space="preserve">-րդ </w:t>
      </w:r>
      <w:r w:rsidR="002D75BD">
        <w:rPr>
          <w:rFonts w:ascii="GHEA Grapalat" w:eastAsia="Arial Unicode" w:hAnsi="GHEA Grapalat" w:cs="Sylfaen"/>
          <w:sz w:val="24"/>
          <w:szCs w:val="24"/>
          <w:lang w:val="hy-AM"/>
        </w:rPr>
        <w:t xml:space="preserve">կետում </w:t>
      </w:r>
      <w:r w:rsidRPr="007D3AAD">
        <w:rPr>
          <w:rFonts w:ascii="GHEA Grapalat" w:eastAsia="Arial Unicode" w:hAnsi="GHEA Grapalat" w:cs="Sylfaen"/>
          <w:sz w:val="24"/>
          <w:szCs w:val="24"/>
          <w:lang w:val="hy-AM"/>
        </w:rPr>
        <w:t xml:space="preserve"> </w:t>
      </w:r>
      <w:r w:rsidRPr="004F7FE7">
        <w:rPr>
          <w:rFonts w:ascii="GHEA Grapalat" w:eastAsia="Arial Unicode" w:hAnsi="GHEA Grapalat" w:cs="Arial Unicode"/>
          <w:lang w:val="hy-AM"/>
        </w:rPr>
        <w:t>«</w:t>
      </w:r>
      <w:r w:rsidR="00F64C2D" w:rsidRPr="0095406B">
        <w:rPr>
          <w:rFonts w:ascii="GHEA Grapalat" w:hAnsi="GHEA Grapalat" w:cs="Sylfaen"/>
          <w:color w:val="000000"/>
          <w:sz w:val="24"/>
          <w:szCs w:val="24"/>
          <w:shd w:val="clear" w:color="auto" w:fill="FFFFFF"/>
          <w:lang w:val="hy-AM"/>
        </w:rPr>
        <w:t>որն</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ունի</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գիտությունների</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դոկտորի</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աստիճան</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և</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պրոֆեսորի</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գիտական</w:t>
      </w:r>
      <w:r w:rsidR="00F64C2D" w:rsidRPr="0095406B">
        <w:rPr>
          <w:rFonts w:ascii="GHEA Grapalat" w:hAnsi="GHEA Grapalat" w:cs="Arial"/>
          <w:color w:val="000000"/>
          <w:sz w:val="24"/>
          <w:szCs w:val="24"/>
          <w:shd w:val="clear" w:color="auto" w:fill="FFFFFF"/>
          <w:lang w:val="hy-AM"/>
        </w:rPr>
        <w:t xml:space="preserve"> </w:t>
      </w:r>
      <w:r w:rsidR="00F64C2D" w:rsidRPr="0095406B">
        <w:rPr>
          <w:rFonts w:ascii="GHEA Grapalat" w:hAnsi="GHEA Grapalat" w:cs="Sylfaen"/>
          <w:color w:val="000000"/>
          <w:sz w:val="24"/>
          <w:szCs w:val="24"/>
          <w:shd w:val="clear" w:color="auto" w:fill="FFFFFF"/>
          <w:lang w:val="hy-AM"/>
        </w:rPr>
        <w:t>կոչում</w:t>
      </w:r>
      <w:r w:rsidRPr="0095406B">
        <w:rPr>
          <w:rFonts w:ascii="GHEA Grapalat" w:eastAsia="Arial Unicode" w:hAnsi="GHEA Grapalat" w:cs="Arial Unicode"/>
          <w:sz w:val="24"/>
          <w:szCs w:val="24"/>
          <w:lang w:val="hy-AM"/>
        </w:rPr>
        <w:t>»</w:t>
      </w:r>
      <w:r w:rsidR="002D75BD" w:rsidRPr="0095406B">
        <w:rPr>
          <w:rFonts w:ascii="GHEA Grapalat" w:hAnsi="GHEA Grapalat"/>
          <w:sz w:val="24"/>
          <w:szCs w:val="24"/>
          <w:lang w:val="hy-AM"/>
        </w:rPr>
        <w:t xml:space="preserve"> </w:t>
      </w:r>
      <w:r w:rsidR="002D75BD" w:rsidRPr="004F7FE7">
        <w:rPr>
          <w:rFonts w:ascii="GHEA Grapalat" w:hAnsi="GHEA Grapalat"/>
          <w:sz w:val="24"/>
          <w:szCs w:val="24"/>
          <w:lang w:val="hy-AM"/>
        </w:rPr>
        <w:t>բառերը փոխարինել «</w:t>
      </w:r>
      <w:r w:rsidR="002D75BD" w:rsidRPr="004F7FE7">
        <w:rPr>
          <w:rFonts w:ascii="GHEA Grapalat" w:hAnsi="GHEA Grapalat" w:cs="Sylfaen"/>
          <w:sz w:val="24"/>
          <w:szCs w:val="24"/>
          <w:lang w:val="hy-AM"/>
        </w:rPr>
        <w:t>որն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ունի</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գիտական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աստիճան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և</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առնվազն</w:t>
      </w:r>
      <w:r w:rsidR="002D75BD" w:rsidRPr="004F7FE7">
        <w:rPr>
          <w:rFonts w:ascii="GHEA Grapalat" w:hAnsi="GHEA Grapalat"/>
          <w:sz w:val="24"/>
          <w:szCs w:val="24"/>
          <w:lang w:val="hy-AM"/>
        </w:rPr>
        <w:t xml:space="preserve"> 5 </w:t>
      </w:r>
      <w:r w:rsidR="002D75BD" w:rsidRPr="004F7FE7">
        <w:rPr>
          <w:rFonts w:ascii="GHEA Grapalat" w:hAnsi="GHEA Grapalat" w:cs="Sylfaen"/>
          <w:sz w:val="24"/>
          <w:szCs w:val="24"/>
          <w:lang w:val="hy-AM"/>
        </w:rPr>
        <w:t>տարվա</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ակադեմիական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և</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գիտական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գործունեության</w:t>
      </w:r>
      <w:r w:rsidR="002D75BD" w:rsidRPr="004F7FE7">
        <w:rPr>
          <w:rFonts w:ascii="GHEA Grapalat" w:hAnsi="GHEA Grapalat"/>
          <w:sz w:val="24"/>
          <w:szCs w:val="24"/>
          <w:lang w:val="hy-AM"/>
        </w:rPr>
        <w:t xml:space="preserve"> </w:t>
      </w:r>
      <w:r w:rsidR="002D75BD" w:rsidRPr="004F7FE7">
        <w:rPr>
          <w:rFonts w:ascii="GHEA Grapalat" w:hAnsi="GHEA Grapalat" w:cs="Sylfaen"/>
          <w:sz w:val="24"/>
          <w:szCs w:val="24"/>
          <w:lang w:val="hy-AM"/>
        </w:rPr>
        <w:t>ստաժ</w:t>
      </w:r>
      <w:r w:rsidR="002D75BD" w:rsidRPr="004F7FE7">
        <w:rPr>
          <w:rFonts w:ascii="GHEA Grapalat" w:eastAsia="Arial Unicode" w:hAnsi="GHEA Grapalat" w:cs="Arial Unicode"/>
          <w:color w:val="000000"/>
          <w:sz w:val="24"/>
          <w:szCs w:val="24"/>
          <w:shd w:val="clear" w:color="auto" w:fill="FFFFFF"/>
          <w:lang w:val="hy-AM"/>
        </w:rPr>
        <w:t>» բառերով.</w:t>
      </w:r>
    </w:p>
    <w:p w:rsidR="00EA5B12" w:rsidRPr="005D3CA8" w:rsidRDefault="00EA5B12" w:rsidP="005D3CA8">
      <w:pPr>
        <w:pStyle w:val="ListParagraph"/>
        <w:numPr>
          <w:ilvl w:val="0"/>
          <w:numId w:val="1"/>
        </w:numPr>
        <w:shd w:val="clear" w:color="auto" w:fill="FFFFFF"/>
        <w:spacing w:before="0" w:after="0" w:line="360" w:lineRule="auto"/>
        <w:ind w:left="567" w:hanging="567"/>
        <w:jc w:val="both"/>
        <w:rPr>
          <w:rFonts w:ascii="GHEA Grapalat" w:eastAsia="Arial Unicode" w:hAnsi="GHEA Grapalat" w:cs="Arial Unicode"/>
          <w:sz w:val="24"/>
          <w:szCs w:val="24"/>
          <w:lang w:val="hy-AM"/>
        </w:rPr>
      </w:pPr>
      <w:r w:rsidRPr="005D3CA8">
        <w:rPr>
          <w:rFonts w:ascii="GHEA Grapalat" w:eastAsia="Arial Unicode" w:hAnsi="GHEA Grapalat" w:cs="Sylfaen"/>
          <w:sz w:val="24"/>
          <w:szCs w:val="24"/>
          <w:lang w:val="hy-AM"/>
        </w:rPr>
        <w:t>Հայաստանի</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Հանրապետության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կառավարության</w:t>
      </w:r>
      <w:r w:rsidRPr="005D3CA8">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2014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նոյեմբերի</w:t>
      </w:r>
      <w:r w:rsidRPr="00572561">
        <w:rPr>
          <w:rFonts w:ascii="GHEA Grapalat" w:eastAsia="Arial Unicode" w:hAnsi="GHEA Grapalat" w:cs="Arial Unicode"/>
          <w:sz w:val="24"/>
          <w:szCs w:val="24"/>
          <w:lang w:val="hy-AM"/>
        </w:rPr>
        <w:t xml:space="preserve"> 13-</w:t>
      </w:r>
      <w:r w:rsidRPr="00572561">
        <w:rPr>
          <w:rFonts w:ascii="GHEA Grapalat" w:eastAsia="Arial Unicode" w:hAnsi="GHEA Grapalat" w:cs="Sylfaen"/>
          <w:sz w:val="24"/>
          <w:szCs w:val="24"/>
          <w:lang w:val="hy-AM"/>
        </w:rPr>
        <w:t>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Հայաստանի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ճարտարագիտական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համալսարան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պոլիտեխնիկ</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ոչ</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առևտրային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կազմակերպությունը</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Հայաստանի</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ազգային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պոլիտեխնիկական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համալսարան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հիմնադրամի</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վերակազմավորելու</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և</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գույք</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տրամադրելու</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մասին</w:t>
      </w:r>
      <w:r w:rsidRPr="005D3CA8">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N 1290-</w:t>
      </w:r>
      <w:r w:rsidRPr="005D3CA8">
        <w:rPr>
          <w:rFonts w:ascii="GHEA Grapalat" w:eastAsia="Arial Unicode" w:hAnsi="GHEA Grapalat" w:cs="Sylfaen"/>
          <w:b/>
          <w:sz w:val="24"/>
          <w:szCs w:val="24"/>
          <w:lang w:val="hy-AM"/>
        </w:rPr>
        <w:t>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որոշման</w:t>
      </w:r>
      <w:r w:rsidR="00D7465C" w:rsidRPr="005D3CA8">
        <w:rPr>
          <w:rFonts w:ascii="GHEA Grapalat" w:eastAsia="Arial Unicode" w:hAnsi="GHEA Grapalat" w:cs="Sylfaen"/>
          <w:sz w:val="24"/>
          <w:szCs w:val="24"/>
          <w:lang w:val="hy-AM"/>
        </w:rPr>
        <w:t xml:space="preserve"> </w:t>
      </w:r>
      <w:r w:rsidR="00D7465C" w:rsidRPr="005D3CA8">
        <w:rPr>
          <w:rFonts w:ascii="GHEA Grapalat" w:eastAsia="Arial Unicode" w:hAnsi="GHEA Grapalat" w:cs="Arial Unicode"/>
          <w:sz w:val="24"/>
          <w:szCs w:val="24"/>
          <w:lang w:val="hy-AM"/>
        </w:rPr>
        <w:t xml:space="preserve">N 1 </w:t>
      </w:r>
      <w:r w:rsidR="00D7465C" w:rsidRPr="005D3CA8">
        <w:rPr>
          <w:rFonts w:ascii="GHEA Grapalat" w:eastAsia="Arial Unicode" w:hAnsi="GHEA Grapalat" w:cs="Sylfaen"/>
          <w:sz w:val="24"/>
          <w:szCs w:val="24"/>
          <w:lang w:val="hy-AM"/>
        </w:rPr>
        <w:t xml:space="preserve">հավելվածի </w:t>
      </w:r>
      <w:r w:rsidRPr="005D3CA8">
        <w:rPr>
          <w:rFonts w:ascii="GHEA Grapalat" w:eastAsia="Arial Unicode" w:hAnsi="GHEA Grapalat" w:cs="Sylfaen"/>
          <w:sz w:val="24"/>
          <w:szCs w:val="24"/>
          <w:lang w:val="hy-AM"/>
        </w:rPr>
        <w:t xml:space="preserve"> </w:t>
      </w:r>
      <w:r w:rsidR="009B165B" w:rsidRPr="005D3CA8">
        <w:rPr>
          <w:rFonts w:ascii="GHEA Grapalat" w:eastAsia="Arial Unicode" w:hAnsi="GHEA Grapalat" w:cs="Sylfaen"/>
          <w:sz w:val="24"/>
          <w:szCs w:val="24"/>
          <w:lang w:val="hy-AM"/>
        </w:rPr>
        <w:t>55</w:t>
      </w:r>
      <w:r w:rsidRPr="005D3CA8">
        <w:rPr>
          <w:rFonts w:ascii="GHEA Grapalat" w:eastAsia="Arial Unicode" w:hAnsi="GHEA Grapalat" w:cs="Sylfaen"/>
          <w:sz w:val="24"/>
          <w:szCs w:val="24"/>
          <w:lang w:val="hy-AM"/>
        </w:rPr>
        <w:t xml:space="preserve">-րդ </w:t>
      </w:r>
      <w:r w:rsidR="00D7465C" w:rsidRPr="005D3CA8">
        <w:rPr>
          <w:rFonts w:ascii="GHEA Grapalat" w:eastAsia="Arial Unicode" w:hAnsi="GHEA Grapalat" w:cs="Sylfaen"/>
          <w:sz w:val="24"/>
          <w:szCs w:val="24"/>
          <w:lang w:val="hy-AM"/>
        </w:rPr>
        <w:t>կետ</w:t>
      </w:r>
      <w:r w:rsidRPr="005D3CA8">
        <w:rPr>
          <w:rFonts w:ascii="GHEA Grapalat" w:eastAsia="Arial Unicode" w:hAnsi="GHEA Grapalat" w:cs="Sylfaen"/>
          <w:sz w:val="24"/>
          <w:szCs w:val="24"/>
          <w:lang w:val="hy-AM"/>
        </w:rPr>
        <w:t xml:space="preserve">ը </w:t>
      </w:r>
      <w:r w:rsidR="004D78D0" w:rsidRPr="005D3CA8">
        <w:rPr>
          <w:rFonts w:ascii="GHEA Grapalat" w:eastAsia="Arial Unicode" w:hAnsi="GHEA Grapalat" w:cs="Sylfaen"/>
          <w:sz w:val="24"/>
          <w:szCs w:val="24"/>
          <w:lang w:val="hy-AM"/>
        </w:rPr>
        <w:t xml:space="preserve">շարադրել </w:t>
      </w:r>
      <w:r w:rsidRPr="005D3CA8">
        <w:rPr>
          <w:rFonts w:ascii="GHEA Grapalat" w:eastAsia="Arial Unicode" w:hAnsi="GHEA Grapalat" w:cs="Sylfaen"/>
          <w:sz w:val="24"/>
          <w:szCs w:val="24"/>
          <w:lang w:val="hy-AM"/>
        </w:rPr>
        <w:t>նոր խմբագրությամբ՝</w:t>
      </w:r>
      <w:r w:rsidRPr="005D3CA8">
        <w:rPr>
          <w:rFonts w:ascii="GHEA Grapalat" w:eastAsia="Arial Unicode" w:hAnsi="GHEA Grapalat" w:cs="Sylfaen"/>
          <w:sz w:val="24"/>
          <w:szCs w:val="24"/>
          <w:lang w:val="hy-AM"/>
        </w:rPr>
        <w:softHyphen/>
      </w:r>
    </w:p>
    <w:p w:rsidR="009F75CF" w:rsidRPr="005D3CA8" w:rsidRDefault="00EA5B12" w:rsidP="005D3CA8">
      <w:pPr>
        <w:spacing w:line="360" w:lineRule="auto"/>
        <w:ind w:left="567"/>
        <w:jc w:val="both"/>
        <w:rPr>
          <w:rFonts w:ascii="GHEA Grapalat" w:eastAsia="Arial Unicode" w:hAnsi="GHEA Grapalat" w:cs="Arial Unicode"/>
          <w:color w:val="000000"/>
          <w:sz w:val="24"/>
          <w:szCs w:val="24"/>
          <w:shd w:val="clear" w:color="auto" w:fill="FFFFFF"/>
          <w:lang w:val="hy-AM"/>
        </w:rPr>
      </w:pPr>
      <w:r w:rsidRPr="005D3CA8">
        <w:rPr>
          <w:rFonts w:ascii="GHEA Grapalat" w:eastAsia="Arial Unicode" w:hAnsi="GHEA Grapalat" w:cs="Sylfaen"/>
          <w:sz w:val="24"/>
          <w:szCs w:val="24"/>
          <w:lang w:val="hy-AM" w:eastAsia="en-US"/>
        </w:rPr>
        <w:t>«</w:t>
      </w:r>
      <w:r w:rsidR="00EA752F" w:rsidRPr="005D3CA8">
        <w:rPr>
          <w:rFonts w:ascii="GHEA Grapalat" w:eastAsia="Arial Unicode" w:hAnsi="GHEA Grapalat" w:cs="Sylfaen"/>
          <w:sz w:val="24"/>
          <w:szCs w:val="24"/>
          <w:lang w:val="hy-AM" w:eastAsia="en-US"/>
        </w:rPr>
        <w:t>55</w:t>
      </w:r>
      <w:r w:rsidRPr="005D3CA8">
        <w:rPr>
          <w:rFonts w:ascii="GHEA Grapalat" w:eastAsia="Arial Unicode" w:hAnsi="GHEA Grapalat" w:cs="Arial Unicode"/>
          <w:sz w:val="24"/>
          <w:szCs w:val="24"/>
          <w:lang w:val="hy-AM"/>
        </w:rPr>
        <w:t xml:space="preserve">. </w:t>
      </w:r>
      <w:r w:rsidR="00EA752F" w:rsidRPr="005D3CA8">
        <w:rPr>
          <w:rFonts w:ascii="GHEA Grapalat" w:hAnsi="GHEA Grapalat" w:cs="Sylfaen"/>
          <w:color w:val="000000"/>
          <w:sz w:val="24"/>
          <w:szCs w:val="24"/>
          <w:shd w:val="clear" w:color="auto" w:fill="FFFFFF"/>
          <w:lang w:val="hy-AM"/>
        </w:rPr>
        <w:t>Ռեկտորի</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պաշտոնում</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կարող</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է</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ընտրվել</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Հայաստանի</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Հանրապետության</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այն</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գործունակ</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չափահաս</w:t>
      </w:r>
      <w:r w:rsidR="00EA752F" w:rsidRPr="005D3CA8">
        <w:rPr>
          <w:rFonts w:ascii="GHEA Grapalat" w:hAnsi="GHEA Grapalat" w:cs="Arial"/>
          <w:color w:val="000000"/>
          <w:sz w:val="24"/>
          <w:szCs w:val="24"/>
          <w:shd w:val="clear" w:color="auto" w:fill="FFFFFF"/>
          <w:lang w:val="hy-AM"/>
        </w:rPr>
        <w:t xml:space="preserve"> </w:t>
      </w:r>
      <w:r w:rsidR="00EA752F" w:rsidRPr="005D3CA8">
        <w:rPr>
          <w:rFonts w:ascii="GHEA Grapalat" w:hAnsi="GHEA Grapalat" w:cs="Sylfaen"/>
          <w:color w:val="000000"/>
          <w:sz w:val="24"/>
          <w:szCs w:val="24"/>
          <w:shd w:val="clear" w:color="auto" w:fill="FFFFFF"/>
          <w:lang w:val="hy-AM"/>
        </w:rPr>
        <w:t>քաղաքացին</w:t>
      </w:r>
      <w:r w:rsidR="00EA752F" w:rsidRPr="005D3CA8">
        <w:rPr>
          <w:rFonts w:ascii="GHEA Grapalat" w:hAnsi="GHEA Grapalat" w:cs="Arial"/>
          <w:color w:val="000000"/>
          <w:sz w:val="24"/>
          <w:szCs w:val="24"/>
          <w:shd w:val="clear" w:color="auto" w:fill="FFFFFF"/>
          <w:lang w:val="hy-AM"/>
        </w:rPr>
        <w:t xml:space="preserve">, </w:t>
      </w:r>
      <w:r w:rsidR="002D75BD" w:rsidRPr="005D3CA8">
        <w:rPr>
          <w:rFonts w:ascii="GHEA Grapalat" w:hAnsi="GHEA Grapalat" w:cs="Sylfaen"/>
          <w:sz w:val="24"/>
          <w:szCs w:val="24"/>
          <w:lang w:val="hy-AM"/>
        </w:rPr>
        <w:t>որն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ունի</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գիտական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աստիճան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և</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առնվազն</w:t>
      </w:r>
      <w:r w:rsidR="002D75BD" w:rsidRPr="005D3CA8">
        <w:rPr>
          <w:rFonts w:ascii="GHEA Grapalat" w:hAnsi="GHEA Grapalat"/>
          <w:sz w:val="24"/>
          <w:szCs w:val="24"/>
          <w:lang w:val="hy-AM"/>
        </w:rPr>
        <w:t xml:space="preserve"> 5 </w:t>
      </w:r>
      <w:r w:rsidR="002D75BD" w:rsidRPr="005D3CA8">
        <w:rPr>
          <w:rFonts w:ascii="GHEA Grapalat" w:hAnsi="GHEA Grapalat" w:cs="Sylfaen"/>
          <w:sz w:val="24"/>
          <w:szCs w:val="24"/>
          <w:lang w:val="hy-AM"/>
        </w:rPr>
        <w:t>տարվա</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ակադեմիական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և</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գիտական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գործունեության</w:t>
      </w:r>
      <w:r w:rsidR="002D75BD" w:rsidRPr="005D3CA8">
        <w:rPr>
          <w:rFonts w:ascii="GHEA Grapalat" w:hAnsi="GHEA Grapalat"/>
          <w:sz w:val="24"/>
          <w:szCs w:val="24"/>
          <w:lang w:val="hy-AM"/>
        </w:rPr>
        <w:t xml:space="preserve"> </w:t>
      </w:r>
      <w:r w:rsidR="002D75BD" w:rsidRPr="005D3CA8">
        <w:rPr>
          <w:rFonts w:ascii="GHEA Grapalat" w:hAnsi="GHEA Grapalat" w:cs="Sylfaen"/>
          <w:sz w:val="24"/>
          <w:szCs w:val="24"/>
          <w:lang w:val="hy-AM"/>
        </w:rPr>
        <w:t>ստաժ</w:t>
      </w:r>
      <w:r w:rsidRPr="005D3CA8">
        <w:rPr>
          <w:rFonts w:ascii="GHEA Grapalat" w:eastAsia="Arial Unicode" w:hAnsi="GHEA Grapalat" w:cs="Arial Unicode"/>
          <w:sz w:val="24"/>
          <w:szCs w:val="24"/>
          <w:lang w:val="hy-AM"/>
        </w:rPr>
        <w:t>»:</w:t>
      </w:r>
    </w:p>
    <w:p w:rsidR="00EA5B12" w:rsidRPr="005D3CA8"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8</w:t>
      </w:r>
      <w:r w:rsidR="009F75CF">
        <w:rPr>
          <w:rFonts w:ascii="GHEA Grapalat" w:eastAsia="Arial Unicode" w:hAnsi="GHEA Grapalat" w:cs="Arial Unicode"/>
          <w:sz w:val="24"/>
          <w:szCs w:val="24"/>
          <w:lang w:val="hy-AM"/>
        </w:rPr>
        <w:t>.</w:t>
      </w:r>
      <w:r w:rsidR="005D3CA8">
        <w:rPr>
          <w:rFonts w:ascii="GHEA Grapalat" w:eastAsia="Arial Unicode" w:hAnsi="GHEA Grapalat" w:cs="Arial Unicode"/>
          <w:sz w:val="24"/>
          <w:szCs w:val="24"/>
          <w:lang w:val="hy-AM"/>
        </w:rPr>
        <w:tab/>
      </w:r>
      <w:r w:rsidR="00EA5B12" w:rsidRPr="005D3CA8">
        <w:rPr>
          <w:rFonts w:ascii="GHEA Grapalat" w:eastAsia="Arial Unicode" w:hAnsi="GHEA Grapalat" w:cs="Sylfaen"/>
          <w:sz w:val="24"/>
          <w:szCs w:val="24"/>
          <w:lang w:val="hy-AM"/>
        </w:rPr>
        <w:t>Հայաստանի</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Հանրապետության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կառավարության</w:t>
      </w:r>
      <w:r w:rsidR="00EA5B12" w:rsidRPr="005D3CA8">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2014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նոյեմբերի</w:t>
      </w:r>
      <w:r w:rsidR="00EA5B12" w:rsidRPr="00572561">
        <w:rPr>
          <w:rFonts w:ascii="GHEA Grapalat" w:eastAsia="Arial Unicode" w:hAnsi="GHEA Grapalat" w:cs="Arial Unicode"/>
          <w:sz w:val="24"/>
          <w:szCs w:val="24"/>
          <w:lang w:val="hy-AM"/>
        </w:rPr>
        <w:t xml:space="preserve"> 27-</w:t>
      </w:r>
      <w:r w:rsidR="00EA5B12" w:rsidRPr="00572561">
        <w:rPr>
          <w:rFonts w:ascii="GHEA Grapalat" w:eastAsia="Arial Unicode" w:hAnsi="GHEA Grapalat" w:cs="Sylfaen"/>
          <w:sz w:val="24"/>
          <w:szCs w:val="24"/>
          <w:lang w:val="hy-AM"/>
        </w:rPr>
        <w:t>ի</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Երևանի</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Մխիթար</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Հերացու</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անվան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պետական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բժշկական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համալսարան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պետական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ոչ</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առևտրային</w:t>
      </w:r>
      <w:r w:rsidR="00EA5B12" w:rsidRPr="005D3CA8">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կազմակերպությունը</w:t>
      </w:r>
      <w:r w:rsidR="00EA5B12" w:rsidRPr="005D3CA8">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w:t>
      </w:r>
      <w:r w:rsidR="00EA5B12" w:rsidRPr="00572561">
        <w:rPr>
          <w:rFonts w:ascii="GHEA Grapalat" w:eastAsia="Arial Unicode" w:hAnsi="GHEA Grapalat" w:cs="Sylfaen"/>
          <w:sz w:val="24"/>
          <w:szCs w:val="24"/>
          <w:lang w:val="hy-AM"/>
        </w:rPr>
        <w:t>Երևանի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Մխիթար</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Հերացու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անվան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բժշկական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համալսարան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հիմնադրամի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վերակազմավորելու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գույք</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տրամադրելու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մասին</w:t>
      </w:r>
      <w:r w:rsidR="00EA5B12" w:rsidRPr="00572561">
        <w:rPr>
          <w:rFonts w:ascii="GHEA Grapalat" w:eastAsia="Arial Unicode" w:hAnsi="GHEA Grapalat" w:cs="Arial Unicode"/>
          <w:sz w:val="24"/>
          <w:szCs w:val="24"/>
          <w:lang w:val="hy-AM"/>
        </w:rPr>
        <w:t>» N 1407-</w:t>
      </w:r>
      <w:r w:rsidR="00EA5B12" w:rsidRPr="00572561">
        <w:rPr>
          <w:rFonts w:ascii="GHEA Grapalat" w:eastAsia="Arial Unicode" w:hAnsi="GHEA Grapalat" w:cs="Sylfaen"/>
          <w:sz w:val="24"/>
          <w:szCs w:val="24"/>
          <w:lang w:val="hy-AM"/>
        </w:rPr>
        <w:t>Ն</w:t>
      </w:r>
      <w:r w:rsidR="00EA5B12" w:rsidRPr="00572561">
        <w:rPr>
          <w:rFonts w:ascii="GHEA Grapalat" w:eastAsia="Arial Unicode" w:hAnsi="GHEA Grapalat" w:cs="Arial Unicode"/>
          <w:sz w:val="24"/>
          <w:szCs w:val="24"/>
          <w:lang w:val="hy-AM"/>
        </w:rPr>
        <w:t xml:space="preserve"> </w:t>
      </w:r>
      <w:r w:rsidR="00EA5B12" w:rsidRPr="005D3CA8">
        <w:rPr>
          <w:rFonts w:ascii="GHEA Grapalat" w:eastAsia="Arial Unicode" w:hAnsi="GHEA Grapalat" w:cs="Sylfaen"/>
          <w:sz w:val="24"/>
          <w:szCs w:val="24"/>
          <w:lang w:val="hy-AM"/>
        </w:rPr>
        <w:t>որոշման</w:t>
      </w:r>
      <w:r w:rsidR="00EA5B12" w:rsidRPr="005D3CA8">
        <w:rPr>
          <w:rFonts w:ascii="GHEA Grapalat" w:eastAsia="Arial Unicode" w:hAnsi="GHEA Grapalat" w:cs="Arial Unicode"/>
          <w:sz w:val="24"/>
          <w:szCs w:val="24"/>
          <w:lang w:val="hy-AM"/>
        </w:rPr>
        <w:t xml:space="preserve"> N 1 </w:t>
      </w:r>
      <w:r w:rsidR="00EA5B12" w:rsidRPr="005D3CA8">
        <w:rPr>
          <w:rFonts w:ascii="GHEA Grapalat" w:eastAsia="Arial Unicode" w:hAnsi="GHEA Grapalat" w:cs="Sylfaen"/>
          <w:sz w:val="24"/>
          <w:szCs w:val="24"/>
          <w:lang w:val="hy-AM"/>
        </w:rPr>
        <w:t>հավելվա</w:t>
      </w:r>
      <w:r w:rsidR="004B4D40" w:rsidRPr="005D3CA8">
        <w:rPr>
          <w:rFonts w:ascii="GHEA Grapalat" w:eastAsia="Arial Unicode" w:hAnsi="GHEA Grapalat" w:cs="Sylfaen"/>
          <w:sz w:val="24"/>
          <w:szCs w:val="24"/>
          <w:lang w:val="hy-AM"/>
        </w:rPr>
        <w:t xml:space="preserve">ծի 47-րդ </w:t>
      </w:r>
      <w:r w:rsidR="00EA5B12" w:rsidRPr="005D3CA8">
        <w:rPr>
          <w:rFonts w:ascii="GHEA Grapalat" w:eastAsia="Arial Unicode" w:hAnsi="GHEA Grapalat" w:cs="Arial Unicode"/>
          <w:sz w:val="24"/>
          <w:szCs w:val="24"/>
          <w:lang w:val="hy-AM"/>
        </w:rPr>
        <w:t xml:space="preserve"> </w:t>
      </w:r>
      <w:r w:rsidR="007B61AA" w:rsidRPr="005D3CA8">
        <w:rPr>
          <w:rFonts w:ascii="GHEA Grapalat" w:eastAsia="Arial Unicode" w:hAnsi="GHEA Grapalat" w:cs="Arial Unicode"/>
          <w:sz w:val="24"/>
          <w:szCs w:val="24"/>
          <w:lang w:val="hy-AM"/>
        </w:rPr>
        <w:t>կետ</w:t>
      </w:r>
      <w:r w:rsidR="0074554A" w:rsidRPr="005D3CA8">
        <w:rPr>
          <w:rFonts w:ascii="GHEA Grapalat" w:eastAsia="Arial Unicode" w:hAnsi="GHEA Grapalat" w:cs="Arial Unicode"/>
          <w:sz w:val="24"/>
          <w:szCs w:val="24"/>
          <w:lang w:val="hy-AM"/>
        </w:rPr>
        <w:t xml:space="preserve">ում </w:t>
      </w:r>
      <w:r w:rsidR="007B61AA" w:rsidRPr="005D3CA8">
        <w:rPr>
          <w:rFonts w:ascii="GHEA Grapalat" w:eastAsia="Arial Unicode" w:hAnsi="GHEA Grapalat" w:cs="Arial Unicode"/>
          <w:sz w:val="24"/>
          <w:szCs w:val="24"/>
          <w:lang w:val="hy-AM"/>
        </w:rPr>
        <w:t>«</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ով</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ունի</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գիտությունների</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դոկտորի</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աստիճան</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և</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կամ</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պրոֆեսորի</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գիտական</w:t>
      </w:r>
      <w:r w:rsidR="007B61AA" w:rsidRPr="005D3CA8">
        <w:rPr>
          <w:rFonts w:ascii="GHEA Grapalat" w:hAnsi="GHEA Grapalat" w:cs="Arial"/>
          <w:color w:val="000000"/>
          <w:sz w:val="24"/>
          <w:szCs w:val="24"/>
          <w:shd w:val="clear" w:color="auto" w:fill="FFFFFF"/>
          <w:lang w:val="hy-AM"/>
        </w:rPr>
        <w:t xml:space="preserve"> </w:t>
      </w:r>
      <w:r w:rsidR="007B61AA" w:rsidRPr="005D3CA8">
        <w:rPr>
          <w:rFonts w:ascii="GHEA Grapalat" w:hAnsi="GHEA Grapalat" w:cs="Sylfaen"/>
          <w:color w:val="000000"/>
          <w:sz w:val="24"/>
          <w:szCs w:val="24"/>
          <w:shd w:val="clear" w:color="auto" w:fill="FFFFFF"/>
          <w:lang w:val="hy-AM"/>
        </w:rPr>
        <w:t>կոչում</w:t>
      </w:r>
      <w:r w:rsidR="00EA5B12" w:rsidRPr="005D3CA8">
        <w:rPr>
          <w:rFonts w:ascii="GHEA Grapalat" w:eastAsia="Arial Unicode" w:hAnsi="GHEA Grapalat" w:cs="Arial Unicode"/>
          <w:sz w:val="24"/>
          <w:szCs w:val="24"/>
          <w:lang w:val="hy-AM"/>
        </w:rPr>
        <w:t>»</w:t>
      </w:r>
      <w:r w:rsidR="0074554A" w:rsidRPr="005D3CA8">
        <w:rPr>
          <w:rFonts w:ascii="GHEA Grapalat" w:eastAsia="Arial Unicode" w:hAnsi="GHEA Grapalat" w:cs="Arial Unicode"/>
          <w:sz w:val="24"/>
          <w:szCs w:val="24"/>
          <w:lang w:val="hy-AM"/>
        </w:rPr>
        <w:t xml:space="preserve"> </w:t>
      </w:r>
      <w:r w:rsidR="0095406B" w:rsidRPr="005D3CA8">
        <w:rPr>
          <w:rFonts w:ascii="GHEA Grapalat" w:hAnsi="GHEA Grapalat"/>
          <w:sz w:val="24"/>
          <w:szCs w:val="24"/>
          <w:lang w:val="hy-AM"/>
        </w:rPr>
        <w:t>բառերը փոխարինել «</w:t>
      </w:r>
      <w:r w:rsidR="0095406B" w:rsidRPr="005D3CA8">
        <w:rPr>
          <w:rFonts w:ascii="GHEA Grapalat" w:hAnsi="GHEA Grapalat" w:cs="Sylfaen"/>
          <w:sz w:val="24"/>
          <w:szCs w:val="24"/>
          <w:lang w:val="hy-AM"/>
        </w:rPr>
        <w:t>որն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ունի</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գիտական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աստիճան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և</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առնվազն</w:t>
      </w:r>
      <w:r w:rsidR="0095406B" w:rsidRPr="005D3CA8">
        <w:rPr>
          <w:rFonts w:ascii="GHEA Grapalat" w:hAnsi="GHEA Grapalat"/>
          <w:sz w:val="24"/>
          <w:szCs w:val="24"/>
          <w:lang w:val="hy-AM"/>
        </w:rPr>
        <w:t xml:space="preserve"> 5 </w:t>
      </w:r>
      <w:r w:rsidR="0095406B" w:rsidRPr="005D3CA8">
        <w:rPr>
          <w:rFonts w:ascii="GHEA Grapalat" w:hAnsi="GHEA Grapalat" w:cs="Sylfaen"/>
          <w:sz w:val="24"/>
          <w:szCs w:val="24"/>
          <w:lang w:val="hy-AM"/>
        </w:rPr>
        <w:t>տարվա</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ակադեմիական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և</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գիտական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գործունեության</w:t>
      </w:r>
      <w:r w:rsidR="0095406B" w:rsidRPr="005D3CA8">
        <w:rPr>
          <w:rFonts w:ascii="GHEA Grapalat" w:hAnsi="GHEA Grapalat"/>
          <w:sz w:val="24"/>
          <w:szCs w:val="24"/>
          <w:lang w:val="hy-AM"/>
        </w:rPr>
        <w:t xml:space="preserve"> </w:t>
      </w:r>
      <w:r w:rsidR="0095406B" w:rsidRPr="005D3CA8">
        <w:rPr>
          <w:rFonts w:ascii="GHEA Grapalat" w:hAnsi="GHEA Grapalat" w:cs="Sylfaen"/>
          <w:sz w:val="24"/>
          <w:szCs w:val="24"/>
          <w:lang w:val="hy-AM"/>
        </w:rPr>
        <w:t>ստաժ</w:t>
      </w:r>
      <w:r w:rsidR="0095406B" w:rsidRPr="005D3CA8">
        <w:rPr>
          <w:rFonts w:ascii="GHEA Grapalat" w:eastAsia="Arial Unicode" w:hAnsi="GHEA Grapalat" w:cs="Arial Unicode"/>
          <w:color w:val="000000"/>
          <w:sz w:val="24"/>
          <w:szCs w:val="24"/>
          <w:shd w:val="clear" w:color="auto" w:fill="FFFFFF"/>
          <w:lang w:val="hy-AM"/>
        </w:rPr>
        <w:t>» բառերով.</w:t>
      </w:r>
    </w:p>
    <w:p w:rsidR="009F75CF" w:rsidRDefault="0031552B" w:rsidP="005D3CA8">
      <w:pPr>
        <w:pStyle w:val="ListParagraph"/>
        <w:shd w:val="clear" w:color="auto" w:fill="FFFFFF"/>
        <w:spacing w:before="0" w:after="0"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Arial Unicode"/>
          <w:b/>
          <w:sz w:val="24"/>
          <w:szCs w:val="24"/>
          <w:lang w:val="hy-AM"/>
        </w:rPr>
        <w:t>9</w:t>
      </w:r>
      <w:r w:rsidR="009F75CF">
        <w:rPr>
          <w:rFonts w:ascii="GHEA Grapalat" w:eastAsia="Arial Unicode" w:hAnsi="GHEA Grapalat" w:cs="Arial Unicode"/>
          <w:b/>
          <w:sz w:val="24"/>
          <w:szCs w:val="24"/>
          <w:lang w:val="hy-AM"/>
        </w:rPr>
        <w:t>.</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Հայաստանի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Հանրապետության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կառավարության</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2014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նոյեմբերի</w:t>
      </w:r>
      <w:r w:rsidR="00EA5B12" w:rsidRPr="00572561">
        <w:rPr>
          <w:rFonts w:ascii="GHEA Grapalat" w:eastAsia="Arial Unicode" w:hAnsi="GHEA Grapalat" w:cs="Arial Unicode"/>
          <w:sz w:val="24"/>
          <w:szCs w:val="24"/>
          <w:lang w:val="hy-AM"/>
        </w:rPr>
        <w:t xml:space="preserve"> 27-</w:t>
      </w:r>
      <w:r w:rsidR="00EA5B12" w:rsidRPr="00572561">
        <w:rPr>
          <w:rFonts w:ascii="GHEA Grapalat" w:eastAsia="Arial Unicode" w:hAnsi="GHEA Grapalat" w:cs="Sylfaen"/>
          <w:sz w:val="24"/>
          <w:szCs w:val="24"/>
          <w:lang w:val="hy-AM"/>
        </w:rPr>
        <w:t>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Երևանի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համալսարան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ոչ</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առևտրային</w:t>
      </w:r>
      <w:r w:rsidR="00EA5B12" w:rsidRPr="00827053">
        <w:rPr>
          <w:rFonts w:ascii="GHEA Grapalat" w:eastAsia="Arial Unicode" w:hAnsi="GHEA Grapalat" w:cs="Arial Unicode"/>
          <w:sz w:val="24"/>
          <w:szCs w:val="24"/>
          <w:lang w:val="hy-AM"/>
        </w:rPr>
        <w:t xml:space="preserve"> </w:t>
      </w:r>
      <w:r w:rsidR="00EA5B12" w:rsidRPr="008347F4">
        <w:rPr>
          <w:rFonts w:ascii="GHEA Grapalat" w:eastAsia="Arial Unicode" w:hAnsi="GHEA Grapalat" w:cs="Sylfaen"/>
          <w:sz w:val="24"/>
          <w:szCs w:val="24"/>
          <w:lang w:val="hy-AM"/>
        </w:rPr>
        <w:t>կազմակերպությունը</w:t>
      </w:r>
      <w:r w:rsidR="00EA5B12" w:rsidRPr="008347F4">
        <w:rPr>
          <w:rFonts w:ascii="GHEA Grapalat" w:eastAsia="Arial Unicode" w:hAnsi="GHEA Grapalat" w:cs="Arial Unicode"/>
          <w:sz w:val="24"/>
          <w:szCs w:val="24"/>
          <w:lang w:val="hy-AM"/>
        </w:rPr>
        <w:t xml:space="preserve"> «</w:t>
      </w:r>
      <w:r w:rsidR="00EA5B12" w:rsidRPr="008347F4">
        <w:rPr>
          <w:rFonts w:ascii="GHEA Grapalat" w:eastAsia="Arial Unicode" w:hAnsi="GHEA Grapalat" w:cs="Sylfaen"/>
          <w:sz w:val="24"/>
          <w:szCs w:val="24"/>
          <w:lang w:val="hy-AM"/>
        </w:rPr>
        <w:t>Երևանի</w:t>
      </w:r>
      <w:r w:rsidR="00EA5B12" w:rsidRPr="008347F4">
        <w:rPr>
          <w:rFonts w:ascii="GHEA Grapalat" w:eastAsia="Arial Unicode" w:hAnsi="GHEA Grapalat" w:cs="Arial Unicode"/>
          <w:sz w:val="24"/>
          <w:szCs w:val="24"/>
          <w:lang w:val="hy-AM"/>
        </w:rPr>
        <w:t xml:space="preserve"> </w:t>
      </w:r>
      <w:r w:rsidR="00EA5B12" w:rsidRPr="008347F4">
        <w:rPr>
          <w:rFonts w:ascii="GHEA Grapalat" w:eastAsia="Arial Unicode" w:hAnsi="GHEA Grapalat" w:cs="Sylfaen"/>
          <w:sz w:val="24"/>
          <w:szCs w:val="24"/>
          <w:lang w:val="hy-AM"/>
        </w:rPr>
        <w:t>պետական</w:t>
      </w:r>
      <w:r w:rsidR="00EA5B12" w:rsidRPr="008347F4">
        <w:rPr>
          <w:rFonts w:ascii="GHEA Grapalat" w:eastAsia="Arial Unicode" w:hAnsi="GHEA Grapalat" w:cs="Arial Unicode"/>
          <w:sz w:val="24"/>
          <w:szCs w:val="24"/>
          <w:lang w:val="hy-AM"/>
        </w:rPr>
        <w:t xml:space="preserve"> </w:t>
      </w:r>
      <w:r w:rsidR="00EA5B12" w:rsidRPr="008347F4">
        <w:rPr>
          <w:rFonts w:ascii="GHEA Grapalat" w:eastAsia="Arial Unicode" w:hAnsi="GHEA Grapalat" w:cs="Sylfaen"/>
          <w:sz w:val="24"/>
          <w:szCs w:val="24"/>
          <w:lang w:val="hy-AM"/>
        </w:rPr>
        <w:t>համալսարան</w:t>
      </w:r>
      <w:r w:rsidR="00EA5B12" w:rsidRPr="008347F4">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հիմնադրամի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վերակազմավորելու</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և</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գույք</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տրամադրելու</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մասին</w:t>
      </w:r>
      <w:r w:rsidR="00EA5B12" w:rsidRPr="00827053">
        <w:rPr>
          <w:rFonts w:ascii="GHEA Grapalat" w:eastAsia="Arial Unicode" w:hAnsi="GHEA Grapalat" w:cs="Arial Unicode"/>
          <w:sz w:val="24"/>
          <w:szCs w:val="24"/>
          <w:lang w:val="hy-AM"/>
        </w:rPr>
        <w:t xml:space="preserve">» N </w:t>
      </w:r>
      <w:r w:rsidR="00EA5B12" w:rsidRPr="00572561">
        <w:rPr>
          <w:rFonts w:ascii="GHEA Grapalat" w:eastAsia="Arial Unicode" w:hAnsi="GHEA Grapalat" w:cs="Arial Unicode"/>
          <w:sz w:val="24"/>
          <w:szCs w:val="24"/>
          <w:lang w:val="hy-AM"/>
        </w:rPr>
        <w:t>1408-</w:t>
      </w:r>
      <w:r w:rsidR="00EA5B12" w:rsidRPr="00572561">
        <w:rPr>
          <w:rFonts w:ascii="GHEA Grapalat" w:eastAsia="Arial Unicode" w:hAnsi="GHEA Grapalat" w:cs="Sylfaen"/>
          <w:sz w:val="24"/>
          <w:szCs w:val="24"/>
          <w:lang w:val="hy-AM"/>
        </w:rPr>
        <w:t>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որոշման</w:t>
      </w:r>
      <w:r w:rsidR="00EA5B12" w:rsidRPr="00827053">
        <w:rPr>
          <w:rFonts w:ascii="GHEA Grapalat" w:eastAsia="Arial Unicode" w:hAnsi="GHEA Grapalat" w:cs="Arial Unicode"/>
          <w:sz w:val="24"/>
          <w:szCs w:val="24"/>
          <w:lang w:val="hy-AM"/>
        </w:rPr>
        <w:t xml:space="preserve">   N 1 </w:t>
      </w:r>
      <w:r w:rsidR="00EA5B12" w:rsidRPr="00827053">
        <w:rPr>
          <w:rFonts w:ascii="GHEA Grapalat" w:eastAsia="Arial Unicode" w:hAnsi="GHEA Grapalat" w:cs="Sylfaen"/>
          <w:sz w:val="24"/>
          <w:szCs w:val="24"/>
          <w:lang w:val="hy-AM"/>
        </w:rPr>
        <w:t>հավելվածի</w:t>
      </w:r>
      <w:r w:rsidR="00241317">
        <w:rPr>
          <w:rFonts w:ascii="GHEA Grapalat" w:eastAsia="Arial Unicode" w:hAnsi="GHEA Grapalat" w:cs="Sylfaen"/>
          <w:sz w:val="24"/>
          <w:szCs w:val="24"/>
          <w:lang w:val="hy-AM"/>
        </w:rPr>
        <w:t xml:space="preserve"> </w:t>
      </w:r>
      <w:r w:rsidR="00384119" w:rsidRPr="00384119">
        <w:rPr>
          <w:rFonts w:ascii="GHEA Grapalat" w:eastAsia="Arial Unicode" w:hAnsi="GHEA Grapalat" w:cs="Sylfaen"/>
          <w:sz w:val="24"/>
          <w:szCs w:val="24"/>
          <w:lang w:val="hy-AM"/>
        </w:rPr>
        <w:t>57-րդ կետում «</w:t>
      </w:r>
      <w:r w:rsidR="00384119" w:rsidRPr="00384119">
        <w:rPr>
          <w:rFonts w:ascii="GHEA Grapalat" w:hAnsi="GHEA Grapalat" w:cs="Sylfaen"/>
          <w:color w:val="000000"/>
          <w:sz w:val="24"/>
          <w:szCs w:val="24"/>
          <w:shd w:val="clear" w:color="auto" w:fill="FFFFFF"/>
          <w:lang w:val="hy-AM"/>
        </w:rPr>
        <w:t>այն</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պրոֆեսորը</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որն</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ունի</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դոկտորի</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գիտական</w:t>
      </w:r>
      <w:r w:rsidR="00384119" w:rsidRPr="00384119">
        <w:rPr>
          <w:rFonts w:ascii="GHEA Grapalat" w:hAnsi="GHEA Grapalat" w:cs="Arial"/>
          <w:color w:val="000000"/>
          <w:sz w:val="24"/>
          <w:szCs w:val="24"/>
          <w:shd w:val="clear" w:color="auto" w:fill="FFFFFF"/>
          <w:lang w:val="hy-AM"/>
        </w:rPr>
        <w:t xml:space="preserve"> </w:t>
      </w:r>
      <w:r w:rsidR="00384119" w:rsidRPr="00384119">
        <w:rPr>
          <w:rFonts w:ascii="GHEA Grapalat" w:hAnsi="GHEA Grapalat" w:cs="Sylfaen"/>
          <w:color w:val="000000"/>
          <w:sz w:val="24"/>
          <w:szCs w:val="24"/>
          <w:shd w:val="clear" w:color="auto" w:fill="FFFFFF"/>
          <w:lang w:val="hy-AM"/>
        </w:rPr>
        <w:t>աստիճան» բառերը փոխարինել «</w:t>
      </w:r>
      <w:r w:rsidR="00384119" w:rsidRPr="00384119">
        <w:rPr>
          <w:rFonts w:ascii="GHEA Grapalat" w:hAnsi="GHEA Grapalat"/>
          <w:color w:val="000000"/>
          <w:sz w:val="24"/>
          <w:szCs w:val="24"/>
          <w:lang w:val="hy-AM"/>
        </w:rPr>
        <w:t>այն անձը, որն ունի գիտական աստիճան և առնվազն հինգ տարվա ակադեմիական և գիտական գործունեության ստաժ</w:t>
      </w:r>
      <w:r w:rsidR="00384119" w:rsidRPr="00384119">
        <w:rPr>
          <w:rFonts w:ascii="GHEA Grapalat" w:hAnsi="GHEA Grapalat" w:cs="Sylfaen"/>
          <w:color w:val="000000"/>
          <w:sz w:val="24"/>
          <w:szCs w:val="24"/>
          <w:shd w:val="clear" w:color="auto" w:fill="FFFFFF"/>
          <w:lang w:val="hy-AM"/>
        </w:rPr>
        <w:t>» բառերով.</w:t>
      </w:r>
    </w:p>
    <w:p w:rsidR="00B07EB1"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lastRenderedPageBreak/>
        <w:t>10</w:t>
      </w:r>
      <w:r w:rsidR="00EA5B12" w:rsidRPr="00827053">
        <w:rPr>
          <w:rFonts w:ascii="GHEA Grapalat" w:eastAsia="Arial Unicode" w:hAnsi="GHEA Grapalat" w:cs="Arial Unicode"/>
          <w:sz w:val="24"/>
          <w:szCs w:val="24"/>
          <w:lang w:val="hy-AM"/>
        </w:rPr>
        <w:t xml:space="preserve">. </w:t>
      </w:r>
      <w:r w:rsidR="005D3CA8">
        <w:rPr>
          <w:rFonts w:ascii="GHEA Grapalat" w:eastAsia="Arial Unicode" w:hAnsi="GHEA Grapalat" w:cs="Arial Unicode"/>
          <w:sz w:val="24"/>
          <w:szCs w:val="24"/>
          <w:lang w:val="hy-AM"/>
        </w:rPr>
        <w:tab/>
      </w:r>
      <w:r w:rsidR="00EA5B12" w:rsidRPr="00572561">
        <w:rPr>
          <w:rFonts w:ascii="GHEA Grapalat" w:eastAsia="Arial Unicode" w:hAnsi="GHEA Grapalat" w:cs="Sylfaen"/>
          <w:sz w:val="24"/>
          <w:szCs w:val="24"/>
          <w:lang w:val="hy-AM"/>
        </w:rPr>
        <w:t>Հայաստանի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Հանրապետության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կառավարության</w:t>
      </w:r>
      <w:r w:rsidR="00EA5B12" w:rsidRPr="00572561">
        <w:rPr>
          <w:rFonts w:ascii="GHEA Grapalat" w:eastAsia="Arial Unicode" w:hAnsi="GHEA Grapalat" w:cs="Arial Unicode"/>
          <w:sz w:val="24"/>
          <w:szCs w:val="24"/>
          <w:lang w:val="hy-AM"/>
        </w:rPr>
        <w:t xml:space="preserve"> 2016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փետրվարի</w:t>
      </w:r>
      <w:r w:rsidR="00EA5B12" w:rsidRPr="00572561">
        <w:rPr>
          <w:rFonts w:ascii="GHEA Grapalat" w:eastAsia="Arial Unicode" w:hAnsi="GHEA Grapalat" w:cs="Arial Unicode"/>
          <w:sz w:val="24"/>
          <w:szCs w:val="24"/>
          <w:lang w:val="hy-AM"/>
        </w:rPr>
        <w:t xml:space="preserve"> 4-</w:t>
      </w:r>
      <w:r w:rsidR="00EA5B12" w:rsidRPr="00572561">
        <w:rPr>
          <w:rFonts w:ascii="GHEA Grapalat" w:eastAsia="Arial Unicode" w:hAnsi="GHEA Grapalat" w:cs="Sylfaen"/>
          <w:sz w:val="24"/>
          <w:szCs w:val="24"/>
          <w:lang w:val="hy-AM"/>
        </w:rPr>
        <w:t>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Խաչատուր</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Աբովյանի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անվան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հայկական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մանկավարժական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համալսարան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ոչ</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առևտրային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կազմակերպությունը</w:t>
      </w:r>
      <w:r w:rsidR="00EA5B12" w:rsidRPr="00827053">
        <w:rPr>
          <w:rFonts w:ascii="GHEA Grapalat" w:eastAsia="Arial Unicode" w:hAnsi="GHEA Grapalat" w:cs="Arial Unicode"/>
          <w:sz w:val="24"/>
          <w:szCs w:val="24"/>
          <w:lang w:val="hy-AM"/>
        </w:rPr>
        <w:t xml:space="preserve"> </w:t>
      </w:r>
      <w:r w:rsidR="00EA5B12" w:rsidRPr="00E0326B">
        <w:rPr>
          <w:rFonts w:ascii="GHEA Grapalat" w:eastAsia="Arial Unicode" w:hAnsi="GHEA Grapalat" w:cs="Arial Unicode"/>
          <w:sz w:val="24"/>
          <w:szCs w:val="24"/>
          <w:lang w:val="hy-AM"/>
        </w:rPr>
        <w:t>«</w:t>
      </w:r>
      <w:r w:rsidR="00EA5B12" w:rsidRPr="00E0326B">
        <w:rPr>
          <w:rFonts w:ascii="GHEA Grapalat" w:eastAsia="Arial Unicode" w:hAnsi="GHEA Grapalat" w:cs="Sylfaen"/>
          <w:sz w:val="24"/>
          <w:szCs w:val="24"/>
          <w:lang w:val="hy-AM"/>
        </w:rPr>
        <w:t>Խաչատուր</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Աբովյանի</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անվան</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հայկական</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պետական</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մանկավարժական</w:t>
      </w:r>
      <w:r w:rsidR="00EA5B12" w:rsidRPr="00E0326B">
        <w:rPr>
          <w:rFonts w:ascii="GHEA Grapalat" w:eastAsia="Arial Unicode" w:hAnsi="GHEA Grapalat" w:cs="Arial Unicode"/>
          <w:sz w:val="24"/>
          <w:szCs w:val="24"/>
          <w:lang w:val="hy-AM"/>
        </w:rPr>
        <w:t xml:space="preserve"> </w:t>
      </w:r>
      <w:r w:rsidR="00EA5B12" w:rsidRPr="00E0326B">
        <w:rPr>
          <w:rFonts w:ascii="GHEA Grapalat" w:eastAsia="Arial Unicode" w:hAnsi="GHEA Grapalat" w:cs="Sylfaen"/>
          <w:sz w:val="24"/>
          <w:szCs w:val="24"/>
          <w:lang w:val="hy-AM"/>
        </w:rPr>
        <w:t>համալսարան</w:t>
      </w:r>
      <w:r w:rsidR="00EA5B12" w:rsidRPr="00E0326B">
        <w:rPr>
          <w:rFonts w:ascii="GHEA Grapalat" w:eastAsia="Arial Unicode" w:hAnsi="GHEA Grapalat" w:cs="Arial Unicode"/>
          <w:sz w:val="24"/>
          <w:szCs w:val="24"/>
          <w:lang w:val="hy-AM"/>
        </w:rPr>
        <w:t>»</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հիմնադրամի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վերակազմավորելու</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և</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գույք</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տրամադրելու</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մասին</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N 138-</w:t>
      </w:r>
      <w:r w:rsidR="00EA5B12" w:rsidRPr="00572561">
        <w:rPr>
          <w:rFonts w:ascii="GHEA Grapalat" w:eastAsia="Arial Unicode" w:hAnsi="GHEA Grapalat" w:cs="Sylfaen"/>
          <w:sz w:val="24"/>
          <w:szCs w:val="24"/>
          <w:lang w:val="hy-AM"/>
        </w:rPr>
        <w:t>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որոշման</w:t>
      </w:r>
      <w:r w:rsidR="00EA5B12" w:rsidRPr="00827053">
        <w:rPr>
          <w:rFonts w:ascii="GHEA Grapalat" w:eastAsia="Arial Unicode" w:hAnsi="GHEA Grapalat" w:cs="Arial Unicode"/>
          <w:sz w:val="24"/>
          <w:szCs w:val="24"/>
          <w:lang w:val="hy-AM"/>
        </w:rPr>
        <w:t xml:space="preserve"> N 1 </w:t>
      </w:r>
      <w:r w:rsidR="00EA5B12" w:rsidRPr="00827053">
        <w:rPr>
          <w:rFonts w:ascii="GHEA Grapalat" w:eastAsia="Arial Unicode" w:hAnsi="GHEA Grapalat" w:cs="Sylfaen"/>
          <w:sz w:val="24"/>
          <w:szCs w:val="24"/>
          <w:lang w:val="hy-AM"/>
        </w:rPr>
        <w:t>հավելվածի</w:t>
      </w:r>
      <w:r w:rsidR="006E38FE">
        <w:rPr>
          <w:rFonts w:ascii="GHEA Grapalat" w:eastAsia="Arial Unicode" w:hAnsi="GHEA Grapalat" w:cs="Arial Unicode"/>
          <w:sz w:val="24"/>
          <w:szCs w:val="24"/>
          <w:lang w:val="hy-AM"/>
        </w:rPr>
        <w:t xml:space="preserve"> </w:t>
      </w:r>
      <w:r w:rsidR="006E38FE" w:rsidRPr="00BD3E50">
        <w:rPr>
          <w:rFonts w:ascii="GHEA Grapalat" w:eastAsia="Arial Unicode" w:hAnsi="GHEA Grapalat" w:cs="Arial Unicode"/>
          <w:sz w:val="24"/>
          <w:szCs w:val="24"/>
          <w:lang w:val="hy-AM"/>
        </w:rPr>
        <w:t>55-րդ կետում «</w:t>
      </w:r>
      <w:r w:rsidR="006E38FE" w:rsidRPr="00BD3E50">
        <w:rPr>
          <w:rFonts w:ascii="GHEA Grapalat" w:hAnsi="GHEA Grapalat" w:cs="Sylfaen"/>
          <w:color w:val="000000"/>
          <w:sz w:val="24"/>
          <w:szCs w:val="24"/>
          <w:shd w:val="clear" w:color="auto" w:fill="FFFFFF"/>
          <w:lang w:val="hy-AM"/>
        </w:rPr>
        <w:t>ով</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ունի</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գիտությունների</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դոկտորի</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աստիճան</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և</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կամ</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պրոֆեսորի</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գիտական</w:t>
      </w:r>
      <w:r w:rsidR="006E38FE" w:rsidRPr="00BD3E50">
        <w:rPr>
          <w:rFonts w:ascii="GHEA Grapalat" w:hAnsi="GHEA Grapalat" w:cs="Arial"/>
          <w:color w:val="000000"/>
          <w:sz w:val="24"/>
          <w:szCs w:val="24"/>
          <w:shd w:val="clear" w:color="auto" w:fill="FFFFFF"/>
          <w:lang w:val="hy-AM"/>
        </w:rPr>
        <w:t xml:space="preserve"> </w:t>
      </w:r>
      <w:r w:rsidR="006E38FE" w:rsidRPr="00BD3E50">
        <w:rPr>
          <w:rFonts w:ascii="GHEA Grapalat" w:hAnsi="GHEA Grapalat" w:cs="Sylfaen"/>
          <w:color w:val="000000"/>
          <w:sz w:val="24"/>
          <w:szCs w:val="24"/>
          <w:shd w:val="clear" w:color="auto" w:fill="FFFFFF"/>
          <w:lang w:val="hy-AM"/>
        </w:rPr>
        <w:t>կոչում</w:t>
      </w:r>
      <w:r w:rsidR="006E38FE" w:rsidRPr="00BD3E50">
        <w:rPr>
          <w:rFonts w:ascii="GHEA Grapalat" w:eastAsia="Arial Unicode" w:hAnsi="GHEA Grapalat" w:cs="Arial Unicode"/>
          <w:sz w:val="24"/>
          <w:szCs w:val="24"/>
          <w:lang w:val="hy-AM"/>
        </w:rPr>
        <w:t>» բառերը փոխարինել «</w:t>
      </w:r>
      <w:r w:rsidR="006E38FE"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6E38FE" w:rsidRPr="00BD3E50">
        <w:rPr>
          <w:rFonts w:ascii="GHEA Grapalat" w:eastAsia="Arial Unicode" w:hAnsi="GHEA Grapalat" w:cs="Arial Unicode"/>
          <w:sz w:val="24"/>
          <w:szCs w:val="24"/>
          <w:lang w:val="hy-AM"/>
        </w:rPr>
        <w:t>» բառերով:</w:t>
      </w:r>
    </w:p>
    <w:p w:rsidR="00AA104C" w:rsidRPr="006D41B7"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11</w:t>
      </w:r>
      <w:r w:rsidR="00B07EB1">
        <w:rPr>
          <w:rFonts w:ascii="GHEA Grapalat" w:eastAsia="Arial Unicode" w:hAnsi="GHEA Grapalat" w:cs="Arial Unicode"/>
          <w:sz w:val="24"/>
          <w:szCs w:val="24"/>
          <w:lang w:val="hy-AM"/>
        </w:rPr>
        <w:t>.</w:t>
      </w:r>
      <w:r w:rsidR="005D3CA8">
        <w:rPr>
          <w:rFonts w:ascii="GHEA Grapalat" w:eastAsia="Arial Unicode" w:hAnsi="GHEA Grapalat" w:cs="Arial Unicode"/>
          <w:sz w:val="24"/>
          <w:szCs w:val="24"/>
          <w:lang w:val="hy-AM"/>
        </w:rPr>
        <w:tab/>
      </w:r>
      <w:r w:rsidR="00EA5B12" w:rsidRPr="00827053">
        <w:rPr>
          <w:rFonts w:ascii="GHEA Grapalat" w:eastAsia="Arial Unicode" w:hAnsi="GHEA Grapalat" w:cs="Sylfaen"/>
          <w:sz w:val="24"/>
          <w:szCs w:val="24"/>
          <w:lang w:val="hy-AM"/>
        </w:rPr>
        <w:t>Հայաստանի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Հանրապետության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կառավարության</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2016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մայիսի</w:t>
      </w:r>
      <w:r w:rsidR="00EA5B12" w:rsidRPr="00572561">
        <w:rPr>
          <w:rFonts w:ascii="GHEA Grapalat" w:eastAsia="Arial Unicode" w:hAnsi="GHEA Grapalat" w:cs="Arial Unicode"/>
          <w:sz w:val="24"/>
          <w:szCs w:val="24"/>
          <w:lang w:val="hy-AM"/>
        </w:rPr>
        <w:t xml:space="preserve"> 19-</w:t>
      </w:r>
      <w:r w:rsidR="00EA5B12" w:rsidRPr="00572561">
        <w:rPr>
          <w:rFonts w:ascii="GHEA Grapalat" w:eastAsia="Arial Unicode" w:hAnsi="GHEA Grapalat" w:cs="Sylfaen"/>
          <w:sz w:val="24"/>
          <w:szCs w:val="24"/>
          <w:lang w:val="hy-AM"/>
        </w:rPr>
        <w:t>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Վանաձորի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Թումանյանի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անվան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համալսարան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ոչ</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առևտրային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կազմակերպությունը</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w:t>
      </w:r>
      <w:r w:rsidR="00EA5B12" w:rsidRPr="00572561">
        <w:rPr>
          <w:rFonts w:ascii="GHEA Grapalat" w:eastAsia="Arial Unicode" w:hAnsi="GHEA Grapalat" w:cs="Sylfaen"/>
          <w:sz w:val="24"/>
          <w:szCs w:val="24"/>
          <w:lang w:val="hy-AM"/>
        </w:rPr>
        <w:t>Վանաձորի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Թումանյանի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անվան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համալսարան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հիմնադրամի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վերակազմավորելու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գույք</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տրամադրելու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մասին</w:t>
      </w:r>
      <w:r w:rsidR="00EA5B12" w:rsidRPr="00572561">
        <w:rPr>
          <w:rFonts w:ascii="GHEA Grapalat" w:eastAsia="Arial Unicode" w:hAnsi="GHEA Grapalat" w:cs="Arial Unicode"/>
          <w:sz w:val="24"/>
          <w:szCs w:val="24"/>
          <w:lang w:val="hy-AM"/>
        </w:rPr>
        <w:t>» N 615-</w:t>
      </w:r>
      <w:r w:rsidR="00EA5B12" w:rsidRPr="00572561">
        <w:rPr>
          <w:rFonts w:ascii="GHEA Grapalat" w:eastAsia="Arial Unicode" w:hAnsi="GHEA Grapalat" w:cs="Sylfaen"/>
          <w:sz w:val="24"/>
          <w:szCs w:val="24"/>
          <w:lang w:val="hy-AM"/>
        </w:rPr>
        <w:t>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որոշման</w:t>
      </w:r>
      <w:r w:rsidR="00EA5B12" w:rsidRPr="00827053">
        <w:rPr>
          <w:rFonts w:ascii="GHEA Grapalat" w:eastAsia="Arial Unicode" w:hAnsi="GHEA Grapalat" w:cs="Arial Unicode"/>
          <w:sz w:val="24"/>
          <w:szCs w:val="24"/>
          <w:lang w:val="hy-AM"/>
        </w:rPr>
        <w:t xml:space="preserve"> N 1 </w:t>
      </w:r>
      <w:r w:rsidR="00EA5B12" w:rsidRPr="00827053">
        <w:rPr>
          <w:rFonts w:ascii="GHEA Grapalat" w:eastAsia="Arial Unicode" w:hAnsi="GHEA Grapalat" w:cs="Sylfaen"/>
          <w:sz w:val="24"/>
          <w:szCs w:val="24"/>
          <w:lang w:val="hy-AM"/>
        </w:rPr>
        <w:t>հավելվածի</w:t>
      </w:r>
      <w:r w:rsidR="007E1FA8">
        <w:rPr>
          <w:rFonts w:ascii="GHEA Grapalat" w:eastAsia="Arial Unicode" w:hAnsi="GHEA Grapalat" w:cs="Sylfaen"/>
          <w:sz w:val="24"/>
          <w:szCs w:val="24"/>
          <w:lang w:val="hy-AM"/>
        </w:rPr>
        <w:t xml:space="preserve"> 57-րդ կե</w:t>
      </w:r>
      <w:r w:rsidR="00092D95">
        <w:rPr>
          <w:rFonts w:ascii="GHEA Grapalat" w:eastAsia="Arial Unicode" w:hAnsi="GHEA Grapalat" w:cs="Sylfaen"/>
          <w:sz w:val="24"/>
          <w:szCs w:val="24"/>
          <w:lang w:val="hy-AM"/>
        </w:rPr>
        <w:t xml:space="preserve">տում </w:t>
      </w:r>
      <w:r w:rsidR="007E1FA8" w:rsidRPr="00AA104C">
        <w:rPr>
          <w:rFonts w:ascii="GHEA Grapalat" w:hAnsi="GHEA Grapalat" w:cs="Arial"/>
          <w:color w:val="000000"/>
          <w:sz w:val="24"/>
          <w:szCs w:val="24"/>
          <w:shd w:val="clear" w:color="auto" w:fill="FFFFFF"/>
          <w:lang w:val="hy-AM"/>
        </w:rPr>
        <w:t xml:space="preserve"> </w:t>
      </w:r>
      <w:r w:rsidR="00092D95">
        <w:rPr>
          <w:rFonts w:ascii="GHEA Grapalat" w:hAnsi="GHEA Grapalat" w:cs="Arial"/>
          <w:color w:val="000000"/>
          <w:sz w:val="24"/>
          <w:szCs w:val="24"/>
          <w:shd w:val="clear" w:color="auto" w:fill="FFFFFF"/>
          <w:lang w:val="hy-AM"/>
        </w:rPr>
        <w:t>«</w:t>
      </w:r>
      <w:r w:rsidR="007E1FA8" w:rsidRPr="00AA104C">
        <w:rPr>
          <w:rFonts w:ascii="GHEA Grapalat" w:hAnsi="GHEA Grapalat" w:cs="Sylfaen"/>
          <w:color w:val="000000"/>
          <w:sz w:val="24"/>
          <w:szCs w:val="24"/>
          <w:shd w:val="clear" w:color="auto" w:fill="FFFFFF"/>
          <w:lang w:val="hy-AM"/>
        </w:rPr>
        <w:t>ով</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ունի</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գիտությունների</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դոկտորի</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աստիճան</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և</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կամ</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պրոֆեսորի</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գիտական</w:t>
      </w:r>
      <w:r w:rsidR="007E1FA8" w:rsidRPr="00AA104C">
        <w:rPr>
          <w:rFonts w:ascii="GHEA Grapalat" w:hAnsi="GHEA Grapalat" w:cs="Arial"/>
          <w:color w:val="000000"/>
          <w:sz w:val="24"/>
          <w:szCs w:val="24"/>
          <w:shd w:val="clear" w:color="auto" w:fill="FFFFFF"/>
          <w:lang w:val="hy-AM"/>
        </w:rPr>
        <w:t xml:space="preserve"> </w:t>
      </w:r>
      <w:r w:rsidR="007E1FA8" w:rsidRPr="00AA104C">
        <w:rPr>
          <w:rFonts w:ascii="GHEA Grapalat" w:hAnsi="GHEA Grapalat" w:cs="Sylfaen"/>
          <w:color w:val="000000"/>
          <w:sz w:val="24"/>
          <w:szCs w:val="24"/>
          <w:shd w:val="clear" w:color="auto" w:fill="FFFFFF"/>
          <w:lang w:val="hy-AM"/>
        </w:rPr>
        <w:t>կոչում</w:t>
      </w:r>
      <w:r w:rsidR="007E1FA8" w:rsidRPr="00AA104C">
        <w:rPr>
          <w:rFonts w:ascii="GHEA Grapalat" w:hAnsi="GHEA Grapalat" w:cs="Tahoma"/>
          <w:color w:val="000000"/>
          <w:sz w:val="24"/>
          <w:szCs w:val="24"/>
          <w:shd w:val="clear" w:color="auto" w:fill="FFFFFF"/>
          <w:lang w:val="hy-AM"/>
        </w:rPr>
        <w:t>»</w:t>
      </w:r>
      <w:r w:rsidR="006D41B7" w:rsidRPr="006D41B7">
        <w:rPr>
          <w:rFonts w:ascii="GHEA Grapalat" w:eastAsia="Arial Unicode" w:hAnsi="GHEA Grapalat" w:cs="Arial Unicode"/>
          <w:sz w:val="24"/>
          <w:szCs w:val="24"/>
          <w:lang w:val="hy-AM"/>
        </w:rPr>
        <w:t xml:space="preserve"> </w:t>
      </w:r>
      <w:r w:rsidR="006D41B7" w:rsidRPr="00BD3E50">
        <w:rPr>
          <w:rFonts w:ascii="GHEA Grapalat" w:eastAsia="Arial Unicode" w:hAnsi="GHEA Grapalat" w:cs="Arial Unicode"/>
          <w:sz w:val="24"/>
          <w:szCs w:val="24"/>
          <w:lang w:val="hy-AM"/>
        </w:rPr>
        <w:t>բառերը փոխարինել «</w:t>
      </w:r>
      <w:r w:rsidR="006D41B7"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6D41B7" w:rsidRPr="00BD3E50">
        <w:rPr>
          <w:rFonts w:ascii="GHEA Grapalat" w:eastAsia="Arial Unicode" w:hAnsi="GHEA Grapalat" w:cs="Arial Unicode"/>
          <w:sz w:val="24"/>
          <w:szCs w:val="24"/>
          <w:lang w:val="hy-AM"/>
        </w:rPr>
        <w:t>» բառերով:</w:t>
      </w:r>
    </w:p>
    <w:p w:rsidR="00C808E9" w:rsidRPr="006D41B7"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Tahoma" w:hAnsi="Tahoma" w:cs="Tahoma"/>
          <w:color w:val="000000"/>
          <w:sz w:val="24"/>
          <w:szCs w:val="24"/>
          <w:shd w:val="clear" w:color="auto" w:fill="FFFFFF"/>
          <w:lang w:val="hy-AM"/>
        </w:rPr>
        <w:t>12</w:t>
      </w:r>
      <w:r w:rsidR="00AA104C" w:rsidRPr="00101131">
        <w:rPr>
          <w:rFonts w:ascii="Tahoma" w:hAnsi="Tahoma" w:cs="Tahoma"/>
          <w:color w:val="000000"/>
          <w:sz w:val="24"/>
          <w:szCs w:val="24"/>
          <w:shd w:val="clear" w:color="auto" w:fill="FFFFFF"/>
          <w:lang w:val="hy-AM"/>
        </w:rPr>
        <w:t>.</w:t>
      </w:r>
      <w:r w:rsidR="00AA104C">
        <w:rPr>
          <w:rFonts w:ascii="Tahoma" w:hAnsi="Tahoma" w:cs="Tahoma"/>
          <w:color w:val="000000"/>
          <w:sz w:val="13"/>
          <w:szCs w:val="13"/>
          <w:shd w:val="clear" w:color="auto" w:fill="FFFFFF"/>
          <w:lang w:val="hy-AM"/>
        </w:rPr>
        <w:t xml:space="preserve"> </w:t>
      </w:r>
      <w:r w:rsidR="005D3CA8">
        <w:rPr>
          <w:rFonts w:ascii="Tahoma" w:hAnsi="Tahoma" w:cs="Tahoma"/>
          <w:color w:val="000000"/>
          <w:sz w:val="13"/>
          <w:szCs w:val="13"/>
          <w:shd w:val="clear" w:color="auto" w:fill="FFFFFF"/>
          <w:lang w:val="hy-AM"/>
        </w:rPr>
        <w:tab/>
      </w:r>
      <w:r w:rsidR="00EA5B12" w:rsidRPr="00827053">
        <w:rPr>
          <w:rFonts w:ascii="GHEA Grapalat" w:eastAsia="Arial Unicode" w:hAnsi="GHEA Grapalat" w:cs="Sylfaen"/>
          <w:sz w:val="24"/>
          <w:szCs w:val="24"/>
          <w:lang w:val="hy-AM"/>
        </w:rPr>
        <w:t>Հայաստանի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Հանրապետության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կառավարության</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2016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հունիսի</w:t>
      </w:r>
      <w:r w:rsidR="00EA5B12" w:rsidRPr="00572561">
        <w:rPr>
          <w:rFonts w:ascii="GHEA Grapalat" w:eastAsia="Arial Unicode" w:hAnsi="GHEA Grapalat" w:cs="Arial Unicode"/>
          <w:sz w:val="24"/>
          <w:szCs w:val="24"/>
          <w:lang w:val="hy-AM"/>
        </w:rPr>
        <w:t xml:space="preserve"> 9-</w:t>
      </w:r>
      <w:r w:rsidR="00EA5B12" w:rsidRPr="00572561">
        <w:rPr>
          <w:rFonts w:ascii="GHEA Grapalat" w:eastAsia="Arial Unicode" w:hAnsi="GHEA Grapalat" w:cs="Sylfaen"/>
          <w:sz w:val="24"/>
          <w:szCs w:val="24"/>
          <w:lang w:val="hy-AM"/>
        </w:rPr>
        <w:t>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Գավառի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համալսարան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ոչ</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առևտրային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կազմակերպությունը</w:t>
      </w:r>
      <w:r w:rsidR="00EA5B12" w:rsidRPr="00827053">
        <w:rPr>
          <w:rFonts w:ascii="GHEA Grapalat" w:eastAsia="Arial Unicode" w:hAnsi="GHEA Grapalat" w:cs="Arial Unicode"/>
          <w:sz w:val="24"/>
          <w:szCs w:val="24"/>
          <w:lang w:val="hy-AM"/>
        </w:rPr>
        <w:t xml:space="preserve"> </w:t>
      </w:r>
      <w:r w:rsidR="00EA5B12" w:rsidRPr="00E0326B">
        <w:rPr>
          <w:rFonts w:ascii="GHEA Grapalat" w:eastAsia="Arial Unicode" w:hAnsi="GHEA Grapalat" w:cs="Arial Unicode"/>
          <w:sz w:val="24"/>
          <w:szCs w:val="24"/>
          <w:lang w:val="hy-AM"/>
        </w:rPr>
        <w:t>«</w:t>
      </w:r>
      <w:r w:rsidR="00EA5B12" w:rsidRPr="00572561">
        <w:rPr>
          <w:rFonts w:ascii="GHEA Grapalat" w:eastAsia="Arial Unicode" w:hAnsi="GHEA Grapalat" w:cs="Sylfaen"/>
          <w:sz w:val="24"/>
          <w:szCs w:val="24"/>
          <w:lang w:val="hy-AM"/>
        </w:rPr>
        <w:t>Գավառի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համալսարան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հիմնադրամի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վերակազմավորելու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գույք</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տրամադրելու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մասին</w:t>
      </w:r>
      <w:r w:rsidR="00EA5B12" w:rsidRPr="00572561">
        <w:rPr>
          <w:rFonts w:ascii="GHEA Grapalat" w:eastAsia="Arial Unicode" w:hAnsi="GHEA Grapalat" w:cs="Arial Unicode"/>
          <w:sz w:val="24"/>
          <w:szCs w:val="24"/>
          <w:lang w:val="hy-AM"/>
        </w:rPr>
        <w:t>» N 660-</w:t>
      </w:r>
      <w:r w:rsidR="00EA5B12" w:rsidRPr="00572561">
        <w:rPr>
          <w:rFonts w:ascii="GHEA Grapalat" w:eastAsia="Arial Unicode" w:hAnsi="GHEA Grapalat" w:cs="Sylfaen"/>
          <w:sz w:val="24"/>
          <w:szCs w:val="24"/>
          <w:lang w:val="hy-AM"/>
        </w:rPr>
        <w:t>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որոշման</w:t>
      </w:r>
      <w:r w:rsidR="00EA5B12" w:rsidRPr="00572561">
        <w:rPr>
          <w:rFonts w:ascii="GHEA Grapalat" w:eastAsia="Arial Unicode" w:hAnsi="GHEA Grapalat" w:cs="Arial Unicode"/>
          <w:sz w:val="24"/>
          <w:szCs w:val="24"/>
          <w:lang w:val="hy-AM"/>
        </w:rPr>
        <w:t xml:space="preserve"> </w:t>
      </w:r>
      <w:r w:rsidR="00EA5B12" w:rsidRPr="00827053">
        <w:rPr>
          <w:rFonts w:ascii="GHEA Grapalat" w:eastAsia="Arial Unicode" w:hAnsi="GHEA Grapalat" w:cs="Arial Unicode"/>
          <w:sz w:val="24"/>
          <w:szCs w:val="24"/>
          <w:lang w:val="hy-AM"/>
        </w:rPr>
        <w:t xml:space="preserve">N 1 </w:t>
      </w:r>
      <w:r w:rsidR="00EA5B12" w:rsidRPr="00827053">
        <w:rPr>
          <w:rFonts w:ascii="GHEA Grapalat" w:eastAsia="Arial Unicode" w:hAnsi="GHEA Grapalat" w:cs="Sylfaen"/>
          <w:sz w:val="24"/>
          <w:szCs w:val="24"/>
          <w:lang w:val="hy-AM"/>
        </w:rPr>
        <w:t>հավելվածի</w:t>
      </w:r>
      <w:r w:rsidR="00C808E9">
        <w:rPr>
          <w:rFonts w:ascii="GHEA Grapalat" w:eastAsia="Arial Unicode" w:hAnsi="GHEA Grapalat" w:cs="Arial Unicode"/>
          <w:sz w:val="24"/>
          <w:szCs w:val="24"/>
          <w:lang w:val="hy-AM"/>
        </w:rPr>
        <w:t xml:space="preserve"> 55-րդ կեում </w:t>
      </w:r>
      <w:r w:rsidR="00EA5B12" w:rsidRPr="00C808E9">
        <w:rPr>
          <w:rFonts w:ascii="GHEA Grapalat" w:eastAsia="Arial Unicode" w:hAnsi="GHEA Grapalat" w:cs="Arial Unicode"/>
          <w:sz w:val="24"/>
          <w:szCs w:val="24"/>
          <w:lang w:val="hy-AM"/>
        </w:rPr>
        <w:t xml:space="preserve"> </w:t>
      </w:r>
      <w:r w:rsidR="006D41B7" w:rsidRPr="006D41B7">
        <w:rPr>
          <w:rFonts w:ascii="GHEA Grapalat" w:eastAsia="Arial Unicode" w:hAnsi="GHEA Grapalat" w:cs="Arial Unicode"/>
          <w:sz w:val="24"/>
          <w:szCs w:val="24"/>
          <w:lang w:val="hy-AM"/>
        </w:rPr>
        <w:t>«</w:t>
      </w:r>
      <w:r w:rsidR="00C808E9" w:rsidRPr="006D41B7">
        <w:rPr>
          <w:rFonts w:ascii="GHEA Grapalat" w:hAnsi="GHEA Grapalat" w:cs="Sylfaen"/>
          <w:color w:val="000000"/>
          <w:sz w:val="24"/>
          <w:szCs w:val="24"/>
          <w:shd w:val="clear" w:color="auto" w:fill="FFFFFF"/>
          <w:lang w:val="hy-AM"/>
        </w:rPr>
        <w:t>ով</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ունի</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գիտական</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աստիճան</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և</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գիտական</w:t>
      </w:r>
      <w:r w:rsidR="00C808E9" w:rsidRPr="006D41B7">
        <w:rPr>
          <w:rFonts w:ascii="GHEA Grapalat" w:hAnsi="GHEA Grapalat" w:cs="Arial"/>
          <w:color w:val="000000"/>
          <w:sz w:val="24"/>
          <w:szCs w:val="24"/>
          <w:shd w:val="clear" w:color="auto" w:fill="FFFFFF"/>
          <w:lang w:val="hy-AM"/>
        </w:rPr>
        <w:t xml:space="preserve"> </w:t>
      </w:r>
      <w:r w:rsidR="00C808E9" w:rsidRPr="006D41B7">
        <w:rPr>
          <w:rFonts w:ascii="GHEA Grapalat" w:hAnsi="GHEA Grapalat" w:cs="Sylfaen"/>
          <w:color w:val="000000"/>
          <w:sz w:val="24"/>
          <w:szCs w:val="24"/>
          <w:shd w:val="clear" w:color="auto" w:fill="FFFFFF"/>
          <w:lang w:val="hy-AM"/>
        </w:rPr>
        <w:t>կոչում</w:t>
      </w:r>
      <w:r w:rsidR="006D41B7">
        <w:rPr>
          <w:rFonts w:ascii="GHEA Grapalat" w:hAnsi="GHEA Grapalat" w:cs="Sylfaen"/>
          <w:color w:val="000000"/>
          <w:sz w:val="24"/>
          <w:szCs w:val="24"/>
          <w:shd w:val="clear" w:color="auto" w:fill="FFFFFF"/>
          <w:lang w:val="hy-AM"/>
        </w:rPr>
        <w:t xml:space="preserve">» </w:t>
      </w:r>
      <w:r w:rsidR="006D41B7" w:rsidRPr="00BD3E50">
        <w:rPr>
          <w:rFonts w:ascii="GHEA Grapalat" w:eastAsia="Arial Unicode" w:hAnsi="GHEA Grapalat" w:cs="Arial Unicode"/>
          <w:sz w:val="24"/>
          <w:szCs w:val="24"/>
          <w:lang w:val="hy-AM"/>
        </w:rPr>
        <w:t>բառերը փոխարինել «</w:t>
      </w:r>
      <w:r w:rsidR="006D41B7"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6D41B7" w:rsidRPr="00BD3E50">
        <w:rPr>
          <w:rFonts w:ascii="GHEA Grapalat" w:eastAsia="Arial Unicode" w:hAnsi="GHEA Grapalat" w:cs="Arial Unicode"/>
          <w:sz w:val="24"/>
          <w:szCs w:val="24"/>
          <w:lang w:val="hy-AM"/>
        </w:rPr>
        <w:t>» բառերով:</w:t>
      </w:r>
    </w:p>
    <w:p w:rsidR="00993D3A"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Sylfaen"/>
          <w:sz w:val="24"/>
          <w:szCs w:val="24"/>
          <w:lang w:val="hy-AM"/>
        </w:rPr>
        <w:t>13</w:t>
      </w:r>
      <w:r w:rsidR="00376B4D">
        <w:rPr>
          <w:rFonts w:ascii="GHEA Grapalat" w:eastAsia="Arial Unicode" w:hAnsi="GHEA Grapalat" w:cs="Sylfaen"/>
          <w:sz w:val="24"/>
          <w:szCs w:val="24"/>
          <w:lang w:val="hy-AM"/>
        </w:rPr>
        <w:t xml:space="preserve">. </w:t>
      </w:r>
      <w:r w:rsidR="00EA5B12" w:rsidRPr="00C808E9">
        <w:rPr>
          <w:rFonts w:ascii="GHEA Grapalat" w:eastAsia="Arial Unicode" w:hAnsi="GHEA Grapalat" w:cs="Sylfaen"/>
          <w:sz w:val="24"/>
          <w:szCs w:val="24"/>
          <w:lang w:val="hy-AM"/>
        </w:rPr>
        <w:t>Հայաստանի</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Հանրապետության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կառավարության</w:t>
      </w:r>
      <w:r w:rsidR="00EA5B12" w:rsidRPr="00C808E9">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2016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հունիսի</w:t>
      </w:r>
      <w:r w:rsidR="00EA5B12" w:rsidRPr="00572561">
        <w:rPr>
          <w:rFonts w:ascii="GHEA Grapalat" w:eastAsia="Arial Unicode" w:hAnsi="GHEA Grapalat" w:cs="Arial Unicode"/>
          <w:sz w:val="24"/>
          <w:szCs w:val="24"/>
          <w:lang w:val="hy-AM"/>
        </w:rPr>
        <w:t xml:space="preserve"> 30-</w:t>
      </w:r>
      <w:r w:rsidR="00EA5B12" w:rsidRPr="00572561">
        <w:rPr>
          <w:rFonts w:ascii="GHEA Grapalat" w:eastAsia="Arial Unicode" w:hAnsi="GHEA Grapalat" w:cs="Sylfaen"/>
          <w:sz w:val="24"/>
          <w:szCs w:val="24"/>
          <w:lang w:val="hy-AM"/>
        </w:rPr>
        <w:t>ի</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Ֆիզիկական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կուլտուրայի</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հայկական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պետական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ինստիտուտ</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պետական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ոչ</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առևտրային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կազմակերպությունը</w:t>
      </w:r>
      <w:r w:rsidR="00EA5B12" w:rsidRPr="00C808E9">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Հայաստանի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ֆիզիկական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կուլտուրայի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սպորտի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ինստիտուտ</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հիմնադրամի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վերակազմավորելու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գույք</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տրամադրելու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մասին</w:t>
      </w:r>
      <w:r w:rsidR="00EA5B12" w:rsidRPr="00572561">
        <w:rPr>
          <w:rFonts w:ascii="GHEA Grapalat" w:eastAsia="Arial Unicode" w:hAnsi="GHEA Grapalat" w:cs="Arial Unicode"/>
          <w:sz w:val="24"/>
          <w:szCs w:val="24"/>
          <w:lang w:val="hy-AM"/>
        </w:rPr>
        <w:t>» N 771-</w:t>
      </w:r>
      <w:r w:rsidR="00EA5B12" w:rsidRPr="00572561">
        <w:rPr>
          <w:rFonts w:ascii="GHEA Grapalat" w:eastAsia="Arial Unicode" w:hAnsi="GHEA Grapalat" w:cs="Sylfaen"/>
          <w:sz w:val="24"/>
          <w:szCs w:val="24"/>
          <w:lang w:val="hy-AM"/>
        </w:rPr>
        <w:t>Ն</w:t>
      </w:r>
      <w:r w:rsidR="00EA5B12" w:rsidRPr="00C808E9">
        <w:rPr>
          <w:rFonts w:ascii="GHEA Grapalat" w:eastAsia="Arial Unicode" w:hAnsi="GHEA Grapalat" w:cs="Arial Unicode"/>
          <w:sz w:val="24"/>
          <w:szCs w:val="24"/>
          <w:lang w:val="hy-AM"/>
        </w:rPr>
        <w:t xml:space="preserve"> </w:t>
      </w:r>
      <w:r w:rsidR="00EA5B12" w:rsidRPr="00C808E9">
        <w:rPr>
          <w:rFonts w:ascii="GHEA Grapalat" w:eastAsia="Arial Unicode" w:hAnsi="GHEA Grapalat" w:cs="Sylfaen"/>
          <w:sz w:val="24"/>
          <w:szCs w:val="24"/>
          <w:lang w:val="hy-AM"/>
        </w:rPr>
        <w:t>որոշման</w:t>
      </w:r>
      <w:r w:rsidR="00EA5B12" w:rsidRPr="00C808E9">
        <w:rPr>
          <w:rFonts w:ascii="GHEA Grapalat" w:eastAsia="Arial Unicode" w:hAnsi="GHEA Grapalat" w:cs="Arial Unicode"/>
          <w:sz w:val="24"/>
          <w:szCs w:val="24"/>
          <w:lang w:val="hy-AM"/>
        </w:rPr>
        <w:t xml:space="preserve"> N 1 </w:t>
      </w:r>
      <w:r w:rsidR="00EA5B12" w:rsidRPr="00C808E9">
        <w:rPr>
          <w:rFonts w:ascii="GHEA Grapalat" w:eastAsia="Arial Unicode" w:hAnsi="GHEA Grapalat" w:cs="Sylfaen"/>
          <w:sz w:val="24"/>
          <w:szCs w:val="24"/>
          <w:lang w:val="hy-AM"/>
        </w:rPr>
        <w:t>հավելվածի</w:t>
      </w:r>
      <w:r w:rsidR="00376B4D">
        <w:rPr>
          <w:rFonts w:ascii="GHEA Grapalat" w:eastAsia="Arial Unicode" w:hAnsi="GHEA Grapalat" w:cs="Sylfaen"/>
          <w:sz w:val="24"/>
          <w:szCs w:val="24"/>
          <w:lang w:val="hy-AM"/>
        </w:rPr>
        <w:t xml:space="preserve"> </w:t>
      </w:r>
      <w:r w:rsidR="0011088E">
        <w:rPr>
          <w:rFonts w:ascii="GHEA Grapalat" w:eastAsia="Arial Unicode" w:hAnsi="GHEA Grapalat" w:cs="Arial Unicode"/>
          <w:sz w:val="24"/>
          <w:szCs w:val="24"/>
          <w:lang w:val="hy-AM"/>
        </w:rPr>
        <w:t>57</w:t>
      </w:r>
      <w:r w:rsidR="00EA5B12" w:rsidRPr="00376B4D">
        <w:rPr>
          <w:rFonts w:ascii="GHEA Grapalat" w:eastAsia="Arial Unicode" w:hAnsi="GHEA Grapalat" w:cs="Arial Unicode"/>
          <w:sz w:val="24"/>
          <w:szCs w:val="24"/>
          <w:lang w:val="hy-AM"/>
        </w:rPr>
        <w:t xml:space="preserve">-րդ </w:t>
      </w:r>
      <w:r w:rsidR="00993D3A">
        <w:rPr>
          <w:rFonts w:ascii="GHEA Grapalat" w:eastAsia="Arial Unicode" w:hAnsi="GHEA Grapalat" w:cs="Arial Unicode"/>
          <w:sz w:val="24"/>
          <w:szCs w:val="24"/>
          <w:lang w:val="hy-AM"/>
        </w:rPr>
        <w:t>կետ</w:t>
      </w:r>
      <w:r w:rsidR="00EA5B12" w:rsidRPr="00376B4D">
        <w:rPr>
          <w:rFonts w:ascii="GHEA Grapalat" w:eastAsia="Arial Unicode" w:hAnsi="GHEA Grapalat" w:cs="Arial Unicode"/>
          <w:sz w:val="24"/>
          <w:szCs w:val="24"/>
          <w:lang w:val="hy-AM"/>
        </w:rPr>
        <w:t>ը շարադրել նոր խմբագրությամբ՝</w:t>
      </w:r>
    </w:p>
    <w:p w:rsidR="00D81111" w:rsidRPr="00993D3A" w:rsidRDefault="00993D3A" w:rsidP="005D3CA8">
      <w:pPr>
        <w:shd w:val="clear" w:color="auto" w:fill="FFFFFF"/>
        <w:spacing w:line="360" w:lineRule="auto"/>
        <w:ind w:left="567"/>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w:t>
      </w:r>
      <w:r w:rsidR="00EA5B12" w:rsidRPr="00993D3A">
        <w:rPr>
          <w:rFonts w:ascii="GHEA Grapalat" w:eastAsia="Arial Unicode" w:hAnsi="GHEA Grapalat" w:cs="Arial Unicode"/>
          <w:sz w:val="24"/>
          <w:szCs w:val="24"/>
          <w:lang w:val="hy-AM"/>
        </w:rPr>
        <w:softHyphen/>
      </w:r>
      <w:r w:rsidR="0011088E" w:rsidRPr="00993D3A">
        <w:rPr>
          <w:rFonts w:ascii="GHEA Grapalat" w:hAnsi="GHEA Grapalat"/>
          <w:color w:val="000000"/>
          <w:sz w:val="24"/>
          <w:szCs w:val="24"/>
          <w:shd w:val="clear" w:color="auto" w:fill="FFFFFF"/>
          <w:lang w:val="hy-AM"/>
        </w:rPr>
        <w:t xml:space="preserve">57. </w:t>
      </w:r>
      <w:r w:rsidR="0011088E" w:rsidRPr="00993D3A">
        <w:rPr>
          <w:rFonts w:ascii="GHEA Grapalat" w:hAnsi="GHEA Grapalat" w:cs="Sylfaen"/>
          <w:color w:val="000000"/>
          <w:sz w:val="24"/>
          <w:szCs w:val="24"/>
          <w:shd w:val="clear" w:color="auto" w:fill="FFFFFF"/>
          <w:lang w:val="hy-AM"/>
        </w:rPr>
        <w:t>Ռեկտորի</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պաշտոնում</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կարող</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է</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ընտրվել</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Հայաստանի</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Հանրապետության</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այն</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գործունակ</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չափահաս</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քաղաքացին</w:t>
      </w:r>
      <w:r w:rsidR="0011088E" w:rsidRPr="00993D3A">
        <w:rPr>
          <w:rFonts w:ascii="GHEA Grapalat" w:hAnsi="GHEA Grapalat" w:cs="Arial"/>
          <w:color w:val="000000"/>
          <w:sz w:val="24"/>
          <w:szCs w:val="24"/>
          <w:shd w:val="clear" w:color="auto" w:fill="FFFFFF"/>
          <w:lang w:val="hy-AM"/>
        </w:rPr>
        <w:t xml:space="preserve">, </w:t>
      </w:r>
      <w:r w:rsidR="00885F55"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Նույն</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անձը</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չի</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կարող</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ավելի</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քան</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երկու</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անգամ</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անընդմեջ</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ընտրվել</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ռեկտորի</w:t>
      </w:r>
      <w:r w:rsidR="0011088E" w:rsidRPr="00993D3A">
        <w:rPr>
          <w:rFonts w:ascii="GHEA Grapalat" w:hAnsi="GHEA Grapalat" w:cs="Arial"/>
          <w:color w:val="000000"/>
          <w:sz w:val="24"/>
          <w:szCs w:val="24"/>
          <w:shd w:val="clear" w:color="auto" w:fill="FFFFFF"/>
          <w:lang w:val="hy-AM"/>
        </w:rPr>
        <w:t xml:space="preserve"> </w:t>
      </w:r>
      <w:r w:rsidR="0011088E" w:rsidRPr="00993D3A">
        <w:rPr>
          <w:rFonts w:ascii="GHEA Grapalat" w:hAnsi="GHEA Grapalat" w:cs="Sylfaen"/>
          <w:color w:val="000000"/>
          <w:sz w:val="24"/>
          <w:szCs w:val="24"/>
          <w:shd w:val="clear" w:color="auto" w:fill="FFFFFF"/>
          <w:lang w:val="hy-AM"/>
        </w:rPr>
        <w:t>պաշտոնում</w:t>
      </w:r>
      <w:r w:rsidR="0011088E" w:rsidRPr="00993D3A">
        <w:rPr>
          <w:rFonts w:ascii="GHEA Grapalat" w:hAnsi="GHEA Grapalat" w:cs="Tahoma"/>
          <w:color w:val="000000"/>
          <w:sz w:val="24"/>
          <w:szCs w:val="24"/>
          <w:shd w:val="clear" w:color="auto" w:fill="FFFFFF"/>
          <w:lang w:val="hy-AM"/>
        </w:rPr>
        <w:t>։</w:t>
      </w:r>
      <w:r w:rsidR="00675009">
        <w:rPr>
          <w:rFonts w:ascii="GHEA Grapalat" w:hAnsi="GHEA Grapalat" w:cs="Tahoma"/>
          <w:color w:val="000000"/>
          <w:sz w:val="24"/>
          <w:szCs w:val="24"/>
          <w:shd w:val="clear" w:color="auto" w:fill="FFFFFF"/>
          <w:lang w:val="hy-AM"/>
        </w:rPr>
        <w:t>»:</w:t>
      </w:r>
    </w:p>
    <w:p w:rsidR="00D81111" w:rsidRPr="00723C57" w:rsidRDefault="0031552B" w:rsidP="005D3CA8">
      <w:pPr>
        <w:shd w:val="clear" w:color="auto" w:fill="FFFFFF"/>
        <w:spacing w:line="360" w:lineRule="auto"/>
        <w:ind w:left="567" w:hanging="567"/>
        <w:jc w:val="both"/>
        <w:rPr>
          <w:rFonts w:ascii="GHEA Grapalat" w:eastAsia="Arial Unicode" w:hAnsi="GHEA Grapalat" w:cs="Arial Unicode"/>
          <w:sz w:val="24"/>
          <w:szCs w:val="24"/>
          <w:lang w:val="hy-AM"/>
        </w:rPr>
      </w:pPr>
      <w:r>
        <w:rPr>
          <w:rFonts w:ascii="GHEA Grapalat" w:eastAsia="Arial Unicode" w:hAnsi="GHEA Grapalat" w:cs="Sylfaen"/>
          <w:sz w:val="24"/>
          <w:szCs w:val="24"/>
          <w:lang w:val="hy-AM"/>
        </w:rPr>
        <w:lastRenderedPageBreak/>
        <w:t>14</w:t>
      </w:r>
      <w:r w:rsidR="00D81111">
        <w:rPr>
          <w:rFonts w:ascii="GHEA Grapalat" w:eastAsia="Arial Unicode" w:hAnsi="GHEA Grapalat" w:cs="Sylfaen"/>
          <w:sz w:val="24"/>
          <w:szCs w:val="24"/>
          <w:lang w:val="hy-AM"/>
        </w:rPr>
        <w:t>.</w:t>
      </w:r>
      <w:r w:rsidR="005D3CA8">
        <w:rPr>
          <w:rFonts w:ascii="GHEA Grapalat" w:eastAsia="Arial Unicode" w:hAnsi="GHEA Grapalat" w:cs="Sylfaen"/>
          <w:sz w:val="24"/>
          <w:szCs w:val="24"/>
          <w:lang w:val="hy-AM"/>
        </w:rPr>
        <w:tab/>
      </w:r>
      <w:r w:rsidR="00EA5B12" w:rsidRPr="00827053">
        <w:rPr>
          <w:rFonts w:ascii="GHEA Grapalat" w:eastAsia="Arial Unicode" w:hAnsi="GHEA Grapalat" w:cs="Sylfaen"/>
          <w:sz w:val="24"/>
          <w:szCs w:val="24"/>
          <w:lang w:val="hy-AM"/>
        </w:rPr>
        <w:t>Հայաստանի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Հանրապետության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կառավարության</w:t>
      </w:r>
      <w:r w:rsidR="00EA5B12" w:rsidRPr="00827053">
        <w:rPr>
          <w:rFonts w:ascii="GHEA Grapalat" w:eastAsia="Arial Unicode" w:hAnsi="GHEA Grapalat" w:cs="Arial Unicode"/>
          <w:sz w:val="24"/>
          <w:szCs w:val="24"/>
          <w:lang w:val="hy-AM"/>
        </w:rPr>
        <w:t xml:space="preserve"> </w:t>
      </w:r>
      <w:r w:rsidR="00EA5B12" w:rsidRPr="00572561">
        <w:rPr>
          <w:rFonts w:ascii="GHEA Grapalat" w:eastAsia="Arial Unicode" w:hAnsi="GHEA Grapalat" w:cs="Arial Unicode"/>
          <w:sz w:val="24"/>
          <w:szCs w:val="24"/>
          <w:lang w:val="hy-AM"/>
        </w:rPr>
        <w:t xml:space="preserve">2016 </w:t>
      </w:r>
      <w:r w:rsidR="00EA5B12" w:rsidRPr="00572561">
        <w:rPr>
          <w:rFonts w:ascii="GHEA Grapalat" w:eastAsia="Arial Unicode" w:hAnsi="GHEA Grapalat" w:cs="Sylfaen"/>
          <w:sz w:val="24"/>
          <w:szCs w:val="24"/>
          <w:lang w:val="hy-AM"/>
        </w:rPr>
        <w:t>թվականի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սեպտեմբերի</w:t>
      </w:r>
      <w:r w:rsidR="00EA5B12" w:rsidRPr="00572561">
        <w:rPr>
          <w:rFonts w:ascii="GHEA Grapalat" w:eastAsia="Arial Unicode" w:hAnsi="GHEA Grapalat" w:cs="Arial Unicode"/>
          <w:sz w:val="24"/>
          <w:szCs w:val="24"/>
          <w:lang w:val="hy-AM"/>
        </w:rPr>
        <w:t xml:space="preserve"> 22-</w:t>
      </w:r>
      <w:r w:rsidR="00EA5B12" w:rsidRPr="00572561">
        <w:rPr>
          <w:rFonts w:ascii="GHEA Grapalat" w:eastAsia="Arial Unicode" w:hAnsi="GHEA Grapalat" w:cs="Sylfaen"/>
          <w:sz w:val="24"/>
          <w:szCs w:val="24"/>
          <w:lang w:val="hy-AM"/>
        </w:rPr>
        <w:t>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Գյումրու</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Մ</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Նալբանդյանի</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անվան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մանկավարժական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ինստիտուտ</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պետական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ոչ</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առևտրային</w:t>
      </w:r>
      <w:r w:rsidR="00EA5B12" w:rsidRPr="00827053">
        <w:rPr>
          <w:rFonts w:ascii="GHEA Grapalat" w:eastAsia="Arial Unicode" w:hAnsi="GHEA Grapalat" w:cs="Arial Unicode"/>
          <w:sz w:val="24"/>
          <w:szCs w:val="24"/>
          <w:lang w:val="hy-AM"/>
        </w:rPr>
        <w:t xml:space="preserve"> </w:t>
      </w:r>
      <w:r w:rsidR="00EA5B12" w:rsidRPr="00827053">
        <w:rPr>
          <w:rFonts w:ascii="GHEA Grapalat" w:eastAsia="Arial Unicode" w:hAnsi="GHEA Grapalat" w:cs="Sylfaen"/>
          <w:sz w:val="24"/>
          <w:szCs w:val="24"/>
          <w:lang w:val="hy-AM"/>
        </w:rPr>
        <w:t>կազմակերպությունը</w:t>
      </w:r>
      <w:r w:rsidR="00EA5B12" w:rsidRPr="00827053">
        <w:rPr>
          <w:rFonts w:ascii="GHEA Grapalat" w:eastAsia="Arial Unicode" w:hAnsi="GHEA Grapalat" w:cs="Arial Unicode"/>
          <w:sz w:val="24"/>
          <w:szCs w:val="24"/>
          <w:lang w:val="hy-AM"/>
        </w:rPr>
        <w:t xml:space="preserve"> </w:t>
      </w:r>
      <w:r w:rsidR="00EA5B12" w:rsidRPr="00E0326B">
        <w:rPr>
          <w:rFonts w:ascii="GHEA Grapalat" w:eastAsia="Arial Unicode" w:hAnsi="GHEA Grapalat" w:cs="Arial Unicode"/>
          <w:sz w:val="24"/>
          <w:szCs w:val="24"/>
          <w:lang w:val="hy-AM"/>
        </w:rPr>
        <w:t>«</w:t>
      </w:r>
      <w:r w:rsidR="00EA5B12" w:rsidRPr="00572561">
        <w:rPr>
          <w:rFonts w:ascii="GHEA Grapalat" w:eastAsia="Arial Unicode" w:hAnsi="GHEA Grapalat" w:cs="Sylfaen"/>
          <w:sz w:val="24"/>
          <w:szCs w:val="24"/>
          <w:lang w:val="hy-AM"/>
        </w:rPr>
        <w:t>Շիրակի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Նալբանդյանի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անվան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պետական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համալսարան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հիմնադրամի</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վերակազմավորելու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և</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գույք</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տրամադրելու</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մասին</w:t>
      </w:r>
      <w:r w:rsidR="00EA5B12" w:rsidRPr="00572561">
        <w:rPr>
          <w:rFonts w:ascii="GHEA Grapalat" w:eastAsia="Arial Unicode" w:hAnsi="GHEA Grapalat" w:cs="Arial Unicode"/>
          <w:sz w:val="24"/>
          <w:szCs w:val="24"/>
          <w:lang w:val="hy-AM"/>
        </w:rPr>
        <w:t>» N 1031-</w:t>
      </w:r>
      <w:r w:rsidR="00EA5B12" w:rsidRPr="00572561">
        <w:rPr>
          <w:rFonts w:ascii="GHEA Grapalat" w:eastAsia="Arial Unicode" w:hAnsi="GHEA Grapalat" w:cs="Sylfaen"/>
          <w:sz w:val="24"/>
          <w:szCs w:val="24"/>
          <w:lang w:val="hy-AM"/>
        </w:rPr>
        <w:t>Ն</w:t>
      </w:r>
      <w:r w:rsidR="00EA5B12" w:rsidRPr="00572561">
        <w:rPr>
          <w:rFonts w:ascii="GHEA Grapalat" w:eastAsia="Arial Unicode" w:hAnsi="GHEA Grapalat" w:cs="Arial Unicode"/>
          <w:sz w:val="24"/>
          <w:szCs w:val="24"/>
          <w:lang w:val="hy-AM"/>
        </w:rPr>
        <w:t xml:space="preserve"> </w:t>
      </w:r>
      <w:r w:rsidR="00EA5B12" w:rsidRPr="00572561">
        <w:rPr>
          <w:rFonts w:ascii="GHEA Grapalat" w:eastAsia="Arial Unicode" w:hAnsi="GHEA Grapalat" w:cs="Sylfaen"/>
          <w:sz w:val="24"/>
          <w:szCs w:val="24"/>
          <w:lang w:val="hy-AM"/>
        </w:rPr>
        <w:t>որոշման</w:t>
      </w:r>
      <w:r w:rsidR="00EA5B12" w:rsidRPr="00EE4CF2">
        <w:rPr>
          <w:rFonts w:ascii="GHEA Grapalat" w:eastAsia="Arial Unicode" w:hAnsi="GHEA Grapalat" w:cs="Arial Unicode"/>
          <w:b/>
          <w:sz w:val="24"/>
          <w:szCs w:val="24"/>
          <w:lang w:val="hy-AM"/>
        </w:rPr>
        <w:t xml:space="preserve"> </w:t>
      </w:r>
      <w:r w:rsidR="00EA5B12" w:rsidRPr="00EE4CF2">
        <w:rPr>
          <w:rFonts w:ascii="GHEA Grapalat" w:eastAsia="Arial Unicode" w:hAnsi="GHEA Grapalat" w:cs="Arial Unicode"/>
          <w:sz w:val="24"/>
          <w:szCs w:val="24"/>
          <w:lang w:val="hy-AM"/>
        </w:rPr>
        <w:t xml:space="preserve">N 1 </w:t>
      </w:r>
      <w:r w:rsidR="00EA5B12" w:rsidRPr="00EE4CF2">
        <w:rPr>
          <w:rFonts w:ascii="GHEA Grapalat" w:eastAsia="Arial Unicode" w:hAnsi="GHEA Grapalat" w:cs="Sylfaen"/>
          <w:sz w:val="24"/>
          <w:szCs w:val="24"/>
          <w:lang w:val="hy-AM"/>
        </w:rPr>
        <w:t>հավելվածի`</w:t>
      </w:r>
      <w:r w:rsidR="00723C57">
        <w:rPr>
          <w:rFonts w:ascii="GHEA Grapalat" w:eastAsia="Arial Unicode" w:hAnsi="GHEA Grapalat" w:cs="Arial Unicode"/>
          <w:sz w:val="24"/>
          <w:szCs w:val="24"/>
          <w:lang w:val="hy-AM"/>
        </w:rPr>
        <w:t xml:space="preserve"> </w:t>
      </w:r>
      <w:r w:rsidR="00D81111" w:rsidRPr="00723C57">
        <w:rPr>
          <w:rFonts w:ascii="GHEA Grapalat" w:eastAsia="Arial Unicode" w:hAnsi="GHEA Grapalat" w:cs="Sylfaen"/>
          <w:sz w:val="24"/>
          <w:szCs w:val="24"/>
          <w:lang w:val="hy-AM"/>
        </w:rPr>
        <w:t>56-րդ կետը շարադրել նոր խմբագրությամբ՝</w:t>
      </w:r>
    </w:p>
    <w:p w:rsidR="00D81111" w:rsidRPr="00D81111" w:rsidRDefault="00D81111" w:rsidP="005D3CA8">
      <w:pPr>
        <w:pStyle w:val="ListParagraph"/>
        <w:shd w:val="clear" w:color="auto" w:fill="FFFFFF"/>
        <w:spacing w:line="360" w:lineRule="auto"/>
        <w:ind w:left="567"/>
        <w:jc w:val="both"/>
        <w:rPr>
          <w:rFonts w:ascii="GHEA Grapalat" w:eastAsia="Arial Unicode" w:hAnsi="GHEA Grapalat" w:cs="Arial Unicode"/>
          <w:b/>
          <w:sz w:val="24"/>
          <w:szCs w:val="24"/>
          <w:lang w:val="hy-AM"/>
        </w:rPr>
      </w:pPr>
      <w:r w:rsidRPr="00D81111">
        <w:rPr>
          <w:rFonts w:ascii="GHEA Grapalat" w:eastAsia="Arial Unicode" w:hAnsi="GHEA Grapalat" w:cs="Arial Unicode"/>
          <w:b/>
          <w:sz w:val="24"/>
          <w:szCs w:val="24"/>
          <w:lang w:val="hy-AM"/>
        </w:rPr>
        <w:t>«</w:t>
      </w:r>
      <w:r w:rsidRPr="00D81111">
        <w:rPr>
          <w:rFonts w:ascii="GHEA Grapalat" w:eastAsia="Arial Unicode" w:hAnsi="GHEA Grapalat" w:cs="Arial Unicode"/>
          <w:sz w:val="24"/>
          <w:szCs w:val="24"/>
          <w:lang w:val="hy-AM"/>
        </w:rPr>
        <w:t>5</w:t>
      </w:r>
      <w:r w:rsidRPr="00D81111">
        <w:rPr>
          <w:rFonts w:ascii="GHEA Grapalat" w:hAnsi="GHEA Grapalat"/>
          <w:color w:val="000000"/>
          <w:sz w:val="24"/>
          <w:szCs w:val="24"/>
          <w:shd w:val="clear" w:color="auto" w:fill="FFFFFF"/>
          <w:lang w:val="hy-AM"/>
        </w:rPr>
        <w:t>6. ՇՊՀ-ի ռ</w:t>
      </w:r>
      <w:r w:rsidRPr="00D81111">
        <w:rPr>
          <w:rFonts w:ascii="GHEA Grapalat" w:hAnsi="GHEA Grapalat" w:cs="Sylfaen"/>
          <w:color w:val="000000"/>
          <w:sz w:val="24"/>
          <w:szCs w:val="24"/>
          <w:shd w:val="clear" w:color="auto" w:fill="FFFFFF"/>
          <w:lang w:val="hy-AM"/>
        </w:rPr>
        <w:t>եկտորի</w:t>
      </w:r>
      <w:r w:rsidRPr="00D81111">
        <w:rPr>
          <w:rFonts w:ascii="GHEA Grapalat" w:hAnsi="GHEA Grapalat" w:cs="Arial"/>
          <w:color w:val="000000"/>
          <w:sz w:val="24"/>
          <w:szCs w:val="24"/>
          <w:shd w:val="clear" w:color="auto" w:fill="FFFFFF"/>
          <w:lang w:val="hy-AM"/>
        </w:rPr>
        <w:t xml:space="preserve"> </w:t>
      </w:r>
      <w:r w:rsidRPr="00D81111">
        <w:rPr>
          <w:rFonts w:ascii="GHEA Grapalat" w:hAnsi="GHEA Grapalat" w:cs="Sylfaen"/>
          <w:color w:val="000000"/>
          <w:sz w:val="24"/>
          <w:szCs w:val="24"/>
          <w:shd w:val="clear" w:color="auto" w:fill="FFFFFF"/>
          <w:lang w:val="hy-AM"/>
        </w:rPr>
        <w:t>պաշտոնում</w:t>
      </w:r>
      <w:r w:rsidRPr="00D81111">
        <w:rPr>
          <w:rFonts w:ascii="GHEA Grapalat" w:hAnsi="GHEA Grapalat" w:cs="Arial"/>
          <w:color w:val="000000"/>
          <w:sz w:val="24"/>
          <w:szCs w:val="24"/>
          <w:shd w:val="clear" w:color="auto" w:fill="FFFFFF"/>
          <w:lang w:val="hy-AM"/>
        </w:rPr>
        <w:t xml:space="preserve"> </w:t>
      </w:r>
      <w:r w:rsidRPr="00D81111">
        <w:rPr>
          <w:rFonts w:ascii="GHEA Grapalat" w:hAnsi="GHEA Grapalat" w:cs="Sylfaen"/>
          <w:color w:val="000000"/>
          <w:sz w:val="24"/>
          <w:szCs w:val="24"/>
          <w:shd w:val="clear" w:color="auto" w:fill="FFFFFF"/>
          <w:lang w:val="hy-AM"/>
        </w:rPr>
        <w:t>կարող</w:t>
      </w:r>
      <w:r w:rsidRPr="00D81111">
        <w:rPr>
          <w:rFonts w:ascii="GHEA Grapalat" w:hAnsi="GHEA Grapalat" w:cs="Arial"/>
          <w:color w:val="000000"/>
          <w:sz w:val="24"/>
          <w:szCs w:val="24"/>
          <w:shd w:val="clear" w:color="auto" w:fill="FFFFFF"/>
          <w:lang w:val="hy-AM"/>
        </w:rPr>
        <w:t xml:space="preserve"> </w:t>
      </w:r>
      <w:r w:rsidRPr="00D81111">
        <w:rPr>
          <w:rFonts w:ascii="GHEA Grapalat" w:hAnsi="GHEA Grapalat" w:cs="Sylfaen"/>
          <w:color w:val="000000"/>
          <w:sz w:val="24"/>
          <w:szCs w:val="24"/>
          <w:shd w:val="clear" w:color="auto" w:fill="FFFFFF"/>
          <w:lang w:val="hy-AM"/>
        </w:rPr>
        <w:t>է</w:t>
      </w:r>
      <w:r w:rsidRPr="00D81111">
        <w:rPr>
          <w:rFonts w:ascii="GHEA Grapalat" w:hAnsi="GHEA Grapalat" w:cs="Arial"/>
          <w:color w:val="000000"/>
          <w:sz w:val="24"/>
          <w:szCs w:val="24"/>
          <w:shd w:val="clear" w:color="auto" w:fill="FFFFFF"/>
          <w:lang w:val="hy-AM"/>
        </w:rPr>
        <w:t xml:space="preserve"> </w:t>
      </w:r>
      <w:r w:rsidRPr="00D81111">
        <w:rPr>
          <w:rFonts w:ascii="GHEA Grapalat" w:hAnsi="GHEA Grapalat" w:cs="Sylfaen"/>
          <w:color w:val="000000"/>
          <w:sz w:val="24"/>
          <w:szCs w:val="24"/>
          <w:shd w:val="clear" w:color="auto" w:fill="FFFFFF"/>
          <w:lang w:val="hy-AM"/>
        </w:rPr>
        <w:t>ընտրվել</w:t>
      </w:r>
      <w:r w:rsidRPr="00D81111">
        <w:rPr>
          <w:rFonts w:ascii="GHEA Grapalat" w:hAnsi="GHEA Grapalat" w:cs="Arial"/>
          <w:color w:val="000000"/>
          <w:sz w:val="24"/>
          <w:szCs w:val="24"/>
          <w:shd w:val="clear" w:color="auto" w:fill="FFFFFF"/>
          <w:lang w:val="hy-AM"/>
        </w:rPr>
        <w:t xml:space="preserve"> </w:t>
      </w:r>
      <w:r w:rsidRPr="00D81111">
        <w:rPr>
          <w:rFonts w:ascii="GHEA Grapalat" w:hAnsi="GHEA Grapalat"/>
          <w:color w:val="000000"/>
          <w:sz w:val="24"/>
          <w:szCs w:val="24"/>
          <w:lang w:val="hy-AM"/>
        </w:rPr>
        <w:t>այն անձը, որն ունի գիտական աստիճան և առնվազն հինգ տարվա ակադեմիական և գիտական գործունեության ստաժ</w:t>
      </w:r>
      <w:r w:rsidRPr="00D81111">
        <w:rPr>
          <w:rFonts w:ascii="GHEA Grapalat" w:hAnsi="GHEA Grapalat" w:cs="Tahoma"/>
          <w:color w:val="000000"/>
          <w:sz w:val="24"/>
          <w:szCs w:val="24"/>
          <w:shd w:val="clear" w:color="auto" w:fill="FFFFFF"/>
          <w:lang w:val="hy-AM"/>
        </w:rPr>
        <w:t>։</w:t>
      </w:r>
      <w:r w:rsidRPr="00D81111">
        <w:rPr>
          <w:rFonts w:ascii="GHEA Grapalat" w:eastAsia="Arial Unicode" w:hAnsi="GHEA Grapalat" w:cs="Arial Unicode"/>
          <w:b/>
          <w:sz w:val="24"/>
          <w:szCs w:val="24"/>
          <w:lang w:val="hy-AM"/>
        </w:rPr>
        <w:t>»:</w:t>
      </w:r>
    </w:p>
    <w:p w:rsidR="00EA5B12" w:rsidRPr="0031552B" w:rsidRDefault="00EA5B12" w:rsidP="0031552B">
      <w:pPr>
        <w:pStyle w:val="ListParagraph"/>
        <w:numPr>
          <w:ilvl w:val="0"/>
          <w:numId w:val="16"/>
        </w:numPr>
        <w:shd w:val="clear" w:color="auto" w:fill="FFFFFF"/>
        <w:spacing w:line="360" w:lineRule="auto"/>
        <w:jc w:val="both"/>
        <w:rPr>
          <w:rFonts w:ascii="GHEA Grapalat" w:eastAsia="Arial Unicode" w:hAnsi="GHEA Grapalat" w:cs="Arial Unicode"/>
          <w:sz w:val="24"/>
          <w:szCs w:val="24"/>
          <w:lang w:val="hy-AM"/>
        </w:rPr>
      </w:pPr>
      <w:r w:rsidRPr="0031552B">
        <w:rPr>
          <w:rFonts w:ascii="GHEA Grapalat" w:eastAsia="Arial Unicode" w:hAnsi="GHEA Grapalat" w:cs="Sylfaen"/>
          <w:sz w:val="24"/>
          <w:szCs w:val="24"/>
          <w:lang w:val="hy-AM"/>
        </w:rPr>
        <w:t>Հայաստանի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Հանրապետության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կառավարության</w:t>
      </w:r>
      <w:r w:rsidRPr="0031552B">
        <w:rPr>
          <w:rFonts w:ascii="GHEA Grapalat" w:eastAsia="Arial Unicode" w:hAnsi="GHEA Grapalat" w:cs="Arial Unicode"/>
          <w:sz w:val="24"/>
          <w:szCs w:val="24"/>
          <w:lang w:val="hy-AM"/>
        </w:rPr>
        <w:t xml:space="preserve"> 2017 </w:t>
      </w:r>
      <w:r w:rsidRPr="0031552B">
        <w:rPr>
          <w:rFonts w:ascii="GHEA Grapalat" w:eastAsia="Arial Unicode" w:hAnsi="GHEA Grapalat" w:cs="Sylfaen"/>
          <w:sz w:val="24"/>
          <w:szCs w:val="24"/>
          <w:lang w:val="hy-AM"/>
        </w:rPr>
        <w:t>թվականի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ապրիլի</w:t>
      </w:r>
      <w:r w:rsidRPr="0031552B">
        <w:rPr>
          <w:rFonts w:ascii="GHEA Grapalat" w:eastAsia="Arial Unicode" w:hAnsi="GHEA Grapalat" w:cs="Arial Unicode"/>
          <w:sz w:val="24"/>
          <w:szCs w:val="24"/>
          <w:lang w:val="hy-AM"/>
        </w:rPr>
        <w:t xml:space="preserve"> 13-</w:t>
      </w:r>
      <w:r w:rsidRPr="0031552B">
        <w:rPr>
          <w:rFonts w:ascii="GHEA Grapalat" w:eastAsia="Arial Unicode" w:hAnsi="GHEA Grapalat" w:cs="Sylfaen"/>
          <w:sz w:val="24"/>
          <w:szCs w:val="24"/>
          <w:lang w:val="hy-AM"/>
        </w:rPr>
        <w:t>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Երևանի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գեղարվեստի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ակադեմիա</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ոչ</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առևտրային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կազմակերպությունը</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Հայաստանի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գեղարվեստի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ակադեմիա</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հիմնադրամի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վերակազմավորելու</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և</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գույք</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տրամադրելու</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մասին</w:t>
      </w:r>
      <w:r w:rsidRPr="0031552B">
        <w:rPr>
          <w:rFonts w:ascii="GHEA Grapalat" w:eastAsia="Arial Unicode" w:hAnsi="GHEA Grapalat" w:cs="Arial Unicode"/>
          <w:sz w:val="24"/>
          <w:szCs w:val="24"/>
          <w:lang w:val="hy-AM"/>
        </w:rPr>
        <w:t>» N 474-</w:t>
      </w:r>
      <w:r w:rsidRPr="0031552B">
        <w:rPr>
          <w:rFonts w:ascii="GHEA Grapalat" w:eastAsia="Arial Unicode" w:hAnsi="GHEA Grapalat" w:cs="Sylfaen"/>
          <w:sz w:val="24"/>
          <w:szCs w:val="24"/>
          <w:lang w:val="hy-AM"/>
        </w:rPr>
        <w:t>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որոշման</w:t>
      </w:r>
      <w:r w:rsidRPr="0031552B">
        <w:rPr>
          <w:rFonts w:ascii="GHEA Grapalat" w:eastAsia="Arial Unicode" w:hAnsi="GHEA Grapalat" w:cs="Arial Unicode"/>
          <w:sz w:val="24"/>
          <w:szCs w:val="24"/>
          <w:lang w:val="hy-AM"/>
        </w:rPr>
        <w:t xml:space="preserve"> N 1 </w:t>
      </w:r>
      <w:r w:rsidRPr="0031552B">
        <w:rPr>
          <w:rFonts w:ascii="GHEA Grapalat" w:eastAsia="Arial Unicode" w:hAnsi="GHEA Grapalat" w:cs="Sylfaen"/>
          <w:sz w:val="24"/>
          <w:szCs w:val="24"/>
          <w:lang w:val="hy-AM"/>
        </w:rPr>
        <w:t>հավելվածի</w:t>
      </w:r>
      <w:r w:rsidR="00B777F5" w:rsidRPr="0031552B">
        <w:rPr>
          <w:rFonts w:ascii="GHEA Grapalat" w:eastAsia="Arial Unicode" w:hAnsi="GHEA Grapalat" w:cs="Sylfaen"/>
          <w:sz w:val="24"/>
          <w:szCs w:val="24"/>
          <w:lang w:val="hy-AM"/>
        </w:rPr>
        <w:t xml:space="preserve"> </w:t>
      </w:r>
      <w:r w:rsidR="00B777F5" w:rsidRPr="0031552B">
        <w:rPr>
          <w:rFonts w:ascii="GHEA Grapalat" w:eastAsia="Arial Unicode" w:hAnsi="GHEA Grapalat" w:cs="Arial Unicode"/>
          <w:sz w:val="24"/>
          <w:szCs w:val="24"/>
          <w:lang w:val="hy-AM"/>
        </w:rPr>
        <w:t>56</w:t>
      </w:r>
      <w:r w:rsidRPr="0031552B">
        <w:rPr>
          <w:rFonts w:ascii="GHEA Grapalat" w:eastAsia="Arial Unicode" w:hAnsi="GHEA Grapalat" w:cs="Arial Unicode"/>
          <w:sz w:val="24"/>
          <w:szCs w:val="24"/>
          <w:lang w:val="hy-AM"/>
        </w:rPr>
        <w:t xml:space="preserve">-րդ </w:t>
      </w:r>
      <w:r w:rsidR="00B777F5" w:rsidRPr="0031552B">
        <w:rPr>
          <w:rFonts w:ascii="GHEA Grapalat" w:eastAsia="Arial Unicode" w:hAnsi="GHEA Grapalat" w:cs="Arial Unicode"/>
          <w:sz w:val="24"/>
          <w:szCs w:val="24"/>
          <w:lang w:val="hy-AM"/>
        </w:rPr>
        <w:t>կետ</w:t>
      </w:r>
      <w:r w:rsidRPr="0031552B">
        <w:rPr>
          <w:rFonts w:ascii="GHEA Grapalat" w:eastAsia="Arial Unicode" w:hAnsi="GHEA Grapalat" w:cs="Arial Unicode"/>
          <w:sz w:val="24"/>
          <w:szCs w:val="24"/>
          <w:lang w:val="hy-AM"/>
        </w:rPr>
        <w:t>ը շարադրել նոր խմբագրությամբ՝</w:t>
      </w:r>
      <w:r w:rsidRPr="0031552B">
        <w:rPr>
          <w:rFonts w:ascii="GHEA Grapalat" w:eastAsia="Arial Unicode" w:hAnsi="GHEA Grapalat" w:cs="Arial Unicode"/>
          <w:sz w:val="24"/>
          <w:szCs w:val="24"/>
          <w:lang w:val="hy-AM"/>
        </w:rPr>
        <w:softHyphen/>
      </w:r>
    </w:p>
    <w:p w:rsidR="00723C57" w:rsidRPr="006A3A7D" w:rsidRDefault="00EA5B12" w:rsidP="005D3CA8">
      <w:pPr>
        <w:shd w:val="clear" w:color="auto" w:fill="FFFFFF"/>
        <w:spacing w:line="360" w:lineRule="auto"/>
        <w:ind w:left="709"/>
        <w:jc w:val="both"/>
        <w:rPr>
          <w:rFonts w:ascii="GHEA Grapalat" w:hAnsi="GHEA Grapalat"/>
          <w:color w:val="000000"/>
          <w:sz w:val="24"/>
          <w:szCs w:val="24"/>
          <w:shd w:val="clear" w:color="auto" w:fill="FFFFFF"/>
          <w:lang w:val="hy-AM"/>
        </w:rPr>
      </w:pPr>
      <w:r w:rsidRPr="006A3A7D">
        <w:rPr>
          <w:rFonts w:ascii="GHEA Grapalat" w:eastAsia="Arial Unicode" w:hAnsi="GHEA Grapalat" w:cs="Arial Unicode"/>
          <w:sz w:val="24"/>
          <w:szCs w:val="24"/>
          <w:lang w:val="hy-AM"/>
        </w:rPr>
        <w:t>«</w:t>
      </w:r>
      <w:r w:rsidR="00B777F5" w:rsidRPr="006A3A7D">
        <w:rPr>
          <w:rFonts w:ascii="GHEA Grapalat" w:hAnsi="GHEA Grapalat"/>
          <w:color w:val="000000"/>
          <w:sz w:val="24"/>
          <w:szCs w:val="24"/>
          <w:shd w:val="clear" w:color="auto" w:fill="FFFFFF"/>
          <w:lang w:val="hy-AM"/>
        </w:rPr>
        <w:t xml:space="preserve">56. </w:t>
      </w:r>
      <w:r w:rsidR="00B777F5" w:rsidRPr="006A3A7D">
        <w:rPr>
          <w:rFonts w:ascii="GHEA Grapalat" w:hAnsi="GHEA Grapalat" w:cs="Sylfaen"/>
          <w:color w:val="000000"/>
          <w:sz w:val="24"/>
          <w:szCs w:val="24"/>
          <w:shd w:val="clear" w:color="auto" w:fill="FFFFFF"/>
          <w:lang w:val="hy-AM"/>
        </w:rPr>
        <w:t>Ռեկտորի</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պաշտոնում</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կարող</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է</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ընտրվել</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Հայաստանի</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Հանրապետության</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այն</w:t>
      </w:r>
      <w:r w:rsidR="00B777F5" w:rsidRPr="006A3A7D">
        <w:rPr>
          <w:rFonts w:ascii="GHEA Grapalat" w:hAnsi="GHEA Grapalat" w:cs="Arial"/>
          <w:color w:val="000000"/>
          <w:sz w:val="24"/>
          <w:szCs w:val="24"/>
          <w:shd w:val="clear" w:color="auto" w:fill="FFFFFF"/>
          <w:lang w:val="hy-AM"/>
        </w:rPr>
        <w:t xml:space="preserve"> </w:t>
      </w:r>
      <w:r w:rsidR="00B777F5" w:rsidRPr="006A3A7D">
        <w:rPr>
          <w:rFonts w:ascii="GHEA Grapalat" w:hAnsi="GHEA Grapalat" w:cs="Sylfaen"/>
          <w:color w:val="000000"/>
          <w:sz w:val="24"/>
          <w:szCs w:val="24"/>
          <w:shd w:val="clear" w:color="auto" w:fill="FFFFFF"/>
          <w:lang w:val="hy-AM"/>
        </w:rPr>
        <w:t>քաղաքացին</w:t>
      </w:r>
      <w:r w:rsidR="00B777F5" w:rsidRPr="006A3A7D">
        <w:rPr>
          <w:rFonts w:ascii="GHEA Grapalat" w:hAnsi="GHEA Grapalat" w:cs="Arial"/>
          <w:color w:val="000000"/>
          <w:sz w:val="24"/>
          <w:szCs w:val="24"/>
          <w:shd w:val="clear" w:color="auto" w:fill="FFFFFF"/>
          <w:lang w:val="hy-AM"/>
        </w:rPr>
        <w:t xml:space="preserve">, </w:t>
      </w:r>
      <w:r w:rsidR="006A3A7D" w:rsidRPr="006A3A7D">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B777F5" w:rsidRPr="006A3A7D">
        <w:rPr>
          <w:rFonts w:ascii="GHEA Grapalat" w:hAnsi="GHEA Grapalat"/>
          <w:color w:val="000000"/>
          <w:sz w:val="24"/>
          <w:szCs w:val="24"/>
          <w:shd w:val="clear" w:color="auto" w:fill="FFFFFF"/>
          <w:lang w:val="hy-AM"/>
        </w:rPr>
        <w:t>:</w:t>
      </w:r>
      <w:r w:rsidR="00FF0F6A" w:rsidRPr="006A3A7D">
        <w:rPr>
          <w:rFonts w:ascii="GHEA Grapalat" w:hAnsi="GHEA Grapalat"/>
          <w:color w:val="000000"/>
          <w:sz w:val="24"/>
          <w:szCs w:val="24"/>
          <w:shd w:val="clear" w:color="auto" w:fill="FFFFFF"/>
          <w:lang w:val="hy-AM"/>
        </w:rPr>
        <w:t>»</w:t>
      </w:r>
      <w:r w:rsidR="006A3A7D" w:rsidRPr="006A3A7D">
        <w:rPr>
          <w:rFonts w:ascii="GHEA Grapalat" w:hAnsi="GHEA Grapalat"/>
          <w:color w:val="000000"/>
          <w:sz w:val="24"/>
          <w:szCs w:val="24"/>
          <w:shd w:val="clear" w:color="auto" w:fill="FFFFFF"/>
          <w:lang w:val="hy-AM"/>
        </w:rPr>
        <w:t>:</w:t>
      </w:r>
    </w:p>
    <w:p w:rsidR="00EA5B12" w:rsidRPr="0031552B" w:rsidRDefault="00EA5B12" w:rsidP="0031552B">
      <w:pPr>
        <w:pStyle w:val="ListParagraph"/>
        <w:numPr>
          <w:ilvl w:val="0"/>
          <w:numId w:val="16"/>
        </w:numPr>
        <w:shd w:val="clear" w:color="auto" w:fill="FFFFFF"/>
        <w:spacing w:line="360" w:lineRule="auto"/>
        <w:jc w:val="both"/>
        <w:rPr>
          <w:rFonts w:ascii="GHEA Grapalat" w:eastAsia="Arial Unicode" w:hAnsi="GHEA Grapalat" w:cs="Arial Unicode"/>
          <w:sz w:val="24"/>
          <w:szCs w:val="24"/>
          <w:lang w:val="hy-AM"/>
        </w:rPr>
      </w:pPr>
      <w:r w:rsidRPr="0031552B">
        <w:rPr>
          <w:rFonts w:ascii="GHEA Grapalat" w:eastAsia="Arial Unicode" w:hAnsi="GHEA Grapalat" w:cs="Sylfaen"/>
          <w:sz w:val="24"/>
          <w:szCs w:val="24"/>
          <w:lang w:val="hy-AM"/>
        </w:rPr>
        <w:t>Հայաստանի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Հանրապետության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կառավարության</w:t>
      </w:r>
      <w:r w:rsidRPr="0031552B">
        <w:rPr>
          <w:rFonts w:ascii="GHEA Grapalat" w:eastAsia="Arial Unicode" w:hAnsi="GHEA Grapalat" w:cs="Arial Unicode"/>
          <w:sz w:val="24"/>
          <w:szCs w:val="24"/>
          <w:lang w:val="hy-AM"/>
        </w:rPr>
        <w:t xml:space="preserve"> 2017 </w:t>
      </w:r>
      <w:r w:rsidRPr="0031552B">
        <w:rPr>
          <w:rFonts w:ascii="GHEA Grapalat" w:eastAsia="Arial Unicode" w:hAnsi="GHEA Grapalat" w:cs="Sylfaen"/>
          <w:sz w:val="24"/>
          <w:szCs w:val="24"/>
          <w:lang w:val="hy-AM"/>
        </w:rPr>
        <w:t>թվականի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հունիսի</w:t>
      </w:r>
      <w:r w:rsidRPr="0031552B">
        <w:rPr>
          <w:rFonts w:ascii="GHEA Grapalat" w:eastAsia="Arial Unicode" w:hAnsi="GHEA Grapalat" w:cs="Arial Unicode"/>
          <w:sz w:val="24"/>
          <w:szCs w:val="24"/>
          <w:lang w:val="hy-AM"/>
        </w:rPr>
        <w:t xml:space="preserve"> 8-</w:t>
      </w:r>
      <w:r w:rsidRPr="0031552B">
        <w:rPr>
          <w:rFonts w:ascii="GHEA Grapalat" w:eastAsia="Arial Unicode" w:hAnsi="GHEA Grapalat" w:cs="Sylfaen"/>
          <w:sz w:val="24"/>
          <w:szCs w:val="24"/>
          <w:lang w:val="hy-AM"/>
        </w:rPr>
        <w:t>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Երևանի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Վ</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Բրյուսովի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անվան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լեզվահասարակագիտական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համալսարան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ոչ</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առևտրային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կազմակերպությունը</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Երևանի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Վ</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Բրյուսովի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անվան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պետական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լեզվահասարակագիտական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համալսարան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հիմնադրամի</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վերակազմավորելու</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որպես</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նվիրատվություն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գույք</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ընդունելու</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և</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գույք</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տրամադրելու</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Sylfaen"/>
          <w:sz w:val="24"/>
          <w:szCs w:val="24"/>
          <w:lang w:val="hy-AM"/>
        </w:rPr>
        <w:t>մասին</w:t>
      </w:r>
      <w:r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Arial Unicode"/>
          <w:b/>
          <w:sz w:val="24"/>
          <w:szCs w:val="24"/>
          <w:lang w:val="hy-AM"/>
        </w:rPr>
        <w:t>N 657-</w:t>
      </w:r>
      <w:r w:rsidRPr="0031552B">
        <w:rPr>
          <w:rFonts w:ascii="GHEA Grapalat" w:eastAsia="Arial Unicode" w:hAnsi="GHEA Grapalat" w:cs="Sylfaen"/>
          <w:b/>
          <w:sz w:val="24"/>
          <w:szCs w:val="24"/>
          <w:lang w:val="hy-AM"/>
        </w:rPr>
        <w:t>Ն</w:t>
      </w:r>
      <w:r w:rsidRPr="0031552B">
        <w:rPr>
          <w:rFonts w:ascii="GHEA Grapalat" w:eastAsia="Arial Unicode" w:hAnsi="GHEA Grapalat" w:cs="Arial Unicode"/>
          <w:b/>
          <w:sz w:val="24"/>
          <w:szCs w:val="24"/>
          <w:lang w:val="hy-AM"/>
        </w:rPr>
        <w:t xml:space="preserve"> </w:t>
      </w:r>
      <w:r w:rsidRPr="0031552B">
        <w:rPr>
          <w:rFonts w:ascii="GHEA Grapalat" w:eastAsia="Arial Unicode" w:hAnsi="GHEA Grapalat" w:cs="Sylfaen"/>
          <w:sz w:val="24"/>
          <w:szCs w:val="24"/>
          <w:lang w:val="hy-AM"/>
        </w:rPr>
        <w:t>որոշման</w:t>
      </w:r>
      <w:r w:rsidRPr="0031552B">
        <w:rPr>
          <w:rFonts w:ascii="GHEA Grapalat" w:eastAsia="Arial Unicode" w:hAnsi="GHEA Grapalat" w:cs="Arial Unicode"/>
          <w:sz w:val="24"/>
          <w:szCs w:val="24"/>
          <w:lang w:val="hy-AM"/>
        </w:rPr>
        <w:t xml:space="preserve"> N 1 </w:t>
      </w:r>
      <w:r w:rsidRPr="0031552B">
        <w:rPr>
          <w:rFonts w:ascii="GHEA Grapalat" w:eastAsia="Arial Unicode" w:hAnsi="GHEA Grapalat" w:cs="Sylfaen"/>
          <w:sz w:val="24"/>
          <w:szCs w:val="24"/>
          <w:lang w:val="hy-AM"/>
        </w:rPr>
        <w:t>հավելվածի</w:t>
      </w:r>
      <w:r w:rsidR="0034581C" w:rsidRPr="0031552B">
        <w:rPr>
          <w:rFonts w:ascii="GHEA Grapalat" w:eastAsia="Arial Unicode" w:hAnsi="GHEA Grapalat" w:cs="Sylfaen"/>
          <w:sz w:val="24"/>
          <w:szCs w:val="24"/>
          <w:lang w:val="hy-AM"/>
        </w:rPr>
        <w:t xml:space="preserve"> 5</w:t>
      </w:r>
      <w:r w:rsidRPr="0031552B">
        <w:rPr>
          <w:rFonts w:ascii="GHEA Grapalat" w:eastAsia="Arial Unicode" w:hAnsi="GHEA Grapalat" w:cs="Arial Unicode"/>
          <w:sz w:val="24"/>
          <w:szCs w:val="24"/>
          <w:lang w:val="hy-AM"/>
        </w:rPr>
        <w:t>6-րդ կետ</w:t>
      </w:r>
      <w:r w:rsidR="0034581C" w:rsidRPr="0031552B">
        <w:rPr>
          <w:rFonts w:ascii="GHEA Grapalat" w:eastAsia="Arial Unicode" w:hAnsi="GHEA Grapalat" w:cs="Arial Unicode"/>
          <w:sz w:val="24"/>
          <w:szCs w:val="24"/>
          <w:lang w:val="hy-AM"/>
        </w:rPr>
        <w:t xml:space="preserve"> </w:t>
      </w:r>
      <w:r w:rsidRPr="0031552B">
        <w:rPr>
          <w:rFonts w:ascii="GHEA Grapalat" w:eastAsia="Arial Unicode" w:hAnsi="GHEA Grapalat" w:cs="Arial Unicode"/>
          <w:sz w:val="24"/>
          <w:szCs w:val="24"/>
          <w:lang w:val="hy-AM"/>
        </w:rPr>
        <w:t>շարադրել նոր խմբագրությամբ՝</w:t>
      </w:r>
      <w:r w:rsidRPr="0031552B">
        <w:rPr>
          <w:rFonts w:ascii="GHEA Grapalat" w:eastAsia="Arial Unicode" w:hAnsi="GHEA Grapalat" w:cs="Arial Unicode"/>
          <w:sz w:val="24"/>
          <w:szCs w:val="24"/>
          <w:lang w:val="hy-AM"/>
        </w:rPr>
        <w:softHyphen/>
      </w:r>
    </w:p>
    <w:p w:rsidR="001265BE" w:rsidRDefault="00EA5B12" w:rsidP="005D3CA8">
      <w:pPr>
        <w:shd w:val="clear" w:color="auto" w:fill="FFFFFF"/>
        <w:spacing w:line="360" w:lineRule="auto"/>
        <w:ind w:left="709"/>
        <w:jc w:val="both"/>
        <w:rPr>
          <w:rFonts w:ascii="Sylfaen" w:hAnsi="Sylfaen"/>
          <w:color w:val="000000"/>
          <w:sz w:val="18"/>
          <w:szCs w:val="18"/>
          <w:shd w:val="clear" w:color="auto" w:fill="FFFFFF"/>
          <w:lang w:val="hy-AM"/>
        </w:rPr>
      </w:pPr>
      <w:r w:rsidRPr="001867C6">
        <w:rPr>
          <w:rFonts w:ascii="GHEA Grapalat" w:eastAsia="Arial Unicode" w:hAnsi="GHEA Grapalat" w:cs="Arial Unicode"/>
          <w:sz w:val="24"/>
          <w:szCs w:val="24"/>
          <w:lang w:val="hy-AM"/>
        </w:rPr>
        <w:t>«</w:t>
      </w:r>
      <w:r w:rsidR="004632B6" w:rsidRPr="001867C6">
        <w:rPr>
          <w:rFonts w:ascii="GHEA Grapalat" w:hAnsi="GHEA Grapalat"/>
          <w:color w:val="000000"/>
          <w:sz w:val="24"/>
          <w:szCs w:val="24"/>
          <w:shd w:val="clear" w:color="auto" w:fill="FFFFFF"/>
          <w:lang w:val="hy-AM"/>
        </w:rPr>
        <w:t xml:space="preserve">56. </w:t>
      </w:r>
      <w:r w:rsidR="004632B6" w:rsidRPr="001867C6">
        <w:rPr>
          <w:rFonts w:ascii="GHEA Grapalat" w:hAnsi="GHEA Grapalat" w:cs="Sylfaen"/>
          <w:color w:val="000000"/>
          <w:sz w:val="24"/>
          <w:szCs w:val="24"/>
          <w:shd w:val="clear" w:color="auto" w:fill="FFFFFF"/>
          <w:lang w:val="hy-AM"/>
        </w:rPr>
        <w:t>Ռեկտորի</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պաշտոնում</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կարող</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է</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ընտրվել</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Հայաստանի</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Հանրապետության</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գործունակ</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չափահաս</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այն</w:t>
      </w:r>
      <w:r w:rsidR="004632B6" w:rsidRPr="001867C6">
        <w:rPr>
          <w:rFonts w:ascii="GHEA Grapalat" w:hAnsi="GHEA Grapalat" w:cs="Arial"/>
          <w:color w:val="000000"/>
          <w:sz w:val="24"/>
          <w:szCs w:val="24"/>
          <w:shd w:val="clear" w:color="auto" w:fill="FFFFFF"/>
          <w:lang w:val="hy-AM"/>
        </w:rPr>
        <w:t xml:space="preserve"> </w:t>
      </w:r>
      <w:r w:rsidR="004632B6" w:rsidRPr="001867C6">
        <w:rPr>
          <w:rFonts w:ascii="GHEA Grapalat" w:hAnsi="GHEA Grapalat" w:cs="Sylfaen"/>
          <w:color w:val="000000"/>
          <w:sz w:val="24"/>
          <w:szCs w:val="24"/>
          <w:shd w:val="clear" w:color="auto" w:fill="FFFFFF"/>
          <w:lang w:val="hy-AM"/>
        </w:rPr>
        <w:t>քաղաքացին</w:t>
      </w:r>
      <w:r w:rsidR="004632B6" w:rsidRPr="001867C6">
        <w:rPr>
          <w:rFonts w:ascii="GHEA Grapalat" w:hAnsi="GHEA Grapalat" w:cs="Arial"/>
          <w:color w:val="000000"/>
          <w:sz w:val="24"/>
          <w:szCs w:val="24"/>
          <w:shd w:val="clear" w:color="auto" w:fill="FFFFFF"/>
          <w:lang w:val="hy-AM"/>
        </w:rPr>
        <w:t>,</w:t>
      </w:r>
      <w:r w:rsidR="004632B6" w:rsidRPr="004632B6">
        <w:rPr>
          <w:rFonts w:ascii="Arial" w:hAnsi="Arial" w:cs="Arial"/>
          <w:color w:val="000000"/>
          <w:sz w:val="18"/>
          <w:szCs w:val="18"/>
          <w:shd w:val="clear" w:color="auto" w:fill="FFFFFF"/>
          <w:lang w:val="hy-AM"/>
        </w:rPr>
        <w:t xml:space="preserve"> </w:t>
      </w:r>
      <w:r w:rsidR="001867C6" w:rsidRPr="00BD3E50">
        <w:rPr>
          <w:rFonts w:ascii="GHEA Grapalat" w:hAnsi="GHEA Grapalat"/>
          <w:color w:val="000000"/>
          <w:sz w:val="24"/>
          <w:szCs w:val="24"/>
          <w:lang w:val="hy-AM"/>
        </w:rPr>
        <w:t>որն ունի գիտական աստիճան և առնվազն հինգ տարվա ակադեմիական և գիտական գործունեության ստաժ</w:t>
      </w:r>
      <w:r w:rsidR="004632B6" w:rsidRPr="004632B6">
        <w:rPr>
          <w:rFonts w:ascii="Arial Unicode" w:hAnsi="Arial Unicode"/>
          <w:color w:val="000000"/>
          <w:sz w:val="18"/>
          <w:szCs w:val="18"/>
          <w:shd w:val="clear" w:color="auto" w:fill="FFFFFF"/>
          <w:lang w:val="hy-AM"/>
        </w:rPr>
        <w:t>:</w:t>
      </w:r>
      <w:r w:rsidR="004632B6">
        <w:rPr>
          <w:rFonts w:ascii="Sylfaen" w:hAnsi="Sylfaen"/>
          <w:color w:val="000000"/>
          <w:sz w:val="18"/>
          <w:szCs w:val="18"/>
          <w:shd w:val="clear" w:color="auto" w:fill="FFFFFF"/>
          <w:lang w:val="hy-AM"/>
        </w:rPr>
        <w:t>»:</w:t>
      </w:r>
    </w:p>
    <w:p w:rsidR="001265BE" w:rsidRDefault="0031552B" w:rsidP="005D3CA8">
      <w:pPr>
        <w:shd w:val="clear" w:color="auto" w:fill="FFFFFF"/>
        <w:spacing w:line="360" w:lineRule="auto"/>
        <w:ind w:left="709" w:hanging="709"/>
        <w:jc w:val="both"/>
        <w:rPr>
          <w:rFonts w:ascii="Sylfaen" w:hAnsi="Sylfaen"/>
          <w:color w:val="000000"/>
          <w:sz w:val="18"/>
          <w:szCs w:val="18"/>
          <w:shd w:val="clear" w:color="auto" w:fill="FFFFFF"/>
          <w:lang w:val="hy-AM"/>
        </w:rPr>
      </w:pPr>
      <w:r>
        <w:rPr>
          <w:rFonts w:ascii="GHEA Grapalat" w:hAnsi="GHEA Grapalat" w:cs="Sylfaen"/>
          <w:sz w:val="24"/>
          <w:szCs w:val="24"/>
          <w:shd w:val="clear" w:color="auto" w:fill="FFFFFF"/>
          <w:lang w:val="hy-AM"/>
        </w:rPr>
        <w:t>17</w:t>
      </w:r>
      <w:r w:rsidR="001265BE">
        <w:rPr>
          <w:rFonts w:ascii="GHEA Grapalat" w:hAnsi="GHEA Grapalat" w:cs="Sylfaen"/>
          <w:sz w:val="24"/>
          <w:szCs w:val="24"/>
          <w:shd w:val="clear" w:color="auto" w:fill="FFFFFF"/>
          <w:lang w:val="hy-AM"/>
        </w:rPr>
        <w:t>.</w:t>
      </w:r>
      <w:r w:rsidR="005D3CA8">
        <w:rPr>
          <w:rFonts w:ascii="GHEA Grapalat" w:hAnsi="GHEA Grapalat" w:cs="Sylfaen"/>
          <w:sz w:val="24"/>
          <w:szCs w:val="24"/>
          <w:shd w:val="clear" w:color="auto" w:fill="FFFFFF"/>
          <w:lang w:val="hy-AM"/>
        </w:rPr>
        <w:tab/>
      </w:r>
      <w:r w:rsidR="00EA5B12" w:rsidRPr="001265BE">
        <w:rPr>
          <w:rFonts w:ascii="GHEA Grapalat" w:hAnsi="GHEA Grapalat" w:cs="Sylfaen"/>
          <w:sz w:val="24"/>
          <w:szCs w:val="24"/>
          <w:shd w:val="clear" w:color="auto" w:fill="FFFFFF"/>
          <w:lang w:val="hy-AM"/>
        </w:rPr>
        <w:t>Կրթության</w:t>
      </w:r>
      <w:r w:rsidR="00EA5B12" w:rsidRPr="001265BE">
        <w:rPr>
          <w:rFonts w:ascii="GHEA Grapalat" w:hAnsi="GHEA Grapalat"/>
          <w:sz w:val="24"/>
          <w:szCs w:val="24"/>
          <w:shd w:val="clear" w:color="auto" w:fill="FFFFFF"/>
          <w:lang w:val="hy-AM"/>
        </w:rPr>
        <w:t xml:space="preserve">,գիտության,մշակույթի և սպորտի նախարարին՝ ապահովել բարձրագույն ուսումնական հաստատությունների կանոնադրություններում՝ սույն որոշումից բխող փոփոխությունների պետական գրանցումը օրենքով սահմանված կարգով։ </w:t>
      </w:r>
    </w:p>
    <w:p w:rsidR="00EA5B12" w:rsidRPr="000465E9" w:rsidRDefault="001265BE" w:rsidP="005D3CA8">
      <w:pPr>
        <w:shd w:val="clear" w:color="auto" w:fill="FFFFFF"/>
        <w:spacing w:line="360" w:lineRule="auto"/>
        <w:ind w:left="709" w:hanging="709"/>
        <w:jc w:val="both"/>
        <w:rPr>
          <w:rFonts w:ascii="GHEA Grapalat" w:eastAsia="Arial Unicode" w:hAnsi="GHEA Grapalat" w:cs="Arial Unicode"/>
          <w:lang w:val="hy-AM"/>
        </w:rPr>
      </w:pPr>
      <w:r w:rsidRPr="001265BE">
        <w:rPr>
          <w:rFonts w:ascii="GHEA Grapalat" w:hAnsi="GHEA Grapalat"/>
          <w:color w:val="000000"/>
          <w:sz w:val="24"/>
          <w:szCs w:val="24"/>
          <w:shd w:val="clear" w:color="auto" w:fill="FFFFFF"/>
          <w:lang w:val="hy-AM"/>
        </w:rPr>
        <w:lastRenderedPageBreak/>
        <w:t>1</w:t>
      </w:r>
      <w:r w:rsidR="0031552B">
        <w:rPr>
          <w:rFonts w:ascii="GHEA Grapalat" w:hAnsi="GHEA Grapalat"/>
          <w:color w:val="000000"/>
          <w:sz w:val="24"/>
          <w:szCs w:val="24"/>
          <w:shd w:val="clear" w:color="auto" w:fill="FFFFFF"/>
          <w:lang w:val="hy-AM"/>
        </w:rPr>
        <w:t>8</w:t>
      </w:r>
      <w:r w:rsidRPr="001265BE">
        <w:rPr>
          <w:rFonts w:ascii="GHEA Grapalat" w:hAnsi="GHEA Grapalat"/>
          <w:color w:val="000000"/>
          <w:sz w:val="18"/>
          <w:szCs w:val="18"/>
          <w:shd w:val="clear" w:color="auto" w:fill="FFFFFF"/>
          <w:lang w:val="hy-AM"/>
        </w:rPr>
        <w:t xml:space="preserve">. </w:t>
      </w:r>
      <w:r w:rsidR="005D3CA8">
        <w:rPr>
          <w:rFonts w:ascii="GHEA Grapalat" w:hAnsi="GHEA Grapalat"/>
          <w:color w:val="000000"/>
          <w:sz w:val="18"/>
          <w:szCs w:val="18"/>
          <w:shd w:val="clear" w:color="auto" w:fill="FFFFFF"/>
          <w:lang w:val="hy-AM"/>
        </w:rPr>
        <w:tab/>
      </w:r>
      <w:r w:rsidR="00BB562C" w:rsidRPr="001265BE">
        <w:rPr>
          <w:rFonts w:ascii="GHEA Grapalat" w:eastAsia="Arial Unicode" w:hAnsi="GHEA Grapalat" w:cs="Sylfaen"/>
          <w:sz w:val="24"/>
          <w:szCs w:val="24"/>
          <w:lang w:val="hy-AM"/>
        </w:rPr>
        <w:t>Սույն</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որոշումն</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ուժի</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մեջ</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է</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մտնում</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պաշտոնական</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հրապարակմանը</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հաջորդող</w:t>
      </w:r>
      <w:r w:rsidR="00BB562C" w:rsidRPr="001265BE">
        <w:rPr>
          <w:rFonts w:ascii="GHEA Grapalat" w:eastAsia="Arial Unicode" w:hAnsi="GHEA Grapalat" w:cs="Arial Unicode"/>
          <w:sz w:val="24"/>
          <w:szCs w:val="24"/>
          <w:lang w:val="hy-AM"/>
        </w:rPr>
        <w:t xml:space="preserve"> </w:t>
      </w:r>
      <w:r w:rsidR="00BB562C" w:rsidRPr="001265BE">
        <w:rPr>
          <w:rFonts w:ascii="GHEA Grapalat" w:eastAsia="Arial Unicode" w:hAnsi="GHEA Grapalat" w:cs="Sylfaen"/>
          <w:sz w:val="24"/>
          <w:szCs w:val="24"/>
          <w:lang w:val="hy-AM"/>
        </w:rPr>
        <w:t>օրվանից</w:t>
      </w:r>
      <w:r w:rsidR="00C72F3F">
        <w:rPr>
          <w:rFonts w:ascii="GHEA Grapalat" w:eastAsia="Arial Unicode" w:hAnsi="GHEA Grapalat" w:cs="Arial Unicode"/>
          <w:sz w:val="24"/>
          <w:szCs w:val="24"/>
          <w:lang w:val="hy-AM"/>
        </w:rPr>
        <w:t xml:space="preserve"> և տարածվում է </w:t>
      </w:r>
      <w:r w:rsidR="00C72F3F" w:rsidRPr="001265BE">
        <w:rPr>
          <w:rFonts w:ascii="GHEA Grapalat" w:eastAsia="Arial Unicode" w:hAnsi="GHEA Grapalat" w:cs="Sylfaen"/>
          <w:sz w:val="24"/>
          <w:szCs w:val="24"/>
          <w:lang w:val="hy-AM"/>
        </w:rPr>
        <w:t>որոշումն</w:t>
      </w:r>
      <w:r w:rsidR="00C72F3F" w:rsidRPr="001265BE">
        <w:rPr>
          <w:rFonts w:ascii="GHEA Grapalat" w:eastAsia="Arial Unicode" w:hAnsi="GHEA Grapalat" w:cs="Arial Unicode"/>
          <w:sz w:val="24"/>
          <w:szCs w:val="24"/>
          <w:lang w:val="hy-AM"/>
        </w:rPr>
        <w:t xml:space="preserve"> </w:t>
      </w:r>
      <w:r w:rsidR="00C72F3F" w:rsidRPr="001265BE">
        <w:rPr>
          <w:rFonts w:ascii="GHEA Grapalat" w:eastAsia="Arial Unicode" w:hAnsi="GHEA Grapalat" w:cs="Sylfaen"/>
          <w:sz w:val="24"/>
          <w:szCs w:val="24"/>
          <w:lang w:val="hy-AM"/>
        </w:rPr>
        <w:t>ուժի</w:t>
      </w:r>
      <w:r w:rsidR="00C72F3F" w:rsidRPr="001265BE">
        <w:rPr>
          <w:rFonts w:ascii="GHEA Grapalat" w:eastAsia="Arial Unicode" w:hAnsi="GHEA Grapalat" w:cs="Arial Unicode"/>
          <w:sz w:val="24"/>
          <w:szCs w:val="24"/>
          <w:lang w:val="hy-AM"/>
        </w:rPr>
        <w:t xml:space="preserve"> </w:t>
      </w:r>
      <w:r w:rsidR="00C72F3F" w:rsidRPr="001265BE">
        <w:rPr>
          <w:rFonts w:ascii="GHEA Grapalat" w:eastAsia="Arial Unicode" w:hAnsi="GHEA Grapalat" w:cs="Sylfaen"/>
          <w:sz w:val="24"/>
          <w:szCs w:val="24"/>
          <w:lang w:val="hy-AM"/>
        </w:rPr>
        <w:t>մեջ</w:t>
      </w:r>
      <w:r w:rsidR="00C72F3F" w:rsidRPr="001265BE">
        <w:rPr>
          <w:rFonts w:ascii="GHEA Grapalat" w:eastAsia="Arial Unicode" w:hAnsi="GHEA Grapalat" w:cs="Arial Unicode"/>
          <w:sz w:val="24"/>
          <w:szCs w:val="24"/>
          <w:lang w:val="hy-AM"/>
        </w:rPr>
        <w:t xml:space="preserve"> </w:t>
      </w:r>
      <w:r w:rsidR="00C72F3F" w:rsidRPr="001265BE">
        <w:rPr>
          <w:rFonts w:ascii="GHEA Grapalat" w:eastAsia="Arial Unicode" w:hAnsi="GHEA Grapalat" w:cs="Sylfaen"/>
          <w:sz w:val="24"/>
          <w:szCs w:val="24"/>
          <w:lang w:val="hy-AM"/>
        </w:rPr>
        <w:t>մտն</w:t>
      </w:r>
      <w:r w:rsidR="00C72F3F">
        <w:rPr>
          <w:rFonts w:ascii="GHEA Grapalat" w:eastAsia="Arial Unicode" w:hAnsi="GHEA Grapalat" w:cs="Sylfaen"/>
          <w:sz w:val="24"/>
          <w:szCs w:val="24"/>
          <w:lang w:val="hy-AM"/>
        </w:rPr>
        <w:t>ելուց հետո ծագած իրավահարաբերությունների վրա:</w:t>
      </w:r>
    </w:p>
    <w:sectPr w:rsidR="00EA5B12" w:rsidRPr="000465E9" w:rsidSect="00247F04">
      <w:headerReference w:type="even" r:id="rId8"/>
      <w:pgSz w:w="11909" w:h="16834" w:code="9"/>
      <w:pgMar w:top="709" w:right="710" w:bottom="993" w:left="709" w:header="425" w:footer="30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7B" w:rsidRDefault="005A267B">
      <w:r>
        <w:separator/>
      </w:r>
    </w:p>
  </w:endnote>
  <w:endnote w:type="continuationSeparator" w:id="0">
    <w:p w:rsidR="005A267B" w:rsidRDefault="005A2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7B" w:rsidRDefault="005A267B">
      <w:r>
        <w:separator/>
      </w:r>
    </w:p>
  </w:footnote>
  <w:footnote w:type="continuationSeparator" w:id="0">
    <w:p w:rsidR="005A267B" w:rsidRDefault="005A2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8" w:rsidRDefault="001454EC">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114A"/>
    <w:multiLevelType w:val="hybridMultilevel"/>
    <w:tmpl w:val="C6869AD0"/>
    <w:lvl w:ilvl="0" w:tplc="B328790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CDD374D"/>
    <w:multiLevelType w:val="hybridMultilevel"/>
    <w:tmpl w:val="C2BEAE64"/>
    <w:lvl w:ilvl="0" w:tplc="B032DB84">
      <w:start w:val="3"/>
      <w:numFmt w:val="decimal"/>
      <w:lvlText w:val="%1."/>
      <w:lvlJc w:val="left"/>
      <w:pPr>
        <w:ind w:left="360" w:hanging="360"/>
      </w:pPr>
      <w:rPr>
        <w:rFonts w:cs="Sylfae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166223"/>
    <w:multiLevelType w:val="hybridMultilevel"/>
    <w:tmpl w:val="1C8E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C2F89"/>
    <w:multiLevelType w:val="hybridMultilevel"/>
    <w:tmpl w:val="C80E76DC"/>
    <w:lvl w:ilvl="0" w:tplc="FE047F94">
      <w:start w:val="15"/>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nsid w:val="27FA645B"/>
    <w:multiLevelType w:val="hybridMultilevel"/>
    <w:tmpl w:val="BEC40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B3690"/>
    <w:multiLevelType w:val="hybridMultilevel"/>
    <w:tmpl w:val="77CE80AA"/>
    <w:lvl w:ilvl="0" w:tplc="847AB97E">
      <w:start w:val="11"/>
      <w:numFmt w:val="decimal"/>
      <w:lvlText w:val="%1."/>
      <w:lvlJc w:val="left"/>
      <w:pPr>
        <w:ind w:left="360" w:hanging="360"/>
      </w:pPr>
      <w:rPr>
        <w:rFonts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1813DC"/>
    <w:multiLevelType w:val="hybridMultilevel"/>
    <w:tmpl w:val="F224EA12"/>
    <w:lvl w:ilvl="0" w:tplc="70D0356A">
      <w:start w:val="9"/>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48BC26BD"/>
    <w:multiLevelType w:val="hybridMultilevel"/>
    <w:tmpl w:val="16168F8A"/>
    <w:lvl w:ilvl="0" w:tplc="A814AB2A">
      <w:start w:val="13"/>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nsid w:val="52BB16AE"/>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9">
    <w:nsid w:val="53BA3B82"/>
    <w:multiLevelType w:val="hybridMultilevel"/>
    <w:tmpl w:val="335CB1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1656A5"/>
    <w:multiLevelType w:val="hybridMultilevel"/>
    <w:tmpl w:val="B5180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51F9B"/>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0E1FE0"/>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75EB1171"/>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53DA8"/>
    <w:multiLevelType w:val="hybridMultilevel"/>
    <w:tmpl w:val="1482168A"/>
    <w:lvl w:ilvl="0" w:tplc="DD5482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791D26A7"/>
    <w:multiLevelType w:val="hybridMultilevel"/>
    <w:tmpl w:val="4B5ECC98"/>
    <w:lvl w:ilvl="0" w:tplc="D6503994">
      <w:start w:val="1"/>
      <w:numFmt w:val="decimal"/>
      <w:lvlText w:val="%1)"/>
      <w:lvlJc w:val="left"/>
      <w:pPr>
        <w:ind w:left="1455" w:hanging="360"/>
      </w:pPr>
      <w:rPr>
        <w:rFonts w:asciiTheme="minorHAnsi" w:hAnsiTheme="minorHAnsi"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0"/>
  </w:num>
  <w:num w:numId="2">
    <w:abstractNumId w:val="15"/>
  </w:num>
  <w:num w:numId="3">
    <w:abstractNumId w:val="1"/>
  </w:num>
  <w:num w:numId="4">
    <w:abstractNumId w:val="12"/>
  </w:num>
  <w:num w:numId="5">
    <w:abstractNumId w:val="2"/>
  </w:num>
  <w:num w:numId="6">
    <w:abstractNumId w:val="11"/>
  </w:num>
  <w:num w:numId="7">
    <w:abstractNumId w:val="9"/>
  </w:num>
  <w:num w:numId="8">
    <w:abstractNumId w:val="8"/>
  </w:num>
  <w:num w:numId="9">
    <w:abstractNumId w:val="6"/>
  </w:num>
  <w:num w:numId="10">
    <w:abstractNumId w:val="14"/>
  </w:num>
  <w:num w:numId="11">
    <w:abstractNumId w:val="13"/>
  </w:num>
  <w:num w:numId="12">
    <w:abstractNumId w:val="5"/>
  </w:num>
  <w:num w:numId="13">
    <w:abstractNumId w:val="10"/>
  </w:num>
  <w:num w:numId="14">
    <w:abstractNumId w:val="4"/>
  </w:num>
  <w:num w:numId="15">
    <w:abstractNumId w:val="7"/>
  </w:num>
  <w:num w:numId="16">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proofState w:spelling="clean" w:grammar="clean"/>
  <w:stylePaneFormatFilter w:val="3F01"/>
  <w:defaultTabStop w:val="720"/>
  <w:hyphenationZone w:val="141"/>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D27524"/>
    <w:rsid w:val="00003C22"/>
    <w:rsid w:val="00014CBC"/>
    <w:rsid w:val="00021F68"/>
    <w:rsid w:val="00026D6D"/>
    <w:rsid w:val="00027733"/>
    <w:rsid w:val="0003007B"/>
    <w:rsid w:val="00030808"/>
    <w:rsid w:val="00030B38"/>
    <w:rsid w:val="000363E8"/>
    <w:rsid w:val="00036A11"/>
    <w:rsid w:val="0004054D"/>
    <w:rsid w:val="00041565"/>
    <w:rsid w:val="00042D90"/>
    <w:rsid w:val="00043233"/>
    <w:rsid w:val="000465E9"/>
    <w:rsid w:val="00050314"/>
    <w:rsid w:val="00050CCE"/>
    <w:rsid w:val="000526D5"/>
    <w:rsid w:val="000537F9"/>
    <w:rsid w:val="0005403F"/>
    <w:rsid w:val="00055187"/>
    <w:rsid w:val="00062054"/>
    <w:rsid w:val="00062725"/>
    <w:rsid w:val="00063FCC"/>
    <w:rsid w:val="0006544A"/>
    <w:rsid w:val="00065F5A"/>
    <w:rsid w:val="00067220"/>
    <w:rsid w:val="00070A3D"/>
    <w:rsid w:val="000717CF"/>
    <w:rsid w:val="00072676"/>
    <w:rsid w:val="000740D4"/>
    <w:rsid w:val="00085527"/>
    <w:rsid w:val="00092D95"/>
    <w:rsid w:val="000A6B73"/>
    <w:rsid w:val="000B7AB4"/>
    <w:rsid w:val="000C2447"/>
    <w:rsid w:val="000C265C"/>
    <w:rsid w:val="000C2C4E"/>
    <w:rsid w:val="000C3868"/>
    <w:rsid w:val="000C3C9E"/>
    <w:rsid w:val="000C44F3"/>
    <w:rsid w:val="000E06E7"/>
    <w:rsid w:val="000E2393"/>
    <w:rsid w:val="000E56A3"/>
    <w:rsid w:val="000E575C"/>
    <w:rsid w:val="000E6A84"/>
    <w:rsid w:val="000F1BF3"/>
    <w:rsid w:val="000F2671"/>
    <w:rsid w:val="000F5292"/>
    <w:rsid w:val="000F6FEF"/>
    <w:rsid w:val="00101131"/>
    <w:rsid w:val="0011088E"/>
    <w:rsid w:val="001154EC"/>
    <w:rsid w:val="0011556F"/>
    <w:rsid w:val="00117E2C"/>
    <w:rsid w:val="00120E4E"/>
    <w:rsid w:val="0012286F"/>
    <w:rsid w:val="001265BE"/>
    <w:rsid w:val="00130F43"/>
    <w:rsid w:val="001357DA"/>
    <w:rsid w:val="00135F8D"/>
    <w:rsid w:val="001402A4"/>
    <w:rsid w:val="001454EC"/>
    <w:rsid w:val="00147C88"/>
    <w:rsid w:val="0015191D"/>
    <w:rsid w:val="001526EC"/>
    <w:rsid w:val="0015627B"/>
    <w:rsid w:val="001601EB"/>
    <w:rsid w:val="0016690E"/>
    <w:rsid w:val="00172D99"/>
    <w:rsid w:val="00176076"/>
    <w:rsid w:val="00176C18"/>
    <w:rsid w:val="00181541"/>
    <w:rsid w:val="00181CCA"/>
    <w:rsid w:val="001867C6"/>
    <w:rsid w:val="0019148C"/>
    <w:rsid w:val="00195D8C"/>
    <w:rsid w:val="001A02C6"/>
    <w:rsid w:val="001A11E3"/>
    <w:rsid w:val="001A30F8"/>
    <w:rsid w:val="001A7186"/>
    <w:rsid w:val="001B01C5"/>
    <w:rsid w:val="001B4461"/>
    <w:rsid w:val="001B5F8B"/>
    <w:rsid w:val="001C018F"/>
    <w:rsid w:val="001C6BB0"/>
    <w:rsid w:val="001E087A"/>
    <w:rsid w:val="001E1F41"/>
    <w:rsid w:val="001E27CB"/>
    <w:rsid w:val="001E2BE4"/>
    <w:rsid w:val="001E6A93"/>
    <w:rsid w:val="001F0814"/>
    <w:rsid w:val="001F7787"/>
    <w:rsid w:val="00200B34"/>
    <w:rsid w:val="00202449"/>
    <w:rsid w:val="002042CF"/>
    <w:rsid w:val="002052FB"/>
    <w:rsid w:val="00205D88"/>
    <w:rsid w:val="0021163B"/>
    <w:rsid w:val="002117C0"/>
    <w:rsid w:val="00211FFB"/>
    <w:rsid w:val="002140F6"/>
    <w:rsid w:val="00214600"/>
    <w:rsid w:val="00215A82"/>
    <w:rsid w:val="00215E2E"/>
    <w:rsid w:val="0022004E"/>
    <w:rsid w:val="002247FB"/>
    <w:rsid w:val="00240301"/>
    <w:rsid w:val="00240DC7"/>
    <w:rsid w:val="00241317"/>
    <w:rsid w:val="002439D3"/>
    <w:rsid w:val="00244D87"/>
    <w:rsid w:val="00247F04"/>
    <w:rsid w:val="002520D9"/>
    <w:rsid w:val="00252DC7"/>
    <w:rsid w:val="00253871"/>
    <w:rsid w:val="002554DD"/>
    <w:rsid w:val="00256719"/>
    <w:rsid w:val="00257486"/>
    <w:rsid w:val="00260E0C"/>
    <w:rsid w:val="0026421F"/>
    <w:rsid w:val="00267630"/>
    <w:rsid w:val="00275E91"/>
    <w:rsid w:val="002823F6"/>
    <w:rsid w:val="00283EC6"/>
    <w:rsid w:val="00291731"/>
    <w:rsid w:val="002953C4"/>
    <w:rsid w:val="002A0287"/>
    <w:rsid w:val="002A2DF8"/>
    <w:rsid w:val="002B1B6D"/>
    <w:rsid w:val="002B402C"/>
    <w:rsid w:val="002B474D"/>
    <w:rsid w:val="002B5097"/>
    <w:rsid w:val="002C1914"/>
    <w:rsid w:val="002C41F2"/>
    <w:rsid w:val="002C625B"/>
    <w:rsid w:val="002D75BD"/>
    <w:rsid w:val="002E306D"/>
    <w:rsid w:val="002E4A81"/>
    <w:rsid w:val="002F4EA2"/>
    <w:rsid w:val="002F665D"/>
    <w:rsid w:val="003031F3"/>
    <w:rsid w:val="00305C0E"/>
    <w:rsid w:val="0031552B"/>
    <w:rsid w:val="00320498"/>
    <w:rsid w:val="00321F1A"/>
    <w:rsid w:val="00322FA9"/>
    <w:rsid w:val="00324479"/>
    <w:rsid w:val="00324E2D"/>
    <w:rsid w:val="00330543"/>
    <w:rsid w:val="00335C8B"/>
    <w:rsid w:val="00343213"/>
    <w:rsid w:val="00343BCE"/>
    <w:rsid w:val="0034581C"/>
    <w:rsid w:val="00345E26"/>
    <w:rsid w:val="003527B5"/>
    <w:rsid w:val="00353EA7"/>
    <w:rsid w:val="00367191"/>
    <w:rsid w:val="00372C98"/>
    <w:rsid w:val="0037581E"/>
    <w:rsid w:val="00376B4D"/>
    <w:rsid w:val="00380258"/>
    <w:rsid w:val="00384119"/>
    <w:rsid w:val="00391730"/>
    <w:rsid w:val="00394A6D"/>
    <w:rsid w:val="0039583F"/>
    <w:rsid w:val="003A461B"/>
    <w:rsid w:val="003A4760"/>
    <w:rsid w:val="003A7C61"/>
    <w:rsid w:val="003B09DB"/>
    <w:rsid w:val="003B2394"/>
    <w:rsid w:val="003B6624"/>
    <w:rsid w:val="003C26BD"/>
    <w:rsid w:val="003D094C"/>
    <w:rsid w:val="003D64FC"/>
    <w:rsid w:val="004073A2"/>
    <w:rsid w:val="00412964"/>
    <w:rsid w:val="004149C8"/>
    <w:rsid w:val="00420C4E"/>
    <w:rsid w:val="0042358C"/>
    <w:rsid w:val="004254F9"/>
    <w:rsid w:val="00427EC7"/>
    <w:rsid w:val="004318B8"/>
    <w:rsid w:val="00441BC3"/>
    <w:rsid w:val="00445E9D"/>
    <w:rsid w:val="00457C27"/>
    <w:rsid w:val="004632B6"/>
    <w:rsid w:val="00463483"/>
    <w:rsid w:val="004650E6"/>
    <w:rsid w:val="00465536"/>
    <w:rsid w:val="00487539"/>
    <w:rsid w:val="00487693"/>
    <w:rsid w:val="00492388"/>
    <w:rsid w:val="00495C6A"/>
    <w:rsid w:val="004975CD"/>
    <w:rsid w:val="004A4D1D"/>
    <w:rsid w:val="004B0669"/>
    <w:rsid w:val="004B1776"/>
    <w:rsid w:val="004B35C3"/>
    <w:rsid w:val="004B3BB1"/>
    <w:rsid w:val="004B4D40"/>
    <w:rsid w:val="004B64D8"/>
    <w:rsid w:val="004B6748"/>
    <w:rsid w:val="004C288D"/>
    <w:rsid w:val="004C415E"/>
    <w:rsid w:val="004D0F76"/>
    <w:rsid w:val="004D4FE5"/>
    <w:rsid w:val="004D535E"/>
    <w:rsid w:val="004D53D6"/>
    <w:rsid w:val="004D78D0"/>
    <w:rsid w:val="004E0601"/>
    <w:rsid w:val="004E3922"/>
    <w:rsid w:val="004E5EC7"/>
    <w:rsid w:val="004E7509"/>
    <w:rsid w:val="004F18CF"/>
    <w:rsid w:val="004F1E05"/>
    <w:rsid w:val="004F2998"/>
    <w:rsid w:val="004F339E"/>
    <w:rsid w:val="004F368E"/>
    <w:rsid w:val="004F4A01"/>
    <w:rsid w:val="004F4B78"/>
    <w:rsid w:val="004F53CF"/>
    <w:rsid w:val="004F7FE7"/>
    <w:rsid w:val="00501CDE"/>
    <w:rsid w:val="00501ED8"/>
    <w:rsid w:val="0050407A"/>
    <w:rsid w:val="00506DC4"/>
    <w:rsid w:val="0050796F"/>
    <w:rsid w:val="00510FDC"/>
    <w:rsid w:val="0051409A"/>
    <w:rsid w:val="00515B71"/>
    <w:rsid w:val="00516FEB"/>
    <w:rsid w:val="00525A85"/>
    <w:rsid w:val="00527200"/>
    <w:rsid w:val="00531777"/>
    <w:rsid w:val="00531B82"/>
    <w:rsid w:val="005329CA"/>
    <w:rsid w:val="00535BFE"/>
    <w:rsid w:val="00540D43"/>
    <w:rsid w:val="0054162F"/>
    <w:rsid w:val="0054168E"/>
    <w:rsid w:val="005433CD"/>
    <w:rsid w:val="0055041F"/>
    <w:rsid w:val="005537C3"/>
    <w:rsid w:val="00553B34"/>
    <w:rsid w:val="0055608C"/>
    <w:rsid w:val="00560517"/>
    <w:rsid w:val="0056185E"/>
    <w:rsid w:val="00561DC7"/>
    <w:rsid w:val="005651C6"/>
    <w:rsid w:val="00566E75"/>
    <w:rsid w:val="00567DFD"/>
    <w:rsid w:val="00571E7F"/>
    <w:rsid w:val="00572561"/>
    <w:rsid w:val="005774CB"/>
    <w:rsid w:val="005A06F8"/>
    <w:rsid w:val="005A20D1"/>
    <w:rsid w:val="005A267B"/>
    <w:rsid w:val="005A277A"/>
    <w:rsid w:val="005A329B"/>
    <w:rsid w:val="005A43BF"/>
    <w:rsid w:val="005A637B"/>
    <w:rsid w:val="005A6875"/>
    <w:rsid w:val="005A6A78"/>
    <w:rsid w:val="005B0746"/>
    <w:rsid w:val="005B366A"/>
    <w:rsid w:val="005B51E8"/>
    <w:rsid w:val="005B7250"/>
    <w:rsid w:val="005B72A5"/>
    <w:rsid w:val="005B7655"/>
    <w:rsid w:val="005C08FA"/>
    <w:rsid w:val="005C2488"/>
    <w:rsid w:val="005C27DE"/>
    <w:rsid w:val="005C32A8"/>
    <w:rsid w:val="005C4049"/>
    <w:rsid w:val="005C5CEE"/>
    <w:rsid w:val="005D3CA8"/>
    <w:rsid w:val="005E490F"/>
    <w:rsid w:val="005E5D79"/>
    <w:rsid w:val="005F7337"/>
    <w:rsid w:val="00613200"/>
    <w:rsid w:val="006169EF"/>
    <w:rsid w:val="00620174"/>
    <w:rsid w:val="00621E16"/>
    <w:rsid w:val="006238CD"/>
    <w:rsid w:val="00630DE9"/>
    <w:rsid w:val="006413AB"/>
    <w:rsid w:val="00646283"/>
    <w:rsid w:val="00646746"/>
    <w:rsid w:val="00655133"/>
    <w:rsid w:val="00655337"/>
    <w:rsid w:val="0066076D"/>
    <w:rsid w:val="00660A08"/>
    <w:rsid w:val="00661674"/>
    <w:rsid w:val="006653A3"/>
    <w:rsid w:val="006661CF"/>
    <w:rsid w:val="006667E9"/>
    <w:rsid w:val="00672CB8"/>
    <w:rsid w:val="00672FB3"/>
    <w:rsid w:val="00673C7E"/>
    <w:rsid w:val="00675009"/>
    <w:rsid w:val="0067675E"/>
    <w:rsid w:val="00680074"/>
    <w:rsid w:val="00685AD7"/>
    <w:rsid w:val="006926BE"/>
    <w:rsid w:val="006A2CBF"/>
    <w:rsid w:val="006A3A7D"/>
    <w:rsid w:val="006A7549"/>
    <w:rsid w:val="006A7F39"/>
    <w:rsid w:val="006B0061"/>
    <w:rsid w:val="006B0E29"/>
    <w:rsid w:val="006B0ED7"/>
    <w:rsid w:val="006B6AAE"/>
    <w:rsid w:val="006B7575"/>
    <w:rsid w:val="006C0860"/>
    <w:rsid w:val="006C1D88"/>
    <w:rsid w:val="006C5BBE"/>
    <w:rsid w:val="006D41B7"/>
    <w:rsid w:val="006D6556"/>
    <w:rsid w:val="006D691D"/>
    <w:rsid w:val="006D6D36"/>
    <w:rsid w:val="006E027D"/>
    <w:rsid w:val="006E2221"/>
    <w:rsid w:val="006E38FE"/>
    <w:rsid w:val="006E6C83"/>
    <w:rsid w:val="006F1E29"/>
    <w:rsid w:val="006F29B0"/>
    <w:rsid w:val="006F4883"/>
    <w:rsid w:val="00701057"/>
    <w:rsid w:val="007045C5"/>
    <w:rsid w:val="00722764"/>
    <w:rsid w:val="00723C57"/>
    <w:rsid w:val="00725A5E"/>
    <w:rsid w:val="00725B55"/>
    <w:rsid w:val="007272F1"/>
    <w:rsid w:val="007361DC"/>
    <w:rsid w:val="007401D6"/>
    <w:rsid w:val="0074023E"/>
    <w:rsid w:val="00743405"/>
    <w:rsid w:val="0074554A"/>
    <w:rsid w:val="00746FA5"/>
    <w:rsid w:val="00751673"/>
    <w:rsid w:val="007534E8"/>
    <w:rsid w:val="00754733"/>
    <w:rsid w:val="00760017"/>
    <w:rsid w:val="00760DEE"/>
    <w:rsid w:val="00761030"/>
    <w:rsid w:val="0076661C"/>
    <w:rsid w:val="007703EA"/>
    <w:rsid w:val="007774C8"/>
    <w:rsid w:val="00785B06"/>
    <w:rsid w:val="0078693B"/>
    <w:rsid w:val="00786D28"/>
    <w:rsid w:val="007B16BE"/>
    <w:rsid w:val="007B16FF"/>
    <w:rsid w:val="007B1F7F"/>
    <w:rsid w:val="007B49DD"/>
    <w:rsid w:val="007B5113"/>
    <w:rsid w:val="007B56F1"/>
    <w:rsid w:val="007B61AA"/>
    <w:rsid w:val="007C2B02"/>
    <w:rsid w:val="007C4149"/>
    <w:rsid w:val="007C4A19"/>
    <w:rsid w:val="007C7855"/>
    <w:rsid w:val="007D0E20"/>
    <w:rsid w:val="007D3AAD"/>
    <w:rsid w:val="007D5E43"/>
    <w:rsid w:val="007D6359"/>
    <w:rsid w:val="007E0982"/>
    <w:rsid w:val="007E10CC"/>
    <w:rsid w:val="007E1FA8"/>
    <w:rsid w:val="007E2B21"/>
    <w:rsid w:val="007E3D92"/>
    <w:rsid w:val="007E5607"/>
    <w:rsid w:val="007F04CB"/>
    <w:rsid w:val="007F2F64"/>
    <w:rsid w:val="007F392E"/>
    <w:rsid w:val="007F67A6"/>
    <w:rsid w:val="007F68E0"/>
    <w:rsid w:val="00800BD6"/>
    <w:rsid w:val="00812F33"/>
    <w:rsid w:val="0082130D"/>
    <w:rsid w:val="00826402"/>
    <w:rsid w:val="00827053"/>
    <w:rsid w:val="00830376"/>
    <w:rsid w:val="008347F4"/>
    <w:rsid w:val="008351D7"/>
    <w:rsid w:val="0083641A"/>
    <w:rsid w:val="00837D07"/>
    <w:rsid w:val="00840C3C"/>
    <w:rsid w:val="00842D1D"/>
    <w:rsid w:val="00844318"/>
    <w:rsid w:val="008555CE"/>
    <w:rsid w:val="008563DB"/>
    <w:rsid w:val="00856EDC"/>
    <w:rsid w:val="008708B2"/>
    <w:rsid w:val="00872CD0"/>
    <w:rsid w:val="008752B5"/>
    <w:rsid w:val="008824C9"/>
    <w:rsid w:val="008839F0"/>
    <w:rsid w:val="00884310"/>
    <w:rsid w:val="00885F55"/>
    <w:rsid w:val="00890D2D"/>
    <w:rsid w:val="00891FD2"/>
    <w:rsid w:val="00894356"/>
    <w:rsid w:val="0089459B"/>
    <w:rsid w:val="00895B19"/>
    <w:rsid w:val="00897CB0"/>
    <w:rsid w:val="008A250D"/>
    <w:rsid w:val="008A265E"/>
    <w:rsid w:val="008A3463"/>
    <w:rsid w:val="008A49CE"/>
    <w:rsid w:val="008A610E"/>
    <w:rsid w:val="008B577B"/>
    <w:rsid w:val="008B7D6F"/>
    <w:rsid w:val="008C0B43"/>
    <w:rsid w:val="008C64D6"/>
    <w:rsid w:val="008D3FC8"/>
    <w:rsid w:val="008D51EC"/>
    <w:rsid w:val="008D6D8E"/>
    <w:rsid w:val="008E418F"/>
    <w:rsid w:val="008E464D"/>
    <w:rsid w:val="008E7503"/>
    <w:rsid w:val="008E751C"/>
    <w:rsid w:val="008F10D6"/>
    <w:rsid w:val="0091653F"/>
    <w:rsid w:val="00922EB3"/>
    <w:rsid w:val="00923ADE"/>
    <w:rsid w:val="0093027F"/>
    <w:rsid w:val="00931FBC"/>
    <w:rsid w:val="00933D04"/>
    <w:rsid w:val="0095406B"/>
    <w:rsid w:val="009610F6"/>
    <w:rsid w:val="009616BE"/>
    <w:rsid w:val="0096392E"/>
    <w:rsid w:val="009655DA"/>
    <w:rsid w:val="00974336"/>
    <w:rsid w:val="00974646"/>
    <w:rsid w:val="00975278"/>
    <w:rsid w:val="00975975"/>
    <w:rsid w:val="009774B0"/>
    <w:rsid w:val="00977F12"/>
    <w:rsid w:val="009808FC"/>
    <w:rsid w:val="009822ED"/>
    <w:rsid w:val="00984BA8"/>
    <w:rsid w:val="009876D4"/>
    <w:rsid w:val="00987822"/>
    <w:rsid w:val="00987D66"/>
    <w:rsid w:val="00993D3A"/>
    <w:rsid w:val="00994C92"/>
    <w:rsid w:val="00995584"/>
    <w:rsid w:val="009A2C91"/>
    <w:rsid w:val="009A65B6"/>
    <w:rsid w:val="009A6751"/>
    <w:rsid w:val="009B165B"/>
    <w:rsid w:val="009B1839"/>
    <w:rsid w:val="009D2A18"/>
    <w:rsid w:val="009D3123"/>
    <w:rsid w:val="009D49D2"/>
    <w:rsid w:val="009D626A"/>
    <w:rsid w:val="009D7075"/>
    <w:rsid w:val="009E1EA6"/>
    <w:rsid w:val="009F189B"/>
    <w:rsid w:val="009F1C24"/>
    <w:rsid w:val="009F2EDD"/>
    <w:rsid w:val="009F376F"/>
    <w:rsid w:val="009F42F4"/>
    <w:rsid w:val="009F437D"/>
    <w:rsid w:val="009F75CF"/>
    <w:rsid w:val="00A02AA1"/>
    <w:rsid w:val="00A20A46"/>
    <w:rsid w:val="00A2290C"/>
    <w:rsid w:val="00A26517"/>
    <w:rsid w:val="00A40F45"/>
    <w:rsid w:val="00A42A6A"/>
    <w:rsid w:val="00A42FA3"/>
    <w:rsid w:val="00A43D23"/>
    <w:rsid w:val="00A471A2"/>
    <w:rsid w:val="00A50AE0"/>
    <w:rsid w:val="00A55D4A"/>
    <w:rsid w:val="00A56823"/>
    <w:rsid w:val="00A60771"/>
    <w:rsid w:val="00A615D6"/>
    <w:rsid w:val="00A63E92"/>
    <w:rsid w:val="00A65CB3"/>
    <w:rsid w:val="00A67779"/>
    <w:rsid w:val="00A774FB"/>
    <w:rsid w:val="00A8326B"/>
    <w:rsid w:val="00A834A9"/>
    <w:rsid w:val="00A84A57"/>
    <w:rsid w:val="00A859A6"/>
    <w:rsid w:val="00A86ADD"/>
    <w:rsid w:val="00A90169"/>
    <w:rsid w:val="00A919B1"/>
    <w:rsid w:val="00A92044"/>
    <w:rsid w:val="00A97A5C"/>
    <w:rsid w:val="00AA104C"/>
    <w:rsid w:val="00AA63DB"/>
    <w:rsid w:val="00AA7F20"/>
    <w:rsid w:val="00AB039D"/>
    <w:rsid w:val="00AB1938"/>
    <w:rsid w:val="00AC34BB"/>
    <w:rsid w:val="00AC4DB5"/>
    <w:rsid w:val="00AD022C"/>
    <w:rsid w:val="00AD65DF"/>
    <w:rsid w:val="00AF3A9E"/>
    <w:rsid w:val="00AF65F7"/>
    <w:rsid w:val="00B0224F"/>
    <w:rsid w:val="00B0725D"/>
    <w:rsid w:val="00B07EB1"/>
    <w:rsid w:val="00B105C2"/>
    <w:rsid w:val="00B16188"/>
    <w:rsid w:val="00B17721"/>
    <w:rsid w:val="00B24A29"/>
    <w:rsid w:val="00B26C96"/>
    <w:rsid w:val="00B277FC"/>
    <w:rsid w:val="00B40673"/>
    <w:rsid w:val="00B42349"/>
    <w:rsid w:val="00B44EC4"/>
    <w:rsid w:val="00B4696B"/>
    <w:rsid w:val="00B522CE"/>
    <w:rsid w:val="00B5483D"/>
    <w:rsid w:val="00B610E7"/>
    <w:rsid w:val="00B67BB4"/>
    <w:rsid w:val="00B7562C"/>
    <w:rsid w:val="00B760FB"/>
    <w:rsid w:val="00B76781"/>
    <w:rsid w:val="00B777F5"/>
    <w:rsid w:val="00BA0119"/>
    <w:rsid w:val="00BA0750"/>
    <w:rsid w:val="00BA225C"/>
    <w:rsid w:val="00BA2E89"/>
    <w:rsid w:val="00BA4ADC"/>
    <w:rsid w:val="00BA5E64"/>
    <w:rsid w:val="00BB10E5"/>
    <w:rsid w:val="00BB14C4"/>
    <w:rsid w:val="00BB2875"/>
    <w:rsid w:val="00BB562C"/>
    <w:rsid w:val="00BC2957"/>
    <w:rsid w:val="00BD67F5"/>
    <w:rsid w:val="00BD71C5"/>
    <w:rsid w:val="00BE2273"/>
    <w:rsid w:val="00BE2455"/>
    <w:rsid w:val="00BE4E07"/>
    <w:rsid w:val="00BE588F"/>
    <w:rsid w:val="00BE7B34"/>
    <w:rsid w:val="00BF0EED"/>
    <w:rsid w:val="00BF1790"/>
    <w:rsid w:val="00BF23E0"/>
    <w:rsid w:val="00BF79DE"/>
    <w:rsid w:val="00BF7DC7"/>
    <w:rsid w:val="00C022AA"/>
    <w:rsid w:val="00C025B9"/>
    <w:rsid w:val="00C14C03"/>
    <w:rsid w:val="00C17555"/>
    <w:rsid w:val="00C219CD"/>
    <w:rsid w:val="00C24139"/>
    <w:rsid w:val="00C26516"/>
    <w:rsid w:val="00C27ACC"/>
    <w:rsid w:val="00C3244E"/>
    <w:rsid w:val="00C352C6"/>
    <w:rsid w:val="00C41804"/>
    <w:rsid w:val="00C53EF2"/>
    <w:rsid w:val="00C543BA"/>
    <w:rsid w:val="00C63D1C"/>
    <w:rsid w:val="00C72F3F"/>
    <w:rsid w:val="00C737C0"/>
    <w:rsid w:val="00C768A7"/>
    <w:rsid w:val="00C76EB0"/>
    <w:rsid w:val="00C807E8"/>
    <w:rsid w:val="00C808E9"/>
    <w:rsid w:val="00C8177B"/>
    <w:rsid w:val="00C82A05"/>
    <w:rsid w:val="00C8363D"/>
    <w:rsid w:val="00C83884"/>
    <w:rsid w:val="00C86B08"/>
    <w:rsid w:val="00C86E66"/>
    <w:rsid w:val="00C87D63"/>
    <w:rsid w:val="00C92213"/>
    <w:rsid w:val="00CA699C"/>
    <w:rsid w:val="00CA724A"/>
    <w:rsid w:val="00CB46C9"/>
    <w:rsid w:val="00CB6E12"/>
    <w:rsid w:val="00CB7086"/>
    <w:rsid w:val="00CB7A15"/>
    <w:rsid w:val="00CC0067"/>
    <w:rsid w:val="00CD0164"/>
    <w:rsid w:val="00CD496F"/>
    <w:rsid w:val="00CD4AA6"/>
    <w:rsid w:val="00CD6AF9"/>
    <w:rsid w:val="00CE6C99"/>
    <w:rsid w:val="00CF171F"/>
    <w:rsid w:val="00CF56D5"/>
    <w:rsid w:val="00CF733C"/>
    <w:rsid w:val="00D0022E"/>
    <w:rsid w:val="00D00457"/>
    <w:rsid w:val="00D01455"/>
    <w:rsid w:val="00D02AEE"/>
    <w:rsid w:val="00D034E2"/>
    <w:rsid w:val="00D05529"/>
    <w:rsid w:val="00D05D7F"/>
    <w:rsid w:val="00D108D6"/>
    <w:rsid w:val="00D11909"/>
    <w:rsid w:val="00D1426A"/>
    <w:rsid w:val="00D163A7"/>
    <w:rsid w:val="00D176FB"/>
    <w:rsid w:val="00D215B2"/>
    <w:rsid w:val="00D22231"/>
    <w:rsid w:val="00D27524"/>
    <w:rsid w:val="00D35EA8"/>
    <w:rsid w:val="00D36148"/>
    <w:rsid w:val="00D365E6"/>
    <w:rsid w:val="00D36D73"/>
    <w:rsid w:val="00D404AA"/>
    <w:rsid w:val="00D439EE"/>
    <w:rsid w:val="00D4460A"/>
    <w:rsid w:val="00D44F1C"/>
    <w:rsid w:val="00D56D8A"/>
    <w:rsid w:val="00D606AC"/>
    <w:rsid w:val="00D64CA1"/>
    <w:rsid w:val="00D663EE"/>
    <w:rsid w:val="00D66668"/>
    <w:rsid w:val="00D73AAE"/>
    <w:rsid w:val="00D7465C"/>
    <w:rsid w:val="00D76C28"/>
    <w:rsid w:val="00D7788B"/>
    <w:rsid w:val="00D80BDF"/>
    <w:rsid w:val="00D81111"/>
    <w:rsid w:val="00D81B04"/>
    <w:rsid w:val="00D828C9"/>
    <w:rsid w:val="00D93169"/>
    <w:rsid w:val="00D958EC"/>
    <w:rsid w:val="00DA0A31"/>
    <w:rsid w:val="00DA47C6"/>
    <w:rsid w:val="00DB24F4"/>
    <w:rsid w:val="00DC6FAF"/>
    <w:rsid w:val="00DD3999"/>
    <w:rsid w:val="00DD3E54"/>
    <w:rsid w:val="00DE46C0"/>
    <w:rsid w:val="00DE4A9F"/>
    <w:rsid w:val="00DE5A96"/>
    <w:rsid w:val="00DF0540"/>
    <w:rsid w:val="00DF1177"/>
    <w:rsid w:val="00DF2E0D"/>
    <w:rsid w:val="00DF7832"/>
    <w:rsid w:val="00E0326B"/>
    <w:rsid w:val="00E033D3"/>
    <w:rsid w:val="00E061A6"/>
    <w:rsid w:val="00E14AE3"/>
    <w:rsid w:val="00E173BD"/>
    <w:rsid w:val="00E21BAE"/>
    <w:rsid w:val="00E21F3E"/>
    <w:rsid w:val="00E23297"/>
    <w:rsid w:val="00E27E16"/>
    <w:rsid w:val="00E27EF6"/>
    <w:rsid w:val="00E42BD2"/>
    <w:rsid w:val="00E4318F"/>
    <w:rsid w:val="00E435BB"/>
    <w:rsid w:val="00E45DE1"/>
    <w:rsid w:val="00E461CB"/>
    <w:rsid w:val="00E50939"/>
    <w:rsid w:val="00E522D6"/>
    <w:rsid w:val="00E63762"/>
    <w:rsid w:val="00E65FDC"/>
    <w:rsid w:val="00E71E3B"/>
    <w:rsid w:val="00E758E9"/>
    <w:rsid w:val="00E82046"/>
    <w:rsid w:val="00E82590"/>
    <w:rsid w:val="00E87E5D"/>
    <w:rsid w:val="00E90FE1"/>
    <w:rsid w:val="00E914A0"/>
    <w:rsid w:val="00E9797F"/>
    <w:rsid w:val="00E97995"/>
    <w:rsid w:val="00E97DE0"/>
    <w:rsid w:val="00E97EBA"/>
    <w:rsid w:val="00EA5994"/>
    <w:rsid w:val="00EA5B12"/>
    <w:rsid w:val="00EA752F"/>
    <w:rsid w:val="00EA7AF9"/>
    <w:rsid w:val="00EA7E1E"/>
    <w:rsid w:val="00EB0694"/>
    <w:rsid w:val="00EB2F05"/>
    <w:rsid w:val="00EB3412"/>
    <w:rsid w:val="00EB63C2"/>
    <w:rsid w:val="00EC0EA6"/>
    <w:rsid w:val="00EC1111"/>
    <w:rsid w:val="00EC68B1"/>
    <w:rsid w:val="00ED0D9B"/>
    <w:rsid w:val="00ED504C"/>
    <w:rsid w:val="00ED5604"/>
    <w:rsid w:val="00ED61B3"/>
    <w:rsid w:val="00EE1D61"/>
    <w:rsid w:val="00EE4CF2"/>
    <w:rsid w:val="00EE6907"/>
    <w:rsid w:val="00EE69A0"/>
    <w:rsid w:val="00EE6E46"/>
    <w:rsid w:val="00EE7864"/>
    <w:rsid w:val="00EF4521"/>
    <w:rsid w:val="00EF48B7"/>
    <w:rsid w:val="00F00B75"/>
    <w:rsid w:val="00F01462"/>
    <w:rsid w:val="00F0562D"/>
    <w:rsid w:val="00F1436B"/>
    <w:rsid w:val="00F15288"/>
    <w:rsid w:val="00F15F05"/>
    <w:rsid w:val="00F20742"/>
    <w:rsid w:val="00F22530"/>
    <w:rsid w:val="00F23051"/>
    <w:rsid w:val="00F2717E"/>
    <w:rsid w:val="00F278F0"/>
    <w:rsid w:val="00F3650E"/>
    <w:rsid w:val="00F405B9"/>
    <w:rsid w:val="00F40636"/>
    <w:rsid w:val="00F4188F"/>
    <w:rsid w:val="00F42977"/>
    <w:rsid w:val="00F4565A"/>
    <w:rsid w:val="00F55009"/>
    <w:rsid w:val="00F555A1"/>
    <w:rsid w:val="00F60A15"/>
    <w:rsid w:val="00F64C2D"/>
    <w:rsid w:val="00F65C9E"/>
    <w:rsid w:val="00F66D30"/>
    <w:rsid w:val="00F7113C"/>
    <w:rsid w:val="00F768A1"/>
    <w:rsid w:val="00F8256F"/>
    <w:rsid w:val="00F84F22"/>
    <w:rsid w:val="00F85913"/>
    <w:rsid w:val="00F9628B"/>
    <w:rsid w:val="00FA4B67"/>
    <w:rsid w:val="00FA67CB"/>
    <w:rsid w:val="00FB0BF7"/>
    <w:rsid w:val="00FB6301"/>
    <w:rsid w:val="00FC3B83"/>
    <w:rsid w:val="00FC4222"/>
    <w:rsid w:val="00FC5AB4"/>
    <w:rsid w:val="00FC6B7B"/>
    <w:rsid w:val="00FC7079"/>
    <w:rsid w:val="00FD1040"/>
    <w:rsid w:val="00FD1CA5"/>
    <w:rsid w:val="00FD25DA"/>
    <w:rsid w:val="00FD2B6E"/>
    <w:rsid w:val="00FD6CC8"/>
    <w:rsid w:val="00FD7571"/>
    <w:rsid w:val="00FE3606"/>
    <w:rsid w:val="00FF0CFA"/>
    <w:rsid w:val="00FF0F6A"/>
    <w:rsid w:val="00FF0FCA"/>
    <w:rsid w:val="00FF1AAE"/>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link w:val="Heading3Char"/>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link w:val="Heading5Char"/>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qFormat/>
    <w:rsid w:val="0066076D"/>
    <w:pPr>
      <w:keepNext/>
      <w:ind w:left="-851"/>
      <w:outlineLvl w:val="5"/>
    </w:pPr>
    <w:rPr>
      <w:rFonts w:ascii="Times Armenian" w:hAnsi="Times Armenian"/>
      <w:sz w:val="36"/>
    </w:rPr>
  </w:style>
  <w:style w:type="paragraph" w:styleId="Heading7">
    <w:name w:val="heading 7"/>
    <w:basedOn w:val="Normal"/>
    <w:next w:val="Normal"/>
    <w:link w:val="Heading7Char"/>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link w:val="Heading9Char"/>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ind w:firstLine="720"/>
    </w:pPr>
    <w:rPr>
      <w:rFonts w:ascii="Arial Armenian" w:hAnsi="Arial Armenian"/>
      <w:i/>
      <w:sz w:val="24"/>
    </w:rPr>
  </w:style>
  <w:style w:type="paragraph" w:styleId="BodyText">
    <w:name w:val="Body Text"/>
    <w:basedOn w:val="Normal"/>
    <w:link w:val="BodyTextChar"/>
    <w:uiPriority w:val="99"/>
    <w:rsid w:val="0066076D"/>
    <w:pPr>
      <w:spacing w:line="360" w:lineRule="auto"/>
    </w:pPr>
    <w:rPr>
      <w:rFonts w:ascii="Times Armenian" w:hAnsi="Times Armenian"/>
      <w:sz w:val="28"/>
    </w:rPr>
  </w:style>
  <w:style w:type="character" w:styleId="Hyperlink">
    <w:name w:val="Hyperlink"/>
    <w:basedOn w:val="DefaultParagraphFont"/>
    <w:uiPriority w:val="99"/>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link w:val="BodyText2Char"/>
    <w:rsid w:val="0066076D"/>
    <w:rPr>
      <w:sz w:val="18"/>
    </w:rPr>
  </w:style>
  <w:style w:type="paragraph" w:styleId="BodyTextIndent3">
    <w:name w:val="Body Text Indent 3"/>
    <w:basedOn w:val="Normal"/>
    <w:link w:val="BodyTextIndent3Char"/>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aliases w:val="h,Header Char Char Char Char,Header Char Char Char,Header Char Char"/>
    <w:basedOn w:val="Normal"/>
    <w:link w:val="HeaderChar"/>
    <w:uiPriority w:val="99"/>
    <w:qFormat/>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aliases w:val="h Char,Header Char Char Char Char Char,Header Char Char Char Char1,Header Char Char Char1"/>
    <w:basedOn w:val="DefaultParagraphFont"/>
    <w:link w:val="Header"/>
    <w:uiPriority w:val="99"/>
    <w:rsid w:val="007D6359"/>
    <w:rPr>
      <w:lang w:val="en-GB" w:eastAsia="ru-RU"/>
    </w:rPr>
  </w:style>
  <w:style w:type="paragraph" w:styleId="BodyTextIndent2">
    <w:name w:val="Body Text Indent 2"/>
    <w:basedOn w:val="Normal"/>
    <w:link w:val="BodyTextIndent2Char"/>
    <w:unhideWhenUsed/>
    <w:rsid w:val="008A250D"/>
    <w:pPr>
      <w:spacing w:after="120" w:line="480" w:lineRule="auto"/>
      <w:ind w:left="283"/>
    </w:pPr>
  </w:style>
  <w:style w:type="character" w:customStyle="1" w:styleId="BodyTextIndent2Char">
    <w:name w:val="Body Text Indent 2 Char"/>
    <w:basedOn w:val="DefaultParagraphFont"/>
    <w:link w:val="BodyTextIndent2"/>
    <w:rsid w:val="008A250D"/>
    <w:rPr>
      <w:lang w:val="en-GB"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webb,Char Char Char1,Char Char Char,Знак Знак, webb"/>
    <w:basedOn w:val="Normal"/>
    <w:link w:val="NormalWebChar"/>
    <w:uiPriority w:val="99"/>
    <w:qFormat/>
    <w:rsid w:val="008A250D"/>
    <w:pPr>
      <w:spacing w:before="100" w:beforeAutospacing="1" w:after="100" w:afterAutospacing="1"/>
    </w:pPr>
    <w:rPr>
      <w:sz w:val="24"/>
      <w:szCs w:val="24"/>
      <w:lang w:val="ru-RU"/>
    </w:rPr>
  </w:style>
  <w:style w:type="character" w:styleId="Strong">
    <w:name w:val="Strong"/>
    <w:basedOn w:val="DefaultParagraphFont"/>
    <w:uiPriority w:val="22"/>
    <w:qFormat/>
    <w:rsid w:val="008A250D"/>
    <w:rPr>
      <w:b/>
      <w:bCs/>
    </w:rPr>
  </w:style>
  <w:style w:type="character" w:customStyle="1" w:styleId="mechtexChar">
    <w:name w:val="mechtex Char"/>
    <w:basedOn w:val="DefaultParagraphFont"/>
    <w:link w:val="mechtex"/>
    <w:locked/>
    <w:rsid w:val="008A250D"/>
    <w:rPr>
      <w:rFonts w:ascii="Arial Armenian" w:hAnsi="Arial Armenian"/>
      <w:sz w:val="22"/>
    </w:rPr>
  </w:style>
  <w:style w:type="paragraph" w:customStyle="1" w:styleId="mechtex">
    <w:name w:val="mechtex"/>
    <w:basedOn w:val="Normal"/>
    <w:link w:val="mechtexChar"/>
    <w:qFormat/>
    <w:rsid w:val="008A250D"/>
    <w:pPr>
      <w:jc w:val="center"/>
    </w:pPr>
    <w:rPr>
      <w:rFonts w:ascii="Arial Armenian" w:hAnsi="Arial Armenian"/>
      <w:sz w:val="22"/>
      <w:lang w:val="en-US" w:eastAsia="en-US"/>
    </w:rPr>
  </w:style>
  <w:style w:type="character" w:customStyle="1" w:styleId="apple-converted-space">
    <w:name w:val="apple-converted-space"/>
    <w:basedOn w:val="DefaultParagraphFont"/>
    <w:rsid w:val="008A250D"/>
  </w:style>
  <w:style w:type="character" w:customStyle="1" w:styleId="FooterChar">
    <w:name w:val="Footer Char"/>
    <w:basedOn w:val="DefaultParagraphFont"/>
    <w:link w:val="Footer"/>
    <w:uiPriority w:val="99"/>
    <w:rsid w:val="00343213"/>
    <w:rPr>
      <w:lang w:val="en-GB" w:eastAsia="ru-RU"/>
    </w:rPr>
  </w:style>
  <w:style w:type="character" w:customStyle="1" w:styleId="BodyTextIndentChar">
    <w:name w:val="Body Text Indent Char"/>
    <w:basedOn w:val="DefaultParagraphFont"/>
    <w:link w:val="BodyTextIndent"/>
    <w:rsid w:val="006B0ED7"/>
    <w:rPr>
      <w:rFonts w:ascii="Arial Armenian" w:hAnsi="Arial Armenian"/>
      <w:i/>
      <w:sz w:val="24"/>
      <w:lang w:val="en-GB" w:eastAsia="ru-RU"/>
    </w:rPr>
  </w:style>
  <w:style w:type="character" w:customStyle="1" w:styleId="BodyTextChar">
    <w:name w:val="Body Text Char"/>
    <w:basedOn w:val="DefaultParagraphFont"/>
    <w:link w:val="BodyText"/>
    <w:uiPriority w:val="99"/>
    <w:rsid w:val="004F368E"/>
    <w:rPr>
      <w:rFonts w:ascii="Times Armenian" w:hAnsi="Times Armenian"/>
      <w:sz w:val="28"/>
      <w:lang w:val="en-GB" w:eastAsia="ru-RU"/>
    </w:rPr>
  </w:style>
  <w:style w:type="character" w:styleId="Emphasis">
    <w:name w:val="Emphasis"/>
    <w:uiPriority w:val="20"/>
    <w:qFormat/>
    <w:rsid w:val="00515B71"/>
    <w:rPr>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EB0694"/>
    <w:rPr>
      <w:rFonts w:ascii="Calibri" w:eastAsia="Calibri" w:hAnsi="Calibri"/>
    </w:rPr>
  </w:style>
  <w:style w:type="paragraph" w:customStyle="1" w:styleId="norm">
    <w:name w:val="norm"/>
    <w:basedOn w:val="Normal"/>
    <w:link w:val="normChar"/>
    <w:rsid w:val="008351D7"/>
    <w:pPr>
      <w:spacing w:line="480" w:lineRule="auto"/>
      <w:ind w:firstLine="709"/>
      <w:jc w:val="both"/>
    </w:pPr>
    <w:rPr>
      <w:rFonts w:ascii="Arial Armenian" w:hAnsi="Arial Armenian"/>
      <w:sz w:val="22"/>
      <w:lang w:val="en-US"/>
    </w:rPr>
  </w:style>
  <w:style w:type="character" w:customStyle="1" w:styleId="normChar">
    <w:name w:val="norm Char"/>
    <w:basedOn w:val="DefaultParagraphFont"/>
    <w:link w:val="norm"/>
    <w:locked/>
    <w:rsid w:val="008351D7"/>
    <w:rPr>
      <w:rFonts w:ascii="Arial Armenian" w:hAnsi="Arial Armenian"/>
      <w:sz w:val="22"/>
      <w:lang w:eastAsia="ru-RU"/>
    </w:rPr>
  </w:style>
  <w:style w:type="character" w:customStyle="1" w:styleId="mechtex0">
    <w:name w:val="mechtex Знак"/>
    <w:uiPriority w:val="99"/>
    <w:locked/>
    <w:rsid w:val="002B474D"/>
    <w:rPr>
      <w:rFonts w:ascii="Arial Armenian" w:eastAsia="Times New Roman" w:hAnsi="Arial Armenian" w:cs="Times New Roman"/>
      <w:szCs w:val="20"/>
      <w:lang w:val="en-US" w:eastAsia="ru-RU"/>
    </w:rPr>
  </w:style>
  <w:style w:type="character" w:customStyle="1" w:styleId="Heading3Char">
    <w:name w:val="Heading 3 Char"/>
    <w:basedOn w:val="DefaultParagraphFont"/>
    <w:link w:val="Heading3"/>
    <w:rsid w:val="0012286F"/>
    <w:rPr>
      <w:rFonts w:ascii="Times Armenian" w:hAnsi="Times Armenian"/>
      <w:sz w:val="30"/>
      <w:lang w:val="en-GB" w:eastAsia="ru-RU"/>
    </w:rPr>
  </w:style>
  <w:style w:type="character" w:customStyle="1" w:styleId="Heading5Char">
    <w:name w:val="Heading 5 Char"/>
    <w:basedOn w:val="DefaultParagraphFont"/>
    <w:link w:val="Heading5"/>
    <w:rsid w:val="0012286F"/>
    <w:rPr>
      <w:rFonts w:ascii="Times Armenian" w:hAnsi="Times Armenian"/>
      <w:b/>
      <w:sz w:val="28"/>
      <w:lang w:val="en-GB" w:eastAsia="ru-RU"/>
    </w:rPr>
  </w:style>
  <w:style w:type="character" w:customStyle="1" w:styleId="Heading6Char">
    <w:name w:val="Heading 6 Char"/>
    <w:basedOn w:val="DefaultParagraphFont"/>
    <w:link w:val="Heading6"/>
    <w:rsid w:val="0012286F"/>
    <w:rPr>
      <w:rFonts w:ascii="Times Armenian" w:hAnsi="Times Armenian"/>
      <w:sz w:val="36"/>
      <w:lang w:val="en-GB" w:eastAsia="ru-RU"/>
    </w:rPr>
  </w:style>
  <w:style w:type="character" w:customStyle="1" w:styleId="Heading7Char">
    <w:name w:val="Heading 7 Char"/>
    <w:basedOn w:val="DefaultParagraphFont"/>
    <w:link w:val="Heading7"/>
    <w:rsid w:val="0012286F"/>
    <w:rPr>
      <w:rFonts w:ascii="Times Armenian" w:hAnsi="Times Armenian"/>
      <w:sz w:val="24"/>
      <w:lang w:val="en-GB" w:eastAsia="ru-RU"/>
    </w:rPr>
  </w:style>
  <w:style w:type="character" w:customStyle="1" w:styleId="Heading9Char">
    <w:name w:val="Heading 9 Char"/>
    <w:basedOn w:val="DefaultParagraphFont"/>
    <w:link w:val="Heading9"/>
    <w:rsid w:val="0012286F"/>
    <w:rPr>
      <w:rFonts w:ascii="Baltica" w:hAnsi="Baltica"/>
      <w:sz w:val="24"/>
      <w:lang w:val="en-GB" w:eastAsia="ru-RU"/>
    </w:rPr>
  </w:style>
  <w:style w:type="character" w:customStyle="1" w:styleId="BodyText2Char">
    <w:name w:val="Body Text 2 Char"/>
    <w:basedOn w:val="DefaultParagraphFont"/>
    <w:link w:val="BodyText2"/>
    <w:rsid w:val="0012286F"/>
    <w:rPr>
      <w:sz w:val="18"/>
      <w:lang w:val="en-GB" w:eastAsia="ru-RU"/>
    </w:rPr>
  </w:style>
  <w:style w:type="character" w:customStyle="1" w:styleId="BodyTextIndent3Char">
    <w:name w:val="Body Text Indent 3 Char"/>
    <w:basedOn w:val="DefaultParagraphFont"/>
    <w:link w:val="BodyTextIndent3"/>
    <w:rsid w:val="0012286F"/>
    <w:rPr>
      <w:sz w:val="16"/>
      <w:szCs w:val="16"/>
      <w:lang w:val="en-GB" w:eastAsia="ru-RU"/>
    </w:rPr>
  </w:style>
  <w:style w:type="paragraph" w:customStyle="1" w:styleId="CharCharCharChar">
    <w:name w:val="Char Char Char Char"/>
    <w:basedOn w:val="Normal"/>
    <w:rsid w:val="0012286F"/>
    <w:pPr>
      <w:spacing w:after="160" w:line="240" w:lineRule="exact"/>
    </w:pPr>
    <w:rPr>
      <w:rFonts w:ascii="Verdana" w:eastAsia="MS Mincho" w:hAnsi="Verdana"/>
      <w:lang w:eastAsia="en-US"/>
    </w:rPr>
  </w:style>
  <w:style w:type="paragraph" w:styleId="BalloonText">
    <w:name w:val="Balloon Text"/>
    <w:basedOn w:val="Normal"/>
    <w:link w:val="BalloonTextChar"/>
    <w:semiHidden/>
    <w:unhideWhenUsed/>
    <w:rsid w:val="0012286F"/>
    <w:rPr>
      <w:rFonts w:ascii="Segoe UI" w:hAnsi="Segoe UI" w:cs="Segoe UI"/>
      <w:sz w:val="18"/>
      <w:szCs w:val="18"/>
    </w:rPr>
  </w:style>
  <w:style w:type="character" w:customStyle="1" w:styleId="BalloonTextChar">
    <w:name w:val="Balloon Text Char"/>
    <w:basedOn w:val="DefaultParagraphFont"/>
    <w:link w:val="BalloonText"/>
    <w:semiHidden/>
    <w:rsid w:val="0012286F"/>
    <w:rPr>
      <w:rFonts w:ascii="Segoe UI" w:hAnsi="Segoe UI" w:cs="Segoe UI"/>
      <w:sz w:val="18"/>
      <w:szCs w:val="18"/>
      <w:lang w:val="en-GB"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webb Char,Char Char Char1 Char,Char Char Char Char1, webb Char"/>
    <w:link w:val="NormalWeb"/>
    <w:uiPriority w:val="99"/>
    <w:locked/>
    <w:rsid w:val="0012286F"/>
    <w:rPr>
      <w:sz w:val="24"/>
      <w:szCs w:val="24"/>
      <w:lang w:val="ru-RU" w:eastAsia="ru-RU"/>
    </w:rPr>
  </w:style>
  <w:style w:type="paragraph" w:customStyle="1" w:styleId="msonormal0">
    <w:name w:val="msonormal"/>
    <w:basedOn w:val="Normal"/>
    <w:rsid w:val="00EA5B12"/>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EA5B12"/>
    <w:rPr>
      <w:color w:val="800080"/>
      <w:u w:val="single"/>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746153167">
      <w:bodyDiv w:val="1"/>
      <w:marLeft w:val="0"/>
      <w:marRight w:val="0"/>
      <w:marTop w:val="0"/>
      <w:marBottom w:val="0"/>
      <w:divBdr>
        <w:top w:val="none" w:sz="0" w:space="0" w:color="auto"/>
        <w:left w:val="none" w:sz="0" w:space="0" w:color="auto"/>
        <w:bottom w:val="none" w:sz="0" w:space="0" w:color="auto"/>
        <w:right w:val="none" w:sz="0" w:space="0" w:color="auto"/>
      </w:divBdr>
    </w:div>
    <w:div w:id="805901847">
      <w:bodyDiv w:val="1"/>
      <w:marLeft w:val="0"/>
      <w:marRight w:val="0"/>
      <w:marTop w:val="0"/>
      <w:marBottom w:val="0"/>
      <w:divBdr>
        <w:top w:val="none" w:sz="0" w:space="0" w:color="auto"/>
        <w:left w:val="none" w:sz="0" w:space="0" w:color="auto"/>
        <w:bottom w:val="none" w:sz="0" w:space="0" w:color="auto"/>
        <w:right w:val="none" w:sz="0" w:space="0" w:color="auto"/>
      </w:divBdr>
    </w:div>
    <w:div w:id="841162127">
      <w:bodyDiv w:val="1"/>
      <w:marLeft w:val="0"/>
      <w:marRight w:val="0"/>
      <w:marTop w:val="0"/>
      <w:marBottom w:val="0"/>
      <w:divBdr>
        <w:top w:val="none" w:sz="0" w:space="0" w:color="auto"/>
        <w:left w:val="none" w:sz="0" w:space="0" w:color="auto"/>
        <w:bottom w:val="none" w:sz="0" w:space="0" w:color="auto"/>
        <w:right w:val="none" w:sz="0" w:space="0" w:color="auto"/>
      </w:divBdr>
    </w:div>
    <w:div w:id="1085033865">
      <w:bodyDiv w:val="1"/>
      <w:marLeft w:val="0"/>
      <w:marRight w:val="0"/>
      <w:marTop w:val="0"/>
      <w:marBottom w:val="0"/>
      <w:divBdr>
        <w:top w:val="none" w:sz="0" w:space="0" w:color="auto"/>
        <w:left w:val="none" w:sz="0" w:space="0" w:color="auto"/>
        <w:bottom w:val="none" w:sz="0" w:space="0" w:color="auto"/>
        <w:right w:val="none" w:sz="0" w:space="0" w:color="auto"/>
      </w:divBdr>
    </w:div>
    <w:div w:id="1095203844">
      <w:bodyDiv w:val="1"/>
      <w:marLeft w:val="0"/>
      <w:marRight w:val="0"/>
      <w:marTop w:val="0"/>
      <w:marBottom w:val="0"/>
      <w:divBdr>
        <w:top w:val="none" w:sz="0" w:space="0" w:color="auto"/>
        <w:left w:val="none" w:sz="0" w:space="0" w:color="auto"/>
        <w:bottom w:val="none" w:sz="0" w:space="0" w:color="auto"/>
        <w:right w:val="none" w:sz="0" w:space="0" w:color="auto"/>
      </w:divBdr>
    </w:div>
    <w:div w:id="1348171601">
      <w:bodyDiv w:val="1"/>
      <w:marLeft w:val="0"/>
      <w:marRight w:val="0"/>
      <w:marTop w:val="0"/>
      <w:marBottom w:val="0"/>
      <w:divBdr>
        <w:top w:val="none" w:sz="0" w:space="0" w:color="auto"/>
        <w:left w:val="none" w:sz="0" w:space="0" w:color="auto"/>
        <w:bottom w:val="none" w:sz="0" w:space="0" w:color="auto"/>
        <w:right w:val="none" w:sz="0" w:space="0" w:color="auto"/>
      </w:divBdr>
    </w:div>
    <w:div w:id="1437020122">
      <w:bodyDiv w:val="1"/>
      <w:marLeft w:val="0"/>
      <w:marRight w:val="0"/>
      <w:marTop w:val="0"/>
      <w:marBottom w:val="0"/>
      <w:divBdr>
        <w:top w:val="none" w:sz="0" w:space="0" w:color="auto"/>
        <w:left w:val="none" w:sz="0" w:space="0" w:color="auto"/>
        <w:bottom w:val="none" w:sz="0" w:space="0" w:color="auto"/>
        <w:right w:val="none" w:sz="0" w:space="0" w:color="auto"/>
      </w:divBdr>
    </w:div>
    <w:div w:id="1692761130">
      <w:bodyDiv w:val="1"/>
      <w:marLeft w:val="0"/>
      <w:marRight w:val="0"/>
      <w:marTop w:val="0"/>
      <w:marBottom w:val="0"/>
      <w:divBdr>
        <w:top w:val="none" w:sz="0" w:space="0" w:color="auto"/>
        <w:left w:val="none" w:sz="0" w:space="0" w:color="auto"/>
        <w:bottom w:val="none" w:sz="0" w:space="0" w:color="auto"/>
        <w:right w:val="none" w:sz="0" w:space="0" w:color="auto"/>
      </w:divBdr>
    </w:div>
    <w:div w:id="18955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B133E-5BDB-4A77-8D04-ECA92AA1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https:/mul-edu.gov.am/tasks/docs/attachment.php?id=280422&amp;fn=Naxarar_blank.docx&amp;out=1&amp;token=</cp:keywords>
  <cp:lastModifiedBy>Harut2017</cp:lastModifiedBy>
  <cp:revision>293</cp:revision>
  <cp:lastPrinted>2020-12-10T15:01:00Z</cp:lastPrinted>
  <dcterms:created xsi:type="dcterms:W3CDTF">2020-11-05T14:36:00Z</dcterms:created>
  <dcterms:modified xsi:type="dcterms:W3CDTF">2021-07-12T10:41:00Z</dcterms:modified>
</cp:coreProperties>
</file>