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A6" w:rsidRDefault="009020A6" w:rsidP="009020A6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ՆԱԽԱԳԻԾ</w:t>
      </w:r>
    </w:p>
    <w:p w:rsidR="009020A6" w:rsidRDefault="009020A6" w:rsidP="009020A6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020A6" w:rsidRDefault="009020A6" w:rsidP="009020A6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020A6" w:rsidRDefault="009020A6" w:rsidP="009020A6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</w:t>
      </w:r>
      <w:r>
        <w:rPr>
          <w:rFonts w:ascii="GHEA Grapalat" w:hAnsi="GHEA Grapalat" w:cs="Sylfaen"/>
          <w:sz w:val="24"/>
          <w:szCs w:val="24"/>
          <w:lang w:val="en-US"/>
        </w:rPr>
        <w:t>ՈՒ</w:t>
      </w:r>
      <w:r>
        <w:rPr>
          <w:rFonts w:ascii="GHEA Grapalat" w:hAnsi="GHEA Grapalat" w:cs="Sylfaen"/>
          <w:sz w:val="24"/>
          <w:szCs w:val="24"/>
        </w:rPr>
        <w:t>Ն</w:t>
      </w:r>
    </w:p>
    <w:p w:rsidR="009020A6" w:rsidRDefault="009020A6" w:rsidP="009020A6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9020A6" w:rsidRDefault="009020A6" w:rsidP="009020A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9020A6" w:rsidRDefault="009020A6" w:rsidP="009020A6">
      <w:pPr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--------------------------- 202</w:t>
      </w:r>
      <w:r w:rsidR="000F3F42">
        <w:rPr>
          <w:rFonts w:ascii="GHEA Grapalat" w:hAnsi="GHEA Grapalat" w:cs="IRTEK Courier"/>
          <w:sz w:val="24"/>
          <w:szCs w:val="24"/>
          <w:lang w:val="fr-FR"/>
        </w:rPr>
        <w:t>1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թ. № ---------  -Ա</w:t>
      </w:r>
    </w:p>
    <w:p w:rsidR="009020A6" w:rsidRDefault="009020A6" w:rsidP="009020A6">
      <w:pPr>
        <w:ind w:firstLine="562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020A6" w:rsidRDefault="009020A6" w:rsidP="009020A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9020A6" w:rsidRDefault="009020A6" w:rsidP="009020A6">
      <w:pPr>
        <w:spacing w:line="276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051C57" w:rsidRDefault="00051C57" w:rsidP="00051C57">
      <w:pPr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</w:t>
      </w:r>
    </w:p>
    <w:p w:rsidR="00051C57" w:rsidRDefault="00051C57" w:rsidP="00051C57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Մ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ՇԱՐՔ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</w:p>
    <w:p w:rsidR="00051C57" w:rsidRDefault="00051C57" w:rsidP="00051C57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202</w:t>
      </w:r>
      <w:r w:rsidR="00F35210">
        <w:rPr>
          <w:rFonts w:ascii="GHEA Grapalat" w:hAnsi="GHEA Grapalat" w:cs="IRTEK Courier"/>
          <w:sz w:val="24"/>
          <w:szCs w:val="24"/>
          <w:lang w:val="fr-FR"/>
        </w:rPr>
        <w:t>1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ԹՎԱԿԱՆԻ</w:t>
      </w:r>
    </w:p>
    <w:p w:rsidR="00051C57" w:rsidRDefault="00F35210" w:rsidP="00051C57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IRTEK Courier"/>
          <w:sz w:val="24"/>
          <w:szCs w:val="24"/>
          <w:lang w:val="fr-FR"/>
        </w:rPr>
        <w:t xml:space="preserve">ԱՄԱՌԱՅԻՆ </w:t>
      </w:r>
      <w:r w:rsidR="00051C5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051C57">
        <w:rPr>
          <w:rFonts w:ascii="GHEA Grapalat" w:hAnsi="GHEA Grapalat" w:cs="Sylfaen"/>
          <w:sz w:val="24"/>
          <w:szCs w:val="24"/>
        </w:rPr>
        <w:t>ԶՈՐԱԿՈՉԻՑ</w:t>
      </w:r>
      <w:r w:rsidR="00051C5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051C57">
        <w:rPr>
          <w:rFonts w:ascii="GHEA Grapalat" w:hAnsi="GHEA Grapalat" w:cs="Sylfaen"/>
          <w:sz w:val="24"/>
          <w:szCs w:val="24"/>
        </w:rPr>
        <w:t>ՏԱՐԿԵՏՈՒՄ</w:t>
      </w:r>
      <w:r w:rsidR="00051C5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51C57">
        <w:rPr>
          <w:rFonts w:ascii="GHEA Grapalat" w:hAnsi="GHEA Grapalat" w:cs="Sylfaen"/>
          <w:sz w:val="24"/>
          <w:szCs w:val="24"/>
        </w:rPr>
        <w:t>ՏԱԼՈՒ</w:t>
      </w:r>
      <w:r w:rsidR="00051C5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051C57">
        <w:rPr>
          <w:rFonts w:ascii="GHEA Grapalat" w:hAnsi="GHEA Grapalat" w:cs="Sylfaen"/>
          <w:sz w:val="24"/>
          <w:szCs w:val="24"/>
        </w:rPr>
        <w:t>ՄԱ</w:t>
      </w:r>
      <w:r w:rsidR="00051C57">
        <w:rPr>
          <w:rFonts w:ascii="GHEA Grapalat" w:hAnsi="GHEA Grapalat" w:cs="IRTEK Courier"/>
          <w:sz w:val="24"/>
          <w:szCs w:val="24"/>
          <w:lang w:val="fr-FR"/>
        </w:rPr>
        <w:t>U</w:t>
      </w:r>
      <w:r w:rsidR="00051C57">
        <w:rPr>
          <w:rFonts w:ascii="GHEA Grapalat" w:hAnsi="GHEA Grapalat" w:cs="Sylfaen"/>
          <w:sz w:val="24"/>
          <w:szCs w:val="24"/>
        </w:rPr>
        <w:t>ԻՆ</w:t>
      </w:r>
    </w:p>
    <w:p w:rsidR="00051C57" w:rsidRDefault="00051C57" w:rsidP="00051C57">
      <w:pPr>
        <w:spacing w:line="276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051C57" w:rsidRDefault="00051C57" w:rsidP="00051C57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Զինվորական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զինծառայողի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կարգավիճակի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22-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հիմք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ընդունելով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2018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ապրիլի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12-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№ 450-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հավելվածի 5</w:t>
      </w:r>
      <w:r>
        <w:rPr>
          <w:rFonts w:ascii="GHEA Grapalat" w:hAnsi="GHEA Grapalat" w:cs="Sylfaen"/>
          <w:color w:val="FF0000"/>
          <w:sz w:val="24"/>
          <w:szCs w:val="24"/>
          <w:lang w:val="fr-FR"/>
        </w:rPr>
        <w:t>-</w:t>
      </w:r>
      <w:r>
        <w:rPr>
          <w:rFonts w:ascii="GHEA Grapalat" w:hAnsi="GHEA Grapalat" w:cs="Sylfaen"/>
          <w:sz w:val="24"/>
          <w:szCs w:val="24"/>
          <w:lang w:val="fr-FR"/>
        </w:rPr>
        <w:t>րդ և 6-րդ կետեր</w:t>
      </w:r>
      <w:r>
        <w:rPr>
          <w:rFonts w:ascii="GHEA Grapalat" w:hAnsi="GHEA Grapalat" w:cs="Sylfaen"/>
          <w:sz w:val="24"/>
          <w:szCs w:val="24"/>
          <w:lang w:val="hy-AM"/>
        </w:rPr>
        <w:t>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կառավարությունը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որոշում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051C57" w:rsidRDefault="00051C57" w:rsidP="00051C57">
      <w:pPr>
        <w:pStyle w:val="ListParagraph"/>
        <w:numPr>
          <w:ilvl w:val="0"/>
          <w:numId w:val="1"/>
        </w:numPr>
        <w:spacing w:before="0" w:after="0"/>
        <w:ind w:left="851" w:hanging="304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Շարքային կազմի պ</w:t>
      </w:r>
      <w:r>
        <w:rPr>
          <w:rFonts w:ascii="GHEA Grapalat" w:hAnsi="GHEA Grapalat" w:cs="Sylfaen"/>
          <w:sz w:val="24"/>
          <w:szCs w:val="24"/>
        </w:rPr>
        <w:t>արտադիր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2021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ամառային 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մինչև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2025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ամառային  </w:t>
      </w:r>
      <w:r>
        <w:rPr>
          <w:rFonts w:ascii="GHEA Grapalat" w:hAnsi="GHEA Grapalat" w:cs="Sylfaen"/>
          <w:sz w:val="24"/>
          <w:szCs w:val="24"/>
        </w:rPr>
        <w:t>զորակոչը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սպորտի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բնագավառում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նշանակալի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նվաճումներ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ունեցող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մի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շարք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քաղաքացիների՝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համաձայն հավելված N 1-ի.</w:t>
      </w:r>
    </w:p>
    <w:p w:rsidR="00051C57" w:rsidRDefault="00051C57" w:rsidP="00051C57">
      <w:pPr>
        <w:pStyle w:val="ListParagraph"/>
        <w:numPr>
          <w:ilvl w:val="0"/>
          <w:numId w:val="1"/>
        </w:numPr>
        <w:tabs>
          <w:tab w:val="left" w:pos="993"/>
        </w:tabs>
        <w:spacing w:before="0" w:after="0"/>
        <w:ind w:left="567" w:hanging="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Շարքային կազմի պ</w:t>
      </w:r>
      <w:r>
        <w:rPr>
          <w:rFonts w:ascii="GHEA Grapalat" w:hAnsi="GHEA Grapalat" w:cs="Sylfaen"/>
          <w:sz w:val="24"/>
          <w:szCs w:val="24"/>
        </w:rPr>
        <w:t>արտադիր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2021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ամառային</w:t>
      </w:r>
      <w:r w:rsidRPr="00051C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մինչև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2023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ամառային</w:t>
      </w:r>
      <w:r w:rsidRPr="00051C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զորակոչը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սպորտի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բնագավառում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նշանակալի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նվաճումներ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ունեցող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մի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շարք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քաղաքացիների՝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համաձայն հավելված </w:t>
      </w:r>
      <w:r w:rsidRPr="00050989">
        <w:rPr>
          <w:rFonts w:ascii="Verdana" w:hAnsi="Verdana" w:cs="Verdana"/>
          <w:color w:val="191919"/>
          <w:sz w:val="21"/>
          <w:szCs w:val="21"/>
          <w:shd w:val="clear" w:color="auto" w:fill="FFFFFF"/>
          <w:lang w:val="fr-FR"/>
        </w:rPr>
        <w:t>N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2-ի:</w:t>
      </w:r>
    </w:p>
    <w:p w:rsidR="00051C57" w:rsidRDefault="00051C57" w:rsidP="00051C57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9020A6" w:rsidRDefault="009020A6" w:rsidP="009020A6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051C57" w:rsidRDefault="00051C57" w:rsidP="009020A6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051C57" w:rsidRDefault="00051C57" w:rsidP="009020A6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051C57" w:rsidRDefault="00051C57" w:rsidP="009020A6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051C57" w:rsidRDefault="00051C57" w:rsidP="009020A6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051C57" w:rsidRDefault="00051C57" w:rsidP="009020A6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051C57" w:rsidRDefault="00051C57" w:rsidP="009020A6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051C57" w:rsidRDefault="00051C57" w:rsidP="009020A6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051C57" w:rsidRDefault="00051C57" w:rsidP="009020A6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051C57" w:rsidRDefault="00051C57" w:rsidP="009020A6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051C57" w:rsidRDefault="00051C57" w:rsidP="009020A6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051C57" w:rsidRDefault="00051C57" w:rsidP="009020A6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9020A6" w:rsidRDefault="009020A6" w:rsidP="009020A6">
      <w:pPr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ՀԻՄՆԱՎՈՐՈՒՄ</w:t>
      </w:r>
    </w:p>
    <w:p w:rsidR="009020A6" w:rsidRDefault="009020A6" w:rsidP="009020A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</w:t>
      </w:r>
      <w:r>
        <w:rPr>
          <w:rFonts w:ascii="GHEA Grapalat" w:hAnsi="GHEA Grapalat" w:cs="Sylfaen"/>
          <w:sz w:val="24"/>
          <w:szCs w:val="24"/>
          <w:lang w:val="af-ZA"/>
        </w:rPr>
        <w:t>Մ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ՇԱՐՔ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202</w:t>
      </w:r>
      <w:r w:rsidR="005F6D37">
        <w:rPr>
          <w:rFonts w:ascii="GHEA Grapalat" w:hAnsi="GHEA Grapalat" w:cs="IRTEK Courier"/>
          <w:sz w:val="24"/>
          <w:szCs w:val="24"/>
          <w:lang w:val="fr-FR"/>
        </w:rPr>
        <w:t>1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ԹՎԱԿԱՆԻ </w:t>
      </w:r>
      <w:r>
        <w:rPr>
          <w:rFonts w:ascii="GHEA Grapalat" w:hAnsi="GHEA Grapalat" w:cs="IRTEK Courier"/>
          <w:sz w:val="24"/>
          <w:szCs w:val="24"/>
          <w:lang w:val="ru-RU"/>
        </w:rPr>
        <w:t>ԱՄԱՌԱՅԻՆ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9020A6" w:rsidRDefault="009020A6" w:rsidP="009020A6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ԸՆԴՈՒՆՄԱՆ</w:t>
      </w:r>
    </w:p>
    <w:p w:rsidR="009020A6" w:rsidRDefault="009020A6" w:rsidP="009020A6">
      <w:pPr>
        <w:ind w:firstLine="27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9020A6" w:rsidRDefault="009020A6" w:rsidP="009020A6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en-US"/>
        </w:rPr>
        <w:t>Ֆ</w:t>
      </w:r>
      <w:r>
        <w:rPr>
          <w:rFonts w:ascii="GHEA Grapalat" w:hAnsi="GHEA Grapalat" w:cs="Sylfaen"/>
          <w:sz w:val="24"/>
          <w:szCs w:val="24"/>
        </w:rPr>
        <w:t>իզիկական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կուլտուրայի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սպորտի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շարունակական </w:t>
      </w:r>
      <w:r>
        <w:rPr>
          <w:rFonts w:ascii="GHEA Grapalat" w:hAnsi="GHEA Grapalat" w:cs="Sylfaen"/>
          <w:sz w:val="24"/>
          <w:szCs w:val="24"/>
        </w:rPr>
        <w:t>զարգաց</w:t>
      </w:r>
      <w:r>
        <w:rPr>
          <w:rFonts w:ascii="GHEA Grapalat" w:hAnsi="GHEA Grapalat" w:cs="Sylfaen"/>
          <w:sz w:val="24"/>
          <w:szCs w:val="24"/>
          <w:lang w:val="en-US"/>
        </w:rPr>
        <w:t>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մարզիկների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մարզակա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վարպետությունը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բարձրացնելու</w:t>
      </w:r>
      <w:r>
        <w:rPr>
          <w:rFonts w:ascii="GHEA Grapalat" w:hAnsi="GHEA Grapalat" w:cs="Sylfaen"/>
          <w:sz w:val="24"/>
          <w:szCs w:val="24"/>
          <w:lang w:val="fr-FR"/>
        </w:rPr>
        <w:t>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մարզական </w:t>
      </w:r>
      <w:r>
        <w:rPr>
          <w:rFonts w:ascii="GHEA Grapalat" w:hAnsi="GHEA Grapalat" w:cs="Sylfaen"/>
          <w:sz w:val="24"/>
          <w:szCs w:val="24"/>
        </w:rPr>
        <w:t>բարձր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նվաճումներ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ունենալ</w:t>
      </w:r>
      <w:r>
        <w:rPr>
          <w:rFonts w:ascii="GHEA Grapalat" w:hAnsi="GHEA Grapalat" w:cs="Sylfaen"/>
          <w:sz w:val="24"/>
          <w:szCs w:val="24"/>
        </w:rPr>
        <w:t>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անհրաժեշտ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ապահովել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հավաքական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թիմերի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լավագույն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մարզիկների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մարզումային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գործընթացի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անընդհատությունը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9020A6" w:rsidRDefault="009020A6" w:rsidP="009020A6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Մ</w:t>
      </w:r>
      <w:r>
        <w:rPr>
          <w:rFonts w:ascii="GHEA Grapalat" w:hAnsi="GHEA Grapalat" w:cs="Sylfaen"/>
          <w:sz w:val="24"/>
          <w:szCs w:val="24"/>
        </w:rPr>
        <w:t>իջազգային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մրցումներին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մասնակցելը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սպորտի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զարգացման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անբաժանելի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բաղկացուցիչ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</w:t>
      </w:r>
      <w:r>
        <w:rPr>
          <w:rFonts w:ascii="GHEA Grapalat" w:hAnsi="GHEA Grapalat" w:cs="Sylfaen"/>
          <w:sz w:val="24"/>
          <w:szCs w:val="24"/>
          <w:lang w:val="en-US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Հանրապետությունը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անդամակցում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համաշխարհային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օլիմպիական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շարժմանը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առավել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բարձր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արդյունքներ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ցուցաբերած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մարզիկները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միջազգային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մրցասպարեզներում՝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ամառային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ձմեռային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օլիմպիական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խաղերում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Եվրոպայի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աշխարհի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առաջնություններում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>
        <w:rPr>
          <w:rFonts w:ascii="GHEA Grapalat" w:hAnsi="GHEA Grapalat" w:cs="Sylfaen"/>
          <w:sz w:val="24"/>
          <w:szCs w:val="24"/>
        </w:rPr>
        <w:t>մեծահասակների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երիտասարդների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պատանիների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), </w:t>
      </w:r>
      <w:r>
        <w:rPr>
          <w:rFonts w:ascii="GHEA Grapalat" w:hAnsi="GHEA Grapalat" w:cs="Sylfaen"/>
          <w:sz w:val="24"/>
          <w:szCs w:val="24"/>
        </w:rPr>
        <w:t>ամառային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ձմեռային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պատանեկան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օլիմպիական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խաղ</w:t>
      </w:r>
      <w:r>
        <w:rPr>
          <w:rFonts w:ascii="GHEA Grapalat" w:hAnsi="GHEA Grapalat" w:cs="Sylfaen"/>
          <w:sz w:val="24"/>
          <w:szCs w:val="24"/>
          <w:lang w:val="en-US"/>
        </w:rPr>
        <w:t>եր</w:t>
      </w:r>
      <w:r>
        <w:rPr>
          <w:rFonts w:ascii="GHEA Grapalat" w:hAnsi="GHEA Grapalat" w:cs="Sylfaen"/>
          <w:sz w:val="24"/>
          <w:szCs w:val="24"/>
        </w:rPr>
        <w:t>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համաշխարհային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ունիվերսիադաներում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միջազգային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մրցաշարերում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մեդալներ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նվաճելով՝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բարձր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են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պահ</w:t>
      </w:r>
      <w:r>
        <w:rPr>
          <w:rFonts w:ascii="GHEA Grapalat" w:hAnsi="GHEA Grapalat" w:cs="Sylfaen"/>
          <w:sz w:val="24"/>
          <w:szCs w:val="24"/>
          <w:lang w:val="en-US"/>
        </w:rPr>
        <w:t>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պատիվն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հեղինակությունը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9020A6" w:rsidRDefault="009020A6" w:rsidP="009020A6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Մարզական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արդյունքների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հետևողական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բարձրացումը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կազմակերպված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գործընթաց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որը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կընդհատվի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կխաթարվի</w:t>
      </w:r>
      <w:r>
        <w:rPr>
          <w:rFonts w:ascii="GHEA Grapalat" w:hAnsi="GHEA Grapalat" w:cs="Sylfaen"/>
          <w:sz w:val="24"/>
          <w:szCs w:val="24"/>
          <w:lang w:val="af-ZA"/>
        </w:rPr>
        <w:t>, ե</w:t>
      </w:r>
      <w:r>
        <w:rPr>
          <w:rFonts w:ascii="GHEA Grapalat" w:hAnsi="GHEA Grapalat" w:cs="Sylfaen"/>
          <w:sz w:val="24"/>
          <w:szCs w:val="24"/>
        </w:rPr>
        <w:t>թե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պատանեկան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երիտասարդական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տարիքում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ինտենսիվ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կերպով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որոշակի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բարձր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արդյունք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ցուցաբերած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մարզիկ</w:t>
      </w:r>
      <w:r>
        <w:rPr>
          <w:rFonts w:ascii="GHEA Grapalat" w:hAnsi="GHEA Grapalat" w:cs="Sylfaen"/>
          <w:sz w:val="24"/>
          <w:szCs w:val="24"/>
          <w:lang w:val="en-US"/>
        </w:rPr>
        <w:t>ներ</w:t>
      </w:r>
      <w:r>
        <w:rPr>
          <w:rFonts w:ascii="GHEA Grapalat" w:hAnsi="GHEA Grapalat" w:cs="Sylfaen"/>
          <w:sz w:val="24"/>
          <w:szCs w:val="24"/>
        </w:rPr>
        <w:t>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պարտադիր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</w:t>
      </w:r>
      <w:r>
        <w:rPr>
          <w:rFonts w:ascii="GHEA Grapalat" w:hAnsi="GHEA Grapalat" w:cs="Sylfaen"/>
          <w:sz w:val="24"/>
          <w:szCs w:val="24"/>
          <w:lang w:val="en-US"/>
        </w:rPr>
        <w:t>յունից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en-US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չստանան</w:t>
      </w:r>
      <w:r>
        <w:rPr>
          <w:rFonts w:ascii="GHEA Grapalat" w:hAnsi="GHEA Grapalat" w:cs="Sylfaen"/>
          <w:sz w:val="24"/>
          <w:szCs w:val="24"/>
          <w:lang w:val="en-US"/>
        </w:rPr>
        <w:t>։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9020A6" w:rsidRDefault="009020A6" w:rsidP="009020A6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en-US"/>
        </w:rPr>
        <w:t>Հետևաբար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հավաքական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թիմերում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ընդգրկված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լավագույն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մարզիկների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պարտադիր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կնպաստի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սպորտի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բնագավառի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բնականոն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գործունեությանը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բարձր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արդյունքների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ձեռքբերմանը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9020A6" w:rsidRDefault="009020A6" w:rsidP="009020A6">
      <w:pPr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</w:t>
      </w:r>
      <w:r>
        <w:rPr>
          <w:rFonts w:ascii="GHEA Grapalat" w:hAnsi="GHEA Grapalat" w:cs="Sylfaen"/>
          <w:sz w:val="24"/>
          <w:szCs w:val="24"/>
          <w:lang w:val="af-ZA"/>
        </w:rPr>
        <w:t>մ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շարք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20</w:t>
      </w:r>
      <w:r>
        <w:rPr>
          <w:rFonts w:ascii="GHEA Grapalat" w:hAnsi="GHEA Grapalat" w:cs="IRTEK Courier"/>
          <w:sz w:val="24"/>
          <w:szCs w:val="24"/>
          <w:lang w:val="af-ZA"/>
        </w:rPr>
        <w:t>2</w:t>
      </w:r>
      <w:r w:rsidR="00050F9B">
        <w:rPr>
          <w:rFonts w:ascii="GHEA Grapalat" w:hAnsi="GHEA Grapalat" w:cs="IRTEK Courier"/>
          <w:sz w:val="24"/>
          <w:szCs w:val="24"/>
          <w:lang w:val="af-ZA"/>
        </w:rPr>
        <w:t>1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թվականի </w:t>
      </w:r>
      <w:r>
        <w:rPr>
          <w:rFonts w:ascii="GHEA Grapalat" w:hAnsi="GHEA Grapalat" w:cs="IRTEK Courier"/>
          <w:sz w:val="24"/>
          <w:szCs w:val="24"/>
          <w:lang w:val="ru-RU"/>
        </w:rPr>
        <w:t>ամառային</w:t>
      </w:r>
      <w:r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նախագիծը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կազմված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է՝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ելնելով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վերոհիշյալից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հիմք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ընդունելով</w:t>
      </w:r>
      <w:r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ապրիլի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12-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>N</w:t>
      </w:r>
      <w:r>
        <w:rPr>
          <w:rFonts w:ascii="Calibri" w:hAnsi="Calibri" w:cs="Calibri"/>
          <w:sz w:val="24"/>
          <w:szCs w:val="24"/>
          <w:lang w:val="fr-FR"/>
        </w:rPr>
        <w:t> </w:t>
      </w:r>
      <w:r>
        <w:rPr>
          <w:rFonts w:ascii="GHEA Grapalat" w:hAnsi="GHEA Grapalat" w:cs="Sylfaen"/>
          <w:sz w:val="24"/>
          <w:szCs w:val="24"/>
          <w:lang w:val="af-ZA"/>
        </w:rPr>
        <w:t>450-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հավելվածի 5-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>
        <w:rPr>
          <w:rFonts w:ascii="GHEA Grapalat" w:hAnsi="GHEA Grapalat" w:cs="Sylfaen"/>
          <w:sz w:val="24"/>
          <w:szCs w:val="24"/>
          <w:lang w:val="af-ZA"/>
        </w:rPr>
        <w:t xml:space="preserve"> և 6-րդ </w:t>
      </w:r>
      <w:r>
        <w:rPr>
          <w:rFonts w:ascii="GHEA Grapalat" w:hAnsi="GHEA Grapalat" w:cs="Sylfaen"/>
          <w:sz w:val="24"/>
          <w:szCs w:val="24"/>
          <w:lang w:val="en-US"/>
        </w:rPr>
        <w:t>կետերի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պահանջները։</w:t>
      </w:r>
    </w:p>
    <w:p w:rsidR="009020A6" w:rsidRDefault="009020A6" w:rsidP="009020A6">
      <w:pPr>
        <w:rPr>
          <w:rFonts w:ascii="GHEA Grapalat" w:hAnsi="GHEA Grapalat"/>
          <w:sz w:val="24"/>
          <w:szCs w:val="24"/>
          <w:lang w:val="af-ZA"/>
        </w:rPr>
      </w:pPr>
    </w:p>
    <w:p w:rsidR="009020A6" w:rsidRDefault="008E0BB6" w:rsidP="009020A6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 </w:t>
      </w:r>
      <w:r w:rsidR="009020A6">
        <w:rPr>
          <w:rFonts w:ascii="GHEA Grapalat" w:hAnsi="GHEA Grapalat" w:cs="Sylfaen"/>
          <w:sz w:val="24"/>
          <w:szCs w:val="24"/>
          <w:lang w:val="af-ZA"/>
        </w:rPr>
        <w:t>«</w:t>
      </w:r>
      <w:r w:rsidR="009020A6"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</w:t>
      </w:r>
      <w:r w:rsidR="009020A6">
        <w:rPr>
          <w:rFonts w:ascii="GHEA Grapalat" w:hAnsi="GHEA Grapalat" w:cs="Sylfaen"/>
          <w:sz w:val="24"/>
          <w:szCs w:val="24"/>
          <w:lang w:val="af-ZA"/>
        </w:rPr>
        <w:t>մ</w:t>
      </w:r>
      <w:r w:rsidR="009020A6">
        <w:rPr>
          <w:rFonts w:ascii="GHEA Grapalat" w:hAnsi="GHEA Grapalat" w:cs="Sylfaen"/>
          <w:sz w:val="24"/>
          <w:szCs w:val="24"/>
          <w:lang w:val="en-US"/>
        </w:rPr>
        <w:t>ի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Sylfaen"/>
          <w:sz w:val="24"/>
          <w:szCs w:val="24"/>
          <w:lang w:val="en-US"/>
        </w:rPr>
        <w:t>շարք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 w:rsidR="009020A6">
        <w:rPr>
          <w:rFonts w:ascii="GHEA Grapalat" w:hAnsi="GHEA Grapalat" w:cs="Sylfaen"/>
          <w:sz w:val="24"/>
          <w:szCs w:val="24"/>
        </w:rPr>
        <w:t>զինվորական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Sylfaen"/>
          <w:sz w:val="24"/>
          <w:szCs w:val="24"/>
        </w:rPr>
        <w:t>ծառայության</w:t>
      </w:r>
      <w:r w:rsidR="009020A6">
        <w:rPr>
          <w:rFonts w:ascii="GHEA Grapalat" w:hAnsi="GHEA Grapalat" w:cs="IRTEK Courier"/>
          <w:sz w:val="24"/>
          <w:szCs w:val="24"/>
          <w:lang w:val="fr-FR"/>
        </w:rPr>
        <w:t xml:space="preserve"> 20</w:t>
      </w:r>
      <w:r w:rsidR="009020A6">
        <w:rPr>
          <w:rFonts w:ascii="GHEA Grapalat" w:hAnsi="GHEA Grapalat" w:cs="IRTEK Courier"/>
          <w:sz w:val="24"/>
          <w:szCs w:val="24"/>
          <w:lang w:val="af-ZA"/>
        </w:rPr>
        <w:t>2</w:t>
      </w:r>
      <w:r w:rsidR="005F6D37">
        <w:rPr>
          <w:rFonts w:ascii="GHEA Grapalat" w:hAnsi="GHEA Grapalat" w:cs="IRTEK Courier"/>
          <w:sz w:val="24"/>
          <w:szCs w:val="24"/>
          <w:lang w:val="af-ZA"/>
        </w:rPr>
        <w:t>1</w:t>
      </w:r>
      <w:r w:rsidR="009020A6">
        <w:rPr>
          <w:rFonts w:ascii="GHEA Grapalat" w:hAnsi="GHEA Grapalat" w:cs="IRTEK Courier"/>
          <w:sz w:val="24"/>
          <w:szCs w:val="24"/>
          <w:lang w:val="fr-FR"/>
        </w:rPr>
        <w:t xml:space="preserve"> թվականի </w:t>
      </w:r>
      <w:r w:rsidR="009020A6">
        <w:rPr>
          <w:rFonts w:ascii="GHEA Grapalat" w:hAnsi="GHEA Grapalat" w:cs="IRTEK Courier"/>
          <w:sz w:val="24"/>
          <w:szCs w:val="24"/>
          <w:lang w:val="ru-RU"/>
        </w:rPr>
        <w:t>ամառային</w:t>
      </w:r>
      <w:r w:rsidR="009020A6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9020A6">
        <w:rPr>
          <w:rFonts w:ascii="GHEA Grapalat" w:hAnsi="GHEA Grapalat" w:cs="Sylfaen"/>
          <w:sz w:val="24"/>
          <w:szCs w:val="24"/>
        </w:rPr>
        <w:t>զորակոչից</w:t>
      </w:r>
      <w:r w:rsidR="009020A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9020A6">
        <w:rPr>
          <w:rFonts w:ascii="GHEA Grapalat" w:hAnsi="GHEA Grapalat" w:cs="Sylfaen"/>
          <w:sz w:val="24"/>
          <w:szCs w:val="24"/>
        </w:rPr>
        <w:t>տարկետում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Sylfaen"/>
          <w:sz w:val="24"/>
          <w:szCs w:val="24"/>
        </w:rPr>
        <w:t>տալու</w:t>
      </w:r>
      <w:r w:rsidR="009020A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9020A6">
        <w:rPr>
          <w:rFonts w:ascii="GHEA Grapalat" w:hAnsi="GHEA Grapalat" w:cs="Sylfaen"/>
          <w:sz w:val="24"/>
          <w:szCs w:val="24"/>
        </w:rPr>
        <w:t>մա</w:t>
      </w:r>
      <w:r w:rsidR="009020A6">
        <w:rPr>
          <w:rFonts w:ascii="GHEA Grapalat" w:hAnsi="GHEA Grapalat" w:cs="IRTEK Courier"/>
          <w:sz w:val="24"/>
          <w:szCs w:val="24"/>
          <w:lang w:val="fr-FR"/>
        </w:rPr>
        <w:t>u</w:t>
      </w:r>
      <w:r w:rsidR="009020A6">
        <w:rPr>
          <w:rFonts w:ascii="GHEA Grapalat" w:hAnsi="GHEA Grapalat" w:cs="Sylfaen"/>
          <w:sz w:val="24"/>
          <w:szCs w:val="24"/>
        </w:rPr>
        <w:t>ին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9020A6">
        <w:rPr>
          <w:rFonts w:ascii="GHEA Grapalat" w:hAnsi="GHEA Grapalat" w:cs="Sylfaen"/>
          <w:sz w:val="24"/>
          <w:szCs w:val="24"/>
        </w:rPr>
        <w:t>Հայաստանի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Sylfaen"/>
          <w:sz w:val="24"/>
          <w:szCs w:val="24"/>
        </w:rPr>
        <w:t>Հանրապետության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Sylfaen"/>
          <w:sz w:val="24"/>
          <w:szCs w:val="24"/>
        </w:rPr>
        <w:t>կառավարության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Sylfaen"/>
          <w:sz w:val="24"/>
          <w:szCs w:val="24"/>
        </w:rPr>
        <w:t>որոշման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Sylfaen"/>
          <w:sz w:val="24"/>
          <w:szCs w:val="24"/>
        </w:rPr>
        <w:t>ընդունման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Sylfaen"/>
          <w:sz w:val="24"/>
          <w:szCs w:val="24"/>
        </w:rPr>
        <w:t>կապակցությամբ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Sylfaen"/>
          <w:sz w:val="24"/>
          <w:szCs w:val="24"/>
        </w:rPr>
        <w:t>Հայաստանի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Sylfaen"/>
          <w:sz w:val="24"/>
          <w:szCs w:val="24"/>
        </w:rPr>
        <w:t>Հանրապետության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Sylfaen"/>
          <w:sz w:val="24"/>
          <w:szCs w:val="24"/>
        </w:rPr>
        <w:t>պետական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Sylfaen"/>
          <w:sz w:val="24"/>
          <w:szCs w:val="24"/>
        </w:rPr>
        <w:t>բյուջեում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Sylfaen"/>
          <w:sz w:val="24"/>
          <w:szCs w:val="24"/>
        </w:rPr>
        <w:t>ծախսերի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Sylfaen"/>
          <w:sz w:val="24"/>
          <w:szCs w:val="24"/>
        </w:rPr>
        <w:t>ու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Sylfaen"/>
          <w:sz w:val="24"/>
          <w:szCs w:val="24"/>
        </w:rPr>
        <w:t>եկամուտների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 էական </w:t>
      </w:r>
      <w:r w:rsidR="009020A6">
        <w:rPr>
          <w:rFonts w:ascii="GHEA Grapalat" w:hAnsi="GHEA Grapalat" w:cs="Sylfaen"/>
          <w:sz w:val="24"/>
          <w:szCs w:val="24"/>
          <w:lang w:val="en-US"/>
        </w:rPr>
        <w:t>ավելացում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Sylfaen"/>
          <w:sz w:val="24"/>
          <w:szCs w:val="24"/>
          <w:lang w:val="en-US"/>
        </w:rPr>
        <w:t>կամ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Sylfaen"/>
          <w:sz w:val="24"/>
          <w:szCs w:val="24"/>
          <w:lang w:val="en-US"/>
        </w:rPr>
        <w:t>նվազեցում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Sylfaen"/>
          <w:sz w:val="24"/>
          <w:szCs w:val="24"/>
          <w:lang w:val="en-US"/>
        </w:rPr>
        <w:t>չի</w:t>
      </w:r>
      <w:r w:rsidR="009020A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20A6">
        <w:rPr>
          <w:rFonts w:ascii="GHEA Grapalat" w:hAnsi="GHEA Grapalat" w:cs="Sylfaen"/>
          <w:sz w:val="24"/>
          <w:szCs w:val="24"/>
          <w:lang w:val="en-US"/>
        </w:rPr>
        <w:t>նախատեսվում</w:t>
      </w:r>
      <w:r w:rsidR="009020A6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9020A6" w:rsidRDefault="009020A6" w:rsidP="009020A6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9020A6" w:rsidRDefault="009020A6" w:rsidP="009020A6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9020A6" w:rsidRPr="005F6D37" w:rsidRDefault="009020A6" w:rsidP="009020A6">
      <w:pPr>
        <w:jc w:val="center"/>
        <w:rPr>
          <w:rFonts w:ascii="GHEA Grapalat" w:hAnsi="GHEA Grapalat"/>
          <w:sz w:val="24"/>
          <w:szCs w:val="24"/>
          <w:lang w:val="fr-FR"/>
        </w:rPr>
      </w:pPr>
    </w:p>
    <w:sectPr w:rsidR="009020A6" w:rsidRPr="005F6D37" w:rsidSect="00051C5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862EF"/>
    <w:multiLevelType w:val="hybridMultilevel"/>
    <w:tmpl w:val="CA9EAE76"/>
    <w:lvl w:ilvl="0" w:tplc="9326B1A6">
      <w:start w:val="1"/>
      <w:numFmt w:val="decimal"/>
      <w:lvlText w:val="%1."/>
      <w:lvlJc w:val="left"/>
      <w:pPr>
        <w:ind w:left="1447" w:hanging="900"/>
      </w:pPr>
      <w:rPr>
        <w:rFonts w:ascii="GHEA Grapalat" w:eastAsia="Calibri" w:hAnsi="GHEA Grapalat"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020A6"/>
    <w:rsid w:val="00050F9B"/>
    <w:rsid w:val="00051C57"/>
    <w:rsid w:val="000F3F42"/>
    <w:rsid w:val="005F6D37"/>
    <w:rsid w:val="00605312"/>
    <w:rsid w:val="00797748"/>
    <w:rsid w:val="008E0BB6"/>
    <w:rsid w:val="009020A6"/>
    <w:rsid w:val="00BB4D4F"/>
    <w:rsid w:val="00F35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0A6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Arevik.Karapetyan</dc:creator>
  <cp:keywords/>
  <dc:description/>
  <cp:lastModifiedBy>Arevik.Karapetyan</cp:lastModifiedBy>
  <cp:revision>19</cp:revision>
  <dcterms:created xsi:type="dcterms:W3CDTF">2021-05-10T08:21:00Z</dcterms:created>
  <dcterms:modified xsi:type="dcterms:W3CDTF">2021-05-14T10:44:00Z</dcterms:modified>
</cp:coreProperties>
</file>