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732ED2" w:rsidRDefault="00AF4586" w:rsidP="00732ED2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lang w:val="hy-AM"/>
        </w:rPr>
      </w:pPr>
      <w:r w:rsidRPr="00732ED2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732ED2" w:rsidRDefault="00AF4586" w:rsidP="00732ED2">
      <w:pPr>
        <w:pStyle w:val="2"/>
        <w:tabs>
          <w:tab w:val="left" w:pos="1950"/>
        </w:tabs>
        <w:spacing w:line="360" w:lineRule="auto"/>
        <w:ind w:firstLine="540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732ED2" w:rsidRDefault="00AF4586" w:rsidP="00732ED2">
      <w:pPr>
        <w:pStyle w:val="2"/>
        <w:spacing w:line="360" w:lineRule="auto"/>
        <w:ind w:firstLine="540"/>
        <w:rPr>
          <w:rFonts w:ascii="GHEA Grapalat" w:hAnsi="GHEA Grapalat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AF4586" w:rsidRPr="00732ED2" w:rsidRDefault="00AF4586" w:rsidP="00732ED2">
      <w:pPr>
        <w:spacing w:line="360" w:lineRule="auto"/>
        <w:rPr>
          <w:rFonts w:ascii="GHEA Grapalat" w:hAnsi="GHEA Grapalat"/>
          <w:b/>
          <w:lang w:val="hy-AM" w:eastAsia="en-US"/>
        </w:rPr>
      </w:pPr>
    </w:p>
    <w:p w:rsidR="00AF4586" w:rsidRPr="00732ED2" w:rsidRDefault="00AF4586" w:rsidP="00732ED2">
      <w:pPr>
        <w:spacing w:line="360" w:lineRule="auto"/>
        <w:ind w:firstLine="540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732ED2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732ED2" w:rsidRDefault="00AF4586" w:rsidP="00732ED2">
      <w:pPr>
        <w:spacing w:line="360" w:lineRule="auto"/>
        <w:ind w:firstLine="540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AF4586" w:rsidRPr="00732ED2" w:rsidRDefault="00AF4586" w:rsidP="00732ED2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732ED2">
        <w:rPr>
          <w:rFonts w:ascii="GHEA Grapalat" w:hAnsi="GHEA Grapalat"/>
          <w:b/>
          <w:bCs/>
          <w:color w:val="000000"/>
          <w:lang w:val="en-US"/>
        </w:rPr>
        <w:t></w:t>
      </w:r>
      <w:r w:rsidRPr="00732ED2">
        <w:rPr>
          <w:rFonts w:ascii="GHEA Grapalat" w:hAnsi="GHEA Grapalat"/>
          <w:b/>
          <w:bCs/>
          <w:color w:val="000000"/>
          <w:lang w:val="hy-AM"/>
        </w:rPr>
        <w:t>---</w:t>
      </w:r>
      <w:proofErr w:type="gramStart"/>
      <w:r w:rsidRPr="00732ED2">
        <w:rPr>
          <w:rFonts w:ascii="GHEA Grapalat" w:hAnsi="GHEA Grapalat"/>
          <w:b/>
          <w:bCs/>
          <w:color w:val="000000"/>
          <w:lang w:val="hy-AM"/>
        </w:rPr>
        <w:t>  </w:t>
      </w:r>
      <w:proofErr w:type="gramEnd"/>
      <w:r w:rsidRPr="00732ED2">
        <w:rPr>
          <w:rFonts w:ascii="GHEA Grapalat" w:hAnsi="GHEA Grapalat"/>
          <w:b/>
          <w:bCs/>
          <w:color w:val="000000"/>
          <w:lang w:val="hy-AM"/>
        </w:rPr>
        <w:t xml:space="preserve"> ---------- 20</w:t>
      </w:r>
      <w:r w:rsidR="008F60BF" w:rsidRPr="00732ED2">
        <w:rPr>
          <w:rFonts w:ascii="GHEA Grapalat" w:hAnsi="GHEA Grapalat"/>
          <w:b/>
          <w:bCs/>
          <w:color w:val="000000"/>
          <w:lang w:val="en-US"/>
        </w:rPr>
        <w:t>21</w:t>
      </w:r>
      <w:r w:rsidRPr="00732ED2">
        <w:rPr>
          <w:rFonts w:ascii="GHEA Grapalat" w:hAnsi="GHEA Grapalat"/>
          <w:b/>
          <w:bCs/>
          <w:color w:val="000000"/>
          <w:lang w:val="hy-AM"/>
        </w:rPr>
        <w:t xml:space="preserve"> թվական N ----  Ն</w:t>
      </w:r>
    </w:p>
    <w:p w:rsidR="00AF4586" w:rsidRPr="00732ED2" w:rsidRDefault="00AF4586" w:rsidP="00732ED2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ED4D8B" w:rsidRPr="00732ED2" w:rsidRDefault="00ED4D8B" w:rsidP="00732ED2">
      <w:pPr>
        <w:spacing w:line="360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732ED2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ՄԱՐՏԻ 24-Ի ԹԻՎ 305-Ն ՈՐՈՇՄԱՆ ՄԵՋ ՓՈՓՈԽՈՒԹՅՈՒՆՆԵՐ ԿԱՏԱՐԵԼՈՒ ՄԱՍԻՆ</w:t>
      </w:r>
    </w:p>
    <w:p w:rsidR="00AF4586" w:rsidRPr="00732ED2" w:rsidRDefault="00AF4586" w:rsidP="00732ED2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AF4586" w:rsidRPr="00732ED2" w:rsidRDefault="00AF4586" w:rsidP="00732ED2">
      <w:pPr>
        <w:spacing w:line="360" w:lineRule="auto"/>
        <w:ind w:left="-142" w:right="-234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732ED2">
        <w:rPr>
          <w:rFonts w:ascii="GHEA Grapalat" w:hAnsi="GHEA Grapalat"/>
          <w:iCs/>
          <w:lang w:val="fr-FR"/>
        </w:rPr>
        <w:t xml:space="preserve">Ղեկավարվելով </w:t>
      </w:r>
      <w:r w:rsidRPr="00732ED2">
        <w:rPr>
          <w:rFonts w:ascii="GHEA Grapalat" w:hAnsi="GHEA Grapalat"/>
          <w:lang w:val="af-ZA"/>
        </w:rPr>
        <w:t></w:t>
      </w:r>
      <w:r w:rsidRPr="00732ED2">
        <w:rPr>
          <w:rFonts w:ascii="GHEA Grapalat" w:hAnsi="GHEA Grapalat"/>
          <w:lang w:val="hy-AM"/>
        </w:rPr>
        <w:t>Նորմատիվ ի</w:t>
      </w:r>
      <w:r w:rsidRPr="00732ED2">
        <w:rPr>
          <w:rFonts w:ascii="GHEA Grapalat" w:hAnsi="GHEA Grapalat"/>
          <w:lang w:val="af-ZA"/>
        </w:rPr>
        <w:t xml:space="preserve">րավական ակտերի </w:t>
      </w:r>
      <w:r w:rsidR="005360C2" w:rsidRPr="00732ED2">
        <w:rPr>
          <w:rFonts w:ascii="GHEA Grapalat" w:hAnsi="GHEA Grapalat"/>
          <w:lang w:val="af-ZA"/>
        </w:rPr>
        <w:t xml:space="preserve">մասին Հայաստանի Հանրապետության 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օրենքի </w:t>
      </w:r>
      <w:r w:rsidRPr="00732ED2">
        <w:rPr>
          <w:rFonts w:ascii="GHEA Grapalat" w:hAnsi="GHEA Grapalat"/>
          <w:color w:val="000000" w:themeColor="text1"/>
          <w:lang w:val="hy-AM"/>
        </w:rPr>
        <w:t>33</w:t>
      </w:r>
      <w:r w:rsidRPr="00732ED2">
        <w:rPr>
          <w:rFonts w:ascii="GHEA Grapalat" w:hAnsi="GHEA Grapalat"/>
          <w:color w:val="000000" w:themeColor="text1"/>
          <w:lang w:val="af-ZA"/>
        </w:rPr>
        <w:t>-րդ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 և 34-րդ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 հոդված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732ED2">
        <w:rPr>
          <w:rFonts w:ascii="GHEA Grapalat" w:hAnsi="GHEA Grapalat"/>
          <w:color w:val="000000" w:themeColor="text1"/>
          <w:lang w:val="af-ZA"/>
        </w:rPr>
        <w:t>պահանջներով</w:t>
      </w:r>
      <w:r w:rsidRPr="00732ED2">
        <w:rPr>
          <w:rFonts w:ascii="GHEA Grapalat" w:hAnsi="GHEA Grapalat"/>
          <w:color w:val="000000" w:themeColor="text1"/>
          <w:lang w:val="hy-AM"/>
        </w:rPr>
        <w:t>՝</w:t>
      </w:r>
      <w:r w:rsidRPr="00732ED2">
        <w:rPr>
          <w:rFonts w:ascii="GHEA Grapalat" w:hAnsi="GHEA Grapalat"/>
          <w:color w:val="000000" w:themeColor="text1"/>
          <w:lang w:val="fr-FR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  <w:r w:rsidR="005360C2" w:rsidRPr="00732ED2">
        <w:rPr>
          <w:rFonts w:ascii="GHEA Grapalat" w:hAnsi="GHEA Grapalat"/>
          <w:color w:val="000000" w:themeColor="text1"/>
          <w:lang w:val="hy-AM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>կառավարությունը</w:t>
      </w:r>
      <w:r w:rsidR="005360C2" w:rsidRPr="00732ED2">
        <w:rPr>
          <w:rFonts w:ascii="GHEA Grapalat" w:hAnsi="GHEA Grapalat"/>
          <w:color w:val="000000" w:themeColor="text1"/>
          <w:lang w:val="hy-AM"/>
        </w:rPr>
        <w:t xml:space="preserve">  </w:t>
      </w:r>
      <w:r w:rsidRPr="00732ED2">
        <w:rPr>
          <w:rFonts w:ascii="GHEA Grapalat" w:hAnsi="GHEA Grapalat"/>
          <w:b/>
          <w:bCs/>
          <w:color w:val="000000" w:themeColor="text1"/>
          <w:lang w:val="hy-AM"/>
        </w:rPr>
        <w:t>ո ր ո շ ու մ է.</w:t>
      </w:r>
    </w:p>
    <w:p w:rsidR="00AF4586" w:rsidRPr="00732ED2" w:rsidRDefault="00AF4586" w:rsidP="00732ED2">
      <w:pPr>
        <w:pStyle w:val="norm"/>
        <w:spacing w:line="360" w:lineRule="auto"/>
        <w:ind w:left="-142" w:firstLine="142"/>
        <w:rPr>
          <w:rFonts w:ascii="GHEA Grapalat" w:hAnsi="GHEA Grapalat" w:cs="Tahoma"/>
          <w:color w:val="000000"/>
          <w:sz w:val="24"/>
          <w:szCs w:val="24"/>
          <w:lang w:val="hy-AM"/>
        </w:rPr>
      </w:pPr>
    </w:p>
    <w:p w:rsidR="00C522A7" w:rsidRPr="00732ED2" w:rsidRDefault="00AF4586" w:rsidP="00732ED2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1. </w:t>
      </w:r>
      <w:r w:rsidR="00ED4D8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Հայաստանի Հանրապետության կառավարության 2011 թվականի մարտի 24-ի Պետական կառավարչական հիմնարկներին ամրացված` բնակելի տարածքների նվիրատվության կարգը հաստատելու մասին N305-Ն որոշման </w:t>
      </w:r>
      <w:r w:rsidR="002D3310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(</w:t>
      </w:r>
      <w:r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այսուհետ` Որոշում</w:t>
      </w:r>
      <w:r w:rsidR="002D3310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)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մեջ կատարել հետևյալ փոփոխությունները.</w:t>
      </w:r>
    </w:p>
    <w:p w:rsidR="00AF4586" w:rsidRPr="00732ED2" w:rsidRDefault="00B070E9" w:rsidP="00732ED2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1) 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N</w:t>
      </w:r>
      <w:r w:rsidR="00120CB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1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հավելվածի 6-րդ կետում երկու</w:t>
      </w:r>
      <w:r w:rsidR="00120CB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տարվա ընթացքում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 բառ</w:t>
      </w:r>
      <w:r w:rsidR="00120CB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եր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ը </w:t>
      </w:r>
      <w:r w:rsidR="0026660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փոխարինել </w:t>
      </w:r>
      <w:r w:rsidR="00467AF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մինչև 2022 թվականի դեկտեմբեր</w:t>
      </w:r>
      <w:r w:rsidR="00120CB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30-ը</w:t>
      </w:r>
      <w:r w:rsidR="0026660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 բառ</w:t>
      </w:r>
      <w:r w:rsidR="00467AF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եր</w:t>
      </w:r>
      <w:r w:rsidR="00266604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ով.</w:t>
      </w:r>
    </w:p>
    <w:p w:rsidR="0053013C" w:rsidRPr="00732ED2" w:rsidRDefault="00B070E9" w:rsidP="00732ED2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2) </w:t>
      </w:r>
      <w:r w:rsidR="00C522A7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N3 հավելվածի 96.2-րդ կետում</w:t>
      </w:r>
      <w:r w:rsidR="0057568D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 w:rsidR="00DC5705">
        <w:rPr>
          <w:rFonts w:ascii="GHEA Grapalat" w:hAnsi="GHEA Grapalat" w:cs="Tahoma"/>
          <w:color w:val="000000"/>
          <w:sz w:val="24"/>
          <w:szCs w:val="24"/>
          <w:lang w:val="hy-AM"/>
        </w:rPr>
        <w:t>երրորդ սյուն</w:t>
      </w:r>
      <w:r w:rsidR="00FA5596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ակից հանել Վարդանյան Գառնիկ Արամայիսի</w:t>
      </w:r>
      <w:r w:rsidR="00467AF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իսկ </w:t>
      </w:r>
      <w:r w:rsidR="00DC5705">
        <w:rPr>
          <w:rFonts w:ascii="GHEA Grapalat" w:hAnsi="GHEA Grapalat" w:cs="Tahoma"/>
          <w:color w:val="000000"/>
          <w:sz w:val="24"/>
          <w:szCs w:val="24"/>
          <w:lang w:val="hy-AM"/>
        </w:rPr>
        <w:t>չորրորդ սյուն</w:t>
      </w:r>
      <w:r w:rsidR="00FA5596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ակից</w:t>
      </w:r>
      <w:r w:rsidR="00467AF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՝</w:t>
      </w:r>
      <w:r w:rsidR="00FA5596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003252723, տրվա</w:t>
      </w:r>
      <w:bookmarkStart w:id="0" w:name="_GoBack"/>
      <w:bookmarkEnd w:id="0"/>
      <w:r w:rsidR="00FA5596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ծ 20.05.2015թ., 057-ի կողմից</w:t>
      </w:r>
      <w:r w:rsidR="008F71EB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></w:t>
      </w:r>
      <w:r w:rsidR="00FA5596"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բառերը:</w:t>
      </w:r>
    </w:p>
    <w:p w:rsidR="00AF4586" w:rsidRPr="00732ED2" w:rsidRDefault="00AF4586" w:rsidP="00732ED2">
      <w:pPr>
        <w:spacing w:line="360" w:lineRule="auto"/>
        <w:ind w:firstLine="567"/>
        <w:jc w:val="both"/>
        <w:rPr>
          <w:rFonts w:ascii="GHEA Grapalat" w:hAnsi="GHEA Grapalat" w:cs="Tahoma"/>
          <w:color w:val="000000"/>
          <w:lang w:val="hy-AM"/>
        </w:rPr>
      </w:pPr>
      <w:r w:rsidRPr="00732ED2">
        <w:rPr>
          <w:rFonts w:ascii="GHEA Grapalat" w:hAnsi="GHEA Grapalat" w:cs="Tahoma"/>
          <w:color w:val="000000"/>
          <w:lang w:val="hy-AM"/>
        </w:rPr>
        <w:t>2. Սույն որոշումն ուժի մեջ է մտնում պաշտոնական հրապարակման</w:t>
      </w:r>
      <w:r w:rsidR="00CB0273" w:rsidRPr="00CB0273">
        <w:rPr>
          <w:rFonts w:ascii="GHEA Grapalat" w:hAnsi="GHEA Grapalat" w:cs="Tahoma"/>
          <w:color w:val="000000"/>
          <w:lang w:val="hy-AM"/>
        </w:rPr>
        <w:t>ը</w:t>
      </w:r>
      <w:r w:rsidRPr="00732ED2">
        <w:rPr>
          <w:rFonts w:ascii="GHEA Grapalat" w:hAnsi="GHEA Grapalat" w:cs="Tahoma"/>
          <w:color w:val="000000"/>
          <w:lang w:val="hy-AM"/>
        </w:rPr>
        <w:t xml:space="preserve"> </w:t>
      </w:r>
      <w:r w:rsidR="00CB0273">
        <w:rPr>
          <w:rFonts w:ascii="GHEA Grapalat" w:hAnsi="GHEA Grapalat" w:cs="Tahoma"/>
          <w:color w:val="000000"/>
          <w:lang w:val="hy-AM"/>
        </w:rPr>
        <w:t>հաջորդող օր</w:t>
      </w:r>
      <w:r w:rsidR="00CB0273" w:rsidRPr="00CB0273">
        <w:rPr>
          <w:rFonts w:ascii="GHEA Grapalat" w:hAnsi="GHEA Grapalat" w:cs="Tahoma"/>
          <w:color w:val="000000"/>
          <w:lang w:val="hy-AM"/>
        </w:rPr>
        <w:t>վանից</w:t>
      </w:r>
      <w:r w:rsidRPr="00732ED2">
        <w:rPr>
          <w:rFonts w:ascii="GHEA Grapalat" w:hAnsi="GHEA Grapalat" w:cs="Tahoma"/>
          <w:color w:val="000000"/>
          <w:lang w:val="hy-AM"/>
        </w:rPr>
        <w:t xml:space="preserve">: </w:t>
      </w:r>
    </w:p>
    <w:p w:rsidR="00AF4586" w:rsidRPr="00732ED2" w:rsidRDefault="00AF4586" w:rsidP="00732ED2">
      <w:pPr>
        <w:spacing w:line="360" w:lineRule="auto"/>
        <w:ind w:left="426" w:firstLine="993"/>
        <w:jc w:val="both"/>
        <w:rPr>
          <w:rFonts w:ascii="GHEA Grapalat" w:hAnsi="GHEA Grapalat" w:cs="Tahoma"/>
          <w:color w:val="000000"/>
          <w:lang w:val="hy-AM"/>
        </w:rPr>
        <w:sectPr w:rsidR="00AF4586" w:rsidRPr="00732ED2" w:rsidSect="00266604">
          <w:headerReference w:type="default" r:id="rId8"/>
          <w:pgSz w:w="12240" w:h="15840"/>
          <w:pgMar w:top="142" w:right="1134" w:bottom="851" w:left="1134" w:header="426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="-176" w:tblpY="9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130"/>
      </w:tblGrid>
      <w:tr w:rsidR="00AF4586" w:rsidRPr="00CB0273" w:rsidTr="005A2D81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57568D" w:rsidP="00732ED2">
            <w:pPr>
              <w:pStyle w:val="aa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 w:cs="Sylfaen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color w:val="000000" w:themeColor="text1"/>
                <w:lang w:val="hy-AM"/>
              </w:rPr>
              <w:t>Հայաստանի Հանրապետության կառավարության 2011 թվականի մարտի 24-ի թիվ 305-Ն որոշման մեջ փոփոխություններ կատարելու մասին  ՀՀ կառավարության որոշման նախագծի հիմնավորում</w:t>
            </w:r>
          </w:p>
        </w:tc>
      </w:tr>
      <w:tr w:rsidR="00AF4586" w:rsidRPr="00732ED2" w:rsidTr="005A2D81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>Անհրաժեշտությունը</w:t>
            </w:r>
          </w:p>
        </w:tc>
      </w:tr>
      <w:tr w:rsidR="00AF4586" w:rsidRPr="00CB0273" w:rsidTr="005A2D8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732ED2" w:rsidRDefault="00AF4586" w:rsidP="00732ED2">
            <w:pPr>
              <w:spacing w:line="360" w:lineRule="auto"/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57568D" w:rsidP="00732ED2">
            <w:pPr>
              <w:spacing w:line="360" w:lineRule="auto"/>
              <w:ind w:firstLine="562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color w:val="000000" w:themeColor="text1"/>
                <w:lang w:val="hy-AM"/>
              </w:rPr>
              <w:t xml:space="preserve">Հայաստանի Հանրապետության կառավարության 2011 թվականի մարտի 24-ի թիվ 305-Ն որոշման մեջ փոփոխություններ կատարելու մասին </w:t>
            </w:r>
            <w:r w:rsidR="0031363A" w:rsidRPr="00732ED2">
              <w:rPr>
                <w:rFonts w:ascii="GHEA Grapalat" w:hAnsi="GHEA Grapalat"/>
                <w:color w:val="000000" w:themeColor="text1"/>
                <w:lang w:val="en-US"/>
              </w:rPr>
              <w:t>ՀՀ</w:t>
            </w:r>
            <w:r w:rsidR="0031363A" w:rsidRPr="00732ED2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proofErr w:type="spellStart"/>
            <w:r w:rsidR="0031363A" w:rsidRPr="00732ED2">
              <w:rPr>
                <w:rFonts w:ascii="GHEA Grapalat" w:hAnsi="GHEA Grapalat"/>
                <w:color w:val="000000" w:themeColor="text1"/>
                <w:lang w:val="en-US"/>
              </w:rPr>
              <w:t>կառավարության</w:t>
            </w:r>
            <w:proofErr w:type="spellEnd"/>
            <w:r w:rsidR="0031363A" w:rsidRPr="00732ED2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proofErr w:type="spellStart"/>
            <w:r w:rsidR="0031363A" w:rsidRPr="00732ED2">
              <w:rPr>
                <w:rFonts w:ascii="GHEA Grapalat" w:hAnsi="GHEA Grapalat"/>
                <w:color w:val="000000" w:themeColor="text1"/>
                <w:lang w:val="en-US"/>
              </w:rPr>
              <w:t>որոշման</w:t>
            </w:r>
            <w:proofErr w:type="spellEnd"/>
            <w:r w:rsidR="0031363A" w:rsidRPr="00732ED2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(այսուհետ՝ </w:t>
            </w:r>
            <w:r w:rsidR="002905E7" w:rsidRPr="00732ED2">
              <w:rPr>
                <w:rFonts w:ascii="GHEA Grapalat" w:hAnsi="GHEA Grapalat"/>
                <w:lang w:val="pt-BR"/>
              </w:rPr>
              <w:t>Նախագիծ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) </w:t>
            </w:r>
            <w:r w:rsidR="00AF4586" w:rsidRPr="00732ED2">
              <w:rPr>
                <w:rFonts w:ascii="GHEA Grapalat" w:hAnsi="GHEA Grapalat"/>
                <w:lang w:val="hy-AM"/>
              </w:rPr>
              <w:t>մեջ փոփոխություններ կատարել</w:t>
            </w:r>
            <w:r w:rsidR="00AF4586" w:rsidRPr="00732ED2">
              <w:rPr>
                <w:rFonts w:ascii="GHEA Grapalat" w:hAnsi="GHEA Grapalat"/>
                <w:lang w:val="en-US"/>
              </w:rPr>
              <w:t>ը</w:t>
            </w:r>
            <w:r w:rsidR="00AF4586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AF4586" w:rsidRPr="00732ED2">
              <w:rPr>
                <w:rFonts w:ascii="GHEA Grapalat" w:hAnsi="GHEA Grapalat"/>
                <w:lang w:val="en-US"/>
              </w:rPr>
              <w:t>պայմանավորված</w:t>
            </w:r>
            <w:proofErr w:type="spellEnd"/>
            <w:r w:rsidR="00AF4586" w:rsidRPr="00732ED2">
              <w:rPr>
                <w:rFonts w:ascii="GHEA Grapalat" w:hAnsi="GHEA Grapalat"/>
                <w:lang w:val="pt-BR"/>
              </w:rPr>
              <w:t xml:space="preserve"> </w:t>
            </w:r>
            <w:r w:rsidR="00AF4586" w:rsidRPr="00732ED2">
              <w:rPr>
                <w:rFonts w:ascii="GHEA Grapalat" w:hAnsi="GHEA Grapalat"/>
                <w:lang w:val="en-US"/>
              </w:rPr>
              <w:t>է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 </w:t>
            </w:r>
            <w:r w:rsidR="00346A50" w:rsidRPr="00732ED2">
              <w:rPr>
                <w:rFonts w:ascii="GHEA Grapalat" w:hAnsi="GHEA Grapalat"/>
                <w:lang w:val="pt-BR"/>
              </w:rPr>
              <w:t xml:space="preserve">նվիրատվությամբ տրամադրվող՝ ՀՀ Արմավիրի մարզի Էջմիածին քաղաքի Մ.Խորենացի 101/1 հասցեի 210 բնակարանի </w:t>
            </w:r>
            <w:proofErr w:type="spellStart"/>
            <w:r w:rsidR="008F71EB" w:rsidRPr="00732ED2">
              <w:rPr>
                <w:rFonts w:ascii="GHEA Grapalat" w:hAnsi="GHEA Grapalat"/>
                <w:lang w:val="en-US"/>
              </w:rPr>
              <w:t>ընտանիքի</w:t>
            </w:r>
            <w:proofErr w:type="spellEnd"/>
            <w:r w:rsidR="008F71EB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8F71EB" w:rsidRPr="00732ED2">
              <w:rPr>
                <w:rFonts w:ascii="GHEA Grapalat" w:hAnsi="GHEA Grapalat"/>
                <w:lang w:val="en-US"/>
              </w:rPr>
              <w:t>անդամի</w:t>
            </w:r>
            <w:proofErr w:type="spellEnd"/>
            <w:r w:rsidR="008F71EB" w:rsidRPr="00732ED2">
              <w:rPr>
                <w:rFonts w:ascii="GHEA Grapalat" w:hAnsi="GHEA Grapalat"/>
                <w:lang w:val="en-US"/>
              </w:rPr>
              <w:t>՝</w:t>
            </w:r>
            <w:r w:rsidR="00AF4586" w:rsidRPr="00732ED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F71EB" w:rsidRPr="00732ED2">
              <w:rPr>
                <w:rFonts w:ascii="GHEA Grapalat" w:hAnsi="GHEA Grapalat"/>
                <w:lang w:val="en-US"/>
              </w:rPr>
              <w:t>քաղաքացի</w:t>
            </w:r>
            <w:proofErr w:type="spellEnd"/>
            <w:r w:rsidR="008F71EB" w:rsidRPr="00732ED2">
              <w:rPr>
                <w:rFonts w:ascii="GHEA Grapalat" w:hAnsi="GHEA Grapalat"/>
                <w:lang w:val="pt-BR"/>
              </w:rPr>
              <w:t xml:space="preserve"> Գառնիկ Արամայիսի Վարդանյանի մահվան պատճառով</w:t>
            </w:r>
            <w:r w:rsidR="00424790" w:rsidRPr="00732ED2">
              <w:rPr>
                <w:rFonts w:ascii="GHEA Grapalat" w:hAnsi="GHEA Grapalat"/>
                <w:lang w:val="pt-BR"/>
              </w:rPr>
              <w:t xml:space="preserve"> ընտանիքի մյուս անդամների հետ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 բնակելի տարածք</w:t>
            </w:r>
            <w:r w:rsidR="00424790" w:rsidRPr="00732ED2">
              <w:rPr>
                <w:rFonts w:ascii="GHEA Grapalat" w:hAnsi="GHEA Grapalat"/>
                <w:lang w:val="pt-BR"/>
              </w:rPr>
              <w:t>ի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AF4586" w:rsidRPr="00732ED2">
              <w:rPr>
                <w:rFonts w:ascii="GHEA Grapalat" w:hAnsi="GHEA Grapalat"/>
                <w:lang w:val="en-US"/>
              </w:rPr>
              <w:t>նվիրատվության</w:t>
            </w:r>
            <w:proofErr w:type="spellEnd"/>
            <w:r w:rsidR="00AE03E0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AE03E0" w:rsidRPr="00732ED2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="00AE03E0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AE03E0" w:rsidRPr="00732ED2">
              <w:rPr>
                <w:rFonts w:ascii="GHEA Grapalat" w:hAnsi="GHEA Grapalat"/>
                <w:lang w:val="en-US"/>
              </w:rPr>
              <w:t>պայմանագրի</w:t>
            </w:r>
            <w:proofErr w:type="spellEnd"/>
            <w:r w:rsidR="00AE03E0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AE03E0" w:rsidRPr="00732ED2">
              <w:rPr>
                <w:rFonts w:ascii="GHEA Grapalat" w:hAnsi="GHEA Grapalat"/>
                <w:lang w:val="en-US"/>
              </w:rPr>
              <w:t>կնքման</w:t>
            </w:r>
            <w:proofErr w:type="spellEnd"/>
            <w:r w:rsidR="00AE03E0"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8F71EB" w:rsidRPr="00732ED2">
              <w:rPr>
                <w:rFonts w:ascii="GHEA Grapalat" w:hAnsi="GHEA Grapalat"/>
                <w:lang w:val="en-US"/>
              </w:rPr>
              <w:t>անհնարինությամբ</w:t>
            </w:r>
            <w:proofErr w:type="spellEnd"/>
            <w:r w:rsidR="008F71EB" w:rsidRPr="00732ED2">
              <w:rPr>
                <w:rFonts w:ascii="GHEA Grapalat" w:hAnsi="GHEA Grapalat"/>
                <w:lang w:val="pt-BR"/>
              </w:rPr>
              <w:t>:</w:t>
            </w:r>
            <w:r w:rsidR="00AF4586" w:rsidRPr="00732ED2">
              <w:rPr>
                <w:rFonts w:ascii="GHEA Grapalat" w:hAnsi="GHEA Grapalat"/>
                <w:lang w:val="pt-BR"/>
              </w:rPr>
              <w:t xml:space="preserve"> </w:t>
            </w:r>
          </w:p>
        </w:tc>
      </w:tr>
      <w:tr w:rsidR="00AF4586" w:rsidRPr="00732ED2" w:rsidTr="005A2D81">
        <w:trPr>
          <w:trHeight w:val="3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>Ընթացիկ իրավիճակը և խնդիրները</w:t>
            </w:r>
          </w:p>
        </w:tc>
      </w:tr>
      <w:tr w:rsidR="00AF4586" w:rsidRPr="00CB0273" w:rsidTr="005A2D81">
        <w:trPr>
          <w:trHeight w:val="9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4" w:rsidRPr="00732ED2" w:rsidRDefault="002A6F08" w:rsidP="00732ED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0" w:right="174" w:firstLine="52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Հայաստանի Հանրապետության կառավարության 2011 թվականի մարտի 24-ի թիվ 305-Ն </w:t>
            </w:r>
            <w:r w:rsidR="008F71EB" w:rsidRPr="00732ED2">
              <w:rPr>
                <w:rFonts w:ascii="GHEA Grapalat" w:hAnsi="GHEA Grapalat"/>
                <w:lang w:val="pt-BR"/>
              </w:rPr>
              <w:t xml:space="preserve">որոշմամբ նախատեսվել էր նվիրատվությամբ տրամադրել </w:t>
            </w:r>
            <w:r w:rsidR="004F0AC4" w:rsidRPr="00732ED2">
              <w:rPr>
                <w:rFonts w:ascii="GHEA Grapalat" w:hAnsi="GHEA Grapalat"/>
                <w:lang w:val="pt-BR"/>
              </w:rPr>
              <w:t>բնակելի տարածքներ, այդ թվում</w:t>
            </w:r>
            <w:r w:rsidR="00661CBF" w:rsidRPr="00732ED2">
              <w:rPr>
                <w:rFonts w:ascii="GHEA Grapalat" w:hAnsi="GHEA Grapalat"/>
                <w:lang w:val="pt-BR"/>
              </w:rPr>
              <w:t xml:space="preserve"> ՀՀ Արմավիրի մարզի Էջմիածին քաղաքի Մ.Խորենացի 101/1 հասցեի 210 բնակարան</w:t>
            </w:r>
            <w:r w:rsidR="004F0AC4" w:rsidRPr="00732ED2">
              <w:rPr>
                <w:rFonts w:ascii="GHEA Grapalat" w:hAnsi="GHEA Grapalat"/>
                <w:lang w:val="pt-BR"/>
              </w:rPr>
              <w:t>ը:</w:t>
            </w:r>
          </w:p>
          <w:p w:rsidR="0018368B" w:rsidRPr="00732ED2" w:rsidRDefault="0031363A" w:rsidP="00732ED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0" w:right="174" w:firstLine="52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ՀՀ կառավարության 2021 թվականի փետրվարի 4-ի Հայաստանի Հանրապետության կառավարության 2011 թվականի մարտի 24-ի թիվ 305-Ն որոշման մեջ </w:t>
            </w:r>
            <w:r w:rsidR="00797A03" w:rsidRPr="00732ED2">
              <w:rPr>
                <w:rFonts w:ascii="GHEA Grapalat" w:hAnsi="GHEA Grapalat"/>
                <w:lang w:val="pt-BR"/>
              </w:rPr>
              <w:t>լրացում</w:t>
            </w:r>
            <w:r w:rsidRPr="00732ED2">
              <w:rPr>
                <w:rFonts w:ascii="GHEA Grapalat" w:hAnsi="GHEA Grapalat"/>
                <w:lang w:val="pt-BR"/>
              </w:rPr>
              <w:t>ներ կատարելու մասին N128-Ն որոշման</w:t>
            </w:r>
            <w:r w:rsidR="004F0AC4" w:rsidRPr="00732ED2">
              <w:rPr>
                <w:rFonts w:ascii="GHEA Grapalat" w:hAnsi="GHEA Grapalat"/>
                <w:lang w:val="pt-BR"/>
              </w:rPr>
              <w:t xml:space="preserve"> նախագիծը</w:t>
            </w:r>
            <w:r w:rsidRPr="00732ED2">
              <w:rPr>
                <w:rFonts w:ascii="GHEA Grapalat" w:hAnsi="GHEA Grapalat"/>
                <w:lang w:val="pt-BR"/>
              </w:rPr>
              <w:t xml:space="preserve"> (այսուհետ՝ Որոշում)</w:t>
            </w:r>
            <w:r w:rsidR="004F0AC4" w:rsidRPr="00732ED2">
              <w:rPr>
                <w:rFonts w:ascii="GHEA Grapalat" w:hAnsi="GHEA Grapalat"/>
                <w:lang w:val="pt-BR"/>
              </w:rPr>
              <w:t xml:space="preserve"> շրջանառելիս ներկայացված </w:t>
            </w:r>
            <w:r w:rsidR="0018368B" w:rsidRPr="00732ED2">
              <w:rPr>
                <w:rFonts w:ascii="GHEA Grapalat" w:hAnsi="GHEA Grapalat"/>
                <w:lang w:val="pt-BR"/>
              </w:rPr>
              <w:t>են</w:t>
            </w:r>
            <w:r w:rsidR="004F0AC4" w:rsidRPr="00732ED2">
              <w:rPr>
                <w:rFonts w:ascii="GHEA Grapalat" w:hAnsi="GHEA Grapalat"/>
                <w:lang w:val="pt-BR"/>
              </w:rPr>
              <w:t xml:space="preserve"> եղել ընտանիքի անդամների թվով 5 բնակիչների տվյալները, սակայն մինչ </w:t>
            </w:r>
            <w:r w:rsidR="00DF07D4" w:rsidRPr="00732ED2">
              <w:rPr>
                <w:rFonts w:ascii="GHEA Grapalat" w:hAnsi="GHEA Grapalat"/>
                <w:lang w:val="pt-BR"/>
              </w:rPr>
              <w:t xml:space="preserve">Որոշման </w:t>
            </w:r>
            <w:r w:rsidR="004F0AC4" w:rsidRPr="00732ED2">
              <w:rPr>
                <w:rFonts w:ascii="GHEA Grapalat" w:hAnsi="GHEA Grapalat"/>
                <w:lang w:val="pt-BR"/>
              </w:rPr>
              <w:t xml:space="preserve">նախագիծը ՀՀ կառավարության կողմից ընդունվելը՝  քաղաքացի Գառնիկ Արամայիսի Վարդանյանը </w:t>
            </w:r>
            <w:r w:rsidR="0007315A" w:rsidRPr="00732ED2">
              <w:rPr>
                <w:rFonts w:ascii="GHEA Grapalat" w:hAnsi="GHEA Grapalat"/>
                <w:lang w:val="pt-BR"/>
              </w:rPr>
              <w:t xml:space="preserve">2019 </w:t>
            </w:r>
            <w:r w:rsidR="004F0AC4" w:rsidRPr="00732ED2">
              <w:rPr>
                <w:rFonts w:ascii="GHEA Grapalat" w:hAnsi="GHEA Grapalat"/>
                <w:lang w:val="pt-BR"/>
              </w:rPr>
              <w:t>թվականի</w:t>
            </w:r>
            <w:r w:rsidR="0007315A" w:rsidRPr="00732ED2">
              <w:rPr>
                <w:rFonts w:ascii="GHEA Grapalat" w:hAnsi="GHEA Grapalat"/>
                <w:lang w:val="pt-BR"/>
              </w:rPr>
              <w:t xml:space="preserve"> փետրվարի 21-ի</w:t>
            </w:r>
            <w:r w:rsidR="004F0AC4" w:rsidRPr="00732ED2">
              <w:rPr>
                <w:rFonts w:ascii="GHEA Grapalat" w:hAnsi="GHEA Grapalat"/>
                <w:lang w:val="pt-BR"/>
              </w:rPr>
              <w:t xml:space="preserve">ն մահացել է: </w:t>
            </w:r>
          </w:p>
          <w:p w:rsidR="00346A50" w:rsidRPr="00732ED2" w:rsidRDefault="004F0AC4" w:rsidP="00732ED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0" w:right="174" w:firstLine="52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Որոշում</w:t>
            </w:r>
            <w:r w:rsidR="002905E7" w:rsidRPr="00732ED2">
              <w:rPr>
                <w:rFonts w:ascii="GHEA Grapalat" w:hAnsi="GHEA Grapalat"/>
                <w:lang w:val="pt-BR"/>
              </w:rPr>
              <w:t>ը</w:t>
            </w:r>
            <w:r w:rsidRPr="00732ED2">
              <w:rPr>
                <w:rFonts w:ascii="GHEA Grapalat" w:hAnsi="GHEA Grapalat"/>
                <w:lang w:val="pt-BR"/>
              </w:rPr>
              <w:t xml:space="preserve"> ՀՀ կառավարության կողմից ընդունվելուց հետո ՀՀ Արմավիրի մարզպետարանը բնակելի տարածքի բնակիչների հետ </w:t>
            </w:r>
            <w:r w:rsidR="00207977" w:rsidRPr="00732ED2">
              <w:rPr>
                <w:rFonts w:ascii="GHEA Grapalat" w:hAnsi="GHEA Grapalat"/>
                <w:lang w:val="pt-BR"/>
              </w:rPr>
              <w:t xml:space="preserve"> սահմանված ժամկետում </w:t>
            </w:r>
            <w:r w:rsidRPr="00732ED2">
              <w:rPr>
                <w:rFonts w:ascii="GHEA Grapalat" w:hAnsi="GHEA Grapalat"/>
                <w:lang w:val="pt-BR"/>
              </w:rPr>
              <w:t>պետք է կնք</w:t>
            </w:r>
            <w:r w:rsidR="00207977" w:rsidRPr="00732ED2">
              <w:rPr>
                <w:rFonts w:ascii="GHEA Grapalat" w:hAnsi="GHEA Grapalat"/>
                <w:lang w:val="pt-BR"/>
              </w:rPr>
              <w:t xml:space="preserve">եր </w:t>
            </w:r>
            <w:r w:rsidRPr="00732ED2">
              <w:rPr>
                <w:rFonts w:ascii="GHEA Grapalat" w:hAnsi="GHEA Grapalat"/>
                <w:lang w:val="pt-BR"/>
              </w:rPr>
              <w:t>նվիրատության պայմանագ</w:t>
            </w:r>
            <w:r w:rsidR="00207977" w:rsidRPr="00732ED2">
              <w:rPr>
                <w:rFonts w:ascii="GHEA Grapalat" w:hAnsi="GHEA Grapalat"/>
                <w:lang w:val="pt-BR"/>
              </w:rPr>
              <w:t>իր</w:t>
            </w:r>
            <w:r w:rsidRPr="00732ED2">
              <w:rPr>
                <w:rFonts w:ascii="GHEA Grapalat" w:hAnsi="GHEA Grapalat"/>
                <w:lang w:val="pt-BR"/>
              </w:rPr>
              <w:t xml:space="preserve">, ինչն անհնարին է՝ ընտանիքի անդամի մահվան պատճառով: Վերոնշյալի վերաբերյալ </w:t>
            </w:r>
            <w:r w:rsidR="00346A50" w:rsidRPr="00732ED2">
              <w:rPr>
                <w:rFonts w:ascii="GHEA Grapalat" w:hAnsi="GHEA Grapalat"/>
                <w:lang w:val="pt-BR"/>
              </w:rPr>
              <w:t xml:space="preserve">ՀՀ տնտեսական զարգացման և </w:t>
            </w:r>
            <w:r w:rsidR="00C9733F">
              <w:rPr>
                <w:rFonts w:ascii="GHEA Grapalat" w:hAnsi="GHEA Grapalat"/>
                <w:lang w:val="pt-BR"/>
              </w:rPr>
              <w:t xml:space="preserve">ենթակառուցվածքների </w:t>
            </w:r>
            <w:r w:rsidR="00346A50" w:rsidRPr="00732ED2">
              <w:rPr>
                <w:rFonts w:ascii="GHEA Grapalat" w:hAnsi="GHEA Grapalat"/>
                <w:lang w:val="pt-BR"/>
              </w:rPr>
              <w:t>նախարարության պետական գույքի կառավարման կոմիտեին (այսուհետ՝ Կոմիտե) տեղեկացրել է</w:t>
            </w:r>
            <w:r w:rsidR="00F87B93" w:rsidRPr="00732ED2">
              <w:rPr>
                <w:rFonts w:ascii="GHEA Grapalat" w:hAnsi="GHEA Grapalat"/>
                <w:lang w:val="pt-BR"/>
              </w:rPr>
              <w:t xml:space="preserve"> նաև</w:t>
            </w:r>
            <w:r w:rsidR="00346A50" w:rsidRPr="00732ED2">
              <w:rPr>
                <w:rFonts w:ascii="GHEA Grapalat" w:hAnsi="GHEA Grapalat"/>
                <w:lang w:val="pt-BR"/>
              </w:rPr>
              <w:t xml:space="preserve"> </w:t>
            </w:r>
            <w:r w:rsidRPr="00732ED2">
              <w:rPr>
                <w:rFonts w:ascii="GHEA Grapalat" w:hAnsi="GHEA Grapalat"/>
                <w:lang w:val="pt-BR"/>
              </w:rPr>
              <w:t xml:space="preserve">ՀՀ Արմավիրի մարզպետարանը </w:t>
            </w:r>
            <w:r w:rsidR="00346A50" w:rsidRPr="00732ED2">
              <w:rPr>
                <w:rFonts w:ascii="GHEA Grapalat" w:hAnsi="GHEA Grapalat"/>
                <w:lang w:val="pt-BR"/>
              </w:rPr>
              <w:t xml:space="preserve">01.04.2021թ. </w:t>
            </w:r>
            <w:r w:rsidR="00346A50" w:rsidRPr="00732ED2">
              <w:rPr>
                <w:rFonts w:ascii="GHEA Grapalat" w:hAnsi="GHEA Grapalat"/>
                <w:lang w:val="pt-BR"/>
              </w:rPr>
              <w:lastRenderedPageBreak/>
              <w:t>թիվ  01 /13/01983-2021  գրությամբ:</w:t>
            </w:r>
          </w:p>
          <w:p w:rsidR="000D1270" w:rsidRPr="00732ED2" w:rsidRDefault="000D1270" w:rsidP="00732ED2">
            <w:pPr>
              <w:tabs>
                <w:tab w:val="left" w:pos="-426"/>
                <w:tab w:val="left" w:pos="9738"/>
              </w:tabs>
              <w:spacing w:line="360" w:lineRule="auto"/>
              <w:ind w:right="174" w:firstLine="52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Միաժամանակ </w:t>
            </w:r>
            <w:r w:rsidR="002905E7" w:rsidRPr="00732ED2">
              <w:rPr>
                <w:rFonts w:ascii="GHEA Grapalat" w:hAnsi="GHEA Grapalat"/>
                <w:color w:val="000000" w:themeColor="text1"/>
                <w:lang w:val="hy-AM"/>
              </w:rPr>
              <w:t xml:space="preserve"> Հայաստանի Հանրապետության կառավարության 2011 թվականի մարտի 24-ի թիվ 305-Ն</w:t>
            </w:r>
            <w:r w:rsidR="002905E7" w:rsidRPr="00732ED2">
              <w:rPr>
                <w:rFonts w:ascii="GHEA Grapalat" w:hAnsi="GHEA Grapalat"/>
                <w:lang w:val="pt-BR"/>
              </w:rPr>
              <w:t xml:space="preserve"> որոշմամբ</w:t>
            </w:r>
            <w:r w:rsidRPr="00732ED2">
              <w:rPr>
                <w:rFonts w:ascii="GHEA Grapalat" w:hAnsi="GHEA Grapalat"/>
                <w:lang w:val="pt-BR"/>
              </w:rPr>
              <w:t>, որպես նվիրատվության պայմանագրերի կնքման համար սահմանվել էր երկու տարի ժամկետը</w:t>
            </w:r>
            <w:r w:rsidR="00FB0032" w:rsidRPr="00732ED2">
              <w:rPr>
                <w:rFonts w:ascii="GHEA Grapalat" w:hAnsi="GHEA Grapalat"/>
                <w:lang w:val="pt-BR"/>
              </w:rPr>
              <w:t>՝</w:t>
            </w:r>
            <w:r w:rsidR="00797A03" w:rsidRPr="00732ED2">
              <w:rPr>
                <w:rFonts w:ascii="GHEA Grapalat" w:hAnsi="GHEA Grapalat"/>
                <w:lang w:val="pt-BR"/>
              </w:rPr>
              <w:t xml:space="preserve"> մինչև 2021 թվականի ապրիլի 9-ը</w:t>
            </w:r>
            <w:r w:rsidRPr="00732ED2">
              <w:rPr>
                <w:rFonts w:ascii="GHEA Grapalat" w:hAnsi="GHEA Grapalat"/>
                <w:lang w:val="pt-BR"/>
              </w:rPr>
              <w:t xml:space="preserve">, իսկ </w:t>
            </w:r>
            <w:r w:rsidR="00797A03" w:rsidRPr="00732ED2">
              <w:rPr>
                <w:rFonts w:ascii="GHEA Grapalat" w:hAnsi="GHEA Grapalat"/>
                <w:lang w:val="pt-BR"/>
              </w:rPr>
              <w:t xml:space="preserve">բնակելի տարածքների նվիրատվության </w:t>
            </w:r>
            <w:r w:rsidRPr="00732ED2">
              <w:rPr>
                <w:rFonts w:ascii="GHEA Grapalat" w:hAnsi="GHEA Grapalat"/>
                <w:lang w:val="pt-BR"/>
              </w:rPr>
              <w:t xml:space="preserve">պայմանագրերի կնքման գործընթացը (այդ թվում </w:t>
            </w:r>
            <w:r w:rsidR="002905E7" w:rsidRPr="00732ED2">
              <w:rPr>
                <w:rFonts w:ascii="GHEA Grapalat" w:hAnsi="GHEA Grapalat"/>
                <w:lang w:val="pt-BR"/>
              </w:rPr>
              <w:t>Նախագծով</w:t>
            </w:r>
            <w:r w:rsidRPr="00732ED2">
              <w:rPr>
                <w:rFonts w:ascii="GHEA Grapalat" w:hAnsi="GHEA Grapalat"/>
                <w:lang w:val="pt-BR"/>
              </w:rPr>
              <w:t xml:space="preserve"> փոփոխության ներկայացվող բնակելի տարածքի) դեռևս չի ավարտվել</w:t>
            </w:r>
            <w:r w:rsidR="00FB0032" w:rsidRPr="00732ED2">
              <w:rPr>
                <w:rFonts w:ascii="GHEA Grapalat" w:hAnsi="GHEA Grapalat"/>
                <w:lang w:val="pt-BR"/>
              </w:rPr>
              <w:t xml:space="preserve">, ինչը պայմանավորված էր նաև </w:t>
            </w:r>
            <w:r w:rsidR="0031363A" w:rsidRPr="00732ED2">
              <w:rPr>
                <w:rFonts w:ascii="GHEA Grapalat" w:hAnsi="GHEA Grapalat"/>
                <w:lang w:val="pt-BR"/>
              </w:rPr>
              <w:t>ՀՀ կառավարության 2011 թվականի մարտի 24-ի N305-Ն որոշման մեջ 2020</w:t>
            </w:r>
            <w:r w:rsidR="00797A03" w:rsidRPr="00732ED2">
              <w:rPr>
                <w:rFonts w:ascii="GHEA Grapalat" w:hAnsi="GHEA Grapalat"/>
                <w:lang w:val="pt-BR"/>
              </w:rPr>
              <w:t xml:space="preserve"> և 2021</w:t>
            </w:r>
            <w:r w:rsidR="0031363A" w:rsidRPr="00732ED2">
              <w:rPr>
                <w:rFonts w:ascii="GHEA Grapalat" w:hAnsi="GHEA Grapalat"/>
                <w:lang w:val="pt-BR"/>
              </w:rPr>
              <w:t xml:space="preserve"> թվական</w:t>
            </w:r>
            <w:r w:rsidR="00797A03" w:rsidRPr="00732ED2">
              <w:rPr>
                <w:rFonts w:ascii="GHEA Grapalat" w:hAnsi="GHEA Grapalat"/>
                <w:lang w:val="pt-BR"/>
              </w:rPr>
              <w:t>ներ</w:t>
            </w:r>
            <w:r w:rsidR="0031363A" w:rsidRPr="00732ED2">
              <w:rPr>
                <w:rFonts w:ascii="GHEA Grapalat" w:hAnsi="GHEA Grapalat"/>
                <w:lang w:val="pt-BR"/>
              </w:rPr>
              <w:t>ին փոփոխություններ և լրացումներ կատարել</w:t>
            </w:r>
            <w:r w:rsidR="00FB0032" w:rsidRPr="00732ED2">
              <w:rPr>
                <w:rFonts w:ascii="GHEA Grapalat" w:hAnsi="GHEA Grapalat"/>
                <w:lang w:val="pt-BR"/>
              </w:rPr>
              <w:t xml:space="preserve">ու մասին </w:t>
            </w:r>
            <w:r w:rsidR="0031363A" w:rsidRPr="00732ED2">
              <w:rPr>
                <w:rFonts w:ascii="GHEA Grapalat" w:hAnsi="GHEA Grapalat"/>
                <w:lang w:val="pt-BR"/>
              </w:rPr>
              <w:t xml:space="preserve">ՀՀ կառավարության </w:t>
            </w:r>
            <w:r w:rsidR="00283EEC" w:rsidRPr="00732ED2">
              <w:rPr>
                <w:rFonts w:ascii="GHEA Grapalat" w:hAnsi="GHEA Grapalat"/>
                <w:lang w:val="pt-BR"/>
              </w:rPr>
              <w:t xml:space="preserve">2 </w:t>
            </w:r>
            <w:r w:rsidR="0031363A" w:rsidRPr="00732ED2">
              <w:rPr>
                <w:rFonts w:ascii="GHEA Grapalat" w:hAnsi="GHEA Grapalat"/>
                <w:lang w:val="pt-BR"/>
              </w:rPr>
              <w:t>որոշումներ</w:t>
            </w:r>
            <w:r w:rsidR="00FB0032" w:rsidRPr="00732ED2">
              <w:rPr>
                <w:rFonts w:ascii="GHEA Grapalat" w:hAnsi="GHEA Grapalat"/>
                <w:lang w:val="pt-BR"/>
              </w:rPr>
              <w:t>ի ընդունումը</w:t>
            </w:r>
            <w:r w:rsidR="00283EEC" w:rsidRPr="00732ED2">
              <w:rPr>
                <w:rFonts w:ascii="GHEA Grapalat" w:hAnsi="GHEA Grapalat"/>
                <w:lang w:val="pt-BR"/>
              </w:rPr>
              <w:t>՝ նվիրատվության ներկայացնելով ևս</w:t>
            </w:r>
            <w:r w:rsidR="00CB2B7D" w:rsidRPr="00732ED2">
              <w:rPr>
                <w:rFonts w:ascii="GHEA Grapalat" w:hAnsi="GHEA Grapalat"/>
                <w:lang w:val="pt-BR"/>
              </w:rPr>
              <w:t xml:space="preserve"> 83</w:t>
            </w:r>
            <w:r w:rsidR="0031363A" w:rsidRPr="00732ED2">
              <w:rPr>
                <w:rFonts w:ascii="GHEA Grapalat" w:hAnsi="GHEA Grapalat"/>
                <w:lang w:val="pt-BR"/>
              </w:rPr>
              <w:t xml:space="preserve"> բնակելի տարածքներ:</w:t>
            </w:r>
          </w:p>
          <w:p w:rsidR="00AF4586" w:rsidRPr="00732ED2" w:rsidRDefault="005C67A6" w:rsidP="00732ED2">
            <w:pPr>
              <w:tabs>
                <w:tab w:val="left" w:pos="-426"/>
                <w:tab w:val="left" w:pos="9738"/>
              </w:tabs>
              <w:spacing w:line="360" w:lineRule="auto"/>
              <w:ind w:right="174" w:firstLine="52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Հ</w:t>
            </w:r>
            <w:r w:rsidR="0018368B" w:rsidRPr="00732ED2">
              <w:rPr>
                <w:rFonts w:ascii="GHEA Grapalat" w:hAnsi="GHEA Grapalat"/>
                <w:lang w:val="pt-BR"/>
              </w:rPr>
              <w:t>աշվի առնելով վերոնշյալը</w:t>
            </w:r>
            <w:r w:rsidRPr="00732ED2">
              <w:rPr>
                <w:rFonts w:ascii="GHEA Grapalat" w:hAnsi="GHEA Grapalat"/>
                <w:lang w:val="pt-BR"/>
              </w:rPr>
              <w:t>՝ Կոմիտեն</w:t>
            </w:r>
            <w:r w:rsidR="00346A50" w:rsidRPr="00732ED2">
              <w:rPr>
                <w:rFonts w:ascii="GHEA Grapalat" w:hAnsi="GHEA Grapalat"/>
                <w:lang w:val="pt-BR"/>
              </w:rPr>
              <w:t xml:space="preserve"> </w:t>
            </w:r>
            <w:r w:rsidR="00AF4586" w:rsidRPr="00732ED2">
              <w:rPr>
                <w:rFonts w:ascii="GHEA Grapalat" w:hAnsi="GHEA Grapalat"/>
                <w:lang w:val="pt-BR"/>
              </w:rPr>
              <w:t xml:space="preserve">նախապատրաստել </w:t>
            </w:r>
            <w:r w:rsidRPr="00732ED2">
              <w:rPr>
                <w:rFonts w:ascii="GHEA Grapalat" w:hAnsi="GHEA Grapalat"/>
                <w:lang w:val="pt-BR"/>
              </w:rPr>
              <w:t xml:space="preserve">է վերոնշյալ </w:t>
            </w:r>
            <w:r w:rsidR="0018368B" w:rsidRPr="00732ED2">
              <w:rPr>
                <w:rFonts w:ascii="GHEA Grapalat" w:hAnsi="GHEA Grapalat"/>
                <w:lang w:val="pt-BR"/>
              </w:rPr>
              <w:t>նախագիծը:</w:t>
            </w:r>
          </w:p>
        </w:tc>
      </w:tr>
      <w:tr w:rsidR="00AF4586" w:rsidRPr="00732ED2" w:rsidTr="005A2D81">
        <w:trPr>
          <w:trHeight w:val="29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lastRenderedPageBreak/>
              <w:t>3.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6" w:firstLine="287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 xml:space="preserve">Տվյալ բնագավառում իրականացվող քաղաքականությունը </w:t>
            </w:r>
          </w:p>
        </w:tc>
      </w:tr>
      <w:tr w:rsidR="00AF4586" w:rsidRPr="00CB0273" w:rsidTr="005A2D8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732ED2" w:rsidRDefault="00AF4586" w:rsidP="00732ED2">
            <w:pPr>
              <w:spacing w:line="360" w:lineRule="auto"/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6" w:firstLine="287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Սոցիալական և կենցաղային խնդիրների լուծումը։</w:t>
            </w:r>
          </w:p>
        </w:tc>
      </w:tr>
      <w:tr w:rsidR="00AF4586" w:rsidRPr="00732ED2" w:rsidTr="005A2D81">
        <w:trPr>
          <w:trHeight w:val="3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4.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6" w:firstLine="287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 xml:space="preserve">Կարգավորման նպատակը և բնույթը </w:t>
            </w:r>
          </w:p>
        </w:tc>
      </w:tr>
      <w:tr w:rsidR="00AF4586" w:rsidRPr="00CB0273" w:rsidTr="005A2D81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732ED2" w:rsidRDefault="00AF4586" w:rsidP="00732ED2">
            <w:pPr>
              <w:spacing w:line="360" w:lineRule="auto"/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6" w:firstLine="287"/>
              <w:jc w:val="both"/>
              <w:rPr>
                <w:rFonts w:ascii="GHEA Grapalat" w:hAnsi="GHEA Grapalat"/>
                <w:lang w:val="pt-BR"/>
              </w:rPr>
            </w:pPr>
            <w:proofErr w:type="spellStart"/>
            <w:r w:rsidRPr="00732ED2">
              <w:rPr>
                <w:rFonts w:ascii="GHEA Grapalat" w:hAnsi="GHEA Grapalat"/>
                <w:lang w:val="en-US"/>
              </w:rPr>
              <w:t>Բնակելի</w:t>
            </w:r>
            <w:proofErr w:type="spellEnd"/>
            <w:r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lang w:val="en-US"/>
              </w:rPr>
              <w:t>տարածքների</w:t>
            </w:r>
            <w:proofErr w:type="spellEnd"/>
            <w:r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lang w:val="en-US"/>
              </w:rPr>
              <w:t>նվիրատվության</w:t>
            </w:r>
            <w:proofErr w:type="spellEnd"/>
            <w:r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lang w:val="en-US"/>
              </w:rPr>
              <w:t>գործընթացի</w:t>
            </w:r>
            <w:proofErr w:type="spellEnd"/>
            <w:r w:rsidRPr="00732ED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lang w:val="en-US"/>
              </w:rPr>
              <w:t>կազմակերպում</w:t>
            </w:r>
            <w:proofErr w:type="spellEnd"/>
            <w:r w:rsidR="0018368B" w:rsidRPr="00732ED2">
              <w:rPr>
                <w:rFonts w:ascii="GHEA Grapalat" w:hAnsi="GHEA Grapalat"/>
                <w:lang w:val="pt-BR"/>
              </w:rPr>
              <w:t>:</w:t>
            </w:r>
            <w:r w:rsidRPr="00732ED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F4586" w:rsidRPr="00CB0273" w:rsidTr="005A2D81">
        <w:trPr>
          <w:trHeight w:val="2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5.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AF4586" w:rsidRPr="00CB0273" w:rsidTr="005A2D8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732ED2" w:rsidRDefault="00AF4586" w:rsidP="00732ED2">
            <w:pPr>
              <w:spacing w:line="360" w:lineRule="auto"/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Նախագիծը մշակվել է </w:t>
            </w:r>
            <w:r w:rsidR="00CD6D61" w:rsidRPr="00732ED2">
              <w:rPr>
                <w:rFonts w:ascii="GHEA Grapalat" w:hAnsi="GHEA Grapalat"/>
                <w:lang w:val="pt-BR"/>
              </w:rPr>
              <w:t xml:space="preserve">ՀՀ ՏԿԵՆ-ի </w:t>
            </w:r>
            <w:r w:rsidRPr="00732ED2">
              <w:rPr>
                <w:rFonts w:ascii="GHEA Grapalat" w:hAnsi="GHEA Grapalat"/>
                <w:lang w:val="pt-BR"/>
              </w:rPr>
              <w:t xml:space="preserve">Պետական գույքի կառավարման կոմիտեի կողմից: </w:t>
            </w:r>
          </w:p>
        </w:tc>
      </w:tr>
      <w:tr w:rsidR="00AF4586" w:rsidRPr="00732ED2" w:rsidTr="005A2D81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>6.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732ED2">
              <w:rPr>
                <w:rFonts w:ascii="GHEA Grapalat" w:hAnsi="GHEA Grapalat"/>
                <w:b/>
                <w:lang w:val="pt-BR"/>
              </w:rPr>
              <w:t>Ակնկալվող արդյունքը</w:t>
            </w:r>
          </w:p>
        </w:tc>
      </w:tr>
      <w:tr w:rsidR="00AF4586" w:rsidRPr="00732ED2" w:rsidTr="005A2D81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732ED2" w:rsidRDefault="00AF4586" w:rsidP="00732ED2">
            <w:pPr>
              <w:spacing w:line="360" w:lineRule="auto"/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732ED2" w:rsidRDefault="00AF4586" w:rsidP="00732ED2">
            <w:pPr>
              <w:spacing w:line="360" w:lineRule="auto"/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r w:rsidRPr="00732ED2">
              <w:rPr>
                <w:rFonts w:ascii="GHEA Grapalat" w:hAnsi="GHEA Grapalat"/>
                <w:lang w:val="pt-BR"/>
              </w:rPr>
              <w:t xml:space="preserve">Բնակչության բնակարանային խնդիրների լուծումը: </w:t>
            </w:r>
          </w:p>
        </w:tc>
      </w:tr>
      <w:tr w:rsidR="00B34B4E" w:rsidRPr="00732ED2" w:rsidTr="005A2D81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732ED2">
              <w:rPr>
                <w:rFonts w:ascii="GHEA Grapalat" w:hAnsi="GHEA Grapalat"/>
                <w:b/>
                <w:iCs/>
                <w:color w:val="000000"/>
                <w:lang w:val="fr-FR"/>
              </w:rPr>
              <w:t>7.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5624F4">
            <w:pPr>
              <w:spacing w:line="360" w:lineRule="auto"/>
              <w:ind w:firstLine="387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732ED2">
              <w:rPr>
                <w:rFonts w:ascii="GHEA Grapalat" w:hAnsi="GHEA Grapalat"/>
                <w:b/>
                <w:iCs/>
                <w:color w:val="000000"/>
                <w:lang w:val="fr-FR"/>
              </w:rPr>
              <w:t xml:space="preserve"> Այլ տեղեկություններ</w:t>
            </w:r>
          </w:p>
        </w:tc>
      </w:tr>
      <w:tr w:rsidR="00B34B4E" w:rsidRPr="00732ED2" w:rsidTr="005A2D81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732ED2">
              <w:rPr>
                <w:rFonts w:ascii="GHEA Grapalat" w:hAnsi="GHEA Grapalat"/>
                <w:iCs/>
                <w:color w:val="000000"/>
                <w:lang w:val="fr-FR"/>
              </w:rPr>
              <w:t xml:space="preserve">---------------------- </w:t>
            </w:r>
          </w:p>
        </w:tc>
      </w:tr>
    </w:tbl>
    <w:p w:rsidR="00AF4586" w:rsidRPr="00732ED2" w:rsidRDefault="00AF4586" w:rsidP="00732ED2">
      <w:pPr>
        <w:spacing w:line="360" w:lineRule="auto"/>
        <w:rPr>
          <w:rFonts w:ascii="GHEA Grapalat" w:hAnsi="GHEA Grapalat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064"/>
      </w:tblGrid>
      <w:tr w:rsidR="00B34B4E" w:rsidRPr="00732ED2" w:rsidTr="00FA5F7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194B2F">
            <w:pPr>
              <w:spacing w:line="360" w:lineRule="auto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732ED2">
              <w:rPr>
                <w:rFonts w:ascii="GHEA Grapalat" w:hAnsi="GHEA Grapalat"/>
                <w:b/>
                <w:color w:val="000000"/>
                <w:lang w:val="fr-FR"/>
              </w:rPr>
              <w:t xml:space="preserve">8. </w:t>
            </w:r>
            <w:r w:rsidR="00194B2F">
              <w:rPr>
                <w:rFonts w:ascii="GHEA Grapalat" w:hAnsi="GHEA Grapalat"/>
                <w:b/>
                <w:color w:val="000000"/>
                <w:lang w:val="fr-FR"/>
              </w:rPr>
              <w:t xml:space="preserve">Լրացուցիչ ֆինանսական միջոցների անհրաժեշտությունը, </w:t>
            </w:r>
            <w:r w:rsidRPr="00732ED2">
              <w:rPr>
                <w:rFonts w:ascii="GHEA Grapalat" w:hAnsi="GHEA Grapalat"/>
                <w:b/>
                <w:color w:val="000000"/>
                <w:lang w:val="hy-AM"/>
              </w:rPr>
              <w:t>Պետական</w:t>
            </w:r>
            <w:r w:rsidRPr="00732ED2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732ED2">
              <w:rPr>
                <w:rFonts w:ascii="GHEA Grapalat" w:hAnsi="GHEA Grapalat"/>
                <w:b/>
                <w:color w:val="000000"/>
                <w:lang w:val="hy-AM"/>
              </w:rPr>
              <w:t>բյուջե</w:t>
            </w:r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ի</w:t>
            </w:r>
            <w:r w:rsidR="00194B2F" w:rsidRPr="00194B2F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եկամուտներում</w:t>
            </w:r>
            <w:proofErr w:type="spellEnd"/>
            <w:r w:rsidR="00194B2F" w:rsidRPr="00194B2F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և</w:t>
            </w:r>
            <w:r w:rsidR="00194B2F" w:rsidRPr="00194B2F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ծախսերում</w:t>
            </w:r>
            <w:proofErr w:type="spellEnd"/>
            <w:r w:rsidR="00194B2F" w:rsidRPr="00194B2F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սպասվելիք</w:t>
            </w:r>
            <w:proofErr w:type="spellEnd"/>
            <w:r w:rsidR="00194B2F" w:rsidRPr="00194B2F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94B2F">
              <w:rPr>
                <w:rFonts w:ascii="GHEA Grapalat" w:hAnsi="GHEA Grapalat"/>
                <w:b/>
                <w:color w:val="000000"/>
                <w:lang w:val="en-US"/>
              </w:rPr>
              <w:t>փոփոխություններ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hy-AM"/>
              </w:rPr>
              <w:t>ը</w:t>
            </w:r>
          </w:p>
        </w:tc>
      </w:tr>
      <w:tr w:rsidR="00B34B4E" w:rsidRPr="00CB0273" w:rsidTr="00FA5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194B2F" w:rsidRDefault="00C41FF7" w:rsidP="00920377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fr-FR"/>
              </w:rPr>
            </w:pPr>
            <w:r w:rsidRPr="00732ED2">
              <w:rPr>
                <w:rFonts w:ascii="GHEA Grapalat" w:hAnsi="GHEA Grapalat"/>
                <w:color w:val="000000"/>
              </w:rPr>
              <w:t>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2011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մարտի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24-</w:t>
            </w:r>
            <w:r w:rsidRPr="00732ED2">
              <w:rPr>
                <w:rFonts w:ascii="GHEA Grapalat" w:hAnsi="GHEA Grapalat"/>
                <w:color w:val="000000"/>
              </w:rPr>
              <w:t>ի</w:t>
            </w:r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թիվ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305-</w:t>
            </w:r>
            <w:r w:rsidRPr="00732ED2">
              <w:rPr>
                <w:rFonts w:ascii="GHEA Grapalat" w:hAnsi="GHEA Grapalat"/>
                <w:color w:val="000000"/>
              </w:rPr>
              <w:t>Ն</w:t>
            </w:r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մեջ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փոփոխություններ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կատարելու</w:t>
            </w:r>
            <w:proofErr w:type="spellEnd"/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></w:t>
            </w:r>
            <w:r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B34B4E" w:rsidRPr="00732ED2">
              <w:rPr>
                <w:rFonts w:ascii="GHEA Grapalat" w:hAnsi="GHEA Grapalat"/>
                <w:color w:val="000000"/>
              </w:rPr>
              <w:t>ՀՀ</w:t>
            </w:r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ընդունման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կապակցությամբ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920377">
              <w:rPr>
                <w:rFonts w:ascii="GHEA Grapalat" w:hAnsi="GHEA Grapalat"/>
                <w:color w:val="000000"/>
                <w:lang w:val="en-US"/>
              </w:rPr>
              <w:t>լ</w:t>
            </w:r>
            <w:proofErr w:type="spellStart"/>
            <w:r w:rsidR="00920377" w:rsidRPr="00194B2F">
              <w:rPr>
                <w:rFonts w:ascii="GHEA Grapalat" w:hAnsi="GHEA Grapalat"/>
                <w:color w:val="000000"/>
              </w:rPr>
              <w:t>րացուցիչ</w:t>
            </w:r>
            <w:proofErr w:type="spellEnd"/>
            <w:r w:rsidR="00920377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920377" w:rsidRPr="00194B2F">
              <w:rPr>
                <w:rFonts w:ascii="GHEA Grapalat" w:hAnsi="GHEA Grapalat"/>
                <w:color w:val="000000"/>
              </w:rPr>
              <w:t>ֆինանս</w:t>
            </w:r>
            <w:r w:rsidR="00920377">
              <w:rPr>
                <w:rFonts w:ascii="GHEA Grapalat" w:hAnsi="GHEA Grapalat"/>
                <w:color w:val="000000"/>
              </w:rPr>
              <w:t>ական</w:t>
            </w:r>
            <w:proofErr w:type="spellEnd"/>
            <w:r w:rsidR="00920377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920377">
              <w:rPr>
                <w:rFonts w:ascii="GHEA Grapalat" w:hAnsi="GHEA Grapalat"/>
                <w:color w:val="000000"/>
              </w:rPr>
              <w:t>միջոցների</w:t>
            </w:r>
            <w:proofErr w:type="spellEnd"/>
            <w:r w:rsidR="00920377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920377">
              <w:rPr>
                <w:rFonts w:ascii="GHEA Grapalat" w:hAnsi="GHEA Grapalat"/>
                <w:color w:val="000000"/>
              </w:rPr>
              <w:t>անհրաժեշտություն</w:t>
            </w:r>
            <w:proofErr w:type="spellEnd"/>
            <w:r w:rsidR="00920377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920377">
              <w:rPr>
                <w:rFonts w:ascii="GHEA Grapalat" w:hAnsi="GHEA Grapalat"/>
                <w:color w:val="000000"/>
                <w:lang w:val="en-US"/>
              </w:rPr>
              <w:t>չկա</w:t>
            </w:r>
            <w:proofErr w:type="spellEnd"/>
            <w:r w:rsidR="00920377" w:rsidRPr="00920377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պետական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B34B4E" w:rsidRPr="00732ED2">
              <w:rPr>
                <w:rFonts w:ascii="GHEA Grapalat" w:hAnsi="GHEA Grapalat"/>
                <w:color w:val="000000"/>
              </w:rPr>
              <w:t>և</w:t>
            </w:r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տեղական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ինքնակառավարման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մարմինների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lastRenderedPageBreak/>
              <w:t>բյուջեներում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ծախսերի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B34B4E" w:rsidRPr="00732ED2">
              <w:rPr>
                <w:rFonts w:ascii="GHEA Grapalat" w:hAnsi="GHEA Grapalat"/>
                <w:color w:val="000000"/>
              </w:rPr>
              <w:t>և</w:t>
            </w:r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եկամուտների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էական</w:t>
            </w:r>
            <w:proofErr w:type="spellEnd"/>
            <w:r w:rsidR="00B34B4E" w:rsidRPr="00732ED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ավելացում</w:t>
            </w:r>
            <w:proofErr w:type="spellEnd"/>
            <w:r w:rsidR="00B34B4E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B34B4E" w:rsidRPr="00732ED2">
              <w:rPr>
                <w:rFonts w:ascii="GHEA Grapalat" w:hAnsi="GHEA Grapalat"/>
                <w:color w:val="000000"/>
              </w:rPr>
              <w:t>և</w:t>
            </w:r>
            <w:r w:rsidR="00B34B4E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նվազեցում</w:t>
            </w:r>
            <w:proofErr w:type="spellEnd"/>
            <w:r w:rsidR="00B34B4E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="00B34B4E" w:rsidRPr="00194B2F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="00B34B4E" w:rsidRPr="00732ED2">
              <w:rPr>
                <w:rFonts w:ascii="GHEA Grapalat" w:hAnsi="GHEA Grapalat"/>
                <w:color w:val="000000"/>
              </w:rPr>
              <w:t>նախատեսվում</w:t>
            </w:r>
            <w:proofErr w:type="spellEnd"/>
            <w:r w:rsidR="00194B2F" w:rsidRPr="00194B2F">
              <w:rPr>
                <w:rFonts w:ascii="GHEA Grapalat" w:hAnsi="GHEA Grapalat"/>
                <w:color w:val="000000"/>
                <w:lang w:val="fr-FR"/>
              </w:rPr>
              <w:t>:</w:t>
            </w:r>
          </w:p>
        </w:tc>
      </w:tr>
    </w:tbl>
    <w:p w:rsidR="00B34B4E" w:rsidRPr="00732ED2" w:rsidRDefault="00B34B4E" w:rsidP="00732ED2">
      <w:pPr>
        <w:spacing w:line="360" w:lineRule="auto"/>
        <w:jc w:val="both"/>
        <w:rPr>
          <w:rFonts w:ascii="GHEA Grapalat" w:hAnsi="GHEA Grapalat"/>
          <w:bCs/>
          <w:color w:val="FF0000"/>
          <w:lang w:val="fr-F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0093"/>
      </w:tblGrid>
      <w:tr w:rsidR="00B34B4E" w:rsidRPr="00CB0273" w:rsidTr="00FA5F7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9. 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Նախագծի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ընդունման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առնչությամբ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ընդունվելիք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այլ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իրավական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ակտերի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կամ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դրանց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ընդունման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անհրաժեշտության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բացակայության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մասին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  <w:lang w:val="pt-BR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տեղեկանք</w:t>
            </w:r>
            <w:proofErr w:type="spellEnd"/>
          </w:p>
        </w:tc>
      </w:tr>
      <w:tr w:rsidR="00B34B4E" w:rsidRPr="00732ED2" w:rsidTr="00C41F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ընդունումը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ակտերում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փոփոխություններ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կատարելու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անհրաժեշտություն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առաջացնի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B34B4E" w:rsidRPr="00732ED2" w:rsidTr="00C41F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Միջազգային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պայմանագրերով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ստանձնած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պարտավորությունների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հետ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համապատասխանությունը</w:t>
            </w:r>
            <w:proofErr w:type="spellEnd"/>
          </w:p>
        </w:tc>
      </w:tr>
      <w:tr w:rsidR="00B34B4E" w:rsidRPr="00732ED2" w:rsidTr="00C41F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-----------</w:t>
            </w:r>
          </w:p>
        </w:tc>
      </w:tr>
      <w:tr w:rsidR="00B34B4E" w:rsidRPr="00732ED2" w:rsidTr="00C41F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տեղեկություններ</w:t>
            </w:r>
            <w:proofErr w:type="spellEnd"/>
          </w:p>
        </w:tc>
      </w:tr>
      <w:tr w:rsidR="00B34B4E" w:rsidRPr="00732ED2" w:rsidTr="00C41F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 xml:space="preserve"> ----------</w:t>
            </w:r>
          </w:p>
        </w:tc>
      </w:tr>
    </w:tbl>
    <w:p w:rsidR="00B34B4E" w:rsidRPr="00732ED2" w:rsidRDefault="00B34B4E" w:rsidP="00732ED2">
      <w:pPr>
        <w:spacing w:line="360" w:lineRule="auto"/>
        <w:rPr>
          <w:rFonts w:ascii="GHEA Grapalat" w:hAnsi="GHEA Grapalat"/>
          <w:bCs/>
          <w:color w:val="FF0000"/>
          <w:kern w:val="16"/>
        </w:rPr>
      </w:pPr>
      <w:r w:rsidRPr="00732ED2">
        <w:rPr>
          <w:rFonts w:ascii="GHEA Grapalat" w:hAnsi="GHEA Grapalat"/>
          <w:color w:val="FF0000"/>
        </w:rPr>
        <w:t xml:space="preserve"> 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0203"/>
      </w:tblGrid>
      <w:tr w:rsidR="00B34B4E" w:rsidRPr="00732ED2" w:rsidTr="00FA5F7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left="162"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b/>
                <w:color w:val="000000"/>
              </w:rPr>
              <w:t xml:space="preserve">10.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Տեղեկանք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հասարակության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մասնակցության</w:t>
            </w:r>
            <w:proofErr w:type="spellEnd"/>
            <w:r w:rsidRPr="00732ED2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b/>
                <w:color w:val="000000"/>
              </w:rPr>
              <w:t>մասին</w:t>
            </w:r>
            <w:proofErr w:type="spellEnd"/>
          </w:p>
        </w:tc>
      </w:tr>
      <w:tr w:rsidR="00B34B4E" w:rsidRPr="00732ED2" w:rsidTr="00FA5F7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Հասարակությանը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վերաբերյալ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իրազեկումը</w:t>
            </w:r>
            <w:proofErr w:type="spellEnd"/>
          </w:p>
        </w:tc>
      </w:tr>
      <w:tr w:rsidR="00B34B4E" w:rsidRPr="00732ED2" w:rsidTr="00FA5F7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right="459"/>
              <w:jc w:val="both"/>
              <w:rPr>
                <w:rFonts w:ascii="GHEA Grapalat" w:hAnsi="GHEA Grapalat"/>
                <w:bCs/>
                <w:color w:val="000000"/>
                <w:kern w:val="16"/>
                <w:highlight w:val="yellow"/>
              </w:rPr>
            </w:pPr>
            <w:r w:rsidRPr="00732ED2">
              <w:rPr>
                <w:rFonts w:ascii="GHEA Grapalat" w:hAnsi="GHEA Grapalat"/>
                <w:color w:val="000000"/>
              </w:rPr>
              <w:t>----------</w:t>
            </w:r>
          </w:p>
        </w:tc>
      </w:tr>
      <w:tr w:rsidR="00B34B4E" w:rsidRPr="00732ED2" w:rsidTr="00FA5F7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  <w:kern w:val="16"/>
              </w:rPr>
              <w:t>2.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Հասարակության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մասնակցությունը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նախագծմանը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և /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քննարկումներին</w:t>
            </w:r>
            <w:proofErr w:type="spellEnd"/>
          </w:p>
        </w:tc>
      </w:tr>
      <w:tr w:rsidR="00B34B4E" w:rsidRPr="00732ED2" w:rsidTr="00FA5F73">
        <w:trPr>
          <w:trHeight w:val="35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 xml:space="preserve"> --------</w:t>
            </w:r>
          </w:p>
        </w:tc>
      </w:tr>
      <w:tr w:rsidR="00B34B4E" w:rsidRPr="00732ED2" w:rsidTr="00FA5F73">
        <w:trPr>
          <w:trHeight w:val="44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732ED2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4E" w:rsidRPr="00732ED2" w:rsidRDefault="00B34B4E" w:rsidP="00732ED2">
            <w:pPr>
              <w:spacing w:line="360" w:lineRule="auto"/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proofErr w:type="spellStart"/>
            <w:r w:rsidRPr="00732ED2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732ED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32ED2">
              <w:rPr>
                <w:rFonts w:ascii="GHEA Grapalat" w:hAnsi="GHEA Grapalat"/>
                <w:color w:val="000000"/>
              </w:rPr>
              <w:t>տեղեկություններ</w:t>
            </w:r>
            <w:proofErr w:type="spellEnd"/>
          </w:p>
        </w:tc>
      </w:tr>
    </w:tbl>
    <w:p w:rsidR="00B34B4E" w:rsidRPr="00732ED2" w:rsidRDefault="00B34B4E" w:rsidP="00732ED2">
      <w:pPr>
        <w:spacing w:line="360" w:lineRule="auto"/>
        <w:rPr>
          <w:rFonts w:ascii="GHEA Grapalat" w:hAnsi="GHEA Grapalat"/>
          <w:color w:val="000000" w:themeColor="text1"/>
          <w:lang w:val="hy-AM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3B157E" w:rsidRPr="00732ED2" w:rsidRDefault="003B157E" w:rsidP="00732ED2">
      <w:pPr>
        <w:spacing w:line="360" w:lineRule="auto"/>
        <w:rPr>
          <w:rFonts w:ascii="GHEA Grapalat" w:hAnsi="GHEA Grapalat"/>
        </w:rPr>
      </w:pPr>
    </w:p>
    <w:p w:rsidR="00895B92" w:rsidRPr="00732ED2" w:rsidRDefault="00895B92" w:rsidP="00732ED2">
      <w:pPr>
        <w:spacing w:line="360" w:lineRule="auto"/>
        <w:rPr>
          <w:rFonts w:ascii="GHEA Grapalat" w:hAnsi="GHEA Grapalat"/>
        </w:rPr>
      </w:pPr>
    </w:p>
    <w:sectPr w:rsidR="00895B92" w:rsidRPr="00732ED2" w:rsidSect="00EC3FD3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DE" w:rsidRDefault="005C29DE" w:rsidP="00BE5F8F">
      <w:r>
        <w:separator/>
      </w:r>
    </w:p>
  </w:endnote>
  <w:endnote w:type="continuationSeparator" w:id="0">
    <w:p w:rsidR="005C29DE" w:rsidRDefault="005C29DE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DE" w:rsidRDefault="005C29DE" w:rsidP="00BE5F8F">
      <w:r>
        <w:separator/>
      </w:r>
    </w:p>
  </w:footnote>
  <w:footnote w:type="continuationSeparator" w:id="0">
    <w:p w:rsidR="005C29DE" w:rsidRDefault="005C29DE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86" w:rsidRDefault="00AF4586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8F" w:rsidRDefault="00BE5F8F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16015C33"/>
    <w:multiLevelType w:val="hybridMultilevel"/>
    <w:tmpl w:val="2A4040CE"/>
    <w:lvl w:ilvl="0" w:tplc="2FD098E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3363186"/>
    <w:multiLevelType w:val="hybridMultilevel"/>
    <w:tmpl w:val="2BF82C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6"/>
  </w:num>
  <w:num w:numId="9">
    <w:abstractNumId w:val="8"/>
  </w:num>
  <w:num w:numId="10">
    <w:abstractNumId w:val="13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218"/>
    <w:rsid w:val="00005732"/>
    <w:rsid w:val="00010DEB"/>
    <w:rsid w:val="000123B9"/>
    <w:rsid w:val="000167CC"/>
    <w:rsid w:val="00020A8E"/>
    <w:rsid w:val="00021426"/>
    <w:rsid w:val="000229BA"/>
    <w:rsid w:val="00033A23"/>
    <w:rsid w:val="00041F04"/>
    <w:rsid w:val="00042F3F"/>
    <w:rsid w:val="00046B87"/>
    <w:rsid w:val="0005206F"/>
    <w:rsid w:val="00065A19"/>
    <w:rsid w:val="00071C96"/>
    <w:rsid w:val="0007315A"/>
    <w:rsid w:val="00074459"/>
    <w:rsid w:val="000839EA"/>
    <w:rsid w:val="00085606"/>
    <w:rsid w:val="00091200"/>
    <w:rsid w:val="000944D3"/>
    <w:rsid w:val="00096E79"/>
    <w:rsid w:val="000A0B62"/>
    <w:rsid w:val="000A14AB"/>
    <w:rsid w:val="000A4CD0"/>
    <w:rsid w:val="000A7D0A"/>
    <w:rsid w:val="000B44BE"/>
    <w:rsid w:val="000C651C"/>
    <w:rsid w:val="000D1270"/>
    <w:rsid w:val="000D17D3"/>
    <w:rsid w:val="000D36CB"/>
    <w:rsid w:val="000D3A41"/>
    <w:rsid w:val="000D6A62"/>
    <w:rsid w:val="000E19F6"/>
    <w:rsid w:val="000E24A0"/>
    <w:rsid w:val="000E3B41"/>
    <w:rsid w:val="000E4F3B"/>
    <w:rsid w:val="000F25B5"/>
    <w:rsid w:val="000F6E35"/>
    <w:rsid w:val="001010A8"/>
    <w:rsid w:val="00101122"/>
    <w:rsid w:val="001045D4"/>
    <w:rsid w:val="00110ADB"/>
    <w:rsid w:val="00112D70"/>
    <w:rsid w:val="00112E07"/>
    <w:rsid w:val="00120CB4"/>
    <w:rsid w:val="00120CCE"/>
    <w:rsid w:val="00127ECA"/>
    <w:rsid w:val="001311FD"/>
    <w:rsid w:val="00145654"/>
    <w:rsid w:val="00146817"/>
    <w:rsid w:val="001522F9"/>
    <w:rsid w:val="00160401"/>
    <w:rsid w:val="00160AC0"/>
    <w:rsid w:val="00163A9F"/>
    <w:rsid w:val="00165D74"/>
    <w:rsid w:val="0018368B"/>
    <w:rsid w:val="00184945"/>
    <w:rsid w:val="00187234"/>
    <w:rsid w:val="00187DBA"/>
    <w:rsid w:val="0019112C"/>
    <w:rsid w:val="00194B2F"/>
    <w:rsid w:val="00196A8D"/>
    <w:rsid w:val="001A5602"/>
    <w:rsid w:val="001B2D8C"/>
    <w:rsid w:val="001B47B2"/>
    <w:rsid w:val="001B67F0"/>
    <w:rsid w:val="001B7533"/>
    <w:rsid w:val="001B7D13"/>
    <w:rsid w:val="001C0993"/>
    <w:rsid w:val="001C0B20"/>
    <w:rsid w:val="001C6E8F"/>
    <w:rsid w:val="001C7AF9"/>
    <w:rsid w:val="001D12E4"/>
    <w:rsid w:val="001D2149"/>
    <w:rsid w:val="001D3924"/>
    <w:rsid w:val="001D3BFD"/>
    <w:rsid w:val="001E397D"/>
    <w:rsid w:val="001E3C28"/>
    <w:rsid w:val="001E52E1"/>
    <w:rsid w:val="001F2C86"/>
    <w:rsid w:val="001F48E9"/>
    <w:rsid w:val="00207977"/>
    <w:rsid w:val="00210CC3"/>
    <w:rsid w:val="00215DE1"/>
    <w:rsid w:val="00217D66"/>
    <w:rsid w:val="002235BE"/>
    <w:rsid w:val="002303DD"/>
    <w:rsid w:val="002369A2"/>
    <w:rsid w:val="002472EC"/>
    <w:rsid w:val="002519D3"/>
    <w:rsid w:val="00251D55"/>
    <w:rsid w:val="0025356B"/>
    <w:rsid w:val="00257112"/>
    <w:rsid w:val="00261B1A"/>
    <w:rsid w:val="00261FAF"/>
    <w:rsid w:val="002650A4"/>
    <w:rsid w:val="00266604"/>
    <w:rsid w:val="00274162"/>
    <w:rsid w:val="00275810"/>
    <w:rsid w:val="002766B5"/>
    <w:rsid w:val="00277D95"/>
    <w:rsid w:val="00283EEC"/>
    <w:rsid w:val="002875E7"/>
    <w:rsid w:val="002905E7"/>
    <w:rsid w:val="00291F9D"/>
    <w:rsid w:val="0029307E"/>
    <w:rsid w:val="002A6F08"/>
    <w:rsid w:val="002B3E86"/>
    <w:rsid w:val="002B59D5"/>
    <w:rsid w:val="002B5F61"/>
    <w:rsid w:val="002D0BBA"/>
    <w:rsid w:val="002D0F14"/>
    <w:rsid w:val="002D10DA"/>
    <w:rsid w:val="002D1879"/>
    <w:rsid w:val="002D3310"/>
    <w:rsid w:val="002D45D5"/>
    <w:rsid w:val="002D7F78"/>
    <w:rsid w:val="002E3E86"/>
    <w:rsid w:val="002E61BC"/>
    <w:rsid w:val="002E7293"/>
    <w:rsid w:val="00301889"/>
    <w:rsid w:val="00301BEF"/>
    <w:rsid w:val="00301E09"/>
    <w:rsid w:val="00307410"/>
    <w:rsid w:val="00312FED"/>
    <w:rsid w:val="0031363A"/>
    <w:rsid w:val="00313AED"/>
    <w:rsid w:val="003150CB"/>
    <w:rsid w:val="00315C1C"/>
    <w:rsid w:val="00320299"/>
    <w:rsid w:val="00323824"/>
    <w:rsid w:val="00323DEC"/>
    <w:rsid w:val="00326D79"/>
    <w:rsid w:val="003311D2"/>
    <w:rsid w:val="003315DB"/>
    <w:rsid w:val="00331F60"/>
    <w:rsid w:val="0033522D"/>
    <w:rsid w:val="003419AB"/>
    <w:rsid w:val="00345412"/>
    <w:rsid w:val="00346A50"/>
    <w:rsid w:val="00353B14"/>
    <w:rsid w:val="0035478C"/>
    <w:rsid w:val="0035662B"/>
    <w:rsid w:val="00361428"/>
    <w:rsid w:val="00372BDD"/>
    <w:rsid w:val="003760F2"/>
    <w:rsid w:val="00382152"/>
    <w:rsid w:val="003844AC"/>
    <w:rsid w:val="003871D6"/>
    <w:rsid w:val="003874BE"/>
    <w:rsid w:val="003910B2"/>
    <w:rsid w:val="003919FA"/>
    <w:rsid w:val="003A075A"/>
    <w:rsid w:val="003A3EA9"/>
    <w:rsid w:val="003A5F00"/>
    <w:rsid w:val="003B157E"/>
    <w:rsid w:val="003B275F"/>
    <w:rsid w:val="003B4877"/>
    <w:rsid w:val="003C0800"/>
    <w:rsid w:val="003C2053"/>
    <w:rsid w:val="003C34AA"/>
    <w:rsid w:val="003C38B4"/>
    <w:rsid w:val="003C49A1"/>
    <w:rsid w:val="003D04FD"/>
    <w:rsid w:val="003D2126"/>
    <w:rsid w:val="003D322B"/>
    <w:rsid w:val="003D4456"/>
    <w:rsid w:val="003D5C43"/>
    <w:rsid w:val="003E1965"/>
    <w:rsid w:val="003E1A0E"/>
    <w:rsid w:val="003E57F5"/>
    <w:rsid w:val="003E6249"/>
    <w:rsid w:val="003F1733"/>
    <w:rsid w:val="003F178B"/>
    <w:rsid w:val="003F4342"/>
    <w:rsid w:val="00407845"/>
    <w:rsid w:val="00407D77"/>
    <w:rsid w:val="00422D59"/>
    <w:rsid w:val="00423FB3"/>
    <w:rsid w:val="00424790"/>
    <w:rsid w:val="00424CA0"/>
    <w:rsid w:val="0042550E"/>
    <w:rsid w:val="0042695D"/>
    <w:rsid w:val="00426BC0"/>
    <w:rsid w:val="00434AAA"/>
    <w:rsid w:val="00434BF2"/>
    <w:rsid w:val="004400B5"/>
    <w:rsid w:val="00443691"/>
    <w:rsid w:val="00447DCC"/>
    <w:rsid w:val="004528F0"/>
    <w:rsid w:val="004535FE"/>
    <w:rsid w:val="00467AFB"/>
    <w:rsid w:val="004726C7"/>
    <w:rsid w:val="0047589C"/>
    <w:rsid w:val="00482D04"/>
    <w:rsid w:val="00483422"/>
    <w:rsid w:val="00494E03"/>
    <w:rsid w:val="0049570C"/>
    <w:rsid w:val="004A1FAC"/>
    <w:rsid w:val="004A216B"/>
    <w:rsid w:val="004A2A6F"/>
    <w:rsid w:val="004B0E8B"/>
    <w:rsid w:val="004B25BF"/>
    <w:rsid w:val="004B496A"/>
    <w:rsid w:val="004B6834"/>
    <w:rsid w:val="004D0183"/>
    <w:rsid w:val="004D12EF"/>
    <w:rsid w:val="004D68B8"/>
    <w:rsid w:val="004D6F8B"/>
    <w:rsid w:val="004E7819"/>
    <w:rsid w:val="004E7FE5"/>
    <w:rsid w:val="004F0A6D"/>
    <w:rsid w:val="004F0AC4"/>
    <w:rsid w:val="004F1544"/>
    <w:rsid w:val="004F72A1"/>
    <w:rsid w:val="0050536E"/>
    <w:rsid w:val="00512440"/>
    <w:rsid w:val="00520D55"/>
    <w:rsid w:val="00526BE3"/>
    <w:rsid w:val="0053013C"/>
    <w:rsid w:val="00533E83"/>
    <w:rsid w:val="005360C2"/>
    <w:rsid w:val="00537295"/>
    <w:rsid w:val="005373E3"/>
    <w:rsid w:val="00542D35"/>
    <w:rsid w:val="00543E74"/>
    <w:rsid w:val="00546427"/>
    <w:rsid w:val="00554DC1"/>
    <w:rsid w:val="005624F4"/>
    <w:rsid w:val="00563E48"/>
    <w:rsid w:val="00573582"/>
    <w:rsid w:val="005744A0"/>
    <w:rsid w:val="005746AF"/>
    <w:rsid w:val="0057568D"/>
    <w:rsid w:val="00581F08"/>
    <w:rsid w:val="00595416"/>
    <w:rsid w:val="005A5BCA"/>
    <w:rsid w:val="005A7639"/>
    <w:rsid w:val="005A77B8"/>
    <w:rsid w:val="005A7F71"/>
    <w:rsid w:val="005B2190"/>
    <w:rsid w:val="005B3477"/>
    <w:rsid w:val="005B5101"/>
    <w:rsid w:val="005C0E20"/>
    <w:rsid w:val="005C29DE"/>
    <w:rsid w:val="005C4BC0"/>
    <w:rsid w:val="005C67A6"/>
    <w:rsid w:val="005E3E10"/>
    <w:rsid w:val="005E5A6B"/>
    <w:rsid w:val="005E6D13"/>
    <w:rsid w:val="005F03E5"/>
    <w:rsid w:val="005F0B9E"/>
    <w:rsid w:val="005F28B7"/>
    <w:rsid w:val="006071F7"/>
    <w:rsid w:val="00620246"/>
    <w:rsid w:val="0062234B"/>
    <w:rsid w:val="00623579"/>
    <w:rsid w:val="00623701"/>
    <w:rsid w:val="00625E1B"/>
    <w:rsid w:val="0063102A"/>
    <w:rsid w:val="0063343A"/>
    <w:rsid w:val="006335CA"/>
    <w:rsid w:val="00642E6E"/>
    <w:rsid w:val="006444F6"/>
    <w:rsid w:val="006478C0"/>
    <w:rsid w:val="006517D1"/>
    <w:rsid w:val="0065630D"/>
    <w:rsid w:val="006604FE"/>
    <w:rsid w:val="00661380"/>
    <w:rsid w:val="00661CBF"/>
    <w:rsid w:val="00662C65"/>
    <w:rsid w:val="00665C23"/>
    <w:rsid w:val="006665B6"/>
    <w:rsid w:val="00670CB1"/>
    <w:rsid w:val="006730D5"/>
    <w:rsid w:val="006732E0"/>
    <w:rsid w:val="006764A8"/>
    <w:rsid w:val="00684654"/>
    <w:rsid w:val="00691926"/>
    <w:rsid w:val="0069217E"/>
    <w:rsid w:val="006922C2"/>
    <w:rsid w:val="00692791"/>
    <w:rsid w:val="00693E6C"/>
    <w:rsid w:val="00694D03"/>
    <w:rsid w:val="006A1E09"/>
    <w:rsid w:val="006A7FFA"/>
    <w:rsid w:val="006B402D"/>
    <w:rsid w:val="006B7290"/>
    <w:rsid w:val="006C0DAC"/>
    <w:rsid w:val="006C572A"/>
    <w:rsid w:val="006D523F"/>
    <w:rsid w:val="006E4F3E"/>
    <w:rsid w:val="006E5995"/>
    <w:rsid w:val="006E736A"/>
    <w:rsid w:val="006F31EF"/>
    <w:rsid w:val="006F4F8E"/>
    <w:rsid w:val="006F775F"/>
    <w:rsid w:val="00700301"/>
    <w:rsid w:val="0070115F"/>
    <w:rsid w:val="00703554"/>
    <w:rsid w:val="00717772"/>
    <w:rsid w:val="00726976"/>
    <w:rsid w:val="007277A3"/>
    <w:rsid w:val="00731E48"/>
    <w:rsid w:val="007325FB"/>
    <w:rsid w:val="00732ED2"/>
    <w:rsid w:val="00736ADB"/>
    <w:rsid w:val="00742CFA"/>
    <w:rsid w:val="00744560"/>
    <w:rsid w:val="00746B19"/>
    <w:rsid w:val="00751255"/>
    <w:rsid w:val="00761FB2"/>
    <w:rsid w:val="0076270F"/>
    <w:rsid w:val="007703C9"/>
    <w:rsid w:val="007719BB"/>
    <w:rsid w:val="00776908"/>
    <w:rsid w:val="00776E0D"/>
    <w:rsid w:val="0078649B"/>
    <w:rsid w:val="00791018"/>
    <w:rsid w:val="00791E38"/>
    <w:rsid w:val="00797995"/>
    <w:rsid w:val="00797A03"/>
    <w:rsid w:val="007A4691"/>
    <w:rsid w:val="007A7921"/>
    <w:rsid w:val="007B044A"/>
    <w:rsid w:val="007B0AF1"/>
    <w:rsid w:val="007B3067"/>
    <w:rsid w:val="007B3DE4"/>
    <w:rsid w:val="007B74FF"/>
    <w:rsid w:val="007B7CC9"/>
    <w:rsid w:val="007C204A"/>
    <w:rsid w:val="007C3792"/>
    <w:rsid w:val="007C4D9B"/>
    <w:rsid w:val="007E1CE9"/>
    <w:rsid w:val="007F3E58"/>
    <w:rsid w:val="007F3F21"/>
    <w:rsid w:val="007F5549"/>
    <w:rsid w:val="00801DA1"/>
    <w:rsid w:val="008024CB"/>
    <w:rsid w:val="00803F5F"/>
    <w:rsid w:val="0080592F"/>
    <w:rsid w:val="00810D37"/>
    <w:rsid w:val="00812102"/>
    <w:rsid w:val="00812D2C"/>
    <w:rsid w:val="00816110"/>
    <w:rsid w:val="008165D1"/>
    <w:rsid w:val="00824D69"/>
    <w:rsid w:val="008305AB"/>
    <w:rsid w:val="008402AC"/>
    <w:rsid w:val="0084168E"/>
    <w:rsid w:val="00843E6D"/>
    <w:rsid w:val="00844878"/>
    <w:rsid w:val="008535FA"/>
    <w:rsid w:val="00853B74"/>
    <w:rsid w:val="008552F0"/>
    <w:rsid w:val="00867E0F"/>
    <w:rsid w:val="008905DE"/>
    <w:rsid w:val="00892F86"/>
    <w:rsid w:val="0089332B"/>
    <w:rsid w:val="00895779"/>
    <w:rsid w:val="00895B92"/>
    <w:rsid w:val="008A4B91"/>
    <w:rsid w:val="008A72F1"/>
    <w:rsid w:val="008B273C"/>
    <w:rsid w:val="008B3F51"/>
    <w:rsid w:val="008C33A7"/>
    <w:rsid w:val="008D0F88"/>
    <w:rsid w:val="008E6BC1"/>
    <w:rsid w:val="008F58BC"/>
    <w:rsid w:val="008F60BF"/>
    <w:rsid w:val="008F71EB"/>
    <w:rsid w:val="0090487D"/>
    <w:rsid w:val="00906F80"/>
    <w:rsid w:val="00910032"/>
    <w:rsid w:val="00911210"/>
    <w:rsid w:val="0091331B"/>
    <w:rsid w:val="00920377"/>
    <w:rsid w:val="0092277B"/>
    <w:rsid w:val="0092444C"/>
    <w:rsid w:val="00926087"/>
    <w:rsid w:val="00926412"/>
    <w:rsid w:val="009264BD"/>
    <w:rsid w:val="0093123E"/>
    <w:rsid w:val="00934577"/>
    <w:rsid w:val="00934744"/>
    <w:rsid w:val="009410BF"/>
    <w:rsid w:val="0094242A"/>
    <w:rsid w:val="00944679"/>
    <w:rsid w:val="00944975"/>
    <w:rsid w:val="00945580"/>
    <w:rsid w:val="009459EE"/>
    <w:rsid w:val="00951082"/>
    <w:rsid w:val="00953765"/>
    <w:rsid w:val="0095710E"/>
    <w:rsid w:val="0096256A"/>
    <w:rsid w:val="00963D95"/>
    <w:rsid w:val="009643EC"/>
    <w:rsid w:val="00966629"/>
    <w:rsid w:val="00970CA8"/>
    <w:rsid w:val="00973F79"/>
    <w:rsid w:val="0098716B"/>
    <w:rsid w:val="0099279A"/>
    <w:rsid w:val="00992C70"/>
    <w:rsid w:val="00993C87"/>
    <w:rsid w:val="009A3E3D"/>
    <w:rsid w:val="009A5C0E"/>
    <w:rsid w:val="009B220B"/>
    <w:rsid w:val="009B257A"/>
    <w:rsid w:val="009B50F9"/>
    <w:rsid w:val="009B6083"/>
    <w:rsid w:val="009B60C8"/>
    <w:rsid w:val="009B74ED"/>
    <w:rsid w:val="009C0287"/>
    <w:rsid w:val="009C1166"/>
    <w:rsid w:val="009C1BEC"/>
    <w:rsid w:val="009C291F"/>
    <w:rsid w:val="009D3796"/>
    <w:rsid w:val="009D54B8"/>
    <w:rsid w:val="009D644A"/>
    <w:rsid w:val="009D75C1"/>
    <w:rsid w:val="009F6224"/>
    <w:rsid w:val="009F7DF8"/>
    <w:rsid w:val="00A00D69"/>
    <w:rsid w:val="00A01B16"/>
    <w:rsid w:val="00A0234A"/>
    <w:rsid w:val="00A0725F"/>
    <w:rsid w:val="00A1349F"/>
    <w:rsid w:val="00A15363"/>
    <w:rsid w:val="00A2236A"/>
    <w:rsid w:val="00A228AA"/>
    <w:rsid w:val="00A279C7"/>
    <w:rsid w:val="00A31884"/>
    <w:rsid w:val="00A33F23"/>
    <w:rsid w:val="00A3786D"/>
    <w:rsid w:val="00A37CC3"/>
    <w:rsid w:val="00A41F9F"/>
    <w:rsid w:val="00A51BEF"/>
    <w:rsid w:val="00A51D57"/>
    <w:rsid w:val="00A52451"/>
    <w:rsid w:val="00A5616E"/>
    <w:rsid w:val="00A56CD0"/>
    <w:rsid w:val="00A64D41"/>
    <w:rsid w:val="00A72E10"/>
    <w:rsid w:val="00A75058"/>
    <w:rsid w:val="00A75479"/>
    <w:rsid w:val="00A77414"/>
    <w:rsid w:val="00A775DA"/>
    <w:rsid w:val="00A8369F"/>
    <w:rsid w:val="00A838D2"/>
    <w:rsid w:val="00A865C6"/>
    <w:rsid w:val="00A87401"/>
    <w:rsid w:val="00A87715"/>
    <w:rsid w:val="00A908F4"/>
    <w:rsid w:val="00A93D6D"/>
    <w:rsid w:val="00A95C60"/>
    <w:rsid w:val="00A9745C"/>
    <w:rsid w:val="00A97BA2"/>
    <w:rsid w:val="00AA3B80"/>
    <w:rsid w:val="00AA4356"/>
    <w:rsid w:val="00AA4907"/>
    <w:rsid w:val="00AB189B"/>
    <w:rsid w:val="00AB3A52"/>
    <w:rsid w:val="00AB6B1A"/>
    <w:rsid w:val="00AC26ED"/>
    <w:rsid w:val="00AC364A"/>
    <w:rsid w:val="00AD0100"/>
    <w:rsid w:val="00AD1CBE"/>
    <w:rsid w:val="00AD34AB"/>
    <w:rsid w:val="00AE03E0"/>
    <w:rsid w:val="00AE1436"/>
    <w:rsid w:val="00AE15F9"/>
    <w:rsid w:val="00AE31B3"/>
    <w:rsid w:val="00AF4586"/>
    <w:rsid w:val="00AF4AAA"/>
    <w:rsid w:val="00AF7620"/>
    <w:rsid w:val="00B0228C"/>
    <w:rsid w:val="00B070E9"/>
    <w:rsid w:val="00B07BE4"/>
    <w:rsid w:val="00B14A10"/>
    <w:rsid w:val="00B14DC6"/>
    <w:rsid w:val="00B163F9"/>
    <w:rsid w:val="00B20B63"/>
    <w:rsid w:val="00B23E57"/>
    <w:rsid w:val="00B307C5"/>
    <w:rsid w:val="00B30A82"/>
    <w:rsid w:val="00B34B4E"/>
    <w:rsid w:val="00B3599F"/>
    <w:rsid w:val="00B36CD8"/>
    <w:rsid w:val="00B4126F"/>
    <w:rsid w:val="00B44DD0"/>
    <w:rsid w:val="00B46A2F"/>
    <w:rsid w:val="00B47268"/>
    <w:rsid w:val="00B505CB"/>
    <w:rsid w:val="00B5108F"/>
    <w:rsid w:val="00B5525D"/>
    <w:rsid w:val="00B55423"/>
    <w:rsid w:val="00B627A1"/>
    <w:rsid w:val="00B62E53"/>
    <w:rsid w:val="00B634C7"/>
    <w:rsid w:val="00B65D1C"/>
    <w:rsid w:val="00B65DC5"/>
    <w:rsid w:val="00B662FA"/>
    <w:rsid w:val="00B72E8F"/>
    <w:rsid w:val="00B76132"/>
    <w:rsid w:val="00B823A4"/>
    <w:rsid w:val="00B82E39"/>
    <w:rsid w:val="00B91432"/>
    <w:rsid w:val="00B9334F"/>
    <w:rsid w:val="00BA40C0"/>
    <w:rsid w:val="00BA734C"/>
    <w:rsid w:val="00BB1497"/>
    <w:rsid w:val="00BB1637"/>
    <w:rsid w:val="00BB7FDA"/>
    <w:rsid w:val="00BC047E"/>
    <w:rsid w:val="00BC16FF"/>
    <w:rsid w:val="00BC25C2"/>
    <w:rsid w:val="00BC4D20"/>
    <w:rsid w:val="00BC598E"/>
    <w:rsid w:val="00BC7DD1"/>
    <w:rsid w:val="00BD63C2"/>
    <w:rsid w:val="00BE26A7"/>
    <w:rsid w:val="00BE5F8F"/>
    <w:rsid w:val="00BF5563"/>
    <w:rsid w:val="00C051A0"/>
    <w:rsid w:val="00C15B1B"/>
    <w:rsid w:val="00C24ED8"/>
    <w:rsid w:val="00C266D0"/>
    <w:rsid w:val="00C30483"/>
    <w:rsid w:val="00C36A31"/>
    <w:rsid w:val="00C41FF7"/>
    <w:rsid w:val="00C459D9"/>
    <w:rsid w:val="00C4731B"/>
    <w:rsid w:val="00C522A7"/>
    <w:rsid w:val="00C56D71"/>
    <w:rsid w:val="00C57169"/>
    <w:rsid w:val="00C63747"/>
    <w:rsid w:val="00C67916"/>
    <w:rsid w:val="00C70B21"/>
    <w:rsid w:val="00C71A42"/>
    <w:rsid w:val="00C73D75"/>
    <w:rsid w:val="00C753BB"/>
    <w:rsid w:val="00C76E55"/>
    <w:rsid w:val="00C834FB"/>
    <w:rsid w:val="00C83AAF"/>
    <w:rsid w:val="00C83C53"/>
    <w:rsid w:val="00C84EC6"/>
    <w:rsid w:val="00C87D93"/>
    <w:rsid w:val="00C9165E"/>
    <w:rsid w:val="00C9733F"/>
    <w:rsid w:val="00C973C7"/>
    <w:rsid w:val="00CA5EC6"/>
    <w:rsid w:val="00CA60A9"/>
    <w:rsid w:val="00CB0202"/>
    <w:rsid w:val="00CB0273"/>
    <w:rsid w:val="00CB2B7D"/>
    <w:rsid w:val="00CB3CBA"/>
    <w:rsid w:val="00CB3FE8"/>
    <w:rsid w:val="00CC6C2A"/>
    <w:rsid w:val="00CD0E49"/>
    <w:rsid w:val="00CD6D61"/>
    <w:rsid w:val="00CE55EA"/>
    <w:rsid w:val="00CF5584"/>
    <w:rsid w:val="00CF5A13"/>
    <w:rsid w:val="00CF655A"/>
    <w:rsid w:val="00D00DF8"/>
    <w:rsid w:val="00D0646B"/>
    <w:rsid w:val="00D113E0"/>
    <w:rsid w:val="00D14666"/>
    <w:rsid w:val="00D15A4B"/>
    <w:rsid w:val="00D168F5"/>
    <w:rsid w:val="00D179D3"/>
    <w:rsid w:val="00D23F28"/>
    <w:rsid w:val="00D314BD"/>
    <w:rsid w:val="00D316C1"/>
    <w:rsid w:val="00D3184D"/>
    <w:rsid w:val="00D32177"/>
    <w:rsid w:val="00D36EBA"/>
    <w:rsid w:val="00D45F3F"/>
    <w:rsid w:val="00D511D0"/>
    <w:rsid w:val="00D512C6"/>
    <w:rsid w:val="00D55E1E"/>
    <w:rsid w:val="00D60F0A"/>
    <w:rsid w:val="00D618DD"/>
    <w:rsid w:val="00D66A4B"/>
    <w:rsid w:val="00D705A4"/>
    <w:rsid w:val="00D70683"/>
    <w:rsid w:val="00D72ED8"/>
    <w:rsid w:val="00D809C1"/>
    <w:rsid w:val="00D81070"/>
    <w:rsid w:val="00D819CB"/>
    <w:rsid w:val="00D829E0"/>
    <w:rsid w:val="00D8379E"/>
    <w:rsid w:val="00D85C80"/>
    <w:rsid w:val="00D87322"/>
    <w:rsid w:val="00D90A7C"/>
    <w:rsid w:val="00D94FB1"/>
    <w:rsid w:val="00D97003"/>
    <w:rsid w:val="00DA0E21"/>
    <w:rsid w:val="00DA1586"/>
    <w:rsid w:val="00DA5A8C"/>
    <w:rsid w:val="00DA7D37"/>
    <w:rsid w:val="00DB3843"/>
    <w:rsid w:val="00DB7DEA"/>
    <w:rsid w:val="00DC17AA"/>
    <w:rsid w:val="00DC5705"/>
    <w:rsid w:val="00DC58D2"/>
    <w:rsid w:val="00DD091D"/>
    <w:rsid w:val="00DD1E3C"/>
    <w:rsid w:val="00DE144B"/>
    <w:rsid w:val="00DF07D4"/>
    <w:rsid w:val="00DF1D2E"/>
    <w:rsid w:val="00DF3A56"/>
    <w:rsid w:val="00DF695D"/>
    <w:rsid w:val="00E01AC6"/>
    <w:rsid w:val="00E034BF"/>
    <w:rsid w:val="00E07B02"/>
    <w:rsid w:val="00E10E35"/>
    <w:rsid w:val="00E11673"/>
    <w:rsid w:val="00E1306A"/>
    <w:rsid w:val="00E13C4E"/>
    <w:rsid w:val="00E212A4"/>
    <w:rsid w:val="00E22E9A"/>
    <w:rsid w:val="00E3560B"/>
    <w:rsid w:val="00E5158A"/>
    <w:rsid w:val="00E52B98"/>
    <w:rsid w:val="00E55CAE"/>
    <w:rsid w:val="00E57A1D"/>
    <w:rsid w:val="00E60284"/>
    <w:rsid w:val="00E62328"/>
    <w:rsid w:val="00E655FF"/>
    <w:rsid w:val="00E76DA7"/>
    <w:rsid w:val="00E90C0B"/>
    <w:rsid w:val="00E95F15"/>
    <w:rsid w:val="00EA32B3"/>
    <w:rsid w:val="00EB22ED"/>
    <w:rsid w:val="00EB3F45"/>
    <w:rsid w:val="00EC3FD3"/>
    <w:rsid w:val="00EC5776"/>
    <w:rsid w:val="00ED4D8B"/>
    <w:rsid w:val="00EE6423"/>
    <w:rsid w:val="00EF796C"/>
    <w:rsid w:val="00F01228"/>
    <w:rsid w:val="00F01E16"/>
    <w:rsid w:val="00F030A7"/>
    <w:rsid w:val="00F03E79"/>
    <w:rsid w:val="00F041CC"/>
    <w:rsid w:val="00F12374"/>
    <w:rsid w:val="00F13B95"/>
    <w:rsid w:val="00F15583"/>
    <w:rsid w:val="00F17A4D"/>
    <w:rsid w:val="00F2015E"/>
    <w:rsid w:val="00F23ADA"/>
    <w:rsid w:val="00F24557"/>
    <w:rsid w:val="00F27ADB"/>
    <w:rsid w:val="00F27CDF"/>
    <w:rsid w:val="00F27DFA"/>
    <w:rsid w:val="00F30C0A"/>
    <w:rsid w:val="00F31DFD"/>
    <w:rsid w:val="00F33B3B"/>
    <w:rsid w:val="00F549B3"/>
    <w:rsid w:val="00F66B83"/>
    <w:rsid w:val="00F71067"/>
    <w:rsid w:val="00F748E0"/>
    <w:rsid w:val="00F80C99"/>
    <w:rsid w:val="00F87B93"/>
    <w:rsid w:val="00F92093"/>
    <w:rsid w:val="00F93340"/>
    <w:rsid w:val="00FA3AD6"/>
    <w:rsid w:val="00FA5596"/>
    <w:rsid w:val="00FB0032"/>
    <w:rsid w:val="00FB0525"/>
    <w:rsid w:val="00FB1A91"/>
    <w:rsid w:val="00FB300E"/>
    <w:rsid w:val="00FC0EC7"/>
    <w:rsid w:val="00FD05E1"/>
    <w:rsid w:val="00FD3562"/>
    <w:rsid w:val="00FD4B39"/>
    <w:rsid w:val="00FE04C6"/>
    <w:rsid w:val="00FE2250"/>
    <w:rsid w:val="00FE40D9"/>
    <w:rsid w:val="00FE7095"/>
    <w:rsid w:val="00FE70CD"/>
    <w:rsid w:val="00FF025B"/>
    <w:rsid w:val="00FF2FAD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F9E8"/>
  <w15:docId w15:val="{75F5B794-E367-458A-A2A0-48B579F1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A60A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CA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AC1B-1D4C-4D22-A417-A3B6F8CD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https://mul-spm.gov.am/tasks/docs/attachment.php?id=101279&amp;fn=ArdirLramshakvacNaxagic305Karavarutyun.docx&amp;out=1&amp;token=</cp:keywords>
  <cp:lastModifiedBy>Пользователь Windows</cp:lastModifiedBy>
  <cp:revision>194</cp:revision>
  <cp:lastPrinted>2021-04-27T11:20:00Z</cp:lastPrinted>
  <dcterms:created xsi:type="dcterms:W3CDTF">2019-05-17T11:28:00Z</dcterms:created>
  <dcterms:modified xsi:type="dcterms:W3CDTF">2021-04-30T12:05:00Z</dcterms:modified>
</cp:coreProperties>
</file>