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16C" w:rsidRPr="001231FF" w:rsidRDefault="00D8116C" w:rsidP="00D8116C">
      <w:pPr>
        <w:spacing w:after="0" w:line="360" w:lineRule="auto"/>
        <w:jc w:val="right"/>
        <w:rPr>
          <w:b/>
          <w:i/>
          <w:szCs w:val="24"/>
          <w:lang w:val="hy-AM"/>
        </w:rPr>
      </w:pPr>
      <w:bookmarkStart w:id="0" w:name="_GoBack"/>
      <w:bookmarkEnd w:id="0"/>
      <w:r w:rsidRPr="001231FF">
        <w:rPr>
          <w:b/>
          <w:i/>
          <w:szCs w:val="24"/>
          <w:lang w:val="hy-AM"/>
        </w:rPr>
        <w:t>ՆԱԽԱԳԻԾ</w:t>
      </w:r>
    </w:p>
    <w:p w:rsidR="00D8116C" w:rsidRPr="001231FF" w:rsidRDefault="00D8116C" w:rsidP="00D8116C">
      <w:pPr>
        <w:spacing w:after="0" w:line="360" w:lineRule="auto"/>
        <w:jc w:val="center"/>
        <w:rPr>
          <w:b/>
          <w:szCs w:val="24"/>
        </w:rPr>
      </w:pPr>
    </w:p>
    <w:p w:rsidR="00D8116C" w:rsidRPr="001231FF" w:rsidRDefault="00D8116C" w:rsidP="00D8116C">
      <w:pPr>
        <w:spacing w:after="0" w:line="360" w:lineRule="auto"/>
        <w:jc w:val="center"/>
        <w:rPr>
          <w:b/>
          <w:szCs w:val="24"/>
        </w:rPr>
      </w:pPr>
      <w:r w:rsidRPr="001231FF">
        <w:rPr>
          <w:b/>
          <w:szCs w:val="24"/>
        </w:rPr>
        <w:t xml:space="preserve">ՀԱՅԱՍՏԱՆԻ ՀԱՆՐԱՊԵՏՈՒԹՅԱՆ ՀԱՐԿԱՅԻՆ ՕՐԵՆՍԳՐՔՈՒՄ </w:t>
      </w:r>
    </w:p>
    <w:p w:rsidR="00D8116C" w:rsidRPr="001231FF" w:rsidRDefault="00D8116C" w:rsidP="00D8116C">
      <w:pPr>
        <w:spacing w:after="0" w:line="360" w:lineRule="auto"/>
        <w:jc w:val="center"/>
        <w:rPr>
          <w:szCs w:val="24"/>
          <w:lang w:val="hy-AM"/>
        </w:rPr>
      </w:pPr>
      <w:r w:rsidRPr="001231FF">
        <w:rPr>
          <w:b/>
          <w:szCs w:val="24"/>
        </w:rPr>
        <w:t>ՓՈՓՈԽՈՒԹՅՈՒՆՆԵՐ ԵՎ ԼՐԱՑՈՒՄՆԵՐ ԿԱՏԱՐԵԼՈՒ ՄԱՍԻՆ</w:t>
      </w:r>
      <w:r w:rsidRPr="001231FF">
        <w:rPr>
          <w:b/>
          <w:szCs w:val="24"/>
          <w:lang w:val="hy-AM"/>
        </w:rPr>
        <w:t xml:space="preserve"> </w:t>
      </w:r>
    </w:p>
    <w:p w:rsidR="00D8116C" w:rsidRPr="001231FF" w:rsidRDefault="00D8116C" w:rsidP="00D8116C">
      <w:pPr>
        <w:spacing w:after="0" w:line="360" w:lineRule="auto"/>
        <w:rPr>
          <w:szCs w:val="24"/>
        </w:rPr>
      </w:pPr>
    </w:p>
    <w:p w:rsidR="00725B08" w:rsidRPr="001231FF" w:rsidRDefault="00D8116C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/>
          <w:szCs w:val="24"/>
          <w:lang w:val="ru-RU"/>
        </w:rPr>
        <w:t>Հոդված</w:t>
      </w:r>
      <w:r w:rsidRPr="001231FF">
        <w:rPr>
          <w:b/>
          <w:szCs w:val="24"/>
        </w:rPr>
        <w:t xml:space="preserve"> 1.</w:t>
      </w:r>
      <w:r w:rsidRPr="001231FF">
        <w:rPr>
          <w:szCs w:val="24"/>
        </w:rPr>
        <w:t xml:space="preserve"> </w:t>
      </w:r>
      <w:bookmarkStart w:id="1" w:name="_Ref792965"/>
      <w:r w:rsidRPr="001231FF">
        <w:rPr>
          <w:szCs w:val="24"/>
          <w:lang w:val="hy-AM"/>
        </w:rPr>
        <w:t xml:space="preserve">Հայաստանի Հանրապետության 2016 թվականի հոկտեմբերի 4-ի հարկային օրենսգրքի (այսուհետ՝ Օրենսգիրք) </w:t>
      </w:r>
      <w:bookmarkEnd w:id="1"/>
      <w:r w:rsidRPr="001231FF">
        <w:rPr>
          <w:szCs w:val="24"/>
          <w:lang w:val="hy-AM"/>
        </w:rPr>
        <w:t xml:space="preserve">4-րդ հոդվածի 1-ին մասում 48-րդ կետը շարադրել </w:t>
      </w:r>
      <w:proofErr w:type="spellStart"/>
      <w:r w:rsidRPr="001231FF">
        <w:rPr>
          <w:szCs w:val="24"/>
          <w:lang w:val="hy-AM"/>
        </w:rPr>
        <w:t>հետևյալ</w:t>
      </w:r>
      <w:proofErr w:type="spellEnd"/>
      <w:r w:rsidRPr="001231FF">
        <w:rPr>
          <w:szCs w:val="24"/>
          <w:lang w:val="hy-AM"/>
        </w:rPr>
        <w:t xml:space="preserve"> խմբագրությամբ.</w:t>
      </w:r>
    </w:p>
    <w:p w:rsidR="00725B08" w:rsidRPr="001231FF" w:rsidRDefault="00725B08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szCs w:val="24"/>
          <w:lang w:val="hy-AM"/>
        </w:rPr>
        <w:t>«</w:t>
      </w:r>
      <w:r w:rsidR="00BF6735" w:rsidRPr="001231FF">
        <w:rPr>
          <w:b/>
          <w:szCs w:val="24"/>
          <w:lang w:val="hy-AM"/>
        </w:rPr>
        <w:t>48) ծառայության մատուցում</w:t>
      </w:r>
      <w:r w:rsidR="00BF6735" w:rsidRPr="001231FF">
        <w:rPr>
          <w:szCs w:val="24"/>
          <w:lang w:val="hy-AM"/>
        </w:rPr>
        <w:t xml:space="preserve">՝ մեկ անձի կողմից մեկ այլ անձի օգտին գործողության իրականացում` </w:t>
      </w:r>
      <w:proofErr w:type="spellStart"/>
      <w:r w:rsidR="00BF6735" w:rsidRPr="001231FF">
        <w:rPr>
          <w:szCs w:val="24"/>
          <w:lang w:val="hy-AM"/>
        </w:rPr>
        <w:t>որևէ</w:t>
      </w:r>
      <w:proofErr w:type="spellEnd"/>
      <w:r w:rsidR="00BF6735" w:rsidRPr="001231FF">
        <w:rPr>
          <w:szCs w:val="24"/>
          <w:lang w:val="hy-AM"/>
        </w:rPr>
        <w:t xml:space="preserve"> </w:t>
      </w:r>
      <w:proofErr w:type="spellStart"/>
      <w:r w:rsidR="00BF6735" w:rsidRPr="001231FF">
        <w:rPr>
          <w:szCs w:val="24"/>
          <w:lang w:val="hy-AM"/>
        </w:rPr>
        <w:t>ձևով</w:t>
      </w:r>
      <w:proofErr w:type="spellEnd"/>
      <w:r w:rsidR="00BF6735" w:rsidRPr="001231FF">
        <w:rPr>
          <w:szCs w:val="24"/>
          <w:lang w:val="hy-AM"/>
        </w:rPr>
        <w:t xml:space="preserve"> կատարվող հատուցմամբ (այդ թվում՝ մասնակի հատուցմամբ կամ դրամաշնորհների կամ </w:t>
      </w:r>
      <w:proofErr w:type="spellStart"/>
      <w:r w:rsidR="00BF6735" w:rsidRPr="001231FF">
        <w:rPr>
          <w:szCs w:val="24"/>
          <w:lang w:val="hy-AM"/>
        </w:rPr>
        <w:t>սուբսիդիաների</w:t>
      </w:r>
      <w:proofErr w:type="spellEnd"/>
      <w:r w:rsidR="00BF6735" w:rsidRPr="001231FF">
        <w:rPr>
          <w:szCs w:val="24"/>
          <w:lang w:val="hy-AM"/>
        </w:rPr>
        <w:t xml:space="preserve"> </w:t>
      </w:r>
      <w:proofErr w:type="spellStart"/>
      <w:r w:rsidR="00BF6735" w:rsidRPr="001231FF">
        <w:rPr>
          <w:szCs w:val="24"/>
          <w:lang w:val="hy-AM"/>
        </w:rPr>
        <w:t>ձևով</w:t>
      </w:r>
      <w:proofErr w:type="spellEnd"/>
      <w:r w:rsidR="00BF6735" w:rsidRPr="001231FF">
        <w:rPr>
          <w:szCs w:val="24"/>
          <w:lang w:val="hy-AM"/>
        </w:rPr>
        <w:t xml:space="preserve"> հատուցմամբ) կամ անհատույց: Սույն կետի կիրառության իմաստով՝ ծառայության մատուցում է համարվում նաև՝</w:t>
      </w:r>
    </w:p>
    <w:p w:rsidR="00725B08" w:rsidRPr="001231FF" w:rsidRDefault="00BF6735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szCs w:val="24"/>
          <w:lang w:val="hy-AM"/>
        </w:rPr>
        <w:t>ա. համատեղ գործունեության մասնակցի կողմից, որպես համատեղ գործու</w:t>
      </w:r>
      <w:r w:rsidRPr="001231FF">
        <w:rPr>
          <w:szCs w:val="24"/>
          <w:lang w:val="hy-AM"/>
        </w:rPr>
        <w:softHyphen/>
        <w:t>նեութ</w:t>
      </w:r>
      <w:r w:rsidRPr="001231FF">
        <w:rPr>
          <w:szCs w:val="24"/>
          <w:lang w:val="hy-AM"/>
        </w:rPr>
        <w:softHyphen/>
        <w:t>յան մեջ կատարվող ներդրում, համատեղ գործունեության հաշվետու մասնակցին ծառա</w:t>
      </w:r>
      <w:r w:rsidRPr="001231FF">
        <w:rPr>
          <w:szCs w:val="24"/>
          <w:lang w:val="hy-AM"/>
        </w:rPr>
        <w:softHyphen/>
        <w:t xml:space="preserve">յության մատուցումը, եթե այդ ծառայությունը մատուցվում է </w:t>
      </w:r>
      <w:proofErr w:type="spellStart"/>
      <w:r w:rsidRPr="001231FF">
        <w:rPr>
          <w:szCs w:val="24"/>
          <w:lang w:val="hy-AM"/>
        </w:rPr>
        <w:t>մինչև</w:t>
      </w:r>
      <w:proofErr w:type="spellEnd"/>
      <w:r w:rsidRPr="001231FF">
        <w:rPr>
          <w:szCs w:val="24"/>
          <w:lang w:val="hy-AM"/>
        </w:rPr>
        <w:t xml:space="preserve"> հաշվետու մասնակցի կողմից Օրենսգրքի 32-րդ հոդվածով սահմանված հայտարարության ներկայացումը,</w:t>
      </w:r>
    </w:p>
    <w:p w:rsidR="00BF6735" w:rsidRPr="001231FF" w:rsidRDefault="00BF6735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szCs w:val="24"/>
          <w:lang w:val="hy-AM"/>
        </w:rPr>
        <w:t>բ. էլեկտրոնային եղանակով ծառայությունների մատուցումը (այսուհետ` էլեկտրոնային ծառայություն)՝ տեղեկատվական և հեռահաղորդակցական ցանցի (էլեկտրակապի)</w:t>
      </w:r>
      <w:r w:rsidR="00F83FDB" w:rsidRPr="001231FF">
        <w:rPr>
          <w:szCs w:val="24"/>
          <w:lang w:val="hy-AM"/>
        </w:rPr>
        <w:t xml:space="preserve"> </w:t>
      </w:r>
      <w:r w:rsidRPr="001231FF">
        <w:rPr>
          <w:szCs w:val="24"/>
          <w:lang w:val="hy-AM"/>
        </w:rPr>
        <w:t xml:space="preserve">միջոցով ծառայությունների մատուցումը, այդ թվում՝ </w:t>
      </w:r>
      <w:proofErr w:type="spellStart"/>
      <w:r w:rsidRPr="001231FF">
        <w:rPr>
          <w:szCs w:val="24"/>
          <w:lang w:val="hy-AM"/>
        </w:rPr>
        <w:t>համացանցի</w:t>
      </w:r>
      <w:proofErr w:type="spellEnd"/>
      <w:r w:rsidRPr="001231FF">
        <w:rPr>
          <w:szCs w:val="24"/>
          <w:lang w:val="hy-AM"/>
        </w:rPr>
        <w:t xml:space="preserve"> (ինտերնետի) միջոցով, որի մատուցումն անհնար է՝ առանց տեղեկատվական տեխնոլոգիաների օգտագործման, և որոնց ցանկը հրապարակում է հարկային մարմինը իր պաշտոնական </w:t>
      </w:r>
      <w:proofErr w:type="spellStart"/>
      <w:r w:rsidRPr="001231FF">
        <w:rPr>
          <w:szCs w:val="24"/>
          <w:lang w:val="hy-AM"/>
        </w:rPr>
        <w:t>ինտերնետային</w:t>
      </w:r>
      <w:proofErr w:type="spellEnd"/>
      <w:r w:rsidRPr="001231FF">
        <w:rPr>
          <w:szCs w:val="24"/>
          <w:lang w:val="hy-AM"/>
        </w:rPr>
        <w:t xml:space="preserve"> </w:t>
      </w:r>
      <w:proofErr w:type="spellStart"/>
      <w:r w:rsidRPr="001231FF">
        <w:rPr>
          <w:szCs w:val="24"/>
          <w:lang w:val="hy-AM"/>
        </w:rPr>
        <w:t>կայքում</w:t>
      </w:r>
      <w:proofErr w:type="spellEnd"/>
      <w:r w:rsidR="00007C06" w:rsidRPr="001231FF">
        <w:rPr>
          <w:szCs w:val="24"/>
          <w:lang w:val="hy-AM"/>
        </w:rPr>
        <w:t>:</w:t>
      </w:r>
      <w:r w:rsidRPr="001231FF">
        <w:rPr>
          <w:szCs w:val="24"/>
          <w:lang w:val="hy-AM"/>
        </w:rPr>
        <w:t>»:</w:t>
      </w:r>
    </w:p>
    <w:p w:rsidR="00725B08" w:rsidRPr="001231FF" w:rsidRDefault="00725B08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/>
          <w:szCs w:val="24"/>
          <w:lang w:val="hy-AM"/>
        </w:rPr>
        <w:t>Հոդված 2.</w:t>
      </w:r>
      <w:r w:rsidRPr="001231FF">
        <w:rPr>
          <w:szCs w:val="24"/>
          <w:lang w:val="hy-AM"/>
        </w:rPr>
        <w:t xml:space="preserve"> Օրենսգրքի 16-րդ հոդվածի 1-ին կետը լրացնել </w:t>
      </w:r>
      <w:proofErr w:type="spellStart"/>
      <w:r w:rsidR="00C946DA" w:rsidRPr="001231FF">
        <w:rPr>
          <w:szCs w:val="24"/>
          <w:lang w:val="hy-AM"/>
        </w:rPr>
        <w:t>հետևյալ</w:t>
      </w:r>
      <w:proofErr w:type="spellEnd"/>
      <w:r w:rsidR="00C946DA" w:rsidRPr="001231FF">
        <w:rPr>
          <w:szCs w:val="24"/>
          <w:lang w:val="hy-AM"/>
        </w:rPr>
        <w:t xml:space="preserve"> բովանդակությամբ 2.1-ին ենթակետով.</w:t>
      </w:r>
    </w:p>
    <w:p w:rsidR="00FF6C9F" w:rsidRPr="001231FF" w:rsidRDefault="00725B08" w:rsidP="00AE5576">
      <w:pPr>
        <w:spacing w:after="0" w:line="360" w:lineRule="auto"/>
        <w:ind w:firstLine="720"/>
        <w:jc w:val="both"/>
        <w:rPr>
          <w:rFonts w:cs="Sylfaen"/>
          <w:szCs w:val="24"/>
          <w:lang w:val="hy-AM" w:eastAsia="ru-RU"/>
        </w:rPr>
      </w:pPr>
      <w:r w:rsidRPr="001231FF">
        <w:rPr>
          <w:szCs w:val="24"/>
          <w:lang w:val="hy-AM"/>
        </w:rPr>
        <w:t>«</w:t>
      </w:r>
      <w:r w:rsidR="00FF6C9F" w:rsidRPr="001231FF">
        <w:rPr>
          <w:rFonts w:cs="Sylfaen"/>
          <w:szCs w:val="24"/>
          <w:lang w:val="hy-AM"/>
        </w:rPr>
        <w:t xml:space="preserve">2.1) Հայաստանի Հանրապետության տարածքում Հայաստանի Հանրապետության ռեզիդենտ </w:t>
      </w:r>
      <w:r w:rsidR="00FF6C9F" w:rsidRPr="001231FF">
        <w:rPr>
          <w:szCs w:val="24"/>
          <w:lang w:val="hy-AM"/>
        </w:rPr>
        <w:t xml:space="preserve">կազմակերպության կամ ռեզիդենտ ֆիզիկական անձի և Օրենսգրքի 288-րդ հոդվածի 9.1-ին մասով սահմանված կարգով հարկային մարմնում հաշվառված` </w:t>
      </w:r>
      <w:r w:rsidR="00832B88" w:rsidRPr="001231FF">
        <w:rPr>
          <w:szCs w:val="24"/>
          <w:lang w:val="hy-AM"/>
        </w:rPr>
        <w:t>Հայաստանի Հանրապետությունում մշտական հաստատություն չունեցող</w:t>
      </w:r>
      <w:r w:rsidR="00FF6C9F" w:rsidRPr="001231FF">
        <w:rPr>
          <w:szCs w:val="24"/>
          <w:lang w:val="hy-AM"/>
        </w:rPr>
        <w:t xml:space="preserve"> ոչ ռեզիդենտ կազմակերպության </w:t>
      </w:r>
      <w:proofErr w:type="spellStart"/>
      <w:r w:rsidR="00FF6C9F" w:rsidRPr="001231FF">
        <w:rPr>
          <w:szCs w:val="24"/>
          <w:lang w:val="hy-AM"/>
        </w:rPr>
        <w:t>միջև</w:t>
      </w:r>
      <w:proofErr w:type="spellEnd"/>
      <w:r w:rsidR="00FF6C9F" w:rsidRPr="001231FF">
        <w:rPr>
          <w:szCs w:val="24"/>
          <w:lang w:val="hy-AM"/>
        </w:rPr>
        <w:t xml:space="preserve"> կատարվող էլեկտրոնային ծառայությունների</w:t>
      </w:r>
      <w:r w:rsidR="00FF6C9F" w:rsidRPr="001231FF">
        <w:rPr>
          <w:rFonts w:cs="Sylfaen"/>
          <w:szCs w:val="24"/>
          <w:lang w:val="hy-AM"/>
        </w:rPr>
        <w:t xml:space="preserve"> մատուցման գործարքների դեպքում </w:t>
      </w:r>
      <w:proofErr w:type="spellStart"/>
      <w:r w:rsidR="00FF6C9F" w:rsidRPr="001231FF">
        <w:rPr>
          <w:rFonts w:cs="Sylfaen"/>
          <w:szCs w:val="24"/>
          <w:lang w:val="hy-AM"/>
        </w:rPr>
        <w:lastRenderedPageBreak/>
        <w:t>ձևավորվող</w:t>
      </w:r>
      <w:proofErr w:type="spellEnd"/>
      <w:r w:rsidR="00FF6C9F" w:rsidRPr="001231FF">
        <w:rPr>
          <w:rFonts w:cs="Sylfaen"/>
          <w:szCs w:val="24"/>
          <w:lang w:val="hy-AM"/>
        </w:rPr>
        <w:t xml:space="preserve"> հարկման բազաները և սկզբնական արժեքները որոշվում են էլեկտրոնային ծառայության մատուցման պահը համարվող օրվա դրությամբ` ելնելով այդ օրը Հայաստանի Հանրապետության կենտրոնական բանկի հրապարակած՝ արժութային շուկաներում </w:t>
      </w:r>
      <w:proofErr w:type="spellStart"/>
      <w:r w:rsidR="00FF6C9F" w:rsidRPr="001231FF">
        <w:rPr>
          <w:rFonts w:cs="Sylfaen"/>
          <w:szCs w:val="24"/>
          <w:lang w:val="hy-AM"/>
        </w:rPr>
        <w:t>ձևավորված</w:t>
      </w:r>
      <w:proofErr w:type="spellEnd"/>
      <w:r w:rsidR="00FF6C9F" w:rsidRPr="001231FF">
        <w:rPr>
          <w:rFonts w:cs="Sylfaen"/>
          <w:szCs w:val="24"/>
          <w:lang w:val="hy-AM"/>
        </w:rPr>
        <w:t xml:space="preserve"> միջին փոխարժեքից:</w:t>
      </w:r>
      <w:r w:rsidR="00FF6C9F" w:rsidRPr="001231FF">
        <w:rPr>
          <w:rFonts w:cs="Sylfaen"/>
          <w:szCs w:val="24"/>
          <w:lang w:val="hy-AM" w:eastAsia="ru-RU"/>
        </w:rPr>
        <w:t>»:</w:t>
      </w:r>
    </w:p>
    <w:p w:rsidR="00FF6C9F" w:rsidRPr="001231FF" w:rsidRDefault="00725B08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rFonts w:cs="Sylfaen"/>
          <w:b/>
          <w:szCs w:val="24"/>
          <w:lang w:val="hy-AM" w:eastAsia="ru-RU"/>
        </w:rPr>
        <w:t>Հոդված 3.</w:t>
      </w:r>
      <w:r w:rsidRPr="001231FF">
        <w:rPr>
          <w:rFonts w:cs="Sylfaen"/>
          <w:szCs w:val="24"/>
          <w:lang w:val="hy-AM" w:eastAsia="ru-RU"/>
        </w:rPr>
        <w:t xml:space="preserve"> </w:t>
      </w:r>
      <w:r w:rsidRPr="001231FF">
        <w:rPr>
          <w:bCs w:val="0"/>
          <w:iCs w:val="0"/>
          <w:szCs w:val="24"/>
          <w:lang w:val="hy-AM"/>
        </w:rPr>
        <w:t>Օրենսգրքի 39-րդ հոդվածում`</w:t>
      </w:r>
    </w:p>
    <w:p w:rsidR="00FF6C9F" w:rsidRPr="001231FF" w:rsidRDefault="00725B08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1) 1-ին և 2-րդ մասերի առաջին պարբերությունում «ծառայության մատուցման» բառերը փոխարինել «ծառայության, </w:t>
      </w:r>
      <w:r w:rsidRPr="001231FF">
        <w:rPr>
          <w:szCs w:val="24"/>
          <w:lang w:val="hy-AM"/>
        </w:rPr>
        <w:t xml:space="preserve">բացառությամբ` էլեկտրոնային ծառայության, </w:t>
      </w:r>
      <w:r w:rsidRPr="001231FF">
        <w:rPr>
          <w:bCs w:val="0"/>
          <w:iCs w:val="0"/>
          <w:szCs w:val="24"/>
          <w:lang w:val="hy-AM"/>
        </w:rPr>
        <w:t>մատուցման» բառերով,</w:t>
      </w:r>
    </w:p>
    <w:p w:rsidR="00725B08" w:rsidRPr="001231FF" w:rsidRDefault="00725B08" w:rsidP="00AE5576">
      <w:pPr>
        <w:spacing w:after="0" w:line="360" w:lineRule="auto"/>
        <w:ind w:firstLine="720"/>
        <w:jc w:val="both"/>
        <w:rPr>
          <w:szCs w:val="24"/>
          <w:shd w:val="clear" w:color="auto" w:fill="FFFFFF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2) 2-րդ մասի 2-րդ </w:t>
      </w:r>
      <w:proofErr w:type="spellStart"/>
      <w:r w:rsidRPr="001231FF">
        <w:rPr>
          <w:bCs w:val="0"/>
          <w:iCs w:val="0"/>
          <w:szCs w:val="24"/>
          <w:lang w:val="hy-AM"/>
        </w:rPr>
        <w:t>կետում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«1-ին մասի» բառերը փոխարինել «</w:t>
      </w:r>
      <w:r w:rsidRPr="001231FF">
        <w:rPr>
          <w:szCs w:val="24"/>
          <w:shd w:val="clear" w:color="auto" w:fill="FFFFFF"/>
          <w:lang w:val="hy-AM"/>
        </w:rPr>
        <w:t>1-ին և 2.1-ին մասերի» բառերով,</w:t>
      </w:r>
    </w:p>
    <w:p w:rsidR="00725B08" w:rsidRPr="001231FF" w:rsidRDefault="00725B08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shd w:val="clear" w:color="auto" w:fill="FFFFFF"/>
          <w:lang w:val="hy-AM"/>
        </w:rPr>
        <w:t xml:space="preserve">3) լրացնել </w:t>
      </w:r>
      <w:proofErr w:type="spellStart"/>
      <w:r w:rsidR="00C946DA" w:rsidRPr="001231FF">
        <w:rPr>
          <w:szCs w:val="24"/>
          <w:shd w:val="clear" w:color="auto" w:fill="FFFFFF"/>
          <w:lang w:val="hy-AM"/>
        </w:rPr>
        <w:t>հետևյալ</w:t>
      </w:r>
      <w:proofErr w:type="spellEnd"/>
      <w:r w:rsidR="00C946DA" w:rsidRPr="001231FF">
        <w:rPr>
          <w:szCs w:val="24"/>
          <w:shd w:val="clear" w:color="auto" w:fill="FFFFFF"/>
          <w:lang w:val="hy-AM"/>
        </w:rPr>
        <w:t xml:space="preserve"> բովանդակությամբ </w:t>
      </w:r>
      <w:r w:rsidRPr="001231FF">
        <w:rPr>
          <w:szCs w:val="24"/>
          <w:shd w:val="clear" w:color="auto" w:fill="FFFFFF"/>
          <w:lang w:val="hy-AM"/>
        </w:rPr>
        <w:t>2.1-ին մաս</w:t>
      </w:r>
      <w:r w:rsidR="00C946DA" w:rsidRPr="001231FF">
        <w:rPr>
          <w:szCs w:val="24"/>
          <w:shd w:val="clear" w:color="auto" w:fill="FFFFFF"/>
          <w:lang w:val="hy-AM"/>
        </w:rPr>
        <w:t>.</w:t>
      </w:r>
    </w:p>
    <w:p w:rsidR="00725B08" w:rsidRPr="001231FF" w:rsidRDefault="00725B08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«</w:t>
      </w:r>
      <w:r w:rsidR="001C2CC0" w:rsidRPr="001231FF">
        <w:rPr>
          <w:szCs w:val="24"/>
          <w:lang w:val="hy-AM"/>
        </w:rPr>
        <w:t>2.1. Էլեկտրոնային ծառայությունների մատուցման վայրը համարվում է Հայաստանի Հանրապետությունը, եթե էլեկտ</w:t>
      </w:r>
      <w:r w:rsidR="00832B88" w:rsidRPr="001231FF">
        <w:rPr>
          <w:szCs w:val="24"/>
          <w:lang w:val="hy-AM"/>
        </w:rPr>
        <w:t>րոնային ծառայությունը ստանում է</w:t>
      </w:r>
      <w:r w:rsidR="001C2CC0" w:rsidRPr="001231FF">
        <w:rPr>
          <w:szCs w:val="24"/>
          <w:lang w:val="hy-AM"/>
        </w:rPr>
        <w:t>`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>1) կազմակերպությունը կամ անհատ ձեռնարկատերը կամ նոտարը, որի գտնվելու վայրը, Օրենսգրքի 4-րդ գլխի համաձայն, համարվում է Հայաստանի Հանրապետությունը,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 xml:space="preserve">2) Հայաստանի Հանրապետությունում ոչ ռեզիդենտ կազմակերպության մշտական հաստատությունը (մասնաճյուղը, ներկայացուցչությունը), այդ թվում՝ այն դեպքերում, երբ </w:t>
      </w:r>
      <w:r w:rsidR="001231FF">
        <w:rPr>
          <w:szCs w:val="24"/>
          <w:lang w:val="hy-AM"/>
        </w:rPr>
        <w:t>էլեկտրոնային</w:t>
      </w:r>
      <w:r w:rsidRPr="001231FF">
        <w:rPr>
          <w:szCs w:val="24"/>
          <w:lang w:val="hy-AM"/>
        </w:rPr>
        <w:t xml:space="preserve"> ծառայություններն ուղղակիորեն ստանում է ոչ ռեզիդենտ կազմակերպությունը, սակայն դրանց օգտագործումը (սպառումը) փաստացի կատարվում է դրանց մշտական հաստատության (մասնաճյուղի, ներկայացուցչության) կողմից.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rStyle w:val="jlqj4b"/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 xml:space="preserve">3) ոչ ռեզիդենտ կազմակերպության գործադիր մարմնի մշտական գտնվելու վայրը (կառավարման վայրը) գտնվում է Հայաստանի Հանրապետությունում </w:t>
      </w:r>
      <w:r w:rsidRPr="001231FF">
        <w:rPr>
          <w:rStyle w:val="jlqj4b"/>
          <w:szCs w:val="24"/>
          <w:lang w:val="hy-AM"/>
        </w:rPr>
        <w:t xml:space="preserve">և </w:t>
      </w:r>
      <w:r w:rsidR="00A72A59" w:rsidRPr="001231FF">
        <w:rPr>
          <w:rStyle w:val="jlqj4b"/>
          <w:szCs w:val="24"/>
          <w:lang w:val="hy-AM"/>
        </w:rPr>
        <w:t xml:space="preserve">այդ կազմակերպությունը </w:t>
      </w:r>
      <w:r w:rsidRPr="001231FF">
        <w:rPr>
          <w:rStyle w:val="jlqj4b"/>
          <w:szCs w:val="24"/>
          <w:lang w:val="hy-AM"/>
        </w:rPr>
        <w:t xml:space="preserve">Հայաստանի Հանրապետությունում փաստացի իրականացնում է ձեռնարկատիրական գործունեություն, ինչպես նաև </w:t>
      </w:r>
      <w:r w:rsidR="001A542A" w:rsidRPr="001231FF">
        <w:rPr>
          <w:rStyle w:val="jlqj4b"/>
          <w:szCs w:val="24"/>
          <w:lang w:val="hy-AM"/>
        </w:rPr>
        <w:t xml:space="preserve">ստանում </w:t>
      </w:r>
      <w:r w:rsidRPr="001231FF">
        <w:rPr>
          <w:rStyle w:val="jlqj4b"/>
          <w:szCs w:val="24"/>
          <w:lang w:val="hy-AM"/>
        </w:rPr>
        <w:t>ծառայություններ,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>4) անհատ ձեռնարկատեր կամ նոտար չհանդիսացող ֆիզիկական անձը և բավար</w:t>
      </w:r>
      <w:r w:rsidR="001231FF">
        <w:rPr>
          <w:szCs w:val="24"/>
          <w:lang w:val="hy-AM"/>
        </w:rPr>
        <w:t>ար</w:t>
      </w:r>
      <w:r w:rsidRPr="001231FF">
        <w:rPr>
          <w:szCs w:val="24"/>
          <w:lang w:val="hy-AM"/>
        </w:rPr>
        <w:t xml:space="preserve">վում է </w:t>
      </w:r>
      <w:proofErr w:type="spellStart"/>
      <w:r w:rsidRPr="001231FF">
        <w:rPr>
          <w:szCs w:val="24"/>
          <w:lang w:val="hy-AM"/>
        </w:rPr>
        <w:t>հետևյալ</w:t>
      </w:r>
      <w:proofErr w:type="spellEnd"/>
      <w:r w:rsidRPr="001231FF">
        <w:rPr>
          <w:szCs w:val="24"/>
          <w:lang w:val="hy-AM"/>
        </w:rPr>
        <w:t xml:space="preserve"> պայմաններից </w:t>
      </w:r>
      <w:proofErr w:type="spellStart"/>
      <w:r w:rsidRPr="001231FF">
        <w:rPr>
          <w:szCs w:val="24"/>
          <w:lang w:val="hy-AM"/>
        </w:rPr>
        <w:t>որևէ</w:t>
      </w:r>
      <w:proofErr w:type="spellEnd"/>
      <w:r w:rsidRPr="001231FF">
        <w:rPr>
          <w:szCs w:val="24"/>
          <w:lang w:val="hy-AM"/>
        </w:rPr>
        <w:t xml:space="preserve"> մեկը.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rStyle w:val="jlqj4b"/>
          <w:bCs w:val="0"/>
          <w:iCs w:val="0"/>
          <w:szCs w:val="24"/>
          <w:lang w:val="hy-AM"/>
        </w:rPr>
      </w:pPr>
      <w:r w:rsidRPr="001231FF">
        <w:rPr>
          <w:rStyle w:val="jlqj4b"/>
          <w:szCs w:val="24"/>
          <w:lang w:val="hy-AM"/>
        </w:rPr>
        <w:t xml:space="preserve">ա. </w:t>
      </w:r>
      <w:r w:rsidRPr="001231FF">
        <w:rPr>
          <w:szCs w:val="24"/>
          <w:lang w:val="hy-AM"/>
        </w:rPr>
        <w:t xml:space="preserve">էլեկտրոնային </w:t>
      </w:r>
      <w:r w:rsidRPr="001231FF">
        <w:rPr>
          <w:rStyle w:val="jlqj4b"/>
          <w:szCs w:val="24"/>
          <w:lang w:val="hy-AM"/>
        </w:rPr>
        <w:t>ծառայություն ստացող ֆիզիկական անձի</w:t>
      </w:r>
      <w:r w:rsidR="00950DC5" w:rsidRPr="001231FF">
        <w:rPr>
          <w:rStyle w:val="jlqj4b"/>
          <w:szCs w:val="24"/>
          <w:lang w:val="hy-AM"/>
        </w:rPr>
        <w:t xml:space="preserve"> </w:t>
      </w:r>
      <w:r w:rsidRPr="001231FF">
        <w:rPr>
          <w:rStyle w:val="jlqj4b"/>
          <w:szCs w:val="24"/>
          <w:lang w:val="hy-AM"/>
        </w:rPr>
        <w:t>բնակության վայրը, Օրենսգրքի 4-րդ գլխի համաձայն, համարվում է Հայաստանի Հանրապետությունը</w:t>
      </w:r>
      <w:r w:rsidR="00603F27" w:rsidRPr="001231FF">
        <w:rPr>
          <w:rStyle w:val="jlqj4b"/>
          <w:szCs w:val="24"/>
          <w:lang w:val="hy-AM"/>
        </w:rPr>
        <w:t>.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rStyle w:val="jlqj4b"/>
          <w:bCs w:val="0"/>
          <w:iCs w:val="0"/>
          <w:szCs w:val="24"/>
          <w:lang w:val="hy-AM"/>
        </w:rPr>
      </w:pPr>
      <w:r w:rsidRPr="001231FF">
        <w:rPr>
          <w:rStyle w:val="jlqj4b"/>
          <w:szCs w:val="24"/>
          <w:lang w:val="hy-AM"/>
        </w:rPr>
        <w:lastRenderedPageBreak/>
        <w:t xml:space="preserve">բ. բանկի գտնվելու վայրը, որում բացված է հաշիվը, որն օգտագործվում է </w:t>
      </w:r>
      <w:r w:rsidRPr="001231FF">
        <w:rPr>
          <w:szCs w:val="24"/>
          <w:lang w:val="hy-AM"/>
        </w:rPr>
        <w:t xml:space="preserve">էլեկտրոնային </w:t>
      </w:r>
      <w:r w:rsidRPr="001231FF">
        <w:rPr>
          <w:rStyle w:val="jlqj4b"/>
          <w:szCs w:val="24"/>
          <w:lang w:val="hy-AM"/>
        </w:rPr>
        <w:t xml:space="preserve">ծառայություն ստացող ֆիզիկական կողմից այդ ծառայությունների դիմաց վճարումներ կատարելու համար, կամ էլեկտրոնային դրամական միջոցների օպերատորի գտնվելու վայրը, որի միջոցով գնորդը վճարում է </w:t>
      </w:r>
      <w:r w:rsidRPr="001231FF">
        <w:rPr>
          <w:szCs w:val="24"/>
          <w:lang w:val="hy-AM"/>
        </w:rPr>
        <w:t>էլեկտրոնային</w:t>
      </w:r>
      <w:r w:rsidRPr="001231FF">
        <w:rPr>
          <w:rStyle w:val="jlqj4b"/>
          <w:szCs w:val="24"/>
          <w:lang w:val="hy-AM"/>
        </w:rPr>
        <w:t xml:space="preserve"> ծառայությունների համար, գտնվում է Հայաստանի Հանրապետության տարածքում.</w:t>
      </w:r>
    </w:p>
    <w:p w:rsidR="00725B08" w:rsidRPr="001231FF" w:rsidRDefault="001C2CC0" w:rsidP="00AE5576">
      <w:pPr>
        <w:spacing w:after="0" w:line="360" w:lineRule="auto"/>
        <w:ind w:firstLine="720"/>
        <w:jc w:val="both"/>
        <w:rPr>
          <w:rStyle w:val="jlqj4b"/>
          <w:bCs w:val="0"/>
          <w:iCs w:val="0"/>
          <w:szCs w:val="24"/>
          <w:lang w:val="hy-AM"/>
        </w:rPr>
      </w:pPr>
      <w:r w:rsidRPr="001231FF">
        <w:rPr>
          <w:rStyle w:val="jlqj4b"/>
          <w:szCs w:val="24"/>
          <w:lang w:val="hy-AM"/>
        </w:rPr>
        <w:t xml:space="preserve">գ. </w:t>
      </w:r>
      <w:r w:rsidRPr="001231FF">
        <w:rPr>
          <w:szCs w:val="24"/>
          <w:lang w:val="hy-AM"/>
        </w:rPr>
        <w:t xml:space="preserve">էլեկտրոնային </w:t>
      </w:r>
      <w:r w:rsidRPr="001231FF">
        <w:rPr>
          <w:rStyle w:val="jlqj4b"/>
          <w:szCs w:val="24"/>
          <w:lang w:val="hy-AM"/>
        </w:rPr>
        <w:t>ծառայությունների ստացման նպատակով ֆիզիկական անձի կողմից օգտագործված ցանցային հասցեն գրանցված է Հայաստանի Հանրապետությունում (վերաբերում է համապատասխան հասցեի տարածքին).</w:t>
      </w:r>
    </w:p>
    <w:p w:rsidR="001C2CC0" w:rsidRPr="001231FF" w:rsidRDefault="001C2CC0" w:rsidP="00AE5576">
      <w:pPr>
        <w:spacing w:after="0" w:line="360" w:lineRule="auto"/>
        <w:ind w:firstLine="720"/>
        <w:jc w:val="both"/>
        <w:rPr>
          <w:rStyle w:val="jlqj4b"/>
          <w:szCs w:val="24"/>
          <w:lang w:val="hy-AM"/>
        </w:rPr>
      </w:pPr>
      <w:r w:rsidRPr="001231FF">
        <w:rPr>
          <w:rStyle w:val="jlqj4b"/>
          <w:szCs w:val="24"/>
          <w:lang w:val="hy-AM"/>
        </w:rPr>
        <w:t xml:space="preserve">դ. </w:t>
      </w:r>
      <w:proofErr w:type="spellStart"/>
      <w:r w:rsidRPr="001231FF">
        <w:rPr>
          <w:rStyle w:val="jlqj4b"/>
          <w:szCs w:val="24"/>
          <w:lang w:val="hy-AM"/>
        </w:rPr>
        <w:t>հեռախոսահամարի</w:t>
      </w:r>
      <w:proofErr w:type="spellEnd"/>
      <w:r w:rsidRPr="001231FF">
        <w:rPr>
          <w:rStyle w:val="jlqj4b"/>
          <w:szCs w:val="24"/>
          <w:lang w:val="hy-AM"/>
        </w:rPr>
        <w:t xml:space="preserve"> երկրի միջազգային ծածկագիրը, որն օգտագործվում է ֆիզիկական անձի կողմից ծառայությունների ստացման կամ վճարման համար, տրված է Հայաստանի Հանրապետության կողմից:</w:t>
      </w:r>
      <w:r w:rsidR="00725B08" w:rsidRPr="001231FF">
        <w:rPr>
          <w:rStyle w:val="jlqj4b"/>
          <w:szCs w:val="24"/>
          <w:lang w:val="hy-AM"/>
        </w:rPr>
        <w:t>»,</w:t>
      </w:r>
    </w:p>
    <w:p w:rsidR="00FF6C9F" w:rsidRPr="001231FF" w:rsidRDefault="00725B08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rStyle w:val="jlqj4b"/>
          <w:szCs w:val="24"/>
          <w:lang w:val="hy-AM"/>
        </w:rPr>
        <w:t xml:space="preserve">4) 4-րդ մասի 1-ին </w:t>
      </w:r>
      <w:proofErr w:type="spellStart"/>
      <w:r w:rsidRPr="001231FF">
        <w:rPr>
          <w:rStyle w:val="jlqj4b"/>
          <w:szCs w:val="24"/>
          <w:lang w:val="hy-AM"/>
        </w:rPr>
        <w:t>կետում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«ծառայությունների,» </w:t>
      </w:r>
      <w:proofErr w:type="spellStart"/>
      <w:r w:rsidRPr="001231FF">
        <w:rPr>
          <w:bCs w:val="0"/>
          <w:iCs w:val="0"/>
          <w:szCs w:val="24"/>
          <w:lang w:val="hy-AM"/>
        </w:rPr>
        <w:t>նառը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փոխարինել «ծառայությունների, </w:t>
      </w:r>
      <w:r w:rsidRPr="001231FF">
        <w:rPr>
          <w:szCs w:val="24"/>
          <w:lang w:val="hy-AM"/>
        </w:rPr>
        <w:t xml:space="preserve">բացառությամբ` էլեկտրոնային ծառայությունների,» բառերով, իսկ 2-րդ </w:t>
      </w:r>
      <w:proofErr w:type="spellStart"/>
      <w:r w:rsidRPr="001231FF">
        <w:rPr>
          <w:szCs w:val="24"/>
          <w:lang w:val="hy-AM"/>
        </w:rPr>
        <w:t>կետում</w:t>
      </w:r>
      <w:proofErr w:type="spellEnd"/>
      <w:r w:rsidRPr="001231FF">
        <w:rPr>
          <w:szCs w:val="24"/>
          <w:lang w:val="hy-AM"/>
        </w:rPr>
        <w:t xml:space="preserve"> «</w:t>
      </w:r>
      <w:r w:rsidR="00FF6C9F" w:rsidRPr="001231FF">
        <w:rPr>
          <w:bCs w:val="0"/>
          <w:iCs w:val="0"/>
          <w:szCs w:val="24"/>
          <w:lang w:val="hy-AM"/>
        </w:rPr>
        <w:t>ծառայությունը</w:t>
      </w:r>
      <w:r w:rsidR="001C2CC0" w:rsidRPr="001231FF">
        <w:rPr>
          <w:bCs w:val="0"/>
          <w:iCs w:val="0"/>
          <w:szCs w:val="24"/>
          <w:lang w:val="hy-AM"/>
        </w:rPr>
        <w:t xml:space="preserve"> համարվում է</w:t>
      </w:r>
      <w:r w:rsidR="001536BB" w:rsidRPr="001231FF">
        <w:rPr>
          <w:bCs w:val="0"/>
          <w:iCs w:val="0"/>
          <w:szCs w:val="24"/>
          <w:lang w:val="hy-AM"/>
        </w:rPr>
        <w:t>» բառերը փոխարինել «</w:t>
      </w:r>
      <w:r w:rsidR="001C2CC0" w:rsidRPr="001231FF">
        <w:rPr>
          <w:bCs w:val="0"/>
          <w:iCs w:val="0"/>
          <w:szCs w:val="24"/>
          <w:lang w:val="hy-AM"/>
        </w:rPr>
        <w:t xml:space="preserve">ծառայությունը, </w:t>
      </w:r>
      <w:r w:rsidR="001C2CC0" w:rsidRPr="001231FF">
        <w:rPr>
          <w:szCs w:val="24"/>
          <w:lang w:val="hy-AM"/>
        </w:rPr>
        <w:t xml:space="preserve">բացառությամբ` էլեկտրոնային ծառայության, </w:t>
      </w:r>
      <w:r w:rsidR="001C2CC0" w:rsidRPr="001231FF">
        <w:rPr>
          <w:bCs w:val="0"/>
          <w:iCs w:val="0"/>
          <w:szCs w:val="24"/>
          <w:lang w:val="hy-AM"/>
        </w:rPr>
        <w:t>համարվում է</w:t>
      </w:r>
      <w:r w:rsidR="001536BB" w:rsidRPr="001231FF">
        <w:rPr>
          <w:bCs w:val="0"/>
          <w:iCs w:val="0"/>
          <w:szCs w:val="24"/>
          <w:lang w:val="hy-AM"/>
        </w:rPr>
        <w:t>» բառերով:</w:t>
      </w:r>
    </w:p>
    <w:p w:rsidR="003913FF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4.</w:t>
      </w:r>
      <w:r w:rsidRPr="001231FF">
        <w:rPr>
          <w:bCs w:val="0"/>
          <w:iCs w:val="0"/>
          <w:szCs w:val="24"/>
          <w:lang w:val="hy-AM"/>
        </w:rPr>
        <w:t xml:space="preserve"> Օրենսգրքի 40-րդ հոդվածը լրացնել </w:t>
      </w:r>
      <w:proofErr w:type="spellStart"/>
      <w:r w:rsidR="00C946DA" w:rsidRPr="001231FF">
        <w:rPr>
          <w:bCs w:val="0"/>
          <w:iCs w:val="0"/>
          <w:szCs w:val="24"/>
          <w:lang w:val="hy-AM"/>
        </w:rPr>
        <w:t>հետևյալ</w:t>
      </w:r>
      <w:proofErr w:type="spellEnd"/>
      <w:r w:rsidR="00C946DA" w:rsidRPr="001231FF">
        <w:rPr>
          <w:bCs w:val="0"/>
          <w:iCs w:val="0"/>
          <w:szCs w:val="24"/>
          <w:lang w:val="hy-AM"/>
        </w:rPr>
        <w:t xml:space="preserve"> </w:t>
      </w:r>
      <w:r w:rsidR="001231FF">
        <w:rPr>
          <w:bCs w:val="0"/>
          <w:iCs w:val="0"/>
          <w:szCs w:val="24"/>
          <w:lang w:val="hy-AM"/>
        </w:rPr>
        <w:t>բովանադակությամբ</w:t>
      </w:r>
      <w:r w:rsidR="00C946DA" w:rsidRPr="001231FF">
        <w:rPr>
          <w:bCs w:val="0"/>
          <w:iCs w:val="0"/>
          <w:szCs w:val="24"/>
          <w:lang w:val="hy-AM"/>
        </w:rPr>
        <w:t xml:space="preserve"> </w:t>
      </w:r>
      <w:r w:rsidRPr="001231FF">
        <w:rPr>
          <w:bCs w:val="0"/>
          <w:iCs w:val="0"/>
          <w:szCs w:val="24"/>
          <w:lang w:val="hy-AM"/>
        </w:rPr>
        <w:t>2.1-ին մասով.</w:t>
      </w:r>
    </w:p>
    <w:p w:rsidR="00FD3AFB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«</w:t>
      </w:r>
      <w:r w:rsidR="009D24A0" w:rsidRPr="001231FF">
        <w:rPr>
          <w:szCs w:val="24"/>
          <w:lang w:val="hy-AM"/>
        </w:rPr>
        <w:t xml:space="preserve">2.1. </w:t>
      </w:r>
      <w:r w:rsidR="000317D2" w:rsidRPr="001231FF">
        <w:rPr>
          <w:szCs w:val="24"/>
          <w:lang w:val="hy-AM"/>
        </w:rPr>
        <w:t>Օրենսգրքի 288-րդ հոդվածի 9.1-ին մասով սահմանված կարգով հարկային մարմնում հաշվառված` Հայաստանի Հանրապետությունում մշտական հաստատություն չունեցող ո</w:t>
      </w:r>
      <w:r w:rsidR="000317D2" w:rsidRPr="001231FF">
        <w:rPr>
          <w:szCs w:val="24"/>
          <w:shd w:val="clear" w:color="auto" w:fill="FFFFFF"/>
          <w:lang w:val="hy-AM"/>
        </w:rPr>
        <w:t xml:space="preserve">չ ռեզիդենտ կազմակերպության </w:t>
      </w:r>
      <w:r w:rsidR="000317D2" w:rsidRPr="001231FF">
        <w:rPr>
          <w:szCs w:val="24"/>
          <w:lang w:val="hy-AM"/>
        </w:rPr>
        <w:t>կողմից էլեկտրոնային ծառայությունների մատուցման պահ է համարվում մատուցված էլեկտրոնային ծառայության դիմաց վճարումը և (կամ) մասնակի վճարումը կատարելու օրը ներառող եռամսյակի վերջին օրը` վճարմանը և (կամ) մասնակի վճարմանը համապատասխան:</w:t>
      </w:r>
      <w:r w:rsidRPr="001231FF">
        <w:rPr>
          <w:szCs w:val="24"/>
          <w:shd w:val="clear" w:color="auto" w:fill="FFFFFF"/>
          <w:lang w:val="hy-AM"/>
        </w:rPr>
        <w:t>»:</w:t>
      </w:r>
    </w:p>
    <w:p w:rsidR="00FD3AFB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szCs w:val="24"/>
          <w:lang w:val="hy-AM"/>
        </w:rPr>
        <w:t>Հոդված 5.</w:t>
      </w:r>
      <w:r w:rsidRPr="001231FF">
        <w:rPr>
          <w:szCs w:val="24"/>
          <w:lang w:val="hy-AM"/>
        </w:rPr>
        <w:t xml:space="preserve"> Օրենսգրքի 55-րդ </w:t>
      </w:r>
      <w:r w:rsidRPr="001231FF">
        <w:rPr>
          <w:bCs w:val="0"/>
          <w:iCs w:val="0"/>
          <w:szCs w:val="24"/>
          <w:lang w:val="hy-AM"/>
        </w:rPr>
        <w:t xml:space="preserve">հոդվածը լրացնել </w:t>
      </w:r>
      <w:proofErr w:type="spellStart"/>
      <w:r w:rsidR="00B07CD3" w:rsidRPr="001231FF">
        <w:rPr>
          <w:bCs w:val="0"/>
          <w:iCs w:val="0"/>
          <w:szCs w:val="24"/>
          <w:lang w:val="hy-AM"/>
        </w:rPr>
        <w:t>հետևյալ</w:t>
      </w:r>
      <w:proofErr w:type="spellEnd"/>
      <w:r w:rsidR="00B07CD3" w:rsidRPr="001231FF">
        <w:rPr>
          <w:bCs w:val="0"/>
          <w:iCs w:val="0"/>
          <w:szCs w:val="24"/>
          <w:lang w:val="hy-AM"/>
        </w:rPr>
        <w:t xml:space="preserve"> </w:t>
      </w:r>
      <w:r w:rsidR="001231FF">
        <w:rPr>
          <w:bCs w:val="0"/>
          <w:iCs w:val="0"/>
          <w:szCs w:val="24"/>
          <w:lang w:val="hy-AM"/>
        </w:rPr>
        <w:t>բովանադակությամբ</w:t>
      </w:r>
      <w:r w:rsidR="00B07CD3" w:rsidRPr="001231FF">
        <w:rPr>
          <w:bCs w:val="0"/>
          <w:iCs w:val="0"/>
          <w:szCs w:val="24"/>
          <w:lang w:val="hy-AM"/>
        </w:rPr>
        <w:t xml:space="preserve"> </w:t>
      </w:r>
      <w:r w:rsidRPr="001231FF">
        <w:rPr>
          <w:bCs w:val="0"/>
          <w:iCs w:val="0"/>
          <w:szCs w:val="24"/>
          <w:lang w:val="hy-AM"/>
        </w:rPr>
        <w:t>9.1-ին մասով.</w:t>
      </w:r>
    </w:p>
    <w:p w:rsidR="008B7E50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«</w:t>
      </w:r>
      <w:r w:rsidR="009842FF" w:rsidRPr="001231FF">
        <w:rPr>
          <w:szCs w:val="24"/>
          <w:lang w:val="hy-AM"/>
        </w:rPr>
        <w:t>9.1.</w:t>
      </w:r>
      <w:r w:rsidR="00832B88" w:rsidRPr="001231FF">
        <w:rPr>
          <w:szCs w:val="24"/>
          <w:lang w:val="hy-AM"/>
        </w:rPr>
        <w:t xml:space="preserve"> </w:t>
      </w:r>
      <w:r w:rsidR="00832B88" w:rsidRPr="001231FF">
        <w:rPr>
          <w:bCs w:val="0"/>
          <w:iCs w:val="0"/>
          <w:szCs w:val="24"/>
          <w:lang w:val="hy-AM"/>
        </w:rPr>
        <w:t>Օրենսգրքի 56-րդ հոդվածի 7.1-ին մասով սահմանված դեպքերում</w:t>
      </w:r>
      <w:r w:rsidR="00BA66D0" w:rsidRPr="001231FF">
        <w:rPr>
          <w:bCs w:val="0"/>
          <w:iCs w:val="0"/>
          <w:szCs w:val="24"/>
          <w:lang w:val="hy-AM"/>
        </w:rPr>
        <w:t xml:space="preserve"> Հայաստանի Հանրապետությունում մշտական հաստատություն չունեցող</w:t>
      </w:r>
      <w:r w:rsidR="00BF0A2F" w:rsidRPr="001231FF">
        <w:rPr>
          <w:szCs w:val="24"/>
          <w:lang w:val="hy-AM"/>
        </w:rPr>
        <w:t xml:space="preserve"> ոչ ռեզիդենտ կազմակերպության կողմից մատուցվող </w:t>
      </w:r>
      <w:r w:rsidR="00BF0A2F" w:rsidRPr="001231FF">
        <w:rPr>
          <w:rFonts w:cs="Sylfaen"/>
          <w:szCs w:val="24"/>
          <w:lang w:val="hy-AM" w:eastAsia="ru-RU"/>
        </w:rPr>
        <w:t xml:space="preserve">էլեկտրոնային ծառայության մասով Հայաստանի Հանրապետության </w:t>
      </w:r>
      <w:r w:rsidR="00BF0A2F" w:rsidRPr="001231FF">
        <w:rPr>
          <w:rFonts w:cs="Sylfaen"/>
          <w:szCs w:val="24"/>
          <w:lang w:val="hy-AM" w:eastAsia="ru-RU"/>
        </w:rPr>
        <w:lastRenderedPageBreak/>
        <w:t>ռեզիդենտ կազմակերպության, Հայաստանի Հանրապետության ռեզիդենտ ֆիզիկական անձի կամ մշտական հաստատության կողմից դուրս գրվող հարկային հաշվում, իսկ Օրենսգրքով սահմանված դեպքերում` նաև ճշգրտող հարկային հաշվում լրացվում է ծառայություն մատուցող</w:t>
      </w:r>
      <w:r w:rsidR="00F34F8D" w:rsidRPr="001231FF">
        <w:rPr>
          <w:rFonts w:cs="Sylfaen"/>
          <w:szCs w:val="24"/>
          <w:lang w:val="hy-AM" w:eastAsia="ru-RU"/>
        </w:rPr>
        <w:t xml:space="preserve"> </w:t>
      </w:r>
      <w:r w:rsidR="00F34F8D" w:rsidRPr="001231FF">
        <w:rPr>
          <w:szCs w:val="24"/>
          <w:lang w:val="hy-AM"/>
        </w:rPr>
        <w:t xml:space="preserve">ոչ ռեզիդենտ կազմակերպության </w:t>
      </w:r>
      <w:r w:rsidR="00BF0A2F" w:rsidRPr="001231FF">
        <w:rPr>
          <w:rFonts w:cs="Sylfaen"/>
          <w:szCs w:val="24"/>
          <w:lang w:val="hy-AM" w:eastAsia="ru-RU"/>
        </w:rPr>
        <w:t>հարկ վճարողի հաշվառման համարը:</w:t>
      </w:r>
      <w:r w:rsidRPr="001231FF">
        <w:rPr>
          <w:rFonts w:cs="Sylfaen"/>
          <w:szCs w:val="24"/>
          <w:lang w:val="hy-AM" w:eastAsia="ru-RU"/>
        </w:rPr>
        <w:t>»:</w:t>
      </w:r>
    </w:p>
    <w:p w:rsidR="008B7E50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szCs w:val="24"/>
          <w:lang w:val="hy-AM"/>
        </w:rPr>
        <w:t>Հոդված 5.</w:t>
      </w:r>
      <w:r w:rsidRPr="001231FF">
        <w:rPr>
          <w:szCs w:val="24"/>
          <w:lang w:val="hy-AM"/>
        </w:rPr>
        <w:t xml:space="preserve"> Օրենսգրքի 56-րդ </w:t>
      </w:r>
      <w:r w:rsidRPr="001231FF">
        <w:rPr>
          <w:bCs w:val="0"/>
          <w:iCs w:val="0"/>
          <w:szCs w:val="24"/>
          <w:lang w:val="hy-AM"/>
        </w:rPr>
        <w:t>հոդված</w:t>
      </w:r>
      <w:r w:rsidR="0019085F" w:rsidRPr="001231FF">
        <w:rPr>
          <w:bCs w:val="0"/>
          <w:iCs w:val="0"/>
          <w:szCs w:val="24"/>
          <w:lang w:val="hy-AM"/>
        </w:rPr>
        <w:t>ում</w:t>
      </w:r>
      <w:r w:rsidR="00FD3AFB" w:rsidRPr="001231FF">
        <w:rPr>
          <w:bCs w:val="0"/>
          <w:iCs w:val="0"/>
          <w:szCs w:val="24"/>
          <w:lang w:val="hy-AM"/>
        </w:rPr>
        <w:t>`</w:t>
      </w:r>
    </w:p>
    <w:p w:rsidR="00FD3AFB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1) 7-րդ մասում «ծառայության մատուցման» բառերից հետո լրացնել «, բացառությամբ </w:t>
      </w:r>
      <w:r w:rsidRPr="001231FF">
        <w:rPr>
          <w:szCs w:val="24"/>
          <w:lang w:val="hy-AM"/>
        </w:rPr>
        <w:t xml:space="preserve">Օրենսգրքի 288-րդ հոդվածի 9.1-ին մասով սահմանված կարգով հարկային մարմնում հաշվառված` </w:t>
      </w:r>
      <w:r w:rsidRPr="001231FF">
        <w:rPr>
          <w:bCs w:val="0"/>
          <w:iCs w:val="0"/>
          <w:szCs w:val="24"/>
          <w:lang w:val="hy-AM"/>
        </w:rPr>
        <w:t>Հայաստանի Հանրապետությունում մշտական հաստատություն չունեցող</w:t>
      </w:r>
      <w:r w:rsidRPr="001231FF">
        <w:rPr>
          <w:szCs w:val="24"/>
          <w:lang w:val="hy-AM"/>
        </w:rPr>
        <w:t xml:space="preserve"> ոչ ռեզիդենտ կազմակերպության կողմից մատուցվող </w:t>
      </w:r>
      <w:r w:rsidRPr="001231FF">
        <w:rPr>
          <w:rFonts w:cs="Sylfaen"/>
          <w:szCs w:val="24"/>
          <w:lang w:val="hy-AM" w:eastAsia="ru-RU"/>
        </w:rPr>
        <w:t>էլեկտրոնային ծառայության</w:t>
      </w:r>
      <w:r w:rsidRPr="001231FF">
        <w:rPr>
          <w:bCs w:val="0"/>
          <w:iCs w:val="0"/>
          <w:szCs w:val="24"/>
          <w:lang w:val="hy-AM"/>
        </w:rPr>
        <w:t xml:space="preserve"> մատուցման,» </w:t>
      </w:r>
    </w:p>
    <w:p w:rsidR="00FD3AFB" w:rsidRPr="001231FF" w:rsidRDefault="003913F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2) </w:t>
      </w:r>
      <w:r w:rsidR="0019085F" w:rsidRPr="001231FF">
        <w:rPr>
          <w:bCs w:val="0"/>
          <w:iCs w:val="0"/>
          <w:szCs w:val="24"/>
          <w:lang w:val="hy-AM"/>
        </w:rPr>
        <w:t xml:space="preserve">լրացնել </w:t>
      </w:r>
      <w:proofErr w:type="spellStart"/>
      <w:r w:rsidR="0019085F" w:rsidRPr="001231FF">
        <w:rPr>
          <w:bCs w:val="0"/>
          <w:iCs w:val="0"/>
          <w:szCs w:val="24"/>
          <w:lang w:val="hy-AM"/>
        </w:rPr>
        <w:t>հետևյալ</w:t>
      </w:r>
      <w:proofErr w:type="spellEnd"/>
      <w:r w:rsidR="0019085F" w:rsidRPr="001231FF">
        <w:rPr>
          <w:bCs w:val="0"/>
          <w:iCs w:val="0"/>
          <w:szCs w:val="24"/>
          <w:lang w:val="hy-AM"/>
        </w:rPr>
        <w:t xml:space="preserve"> </w:t>
      </w:r>
      <w:r w:rsidR="001231FF">
        <w:rPr>
          <w:bCs w:val="0"/>
          <w:iCs w:val="0"/>
          <w:szCs w:val="24"/>
          <w:lang w:val="hy-AM"/>
        </w:rPr>
        <w:t>բովանադակությամբ</w:t>
      </w:r>
      <w:r w:rsidRPr="001231FF">
        <w:rPr>
          <w:bCs w:val="0"/>
          <w:iCs w:val="0"/>
          <w:szCs w:val="24"/>
          <w:lang w:val="hy-AM"/>
        </w:rPr>
        <w:t xml:space="preserve"> 7.1-ին մաս</w:t>
      </w:r>
      <w:r w:rsidR="0019085F" w:rsidRPr="001231FF">
        <w:rPr>
          <w:bCs w:val="0"/>
          <w:iCs w:val="0"/>
          <w:szCs w:val="24"/>
          <w:lang w:val="hy-AM"/>
        </w:rPr>
        <w:t>.</w:t>
      </w:r>
      <w:r w:rsidRPr="001231FF">
        <w:rPr>
          <w:bCs w:val="0"/>
          <w:iCs w:val="0"/>
          <w:szCs w:val="24"/>
          <w:lang w:val="hy-AM"/>
        </w:rPr>
        <w:t xml:space="preserve"> </w:t>
      </w:r>
    </w:p>
    <w:p w:rsidR="00FD3AFB" w:rsidRPr="001231FF" w:rsidRDefault="003913FF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«</w:t>
      </w:r>
      <w:r w:rsidR="009842FF" w:rsidRPr="001231FF">
        <w:rPr>
          <w:bCs w:val="0"/>
          <w:iCs w:val="0"/>
          <w:szCs w:val="24"/>
          <w:lang w:val="hy-AM"/>
        </w:rPr>
        <w:t xml:space="preserve">7.1. </w:t>
      </w:r>
      <w:r w:rsidR="00BF0A2F" w:rsidRPr="001231FF">
        <w:rPr>
          <w:bCs w:val="0"/>
          <w:iCs w:val="0"/>
          <w:szCs w:val="24"/>
          <w:lang w:val="hy-AM"/>
        </w:rPr>
        <w:t xml:space="preserve">Օրենսգրքի 288-րդ հոդվածի 9.1-ին մասով սահմանված կարգով հարկային մարմնում </w:t>
      </w:r>
      <w:r w:rsidR="00BA66D0" w:rsidRPr="001231FF">
        <w:rPr>
          <w:bCs w:val="0"/>
          <w:iCs w:val="0"/>
          <w:szCs w:val="24"/>
          <w:lang w:val="hy-AM"/>
        </w:rPr>
        <w:t>հաշվառված`</w:t>
      </w:r>
      <w:r w:rsidR="00BF0A2F" w:rsidRPr="001231FF">
        <w:rPr>
          <w:bCs w:val="0"/>
          <w:iCs w:val="0"/>
          <w:szCs w:val="24"/>
          <w:lang w:val="hy-AM"/>
        </w:rPr>
        <w:t xml:space="preserve"> </w:t>
      </w:r>
      <w:r w:rsidR="00ED0CEB" w:rsidRPr="001231FF">
        <w:rPr>
          <w:bCs w:val="0"/>
          <w:iCs w:val="0"/>
          <w:szCs w:val="24"/>
          <w:lang w:val="hy-AM"/>
        </w:rPr>
        <w:t xml:space="preserve">Հայաստանի Հանրապետությունում մշտական հաստատություն չունեցող </w:t>
      </w:r>
      <w:r w:rsidR="00BF0A2F" w:rsidRPr="001231FF">
        <w:rPr>
          <w:bCs w:val="0"/>
          <w:iCs w:val="0"/>
          <w:szCs w:val="24"/>
          <w:lang w:val="hy-AM"/>
        </w:rPr>
        <w:t>ոչ ռեզիդենտ կազմակերպության կողմից էլեկտրոնային ծառայության մատուցման մասով հարկային հաշիվը, իսկ Օրենսգրքով սահմանված դեպքերում նաև՝ ճշգրտող հարկային հաշիվը դուրս է գրվում Հայաստանի Հանրապետության ռեզիդենտ կազմակերպության, անհատ ձեռնարկատիրոջ, նոտարի կամ մշտական հաստատության կողմից</w:t>
      </w:r>
      <w:r w:rsidR="00F34F8D" w:rsidRPr="001231FF">
        <w:rPr>
          <w:bCs w:val="0"/>
          <w:iCs w:val="0"/>
          <w:szCs w:val="24"/>
          <w:lang w:val="hy-AM"/>
        </w:rPr>
        <w:t xml:space="preserve">` այդ ծառայության դիմաց </w:t>
      </w:r>
      <w:r w:rsidR="004C127D" w:rsidRPr="001231FF">
        <w:rPr>
          <w:bCs w:val="0"/>
          <w:iCs w:val="0"/>
          <w:szCs w:val="24"/>
          <w:lang w:val="hy-AM"/>
        </w:rPr>
        <w:t xml:space="preserve">կատարված </w:t>
      </w:r>
      <w:r w:rsidR="00F34F8D" w:rsidRPr="001231FF">
        <w:rPr>
          <w:bCs w:val="0"/>
          <w:iCs w:val="0"/>
          <w:szCs w:val="24"/>
          <w:lang w:val="hy-AM"/>
        </w:rPr>
        <w:t>վճարմանը</w:t>
      </w:r>
      <w:r w:rsidR="004C127D" w:rsidRPr="001231FF">
        <w:rPr>
          <w:bCs w:val="0"/>
          <w:iCs w:val="0"/>
          <w:szCs w:val="24"/>
          <w:lang w:val="hy-AM"/>
        </w:rPr>
        <w:t xml:space="preserve"> </w:t>
      </w:r>
      <w:r w:rsidR="00A02443" w:rsidRPr="001231FF">
        <w:rPr>
          <w:bCs w:val="0"/>
          <w:iCs w:val="0"/>
          <w:szCs w:val="24"/>
          <w:lang w:val="hy-AM"/>
        </w:rPr>
        <w:t>(</w:t>
      </w:r>
      <w:r w:rsidR="004C127D" w:rsidRPr="001231FF">
        <w:rPr>
          <w:bCs w:val="0"/>
          <w:iCs w:val="0"/>
          <w:szCs w:val="24"/>
          <w:lang w:val="hy-AM"/>
        </w:rPr>
        <w:t>մասնակի վճարմանը</w:t>
      </w:r>
      <w:r w:rsidR="00A02443" w:rsidRPr="001231FF">
        <w:rPr>
          <w:bCs w:val="0"/>
          <w:iCs w:val="0"/>
          <w:szCs w:val="24"/>
          <w:lang w:val="hy-AM"/>
        </w:rPr>
        <w:t>)</w:t>
      </w:r>
      <w:r w:rsidR="00F34F8D" w:rsidRPr="001231FF">
        <w:rPr>
          <w:bCs w:val="0"/>
          <w:iCs w:val="0"/>
          <w:szCs w:val="24"/>
          <w:lang w:val="hy-AM"/>
        </w:rPr>
        <w:t xml:space="preserve"> համապատասխան</w:t>
      </w:r>
      <w:r w:rsidR="00BF0A2F" w:rsidRPr="001231FF">
        <w:rPr>
          <w:bCs w:val="0"/>
          <w:iCs w:val="0"/>
          <w:szCs w:val="24"/>
          <w:lang w:val="hy-AM"/>
        </w:rPr>
        <w:t>:</w:t>
      </w:r>
      <w:r w:rsidRPr="001231FF">
        <w:rPr>
          <w:szCs w:val="24"/>
          <w:lang w:val="hy-AM"/>
        </w:rPr>
        <w:t>»</w:t>
      </w:r>
      <w:r w:rsidR="00FD3AFB" w:rsidRPr="001231FF">
        <w:rPr>
          <w:szCs w:val="24"/>
          <w:lang w:val="hy-AM"/>
        </w:rPr>
        <w:t>:</w:t>
      </w:r>
    </w:p>
    <w:p w:rsidR="00FD3AFB" w:rsidRPr="001231FF" w:rsidRDefault="00FD3AFB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6.</w:t>
      </w:r>
      <w:r w:rsidRPr="001231FF">
        <w:rPr>
          <w:bCs w:val="0"/>
          <w:iCs w:val="0"/>
          <w:szCs w:val="24"/>
          <w:lang w:val="hy-AM"/>
        </w:rPr>
        <w:t xml:space="preserve"> Օրենսգրքի 68-րդ հոդվածի 2-րդ մասում «7-րդ մասով» բառերը փոխարինել «7-րդ և 7.1-ին մասերով» բառերով:</w:t>
      </w:r>
    </w:p>
    <w:p w:rsidR="009842FF" w:rsidRPr="001231FF" w:rsidRDefault="00FD3AFB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7.</w:t>
      </w:r>
      <w:r w:rsidRPr="001231FF">
        <w:rPr>
          <w:bCs w:val="0"/>
          <w:iCs w:val="0"/>
          <w:szCs w:val="24"/>
          <w:lang w:val="hy-AM"/>
        </w:rPr>
        <w:t xml:space="preserve"> Օրենսգրքի 69-րդ հոդվածում`</w:t>
      </w:r>
    </w:p>
    <w:p w:rsidR="00FD3AFB" w:rsidRPr="001231FF" w:rsidRDefault="00FD3AFB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1) 1-ին մաս</w:t>
      </w:r>
      <w:r w:rsidR="0008469D" w:rsidRPr="001231FF">
        <w:rPr>
          <w:bCs w:val="0"/>
          <w:iCs w:val="0"/>
          <w:szCs w:val="24"/>
          <w:lang w:val="hy-AM"/>
        </w:rPr>
        <w:t xml:space="preserve">ը </w:t>
      </w:r>
      <w:r w:rsidRPr="001231FF">
        <w:rPr>
          <w:bCs w:val="0"/>
          <w:iCs w:val="0"/>
          <w:szCs w:val="24"/>
          <w:lang w:val="hy-AM"/>
        </w:rPr>
        <w:t>լրացնել «</w:t>
      </w:r>
      <w:r w:rsidR="006C3ABD" w:rsidRPr="001231FF">
        <w:rPr>
          <w:szCs w:val="24"/>
          <w:lang w:val="hy-AM"/>
        </w:rPr>
        <w:t>, բացառությամբ սույն հոդվածի 2-րդ մասով սահմանված դեպքերի</w:t>
      </w:r>
      <w:r w:rsidRPr="001231FF">
        <w:rPr>
          <w:szCs w:val="24"/>
          <w:lang w:val="hy-AM"/>
        </w:rPr>
        <w:t>» բառերով,</w:t>
      </w:r>
    </w:p>
    <w:p w:rsidR="00FD3AFB" w:rsidRPr="001231FF" w:rsidRDefault="00FD3AFB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szCs w:val="24"/>
          <w:lang w:val="hy-AM"/>
        </w:rPr>
        <w:t xml:space="preserve">2) լրացնել </w:t>
      </w:r>
      <w:proofErr w:type="spellStart"/>
      <w:r w:rsidR="00C946DA" w:rsidRPr="001231FF">
        <w:rPr>
          <w:szCs w:val="24"/>
          <w:lang w:val="hy-AM"/>
        </w:rPr>
        <w:t>հետևյալ</w:t>
      </w:r>
      <w:proofErr w:type="spellEnd"/>
      <w:r w:rsidR="00C946DA" w:rsidRPr="001231FF">
        <w:rPr>
          <w:szCs w:val="24"/>
          <w:lang w:val="hy-AM"/>
        </w:rPr>
        <w:t xml:space="preserve"> բովանդակությամբ </w:t>
      </w:r>
      <w:r w:rsidRPr="001231FF">
        <w:rPr>
          <w:szCs w:val="24"/>
          <w:lang w:val="hy-AM"/>
        </w:rPr>
        <w:t>2-րդ մաս</w:t>
      </w:r>
      <w:r w:rsidR="00C946DA" w:rsidRPr="001231FF">
        <w:rPr>
          <w:szCs w:val="24"/>
          <w:lang w:val="hy-AM"/>
        </w:rPr>
        <w:t>.</w:t>
      </w:r>
    </w:p>
    <w:p w:rsidR="006C3ABD" w:rsidRPr="001231FF" w:rsidRDefault="00FD3AFB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szCs w:val="24"/>
          <w:lang w:val="hy-AM"/>
        </w:rPr>
        <w:t>«</w:t>
      </w:r>
      <w:r w:rsidR="006C3ABD" w:rsidRPr="001231FF">
        <w:rPr>
          <w:szCs w:val="24"/>
          <w:lang w:val="hy-AM"/>
        </w:rPr>
        <w:t xml:space="preserve">2.  Օրենսգրքի 288-րդ հոդվածի 9.1-ին մասով սահմանված կարգով հարկային մարմնում հաշվառված` Հայաստանի Հանրապետությունում մշտական հաստատություն </w:t>
      </w:r>
      <w:r w:rsidR="006C3ABD" w:rsidRPr="001231FF">
        <w:rPr>
          <w:szCs w:val="24"/>
          <w:lang w:val="hy-AM"/>
        </w:rPr>
        <w:lastRenderedPageBreak/>
        <w:t>չունեցող ոչ ռեզիդենտ կազմակերպության կողմից ԱԱՀ-ի հաշվարկման և վճարման համար հաշվետու ժամանակաշրջան է համարվում յուրաքանչյուր հաշվետու եռամսյակը:</w:t>
      </w:r>
      <w:r w:rsidRPr="001231FF">
        <w:rPr>
          <w:szCs w:val="24"/>
          <w:lang w:val="hy-AM"/>
        </w:rPr>
        <w:t>»:</w:t>
      </w:r>
    </w:p>
    <w:p w:rsidR="00FD3AFB" w:rsidRPr="001231FF" w:rsidRDefault="00FD3AFB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/>
          <w:szCs w:val="24"/>
          <w:lang w:val="hy-AM"/>
        </w:rPr>
        <w:t>Հոդված 8.</w:t>
      </w:r>
      <w:r w:rsidRPr="001231FF">
        <w:rPr>
          <w:szCs w:val="24"/>
          <w:lang w:val="hy-AM"/>
        </w:rPr>
        <w:t xml:space="preserve"> Օրենսգրքի 70-րդ հոդվածի`</w:t>
      </w:r>
    </w:p>
    <w:p w:rsidR="00FD3AFB" w:rsidRPr="001231FF" w:rsidRDefault="00FD3AFB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>1) 2-րդ մասում «</w:t>
      </w:r>
      <w:r w:rsidRPr="001231FF">
        <w:rPr>
          <w:bCs w:val="0"/>
          <w:iCs w:val="0"/>
          <w:szCs w:val="24"/>
          <w:lang w:val="hy-AM"/>
        </w:rPr>
        <w:t>ծառայության մատուցման</w:t>
      </w:r>
      <w:r w:rsidR="00A747B4" w:rsidRPr="001231FF">
        <w:rPr>
          <w:bCs w:val="0"/>
          <w:iCs w:val="0"/>
          <w:szCs w:val="24"/>
          <w:lang w:val="hy-AM"/>
        </w:rPr>
        <w:t>» բառերից հետո լրացնել «</w:t>
      </w:r>
      <w:r w:rsidRPr="001231FF">
        <w:rPr>
          <w:bCs w:val="0"/>
          <w:iCs w:val="0"/>
          <w:szCs w:val="24"/>
          <w:lang w:val="hy-AM"/>
        </w:rPr>
        <w:t xml:space="preserve">, </w:t>
      </w:r>
      <w:r w:rsidRPr="001231FF">
        <w:rPr>
          <w:szCs w:val="24"/>
          <w:lang w:val="hy-AM"/>
        </w:rPr>
        <w:t>բացառությամբ Օրենսգրքի 288-րդ հոդվածի 9.1-ին մասով սահմանված կարգով հարկային մարմնում հաշվառված` Հայաստանի Հանրապետությունում մշտական հաստատություն չունեցող ոչ ռեզիդենտ կազմակերպության կողմից էլեկտրոնային ծառայությունների մատուցման դեպքերի</w:t>
      </w:r>
      <w:r w:rsidR="00A747B4" w:rsidRPr="001231FF">
        <w:rPr>
          <w:bCs w:val="0"/>
          <w:iCs w:val="0"/>
          <w:szCs w:val="24"/>
          <w:lang w:val="hy-AM"/>
        </w:rPr>
        <w:t>» բառ</w:t>
      </w:r>
      <w:r w:rsidR="0067638F" w:rsidRPr="001231FF">
        <w:rPr>
          <w:bCs w:val="0"/>
          <w:iCs w:val="0"/>
          <w:szCs w:val="24"/>
          <w:lang w:val="hy-AM"/>
        </w:rPr>
        <w:t>երով,</w:t>
      </w:r>
    </w:p>
    <w:p w:rsidR="0060778E" w:rsidRPr="001231FF" w:rsidRDefault="0067638F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2) 2-րդ մասի 5-րդ կետը լրացնել «</w:t>
      </w:r>
      <w:r w:rsidR="0060778E" w:rsidRPr="001231FF">
        <w:rPr>
          <w:szCs w:val="24"/>
          <w:lang w:val="hy-AM"/>
        </w:rPr>
        <w:t>կամ եթե Օրենսգրքի 288-րդ հոդվածի 9.1-ին մասով սահմանված կարգով հարկային մարմնում հաշվառված` Հայաստանի Հանրապետությունում մշտական հաստատություն չունեցող ոչ ռեզիդենտ կազմակերպությունը մատուցում է էլեկտրոնային ծառայություններ</w:t>
      </w:r>
      <w:r w:rsidRPr="001231FF">
        <w:rPr>
          <w:szCs w:val="24"/>
          <w:lang w:val="hy-AM"/>
        </w:rPr>
        <w:t>»</w:t>
      </w:r>
      <w:r w:rsidR="0060778E" w:rsidRPr="001231FF">
        <w:rPr>
          <w:bCs w:val="0"/>
          <w:iCs w:val="0"/>
          <w:szCs w:val="24"/>
          <w:lang w:val="hy-AM"/>
        </w:rPr>
        <w:t>:</w:t>
      </w:r>
    </w:p>
    <w:p w:rsidR="005F0245" w:rsidRPr="001231FF" w:rsidRDefault="00FA1404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9.</w:t>
      </w:r>
      <w:r w:rsidRPr="001231FF">
        <w:rPr>
          <w:bCs w:val="0"/>
          <w:iCs w:val="0"/>
          <w:szCs w:val="24"/>
          <w:lang w:val="hy-AM"/>
        </w:rPr>
        <w:t xml:space="preserve"> Օրենսգրքի 71-րդ հոդվածի 1-ին մասը լրացնել </w:t>
      </w:r>
      <w:proofErr w:type="spellStart"/>
      <w:r w:rsidR="00F4693B" w:rsidRPr="001231FF">
        <w:rPr>
          <w:bCs w:val="0"/>
          <w:iCs w:val="0"/>
          <w:szCs w:val="24"/>
          <w:lang w:val="hy-AM"/>
        </w:rPr>
        <w:t>հետևյալ</w:t>
      </w:r>
      <w:proofErr w:type="spellEnd"/>
      <w:r w:rsidR="00F4693B" w:rsidRPr="001231FF">
        <w:rPr>
          <w:bCs w:val="0"/>
          <w:iCs w:val="0"/>
          <w:szCs w:val="24"/>
          <w:lang w:val="hy-AM"/>
        </w:rPr>
        <w:t xml:space="preserve"> բովանդակությամբ </w:t>
      </w:r>
      <w:r w:rsidRPr="001231FF">
        <w:rPr>
          <w:bCs w:val="0"/>
          <w:iCs w:val="0"/>
          <w:szCs w:val="24"/>
          <w:lang w:val="hy-AM"/>
        </w:rPr>
        <w:t xml:space="preserve">4.1-ին կետով` </w:t>
      </w:r>
    </w:p>
    <w:p w:rsidR="00FA1404" w:rsidRPr="001231FF" w:rsidRDefault="00FA1404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>«</w:t>
      </w:r>
      <w:r w:rsidR="0032706C" w:rsidRPr="001231FF">
        <w:rPr>
          <w:bCs w:val="0"/>
          <w:iCs w:val="0"/>
          <w:szCs w:val="24"/>
          <w:lang w:val="hy-AM"/>
        </w:rPr>
        <w:t>4.1)</w:t>
      </w:r>
      <w:r w:rsidR="00A21243" w:rsidRPr="001231FF">
        <w:rPr>
          <w:bCs w:val="0"/>
          <w:iCs w:val="0"/>
          <w:szCs w:val="24"/>
          <w:lang w:val="hy-AM"/>
        </w:rPr>
        <w:t xml:space="preserve"> հաշվետու ժամանակաշրջանում Հայաստանի Հանրապետությունում մշտական հաստատություն չունեցող ոչ ռեզիդենտ կազմակերպությունից ստացված էլեկտրոնային ծառայությունների դիմաց կատարված վճարման</w:t>
      </w:r>
      <w:r w:rsidR="009933ED" w:rsidRPr="001231FF">
        <w:rPr>
          <w:bCs w:val="0"/>
          <w:iCs w:val="0"/>
          <w:szCs w:val="24"/>
          <w:lang w:val="hy-AM"/>
        </w:rPr>
        <w:t xml:space="preserve"> (մասնակի վճարման դեպքում՝ մասնակի վճարված գումարների)</w:t>
      </w:r>
      <w:r w:rsidR="00A21243" w:rsidRPr="001231FF">
        <w:rPr>
          <w:bCs w:val="0"/>
          <w:iCs w:val="0"/>
          <w:szCs w:val="24"/>
          <w:lang w:val="hy-AM"/>
        </w:rPr>
        <w:t xml:space="preserve"> մասով Օրենսգրքի 56-րդ հոդվածի 7.1-ին մասով սահմանված կարգով ԱԱՀ վճարողների կողմից դուրս գրվող հարկային հաշիվներում առանձնացված ԱԱՀ-ի գումարները: Սույն կետով սահմանված ԱԱՀ-ի գումարները հաշվանցվում (պակասեցվում) են՝</w:t>
      </w:r>
    </w:p>
    <w:p w:rsidR="00FA1404" w:rsidRPr="001231FF" w:rsidRDefault="00A21243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ա. </w:t>
      </w:r>
      <w:r w:rsidR="009933ED" w:rsidRPr="001231FF">
        <w:rPr>
          <w:bCs w:val="0"/>
          <w:iCs w:val="0"/>
          <w:szCs w:val="24"/>
          <w:lang w:val="hy-AM"/>
        </w:rPr>
        <w:t>է</w:t>
      </w:r>
      <w:r w:rsidRPr="001231FF">
        <w:rPr>
          <w:bCs w:val="0"/>
          <w:iCs w:val="0"/>
          <w:szCs w:val="24"/>
          <w:lang w:val="hy-AM"/>
        </w:rPr>
        <w:t>լեկտրոնային ծառայությունների դիմաց</w:t>
      </w:r>
      <w:r w:rsidR="009933ED" w:rsidRPr="001231FF">
        <w:rPr>
          <w:bCs w:val="0"/>
          <w:iCs w:val="0"/>
          <w:szCs w:val="24"/>
          <w:lang w:val="hy-AM"/>
        </w:rPr>
        <w:t xml:space="preserve"> </w:t>
      </w:r>
      <w:r w:rsidRPr="001231FF">
        <w:rPr>
          <w:bCs w:val="0"/>
          <w:iCs w:val="0"/>
          <w:szCs w:val="24"/>
          <w:lang w:val="hy-AM"/>
        </w:rPr>
        <w:t>վճար</w:t>
      </w:r>
      <w:r w:rsidR="009933ED" w:rsidRPr="001231FF">
        <w:rPr>
          <w:bCs w:val="0"/>
          <w:iCs w:val="0"/>
          <w:szCs w:val="24"/>
          <w:lang w:val="hy-AM"/>
        </w:rPr>
        <w:t xml:space="preserve">ում </w:t>
      </w:r>
      <w:r w:rsidRPr="001231FF">
        <w:rPr>
          <w:bCs w:val="0"/>
          <w:iCs w:val="0"/>
          <w:szCs w:val="24"/>
          <w:lang w:val="hy-AM"/>
        </w:rPr>
        <w:t>(մասնակի վճար</w:t>
      </w:r>
      <w:r w:rsidR="009933ED" w:rsidRPr="001231FF">
        <w:rPr>
          <w:bCs w:val="0"/>
          <w:iCs w:val="0"/>
          <w:szCs w:val="24"/>
          <w:lang w:val="hy-AM"/>
        </w:rPr>
        <w:t>ում</w:t>
      </w:r>
      <w:r w:rsidRPr="001231FF">
        <w:rPr>
          <w:bCs w:val="0"/>
          <w:iCs w:val="0"/>
          <w:szCs w:val="24"/>
          <w:lang w:val="hy-AM"/>
        </w:rPr>
        <w:t>)</w:t>
      </w:r>
      <w:r w:rsidR="009933ED" w:rsidRPr="001231FF">
        <w:rPr>
          <w:bCs w:val="0"/>
          <w:iCs w:val="0"/>
          <w:szCs w:val="24"/>
          <w:lang w:val="hy-AM"/>
        </w:rPr>
        <w:t xml:space="preserve"> կատարելու</w:t>
      </w:r>
      <w:r w:rsidRPr="001231FF">
        <w:rPr>
          <w:bCs w:val="0"/>
          <w:iCs w:val="0"/>
          <w:szCs w:val="24"/>
          <w:lang w:val="hy-AM"/>
        </w:rPr>
        <w:t xml:space="preserve"> օրն ընդգրկող</w:t>
      </w:r>
      <w:r w:rsidR="009933ED" w:rsidRPr="001231FF">
        <w:rPr>
          <w:bCs w:val="0"/>
          <w:iCs w:val="0"/>
          <w:szCs w:val="24"/>
          <w:lang w:val="hy-AM"/>
        </w:rPr>
        <w:t xml:space="preserve"> եռամսյակի վերջին</w:t>
      </w:r>
      <w:r w:rsidRPr="001231FF">
        <w:rPr>
          <w:bCs w:val="0"/>
          <w:iCs w:val="0"/>
          <w:szCs w:val="24"/>
          <w:lang w:val="hy-AM"/>
        </w:rPr>
        <w:t xml:space="preserve"> հաշվետու ժամանակաշրջանի համար հարկային մարմին ներկայացվող ԱԱՀ-ի և ակցիզային հարկի միասնական հաշվարկով, եթե համապատասխան գործարքին վերաբերող հարկային հաշիվը դուրս է գրվել </w:t>
      </w:r>
      <w:proofErr w:type="spellStart"/>
      <w:r w:rsidRPr="001231FF">
        <w:rPr>
          <w:bCs w:val="0"/>
          <w:iCs w:val="0"/>
          <w:szCs w:val="24"/>
          <w:lang w:val="hy-AM"/>
        </w:rPr>
        <w:t>մինչև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ԱԱՀ-ի և ակցիզային հարկի միասնական հաշվարկի ներկայացման համար Օրենսգրքի 75-րդ հոդվածի 1-ին մասով սահմանված </w:t>
      </w:r>
      <w:proofErr w:type="spellStart"/>
      <w:r w:rsidRPr="001231FF">
        <w:rPr>
          <w:bCs w:val="0"/>
          <w:iCs w:val="0"/>
          <w:szCs w:val="24"/>
          <w:lang w:val="hy-AM"/>
        </w:rPr>
        <w:t>վերջնաժամկետի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օրը ներառյալ,</w:t>
      </w:r>
    </w:p>
    <w:p w:rsidR="0060778E" w:rsidRPr="001231FF" w:rsidRDefault="00A21243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lastRenderedPageBreak/>
        <w:t xml:space="preserve">բ. համապատասխան գործարքին վերաբերող հարկային հաշվի դուրսգրման օրն ընդգրկող հաշվետու ժամանակաշրջանի համար հարկային մարմին ներկայացվող ԱԱՀ-ի և ակցիզային հարկի միասնական հաշվարկով, եթե հարկային հաշիվը դուրս է գրվել ԱԱՀ-ի և ակցիզային հարկի միասնական հաշվարկի ներկայացման համար Օրենսգրքի 75-րդ հոդվածի 1-ին մասով սահմանված </w:t>
      </w:r>
      <w:proofErr w:type="spellStart"/>
      <w:r w:rsidRPr="001231FF">
        <w:rPr>
          <w:bCs w:val="0"/>
          <w:iCs w:val="0"/>
          <w:szCs w:val="24"/>
          <w:lang w:val="hy-AM"/>
        </w:rPr>
        <w:t>վերջնաժամկետից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հետո.</w:t>
      </w:r>
      <w:r w:rsidR="00FA1404" w:rsidRPr="001231FF">
        <w:rPr>
          <w:bCs w:val="0"/>
          <w:iCs w:val="0"/>
          <w:szCs w:val="24"/>
          <w:lang w:val="hy-AM"/>
        </w:rPr>
        <w:t>»:</w:t>
      </w:r>
    </w:p>
    <w:p w:rsidR="00FA1404" w:rsidRPr="001231FF" w:rsidRDefault="00FA1404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10.</w:t>
      </w:r>
      <w:r w:rsidR="00AE5576" w:rsidRPr="001231FF">
        <w:rPr>
          <w:bCs w:val="0"/>
          <w:iCs w:val="0"/>
          <w:szCs w:val="24"/>
          <w:lang w:val="hy-AM"/>
        </w:rPr>
        <w:t xml:space="preserve"> Օրենսգրքի 75-րդ հոդվածում</w:t>
      </w:r>
      <w:r w:rsidRPr="001231FF">
        <w:rPr>
          <w:bCs w:val="0"/>
          <w:iCs w:val="0"/>
          <w:szCs w:val="24"/>
          <w:lang w:val="hy-AM"/>
        </w:rPr>
        <w:t>`</w:t>
      </w:r>
    </w:p>
    <w:p w:rsidR="00FA1404" w:rsidRPr="001231FF" w:rsidRDefault="00FA1404" w:rsidP="00AE5576">
      <w:pPr>
        <w:spacing w:after="0" w:line="360" w:lineRule="auto"/>
        <w:ind w:firstLine="720"/>
        <w:jc w:val="both"/>
        <w:rPr>
          <w:szCs w:val="24"/>
          <w:lang w:val="hy-AM"/>
        </w:rPr>
      </w:pPr>
      <w:r w:rsidRPr="001231FF">
        <w:rPr>
          <w:bCs w:val="0"/>
          <w:iCs w:val="0"/>
          <w:szCs w:val="24"/>
          <w:lang w:val="hy-AM"/>
        </w:rPr>
        <w:t xml:space="preserve">1) </w:t>
      </w:r>
      <w:r w:rsidR="00AE5576" w:rsidRPr="001231FF">
        <w:rPr>
          <w:bCs w:val="0"/>
          <w:iCs w:val="0"/>
          <w:szCs w:val="24"/>
          <w:lang w:val="hy-AM"/>
        </w:rPr>
        <w:t xml:space="preserve">3-րդ մասը </w:t>
      </w:r>
      <w:r w:rsidRPr="001231FF">
        <w:rPr>
          <w:bCs w:val="0"/>
          <w:iCs w:val="0"/>
          <w:szCs w:val="24"/>
          <w:lang w:val="hy-AM"/>
        </w:rPr>
        <w:t>«իրականացնելու դեպքում» բառերից հետո լրացնել «</w:t>
      </w:r>
      <w:r w:rsidRPr="001231FF">
        <w:rPr>
          <w:szCs w:val="24"/>
          <w:lang w:val="hy-AM"/>
        </w:rPr>
        <w:t>, բացառությամբ` էլեկտրոնային ծառայության մատուց</w:t>
      </w:r>
      <w:r w:rsidRPr="001231FF">
        <w:rPr>
          <w:szCs w:val="24"/>
          <w:lang w:val="hy-AM"/>
        </w:rPr>
        <w:softHyphen/>
        <w:t>ման դեպքի,» բառեր</w:t>
      </w:r>
      <w:r w:rsidR="00AE5576" w:rsidRPr="001231FF">
        <w:rPr>
          <w:szCs w:val="24"/>
          <w:lang w:val="hy-AM"/>
        </w:rPr>
        <w:t>ով</w:t>
      </w:r>
      <w:r w:rsidRPr="001231FF">
        <w:rPr>
          <w:szCs w:val="24"/>
          <w:lang w:val="hy-AM"/>
        </w:rPr>
        <w:t>, իսկ «</w:t>
      </w:r>
      <w:r w:rsidRPr="001231FF">
        <w:rPr>
          <w:bCs w:val="0"/>
          <w:iCs w:val="0"/>
          <w:szCs w:val="24"/>
          <w:lang w:val="hy-AM"/>
        </w:rPr>
        <w:t xml:space="preserve">թղթային եղանակով հարկային մարմնի՝ </w:t>
      </w:r>
      <w:proofErr w:type="spellStart"/>
      <w:r w:rsidRPr="001231FF">
        <w:rPr>
          <w:bCs w:val="0"/>
          <w:iCs w:val="0"/>
          <w:szCs w:val="24"/>
          <w:lang w:val="hy-AM"/>
        </w:rPr>
        <w:t>Երևան</w:t>
      </w:r>
      <w:proofErr w:type="spellEnd"/>
      <w:r w:rsidRPr="001231FF">
        <w:rPr>
          <w:bCs w:val="0"/>
          <w:iCs w:val="0"/>
          <w:szCs w:val="24"/>
          <w:lang w:val="hy-AM"/>
        </w:rPr>
        <w:t xml:space="preserve"> քաղաքի Կենտրոն վարչական շրջանը սպասարկող ստորաբաժանում է ներկայացնում» բառերը փոխարինել «</w:t>
      </w:r>
      <w:r w:rsidRPr="001231FF">
        <w:rPr>
          <w:szCs w:val="24"/>
          <w:lang w:val="hy-AM"/>
        </w:rPr>
        <w:t>ներկայացնում է</w:t>
      </w:r>
      <w:r w:rsidR="00AE5576" w:rsidRPr="001231FF">
        <w:rPr>
          <w:szCs w:val="24"/>
          <w:lang w:val="hy-AM"/>
        </w:rPr>
        <w:t>» բառերով,</w:t>
      </w:r>
    </w:p>
    <w:p w:rsidR="008B7E50" w:rsidRPr="001231FF" w:rsidRDefault="00FA1404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>2)</w:t>
      </w:r>
      <w:r w:rsidR="00AE5576" w:rsidRPr="001231FF">
        <w:rPr>
          <w:szCs w:val="24"/>
          <w:lang w:val="hy-AM"/>
        </w:rPr>
        <w:t xml:space="preserve"> 3-րդ մասը</w:t>
      </w:r>
      <w:r w:rsidRPr="001231FF">
        <w:rPr>
          <w:szCs w:val="24"/>
          <w:lang w:val="hy-AM"/>
        </w:rPr>
        <w:t xml:space="preserve"> լրացնել </w:t>
      </w:r>
      <w:proofErr w:type="spellStart"/>
      <w:r w:rsidRPr="001231FF">
        <w:rPr>
          <w:szCs w:val="24"/>
          <w:lang w:val="hy-AM"/>
        </w:rPr>
        <w:t>հետևյալ</w:t>
      </w:r>
      <w:proofErr w:type="spellEnd"/>
      <w:r w:rsidRPr="001231FF">
        <w:rPr>
          <w:szCs w:val="24"/>
          <w:lang w:val="hy-AM"/>
        </w:rPr>
        <w:t xml:space="preserve"> բովանդակությամբ </w:t>
      </w:r>
      <w:r w:rsidR="0008469D" w:rsidRPr="001231FF">
        <w:rPr>
          <w:szCs w:val="24"/>
          <w:lang w:val="hy-AM"/>
        </w:rPr>
        <w:t>նոր</w:t>
      </w:r>
      <w:r w:rsidR="00AE5576" w:rsidRPr="001231FF">
        <w:rPr>
          <w:szCs w:val="24"/>
          <w:lang w:val="hy-AM"/>
        </w:rPr>
        <w:t xml:space="preserve"> </w:t>
      </w:r>
      <w:proofErr w:type="spellStart"/>
      <w:r w:rsidR="00AE5576" w:rsidRPr="001231FF">
        <w:rPr>
          <w:szCs w:val="24"/>
          <w:lang w:val="hy-AM"/>
        </w:rPr>
        <w:t>նախադասությունով</w:t>
      </w:r>
      <w:proofErr w:type="spellEnd"/>
      <w:r w:rsidR="0008469D" w:rsidRPr="001231FF">
        <w:rPr>
          <w:szCs w:val="24"/>
          <w:lang w:val="hy-AM"/>
        </w:rPr>
        <w:t xml:space="preserve">` </w:t>
      </w:r>
      <w:r w:rsidRPr="001231FF">
        <w:rPr>
          <w:bCs w:val="0"/>
          <w:iCs w:val="0"/>
          <w:szCs w:val="24"/>
          <w:lang w:val="hy-AM"/>
        </w:rPr>
        <w:t>«</w:t>
      </w:r>
      <w:r w:rsidR="002B70F5" w:rsidRPr="001231FF">
        <w:rPr>
          <w:szCs w:val="24"/>
          <w:lang w:val="hy-AM"/>
        </w:rPr>
        <w:t xml:space="preserve">Օրենսգրքի </w:t>
      </w:r>
      <w:hyperlink r:id="rId5" w:history="1">
        <w:r w:rsidR="002B70F5" w:rsidRPr="001231FF">
          <w:rPr>
            <w:szCs w:val="24"/>
            <w:lang w:val="hy-AM"/>
          </w:rPr>
          <w:t>70-րդ հոդվածի 2-րդ մասի երկրորդ պարբերության 5-րդ կետով</w:t>
        </w:r>
      </w:hyperlink>
      <w:r w:rsidR="002B70F5" w:rsidRPr="001231FF">
        <w:rPr>
          <w:szCs w:val="24"/>
          <w:lang w:val="hy-AM"/>
        </w:rPr>
        <w:t xml:space="preserve"> սահմանված դեպքում էլեկտրոնային ծառայության մատուց</w:t>
      </w:r>
      <w:r w:rsidR="002B70F5" w:rsidRPr="001231FF">
        <w:rPr>
          <w:szCs w:val="24"/>
          <w:lang w:val="hy-AM"/>
        </w:rPr>
        <w:softHyphen/>
        <w:t xml:space="preserve">ման մասով </w:t>
      </w:r>
      <w:r w:rsidR="009F4EDE" w:rsidRPr="001231FF">
        <w:rPr>
          <w:szCs w:val="24"/>
          <w:lang w:val="hy-AM"/>
        </w:rPr>
        <w:t xml:space="preserve">Հայաստանի Հանրապետությունում մշտական հաստատություն չունեցող </w:t>
      </w:r>
      <w:r w:rsidR="002B70F5" w:rsidRPr="001231FF">
        <w:rPr>
          <w:szCs w:val="24"/>
          <w:lang w:val="hy-AM"/>
        </w:rPr>
        <w:t>ոչ ռեզիդենտ կազմակերպություն</w:t>
      </w:r>
      <w:r w:rsidR="009F4EDE" w:rsidRPr="001231FF">
        <w:rPr>
          <w:szCs w:val="24"/>
          <w:lang w:val="hy-AM"/>
        </w:rPr>
        <w:t xml:space="preserve">ը </w:t>
      </w:r>
      <w:proofErr w:type="spellStart"/>
      <w:r w:rsidR="002B70F5" w:rsidRPr="001231FF">
        <w:rPr>
          <w:szCs w:val="24"/>
          <w:lang w:val="hy-AM"/>
        </w:rPr>
        <w:t>մինչև</w:t>
      </w:r>
      <w:proofErr w:type="spellEnd"/>
      <w:r w:rsidR="002B70F5" w:rsidRPr="001231FF">
        <w:rPr>
          <w:szCs w:val="24"/>
          <w:lang w:val="hy-AM"/>
        </w:rPr>
        <w:t xml:space="preserve"> հաշվետու եռամսյակին հաջորդող ամսվա 20-ը ներառյալ </w:t>
      </w:r>
      <w:r w:rsidR="00487A99" w:rsidRPr="001231FF">
        <w:rPr>
          <w:szCs w:val="24"/>
          <w:lang w:val="hy-AM"/>
        </w:rPr>
        <w:t xml:space="preserve">Օրենսգրքի 53-րդ հոդվածով սահմանված կարգով </w:t>
      </w:r>
      <w:r w:rsidR="002B70F5" w:rsidRPr="001231FF">
        <w:rPr>
          <w:szCs w:val="24"/>
          <w:lang w:val="hy-AM"/>
        </w:rPr>
        <w:t xml:space="preserve">հարկային մարմին է ներկայացնում ԱԱՀ-ի հաշվարկ` հարկային մարմնի սահմանած </w:t>
      </w:r>
      <w:proofErr w:type="spellStart"/>
      <w:r w:rsidR="002B70F5" w:rsidRPr="001231FF">
        <w:rPr>
          <w:szCs w:val="24"/>
          <w:lang w:val="hy-AM"/>
        </w:rPr>
        <w:t>ձև</w:t>
      </w:r>
      <w:r w:rsidR="009F4EDE" w:rsidRPr="001231FF">
        <w:rPr>
          <w:szCs w:val="24"/>
          <w:lang w:val="hy-AM"/>
        </w:rPr>
        <w:t>ին</w:t>
      </w:r>
      <w:proofErr w:type="spellEnd"/>
      <w:r w:rsidR="009F4EDE" w:rsidRPr="001231FF">
        <w:rPr>
          <w:szCs w:val="24"/>
          <w:lang w:val="hy-AM"/>
        </w:rPr>
        <w:t xml:space="preserve"> և լրացման կարգին համապատասխան</w:t>
      </w:r>
      <w:r w:rsidRPr="001231FF">
        <w:rPr>
          <w:szCs w:val="24"/>
          <w:lang w:val="hy-AM"/>
        </w:rPr>
        <w:t>:»:</w:t>
      </w:r>
    </w:p>
    <w:p w:rsidR="008B7E50" w:rsidRPr="001231FF" w:rsidRDefault="00CF5552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t>Հոդված 11.</w:t>
      </w:r>
      <w:r w:rsidRPr="001231FF">
        <w:rPr>
          <w:bCs w:val="0"/>
          <w:iCs w:val="0"/>
          <w:szCs w:val="24"/>
          <w:lang w:val="hy-AM"/>
        </w:rPr>
        <w:t xml:space="preserve"> Օրենսգրքի 78-րդ հոդվածի`</w:t>
      </w:r>
    </w:p>
    <w:p w:rsidR="008B7E50" w:rsidRPr="001231FF" w:rsidRDefault="00CF5552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 xml:space="preserve">1) </w:t>
      </w:r>
      <w:r w:rsidR="00B07CD3" w:rsidRPr="001231FF">
        <w:rPr>
          <w:bCs w:val="0"/>
          <w:iCs w:val="0"/>
          <w:szCs w:val="24"/>
          <w:lang w:val="hy-AM"/>
        </w:rPr>
        <w:t>3-րդ մասում</w:t>
      </w:r>
      <w:r w:rsidR="00B07CD3" w:rsidRPr="001231FF">
        <w:rPr>
          <w:szCs w:val="24"/>
          <w:lang w:val="hy-AM"/>
        </w:rPr>
        <w:t xml:space="preserve"> «սահմանված դեպքերում» բառերից հետո լրացնել «, բացառությամբ` էլեկտրոնային ծառայության մատուց</w:t>
      </w:r>
      <w:r w:rsidR="00B07CD3" w:rsidRPr="001231FF">
        <w:rPr>
          <w:szCs w:val="24"/>
          <w:lang w:val="hy-AM"/>
        </w:rPr>
        <w:softHyphen/>
        <w:t>ման դեպքի,» բառերը,</w:t>
      </w:r>
    </w:p>
    <w:p w:rsidR="008B7E50" w:rsidRPr="001231FF" w:rsidRDefault="00B07CD3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lang w:val="hy-AM"/>
        </w:rPr>
        <w:t xml:space="preserve">2) 3-րդ մասը լրացնել </w:t>
      </w:r>
      <w:proofErr w:type="spellStart"/>
      <w:r w:rsidRPr="001231FF">
        <w:rPr>
          <w:szCs w:val="24"/>
          <w:lang w:val="hy-AM"/>
        </w:rPr>
        <w:t>հետևյալ</w:t>
      </w:r>
      <w:proofErr w:type="spellEnd"/>
      <w:r w:rsidRPr="001231FF">
        <w:rPr>
          <w:szCs w:val="24"/>
          <w:lang w:val="hy-AM"/>
        </w:rPr>
        <w:t xml:space="preserve"> բովանդակությամբ նոր </w:t>
      </w:r>
      <w:proofErr w:type="spellStart"/>
      <w:r w:rsidRPr="001231FF">
        <w:rPr>
          <w:szCs w:val="24"/>
          <w:lang w:val="hy-AM"/>
        </w:rPr>
        <w:t>նախադասությունով</w:t>
      </w:r>
      <w:proofErr w:type="spellEnd"/>
      <w:r w:rsidRPr="001231FF">
        <w:rPr>
          <w:szCs w:val="24"/>
          <w:lang w:val="hy-AM"/>
        </w:rPr>
        <w:t>` «</w:t>
      </w:r>
      <w:r w:rsidR="00A77AC8" w:rsidRPr="001231FF">
        <w:rPr>
          <w:szCs w:val="24"/>
          <w:lang w:val="hy-AM"/>
        </w:rPr>
        <w:t xml:space="preserve">Օրենսգրքի </w:t>
      </w:r>
      <w:hyperlink r:id="rId6" w:history="1">
        <w:r w:rsidR="00A77AC8" w:rsidRPr="001231FF">
          <w:rPr>
            <w:szCs w:val="24"/>
            <w:lang w:val="hy-AM"/>
          </w:rPr>
          <w:t>70-րդ հոդվածի 2-րդ մասի երկրորդ պարբերության 5-րդ կետով</w:t>
        </w:r>
      </w:hyperlink>
      <w:r w:rsidR="00A77AC8" w:rsidRPr="001231FF">
        <w:rPr>
          <w:szCs w:val="24"/>
          <w:lang w:val="hy-AM"/>
        </w:rPr>
        <w:t xml:space="preserve"> սահմանված դեպքում էլեկտրոնային ծառայության մատուց</w:t>
      </w:r>
      <w:r w:rsidR="00A77AC8" w:rsidRPr="001231FF">
        <w:rPr>
          <w:szCs w:val="24"/>
          <w:lang w:val="hy-AM"/>
        </w:rPr>
        <w:softHyphen/>
        <w:t xml:space="preserve">ման մասով </w:t>
      </w:r>
      <w:r w:rsidR="00A27CAD" w:rsidRPr="001231FF">
        <w:rPr>
          <w:szCs w:val="24"/>
          <w:lang w:val="hy-AM"/>
        </w:rPr>
        <w:t xml:space="preserve">Հայաստանի Հանրապետությունում մշտական հաստատություն չունեցող </w:t>
      </w:r>
      <w:r w:rsidR="00A77AC8" w:rsidRPr="001231FF">
        <w:rPr>
          <w:szCs w:val="24"/>
          <w:lang w:val="hy-AM"/>
        </w:rPr>
        <w:t>ոչ ռեզիդենտ կազմակերպություն</w:t>
      </w:r>
      <w:r w:rsidR="00A27CAD" w:rsidRPr="001231FF">
        <w:rPr>
          <w:szCs w:val="24"/>
          <w:lang w:val="hy-AM"/>
        </w:rPr>
        <w:t>ն</w:t>
      </w:r>
      <w:r w:rsidR="00A77AC8" w:rsidRPr="001231FF">
        <w:rPr>
          <w:szCs w:val="24"/>
          <w:lang w:val="hy-AM"/>
        </w:rPr>
        <w:t xml:space="preserve"> </w:t>
      </w:r>
      <w:r w:rsidRPr="001231FF">
        <w:rPr>
          <w:szCs w:val="24"/>
          <w:lang w:val="hy-AM"/>
        </w:rPr>
        <w:t xml:space="preserve">ԱԱՀ-ի գումարները վճարում է </w:t>
      </w:r>
      <w:r w:rsidR="00A77AC8" w:rsidRPr="001231FF">
        <w:rPr>
          <w:szCs w:val="24"/>
          <w:lang w:val="hy-AM"/>
        </w:rPr>
        <w:t xml:space="preserve">պետական բյուջե է </w:t>
      </w:r>
      <w:proofErr w:type="spellStart"/>
      <w:r w:rsidRPr="001231FF">
        <w:rPr>
          <w:szCs w:val="24"/>
          <w:lang w:val="hy-AM"/>
        </w:rPr>
        <w:t>մ</w:t>
      </w:r>
      <w:r w:rsidR="00A77AC8" w:rsidRPr="001231FF">
        <w:rPr>
          <w:szCs w:val="24"/>
          <w:lang w:val="hy-AM"/>
        </w:rPr>
        <w:t>ինչև</w:t>
      </w:r>
      <w:proofErr w:type="spellEnd"/>
      <w:r w:rsidR="00A77AC8" w:rsidRPr="001231FF">
        <w:rPr>
          <w:szCs w:val="24"/>
          <w:lang w:val="hy-AM"/>
        </w:rPr>
        <w:t xml:space="preserve"> հաշվետու եռամսյակին հաջորդող ամսվա 20-ը ներառյալ՝ որպես հարկային մարմնին վճարվող գումարներ</w:t>
      </w:r>
      <w:r w:rsidR="00A27CAD" w:rsidRPr="001231FF">
        <w:rPr>
          <w:szCs w:val="24"/>
          <w:lang w:val="hy-AM"/>
        </w:rPr>
        <w:t>, Կառավարության սահմանած կարգով</w:t>
      </w:r>
      <w:r w:rsidR="00A77AC8" w:rsidRPr="001231FF">
        <w:rPr>
          <w:szCs w:val="24"/>
          <w:lang w:val="hy-AM"/>
        </w:rPr>
        <w:t>:</w:t>
      </w:r>
      <w:r w:rsidRPr="001231FF">
        <w:rPr>
          <w:szCs w:val="24"/>
          <w:lang w:val="hy-AM"/>
        </w:rPr>
        <w:t>»:</w:t>
      </w:r>
    </w:p>
    <w:p w:rsidR="008B7E50" w:rsidRPr="001231FF" w:rsidRDefault="00CF5552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b/>
          <w:bCs w:val="0"/>
          <w:iCs w:val="0"/>
          <w:szCs w:val="24"/>
          <w:lang w:val="hy-AM"/>
        </w:rPr>
        <w:lastRenderedPageBreak/>
        <w:t>Հոդված 12.</w:t>
      </w:r>
      <w:r w:rsidRPr="001231FF">
        <w:rPr>
          <w:bCs w:val="0"/>
          <w:iCs w:val="0"/>
          <w:szCs w:val="24"/>
          <w:lang w:val="hy-AM"/>
        </w:rPr>
        <w:t xml:space="preserve"> </w:t>
      </w:r>
      <w:r w:rsidR="00345CFC" w:rsidRPr="001231FF">
        <w:rPr>
          <w:bCs w:val="0"/>
          <w:iCs w:val="0"/>
          <w:szCs w:val="24"/>
          <w:lang w:val="hy-AM"/>
        </w:rPr>
        <w:t xml:space="preserve">Օրենսգրքի </w:t>
      </w:r>
      <w:r w:rsidR="00A5302B" w:rsidRPr="001231FF">
        <w:rPr>
          <w:bCs w:val="0"/>
          <w:iCs w:val="0"/>
          <w:szCs w:val="24"/>
          <w:lang w:val="hy-AM"/>
        </w:rPr>
        <w:t xml:space="preserve">288-րդ հոդվածը </w:t>
      </w:r>
      <w:r w:rsidR="00B07CD3" w:rsidRPr="001231FF">
        <w:rPr>
          <w:bCs w:val="0"/>
          <w:iCs w:val="0"/>
          <w:szCs w:val="24"/>
          <w:lang w:val="hy-AM"/>
        </w:rPr>
        <w:t xml:space="preserve">լրացնել </w:t>
      </w:r>
      <w:proofErr w:type="spellStart"/>
      <w:r w:rsidR="00B07CD3" w:rsidRPr="001231FF">
        <w:rPr>
          <w:bCs w:val="0"/>
          <w:iCs w:val="0"/>
          <w:szCs w:val="24"/>
          <w:lang w:val="hy-AM"/>
        </w:rPr>
        <w:t>հետևյալ</w:t>
      </w:r>
      <w:proofErr w:type="spellEnd"/>
      <w:r w:rsidR="00B07CD3" w:rsidRPr="001231FF">
        <w:rPr>
          <w:bCs w:val="0"/>
          <w:iCs w:val="0"/>
          <w:szCs w:val="24"/>
          <w:lang w:val="hy-AM"/>
        </w:rPr>
        <w:t xml:space="preserve"> բովանդակությամբ 9.1-ին մասով.</w:t>
      </w:r>
    </w:p>
    <w:p w:rsidR="008B7E50" w:rsidRPr="001231FF" w:rsidRDefault="00B07CD3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szCs w:val="24"/>
          <w:shd w:val="clear" w:color="auto" w:fill="FFFFFF"/>
          <w:lang w:val="hy-AM"/>
        </w:rPr>
        <w:t>«</w:t>
      </w:r>
      <w:r w:rsidR="00E25B6E" w:rsidRPr="001231FF">
        <w:rPr>
          <w:szCs w:val="24"/>
          <w:shd w:val="clear" w:color="auto" w:fill="FFFFFF"/>
          <w:lang w:val="hy-AM"/>
        </w:rPr>
        <w:t xml:space="preserve">9.1. </w:t>
      </w:r>
      <w:r w:rsidR="00A27CAD" w:rsidRPr="001231FF">
        <w:rPr>
          <w:szCs w:val="24"/>
          <w:lang w:val="hy-AM"/>
        </w:rPr>
        <w:t xml:space="preserve">Հայաստանի Հանրապետությունում մշտական հաստատություն չունեցող </w:t>
      </w:r>
      <w:r w:rsidR="00A27CAD" w:rsidRPr="001231FF">
        <w:rPr>
          <w:szCs w:val="24"/>
          <w:shd w:val="clear" w:color="auto" w:fill="FFFFFF"/>
          <w:lang w:val="hy-AM"/>
        </w:rPr>
        <w:t>ո</w:t>
      </w:r>
      <w:r w:rsidR="00E25B6E" w:rsidRPr="001231FF">
        <w:rPr>
          <w:szCs w:val="24"/>
          <w:shd w:val="clear" w:color="auto" w:fill="FFFFFF"/>
          <w:lang w:val="hy-AM"/>
        </w:rPr>
        <w:t>չ ռեզիդենտ կազմակերպության կողմից Հայաստանի Հանրապետության ռեզիդենտ կազմակերպությանը, Հայաստանի Հանրապետության ռեզիդենտ ֆիզիկական անձին կամ մշտական հաստատությանը էլեկտրոնային ծառայության մատուց</w:t>
      </w:r>
      <w:r w:rsidR="00E25B6E" w:rsidRPr="001231FF">
        <w:rPr>
          <w:szCs w:val="24"/>
          <w:shd w:val="clear" w:color="auto" w:fill="FFFFFF"/>
          <w:lang w:val="hy-AM"/>
        </w:rPr>
        <w:softHyphen/>
        <w:t>ման դեպքում ոչ ռեզիդենտ կազմակերպությունը հարկային մարմնում հաշվառվում է Կառավարության սահմանած կարգով: Հարկային մարմնում հաշվառված` էլեկտրոնային ծառայության մատուց</w:t>
      </w:r>
      <w:r w:rsidR="00E25B6E" w:rsidRPr="001231FF">
        <w:rPr>
          <w:szCs w:val="24"/>
          <w:shd w:val="clear" w:color="auto" w:fill="FFFFFF"/>
          <w:lang w:val="hy-AM"/>
        </w:rPr>
        <w:softHyphen/>
        <w:t xml:space="preserve">ող </w:t>
      </w:r>
      <w:r w:rsidR="00A27CAD" w:rsidRPr="001231FF">
        <w:rPr>
          <w:szCs w:val="24"/>
          <w:lang w:val="hy-AM"/>
        </w:rPr>
        <w:t xml:space="preserve">Հայաստանի Հանրապետությունում մշտական հաստատություն չունեցող </w:t>
      </w:r>
      <w:r w:rsidR="00E25B6E" w:rsidRPr="001231FF">
        <w:rPr>
          <w:szCs w:val="24"/>
          <w:shd w:val="clear" w:color="auto" w:fill="FFFFFF"/>
          <w:lang w:val="hy-AM"/>
        </w:rPr>
        <w:t xml:space="preserve">ոչ ռեզիդենտ կազմակերպությունների ցանկը հրապարակվում է հարկային մարմնի պաշտոնական </w:t>
      </w:r>
      <w:proofErr w:type="spellStart"/>
      <w:r w:rsidR="00E25B6E" w:rsidRPr="001231FF">
        <w:rPr>
          <w:szCs w:val="24"/>
          <w:shd w:val="clear" w:color="auto" w:fill="FFFFFF"/>
          <w:lang w:val="hy-AM"/>
        </w:rPr>
        <w:t>ինտերնետային</w:t>
      </w:r>
      <w:proofErr w:type="spellEnd"/>
      <w:r w:rsidR="00E25B6E" w:rsidRPr="001231FF">
        <w:rPr>
          <w:szCs w:val="24"/>
          <w:shd w:val="clear" w:color="auto" w:fill="FFFFFF"/>
          <w:lang w:val="hy-AM"/>
        </w:rPr>
        <w:t xml:space="preserve"> </w:t>
      </w:r>
      <w:proofErr w:type="spellStart"/>
      <w:r w:rsidR="00E25B6E" w:rsidRPr="001231FF">
        <w:rPr>
          <w:szCs w:val="24"/>
          <w:shd w:val="clear" w:color="auto" w:fill="FFFFFF"/>
          <w:lang w:val="hy-AM"/>
        </w:rPr>
        <w:t>կայքում</w:t>
      </w:r>
      <w:proofErr w:type="spellEnd"/>
      <w:r w:rsidR="00E25B6E" w:rsidRPr="001231FF">
        <w:rPr>
          <w:szCs w:val="24"/>
          <w:shd w:val="clear" w:color="auto" w:fill="FFFFFF"/>
          <w:lang w:val="hy-AM"/>
        </w:rPr>
        <w:t>:</w:t>
      </w:r>
      <w:r w:rsidRPr="001231FF">
        <w:rPr>
          <w:szCs w:val="24"/>
          <w:shd w:val="clear" w:color="auto" w:fill="FFFFFF"/>
          <w:lang w:val="hy-AM"/>
        </w:rPr>
        <w:t>»:</w:t>
      </w:r>
    </w:p>
    <w:p w:rsidR="00BF6735" w:rsidRPr="001231FF" w:rsidRDefault="00B07CD3" w:rsidP="00AE5576">
      <w:pPr>
        <w:spacing w:after="0" w:line="360" w:lineRule="auto"/>
        <w:ind w:firstLine="720"/>
        <w:jc w:val="both"/>
        <w:rPr>
          <w:bCs w:val="0"/>
          <w:iCs w:val="0"/>
          <w:szCs w:val="24"/>
          <w:lang w:val="hy-AM"/>
        </w:rPr>
      </w:pPr>
      <w:r w:rsidRPr="001231FF">
        <w:rPr>
          <w:rFonts w:cs="Sylfaen"/>
          <w:b/>
          <w:szCs w:val="24"/>
          <w:lang w:val="hy-AM"/>
        </w:rPr>
        <w:t>Հ</w:t>
      </w:r>
      <w:r w:rsidR="00BF6735" w:rsidRPr="001231FF">
        <w:rPr>
          <w:rFonts w:cs="Sylfaen"/>
          <w:b/>
          <w:szCs w:val="24"/>
          <w:lang w:val="hy-AM"/>
        </w:rPr>
        <w:t>ոդված</w:t>
      </w:r>
      <w:r w:rsidRPr="001231FF">
        <w:rPr>
          <w:b/>
          <w:szCs w:val="24"/>
          <w:lang w:val="hy-AM"/>
        </w:rPr>
        <w:t xml:space="preserve"> 13</w:t>
      </w:r>
      <w:r w:rsidR="00BF6735" w:rsidRPr="001231FF">
        <w:rPr>
          <w:b/>
          <w:szCs w:val="24"/>
          <w:lang w:val="hy-AM"/>
        </w:rPr>
        <w:t xml:space="preserve">. </w:t>
      </w:r>
      <w:r w:rsidR="00BF6735" w:rsidRPr="001231FF">
        <w:rPr>
          <w:szCs w:val="24"/>
          <w:lang w:val="hy-AM"/>
        </w:rPr>
        <w:t xml:space="preserve">Սույն օրենքն ուժի մեջ է մտնում 2022 թվականի հունվարի 1-ից: Սույն օրենքի </w:t>
      </w:r>
      <w:r w:rsidR="00BE6837" w:rsidRPr="001231FF">
        <w:rPr>
          <w:szCs w:val="24"/>
          <w:lang w:val="hy-AM"/>
        </w:rPr>
        <w:t>11</w:t>
      </w:r>
      <w:r w:rsidR="00BF6735" w:rsidRPr="001231FF">
        <w:rPr>
          <w:szCs w:val="24"/>
          <w:lang w:val="hy-AM"/>
        </w:rPr>
        <w:t>-րդ հոդվածի</w:t>
      </w:r>
      <w:r w:rsidR="00EE4D25" w:rsidRPr="001231FF">
        <w:rPr>
          <w:szCs w:val="24"/>
          <w:lang w:val="hy-AM"/>
        </w:rPr>
        <w:t xml:space="preserve"> 2-րդ կետի</w:t>
      </w:r>
      <w:r w:rsidR="008A0ECB" w:rsidRPr="001231FF">
        <w:rPr>
          <w:szCs w:val="24"/>
          <w:lang w:val="hy-AM"/>
        </w:rPr>
        <w:t xml:space="preserve"> և 12-րդ հոդվածի</w:t>
      </w:r>
      <w:r w:rsidR="00BF6735" w:rsidRPr="001231FF">
        <w:rPr>
          <w:szCs w:val="24"/>
          <w:lang w:val="hy-AM"/>
        </w:rPr>
        <w:t xml:space="preserve"> դրույթների </w:t>
      </w:r>
      <w:proofErr w:type="spellStart"/>
      <w:r w:rsidR="00BF6735" w:rsidRPr="001231FF">
        <w:rPr>
          <w:szCs w:val="24"/>
          <w:lang w:val="hy-AM"/>
        </w:rPr>
        <w:t>կիրարկումն</w:t>
      </w:r>
      <w:proofErr w:type="spellEnd"/>
      <w:r w:rsidR="00BF6735" w:rsidRPr="001231FF">
        <w:rPr>
          <w:szCs w:val="24"/>
          <w:lang w:val="hy-AM"/>
        </w:rPr>
        <w:t xml:space="preserve"> ապահովող որոշումները Կառավարությունը սահմանում է սույն օրենքն ուժի մեջ մտնելուց հետո </w:t>
      </w:r>
      <w:r w:rsidR="008A0ECB" w:rsidRPr="001231FF">
        <w:rPr>
          <w:szCs w:val="24"/>
          <w:lang w:val="hy-AM"/>
        </w:rPr>
        <w:t>եռամս</w:t>
      </w:r>
      <w:r w:rsidR="00BF6735" w:rsidRPr="001231FF">
        <w:rPr>
          <w:szCs w:val="24"/>
          <w:lang w:val="hy-AM"/>
        </w:rPr>
        <w:t>յա ժամկետում:</w:t>
      </w:r>
    </w:p>
    <w:p w:rsidR="00BF6735" w:rsidRPr="001231FF" w:rsidRDefault="00BF6735" w:rsidP="00FF6C9F">
      <w:pPr>
        <w:spacing w:line="240" w:lineRule="auto"/>
        <w:rPr>
          <w:szCs w:val="24"/>
          <w:lang w:val="hy-AM"/>
        </w:rPr>
      </w:pPr>
    </w:p>
    <w:p w:rsidR="00BF6735" w:rsidRPr="001231FF" w:rsidRDefault="00BF6735" w:rsidP="00FF6C9F">
      <w:pPr>
        <w:shd w:val="clear" w:color="auto" w:fill="FFFFFF"/>
        <w:spacing w:after="0" w:line="240" w:lineRule="auto"/>
        <w:ind w:firstLine="375"/>
        <w:jc w:val="both"/>
        <w:rPr>
          <w:bCs w:val="0"/>
          <w:iCs w:val="0"/>
          <w:szCs w:val="24"/>
          <w:lang w:val="hy-AM"/>
        </w:rPr>
      </w:pPr>
    </w:p>
    <w:sectPr w:rsidR="00BF6735" w:rsidRPr="001231FF" w:rsidSect="00A93895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DD"/>
    <w:rsid w:val="00000026"/>
    <w:rsid w:val="000006BE"/>
    <w:rsid w:val="00001A26"/>
    <w:rsid w:val="0000255F"/>
    <w:rsid w:val="00003C64"/>
    <w:rsid w:val="0000551B"/>
    <w:rsid w:val="00005ECA"/>
    <w:rsid w:val="00005F92"/>
    <w:rsid w:val="00006EFB"/>
    <w:rsid w:val="00007C06"/>
    <w:rsid w:val="0001144B"/>
    <w:rsid w:val="00012BB2"/>
    <w:rsid w:val="00013170"/>
    <w:rsid w:val="00014122"/>
    <w:rsid w:val="000151CC"/>
    <w:rsid w:val="000159E6"/>
    <w:rsid w:val="00020D58"/>
    <w:rsid w:val="000226EC"/>
    <w:rsid w:val="00023DD6"/>
    <w:rsid w:val="00024209"/>
    <w:rsid w:val="00024995"/>
    <w:rsid w:val="00024BBA"/>
    <w:rsid w:val="0002539F"/>
    <w:rsid w:val="00027A51"/>
    <w:rsid w:val="00027C82"/>
    <w:rsid w:val="00030529"/>
    <w:rsid w:val="000317D2"/>
    <w:rsid w:val="00033300"/>
    <w:rsid w:val="000339F5"/>
    <w:rsid w:val="0003494F"/>
    <w:rsid w:val="00035068"/>
    <w:rsid w:val="000352FF"/>
    <w:rsid w:val="00036F5A"/>
    <w:rsid w:val="0003700A"/>
    <w:rsid w:val="00037569"/>
    <w:rsid w:val="00041623"/>
    <w:rsid w:val="00042E9E"/>
    <w:rsid w:val="00044709"/>
    <w:rsid w:val="00047494"/>
    <w:rsid w:val="00047F47"/>
    <w:rsid w:val="00050738"/>
    <w:rsid w:val="00050A1C"/>
    <w:rsid w:val="00051EE6"/>
    <w:rsid w:val="0005308C"/>
    <w:rsid w:val="00054C17"/>
    <w:rsid w:val="000578D0"/>
    <w:rsid w:val="00065067"/>
    <w:rsid w:val="0006754A"/>
    <w:rsid w:val="00067AC2"/>
    <w:rsid w:val="00074758"/>
    <w:rsid w:val="000747CD"/>
    <w:rsid w:val="00074D31"/>
    <w:rsid w:val="00074F8B"/>
    <w:rsid w:val="0008058A"/>
    <w:rsid w:val="0008469D"/>
    <w:rsid w:val="000854CC"/>
    <w:rsid w:val="0008750E"/>
    <w:rsid w:val="0008751E"/>
    <w:rsid w:val="0008769A"/>
    <w:rsid w:val="000924DB"/>
    <w:rsid w:val="00093BB3"/>
    <w:rsid w:val="00094178"/>
    <w:rsid w:val="00094333"/>
    <w:rsid w:val="000A102F"/>
    <w:rsid w:val="000A13AD"/>
    <w:rsid w:val="000A37C4"/>
    <w:rsid w:val="000A3C8A"/>
    <w:rsid w:val="000A40DD"/>
    <w:rsid w:val="000A4222"/>
    <w:rsid w:val="000A447C"/>
    <w:rsid w:val="000A71AE"/>
    <w:rsid w:val="000A75F5"/>
    <w:rsid w:val="000A7B77"/>
    <w:rsid w:val="000B07C7"/>
    <w:rsid w:val="000B142C"/>
    <w:rsid w:val="000B1D63"/>
    <w:rsid w:val="000B424F"/>
    <w:rsid w:val="000B637F"/>
    <w:rsid w:val="000B72D0"/>
    <w:rsid w:val="000C0817"/>
    <w:rsid w:val="000C11F2"/>
    <w:rsid w:val="000C31F5"/>
    <w:rsid w:val="000C420C"/>
    <w:rsid w:val="000C430C"/>
    <w:rsid w:val="000C5C83"/>
    <w:rsid w:val="000C63D9"/>
    <w:rsid w:val="000C7E57"/>
    <w:rsid w:val="000D012A"/>
    <w:rsid w:val="000D0965"/>
    <w:rsid w:val="000D211A"/>
    <w:rsid w:val="000D3710"/>
    <w:rsid w:val="000D49BA"/>
    <w:rsid w:val="000D6D96"/>
    <w:rsid w:val="000E038C"/>
    <w:rsid w:val="000E1123"/>
    <w:rsid w:val="000E7689"/>
    <w:rsid w:val="000F1EAA"/>
    <w:rsid w:val="000F2DC4"/>
    <w:rsid w:val="000F37A7"/>
    <w:rsid w:val="000F7C21"/>
    <w:rsid w:val="00102596"/>
    <w:rsid w:val="00102B48"/>
    <w:rsid w:val="001035A9"/>
    <w:rsid w:val="00104E0B"/>
    <w:rsid w:val="00105132"/>
    <w:rsid w:val="00107332"/>
    <w:rsid w:val="00107DBE"/>
    <w:rsid w:val="00110078"/>
    <w:rsid w:val="0011019B"/>
    <w:rsid w:val="00111AA7"/>
    <w:rsid w:val="0011520B"/>
    <w:rsid w:val="001231FF"/>
    <w:rsid w:val="00124210"/>
    <w:rsid w:val="0012445A"/>
    <w:rsid w:val="0012538C"/>
    <w:rsid w:val="001267F8"/>
    <w:rsid w:val="00130A54"/>
    <w:rsid w:val="0013224C"/>
    <w:rsid w:val="00132A04"/>
    <w:rsid w:val="00132CAD"/>
    <w:rsid w:val="0013564B"/>
    <w:rsid w:val="0013787A"/>
    <w:rsid w:val="00142B81"/>
    <w:rsid w:val="00143B16"/>
    <w:rsid w:val="00143F79"/>
    <w:rsid w:val="00145F79"/>
    <w:rsid w:val="0014627B"/>
    <w:rsid w:val="00147CBF"/>
    <w:rsid w:val="0015122C"/>
    <w:rsid w:val="00151650"/>
    <w:rsid w:val="001536BB"/>
    <w:rsid w:val="001556B6"/>
    <w:rsid w:val="00157340"/>
    <w:rsid w:val="00157D20"/>
    <w:rsid w:val="00160ABE"/>
    <w:rsid w:val="00161405"/>
    <w:rsid w:val="0016283C"/>
    <w:rsid w:val="0016479A"/>
    <w:rsid w:val="001656DD"/>
    <w:rsid w:val="00165CFB"/>
    <w:rsid w:val="00167710"/>
    <w:rsid w:val="0016794D"/>
    <w:rsid w:val="00167EA2"/>
    <w:rsid w:val="00170BE1"/>
    <w:rsid w:val="001749FE"/>
    <w:rsid w:val="0017679A"/>
    <w:rsid w:val="001768B8"/>
    <w:rsid w:val="00180FF6"/>
    <w:rsid w:val="00181A03"/>
    <w:rsid w:val="00182D46"/>
    <w:rsid w:val="0018357C"/>
    <w:rsid w:val="00183B91"/>
    <w:rsid w:val="00183D83"/>
    <w:rsid w:val="00183DBA"/>
    <w:rsid w:val="001852FF"/>
    <w:rsid w:val="00185E6B"/>
    <w:rsid w:val="00185F0D"/>
    <w:rsid w:val="001871D5"/>
    <w:rsid w:val="00187BDE"/>
    <w:rsid w:val="00187E27"/>
    <w:rsid w:val="0019085F"/>
    <w:rsid w:val="00190EAF"/>
    <w:rsid w:val="00192328"/>
    <w:rsid w:val="001929F8"/>
    <w:rsid w:val="001935B9"/>
    <w:rsid w:val="001960B1"/>
    <w:rsid w:val="001964C1"/>
    <w:rsid w:val="001972F8"/>
    <w:rsid w:val="001A0BEE"/>
    <w:rsid w:val="001A257B"/>
    <w:rsid w:val="001A364C"/>
    <w:rsid w:val="001A518B"/>
    <w:rsid w:val="001A542A"/>
    <w:rsid w:val="001B0637"/>
    <w:rsid w:val="001B08EA"/>
    <w:rsid w:val="001B0AC1"/>
    <w:rsid w:val="001B1C5C"/>
    <w:rsid w:val="001B5E36"/>
    <w:rsid w:val="001B7275"/>
    <w:rsid w:val="001B758D"/>
    <w:rsid w:val="001C0AEC"/>
    <w:rsid w:val="001C2CC0"/>
    <w:rsid w:val="001C7AC8"/>
    <w:rsid w:val="001D2398"/>
    <w:rsid w:val="001D25F7"/>
    <w:rsid w:val="001D270E"/>
    <w:rsid w:val="001D43AD"/>
    <w:rsid w:val="001D44AD"/>
    <w:rsid w:val="001D58D2"/>
    <w:rsid w:val="001D642D"/>
    <w:rsid w:val="001D70B1"/>
    <w:rsid w:val="001D7FAD"/>
    <w:rsid w:val="001E143E"/>
    <w:rsid w:val="001E1E81"/>
    <w:rsid w:val="001E2B58"/>
    <w:rsid w:val="001E6020"/>
    <w:rsid w:val="001E6EFB"/>
    <w:rsid w:val="001F23B2"/>
    <w:rsid w:val="001F39E6"/>
    <w:rsid w:val="001F5281"/>
    <w:rsid w:val="001F597C"/>
    <w:rsid w:val="001F5A4F"/>
    <w:rsid w:val="001F5EB6"/>
    <w:rsid w:val="001F60CC"/>
    <w:rsid w:val="001F7153"/>
    <w:rsid w:val="00201998"/>
    <w:rsid w:val="00203BF0"/>
    <w:rsid w:val="0021055D"/>
    <w:rsid w:val="002133F4"/>
    <w:rsid w:val="0021416E"/>
    <w:rsid w:val="00217504"/>
    <w:rsid w:val="00224270"/>
    <w:rsid w:val="0022445A"/>
    <w:rsid w:val="00224803"/>
    <w:rsid w:val="00224864"/>
    <w:rsid w:val="00226D37"/>
    <w:rsid w:val="00230C80"/>
    <w:rsid w:val="00232721"/>
    <w:rsid w:val="0023301D"/>
    <w:rsid w:val="00233FF8"/>
    <w:rsid w:val="00234D6C"/>
    <w:rsid w:val="00234E9C"/>
    <w:rsid w:val="00235F6A"/>
    <w:rsid w:val="002373D4"/>
    <w:rsid w:val="002403C1"/>
    <w:rsid w:val="00241493"/>
    <w:rsid w:val="00246CE0"/>
    <w:rsid w:val="00246FAD"/>
    <w:rsid w:val="002475C7"/>
    <w:rsid w:val="00247A56"/>
    <w:rsid w:val="002519C5"/>
    <w:rsid w:val="002533A5"/>
    <w:rsid w:val="00256D20"/>
    <w:rsid w:val="00264844"/>
    <w:rsid w:val="00270396"/>
    <w:rsid w:val="00270C8F"/>
    <w:rsid w:val="0027101C"/>
    <w:rsid w:val="00272F3C"/>
    <w:rsid w:val="00273331"/>
    <w:rsid w:val="00273F39"/>
    <w:rsid w:val="00274DBA"/>
    <w:rsid w:val="00280DDA"/>
    <w:rsid w:val="00282ECB"/>
    <w:rsid w:val="00283876"/>
    <w:rsid w:val="00283C1B"/>
    <w:rsid w:val="00284120"/>
    <w:rsid w:val="002861FB"/>
    <w:rsid w:val="0028793F"/>
    <w:rsid w:val="00287C37"/>
    <w:rsid w:val="002951D0"/>
    <w:rsid w:val="00295CA9"/>
    <w:rsid w:val="00295F60"/>
    <w:rsid w:val="002A0A34"/>
    <w:rsid w:val="002A0F6C"/>
    <w:rsid w:val="002A1DFD"/>
    <w:rsid w:val="002A212F"/>
    <w:rsid w:val="002A7FE7"/>
    <w:rsid w:val="002B0334"/>
    <w:rsid w:val="002B1CAA"/>
    <w:rsid w:val="002B1D38"/>
    <w:rsid w:val="002B2FF0"/>
    <w:rsid w:val="002B5103"/>
    <w:rsid w:val="002B538F"/>
    <w:rsid w:val="002B59A4"/>
    <w:rsid w:val="002B64D0"/>
    <w:rsid w:val="002B70F5"/>
    <w:rsid w:val="002B781F"/>
    <w:rsid w:val="002C5C14"/>
    <w:rsid w:val="002C665E"/>
    <w:rsid w:val="002C6F2E"/>
    <w:rsid w:val="002C77D4"/>
    <w:rsid w:val="002D3BF2"/>
    <w:rsid w:val="002D3E81"/>
    <w:rsid w:val="002D3EBA"/>
    <w:rsid w:val="002D4624"/>
    <w:rsid w:val="002D651E"/>
    <w:rsid w:val="002E0A44"/>
    <w:rsid w:val="002E1F55"/>
    <w:rsid w:val="002E58FA"/>
    <w:rsid w:val="002E6655"/>
    <w:rsid w:val="002E7723"/>
    <w:rsid w:val="002F034D"/>
    <w:rsid w:val="002F277A"/>
    <w:rsid w:val="002F2DBD"/>
    <w:rsid w:val="002F4D3B"/>
    <w:rsid w:val="002F517F"/>
    <w:rsid w:val="002F5D57"/>
    <w:rsid w:val="002F74AF"/>
    <w:rsid w:val="00300380"/>
    <w:rsid w:val="00300A34"/>
    <w:rsid w:val="00300EAB"/>
    <w:rsid w:val="003064A6"/>
    <w:rsid w:val="00306EE7"/>
    <w:rsid w:val="00310129"/>
    <w:rsid w:val="00311312"/>
    <w:rsid w:val="00311579"/>
    <w:rsid w:val="00315359"/>
    <w:rsid w:val="003157E8"/>
    <w:rsid w:val="00317CEA"/>
    <w:rsid w:val="00323E1B"/>
    <w:rsid w:val="00324247"/>
    <w:rsid w:val="00324777"/>
    <w:rsid w:val="00324AC0"/>
    <w:rsid w:val="0032706C"/>
    <w:rsid w:val="00327C12"/>
    <w:rsid w:val="003306B1"/>
    <w:rsid w:val="00334B53"/>
    <w:rsid w:val="003350FD"/>
    <w:rsid w:val="003429E4"/>
    <w:rsid w:val="00343D8C"/>
    <w:rsid w:val="00344506"/>
    <w:rsid w:val="00344AA6"/>
    <w:rsid w:val="00345CFC"/>
    <w:rsid w:val="00346625"/>
    <w:rsid w:val="00347D85"/>
    <w:rsid w:val="003501D7"/>
    <w:rsid w:val="003527AB"/>
    <w:rsid w:val="003545BA"/>
    <w:rsid w:val="00355800"/>
    <w:rsid w:val="00356BC3"/>
    <w:rsid w:val="00357566"/>
    <w:rsid w:val="00357E0C"/>
    <w:rsid w:val="00360EAD"/>
    <w:rsid w:val="0036265F"/>
    <w:rsid w:val="00363899"/>
    <w:rsid w:val="00365537"/>
    <w:rsid w:val="00365940"/>
    <w:rsid w:val="0036617C"/>
    <w:rsid w:val="003663DB"/>
    <w:rsid w:val="00370447"/>
    <w:rsid w:val="0037086C"/>
    <w:rsid w:val="00371381"/>
    <w:rsid w:val="0037254E"/>
    <w:rsid w:val="0037309E"/>
    <w:rsid w:val="00375662"/>
    <w:rsid w:val="00376394"/>
    <w:rsid w:val="00376FDE"/>
    <w:rsid w:val="00380191"/>
    <w:rsid w:val="0038059E"/>
    <w:rsid w:val="0038585C"/>
    <w:rsid w:val="003867C2"/>
    <w:rsid w:val="003913FF"/>
    <w:rsid w:val="00391DB6"/>
    <w:rsid w:val="00392032"/>
    <w:rsid w:val="00393000"/>
    <w:rsid w:val="00395724"/>
    <w:rsid w:val="00395D08"/>
    <w:rsid w:val="00395EF5"/>
    <w:rsid w:val="00397896"/>
    <w:rsid w:val="003A0DB6"/>
    <w:rsid w:val="003A1F2C"/>
    <w:rsid w:val="003A5B34"/>
    <w:rsid w:val="003A6ED6"/>
    <w:rsid w:val="003B2F19"/>
    <w:rsid w:val="003B3E19"/>
    <w:rsid w:val="003B3EAE"/>
    <w:rsid w:val="003B4852"/>
    <w:rsid w:val="003C0C5A"/>
    <w:rsid w:val="003C1131"/>
    <w:rsid w:val="003C1133"/>
    <w:rsid w:val="003C37EC"/>
    <w:rsid w:val="003C39F9"/>
    <w:rsid w:val="003C55ED"/>
    <w:rsid w:val="003C71BF"/>
    <w:rsid w:val="003D1254"/>
    <w:rsid w:val="003D15DC"/>
    <w:rsid w:val="003D2274"/>
    <w:rsid w:val="003D452D"/>
    <w:rsid w:val="003D5F29"/>
    <w:rsid w:val="003D7C1F"/>
    <w:rsid w:val="003E23E4"/>
    <w:rsid w:val="003E256C"/>
    <w:rsid w:val="003E4964"/>
    <w:rsid w:val="003E64E6"/>
    <w:rsid w:val="003E6DAB"/>
    <w:rsid w:val="003E7445"/>
    <w:rsid w:val="003F2605"/>
    <w:rsid w:val="003F447E"/>
    <w:rsid w:val="003F75F1"/>
    <w:rsid w:val="003F766B"/>
    <w:rsid w:val="00401CB7"/>
    <w:rsid w:val="00402E88"/>
    <w:rsid w:val="004061DA"/>
    <w:rsid w:val="00406246"/>
    <w:rsid w:val="00406320"/>
    <w:rsid w:val="00406F4E"/>
    <w:rsid w:val="004115E0"/>
    <w:rsid w:val="00412788"/>
    <w:rsid w:val="00413850"/>
    <w:rsid w:val="004169CE"/>
    <w:rsid w:val="00416F25"/>
    <w:rsid w:val="00421AF4"/>
    <w:rsid w:val="00421EC6"/>
    <w:rsid w:val="004220EB"/>
    <w:rsid w:val="00427270"/>
    <w:rsid w:val="0043131F"/>
    <w:rsid w:val="0043156D"/>
    <w:rsid w:val="00434765"/>
    <w:rsid w:val="004351A1"/>
    <w:rsid w:val="00436CBC"/>
    <w:rsid w:val="0043785A"/>
    <w:rsid w:val="00440088"/>
    <w:rsid w:val="0044078A"/>
    <w:rsid w:val="00440EA9"/>
    <w:rsid w:val="00441CA5"/>
    <w:rsid w:val="00444ABF"/>
    <w:rsid w:val="00445F1F"/>
    <w:rsid w:val="00446002"/>
    <w:rsid w:val="0044628C"/>
    <w:rsid w:val="004517F2"/>
    <w:rsid w:val="00451D69"/>
    <w:rsid w:val="00452197"/>
    <w:rsid w:val="00452B59"/>
    <w:rsid w:val="00454585"/>
    <w:rsid w:val="00455064"/>
    <w:rsid w:val="004554B2"/>
    <w:rsid w:val="004566E0"/>
    <w:rsid w:val="004577AF"/>
    <w:rsid w:val="00460541"/>
    <w:rsid w:val="00463864"/>
    <w:rsid w:val="00464CEF"/>
    <w:rsid w:val="00464D58"/>
    <w:rsid w:val="00466481"/>
    <w:rsid w:val="00466D05"/>
    <w:rsid w:val="0047006D"/>
    <w:rsid w:val="00470B68"/>
    <w:rsid w:val="00470F2F"/>
    <w:rsid w:val="004749C6"/>
    <w:rsid w:val="0047521D"/>
    <w:rsid w:val="004753B2"/>
    <w:rsid w:val="004765DE"/>
    <w:rsid w:val="0048185D"/>
    <w:rsid w:val="00482AD9"/>
    <w:rsid w:val="00482C1C"/>
    <w:rsid w:val="00486425"/>
    <w:rsid w:val="00487A99"/>
    <w:rsid w:val="00490E50"/>
    <w:rsid w:val="00492B89"/>
    <w:rsid w:val="00494280"/>
    <w:rsid w:val="004944CD"/>
    <w:rsid w:val="00494996"/>
    <w:rsid w:val="00495E13"/>
    <w:rsid w:val="0049678D"/>
    <w:rsid w:val="004A18DD"/>
    <w:rsid w:val="004A21BF"/>
    <w:rsid w:val="004A3F48"/>
    <w:rsid w:val="004A4875"/>
    <w:rsid w:val="004A4917"/>
    <w:rsid w:val="004A59E7"/>
    <w:rsid w:val="004A626E"/>
    <w:rsid w:val="004A6DD8"/>
    <w:rsid w:val="004B0697"/>
    <w:rsid w:val="004B10A6"/>
    <w:rsid w:val="004B138C"/>
    <w:rsid w:val="004B1A85"/>
    <w:rsid w:val="004B43E4"/>
    <w:rsid w:val="004C127D"/>
    <w:rsid w:val="004C186A"/>
    <w:rsid w:val="004C1FDB"/>
    <w:rsid w:val="004C23E4"/>
    <w:rsid w:val="004C2958"/>
    <w:rsid w:val="004C3ACE"/>
    <w:rsid w:val="004C4BA3"/>
    <w:rsid w:val="004C4E1B"/>
    <w:rsid w:val="004C607B"/>
    <w:rsid w:val="004C69EA"/>
    <w:rsid w:val="004D1346"/>
    <w:rsid w:val="004D22FC"/>
    <w:rsid w:val="004D3941"/>
    <w:rsid w:val="004D3D1F"/>
    <w:rsid w:val="004D742B"/>
    <w:rsid w:val="004E05FB"/>
    <w:rsid w:val="004E11EE"/>
    <w:rsid w:val="004E1237"/>
    <w:rsid w:val="004E2166"/>
    <w:rsid w:val="004E32B2"/>
    <w:rsid w:val="004E4949"/>
    <w:rsid w:val="004E5513"/>
    <w:rsid w:val="004F1213"/>
    <w:rsid w:val="004F131E"/>
    <w:rsid w:val="004F1E8A"/>
    <w:rsid w:val="004F21AF"/>
    <w:rsid w:val="004F2E36"/>
    <w:rsid w:val="004F3B2E"/>
    <w:rsid w:val="004F3FDF"/>
    <w:rsid w:val="004F5309"/>
    <w:rsid w:val="0050040E"/>
    <w:rsid w:val="00500E63"/>
    <w:rsid w:val="00502850"/>
    <w:rsid w:val="00504527"/>
    <w:rsid w:val="00505592"/>
    <w:rsid w:val="00507B1B"/>
    <w:rsid w:val="00510481"/>
    <w:rsid w:val="00511596"/>
    <w:rsid w:val="00511F4C"/>
    <w:rsid w:val="0051472E"/>
    <w:rsid w:val="00516EBE"/>
    <w:rsid w:val="00520922"/>
    <w:rsid w:val="005215C5"/>
    <w:rsid w:val="00522E9D"/>
    <w:rsid w:val="00525D76"/>
    <w:rsid w:val="00530B9E"/>
    <w:rsid w:val="0053174F"/>
    <w:rsid w:val="00531986"/>
    <w:rsid w:val="005321C3"/>
    <w:rsid w:val="0053470B"/>
    <w:rsid w:val="00534DAA"/>
    <w:rsid w:val="00546609"/>
    <w:rsid w:val="00547FB5"/>
    <w:rsid w:val="00552C81"/>
    <w:rsid w:val="005537F7"/>
    <w:rsid w:val="00553B15"/>
    <w:rsid w:val="00556C55"/>
    <w:rsid w:val="0056197F"/>
    <w:rsid w:val="00563A7C"/>
    <w:rsid w:val="00563E41"/>
    <w:rsid w:val="00564B3E"/>
    <w:rsid w:val="00565C72"/>
    <w:rsid w:val="0056650B"/>
    <w:rsid w:val="00570C79"/>
    <w:rsid w:val="00571188"/>
    <w:rsid w:val="00572E64"/>
    <w:rsid w:val="00573CEE"/>
    <w:rsid w:val="005751DB"/>
    <w:rsid w:val="00575664"/>
    <w:rsid w:val="00576193"/>
    <w:rsid w:val="00577A41"/>
    <w:rsid w:val="00583A49"/>
    <w:rsid w:val="00585871"/>
    <w:rsid w:val="00590133"/>
    <w:rsid w:val="0059066A"/>
    <w:rsid w:val="00590DA2"/>
    <w:rsid w:val="00591B79"/>
    <w:rsid w:val="00593F40"/>
    <w:rsid w:val="0059476C"/>
    <w:rsid w:val="005A0605"/>
    <w:rsid w:val="005A1088"/>
    <w:rsid w:val="005A1CE4"/>
    <w:rsid w:val="005A2470"/>
    <w:rsid w:val="005A31A8"/>
    <w:rsid w:val="005A75DA"/>
    <w:rsid w:val="005B0AAB"/>
    <w:rsid w:val="005B1151"/>
    <w:rsid w:val="005B178E"/>
    <w:rsid w:val="005B1AB7"/>
    <w:rsid w:val="005B36F7"/>
    <w:rsid w:val="005B441D"/>
    <w:rsid w:val="005B5A96"/>
    <w:rsid w:val="005B5AA5"/>
    <w:rsid w:val="005B67F3"/>
    <w:rsid w:val="005C1971"/>
    <w:rsid w:val="005C227C"/>
    <w:rsid w:val="005C2623"/>
    <w:rsid w:val="005C3460"/>
    <w:rsid w:val="005C6DC6"/>
    <w:rsid w:val="005C74CD"/>
    <w:rsid w:val="005D0173"/>
    <w:rsid w:val="005D2E2B"/>
    <w:rsid w:val="005D442B"/>
    <w:rsid w:val="005D5DD7"/>
    <w:rsid w:val="005D722F"/>
    <w:rsid w:val="005E198A"/>
    <w:rsid w:val="005E1C51"/>
    <w:rsid w:val="005E3F05"/>
    <w:rsid w:val="005E57F2"/>
    <w:rsid w:val="005F0245"/>
    <w:rsid w:val="005F0DC8"/>
    <w:rsid w:val="005F1D13"/>
    <w:rsid w:val="005F29A6"/>
    <w:rsid w:val="005F2AB8"/>
    <w:rsid w:val="005F4426"/>
    <w:rsid w:val="005F57D1"/>
    <w:rsid w:val="005F6DB9"/>
    <w:rsid w:val="006014A9"/>
    <w:rsid w:val="006024B6"/>
    <w:rsid w:val="00603225"/>
    <w:rsid w:val="006036DC"/>
    <w:rsid w:val="00603F27"/>
    <w:rsid w:val="00603FC3"/>
    <w:rsid w:val="00605F54"/>
    <w:rsid w:val="00606932"/>
    <w:rsid w:val="006075E0"/>
    <w:rsid w:val="0060778E"/>
    <w:rsid w:val="00610AAB"/>
    <w:rsid w:val="00610EB0"/>
    <w:rsid w:val="006160CC"/>
    <w:rsid w:val="00617A38"/>
    <w:rsid w:val="0062031E"/>
    <w:rsid w:val="00620CDE"/>
    <w:rsid w:val="00620DB7"/>
    <w:rsid w:val="00621004"/>
    <w:rsid w:val="00621E80"/>
    <w:rsid w:val="00622179"/>
    <w:rsid w:val="00622852"/>
    <w:rsid w:val="006235CE"/>
    <w:rsid w:val="00623CB5"/>
    <w:rsid w:val="00625914"/>
    <w:rsid w:val="00625F5C"/>
    <w:rsid w:val="0063083B"/>
    <w:rsid w:val="0063292C"/>
    <w:rsid w:val="006343A0"/>
    <w:rsid w:val="006343BE"/>
    <w:rsid w:val="00634522"/>
    <w:rsid w:val="00634846"/>
    <w:rsid w:val="00634CD2"/>
    <w:rsid w:val="00642AA0"/>
    <w:rsid w:val="0064317B"/>
    <w:rsid w:val="00643C03"/>
    <w:rsid w:val="00644295"/>
    <w:rsid w:val="00646558"/>
    <w:rsid w:val="00646D5F"/>
    <w:rsid w:val="0065385D"/>
    <w:rsid w:val="00653C5F"/>
    <w:rsid w:val="00654CAF"/>
    <w:rsid w:val="00655A14"/>
    <w:rsid w:val="00657507"/>
    <w:rsid w:val="00660961"/>
    <w:rsid w:val="00662952"/>
    <w:rsid w:val="00662CE7"/>
    <w:rsid w:val="00662FEC"/>
    <w:rsid w:val="0066329E"/>
    <w:rsid w:val="00663D93"/>
    <w:rsid w:val="006670F7"/>
    <w:rsid w:val="006676E2"/>
    <w:rsid w:val="006723DA"/>
    <w:rsid w:val="006754CE"/>
    <w:rsid w:val="00675810"/>
    <w:rsid w:val="0067638F"/>
    <w:rsid w:val="00676A9F"/>
    <w:rsid w:val="0068020C"/>
    <w:rsid w:val="00682518"/>
    <w:rsid w:val="0068518A"/>
    <w:rsid w:val="00687741"/>
    <w:rsid w:val="006919B9"/>
    <w:rsid w:val="00692BBD"/>
    <w:rsid w:val="00694F32"/>
    <w:rsid w:val="00695915"/>
    <w:rsid w:val="00695F07"/>
    <w:rsid w:val="00696C9B"/>
    <w:rsid w:val="00697F3A"/>
    <w:rsid w:val="006A0D79"/>
    <w:rsid w:val="006A0E20"/>
    <w:rsid w:val="006A1461"/>
    <w:rsid w:val="006A301A"/>
    <w:rsid w:val="006A3167"/>
    <w:rsid w:val="006A37D8"/>
    <w:rsid w:val="006A4C7F"/>
    <w:rsid w:val="006A5214"/>
    <w:rsid w:val="006A6C99"/>
    <w:rsid w:val="006A7A5C"/>
    <w:rsid w:val="006B3AC2"/>
    <w:rsid w:val="006B4D2F"/>
    <w:rsid w:val="006C09A4"/>
    <w:rsid w:val="006C0C15"/>
    <w:rsid w:val="006C1BE0"/>
    <w:rsid w:val="006C2906"/>
    <w:rsid w:val="006C32E5"/>
    <w:rsid w:val="006C3ABD"/>
    <w:rsid w:val="006C3F3C"/>
    <w:rsid w:val="006D4F72"/>
    <w:rsid w:val="006D6D82"/>
    <w:rsid w:val="006D6E36"/>
    <w:rsid w:val="006E088C"/>
    <w:rsid w:val="006E1519"/>
    <w:rsid w:val="006E1879"/>
    <w:rsid w:val="006E3BAB"/>
    <w:rsid w:val="006E3D07"/>
    <w:rsid w:val="006E4768"/>
    <w:rsid w:val="006E629C"/>
    <w:rsid w:val="006E6E1C"/>
    <w:rsid w:val="006E78C2"/>
    <w:rsid w:val="006F205E"/>
    <w:rsid w:val="006F3D51"/>
    <w:rsid w:val="006F4187"/>
    <w:rsid w:val="006F714D"/>
    <w:rsid w:val="0070328D"/>
    <w:rsid w:val="007041AE"/>
    <w:rsid w:val="00704E4C"/>
    <w:rsid w:val="007104CC"/>
    <w:rsid w:val="00712B17"/>
    <w:rsid w:val="00713D50"/>
    <w:rsid w:val="00714FA3"/>
    <w:rsid w:val="00716E70"/>
    <w:rsid w:val="0071786B"/>
    <w:rsid w:val="007248AD"/>
    <w:rsid w:val="00724DB2"/>
    <w:rsid w:val="00725B08"/>
    <w:rsid w:val="00726E1A"/>
    <w:rsid w:val="0073026D"/>
    <w:rsid w:val="00732297"/>
    <w:rsid w:val="007329FA"/>
    <w:rsid w:val="007351CA"/>
    <w:rsid w:val="00736141"/>
    <w:rsid w:val="007369DC"/>
    <w:rsid w:val="0073792B"/>
    <w:rsid w:val="00740186"/>
    <w:rsid w:val="007414C7"/>
    <w:rsid w:val="00744367"/>
    <w:rsid w:val="007454E8"/>
    <w:rsid w:val="00745CE3"/>
    <w:rsid w:val="00746917"/>
    <w:rsid w:val="00746B3A"/>
    <w:rsid w:val="007475CA"/>
    <w:rsid w:val="0075045F"/>
    <w:rsid w:val="00751937"/>
    <w:rsid w:val="00751BB6"/>
    <w:rsid w:val="00753A53"/>
    <w:rsid w:val="0075478E"/>
    <w:rsid w:val="00754B3B"/>
    <w:rsid w:val="007560A8"/>
    <w:rsid w:val="007573CD"/>
    <w:rsid w:val="00757690"/>
    <w:rsid w:val="00757AA5"/>
    <w:rsid w:val="00763C38"/>
    <w:rsid w:val="0076727D"/>
    <w:rsid w:val="007716F6"/>
    <w:rsid w:val="007723C0"/>
    <w:rsid w:val="00773A71"/>
    <w:rsid w:val="00775D12"/>
    <w:rsid w:val="00775E67"/>
    <w:rsid w:val="0077654C"/>
    <w:rsid w:val="00776CFF"/>
    <w:rsid w:val="00776F81"/>
    <w:rsid w:val="00777B37"/>
    <w:rsid w:val="00780DDF"/>
    <w:rsid w:val="00781429"/>
    <w:rsid w:val="007826CD"/>
    <w:rsid w:val="00784B22"/>
    <w:rsid w:val="0078546D"/>
    <w:rsid w:val="007873B6"/>
    <w:rsid w:val="00787C55"/>
    <w:rsid w:val="00787D12"/>
    <w:rsid w:val="00792206"/>
    <w:rsid w:val="007925CF"/>
    <w:rsid w:val="00793FF9"/>
    <w:rsid w:val="00794119"/>
    <w:rsid w:val="00796556"/>
    <w:rsid w:val="007A14B5"/>
    <w:rsid w:val="007A27C3"/>
    <w:rsid w:val="007A42E5"/>
    <w:rsid w:val="007A5F6E"/>
    <w:rsid w:val="007B3E06"/>
    <w:rsid w:val="007B4D5D"/>
    <w:rsid w:val="007C2895"/>
    <w:rsid w:val="007C38A3"/>
    <w:rsid w:val="007C4CA0"/>
    <w:rsid w:val="007C5F4F"/>
    <w:rsid w:val="007D1D45"/>
    <w:rsid w:val="007D73C0"/>
    <w:rsid w:val="007E1AAC"/>
    <w:rsid w:val="007E1DF4"/>
    <w:rsid w:val="007E205E"/>
    <w:rsid w:val="007E20CC"/>
    <w:rsid w:val="007E2D7D"/>
    <w:rsid w:val="007E3032"/>
    <w:rsid w:val="007E330F"/>
    <w:rsid w:val="007E50B9"/>
    <w:rsid w:val="007E5F3F"/>
    <w:rsid w:val="007E74B4"/>
    <w:rsid w:val="007E7605"/>
    <w:rsid w:val="007F0B85"/>
    <w:rsid w:val="007F1ABE"/>
    <w:rsid w:val="007F2774"/>
    <w:rsid w:val="007F4983"/>
    <w:rsid w:val="007F645E"/>
    <w:rsid w:val="00801050"/>
    <w:rsid w:val="00802C67"/>
    <w:rsid w:val="0080404B"/>
    <w:rsid w:val="00806D91"/>
    <w:rsid w:val="00810658"/>
    <w:rsid w:val="008119DF"/>
    <w:rsid w:val="00812435"/>
    <w:rsid w:val="00820643"/>
    <w:rsid w:val="00820997"/>
    <w:rsid w:val="00821935"/>
    <w:rsid w:val="0082252B"/>
    <w:rsid w:val="00822C28"/>
    <w:rsid w:val="00823556"/>
    <w:rsid w:val="008240E4"/>
    <w:rsid w:val="00824903"/>
    <w:rsid w:val="0082556D"/>
    <w:rsid w:val="0082594F"/>
    <w:rsid w:val="00827548"/>
    <w:rsid w:val="00827795"/>
    <w:rsid w:val="00830321"/>
    <w:rsid w:val="00832B88"/>
    <w:rsid w:val="008412B9"/>
    <w:rsid w:val="008417A2"/>
    <w:rsid w:val="00846075"/>
    <w:rsid w:val="00850D47"/>
    <w:rsid w:val="00851C4C"/>
    <w:rsid w:val="0085253F"/>
    <w:rsid w:val="0085739D"/>
    <w:rsid w:val="008575DC"/>
    <w:rsid w:val="00862521"/>
    <w:rsid w:val="00862FFE"/>
    <w:rsid w:val="0086422D"/>
    <w:rsid w:val="00866A56"/>
    <w:rsid w:val="00874590"/>
    <w:rsid w:val="00875D63"/>
    <w:rsid w:val="008809E4"/>
    <w:rsid w:val="008820FB"/>
    <w:rsid w:val="00882AF9"/>
    <w:rsid w:val="00884DA6"/>
    <w:rsid w:val="00885229"/>
    <w:rsid w:val="008878EC"/>
    <w:rsid w:val="00890C2C"/>
    <w:rsid w:val="00892293"/>
    <w:rsid w:val="0089366C"/>
    <w:rsid w:val="0089414D"/>
    <w:rsid w:val="0089497E"/>
    <w:rsid w:val="00895583"/>
    <w:rsid w:val="00896036"/>
    <w:rsid w:val="008A0131"/>
    <w:rsid w:val="008A048E"/>
    <w:rsid w:val="008A0ECB"/>
    <w:rsid w:val="008A1000"/>
    <w:rsid w:val="008A343C"/>
    <w:rsid w:val="008A40D1"/>
    <w:rsid w:val="008A47E6"/>
    <w:rsid w:val="008A7489"/>
    <w:rsid w:val="008A7688"/>
    <w:rsid w:val="008A781B"/>
    <w:rsid w:val="008A7DC6"/>
    <w:rsid w:val="008B08A2"/>
    <w:rsid w:val="008B2552"/>
    <w:rsid w:val="008B37FA"/>
    <w:rsid w:val="008B3AA5"/>
    <w:rsid w:val="008B4ECE"/>
    <w:rsid w:val="008B7CCB"/>
    <w:rsid w:val="008B7E50"/>
    <w:rsid w:val="008C1D48"/>
    <w:rsid w:val="008C34AF"/>
    <w:rsid w:val="008C41C3"/>
    <w:rsid w:val="008C4B6C"/>
    <w:rsid w:val="008C6E6A"/>
    <w:rsid w:val="008C6E6F"/>
    <w:rsid w:val="008D0BC6"/>
    <w:rsid w:val="008D1C32"/>
    <w:rsid w:val="008D1E9D"/>
    <w:rsid w:val="008D36C6"/>
    <w:rsid w:val="008E2441"/>
    <w:rsid w:val="008E27E7"/>
    <w:rsid w:val="008F0293"/>
    <w:rsid w:val="008F0748"/>
    <w:rsid w:val="008F19DC"/>
    <w:rsid w:val="008F2B59"/>
    <w:rsid w:val="008F51A2"/>
    <w:rsid w:val="008F6467"/>
    <w:rsid w:val="008F7F01"/>
    <w:rsid w:val="00900257"/>
    <w:rsid w:val="00900511"/>
    <w:rsid w:val="009013F0"/>
    <w:rsid w:val="00902078"/>
    <w:rsid w:val="0090208F"/>
    <w:rsid w:val="009049F7"/>
    <w:rsid w:val="009051E6"/>
    <w:rsid w:val="00906248"/>
    <w:rsid w:val="00907F5E"/>
    <w:rsid w:val="00912472"/>
    <w:rsid w:val="009125F9"/>
    <w:rsid w:val="00913544"/>
    <w:rsid w:val="00913D30"/>
    <w:rsid w:val="00914B93"/>
    <w:rsid w:val="00914FA6"/>
    <w:rsid w:val="0091562B"/>
    <w:rsid w:val="00920557"/>
    <w:rsid w:val="0092245C"/>
    <w:rsid w:val="00923102"/>
    <w:rsid w:val="0092693D"/>
    <w:rsid w:val="00927021"/>
    <w:rsid w:val="00927136"/>
    <w:rsid w:val="00927308"/>
    <w:rsid w:val="009301FB"/>
    <w:rsid w:val="00930606"/>
    <w:rsid w:val="009308FC"/>
    <w:rsid w:val="009328DE"/>
    <w:rsid w:val="00933F5C"/>
    <w:rsid w:val="00935F97"/>
    <w:rsid w:val="00941EC8"/>
    <w:rsid w:val="0094600E"/>
    <w:rsid w:val="009463D2"/>
    <w:rsid w:val="00950DC5"/>
    <w:rsid w:val="00951538"/>
    <w:rsid w:val="00951AFB"/>
    <w:rsid w:val="00952B3E"/>
    <w:rsid w:val="00954C3F"/>
    <w:rsid w:val="00957C33"/>
    <w:rsid w:val="00961106"/>
    <w:rsid w:val="00961EF5"/>
    <w:rsid w:val="0096302B"/>
    <w:rsid w:val="00963DEC"/>
    <w:rsid w:val="0096470C"/>
    <w:rsid w:val="0096489D"/>
    <w:rsid w:val="0096538A"/>
    <w:rsid w:val="00967FC1"/>
    <w:rsid w:val="00973506"/>
    <w:rsid w:val="009740B3"/>
    <w:rsid w:val="00974466"/>
    <w:rsid w:val="0098025E"/>
    <w:rsid w:val="00980298"/>
    <w:rsid w:val="00980CB1"/>
    <w:rsid w:val="009842FF"/>
    <w:rsid w:val="009849C3"/>
    <w:rsid w:val="009850D6"/>
    <w:rsid w:val="00985A5C"/>
    <w:rsid w:val="00986896"/>
    <w:rsid w:val="00986ACD"/>
    <w:rsid w:val="00986CF0"/>
    <w:rsid w:val="009873CB"/>
    <w:rsid w:val="009911CB"/>
    <w:rsid w:val="00992BDC"/>
    <w:rsid w:val="00993291"/>
    <w:rsid w:val="009933ED"/>
    <w:rsid w:val="00994FB2"/>
    <w:rsid w:val="00996061"/>
    <w:rsid w:val="009A31A2"/>
    <w:rsid w:val="009A493D"/>
    <w:rsid w:val="009A526D"/>
    <w:rsid w:val="009A52A6"/>
    <w:rsid w:val="009A622A"/>
    <w:rsid w:val="009A7E93"/>
    <w:rsid w:val="009B6621"/>
    <w:rsid w:val="009B6BD3"/>
    <w:rsid w:val="009C427C"/>
    <w:rsid w:val="009C4737"/>
    <w:rsid w:val="009C7012"/>
    <w:rsid w:val="009C73B2"/>
    <w:rsid w:val="009C746D"/>
    <w:rsid w:val="009C7A79"/>
    <w:rsid w:val="009D1BF8"/>
    <w:rsid w:val="009D2439"/>
    <w:rsid w:val="009D24A0"/>
    <w:rsid w:val="009D5708"/>
    <w:rsid w:val="009D7805"/>
    <w:rsid w:val="009E089B"/>
    <w:rsid w:val="009E3887"/>
    <w:rsid w:val="009E38FB"/>
    <w:rsid w:val="009E3E62"/>
    <w:rsid w:val="009E45ED"/>
    <w:rsid w:val="009E4C1B"/>
    <w:rsid w:val="009F3553"/>
    <w:rsid w:val="009F4EDE"/>
    <w:rsid w:val="00A006F9"/>
    <w:rsid w:val="00A00F6D"/>
    <w:rsid w:val="00A02443"/>
    <w:rsid w:val="00A02696"/>
    <w:rsid w:val="00A03FF3"/>
    <w:rsid w:val="00A06142"/>
    <w:rsid w:val="00A066CC"/>
    <w:rsid w:val="00A0706E"/>
    <w:rsid w:val="00A0792F"/>
    <w:rsid w:val="00A12ABD"/>
    <w:rsid w:val="00A137F5"/>
    <w:rsid w:val="00A140D1"/>
    <w:rsid w:val="00A16090"/>
    <w:rsid w:val="00A177A2"/>
    <w:rsid w:val="00A179AD"/>
    <w:rsid w:val="00A17DAC"/>
    <w:rsid w:val="00A17ECE"/>
    <w:rsid w:val="00A21243"/>
    <w:rsid w:val="00A22014"/>
    <w:rsid w:val="00A22B5E"/>
    <w:rsid w:val="00A26026"/>
    <w:rsid w:val="00A2700E"/>
    <w:rsid w:val="00A2753B"/>
    <w:rsid w:val="00A27CAD"/>
    <w:rsid w:val="00A31932"/>
    <w:rsid w:val="00A31A00"/>
    <w:rsid w:val="00A31D3D"/>
    <w:rsid w:val="00A3259D"/>
    <w:rsid w:val="00A32EB6"/>
    <w:rsid w:val="00A345B8"/>
    <w:rsid w:val="00A34CAF"/>
    <w:rsid w:val="00A378D6"/>
    <w:rsid w:val="00A37910"/>
    <w:rsid w:val="00A41370"/>
    <w:rsid w:val="00A419C8"/>
    <w:rsid w:val="00A42C0F"/>
    <w:rsid w:val="00A42C89"/>
    <w:rsid w:val="00A434DE"/>
    <w:rsid w:val="00A45457"/>
    <w:rsid w:val="00A50463"/>
    <w:rsid w:val="00A50E5B"/>
    <w:rsid w:val="00A512C9"/>
    <w:rsid w:val="00A51CA2"/>
    <w:rsid w:val="00A5302B"/>
    <w:rsid w:val="00A55005"/>
    <w:rsid w:val="00A60191"/>
    <w:rsid w:val="00A60A07"/>
    <w:rsid w:val="00A61552"/>
    <w:rsid w:val="00A63F77"/>
    <w:rsid w:val="00A659C1"/>
    <w:rsid w:val="00A65BE4"/>
    <w:rsid w:val="00A67F8C"/>
    <w:rsid w:val="00A70C53"/>
    <w:rsid w:val="00A72A59"/>
    <w:rsid w:val="00A747B4"/>
    <w:rsid w:val="00A75B14"/>
    <w:rsid w:val="00A77526"/>
    <w:rsid w:val="00A77AC8"/>
    <w:rsid w:val="00A81A41"/>
    <w:rsid w:val="00A820A4"/>
    <w:rsid w:val="00A8236D"/>
    <w:rsid w:val="00A841C6"/>
    <w:rsid w:val="00A87D9B"/>
    <w:rsid w:val="00A93895"/>
    <w:rsid w:val="00A97506"/>
    <w:rsid w:val="00AA0507"/>
    <w:rsid w:val="00AA1D23"/>
    <w:rsid w:val="00AA326F"/>
    <w:rsid w:val="00AA3318"/>
    <w:rsid w:val="00AA4DE3"/>
    <w:rsid w:val="00AA6CDD"/>
    <w:rsid w:val="00AA6F29"/>
    <w:rsid w:val="00AA772D"/>
    <w:rsid w:val="00AB28C8"/>
    <w:rsid w:val="00AB546A"/>
    <w:rsid w:val="00AB726A"/>
    <w:rsid w:val="00AB7538"/>
    <w:rsid w:val="00AC16B7"/>
    <w:rsid w:val="00AC19EC"/>
    <w:rsid w:val="00AC1CBF"/>
    <w:rsid w:val="00AC37C7"/>
    <w:rsid w:val="00AC3E4D"/>
    <w:rsid w:val="00AC5881"/>
    <w:rsid w:val="00AC5ED6"/>
    <w:rsid w:val="00AC7863"/>
    <w:rsid w:val="00AD4026"/>
    <w:rsid w:val="00AD4DB7"/>
    <w:rsid w:val="00AD5D87"/>
    <w:rsid w:val="00AD6448"/>
    <w:rsid w:val="00AD78B9"/>
    <w:rsid w:val="00AE0CC5"/>
    <w:rsid w:val="00AE1D08"/>
    <w:rsid w:val="00AE2A27"/>
    <w:rsid w:val="00AE5576"/>
    <w:rsid w:val="00AF1079"/>
    <w:rsid w:val="00AF3458"/>
    <w:rsid w:val="00AF47EE"/>
    <w:rsid w:val="00AF7384"/>
    <w:rsid w:val="00AF7757"/>
    <w:rsid w:val="00AF7CD4"/>
    <w:rsid w:val="00B06795"/>
    <w:rsid w:val="00B07298"/>
    <w:rsid w:val="00B0736D"/>
    <w:rsid w:val="00B07CD3"/>
    <w:rsid w:val="00B124BB"/>
    <w:rsid w:val="00B133F1"/>
    <w:rsid w:val="00B13B52"/>
    <w:rsid w:val="00B14830"/>
    <w:rsid w:val="00B16812"/>
    <w:rsid w:val="00B16CE4"/>
    <w:rsid w:val="00B17981"/>
    <w:rsid w:val="00B2157F"/>
    <w:rsid w:val="00B2293F"/>
    <w:rsid w:val="00B257B8"/>
    <w:rsid w:val="00B265D3"/>
    <w:rsid w:val="00B301A7"/>
    <w:rsid w:val="00B303F5"/>
    <w:rsid w:val="00B30D04"/>
    <w:rsid w:val="00B31445"/>
    <w:rsid w:val="00B33047"/>
    <w:rsid w:val="00B348DA"/>
    <w:rsid w:val="00B3645D"/>
    <w:rsid w:val="00B3797D"/>
    <w:rsid w:val="00B37D1A"/>
    <w:rsid w:val="00B41A33"/>
    <w:rsid w:val="00B444E1"/>
    <w:rsid w:val="00B46611"/>
    <w:rsid w:val="00B473F5"/>
    <w:rsid w:val="00B54216"/>
    <w:rsid w:val="00B55E0D"/>
    <w:rsid w:val="00B57A65"/>
    <w:rsid w:val="00B57A97"/>
    <w:rsid w:val="00B57B63"/>
    <w:rsid w:val="00B57C0C"/>
    <w:rsid w:val="00B6047E"/>
    <w:rsid w:val="00B62FA3"/>
    <w:rsid w:val="00B70B5A"/>
    <w:rsid w:val="00B713D7"/>
    <w:rsid w:val="00B720B0"/>
    <w:rsid w:val="00B742FA"/>
    <w:rsid w:val="00B74C2B"/>
    <w:rsid w:val="00B7580C"/>
    <w:rsid w:val="00B766AA"/>
    <w:rsid w:val="00B80B6B"/>
    <w:rsid w:val="00B8205A"/>
    <w:rsid w:val="00B82259"/>
    <w:rsid w:val="00B83B73"/>
    <w:rsid w:val="00B85039"/>
    <w:rsid w:val="00B871D1"/>
    <w:rsid w:val="00B9050F"/>
    <w:rsid w:val="00B926B1"/>
    <w:rsid w:val="00BA0861"/>
    <w:rsid w:val="00BA2C5A"/>
    <w:rsid w:val="00BA37D3"/>
    <w:rsid w:val="00BA66D0"/>
    <w:rsid w:val="00BA757C"/>
    <w:rsid w:val="00BB04F1"/>
    <w:rsid w:val="00BB0CA6"/>
    <w:rsid w:val="00BB2F1E"/>
    <w:rsid w:val="00BB3D08"/>
    <w:rsid w:val="00BB53C7"/>
    <w:rsid w:val="00BC04B5"/>
    <w:rsid w:val="00BC17D6"/>
    <w:rsid w:val="00BC42C1"/>
    <w:rsid w:val="00BC6BF4"/>
    <w:rsid w:val="00BD16B5"/>
    <w:rsid w:val="00BD16D5"/>
    <w:rsid w:val="00BD2323"/>
    <w:rsid w:val="00BD2D87"/>
    <w:rsid w:val="00BD37C1"/>
    <w:rsid w:val="00BD4061"/>
    <w:rsid w:val="00BE12A9"/>
    <w:rsid w:val="00BE3D21"/>
    <w:rsid w:val="00BE3D94"/>
    <w:rsid w:val="00BE3EB7"/>
    <w:rsid w:val="00BE6441"/>
    <w:rsid w:val="00BE6471"/>
    <w:rsid w:val="00BE6837"/>
    <w:rsid w:val="00BE6FE7"/>
    <w:rsid w:val="00BE7097"/>
    <w:rsid w:val="00BE7228"/>
    <w:rsid w:val="00BF032A"/>
    <w:rsid w:val="00BF0A2F"/>
    <w:rsid w:val="00BF1318"/>
    <w:rsid w:val="00BF153A"/>
    <w:rsid w:val="00BF1719"/>
    <w:rsid w:val="00BF577D"/>
    <w:rsid w:val="00BF5F0D"/>
    <w:rsid w:val="00BF6735"/>
    <w:rsid w:val="00BF7C8E"/>
    <w:rsid w:val="00BF7D24"/>
    <w:rsid w:val="00C026B7"/>
    <w:rsid w:val="00C0332A"/>
    <w:rsid w:val="00C066AA"/>
    <w:rsid w:val="00C07561"/>
    <w:rsid w:val="00C1088B"/>
    <w:rsid w:val="00C111EF"/>
    <w:rsid w:val="00C11CCE"/>
    <w:rsid w:val="00C123E0"/>
    <w:rsid w:val="00C12670"/>
    <w:rsid w:val="00C134C8"/>
    <w:rsid w:val="00C15DBC"/>
    <w:rsid w:val="00C226DB"/>
    <w:rsid w:val="00C22CD6"/>
    <w:rsid w:val="00C253BC"/>
    <w:rsid w:val="00C26942"/>
    <w:rsid w:val="00C26D4F"/>
    <w:rsid w:val="00C31D7E"/>
    <w:rsid w:val="00C3283C"/>
    <w:rsid w:val="00C3523C"/>
    <w:rsid w:val="00C35F15"/>
    <w:rsid w:val="00C369CD"/>
    <w:rsid w:val="00C37238"/>
    <w:rsid w:val="00C37396"/>
    <w:rsid w:val="00C41332"/>
    <w:rsid w:val="00C43646"/>
    <w:rsid w:val="00C43C28"/>
    <w:rsid w:val="00C447F0"/>
    <w:rsid w:val="00C45327"/>
    <w:rsid w:val="00C46112"/>
    <w:rsid w:val="00C4768F"/>
    <w:rsid w:val="00C50C5E"/>
    <w:rsid w:val="00C50CA5"/>
    <w:rsid w:val="00C555CF"/>
    <w:rsid w:val="00C555EC"/>
    <w:rsid w:val="00C639F5"/>
    <w:rsid w:val="00C678BD"/>
    <w:rsid w:val="00C7112C"/>
    <w:rsid w:val="00C71DFF"/>
    <w:rsid w:val="00C72971"/>
    <w:rsid w:val="00C742DD"/>
    <w:rsid w:val="00C75DCB"/>
    <w:rsid w:val="00C76C29"/>
    <w:rsid w:val="00C83C73"/>
    <w:rsid w:val="00C9065D"/>
    <w:rsid w:val="00C90960"/>
    <w:rsid w:val="00C91A3E"/>
    <w:rsid w:val="00C922AB"/>
    <w:rsid w:val="00C92963"/>
    <w:rsid w:val="00C942FD"/>
    <w:rsid w:val="00C946DA"/>
    <w:rsid w:val="00C95856"/>
    <w:rsid w:val="00CA06E6"/>
    <w:rsid w:val="00CA1D41"/>
    <w:rsid w:val="00CA223A"/>
    <w:rsid w:val="00CA25F3"/>
    <w:rsid w:val="00CA36D8"/>
    <w:rsid w:val="00CA44E5"/>
    <w:rsid w:val="00CA487E"/>
    <w:rsid w:val="00CA5F62"/>
    <w:rsid w:val="00CB0413"/>
    <w:rsid w:val="00CB0C38"/>
    <w:rsid w:val="00CB27E4"/>
    <w:rsid w:val="00CB3310"/>
    <w:rsid w:val="00CB496B"/>
    <w:rsid w:val="00CB61EF"/>
    <w:rsid w:val="00CB7065"/>
    <w:rsid w:val="00CB780A"/>
    <w:rsid w:val="00CB7CD0"/>
    <w:rsid w:val="00CC13FB"/>
    <w:rsid w:val="00CC14F2"/>
    <w:rsid w:val="00CC4368"/>
    <w:rsid w:val="00CC6B5C"/>
    <w:rsid w:val="00CD0CC5"/>
    <w:rsid w:val="00CD0F2B"/>
    <w:rsid w:val="00CD1082"/>
    <w:rsid w:val="00CD5D40"/>
    <w:rsid w:val="00CD7AA1"/>
    <w:rsid w:val="00CE06AD"/>
    <w:rsid w:val="00CE0AC0"/>
    <w:rsid w:val="00CE2FF0"/>
    <w:rsid w:val="00CE5828"/>
    <w:rsid w:val="00CE6446"/>
    <w:rsid w:val="00CE653B"/>
    <w:rsid w:val="00CE78D2"/>
    <w:rsid w:val="00CF136E"/>
    <w:rsid w:val="00CF3942"/>
    <w:rsid w:val="00CF3CC8"/>
    <w:rsid w:val="00CF3F14"/>
    <w:rsid w:val="00CF460F"/>
    <w:rsid w:val="00CF5552"/>
    <w:rsid w:val="00CF74EA"/>
    <w:rsid w:val="00CF777B"/>
    <w:rsid w:val="00CF798D"/>
    <w:rsid w:val="00D02393"/>
    <w:rsid w:val="00D02C05"/>
    <w:rsid w:val="00D0412C"/>
    <w:rsid w:val="00D04555"/>
    <w:rsid w:val="00D04DA8"/>
    <w:rsid w:val="00D04DF8"/>
    <w:rsid w:val="00D05071"/>
    <w:rsid w:val="00D054E3"/>
    <w:rsid w:val="00D12A0E"/>
    <w:rsid w:val="00D143DD"/>
    <w:rsid w:val="00D1579F"/>
    <w:rsid w:val="00D16D6A"/>
    <w:rsid w:val="00D17C35"/>
    <w:rsid w:val="00D200F3"/>
    <w:rsid w:val="00D211A1"/>
    <w:rsid w:val="00D21629"/>
    <w:rsid w:val="00D221F1"/>
    <w:rsid w:val="00D236F6"/>
    <w:rsid w:val="00D24408"/>
    <w:rsid w:val="00D24898"/>
    <w:rsid w:val="00D24CC0"/>
    <w:rsid w:val="00D2632A"/>
    <w:rsid w:val="00D325DD"/>
    <w:rsid w:val="00D328E5"/>
    <w:rsid w:val="00D3424F"/>
    <w:rsid w:val="00D35CEA"/>
    <w:rsid w:val="00D35DAE"/>
    <w:rsid w:val="00D3793A"/>
    <w:rsid w:val="00D50748"/>
    <w:rsid w:val="00D5433B"/>
    <w:rsid w:val="00D5444D"/>
    <w:rsid w:val="00D54AE6"/>
    <w:rsid w:val="00D55403"/>
    <w:rsid w:val="00D55B21"/>
    <w:rsid w:val="00D61AF6"/>
    <w:rsid w:val="00D62C04"/>
    <w:rsid w:val="00D63FD5"/>
    <w:rsid w:val="00D6470E"/>
    <w:rsid w:val="00D651A0"/>
    <w:rsid w:val="00D6560A"/>
    <w:rsid w:val="00D6748E"/>
    <w:rsid w:val="00D71300"/>
    <w:rsid w:val="00D72539"/>
    <w:rsid w:val="00D7412E"/>
    <w:rsid w:val="00D74FAD"/>
    <w:rsid w:val="00D77B9D"/>
    <w:rsid w:val="00D80562"/>
    <w:rsid w:val="00D8116C"/>
    <w:rsid w:val="00D813B2"/>
    <w:rsid w:val="00D82BF2"/>
    <w:rsid w:val="00D82BFC"/>
    <w:rsid w:val="00D840E4"/>
    <w:rsid w:val="00D857EF"/>
    <w:rsid w:val="00D85A9B"/>
    <w:rsid w:val="00D87724"/>
    <w:rsid w:val="00D90608"/>
    <w:rsid w:val="00D90FC6"/>
    <w:rsid w:val="00D916CB"/>
    <w:rsid w:val="00D92325"/>
    <w:rsid w:val="00D94891"/>
    <w:rsid w:val="00D95C17"/>
    <w:rsid w:val="00DA04B6"/>
    <w:rsid w:val="00DA1C5F"/>
    <w:rsid w:val="00DA3940"/>
    <w:rsid w:val="00DA3CC4"/>
    <w:rsid w:val="00DA6A78"/>
    <w:rsid w:val="00DB0217"/>
    <w:rsid w:val="00DB107D"/>
    <w:rsid w:val="00DB2A11"/>
    <w:rsid w:val="00DB3923"/>
    <w:rsid w:val="00DB50AA"/>
    <w:rsid w:val="00DB54CF"/>
    <w:rsid w:val="00DB6C26"/>
    <w:rsid w:val="00DC0890"/>
    <w:rsid w:val="00DD02BF"/>
    <w:rsid w:val="00DD1274"/>
    <w:rsid w:val="00DD138B"/>
    <w:rsid w:val="00DD2AA1"/>
    <w:rsid w:val="00DD2B5A"/>
    <w:rsid w:val="00DD3E4C"/>
    <w:rsid w:val="00DD53BD"/>
    <w:rsid w:val="00DD5502"/>
    <w:rsid w:val="00DD60B4"/>
    <w:rsid w:val="00DE4CF2"/>
    <w:rsid w:val="00DE4DC1"/>
    <w:rsid w:val="00DE71D2"/>
    <w:rsid w:val="00DE71E8"/>
    <w:rsid w:val="00DE7933"/>
    <w:rsid w:val="00DE7B01"/>
    <w:rsid w:val="00DF567A"/>
    <w:rsid w:val="00DF6E5B"/>
    <w:rsid w:val="00E00E15"/>
    <w:rsid w:val="00E02A9E"/>
    <w:rsid w:val="00E02CAE"/>
    <w:rsid w:val="00E0391C"/>
    <w:rsid w:val="00E0428A"/>
    <w:rsid w:val="00E05850"/>
    <w:rsid w:val="00E05A08"/>
    <w:rsid w:val="00E05CA1"/>
    <w:rsid w:val="00E11845"/>
    <w:rsid w:val="00E12D4E"/>
    <w:rsid w:val="00E13313"/>
    <w:rsid w:val="00E1424F"/>
    <w:rsid w:val="00E148A7"/>
    <w:rsid w:val="00E16DB2"/>
    <w:rsid w:val="00E25B6E"/>
    <w:rsid w:val="00E27365"/>
    <w:rsid w:val="00E30B4D"/>
    <w:rsid w:val="00E30ECF"/>
    <w:rsid w:val="00E31A98"/>
    <w:rsid w:val="00E34C8D"/>
    <w:rsid w:val="00E36093"/>
    <w:rsid w:val="00E44851"/>
    <w:rsid w:val="00E44BBC"/>
    <w:rsid w:val="00E504B7"/>
    <w:rsid w:val="00E545AC"/>
    <w:rsid w:val="00E54B76"/>
    <w:rsid w:val="00E56616"/>
    <w:rsid w:val="00E60ADF"/>
    <w:rsid w:val="00E61973"/>
    <w:rsid w:val="00E61CE3"/>
    <w:rsid w:val="00E62CD7"/>
    <w:rsid w:val="00E63568"/>
    <w:rsid w:val="00E63865"/>
    <w:rsid w:val="00E6598F"/>
    <w:rsid w:val="00E66036"/>
    <w:rsid w:val="00E665D7"/>
    <w:rsid w:val="00E677E7"/>
    <w:rsid w:val="00E7025E"/>
    <w:rsid w:val="00E70746"/>
    <w:rsid w:val="00E70F27"/>
    <w:rsid w:val="00E8423F"/>
    <w:rsid w:val="00E84A69"/>
    <w:rsid w:val="00E854C7"/>
    <w:rsid w:val="00E91E16"/>
    <w:rsid w:val="00E92254"/>
    <w:rsid w:val="00E928A2"/>
    <w:rsid w:val="00E93400"/>
    <w:rsid w:val="00E93531"/>
    <w:rsid w:val="00E941F5"/>
    <w:rsid w:val="00E95050"/>
    <w:rsid w:val="00E9513A"/>
    <w:rsid w:val="00E95280"/>
    <w:rsid w:val="00E955E1"/>
    <w:rsid w:val="00E95E6C"/>
    <w:rsid w:val="00E979D4"/>
    <w:rsid w:val="00E97B6D"/>
    <w:rsid w:val="00E97FEC"/>
    <w:rsid w:val="00EA363F"/>
    <w:rsid w:val="00EA369D"/>
    <w:rsid w:val="00EA4AC1"/>
    <w:rsid w:val="00EA5172"/>
    <w:rsid w:val="00EA777D"/>
    <w:rsid w:val="00EB1139"/>
    <w:rsid w:val="00EB561E"/>
    <w:rsid w:val="00EB5F2E"/>
    <w:rsid w:val="00EB61C0"/>
    <w:rsid w:val="00EB6265"/>
    <w:rsid w:val="00EC06B2"/>
    <w:rsid w:val="00EC44DD"/>
    <w:rsid w:val="00EC45B1"/>
    <w:rsid w:val="00EC49D1"/>
    <w:rsid w:val="00EC5648"/>
    <w:rsid w:val="00EC6F39"/>
    <w:rsid w:val="00EC7A20"/>
    <w:rsid w:val="00ED06F8"/>
    <w:rsid w:val="00ED0790"/>
    <w:rsid w:val="00ED0CEB"/>
    <w:rsid w:val="00ED2E63"/>
    <w:rsid w:val="00ED4521"/>
    <w:rsid w:val="00ED4B9F"/>
    <w:rsid w:val="00ED7E50"/>
    <w:rsid w:val="00EE08AD"/>
    <w:rsid w:val="00EE187F"/>
    <w:rsid w:val="00EE2B10"/>
    <w:rsid w:val="00EE381C"/>
    <w:rsid w:val="00EE4D25"/>
    <w:rsid w:val="00EE4DE5"/>
    <w:rsid w:val="00EE5B98"/>
    <w:rsid w:val="00EE708E"/>
    <w:rsid w:val="00EE7969"/>
    <w:rsid w:val="00EF106E"/>
    <w:rsid w:val="00EF165C"/>
    <w:rsid w:val="00EF3177"/>
    <w:rsid w:val="00EF31BA"/>
    <w:rsid w:val="00EF40C9"/>
    <w:rsid w:val="00EF40DB"/>
    <w:rsid w:val="00EF582C"/>
    <w:rsid w:val="00EF5C5C"/>
    <w:rsid w:val="00F01DA3"/>
    <w:rsid w:val="00F0421A"/>
    <w:rsid w:val="00F04508"/>
    <w:rsid w:val="00F070E3"/>
    <w:rsid w:val="00F11DDD"/>
    <w:rsid w:val="00F13AFB"/>
    <w:rsid w:val="00F13B01"/>
    <w:rsid w:val="00F21A84"/>
    <w:rsid w:val="00F22714"/>
    <w:rsid w:val="00F235DB"/>
    <w:rsid w:val="00F26762"/>
    <w:rsid w:val="00F26A44"/>
    <w:rsid w:val="00F30415"/>
    <w:rsid w:val="00F3173C"/>
    <w:rsid w:val="00F32783"/>
    <w:rsid w:val="00F34F8D"/>
    <w:rsid w:val="00F35FDF"/>
    <w:rsid w:val="00F366AC"/>
    <w:rsid w:val="00F36AB3"/>
    <w:rsid w:val="00F375EB"/>
    <w:rsid w:val="00F435F6"/>
    <w:rsid w:val="00F43C74"/>
    <w:rsid w:val="00F4501D"/>
    <w:rsid w:val="00F4693B"/>
    <w:rsid w:val="00F5759E"/>
    <w:rsid w:val="00F57AA1"/>
    <w:rsid w:val="00F57D4F"/>
    <w:rsid w:val="00F71473"/>
    <w:rsid w:val="00F72D3D"/>
    <w:rsid w:val="00F73907"/>
    <w:rsid w:val="00F8042B"/>
    <w:rsid w:val="00F8144E"/>
    <w:rsid w:val="00F83FDB"/>
    <w:rsid w:val="00F85DE3"/>
    <w:rsid w:val="00F869A4"/>
    <w:rsid w:val="00F86BF4"/>
    <w:rsid w:val="00F90CEC"/>
    <w:rsid w:val="00F90D53"/>
    <w:rsid w:val="00F92C6B"/>
    <w:rsid w:val="00F943B4"/>
    <w:rsid w:val="00F977BD"/>
    <w:rsid w:val="00FA1404"/>
    <w:rsid w:val="00FA1C2B"/>
    <w:rsid w:val="00FA25A8"/>
    <w:rsid w:val="00FA58E1"/>
    <w:rsid w:val="00FA5FA9"/>
    <w:rsid w:val="00FA6166"/>
    <w:rsid w:val="00FA676E"/>
    <w:rsid w:val="00FA7A2F"/>
    <w:rsid w:val="00FB04D2"/>
    <w:rsid w:val="00FB0605"/>
    <w:rsid w:val="00FB18F8"/>
    <w:rsid w:val="00FB3133"/>
    <w:rsid w:val="00FB49CA"/>
    <w:rsid w:val="00FB4D17"/>
    <w:rsid w:val="00FB4F0F"/>
    <w:rsid w:val="00FB5758"/>
    <w:rsid w:val="00FB76F0"/>
    <w:rsid w:val="00FB7E21"/>
    <w:rsid w:val="00FC0E1E"/>
    <w:rsid w:val="00FC5951"/>
    <w:rsid w:val="00FC73DA"/>
    <w:rsid w:val="00FC7572"/>
    <w:rsid w:val="00FD1370"/>
    <w:rsid w:val="00FD312D"/>
    <w:rsid w:val="00FD3AFB"/>
    <w:rsid w:val="00FD61FD"/>
    <w:rsid w:val="00FD6F1D"/>
    <w:rsid w:val="00FD78B2"/>
    <w:rsid w:val="00FE144E"/>
    <w:rsid w:val="00FE1E6D"/>
    <w:rsid w:val="00FE2421"/>
    <w:rsid w:val="00FE5932"/>
    <w:rsid w:val="00FE5F9D"/>
    <w:rsid w:val="00FE6673"/>
    <w:rsid w:val="00FE66E5"/>
    <w:rsid w:val="00FE6991"/>
    <w:rsid w:val="00FE6DFE"/>
    <w:rsid w:val="00FE7850"/>
    <w:rsid w:val="00FE7D48"/>
    <w:rsid w:val="00FF05D7"/>
    <w:rsid w:val="00FF5247"/>
    <w:rsid w:val="00FF6C9F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0C2445-8F2F-4F68-B429-DBFA6D58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="Times New Roman" w:hAnsi="GHEA Grapalat" w:cs="Times New Roman"/>
        <w:bCs/>
        <w:iCs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C99"/>
    <w:pPr>
      <w:spacing w:before="100" w:beforeAutospacing="1" w:after="100" w:afterAutospacing="1" w:line="240" w:lineRule="auto"/>
    </w:pPr>
    <w:rPr>
      <w:rFonts w:ascii="Times New Roman" w:hAnsi="Times New Roman"/>
      <w:bCs w:val="0"/>
      <w:iCs w:val="0"/>
      <w:szCs w:val="24"/>
    </w:rPr>
  </w:style>
  <w:style w:type="character" w:styleId="Emphasis">
    <w:name w:val="Emphasis"/>
    <w:basedOn w:val="DefaultParagraphFont"/>
    <w:uiPriority w:val="20"/>
    <w:qFormat/>
    <w:rsid w:val="006A6C99"/>
    <w:rPr>
      <w:i/>
      <w:iCs w:val="0"/>
    </w:rPr>
  </w:style>
  <w:style w:type="character" w:styleId="Strong">
    <w:name w:val="Strong"/>
    <w:basedOn w:val="DefaultParagraphFont"/>
    <w:uiPriority w:val="22"/>
    <w:qFormat/>
    <w:rsid w:val="006A6C99"/>
    <w:rPr>
      <w:b/>
      <w:bCs w:val="0"/>
    </w:rPr>
  </w:style>
  <w:style w:type="paragraph" w:styleId="NoSpacing">
    <w:name w:val="No Spacing"/>
    <w:link w:val="NoSpacingChar"/>
    <w:qFormat/>
    <w:rsid w:val="00BF6735"/>
    <w:pPr>
      <w:spacing w:after="0" w:line="240" w:lineRule="auto"/>
      <w:ind w:left="576" w:hanging="576"/>
    </w:pPr>
    <w:rPr>
      <w:rFonts w:ascii="Calibri" w:eastAsia="Calibri" w:hAnsi="Calibri"/>
      <w:bCs w:val="0"/>
      <w:iCs w:val="0"/>
      <w:sz w:val="22"/>
      <w:szCs w:val="22"/>
    </w:rPr>
  </w:style>
  <w:style w:type="character" w:customStyle="1" w:styleId="NoSpacingChar">
    <w:name w:val="No Spacing Char"/>
    <w:link w:val="NoSpacing"/>
    <w:locked/>
    <w:rsid w:val="00BF6735"/>
    <w:rPr>
      <w:rFonts w:ascii="Calibri" w:eastAsia="Calibri" w:hAnsi="Calibri"/>
      <w:bCs w:val="0"/>
      <w:iCs w:val="0"/>
      <w:sz w:val="22"/>
      <w:szCs w:val="22"/>
    </w:rPr>
  </w:style>
  <w:style w:type="character" w:customStyle="1" w:styleId="jlqj4b">
    <w:name w:val="jlqj4b"/>
    <w:basedOn w:val="DefaultParagraphFont"/>
    <w:rsid w:val="00BF6735"/>
  </w:style>
  <w:style w:type="character" w:styleId="Hyperlink">
    <w:name w:val="Hyperlink"/>
    <w:basedOn w:val="DefaultParagraphFont"/>
    <w:uiPriority w:val="99"/>
    <w:semiHidden/>
    <w:unhideWhenUsed/>
    <w:rsid w:val="00771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A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3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B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BF0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rtek.am/views/act.aspx?tid=156219" TargetMode="External"/><Relationship Id="rId5" Type="http://schemas.openxmlformats.org/officeDocument/2006/relationships/hyperlink" Target="http://www.irtek.am/views/act.aspx?tid=1562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3CF4-4E38-4329-AFEA-CAB534D5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Marine Abgaryan</cp:lastModifiedBy>
  <cp:revision>2</cp:revision>
  <dcterms:created xsi:type="dcterms:W3CDTF">2021-04-01T08:55:00Z</dcterms:created>
  <dcterms:modified xsi:type="dcterms:W3CDTF">2021-04-01T08:55:00Z</dcterms:modified>
</cp:coreProperties>
</file>