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E42" w:rsidRPr="00123167" w:rsidRDefault="00123167" w:rsidP="00C7408F">
      <w:pPr>
        <w:pStyle w:val="600"/>
        <w:rPr>
          <w:rFonts w:ascii="GHEA Grapalat" w:hAnsi="GHEA Grapalat"/>
          <w:noProof/>
        </w:rPr>
      </w:pPr>
      <w:r w:rsidRPr="00123167">
        <w:rPr>
          <w:rFonts w:ascii="GHEA Grapalat" w:hAnsi="GHEA Grapalat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144CC3A" wp14:editId="475B73E2">
                <wp:simplePos x="0" y="0"/>
                <wp:positionH relativeFrom="margin">
                  <wp:posOffset>-320040</wp:posOffset>
                </wp:positionH>
                <wp:positionV relativeFrom="paragraph">
                  <wp:posOffset>1905</wp:posOffset>
                </wp:positionV>
                <wp:extent cx="2371725" cy="558800"/>
                <wp:effectExtent l="0" t="0" r="9525" b="0"/>
                <wp:wrapTight wrapText="bothSides">
                  <wp:wrapPolygon edited="0">
                    <wp:start x="0" y="0"/>
                    <wp:lineTo x="0" y="20618"/>
                    <wp:lineTo x="21513" y="20618"/>
                    <wp:lineTo x="21513" y="0"/>
                    <wp:lineTo x="0" y="0"/>
                  </wp:wrapPolygon>
                </wp:wrapTight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3167" w:rsidRPr="00E74229" w:rsidRDefault="00123167" w:rsidP="00123167">
                            <w:pPr>
                              <w:jc w:val="center"/>
                              <w:rPr>
                                <w:rFonts w:ascii="GHEA Grapalat" w:hAnsi="GHEA Grapalat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E74229">
                              <w:rPr>
                                <w:rFonts w:ascii="GHEA Grapalat" w:hAnsi="GHEA Grapalat"/>
                                <w:b/>
                                <w:color w:val="FFFFFF" w:themeColor="background1"/>
                                <w:sz w:val="32"/>
                                <w:szCs w:val="32"/>
                                <w:lang w:val="hy-AM"/>
                              </w:rPr>
                              <w:t>600</w:t>
                            </w:r>
                            <w:r w:rsidRPr="00E74229">
                              <w:rPr>
                                <w:rFonts w:ascii="GHEA Grapalat" w:hAnsi="GHEA Grapalat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.0446.16.12.20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44CC3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25.2pt;margin-top:.15pt;width:186.75pt;height:44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tSUhwIAABcFAAAOAAAAZHJzL2Uyb0RvYy54bWysVG1v2yAQ/j5p/wHxPfXLnCa24lRNu0yT&#10;uhep3Q8ggGM0DAxI7G7af9+BkzT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" stroked="f">
                <v:textbox>
                  <w:txbxContent>
                    <w:p w:rsidR="00123167" w:rsidRPr="00E74229" w:rsidRDefault="00123167" w:rsidP="00123167">
                      <w:pPr>
                        <w:jc w:val="center"/>
                        <w:rPr>
                          <w:rFonts w:ascii="GHEA Grapalat" w:hAnsi="GHEA Grapalat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 w:rsidRPr="00E74229">
                        <w:rPr>
                          <w:rFonts w:ascii="GHEA Grapalat" w:hAnsi="GHEA Grapalat"/>
                          <w:b/>
                          <w:color w:val="FFFFFF" w:themeColor="background1"/>
                          <w:sz w:val="32"/>
                          <w:szCs w:val="32"/>
                          <w:lang w:val="hy-AM"/>
                        </w:rPr>
                        <w:t>600</w:t>
                      </w:r>
                      <w:r w:rsidRPr="00E74229">
                        <w:rPr>
                          <w:rFonts w:ascii="GHEA Grapalat" w:hAnsi="GHEA Grapalat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.0446.16.12.20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34FAD" w:rsidRPr="00123167">
        <w:rPr>
          <w:rFonts w:ascii="GHEA Grapalat" w:hAnsi="GHEA Grapalat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4874895</wp:posOffset>
                </wp:positionH>
                <wp:positionV relativeFrom="paragraph">
                  <wp:posOffset>-19050</wp:posOffset>
                </wp:positionV>
                <wp:extent cx="1219200" cy="342900"/>
                <wp:effectExtent l="0" t="0" r="0" b="0"/>
                <wp:wrapTight wrapText="bothSides">
                  <wp:wrapPolygon edited="0">
                    <wp:start x="-169" y="0"/>
                    <wp:lineTo x="-169" y="21000"/>
                    <wp:lineTo x="21600" y="21000"/>
                    <wp:lineTo x="21600" y="0"/>
                    <wp:lineTo x="-169" y="0"/>
                  </wp:wrapPolygon>
                </wp:wrapTight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CB4" w:rsidRPr="00F90FE0" w:rsidRDefault="00B92D25" w:rsidP="00556CB4">
                            <w:pPr>
                              <w:jc w:val="center"/>
                              <w:rPr>
                                <w:rFonts w:ascii="GHEA Grapalat" w:hAnsi="GHEA Grapalat"/>
                                <w:color w:val="FFFFFF" w:themeColor="background1"/>
                                <w:sz w:val="28"/>
                                <w:szCs w:val="28"/>
                                <w:lang w:val="hy-AM"/>
                              </w:rPr>
                            </w:pPr>
                            <w:r w:rsidRPr="00F90FE0">
                              <w:rPr>
                                <w:rFonts w:ascii="GHEA Grapalat" w:hAnsi="GHEA Grapalat" w:cs="Sylfaen"/>
                                <w:color w:val="000000" w:themeColor="text1"/>
                                <w:sz w:val="28"/>
                                <w:szCs w:val="28"/>
                                <w:lang w:val="hy-AM"/>
                              </w:rPr>
                              <w:t>ՆԱԽԱԳԻԾ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83.85pt;margin-top:-1.5pt;width:96pt;height:27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" stroked="f">
                <v:textbox>
                  <w:txbxContent>
                    <w:p w:rsidR="00556CB4" w:rsidRPr="00F90FE0" w:rsidRDefault="00B92D25" w:rsidP="00556CB4">
                      <w:pPr>
                        <w:jc w:val="center"/>
                        <w:rPr>
                          <w:rFonts w:ascii="GHEA Grapalat" w:hAnsi="GHEA Grapalat"/>
                          <w:color w:val="FFFFFF" w:themeColor="background1"/>
                          <w:sz w:val="28"/>
                          <w:szCs w:val="28"/>
                          <w:lang w:val="hy-AM"/>
                        </w:rPr>
                      </w:pPr>
                      <w:r w:rsidRPr="00F90FE0">
                        <w:rPr>
                          <w:rFonts w:ascii="GHEA Grapalat" w:hAnsi="GHEA Grapalat" w:cs="Sylfaen"/>
                          <w:color w:val="000000" w:themeColor="text1"/>
                          <w:sz w:val="28"/>
                          <w:szCs w:val="28"/>
                          <w:lang w:val="hy-AM"/>
                        </w:rPr>
                        <w:t>ՆԱԽԱԳԻԾ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17B81" w:rsidRPr="00123167" w:rsidRDefault="00676764" w:rsidP="00C7408F">
      <w:pPr>
        <w:pStyle w:val="600"/>
        <w:rPr>
          <w:rFonts w:ascii="GHEA Grapalat" w:hAnsi="GHEA Grapalat"/>
        </w:rPr>
      </w:pPr>
      <w:r>
        <w:rPr>
          <w:rFonts w:ascii="GHEA Grapalat" w:hAnsi="GHEA Grapalat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00.95pt;margin-top:6.2pt;width:80pt;height:74pt;z-index:-251657728">
            <v:imagedata r:id="rId8" o:title=""/>
          </v:shape>
          <o:OLEObject Type="Embed" ProgID="Word.Picture.8" ShapeID="_x0000_s1035" DrawAspect="Content" ObjectID="_1677587328" r:id="rId9"/>
        </w:object>
      </w:r>
    </w:p>
    <w:p w:rsidR="00917B81" w:rsidRPr="00123167" w:rsidRDefault="00917B81" w:rsidP="00C7408F">
      <w:pPr>
        <w:pStyle w:val="600"/>
        <w:rPr>
          <w:rFonts w:ascii="GHEA Grapalat" w:hAnsi="GHEA Grapalat"/>
        </w:rPr>
      </w:pPr>
    </w:p>
    <w:p w:rsidR="00E01DA6" w:rsidRPr="00123167" w:rsidRDefault="00FC1DAF" w:rsidP="0019101C">
      <w:pPr>
        <w:pStyle w:val="voroshum"/>
        <w:rPr>
          <w:rFonts w:ascii="GHEA Grapalat" w:hAnsi="GHEA Grapalat"/>
        </w:rPr>
      </w:pPr>
      <w:r w:rsidRPr="00123167">
        <w:rPr>
          <w:rFonts w:ascii="GHEA Grapalat" w:hAnsi="GHEA Grapalat"/>
        </w:rPr>
        <w:t>ՀԱՅԱՍՏԱՆԻ ՀԱՆՐԱՊԵՏՈՒԹՅԱՆ</w:t>
      </w:r>
      <w:r w:rsidRPr="00123167">
        <w:rPr>
          <w:rFonts w:ascii="GHEA Grapalat" w:hAnsi="GHEA Grapalat"/>
        </w:rPr>
        <w:br/>
        <w:t>ՀԱՆՐԱՅԻՆ ԾԱՌԱՅՈՒԹՅՈՒՆՆԵՐԸ ԿԱՐԳԱՎՈՐՈՂ ՀԱՆՁՆԱԺՈՂՈՎ</w:t>
      </w:r>
    </w:p>
    <w:p w:rsidR="00E01DA6" w:rsidRPr="00123167" w:rsidRDefault="00FC1DAF" w:rsidP="00384716">
      <w:pPr>
        <w:pStyle w:val="voroshum2"/>
        <w:rPr>
          <w:rFonts w:ascii="GHEA Grapalat" w:hAnsi="GHEA Grapalat"/>
        </w:rPr>
      </w:pPr>
      <w:r w:rsidRPr="00123167">
        <w:rPr>
          <w:rFonts w:ascii="GHEA Grapalat" w:hAnsi="GHEA Grapalat"/>
        </w:rPr>
        <w:t>Ո Ր Ո Շ ՈՒ Մ</w:t>
      </w:r>
    </w:p>
    <w:p w:rsidR="00E93E42" w:rsidRPr="00123167" w:rsidRDefault="00E74229" w:rsidP="00832A9A">
      <w:pPr>
        <w:pStyle w:val="data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___</w:t>
      </w:r>
      <w:r w:rsidR="00DA248A">
        <w:rPr>
          <w:rFonts w:ascii="GHEA Grapalat" w:hAnsi="GHEA Grapalat"/>
          <w:lang w:val="hy-AM"/>
        </w:rPr>
        <w:t>մարտի</w:t>
      </w:r>
      <w:r w:rsidR="009157C6">
        <w:rPr>
          <w:rFonts w:ascii="GHEA Grapalat" w:hAnsi="GHEA Grapalat"/>
          <w:lang w:val="hy-AM"/>
        </w:rPr>
        <w:t xml:space="preserve"> </w:t>
      </w:r>
      <w:r w:rsidR="00E93E42" w:rsidRPr="00123167">
        <w:rPr>
          <w:rFonts w:ascii="GHEA Grapalat" w:hAnsi="GHEA Grapalat"/>
          <w:lang w:val="hy-AM"/>
        </w:rPr>
        <w:t>20</w:t>
      </w:r>
      <w:r w:rsidR="00B92D25" w:rsidRPr="00123167">
        <w:rPr>
          <w:rFonts w:ascii="GHEA Grapalat" w:hAnsi="GHEA Grapalat"/>
        </w:rPr>
        <w:t>2</w:t>
      </w:r>
      <w:r>
        <w:rPr>
          <w:rFonts w:ascii="GHEA Grapalat" w:hAnsi="GHEA Grapalat"/>
        </w:rPr>
        <w:t>1</w:t>
      </w:r>
      <w:r w:rsidR="00E93E42" w:rsidRPr="00123167">
        <w:rPr>
          <w:rFonts w:ascii="GHEA Grapalat" w:hAnsi="GHEA Grapalat"/>
          <w:lang w:val="hy-AM"/>
        </w:rPr>
        <w:t xml:space="preserve"> </w:t>
      </w:r>
      <w:r w:rsidR="00FC1DAF" w:rsidRPr="00123167">
        <w:rPr>
          <w:rFonts w:ascii="GHEA Grapalat" w:hAnsi="GHEA Grapalat"/>
          <w:lang w:val="hy-AM"/>
        </w:rPr>
        <w:t>թվական</w:t>
      </w:r>
      <w:r w:rsidR="009157C6">
        <w:rPr>
          <w:rFonts w:ascii="GHEA Grapalat" w:hAnsi="GHEA Grapalat"/>
          <w:lang w:val="hy-AM"/>
        </w:rPr>
        <w:t>ի</w:t>
      </w:r>
      <w:r w:rsidR="00FC1DAF" w:rsidRPr="00123167">
        <w:rPr>
          <w:rFonts w:ascii="GHEA Grapalat" w:hAnsi="GHEA Grapalat"/>
          <w:lang w:val="hy-AM"/>
        </w:rPr>
        <w:t xml:space="preserve"> </w:t>
      </w:r>
      <w:r w:rsidR="005E08C9" w:rsidRPr="00123167">
        <w:rPr>
          <w:rFonts w:ascii="GHEA Grapalat" w:hAnsi="GHEA Grapalat"/>
          <w:lang w:val="hy-AM"/>
        </w:rPr>
        <w:t>№</w:t>
      </w:r>
      <w:r>
        <w:rPr>
          <w:rFonts w:ascii="GHEA Grapalat" w:hAnsi="GHEA Grapalat"/>
        </w:rPr>
        <w:t>__</w:t>
      </w:r>
      <w:r w:rsidR="00A34FAD" w:rsidRPr="00123167">
        <w:rPr>
          <w:rFonts w:ascii="GHEA Grapalat" w:hAnsi="GHEA Grapalat"/>
          <w:lang w:val="hy-AM"/>
        </w:rPr>
        <w:t>Ն</w:t>
      </w:r>
      <w:r w:rsidR="00F247E7" w:rsidRPr="00123167">
        <w:rPr>
          <w:rFonts w:ascii="GHEA Grapalat" w:hAnsi="GHEA Grapalat"/>
          <w:lang w:val="hy-AM"/>
        </w:rPr>
        <w:br/>
      </w:r>
      <w:r w:rsidR="00FC1DAF" w:rsidRPr="00123167">
        <w:rPr>
          <w:rFonts w:ascii="GHEA Grapalat" w:hAnsi="GHEA Grapalat"/>
          <w:lang w:val="af-ZA"/>
        </w:rPr>
        <w:t>քաղ. Երևան</w:t>
      </w:r>
    </w:p>
    <w:p w:rsidR="00E93E42" w:rsidRPr="00123167" w:rsidRDefault="00A34FAD" w:rsidP="001D0108">
      <w:pPr>
        <w:pStyle w:val="voroshmananvanum"/>
        <w:rPr>
          <w:rFonts w:ascii="GHEA Grapalat" w:hAnsi="GHEA Grapalat"/>
          <w:lang w:val="hy-AM"/>
        </w:rPr>
      </w:pPr>
      <w:r w:rsidRPr="00123167">
        <w:rPr>
          <w:rFonts w:ascii="GHEA Grapalat" w:hAnsi="GHEA Grapalat"/>
          <w:lang w:val="hy-AM"/>
        </w:rPr>
        <w:t>ՀԱՅԱՍՏԱՆԻ ՀԱՆՐԱՊԵՏՈՒԹՅԱՆ ՀԱՆՐԱՅԻՆ ԾԱՌԱՅՈՒԹՅՈՒՆՆԵՐԸ ԿԱՐԳԱՎՈՐՈՂ ՀԱՆՁՆԱԺՈՂՈՎԻ 201</w:t>
      </w:r>
      <w:r w:rsidR="005E12CC">
        <w:rPr>
          <w:rFonts w:ascii="GHEA Grapalat" w:hAnsi="GHEA Grapalat"/>
          <w:lang w:val="hy-AM"/>
        </w:rPr>
        <w:t>3</w:t>
      </w:r>
      <w:r w:rsidRPr="00123167">
        <w:rPr>
          <w:rFonts w:ascii="GHEA Grapalat" w:hAnsi="GHEA Grapalat"/>
          <w:lang w:val="hy-AM"/>
        </w:rPr>
        <w:t xml:space="preserve"> ԹՎԱԿԱՆԻ </w:t>
      </w:r>
      <w:r w:rsidR="005E12CC">
        <w:rPr>
          <w:rFonts w:ascii="GHEA Grapalat" w:hAnsi="GHEA Grapalat"/>
          <w:lang w:val="hy-AM"/>
        </w:rPr>
        <w:t>ՀՈԿՏԵՄԲԵՐ</w:t>
      </w:r>
      <w:r w:rsidR="00E74229">
        <w:rPr>
          <w:rFonts w:ascii="GHEA Grapalat" w:hAnsi="GHEA Grapalat"/>
          <w:lang w:val="hy-AM"/>
        </w:rPr>
        <w:t>Ի 2</w:t>
      </w:r>
      <w:r w:rsidR="005E12CC">
        <w:rPr>
          <w:rFonts w:ascii="GHEA Grapalat" w:hAnsi="GHEA Grapalat"/>
          <w:lang w:val="hy-AM"/>
        </w:rPr>
        <w:t>3</w:t>
      </w:r>
      <w:r w:rsidRPr="00123167">
        <w:rPr>
          <w:rFonts w:ascii="GHEA Grapalat" w:hAnsi="GHEA Grapalat"/>
          <w:lang w:val="hy-AM"/>
        </w:rPr>
        <w:t xml:space="preserve">-Ի </w:t>
      </w:r>
      <w:r w:rsidR="00E03831" w:rsidRPr="00123167">
        <w:rPr>
          <w:rFonts w:ascii="GHEA Grapalat" w:hAnsi="GHEA Grapalat"/>
          <w:lang w:val="hy-AM"/>
        </w:rPr>
        <w:t>№</w:t>
      </w:r>
      <w:r w:rsidR="005E12CC">
        <w:rPr>
          <w:rFonts w:ascii="GHEA Grapalat" w:hAnsi="GHEA Grapalat"/>
          <w:lang w:val="hy-AM"/>
        </w:rPr>
        <w:t>359</w:t>
      </w:r>
      <w:r w:rsidR="00E03831" w:rsidRPr="00123167">
        <w:rPr>
          <w:rFonts w:ascii="GHEA Grapalat" w:hAnsi="GHEA Grapalat"/>
          <w:lang w:val="hy-AM"/>
        </w:rPr>
        <w:t xml:space="preserve">Ն ՈՐՈՇՄԱՆ ՄԵՋ </w:t>
      </w:r>
      <w:r w:rsidR="00DF4AEF">
        <w:rPr>
          <w:rFonts w:ascii="GHEA Grapalat" w:hAnsi="GHEA Grapalat"/>
          <w:lang w:val="hy-AM"/>
        </w:rPr>
        <w:t>ՓՈՓՈԽՈՒԹՅՈՒՆ</w:t>
      </w:r>
      <w:r w:rsidR="00072E86">
        <w:rPr>
          <w:rFonts w:ascii="GHEA Grapalat" w:hAnsi="GHEA Grapalat"/>
          <w:lang w:val="hy-AM"/>
        </w:rPr>
        <w:t>ՆԵՐ</w:t>
      </w:r>
      <w:r w:rsidR="005E12CC">
        <w:rPr>
          <w:rFonts w:ascii="GHEA Grapalat" w:hAnsi="GHEA Grapalat"/>
          <w:lang w:val="hy-AM"/>
        </w:rPr>
        <w:t xml:space="preserve"> ԵՎ ԼՐԱՑՈՒՄՆԵՐ</w:t>
      </w:r>
      <w:r w:rsidR="00E74229">
        <w:rPr>
          <w:rFonts w:ascii="GHEA Grapalat" w:hAnsi="GHEA Grapalat"/>
          <w:lang w:val="hy-AM"/>
        </w:rPr>
        <w:t xml:space="preserve"> </w:t>
      </w:r>
      <w:r w:rsidR="00A96967" w:rsidRPr="00123167">
        <w:rPr>
          <w:rFonts w:ascii="GHEA Grapalat" w:hAnsi="GHEA Grapalat"/>
          <w:lang w:val="hy-AM"/>
        </w:rPr>
        <w:t>ԿԱՏԱՐԵԼՈՒ ՄԱՍԻՆ</w:t>
      </w:r>
    </w:p>
    <w:p w:rsidR="00E93E42" w:rsidRPr="00123167" w:rsidRDefault="00A96967" w:rsidP="00A96967">
      <w:pPr>
        <w:pStyle w:val="voroshmanbody"/>
        <w:spacing w:line="360" w:lineRule="auto"/>
        <w:rPr>
          <w:rFonts w:ascii="GHEA Grapalat" w:hAnsi="GHEA Grapalat"/>
        </w:rPr>
      </w:pPr>
      <w:r w:rsidRPr="00123167">
        <w:rPr>
          <w:rFonts w:ascii="GHEA Grapalat" w:hAnsi="GHEA Grapalat"/>
          <w:lang w:val="hy-AM"/>
        </w:rPr>
        <w:t>Հիմք ընդունելով «Նորմատիվ իրավական ակտերի մասին» օրենքի 33-րդ</w:t>
      </w:r>
      <w:r w:rsidR="00A17B81" w:rsidRPr="00123167">
        <w:rPr>
          <w:rFonts w:ascii="GHEA Grapalat" w:hAnsi="GHEA Grapalat"/>
          <w:lang w:val="hy-AM"/>
        </w:rPr>
        <w:t xml:space="preserve"> և 34-րդ</w:t>
      </w:r>
      <w:r w:rsidRPr="00123167">
        <w:rPr>
          <w:rFonts w:ascii="GHEA Grapalat" w:hAnsi="GHEA Grapalat"/>
          <w:lang w:val="hy-AM"/>
        </w:rPr>
        <w:t xml:space="preserve"> հոդված</w:t>
      </w:r>
      <w:r w:rsidR="00A17B81" w:rsidRPr="00123167">
        <w:rPr>
          <w:rFonts w:ascii="GHEA Grapalat" w:hAnsi="GHEA Grapalat"/>
          <w:lang w:val="hy-AM"/>
        </w:rPr>
        <w:t>ներ</w:t>
      </w:r>
      <w:r w:rsidRPr="00123167">
        <w:rPr>
          <w:rFonts w:ascii="GHEA Grapalat" w:hAnsi="GHEA Grapalat"/>
          <w:lang w:val="hy-AM"/>
        </w:rPr>
        <w:t>ը՝ Հայաստանի Հանրապետության հանրային ծառայությունները կարգավորող հանձնաժողովը</w:t>
      </w:r>
      <w:r w:rsidR="008A3367" w:rsidRPr="00123167">
        <w:rPr>
          <w:rFonts w:ascii="GHEA Grapalat" w:hAnsi="GHEA Grapalat"/>
        </w:rPr>
        <w:t xml:space="preserve"> </w:t>
      </w:r>
      <w:r w:rsidR="00FC1DAF" w:rsidRPr="00123167">
        <w:rPr>
          <w:rFonts w:ascii="GHEA Grapalat" w:hAnsi="GHEA Grapalat"/>
          <w:b/>
        </w:rPr>
        <w:t>որոշում է</w:t>
      </w:r>
      <w:r w:rsidR="00E93E42" w:rsidRPr="00123167">
        <w:rPr>
          <w:rFonts w:ascii="GHEA Grapalat" w:hAnsi="GHEA Grapalat"/>
          <w:b/>
        </w:rPr>
        <w:t>.</w:t>
      </w:r>
    </w:p>
    <w:p w:rsidR="00D62B72" w:rsidRPr="00F15D3E" w:rsidRDefault="00D82568" w:rsidP="005D5991">
      <w:pPr>
        <w:pStyle w:val="voroshumspisok"/>
        <w:numPr>
          <w:ilvl w:val="0"/>
          <w:numId w:val="2"/>
        </w:numPr>
        <w:spacing w:line="360" w:lineRule="auto"/>
        <w:ind w:left="709" w:hanging="283"/>
        <w:rPr>
          <w:rFonts w:ascii="GHEA Grapalat" w:hAnsi="GHEA Grapalat"/>
          <w:spacing w:val="-4"/>
        </w:rPr>
      </w:pPr>
      <w:r w:rsidRPr="00D82568">
        <w:rPr>
          <w:rFonts w:ascii="GHEA Grapalat" w:hAnsi="GHEA Grapalat"/>
          <w:spacing w:val="-4"/>
        </w:rPr>
        <w:t>Հայաստանի Հանրապետության հանրային ծառայությունները կարգավորող հանձնաժողովի 201</w:t>
      </w:r>
      <w:r w:rsidR="005E12CC" w:rsidRPr="00F15D3E">
        <w:rPr>
          <w:rFonts w:ascii="GHEA Grapalat" w:hAnsi="GHEA Grapalat"/>
          <w:spacing w:val="-4"/>
        </w:rPr>
        <w:t>3</w:t>
      </w:r>
      <w:r w:rsidRPr="00D82568">
        <w:rPr>
          <w:rFonts w:ascii="GHEA Grapalat" w:hAnsi="GHEA Grapalat"/>
          <w:spacing w:val="-4"/>
        </w:rPr>
        <w:t xml:space="preserve"> թվականի </w:t>
      </w:r>
      <w:r w:rsidR="005E12CC" w:rsidRPr="00F15D3E">
        <w:rPr>
          <w:rFonts w:ascii="GHEA Grapalat" w:hAnsi="GHEA Grapalat"/>
          <w:spacing w:val="-4"/>
        </w:rPr>
        <w:t>հոկտ</w:t>
      </w:r>
      <w:r w:rsidR="00F22581">
        <w:rPr>
          <w:rFonts w:ascii="GHEA Grapalat" w:hAnsi="GHEA Grapalat"/>
          <w:spacing w:val="-4"/>
          <w:lang w:val="hy-AM"/>
        </w:rPr>
        <w:t>ե</w:t>
      </w:r>
      <w:r w:rsidR="005E12CC" w:rsidRPr="00F15D3E">
        <w:rPr>
          <w:rFonts w:ascii="GHEA Grapalat" w:hAnsi="GHEA Grapalat"/>
          <w:spacing w:val="-4"/>
        </w:rPr>
        <w:t>մբեր</w:t>
      </w:r>
      <w:r w:rsidRPr="00D82568">
        <w:rPr>
          <w:rFonts w:ascii="GHEA Grapalat" w:hAnsi="GHEA Grapalat"/>
          <w:spacing w:val="-4"/>
        </w:rPr>
        <w:t>ի 2</w:t>
      </w:r>
      <w:r w:rsidR="005E12CC" w:rsidRPr="00F15D3E">
        <w:rPr>
          <w:rFonts w:ascii="GHEA Grapalat" w:hAnsi="GHEA Grapalat"/>
          <w:spacing w:val="-4"/>
        </w:rPr>
        <w:t>3</w:t>
      </w:r>
      <w:r w:rsidRPr="00D82568">
        <w:rPr>
          <w:rFonts w:ascii="GHEA Grapalat" w:hAnsi="GHEA Grapalat"/>
          <w:spacing w:val="-4"/>
        </w:rPr>
        <w:t>-ի «</w:t>
      </w:r>
      <w:r w:rsidR="000C39C3" w:rsidRPr="00F15D3E">
        <w:rPr>
          <w:rFonts w:ascii="GHEA Grapalat" w:hAnsi="GHEA Grapalat"/>
          <w:spacing w:val="-4"/>
        </w:rPr>
        <w:t xml:space="preserve">Հայաստանի Հանրապետության էներգետիկայի բնագավառում սակագների սահմանման ու վերանայման կարգը հաստատելու </w:t>
      </w:r>
      <w:r w:rsidR="000A47DF">
        <w:rPr>
          <w:rFonts w:ascii="GHEA Grapalat" w:hAnsi="GHEA Grapalat"/>
          <w:spacing w:val="-4"/>
          <w:lang w:val="hy-AM"/>
        </w:rPr>
        <w:t xml:space="preserve">և </w:t>
      </w:r>
      <w:r w:rsidR="000A47DF" w:rsidRPr="00F15D3E">
        <w:rPr>
          <w:rFonts w:ascii="GHEA Grapalat" w:hAnsi="GHEA Grapalat"/>
          <w:spacing w:val="-4"/>
        </w:rPr>
        <w:t>Հայաստանի Հանրապետության</w:t>
      </w:r>
      <w:r w:rsidR="000A47DF" w:rsidRPr="000A47DF">
        <w:rPr>
          <w:rFonts w:ascii="GHEA Grapalat" w:hAnsi="GHEA Grapalat"/>
          <w:spacing w:val="-4"/>
        </w:rPr>
        <w:t xml:space="preserve"> </w:t>
      </w:r>
      <w:r w:rsidR="000A47DF" w:rsidRPr="00D82568">
        <w:rPr>
          <w:rFonts w:ascii="GHEA Grapalat" w:hAnsi="GHEA Grapalat"/>
          <w:spacing w:val="-4"/>
        </w:rPr>
        <w:t>հանրային ծառայությունները կարգավորող հանձնաժողովի</w:t>
      </w:r>
      <w:r w:rsidR="000A47DF">
        <w:rPr>
          <w:rFonts w:ascii="GHEA Grapalat" w:hAnsi="GHEA Grapalat"/>
          <w:spacing w:val="-4"/>
          <w:lang w:val="hy-AM"/>
        </w:rPr>
        <w:t xml:space="preserve"> մի շարք որոշումներ ուժը կորցրած ճանաչելու</w:t>
      </w:r>
      <w:r w:rsidR="000A47DF" w:rsidRPr="00F15D3E">
        <w:rPr>
          <w:rFonts w:ascii="GHEA Grapalat" w:hAnsi="GHEA Grapalat"/>
          <w:spacing w:val="-4"/>
        </w:rPr>
        <w:t xml:space="preserve"> </w:t>
      </w:r>
      <w:r w:rsidRPr="00F15D3E">
        <w:rPr>
          <w:rFonts w:ascii="GHEA Grapalat" w:hAnsi="GHEA Grapalat"/>
          <w:spacing w:val="-4"/>
        </w:rPr>
        <w:t xml:space="preserve">մասին» </w:t>
      </w:r>
      <w:r w:rsidRPr="00D82568">
        <w:rPr>
          <w:rFonts w:ascii="GHEA Grapalat" w:hAnsi="GHEA Grapalat"/>
          <w:spacing w:val="-4"/>
        </w:rPr>
        <w:t>№</w:t>
      </w:r>
      <w:r w:rsidR="000C39C3" w:rsidRPr="00F15D3E">
        <w:rPr>
          <w:rFonts w:ascii="GHEA Grapalat" w:hAnsi="GHEA Grapalat"/>
          <w:spacing w:val="-4"/>
        </w:rPr>
        <w:t>359</w:t>
      </w:r>
      <w:r w:rsidRPr="00F15D3E">
        <w:rPr>
          <w:rFonts w:ascii="GHEA Grapalat" w:hAnsi="GHEA Grapalat"/>
          <w:spacing w:val="-4"/>
        </w:rPr>
        <w:t>Ն որոշման 1-ին կետով հաստատված</w:t>
      </w:r>
      <w:r w:rsidRPr="00D82568">
        <w:rPr>
          <w:rFonts w:ascii="GHEA Grapalat" w:hAnsi="GHEA Grapalat"/>
          <w:spacing w:val="-4"/>
        </w:rPr>
        <w:t xml:space="preserve"> հավելվածի` </w:t>
      </w:r>
      <w:r w:rsidR="00F15D3E" w:rsidRPr="00F15D3E">
        <w:rPr>
          <w:rFonts w:ascii="GHEA Grapalat" w:hAnsi="GHEA Grapalat"/>
          <w:spacing w:val="-4"/>
        </w:rPr>
        <w:t>Հայաստանի Հանրապետության</w:t>
      </w:r>
      <w:r w:rsidR="000A47DF">
        <w:rPr>
          <w:rFonts w:ascii="GHEA Grapalat" w:hAnsi="GHEA Grapalat"/>
          <w:spacing w:val="-4"/>
          <w:lang w:val="hy-AM"/>
        </w:rPr>
        <w:t xml:space="preserve"> </w:t>
      </w:r>
      <w:r w:rsidR="00F15D3E" w:rsidRPr="00F15D3E">
        <w:rPr>
          <w:rFonts w:ascii="GHEA Grapalat" w:hAnsi="GHEA Grapalat"/>
          <w:spacing w:val="-4"/>
        </w:rPr>
        <w:t xml:space="preserve"> էներգետիկայի բնագավառում սակագների սահմանման ու վերանայման կարգ</w:t>
      </w:r>
      <w:r w:rsidR="000A47DF">
        <w:rPr>
          <w:rFonts w:ascii="GHEA Grapalat" w:hAnsi="GHEA Grapalat"/>
          <w:spacing w:val="-4"/>
          <w:lang w:val="hy-AM"/>
        </w:rPr>
        <w:t xml:space="preserve">ում </w:t>
      </w:r>
      <w:r w:rsidR="00F22581">
        <w:rPr>
          <w:rFonts w:ascii="GHEA Grapalat" w:hAnsi="GHEA Grapalat"/>
          <w:spacing w:val="-4"/>
          <w:lang w:val="hy-AM"/>
        </w:rPr>
        <w:t xml:space="preserve">(այսուհետ՝ Կարգ) </w:t>
      </w:r>
      <w:r w:rsidR="000A47DF">
        <w:rPr>
          <w:rFonts w:ascii="GHEA Grapalat" w:hAnsi="GHEA Grapalat"/>
          <w:spacing w:val="-4"/>
          <w:lang w:val="hy-AM"/>
        </w:rPr>
        <w:t>կատարել հետևյալ փոփոխությունները և լրացումները</w:t>
      </w:r>
      <w:r w:rsidR="00F22581" w:rsidRPr="00F22581">
        <w:rPr>
          <w:rFonts w:ascii="GHEA Grapalat" w:hAnsi="GHEA Grapalat"/>
          <w:spacing w:val="-4"/>
        </w:rPr>
        <w:t>.</w:t>
      </w:r>
    </w:p>
    <w:p w:rsidR="000E4A0E" w:rsidRDefault="00F22581" w:rsidP="005D5991">
      <w:pPr>
        <w:pStyle w:val="voroshumspisok"/>
        <w:numPr>
          <w:ilvl w:val="0"/>
          <w:numId w:val="3"/>
        </w:numPr>
        <w:spacing w:line="360" w:lineRule="auto"/>
        <w:rPr>
          <w:rFonts w:ascii="GHEA Grapalat" w:hAnsi="GHEA Grapalat" w:cs="Sylfaen"/>
          <w:spacing w:val="-4"/>
          <w:lang w:val="hy-AM"/>
        </w:rPr>
      </w:pPr>
      <w:r>
        <w:rPr>
          <w:rFonts w:ascii="GHEA Grapalat" w:hAnsi="GHEA Grapalat"/>
          <w:spacing w:val="-4"/>
          <w:lang w:val="hy-AM"/>
        </w:rPr>
        <w:t>Կարգի</w:t>
      </w:r>
      <w:r>
        <w:rPr>
          <w:rFonts w:ascii="GHEA Grapalat" w:hAnsi="GHEA Grapalat" w:cs="Sylfaen"/>
          <w:spacing w:val="-4"/>
          <w:lang w:val="hy-AM"/>
        </w:rPr>
        <w:t xml:space="preserve"> </w:t>
      </w:r>
      <w:r w:rsidR="006733B1">
        <w:rPr>
          <w:rFonts w:ascii="GHEA Grapalat" w:hAnsi="GHEA Grapalat" w:cs="Sylfaen"/>
          <w:spacing w:val="-4"/>
          <w:lang w:val="hy-AM"/>
        </w:rPr>
        <w:t>1-ին կետ</w:t>
      </w:r>
      <w:r w:rsidR="000E4A0E">
        <w:rPr>
          <w:rFonts w:ascii="GHEA Grapalat" w:hAnsi="GHEA Grapalat" w:cs="Sylfaen"/>
          <w:spacing w:val="-4"/>
          <w:lang w:val="hy-AM"/>
        </w:rPr>
        <w:t>ում «բաշխման</w:t>
      </w:r>
      <w:r>
        <w:rPr>
          <w:rFonts w:ascii="GHEA Grapalat" w:hAnsi="GHEA Grapalat" w:cs="Sylfaen"/>
          <w:spacing w:val="-4"/>
          <w:lang w:val="hy-AM"/>
        </w:rPr>
        <w:t>,</w:t>
      </w:r>
      <w:r w:rsidR="000E4A0E">
        <w:rPr>
          <w:rFonts w:ascii="GHEA Grapalat" w:hAnsi="GHEA Grapalat" w:cs="Sylfaen"/>
          <w:spacing w:val="-4"/>
          <w:lang w:val="hy-AM"/>
        </w:rPr>
        <w:t>» բառից</w:t>
      </w:r>
      <w:r>
        <w:rPr>
          <w:rFonts w:ascii="GHEA Grapalat" w:hAnsi="GHEA Grapalat" w:cs="Sylfaen"/>
          <w:spacing w:val="-4"/>
          <w:lang w:val="hy-AM"/>
        </w:rPr>
        <w:t xml:space="preserve"> և կետադրական նշանից</w:t>
      </w:r>
      <w:r w:rsidR="000E4A0E">
        <w:rPr>
          <w:rFonts w:ascii="GHEA Grapalat" w:hAnsi="GHEA Grapalat" w:cs="Sylfaen"/>
          <w:spacing w:val="-4"/>
          <w:lang w:val="hy-AM"/>
        </w:rPr>
        <w:t xml:space="preserve"> հետո լ</w:t>
      </w:r>
      <w:r>
        <w:rPr>
          <w:rFonts w:ascii="GHEA Grapalat" w:hAnsi="GHEA Grapalat" w:cs="Sylfaen"/>
          <w:spacing w:val="-4"/>
          <w:lang w:val="hy-AM"/>
        </w:rPr>
        <w:t>ր</w:t>
      </w:r>
      <w:r w:rsidR="000E4A0E">
        <w:rPr>
          <w:rFonts w:ascii="GHEA Grapalat" w:hAnsi="GHEA Grapalat" w:cs="Sylfaen"/>
          <w:spacing w:val="-4"/>
          <w:lang w:val="hy-AM"/>
        </w:rPr>
        <w:t>ացնել «մատակարարման</w:t>
      </w:r>
      <w:r w:rsidR="006D29CF">
        <w:rPr>
          <w:rFonts w:ascii="GHEA Grapalat" w:hAnsi="GHEA Grapalat" w:cs="Sylfaen"/>
          <w:spacing w:val="-4"/>
          <w:lang w:val="hy-AM"/>
        </w:rPr>
        <w:t xml:space="preserve"> (</w:t>
      </w:r>
      <w:r w:rsidR="006D29CF" w:rsidRPr="00732242">
        <w:rPr>
          <w:rFonts w:ascii="GHEA Grapalat" w:hAnsi="GHEA Grapalat"/>
          <w:lang w:val="hy-AM"/>
        </w:rPr>
        <w:t>այդ թվում՝ երաշխավորված մատակարար</w:t>
      </w:r>
      <w:r w:rsidR="006D29CF">
        <w:rPr>
          <w:rFonts w:ascii="GHEA Grapalat" w:hAnsi="GHEA Grapalat"/>
          <w:lang w:val="hy-AM"/>
        </w:rPr>
        <w:t>ման</w:t>
      </w:r>
      <w:r w:rsidR="006D29CF" w:rsidRPr="00732242">
        <w:rPr>
          <w:rFonts w:ascii="GHEA Grapalat" w:hAnsi="GHEA Grapalat"/>
          <w:lang w:val="hy-AM"/>
        </w:rPr>
        <w:t>)</w:t>
      </w:r>
      <w:r w:rsidR="00D312F8">
        <w:rPr>
          <w:rFonts w:ascii="GHEA Grapalat" w:hAnsi="GHEA Grapalat"/>
          <w:lang w:val="hy-AM"/>
        </w:rPr>
        <w:t>,</w:t>
      </w:r>
      <w:r w:rsidR="000E4A0E">
        <w:rPr>
          <w:rFonts w:ascii="GHEA Grapalat" w:hAnsi="GHEA Grapalat" w:cs="Sylfaen"/>
          <w:spacing w:val="-4"/>
          <w:lang w:val="hy-AM"/>
        </w:rPr>
        <w:t>» բառ</w:t>
      </w:r>
      <w:r>
        <w:rPr>
          <w:rFonts w:ascii="GHEA Grapalat" w:hAnsi="GHEA Grapalat" w:cs="Sylfaen"/>
          <w:spacing w:val="-4"/>
          <w:lang w:val="hy-AM"/>
        </w:rPr>
        <w:t>եր</w:t>
      </w:r>
      <w:r w:rsidR="000E4A0E">
        <w:rPr>
          <w:rFonts w:ascii="GHEA Grapalat" w:hAnsi="GHEA Grapalat" w:cs="Sylfaen"/>
          <w:spacing w:val="-4"/>
          <w:lang w:val="hy-AM"/>
        </w:rPr>
        <w:t>ը, իսկ «ընկերությունների (այսուհետ՝ Ընկերություն)» բառերը փոխարինել «</w:t>
      </w:r>
      <w:r>
        <w:rPr>
          <w:rFonts w:ascii="GHEA Grapalat" w:hAnsi="GHEA Grapalat" w:cs="Sylfaen"/>
          <w:spacing w:val="-4"/>
          <w:lang w:val="hy-AM"/>
        </w:rPr>
        <w:t>անձանց (այսուհետ՝ Անձ)» բառերով.</w:t>
      </w:r>
    </w:p>
    <w:p w:rsidR="000E4A0E" w:rsidRDefault="00F22581" w:rsidP="005D5991">
      <w:pPr>
        <w:pStyle w:val="voroshumspisok"/>
        <w:numPr>
          <w:ilvl w:val="0"/>
          <w:numId w:val="3"/>
        </w:numPr>
        <w:spacing w:line="360" w:lineRule="auto"/>
        <w:rPr>
          <w:rFonts w:ascii="GHEA Grapalat" w:hAnsi="GHEA Grapalat" w:cs="Sylfaen"/>
          <w:spacing w:val="-4"/>
          <w:lang w:val="hy-AM"/>
        </w:rPr>
      </w:pPr>
      <w:r>
        <w:rPr>
          <w:rFonts w:ascii="GHEA Grapalat" w:hAnsi="GHEA Grapalat"/>
          <w:spacing w:val="-4"/>
          <w:lang w:val="hy-AM"/>
        </w:rPr>
        <w:t>Կարգի</w:t>
      </w:r>
      <w:r>
        <w:rPr>
          <w:rFonts w:ascii="GHEA Grapalat" w:hAnsi="GHEA Grapalat" w:cs="Sylfaen"/>
          <w:spacing w:val="-4"/>
          <w:lang w:val="hy-AM"/>
        </w:rPr>
        <w:t xml:space="preserve"> </w:t>
      </w:r>
      <w:r w:rsidR="000E4A0E">
        <w:rPr>
          <w:rFonts w:ascii="GHEA Grapalat" w:hAnsi="GHEA Grapalat" w:cs="Sylfaen"/>
          <w:spacing w:val="-4"/>
          <w:lang w:val="hy-AM"/>
        </w:rPr>
        <w:t xml:space="preserve">3-րդ կետի 3-րդ ենթակետում «իրավաբանական» բառից հետո </w:t>
      </w:r>
      <w:r>
        <w:rPr>
          <w:rFonts w:ascii="GHEA Grapalat" w:hAnsi="GHEA Grapalat" w:cs="Sylfaen"/>
          <w:spacing w:val="-4"/>
          <w:lang w:val="hy-AM"/>
        </w:rPr>
        <w:t>լր</w:t>
      </w:r>
      <w:r w:rsidR="000E4A0E">
        <w:rPr>
          <w:rFonts w:ascii="GHEA Grapalat" w:hAnsi="GHEA Grapalat" w:cs="Sylfaen"/>
          <w:spacing w:val="-4"/>
          <w:lang w:val="hy-AM"/>
        </w:rPr>
        <w:t>ացնել «կամ ֆիզիկական» բառ</w:t>
      </w:r>
      <w:r>
        <w:rPr>
          <w:rFonts w:ascii="GHEA Grapalat" w:hAnsi="GHEA Grapalat" w:cs="Sylfaen"/>
          <w:spacing w:val="-4"/>
          <w:lang w:val="hy-AM"/>
        </w:rPr>
        <w:t>երը.</w:t>
      </w:r>
    </w:p>
    <w:p w:rsidR="000E4A0E" w:rsidRDefault="00F22581" w:rsidP="005D5991">
      <w:pPr>
        <w:pStyle w:val="voroshumspisok"/>
        <w:numPr>
          <w:ilvl w:val="0"/>
          <w:numId w:val="3"/>
        </w:numPr>
        <w:spacing w:line="360" w:lineRule="auto"/>
        <w:rPr>
          <w:rFonts w:ascii="GHEA Grapalat" w:hAnsi="GHEA Grapalat" w:cs="Sylfaen"/>
          <w:spacing w:val="-4"/>
          <w:lang w:val="hy-AM"/>
        </w:rPr>
      </w:pPr>
      <w:r>
        <w:rPr>
          <w:rFonts w:ascii="GHEA Grapalat" w:hAnsi="GHEA Grapalat"/>
          <w:spacing w:val="-4"/>
          <w:lang w:val="hy-AM"/>
        </w:rPr>
        <w:lastRenderedPageBreak/>
        <w:t>Կարգ</w:t>
      </w:r>
      <w:r w:rsidR="00A26F79">
        <w:rPr>
          <w:rFonts w:ascii="GHEA Grapalat" w:hAnsi="GHEA Grapalat"/>
          <w:spacing w:val="-4"/>
          <w:lang w:val="hy-AM"/>
        </w:rPr>
        <w:t>ում</w:t>
      </w:r>
      <w:r>
        <w:rPr>
          <w:rFonts w:ascii="GHEA Grapalat" w:hAnsi="GHEA Grapalat" w:cs="Sylfaen"/>
          <w:spacing w:val="-4"/>
          <w:lang w:val="hy-AM"/>
        </w:rPr>
        <w:t xml:space="preserve"> </w:t>
      </w:r>
      <w:r w:rsidR="00CE08AC">
        <w:rPr>
          <w:rFonts w:ascii="GHEA Grapalat" w:hAnsi="GHEA Grapalat" w:cs="Sylfaen"/>
          <w:spacing w:val="-4"/>
          <w:lang w:val="hy-AM"/>
        </w:rPr>
        <w:t>«Ընկերությ</w:t>
      </w:r>
      <w:r w:rsidR="00EB5E0F">
        <w:rPr>
          <w:rFonts w:ascii="GHEA Grapalat" w:hAnsi="GHEA Grapalat" w:cs="Sylfaen"/>
          <w:spacing w:val="-4"/>
          <w:lang w:val="hy-AM"/>
        </w:rPr>
        <w:t>ու</w:t>
      </w:r>
      <w:r w:rsidR="00CE08AC">
        <w:rPr>
          <w:rFonts w:ascii="GHEA Grapalat" w:hAnsi="GHEA Grapalat" w:cs="Sylfaen"/>
          <w:spacing w:val="-4"/>
          <w:lang w:val="hy-AM"/>
        </w:rPr>
        <w:t>ն» բառը</w:t>
      </w:r>
      <w:r>
        <w:rPr>
          <w:rFonts w:ascii="GHEA Grapalat" w:hAnsi="GHEA Grapalat" w:cs="Sylfaen"/>
          <w:spacing w:val="-4"/>
          <w:lang w:val="hy-AM"/>
        </w:rPr>
        <w:t>՝ բոլոր</w:t>
      </w:r>
      <w:r w:rsidR="00EB5E0F">
        <w:rPr>
          <w:rFonts w:ascii="GHEA Grapalat" w:hAnsi="GHEA Grapalat" w:cs="Sylfaen"/>
          <w:spacing w:val="-4"/>
          <w:lang w:val="hy-AM"/>
        </w:rPr>
        <w:t xml:space="preserve"> հոլովաձևեր</w:t>
      </w:r>
      <w:r>
        <w:rPr>
          <w:rFonts w:ascii="GHEA Grapalat" w:hAnsi="GHEA Grapalat" w:cs="Sylfaen"/>
          <w:spacing w:val="-4"/>
          <w:lang w:val="hy-AM"/>
        </w:rPr>
        <w:t>ով</w:t>
      </w:r>
      <w:r w:rsidR="00A26F79" w:rsidRPr="00A26F79">
        <w:rPr>
          <w:rFonts w:ascii="GHEA Grapalat" w:hAnsi="GHEA Grapalat" w:cs="Sylfaen"/>
          <w:spacing w:val="-4"/>
          <w:lang w:val="hy-AM"/>
        </w:rPr>
        <w:t>,</w:t>
      </w:r>
      <w:r w:rsidR="00EB5E0F">
        <w:rPr>
          <w:rFonts w:ascii="GHEA Grapalat" w:hAnsi="GHEA Grapalat" w:cs="Sylfaen"/>
          <w:spacing w:val="-4"/>
          <w:lang w:val="hy-AM"/>
        </w:rPr>
        <w:t xml:space="preserve"> </w:t>
      </w:r>
      <w:r w:rsidR="00CE08AC">
        <w:rPr>
          <w:rFonts w:ascii="GHEA Grapalat" w:hAnsi="GHEA Grapalat" w:cs="Sylfaen"/>
          <w:spacing w:val="-4"/>
          <w:lang w:val="hy-AM"/>
        </w:rPr>
        <w:t>փոխարինել «Անձ» բառով</w:t>
      </w:r>
      <w:r>
        <w:rPr>
          <w:rFonts w:ascii="GHEA Grapalat" w:hAnsi="GHEA Grapalat" w:cs="Sylfaen"/>
          <w:spacing w:val="-4"/>
          <w:lang w:val="hy-AM"/>
        </w:rPr>
        <w:t>՝</w:t>
      </w:r>
      <w:r w:rsidR="00EB5E0F">
        <w:rPr>
          <w:rFonts w:ascii="GHEA Grapalat" w:hAnsi="GHEA Grapalat" w:cs="Sylfaen"/>
          <w:spacing w:val="-4"/>
          <w:lang w:val="hy-AM"/>
        </w:rPr>
        <w:t xml:space="preserve"> համապատասխան հոլովաձևերով</w:t>
      </w:r>
      <w:r>
        <w:rPr>
          <w:rFonts w:ascii="GHEA Grapalat" w:hAnsi="GHEA Grapalat" w:cs="Sylfaen"/>
          <w:spacing w:val="-4"/>
          <w:lang w:val="hy-AM"/>
        </w:rPr>
        <w:t>.</w:t>
      </w:r>
    </w:p>
    <w:p w:rsidR="00CE08AC" w:rsidRDefault="00F22581" w:rsidP="005D5991">
      <w:pPr>
        <w:pStyle w:val="voroshumspisok"/>
        <w:numPr>
          <w:ilvl w:val="0"/>
          <w:numId w:val="3"/>
        </w:numPr>
        <w:spacing w:line="360" w:lineRule="auto"/>
        <w:rPr>
          <w:rFonts w:ascii="GHEA Grapalat" w:hAnsi="GHEA Grapalat" w:cs="Sylfaen"/>
          <w:spacing w:val="-4"/>
          <w:lang w:val="hy-AM"/>
        </w:rPr>
      </w:pPr>
      <w:r>
        <w:rPr>
          <w:rFonts w:ascii="GHEA Grapalat" w:hAnsi="GHEA Grapalat"/>
          <w:spacing w:val="-4"/>
          <w:lang w:val="hy-AM"/>
        </w:rPr>
        <w:t>Կարգի</w:t>
      </w:r>
      <w:r>
        <w:rPr>
          <w:rFonts w:ascii="GHEA Grapalat" w:hAnsi="GHEA Grapalat" w:cs="Sylfaen"/>
          <w:spacing w:val="-4"/>
          <w:lang w:val="hy-AM"/>
        </w:rPr>
        <w:t xml:space="preserve"> </w:t>
      </w:r>
      <w:r w:rsidR="00A730BD">
        <w:rPr>
          <w:rFonts w:ascii="GHEA Grapalat" w:hAnsi="GHEA Grapalat" w:cs="Sylfaen"/>
          <w:spacing w:val="-4"/>
          <w:lang w:val="hy-AM"/>
        </w:rPr>
        <w:t>8-րդ կետում «կնիքով»</w:t>
      </w:r>
      <w:r w:rsidR="001670F2" w:rsidRPr="001670F2">
        <w:rPr>
          <w:rFonts w:ascii="GHEA Grapalat" w:hAnsi="GHEA Grapalat" w:cs="Sylfaen"/>
          <w:spacing w:val="-4"/>
          <w:lang w:val="hy-AM"/>
        </w:rPr>
        <w:t xml:space="preserve"> </w:t>
      </w:r>
      <w:r w:rsidR="001670F2">
        <w:rPr>
          <w:rFonts w:ascii="GHEA Grapalat" w:hAnsi="GHEA Grapalat" w:cs="Sylfaen"/>
          <w:spacing w:val="-4"/>
          <w:lang w:val="hy-AM"/>
        </w:rPr>
        <w:t>բառից հետո լ</w:t>
      </w:r>
      <w:r>
        <w:rPr>
          <w:rFonts w:ascii="GHEA Grapalat" w:hAnsi="GHEA Grapalat" w:cs="Sylfaen"/>
          <w:spacing w:val="-4"/>
          <w:lang w:val="hy-AM"/>
        </w:rPr>
        <w:t>ր</w:t>
      </w:r>
      <w:r w:rsidR="001670F2">
        <w:rPr>
          <w:rFonts w:ascii="GHEA Grapalat" w:hAnsi="GHEA Grapalat" w:cs="Sylfaen"/>
          <w:spacing w:val="-4"/>
          <w:lang w:val="hy-AM"/>
        </w:rPr>
        <w:t>ացնել</w:t>
      </w:r>
      <w:r>
        <w:rPr>
          <w:rFonts w:ascii="GHEA Grapalat" w:hAnsi="GHEA Grapalat" w:cs="Sylfaen"/>
          <w:spacing w:val="-4"/>
          <w:lang w:val="hy-AM"/>
        </w:rPr>
        <w:t xml:space="preserve"> «(առկայության դեպքում)» բառերը.</w:t>
      </w:r>
    </w:p>
    <w:p w:rsidR="00353F8C" w:rsidRPr="00353F8C" w:rsidRDefault="00F22581" w:rsidP="005D5991">
      <w:pPr>
        <w:pStyle w:val="voroshumspisok"/>
        <w:numPr>
          <w:ilvl w:val="0"/>
          <w:numId w:val="3"/>
        </w:numPr>
        <w:spacing w:line="360" w:lineRule="auto"/>
        <w:rPr>
          <w:rFonts w:ascii="GHEA Grapalat" w:hAnsi="GHEA Grapalat" w:cs="Sylfaen"/>
          <w:spacing w:val="-4"/>
          <w:lang w:val="hy-AM"/>
        </w:rPr>
      </w:pPr>
      <w:r>
        <w:rPr>
          <w:rFonts w:ascii="GHEA Grapalat" w:hAnsi="GHEA Grapalat"/>
          <w:spacing w:val="-4"/>
          <w:lang w:val="hy-AM"/>
        </w:rPr>
        <w:t>Կարգը</w:t>
      </w:r>
      <w:r w:rsidR="00353F8C">
        <w:rPr>
          <w:rFonts w:ascii="GHEA Grapalat" w:hAnsi="GHEA Grapalat" w:cs="Sylfaen"/>
          <w:spacing w:val="-4"/>
          <w:lang w:val="hy-AM"/>
        </w:rPr>
        <w:t xml:space="preserve"> լրացնել հետևյալ բովանդակությամբ 9</w:t>
      </w:r>
      <w:r w:rsidR="00353F8C" w:rsidRPr="00353F8C">
        <w:rPr>
          <w:rFonts w:ascii="GHEA Grapalat" w:hAnsi="GHEA Grapalat" w:cs="Sylfaen"/>
          <w:spacing w:val="-4"/>
          <w:lang w:val="hy-AM"/>
        </w:rPr>
        <w:t xml:space="preserve">.1 </w:t>
      </w:r>
      <w:r w:rsidR="00353F8C">
        <w:rPr>
          <w:rFonts w:ascii="GHEA Grapalat" w:hAnsi="GHEA Grapalat" w:cs="Sylfaen"/>
          <w:spacing w:val="-4"/>
          <w:lang w:val="hy-AM"/>
        </w:rPr>
        <w:t>կետով</w:t>
      </w:r>
      <w:r w:rsidR="00353F8C" w:rsidRPr="00353F8C">
        <w:rPr>
          <w:rFonts w:ascii="GHEA Grapalat" w:hAnsi="GHEA Grapalat" w:cs="Sylfaen"/>
          <w:spacing w:val="-4"/>
          <w:lang w:val="hy-AM"/>
        </w:rPr>
        <w:t>.</w:t>
      </w:r>
    </w:p>
    <w:p w:rsidR="00353F8C" w:rsidRDefault="00353F8C" w:rsidP="004B53FF">
      <w:pPr>
        <w:pStyle w:val="voroshumspisok"/>
        <w:numPr>
          <w:ilvl w:val="0"/>
          <w:numId w:val="0"/>
        </w:numPr>
        <w:spacing w:line="360" w:lineRule="auto"/>
        <w:ind w:left="1069"/>
        <w:rPr>
          <w:rFonts w:ascii="GHEA Grapalat" w:hAnsi="GHEA Grapalat" w:cs="Sylfaen"/>
          <w:spacing w:val="-4"/>
          <w:lang w:val="hy-AM"/>
        </w:rPr>
      </w:pPr>
      <w:r>
        <w:rPr>
          <w:rFonts w:ascii="GHEA Grapalat" w:hAnsi="GHEA Grapalat" w:cs="Sylfaen"/>
          <w:spacing w:val="-4"/>
          <w:lang w:val="hy-AM"/>
        </w:rPr>
        <w:t>«9</w:t>
      </w:r>
      <w:r w:rsidRPr="00353F8C">
        <w:rPr>
          <w:rFonts w:ascii="GHEA Grapalat" w:hAnsi="GHEA Grapalat" w:cs="Sylfaen"/>
          <w:spacing w:val="-4"/>
          <w:lang w:val="hy-AM"/>
        </w:rPr>
        <w:t>.1</w:t>
      </w:r>
      <w:r w:rsidR="00F22581" w:rsidRPr="00F22581">
        <w:rPr>
          <w:rFonts w:ascii="GHEA Grapalat" w:hAnsi="GHEA Grapalat" w:cs="Sylfaen"/>
          <w:spacing w:val="-4"/>
          <w:lang w:val="hy-AM"/>
        </w:rPr>
        <w:t>.</w:t>
      </w:r>
      <w:r w:rsidRPr="00353F8C">
        <w:rPr>
          <w:rFonts w:ascii="GHEA Grapalat" w:hAnsi="GHEA Grapalat" w:cs="Sylfaen"/>
          <w:spacing w:val="-4"/>
          <w:lang w:val="hy-AM"/>
        </w:rPr>
        <w:t xml:space="preserve"> </w:t>
      </w:r>
      <w:r w:rsidRPr="004B53FF">
        <w:rPr>
          <w:rFonts w:ascii="GHEA Grapalat" w:hAnsi="GHEA Grapalat" w:cs="Sylfaen"/>
          <w:spacing w:val="-4"/>
          <w:lang w:val="hy-AM"/>
        </w:rPr>
        <w:t>Հայտատուն, օրենքով սահմանված կարգով, պատասխանատվություն է կրում Հանձնաժողով ներկայացրած տեղեկատվության հավաստիության համար:».</w:t>
      </w:r>
    </w:p>
    <w:p w:rsidR="00D312F8" w:rsidRPr="00D312F8" w:rsidRDefault="00D312F8" w:rsidP="00A8404E">
      <w:pPr>
        <w:pStyle w:val="voroshumspisok"/>
        <w:numPr>
          <w:ilvl w:val="0"/>
          <w:numId w:val="3"/>
        </w:numPr>
        <w:spacing w:line="360" w:lineRule="auto"/>
        <w:rPr>
          <w:rFonts w:ascii="GHEA Grapalat" w:hAnsi="GHEA Grapalat" w:cs="Sylfaen"/>
          <w:spacing w:val="-4"/>
          <w:lang w:val="hy-AM"/>
        </w:rPr>
      </w:pPr>
      <w:r>
        <w:rPr>
          <w:rFonts w:ascii="GHEA Grapalat" w:hAnsi="GHEA Grapalat"/>
          <w:spacing w:val="-4"/>
          <w:lang w:val="hy-AM"/>
        </w:rPr>
        <w:t>Կարգի</w:t>
      </w:r>
      <w:r>
        <w:rPr>
          <w:rFonts w:ascii="GHEA Grapalat" w:hAnsi="GHEA Grapalat" w:cs="Sylfaen"/>
          <w:spacing w:val="-4"/>
          <w:lang w:val="hy-AM"/>
        </w:rPr>
        <w:t xml:space="preserve"> 1</w:t>
      </w:r>
      <w:r w:rsidRPr="00D312F8">
        <w:rPr>
          <w:rFonts w:ascii="GHEA Grapalat" w:hAnsi="GHEA Grapalat" w:cs="Sylfaen"/>
          <w:spacing w:val="-4"/>
          <w:lang w:val="hy-AM"/>
        </w:rPr>
        <w:t>1</w:t>
      </w:r>
      <w:r>
        <w:rPr>
          <w:rFonts w:ascii="GHEA Grapalat" w:hAnsi="GHEA Grapalat" w:cs="Sylfaen"/>
          <w:spacing w:val="-4"/>
          <w:lang w:val="hy-AM"/>
        </w:rPr>
        <w:t>-րդ կետ</w:t>
      </w:r>
      <w:r>
        <w:rPr>
          <w:rFonts w:ascii="GHEA Grapalat" w:hAnsi="GHEA Grapalat" w:cs="Sylfaen"/>
          <w:spacing w:val="-4"/>
          <w:lang w:val="hy-AM"/>
        </w:rPr>
        <w:t>ում «</w:t>
      </w:r>
      <w:r w:rsidRPr="00D312F8">
        <w:rPr>
          <w:rFonts w:ascii="GHEA Grapalat" w:hAnsi="GHEA Grapalat" w:cs="Sylfaen"/>
          <w:spacing w:val="-4"/>
          <w:lang w:val="hy-AM"/>
        </w:rPr>
        <w:t>Հայտի ստուգման արդյունքների</w:t>
      </w:r>
      <w:r w:rsidRPr="00D312F8">
        <w:rPr>
          <w:rFonts w:ascii="GHEA Grapalat" w:hAnsi="GHEA Grapalat" w:cs="Sylfaen"/>
          <w:spacing w:val="-4"/>
          <w:lang w:val="hy-AM"/>
        </w:rPr>
        <w:t>» բառերը փոխարինել «Հայտն ուսումնասիրության ընդունելու կամ չընդունելու» բառերով.</w:t>
      </w:r>
    </w:p>
    <w:p w:rsidR="00D312F8" w:rsidRDefault="00D312F8" w:rsidP="00D312F8">
      <w:pPr>
        <w:pStyle w:val="voroshumspisok"/>
        <w:numPr>
          <w:ilvl w:val="0"/>
          <w:numId w:val="3"/>
        </w:numPr>
        <w:spacing w:line="360" w:lineRule="auto"/>
        <w:rPr>
          <w:rFonts w:ascii="GHEA Grapalat" w:hAnsi="GHEA Grapalat" w:cs="Sylfaen"/>
          <w:spacing w:val="-4"/>
          <w:lang w:val="hy-AM"/>
        </w:rPr>
      </w:pPr>
      <w:r w:rsidRPr="00D312F8">
        <w:rPr>
          <w:rFonts w:ascii="GHEA Grapalat" w:hAnsi="GHEA Grapalat" w:cs="Sylfaen"/>
          <w:spacing w:val="-4"/>
          <w:lang w:val="hy-AM"/>
        </w:rPr>
        <w:t>Կարգի</w:t>
      </w:r>
      <w:r>
        <w:rPr>
          <w:rFonts w:ascii="GHEA Grapalat" w:hAnsi="GHEA Grapalat" w:cs="Sylfaen"/>
          <w:spacing w:val="-4"/>
          <w:lang w:val="hy-AM"/>
        </w:rPr>
        <w:t xml:space="preserve"> </w:t>
      </w:r>
      <w:r w:rsidRPr="00D312F8">
        <w:rPr>
          <w:rFonts w:ascii="GHEA Grapalat" w:hAnsi="GHEA Grapalat" w:cs="Sylfaen"/>
          <w:spacing w:val="-4"/>
          <w:lang w:val="hy-AM"/>
        </w:rPr>
        <w:t>1</w:t>
      </w:r>
      <w:r w:rsidRPr="00D312F8">
        <w:rPr>
          <w:rFonts w:ascii="GHEA Grapalat" w:hAnsi="GHEA Grapalat" w:cs="Sylfaen"/>
          <w:spacing w:val="-4"/>
          <w:lang w:val="hy-AM"/>
        </w:rPr>
        <w:t>5</w:t>
      </w:r>
      <w:r w:rsidRPr="00D312F8">
        <w:rPr>
          <w:rFonts w:ascii="GHEA Grapalat" w:hAnsi="GHEA Grapalat" w:cs="Sylfaen"/>
          <w:spacing w:val="-4"/>
          <w:lang w:val="hy-AM"/>
        </w:rPr>
        <w:t xml:space="preserve">-րդ կետում «Հայտի ստուգման </w:t>
      </w:r>
      <w:r w:rsidRPr="00D312F8">
        <w:rPr>
          <w:rFonts w:ascii="GHEA Grapalat" w:hAnsi="GHEA Grapalat" w:cs="Sylfaen"/>
          <w:spacing w:val="-4"/>
          <w:lang w:val="hy-AM"/>
        </w:rPr>
        <w:t xml:space="preserve">դրական </w:t>
      </w:r>
      <w:r w:rsidRPr="00D312F8">
        <w:rPr>
          <w:rFonts w:ascii="GHEA Grapalat" w:hAnsi="GHEA Grapalat" w:cs="Sylfaen"/>
          <w:spacing w:val="-4"/>
          <w:lang w:val="hy-AM"/>
        </w:rPr>
        <w:t>արդյունքի» բառերը փոխարինել «</w:t>
      </w:r>
      <w:r w:rsidRPr="00D312F8">
        <w:rPr>
          <w:rFonts w:ascii="GHEA Grapalat" w:hAnsi="GHEA Grapalat" w:cs="Sylfaen"/>
          <w:spacing w:val="-4"/>
          <w:lang w:val="hy-AM"/>
        </w:rPr>
        <w:t xml:space="preserve">Սույն կարգի 12-րդ կետում </w:t>
      </w:r>
      <w:r w:rsidRPr="00D312F8">
        <w:rPr>
          <w:rFonts w:ascii="GHEA Grapalat" w:hAnsi="GHEA Grapalat" w:cs="Sylfaen"/>
          <w:spacing w:val="-4"/>
          <w:lang w:val="hy-AM"/>
        </w:rPr>
        <w:t>նշված հիմքեր</w:t>
      </w:r>
      <w:r w:rsidRPr="00D312F8">
        <w:rPr>
          <w:rFonts w:ascii="GHEA Grapalat" w:hAnsi="GHEA Grapalat" w:cs="Sylfaen"/>
          <w:spacing w:val="-4"/>
          <w:lang w:val="hy-AM"/>
        </w:rPr>
        <w:t xml:space="preserve"> չհայտնաբերելու դեպքում</w:t>
      </w:r>
      <w:r w:rsidRPr="00D312F8">
        <w:rPr>
          <w:rFonts w:ascii="GHEA Grapalat" w:hAnsi="GHEA Grapalat" w:cs="Sylfaen"/>
          <w:spacing w:val="-4"/>
          <w:lang w:val="hy-AM"/>
        </w:rPr>
        <w:t>» բառերով.</w:t>
      </w:r>
    </w:p>
    <w:p w:rsidR="00D312F8" w:rsidRPr="00D312F8" w:rsidRDefault="00D312F8" w:rsidP="00D312F8">
      <w:pPr>
        <w:pStyle w:val="voroshumspisok"/>
        <w:numPr>
          <w:ilvl w:val="0"/>
          <w:numId w:val="3"/>
        </w:numPr>
        <w:spacing w:line="360" w:lineRule="auto"/>
        <w:rPr>
          <w:rFonts w:ascii="GHEA Grapalat" w:hAnsi="GHEA Grapalat" w:cs="Sylfaen"/>
          <w:spacing w:val="-4"/>
          <w:lang w:val="hy-AM"/>
        </w:rPr>
      </w:pPr>
      <w:r w:rsidRPr="00D312F8">
        <w:rPr>
          <w:rFonts w:ascii="GHEA Grapalat" w:hAnsi="GHEA Grapalat" w:cs="Sylfaen"/>
          <w:spacing w:val="-4"/>
          <w:lang w:val="hy-AM"/>
        </w:rPr>
        <w:t>Կարգի</w:t>
      </w:r>
      <w:r>
        <w:rPr>
          <w:rFonts w:ascii="GHEA Grapalat" w:hAnsi="GHEA Grapalat" w:cs="Sylfaen"/>
          <w:spacing w:val="-4"/>
          <w:lang w:val="hy-AM"/>
        </w:rPr>
        <w:t xml:space="preserve"> </w:t>
      </w:r>
      <w:r w:rsidRPr="00D312F8">
        <w:rPr>
          <w:rFonts w:ascii="GHEA Grapalat" w:hAnsi="GHEA Grapalat" w:cs="Sylfaen"/>
          <w:spacing w:val="-4"/>
          <w:lang w:val="hy-AM"/>
        </w:rPr>
        <w:t>15</w:t>
      </w:r>
      <w:r w:rsidRPr="00D312F8">
        <w:rPr>
          <w:rFonts w:ascii="GHEA Grapalat" w:hAnsi="GHEA Grapalat" w:cs="Sylfaen"/>
          <w:spacing w:val="-4"/>
          <w:lang w:val="hy-AM"/>
        </w:rPr>
        <w:t>.1</w:t>
      </w:r>
      <w:r w:rsidRPr="00D312F8">
        <w:rPr>
          <w:rFonts w:ascii="GHEA Grapalat" w:hAnsi="GHEA Grapalat" w:cs="Sylfaen"/>
          <w:spacing w:val="-4"/>
          <w:lang w:val="hy-AM"/>
        </w:rPr>
        <w:t>-րդ կետում «Հայտի ստուգման դրական արդյունքների» բառերը</w:t>
      </w:r>
      <w:r w:rsidRPr="00D312F8">
        <w:rPr>
          <w:rFonts w:ascii="GHEA Grapalat" w:hAnsi="GHEA Grapalat" w:cs="Sylfaen"/>
          <w:spacing w:val="-4"/>
          <w:lang w:val="hy-AM"/>
        </w:rPr>
        <w:t xml:space="preserve"> </w:t>
      </w:r>
      <w:r>
        <w:rPr>
          <w:rFonts w:ascii="GHEA Grapalat" w:hAnsi="GHEA Grapalat" w:cs="Sylfaen"/>
          <w:spacing w:val="-4"/>
          <w:lang w:val="hy-AM"/>
        </w:rPr>
        <w:t xml:space="preserve">փոխարինել </w:t>
      </w:r>
      <w:r w:rsidRPr="00D312F8">
        <w:rPr>
          <w:rFonts w:ascii="GHEA Grapalat" w:hAnsi="GHEA Grapalat" w:cs="Sylfaen"/>
          <w:spacing w:val="-4"/>
          <w:lang w:val="hy-AM"/>
        </w:rPr>
        <w:t>«Հայտն ուսումնասիրության ընդունելու» բառերով</w:t>
      </w:r>
      <w:r w:rsidRPr="00D312F8">
        <w:rPr>
          <w:rFonts w:ascii="GHEA Grapalat" w:hAnsi="GHEA Grapalat" w:cs="Sylfaen"/>
          <w:spacing w:val="-4"/>
          <w:lang w:val="hy-AM"/>
        </w:rPr>
        <w:t>.</w:t>
      </w:r>
    </w:p>
    <w:p w:rsidR="005A5866" w:rsidRPr="005363CF" w:rsidRDefault="00F22581" w:rsidP="00353F8C">
      <w:pPr>
        <w:pStyle w:val="voroshumspisok"/>
        <w:numPr>
          <w:ilvl w:val="0"/>
          <w:numId w:val="3"/>
        </w:numPr>
        <w:spacing w:line="360" w:lineRule="auto"/>
        <w:rPr>
          <w:rFonts w:ascii="GHEA Grapalat" w:hAnsi="GHEA Grapalat" w:cs="Sylfaen"/>
          <w:spacing w:val="-4"/>
          <w:lang w:val="hy-AM"/>
        </w:rPr>
      </w:pPr>
      <w:r>
        <w:rPr>
          <w:rFonts w:ascii="GHEA Grapalat" w:hAnsi="GHEA Grapalat"/>
          <w:spacing w:val="-4"/>
          <w:lang w:val="hy-AM"/>
        </w:rPr>
        <w:t>Կարգի</w:t>
      </w:r>
      <w:r>
        <w:rPr>
          <w:rFonts w:ascii="GHEA Grapalat" w:hAnsi="GHEA Grapalat" w:cs="Sylfaen"/>
          <w:spacing w:val="-4"/>
          <w:lang w:val="hy-AM"/>
        </w:rPr>
        <w:t xml:space="preserve"> </w:t>
      </w:r>
      <w:r w:rsidR="005363CF">
        <w:rPr>
          <w:rFonts w:ascii="GHEA Grapalat" w:hAnsi="GHEA Grapalat" w:cs="Sylfaen"/>
          <w:spacing w:val="-4"/>
          <w:lang w:val="hy-AM"/>
        </w:rPr>
        <w:t>12-րդ կետ</w:t>
      </w:r>
      <w:r w:rsidR="00EB5E0F">
        <w:rPr>
          <w:rFonts w:ascii="GHEA Grapalat" w:hAnsi="GHEA Grapalat" w:cs="Sylfaen"/>
          <w:spacing w:val="-4"/>
          <w:lang w:val="hy-AM"/>
        </w:rPr>
        <w:t>ի 3-րդ ենթակետը շարադրել</w:t>
      </w:r>
      <w:r w:rsidR="005363CF">
        <w:rPr>
          <w:rFonts w:ascii="GHEA Grapalat" w:hAnsi="GHEA Grapalat" w:cs="Sylfaen"/>
          <w:spacing w:val="-4"/>
          <w:lang w:val="hy-AM"/>
        </w:rPr>
        <w:t xml:space="preserve"> հետևյալ </w:t>
      </w:r>
      <w:r w:rsidR="00EB5E0F">
        <w:rPr>
          <w:rFonts w:ascii="GHEA Grapalat" w:hAnsi="GHEA Grapalat" w:cs="Sylfaen"/>
          <w:spacing w:val="-4"/>
          <w:lang w:val="hy-AM"/>
        </w:rPr>
        <w:t>խմբագր</w:t>
      </w:r>
      <w:r w:rsidR="005363CF">
        <w:rPr>
          <w:rFonts w:ascii="GHEA Grapalat" w:hAnsi="GHEA Grapalat" w:cs="Sylfaen"/>
          <w:spacing w:val="-4"/>
          <w:lang w:val="hy-AM"/>
        </w:rPr>
        <w:t>ությամբ</w:t>
      </w:r>
      <w:r w:rsidR="005363CF" w:rsidRPr="005363CF">
        <w:rPr>
          <w:rFonts w:ascii="GHEA Grapalat" w:hAnsi="GHEA Grapalat" w:cs="Sylfaen"/>
          <w:spacing w:val="-4"/>
          <w:lang w:val="hy-AM"/>
        </w:rPr>
        <w:t>.</w:t>
      </w:r>
    </w:p>
    <w:p w:rsidR="005363CF" w:rsidRPr="00F22581" w:rsidRDefault="007D2136" w:rsidP="005363CF">
      <w:pPr>
        <w:pStyle w:val="voroshumspisok"/>
        <w:numPr>
          <w:ilvl w:val="0"/>
          <w:numId w:val="0"/>
        </w:numPr>
        <w:spacing w:line="360" w:lineRule="auto"/>
        <w:ind w:left="1069"/>
        <w:rPr>
          <w:rFonts w:ascii="GHEA Grapalat" w:hAnsi="GHEA Grapalat" w:cs="Sylfaen"/>
          <w:spacing w:val="-4"/>
          <w:lang w:val="hy-AM"/>
        </w:rPr>
      </w:pPr>
      <w:r>
        <w:rPr>
          <w:rFonts w:ascii="GHEA Grapalat" w:hAnsi="GHEA Grapalat" w:cs="Sylfaen"/>
          <w:spacing w:val="-4"/>
          <w:lang w:val="hy-AM"/>
        </w:rPr>
        <w:t>«</w:t>
      </w:r>
      <w:r w:rsidR="00CE5450">
        <w:rPr>
          <w:rFonts w:ascii="GHEA Grapalat" w:hAnsi="GHEA Grapalat" w:cs="Sylfaen"/>
          <w:spacing w:val="-4"/>
          <w:lang w:val="hy-AM"/>
        </w:rPr>
        <w:t>3</w:t>
      </w:r>
      <w:r w:rsidR="005363CF" w:rsidRPr="007D2136">
        <w:rPr>
          <w:rFonts w:ascii="GHEA Grapalat" w:hAnsi="GHEA Grapalat" w:cs="Sylfaen"/>
          <w:spacing w:val="-4"/>
          <w:lang w:val="hy-AM"/>
        </w:rPr>
        <w:t xml:space="preserve">) </w:t>
      </w:r>
      <w:r w:rsidRPr="007D2136">
        <w:rPr>
          <w:rFonts w:ascii="GHEA Grapalat" w:hAnsi="GHEA Grapalat" w:cs="Sylfaen"/>
          <w:spacing w:val="-4"/>
          <w:lang w:val="hy-AM"/>
        </w:rPr>
        <w:t xml:space="preserve">Հանձնաժողովը </w:t>
      </w:r>
      <w:r w:rsidR="00A412E3">
        <w:rPr>
          <w:rFonts w:ascii="GHEA Grapalat" w:hAnsi="GHEA Grapalat" w:cs="Sylfaen"/>
          <w:spacing w:val="-4"/>
          <w:lang w:val="hy-AM"/>
        </w:rPr>
        <w:t xml:space="preserve">չի ընդունել ուսումնասիրության կամ </w:t>
      </w:r>
      <w:r w:rsidR="00E34E4E">
        <w:rPr>
          <w:rFonts w:ascii="GHEA Grapalat" w:hAnsi="GHEA Grapalat" w:cs="Sylfaen"/>
          <w:spacing w:val="-4"/>
          <w:lang w:val="hy-AM"/>
        </w:rPr>
        <w:t xml:space="preserve">մերժել է </w:t>
      </w:r>
      <w:r w:rsidR="00345F53">
        <w:rPr>
          <w:rFonts w:ascii="GHEA Grapalat" w:hAnsi="GHEA Grapalat" w:cs="Sylfaen"/>
          <w:spacing w:val="-4"/>
          <w:lang w:val="hy-AM"/>
        </w:rPr>
        <w:t>Հայտատուի</w:t>
      </w:r>
      <w:r w:rsidRPr="007D2136">
        <w:rPr>
          <w:rFonts w:ascii="GHEA Grapalat" w:hAnsi="GHEA Grapalat" w:cs="Sylfaen"/>
          <w:spacing w:val="-4"/>
          <w:lang w:val="hy-AM"/>
        </w:rPr>
        <w:t xml:space="preserve"> լիցենզիա</w:t>
      </w:r>
      <w:r w:rsidR="00FE5D31">
        <w:rPr>
          <w:rFonts w:ascii="GHEA Grapalat" w:hAnsi="GHEA Grapalat" w:cs="Sylfaen"/>
          <w:spacing w:val="-4"/>
          <w:lang w:val="hy-AM"/>
        </w:rPr>
        <w:t xml:space="preserve"> ստանալու</w:t>
      </w:r>
      <w:r w:rsidRPr="007D2136">
        <w:rPr>
          <w:rFonts w:ascii="GHEA Grapalat" w:hAnsi="GHEA Grapalat" w:cs="Sylfaen"/>
          <w:spacing w:val="-4"/>
          <w:lang w:val="hy-AM"/>
        </w:rPr>
        <w:t xml:space="preserve"> հայտը</w:t>
      </w:r>
      <w:r w:rsidR="00E34E4E" w:rsidRPr="00E34E4E">
        <w:rPr>
          <w:rFonts w:ascii="GHEA Grapalat" w:hAnsi="GHEA Grapalat" w:cs="Sylfaen"/>
          <w:spacing w:val="-4"/>
          <w:lang w:val="hy-AM"/>
        </w:rPr>
        <w:t xml:space="preserve"> </w:t>
      </w:r>
      <w:r w:rsidR="00E34E4E">
        <w:rPr>
          <w:rFonts w:ascii="GHEA Grapalat" w:hAnsi="GHEA Grapalat" w:cs="Sylfaen"/>
          <w:spacing w:val="-4"/>
          <w:lang w:val="hy-AM"/>
        </w:rPr>
        <w:t xml:space="preserve">կամ </w:t>
      </w:r>
      <w:r w:rsidR="00CE5450" w:rsidRPr="00F22581">
        <w:rPr>
          <w:rFonts w:ascii="GHEA Grapalat" w:hAnsi="GHEA Grapalat" w:cs="Sylfaen"/>
          <w:spacing w:val="-4"/>
          <w:lang w:val="hy-AM"/>
        </w:rPr>
        <w:t>սակագնի սահմանման կամ վերանայման համար հիմք</w:t>
      </w:r>
      <w:r w:rsidR="00F22581" w:rsidRPr="00F22581">
        <w:rPr>
          <w:rFonts w:ascii="GHEA Grapalat" w:hAnsi="GHEA Grapalat" w:cs="Sylfaen"/>
          <w:spacing w:val="-4"/>
          <w:lang w:val="hy-AM"/>
        </w:rPr>
        <w:t xml:space="preserve"> հանդիսաց</w:t>
      </w:r>
      <w:r w:rsidR="00CE5450" w:rsidRPr="00F22581">
        <w:rPr>
          <w:rFonts w:ascii="GHEA Grapalat" w:hAnsi="GHEA Grapalat" w:cs="Sylfaen"/>
          <w:spacing w:val="-4"/>
          <w:lang w:val="hy-AM"/>
        </w:rPr>
        <w:t>ող</w:t>
      </w:r>
      <w:r w:rsidR="00B23B78" w:rsidRPr="00B23B78">
        <w:rPr>
          <w:rFonts w:ascii="GHEA Grapalat" w:hAnsi="GHEA Grapalat" w:cs="Sylfaen"/>
          <w:spacing w:val="-4"/>
          <w:lang w:val="hy-AM"/>
        </w:rPr>
        <w:t>`</w:t>
      </w:r>
      <w:r w:rsidR="00CE5450" w:rsidRPr="00F22581">
        <w:rPr>
          <w:rFonts w:ascii="GHEA Grapalat" w:hAnsi="GHEA Grapalat" w:cs="Sylfaen"/>
          <w:spacing w:val="-4"/>
          <w:lang w:val="hy-AM"/>
        </w:rPr>
        <w:t xml:space="preserve"> </w:t>
      </w:r>
      <w:r w:rsidR="00C322B8" w:rsidRPr="00F22581">
        <w:rPr>
          <w:rFonts w:ascii="GHEA Grapalat" w:hAnsi="GHEA Grapalat" w:cs="Sylfaen"/>
          <w:spacing w:val="-4"/>
          <w:lang w:val="hy-AM"/>
        </w:rPr>
        <w:t>լիցենզիայում փոփոխություններ կատարելու դիմումը</w:t>
      </w:r>
      <w:r w:rsidRPr="00F22581">
        <w:rPr>
          <w:rFonts w:ascii="GHEA Grapalat" w:hAnsi="GHEA Grapalat" w:cs="Sylfaen"/>
          <w:spacing w:val="-4"/>
          <w:lang w:val="hy-AM"/>
        </w:rPr>
        <w:t>:</w:t>
      </w:r>
      <w:r w:rsidR="00F22581">
        <w:rPr>
          <w:rFonts w:ascii="GHEA Grapalat" w:hAnsi="GHEA Grapalat" w:cs="Sylfaen"/>
          <w:spacing w:val="-4"/>
          <w:lang w:val="hy-AM"/>
        </w:rPr>
        <w:t>»</w:t>
      </w:r>
      <w:r w:rsidR="00F22581" w:rsidRPr="00F22581">
        <w:rPr>
          <w:rFonts w:ascii="GHEA Grapalat" w:hAnsi="GHEA Grapalat" w:cs="Sylfaen"/>
          <w:spacing w:val="-4"/>
          <w:lang w:val="hy-AM"/>
        </w:rPr>
        <w:t>.</w:t>
      </w:r>
    </w:p>
    <w:p w:rsidR="004B53FF" w:rsidRDefault="00F22581" w:rsidP="004B53FF">
      <w:pPr>
        <w:pStyle w:val="voroshumspisok"/>
        <w:numPr>
          <w:ilvl w:val="0"/>
          <w:numId w:val="3"/>
        </w:numPr>
        <w:spacing w:line="360" w:lineRule="auto"/>
        <w:rPr>
          <w:rFonts w:ascii="GHEA Grapalat" w:hAnsi="GHEA Grapalat" w:cs="Sylfaen"/>
          <w:spacing w:val="-4"/>
          <w:lang w:val="hy-AM"/>
        </w:rPr>
      </w:pPr>
      <w:r>
        <w:rPr>
          <w:rFonts w:ascii="GHEA Grapalat" w:hAnsi="GHEA Grapalat"/>
          <w:spacing w:val="-4"/>
          <w:lang w:val="hy-AM"/>
        </w:rPr>
        <w:t>Կարգի</w:t>
      </w:r>
      <w:r w:rsidRPr="004B53FF">
        <w:rPr>
          <w:rFonts w:ascii="GHEA Grapalat" w:hAnsi="GHEA Grapalat" w:cs="Sylfaen"/>
          <w:spacing w:val="-4"/>
          <w:lang w:val="hy-AM"/>
        </w:rPr>
        <w:t xml:space="preserve"> </w:t>
      </w:r>
      <w:r w:rsidR="004B53FF" w:rsidRPr="004B53FF">
        <w:rPr>
          <w:rFonts w:ascii="GHEA Grapalat" w:hAnsi="GHEA Grapalat" w:cs="Sylfaen"/>
          <w:spacing w:val="-4"/>
          <w:lang w:val="hy-AM"/>
        </w:rPr>
        <w:t>13-</w:t>
      </w:r>
      <w:r w:rsidR="004B53FF">
        <w:rPr>
          <w:rFonts w:ascii="GHEA Grapalat" w:hAnsi="GHEA Grapalat" w:cs="Sylfaen"/>
          <w:spacing w:val="-4"/>
          <w:lang w:val="hy-AM"/>
        </w:rPr>
        <w:t>րդ և 14-րդ կետերում «</w:t>
      </w:r>
      <w:r w:rsidR="004B53FF" w:rsidRPr="004B53FF">
        <w:rPr>
          <w:rFonts w:ascii="GHEA Grapalat" w:hAnsi="GHEA Grapalat" w:cs="Sylfaen"/>
          <w:spacing w:val="-4"/>
          <w:lang w:val="hy-AM"/>
        </w:rPr>
        <w:t>Հայտի ստուգման բացասական արդյունքի» բառերը փոխարինել «Հայտ</w:t>
      </w:r>
      <w:r w:rsidR="00966F91">
        <w:rPr>
          <w:rFonts w:ascii="GHEA Grapalat" w:hAnsi="GHEA Grapalat" w:cs="Sylfaen"/>
          <w:spacing w:val="-4"/>
          <w:lang w:val="hy-AM"/>
        </w:rPr>
        <w:t>ն</w:t>
      </w:r>
      <w:r w:rsidR="004B53FF" w:rsidRPr="004B53FF">
        <w:rPr>
          <w:rFonts w:ascii="GHEA Grapalat" w:hAnsi="GHEA Grapalat" w:cs="Sylfaen"/>
          <w:spacing w:val="-4"/>
          <w:lang w:val="hy-AM"/>
        </w:rPr>
        <w:t xml:space="preserve"> ուսումնասիրությ</w:t>
      </w:r>
      <w:r>
        <w:rPr>
          <w:rFonts w:ascii="GHEA Grapalat" w:hAnsi="GHEA Grapalat" w:cs="Sylfaen"/>
          <w:spacing w:val="-4"/>
          <w:lang w:val="hy-AM"/>
        </w:rPr>
        <w:t>ան չընդունելու</w:t>
      </w:r>
      <w:bookmarkStart w:id="0" w:name="_GoBack"/>
      <w:bookmarkEnd w:id="0"/>
      <w:r>
        <w:rPr>
          <w:rFonts w:ascii="GHEA Grapalat" w:hAnsi="GHEA Grapalat" w:cs="Sylfaen"/>
          <w:spacing w:val="-4"/>
          <w:lang w:val="hy-AM"/>
        </w:rPr>
        <w:t>» բառերով.</w:t>
      </w:r>
    </w:p>
    <w:p w:rsidR="00C52B80" w:rsidRPr="005363CF" w:rsidRDefault="00F22581" w:rsidP="00C52B80">
      <w:pPr>
        <w:pStyle w:val="voroshumspisok"/>
        <w:numPr>
          <w:ilvl w:val="0"/>
          <w:numId w:val="3"/>
        </w:numPr>
        <w:spacing w:line="360" w:lineRule="auto"/>
        <w:rPr>
          <w:rFonts w:ascii="GHEA Grapalat" w:hAnsi="GHEA Grapalat" w:cs="Sylfaen"/>
          <w:spacing w:val="-4"/>
          <w:lang w:val="hy-AM"/>
        </w:rPr>
      </w:pPr>
      <w:r>
        <w:rPr>
          <w:rFonts w:ascii="GHEA Grapalat" w:hAnsi="GHEA Grapalat"/>
          <w:spacing w:val="-4"/>
          <w:lang w:val="hy-AM"/>
        </w:rPr>
        <w:t>Կարգի</w:t>
      </w:r>
      <w:r>
        <w:rPr>
          <w:rFonts w:ascii="GHEA Grapalat" w:hAnsi="GHEA Grapalat" w:cs="Sylfaen"/>
          <w:spacing w:val="-4"/>
          <w:lang w:val="hy-AM"/>
        </w:rPr>
        <w:t xml:space="preserve"> </w:t>
      </w:r>
      <w:r w:rsidR="00C52B80">
        <w:rPr>
          <w:rFonts w:ascii="GHEA Grapalat" w:hAnsi="GHEA Grapalat" w:cs="Sylfaen"/>
          <w:spacing w:val="-4"/>
          <w:lang w:val="hy-AM"/>
        </w:rPr>
        <w:t>16-րդ կետը շարադրել հետևյալ խմբագրությամբ</w:t>
      </w:r>
      <w:r w:rsidR="00C52B80" w:rsidRPr="005363CF">
        <w:rPr>
          <w:rFonts w:ascii="GHEA Grapalat" w:hAnsi="GHEA Grapalat" w:cs="Sylfaen"/>
          <w:spacing w:val="-4"/>
          <w:lang w:val="hy-AM"/>
        </w:rPr>
        <w:t>.</w:t>
      </w:r>
    </w:p>
    <w:p w:rsidR="00C52B80" w:rsidRPr="00C52B80" w:rsidRDefault="00C52B80" w:rsidP="00F43D53">
      <w:pPr>
        <w:pStyle w:val="voroshumspisok"/>
        <w:numPr>
          <w:ilvl w:val="0"/>
          <w:numId w:val="0"/>
        </w:numPr>
        <w:spacing w:line="360" w:lineRule="auto"/>
        <w:ind w:left="1069"/>
        <w:rPr>
          <w:rFonts w:ascii="GHEA Grapalat" w:hAnsi="GHEA Grapalat" w:cs="Sylfaen"/>
          <w:spacing w:val="-4"/>
          <w:lang w:val="hy-AM"/>
        </w:rPr>
      </w:pPr>
      <w:r>
        <w:rPr>
          <w:rFonts w:ascii="GHEA Grapalat" w:hAnsi="GHEA Grapalat" w:cs="Sylfaen"/>
          <w:spacing w:val="-4"/>
          <w:lang w:val="hy-AM"/>
        </w:rPr>
        <w:t>«</w:t>
      </w:r>
      <w:r w:rsidR="00F22581" w:rsidRPr="00F22581">
        <w:rPr>
          <w:rFonts w:ascii="GHEA Grapalat" w:hAnsi="GHEA Grapalat" w:cs="Sylfaen"/>
          <w:spacing w:val="-4"/>
          <w:lang w:val="hy-AM"/>
        </w:rPr>
        <w:t xml:space="preserve">16. </w:t>
      </w:r>
      <w:r w:rsidRPr="00C52B80">
        <w:rPr>
          <w:rFonts w:ascii="GHEA Grapalat" w:hAnsi="GHEA Grapalat" w:cs="Sylfaen"/>
          <w:spacing w:val="-4"/>
          <w:lang w:val="hy-AM"/>
        </w:rPr>
        <w:t>Հանձնաժողովը հայտը մերժում է սույն կարգի 12-րդ կետում նշվա</w:t>
      </w:r>
      <w:r w:rsidR="00F22581">
        <w:rPr>
          <w:rFonts w:ascii="GHEA Grapalat" w:hAnsi="GHEA Grapalat" w:cs="Sylfaen"/>
          <w:spacing w:val="-4"/>
          <w:lang w:val="hy-AM"/>
        </w:rPr>
        <w:t>ծ հիմքեր</w:t>
      </w:r>
      <w:r w:rsidR="00D312F8">
        <w:rPr>
          <w:rFonts w:ascii="GHEA Grapalat" w:hAnsi="GHEA Grapalat" w:cs="Sylfaen"/>
          <w:spacing w:val="-4"/>
          <w:lang w:val="hy-AM"/>
        </w:rPr>
        <w:t>ն</w:t>
      </w:r>
      <w:r w:rsidR="00F22581">
        <w:rPr>
          <w:rFonts w:ascii="GHEA Grapalat" w:hAnsi="GHEA Grapalat" w:cs="Sylfaen"/>
          <w:spacing w:val="-4"/>
          <w:lang w:val="hy-AM"/>
        </w:rPr>
        <w:t xml:space="preserve"> ի հայտ գալու դեպքում։».</w:t>
      </w:r>
    </w:p>
    <w:p w:rsidR="00C52B80" w:rsidRPr="00C52B80" w:rsidRDefault="00F22581" w:rsidP="00C52B80">
      <w:pPr>
        <w:pStyle w:val="voroshumspisok"/>
        <w:numPr>
          <w:ilvl w:val="0"/>
          <w:numId w:val="3"/>
        </w:numPr>
        <w:spacing w:line="360" w:lineRule="auto"/>
        <w:rPr>
          <w:rFonts w:ascii="GHEA Grapalat" w:hAnsi="GHEA Grapalat" w:cs="Sylfaen"/>
          <w:spacing w:val="-4"/>
          <w:lang w:val="hy-AM"/>
        </w:rPr>
      </w:pPr>
      <w:r>
        <w:rPr>
          <w:rFonts w:ascii="GHEA Grapalat" w:hAnsi="GHEA Grapalat"/>
          <w:spacing w:val="-4"/>
          <w:lang w:val="hy-AM"/>
        </w:rPr>
        <w:t>Կարգի</w:t>
      </w:r>
      <w:r w:rsidRPr="00C52B80">
        <w:rPr>
          <w:rFonts w:ascii="GHEA Grapalat" w:hAnsi="GHEA Grapalat" w:cs="Sylfaen"/>
          <w:spacing w:val="-4"/>
          <w:lang w:val="hy-AM"/>
        </w:rPr>
        <w:t xml:space="preserve"> </w:t>
      </w:r>
      <w:r w:rsidR="00C52B80" w:rsidRPr="00C52B80">
        <w:rPr>
          <w:rFonts w:ascii="GHEA Grapalat" w:hAnsi="GHEA Grapalat" w:cs="Sylfaen"/>
          <w:spacing w:val="-4"/>
          <w:lang w:val="hy-AM"/>
        </w:rPr>
        <w:t>17-րդ կետում «Հանձնաժողովը» բառից հետո լրացնել «Հայտը մերժում է</w:t>
      </w:r>
      <w:r w:rsidRPr="00F22581">
        <w:rPr>
          <w:rFonts w:ascii="GHEA Grapalat" w:hAnsi="GHEA Grapalat" w:cs="Sylfaen"/>
          <w:spacing w:val="-4"/>
          <w:lang w:val="hy-AM"/>
        </w:rPr>
        <w:t xml:space="preserve"> </w:t>
      </w:r>
      <w:r>
        <w:rPr>
          <w:rFonts w:ascii="GHEA Grapalat" w:hAnsi="GHEA Grapalat" w:cs="Sylfaen"/>
          <w:spacing w:val="-4"/>
          <w:lang w:val="hy-AM"/>
        </w:rPr>
        <w:t>կամ</w:t>
      </w:r>
      <w:r w:rsidR="00C52B80" w:rsidRPr="00C52B80">
        <w:rPr>
          <w:rFonts w:ascii="GHEA Grapalat" w:hAnsi="GHEA Grapalat" w:cs="Sylfaen"/>
          <w:spacing w:val="-4"/>
          <w:lang w:val="hy-AM"/>
        </w:rPr>
        <w:t>» բառերը.</w:t>
      </w:r>
    </w:p>
    <w:p w:rsidR="00F21748" w:rsidRPr="00F21748" w:rsidRDefault="00F22581" w:rsidP="005D5991">
      <w:pPr>
        <w:pStyle w:val="voroshumspisok"/>
        <w:numPr>
          <w:ilvl w:val="0"/>
          <w:numId w:val="3"/>
        </w:numPr>
        <w:spacing w:line="360" w:lineRule="auto"/>
        <w:rPr>
          <w:rFonts w:ascii="GHEA Grapalat" w:hAnsi="GHEA Grapalat" w:cs="Sylfaen"/>
          <w:spacing w:val="-4"/>
          <w:lang w:val="hy-AM"/>
        </w:rPr>
      </w:pPr>
      <w:r>
        <w:rPr>
          <w:rFonts w:ascii="GHEA Grapalat" w:hAnsi="GHEA Grapalat"/>
          <w:spacing w:val="-4"/>
          <w:lang w:val="hy-AM"/>
        </w:rPr>
        <w:t>Կարգի</w:t>
      </w:r>
      <w:r w:rsidRPr="004B53FF">
        <w:rPr>
          <w:rFonts w:ascii="GHEA Grapalat" w:hAnsi="GHEA Grapalat" w:cs="Sylfaen"/>
          <w:spacing w:val="-4"/>
          <w:lang w:val="hy-AM"/>
        </w:rPr>
        <w:t xml:space="preserve"> </w:t>
      </w:r>
      <w:r w:rsidR="00F21748" w:rsidRPr="004B53FF">
        <w:rPr>
          <w:rFonts w:ascii="GHEA Grapalat" w:hAnsi="GHEA Grapalat" w:cs="Sylfaen"/>
          <w:spacing w:val="-4"/>
          <w:lang w:val="hy-AM"/>
        </w:rPr>
        <w:t>N1 հավելվածի աղյուսակի՝</w:t>
      </w:r>
    </w:p>
    <w:p w:rsidR="00E81858" w:rsidRPr="00F21748" w:rsidRDefault="00F21748" w:rsidP="00F21748">
      <w:pPr>
        <w:pStyle w:val="voroshumspisok"/>
        <w:numPr>
          <w:ilvl w:val="0"/>
          <w:numId w:val="0"/>
        </w:numPr>
        <w:spacing w:line="360" w:lineRule="auto"/>
        <w:ind w:left="1069"/>
        <w:rPr>
          <w:rFonts w:ascii="GHEA Grapalat" w:hAnsi="GHEA Grapalat" w:cs="Sylfaen"/>
          <w:spacing w:val="-4"/>
          <w:lang w:val="hy-AM"/>
        </w:rPr>
      </w:pPr>
      <w:r>
        <w:rPr>
          <w:rFonts w:ascii="GHEA Grapalat" w:hAnsi="GHEA Grapalat"/>
          <w:lang w:val="hy-AM"/>
        </w:rPr>
        <w:t>ա</w:t>
      </w:r>
      <w:r w:rsidRPr="00F21748"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lang w:val="hy-AM"/>
        </w:rPr>
        <w:t xml:space="preserve"> «էլեկտրական էներգիայի բաշխման գործունեություն իրականացնող ընկերություն» սյունակում «բաշխման» բառից հետո լ</w:t>
      </w:r>
      <w:r w:rsidR="00414AE8">
        <w:rPr>
          <w:rFonts w:ascii="GHEA Grapalat" w:hAnsi="GHEA Grapalat"/>
          <w:lang w:val="hy-AM"/>
        </w:rPr>
        <w:t>ր</w:t>
      </w:r>
      <w:r>
        <w:rPr>
          <w:rFonts w:ascii="GHEA Grapalat" w:hAnsi="GHEA Grapalat"/>
          <w:lang w:val="hy-AM"/>
        </w:rPr>
        <w:t>ացնել «,մատակարարման</w:t>
      </w:r>
      <w:r w:rsidR="00414AE8">
        <w:rPr>
          <w:rFonts w:ascii="GHEA Grapalat" w:hAnsi="GHEA Grapalat"/>
          <w:lang w:val="hy-AM"/>
        </w:rPr>
        <w:t xml:space="preserve"> </w:t>
      </w:r>
      <w:r w:rsidR="00414AE8">
        <w:rPr>
          <w:rFonts w:ascii="GHEA Grapalat" w:hAnsi="GHEA Grapalat" w:cs="Sylfaen"/>
          <w:spacing w:val="-4"/>
          <w:lang w:val="hy-AM"/>
        </w:rPr>
        <w:t>(</w:t>
      </w:r>
      <w:r w:rsidR="00414AE8" w:rsidRPr="00732242">
        <w:rPr>
          <w:rFonts w:ascii="GHEA Grapalat" w:hAnsi="GHEA Grapalat"/>
          <w:lang w:val="hy-AM"/>
        </w:rPr>
        <w:t>այդ թվում՝ երաշխավորված մատակարար</w:t>
      </w:r>
      <w:r w:rsidR="00414AE8">
        <w:rPr>
          <w:rFonts w:ascii="GHEA Grapalat" w:hAnsi="GHEA Grapalat"/>
          <w:lang w:val="hy-AM"/>
        </w:rPr>
        <w:t>ման</w:t>
      </w:r>
      <w:r w:rsidR="00414AE8" w:rsidRPr="00732242">
        <w:rPr>
          <w:rFonts w:ascii="GHEA Grapalat" w:hAnsi="GHEA Grapalat"/>
          <w:lang w:val="hy-AM"/>
        </w:rPr>
        <w:t>)</w:t>
      </w:r>
      <w:r w:rsidR="00414AE8">
        <w:rPr>
          <w:rFonts w:ascii="GHEA Grapalat" w:hAnsi="GHEA Grapalat" w:cs="Sylfaen"/>
          <w:spacing w:val="-4"/>
          <w:lang w:val="hy-AM"/>
        </w:rPr>
        <w:t>»</w:t>
      </w:r>
      <w:r>
        <w:rPr>
          <w:rFonts w:ascii="GHEA Grapalat" w:hAnsi="GHEA Grapalat"/>
          <w:lang w:val="hy-AM"/>
        </w:rPr>
        <w:t xml:space="preserve"> բառ</w:t>
      </w:r>
      <w:r w:rsidR="00414AE8">
        <w:rPr>
          <w:rFonts w:ascii="GHEA Grapalat" w:hAnsi="GHEA Grapalat"/>
          <w:lang w:val="hy-AM"/>
        </w:rPr>
        <w:t>եր</w:t>
      </w:r>
      <w:r>
        <w:rPr>
          <w:rFonts w:ascii="GHEA Grapalat" w:hAnsi="GHEA Grapalat"/>
          <w:lang w:val="hy-AM"/>
        </w:rPr>
        <w:t>ը</w:t>
      </w:r>
      <w:r w:rsidR="00F22581">
        <w:rPr>
          <w:rFonts w:ascii="GHEA Grapalat" w:hAnsi="GHEA Grapalat"/>
          <w:lang w:val="hy-AM"/>
        </w:rPr>
        <w:t>,</w:t>
      </w:r>
    </w:p>
    <w:p w:rsidR="00F21748" w:rsidRDefault="00F21748" w:rsidP="00F21748">
      <w:pPr>
        <w:pStyle w:val="voroshumspisok"/>
        <w:numPr>
          <w:ilvl w:val="0"/>
          <w:numId w:val="0"/>
        </w:numPr>
        <w:spacing w:line="360" w:lineRule="auto"/>
        <w:ind w:left="1069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բ</w:t>
      </w:r>
      <w:r w:rsidRPr="00F21748"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lang w:val="hy-AM"/>
        </w:rPr>
        <w:t xml:space="preserve"> 2-րդ կետում «Հայաստանի Հանրապետությունում երկու հազարից ավելի տպաքանակ ունեցող երկու թերթերում» բառերը փոխարինել «Հայաստանի Հանրապետությունում տպա</w:t>
      </w:r>
      <w:r w:rsidR="00510A02">
        <w:rPr>
          <w:rFonts w:ascii="GHEA Grapalat" w:hAnsi="GHEA Grapalat"/>
          <w:lang w:val="hy-AM"/>
        </w:rPr>
        <w:t xml:space="preserve">գրվող </w:t>
      </w:r>
      <w:r>
        <w:rPr>
          <w:rFonts w:ascii="GHEA Grapalat" w:hAnsi="GHEA Grapalat"/>
          <w:lang w:val="hy-AM"/>
        </w:rPr>
        <w:t>երկու օրաթերթերում» բառերով,</w:t>
      </w:r>
    </w:p>
    <w:p w:rsidR="00F21748" w:rsidRDefault="00044BD2" w:rsidP="00044BD2">
      <w:pPr>
        <w:pStyle w:val="voroshumspisok"/>
        <w:numPr>
          <w:ilvl w:val="0"/>
          <w:numId w:val="0"/>
        </w:numPr>
        <w:spacing w:line="360" w:lineRule="auto"/>
        <w:ind w:left="1069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գ</w:t>
      </w:r>
      <w:r w:rsidRPr="00F21748"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lang w:val="hy-AM"/>
        </w:rPr>
        <w:t xml:space="preserve"> 14-րդ կետում «սակագների» բառից հետո </w:t>
      </w:r>
      <w:r w:rsidR="00414AE8">
        <w:rPr>
          <w:rFonts w:ascii="GHEA Grapalat" w:hAnsi="GHEA Grapalat"/>
          <w:lang w:val="hy-AM"/>
        </w:rPr>
        <w:t>լրա</w:t>
      </w:r>
      <w:r>
        <w:rPr>
          <w:rFonts w:ascii="GHEA Grapalat" w:hAnsi="GHEA Grapalat"/>
          <w:lang w:val="hy-AM"/>
        </w:rPr>
        <w:t>ցնել «</w:t>
      </w:r>
      <w:r w:rsidR="00414AE8">
        <w:rPr>
          <w:rFonts w:ascii="GHEA Grapalat" w:hAnsi="GHEA Grapalat"/>
          <w:lang w:val="hy-AM"/>
        </w:rPr>
        <w:t>,</w:t>
      </w:r>
      <w:r>
        <w:rPr>
          <w:rFonts w:ascii="GHEA Grapalat" w:hAnsi="GHEA Grapalat"/>
          <w:lang w:val="hy-AM"/>
        </w:rPr>
        <w:t xml:space="preserve">վճարների» </w:t>
      </w:r>
      <w:r w:rsidR="00A26F79">
        <w:rPr>
          <w:rFonts w:ascii="GHEA Grapalat" w:hAnsi="GHEA Grapalat"/>
          <w:lang w:val="hy-AM"/>
        </w:rPr>
        <w:t xml:space="preserve">կետադրական նշանը և </w:t>
      </w:r>
      <w:r>
        <w:rPr>
          <w:rFonts w:ascii="GHEA Grapalat" w:hAnsi="GHEA Grapalat"/>
          <w:lang w:val="hy-AM"/>
        </w:rPr>
        <w:t>բառը,</w:t>
      </w:r>
    </w:p>
    <w:p w:rsidR="009303BC" w:rsidRDefault="00F22581" w:rsidP="009303BC">
      <w:pPr>
        <w:pStyle w:val="voroshumspisok"/>
        <w:numPr>
          <w:ilvl w:val="0"/>
          <w:numId w:val="3"/>
        </w:numPr>
        <w:spacing w:line="360" w:lineRule="auto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/>
          <w:spacing w:val="-4"/>
          <w:lang w:val="hy-AM"/>
        </w:rPr>
        <w:t>Կարգի</w:t>
      </w:r>
      <w:r w:rsidRPr="007263FC">
        <w:rPr>
          <w:rFonts w:ascii="GHEA Grapalat" w:hAnsi="GHEA Grapalat"/>
        </w:rPr>
        <w:t xml:space="preserve"> </w:t>
      </w:r>
      <w:r w:rsidR="009303BC" w:rsidRPr="007263FC">
        <w:rPr>
          <w:rFonts w:ascii="GHEA Grapalat" w:hAnsi="GHEA Grapalat"/>
        </w:rPr>
        <w:t>N1 հավելված</w:t>
      </w:r>
      <w:r w:rsidR="009303BC">
        <w:rPr>
          <w:rFonts w:ascii="GHEA Grapalat" w:hAnsi="GHEA Grapalat"/>
          <w:lang w:val="hy-AM"/>
        </w:rPr>
        <w:t xml:space="preserve">ը՝ </w:t>
      </w:r>
      <w:r w:rsidR="009303BC" w:rsidRPr="002E5483">
        <w:rPr>
          <w:rFonts w:ascii="GHEA Grapalat" w:hAnsi="GHEA Grapalat" w:cs="Sylfaen"/>
          <w:color w:val="000000"/>
          <w:lang w:val="hy-AM"/>
        </w:rPr>
        <w:t>աղյուսակից հետո</w:t>
      </w:r>
      <w:r w:rsidR="009303BC">
        <w:rPr>
          <w:rFonts w:ascii="GHEA Grapalat" w:hAnsi="GHEA Grapalat" w:cs="Sylfaen"/>
          <w:color w:val="000000"/>
          <w:lang w:val="hy-AM"/>
        </w:rPr>
        <w:t>,</w:t>
      </w:r>
      <w:r w:rsidR="009303BC" w:rsidRPr="002E5483">
        <w:rPr>
          <w:rFonts w:ascii="GHEA Grapalat" w:hAnsi="GHEA Grapalat" w:cs="Sylfaen"/>
          <w:color w:val="000000"/>
          <w:lang w:val="hy-AM"/>
        </w:rPr>
        <w:t xml:space="preserve"> </w:t>
      </w:r>
      <w:r w:rsidR="009303BC">
        <w:rPr>
          <w:rFonts w:ascii="GHEA Grapalat" w:hAnsi="GHEA Grapalat" w:cs="Sylfaen"/>
          <w:color w:val="000000"/>
          <w:lang w:val="hy-AM"/>
        </w:rPr>
        <w:t>լրացնել հետևյալ բովանդակությամբ 2</w:t>
      </w:r>
      <w:r w:rsidR="009303BC" w:rsidRPr="002E5483">
        <w:rPr>
          <w:rFonts w:ascii="GHEA Grapalat" w:hAnsi="GHEA Grapalat" w:cs="Sylfaen"/>
          <w:color w:val="000000"/>
          <w:lang w:val="hy-AM"/>
        </w:rPr>
        <w:t>-</w:t>
      </w:r>
      <w:r w:rsidR="009303BC">
        <w:rPr>
          <w:rFonts w:ascii="GHEA Grapalat" w:hAnsi="GHEA Grapalat" w:cs="Sylfaen"/>
          <w:color w:val="000000"/>
          <w:lang w:val="hy-AM"/>
        </w:rPr>
        <w:t>րդ կետով</w:t>
      </w:r>
      <w:r w:rsidR="009303BC" w:rsidRPr="00732242">
        <w:rPr>
          <w:rFonts w:ascii="GHEA Grapalat" w:hAnsi="GHEA Grapalat" w:cs="Sylfaen"/>
          <w:color w:val="000000"/>
          <w:lang w:val="hy-AM"/>
        </w:rPr>
        <w:t>.</w:t>
      </w:r>
      <w:r w:rsidR="009303BC" w:rsidRPr="002E5483">
        <w:rPr>
          <w:rFonts w:ascii="GHEA Grapalat" w:hAnsi="GHEA Grapalat" w:cs="Sylfaen"/>
          <w:color w:val="000000"/>
          <w:lang w:val="hy-AM"/>
        </w:rPr>
        <w:t xml:space="preserve"> </w:t>
      </w:r>
    </w:p>
    <w:p w:rsidR="009303BC" w:rsidRPr="00A412E3" w:rsidRDefault="00B568D9" w:rsidP="009303BC">
      <w:pPr>
        <w:pStyle w:val="voroshumspisok"/>
        <w:numPr>
          <w:ilvl w:val="0"/>
          <w:numId w:val="0"/>
        </w:numPr>
        <w:spacing w:line="360" w:lineRule="auto"/>
        <w:ind w:left="1069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</w:t>
      </w:r>
      <w:r w:rsidR="009303BC">
        <w:rPr>
          <w:rFonts w:ascii="GHEA Grapalat" w:hAnsi="GHEA Grapalat"/>
          <w:lang w:val="hy-AM"/>
        </w:rPr>
        <w:t>2</w:t>
      </w:r>
      <w:r w:rsidR="009303BC" w:rsidRPr="00B568D9">
        <w:rPr>
          <w:rFonts w:ascii="GHEA Grapalat" w:hAnsi="GHEA Grapalat"/>
          <w:lang w:val="hy-AM"/>
        </w:rPr>
        <w:t>.</w:t>
      </w:r>
      <w:r w:rsidR="009303BC" w:rsidRPr="009303BC">
        <w:rPr>
          <w:rFonts w:ascii="GHEA Grapalat" w:hAnsi="GHEA Grapalat"/>
          <w:lang w:val="hy-AM"/>
        </w:rPr>
        <w:t xml:space="preserve">Սույն </w:t>
      </w:r>
      <w:r w:rsidRPr="00B568D9">
        <w:rPr>
          <w:rFonts w:ascii="GHEA Grapalat" w:hAnsi="GHEA Grapalat"/>
          <w:lang w:val="hy-AM"/>
        </w:rPr>
        <w:t xml:space="preserve">աղյուսակում նշված </w:t>
      </w:r>
      <w:r w:rsidR="009303BC" w:rsidRPr="009303BC">
        <w:rPr>
          <w:rFonts w:ascii="GHEA Grapalat" w:hAnsi="GHEA Grapalat"/>
          <w:lang w:val="hy-AM"/>
        </w:rPr>
        <w:t>ձև</w:t>
      </w:r>
      <w:r>
        <w:rPr>
          <w:rFonts w:ascii="GHEA Grapalat" w:hAnsi="GHEA Grapalat"/>
          <w:lang w:val="hy-AM"/>
        </w:rPr>
        <w:t>եր</w:t>
      </w:r>
      <w:r w:rsidR="009303BC" w:rsidRPr="009303BC">
        <w:rPr>
          <w:rFonts w:ascii="GHEA Grapalat" w:hAnsi="GHEA Grapalat"/>
          <w:lang w:val="hy-AM"/>
        </w:rPr>
        <w:t xml:space="preserve">ով նախատեսված ցուցանիշները </w:t>
      </w:r>
      <w:r>
        <w:rPr>
          <w:rFonts w:ascii="GHEA Grapalat" w:hAnsi="GHEA Grapalat"/>
          <w:lang w:val="hy-AM"/>
        </w:rPr>
        <w:t>Հայտատուների</w:t>
      </w:r>
      <w:r w:rsidR="009303BC" w:rsidRPr="009303BC">
        <w:rPr>
          <w:rFonts w:ascii="GHEA Grapalat" w:hAnsi="GHEA Grapalat"/>
          <w:lang w:val="hy-AM"/>
        </w:rPr>
        <w:t xml:space="preserve"> կողմից կարող են համալրվել նոր տողերով կամ եղած տողերը տրոհվել բաղկացուցիչ մասերի:</w:t>
      </w:r>
      <w:r>
        <w:rPr>
          <w:rFonts w:ascii="GHEA Grapalat" w:hAnsi="GHEA Grapalat"/>
          <w:lang w:val="hy-AM"/>
        </w:rPr>
        <w:t>»</w:t>
      </w:r>
      <w:r w:rsidR="00A412E3" w:rsidRPr="00A412E3">
        <w:rPr>
          <w:rFonts w:ascii="GHEA Grapalat" w:hAnsi="GHEA Grapalat"/>
          <w:lang w:val="hy-AM"/>
        </w:rPr>
        <w:t>.</w:t>
      </w:r>
    </w:p>
    <w:p w:rsidR="00F22581" w:rsidRDefault="00F22581" w:rsidP="003D41BD">
      <w:pPr>
        <w:pStyle w:val="voroshumspisok"/>
        <w:numPr>
          <w:ilvl w:val="0"/>
          <w:numId w:val="3"/>
        </w:numPr>
        <w:spacing w:line="36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spacing w:val="-4"/>
          <w:lang w:val="hy-AM"/>
        </w:rPr>
        <w:t>Կարգի</w:t>
      </w:r>
      <w:r w:rsidRPr="003D41BD">
        <w:rPr>
          <w:rFonts w:ascii="GHEA Grapalat" w:hAnsi="GHEA Grapalat"/>
        </w:rPr>
        <w:t xml:space="preserve"> </w:t>
      </w:r>
      <w:r w:rsidR="00247E89" w:rsidRPr="003D41BD">
        <w:rPr>
          <w:rFonts w:ascii="GHEA Grapalat" w:hAnsi="GHEA Grapalat"/>
        </w:rPr>
        <w:t>N</w:t>
      </w:r>
      <w:r w:rsidR="00247E89" w:rsidRPr="003D41BD">
        <w:rPr>
          <w:rFonts w:ascii="GHEA Grapalat" w:hAnsi="GHEA Grapalat"/>
          <w:lang w:val="hy-AM"/>
        </w:rPr>
        <w:t>2</w:t>
      </w:r>
      <w:r w:rsidR="003D41BD" w:rsidRPr="003D41B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հավելվածը շարադրել նոր խմբագրությամբ</w:t>
      </w:r>
      <w:r w:rsidRPr="00F22581">
        <w:rPr>
          <w:rFonts w:ascii="GHEA Grapalat" w:hAnsi="GHEA Grapalat"/>
          <w:lang w:val="hy-AM"/>
        </w:rPr>
        <w:t>`</w:t>
      </w:r>
      <w:r>
        <w:rPr>
          <w:rFonts w:ascii="GHEA Grapalat" w:hAnsi="GHEA Grapalat"/>
          <w:lang w:val="hy-AM"/>
        </w:rPr>
        <w:t xml:space="preserve"> համաձայն հավելվածի</w:t>
      </w:r>
      <w:r w:rsidRPr="00F22581">
        <w:rPr>
          <w:rFonts w:ascii="GHEA Grapalat" w:hAnsi="GHEA Grapalat"/>
          <w:lang w:val="hy-AM"/>
        </w:rPr>
        <w:t>.</w:t>
      </w:r>
    </w:p>
    <w:p w:rsidR="00247E89" w:rsidRPr="003D41BD" w:rsidRDefault="00F22581" w:rsidP="003D41BD">
      <w:pPr>
        <w:pStyle w:val="voroshumspisok"/>
        <w:numPr>
          <w:ilvl w:val="0"/>
          <w:numId w:val="3"/>
        </w:numPr>
        <w:spacing w:line="36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spacing w:val="-4"/>
          <w:lang w:val="hy-AM"/>
        </w:rPr>
        <w:t>Կարգի</w:t>
      </w:r>
      <w:r w:rsidR="003D41BD" w:rsidRPr="003D41BD">
        <w:rPr>
          <w:rFonts w:ascii="GHEA Grapalat" w:hAnsi="GHEA Grapalat"/>
          <w:lang w:val="hy-AM"/>
        </w:rPr>
        <w:t xml:space="preserve"> N3</w:t>
      </w:r>
      <w:r w:rsidR="00247E89" w:rsidRPr="003D41BD">
        <w:rPr>
          <w:rFonts w:ascii="GHEA Grapalat" w:hAnsi="GHEA Grapalat"/>
        </w:rPr>
        <w:t xml:space="preserve"> հավելված</w:t>
      </w:r>
      <w:r w:rsidR="00247E89" w:rsidRPr="003D41BD">
        <w:rPr>
          <w:rFonts w:ascii="GHEA Grapalat" w:hAnsi="GHEA Grapalat"/>
          <w:lang w:val="hy-AM"/>
        </w:rPr>
        <w:t xml:space="preserve">ում «(հայտատուի անվանումը)» </w:t>
      </w:r>
      <w:r w:rsidR="00F602EA">
        <w:rPr>
          <w:rFonts w:ascii="GHEA Grapalat" w:hAnsi="GHEA Grapalat"/>
          <w:lang w:val="hy-AM"/>
        </w:rPr>
        <w:t>բառեր</w:t>
      </w:r>
      <w:r w:rsidR="00247E89" w:rsidRPr="003D41BD">
        <w:rPr>
          <w:rFonts w:ascii="GHEA Grapalat" w:hAnsi="GHEA Grapalat"/>
          <w:lang w:val="hy-AM"/>
        </w:rPr>
        <w:t xml:space="preserve">ը փոխարինել «(հայտատուի և </w:t>
      </w:r>
      <w:r w:rsidR="003D41BD">
        <w:rPr>
          <w:rFonts w:ascii="GHEA Grapalat" w:hAnsi="GHEA Grapalat"/>
          <w:lang w:val="hy-AM"/>
        </w:rPr>
        <w:t xml:space="preserve">առկայության դեպքում՝ </w:t>
      </w:r>
      <w:r w:rsidR="00247E89" w:rsidRPr="003D41BD">
        <w:rPr>
          <w:rFonts w:ascii="GHEA Grapalat" w:hAnsi="GHEA Grapalat"/>
          <w:lang w:val="hy-AM"/>
        </w:rPr>
        <w:t xml:space="preserve">կայանի անվանումը)» </w:t>
      </w:r>
      <w:r w:rsidR="00F602EA">
        <w:rPr>
          <w:rFonts w:ascii="GHEA Grapalat" w:hAnsi="GHEA Grapalat"/>
          <w:lang w:val="hy-AM"/>
        </w:rPr>
        <w:t>բառեր</w:t>
      </w:r>
      <w:r>
        <w:rPr>
          <w:rFonts w:ascii="GHEA Grapalat" w:hAnsi="GHEA Grapalat"/>
          <w:lang w:val="hy-AM"/>
        </w:rPr>
        <w:t>ով.</w:t>
      </w:r>
    </w:p>
    <w:p w:rsidR="00E32DC7" w:rsidRPr="00DD6167" w:rsidRDefault="00F22581" w:rsidP="005D5991">
      <w:pPr>
        <w:pStyle w:val="voroshumspisok"/>
        <w:numPr>
          <w:ilvl w:val="0"/>
          <w:numId w:val="3"/>
        </w:numPr>
        <w:spacing w:line="360" w:lineRule="auto"/>
        <w:rPr>
          <w:rFonts w:ascii="GHEA Grapalat" w:hAnsi="GHEA Grapalat" w:cs="Sylfaen"/>
          <w:spacing w:val="-4"/>
          <w:lang w:val="hy-AM"/>
        </w:rPr>
      </w:pPr>
      <w:r>
        <w:rPr>
          <w:rFonts w:ascii="GHEA Grapalat" w:hAnsi="GHEA Grapalat"/>
          <w:spacing w:val="-4"/>
          <w:lang w:val="hy-AM"/>
        </w:rPr>
        <w:t>Կարգի</w:t>
      </w:r>
      <w:r w:rsidRPr="00732242">
        <w:rPr>
          <w:rFonts w:ascii="GHEA Grapalat" w:hAnsi="GHEA Grapalat"/>
        </w:rPr>
        <w:t xml:space="preserve"> </w:t>
      </w:r>
      <w:r w:rsidR="006A11CC" w:rsidRPr="00732242">
        <w:rPr>
          <w:rFonts w:ascii="GHEA Grapalat" w:hAnsi="GHEA Grapalat"/>
        </w:rPr>
        <w:t>N</w:t>
      </w:r>
      <w:r w:rsidR="006A11CC">
        <w:rPr>
          <w:rFonts w:ascii="GHEA Grapalat" w:hAnsi="GHEA Grapalat"/>
          <w:lang w:val="hy-AM"/>
        </w:rPr>
        <w:t>4</w:t>
      </w:r>
      <w:r w:rsidR="006A11CC" w:rsidRPr="00732242">
        <w:rPr>
          <w:rFonts w:ascii="GHEA Grapalat" w:hAnsi="GHEA Grapalat"/>
        </w:rPr>
        <w:t xml:space="preserve"> հավելված</w:t>
      </w:r>
      <w:r w:rsidR="006A11CC" w:rsidRPr="00732242">
        <w:rPr>
          <w:rFonts w:ascii="GHEA Grapalat" w:hAnsi="GHEA Grapalat"/>
          <w:lang w:val="hy-AM"/>
        </w:rPr>
        <w:t xml:space="preserve">ի՝ </w:t>
      </w:r>
      <w:r w:rsidR="006A11CC">
        <w:rPr>
          <w:rFonts w:ascii="GHEA Grapalat" w:hAnsi="GHEA Grapalat"/>
          <w:lang w:val="hy-AM"/>
        </w:rPr>
        <w:t>4-1</w:t>
      </w:r>
      <w:r w:rsidR="006A11CC" w:rsidRPr="00732242">
        <w:rPr>
          <w:rFonts w:ascii="GHEA Grapalat" w:hAnsi="GHEA Grapalat"/>
          <w:lang w:val="hy-AM"/>
        </w:rPr>
        <w:t xml:space="preserve"> </w:t>
      </w:r>
      <w:r w:rsidR="006A11CC">
        <w:rPr>
          <w:rFonts w:ascii="GHEA Grapalat" w:hAnsi="GHEA Grapalat"/>
          <w:lang w:val="hy-AM"/>
        </w:rPr>
        <w:t>ձ</w:t>
      </w:r>
      <w:r w:rsidR="006A11CC" w:rsidRPr="00732242">
        <w:rPr>
          <w:rFonts w:ascii="GHEA Grapalat" w:hAnsi="GHEA Grapalat"/>
          <w:lang w:val="hy-AM"/>
        </w:rPr>
        <w:t>և</w:t>
      </w:r>
      <w:r w:rsidR="006A11CC">
        <w:rPr>
          <w:rFonts w:ascii="GHEA Grapalat" w:hAnsi="GHEA Grapalat"/>
          <w:lang w:val="hy-AM"/>
        </w:rPr>
        <w:t>ի</w:t>
      </w:r>
      <w:r w:rsidR="006A11CC" w:rsidRPr="00732242">
        <w:rPr>
          <w:rFonts w:ascii="GHEA Grapalat" w:hAnsi="GHEA Grapalat"/>
          <w:lang w:val="hy-AM"/>
        </w:rPr>
        <w:t xml:space="preserve"> աղյուսակի </w:t>
      </w:r>
      <w:r w:rsidR="006A11CC">
        <w:rPr>
          <w:rFonts w:ascii="GHEA Grapalat" w:hAnsi="GHEA Grapalat"/>
          <w:lang w:val="hy-AM"/>
        </w:rPr>
        <w:t>7</w:t>
      </w:r>
      <w:r w:rsidR="006A11CC" w:rsidRPr="00732242">
        <w:rPr>
          <w:rFonts w:ascii="GHEA Grapalat" w:hAnsi="GHEA Grapalat"/>
          <w:lang w:val="hy-AM"/>
        </w:rPr>
        <w:t xml:space="preserve">-րդ, </w:t>
      </w:r>
      <w:r w:rsidR="006A11CC">
        <w:rPr>
          <w:rFonts w:ascii="GHEA Grapalat" w:hAnsi="GHEA Grapalat"/>
          <w:lang w:val="hy-AM"/>
        </w:rPr>
        <w:t>4</w:t>
      </w:r>
      <w:r w:rsidR="006A11CC" w:rsidRPr="00732242">
        <w:rPr>
          <w:rFonts w:ascii="GHEA Grapalat" w:hAnsi="GHEA Grapalat"/>
          <w:lang w:val="hy-AM"/>
        </w:rPr>
        <w:t>-2</w:t>
      </w:r>
      <w:r w:rsidR="006A11CC">
        <w:rPr>
          <w:rFonts w:ascii="GHEA Grapalat" w:hAnsi="GHEA Grapalat"/>
          <w:lang w:val="hy-AM"/>
        </w:rPr>
        <w:t xml:space="preserve"> ձև</w:t>
      </w:r>
      <w:r w:rsidR="006A11CC" w:rsidRPr="00732242">
        <w:rPr>
          <w:rFonts w:ascii="GHEA Grapalat" w:hAnsi="GHEA Grapalat"/>
          <w:lang w:val="hy-AM"/>
        </w:rPr>
        <w:t xml:space="preserve">ի աղյուսակի 5-րդ, </w:t>
      </w:r>
      <w:r w:rsidR="006A11CC">
        <w:rPr>
          <w:rFonts w:ascii="GHEA Grapalat" w:hAnsi="GHEA Grapalat"/>
          <w:lang w:val="hy-AM"/>
        </w:rPr>
        <w:t>4</w:t>
      </w:r>
      <w:r w:rsidR="006A11CC" w:rsidRPr="00732242">
        <w:rPr>
          <w:rFonts w:ascii="GHEA Grapalat" w:hAnsi="GHEA Grapalat"/>
          <w:lang w:val="hy-AM"/>
        </w:rPr>
        <w:t>-3</w:t>
      </w:r>
      <w:r w:rsidR="006A11CC">
        <w:rPr>
          <w:rFonts w:ascii="GHEA Grapalat" w:hAnsi="GHEA Grapalat"/>
          <w:lang w:val="hy-AM"/>
        </w:rPr>
        <w:t xml:space="preserve"> և 4-4 ձևեր</w:t>
      </w:r>
      <w:r w:rsidR="006A11CC" w:rsidRPr="00732242">
        <w:rPr>
          <w:rFonts w:ascii="GHEA Grapalat" w:hAnsi="GHEA Grapalat"/>
          <w:lang w:val="hy-AM"/>
        </w:rPr>
        <w:t>ի աղյուսակ</w:t>
      </w:r>
      <w:r w:rsidR="006A11CC">
        <w:rPr>
          <w:rFonts w:ascii="GHEA Grapalat" w:hAnsi="GHEA Grapalat"/>
          <w:lang w:val="hy-AM"/>
        </w:rPr>
        <w:t>ներ</w:t>
      </w:r>
      <w:r w:rsidR="006A11CC" w:rsidRPr="00732242">
        <w:rPr>
          <w:rFonts w:ascii="GHEA Grapalat" w:hAnsi="GHEA Grapalat"/>
          <w:lang w:val="hy-AM"/>
        </w:rPr>
        <w:t xml:space="preserve">ի </w:t>
      </w:r>
      <w:r w:rsidR="006A11CC">
        <w:rPr>
          <w:rFonts w:ascii="GHEA Grapalat" w:hAnsi="GHEA Grapalat"/>
          <w:lang w:val="hy-AM"/>
        </w:rPr>
        <w:t>6</w:t>
      </w:r>
      <w:r w:rsidR="006A11CC" w:rsidRPr="00732242">
        <w:rPr>
          <w:rFonts w:ascii="GHEA Grapalat" w:hAnsi="GHEA Grapalat"/>
          <w:lang w:val="hy-AM"/>
        </w:rPr>
        <w:t>-րդ կետերում «բաշխման» բառը փոխարինել «մատակարարման (այդ թվում՝ երաշխավորված մատակարար</w:t>
      </w:r>
      <w:r w:rsidR="006A11CC">
        <w:rPr>
          <w:rFonts w:ascii="GHEA Grapalat" w:hAnsi="GHEA Grapalat"/>
          <w:lang w:val="hy-AM"/>
        </w:rPr>
        <w:t>ման</w:t>
      </w:r>
      <w:r w:rsidR="006A11CC" w:rsidRPr="00732242">
        <w:rPr>
          <w:rFonts w:ascii="GHEA Grapalat" w:hAnsi="GHEA Grapalat"/>
          <w:lang w:val="hy-AM"/>
        </w:rPr>
        <w:t>) և էլեկտրական էներգիայի մեծածախ առևտրի» բառերով</w:t>
      </w:r>
      <w:r>
        <w:rPr>
          <w:rFonts w:ascii="GHEA Grapalat" w:hAnsi="GHEA Grapalat"/>
          <w:lang w:val="hy-AM"/>
        </w:rPr>
        <w:t>.</w:t>
      </w:r>
    </w:p>
    <w:p w:rsidR="00BE0F61" w:rsidRDefault="00F22581" w:rsidP="005A1685">
      <w:pPr>
        <w:pStyle w:val="voroshumspisok"/>
        <w:numPr>
          <w:ilvl w:val="0"/>
          <w:numId w:val="3"/>
        </w:numPr>
        <w:spacing w:line="36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spacing w:val="-4"/>
          <w:lang w:val="hy-AM"/>
        </w:rPr>
        <w:t>Կարգի</w:t>
      </w:r>
      <w:r w:rsidRPr="00BE0F61">
        <w:rPr>
          <w:rFonts w:ascii="GHEA Grapalat" w:hAnsi="GHEA Grapalat"/>
        </w:rPr>
        <w:t xml:space="preserve"> </w:t>
      </w:r>
      <w:r w:rsidR="003379A1" w:rsidRPr="00BE0F61">
        <w:rPr>
          <w:rFonts w:ascii="GHEA Grapalat" w:hAnsi="GHEA Grapalat"/>
        </w:rPr>
        <w:t>N</w:t>
      </w:r>
      <w:r w:rsidR="003379A1" w:rsidRPr="00BE0F61">
        <w:rPr>
          <w:rFonts w:ascii="GHEA Grapalat" w:hAnsi="GHEA Grapalat"/>
          <w:lang w:val="hy-AM"/>
        </w:rPr>
        <w:t xml:space="preserve">4 հավելվածի 4-1-ից 4-8 ձևերի և </w:t>
      </w:r>
      <w:r w:rsidR="003379A1" w:rsidRPr="00BE0F61">
        <w:rPr>
          <w:rFonts w:ascii="GHEA Grapalat" w:hAnsi="GHEA Grapalat"/>
        </w:rPr>
        <w:t>N</w:t>
      </w:r>
      <w:r w:rsidR="003379A1" w:rsidRPr="00BE0F61">
        <w:rPr>
          <w:rFonts w:ascii="GHEA Grapalat" w:hAnsi="GHEA Grapalat"/>
          <w:lang w:val="hy-AM"/>
        </w:rPr>
        <w:t xml:space="preserve">5 հավելվածի 5-1-ից 5-10 </w:t>
      </w:r>
      <w:r w:rsidR="00BE0F61">
        <w:rPr>
          <w:rFonts w:ascii="GHEA Grapalat" w:hAnsi="GHEA Grapalat"/>
          <w:lang w:val="hy-AM"/>
        </w:rPr>
        <w:t xml:space="preserve">ձևերում </w:t>
      </w:r>
      <w:r w:rsidR="00BE0F61" w:rsidRPr="00987A19">
        <w:rPr>
          <w:rFonts w:ascii="GHEA Grapalat" w:hAnsi="GHEA Grapalat"/>
          <w:lang w:val="hy-AM"/>
        </w:rPr>
        <w:t xml:space="preserve">«Կ.Տ.» </w:t>
      </w:r>
      <w:r w:rsidR="00BE0F61">
        <w:rPr>
          <w:rFonts w:ascii="GHEA Grapalat" w:hAnsi="GHEA Grapalat"/>
          <w:lang w:val="hy-AM"/>
        </w:rPr>
        <w:t>բա</w:t>
      </w:r>
      <w:r w:rsidR="00BE0F61" w:rsidRPr="00987A19">
        <w:rPr>
          <w:rFonts w:ascii="GHEA Grapalat" w:hAnsi="GHEA Grapalat"/>
          <w:lang w:val="hy-AM"/>
        </w:rPr>
        <w:t>ռերից հետո լրացնել «(առկայության դեպքում)» բառերը</w:t>
      </w:r>
      <w:r w:rsidR="00BE0F61">
        <w:rPr>
          <w:rFonts w:ascii="GHEA Grapalat" w:hAnsi="GHEA Grapalat"/>
          <w:lang w:val="hy-AM"/>
        </w:rPr>
        <w:t>։</w:t>
      </w:r>
    </w:p>
    <w:p w:rsidR="006E5199" w:rsidRPr="000E43EE" w:rsidRDefault="00A96967" w:rsidP="004021A7">
      <w:pPr>
        <w:pStyle w:val="voroshumspisok"/>
        <w:numPr>
          <w:ilvl w:val="0"/>
          <w:numId w:val="2"/>
        </w:numPr>
        <w:spacing w:line="360" w:lineRule="auto"/>
        <w:rPr>
          <w:rFonts w:ascii="GHEA Grapalat" w:hAnsi="GHEA Grapalat"/>
          <w:b/>
          <w:i/>
        </w:rPr>
      </w:pPr>
      <w:r w:rsidRPr="006B14D8">
        <w:rPr>
          <w:rFonts w:ascii="GHEA Grapalat" w:hAnsi="GHEA Grapalat"/>
          <w:lang w:val="hy-AM"/>
        </w:rPr>
        <w:t xml:space="preserve">Սույն որոշումն ուժի մեջ է մտնում պաշտոնական </w:t>
      </w:r>
      <w:r w:rsidR="006E5199" w:rsidRPr="004021A7">
        <w:rPr>
          <w:rFonts w:ascii="GHEA Grapalat" w:hAnsi="GHEA Grapalat"/>
          <w:lang w:val="hy-AM"/>
        </w:rPr>
        <w:t>հրապարակմանը հաջորդող</w:t>
      </w:r>
      <w:r w:rsidR="006E5199" w:rsidRPr="00D82568">
        <w:rPr>
          <w:rFonts w:ascii="GHEA Grapalat" w:hAnsi="GHEA Grapalat"/>
          <w:spacing w:val="-4"/>
          <w:lang w:val="hy-AM"/>
        </w:rPr>
        <w:t xml:space="preserve"> օրվանից</w:t>
      </w:r>
      <w:r w:rsidR="006E5199" w:rsidRPr="000E43EE">
        <w:rPr>
          <w:rFonts w:ascii="GHEA Grapalat" w:hAnsi="GHEA Grapalat"/>
          <w:b/>
          <w:i/>
          <w:spacing w:val="-4"/>
          <w:lang w:val="hy-AM"/>
        </w:rPr>
        <w:t>։</w:t>
      </w:r>
    </w:p>
    <w:p w:rsidR="00DC4D94" w:rsidRDefault="00DC4D94" w:rsidP="005E08C9">
      <w:pPr>
        <w:pStyle w:val="Storagrutun"/>
        <w:rPr>
          <w:rFonts w:ascii="GHEA Grapalat" w:hAnsi="GHEA Grapalat"/>
          <w:spacing w:val="-4"/>
          <w:szCs w:val="24"/>
        </w:rPr>
      </w:pPr>
    </w:p>
    <w:p w:rsidR="005E08C9" w:rsidRPr="00123167" w:rsidRDefault="005E08C9" w:rsidP="005E08C9">
      <w:pPr>
        <w:pStyle w:val="Storagrutun"/>
        <w:rPr>
          <w:rFonts w:ascii="GHEA Grapalat" w:hAnsi="GHEA Grapalat"/>
          <w:spacing w:val="-4"/>
          <w:szCs w:val="24"/>
        </w:rPr>
      </w:pPr>
      <w:r w:rsidRPr="00123167">
        <w:rPr>
          <w:rFonts w:ascii="GHEA Grapalat" w:hAnsi="GHEA Grapalat"/>
          <w:spacing w:val="-4"/>
          <w:szCs w:val="24"/>
        </w:rPr>
        <w:t>ՀԱՅԱՍՏԱՆԻ  ՀԱՆՐԱՊԵՏՈՒԹՅԱՆ  ՀԱՆՐԱՅԻՆ</w:t>
      </w:r>
    </w:p>
    <w:p w:rsidR="005E08C9" w:rsidRPr="00123167" w:rsidRDefault="00A96967" w:rsidP="005E08C9">
      <w:pPr>
        <w:pStyle w:val="Storagrutun1"/>
        <w:tabs>
          <w:tab w:val="clear" w:pos="567"/>
          <w:tab w:val="left" w:pos="476"/>
        </w:tabs>
        <w:rPr>
          <w:rFonts w:ascii="GHEA Grapalat" w:hAnsi="GHEA Grapalat"/>
          <w:spacing w:val="-4"/>
          <w:szCs w:val="24"/>
        </w:rPr>
      </w:pPr>
      <w:r w:rsidRPr="00123167">
        <w:rPr>
          <w:rFonts w:ascii="GHEA Grapalat" w:hAnsi="GHEA Grapalat"/>
          <w:spacing w:val="-4"/>
          <w:szCs w:val="24"/>
          <w:lang w:val="hy-AM"/>
        </w:rPr>
        <w:t xml:space="preserve">     </w:t>
      </w:r>
      <w:r w:rsidR="005E08C9" w:rsidRPr="00123167">
        <w:rPr>
          <w:rFonts w:ascii="GHEA Grapalat" w:hAnsi="GHEA Grapalat"/>
          <w:spacing w:val="-4"/>
          <w:szCs w:val="24"/>
        </w:rPr>
        <w:t>ԾԱՌԱՅՈՒԹՅՈՒՆՆԵՐԸ  ԿԱՐԳԱՎՈՐՈՂ</w:t>
      </w:r>
    </w:p>
    <w:p w:rsidR="00384716" w:rsidRPr="00123167" w:rsidRDefault="00A96967" w:rsidP="005E08C9">
      <w:pPr>
        <w:pStyle w:val="Storagrutun1"/>
        <w:rPr>
          <w:rFonts w:ascii="GHEA Grapalat" w:hAnsi="GHEA Grapalat"/>
        </w:rPr>
      </w:pPr>
      <w:r w:rsidRPr="00123167">
        <w:rPr>
          <w:rFonts w:ascii="GHEA Grapalat" w:hAnsi="GHEA Grapalat"/>
          <w:spacing w:val="-4"/>
          <w:szCs w:val="24"/>
          <w:lang w:val="hy-AM"/>
        </w:rPr>
        <w:t xml:space="preserve">    </w:t>
      </w:r>
      <w:r w:rsidR="00A17B81" w:rsidRPr="00123167">
        <w:rPr>
          <w:rFonts w:ascii="GHEA Grapalat" w:hAnsi="GHEA Grapalat"/>
          <w:spacing w:val="-4"/>
          <w:szCs w:val="24"/>
          <w:lang w:val="hy-AM"/>
        </w:rPr>
        <w:t xml:space="preserve">       </w:t>
      </w:r>
      <w:r w:rsidR="005E08C9" w:rsidRPr="00123167">
        <w:rPr>
          <w:rFonts w:ascii="GHEA Grapalat" w:hAnsi="GHEA Grapalat"/>
          <w:spacing w:val="-4"/>
          <w:szCs w:val="24"/>
        </w:rPr>
        <w:t>ՀԱՆՁՆԱԺՈՂՈՎԻ  ՆԱԽԱԳԱՀ՝</w:t>
      </w:r>
      <w:r w:rsidRPr="00123167">
        <w:rPr>
          <w:rFonts w:ascii="GHEA Grapalat" w:hAnsi="GHEA Grapalat"/>
          <w:spacing w:val="-4"/>
          <w:szCs w:val="24"/>
          <w:lang w:val="hy-AM"/>
        </w:rPr>
        <w:t xml:space="preserve">       </w:t>
      </w:r>
      <w:r w:rsidR="00C15132" w:rsidRPr="00123167">
        <w:rPr>
          <w:rFonts w:ascii="GHEA Grapalat" w:hAnsi="GHEA Grapalat"/>
          <w:spacing w:val="-4"/>
          <w:szCs w:val="24"/>
          <w:lang w:val="hy-AM"/>
        </w:rPr>
        <w:t xml:space="preserve">                 </w:t>
      </w:r>
      <w:r w:rsidR="00E1589B" w:rsidRPr="00123167">
        <w:rPr>
          <w:rFonts w:ascii="GHEA Grapalat" w:hAnsi="GHEA Grapalat"/>
          <w:spacing w:val="-4"/>
          <w:szCs w:val="24"/>
        </w:rPr>
        <w:t xml:space="preserve">                        </w:t>
      </w:r>
      <w:r w:rsidRPr="00123167">
        <w:rPr>
          <w:rFonts w:ascii="GHEA Grapalat" w:hAnsi="GHEA Grapalat"/>
          <w:spacing w:val="-4"/>
          <w:szCs w:val="24"/>
          <w:lang w:val="hy-AM"/>
        </w:rPr>
        <w:t xml:space="preserve"> </w:t>
      </w:r>
      <w:r w:rsidR="006E5199" w:rsidRPr="00123167">
        <w:rPr>
          <w:rFonts w:ascii="GHEA Grapalat" w:hAnsi="GHEA Grapalat"/>
          <w:spacing w:val="-4"/>
          <w:szCs w:val="24"/>
          <w:lang w:val="hy-AM"/>
        </w:rPr>
        <w:t>Գ</w:t>
      </w:r>
      <w:r w:rsidR="005E08C9" w:rsidRPr="00123167">
        <w:rPr>
          <w:rFonts w:ascii="GHEA Grapalat" w:hAnsi="GHEA Grapalat"/>
          <w:spacing w:val="-4"/>
          <w:szCs w:val="24"/>
        </w:rPr>
        <w:t>.</w:t>
      </w:r>
      <w:r w:rsidRPr="00123167">
        <w:rPr>
          <w:rFonts w:ascii="GHEA Grapalat" w:hAnsi="GHEA Grapalat"/>
          <w:spacing w:val="-4"/>
          <w:szCs w:val="24"/>
          <w:lang w:val="hy-AM"/>
        </w:rPr>
        <w:t xml:space="preserve"> </w:t>
      </w:r>
      <w:r w:rsidR="006E5199" w:rsidRPr="00123167">
        <w:rPr>
          <w:rFonts w:ascii="GHEA Grapalat" w:hAnsi="GHEA Grapalat"/>
          <w:spacing w:val="-4"/>
          <w:szCs w:val="24"/>
          <w:lang w:val="hy-AM"/>
        </w:rPr>
        <w:t>ԲԱՂՐԱՄՅ</w:t>
      </w:r>
      <w:r w:rsidR="005E08C9" w:rsidRPr="00123167">
        <w:rPr>
          <w:rFonts w:ascii="GHEA Grapalat" w:hAnsi="GHEA Grapalat"/>
          <w:spacing w:val="-4"/>
          <w:szCs w:val="24"/>
        </w:rPr>
        <w:t>ԱՆ</w:t>
      </w:r>
    </w:p>
    <w:p w:rsidR="0019101C" w:rsidRPr="00123167" w:rsidRDefault="0019101C" w:rsidP="0019101C">
      <w:pPr>
        <w:pStyle w:val="Storagrutun1"/>
        <w:rPr>
          <w:rFonts w:ascii="GHEA Grapalat" w:hAnsi="GHEA Grapalat"/>
        </w:rPr>
      </w:pPr>
    </w:p>
    <w:p w:rsidR="00A96967" w:rsidRDefault="00A96967" w:rsidP="005E08C9">
      <w:pPr>
        <w:pStyle w:val="gam"/>
        <w:rPr>
          <w:rFonts w:ascii="GHEA Grapalat" w:hAnsi="GHEA Grapalat"/>
          <w:szCs w:val="18"/>
        </w:rPr>
      </w:pPr>
    </w:p>
    <w:p w:rsidR="0052005F" w:rsidRDefault="0052005F" w:rsidP="005E08C9">
      <w:pPr>
        <w:pStyle w:val="gam"/>
        <w:rPr>
          <w:rFonts w:ascii="GHEA Grapalat" w:hAnsi="GHEA Grapalat"/>
          <w:szCs w:val="18"/>
        </w:rPr>
      </w:pPr>
    </w:p>
    <w:p w:rsidR="0052005F" w:rsidRPr="00123167" w:rsidRDefault="0052005F" w:rsidP="005E08C9">
      <w:pPr>
        <w:pStyle w:val="gam"/>
        <w:rPr>
          <w:rFonts w:ascii="GHEA Grapalat" w:hAnsi="GHEA Grapalat"/>
          <w:szCs w:val="18"/>
        </w:rPr>
      </w:pPr>
    </w:p>
    <w:p w:rsidR="00DC4D94" w:rsidRDefault="00DC4D94" w:rsidP="005E08C9">
      <w:pPr>
        <w:pStyle w:val="gam"/>
        <w:rPr>
          <w:rFonts w:ascii="GHEA Grapalat" w:hAnsi="GHEA Grapalat"/>
          <w:szCs w:val="18"/>
        </w:rPr>
      </w:pPr>
    </w:p>
    <w:p w:rsidR="005E08C9" w:rsidRPr="00123167" w:rsidRDefault="00DF30E4" w:rsidP="005E08C9">
      <w:pPr>
        <w:pStyle w:val="gam"/>
        <w:rPr>
          <w:rFonts w:ascii="GHEA Grapalat" w:hAnsi="GHEA Grapalat"/>
        </w:rPr>
      </w:pPr>
      <w:r w:rsidRPr="00123167">
        <w:rPr>
          <w:rFonts w:ascii="GHEA Grapalat" w:hAnsi="GHEA Grapalat"/>
          <w:szCs w:val="18"/>
        </w:rPr>
        <w:tab/>
      </w:r>
      <w:r w:rsidR="005E08C9" w:rsidRPr="00123167">
        <w:rPr>
          <w:rFonts w:ascii="GHEA Grapalat" w:hAnsi="GHEA Grapalat"/>
          <w:szCs w:val="18"/>
        </w:rPr>
        <w:t>ք. Երևան</w:t>
      </w:r>
    </w:p>
    <w:p w:rsidR="00123167" w:rsidRDefault="00E74229" w:rsidP="00FB458F">
      <w:pPr>
        <w:pStyle w:val="gam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</w:rPr>
        <w:t>__</w:t>
      </w:r>
      <w:r w:rsidR="00123167">
        <w:rPr>
          <w:rFonts w:ascii="GHEA Grapalat" w:hAnsi="GHEA Grapalat"/>
        </w:rPr>
        <w:t xml:space="preserve"> </w:t>
      </w:r>
      <w:r w:rsidR="006B14D8">
        <w:rPr>
          <w:rFonts w:ascii="GHEA Grapalat" w:hAnsi="GHEA Grapalat"/>
          <w:lang w:val="hy-AM"/>
        </w:rPr>
        <w:t>մարտ</w:t>
      </w:r>
      <w:r w:rsidR="00E1589B" w:rsidRPr="00123167">
        <w:rPr>
          <w:rFonts w:ascii="GHEA Grapalat" w:hAnsi="GHEA Grapalat"/>
        </w:rPr>
        <w:t xml:space="preserve">ի </w:t>
      </w:r>
      <w:r w:rsidR="005E08C9" w:rsidRPr="00123167">
        <w:rPr>
          <w:rFonts w:ascii="GHEA Grapalat" w:hAnsi="GHEA Grapalat"/>
        </w:rPr>
        <w:t>20</w:t>
      </w:r>
      <w:r w:rsidR="006E5199" w:rsidRPr="00123167">
        <w:rPr>
          <w:rFonts w:ascii="GHEA Grapalat" w:hAnsi="GHEA Grapalat"/>
          <w:lang w:val="hy-AM"/>
        </w:rPr>
        <w:t>2</w:t>
      </w:r>
      <w:r>
        <w:rPr>
          <w:rFonts w:ascii="GHEA Grapalat" w:hAnsi="GHEA Grapalat"/>
          <w:lang w:val="en-US"/>
        </w:rPr>
        <w:t>1</w:t>
      </w:r>
      <w:r w:rsidR="005E08C9" w:rsidRPr="00123167">
        <w:rPr>
          <w:rFonts w:ascii="GHEA Grapalat" w:hAnsi="GHEA Grapalat"/>
        </w:rPr>
        <w:t>թ.</w:t>
      </w:r>
    </w:p>
    <w:sectPr w:rsidR="00123167" w:rsidSect="0055568B">
      <w:headerReference w:type="even" r:id="rId10"/>
      <w:footerReference w:type="even" r:id="rId11"/>
      <w:footerReference w:type="default" r:id="rId12"/>
      <w:pgSz w:w="11906" w:h="16838" w:code="9"/>
      <w:pgMar w:top="567" w:right="991" w:bottom="709" w:left="993" w:header="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764" w:rsidRDefault="00676764">
      <w:r>
        <w:separator/>
      </w:r>
    </w:p>
  </w:endnote>
  <w:endnote w:type="continuationSeparator" w:id="0">
    <w:p w:rsidR="00676764" w:rsidRDefault="0067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rk New">
    <w:panose1 w:val="02027200000000000000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8F3" w:rsidRDefault="004C38F3" w:rsidP="00F247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38F3" w:rsidRDefault="004C38F3" w:rsidP="004C38F3">
    <w:pPr>
      <w:pStyle w:val="Footer"/>
      <w:ind w:right="360"/>
    </w:pPr>
  </w:p>
  <w:p w:rsidR="00F247E7" w:rsidRDefault="00F247E7"/>
  <w:p w:rsidR="00F247E7" w:rsidRDefault="00F247E7"/>
  <w:p w:rsidR="00F247E7" w:rsidRDefault="00F247E7"/>
  <w:p w:rsidR="00F247E7" w:rsidRDefault="00F247E7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8F3" w:rsidRPr="004C38F3" w:rsidRDefault="004C38F3" w:rsidP="00F247E7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4C38F3">
      <w:rPr>
        <w:rStyle w:val="PageNumber"/>
        <w:sz w:val="20"/>
        <w:szCs w:val="20"/>
      </w:rPr>
      <w:fldChar w:fldCharType="begin"/>
    </w:r>
    <w:r w:rsidRPr="004C38F3">
      <w:rPr>
        <w:rStyle w:val="PageNumber"/>
        <w:sz w:val="20"/>
        <w:szCs w:val="20"/>
      </w:rPr>
      <w:instrText xml:space="preserve">PAGE  </w:instrText>
    </w:r>
    <w:r w:rsidRPr="004C38F3">
      <w:rPr>
        <w:rStyle w:val="PageNumber"/>
        <w:sz w:val="20"/>
        <w:szCs w:val="20"/>
      </w:rPr>
      <w:fldChar w:fldCharType="separate"/>
    </w:r>
    <w:r w:rsidR="00966F91">
      <w:rPr>
        <w:rStyle w:val="PageNumber"/>
        <w:noProof/>
        <w:sz w:val="20"/>
        <w:szCs w:val="20"/>
      </w:rPr>
      <w:t>3</w:t>
    </w:r>
    <w:r w:rsidRPr="004C38F3">
      <w:rPr>
        <w:rStyle w:val="PageNumber"/>
        <w:sz w:val="20"/>
        <w:szCs w:val="20"/>
      </w:rPr>
      <w:fldChar w:fldCharType="end"/>
    </w:r>
  </w:p>
  <w:p w:rsidR="004C38F3" w:rsidRDefault="004C38F3" w:rsidP="004C38F3">
    <w:pPr>
      <w:pStyle w:val="Footer"/>
      <w:ind w:right="360"/>
    </w:pPr>
  </w:p>
  <w:p w:rsidR="00F247E7" w:rsidRDefault="00F247E7"/>
  <w:p w:rsidR="00F247E7" w:rsidRDefault="00F247E7"/>
  <w:p w:rsidR="00F247E7" w:rsidRDefault="00F247E7"/>
  <w:p w:rsidR="00F247E7" w:rsidRDefault="00F247E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764" w:rsidRDefault="00676764">
      <w:r>
        <w:separator/>
      </w:r>
    </w:p>
  </w:footnote>
  <w:footnote w:type="continuationSeparator" w:id="0">
    <w:p w:rsidR="00676764" w:rsidRDefault="00676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108" w:rsidRDefault="001D0108"/>
  <w:p w:rsidR="001D0108" w:rsidRDefault="001D0108"/>
  <w:p w:rsidR="001D0108" w:rsidRDefault="001D0108"/>
  <w:p w:rsidR="001D0108" w:rsidRDefault="001D010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369C"/>
    <w:multiLevelType w:val="hybridMultilevel"/>
    <w:tmpl w:val="AE00CC78"/>
    <w:lvl w:ilvl="0" w:tplc="04090011">
      <w:start w:val="1"/>
      <w:numFmt w:val="decimal"/>
      <w:lvlText w:val="%1)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E54C9A"/>
    <w:multiLevelType w:val="hybridMultilevel"/>
    <w:tmpl w:val="ED6A8D34"/>
    <w:lvl w:ilvl="0" w:tplc="7D2222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06D1394"/>
    <w:multiLevelType w:val="hybridMultilevel"/>
    <w:tmpl w:val="7EE815D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AD"/>
    <w:rsid w:val="000033BD"/>
    <w:rsid w:val="00004B8F"/>
    <w:rsid w:val="00004EE1"/>
    <w:rsid w:val="0001031B"/>
    <w:rsid w:val="00010A96"/>
    <w:rsid w:val="00010ECE"/>
    <w:rsid w:val="00012233"/>
    <w:rsid w:val="00014CCB"/>
    <w:rsid w:val="0002006C"/>
    <w:rsid w:val="00023157"/>
    <w:rsid w:val="00024BB1"/>
    <w:rsid w:val="00027E20"/>
    <w:rsid w:val="0003247D"/>
    <w:rsid w:val="00032E84"/>
    <w:rsid w:val="00034E4A"/>
    <w:rsid w:val="00041D9C"/>
    <w:rsid w:val="000449A0"/>
    <w:rsid w:val="00044BD2"/>
    <w:rsid w:val="00044DDC"/>
    <w:rsid w:val="00045458"/>
    <w:rsid w:val="000515A5"/>
    <w:rsid w:val="00051ED2"/>
    <w:rsid w:val="000539D3"/>
    <w:rsid w:val="00060D76"/>
    <w:rsid w:val="00067A23"/>
    <w:rsid w:val="0007071C"/>
    <w:rsid w:val="0007150B"/>
    <w:rsid w:val="00071618"/>
    <w:rsid w:val="00072E86"/>
    <w:rsid w:val="00083332"/>
    <w:rsid w:val="00090D91"/>
    <w:rsid w:val="000916F4"/>
    <w:rsid w:val="0009215C"/>
    <w:rsid w:val="000939A6"/>
    <w:rsid w:val="00094170"/>
    <w:rsid w:val="0009465D"/>
    <w:rsid w:val="00094CF5"/>
    <w:rsid w:val="000A0AED"/>
    <w:rsid w:val="000A16FB"/>
    <w:rsid w:val="000A1A09"/>
    <w:rsid w:val="000A47DF"/>
    <w:rsid w:val="000B071E"/>
    <w:rsid w:val="000B4D99"/>
    <w:rsid w:val="000B5812"/>
    <w:rsid w:val="000C39C3"/>
    <w:rsid w:val="000C6DB1"/>
    <w:rsid w:val="000D764A"/>
    <w:rsid w:val="000E042D"/>
    <w:rsid w:val="000E0458"/>
    <w:rsid w:val="000E06BF"/>
    <w:rsid w:val="000E0C20"/>
    <w:rsid w:val="000E16D3"/>
    <w:rsid w:val="000E3C93"/>
    <w:rsid w:val="000E43EE"/>
    <w:rsid w:val="000E4A0E"/>
    <w:rsid w:val="000F1FC8"/>
    <w:rsid w:val="000F7F50"/>
    <w:rsid w:val="00104585"/>
    <w:rsid w:val="00106F43"/>
    <w:rsid w:val="001106C7"/>
    <w:rsid w:val="00113640"/>
    <w:rsid w:val="00115FFF"/>
    <w:rsid w:val="00120CF7"/>
    <w:rsid w:val="00123167"/>
    <w:rsid w:val="0012485E"/>
    <w:rsid w:val="001264DB"/>
    <w:rsid w:val="00127669"/>
    <w:rsid w:val="00130B32"/>
    <w:rsid w:val="00131E9E"/>
    <w:rsid w:val="00133F2F"/>
    <w:rsid w:val="00136B49"/>
    <w:rsid w:val="0013781C"/>
    <w:rsid w:val="001465EE"/>
    <w:rsid w:val="00146E0B"/>
    <w:rsid w:val="00151735"/>
    <w:rsid w:val="00154BFF"/>
    <w:rsid w:val="00154D08"/>
    <w:rsid w:val="00166F54"/>
    <w:rsid w:val="001670F2"/>
    <w:rsid w:val="001703AA"/>
    <w:rsid w:val="0017135E"/>
    <w:rsid w:val="001725B9"/>
    <w:rsid w:val="0017634B"/>
    <w:rsid w:val="00177D42"/>
    <w:rsid w:val="001824BA"/>
    <w:rsid w:val="00182C44"/>
    <w:rsid w:val="0018514E"/>
    <w:rsid w:val="0018571F"/>
    <w:rsid w:val="0019101C"/>
    <w:rsid w:val="001A1B06"/>
    <w:rsid w:val="001A3D0B"/>
    <w:rsid w:val="001A493D"/>
    <w:rsid w:val="001A4FAA"/>
    <w:rsid w:val="001A6903"/>
    <w:rsid w:val="001A6C4A"/>
    <w:rsid w:val="001A7A44"/>
    <w:rsid w:val="001B04B1"/>
    <w:rsid w:val="001B10CD"/>
    <w:rsid w:val="001B1A96"/>
    <w:rsid w:val="001B4C0A"/>
    <w:rsid w:val="001B616C"/>
    <w:rsid w:val="001B6824"/>
    <w:rsid w:val="001C2E75"/>
    <w:rsid w:val="001C3014"/>
    <w:rsid w:val="001C5940"/>
    <w:rsid w:val="001D0108"/>
    <w:rsid w:val="001D0F2D"/>
    <w:rsid w:val="001D405E"/>
    <w:rsid w:val="001D67AC"/>
    <w:rsid w:val="001E1A5E"/>
    <w:rsid w:val="001E6E6A"/>
    <w:rsid w:val="001E71E8"/>
    <w:rsid w:val="001F02C0"/>
    <w:rsid w:val="001F0492"/>
    <w:rsid w:val="001F3829"/>
    <w:rsid w:val="001F3B4D"/>
    <w:rsid w:val="001F681E"/>
    <w:rsid w:val="002025FC"/>
    <w:rsid w:val="00202891"/>
    <w:rsid w:val="00205F7E"/>
    <w:rsid w:val="002102C2"/>
    <w:rsid w:val="00211345"/>
    <w:rsid w:val="002143E6"/>
    <w:rsid w:val="00216478"/>
    <w:rsid w:val="002210D5"/>
    <w:rsid w:val="0022542A"/>
    <w:rsid w:val="0022560D"/>
    <w:rsid w:val="002275DA"/>
    <w:rsid w:val="00233704"/>
    <w:rsid w:val="00245D3E"/>
    <w:rsid w:val="00247E89"/>
    <w:rsid w:val="00251439"/>
    <w:rsid w:val="00251F50"/>
    <w:rsid w:val="00252023"/>
    <w:rsid w:val="002562FE"/>
    <w:rsid w:val="00256874"/>
    <w:rsid w:val="002609CC"/>
    <w:rsid w:val="00260DDB"/>
    <w:rsid w:val="00261260"/>
    <w:rsid w:val="0026278A"/>
    <w:rsid w:val="00263105"/>
    <w:rsid w:val="00267743"/>
    <w:rsid w:val="00271A84"/>
    <w:rsid w:val="002720E7"/>
    <w:rsid w:val="00272683"/>
    <w:rsid w:val="002727FF"/>
    <w:rsid w:val="0027430E"/>
    <w:rsid w:val="00276D36"/>
    <w:rsid w:val="002777D7"/>
    <w:rsid w:val="00277943"/>
    <w:rsid w:val="0028392B"/>
    <w:rsid w:val="0028465A"/>
    <w:rsid w:val="00290659"/>
    <w:rsid w:val="00290C6C"/>
    <w:rsid w:val="0029696A"/>
    <w:rsid w:val="00297D54"/>
    <w:rsid w:val="002A080A"/>
    <w:rsid w:val="002A0F15"/>
    <w:rsid w:val="002A2763"/>
    <w:rsid w:val="002A3939"/>
    <w:rsid w:val="002B4892"/>
    <w:rsid w:val="002B4E7A"/>
    <w:rsid w:val="002C2C20"/>
    <w:rsid w:val="002C439B"/>
    <w:rsid w:val="002C4FF5"/>
    <w:rsid w:val="002C7D79"/>
    <w:rsid w:val="002D349B"/>
    <w:rsid w:val="002D753F"/>
    <w:rsid w:val="002E0E27"/>
    <w:rsid w:val="002E79B6"/>
    <w:rsid w:val="002F7499"/>
    <w:rsid w:val="00302FA2"/>
    <w:rsid w:val="003054B5"/>
    <w:rsid w:val="00310234"/>
    <w:rsid w:val="00314BCE"/>
    <w:rsid w:val="003213A6"/>
    <w:rsid w:val="00323DCC"/>
    <w:rsid w:val="00327CBB"/>
    <w:rsid w:val="00334804"/>
    <w:rsid w:val="00335580"/>
    <w:rsid w:val="003379A1"/>
    <w:rsid w:val="003402B2"/>
    <w:rsid w:val="00344CC5"/>
    <w:rsid w:val="00345F53"/>
    <w:rsid w:val="00346526"/>
    <w:rsid w:val="00350F24"/>
    <w:rsid w:val="00353F8C"/>
    <w:rsid w:val="003569C3"/>
    <w:rsid w:val="00361672"/>
    <w:rsid w:val="00376A78"/>
    <w:rsid w:val="00381025"/>
    <w:rsid w:val="00383822"/>
    <w:rsid w:val="00383E26"/>
    <w:rsid w:val="00383F84"/>
    <w:rsid w:val="00384716"/>
    <w:rsid w:val="0038676B"/>
    <w:rsid w:val="003B0939"/>
    <w:rsid w:val="003B0C13"/>
    <w:rsid w:val="003B2A5A"/>
    <w:rsid w:val="003B5A93"/>
    <w:rsid w:val="003C0595"/>
    <w:rsid w:val="003C1D36"/>
    <w:rsid w:val="003C2150"/>
    <w:rsid w:val="003C7BCA"/>
    <w:rsid w:val="003D1403"/>
    <w:rsid w:val="003D1DD6"/>
    <w:rsid w:val="003D2C3B"/>
    <w:rsid w:val="003D41BD"/>
    <w:rsid w:val="003D6734"/>
    <w:rsid w:val="003E2898"/>
    <w:rsid w:val="003E478C"/>
    <w:rsid w:val="003E7251"/>
    <w:rsid w:val="003F0A96"/>
    <w:rsid w:val="003F2AB7"/>
    <w:rsid w:val="003F4AB8"/>
    <w:rsid w:val="004021A7"/>
    <w:rsid w:val="004055FD"/>
    <w:rsid w:val="00410DCB"/>
    <w:rsid w:val="00410DF7"/>
    <w:rsid w:val="00413281"/>
    <w:rsid w:val="00414AE8"/>
    <w:rsid w:val="00415BA4"/>
    <w:rsid w:val="00427CC4"/>
    <w:rsid w:val="00432A5D"/>
    <w:rsid w:val="00433A7F"/>
    <w:rsid w:val="004406AF"/>
    <w:rsid w:val="0044150A"/>
    <w:rsid w:val="00447812"/>
    <w:rsid w:val="00447DA4"/>
    <w:rsid w:val="004517CE"/>
    <w:rsid w:val="00451D03"/>
    <w:rsid w:val="004540DE"/>
    <w:rsid w:val="00455DFF"/>
    <w:rsid w:val="004574A7"/>
    <w:rsid w:val="004625FE"/>
    <w:rsid w:val="00462E6E"/>
    <w:rsid w:val="0046585F"/>
    <w:rsid w:val="0046699C"/>
    <w:rsid w:val="004723F9"/>
    <w:rsid w:val="00472EE6"/>
    <w:rsid w:val="00473FAF"/>
    <w:rsid w:val="00476720"/>
    <w:rsid w:val="00486591"/>
    <w:rsid w:val="004873FD"/>
    <w:rsid w:val="0049026B"/>
    <w:rsid w:val="0049335D"/>
    <w:rsid w:val="004937E9"/>
    <w:rsid w:val="004A0251"/>
    <w:rsid w:val="004A0C86"/>
    <w:rsid w:val="004A4BD8"/>
    <w:rsid w:val="004A5FD9"/>
    <w:rsid w:val="004B09AC"/>
    <w:rsid w:val="004B268F"/>
    <w:rsid w:val="004B53FF"/>
    <w:rsid w:val="004B5855"/>
    <w:rsid w:val="004B6145"/>
    <w:rsid w:val="004B772B"/>
    <w:rsid w:val="004C03E9"/>
    <w:rsid w:val="004C0BE0"/>
    <w:rsid w:val="004C1D1F"/>
    <w:rsid w:val="004C23C9"/>
    <w:rsid w:val="004C3439"/>
    <w:rsid w:val="004C38F3"/>
    <w:rsid w:val="004D14DF"/>
    <w:rsid w:val="004E132B"/>
    <w:rsid w:val="004E3E5B"/>
    <w:rsid w:val="004E3E60"/>
    <w:rsid w:val="004E5DFD"/>
    <w:rsid w:val="004E65E4"/>
    <w:rsid w:val="004E77F6"/>
    <w:rsid w:val="004F0501"/>
    <w:rsid w:val="004F1F05"/>
    <w:rsid w:val="00510A02"/>
    <w:rsid w:val="00512C3F"/>
    <w:rsid w:val="005159B8"/>
    <w:rsid w:val="00517607"/>
    <w:rsid w:val="0052005F"/>
    <w:rsid w:val="00522481"/>
    <w:rsid w:val="00522F43"/>
    <w:rsid w:val="00524C0A"/>
    <w:rsid w:val="005363CF"/>
    <w:rsid w:val="00540042"/>
    <w:rsid w:val="0054397C"/>
    <w:rsid w:val="005441D3"/>
    <w:rsid w:val="0054445B"/>
    <w:rsid w:val="00547FB9"/>
    <w:rsid w:val="00550B97"/>
    <w:rsid w:val="00550D64"/>
    <w:rsid w:val="00551043"/>
    <w:rsid w:val="005519ED"/>
    <w:rsid w:val="005524FA"/>
    <w:rsid w:val="0055568B"/>
    <w:rsid w:val="00556A78"/>
    <w:rsid w:val="00556CB4"/>
    <w:rsid w:val="005604AE"/>
    <w:rsid w:val="00563004"/>
    <w:rsid w:val="00563D7E"/>
    <w:rsid w:val="00566E4D"/>
    <w:rsid w:val="005738DC"/>
    <w:rsid w:val="005746BB"/>
    <w:rsid w:val="00574886"/>
    <w:rsid w:val="00574FDA"/>
    <w:rsid w:val="005777CF"/>
    <w:rsid w:val="0059125A"/>
    <w:rsid w:val="0059268E"/>
    <w:rsid w:val="0059554A"/>
    <w:rsid w:val="00595572"/>
    <w:rsid w:val="005A1685"/>
    <w:rsid w:val="005A3E70"/>
    <w:rsid w:val="005A5866"/>
    <w:rsid w:val="005B13C7"/>
    <w:rsid w:val="005B14D8"/>
    <w:rsid w:val="005B19C3"/>
    <w:rsid w:val="005B322D"/>
    <w:rsid w:val="005B328A"/>
    <w:rsid w:val="005B7E65"/>
    <w:rsid w:val="005C0935"/>
    <w:rsid w:val="005C50B9"/>
    <w:rsid w:val="005C5959"/>
    <w:rsid w:val="005C75F3"/>
    <w:rsid w:val="005D10CC"/>
    <w:rsid w:val="005D5991"/>
    <w:rsid w:val="005E08C9"/>
    <w:rsid w:val="005E0CBA"/>
    <w:rsid w:val="005E12CC"/>
    <w:rsid w:val="005E26C2"/>
    <w:rsid w:val="005E2DAA"/>
    <w:rsid w:val="005E3CFE"/>
    <w:rsid w:val="005E5525"/>
    <w:rsid w:val="005F211C"/>
    <w:rsid w:val="005F3C36"/>
    <w:rsid w:val="005F7750"/>
    <w:rsid w:val="00601695"/>
    <w:rsid w:val="006065FE"/>
    <w:rsid w:val="00607964"/>
    <w:rsid w:val="0061156A"/>
    <w:rsid w:val="00615BA6"/>
    <w:rsid w:val="00621774"/>
    <w:rsid w:val="00622472"/>
    <w:rsid w:val="00626139"/>
    <w:rsid w:val="006268A7"/>
    <w:rsid w:val="006336EA"/>
    <w:rsid w:val="00640E32"/>
    <w:rsid w:val="006455B8"/>
    <w:rsid w:val="00651C00"/>
    <w:rsid w:val="0065338A"/>
    <w:rsid w:val="006543F7"/>
    <w:rsid w:val="00656658"/>
    <w:rsid w:val="00660762"/>
    <w:rsid w:val="00662E59"/>
    <w:rsid w:val="00663697"/>
    <w:rsid w:val="006707CA"/>
    <w:rsid w:val="0067100A"/>
    <w:rsid w:val="00671083"/>
    <w:rsid w:val="00672A05"/>
    <w:rsid w:val="00672B1D"/>
    <w:rsid w:val="00672CEF"/>
    <w:rsid w:val="006733B1"/>
    <w:rsid w:val="00674737"/>
    <w:rsid w:val="006754BE"/>
    <w:rsid w:val="00676764"/>
    <w:rsid w:val="0067721F"/>
    <w:rsid w:val="00680C27"/>
    <w:rsid w:val="00686D90"/>
    <w:rsid w:val="006871CA"/>
    <w:rsid w:val="0069348E"/>
    <w:rsid w:val="00694A4F"/>
    <w:rsid w:val="006A11CC"/>
    <w:rsid w:val="006A2A4D"/>
    <w:rsid w:val="006A69E2"/>
    <w:rsid w:val="006A730B"/>
    <w:rsid w:val="006B14D8"/>
    <w:rsid w:val="006B3B7A"/>
    <w:rsid w:val="006B4A92"/>
    <w:rsid w:val="006C56F5"/>
    <w:rsid w:val="006C63D8"/>
    <w:rsid w:val="006C6A56"/>
    <w:rsid w:val="006D1809"/>
    <w:rsid w:val="006D29CF"/>
    <w:rsid w:val="006D4303"/>
    <w:rsid w:val="006D5FB0"/>
    <w:rsid w:val="006E01EB"/>
    <w:rsid w:val="006E12E7"/>
    <w:rsid w:val="006E19D3"/>
    <w:rsid w:val="006E252C"/>
    <w:rsid w:val="006E3A4E"/>
    <w:rsid w:val="006E3D6C"/>
    <w:rsid w:val="006E5199"/>
    <w:rsid w:val="006E63C2"/>
    <w:rsid w:val="006F3631"/>
    <w:rsid w:val="006F3A46"/>
    <w:rsid w:val="006F5053"/>
    <w:rsid w:val="006F5336"/>
    <w:rsid w:val="006F656A"/>
    <w:rsid w:val="006F6E92"/>
    <w:rsid w:val="007128EA"/>
    <w:rsid w:val="00721579"/>
    <w:rsid w:val="0072322C"/>
    <w:rsid w:val="00723509"/>
    <w:rsid w:val="00724E7F"/>
    <w:rsid w:val="00726140"/>
    <w:rsid w:val="00740D29"/>
    <w:rsid w:val="00743E78"/>
    <w:rsid w:val="0075065C"/>
    <w:rsid w:val="0075122B"/>
    <w:rsid w:val="00754559"/>
    <w:rsid w:val="007568D5"/>
    <w:rsid w:val="00762152"/>
    <w:rsid w:val="00762901"/>
    <w:rsid w:val="00762E9A"/>
    <w:rsid w:val="007634BE"/>
    <w:rsid w:val="00764166"/>
    <w:rsid w:val="007650C3"/>
    <w:rsid w:val="007652B8"/>
    <w:rsid w:val="0076765A"/>
    <w:rsid w:val="0076784F"/>
    <w:rsid w:val="00777BD3"/>
    <w:rsid w:val="00787F49"/>
    <w:rsid w:val="00792060"/>
    <w:rsid w:val="007978D2"/>
    <w:rsid w:val="007A1A19"/>
    <w:rsid w:val="007B0774"/>
    <w:rsid w:val="007B347B"/>
    <w:rsid w:val="007B3E8E"/>
    <w:rsid w:val="007B4E0F"/>
    <w:rsid w:val="007C405C"/>
    <w:rsid w:val="007C5704"/>
    <w:rsid w:val="007C5847"/>
    <w:rsid w:val="007C5BBE"/>
    <w:rsid w:val="007D06AE"/>
    <w:rsid w:val="007D193F"/>
    <w:rsid w:val="007D2136"/>
    <w:rsid w:val="007D3243"/>
    <w:rsid w:val="007D6221"/>
    <w:rsid w:val="007D73E4"/>
    <w:rsid w:val="007E6727"/>
    <w:rsid w:val="007F26D9"/>
    <w:rsid w:val="007F3324"/>
    <w:rsid w:val="007F56AD"/>
    <w:rsid w:val="007F6012"/>
    <w:rsid w:val="007F7F8C"/>
    <w:rsid w:val="008019CC"/>
    <w:rsid w:val="0080489F"/>
    <w:rsid w:val="0080585A"/>
    <w:rsid w:val="00811832"/>
    <w:rsid w:val="008156D0"/>
    <w:rsid w:val="0082688F"/>
    <w:rsid w:val="00830C8E"/>
    <w:rsid w:val="00832A9A"/>
    <w:rsid w:val="008331B0"/>
    <w:rsid w:val="0084078D"/>
    <w:rsid w:val="00841498"/>
    <w:rsid w:val="008414CD"/>
    <w:rsid w:val="00843F55"/>
    <w:rsid w:val="00844760"/>
    <w:rsid w:val="00847EDB"/>
    <w:rsid w:val="00850446"/>
    <w:rsid w:val="008525EA"/>
    <w:rsid w:val="0085324E"/>
    <w:rsid w:val="00853A23"/>
    <w:rsid w:val="00855B44"/>
    <w:rsid w:val="00860D6C"/>
    <w:rsid w:val="0086336E"/>
    <w:rsid w:val="0086382B"/>
    <w:rsid w:val="00865005"/>
    <w:rsid w:val="0087049C"/>
    <w:rsid w:val="0087610F"/>
    <w:rsid w:val="008806AD"/>
    <w:rsid w:val="008921C5"/>
    <w:rsid w:val="00892D9B"/>
    <w:rsid w:val="00892DD2"/>
    <w:rsid w:val="00893BE4"/>
    <w:rsid w:val="0089557C"/>
    <w:rsid w:val="0089791E"/>
    <w:rsid w:val="008A091C"/>
    <w:rsid w:val="008A095F"/>
    <w:rsid w:val="008A144F"/>
    <w:rsid w:val="008A22C6"/>
    <w:rsid w:val="008A3367"/>
    <w:rsid w:val="008A53CE"/>
    <w:rsid w:val="008A5974"/>
    <w:rsid w:val="008A6B1C"/>
    <w:rsid w:val="008A6B50"/>
    <w:rsid w:val="008B0247"/>
    <w:rsid w:val="008B4DBC"/>
    <w:rsid w:val="008B6549"/>
    <w:rsid w:val="008C0079"/>
    <w:rsid w:val="008C2A9B"/>
    <w:rsid w:val="008C3501"/>
    <w:rsid w:val="008C68E6"/>
    <w:rsid w:val="008C6CD5"/>
    <w:rsid w:val="008D4651"/>
    <w:rsid w:val="008D5051"/>
    <w:rsid w:val="008D5200"/>
    <w:rsid w:val="008D619B"/>
    <w:rsid w:val="008E0FC1"/>
    <w:rsid w:val="008E1A19"/>
    <w:rsid w:val="008E4584"/>
    <w:rsid w:val="008E56BA"/>
    <w:rsid w:val="008E69B1"/>
    <w:rsid w:val="008E7520"/>
    <w:rsid w:val="008F0A36"/>
    <w:rsid w:val="008F5BB8"/>
    <w:rsid w:val="008F606A"/>
    <w:rsid w:val="008F6A8E"/>
    <w:rsid w:val="00902B05"/>
    <w:rsid w:val="00906839"/>
    <w:rsid w:val="00911968"/>
    <w:rsid w:val="00911A0D"/>
    <w:rsid w:val="00911D18"/>
    <w:rsid w:val="00912078"/>
    <w:rsid w:val="009132BF"/>
    <w:rsid w:val="00915517"/>
    <w:rsid w:val="009157C6"/>
    <w:rsid w:val="009179C4"/>
    <w:rsid w:val="00917B81"/>
    <w:rsid w:val="009260BC"/>
    <w:rsid w:val="0092675D"/>
    <w:rsid w:val="00926E08"/>
    <w:rsid w:val="009303BC"/>
    <w:rsid w:val="009308AB"/>
    <w:rsid w:val="009346F5"/>
    <w:rsid w:val="00934A9A"/>
    <w:rsid w:val="00935C5E"/>
    <w:rsid w:val="00936F33"/>
    <w:rsid w:val="0094406B"/>
    <w:rsid w:val="00945A66"/>
    <w:rsid w:val="009577A6"/>
    <w:rsid w:val="00963D20"/>
    <w:rsid w:val="009656BB"/>
    <w:rsid w:val="00966F91"/>
    <w:rsid w:val="00981A70"/>
    <w:rsid w:val="0098231C"/>
    <w:rsid w:val="00986331"/>
    <w:rsid w:val="0099455B"/>
    <w:rsid w:val="009A1352"/>
    <w:rsid w:val="009A19A7"/>
    <w:rsid w:val="009A414C"/>
    <w:rsid w:val="009A6220"/>
    <w:rsid w:val="009A7312"/>
    <w:rsid w:val="009B11C2"/>
    <w:rsid w:val="009B3DE1"/>
    <w:rsid w:val="009B45B8"/>
    <w:rsid w:val="009B5387"/>
    <w:rsid w:val="009B6EBE"/>
    <w:rsid w:val="009B7F04"/>
    <w:rsid w:val="009C0A53"/>
    <w:rsid w:val="009C3DE7"/>
    <w:rsid w:val="009C4CD0"/>
    <w:rsid w:val="009C6A70"/>
    <w:rsid w:val="009D0B2B"/>
    <w:rsid w:val="009D351A"/>
    <w:rsid w:val="009D56A7"/>
    <w:rsid w:val="009D617F"/>
    <w:rsid w:val="009D69D0"/>
    <w:rsid w:val="009E3279"/>
    <w:rsid w:val="009E5899"/>
    <w:rsid w:val="009E6E57"/>
    <w:rsid w:val="009F52B2"/>
    <w:rsid w:val="009F5419"/>
    <w:rsid w:val="00A0193D"/>
    <w:rsid w:val="00A0703F"/>
    <w:rsid w:val="00A10280"/>
    <w:rsid w:val="00A14FB1"/>
    <w:rsid w:val="00A17B81"/>
    <w:rsid w:val="00A229AB"/>
    <w:rsid w:val="00A24335"/>
    <w:rsid w:val="00A26F79"/>
    <w:rsid w:val="00A30A87"/>
    <w:rsid w:val="00A31D4A"/>
    <w:rsid w:val="00A32A78"/>
    <w:rsid w:val="00A33060"/>
    <w:rsid w:val="00A33704"/>
    <w:rsid w:val="00A34FAD"/>
    <w:rsid w:val="00A37945"/>
    <w:rsid w:val="00A412E3"/>
    <w:rsid w:val="00A42A18"/>
    <w:rsid w:val="00A44C38"/>
    <w:rsid w:val="00A50308"/>
    <w:rsid w:val="00A574D6"/>
    <w:rsid w:val="00A57EB3"/>
    <w:rsid w:val="00A57FCE"/>
    <w:rsid w:val="00A602D6"/>
    <w:rsid w:val="00A633A0"/>
    <w:rsid w:val="00A6794F"/>
    <w:rsid w:val="00A730BD"/>
    <w:rsid w:val="00A75E10"/>
    <w:rsid w:val="00A77FB0"/>
    <w:rsid w:val="00A8404E"/>
    <w:rsid w:val="00A84A73"/>
    <w:rsid w:val="00A8597C"/>
    <w:rsid w:val="00A861E8"/>
    <w:rsid w:val="00A91D28"/>
    <w:rsid w:val="00A92B49"/>
    <w:rsid w:val="00A9397E"/>
    <w:rsid w:val="00A9517A"/>
    <w:rsid w:val="00A95D40"/>
    <w:rsid w:val="00A96967"/>
    <w:rsid w:val="00A96CA9"/>
    <w:rsid w:val="00A96FEE"/>
    <w:rsid w:val="00AA1099"/>
    <w:rsid w:val="00AA152B"/>
    <w:rsid w:val="00AA1944"/>
    <w:rsid w:val="00AA3641"/>
    <w:rsid w:val="00AA4132"/>
    <w:rsid w:val="00AA4C29"/>
    <w:rsid w:val="00AA6B1A"/>
    <w:rsid w:val="00AB4243"/>
    <w:rsid w:val="00AC31A8"/>
    <w:rsid w:val="00AC71A9"/>
    <w:rsid w:val="00AD1FB4"/>
    <w:rsid w:val="00AD3148"/>
    <w:rsid w:val="00AD5859"/>
    <w:rsid w:val="00AD659F"/>
    <w:rsid w:val="00AD7B55"/>
    <w:rsid w:val="00AE58DF"/>
    <w:rsid w:val="00AE5E1A"/>
    <w:rsid w:val="00AF042C"/>
    <w:rsid w:val="00AF374C"/>
    <w:rsid w:val="00AF39D3"/>
    <w:rsid w:val="00AF7436"/>
    <w:rsid w:val="00B03490"/>
    <w:rsid w:val="00B03F96"/>
    <w:rsid w:val="00B070A1"/>
    <w:rsid w:val="00B073AD"/>
    <w:rsid w:val="00B1087F"/>
    <w:rsid w:val="00B12B3B"/>
    <w:rsid w:val="00B12F79"/>
    <w:rsid w:val="00B16A2B"/>
    <w:rsid w:val="00B21575"/>
    <w:rsid w:val="00B215F7"/>
    <w:rsid w:val="00B22F4A"/>
    <w:rsid w:val="00B23B78"/>
    <w:rsid w:val="00B25127"/>
    <w:rsid w:val="00B2589B"/>
    <w:rsid w:val="00B25D2D"/>
    <w:rsid w:val="00B26CD0"/>
    <w:rsid w:val="00B30160"/>
    <w:rsid w:val="00B31BB1"/>
    <w:rsid w:val="00B32D78"/>
    <w:rsid w:val="00B34FD9"/>
    <w:rsid w:val="00B3548C"/>
    <w:rsid w:val="00B35F3C"/>
    <w:rsid w:val="00B35F79"/>
    <w:rsid w:val="00B36A55"/>
    <w:rsid w:val="00B373D3"/>
    <w:rsid w:val="00B374C7"/>
    <w:rsid w:val="00B4186C"/>
    <w:rsid w:val="00B41A83"/>
    <w:rsid w:val="00B4498F"/>
    <w:rsid w:val="00B4677B"/>
    <w:rsid w:val="00B51C4F"/>
    <w:rsid w:val="00B53B38"/>
    <w:rsid w:val="00B568D9"/>
    <w:rsid w:val="00B57D19"/>
    <w:rsid w:val="00B57DF2"/>
    <w:rsid w:val="00B60E0B"/>
    <w:rsid w:val="00B67F92"/>
    <w:rsid w:val="00B74EC9"/>
    <w:rsid w:val="00B774B5"/>
    <w:rsid w:val="00B82C43"/>
    <w:rsid w:val="00B84910"/>
    <w:rsid w:val="00B84A1F"/>
    <w:rsid w:val="00B859C5"/>
    <w:rsid w:val="00B87822"/>
    <w:rsid w:val="00B92D25"/>
    <w:rsid w:val="00B92FAF"/>
    <w:rsid w:val="00B93760"/>
    <w:rsid w:val="00B956CD"/>
    <w:rsid w:val="00BA597C"/>
    <w:rsid w:val="00BA63B9"/>
    <w:rsid w:val="00BB2B2F"/>
    <w:rsid w:val="00BB2FBD"/>
    <w:rsid w:val="00BB6A93"/>
    <w:rsid w:val="00BC23B1"/>
    <w:rsid w:val="00BC6E59"/>
    <w:rsid w:val="00BD0E19"/>
    <w:rsid w:val="00BD18C1"/>
    <w:rsid w:val="00BD260D"/>
    <w:rsid w:val="00BD4FDD"/>
    <w:rsid w:val="00BE0F61"/>
    <w:rsid w:val="00BE225C"/>
    <w:rsid w:val="00BE27DC"/>
    <w:rsid w:val="00BE4285"/>
    <w:rsid w:val="00BE7B70"/>
    <w:rsid w:val="00BF176A"/>
    <w:rsid w:val="00BF6CD9"/>
    <w:rsid w:val="00C00804"/>
    <w:rsid w:val="00C012E1"/>
    <w:rsid w:val="00C01FAD"/>
    <w:rsid w:val="00C02D88"/>
    <w:rsid w:val="00C04505"/>
    <w:rsid w:val="00C05285"/>
    <w:rsid w:val="00C0594C"/>
    <w:rsid w:val="00C0773C"/>
    <w:rsid w:val="00C15132"/>
    <w:rsid w:val="00C1544C"/>
    <w:rsid w:val="00C15B6A"/>
    <w:rsid w:val="00C207B3"/>
    <w:rsid w:val="00C238A1"/>
    <w:rsid w:val="00C245CC"/>
    <w:rsid w:val="00C256E9"/>
    <w:rsid w:val="00C27FF0"/>
    <w:rsid w:val="00C320C7"/>
    <w:rsid w:val="00C322B8"/>
    <w:rsid w:val="00C37CF3"/>
    <w:rsid w:val="00C4675A"/>
    <w:rsid w:val="00C479DC"/>
    <w:rsid w:val="00C52B80"/>
    <w:rsid w:val="00C533E1"/>
    <w:rsid w:val="00C550A2"/>
    <w:rsid w:val="00C57572"/>
    <w:rsid w:val="00C62183"/>
    <w:rsid w:val="00C630A7"/>
    <w:rsid w:val="00C632A4"/>
    <w:rsid w:val="00C65A9A"/>
    <w:rsid w:val="00C65ED9"/>
    <w:rsid w:val="00C665E8"/>
    <w:rsid w:val="00C7285A"/>
    <w:rsid w:val="00C73DBA"/>
    <w:rsid w:val="00C7408F"/>
    <w:rsid w:val="00C77E6F"/>
    <w:rsid w:val="00C77F4E"/>
    <w:rsid w:val="00C85E97"/>
    <w:rsid w:val="00C92085"/>
    <w:rsid w:val="00C933AA"/>
    <w:rsid w:val="00C97492"/>
    <w:rsid w:val="00CA1566"/>
    <w:rsid w:val="00CA5125"/>
    <w:rsid w:val="00CA6838"/>
    <w:rsid w:val="00CA74EF"/>
    <w:rsid w:val="00CA7A1D"/>
    <w:rsid w:val="00CB3BE4"/>
    <w:rsid w:val="00CB5FE8"/>
    <w:rsid w:val="00CB7560"/>
    <w:rsid w:val="00CC2AE4"/>
    <w:rsid w:val="00CC378A"/>
    <w:rsid w:val="00CD092C"/>
    <w:rsid w:val="00CD17C1"/>
    <w:rsid w:val="00CD1B1A"/>
    <w:rsid w:val="00CD3E49"/>
    <w:rsid w:val="00CE08AC"/>
    <w:rsid w:val="00CE35EB"/>
    <w:rsid w:val="00CE39C6"/>
    <w:rsid w:val="00CE5450"/>
    <w:rsid w:val="00CE5E09"/>
    <w:rsid w:val="00CE7BD5"/>
    <w:rsid w:val="00CF3F30"/>
    <w:rsid w:val="00D0063E"/>
    <w:rsid w:val="00D02DD6"/>
    <w:rsid w:val="00D03DC9"/>
    <w:rsid w:val="00D04AAD"/>
    <w:rsid w:val="00D04F19"/>
    <w:rsid w:val="00D05BB0"/>
    <w:rsid w:val="00D12F7D"/>
    <w:rsid w:val="00D165B2"/>
    <w:rsid w:val="00D165D4"/>
    <w:rsid w:val="00D259E3"/>
    <w:rsid w:val="00D261BF"/>
    <w:rsid w:val="00D3062A"/>
    <w:rsid w:val="00D30B2F"/>
    <w:rsid w:val="00D312F8"/>
    <w:rsid w:val="00D32DEF"/>
    <w:rsid w:val="00D379CF"/>
    <w:rsid w:val="00D37A16"/>
    <w:rsid w:val="00D46C98"/>
    <w:rsid w:val="00D471BC"/>
    <w:rsid w:val="00D47F2B"/>
    <w:rsid w:val="00D540D4"/>
    <w:rsid w:val="00D621D4"/>
    <w:rsid w:val="00D62B72"/>
    <w:rsid w:val="00D633C4"/>
    <w:rsid w:val="00D70E5B"/>
    <w:rsid w:val="00D779A3"/>
    <w:rsid w:val="00D812BA"/>
    <w:rsid w:val="00D82568"/>
    <w:rsid w:val="00D9205C"/>
    <w:rsid w:val="00D93C28"/>
    <w:rsid w:val="00D94FBF"/>
    <w:rsid w:val="00D971AA"/>
    <w:rsid w:val="00DA0787"/>
    <w:rsid w:val="00DA11CE"/>
    <w:rsid w:val="00DA248A"/>
    <w:rsid w:val="00DB6D1E"/>
    <w:rsid w:val="00DC24FC"/>
    <w:rsid w:val="00DC4D94"/>
    <w:rsid w:val="00DD2224"/>
    <w:rsid w:val="00DD6167"/>
    <w:rsid w:val="00DE1FE7"/>
    <w:rsid w:val="00DE21AA"/>
    <w:rsid w:val="00DE32E6"/>
    <w:rsid w:val="00DE7032"/>
    <w:rsid w:val="00DF30E4"/>
    <w:rsid w:val="00DF4604"/>
    <w:rsid w:val="00DF4AEF"/>
    <w:rsid w:val="00DF5EFA"/>
    <w:rsid w:val="00E01CBA"/>
    <w:rsid w:val="00E01DA6"/>
    <w:rsid w:val="00E0354E"/>
    <w:rsid w:val="00E03831"/>
    <w:rsid w:val="00E113F7"/>
    <w:rsid w:val="00E1589B"/>
    <w:rsid w:val="00E20784"/>
    <w:rsid w:val="00E210C4"/>
    <w:rsid w:val="00E2110E"/>
    <w:rsid w:val="00E23C7E"/>
    <w:rsid w:val="00E24264"/>
    <w:rsid w:val="00E24724"/>
    <w:rsid w:val="00E31576"/>
    <w:rsid w:val="00E32DC7"/>
    <w:rsid w:val="00E34E4E"/>
    <w:rsid w:val="00E36915"/>
    <w:rsid w:val="00E43399"/>
    <w:rsid w:val="00E47230"/>
    <w:rsid w:val="00E53BB3"/>
    <w:rsid w:val="00E558A9"/>
    <w:rsid w:val="00E560B0"/>
    <w:rsid w:val="00E5788E"/>
    <w:rsid w:val="00E62CE9"/>
    <w:rsid w:val="00E708DD"/>
    <w:rsid w:val="00E72573"/>
    <w:rsid w:val="00E74229"/>
    <w:rsid w:val="00E7518A"/>
    <w:rsid w:val="00E752E9"/>
    <w:rsid w:val="00E77531"/>
    <w:rsid w:val="00E81858"/>
    <w:rsid w:val="00E85A70"/>
    <w:rsid w:val="00E86AD6"/>
    <w:rsid w:val="00E9016D"/>
    <w:rsid w:val="00E928BF"/>
    <w:rsid w:val="00E935C2"/>
    <w:rsid w:val="00E93E42"/>
    <w:rsid w:val="00E95C0B"/>
    <w:rsid w:val="00E967D1"/>
    <w:rsid w:val="00EA0AE6"/>
    <w:rsid w:val="00EA7625"/>
    <w:rsid w:val="00EB43A5"/>
    <w:rsid w:val="00EB49A9"/>
    <w:rsid w:val="00EB5E0F"/>
    <w:rsid w:val="00EC00C1"/>
    <w:rsid w:val="00EC216E"/>
    <w:rsid w:val="00EC28B6"/>
    <w:rsid w:val="00EC662C"/>
    <w:rsid w:val="00ED1443"/>
    <w:rsid w:val="00ED51A6"/>
    <w:rsid w:val="00ED62EF"/>
    <w:rsid w:val="00ED6630"/>
    <w:rsid w:val="00EE01F7"/>
    <w:rsid w:val="00EE14F5"/>
    <w:rsid w:val="00EE1B07"/>
    <w:rsid w:val="00EE520A"/>
    <w:rsid w:val="00EF3D43"/>
    <w:rsid w:val="00F003AF"/>
    <w:rsid w:val="00F00CD2"/>
    <w:rsid w:val="00F01A91"/>
    <w:rsid w:val="00F043ED"/>
    <w:rsid w:val="00F0491A"/>
    <w:rsid w:val="00F049BD"/>
    <w:rsid w:val="00F1001A"/>
    <w:rsid w:val="00F101B4"/>
    <w:rsid w:val="00F11D04"/>
    <w:rsid w:val="00F15D3E"/>
    <w:rsid w:val="00F1648A"/>
    <w:rsid w:val="00F21748"/>
    <w:rsid w:val="00F22581"/>
    <w:rsid w:val="00F247E7"/>
    <w:rsid w:val="00F2712B"/>
    <w:rsid w:val="00F33A19"/>
    <w:rsid w:val="00F34AC7"/>
    <w:rsid w:val="00F35459"/>
    <w:rsid w:val="00F41097"/>
    <w:rsid w:val="00F417D1"/>
    <w:rsid w:val="00F41CDA"/>
    <w:rsid w:val="00F43D53"/>
    <w:rsid w:val="00F50678"/>
    <w:rsid w:val="00F533D7"/>
    <w:rsid w:val="00F56848"/>
    <w:rsid w:val="00F602EA"/>
    <w:rsid w:val="00F60718"/>
    <w:rsid w:val="00F63270"/>
    <w:rsid w:val="00F64948"/>
    <w:rsid w:val="00F67B85"/>
    <w:rsid w:val="00F73675"/>
    <w:rsid w:val="00F7392C"/>
    <w:rsid w:val="00F75A3A"/>
    <w:rsid w:val="00F83F01"/>
    <w:rsid w:val="00F865B0"/>
    <w:rsid w:val="00F86C88"/>
    <w:rsid w:val="00F90FE0"/>
    <w:rsid w:val="00F938B6"/>
    <w:rsid w:val="00F96EB0"/>
    <w:rsid w:val="00FB458F"/>
    <w:rsid w:val="00FC0EB9"/>
    <w:rsid w:val="00FC1DAF"/>
    <w:rsid w:val="00FC3691"/>
    <w:rsid w:val="00FC6471"/>
    <w:rsid w:val="00FD12A5"/>
    <w:rsid w:val="00FD56DE"/>
    <w:rsid w:val="00FD56E1"/>
    <w:rsid w:val="00FD7D06"/>
    <w:rsid w:val="00FE5D31"/>
    <w:rsid w:val="00FE75BB"/>
    <w:rsid w:val="00FF04C8"/>
    <w:rsid w:val="00FF092A"/>
    <w:rsid w:val="00FF38CC"/>
    <w:rsid w:val="00FF3A5D"/>
    <w:rsid w:val="00FF68E6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6864900F"/>
  <w15:chartTrackingRefBased/>
  <w15:docId w15:val="{DA5F85ED-0824-4877-8419-9F31EB9B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5E08C9"/>
    <w:pPr>
      <w:ind w:left="1095" w:hanging="352"/>
    </w:pPr>
  </w:style>
  <w:style w:type="paragraph" w:customStyle="1" w:styleId="voroshmanbody">
    <w:name w:val="voroshman body"/>
    <w:basedOn w:val="Normal"/>
    <w:rsid w:val="005E08C9"/>
    <w:pPr>
      <w:spacing w:line="400" w:lineRule="exact"/>
      <w:ind w:firstLine="397"/>
      <w:jc w:val="both"/>
    </w:pPr>
    <w:rPr>
      <w:rFonts w:ascii="Sylfaen" w:hAnsi="Sylfaen"/>
      <w:kern w:val="28"/>
      <w:lang w:val="af-ZA"/>
    </w:rPr>
  </w:style>
  <w:style w:type="paragraph" w:styleId="Title">
    <w:name w:val="Title"/>
    <w:basedOn w:val="Normal"/>
    <w:qFormat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FC1DAF"/>
    <w:rPr>
      <w:rFonts w:ascii="Sylfaen" w:hAnsi="Sylfaen"/>
      <w:b/>
      <w:sz w:val="30"/>
      <w:szCs w:val="32"/>
      <w:lang w:val="en-US"/>
    </w:rPr>
  </w:style>
  <w:style w:type="paragraph" w:customStyle="1" w:styleId="voroshum">
    <w:name w:val="voroshum"/>
    <w:basedOn w:val="Normal"/>
    <w:rsid w:val="00FC1DAF"/>
    <w:pPr>
      <w:spacing w:before="1200"/>
      <w:jc w:val="center"/>
    </w:pPr>
    <w:rPr>
      <w:rFonts w:ascii="Sylfaen" w:hAnsi="Sylfaen"/>
      <w:b/>
      <w:spacing w:val="-4"/>
      <w:sz w:val="28"/>
      <w:szCs w:val="28"/>
      <w:lang w:val="en-US"/>
    </w:rPr>
  </w:style>
  <w:style w:type="paragraph" w:customStyle="1" w:styleId="data">
    <w:name w:val="data"/>
    <w:basedOn w:val="Normal"/>
    <w:rsid w:val="00FC1DAF"/>
    <w:pPr>
      <w:spacing w:after="120" w:line="320" w:lineRule="exact"/>
      <w:jc w:val="center"/>
    </w:pPr>
    <w:rPr>
      <w:rFonts w:ascii="Sylfaen" w:hAnsi="Sylfaen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5E08C9"/>
    <w:pPr>
      <w:spacing w:before="300" w:after="480" w:line="280" w:lineRule="exact"/>
    </w:pPr>
    <w:rPr>
      <w:rFonts w:ascii="Sylfaen" w:hAnsi="Sylfaen"/>
      <w:kern w:val="28"/>
      <w:sz w:val="24"/>
      <w:lang w:val="af-ZA"/>
    </w:rPr>
  </w:style>
  <w:style w:type="paragraph" w:customStyle="1" w:styleId="voroshumspisok">
    <w:name w:val="voroshum spisok"/>
    <w:basedOn w:val="Normal"/>
    <w:rsid w:val="005E08C9"/>
    <w:pPr>
      <w:numPr>
        <w:numId w:val="1"/>
      </w:numPr>
      <w:spacing w:line="400" w:lineRule="exact"/>
      <w:jc w:val="both"/>
    </w:pPr>
    <w:rPr>
      <w:rFonts w:ascii="Sylfaen" w:hAnsi="Sylfaen"/>
      <w:kern w:val="28"/>
      <w:lang w:val="af-ZA"/>
    </w:rPr>
  </w:style>
  <w:style w:type="character" w:styleId="PageNumber">
    <w:name w:val="page number"/>
    <w:basedOn w:val="DefaultParagraphFont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Normal"/>
    <w:rsid w:val="005E08C9"/>
    <w:pPr>
      <w:tabs>
        <w:tab w:val="center" w:pos="737"/>
      </w:tabs>
      <w:spacing w:line="200" w:lineRule="exact"/>
    </w:pPr>
    <w:rPr>
      <w:rFonts w:ascii="Sylfaen" w:hAnsi="Sylfaen"/>
      <w:sz w:val="18"/>
      <w:lang w:val="af-ZA"/>
    </w:rPr>
  </w:style>
  <w:style w:type="paragraph" w:customStyle="1" w:styleId="voroshum2">
    <w:name w:val="voroshum2"/>
    <w:basedOn w:val="voroshum1"/>
    <w:rsid w:val="00FC1DAF"/>
    <w:pPr>
      <w:spacing w:before="120"/>
    </w:pPr>
  </w:style>
  <w:style w:type="paragraph" w:customStyle="1" w:styleId="Storagrutun">
    <w:name w:val="Storagrutun"/>
    <w:basedOn w:val="Normal"/>
    <w:autoRedefine/>
    <w:rsid w:val="005E08C9"/>
    <w:pPr>
      <w:tabs>
        <w:tab w:val="left" w:pos="567"/>
        <w:tab w:val="left" w:pos="851"/>
      </w:tabs>
      <w:spacing w:before="480"/>
    </w:pPr>
    <w:rPr>
      <w:rFonts w:ascii="Sylfaen" w:hAnsi="Sylfaen"/>
      <w:b/>
      <w:szCs w:val="22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  <w:spacing w:before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38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831"/>
    <w:rPr>
      <w:rFonts w:ascii="Segoe UI" w:hAnsi="Segoe UI" w:cs="Segoe UI"/>
      <w:sz w:val="18"/>
      <w:szCs w:val="18"/>
      <w:lang w:val="ru-RU" w:eastAsia="ru-RU"/>
    </w:rPr>
  </w:style>
  <w:style w:type="paragraph" w:styleId="EnvelopeReturn">
    <w:name w:val="envelope return"/>
    <w:basedOn w:val="Normal"/>
    <w:rsid w:val="009C6A70"/>
    <w:rPr>
      <w:rFonts w:ascii="Nork New" w:hAnsi="Nork New"/>
      <w:kern w:val="28"/>
      <w:sz w:val="2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733B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33A0"/>
    <w:pPr>
      <w:spacing w:before="100" w:beforeAutospacing="1" w:after="100" w:afterAutospacing="1"/>
    </w:pPr>
    <w:rPr>
      <w:lang w:val="en-US" w:eastAsia="en-US"/>
    </w:rPr>
  </w:style>
  <w:style w:type="table" w:styleId="TableGrid">
    <w:name w:val="Table Grid"/>
    <w:basedOn w:val="TableNormal"/>
    <w:uiPriority w:val="59"/>
    <w:rsid w:val="00A63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57F4C-B4F7-4479-BD14-32EDEDEF4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***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keywords>https:/mul-psrc.gov.am/tasks/docs/attachment.php?id=7093&amp;fn=2017_541_Naxagic.docx&amp;out=1&amp;token=</cp:keywords>
  <cp:lastModifiedBy>Mariam Momjyan</cp:lastModifiedBy>
  <cp:revision>151</cp:revision>
  <cp:lastPrinted>2021-03-18T08:03:00Z</cp:lastPrinted>
  <dcterms:created xsi:type="dcterms:W3CDTF">2021-01-11T08:29:00Z</dcterms:created>
  <dcterms:modified xsi:type="dcterms:W3CDTF">2021-03-18T11:42:00Z</dcterms:modified>
</cp:coreProperties>
</file>