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1C" w:rsidRPr="006557A6" w:rsidRDefault="0024631C" w:rsidP="0024631C">
      <w:pPr>
        <w:tabs>
          <w:tab w:val="left" w:pos="1134"/>
        </w:tabs>
        <w:spacing w:line="360" w:lineRule="auto"/>
        <w:ind w:right="-563"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s-ES_tradnl"/>
        </w:rPr>
      </w:pPr>
      <w:r w:rsidRPr="006557A6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24631C" w:rsidRPr="006557A6" w:rsidRDefault="0024631C" w:rsidP="0024631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GHEA Grapalat"/>
          <w:b/>
          <w:lang w:val="af-ZA"/>
        </w:rPr>
      </w:pPr>
      <w:r w:rsidRPr="006557A6">
        <w:rPr>
          <w:rFonts w:ascii="GHEA Grapalat" w:hAnsi="GHEA Grapalat" w:cs="Sylfaen"/>
          <w:b/>
          <w:lang w:val="hy-AM"/>
        </w:rPr>
        <w:t>«ՀԱՅԱՍՏԱՆԻ ՀԱՆՐԱՊԵՏՈՒԹՅԱՆ ԿԱՌԱՎԱՐՈՒԹՅԱՆ 2008 ԹՎԱԿԱՆԻ ԴԵԿՏԵՄԲԵՐԻ 18-Ի N 1578-Ն ՈՐՈՇՄԱՆ ՄԵՋ ՓՈՓՈԽՈՒԹՅՈՒՆ ԿԱՏԱՐԵԼՈՒ ՄԱՍԻՆ</w:t>
      </w:r>
      <w:r w:rsidRPr="006557A6">
        <w:rPr>
          <w:rStyle w:val="Strong"/>
          <w:rFonts w:ascii="GHEA Grapalat" w:hAnsi="GHEA Grapalat" w:cs="Sylfaen"/>
          <w:lang w:val="hy-AM"/>
        </w:rPr>
        <w:t xml:space="preserve">» </w:t>
      </w:r>
      <w:r w:rsidRPr="006557A6">
        <w:rPr>
          <w:rFonts w:ascii="GHEA Grapalat" w:hAnsi="GHEA Grapalat" w:cs="Sylfaen"/>
          <w:b/>
          <w:lang w:val="hy-AM"/>
        </w:rPr>
        <w:t xml:space="preserve">ԿԱՌԱՎԱՐՈՒԹՅԱՆ ՈՐՈՇՄԱՆ ՆԱԽԱԳԾԻ </w:t>
      </w:r>
      <w:r w:rsidRPr="006557A6">
        <w:rPr>
          <w:rFonts w:ascii="GHEA Grapalat" w:hAnsi="GHEA Grapalat" w:cs="GHEA Grapalat"/>
          <w:b/>
          <w:lang w:val="af-ZA"/>
        </w:rPr>
        <w:t>ԸՆԴՈՒՆՄԱՆ</w:t>
      </w:r>
    </w:p>
    <w:p w:rsidR="0024631C" w:rsidRPr="006557A6" w:rsidRDefault="0024631C" w:rsidP="0024631C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</w:p>
    <w:p w:rsidR="0024631C" w:rsidRPr="006557A6" w:rsidRDefault="0024631C" w:rsidP="0024631C">
      <w:pPr>
        <w:pStyle w:val="NoSpacing"/>
        <w:numPr>
          <w:ilvl w:val="0"/>
          <w:numId w:val="1"/>
        </w:numPr>
        <w:tabs>
          <w:tab w:val="left" w:pos="99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557A6">
        <w:rPr>
          <w:rFonts w:ascii="GHEA Grapalat" w:hAnsi="GHEA Grapalat" w:cs="Sylfaen"/>
          <w:b/>
          <w:bCs/>
          <w:sz w:val="24"/>
          <w:szCs w:val="24"/>
          <w:lang w:val="hy-AM"/>
        </w:rPr>
        <w:t>Ընթացիկ</w:t>
      </w:r>
      <w:r w:rsidRPr="006557A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6557A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6557A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24631C" w:rsidRDefault="0024631C" w:rsidP="0024631C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6557A6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նախագիծը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մշակվել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է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նպատակ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ունենալով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գործող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միջգերատեսչական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մրցութային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հանձնաժողովի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470CF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 հանձնաժողով</w:t>
      </w:r>
      <w:r w:rsidRPr="004470CF">
        <w:rPr>
          <w:rFonts w:ascii="GHEA Grapalat" w:hAnsi="GHEA Grapalat" w:cs="Sylfaen"/>
          <w:sz w:val="24"/>
          <w:szCs w:val="24"/>
          <w:lang w:val="hy-AM"/>
        </w:rPr>
        <w:t>)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կազմում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կատարել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նպատակ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ունենալով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այն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համապատասխանեցնել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ներկայիս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կազմում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գործող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գերատեսչությունների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և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շրջակա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միջավայրի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նախարարության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համապատասխան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ստորաբաժանումներում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ներգրավված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անձանց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պաշտոնների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անվանումների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հետ</w:t>
      </w:r>
      <w:r w:rsidRPr="006557A6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4631C" w:rsidRPr="004470CF" w:rsidRDefault="0024631C" w:rsidP="0024631C">
      <w:pPr>
        <w:pStyle w:val="NoSpacing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Հանձնաժողովի աշխատակարգում իրականացվող կանոնակարգումներով հստակ սահմանվում են պահանջներ և պայմաններ, որոնք կապահովվեն բնության հատուկ պահպանվող տարածքների հողերի ըստ նպատակային նշանակության արդյունավետ օգտագործման, տարածքի կայուն զարգացման տեսանկյունից հնարավորություններ ընձեռնման, մրցունակ շրագրերի ներկայացման և կյանքի կոչելու գաղափարները։</w:t>
      </w:r>
    </w:p>
    <w:p w:rsidR="0024631C" w:rsidRPr="006557A6" w:rsidRDefault="0024631C" w:rsidP="0024631C">
      <w:pPr>
        <w:pStyle w:val="NoSpacing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57A6">
        <w:rPr>
          <w:rFonts w:ascii="GHEA Grapalat" w:hAnsi="GHEA Grapalat"/>
          <w:b/>
          <w:sz w:val="24"/>
          <w:szCs w:val="24"/>
          <w:lang w:val="hy-AM"/>
        </w:rPr>
        <w:t>2.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24631C" w:rsidRPr="00C12ACF" w:rsidRDefault="0024631C" w:rsidP="0024631C">
      <w:pPr>
        <w:pStyle w:val="NoSpacing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557A6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փոփոխությամբ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ՀՀ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2008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6557A6">
        <w:rPr>
          <w:rFonts w:ascii="GHEA Grapalat" w:hAnsi="GHEA Grapalat" w:cs="Sylfaen"/>
          <w:sz w:val="24"/>
          <w:szCs w:val="24"/>
          <w:lang w:val="hy-AM"/>
        </w:rPr>
        <w:t>ի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N 1578-</w:t>
      </w:r>
      <w:r w:rsidRPr="006557A6">
        <w:rPr>
          <w:rFonts w:ascii="GHEA Grapalat" w:hAnsi="GHEA Grapalat" w:cs="Sylfaen"/>
          <w:sz w:val="24"/>
          <w:szCs w:val="24"/>
          <w:lang w:val="hy-AM"/>
        </w:rPr>
        <w:t>Ն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բնության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հատուկ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պահպանվող</w:t>
      </w:r>
      <w:r w:rsidRPr="006557A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տարածքների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Style w:val="Strong"/>
          <w:rFonts w:ascii="GHEA Grapalat" w:hAnsi="GHEA Grapalat" w:cs="Sylfaen"/>
          <w:sz w:val="24"/>
          <w:szCs w:val="24"/>
          <w:lang w:val="hy-AM"/>
        </w:rPr>
        <w:t>հողամասերը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վարձակալության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կառուցապատման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իրավունքով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տրամադրելու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նպատակով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ստեղծված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միջգերատեսչական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մրցութային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հանձնաժողովի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բնականոն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աշխատանքը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Նախագծով առաջարկվող կարգավորումները միտված են մրցույթի գործընթացն առավել թափանցիկ և արդյունավետ դարձնելուն։</w:t>
      </w:r>
    </w:p>
    <w:p w:rsidR="0024631C" w:rsidRPr="006557A6" w:rsidRDefault="0024631C" w:rsidP="0024631C">
      <w:pPr>
        <w:pStyle w:val="NoSpacing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57A6">
        <w:rPr>
          <w:rFonts w:ascii="GHEA Grapalat" w:hAnsi="GHEA Grapalat"/>
          <w:b/>
          <w:sz w:val="24"/>
          <w:szCs w:val="24"/>
          <w:lang w:val="hy-AM"/>
        </w:rPr>
        <w:t>3.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նրանց</w:t>
      </w:r>
      <w:r w:rsidRPr="006557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sz w:val="24"/>
          <w:szCs w:val="24"/>
          <w:lang w:val="hy-AM"/>
        </w:rPr>
        <w:t>դիրքորոշումը</w:t>
      </w:r>
    </w:p>
    <w:p w:rsidR="0024631C" w:rsidRPr="006557A6" w:rsidRDefault="0024631C" w:rsidP="0024631C">
      <w:pPr>
        <w:pStyle w:val="NoSpacing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57A6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655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655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է</w:t>
      </w:r>
      <w:r w:rsidRPr="00655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655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655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55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 xml:space="preserve">կողմից: </w:t>
      </w:r>
    </w:p>
    <w:p w:rsidR="0024631C" w:rsidRPr="006557A6" w:rsidRDefault="0024631C" w:rsidP="0024631C">
      <w:pPr>
        <w:pStyle w:val="NoSpacing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6557A6">
        <w:rPr>
          <w:rFonts w:ascii="GHEA Grapalat" w:hAnsi="GHEA Grapalat" w:cs="GHEA Grapalat"/>
          <w:b/>
          <w:bCs/>
          <w:sz w:val="24"/>
          <w:szCs w:val="24"/>
          <w:lang w:val="hy-AM"/>
        </w:rPr>
        <w:t>4.</w:t>
      </w:r>
      <w:r w:rsidRPr="006557A6">
        <w:rPr>
          <w:rFonts w:ascii="GHEA Grapalat" w:hAnsi="GHEA Grapalat" w:cs="Sylfaen"/>
          <w:b/>
          <w:bCs/>
          <w:sz w:val="24"/>
          <w:szCs w:val="24"/>
          <w:lang w:val="hy-AM"/>
        </w:rPr>
        <w:t>Ակնկալվող</w:t>
      </w:r>
      <w:r w:rsidRPr="006557A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արդյունքը</w:t>
      </w:r>
      <w:r w:rsidRPr="006557A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:rsidR="0024631C" w:rsidRPr="006557A6" w:rsidRDefault="0024631C" w:rsidP="0024631C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57A6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6557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ընդունմամբ</w:t>
      </w:r>
      <w:r w:rsidRPr="006557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հնարավորություն</w:t>
      </w:r>
      <w:r w:rsidRPr="006557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կընձեռնվի</w:t>
      </w:r>
      <w:r w:rsidRPr="006557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ներկայիս</w:t>
      </w:r>
      <w:r w:rsidRPr="006557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պայմաններում</w:t>
      </w:r>
      <w:r w:rsidRPr="006557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ապահովելու</w:t>
      </w:r>
      <w:r w:rsidRPr="006557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բնության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հատուկ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պահպանվող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տարածքների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հողամասերի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վարձակալության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կառուցապատման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իրավունքով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տրամադրման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գործընթացի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կապված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աշխատանքների արդյունավետ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ության 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ձրաց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</w:t>
      </w:r>
      <w:r w:rsidRPr="006557A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 w:rsidRPr="006557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24631C" w:rsidRPr="006557A6" w:rsidRDefault="0024631C" w:rsidP="0024631C">
      <w:pPr>
        <w:pStyle w:val="NoSpacing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557A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5.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Տեղեկատվություն</w:t>
      </w:r>
      <w:r w:rsidRPr="006557A6">
        <w:rPr>
          <w:rFonts w:ascii="Verdana" w:eastAsia="Times New Roman" w:hAnsi="Verdana" w:cs="Times New Roman"/>
          <w:b/>
          <w:bCs/>
          <w:sz w:val="24"/>
          <w:szCs w:val="24"/>
          <w:lang w:val="hy-AM"/>
        </w:rPr>
        <w:t> 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>ր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ացուցիչ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ֆինանսական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միջոցնե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>ր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անհ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>ր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աժեշտության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բյուջեի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եկամուտնե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>ր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ծախսե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>ր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սպասվելիք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>ր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6557A6">
        <w:rPr>
          <w:rFonts w:ascii="GHEA Grapalat" w:eastAsia="Times New Roman" w:hAnsi="GHEA Grapalat" w:cs="Verdana"/>
          <w:b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:rsidR="0024631C" w:rsidRPr="006557A6" w:rsidRDefault="0024631C" w:rsidP="0024631C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sz w:val="24"/>
          <w:szCs w:val="24"/>
          <w:lang w:val="hy-AM"/>
        </w:rPr>
      </w:pPr>
      <w:r w:rsidRPr="006557A6"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Հանրապետության կառավարության 2008 թվականի դեկտեմբերի 18-ի N 1578-Ն որոշման մեջ փոփոխություն կատարելու մասին</w:t>
      </w:r>
      <w:r w:rsidRPr="006557A6">
        <w:rPr>
          <w:rStyle w:val="Strong"/>
          <w:rFonts w:ascii="GHEA Grapalat" w:hAnsi="GHEA Grapalat" w:cs="Sylfaen"/>
          <w:sz w:val="24"/>
          <w:szCs w:val="24"/>
          <w:lang w:val="hy-AM"/>
        </w:rPr>
        <w:t>» Կ</w:t>
      </w:r>
      <w:r w:rsidRPr="006557A6">
        <w:rPr>
          <w:rFonts w:ascii="GHEA Grapalat" w:hAnsi="GHEA Grapalat" w:cs="Sylfaen"/>
          <w:sz w:val="24"/>
          <w:szCs w:val="24"/>
          <w:lang w:val="hy-AM"/>
        </w:rPr>
        <w:t xml:space="preserve">առավարության որոշման նախագծի </w:t>
      </w:r>
      <w:r w:rsidRPr="006557A6">
        <w:rPr>
          <w:rFonts w:ascii="GHEA Grapalat" w:hAnsi="GHEA Grapalat" w:cs="Sylfaen"/>
          <w:spacing w:val="-6"/>
          <w:sz w:val="24"/>
          <w:szCs w:val="24"/>
          <w:lang w:val="hy-AM"/>
        </w:rPr>
        <w:t>ընդունման</w:t>
      </w:r>
      <w:r w:rsidRPr="006557A6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655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եկամուտներում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ծախսերում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լրացուցիչ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անհրաժեշտությու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սպասվելիք</w:t>
      </w:r>
      <w:r w:rsidRPr="006557A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չի</w:t>
      </w:r>
      <w:r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6557A6">
        <w:rPr>
          <w:rFonts w:ascii="GHEA Grapalat" w:hAnsi="GHEA Grapalat"/>
          <w:sz w:val="24"/>
          <w:szCs w:val="24"/>
          <w:lang w:val="hy-AM"/>
        </w:rPr>
        <w:t>:</w:t>
      </w:r>
    </w:p>
    <w:p w:rsidR="00000000" w:rsidRPr="0024631C" w:rsidRDefault="008E12C1">
      <w:pPr>
        <w:rPr>
          <w:lang w:val="hy-AM"/>
        </w:rPr>
      </w:pPr>
    </w:p>
    <w:sectPr w:rsidR="00000000" w:rsidRPr="0024631C" w:rsidSect="00404EC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21D"/>
    <w:multiLevelType w:val="hybridMultilevel"/>
    <w:tmpl w:val="8996C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4631C"/>
    <w:rsid w:val="0024631C"/>
    <w:rsid w:val="00E1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4631C"/>
    <w:rPr>
      <w:b/>
      <w:bCs/>
    </w:rPr>
  </w:style>
  <w:style w:type="paragraph" w:styleId="NoSpacing">
    <w:name w:val="No Spacing"/>
    <w:uiPriority w:val="1"/>
    <w:qFormat/>
    <w:rsid w:val="0024631C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vgrigoryan</dc:creator>
  <cp:keywords/>
  <dc:description/>
  <cp:lastModifiedBy>vgrigoryan</cp:lastModifiedBy>
  <cp:revision>4</cp:revision>
  <dcterms:created xsi:type="dcterms:W3CDTF">2021-03-25T14:36:00Z</dcterms:created>
  <dcterms:modified xsi:type="dcterms:W3CDTF">2021-03-25T14:37:00Z</dcterms:modified>
</cp:coreProperties>
</file>