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A167F" w14:textId="77777777" w:rsidR="00870BFA" w:rsidRPr="00E91D18" w:rsidRDefault="00870BFA" w:rsidP="00CC5505">
      <w:pPr>
        <w:autoSpaceDE w:val="0"/>
        <w:autoSpaceDN w:val="0"/>
        <w:adjustRightInd w:val="0"/>
        <w:spacing w:after="0" w:line="240" w:lineRule="auto"/>
        <w:jc w:val="right"/>
        <w:rPr>
          <w:rFonts w:ascii="GHEA Grapalat" w:hAnsi="GHEA Grapalat" w:cs="GHEA Grapalat"/>
          <w:b/>
          <w:bCs/>
          <w:color w:val="000000"/>
          <w:sz w:val="24"/>
          <w:szCs w:val="24"/>
          <w:lang w:val="hy-AM"/>
        </w:rPr>
      </w:pPr>
      <w:r w:rsidRPr="00E91D18">
        <w:rPr>
          <w:rFonts w:ascii="GHEA Grapalat" w:hAnsi="GHEA Grapalat" w:cs="GHEA Grapalat"/>
          <w:b/>
          <w:bCs/>
          <w:color w:val="000000"/>
          <w:sz w:val="24"/>
          <w:szCs w:val="24"/>
          <w:lang w:val="hy-AM"/>
        </w:rPr>
        <w:t>ՆԱԽԱԳԻԾ</w:t>
      </w:r>
    </w:p>
    <w:p w14:paraId="7EEDB902" w14:textId="77777777" w:rsidR="00870BFA" w:rsidRPr="00E91D18" w:rsidRDefault="00870BFA" w:rsidP="00CC5505">
      <w:pPr>
        <w:autoSpaceDE w:val="0"/>
        <w:autoSpaceDN w:val="0"/>
        <w:adjustRightInd w:val="0"/>
        <w:spacing w:after="0" w:line="240" w:lineRule="auto"/>
        <w:jc w:val="both"/>
        <w:rPr>
          <w:rFonts w:ascii="GHEA Grapalat" w:hAnsi="GHEA Grapalat" w:cs="GHEA Grapalat"/>
          <w:b/>
          <w:bCs/>
          <w:color w:val="000000"/>
          <w:sz w:val="24"/>
          <w:szCs w:val="24"/>
          <w:lang w:val="hy-AM"/>
        </w:rPr>
      </w:pPr>
    </w:p>
    <w:p w14:paraId="00DF8EBF" w14:textId="77777777" w:rsidR="00870BFA" w:rsidRPr="00E91D18" w:rsidRDefault="00870BFA" w:rsidP="00CC5505">
      <w:pPr>
        <w:autoSpaceDE w:val="0"/>
        <w:autoSpaceDN w:val="0"/>
        <w:adjustRightInd w:val="0"/>
        <w:spacing w:after="0" w:line="240" w:lineRule="auto"/>
        <w:jc w:val="center"/>
        <w:rPr>
          <w:rFonts w:ascii="GHEA Grapalat" w:hAnsi="GHEA Grapalat" w:cs="GHEA Grapalat"/>
          <w:color w:val="000000"/>
          <w:sz w:val="24"/>
          <w:szCs w:val="24"/>
          <w:lang w:val="hy-AM"/>
        </w:rPr>
      </w:pPr>
      <w:r w:rsidRPr="00E91D18">
        <w:rPr>
          <w:rFonts w:ascii="GHEA Grapalat" w:hAnsi="GHEA Grapalat" w:cs="GHEA Grapalat"/>
          <w:b/>
          <w:bCs/>
          <w:color w:val="000000"/>
          <w:sz w:val="24"/>
          <w:szCs w:val="24"/>
          <w:lang w:val="hy-AM"/>
        </w:rPr>
        <w:t>ՀԱՅԱՍՏԱՆԻ ՀԱՆՐԱՊԵՏՈւԹՅԱՆ ԿԱՌԱՎԱՐՈւԹՅՈւՆ</w:t>
      </w:r>
    </w:p>
    <w:p w14:paraId="1B73E32C" w14:textId="77777777" w:rsidR="00870BFA" w:rsidRPr="00E91D18" w:rsidRDefault="00870BFA" w:rsidP="00CC5505">
      <w:pPr>
        <w:autoSpaceDE w:val="0"/>
        <w:autoSpaceDN w:val="0"/>
        <w:adjustRightInd w:val="0"/>
        <w:spacing w:after="0" w:line="240" w:lineRule="auto"/>
        <w:jc w:val="center"/>
        <w:rPr>
          <w:rFonts w:ascii="GHEA Grapalat" w:hAnsi="GHEA Grapalat" w:cs="GHEA Grapalat"/>
          <w:color w:val="000000"/>
          <w:sz w:val="24"/>
          <w:szCs w:val="24"/>
          <w:lang w:val="hy-AM"/>
        </w:rPr>
      </w:pPr>
      <w:r w:rsidRPr="00E91D18">
        <w:rPr>
          <w:rFonts w:ascii="GHEA Grapalat" w:hAnsi="GHEA Grapalat" w:cs="GHEA Grapalat"/>
          <w:b/>
          <w:bCs/>
          <w:color w:val="000000"/>
          <w:sz w:val="24"/>
          <w:szCs w:val="24"/>
          <w:lang w:val="hy-AM"/>
        </w:rPr>
        <w:t>Ո Ր Ո Շ Ու Մ</w:t>
      </w:r>
    </w:p>
    <w:p w14:paraId="47DEC1C9" w14:textId="77777777" w:rsidR="00344940" w:rsidRPr="00E91D18" w:rsidRDefault="00344940" w:rsidP="00CC5505">
      <w:pPr>
        <w:spacing w:after="0" w:line="240" w:lineRule="auto"/>
        <w:rPr>
          <w:rFonts w:ascii="GHEA Grapalat" w:hAnsi="GHEA Grapalat"/>
        </w:rPr>
      </w:pPr>
    </w:p>
    <w:p w14:paraId="47BD2734" w14:textId="77777777" w:rsidR="00870BFA" w:rsidRPr="00E91D18" w:rsidRDefault="00870BFA" w:rsidP="00CC5505">
      <w:pPr>
        <w:autoSpaceDE w:val="0"/>
        <w:autoSpaceDN w:val="0"/>
        <w:adjustRightInd w:val="0"/>
        <w:spacing w:after="0" w:line="240" w:lineRule="auto"/>
        <w:jc w:val="center"/>
        <w:rPr>
          <w:rFonts w:ascii="GHEA Grapalat" w:hAnsi="GHEA Grapalat" w:cs="GHEA Grapalat"/>
          <w:b/>
          <w:color w:val="000000"/>
          <w:sz w:val="24"/>
          <w:szCs w:val="24"/>
          <w:lang w:val="hy-AM"/>
        </w:rPr>
      </w:pPr>
      <w:r w:rsidRPr="00E91D18">
        <w:rPr>
          <w:rFonts w:ascii="GHEA Grapalat" w:hAnsi="GHEA Grapalat" w:cs="GHEA Grapalat"/>
          <w:b/>
          <w:color w:val="000000"/>
          <w:sz w:val="24"/>
          <w:szCs w:val="24"/>
          <w:lang w:val="hy-AM"/>
        </w:rPr>
        <w:t>2021 թվականի                            N       -Ն</w:t>
      </w:r>
    </w:p>
    <w:p w14:paraId="3E95DCB1" w14:textId="77777777" w:rsidR="00870BFA" w:rsidRPr="00E91D18" w:rsidRDefault="00870BFA" w:rsidP="00CC5505">
      <w:pPr>
        <w:spacing w:after="0" w:line="240" w:lineRule="auto"/>
        <w:jc w:val="both"/>
        <w:rPr>
          <w:rFonts w:ascii="GHEA Grapalat" w:hAnsi="GHEA Grapalat" w:cs="GHEA Grapalat"/>
          <w:b/>
          <w:color w:val="000000"/>
          <w:sz w:val="24"/>
          <w:szCs w:val="24"/>
          <w:lang w:val="hy-AM"/>
        </w:rPr>
      </w:pPr>
    </w:p>
    <w:p w14:paraId="1640543C" w14:textId="77777777" w:rsidR="00870BFA" w:rsidRPr="00E91D18" w:rsidRDefault="00870BFA" w:rsidP="00CC5505">
      <w:pPr>
        <w:spacing w:after="0" w:line="240" w:lineRule="auto"/>
        <w:jc w:val="center"/>
        <w:rPr>
          <w:rStyle w:val="Strong"/>
          <w:rFonts w:ascii="GHEA Grapalat" w:hAnsi="GHEA Grapalat" w:cs="Sylfaen"/>
          <w:b w:val="0"/>
          <w:color w:val="000000"/>
          <w:sz w:val="24"/>
          <w:szCs w:val="24"/>
          <w:shd w:val="clear" w:color="auto" w:fill="FFFFFF"/>
          <w:lang w:val="hy-AM"/>
        </w:rPr>
      </w:pPr>
      <w:r w:rsidRPr="00E91D18">
        <w:rPr>
          <w:rFonts w:ascii="GHEA Grapalat" w:hAnsi="GHEA Grapalat"/>
          <w:b/>
          <w:color w:val="000000"/>
          <w:sz w:val="24"/>
          <w:szCs w:val="24"/>
          <w:shd w:val="clear" w:color="auto" w:fill="FFFFFF"/>
          <w:lang w:val="hy-AM"/>
        </w:rPr>
        <w:t>ԱՌՈՂՋԱՊԱՀԱԿԱՆ ՊԵՏԱԿԱՆ ՈՉ ԱՌԵՎՏՐԱՅԻՆ ԿԱԶՄԱԿԵՐՊՈՒԹՅՈՒՆՆԵՐԻ ԵՎ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ԵՎ ՆՐԱՆՑ ՀԵՏ ԿՆՔՎՈՂ ԱՇԽԱՏԱՆՔԱՅԻՆ ՊԱՅՄԱՆԱԳՐԵՐԻ ՕՐԻՆԱԿԵԼԻ ՁԵՎԵՐԸ ՀԱՍՏԱՏԵԼՈՒ ԵՎ ԿԱՌԱՎԱՐՈՒԹՅԱՆ 2011 ԹՎԱԿԱՆԻ ՀՈՒԼԻՍԻ 7-Ի ԹԻՎ</w:t>
      </w:r>
      <w:r w:rsidR="00F46E2E" w:rsidRPr="00E91D18">
        <w:rPr>
          <w:rFonts w:ascii="GHEA Grapalat" w:hAnsi="GHEA Grapalat"/>
          <w:b/>
          <w:color w:val="000000"/>
          <w:sz w:val="24"/>
          <w:szCs w:val="24"/>
          <w:shd w:val="clear" w:color="auto" w:fill="FFFFFF"/>
          <w:lang w:val="hy-AM"/>
        </w:rPr>
        <w:t xml:space="preserve"> 992-</w:t>
      </w:r>
      <w:r w:rsidRPr="00E91D18">
        <w:rPr>
          <w:rFonts w:ascii="GHEA Grapalat" w:hAnsi="GHEA Grapalat"/>
          <w:b/>
          <w:color w:val="000000"/>
          <w:sz w:val="24"/>
          <w:szCs w:val="24"/>
          <w:shd w:val="clear" w:color="auto" w:fill="FFFFFF"/>
          <w:lang w:val="hy-AM"/>
        </w:rPr>
        <w:t>Ն ՈՐՈՇՈՒՄՆ ՈՒԺԸ ԿՈՐՑՐԱԾ ՃԱՆԱՉԵԼՈՒ ՄԱՍԻՆ</w:t>
      </w:r>
    </w:p>
    <w:p w14:paraId="3CEC44C9" w14:textId="77777777" w:rsidR="00870BFA" w:rsidRPr="00E91D18" w:rsidRDefault="00870BFA">
      <w:pPr>
        <w:rPr>
          <w:rFonts w:ascii="GHEA Grapalat" w:hAnsi="GHEA Grapalat"/>
          <w:lang w:val="hy-AM"/>
        </w:rPr>
      </w:pPr>
    </w:p>
    <w:p w14:paraId="4F179555" w14:textId="77777777" w:rsidR="00F46E2E" w:rsidRPr="00E91D18" w:rsidRDefault="00F46E2E" w:rsidP="00F46E2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E91D18">
        <w:rPr>
          <w:rFonts w:ascii="GHEA Grapalat" w:hAnsi="GHEA Grapalat" w:cs="Sylfaen"/>
          <w:color w:val="000000"/>
          <w:lang w:val="hy-AM"/>
        </w:rPr>
        <w:t>Հիմք ընդունելով «</w:t>
      </w:r>
      <w:r w:rsidRPr="00E91D18">
        <w:rPr>
          <w:rStyle w:val="Strong"/>
          <w:rFonts w:ascii="GHEA Grapalat" w:hAnsi="GHEA Grapalat"/>
          <w:b w:val="0"/>
          <w:color w:val="000000"/>
          <w:shd w:val="clear" w:color="auto" w:fill="FFFFFF"/>
          <w:lang w:val="hy-AM"/>
        </w:rPr>
        <w:t>Բնակչության  բժշկական օգնության և սպասարկման մասին» օրենքի 32-րդ հոդվածի 1-ին մասը</w:t>
      </w:r>
      <w:r w:rsidRPr="00E91D18">
        <w:rPr>
          <w:rFonts w:ascii="GHEA Grapalat" w:hAnsi="GHEA Grapalat"/>
          <w:color w:val="000000"/>
          <w:shd w:val="clear" w:color="auto" w:fill="FFFFFF"/>
          <w:lang w:val="hy-AM"/>
        </w:rPr>
        <w:t>` Կառավարությունը</w:t>
      </w:r>
      <w:r w:rsidRPr="00E91D18">
        <w:rPr>
          <w:rFonts w:ascii="Calibri" w:hAnsi="Calibri" w:cs="Calibri"/>
          <w:color w:val="000000"/>
          <w:shd w:val="clear" w:color="auto" w:fill="FFFFFF"/>
          <w:lang w:val="hy-AM"/>
        </w:rPr>
        <w:t> </w:t>
      </w:r>
      <w:r w:rsidRPr="00E91D18">
        <w:rPr>
          <w:rStyle w:val="Emphasis"/>
          <w:rFonts w:ascii="GHEA Grapalat" w:hAnsi="GHEA Grapalat"/>
          <w:b/>
          <w:bCs/>
          <w:color w:val="000000"/>
          <w:shd w:val="clear" w:color="auto" w:fill="FFFFFF"/>
          <w:lang w:val="hy-AM"/>
        </w:rPr>
        <w:t>որոշում է.</w:t>
      </w:r>
    </w:p>
    <w:p w14:paraId="56C8AE33" w14:textId="77777777" w:rsidR="00F46E2E" w:rsidRPr="00E91D18" w:rsidRDefault="00F46E2E" w:rsidP="00F46E2E">
      <w:pPr>
        <w:spacing w:after="0" w:line="360" w:lineRule="auto"/>
        <w:ind w:firstLine="375"/>
        <w:jc w:val="both"/>
        <w:rPr>
          <w:rFonts w:ascii="GHEA Grapalat" w:hAnsi="GHEA Grapalat" w:cs="Sylfaen"/>
          <w:color w:val="000000"/>
          <w:sz w:val="24"/>
          <w:szCs w:val="24"/>
          <w:lang w:val="hy-AM"/>
        </w:rPr>
      </w:pPr>
      <w:r w:rsidRPr="00E91D18">
        <w:rPr>
          <w:rFonts w:ascii="GHEA Grapalat" w:hAnsi="GHEA Grapalat" w:cs="Sylfaen"/>
          <w:color w:val="000000"/>
          <w:sz w:val="24"/>
          <w:szCs w:val="24"/>
          <w:lang w:val="hy-AM"/>
        </w:rPr>
        <w:t>1. Հաստատել`</w:t>
      </w:r>
    </w:p>
    <w:p w14:paraId="6BCFCFF0" w14:textId="77777777" w:rsidR="00F46E2E" w:rsidRPr="00E91D18" w:rsidRDefault="00F46E2E" w:rsidP="00F46E2E">
      <w:pPr>
        <w:spacing w:after="0" w:line="360" w:lineRule="auto"/>
        <w:ind w:firstLine="375"/>
        <w:jc w:val="both"/>
        <w:rPr>
          <w:rFonts w:ascii="GHEA Grapalat" w:hAnsi="GHEA Grapalat"/>
          <w:color w:val="000000"/>
          <w:sz w:val="24"/>
          <w:szCs w:val="24"/>
          <w:shd w:val="clear" w:color="auto" w:fill="FFFFFF"/>
          <w:lang w:val="hy-AM"/>
        </w:rPr>
      </w:pPr>
      <w:r w:rsidRPr="00E91D18">
        <w:rPr>
          <w:rFonts w:ascii="GHEA Grapalat" w:hAnsi="GHEA Grapalat" w:cs="Sylfaen"/>
          <w:color w:val="000000"/>
          <w:sz w:val="24"/>
          <w:szCs w:val="24"/>
          <w:lang w:val="hy-AM"/>
        </w:rPr>
        <w:t>1</w:t>
      </w:r>
      <w:r w:rsidRPr="00E91D18">
        <w:rPr>
          <w:rFonts w:ascii="GHEA Grapalat" w:hAnsi="GHEA Grapalat"/>
          <w:color w:val="000000"/>
          <w:sz w:val="24"/>
          <w:szCs w:val="24"/>
          <w:lang w:val="hy-AM"/>
        </w:rPr>
        <w:t xml:space="preserve"> </w:t>
      </w:r>
      <w:r w:rsidRPr="00E91D18">
        <w:rPr>
          <w:rFonts w:ascii="GHEA Grapalat" w:hAnsi="GHEA Grapalat"/>
          <w:color w:val="000000"/>
          <w:sz w:val="24"/>
          <w:szCs w:val="24"/>
          <w:shd w:val="clear" w:color="auto" w:fill="FFFFFF"/>
          <w:lang w:val="hy-AM"/>
        </w:rPr>
        <w:t xml:space="preserve">առողջապահական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w:t>
      </w:r>
      <w:r w:rsidRPr="00E91D18">
        <w:rPr>
          <w:rFonts w:ascii="GHEA Grapalat" w:hAnsi="GHEA Grapalat" w:cs="Sylfaen"/>
          <w:color w:val="000000"/>
          <w:sz w:val="24"/>
          <w:szCs w:val="24"/>
          <w:lang w:val="hy-AM"/>
        </w:rPr>
        <w:t>համաձայն</w:t>
      </w:r>
      <w:r w:rsidRPr="00E91D18">
        <w:rPr>
          <w:rFonts w:ascii="GHEA Grapalat" w:hAnsi="GHEA Grapalat"/>
          <w:color w:val="000000"/>
          <w:sz w:val="24"/>
          <w:szCs w:val="24"/>
          <w:lang w:val="hy-AM"/>
        </w:rPr>
        <w:t xml:space="preserve"> </w:t>
      </w:r>
      <w:r w:rsidRPr="00E91D18">
        <w:rPr>
          <w:rFonts w:ascii="GHEA Grapalat" w:hAnsi="GHEA Grapalat" w:cs="Sylfaen"/>
          <w:color w:val="000000"/>
          <w:sz w:val="24"/>
          <w:szCs w:val="24"/>
          <w:lang w:val="hy-AM"/>
        </w:rPr>
        <w:t>հավելված 1-ի</w:t>
      </w:r>
      <w:r w:rsidRPr="00E91D18">
        <w:rPr>
          <w:rFonts w:ascii="GHEA Grapalat" w:hAnsi="GHEA Grapalat"/>
          <w:color w:val="000000"/>
          <w:sz w:val="24"/>
          <w:szCs w:val="24"/>
          <w:lang w:val="hy-AM"/>
        </w:rPr>
        <w:t>:</w:t>
      </w:r>
    </w:p>
    <w:p w14:paraId="1E691C3B" w14:textId="77777777" w:rsidR="00F46E2E" w:rsidRPr="00E91D18" w:rsidRDefault="00F46E2E" w:rsidP="00F46E2E">
      <w:pPr>
        <w:spacing w:after="0" w:line="360" w:lineRule="auto"/>
        <w:ind w:firstLine="375"/>
        <w:jc w:val="both"/>
        <w:rPr>
          <w:rFonts w:ascii="GHEA Grapalat" w:hAnsi="GHEA Grapalat"/>
          <w:color w:val="000000"/>
          <w:sz w:val="24"/>
          <w:szCs w:val="24"/>
          <w:lang w:val="hy-AM"/>
        </w:rPr>
      </w:pPr>
      <w:r w:rsidRPr="00E91D18">
        <w:rPr>
          <w:rFonts w:ascii="GHEA Grapalat" w:hAnsi="GHEA Grapalat"/>
          <w:color w:val="000000"/>
          <w:sz w:val="24"/>
          <w:szCs w:val="24"/>
          <w:shd w:val="clear" w:color="auto" w:fill="FFFFFF"/>
          <w:lang w:val="hy-AM"/>
        </w:rPr>
        <w:t>2</w:t>
      </w:r>
      <w:r w:rsidRPr="00E91D18">
        <w:rPr>
          <w:rFonts w:ascii="GHEA Grapalat" w:hAnsi="GHEA Grapalat" w:cs="Sylfaen"/>
          <w:color w:val="000000"/>
          <w:sz w:val="24"/>
          <w:szCs w:val="24"/>
          <w:lang w:val="hy-AM"/>
        </w:rPr>
        <w:t></w:t>
      </w:r>
      <w:r w:rsidRPr="00E91D18">
        <w:rPr>
          <w:rFonts w:ascii="GHEA Grapalat" w:hAnsi="GHEA Grapalat"/>
          <w:color w:val="000000"/>
          <w:sz w:val="24"/>
          <w:szCs w:val="24"/>
          <w:lang w:val="hy-AM"/>
        </w:rPr>
        <w:t xml:space="preserve"> </w:t>
      </w:r>
      <w:r w:rsidRPr="00E91D18">
        <w:rPr>
          <w:rFonts w:ascii="GHEA Grapalat" w:hAnsi="GHEA Grapalat"/>
          <w:color w:val="000000"/>
          <w:sz w:val="24"/>
          <w:szCs w:val="24"/>
          <w:shd w:val="clear" w:color="auto" w:fill="FFFFFF"/>
          <w:lang w:val="hy-AM"/>
        </w:rPr>
        <w:t xml:space="preserve"> առողջապահական պետական ոչ առևտրային կազմակերպությունների և հարյուր տոկոս՝ պետությանը սեփականու</w:t>
      </w:r>
      <w:bookmarkStart w:id="0" w:name="_GoBack"/>
      <w:bookmarkEnd w:id="0"/>
      <w:r w:rsidRPr="00E91D18">
        <w:rPr>
          <w:rFonts w:ascii="GHEA Grapalat" w:hAnsi="GHEA Grapalat"/>
          <w:color w:val="000000"/>
          <w:sz w:val="24"/>
          <w:szCs w:val="24"/>
          <w:shd w:val="clear" w:color="auto" w:fill="FFFFFF"/>
          <w:lang w:val="hy-AM"/>
        </w:rPr>
        <w:t>թյան իրավունքով պատկանող բաժնեմաս ունեցող առողջապահական բաժնետիրական ընկերության գործադիր մարմնի հետ կնքվող աշխատանքային պայմանագրերի օրինակելի ձևերը</w:t>
      </w:r>
      <w:r w:rsidRPr="00E91D18">
        <w:rPr>
          <w:rFonts w:ascii="Calibri" w:hAnsi="Calibri" w:cs="Calibri"/>
          <w:color w:val="000000"/>
          <w:sz w:val="24"/>
          <w:szCs w:val="24"/>
          <w:shd w:val="clear" w:color="auto" w:fill="FFFFFF"/>
          <w:lang w:val="hy-AM"/>
        </w:rPr>
        <w:t> </w:t>
      </w:r>
      <w:r w:rsidRPr="00E91D18">
        <w:rPr>
          <w:rFonts w:ascii="GHEA Grapalat" w:hAnsi="GHEA Grapalat"/>
          <w:color w:val="000000"/>
          <w:sz w:val="24"/>
          <w:szCs w:val="24"/>
          <w:shd w:val="clear" w:color="auto" w:fill="FFFFFF"/>
          <w:lang w:val="hy-AM"/>
        </w:rPr>
        <w:t xml:space="preserve">` </w:t>
      </w:r>
      <w:r w:rsidRPr="00E91D18">
        <w:rPr>
          <w:rFonts w:ascii="GHEA Grapalat" w:hAnsi="GHEA Grapalat" w:cs="Sylfaen"/>
          <w:color w:val="000000"/>
          <w:sz w:val="24"/>
          <w:szCs w:val="24"/>
          <w:lang w:val="hy-AM"/>
        </w:rPr>
        <w:t>համաձայն</w:t>
      </w:r>
      <w:r w:rsidRPr="00E91D18">
        <w:rPr>
          <w:rFonts w:ascii="GHEA Grapalat" w:hAnsi="GHEA Grapalat"/>
          <w:color w:val="000000"/>
          <w:sz w:val="24"/>
          <w:szCs w:val="24"/>
          <w:lang w:val="hy-AM"/>
        </w:rPr>
        <w:t xml:space="preserve"> </w:t>
      </w:r>
      <w:r w:rsidRPr="00E91D18">
        <w:rPr>
          <w:rFonts w:ascii="GHEA Grapalat" w:hAnsi="GHEA Grapalat" w:cs="Sylfaen"/>
          <w:color w:val="000000"/>
          <w:sz w:val="24"/>
          <w:szCs w:val="24"/>
          <w:lang w:val="hy-AM"/>
        </w:rPr>
        <w:t>հավելված 2-ի</w:t>
      </w:r>
      <w:r w:rsidRPr="00E91D18">
        <w:rPr>
          <w:rFonts w:ascii="GHEA Grapalat" w:hAnsi="GHEA Grapalat"/>
          <w:color w:val="000000"/>
          <w:sz w:val="24"/>
          <w:szCs w:val="24"/>
          <w:lang w:val="hy-AM"/>
        </w:rPr>
        <w:t>:</w:t>
      </w:r>
    </w:p>
    <w:p w14:paraId="416CC898" w14:textId="77777777" w:rsidR="00F46E2E" w:rsidRPr="00E91D18" w:rsidRDefault="00F46E2E" w:rsidP="00F46E2E">
      <w:pPr>
        <w:spacing w:after="0" w:line="360" w:lineRule="auto"/>
        <w:ind w:firstLine="375"/>
        <w:jc w:val="both"/>
        <w:rPr>
          <w:rStyle w:val="Strong"/>
          <w:rFonts w:ascii="GHEA Grapalat" w:hAnsi="GHEA Grapalat"/>
          <w:b w:val="0"/>
          <w:color w:val="000000"/>
          <w:sz w:val="24"/>
          <w:szCs w:val="24"/>
          <w:shd w:val="clear" w:color="auto" w:fill="FFFFFF"/>
          <w:lang w:val="hy-AM"/>
        </w:rPr>
      </w:pPr>
      <w:r w:rsidRPr="00E91D18">
        <w:rPr>
          <w:rFonts w:ascii="GHEA Grapalat" w:hAnsi="GHEA Grapalat"/>
          <w:color w:val="000000"/>
          <w:sz w:val="24"/>
          <w:szCs w:val="24"/>
          <w:lang w:val="hy-AM"/>
        </w:rPr>
        <w:t>2. Ուժը կորցրած ճանաչել Հայստանի Հանրապետության կառավարության 2011 թվականի հուլիսի 7-ի Ա</w:t>
      </w:r>
      <w:r w:rsidRPr="00E91D18">
        <w:rPr>
          <w:rStyle w:val="Strong"/>
          <w:rFonts w:ascii="GHEA Grapalat" w:hAnsi="GHEA Grapalat"/>
          <w:b w:val="0"/>
          <w:color w:val="000000"/>
          <w:sz w:val="24"/>
          <w:szCs w:val="24"/>
          <w:shd w:val="clear" w:color="auto" w:fill="FFFFFF"/>
          <w:lang w:val="hy-AM"/>
        </w:rPr>
        <w:t>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և նրանց հետ կնքվող աշխատանքային պայմանագրերի օրինակելի ձևերը հաստատելու մասին թիվ 992-Ն որոշումը:</w:t>
      </w:r>
    </w:p>
    <w:p w14:paraId="05583BCD" w14:textId="7A795F1E" w:rsidR="00F46E2E" w:rsidRPr="00E91D18" w:rsidRDefault="00F46E2E" w:rsidP="00F46E2E">
      <w:pPr>
        <w:spacing w:after="0" w:line="360" w:lineRule="auto"/>
        <w:ind w:firstLine="375"/>
        <w:jc w:val="both"/>
        <w:rPr>
          <w:rFonts w:ascii="GHEA Grapalat" w:hAnsi="GHEA Grapalat"/>
          <w:bCs/>
          <w:color w:val="000000"/>
          <w:sz w:val="24"/>
          <w:szCs w:val="24"/>
          <w:shd w:val="clear" w:color="auto" w:fill="FFFFFF"/>
          <w:lang w:val="hy-AM"/>
        </w:rPr>
      </w:pPr>
      <w:r w:rsidRPr="00E91D18">
        <w:rPr>
          <w:rStyle w:val="Strong"/>
          <w:rFonts w:ascii="GHEA Grapalat" w:hAnsi="GHEA Grapalat"/>
          <w:b w:val="0"/>
          <w:color w:val="000000"/>
          <w:sz w:val="24"/>
          <w:szCs w:val="24"/>
          <w:shd w:val="clear" w:color="auto" w:fill="FFFFFF"/>
          <w:lang w:val="hy-AM"/>
        </w:rPr>
        <w:lastRenderedPageBreak/>
        <w:t xml:space="preserve">3. Հայաստանի Հանրապետության առողջապահության </w:t>
      </w:r>
      <w:r w:rsidR="00B01A37" w:rsidRPr="00E91D18">
        <w:rPr>
          <w:rStyle w:val="Strong"/>
          <w:rFonts w:ascii="GHEA Grapalat" w:hAnsi="GHEA Grapalat"/>
          <w:b w:val="0"/>
          <w:color w:val="000000"/>
          <w:sz w:val="24"/>
          <w:szCs w:val="24"/>
          <w:shd w:val="clear" w:color="auto" w:fill="FFFFFF"/>
          <w:lang w:val="hy-AM"/>
        </w:rPr>
        <w:t>ն</w:t>
      </w:r>
      <w:r w:rsidRPr="00E91D18">
        <w:rPr>
          <w:rStyle w:val="Strong"/>
          <w:rFonts w:ascii="GHEA Grapalat" w:hAnsi="GHEA Grapalat"/>
          <w:b w:val="0"/>
          <w:color w:val="000000"/>
          <w:sz w:val="24"/>
          <w:szCs w:val="24"/>
          <w:shd w:val="clear" w:color="auto" w:fill="FFFFFF"/>
          <w:lang w:val="hy-AM"/>
        </w:rPr>
        <w:t xml:space="preserve">ախարարին և Հայաստանի Հանրապետության մարզպետներին` սույն որոշումն ուժի մեջ մտնելուց հետո 6–ամսյա ժամկետում </w:t>
      </w:r>
      <w:r w:rsidRPr="00E91D18">
        <w:rPr>
          <w:rFonts w:ascii="GHEA Grapalat" w:hAnsi="GHEA Grapalat"/>
          <w:color w:val="000000"/>
          <w:sz w:val="24"/>
          <w:szCs w:val="24"/>
          <w:shd w:val="clear" w:color="auto" w:fill="FFFFFF"/>
          <w:lang w:val="hy-AM"/>
        </w:rPr>
        <w:t>գործադիր մարմնի ընտրության (նշանակման) մրցույթի հայտարարության տեքստի և մրցույթի հավակնորդներին ներկայացվող պահանջները հաստատել առողջապահո</w:t>
      </w:r>
      <w:r w:rsidR="00A87DC9" w:rsidRPr="00E91D18">
        <w:rPr>
          <w:rFonts w:ascii="GHEA Grapalat" w:hAnsi="GHEA Grapalat"/>
          <w:color w:val="000000"/>
          <w:sz w:val="24"/>
          <w:szCs w:val="24"/>
          <w:shd w:val="clear" w:color="auto" w:fill="FFFFFF"/>
          <w:lang w:val="hy-AM"/>
        </w:rPr>
        <w:t>ւթ</w:t>
      </w:r>
      <w:r w:rsidRPr="00E91D18">
        <w:rPr>
          <w:rFonts w:ascii="GHEA Grapalat" w:hAnsi="GHEA Grapalat"/>
          <w:color w:val="000000"/>
          <w:sz w:val="24"/>
          <w:szCs w:val="24"/>
          <w:shd w:val="clear" w:color="auto" w:fill="FFFFFF"/>
          <w:lang w:val="hy-AM"/>
        </w:rPr>
        <w:t>յան բնագավառի  լիազոր մարմնի և մարզպետի համատեղ հրամանով:</w:t>
      </w:r>
    </w:p>
    <w:p w14:paraId="24FACD04" w14:textId="2EB67D82" w:rsidR="00F46E2E" w:rsidRPr="00E91D18" w:rsidRDefault="007F327B" w:rsidP="00F46E2E">
      <w:pPr>
        <w:spacing w:after="0" w:line="360" w:lineRule="auto"/>
        <w:ind w:firstLine="375"/>
        <w:jc w:val="both"/>
        <w:rPr>
          <w:rFonts w:ascii="GHEA Grapalat" w:hAnsi="GHEA Grapalat"/>
          <w:color w:val="000000"/>
          <w:sz w:val="24"/>
          <w:szCs w:val="24"/>
          <w:lang w:val="hy-AM"/>
        </w:rPr>
      </w:pPr>
      <w:r w:rsidRPr="00E91D18">
        <w:rPr>
          <w:rFonts w:ascii="GHEA Grapalat" w:hAnsi="GHEA Grapalat"/>
          <w:color w:val="000000"/>
          <w:sz w:val="24"/>
          <w:szCs w:val="24"/>
          <w:lang w:val="hy-AM"/>
        </w:rPr>
        <w:t>4</w:t>
      </w:r>
      <w:r w:rsidR="00F46E2E" w:rsidRPr="00E91D18">
        <w:rPr>
          <w:rFonts w:ascii="GHEA Grapalat" w:hAnsi="GHEA Grapalat"/>
          <w:color w:val="000000"/>
          <w:sz w:val="24"/>
          <w:szCs w:val="24"/>
          <w:lang w:val="hy-AM"/>
        </w:rPr>
        <w:t xml:space="preserve">. </w:t>
      </w:r>
      <w:r w:rsidR="00F46E2E" w:rsidRPr="00E91D18">
        <w:rPr>
          <w:rFonts w:ascii="GHEA Grapalat" w:hAnsi="GHEA Grapalat"/>
          <w:color w:val="000000"/>
          <w:sz w:val="24"/>
          <w:szCs w:val="24"/>
          <w:shd w:val="clear" w:color="auto" w:fill="FFFFFF"/>
          <w:lang w:val="hy-AM"/>
        </w:rPr>
        <w:t>Սույն որոշումն ուժի մեջ է մտնում պաշտոնական հրապարակման օրվան հաջորդող տասներորդ օրը:</w:t>
      </w:r>
    </w:p>
    <w:p w14:paraId="4497C601" w14:textId="77777777" w:rsidR="00F46E2E" w:rsidRPr="00E91D18" w:rsidRDefault="00F46E2E">
      <w:pPr>
        <w:rPr>
          <w:rFonts w:ascii="GHEA Grapalat" w:hAnsi="GHEA Grapalat"/>
          <w:lang w:val="hy-AM"/>
        </w:rPr>
      </w:pPr>
    </w:p>
    <w:p w14:paraId="5750B3DC" w14:textId="77777777" w:rsidR="0095624A" w:rsidRDefault="0095624A">
      <w:pPr>
        <w:spacing w:after="160" w:line="259" w:lineRule="auto"/>
        <w:rPr>
          <w:rFonts w:ascii="GHEA Grapalat" w:eastAsia="Times New Roman" w:hAnsi="GHEA Grapalat" w:cs="Times New Roman"/>
          <w:b/>
          <w:bCs/>
          <w:color w:val="000000"/>
          <w:sz w:val="20"/>
          <w:szCs w:val="20"/>
          <w:shd w:val="clear" w:color="auto" w:fill="FFFFFF"/>
          <w:lang w:val="hy-AM" w:eastAsia="ru-RU"/>
        </w:rPr>
      </w:pPr>
      <w:r>
        <w:rPr>
          <w:rFonts w:ascii="GHEA Grapalat" w:eastAsia="Times New Roman" w:hAnsi="GHEA Grapalat" w:cs="Times New Roman"/>
          <w:b/>
          <w:bCs/>
          <w:color w:val="000000"/>
          <w:sz w:val="20"/>
          <w:szCs w:val="20"/>
          <w:shd w:val="clear" w:color="auto" w:fill="FFFFFF"/>
          <w:lang w:val="hy-AM" w:eastAsia="ru-RU"/>
        </w:rPr>
        <w:br w:type="page"/>
      </w:r>
    </w:p>
    <w:p w14:paraId="27BB5945" w14:textId="69A76EC0" w:rsidR="000027D7" w:rsidRPr="00E91D18" w:rsidRDefault="000027D7" w:rsidP="00CC5505">
      <w:pPr>
        <w:spacing w:after="0" w:line="240" w:lineRule="auto"/>
        <w:jc w:val="right"/>
        <w:rPr>
          <w:rFonts w:ascii="GHEA Grapalat" w:eastAsia="Times New Roman" w:hAnsi="GHEA Grapalat" w:cs="Times New Roman"/>
          <w:b/>
          <w:bCs/>
          <w:color w:val="000000"/>
          <w:sz w:val="20"/>
          <w:szCs w:val="20"/>
          <w:shd w:val="clear" w:color="auto" w:fill="FFFFFF"/>
          <w:lang w:val="hy-AM" w:eastAsia="ru-RU"/>
        </w:rPr>
      </w:pPr>
      <w:r w:rsidRPr="00E91D18">
        <w:rPr>
          <w:rFonts w:ascii="GHEA Grapalat" w:eastAsia="Times New Roman" w:hAnsi="GHEA Grapalat" w:cs="Times New Roman"/>
          <w:b/>
          <w:bCs/>
          <w:color w:val="000000"/>
          <w:sz w:val="20"/>
          <w:szCs w:val="20"/>
          <w:shd w:val="clear" w:color="auto" w:fill="FFFFFF"/>
          <w:lang w:val="hy-AM" w:eastAsia="ru-RU"/>
        </w:rPr>
        <w:lastRenderedPageBreak/>
        <w:t>Հավելված 1</w:t>
      </w:r>
    </w:p>
    <w:p w14:paraId="595C7C9D" w14:textId="77777777" w:rsidR="000027D7" w:rsidRPr="00E91D18" w:rsidRDefault="000027D7" w:rsidP="00CC5505">
      <w:pPr>
        <w:spacing w:after="0" w:line="240" w:lineRule="auto"/>
        <w:jc w:val="right"/>
        <w:rPr>
          <w:rFonts w:ascii="GHEA Grapalat" w:eastAsia="Times New Roman" w:hAnsi="GHEA Grapalat" w:cs="Times New Roman"/>
          <w:b/>
          <w:bCs/>
          <w:color w:val="000000"/>
          <w:sz w:val="20"/>
          <w:szCs w:val="20"/>
          <w:shd w:val="clear" w:color="auto" w:fill="FFFFFF"/>
          <w:lang w:val="hy-AM" w:eastAsia="ru-RU"/>
        </w:rPr>
      </w:pPr>
      <w:r w:rsidRPr="00E91D18">
        <w:rPr>
          <w:rFonts w:ascii="GHEA Grapalat" w:eastAsia="Times New Roman" w:hAnsi="GHEA Grapalat" w:cs="Times New Roman"/>
          <w:b/>
          <w:bCs/>
          <w:color w:val="000000"/>
          <w:sz w:val="20"/>
          <w:szCs w:val="20"/>
          <w:shd w:val="clear" w:color="auto" w:fill="FFFFFF"/>
          <w:lang w:val="hy-AM" w:eastAsia="ru-RU"/>
        </w:rPr>
        <w:t>Կառավարության 2021 թվականի</w:t>
      </w:r>
    </w:p>
    <w:p w14:paraId="4C2576FD" w14:textId="77777777" w:rsidR="000027D7" w:rsidRPr="00E91D18" w:rsidRDefault="000027D7" w:rsidP="00CC5505">
      <w:pPr>
        <w:shd w:val="clear" w:color="auto" w:fill="FFFFFF"/>
        <w:spacing w:after="0" w:line="240" w:lineRule="auto"/>
        <w:jc w:val="right"/>
        <w:rPr>
          <w:rFonts w:ascii="GHEA Grapalat" w:eastAsia="Times New Roman" w:hAnsi="GHEA Grapalat" w:cs="Times New Roman"/>
          <w:color w:val="000000"/>
          <w:sz w:val="20"/>
          <w:szCs w:val="20"/>
          <w:lang w:val="hy-AM" w:eastAsia="ru-RU"/>
        </w:rPr>
      </w:pPr>
      <w:r w:rsidRPr="00E91D18">
        <w:rPr>
          <w:rFonts w:ascii="GHEA Grapalat" w:eastAsia="Times New Roman" w:hAnsi="GHEA Grapalat" w:cs="Courier New"/>
          <w:b/>
          <w:bCs/>
          <w:color w:val="000000"/>
          <w:sz w:val="20"/>
          <w:szCs w:val="20"/>
          <w:lang w:val="hy-AM" w:eastAsia="ru-RU"/>
        </w:rPr>
        <w:t>--</w:t>
      </w:r>
      <w:r w:rsidRPr="00E91D18">
        <w:rPr>
          <w:rFonts w:ascii="GHEA Grapalat" w:eastAsia="Times New Roman" w:hAnsi="GHEA Grapalat" w:cs="Times New Roman"/>
          <w:b/>
          <w:bCs/>
          <w:color w:val="000000"/>
          <w:sz w:val="20"/>
          <w:szCs w:val="20"/>
          <w:lang w:val="hy-AM" w:eastAsia="ru-RU"/>
        </w:rPr>
        <w:t xml:space="preserve"> --</w:t>
      </w:r>
      <w:r w:rsidRPr="00E91D18">
        <w:rPr>
          <w:rFonts w:ascii="GHEA Grapalat" w:eastAsia="Times New Roman" w:hAnsi="GHEA Grapalat" w:cs="Arial Unicode"/>
          <w:b/>
          <w:bCs/>
          <w:color w:val="000000"/>
          <w:sz w:val="20"/>
          <w:szCs w:val="20"/>
          <w:lang w:val="hy-AM" w:eastAsia="ru-RU"/>
        </w:rPr>
        <w:t>ի</w:t>
      </w:r>
      <w:r w:rsidRPr="00E91D18">
        <w:rPr>
          <w:rFonts w:ascii="GHEA Grapalat" w:eastAsia="Times New Roman" w:hAnsi="GHEA Grapalat" w:cs="Times New Roman"/>
          <w:b/>
          <w:bCs/>
          <w:color w:val="000000"/>
          <w:sz w:val="20"/>
          <w:szCs w:val="20"/>
          <w:lang w:val="hy-AM" w:eastAsia="ru-RU"/>
        </w:rPr>
        <w:t xml:space="preserve"> N ---Ն որոշման</w:t>
      </w:r>
    </w:p>
    <w:p w14:paraId="5452AD96" w14:textId="77777777" w:rsidR="000027D7" w:rsidRPr="00E91D18" w:rsidRDefault="000027D7" w:rsidP="00CC5505">
      <w:pPr>
        <w:spacing w:after="0" w:line="240" w:lineRule="auto"/>
        <w:jc w:val="both"/>
        <w:rPr>
          <w:rFonts w:ascii="GHEA Grapalat" w:hAnsi="GHEA Grapalat"/>
          <w:b/>
          <w:sz w:val="24"/>
          <w:szCs w:val="24"/>
          <w:lang w:val="hy-AM"/>
        </w:rPr>
      </w:pPr>
    </w:p>
    <w:p w14:paraId="02DA3FFE" w14:textId="77777777" w:rsidR="000027D7" w:rsidRPr="00E91D18" w:rsidRDefault="000027D7" w:rsidP="00CC5505">
      <w:pPr>
        <w:spacing w:line="240" w:lineRule="auto"/>
        <w:rPr>
          <w:rFonts w:ascii="GHEA Grapalat" w:hAnsi="GHEA Grapalat"/>
          <w:lang w:val="hy-AM"/>
        </w:rPr>
      </w:pPr>
    </w:p>
    <w:p w14:paraId="09D5A75A" w14:textId="77777777" w:rsidR="00E77945" w:rsidRPr="00E91D18" w:rsidRDefault="00E77945" w:rsidP="00CC5505">
      <w:pPr>
        <w:spacing w:after="0" w:line="240" w:lineRule="auto"/>
        <w:jc w:val="center"/>
        <w:rPr>
          <w:rFonts w:ascii="GHEA Grapalat" w:hAnsi="GHEA Grapalat"/>
          <w:b/>
          <w:sz w:val="24"/>
          <w:szCs w:val="24"/>
          <w:lang w:val="hy-AM" w:eastAsia="hy-AM"/>
        </w:rPr>
      </w:pPr>
      <w:r w:rsidRPr="00E91D18">
        <w:rPr>
          <w:rFonts w:ascii="GHEA Grapalat" w:hAnsi="GHEA Grapalat"/>
          <w:b/>
          <w:color w:val="000000"/>
          <w:sz w:val="24"/>
          <w:szCs w:val="24"/>
          <w:shd w:val="clear" w:color="auto" w:fill="FFFFFF"/>
          <w:lang w:val="hy-AM"/>
        </w:rPr>
        <w:t xml:space="preserve">ՕՐԻՆԱԿԵԼԻ </w:t>
      </w:r>
      <w:r w:rsidRPr="00E91D18">
        <w:rPr>
          <w:rFonts w:ascii="GHEA Grapalat" w:hAnsi="GHEA Grapalat"/>
          <w:b/>
          <w:sz w:val="24"/>
          <w:szCs w:val="24"/>
          <w:lang w:val="hy-AM" w:eastAsia="hy-AM"/>
        </w:rPr>
        <w:t>ԿԱՐԳ</w:t>
      </w:r>
    </w:p>
    <w:p w14:paraId="6481E463" w14:textId="77777777" w:rsidR="00E77945" w:rsidRPr="00E91D18" w:rsidRDefault="00E77945" w:rsidP="00CC5505">
      <w:pPr>
        <w:tabs>
          <w:tab w:val="left" w:pos="0"/>
        </w:tabs>
        <w:spacing w:after="0" w:line="240" w:lineRule="auto"/>
        <w:jc w:val="center"/>
        <w:rPr>
          <w:rFonts w:ascii="GHEA Grapalat" w:hAnsi="GHEA Grapalat"/>
          <w:b/>
          <w:color w:val="000000"/>
          <w:sz w:val="24"/>
          <w:szCs w:val="24"/>
          <w:shd w:val="clear" w:color="auto" w:fill="FFFFFF"/>
          <w:lang w:val="hy-AM"/>
        </w:rPr>
      </w:pPr>
      <w:r w:rsidRPr="00E91D18">
        <w:rPr>
          <w:rFonts w:ascii="GHEA Grapalat" w:hAnsi="GHEA Grapalat"/>
          <w:b/>
          <w:color w:val="000000"/>
          <w:sz w:val="24"/>
          <w:szCs w:val="24"/>
          <w:shd w:val="clear" w:color="auto" w:fill="FFFFFF"/>
          <w:lang w:val="hy-AM"/>
        </w:rPr>
        <w:t>ԱՌՈՂՋԱՊԱՀԱԿԱՆ ՊԵՏԱԿԱՆ ՈՉ ԱՌԵՎՏՐԱՅԻՆ ԿԱԶՄԱԿԵՐՊՈՒԹՅՈՒՆՆԵՐԻ ԵՎ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w:t>
      </w:r>
    </w:p>
    <w:p w14:paraId="3B8687A5" w14:textId="77777777" w:rsidR="00E77945" w:rsidRPr="00E91D18" w:rsidRDefault="00E77945">
      <w:pPr>
        <w:rPr>
          <w:rFonts w:ascii="GHEA Grapalat" w:hAnsi="GHEA Grapalat"/>
          <w:lang w:val="hy-AM"/>
        </w:rPr>
      </w:pPr>
    </w:p>
    <w:p w14:paraId="330EA8AC" w14:textId="77777777" w:rsidR="00E77945" w:rsidRPr="00E91D18" w:rsidRDefault="00E77945" w:rsidP="00E77945">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b/>
          <w:bCs/>
          <w:color w:val="000000"/>
          <w:sz w:val="24"/>
          <w:szCs w:val="24"/>
          <w:lang w:val="hy-AM"/>
        </w:rPr>
        <w:t xml:space="preserve">1. </w:t>
      </w:r>
      <w:r w:rsidRPr="00E91D18">
        <w:rPr>
          <w:rFonts w:ascii="GHEA Grapalat" w:eastAsia="Times New Roman" w:hAnsi="GHEA Grapalat" w:cs="Arial Unicode"/>
          <w:b/>
          <w:bCs/>
          <w:color w:val="000000"/>
          <w:sz w:val="24"/>
          <w:szCs w:val="24"/>
          <w:lang w:val="hy-AM"/>
        </w:rPr>
        <w:t>ԸՆԴՀԱՆՈՒՐ</w:t>
      </w:r>
      <w:r w:rsidRPr="00E91D18">
        <w:rPr>
          <w:rFonts w:ascii="GHEA Grapalat" w:eastAsia="Times New Roman" w:hAnsi="GHEA Grapalat" w:cs="Times New Roman"/>
          <w:b/>
          <w:bCs/>
          <w:color w:val="000000"/>
          <w:sz w:val="24"/>
          <w:szCs w:val="24"/>
          <w:lang w:val="hy-AM"/>
        </w:rPr>
        <w:t xml:space="preserve"> </w:t>
      </w:r>
      <w:r w:rsidRPr="00E91D18">
        <w:rPr>
          <w:rFonts w:ascii="GHEA Grapalat" w:eastAsia="Times New Roman" w:hAnsi="GHEA Grapalat" w:cs="Arial Unicode"/>
          <w:b/>
          <w:bCs/>
          <w:color w:val="000000"/>
          <w:sz w:val="24"/>
          <w:szCs w:val="24"/>
          <w:lang w:val="hy-AM"/>
        </w:rPr>
        <w:t>ԴՐՈՒՅԹՆԵ</w:t>
      </w:r>
      <w:r w:rsidRPr="00E91D18">
        <w:rPr>
          <w:rFonts w:ascii="GHEA Grapalat" w:eastAsia="Times New Roman" w:hAnsi="GHEA Grapalat" w:cs="Times New Roman"/>
          <w:b/>
          <w:bCs/>
          <w:color w:val="000000"/>
          <w:sz w:val="24"/>
          <w:szCs w:val="24"/>
          <w:lang w:val="hy-AM"/>
        </w:rPr>
        <w:t>Ր</w:t>
      </w:r>
    </w:p>
    <w:p w14:paraId="54699F42" w14:textId="77777777" w:rsidR="000027D7" w:rsidRPr="00E91D18" w:rsidRDefault="000027D7">
      <w:pPr>
        <w:rPr>
          <w:rFonts w:ascii="GHEA Grapalat" w:hAnsi="GHEA Grapalat"/>
          <w:lang w:val="hy-AM"/>
        </w:rPr>
      </w:pPr>
    </w:p>
    <w:p w14:paraId="730F7978" w14:textId="1A4F753A" w:rsidR="00E77945" w:rsidRPr="00E91D18" w:rsidRDefault="00DB2CEF" w:rsidP="00E75BD6">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Սույն հավելվածով</w:t>
      </w:r>
      <w:r w:rsidR="00E77945" w:rsidRPr="00E91D18">
        <w:rPr>
          <w:rFonts w:ascii="GHEA Grapalat" w:eastAsia="Times New Roman" w:hAnsi="GHEA Grapalat" w:cs="Times New Roman"/>
          <w:color w:val="000000"/>
          <w:sz w:val="24"/>
          <w:szCs w:val="24"/>
          <w:lang w:val="hy-AM"/>
        </w:rPr>
        <w:t xml:space="preserve"> կարգավորվում են առողջապահական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ընկերությունների (այսուհետ` կազմակերպություն) գործադիր մարմինների (այսուհետ` տնօրեն) ընտրության (նշանակման) մրցույթի (այսուհետ` մրցույթ) անցկացման հետ կապված հարաբերությունները:</w:t>
      </w:r>
    </w:p>
    <w:p w14:paraId="4B9A5B7F" w14:textId="55FA50C0" w:rsidR="0052208D" w:rsidRPr="00E91D18" w:rsidRDefault="00E77945" w:rsidP="0052208D">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Մրցույթին մասնակցելու իրավունք ունի Հայաստանի Հանրապետության այն գործունակ, չափահաս քաղաքացին, ով տիրապետում է գրական հայերենին: </w:t>
      </w:r>
      <w:r w:rsidR="0052208D" w:rsidRPr="00E91D18">
        <w:rPr>
          <w:rFonts w:ascii="GHEA Grapalat" w:eastAsia="Times New Roman" w:hAnsi="GHEA Grapalat" w:cs="Times New Roman"/>
          <w:color w:val="000000"/>
          <w:sz w:val="24"/>
          <w:szCs w:val="24"/>
          <w:lang w:val="hy-AM"/>
        </w:rPr>
        <w:t>Տնօրենի ընտրության՝ պայմաններն են`</w:t>
      </w:r>
    </w:p>
    <w:p w14:paraId="7BB501E8" w14:textId="77777777" w:rsidR="0052208D" w:rsidRPr="00E91D18" w:rsidRDefault="0052208D"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բարձրագույն կրթությունը, առողջապահության համակարգի  կազմակերպչի/ղեկավարի համար նախատեսված կատարելագործման դասընթացների կամ առողջապահության  կազմակերպչի  որակավորման առկայությունը.</w:t>
      </w:r>
    </w:p>
    <w:p w14:paraId="6A171B43" w14:textId="11F88FEF" w:rsidR="0052208D" w:rsidRPr="00E91D18" w:rsidRDefault="0060622A"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ձեռնարկատիրական կամ կառավարման</w:t>
      </w:r>
      <w:r w:rsidRPr="00E91D18">
        <w:rPr>
          <w:rStyle w:val="FootnoteReference"/>
          <w:rFonts w:ascii="GHEA Grapalat" w:eastAsia="Times New Roman" w:hAnsi="GHEA Grapalat" w:cs="Times New Roman"/>
          <w:color w:val="000000"/>
          <w:sz w:val="24"/>
          <w:szCs w:val="24"/>
          <w:lang w:val="hy-AM"/>
        </w:rPr>
        <w:footnoteReference w:id="1"/>
      </w:r>
      <w:r w:rsidR="0052208D" w:rsidRPr="00E91D18">
        <w:rPr>
          <w:rFonts w:ascii="GHEA Grapalat" w:eastAsia="Times New Roman" w:hAnsi="GHEA Grapalat" w:cs="Times New Roman"/>
          <w:color w:val="000000"/>
          <w:sz w:val="24"/>
          <w:szCs w:val="24"/>
          <w:lang w:val="hy-AM"/>
        </w:rPr>
        <w:t xml:space="preserve"> ոլորտի  առնվազն 3 տարվա կամ մասնագիտական</w:t>
      </w:r>
      <w:r w:rsidRPr="00E91D18">
        <w:rPr>
          <w:rStyle w:val="FootnoteReference"/>
          <w:rFonts w:ascii="GHEA Grapalat" w:eastAsia="Times New Roman" w:hAnsi="GHEA Grapalat" w:cs="Times New Roman"/>
          <w:color w:val="000000"/>
          <w:sz w:val="24"/>
          <w:szCs w:val="24"/>
          <w:lang w:val="hy-AM"/>
        </w:rPr>
        <w:footnoteReference w:id="2"/>
      </w:r>
      <w:r w:rsidRPr="00E91D18">
        <w:rPr>
          <w:rFonts w:ascii="GHEA Grapalat" w:eastAsia="Times New Roman" w:hAnsi="GHEA Grapalat" w:cs="Times New Roman"/>
          <w:color w:val="000000"/>
          <w:sz w:val="24"/>
          <w:szCs w:val="24"/>
          <w:lang w:val="hy-AM"/>
        </w:rPr>
        <w:t xml:space="preserve"> </w:t>
      </w:r>
      <w:r w:rsidR="0052208D" w:rsidRPr="00E91D18">
        <w:rPr>
          <w:rFonts w:ascii="GHEA Grapalat" w:eastAsia="Times New Roman" w:hAnsi="GHEA Grapalat" w:cs="Times New Roman"/>
          <w:color w:val="000000"/>
          <w:sz w:val="24"/>
          <w:szCs w:val="24"/>
          <w:lang w:val="hy-AM"/>
        </w:rPr>
        <w:t>առնվազն 5 տարվա աշխատանքային ստաժ.</w:t>
      </w:r>
    </w:p>
    <w:p w14:paraId="523FC231" w14:textId="77777777" w:rsidR="0052208D" w:rsidRPr="00E91D18" w:rsidRDefault="0052208D"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իր պարտականությունների կատարման համար անհրաժեշտ իրավական ակտերի իմացությունը (այդ թվում` Հայաստանի Հանրապետության Սահմանադրություն, համապատասխան ոլորտի՝ Հայաստանի Հանրապետության օրենսդրություն և այլ իրավական ակտեր).</w:t>
      </w:r>
    </w:p>
    <w:p w14:paraId="7309B54E" w14:textId="77777777" w:rsidR="0052208D" w:rsidRPr="00E91D18" w:rsidRDefault="0052208D"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կազմակերպության զարգացման ծրագիր մշակելու կարողությունը.</w:t>
      </w:r>
    </w:p>
    <w:p w14:paraId="567D5391" w14:textId="77777777" w:rsidR="0052208D" w:rsidRPr="00E91D18" w:rsidRDefault="0052208D"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աշխատանքի կազմակերպման և ղեկավարման անհրաժեշտ հմտությունը.</w:t>
      </w:r>
    </w:p>
    <w:p w14:paraId="20FBC09D" w14:textId="77777777" w:rsidR="0052208D" w:rsidRPr="00E91D18" w:rsidRDefault="0052208D"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համակարգչով և ժամանակակից այլ տեխնիկական միջոցներով աշխատելու ունակությունը.</w:t>
      </w:r>
    </w:p>
    <w:p w14:paraId="7518FFD4" w14:textId="77777777" w:rsidR="0052208D" w:rsidRPr="00E91D18" w:rsidRDefault="0052208D" w:rsidP="0052208D">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ֆինանսատնտեսական գործունեության իրականացման կարողությունը.</w:t>
      </w:r>
    </w:p>
    <w:p w14:paraId="33B3F046" w14:textId="570C2FD1" w:rsidR="00E77945" w:rsidRPr="00E91D18" w:rsidRDefault="0052208D" w:rsidP="00693E4E">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չի լրացել թեկնածուի 65 տարին:</w:t>
      </w:r>
    </w:p>
    <w:p w14:paraId="191574B0" w14:textId="77777777" w:rsidR="00E77945" w:rsidRPr="00E91D18" w:rsidRDefault="00E77945" w:rsidP="00E75BD6">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Տնօրենի պաշտոնում չի կարող նշանակվել այն անձը՝</w:t>
      </w:r>
    </w:p>
    <w:p w14:paraId="672A53CF" w14:textId="77777777" w:rsidR="00E77945" w:rsidRPr="00E91D18" w:rsidRDefault="00E77945" w:rsidP="00E7794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ով դատական կարգով ճանաչվել է անգործունակ կամ սահմանափակ գործունակ.</w:t>
      </w:r>
    </w:p>
    <w:p w14:paraId="5DDE1E2A" w14:textId="6E0ED32B" w:rsidR="00E77945" w:rsidRPr="00E91D18" w:rsidRDefault="00E77945" w:rsidP="00741AE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2) ով տառապում է </w:t>
      </w:r>
      <w:r w:rsidR="003633B5" w:rsidRPr="00E91D18">
        <w:rPr>
          <w:rFonts w:ascii="GHEA Grapalat" w:eastAsia="Times New Roman" w:hAnsi="GHEA Grapalat" w:cs="Times New Roman"/>
          <w:color w:val="000000"/>
          <w:sz w:val="24"/>
          <w:szCs w:val="24"/>
          <w:lang w:val="hy-AM"/>
        </w:rPr>
        <w:t>Հայաստանի Հանրապետության կառավարության</w:t>
      </w:r>
      <w:r w:rsidR="00741AE0" w:rsidRPr="00E91D18">
        <w:rPr>
          <w:rFonts w:ascii="GHEA Grapalat" w:eastAsia="Times New Roman" w:hAnsi="GHEA Grapalat" w:cs="Times New Roman"/>
          <w:color w:val="000000"/>
          <w:sz w:val="24"/>
          <w:szCs w:val="24"/>
          <w:lang w:val="hy-AM"/>
        </w:rPr>
        <w:t xml:space="preserve"> 2019 թվականի փետրվարի 15-ի թիվ 98-Ն որոշմամբ</w:t>
      </w:r>
      <w:r w:rsidR="003633B5" w:rsidRPr="00E91D18">
        <w:rPr>
          <w:rFonts w:ascii="GHEA Grapalat" w:eastAsia="Times New Roman" w:hAnsi="GHEA Grapalat" w:cs="Times New Roman"/>
          <w:color w:val="000000"/>
          <w:sz w:val="24"/>
          <w:szCs w:val="24"/>
          <w:lang w:val="hy-AM"/>
        </w:rPr>
        <w:t xml:space="preserve"> սահմանված հիվանդությամբ</w:t>
      </w:r>
    </w:p>
    <w:p w14:paraId="2D3815AA" w14:textId="77777777" w:rsidR="00E77945" w:rsidRPr="00E91D18" w:rsidRDefault="00E77945" w:rsidP="00E7794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 ով խուսափել է ժամկետային պարտադիր զինվորական ծառայությունից.</w:t>
      </w:r>
    </w:p>
    <w:p w14:paraId="5BA3DD84" w14:textId="77777777" w:rsidR="00E77945" w:rsidRPr="00E91D18" w:rsidRDefault="00E77945" w:rsidP="00E7794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ով դատապարտվել է հանցագործության կատարման համար, և նրա դատվածությունը սահմանված կարգով հանված կամ մարված չէ.</w:t>
      </w:r>
    </w:p>
    <w:p w14:paraId="38760B16" w14:textId="49EE7F32" w:rsidR="00E77945" w:rsidRPr="00E91D18" w:rsidRDefault="00E77945" w:rsidP="00E7794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5) ում օրենք</w:t>
      </w:r>
      <w:r w:rsidR="00512A71" w:rsidRPr="00E91D18">
        <w:rPr>
          <w:rFonts w:ascii="GHEA Grapalat" w:eastAsia="Times New Roman" w:hAnsi="GHEA Grapalat" w:cs="Times New Roman"/>
          <w:color w:val="000000"/>
          <w:sz w:val="24"/>
          <w:szCs w:val="24"/>
          <w:lang w:val="hy-AM"/>
        </w:rPr>
        <w:t xml:space="preserve">ով սահմանված կարգով </w:t>
      </w:r>
      <w:r w:rsidRPr="00E91D18">
        <w:rPr>
          <w:rFonts w:ascii="GHEA Grapalat" w:eastAsia="Times New Roman" w:hAnsi="GHEA Grapalat" w:cs="Times New Roman"/>
          <w:color w:val="000000"/>
          <w:sz w:val="24"/>
          <w:szCs w:val="24"/>
          <w:lang w:val="hy-AM"/>
        </w:rPr>
        <w:t xml:space="preserve">  արգելվել է որոշակի պաշտոններ զբաղեցնել կամ ով զրկվել է որոշակի գործունեությամբ զբաղվելու իրավունքից.</w:t>
      </w:r>
    </w:p>
    <w:p w14:paraId="18AA49C0" w14:textId="77777777" w:rsidR="00E75BD6" w:rsidRPr="00E91D18" w:rsidRDefault="00E77945" w:rsidP="00E75B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6) ով նախորդ 3 տարվա ընթացքում եղել է սնանկանալու պատճառով լուծարված և պարտատերերի օրինական պահանջները չբավարարած կազմակերպության ղեկավար:</w:t>
      </w:r>
    </w:p>
    <w:p w14:paraId="37B2888D" w14:textId="7A705AF5" w:rsidR="0002037F" w:rsidRPr="00E91D18" w:rsidRDefault="0002037F" w:rsidP="0002037F">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Կազմակերպության գործադիր մարմնի պաշտոն զբաղեցնող անձը չի կարող`</w:t>
      </w:r>
    </w:p>
    <w:p w14:paraId="572D6CCD" w14:textId="0D81807E" w:rsidR="0002037F" w:rsidRPr="00E91D18" w:rsidRDefault="0002037F" w:rsidP="0002037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1) կատարել այլ վճարովի աշխատանք` բացի գիտական, </w:t>
      </w:r>
      <w:r w:rsidR="009C3E7B"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մանկավարժական և ստեղծագործական աշխատանքից՝ </w:t>
      </w:r>
      <w:r w:rsidR="00A7412C">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բացառությամբ մարզային </w:t>
      </w:r>
      <w:r w:rsidRPr="00E91D18">
        <w:rPr>
          <w:rFonts w:ascii="GHEA Grapalat" w:eastAsia="Times New Roman" w:hAnsi="GHEA Grapalat" w:cs="Times New Roman"/>
          <w:color w:val="000000"/>
          <w:sz w:val="24"/>
          <w:szCs w:val="24"/>
          <w:lang w:val="hy-AM" w:eastAsia="ru-RU"/>
        </w:rPr>
        <w:t>հոգեկան առողջության ոլորտի,</w:t>
      </w:r>
      <w:r w:rsidRPr="00E91D18">
        <w:rPr>
          <w:rFonts w:ascii="GHEA Grapalat" w:eastAsia="Times New Roman" w:hAnsi="GHEA Grapalat" w:cs="Times New Roman"/>
          <w:color w:val="000000"/>
          <w:sz w:val="24"/>
          <w:szCs w:val="24"/>
          <w:lang w:val="hy-AM"/>
        </w:rPr>
        <w:t xml:space="preserve"> գյուղական բժշկական ամբուլատորիաների և առողջության կենտրոնների </w:t>
      </w:r>
      <w:r w:rsidRPr="00E91D18">
        <w:rPr>
          <w:rFonts w:ascii="GHEA Grapalat" w:eastAsia="Times New Roman" w:hAnsi="GHEA Grapalat" w:cs="Times New Roman"/>
          <w:color w:val="000000" w:themeColor="text1"/>
          <w:sz w:val="24"/>
          <w:szCs w:val="24"/>
          <w:lang w:val="hy-AM"/>
        </w:rPr>
        <w:t>գործադիր մարմինների ղեկավարների</w:t>
      </w:r>
      <w:r w:rsidRPr="00E91D18">
        <w:rPr>
          <w:rFonts w:ascii="GHEA Grapalat" w:eastAsia="Times New Roman" w:hAnsi="GHEA Grapalat" w:cs="Times New Roman"/>
          <w:color w:val="000000"/>
          <w:sz w:val="24"/>
          <w:szCs w:val="24"/>
          <w:lang w:val="hy-AM"/>
        </w:rPr>
        <w:t>,</w:t>
      </w:r>
      <w:r w:rsidR="00A7412C">
        <w:rPr>
          <w:rFonts w:ascii="GHEA Grapalat" w:eastAsia="Times New Roman" w:hAnsi="GHEA Grapalat" w:cs="Times New Roman"/>
          <w:color w:val="000000"/>
          <w:sz w:val="24"/>
          <w:szCs w:val="24"/>
          <w:lang w:val="hy-AM"/>
        </w:rPr>
        <w:t xml:space="preserve"> </w:t>
      </w:r>
      <w:r w:rsidR="00935D0F" w:rsidRPr="00E91D18">
        <w:rPr>
          <w:rFonts w:ascii="GHEA Grapalat" w:eastAsia="Times New Roman" w:hAnsi="GHEA Grapalat" w:cs="Times New Roman"/>
          <w:color w:val="000000"/>
          <w:sz w:val="24"/>
          <w:szCs w:val="24"/>
          <w:lang w:val="hy-AM"/>
        </w:rPr>
        <w:t xml:space="preserve">որոշ դեպքերում` առողջապահության բնագավառի պետական կառավարման լիազոր մարմնի </w:t>
      </w:r>
      <w:r w:rsidR="006D1E3E" w:rsidRPr="00E91D18">
        <w:rPr>
          <w:rFonts w:ascii="GHEA Grapalat" w:eastAsia="Times New Roman" w:hAnsi="GHEA Grapalat" w:cs="Times New Roman"/>
          <w:color w:val="000000"/>
          <w:sz w:val="24"/>
          <w:szCs w:val="24"/>
          <w:lang w:val="hy-AM"/>
        </w:rPr>
        <w:t xml:space="preserve">գրավոր </w:t>
      </w:r>
      <w:r w:rsidR="00935D0F" w:rsidRPr="00E91D18">
        <w:rPr>
          <w:rFonts w:ascii="GHEA Grapalat" w:eastAsia="Times New Roman" w:hAnsi="GHEA Grapalat" w:cs="Times New Roman"/>
          <w:color w:val="000000"/>
          <w:sz w:val="24"/>
          <w:szCs w:val="24"/>
          <w:lang w:val="hy-AM"/>
        </w:rPr>
        <w:t>թույլտվությամբ</w:t>
      </w:r>
      <w:r w:rsidR="00053954" w:rsidRPr="00E91D18">
        <w:rPr>
          <w:rFonts w:ascii="GHEA Grapalat" w:eastAsia="Times New Roman" w:hAnsi="GHEA Grapalat" w:cs="Times New Roman"/>
          <w:color w:val="000000"/>
          <w:sz w:val="24"/>
          <w:szCs w:val="24"/>
          <w:lang w:val="hy-AM"/>
        </w:rPr>
        <w:t>`</w:t>
      </w:r>
      <w:r w:rsidR="009C3E7B" w:rsidRPr="00E91D18">
        <w:rPr>
          <w:rFonts w:ascii="GHEA Grapalat" w:eastAsia="Times New Roman" w:hAnsi="GHEA Grapalat" w:cs="Times New Roman"/>
          <w:color w:val="000000"/>
          <w:sz w:val="24"/>
          <w:szCs w:val="24"/>
          <w:lang w:val="hy-AM"/>
        </w:rPr>
        <w:t xml:space="preserve"> այլ մարզային </w:t>
      </w:r>
      <w:r w:rsidR="00A7412C">
        <w:rPr>
          <w:rFonts w:ascii="GHEA Grapalat" w:eastAsia="Times New Roman" w:hAnsi="GHEA Grapalat" w:cs="Times New Roman"/>
          <w:color w:val="000000"/>
          <w:sz w:val="24"/>
          <w:szCs w:val="24"/>
          <w:lang w:val="hy-AM"/>
        </w:rPr>
        <w:t xml:space="preserve">կազմակերպությունների </w:t>
      </w:r>
      <w:r w:rsidR="009C3E7B" w:rsidRPr="00E91D18">
        <w:rPr>
          <w:rFonts w:ascii="GHEA Grapalat" w:eastAsia="Times New Roman" w:hAnsi="GHEA Grapalat" w:cs="Times New Roman"/>
          <w:color w:val="000000"/>
          <w:sz w:val="24"/>
          <w:szCs w:val="24"/>
          <w:lang w:val="hy-AM"/>
        </w:rPr>
        <w:t xml:space="preserve">գործադիր մարմնի </w:t>
      </w:r>
      <w:r w:rsidR="009C3E7B" w:rsidRPr="00A7412C">
        <w:rPr>
          <w:rFonts w:ascii="GHEA Grapalat" w:eastAsia="Times New Roman" w:hAnsi="GHEA Grapalat" w:cs="Times New Roman"/>
          <w:color w:val="000000"/>
          <w:sz w:val="24"/>
          <w:szCs w:val="24"/>
          <w:lang w:val="hy-AM"/>
        </w:rPr>
        <w:t>ղեկավարները  կարող են զբաղվել մասնագիտական (բժշկական)</w:t>
      </w:r>
      <w:r w:rsidR="00A7412C">
        <w:rPr>
          <w:rFonts w:ascii="GHEA Grapalat" w:eastAsia="Times New Roman" w:hAnsi="GHEA Grapalat" w:cs="Times New Roman"/>
          <w:color w:val="000000"/>
          <w:sz w:val="24"/>
          <w:szCs w:val="24"/>
          <w:lang w:val="hy-AM"/>
        </w:rPr>
        <w:t xml:space="preserve"> գործ</w:t>
      </w:r>
      <w:r w:rsidR="009C3E7B" w:rsidRPr="00A7412C">
        <w:rPr>
          <w:rFonts w:ascii="GHEA Grapalat" w:eastAsia="Times New Roman" w:hAnsi="GHEA Grapalat" w:cs="Times New Roman"/>
          <w:color w:val="000000"/>
          <w:sz w:val="24"/>
          <w:szCs w:val="24"/>
          <w:lang w:val="hy-AM"/>
        </w:rPr>
        <w:t>ունեությամբ</w:t>
      </w:r>
      <w:r w:rsidR="004B37C1" w:rsidRPr="00E91D18">
        <w:rPr>
          <w:rFonts w:ascii="GHEA Grapalat" w:eastAsia="Times New Roman" w:hAnsi="GHEA Grapalat" w:cs="Times New Roman"/>
          <w:color w:val="000000"/>
          <w:sz w:val="24"/>
          <w:szCs w:val="24"/>
          <w:lang w:val="hy-AM"/>
        </w:rPr>
        <w:t>,</w:t>
      </w:r>
      <w:r w:rsidR="00935D0F"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ինչպես նաև </w:t>
      </w:r>
      <w:r w:rsidR="00A5489D" w:rsidRPr="00E91D18">
        <w:rPr>
          <w:rFonts w:ascii="GHEA Grapalat" w:eastAsia="Times New Roman" w:hAnsi="GHEA Grapalat" w:cs="Times New Roman"/>
          <w:color w:val="000000"/>
          <w:sz w:val="24"/>
          <w:szCs w:val="24"/>
          <w:lang w:val="hy-AM"/>
        </w:rPr>
        <w:t>ռազմական կամ արտակարգ դրության կամ արտակարգ իրավիճակի դեպքում</w:t>
      </w:r>
      <w:r w:rsidR="00AB3855" w:rsidRPr="00E91D18">
        <w:rPr>
          <w:rFonts w:ascii="GHEA Grapalat" w:eastAsia="Times New Roman" w:hAnsi="GHEA Grapalat" w:cs="Times New Roman"/>
          <w:color w:val="000000"/>
          <w:sz w:val="24"/>
          <w:szCs w:val="24"/>
          <w:lang w:val="hy-AM"/>
        </w:rPr>
        <w:t>.</w:t>
      </w:r>
      <w:r w:rsidR="00A5489D"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   </w:t>
      </w:r>
    </w:p>
    <w:p w14:paraId="04B3DDAD" w14:textId="77777777" w:rsidR="0002037F" w:rsidRPr="00E91D18" w:rsidRDefault="0002037F" w:rsidP="0002037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2) անձամբ զբաղվել ձեռնարկատիրական գործունեությամբ.</w:t>
      </w:r>
    </w:p>
    <w:p w14:paraId="034BEA3A" w14:textId="06BA0D8E" w:rsidR="0002037F" w:rsidRPr="00E91D18" w:rsidRDefault="00A7412C" w:rsidP="0002037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3) </w:t>
      </w:r>
      <w:r w:rsidR="0002037F" w:rsidRPr="00E91D18">
        <w:rPr>
          <w:rFonts w:ascii="GHEA Grapalat" w:eastAsia="Times New Roman" w:hAnsi="GHEA Grapalat" w:cs="Times New Roman"/>
          <w:color w:val="000000"/>
          <w:sz w:val="24"/>
          <w:szCs w:val="24"/>
          <w:lang w:val="hy-AM"/>
        </w:rPr>
        <w:t>լինել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6857D6CC" w14:textId="075D82F4" w:rsidR="006D1623" w:rsidRPr="00E91D18" w:rsidRDefault="0002037F" w:rsidP="00CA06D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ծառայողական պարտականությունների կատարման համար այլ անձանցից ստանալ նվերներ, գումարներ կամ ծառայություններ` բացառությամբ Հայաստանի Հանրապետության օրե</w:t>
      </w:r>
      <w:r w:rsidR="00CA06D4" w:rsidRPr="00E91D18">
        <w:rPr>
          <w:rFonts w:ascii="GHEA Grapalat" w:eastAsia="Times New Roman" w:hAnsi="GHEA Grapalat" w:cs="Times New Roman"/>
          <w:color w:val="000000"/>
          <w:sz w:val="24"/>
          <w:szCs w:val="24"/>
          <w:lang w:val="hy-AM"/>
        </w:rPr>
        <w:t>նսդրությամբ նախատեսված դեպքերի:</w:t>
      </w:r>
    </w:p>
    <w:p w14:paraId="175E004C" w14:textId="77777777" w:rsidR="00DE3C3A" w:rsidRPr="00E91D18" w:rsidRDefault="00CA06D4" w:rsidP="00DE3C3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Եթե պետական ոչ առևտրային կազմակերպության տնօրենի թափուր պաշտոնի համար դիմել է մեկ քաղաքացի, ապա մրցույթը համարվում է չկայացած, և հայտարարվում է նոր մրցույթ` ընդհանուր հիմունքներ</w:t>
      </w:r>
      <w:r w:rsidR="00066B29" w:rsidRPr="00E91D18">
        <w:rPr>
          <w:rFonts w:ascii="GHEA Grapalat" w:eastAsia="Times New Roman" w:hAnsi="GHEA Grapalat" w:cs="Times New Roman"/>
          <w:color w:val="000000"/>
          <w:sz w:val="24"/>
          <w:szCs w:val="24"/>
          <w:lang w:val="hy-AM"/>
        </w:rPr>
        <w:t>ով:</w:t>
      </w:r>
    </w:p>
    <w:p w14:paraId="09EBF4CB" w14:textId="5EB7D0BF" w:rsidR="00DE3C3A" w:rsidRPr="00E91D18" w:rsidRDefault="00DE3C3A" w:rsidP="00DE3C3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Եթե</w:t>
      </w:r>
      <w:r w:rsidR="00192462" w:rsidRPr="00E91D18">
        <w:rPr>
          <w:rFonts w:ascii="GHEA Grapalat" w:eastAsia="Times New Roman" w:hAnsi="GHEA Grapalat" w:cs="Times New Roman"/>
          <w:color w:val="000000"/>
          <w:sz w:val="24"/>
          <w:szCs w:val="24"/>
          <w:lang w:val="hy-AM"/>
        </w:rPr>
        <w:t xml:space="preserve"> մրցույթը սույն կարգի 5</w:t>
      </w:r>
      <w:r w:rsidRPr="00E91D18">
        <w:rPr>
          <w:rFonts w:ascii="GHEA Grapalat" w:eastAsia="Times New Roman" w:hAnsi="GHEA Grapalat" w:cs="Times New Roman"/>
          <w:color w:val="000000"/>
          <w:sz w:val="24"/>
          <w:szCs w:val="24"/>
          <w:lang w:val="hy-AM"/>
        </w:rPr>
        <w:t>-րդ կետով համարվում է չկայացած, ապա քաղաքացին դրա մասին տեղեկացվում է փաստաթղթերի հանձնման վերջնաժամկետի հաջորդ աշխատանքային օրը:</w:t>
      </w:r>
    </w:p>
    <w:p w14:paraId="6A37D224" w14:textId="3856FDE7" w:rsidR="00135DFC" w:rsidRPr="00E91D18" w:rsidRDefault="00135DFC" w:rsidP="00135DFC">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Առողջապահության բնագավառի պետական կառավարման լիազոր մարմինը պետական ոչ առևտրային կազմակերպության</w:t>
      </w:r>
      <w:r w:rsidR="00104EE1" w:rsidRPr="00E91D18">
        <w:rPr>
          <w:rFonts w:ascii="GHEA Grapalat" w:eastAsia="Times New Roman" w:hAnsi="GHEA Grapalat" w:cs="Times New Roman"/>
          <w:color w:val="000000"/>
          <w:sz w:val="24"/>
          <w:szCs w:val="24"/>
          <w:lang w:val="hy-AM"/>
        </w:rPr>
        <w:t xml:space="preserve"> </w:t>
      </w:r>
      <w:r w:rsidR="00512A71" w:rsidRPr="00E91D18">
        <w:rPr>
          <w:rFonts w:ascii="GHEA Grapalat" w:eastAsia="Times New Roman" w:hAnsi="GHEA Grapalat" w:cs="Times New Roman"/>
          <w:color w:val="000000"/>
          <w:sz w:val="24"/>
          <w:szCs w:val="24"/>
          <w:lang w:val="hy-AM"/>
        </w:rPr>
        <w:t>(ՊՈԱԿ)</w:t>
      </w:r>
      <w:r w:rsidR="00747662" w:rsidRPr="00E91D18">
        <w:rPr>
          <w:rFonts w:ascii="GHEA Grapalat" w:eastAsia="Times New Roman" w:hAnsi="GHEA Grapalat" w:cs="Times New Roman"/>
          <w:color w:val="000000"/>
          <w:sz w:val="24"/>
          <w:szCs w:val="24"/>
          <w:lang w:val="hy-AM"/>
        </w:rPr>
        <w:t xml:space="preserve"> և հարյուր տոկոս` պետությանը սեփականության իրավունքով պատկանող բաժնեմաս </w:t>
      </w:r>
      <w:r w:rsidR="00747662" w:rsidRPr="00E91D18">
        <w:rPr>
          <w:rFonts w:ascii="GHEA Grapalat" w:eastAsia="Times New Roman" w:hAnsi="GHEA Grapalat" w:cs="Times New Roman"/>
          <w:color w:val="000000"/>
          <w:sz w:val="24"/>
          <w:szCs w:val="24"/>
          <w:lang w:val="hy-AM"/>
        </w:rPr>
        <w:lastRenderedPageBreak/>
        <w:t>ունեցող առողջապահական բաժնետիրական ընկերությունների</w:t>
      </w:r>
      <w:r w:rsidR="00104EE1" w:rsidRPr="00E91D18">
        <w:rPr>
          <w:rFonts w:ascii="GHEA Grapalat" w:eastAsia="Times New Roman" w:hAnsi="GHEA Grapalat" w:cs="Times New Roman"/>
          <w:color w:val="000000"/>
          <w:sz w:val="24"/>
          <w:szCs w:val="24"/>
          <w:lang w:val="hy-AM"/>
        </w:rPr>
        <w:t xml:space="preserve"> </w:t>
      </w:r>
      <w:r w:rsidR="00512A71" w:rsidRPr="00E91D18">
        <w:rPr>
          <w:rFonts w:ascii="GHEA Grapalat" w:eastAsia="Times New Roman" w:hAnsi="GHEA Grapalat" w:cs="Times New Roman"/>
          <w:color w:val="000000"/>
          <w:sz w:val="24"/>
          <w:szCs w:val="24"/>
          <w:lang w:val="hy-AM"/>
        </w:rPr>
        <w:t>(ՓԲԸ</w:t>
      </w:r>
      <w:r w:rsidR="00AB3855" w:rsidRPr="00E91D18">
        <w:rPr>
          <w:rFonts w:ascii="GHEA Grapalat" w:eastAsia="Times New Roman" w:hAnsi="GHEA Grapalat" w:cs="Times New Roman"/>
          <w:color w:val="000000"/>
          <w:sz w:val="24"/>
          <w:szCs w:val="24"/>
          <w:lang w:val="hy-AM"/>
        </w:rPr>
        <w:t>)</w:t>
      </w:r>
      <w:r w:rsidR="00747662"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տնօրենի թափուր պաշտոնում ժամանակավոր պաշտոնակատար նշանակում է մինչև վեց ամիս ժամկետով: </w:t>
      </w:r>
    </w:p>
    <w:p w14:paraId="495164D7" w14:textId="77A568F0" w:rsidR="00126002" w:rsidRPr="00E91D18" w:rsidRDefault="00135DFC" w:rsidP="00126002">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Եթե գործադիր մարմնի թափուր պաշտոնի  համար հայտարարված մրցույթը համարվում է չկայացած</w:t>
      </w:r>
      <w:r w:rsidR="005B1C0D"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 xml:space="preserve"> ապա ժամանակավոր պաշտոնակատարի պաշտոնավարման ժամկետը  կարող է երկարաձգվել մեկ անգամ մ</w:t>
      </w:r>
      <w:r w:rsidR="00747662" w:rsidRPr="00E91D18">
        <w:rPr>
          <w:rFonts w:ascii="GHEA Grapalat" w:eastAsia="Times New Roman" w:hAnsi="GHEA Grapalat" w:cs="Times New Roman"/>
          <w:color w:val="000000"/>
          <w:sz w:val="24"/>
          <w:szCs w:val="24"/>
          <w:lang w:val="hy-AM"/>
        </w:rPr>
        <w:t xml:space="preserve">ինչև 3 </w:t>
      </w:r>
      <w:r w:rsidRPr="00E91D18">
        <w:rPr>
          <w:rFonts w:ascii="GHEA Grapalat" w:eastAsia="Times New Roman" w:hAnsi="GHEA Grapalat" w:cs="Times New Roman"/>
          <w:color w:val="000000"/>
          <w:sz w:val="24"/>
          <w:szCs w:val="24"/>
          <w:lang w:val="hy-AM"/>
        </w:rPr>
        <w:t>ամիս:</w:t>
      </w:r>
    </w:p>
    <w:p w14:paraId="624CCCC7" w14:textId="221C795A" w:rsidR="009A6A1D" w:rsidRPr="00E91D18" w:rsidRDefault="009A6A1D" w:rsidP="00126002">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 անցկացնելու մասին հրամանը լիազոր մարմնի ղեկավարն ընդունում է տնօրենի թափուր պաշտոնն առաջանալու պահից ոչ ուշ, քան երկու ամսվա ընթացքում</w:t>
      </w:r>
      <w:r w:rsidR="00126002" w:rsidRPr="00E91D18">
        <w:rPr>
          <w:rFonts w:ascii="GHEA Grapalat" w:eastAsia="Times New Roman" w:hAnsi="GHEA Grapalat" w:cs="Times New Roman"/>
          <w:color w:val="000000"/>
          <w:sz w:val="24"/>
          <w:szCs w:val="24"/>
          <w:lang w:val="hy-AM"/>
        </w:rPr>
        <w:t xml:space="preserve">, բացառությամբ` </w:t>
      </w:r>
      <w:r w:rsidR="009E4CCD" w:rsidRPr="00E91D18">
        <w:rPr>
          <w:rFonts w:ascii="GHEA Grapalat" w:eastAsia="Times New Roman" w:hAnsi="GHEA Grapalat" w:cs="Times New Roman"/>
          <w:color w:val="000000"/>
          <w:sz w:val="24"/>
          <w:szCs w:val="24"/>
          <w:lang w:val="hy-AM"/>
        </w:rPr>
        <w:t>ռազմական կամ արտակարգ դ</w:t>
      </w:r>
      <w:r w:rsidR="008C6481" w:rsidRPr="00E91D18">
        <w:rPr>
          <w:rFonts w:ascii="GHEA Grapalat" w:eastAsia="Times New Roman" w:hAnsi="GHEA Grapalat" w:cs="Times New Roman"/>
          <w:color w:val="000000"/>
          <w:sz w:val="24"/>
          <w:szCs w:val="24"/>
          <w:lang w:val="hy-AM"/>
        </w:rPr>
        <w:t xml:space="preserve">րության կամ </w:t>
      </w:r>
      <w:r w:rsidR="00E20F2B" w:rsidRPr="00E91D18">
        <w:rPr>
          <w:rFonts w:ascii="GHEA Grapalat" w:eastAsia="Times New Roman" w:hAnsi="GHEA Grapalat" w:cs="Times New Roman"/>
          <w:color w:val="000000"/>
          <w:sz w:val="24"/>
          <w:szCs w:val="24"/>
          <w:lang w:val="hy-AM"/>
        </w:rPr>
        <w:t>արտակարգ իրավիճակի</w:t>
      </w:r>
      <w:r w:rsidR="00126002" w:rsidRPr="00E91D18">
        <w:rPr>
          <w:rFonts w:ascii="GHEA Grapalat" w:eastAsia="Times New Roman" w:hAnsi="GHEA Grapalat" w:cs="Times New Roman"/>
          <w:color w:val="000000"/>
          <w:sz w:val="24"/>
          <w:szCs w:val="24"/>
          <w:lang w:val="hy-AM"/>
        </w:rPr>
        <w:t xml:space="preserve"> դեպքեր</w:t>
      </w:r>
      <w:r w:rsidR="00E20F2B" w:rsidRPr="00E91D18">
        <w:rPr>
          <w:rFonts w:ascii="GHEA Grapalat" w:eastAsia="Times New Roman" w:hAnsi="GHEA Grapalat" w:cs="Times New Roman"/>
          <w:color w:val="000000"/>
          <w:sz w:val="24"/>
          <w:szCs w:val="24"/>
          <w:lang w:val="hy-AM"/>
        </w:rPr>
        <w:t>ում</w:t>
      </w:r>
      <w:r w:rsidR="00126002" w:rsidRPr="00E91D18">
        <w:rPr>
          <w:rFonts w:ascii="GHEA Grapalat" w:eastAsia="Times New Roman" w:hAnsi="GHEA Grapalat" w:cs="Times New Roman"/>
          <w:color w:val="000000"/>
          <w:sz w:val="24"/>
          <w:szCs w:val="24"/>
          <w:lang w:val="hy-AM"/>
        </w:rPr>
        <w:t xml:space="preserve">:   </w:t>
      </w:r>
    </w:p>
    <w:p w14:paraId="3758E6A1" w14:textId="4CF6ABA2" w:rsidR="009A6A1D" w:rsidRPr="00E91D18" w:rsidRDefault="009A6A1D" w:rsidP="009A6A1D">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Մինչև սույն կարգին համապատասխան մրցույթի արդյունքներով պաշտոնի նշանակումը տնօրենի թափուր պաշտոնը ժամանակավորապես կարող է զբաղեցնել միայն այն անձը, ով բավարարում է սույն կարգով և այլ իրավական ակտերով տնօրենի թափուր պաշտոնի համար հայտարարված մրցույթի հավակնորդներին ներկայացվող պահանջները:</w:t>
      </w:r>
    </w:p>
    <w:p w14:paraId="1C0E5DFD" w14:textId="77777777" w:rsidR="002303E8" w:rsidRPr="00E91D18" w:rsidRDefault="0052208D" w:rsidP="002303E8">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Տնօրենի թափուր պաշտոնի համար անցկացվում է բաց մրցույթ: Մրցույթն անցկացնում է կազմակերպության կառավարման լիազորությունն ունեցող մարմնի (այսուհետ` լիազոր մարմին) ղեկավարի հրամանով կամ որոշմամբ (այսուհետ` հրաման) սահմանված կարգով ստեղծված մրցութային հանձնաժողովը (այսուհետ` հանձնաժողով): </w:t>
      </w:r>
      <w:r w:rsidR="005600CF" w:rsidRPr="00E91D18">
        <w:rPr>
          <w:rFonts w:ascii="GHEA Grapalat" w:eastAsia="Times New Roman" w:hAnsi="GHEA Grapalat" w:cs="Times New Roman"/>
          <w:color w:val="000000"/>
          <w:sz w:val="24"/>
          <w:szCs w:val="24"/>
          <w:lang w:val="hy-AM"/>
        </w:rPr>
        <w:t xml:space="preserve">Հանձնաժողովը բաղկացած է 7 անդամից: </w:t>
      </w:r>
    </w:p>
    <w:p w14:paraId="207E4902" w14:textId="024494D5" w:rsidR="002303E8" w:rsidRPr="00E91D18" w:rsidRDefault="005600CF" w:rsidP="002303E8">
      <w:pPr>
        <w:pStyle w:val="ListParagraph"/>
        <w:shd w:val="clear" w:color="auto" w:fill="FFFFFF"/>
        <w:spacing w:after="0" w:line="360" w:lineRule="auto"/>
        <w:ind w:left="109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անդամության թեկնածուներ կարող են լինել լիազոր մարմնի ղեկավարը</w:t>
      </w:r>
      <w:r w:rsidR="009A6A1D" w:rsidRPr="00E91D18">
        <w:rPr>
          <w:rFonts w:ascii="GHEA Grapalat" w:eastAsia="Times New Roman" w:hAnsi="GHEA Grapalat" w:cs="Times New Roman"/>
          <w:color w:val="000000"/>
          <w:sz w:val="24"/>
          <w:szCs w:val="24"/>
          <w:lang w:val="hy-AM"/>
        </w:rPr>
        <w:t>, լիազոր մարմնում հայեցողական պաշտոններ զբաղեցնող պաշտոնատար անձինք, ինչպես նաև կառուցվածքային և առանձնացված ստորաբաժանումների ղեկավարները: Լիազոր մարմնի ենթակայության կազմակերպության գործադիր մարմինների մրցութային հանձնաժողովի անդամության թեկնածուների ցանկը հաստատվում է լիազոր մարմնի հրամանով, ընդ որում, հանձնաժողովը ձևավորվում է մրցու</w:t>
      </w:r>
      <w:r w:rsidR="005E085A" w:rsidRPr="00E91D18">
        <w:rPr>
          <w:rFonts w:ascii="GHEA Grapalat" w:eastAsia="Times New Roman" w:hAnsi="GHEA Grapalat" w:cs="Times New Roman"/>
          <w:color w:val="000000"/>
          <w:sz w:val="24"/>
          <w:szCs w:val="24"/>
          <w:lang w:val="hy-AM"/>
        </w:rPr>
        <w:t>յթի</w:t>
      </w:r>
      <w:r w:rsidRPr="00E91D18">
        <w:rPr>
          <w:rFonts w:ascii="GHEA Grapalat" w:eastAsia="Times New Roman" w:hAnsi="GHEA Grapalat" w:cs="Times New Roman"/>
          <w:color w:val="000000"/>
          <w:sz w:val="24"/>
          <w:szCs w:val="24"/>
          <w:lang w:val="hy-AM"/>
        </w:rPr>
        <w:t xml:space="preserve"> անցկացումից առավելագույնը </w:t>
      </w:r>
      <w:r w:rsidR="005E085A" w:rsidRPr="00E91D18">
        <w:rPr>
          <w:rFonts w:ascii="GHEA Grapalat" w:eastAsia="Times New Roman" w:hAnsi="GHEA Grapalat" w:cs="Times New Roman"/>
          <w:color w:val="000000"/>
          <w:sz w:val="24"/>
          <w:szCs w:val="24"/>
          <w:lang w:val="hy-AM"/>
        </w:rPr>
        <w:t>48</w:t>
      </w:r>
      <w:r w:rsidR="009A6A1D"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ժամ առաջ:</w:t>
      </w:r>
      <w:r w:rsidR="00961F4C" w:rsidRPr="00E91D18">
        <w:rPr>
          <w:rFonts w:ascii="GHEA Grapalat" w:eastAsia="Times New Roman" w:hAnsi="GHEA Grapalat" w:cs="Times New Roman"/>
          <w:color w:val="000000"/>
          <w:sz w:val="24"/>
          <w:szCs w:val="24"/>
          <w:lang w:val="hy-AM"/>
        </w:rPr>
        <w:t xml:space="preserve"> </w:t>
      </w:r>
      <w:r w:rsidR="009A6A1D" w:rsidRPr="00E91D18">
        <w:rPr>
          <w:rFonts w:ascii="GHEA Grapalat" w:eastAsia="Times New Roman" w:hAnsi="GHEA Grapalat" w:cs="Times New Roman"/>
          <w:color w:val="000000"/>
          <w:sz w:val="24"/>
          <w:szCs w:val="24"/>
          <w:lang w:val="hy-AM"/>
        </w:rPr>
        <w:t>Հայաստանի</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lastRenderedPageBreak/>
        <w:t xml:space="preserve">Հանրապետության   մարզպետարանի ենթակայության տակ գտնվող  բժշկական </w:t>
      </w:r>
      <w:r w:rsidR="000E6BC6" w:rsidRPr="00E91D18">
        <w:rPr>
          <w:rFonts w:ascii="GHEA Grapalat" w:eastAsia="Times New Roman" w:hAnsi="GHEA Grapalat" w:cs="Times New Roman"/>
          <w:color w:val="000000"/>
          <w:sz w:val="24"/>
          <w:szCs w:val="24"/>
          <w:lang w:val="hy-AM"/>
        </w:rPr>
        <w:t>կենտրոնների, գործադիր մարմինների</w:t>
      </w:r>
      <w:r w:rsidR="00F779C9" w:rsidRPr="00E91D18">
        <w:rPr>
          <w:rFonts w:ascii="GHEA Grapalat" w:eastAsia="Times New Roman" w:hAnsi="GHEA Grapalat" w:cs="Times New Roman"/>
          <w:color w:val="000000"/>
          <w:sz w:val="24"/>
          <w:szCs w:val="24"/>
          <w:lang w:val="hy-AM"/>
        </w:rPr>
        <w:t xml:space="preserve"> </w:t>
      </w:r>
      <w:r w:rsidR="00192462" w:rsidRPr="00E91D18">
        <w:rPr>
          <w:rFonts w:ascii="GHEA Grapalat" w:eastAsia="Times New Roman" w:hAnsi="GHEA Grapalat" w:cs="Times New Roman"/>
          <w:color w:val="000000"/>
          <w:sz w:val="24"/>
          <w:szCs w:val="24"/>
          <w:lang w:val="hy-AM"/>
        </w:rPr>
        <w:t xml:space="preserve">մրցութային հանձնաժողովի կազմում պարտադիր ներգրավվում են </w:t>
      </w:r>
      <w:r w:rsidR="009A6A1D" w:rsidRPr="00E91D18">
        <w:rPr>
          <w:rFonts w:ascii="GHEA Grapalat" w:eastAsia="Times New Roman" w:hAnsi="GHEA Grapalat" w:cs="Times New Roman"/>
          <w:color w:val="000000"/>
          <w:sz w:val="24"/>
          <w:szCs w:val="24"/>
          <w:lang w:val="hy-AM"/>
        </w:rPr>
        <w:t xml:space="preserve">Հայաստանի Հանրապետության </w:t>
      </w:r>
      <w:r w:rsidR="000E6BC6" w:rsidRPr="00E91D18">
        <w:rPr>
          <w:rFonts w:ascii="GHEA Grapalat" w:eastAsia="Times New Roman" w:hAnsi="GHEA Grapalat" w:cs="Times New Roman"/>
          <w:color w:val="000000"/>
          <w:sz w:val="24"/>
          <w:szCs w:val="24"/>
          <w:lang w:val="hy-AM"/>
        </w:rPr>
        <w:t xml:space="preserve">առողջապահական </w:t>
      </w:r>
      <w:r w:rsidR="00F779C9" w:rsidRPr="00E91D18">
        <w:rPr>
          <w:rFonts w:ascii="GHEA Grapalat" w:eastAsia="Times New Roman" w:hAnsi="GHEA Grapalat" w:cs="Times New Roman"/>
          <w:color w:val="000000"/>
          <w:sz w:val="24"/>
          <w:szCs w:val="24"/>
          <w:lang w:val="hy-AM"/>
        </w:rPr>
        <w:t xml:space="preserve">բնագավառի </w:t>
      </w:r>
      <w:r w:rsidR="009A6A1D" w:rsidRPr="00E91D18">
        <w:rPr>
          <w:rFonts w:ascii="GHEA Grapalat" w:eastAsia="Times New Roman" w:hAnsi="GHEA Grapalat" w:cs="Times New Roman"/>
          <w:color w:val="000000"/>
          <w:sz w:val="24"/>
          <w:szCs w:val="24"/>
          <w:lang w:val="hy-AM"/>
        </w:rPr>
        <w:t xml:space="preserve">պետական </w:t>
      </w:r>
      <w:r w:rsidR="00B31ED0" w:rsidRPr="00E91D18">
        <w:rPr>
          <w:rFonts w:ascii="GHEA Grapalat" w:eastAsia="Times New Roman" w:hAnsi="GHEA Grapalat" w:cs="Times New Roman"/>
          <w:color w:val="000000"/>
          <w:sz w:val="24"/>
          <w:szCs w:val="24"/>
          <w:lang w:val="hy-AM"/>
        </w:rPr>
        <w:t xml:space="preserve">լիազոր </w:t>
      </w:r>
      <w:r w:rsidR="009A6A1D" w:rsidRPr="00E91D18">
        <w:rPr>
          <w:rFonts w:ascii="GHEA Grapalat" w:eastAsia="Times New Roman" w:hAnsi="GHEA Grapalat" w:cs="Times New Roman"/>
          <w:color w:val="000000"/>
          <w:sz w:val="24"/>
          <w:szCs w:val="24"/>
          <w:lang w:val="hy-AM"/>
        </w:rPr>
        <w:t>մարմնի</w:t>
      </w:r>
      <w:r w:rsidR="00B31ED0" w:rsidRPr="00E91D18">
        <w:rPr>
          <w:rFonts w:ascii="GHEA Grapalat" w:eastAsia="Times New Roman" w:hAnsi="GHEA Grapalat" w:cs="Times New Roman"/>
          <w:color w:val="000000"/>
          <w:sz w:val="24"/>
          <w:szCs w:val="24"/>
          <w:lang w:val="hy-AM"/>
        </w:rPr>
        <w:t>ց</w:t>
      </w:r>
      <w:r w:rsidR="009A6A1D" w:rsidRPr="00E91D18">
        <w:rPr>
          <w:rFonts w:ascii="GHEA Grapalat" w:eastAsia="Times New Roman" w:hAnsi="GHEA Grapalat" w:cs="Times New Roman"/>
          <w:color w:val="000000"/>
          <w:sz w:val="24"/>
          <w:szCs w:val="24"/>
          <w:lang w:val="hy-AM"/>
        </w:rPr>
        <w:t xml:space="preserve"> </w:t>
      </w:r>
      <w:r w:rsidR="00053857" w:rsidRPr="00E91D18">
        <w:rPr>
          <w:rFonts w:ascii="GHEA Grapalat" w:eastAsia="Times New Roman" w:hAnsi="GHEA Grapalat" w:cs="Times New Roman"/>
          <w:color w:val="000000"/>
          <w:sz w:val="24"/>
          <w:szCs w:val="24"/>
          <w:lang w:val="hy-AM"/>
        </w:rPr>
        <w:t xml:space="preserve">չորս, </w:t>
      </w:r>
      <w:r w:rsidR="007E27B7" w:rsidRPr="00E91D18">
        <w:rPr>
          <w:rFonts w:ascii="GHEA Grapalat" w:eastAsia="Times New Roman" w:hAnsi="GHEA Grapalat" w:cs="Times New Roman"/>
          <w:color w:val="000000"/>
          <w:sz w:val="24"/>
          <w:szCs w:val="24"/>
          <w:lang w:val="hy-AM"/>
        </w:rPr>
        <w:t>լիազոր մարմնի</w:t>
      </w:r>
      <w:r w:rsidR="00CA548A" w:rsidRPr="00E91D18">
        <w:rPr>
          <w:rFonts w:ascii="GHEA Grapalat" w:eastAsia="Times New Roman" w:hAnsi="GHEA Grapalat" w:cs="Times New Roman"/>
          <w:color w:val="000000"/>
          <w:sz w:val="24"/>
          <w:szCs w:val="24"/>
          <w:lang w:val="hy-AM"/>
        </w:rPr>
        <w:t>ց</w:t>
      </w:r>
      <w:r w:rsidR="00053857" w:rsidRPr="00E91D18">
        <w:rPr>
          <w:rFonts w:ascii="GHEA Grapalat" w:eastAsia="Times New Roman" w:hAnsi="GHEA Grapalat" w:cs="Times New Roman"/>
          <w:color w:val="000000"/>
          <w:sz w:val="24"/>
          <w:szCs w:val="24"/>
          <w:lang w:val="hy-AM"/>
        </w:rPr>
        <w:t xml:space="preserve"> երեք</w:t>
      </w:r>
      <w:r w:rsidR="007E27B7" w:rsidRPr="00E91D18">
        <w:rPr>
          <w:rFonts w:ascii="GHEA Grapalat" w:eastAsia="Times New Roman" w:hAnsi="GHEA Grapalat" w:cs="Times New Roman"/>
          <w:color w:val="000000"/>
          <w:sz w:val="24"/>
          <w:szCs w:val="24"/>
          <w:lang w:val="hy-AM"/>
        </w:rPr>
        <w:t xml:space="preserve"> </w:t>
      </w:r>
      <w:r w:rsidR="004935D3" w:rsidRPr="00E91D18">
        <w:rPr>
          <w:rFonts w:ascii="GHEA Grapalat" w:eastAsia="Times New Roman" w:hAnsi="GHEA Grapalat" w:cs="Times New Roman"/>
          <w:color w:val="000000"/>
          <w:sz w:val="24"/>
          <w:szCs w:val="24"/>
          <w:lang w:val="hy-AM"/>
        </w:rPr>
        <w:t>ներկայացուցիչ:</w:t>
      </w:r>
      <w:r w:rsidR="009A6A1D" w:rsidRPr="00E91D18">
        <w:rPr>
          <w:rFonts w:ascii="GHEA Grapalat" w:eastAsia="Times New Roman" w:hAnsi="GHEA Grapalat" w:cs="Times New Roman"/>
          <w:color w:val="000000"/>
          <w:sz w:val="24"/>
          <w:szCs w:val="24"/>
          <w:lang w:val="hy-AM"/>
        </w:rPr>
        <w:t xml:space="preserve"> </w:t>
      </w:r>
      <w:r w:rsidR="00875FD9" w:rsidRPr="00E91D18">
        <w:rPr>
          <w:rFonts w:ascii="GHEA Grapalat" w:eastAsia="Times New Roman" w:hAnsi="GHEA Grapalat" w:cs="Times New Roman"/>
          <w:color w:val="000000"/>
          <w:sz w:val="24"/>
          <w:szCs w:val="24"/>
          <w:lang w:val="hy-AM"/>
        </w:rPr>
        <w:t xml:space="preserve">Հայաստանի Հանրապետության  </w:t>
      </w:r>
      <w:r w:rsidR="004935D3" w:rsidRPr="00E91D18">
        <w:rPr>
          <w:rFonts w:ascii="GHEA Grapalat" w:eastAsia="Times New Roman" w:hAnsi="GHEA Grapalat" w:cs="Times New Roman"/>
          <w:color w:val="000000"/>
          <w:sz w:val="24"/>
          <w:szCs w:val="24"/>
          <w:lang w:val="hy-AM"/>
        </w:rPr>
        <w:t xml:space="preserve">Երևանի քաղաքապետարանի ենթակայության տակ գտնվող բժշկական կազմակերպությունների </w:t>
      </w:r>
      <w:r w:rsidR="00875FD9" w:rsidRPr="00E91D18">
        <w:rPr>
          <w:rFonts w:ascii="GHEA Grapalat" w:eastAsia="Times New Roman" w:hAnsi="GHEA Grapalat" w:cs="Times New Roman"/>
          <w:color w:val="000000"/>
          <w:sz w:val="24"/>
          <w:szCs w:val="24"/>
          <w:lang w:val="hy-AM"/>
        </w:rPr>
        <w:t>գործադիր</w:t>
      </w:r>
      <w:r w:rsidR="00192462" w:rsidRPr="00E91D18">
        <w:rPr>
          <w:rFonts w:ascii="GHEA Grapalat" w:eastAsia="Times New Roman" w:hAnsi="GHEA Grapalat" w:cs="Times New Roman"/>
          <w:color w:val="000000"/>
          <w:sz w:val="24"/>
          <w:szCs w:val="24"/>
          <w:lang w:val="hy-AM"/>
        </w:rPr>
        <w:t xml:space="preserve"> մարմինների մրցութային հանձնաժողովի կազմում պարտադիր ներգրավվում են </w:t>
      </w:r>
      <w:r w:rsidR="00875FD9" w:rsidRPr="00E91D18">
        <w:rPr>
          <w:rFonts w:ascii="GHEA Grapalat" w:eastAsia="Times New Roman" w:hAnsi="GHEA Grapalat" w:cs="Times New Roman"/>
          <w:color w:val="000000"/>
          <w:sz w:val="24"/>
          <w:szCs w:val="24"/>
          <w:lang w:val="hy-AM"/>
        </w:rPr>
        <w:t xml:space="preserve">Հայաստանի Հանրապետության առողջապահական բնագավառի   պետական </w:t>
      </w:r>
      <w:r w:rsidR="00192462" w:rsidRPr="00E91D18">
        <w:rPr>
          <w:rFonts w:ascii="GHEA Grapalat" w:eastAsia="Times New Roman" w:hAnsi="GHEA Grapalat" w:cs="Times New Roman"/>
          <w:color w:val="000000"/>
          <w:sz w:val="24"/>
          <w:szCs w:val="24"/>
          <w:lang w:val="hy-AM"/>
        </w:rPr>
        <w:t>լ</w:t>
      </w:r>
      <w:r w:rsidR="00B31ED0" w:rsidRPr="00E91D18">
        <w:rPr>
          <w:rFonts w:ascii="GHEA Grapalat" w:eastAsia="Times New Roman" w:hAnsi="GHEA Grapalat" w:cs="Times New Roman"/>
          <w:color w:val="000000"/>
          <w:sz w:val="24"/>
          <w:szCs w:val="24"/>
          <w:lang w:val="hy-AM"/>
        </w:rPr>
        <w:t xml:space="preserve">իազոր </w:t>
      </w:r>
      <w:r w:rsidR="00875FD9" w:rsidRPr="00E91D18">
        <w:rPr>
          <w:rFonts w:ascii="GHEA Grapalat" w:eastAsia="Times New Roman" w:hAnsi="GHEA Grapalat" w:cs="Times New Roman"/>
          <w:color w:val="000000"/>
          <w:sz w:val="24"/>
          <w:szCs w:val="24"/>
          <w:lang w:val="hy-AM"/>
        </w:rPr>
        <w:t>մարմնի</w:t>
      </w:r>
      <w:r w:rsidR="00B31ED0" w:rsidRPr="00E91D18">
        <w:rPr>
          <w:rFonts w:ascii="GHEA Grapalat" w:eastAsia="Times New Roman" w:hAnsi="GHEA Grapalat" w:cs="Times New Roman"/>
          <w:color w:val="000000"/>
          <w:sz w:val="24"/>
          <w:szCs w:val="24"/>
          <w:lang w:val="hy-AM"/>
        </w:rPr>
        <w:t>ց</w:t>
      </w:r>
      <w:r w:rsidR="00875FD9" w:rsidRPr="00E91D18">
        <w:rPr>
          <w:rFonts w:ascii="GHEA Grapalat" w:eastAsia="Times New Roman" w:hAnsi="GHEA Grapalat" w:cs="Times New Roman"/>
          <w:color w:val="000000"/>
          <w:sz w:val="24"/>
          <w:szCs w:val="24"/>
          <w:lang w:val="hy-AM"/>
        </w:rPr>
        <w:t xml:space="preserve"> </w:t>
      </w:r>
      <w:r w:rsidR="00053857" w:rsidRPr="00E91D18">
        <w:rPr>
          <w:rFonts w:ascii="GHEA Grapalat" w:eastAsia="Times New Roman" w:hAnsi="GHEA Grapalat" w:cs="Times New Roman"/>
          <w:color w:val="000000"/>
          <w:sz w:val="24"/>
          <w:szCs w:val="24"/>
          <w:lang w:val="hy-AM"/>
        </w:rPr>
        <w:t>չորս</w:t>
      </w:r>
      <w:r w:rsidR="00875FD9" w:rsidRPr="00E91D18">
        <w:rPr>
          <w:rFonts w:ascii="GHEA Grapalat" w:eastAsia="Times New Roman" w:hAnsi="GHEA Grapalat" w:cs="Times New Roman"/>
          <w:color w:val="000000"/>
          <w:sz w:val="24"/>
          <w:szCs w:val="24"/>
          <w:lang w:val="hy-AM"/>
        </w:rPr>
        <w:t xml:space="preserve">, </w:t>
      </w:r>
      <w:r w:rsidR="00053857" w:rsidRPr="00E91D18">
        <w:rPr>
          <w:rFonts w:ascii="GHEA Grapalat" w:eastAsia="Times New Roman" w:hAnsi="GHEA Grapalat" w:cs="Times New Roman"/>
          <w:color w:val="000000"/>
          <w:sz w:val="24"/>
          <w:szCs w:val="24"/>
          <w:lang w:val="hy-AM"/>
        </w:rPr>
        <w:t>լիազոր մարմնից  երեք</w:t>
      </w:r>
      <w:r w:rsidR="00875FD9" w:rsidRPr="00E91D18">
        <w:rPr>
          <w:rFonts w:ascii="GHEA Grapalat" w:eastAsia="Times New Roman" w:hAnsi="GHEA Grapalat" w:cs="Times New Roman"/>
          <w:color w:val="000000"/>
          <w:sz w:val="24"/>
          <w:szCs w:val="24"/>
          <w:lang w:val="hy-AM"/>
        </w:rPr>
        <w:t xml:space="preserve"> ներկայացուցիչ: </w:t>
      </w:r>
    </w:p>
    <w:p w14:paraId="2DBE4976" w14:textId="15B898AF" w:rsidR="005E085A" w:rsidRPr="00E91D18" w:rsidRDefault="008B14A4" w:rsidP="002303E8">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Առողջապահական պետական ոչ առևտրային կազմակերպությունների մրցութային հանձնաժողովի կազմում </w:t>
      </w:r>
      <w:r w:rsidR="00E20F2B" w:rsidRPr="00E91D18">
        <w:rPr>
          <w:rFonts w:ascii="GHEA Grapalat" w:eastAsia="Times New Roman" w:hAnsi="GHEA Grapalat" w:cs="Times New Roman"/>
          <w:color w:val="000000"/>
          <w:sz w:val="24"/>
          <w:szCs w:val="24"/>
          <w:lang w:val="hy-AM"/>
        </w:rPr>
        <w:t>ներգրավվում են</w:t>
      </w:r>
      <w:r w:rsidRPr="00E91D18">
        <w:rPr>
          <w:rFonts w:ascii="GHEA Grapalat" w:eastAsia="Times New Roman" w:hAnsi="GHEA Grapalat" w:cs="Times New Roman"/>
          <w:color w:val="000000"/>
          <w:sz w:val="24"/>
          <w:szCs w:val="24"/>
          <w:lang w:val="hy-AM"/>
        </w:rPr>
        <w:t xml:space="preserve"> նաև Հայաստանի Հանրապետության վարչապետի </w:t>
      </w:r>
      <w:r w:rsidR="005E085A" w:rsidRPr="00E91D18">
        <w:rPr>
          <w:rFonts w:ascii="GHEA Grapalat" w:eastAsia="Times New Roman" w:hAnsi="GHEA Grapalat" w:cs="Times New Roman"/>
          <w:color w:val="000000"/>
          <w:sz w:val="24"/>
          <w:szCs w:val="24"/>
          <w:lang w:val="hy-AM"/>
        </w:rPr>
        <w:t xml:space="preserve">աշխատակազմի </w:t>
      </w:r>
      <w:r w:rsidRPr="00E91D18">
        <w:rPr>
          <w:rFonts w:ascii="GHEA Grapalat" w:eastAsia="Times New Roman" w:hAnsi="GHEA Grapalat" w:cs="Times New Roman"/>
          <w:color w:val="000000"/>
          <w:sz w:val="24"/>
          <w:szCs w:val="24"/>
          <w:lang w:val="hy-AM"/>
        </w:rPr>
        <w:t>և հասարակական կազմակերպության մեկական ներկայացուցիչ</w:t>
      </w:r>
      <w:r w:rsidR="000E6BC6" w:rsidRPr="00E91D18">
        <w:rPr>
          <w:rFonts w:ascii="GHEA Grapalat" w:eastAsia="Times New Roman" w:hAnsi="GHEA Grapalat" w:cs="Times New Roman"/>
          <w:color w:val="000000"/>
          <w:sz w:val="24"/>
          <w:szCs w:val="24"/>
          <w:lang w:val="hy-AM"/>
        </w:rPr>
        <w:t>, Հայաստանի Հանրապետության առողջապահական բնագավառի   պետական մարմնի լիազոր մարմնից</w:t>
      </w:r>
      <w:r w:rsidR="00063B6E" w:rsidRPr="00E91D18">
        <w:rPr>
          <w:rFonts w:ascii="GHEA Grapalat" w:eastAsia="Times New Roman" w:hAnsi="GHEA Grapalat" w:cs="Times New Roman"/>
          <w:color w:val="000000"/>
          <w:sz w:val="24"/>
          <w:szCs w:val="24"/>
          <w:lang w:val="hy-AM"/>
        </w:rPr>
        <w:t xml:space="preserve"> երկու</w:t>
      </w:r>
      <w:r w:rsidR="0065559A" w:rsidRPr="00E91D18">
        <w:rPr>
          <w:rFonts w:ascii="GHEA Grapalat" w:eastAsia="Times New Roman" w:hAnsi="GHEA Grapalat" w:cs="Times New Roman"/>
          <w:color w:val="000000"/>
          <w:sz w:val="24"/>
          <w:szCs w:val="24"/>
          <w:lang w:val="hy-AM"/>
        </w:rPr>
        <w:t>,</w:t>
      </w:r>
      <w:r w:rsidR="00875FD9" w:rsidRPr="00E91D18">
        <w:rPr>
          <w:rFonts w:ascii="GHEA Grapalat" w:eastAsia="Times New Roman" w:hAnsi="GHEA Grapalat" w:cs="Times New Roman"/>
          <w:color w:val="000000"/>
          <w:sz w:val="24"/>
          <w:szCs w:val="24"/>
          <w:lang w:val="hy-AM"/>
        </w:rPr>
        <w:t xml:space="preserve"> </w:t>
      </w:r>
      <w:r w:rsidR="0065559A" w:rsidRPr="00E91D18">
        <w:rPr>
          <w:rFonts w:ascii="GHEA Grapalat" w:eastAsia="Times New Roman" w:hAnsi="GHEA Grapalat" w:cs="Times New Roman"/>
          <w:color w:val="000000"/>
          <w:sz w:val="24"/>
          <w:szCs w:val="24"/>
          <w:lang w:val="hy-AM"/>
        </w:rPr>
        <w:t>լիազոր մարմնից</w:t>
      </w:r>
      <w:r w:rsidR="00097EB5" w:rsidRPr="00E91D18">
        <w:rPr>
          <w:rFonts w:ascii="GHEA Grapalat" w:eastAsia="Times New Roman" w:hAnsi="GHEA Grapalat" w:cs="Times New Roman"/>
          <w:color w:val="000000"/>
          <w:sz w:val="24"/>
          <w:szCs w:val="24"/>
          <w:lang w:val="hy-AM"/>
        </w:rPr>
        <w:t xml:space="preserve"> երեք</w:t>
      </w:r>
      <w:r w:rsidR="000E6BC6" w:rsidRPr="00E91D18">
        <w:rPr>
          <w:rFonts w:ascii="GHEA Grapalat" w:eastAsia="Times New Roman" w:hAnsi="GHEA Grapalat" w:cs="Times New Roman"/>
          <w:color w:val="000000"/>
          <w:sz w:val="24"/>
          <w:szCs w:val="24"/>
          <w:lang w:val="hy-AM"/>
        </w:rPr>
        <w:t xml:space="preserve"> ներկայացուցիչ</w:t>
      </w:r>
      <w:r w:rsidRPr="00E91D18">
        <w:rPr>
          <w:rFonts w:ascii="GHEA Grapalat" w:eastAsia="Times New Roman" w:hAnsi="GHEA Grapalat" w:cs="Times New Roman"/>
          <w:color w:val="000000"/>
          <w:sz w:val="24"/>
          <w:szCs w:val="24"/>
          <w:lang w:val="hy-AM"/>
        </w:rPr>
        <w:t>: Հասարակական կազմակերպությունները կարող են դիմումներ ներկայացնել Հայաստանի Հանրապետության վարչապետի աշխատակազմ` մրցութային հանձնաժողովների կազմում ընդգրկվելու նպատակով: Հայաստանի Հանրապետության վարչապետի  աշխատակազմը հասարակական կազմակերպությունների դիմումների հիման վրա ձևավորում և վարում է տվյալների շտեմարան, որից յուրաքանչյուր մրցույթի դեպքում` համակարգչային ծրագրով պատահական ընտրության սկզբունքով մրցութային հանձնաժողովի կազմում ընդգրկելու նպատակով ընտրվում է մեկ հասարակական կ</w:t>
      </w:r>
      <w:r w:rsidR="005E085A" w:rsidRPr="00E91D18">
        <w:rPr>
          <w:rFonts w:ascii="GHEA Grapalat" w:eastAsia="Times New Roman" w:hAnsi="GHEA Grapalat" w:cs="Times New Roman"/>
          <w:color w:val="000000"/>
          <w:sz w:val="24"/>
          <w:szCs w:val="24"/>
          <w:lang w:val="hy-AM"/>
        </w:rPr>
        <w:t>ազմակերպությու</w:t>
      </w:r>
      <w:r w:rsidRPr="00E91D18">
        <w:rPr>
          <w:rFonts w:ascii="GHEA Grapalat" w:eastAsia="Times New Roman" w:hAnsi="GHEA Grapalat" w:cs="Times New Roman"/>
          <w:color w:val="000000"/>
          <w:sz w:val="24"/>
          <w:szCs w:val="24"/>
          <w:lang w:val="hy-AM"/>
        </w:rPr>
        <w:t>ն:</w:t>
      </w:r>
    </w:p>
    <w:p w14:paraId="76324097" w14:textId="6E3865A3" w:rsidR="005E085A" w:rsidRPr="00E91D18" w:rsidRDefault="008B14A4" w:rsidP="005E085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Առողջապահության ոլորտում գործունեություն իրականացնող այլ հասարակական կազմակերպությունների և զանգվածային լրատվության միջոցների ներկայացուցիչները ևս</w:t>
      </w:r>
      <w:r w:rsidR="00E3215E" w:rsidRPr="00E91D18">
        <w:rPr>
          <w:rFonts w:ascii="GHEA Grapalat" w:eastAsia="Times New Roman" w:hAnsi="GHEA Grapalat" w:cs="Times New Roman"/>
          <w:color w:val="000000"/>
          <w:sz w:val="24"/>
          <w:szCs w:val="24"/>
          <w:lang w:val="hy-AM"/>
        </w:rPr>
        <w:t xml:space="preserve"> մրցույթին</w:t>
      </w:r>
      <w:r w:rsidRPr="00E91D18">
        <w:rPr>
          <w:rFonts w:ascii="GHEA Grapalat" w:eastAsia="Times New Roman" w:hAnsi="GHEA Grapalat" w:cs="Times New Roman"/>
          <w:color w:val="000000"/>
          <w:sz w:val="24"/>
          <w:szCs w:val="24"/>
          <w:lang w:val="hy-AM"/>
        </w:rPr>
        <w:t xml:space="preserve"> կարող են մասնակցել դիտորդի կարգավիճակով:</w:t>
      </w:r>
    </w:p>
    <w:p w14:paraId="04A00DF0" w14:textId="0B435D13" w:rsidR="002303E8" w:rsidRPr="00E91D18" w:rsidRDefault="002303E8" w:rsidP="005E085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Եթե մրցութային հանձնաժողովն իրավազոր չէ (նիստին չի մասնակցում հանձնաժողովի անդամների առնվազն կեսից ավելին), ապա մրցույթը համարվում է չկայացած և անցկացվում է կրկնակի մրցույթ: Կրկնակի մրցույթի ժամանակ մրցույթին մասնակցելու համար նոր դիմումներ չեն ընդունվում, և այն անցկացվում է տասնօրյա ժամկետում՝ ընդհանուր հիմունքներով:</w:t>
      </w:r>
    </w:p>
    <w:p w14:paraId="620014C0" w14:textId="53CA392A" w:rsidR="008B14A4" w:rsidRPr="00E91D18" w:rsidRDefault="008B14A4" w:rsidP="005E085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Մրցույթն անցկացվում է երեք փուլով`</w:t>
      </w:r>
    </w:p>
    <w:p w14:paraId="3828EDEE" w14:textId="77777777" w:rsidR="008B14A4" w:rsidRPr="00E91D18" w:rsidRDefault="008B14A4" w:rsidP="008B14A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թեստավորում.</w:t>
      </w:r>
    </w:p>
    <w:p w14:paraId="153C97AF" w14:textId="60965BB7" w:rsidR="008B14A4" w:rsidRPr="00E91D18" w:rsidRDefault="008B14A4" w:rsidP="006814EA">
      <w:pPr>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2) </w:t>
      </w:r>
      <w:r w:rsidR="005E085A" w:rsidRPr="00E91D18">
        <w:rPr>
          <w:rFonts w:ascii="GHEA Grapalat" w:eastAsia="Times New Roman" w:hAnsi="GHEA Grapalat" w:cs="Times New Roman"/>
          <w:color w:val="000000"/>
          <w:sz w:val="24"/>
          <w:szCs w:val="24"/>
          <w:lang w:val="hy-AM" w:eastAsia="ru-RU"/>
        </w:rPr>
        <w:t>հարցազրույց</w:t>
      </w:r>
      <w:r w:rsidR="00F779C9" w:rsidRPr="00E91D18">
        <w:rPr>
          <w:rFonts w:ascii="GHEA Grapalat" w:eastAsia="Times New Roman" w:hAnsi="GHEA Grapalat" w:cs="Times New Roman"/>
          <w:color w:val="000000"/>
          <w:sz w:val="24"/>
          <w:szCs w:val="24"/>
          <w:lang w:val="hy-AM"/>
        </w:rPr>
        <w:t>.</w:t>
      </w:r>
    </w:p>
    <w:p w14:paraId="5D99366A" w14:textId="50FAC9E4" w:rsidR="001C48A7" w:rsidRPr="00E91D18" w:rsidRDefault="008B14A4" w:rsidP="001C48A7">
      <w:pPr>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w:t>
      </w:r>
      <w:r w:rsidR="004630ED"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կազմակերպության զարգացման նախնակա</w:t>
      </w:r>
      <w:r w:rsidR="005E085A" w:rsidRPr="00E91D18">
        <w:rPr>
          <w:rFonts w:ascii="GHEA Grapalat" w:eastAsia="Times New Roman" w:hAnsi="GHEA Grapalat" w:cs="Times New Roman"/>
          <w:color w:val="000000"/>
          <w:sz w:val="24"/>
          <w:szCs w:val="24"/>
          <w:lang w:val="hy-AM"/>
        </w:rPr>
        <w:t>ն ծրագիրը բանավոր ներկայացնելը:</w:t>
      </w:r>
    </w:p>
    <w:p w14:paraId="01518553" w14:textId="77777777" w:rsidR="000027D7" w:rsidRPr="00E91D18" w:rsidRDefault="000027D7">
      <w:pPr>
        <w:rPr>
          <w:rFonts w:ascii="GHEA Grapalat" w:hAnsi="GHEA Grapalat"/>
          <w:lang w:val="hy-AM"/>
        </w:rPr>
      </w:pPr>
    </w:p>
    <w:p w14:paraId="2F74802B" w14:textId="3F58B3DE" w:rsidR="000027D7" w:rsidRPr="00E91D18" w:rsidRDefault="001C48A7" w:rsidP="001C48A7">
      <w:pPr>
        <w:jc w:val="center"/>
        <w:rPr>
          <w:rFonts w:ascii="GHEA Grapalat" w:eastAsia="Times New Roman" w:hAnsi="GHEA Grapalat" w:cs="Times New Roman"/>
          <w:b/>
          <w:bCs/>
          <w:color w:val="000000"/>
          <w:sz w:val="24"/>
          <w:szCs w:val="24"/>
          <w:lang w:val="hy-AM"/>
        </w:rPr>
      </w:pPr>
      <w:r w:rsidRPr="00E91D18">
        <w:rPr>
          <w:rFonts w:ascii="GHEA Grapalat" w:eastAsia="Times New Roman" w:hAnsi="GHEA Grapalat" w:cs="Times New Roman"/>
          <w:b/>
          <w:bCs/>
          <w:color w:val="000000"/>
          <w:sz w:val="24"/>
          <w:szCs w:val="24"/>
          <w:lang w:val="hy-AM"/>
        </w:rPr>
        <w:t>2. ՄՐՑՈՒՅԹԻ ՄԱՍԻՆ ՀԱՅՏԱՐԱՐՈՒԹՅՈՒՆԸ</w:t>
      </w:r>
    </w:p>
    <w:p w14:paraId="48F92A5C" w14:textId="77777777" w:rsidR="001C48A7" w:rsidRPr="00E91D18" w:rsidRDefault="001C48A7" w:rsidP="001C48A7">
      <w:pPr>
        <w:rPr>
          <w:rFonts w:ascii="GHEA Grapalat" w:hAnsi="GHEA Grapalat"/>
          <w:lang w:val="hy-AM"/>
        </w:rPr>
      </w:pPr>
    </w:p>
    <w:p w14:paraId="21C241D8" w14:textId="53328D07" w:rsidR="001C48A7" w:rsidRPr="00E91D18" w:rsidRDefault="001C48A7" w:rsidP="00D76517">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Տնօրենի թափուր պաշտոն զբաղեցնելու համար բաց մրցույթ անցկացնելու մասին հայտարարությունը ոչ ուշ, քան մրցույթն անցկացնելուց 45 օր առաջ 5-օրյա պարբերականությամբ առնվազն 2 անգամ հրապարակվում է առնվազն մեկ հազար տպաքանակ ունեցող մամուլի և զանգվածային լրատվության այլ միջոցներով (հանրապետական կամ տեղական ռադիո, հեռուստատեսություն, մամուլ), ինչպես նաև ոչ ուշ, քան մրցույթն անցկացնելուց 45 օր առաջ տեղադրվում է լիազոր մարմնի </w:t>
      </w:r>
      <w:r w:rsidR="00E46572" w:rsidRPr="00E91D18">
        <w:rPr>
          <w:rFonts w:ascii="GHEA Grapalat" w:eastAsia="Times New Roman" w:hAnsi="GHEA Grapalat" w:cs="Times New Roman"/>
          <w:color w:val="000000"/>
          <w:sz w:val="24"/>
          <w:szCs w:val="24"/>
          <w:lang w:val="hy-AM"/>
        </w:rPr>
        <w:t>պաշտոնական ինտերնետային կայքում:</w:t>
      </w:r>
      <w:r w:rsidRPr="00E91D18">
        <w:rPr>
          <w:rFonts w:ascii="GHEA Grapalat" w:eastAsia="Times New Roman" w:hAnsi="GHEA Grapalat" w:cs="Times New Roman"/>
          <w:color w:val="000000"/>
          <w:sz w:val="24"/>
          <w:szCs w:val="24"/>
          <w:lang w:val="hy-AM"/>
        </w:rPr>
        <w:t xml:space="preserve"> </w:t>
      </w:r>
      <w:r w:rsidR="00E46572" w:rsidRPr="00E91D18">
        <w:rPr>
          <w:rFonts w:ascii="GHEA Grapalat" w:eastAsia="Times New Roman" w:hAnsi="GHEA Grapalat" w:cs="Times New Roman"/>
          <w:color w:val="000000"/>
          <w:sz w:val="24"/>
          <w:szCs w:val="24"/>
          <w:lang w:val="hy-AM"/>
        </w:rPr>
        <w:t>Լիազոր մարմնի կողմից մրցույթի անցկացման մասին հայտարարությունը հրապարակման օրվանից մեկօրյա ժամկետում ներկայացվում է Հայաստանի Հանրապետության առողջապահության բնագավառի պետական լիազոր մարմին:</w:t>
      </w:r>
    </w:p>
    <w:p w14:paraId="3464BC6F" w14:textId="5F5DCDDD" w:rsidR="001C48A7" w:rsidRPr="00E91D18" w:rsidRDefault="00952CE8" w:rsidP="00D76517">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Կազմակերպության </w:t>
      </w:r>
      <w:r w:rsidR="00E632C7" w:rsidRPr="00E91D18">
        <w:rPr>
          <w:rFonts w:ascii="GHEA Grapalat" w:eastAsia="Times New Roman" w:hAnsi="GHEA Grapalat" w:cs="Times New Roman"/>
          <w:color w:val="000000"/>
          <w:sz w:val="24"/>
          <w:szCs w:val="24"/>
          <w:lang w:val="hy-AM"/>
        </w:rPr>
        <w:t>տ</w:t>
      </w:r>
      <w:r w:rsidR="001C48A7" w:rsidRPr="00E91D18">
        <w:rPr>
          <w:rFonts w:ascii="GHEA Grapalat" w:eastAsia="Times New Roman" w:hAnsi="GHEA Grapalat" w:cs="Times New Roman"/>
          <w:color w:val="000000"/>
          <w:sz w:val="24"/>
          <w:szCs w:val="24"/>
          <w:lang w:val="hy-AM"/>
        </w:rPr>
        <w:t xml:space="preserve">նօրենի թափուր պաշտոնի համար բաց մրցույթ անցկացնելու մասին հայտարարության տեքստում </w:t>
      </w:r>
      <w:r w:rsidR="001B5B9A" w:rsidRPr="00E91D18">
        <w:rPr>
          <w:rFonts w:ascii="GHEA Grapalat" w:eastAsia="Times New Roman" w:hAnsi="GHEA Grapalat" w:cs="Times New Roman"/>
          <w:color w:val="000000"/>
          <w:sz w:val="24"/>
          <w:szCs w:val="24"/>
          <w:lang w:val="hy-AM"/>
        </w:rPr>
        <w:t>նշվում են</w:t>
      </w:r>
      <w:r w:rsidR="001C48A7" w:rsidRPr="00E91D18">
        <w:rPr>
          <w:rFonts w:ascii="GHEA Grapalat" w:eastAsia="Times New Roman" w:hAnsi="GHEA Grapalat" w:cs="Times New Roman"/>
          <w:color w:val="000000"/>
          <w:sz w:val="24"/>
          <w:szCs w:val="24"/>
          <w:lang w:val="hy-AM"/>
        </w:rPr>
        <w:t>`</w:t>
      </w:r>
    </w:p>
    <w:p w14:paraId="179DB44F" w14:textId="77777777" w:rsidR="001C48A7" w:rsidRPr="00E91D18" w:rsidRDefault="001C48A7" w:rsidP="001C48A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տնօրենի թափուր պաշտոնի անվանումը, որն զբաղեցնելու համար անցկացվելու է մրցույթ.</w:t>
      </w:r>
    </w:p>
    <w:p w14:paraId="181B0734" w14:textId="77777777" w:rsidR="001C48A7" w:rsidRPr="00E91D18" w:rsidRDefault="001C48A7" w:rsidP="001C48A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2) մրցույթին մասնակցելու համար դիմումների ընդունման վայրը, ժամը, վերջնաժամկետը, որը չի կարող մրցույթ անցկացնելու մասին վերջին հայտարարության հրապարակման օրվանից հաշված մեկ ամսվանից պակաս լինել.</w:t>
      </w:r>
    </w:p>
    <w:p w14:paraId="5FF01AD3" w14:textId="77777777" w:rsidR="001C48A7" w:rsidRPr="00E91D18" w:rsidRDefault="001C48A7" w:rsidP="001C48A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 մրցույթի անցկացման վայրը, օրը և ժամը.</w:t>
      </w:r>
    </w:p>
    <w:p w14:paraId="1941EEB1" w14:textId="77777777" w:rsidR="001C48A7" w:rsidRPr="00E91D18" w:rsidRDefault="001C48A7" w:rsidP="001C48A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մրցույթին մասնակցելու համար անհրաժեշտ փաստաթղթերը (նյութերը).</w:t>
      </w:r>
    </w:p>
    <w:p w14:paraId="116EAE35" w14:textId="77777777" w:rsidR="001C48A7" w:rsidRPr="00E91D18" w:rsidRDefault="001C48A7" w:rsidP="001C48A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5) հավակնորդին ներկայացվող պահանջները (չափանիշները):</w:t>
      </w:r>
    </w:p>
    <w:p w14:paraId="2365C23F" w14:textId="186ED746" w:rsidR="000027D7" w:rsidRPr="00E91D18" w:rsidRDefault="000027D7">
      <w:pPr>
        <w:rPr>
          <w:rFonts w:ascii="GHEA Grapalat" w:hAnsi="GHEA Grapalat"/>
          <w:lang w:val="hy-AM"/>
        </w:rPr>
      </w:pPr>
    </w:p>
    <w:p w14:paraId="3CDC8C4D" w14:textId="77777777" w:rsidR="00D76517" w:rsidRPr="00E91D18" w:rsidRDefault="00D76517" w:rsidP="00D7651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b/>
          <w:bCs/>
          <w:color w:val="000000"/>
          <w:sz w:val="24"/>
          <w:szCs w:val="24"/>
          <w:lang w:val="hy-AM"/>
        </w:rPr>
        <w:t xml:space="preserve">3. </w:t>
      </w:r>
      <w:r w:rsidRPr="00E91D18">
        <w:rPr>
          <w:rFonts w:ascii="GHEA Grapalat" w:eastAsia="Times New Roman" w:hAnsi="GHEA Grapalat" w:cs="Arial Unicode"/>
          <w:b/>
          <w:bCs/>
          <w:color w:val="000000"/>
          <w:sz w:val="24"/>
          <w:szCs w:val="24"/>
          <w:lang w:val="hy-AM"/>
        </w:rPr>
        <w:t>ՄՐՑՈՒՅԹԻ</w:t>
      </w:r>
      <w:r w:rsidRPr="00E91D18">
        <w:rPr>
          <w:rFonts w:ascii="GHEA Grapalat" w:eastAsia="Times New Roman" w:hAnsi="GHEA Grapalat" w:cs="Times New Roman"/>
          <w:b/>
          <w:bCs/>
          <w:color w:val="000000"/>
          <w:sz w:val="24"/>
          <w:szCs w:val="24"/>
          <w:lang w:val="hy-AM"/>
        </w:rPr>
        <w:t xml:space="preserve"> </w:t>
      </w:r>
      <w:r w:rsidRPr="00E91D18">
        <w:rPr>
          <w:rFonts w:ascii="GHEA Grapalat" w:eastAsia="Times New Roman" w:hAnsi="GHEA Grapalat" w:cs="Arial Unicode"/>
          <w:b/>
          <w:bCs/>
          <w:color w:val="000000"/>
          <w:sz w:val="24"/>
          <w:szCs w:val="24"/>
          <w:lang w:val="hy-AM"/>
        </w:rPr>
        <w:t>ՆԱԽԱՊԱՏՐԱՍՏԱԿԱՆ</w:t>
      </w:r>
      <w:r w:rsidRPr="00E91D18">
        <w:rPr>
          <w:rFonts w:ascii="GHEA Grapalat" w:eastAsia="Times New Roman" w:hAnsi="GHEA Grapalat" w:cs="Times New Roman"/>
          <w:b/>
          <w:bCs/>
          <w:color w:val="000000"/>
          <w:sz w:val="24"/>
          <w:szCs w:val="24"/>
          <w:lang w:val="hy-AM"/>
        </w:rPr>
        <w:t xml:space="preserve"> </w:t>
      </w:r>
      <w:r w:rsidRPr="00E91D18">
        <w:rPr>
          <w:rFonts w:ascii="GHEA Grapalat" w:eastAsia="Times New Roman" w:hAnsi="GHEA Grapalat" w:cs="Arial Unicode"/>
          <w:b/>
          <w:bCs/>
          <w:color w:val="000000"/>
          <w:sz w:val="24"/>
          <w:szCs w:val="24"/>
          <w:lang w:val="hy-AM"/>
        </w:rPr>
        <w:t>ԱՇԽԱՏԱՆՔՆԵՐ</w:t>
      </w:r>
      <w:r w:rsidRPr="00E91D18">
        <w:rPr>
          <w:rFonts w:ascii="GHEA Grapalat" w:eastAsia="Times New Roman" w:hAnsi="GHEA Grapalat" w:cs="Times New Roman"/>
          <w:b/>
          <w:bCs/>
          <w:color w:val="000000"/>
          <w:sz w:val="24"/>
          <w:szCs w:val="24"/>
          <w:lang w:val="hy-AM"/>
        </w:rPr>
        <w:t>Ը</w:t>
      </w:r>
    </w:p>
    <w:p w14:paraId="73FF3A90"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Calibri" w:eastAsia="Times New Roman" w:hAnsi="Calibri" w:cs="Calibri"/>
          <w:color w:val="000000"/>
          <w:sz w:val="24"/>
          <w:szCs w:val="24"/>
          <w:lang w:val="hy-AM"/>
        </w:rPr>
        <w:t> </w:t>
      </w:r>
    </w:p>
    <w:p w14:paraId="2176A94A" w14:textId="66847164" w:rsidR="00D76517" w:rsidRPr="00E91D18" w:rsidRDefault="00D76517" w:rsidP="00F97792">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Մրցույթին մասնակցելու համար</w:t>
      </w:r>
      <w:r w:rsidR="00E632C7" w:rsidRPr="00E91D18">
        <w:rPr>
          <w:rFonts w:ascii="GHEA Grapalat" w:eastAsia="Times New Roman" w:hAnsi="GHEA Grapalat" w:cs="Times New Roman"/>
          <w:color w:val="000000"/>
          <w:sz w:val="24"/>
          <w:szCs w:val="24"/>
          <w:lang w:val="hy-AM"/>
        </w:rPr>
        <w:t xml:space="preserve"> </w:t>
      </w:r>
      <w:r w:rsidR="001C7B77" w:rsidRPr="00E91D18">
        <w:rPr>
          <w:rFonts w:ascii="GHEA Grapalat" w:eastAsia="Times New Roman" w:hAnsi="GHEA Grapalat" w:cs="Times New Roman"/>
          <w:color w:val="000000"/>
          <w:sz w:val="24"/>
          <w:szCs w:val="24"/>
          <w:lang w:val="hy-AM"/>
        </w:rPr>
        <w:t>դիմումատուները</w:t>
      </w:r>
      <w:r w:rsidRPr="00E91D18">
        <w:rPr>
          <w:rFonts w:ascii="GHEA Grapalat" w:eastAsia="Times New Roman" w:hAnsi="GHEA Grapalat" w:cs="Times New Roman"/>
          <w:color w:val="000000"/>
          <w:sz w:val="24"/>
          <w:szCs w:val="24"/>
          <w:lang w:val="hy-AM"/>
        </w:rPr>
        <w:t xml:space="preserve"> լիազոր մարմին են ներկայացնում`</w:t>
      </w:r>
    </w:p>
    <w:p w14:paraId="604942D7"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դիմում.</w:t>
      </w:r>
    </w:p>
    <w:p w14:paraId="75960C77" w14:textId="0BD7B2BB"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2) մեկ լուսանկար</w:t>
      </w:r>
      <w:r w:rsidR="00952CE8"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 xml:space="preserve"> 3 x 4 չափի.</w:t>
      </w:r>
    </w:p>
    <w:p w14:paraId="186933AF"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 քաղվածք՝ աշխատանքային գրքույկից.</w:t>
      </w:r>
    </w:p>
    <w:p w14:paraId="13FD48C4" w14:textId="77777777" w:rsidR="005E699A" w:rsidRPr="00E91D18" w:rsidRDefault="005E699A" w:rsidP="005E699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ինքնակենսագրություն.</w:t>
      </w:r>
    </w:p>
    <w:p w14:paraId="56AEDBE1" w14:textId="6A5B4C36" w:rsidR="00A57C63" w:rsidRPr="00E91D18" w:rsidRDefault="00D76517" w:rsidP="005E699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5) </w:t>
      </w:r>
      <w:r w:rsidR="001C7B77" w:rsidRPr="00E91D18">
        <w:rPr>
          <w:rFonts w:ascii="GHEA Grapalat" w:eastAsia="Times New Roman" w:hAnsi="GHEA Grapalat" w:cs="Times New Roman"/>
          <w:color w:val="000000"/>
          <w:sz w:val="24"/>
          <w:szCs w:val="24"/>
          <w:lang w:val="hy-AM"/>
        </w:rPr>
        <w:t>անձը հաստատող փաստաթղթի</w:t>
      </w:r>
      <w:r w:rsidRPr="00E91D18">
        <w:rPr>
          <w:rFonts w:ascii="GHEA Grapalat" w:eastAsia="Times New Roman" w:hAnsi="GHEA Grapalat" w:cs="Times New Roman"/>
          <w:color w:val="000000"/>
          <w:sz w:val="24"/>
          <w:szCs w:val="24"/>
          <w:lang w:val="hy-AM"/>
        </w:rPr>
        <w:t>, բարձրագույն կրթության դիպլոմի (արական սեռի</w:t>
      </w:r>
      <w:r w:rsidR="00C20073" w:rsidRPr="00E91D18">
        <w:rPr>
          <w:rFonts w:ascii="GHEA Grapalat" w:eastAsia="Times New Roman" w:hAnsi="GHEA Grapalat" w:cs="Times New Roman"/>
          <w:color w:val="000000"/>
          <w:sz w:val="24"/>
          <w:szCs w:val="24"/>
          <w:lang w:val="hy-AM"/>
        </w:rPr>
        <w:t xml:space="preserve"> հավակնորդի դեպքում</w:t>
      </w:r>
      <w:r w:rsidRPr="00E91D18">
        <w:rPr>
          <w:rFonts w:ascii="GHEA Grapalat" w:eastAsia="Times New Roman" w:hAnsi="GHEA Grapalat" w:cs="Times New Roman"/>
          <w:color w:val="000000"/>
          <w:sz w:val="24"/>
          <w:szCs w:val="24"/>
          <w:lang w:val="hy-AM"/>
        </w:rPr>
        <w:t xml:space="preserve">  նաև </w:t>
      </w:r>
      <w:r w:rsidR="00A57C63" w:rsidRPr="00E91D18">
        <w:rPr>
          <w:rFonts w:ascii="GHEA Grapalat" w:hAnsi="GHEA Grapalat"/>
          <w:color w:val="000000"/>
          <w:sz w:val="24"/>
          <w:szCs w:val="24"/>
          <w:shd w:val="clear" w:color="auto" w:fill="FFFFFF"/>
          <w:lang w:val="hy-AM"/>
        </w:rPr>
        <w:t xml:space="preserve">պարտադիր զինվորական ծառայություն անցած լինելու հանգամանքը հավաստող կամ այլընտրանքային ծառայություն անցած լինելու կամ պարտադիր զինվորական ծառայությունից ազատված լինելու փաստը հավաստող </w:t>
      </w:r>
      <w:r w:rsidR="009B0FAF" w:rsidRPr="00E91D18">
        <w:rPr>
          <w:rFonts w:ascii="GHEA Grapalat" w:hAnsi="GHEA Grapalat"/>
          <w:color w:val="000000"/>
          <w:sz w:val="24"/>
          <w:szCs w:val="24"/>
          <w:shd w:val="clear" w:color="auto" w:fill="FFFFFF"/>
          <w:lang w:val="hy-AM"/>
        </w:rPr>
        <w:t>փաստաթ</w:t>
      </w:r>
      <w:r w:rsidR="00A57C63" w:rsidRPr="00E91D18">
        <w:rPr>
          <w:rFonts w:ascii="GHEA Grapalat" w:hAnsi="GHEA Grapalat"/>
          <w:color w:val="000000"/>
          <w:sz w:val="24"/>
          <w:szCs w:val="24"/>
          <w:shd w:val="clear" w:color="auto" w:fill="FFFFFF"/>
          <w:lang w:val="hy-AM"/>
        </w:rPr>
        <w:t>ղթ</w:t>
      </w:r>
      <w:r w:rsidR="009B0FAF" w:rsidRPr="00E91D18">
        <w:rPr>
          <w:rFonts w:ascii="GHEA Grapalat" w:hAnsi="GHEA Grapalat"/>
          <w:color w:val="000000"/>
          <w:sz w:val="24"/>
          <w:szCs w:val="24"/>
          <w:shd w:val="clear" w:color="auto" w:fill="FFFFFF"/>
          <w:lang w:val="hy-AM"/>
        </w:rPr>
        <w:t>ի պատճենները</w:t>
      </w:r>
      <w:r w:rsidR="00A57C63" w:rsidRPr="00E91D18">
        <w:rPr>
          <w:rFonts w:ascii="GHEA Grapalat" w:hAnsi="GHEA Grapalat"/>
          <w:color w:val="000000"/>
          <w:sz w:val="24"/>
          <w:szCs w:val="24"/>
          <w:shd w:val="clear" w:color="auto" w:fill="FFFFFF"/>
          <w:lang w:val="hy-AM"/>
        </w:rPr>
        <w:t>.</w:t>
      </w:r>
    </w:p>
    <w:p w14:paraId="428EBABE"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6) դիմումատուի ցանկությամբ` հրատարակված հոդվածների ցանկը կամ գիտական կոչումը հավաստող փաստաթուղթ` դրանց առկայության դեպքում.</w:t>
      </w:r>
    </w:p>
    <w:p w14:paraId="789EE097"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7) բնութագիր` վերջին աշխատավայրից (եթե կազմակերպությունը չի լուծարվել).</w:t>
      </w:r>
    </w:p>
    <w:p w14:paraId="342AEF5E" w14:textId="77777777" w:rsidR="005E699A" w:rsidRPr="00E91D18" w:rsidRDefault="00D76517" w:rsidP="005E699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Calibri" w:eastAsia="Times New Roman" w:hAnsi="Calibri" w:cs="Calibri"/>
          <w:color w:val="000000"/>
          <w:sz w:val="24"/>
          <w:szCs w:val="24"/>
          <w:lang w:val="hy-AM"/>
        </w:rPr>
        <w:t> </w:t>
      </w:r>
      <w:r w:rsidRPr="00E91D18">
        <w:rPr>
          <w:rFonts w:ascii="GHEA Grapalat" w:eastAsia="Times New Roman" w:hAnsi="GHEA Grapalat" w:cs="Times New Roman"/>
          <w:color w:val="000000"/>
          <w:sz w:val="24"/>
          <w:szCs w:val="24"/>
          <w:lang w:val="hy-AM"/>
        </w:rPr>
        <w:t xml:space="preserve">8) </w:t>
      </w:r>
      <w:r w:rsidRPr="00E91D18">
        <w:rPr>
          <w:rFonts w:ascii="GHEA Grapalat" w:eastAsia="Times New Roman" w:hAnsi="GHEA Grapalat" w:cs="Arial Unicode"/>
          <w:color w:val="000000"/>
          <w:sz w:val="24"/>
          <w:szCs w:val="24"/>
          <w:lang w:val="hy-AM"/>
        </w:rPr>
        <w:t>կազմակերպության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զարգացման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նախնական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ծրագիրը</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ներկայացվում</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է</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մրցույթի</w:t>
      </w:r>
      <w:r w:rsidRPr="00E91D18">
        <w:rPr>
          <w:rFonts w:ascii="GHEA Grapalat" w:eastAsia="Times New Roman" w:hAnsi="GHEA Grapalat" w:cs="Times New Roman"/>
          <w:color w:val="000000"/>
          <w:sz w:val="24"/>
          <w:szCs w:val="24"/>
          <w:lang w:val="hy-AM"/>
        </w:rPr>
        <w:t xml:space="preserve"> </w:t>
      </w:r>
      <w:r w:rsidR="00952CE8" w:rsidRPr="00E91D18">
        <w:rPr>
          <w:rFonts w:ascii="GHEA Grapalat" w:eastAsia="Times New Roman" w:hAnsi="GHEA Grapalat" w:cs="Times New Roman"/>
          <w:color w:val="000000"/>
          <w:sz w:val="24"/>
          <w:szCs w:val="24"/>
          <w:lang w:val="hy-AM"/>
        </w:rPr>
        <w:t xml:space="preserve">անցկացման </w:t>
      </w:r>
      <w:r w:rsidRPr="00E91D18">
        <w:rPr>
          <w:rFonts w:ascii="GHEA Grapalat" w:eastAsia="Times New Roman" w:hAnsi="GHEA Grapalat" w:cs="Arial Unicode"/>
          <w:color w:val="000000"/>
          <w:sz w:val="24"/>
          <w:szCs w:val="24"/>
          <w:lang w:val="hy-AM"/>
        </w:rPr>
        <w:t>օրվանից</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առնվազն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երեք</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օր</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 xml:space="preserve">առաջ` </w:t>
      </w:r>
      <w:r w:rsidRPr="00E91D18">
        <w:rPr>
          <w:rFonts w:ascii="GHEA Grapalat" w:eastAsia="Times New Roman" w:hAnsi="GHEA Grapalat" w:cs="Times New Roman"/>
          <w:color w:val="000000"/>
          <w:sz w:val="24"/>
          <w:szCs w:val="24"/>
          <w:lang w:val="hy-AM" w:eastAsia="ru-RU"/>
        </w:rPr>
        <w:t>ինչի վերաբերյալ կազմվում է հանձնման-ընդունման ակտ</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որը</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ներառում</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է</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կազմակերպության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զարգացման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և</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բարեփոխման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ինչպես</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նաև</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կազմակերպության</w:t>
      </w:r>
      <w:r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Arial Unicode"/>
          <w:color w:val="000000"/>
          <w:sz w:val="24"/>
          <w:szCs w:val="24"/>
          <w:lang w:val="hy-AM"/>
        </w:rPr>
        <w:t>մ</w:t>
      </w:r>
      <w:r w:rsidRPr="00E91D18">
        <w:rPr>
          <w:rFonts w:ascii="GHEA Grapalat" w:eastAsia="Times New Roman" w:hAnsi="GHEA Grapalat" w:cs="Times New Roman"/>
          <w:color w:val="000000"/>
          <w:sz w:val="24"/>
          <w:szCs w:val="24"/>
          <w:lang w:val="hy-AM"/>
        </w:rPr>
        <w:t xml:space="preserve">ասնագիտական, ֆինանսատնտեսական և կառավարման ոլորտի զարգացման հիմնական ուղենիշները, կազմակերպության կառուցվածքի և գործունեության բարեփոխմանն ուղղված առաջարկությունները: </w:t>
      </w:r>
    </w:p>
    <w:p w14:paraId="7DCA069A" w14:textId="410B4228" w:rsidR="005E699A" w:rsidRPr="00E91D18" w:rsidRDefault="00326B42" w:rsidP="005E699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Դիմ</w:t>
      </w:r>
      <w:r w:rsidR="0047154D" w:rsidRPr="00E91D18">
        <w:rPr>
          <w:rFonts w:ascii="GHEA Grapalat" w:eastAsia="Times New Roman" w:hAnsi="GHEA Grapalat" w:cs="Times New Roman"/>
          <w:color w:val="000000"/>
          <w:sz w:val="24"/>
          <w:szCs w:val="24"/>
          <w:lang w:val="hy-AM"/>
        </w:rPr>
        <w:t>ում</w:t>
      </w:r>
      <w:r w:rsidRPr="00E91D18">
        <w:rPr>
          <w:rFonts w:ascii="GHEA Grapalat" w:eastAsia="Times New Roman" w:hAnsi="GHEA Grapalat" w:cs="Times New Roman"/>
          <w:color w:val="000000"/>
          <w:sz w:val="24"/>
          <w:szCs w:val="24"/>
          <w:lang w:val="hy-AM"/>
        </w:rPr>
        <w:t>ատուն  փաստաթղթերը ներկայացնում է անձը հաստատող փաստաթղթով կամ առցանց:</w:t>
      </w:r>
    </w:p>
    <w:p w14:paraId="3983CEEE" w14:textId="77777777" w:rsidR="005E699A" w:rsidRPr="00E91D18" w:rsidRDefault="00D76517" w:rsidP="005E699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Լիազոր մարմինը մրցույթից առնվազն մեկ ամիս առաջ մրցույթին մասնակցելու համար </w:t>
      </w:r>
      <w:r w:rsidR="00E51BD7" w:rsidRPr="00E91D18">
        <w:rPr>
          <w:rFonts w:ascii="GHEA Grapalat" w:eastAsia="Times New Roman" w:hAnsi="GHEA Grapalat" w:cs="Times New Roman"/>
          <w:color w:val="000000"/>
          <w:sz w:val="24"/>
          <w:szCs w:val="24"/>
          <w:lang w:val="hy-AM"/>
        </w:rPr>
        <w:t>դիմ</w:t>
      </w:r>
      <w:r w:rsidR="00413948" w:rsidRPr="00E91D18">
        <w:rPr>
          <w:rFonts w:ascii="GHEA Grapalat" w:eastAsia="Times New Roman" w:hAnsi="GHEA Grapalat" w:cs="Times New Roman"/>
          <w:color w:val="000000"/>
          <w:sz w:val="24"/>
          <w:szCs w:val="24"/>
          <w:lang w:val="hy-AM"/>
        </w:rPr>
        <w:t>ում</w:t>
      </w:r>
      <w:r w:rsidR="00E51BD7" w:rsidRPr="00E91D18">
        <w:rPr>
          <w:rFonts w:ascii="GHEA Grapalat" w:eastAsia="Times New Roman" w:hAnsi="GHEA Grapalat" w:cs="Times New Roman"/>
          <w:color w:val="000000"/>
          <w:sz w:val="24"/>
          <w:szCs w:val="24"/>
          <w:lang w:val="hy-AM"/>
        </w:rPr>
        <w:t xml:space="preserve">ատուներին </w:t>
      </w:r>
      <w:r w:rsidRPr="00E91D18">
        <w:rPr>
          <w:rFonts w:ascii="GHEA Grapalat" w:eastAsia="Times New Roman" w:hAnsi="GHEA Grapalat" w:cs="Times New Roman"/>
          <w:color w:val="000000"/>
          <w:sz w:val="24"/>
          <w:szCs w:val="24"/>
          <w:lang w:val="hy-AM"/>
        </w:rPr>
        <w:t>ապահովում է թեստային առաջադրանքներով</w:t>
      </w:r>
      <w:r w:rsidR="00326B42" w:rsidRPr="00E91D18">
        <w:rPr>
          <w:rFonts w:ascii="GHEA Grapalat" w:eastAsia="Times New Roman" w:hAnsi="GHEA Grapalat" w:cs="Times New Roman"/>
          <w:color w:val="000000"/>
          <w:sz w:val="24"/>
          <w:szCs w:val="24"/>
          <w:lang w:val="hy-AM"/>
        </w:rPr>
        <w:t>:</w:t>
      </w:r>
    </w:p>
    <w:p w14:paraId="16C6A1F8" w14:textId="77777777" w:rsidR="00132DD7" w:rsidRPr="00E91D18" w:rsidRDefault="001C7B77" w:rsidP="00132DD7">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ն</w:t>
      </w:r>
      <w:r w:rsidR="00D76517" w:rsidRPr="00E91D18">
        <w:rPr>
          <w:rFonts w:ascii="GHEA Grapalat" w:eastAsia="Times New Roman" w:hAnsi="GHEA Grapalat" w:cs="Times New Roman"/>
          <w:color w:val="000000"/>
          <w:sz w:val="24"/>
          <w:szCs w:val="24"/>
          <w:lang w:val="hy-AM"/>
        </w:rPr>
        <w:t xml:space="preserve">ախապատրաստական աշխատանքներ իրականացնող </w:t>
      </w:r>
      <w:r w:rsidRPr="00E91D18">
        <w:rPr>
          <w:rFonts w:ascii="GHEA Grapalat" w:eastAsia="Times New Roman" w:hAnsi="GHEA Grapalat" w:cs="Times New Roman"/>
          <w:color w:val="000000"/>
          <w:sz w:val="24"/>
          <w:szCs w:val="24"/>
          <w:lang w:val="hy-AM"/>
        </w:rPr>
        <w:t xml:space="preserve">համապատասխան </w:t>
      </w:r>
      <w:r w:rsidR="00D76517" w:rsidRPr="00E91D18">
        <w:rPr>
          <w:rFonts w:ascii="GHEA Grapalat" w:eastAsia="Times New Roman" w:hAnsi="GHEA Grapalat" w:cs="Times New Roman"/>
          <w:color w:val="000000"/>
          <w:sz w:val="24"/>
          <w:szCs w:val="24"/>
          <w:lang w:val="hy-AM"/>
        </w:rPr>
        <w:t xml:space="preserve">լիազոր մարմնի ստորաբաժանումը </w:t>
      </w:r>
      <w:r w:rsidR="00D803CE" w:rsidRPr="00E91D18">
        <w:rPr>
          <w:rFonts w:ascii="GHEA Grapalat" w:eastAsia="Times New Roman" w:hAnsi="GHEA Grapalat" w:cs="Times New Roman"/>
          <w:color w:val="000000"/>
          <w:sz w:val="24"/>
          <w:szCs w:val="24"/>
          <w:lang w:val="hy-AM"/>
        </w:rPr>
        <w:t xml:space="preserve"> </w:t>
      </w:r>
      <w:r w:rsidR="00D76517" w:rsidRPr="00E91D18">
        <w:rPr>
          <w:rFonts w:ascii="GHEA Grapalat" w:eastAsia="Times New Roman" w:hAnsi="GHEA Grapalat" w:cs="Times New Roman"/>
          <w:color w:val="000000"/>
          <w:sz w:val="24"/>
          <w:szCs w:val="24"/>
          <w:lang w:val="hy-AM"/>
        </w:rPr>
        <w:t xml:space="preserve">(այսուհետ` </w:t>
      </w:r>
      <w:r w:rsidR="00D803CE" w:rsidRPr="00E91D18">
        <w:rPr>
          <w:rFonts w:ascii="GHEA Grapalat" w:eastAsia="Times New Roman" w:hAnsi="GHEA Grapalat" w:cs="Times New Roman"/>
          <w:color w:val="000000"/>
          <w:sz w:val="24"/>
          <w:szCs w:val="24"/>
          <w:lang w:val="hy-AM"/>
        </w:rPr>
        <w:t>Ստորաբաժանում</w:t>
      </w:r>
      <w:r w:rsidR="00D76517" w:rsidRPr="00E91D18">
        <w:rPr>
          <w:rFonts w:ascii="GHEA Grapalat" w:eastAsia="Times New Roman" w:hAnsi="GHEA Grapalat" w:cs="Times New Roman"/>
          <w:color w:val="000000"/>
          <w:sz w:val="24"/>
          <w:szCs w:val="24"/>
          <w:lang w:val="hy-AM"/>
        </w:rPr>
        <w:t xml:space="preserve">) մրցույթին մասնակցելու համար դիմում ներկայացրած յուրաքանչյուր </w:t>
      </w:r>
      <w:r w:rsidR="00D803CE" w:rsidRPr="00E91D18">
        <w:rPr>
          <w:rFonts w:ascii="GHEA Grapalat" w:eastAsia="Times New Roman" w:hAnsi="GHEA Grapalat" w:cs="Times New Roman"/>
          <w:color w:val="000000"/>
          <w:sz w:val="24"/>
          <w:szCs w:val="24"/>
          <w:lang w:val="hy-AM"/>
        </w:rPr>
        <w:t>դիմ</w:t>
      </w:r>
      <w:r w:rsidR="005E699A" w:rsidRPr="00E91D18">
        <w:rPr>
          <w:rFonts w:ascii="GHEA Grapalat" w:eastAsia="Times New Roman" w:hAnsi="GHEA Grapalat" w:cs="Times New Roman"/>
          <w:color w:val="000000"/>
          <w:sz w:val="24"/>
          <w:szCs w:val="24"/>
          <w:lang w:val="hy-AM"/>
        </w:rPr>
        <w:t>ում</w:t>
      </w:r>
      <w:r w:rsidR="00D803CE" w:rsidRPr="00E91D18">
        <w:rPr>
          <w:rFonts w:ascii="GHEA Grapalat" w:eastAsia="Times New Roman" w:hAnsi="GHEA Grapalat" w:cs="Times New Roman"/>
          <w:color w:val="000000"/>
          <w:sz w:val="24"/>
          <w:szCs w:val="24"/>
          <w:lang w:val="hy-AM"/>
        </w:rPr>
        <w:t xml:space="preserve">ատուի </w:t>
      </w:r>
      <w:r w:rsidR="00D76517" w:rsidRPr="00E91D18">
        <w:rPr>
          <w:rFonts w:ascii="GHEA Grapalat" w:eastAsia="Times New Roman" w:hAnsi="GHEA Grapalat" w:cs="Times New Roman"/>
          <w:color w:val="000000"/>
          <w:sz w:val="24"/>
          <w:szCs w:val="24"/>
          <w:lang w:val="hy-AM"/>
        </w:rPr>
        <w:t>վերաբերյալ փաստաթղթերի փաթեթը (համարակալված, կարված և կնքված) ներկայացնում է հանձնաժողովին:</w:t>
      </w:r>
    </w:p>
    <w:p w14:paraId="0568F0AF" w14:textId="75A2E668" w:rsidR="00657245" w:rsidRPr="00E91D18" w:rsidRDefault="00593601" w:rsidP="0065724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Հանձնաժողովը </w:t>
      </w:r>
      <w:r w:rsidR="00D76517" w:rsidRPr="00E91D18">
        <w:rPr>
          <w:rFonts w:ascii="GHEA Grapalat" w:eastAsia="Times New Roman" w:hAnsi="GHEA Grapalat" w:cs="Times New Roman"/>
          <w:color w:val="000000"/>
          <w:sz w:val="24"/>
          <w:szCs w:val="24"/>
          <w:lang w:val="hy-AM"/>
        </w:rPr>
        <w:t>մրցույթ կազմակերպող Ստորաբաժանումից  ստանում է</w:t>
      </w:r>
      <w:r w:rsidR="00F70896" w:rsidRPr="00E91D18">
        <w:rPr>
          <w:rFonts w:ascii="GHEA Grapalat" w:eastAsia="Times New Roman" w:hAnsi="GHEA Grapalat" w:cs="Times New Roman"/>
          <w:color w:val="000000"/>
          <w:sz w:val="24"/>
          <w:szCs w:val="24"/>
          <w:lang w:val="hy-AM"/>
        </w:rPr>
        <w:t xml:space="preserve"> հանձնաժողովի կնիքը և դիմումա</w:t>
      </w:r>
      <w:r w:rsidRPr="00E91D18">
        <w:rPr>
          <w:rFonts w:ascii="GHEA Grapalat" w:eastAsia="Times New Roman" w:hAnsi="GHEA Grapalat" w:cs="Times New Roman"/>
          <w:color w:val="000000"/>
          <w:sz w:val="24"/>
          <w:szCs w:val="24"/>
          <w:lang w:val="hy-AM"/>
        </w:rPr>
        <w:t>տուների</w:t>
      </w:r>
      <w:r w:rsidR="00D76517" w:rsidRPr="00E91D18">
        <w:rPr>
          <w:rFonts w:ascii="GHEA Grapalat" w:eastAsia="Times New Roman" w:hAnsi="GHEA Grapalat" w:cs="Times New Roman"/>
          <w:color w:val="000000"/>
          <w:sz w:val="24"/>
          <w:szCs w:val="24"/>
          <w:lang w:val="hy-AM"/>
        </w:rPr>
        <w:t xml:space="preserve"> թվին համապատասխան կնքված ամփոփաթերթեր (երկու օրինակից): Ամփոփաթերթի առաջին օրինակը բաղկացած է միևնույն կոդավորմամբ կտրոնից և հիմնական մասից: Կոդերը պատված են անթափանց ծածկաշերտով: Ամփոփաթերթի երկրորդ օրինակը կոդավորված չէ: Ամփոփաթերթի առաջին օրինակը կնքված է ձախ կողմում` կտրոնի և հիմնական մասի վրա հավասարաչափ, իսկ երկրորդ օրինակը` վերևի ձախ մասում:</w:t>
      </w:r>
    </w:p>
    <w:p w14:paraId="4A3981C5" w14:textId="77777777" w:rsidR="00895037" w:rsidRPr="00E91D18" w:rsidRDefault="00D76517" w:rsidP="00895037">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Հանձնաժողովը </w:t>
      </w:r>
      <w:r w:rsidR="00657245" w:rsidRPr="00E91D18">
        <w:rPr>
          <w:rFonts w:ascii="GHEA Grapalat" w:eastAsia="Times New Roman" w:hAnsi="GHEA Grapalat" w:cs="Times New Roman"/>
          <w:color w:val="000000"/>
          <w:sz w:val="24"/>
          <w:szCs w:val="24"/>
          <w:lang w:val="hy-AM"/>
        </w:rPr>
        <w:t xml:space="preserve">մինչև թեստավորման փուլի սկիզբը, ուսումնասիրում է </w:t>
      </w:r>
      <w:r w:rsidRPr="00E91D18">
        <w:rPr>
          <w:rFonts w:ascii="GHEA Grapalat" w:eastAsia="Times New Roman" w:hAnsi="GHEA Grapalat" w:cs="Times New Roman"/>
          <w:color w:val="000000"/>
          <w:sz w:val="24"/>
          <w:szCs w:val="24"/>
          <w:lang w:val="hy-AM"/>
        </w:rPr>
        <w:t xml:space="preserve">ներկայացված փաստաթղթերը և ընդունում համապատասխան որոշում մրցույթին մասնակցելու թույլտվություն տալու մասին: Հանձնաժողովը </w:t>
      </w:r>
      <w:r w:rsidR="00657245" w:rsidRPr="00E91D18">
        <w:rPr>
          <w:rFonts w:ascii="GHEA Grapalat" w:eastAsia="Times New Roman" w:hAnsi="GHEA Grapalat" w:cs="Times New Roman"/>
          <w:color w:val="000000"/>
          <w:sz w:val="24"/>
          <w:szCs w:val="24"/>
          <w:lang w:val="hy-AM"/>
        </w:rPr>
        <w:t xml:space="preserve">մասնակցին </w:t>
      </w:r>
      <w:r w:rsidRPr="00E91D18">
        <w:rPr>
          <w:rFonts w:ascii="GHEA Grapalat" w:eastAsia="Times New Roman" w:hAnsi="GHEA Grapalat" w:cs="Times New Roman"/>
          <w:color w:val="000000"/>
          <w:sz w:val="24"/>
          <w:szCs w:val="24"/>
          <w:lang w:val="hy-AM"/>
        </w:rPr>
        <w:t>չի թույլատրում մա</w:t>
      </w:r>
      <w:r w:rsidR="00657245" w:rsidRPr="00E91D18">
        <w:rPr>
          <w:rFonts w:ascii="GHEA Grapalat" w:eastAsia="Times New Roman" w:hAnsi="GHEA Grapalat" w:cs="Times New Roman"/>
          <w:color w:val="000000"/>
          <w:sz w:val="24"/>
          <w:szCs w:val="24"/>
          <w:lang w:val="hy-AM"/>
        </w:rPr>
        <w:t>սնակցել մրցույթին, եթե հավակնորդի</w:t>
      </w:r>
      <w:r w:rsidRPr="00E91D18">
        <w:rPr>
          <w:rFonts w:ascii="GHEA Grapalat" w:eastAsia="Times New Roman" w:hAnsi="GHEA Grapalat" w:cs="Times New Roman"/>
          <w:color w:val="000000"/>
          <w:sz w:val="24"/>
          <w:szCs w:val="24"/>
          <w:lang w:val="hy-AM"/>
        </w:rPr>
        <w:t xml:space="preserve"> ներկայացրած փաստաթղթերը չ</w:t>
      </w:r>
      <w:r w:rsidR="00593601" w:rsidRPr="00E91D18">
        <w:rPr>
          <w:rFonts w:ascii="GHEA Grapalat" w:eastAsia="Times New Roman" w:hAnsi="GHEA Grapalat" w:cs="Times New Roman"/>
          <w:color w:val="000000"/>
          <w:sz w:val="24"/>
          <w:szCs w:val="24"/>
          <w:lang w:val="hy-AM"/>
        </w:rPr>
        <w:t>են</w:t>
      </w:r>
      <w:r w:rsidR="00657245" w:rsidRPr="00E91D18">
        <w:rPr>
          <w:rFonts w:ascii="GHEA Grapalat" w:eastAsia="Times New Roman" w:hAnsi="GHEA Grapalat" w:cs="Times New Roman"/>
          <w:color w:val="000000"/>
          <w:sz w:val="24"/>
          <w:szCs w:val="24"/>
          <w:lang w:val="hy-AM"/>
        </w:rPr>
        <w:t xml:space="preserve"> համապատասխանում սույն հավելվածի</w:t>
      </w:r>
      <w:r w:rsidR="00593601" w:rsidRPr="00E91D18">
        <w:rPr>
          <w:rFonts w:ascii="GHEA Grapalat" w:eastAsia="Times New Roman" w:hAnsi="GHEA Grapalat" w:cs="Times New Roman"/>
          <w:color w:val="000000"/>
          <w:sz w:val="24"/>
          <w:szCs w:val="24"/>
          <w:lang w:val="hy-AM"/>
        </w:rPr>
        <w:t xml:space="preserve"> 4</w:t>
      </w:r>
      <w:r w:rsidRPr="00E91D18">
        <w:rPr>
          <w:rFonts w:ascii="GHEA Grapalat" w:eastAsia="Times New Roman" w:hAnsi="GHEA Grapalat" w:cs="Times New Roman"/>
          <w:color w:val="000000"/>
          <w:sz w:val="24"/>
          <w:szCs w:val="24"/>
          <w:lang w:val="hy-AM"/>
        </w:rPr>
        <w:t xml:space="preserve">-րդ </w:t>
      </w:r>
      <w:r w:rsidR="00E006B6" w:rsidRPr="00E91D18">
        <w:rPr>
          <w:rFonts w:ascii="GHEA Grapalat" w:eastAsia="Times New Roman" w:hAnsi="GHEA Grapalat" w:cs="Times New Roman"/>
          <w:color w:val="000000"/>
          <w:sz w:val="24"/>
          <w:szCs w:val="24"/>
          <w:lang w:val="hy-AM"/>
        </w:rPr>
        <w:t xml:space="preserve">կետով </w:t>
      </w:r>
      <w:r w:rsidRPr="00E91D18">
        <w:rPr>
          <w:rFonts w:ascii="GHEA Grapalat" w:eastAsia="Times New Roman" w:hAnsi="GHEA Grapalat" w:cs="Times New Roman"/>
          <w:color w:val="000000"/>
          <w:sz w:val="24"/>
          <w:szCs w:val="24"/>
          <w:lang w:val="hy-AM"/>
        </w:rPr>
        <w:t>սահմանված պահանջներին, լրիվ չեն կամ թերի են: Հանձնաժողովն իր որոշմամբ հաստատում է մրցույթի մասնակիցների (այսուհետ`</w:t>
      </w:r>
      <w:r w:rsidR="00593601" w:rsidRPr="00E91D18">
        <w:rPr>
          <w:rFonts w:ascii="GHEA Grapalat" w:eastAsia="Times New Roman" w:hAnsi="GHEA Grapalat" w:cs="Times New Roman"/>
          <w:color w:val="000000"/>
          <w:sz w:val="24"/>
          <w:szCs w:val="24"/>
          <w:lang w:val="hy-AM"/>
        </w:rPr>
        <w:t xml:space="preserve"> Մ</w:t>
      </w:r>
      <w:r w:rsidR="00895037" w:rsidRPr="00E91D18">
        <w:rPr>
          <w:rFonts w:ascii="GHEA Grapalat" w:eastAsia="Times New Roman" w:hAnsi="GHEA Grapalat" w:cs="Times New Roman"/>
          <w:color w:val="000000"/>
          <w:sz w:val="24"/>
          <w:szCs w:val="24"/>
          <w:lang w:val="hy-AM"/>
        </w:rPr>
        <w:t>ասնակիցներ) ցուցակը և տեղեկացն</w:t>
      </w:r>
      <w:r w:rsidR="00657245" w:rsidRPr="00E91D18">
        <w:rPr>
          <w:rFonts w:ascii="GHEA Grapalat" w:eastAsia="Times New Roman" w:hAnsi="GHEA Grapalat" w:cs="Times New Roman"/>
          <w:color w:val="000000"/>
          <w:sz w:val="24"/>
          <w:szCs w:val="24"/>
          <w:lang w:val="hy-AM"/>
        </w:rPr>
        <w:t xml:space="preserve">ում է մասնակիցներին </w:t>
      </w:r>
      <w:r w:rsidRPr="00E91D18">
        <w:rPr>
          <w:rFonts w:ascii="GHEA Grapalat" w:eastAsia="Times New Roman" w:hAnsi="GHEA Grapalat" w:cs="Times New Roman"/>
          <w:color w:val="000000"/>
          <w:sz w:val="24"/>
          <w:szCs w:val="24"/>
          <w:lang w:val="hy-AM"/>
        </w:rPr>
        <w:t xml:space="preserve"> մինչև թեստավորման փուլի սկիզբը: Մրցույթն անցկացվում է նաև, եթե մրցույթին մասնակցելու համար դիմել է կամ մ</w:t>
      </w:r>
      <w:r w:rsidR="00593601" w:rsidRPr="00E91D18">
        <w:rPr>
          <w:rFonts w:ascii="GHEA Grapalat" w:eastAsia="Times New Roman" w:hAnsi="GHEA Grapalat" w:cs="Times New Roman"/>
          <w:color w:val="000000"/>
          <w:sz w:val="24"/>
          <w:szCs w:val="24"/>
          <w:lang w:val="hy-AM"/>
        </w:rPr>
        <w:t>րցույթին մասնակցել է մեկ դիմ</w:t>
      </w:r>
      <w:r w:rsidR="00EB211F" w:rsidRPr="00E91D18">
        <w:rPr>
          <w:rFonts w:ascii="GHEA Grapalat" w:eastAsia="Times New Roman" w:hAnsi="GHEA Grapalat" w:cs="Times New Roman"/>
          <w:color w:val="000000"/>
          <w:sz w:val="24"/>
          <w:szCs w:val="24"/>
          <w:lang w:val="hy-AM"/>
        </w:rPr>
        <w:t>ում</w:t>
      </w:r>
      <w:r w:rsidR="00593601" w:rsidRPr="00E91D18">
        <w:rPr>
          <w:rFonts w:ascii="GHEA Grapalat" w:eastAsia="Times New Roman" w:hAnsi="GHEA Grapalat" w:cs="Times New Roman"/>
          <w:color w:val="000000"/>
          <w:sz w:val="24"/>
          <w:szCs w:val="24"/>
          <w:lang w:val="hy-AM"/>
        </w:rPr>
        <w:t>ատու</w:t>
      </w:r>
      <w:r w:rsidRPr="00E91D18">
        <w:rPr>
          <w:rFonts w:ascii="GHEA Grapalat" w:eastAsia="Times New Roman" w:hAnsi="GHEA Grapalat" w:cs="Times New Roman"/>
          <w:color w:val="000000"/>
          <w:sz w:val="24"/>
          <w:szCs w:val="24"/>
          <w:lang w:val="hy-AM"/>
        </w:rPr>
        <w:t>: Մրցույթն անցկացվում է հայտարարության մեջ նշված ժամկետում:</w:t>
      </w:r>
    </w:p>
    <w:p w14:paraId="6C0EBA55" w14:textId="77777777" w:rsidR="0062776B" w:rsidRPr="00E91D18" w:rsidRDefault="00D76517" w:rsidP="0062776B">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 xml:space="preserve">Եթե </w:t>
      </w:r>
      <w:r w:rsidR="00174056" w:rsidRPr="00E91D18">
        <w:rPr>
          <w:rFonts w:ascii="GHEA Grapalat" w:eastAsia="Times New Roman" w:hAnsi="GHEA Grapalat" w:cs="Times New Roman"/>
          <w:color w:val="000000"/>
          <w:sz w:val="24"/>
          <w:szCs w:val="24"/>
          <w:lang w:val="hy-AM"/>
        </w:rPr>
        <w:t>Հ</w:t>
      </w:r>
      <w:r w:rsidRPr="00E91D18">
        <w:rPr>
          <w:rFonts w:ascii="GHEA Grapalat" w:eastAsia="Times New Roman" w:hAnsi="GHEA Grapalat" w:cs="Times New Roman"/>
          <w:color w:val="000000"/>
          <w:sz w:val="24"/>
          <w:szCs w:val="24"/>
          <w:lang w:val="hy-AM"/>
        </w:rPr>
        <w:t xml:space="preserve">անձնաժողովը մրցույթին մասնակցելու համար </w:t>
      </w:r>
      <w:r w:rsidR="00F41117" w:rsidRPr="00E91D18">
        <w:rPr>
          <w:rFonts w:ascii="GHEA Grapalat" w:eastAsia="Times New Roman" w:hAnsi="GHEA Grapalat" w:cs="Times New Roman"/>
          <w:color w:val="000000"/>
          <w:sz w:val="24"/>
          <w:szCs w:val="24"/>
          <w:lang w:val="hy-AM"/>
        </w:rPr>
        <w:t xml:space="preserve">մասնակիցներից </w:t>
      </w:r>
      <w:r w:rsidRPr="00E91D18">
        <w:rPr>
          <w:rFonts w:ascii="GHEA Grapalat" w:eastAsia="Times New Roman" w:hAnsi="GHEA Grapalat" w:cs="Times New Roman"/>
          <w:color w:val="000000"/>
          <w:sz w:val="24"/>
          <w:szCs w:val="24"/>
          <w:lang w:val="hy-AM"/>
        </w:rPr>
        <w:t>ոչ մեկին չի թույլատրում մասնակցել մրցույթին, ինչպես նաև, եթե մրցույթին մասնակցելու համար դիմում ներկայացրած անձանցից ոչ ոք չի ներկայացել, ապա հանձնաժողովի կողմից ընդունվում է որոշում մրցույթը  չկայացած համարելու մասին:</w:t>
      </w:r>
    </w:p>
    <w:p w14:paraId="2B3AA4AD" w14:textId="77777777" w:rsidR="0062776B" w:rsidRPr="00E91D18" w:rsidRDefault="00D76517" w:rsidP="0062776B">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Հանձնաժողովը մինչև թեստավորման փուլի սկիզբը մրցույթի բոլոր մասնակիցների ներկայությամբ, Ստորաբաժանման  կողմից նախօրոք կազմված և համակարգչում զետեղված թեստային առաջադրանքներից պատահական </w:t>
      </w:r>
      <w:r w:rsidR="000B349A" w:rsidRPr="00E91D18">
        <w:rPr>
          <w:rFonts w:ascii="GHEA Grapalat" w:eastAsia="Times New Roman" w:hAnsi="GHEA Grapalat" w:cs="Times New Roman"/>
          <w:color w:val="000000"/>
          <w:sz w:val="24"/>
          <w:szCs w:val="24"/>
          <w:lang w:val="hy-AM"/>
        </w:rPr>
        <w:t xml:space="preserve">սկզբունքով գեներացվում է </w:t>
      </w:r>
      <w:r w:rsidRPr="00E91D18">
        <w:rPr>
          <w:rFonts w:ascii="GHEA Grapalat" w:eastAsia="Times New Roman" w:hAnsi="GHEA Grapalat" w:cs="Times New Roman"/>
          <w:color w:val="000000"/>
          <w:sz w:val="24"/>
          <w:szCs w:val="24"/>
          <w:lang w:val="hy-AM"/>
        </w:rPr>
        <w:t>մեկ միասնական թեստ` բաղկացած 50 հարցերից և դրանց երեք կամ չորս ենթադրյալ պատասխաններից, որոնցից մեկը միանշանակ ճիշտ պատասխանն է: Հանձնաժողովին տրվում են համակարգչից դուրս բերված թեստային առաջադրանքների ճիշտ պատասխանները:</w:t>
      </w:r>
    </w:p>
    <w:p w14:paraId="3D9A8E8F" w14:textId="022A48E2" w:rsidR="00D76517" w:rsidRPr="00E91D18" w:rsidRDefault="00D76517" w:rsidP="0062776B">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Թեստային առաջադրանքները կազմված են հետևյալ իրավական ակտերի շրջանակներում`</w:t>
      </w:r>
    </w:p>
    <w:p w14:paraId="6D5BDE3C"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Հայաստանի Հանրապետության Սահմանադրություն` 5 հարց.</w:t>
      </w:r>
    </w:p>
    <w:p w14:paraId="78699F47"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2) Հայաստանի Հանրապետության քաղաքացիական օրենսգիրք` 5 հարց.</w:t>
      </w:r>
    </w:p>
    <w:p w14:paraId="07104DD3"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 առողջապահական բաժնետիրական ընկերությունների տնօրենների մրցույթի դեպքում` «Բաժնետիրական ընկերությունների մասին» Հայաստանի Հանրապետության օրենք` 20 հարց, իսկ առողջապահական պետական ոչ առևտրային կազմակերպությունների տնօրենների մրցույթի դեպքում՝ «Պետական ոչ առևտրային կազմակերպությունների մասին» Հայաստանի Հանրապետության օրենք` 20 հարց.</w:t>
      </w:r>
    </w:p>
    <w:p w14:paraId="178641D7"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Հայաստանի Հանրապետության աշխատանքային օրենսգիրք` 10 հարց.</w:t>
      </w:r>
    </w:p>
    <w:p w14:paraId="149892B3" w14:textId="77777777" w:rsidR="00D76517" w:rsidRPr="00E91D18" w:rsidRDefault="00D76517" w:rsidP="00D7651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5) տվյալ բնագավառի իրավասությունը սահմանող այլ իրավական ակտեր` 10 հարց:</w:t>
      </w:r>
    </w:p>
    <w:p w14:paraId="6F455FAF" w14:textId="3F09D626" w:rsidR="00D76517" w:rsidRDefault="00D76517">
      <w:pPr>
        <w:rPr>
          <w:rFonts w:ascii="GHEA Grapalat" w:hAnsi="GHEA Grapalat"/>
          <w:lang w:val="hy-AM"/>
        </w:rPr>
      </w:pPr>
    </w:p>
    <w:p w14:paraId="776955EE" w14:textId="1F127B68" w:rsidR="00CC5505" w:rsidRDefault="00CC5505">
      <w:pPr>
        <w:rPr>
          <w:rFonts w:ascii="GHEA Grapalat" w:hAnsi="GHEA Grapalat"/>
          <w:lang w:val="hy-AM"/>
        </w:rPr>
      </w:pPr>
    </w:p>
    <w:p w14:paraId="231506A5" w14:textId="78ACB4D1" w:rsidR="00CC5505" w:rsidRDefault="00CC5505">
      <w:pPr>
        <w:rPr>
          <w:rFonts w:ascii="GHEA Grapalat" w:hAnsi="GHEA Grapalat"/>
          <w:lang w:val="hy-AM"/>
        </w:rPr>
      </w:pPr>
    </w:p>
    <w:p w14:paraId="14A19DB4" w14:textId="77777777" w:rsidR="00CC5505" w:rsidRPr="00E91D18" w:rsidRDefault="00CC5505">
      <w:pPr>
        <w:rPr>
          <w:rFonts w:ascii="GHEA Grapalat" w:hAnsi="GHEA Grapalat"/>
          <w:lang w:val="hy-AM"/>
        </w:rPr>
      </w:pPr>
    </w:p>
    <w:p w14:paraId="1F12054C" w14:textId="1161F414" w:rsidR="00741AE0" w:rsidRPr="00E91D18" w:rsidRDefault="00741AE0" w:rsidP="00741AE0">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E91D18">
        <w:rPr>
          <w:rFonts w:ascii="GHEA Grapalat" w:eastAsia="Times New Roman" w:hAnsi="GHEA Grapalat" w:cs="Times New Roman"/>
          <w:b/>
          <w:bCs/>
          <w:color w:val="000000"/>
          <w:sz w:val="24"/>
          <w:szCs w:val="24"/>
          <w:lang w:val="hy-AM"/>
        </w:rPr>
        <w:lastRenderedPageBreak/>
        <w:t>4. ԹԵՍՏԱՎՈՐՄԱՆ ԱՆՑԿԱՑՈՒՄԸ</w:t>
      </w:r>
    </w:p>
    <w:p w14:paraId="75DD50F8" w14:textId="0C1A17BD" w:rsidR="00741AE0" w:rsidRPr="00E91D18" w:rsidRDefault="00741AE0" w:rsidP="00741AE0">
      <w:pPr>
        <w:shd w:val="clear" w:color="auto" w:fill="FFFFFF"/>
        <w:spacing w:after="0" w:line="360" w:lineRule="auto"/>
        <w:ind w:firstLine="375"/>
        <w:rPr>
          <w:rFonts w:ascii="GHEA Grapalat" w:eastAsia="Times New Roman" w:hAnsi="GHEA Grapalat" w:cs="Times New Roman"/>
          <w:color w:val="000000"/>
          <w:sz w:val="24"/>
          <w:szCs w:val="24"/>
          <w:lang w:val="hy-AM"/>
        </w:rPr>
      </w:pPr>
    </w:p>
    <w:p w14:paraId="234B35E9" w14:textId="77777777" w:rsidR="00520B0D" w:rsidRPr="00E91D18" w:rsidRDefault="00741AE0" w:rsidP="00520B0D">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Թեստավորումն անցկացվում է գրավոր</w:t>
      </w:r>
      <w:r w:rsidR="005A66F3" w:rsidRPr="00E91D18">
        <w:rPr>
          <w:rFonts w:ascii="GHEA Grapalat" w:eastAsia="Times New Roman" w:hAnsi="GHEA Grapalat" w:cs="Times New Roman"/>
          <w:color w:val="000000"/>
          <w:sz w:val="24"/>
          <w:szCs w:val="24"/>
          <w:lang w:val="hy-AM"/>
        </w:rPr>
        <w:t>` առանձնացված սենյակում</w:t>
      </w:r>
      <w:r w:rsidRPr="00E91D18">
        <w:rPr>
          <w:rFonts w:ascii="GHEA Grapalat" w:eastAsia="Times New Roman" w:hAnsi="GHEA Grapalat" w:cs="Times New Roman"/>
          <w:color w:val="000000"/>
          <w:sz w:val="24"/>
          <w:szCs w:val="24"/>
          <w:lang w:val="hy-AM"/>
        </w:rPr>
        <w:t>:</w:t>
      </w:r>
    </w:p>
    <w:p w14:paraId="7BD0D0F8" w14:textId="77777777" w:rsidR="00520B0D" w:rsidRPr="00E91D18" w:rsidRDefault="00741AE0" w:rsidP="00520B0D">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Մասնակիցը թեստավորման</w:t>
      </w:r>
      <w:r w:rsidR="0036555F" w:rsidRPr="00E91D18">
        <w:rPr>
          <w:rFonts w:ascii="GHEA Grapalat" w:eastAsia="Times New Roman" w:hAnsi="GHEA Grapalat" w:cs="Times New Roman"/>
          <w:color w:val="000000"/>
          <w:sz w:val="24"/>
          <w:szCs w:val="24"/>
          <w:lang w:val="hy-AM"/>
        </w:rPr>
        <w:t xml:space="preserve"> փուլին</w:t>
      </w:r>
      <w:r w:rsidRPr="00E91D18">
        <w:rPr>
          <w:rFonts w:ascii="GHEA Grapalat" w:eastAsia="Times New Roman" w:hAnsi="GHEA Grapalat" w:cs="Times New Roman"/>
          <w:color w:val="000000"/>
          <w:sz w:val="24"/>
          <w:szCs w:val="24"/>
          <w:lang w:val="hy-AM"/>
        </w:rPr>
        <w:t xml:space="preserve"> մասնակցելու համար ներկայացնում է անձը հաստատող փաստաթուղթ: Հանձնաժողովի</w:t>
      </w:r>
      <w:r w:rsidR="00F26811" w:rsidRPr="00E91D18">
        <w:rPr>
          <w:rFonts w:ascii="GHEA Grapalat" w:eastAsia="Times New Roman" w:hAnsi="GHEA Grapalat" w:cs="Times New Roman"/>
          <w:color w:val="000000"/>
          <w:sz w:val="24"/>
          <w:szCs w:val="24"/>
          <w:lang w:val="hy-AM"/>
        </w:rPr>
        <w:t xml:space="preserve"> անդամ`</w:t>
      </w:r>
      <w:r w:rsidRPr="00E91D18">
        <w:rPr>
          <w:rFonts w:ascii="GHEA Grapalat" w:eastAsia="Times New Roman" w:hAnsi="GHEA Grapalat" w:cs="Times New Roman"/>
          <w:color w:val="000000"/>
          <w:sz w:val="24"/>
          <w:szCs w:val="24"/>
          <w:lang w:val="hy-AM"/>
        </w:rPr>
        <w:t xml:space="preserve"> քարտուղարն ստուգում է մասնակցի ինքնությունը և թույլատրում նրան մուտք գործել թեստավորման անցկացման սենյակ: Մասնակիցների մուտքը սենյակ դադարեցվում է թեստավորումն սկսելուց 10 րոպե առաջ: Մասնակիցներին արգելվում է իրենց հետ սենյակ ներս բերել կապի միջոցներ, տպագիր, մեքենագիր, ձեռագիր նյութեր կամ այլ տեխնիկական սարքեր:</w:t>
      </w:r>
      <w:r w:rsidR="00520B0D" w:rsidRPr="00E91D18">
        <w:rPr>
          <w:rFonts w:ascii="GHEA Grapalat" w:eastAsia="Times New Roman" w:hAnsi="GHEA Grapalat" w:cs="Times New Roman"/>
          <w:color w:val="000000"/>
          <w:sz w:val="24"/>
          <w:szCs w:val="24"/>
          <w:lang w:val="hy-AM"/>
        </w:rPr>
        <w:t xml:space="preserve"> </w:t>
      </w:r>
    </w:p>
    <w:p w14:paraId="7C703A7D" w14:textId="77777777" w:rsidR="00517741" w:rsidRPr="00E91D18" w:rsidRDefault="00741AE0" w:rsidP="0051774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քարտուղարը մասնակիցներին բացատրում է թեստավորման անցկացման հետ կապված տեխնիկական հարցերը:</w:t>
      </w:r>
    </w:p>
    <w:p w14:paraId="2B6F15BE" w14:textId="29004D35" w:rsidR="00517741" w:rsidRPr="00E91D18" w:rsidRDefault="00741AE0" w:rsidP="0051774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Հանձնաժողովի քարտուղարը մասնակիցներին տալիս է սույն հավելվածի </w:t>
      </w:r>
      <w:r w:rsidR="00CF30B4" w:rsidRPr="00E91D18">
        <w:rPr>
          <w:rFonts w:ascii="GHEA Grapalat" w:eastAsia="Times New Roman" w:hAnsi="GHEA Grapalat" w:cs="Times New Roman"/>
          <w:color w:val="000000"/>
          <w:sz w:val="24"/>
          <w:szCs w:val="24"/>
          <w:lang w:val="hy-AM"/>
        </w:rPr>
        <w:t>22</w:t>
      </w:r>
      <w:r w:rsidRPr="00E91D18">
        <w:rPr>
          <w:rFonts w:ascii="GHEA Grapalat" w:eastAsia="Times New Roman" w:hAnsi="GHEA Grapalat" w:cs="Times New Roman"/>
          <w:color w:val="000000"/>
          <w:sz w:val="24"/>
          <w:szCs w:val="24"/>
          <w:lang w:val="hy-AM"/>
        </w:rPr>
        <w:t xml:space="preserve">-րդ կետում նախատեսված ամփոփաթերթ` երկու օրինակից: </w:t>
      </w:r>
    </w:p>
    <w:p w14:paraId="5574A65C" w14:textId="15AA3BBA" w:rsidR="00517741" w:rsidRPr="00E91D18" w:rsidRDefault="00741AE0" w:rsidP="0051774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բոլոր անդամների ներկայությամբ, ներկայացնելով անձը հաստատող փաստաթուղթ, մասնակիցն ամփոփաթերթի առաջին օրինակի կտրոնի վրա լրացնում է իր ազգանունը, անունը, հայրանունը և անջատելով այն հիմնական մասից՝ գցում է ամփոփաթերթերի պահպանման համար նախատեսված կնքված արկղի մեջ:</w:t>
      </w:r>
    </w:p>
    <w:p w14:paraId="7417CA2C" w14:textId="77777777" w:rsidR="00517741" w:rsidRPr="00E91D18" w:rsidRDefault="00741AE0" w:rsidP="0051774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Մասնակցի կողմից ամփոփաթերթի հիմնական մասի և կտրոնի վրայի անթափանց ծածկաշերտերը մաքրելն արգելվում է: Այդ դեպքում աշխատանքը գնահատվում է զրո միավոր:</w:t>
      </w:r>
    </w:p>
    <w:p w14:paraId="7FBCE93E" w14:textId="77777777" w:rsidR="00517741" w:rsidRPr="00E91D18" w:rsidRDefault="00741AE0" w:rsidP="0051774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Թեստավորման ժամանակ մասնակիցները կտրոնները հանձնելուց հետո ստանում են թեստավորման առաջադրանքների տետրեր:</w:t>
      </w:r>
    </w:p>
    <w:p w14:paraId="61185F85" w14:textId="0D79FF72" w:rsidR="00520B0D" w:rsidRPr="00E91D18" w:rsidRDefault="00741AE0" w:rsidP="00B676B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քարտուղարը թեստավորման առաջադրանքների տետրերը մասնակիցներին տրամադրելուց հետո հայտարարում է թեստավորման սկիզբը</w:t>
      </w:r>
      <w:r w:rsidR="00265716" w:rsidRPr="00E91D18">
        <w:rPr>
          <w:rFonts w:ascii="GHEA Grapalat" w:eastAsia="Times New Roman" w:hAnsi="GHEA Grapalat" w:cs="Times New Roman"/>
          <w:color w:val="000000"/>
          <w:sz w:val="24"/>
          <w:szCs w:val="24"/>
          <w:lang w:val="hy-AM"/>
        </w:rPr>
        <w:t xml:space="preserve"> և ավարտը</w:t>
      </w:r>
      <w:r w:rsidRPr="00E91D18">
        <w:rPr>
          <w:rFonts w:ascii="GHEA Grapalat" w:eastAsia="Times New Roman" w:hAnsi="GHEA Grapalat" w:cs="Times New Roman"/>
          <w:color w:val="000000"/>
          <w:sz w:val="24"/>
          <w:szCs w:val="24"/>
          <w:lang w:val="hy-AM"/>
        </w:rPr>
        <w:t>:</w:t>
      </w:r>
    </w:p>
    <w:p w14:paraId="00AC9AE5" w14:textId="77777777" w:rsidR="006A4A8A" w:rsidRPr="00E91D18" w:rsidRDefault="00741AE0" w:rsidP="006A4A8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Թեստավորման սկիզբը հայտարարելուց հետո մասնակիցը ծանոթանում է առաջադրանքներին և յուրաքանչյուր առաջադրանքի վերաբերյալ ամփոփաթերթում նախատեսված համապատասխան վանդակում </w:t>
      </w:r>
      <w:r w:rsidRPr="00E91D18">
        <w:rPr>
          <w:rFonts w:ascii="GHEA Grapalat" w:eastAsia="Times New Roman" w:hAnsi="GHEA Grapalat" w:cs="Times New Roman"/>
          <w:color w:val="000000"/>
          <w:sz w:val="24"/>
          <w:szCs w:val="24"/>
          <w:lang w:val="hy-AM"/>
        </w:rPr>
        <w:lastRenderedPageBreak/>
        <w:t>կատարում է նշում` ընտրելով մեկ պատասխան: Թեստավորման ընթացքում մասնակիցներին չի թույլատրվում աղմկել, հուշել, խոսել, հարցեր տալ ներկա գտնվող անձանց, այդ թվում` հանձնաժողովի անդամներին, ինչպես նաև դուրս գալ սենյակից: Եթե մասնակիցը ցանկանում է լքել սենյակը, նրա աշխատանքը համարվում է դադարեցված:</w:t>
      </w:r>
    </w:p>
    <w:p w14:paraId="228B43A5" w14:textId="77777777" w:rsidR="006A4A8A" w:rsidRPr="00E91D18" w:rsidRDefault="00741AE0" w:rsidP="006A4A8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Մասնակիցը թեստավորման առաջադրանքների տետրում կարող է կատարել ցանկացած նշում, որոնք արդյունքների գնահատման հիմք չեն և չեն կարող վկայակոչվել՝ արդյունքների գնահատումը բողոքարկելիս:</w:t>
      </w:r>
    </w:p>
    <w:p w14:paraId="59E950C5" w14:textId="77777777" w:rsidR="006A4A8A" w:rsidRPr="00E91D18" w:rsidRDefault="00741AE0" w:rsidP="006A4A8A">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Ամփոփաթերթի վրա ջնջումներ, ուղղումներ կամ վերականգնումներ կատարելու դեպքում տվյալ հարցի պատասխանը համարվում է սխալ պատասխան:</w:t>
      </w:r>
    </w:p>
    <w:p w14:paraId="0DFC82BB" w14:textId="77777777" w:rsidR="00B676B1" w:rsidRPr="00E91D18" w:rsidRDefault="00741AE0" w:rsidP="00B676B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Աշխատանքն ավարտելուց, ինչպես նաև թեստավորման առաջադրանքների կատարման համար հատկացված ժամանակն սպառելուց հետո մասնակիցն ամփոփաթերթի առաջին օրինակի հիմնական մասը գցում է կնքված արկղի մեջ, իսկ թեստավորման առաջադրանքների տետրը հանձնում է հանձնաժողովի անդամին: Մասնակիցը, աշխատանքը հանձնելիս, հանձնաժողովի նախագահին ներկայացնելով անձը հաստատող փաստաթուղթ՝ ամփոփաթերթի երկրորդ օրինակի կնքված մասում լրացնում է իր ազգանունը, անունը, հայրանունը, վերցնում է այն և դուրս գալիս սենյակից:</w:t>
      </w:r>
    </w:p>
    <w:p w14:paraId="03230DB7" w14:textId="1440CCF9" w:rsidR="00280858" w:rsidRPr="00E91D18" w:rsidRDefault="008B5D91" w:rsidP="008B5D9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 Թեստավորման առաջադրանքները կատարելու համար մասնակիցներին տրվում է 60 րոպե ժամանակ: </w:t>
      </w:r>
      <w:r w:rsidR="00741AE0" w:rsidRPr="00E91D18">
        <w:rPr>
          <w:rFonts w:ascii="GHEA Grapalat" w:eastAsia="Times New Roman" w:hAnsi="GHEA Grapalat" w:cs="Times New Roman"/>
          <w:color w:val="000000"/>
          <w:sz w:val="24"/>
          <w:szCs w:val="24"/>
          <w:lang w:val="hy-AM"/>
        </w:rPr>
        <w:t>Հանձնաժողովի քարտուղարը թեստավորման ավարտից 10 րոպե առաջ հիշեցնում է մասնակիցներին, թե որքան ժամանակ է մնացել առաջադրանքների կատարման համար:</w:t>
      </w:r>
    </w:p>
    <w:p w14:paraId="48C89100" w14:textId="1912D5DF" w:rsidR="00741AE0" w:rsidRPr="00E91D18" w:rsidRDefault="00741AE0" w:rsidP="00280858">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քարտուղարի կողմից թեստավորման համար հատկացված ժամանակի ավարտի մասին հայտարարվելուց հետո մասնակիցները պարտավոր են անմիջապես դադարեցնել աշխատանքները</w:t>
      </w:r>
      <w:r w:rsidR="00B92E42" w:rsidRPr="00E91D18">
        <w:rPr>
          <w:rFonts w:ascii="GHEA Grapalat" w:eastAsia="Times New Roman" w:hAnsi="GHEA Grapalat" w:cs="Times New Roman"/>
          <w:color w:val="000000"/>
          <w:sz w:val="24"/>
          <w:szCs w:val="24"/>
          <w:lang w:val="hy-AM"/>
        </w:rPr>
        <w:t>,</w:t>
      </w:r>
      <w:r w:rsidR="0069713E"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ամփոփաթերթը հանձնել հանձնաժողովին</w:t>
      </w:r>
      <w:r w:rsidR="00C76364" w:rsidRPr="00E91D18">
        <w:rPr>
          <w:rFonts w:ascii="GHEA Grapalat" w:eastAsia="Times New Roman" w:hAnsi="GHEA Grapalat" w:cs="Times New Roman"/>
          <w:color w:val="000000"/>
          <w:sz w:val="24"/>
          <w:szCs w:val="24"/>
          <w:lang w:val="hy-AM"/>
        </w:rPr>
        <w:t xml:space="preserve"> և դուրս գալ սենյակից</w:t>
      </w:r>
      <w:r w:rsidRPr="00E91D18">
        <w:rPr>
          <w:rFonts w:ascii="GHEA Grapalat" w:eastAsia="Times New Roman" w:hAnsi="GHEA Grapalat" w:cs="Times New Roman"/>
          <w:color w:val="000000"/>
          <w:sz w:val="24"/>
          <w:szCs w:val="24"/>
          <w:lang w:val="hy-AM"/>
        </w:rPr>
        <w:t xml:space="preserve">: Հայտարարությունից հետո աշխատանքը չդադարեցրած մասնակցի աշխատանքը ճանաչվում է անվավեր և գնահատվում է զրո միավոր, ինչի </w:t>
      </w:r>
      <w:r w:rsidRPr="00E91D18">
        <w:rPr>
          <w:rFonts w:ascii="GHEA Grapalat" w:eastAsia="Times New Roman" w:hAnsi="GHEA Grapalat" w:cs="Times New Roman"/>
          <w:color w:val="000000"/>
          <w:sz w:val="24"/>
          <w:szCs w:val="24"/>
          <w:lang w:val="hy-AM"/>
        </w:rPr>
        <w:lastRenderedPageBreak/>
        <w:t>մասին հանձնաժողովի քարտուղարը նշում է կատարում պատասխանների ամփոփաթերթի վրա:</w:t>
      </w:r>
    </w:p>
    <w:p w14:paraId="1D7F5A59" w14:textId="77777777" w:rsidR="00741AE0" w:rsidRPr="00E91D18" w:rsidRDefault="00741AE0" w:rsidP="00741AE0">
      <w:pPr>
        <w:shd w:val="clear" w:color="auto" w:fill="FFFFFF"/>
        <w:spacing w:after="0" w:line="360" w:lineRule="auto"/>
        <w:ind w:firstLine="375"/>
        <w:rPr>
          <w:rFonts w:ascii="GHEA Grapalat" w:eastAsia="Times New Roman" w:hAnsi="GHEA Grapalat" w:cs="Times New Roman"/>
          <w:color w:val="000000"/>
          <w:sz w:val="24"/>
          <w:szCs w:val="24"/>
          <w:lang w:val="hy-AM"/>
        </w:rPr>
      </w:pPr>
    </w:p>
    <w:p w14:paraId="1C844724" w14:textId="4B802832" w:rsidR="00AA66F2" w:rsidRPr="00E91D18" w:rsidRDefault="00AA66F2" w:rsidP="00AA66F2">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b/>
          <w:bCs/>
          <w:color w:val="000000"/>
          <w:sz w:val="24"/>
          <w:szCs w:val="24"/>
          <w:lang w:val="hy-AM"/>
        </w:rPr>
        <w:t>5. ԹԵՍՏԱՎՈՐՄԱՆ ԱՐԴՅՈՒՆՔՆԵՐԻ ԱՄՓՈՓՈՒՄԸ</w:t>
      </w:r>
      <w:r w:rsidR="0046031E" w:rsidRPr="00E91D18">
        <w:rPr>
          <w:rFonts w:ascii="GHEA Grapalat" w:eastAsia="Times New Roman" w:hAnsi="GHEA Grapalat" w:cs="Times New Roman"/>
          <w:b/>
          <w:bCs/>
          <w:color w:val="000000"/>
          <w:sz w:val="24"/>
          <w:szCs w:val="24"/>
          <w:lang w:val="hy-AM"/>
        </w:rPr>
        <w:t xml:space="preserve"> ԵՎ ԲՈՂՈՔԱՐԿՈՒՄԸ</w:t>
      </w:r>
    </w:p>
    <w:p w14:paraId="19A9EAC0" w14:textId="77777777" w:rsidR="00AA66F2" w:rsidRPr="00E91D18" w:rsidRDefault="00AA66F2" w:rsidP="00AA66F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Calibri" w:eastAsia="Times New Roman" w:hAnsi="Calibri" w:cs="Calibri"/>
          <w:color w:val="000000"/>
          <w:sz w:val="24"/>
          <w:szCs w:val="24"/>
          <w:lang w:val="hy-AM"/>
        </w:rPr>
        <w:t> </w:t>
      </w:r>
    </w:p>
    <w:p w14:paraId="269F83D8" w14:textId="15E49A29"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անդամներն ստուգում են ամփոփաթերթերի պահպանման համար նախատեսված արկղի կնիքի ամբողջականությունը, որից հետո բացում են արկղը և հաշվում ամփոփաթերթերի կտրոնների ու հիմնական մասերի քանակը` կազմելով համապատասխան արձանագրություն:</w:t>
      </w:r>
    </w:p>
    <w:p w14:paraId="5091C2DE" w14:textId="32DDFC59"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Թեստավորման աշխատանքներն ստուգվում են սույն հավելվածի </w:t>
      </w:r>
      <w:r w:rsidR="00DD6D1A" w:rsidRPr="00E91D18">
        <w:rPr>
          <w:rFonts w:ascii="GHEA Grapalat" w:eastAsia="Times New Roman" w:hAnsi="GHEA Grapalat" w:cs="Times New Roman"/>
          <w:color w:val="000000"/>
          <w:sz w:val="24"/>
          <w:szCs w:val="24"/>
          <w:lang w:val="hy-AM"/>
        </w:rPr>
        <w:t>2</w:t>
      </w:r>
      <w:r w:rsidR="00DC31AD" w:rsidRPr="00E91D18">
        <w:rPr>
          <w:rFonts w:ascii="GHEA Grapalat" w:eastAsia="Times New Roman" w:hAnsi="GHEA Grapalat" w:cs="Times New Roman"/>
          <w:color w:val="000000"/>
          <w:sz w:val="24"/>
          <w:szCs w:val="24"/>
          <w:lang w:val="hy-AM"/>
        </w:rPr>
        <w:t>5</w:t>
      </w:r>
      <w:r w:rsidRPr="00E91D18">
        <w:rPr>
          <w:rFonts w:ascii="GHEA Grapalat" w:eastAsia="Times New Roman" w:hAnsi="GHEA Grapalat" w:cs="Times New Roman"/>
          <w:color w:val="000000"/>
          <w:sz w:val="24"/>
          <w:szCs w:val="24"/>
          <w:lang w:val="hy-AM"/>
        </w:rPr>
        <w:t xml:space="preserve">-րդ կետով նախատեսված թեստերի հետ միաժամանակ պատրաստված և մինչև թեստավորում անցկացնելը կնքված արկղում </w:t>
      </w:r>
      <w:r w:rsidR="002042F9" w:rsidRPr="00E91D18">
        <w:rPr>
          <w:rFonts w:ascii="GHEA Grapalat" w:eastAsia="Times New Roman" w:hAnsi="GHEA Grapalat" w:cs="Times New Roman"/>
          <w:color w:val="000000"/>
          <w:sz w:val="24"/>
          <w:szCs w:val="24"/>
          <w:lang w:val="hy-AM"/>
        </w:rPr>
        <w:t xml:space="preserve">գեներացված </w:t>
      </w:r>
      <w:r w:rsidRPr="00E91D18">
        <w:rPr>
          <w:rFonts w:ascii="GHEA Grapalat" w:eastAsia="Times New Roman" w:hAnsi="GHEA Grapalat" w:cs="Times New Roman"/>
          <w:color w:val="000000"/>
          <w:sz w:val="24"/>
          <w:szCs w:val="24"/>
          <w:lang w:val="hy-AM"/>
        </w:rPr>
        <w:t>թեստավորման առաջադրանքների ճիշտ պատասխանների ձևանմուշի միջոցով:</w:t>
      </w:r>
    </w:p>
    <w:p w14:paraId="02EDB0D8" w14:textId="28A1A5C7"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անդամները համատեղ, ձևանմուշի միջոցով, մեկ առ մեկ ստուգում են մասնակիցների կողմից ամփոփաթերթերում նշված պատասխանները:</w:t>
      </w:r>
    </w:p>
    <w:p w14:paraId="73A5FB0C" w14:textId="01E148BF"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Յուրաքանչյուր մասնակցի համար հաշվարկվում է հավաք</w:t>
      </w:r>
      <w:r w:rsidR="007850C3" w:rsidRPr="00E91D18">
        <w:rPr>
          <w:rFonts w:ascii="GHEA Grapalat" w:eastAsia="Times New Roman" w:hAnsi="GHEA Grapalat" w:cs="Times New Roman"/>
          <w:color w:val="000000"/>
          <w:sz w:val="24"/>
          <w:szCs w:val="24"/>
          <w:lang w:val="hy-AM"/>
        </w:rPr>
        <w:t>վ</w:t>
      </w:r>
      <w:r w:rsidRPr="00E91D18">
        <w:rPr>
          <w:rFonts w:ascii="GHEA Grapalat" w:eastAsia="Times New Roman" w:hAnsi="GHEA Grapalat" w:cs="Times New Roman"/>
          <w:color w:val="000000"/>
          <w:sz w:val="24"/>
          <w:szCs w:val="24"/>
          <w:lang w:val="hy-AM"/>
        </w:rPr>
        <w:t>ած միավորների քանակը և տոկոսը, որը հաստատվում է հանձնաժողովի կնիքով:</w:t>
      </w:r>
    </w:p>
    <w:p w14:paraId="419CFE7D" w14:textId="7EE265B9"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Թեստավորման արդյունքների յուրաքանչյուր ճիշտ պատասխան գնահատվում է մեկ միավոր, իսկ սխալ պատասխանը` զրո միավոր: Սխալ պատասխաններ են համարվում ոչ ճիշտ պատասխան նշելը, մեկից ավելի պատասխաններ նշելը, որևէ պատասխան չնշելը, ինչպես նաև սույն հավելվածի </w:t>
      </w:r>
      <w:r w:rsidR="00DC31AD" w:rsidRPr="00E91D18">
        <w:rPr>
          <w:rFonts w:ascii="GHEA Grapalat" w:eastAsia="Times New Roman" w:hAnsi="GHEA Grapalat" w:cs="Times New Roman"/>
          <w:color w:val="000000"/>
          <w:sz w:val="24"/>
          <w:szCs w:val="24"/>
          <w:lang w:val="hy-AM"/>
        </w:rPr>
        <w:t>37</w:t>
      </w:r>
      <w:r w:rsidRPr="00E91D18">
        <w:rPr>
          <w:rFonts w:ascii="GHEA Grapalat" w:eastAsia="Times New Roman" w:hAnsi="GHEA Grapalat" w:cs="Times New Roman"/>
          <w:color w:val="000000"/>
          <w:sz w:val="24"/>
          <w:szCs w:val="24"/>
          <w:lang w:val="hy-AM"/>
        </w:rPr>
        <w:t>-րդ կետով նախատեսված դեպքը:</w:t>
      </w:r>
    </w:p>
    <w:p w14:paraId="3EDBC705" w14:textId="63FBB9CF"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Ստուգման աշխատանքներն ավարտվելուց հետո բոլոր մասնակիցները հրավիրվում են թեստավորման սենյակ: Հանձնաժողովի նախագահի կողմից մեկ առ մեկ մաքրվում են ամփոփաթերթերի հիմնական մասերի ծածկաշերտերը: Յուրաքանչյուր հիմնական մասի ծածկաշերտը մաքրելուց հետո բարձրաձայն հայտարարվում է ամփոփաթերթի համարը և դրա վրա նշված տոկո</w:t>
      </w:r>
      <w:r w:rsidR="001F54F1" w:rsidRPr="00E91D18">
        <w:rPr>
          <w:rFonts w:ascii="GHEA Grapalat" w:eastAsia="Times New Roman" w:hAnsi="GHEA Grapalat" w:cs="Times New Roman"/>
          <w:color w:val="000000"/>
          <w:sz w:val="24"/>
          <w:szCs w:val="24"/>
          <w:lang w:val="hy-AM"/>
        </w:rPr>
        <w:t>սային հարաբեկցությունը</w:t>
      </w:r>
      <w:r w:rsidRPr="00E91D18">
        <w:rPr>
          <w:rFonts w:ascii="GHEA Grapalat" w:eastAsia="Times New Roman" w:hAnsi="GHEA Grapalat" w:cs="Times New Roman"/>
          <w:color w:val="000000"/>
          <w:sz w:val="24"/>
          <w:szCs w:val="24"/>
          <w:lang w:val="hy-AM"/>
        </w:rPr>
        <w:t xml:space="preserve"> ինչն արձանագրվում է հանձնաժողովի քարտուղարի կողմից:</w:t>
      </w:r>
    </w:p>
    <w:p w14:paraId="044F67DE" w14:textId="286CD72F" w:rsidR="00180A96"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Հանձնաժողովի նախագահը մեկ առ մեկ բարձրաձայն ընթերցում է ամփոփաթերթերի կտրոնների վրա նշված ազգանունը, անունը, հայրանունը</w:t>
      </w:r>
    </w:p>
    <w:p w14:paraId="26AFE30B" w14:textId="7287E742" w:rsidR="00180A96"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Յուրաքանչյուր մասնակից ներկայացնում է իր անձը հաստատող փաստաթուղթը, ստանում է իր կտրոնը, հանձնաժողովի անդամների ներկայությամբ մաքրում է ծածկաշերտը և բարձրաձայն հայտնում իր կտրոնի համարը, ինչն անմիջապես արձանագրվում է: </w:t>
      </w:r>
    </w:p>
    <w:p w14:paraId="106EDAD8" w14:textId="4B1418E9"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Չներկայացած մասնակիցների կտրոնների ծածկաշերտերը նույնպես բացվում են բոլորի ներկայությամբ, հանձնաժողովի նախագահի կողմից բարձրաձայն հայտարարվում են և </w:t>
      </w:r>
      <w:r w:rsidR="00C82198" w:rsidRPr="00E91D18">
        <w:rPr>
          <w:rFonts w:ascii="GHEA Grapalat" w:eastAsia="Times New Roman" w:hAnsi="GHEA Grapalat" w:cs="Times New Roman"/>
          <w:color w:val="000000"/>
          <w:sz w:val="24"/>
          <w:szCs w:val="24"/>
          <w:lang w:val="hy-AM"/>
        </w:rPr>
        <w:t xml:space="preserve">Հանձաժողովի քարտուղարի կողմից </w:t>
      </w:r>
      <w:r w:rsidRPr="00E91D18">
        <w:rPr>
          <w:rFonts w:ascii="GHEA Grapalat" w:eastAsia="Times New Roman" w:hAnsi="GHEA Grapalat" w:cs="Times New Roman"/>
          <w:color w:val="000000"/>
          <w:sz w:val="24"/>
          <w:szCs w:val="24"/>
          <w:lang w:val="hy-AM"/>
        </w:rPr>
        <w:t>արձանագրվում: Դրանից հետո հանձնաժողովի նախագահը հայտարարում է յուրաքանչյուր մասնակցի հավաքած միավորները (տոկոսը):</w:t>
      </w:r>
    </w:p>
    <w:p w14:paraId="07CE43A6" w14:textId="607381F2"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Մասնակիցների հավաքած միավորները (տոկոսները) հայտարարելուց անմիջապես հետո հանձնաժողովը հրապարակում է թեստավորման առաջադրանքների ճիշտ պատասխանների ձևանմուշը:</w:t>
      </w:r>
    </w:p>
    <w:p w14:paraId="0F05ED1B" w14:textId="74A2083B"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Թեստավորման արդյունքները կարող են բողոքարկվել հանձնաժողովին` պատասխանների հրապարակումից հետո մեկ ժամվա ընթացքում:</w:t>
      </w:r>
    </w:p>
    <w:p w14:paraId="7165E851" w14:textId="0BEE3CBE"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w:t>
      </w:r>
      <w:r w:rsidR="0032165D" w:rsidRPr="00E91D18">
        <w:rPr>
          <w:rFonts w:ascii="GHEA Grapalat" w:eastAsia="Times New Roman" w:hAnsi="GHEA Grapalat" w:cs="Times New Roman"/>
          <w:color w:val="000000"/>
          <w:sz w:val="24"/>
          <w:szCs w:val="24"/>
          <w:lang w:val="hy-AM"/>
        </w:rPr>
        <w:t>ր</w:t>
      </w:r>
      <w:r w:rsidRPr="00E91D18">
        <w:rPr>
          <w:rFonts w:ascii="GHEA Grapalat" w:eastAsia="Times New Roman" w:hAnsi="GHEA Grapalat" w:cs="Times New Roman"/>
          <w:color w:val="000000"/>
          <w:sz w:val="24"/>
          <w:szCs w:val="24"/>
          <w:lang w:val="hy-AM"/>
        </w:rPr>
        <w:t>ված հնարավոր սխալի վիճարկումն է:</w:t>
      </w:r>
    </w:p>
    <w:p w14:paraId="6D8E5E83" w14:textId="6B391068"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Եթե հանձնաժողովը որոշում է բավարարել մասնակցի բողոքը և սխալ է համարում որևէ հարցադրում, ապա այդ որոշման հիման վրա տվյալ հարցի համար զրո միավոր ստացած բոլոր մասնակիցների միավորներն ավելացվում են մեկ միավորով:</w:t>
      </w:r>
    </w:p>
    <w:p w14:paraId="09CCC7CC" w14:textId="296FB9CD"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Եթե հանձնաժողովը պարզում է, որ թեստավորման արդյունքների հաշվարկման ժամանակ թույլ տրված հավանական սխալի վերաբերյալ մասնակցի բողոքը հիմնավորված է, ապա հանձնաժողովը բավարարում է </w:t>
      </w:r>
      <w:r w:rsidRPr="00E91D18">
        <w:rPr>
          <w:rFonts w:ascii="GHEA Grapalat" w:eastAsia="Times New Roman" w:hAnsi="GHEA Grapalat" w:cs="Times New Roman"/>
          <w:color w:val="000000"/>
          <w:sz w:val="24"/>
          <w:szCs w:val="24"/>
          <w:lang w:val="hy-AM"/>
        </w:rPr>
        <w:lastRenderedPageBreak/>
        <w:t>մասնակցի պահանջը` կատարելով թեստավորման արդյունքների ճիշտ հաշվարկ:</w:t>
      </w:r>
    </w:p>
    <w:p w14:paraId="1019887F" w14:textId="28D328D4"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Բողոքարկման արդյունքներն ամփոփելուց անմիջապես հետո, ինչպես նաև բողոք չլինելու դեպքում` բողոքարկման համար սույն հավելվածի </w:t>
      </w:r>
      <w:r w:rsidR="00DC31AD" w:rsidRPr="00E91D18">
        <w:rPr>
          <w:rFonts w:ascii="GHEA Grapalat" w:eastAsia="Times New Roman" w:hAnsi="GHEA Grapalat" w:cs="Times New Roman"/>
          <w:color w:val="000000"/>
          <w:sz w:val="24"/>
          <w:szCs w:val="24"/>
          <w:lang w:val="hy-AM"/>
        </w:rPr>
        <w:t>52</w:t>
      </w:r>
      <w:r w:rsidRPr="00E91D18">
        <w:rPr>
          <w:rFonts w:ascii="GHEA Grapalat" w:eastAsia="Times New Roman" w:hAnsi="GHEA Grapalat" w:cs="Times New Roman"/>
          <w:color w:val="000000"/>
          <w:sz w:val="24"/>
          <w:szCs w:val="24"/>
          <w:lang w:val="hy-AM"/>
        </w:rPr>
        <w:t>-րդ կետով նախատեսված ժամանակի ավարտից հետո հանձնաժողովը հրապարակում է մրցույթի հաջորդ` հարցազրույցի փուլ անցած մասնակիցների ցուցակը: Մասնակիցը հաջորդ` հարցազրույցի փուլ է անցնում թեստավորման առաջադրանքների առնվազն 90 տոկոսին ճիշտ պատասխանելու դեպքում:</w:t>
      </w:r>
    </w:p>
    <w:p w14:paraId="3E962A22" w14:textId="62BFD03A" w:rsidR="00AA66F2" w:rsidRPr="00E91D18" w:rsidRDefault="00AA66F2"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Եթե մասնակիցներից ոչ մեկը թեստավորման առաջադրանքների առնվազն 90 տոկոսին ճիշտ պատասխան չի տվել, ինչպես նաև թեստավորման առաջադրանքների առնվազն 90 տոկոսին ճիշտ պատասխան տված միակ մասնակիցը կամ բոլոր մասնակիցները հրաժարվել են (գրավոր կամ բանավոր) մասնակցել հարցազրույցի փուլին, ապա հանձնաժողովն ընդունում է որոշում` մրցույթի արդյունքում հաղթող չճանաչելու մասին և այդ որոշումն ուղարկում է լիազոր մարմնի ղեկավարին:</w:t>
      </w:r>
    </w:p>
    <w:p w14:paraId="73A427A5" w14:textId="77777777" w:rsidR="00F11335" w:rsidRPr="00E91D18" w:rsidRDefault="00F11335" w:rsidP="00F11335">
      <w:pPr>
        <w:shd w:val="clear" w:color="auto" w:fill="FFFFFF"/>
        <w:spacing w:after="0" w:line="360" w:lineRule="auto"/>
        <w:jc w:val="both"/>
        <w:rPr>
          <w:rFonts w:ascii="GHEA Grapalat" w:eastAsia="Times New Roman" w:hAnsi="GHEA Grapalat" w:cs="Times New Roman"/>
          <w:color w:val="000000"/>
          <w:sz w:val="24"/>
          <w:szCs w:val="24"/>
          <w:lang w:val="hy-AM"/>
        </w:rPr>
      </w:pPr>
    </w:p>
    <w:p w14:paraId="171F421B" w14:textId="24A8F27F" w:rsidR="001D3073" w:rsidRPr="00E91D18" w:rsidRDefault="001D3073" w:rsidP="001D3073">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b/>
          <w:bCs/>
          <w:color w:val="000000"/>
          <w:sz w:val="24"/>
          <w:szCs w:val="24"/>
          <w:lang w:val="hy-AM"/>
        </w:rPr>
        <w:t>6. ՀԱՐՑԱԶՐՈՒՅՑ ԱՆՑԿԱՑՆԵԼԸ ԵՎ ԶԱՐԳԱՑՄԱՆ ՆԱԽՆԱԿԱՆ ԾՐԱԳԻՐԸ ՆԵՐԿԱՅԱՑՆԵԼԸ</w:t>
      </w:r>
    </w:p>
    <w:p w14:paraId="2537B7DD" w14:textId="77777777" w:rsidR="001D3073" w:rsidRPr="00E91D18" w:rsidRDefault="001D3073" w:rsidP="001D3073">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Calibri" w:eastAsia="Times New Roman" w:hAnsi="Calibri" w:cs="Calibri"/>
          <w:color w:val="000000"/>
          <w:sz w:val="24"/>
          <w:szCs w:val="24"/>
          <w:lang w:val="hy-AM"/>
        </w:rPr>
        <w:t> </w:t>
      </w:r>
    </w:p>
    <w:p w14:paraId="659559A6" w14:textId="2539BE7B" w:rsidR="001D3073" w:rsidRPr="00E91D18" w:rsidRDefault="0046031E"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Թ</w:t>
      </w:r>
      <w:r w:rsidR="008B5D91" w:rsidRPr="00E91D18">
        <w:rPr>
          <w:rFonts w:ascii="GHEA Grapalat" w:eastAsia="Times New Roman" w:hAnsi="GHEA Grapalat" w:cs="Times New Roman"/>
          <w:color w:val="000000"/>
          <w:sz w:val="24"/>
          <w:szCs w:val="24"/>
          <w:lang w:val="hy-AM"/>
        </w:rPr>
        <w:t>եստավորման արդյունքներ</w:t>
      </w:r>
      <w:r w:rsidRPr="00E91D18">
        <w:rPr>
          <w:rFonts w:ascii="GHEA Grapalat" w:eastAsia="Times New Roman" w:hAnsi="GHEA Grapalat" w:cs="Times New Roman"/>
          <w:color w:val="000000"/>
          <w:sz w:val="24"/>
          <w:szCs w:val="24"/>
          <w:lang w:val="hy-AM"/>
        </w:rPr>
        <w:t>ը ամփոփելուց  հետո, հ</w:t>
      </w:r>
      <w:r w:rsidR="001D3073" w:rsidRPr="00E91D18">
        <w:rPr>
          <w:rFonts w:ascii="GHEA Grapalat" w:eastAsia="Times New Roman" w:hAnsi="GHEA Grapalat" w:cs="Times New Roman"/>
          <w:color w:val="000000"/>
          <w:sz w:val="24"/>
          <w:szCs w:val="24"/>
          <w:lang w:val="hy-AM"/>
        </w:rPr>
        <w:t xml:space="preserve">արցազրույցին մասնակցելու իրավունք ձեռք բերած մասնակիցների հետ </w:t>
      </w:r>
      <w:r w:rsidR="008B5D91" w:rsidRPr="00E91D18">
        <w:rPr>
          <w:rFonts w:ascii="GHEA Grapalat" w:eastAsia="Times New Roman" w:hAnsi="GHEA Grapalat" w:cs="Times New Roman"/>
          <w:color w:val="000000"/>
          <w:sz w:val="24"/>
          <w:szCs w:val="24"/>
          <w:lang w:val="hy-AM"/>
        </w:rPr>
        <w:t xml:space="preserve">նույն օրը </w:t>
      </w:r>
      <w:r w:rsidR="001D3073" w:rsidRPr="00E91D18">
        <w:rPr>
          <w:rFonts w:ascii="GHEA Grapalat" w:eastAsia="Times New Roman" w:hAnsi="GHEA Grapalat" w:cs="Times New Roman"/>
          <w:color w:val="000000"/>
          <w:sz w:val="24"/>
          <w:szCs w:val="24"/>
          <w:lang w:val="hy-AM"/>
        </w:rPr>
        <w:t>անցկացվում է հարցազրույց</w:t>
      </w:r>
      <w:r w:rsidR="008F5860" w:rsidRPr="00E91D18">
        <w:rPr>
          <w:rFonts w:ascii="GHEA Grapalat" w:eastAsia="Times New Roman" w:hAnsi="GHEA Grapalat" w:cs="Times New Roman"/>
          <w:color w:val="000000"/>
          <w:sz w:val="24"/>
          <w:szCs w:val="24"/>
          <w:lang w:val="hy-AM"/>
        </w:rPr>
        <w:t>, որը ձայնագրվում է</w:t>
      </w:r>
      <w:r w:rsidR="008B5D91" w:rsidRPr="00E91D18">
        <w:rPr>
          <w:rFonts w:ascii="GHEA Grapalat" w:eastAsia="Times New Roman" w:hAnsi="GHEA Grapalat" w:cs="Times New Roman"/>
          <w:color w:val="000000"/>
          <w:sz w:val="24"/>
          <w:szCs w:val="24"/>
          <w:lang w:val="hy-AM"/>
        </w:rPr>
        <w:t>:</w:t>
      </w:r>
    </w:p>
    <w:p w14:paraId="2D9D1045" w14:textId="66366E95"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Հանձնաժողովը յուրաքանչյուր մասնակցի հետ հարցազրույցն անցկացնում է առանձին: Հարցազրույցն անցկացվում է հարցա</w:t>
      </w:r>
      <w:r w:rsidR="005D1EC1" w:rsidRPr="00E91D18">
        <w:rPr>
          <w:rFonts w:ascii="GHEA Grapalat" w:eastAsia="Times New Roman" w:hAnsi="GHEA Grapalat" w:cs="Times New Roman"/>
          <w:color w:val="000000"/>
          <w:sz w:val="24"/>
          <w:szCs w:val="24"/>
          <w:lang w:val="hy-AM"/>
        </w:rPr>
        <w:t xml:space="preserve">տոմսերով, </w:t>
      </w:r>
      <w:r w:rsidR="00076CFD" w:rsidRPr="00E91D18">
        <w:rPr>
          <w:rFonts w:ascii="GHEA Grapalat" w:eastAsia="Times New Roman" w:hAnsi="GHEA Grapalat" w:cs="Times New Roman"/>
          <w:color w:val="000000"/>
          <w:sz w:val="24"/>
          <w:szCs w:val="24"/>
          <w:lang w:val="hy-AM"/>
        </w:rPr>
        <w:t xml:space="preserve">որը </w:t>
      </w:r>
      <w:r w:rsidR="0046031E" w:rsidRPr="00E91D18">
        <w:rPr>
          <w:rFonts w:ascii="GHEA Grapalat" w:eastAsia="Times New Roman" w:hAnsi="GHEA Grapalat" w:cs="Times New Roman"/>
          <w:color w:val="000000"/>
          <w:sz w:val="24"/>
          <w:szCs w:val="24"/>
          <w:lang w:val="hy-AM"/>
        </w:rPr>
        <w:t xml:space="preserve">բաղկացած </w:t>
      </w:r>
      <w:r w:rsidR="00076CFD" w:rsidRPr="00E91D18">
        <w:rPr>
          <w:rFonts w:ascii="GHEA Grapalat" w:eastAsia="Times New Roman" w:hAnsi="GHEA Grapalat" w:cs="Times New Roman"/>
          <w:color w:val="000000"/>
          <w:sz w:val="24"/>
          <w:szCs w:val="24"/>
          <w:lang w:val="hy-AM"/>
        </w:rPr>
        <w:t>է</w:t>
      </w:r>
      <w:r w:rsidR="0046031E" w:rsidRPr="00E91D18">
        <w:rPr>
          <w:rFonts w:ascii="GHEA Grapalat" w:eastAsia="Times New Roman" w:hAnsi="GHEA Grapalat" w:cs="Times New Roman"/>
          <w:color w:val="000000"/>
          <w:sz w:val="24"/>
          <w:szCs w:val="24"/>
          <w:lang w:val="hy-AM"/>
        </w:rPr>
        <w:t xml:space="preserve"> 5 հարցից, որոնցից </w:t>
      </w:r>
      <w:r w:rsidR="005D1EC1" w:rsidRPr="00E91D18">
        <w:rPr>
          <w:rFonts w:ascii="GHEA Grapalat" w:eastAsia="Times New Roman" w:hAnsi="GHEA Grapalat" w:cs="Times New Roman"/>
          <w:color w:val="000000"/>
          <w:sz w:val="24"/>
          <w:szCs w:val="24"/>
          <w:lang w:val="hy-AM"/>
        </w:rPr>
        <w:t>չորս</w:t>
      </w:r>
      <w:r w:rsidR="0046031E" w:rsidRPr="00E91D18">
        <w:rPr>
          <w:rFonts w:ascii="GHEA Grapalat" w:eastAsia="Times New Roman" w:hAnsi="GHEA Grapalat" w:cs="Times New Roman"/>
          <w:color w:val="000000"/>
          <w:sz w:val="24"/>
          <w:szCs w:val="24"/>
          <w:lang w:val="hy-AM"/>
        </w:rPr>
        <w:t>ը</w:t>
      </w:r>
      <w:r w:rsidRPr="00E91D18">
        <w:rPr>
          <w:rFonts w:ascii="GHEA Grapalat" w:eastAsia="Times New Roman" w:hAnsi="GHEA Grapalat" w:cs="Times New Roman"/>
          <w:color w:val="000000"/>
          <w:sz w:val="24"/>
          <w:szCs w:val="24"/>
          <w:lang w:val="hy-AM"/>
        </w:rPr>
        <w:t>` տնօրենի լիազորությունների շր</w:t>
      </w:r>
      <w:r w:rsidR="00CB1363" w:rsidRPr="00E91D18">
        <w:rPr>
          <w:rFonts w:ascii="GHEA Grapalat" w:eastAsia="Times New Roman" w:hAnsi="GHEA Grapalat" w:cs="Times New Roman"/>
          <w:color w:val="000000"/>
          <w:sz w:val="24"/>
          <w:szCs w:val="24"/>
          <w:lang w:val="hy-AM"/>
        </w:rPr>
        <w:t xml:space="preserve">ջանակներում համապատասխան իրավական ակտերին տիրապետումը </w:t>
      </w:r>
      <w:r w:rsidR="005D1EC1" w:rsidRPr="00E91D18">
        <w:rPr>
          <w:rFonts w:ascii="GHEA Grapalat" w:eastAsia="Times New Roman" w:hAnsi="GHEA Grapalat" w:cs="Times New Roman"/>
          <w:color w:val="000000"/>
          <w:sz w:val="24"/>
          <w:szCs w:val="24"/>
          <w:lang w:val="hy-AM"/>
        </w:rPr>
        <w:t>և մեկ</w:t>
      </w:r>
      <w:r w:rsidR="00E3400D" w:rsidRPr="00E91D18">
        <w:rPr>
          <w:rFonts w:ascii="GHEA Grapalat" w:eastAsia="Times New Roman" w:hAnsi="GHEA Grapalat" w:cs="Times New Roman"/>
          <w:color w:val="000000"/>
          <w:sz w:val="24"/>
          <w:szCs w:val="24"/>
          <w:lang w:val="hy-AM"/>
        </w:rPr>
        <w:t>ը</w:t>
      </w:r>
      <w:r w:rsidR="005D1EC1" w:rsidRPr="00E91D18">
        <w:rPr>
          <w:rFonts w:ascii="GHEA Grapalat" w:eastAsia="Times New Roman" w:hAnsi="GHEA Grapalat" w:cs="Times New Roman"/>
          <w:color w:val="000000"/>
          <w:sz w:val="24"/>
          <w:szCs w:val="24"/>
          <w:lang w:val="hy-AM"/>
        </w:rPr>
        <w:t xml:space="preserve">` </w:t>
      </w:r>
      <w:r w:rsidR="00CB1363" w:rsidRPr="00E91D18">
        <w:rPr>
          <w:rFonts w:ascii="GHEA Grapalat" w:eastAsia="Times New Roman" w:hAnsi="GHEA Grapalat" w:cs="Times New Roman"/>
          <w:color w:val="000000"/>
          <w:sz w:val="24"/>
          <w:szCs w:val="24"/>
          <w:lang w:val="hy-AM"/>
        </w:rPr>
        <w:t xml:space="preserve">կոմպետենցիաների տիրապետման շրջանակներից </w:t>
      </w:r>
      <w:r w:rsidR="005D1EC1" w:rsidRPr="00E91D18">
        <w:rPr>
          <w:rFonts w:ascii="GHEA Grapalat" w:eastAsia="Times New Roman" w:hAnsi="GHEA Grapalat" w:cs="Times New Roman"/>
          <w:color w:val="000000"/>
          <w:sz w:val="24"/>
          <w:szCs w:val="24"/>
          <w:lang w:val="hy-AM"/>
        </w:rPr>
        <w:t xml:space="preserve">կամ </w:t>
      </w:r>
      <w:r w:rsidR="00CB1363" w:rsidRPr="00E91D18">
        <w:rPr>
          <w:rFonts w:ascii="GHEA Grapalat" w:eastAsia="Times New Roman" w:hAnsi="GHEA Grapalat" w:cs="Times New Roman"/>
          <w:color w:val="000000"/>
          <w:sz w:val="24"/>
          <w:szCs w:val="24"/>
          <w:lang w:val="hy-AM"/>
        </w:rPr>
        <w:t>կոնկրետ առաջադրանքի միջոցով աշխատանքա</w:t>
      </w:r>
      <w:r w:rsidR="00166DF6" w:rsidRPr="00E91D18">
        <w:rPr>
          <w:rFonts w:ascii="GHEA Grapalat" w:eastAsia="Times New Roman" w:hAnsi="GHEA Grapalat" w:cs="Times New Roman"/>
          <w:color w:val="000000"/>
          <w:sz w:val="24"/>
          <w:szCs w:val="24"/>
          <w:lang w:val="hy-AM"/>
        </w:rPr>
        <w:t xml:space="preserve">յին իրավիճակում </w:t>
      </w:r>
      <w:r w:rsidR="00166DF6" w:rsidRPr="00E91D18">
        <w:rPr>
          <w:rFonts w:ascii="GHEA Grapalat" w:eastAsia="Times New Roman" w:hAnsi="GHEA Grapalat" w:cs="Times New Roman"/>
          <w:color w:val="000000"/>
          <w:sz w:val="24"/>
          <w:szCs w:val="24"/>
          <w:lang w:val="hy-AM"/>
        </w:rPr>
        <w:lastRenderedPageBreak/>
        <w:t>կարողությունները</w:t>
      </w:r>
      <w:r w:rsidR="00CB1363" w:rsidRPr="00E91D18">
        <w:rPr>
          <w:rFonts w:ascii="GHEA Grapalat" w:eastAsia="Times New Roman" w:hAnsi="GHEA Grapalat" w:cs="Times New Roman"/>
          <w:color w:val="000000"/>
          <w:sz w:val="24"/>
          <w:szCs w:val="24"/>
          <w:lang w:val="hy-AM"/>
        </w:rPr>
        <w:t xml:space="preserve"> </w:t>
      </w:r>
      <w:r w:rsidR="00576AA2" w:rsidRPr="00E91D18">
        <w:rPr>
          <w:rFonts w:ascii="GHEA Grapalat" w:eastAsia="Times New Roman" w:hAnsi="GHEA Grapalat" w:cs="Times New Roman"/>
          <w:color w:val="000000"/>
          <w:sz w:val="24"/>
          <w:szCs w:val="24"/>
          <w:lang w:val="hy-AM"/>
        </w:rPr>
        <w:t>գնահատելու</w:t>
      </w:r>
      <w:r w:rsidR="00166DF6" w:rsidRPr="00E91D18">
        <w:rPr>
          <w:rFonts w:ascii="GHEA Grapalat" w:eastAsia="Times New Roman" w:hAnsi="GHEA Grapalat" w:cs="Times New Roman"/>
          <w:color w:val="000000"/>
          <w:sz w:val="24"/>
          <w:szCs w:val="24"/>
          <w:lang w:val="hy-AM"/>
        </w:rPr>
        <w:t xml:space="preserve"> նպատակով: </w:t>
      </w:r>
      <w:r w:rsidRPr="00E91D18">
        <w:rPr>
          <w:rFonts w:ascii="GHEA Grapalat" w:eastAsia="Times New Roman" w:hAnsi="GHEA Grapalat" w:cs="Times New Roman"/>
          <w:color w:val="000000"/>
          <w:sz w:val="24"/>
          <w:szCs w:val="24"/>
          <w:lang w:val="hy-AM"/>
        </w:rPr>
        <w:t>Հարցատոմսերի հարցերը և պատասխանները չեն հրապարակվում:</w:t>
      </w:r>
    </w:p>
    <w:p w14:paraId="7D85EE2C" w14:textId="5D410530"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Հանձնաժողովը յուրաքանչյուր մասնակցի հետ հարցազրույցից առաջ նրա ներկայությամբ համակարգչում նախօրոք զետեղված հարցերից պատահական ընտրությամբ ընտրում է հարցերը և կազմում հարցատոմս ու համարակալում այն: Հանձնաժողովին տրվում են համակարգչից դուրս բերված հարցատոմսի հարցերի ճիշտ պատասխանները: Մասնակիցը ծանոթանում է հարցատոմսին և իր կողմից նախընտրած հերթականությամբ պատասխանում հարցերին:</w:t>
      </w:r>
    </w:p>
    <w:p w14:paraId="160EF64A" w14:textId="774B3CBA" w:rsidR="001D3073" w:rsidRPr="00E91D18" w:rsidRDefault="006A1F30"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Հարցատոմսի համարն արձանագրվում է: </w:t>
      </w:r>
      <w:r w:rsidR="001D3073" w:rsidRPr="00E91D18">
        <w:rPr>
          <w:rFonts w:ascii="GHEA Grapalat" w:eastAsia="Times New Roman" w:hAnsi="GHEA Grapalat" w:cs="Times New Roman"/>
          <w:color w:val="000000"/>
          <w:sz w:val="24"/>
          <w:szCs w:val="24"/>
          <w:lang w:val="hy-AM"/>
        </w:rPr>
        <w:t xml:space="preserve">Հարցատոմս ստանալուց հետո հարցազրույցի մասնակցին պատրաստվելու </w:t>
      </w:r>
      <w:r w:rsidR="009C01BD" w:rsidRPr="00E91D18">
        <w:rPr>
          <w:rFonts w:ascii="GHEA Grapalat" w:eastAsia="Times New Roman" w:hAnsi="GHEA Grapalat" w:cs="Times New Roman"/>
          <w:color w:val="000000"/>
          <w:sz w:val="24"/>
          <w:szCs w:val="24"/>
          <w:lang w:val="hy-AM"/>
        </w:rPr>
        <w:t>համար տրվում է 10 րոպե ժամանակ:</w:t>
      </w:r>
    </w:p>
    <w:p w14:paraId="61322D70" w14:textId="6B56A0BF"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Հարցազրույցի ընթացքում հանձնաժողովի յուրաքանչյուր անդամ հարցազրույցին զուգահեռ </w:t>
      </w:r>
      <w:r w:rsidR="00571677" w:rsidRPr="00E91D18">
        <w:rPr>
          <w:rFonts w:ascii="GHEA Grapalat" w:eastAsia="Times New Roman" w:hAnsi="GHEA Grapalat" w:cs="Times New Roman"/>
          <w:color w:val="000000"/>
          <w:sz w:val="24"/>
          <w:szCs w:val="24"/>
          <w:lang w:val="hy-AM"/>
        </w:rPr>
        <w:t xml:space="preserve">յուրաքանչյուր հարցի համար </w:t>
      </w:r>
      <w:r w:rsidR="00C17B15" w:rsidRPr="00E91D18">
        <w:rPr>
          <w:rFonts w:ascii="GHEA Grapalat" w:eastAsia="Times New Roman" w:hAnsi="GHEA Grapalat" w:cs="Times New Roman"/>
          <w:color w:val="000000"/>
          <w:sz w:val="24"/>
          <w:szCs w:val="24"/>
          <w:lang w:val="hy-AM"/>
        </w:rPr>
        <w:t xml:space="preserve">մասնակցի պատասխանները </w:t>
      </w:r>
      <w:r w:rsidRPr="00E91D18">
        <w:rPr>
          <w:rFonts w:ascii="GHEA Grapalat" w:eastAsia="Times New Roman" w:hAnsi="GHEA Grapalat" w:cs="Times New Roman"/>
          <w:color w:val="000000"/>
          <w:sz w:val="24"/>
          <w:szCs w:val="24"/>
          <w:lang w:val="hy-AM"/>
        </w:rPr>
        <w:t>գնահատում է 0-3 բալային համակարգով:</w:t>
      </w:r>
      <w:r w:rsidR="00E8491D" w:rsidRPr="00E91D18">
        <w:rPr>
          <w:rFonts w:ascii="GHEA Grapalat" w:eastAsia="Times New Roman" w:hAnsi="GHEA Grapalat" w:cs="Times New Roman"/>
          <w:color w:val="000000"/>
          <w:sz w:val="24"/>
          <w:szCs w:val="24"/>
          <w:lang w:val="hy-AM"/>
        </w:rPr>
        <w:t xml:space="preserve"> </w:t>
      </w:r>
      <w:r w:rsidR="00603632" w:rsidRPr="00E91D18">
        <w:rPr>
          <w:rFonts w:ascii="GHEA Grapalat" w:eastAsia="Times New Roman" w:hAnsi="GHEA Grapalat" w:cs="Times New Roman"/>
          <w:color w:val="000000"/>
          <w:sz w:val="24"/>
          <w:szCs w:val="24"/>
          <w:lang w:val="hy-AM"/>
        </w:rPr>
        <w:t>Պատասխանը գ</w:t>
      </w:r>
      <w:r w:rsidRPr="00E91D18">
        <w:rPr>
          <w:rFonts w:ascii="GHEA Grapalat" w:eastAsia="Times New Roman" w:hAnsi="GHEA Grapalat" w:cs="Times New Roman"/>
          <w:color w:val="000000"/>
          <w:sz w:val="24"/>
          <w:szCs w:val="24"/>
          <w:lang w:val="hy-AM"/>
        </w:rPr>
        <w:t xml:space="preserve">նահատվում է 3 բալ, եթե հարցին տրվել է </w:t>
      </w:r>
      <w:r w:rsidR="00C17B15" w:rsidRPr="00E91D18">
        <w:rPr>
          <w:rFonts w:ascii="GHEA Grapalat" w:eastAsia="Times New Roman" w:hAnsi="GHEA Grapalat" w:cs="Times New Roman"/>
          <w:color w:val="000000"/>
          <w:sz w:val="24"/>
          <w:szCs w:val="24"/>
          <w:lang w:val="hy-AM"/>
        </w:rPr>
        <w:t>հիմնավորված</w:t>
      </w:r>
      <w:r w:rsidRPr="00E91D18">
        <w:rPr>
          <w:rFonts w:ascii="GHEA Grapalat" w:eastAsia="Times New Roman" w:hAnsi="GHEA Grapalat" w:cs="Times New Roman"/>
          <w:color w:val="000000"/>
          <w:sz w:val="24"/>
          <w:szCs w:val="24"/>
          <w:lang w:val="hy-AM"/>
        </w:rPr>
        <w:t>, 2 բալ` եթե հարցին տրվել է մասնակի ճիշտ</w:t>
      </w:r>
      <w:r w:rsidR="00417D36"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 xml:space="preserve"> 1 բալ` եթե հարցին տրվել է մակերեսային պատասխան,</w:t>
      </w:r>
      <w:r w:rsidR="00417D36" w:rsidRPr="00E91D18">
        <w:rPr>
          <w:rFonts w:ascii="GHEA Grapalat" w:eastAsia="Times New Roman" w:hAnsi="GHEA Grapalat" w:cs="Times New Roman"/>
          <w:color w:val="000000"/>
          <w:sz w:val="24"/>
          <w:szCs w:val="24"/>
          <w:lang w:val="hy-AM"/>
        </w:rPr>
        <w:t xml:space="preserve"> և </w:t>
      </w:r>
      <w:r w:rsidRPr="00E91D18">
        <w:rPr>
          <w:rFonts w:ascii="GHEA Grapalat" w:eastAsia="Times New Roman" w:hAnsi="GHEA Grapalat" w:cs="Times New Roman"/>
          <w:color w:val="000000"/>
          <w:sz w:val="24"/>
          <w:szCs w:val="24"/>
          <w:lang w:val="hy-AM"/>
        </w:rPr>
        <w:t xml:space="preserve">0 բալ` եթե պատասխան չի տրվել կամ տրվել է սխալ պատասխան:   </w:t>
      </w:r>
    </w:p>
    <w:p w14:paraId="5D0611DB" w14:textId="0FBB410A" w:rsidR="001D3073" w:rsidRPr="00E91D18" w:rsidRDefault="001D3073" w:rsidP="00EF045C">
      <w:pPr>
        <w:pStyle w:val="ListParagraph"/>
        <w:numPr>
          <w:ilvl w:val="0"/>
          <w:numId w:val="1"/>
        </w:numPr>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Մասնակցի հետ հարցազրույցի ավարտից անմիջապես հետո հանձնաժողովի յուրաքանչյուր անդամ ստորագրում է տվյալ մասնակցի հարցազրույցի՝ իր կողմից լրացված գնահատման թերթը:</w:t>
      </w:r>
    </w:p>
    <w:p w14:paraId="4CE7D52D" w14:textId="62F798F6"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Մինչ հարցազրույցի անցկացման ս</w:t>
      </w:r>
      <w:r w:rsidR="00427BFF" w:rsidRPr="00E91D18">
        <w:rPr>
          <w:rFonts w:ascii="GHEA Grapalat" w:eastAsia="Times New Roman" w:hAnsi="GHEA Grapalat" w:cs="Times New Roman"/>
          <w:color w:val="000000"/>
          <w:sz w:val="24"/>
          <w:szCs w:val="24"/>
          <w:lang w:val="hy-AM"/>
        </w:rPr>
        <w:t>ենյակից դուրս գալը՝ մասնակիցը</w:t>
      </w:r>
      <w:r w:rsidRPr="00E91D18">
        <w:rPr>
          <w:rFonts w:ascii="GHEA Grapalat" w:eastAsia="Times New Roman" w:hAnsi="GHEA Grapalat" w:cs="Times New Roman"/>
          <w:color w:val="000000"/>
          <w:sz w:val="24"/>
          <w:szCs w:val="24"/>
          <w:lang w:val="hy-AM"/>
        </w:rPr>
        <w:t xml:space="preserve"> ստորագրում է իր հարցազրույցի գնահատման թերթերը՝ հավաստիանալով, որ հանձնաժողովի անդամները լրացրել են այն:</w:t>
      </w:r>
    </w:p>
    <w:p w14:paraId="74E9F849" w14:textId="37AF75A4" w:rsidR="001D3073" w:rsidRPr="00E91D18" w:rsidRDefault="002F0DEF"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Հանձնաժողովի անդամների </w:t>
      </w:r>
      <w:r w:rsidR="00623AFF" w:rsidRPr="00E91D18">
        <w:rPr>
          <w:rFonts w:ascii="GHEA Grapalat" w:eastAsia="Times New Roman" w:hAnsi="GHEA Grapalat" w:cs="Times New Roman"/>
          <w:color w:val="000000"/>
          <w:sz w:val="24"/>
          <w:szCs w:val="24"/>
          <w:lang w:val="hy-AM"/>
        </w:rPr>
        <w:t xml:space="preserve">կողմից ստացած գնահատականների </w:t>
      </w:r>
      <w:r w:rsidRPr="00E91D18">
        <w:rPr>
          <w:rFonts w:ascii="GHEA Grapalat" w:eastAsia="Times New Roman" w:hAnsi="GHEA Grapalat" w:cs="Times New Roman"/>
          <w:color w:val="000000"/>
          <w:sz w:val="24"/>
          <w:szCs w:val="24"/>
          <w:lang w:val="hy-AM"/>
        </w:rPr>
        <w:t>հետ անհամաձայնության դեպքում, մասնակիցը չի ստորագրում գնահատման թերթիկը` գրավոր նշելով պատճառը,</w:t>
      </w:r>
      <w:r w:rsidR="00623AFF"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որից հետո  </w:t>
      </w:r>
      <w:r w:rsidR="001D3073" w:rsidRPr="00E91D18">
        <w:rPr>
          <w:rFonts w:ascii="GHEA Grapalat" w:eastAsia="Times New Roman" w:hAnsi="GHEA Grapalat" w:cs="Times New Roman"/>
          <w:color w:val="000000"/>
          <w:sz w:val="24"/>
          <w:szCs w:val="24"/>
          <w:lang w:val="hy-AM"/>
        </w:rPr>
        <w:t>կազմվում է արձանագրություն, որ</w:t>
      </w:r>
      <w:r w:rsidR="00623AFF" w:rsidRPr="00E91D18">
        <w:rPr>
          <w:rFonts w:ascii="GHEA Grapalat" w:eastAsia="Times New Roman" w:hAnsi="GHEA Grapalat" w:cs="Times New Roman"/>
          <w:color w:val="000000"/>
          <w:sz w:val="24"/>
          <w:szCs w:val="24"/>
          <w:lang w:val="hy-AM"/>
        </w:rPr>
        <w:t>ը</w:t>
      </w:r>
      <w:r w:rsidR="001D3073" w:rsidRPr="00E91D18">
        <w:rPr>
          <w:rFonts w:ascii="GHEA Grapalat" w:eastAsia="Times New Roman" w:hAnsi="GHEA Grapalat" w:cs="Times New Roman"/>
          <w:color w:val="000000"/>
          <w:sz w:val="24"/>
          <w:szCs w:val="24"/>
          <w:lang w:val="hy-AM"/>
        </w:rPr>
        <w:t xml:space="preserve"> ստորագրվում է հանձնաժողովի անդամների կողմից:</w:t>
      </w:r>
    </w:p>
    <w:p w14:paraId="4EE6F9A9" w14:textId="2C78E73E"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Մասնակցի հետ հարցազրույցի ավարտից հետո գնահատման արդյունքներն ամփոփվում են ընդհանուր գնահատականով, որը հանձնաժողովի բոլոր անդամների կողմից մասնակցին տ</w:t>
      </w:r>
      <w:r w:rsidR="00C62C54" w:rsidRPr="00E91D18">
        <w:rPr>
          <w:rFonts w:ascii="GHEA Grapalat" w:eastAsia="Times New Roman" w:hAnsi="GHEA Grapalat" w:cs="Times New Roman"/>
          <w:color w:val="000000"/>
          <w:sz w:val="24"/>
          <w:szCs w:val="24"/>
          <w:lang w:val="hy-AM"/>
        </w:rPr>
        <w:t>ր</w:t>
      </w:r>
      <w:r w:rsidRPr="00E91D18">
        <w:rPr>
          <w:rFonts w:ascii="GHEA Grapalat" w:eastAsia="Times New Roman" w:hAnsi="GHEA Grapalat" w:cs="Times New Roman"/>
          <w:color w:val="000000"/>
          <w:sz w:val="24"/>
          <w:szCs w:val="24"/>
          <w:lang w:val="hy-AM"/>
        </w:rPr>
        <w:t>ված գնահատականների հանրագումարն է:</w:t>
      </w:r>
    </w:p>
    <w:p w14:paraId="0E04AD07" w14:textId="003BDF6B"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Ընդհանուր գնահատման արդյունքում նվազագույնը 80 տոկոս հավաքելու դեպքում մասնակիցն անցնում է մրցույթի երրորդ փուլ, որտեղ նրա կողմից բանավոր կարգով ներկայացվում է կազմակերպության զարգացման նախնական ծրագիրը, որի վերաբերյալ հանձնաժողովի անդամները կարող են տալ նաև դրան առնչվող լր</w:t>
      </w:r>
      <w:r w:rsidR="00E8491D" w:rsidRPr="00E91D18">
        <w:rPr>
          <w:rFonts w:ascii="GHEA Grapalat" w:eastAsia="Times New Roman" w:hAnsi="GHEA Grapalat" w:cs="Times New Roman"/>
          <w:color w:val="000000"/>
          <w:sz w:val="24"/>
          <w:szCs w:val="24"/>
          <w:lang w:val="hy-AM"/>
        </w:rPr>
        <w:t xml:space="preserve">ացուցիչ հարցեր: Մասնակցի կողմից </w:t>
      </w:r>
      <w:r w:rsidRPr="00E91D18">
        <w:rPr>
          <w:rFonts w:ascii="GHEA Grapalat" w:eastAsia="Times New Roman" w:hAnsi="GHEA Grapalat" w:cs="Times New Roman"/>
          <w:color w:val="000000"/>
          <w:sz w:val="24"/>
          <w:szCs w:val="24"/>
          <w:lang w:val="hy-AM"/>
        </w:rPr>
        <w:t>կազմակերպության զարգացման ծրագիրը բանավոր ներկայացնելը ձայնագրվում է:</w:t>
      </w:r>
    </w:p>
    <w:p w14:paraId="646E96D8" w14:textId="5FED879F" w:rsidR="001D3073" w:rsidRPr="00E91D18" w:rsidRDefault="00453469"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Հարցազրույց անցած յ</w:t>
      </w:r>
      <w:r w:rsidR="001D3073" w:rsidRPr="00E91D18">
        <w:rPr>
          <w:rFonts w:ascii="GHEA Grapalat" w:eastAsia="Times New Roman" w:hAnsi="GHEA Grapalat" w:cs="Times New Roman"/>
          <w:color w:val="000000"/>
          <w:sz w:val="24"/>
          <w:szCs w:val="24"/>
          <w:lang w:val="hy-AM"/>
        </w:rPr>
        <w:t xml:space="preserve">ուրաքանչյուր մասնակցի կողմից զարգացման նախնական ծրագիրը ներկայացվելուց հետո անցկացվում է փակ գաղտնի քվեարկություն` հանձնաժողովի նախագահի կողմից կնքված և ստորագրված քվեաթերթիկների միջոցով: Քվեաթերթիկի վրա նշվում են մասնակցի ազգանունը, անունը, հայրանունը: Հանձնաժողովի յուրաքանչյուր անդամ քվեարկում է </w:t>
      </w:r>
      <w:r w:rsidR="00427BFF" w:rsidRPr="00E91D18">
        <w:rPr>
          <w:rFonts w:ascii="GHEA Grapalat" w:eastAsia="Times New Roman" w:hAnsi="GHEA Grapalat" w:cs="Times New Roman"/>
          <w:color w:val="000000"/>
          <w:sz w:val="24"/>
          <w:szCs w:val="24"/>
          <w:lang w:val="hy-AM"/>
        </w:rPr>
        <w:t>«</w:t>
      </w:r>
      <w:r w:rsidR="001D3073" w:rsidRPr="00E91D18">
        <w:rPr>
          <w:rFonts w:ascii="GHEA Grapalat" w:eastAsia="Times New Roman" w:hAnsi="GHEA Grapalat" w:cs="Times New Roman"/>
          <w:color w:val="000000"/>
          <w:sz w:val="24"/>
          <w:szCs w:val="24"/>
          <w:lang w:val="hy-AM"/>
        </w:rPr>
        <w:t>կողմ</w:t>
      </w:r>
      <w:r w:rsidR="00427BFF" w:rsidRPr="00E91D18">
        <w:rPr>
          <w:rFonts w:ascii="GHEA Grapalat" w:eastAsia="Times New Roman" w:hAnsi="GHEA Grapalat" w:cs="Times New Roman"/>
          <w:color w:val="000000"/>
          <w:sz w:val="24"/>
          <w:szCs w:val="24"/>
          <w:lang w:val="hy-AM"/>
        </w:rPr>
        <w:t>»</w:t>
      </w:r>
      <w:r w:rsidR="001D3073" w:rsidRPr="00E91D18">
        <w:rPr>
          <w:rFonts w:ascii="GHEA Grapalat" w:eastAsia="Times New Roman" w:hAnsi="GHEA Grapalat" w:cs="Times New Roman"/>
          <w:color w:val="000000"/>
          <w:sz w:val="24"/>
          <w:szCs w:val="24"/>
          <w:lang w:val="hy-AM"/>
        </w:rPr>
        <w:t xml:space="preserve"> կամ </w:t>
      </w:r>
      <w:r w:rsidR="00427BFF" w:rsidRPr="00E91D18">
        <w:rPr>
          <w:rFonts w:ascii="GHEA Grapalat" w:eastAsia="Times New Roman" w:hAnsi="GHEA Grapalat" w:cs="Times New Roman"/>
          <w:color w:val="000000"/>
          <w:sz w:val="24"/>
          <w:szCs w:val="24"/>
          <w:lang w:val="hy-AM"/>
        </w:rPr>
        <w:t>«</w:t>
      </w:r>
      <w:r w:rsidR="001D3073" w:rsidRPr="00E91D18">
        <w:rPr>
          <w:rFonts w:ascii="GHEA Grapalat" w:eastAsia="Times New Roman" w:hAnsi="GHEA Grapalat" w:cs="Times New Roman"/>
          <w:color w:val="000000"/>
          <w:sz w:val="24"/>
          <w:szCs w:val="24"/>
          <w:lang w:val="hy-AM"/>
        </w:rPr>
        <w:t>դեմ</w:t>
      </w:r>
      <w:r w:rsidR="00427BFF" w:rsidRPr="00E91D18">
        <w:rPr>
          <w:rFonts w:ascii="GHEA Grapalat" w:eastAsia="Times New Roman" w:hAnsi="GHEA Grapalat" w:cs="Times New Roman"/>
          <w:color w:val="000000"/>
          <w:sz w:val="24"/>
          <w:szCs w:val="24"/>
          <w:lang w:val="hy-AM"/>
        </w:rPr>
        <w:t>»</w:t>
      </w:r>
      <w:r w:rsidR="001D3073" w:rsidRPr="00E91D18">
        <w:rPr>
          <w:rFonts w:ascii="GHEA Grapalat" w:eastAsia="Times New Roman" w:hAnsi="GHEA Grapalat" w:cs="Times New Roman"/>
          <w:color w:val="000000"/>
          <w:sz w:val="24"/>
          <w:szCs w:val="24"/>
          <w:lang w:val="hy-AM"/>
        </w:rPr>
        <w:t>:</w:t>
      </w:r>
    </w:p>
    <w:p w14:paraId="019DCA3E" w14:textId="246018AC" w:rsidR="001D3073" w:rsidRPr="00E91D18" w:rsidRDefault="008B0288"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Զարգացման ծրագիրը ներկայացնելուց հետո </w:t>
      </w:r>
      <w:r w:rsidR="001D3073" w:rsidRPr="00E91D18">
        <w:rPr>
          <w:rFonts w:ascii="GHEA Grapalat" w:eastAsia="Times New Roman" w:hAnsi="GHEA Grapalat" w:cs="Arial Unicode"/>
          <w:color w:val="000000"/>
          <w:sz w:val="24"/>
          <w:szCs w:val="24"/>
          <w:lang w:val="hy-AM"/>
        </w:rPr>
        <w:t>մասնակիցները</w:t>
      </w:r>
      <w:r w:rsidR="001D3073" w:rsidRPr="00E91D18">
        <w:rPr>
          <w:rFonts w:ascii="GHEA Grapalat" w:eastAsia="Times New Roman" w:hAnsi="GHEA Grapalat" w:cs="Times New Roman"/>
          <w:color w:val="000000"/>
          <w:sz w:val="24"/>
          <w:szCs w:val="24"/>
          <w:lang w:val="hy-AM"/>
        </w:rPr>
        <w:t xml:space="preserve"> հրավիրվում են սենյակ, որից հետո հանձնաժողովի նախագահը բացում է քվեաթերթիկները և բարձրաձայն հայտարարում միայն մասնակցի ազգանունը, անունը, հայրանունը և տրված ձայների «կողմ» կամ «դեմ» լինելը: Մեկից ավելի նշում պարունակող կամ ոչ մի նշում չպարունակող քվեաթերթիկը համարվում է անվավեր: Հանձնաժողովի նախագահի հայտարարություններն արձանագրվում են հանձնաժողովի քարտուղարի կողմից:</w:t>
      </w:r>
    </w:p>
    <w:p w14:paraId="1D6463F9" w14:textId="03B961C6"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Մրցույթի հաղթող </w:t>
      </w:r>
      <w:r w:rsidR="004B25A6" w:rsidRPr="00E91D18">
        <w:rPr>
          <w:rFonts w:ascii="GHEA Grapalat" w:eastAsia="Times New Roman" w:hAnsi="GHEA Grapalat" w:cs="Times New Roman"/>
          <w:color w:val="000000"/>
          <w:sz w:val="24"/>
          <w:szCs w:val="24"/>
          <w:lang w:val="hy-AM"/>
        </w:rPr>
        <w:t xml:space="preserve">է </w:t>
      </w:r>
      <w:r w:rsidRPr="00E91D18">
        <w:rPr>
          <w:rFonts w:ascii="GHEA Grapalat" w:eastAsia="Times New Roman" w:hAnsi="GHEA Grapalat" w:cs="Times New Roman"/>
          <w:color w:val="000000"/>
          <w:sz w:val="24"/>
          <w:szCs w:val="24"/>
          <w:lang w:val="hy-AM"/>
        </w:rPr>
        <w:t xml:space="preserve">ճանաչվում այն մասնակիցը, </w:t>
      </w:r>
      <w:r w:rsidR="004B25A6" w:rsidRPr="00E91D18">
        <w:rPr>
          <w:rFonts w:ascii="GHEA Grapalat" w:eastAsia="Times New Roman" w:hAnsi="GHEA Grapalat" w:cs="Times New Roman"/>
          <w:color w:val="000000"/>
          <w:sz w:val="24"/>
          <w:szCs w:val="24"/>
          <w:lang w:val="hy-AM"/>
        </w:rPr>
        <w:t xml:space="preserve">որը </w:t>
      </w:r>
      <w:r w:rsidRPr="00E91D18">
        <w:rPr>
          <w:rFonts w:ascii="GHEA Grapalat" w:eastAsia="Times New Roman" w:hAnsi="GHEA Grapalat" w:cs="Times New Roman"/>
          <w:color w:val="000000"/>
          <w:sz w:val="24"/>
          <w:szCs w:val="24"/>
          <w:lang w:val="hy-AM"/>
        </w:rPr>
        <w:t xml:space="preserve">քվեարկության արդյունքում հավաքել </w:t>
      </w:r>
      <w:r w:rsidR="004B25A6" w:rsidRPr="00E91D18">
        <w:rPr>
          <w:rFonts w:ascii="GHEA Grapalat" w:eastAsia="Times New Roman" w:hAnsi="GHEA Grapalat" w:cs="Times New Roman"/>
          <w:color w:val="000000"/>
          <w:sz w:val="24"/>
          <w:szCs w:val="24"/>
          <w:lang w:val="hy-AM"/>
        </w:rPr>
        <w:t xml:space="preserve">է </w:t>
      </w:r>
      <w:r w:rsidRPr="00E91D18">
        <w:rPr>
          <w:rFonts w:ascii="GHEA Grapalat" w:eastAsia="Times New Roman" w:hAnsi="GHEA Grapalat" w:cs="Times New Roman"/>
          <w:color w:val="000000"/>
          <w:sz w:val="24"/>
          <w:szCs w:val="24"/>
          <w:lang w:val="hy-AM"/>
        </w:rPr>
        <w:t xml:space="preserve">հանձնաժողովի քվեարկությանը մասնակցած անդամների կեսից ավելի </w:t>
      </w:r>
      <w:r w:rsidR="004B25A6"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կողմ</w:t>
      </w:r>
      <w:r w:rsidR="004B25A6"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 xml:space="preserve"> ձայները:</w:t>
      </w:r>
    </w:p>
    <w:p w14:paraId="2F5C0AD2" w14:textId="396C131F"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Եթե մասնակիցը քվեարկության արդյունքում չի հավաքել հանձնաժողովի քվեարկությանը մասնակցած անդամների կեսից ավելի կողմ ձայները, </w:t>
      </w:r>
      <w:r w:rsidRPr="00E91D18">
        <w:rPr>
          <w:rFonts w:ascii="GHEA Grapalat" w:eastAsia="Times New Roman" w:hAnsi="GHEA Grapalat" w:cs="Times New Roman"/>
          <w:color w:val="000000"/>
          <w:sz w:val="24"/>
          <w:szCs w:val="24"/>
          <w:lang w:val="hy-AM"/>
        </w:rPr>
        <w:lastRenderedPageBreak/>
        <w:t>ապա հանձնաժողովն ընդունում է որոշում նրան մրցույթի արդյունքում հաղթող չճանաչելու մասին:</w:t>
      </w:r>
    </w:p>
    <w:p w14:paraId="7917E494" w14:textId="092241BF" w:rsidR="001D3073" w:rsidRPr="00E91D18" w:rsidRDefault="001D3073"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Եթե մասնակիցներից ոչ մեկը քվեարկության արդյունքում չի հավաքել հանձնաժողովի քվեարկությանը մասնակցած անդամների կեսից ավելիի </w:t>
      </w:r>
      <w:r w:rsidR="008B0288"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կողմ</w:t>
      </w:r>
      <w:r w:rsidR="008B0288"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 xml:space="preserve"> ձայները, ապա հանձնաժողովն ընդունում է որոշում մրցույթի արդյունքում հաղթող չճանաչելու մասին և այդ որոշումն ուղարկում է լիազոր մարմնի ղեկավարին:</w:t>
      </w:r>
    </w:p>
    <w:p w14:paraId="21DB2475" w14:textId="77777777" w:rsidR="00AA66F2" w:rsidRPr="00E91D18" w:rsidRDefault="00AA66F2" w:rsidP="00AA66F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7BE8E7D7" w14:textId="77777777" w:rsidR="002A1D9B" w:rsidRPr="00E91D18" w:rsidRDefault="002A1D9B" w:rsidP="002A1D9B">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b/>
          <w:bCs/>
          <w:color w:val="000000"/>
          <w:sz w:val="24"/>
          <w:szCs w:val="24"/>
          <w:lang w:val="hy-AM"/>
        </w:rPr>
        <w:t>7. ՄՐՑՈՒՅԹԻ ԱՐԴՅՈՒՆՔՆԵՐԻ ՀՐԱՊԱՐԱԿՈՒՄԸ ԵՎ ԲՈՂՈՔԱՐԿՈՒՄԸ</w:t>
      </w:r>
    </w:p>
    <w:p w14:paraId="311326D5" w14:textId="77777777" w:rsidR="002A1D9B" w:rsidRPr="00E91D18" w:rsidRDefault="002A1D9B" w:rsidP="002A1D9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Calibri" w:eastAsia="Times New Roman" w:hAnsi="Calibri" w:cs="Calibri"/>
          <w:color w:val="000000"/>
          <w:sz w:val="24"/>
          <w:szCs w:val="24"/>
          <w:lang w:val="hy-AM"/>
        </w:rPr>
        <w:t> </w:t>
      </w:r>
    </w:p>
    <w:p w14:paraId="46C57971" w14:textId="69DBDE0F" w:rsidR="002A1D9B"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արդյունքները հրապարակվում են մրցույթն անցկացնելուց հետո նույն օրը` անմիջապես: Մրցույթի արդյունքների հրապարակման մասին կազմվում է մրցույթի արդյունքների հրապարակման թերթիկ, որը կնքվում է հանձնաժողովի կողմից:</w:t>
      </w:r>
    </w:p>
    <w:p w14:paraId="20D0C982" w14:textId="2090234B" w:rsidR="002A1D9B"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արդյունքների հրապարակման թերթիկում նշվում են`</w:t>
      </w:r>
    </w:p>
    <w:p w14:paraId="04CF3175" w14:textId="2B9C0027" w:rsidR="002A1D9B" w:rsidRPr="00E91D18" w:rsidRDefault="002A1D9B" w:rsidP="00760204">
      <w:pPr>
        <w:pStyle w:val="ListParagraph"/>
        <w:numPr>
          <w:ilvl w:val="1"/>
          <w:numId w:val="1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տնօրենի թափուր պաշտոնը, որն զբաղեցնելու համար անցկացվել է մրցույթը.</w:t>
      </w:r>
    </w:p>
    <w:p w14:paraId="1BA915F2" w14:textId="73E2F84C" w:rsidR="002A1D9B" w:rsidRPr="00E91D18" w:rsidRDefault="002A1D9B" w:rsidP="00760204">
      <w:pPr>
        <w:pStyle w:val="ListParagraph"/>
        <w:numPr>
          <w:ilvl w:val="1"/>
          <w:numId w:val="1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անցկացման տարեթիվը, ամիսը, ամսաթիվը և վայրը, ինչպես նաև մրցույթի արդյունքների հրապարակման ամսաթիվը և ժամը.</w:t>
      </w:r>
    </w:p>
    <w:p w14:paraId="40BBA07B" w14:textId="1B7066C4" w:rsidR="002A1D9B" w:rsidRPr="00E91D18" w:rsidRDefault="002A1D9B" w:rsidP="00760204">
      <w:pPr>
        <w:pStyle w:val="ListParagraph"/>
        <w:numPr>
          <w:ilvl w:val="1"/>
          <w:numId w:val="13"/>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արդյունքում հաղթող ճանաչված մասնակցի (մասնակիցների) ազգանունը, անունը, հայրանունը:</w:t>
      </w:r>
    </w:p>
    <w:p w14:paraId="738B03E8" w14:textId="0561D862" w:rsidR="00073940"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Սույն </w:t>
      </w:r>
      <w:r w:rsidRPr="00A7412C">
        <w:rPr>
          <w:rFonts w:ascii="GHEA Grapalat" w:eastAsia="Times New Roman" w:hAnsi="GHEA Grapalat" w:cs="Times New Roman"/>
          <w:color w:val="000000"/>
          <w:sz w:val="24"/>
          <w:szCs w:val="24"/>
          <w:lang w:val="hy-AM"/>
        </w:rPr>
        <w:t xml:space="preserve">հավելվածի </w:t>
      </w:r>
      <w:r w:rsidR="00986379" w:rsidRPr="00A7412C">
        <w:rPr>
          <w:rFonts w:ascii="GHEA Grapalat" w:eastAsia="Times New Roman" w:hAnsi="GHEA Grapalat" w:cs="Times New Roman"/>
          <w:color w:val="000000"/>
          <w:sz w:val="24"/>
          <w:szCs w:val="24"/>
          <w:lang w:val="hy-AM"/>
        </w:rPr>
        <w:t>56</w:t>
      </w:r>
      <w:r w:rsidR="00C1057B" w:rsidRPr="00A7412C">
        <w:rPr>
          <w:rFonts w:ascii="GHEA Grapalat" w:eastAsia="Times New Roman" w:hAnsi="GHEA Grapalat" w:cs="Times New Roman"/>
          <w:color w:val="000000"/>
          <w:sz w:val="24"/>
          <w:szCs w:val="24"/>
          <w:lang w:val="hy-AM"/>
        </w:rPr>
        <w:t>-րդ</w:t>
      </w:r>
      <w:r w:rsidR="00986379" w:rsidRPr="00A7412C">
        <w:rPr>
          <w:rFonts w:ascii="GHEA Grapalat" w:eastAsia="Times New Roman" w:hAnsi="GHEA Grapalat" w:cs="Times New Roman"/>
          <w:color w:val="000000"/>
          <w:sz w:val="24"/>
          <w:szCs w:val="24"/>
          <w:lang w:val="hy-AM"/>
        </w:rPr>
        <w:t>, 71</w:t>
      </w:r>
      <w:r w:rsidRPr="00A7412C">
        <w:rPr>
          <w:rFonts w:ascii="GHEA Grapalat" w:eastAsia="Times New Roman" w:hAnsi="GHEA Grapalat" w:cs="Times New Roman"/>
          <w:color w:val="000000"/>
          <w:sz w:val="24"/>
          <w:szCs w:val="24"/>
          <w:lang w:val="hy-AM"/>
        </w:rPr>
        <w:t>-րդ</w:t>
      </w:r>
      <w:r w:rsidRPr="00E91D18">
        <w:rPr>
          <w:rFonts w:ascii="GHEA Grapalat" w:eastAsia="Times New Roman" w:hAnsi="GHEA Grapalat" w:cs="Times New Roman"/>
          <w:color w:val="000000"/>
          <w:sz w:val="24"/>
          <w:szCs w:val="24"/>
          <w:lang w:val="hy-AM"/>
        </w:rPr>
        <w:t xml:space="preserve"> կետերով նախատեսված դեպքերում հրապարակման մեջ նշվում է մրցույթի արդյունքում հաղթող չճանաչվելու մասին: </w:t>
      </w:r>
    </w:p>
    <w:p w14:paraId="79087808" w14:textId="246A809C" w:rsidR="002A1D9B"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արդյունքները կարող են գրավոր բողոքարկվել մասնակցի</w:t>
      </w:r>
      <w:r w:rsidR="00E53A2D"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(իր արդյունքն</w:t>
      </w:r>
      <w:r w:rsidR="00356434" w:rsidRPr="00E91D18">
        <w:rPr>
          <w:rFonts w:ascii="GHEA Grapalat" w:eastAsia="Times New Roman" w:hAnsi="GHEA Grapalat" w:cs="Times New Roman"/>
          <w:color w:val="000000"/>
          <w:sz w:val="24"/>
          <w:szCs w:val="24"/>
          <w:lang w:val="hy-AM"/>
        </w:rPr>
        <w:t>երի մասով) կամ</w:t>
      </w:r>
      <w:r w:rsidR="00E3400D" w:rsidRPr="00E91D18">
        <w:rPr>
          <w:rFonts w:ascii="GHEA Grapalat" w:eastAsia="Times New Roman" w:hAnsi="GHEA Grapalat" w:cs="Times New Roman"/>
          <w:color w:val="000000"/>
          <w:sz w:val="24"/>
          <w:szCs w:val="24"/>
          <w:lang w:val="hy-AM"/>
        </w:rPr>
        <w:t xml:space="preserve"> </w:t>
      </w:r>
      <w:r w:rsidR="00C1057B" w:rsidRPr="00E91D18">
        <w:rPr>
          <w:rFonts w:ascii="GHEA Grapalat" w:eastAsia="Times New Roman" w:hAnsi="GHEA Grapalat" w:cs="Times New Roman"/>
          <w:color w:val="000000"/>
          <w:sz w:val="24"/>
          <w:szCs w:val="24"/>
          <w:lang w:val="hy-AM"/>
        </w:rPr>
        <w:t>հանձնաժողովի անդամի</w:t>
      </w:r>
      <w:r w:rsidR="00F67BDB" w:rsidRPr="00E91D18">
        <w:rPr>
          <w:rFonts w:ascii="GHEA Grapalat" w:eastAsia="Times New Roman" w:hAnsi="GHEA Grapalat" w:cs="Times New Roman"/>
          <w:color w:val="000000"/>
          <w:sz w:val="24"/>
          <w:szCs w:val="24"/>
          <w:lang w:val="hy-AM"/>
        </w:rPr>
        <w:t xml:space="preserve"> կողմից</w:t>
      </w:r>
      <w:r w:rsidR="00073940" w:rsidRPr="00E91D18">
        <w:rPr>
          <w:rFonts w:ascii="GHEA Grapalat" w:eastAsia="Times New Roman" w:hAnsi="GHEA Grapalat" w:cs="Times New Roman"/>
          <w:color w:val="000000"/>
          <w:sz w:val="24"/>
          <w:szCs w:val="24"/>
          <w:lang w:val="hy-AM"/>
        </w:rPr>
        <w:t>:</w:t>
      </w:r>
      <w:r w:rsidR="00073940" w:rsidRPr="00E91D18" w:rsidDel="00F67BDB">
        <w:rPr>
          <w:rFonts w:ascii="GHEA Grapalat" w:eastAsia="Times New Roman" w:hAnsi="GHEA Grapalat" w:cs="Times New Roman"/>
          <w:color w:val="000000"/>
          <w:sz w:val="24"/>
          <w:szCs w:val="24"/>
          <w:lang w:val="hy-AM"/>
        </w:rPr>
        <w:t xml:space="preserve"> </w:t>
      </w:r>
      <w:r w:rsidR="00073940" w:rsidRPr="00E91D18">
        <w:rPr>
          <w:rFonts w:ascii="GHEA Grapalat" w:eastAsia="Times New Roman" w:hAnsi="GHEA Grapalat" w:cs="Times New Roman"/>
          <w:color w:val="000000"/>
          <w:sz w:val="24"/>
          <w:szCs w:val="24"/>
          <w:lang w:val="hy-AM"/>
        </w:rPr>
        <w:t xml:space="preserve">Գրավոր բողոքի առկայութկան դեպքում հանձնաժողովն իր որոշումը նախատեսված կարգով ներկայացնում է լիազոր մարմնի ղեկավարին: </w:t>
      </w:r>
    </w:p>
    <w:p w14:paraId="54F1B395" w14:textId="59739B2E" w:rsidR="002A1D9B"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Բողոքը պետք է </w:t>
      </w:r>
      <w:r w:rsidR="00E53A2D" w:rsidRPr="00E91D18">
        <w:rPr>
          <w:rFonts w:ascii="GHEA Grapalat" w:eastAsia="Times New Roman" w:hAnsi="GHEA Grapalat" w:cs="Times New Roman"/>
          <w:color w:val="000000"/>
          <w:sz w:val="24"/>
          <w:szCs w:val="24"/>
          <w:lang w:val="hy-AM"/>
        </w:rPr>
        <w:t xml:space="preserve">ներկայացվի </w:t>
      </w:r>
      <w:r w:rsidRPr="00E91D18">
        <w:rPr>
          <w:rFonts w:ascii="GHEA Grapalat" w:eastAsia="Times New Roman" w:hAnsi="GHEA Grapalat" w:cs="Times New Roman"/>
          <w:color w:val="000000"/>
          <w:sz w:val="24"/>
          <w:szCs w:val="24"/>
          <w:lang w:val="hy-AM"/>
        </w:rPr>
        <w:t>մրցույթի արդյունքները հրապարակելուց հետո</w:t>
      </w:r>
      <w:r w:rsidR="00F41E9E" w:rsidRPr="00E91D18">
        <w:rPr>
          <w:rFonts w:ascii="GHEA Grapalat" w:eastAsia="Times New Roman" w:hAnsi="GHEA Grapalat" w:cs="Times New Roman"/>
          <w:color w:val="000000"/>
          <w:sz w:val="24"/>
          <w:szCs w:val="24"/>
          <w:lang w:val="hy-AM"/>
        </w:rPr>
        <w:t>`</w:t>
      </w:r>
      <w:r w:rsidRPr="00E91D18">
        <w:rPr>
          <w:rFonts w:ascii="GHEA Grapalat" w:eastAsia="Times New Roman" w:hAnsi="GHEA Grapalat" w:cs="Times New Roman"/>
          <w:color w:val="000000"/>
          <w:sz w:val="24"/>
          <w:szCs w:val="24"/>
          <w:lang w:val="hy-AM"/>
        </w:rPr>
        <w:t xml:space="preserve"> մեկ ժամվա ընթացքում` լիազոր մարմնին, որը պարտավոր է բողոքն </w:t>
      </w:r>
      <w:r w:rsidRPr="00E91D18">
        <w:rPr>
          <w:rFonts w:ascii="GHEA Grapalat" w:eastAsia="Times New Roman" w:hAnsi="GHEA Grapalat" w:cs="Times New Roman"/>
          <w:color w:val="000000"/>
          <w:sz w:val="24"/>
          <w:szCs w:val="24"/>
          <w:lang w:val="hy-AM"/>
        </w:rPr>
        <w:lastRenderedPageBreak/>
        <w:t xml:space="preserve">ստանալուց հետո 2-օրյա ժամկետում ստեղծել հանձնաժողով լիազոր մարմնի և առողջապահության բնագավառի պետական լիազոր մարմնի հավասար թվով ներկայացուցիչներից: Անհրաժեշտության դեպքում բողոքի քննարկմանը կարող է հրավիրվել </w:t>
      </w:r>
      <w:r w:rsidR="005F09D5" w:rsidRPr="00E91D18">
        <w:rPr>
          <w:rFonts w:ascii="GHEA Grapalat" w:eastAsia="Times New Roman" w:hAnsi="GHEA Grapalat" w:cs="Times New Roman"/>
          <w:color w:val="000000"/>
          <w:sz w:val="24"/>
          <w:szCs w:val="24"/>
          <w:lang w:val="hy-AM"/>
        </w:rPr>
        <w:t>մրցու</w:t>
      </w:r>
      <w:r w:rsidR="00E53A2D" w:rsidRPr="00E91D18">
        <w:rPr>
          <w:rFonts w:ascii="GHEA Grapalat" w:eastAsia="Times New Roman" w:hAnsi="GHEA Grapalat" w:cs="Times New Roman"/>
          <w:color w:val="000000"/>
          <w:sz w:val="24"/>
          <w:szCs w:val="24"/>
          <w:lang w:val="hy-AM"/>
        </w:rPr>
        <w:t xml:space="preserve">թային </w:t>
      </w:r>
      <w:r w:rsidRPr="00E91D18">
        <w:rPr>
          <w:rFonts w:ascii="GHEA Grapalat" w:eastAsia="Times New Roman" w:hAnsi="GHEA Grapalat" w:cs="Times New Roman"/>
          <w:color w:val="000000"/>
          <w:sz w:val="24"/>
          <w:szCs w:val="24"/>
          <w:lang w:val="hy-AM"/>
        </w:rPr>
        <w:t>հանձնաժողովի անդամը (անդամները):</w:t>
      </w:r>
    </w:p>
    <w:p w14:paraId="57832B87" w14:textId="2BEBA49B" w:rsidR="002A1D9B"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Հանձնաժողովը 5-օրյա ժամկետում բողոքի վերաբերյալ իր եզրակացությունը ներկայացնում է լիազոր մարմնին, ինչպես նաև եզրակացության կրկնօրինակը ներկայացնում Հայաստանի Հանրապետության առողջապահության բնագավառի պետական լիազոր մարմին:</w:t>
      </w:r>
    </w:p>
    <w:p w14:paraId="5E29B00F" w14:textId="692D67FF" w:rsidR="002A1D9B" w:rsidRPr="00E91D18" w:rsidRDefault="00050E4F"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Պարտադիր հաշվի  առնելով եզրակացությու</w:t>
      </w:r>
      <w:r w:rsidR="002A1D9B" w:rsidRPr="00E91D18">
        <w:rPr>
          <w:rFonts w:ascii="GHEA Grapalat" w:eastAsia="Times New Roman" w:hAnsi="GHEA Grapalat" w:cs="Times New Roman"/>
          <w:color w:val="000000"/>
          <w:sz w:val="24"/>
          <w:szCs w:val="24"/>
          <w:lang w:val="hy-AM"/>
        </w:rPr>
        <w:t>ն</w:t>
      </w:r>
      <w:r w:rsidRPr="00E91D18">
        <w:rPr>
          <w:rFonts w:ascii="GHEA Grapalat" w:eastAsia="Times New Roman" w:hAnsi="GHEA Grapalat" w:cs="Times New Roman"/>
          <w:color w:val="000000"/>
          <w:sz w:val="24"/>
          <w:szCs w:val="24"/>
          <w:lang w:val="hy-AM"/>
        </w:rPr>
        <w:t xml:space="preserve">ը, </w:t>
      </w:r>
      <w:r w:rsidR="002A1D9B" w:rsidRPr="00E91D18">
        <w:rPr>
          <w:rFonts w:ascii="GHEA Grapalat" w:eastAsia="Times New Roman" w:hAnsi="GHEA Grapalat" w:cs="Times New Roman"/>
          <w:color w:val="000000"/>
          <w:sz w:val="24"/>
          <w:szCs w:val="24"/>
          <w:lang w:val="hy-AM"/>
        </w:rPr>
        <w:t xml:space="preserve">լիազոր մարմինն </w:t>
      </w:r>
      <w:r w:rsidR="005F09D5" w:rsidRPr="00E91D18">
        <w:rPr>
          <w:rFonts w:ascii="GHEA Grapalat" w:eastAsia="Times New Roman" w:hAnsi="GHEA Grapalat" w:cs="Times New Roman"/>
          <w:color w:val="000000"/>
          <w:sz w:val="24"/>
          <w:szCs w:val="24"/>
          <w:lang w:val="hy-AM"/>
        </w:rPr>
        <w:t xml:space="preserve">եռօրյա ժամկետում </w:t>
      </w:r>
      <w:r w:rsidR="002A1D9B" w:rsidRPr="00E91D18">
        <w:rPr>
          <w:rFonts w:ascii="GHEA Grapalat" w:eastAsia="Times New Roman" w:hAnsi="GHEA Grapalat" w:cs="Times New Roman"/>
          <w:color w:val="000000"/>
          <w:sz w:val="24"/>
          <w:szCs w:val="24"/>
          <w:lang w:val="hy-AM"/>
        </w:rPr>
        <w:t>ընդունում է հետևյալ որոշումներից մեկը`</w:t>
      </w:r>
    </w:p>
    <w:p w14:paraId="00541D60" w14:textId="0EC422C5" w:rsidR="002A1D9B" w:rsidRPr="00E91D18" w:rsidRDefault="002A1D9B" w:rsidP="00050E4F">
      <w:pPr>
        <w:pStyle w:val="ListParagraph"/>
        <w:numPr>
          <w:ilvl w:val="1"/>
          <w:numId w:val="14"/>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արդյունքը կոնկրետ մասնակցի վերաբերյալ անփոփոխ թողնելու մասին.</w:t>
      </w:r>
    </w:p>
    <w:p w14:paraId="35F78AE5" w14:textId="08DBC3B5" w:rsidR="002A1D9B" w:rsidRPr="00E91D18" w:rsidRDefault="002A1D9B" w:rsidP="00050E4F">
      <w:pPr>
        <w:pStyle w:val="ListParagraph"/>
        <w:numPr>
          <w:ilvl w:val="1"/>
          <w:numId w:val="14"/>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կոնկրետ մասնակցին հաղթող ճանաչելու մասին.</w:t>
      </w:r>
    </w:p>
    <w:p w14:paraId="749854AC" w14:textId="2D86FFC7" w:rsidR="002A1D9B" w:rsidRPr="00E91D18" w:rsidRDefault="002A1D9B" w:rsidP="00050E4F">
      <w:pPr>
        <w:pStyle w:val="ListParagraph"/>
        <w:numPr>
          <w:ilvl w:val="1"/>
          <w:numId w:val="14"/>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մրցույթի կոնկրետ մասնակցին հաղթող չճանաչելու մասին:</w:t>
      </w:r>
    </w:p>
    <w:p w14:paraId="12F53EC7" w14:textId="693E6952" w:rsidR="002A1D9B" w:rsidRPr="00E91D18" w:rsidRDefault="002A1D9B"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Սույն </w:t>
      </w:r>
      <w:r w:rsidRPr="00A7412C">
        <w:rPr>
          <w:rFonts w:ascii="GHEA Grapalat" w:eastAsia="Times New Roman" w:hAnsi="GHEA Grapalat" w:cs="Times New Roman"/>
          <w:color w:val="000000"/>
          <w:sz w:val="24"/>
          <w:szCs w:val="24"/>
          <w:lang w:val="hy-AM"/>
        </w:rPr>
        <w:t xml:space="preserve">հավելվածի </w:t>
      </w:r>
      <w:r w:rsidR="0050221F" w:rsidRPr="00A7412C">
        <w:rPr>
          <w:rFonts w:ascii="GHEA Grapalat" w:eastAsia="Times New Roman" w:hAnsi="GHEA Grapalat" w:cs="Times New Roman"/>
          <w:color w:val="000000"/>
          <w:sz w:val="24"/>
          <w:szCs w:val="24"/>
          <w:lang w:val="hy-AM"/>
        </w:rPr>
        <w:t>78</w:t>
      </w:r>
      <w:r w:rsidRPr="00A7412C">
        <w:rPr>
          <w:rFonts w:ascii="GHEA Grapalat" w:eastAsia="Times New Roman" w:hAnsi="GHEA Grapalat" w:cs="Times New Roman"/>
          <w:color w:val="000000"/>
          <w:sz w:val="24"/>
          <w:szCs w:val="24"/>
          <w:lang w:val="hy-AM"/>
        </w:rPr>
        <w:t>-րդ</w:t>
      </w:r>
      <w:r w:rsidRPr="00E91D18">
        <w:rPr>
          <w:rFonts w:ascii="GHEA Grapalat" w:eastAsia="Times New Roman" w:hAnsi="GHEA Grapalat" w:cs="Times New Roman"/>
          <w:color w:val="000000"/>
          <w:sz w:val="24"/>
          <w:szCs w:val="24"/>
          <w:lang w:val="hy-AM"/>
        </w:rPr>
        <w:t xml:space="preserve"> կետով նախատեսված որոշումները մրցույթի մասնակցի կողմից կարող են բողոքարկվել դատական կարգով:</w:t>
      </w:r>
    </w:p>
    <w:p w14:paraId="6C51F432" w14:textId="739BB4B9" w:rsidR="00741AE0" w:rsidRPr="00E91D18" w:rsidRDefault="00741AE0">
      <w:pPr>
        <w:rPr>
          <w:rFonts w:ascii="GHEA Grapalat" w:hAnsi="GHEA Grapalat"/>
          <w:lang w:val="hy-AM"/>
        </w:rPr>
      </w:pPr>
    </w:p>
    <w:p w14:paraId="3771123F" w14:textId="19D4D8CA" w:rsidR="00637DEC" w:rsidRPr="00E91D18" w:rsidRDefault="00637DEC" w:rsidP="00637DEC">
      <w:pPr>
        <w:jc w:val="center"/>
        <w:rPr>
          <w:rFonts w:ascii="GHEA Grapalat" w:eastAsia="Times New Roman" w:hAnsi="GHEA Grapalat" w:cs="Times New Roman"/>
          <w:b/>
          <w:bCs/>
          <w:color w:val="000000"/>
          <w:sz w:val="24"/>
          <w:szCs w:val="24"/>
          <w:lang w:val="hy-AM"/>
        </w:rPr>
      </w:pPr>
      <w:r w:rsidRPr="00E91D18">
        <w:rPr>
          <w:rFonts w:ascii="GHEA Grapalat" w:eastAsia="Times New Roman" w:hAnsi="GHEA Grapalat" w:cs="Times New Roman"/>
          <w:b/>
          <w:bCs/>
          <w:color w:val="000000"/>
          <w:sz w:val="24"/>
          <w:szCs w:val="24"/>
        </w:rPr>
        <w:t xml:space="preserve">8. </w:t>
      </w:r>
      <w:r w:rsidRPr="00E91D18">
        <w:rPr>
          <w:rFonts w:ascii="GHEA Grapalat" w:eastAsia="Times New Roman" w:hAnsi="GHEA Grapalat" w:cs="Times New Roman"/>
          <w:b/>
          <w:bCs/>
          <w:color w:val="000000"/>
          <w:sz w:val="24"/>
          <w:szCs w:val="24"/>
          <w:lang w:val="hy-AM"/>
        </w:rPr>
        <w:t>ՄՐՑՈՒՅԹԻ ԱՐԴՅՈՒՆՔՆԵՐՈՎ ՊԱՇՏՈՆԻ ՆՇԱՆԱԿՈՒՄԸ</w:t>
      </w:r>
    </w:p>
    <w:p w14:paraId="0A53CDCF" w14:textId="77777777" w:rsidR="00CB1B1C" w:rsidRPr="00E91D18" w:rsidRDefault="00637DE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Մրցույթի արդյունքների հրապարակումից անմիջապես հետո սույն </w:t>
      </w:r>
      <w:r w:rsidR="00F67BDB" w:rsidRPr="00E91D18">
        <w:rPr>
          <w:rFonts w:ascii="GHEA Grapalat" w:eastAsia="Times New Roman" w:hAnsi="GHEA Grapalat" w:cs="Times New Roman"/>
          <w:color w:val="000000"/>
          <w:sz w:val="24"/>
          <w:szCs w:val="24"/>
          <w:lang w:val="hy-AM"/>
        </w:rPr>
        <w:t>հավելվածով</w:t>
      </w:r>
      <w:r w:rsidR="00BF7BC3" w:rsidRPr="00E91D18">
        <w:rPr>
          <w:rFonts w:ascii="GHEA Grapalat" w:eastAsia="Times New Roman" w:hAnsi="GHEA Grapalat" w:cs="Times New Roman"/>
          <w:color w:val="000000"/>
          <w:sz w:val="24"/>
          <w:szCs w:val="24"/>
          <w:lang w:val="hy-AM"/>
        </w:rPr>
        <w:t xml:space="preserve"> </w:t>
      </w:r>
      <w:r w:rsidRPr="00E91D18">
        <w:rPr>
          <w:rFonts w:ascii="GHEA Grapalat" w:eastAsia="Times New Roman" w:hAnsi="GHEA Grapalat" w:cs="Times New Roman"/>
          <w:color w:val="000000"/>
          <w:sz w:val="24"/>
          <w:szCs w:val="24"/>
          <w:lang w:val="hy-AM"/>
        </w:rPr>
        <w:t xml:space="preserve">սահմանված կարգով տրված բողոքի բացակայության դեպքում հանձնաժողովը մրցույթի արդյունքում հաղթող ճանաչված մասնակիցների վերաբերյալ իր որոշումը ներկայացնում է լիազոր մարմնի ղեկավարին, ով որոշումն ստանալուց հետո եռօրյա ժամկետում մրցույթի արդյունքում հաղթող ճանաչված մասնակիցներից մեկի հետ, սահմանված կարգով, կնքում է աշխատանքային պայմանագիր` առավելագույնը 5 տարի ժամկետով, և հրամանով նշանակում է պաշտոնում: Պայմանագրով նախատեսված ժամկետը լրանալուց հետո այն կարող է երկարաձգվել </w:t>
      </w:r>
      <w:r w:rsidRPr="00E91D18">
        <w:rPr>
          <w:rFonts w:ascii="GHEA Grapalat" w:eastAsia="Times New Roman" w:hAnsi="GHEA Grapalat" w:cs="Times New Roman"/>
          <w:color w:val="000000"/>
          <w:sz w:val="24"/>
          <w:szCs w:val="24"/>
          <w:lang w:val="hy-AM"/>
        </w:rPr>
        <w:lastRenderedPageBreak/>
        <w:t>կողմերի փոխադարձ համաձայնությամբ` ոչ ավելի, քան 3 տարի ժամկետով</w:t>
      </w:r>
      <w:r w:rsidR="00CB1B1C" w:rsidRPr="00E91D18">
        <w:rPr>
          <w:rFonts w:ascii="GHEA Grapalat" w:eastAsia="Times New Roman" w:hAnsi="GHEA Grapalat" w:cs="Times New Roman"/>
          <w:color w:val="000000"/>
          <w:sz w:val="24"/>
          <w:szCs w:val="24"/>
          <w:lang w:val="hy-AM"/>
        </w:rPr>
        <w:t>:</w:t>
      </w:r>
    </w:p>
    <w:p w14:paraId="3A55071F" w14:textId="057BEB8F" w:rsidR="00637DEC" w:rsidRPr="00E91D18" w:rsidRDefault="00CB1B1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Այն դեպքում, երբ ՊՈԱԿ–ի տնօրենի հետ երկարաձգվող պայմանագրի և տնօրենի 65 տարին լրանալու ժամկետը չի գերազանցում 3 տարին, ապա  երկարաձգվող պայմանագրի ժամկետը սահմանվում է ոչ ավել, քան</w:t>
      </w:r>
      <w:r w:rsidR="00637DEC" w:rsidRPr="00E91D18">
        <w:rPr>
          <w:rFonts w:ascii="GHEA Grapalat" w:eastAsia="Times New Roman" w:hAnsi="GHEA Grapalat" w:cs="Times New Roman"/>
          <w:color w:val="000000"/>
          <w:sz w:val="24"/>
          <w:szCs w:val="24"/>
          <w:lang w:val="hy-AM"/>
        </w:rPr>
        <w:t xml:space="preserve"> տնօրենի 65 տարին լրանալը:</w:t>
      </w:r>
    </w:p>
    <w:p w14:paraId="54F9DBB4" w14:textId="7FED4689" w:rsidR="00637DEC" w:rsidRPr="00E91D18" w:rsidRDefault="00A046FA"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Հանձնաժողովը մրցույթի արդյունքում հաղթող ճանաչված մասնակցի (մասնակիցների) վերաբերյալ իր</w:t>
      </w:r>
      <w:r w:rsidR="00637DEC" w:rsidRPr="00E91D18">
        <w:rPr>
          <w:rFonts w:ascii="GHEA Grapalat" w:eastAsia="Times New Roman" w:hAnsi="GHEA Grapalat" w:cs="Times New Roman"/>
          <w:color w:val="000000"/>
          <w:sz w:val="24"/>
          <w:szCs w:val="24"/>
          <w:lang w:val="hy-AM"/>
        </w:rPr>
        <w:t>որոշման մեջ նշ</w:t>
      </w:r>
      <w:r w:rsidR="003E6A47" w:rsidRPr="00E91D18">
        <w:rPr>
          <w:rFonts w:ascii="GHEA Grapalat" w:eastAsia="Times New Roman" w:hAnsi="GHEA Grapalat" w:cs="Times New Roman"/>
          <w:color w:val="000000"/>
          <w:sz w:val="24"/>
          <w:szCs w:val="24"/>
          <w:lang w:val="hy-AM"/>
        </w:rPr>
        <w:t>ում է</w:t>
      </w:r>
      <w:r w:rsidR="00073940" w:rsidRPr="00E91D18">
        <w:rPr>
          <w:rFonts w:ascii="GHEA Grapalat" w:eastAsia="Times New Roman" w:hAnsi="GHEA Grapalat" w:cs="Times New Roman"/>
          <w:color w:val="000000"/>
          <w:sz w:val="24"/>
          <w:szCs w:val="24"/>
          <w:lang w:val="hy-AM"/>
        </w:rPr>
        <w:t>`</w:t>
      </w:r>
    </w:p>
    <w:p w14:paraId="106E67A1"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տնօրենի թափուր պաշտոնի անվանումը, որն զբաղեցնելու համար անցկացվել է մրցույթը.</w:t>
      </w:r>
    </w:p>
    <w:p w14:paraId="768A39CA"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2) մրցույթի անցկացման տարեթիվը, ամիսը, ամսաթիվը և վայրը.</w:t>
      </w:r>
    </w:p>
    <w:p w14:paraId="2FD80454"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 հաղթող ճանաչված մասնակիցների ազգանունը, անունը, հայրանունը, ծննդյան տարեթիվը, ամիսը, ամսաթիվը և անձնագրային տվյալները.</w:t>
      </w:r>
    </w:p>
    <w:p w14:paraId="0D2ACD6E"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հաղթող ճանաչված մասնակիցներից յուրաքանչյուրի հավաքած միավորների քանակը (տոկոսը) թեստավորման փուլում.</w:t>
      </w:r>
    </w:p>
    <w:p w14:paraId="4E8834FF" w14:textId="77777777" w:rsidR="00073940" w:rsidRPr="00E91D18" w:rsidRDefault="00637DEC" w:rsidP="0007394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5) հաղթող ճանաչված մասնակիցներից յուրաքանչյուրի վերաբերյալ հարցազրույցի արդյունքում հանձնաժողովի քվեարկության արդյունքները:</w:t>
      </w:r>
    </w:p>
    <w:p w14:paraId="2DD374C8" w14:textId="3120B338" w:rsidR="00637DEC" w:rsidRPr="00E91D18" w:rsidRDefault="00637DEC" w:rsidP="00073940">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Որոշումը պետք է ս</w:t>
      </w:r>
      <w:r w:rsidR="00A743A4" w:rsidRPr="00E91D18">
        <w:rPr>
          <w:rFonts w:ascii="GHEA Grapalat" w:eastAsia="Times New Roman" w:hAnsi="GHEA Grapalat" w:cs="Times New Roman"/>
          <w:color w:val="000000"/>
          <w:sz w:val="24"/>
          <w:szCs w:val="24"/>
          <w:lang w:val="hy-AM"/>
        </w:rPr>
        <w:t>տորագրեն հանձնաժողովի անդամները:</w:t>
      </w:r>
      <w:r w:rsidRPr="00E91D18">
        <w:rPr>
          <w:rFonts w:ascii="GHEA Grapalat" w:eastAsia="Times New Roman" w:hAnsi="GHEA Grapalat" w:cs="Times New Roman"/>
          <w:color w:val="000000"/>
          <w:sz w:val="24"/>
          <w:szCs w:val="24"/>
          <w:lang w:val="hy-AM"/>
        </w:rPr>
        <w:t xml:space="preserve"> Հատուկ կարծիք ունեցողներն ստորագրելիս նշում են դրա մասին` ստորագրության կողքին գրառելով «հատուկ կարծիքը կցվում է» բառերը:</w:t>
      </w:r>
    </w:p>
    <w:p w14:paraId="2433EB55" w14:textId="52F16F30" w:rsidR="00637DEC" w:rsidRPr="00E91D18" w:rsidRDefault="00637DE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Որոշմանը կից ներկայացվում են որոշման հետ անհամաձայնություն հայտնած հանձնաժողովի անդամների հատուկ կարծիքը (կարծիքները):</w:t>
      </w:r>
    </w:p>
    <w:p w14:paraId="76D7EB13" w14:textId="14B3097C" w:rsidR="00637DEC" w:rsidRPr="00E91D18" w:rsidRDefault="00637DE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Հանձնաժողովի աշխատանքները համարվում են ավարտված որոշումն ընդունելուց</w:t>
      </w:r>
      <w:r w:rsidR="00910BA1" w:rsidRPr="00E91D18">
        <w:rPr>
          <w:rFonts w:ascii="GHEA Grapalat" w:eastAsia="Times New Roman" w:hAnsi="GHEA Grapalat" w:cs="Times New Roman"/>
          <w:color w:val="000000"/>
          <w:sz w:val="24"/>
          <w:szCs w:val="24"/>
          <w:lang w:val="hy-AM"/>
        </w:rPr>
        <w:t xml:space="preserve"> հետո, ինչպես նաև սույն կարգի </w:t>
      </w:r>
      <w:r w:rsidR="00FF453C" w:rsidRPr="00E91D18">
        <w:rPr>
          <w:rFonts w:ascii="GHEA Grapalat" w:eastAsia="Times New Roman" w:hAnsi="GHEA Grapalat" w:cs="Times New Roman"/>
          <w:color w:val="000000"/>
          <w:sz w:val="24"/>
          <w:szCs w:val="24"/>
          <w:lang w:val="hy-AM"/>
        </w:rPr>
        <w:t>24-րդ</w:t>
      </w:r>
      <w:r w:rsidR="00FF453C" w:rsidRPr="00FA66B6">
        <w:rPr>
          <w:rFonts w:ascii="GHEA Grapalat" w:eastAsia="Times New Roman" w:hAnsi="GHEA Grapalat" w:cs="Times New Roman"/>
          <w:color w:val="000000"/>
          <w:sz w:val="24"/>
          <w:szCs w:val="24"/>
          <w:lang w:val="hy-AM"/>
        </w:rPr>
        <w:t>, 56-րդ, 70-րդ և 71</w:t>
      </w:r>
      <w:r w:rsidRPr="00FA66B6">
        <w:rPr>
          <w:rFonts w:ascii="GHEA Grapalat" w:eastAsia="Times New Roman" w:hAnsi="GHEA Grapalat" w:cs="Times New Roman"/>
          <w:color w:val="000000"/>
          <w:sz w:val="24"/>
          <w:szCs w:val="24"/>
          <w:lang w:val="hy-AM"/>
        </w:rPr>
        <w:t>-րդ կետերով</w:t>
      </w:r>
      <w:r w:rsidRPr="00E91D18">
        <w:rPr>
          <w:rFonts w:ascii="GHEA Grapalat" w:eastAsia="Times New Roman" w:hAnsi="GHEA Grapalat" w:cs="Times New Roman"/>
          <w:color w:val="000000"/>
          <w:sz w:val="24"/>
          <w:szCs w:val="24"/>
          <w:lang w:val="hy-AM"/>
        </w:rPr>
        <w:t xml:space="preserve"> նախատեսված դեպքերում:</w:t>
      </w:r>
    </w:p>
    <w:p w14:paraId="546237E1" w14:textId="7032A338" w:rsidR="00637DEC" w:rsidRPr="00E91D18" w:rsidRDefault="00637DE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Աշխատանքներն ավարտել</w:t>
      </w:r>
      <w:r w:rsidR="009706AD" w:rsidRPr="00E91D18">
        <w:rPr>
          <w:rFonts w:ascii="GHEA Grapalat" w:eastAsia="Times New Roman" w:hAnsi="GHEA Grapalat" w:cs="Times New Roman"/>
          <w:color w:val="000000"/>
          <w:sz w:val="24"/>
          <w:szCs w:val="24"/>
          <w:lang w:val="hy-AM"/>
        </w:rPr>
        <w:t>ուց հետո հանձնաժողովի նախագահը Ստորաբաժանմանը</w:t>
      </w:r>
      <w:r w:rsidRPr="00E91D18">
        <w:rPr>
          <w:rFonts w:ascii="GHEA Grapalat" w:eastAsia="Times New Roman" w:hAnsi="GHEA Grapalat" w:cs="Times New Roman"/>
          <w:color w:val="000000"/>
          <w:sz w:val="24"/>
          <w:szCs w:val="24"/>
          <w:lang w:val="hy-AM"/>
        </w:rPr>
        <w:t xml:space="preserve"> անմիջապես հանձնում է հանձնաժողովի կնիքը, ինչպես նաև </w:t>
      </w:r>
      <w:r w:rsidR="003E6A47" w:rsidRPr="00E91D18">
        <w:rPr>
          <w:rFonts w:ascii="GHEA Grapalat" w:eastAsia="Times New Roman" w:hAnsi="GHEA Grapalat" w:cs="Times New Roman"/>
          <w:color w:val="000000"/>
          <w:sz w:val="24"/>
          <w:szCs w:val="24"/>
          <w:lang w:val="hy-AM"/>
        </w:rPr>
        <w:t>մասնակիցների</w:t>
      </w:r>
      <w:r w:rsidRPr="00E91D18">
        <w:rPr>
          <w:rFonts w:ascii="GHEA Grapalat" w:eastAsia="Times New Roman" w:hAnsi="GHEA Grapalat" w:cs="Times New Roman"/>
          <w:color w:val="000000"/>
          <w:sz w:val="24"/>
          <w:szCs w:val="24"/>
          <w:lang w:val="hy-AM"/>
        </w:rPr>
        <w:t xml:space="preserve"> համար ստացված, սակայն չօգտագործված ամփոփաթերթերը:</w:t>
      </w:r>
    </w:p>
    <w:p w14:paraId="570695DE" w14:textId="37FE93CD" w:rsidR="00637DEC" w:rsidRPr="00E91D18" w:rsidRDefault="00637DE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Հանձնաժողովը հանձնման ակտով Ստորաբաժանում փոխանցում է մրցու</w:t>
      </w:r>
      <w:r w:rsidR="009706AD" w:rsidRPr="00E91D18">
        <w:rPr>
          <w:rFonts w:ascii="GHEA Grapalat" w:eastAsia="Times New Roman" w:hAnsi="GHEA Grapalat" w:cs="Times New Roman"/>
          <w:color w:val="000000"/>
          <w:sz w:val="24"/>
          <w:szCs w:val="24"/>
          <w:lang w:val="hy-AM"/>
        </w:rPr>
        <w:t xml:space="preserve">թային փաթեթը, որը սույն կարգի </w:t>
      </w:r>
      <w:r w:rsidR="003A2CC5" w:rsidRPr="00E91D18">
        <w:rPr>
          <w:rFonts w:ascii="GHEA Grapalat" w:eastAsia="Times New Roman" w:hAnsi="GHEA Grapalat" w:cs="Times New Roman"/>
          <w:color w:val="000000"/>
          <w:sz w:val="24"/>
          <w:szCs w:val="24"/>
          <w:lang w:val="hy-AM"/>
        </w:rPr>
        <w:t>18</w:t>
      </w:r>
      <w:r w:rsidRPr="00E91D18">
        <w:rPr>
          <w:rFonts w:ascii="GHEA Grapalat" w:eastAsia="Times New Roman" w:hAnsi="GHEA Grapalat" w:cs="Times New Roman"/>
          <w:color w:val="000000"/>
          <w:sz w:val="24"/>
          <w:szCs w:val="24"/>
          <w:lang w:val="hy-AM"/>
        </w:rPr>
        <w:t>-րդ կետում նշված փաստաթղթերից բացի ներառում է նաև հանձնաժողովի կողմից կազմված և (կամ) ընդունված հետևյալ փաստաթղթերը`</w:t>
      </w:r>
    </w:p>
    <w:p w14:paraId="32B04B67"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 հանձնաժողովի կնիքի և դիմորդների թվին համապատասխան կնքված ամփոփաթերթերի ստացման մասին ստացականը.</w:t>
      </w:r>
    </w:p>
    <w:p w14:paraId="30497B85"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2) փաստաթղթերի քննարկման և դիմորդների ու հանձնաժողովի անդամների ներկայության մասին արձանագրությունը.</w:t>
      </w:r>
    </w:p>
    <w:p w14:paraId="0E1473A3"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3) մրցույթին մասնակցելու թույլտվություն տալու և (կամ) չթույլատրելու մասին որոշումը.</w:t>
      </w:r>
    </w:p>
    <w:p w14:paraId="41A4F148"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4) մրցույթի մասնակիցների ցուցակը հաստատելու մասին որոշումը.</w:t>
      </w:r>
    </w:p>
    <w:p w14:paraId="6FC9326B"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5) ամփոփաթերթերի ծածկաշերտի թերությունների մասին (այդպիսիք լինելու դեպքում) արձանագրությունը.</w:t>
      </w:r>
    </w:p>
    <w:p w14:paraId="14A015DB"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6) հանձնաժողովի կողմից ամփոփաթերթերի համար նախատեսված արկղի կնիքի ամբողջականությունն ստուգելու, արկղը բացելու և արկղից դուրս բերված ամփոփաթերթերի հիմնական մասերի, կտրոնների ու թեստավորման առաջադրանքների ճիշտ պատասխանների ձևանմուշի մասին արձանագրությունը.</w:t>
      </w:r>
    </w:p>
    <w:p w14:paraId="5C732416"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7) թեստավորման արդյունքներն ամփոփելու մասին արձանագրությունը.</w:t>
      </w:r>
    </w:p>
    <w:p w14:paraId="483C3C4E"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8) հարցազրույցի փուլ անցած մասնակիցների ցուցակը.</w:t>
      </w:r>
    </w:p>
    <w:p w14:paraId="49E24DC8" w14:textId="52C841D6"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9) մասնակիցների հետ հարցազրույց անցկացնելու </w:t>
      </w:r>
      <w:r w:rsidR="008F2DB0" w:rsidRPr="00E91D18">
        <w:rPr>
          <w:rFonts w:ascii="GHEA Grapalat" w:eastAsia="Times New Roman" w:hAnsi="GHEA Grapalat" w:cs="Times New Roman"/>
          <w:color w:val="000000"/>
          <w:sz w:val="24"/>
          <w:szCs w:val="24"/>
          <w:lang w:val="hy-AM"/>
        </w:rPr>
        <w:t xml:space="preserve">և զարգացման ծրագրի ներկայացման </w:t>
      </w:r>
      <w:r w:rsidRPr="00E91D18">
        <w:rPr>
          <w:rFonts w:ascii="GHEA Grapalat" w:eastAsia="Times New Roman" w:hAnsi="GHEA Grapalat" w:cs="Times New Roman"/>
          <w:color w:val="000000"/>
          <w:sz w:val="24"/>
          <w:szCs w:val="24"/>
          <w:lang w:val="hy-AM"/>
        </w:rPr>
        <w:t>մասին արձանագրությունները.</w:t>
      </w:r>
    </w:p>
    <w:p w14:paraId="09CEDC82"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10) քվեարկությունների արդյունքում մասնակիցների հավաքած ձայների մասին արձանագրությունը.</w:t>
      </w:r>
    </w:p>
    <w:p w14:paraId="5FEE1B73" w14:textId="54EE952E"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11) մրցույթի արդյունքում հաղթող </w:t>
      </w:r>
      <w:r w:rsidR="00FF6D6C" w:rsidRPr="00E91D18">
        <w:rPr>
          <w:rFonts w:ascii="GHEA Grapalat" w:eastAsia="Times New Roman" w:hAnsi="GHEA Grapalat" w:cs="Times New Roman"/>
          <w:color w:val="000000"/>
          <w:sz w:val="24"/>
          <w:szCs w:val="24"/>
          <w:lang w:val="hy-AM"/>
        </w:rPr>
        <w:t xml:space="preserve">մասնակցի (մասնակիցների) </w:t>
      </w:r>
      <w:r w:rsidRPr="00E91D18">
        <w:rPr>
          <w:rFonts w:ascii="GHEA Grapalat" w:eastAsia="Times New Roman" w:hAnsi="GHEA Grapalat" w:cs="Times New Roman"/>
          <w:color w:val="000000"/>
          <w:sz w:val="24"/>
          <w:szCs w:val="24"/>
          <w:lang w:val="hy-AM"/>
        </w:rPr>
        <w:t>ճանաչելու մասին որոշումը.</w:t>
      </w:r>
    </w:p>
    <w:p w14:paraId="4C9FFBC5" w14:textId="6D4E89E8"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12) մրցույթի արդյունքում կոնկրետ մասնակցի հաղթող չճանաչելու մասին որոշումը.</w:t>
      </w:r>
    </w:p>
    <w:p w14:paraId="308A8B1C"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13) մրցույթի արդյունքում ոչ մի մասնակցի հաղթող չճանաչելու մասին որոշումը.</w:t>
      </w:r>
    </w:p>
    <w:p w14:paraId="4E078325"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14) մրցույթի արդյունքում հաղթող ճանաչված մասնակցի (մասնակիցների) վերաբերյալ եզրակացությունը.</w:t>
      </w:r>
    </w:p>
    <w:p w14:paraId="113EF158"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lastRenderedPageBreak/>
        <w:t>15) մրցույթը չկայացած համարելու մասին որոշումը.</w:t>
      </w:r>
    </w:p>
    <w:p w14:paraId="36BD7AB6"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16) թեստավորման առաջադրանքների տետրերը.</w:t>
      </w:r>
    </w:p>
    <w:p w14:paraId="1E19655F"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17) թեստավորման առաջադրանքների ճիշտ պատասխանների ձևանմուշը.</w:t>
      </w:r>
    </w:p>
    <w:p w14:paraId="4F52AB67"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18) քվեաթերթիկները.</w:t>
      </w:r>
    </w:p>
    <w:p w14:paraId="3186699B"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19) մրցույթի արդյունքների հրապարակման թերթիկը.</w:t>
      </w:r>
    </w:p>
    <w:p w14:paraId="0C8E3B53" w14:textId="77777777" w:rsidR="00637DEC" w:rsidRPr="00E91D18" w:rsidRDefault="00637DEC" w:rsidP="00637DE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20) այլ փաստաթղթեր:</w:t>
      </w:r>
    </w:p>
    <w:p w14:paraId="478694BA" w14:textId="40618373" w:rsidR="00637DEC" w:rsidRPr="00E91D18" w:rsidRDefault="00637DEC" w:rsidP="00F11335">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Աշխ</w:t>
      </w:r>
      <w:r w:rsidR="009015DC" w:rsidRPr="00E91D18">
        <w:rPr>
          <w:rFonts w:ascii="GHEA Grapalat" w:eastAsia="Times New Roman" w:hAnsi="GHEA Grapalat" w:cs="Times New Roman"/>
          <w:color w:val="000000"/>
          <w:sz w:val="24"/>
          <w:szCs w:val="24"/>
          <w:lang w:val="hy-AM"/>
        </w:rPr>
        <w:t xml:space="preserve">ատակազմը սույն հավելվածի </w:t>
      </w:r>
      <w:r w:rsidR="00BF4C88" w:rsidRPr="00BF4C88">
        <w:rPr>
          <w:rFonts w:ascii="GHEA Grapalat" w:eastAsia="Times New Roman" w:hAnsi="GHEA Grapalat" w:cs="Times New Roman"/>
          <w:color w:val="000000"/>
          <w:sz w:val="24"/>
          <w:szCs w:val="24"/>
          <w:lang w:val="hy-AM"/>
        </w:rPr>
        <w:t>87-</w:t>
      </w:r>
      <w:r w:rsidRPr="00BF4C88">
        <w:rPr>
          <w:rFonts w:ascii="GHEA Grapalat" w:eastAsia="Times New Roman" w:hAnsi="GHEA Grapalat" w:cs="Times New Roman"/>
          <w:color w:val="000000"/>
          <w:sz w:val="24"/>
          <w:szCs w:val="24"/>
          <w:lang w:val="hy-AM"/>
        </w:rPr>
        <w:t>րդ</w:t>
      </w:r>
      <w:r w:rsidRPr="00E91D18">
        <w:rPr>
          <w:rFonts w:ascii="GHEA Grapalat" w:eastAsia="Times New Roman" w:hAnsi="GHEA Grapalat" w:cs="Times New Roman"/>
          <w:color w:val="000000"/>
          <w:sz w:val="24"/>
          <w:szCs w:val="24"/>
          <w:lang w:val="hy-AM"/>
        </w:rPr>
        <w:t xml:space="preserve"> կետում նշված փաստաթղթերը պահպանում և արխիվացնում է Հայաստանի Հանրապետության օրենսդրությամբ սահմանված կարգով:</w:t>
      </w:r>
    </w:p>
    <w:p w14:paraId="158D756F" w14:textId="1D86CF89" w:rsidR="00637DEC" w:rsidRPr="00E91D18" w:rsidRDefault="00637DEC" w:rsidP="00637DEC">
      <w:pPr>
        <w:rPr>
          <w:rFonts w:ascii="GHEA Grapalat" w:hAnsi="GHEA Grapalat"/>
          <w:lang w:val="hy-AM"/>
        </w:rPr>
      </w:pPr>
    </w:p>
    <w:p w14:paraId="0B45BC2F" w14:textId="1BB035E7" w:rsidR="0099787D" w:rsidRPr="00E91D18" w:rsidRDefault="0099787D" w:rsidP="0099787D">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b/>
          <w:bCs/>
          <w:color w:val="000000"/>
          <w:sz w:val="24"/>
          <w:szCs w:val="24"/>
          <w:lang w:val="hy-AM"/>
        </w:rPr>
        <w:t xml:space="preserve">9. </w:t>
      </w:r>
      <w:r w:rsidR="0050221F" w:rsidRPr="00E91D18">
        <w:rPr>
          <w:rFonts w:ascii="GHEA Grapalat" w:eastAsia="Times New Roman" w:hAnsi="GHEA Grapalat" w:cs="Arial Unicode"/>
          <w:b/>
          <w:bCs/>
          <w:color w:val="000000"/>
          <w:sz w:val="24"/>
          <w:szCs w:val="24"/>
          <w:lang w:val="hy-AM"/>
        </w:rPr>
        <w:t xml:space="preserve">ԱՅԼ </w:t>
      </w:r>
      <w:r w:rsidRPr="00E91D18">
        <w:rPr>
          <w:rFonts w:ascii="GHEA Grapalat" w:eastAsia="Times New Roman" w:hAnsi="GHEA Grapalat" w:cs="Arial Unicode"/>
          <w:b/>
          <w:bCs/>
          <w:color w:val="000000"/>
          <w:sz w:val="24"/>
          <w:szCs w:val="24"/>
          <w:lang w:val="hy-AM"/>
        </w:rPr>
        <w:t>ԴՐՈՒՅԹՆԵ</w:t>
      </w:r>
      <w:r w:rsidRPr="00E91D18">
        <w:rPr>
          <w:rFonts w:ascii="GHEA Grapalat" w:eastAsia="Times New Roman" w:hAnsi="GHEA Grapalat" w:cs="Times New Roman"/>
          <w:b/>
          <w:bCs/>
          <w:color w:val="000000"/>
          <w:sz w:val="24"/>
          <w:szCs w:val="24"/>
          <w:lang w:val="hy-AM"/>
        </w:rPr>
        <w:t>Ր</w:t>
      </w:r>
    </w:p>
    <w:p w14:paraId="0D510A67" w14:textId="77777777" w:rsidR="0099787D" w:rsidRPr="00E91D18" w:rsidRDefault="0099787D" w:rsidP="0099787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91D18">
        <w:rPr>
          <w:rFonts w:ascii="Calibri" w:eastAsia="Times New Roman" w:hAnsi="Calibri" w:cs="Calibri"/>
          <w:color w:val="000000"/>
          <w:sz w:val="24"/>
          <w:szCs w:val="24"/>
          <w:lang w:val="hy-AM"/>
        </w:rPr>
        <w:t> </w:t>
      </w:r>
    </w:p>
    <w:p w14:paraId="50C20BC9" w14:textId="1AA38856" w:rsidR="00EE09D1" w:rsidRPr="00E91D18" w:rsidRDefault="0099787D" w:rsidP="00EE09D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 xml:space="preserve">Սույն հավելվածի  </w:t>
      </w:r>
      <w:r w:rsidR="006E102C" w:rsidRPr="00E91D18">
        <w:rPr>
          <w:rFonts w:ascii="GHEA Grapalat" w:eastAsia="Times New Roman" w:hAnsi="GHEA Grapalat" w:cs="Times New Roman"/>
          <w:color w:val="000000"/>
          <w:sz w:val="24"/>
          <w:szCs w:val="24"/>
          <w:lang w:val="hy-AM"/>
        </w:rPr>
        <w:t>5-րդ, 24-րդ</w:t>
      </w:r>
      <w:r w:rsidR="006E102C" w:rsidRPr="000E5F9D">
        <w:rPr>
          <w:rFonts w:ascii="GHEA Grapalat" w:eastAsia="Times New Roman" w:hAnsi="GHEA Grapalat" w:cs="Times New Roman"/>
          <w:color w:val="000000"/>
          <w:sz w:val="24"/>
          <w:szCs w:val="24"/>
          <w:lang w:val="hy-AM"/>
        </w:rPr>
        <w:t>, 56-րդ, 70</w:t>
      </w:r>
      <w:r w:rsidR="002702C3" w:rsidRPr="000E5F9D">
        <w:rPr>
          <w:rFonts w:ascii="GHEA Grapalat" w:eastAsia="Times New Roman" w:hAnsi="GHEA Grapalat" w:cs="Times New Roman"/>
          <w:color w:val="000000"/>
          <w:sz w:val="24"/>
          <w:szCs w:val="24"/>
          <w:lang w:val="hy-AM"/>
        </w:rPr>
        <w:t>-րդ և</w:t>
      </w:r>
      <w:r w:rsidR="006E102C" w:rsidRPr="000E5F9D">
        <w:rPr>
          <w:rFonts w:ascii="GHEA Grapalat" w:eastAsia="Times New Roman" w:hAnsi="GHEA Grapalat" w:cs="Times New Roman"/>
          <w:color w:val="000000"/>
          <w:sz w:val="24"/>
          <w:szCs w:val="24"/>
          <w:lang w:val="hy-AM"/>
        </w:rPr>
        <w:t xml:space="preserve"> 71</w:t>
      </w:r>
      <w:r w:rsidRPr="000E5F9D">
        <w:rPr>
          <w:rFonts w:ascii="GHEA Grapalat" w:eastAsia="Times New Roman" w:hAnsi="GHEA Grapalat" w:cs="Times New Roman"/>
          <w:color w:val="000000"/>
          <w:sz w:val="24"/>
          <w:szCs w:val="24"/>
          <w:lang w:val="hy-AM"/>
        </w:rPr>
        <w:t>-րդ</w:t>
      </w:r>
      <w:r w:rsidRPr="00E91D18">
        <w:rPr>
          <w:rFonts w:ascii="GHEA Grapalat" w:eastAsia="Times New Roman" w:hAnsi="GHEA Grapalat" w:cs="Times New Roman"/>
          <w:color w:val="000000"/>
          <w:sz w:val="24"/>
          <w:szCs w:val="24"/>
          <w:lang w:val="hy-AM"/>
        </w:rPr>
        <w:t xml:space="preserve"> կետերով նախատեսված դեպքերում, ինչպես նաև այն դեպքում, երբ մրցույթին մասնակցելու համար ոչ մի դիմում չի ներկայացվել, մեկամսյա ժամկետում հրապարակվում է հայտարարություն նոր մրցույթ անցկացնելու մասին: Նոր մրցույթն անցկացվում է սույն ընթացակարգին համապատասխան:</w:t>
      </w:r>
    </w:p>
    <w:p w14:paraId="543BAC60" w14:textId="3DADD49B" w:rsidR="000E1AFE" w:rsidRPr="00E91D18" w:rsidRDefault="0099787D" w:rsidP="00EE09D1">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Եթե նոր կամ կրկնակի մրցույթը սույն ընթացակարգի համաձայն համարվում է չկայացած, ինչպես նաև նոր կամ կրկնակի մրցույթի արդյունքում հաղթող չի ճանաչվում, ապա նոր կամ կրկնակի մրցույթ անցկացնելուց մեկ ամիս հետո կրկին հայտարարվում է մրցույթ: Մրցույթն անցկացվում է սույն ընթացակարգին համապատասխան:</w:t>
      </w:r>
    </w:p>
    <w:p w14:paraId="57D46C25" w14:textId="1672FC09" w:rsidR="0099787D" w:rsidRPr="00E91D18" w:rsidRDefault="0099787D" w:rsidP="000E1AFE">
      <w:pPr>
        <w:pStyle w:val="ListParagraph"/>
        <w:numPr>
          <w:ilvl w:val="0"/>
          <w:numId w:val="1"/>
        </w:numPr>
        <w:shd w:val="clear" w:color="auto" w:fill="FFFFFF"/>
        <w:spacing w:after="0" w:line="360" w:lineRule="auto"/>
        <w:jc w:val="both"/>
        <w:rPr>
          <w:rFonts w:ascii="GHEA Grapalat" w:eastAsia="Times New Roman" w:hAnsi="GHEA Grapalat" w:cs="Times New Roman"/>
          <w:color w:val="000000"/>
          <w:sz w:val="24"/>
          <w:szCs w:val="24"/>
          <w:lang w:val="hy-AM"/>
        </w:rPr>
      </w:pPr>
      <w:r w:rsidRPr="00E91D18">
        <w:rPr>
          <w:rFonts w:ascii="GHEA Grapalat" w:eastAsia="Times New Roman" w:hAnsi="GHEA Grapalat" w:cs="Times New Roman"/>
          <w:color w:val="000000"/>
          <w:sz w:val="24"/>
          <w:szCs w:val="24"/>
          <w:lang w:val="hy-AM"/>
        </w:rPr>
        <w:t>Մրցույթ հայտարարվելուց հետո նախատեսված մրցույթն սկսելու օրը, ժամը և վայրը կարող են փոփոխվել` դրա մասին ոչ ուշ, քան մրցույթ անցկացնելու օրվանից մեկ շաբաթ առաջ</w:t>
      </w:r>
      <w:r w:rsidR="003F76CB" w:rsidRPr="00E91D18">
        <w:rPr>
          <w:rFonts w:ascii="GHEA Grapalat" w:eastAsia="Times New Roman" w:hAnsi="GHEA Grapalat" w:cs="Times New Roman"/>
          <w:color w:val="000000"/>
          <w:sz w:val="24"/>
          <w:szCs w:val="24"/>
          <w:lang w:val="hy-AM"/>
        </w:rPr>
        <w:t xml:space="preserve">` ծանուցելով դիմումատուներին:  </w:t>
      </w:r>
      <w:r w:rsidRPr="00E91D18">
        <w:rPr>
          <w:rFonts w:ascii="GHEA Grapalat" w:eastAsia="Times New Roman" w:hAnsi="GHEA Grapalat" w:cs="Times New Roman"/>
          <w:color w:val="000000"/>
          <w:sz w:val="24"/>
          <w:szCs w:val="24"/>
          <w:lang w:val="hy-AM"/>
        </w:rPr>
        <w:t xml:space="preserve"> </w:t>
      </w:r>
    </w:p>
    <w:p w14:paraId="7F1A698C" w14:textId="33500B9B" w:rsidR="00780209" w:rsidRPr="00E91D18" w:rsidRDefault="00780209" w:rsidP="00637DEC">
      <w:pPr>
        <w:rPr>
          <w:rFonts w:ascii="GHEA Grapalat" w:hAnsi="GHEA Grapalat"/>
          <w:lang w:val="hy-AM"/>
        </w:rPr>
      </w:pPr>
    </w:p>
    <w:p w14:paraId="1BFD75B3" w14:textId="65991E94" w:rsidR="000E5F9D" w:rsidRDefault="000E5F9D" w:rsidP="00637DEC">
      <w:pPr>
        <w:rPr>
          <w:rFonts w:ascii="GHEA Grapalat" w:hAnsi="GHEA Grapalat"/>
          <w:lang w:val="hy-AM"/>
        </w:rPr>
      </w:pPr>
    </w:p>
    <w:p w14:paraId="3E3709B4" w14:textId="77777777" w:rsidR="000E5F9D" w:rsidRPr="00E91D18" w:rsidRDefault="000E5F9D" w:rsidP="00637DEC">
      <w:pPr>
        <w:rPr>
          <w:rFonts w:ascii="GHEA Grapalat" w:hAnsi="GHEA Grapalat"/>
          <w:lang w:val="hy-AM"/>
        </w:rPr>
      </w:pPr>
    </w:p>
    <w:p w14:paraId="0639F14D" w14:textId="77777777" w:rsidR="00CC5505" w:rsidRDefault="00CC5505">
      <w:pPr>
        <w:spacing w:after="160" w:line="259" w:lineRule="auto"/>
        <w:rPr>
          <w:rFonts w:ascii="GHEA Grapalat" w:eastAsia="Times New Roman" w:hAnsi="GHEA Grapalat" w:cs="Times New Roman"/>
          <w:b/>
          <w:bCs/>
          <w:color w:val="000000"/>
          <w:sz w:val="20"/>
          <w:szCs w:val="20"/>
          <w:shd w:val="clear" w:color="auto" w:fill="FFFFFF"/>
          <w:lang w:val="hy-AM" w:eastAsia="ru-RU"/>
        </w:rPr>
      </w:pPr>
      <w:r>
        <w:rPr>
          <w:rFonts w:ascii="GHEA Grapalat" w:eastAsia="Times New Roman" w:hAnsi="GHEA Grapalat" w:cs="Times New Roman"/>
          <w:b/>
          <w:bCs/>
          <w:color w:val="000000"/>
          <w:sz w:val="20"/>
          <w:szCs w:val="20"/>
          <w:shd w:val="clear" w:color="auto" w:fill="FFFFFF"/>
          <w:lang w:val="hy-AM" w:eastAsia="ru-RU"/>
        </w:rPr>
        <w:br w:type="page"/>
      </w:r>
    </w:p>
    <w:p w14:paraId="157E785B" w14:textId="172BCBE6" w:rsidR="00780209" w:rsidRPr="00E91D18" w:rsidRDefault="00780209" w:rsidP="00CC5505">
      <w:pPr>
        <w:spacing w:after="0" w:line="240" w:lineRule="auto"/>
        <w:jc w:val="right"/>
        <w:rPr>
          <w:rFonts w:ascii="GHEA Grapalat" w:eastAsia="Times New Roman" w:hAnsi="GHEA Grapalat" w:cs="Times New Roman"/>
          <w:b/>
          <w:bCs/>
          <w:color w:val="000000"/>
          <w:sz w:val="20"/>
          <w:szCs w:val="20"/>
          <w:shd w:val="clear" w:color="auto" w:fill="FFFFFF"/>
          <w:lang w:val="hy-AM" w:eastAsia="ru-RU"/>
        </w:rPr>
      </w:pPr>
      <w:r w:rsidRPr="00E91D18">
        <w:rPr>
          <w:rFonts w:ascii="GHEA Grapalat" w:eastAsia="Times New Roman" w:hAnsi="GHEA Grapalat" w:cs="Times New Roman"/>
          <w:b/>
          <w:bCs/>
          <w:color w:val="000000"/>
          <w:sz w:val="20"/>
          <w:szCs w:val="20"/>
          <w:shd w:val="clear" w:color="auto" w:fill="FFFFFF"/>
          <w:lang w:val="hy-AM" w:eastAsia="ru-RU"/>
        </w:rPr>
        <w:lastRenderedPageBreak/>
        <w:t>Հավելված 2</w:t>
      </w:r>
    </w:p>
    <w:p w14:paraId="2FDBEA31" w14:textId="77777777" w:rsidR="00780209" w:rsidRPr="00E91D18" w:rsidRDefault="00780209" w:rsidP="00CC5505">
      <w:pPr>
        <w:spacing w:after="0" w:line="240" w:lineRule="auto"/>
        <w:jc w:val="right"/>
        <w:rPr>
          <w:rFonts w:ascii="GHEA Grapalat" w:eastAsia="Times New Roman" w:hAnsi="GHEA Grapalat" w:cs="Times New Roman"/>
          <w:b/>
          <w:bCs/>
          <w:color w:val="000000"/>
          <w:sz w:val="20"/>
          <w:szCs w:val="20"/>
          <w:shd w:val="clear" w:color="auto" w:fill="FFFFFF"/>
          <w:lang w:val="hy-AM" w:eastAsia="ru-RU"/>
        </w:rPr>
      </w:pPr>
      <w:r w:rsidRPr="00E91D18">
        <w:rPr>
          <w:rFonts w:ascii="GHEA Grapalat" w:eastAsia="Times New Roman" w:hAnsi="GHEA Grapalat" w:cs="Times New Roman"/>
          <w:b/>
          <w:bCs/>
          <w:color w:val="000000"/>
          <w:sz w:val="20"/>
          <w:szCs w:val="20"/>
          <w:shd w:val="clear" w:color="auto" w:fill="FFFFFF"/>
          <w:lang w:val="hy-AM" w:eastAsia="ru-RU"/>
        </w:rPr>
        <w:t>Կառավարության 2021 թվականի</w:t>
      </w:r>
    </w:p>
    <w:p w14:paraId="22B416F2" w14:textId="77777777" w:rsidR="00780209" w:rsidRPr="00E91D18" w:rsidRDefault="00780209" w:rsidP="00CC5505">
      <w:pPr>
        <w:shd w:val="clear" w:color="auto" w:fill="FFFFFF"/>
        <w:spacing w:after="0" w:line="240" w:lineRule="auto"/>
        <w:jc w:val="right"/>
        <w:rPr>
          <w:rFonts w:ascii="GHEA Grapalat" w:eastAsia="Times New Roman" w:hAnsi="GHEA Grapalat" w:cs="Times New Roman"/>
          <w:color w:val="000000"/>
          <w:sz w:val="20"/>
          <w:szCs w:val="20"/>
          <w:lang w:val="hy-AM" w:eastAsia="ru-RU"/>
        </w:rPr>
      </w:pPr>
      <w:r w:rsidRPr="00E91D18">
        <w:rPr>
          <w:rFonts w:ascii="GHEA Grapalat" w:eastAsia="Times New Roman" w:hAnsi="GHEA Grapalat" w:cs="Courier New"/>
          <w:b/>
          <w:bCs/>
          <w:color w:val="000000"/>
          <w:sz w:val="20"/>
          <w:szCs w:val="20"/>
          <w:lang w:val="hy-AM" w:eastAsia="ru-RU"/>
        </w:rPr>
        <w:t>--</w:t>
      </w:r>
      <w:r w:rsidRPr="00E91D18">
        <w:rPr>
          <w:rFonts w:ascii="GHEA Grapalat" w:eastAsia="Times New Roman" w:hAnsi="GHEA Grapalat" w:cs="Times New Roman"/>
          <w:b/>
          <w:bCs/>
          <w:color w:val="000000"/>
          <w:sz w:val="20"/>
          <w:szCs w:val="20"/>
          <w:lang w:val="hy-AM" w:eastAsia="ru-RU"/>
        </w:rPr>
        <w:t xml:space="preserve"> --</w:t>
      </w:r>
      <w:r w:rsidRPr="00E91D18">
        <w:rPr>
          <w:rFonts w:ascii="GHEA Grapalat" w:eastAsia="Times New Roman" w:hAnsi="GHEA Grapalat" w:cs="Arial Unicode"/>
          <w:b/>
          <w:bCs/>
          <w:color w:val="000000"/>
          <w:sz w:val="20"/>
          <w:szCs w:val="20"/>
          <w:lang w:val="hy-AM" w:eastAsia="ru-RU"/>
        </w:rPr>
        <w:t>ի</w:t>
      </w:r>
      <w:r w:rsidRPr="00E91D18">
        <w:rPr>
          <w:rFonts w:ascii="GHEA Grapalat" w:eastAsia="Times New Roman" w:hAnsi="GHEA Grapalat" w:cs="Times New Roman"/>
          <w:b/>
          <w:bCs/>
          <w:color w:val="000000"/>
          <w:sz w:val="20"/>
          <w:szCs w:val="20"/>
          <w:lang w:val="hy-AM" w:eastAsia="ru-RU"/>
        </w:rPr>
        <w:t xml:space="preserve"> N ---Ն որոշման</w:t>
      </w:r>
    </w:p>
    <w:p w14:paraId="71E0FDC7" w14:textId="77777777" w:rsidR="00780209" w:rsidRPr="00E91D18" w:rsidRDefault="00780209" w:rsidP="00CC5505">
      <w:pPr>
        <w:spacing w:after="0" w:line="240" w:lineRule="auto"/>
        <w:jc w:val="both"/>
        <w:rPr>
          <w:rFonts w:ascii="GHEA Grapalat" w:hAnsi="GHEA Grapalat"/>
          <w:b/>
          <w:sz w:val="24"/>
          <w:szCs w:val="24"/>
          <w:lang w:val="hy-AM"/>
        </w:rPr>
      </w:pPr>
    </w:p>
    <w:p w14:paraId="5F74C084" w14:textId="77777777" w:rsidR="00780209" w:rsidRPr="00E91D18" w:rsidRDefault="00780209" w:rsidP="00780209">
      <w:pPr>
        <w:tabs>
          <w:tab w:val="left" w:pos="0"/>
        </w:tabs>
        <w:spacing w:after="0" w:line="360" w:lineRule="auto"/>
        <w:jc w:val="both"/>
        <w:rPr>
          <w:rFonts w:ascii="GHEA Grapalat" w:eastAsia="Times New Roman" w:hAnsi="GHEA Grapalat" w:cs="Times New Roman"/>
          <w:color w:val="000000"/>
          <w:sz w:val="24"/>
          <w:szCs w:val="24"/>
          <w:lang w:val="hy-AM"/>
        </w:rPr>
      </w:pPr>
    </w:p>
    <w:p w14:paraId="1D0A604C" w14:textId="77777777" w:rsidR="00780209" w:rsidRPr="00E91D18" w:rsidRDefault="00780209" w:rsidP="00780209">
      <w:pPr>
        <w:shd w:val="clear" w:color="auto" w:fill="FFFFFF"/>
        <w:spacing w:after="0" w:line="240" w:lineRule="auto"/>
        <w:ind w:firstLine="375"/>
        <w:jc w:val="right"/>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i/>
          <w:iCs/>
          <w:color w:val="000000"/>
          <w:sz w:val="21"/>
          <w:szCs w:val="21"/>
          <w:u w:val="single"/>
          <w:lang w:val="hy-AM"/>
        </w:rPr>
        <w:t>Ձև N 1</w:t>
      </w:r>
    </w:p>
    <w:p w14:paraId="321CFD0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1D22EE7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ԱՇԽԱՏԱՆՔԱՅԻՆ ՕՐԻՆԱԿԵԼԻ ՊԱՅՄԱՆԱԳԻՐ` ԱՌՈՂՋԱՊԱՀԱԿԱՆ ՊԵՏԱԿԱՆ ՈՉ ԱՌԵՎՏՐԱՅԻՆ ԿԱԶՄԱԿԵՐՊՈՒԹՅՈՒՆՆԵՐԻ ԳՈՐԾԱԴԻՐ ՄԱՐՄԻՆՆԵՐԻ ՀԵՏ ԿՆՔՎՈՂ</w:t>
      </w:r>
    </w:p>
    <w:p w14:paraId="6022788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575FF0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r w:rsidRPr="00E91D18">
        <w:rPr>
          <w:rFonts w:ascii="GHEA Grapalat" w:eastAsia="Times New Roman" w:hAnsi="GHEA Grapalat" w:cs="Times New Roman"/>
          <w:color w:val="000000"/>
          <w:sz w:val="21"/>
          <w:szCs w:val="21"/>
          <w:lang w:val="hy-AM"/>
        </w:rPr>
        <w:t xml:space="preserve">20 </w:t>
      </w:r>
      <w:r w:rsidRPr="00E91D18">
        <w:rPr>
          <w:rFonts w:ascii="Calibri" w:eastAsia="Times New Roman" w:hAnsi="Calibri" w:cs="Calibri"/>
          <w:color w:val="000000"/>
          <w:sz w:val="21"/>
          <w:szCs w:val="21"/>
          <w:lang w:val="hy-AM"/>
        </w:rPr>
        <w:t> </w:t>
      </w:r>
      <w:r w:rsidRPr="00E91D18">
        <w:rPr>
          <w:rFonts w:ascii="GHEA Grapalat" w:eastAsia="Times New Roman" w:hAnsi="GHEA Grapalat" w:cs="Arial Unicode"/>
          <w:color w:val="000000"/>
          <w:sz w:val="21"/>
          <w:szCs w:val="21"/>
          <w:lang w:val="hy-AM"/>
        </w:rPr>
        <w:t>թ</w:t>
      </w:r>
      <w:r w:rsidRPr="00E91D18">
        <w:rPr>
          <w:rFonts w:ascii="GHEA Grapalat" w:eastAsia="Times New Roman" w:hAnsi="GHEA Grapalat" w:cs="Times New Roman"/>
          <w:color w:val="000000"/>
          <w:sz w:val="21"/>
          <w:szCs w:val="21"/>
          <w:lang w:val="hy-AM"/>
        </w:rPr>
        <w:t>.</w:t>
      </w:r>
    </w:p>
    <w:p w14:paraId="3AC657C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662381F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Գործատու ______________________________________________________</w:t>
      </w:r>
    </w:p>
    <w:p w14:paraId="7B3E559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Կազմակերպություն __________________________ պետական ոչ առևտրային կազմակերպություն՝ գրանցված ____________, գրանցման N ________, վկայական N ________</w:t>
      </w:r>
    </w:p>
    <w:p w14:paraId="2166992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Տնօրեն՝ կազմակերպության գործադիր մարմնի պաշտոնում նշանակված անձ,</w:t>
      </w:r>
    </w:p>
    <w:p w14:paraId="780DA35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___________________________________________________________________</w:t>
      </w:r>
    </w:p>
    <w:p w14:paraId="3E4103D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___________________________________________________________________</w:t>
      </w:r>
    </w:p>
    <w:p w14:paraId="5F3D666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___________________________________________________________________</w:t>
      </w:r>
    </w:p>
    <w:p w14:paraId="518DB38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442D8B3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242FE99" w14:textId="26B00328"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Պայմանագիր</w:t>
      </w:r>
      <w:r w:rsidR="00235D44" w:rsidRPr="00E91D18">
        <w:rPr>
          <w:rFonts w:ascii="GHEA Grapalat" w:eastAsia="Times New Roman" w:hAnsi="GHEA Grapalat" w:cs="Times New Roman"/>
          <w:color w:val="000000"/>
          <w:sz w:val="21"/>
          <w:szCs w:val="21"/>
          <w:lang w:val="hy-AM"/>
        </w:rPr>
        <w:t>՝</w:t>
      </w:r>
      <w:r w:rsidR="00235D44" w:rsidRPr="00E91D18">
        <w:rPr>
          <w:rFonts w:ascii="GHEA Grapalat" w:eastAsia="Times New Roman" w:hAnsi="GHEA Grapalat" w:cs="Calibri"/>
          <w:color w:val="000000"/>
          <w:sz w:val="21"/>
          <w:szCs w:val="21"/>
          <w:lang w:val="hy-AM"/>
        </w:rPr>
        <w:t xml:space="preserve"> </w:t>
      </w:r>
      <w:r w:rsidRPr="00E91D18">
        <w:rPr>
          <w:rFonts w:ascii="GHEA Grapalat" w:eastAsia="Times New Roman" w:hAnsi="GHEA Grapalat" w:cs="Arial Unicode"/>
          <w:color w:val="000000"/>
          <w:sz w:val="21"/>
          <w:szCs w:val="21"/>
          <w:lang w:val="hy-AM"/>
        </w:rPr>
        <w:t>սույն</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պայմանագիրը</w:t>
      </w:r>
      <w:r w:rsidRPr="00E91D18">
        <w:rPr>
          <w:rFonts w:ascii="GHEA Grapalat" w:eastAsia="Times New Roman" w:hAnsi="GHEA Grapalat" w:cs="Times New Roman"/>
          <w:color w:val="000000"/>
          <w:sz w:val="21"/>
          <w:szCs w:val="21"/>
          <w:lang w:val="hy-AM"/>
        </w:rPr>
        <w:t>.</w:t>
      </w:r>
    </w:p>
    <w:p w14:paraId="7F2DF4D7" w14:textId="0FF46478"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Գործատուն, ի դեմս` ____________ , մի կողմից, և տնօրեն _________, մյուս կողմից</w:t>
      </w:r>
      <w:r w:rsidR="006D062F" w:rsidRPr="00E91D18">
        <w:rPr>
          <w:rFonts w:ascii="GHEA Grapalat" w:eastAsia="Times New Roman" w:hAnsi="GHEA Grapalat" w:cs="Times New Roman"/>
          <w:color w:val="000000"/>
          <w:sz w:val="21"/>
          <w:szCs w:val="21"/>
          <w:lang w:val="hy-AM"/>
        </w:rPr>
        <w:t xml:space="preserve"> (Միասին` Կողմեր)</w:t>
      </w:r>
      <w:r w:rsidRPr="00E91D18">
        <w:rPr>
          <w:rFonts w:ascii="GHEA Grapalat" w:eastAsia="Times New Roman" w:hAnsi="GHEA Grapalat" w:cs="Times New Roman"/>
          <w:color w:val="000000"/>
          <w:sz w:val="21"/>
          <w:szCs w:val="21"/>
          <w:lang w:val="hy-AM"/>
        </w:rPr>
        <w:t>, կնքեցին սույն պայմանագիրը հետևյալ մասին՝</w:t>
      </w:r>
      <w:r w:rsidR="00682190" w:rsidRPr="00E91D18">
        <w:rPr>
          <w:rFonts w:ascii="GHEA Grapalat" w:eastAsia="Times New Roman" w:hAnsi="GHEA Grapalat" w:cs="Times New Roman"/>
          <w:color w:val="000000"/>
          <w:sz w:val="21"/>
          <w:szCs w:val="21"/>
          <w:lang w:val="hy-AM"/>
        </w:rPr>
        <w:t>`</w:t>
      </w:r>
      <w:r w:rsidR="00682190" w:rsidRPr="00E91D18">
        <w:rPr>
          <w:rFonts w:ascii="GHEA Grapalat" w:eastAsia="Times New Roman" w:hAnsi="GHEA Grapalat" w:cs="Times New Roman"/>
          <w:color w:val="000000"/>
          <w:sz w:val="21"/>
          <w:szCs w:val="21"/>
          <w:lang w:val="hy-AM"/>
        </w:rPr>
        <w:tab/>
      </w:r>
    </w:p>
    <w:p w14:paraId="2116E454"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64226B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1. Պայմանագրի առարկան</w:t>
      </w:r>
    </w:p>
    <w:p w14:paraId="32D2DBF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5E4C9A9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1.1. Պայմանագրով գործատուն կազմակերպության ընթացիկ գործունեության ղեկավարումը հանձնում է տնօրենին, իսկ տնօրենը պարտավորվում է բարեխղճորեն և խելամտորեն կատարել կազմակերպության գործադիր մարմնի գործառույթները` Հայաստանի Հանրապետության քաղաքացիական օրենսգրքին, «Պետական ոչ առևտրային կազմակերպությունների մասին» Հայաստանի Հանրապետության օրենքին, այլ իրավական ակտերին, կազմակերպության կանոնադրությանը, պայմանագրին համապատասխան՝ ի շահ կազմակերպության:</w:t>
      </w:r>
    </w:p>
    <w:p w14:paraId="3BD49915"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60193D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2. Կողմերի իրավունքներն ու պարտականությունները</w:t>
      </w:r>
    </w:p>
    <w:p w14:paraId="6592924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30367F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2.1. Կողմերի իրավունքներն ու պարտականությունները սահմանվում են Հայաստանի Հանրապետության օրենսդրությամբ, կազմակերպության կանոնադրությամբ և պայմանագրով։</w:t>
      </w:r>
    </w:p>
    <w:p w14:paraId="74B8605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2.1.1. Տնօրենն իրավունք ունի գործատուից պահանջելու կազմակերպության ընթացիկ ղեկավարման ընթացքում իր խախտված իրավունքների վերականգնումը:</w:t>
      </w:r>
    </w:p>
    <w:p w14:paraId="605411B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2.1.2. Տնօրենը`</w:t>
      </w:r>
    </w:p>
    <w:p w14:paraId="143870E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առանց լիազորագրի գործում է կազմակերպության անունից, ներկայացնում է նրա շահերը Հայաստանի Հանրապետությունում և օտարերկրյա պետություններում, տալիս է կազմակերպության անունից հանդես գալու լիազորագրեր, այդ թվում՝ վերալիազորման իրավունքով լիազորագրեր,</w:t>
      </w:r>
    </w:p>
    <w:p w14:paraId="5450E69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աշխատանքի նշանակում և աշխատանքից ազատում է կազմակերպության աշխատողներին, նրանց նկատմամբ կիրառում է խրախուսման միջոցներ և նշանակում կարգապահական տույժեր,</w:t>
      </w:r>
    </w:p>
    <w:p w14:paraId="3EAB65C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իր իրավասության սահմաններում տնօրինում է կազմակերպության գույքը` ներառյալ ֆինանսական միջոցները,</w:t>
      </w:r>
    </w:p>
    <w:p w14:paraId="506B85B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կնքում է պայմանագրեր (այդ թվում՝ աշխատանքային),</w:t>
      </w:r>
    </w:p>
    <w:p w14:paraId="47F586D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կատարում է աշխատանքի բաշխում աշխատողների միջև,</w:t>
      </w:r>
    </w:p>
    <w:p w14:paraId="314292E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զ. սահմանում է աշխատողների աշխատանքի վարձատրության չափը,</w:t>
      </w:r>
    </w:p>
    <w:p w14:paraId="620AE64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բացում է բանկային հաշիվներ,</w:t>
      </w:r>
    </w:p>
    <w:p w14:paraId="5732539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հաստատում է կազմակերպության հիմնարկների, մասնաճյուղերի և ներկայացուցչությունների կանոնադրությունները, նշանակում դրանց ղեկավարներին,</w:t>
      </w:r>
    </w:p>
    <w:p w14:paraId="40BDC17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օրենքով և կազմակերպության կանոնադրությամբ սահմանված լիազորությունների սահմաններում արձակում է հրամաններ, հրահանգներ, տալիս կատարման համար պարտադիր ցուցումներ և վերահսկում դրանց կատարումը,</w:t>
      </w:r>
    </w:p>
    <w:p w14:paraId="4AB3C48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 իրականացնում է Հայաստանի Հանրապետության օրենսդրությամբ և կազմակերպության կանոնադրությամբ սահմանված այլ լիազորություններ։</w:t>
      </w:r>
    </w:p>
    <w:p w14:paraId="6D864D45" w14:textId="77777777" w:rsidR="00780209" w:rsidRPr="00E91D18" w:rsidRDefault="00780209" w:rsidP="00D01C0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E91D18">
        <w:rPr>
          <w:rFonts w:ascii="GHEA Grapalat" w:eastAsia="Times New Roman" w:hAnsi="GHEA Grapalat" w:cs="Times New Roman"/>
          <w:color w:val="000000"/>
          <w:sz w:val="20"/>
          <w:szCs w:val="20"/>
          <w:lang w:val="hy-AM"/>
        </w:rPr>
        <w:t>2.1.3. Տնօրենն իրավունք չունի`</w:t>
      </w:r>
    </w:p>
    <w:p w14:paraId="544F4A0C" w14:textId="56A6FB77" w:rsidR="00780209" w:rsidRPr="00E91D18" w:rsidRDefault="00780209" w:rsidP="009E4CCD">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E91D18">
        <w:rPr>
          <w:rFonts w:ascii="GHEA Grapalat" w:eastAsia="Times New Roman" w:hAnsi="GHEA Grapalat" w:cs="Times New Roman"/>
          <w:color w:val="000000"/>
          <w:sz w:val="20"/>
          <w:szCs w:val="20"/>
          <w:lang w:val="hy-AM"/>
        </w:rPr>
        <w:t>ա. կատարելու այլ վճարովի աշխատանք` բացի գիտական, մանկավարժա</w:t>
      </w:r>
      <w:r w:rsidR="00D01C0B" w:rsidRPr="00E91D18">
        <w:rPr>
          <w:rFonts w:ascii="GHEA Grapalat" w:eastAsia="Times New Roman" w:hAnsi="GHEA Grapalat" w:cs="Times New Roman"/>
          <w:color w:val="000000"/>
          <w:sz w:val="20"/>
          <w:szCs w:val="20"/>
          <w:lang w:val="hy-AM"/>
        </w:rPr>
        <w:t>կան և ստեղծագործական աշխատանքից</w:t>
      </w:r>
      <w:r w:rsidR="00E10D33" w:rsidRPr="00E91D18">
        <w:rPr>
          <w:rFonts w:ascii="GHEA Grapalat" w:eastAsia="Times New Roman" w:hAnsi="GHEA Grapalat" w:cs="Times New Roman"/>
          <w:color w:val="000000"/>
          <w:sz w:val="20"/>
          <w:szCs w:val="20"/>
          <w:lang w:val="hy-AM"/>
        </w:rPr>
        <w:t>,</w:t>
      </w:r>
    </w:p>
    <w:p w14:paraId="00D8A37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անձամբ զբաղվելու ձեռնարկատիրական գործունեությամբ,</w:t>
      </w:r>
    </w:p>
    <w:p w14:paraId="12042F2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լինելու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4590B41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ծառայողական պարտականությունների համար այլ անձանցից ստանալու նվերներ, գումարներ կամ ծառայություններ` բացառությամբ Հայաստանի Հանրապետության օրենսդրությամբ նախատեսված դեպքերի:</w:t>
      </w:r>
    </w:p>
    <w:p w14:paraId="5B5AD1E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2.2. Տնօրենը պարտավոր է`</w:t>
      </w:r>
    </w:p>
    <w:p w14:paraId="46337BC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պայմանագրի կնքման պահից ________ ամսվա ընթացքում լիազորված մարմին ներկայացնել կազմակերպության զարգացման ______ -ամյա ծրագիրը, որը պայմանագրի անբաժանելի մասն է, և ապահովել դրա կատարումն ըստ ժամանակացույցի,</w:t>
      </w:r>
    </w:p>
    <w:p w14:paraId="401FB072" w14:textId="0349698E"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Հայաստանի Հանրապետության օրենսդրությամբ սահմանված կարգով և ժամկետում լիազորված մարմին ներկայացնել կազմակերպության գործունեության մասին տարեկան ու եռամսյակային հաշվետվությունները և տարեկան հաշվեկշիռը,</w:t>
      </w:r>
    </w:p>
    <w:p w14:paraId="1AC0DFA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ինչպես կազմակերպությունում իր աշխատանքային գործունեության ընթացքում, այնպես էլ դրանից հետո չհրապարակել պետական կամ ծառայողական գաղտնիք հանդիսացող տեղեկությունները,</w:t>
      </w:r>
    </w:p>
    <w:p w14:paraId="744FF1A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պատշաճ մակարդակով իրականացնել կազմակերպության ընթացիկ ղեկավարումը` կազմակերպության կանոնադրությանը և պայմանագրին համապատասխան,</w:t>
      </w:r>
    </w:p>
    <w:p w14:paraId="39F5E55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գործատուի պահանջով նրան ներկայացնել հաշվետվություն իր կողմից կատարվող աշխատանքների և հետագա ծրագրերի մասին,</w:t>
      </w:r>
    </w:p>
    <w:p w14:paraId="296CF10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անմիջապես կատարել գործատուի պահանջները` աշխատանքում տեղ գտած թերությունների վերացման համար,</w:t>
      </w:r>
    </w:p>
    <w:p w14:paraId="5367AE5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գործատուին անմիջապես տեղեկացնել իր կողմից իր պարտականությունների կատարման անհնարինության մասին, եթե գտնում է, որ ինքը չի կարող իրականացնել կազմակերպության արդյունավետ ղեկավարումը,</w:t>
      </w:r>
    </w:p>
    <w:p w14:paraId="4B98827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տարեկան առնվազն —— անգամ անցկացնել գույքագրում՝ վարելով կազմակերպությանը սեփականության իրավունքով պատկանող և ամրացված գույքի առանձին հաշվառում,</w:t>
      </w:r>
    </w:p>
    <w:p w14:paraId="34D306C6" w14:textId="6239DDA5"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համապատասխան պաշտոնատար անձանց հետ կնքել նյութական պատասխանատվության պայմանագրեր:</w:t>
      </w:r>
    </w:p>
    <w:p w14:paraId="60F8E911" w14:textId="41836CC0"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w:t>
      </w:r>
      <w:r w:rsidR="006E102C" w:rsidRPr="00E91D18">
        <w:rPr>
          <w:rFonts w:ascii="GHEA Grapalat" w:eastAsia="Times New Roman" w:hAnsi="GHEA Grapalat" w:cs="Times New Roman"/>
          <w:color w:val="000000"/>
          <w:sz w:val="21"/>
          <w:szCs w:val="21"/>
          <w:lang w:val="hy-AM"/>
        </w:rPr>
        <w:t>.</w:t>
      </w:r>
      <w:r w:rsidR="00403876" w:rsidRPr="00E91D18">
        <w:rPr>
          <w:rFonts w:ascii="GHEA Grapalat" w:eastAsia="Times New Roman" w:hAnsi="GHEA Grapalat" w:cs="Times New Roman"/>
          <w:color w:val="000000"/>
          <w:sz w:val="21"/>
          <w:szCs w:val="21"/>
          <w:lang w:val="hy-AM"/>
        </w:rPr>
        <w:t xml:space="preserve"> աշխատանքային</w:t>
      </w:r>
      <w:r w:rsidR="00403876" w:rsidRPr="00E91D18">
        <w:rPr>
          <w:rFonts w:ascii="GHEA Grapalat" w:hAnsi="GHEA Grapalat"/>
          <w:color w:val="000000"/>
          <w:sz w:val="21"/>
          <w:szCs w:val="21"/>
          <w:shd w:val="clear" w:color="auto" w:fill="FFFFFF"/>
          <w:lang w:val="hy-AM"/>
        </w:rPr>
        <w:t xml:space="preserve"> </w:t>
      </w:r>
      <w:r w:rsidR="006E102C" w:rsidRPr="00E91D18">
        <w:rPr>
          <w:rFonts w:ascii="GHEA Grapalat" w:hAnsi="GHEA Grapalat"/>
          <w:color w:val="000000"/>
          <w:sz w:val="21"/>
          <w:szCs w:val="21"/>
          <w:shd w:val="clear" w:color="auto" w:fill="FFFFFF"/>
          <w:lang w:val="hy-AM"/>
        </w:rPr>
        <w:t>պայմանագրով կամ ներքին կարգապահական կանոններով իրեն վերապահված պարտականությունները առանց հարգելի պատճառի պարբերաբար չկատարելու դեպքում.</w:t>
      </w:r>
      <w:r w:rsidRPr="00E91D18">
        <w:rPr>
          <w:rFonts w:ascii="GHEA Grapalat" w:eastAsia="Times New Roman" w:hAnsi="GHEA Grapalat" w:cs="Times New Roman"/>
          <w:color w:val="000000"/>
          <w:sz w:val="21"/>
          <w:szCs w:val="21"/>
          <w:lang w:val="hy-AM"/>
        </w:rPr>
        <w:t xml:space="preserve"> </w:t>
      </w:r>
    </w:p>
    <w:p w14:paraId="04EC071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 Գործատուն իրավունք ունի տնօրենից պահանջելու ներկայացնել հաշվետվություն կազմակերպության ընթացիկ գործունեության մասին:</w:t>
      </w:r>
    </w:p>
    <w:p w14:paraId="6DD96E1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961A66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4. Գործատուն պարտավոր է`</w:t>
      </w:r>
    </w:p>
    <w:p w14:paraId="42387CE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C1D77F4"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օժանդակել տնօրենին իրականացնելու պայմանագրից բխող իր իրավունքներն ու պարտականությունները,</w:t>
      </w:r>
    </w:p>
    <w:p w14:paraId="618F75A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բ. վարձատրել տնօրենին պայմանագրով սահմանված չափով և կարգով,</w:t>
      </w:r>
    </w:p>
    <w:p w14:paraId="57A243D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տնօրենի լիազորությունները դադարեցնելիս` օրենքով սահմանված կարգով լուծել նաև նրա կողմից կազմակերպությանը կամ պետությանը պատճառված վնասի փոխհատուցման հարցը։</w:t>
      </w:r>
    </w:p>
    <w:p w14:paraId="07126335"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774ADA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5. Տնօրենի վարձատրությունը և աշխատանքի ու հանգստի ժամանակը</w:t>
      </w:r>
    </w:p>
    <w:p w14:paraId="023627B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729DBD9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5.1. Տնօրենն ստանում է աշխատավարձ` ամսական ————— դրամի չափով:</w:t>
      </w:r>
    </w:p>
    <w:p w14:paraId="287E3EB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5.2. Վարձատրության այլ տեսակները (պարգևատրումներ, լրավճարներ) սահմանվում են Հայաստանի Հանրապետության օրենսդրությամբ սահմանված կարգով:</w:t>
      </w:r>
    </w:p>
    <w:p w14:paraId="0E38D79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5.3. Տնօրենի համար սահմանվում է 8-ժամյա աշխատանքային օր:</w:t>
      </w:r>
    </w:p>
    <w:p w14:paraId="35B2641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5.4. Տնօրենի համար սահմանվում է 5-օրյա աշխատանքային շաբաթ:</w:t>
      </w:r>
    </w:p>
    <w:p w14:paraId="17B58ED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5.5. Տնօրենը կարող է ներգրավվել արտաժամյա աշխատանքներում`</w:t>
      </w:r>
      <w:r w:rsidRPr="00E91D18">
        <w:rPr>
          <w:rFonts w:ascii="Calibri" w:eastAsia="Times New Roman" w:hAnsi="Calibri" w:cs="Calibri"/>
          <w:color w:val="000000"/>
          <w:sz w:val="21"/>
          <w:szCs w:val="21"/>
          <w:lang w:val="hy-AM"/>
        </w:rPr>
        <w:t> </w:t>
      </w:r>
      <w:r w:rsidRPr="00E91D18">
        <w:rPr>
          <w:rFonts w:ascii="GHEA Grapalat" w:eastAsia="Times New Roman" w:hAnsi="GHEA Grapalat" w:cs="Arial Unicode"/>
          <w:color w:val="000000"/>
          <w:sz w:val="21"/>
          <w:szCs w:val="21"/>
          <w:lang w:val="hy-AM"/>
        </w:rPr>
        <w:t>Հայաստանի</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Հ</w:t>
      </w:r>
      <w:r w:rsidRPr="00E91D18">
        <w:rPr>
          <w:rFonts w:ascii="GHEA Grapalat" w:eastAsia="Times New Roman" w:hAnsi="GHEA Grapalat" w:cs="Times New Roman"/>
          <w:color w:val="000000"/>
          <w:sz w:val="21"/>
          <w:szCs w:val="21"/>
          <w:lang w:val="hy-AM"/>
        </w:rPr>
        <w:t>անրապետության աշխատանքային օրենսգրքով սահմանված կարգով:</w:t>
      </w:r>
    </w:p>
    <w:p w14:paraId="2B36479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5.6. Տնօրենին Հայաստանի Հանրապետության օրենսդրությամբ սահմանված կարգով տրամադրվում է</w:t>
      </w:r>
      <w:r w:rsidRPr="00E91D18">
        <w:rPr>
          <w:rFonts w:ascii="Calibri" w:eastAsia="Times New Roman" w:hAnsi="Calibri" w:cs="Calibri"/>
          <w:color w:val="000000"/>
          <w:sz w:val="21"/>
          <w:szCs w:val="21"/>
          <w:lang w:val="hy-AM"/>
        </w:rPr>
        <w:t> </w:t>
      </w:r>
      <w:r w:rsidRPr="00E91D18">
        <w:rPr>
          <w:rFonts w:ascii="GHEA Grapalat" w:eastAsia="Times New Roman" w:hAnsi="GHEA Grapalat" w:cs="Times New Roman"/>
          <w:color w:val="000000"/>
          <w:sz w:val="21"/>
          <w:szCs w:val="21"/>
          <w:lang w:val="hy-AM"/>
        </w:rPr>
        <w:t xml:space="preserve">20 </w:t>
      </w:r>
      <w:r w:rsidRPr="00E91D18">
        <w:rPr>
          <w:rFonts w:ascii="GHEA Grapalat" w:eastAsia="Times New Roman" w:hAnsi="GHEA Grapalat" w:cs="Arial Unicode"/>
          <w:color w:val="000000"/>
          <w:sz w:val="21"/>
          <w:szCs w:val="21"/>
          <w:lang w:val="hy-AM"/>
        </w:rPr>
        <w:t>աշխատանքային</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օր</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տևողությամբ</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ամենամյա</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վարձատրվող</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արձակուրդ</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Արձակուրդի</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տրամադրման</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կոնկրետ</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ժամկետները</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համաձայնեցվո</w:t>
      </w:r>
      <w:r w:rsidRPr="00E91D18">
        <w:rPr>
          <w:rFonts w:ascii="GHEA Grapalat" w:eastAsia="Times New Roman" w:hAnsi="GHEA Grapalat" w:cs="Times New Roman"/>
          <w:color w:val="000000"/>
          <w:sz w:val="21"/>
          <w:szCs w:val="21"/>
          <w:lang w:val="hy-AM"/>
        </w:rPr>
        <w:t>ւմ են գործատուի հետ:</w:t>
      </w:r>
    </w:p>
    <w:p w14:paraId="5C664CFE" w14:textId="039417AD"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5.7 Տնօրենի խնդրանքով նրան կարող է տրամադրվել </w:t>
      </w:r>
      <w:r w:rsidR="00F27882" w:rsidRPr="00E91D18">
        <w:rPr>
          <w:rFonts w:ascii="GHEA Grapalat" w:eastAsia="Times New Roman" w:hAnsi="GHEA Grapalat" w:cs="Times New Roman"/>
          <w:color w:val="000000"/>
          <w:sz w:val="21"/>
          <w:szCs w:val="21"/>
          <w:lang w:val="hy-AM"/>
        </w:rPr>
        <w:t xml:space="preserve">չվճարվող </w:t>
      </w:r>
      <w:r w:rsidRPr="00E91D18">
        <w:rPr>
          <w:rFonts w:ascii="GHEA Grapalat" w:eastAsia="Times New Roman" w:hAnsi="GHEA Grapalat" w:cs="Times New Roman"/>
          <w:color w:val="000000"/>
          <w:sz w:val="21"/>
          <w:szCs w:val="21"/>
          <w:lang w:val="hy-AM"/>
        </w:rPr>
        <w:t xml:space="preserve"> արձակուրդ` </w:t>
      </w:r>
      <w:r w:rsidR="00D66C5A" w:rsidRPr="00E91D18">
        <w:rPr>
          <w:rFonts w:ascii="GHEA Grapalat" w:eastAsia="Times New Roman" w:hAnsi="GHEA Grapalat" w:cs="Times New Roman"/>
          <w:color w:val="000000"/>
          <w:sz w:val="21"/>
          <w:szCs w:val="21"/>
          <w:lang w:val="hy-AM"/>
        </w:rPr>
        <w:t>օրենքով սահմանված կարգով</w:t>
      </w:r>
      <w:r w:rsidRPr="00E91D18">
        <w:rPr>
          <w:rFonts w:ascii="GHEA Grapalat" w:eastAsia="Times New Roman" w:hAnsi="GHEA Grapalat" w:cs="Times New Roman"/>
          <w:color w:val="000000"/>
          <w:sz w:val="21"/>
          <w:szCs w:val="21"/>
          <w:lang w:val="hy-AM"/>
        </w:rPr>
        <w:t>:</w:t>
      </w:r>
    </w:p>
    <w:p w14:paraId="20C910E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Calibri"/>
          <w:color w:val="000000"/>
          <w:sz w:val="21"/>
          <w:szCs w:val="21"/>
          <w:lang w:val="hy-AM"/>
        </w:rPr>
      </w:pPr>
    </w:p>
    <w:p w14:paraId="5224336C" w14:textId="54B78DD5"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51D59099" w14:textId="39C7CABD"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 xml:space="preserve">6. Պայմանագրի </w:t>
      </w:r>
      <w:r w:rsidR="00A25784" w:rsidRPr="00E91D18">
        <w:rPr>
          <w:rFonts w:ascii="GHEA Grapalat" w:eastAsia="Times New Roman" w:hAnsi="GHEA Grapalat" w:cs="Times New Roman"/>
          <w:b/>
          <w:bCs/>
          <w:color w:val="000000"/>
          <w:sz w:val="21"/>
          <w:szCs w:val="21"/>
          <w:lang w:val="hy-AM"/>
        </w:rPr>
        <w:t xml:space="preserve">գործողության  դադարման </w:t>
      </w:r>
      <w:r w:rsidRPr="00E91D18">
        <w:rPr>
          <w:rFonts w:ascii="GHEA Grapalat" w:eastAsia="Times New Roman" w:hAnsi="GHEA Grapalat" w:cs="Times New Roman"/>
          <w:b/>
          <w:bCs/>
          <w:color w:val="000000"/>
          <w:sz w:val="21"/>
          <w:szCs w:val="21"/>
          <w:lang w:val="hy-AM"/>
        </w:rPr>
        <w:t xml:space="preserve"> հիմքերը</w:t>
      </w:r>
    </w:p>
    <w:p w14:paraId="091919AC" w14:textId="2FB9ECF6" w:rsidR="00780209" w:rsidRPr="00E91D18" w:rsidRDefault="00780209" w:rsidP="00780209">
      <w:pPr>
        <w:shd w:val="clear" w:color="auto" w:fill="FFFFFF"/>
        <w:spacing w:after="0" w:line="240" w:lineRule="auto"/>
        <w:ind w:firstLine="375"/>
        <w:jc w:val="both"/>
        <w:rPr>
          <w:rFonts w:ascii="GHEA Grapalat" w:eastAsia="Times New Roman" w:hAnsi="GHEA Grapalat" w:cs="Calibri"/>
          <w:color w:val="000000"/>
          <w:sz w:val="21"/>
          <w:szCs w:val="21"/>
          <w:lang w:val="hy-AM"/>
        </w:rPr>
      </w:pPr>
      <w:r w:rsidRPr="00E91D18">
        <w:rPr>
          <w:rFonts w:ascii="Calibri" w:eastAsia="Times New Roman" w:hAnsi="Calibri" w:cs="Calibri"/>
          <w:color w:val="000000"/>
          <w:sz w:val="21"/>
          <w:szCs w:val="21"/>
          <w:lang w:val="hy-AM"/>
        </w:rPr>
        <w:t> </w:t>
      </w:r>
    </w:p>
    <w:p w14:paraId="2E61DFF8"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պայմանագրով նախատեսված ժամկետն ավարտվել է,</w:t>
      </w:r>
    </w:p>
    <w:p w14:paraId="7BD9FC11" w14:textId="607C147B"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կազմակերպությունը լուծարվել է</w:t>
      </w:r>
      <w:r w:rsidR="000E5F9D">
        <w:rPr>
          <w:rFonts w:ascii="GHEA Grapalat" w:eastAsia="Times New Roman" w:hAnsi="GHEA Grapalat" w:cs="Times New Roman"/>
          <w:color w:val="000000"/>
          <w:sz w:val="21"/>
          <w:szCs w:val="21"/>
          <w:lang w:val="hy-AM"/>
        </w:rPr>
        <w:t>,</w:t>
      </w:r>
      <w:r w:rsidRPr="00E91D18">
        <w:rPr>
          <w:rFonts w:ascii="GHEA Grapalat" w:eastAsia="Times New Roman" w:hAnsi="GHEA Grapalat" w:cs="Times New Roman"/>
          <w:color w:val="000000"/>
          <w:sz w:val="21"/>
          <w:szCs w:val="21"/>
          <w:lang w:val="hy-AM"/>
        </w:rPr>
        <w:t xml:space="preserve"> </w:t>
      </w:r>
    </w:p>
    <w:p w14:paraId="74A8033F" w14:textId="788A055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hAnsi="GHEA Grapalat"/>
          <w:color w:val="000000"/>
          <w:sz w:val="21"/>
          <w:szCs w:val="21"/>
          <w:shd w:val="clear" w:color="auto" w:fill="FFFFFF"/>
          <w:lang w:val="hy-AM"/>
        </w:rPr>
        <w:t>գ.</w:t>
      </w:r>
      <w:r w:rsidRPr="00E91D18">
        <w:rPr>
          <w:rFonts w:ascii="GHEA Grapalat" w:eastAsia="Times New Roman" w:hAnsi="GHEA Grapalat" w:cs="Times New Roman"/>
          <w:color w:val="000000"/>
          <w:sz w:val="21"/>
          <w:szCs w:val="21"/>
          <w:lang w:val="hy-AM"/>
        </w:rPr>
        <w:t>տնօրենը ներկայացնում է դիմում` պայմանագրի լուծման մասին,</w:t>
      </w:r>
    </w:p>
    <w:p w14:paraId="6C917774"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լրացել է տնօրենի 65 տարին,</w:t>
      </w:r>
    </w:p>
    <w:p w14:paraId="23A088D1"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իր գրավոր համաձայնությամբ տնօրենն ընտրվել կամ նշանակվել է այլ պաշտոնում կամ անցել է իր պաշտոնի հետ անհամատեղելի այլ աշխատանքի,</w:t>
      </w:r>
    </w:p>
    <w:p w14:paraId="60AD6E26" w14:textId="344E9A7A"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w:t>
      </w:r>
      <w:r w:rsidR="00BF2866" w:rsidRPr="00E91D18">
        <w:rPr>
          <w:rFonts w:ascii="GHEA Grapalat" w:hAnsi="GHEA Grapalat"/>
          <w:color w:val="000000"/>
          <w:sz w:val="21"/>
          <w:szCs w:val="21"/>
          <w:shd w:val="clear" w:color="auto" w:fill="FFFFFF"/>
          <w:lang w:val="hy-AM"/>
        </w:rPr>
        <w:t xml:space="preserve"> ժամանակավոր անաշխատունակության հետևանքով նա ավելի քան</w:t>
      </w:r>
      <w:r w:rsidR="00BF2866" w:rsidRPr="00E91D18">
        <w:rPr>
          <w:rFonts w:ascii="Calibri" w:hAnsi="Calibri" w:cs="Calibri"/>
          <w:color w:val="000000"/>
          <w:sz w:val="21"/>
          <w:szCs w:val="21"/>
          <w:shd w:val="clear" w:color="auto" w:fill="FFFFFF"/>
          <w:lang w:val="hy-AM"/>
        </w:rPr>
        <w:t> </w:t>
      </w:r>
      <w:r w:rsidR="00BF2866" w:rsidRPr="00E91D18">
        <w:rPr>
          <w:rFonts w:ascii="GHEA Grapalat" w:hAnsi="GHEA Grapalat"/>
          <w:color w:val="000000"/>
          <w:sz w:val="21"/>
          <w:szCs w:val="21"/>
          <w:shd w:val="clear" w:color="auto" w:fill="FFFFFF"/>
          <w:lang w:val="hy-AM"/>
        </w:rPr>
        <w:t>չորս ամիս անընդմեջ չի ներկայացել աշխատանքի</w:t>
      </w:r>
      <w:r w:rsidRPr="00E91D18">
        <w:rPr>
          <w:rFonts w:ascii="GHEA Grapalat" w:eastAsia="Times New Roman" w:hAnsi="GHEA Grapalat" w:cs="Times New Roman"/>
          <w:color w:val="000000"/>
          <w:sz w:val="21"/>
          <w:szCs w:val="21"/>
          <w:lang w:val="hy-AM"/>
        </w:rPr>
        <w:t>,</w:t>
      </w:r>
    </w:p>
    <w:p w14:paraId="786798CB"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տնօրենն ավելի քան 3 օր անընդմեջ անհարգելի պատճառներով չի ներկայացել աշխատանքի,</w:t>
      </w:r>
    </w:p>
    <w:p w14:paraId="395DA0A7"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տնօրենը նշանակվել է օրենքի պահանջների խախտմամբ,</w:t>
      </w:r>
    </w:p>
    <w:p w14:paraId="57E8F8B7"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դատարանի` օրինական ուժի մեջ մտած վճռի հիման վրա տնօրենը ճանաչվել է անգործունակ, սահմանափակ գործունակ, անհայտ բացակայող կամ մահացած,</w:t>
      </w:r>
    </w:p>
    <w:p w14:paraId="1F9A5A5A" w14:textId="28F74189"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 տնօրենն իր գործառույթներն իրականացնելիս պետական կազմակերպությանը կամ պետությանն իր մեղքով հասցրել է վնաս, որի գումարը գերազանցում է պետական կազմակերպությանը սեփականության իրա</w:t>
      </w:r>
      <w:r w:rsidR="00EB3DF8" w:rsidRPr="00E91D18">
        <w:rPr>
          <w:rFonts w:ascii="GHEA Grapalat" w:eastAsia="Times New Roman" w:hAnsi="GHEA Grapalat" w:cs="Times New Roman"/>
          <w:color w:val="000000"/>
          <w:sz w:val="21"/>
          <w:szCs w:val="21"/>
          <w:lang w:val="hy-AM"/>
        </w:rPr>
        <w:t>վունքով պատկանող գույքի արժեքի 1</w:t>
      </w:r>
      <w:r w:rsidRPr="00E91D18">
        <w:rPr>
          <w:rFonts w:ascii="GHEA Grapalat" w:eastAsia="Times New Roman" w:hAnsi="GHEA Grapalat" w:cs="Times New Roman"/>
          <w:color w:val="000000"/>
          <w:sz w:val="21"/>
          <w:szCs w:val="21"/>
          <w:lang w:val="hy-AM"/>
        </w:rPr>
        <w:t xml:space="preserve"> տոկոսը,</w:t>
      </w:r>
    </w:p>
    <w:p w14:paraId="7F88E850"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ժա.տնօրենը դատապարտվել է հանցագործության կատարման համար, և նրա դատվածությունը սահմանված կարգով հանված կամ մարված չէ,</w:t>
      </w:r>
    </w:p>
    <w:p w14:paraId="4245390D"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ժբ. տնօրենին օրենքի համաձայն արգելվել է որոշակի պաշտոններ զբաղեցնել կամ նա զրկվել է որոշակի գործունեությամբ զբաղվելու իրավունքից,</w:t>
      </w:r>
    </w:p>
    <w:p w14:paraId="74AA8874"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ժգ. տնօրենը կորցրել է Հայաստանի Հանրապետության քաղաքացիությունը,</w:t>
      </w:r>
    </w:p>
    <w:p w14:paraId="4D41B716"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ժդ.օրինական ուժի մեջ է մտել տնօրենի նկատմամբ կայացված մեղադրական դատավճիռը</w:t>
      </w:r>
    </w:p>
    <w:p w14:paraId="6D19A506" w14:textId="0B86AE59"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ժե</w:t>
      </w:r>
      <w:r w:rsidR="008C5B28" w:rsidRPr="00E91D18">
        <w:rPr>
          <w:rFonts w:ascii="GHEA Grapalat" w:eastAsia="Times New Roman" w:hAnsi="GHEA Grapalat" w:cs="Times New Roman"/>
          <w:color w:val="000000"/>
          <w:sz w:val="21"/>
          <w:szCs w:val="21"/>
          <w:lang w:val="hy-AM"/>
        </w:rPr>
        <w:t>.</w:t>
      </w:r>
      <w:r w:rsidRPr="00E91D18">
        <w:rPr>
          <w:rFonts w:ascii="GHEA Grapalat" w:eastAsia="Times New Roman" w:hAnsi="GHEA Grapalat" w:cs="Times New Roman"/>
          <w:color w:val="000000"/>
          <w:sz w:val="21"/>
          <w:szCs w:val="21"/>
          <w:lang w:val="hy-AM"/>
        </w:rPr>
        <w:t xml:space="preserve"> կազմակերպությունը դատական կարգով ճանաչվել է սնանկ կամ ունի դատական կարգով որոշված և դատարանի կողմից համապատասխան վճիռն ընդունվելուց հետո վեց ամսվա ընթացքում իր մեղքով չկատարված գույքային պարտավորություն,</w:t>
      </w:r>
    </w:p>
    <w:p w14:paraId="0BDCD5D0"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ժզ. կազմակերպության կողմից վճարման ենթակա հարկերը կամ սոցիալական ապահովագրության հիմնադրամի վճարներն իր մեղքով՝ սահմանված ժամկետից հետո հաշվետու ժամանակաշրջանում չի վճարել,</w:t>
      </w:r>
    </w:p>
    <w:p w14:paraId="32033F24"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ժէ. մեկ տարվա ընթացքում օրենքի խախտման համար ենթարկվել է կրկնակի կարգապահական պատասխանատվության,</w:t>
      </w:r>
    </w:p>
    <w:p w14:paraId="419A12DB" w14:textId="77777777"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ժը. սույն պայմանագրով սահմանված ժամկետում զարգացման ծրագիրը չի ներկայացվել կամ այն չի հաստատվել,</w:t>
      </w:r>
    </w:p>
    <w:p w14:paraId="0AC478FB" w14:textId="4341229D" w:rsidR="005B7EDC" w:rsidRPr="00E91D18" w:rsidRDefault="005B7EDC" w:rsidP="005B7EDC">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ժթ. պայմանագրով սահմանված պարտավորությունները կատարվել են ոչ պատշաճ կամ չեն կատարվել </w:t>
      </w:r>
      <w:r w:rsidRPr="00E91D18">
        <w:rPr>
          <w:rFonts w:ascii="GHEA Grapalat" w:hAnsi="GHEA Grapalat"/>
          <w:color w:val="000000"/>
          <w:sz w:val="21"/>
          <w:szCs w:val="21"/>
          <w:shd w:val="clear" w:color="auto" w:fill="FFFFFF"/>
          <w:lang w:val="hy-AM"/>
        </w:rPr>
        <w:t xml:space="preserve">կամ ներքին կարգապահական կանոններով իրեն վերապահված պարտականությունները առանց հարգելի պատճառի պարբերաբար </w:t>
      </w:r>
      <w:r w:rsidRPr="00E91D18">
        <w:rPr>
          <w:rFonts w:ascii="GHEA Grapalat" w:eastAsia="Times New Roman" w:hAnsi="GHEA Grapalat" w:cs="Times New Roman"/>
          <w:color w:val="000000"/>
          <w:sz w:val="21"/>
          <w:szCs w:val="21"/>
          <w:lang w:val="hy-AM"/>
        </w:rPr>
        <w:t>չեն կատարվել</w:t>
      </w:r>
      <w:r w:rsidR="000E5F9D">
        <w:rPr>
          <w:rFonts w:ascii="GHEA Grapalat" w:eastAsia="Times New Roman" w:hAnsi="GHEA Grapalat" w:cs="Times New Roman"/>
          <w:color w:val="000000"/>
          <w:sz w:val="21"/>
          <w:szCs w:val="21"/>
          <w:lang w:val="hy-AM"/>
        </w:rPr>
        <w:t>:</w:t>
      </w:r>
    </w:p>
    <w:p w14:paraId="6585366F" w14:textId="4BDA9499" w:rsidR="00780209" w:rsidRPr="00E91D18" w:rsidRDefault="00780209" w:rsidP="00BF2866">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w:t>
      </w:r>
      <w:r w:rsidR="00BF2866" w:rsidRPr="00E91D18">
        <w:rPr>
          <w:rFonts w:ascii="GHEA Grapalat" w:eastAsia="Times New Roman" w:hAnsi="GHEA Grapalat" w:cs="Times New Roman"/>
          <w:color w:val="000000"/>
          <w:sz w:val="21"/>
          <w:szCs w:val="21"/>
          <w:lang w:val="hy-AM"/>
        </w:rPr>
        <w:t>1. Պայմանագիրը լուծվում է, եթե՝ գ</w:t>
      </w:r>
      <w:r w:rsidRPr="00E91D18">
        <w:rPr>
          <w:rFonts w:ascii="GHEA Grapalat" w:eastAsia="Times New Roman" w:hAnsi="GHEA Grapalat" w:cs="Times New Roman"/>
          <w:color w:val="000000"/>
          <w:sz w:val="21"/>
          <w:szCs w:val="21"/>
          <w:lang w:val="hy-AM"/>
        </w:rPr>
        <w:t>ործադիր մարմնի պաշտոնում նշանակված անձի լիազորությունները դադարում են նրա մահվամբ:</w:t>
      </w:r>
    </w:p>
    <w:p w14:paraId="428624A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F38FCD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7. Պայմանագիրն ուժի մեջ մտնելը և գործողության ժամկետը, դրանում փոփոխություններ և լրացումներ կատարելու կարգը</w:t>
      </w:r>
    </w:p>
    <w:p w14:paraId="3848028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1BCBB80" w14:textId="77777777" w:rsidR="00F96968" w:rsidRPr="00E91D18" w:rsidRDefault="00780209" w:rsidP="005C3797">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sz w:val="21"/>
          <w:szCs w:val="21"/>
          <w:lang w:val="hy-AM"/>
        </w:rPr>
        <w:t xml:space="preserve">7.1. </w:t>
      </w:r>
      <w:r w:rsidRPr="00E91D18">
        <w:rPr>
          <w:rFonts w:ascii="GHEA Grapalat" w:eastAsia="Times New Roman" w:hAnsi="GHEA Grapalat" w:cs="Times New Roman"/>
          <w:color w:val="000000"/>
          <w:lang w:val="hy-AM"/>
        </w:rPr>
        <w:t>Պայմանագիրն ուժի մեջ է մտնում կնքման պահից և գործում է —— տարի ժամկետով:</w:t>
      </w:r>
    </w:p>
    <w:p w14:paraId="1531492F" w14:textId="77777777" w:rsidR="00836749" w:rsidRPr="00E91D18" w:rsidRDefault="00F96968" w:rsidP="00836749">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7.2.</w:t>
      </w:r>
      <w:r w:rsidR="00780209" w:rsidRPr="00E91D18">
        <w:rPr>
          <w:rFonts w:ascii="GHEA Grapalat" w:eastAsia="Times New Roman" w:hAnsi="GHEA Grapalat" w:cs="Times New Roman"/>
          <w:color w:val="000000"/>
          <w:lang w:val="hy-AM"/>
        </w:rPr>
        <w:t>Պայմանագրով նախատեսված ժամկետը լրանալուց հետո կողմերի փոխադարձ համաձայնությամբ պայմանագիրը կարող է երկարաձգվել, բայց ոչ ավելի, քան եր</w:t>
      </w:r>
      <w:r w:rsidR="00154254" w:rsidRPr="00E91D18">
        <w:rPr>
          <w:rFonts w:ascii="GHEA Grapalat" w:eastAsia="Times New Roman" w:hAnsi="GHEA Grapalat" w:cs="Times New Roman"/>
          <w:color w:val="000000"/>
          <w:lang w:val="hy-AM"/>
        </w:rPr>
        <w:t>եք</w:t>
      </w:r>
      <w:r w:rsidRPr="00E91D18">
        <w:rPr>
          <w:rFonts w:ascii="GHEA Grapalat" w:eastAsia="Times New Roman" w:hAnsi="GHEA Grapalat" w:cs="Times New Roman"/>
          <w:color w:val="000000"/>
          <w:lang w:val="hy-AM"/>
        </w:rPr>
        <w:t xml:space="preserve"> տարի ժամկետ</w:t>
      </w:r>
      <w:r w:rsidR="00836749" w:rsidRPr="00E91D18">
        <w:rPr>
          <w:rFonts w:ascii="GHEA Grapalat" w:eastAsia="Times New Roman" w:hAnsi="GHEA Grapalat" w:cs="Times New Roman"/>
          <w:color w:val="000000"/>
          <w:lang w:val="hy-AM"/>
        </w:rPr>
        <w:t>ով:</w:t>
      </w:r>
    </w:p>
    <w:p w14:paraId="77CCAEAB" w14:textId="77777777" w:rsidR="00836749" w:rsidRPr="00E91D18" w:rsidRDefault="00836749" w:rsidP="002C4A5B">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7.3. Այն դեպքում, երբ ՊՈԱԿ–ի տնօրենի հետ երկարաձգվող պայմանագրի և տնօրենի 65 տարին լրանալու ժամկետը չի գերազանցում 3 տարին, ապա  երկարաձգվող պայմանագրի ժամկետը սահմանվում է ոչ ավել, քան տնօրենի 65 տարին լրանալը:</w:t>
      </w:r>
    </w:p>
    <w:p w14:paraId="79319CC9" w14:textId="1CDFCB6B"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7.</w:t>
      </w:r>
      <w:r w:rsidR="00836749" w:rsidRPr="00E91D18">
        <w:rPr>
          <w:rFonts w:ascii="GHEA Grapalat" w:eastAsia="Times New Roman" w:hAnsi="GHEA Grapalat" w:cs="Times New Roman"/>
          <w:color w:val="000000"/>
          <w:sz w:val="21"/>
          <w:szCs w:val="21"/>
          <w:lang w:val="hy-AM"/>
        </w:rPr>
        <w:t>4</w:t>
      </w:r>
      <w:r w:rsidRPr="00E91D18">
        <w:rPr>
          <w:rFonts w:ascii="GHEA Grapalat" w:eastAsia="Times New Roman" w:hAnsi="GHEA Grapalat" w:cs="Times New Roman"/>
          <w:color w:val="000000"/>
          <w:sz w:val="21"/>
          <w:szCs w:val="21"/>
          <w:lang w:val="hy-AM"/>
        </w:rPr>
        <w:t>. Պայմանագրում կատարված փոփոխությունները, լրացումները և հավելվածներն իրավական ուժ ունեն և պայմանագրի անբաժանելի մասն են, եթե դրանք կատարվել են գրավոր և ստորագրվել կողմերի կողմից։</w:t>
      </w:r>
    </w:p>
    <w:p w14:paraId="7F58CBF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C95DA2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8. Կողմերի պատասխանատվությունը</w:t>
      </w:r>
    </w:p>
    <w:p w14:paraId="6BDF347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CED278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Կողմերը պատասխանատվություն են կրում օրենքով, կանոնադրությամբ և պայմանագրով սահմանված իրենց պարտականությունների չկատարման, ոչ պատշաճ կատարման կամ վերազանցման համար պայմանագրով և օրենքով նախատեսված կարգով։</w:t>
      </w:r>
    </w:p>
    <w:p w14:paraId="61114B04"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F77B97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9. Վեճերի լուծումը</w:t>
      </w:r>
    </w:p>
    <w:p w14:paraId="5F13AC8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10CD9E6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Կողմերի միջև առաջացած վեճերը լուծվում են Հայաստանի Հանրապետության օրենսդրությամբ նախատեսված կարգով։</w:t>
      </w:r>
    </w:p>
    <w:p w14:paraId="3B43224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1986A22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10. Այլ դրույթներ</w:t>
      </w:r>
    </w:p>
    <w:p w14:paraId="5D06CFD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9611F2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Պայմանագիրը կնքվում է 3 հավասարազոր օրինակից։</w:t>
      </w:r>
    </w:p>
    <w:p w14:paraId="4DF450F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Կողմերի հասցեները և ստորագրությունները</w:t>
      </w:r>
    </w:p>
    <w:p w14:paraId="30D3DA7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39"/>
        <w:gridCol w:w="4911"/>
      </w:tblGrid>
      <w:tr w:rsidR="00780209" w:rsidRPr="00E91D18" w14:paraId="77D29099" w14:textId="77777777" w:rsidTr="00CA548A">
        <w:trPr>
          <w:tblCellSpacing w:w="0" w:type="dxa"/>
          <w:jc w:val="center"/>
        </w:trPr>
        <w:tc>
          <w:tcPr>
            <w:tcW w:w="0" w:type="auto"/>
            <w:shd w:val="clear" w:color="auto" w:fill="FFFFFF"/>
            <w:vAlign w:val="center"/>
            <w:hideMark/>
          </w:tcPr>
          <w:p w14:paraId="4A71F2C8"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107BC8C9"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______________________________</w:t>
            </w:r>
            <w:r w:rsidRPr="00E91D18">
              <w:rPr>
                <w:rFonts w:ascii="Calibri" w:eastAsia="Times New Roman" w:hAnsi="Calibri" w:cs="Calibri"/>
                <w:color w:val="000000"/>
                <w:sz w:val="21"/>
                <w:szCs w:val="21"/>
              </w:rPr>
              <w:t>  </w:t>
            </w:r>
          </w:p>
        </w:tc>
      </w:tr>
      <w:tr w:rsidR="00780209" w:rsidRPr="00E91D18" w14:paraId="549D23C4" w14:textId="77777777" w:rsidTr="00CA548A">
        <w:trPr>
          <w:tblCellSpacing w:w="0" w:type="dxa"/>
          <w:jc w:val="center"/>
        </w:trPr>
        <w:tc>
          <w:tcPr>
            <w:tcW w:w="0" w:type="auto"/>
            <w:shd w:val="clear" w:color="auto" w:fill="FFFFFF"/>
            <w:vAlign w:val="center"/>
            <w:hideMark/>
          </w:tcPr>
          <w:p w14:paraId="640225A8"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416B8369"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780209" w:rsidRPr="00E91D18" w14:paraId="166D7396" w14:textId="77777777" w:rsidTr="00CA548A">
        <w:trPr>
          <w:tblCellSpacing w:w="0" w:type="dxa"/>
          <w:jc w:val="center"/>
        </w:trPr>
        <w:tc>
          <w:tcPr>
            <w:tcW w:w="0" w:type="auto"/>
            <w:shd w:val="clear" w:color="auto" w:fill="FFFFFF"/>
            <w:vAlign w:val="center"/>
            <w:hideMark/>
          </w:tcPr>
          <w:p w14:paraId="2B720121"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4FA20A2E"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r>
      <w:tr w:rsidR="00780209" w:rsidRPr="00E91D18" w14:paraId="2FACD9EF" w14:textId="77777777" w:rsidTr="00CA548A">
        <w:trPr>
          <w:tblCellSpacing w:w="0" w:type="dxa"/>
          <w:jc w:val="center"/>
        </w:trPr>
        <w:tc>
          <w:tcPr>
            <w:tcW w:w="0" w:type="auto"/>
            <w:shd w:val="clear" w:color="auto" w:fill="FFFFFF"/>
            <w:vAlign w:val="center"/>
            <w:hideMark/>
          </w:tcPr>
          <w:p w14:paraId="7FF7F20B"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660D84CF"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780209" w:rsidRPr="00E91D18" w14:paraId="6217FD73" w14:textId="77777777" w:rsidTr="00CA548A">
        <w:trPr>
          <w:tblCellSpacing w:w="0" w:type="dxa"/>
          <w:jc w:val="center"/>
        </w:trPr>
        <w:tc>
          <w:tcPr>
            <w:tcW w:w="0" w:type="auto"/>
            <w:shd w:val="clear" w:color="auto" w:fill="FFFFFF"/>
            <w:vAlign w:val="center"/>
            <w:hideMark/>
          </w:tcPr>
          <w:p w14:paraId="15316C69"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20 </w:t>
            </w:r>
            <w:r w:rsidRPr="00E91D18">
              <w:rPr>
                <w:rFonts w:ascii="Calibri" w:eastAsia="Times New Roman" w:hAnsi="Calibri" w:cs="Calibri"/>
                <w:color w:val="000000"/>
                <w:sz w:val="21"/>
                <w:szCs w:val="21"/>
              </w:rPr>
              <w:t>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c>
          <w:tcPr>
            <w:tcW w:w="0" w:type="auto"/>
            <w:shd w:val="clear" w:color="auto" w:fill="FFFFFF"/>
            <w:vAlign w:val="center"/>
            <w:hideMark/>
          </w:tcPr>
          <w:p w14:paraId="2418AFAB" w14:textId="77777777" w:rsidR="00780209" w:rsidRPr="00E91D18" w:rsidRDefault="00780209" w:rsidP="00780209">
            <w:pPr>
              <w:spacing w:before="100" w:beforeAutospacing="1" w:after="100" w:afterAutospacing="1"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20</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r>
    </w:tbl>
    <w:p w14:paraId="483227B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rPr>
      </w:pPr>
    </w:p>
    <w:p w14:paraId="46A5764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rPr>
      </w:pPr>
    </w:p>
    <w:p w14:paraId="04C8D1B4"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4FCAE34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60801982" w14:textId="6C8B123E"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2E47B449" w14:textId="0FDC0D65" w:rsidR="00277EB5" w:rsidRPr="00E91D18" w:rsidRDefault="00277EB5"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793A1679" w14:textId="447D1585" w:rsidR="00277EB5" w:rsidRPr="00E91D18" w:rsidRDefault="00277EB5"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0DAF6902" w14:textId="1D5C3577" w:rsidR="00277EB5" w:rsidRPr="00E91D18" w:rsidRDefault="00277EB5"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757BD17F" w14:textId="2A20E8FA" w:rsidR="00277EB5" w:rsidRPr="00E91D18" w:rsidRDefault="00277EB5"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753ED269" w14:textId="77777777" w:rsidR="00CC5505" w:rsidRDefault="00CC5505">
      <w:pPr>
        <w:spacing w:after="160" w:line="259" w:lineRule="auto"/>
        <w:rPr>
          <w:rFonts w:ascii="GHEA Grapalat" w:eastAsia="Times New Roman" w:hAnsi="GHEA Grapalat" w:cs="Times New Roman"/>
          <w:b/>
          <w:bCs/>
          <w:i/>
          <w:iCs/>
          <w:color w:val="000000"/>
          <w:sz w:val="21"/>
          <w:szCs w:val="21"/>
          <w:u w:val="single"/>
          <w:lang w:val="hy-AM"/>
        </w:rPr>
      </w:pPr>
      <w:r>
        <w:rPr>
          <w:rFonts w:ascii="GHEA Grapalat" w:eastAsia="Times New Roman" w:hAnsi="GHEA Grapalat" w:cs="Times New Roman"/>
          <w:b/>
          <w:bCs/>
          <w:i/>
          <w:iCs/>
          <w:color w:val="000000"/>
          <w:sz w:val="21"/>
          <w:szCs w:val="21"/>
          <w:u w:val="single"/>
          <w:lang w:val="hy-AM"/>
        </w:rPr>
        <w:br w:type="page"/>
      </w:r>
    </w:p>
    <w:p w14:paraId="27F2F250" w14:textId="0D93AC1F" w:rsidR="00505EAA" w:rsidRPr="00E91D18" w:rsidRDefault="00505EAA" w:rsidP="00505EAA">
      <w:pPr>
        <w:shd w:val="clear" w:color="auto" w:fill="FFFFFF"/>
        <w:spacing w:after="0" w:line="240" w:lineRule="auto"/>
        <w:ind w:firstLine="375"/>
        <w:jc w:val="right"/>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i/>
          <w:iCs/>
          <w:color w:val="000000"/>
          <w:sz w:val="21"/>
          <w:szCs w:val="21"/>
          <w:u w:val="single"/>
          <w:lang w:val="hy-AM"/>
        </w:rPr>
        <w:lastRenderedPageBreak/>
        <w:t>Ձև N 2</w:t>
      </w:r>
    </w:p>
    <w:p w14:paraId="2E46AE9F"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8A5CF25" w14:textId="3C07E709"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r w:rsidRPr="00E91D18">
        <w:rPr>
          <w:rFonts w:ascii="GHEA Grapalat" w:eastAsia="Times New Roman" w:hAnsi="GHEA Grapalat" w:cs="Times New Roman"/>
          <w:b/>
          <w:bCs/>
          <w:color w:val="000000"/>
          <w:sz w:val="21"/>
          <w:szCs w:val="21"/>
          <w:lang w:val="hy-AM"/>
        </w:rPr>
        <w:t>ԱՇԽԱՏԱՆՔԱՅԻՆ ՕՐԻՆԱԿԵԼԻ ՊԱՅՄԱՆԱԳԻՐ` ԱՌՈՂՋԱՊԱՀԱԿԱՆ ՊԵՏԱԿԱՆ ՈՉ ԱՌԵՎՏՐԱՅԻՆ ԿԱԶՄԱԿԵՐՊՈՒԹՅՈՒՆՆԵՐԻ ԳՈՐԾԱԴԻՐ ՄԱՐՄԻՆՆԵՐԻ ՀԵՏ ԿՆՔՎՈՂ</w:t>
      </w:r>
    </w:p>
    <w:p w14:paraId="163729CD" w14:textId="3D8ED582"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w:t>
      </w:r>
      <w:r w:rsidRPr="00E91D18">
        <w:rPr>
          <w:rFonts w:ascii="GHEA Grapalat" w:eastAsia="Times New Roman" w:hAnsi="GHEA Grapalat" w:cs="Times New Roman"/>
          <w:bCs/>
          <w:color w:val="000000"/>
          <w:lang w:val="hy-AM"/>
        </w:rPr>
        <w:t xml:space="preserve">նախատեսված` </w:t>
      </w:r>
      <w:r w:rsidRPr="00E91D18">
        <w:rPr>
          <w:rFonts w:ascii="GHEA Grapalat" w:eastAsia="Times New Roman" w:hAnsi="GHEA Grapalat" w:cs="Times New Roman"/>
          <w:color w:val="000000"/>
          <w:lang w:val="hy-AM"/>
        </w:rPr>
        <w:t xml:space="preserve">գյուղական բժշկական ամբուլատորիաների և առողջության կենտրոնների </w:t>
      </w:r>
      <w:r w:rsidRPr="00E91D18">
        <w:rPr>
          <w:rFonts w:ascii="GHEA Grapalat" w:eastAsia="Times New Roman" w:hAnsi="GHEA Grapalat" w:cs="Times New Roman"/>
          <w:color w:val="000000" w:themeColor="text1"/>
          <w:lang w:val="hy-AM"/>
        </w:rPr>
        <w:t>գործադիր մարմինների ղեկավարների</w:t>
      </w:r>
      <w:r w:rsidRPr="00E91D18">
        <w:rPr>
          <w:rFonts w:ascii="GHEA Grapalat" w:eastAsia="Times New Roman" w:hAnsi="GHEA Grapalat" w:cs="Times New Roman"/>
          <w:bCs/>
          <w:color w:val="000000"/>
          <w:lang w:val="hy-AM"/>
        </w:rPr>
        <w:t xml:space="preserve"> </w:t>
      </w:r>
      <w:r w:rsidR="002D6CA3" w:rsidRPr="00E91D18">
        <w:rPr>
          <w:rFonts w:ascii="GHEA Grapalat" w:eastAsia="Times New Roman" w:hAnsi="GHEA Grapalat" w:cs="Times New Roman"/>
          <w:bCs/>
          <w:color w:val="000000"/>
          <w:lang w:val="hy-AM"/>
        </w:rPr>
        <w:t>համար</w:t>
      </w:r>
      <w:r w:rsidRPr="00E91D18">
        <w:rPr>
          <w:rFonts w:ascii="GHEA Grapalat" w:eastAsia="Times New Roman" w:hAnsi="GHEA Grapalat" w:cs="Times New Roman"/>
          <w:b/>
          <w:bCs/>
          <w:color w:val="000000"/>
          <w:sz w:val="21"/>
          <w:szCs w:val="21"/>
          <w:lang w:val="hy-AM"/>
        </w:rPr>
        <w:t xml:space="preserve"> )</w:t>
      </w:r>
    </w:p>
    <w:p w14:paraId="3C089FEC"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1EC06A3"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r w:rsidRPr="00E91D18">
        <w:rPr>
          <w:rFonts w:ascii="GHEA Grapalat" w:eastAsia="Times New Roman" w:hAnsi="GHEA Grapalat" w:cs="Times New Roman"/>
          <w:color w:val="000000"/>
          <w:sz w:val="21"/>
          <w:szCs w:val="21"/>
          <w:lang w:val="hy-AM"/>
        </w:rPr>
        <w:t xml:space="preserve">20 </w:t>
      </w:r>
      <w:r w:rsidRPr="00E91D18">
        <w:rPr>
          <w:rFonts w:ascii="Calibri" w:eastAsia="Times New Roman" w:hAnsi="Calibri" w:cs="Calibri"/>
          <w:color w:val="000000"/>
          <w:sz w:val="21"/>
          <w:szCs w:val="21"/>
          <w:lang w:val="hy-AM"/>
        </w:rPr>
        <w:t> </w:t>
      </w:r>
      <w:r w:rsidRPr="00E91D18">
        <w:rPr>
          <w:rFonts w:ascii="GHEA Grapalat" w:eastAsia="Times New Roman" w:hAnsi="GHEA Grapalat" w:cs="Arial Unicode"/>
          <w:color w:val="000000"/>
          <w:sz w:val="21"/>
          <w:szCs w:val="21"/>
          <w:lang w:val="hy-AM"/>
        </w:rPr>
        <w:t>թ</w:t>
      </w:r>
      <w:r w:rsidRPr="00E91D18">
        <w:rPr>
          <w:rFonts w:ascii="GHEA Grapalat" w:eastAsia="Times New Roman" w:hAnsi="GHEA Grapalat" w:cs="Times New Roman"/>
          <w:color w:val="000000"/>
          <w:sz w:val="21"/>
          <w:szCs w:val="21"/>
          <w:lang w:val="hy-AM"/>
        </w:rPr>
        <w:t>.</w:t>
      </w:r>
    </w:p>
    <w:p w14:paraId="46C77641"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Կողմերը պայմանագրի շրջանակներում ընդունում են տերմինների հետևյալ սահմանումները`</w:t>
      </w:r>
    </w:p>
    <w:p w14:paraId="6D1069B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Գործատու ______________________________________________________</w:t>
      </w:r>
    </w:p>
    <w:p w14:paraId="29B3691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Կազմակերպություն __________________________ պետական ոչ առևտրային կազմակերպություն՝ գրանցված ____________, գրանցման N ________, վկայական N ________</w:t>
      </w:r>
    </w:p>
    <w:p w14:paraId="62D47831"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Տնօրեն՝ կազմակերպության գործադիր մարմնի պաշտոնում նշանակված անձ,</w:t>
      </w:r>
    </w:p>
    <w:p w14:paraId="0C13D6E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___________________________________________________________________</w:t>
      </w:r>
    </w:p>
    <w:p w14:paraId="7028335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___________________________________________________________________</w:t>
      </w:r>
    </w:p>
    <w:p w14:paraId="51472949"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___________________________________________________________________</w:t>
      </w:r>
    </w:p>
    <w:p w14:paraId="3207BFD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 xml:space="preserve"> </w:t>
      </w:r>
      <w:r w:rsidRPr="00E91D18">
        <w:rPr>
          <w:rFonts w:ascii="Calibri" w:eastAsia="Times New Roman" w:hAnsi="Calibri" w:cs="Calibri"/>
          <w:color w:val="000000"/>
          <w:sz w:val="15"/>
          <w:szCs w:val="15"/>
          <w:lang w:val="hy-AM"/>
        </w:rPr>
        <w:t> </w:t>
      </w:r>
      <w:r w:rsidRPr="00E91D18">
        <w:rPr>
          <w:rFonts w:ascii="GHEA Grapalat" w:eastAsia="Times New Roman" w:hAnsi="GHEA Grapalat" w:cs="Times New Roman"/>
          <w:color w:val="000000"/>
          <w:sz w:val="15"/>
          <w:szCs w:val="15"/>
          <w:lang w:val="hy-AM"/>
        </w:rPr>
        <w:t>(</w:t>
      </w:r>
      <w:r w:rsidRPr="00E91D18">
        <w:rPr>
          <w:rFonts w:ascii="GHEA Grapalat" w:eastAsia="Times New Roman" w:hAnsi="GHEA Grapalat" w:cs="Arial Unicode"/>
          <w:color w:val="000000"/>
          <w:sz w:val="15"/>
          <w:szCs w:val="15"/>
          <w:lang w:val="hy-AM"/>
        </w:rPr>
        <w:t>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ազգանունը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անձնագրի</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համարը</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սերիան</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երբ</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և</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ում</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կողմից</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է</w:t>
      </w:r>
      <w:r w:rsidRPr="00E91D18">
        <w:rPr>
          <w:rFonts w:ascii="GHEA Grapalat" w:eastAsia="Times New Roman" w:hAnsi="GHEA Grapalat" w:cs="Times New Roman"/>
          <w:color w:val="000000"/>
          <w:sz w:val="15"/>
          <w:szCs w:val="15"/>
          <w:lang w:val="hy-AM"/>
        </w:rPr>
        <w:t xml:space="preserve"> </w:t>
      </w:r>
      <w:r w:rsidRPr="00E91D18">
        <w:rPr>
          <w:rFonts w:ascii="GHEA Grapalat" w:eastAsia="Times New Roman" w:hAnsi="GHEA Grapalat" w:cs="Arial Unicode"/>
          <w:color w:val="000000"/>
          <w:sz w:val="15"/>
          <w:szCs w:val="15"/>
          <w:lang w:val="hy-AM"/>
        </w:rPr>
        <w:t>տ</w:t>
      </w:r>
      <w:r w:rsidRPr="00E91D18">
        <w:rPr>
          <w:rFonts w:ascii="GHEA Grapalat" w:eastAsia="Times New Roman" w:hAnsi="GHEA Grapalat" w:cs="Times New Roman"/>
          <w:color w:val="000000"/>
          <w:sz w:val="15"/>
          <w:szCs w:val="15"/>
          <w:lang w:val="hy-AM"/>
        </w:rPr>
        <w:t>րված)</w:t>
      </w:r>
    </w:p>
    <w:p w14:paraId="6E5791A4"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07B280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Պայմանագիր՝</w:t>
      </w:r>
      <w:r w:rsidRPr="00E91D18">
        <w:rPr>
          <w:rFonts w:ascii="GHEA Grapalat" w:eastAsia="Times New Roman" w:hAnsi="GHEA Grapalat" w:cs="Calibri"/>
          <w:color w:val="000000"/>
          <w:sz w:val="21"/>
          <w:szCs w:val="21"/>
          <w:lang w:val="hy-AM"/>
        </w:rPr>
        <w:t xml:space="preserve"> </w:t>
      </w:r>
      <w:r w:rsidRPr="00E91D18">
        <w:rPr>
          <w:rFonts w:ascii="GHEA Grapalat" w:eastAsia="Times New Roman" w:hAnsi="GHEA Grapalat" w:cs="Arial Unicode"/>
          <w:color w:val="000000"/>
          <w:sz w:val="21"/>
          <w:szCs w:val="21"/>
          <w:lang w:val="hy-AM"/>
        </w:rPr>
        <w:t>սույն</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պայմանագիրը</w:t>
      </w:r>
      <w:r w:rsidRPr="00E91D18">
        <w:rPr>
          <w:rFonts w:ascii="GHEA Grapalat" w:eastAsia="Times New Roman" w:hAnsi="GHEA Grapalat" w:cs="Times New Roman"/>
          <w:color w:val="000000"/>
          <w:sz w:val="21"/>
          <w:szCs w:val="21"/>
          <w:lang w:val="hy-AM"/>
        </w:rPr>
        <w:t>.</w:t>
      </w:r>
    </w:p>
    <w:p w14:paraId="7FBC7514" w14:textId="4426464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Գործատուն, ի դեմս` ____________ , մի կողմից, և տնօրեն _________, մյուս կողմից (Միասին` Կողմեր), կնքեցին սույն պայմանագիրը հետևյալ մասին՝</w:t>
      </w:r>
      <w:r w:rsidRPr="00E91D18">
        <w:rPr>
          <w:rFonts w:ascii="GHEA Grapalat" w:eastAsia="Times New Roman" w:hAnsi="GHEA Grapalat" w:cs="Times New Roman"/>
          <w:color w:val="000000"/>
          <w:sz w:val="21"/>
          <w:szCs w:val="21"/>
          <w:lang w:val="hy-AM"/>
        </w:rPr>
        <w:tab/>
      </w:r>
    </w:p>
    <w:p w14:paraId="7BE471D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5F0C67D"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1. Պայմանագրի առարկան</w:t>
      </w:r>
    </w:p>
    <w:p w14:paraId="00FB5A7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5CB4646"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1.1. Պայմանագրով գործատուն կազմակերպության ընթացիկ գործունեության ղեկավարումը հանձնում է տնօրենին, իսկ տնօրենը պարտավորվում է բարեխղճորեն և խելամտորեն կատարել կազմակերպության գործադիր մարմնի գործառույթները` Հայաստանի Հանրապետության քաղաքացիական օրենսգրքին, «Պետական ոչ առևտրային կազմակերպությունների մասին» Հայաստանի Հանրապետության օրենքին, այլ իրավական ակտերին, կազմակերպության կանոնադրությանը, պայմանագրին համապատասխան՝ ի շահ կազմակերպության:</w:t>
      </w:r>
    </w:p>
    <w:p w14:paraId="2253D59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5366903"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2. Կողմերի իրավունքներն ու պարտականությունները</w:t>
      </w:r>
    </w:p>
    <w:p w14:paraId="1367596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7EDE936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2.1. Կողմերի իրավունքներն ու պարտականությունները սահմանվում են Հայաստանի Հանրապետության օրենսդրությամբ, կազմակերպության կանոնադրությամբ և պայմանագրով։</w:t>
      </w:r>
    </w:p>
    <w:p w14:paraId="3BCA747F"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2.1.1. Տնօրենն իրավունք ունի գործատուից պահանջելու կազմակերպության ընթացիկ ղեկավարման ընթացքում իր խախտված իրավունքների վերականգնումը:</w:t>
      </w:r>
    </w:p>
    <w:p w14:paraId="60E3F31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2.1.2. Տնօրենը`</w:t>
      </w:r>
    </w:p>
    <w:p w14:paraId="23F1BA16"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առանց լիազորագրի գործում է կազմակերպության անունից, ներկայացնում է նրա շահերը Հայաստանի Հանրապետությունում և օտարերկրյա պետություններում, տալիս է կազմակերպության անունից հանդես գալու լիազորագրեր, այդ թվում՝ վերալիազորման իրավունքով լիազորագրեր,</w:t>
      </w:r>
    </w:p>
    <w:p w14:paraId="0B7C93B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աշխատանքի նշանակում և աշխատանքից ազատում է կազմակերպության աշխատողներին, նրանց նկատմամբ կիրառում է խրախուսման միջոցներ և նշանակում կարգապահական տույժեր,</w:t>
      </w:r>
    </w:p>
    <w:p w14:paraId="453BB663"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իր իրավասության սահմաններում տնօրինում է կազմակերպության գույքը` ներառյալ ֆինանսական միջոցները,</w:t>
      </w:r>
    </w:p>
    <w:p w14:paraId="1ED0C4D1"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կնքում է պայմանագրեր (այդ թվում՝ աշխատանքային),</w:t>
      </w:r>
    </w:p>
    <w:p w14:paraId="4A1B3907"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կատարում է աշխատանքի բաշխում աշխատողների միջև,</w:t>
      </w:r>
    </w:p>
    <w:p w14:paraId="116796BD"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սահմանում է աշխատողների աշխատանքի վարձատրության չափը,</w:t>
      </w:r>
    </w:p>
    <w:p w14:paraId="4E0E984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բացում է բանկային հաշիվներ,</w:t>
      </w:r>
    </w:p>
    <w:p w14:paraId="20F5419A"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հաստատում է կազմակերպության հիմնարկների, մասնաճյուղերի և ներկայացուցչությունների կանոնադրությունները, նշանակում դրանց ղեկավարներին,</w:t>
      </w:r>
    </w:p>
    <w:p w14:paraId="7BE267F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թ. օրենքով և կազմակերպության կանոնադրությամբ սահմանված լիազորությունների սահմաններում արձակում է հրամաններ, հրահանգներ, տալիս կատարման համար պարտադիր ցուցումներ և վերահսկում դրանց կատարումը,</w:t>
      </w:r>
    </w:p>
    <w:p w14:paraId="37BA6ED4"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 իրականացնում է Հայաստանի Հանրապետության օրենսդրությամբ և կազմակերպության կանոնադրությամբ սահմանված այլ լիազորություններ։</w:t>
      </w:r>
    </w:p>
    <w:p w14:paraId="063A929C" w14:textId="148BE99F"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2.1.3. Տնօրենն իրավունք չունի`</w:t>
      </w:r>
    </w:p>
    <w:p w14:paraId="568E3B72" w14:textId="284A666A" w:rsidR="002E64C3" w:rsidRPr="00E91D18" w:rsidRDefault="002E64C3" w:rsidP="00505EAA">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ա. կատարելու այլ վճարովի աշխատանք` բացի մասնագիտական</w:t>
      </w:r>
      <w:r w:rsidR="009C3E7B" w:rsidRPr="00E91D18">
        <w:rPr>
          <w:rFonts w:ascii="GHEA Grapalat" w:eastAsia="Times New Roman" w:hAnsi="GHEA Grapalat" w:cs="Times New Roman"/>
          <w:color w:val="000000"/>
          <w:lang w:val="hy-AM"/>
        </w:rPr>
        <w:t xml:space="preserve"> (բժշկական), </w:t>
      </w:r>
      <w:r w:rsidRPr="00E91D18">
        <w:rPr>
          <w:rFonts w:ascii="GHEA Grapalat" w:eastAsia="Times New Roman" w:hAnsi="GHEA Grapalat" w:cs="Times New Roman"/>
          <w:color w:val="000000"/>
          <w:lang w:val="hy-AM"/>
        </w:rPr>
        <w:t xml:space="preserve"> գիտական, մանկավարժական և ստեղծագործական աշխատանքից,</w:t>
      </w:r>
    </w:p>
    <w:p w14:paraId="10172B1D" w14:textId="62044451" w:rsidR="00505EAA" w:rsidRPr="00E91D18" w:rsidRDefault="002E64C3" w:rsidP="00505EAA">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բ</w:t>
      </w:r>
      <w:r w:rsidR="00505EAA" w:rsidRPr="00E91D18">
        <w:rPr>
          <w:rFonts w:ascii="GHEA Grapalat" w:eastAsia="Times New Roman" w:hAnsi="GHEA Grapalat" w:cs="Times New Roman"/>
          <w:color w:val="000000"/>
          <w:lang w:val="hy-AM"/>
        </w:rPr>
        <w:t xml:space="preserve">. </w:t>
      </w:r>
      <w:r w:rsidR="00505EAA" w:rsidRPr="00E91D18">
        <w:rPr>
          <w:rFonts w:ascii="GHEA Grapalat" w:eastAsia="Times New Roman" w:hAnsi="GHEA Grapalat" w:cs="Times New Roman"/>
          <w:color w:val="000000"/>
          <w:sz w:val="21"/>
          <w:szCs w:val="21"/>
          <w:lang w:val="hy-AM"/>
        </w:rPr>
        <w:t>անձամբ զբաղվելու ձեռնարկատիրական գործունեությամբ,</w:t>
      </w:r>
    </w:p>
    <w:p w14:paraId="63DDB31A" w14:textId="78D285D0"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լինելու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4B2CD5CB" w14:textId="21FA2210"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ծառայողական պարտականությունների համար այլ անձանցից ստանալու նվերներ, գումարներ կամ ծառայություններ` բացառությամբ Հայաստանի Հանրապետության օրենսդրությամբ նախատեսված դեպքերի:</w:t>
      </w:r>
    </w:p>
    <w:p w14:paraId="72C6C08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0E5F9D">
        <w:rPr>
          <w:rFonts w:ascii="GHEA Grapalat" w:eastAsia="Times New Roman" w:hAnsi="GHEA Grapalat" w:cs="Times New Roman"/>
          <w:color w:val="000000"/>
          <w:sz w:val="21"/>
          <w:szCs w:val="21"/>
          <w:lang w:val="hy-AM"/>
        </w:rPr>
        <w:t>2.2.</w:t>
      </w:r>
      <w:r w:rsidRPr="00E91D18">
        <w:rPr>
          <w:rFonts w:ascii="GHEA Grapalat" w:eastAsia="Times New Roman" w:hAnsi="GHEA Grapalat" w:cs="Times New Roman"/>
          <w:color w:val="000000"/>
          <w:sz w:val="21"/>
          <w:szCs w:val="21"/>
          <w:lang w:val="hy-AM"/>
        </w:rPr>
        <w:t xml:space="preserve"> Տնօրենը պարտավոր է`</w:t>
      </w:r>
    </w:p>
    <w:p w14:paraId="4DD5FD0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պայմանագրի կնքման պահից ________ ամսվա ընթացքում լիազորված մարմին ներկայացնել կազմակերպության զարգացման ______ -ամյա ծրագիրը, որը պայմանագրի անբաժանելի մասն է, և ապահովել դրա կատարումն ըստ ժամանակացույցի,</w:t>
      </w:r>
    </w:p>
    <w:p w14:paraId="2557B4C1" w14:textId="3263198B"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Հայաստանի Հանրապետության օրենսդրությամբ սահմանված կարգով և ժամկետում լիազորված մարմին ներկայացնել կազմակերպության գործունեության մասին տարեկան ու եռամսյակային հաշվետվությունները և տարեկան հաշվեկշիռը,</w:t>
      </w:r>
    </w:p>
    <w:p w14:paraId="30BE1C1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ինչպես կազմակերպությունում իր աշխատանքային գործունեության ընթացքում, այնպես էլ դրանից հետո չհրապարակել պետական կամ ծառայողական գաղտնիք հանդիսացող տեղեկությունները,</w:t>
      </w:r>
    </w:p>
    <w:p w14:paraId="08487F3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պատշաճ մակարդակով իրականացնել կազմակերպության ընթացիկ ղեկավարումը` կազմակերպության կանոնադրությանը և պայմանագրին համապատասխան,</w:t>
      </w:r>
    </w:p>
    <w:p w14:paraId="60461BAD"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գործատուի պահանջով նրան ներկայացնել հաշվետվություն իր կողմից կատարվող աշխատանքների և հետագա ծրագրերի մասին,</w:t>
      </w:r>
    </w:p>
    <w:p w14:paraId="7CA0B7DA"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անմիջապես կատարել գործատուի պահանջները` աշխատանքում տեղ գտած թերությունների վերացման համար,</w:t>
      </w:r>
    </w:p>
    <w:p w14:paraId="3CBA17A3"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գործատուին անմիջապես տեղեկացնել իր կողմից իր պարտականությունների կատարման անհնարինության մասին, եթե գտնում է, որ ինքը չի կարող իրականացնել կազմակերպության արդյունավետ ղեկավարումը,</w:t>
      </w:r>
    </w:p>
    <w:p w14:paraId="4A29A25A"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տարեկան առնվազն —— անգամ անցկացնել գույքագրում՝ վարելով կազմակերպությանը սեփականության իրավունքով պատկանող և ամրացված գույքի առանձին հաշվառում,</w:t>
      </w:r>
    </w:p>
    <w:p w14:paraId="3A46443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համապատասխան պաշտոնատար անձանց հետ կնքել նյութական պատասխանատվության պայմանագրեր:</w:t>
      </w:r>
    </w:p>
    <w:p w14:paraId="34B4C76E" w14:textId="3D17AD8D" w:rsidR="00505EAA" w:rsidRPr="00E91D18" w:rsidRDefault="002C4A5B" w:rsidP="003B42B6">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ժ. աշխատանքային </w:t>
      </w:r>
      <w:r w:rsidR="003B42B6" w:rsidRPr="00E91D18">
        <w:rPr>
          <w:rFonts w:ascii="Calibri" w:hAnsi="Calibri" w:cs="Calibri"/>
          <w:color w:val="000000"/>
          <w:sz w:val="21"/>
          <w:szCs w:val="21"/>
          <w:shd w:val="clear" w:color="auto" w:fill="FFFFFF"/>
          <w:lang w:val="hy-AM"/>
        </w:rPr>
        <w:t> </w:t>
      </w:r>
      <w:r w:rsidR="003B42B6" w:rsidRPr="00E91D18">
        <w:rPr>
          <w:rFonts w:ascii="GHEA Grapalat" w:hAnsi="GHEA Grapalat"/>
          <w:color w:val="000000"/>
          <w:sz w:val="21"/>
          <w:szCs w:val="21"/>
          <w:shd w:val="clear" w:color="auto" w:fill="FFFFFF"/>
          <w:lang w:val="hy-AM"/>
        </w:rPr>
        <w:t>պայմանագրով կամ ներքին կարգապահական կանոններով իրեն վերապահված պարտականությունները առանց հարգելի պատճառի պարբերաբար չկատարելու դեպքում.</w:t>
      </w:r>
      <w:r w:rsidR="003B42B6" w:rsidRPr="00E91D18">
        <w:rPr>
          <w:rFonts w:ascii="GHEA Grapalat" w:eastAsia="Times New Roman" w:hAnsi="GHEA Grapalat" w:cs="Times New Roman"/>
          <w:color w:val="000000"/>
          <w:sz w:val="21"/>
          <w:szCs w:val="21"/>
          <w:lang w:val="hy-AM"/>
        </w:rPr>
        <w:t xml:space="preserve"> </w:t>
      </w:r>
    </w:p>
    <w:p w14:paraId="165396B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0E5F9D">
        <w:rPr>
          <w:rFonts w:ascii="GHEA Grapalat" w:eastAsia="Times New Roman" w:hAnsi="GHEA Grapalat" w:cs="Times New Roman"/>
          <w:color w:val="000000"/>
          <w:sz w:val="21"/>
          <w:szCs w:val="21"/>
          <w:lang w:val="hy-AM"/>
        </w:rPr>
        <w:t>3.</w:t>
      </w:r>
      <w:r w:rsidRPr="00E91D18">
        <w:rPr>
          <w:rFonts w:ascii="GHEA Grapalat" w:eastAsia="Times New Roman" w:hAnsi="GHEA Grapalat" w:cs="Times New Roman"/>
          <w:color w:val="000000"/>
          <w:sz w:val="21"/>
          <w:szCs w:val="21"/>
          <w:lang w:val="hy-AM"/>
        </w:rPr>
        <w:t xml:space="preserve"> Գործատուն իրավունք ունի տնօրենից պահանջելու ներկայացնել հաշվետվություն կազմակերպության ընթացիկ գործունեության մասին:</w:t>
      </w:r>
    </w:p>
    <w:p w14:paraId="1FC89B9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E064F97"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0E5F9D">
        <w:rPr>
          <w:rFonts w:ascii="GHEA Grapalat" w:eastAsia="Times New Roman" w:hAnsi="GHEA Grapalat" w:cs="Times New Roman"/>
          <w:b/>
          <w:bCs/>
          <w:color w:val="000000"/>
          <w:sz w:val="21"/>
          <w:szCs w:val="21"/>
          <w:lang w:val="hy-AM"/>
        </w:rPr>
        <w:t>4. Գործատուն պարտավոր է`</w:t>
      </w:r>
    </w:p>
    <w:p w14:paraId="03283C3C"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99B7E53"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օժանդակել տնօրենին իրականացնելու պայմանագրից բխող իր իրավունքներն ու պարտականությունները,</w:t>
      </w:r>
    </w:p>
    <w:p w14:paraId="1D49F64C"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վարձատրել տնօրենին պայմանագրով սահմանված չափով և կարգով,</w:t>
      </w:r>
    </w:p>
    <w:p w14:paraId="397A784F"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տնօրենի լիազորությունները դադարեցնելիս` օրենքով սահմանված կարգով լուծել նաև նրա կողմից կազմակերպությանը կամ պետությանը պատճառված վնասի փոխհատուցման հարցը։</w:t>
      </w:r>
    </w:p>
    <w:p w14:paraId="2A66391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EA98272"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lastRenderedPageBreak/>
        <w:t>5. Տնօրենի վարձատրությունը և աշխատանքի ու հանգստի ժամանակը</w:t>
      </w:r>
    </w:p>
    <w:p w14:paraId="37FE2DC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D2DEC87"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5.1. Տնօրենն ստանում է աշխատավարձ` ամսական ————— դրամի չափով:</w:t>
      </w:r>
    </w:p>
    <w:p w14:paraId="55D7BF59"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5.2. Վարձատրության այլ տեսակները (պարգևատրումներ, լրավճարներ) սահմանվում են Հայաստանի Հանրապետության օրենսդրությամբ սահմանված կարգով:</w:t>
      </w:r>
    </w:p>
    <w:p w14:paraId="50D49E09"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5.3. Տնօրենի համար սահմանվում է 8-ժամյա աշխատանքային օր:</w:t>
      </w:r>
    </w:p>
    <w:p w14:paraId="07BF9DE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5.4. Տնօրենի համար սահմանվում է 5-օրյա աշխատանքային շաբաթ:</w:t>
      </w:r>
    </w:p>
    <w:p w14:paraId="5D199091"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5.5. Տնօրենը կարող է ներգրավվել արտաժամյա աշխատանքներում`</w:t>
      </w:r>
      <w:r w:rsidRPr="00E91D18">
        <w:rPr>
          <w:rFonts w:ascii="Calibri" w:eastAsia="Times New Roman" w:hAnsi="Calibri" w:cs="Calibri"/>
          <w:color w:val="000000"/>
          <w:sz w:val="21"/>
          <w:szCs w:val="21"/>
          <w:lang w:val="hy-AM"/>
        </w:rPr>
        <w:t> </w:t>
      </w:r>
      <w:r w:rsidRPr="00E91D18">
        <w:rPr>
          <w:rFonts w:ascii="GHEA Grapalat" w:eastAsia="Times New Roman" w:hAnsi="GHEA Grapalat" w:cs="Arial Unicode"/>
          <w:color w:val="000000"/>
          <w:sz w:val="21"/>
          <w:szCs w:val="21"/>
          <w:lang w:val="hy-AM"/>
        </w:rPr>
        <w:t>Հայաստանի</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Հ</w:t>
      </w:r>
      <w:r w:rsidRPr="00E91D18">
        <w:rPr>
          <w:rFonts w:ascii="GHEA Grapalat" w:eastAsia="Times New Roman" w:hAnsi="GHEA Grapalat" w:cs="Times New Roman"/>
          <w:color w:val="000000"/>
          <w:sz w:val="21"/>
          <w:szCs w:val="21"/>
          <w:lang w:val="hy-AM"/>
        </w:rPr>
        <w:t>անրապետության աշխատանքային օրենսգրքով սահմանված կարգով:</w:t>
      </w:r>
    </w:p>
    <w:p w14:paraId="38CBE8DD"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5.6. Տնօրենին Հայաստանի Հանրապետության օրենսդրությամբ սահմանված կարգով տրամադրվում է</w:t>
      </w:r>
      <w:r w:rsidRPr="00E91D18">
        <w:rPr>
          <w:rFonts w:ascii="Calibri" w:eastAsia="Times New Roman" w:hAnsi="Calibri" w:cs="Calibri"/>
          <w:color w:val="000000"/>
          <w:sz w:val="21"/>
          <w:szCs w:val="21"/>
          <w:lang w:val="hy-AM"/>
        </w:rPr>
        <w:t> </w:t>
      </w:r>
      <w:r w:rsidRPr="00E91D18">
        <w:rPr>
          <w:rFonts w:ascii="GHEA Grapalat" w:eastAsia="Times New Roman" w:hAnsi="GHEA Grapalat" w:cs="Times New Roman"/>
          <w:color w:val="000000"/>
          <w:sz w:val="21"/>
          <w:szCs w:val="21"/>
          <w:lang w:val="hy-AM"/>
        </w:rPr>
        <w:t xml:space="preserve">20 </w:t>
      </w:r>
      <w:r w:rsidRPr="00E91D18">
        <w:rPr>
          <w:rFonts w:ascii="GHEA Grapalat" w:eastAsia="Times New Roman" w:hAnsi="GHEA Grapalat" w:cs="Arial Unicode"/>
          <w:color w:val="000000"/>
          <w:sz w:val="21"/>
          <w:szCs w:val="21"/>
          <w:lang w:val="hy-AM"/>
        </w:rPr>
        <w:t>աշխատանքային</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օր</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տևողությամբ</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ամենամյա</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վարձատրվող</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արձակուրդ</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Արձակուրդի</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տրամադրման</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կոնկրետ</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ժամկետները</w:t>
      </w:r>
      <w:r w:rsidRPr="00E91D18">
        <w:rPr>
          <w:rFonts w:ascii="GHEA Grapalat" w:eastAsia="Times New Roman" w:hAnsi="GHEA Grapalat" w:cs="Times New Roman"/>
          <w:color w:val="000000"/>
          <w:sz w:val="21"/>
          <w:szCs w:val="21"/>
          <w:lang w:val="hy-AM"/>
        </w:rPr>
        <w:t xml:space="preserve"> </w:t>
      </w:r>
      <w:r w:rsidRPr="00E91D18">
        <w:rPr>
          <w:rFonts w:ascii="GHEA Grapalat" w:eastAsia="Times New Roman" w:hAnsi="GHEA Grapalat" w:cs="Arial Unicode"/>
          <w:color w:val="000000"/>
          <w:sz w:val="21"/>
          <w:szCs w:val="21"/>
          <w:lang w:val="hy-AM"/>
        </w:rPr>
        <w:t>համաձայնեցվո</w:t>
      </w:r>
      <w:r w:rsidRPr="00E91D18">
        <w:rPr>
          <w:rFonts w:ascii="GHEA Grapalat" w:eastAsia="Times New Roman" w:hAnsi="GHEA Grapalat" w:cs="Times New Roman"/>
          <w:color w:val="000000"/>
          <w:sz w:val="21"/>
          <w:szCs w:val="21"/>
          <w:lang w:val="hy-AM"/>
        </w:rPr>
        <w:t>ւմ են գործատուի հետ:</w:t>
      </w:r>
    </w:p>
    <w:p w14:paraId="01B12621" w14:textId="4606696C"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5.7 Տնօրենի խնդրանքով նրան կարող է տրամադրվել չվճարվող  արձակուրդ` </w:t>
      </w:r>
      <w:r w:rsidR="003B42B6" w:rsidRPr="00E91D18">
        <w:rPr>
          <w:rFonts w:ascii="GHEA Grapalat" w:eastAsia="Times New Roman" w:hAnsi="GHEA Grapalat" w:cs="Times New Roman"/>
          <w:color w:val="000000"/>
          <w:sz w:val="21"/>
          <w:szCs w:val="21"/>
          <w:lang w:val="hy-AM"/>
        </w:rPr>
        <w:t xml:space="preserve"> օրենքով սահմանված կարգով: </w:t>
      </w:r>
    </w:p>
    <w:p w14:paraId="04106A2D"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Calibri"/>
          <w:color w:val="000000"/>
          <w:sz w:val="21"/>
          <w:szCs w:val="21"/>
          <w:lang w:val="hy-AM"/>
        </w:rPr>
      </w:pPr>
    </w:p>
    <w:p w14:paraId="04C5FDF2"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AABDCDC"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6. Պայմանագրի գործողության  դադարման  հիմքերը</w:t>
      </w:r>
    </w:p>
    <w:p w14:paraId="6E44B81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5D57514D"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6.1. Պայմանագիրը լուծվում է, եթե՝</w:t>
      </w:r>
    </w:p>
    <w:p w14:paraId="2C190610"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պայմանագրով նախատեսված ժամկետն ավարտվել է,</w:t>
      </w:r>
    </w:p>
    <w:p w14:paraId="570A5DEA" w14:textId="1FE5E7CA"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կազմակերպությունը լուծարվել է</w:t>
      </w:r>
      <w:r w:rsidR="000E5F9D">
        <w:rPr>
          <w:rFonts w:ascii="GHEA Grapalat" w:eastAsia="Times New Roman" w:hAnsi="GHEA Grapalat" w:cs="Times New Roman"/>
          <w:color w:val="000000"/>
          <w:sz w:val="21"/>
          <w:szCs w:val="21"/>
          <w:lang w:val="hy-AM"/>
        </w:rPr>
        <w:t>,</w:t>
      </w:r>
      <w:r w:rsidRPr="00E91D18">
        <w:rPr>
          <w:rFonts w:ascii="GHEA Grapalat" w:eastAsia="Times New Roman" w:hAnsi="GHEA Grapalat" w:cs="Times New Roman"/>
          <w:color w:val="000000"/>
          <w:sz w:val="21"/>
          <w:szCs w:val="21"/>
          <w:lang w:val="hy-AM"/>
        </w:rPr>
        <w:t xml:space="preserve"> </w:t>
      </w:r>
    </w:p>
    <w:p w14:paraId="43C1CC80"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hAnsi="GHEA Grapalat"/>
          <w:color w:val="000000"/>
          <w:sz w:val="21"/>
          <w:szCs w:val="21"/>
          <w:shd w:val="clear" w:color="auto" w:fill="FFFFFF"/>
          <w:lang w:val="hy-AM"/>
        </w:rPr>
        <w:t>գ.</w:t>
      </w:r>
      <w:r w:rsidRPr="00E91D18">
        <w:rPr>
          <w:rFonts w:ascii="GHEA Grapalat" w:eastAsia="Times New Roman" w:hAnsi="GHEA Grapalat" w:cs="Times New Roman"/>
          <w:color w:val="000000"/>
          <w:sz w:val="21"/>
          <w:szCs w:val="21"/>
          <w:lang w:val="hy-AM"/>
        </w:rPr>
        <w:t>տնօրենը ներկայացնում է դիմում` պայմանագրի լուծման մասին,</w:t>
      </w:r>
    </w:p>
    <w:p w14:paraId="7CCF12F4"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լրացել է տնօրենի 65 տարին,</w:t>
      </w:r>
    </w:p>
    <w:p w14:paraId="2F170D48"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իր գրավոր համաձայնությամբ տնօրենն ընտրվել կամ նշանակվել է այլ պաշտոնում կամ անցել է իր պաշտոնի հետ անհամատեղելի այլ աշխատանքի,</w:t>
      </w:r>
    </w:p>
    <w:p w14:paraId="226559B3"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w:t>
      </w:r>
      <w:r w:rsidRPr="00E91D18">
        <w:rPr>
          <w:rFonts w:ascii="GHEA Grapalat" w:hAnsi="GHEA Grapalat"/>
          <w:color w:val="000000"/>
          <w:sz w:val="21"/>
          <w:szCs w:val="21"/>
          <w:shd w:val="clear" w:color="auto" w:fill="FFFFFF"/>
          <w:lang w:val="hy-AM"/>
        </w:rPr>
        <w:t xml:space="preserve"> ժամանակավոր անաշխատունակության հետևանքով նա ավելի քան</w:t>
      </w:r>
      <w:r w:rsidRPr="00E91D18">
        <w:rPr>
          <w:rFonts w:ascii="Calibri" w:hAnsi="Calibri" w:cs="Calibri"/>
          <w:color w:val="000000"/>
          <w:sz w:val="21"/>
          <w:szCs w:val="21"/>
          <w:shd w:val="clear" w:color="auto" w:fill="FFFFFF"/>
          <w:lang w:val="hy-AM"/>
        </w:rPr>
        <w:t> </w:t>
      </w:r>
      <w:r w:rsidRPr="00E91D18">
        <w:rPr>
          <w:rFonts w:ascii="GHEA Grapalat" w:hAnsi="GHEA Grapalat"/>
          <w:color w:val="000000"/>
          <w:sz w:val="21"/>
          <w:szCs w:val="21"/>
          <w:shd w:val="clear" w:color="auto" w:fill="FFFFFF"/>
          <w:lang w:val="hy-AM"/>
        </w:rPr>
        <w:t>չորս ամիս անընդմեջ չի ներկայացել աշխատանքի</w:t>
      </w:r>
      <w:r w:rsidRPr="00E91D18">
        <w:rPr>
          <w:rFonts w:ascii="GHEA Grapalat" w:eastAsia="Times New Roman" w:hAnsi="GHEA Grapalat" w:cs="Times New Roman"/>
          <w:color w:val="000000"/>
          <w:sz w:val="21"/>
          <w:szCs w:val="21"/>
          <w:lang w:val="hy-AM"/>
        </w:rPr>
        <w:t>,</w:t>
      </w:r>
    </w:p>
    <w:p w14:paraId="252EFA00"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տնօրենն ավելի քան 3 օր անընդմեջ անհարգելի պատճառներով չի ներկայացել աշխատանքի,</w:t>
      </w:r>
    </w:p>
    <w:p w14:paraId="1639A0E7"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տնօրենը նշանակվել է օրենքի պահանջների խախտմամբ,</w:t>
      </w:r>
    </w:p>
    <w:p w14:paraId="3BDE7BA9"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դատարանի` օրինական ուժի մեջ մտած վճռի հիման վրա տնօրենը ճանաչվել է անգործունակ, սահմանափակ գործունակ, անհայտ բացակայող կամ մահացած,</w:t>
      </w:r>
    </w:p>
    <w:p w14:paraId="613ACFA5"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 տնօրենն իր գործառույթներն իրականացնելիս պետական կազմակերպությանը կամ պետությանն իր մեղքով հասցրել է վնաս, որի գումարը գերազանցում է պետական կազմակերպությանը սեփականության իրավունքով պատկանող գույքի արժեքի 1 տոկոսը,</w:t>
      </w:r>
    </w:p>
    <w:p w14:paraId="283CD132"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ժա.տնօրենը դատապարտվել է հանցագործության կատարման համար, և նրա դատվածությունը սահմանված կարգով հանված կամ մարված չէ,</w:t>
      </w:r>
    </w:p>
    <w:p w14:paraId="4032465A"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ժբ. տնօրենին օրենքի համաձայն արգելվել է որոշակի պաշտոններ զբաղեցնել կամ նա զրկվել է որոշակի գործունեությամբ զբաղվելու իրավունքից,</w:t>
      </w:r>
    </w:p>
    <w:p w14:paraId="63C1C6B5"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ժգ. տնօրենը կորցրել է Հայաստանի Հանրապետության քաղաքացիությունը,</w:t>
      </w:r>
    </w:p>
    <w:p w14:paraId="1BF0E9B2"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ժդ.օրինական ուժի մեջ է մտել տնօրենի նկատմամբ կայացված մեղադրական դատավճիռը</w:t>
      </w:r>
    </w:p>
    <w:p w14:paraId="04420046" w14:textId="07F7A899" w:rsidR="00FA5854" w:rsidRPr="00E91D18" w:rsidRDefault="00AB2F48"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w:t>
      </w:r>
      <w:r w:rsidR="00FA5854" w:rsidRPr="00E91D18">
        <w:rPr>
          <w:rFonts w:ascii="GHEA Grapalat" w:eastAsia="Times New Roman" w:hAnsi="GHEA Grapalat" w:cs="Times New Roman"/>
          <w:color w:val="000000"/>
          <w:sz w:val="21"/>
          <w:szCs w:val="21"/>
          <w:lang w:val="hy-AM"/>
        </w:rPr>
        <w:t>ե. կազմակերպությունը դատական կարգով ճանաչվել է սնանկ կամ ունի դատական կարգով որոշված և դատարանի կողմից համապատասխան վճիռն ընդունվելուց հետո վեց ամսվա ընթացքում իր մեղքով չկատարված գույքային պարտավորություն,</w:t>
      </w:r>
    </w:p>
    <w:p w14:paraId="73113027"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ժզ. կազմակերպության կողմից վճարման ենթակա հարկերը կամ սոցիալական ապահովագրության հիմնադրամի վճարներն իր մեղքով՝ սահմանված ժամկետից հետո հաշվետու ժամանակաշրջանում չի վճարել,</w:t>
      </w:r>
    </w:p>
    <w:p w14:paraId="7571473E"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ժէ. մեկ տարվա ընթացքում օրենքի խախտման համար ենթարկվել է կրկնակի կարգապահական պատասխանատվության,</w:t>
      </w:r>
    </w:p>
    <w:p w14:paraId="15C71820" w14:textId="77777777"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ժը. սույն պայմանագրով սահմանված ժամկետում զարգացման ծրագիրը չի ներկայացվել կամ այն չի հաստատվել,</w:t>
      </w:r>
    </w:p>
    <w:p w14:paraId="11F54E2F" w14:textId="70568D55" w:rsidR="00FA5854" w:rsidRPr="00E91D18" w:rsidRDefault="00FA5854" w:rsidP="00FA5854">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 xml:space="preserve">ժթ. պայմանագրով սահմանված պարտավորությունները կատարվել են ոչ պատշաճ կամ չեն կատարվել </w:t>
      </w:r>
      <w:r w:rsidRPr="00E91D18">
        <w:rPr>
          <w:rFonts w:ascii="GHEA Grapalat" w:hAnsi="GHEA Grapalat"/>
          <w:color w:val="000000"/>
          <w:sz w:val="21"/>
          <w:szCs w:val="21"/>
          <w:shd w:val="clear" w:color="auto" w:fill="FFFFFF"/>
          <w:lang w:val="hy-AM"/>
        </w:rPr>
        <w:t xml:space="preserve">կամ ներքին կարգապահական կանոններով իրեն վերապահված պարտականությունները առանց հարգելի պատճառի պարբերաբար </w:t>
      </w:r>
      <w:r w:rsidR="00C17792" w:rsidRPr="00E91D18">
        <w:rPr>
          <w:rFonts w:ascii="GHEA Grapalat" w:eastAsia="Times New Roman" w:hAnsi="GHEA Grapalat" w:cs="Times New Roman"/>
          <w:color w:val="000000"/>
          <w:sz w:val="21"/>
          <w:szCs w:val="21"/>
          <w:lang w:val="hy-AM"/>
        </w:rPr>
        <w:t>չեն կատարվել:</w:t>
      </w:r>
    </w:p>
    <w:p w14:paraId="79B53866"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6.2. Գործադիր մարմնի պաշտոնում նշանակված անձի լիազորությունները դադարում են նրա մահվամբ:</w:t>
      </w:r>
    </w:p>
    <w:p w14:paraId="38419BB7"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7FF7C4B"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7. Պայմանագիրն ուժի մեջ մտնելը և գործողության ժամկետը, դրանում փոփոխություններ և լրացումներ կատարելու կարգը</w:t>
      </w:r>
    </w:p>
    <w:p w14:paraId="2F5027A8"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0A6702C" w14:textId="77777777" w:rsidR="008247A2" w:rsidRPr="00E91D18" w:rsidRDefault="00505EAA" w:rsidP="005C3797">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sz w:val="21"/>
          <w:szCs w:val="21"/>
          <w:lang w:val="hy-AM"/>
        </w:rPr>
        <w:t xml:space="preserve">7.1. </w:t>
      </w:r>
      <w:r w:rsidRPr="00E91D18">
        <w:rPr>
          <w:rFonts w:ascii="GHEA Grapalat" w:eastAsia="Times New Roman" w:hAnsi="GHEA Grapalat" w:cs="Times New Roman"/>
          <w:color w:val="000000"/>
          <w:lang w:val="hy-AM"/>
        </w:rPr>
        <w:t>Պայմանագիրն ուժի մեջ է մտնում կնքման պահից և գործում է —— տարի ժամկետով:</w:t>
      </w:r>
    </w:p>
    <w:p w14:paraId="07D8927B" w14:textId="7B2F4B23" w:rsidR="00505EAA" w:rsidRPr="00E91D18" w:rsidRDefault="008247A2" w:rsidP="005C3797">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7.2.</w:t>
      </w:r>
      <w:r w:rsidR="00505EAA" w:rsidRPr="00E91D18">
        <w:rPr>
          <w:rFonts w:ascii="GHEA Grapalat" w:eastAsia="Times New Roman" w:hAnsi="GHEA Grapalat" w:cs="Times New Roman"/>
          <w:color w:val="000000"/>
          <w:lang w:val="hy-AM"/>
        </w:rPr>
        <w:t>Պայմանագրով նախատեսված ժամկետը լրանալուց հետո կողմերի փոխադարձ համաձայնությամբ պայմանագիրը կարող է երկարաձգվել, բայց ոչ ավելի, քան երեք տարի ժամկետով</w:t>
      </w:r>
      <w:r w:rsidR="005C3797" w:rsidRPr="00E91D18">
        <w:rPr>
          <w:rFonts w:ascii="GHEA Grapalat" w:eastAsia="Times New Roman" w:hAnsi="GHEA Grapalat" w:cs="Times New Roman"/>
          <w:color w:val="000000"/>
          <w:lang w:val="hy-AM"/>
        </w:rPr>
        <w:t xml:space="preserve">, </w:t>
      </w:r>
    </w:p>
    <w:p w14:paraId="6062875B" w14:textId="27741AA4" w:rsidR="00C17792" w:rsidRPr="00E91D18" w:rsidRDefault="00C17792" w:rsidP="00C17792">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7.3. Այն դեպքում, երբ ՊՈԱԿ–ի տնօրենի հետ երկարաձգվող պայմանագրի և տնօրենի 65 տարին լրանալու ժամկետը չի գերազանցում 3 տարին, ապա  երկարաձգվող պայմանագրի ժամկետը սահմանվում է ոչ ավել, քան տնօրենի 65 տարին լրանալը:</w:t>
      </w:r>
    </w:p>
    <w:p w14:paraId="1A783767" w14:textId="72BCF93F" w:rsidR="00505EAA" w:rsidRPr="00E91D18" w:rsidRDefault="00C17792"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7.4</w:t>
      </w:r>
      <w:r w:rsidR="00505EAA" w:rsidRPr="00E91D18">
        <w:rPr>
          <w:rFonts w:ascii="GHEA Grapalat" w:eastAsia="Times New Roman" w:hAnsi="GHEA Grapalat" w:cs="Times New Roman"/>
          <w:color w:val="000000"/>
          <w:sz w:val="21"/>
          <w:szCs w:val="21"/>
          <w:lang w:val="hy-AM"/>
        </w:rPr>
        <w:t>. Պայմանագրում կատարված փոփոխությունները, լրացումները և հավելվածներն իրավական ուժ ունեն և պայմանագրի անբաժանելի մասն են, եթե դրանք կատարվել են գրավոր և ստորագրվել կողմերի կողմից։</w:t>
      </w:r>
    </w:p>
    <w:p w14:paraId="10F21F2C"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3A289AA"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8. Կողմերի պատասխանատվությունը</w:t>
      </w:r>
    </w:p>
    <w:p w14:paraId="7D881ED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A130C85"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Կողմերը պատասխանատվություն են կրում օրենքով, կանոնադրությամբ և պայմանագրով սահմանված իրենց պարտականությունների չկատարման, ոչ պատշաճ կատարման կամ վերազանցման համար պայմանագրով և օրենքով նախատեսված կարգով։</w:t>
      </w:r>
    </w:p>
    <w:p w14:paraId="77D4270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0E91F4A"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9. Վեճերի լուծումը</w:t>
      </w:r>
    </w:p>
    <w:p w14:paraId="2A623020"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13DD1817"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Կողմերի միջև առաջացած վեճերը լուծվում են Հայաստանի Հանրապետության օրենսդրությամբ նախատեսված կարգով։</w:t>
      </w:r>
    </w:p>
    <w:p w14:paraId="23F1E361"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11ACBC7C"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10. Այլ դրույթներ</w:t>
      </w:r>
    </w:p>
    <w:p w14:paraId="2AC79606"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5D327C4"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Պայմանագիրը կնքվում է 3 հավասարազոր օրինակից։</w:t>
      </w:r>
    </w:p>
    <w:p w14:paraId="50A95DE6"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Կողմերի հասցեները և ստորագրությունները</w:t>
      </w:r>
    </w:p>
    <w:p w14:paraId="0C841647"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39"/>
        <w:gridCol w:w="4911"/>
      </w:tblGrid>
      <w:tr w:rsidR="00505EAA" w:rsidRPr="00E91D18" w14:paraId="113A6C6C" w14:textId="77777777" w:rsidTr="009C4943">
        <w:trPr>
          <w:tblCellSpacing w:w="0" w:type="dxa"/>
          <w:jc w:val="center"/>
        </w:trPr>
        <w:tc>
          <w:tcPr>
            <w:tcW w:w="0" w:type="auto"/>
            <w:shd w:val="clear" w:color="auto" w:fill="FFFFFF"/>
            <w:vAlign w:val="center"/>
            <w:hideMark/>
          </w:tcPr>
          <w:p w14:paraId="42574D7A"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2A441731"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______________________________</w:t>
            </w:r>
            <w:r w:rsidRPr="00E91D18">
              <w:rPr>
                <w:rFonts w:ascii="Calibri" w:eastAsia="Times New Roman" w:hAnsi="Calibri" w:cs="Calibri"/>
                <w:color w:val="000000"/>
                <w:sz w:val="21"/>
                <w:szCs w:val="21"/>
              </w:rPr>
              <w:t>  </w:t>
            </w:r>
          </w:p>
        </w:tc>
      </w:tr>
      <w:tr w:rsidR="00505EAA" w:rsidRPr="00E91D18" w14:paraId="7B2F639C" w14:textId="77777777" w:rsidTr="009C4943">
        <w:trPr>
          <w:tblCellSpacing w:w="0" w:type="dxa"/>
          <w:jc w:val="center"/>
        </w:trPr>
        <w:tc>
          <w:tcPr>
            <w:tcW w:w="0" w:type="auto"/>
            <w:shd w:val="clear" w:color="auto" w:fill="FFFFFF"/>
            <w:vAlign w:val="center"/>
            <w:hideMark/>
          </w:tcPr>
          <w:p w14:paraId="095E38DD"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7EB830A7"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505EAA" w:rsidRPr="00E91D18" w14:paraId="4DB8F57F" w14:textId="77777777" w:rsidTr="009C4943">
        <w:trPr>
          <w:tblCellSpacing w:w="0" w:type="dxa"/>
          <w:jc w:val="center"/>
        </w:trPr>
        <w:tc>
          <w:tcPr>
            <w:tcW w:w="0" w:type="auto"/>
            <w:shd w:val="clear" w:color="auto" w:fill="FFFFFF"/>
            <w:vAlign w:val="center"/>
            <w:hideMark/>
          </w:tcPr>
          <w:p w14:paraId="640D5C11"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6F91F6E0"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r>
      <w:tr w:rsidR="00505EAA" w:rsidRPr="00E91D18" w14:paraId="1E0B1D4B" w14:textId="77777777" w:rsidTr="009C4943">
        <w:trPr>
          <w:tblCellSpacing w:w="0" w:type="dxa"/>
          <w:jc w:val="center"/>
        </w:trPr>
        <w:tc>
          <w:tcPr>
            <w:tcW w:w="0" w:type="auto"/>
            <w:shd w:val="clear" w:color="auto" w:fill="FFFFFF"/>
            <w:vAlign w:val="center"/>
            <w:hideMark/>
          </w:tcPr>
          <w:p w14:paraId="4BAEE85F"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1015592F"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505EAA" w:rsidRPr="00E91D18" w14:paraId="79A27FB6" w14:textId="77777777" w:rsidTr="009C4943">
        <w:trPr>
          <w:tblCellSpacing w:w="0" w:type="dxa"/>
          <w:jc w:val="center"/>
        </w:trPr>
        <w:tc>
          <w:tcPr>
            <w:tcW w:w="0" w:type="auto"/>
            <w:shd w:val="clear" w:color="auto" w:fill="FFFFFF"/>
            <w:vAlign w:val="center"/>
            <w:hideMark/>
          </w:tcPr>
          <w:p w14:paraId="2B6F8915" w14:textId="77777777" w:rsidR="00505EAA" w:rsidRPr="00E91D18" w:rsidRDefault="00505EAA"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20 </w:t>
            </w:r>
            <w:r w:rsidRPr="00E91D18">
              <w:rPr>
                <w:rFonts w:ascii="Calibri" w:eastAsia="Times New Roman" w:hAnsi="Calibri" w:cs="Calibri"/>
                <w:color w:val="000000"/>
                <w:sz w:val="21"/>
                <w:szCs w:val="21"/>
              </w:rPr>
              <w:t>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c>
          <w:tcPr>
            <w:tcW w:w="0" w:type="auto"/>
            <w:shd w:val="clear" w:color="auto" w:fill="FFFFFF"/>
            <w:vAlign w:val="center"/>
            <w:hideMark/>
          </w:tcPr>
          <w:p w14:paraId="70EAC55D" w14:textId="77777777" w:rsidR="00505EAA" w:rsidRPr="00E91D18" w:rsidRDefault="00505EAA" w:rsidP="009C4943">
            <w:pPr>
              <w:spacing w:before="100" w:beforeAutospacing="1" w:after="100" w:afterAutospacing="1"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20</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r>
    </w:tbl>
    <w:p w14:paraId="6A0A5DEE" w14:textId="77777777" w:rsidR="00505EAA" w:rsidRPr="00E91D18" w:rsidRDefault="00505EAA" w:rsidP="00505EAA">
      <w:pPr>
        <w:shd w:val="clear" w:color="auto" w:fill="FFFFFF"/>
        <w:spacing w:after="0" w:line="240" w:lineRule="auto"/>
        <w:ind w:firstLine="375"/>
        <w:jc w:val="both"/>
        <w:rPr>
          <w:rFonts w:ascii="GHEA Grapalat" w:eastAsia="Times New Roman" w:hAnsi="GHEA Grapalat" w:cs="Times New Roman"/>
          <w:b/>
          <w:bCs/>
          <w:i/>
          <w:iCs/>
          <w:color w:val="000000"/>
          <w:sz w:val="21"/>
          <w:szCs w:val="21"/>
        </w:rPr>
      </w:pPr>
    </w:p>
    <w:p w14:paraId="4448350C" w14:textId="2127EDCB" w:rsidR="00505EAA" w:rsidRPr="00E91D18" w:rsidRDefault="00505EAA"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13DA55D2" w14:textId="3A1B214C" w:rsidR="00505EAA" w:rsidRPr="00E91D18" w:rsidRDefault="00505EAA"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3DD92971" w14:textId="4F179CCE" w:rsidR="00505EAA" w:rsidRPr="00E91D18" w:rsidRDefault="00505EAA"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57E772FC" w14:textId="653319D1" w:rsidR="00505EAA" w:rsidRPr="00E91D18" w:rsidRDefault="00505EAA"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747252D2" w14:textId="60E031B5" w:rsidR="00505EAA" w:rsidRPr="00E91D18" w:rsidRDefault="00505EAA"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48E4E42B" w14:textId="77777777" w:rsidR="008320CD" w:rsidRPr="00E91D18" w:rsidRDefault="008320CD"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18F92FD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5D2D8B4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56B54BBB" w14:textId="77777777" w:rsidR="00CC5505" w:rsidRDefault="00CC5505">
      <w:pPr>
        <w:spacing w:after="160" w:line="259" w:lineRule="auto"/>
        <w:rPr>
          <w:rFonts w:ascii="GHEA Grapalat" w:eastAsia="Times New Roman" w:hAnsi="GHEA Grapalat" w:cs="Times New Roman"/>
          <w:b/>
          <w:bCs/>
          <w:i/>
          <w:iCs/>
          <w:color w:val="000000"/>
          <w:sz w:val="21"/>
          <w:szCs w:val="21"/>
          <w:u w:val="single"/>
        </w:rPr>
      </w:pPr>
      <w:r>
        <w:rPr>
          <w:rFonts w:ascii="GHEA Grapalat" w:eastAsia="Times New Roman" w:hAnsi="GHEA Grapalat" w:cs="Times New Roman"/>
          <w:b/>
          <w:bCs/>
          <w:i/>
          <w:iCs/>
          <w:color w:val="000000"/>
          <w:sz w:val="21"/>
          <w:szCs w:val="21"/>
          <w:u w:val="single"/>
        </w:rPr>
        <w:br w:type="page"/>
      </w:r>
    </w:p>
    <w:p w14:paraId="16D2D26F" w14:textId="061B0C58" w:rsidR="00780209" w:rsidRPr="00E91D18" w:rsidRDefault="00FA5854" w:rsidP="0078020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E91D18">
        <w:rPr>
          <w:rFonts w:ascii="GHEA Grapalat" w:eastAsia="Times New Roman" w:hAnsi="GHEA Grapalat" w:cs="Times New Roman"/>
          <w:b/>
          <w:bCs/>
          <w:i/>
          <w:iCs/>
          <w:color w:val="000000"/>
          <w:sz w:val="21"/>
          <w:szCs w:val="21"/>
          <w:u w:val="single"/>
        </w:rPr>
        <w:lastRenderedPageBreak/>
        <w:t>Ձև N 3</w:t>
      </w:r>
    </w:p>
    <w:p w14:paraId="30DFB83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11AB62FD" w14:textId="77777777" w:rsidR="00780209" w:rsidRPr="00E91D18" w:rsidRDefault="00780209" w:rsidP="003B7CF5">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E91D18">
        <w:rPr>
          <w:rFonts w:ascii="GHEA Grapalat" w:eastAsia="Times New Roman" w:hAnsi="GHEA Grapalat" w:cs="Times New Roman"/>
          <w:b/>
          <w:bCs/>
          <w:color w:val="000000"/>
          <w:sz w:val="21"/>
          <w:szCs w:val="21"/>
        </w:rPr>
        <w:t>ԱՇԽԱՏԱՆՔԱՅԻՆ ՕՐԻՆԱԿԵԼԻ ՊԱՅՄԱՆԱԳԻՐ՝ ՀԱՐՅՈՒՐ ՏՈԿՈՍ` ՊԵՏՈՒԹՅԱՆԸ ՍԵՓԱԿԱՆՈՒԹՅԱՆ ԻՐԱՎՈՒՆՔՈՎ ՊԱՏԿԱՆՈՂ ԱՌՈՂՋԱՊԱՀԱԿԱՆ ԲԱԺՆԵՄԱՍ ՈՒՆԵՑՈՂ ԲԱԺՆԵՏԻՐԱԿԱՆ ԸՆԿԵՐՈՒԹՅՈՒՆՆԵՐԻ ԳՈՐԾԱԴԻՐ ՄԱՐՄԻՆՆԵՐԻ ՀԵՏ ԿՆՔՎՈՂ</w:t>
      </w:r>
    </w:p>
    <w:p w14:paraId="7701362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0488A4B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roofErr w:type="gramStart"/>
      <w:r w:rsidRPr="00E91D18">
        <w:rPr>
          <w:rFonts w:ascii="GHEA Grapalat" w:eastAsia="Times New Roman" w:hAnsi="GHEA Grapalat" w:cs="Times New Roman"/>
          <w:color w:val="000000"/>
          <w:sz w:val="21"/>
          <w:szCs w:val="21"/>
        </w:rPr>
        <w:t xml:space="preserve">20 </w:t>
      </w:r>
      <w:r w:rsidRPr="00E91D18">
        <w:rPr>
          <w:rFonts w:ascii="Calibri" w:eastAsia="Times New Roman" w:hAnsi="Calibri" w:cs="Calibri"/>
          <w:color w:val="000000"/>
          <w:sz w:val="21"/>
          <w:szCs w:val="21"/>
        </w:rPr>
        <w:t> </w:t>
      </w:r>
      <w:r w:rsidRPr="00E91D18">
        <w:rPr>
          <w:rFonts w:ascii="GHEA Grapalat" w:eastAsia="Times New Roman" w:hAnsi="GHEA Grapalat" w:cs="Arial Unicode"/>
          <w:color w:val="000000"/>
          <w:sz w:val="21"/>
          <w:szCs w:val="21"/>
        </w:rPr>
        <w:t>թ</w:t>
      </w:r>
      <w:proofErr w:type="gramEnd"/>
      <w:r w:rsidRPr="00E91D18">
        <w:rPr>
          <w:rFonts w:ascii="GHEA Grapalat" w:eastAsia="Times New Roman" w:hAnsi="GHEA Grapalat" w:cs="Times New Roman"/>
          <w:color w:val="000000"/>
          <w:sz w:val="21"/>
          <w:szCs w:val="21"/>
        </w:rPr>
        <w:t>.</w:t>
      </w:r>
    </w:p>
    <w:p w14:paraId="09238282" w14:textId="1DE1F9F5"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__________________________ բաժնետիրական ընկերությունը (այսուհետ՝ ընկերություն), ի դեմս պետական բաժնեմասի լիազոր ներկայացուցիչ _________________, որը գործում է ___________________ իրավասու մարմնի N _____________ հրամանի (հրամանների) համաձայն, մի կողմից, և ___________, անձնագիր՝ N ___________, տրված` ______________-ի կողմից, բնակության վայրը` _________________ (այսուհետ` տնօրեն), մյուս կողմից</w:t>
      </w:r>
      <w:r w:rsidR="006D062F" w:rsidRPr="00E91D18">
        <w:rPr>
          <w:rFonts w:ascii="GHEA Grapalat" w:eastAsia="Times New Roman" w:hAnsi="GHEA Grapalat" w:cs="Times New Roman"/>
          <w:color w:val="000000"/>
          <w:sz w:val="21"/>
          <w:szCs w:val="21"/>
          <w:lang w:val="hy-AM"/>
        </w:rPr>
        <w:t xml:space="preserve"> (Միասին` Կողմեր)</w:t>
      </w:r>
      <w:r w:rsidRPr="00E91D18">
        <w:rPr>
          <w:rFonts w:ascii="GHEA Grapalat" w:eastAsia="Times New Roman" w:hAnsi="GHEA Grapalat" w:cs="Times New Roman"/>
          <w:color w:val="000000"/>
          <w:sz w:val="21"/>
          <w:szCs w:val="21"/>
        </w:rPr>
        <w:t>` ղեկավարվելով «Բաժնետիրական ընկերությունների մասին» Հայաստանի Հանրապետության օրենքի 88-րդ հոդվածի 2-րդ մասով, ընկերության կանոնադրության _____ կետով` կնքեցին սույն պայմանագիրը (այսուհետ` պայմանագիր)՝ հետևյալ մասին՝</w:t>
      </w:r>
    </w:p>
    <w:p w14:paraId="3252650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1DFAB96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b/>
          <w:bCs/>
          <w:color w:val="000000"/>
          <w:sz w:val="21"/>
          <w:szCs w:val="21"/>
        </w:rPr>
        <w:t>1. Պայմանագրի առարկան</w:t>
      </w:r>
    </w:p>
    <w:p w14:paraId="36A7618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4E568D2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1.1. Պայմանագրով ընկերությունն իր ընթացիկ գործունեության կառավարումը հանձնում է տնօրենին, իսկ տնօրենը պարտավորվում է ընկերության կառավարումն իրականացնել ի շահ ընկերության՝ Հայաստանի Հանրապետության քաղաքացիական օրենսգրքին, «Բաժնետիրական ընկերությունների մասին» Հայաստանի Հանրապետության օրենքին, այլ իրավական ակտերին, ընկերության կանոնադրությանը, պայմանագրին համապատասխան, բարեխղճորեն և խելամտորեն` ապահովելով ընկերության շահութաբեր գործունեությունը:</w:t>
      </w:r>
    </w:p>
    <w:p w14:paraId="7B50453A" w14:textId="4609D8D8" w:rsidR="00780209" w:rsidRPr="00E91D18" w:rsidRDefault="00780209" w:rsidP="003815ED">
      <w:pPr>
        <w:shd w:val="clear" w:color="auto" w:fill="FFFFFF"/>
        <w:spacing w:after="0" w:line="240" w:lineRule="auto"/>
        <w:jc w:val="both"/>
        <w:rPr>
          <w:rFonts w:ascii="GHEA Grapalat" w:eastAsia="Times New Roman" w:hAnsi="GHEA Grapalat" w:cs="Times New Roman"/>
          <w:color w:val="000000"/>
          <w:sz w:val="21"/>
          <w:szCs w:val="21"/>
        </w:rPr>
      </w:pPr>
    </w:p>
    <w:p w14:paraId="517CBA4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b/>
          <w:bCs/>
          <w:color w:val="000000"/>
          <w:sz w:val="21"/>
          <w:szCs w:val="21"/>
        </w:rPr>
        <w:t>2. Պայմանագիրն ուժի մեջ մտնելը և գործողության ժամկետը</w:t>
      </w:r>
    </w:p>
    <w:p w14:paraId="390236F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17464840" w14:textId="77777777" w:rsidR="007B0339" w:rsidRPr="00E91D18" w:rsidRDefault="00780209" w:rsidP="003972FF">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sz w:val="21"/>
          <w:szCs w:val="21"/>
        </w:rPr>
        <w:t xml:space="preserve">2.1. </w:t>
      </w:r>
      <w:r w:rsidRPr="00E91D18">
        <w:rPr>
          <w:rFonts w:ascii="GHEA Grapalat" w:eastAsia="Times New Roman" w:hAnsi="GHEA Grapalat" w:cs="Times New Roman"/>
          <w:color w:val="000000"/>
        </w:rPr>
        <w:t>Պայմանագիրն ուժի մեջ է մտնում կնքման պահից և գործում է _______ տարի ժամկետով:</w:t>
      </w:r>
    </w:p>
    <w:p w14:paraId="6D637D0C" w14:textId="470EE91F" w:rsidR="003972FF" w:rsidRPr="00E91D18" w:rsidRDefault="007B0339" w:rsidP="003972FF">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lang w:val="hy-AM"/>
        </w:rPr>
        <w:t>2.2.</w:t>
      </w:r>
      <w:r w:rsidR="00780209" w:rsidRPr="00E91D18">
        <w:rPr>
          <w:rFonts w:ascii="GHEA Grapalat" w:eastAsia="Times New Roman" w:hAnsi="GHEA Grapalat" w:cs="Times New Roman"/>
          <w:color w:val="000000"/>
          <w:lang w:val="hy-AM"/>
        </w:rPr>
        <w:t>Պայմանագրով նախատեսված ժամկետը լրանալուց հետո կողմերի փոխադարձ համաձայնությամբ պայմանագրի ժամկետը կարող է երկարաձգվել, բայց ոչ ավելի, քան եր</w:t>
      </w:r>
      <w:r w:rsidR="00C120D2" w:rsidRPr="00E91D18">
        <w:rPr>
          <w:rFonts w:ascii="GHEA Grapalat" w:eastAsia="Times New Roman" w:hAnsi="GHEA Grapalat" w:cs="Times New Roman"/>
          <w:color w:val="000000"/>
          <w:lang w:val="hy-AM"/>
        </w:rPr>
        <w:t>եք</w:t>
      </w:r>
      <w:r w:rsidR="00780209" w:rsidRPr="00E91D18">
        <w:rPr>
          <w:rFonts w:ascii="GHEA Grapalat" w:eastAsia="Times New Roman" w:hAnsi="GHEA Grapalat" w:cs="Times New Roman"/>
          <w:color w:val="000000"/>
          <w:lang w:val="hy-AM"/>
        </w:rPr>
        <w:t xml:space="preserve"> տարի ժամկետով</w:t>
      </w:r>
      <w:r w:rsidR="00836749" w:rsidRPr="00E91D18">
        <w:rPr>
          <w:rFonts w:ascii="GHEA Grapalat" w:eastAsia="Times New Roman" w:hAnsi="GHEA Grapalat" w:cs="Times New Roman"/>
          <w:color w:val="000000"/>
          <w:lang w:val="hy-AM"/>
        </w:rPr>
        <w:t>:</w:t>
      </w:r>
      <w:r w:rsidR="002C4A5B" w:rsidRPr="00E91D18">
        <w:rPr>
          <w:rFonts w:ascii="GHEA Grapalat" w:eastAsia="Times New Roman" w:hAnsi="GHEA Grapalat" w:cs="Times New Roman"/>
          <w:color w:val="000000"/>
          <w:lang w:val="hy-AM"/>
        </w:rPr>
        <w:t xml:space="preserve"> </w:t>
      </w:r>
    </w:p>
    <w:p w14:paraId="7B5D40D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38C908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3. Կողմերի իրավունքներն ու պարտականությունները</w:t>
      </w:r>
    </w:p>
    <w:p w14:paraId="0292708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6F3B5D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3.1. Կողմերի իրավունքներն ու պարտականությունները սահմանվում են Հայաստանի Հանրապետության օրենսդրությամբ, ընկերության կանոնադրությամբ և պայմանագրով:</w:t>
      </w:r>
    </w:p>
    <w:p w14:paraId="0E931DC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3.2. Տնօրենի իրավասությանն են պատկանում ընկերության ընթացիկ գործունեության կառավարման բոլոր հարցերը` բացառությամբ «Բաժնետիրական ընկերությունների մասին» Հայաստանի Հանրապետության օրենքով ընկերության բաժնետերերի ընդհանուր ժողովի (այսուհետ՝ ժողով) իրավասությանը վերապահված հարցերի:</w:t>
      </w:r>
    </w:p>
    <w:p w14:paraId="3CE9EF4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3.2.1. Տնօրենն օրենքին, ընկերության կանոնադրությանը և պայմանագրին համապատասխան՝</w:t>
      </w:r>
    </w:p>
    <w:p w14:paraId="758E238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տնօրինում է ընկերության գույքը, այդ թվում՝ ֆինանսական միջոցները, գործարքներ է կնքում ընկերության անունից,</w:t>
      </w:r>
    </w:p>
    <w:p w14:paraId="68F6DC7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ներկայացնում է ընկերությունը Հայաստանի Հանրապետությունում և օտարերկրյա պետություններում,</w:t>
      </w:r>
    </w:p>
    <w:p w14:paraId="6174D85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գործում է առանց լիազորագրի,</w:t>
      </w:r>
    </w:p>
    <w:p w14:paraId="5A9D296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տալիս է լիազորագրեր, այդ թվում` վերալիազորման իրավունքով,</w:t>
      </w:r>
    </w:p>
    <w:p w14:paraId="5A4AF29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սահմանված կարգով կնքում է պայմանագրեր, այդ թվում՝ աշխատանքային,</w:t>
      </w:r>
    </w:p>
    <w:p w14:paraId="084898D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բանկերում բացում է ընկերության հաշվարկային (այդ թվում՝ արտարժութային) և այլ հաշիվներ,</w:t>
      </w:r>
    </w:p>
    <w:p w14:paraId="641B523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է. ժողովին ներկայացնում է առաջարկություններ իր իրավասությանը վերապահված հարցերով,</w:t>
      </w:r>
    </w:p>
    <w:p w14:paraId="072E8624"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իր իրավասության սահմաններում արձակում է հրամաններ, հրահանգներ, տալիս է կատարման համար պարտադիր ցուցումներ և վերահսկում դրանց կատարումը,</w:t>
      </w:r>
    </w:p>
    <w:p w14:paraId="1EDCCB5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սահմանված կարգով աշխատանքի ընդունում և աշխատանքից ազատում է ընկերության աշխատողներին,</w:t>
      </w:r>
    </w:p>
    <w:p w14:paraId="1771FEF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 աշխատողների նկատմամբ կիրառում է խրախուսման և կարգապահական պատասխանատվության միջոցներ,</w:t>
      </w:r>
    </w:p>
    <w:p w14:paraId="0B4FC15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ժա. իրավասու մարմնի հաստատմանն է ներկայացնում ընկերության վարչակազմակերպական կառուցվածքը և կանոնակարգը,</w:t>
      </w:r>
    </w:p>
    <w:p w14:paraId="0DBA195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ժբ. իրականացնում է օրենքով կամ ընկերության կանոնադրությամբ նախատեսված այլ իրավասություններ:</w:t>
      </w:r>
    </w:p>
    <w:p w14:paraId="376B623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3.3. Տնօրենն իրավունք ունի՝</w:t>
      </w:r>
    </w:p>
    <w:p w14:paraId="2DA4C87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ընկերությունից պահանջելու ընկերության ընթացիկ կառավարման ընթացքում իր խախտված իրավունքների վերականգնումը,</w:t>
      </w:r>
    </w:p>
    <w:p w14:paraId="25ABD60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պայմանագրով ստանձնած իր պարտականությունների կատարման դիմաց պայմանագրով սահմանված կարգով և չափով ստանալու վարձատրություն:</w:t>
      </w:r>
    </w:p>
    <w:p w14:paraId="4C3D842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3.4. Ընկերության գործադիր մարմնի պաշտոն զբաղեցնող անձը չի կարող`</w:t>
      </w:r>
    </w:p>
    <w:p w14:paraId="6F02E6CA" w14:textId="3B452BCE" w:rsidR="00780209" w:rsidRPr="00E91D18" w:rsidRDefault="00780209" w:rsidP="003618CA">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sz w:val="21"/>
          <w:szCs w:val="21"/>
          <w:lang w:val="hy-AM"/>
        </w:rPr>
        <w:t xml:space="preserve">ա. </w:t>
      </w:r>
      <w:r w:rsidRPr="00E91D18">
        <w:rPr>
          <w:rFonts w:ascii="GHEA Grapalat" w:eastAsia="Times New Roman" w:hAnsi="GHEA Grapalat" w:cs="Times New Roman"/>
          <w:color w:val="000000"/>
          <w:lang w:val="hy-AM"/>
        </w:rPr>
        <w:t>կատարել այլ վճարովի աշխատանք` բացի գիտական, մանկավարժական և ստեղծագործական աշխատանքից</w:t>
      </w:r>
      <w:r w:rsidR="00D01C0B" w:rsidRPr="00E91D18">
        <w:rPr>
          <w:rFonts w:ascii="GHEA Grapalat" w:eastAsia="Times New Roman" w:hAnsi="GHEA Grapalat" w:cs="Times New Roman"/>
          <w:color w:val="000000"/>
          <w:lang w:val="hy-AM"/>
        </w:rPr>
        <w:t>):</w:t>
      </w:r>
      <w:r w:rsidR="003618CA" w:rsidRPr="00E91D18">
        <w:rPr>
          <w:rFonts w:ascii="GHEA Grapalat" w:eastAsia="Times New Roman" w:hAnsi="GHEA Grapalat" w:cs="Times New Roman"/>
          <w:color w:val="000000"/>
          <w:lang w:val="hy-AM"/>
        </w:rPr>
        <w:t xml:space="preserve">   </w:t>
      </w:r>
    </w:p>
    <w:p w14:paraId="7C667E98" w14:textId="71AD31A6" w:rsidR="00814C66" w:rsidRPr="00E91D18" w:rsidRDefault="00780209" w:rsidP="009129FE">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անձամբ զբաղվել ձեռնարկատիրական գործունեությամբ,</w:t>
      </w:r>
    </w:p>
    <w:p w14:paraId="48CFC59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լինել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65DD43E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ծառայողական պարտականությունների կատարման համար այլ անձանցից ստանալ նվերներ, գումարներ կամ ծառայություններ` բացառությամբ Հայաստանի Հանրապետության օրենսդրությամբ նախատեսված դեպքերի:</w:t>
      </w:r>
    </w:p>
    <w:p w14:paraId="7483826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3.5. Տնօրենը պարտավոր է՝</w:t>
      </w:r>
    </w:p>
    <w:p w14:paraId="742FC40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պայմանագրի կնքման պահից ——- ամսվա ընթացքում ընկերություն ներկայացնել կազմակերպության զարգացման ծրագիրը (այսուհետ՝ ծրագիր), որը պայմանագրի անբաժանելի մասն է, և ապահովել դրա կատարումն ըստ ժամանակացույցի,</w:t>
      </w:r>
    </w:p>
    <w:p w14:paraId="6780030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ժողովի հաստատմանը ներկայացնել ընկերության ամենամյա ծախսերի և եկամուտների նախահաշիվը,</w:t>
      </w:r>
    </w:p>
    <w:p w14:paraId="35001BB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ապահովել ընկերության գործունեության իրականացումը Հայաստանի Հանրապետության օրենսդրության շրջանակներում,</w:t>
      </w:r>
    </w:p>
    <w:p w14:paraId="60336FC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ինչպես պայմանագրի գործողության ընթացքում, այնպես էլ դրանից հետո չհրապարակել ընկերության առևտրային գաղտնիք հանդիսացող տեղեկությունները,</w:t>
      </w:r>
    </w:p>
    <w:p w14:paraId="3054FA25"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պատշաճ մակարդակով իրականացնել ընկերության կառավարումը՝ Հայաստանի Հանրապետության օրենսդրությանը, ընկերության կանոնադրությանը և պայմանագրին համապատասխան,</w:t>
      </w:r>
    </w:p>
    <w:p w14:paraId="470D1BC8"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թույլ չտալ ընկերության զուտ ակտիվների նվազում,</w:t>
      </w:r>
    </w:p>
    <w:p w14:paraId="5CEFA64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ժամանակին և պատշաճ մակարդակով կատարել ժողովի որոշումները,</w:t>
      </w:r>
    </w:p>
    <w:p w14:paraId="70CB4E8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ընկերության իրավասու մարմինների պահանջով նրանց ներկայացնել հաշվետվություն իր կողմից կատարվող աշխատանքների և հետագա ծրագրերի մասին.</w:t>
      </w:r>
    </w:p>
    <w:p w14:paraId="4290959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անմիջապես կատարել ընկերության իրավասու մարմինների պահանջները` աշխատանքում տեղ գտած թերությունների վերացման ուղղությամբ,</w:t>
      </w:r>
    </w:p>
    <w:p w14:paraId="3FC7A82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 ընկերությանն անմիջապես տեղեկացնել իր պարտականությունների կատարման անհնարինության մասին, եթե գտնում է, որ ինքը չի կարող իրականացնել ընկերության արդյունավետ ղեկավարումը,</w:t>
      </w:r>
    </w:p>
    <w:p w14:paraId="6989F7D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ժա. մասնակցել ժողովներին, ներկայացնել հաշվետվություններ,</w:t>
      </w:r>
    </w:p>
    <w:p w14:paraId="6CF6DF7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ժբ. տարեկան —— անգամ անցկացնել գույքագրում,</w:t>
      </w:r>
    </w:p>
    <w:p w14:paraId="55E857B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ժգ. համապատասխան պաշտոնատար անձանց հետ կնքել նյութական պատասխանատվության պայմանագրեր,</w:t>
      </w:r>
    </w:p>
    <w:p w14:paraId="064A7F67" w14:textId="273E42FC" w:rsidR="00C120D2" w:rsidRPr="00E91D18" w:rsidRDefault="00780209" w:rsidP="005658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ժդ. ապահովել կազմակերպության շահութաբերությունը:</w:t>
      </w:r>
    </w:p>
    <w:p w14:paraId="76CEF30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3.6. Ընկերությունն իրավունք ունի՝</w:t>
      </w:r>
    </w:p>
    <w:p w14:paraId="7C4D4A0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տնօրենից պահանջելու կատարել պայմանագրի պահանջները, նպատակային իրականացնել ընկերության կառավարումը,</w:t>
      </w:r>
    </w:p>
    <w:p w14:paraId="3C1EA2B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տնօրենից պահանջելու ներկայացնել հաշվետվություն ընկերության ընթացիկ գործունեության, այդ թվում՝ ծրագրի կատարման մասին,</w:t>
      </w:r>
    </w:p>
    <w:p w14:paraId="7E55707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ցանկացած ժամանակ, առանց պայմանագրով նախատեսված հիմքերի, իրավասու մարմնի որոշմամբ լուծելու պայմանագիրը: Այդ դեպքում ընկերությունը պարտավորվում է տնօրենին վճարել նրա ———- ամսվա վարձատրությանը համարժեք փոխհատուցում,</w:t>
      </w:r>
    </w:p>
    <w:p w14:paraId="2EC97115"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անմիջապես լուծելու պայմանագիրը՝ տնօրենի կողմից պայմանագրի դրույթների խախտման կամ իր պարտականությունների անփույթ, անբարեխիղճ իրականացման դեպքում, որն ընկերությանը պատճառել է կամ կարող է պատճառել էական վնաս,</w:t>
      </w:r>
    </w:p>
    <w:p w14:paraId="01040E45" w14:textId="509D8E1B"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տնօրենի հետ անմիջապես լուծելու պայմանագիրը, եթե նա 3 և ավելի անգամ չի կատարել հանձնարարականները՝ աշխատանքում տեղ գտած թերությունները վերացնելու համար:</w:t>
      </w:r>
    </w:p>
    <w:p w14:paraId="00C60D02" w14:textId="3100D915" w:rsidR="00F92837" w:rsidRPr="00E91D18" w:rsidRDefault="00F92837" w:rsidP="00F92837">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օրենքով սահմանված կարգով ցանկացած ժամանակ լուծելու պայմ</w:t>
      </w:r>
      <w:r w:rsidR="00565809" w:rsidRPr="00E91D18">
        <w:rPr>
          <w:rFonts w:ascii="GHEA Grapalat" w:eastAsia="Times New Roman" w:hAnsi="GHEA Grapalat" w:cs="Times New Roman"/>
          <w:color w:val="000000"/>
          <w:sz w:val="21"/>
          <w:szCs w:val="21"/>
          <w:lang w:val="hy-AM"/>
        </w:rPr>
        <w:t xml:space="preserve">անագիրը՝ դրա մասին նախապես` _____________   </w:t>
      </w:r>
      <w:r w:rsidRPr="00E91D18">
        <w:rPr>
          <w:rFonts w:ascii="GHEA Grapalat" w:eastAsia="Times New Roman" w:hAnsi="GHEA Grapalat" w:cs="Times New Roman"/>
          <w:color w:val="000000"/>
          <w:sz w:val="21"/>
          <w:szCs w:val="21"/>
          <w:lang w:val="hy-AM"/>
        </w:rPr>
        <w:t>օր առաջ տեղեկացնելով տնօրենին:</w:t>
      </w:r>
    </w:p>
    <w:p w14:paraId="476174AE" w14:textId="77777777" w:rsidR="00F92837" w:rsidRPr="00E91D18" w:rsidRDefault="00F92837"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p>
    <w:p w14:paraId="13A4262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3.7. Ընկերությունը պարտավոր է՝</w:t>
      </w:r>
    </w:p>
    <w:p w14:paraId="1B58DC7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օժանդակել տնօրենին իրականացնելու պայմանագրից բխող իր իրավունքներն ու պարտականությունները,</w:t>
      </w:r>
    </w:p>
    <w:p w14:paraId="3B0ECA5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վարձատրել տնօրենին պայմանագրով սահմանված չափով և կարգով:</w:t>
      </w:r>
    </w:p>
    <w:p w14:paraId="417431A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3.8. Ընկերության գործունեության ծրագիրը քննարկվում և հաստատվում է իրավասու մարմնի կողմից` այն տնօրենի կողմից ներկայացվելուց հետո ———— ամսվա ընթացքում:</w:t>
      </w:r>
    </w:p>
    <w:p w14:paraId="5825DD5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p>
    <w:p w14:paraId="5D2AC97D" w14:textId="5E17F52E"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4. Տնօրենի վարձատրությունը և աշխատանքի ու հանգստի ժամանակը</w:t>
      </w:r>
    </w:p>
    <w:p w14:paraId="4D80AD6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5C8A39D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4.1. Տնօրենը պայմանագրով ստանձնած իր պարտավորությունների կատարման համար ստանում է վարձատրություն՝ ——— (————) դրամ:</w:t>
      </w:r>
    </w:p>
    <w:p w14:paraId="3DD8CD2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4.2. Վարձատրության մյուս տեսակները (պարգևատրումներ, լրավճարներ) սահմանվում են Հայաստանի Հանրապետության օրենսդրությամբ սահմանված կարգով:</w:t>
      </w:r>
    </w:p>
    <w:p w14:paraId="414272C2"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4.3. Տնօրենի համար սահմանվում է 8-ժամյա աշխատանքային օր:</w:t>
      </w:r>
    </w:p>
    <w:p w14:paraId="2D395B6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4.4. Տնօրենի համար սահմանվում է 5-օրյա աշխատանքային շաբաթ:</w:t>
      </w:r>
    </w:p>
    <w:p w14:paraId="0C74AA4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4.5. Տնօրենը կարող է ներգրավվել արտաժամյա աշխատանքներում` Հայաստանի Հանրապետության աշխատանքային օրենսգրքով սահմանված կարգով:</w:t>
      </w:r>
    </w:p>
    <w:p w14:paraId="72B64009"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4.6. Տնօրենին Հայաստանի Հանրապետության օրենսդրությամբ սահմանված կարգով տրամադրվում է 20 աշխատանքային օր տևողությամբ ամենամյա վարձատրվող արձակուրդ: Արձակուրդի տրամադրման կոնկրետ ժամկետները համաձայնեցվում են գործատուի հետ:</w:t>
      </w:r>
    </w:p>
    <w:p w14:paraId="54C380F8" w14:textId="62BF7599"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4.7. Տնօրենի խնդրանքով նրան կարող է տրամադրվել լրացուցիչ </w:t>
      </w:r>
      <w:r w:rsidR="009938F1" w:rsidRPr="00E91D18">
        <w:rPr>
          <w:rFonts w:ascii="GHEA Grapalat" w:eastAsia="Times New Roman" w:hAnsi="GHEA Grapalat" w:cs="Times New Roman"/>
          <w:color w:val="000000"/>
          <w:sz w:val="21"/>
          <w:szCs w:val="21"/>
          <w:lang w:val="hy-AM"/>
        </w:rPr>
        <w:t xml:space="preserve">չվճարվող </w:t>
      </w:r>
      <w:r w:rsidR="00DC7E22" w:rsidRPr="00E91D18">
        <w:rPr>
          <w:rFonts w:ascii="GHEA Grapalat" w:eastAsia="Times New Roman" w:hAnsi="GHEA Grapalat" w:cs="Times New Roman"/>
          <w:color w:val="000000"/>
          <w:sz w:val="21"/>
          <w:szCs w:val="21"/>
          <w:lang w:val="hy-AM"/>
        </w:rPr>
        <w:t>արձակուրդ`  օրենքով սահմանված կարգով</w:t>
      </w:r>
      <w:r w:rsidRPr="00E91D18">
        <w:rPr>
          <w:rFonts w:ascii="GHEA Grapalat" w:eastAsia="Times New Roman" w:hAnsi="GHEA Grapalat" w:cs="Times New Roman"/>
          <w:color w:val="000000"/>
          <w:sz w:val="21"/>
          <w:szCs w:val="21"/>
          <w:lang w:val="hy-AM"/>
        </w:rPr>
        <w:t>:</w:t>
      </w:r>
    </w:p>
    <w:p w14:paraId="4E0C1FA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22650CF" w14:textId="0894BDFE"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 xml:space="preserve">5. Պայմանագրի </w:t>
      </w:r>
      <w:r w:rsidR="009938F1" w:rsidRPr="00E91D18">
        <w:rPr>
          <w:rFonts w:ascii="GHEA Grapalat" w:eastAsia="Times New Roman" w:hAnsi="GHEA Grapalat" w:cs="Times New Roman"/>
          <w:b/>
          <w:bCs/>
          <w:color w:val="000000"/>
          <w:sz w:val="21"/>
          <w:szCs w:val="21"/>
          <w:lang w:val="hy-AM"/>
        </w:rPr>
        <w:t xml:space="preserve">գործողության դադարման </w:t>
      </w:r>
      <w:r w:rsidRPr="00E91D18">
        <w:rPr>
          <w:rFonts w:ascii="GHEA Grapalat" w:eastAsia="Times New Roman" w:hAnsi="GHEA Grapalat" w:cs="Times New Roman"/>
          <w:b/>
          <w:bCs/>
          <w:color w:val="000000"/>
          <w:sz w:val="21"/>
          <w:szCs w:val="21"/>
          <w:lang w:val="hy-AM"/>
        </w:rPr>
        <w:t xml:space="preserve"> հիմքերը</w:t>
      </w:r>
    </w:p>
    <w:p w14:paraId="52F6EF90"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66514366"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5.1. Պայմանագրի լուծման հիմքերն են՝</w:t>
      </w:r>
    </w:p>
    <w:p w14:paraId="569382F5"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պայմանագրի ժամկետի ավարտը,</w:t>
      </w:r>
    </w:p>
    <w:p w14:paraId="7413E836" w14:textId="5CEEF1E6" w:rsidR="00780209" w:rsidRPr="00E91D18" w:rsidRDefault="00146E76" w:rsidP="007A6C5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ընկերության լուծարումը</w:t>
      </w:r>
      <w:r w:rsidR="00EF3195" w:rsidRPr="00E91D18">
        <w:rPr>
          <w:rFonts w:ascii="GHEA Grapalat" w:eastAsia="Times New Roman" w:hAnsi="GHEA Grapalat" w:cs="Times New Roman"/>
          <w:color w:val="000000"/>
          <w:sz w:val="21"/>
          <w:szCs w:val="21"/>
          <w:lang w:val="hy-AM"/>
        </w:rPr>
        <w:t>,</w:t>
      </w:r>
      <w:r w:rsidRPr="00E91D18">
        <w:rPr>
          <w:rFonts w:ascii="GHEA Grapalat" w:eastAsia="Times New Roman" w:hAnsi="GHEA Grapalat" w:cs="Times New Roman"/>
          <w:color w:val="000000"/>
          <w:sz w:val="21"/>
          <w:szCs w:val="21"/>
          <w:lang w:val="hy-AM"/>
        </w:rPr>
        <w:t xml:space="preserve">  </w:t>
      </w:r>
    </w:p>
    <w:p w14:paraId="3AC05F72" w14:textId="41516852" w:rsidR="00780209" w:rsidRPr="00E91D18" w:rsidRDefault="009129FE"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w:t>
      </w:r>
      <w:r w:rsidR="00780209" w:rsidRPr="00E91D18">
        <w:rPr>
          <w:rFonts w:ascii="GHEA Grapalat" w:eastAsia="Times New Roman" w:hAnsi="GHEA Grapalat" w:cs="Times New Roman"/>
          <w:color w:val="000000"/>
          <w:sz w:val="21"/>
          <w:szCs w:val="21"/>
          <w:lang w:val="hy-AM"/>
        </w:rPr>
        <w:t>տնօրենի կողմից իր պաշտոնական պարտականությունների կատարման անհնարինությունը կամ ոչ պատշաճ կատարումը,</w:t>
      </w:r>
    </w:p>
    <w:p w14:paraId="011A6DC3"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պայմանագրի վաղաժամկետ լուծումը` կողմերից մեկի նախաձեռնությամբ, եթե կողմերից մեկը ցանկանում է լուծել պայմանագիրը` լուծման համար նախատեսված ժամկետից —— ամիս առաջ՝ բացառությամբ պայմանագրով նախատեսված դեպքերի,</w:t>
      </w:r>
    </w:p>
    <w:p w14:paraId="6DF1810B"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ե. տնօրենի կողմից` սահմանված ժամկետում ընկերության գործունեության զարգացման ծրագիրը չներկայացնելը կամ ընկերության իրավասու մարմինների կողմից այն չհաստատվելը,</w:t>
      </w:r>
    </w:p>
    <w:p w14:paraId="694719DE" w14:textId="4D497810" w:rsidR="007A6C53" w:rsidRPr="00E91D18" w:rsidRDefault="007A6C53" w:rsidP="007A6C5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w:t>
      </w:r>
      <w:r w:rsidR="00780209" w:rsidRPr="00E91D18">
        <w:rPr>
          <w:rFonts w:ascii="GHEA Grapalat" w:eastAsia="Times New Roman" w:hAnsi="GHEA Grapalat" w:cs="Times New Roman"/>
          <w:color w:val="000000"/>
          <w:sz w:val="21"/>
          <w:szCs w:val="21"/>
          <w:lang w:val="hy-AM"/>
        </w:rPr>
        <w:t>. տնօրենի 65 տարին լրանալը</w:t>
      </w:r>
      <w:r w:rsidR="00565809" w:rsidRPr="00E91D18">
        <w:rPr>
          <w:rFonts w:ascii="GHEA Grapalat" w:eastAsia="Times New Roman" w:hAnsi="GHEA Grapalat" w:cs="Times New Roman"/>
          <w:color w:val="000000"/>
          <w:sz w:val="21"/>
          <w:szCs w:val="21"/>
          <w:lang w:val="hy-AM"/>
        </w:rPr>
        <w:t>,</w:t>
      </w:r>
    </w:p>
    <w:p w14:paraId="039453DA" w14:textId="2F9B5D36" w:rsidR="007A6C53" w:rsidRPr="00E91D18" w:rsidRDefault="00836749" w:rsidP="007A6C5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hAnsi="GHEA Grapalat"/>
          <w:color w:val="000000"/>
          <w:sz w:val="21"/>
          <w:szCs w:val="21"/>
          <w:shd w:val="clear" w:color="auto" w:fill="FFFFFF"/>
          <w:lang w:val="hy-AM"/>
        </w:rPr>
        <w:t>է.</w:t>
      </w:r>
      <w:r w:rsidR="007A6C53" w:rsidRPr="00E91D18">
        <w:rPr>
          <w:rFonts w:ascii="GHEA Grapalat" w:hAnsi="GHEA Grapalat"/>
          <w:color w:val="000000"/>
          <w:sz w:val="21"/>
          <w:szCs w:val="21"/>
          <w:shd w:val="clear" w:color="auto" w:fill="FFFFFF"/>
          <w:lang w:val="hy-AM"/>
        </w:rPr>
        <w:t>մեկ տարվա ընթացքում օրենսդրության խախտման համար ենթարկվել է կրկնակի կարգապահական պատասխանատվության</w:t>
      </w:r>
      <w:r w:rsidR="00565809" w:rsidRPr="00E91D18">
        <w:rPr>
          <w:rFonts w:ascii="GHEA Grapalat" w:hAnsi="GHEA Grapalat"/>
          <w:color w:val="000000"/>
          <w:sz w:val="21"/>
          <w:szCs w:val="21"/>
          <w:shd w:val="clear" w:color="auto" w:fill="FFFFFF"/>
          <w:lang w:val="hy-AM"/>
        </w:rPr>
        <w:t>,</w:t>
      </w:r>
    </w:p>
    <w:p w14:paraId="76A47E51" w14:textId="1ADC9F81" w:rsidR="00780209" w:rsidRPr="00E91D18" w:rsidRDefault="0083674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w:t>
      </w:r>
      <w:r w:rsidR="00780209" w:rsidRPr="00E91D18">
        <w:rPr>
          <w:rFonts w:ascii="GHEA Grapalat" w:eastAsia="Times New Roman" w:hAnsi="GHEA Grapalat" w:cs="Times New Roman"/>
          <w:color w:val="000000"/>
          <w:sz w:val="21"/>
          <w:szCs w:val="21"/>
          <w:lang w:val="hy-AM"/>
        </w:rPr>
        <w:t>. օրենքով սահմանված այլ հիմքեր:</w:t>
      </w:r>
    </w:p>
    <w:p w14:paraId="1F8ECE95"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5.2. Գործադիր մարմնի պաշտոնում նշանակված անձի լիազորությունները դադարում են նրա մահվամբ:</w:t>
      </w:r>
    </w:p>
    <w:p w14:paraId="7D987D9D"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p>
    <w:p w14:paraId="29B7D092" w14:textId="5C993BD0"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6. Կողմերի պատասխանատվությունը</w:t>
      </w:r>
    </w:p>
    <w:p w14:paraId="0BC93707"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4150ADAF"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6.1. Կողմերը պատասխանատվություն են կրում օրենքով, կանոնադրությամբ և պայմանագրով սահմանված իրենց պարտականությունների չկատարման, ոչ պատշաճ կատարման կամ վերազանցման համար պայմանագրով և Հայաստանի Հանրապետության օրենսդրությամբ նախատեսված կարգով:</w:t>
      </w:r>
    </w:p>
    <w:p w14:paraId="758AA84B" w14:textId="4497A279" w:rsidR="0013054F" w:rsidRPr="00E91D18" w:rsidRDefault="00780209" w:rsidP="0013054F">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6.2.</w:t>
      </w:r>
      <w:r w:rsidR="00565809" w:rsidRPr="00E91D18">
        <w:rPr>
          <w:rFonts w:ascii="GHEA Grapalat" w:eastAsia="Times New Roman" w:hAnsi="GHEA Grapalat" w:cs="Times New Roman"/>
          <w:color w:val="000000"/>
          <w:sz w:val="21"/>
          <w:szCs w:val="21"/>
          <w:lang w:val="hy-AM"/>
        </w:rPr>
        <w:t xml:space="preserve">Տնօրենը </w:t>
      </w:r>
      <w:r w:rsidRPr="00E91D18">
        <w:rPr>
          <w:rFonts w:ascii="GHEA Grapalat" w:eastAsia="Times New Roman" w:hAnsi="GHEA Grapalat" w:cs="Times New Roman"/>
          <w:color w:val="000000"/>
          <w:sz w:val="21"/>
          <w:szCs w:val="21"/>
          <w:lang w:val="hy-AM"/>
        </w:rPr>
        <w:t xml:space="preserve"> </w:t>
      </w:r>
      <w:r w:rsidR="00460043" w:rsidRPr="00E91D18">
        <w:rPr>
          <w:rFonts w:ascii="GHEA Grapalat" w:eastAsia="Times New Roman" w:hAnsi="GHEA Grapalat" w:cs="Times New Roman"/>
          <w:color w:val="000000"/>
          <w:sz w:val="21"/>
          <w:szCs w:val="21"/>
          <w:lang w:val="hy-AM"/>
        </w:rPr>
        <w:t>ի</w:t>
      </w:r>
      <w:r w:rsidR="0013054F" w:rsidRPr="00E91D18">
        <w:rPr>
          <w:rFonts w:ascii="GHEA Grapalat" w:eastAsia="Times New Roman" w:hAnsi="GHEA Grapalat" w:cs="Times New Roman"/>
          <w:color w:val="000000"/>
          <w:sz w:val="21"/>
          <w:szCs w:val="21"/>
          <w:lang w:val="hy-AM"/>
        </w:rPr>
        <w:t>ր գործունեության կամ անգործության հետևանքով ընկերությանը վնաս պատճառելու, ինչպես նաև ընկերության գույքը վատնելու, յուրացնելու, ոչնչացնելու կամ փչացնելու համար տնօրենը կրում է լրիվ գույքային պատասխանատվություն:</w:t>
      </w:r>
    </w:p>
    <w:p w14:paraId="2D0F7443" w14:textId="6DF33D5A" w:rsidR="00780209" w:rsidRPr="00E91D18" w:rsidRDefault="0013054F" w:rsidP="0013054F">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6.3 </w:t>
      </w:r>
      <w:r w:rsidR="00780209" w:rsidRPr="00E91D18">
        <w:rPr>
          <w:rFonts w:ascii="GHEA Grapalat" w:eastAsia="Times New Roman" w:hAnsi="GHEA Grapalat" w:cs="Times New Roman"/>
          <w:color w:val="000000"/>
          <w:sz w:val="21"/>
          <w:szCs w:val="21"/>
          <w:lang w:val="hy-AM"/>
        </w:rPr>
        <w:t>Տնօրենը չի ազատվում ընկերությանը հասցրած վնասի համար պատասխանատվությունից` պաշտոնից ազատվելու դեպքում:</w:t>
      </w:r>
      <w:r w:rsidRPr="00E91D18">
        <w:rPr>
          <w:rFonts w:ascii="GHEA Grapalat" w:eastAsia="Times New Roman" w:hAnsi="GHEA Grapalat" w:cs="Times New Roman"/>
          <w:color w:val="000000"/>
          <w:sz w:val="21"/>
          <w:szCs w:val="21"/>
          <w:lang w:val="hy-AM"/>
        </w:rPr>
        <w:t xml:space="preserve"> </w:t>
      </w:r>
    </w:p>
    <w:p w14:paraId="491B49B0" w14:textId="77777777" w:rsidR="0013054F" w:rsidRPr="00E91D18" w:rsidRDefault="0013054F" w:rsidP="00780209">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p>
    <w:p w14:paraId="44EC069B" w14:textId="27858A6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7. Վեճերի լուծումը</w:t>
      </w:r>
    </w:p>
    <w:p w14:paraId="2DC6411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9BC3F4A"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Կողմերի միջև ծագած վեճերը լուծվում են Հայաստանի Հանրապետության օրենսդրությամբ նախատեսված կարգով:</w:t>
      </w:r>
    </w:p>
    <w:p w14:paraId="35D4C03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DDFD381"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8. Այլ դրույթներ</w:t>
      </w:r>
    </w:p>
    <w:p w14:paraId="4EC1D28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7CB7717E"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Պայմանագիրը կնքված է հայերենով՝ 4 հավասարազոր օրինակից:</w:t>
      </w:r>
    </w:p>
    <w:p w14:paraId="2489DBC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Կողմերի հասցեները և ստորագրությունները</w:t>
      </w:r>
    </w:p>
    <w:p w14:paraId="57C1DFAC" w14:textId="77777777" w:rsidR="00780209" w:rsidRPr="00E91D18" w:rsidRDefault="00780209" w:rsidP="00780209">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39"/>
        <w:gridCol w:w="4911"/>
      </w:tblGrid>
      <w:tr w:rsidR="00780209" w:rsidRPr="00E91D18" w14:paraId="22CBF08B" w14:textId="77777777" w:rsidTr="00CA548A">
        <w:trPr>
          <w:tblCellSpacing w:w="0" w:type="dxa"/>
          <w:jc w:val="center"/>
        </w:trPr>
        <w:tc>
          <w:tcPr>
            <w:tcW w:w="0" w:type="auto"/>
            <w:shd w:val="clear" w:color="auto" w:fill="FFFFFF"/>
            <w:vAlign w:val="center"/>
            <w:hideMark/>
          </w:tcPr>
          <w:p w14:paraId="43AEBD06"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21966C78"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______________________________</w:t>
            </w:r>
            <w:r w:rsidRPr="00E91D18">
              <w:rPr>
                <w:rFonts w:ascii="Calibri" w:eastAsia="Times New Roman" w:hAnsi="Calibri" w:cs="Calibri"/>
                <w:color w:val="000000"/>
                <w:sz w:val="21"/>
                <w:szCs w:val="21"/>
              </w:rPr>
              <w:t>  </w:t>
            </w:r>
          </w:p>
        </w:tc>
      </w:tr>
      <w:tr w:rsidR="00780209" w:rsidRPr="00E91D18" w14:paraId="5C67C1C1" w14:textId="77777777" w:rsidTr="00CA548A">
        <w:trPr>
          <w:tblCellSpacing w:w="0" w:type="dxa"/>
          <w:jc w:val="center"/>
        </w:trPr>
        <w:tc>
          <w:tcPr>
            <w:tcW w:w="0" w:type="auto"/>
            <w:shd w:val="clear" w:color="auto" w:fill="FFFFFF"/>
            <w:vAlign w:val="center"/>
            <w:hideMark/>
          </w:tcPr>
          <w:p w14:paraId="04D7B9C6"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62FE9A06"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780209" w:rsidRPr="00E91D18" w14:paraId="52006847" w14:textId="77777777" w:rsidTr="00CA548A">
        <w:trPr>
          <w:tblCellSpacing w:w="0" w:type="dxa"/>
          <w:jc w:val="center"/>
        </w:trPr>
        <w:tc>
          <w:tcPr>
            <w:tcW w:w="0" w:type="auto"/>
            <w:shd w:val="clear" w:color="auto" w:fill="FFFFFF"/>
            <w:vAlign w:val="center"/>
            <w:hideMark/>
          </w:tcPr>
          <w:p w14:paraId="1380E055"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522AE0D7"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r>
      <w:tr w:rsidR="00780209" w:rsidRPr="00E91D18" w14:paraId="62361B2B" w14:textId="77777777" w:rsidTr="00CA548A">
        <w:trPr>
          <w:tblCellSpacing w:w="0" w:type="dxa"/>
          <w:jc w:val="center"/>
        </w:trPr>
        <w:tc>
          <w:tcPr>
            <w:tcW w:w="0" w:type="auto"/>
            <w:shd w:val="clear" w:color="auto" w:fill="FFFFFF"/>
            <w:vAlign w:val="center"/>
            <w:hideMark/>
          </w:tcPr>
          <w:p w14:paraId="74AD5344"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386051FD"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780209" w:rsidRPr="00E91D18" w14:paraId="0FB7F4F5" w14:textId="77777777" w:rsidTr="00CA548A">
        <w:trPr>
          <w:tblCellSpacing w:w="0" w:type="dxa"/>
          <w:jc w:val="center"/>
        </w:trPr>
        <w:tc>
          <w:tcPr>
            <w:tcW w:w="0" w:type="auto"/>
            <w:shd w:val="clear" w:color="auto" w:fill="FFFFFF"/>
            <w:vAlign w:val="center"/>
            <w:hideMark/>
          </w:tcPr>
          <w:p w14:paraId="50BD2CAB" w14:textId="77777777" w:rsidR="00780209" w:rsidRPr="00E91D18" w:rsidRDefault="00780209" w:rsidP="00780209">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20</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c>
          <w:tcPr>
            <w:tcW w:w="0" w:type="auto"/>
            <w:shd w:val="clear" w:color="auto" w:fill="FFFFFF"/>
            <w:vAlign w:val="center"/>
            <w:hideMark/>
          </w:tcPr>
          <w:p w14:paraId="0467731E" w14:textId="77777777" w:rsidR="00780209" w:rsidRPr="00E91D18" w:rsidRDefault="00780209" w:rsidP="00780209">
            <w:pPr>
              <w:spacing w:before="100" w:beforeAutospacing="1" w:after="100" w:afterAutospacing="1"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20 </w:t>
            </w:r>
            <w:r w:rsidRPr="00E91D18">
              <w:rPr>
                <w:rFonts w:ascii="Calibri" w:eastAsia="Times New Roman" w:hAnsi="Calibri" w:cs="Calibri"/>
                <w:color w:val="000000"/>
                <w:sz w:val="21"/>
                <w:szCs w:val="21"/>
              </w:rPr>
              <w:t>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r>
    </w:tbl>
    <w:p w14:paraId="484F37D5" w14:textId="2B3B6BC1" w:rsidR="00780209" w:rsidRPr="00E91D18" w:rsidRDefault="00780209" w:rsidP="00780209">
      <w:pPr>
        <w:jc w:val="both"/>
        <w:rPr>
          <w:rFonts w:ascii="GHEA Grapalat" w:hAnsi="GHEA Grapalat"/>
          <w:lang w:val="hy-AM"/>
        </w:rPr>
      </w:pPr>
    </w:p>
    <w:p w14:paraId="21A19226" w14:textId="4E7076C6" w:rsidR="00460043" w:rsidRPr="00E91D18" w:rsidRDefault="00460043" w:rsidP="00780209">
      <w:pPr>
        <w:jc w:val="both"/>
        <w:rPr>
          <w:rFonts w:ascii="GHEA Grapalat" w:hAnsi="GHEA Grapalat"/>
          <w:lang w:val="hy-AM"/>
        </w:rPr>
      </w:pPr>
    </w:p>
    <w:p w14:paraId="4B8961E5" w14:textId="707D7178" w:rsidR="00460043" w:rsidRPr="00E91D18" w:rsidRDefault="00460043" w:rsidP="00780209">
      <w:pPr>
        <w:jc w:val="both"/>
        <w:rPr>
          <w:rFonts w:ascii="GHEA Grapalat" w:hAnsi="GHEA Grapalat"/>
          <w:lang w:val="hy-AM"/>
        </w:rPr>
      </w:pPr>
    </w:p>
    <w:p w14:paraId="723480EF"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b/>
          <w:bCs/>
          <w:i/>
          <w:iCs/>
          <w:color w:val="000000"/>
          <w:sz w:val="21"/>
          <w:szCs w:val="21"/>
          <w:u w:val="single"/>
        </w:rPr>
      </w:pPr>
    </w:p>
    <w:p w14:paraId="6F245D73" w14:textId="77777777" w:rsidR="00CC5505" w:rsidRDefault="00CC5505">
      <w:pPr>
        <w:spacing w:after="160" w:line="259" w:lineRule="auto"/>
        <w:rPr>
          <w:rFonts w:ascii="GHEA Grapalat" w:eastAsia="Times New Roman" w:hAnsi="GHEA Grapalat" w:cs="Times New Roman"/>
          <w:b/>
          <w:bCs/>
          <w:i/>
          <w:iCs/>
          <w:color w:val="000000"/>
          <w:sz w:val="21"/>
          <w:szCs w:val="21"/>
          <w:u w:val="single"/>
        </w:rPr>
      </w:pPr>
      <w:r>
        <w:rPr>
          <w:rFonts w:ascii="GHEA Grapalat" w:eastAsia="Times New Roman" w:hAnsi="GHEA Grapalat" w:cs="Times New Roman"/>
          <w:b/>
          <w:bCs/>
          <w:i/>
          <w:iCs/>
          <w:color w:val="000000"/>
          <w:sz w:val="21"/>
          <w:szCs w:val="21"/>
          <w:u w:val="single"/>
        </w:rPr>
        <w:br w:type="page"/>
      </w:r>
    </w:p>
    <w:p w14:paraId="634354EC" w14:textId="042734E1" w:rsidR="00460043" w:rsidRPr="00E91D18" w:rsidRDefault="00460043" w:rsidP="00460043">
      <w:pPr>
        <w:shd w:val="clear" w:color="auto" w:fill="FFFFFF"/>
        <w:spacing w:after="0" w:line="240" w:lineRule="auto"/>
        <w:ind w:firstLine="375"/>
        <w:jc w:val="right"/>
        <w:rPr>
          <w:rFonts w:ascii="GHEA Grapalat" w:eastAsia="Times New Roman" w:hAnsi="GHEA Grapalat" w:cs="Times New Roman"/>
          <w:color w:val="000000"/>
          <w:sz w:val="21"/>
          <w:szCs w:val="21"/>
        </w:rPr>
      </w:pPr>
      <w:r w:rsidRPr="00E91D18">
        <w:rPr>
          <w:rFonts w:ascii="GHEA Grapalat" w:eastAsia="Times New Roman" w:hAnsi="GHEA Grapalat" w:cs="Times New Roman"/>
          <w:b/>
          <w:bCs/>
          <w:i/>
          <w:iCs/>
          <w:color w:val="000000"/>
          <w:sz w:val="21"/>
          <w:szCs w:val="21"/>
          <w:u w:val="single"/>
        </w:rPr>
        <w:lastRenderedPageBreak/>
        <w:t>Ձև N 4</w:t>
      </w:r>
    </w:p>
    <w:p w14:paraId="291DC49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760AB88D" w14:textId="62314624" w:rsidR="00460043" w:rsidRPr="00E91D18" w:rsidRDefault="00460043" w:rsidP="00CC5505">
      <w:pPr>
        <w:shd w:val="clear" w:color="auto" w:fill="FFFFFF"/>
        <w:spacing w:after="0" w:line="240" w:lineRule="auto"/>
        <w:ind w:firstLine="375"/>
        <w:jc w:val="center"/>
        <w:rPr>
          <w:rFonts w:ascii="GHEA Grapalat" w:eastAsia="Times New Roman" w:hAnsi="GHEA Grapalat" w:cs="Times New Roman"/>
          <w:b/>
          <w:bCs/>
          <w:color w:val="000000"/>
          <w:sz w:val="21"/>
          <w:szCs w:val="21"/>
        </w:rPr>
      </w:pPr>
      <w:r w:rsidRPr="00E91D18">
        <w:rPr>
          <w:rFonts w:ascii="GHEA Grapalat" w:eastAsia="Times New Roman" w:hAnsi="GHEA Grapalat" w:cs="Times New Roman"/>
          <w:b/>
          <w:bCs/>
          <w:color w:val="000000"/>
          <w:sz w:val="21"/>
          <w:szCs w:val="21"/>
        </w:rPr>
        <w:t>ԱՇԽԱՏԱՆՔԱՅԻՆ ՕՐԻՆԱԿԵԼԻ ՊԱՅՄԱՆԱԳԻՐ՝ ՀԱՐՅՈՒՐ ՏՈԿՈՍ` ՊԵՏՈՒԹՅԱՆԸ ՍԵՓԱԿԱՆՈՒԹՅԱՆ ԻՐԱՎՈՒՆՔՈՎ ՊԱՏԿԱՆՈՂ ԱՌՈՂՋԱՊԱՀԱԿԱՆ ԲԱԺՆԵՄԱՍ ՈՒՆԵՑՈՂ ԲԱԺՆԵՏԻՐԱԿԱՆ ԸՆԿԵՐՈՒԹՅՈՒՆՆԵՐԻ ԳՈՐԾԱԴԻՐ ՄԱՐՄԻՆՆԵՐԻ ՀԵՏ ԿՆՔՎՈՂ</w:t>
      </w:r>
    </w:p>
    <w:p w14:paraId="175CAD98" w14:textId="77777777" w:rsidR="00961F4C" w:rsidRPr="00E91D18" w:rsidRDefault="00961F4C"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p>
    <w:p w14:paraId="597C63E1" w14:textId="3BA2C0AF" w:rsidR="00961F4C" w:rsidRPr="00E91D18" w:rsidRDefault="00460043" w:rsidP="00961F4C">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E91D18">
        <w:rPr>
          <w:rFonts w:ascii="Calibri" w:eastAsia="Times New Roman" w:hAnsi="Calibri" w:cs="Calibri"/>
          <w:color w:val="000000"/>
          <w:sz w:val="20"/>
          <w:szCs w:val="20"/>
        </w:rPr>
        <w:t> </w:t>
      </w:r>
      <w:r w:rsidR="00961F4C" w:rsidRPr="00E91D18">
        <w:rPr>
          <w:rFonts w:ascii="GHEA Grapalat" w:eastAsia="Times New Roman" w:hAnsi="GHEA Grapalat" w:cs="Times New Roman"/>
          <w:b/>
          <w:bCs/>
          <w:color w:val="000000"/>
          <w:sz w:val="20"/>
          <w:szCs w:val="20"/>
          <w:lang w:val="hy-AM"/>
        </w:rPr>
        <w:t>(</w:t>
      </w:r>
      <w:r w:rsidR="00961F4C" w:rsidRPr="00E91D18">
        <w:rPr>
          <w:rFonts w:ascii="GHEA Grapalat" w:eastAsia="Times New Roman" w:hAnsi="GHEA Grapalat" w:cs="Times New Roman"/>
          <w:bCs/>
          <w:color w:val="000000"/>
          <w:sz w:val="20"/>
          <w:szCs w:val="20"/>
          <w:lang w:val="hy-AM"/>
        </w:rPr>
        <w:t>նախատեսված`</w:t>
      </w:r>
      <w:r w:rsidR="00961F4C" w:rsidRPr="00E91D18">
        <w:rPr>
          <w:rFonts w:ascii="GHEA Grapalat" w:eastAsia="Times New Roman" w:hAnsi="GHEA Grapalat" w:cs="Times New Roman"/>
          <w:color w:val="000000"/>
          <w:sz w:val="20"/>
          <w:szCs w:val="20"/>
          <w:lang w:val="hy-AM"/>
        </w:rPr>
        <w:t xml:space="preserve"> մարզային </w:t>
      </w:r>
      <w:r w:rsidR="00961F4C" w:rsidRPr="00E91D18">
        <w:rPr>
          <w:rFonts w:ascii="GHEA Grapalat" w:eastAsia="Times New Roman" w:hAnsi="GHEA Grapalat" w:cs="Times New Roman"/>
          <w:color w:val="000000"/>
          <w:sz w:val="20"/>
          <w:szCs w:val="20"/>
          <w:lang w:val="hy-AM" w:eastAsia="ru-RU"/>
        </w:rPr>
        <w:t>հոգեկան առողջության ոլորտի</w:t>
      </w:r>
      <w:r w:rsidR="00836749" w:rsidRPr="00E91D18">
        <w:rPr>
          <w:rFonts w:ascii="GHEA Grapalat" w:eastAsia="Times New Roman" w:hAnsi="GHEA Grapalat" w:cs="Times New Roman"/>
          <w:color w:val="000000"/>
          <w:sz w:val="20"/>
          <w:szCs w:val="20"/>
          <w:lang w:val="hy-AM" w:eastAsia="ru-RU"/>
        </w:rPr>
        <w:t>,</w:t>
      </w:r>
      <w:r w:rsidR="00961F4C" w:rsidRPr="00E91D18">
        <w:rPr>
          <w:rFonts w:ascii="GHEA Grapalat" w:eastAsia="Times New Roman" w:hAnsi="GHEA Grapalat" w:cs="Times New Roman"/>
          <w:bCs/>
          <w:color w:val="000000"/>
          <w:sz w:val="20"/>
          <w:szCs w:val="20"/>
          <w:lang w:val="hy-AM"/>
        </w:rPr>
        <w:t xml:space="preserve"> </w:t>
      </w:r>
      <w:r w:rsidR="00961F4C" w:rsidRPr="00E91D18">
        <w:rPr>
          <w:rFonts w:ascii="GHEA Grapalat" w:eastAsia="Times New Roman" w:hAnsi="GHEA Grapalat" w:cs="Times New Roman"/>
          <w:color w:val="000000"/>
          <w:sz w:val="20"/>
          <w:szCs w:val="20"/>
          <w:lang w:val="hy-AM"/>
        </w:rPr>
        <w:t xml:space="preserve">գյուղական բժշկական ամբուլատորիաների և առողջության կենտրոնների </w:t>
      </w:r>
      <w:r w:rsidR="00961F4C" w:rsidRPr="00E91D18">
        <w:rPr>
          <w:rFonts w:ascii="GHEA Grapalat" w:eastAsia="Times New Roman" w:hAnsi="GHEA Grapalat" w:cs="Times New Roman"/>
          <w:color w:val="000000" w:themeColor="text1"/>
          <w:sz w:val="20"/>
          <w:szCs w:val="20"/>
          <w:lang w:val="hy-AM"/>
        </w:rPr>
        <w:t>գործադիր մարմինների ղեկավարների</w:t>
      </w:r>
      <w:r w:rsidR="00961F4C" w:rsidRPr="00E91D18">
        <w:rPr>
          <w:rFonts w:ascii="GHEA Grapalat" w:eastAsia="Times New Roman" w:hAnsi="GHEA Grapalat" w:cs="Times New Roman"/>
          <w:bCs/>
          <w:color w:val="000000"/>
          <w:sz w:val="20"/>
          <w:szCs w:val="20"/>
          <w:lang w:val="hy-AM"/>
        </w:rPr>
        <w:t xml:space="preserve"> համար</w:t>
      </w:r>
      <w:r w:rsidR="00961F4C" w:rsidRPr="00E91D18">
        <w:rPr>
          <w:rFonts w:ascii="GHEA Grapalat" w:eastAsia="Times New Roman" w:hAnsi="GHEA Grapalat" w:cs="Times New Roman"/>
          <w:b/>
          <w:bCs/>
          <w:color w:val="000000"/>
          <w:sz w:val="20"/>
          <w:szCs w:val="20"/>
          <w:lang w:val="hy-AM"/>
        </w:rPr>
        <w:t xml:space="preserve"> )</w:t>
      </w:r>
    </w:p>
    <w:p w14:paraId="1456FD2D"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p>
    <w:p w14:paraId="683B55E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roofErr w:type="gramStart"/>
      <w:r w:rsidRPr="00E91D18">
        <w:rPr>
          <w:rFonts w:ascii="GHEA Grapalat" w:eastAsia="Times New Roman" w:hAnsi="GHEA Grapalat" w:cs="Times New Roman"/>
          <w:color w:val="000000"/>
          <w:sz w:val="21"/>
          <w:szCs w:val="21"/>
        </w:rPr>
        <w:t xml:space="preserve">20 </w:t>
      </w:r>
      <w:r w:rsidRPr="00E91D18">
        <w:rPr>
          <w:rFonts w:ascii="Calibri" w:eastAsia="Times New Roman" w:hAnsi="Calibri" w:cs="Calibri"/>
          <w:color w:val="000000"/>
          <w:sz w:val="21"/>
          <w:szCs w:val="21"/>
        </w:rPr>
        <w:t> </w:t>
      </w:r>
      <w:r w:rsidRPr="00E91D18">
        <w:rPr>
          <w:rFonts w:ascii="GHEA Grapalat" w:eastAsia="Times New Roman" w:hAnsi="GHEA Grapalat" w:cs="Arial Unicode"/>
          <w:color w:val="000000"/>
          <w:sz w:val="21"/>
          <w:szCs w:val="21"/>
        </w:rPr>
        <w:t>թ</w:t>
      </w:r>
      <w:proofErr w:type="gramEnd"/>
      <w:r w:rsidRPr="00E91D18">
        <w:rPr>
          <w:rFonts w:ascii="GHEA Grapalat" w:eastAsia="Times New Roman" w:hAnsi="GHEA Grapalat" w:cs="Times New Roman"/>
          <w:color w:val="000000"/>
          <w:sz w:val="21"/>
          <w:szCs w:val="21"/>
        </w:rPr>
        <w:t>.</w:t>
      </w:r>
    </w:p>
    <w:p w14:paraId="475A6AD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__________________________ բաժնետիրական ընկերությունը (այսուհետ՝ ընկերություն), ի դեմս պետական բաժնեմասի լիազոր ներկայացուցիչ _________________, որը գործում է ___________________ իրավասու մարմնի N _____________ հրամանի (հրամանների) համաձայն, մի կողմից, և ___________, անձնագիր՝ N ___________, տրված` ______________-ի կողմից, բնակության վայրը` _________________ (այսուհետ` տնօրեն), մյուս կողմից</w:t>
      </w:r>
      <w:r w:rsidRPr="00E91D18">
        <w:rPr>
          <w:rFonts w:ascii="GHEA Grapalat" w:eastAsia="Times New Roman" w:hAnsi="GHEA Grapalat" w:cs="Times New Roman"/>
          <w:color w:val="000000"/>
          <w:sz w:val="21"/>
          <w:szCs w:val="21"/>
          <w:lang w:val="hy-AM"/>
        </w:rPr>
        <w:t xml:space="preserve"> (Միասին` Կողմեր)</w:t>
      </w:r>
      <w:r w:rsidRPr="00E91D18">
        <w:rPr>
          <w:rFonts w:ascii="GHEA Grapalat" w:eastAsia="Times New Roman" w:hAnsi="GHEA Grapalat" w:cs="Times New Roman"/>
          <w:color w:val="000000"/>
          <w:sz w:val="21"/>
          <w:szCs w:val="21"/>
        </w:rPr>
        <w:t>` ղեկավարվելով «Բաժնետիրական ընկերությունների մասին» Հայաստանի Հանրապետության օրենքի 88-րդ հոդվածի 2-րդ մասով, ընկերության կանոնադրության _____ կետով` կնքեցին սույն պայմանագիրը (այսուհետ` պայմանագիր)՝ հետևյալ մասին՝</w:t>
      </w:r>
    </w:p>
    <w:p w14:paraId="72C256C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24872C5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b/>
          <w:bCs/>
          <w:color w:val="000000"/>
          <w:sz w:val="21"/>
          <w:szCs w:val="21"/>
        </w:rPr>
        <w:t>1. Պայմանագրի առարկան</w:t>
      </w:r>
    </w:p>
    <w:p w14:paraId="70BCD3C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17147E4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1.1. Պայմանագրով ընկերությունն իր ընթացիկ գործունեության կառավարումը հանձնում է տնօրենին, իսկ տնօրենը պարտավորվում է ընկերության կառավարումն իրականացնել ի շահ ընկերության՝ Հայաստանի Հանրապետության քաղաքացիական օրենսգրքին, «Բաժնետիրական ընկերությունների մասին» Հայաստանի Հանրապետության օրենքին, այլ իրավական ակտերին, ընկերության կանոնադրությանը, պայմանագրին համապատասխան, բարեխղճորեն և խելամտորեն` ապահովելով ընկերության շահութաբեր գործունեությունը:</w:t>
      </w:r>
    </w:p>
    <w:p w14:paraId="083CA097" w14:textId="77777777" w:rsidR="00460043" w:rsidRPr="00E91D18" w:rsidRDefault="00460043" w:rsidP="00460043">
      <w:pPr>
        <w:shd w:val="clear" w:color="auto" w:fill="FFFFFF"/>
        <w:spacing w:after="0" w:line="240" w:lineRule="auto"/>
        <w:jc w:val="both"/>
        <w:rPr>
          <w:rFonts w:ascii="GHEA Grapalat" w:eastAsia="Times New Roman" w:hAnsi="GHEA Grapalat" w:cs="Times New Roman"/>
          <w:color w:val="000000"/>
          <w:sz w:val="21"/>
          <w:szCs w:val="21"/>
        </w:rPr>
      </w:pPr>
    </w:p>
    <w:p w14:paraId="18E988F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b/>
          <w:bCs/>
          <w:color w:val="000000"/>
          <w:sz w:val="21"/>
          <w:szCs w:val="21"/>
        </w:rPr>
        <w:t>2. Պայմանագիրն ուժի մեջ մտնելը և գործողության ժամկետը</w:t>
      </w:r>
    </w:p>
    <w:p w14:paraId="52372EF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568A60A4" w14:textId="2135F407" w:rsidR="000E7F1E" w:rsidRPr="00E91D18" w:rsidRDefault="00460043" w:rsidP="000E7F1E">
      <w:pPr>
        <w:shd w:val="clear" w:color="auto" w:fill="FFFFFF"/>
        <w:spacing w:after="0" w:line="240" w:lineRule="auto"/>
        <w:ind w:firstLine="375"/>
        <w:jc w:val="both"/>
        <w:rPr>
          <w:rFonts w:ascii="GHEA Grapalat" w:eastAsia="Times New Roman" w:hAnsi="GHEA Grapalat" w:cs="Times New Roman"/>
          <w:color w:val="000000"/>
        </w:rPr>
      </w:pPr>
      <w:r w:rsidRPr="00E91D18">
        <w:rPr>
          <w:rFonts w:ascii="GHEA Grapalat" w:eastAsia="Times New Roman" w:hAnsi="GHEA Grapalat" w:cs="Times New Roman"/>
          <w:color w:val="000000"/>
          <w:sz w:val="21"/>
          <w:szCs w:val="21"/>
        </w:rPr>
        <w:t xml:space="preserve">2.1. </w:t>
      </w:r>
      <w:r w:rsidRPr="00E91D18">
        <w:rPr>
          <w:rFonts w:ascii="GHEA Grapalat" w:eastAsia="Times New Roman" w:hAnsi="GHEA Grapalat" w:cs="Times New Roman"/>
          <w:color w:val="000000"/>
        </w:rPr>
        <w:t xml:space="preserve">Պայմանագիրն ուժի մեջ է մտնում կնքման պահից և գործում է _______ տարի </w:t>
      </w:r>
      <w:r w:rsidR="000E7F1E" w:rsidRPr="00E91D18">
        <w:rPr>
          <w:rFonts w:ascii="GHEA Grapalat" w:eastAsia="Times New Roman" w:hAnsi="GHEA Grapalat" w:cs="Times New Roman"/>
          <w:color w:val="000000"/>
        </w:rPr>
        <w:t>ժամկետով:</w:t>
      </w:r>
    </w:p>
    <w:p w14:paraId="1B3D5E1F" w14:textId="3D9DAD70" w:rsidR="000E7F1E" w:rsidRPr="00E91D18" w:rsidRDefault="000E7F1E" w:rsidP="000E7F1E">
      <w:pPr>
        <w:shd w:val="clear" w:color="auto" w:fill="FFFFFF"/>
        <w:spacing w:after="0" w:line="240" w:lineRule="auto"/>
        <w:ind w:firstLine="375"/>
        <w:jc w:val="both"/>
        <w:rPr>
          <w:rFonts w:ascii="GHEA Grapalat" w:eastAsia="Times New Roman" w:hAnsi="GHEA Grapalat" w:cs="Times New Roman"/>
          <w:color w:val="000000"/>
        </w:rPr>
      </w:pPr>
      <w:r w:rsidRPr="00E91D18">
        <w:rPr>
          <w:rFonts w:ascii="GHEA Grapalat" w:eastAsia="Times New Roman" w:hAnsi="GHEA Grapalat" w:cs="Times New Roman"/>
          <w:color w:val="000000"/>
          <w:lang w:val="hy-AM"/>
        </w:rPr>
        <w:t>2.2.</w:t>
      </w:r>
      <w:r w:rsidR="00460043" w:rsidRPr="00E91D18">
        <w:rPr>
          <w:rFonts w:ascii="GHEA Grapalat" w:eastAsia="Times New Roman" w:hAnsi="GHEA Grapalat" w:cs="Times New Roman"/>
          <w:color w:val="000000"/>
        </w:rPr>
        <w:t>Պայմանագրով նախատեսված ժամկետը լրանալուց հետո կողմերի փոխադարձ համաձայնությամբ պայմանագրի ժամկետը կարող է երկարաձգվել, բայց ոչ ավելի, քան եր</w:t>
      </w:r>
      <w:r w:rsidR="00460043" w:rsidRPr="00E91D18">
        <w:rPr>
          <w:rFonts w:ascii="GHEA Grapalat" w:eastAsia="Times New Roman" w:hAnsi="GHEA Grapalat" w:cs="Times New Roman"/>
          <w:color w:val="000000"/>
          <w:lang w:val="hy-AM"/>
        </w:rPr>
        <w:t>եք</w:t>
      </w:r>
      <w:r w:rsidR="00460043" w:rsidRPr="00E91D18">
        <w:rPr>
          <w:rFonts w:ascii="GHEA Grapalat" w:eastAsia="Times New Roman" w:hAnsi="GHEA Grapalat" w:cs="Times New Roman"/>
          <w:color w:val="000000"/>
        </w:rPr>
        <w:t xml:space="preserve"> տարի ժամկետով</w:t>
      </w:r>
      <w:r w:rsidRPr="00E91D18">
        <w:rPr>
          <w:rFonts w:ascii="GHEA Grapalat" w:eastAsia="Times New Roman" w:hAnsi="GHEA Grapalat" w:cs="Times New Roman"/>
          <w:color w:val="000000"/>
          <w:lang w:val="hy-AM"/>
        </w:rPr>
        <w:t>:</w:t>
      </w:r>
    </w:p>
    <w:p w14:paraId="1EA81106" w14:textId="2954EAC9" w:rsidR="00460043" w:rsidRPr="00E91D18" w:rsidRDefault="000E7F1E"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lang w:val="hy-AM"/>
        </w:rPr>
        <w:t xml:space="preserve"> </w:t>
      </w:r>
    </w:p>
    <w:p w14:paraId="30A1D591" w14:textId="05136740"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p>
    <w:p w14:paraId="4B8AF2F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2C97DF06"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b/>
          <w:bCs/>
          <w:color w:val="000000"/>
          <w:sz w:val="21"/>
          <w:szCs w:val="21"/>
        </w:rPr>
        <w:t>3. Կողմերի իրավունքներն ու պարտականությունները</w:t>
      </w:r>
    </w:p>
    <w:p w14:paraId="5953B53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p w14:paraId="7B5C804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3.1. Կողմերի իրավունքներն ու պարտականությունները սահմանվում են Հայաստանի Հանրապետության օրենսդրությամբ, ընկերության կանոնադրությամբ և պայմանագրով:</w:t>
      </w:r>
    </w:p>
    <w:p w14:paraId="26B240E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3.2. Տնօրենի իրավասությանն են պատկանում ընկերության ընթացիկ գործունեության կառավարման բոլոր հարցերը` բացառությամբ «Բաժնետիրական ընկերությունների մասին» Հայաստանի Հանրապետության օրենքով ընկերության բաժնետերերի ընդհանուր ժողովի (այսուհետ՝ ժողով) իրավասությանը վերապահված հարցերի:</w:t>
      </w:r>
    </w:p>
    <w:p w14:paraId="1F714D7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3.2.1. Տնօրենն օրենքին, ընկերության կանոնադրությանը և պայմանագրին համապատասխան՝</w:t>
      </w:r>
    </w:p>
    <w:p w14:paraId="58B59CC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ա. տնօրինում է ընկերության գույքը, այդ թվում՝ ֆինանսական միջոցները, գործարքներ է կնքում ընկերության անունից,</w:t>
      </w:r>
    </w:p>
    <w:p w14:paraId="4A4B7FBD"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բ. ներկայացնում է ընկերությունը Հայաստանի Հանրապետությունում և օտարերկրյա պետություններում,</w:t>
      </w:r>
    </w:p>
    <w:p w14:paraId="4D705784"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lastRenderedPageBreak/>
        <w:t>գ. գործում է առանց լիազորագրի,</w:t>
      </w:r>
    </w:p>
    <w:p w14:paraId="69DA455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դ. տալիս է լիազորագրեր, այդ թվում` վերալիազորման իրավունքով,</w:t>
      </w:r>
    </w:p>
    <w:p w14:paraId="75A2BAA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ե. սահմանված կարգով կնքում է պայմանագրեր, այդ թվում՝ աշխատանքային,</w:t>
      </w:r>
    </w:p>
    <w:p w14:paraId="7EE04EC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զ. բանկերում բացում է ընկերության հաշվարկային (այդ թվում՝ արտարժութային) և այլ հաշիվներ,</w:t>
      </w:r>
    </w:p>
    <w:p w14:paraId="7E3BBAC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է. ժողովին ներկայացնում է առաջարկություններ իր իրավասությանը վերապահված հարցերով,</w:t>
      </w:r>
    </w:p>
    <w:p w14:paraId="5478657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ը. իր իրավասության սահմաններում արձակում է հրամաններ, հրահանգներ, տալիս է կատարման համար պարտադիր ցուցումներ և վերահսկում դրանց կատարումը,</w:t>
      </w:r>
    </w:p>
    <w:p w14:paraId="29D8661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թ. սահմանված կարգով աշխատանքի ընդունում և աշխատանքից ազատում է ընկերության աշխատողներին,</w:t>
      </w:r>
    </w:p>
    <w:p w14:paraId="6DD213A4"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ժ. աշխատողների նկատմամբ կիրառում է խրախուսման և կարգապահական պատասխանատվության միջոցներ,</w:t>
      </w:r>
    </w:p>
    <w:p w14:paraId="2F4861C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ժա. իրավասու մարմնի հաստատմանն է ներկայացնում ընկերության վարչակազմակերպական կառուցվածքը և կանոնակարգը,</w:t>
      </w:r>
    </w:p>
    <w:p w14:paraId="06DB079A"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ժբ. իրականացնում է օրենքով կամ ընկերության կանոնադրությամբ նախատեսված այլ իրավասություններ:</w:t>
      </w:r>
    </w:p>
    <w:p w14:paraId="1BBF544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3.3. Տնօրենն իրավունք ունի՝</w:t>
      </w:r>
    </w:p>
    <w:p w14:paraId="1611A7AD"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ա. ընկերությունից պահանջելու ընկերության ընթացիկ կառավարման ընթացքում իր խախտված իրավունքների վերականգնումը,</w:t>
      </w:r>
    </w:p>
    <w:p w14:paraId="3E5A56F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բ. պայմանագրով ստանձնած իր պարտականությունների կատարման դիմաց պայմանագրով սահմանված կարգով և չափով ստանալու վարձատրություն:</w:t>
      </w:r>
    </w:p>
    <w:p w14:paraId="2AC60CC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3.4. Ընկերության գործադիր մարմնի պաշտոն զբաղեցնող անձը չի կարող`</w:t>
      </w:r>
    </w:p>
    <w:p w14:paraId="0AE51519" w14:textId="47B00723"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lang w:val="hy-AM"/>
        </w:rPr>
      </w:pPr>
      <w:r w:rsidRPr="00E91D18">
        <w:rPr>
          <w:rFonts w:ascii="GHEA Grapalat" w:eastAsia="Times New Roman" w:hAnsi="GHEA Grapalat" w:cs="Times New Roman"/>
          <w:color w:val="000000"/>
          <w:sz w:val="21"/>
          <w:szCs w:val="21"/>
        </w:rPr>
        <w:t xml:space="preserve">ա. </w:t>
      </w:r>
      <w:r w:rsidRPr="00E91D18">
        <w:rPr>
          <w:rFonts w:ascii="GHEA Grapalat" w:eastAsia="Times New Roman" w:hAnsi="GHEA Grapalat" w:cs="Times New Roman"/>
          <w:color w:val="000000"/>
        </w:rPr>
        <w:t xml:space="preserve">կատարել այլ վճարովի աշխատանք` բացի </w:t>
      </w:r>
      <w:r w:rsidR="00BE284E" w:rsidRPr="00E91D18">
        <w:rPr>
          <w:rFonts w:ascii="GHEA Grapalat" w:eastAsia="Times New Roman" w:hAnsi="GHEA Grapalat" w:cs="Times New Roman"/>
          <w:color w:val="000000"/>
          <w:lang w:val="hy-AM"/>
        </w:rPr>
        <w:t xml:space="preserve">մասնագիտական </w:t>
      </w:r>
      <w:r w:rsidR="00BE284E" w:rsidRPr="00E91D18">
        <w:rPr>
          <w:rFonts w:ascii="GHEA Grapalat" w:eastAsia="Times New Roman" w:hAnsi="GHEA Grapalat" w:cs="Times New Roman"/>
          <w:color w:val="000000"/>
        </w:rPr>
        <w:t>(</w:t>
      </w:r>
      <w:r w:rsidR="00BE284E" w:rsidRPr="00E91D18">
        <w:rPr>
          <w:rFonts w:ascii="GHEA Grapalat" w:eastAsia="Times New Roman" w:hAnsi="GHEA Grapalat" w:cs="Times New Roman"/>
          <w:color w:val="000000"/>
          <w:lang w:val="hy-AM"/>
        </w:rPr>
        <w:t>բժշկական</w:t>
      </w:r>
      <w:r w:rsidR="00BE284E" w:rsidRPr="00E91D18">
        <w:rPr>
          <w:rFonts w:ascii="GHEA Grapalat" w:eastAsia="Times New Roman" w:hAnsi="GHEA Grapalat" w:cs="Times New Roman"/>
          <w:color w:val="000000"/>
        </w:rPr>
        <w:t>)</w:t>
      </w:r>
      <w:r w:rsidR="00BE284E" w:rsidRPr="00E91D18">
        <w:rPr>
          <w:rFonts w:ascii="GHEA Grapalat" w:eastAsia="Times New Roman" w:hAnsi="GHEA Grapalat" w:cs="Times New Roman"/>
          <w:color w:val="000000"/>
          <w:lang w:val="hy-AM"/>
        </w:rPr>
        <w:t xml:space="preserve"> </w:t>
      </w:r>
      <w:r w:rsidRPr="00E91D18">
        <w:rPr>
          <w:rFonts w:ascii="GHEA Grapalat" w:eastAsia="Times New Roman" w:hAnsi="GHEA Grapalat" w:cs="Times New Roman"/>
          <w:color w:val="000000"/>
        </w:rPr>
        <w:t>գիտական, մանկավարժական և ստեղծագործական աշխատանքից)</w:t>
      </w:r>
      <w:r w:rsidRPr="00E91D18">
        <w:rPr>
          <w:rFonts w:ascii="GHEA Grapalat" w:eastAsia="Times New Roman" w:hAnsi="GHEA Grapalat" w:cs="Times New Roman"/>
          <w:color w:val="000000"/>
          <w:lang w:val="hy-AM"/>
        </w:rPr>
        <w:t xml:space="preserve">:   </w:t>
      </w:r>
    </w:p>
    <w:p w14:paraId="11671BA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անձամբ զբաղվել ձեռնարկատիրական գործունեությամբ,</w:t>
      </w:r>
    </w:p>
    <w:p w14:paraId="3B9C98A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լինել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01992759"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ծառայողական պարտականությունների կատարման համար այլ անձանցից ստանալ նվերներ, գումարներ կամ ծառայություններ` բացառությամբ Հայաստանի Հանրապետության օրենսդրությամբ նախատեսված դեպքերի:</w:t>
      </w:r>
    </w:p>
    <w:p w14:paraId="6B872B4A"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3.5. Տնօրենը պարտավոր է՝</w:t>
      </w:r>
    </w:p>
    <w:p w14:paraId="3B94AB4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պայմանագրի կնքման պահից ——- ամսվա ընթացքում ընկերություն ներկայացնել կազմակերպության զարգացման ծրագիրը (այսուհետ՝ ծրագիր), որը պայմանագրի անբաժանելի մասն է, և ապահովել դրա կատարումն ըստ ժամանակացույցի,</w:t>
      </w:r>
    </w:p>
    <w:p w14:paraId="517C59E6"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ժողովի հաստատմանը ներկայացնել ընկերության ամենամյա ծախսերի և եկամուտների նախահաշիվը,</w:t>
      </w:r>
    </w:p>
    <w:p w14:paraId="2A91BDD9"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ապահովել ընկերության գործունեության իրականացումը Հայաստանի Հանրապետության օրենսդրության շրջանակներում,</w:t>
      </w:r>
    </w:p>
    <w:p w14:paraId="342CF9E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ինչպես պայմանագրի գործողության ընթացքում, այնպես էլ դրանից հետո չհրապարակել ընկերության առևտրային գաղտնիք հանդիսացող տեղեկությունները,</w:t>
      </w:r>
    </w:p>
    <w:p w14:paraId="3C7B3AF4"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պատշաճ մակարդակով իրականացնել ընկերության կառավարումը՝ Հայաստանի Հանրապետության օրենսդրությանը, ընկերության կանոնադրությանը և պայմանագրին համապատասխան,</w:t>
      </w:r>
    </w:p>
    <w:p w14:paraId="5E91730A"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թույլ չտալ ընկերության զուտ ակտիվների նվազում,</w:t>
      </w:r>
    </w:p>
    <w:p w14:paraId="0CF71CA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է. ժամանակին և պատշաճ մակարդակով կատարել ժողովի որոշումները,</w:t>
      </w:r>
    </w:p>
    <w:p w14:paraId="7F12FA39"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 ընկերության իրավասու մարմինների պահանջով նրանց ներկայացնել հաշվետվություն իր կողմից կատարվող աշխատանքների և հետագա ծրագրերի մասին.</w:t>
      </w:r>
    </w:p>
    <w:p w14:paraId="1616487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թ. անմիջապես կատարել ընկերության իրավասու մարմինների պահանջները` աշխատանքում տեղ գտած թերությունների վերացման ուղղությամբ,</w:t>
      </w:r>
    </w:p>
    <w:p w14:paraId="6FE66BC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ժ. ընկերությանն անմիջապես տեղեկացնել իր պարտականությունների կատարման անհնարինության մասին, եթե գտնում է, որ ինքը չի կարող իրականացնել ընկերության արդյունավետ ղեկավարումը,</w:t>
      </w:r>
    </w:p>
    <w:p w14:paraId="75C1586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ժա. մասնակցել ժողովներին, ներկայացնել հաշվետվություններ,</w:t>
      </w:r>
    </w:p>
    <w:p w14:paraId="156960B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ժբ. տարեկան —— անգամ անցկացնել գույքագրում,</w:t>
      </w:r>
    </w:p>
    <w:p w14:paraId="06B09C69"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ժգ. համապատասխան պաշտոնատար անձանց հետ կնքել նյութական պատասխանատվության պայմանագրեր,</w:t>
      </w:r>
    </w:p>
    <w:p w14:paraId="406D1DA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ժդ. ապահովել կազմակերպության շահութաբերությունը:</w:t>
      </w:r>
    </w:p>
    <w:p w14:paraId="351710F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3.6. Ընկերությունն իրավունք ունի՝</w:t>
      </w:r>
    </w:p>
    <w:p w14:paraId="50F1CAC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տնօրենից պահանջելու կատարել պայմանագրի պահանջները, նպատակային իրականացնել ընկերության կառավարումը,</w:t>
      </w:r>
    </w:p>
    <w:p w14:paraId="66FC732E"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տնօրենից պահանջելու ներկայացնել հաշվետվություն ընկերության ընթացիկ գործունեության, այդ թվում՝ ծրագրի կատարման մասին,</w:t>
      </w:r>
    </w:p>
    <w:p w14:paraId="7DDB8B7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գ. ցանկացած ժամանակ, առանց պայմանագրով նախատեսված հիմքերի, իրավասու մարմնի որոշմամբ լուծելու պայմանագիրը: Այդ դեպքում ընկերությունը պարտավորվում է տնօրենին վճարել նրա ———- ամսվա վարձատրությանը համարժեք փոխհատուցում,</w:t>
      </w:r>
    </w:p>
    <w:p w14:paraId="6A8259AD"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անմիջապես լուծելու պայմանագիրը՝ տնօրենի կողմից պայմանագրի դրույթների խախտման կամ իր պարտականությունների անփույթ, անբարեխիղճ իրականացման դեպքում, որն ընկերությանը պատճառել է կամ կարող է պատճառել էական վնաս,</w:t>
      </w:r>
    </w:p>
    <w:p w14:paraId="25B72F0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տնօրենի հետ անմիջապես լուծելու պայմանագիրը, եթե նա 3 և ավելի անգամ չի կատարել հանձնարարականները՝ աշխատանքում տեղ գտած թերությունները վերացնելու համար:</w:t>
      </w:r>
    </w:p>
    <w:p w14:paraId="7F939F3D"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օրենքով սահմանված կարգով ցանկացած ժամանակ լուծելու պայմանագիրը՝ դրա մասին նախապես` _____________   օր առաջ տեղեկացնելով տնօրենին:</w:t>
      </w:r>
    </w:p>
    <w:p w14:paraId="5D50F1DA"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p>
    <w:p w14:paraId="055B1A6E"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3.7. Ընկերությունը պարտավոր է՝</w:t>
      </w:r>
    </w:p>
    <w:p w14:paraId="1311A676"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օժանդակել տնօրենին իրականացնելու պայմանագրից բխող իր իրավունքներն ու պարտականությունները,</w:t>
      </w:r>
    </w:p>
    <w:p w14:paraId="272BAEB2"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վարձատրել տնօրենին պայմանագրով սահմանված չափով և կարգով:</w:t>
      </w:r>
    </w:p>
    <w:p w14:paraId="51D9B47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3.8. Ընկերության գործունեության ծրագիրը քննարկվում և հաստատվում է իրավասու մարմնի կողմից` այն տնօրենի կողմից ներկայացվելուց հետո ———— ամսվա ընթացքում:</w:t>
      </w:r>
    </w:p>
    <w:p w14:paraId="27EDE06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p>
    <w:p w14:paraId="6BC588D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4. Տնօրենի վարձատրությունը և աշխատանքի ու հանգստի ժամանակը</w:t>
      </w:r>
    </w:p>
    <w:p w14:paraId="14202C6D"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155169C"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4.1. Տնօրենը պայմանագրով ստանձնած իր պարտավորությունների կատարման համար ստանում է վարձատրություն՝ ——— (————) դրամ:</w:t>
      </w:r>
    </w:p>
    <w:p w14:paraId="28511D5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4.2. Վարձատրության մյուս տեսակները (պարգևատրումներ, լրավճարներ) սահմանվում են Հայաստանի Հանրապետության օրենսդրությամբ սահմանված կարգով:</w:t>
      </w:r>
    </w:p>
    <w:p w14:paraId="4ADE5A3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4.3. Տնօրենի համար սահմանվում է 8-ժամյա աշխատանքային օր:</w:t>
      </w:r>
    </w:p>
    <w:p w14:paraId="4F377C6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4.4. Տնօրենի համար սահմանվում է 5-օրյա աշխատանքային շաբաթ:</w:t>
      </w:r>
    </w:p>
    <w:p w14:paraId="1EACF48F"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4.5. Տնօրենը կարող է ներգրավվել արտաժամյա աշխատանքներում` Հայաստանի Հանրապետության աշխատանքային օրենսգրքով սահմանված կարգով:</w:t>
      </w:r>
    </w:p>
    <w:p w14:paraId="6C2EC3B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4.6. Տնօրենին Հայաստանի Հանրապետության օրենսդրությամբ սահմանված կարգով տրամադրվում է 20 աշխատանքային օր տևողությամբ ամենամյա վարձատրվող արձակուրդ: Արձակուրդի տրամադրման կոնկրետ ժամկետները համաձայնեցվում են գործատուի հետ:</w:t>
      </w:r>
    </w:p>
    <w:p w14:paraId="59169B3E" w14:textId="198CA9F6"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4.7. Տնօրենի խնդրանքով նրան կարող է տրամադրվել լրացուցիչ չվճարվող </w:t>
      </w:r>
      <w:r w:rsidR="003972FF" w:rsidRPr="00E91D18">
        <w:rPr>
          <w:rFonts w:ascii="GHEA Grapalat" w:eastAsia="Times New Roman" w:hAnsi="GHEA Grapalat" w:cs="Times New Roman"/>
          <w:color w:val="000000"/>
          <w:sz w:val="21"/>
          <w:szCs w:val="21"/>
          <w:lang w:val="hy-AM"/>
        </w:rPr>
        <w:t>արձակուրդ` օրենքով սահմանված կարգով</w:t>
      </w:r>
      <w:r w:rsidRPr="00E91D18">
        <w:rPr>
          <w:rFonts w:ascii="GHEA Grapalat" w:eastAsia="Times New Roman" w:hAnsi="GHEA Grapalat" w:cs="Times New Roman"/>
          <w:color w:val="000000"/>
          <w:sz w:val="21"/>
          <w:szCs w:val="21"/>
          <w:lang w:val="hy-AM"/>
        </w:rPr>
        <w:t>:</w:t>
      </w:r>
    </w:p>
    <w:p w14:paraId="534E850B"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652E9F1"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5. Պայմանագրի գործողության դադարման  հիմքերը</w:t>
      </w:r>
    </w:p>
    <w:p w14:paraId="35E56817"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CD7144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5.1. Պայմանագրի լուծման հիմքերն են՝</w:t>
      </w:r>
    </w:p>
    <w:p w14:paraId="223173B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ա. պայմանագրի ժամկետի ավարտը,</w:t>
      </w:r>
    </w:p>
    <w:p w14:paraId="5E30BC05" w14:textId="065A7882"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բ. ընկերության լուծարումը</w:t>
      </w:r>
      <w:r w:rsidR="00A42563" w:rsidRPr="00E91D18">
        <w:rPr>
          <w:rFonts w:ascii="GHEA Grapalat" w:eastAsia="Times New Roman" w:hAnsi="GHEA Grapalat" w:cs="Times New Roman"/>
          <w:color w:val="000000"/>
          <w:sz w:val="21"/>
          <w:szCs w:val="21"/>
          <w:lang w:val="hy-AM"/>
        </w:rPr>
        <w:t>,</w:t>
      </w:r>
      <w:r w:rsidRPr="00E91D18">
        <w:rPr>
          <w:rFonts w:ascii="GHEA Grapalat" w:eastAsia="Times New Roman" w:hAnsi="GHEA Grapalat" w:cs="Times New Roman"/>
          <w:color w:val="000000"/>
          <w:sz w:val="21"/>
          <w:szCs w:val="21"/>
          <w:lang w:val="hy-AM"/>
        </w:rPr>
        <w:t xml:space="preserve">  </w:t>
      </w:r>
    </w:p>
    <w:p w14:paraId="0EAA00C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lastRenderedPageBreak/>
        <w:t>գ.տնօրենի կողմից իր պաշտոնական պարտականությունների կատարման անհնարինությունը կամ ոչ պատշաճ կատարումը,</w:t>
      </w:r>
    </w:p>
    <w:p w14:paraId="2AECC0E4"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դ. պայմանագրի վաղաժամկետ լուծումը` կողմերից մեկի նախաձեռնությամբ, եթե կողմերից մեկը ցանկանում է լուծել պայմանագիրը` լուծման համար նախատեսված ժամկետից —— ամիս առաջ՝ բացառությամբ պայմանագրով նախատեսված դեպքերի,</w:t>
      </w:r>
    </w:p>
    <w:p w14:paraId="57B0A23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ե. տնօրենի կողմից` սահմանված ժամկետում ընկերության գործունեության զարգացման ծրագիրը չներկայացնելը կամ ընկերության իրավասու մարմինների կողմից այն չհաստատվելը,</w:t>
      </w:r>
    </w:p>
    <w:p w14:paraId="2E4B6149"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զ. տնօրենի 65 տարին լրանալը,</w:t>
      </w:r>
    </w:p>
    <w:p w14:paraId="56178DAB" w14:textId="1940EEB6" w:rsidR="00460043" w:rsidRPr="00E91D18" w:rsidRDefault="00EF3195"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hAnsi="GHEA Grapalat"/>
          <w:color w:val="000000"/>
          <w:sz w:val="21"/>
          <w:szCs w:val="21"/>
          <w:shd w:val="clear" w:color="auto" w:fill="FFFFFF"/>
          <w:lang w:val="hy-AM"/>
        </w:rPr>
        <w:t>Է.</w:t>
      </w:r>
      <w:r w:rsidR="00460043" w:rsidRPr="00E91D18">
        <w:rPr>
          <w:rFonts w:ascii="GHEA Grapalat" w:hAnsi="GHEA Grapalat"/>
          <w:color w:val="000000"/>
          <w:sz w:val="21"/>
          <w:szCs w:val="21"/>
          <w:shd w:val="clear" w:color="auto" w:fill="FFFFFF"/>
          <w:lang w:val="hy-AM"/>
        </w:rPr>
        <w:t>մեկ տարվա ընթացքում օրենսդրության խախտման համար ենթարկվել է կրկնակի կարգապահական պատասխանատվության,</w:t>
      </w:r>
    </w:p>
    <w:p w14:paraId="60A2AD90" w14:textId="0D881A3F" w:rsidR="00460043" w:rsidRPr="00E91D18" w:rsidRDefault="00EF3195"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ը</w:t>
      </w:r>
      <w:r w:rsidR="00460043" w:rsidRPr="00E91D18">
        <w:rPr>
          <w:rFonts w:ascii="GHEA Grapalat" w:eastAsia="Times New Roman" w:hAnsi="GHEA Grapalat" w:cs="Times New Roman"/>
          <w:color w:val="000000"/>
          <w:sz w:val="21"/>
          <w:szCs w:val="21"/>
          <w:lang w:val="hy-AM"/>
        </w:rPr>
        <w:t>. օրենքով սահմանված այլ հիմքեր:</w:t>
      </w:r>
    </w:p>
    <w:p w14:paraId="5BE96259"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5.2. Գործադիր մարմնի պաշտոնում նշանակված անձի լիազորությունները դադարում են նրա մահվամբ:</w:t>
      </w:r>
    </w:p>
    <w:p w14:paraId="236EE5E6"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5.3. Ընկերությունն իրավունք ունի անմիջապես լուծելու պայմանագիրը` տնօրենի գործողությունների (կամ անգործության) հետևանքով ընկերությանը վնաս պատճառելու կամ վնաս առաջացնելու ակնհայտ սպառնալիքի դեպքում:</w:t>
      </w:r>
    </w:p>
    <w:p w14:paraId="70765BCE"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p>
    <w:p w14:paraId="07ACD0F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6. Կողմերի պատասխանատվությունը</w:t>
      </w:r>
    </w:p>
    <w:p w14:paraId="0BD97990"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3119370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6.1. Կողմերը պատասխանատվություն են կրում օրենքով, կանոնադրությամբ և պայմանագրով սահմանված իրենց պարտականությունների չկատարման, ոչ պատշաճ կատարման կամ վերազանցման համար պայմանագրով և Հայաստանի Հանրապետության օրենսդրությամբ նախատեսված կարգով:</w:t>
      </w:r>
    </w:p>
    <w:p w14:paraId="2F608D04"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6.2.Տնօրենը  իր գործունեության կամ անգործության հետևանքով ընկերությանը վնաս պատճառելու, ինչպես նաև ընկերության գույքը վատնելու, յուրացնելու, ոչնչացնելու կամ փչացնելու համար տնօրենը կրում է լրիվ գույքային պատասխանատվություն:</w:t>
      </w:r>
    </w:p>
    <w:p w14:paraId="260E8FE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 xml:space="preserve">6.3 Տնօրենը չի ազատվում ընկերությանը հասցրած վնասի համար պատասխանատվությունից` պաշտոնից ազատվելու դեպքում: </w:t>
      </w:r>
    </w:p>
    <w:p w14:paraId="17B31BEF"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b/>
          <w:bCs/>
          <w:color w:val="000000"/>
          <w:sz w:val="21"/>
          <w:szCs w:val="21"/>
          <w:lang w:val="hy-AM"/>
        </w:rPr>
      </w:pPr>
    </w:p>
    <w:p w14:paraId="4D436E3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7. Վեճերի լուծումը</w:t>
      </w:r>
    </w:p>
    <w:p w14:paraId="2EE7743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00624C1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Կողմերի միջև ծագած վեճերը լուծվում են Հայաստանի Հանրապետության օրենսդրությամբ նախատեսված կարգով:</w:t>
      </w:r>
    </w:p>
    <w:p w14:paraId="560D7CE5"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5E7D510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b/>
          <w:bCs/>
          <w:color w:val="000000"/>
          <w:sz w:val="21"/>
          <w:szCs w:val="21"/>
          <w:lang w:val="hy-AM"/>
        </w:rPr>
        <w:t>8. Այլ դրույթներ</w:t>
      </w:r>
    </w:p>
    <w:p w14:paraId="089A8118"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Calibri" w:eastAsia="Times New Roman" w:hAnsi="Calibri" w:cs="Calibri"/>
          <w:color w:val="000000"/>
          <w:sz w:val="21"/>
          <w:szCs w:val="21"/>
          <w:lang w:val="hy-AM"/>
        </w:rPr>
        <w:t> </w:t>
      </w:r>
    </w:p>
    <w:p w14:paraId="2A571963"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lang w:val="hy-AM"/>
        </w:rPr>
      </w:pPr>
      <w:r w:rsidRPr="00E91D18">
        <w:rPr>
          <w:rFonts w:ascii="GHEA Grapalat" w:eastAsia="Times New Roman" w:hAnsi="GHEA Grapalat" w:cs="Times New Roman"/>
          <w:color w:val="000000"/>
          <w:sz w:val="21"/>
          <w:szCs w:val="21"/>
          <w:lang w:val="hy-AM"/>
        </w:rPr>
        <w:t>Պայմանագիրը կնքված է հայերենով՝ 4 հավասարազոր օրինակից:</w:t>
      </w:r>
    </w:p>
    <w:p w14:paraId="6A75B01F"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Կողմերի հասցեները և ստորագրությունները</w:t>
      </w:r>
    </w:p>
    <w:p w14:paraId="3FF28834" w14:textId="77777777" w:rsidR="00460043" w:rsidRPr="00E91D18" w:rsidRDefault="00460043" w:rsidP="00460043">
      <w:pPr>
        <w:shd w:val="clear" w:color="auto" w:fill="FFFFFF"/>
        <w:spacing w:after="0" w:line="240" w:lineRule="auto"/>
        <w:ind w:firstLine="375"/>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39"/>
        <w:gridCol w:w="4911"/>
      </w:tblGrid>
      <w:tr w:rsidR="00460043" w:rsidRPr="00E91D18" w14:paraId="1800AB0A" w14:textId="77777777" w:rsidTr="009C4943">
        <w:trPr>
          <w:tblCellSpacing w:w="0" w:type="dxa"/>
          <w:jc w:val="center"/>
        </w:trPr>
        <w:tc>
          <w:tcPr>
            <w:tcW w:w="0" w:type="auto"/>
            <w:shd w:val="clear" w:color="auto" w:fill="FFFFFF"/>
            <w:vAlign w:val="center"/>
            <w:hideMark/>
          </w:tcPr>
          <w:p w14:paraId="565FFECB"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3BBE8BA9"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GHEA Grapalat" w:eastAsia="Times New Roman" w:hAnsi="GHEA Grapalat" w:cs="Times New Roman"/>
                <w:color w:val="000000"/>
                <w:sz w:val="21"/>
                <w:szCs w:val="21"/>
              </w:rPr>
              <w:t>______________________________</w:t>
            </w:r>
            <w:r w:rsidRPr="00E91D18">
              <w:rPr>
                <w:rFonts w:ascii="Calibri" w:eastAsia="Times New Roman" w:hAnsi="Calibri" w:cs="Calibri"/>
                <w:color w:val="000000"/>
                <w:sz w:val="21"/>
                <w:szCs w:val="21"/>
              </w:rPr>
              <w:t>  </w:t>
            </w:r>
          </w:p>
        </w:tc>
      </w:tr>
      <w:tr w:rsidR="00460043" w:rsidRPr="00E91D18" w14:paraId="656E759A" w14:textId="77777777" w:rsidTr="009C4943">
        <w:trPr>
          <w:tblCellSpacing w:w="0" w:type="dxa"/>
          <w:jc w:val="center"/>
        </w:trPr>
        <w:tc>
          <w:tcPr>
            <w:tcW w:w="0" w:type="auto"/>
            <w:shd w:val="clear" w:color="auto" w:fill="FFFFFF"/>
            <w:vAlign w:val="center"/>
            <w:hideMark/>
          </w:tcPr>
          <w:p w14:paraId="6CAE4D89"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75E175BB"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460043" w:rsidRPr="00E91D18" w14:paraId="1B4751BB" w14:textId="77777777" w:rsidTr="009C4943">
        <w:trPr>
          <w:tblCellSpacing w:w="0" w:type="dxa"/>
          <w:jc w:val="center"/>
        </w:trPr>
        <w:tc>
          <w:tcPr>
            <w:tcW w:w="0" w:type="auto"/>
            <w:shd w:val="clear" w:color="auto" w:fill="FFFFFF"/>
            <w:vAlign w:val="center"/>
            <w:hideMark/>
          </w:tcPr>
          <w:p w14:paraId="59A279B9"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c>
          <w:tcPr>
            <w:tcW w:w="0" w:type="auto"/>
            <w:shd w:val="clear" w:color="auto" w:fill="FFFFFF"/>
            <w:vAlign w:val="center"/>
            <w:hideMark/>
          </w:tcPr>
          <w:p w14:paraId="492493CF"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______________________________</w:t>
            </w:r>
          </w:p>
        </w:tc>
      </w:tr>
      <w:tr w:rsidR="00460043" w:rsidRPr="00E91D18" w14:paraId="4208496D" w14:textId="77777777" w:rsidTr="009C4943">
        <w:trPr>
          <w:tblCellSpacing w:w="0" w:type="dxa"/>
          <w:jc w:val="center"/>
        </w:trPr>
        <w:tc>
          <w:tcPr>
            <w:tcW w:w="0" w:type="auto"/>
            <w:shd w:val="clear" w:color="auto" w:fill="FFFFFF"/>
            <w:vAlign w:val="center"/>
            <w:hideMark/>
          </w:tcPr>
          <w:p w14:paraId="1A172B22"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c>
          <w:tcPr>
            <w:tcW w:w="0" w:type="auto"/>
            <w:shd w:val="clear" w:color="auto" w:fill="FFFFFF"/>
            <w:vAlign w:val="center"/>
            <w:hideMark/>
          </w:tcPr>
          <w:p w14:paraId="05DE73AC"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p>
        </w:tc>
      </w:tr>
      <w:tr w:rsidR="00460043" w:rsidRPr="00E91D18" w14:paraId="1A881752" w14:textId="77777777" w:rsidTr="009C4943">
        <w:trPr>
          <w:tblCellSpacing w:w="0" w:type="dxa"/>
          <w:jc w:val="center"/>
        </w:trPr>
        <w:tc>
          <w:tcPr>
            <w:tcW w:w="0" w:type="auto"/>
            <w:shd w:val="clear" w:color="auto" w:fill="FFFFFF"/>
            <w:vAlign w:val="center"/>
            <w:hideMark/>
          </w:tcPr>
          <w:p w14:paraId="52F5C06D" w14:textId="77777777" w:rsidR="00460043" w:rsidRPr="00E91D18" w:rsidRDefault="00460043" w:rsidP="009C4943">
            <w:pPr>
              <w:spacing w:after="0"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20</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c>
          <w:tcPr>
            <w:tcW w:w="0" w:type="auto"/>
            <w:shd w:val="clear" w:color="auto" w:fill="FFFFFF"/>
            <w:vAlign w:val="center"/>
            <w:hideMark/>
          </w:tcPr>
          <w:p w14:paraId="38E3E9AB" w14:textId="77777777" w:rsidR="00460043" w:rsidRPr="00E91D18" w:rsidRDefault="00460043" w:rsidP="009C4943">
            <w:pPr>
              <w:spacing w:before="100" w:beforeAutospacing="1" w:after="100" w:afterAutospacing="1" w:line="240" w:lineRule="auto"/>
              <w:jc w:val="both"/>
              <w:rPr>
                <w:rFonts w:ascii="GHEA Grapalat" w:eastAsia="Times New Roman" w:hAnsi="GHEA Grapalat" w:cs="Times New Roman"/>
                <w:color w:val="000000"/>
                <w:sz w:val="21"/>
                <w:szCs w:val="21"/>
              </w:rPr>
            </w:pP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 </w:t>
            </w:r>
            <w:r w:rsidRPr="00E91D18">
              <w:rPr>
                <w:rFonts w:ascii="Calibri" w:eastAsia="Times New Roman" w:hAnsi="Calibri" w:cs="Calibri"/>
                <w:color w:val="000000"/>
                <w:sz w:val="21"/>
                <w:szCs w:val="21"/>
              </w:rPr>
              <w:t> </w:t>
            </w:r>
            <w:r w:rsidRPr="00E91D18">
              <w:rPr>
                <w:rFonts w:ascii="GHEA Grapalat" w:eastAsia="Times New Roman" w:hAnsi="GHEA Grapalat" w:cs="Times New Roman"/>
                <w:color w:val="000000"/>
                <w:sz w:val="21"/>
                <w:szCs w:val="21"/>
              </w:rPr>
              <w:t xml:space="preserve">20 </w:t>
            </w:r>
            <w:r w:rsidRPr="00E91D18">
              <w:rPr>
                <w:rFonts w:ascii="Calibri" w:eastAsia="Times New Roman" w:hAnsi="Calibri" w:cs="Calibri"/>
                <w:color w:val="000000"/>
                <w:sz w:val="21"/>
                <w:szCs w:val="21"/>
              </w:rPr>
              <w:t> </w:t>
            </w:r>
            <w:r w:rsidRPr="00E91D18">
              <w:rPr>
                <w:rFonts w:ascii="GHEA Grapalat" w:eastAsia="Times New Roman" w:hAnsi="GHEA Grapalat" w:cs="Arial Unicode"/>
                <w:color w:val="000000"/>
                <w:sz w:val="21"/>
                <w:szCs w:val="21"/>
              </w:rPr>
              <w:t>թ</w:t>
            </w:r>
            <w:r w:rsidRPr="00E91D18">
              <w:rPr>
                <w:rFonts w:ascii="GHEA Grapalat" w:eastAsia="Times New Roman" w:hAnsi="GHEA Grapalat" w:cs="Times New Roman"/>
                <w:color w:val="000000"/>
                <w:sz w:val="21"/>
                <w:szCs w:val="21"/>
              </w:rPr>
              <w:t>.</w:t>
            </w:r>
          </w:p>
        </w:tc>
      </w:tr>
    </w:tbl>
    <w:p w14:paraId="71F3623A" w14:textId="77777777" w:rsidR="00460043" w:rsidRPr="00E91D18" w:rsidRDefault="00460043" w:rsidP="00460043">
      <w:pPr>
        <w:jc w:val="both"/>
        <w:rPr>
          <w:rFonts w:ascii="GHEA Grapalat" w:hAnsi="GHEA Grapalat"/>
          <w:lang w:val="hy-AM"/>
        </w:rPr>
      </w:pPr>
    </w:p>
    <w:p w14:paraId="398D0639" w14:textId="77777777" w:rsidR="00460043" w:rsidRPr="00E91D18" w:rsidRDefault="00460043" w:rsidP="00780209">
      <w:pPr>
        <w:jc w:val="both"/>
        <w:rPr>
          <w:rFonts w:ascii="GHEA Grapalat" w:hAnsi="GHEA Grapalat"/>
          <w:lang w:val="hy-AM"/>
        </w:rPr>
      </w:pPr>
    </w:p>
    <w:sectPr w:rsidR="00460043" w:rsidRPr="00E91D18" w:rsidSect="00CC5505">
      <w:pgSz w:w="11906" w:h="16838"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6E165" w14:textId="77777777" w:rsidR="0083342D" w:rsidRDefault="0083342D" w:rsidP="0060622A">
      <w:pPr>
        <w:spacing w:after="0" w:line="240" w:lineRule="auto"/>
      </w:pPr>
      <w:r>
        <w:separator/>
      </w:r>
    </w:p>
  </w:endnote>
  <w:endnote w:type="continuationSeparator" w:id="0">
    <w:p w14:paraId="6077F943" w14:textId="77777777" w:rsidR="0083342D" w:rsidRDefault="0083342D" w:rsidP="0060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3714F" w14:textId="77777777" w:rsidR="0083342D" w:rsidRDefault="0083342D" w:rsidP="0060622A">
      <w:pPr>
        <w:spacing w:after="0" w:line="240" w:lineRule="auto"/>
      </w:pPr>
      <w:r>
        <w:separator/>
      </w:r>
    </w:p>
  </w:footnote>
  <w:footnote w:type="continuationSeparator" w:id="0">
    <w:p w14:paraId="12733EA6" w14:textId="77777777" w:rsidR="0083342D" w:rsidRDefault="0083342D" w:rsidP="0060622A">
      <w:pPr>
        <w:spacing w:after="0" w:line="240" w:lineRule="auto"/>
      </w:pPr>
      <w:r>
        <w:continuationSeparator/>
      </w:r>
    </w:p>
  </w:footnote>
  <w:footnote w:id="1">
    <w:p w14:paraId="2D20EE4D" w14:textId="737BFDA0" w:rsidR="0095624A" w:rsidRPr="0060622A" w:rsidRDefault="0095624A" w:rsidP="0060622A">
      <w:pPr>
        <w:pStyle w:val="FootnoteText"/>
        <w:jc w:val="both"/>
        <w:rPr>
          <w:rFonts w:ascii="GHEA Grapalat" w:hAnsi="GHEA Grapalat"/>
          <w:sz w:val="16"/>
          <w:szCs w:val="16"/>
        </w:rPr>
      </w:pPr>
      <w:r>
        <w:rPr>
          <w:rStyle w:val="FootnoteReference"/>
        </w:rPr>
        <w:footnoteRef/>
      </w:r>
      <w:r>
        <w:t xml:space="preserve"> </w:t>
      </w:r>
      <w:r w:rsidRPr="0060622A">
        <w:rPr>
          <w:rFonts w:ascii="GHEA Grapalat" w:eastAsia="Times New Roman" w:hAnsi="GHEA Grapalat" w:cs="Times New Roman"/>
          <w:color w:val="000000"/>
          <w:sz w:val="16"/>
          <w:szCs w:val="16"/>
          <w:lang w:val="hy-AM"/>
        </w:rPr>
        <w:t>Կառավարման ոլորտի ստաժ է համարվում `  Հայաստանի Հանրապետության պետական մարմիններում` Հայաստանի Հանրապետության նախագահի աշխատակազմում, Հայաստանի Հանրապետության վարչապետի աշխատակազմում, Հանրապետության սահմանադրական դատարանում և դրա աշխատակազմում, օրենսդիր և գործադիր, Հայաստանի Հանրապետության տարածքային կառավարման, դատական, դատախազական հսկողության մարմիններում, Հայաստանի Հանրապետության օրենքներով ստեղծված մշտապես գործող մարմիններում, Հայաստանի Հանրապետության կենտրոնական բանկում, պետական կառավարչական մյուս հիմնարկներում, Հայաստանի Հանրապետության փաստաբանների միության, Հայաստանի Հանրապետության պետական կամ մասնավոր ձեռնարկությունների, հիմնարկների, կազմակերպությունների (այդ թվում` պետական ոչ առևտրային կազմակերպությունների, խնայբանկի ) ղեկավարների ու նրանց տեղակալների, ինչպես նաև դրանց առանձնացված ու կառուցվածային ստորաբաանումների ղեկավարների ու նրանց տեղակալների աշխատանքային ստաժը: Կառավարման ստաժ  համարվում է նաև Հայաստանի Հանրապետությունում զինված ուժերի սպայական կազմում ժամկետային զինվորական ծառայություն անցնելու ժամանակահատվածը: Կառավարման ոլորտի աշխատանքային ստաժը չի ներառում սույն կետում նշված մարմինների, հիմնարկների, ձեռնարկությունների, կազմակերպությունների տեխնիկական սպասարկման և բանվորական աշխատանքային ստաժը</w:t>
      </w:r>
    </w:p>
  </w:footnote>
  <w:footnote w:id="2">
    <w:p w14:paraId="07B68910" w14:textId="628E01B6" w:rsidR="0095624A" w:rsidRPr="0060622A" w:rsidRDefault="0095624A" w:rsidP="0060622A">
      <w:pPr>
        <w:pStyle w:val="FootnoteText"/>
        <w:jc w:val="both"/>
        <w:rPr>
          <w:rFonts w:ascii="GHEA Grapalat" w:hAnsi="GHEA Grapalat"/>
          <w:sz w:val="16"/>
          <w:szCs w:val="16"/>
        </w:rPr>
      </w:pPr>
      <w:r w:rsidRPr="0060622A">
        <w:rPr>
          <w:rStyle w:val="FootnoteReference"/>
          <w:rFonts w:ascii="GHEA Grapalat" w:hAnsi="GHEA Grapalat"/>
          <w:sz w:val="16"/>
          <w:szCs w:val="16"/>
        </w:rPr>
        <w:footnoteRef/>
      </w:r>
      <w:r w:rsidRPr="0060622A">
        <w:rPr>
          <w:rFonts w:ascii="GHEA Grapalat" w:hAnsi="GHEA Grapalat"/>
          <w:sz w:val="16"/>
          <w:szCs w:val="16"/>
        </w:rPr>
        <w:t xml:space="preserve"> </w:t>
      </w:r>
      <w:r w:rsidRPr="0060622A">
        <w:rPr>
          <w:rFonts w:ascii="GHEA Grapalat" w:eastAsia="Times New Roman" w:hAnsi="GHEA Grapalat" w:cs="Times New Roman"/>
          <w:color w:val="000000"/>
          <w:sz w:val="16"/>
          <w:szCs w:val="16"/>
          <w:lang w:val="hy-AM"/>
        </w:rPr>
        <w:t>Մասնագիտական ստաժ համարվում է ստացած բարձրագույն կրթությանը համապատասխան մասնագիտական գործունեությունը, ինչպես նաև  բարձրագույն  բժշկական կրթության հիմքի վրա կլինիկական օրդինատուրա անցնելու ժամանակահատվածը:</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302"/>
    <w:multiLevelType w:val="hybridMultilevel"/>
    <w:tmpl w:val="889EB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6A84"/>
    <w:multiLevelType w:val="hybridMultilevel"/>
    <w:tmpl w:val="24005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70607"/>
    <w:multiLevelType w:val="hybridMultilevel"/>
    <w:tmpl w:val="940AC1D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4F433C5"/>
    <w:multiLevelType w:val="hybridMultilevel"/>
    <w:tmpl w:val="357C40B0"/>
    <w:lvl w:ilvl="0" w:tplc="0409000F">
      <w:start w:val="1"/>
      <w:numFmt w:val="decimal"/>
      <w:lvlText w:val="%1."/>
      <w:lvlJc w:val="left"/>
      <w:pPr>
        <w:ind w:left="1095" w:hanging="360"/>
      </w:pPr>
    </w:lvl>
    <w:lvl w:ilvl="1" w:tplc="ED1E5FC4">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07F02855"/>
    <w:multiLevelType w:val="hybridMultilevel"/>
    <w:tmpl w:val="065C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05EB7"/>
    <w:multiLevelType w:val="hybridMultilevel"/>
    <w:tmpl w:val="2E1E931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0D657CA1"/>
    <w:multiLevelType w:val="hybridMultilevel"/>
    <w:tmpl w:val="F19C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F1CAA"/>
    <w:multiLevelType w:val="hybridMultilevel"/>
    <w:tmpl w:val="A4001E1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114E7D9D"/>
    <w:multiLevelType w:val="hybridMultilevel"/>
    <w:tmpl w:val="7D5CD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05987"/>
    <w:multiLevelType w:val="hybridMultilevel"/>
    <w:tmpl w:val="E5B8459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1CC0364D"/>
    <w:multiLevelType w:val="hybridMultilevel"/>
    <w:tmpl w:val="CE6EDAF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1E18347B"/>
    <w:multiLevelType w:val="hybridMultilevel"/>
    <w:tmpl w:val="F456259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2CDD4AE8"/>
    <w:multiLevelType w:val="hybridMultilevel"/>
    <w:tmpl w:val="DDC69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B3205"/>
    <w:multiLevelType w:val="hybridMultilevel"/>
    <w:tmpl w:val="559489F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337F3D6F"/>
    <w:multiLevelType w:val="hybridMultilevel"/>
    <w:tmpl w:val="AA24B91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44A479D9"/>
    <w:multiLevelType w:val="hybridMultilevel"/>
    <w:tmpl w:val="9156FD5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544B7A59"/>
    <w:multiLevelType w:val="hybridMultilevel"/>
    <w:tmpl w:val="0CF8E37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5C0E407F"/>
    <w:multiLevelType w:val="hybridMultilevel"/>
    <w:tmpl w:val="ED625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72C76"/>
    <w:multiLevelType w:val="hybridMultilevel"/>
    <w:tmpl w:val="A79A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06F67"/>
    <w:multiLevelType w:val="hybridMultilevel"/>
    <w:tmpl w:val="2592B4B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656053B4"/>
    <w:multiLevelType w:val="hybridMultilevel"/>
    <w:tmpl w:val="DA12A1B4"/>
    <w:lvl w:ilvl="0" w:tplc="0409000F">
      <w:start w:val="1"/>
      <w:numFmt w:val="decimal"/>
      <w:lvlText w:val="%1."/>
      <w:lvlJc w:val="left"/>
      <w:pPr>
        <w:ind w:left="1095" w:hanging="360"/>
      </w:pPr>
    </w:lvl>
    <w:lvl w:ilvl="1" w:tplc="04090011">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68251B38"/>
    <w:multiLevelType w:val="hybridMultilevel"/>
    <w:tmpl w:val="EF4A7B2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6DB21D53"/>
    <w:multiLevelType w:val="hybridMultilevel"/>
    <w:tmpl w:val="940AC1D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753D688D"/>
    <w:multiLevelType w:val="hybridMultilevel"/>
    <w:tmpl w:val="0CFA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5451E"/>
    <w:multiLevelType w:val="hybridMultilevel"/>
    <w:tmpl w:val="A58C7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90C58"/>
    <w:multiLevelType w:val="hybridMultilevel"/>
    <w:tmpl w:val="5E1A7F9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
  </w:num>
  <w:num w:numId="2">
    <w:abstractNumId w:val="15"/>
  </w:num>
  <w:num w:numId="3">
    <w:abstractNumId w:val="14"/>
  </w:num>
  <w:num w:numId="4">
    <w:abstractNumId w:val="1"/>
  </w:num>
  <w:num w:numId="5">
    <w:abstractNumId w:val="23"/>
  </w:num>
  <w:num w:numId="6">
    <w:abstractNumId w:val="7"/>
  </w:num>
  <w:num w:numId="7">
    <w:abstractNumId w:val="8"/>
  </w:num>
  <w:num w:numId="8">
    <w:abstractNumId w:val="0"/>
  </w:num>
  <w:num w:numId="9">
    <w:abstractNumId w:val="18"/>
  </w:num>
  <w:num w:numId="10">
    <w:abstractNumId w:val="25"/>
  </w:num>
  <w:num w:numId="11">
    <w:abstractNumId w:val="24"/>
  </w:num>
  <w:num w:numId="12">
    <w:abstractNumId w:val="17"/>
  </w:num>
  <w:num w:numId="13">
    <w:abstractNumId w:val="3"/>
  </w:num>
  <w:num w:numId="14">
    <w:abstractNumId w:val="20"/>
  </w:num>
  <w:num w:numId="15">
    <w:abstractNumId w:val="12"/>
  </w:num>
  <w:num w:numId="16">
    <w:abstractNumId w:val="16"/>
  </w:num>
  <w:num w:numId="17">
    <w:abstractNumId w:val="13"/>
  </w:num>
  <w:num w:numId="18">
    <w:abstractNumId w:val="4"/>
  </w:num>
  <w:num w:numId="19">
    <w:abstractNumId w:val="21"/>
  </w:num>
  <w:num w:numId="20">
    <w:abstractNumId w:val="6"/>
  </w:num>
  <w:num w:numId="21">
    <w:abstractNumId w:val="19"/>
  </w:num>
  <w:num w:numId="22">
    <w:abstractNumId w:val="11"/>
  </w:num>
  <w:num w:numId="23">
    <w:abstractNumId w:val="5"/>
  </w:num>
  <w:num w:numId="24">
    <w:abstractNumId w:val="10"/>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FA"/>
    <w:rsid w:val="000007C6"/>
    <w:rsid w:val="000027D7"/>
    <w:rsid w:val="0002037F"/>
    <w:rsid w:val="00030C6D"/>
    <w:rsid w:val="00050E4F"/>
    <w:rsid w:val="00051468"/>
    <w:rsid w:val="00053857"/>
    <w:rsid w:val="00053954"/>
    <w:rsid w:val="00055A26"/>
    <w:rsid w:val="00063B6E"/>
    <w:rsid w:val="00066B29"/>
    <w:rsid w:val="00073940"/>
    <w:rsid w:val="00076CFD"/>
    <w:rsid w:val="00092076"/>
    <w:rsid w:val="00097EB5"/>
    <w:rsid w:val="000B349A"/>
    <w:rsid w:val="000E1AFE"/>
    <w:rsid w:val="000E5F9D"/>
    <w:rsid w:val="000E6BC6"/>
    <w:rsid w:val="000E7F1E"/>
    <w:rsid w:val="00104EE1"/>
    <w:rsid w:val="00107851"/>
    <w:rsid w:val="001132CE"/>
    <w:rsid w:val="00126002"/>
    <w:rsid w:val="0013054F"/>
    <w:rsid w:val="00132DD7"/>
    <w:rsid w:val="00135DFC"/>
    <w:rsid w:val="00146E76"/>
    <w:rsid w:val="00154254"/>
    <w:rsid w:val="00156623"/>
    <w:rsid w:val="00166DF6"/>
    <w:rsid w:val="00167EFF"/>
    <w:rsid w:val="0017388C"/>
    <w:rsid w:val="00174056"/>
    <w:rsid w:val="00180A96"/>
    <w:rsid w:val="00182CE6"/>
    <w:rsid w:val="00192462"/>
    <w:rsid w:val="001A5D8F"/>
    <w:rsid w:val="001B5B9A"/>
    <w:rsid w:val="001C48A7"/>
    <w:rsid w:val="001C6B10"/>
    <w:rsid w:val="001C7B77"/>
    <w:rsid w:val="001D3073"/>
    <w:rsid w:val="001E1E24"/>
    <w:rsid w:val="001F54F1"/>
    <w:rsid w:val="002042F9"/>
    <w:rsid w:val="00210877"/>
    <w:rsid w:val="00225016"/>
    <w:rsid w:val="002303E8"/>
    <w:rsid w:val="00235D44"/>
    <w:rsid w:val="00265716"/>
    <w:rsid w:val="002702C3"/>
    <w:rsid w:val="00275D69"/>
    <w:rsid w:val="00277EB5"/>
    <w:rsid w:val="00280858"/>
    <w:rsid w:val="00281C9D"/>
    <w:rsid w:val="00296B26"/>
    <w:rsid w:val="002A1D9B"/>
    <w:rsid w:val="002C4A5B"/>
    <w:rsid w:val="002C6D1C"/>
    <w:rsid w:val="002D6CA3"/>
    <w:rsid w:val="002E64C3"/>
    <w:rsid w:val="002F0DEF"/>
    <w:rsid w:val="003026AA"/>
    <w:rsid w:val="0032165D"/>
    <w:rsid w:val="00326B42"/>
    <w:rsid w:val="00330833"/>
    <w:rsid w:val="003445DF"/>
    <w:rsid w:val="00344940"/>
    <w:rsid w:val="00351CC1"/>
    <w:rsid w:val="00356434"/>
    <w:rsid w:val="003618CA"/>
    <w:rsid w:val="003633B5"/>
    <w:rsid w:val="0036555F"/>
    <w:rsid w:val="003666F2"/>
    <w:rsid w:val="003815ED"/>
    <w:rsid w:val="00385ABD"/>
    <w:rsid w:val="003972FF"/>
    <w:rsid w:val="003A2CC5"/>
    <w:rsid w:val="003B42B6"/>
    <w:rsid w:val="003B7CF5"/>
    <w:rsid w:val="003C7033"/>
    <w:rsid w:val="003E6A47"/>
    <w:rsid w:val="003E7FAA"/>
    <w:rsid w:val="003F76CB"/>
    <w:rsid w:val="00403876"/>
    <w:rsid w:val="00404CCA"/>
    <w:rsid w:val="00413948"/>
    <w:rsid w:val="00417D36"/>
    <w:rsid w:val="00427BFF"/>
    <w:rsid w:val="00433BFC"/>
    <w:rsid w:val="00453469"/>
    <w:rsid w:val="00460043"/>
    <w:rsid w:val="0046031E"/>
    <w:rsid w:val="004630ED"/>
    <w:rsid w:val="0047154D"/>
    <w:rsid w:val="00483676"/>
    <w:rsid w:val="00490ED4"/>
    <w:rsid w:val="00491691"/>
    <w:rsid w:val="004935D3"/>
    <w:rsid w:val="004A4E50"/>
    <w:rsid w:val="004B25A6"/>
    <w:rsid w:val="004B37C1"/>
    <w:rsid w:val="004C67DB"/>
    <w:rsid w:val="004F240F"/>
    <w:rsid w:val="0050221F"/>
    <w:rsid w:val="00505EAA"/>
    <w:rsid w:val="00512A71"/>
    <w:rsid w:val="00517741"/>
    <w:rsid w:val="00520B0D"/>
    <w:rsid w:val="0052208D"/>
    <w:rsid w:val="00527AF5"/>
    <w:rsid w:val="005600CF"/>
    <w:rsid w:val="00565809"/>
    <w:rsid w:val="00571677"/>
    <w:rsid w:val="00576AA2"/>
    <w:rsid w:val="00593601"/>
    <w:rsid w:val="005A66F3"/>
    <w:rsid w:val="005B0578"/>
    <w:rsid w:val="005B1C0D"/>
    <w:rsid w:val="005B7EDC"/>
    <w:rsid w:val="005C08CF"/>
    <w:rsid w:val="005C3797"/>
    <w:rsid w:val="005D1EC1"/>
    <w:rsid w:val="005E085A"/>
    <w:rsid w:val="005E699A"/>
    <w:rsid w:val="005F09D5"/>
    <w:rsid w:val="005F2EFF"/>
    <w:rsid w:val="00603632"/>
    <w:rsid w:val="0060622A"/>
    <w:rsid w:val="00623AFF"/>
    <w:rsid w:val="006261D7"/>
    <w:rsid w:val="0062776B"/>
    <w:rsid w:val="00637DEC"/>
    <w:rsid w:val="006416AF"/>
    <w:rsid w:val="00641BD5"/>
    <w:rsid w:val="0065559A"/>
    <w:rsid w:val="00657245"/>
    <w:rsid w:val="006814EA"/>
    <w:rsid w:val="00682190"/>
    <w:rsid w:val="00693E4E"/>
    <w:rsid w:val="0069713E"/>
    <w:rsid w:val="006A1F30"/>
    <w:rsid w:val="006A4A8A"/>
    <w:rsid w:val="006C3E89"/>
    <w:rsid w:val="006D062F"/>
    <w:rsid w:val="006D1623"/>
    <w:rsid w:val="006D1E3E"/>
    <w:rsid w:val="006D4E1A"/>
    <w:rsid w:val="006E102C"/>
    <w:rsid w:val="006E31CD"/>
    <w:rsid w:val="007330A7"/>
    <w:rsid w:val="00741AE0"/>
    <w:rsid w:val="00747662"/>
    <w:rsid w:val="007541C8"/>
    <w:rsid w:val="00760204"/>
    <w:rsid w:val="00777E88"/>
    <w:rsid w:val="00780209"/>
    <w:rsid w:val="0078117E"/>
    <w:rsid w:val="007850C3"/>
    <w:rsid w:val="007A1EBA"/>
    <w:rsid w:val="007A6C53"/>
    <w:rsid w:val="007A7335"/>
    <w:rsid w:val="007B0339"/>
    <w:rsid w:val="007B1BB1"/>
    <w:rsid w:val="007E27B7"/>
    <w:rsid w:val="007E56F5"/>
    <w:rsid w:val="007F327B"/>
    <w:rsid w:val="00814C66"/>
    <w:rsid w:val="008247A2"/>
    <w:rsid w:val="008256ED"/>
    <w:rsid w:val="008320CD"/>
    <w:rsid w:val="0083342D"/>
    <w:rsid w:val="00836749"/>
    <w:rsid w:val="0083722A"/>
    <w:rsid w:val="00842E88"/>
    <w:rsid w:val="00852DE4"/>
    <w:rsid w:val="00870BFA"/>
    <w:rsid w:val="00874FA0"/>
    <w:rsid w:val="00875FD9"/>
    <w:rsid w:val="00885EE6"/>
    <w:rsid w:val="00895037"/>
    <w:rsid w:val="008B0288"/>
    <w:rsid w:val="008B06D7"/>
    <w:rsid w:val="008B14A4"/>
    <w:rsid w:val="008B5D91"/>
    <w:rsid w:val="008B7451"/>
    <w:rsid w:val="008C019A"/>
    <w:rsid w:val="008C16E8"/>
    <w:rsid w:val="008C5B28"/>
    <w:rsid w:val="008C6481"/>
    <w:rsid w:val="008F2DB0"/>
    <w:rsid w:val="008F5860"/>
    <w:rsid w:val="00901522"/>
    <w:rsid w:val="009015DC"/>
    <w:rsid w:val="00910BA1"/>
    <w:rsid w:val="009129FE"/>
    <w:rsid w:val="00915D99"/>
    <w:rsid w:val="00935D0F"/>
    <w:rsid w:val="00940667"/>
    <w:rsid w:val="0094713A"/>
    <w:rsid w:val="00952CE8"/>
    <w:rsid w:val="009546AB"/>
    <w:rsid w:val="0095624A"/>
    <w:rsid w:val="00961F4C"/>
    <w:rsid w:val="009706AD"/>
    <w:rsid w:val="00986379"/>
    <w:rsid w:val="009938F1"/>
    <w:rsid w:val="00994E40"/>
    <w:rsid w:val="0099787D"/>
    <w:rsid w:val="009A0DD9"/>
    <w:rsid w:val="009A6A1D"/>
    <w:rsid w:val="009B0FAF"/>
    <w:rsid w:val="009C01BD"/>
    <w:rsid w:val="009C195E"/>
    <w:rsid w:val="009C3E7B"/>
    <w:rsid w:val="009C4943"/>
    <w:rsid w:val="009D130F"/>
    <w:rsid w:val="009D3693"/>
    <w:rsid w:val="009E4CCD"/>
    <w:rsid w:val="00A046FA"/>
    <w:rsid w:val="00A06C44"/>
    <w:rsid w:val="00A25784"/>
    <w:rsid w:val="00A362E4"/>
    <w:rsid w:val="00A42563"/>
    <w:rsid w:val="00A5489D"/>
    <w:rsid w:val="00A57C63"/>
    <w:rsid w:val="00A637B5"/>
    <w:rsid w:val="00A7412C"/>
    <w:rsid w:val="00A743A4"/>
    <w:rsid w:val="00A772C0"/>
    <w:rsid w:val="00A83FFD"/>
    <w:rsid w:val="00A848FC"/>
    <w:rsid w:val="00A87DC9"/>
    <w:rsid w:val="00AA242E"/>
    <w:rsid w:val="00AA50BF"/>
    <w:rsid w:val="00AA66F2"/>
    <w:rsid w:val="00AB2F48"/>
    <w:rsid w:val="00AB3855"/>
    <w:rsid w:val="00AB69BA"/>
    <w:rsid w:val="00AC5AFB"/>
    <w:rsid w:val="00B01A37"/>
    <w:rsid w:val="00B27B36"/>
    <w:rsid w:val="00B31ED0"/>
    <w:rsid w:val="00B40C78"/>
    <w:rsid w:val="00B51960"/>
    <w:rsid w:val="00B63A21"/>
    <w:rsid w:val="00B676B1"/>
    <w:rsid w:val="00B7459F"/>
    <w:rsid w:val="00B75031"/>
    <w:rsid w:val="00B767B6"/>
    <w:rsid w:val="00B914A5"/>
    <w:rsid w:val="00B92E42"/>
    <w:rsid w:val="00BB618C"/>
    <w:rsid w:val="00BD0AA9"/>
    <w:rsid w:val="00BE284E"/>
    <w:rsid w:val="00BF2866"/>
    <w:rsid w:val="00BF4C88"/>
    <w:rsid w:val="00BF533E"/>
    <w:rsid w:val="00BF7BC3"/>
    <w:rsid w:val="00C1057B"/>
    <w:rsid w:val="00C120D2"/>
    <w:rsid w:val="00C160E9"/>
    <w:rsid w:val="00C17792"/>
    <w:rsid w:val="00C17B15"/>
    <w:rsid w:val="00C20073"/>
    <w:rsid w:val="00C20753"/>
    <w:rsid w:val="00C354D8"/>
    <w:rsid w:val="00C571C8"/>
    <w:rsid w:val="00C62C54"/>
    <w:rsid w:val="00C76364"/>
    <w:rsid w:val="00C82198"/>
    <w:rsid w:val="00C86ABE"/>
    <w:rsid w:val="00C9647D"/>
    <w:rsid w:val="00CA06D4"/>
    <w:rsid w:val="00CA548A"/>
    <w:rsid w:val="00CB1363"/>
    <w:rsid w:val="00CB1B1C"/>
    <w:rsid w:val="00CB2946"/>
    <w:rsid w:val="00CC5505"/>
    <w:rsid w:val="00CF30B4"/>
    <w:rsid w:val="00CF475D"/>
    <w:rsid w:val="00D01C0B"/>
    <w:rsid w:val="00D03981"/>
    <w:rsid w:val="00D30BEF"/>
    <w:rsid w:val="00D36FCC"/>
    <w:rsid w:val="00D3731D"/>
    <w:rsid w:val="00D55D88"/>
    <w:rsid w:val="00D66C5A"/>
    <w:rsid w:val="00D75AEF"/>
    <w:rsid w:val="00D76517"/>
    <w:rsid w:val="00D803CE"/>
    <w:rsid w:val="00DB2CEF"/>
    <w:rsid w:val="00DC31AD"/>
    <w:rsid w:val="00DC7E22"/>
    <w:rsid w:val="00DD6D1A"/>
    <w:rsid w:val="00DD7566"/>
    <w:rsid w:val="00DE3C3A"/>
    <w:rsid w:val="00DF302E"/>
    <w:rsid w:val="00E006B6"/>
    <w:rsid w:val="00E10D33"/>
    <w:rsid w:val="00E20F2B"/>
    <w:rsid w:val="00E21DD6"/>
    <w:rsid w:val="00E3215E"/>
    <w:rsid w:val="00E3400D"/>
    <w:rsid w:val="00E3732C"/>
    <w:rsid w:val="00E46572"/>
    <w:rsid w:val="00E51BD7"/>
    <w:rsid w:val="00E53A2D"/>
    <w:rsid w:val="00E56CCC"/>
    <w:rsid w:val="00E632C7"/>
    <w:rsid w:val="00E75BD6"/>
    <w:rsid w:val="00E75EB5"/>
    <w:rsid w:val="00E77945"/>
    <w:rsid w:val="00E828C0"/>
    <w:rsid w:val="00E84018"/>
    <w:rsid w:val="00E8491D"/>
    <w:rsid w:val="00E85771"/>
    <w:rsid w:val="00E91D18"/>
    <w:rsid w:val="00E93D1C"/>
    <w:rsid w:val="00EA790B"/>
    <w:rsid w:val="00EB211F"/>
    <w:rsid w:val="00EB3DF8"/>
    <w:rsid w:val="00ED6890"/>
    <w:rsid w:val="00EE09D1"/>
    <w:rsid w:val="00EF045C"/>
    <w:rsid w:val="00EF3195"/>
    <w:rsid w:val="00F11335"/>
    <w:rsid w:val="00F14397"/>
    <w:rsid w:val="00F26811"/>
    <w:rsid w:val="00F27882"/>
    <w:rsid w:val="00F31C7C"/>
    <w:rsid w:val="00F41117"/>
    <w:rsid w:val="00F41E9E"/>
    <w:rsid w:val="00F46E2E"/>
    <w:rsid w:val="00F517AD"/>
    <w:rsid w:val="00F56ADD"/>
    <w:rsid w:val="00F62170"/>
    <w:rsid w:val="00F67BDB"/>
    <w:rsid w:val="00F70896"/>
    <w:rsid w:val="00F779C9"/>
    <w:rsid w:val="00F90C53"/>
    <w:rsid w:val="00F92837"/>
    <w:rsid w:val="00F96968"/>
    <w:rsid w:val="00F97792"/>
    <w:rsid w:val="00FA5854"/>
    <w:rsid w:val="00FA66B6"/>
    <w:rsid w:val="00FA7BAA"/>
    <w:rsid w:val="00FB327D"/>
    <w:rsid w:val="00FC7826"/>
    <w:rsid w:val="00FF453C"/>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48F5"/>
  <w15:chartTrackingRefBased/>
  <w15:docId w15:val="{38B8E8AF-7FC2-428F-9B79-CBBDEAB7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0BFA"/>
    <w:rPr>
      <w:b/>
      <w:bCs/>
    </w:rPr>
  </w:style>
  <w:style w:type="paragraph" w:styleId="NormalWeb">
    <w:name w:val="Normal (Web)"/>
    <w:basedOn w:val="Normal"/>
    <w:uiPriority w:val="99"/>
    <w:unhideWhenUsed/>
    <w:rsid w:val="00F46E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6E2E"/>
    <w:rPr>
      <w:i/>
      <w:iCs/>
    </w:rPr>
  </w:style>
  <w:style w:type="character" w:styleId="CommentReference">
    <w:name w:val="annotation reference"/>
    <w:basedOn w:val="DefaultParagraphFont"/>
    <w:uiPriority w:val="99"/>
    <w:semiHidden/>
    <w:unhideWhenUsed/>
    <w:rsid w:val="00F46E2E"/>
    <w:rPr>
      <w:sz w:val="16"/>
      <w:szCs w:val="16"/>
    </w:rPr>
  </w:style>
  <w:style w:type="paragraph" w:styleId="CommentText">
    <w:name w:val="annotation text"/>
    <w:basedOn w:val="Normal"/>
    <w:link w:val="CommentTextChar"/>
    <w:uiPriority w:val="99"/>
    <w:semiHidden/>
    <w:unhideWhenUsed/>
    <w:rsid w:val="00F46E2E"/>
    <w:pPr>
      <w:spacing w:line="240" w:lineRule="auto"/>
    </w:pPr>
    <w:rPr>
      <w:sz w:val="20"/>
      <w:szCs w:val="20"/>
    </w:rPr>
  </w:style>
  <w:style w:type="character" w:customStyle="1" w:styleId="CommentTextChar">
    <w:name w:val="Comment Text Char"/>
    <w:basedOn w:val="DefaultParagraphFont"/>
    <w:link w:val="CommentText"/>
    <w:uiPriority w:val="99"/>
    <w:semiHidden/>
    <w:rsid w:val="00F46E2E"/>
    <w:rPr>
      <w:sz w:val="20"/>
      <w:szCs w:val="20"/>
    </w:rPr>
  </w:style>
  <w:style w:type="paragraph" w:styleId="BalloonText">
    <w:name w:val="Balloon Text"/>
    <w:basedOn w:val="Normal"/>
    <w:link w:val="BalloonTextChar"/>
    <w:uiPriority w:val="99"/>
    <w:semiHidden/>
    <w:unhideWhenUsed/>
    <w:rsid w:val="00F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2E"/>
    <w:rPr>
      <w:rFonts w:ascii="Segoe UI" w:hAnsi="Segoe UI" w:cs="Segoe UI"/>
      <w:sz w:val="18"/>
      <w:szCs w:val="18"/>
    </w:rPr>
  </w:style>
  <w:style w:type="paragraph" w:styleId="ListParagraph">
    <w:name w:val="List Paragraph"/>
    <w:basedOn w:val="Normal"/>
    <w:uiPriority w:val="34"/>
    <w:qFormat/>
    <w:rsid w:val="00E75BD6"/>
    <w:pPr>
      <w:ind w:left="720"/>
      <w:contextualSpacing/>
    </w:pPr>
  </w:style>
  <w:style w:type="paragraph" w:styleId="CommentSubject">
    <w:name w:val="annotation subject"/>
    <w:basedOn w:val="CommentText"/>
    <w:next w:val="CommentText"/>
    <w:link w:val="CommentSubjectChar"/>
    <w:uiPriority w:val="99"/>
    <w:semiHidden/>
    <w:unhideWhenUsed/>
    <w:rsid w:val="0078117E"/>
    <w:rPr>
      <w:b/>
      <w:bCs/>
    </w:rPr>
  </w:style>
  <w:style w:type="character" w:customStyle="1" w:styleId="CommentSubjectChar">
    <w:name w:val="Comment Subject Char"/>
    <w:basedOn w:val="CommentTextChar"/>
    <w:link w:val="CommentSubject"/>
    <w:uiPriority w:val="99"/>
    <w:semiHidden/>
    <w:rsid w:val="0078117E"/>
    <w:rPr>
      <w:b/>
      <w:bCs/>
      <w:sz w:val="20"/>
      <w:szCs w:val="20"/>
    </w:rPr>
  </w:style>
  <w:style w:type="paragraph" w:styleId="FootnoteText">
    <w:name w:val="footnote text"/>
    <w:basedOn w:val="Normal"/>
    <w:link w:val="FootnoteTextChar"/>
    <w:uiPriority w:val="99"/>
    <w:semiHidden/>
    <w:unhideWhenUsed/>
    <w:rsid w:val="00606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22A"/>
    <w:rPr>
      <w:sz w:val="20"/>
      <w:szCs w:val="20"/>
    </w:rPr>
  </w:style>
  <w:style w:type="character" w:styleId="FootnoteReference">
    <w:name w:val="footnote reference"/>
    <w:basedOn w:val="DefaultParagraphFont"/>
    <w:uiPriority w:val="99"/>
    <w:semiHidden/>
    <w:unhideWhenUsed/>
    <w:rsid w:val="006062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96E45-236E-4035-A99F-ABD8ECB5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10804</Words>
  <Characters>61588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Gyurjyan</dc:creator>
  <cp:keywords/>
  <dc:description/>
  <cp:lastModifiedBy>MOH</cp:lastModifiedBy>
  <cp:revision>3</cp:revision>
  <cp:lastPrinted>2021-03-05T12:37:00Z</cp:lastPrinted>
  <dcterms:created xsi:type="dcterms:W3CDTF">2021-03-15T07:31:00Z</dcterms:created>
  <dcterms:modified xsi:type="dcterms:W3CDTF">2021-03-15T07:44:00Z</dcterms:modified>
</cp:coreProperties>
</file>