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E52" w:rsidRPr="0071483C" w:rsidRDefault="000C2E52" w:rsidP="000C2E52">
      <w:pPr>
        <w:shd w:val="clear" w:color="auto" w:fill="FFFFFF"/>
        <w:spacing w:after="0" w:line="360" w:lineRule="auto"/>
        <w:ind w:left="375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71483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ՆԱԽԱԳԻԾ</w:t>
      </w:r>
    </w:p>
    <w:p w:rsidR="000C2E52" w:rsidRPr="0071483C" w:rsidRDefault="000C2E52" w:rsidP="000C2E5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0C2E52" w:rsidRPr="0071483C" w:rsidRDefault="000C2E52" w:rsidP="000C2E52">
      <w:pPr>
        <w:shd w:val="clear" w:color="auto" w:fill="FFFFFF"/>
        <w:spacing w:after="0" w:line="360" w:lineRule="auto"/>
        <w:ind w:left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71483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:rsidR="005B1C49" w:rsidRPr="0071483C" w:rsidRDefault="005B1C49" w:rsidP="000C2E52">
      <w:pPr>
        <w:shd w:val="clear" w:color="auto" w:fill="FFFFFF"/>
        <w:spacing w:after="0" w:line="360" w:lineRule="auto"/>
        <w:ind w:left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0C2E52" w:rsidRPr="0071483C" w:rsidRDefault="000C2E52" w:rsidP="000C2E52">
      <w:pPr>
        <w:shd w:val="clear" w:color="auto" w:fill="FFFFFF"/>
        <w:spacing w:after="0" w:line="360" w:lineRule="auto"/>
        <w:ind w:left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71483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Ո Ր Ո Շ ՈՒ Մ</w:t>
      </w:r>
      <w:bookmarkStart w:id="0" w:name="_GoBack"/>
      <w:bookmarkEnd w:id="0"/>
    </w:p>
    <w:p w:rsidR="005B1C49" w:rsidRPr="0071483C" w:rsidRDefault="000C2E52" w:rsidP="000C2E5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71483C">
        <w:rPr>
          <w:rFonts w:ascii="Calibri" w:eastAsia="Times New Roman" w:hAnsi="Calibri" w:cs="Calibri"/>
          <w:b/>
          <w:color w:val="000000"/>
          <w:sz w:val="24"/>
          <w:szCs w:val="24"/>
          <w:lang w:val="hy-AM"/>
        </w:rPr>
        <w:t> </w:t>
      </w:r>
      <w:r w:rsidRPr="0071483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 </w:t>
      </w:r>
    </w:p>
    <w:p w:rsidR="000C2E52" w:rsidRPr="0071483C" w:rsidRDefault="00FA106E" w:rsidP="000C2E5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202</w:t>
      </w:r>
      <w:r w:rsidRPr="00AA6E3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1</w:t>
      </w:r>
      <w:r w:rsidR="000C2E52" w:rsidRPr="0071483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 թվականի</w:t>
      </w:r>
      <w:r w:rsidR="005B1C49" w:rsidRPr="0071483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                 </w:t>
      </w:r>
      <w:r w:rsidR="000C2E52" w:rsidRPr="0071483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N –Ն</w:t>
      </w:r>
    </w:p>
    <w:p w:rsidR="000C2E52" w:rsidRPr="0071483C" w:rsidRDefault="000C2E52" w:rsidP="000C2E5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5B1C49" w:rsidRPr="0071483C" w:rsidRDefault="005B1C49" w:rsidP="000C2E52">
      <w:pPr>
        <w:shd w:val="clear" w:color="auto" w:fill="FFFFFF"/>
        <w:spacing w:after="0" w:line="360" w:lineRule="auto"/>
        <w:ind w:firstLine="374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0C2E52" w:rsidRPr="0071483C" w:rsidRDefault="000C2E52" w:rsidP="000C2E52">
      <w:pPr>
        <w:shd w:val="clear" w:color="auto" w:fill="FFFFFF"/>
        <w:spacing w:after="0" w:line="360" w:lineRule="auto"/>
        <w:ind w:firstLine="374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71483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ՀԱՅԱՍՏԱՆԻ Հ</w:t>
      </w:r>
      <w:r w:rsidR="00AF32F1" w:rsidRPr="0071483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ԱՆՐԱՊԵՏՈՒԹՅԱՆ ԿԱՌԱՎԱՐՈՒԹՅԱՆ 200</w:t>
      </w:r>
      <w:r w:rsidR="003356A1" w:rsidRPr="0071483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2</w:t>
      </w:r>
      <w:r w:rsidRPr="0071483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ԹՎԱԿԱՆԻ </w:t>
      </w:r>
      <w:r w:rsidR="00AF32F1" w:rsidRPr="0071483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ԴԵԿՏԵՄԲԵՐԻ 5</w:t>
      </w:r>
      <w:r w:rsidR="00AB2820" w:rsidRPr="0071483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-Ի </w:t>
      </w:r>
      <w:r w:rsidR="005B1C49" w:rsidRPr="0071483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ԹԻՎ</w:t>
      </w:r>
      <w:r w:rsidRPr="0071483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="003356A1" w:rsidRPr="0071483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1936-Ն ՈՐՈՇՄԱՆ</w:t>
      </w:r>
      <w:r w:rsidRPr="0071483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="003356A1" w:rsidRPr="0071483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ՄԵՋ ԼՐԱՑՈՒՄՆԵՐ ԵՎ ՓՈՓՈԽՈՒԹՅՈՒՆՆԵՐ</w:t>
      </w:r>
      <w:r w:rsidRPr="0071483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ԿԱՏԱՐԵԼՈՒ ՄԱՍԻՆ</w:t>
      </w:r>
    </w:p>
    <w:p w:rsidR="000C2E52" w:rsidRPr="0071483C" w:rsidRDefault="000C2E52" w:rsidP="000C2E52">
      <w:pPr>
        <w:shd w:val="clear" w:color="auto" w:fill="FFFFFF"/>
        <w:spacing w:after="0" w:line="360" w:lineRule="auto"/>
        <w:ind w:left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0C2E52" w:rsidRPr="0071483C" w:rsidRDefault="000C2E52" w:rsidP="000C2E5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1483C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0C2E52" w:rsidRPr="0071483C" w:rsidRDefault="000C2E52" w:rsidP="00AB2820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Հիմք ընդունելով «Նորմատիվ իրավական ակտերի մասին» օրենքի 33-րդ և 34-րդ հոդվածները՝ </w:t>
      </w:r>
      <w:r w:rsidR="005B1C49" w:rsidRPr="0071483C">
        <w:rPr>
          <w:rFonts w:ascii="GHEA Grapalat" w:hAnsi="GHEA Grapalat"/>
          <w:color w:val="000000"/>
          <w:sz w:val="24"/>
          <w:szCs w:val="24"/>
          <w:lang w:val="hy-AM"/>
        </w:rPr>
        <w:t>Կ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առավարությունը</w:t>
      </w:r>
      <w:r w:rsidR="00176758" w:rsidRPr="0071483C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որոշում է.</w:t>
      </w:r>
    </w:p>
    <w:p w:rsidR="00772E7B" w:rsidRPr="0071483C" w:rsidRDefault="0003262F" w:rsidP="00582CAC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1. </w:t>
      </w:r>
      <w:r w:rsidR="005B1C49" w:rsidRPr="0071483C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0C2E52" w:rsidRPr="0071483C">
        <w:rPr>
          <w:rFonts w:ascii="GHEA Grapalat" w:hAnsi="GHEA Grapalat"/>
          <w:color w:val="000000"/>
          <w:sz w:val="24"/>
          <w:szCs w:val="24"/>
          <w:lang w:val="hy-AM"/>
        </w:rPr>
        <w:t>Հայաստանի Հ</w:t>
      </w:r>
      <w:r w:rsidR="00AB2820" w:rsidRPr="0071483C">
        <w:rPr>
          <w:rFonts w:ascii="GHEA Grapalat" w:hAnsi="GHEA Grapalat"/>
          <w:color w:val="000000"/>
          <w:sz w:val="24"/>
          <w:szCs w:val="24"/>
          <w:lang w:val="hy-AM"/>
        </w:rPr>
        <w:t>անրապետության կառավարության</w:t>
      </w:r>
      <w:r w:rsidR="003356A1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2002</w:t>
      </w:r>
      <w:r w:rsidR="000C2E52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</w:t>
      </w:r>
      <w:r w:rsidR="00AF32F1" w:rsidRPr="0071483C">
        <w:rPr>
          <w:rFonts w:ascii="GHEA Grapalat" w:hAnsi="GHEA Grapalat"/>
          <w:color w:val="000000"/>
          <w:sz w:val="24"/>
          <w:szCs w:val="24"/>
          <w:lang w:val="hy-AM"/>
        </w:rPr>
        <w:t>դեկտեմբեր</w:t>
      </w:r>
      <w:r w:rsidR="00AB2820" w:rsidRPr="0071483C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AF32F1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5</w:t>
      </w:r>
      <w:r w:rsidR="000C2E52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-ի </w:t>
      </w:r>
      <w:r w:rsidR="00AB2820" w:rsidRPr="0071483C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7C18BD">
        <w:rPr>
          <w:rFonts w:ascii="GHEA Grapalat" w:hAnsi="GHEA Grapalat"/>
          <w:color w:val="000000"/>
          <w:sz w:val="24"/>
          <w:szCs w:val="24"/>
          <w:lang w:val="hy-AM"/>
        </w:rPr>
        <w:t>Պ</w:t>
      </w:r>
      <w:r w:rsidR="003356A1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ոլիկլինիկաների (խառը, մեծահասակների </w:t>
      </w:r>
      <w:r w:rsidR="00C922D5" w:rsidRPr="0071483C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3356A1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922D5" w:rsidRPr="0071483C">
        <w:rPr>
          <w:rFonts w:ascii="GHEA Grapalat" w:hAnsi="GHEA Grapalat"/>
          <w:color w:val="000000"/>
          <w:sz w:val="24"/>
          <w:szCs w:val="24"/>
          <w:lang w:val="hy-AM"/>
        </w:rPr>
        <w:t>մանկական</w:t>
      </w:r>
      <w:r w:rsidR="003356A1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), </w:t>
      </w:r>
      <w:r w:rsidR="00C922D5" w:rsidRPr="0071483C">
        <w:rPr>
          <w:rFonts w:ascii="GHEA Grapalat" w:hAnsi="GHEA Grapalat"/>
          <w:color w:val="000000"/>
          <w:sz w:val="24"/>
          <w:szCs w:val="24"/>
          <w:lang w:val="hy-AM"/>
        </w:rPr>
        <w:t>առանձին մասնագիտացված կաբինետների, ընտանեկան բժշկի գրասենյակների, բժշկական ամբուլատորիաների, գյուղական առողջության կենտրոնների, բուժակ-մանկաբարձական կետերի, կանանց կոնսուլտացիաների</w:t>
      </w:r>
      <w:r w:rsidR="003356A1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922D5" w:rsidRPr="0071483C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3356A1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922D5" w:rsidRPr="0071483C">
        <w:rPr>
          <w:rFonts w:ascii="GHEA Grapalat" w:hAnsi="GHEA Grapalat"/>
          <w:color w:val="000000"/>
          <w:sz w:val="24"/>
          <w:szCs w:val="24"/>
          <w:lang w:val="hy-AM"/>
        </w:rPr>
        <w:t>հիվանդանոցային (մասնագիտացված)</w:t>
      </w:r>
      <w:r w:rsidR="003356A1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922D5" w:rsidRPr="0071483C">
        <w:rPr>
          <w:rFonts w:ascii="GHEA Grapalat" w:hAnsi="GHEA Grapalat"/>
          <w:color w:val="000000"/>
          <w:sz w:val="24"/>
          <w:szCs w:val="24"/>
          <w:lang w:val="hy-AM"/>
        </w:rPr>
        <w:t>բժշկական օգնության ու սպասարկման համար անհրաժեշտ տեխնիկական</w:t>
      </w:r>
      <w:r w:rsidR="003356A1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922D5" w:rsidRPr="0071483C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3356A1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922D5" w:rsidRPr="0071483C">
        <w:rPr>
          <w:rFonts w:ascii="GHEA Grapalat" w:hAnsi="GHEA Grapalat"/>
          <w:color w:val="000000"/>
          <w:sz w:val="24"/>
          <w:szCs w:val="24"/>
          <w:lang w:val="hy-AM"/>
        </w:rPr>
        <w:t>մասնագիտական որակավորման պահանջներն ու պայմանները հաստատելու մասին</w:t>
      </w:r>
      <w:r w:rsidR="00AB2820" w:rsidRPr="0071483C">
        <w:rPr>
          <w:rFonts w:ascii="GHEA Grapalat" w:hAnsi="GHEA Grapalat"/>
          <w:bCs/>
          <w:sz w:val="24"/>
          <w:szCs w:val="24"/>
          <w:lang w:val="hy-AM"/>
        </w:rPr>
        <w:t>»</w:t>
      </w:r>
      <w:r w:rsidR="000C2E52" w:rsidRPr="007148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B1C49" w:rsidRPr="007148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թիվ</w:t>
      </w:r>
      <w:r w:rsidR="000C2E52" w:rsidRPr="007148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922D5" w:rsidRPr="007148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1936</w:t>
      </w:r>
      <w:r w:rsidR="00582C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-Ն որոշման</w:t>
      </w:r>
      <w:r w:rsidR="00540D02" w:rsidRPr="00FA106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BD6A68" w:rsidRDefault="00BD6A68" w:rsidP="001857EC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Pr="00BD6A68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="00434ECB" w:rsidRPr="0071483C">
        <w:rPr>
          <w:rFonts w:ascii="GHEA Grapalat" w:hAnsi="GHEA Grapalat"/>
          <w:color w:val="000000"/>
          <w:sz w:val="24"/>
          <w:szCs w:val="24"/>
          <w:lang w:val="hy-AM"/>
        </w:rPr>
        <w:t>N 1 հավելվածում`</w:t>
      </w:r>
    </w:p>
    <w:p w:rsidR="00881889" w:rsidRPr="0071483C" w:rsidRDefault="00BD6A68" w:rsidP="00BD6A68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ա. </w:t>
      </w:r>
      <w:r w:rsidR="00881889" w:rsidRPr="0071483C">
        <w:rPr>
          <w:rFonts w:ascii="GHEA Grapalat" w:hAnsi="GHEA Grapalat"/>
          <w:color w:val="000000"/>
          <w:sz w:val="24"/>
          <w:szCs w:val="24"/>
          <w:lang w:val="hy-AM"/>
        </w:rPr>
        <w:t>լրացնել 1.5.1</w:t>
      </w:r>
      <w:r w:rsidR="001857EC"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644734" w:rsidRPr="0071483C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="00881889" w:rsidRPr="0071483C">
        <w:rPr>
          <w:rFonts w:ascii="GHEA Grapalat" w:hAnsi="GHEA Grapalat"/>
          <w:color w:val="000000"/>
          <w:sz w:val="24"/>
          <w:szCs w:val="24"/>
          <w:lang w:val="hy-AM"/>
        </w:rPr>
        <w:t>ին</w:t>
      </w:r>
      <w:r w:rsidR="00644734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881889" w:rsidRPr="0071483C">
        <w:rPr>
          <w:rFonts w:ascii="GHEA Grapalat" w:hAnsi="GHEA Grapalat"/>
          <w:color w:val="000000"/>
          <w:sz w:val="24"/>
          <w:szCs w:val="24"/>
          <w:lang w:val="hy-AM"/>
        </w:rPr>
        <w:t>կետ</w:t>
      </w:r>
      <w:r w:rsidR="00644734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881889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հետևյալ բովանդակությամբ </w:t>
      </w:r>
    </w:p>
    <w:p w:rsidR="00881889" w:rsidRPr="0071483C" w:rsidRDefault="00881889" w:rsidP="00881889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>1.5.1.</w:t>
      </w:r>
      <w:r w:rsidR="00C63136"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>ՇԱՐԺԱԿԱՆ ԱԿՆԱԲԱՆԱԿԱՆ ԾԱՌԱՅՈՒԹՅՈՒՆ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552150" w:rsidRPr="00552150" w:rsidRDefault="00881889" w:rsidP="00881889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FA106E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ՍԱՐՔԱՎՈՐՈՒՄՆԵՐ ԵՎ ԲԺՇԿԱԿԱՆ ԳՈՐԾԻՔՆԵՐ</w:t>
      </w:r>
    </w:p>
    <w:p w:rsidR="00881889" w:rsidRPr="00C25867" w:rsidRDefault="00881889" w:rsidP="00C2586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25867">
        <w:rPr>
          <w:rFonts w:ascii="GHEA Grapalat" w:hAnsi="GHEA Grapalat"/>
          <w:color w:val="000000"/>
          <w:sz w:val="24"/>
          <w:szCs w:val="24"/>
          <w:lang w:val="hy-AM"/>
        </w:rPr>
        <w:t>Գործիքների սեղան</w:t>
      </w:r>
    </w:p>
    <w:p w:rsidR="00881889" w:rsidRPr="00C25867" w:rsidRDefault="00881889" w:rsidP="00C2586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25867">
        <w:rPr>
          <w:rFonts w:ascii="GHEA Grapalat" w:hAnsi="GHEA Grapalat"/>
          <w:color w:val="000000"/>
          <w:sz w:val="24"/>
          <w:szCs w:val="24"/>
          <w:lang w:val="hy-AM"/>
        </w:rPr>
        <w:t>Անհետաձգելի բուժօգնության պահարան</w:t>
      </w:r>
    </w:p>
    <w:p w:rsidR="00881889" w:rsidRPr="00C25867" w:rsidRDefault="00881889" w:rsidP="00C2586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25867">
        <w:rPr>
          <w:rFonts w:ascii="GHEA Grapalat" w:hAnsi="GHEA Grapalat"/>
          <w:color w:val="000000"/>
          <w:sz w:val="24"/>
          <w:szCs w:val="24"/>
          <w:lang w:val="hy-AM"/>
        </w:rPr>
        <w:t>Մեկանգամյա օգտագործման ներարկիչներ</w:t>
      </w:r>
    </w:p>
    <w:p w:rsidR="00881889" w:rsidRPr="00C25867" w:rsidRDefault="00881889" w:rsidP="00C2586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25867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Լեզվաբռնիչ</w:t>
      </w:r>
    </w:p>
    <w:p w:rsidR="00881889" w:rsidRPr="00C25867" w:rsidRDefault="00881889" w:rsidP="00C2586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25867">
        <w:rPr>
          <w:rFonts w:ascii="GHEA Grapalat" w:hAnsi="GHEA Grapalat"/>
          <w:color w:val="000000"/>
          <w:sz w:val="24"/>
          <w:szCs w:val="24"/>
          <w:lang w:val="hy-AM"/>
        </w:rPr>
        <w:t>Ժգուտ</w:t>
      </w:r>
    </w:p>
    <w:p w:rsidR="00881889" w:rsidRPr="00C25867" w:rsidRDefault="00881889" w:rsidP="00C2586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25867">
        <w:rPr>
          <w:rFonts w:ascii="GHEA Grapalat" w:hAnsi="GHEA Grapalat"/>
          <w:color w:val="000000"/>
          <w:sz w:val="24"/>
          <w:szCs w:val="24"/>
          <w:lang w:val="hy-AM"/>
        </w:rPr>
        <w:t>Փոխներարկման սիստեմաներ</w:t>
      </w:r>
    </w:p>
    <w:p w:rsidR="00881889" w:rsidRPr="00C25867" w:rsidRDefault="00881889" w:rsidP="00C2586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25867">
        <w:rPr>
          <w:rFonts w:ascii="GHEA Grapalat" w:hAnsi="GHEA Grapalat"/>
          <w:color w:val="000000"/>
          <w:sz w:val="24"/>
          <w:szCs w:val="24"/>
          <w:lang w:val="hy-AM"/>
        </w:rPr>
        <w:t>Փոխներարկման կանգնակ</w:t>
      </w:r>
    </w:p>
    <w:p w:rsidR="00881889" w:rsidRPr="00C25867" w:rsidRDefault="00881889" w:rsidP="00C2586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25867">
        <w:rPr>
          <w:rFonts w:ascii="GHEA Grapalat" w:hAnsi="GHEA Grapalat"/>
          <w:color w:val="000000"/>
          <w:sz w:val="24"/>
          <w:szCs w:val="24"/>
          <w:lang w:val="hy-AM"/>
        </w:rPr>
        <w:t>Բիքսեր</w:t>
      </w:r>
    </w:p>
    <w:p w:rsidR="00881889" w:rsidRPr="00C25867" w:rsidRDefault="00881889" w:rsidP="00C2586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25867">
        <w:rPr>
          <w:rFonts w:ascii="GHEA Grapalat" w:hAnsi="GHEA Grapalat"/>
          <w:color w:val="000000"/>
          <w:sz w:val="24"/>
          <w:szCs w:val="24"/>
          <w:lang w:val="hy-AM"/>
        </w:rPr>
        <w:t>Ջերմաչափեր</w:t>
      </w:r>
    </w:p>
    <w:p w:rsidR="00881889" w:rsidRPr="00C25867" w:rsidRDefault="00881889" w:rsidP="00C2586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25867">
        <w:rPr>
          <w:rFonts w:ascii="GHEA Grapalat" w:hAnsi="GHEA Grapalat"/>
          <w:color w:val="000000"/>
          <w:sz w:val="24"/>
          <w:szCs w:val="24"/>
          <w:lang w:val="hy-AM"/>
        </w:rPr>
        <w:t>Թանզիֆե դիմակներ</w:t>
      </w:r>
    </w:p>
    <w:p w:rsidR="00881889" w:rsidRPr="00C25867" w:rsidRDefault="00881889" w:rsidP="00C2586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25867">
        <w:rPr>
          <w:rFonts w:ascii="GHEA Grapalat" w:hAnsi="GHEA Grapalat"/>
          <w:color w:val="000000"/>
          <w:sz w:val="24"/>
          <w:szCs w:val="24"/>
          <w:lang w:val="hy-AM"/>
        </w:rPr>
        <w:t>Բժշկական քննության կոշտ բազմոց</w:t>
      </w:r>
    </w:p>
    <w:p w:rsidR="00881889" w:rsidRPr="00C25867" w:rsidRDefault="00881889" w:rsidP="00C2586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25867">
        <w:rPr>
          <w:rFonts w:ascii="GHEA Grapalat" w:hAnsi="GHEA Grapalat"/>
          <w:color w:val="000000"/>
          <w:sz w:val="24"/>
          <w:szCs w:val="24"/>
          <w:lang w:val="hy-AM"/>
        </w:rPr>
        <w:t>Օֆտալմոսկոպ</w:t>
      </w:r>
    </w:p>
    <w:p w:rsidR="00881889" w:rsidRPr="00C25867" w:rsidRDefault="00881889" w:rsidP="00C2586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25867">
        <w:rPr>
          <w:rFonts w:ascii="GHEA Grapalat" w:hAnsi="GHEA Grapalat"/>
          <w:color w:val="000000"/>
          <w:sz w:val="24"/>
          <w:szCs w:val="24"/>
          <w:lang w:val="hy-AM"/>
        </w:rPr>
        <w:t>Օֆտալմոմետր</w:t>
      </w:r>
    </w:p>
    <w:p w:rsidR="00881889" w:rsidRPr="00C25867" w:rsidRDefault="00881889" w:rsidP="00C2586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25867">
        <w:rPr>
          <w:rFonts w:ascii="GHEA Grapalat" w:hAnsi="GHEA Grapalat"/>
          <w:color w:val="000000"/>
          <w:sz w:val="24"/>
          <w:szCs w:val="24"/>
          <w:lang w:val="hy-AM"/>
        </w:rPr>
        <w:t>Սկիասկոպ, սկիասկոպիկ քանոններ (2 հատ)</w:t>
      </w:r>
    </w:p>
    <w:p w:rsidR="00881889" w:rsidRPr="00C25867" w:rsidRDefault="00881889" w:rsidP="00C2586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25867">
        <w:rPr>
          <w:rFonts w:ascii="GHEA Grapalat" w:hAnsi="GHEA Grapalat"/>
          <w:color w:val="000000"/>
          <w:sz w:val="24"/>
          <w:szCs w:val="24"/>
          <w:lang w:val="hy-AM"/>
        </w:rPr>
        <w:t>Սիվցևի և Գոլովինի տեսողության սրություն որոշելու աղյուսակ</w:t>
      </w:r>
    </w:p>
    <w:p w:rsidR="00881889" w:rsidRPr="00C25867" w:rsidRDefault="00881889" w:rsidP="00C2586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25867">
        <w:rPr>
          <w:rFonts w:ascii="GHEA Grapalat" w:hAnsi="GHEA Grapalat"/>
          <w:color w:val="000000"/>
          <w:sz w:val="24"/>
          <w:szCs w:val="24"/>
          <w:lang w:val="hy-AM"/>
        </w:rPr>
        <w:t>Ակնոցի փորձնական ոսպնյակների և պրիզմաների հավաքածու</w:t>
      </w:r>
    </w:p>
    <w:p w:rsidR="00881889" w:rsidRPr="00C25867" w:rsidRDefault="00552150" w:rsidP="00C2586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25867">
        <w:rPr>
          <w:rFonts w:ascii="GHEA Grapalat" w:hAnsi="GHEA Grapalat"/>
          <w:color w:val="000000"/>
          <w:sz w:val="24"/>
          <w:szCs w:val="24"/>
          <w:lang w:val="hy-AM"/>
        </w:rPr>
        <w:t>Դ</w:t>
      </w:r>
      <w:r w:rsidR="00881889" w:rsidRPr="00C25867">
        <w:rPr>
          <w:rFonts w:ascii="GHEA Grapalat" w:hAnsi="GHEA Grapalat"/>
          <w:color w:val="000000"/>
          <w:sz w:val="24"/>
          <w:szCs w:val="24"/>
          <w:lang w:val="hy-AM"/>
        </w:rPr>
        <w:t>իոպտրիմետր, բինոկուլյար խոշորացույց</w:t>
      </w:r>
    </w:p>
    <w:p w:rsidR="00881889" w:rsidRPr="00C25867" w:rsidRDefault="00881889" w:rsidP="00C2586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25867">
        <w:rPr>
          <w:rFonts w:ascii="GHEA Grapalat" w:hAnsi="GHEA Grapalat"/>
          <w:color w:val="000000"/>
          <w:sz w:val="24"/>
          <w:szCs w:val="24"/>
          <w:lang w:val="hy-AM"/>
        </w:rPr>
        <w:t>Գունային թեստ</w:t>
      </w:r>
    </w:p>
    <w:p w:rsidR="00881889" w:rsidRPr="00C25867" w:rsidRDefault="00881889" w:rsidP="00C2586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25867">
        <w:rPr>
          <w:rFonts w:ascii="GHEA Grapalat" w:hAnsi="GHEA Grapalat"/>
          <w:color w:val="000000"/>
          <w:sz w:val="24"/>
          <w:szCs w:val="24"/>
          <w:lang w:val="hy-AM"/>
        </w:rPr>
        <w:t>Գոնիսկոպ</w:t>
      </w:r>
    </w:p>
    <w:p w:rsidR="00881889" w:rsidRPr="00C25867" w:rsidRDefault="00881889" w:rsidP="00C2586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25867">
        <w:rPr>
          <w:rFonts w:ascii="GHEA Grapalat" w:hAnsi="GHEA Grapalat"/>
          <w:color w:val="000000"/>
          <w:sz w:val="24"/>
          <w:szCs w:val="24"/>
          <w:lang w:val="hy-AM"/>
        </w:rPr>
        <w:t>Տեսողության աստիճանը որոշելու համար նախատեսված աղյուսակի լուսավորիչ</w:t>
      </w:r>
    </w:p>
    <w:p w:rsidR="00881889" w:rsidRPr="00C25867" w:rsidRDefault="00881889" w:rsidP="00C2586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25867">
        <w:rPr>
          <w:rFonts w:ascii="GHEA Grapalat" w:hAnsi="GHEA Grapalat"/>
          <w:color w:val="000000"/>
          <w:sz w:val="24"/>
          <w:szCs w:val="24"/>
          <w:lang w:val="hy-AM"/>
        </w:rPr>
        <w:t>Ներակնային ճնշման չափման սարք</w:t>
      </w:r>
    </w:p>
    <w:p w:rsidR="00881889" w:rsidRPr="00C25867" w:rsidRDefault="00881889" w:rsidP="00C2586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25867">
        <w:rPr>
          <w:rFonts w:ascii="GHEA Grapalat" w:hAnsi="GHEA Grapalat"/>
          <w:color w:val="000000"/>
          <w:sz w:val="24"/>
          <w:szCs w:val="24"/>
          <w:lang w:val="hy-AM"/>
        </w:rPr>
        <w:t>Կանյուլաներ, կոպաբացիչ</w:t>
      </w:r>
    </w:p>
    <w:p w:rsidR="00881889" w:rsidRPr="00C25867" w:rsidRDefault="00881889" w:rsidP="00C2586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25867">
        <w:rPr>
          <w:rFonts w:ascii="GHEA Grapalat" w:hAnsi="GHEA Grapalat"/>
          <w:color w:val="000000"/>
          <w:sz w:val="24"/>
          <w:szCs w:val="24"/>
          <w:lang w:val="hy-AM"/>
        </w:rPr>
        <w:t>Փորձնական ակնոցային լինզաների հավաքածու</w:t>
      </w:r>
    </w:p>
    <w:p w:rsidR="00881889" w:rsidRPr="00C25867" w:rsidRDefault="00881889" w:rsidP="00C2586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25867">
        <w:rPr>
          <w:rFonts w:ascii="GHEA Grapalat" w:hAnsi="GHEA Grapalat"/>
          <w:color w:val="000000"/>
          <w:sz w:val="24"/>
          <w:szCs w:val="24"/>
          <w:lang w:val="hy-AM"/>
        </w:rPr>
        <w:t>Սեղան և աթոռներ</w:t>
      </w:r>
    </w:p>
    <w:p w:rsidR="00881889" w:rsidRPr="00C25867" w:rsidRDefault="00881889" w:rsidP="00C2586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25867">
        <w:rPr>
          <w:rFonts w:ascii="GHEA Grapalat" w:hAnsi="GHEA Grapalat"/>
          <w:color w:val="000000"/>
          <w:sz w:val="24"/>
          <w:szCs w:val="24"/>
          <w:lang w:val="hy-AM"/>
        </w:rPr>
        <w:t>Բակտերիոցիդ լամպ</w:t>
      </w:r>
    </w:p>
    <w:p w:rsidR="00881889" w:rsidRPr="00C25867" w:rsidRDefault="00881889" w:rsidP="00C2586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25867">
        <w:rPr>
          <w:rFonts w:ascii="GHEA Grapalat" w:hAnsi="GHEA Grapalat"/>
          <w:color w:val="000000"/>
          <w:sz w:val="24"/>
          <w:szCs w:val="24"/>
          <w:lang w:val="hy-AM"/>
        </w:rPr>
        <w:t>Հիգիենիկ և ախտահանիչ միջոցներ</w:t>
      </w:r>
    </w:p>
    <w:p w:rsidR="00552150" w:rsidRDefault="008B706A" w:rsidP="00881889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Վիրա</w:t>
      </w:r>
      <w:r w:rsidR="006C08A5">
        <w:rPr>
          <w:rFonts w:ascii="GHEA Grapalat" w:hAnsi="GHEA Grapalat"/>
          <w:color w:val="000000"/>
          <w:sz w:val="24"/>
          <w:szCs w:val="24"/>
          <w:lang w:val="hy-AM"/>
        </w:rPr>
        <w:t>բուժական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միջամտություններ իրականացնելու դեպքում ներառյալ նաև`</w:t>
      </w:r>
    </w:p>
    <w:p w:rsidR="00552150" w:rsidRDefault="00552150" w:rsidP="00A83AFD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83AFD">
        <w:rPr>
          <w:rFonts w:ascii="GHEA Grapalat" w:hAnsi="GHEA Grapalat"/>
          <w:color w:val="000000"/>
          <w:sz w:val="24"/>
          <w:szCs w:val="24"/>
          <w:lang w:val="hy-AM"/>
        </w:rPr>
        <w:t>Պահարաններ` գործիքների համար</w:t>
      </w:r>
    </w:p>
    <w:p w:rsidR="00B41C0B" w:rsidRPr="009A1AC7" w:rsidRDefault="00B41C0B" w:rsidP="00A83AFD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A1AC7">
        <w:rPr>
          <w:rFonts w:ascii="GHEA Grapalat" w:hAnsi="GHEA Grapalat"/>
          <w:color w:val="000000"/>
          <w:sz w:val="24"/>
          <w:szCs w:val="24"/>
          <w:lang w:val="hy-AM"/>
        </w:rPr>
        <w:t>Պերիմետր</w:t>
      </w:r>
    </w:p>
    <w:p w:rsidR="00552150" w:rsidRPr="00A83AFD" w:rsidRDefault="00552150" w:rsidP="00A83AFD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83AFD">
        <w:rPr>
          <w:rFonts w:ascii="GHEA Grapalat" w:hAnsi="GHEA Grapalat"/>
          <w:color w:val="000000"/>
          <w:sz w:val="24"/>
          <w:szCs w:val="24"/>
          <w:lang w:val="hy-AM"/>
        </w:rPr>
        <w:t>Սառնարան</w:t>
      </w:r>
    </w:p>
    <w:p w:rsidR="00552150" w:rsidRPr="00A83AFD" w:rsidRDefault="00C25867" w:rsidP="00A83AFD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83AFD">
        <w:rPr>
          <w:rFonts w:ascii="GHEA Grapalat" w:hAnsi="GHEA Grapalat"/>
          <w:color w:val="000000"/>
          <w:sz w:val="24"/>
          <w:szCs w:val="24"/>
          <w:lang w:val="hy-AM"/>
        </w:rPr>
        <w:t>Օտար մարմին հեռացնելու հավաքածու</w:t>
      </w:r>
    </w:p>
    <w:p w:rsidR="00C25867" w:rsidRPr="00A83AFD" w:rsidRDefault="00C25867" w:rsidP="00A83AFD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83AFD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Ռուտի ապարատ</w:t>
      </w:r>
    </w:p>
    <w:p w:rsidR="00C25867" w:rsidRPr="00A83AFD" w:rsidRDefault="00C25867" w:rsidP="00A83AFD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83AFD">
        <w:rPr>
          <w:rFonts w:ascii="GHEA Grapalat" w:hAnsi="GHEA Grapalat"/>
          <w:color w:val="000000"/>
          <w:sz w:val="24"/>
          <w:szCs w:val="24"/>
          <w:lang w:val="hy-AM"/>
        </w:rPr>
        <w:t>Ջրի թորման սարք</w:t>
      </w:r>
    </w:p>
    <w:p w:rsidR="00C25867" w:rsidRPr="00A83AFD" w:rsidRDefault="00C25867" w:rsidP="00A83AFD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83AFD">
        <w:rPr>
          <w:rFonts w:ascii="GHEA Grapalat" w:hAnsi="GHEA Grapalat"/>
          <w:color w:val="000000"/>
          <w:sz w:val="24"/>
          <w:szCs w:val="24"/>
          <w:lang w:val="hy-AM"/>
        </w:rPr>
        <w:t>Տաք օդով չորացնող ապարատ` համապատասխան մակնիշի</w:t>
      </w:r>
    </w:p>
    <w:p w:rsidR="00C25867" w:rsidRPr="00A83AFD" w:rsidRDefault="00C25867" w:rsidP="00A83AFD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83AFD">
        <w:rPr>
          <w:rFonts w:ascii="GHEA Grapalat" w:hAnsi="GHEA Grapalat"/>
          <w:color w:val="000000"/>
          <w:sz w:val="24"/>
          <w:szCs w:val="24"/>
          <w:lang w:val="hy-AM"/>
        </w:rPr>
        <w:t xml:space="preserve">Ավտոկլավ (Բ դասի ավտոկլավի առկայության դեպքում պարտադիր չէ </w:t>
      </w:r>
      <w:r w:rsidR="00D85A08">
        <w:rPr>
          <w:rFonts w:ascii="GHEA Grapalat" w:hAnsi="GHEA Grapalat"/>
          <w:color w:val="000000"/>
          <w:sz w:val="24"/>
          <w:szCs w:val="24"/>
          <w:lang w:val="hy-AM"/>
        </w:rPr>
        <w:t>6</w:t>
      </w:r>
      <w:r w:rsidRPr="00A83AFD">
        <w:rPr>
          <w:rFonts w:ascii="GHEA Grapalat" w:hAnsi="GHEA Grapalat"/>
          <w:color w:val="000000"/>
          <w:sz w:val="24"/>
          <w:szCs w:val="24"/>
          <w:lang w:val="hy-AM"/>
        </w:rPr>
        <w:t>-րդ կետի պահանջը)</w:t>
      </w:r>
    </w:p>
    <w:p w:rsidR="00881889" w:rsidRPr="00FA106E" w:rsidRDefault="00881889" w:rsidP="00881889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FA106E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ԿԱԴՐԱՅԻՆ ՀԱԳԵՑՎԱԾՈՒԹՅՈՒՆ</w:t>
      </w:r>
    </w:p>
    <w:p w:rsidR="00881889" w:rsidRPr="0071483C" w:rsidRDefault="00881889" w:rsidP="00881889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1. Բժիշկ-ակնաբան` վերջին 5 տարվա ընթացքում </w:t>
      </w:r>
      <w:r w:rsidR="00774D7F" w:rsidRPr="00774D7F">
        <w:rPr>
          <w:rFonts w:ascii="GHEA Grapalat" w:hAnsi="GHEA Grapalat"/>
          <w:color w:val="000000"/>
          <w:sz w:val="24"/>
          <w:szCs w:val="24"/>
          <w:lang w:val="hy-AM"/>
        </w:rPr>
        <w:t>համապատասխան</w:t>
      </w:r>
      <w:r w:rsidR="00774D7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վերապատրաստման առկայությամբ</w:t>
      </w:r>
      <w:r w:rsidR="00C16B7A">
        <w:rPr>
          <w:rFonts w:ascii="GHEA Grapalat" w:hAnsi="GHEA Grapalat"/>
          <w:color w:val="000000"/>
          <w:sz w:val="24"/>
          <w:szCs w:val="24"/>
          <w:lang w:val="hy-AM"/>
        </w:rPr>
        <w:t xml:space="preserve"> կամ </w:t>
      </w:r>
      <w:r w:rsidR="00C16B7A" w:rsidRPr="00C16B7A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օրենքով սահմանված դեպքերում և ժամկետներում շարունակական մասնագիտական զարգացման հավաստագրի առկայությամբ:</w:t>
      </w:r>
    </w:p>
    <w:p w:rsidR="00881889" w:rsidRPr="0071483C" w:rsidRDefault="00881889" w:rsidP="00881889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2. Միջին բուժաշխատող</w:t>
      </w:r>
    </w:p>
    <w:p w:rsidR="00644734" w:rsidRDefault="00881889" w:rsidP="00881889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3. Կրտսեր բուժաշխատող</w:t>
      </w:r>
      <w:r w:rsidR="00644734" w:rsidRPr="0071483C">
        <w:rPr>
          <w:rFonts w:ascii="GHEA Grapalat" w:hAnsi="GHEA Grapalat"/>
          <w:color w:val="000000"/>
          <w:sz w:val="24"/>
          <w:szCs w:val="24"/>
          <w:lang w:val="hy-AM"/>
        </w:rPr>
        <w:t>»</w:t>
      </w:r>
    </w:p>
    <w:p w:rsidR="00742662" w:rsidRPr="0071483C" w:rsidRDefault="00BD6A68" w:rsidP="00742662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բ</w:t>
      </w:r>
      <w:r w:rsidR="00742662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742662" w:rsidRPr="00742662">
        <w:rPr>
          <w:lang w:val="hy-AM"/>
        </w:rPr>
        <w:t xml:space="preserve"> </w:t>
      </w:r>
      <w:r w:rsidR="00931E8B">
        <w:rPr>
          <w:rFonts w:ascii="GHEA Grapalat" w:hAnsi="GHEA Grapalat"/>
          <w:color w:val="000000"/>
          <w:sz w:val="24"/>
          <w:szCs w:val="24"/>
          <w:lang w:val="hy-AM"/>
        </w:rPr>
        <w:t>1.9</w:t>
      </w:r>
      <w:r w:rsidR="00742662">
        <w:rPr>
          <w:rFonts w:ascii="GHEA Grapalat" w:hAnsi="GHEA Grapalat"/>
          <w:color w:val="000000"/>
          <w:sz w:val="24"/>
          <w:szCs w:val="24"/>
          <w:lang w:val="hy-AM"/>
        </w:rPr>
        <w:t>-րդ կետում «</w:t>
      </w:r>
      <w:r w:rsidR="00742662" w:rsidRPr="00742662">
        <w:rPr>
          <w:rFonts w:ascii="GHEA Grapalat" w:hAnsi="GHEA Grapalat"/>
          <w:color w:val="000000"/>
          <w:sz w:val="24"/>
          <w:szCs w:val="24"/>
          <w:lang w:val="hy-AM"/>
        </w:rPr>
        <w:t>Բժիշկ-ֆթիզիատր</w:t>
      </w:r>
      <w:r w:rsidR="00742662">
        <w:rPr>
          <w:rFonts w:ascii="GHEA Grapalat" w:hAnsi="GHEA Grapalat"/>
          <w:color w:val="000000"/>
          <w:sz w:val="24"/>
          <w:szCs w:val="24"/>
          <w:lang w:val="hy-AM"/>
        </w:rPr>
        <w:t>» բառերից հետո լրացնել «կամ բժիշկ</w:t>
      </w:r>
      <w:r w:rsidR="00C240E6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="00742662">
        <w:rPr>
          <w:rFonts w:ascii="GHEA Grapalat" w:hAnsi="GHEA Grapalat"/>
          <w:color w:val="000000"/>
          <w:sz w:val="24"/>
          <w:szCs w:val="24"/>
          <w:lang w:val="hy-AM"/>
        </w:rPr>
        <w:t>թերապևտ</w:t>
      </w:r>
      <w:r w:rsidR="006F6A87">
        <w:rPr>
          <w:rFonts w:ascii="GHEA Grapalat" w:hAnsi="GHEA Grapalat"/>
          <w:color w:val="000000"/>
          <w:sz w:val="24"/>
          <w:szCs w:val="24"/>
          <w:lang w:val="hy-AM"/>
        </w:rPr>
        <w:t xml:space="preserve"> կամ բժիշկ</w:t>
      </w:r>
      <w:r w:rsidR="00C240E6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="006F6A87">
        <w:rPr>
          <w:rFonts w:ascii="GHEA Grapalat" w:hAnsi="GHEA Grapalat"/>
          <w:color w:val="000000"/>
          <w:sz w:val="24"/>
          <w:szCs w:val="24"/>
          <w:lang w:val="hy-AM"/>
        </w:rPr>
        <w:t>թոքաբան</w:t>
      </w:r>
      <w:r w:rsidR="00742662">
        <w:rPr>
          <w:rFonts w:ascii="GHEA Grapalat" w:hAnsi="GHEA Grapalat"/>
          <w:color w:val="000000"/>
          <w:sz w:val="24"/>
          <w:szCs w:val="24"/>
          <w:lang w:val="hy-AM"/>
        </w:rPr>
        <w:t>» բառերը</w:t>
      </w:r>
    </w:p>
    <w:p w:rsidR="00564667" w:rsidRPr="0071483C" w:rsidRDefault="00BD6A68" w:rsidP="00564667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գ</w:t>
      </w:r>
      <w:r w:rsidR="00564667" w:rsidRPr="0071483C">
        <w:rPr>
          <w:rFonts w:ascii="GHEA Grapalat" w:hAnsi="GHEA Grapalat"/>
          <w:color w:val="000000"/>
          <w:sz w:val="24"/>
          <w:szCs w:val="24"/>
          <w:lang w:val="hy-AM"/>
        </w:rPr>
        <w:t>. 1.10.1-ին կետում «Բժիշկ-սեռախտաբան» բառերը փոխարինել «Բժիշկ-մաշկավեներաբան» բառերով</w:t>
      </w:r>
    </w:p>
    <w:p w:rsidR="00580413" w:rsidRPr="0071483C" w:rsidRDefault="00BD6A68" w:rsidP="00580413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դ</w:t>
      </w:r>
      <w:r w:rsidR="00580413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.1.12-րդ կետի «Սարքավորումներ և բժշկական գործիքներ» ցանկը </w:t>
      </w:r>
      <w:r w:rsidR="00C029D2">
        <w:rPr>
          <w:rFonts w:ascii="GHEA Grapalat" w:hAnsi="GHEA Grapalat"/>
          <w:color w:val="000000"/>
          <w:sz w:val="24"/>
          <w:szCs w:val="24"/>
          <w:lang w:val="hy-AM"/>
        </w:rPr>
        <w:t>սահմանել</w:t>
      </w:r>
      <w:r w:rsidR="00580413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հետևյալ խմբագրությամբ</w:t>
      </w:r>
    </w:p>
    <w:p w:rsidR="00580413" w:rsidRPr="0071483C" w:rsidRDefault="00580413" w:rsidP="00580413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«1. Պատվաստանյութերի պահպանման սառնարան հետևյալ տեխնիկական չափանիշներով՝ սառեցումից պաշտպանության համակարգի, օդի հարաբերական խոնավության կարգավորման համակարգի, շահագործողի կողմից չկարգավորվող ջերմաստիճանի կայունացուցիչի (թերմոստատ), կոմպրեսիոն ցիկլիկ ագրեգատի առկայություն, սահմանված ջերմաստիճանի ապահովում՝ շրջակա միջավայրի +43°C-ից +10°C ջերմաստիճանային պայմաններում շահագործման դեպքում մակնշման առկայություն,  </w:t>
      </w:r>
    </w:p>
    <w:p w:rsidR="00580413" w:rsidRPr="0071483C" w:rsidRDefault="00580413" w:rsidP="00580413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2. Սառնարան-պայուսակ</w:t>
      </w:r>
    </w:p>
    <w:p w:rsidR="00580413" w:rsidRPr="0071483C" w:rsidRDefault="00580413" w:rsidP="00580413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3. Սառցային տարրեր</w:t>
      </w:r>
    </w:p>
    <w:p w:rsidR="00580413" w:rsidRPr="0071483C" w:rsidRDefault="00580413" w:rsidP="00580413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4. Ինքնաարգելափակվող ներարկիչներ</w:t>
      </w:r>
    </w:p>
    <w:p w:rsidR="00580413" w:rsidRPr="0071483C" w:rsidRDefault="00580413" w:rsidP="00580413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5. Անվտանգ այրման տուփեր</w:t>
      </w:r>
    </w:p>
    <w:p w:rsidR="00580413" w:rsidRPr="0071483C" w:rsidRDefault="00580413" w:rsidP="00580413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6. Թեփուրներ</w:t>
      </w:r>
    </w:p>
    <w:p w:rsidR="00580413" w:rsidRPr="0071483C" w:rsidRDefault="00580413" w:rsidP="00580413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7. Հակաշոկային դեղերի հավաքածու</w:t>
      </w:r>
    </w:p>
    <w:p w:rsidR="00580413" w:rsidRPr="0071483C" w:rsidRDefault="00580413" w:rsidP="00580413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8. Սեղաններ և աթոռներ` բժշկի, բուժքրոջ և հիվանդների համար</w:t>
      </w:r>
    </w:p>
    <w:p w:rsidR="00580413" w:rsidRPr="0071483C" w:rsidRDefault="00580413" w:rsidP="00580413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9. Պահարան` բժշկական փաստաթղթերի պահպանման համար</w:t>
      </w:r>
    </w:p>
    <w:p w:rsidR="00580413" w:rsidRPr="0071483C" w:rsidRDefault="00580413" w:rsidP="00580413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10. Բժշկական պահարան</w:t>
      </w:r>
    </w:p>
    <w:p w:rsidR="00580413" w:rsidRPr="0071483C" w:rsidRDefault="00580413" w:rsidP="00580413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11. Բժշկական զննման թախտ</w:t>
      </w:r>
    </w:p>
    <w:p w:rsidR="00580413" w:rsidRPr="0071483C" w:rsidRDefault="00580413" w:rsidP="00580413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12. Ախտահանման ենթակա բժշկական սեղան</w:t>
      </w:r>
    </w:p>
    <w:p w:rsidR="00580413" w:rsidRPr="0071483C" w:rsidRDefault="00580413" w:rsidP="00580413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13. Հանդերձապահարան»</w:t>
      </w:r>
    </w:p>
    <w:p w:rsidR="00564667" w:rsidRPr="0071483C" w:rsidRDefault="00BD6A68" w:rsidP="00564667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ե.</w:t>
      </w:r>
      <w:r w:rsidR="00564667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1.13-րդ կետում «Կրտսեր բուժաշխատող» բառերից հետո և 8-րդ կետում «պոլիկլինիկայում և ծննդատանը» բառերից հետո լրացնել «Բժշկի համապատասխան </w:t>
      </w:r>
      <w:r w:rsidR="008817FD">
        <w:rPr>
          <w:rFonts w:ascii="GHEA Grapalat" w:hAnsi="GHEA Grapalat"/>
          <w:color w:val="000000"/>
          <w:sz w:val="24"/>
          <w:szCs w:val="24"/>
          <w:lang w:val="hy-AM"/>
        </w:rPr>
        <w:t>վերապատրաստման</w:t>
      </w:r>
      <w:r w:rsidR="00564667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և կոլպոսկոպի առկայության դեպքում կարող է </w:t>
      </w:r>
      <w:r w:rsidR="00931E8B">
        <w:rPr>
          <w:rFonts w:ascii="GHEA Grapalat" w:hAnsi="GHEA Grapalat"/>
          <w:color w:val="000000"/>
          <w:sz w:val="24"/>
          <w:szCs w:val="24"/>
          <w:lang w:val="hy-AM"/>
        </w:rPr>
        <w:t>իրականացվել</w:t>
      </w:r>
      <w:r w:rsidR="00564667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արգանդի վզիկի ախտահարումների բուժում:» բառերը:</w:t>
      </w:r>
    </w:p>
    <w:p w:rsidR="00644734" w:rsidRPr="0071483C" w:rsidRDefault="00BD6A68" w:rsidP="001857EC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զ.</w:t>
      </w:r>
      <w:r w:rsidR="00772E7B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881889" w:rsidRPr="0071483C">
        <w:rPr>
          <w:rFonts w:ascii="GHEA Grapalat" w:hAnsi="GHEA Grapalat"/>
          <w:color w:val="000000"/>
          <w:sz w:val="24"/>
          <w:szCs w:val="24"/>
          <w:lang w:val="hy-AM"/>
        </w:rPr>
        <w:t>լրացնել 1.15.1</w:t>
      </w:r>
      <w:r w:rsidR="001857EC"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881889" w:rsidRPr="0071483C">
        <w:rPr>
          <w:rFonts w:ascii="GHEA Grapalat" w:hAnsi="GHEA Grapalat"/>
          <w:color w:val="000000"/>
          <w:sz w:val="24"/>
          <w:szCs w:val="24"/>
          <w:lang w:val="hy-AM"/>
        </w:rPr>
        <w:t>-ին կետ հետևյալ բովանդակությամբ</w:t>
      </w:r>
    </w:p>
    <w:p w:rsidR="00881889" w:rsidRPr="0071483C" w:rsidRDefault="00881889" w:rsidP="001857EC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C63136"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>1.15.1.</w:t>
      </w:r>
      <w:r w:rsidR="00C63136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>ՇԱՐԺԱԿԱՆ ՖՈՒՆԿՑԻՈՆԱԼ ԱԽՏՈՐՈՇԻՉ ԾԱՌԱՅՈՒԹՅՈՒՆ</w:t>
      </w:r>
    </w:p>
    <w:p w:rsidR="00881889" w:rsidRPr="00FA106E" w:rsidRDefault="00881889" w:rsidP="001857EC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FA106E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ՍԱՐՔԱՎՈՐՈՒՄՆԵՐ ԵՎ ԲԺՇԿԱԿԱՆ ԳՈՐԾԻՔՆԵՐ</w:t>
      </w:r>
    </w:p>
    <w:p w:rsidR="00881889" w:rsidRPr="0071483C" w:rsidRDefault="00505E97" w:rsidP="001857EC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1.</w:t>
      </w:r>
      <w:r w:rsidR="00881889" w:rsidRPr="0071483C">
        <w:rPr>
          <w:rFonts w:ascii="GHEA Grapalat" w:hAnsi="GHEA Grapalat"/>
          <w:color w:val="000000"/>
          <w:sz w:val="24"/>
          <w:szCs w:val="24"/>
          <w:lang w:val="hy-AM"/>
        </w:rPr>
        <w:t>Էլեկտրասրտագրի ապարատ</w:t>
      </w:r>
    </w:p>
    <w:p w:rsidR="00881889" w:rsidRPr="0071483C" w:rsidRDefault="00505E97" w:rsidP="001857EC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2.</w:t>
      </w:r>
      <w:r w:rsidR="00881889" w:rsidRPr="0071483C">
        <w:rPr>
          <w:rFonts w:ascii="GHEA Grapalat" w:hAnsi="GHEA Grapalat"/>
          <w:color w:val="000000"/>
          <w:sz w:val="24"/>
          <w:szCs w:val="24"/>
          <w:lang w:val="hy-AM"/>
        </w:rPr>
        <w:t>Անհետաձգելի բժշկական օգնության հավաքածու</w:t>
      </w:r>
    </w:p>
    <w:p w:rsidR="00881889" w:rsidRPr="0071483C" w:rsidRDefault="00505E97" w:rsidP="001857EC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3.</w:t>
      </w:r>
      <w:r w:rsidR="00881889" w:rsidRPr="0071483C">
        <w:rPr>
          <w:rFonts w:ascii="GHEA Grapalat" w:hAnsi="GHEA Grapalat"/>
          <w:color w:val="000000"/>
          <w:sz w:val="24"/>
          <w:szCs w:val="24"/>
          <w:lang w:val="hy-AM"/>
        </w:rPr>
        <w:t>Հիգիենիկ և ախտահանիչ միջոցներ</w:t>
      </w:r>
    </w:p>
    <w:p w:rsidR="00881889" w:rsidRPr="00FA106E" w:rsidRDefault="00881889" w:rsidP="001857EC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FA106E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ԿԱԴՐԱՅԻՆ ՀԱԳԵՑՎԱԾՈՒԹՅՈՒՆ</w:t>
      </w:r>
    </w:p>
    <w:p w:rsidR="00881889" w:rsidRPr="0071483C" w:rsidRDefault="00881889" w:rsidP="001857EC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Միջին բուժաշխատող կամ բժիշկ-սրտաբան կամ բժիշկ-թերապևտ կամ ընտանեկան բժիշկ` </w:t>
      </w:r>
      <w:r w:rsidR="00BB42D0" w:rsidRPr="00BB42D0">
        <w:rPr>
          <w:rFonts w:ascii="GHEA Grapalat" w:hAnsi="GHEA Grapalat"/>
          <w:color w:val="000000"/>
          <w:sz w:val="24"/>
          <w:szCs w:val="24"/>
          <w:lang w:val="hy-AM"/>
        </w:rPr>
        <w:t>վերջին 5 տարվա ընթացքում համապատասխան վերապատրաստման առկայությամբ</w:t>
      </w:r>
      <w:r w:rsidR="00A947B0" w:rsidRPr="00A947B0">
        <w:rPr>
          <w:rFonts w:ascii="GHEA Grapalat" w:hAnsi="GHEA Grapalat"/>
          <w:color w:val="000000"/>
          <w:sz w:val="24"/>
          <w:szCs w:val="24"/>
          <w:lang w:val="hy-AM"/>
        </w:rPr>
        <w:t xml:space="preserve"> կամ Հայաստանի Հանրապետության օրենքով սահմանված դեպքերում և ժամկետներում շարունակական մասնագիտական զարգացման հավաստագրի առկայությամբ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:»</w:t>
      </w:r>
    </w:p>
    <w:p w:rsidR="001857EC" w:rsidRPr="0071483C" w:rsidRDefault="00BD6A68" w:rsidP="001857EC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է.</w:t>
      </w:r>
      <w:r w:rsidR="001857EC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լրացնել 1.16.1.-ին կետ հետևյալ բովանդակությամբ</w:t>
      </w:r>
    </w:p>
    <w:p w:rsidR="001857EC" w:rsidRPr="0071483C" w:rsidRDefault="001857EC" w:rsidP="001857EC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>1.16.1. ՇԱՐԺԱԿԱՆ ՈՒԼՏՐԱՁԱՅՆԱՅԻՆ ԾԱՌԱՅՈՒԹՅՈՒՆ</w:t>
      </w:r>
    </w:p>
    <w:p w:rsidR="001857EC" w:rsidRPr="00FA106E" w:rsidRDefault="001857EC" w:rsidP="001857EC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u w:val="single"/>
          <w:lang w:val="hy-AM"/>
        </w:rPr>
      </w:pPr>
      <w:r w:rsidRPr="00FA106E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ՍԱՐՔԱՎՈՐՈՒՄՆԵՐ ԵՎ ԲԺՇԿԱԿԱՆ ԳՈՐԾԻՔՆԵՐ</w:t>
      </w:r>
    </w:p>
    <w:p w:rsidR="001857EC" w:rsidRPr="0071483C" w:rsidRDefault="00505E97" w:rsidP="001857EC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1.</w:t>
      </w:r>
      <w:r w:rsidR="001857EC" w:rsidRPr="0071483C">
        <w:rPr>
          <w:rFonts w:ascii="GHEA Grapalat" w:hAnsi="GHEA Grapalat"/>
          <w:color w:val="000000"/>
          <w:sz w:val="24"/>
          <w:szCs w:val="24"/>
          <w:lang w:val="hy-AM"/>
        </w:rPr>
        <w:t>Ուլտրաձայնային հետազոտման շարժական սարք</w:t>
      </w:r>
    </w:p>
    <w:p w:rsidR="001857EC" w:rsidRPr="0071483C" w:rsidRDefault="00505E97" w:rsidP="001857EC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2.</w:t>
      </w:r>
      <w:r w:rsidR="001857EC" w:rsidRPr="0071483C">
        <w:rPr>
          <w:rFonts w:ascii="GHEA Grapalat" w:hAnsi="GHEA Grapalat"/>
          <w:color w:val="000000"/>
          <w:sz w:val="24"/>
          <w:szCs w:val="24"/>
          <w:lang w:val="hy-AM"/>
        </w:rPr>
        <w:t>Անհետաձգելի բժշկական օգնության հավաքածու</w:t>
      </w:r>
    </w:p>
    <w:p w:rsidR="001857EC" w:rsidRPr="0071483C" w:rsidRDefault="00505E97" w:rsidP="001857EC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3.</w:t>
      </w:r>
      <w:r w:rsidR="001857EC" w:rsidRPr="0071483C">
        <w:rPr>
          <w:rFonts w:ascii="GHEA Grapalat" w:hAnsi="GHEA Grapalat"/>
          <w:color w:val="000000"/>
          <w:sz w:val="24"/>
          <w:szCs w:val="24"/>
          <w:lang w:val="hy-AM"/>
        </w:rPr>
        <w:t>Հիգիենիկ և ախտահանիչ միջոցներ</w:t>
      </w:r>
    </w:p>
    <w:p w:rsidR="001857EC" w:rsidRPr="00FA106E" w:rsidRDefault="001857EC" w:rsidP="001857EC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FA106E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ԿԱԴՐԱՅԻՆ ՀԱԳԵՑՎԱԾՈՒԹՅՈՒՆ</w:t>
      </w:r>
    </w:p>
    <w:p w:rsidR="001857EC" w:rsidRPr="0071483C" w:rsidRDefault="001857EC" w:rsidP="001857EC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1. Բժիշկ` ճառագայթային ախտորոշում մասնագիտացմամբ և </w:t>
      </w:r>
      <w:r w:rsidR="00774D7F" w:rsidRPr="00774D7F">
        <w:rPr>
          <w:rFonts w:ascii="GHEA Grapalat" w:hAnsi="GHEA Grapalat"/>
          <w:color w:val="000000"/>
          <w:sz w:val="24"/>
          <w:szCs w:val="24"/>
          <w:lang w:val="hy-AM"/>
        </w:rPr>
        <w:t xml:space="preserve">վերջին 5 տարվա ընթացքում համապատասխան վերապատրաստման </w:t>
      </w:r>
      <w:r w:rsidR="00931E8B" w:rsidRPr="00931E8B">
        <w:rPr>
          <w:rFonts w:ascii="GHEA Grapalat" w:hAnsi="GHEA Grapalat"/>
          <w:color w:val="000000"/>
          <w:sz w:val="24"/>
          <w:szCs w:val="24"/>
          <w:lang w:val="hy-AM"/>
        </w:rPr>
        <w:t>կամ Հայաստանի Հանրապետության օրենքով սահմանված դեպքերում և ժամկետներում շարունակական մասնագիտական զարգացման հավաստագրի առկայությամբ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1857EC" w:rsidRPr="0071483C" w:rsidRDefault="001857EC" w:rsidP="001857EC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2. Միջին բուժաշխատող</w:t>
      </w:r>
    </w:p>
    <w:p w:rsidR="001857EC" w:rsidRPr="0071483C" w:rsidRDefault="001857EC" w:rsidP="001857EC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3. Կրտսեր բուժաշխատող»</w:t>
      </w:r>
    </w:p>
    <w:p w:rsidR="001857EC" w:rsidRPr="0071483C" w:rsidRDefault="00BD6A68" w:rsidP="001857EC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ը.</w:t>
      </w:r>
      <w:r w:rsidR="001857EC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լրացնել 1.17.1.1.-ին կետ հետևյալ բովանդակությամբ</w:t>
      </w:r>
    </w:p>
    <w:p w:rsidR="001857EC" w:rsidRPr="0071483C" w:rsidRDefault="001857EC" w:rsidP="001857EC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>1.17.1.1.</w:t>
      </w:r>
      <w:r w:rsidR="00C63136"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>ՇԱՐԺԱԿԱՆ ՌԵՆՏԳԵՆԱԲԱՆԱԿԱՆ ԾԱՌԱՅՈՒԹՅՈՒՆ</w:t>
      </w:r>
    </w:p>
    <w:p w:rsidR="001857EC" w:rsidRPr="00FA106E" w:rsidRDefault="001857EC" w:rsidP="001857EC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FA106E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ՍԱՐՔԱՎՈՐՈՒՄՆԵՐ ԵՎ ԲԺՇԿԱԿԱՆ ԳՈՐԾԻՔՆԵՐ</w:t>
      </w:r>
    </w:p>
    <w:p w:rsidR="001857EC" w:rsidRPr="0071483C" w:rsidRDefault="00505E97" w:rsidP="001857EC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1.</w:t>
      </w:r>
      <w:r w:rsidR="001857EC" w:rsidRPr="0071483C">
        <w:rPr>
          <w:rFonts w:ascii="GHEA Grapalat" w:hAnsi="GHEA Grapalat"/>
          <w:color w:val="000000"/>
          <w:sz w:val="24"/>
          <w:szCs w:val="24"/>
          <w:lang w:val="hy-AM"/>
        </w:rPr>
        <w:t>Սանիտարական կանոնների և հիգիենիկ նորմատիվների պահանջներին համապատասխան պաշտպանվածություն ունեցող գործարանային արտադրության ավտոմեքենա՝ ռենտգենաբանական ապարատի առկայությամբ կամ շարժական ռենտգենաբանական ապարատ</w:t>
      </w:r>
    </w:p>
    <w:p w:rsidR="001857EC" w:rsidRPr="0071483C" w:rsidRDefault="001857EC" w:rsidP="001857EC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2. Պաշտպանիչ թիկնոց</w:t>
      </w:r>
    </w:p>
    <w:p w:rsidR="001857EC" w:rsidRPr="0071483C" w:rsidRDefault="001857EC" w:rsidP="001857EC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3. Գրպանի դոզիմետրեր` աշխատողների համար</w:t>
      </w:r>
    </w:p>
    <w:p w:rsidR="001857EC" w:rsidRPr="0071483C" w:rsidRDefault="001857EC" w:rsidP="001857EC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4. Նեգատոսկոպ</w:t>
      </w:r>
    </w:p>
    <w:p w:rsidR="001857EC" w:rsidRPr="0071483C" w:rsidRDefault="001857EC" w:rsidP="001857EC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5. Անհետաձգելի բժշկական օգնության հավաքածու</w:t>
      </w:r>
    </w:p>
    <w:p w:rsidR="001857EC" w:rsidRPr="0071483C" w:rsidRDefault="001857EC" w:rsidP="001857EC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6. Հիգիենիկ և ախտահանիչ միջոցներ</w:t>
      </w:r>
    </w:p>
    <w:p w:rsidR="001857EC" w:rsidRPr="00FA106E" w:rsidRDefault="001857EC" w:rsidP="001857EC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FA106E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ԿԱԴՐԱՅԻՆ ՀԱԳԵՑՎԱԾՈՒԹՅՈՒՆ</w:t>
      </w:r>
    </w:p>
    <w:p w:rsidR="001857EC" w:rsidRPr="0071483C" w:rsidRDefault="001857EC" w:rsidP="001857EC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1. Բժիշկ` ճառագայթային ախտորոշում մասնագիտացմամբ և </w:t>
      </w:r>
      <w:r w:rsidR="007A310A" w:rsidRPr="007A310A">
        <w:rPr>
          <w:rFonts w:ascii="GHEA Grapalat" w:hAnsi="GHEA Grapalat"/>
          <w:color w:val="000000"/>
          <w:sz w:val="24"/>
          <w:szCs w:val="24"/>
          <w:lang w:val="hy-AM"/>
        </w:rPr>
        <w:t>վերջին 5 տարվա ընթացքում համապատասխան վերապատրաստման առկայությամբ</w:t>
      </w:r>
      <w:r w:rsidR="00A947B0" w:rsidRPr="00A947B0">
        <w:rPr>
          <w:rFonts w:ascii="Sylfaen" w:hAnsi="Sylfaen" w:cs="Sylfaen"/>
          <w:lang w:val="hy-AM"/>
        </w:rPr>
        <w:t xml:space="preserve"> </w:t>
      </w:r>
      <w:r w:rsidR="00A947B0" w:rsidRPr="00A947B0">
        <w:rPr>
          <w:rFonts w:ascii="GHEA Grapalat" w:hAnsi="GHEA Grapalat"/>
          <w:color w:val="000000"/>
          <w:sz w:val="24"/>
          <w:szCs w:val="24"/>
          <w:lang w:val="hy-AM"/>
        </w:rPr>
        <w:t>կամ Հայաստանի Հանրապետության օրենքով սահմանված դեպքերում և ժամկետներում շարունակական մասնագիտական զարգացման հավաստագրի առկայությամբ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1857EC" w:rsidRPr="0071483C" w:rsidRDefault="001857EC" w:rsidP="001857EC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2. Միջին բուժաշխատող</w:t>
      </w:r>
    </w:p>
    <w:p w:rsidR="001857EC" w:rsidRPr="0071483C" w:rsidRDefault="001857EC" w:rsidP="001857EC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3. Կրտսեր բուժաշխատող»</w:t>
      </w:r>
    </w:p>
    <w:p w:rsidR="00C63136" w:rsidRPr="0071483C" w:rsidRDefault="00BD6A68" w:rsidP="00C63136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թ.</w:t>
      </w:r>
      <w:r w:rsidR="00C63136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լրացնել 1.17.2.1.-ին կետ հետևյալ բովանդակությամբ</w:t>
      </w:r>
    </w:p>
    <w:p w:rsidR="00C63136" w:rsidRPr="0071483C" w:rsidRDefault="00C63136" w:rsidP="00C63136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>1.17.2.1. ՇԱՐԺԱԿԱՆ ՖԼՅՈՒՈՐՈԳՐԱՖԻԿ ԾԱՌԱՅՈՒԹՅՈՒՆ</w:t>
      </w:r>
    </w:p>
    <w:p w:rsidR="00C63136" w:rsidRPr="00FA106E" w:rsidRDefault="00C63136" w:rsidP="00C63136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FA106E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lastRenderedPageBreak/>
        <w:t>ՍԱՐՔԱՎՈՐՈՒՄՆԵՐ ԵՎ ԲԺՇԿԱԿԱՆ ԳՈՐԾԻՔՆԵՐ</w:t>
      </w:r>
    </w:p>
    <w:p w:rsidR="00C63136" w:rsidRPr="0071483C" w:rsidRDefault="00C63136" w:rsidP="00C63136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1. Սանիտարական կանոնների և հիգիենիկ նորմատիվների պահանջներին համապատասխան պաշտպանվածություն ունեցող գործարանային արտադրության ավտոմեքենա՝ Ֆլյուորոգրաֆիկ ապարատի առկայությամբ</w:t>
      </w:r>
    </w:p>
    <w:p w:rsidR="00C63136" w:rsidRPr="0071483C" w:rsidRDefault="00C63136" w:rsidP="00C63136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2. Պաշտպանիչ թիկնոց</w:t>
      </w:r>
    </w:p>
    <w:p w:rsidR="00C63136" w:rsidRPr="0071483C" w:rsidRDefault="00C63136" w:rsidP="00C63136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3. Գրպանի դոզիմետրեր` աշխատողների համար</w:t>
      </w:r>
    </w:p>
    <w:p w:rsidR="00C63136" w:rsidRPr="0071483C" w:rsidRDefault="00C63136" w:rsidP="00C63136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4. Էկրան` ֆլյուորոժապավենները նայելու համար</w:t>
      </w:r>
    </w:p>
    <w:p w:rsidR="00C63136" w:rsidRPr="0071483C" w:rsidRDefault="00C63136" w:rsidP="00C63136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5. Անհետաձգելի բժշկական օգնության հավաքածու</w:t>
      </w:r>
    </w:p>
    <w:p w:rsidR="00C63136" w:rsidRPr="0071483C" w:rsidRDefault="00C63136" w:rsidP="00C63136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6. Հիգիենիկ և ախտահանիչ միջոցներ</w:t>
      </w:r>
    </w:p>
    <w:p w:rsidR="00C63136" w:rsidRPr="00FA106E" w:rsidRDefault="00C63136" w:rsidP="00C63136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FA106E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ԿԱԴՐԱՅԻՆ ՀԱԳԵՑՎԱԾՈՒԹՅՈՒՆ</w:t>
      </w:r>
    </w:p>
    <w:p w:rsidR="00C63136" w:rsidRPr="0071483C" w:rsidRDefault="00505E97" w:rsidP="00C63136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1.</w:t>
      </w:r>
      <w:r w:rsidR="00C63136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Բժիշկ` ճառագայթային ախտորոշում մասնագիտացմամբ և </w:t>
      </w:r>
      <w:r w:rsidR="007A310A" w:rsidRPr="007A310A">
        <w:rPr>
          <w:rFonts w:ascii="GHEA Grapalat" w:hAnsi="GHEA Grapalat"/>
          <w:color w:val="000000"/>
          <w:sz w:val="24"/>
          <w:szCs w:val="24"/>
          <w:lang w:val="hy-AM"/>
        </w:rPr>
        <w:t xml:space="preserve">վերջին 5 տարվա ընթացքում համապատասխան վերապատրաստման </w:t>
      </w:r>
      <w:r w:rsidR="00A947B0" w:rsidRPr="00A947B0">
        <w:rPr>
          <w:rFonts w:ascii="GHEA Grapalat" w:hAnsi="GHEA Grapalat"/>
          <w:color w:val="000000"/>
          <w:sz w:val="24"/>
          <w:szCs w:val="24"/>
          <w:lang w:val="hy-AM"/>
        </w:rPr>
        <w:t>կամ Հայաստանի Հանրապետության օրենքով սահմանված դեպքերում և ժամկետներում շարունակական մասնագիտական զարգացման հավաստագրի առկայությամբ</w:t>
      </w:r>
      <w:r w:rsidR="00C63136" w:rsidRPr="0071483C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C63136" w:rsidRPr="0071483C" w:rsidRDefault="00C63136" w:rsidP="00C63136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2. Միջին բուժաշխատող</w:t>
      </w:r>
    </w:p>
    <w:p w:rsidR="00C63136" w:rsidRPr="0071483C" w:rsidRDefault="00C63136" w:rsidP="00C63136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3. Կրտսեր բուժաշխատող»</w:t>
      </w:r>
    </w:p>
    <w:p w:rsidR="00C63136" w:rsidRPr="0071483C" w:rsidRDefault="00BD6A68" w:rsidP="00C63136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ժ.</w:t>
      </w:r>
      <w:r w:rsidR="003D1C01" w:rsidRPr="003D1C0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050E41" w:rsidRPr="0071483C">
        <w:rPr>
          <w:rFonts w:ascii="GHEA Grapalat" w:hAnsi="GHEA Grapalat"/>
          <w:color w:val="000000"/>
          <w:sz w:val="24"/>
          <w:szCs w:val="24"/>
          <w:lang w:val="hy-AM"/>
        </w:rPr>
        <w:t>լրա</w:t>
      </w:r>
      <w:r w:rsidR="00883301" w:rsidRPr="0071483C">
        <w:rPr>
          <w:rFonts w:ascii="GHEA Grapalat" w:hAnsi="GHEA Grapalat"/>
          <w:color w:val="000000"/>
          <w:sz w:val="24"/>
          <w:szCs w:val="24"/>
          <w:lang w:val="hy-AM"/>
        </w:rPr>
        <w:t>ցնել 1.31.1.-ին կետ հետևյալ բովանդակությամբ</w:t>
      </w:r>
    </w:p>
    <w:p w:rsidR="00883301" w:rsidRPr="0071483C" w:rsidRDefault="00883301" w:rsidP="00883301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>1.31.1.ԲՈՒԺԿԵՏ</w:t>
      </w:r>
    </w:p>
    <w:p w:rsidR="00883301" w:rsidRPr="00FA106E" w:rsidRDefault="00883301" w:rsidP="0088330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u w:val="single"/>
          <w:lang w:val="hy-AM"/>
        </w:rPr>
      </w:pPr>
      <w:r w:rsidRPr="00FA106E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ՍԱՐՔԱՎՈՐՈՒՄՆԵՐ ԵՎ ԲԺՇԿԱԿԱՆ ԳՈՐԾԻՔՆԵՐ</w:t>
      </w:r>
    </w:p>
    <w:p w:rsidR="00883301" w:rsidRPr="0071483C" w:rsidRDefault="00883301" w:rsidP="0088330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1. Առաջին բժշկական օգնության պահարան` անհետաձգելի բժշկական օգնության հավաքածուով</w:t>
      </w:r>
    </w:p>
    <w:p w:rsidR="00883301" w:rsidRPr="0071483C" w:rsidRDefault="00883301" w:rsidP="0088330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2. Սեղան</w:t>
      </w:r>
    </w:p>
    <w:p w:rsidR="00883301" w:rsidRPr="0071483C" w:rsidRDefault="00883301" w:rsidP="0088330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3. Աթոռներ</w:t>
      </w:r>
    </w:p>
    <w:p w:rsidR="00883301" w:rsidRPr="0071483C" w:rsidRDefault="00883301" w:rsidP="0088330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4. Բժշկական թախտ</w:t>
      </w:r>
    </w:p>
    <w:p w:rsidR="00883301" w:rsidRPr="0071483C" w:rsidRDefault="00883301" w:rsidP="0088330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5. Տոնոմետր</w:t>
      </w:r>
    </w:p>
    <w:p w:rsidR="00883301" w:rsidRPr="0071483C" w:rsidRDefault="00883301" w:rsidP="0088330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6. Բժշկական ջերմաչափ</w:t>
      </w:r>
    </w:p>
    <w:p w:rsidR="00883301" w:rsidRPr="00FA106E" w:rsidRDefault="00883301" w:rsidP="00883301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FA106E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 xml:space="preserve">ԿԱԴՐԱՅԻՆ ՀԱԳԵՑՎԱԾՈՒԹՅՈՒՆ </w:t>
      </w:r>
    </w:p>
    <w:p w:rsidR="00883301" w:rsidRPr="0071483C" w:rsidRDefault="00883301" w:rsidP="0088330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Միջին բուժաշխատող»</w:t>
      </w:r>
    </w:p>
    <w:p w:rsidR="00883301" w:rsidRPr="0071483C" w:rsidRDefault="00BD6A68" w:rsidP="00883301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ժա.</w:t>
      </w:r>
      <w:r w:rsidR="00883301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1.44.-րդ կետը շարադրել հետևյալ խմբագրությամբ</w:t>
      </w:r>
    </w:p>
    <w:p w:rsidR="00883301" w:rsidRPr="0071483C" w:rsidRDefault="00883301" w:rsidP="0088330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«</w:t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>1.44.</w:t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ab/>
        <w:t>ՀՅՈՒՍՎԱԾ</w:t>
      </w:r>
      <w:r w:rsidR="00001597">
        <w:rPr>
          <w:rFonts w:ascii="GHEA Grapalat" w:hAnsi="GHEA Grapalat"/>
          <w:b/>
          <w:color w:val="000000"/>
          <w:sz w:val="24"/>
          <w:szCs w:val="24"/>
          <w:lang w:val="hy-AM"/>
        </w:rPr>
        <w:t>Ք</w:t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>ԱԲԱՆԱԿԱՆ ԼԱԲՈՐԱՏՈՐԻԱ</w:t>
      </w:r>
    </w:p>
    <w:p w:rsidR="00883301" w:rsidRPr="00FA106E" w:rsidRDefault="00883301" w:rsidP="00883301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FA106E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ՍԱՐՔԱՎՈՐՈՒՄՆԵՐ ԵՎ ԲԺՇԿԱԿԱՆ ԳՈՐԾԻՔՆԵՐ</w:t>
      </w:r>
    </w:p>
    <w:p w:rsidR="00883301" w:rsidRPr="0071483C" w:rsidRDefault="00505E97" w:rsidP="0088330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="00FA106E" w:rsidRPr="00AA6E3D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883301" w:rsidRPr="0071483C">
        <w:rPr>
          <w:rFonts w:ascii="GHEA Grapalat" w:hAnsi="GHEA Grapalat"/>
          <w:color w:val="000000"/>
          <w:sz w:val="24"/>
          <w:szCs w:val="24"/>
          <w:lang w:val="hy-AM"/>
        </w:rPr>
        <w:t>Կենտրոնացված ջրամատակարարման  և ջրահեռացման համակարգ</w:t>
      </w:r>
    </w:p>
    <w:p w:rsidR="00883301" w:rsidRPr="0071483C" w:rsidRDefault="00476831" w:rsidP="0088330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505E97"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883301" w:rsidRPr="0071483C">
        <w:rPr>
          <w:rFonts w:ascii="GHEA Grapalat" w:hAnsi="GHEA Grapalat"/>
          <w:color w:val="000000"/>
          <w:sz w:val="24"/>
          <w:szCs w:val="24"/>
          <w:lang w:val="hy-AM"/>
        </w:rPr>
        <w:t>Օդափոխության համակարգ</w:t>
      </w:r>
    </w:p>
    <w:p w:rsidR="00883301" w:rsidRPr="0071483C" w:rsidRDefault="00476831" w:rsidP="0088330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="00505E97"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883301" w:rsidRPr="0071483C">
        <w:rPr>
          <w:rFonts w:ascii="GHEA Grapalat" w:hAnsi="GHEA Grapalat"/>
          <w:color w:val="000000"/>
          <w:sz w:val="24"/>
          <w:szCs w:val="24"/>
          <w:lang w:val="hy-AM"/>
        </w:rPr>
        <w:t>Քարշիչ պահարան</w:t>
      </w:r>
      <w:r w:rsidR="00F132EA">
        <w:rPr>
          <w:rFonts w:ascii="GHEA Grapalat" w:hAnsi="GHEA Grapalat"/>
          <w:color w:val="000000"/>
          <w:sz w:val="24"/>
          <w:szCs w:val="24"/>
          <w:lang w:val="hy-AM"/>
        </w:rPr>
        <w:t>/</w:t>
      </w:r>
      <w:r w:rsidR="00883301" w:rsidRPr="0071483C">
        <w:rPr>
          <w:rFonts w:ascii="GHEA Grapalat" w:hAnsi="GHEA Grapalat"/>
          <w:color w:val="000000"/>
          <w:sz w:val="24"/>
          <w:szCs w:val="24"/>
          <w:lang w:val="hy-AM"/>
        </w:rPr>
        <w:t>ներ</w:t>
      </w:r>
    </w:p>
    <w:p w:rsidR="00883301" w:rsidRDefault="00476831" w:rsidP="0088330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4</w:t>
      </w:r>
      <w:r w:rsidR="00505E97"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883301" w:rsidRPr="0071483C">
        <w:rPr>
          <w:rFonts w:ascii="GHEA Grapalat" w:hAnsi="GHEA Grapalat"/>
          <w:color w:val="000000"/>
          <w:sz w:val="24"/>
          <w:szCs w:val="24"/>
          <w:lang w:val="hy-AM"/>
        </w:rPr>
        <w:t>Չհրկիզվող պահարաններ, առնվազն 2</w:t>
      </w:r>
    </w:p>
    <w:p w:rsidR="00476831" w:rsidRPr="0071483C" w:rsidRDefault="00BF76D4" w:rsidP="0088330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5.</w:t>
      </w:r>
      <w:r w:rsidR="00476831" w:rsidRPr="00476831">
        <w:rPr>
          <w:rFonts w:ascii="GHEA Grapalat" w:hAnsi="GHEA Grapalat"/>
          <w:color w:val="000000"/>
          <w:sz w:val="24"/>
          <w:szCs w:val="24"/>
          <w:lang w:val="hy-AM"/>
        </w:rPr>
        <w:t>Լաբորատոր գույք (քիմիական նյութերի, պարաֆինային բլոկերի և առարկայական ապակիների պահման պահարաններ)</w:t>
      </w:r>
    </w:p>
    <w:p w:rsidR="00883301" w:rsidRPr="0071483C" w:rsidRDefault="003F10F0" w:rsidP="0088330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6</w:t>
      </w:r>
      <w:r w:rsidR="00505E97"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476831">
        <w:rPr>
          <w:rFonts w:ascii="GHEA Grapalat" w:hAnsi="GHEA Grapalat"/>
          <w:color w:val="000000"/>
          <w:sz w:val="24"/>
          <w:szCs w:val="24"/>
          <w:lang w:val="hy-AM"/>
        </w:rPr>
        <w:t>Կ</w:t>
      </w:r>
      <w:r w:rsidR="000B1BB8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="00476831">
        <w:rPr>
          <w:rFonts w:ascii="GHEA Grapalat" w:hAnsi="GHEA Grapalat"/>
          <w:color w:val="000000"/>
          <w:sz w:val="24"/>
          <w:szCs w:val="24"/>
          <w:lang w:val="hy-AM"/>
        </w:rPr>
        <w:t xml:space="preserve">յունաջերմոց </w:t>
      </w:r>
      <w:r w:rsidR="00476831" w:rsidRPr="00476831">
        <w:rPr>
          <w:rFonts w:ascii="GHEA Grapalat" w:hAnsi="GHEA Grapalat"/>
          <w:color w:val="000000"/>
          <w:sz w:val="24"/>
          <w:szCs w:val="24"/>
          <w:lang w:val="hy-AM"/>
        </w:rPr>
        <w:t>(</w:t>
      </w:r>
      <w:r w:rsidR="00476831">
        <w:rPr>
          <w:rFonts w:ascii="GHEA Grapalat" w:hAnsi="GHEA Grapalat"/>
          <w:color w:val="000000"/>
          <w:sz w:val="24"/>
          <w:szCs w:val="24"/>
          <w:lang w:val="hy-AM"/>
        </w:rPr>
        <w:t>թ</w:t>
      </w:r>
      <w:r w:rsidR="00883301" w:rsidRPr="0071483C">
        <w:rPr>
          <w:rFonts w:ascii="GHEA Grapalat" w:hAnsi="GHEA Grapalat"/>
          <w:color w:val="000000"/>
          <w:sz w:val="24"/>
          <w:szCs w:val="24"/>
          <w:lang w:val="hy-AM"/>
        </w:rPr>
        <w:t>երմոստատ</w:t>
      </w:r>
      <w:r w:rsidR="00476831" w:rsidRPr="00476831">
        <w:rPr>
          <w:rFonts w:ascii="GHEA Grapalat" w:hAnsi="GHEA Grapalat"/>
          <w:color w:val="000000"/>
          <w:sz w:val="24"/>
          <w:szCs w:val="24"/>
          <w:lang w:val="hy-AM"/>
        </w:rPr>
        <w:t>)</w:t>
      </w:r>
    </w:p>
    <w:p w:rsidR="00883301" w:rsidRPr="0071483C" w:rsidRDefault="003F10F0" w:rsidP="0088330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7</w:t>
      </w:r>
      <w:r w:rsidR="00505E97"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883301" w:rsidRPr="0071483C">
        <w:rPr>
          <w:rFonts w:ascii="GHEA Grapalat" w:hAnsi="GHEA Grapalat"/>
          <w:color w:val="000000"/>
          <w:sz w:val="24"/>
          <w:szCs w:val="24"/>
          <w:lang w:val="hy-AM"/>
        </w:rPr>
        <w:t>Սառնարան</w:t>
      </w:r>
    </w:p>
    <w:p w:rsidR="00883301" w:rsidRPr="00BB42D0" w:rsidRDefault="003F10F0" w:rsidP="0088330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8</w:t>
      </w:r>
      <w:r w:rsidR="00505E97"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883301" w:rsidRPr="0071483C">
        <w:rPr>
          <w:rFonts w:ascii="GHEA Grapalat" w:hAnsi="GHEA Grapalat"/>
          <w:color w:val="000000"/>
          <w:sz w:val="24"/>
          <w:szCs w:val="24"/>
          <w:lang w:val="hy-AM"/>
        </w:rPr>
        <w:t>Հյուսվածքների մշակման համակարգ</w:t>
      </w:r>
      <w:r w:rsidR="00BB42D0" w:rsidRPr="00BB42D0">
        <w:rPr>
          <w:rFonts w:ascii="GHEA Grapalat" w:hAnsi="GHEA Grapalat"/>
          <w:color w:val="000000"/>
          <w:sz w:val="24"/>
          <w:szCs w:val="24"/>
          <w:lang w:val="hy-AM"/>
        </w:rPr>
        <w:t xml:space="preserve"> (</w:t>
      </w:r>
      <w:r w:rsidR="00BB42D0" w:rsidRPr="0071483C">
        <w:rPr>
          <w:rFonts w:ascii="GHEA Grapalat" w:hAnsi="GHEA Grapalat"/>
          <w:color w:val="000000"/>
          <w:sz w:val="24"/>
          <w:szCs w:val="24"/>
          <w:lang w:val="hy-AM"/>
        </w:rPr>
        <w:t>ավտոմատ</w:t>
      </w:r>
      <w:r w:rsidR="00BB42D0" w:rsidRPr="00BB42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B42D0">
        <w:rPr>
          <w:rFonts w:ascii="GHEA Grapalat" w:hAnsi="GHEA Grapalat"/>
          <w:color w:val="000000"/>
          <w:sz w:val="24"/>
          <w:szCs w:val="24"/>
          <w:lang w:val="hy-AM"/>
        </w:rPr>
        <w:t>կամ մանուալ</w:t>
      </w:r>
      <w:r w:rsidR="00BB42D0" w:rsidRPr="00BB42D0">
        <w:rPr>
          <w:rFonts w:ascii="GHEA Grapalat" w:hAnsi="GHEA Grapalat"/>
          <w:color w:val="000000"/>
          <w:sz w:val="24"/>
          <w:szCs w:val="24"/>
          <w:lang w:val="hy-AM"/>
        </w:rPr>
        <w:t>)</w:t>
      </w:r>
    </w:p>
    <w:p w:rsidR="00883301" w:rsidRPr="0071483C" w:rsidRDefault="003F10F0" w:rsidP="0088330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9</w:t>
      </w:r>
      <w:r w:rsidR="00505E97"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883301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Հյուսվածաբանական կասետների պարաֆինային լցոնման համակարգ՝ կանոնավորվող ջերմաստիճանային ռեժիմով </w:t>
      </w:r>
    </w:p>
    <w:p w:rsidR="00476831" w:rsidRDefault="003F10F0" w:rsidP="0088330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10</w:t>
      </w:r>
      <w:r w:rsidR="00505E97"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476831" w:rsidRPr="003F10F0">
        <w:rPr>
          <w:rFonts w:ascii="Sylfaen" w:hAnsi="Sylfaen" w:cs="Sylfaen"/>
          <w:lang w:val="hy-AM"/>
        </w:rPr>
        <w:t xml:space="preserve"> </w:t>
      </w:r>
      <w:r w:rsidR="00476831" w:rsidRPr="00476831">
        <w:rPr>
          <w:rFonts w:ascii="GHEA Grapalat" w:hAnsi="GHEA Grapalat"/>
          <w:color w:val="000000"/>
          <w:sz w:val="24"/>
          <w:szCs w:val="24"/>
          <w:lang w:val="hy-AM"/>
        </w:rPr>
        <w:t>Միկրոտոմ ` կտրվածքների պատրաստման համար</w:t>
      </w:r>
    </w:p>
    <w:p w:rsidR="00476831" w:rsidRDefault="00505E97" w:rsidP="0088330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="003F10F0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883301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Ջրային բաղնիք</w:t>
      </w:r>
    </w:p>
    <w:p w:rsidR="00883301" w:rsidRPr="0071483C" w:rsidRDefault="003F10F0" w:rsidP="0088330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12</w:t>
      </w:r>
      <w:r w:rsidR="00505E97"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883301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Տաքացնող սեղանիկ</w:t>
      </w:r>
    </w:p>
    <w:p w:rsidR="00883301" w:rsidRPr="0071483C" w:rsidRDefault="003F10F0" w:rsidP="0088330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13</w:t>
      </w:r>
      <w:r w:rsidR="00883301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. Առարկայական ապակիների ներկման ավտոմատ համակարգ կամ հատուկ   այդ  նպատակով արտադրված տարաներ՝ ամուր փակվող կափարիչներով և համապատասխան մետաղյա զամբյուղներով (30 կամ 60 տեղանոց) </w:t>
      </w:r>
    </w:p>
    <w:p w:rsidR="00883301" w:rsidRPr="0071483C" w:rsidRDefault="003F10F0" w:rsidP="0088330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14</w:t>
      </w:r>
      <w:r w:rsidR="00505E97"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883301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Ջրի թորման կամ դեիոնիզացնող ապարատ</w:t>
      </w:r>
    </w:p>
    <w:p w:rsidR="00883301" w:rsidRPr="0071483C" w:rsidRDefault="003F10F0" w:rsidP="0088330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15</w:t>
      </w:r>
      <w:r w:rsidR="00505E97"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883301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Բինօկուլյար կամ տրինօկուլյար մ</w:t>
      </w:r>
      <w:r w:rsidR="00BF76D4">
        <w:rPr>
          <w:rFonts w:ascii="GHEA Grapalat" w:hAnsi="GHEA Grapalat"/>
          <w:color w:val="000000"/>
          <w:sz w:val="24"/>
          <w:szCs w:val="24"/>
          <w:lang w:val="hy-AM"/>
        </w:rPr>
        <w:t>անրադիտակ</w:t>
      </w:r>
      <w:r w:rsidR="00883301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, թվային տեսախցիկ </w:t>
      </w:r>
    </w:p>
    <w:p w:rsidR="00883301" w:rsidRPr="0071483C" w:rsidRDefault="003F10F0" w:rsidP="0088330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16</w:t>
      </w:r>
      <w:r w:rsidR="00505E97"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883301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A7BC5" w:rsidRPr="007A7BC5">
        <w:rPr>
          <w:rFonts w:ascii="GHEA Grapalat" w:hAnsi="GHEA Grapalat"/>
          <w:color w:val="000000"/>
          <w:sz w:val="24"/>
          <w:szCs w:val="24"/>
          <w:lang w:val="hy-AM"/>
        </w:rPr>
        <w:t>Բակտերիցիդ լամպ</w:t>
      </w:r>
    </w:p>
    <w:p w:rsidR="00883301" w:rsidRPr="0071483C" w:rsidRDefault="003F10F0" w:rsidP="0088330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17</w:t>
      </w:r>
      <w:r w:rsidR="00505E97"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883301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pH-մետր</w:t>
      </w:r>
    </w:p>
    <w:p w:rsidR="00883301" w:rsidRPr="0071483C" w:rsidRDefault="003F10F0" w:rsidP="0088330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18</w:t>
      </w:r>
      <w:r w:rsidR="00505E97"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883301" w:rsidRPr="0071483C">
        <w:rPr>
          <w:rFonts w:ascii="GHEA Grapalat" w:hAnsi="GHEA Grapalat"/>
          <w:color w:val="000000"/>
          <w:sz w:val="24"/>
          <w:szCs w:val="24"/>
          <w:lang w:val="hy-AM"/>
        </w:rPr>
        <w:t>Կշեռք լաբորատոր</w:t>
      </w:r>
    </w:p>
    <w:p w:rsidR="00883301" w:rsidRDefault="003F10F0" w:rsidP="0088330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19</w:t>
      </w:r>
      <w:r w:rsidR="00505E97"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883301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Լաբորատոր տարաներ, գործիքներ (պլաստմասե կասետներ, փորձանոթներ, դանակներ, պինցետներ, քանոններ, զոնդեր և այլն)</w:t>
      </w:r>
    </w:p>
    <w:p w:rsidR="00BF76D4" w:rsidRDefault="003F10F0" w:rsidP="0088330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20</w:t>
      </w:r>
      <w:r w:rsidR="00BF76D4">
        <w:rPr>
          <w:rFonts w:ascii="GHEA Grapalat" w:hAnsi="GHEA Grapalat"/>
          <w:color w:val="000000"/>
          <w:sz w:val="24"/>
          <w:szCs w:val="24"/>
          <w:lang w:val="hy-AM"/>
        </w:rPr>
        <w:t>. Ա</w:t>
      </w:r>
      <w:r w:rsidR="00BF76D4" w:rsidRPr="00BF76D4">
        <w:rPr>
          <w:rFonts w:ascii="GHEA Grapalat" w:hAnsi="GHEA Grapalat"/>
          <w:color w:val="000000"/>
          <w:sz w:val="24"/>
          <w:szCs w:val="24"/>
          <w:lang w:val="hy-AM"/>
        </w:rPr>
        <w:t>նհատական պաշտպանության միջոցներ (խալաթներ, բախիլներ, դիմակներ, գլխարկներ, ձեռնոցներ և այլ անհրաժեշտ անհատական պաշտպանության միջոցներ)</w:t>
      </w:r>
    </w:p>
    <w:p w:rsidR="00BF76D4" w:rsidRDefault="003F10F0" w:rsidP="0088330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21</w:t>
      </w:r>
      <w:r w:rsidR="00BF76D4">
        <w:rPr>
          <w:rFonts w:ascii="GHEA Grapalat" w:hAnsi="GHEA Grapalat"/>
          <w:color w:val="000000"/>
          <w:sz w:val="24"/>
          <w:szCs w:val="24"/>
          <w:lang w:val="hy-AM"/>
        </w:rPr>
        <w:t>. Ա</w:t>
      </w:r>
      <w:r w:rsidR="00BF76D4" w:rsidRPr="00BF76D4">
        <w:rPr>
          <w:rFonts w:ascii="GHEA Grapalat" w:hAnsi="GHEA Grapalat"/>
          <w:color w:val="000000"/>
          <w:sz w:val="24"/>
          <w:szCs w:val="24"/>
          <w:lang w:val="hy-AM"/>
        </w:rPr>
        <w:t>նջրաթափանց խալաթներ և գոգնոցներ</w:t>
      </w:r>
      <w:r w:rsidR="00BF76D4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BF76D4" w:rsidRPr="00BF76D4">
        <w:rPr>
          <w:rFonts w:ascii="GHEA Grapalat" w:hAnsi="GHEA Grapalat"/>
          <w:color w:val="000000"/>
          <w:sz w:val="24"/>
          <w:szCs w:val="24"/>
          <w:lang w:val="hy-AM"/>
        </w:rPr>
        <w:t xml:space="preserve">կենցաղային </w:t>
      </w:r>
      <w:r w:rsidR="00BF76D4">
        <w:rPr>
          <w:rFonts w:ascii="GHEA Grapalat" w:hAnsi="GHEA Grapalat"/>
          <w:color w:val="000000"/>
          <w:sz w:val="24"/>
          <w:szCs w:val="24"/>
          <w:lang w:val="hy-AM"/>
        </w:rPr>
        <w:t>ձ</w:t>
      </w:r>
      <w:r w:rsidR="00BF76D4" w:rsidRPr="00BF76D4">
        <w:rPr>
          <w:rFonts w:ascii="GHEA Grapalat" w:hAnsi="GHEA Grapalat"/>
          <w:color w:val="000000"/>
          <w:sz w:val="24"/>
          <w:szCs w:val="24"/>
          <w:lang w:val="hy-AM"/>
        </w:rPr>
        <w:t>եռնոցներ</w:t>
      </w:r>
    </w:p>
    <w:p w:rsidR="00BF76D4" w:rsidRPr="0071483C" w:rsidRDefault="003F10F0" w:rsidP="0088330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22</w:t>
      </w:r>
      <w:r w:rsidR="00BF76D4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BF76D4" w:rsidRPr="00BF76D4">
        <w:rPr>
          <w:rFonts w:ascii="GHEA Grapalat" w:hAnsi="GHEA Grapalat"/>
          <w:color w:val="000000"/>
          <w:sz w:val="24"/>
          <w:szCs w:val="24"/>
          <w:lang w:val="hy-AM"/>
        </w:rPr>
        <w:t xml:space="preserve"> Ախտահանող նյութեր՝ քլորամին,քլորակիր և/կամ այլ</w:t>
      </w:r>
    </w:p>
    <w:p w:rsidR="00883301" w:rsidRPr="0071483C" w:rsidRDefault="003F10F0" w:rsidP="0088330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23</w:t>
      </w:r>
      <w:r w:rsidR="00505E97"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883301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F76D4">
        <w:rPr>
          <w:rFonts w:ascii="GHEA Grapalat" w:hAnsi="GHEA Grapalat"/>
          <w:color w:val="000000"/>
          <w:sz w:val="24"/>
          <w:szCs w:val="24"/>
          <w:lang w:val="hy-AM"/>
        </w:rPr>
        <w:t>Համակարգիչ</w:t>
      </w:r>
    </w:p>
    <w:p w:rsidR="00883301" w:rsidRPr="0071483C" w:rsidRDefault="003F10F0" w:rsidP="0088330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24</w:t>
      </w:r>
      <w:r w:rsidR="00505E97"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883301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Բուժանձնակազմի համար նախատեսված կահույք </w:t>
      </w:r>
    </w:p>
    <w:p w:rsidR="00883301" w:rsidRPr="00FA106E" w:rsidRDefault="00883301" w:rsidP="00883301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FA106E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ԿԱԴՐԱՅԻՆ ՀԱԳԵՑՎԱԾՈՒԹՅՈՒՆ</w:t>
      </w:r>
    </w:p>
    <w:p w:rsidR="00883301" w:rsidRPr="0071483C" w:rsidRDefault="00883301" w:rsidP="0088330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1. </w:t>
      </w:r>
      <w:r w:rsidRPr="007A310A">
        <w:rPr>
          <w:rFonts w:ascii="GHEA Grapalat" w:hAnsi="GHEA Grapalat"/>
          <w:color w:val="000000"/>
          <w:sz w:val="24"/>
          <w:szCs w:val="24"/>
          <w:lang w:val="hy-AM"/>
        </w:rPr>
        <w:t>Բժիշկ</w:t>
      </w:r>
      <w:r w:rsidR="003315E3" w:rsidRPr="007A310A">
        <w:rPr>
          <w:rFonts w:ascii="GHEA Grapalat" w:hAnsi="GHEA Grapalat"/>
          <w:color w:val="000000"/>
          <w:sz w:val="24"/>
          <w:szCs w:val="24"/>
          <w:lang w:val="hy-AM"/>
        </w:rPr>
        <w:t xml:space="preserve">՝ հյուսվածքաբան կամ ախտաբանաանատոմ կամ ախտաբանական անատոմիա և կլինիկական մորֆոլոգիա  մասնագիտացմամբ` </w:t>
      </w:r>
      <w:r w:rsidR="007A310A" w:rsidRPr="007A310A">
        <w:rPr>
          <w:rFonts w:ascii="GHEA Grapalat" w:hAnsi="GHEA Grapalat"/>
          <w:color w:val="000000"/>
          <w:sz w:val="24"/>
          <w:szCs w:val="24"/>
          <w:lang w:val="hy-AM"/>
        </w:rPr>
        <w:t xml:space="preserve">վերջին 5 տարվա ընթացքում համապատասխան վերապատրաստման </w:t>
      </w:r>
      <w:r w:rsidR="00A947B0" w:rsidRPr="00A947B0">
        <w:rPr>
          <w:rFonts w:ascii="GHEA Grapalat" w:hAnsi="GHEA Grapalat"/>
          <w:color w:val="000000"/>
          <w:sz w:val="24"/>
          <w:szCs w:val="24"/>
          <w:lang w:val="hy-AM"/>
        </w:rPr>
        <w:t>կամ Հայաստանի Հանրապետության օրենքով սահմանված դեպքերում և ժամկետներում շարունակական մասնագիտական զարգացման հավաստագրի առկայությամբ</w:t>
      </w:r>
      <w:r w:rsidRPr="007A310A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883301" w:rsidRPr="0071483C" w:rsidRDefault="00883301" w:rsidP="0088330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2. Միջին բուժաշխատող</w:t>
      </w:r>
    </w:p>
    <w:p w:rsidR="00883301" w:rsidRPr="0071483C" w:rsidRDefault="00883301" w:rsidP="0088330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3. Կրտսեր բուժաշխատող»</w:t>
      </w:r>
    </w:p>
    <w:p w:rsidR="00505E97" w:rsidRPr="0071483C" w:rsidRDefault="00BD6A68" w:rsidP="00505E97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ժբ.</w:t>
      </w:r>
      <w:r w:rsidR="003D1C01" w:rsidRPr="00B221B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05E97" w:rsidRPr="0071483C">
        <w:rPr>
          <w:rFonts w:ascii="GHEA Grapalat" w:hAnsi="GHEA Grapalat"/>
          <w:color w:val="000000"/>
          <w:sz w:val="24"/>
          <w:szCs w:val="24"/>
          <w:lang w:val="hy-AM"/>
        </w:rPr>
        <w:t>լրացնել 1.47 կետ հետևյալ բովանդակությամբ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1.47.ԲԺՇԿԱԿԱՆ </w:t>
      </w:r>
      <w:r w:rsidR="00A45DF5">
        <w:rPr>
          <w:rFonts w:ascii="GHEA Grapalat" w:hAnsi="GHEA Grapalat"/>
          <w:b/>
          <w:color w:val="000000"/>
          <w:sz w:val="24"/>
          <w:szCs w:val="24"/>
          <w:lang w:val="hy-AM"/>
        </w:rPr>
        <w:t>ՕԳՆՈՒԹՅՈՒ</w:t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Ն ԵՎ </w:t>
      </w:r>
      <w:r w:rsidR="00A45DF5">
        <w:rPr>
          <w:rFonts w:ascii="GHEA Grapalat" w:hAnsi="GHEA Grapalat"/>
          <w:b/>
          <w:color w:val="000000"/>
          <w:sz w:val="24"/>
          <w:szCs w:val="24"/>
          <w:lang w:val="hy-AM"/>
        </w:rPr>
        <w:t>ՍՊԱՍԱՐԿՈՒՄ ԻՐԱԿԱՆԱՑՆՈՂ</w:t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ԿԱԶՄԱԿԵՐՊՈՒԹՅՈՒՆՈՒՄ ՆՄՈՒՇԱՌՄԱՆ, ՆՄՈՒՇՆԵՐԻ ՀԱՎԱՔԱԳՐՄԱՆ ԵՎ ՆԱԽՆԱԿԱՆ (ԱՌԱՋՆԱՅԻՆ) ՄՇԱԿՄԱՆ ՏԵԽՆԻԿԱԿԱՆ ԵՎ ՄԱՍՆԱԳԻՏԱԿԱՆ ՈՐԱԿԱՎՈՐՄԱՆ ՊԱՀԱՆՋՆԵՐՆ ՈՒ ՊԱՅՄԱՆՆԵՐԸ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>ԳՈՒՅՔ, ՍԱՐՔԱՎՈՐՈՒՄՆԵՐ ԵՎ ԲԺՇԿԱԿԱՆ ԳՈՐԾԻՔՆԵՐ</w:t>
      </w:r>
    </w:p>
    <w:p w:rsidR="001E35B0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1) ՍՊԱՍԱՍՐԱՀ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ա. այցելուների համար նստատեղեր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բ. թափոնների տեսակավորված տարաներ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գ. գրասենյակային սեղան, աթոռ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դ. կողպվող պահարան/դարակաշար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ե.</w:t>
      </w:r>
      <w:r>
        <w:rPr>
          <w:rFonts w:ascii="GHEA Grapalat" w:hAnsi="GHEA Grapalat"/>
          <w:color w:val="000000"/>
          <w:sz w:val="24"/>
          <w:szCs w:val="24"/>
          <w:lang w:val="hy-AM"/>
        </w:rPr>
        <w:t>համացանց</w:t>
      </w:r>
      <w:r w:rsidRPr="00D51E75">
        <w:rPr>
          <w:rFonts w:ascii="GHEA Grapalat" w:hAnsi="GHEA Grapalat"/>
          <w:color w:val="000000"/>
          <w:sz w:val="24"/>
          <w:szCs w:val="24"/>
          <w:lang w:val="hy-AM"/>
        </w:rPr>
        <w:t xml:space="preserve"> (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ինտերնետային կապ</w:t>
      </w:r>
      <w:r w:rsidRPr="00D51E75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/համակարգիչ, տպիչ սարք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զ. հեռախոսային կապ/հեռախոս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2)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ab/>
        <w:t>ՆՄՈՒՇԱՌՄԱՆ ՍԵՆՔ/ԵՐ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ա. համապատասխան ցուցանակ</w:t>
      </w:r>
    </w:p>
    <w:p w:rsidR="001E35B0" w:rsidRPr="00A45DF5" w:rsidRDefault="001E35B0" w:rsidP="001E35B0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45DF5">
        <w:rPr>
          <w:rFonts w:ascii="GHEA Grapalat" w:hAnsi="GHEA Grapalat"/>
          <w:sz w:val="24"/>
          <w:szCs w:val="24"/>
          <w:lang w:val="hy-AM"/>
        </w:rPr>
        <w:lastRenderedPageBreak/>
        <w:t xml:space="preserve">բ. անհամատեղելի նմուշառումներն իրականացվում են տարբեր սենքերում (նմուշառում՝ միզասեռական համակարգից, քիթ-ըմպանից, սերմնահեղուկի, հարհետանցքային քերուկի և այլն) 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գ. լվացարան, տաք և սառը հոսող ջրի առկայությամբ</w:t>
      </w:r>
      <w:r w:rsidR="00D34ED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51E75">
        <w:rPr>
          <w:rFonts w:ascii="GHEA Grapalat" w:hAnsi="GHEA Grapalat"/>
          <w:color w:val="000000"/>
          <w:sz w:val="24"/>
          <w:szCs w:val="24"/>
          <w:lang w:val="hy-AM"/>
        </w:rPr>
        <w:t>(մեկից ավել նմուշառման սենքերի առկայության դեպքում կարելի է օգտվել միևնույն լվացարանից)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դ. </w:t>
      </w:r>
      <w:r w:rsidR="00D34ED4">
        <w:rPr>
          <w:rFonts w:ascii="GHEA Grapalat" w:hAnsi="GHEA Grapalat"/>
          <w:color w:val="000000"/>
          <w:sz w:val="24"/>
          <w:szCs w:val="24"/>
          <w:lang w:val="hy-AM"/>
        </w:rPr>
        <w:t>բ</w:t>
      </w:r>
      <w:r w:rsidR="00D34ED4" w:rsidRPr="00D34ED4">
        <w:rPr>
          <w:rFonts w:ascii="GHEA Grapalat" w:hAnsi="GHEA Grapalat"/>
          <w:color w:val="000000"/>
          <w:sz w:val="24"/>
          <w:szCs w:val="24"/>
          <w:lang w:val="hy-AM"/>
        </w:rPr>
        <w:t>ակտերիցիդ լամպ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ե. սենյակային ջերմաչափ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զ. հանդերձապահարան և/կամ կախիչներ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է. նմուշառման աթոռ/բազկաթոռ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ը. աշխատանքային սեղան՝ մաքուր և կեղտոտ հատվածների տարանջատմամբ, աթոռ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թ. բժշկական պահարան/դարակաշար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ժ. նմուշառման ծախսանյութեր և պարագաներ՝ համաձայն նմուշառման մեթոդաբանության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ժա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. նմուշների մակնշման պարագաներ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ժբ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. նմուշների տեղափոխման հերմետիկ փակվող, անջրաթափանց, կարծր բեռնարկղեր՝ համապատասխան մակնշմամբ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ժգ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. առաջին բժշկական օգնության պահարան` անհետաձգելի բժշկական օգնության հավաքածուով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ժդ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. թափվածքների մաքրման հավաքածու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ժե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. թափոնների տեսակավորված տարաներ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ժզ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. անհատական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պաշտպանությ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ան միջոցներ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ժէ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. հիգիենիկ և ախտահանիչ միջոցներ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* սենքերը պետք է ունենան բնական կամ արհեստական օդափոխություն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**Նմուշառում կարող է իրականացվել նաև բժշկական օգնություն և սպասարկում իրականացնող կազմակերպության այլ բաժանմունքներում՝ հաջորդիվ նմուշների փոխադրմամբ</w:t>
      </w:r>
      <w:r w:rsidRPr="00F35050">
        <w:rPr>
          <w:lang w:val="hy-AM"/>
        </w:rPr>
        <w:t xml:space="preserve"> </w:t>
      </w:r>
      <w:r w:rsidRPr="00F35050">
        <w:rPr>
          <w:rFonts w:ascii="GHEA Grapalat" w:hAnsi="GHEA Grapalat"/>
          <w:color w:val="000000"/>
          <w:sz w:val="24"/>
          <w:szCs w:val="24"/>
          <w:lang w:val="hy-AM"/>
        </w:rPr>
        <w:t>ապահովելով նմուշների եռաշերտ փաթեթավորումը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: 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3)ՆՄՈՒՇՆԵՐԻ ՀԱՎԱՔԱԳՐՄԱՆ ԵՎ ՆԱԽՆԱԿԱՆ ՄՇԱԿՄԱՆ ՍԵՆՔ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ա. համապատասխան ցուցանակ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բ. լվացարան, տաք և սառը հոսող ջրի առկայությամբ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գ. նմուշների տեսակավորման մակնշված սկուտեղներ</w:t>
      </w:r>
      <w:r w:rsidRPr="00F35050">
        <w:rPr>
          <w:rFonts w:ascii="GHEA Grapalat" w:hAnsi="GHEA Grapalat"/>
          <w:color w:val="000000"/>
          <w:sz w:val="24"/>
          <w:szCs w:val="24"/>
          <w:lang w:val="hy-AM"/>
        </w:rPr>
        <w:t>/հաստատոցներ (շտատիվներ)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դ. աշխատանքային սեղան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ե. </w:t>
      </w:r>
      <w:r w:rsidRPr="00F35050">
        <w:rPr>
          <w:rFonts w:ascii="GHEA Grapalat" w:hAnsi="GHEA Grapalat"/>
          <w:color w:val="000000"/>
          <w:sz w:val="24"/>
          <w:szCs w:val="24"/>
          <w:lang w:val="hy-AM"/>
        </w:rPr>
        <w:t>ցենտրիֆուգ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՝ հերմետիկ փակվող կափարիչով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զ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. սառնարան/սառցարան </w:t>
      </w:r>
      <w:r w:rsidRPr="00F35050">
        <w:rPr>
          <w:rFonts w:ascii="GHEA Grapalat" w:hAnsi="GHEA Grapalat"/>
          <w:color w:val="000000"/>
          <w:sz w:val="24"/>
          <w:szCs w:val="24"/>
          <w:lang w:val="hy-AM"/>
        </w:rPr>
        <w:t>ռեակտիվները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պահելու համար՝ համապատասխան մակնշմամբ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է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. սենյակային և սառնարանային ջերմաչափեր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="00AE622A">
        <w:rPr>
          <w:rFonts w:ascii="GHEA Grapalat" w:hAnsi="GHEA Grapalat"/>
          <w:color w:val="000000"/>
          <w:sz w:val="24"/>
          <w:szCs w:val="24"/>
          <w:lang w:val="hy-AM"/>
        </w:rPr>
        <w:t>բ</w:t>
      </w:r>
      <w:r w:rsidR="00AE622A" w:rsidRPr="00AE622A">
        <w:rPr>
          <w:rFonts w:ascii="GHEA Grapalat" w:hAnsi="GHEA Grapalat"/>
          <w:color w:val="000000"/>
          <w:sz w:val="24"/>
          <w:szCs w:val="24"/>
          <w:lang w:val="hy-AM"/>
        </w:rPr>
        <w:t>ակտերիցիդ լամպ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թ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. նմուշների տեղափոխման հերմետիկ փակվող անջրաթափանց</w:t>
      </w:r>
      <w:r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Pr="00F35050">
        <w:rPr>
          <w:lang w:val="hy-AM"/>
        </w:rPr>
        <w:t xml:space="preserve"> </w:t>
      </w:r>
      <w:r w:rsidRPr="00F35050">
        <w:rPr>
          <w:rFonts w:ascii="GHEA Grapalat" w:hAnsi="GHEA Grapalat"/>
          <w:color w:val="000000"/>
          <w:sz w:val="24"/>
          <w:szCs w:val="24"/>
          <w:lang w:val="hy-AM"/>
        </w:rPr>
        <w:t>ախտահանման</w:t>
      </w:r>
      <w:r w:rsidR="00854FAD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Pr="00F35050">
        <w:rPr>
          <w:rFonts w:ascii="GHEA Grapalat" w:hAnsi="GHEA Grapalat"/>
          <w:color w:val="000000"/>
          <w:sz w:val="24"/>
          <w:szCs w:val="24"/>
          <w:lang w:val="hy-AM"/>
        </w:rPr>
        <w:t xml:space="preserve"> ենթակա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բեռնարկղեր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ժ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. թափվածքների մաքրման հավաքածու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ժա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. թափոնների տեսակավորված տարաներ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ժբ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. անհատական պաշտպանական միջոցներ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ժգ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. հիգիենիկ և ախտահանիչ միջոցներ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*սենքը պետք է ունենա բնական կամ արհեստական օդափոխություն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** </w:t>
      </w:r>
      <w:r w:rsidR="00C029D2" w:rsidRPr="00C029D2">
        <w:rPr>
          <w:rFonts w:ascii="GHEA Grapalat" w:hAnsi="GHEA Grapalat"/>
          <w:color w:val="000000"/>
          <w:sz w:val="24"/>
          <w:szCs w:val="24"/>
          <w:lang w:val="hy-AM"/>
        </w:rPr>
        <w:t>«բ» և «ե»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ենթակետերը պարտադիր են, եթե նմուշների նախնական մշակումն իրականացվում է լաբորատոր տարածքից դուրս՝ նմուշների հավաքագրման կետում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4)</w:t>
      </w:r>
      <w:r w:rsidR="003826F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ՍԱՆՀԱՆԳՈՒՅՑ՝ ԱՅՑԵԼՈՒՆԵՐԻ ՀԱՄԱՐ 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ա. համապատասխան ցուցանակ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բ. լվացարան, տաք և սառը հոսող ջրի առկայությամբ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գ. հատկացված տարածք՝ նմուշառման դատարկ տարաների տեղադրման (մաքուր գոտի) և </w:t>
      </w:r>
      <w:r w:rsidRPr="000D0AF0">
        <w:rPr>
          <w:rFonts w:ascii="GHEA Grapalat" w:hAnsi="GHEA Grapalat"/>
          <w:color w:val="000000"/>
          <w:sz w:val="24"/>
          <w:szCs w:val="24"/>
          <w:lang w:val="hy-AM"/>
        </w:rPr>
        <w:t xml:space="preserve">վերցված նմուշի 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տեղադրման (կեղտոտ գոտի) սահմանազատմամբ, 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դ. </w:t>
      </w:r>
      <w:r w:rsidRPr="00D03009">
        <w:rPr>
          <w:rFonts w:ascii="GHEA Grapalat" w:hAnsi="GHEA Grapalat"/>
          <w:color w:val="000000"/>
          <w:sz w:val="24"/>
          <w:szCs w:val="24"/>
          <w:lang w:val="hy-AM"/>
        </w:rPr>
        <w:t xml:space="preserve">վերցված նմուշների 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համար նախատեսված բաց կափարիչով բեռնարկղ համապատասխան մակնշմամբ, կեղտոտ գոտում տեղադրելու համար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ե. թափոնների տեսակավորված տարաներ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զ. անհատական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պաշտպանության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միջոցներ (ձեռնոցներ)</w:t>
      </w:r>
    </w:p>
    <w:p w:rsidR="001E35B0" w:rsidRPr="0071483C" w:rsidRDefault="00C96F6B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է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 հիգիենիկ և ախտահանիչ միջոցներ</w:t>
      </w:r>
    </w:p>
    <w:p w:rsidR="001E35B0" w:rsidRPr="00FA106E" w:rsidRDefault="001E35B0" w:rsidP="001E35B0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FA106E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ԿԱԴՐԱՅԻՆ ՀԱԳԵՑՎԱԾՈՒԹՅՈՒՆ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1.</w:t>
      </w:r>
      <w:r w:rsidR="00C62AED">
        <w:rPr>
          <w:rFonts w:ascii="GHEA Grapalat" w:hAnsi="GHEA Grapalat"/>
          <w:color w:val="000000"/>
          <w:sz w:val="24"/>
          <w:szCs w:val="24"/>
          <w:lang w:val="hy-AM"/>
        </w:rPr>
        <w:t>Բ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արձրագույն կրթությամբ, բժիշկ-լաբորանտի կամ լաբորատոր մասնագետի մասնագիտացմամբ կամ </w:t>
      </w:r>
      <w:r w:rsidR="00C62AED">
        <w:rPr>
          <w:rFonts w:ascii="GHEA Grapalat" w:hAnsi="GHEA Grapalat"/>
          <w:color w:val="000000"/>
          <w:sz w:val="24"/>
          <w:szCs w:val="24"/>
          <w:lang w:val="hy-AM"/>
        </w:rPr>
        <w:t xml:space="preserve">մինչև 2014 թվականը </w:t>
      </w:r>
      <w:r w:rsidR="00715AAC" w:rsidRPr="00715AAC">
        <w:rPr>
          <w:rFonts w:ascii="GHEA Grapalat" w:hAnsi="GHEA Grapalat"/>
          <w:color w:val="000000"/>
          <w:sz w:val="24"/>
          <w:szCs w:val="24"/>
          <w:lang w:val="hy-AM"/>
        </w:rPr>
        <w:t>(</w:t>
      </w:r>
      <w:r w:rsidR="00715AAC">
        <w:rPr>
          <w:rFonts w:ascii="GHEA Grapalat" w:hAnsi="GHEA Grapalat"/>
          <w:color w:val="000000"/>
          <w:sz w:val="24"/>
          <w:szCs w:val="24"/>
          <w:lang w:val="hy-AM"/>
        </w:rPr>
        <w:t>ներառյալ</w:t>
      </w:r>
      <w:r w:rsidR="00715AAC" w:rsidRPr="00715AAC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715A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62AED">
        <w:rPr>
          <w:rFonts w:ascii="GHEA Grapalat" w:hAnsi="GHEA Grapalat"/>
          <w:color w:val="000000"/>
          <w:sz w:val="24"/>
          <w:szCs w:val="24"/>
          <w:lang w:val="hy-AM"/>
        </w:rPr>
        <w:t>վերջին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10 տարվա ընթացքում </w:t>
      </w:r>
      <w:r w:rsidR="00C62AED">
        <w:rPr>
          <w:rFonts w:ascii="GHEA Grapalat" w:hAnsi="GHEA Grapalat"/>
          <w:color w:val="000000"/>
          <w:sz w:val="24"/>
          <w:szCs w:val="24"/>
          <w:lang w:val="hy-AM"/>
        </w:rPr>
        <w:t xml:space="preserve">անընդմեջ 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համապատասխան աշխատանքային փորձով և </w:t>
      </w:r>
      <w:r w:rsidR="00C62AED" w:rsidRPr="00C62AED">
        <w:rPr>
          <w:rFonts w:ascii="GHEA Grapalat" w:hAnsi="GHEA Grapalat"/>
          <w:color w:val="000000"/>
          <w:sz w:val="24"/>
          <w:szCs w:val="24"/>
          <w:lang w:val="hy-AM"/>
        </w:rPr>
        <w:t xml:space="preserve">վերջին 5 տարվա ընթացքում համապատասխան վերապատրաստման 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կամ </w:t>
      </w:r>
      <w:r w:rsidR="000F2D99" w:rsidRPr="000F2D99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օրենքով սահմանված դեպքերում և ժամկետներում շարունակական մասնագիտական զարգացման հավաստագրի առկայությամբ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: Կարելի է համատեղությամբ և/կամ ոչ լրիվ հաստիքով: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2.Միջին բուժաշխատող՝ բուժքույրական/լաբորանտի կրթությամբ, վերջին 5 տարվա ընթացքում վերապատրաստման առկայությամբ կամ Հայաստանի Հանրապետության օրենքով սահմանված դեպքերում և ժամկետներում շարունակական մասնագիտական զարգացման հավաստագրի առկայությամբ: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3.Կրտսեր </w:t>
      </w:r>
      <w:r w:rsidR="003255D3">
        <w:rPr>
          <w:rFonts w:ascii="GHEA Grapalat" w:hAnsi="GHEA Grapalat"/>
          <w:color w:val="000000"/>
          <w:sz w:val="24"/>
          <w:szCs w:val="24"/>
          <w:lang w:val="hy-AM"/>
        </w:rPr>
        <w:t>բուժաշխատող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:»</w:t>
      </w:r>
    </w:p>
    <w:p w:rsidR="00286822" w:rsidRPr="0071483C" w:rsidRDefault="00BD6A68" w:rsidP="00286822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ժգ.</w:t>
      </w:r>
      <w:r w:rsidR="00286822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լրացնել 1.48.-րդ կետ հետևյալ բովանդակությամբ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>1.48.</w:t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ab/>
        <w:t xml:space="preserve">ԲԺՇԿԱԿԱՆ 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>ՕԳՆՈՒԹՅՈՒ</w:t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Ն ԵՎ 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>ՍՊԱՍԱՐԿՈՒՄ</w:t>
      </w:r>
      <w:r w:rsidR="00800EE9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ԻՐԱԿԱՆԱՑՆՈՂ</w:t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ԿԱԶՄԱԿԵՐՊՈՒԹՅՈՒՆԻՑ ԴՈՒՐՍ ՆՄՈՒՇԱՌՄԱՆ, ՆՄՈՒՇՆԵՐԻ ՏԵՂԱՓՈԽՄԱՆ ՊԱՀԱՆՋՆԵՐՆ ՈՒ ՊԱՅՄԱՆՆԵՐԸ</w:t>
      </w:r>
    </w:p>
    <w:p w:rsidR="001E35B0" w:rsidRPr="00A443D4" w:rsidRDefault="001E35B0" w:rsidP="001E35B0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A443D4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ԳՈՒՅՔ, ՍԱՐՔԱՎՈՐՈՒՄՆԵՐ ԵՎ ԲԺՇԿԱԿԱՆ ԳՈՐԾԻՔՆԵՐ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1)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ab/>
        <w:t>ՆՄՈՒՇԱՌՄԱՆ ՀԱՎԱՔԱԾՈՒ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ա. </w:t>
      </w:r>
      <w:r w:rsidRPr="00D03009">
        <w:rPr>
          <w:rFonts w:ascii="GHEA Grapalat" w:hAnsi="GHEA Grapalat"/>
          <w:color w:val="000000"/>
          <w:sz w:val="24"/>
          <w:szCs w:val="24"/>
          <w:lang w:val="hy-AM"/>
        </w:rPr>
        <w:t>նմուշների փոխադրման սառնարան-պայուսակ/ներ և/կամ ջերմակարգավորվող թերմոկոնտեյներ/</w:t>
      </w:r>
      <w:r>
        <w:rPr>
          <w:rFonts w:ascii="GHEA Grapalat" w:hAnsi="GHEA Grapalat"/>
          <w:color w:val="000000"/>
          <w:sz w:val="24"/>
          <w:szCs w:val="24"/>
          <w:lang w:val="hy-AM"/>
        </w:rPr>
        <w:t>ներ</w:t>
      </w:r>
      <w:r w:rsidRPr="00D03009">
        <w:rPr>
          <w:rFonts w:ascii="GHEA Grapalat" w:hAnsi="GHEA Grapalat"/>
          <w:color w:val="000000"/>
          <w:sz w:val="24"/>
          <w:szCs w:val="24"/>
          <w:lang w:val="hy-AM"/>
        </w:rPr>
        <w:t xml:space="preserve"> մակնշված պայուսակ՝ նմուշառման ծախսանյութերի և պարագաների համալրմամբ (համաձայն` նմուշառման մեթոդաբանության) և վերջիններիս ցանկով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բ. նմուշների մակնշման պարագաներ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գ. նմուշների փաթեթավորման պարագաներ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դ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առաջին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բժշկական օգնության </w:t>
      </w:r>
      <w:r w:rsidR="00800EE9">
        <w:rPr>
          <w:rFonts w:ascii="GHEA Grapalat" w:hAnsi="GHEA Grapalat"/>
          <w:color w:val="000000"/>
          <w:sz w:val="24"/>
          <w:szCs w:val="24"/>
          <w:lang w:val="hy-AM"/>
        </w:rPr>
        <w:t>պայուսակ</w:t>
      </w:r>
      <w:r>
        <w:rPr>
          <w:rFonts w:ascii="GHEA Grapalat" w:hAnsi="GHEA Grapalat"/>
          <w:color w:val="000000"/>
          <w:sz w:val="24"/>
          <w:szCs w:val="24"/>
          <w:lang w:val="hy-AM"/>
        </w:rPr>
        <w:t>` անհետաձգելի բժշկական օգնության հավաքածուով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ե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. թափվածքների մաքրման հավաքածու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զ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. թափոնների տեսակավորված տարաներ/տոպրակներ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է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. անհատական պաշտպանական միջոցներ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ը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. հիգիենիկ և ախտահանիչ միջոցներ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2)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ab/>
        <w:t>ՓՈԽԱԴՐԱՄԻՋՈՑ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ա. կենսաբանական ախտածին ազդակի նշանի առկայություն՝ դիմապակուն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բ. թափվածքների մաքրման հավաքածու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գ. անհետաձգելի բժշկական օգնության հավաքածու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դ. հիգիենիկ և ախտահանիչ միջոցներ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ե</w:t>
      </w:r>
      <w:r w:rsidR="00CE154E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Pr="00D03009">
        <w:rPr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ս</w:t>
      </w:r>
      <w:r w:rsidRPr="00D03009">
        <w:rPr>
          <w:rFonts w:ascii="GHEA Grapalat" w:hAnsi="GHEA Grapalat"/>
          <w:color w:val="000000"/>
          <w:sz w:val="24"/>
          <w:szCs w:val="24"/>
          <w:lang w:val="hy-AM"/>
        </w:rPr>
        <w:t>րահի՝ մաքրման և ախտահանման ենթակա հիգիենիկ և ամբողջական ծածկույթ:</w:t>
      </w:r>
    </w:p>
    <w:p w:rsidR="001E35B0" w:rsidRPr="00A443D4" w:rsidRDefault="001E35B0" w:rsidP="001E35B0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A443D4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ԿԱԴՐԱՅԻՆ ՀԱԳԵՑՎԱԾՈՒԹՅՈՒՆ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1. Միջին բուժաշխատող՝ բուժքույրական/լաբորանտի կրթությամբ, վերջին 5 տարվա ընթացքում վերապատրաստման կամ Հայաստանի Հանրապետության օրենքով սահմանված դեպքերում և ժամկետներում շարունակական մասնագիտական զարգացման հավաստագրի առկայությամբ: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. Կրտսեր բուժաշխատող՝ մայրապետ: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. Վարորդ (փոխադրամիջոցի առկայության դեպքում)՝ վարորդական վկայականի առկայությամբ:»</w:t>
      </w:r>
    </w:p>
    <w:p w:rsidR="001E35B0" w:rsidRPr="0071483C" w:rsidRDefault="00BD6A68" w:rsidP="001E35B0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ժդ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 լրացնել 1.49.-րդ կետ հետևյալ բովանդակությամբ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>1.49.</w:t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ab/>
        <w:t>ՄԱՆՐԷԱԲԱՆԱԿԱՆ ԼԱԲՈՐԱՏՈՐ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>ԻԱՅԻ</w:t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ՏԵԽՆԻԿԱԿԱՆ ԵՎ ՄԱՍՆԱԳԻՏԱԿԱՆ ՈՐԱԿԱՎՈՐՄԱՆ ՊԱՀԱՆՋՆԵՐՆ ՈՒ ՊԱՅՄԱՆՆԵՐԸ</w:t>
      </w:r>
    </w:p>
    <w:p w:rsidR="001E35B0" w:rsidRPr="006C2706" w:rsidRDefault="001E35B0" w:rsidP="006C2706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443D4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ԿԱՌՈՒՑՎԱԾՔ.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C2706" w:rsidRPr="006C2706">
        <w:rPr>
          <w:rFonts w:ascii="GHEA Grapalat" w:hAnsi="GHEA Grapalat"/>
          <w:color w:val="000000"/>
          <w:sz w:val="24"/>
          <w:szCs w:val="24"/>
          <w:lang w:val="hy-AM"/>
        </w:rPr>
        <w:t>Ունենում է 2 մուտք՝ անձնակազմի և պացիենտների, որոնք առանձնացված են՝ մյուս կառուցահատվածներից: Սնուցող միջավայրերի պատրաստման բաժինը (կամ սենյակը) և շոգե-գոլորշային մանրէազերծման սենյակը (ավտոկլավարանը)  տեղակայվում են հարևանությամբ</w:t>
      </w:r>
      <w:r w:rsidR="007D0DBB" w:rsidRPr="007D0DBB">
        <w:rPr>
          <w:rFonts w:ascii="GHEA Grapalat" w:hAnsi="GHEA Grapalat"/>
          <w:color w:val="000000"/>
          <w:sz w:val="24"/>
          <w:szCs w:val="24"/>
          <w:lang w:val="hy-AM"/>
        </w:rPr>
        <w:t xml:space="preserve"> (</w:t>
      </w:r>
      <w:r w:rsidR="007D0DBB">
        <w:rPr>
          <w:rFonts w:ascii="GHEA Grapalat" w:hAnsi="GHEA Grapalat"/>
          <w:color w:val="000000"/>
          <w:sz w:val="24"/>
          <w:szCs w:val="24"/>
          <w:lang w:val="hy-AM"/>
        </w:rPr>
        <w:t>ս</w:t>
      </w:r>
      <w:r w:rsidR="007D0DBB" w:rsidRPr="007D0DBB">
        <w:rPr>
          <w:rFonts w:ascii="GHEA Grapalat" w:hAnsi="GHEA Grapalat"/>
          <w:color w:val="000000"/>
          <w:sz w:val="24"/>
          <w:szCs w:val="24"/>
          <w:lang w:val="hy-AM"/>
        </w:rPr>
        <w:t xml:space="preserve">նուցող միջավայրերը պատրաստի </w:t>
      </w:r>
      <w:r w:rsidR="007D0DBB">
        <w:rPr>
          <w:rFonts w:ascii="GHEA Grapalat" w:hAnsi="GHEA Grapalat"/>
          <w:color w:val="000000"/>
          <w:sz w:val="24"/>
          <w:szCs w:val="24"/>
          <w:lang w:val="hy-AM"/>
        </w:rPr>
        <w:t>գնվելու դեպքում</w:t>
      </w:r>
      <w:r w:rsidR="007D0DBB" w:rsidRPr="007D0DBB">
        <w:rPr>
          <w:rFonts w:ascii="GHEA Grapalat" w:hAnsi="GHEA Grapalat"/>
          <w:color w:val="000000"/>
          <w:sz w:val="24"/>
          <w:szCs w:val="24"/>
          <w:lang w:val="hy-AM"/>
        </w:rPr>
        <w:t xml:space="preserve"> ավտոկլավարանի </w:t>
      </w:r>
      <w:r w:rsidR="007D0DBB">
        <w:rPr>
          <w:rFonts w:ascii="GHEA Grapalat" w:hAnsi="GHEA Grapalat"/>
          <w:color w:val="000000"/>
          <w:sz w:val="24"/>
          <w:szCs w:val="24"/>
          <w:lang w:val="hy-AM"/>
        </w:rPr>
        <w:t>պահանջը պարտադիր չէ</w:t>
      </w:r>
      <w:r w:rsidR="007D0DBB" w:rsidRPr="007D0DBB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8524CB">
        <w:rPr>
          <w:rFonts w:ascii="GHEA Grapalat" w:hAnsi="GHEA Grapalat"/>
          <w:color w:val="000000"/>
          <w:sz w:val="24"/>
          <w:szCs w:val="24"/>
          <w:lang w:val="hy-AM"/>
        </w:rPr>
        <w:t xml:space="preserve">: </w:t>
      </w:r>
      <w:r w:rsidR="006C2706" w:rsidRPr="006C2706">
        <w:rPr>
          <w:rFonts w:ascii="GHEA Grapalat" w:hAnsi="GHEA Grapalat"/>
          <w:color w:val="000000"/>
          <w:sz w:val="24"/>
          <w:szCs w:val="24"/>
          <w:lang w:val="hy-AM"/>
        </w:rPr>
        <w:t>Յուրաքանչյուր աշխատանքային սենք ապահովվում է ջրամատակարարման, անխափան էլեկտրական սնուցման աղբյուրներով, ջեռուցման և հակահրդեհային համակարգերով։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Սույն բժշկական օգնության և սպասարկման տեսակը կարող է կազմակերպվել շարժական փոխադրամիջոց-</w:t>
      </w:r>
      <w:r w:rsidR="00950359">
        <w:rPr>
          <w:rFonts w:ascii="GHEA Grapalat" w:hAnsi="GHEA Grapalat"/>
          <w:color w:val="000000"/>
          <w:sz w:val="24"/>
          <w:szCs w:val="24"/>
          <w:lang w:val="hy-AM"/>
        </w:rPr>
        <w:t>լաբորատորիայում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: </w:t>
      </w:r>
    </w:p>
    <w:p w:rsidR="001E35B0" w:rsidRPr="00A443D4" w:rsidRDefault="001E35B0" w:rsidP="001E35B0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A443D4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ԳՈՒՅՔ, ՍԱՐՔԱՎՈՐՈՒՄՆԵՐ ԵՎ ԲԺՇԿԱԿԱՆ ԳՈՐԾԻՔՆԵՐ</w:t>
      </w:r>
    </w:p>
    <w:p w:rsidR="006C2706" w:rsidRPr="006C2706" w:rsidRDefault="006C2706" w:rsidP="006C2706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6C2706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1) Շոգեգոլորշային մանէազերծիչ (ավտոկլավ) 1 (վարակազերծման)</w:t>
      </w:r>
    </w:p>
    <w:p w:rsidR="006C2706" w:rsidRPr="006C2706" w:rsidRDefault="006C2706" w:rsidP="006C2706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6C2706">
        <w:rPr>
          <w:rFonts w:ascii="GHEA Grapalat" w:hAnsi="GHEA Grapalat"/>
          <w:color w:val="000000"/>
          <w:sz w:val="24"/>
          <w:szCs w:val="24"/>
          <w:lang w:val="hy-AM"/>
        </w:rPr>
        <w:t>2) Շոգեգոլորշային մանէազերծիչ (ավտոկլավ) 2-րդ (մանրէազերծման)</w:t>
      </w:r>
    </w:p>
    <w:p w:rsidR="006C2706" w:rsidRPr="006C2706" w:rsidRDefault="006C2706" w:rsidP="006C2706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6C2706">
        <w:rPr>
          <w:rFonts w:ascii="GHEA Grapalat" w:hAnsi="GHEA Grapalat"/>
          <w:color w:val="000000"/>
          <w:sz w:val="24"/>
          <w:szCs w:val="24"/>
          <w:lang w:val="hy-AM"/>
        </w:rPr>
        <w:t xml:space="preserve">3) Չորա-օդային մանրէազերծիչ (160-250 </w:t>
      </w:r>
      <w:r w:rsidRPr="006C2706">
        <w:rPr>
          <w:rFonts w:ascii="GHEA Grapalat" w:hAnsi="GHEA Grapalat"/>
          <w:color w:val="000000"/>
          <w:sz w:val="24"/>
          <w:szCs w:val="24"/>
          <w:vertAlign w:val="superscript"/>
          <w:lang w:val="hy-AM"/>
        </w:rPr>
        <w:t>Օ</w:t>
      </w:r>
      <w:r w:rsidRPr="006C2706">
        <w:rPr>
          <w:rFonts w:ascii="GHEA Grapalat" w:hAnsi="GHEA Grapalat"/>
          <w:color w:val="000000"/>
          <w:sz w:val="24"/>
          <w:szCs w:val="24"/>
          <w:lang w:val="hy-AM"/>
        </w:rPr>
        <w:t>C- եթե կիրառելի է)</w:t>
      </w:r>
    </w:p>
    <w:p w:rsidR="006C2706" w:rsidRPr="006C2706" w:rsidRDefault="006C2706" w:rsidP="006C2706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6C2706">
        <w:rPr>
          <w:rFonts w:ascii="GHEA Grapalat" w:hAnsi="GHEA Grapalat"/>
          <w:color w:val="000000"/>
          <w:sz w:val="24"/>
          <w:szCs w:val="24"/>
          <w:lang w:val="hy-AM"/>
        </w:rPr>
        <w:t>4) Ինկուբատոր թերմոստատ/ներ՝ ըստ հետազոտությունների տեսակներին ներկայացվող պահանջների (</w:t>
      </w:r>
      <w:r>
        <w:rPr>
          <w:rFonts w:ascii="GHEA Grapalat" w:hAnsi="GHEA Grapalat"/>
          <w:color w:val="000000"/>
          <w:sz w:val="24"/>
          <w:szCs w:val="24"/>
          <w:lang w:val="hy-AM"/>
        </w:rPr>
        <w:t>առնվազն 2 հատ, տարբեր ջերմաստիճանի</w:t>
      </w:r>
      <w:r w:rsidRPr="006C2706">
        <w:rPr>
          <w:rFonts w:ascii="GHEA Grapalat" w:hAnsi="GHEA Grapalat"/>
          <w:color w:val="000000"/>
          <w:sz w:val="24"/>
          <w:szCs w:val="24"/>
          <w:lang w:val="hy-AM"/>
        </w:rPr>
        <w:t>)</w:t>
      </w:r>
    </w:p>
    <w:p w:rsidR="006C2706" w:rsidRPr="006C2706" w:rsidRDefault="006C2706" w:rsidP="006C2706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6C2706">
        <w:rPr>
          <w:rFonts w:ascii="GHEA Grapalat" w:hAnsi="GHEA Grapalat"/>
          <w:color w:val="000000"/>
          <w:sz w:val="24"/>
          <w:szCs w:val="24"/>
          <w:lang w:val="hy-AM"/>
        </w:rPr>
        <w:t>5)  Մանրադիտակ (բինօկուլյար կամ եռակնյա)</w:t>
      </w:r>
    </w:p>
    <w:p w:rsidR="00990ACB" w:rsidRDefault="006C2706" w:rsidP="006C2706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6</w:t>
      </w:r>
      <w:r w:rsidRPr="006C2706">
        <w:rPr>
          <w:rFonts w:ascii="GHEA Grapalat" w:hAnsi="GHEA Grapalat"/>
          <w:color w:val="000000"/>
          <w:sz w:val="24"/>
          <w:szCs w:val="24"/>
          <w:lang w:val="hy-AM"/>
        </w:rPr>
        <w:t>) Մանրէասպան լամպեր</w:t>
      </w:r>
    </w:p>
    <w:p w:rsidR="00990ACB" w:rsidRDefault="00990ACB" w:rsidP="006C2706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7</w:t>
      </w:r>
      <w:r w:rsidRPr="00990ACB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="00D877A7" w:rsidRPr="00D877A7">
        <w:rPr>
          <w:rFonts w:ascii="GHEA Grapalat" w:hAnsi="GHEA Grapalat"/>
          <w:color w:val="000000"/>
          <w:sz w:val="24"/>
          <w:szCs w:val="24"/>
          <w:lang w:val="hy-AM"/>
        </w:rPr>
        <w:t>Կենսանվտանգության պահարան II դասի</w:t>
      </w:r>
    </w:p>
    <w:p w:rsidR="006C2706" w:rsidRPr="006C2706" w:rsidRDefault="00990ACB" w:rsidP="006C2706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8</w:t>
      </w:r>
      <w:r w:rsidR="006C2706" w:rsidRPr="006C2706">
        <w:rPr>
          <w:rFonts w:ascii="GHEA Grapalat" w:hAnsi="GHEA Grapalat"/>
          <w:color w:val="000000"/>
          <w:sz w:val="24"/>
          <w:szCs w:val="24"/>
          <w:lang w:val="hy-AM"/>
        </w:rPr>
        <w:t>) Ջրի թորման սարք</w:t>
      </w:r>
    </w:p>
    <w:p w:rsidR="006C2706" w:rsidRPr="006C2706" w:rsidRDefault="00990ACB" w:rsidP="006C2706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9</w:t>
      </w:r>
      <w:r w:rsidR="006C2706" w:rsidRPr="006C2706">
        <w:rPr>
          <w:rFonts w:ascii="GHEA Grapalat" w:hAnsi="GHEA Grapalat"/>
          <w:color w:val="000000"/>
          <w:sz w:val="24"/>
          <w:szCs w:val="24"/>
          <w:lang w:val="hy-AM"/>
        </w:rPr>
        <w:t>) Սառնարան և սառցարան (առանձնացվում է նմուշների, ցանքսերի և ռեագենտների համար)</w:t>
      </w:r>
    </w:p>
    <w:p w:rsidR="006C2706" w:rsidRPr="006C2706" w:rsidRDefault="00990ACB" w:rsidP="006C2706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10</w:t>
      </w:r>
      <w:r w:rsidR="006C2706" w:rsidRPr="006C2706">
        <w:rPr>
          <w:rFonts w:ascii="GHEA Grapalat" w:hAnsi="GHEA Grapalat"/>
          <w:color w:val="000000"/>
          <w:sz w:val="24"/>
          <w:szCs w:val="24"/>
          <w:lang w:val="hy-AM"/>
        </w:rPr>
        <w:t>) Կշեռք՝ լաբորատոր</w:t>
      </w:r>
    </w:p>
    <w:p w:rsidR="006C2706" w:rsidRPr="006C2706" w:rsidRDefault="00990ACB" w:rsidP="006C2706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11</w:t>
      </w:r>
      <w:r w:rsidR="006C2706" w:rsidRPr="006C2706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83275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C2706" w:rsidRPr="006C2706">
        <w:rPr>
          <w:rFonts w:ascii="GHEA Grapalat" w:hAnsi="GHEA Grapalat"/>
          <w:color w:val="000000"/>
          <w:sz w:val="24"/>
          <w:szCs w:val="24"/>
          <w:lang w:val="hy-AM"/>
        </w:rPr>
        <w:t>Ավտոմատ կաթոցիչներ իրենց  ծայրակալներով (հավաքածու)</w:t>
      </w:r>
    </w:p>
    <w:p w:rsidR="006C2706" w:rsidRPr="006C2706" w:rsidRDefault="00990ACB" w:rsidP="006C2706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12</w:t>
      </w:r>
      <w:r w:rsidR="006C2706" w:rsidRPr="006C2706">
        <w:rPr>
          <w:rFonts w:ascii="GHEA Grapalat" w:hAnsi="GHEA Grapalat"/>
          <w:color w:val="000000"/>
          <w:sz w:val="24"/>
          <w:szCs w:val="24"/>
          <w:lang w:val="hy-AM"/>
        </w:rPr>
        <w:t>) Ավտոմատ կաթոցիչների շտատիվ (հաստատոցներ)</w:t>
      </w:r>
    </w:p>
    <w:p w:rsidR="006C2706" w:rsidRPr="006C2706" w:rsidRDefault="00990ACB" w:rsidP="006C2706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13</w:t>
      </w:r>
      <w:r w:rsidR="006C2706" w:rsidRPr="006C2706">
        <w:rPr>
          <w:rFonts w:ascii="GHEA Grapalat" w:hAnsi="GHEA Grapalat"/>
          <w:color w:val="000000"/>
          <w:sz w:val="24"/>
          <w:szCs w:val="24"/>
          <w:lang w:val="hy-AM"/>
        </w:rPr>
        <w:t>) Անհրաժեշտ լաբորատոր գործիքներ, ապակեղեն և ծախսվող նյութեր (շտատիվներ, ծածկապակիներ, առարկայական ապակիներ, չափամաններ, փորձանոթներ, կոնտեյներներ, սպիրտայրոցներ և այլն)</w:t>
      </w:r>
    </w:p>
    <w:p w:rsidR="006C2706" w:rsidRPr="00FA0ED5" w:rsidRDefault="00990ACB" w:rsidP="006C2706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14</w:t>
      </w:r>
      <w:r w:rsidR="006C2706" w:rsidRPr="006C2706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="00E24641" w:rsidRPr="00E24641">
        <w:rPr>
          <w:rFonts w:ascii="GHEA Grapalat" w:hAnsi="GHEA Grapalat"/>
          <w:color w:val="000000"/>
          <w:sz w:val="24"/>
          <w:szCs w:val="24"/>
          <w:lang w:val="hy-AM"/>
        </w:rPr>
        <w:t>Ցենտրիֆուգեր, այդ թվում՝ նաև սառեցումով</w:t>
      </w:r>
    </w:p>
    <w:p w:rsidR="006C2706" w:rsidRPr="006C2706" w:rsidRDefault="00990ACB" w:rsidP="006C2706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15</w:t>
      </w:r>
      <w:r w:rsidR="006C2706" w:rsidRPr="006C2706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83275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C2706" w:rsidRPr="006C2706">
        <w:rPr>
          <w:rFonts w:ascii="GHEA Grapalat" w:hAnsi="GHEA Grapalat"/>
          <w:color w:val="000000"/>
          <w:sz w:val="24"/>
          <w:szCs w:val="24"/>
          <w:lang w:val="hy-AM"/>
        </w:rPr>
        <w:t>Ինկուբատոր թերմոստատ՝ CO</w:t>
      </w:r>
      <w:r w:rsidR="006C2706" w:rsidRPr="006C2706">
        <w:rPr>
          <w:rFonts w:ascii="GHEA Grapalat" w:hAnsi="GHEA Grapalat"/>
          <w:color w:val="000000"/>
          <w:sz w:val="24"/>
          <w:szCs w:val="24"/>
          <w:vertAlign w:val="subscript"/>
          <w:lang w:val="hy-AM"/>
        </w:rPr>
        <w:t>2</w:t>
      </w:r>
      <w:r w:rsidR="006C2706" w:rsidRPr="006C2706">
        <w:rPr>
          <w:rFonts w:ascii="GHEA Grapalat" w:hAnsi="GHEA Grapalat"/>
          <w:color w:val="000000"/>
          <w:sz w:val="24"/>
          <w:szCs w:val="24"/>
          <w:lang w:val="hy-AM"/>
        </w:rPr>
        <w:t>-ի մատակարարմամբ (կամ այլընտրանքային տարբերակ՝ անօդակյաց մանրէների աճեցման համար)</w:t>
      </w:r>
    </w:p>
    <w:p w:rsidR="006C2706" w:rsidRPr="006C2706" w:rsidRDefault="00990ACB" w:rsidP="006C2706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16</w:t>
      </w:r>
      <w:r w:rsidR="006C2706" w:rsidRPr="006C2706">
        <w:rPr>
          <w:rFonts w:ascii="GHEA Grapalat" w:hAnsi="GHEA Grapalat"/>
          <w:color w:val="000000"/>
          <w:sz w:val="24"/>
          <w:szCs w:val="24"/>
          <w:lang w:val="hy-AM"/>
        </w:rPr>
        <w:t>) Դենսիտոմետր (ՀՄԴԿ-ի նկատմամբ զգայության որոշման համար) կամ Մակֆառլանդի ստանդարտ</w:t>
      </w:r>
    </w:p>
    <w:p w:rsidR="006C2706" w:rsidRPr="006C2706" w:rsidRDefault="00990ACB" w:rsidP="006C2706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17</w:t>
      </w:r>
      <w:r w:rsidR="006C2706" w:rsidRPr="006C2706">
        <w:rPr>
          <w:rFonts w:ascii="GHEA Grapalat" w:hAnsi="GHEA Grapalat"/>
          <w:color w:val="000000"/>
          <w:sz w:val="24"/>
          <w:szCs w:val="24"/>
          <w:lang w:val="hy-AM"/>
        </w:rPr>
        <w:t>) PH-մետր (եթե տեղում սնուցող միջավայր են պատրաստում)</w:t>
      </w:r>
    </w:p>
    <w:p w:rsidR="006C2706" w:rsidRPr="006C2706" w:rsidRDefault="00990ACB" w:rsidP="006C2706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18</w:t>
      </w:r>
      <w:r w:rsidR="006C2706" w:rsidRPr="006C2706">
        <w:rPr>
          <w:rFonts w:ascii="GHEA Grapalat" w:hAnsi="GHEA Grapalat"/>
          <w:color w:val="000000"/>
          <w:sz w:val="24"/>
          <w:szCs w:val="24"/>
          <w:lang w:val="hy-AM"/>
        </w:rPr>
        <w:t>) Աղբարկղեր՝ կենսաբանական և կենցաղային թափոնների</w:t>
      </w:r>
    </w:p>
    <w:p w:rsidR="006C2706" w:rsidRPr="006C2706" w:rsidRDefault="00990ACB" w:rsidP="006C2706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19</w:t>
      </w:r>
      <w:r w:rsidR="006C2706" w:rsidRPr="006C2706">
        <w:rPr>
          <w:rFonts w:ascii="GHEA Grapalat" w:hAnsi="GHEA Grapalat"/>
          <w:color w:val="000000"/>
          <w:sz w:val="24"/>
          <w:szCs w:val="24"/>
          <w:lang w:val="hy-AM"/>
        </w:rPr>
        <w:t xml:space="preserve">) Կենսաբանական թափվածքների մաքրման հավաքածու կամ անհրաժեշտ  </w:t>
      </w:r>
      <w:r w:rsidR="006C2706">
        <w:rPr>
          <w:rFonts w:ascii="GHEA Grapalat" w:hAnsi="GHEA Grapalat"/>
          <w:color w:val="000000"/>
          <w:sz w:val="24"/>
          <w:szCs w:val="24"/>
          <w:lang w:val="hy-AM"/>
        </w:rPr>
        <w:t>պարագաներ</w:t>
      </w:r>
      <w:r w:rsidR="006C2706" w:rsidRPr="006C2706">
        <w:rPr>
          <w:rFonts w:ascii="GHEA Grapalat" w:hAnsi="GHEA Grapalat"/>
          <w:color w:val="000000"/>
          <w:sz w:val="24"/>
          <w:szCs w:val="24"/>
          <w:lang w:val="hy-AM"/>
        </w:rPr>
        <w:t xml:space="preserve"> և ռեագենտներ </w:t>
      </w:r>
    </w:p>
    <w:p w:rsidR="006C2706" w:rsidRPr="006C2706" w:rsidRDefault="00990ACB" w:rsidP="006C2706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20</w:t>
      </w:r>
      <w:r w:rsidR="006C2706" w:rsidRPr="006C2706">
        <w:rPr>
          <w:rFonts w:ascii="GHEA Grapalat" w:hAnsi="GHEA Grapalat"/>
          <w:color w:val="000000"/>
          <w:sz w:val="24"/>
          <w:szCs w:val="24"/>
          <w:lang w:val="hy-AM"/>
        </w:rPr>
        <w:t xml:space="preserve">) Կենսաբանական թափոնների հեռացման համար տարաներ </w:t>
      </w:r>
    </w:p>
    <w:p w:rsidR="006C2706" w:rsidRPr="006C2706" w:rsidRDefault="00990ACB" w:rsidP="006C2706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21</w:t>
      </w:r>
      <w:r w:rsidR="006C2706" w:rsidRPr="006C2706">
        <w:rPr>
          <w:rFonts w:ascii="GHEA Grapalat" w:hAnsi="GHEA Grapalat"/>
          <w:color w:val="000000"/>
          <w:sz w:val="24"/>
          <w:szCs w:val="24"/>
          <w:lang w:val="hy-AM"/>
        </w:rPr>
        <w:t>) Ախտահանիչ նյութեր և լուծույթներ, մաքրման համար նախատեսված և մակնշված գույք և պարագաներ</w:t>
      </w:r>
    </w:p>
    <w:p w:rsidR="006C2706" w:rsidRPr="006C2706" w:rsidRDefault="00990ACB" w:rsidP="006C2706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22</w:t>
      </w:r>
      <w:r w:rsidR="006C2706" w:rsidRPr="006C2706">
        <w:rPr>
          <w:rFonts w:ascii="GHEA Grapalat" w:hAnsi="GHEA Grapalat"/>
          <w:color w:val="000000"/>
          <w:sz w:val="24"/>
          <w:szCs w:val="24"/>
          <w:lang w:val="hy-AM"/>
        </w:rPr>
        <w:t>) Բժշկական, սենյակային և սառնարանի ջերմաչափեր</w:t>
      </w:r>
    </w:p>
    <w:p w:rsidR="001E35B0" w:rsidRPr="00A443D4" w:rsidRDefault="001E35B0" w:rsidP="001E35B0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A443D4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ԿԱԴՐԱՅԻՆ ՀԱԳԵՑՎԱԾՈՒԹՅՈՒՆ</w:t>
      </w:r>
    </w:p>
    <w:p w:rsidR="000F2D99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Pr="00A843FE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="00FB0F1C" w:rsidRPr="00FB0F1C">
        <w:rPr>
          <w:rFonts w:ascii="GHEA Grapalat" w:hAnsi="GHEA Grapalat"/>
          <w:color w:val="000000"/>
          <w:sz w:val="24"/>
          <w:szCs w:val="24"/>
          <w:lang w:val="hy-AM"/>
        </w:rPr>
        <w:t>Բժիշկ-</w:t>
      </w:r>
      <w:r w:rsidR="00FB0F1C">
        <w:rPr>
          <w:rFonts w:ascii="GHEA Grapalat" w:hAnsi="GHEA Grapalat"/>
          <w:color w:val="000000"/>
          <w:sz w:val="24"/>
          <w:szCs w:val="24"/>
          <w:lang w:val="hy-AM"/>
        </w:rPr>
        <w:t>մանրէաբան</w:t>
      </w:r>
      <w:r w:rsidR="00FB0F1C" w:rsidRPr="00FB0F1C">
        <w:rPr>
          <w:rFonts w:ascii="GHEA Grapalat" w:hAnsi="GHEA Grapalat"/>
          <w:color w:val="000000"/>
          <w:sz w:val="24"/>
          <w:szCs w:val="24"/>
          <w:lang w:val="hy-AM"/>
        </w:rPr>
        <w:t xml:space="preserve"> կամ բարձրագույն կրթությամբ մասնագետ` համապատասխան մասնագիտացմամբ («</w:t>
      </w:r>
      <w:r w:rsidR="00FB0F1C">
        <w:rPr>
          <w:rFonts w:ascii="GHEA Grapalat" w:hAnsi="GHEA Grapalat"/>
          <w:color w:val="000000"/>
          <w:sz w:val="24"/>
          <w:szCs w:val="24"/>
          <w:lang w:val="hy-AM"/>
        </w:rPr>
        <w:t>մանրէաբանություն</w:t>
      </w:r>
      <w:r w:rsidR="00FB0F1C" w:rsidRPr="00FB0F1C">
        <w:rPr>
          <w:rFonts w:ascii="GHEA Grapalat" w:hAnsi="GHEA Grapalat"/>
          <w:color w:val="000000"/>
          <w:sz w:val="24"/>
          <w:szCs w:val="24"/>
          <w:lang w:val="hy-AM"/>
        </w:rPr>
        <w:t>» մասնագիտությամբ) կամ մինչև 2014 թվականը (ներառյալ) վերջին 10 տարվա ընթացքում անընդմեջ համապատասխան աշխատանքային փորձով և վերջին 5 տարվա ընթացքում համապատասխան վերապատրաստման կամ Հայաստանի Հանրապետության օրենքով սահմանված դեպքերում և ժամկետներում շարունակական մասնագիտական զարգացման հավաստագրի առկայությամբ</w:t>
      </w:r>
      <w:r w:rsidR="000F0281" w:rsidRPr="000F0281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2.</w:t>
      </w:r>
      <w:r w:rsidR="000F2D99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Միջին բուժաշխատող՝ բուժքույրական/լաբորանտի կրթությամբ, վերջին 5 տարվա ընթացքում վերապատրաստման առկայությամբ կամ Հայաստանի Հանրապետության օրենքով սահմանված դեպքերում և ժամկետներում շարունակական մասնագիտական զարգացման հավաստագրի առկայությամբ: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3.Կրտսեր </w:t>
      </w:r>
      <w:r w:rsidR="002009E9">
        <w:rPr>
          <w:rFonts w:ascii="GHEA Grapalat" w:hAnsi="GHEA Grapalat"/>
          <w:color w:val="000000"/>
          <w:sz w:val="24"/>
          <w:szCs w:val="24"/>
          <w:lang w:val="hy-AM"/>
        </w:rPr>
        <w:t>բուժաշխատող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1E35B0" w:rsidRPr="0071483C" w:rsidRDefault="00BD6A68" w:rsidP="001E35B0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ժե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 լրացնել 1.50-րդ կետ հետևյալ բովանդակությամբ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«1</w:t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>.50.</w:t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ab/>
        <w:t xml:space="preserve">ՎԻՐՈՒՍԱԲԱՆԱԿԱՆ </w:t>
      </w:r>
      <w:r w:rsidR="00583D0E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ԼԱԲՈՐԱՏՈՐԻԱՅԻ </w:t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>ՏԵԽՆԻԿԱԿԱՆ ԵՎ ՄԱՍՆԱԳԻՏԱԿԱՆ ՈՐԱԿԱՎՈՐՄԱՆ ՊԱՀԱՆՋՆԵՐՆ ՈՒ ՊԱՅՄԱՆՆԵՐԸ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C63C1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ԿԱՌՈՒՑՎԱԾՔ.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Յուրաքանչյուր աշխատանքային սենք ապահովվում է ջրամատակարարման (տաք և սառը հոսող ջրով լվացարան), անխափան էլեկտրական սնուցման աղբյուրներով, ջեռուցման և հակահրդեհային համակարգերով։ 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Սույն բժշկական օգնության և սպասարկման տեսակը կարող է կազմակերպվել շարժական փոխադրամիջոց-լաբորատորիայում՝ եթե առկա է փոխադրամիջոցի արտադրողի հրահանգ և համապատասխանությունը հավաստող փաստաթուղթ: </w:t>
      </w:r>
    </w:p>
    <w:p w:rsidR="001E35B0" w:rsidRPr="001C63C1" w:rsidRDefault="001E35B0" w:rsidP="001E35B0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1C63C1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ԳՈՒՅՔ, ՍԱՐՔԱՎՈՐՈՒՄՆԵՐ ԵՎ ԲԺՇԿԱԿԱՆ ԳՈՐԾԻՔՆԵՐ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1.Կենսանվտանգության պահարան II դասի՝ հյուսվածքային կուլտուրաների հետ աշխատանքի համար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2.Կենսանվտանգության պահարան II դասի՝ վիրուսների հետ աշխատանքի համար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3.Ինվերտացնող մանրադիտակ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4.Ինկուբատոր 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5.Ինկուբատոր CO2-ի մատակարարմամբ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6.Ջրի թորման սարք</w:t>
      </w:r>
      <w:r w:rsidR="00CA30B8">
        <w:rPr>
          <w:rFonts w:ascii="GHEA Grapalat" w:hAnsi="GHEA Grapalat"/>
          <w:color w:val="000000"/>
          <w:sz w:val="24"/>
          <w:szCs w:val="24"/>
          <w:lang w:val="hy-AM"/>
        </w:rPr>
        <w:t xml:space="preserve"> և/կամ դ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եիոնիզացնող սարք</w:t>
      </w:r>
    </w:p>
    <w:p w:rsidR="001E35B0" w:rsidRPr="0071483C" w:rsidRDefault="00CA30B8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7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.Սառնարան</w:t>
      </w:r>
      <w:r w:rsidR="004762D3">
        <w:rPr>
          <w:rFonts w:ascii="GHEA Grapalat" w:hAnsi="GHEA Grapalat"/>
          <w:color w:val="000000"/>
          <w:sz w:val="24"/>
          <w:szCs w:val="24"/>
          <w:lang w:val="hy-AM"/>
        </w:rPr>
        <w:t xml:space="preserve"> 2-8°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C</w:t>
      </w:r>
    </w:p>
    <w:p w:rsidR="001E35B0" w:rsidRPr="0071483C" w:rsidRDefault="00CA30B8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8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.Սառցարաններ -20</w:t>
      </w:r>
      <w:r w:rsidR="003E5818" w:rsidRPr="003E5818">
        <w:rPr>
          <w:rFonts w:ascii="GHEA Grapalat" w:hAnsi="GHEA Grapalat"/>
          <w:color w:val="000000"/>
          <w:sz w:val="24"/>
          <w:szCs w:val="24"/>
          <w:lang w:val="hy-AM"/>
        </w:rPr>
        <w:t>°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C  և -70</w:t>
      </w:r>
      <w:r w:rsidR="003E5818" w:rsidRPr="003E5818">
        <w:rPr>
          <w:rFonts w:ascii="GHEA Grapalat" w:hAnsi="GHEA Grapalat"/>
          <w:color w:val="000000"/>
          <w:sz w:val="24"/>
          <w:szCs w:val="24"/>
          <w:lang w:val="hy-AM"/>
        </w:rPr>
        <w:t>°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C</w:t>
      </w:r>
    </w:p>
    <w:p w:rsidR="001E35B0" w:rsidRPr="0071483C" w:rsidRDefault="00CA30B8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9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1E6A96" w:rsidRPr="001E6A96">
        <w:rPr>
          <w:rFonts w:ascii="Sylfaen" w:hAnsi="Sylfaen" w:cs="Sylfaen"/>
          <w:lang w:val="hy-AM"/>
        </w:rPr>
        <w:t xml:space="preserve"> </w:t>
      </w:r>
      <w:r w:rsidR="00132723">
        <w:rPr>
          <w:rFonts w:ascii="GHEA Grapalat" w:hAnsi="GHEA Grapalat"/>
          <w:color w:val="000000"/>
          <w:sz w:val="24"/>
          <w:szCs w:val="24"/>
          <w:lang w:val="hy-AM"/>
        </w:rPr>
        <w:t>Ց</w:t>
      </w:r>
      <w:r w:rsidR="00971C2C">
        <w:rPr>
          <w:rFonts w:ascii="GHEA Grapalat" w:hAnsi="GHEA Grapalat"/>
          <w:color w:val="000000"/>
          <w:sz w:val="24"/>
          <w:szCs w:val="24"/>
          <w:lang w:val="hy-AM"/>
        </w:rPr>
        <w:t>ենտրիֆուգ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եր,այդ թվում՝ նաև սառեցումով</w:t>
      </w:r>
    </w:p>
    <w:p w:rsidR="001E35B0" w:rsidRPr="0071483C" w:rsidRDefault="00CA30B8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10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 Լաբորատոր կշեռք</w:t>
      </w:r>
    </w:p>
    <w:p w:rsidR="001E35B0" w:rsidRPr="0071483C" w:rsidRDefault="00CA30B8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11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1E35B0" w:rsidRPr="00A5718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Հյուսվածքային կուլտուրաների բանկ (Դյուարի անոթ հեղուկ ազոտով)</w:t>
      </w:r>
    </w:p>
    <w:p w:rsidR="001E35B0" w:rsidRPr="0071483C" w:rsidRDefault="00CA30B8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12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1E35B0" w:rsidRPr="00A5718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Իմունաֆերմենտային անալիզատոր (եթե կատարվում են ԻՖԱ մեթոդով հետազոտություններ)</w:t>
      </w:r>
    </w:p>
    <w:p w:rsidR="001E35B0" w:rsidRPr="0071483C" w:rsidRDefault="00CA30B8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13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1E35B0" w:rsidRPr="00A5718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Լվացող սարք (եթե կատարվում են ԻՖԱ մեթոդով հետազոտություններ)</w:t>
      </w:r>
    </w:p>
    <w:p w:rsidR="001E35B0" w:rsidRPr="0071483C" w:rsidRDefault="00CA30B8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14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1E35B0" w:rsidRPr="00A5718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Ավտոմատ կաթոցիկներ տարբեր ծավալների (եթե կատարվում են ԻՖԱ մեթոդով հետազոտություններ)</w:t>
      </w:r>
    </w:p>
    <w:p w:rsidR="001E35B0" w:rsidRPr="0071483C" w:rsidRDefault="00C0763D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15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1E35B0" w:rsidRPr="00A5718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Սն</w:t>
      </w:r>
      <w:r w:rsidR="001E35B0">
        <w:rPr>
          <w:rFonts w:ascii="GHEA Grapalat" w:hAnsi="GHEA Grapalat"/>
          <w:color w:val="000000"/>
          <w:sz w:val="24"/>
          <w:szCs w:val="24"/>
          <w:lang w:val="hy-AM"/>
        </w:rPr>
        <w:t>ուցող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միջավայրեր՝ հյուսվածքային կուլտուրաների պահպանման համար</w:t>
      </w:r>
    </w:p>
    <w:p w:rsidR="001E35B0" w:rsidRPr="0071483C" w:rsidRDefault="00C0763D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16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1E35B0" w:rsidRPr="00A5718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Անհրաժեշտ լաբորատոր պարագաներ,  ծախսվող նյութեր՝ (հյուսվածքային կուլտուրաների փորձանոթներ, հյուսվածքային կուլտուրաների մատրասներ, տարբեր ծավալների միանգամյա օգտագործման շճաբանական կաթոցիկներ, շտատիվներ և այլն)</w:t>
      </w:r>
    </w:p>
    <w:p w:rsidR="001E35B0" w:rsidRPr="0071483C" w:rsidRDefault="00C0763D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17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1E35B0" w:rsidRPr="00A5718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Աղբարկղեր՝ կենսաբանական և կենցաղային թափոնների</w:t>
      </w:r>
    </w:p>
    <w:p w:rsidR="001E35B0" w:rsidRPr="0071483C" w:rsidRDefault="00C0763D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18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1E35B0" w:rsidRPr="00A5718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Կենսաբանական թափվածքների մաքրման հավաքածու</w:t>
      </w:r>
    </w:p>
    <w:p w:rsidR="001E35B0" w:rsidRPr="0071483C" w:rsidRDefault="00C0763D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19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 Կենսաբանական թափոնի հեռացման պոլիէթիլենային տոպրակներ</w:t>
      </w:r>
    </w:p>
    <w:p w:rsidR="001E35B0" w:rsidRPr="0071483C" w:rsidRDefault="00CA30B8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C0763D">
        <w:rPr>
          <w:rFonts w:ascii="GHEA Grapalat" w:hAnsi="GHEA Grapalat"/>
          <w:color w:val="000000"/>
          <w:sz w:val="24"/>
          <w:szCs w:val="24"/>
          <w:lang w:val="hy-AM"/>
        </w:rPr>
        <w:t>0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 Հերմետիկ փակվող/զմրսվող բեռնարկղեր</w:t>
      </w:r>
    </w:p>
    <w:p w:rsidR="001E35B0" w:rsidRPr="0071483C" w:rsidRDefault="00C0763D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21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1E35B0" w:rsidRPr="00A5718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Ախտահանիչ նյութեր և լուծույթներ, մաքրման համար նախատեսված և մակնշված գույք և պարագաներ</w:t>
      </w:r>
    </w:p>
    <w:p w:rsidR="001E35B0" w:rsidRPr="001C63C1" w:rsidRDefault="001E35B0" w:rsidP="001E35B0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1C63C1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ԿԱԴՐԱՅԻՆ ՀԱԳԵՑՎԱԾՈՒԹՅՈՒՆ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1.</w:t>
      </w:r>
      <w:r w:rsidRPr="00AE149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66C71" w:rsidRPr="00B66C71">
        <w:rPr>
          <w:rFonts w:ascii="GHEA Grapalat" w:hAnsi="GHEA Grapalat"/>
          <w:color w:val="000000"/>
          <w:sz w:val="24"/>
          <w:szCs w:val="24"/>
          <w:lang w:val="hy-AM"/>
        </w:rPr>
        <w:t>Բժիշկ-</w:t>
      </w:r>
      <w:r w:rsidR="00B66C71">
        <w:rPr>
          <w:rFonts w:ascii="GHEA Grapalat" w:hAnsi="GHEA Grapalat"/>
          <w:color w:val="000000"/>
          <w:sz w:val="24"/>
          <w:szCs w:val="24"/>
          <w:lang w:val="hy-AM"/>
        </w:rPr>
        <w:t>վիրուսաբան</w:t>
      </w:r>
      <w:r w:rsidR="00B66C71" w:rsidRPr="00B66C71">
        <w:rPr>
          <w:rFonts w:ascii="GHEA Grapalat" w:hAnsi="GHEA Grapalat"/>
          <w:color w:val="000000"/>
          <w:sz w:val="24"/>
          <w:szCs w:val="24"/>
          <w:lang w:val="hy-AM"/>
        </w:rPr>
        <w:t xml:space="preserve"> կամ բարձրագույն կրթությամբ մասնագետ` համապատասխան մասնագիտացմամբ (</w:t>
      </w:r>
      <w:r w:rsidR="009159F7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B66C71">
        <w:rPr>
          <w:rFonts w:ascii="GHEA Grapalat" w:hAnsi="GHEA Grapalat"/>
          <w:color w:val="000000"/>
          <w:sz w:val="24"/>
          <w:szCs w:val="24"/>
          <w:lang w:val="hy-AM"/>
        </w:rPr>
        <w:t>վ</w:t>
      </w:r>
      <w:r w:rsidR="00B66C71" w:rsidRPr="00B66C71">
        <w:rPr>
          <w:rFonts w:ascii="GHEA Grapalat" w:hAnsi="GHEA Grapalat"/>
          <w:color w:val="000000"/>
          <w:sz w:val="24"/>
          <w:szCs w:val="24"/>
          <w:lang w:val="hy-AM"/>
        </w:rPr>
        <w:t>իրուսաբանություն</w:t>
      </w:r>
      <w:r w:rsidR="009159F7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B66C71" w:rsidRPr="00B66C71">
        <w:rPr>
          <w:rFonts w:ascii="GHEA Grapalat" w:hAnsi="GHEA Grapalat"/>
          <w:color w:val="000000"/>
          <w:sz w:val="24"/>
          <w:szCs w:val="24"/>
          <w:lang w:val="hy-AM"/>
        </w:rPr>
        <w:t xml:space="preserve"> մասնագիտությամբ) կամ մինչև 2014 թվականը (ներառյալ) վերջին 10 տարվա ընթացքում անընդմեջ համապատասխան աշխատանքային փորձով և վերջին 5 տարվա ընթացքում </w:t>
      </w:r>
      <w:r w:rsidR="00B66C71" w:rsidRPr="00B66C71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համապատասխան վերապատրաստման կամ Հայաստանի Հանրապետության օրենքով սահմանված դեպքերում և ժամկետներում շարունակական մասնագիտական զարգացման հավաստագրի առկայությամբ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2.Միջին բուժաշխատող՝ բուժքույրական/լաբորանտի կրթությամբ և վերջին 5 տարվա ընթացքում վերապատրաստման առկայությամբ կամ Հայաստանի Հանրապետության օրենքով սահմանված դեպքերում և ժամկետներում շարունակական մասնագիտական զարգացման հավաստագրի առկայությամբ: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3.Կրտսեր </w:t>
      </w:r>
      <w:r w:rsidR="00AE149A">
        <w:rPr>
          <w:rFonts w:ascii="GHEA Grapalat" w:hAnsi="GHEA Grapalat"/>
          <w:color w:val="000000"/>
          <w:sz w:val="24"/>
          <w:szCs w:val="24"/>
          <w:lang w:val="hy-AM"/>
        </w:rPr>
        <w:t>բուժաշխատող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Աշխատակիցների հաստիքաքանակը որոշվում է ելնելով՝ աշխատանքային ծանրաբեռնվածությունից (տվյալ գործունեության տեսակի համար սահմանված աշխատաժամերից, հետազոտությունների տեսականուց, քանակից, տեխնիկական հագեցվածությունից, կատարողի փորձառությունից և այլն)։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1E35B0" w:rsidRPr="0071483C" w:rsidRDefault="001E35B0" w:rsidP="001E35B0">
      <w:pPr>
        <w:spacing w:after="0" w:line="360" w:lineRule="auto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>ՊՇՌ ՄԵԹՈԴԻ ԿԻՐԱՌՄԱՄԲ` ՎԻՐՈՒՍԱԲԱՆԱԿԱՆ, ՄԱՆՐԷԱԲԱՆԱՆԱԿԱՆ, ՄԱԿԱԲՈՒԾԱԲԱՆԱԿԱՆ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>, ԳԵՆԵՏԻԿԱԿԱՆ</w:t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5F4542">
        <w:rPr>
          <w:rFonts w:ascii="GHEA Grapalat" w:hAnsi="GHEA Grapalat"/>
          <w:b/>
          <w:color w:val="000000"/>
          <w:sz w:val="24"/>
          <w:szCs w:val="24"/>
          <w:lang w:val="hy-AM"/>
        </w:rPr>
        <w:t>ԼԱԲՈՐԱՏՈՐԻԱՆԵՐ</w:t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>Ի ԿԱՌՈՒՑՎԱԾՔՆ ՈՒ ԿԱՀԱՎՈՐՈՒՄԸ</w:t>
      </w:r>
    </w:p>
    <w:p w:rsidR="001E35B0" w:rsidRPr="0071483C" w:rsidRDefault="00795112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95112">
        <w:rPr>
          <w:rFonts w:ascii="GHEA Grapalat" w:hAnsi="GHEA Grapalat"/>
          <w:color w:val="000000"/>
          <w:sz w:val="24"/>
          <w:szCs w:val="24"/>
          <w:lang w:val="hy-AM"/>
        </w:rPr>
        <w:t xml:space="preserve">1. </w:t>
      </w:r>
      <w:r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Pr="00795112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գոտի-կամ ՌՆԹ/ԴՆԹ-ի էքստրակցիայի գոտի</w:t>
      </w:r>
    </w:p>
    <w:p w:rsidR="001E35B0" w:rsidRPr="0071483C" w:rsidRDefault="00795112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Pr="007C18BD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144489" w:rsidRPr="0014448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44489" w:rsidRPr="0071483C">
        <w:rPr>
          <w:rFonts w:ascii="GHEA Grapalat" w:hAnsi="GHEA Grapalat"/>
          <w:color w:val="000000"/>
          <w:sz w:val="24"/>
          <w:szCs w:val="24"/>
          <w:lang w:val="hy-AM"/>
        </w:rPr>
        <w:t>Կ</w:t>
      </w:r>
      <w:r w:rsidR="00144489">
        <w:rPr>
          <w:rFonts w:ascii="GHEA Grapalat" w:hAnsi="GHEA Grapalat"/>
          <w:color w:val="000000"/>
          <w:sz w:val="24"/>
          <w:szCs w:val="24"/>
          <w:lang w:val="hy-AM"/>
        </w:rPr>
        <w:t>ենսաանվտանգության պահարան</w:t>
      </w:r>
      <w:r w:rsidR="00144489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II դասի</w:t>
      </w:r>
    </w:p>
    <w:p w:rsidR="001E35B0" w:rsidRPr="0071483C" w:rsidRDefault="00795112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Pr="00795112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.Սառնարան/սառցարան</w:t>
      </w:r>
    </w:p>
    <w:p w:rsidR="001E35B0" w:rsidRPr="0071483C" w:rsidRDefault="00795112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4</w:t>
      </w:r>
      <w:r w:rsidRPr="00795112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.Թերմոբլոկ</w:t>
      </w:r>
      <w:r w:rsidR="00272B86">
        <w:rPr>
          <w:rFonts w:ascii="GHEA Grapalat" w:hAnsi="GHEA Grapalat"/>
          <w:color w:val="000000"/>
          <w:sz w:val="24"/>
          <w:szCs w:val="24"/>
          <w:lang w:val="hy-AM"/>
        </w:rPr>
        <w:t xml:space="preserve">  25-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ից 100°С</w:t>
      </w:r>
    </w:p>
    <w:p w:rsidR="001E35B0" w:rsidRPr="0071483C" w:rsidRDefault="00795112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5</w:t>
      </w:r>
      <w:r w:rsidRPr="00795112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075F27">
        <w:rPr>
          <w:rFonts w:ascii="GHEA Grapalat" w:hAnsi="GHEA Grapalat"/>
          <w:color w:val="000000"/>
          <w:sz w:val="24"/>
          <w:szCs w:val="24"/>
          <w:lang w:val="hy-AM"/>
        </w:rPr>
        <w:t>Լաբորատոր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արտածծիչ</w:t>
      </w:r>
      <w:r w:rsidR="00075F27" w:rsidRPr="00075F27">
        <w:rPr>
          <w:rFonts w:ascii="GHEA Grapalat" w:hAnsi="GHEA Grapalat"/>
          <w:color w:val="000000"/>
          <w:sz w:val="24"/>
          <w:szCs w:val="24"/>
          <w:lang w:val="hy-AM"/>
        </w:rPr>
        <w:t>`</w:t>
      </w:r>
      <w:r w:rsidR="00075F27" w:rsidRPr="00075F27">
        <w:rPr>
          <w:rFonts w:ascii="Sylfaen" w:hAnsi="Sylfaen" w:cs="Sylfaen"/>
          <w:lang w:val="hy-AM"/>
        </w:rPr>
        <w:t xml:space="preserve"> </w:t>
      </w:r>
      <w:r w:rsidR="00075F27" w:rsidRPr="00075F27">
        <w:rPr>
          <w:rFonts w:ascii="GHEA Grapalat" w:hAnsi="GHEA Grapalat"/>
          <w:color w:val="000000"/>
          <w:sz w:val="24"/>
          <w:szCs w:val="24"/>
          <w:lang w:val="hy-AM"/>
        </w:rPr>
        <w:t>հեղուկի ծուղակով և արտանետվող գազերի ֆիլտրով</w:t>
      </w:r>
    </w:p>
    <w:p w:rsidR="001E35B0" w:rsidRPr="0071483C" w:rsidRDefault="00795112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6</w:t>
      </w:r>
      <w:r w:rsidRPr="00795112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.Միկրոցենտրիֆուգ 13</w:t>
      </w:r>
      <w:r w:rsidR="00F53DCD">
        <w:rPr>
          <w:rFonts w:ascii="GHEA Grapalat" w:hAnsi="GHEA Grapalat"/>
          <w:color w:val="000000"/>
          <w:sz w:val="24"/>
          <w:szCs w:val="24"/>
          <w:lang w:val="hy-AM"/>
        </w:rPr>
        <w:t>000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-14000</w:t>
      </w:r>
      <w:r w:rsidR="000070E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պտ/րոպ</w:t>
      </w:r>
    </w:p>
    <w:p w:rsidR="001E35B0" w:rsidRPr="0071483C" w:rsidRDefault="00795112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7</w:t>
      </w:r>
      <w:r w:rsidRPr="00795112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.Ցենտրիֆուգ-վորտեքս</w:t>
      </w:r>
    </w:p>
    <w:p w:rsidR="001E35B0" w:rsidRPr="0071483C" w:rsidRDefault="00795112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8</w:t>
      </w:r>
      <w:r w:rsidRPr="00795112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.Ավտոմատ կաթոցիչների հավաքածու</w:t>
      </w:r>
      <w:r w:rsidR="001A334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(100-1000մկլ</w:t>
      </w:r>
      <w:r w:rsidR="00B926E4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0070E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926E4">
        <w:rPr>
          <w:rFonts w:ascii="GHEA Grapalat" w:hAnsi="GHEA Grapalat"/>
          <w:color w:val="000000"/>
          <w:sz w:val="24"/>
          <w:szCs w:val="24"/>
          <w:lang w:val="hy-AM"/>
        </w:rPr>
        <w:t>10-100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մկլ, 0,5-10մկլ</w:t>
      </w:r>
      <w:r w:rsidR="002B3F40">
        <w:rPr>
          <w:rFonts w:ascii="GHEA Grapalat" w:hAnsi="GHEA Grapalat"/>
          <w:color w:val="000000"/>
          <w:sz w:val="24"/>
          <w:szCs w:val="24"/>
          <w:lang w:val="hy-AM"/>
        </w:rPr>
        <w:t xml:space="preserve"> կամ համարժեք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)   </w:t>
      </w:r>
    </w:p>
    <w:p w:rsidR="001E35B0" w:rsidRPr="0071483C" w:rsidRDefault="00795112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9</w:t>
      </w:r>
      <w:r w:rsidRPr="00795112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.Կանգնակ (</w:t>
      </w:r>
      <w:r w:rsidR="00841CD3">
        <w:rPr>
          <w:rFonts w:ascii="GHEA Grapalat" w:hAnsi="GHEA Grapalat"/>
          <w:color w:val="000000"/>
          <w:sz w:val="24"/>
          <w:szCs w:val="24"/>
          <w:lang w:val="hy-AM"/>
        </w:rPr>
        <w:t>շտատիվ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) ավտոմատ կաթոցիչների համար</w:t>
      </w:r>
    </w:p>
    <w:p w:rsidR="001E35B0" w:rsidRPr="00841CD3" w:rsidRDefault="00795112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10</w:t>
      </w:r>
      <w:r w:rsidRPr="00795112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.Ծայրակալներ կաթոցիչների համար տարբեր ծավալների</w:t>
      </w:r>
      <w:r w:rsidR="00841CD3" w:rsidRPr="00841CD3">
        <w:rPr>
          <w:rFonts w:ascii="Sylfaen" w:hAnsi="Sylfaen" w:cs="Sylfaen"/>
          <w:lang w:val="hy-AM"/>
        </w:rPr>
        <w:t xml:space="preserve"> (</w:t>
      </w:r>
      <w:r w:rsidR="00841CD3" w:rsidRPr="00841CD3">
        <w:rPr>
          <w:rFonts w:ascii="GHEA Grapalat" w:hAnsi="GHEA Grapalat"/>
          <w:color w:val="000000"/>
          <w:sz w:val="24"/>
          <w:szCs w:val="24"/>
          <w:lang w:val="hy-AM"/>
        </w:rPr>
        <w:t>ԴՆԹ/ՌՆԹազներից զերծ, ֆիլտրով)</w:t>
      </w:r>
    </w:p>
    <w:p w:rsidR="001E35B0" w:rsidRPr="0071483C" w:rsidRDefault="00795112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11</w:t>
      </w:r>
      <w:r w:rsidRPr="00795112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.Փորձանոթներ էպենդորֆ 1,5մլ.,</w:t>
      </w:r>
    </w:p>
    <w:p w:rsidR="001E35B0" w:rsidRPr="0071483C" w:rsidRDefault="00795112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12</w:t>
      </w:r>
      <w:r w:rsidRPr="00795112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.Շտատիվներ  1,5</w:t>
      </w:r>
      <w:r w:rsidR="00D06D6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մլ</w:t>
      </w:r>
      <w:r w:rsidR="00F9398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և 0,2</w:t>
      </w:r>
      <w:r w:rsidR="00D06D6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մլ</w:t>
      </w:r>
      <w:r w:rsidR="00F9398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փորձանոթների համար</w:t>
      </w:r>
    </w:p>
    <w:p w:rsidR="001E35B0" w:rsidRPr="0071483C" w:rsidRDefault="00795112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13</w:t>
      </w:r>
      <w:r w:rsidRPr="00795112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.Անհատական պաշտպանիչ միջոցներ</w:t>
      </w:r>
      <w:r w:rsidR="003223A8" w:rsidRPr="003223A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(խալաթ,</w:t>
      </w:r>
      <w:r w:rsidR="003223A8" w:rsidRPr="003223A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ձեռնոցներ,</w:t>
      </w:r>
      <w:r w:rsidR="003223A8" w:rsidRPr="003223A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շնչադիմակներ,</w:t>
      </w:r>
      <w:r w:rsidR="003223A8" w:rsidRPr="003223A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գլխարկ,</w:t>
      </w:r>
      <w:r w:rsidR="003223A8" w:rsidRPr="003223A8">
        <w:rPr>
          <w:rFonts w:ascii="Sylfaen" w:hAnsi="Sylfaen" w:cs="Sylfaen"/>
          <w:lang w:val="hy-AM"/>
        </w:rPr>
        <w:t xml:space="preserve"> </w:t>
      </w:r>
      <w:r w:rsidR="003223A8" w:rsidRPr="003223A8">
        <w:rPr>
          <w:rFonts w:ascii="GHEA Grapalat" w:hAnsi="GHEA Grapalat"/>
          <w:color w:val="000000"/>
          <w:sz w:val="24"/>
          <w:szCs w:val="24"/>
          <w:lang w:val="hy-AM"/>
        </w:rPr>
        <w:t xml:space="preserve">բախիլ, 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ակնոց)</w:t>
      </w:r>
    </w:p>
    <w:p w:rsidR="001E35B0" w:rsidRPr="0071483C" w:rsidRDefault="00795112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14</w:t>
      </w:r>
      <w:r w:rsidRPr="00795112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.Անձեռոցիկներ ԿԱՊ-ում ախտահանման համար</w:t>
      </w:r>
    </w:p>
    <w:p w:rsidR="001E35B0" w:rsidRPr="00061A34" w:rsidRDefault="00795112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15</w:t>
      </w:r>
      <w:r w:rsidRPr="00795112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.Ախտահանիչ միջոցներ</w:t>
      </w:r>
      <w:r w:rsidR="001814F7">
        <w:rPr>
          <w:rFonts w:ascii="GHEA Grapalat" w:hAnsi="GHEA Grapalat"/>
          <w:color w:val="000000"/>
          <w:sz w:val="24"/>
          <w:szCs w:val="24"/>
          <w:lang w:val="hy-AM"/>
        </w:rPr>
        <w:t xml:space="preserve"> (70%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սպիրտ)</w:t>
      </w:r>
    </w:p>
    <w:p w:rsidR="00E45891" w:rsidRPr="00E45891" w:rsidRDefault="00795112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16</w:t>
      </w:r>
      <w:r w:rsidRPr="00795112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E45891" w:rsidRPr="00061A34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E45891">
        <w:rPr>
          <w:rFonts w:ascii="GHEA Grapalat" w:hAnsi="GHEA Grapalat"/>
          <w:color w:val="000000"/>
          <w:sz w:val="24"/>
          <w:szCs w:val="24"/>
          <w:lang w:val="hy-AM"/>
        </w:rPr>
        <w:t>Ժամանակաչափ</w:t>
      </w:r>
    </w:p>
    <w:p w:rsidR="001E35B0" w:rsidRPr="0071483C" w:rsidRDefault="00795112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2.</w:t>
      </w:r>
      <w:r w:rsidRPr="00795112">
        <w:rPr>
          <w:rFonts w:ascii="GHEA Grapalat" w:hAnsi="GHEA Grapalat"/>
          <w:color w:val="000000"/>
          <w:sz w:val="24"/>
          <w:szCs w:val="24"/>
          <w:lang w:val="hy-AM"/>
        </w:rPr>
        <w:t>1)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գոտի-ռեակցիոն խառնուրդների պատրաստման գոտի</w:t>
      </w:r>
    </w:p>
    <w:p w:rsidR="001E35B0" w:rsidRPr="00061A34" w:rsidRDefault="00795112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Pr="00795112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ՊՇՌ բոքս</w:t>
      </w:r>
    </w:p>
    <w:p w:rsidR="001E35B0" w:rsidRPr="0071483C" w:rsidRDefault="00795112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Pr="007C18BD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Սառնարան/սառցարան</w:t>
      </w:r>
    </w:p>
    <w:p w:rsidR="001E35B0" w:rsidRPr="0071483C" w:rsidRDefault="00795112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4</w:t>
      </w:r>
      <w:r w:rsidRPr="007C18BD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Ցենտրիֆուգ-վորտեքս</w:t>
      </w:r>
    </w:p>
    <w:p w:rsidR="001E35B0" w:rsidRPr="0071483C" w:rsidRDefault="00795112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5</w:t>
      </w:r>
      <w:r w:rsidRPr="007C18BD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 Ավտոմատ կաթոցիչների հավաքածու(100-1000մկլ</w:t>
      </w:r>
      <w:r w:rsidR="0083275E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2E3F6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83275E">
        <w:rPr>
          <w:rFonts w:ascii="GHEA Grapalat" w:hAnsi="GHEA Grapalat"/>
          <w:color w:val="000000"/>
          <w:sz w:val="24"/>
          <w:szCs w:val="24"/>
          <w:lang w:val="hy-AM"/>
        </w:rPr>
        <w:t>10-100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մկլ, 0,5-10մկլ)</w:t>
      </w:r>
    </w:p>
    <w:p w:rsidR="001E35B0" w:rsidRPr="0071483C" w:rsidRDefault="00795112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6</w:t>
      </w:r>
      <w:r w:rsidRPr="00795112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307A3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վտոմատ կաթոցիչների </w:t>
      </w:r>
      <w:r w:rsidR="001307A3">
        <w:rPr>
          <w:rFonts w:ascii="GHEA Grapalat" w:hAnsi="GHEA Grapalat"/>
          <w:color w:val="000000"/>
          <w:sz w:val="24"/>
          <w:szCs w:val="24"/>
          <w:lang w:val="hy-AM"/>
        </w:rPr>
        <w:t>կ</w:t>
      </w:r>
      <w:r w:rsidR="001307A3" w:rsidRPr="0071483C">
        <w:rPr>
          <w:rFonts w:ascii="GHEA Grapalat" w:hAnsi="GHEA Grapalat"/>
          <w:color w:val="000000"/>
          <w:sz w:val="24"/>
          <w:szCs w:val="24"/>
          <w:lang w:val="hy-AM"/>
        </w:rPr>
        <w:t>անգնակ</w:t>
      </w:r>
      <w:r w:rsidR="0008108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307A3" w:rsidRPr="0071483C">
        <w:rPr>
          <w:rFonts w:ascii="GHEA Grapalat" w:hAnsi="GHEA Grapalat"/>
          <w:color w:val="000000"/>
          <w:sz w:val="24"/>
          <w:szCs w:val="24"/>
          <w:lang w:val="hy-AM"/>
        </w:rPr>
        <w:t>(</w:t>
      </w:r>
      <w:r w:rsidR="001307A3">
        <w:rPr>
          <w:rFonts w:ascii="GHEA Grapalat" w:hAnsi="GHEA Grapalat"/>
          <w:color w:val="000000"/>
          <w:sz w:val="24"/>
          <w:szCs w:val="24"/>
          <w:lang w:val="hy-AM"/>
        </w:rPr>
        <w:t>շտատիվ</w:t>
      </w:r>
      <w:r w:rsidR="001307A3" w:rsidRPr="0071483C">
        <w:rPr>
          <w:rFonts w:ascii="GHEA Grapalat" w:hAnsi="GHEA Grapalat"/>
          <w:color w:val="000000"/>
          <w:sz w:val="24"/>
          <w:szCs w:val="24"/>
          <w:lang w:val="hy-AM"/>
        </w:rPr>
        <w:t>)</w:t>
      </w:r>
    </w:p>
    <w:p w:rsidR="001E35B0" w:rsidRPr="0071483C" w:rsidRDefault="00795112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7</w:t>
      </w:r>
      <w:r w:rsidRPr="00795112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Ծայրակալներ կաթոցիչների համար տարբեր ծավալների</w:t>
      </w:r>
      <w:r w:rsidR="0008108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E6B4C" w:rsidRPr="002E6B4C">
        <w:rPr>
          <w:rFonts w:ascii="GHEA Grapalat" w:hAnsi="GHEA Grapalat"/>
          <w:color w:val="000000"/>
          <w:sz w:val="24"/>
          <w:szCs w:val="24"/>
          <w:lang w:val="hy-AM"/>
        </w:rPr>
        <w:t>(ԴՆԹ/ՌՆԹազներից զերծ, ֆիլտրով)</w:t>
      </w:r>
    </w:p>
    <w:p w:rsidR="001E35B0" w:rsidRPr="0071483C" w:rsidRDefault="00795112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8</w:t>
      </w:r>
      <w:r w:rsidRPr="00795112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.Փորձանոթներ էպենդորֆ 1,5մլ. և ՊՇՌ փորձանոթներ 0,2մլ.</w:t>
      </w:r>
      <w:r w:rsidR="00246833" w:rsidRPr="0024683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46833" w:rsidRPr="00A61196">
        <w:rPr>
          <w:rFonts w:ascii="GHEA Grapalat" w:hAnsi="GHEA Grapalat"/>
          <w:color w:val="000000"/>
          <w:sz w:val="24"/>
          <w:szCs w:val="24"/>
          <w:lang w:val="hy-AM"/>
        </w:rPr>
        <w:t>(</w:t>
      </w:r>
      <w:r w:rsidR="00246833">
        <w:rPr>
          <w:rFonts w:ascii="GHEA Grapalat" w:hAnsi="GHEA Grapalat"/>
          <w:color w:val="000000"/>
          <w:sz w:val="24"/>
          <w:szCs w:val="24"/>
          <w:lang w:val="hy-AM"/>
        </w:rPr>
        <w:t>ԴՆԹ/ՌՆԹազներից զերծ</w:t>
      </w:r>
      <w:r w:rsidR="00246833" w:rsidRPr="00A61196">
        <w:rPr>
          <w:rFonts w:ascii="GHEA Grapalat" w:hAnsi="GHEA Grapalat"/>
          <w:color w:val="000000"/>
          <w:sz w:val="24"/>
          <w:szCs w:val="24"/>
          <w:lang w:val="hy-AM"/>
        </w:rPr>
        <w:t>)</w:t>
      </w:r>
    </w:p>
    <w:p w:rsidR="001E35B0" w:rsidRPr="0071483C" w:rsidRDefault="00795112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9</w:t>
      </w:r>
      <w:r w:rsidRPr="00795112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.Շտատիվներ  փորձանոթների համար(1,5մլ,</w:t>
      </w:r>
      <w:r w:rsidR="001E617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0,2մլ)</w:t>
      </w:r>
    </w:p>
    <w:p w:rsidR="001E35B0" w:rsidRPr="0071483C" w:rsidRDefault="00795112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10)</w:t>
      </w:r>
      <w:r w:rsidRPr="007951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Անհատական պաշտպանիչ միջոցներ</w:t>
      </w:r>
      <w:r w:rsidR="0008108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(խալաթ,ձեռնոցներ,շնչադիմակներ,գլխարկ)</w:t>
      </w:r>
    </w:p>
    <w:p w:rsidR="001E35B0" w:rsidRPr="0071483C" w:rsidRDefault="00795112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11</w:t>
      </w:r>
      <w:r w:rsidRPr="007C18BD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. Անձեռոցիկներ </w:t>
      </w:r>
      <w:r w:rsidR="00BD74EE" w:rsidRPr="00BD74EE">
        <w:rPr>
          <w:rFonts w:ascii="GHEA Grapalat" w:hAnsi="GHEA Grapalat"/>
          <w:color w:val="000000"/>
          <w:sz w:val="24"/>
          <w:szCs w:val="24"/>
          <w:lang w:val="hy-AM"/>
        </w:rPr>
        <w:t>ՊՇՌ բոքս</w:t>
      </w:r>
      <w:r w:rsidR="00BD74EE">
        <w:rPr>
          <w:rFonts w:ascii="GHEA Grapalat" w:hAnsi="GHEA Grapalat"/>
          <w:color w:val="000000"/>
          <w:sz w:val="24"/>
          <w:szCs w:val="24"/>
          <w:lang w:val="hy-AM"/>
        </w:rPr>
        <w:t xml:space="preserve">ում 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ախտահանման համար</w:t>
      </w:r>
    </w:p>
    <w:p w:rsidR="001E35B0" w:rsidRPr="0071483C" w:rsidRDefault="00795112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12</w:t>
      </w:r>
      <w:r w:rsidRPr="007C18BD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 Ախտահանիչ միջոցներ (70</w:t>
      </w:r>
      <w:r w:rsidR="00CA7C11" w:rsidRPr="00CA7C11">
        <w:rPr>
          <w:rFonts w:ascii="GHEA Grapalat" w:hAnsi="GHEA Grapalat"/>
          <w:color w:val="000000"/>
          <w:sz w:val="24"/>
          <w:szCs w:val="24"/>
          <w:lang w:val="hy-AM"/>
        </w:rPr>
        <w:t>%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սպիրտ)</w:t>
      </w:r>
    </w:p>
    <w:p w:rsidR="001E35B0" w:rsidRPr="0071483C" w:rsidRDefault="00795112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3.</w:t>
      </w:r>
      <w:r w:rsidRPr="00795112">
        <w:rPr>
          <w:rFonts w:ascii="GHEA Grapalat" w:hAnsi="GHEA Grapalat"/>
          <w:color w:val="000000"/>
          <w:sz w:val="24"/>
          <w:szCs w:val="24"/>
          <w:lang w:val="hy-AM"/>
        </w:rPr>
        <w:t xml:space="preserve"> 1)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գոտի-ամպլիֆիկացիայի գոտի</w:t>
      </w:r>
    </w:p>
    <w:p w:rsidR="001E35B0" w:rsidRDefault="00795112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Pr="00795112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ՊՇՌ ամպլիֆիկատոր՝ ռոտորային կամ թասիկային</w:t>
      </w:r>
      <w:r w:rsidR="007421C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(plate), համակարգչին միացված</w:t>
      </w:r>
    </w:p>
    <w:p w:rsidR="007A2965" w:rsidRPr="0071483C" w:rsidRDefault="00795112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Pr="007C18BD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7A2965">
        <w:rPr>
          <w:rFonts w:ascii="GHEA Grapalat" w:hAnsi="GHEA Grapalat"/>
          <w:color w:val="000000"/>
          <w:sz w:val="24"/>
          <w:szCs w:val="24"/>
          <w:lang w:val="hy-AM"/>
        </w:rPr>
        <w:t>.Համակարգիչ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* ՊՇՌ մեթոդը կարող է կիրառվել բժշկական հաստատության կողմից` բժշկական օգնության և սպասարկման </w:t>
      </w:r>
      <w:r w:rsidR="00EF6A4D">
        <w:rPr>
          <w:rFonts w:ascii="GHEA Grapalat" w:hAnsi="GHEA Grapalat"/>
          <w:color w:val="000000"/>
          <w:sz w:val="24"/>
          <w:szCs w:val="24"/>
          <w:lang w:val="hy-AM"/>
        </w:rPr>
        <w:t xml:space="preserve">լաբորատոր-ախտորոշիչ 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կամ վիրուսաբանական, կամ մանրէաբանանական, կամ մակաբուծաբանական</w:t>
      </w:r>
      <w:r w:rsidR="00F94121">
        <w:rPr>
          <w:rFonts w:ascii="GHEA Grapalat" w:hAnsi="GHEA Grapalat"/>
          <w:color w:val="000000"/>
          <w:sz w:val="24"/>
          <w:szCs w:val="24"/>
          <w:lang w:val="hy-AM"/>
        </w:rPr>
        <w:t>, կամ գենետիկական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տեսակներով լիցենզիայի առկայության դեպքում: </w:t>
      </w:r>
    </w:p>
    <w:p w:rsidR="001E35B0" w:rsidRPr="00802583" w:rsidRDefault="001E35B0" w:rsidP="001E35B0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802583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lastRenderedPageBreak/>
        <w:t>ԿԱԴՐԱՅԻՆ ՀԱԳԵՑՎԱԾՈՒԹՅՈՒՆ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1. Բարձրագույն կրթությամբ մասնագետ` համապատասխան մասնագիտական (վիրուսաբանի, մակաբուծաբանի, մանրէաբանի</w:t>
      </w:r>
      <w:r w:rsidR="00C92DFE">
        <w:rPr>
          <w:rFonts w:ascii="GHEA Grapalat" w:hAnsi="GHEA Grapalat"/>
          <w:color w:val="000000"/>
          <w:sz w:val="24"/>
          <w:szCs w:val="24"/>
          <w:lang w:val="hy-AM"/>
        </w:rPr>
        <w:t>, լաբորատոր գենետիկի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) կրթությամբ կամ </w:t>
      </w:r>
      <w:r w:rsidR="00C92DFE" w:rsidRPr="00C92DFE">
        <w:rPr>
          <w:rFonts w:ascii="GHEA Grapalat" w:hAnsi="GHEA Grapalat"/>
          <w:color w:val="000000"/>
          <w:sz w:val="24"/>
          <w:szCs w:val="24"/>
          <w:lang w:val="hy-AM"/>
        </w:rPr>
        <w:t xml:space="preserve">մինչև 2014 թվականը (ներառյալ) վերջին 10 տարվա ընթացքում անընդմեջ համապատասխան աշխատանքային փորձով 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և </w:t>
      </w:r>
      <w:r w:rsidR="00732C2C" w:rsidRPr="00732C2C">
        <w:rPr>
          <w:rFonts w:ascii="GHEA Grapalat" w:hAnsi="GHEA Grapalat"/>
          <w:color w:val="000000"/>
          <w:sz w:val="24"/>
          <w:szCs w:val="24"/>
          <w:lang w:val="hy-AM"/>
        </w:rPr>
        <w:t>վերջին 5 տարվա ընթացքում համապատասխան վերապատրաստման կամ Հայաստանի Հանրապետության օրենքով սահմանված դեպքերում և ժամկետներում շարունակական մասնագիտական զարգացման հավաստագրի առկայությամբ</w:t>
      </w:r>
      <w:r w:rsidR="00732C2C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2.</w:t>
      </w:r>
      <w:r w:rsidR="005A32C0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Միջին բուժաշխատող՝ բուժքույրական/լաբորանտի կրթությամբ</w:t>
      </w:r>
      <w:r w:rsidR="00732C2C">
        <w:rPr>
          <w:rFonts w:ascii="GHEA Grapalat" w:hAnsi="GHEA Grapalat"/>
          <w:color w:val="000000"/>
          <w:sz w:val="24"/>
          <w:szCs w:val="24"/>
          <w:lang w:val="hy-AM"/>
        </w:rPr>
        <w:t xml:space="preserve"> և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32C2C" w:rsidRPr="00732C2C">
        <w:rPr>
          <w:rFonts w:ascii="GHEA Grapalat" w:hAnsi="GHEA Grapalat"/>
          <w:color w:val="000000"/>
          <w:sz w:val="24"/>
          <w:szCs w:val="24"/>
          <w:lang w:val="hy-AM"/>
        </w:rPr>
        <w:t>վերջին 5 տարվա ընթացքում համապատասխան վերապատրաստման կամ Հայաստանի Հանրապետության օրենքով սահմանված դեպքերում և ժամկետներում շարունակական մասնագիտական զարգացման հավաստագրի առկայությամբ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3.Կրտսեր </w:t>
      </w:r>
      <w:r w:rsidR="00AE149A">
        <w:rPr>
          <w:rFonts w:ascii="GHEA Grapalat" w:hAnsi="GHEA Grapalat"/>
          <w:color w:val="000000"/>
          <w:sz w:val="24"/>
          <w:szCs w:val="24"/>
          <w:lang w:val="hy-AM"/>
        </w:rPr>
        <w:t>բուժաշխատող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1E35B0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Աշխատակիցների հաստիքաքանակը որոշվում է ելնելով՝ աշխատանքային ծանրաբեռնվածությունից (տվյալ գործունեության տեսակի համար սահմանված աշխատաժամերից, հետազոտությունների տեսականուց, քանակից, տեխնիկական հագեցվածությունից, կատարողի փորձառությունից և այլն)։»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*</w:t>
      </w:r>
      <w:r w:rsidR="00AA3089" w:rsidRPr="00A5718E">
        <w:rPr>
          <w:rFonts w:ascii="GHEA Grapalat" w:hAnsi="GHEA Grapalat"/>
          <w:color w:val="000000"/>
          <w:sz w:val="20"/>
          <w:szCs w:val="24"/>
          <w:lang w:val="hy-AM"/>
        </w:rPr>
        <w:t xml:space="preserve"> </w:t>
      </w:r>
      <w:r w:rsidRPr="00A5718E">
        <w:rPr>
          <w:rFonts w:ascii="GHEA Grapalat" w:hAnsi="GHEA Grapalat"/>
          <w:color w:val="000000"/>
          <w:sz w:val="20"/>
          <w:szCs w:val="24"/>
          <w:lang w:val="hy-AM"/>
        </w:rPr>
        <w:t>ՊՇՌ մեթոդի կիրառմամբ</w:t>
      </w:r>
      <w:r w:rsidR="00AA3089">
        <w:rPr>
          <w:rFonts w:ascii="GHEA Grapalat" w:hAnsi="GHEA Grapalat"/>
          <w:color w:val="000000"/>
          <w:sz w:val="20"/>
          <w:szCs w:val="24"/>
          <w:lang w:val="hy-AM"/>
        </w:rPr>
        <w:t>`</w:t>
      </w:r>
      <w:r w:rsidRPr="00A5718E">
        <w:rPr>
          <w:rFonts w:ascii="GHEA Grapalat" w:hAnsi="GHEA Grapalat"/>
          <w:color w:val="000000"/>
          <w:sz w:val="20"/>
          <w:szCs w:val="24"/>
          <w:lang w:val="hy-AM"/>
        </w:rPr>
        <w:t xml:space="preserve"> լաբորատորիայի կառուցվածք</w:t>
      </w:r>
      <w:r>
        <w:rPr>
          <w:rFonts w:ascii="GHEA Grapalat" w:hAnsi="GHEA Grapalat"/>
          <w:color w:val="000000"/>
          <w:sz w:val="20"/>
          <w:szCs w:val="24"/>
          <w:lang w:val="hy-AM"/>
        </w:rPr>
        <w:t>ի</w:t>
      </w:r>
      <w:r w:rsidRPr="00A5718E">
        <w:rPr>
          <w:rFonts w:ascii="GHEA Grapalat" w:hAnsi="GHEA Grapalat"/>
          <w:color w:val="000000"/>
          <w:sz w:val="20"/>
          <w:szCs w:val="24"/>
          <w:lang w:val="hy-AM"/>
        </w:rPr>
        <w:t xml:space="preserve"> ու </w:t>
      </w:r>
      <w:r>
        <w:rPr>
          <w:rFonts w:ascii="GHEA Grapalat" w:hAnsi="GHEA Grapalat"/>
          <w:color w:val="000000"/>
          <w:sz w:val="20"/>
          <w:szCs w:val="24"/>
          <w:lang w:val="hy-AM"/>
        </w:rPr>
        <w:t>կահավորման վերոնշյալ պահանջները վերաբերում են նաև հիվանդանոցային`</w:t>
      </w:r>
      <w:r w:rsidRPr="00A5718E">
        <w:rPr>
          <w:rFonts w:ascii="GHEA Grapalat" w:hAnsi="GHEA Grapalat"/>
          <w:color w:val="000000"/>
          <w:sz w:val="20"/>
          <w:szCs w:val="24"/>
          <w:lang w:val="hy-AM"/>
        </w:rPr>
        <w:t xml:space="preserve"> </w:t>
      </w:r>
      <w:r w:rsidR="008B7C31">
        <w:rPr>
          <w:rFonts w:ascii="GHEA Grapalat" w:hAnsi="GHEA Grapalat"/>
          <w:color w:val="000000"/>
          <w:sz w:val="20"/>
          <w:szCs w:val="24"/>
          <w:lang w:val="hy-AM"/>
        </w:rPr>
        <w:t xml:space="preserve">լաբորատոր-ախտորոշիչ` </w:t>
      </w:r>
      <w:r w:rsidRPr="00A5718E">
        <w:rPr>
          <w:rFonts w:ascii="GHEA Grapalat" w:hAnsi="GHEA Grapalat"/>
          <w:color w:val="000000"/>
          <w:sz w:val="20"/>
          <w:szCs w:val="24"/>
          <w:lang w:val="hy-AM"/>
        </w:rPr>
        <w:t>վիրուսաբանական, մանրէաբանանական, մակաբուծաբանական, գենետիկական</w:t>
      </w:r>
      <w:r>
        <w:rPr>
          <w:rFonts w:ascii="GHEA Grapalat" w:hAnsi="GHEA Grapalat"/>
          <w:color w:val="000000"/>
          <w:sz w:val="20"/>
          <w:szCs w:val="24"/>
          <w:lang w:val="hy-AM"/>
        </w:rPr>
        <w:t xml:space="preserve"> տեսակներին:</w:t>
      </w:r>
    </w:p>
    <w:p w:rsidR="001E35B0" w:rsidRPr="0071483C" w:rsidRDefault="00BD6A68" w:rsidP="001E35B0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ժզ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 լրացնել</w:t>
      </w:r>
      <w:r w:rsidR="00EB39C7">
        <w:rPr>
          <w:rFonts w:ascii="GHEA Grapalat" w:hAnsi="GHEA Grapalat"/>
          <w:color w:val="000000"/>
          <w:sz w:val="24"/>
          <w:szCs w:val="24"/>
          <w:lang w:val="hy-AM"/>
        </w:rPr>
        <w:t xml:space="preserve"> 1.51.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-րդ կետ հետևյալ բովանդակությամբ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>1.51.</w:t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ab/>
      </w:r>
      <w:r w:rsidR="00C029D2" w:rsidRPr="00C029D2">
        <w:rPr>
          <w:rFonts w:ascii="GHEA Grapalat" w:hAnsi="GHEA Grapalat"/>
          <w:b/>
          <w:color w:val="000000"/>
          <w:sz w:val="24"/>
          <w:szCs w:val="24"/>
          <w:lang w:val="hy-AM"/>
        </w:rPr>
        <w:t>ԲԺՇԿԱԿԱՆ ՕԳՆՈՒԹՅԱՆ ԵՎ ՍՊԱՍԱՐԿՄԱՆ ՄԱԿԱԲՈՒԾԱԲԱՆԱԿԱՆ ԼԱԲՈՐԱՏՈՐ-ԱԽՏՈՐՈՇԻՉ ՏԵՍԱԿԻ</w:t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ՏԵԽՆԻԿԱԿԱՆ ԵՎ ՄԱՍՆԱԳԻՏԱԿԱՆ ՈՐԱԿԱՎՈՐՄԱՆ ՊԱՀԱՆՋՆԵՐՆ ՈՒ ՊԱՅՄԱՆՆԵՐԸ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02583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ԿԱՌՈՒՑՎԱԾՔ.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Յուրաքանչյուր աշխատանքային սենք ապահովվում է ջրամատակարարման (տաք և սառը հոսող ջրով լվացարան), անխափան էլեկտրական սնուցման աղբյուրներով, ջեռուցման և հակահրդեհային համակարգերով։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Սույն բժշկական օգնության և սպասարկման տեսակը կարող է կազմակերպվել շարժական փոխադրամիջոց-</w:t>
      </w:r>
      <w:r w:rsidR="000679B2">
        <w:rPr>
          <w:rFonts w:ascii="GHEA Grapalat" w:hAnsi="GHEA Grapalat"/>
          <w:color w:val="000000"/>
          <w:sz w:val="24"/>
          <w:szCs w:val="24"/>
          <w:lang w:val="hy-AM"/>
        </w:rPr>
        <w:t>լաբորատորիայում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: </w:t>
      </w:r>
    </w:p>
    <w:p w:rsidR="001E35B0" w:rsidRPr="00802583" w:rsidRDefault="001E35B0" w:rsidP="001E35B0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802583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lastRenderedPageBreak/>
        <w:t>ԳՈՒՅՔ, ՍԱՐՔԱՎՈՐՈՒՄՆԵՐ ԵՎ ԲԺՇԿԱԿԱՆ ԳՈՐԾԻՔՆԵՐ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1.Բինօկուլյար մանրադիտակ` լրացուցիչ էլեկտրական լուսավորությամբ և նկարահանման հնարավորությամբ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2.Մակաբուծաբանական հետազոտություններին անհրաժեշտ սարքավորումներ (Բերմանի ապարատ, տրիխինելոսկոպ և այլն)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3.PH –</w:t>
      </w:r>
      <w:r w:rsidR="00417BA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մետր 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4.Թերմոստատ (ինկուբատոր)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5.Մանրէազերծող լամպ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6.Ավտոմատ կաթոցիչներ իրենց  ծայրակալներով (կոմպլեկտ)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7.Ավտոմատ կաթոցիչների շտատիվ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8.Ջրի թորման սարք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9.Դեիոնիզացնող սարք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10.Արեոմետր (սարք լուծույթների տեսակարար կշիռը որոշելու համար)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11.Ցենտրիֆուգ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12.Քարշիչ պահարան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13.Էլեկտրական սալիկ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14.Սառնարան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15.Թափահարող սարք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16.Անհրաժեշտ լաբորատոր գործիքներ, ապակեղեն և ծախսվող նյութեր (շտատիվներ, առարկայական ապակիներ, ծածկապակիներ, չափամաններ, կոնտեյներներ, սպիրտայրոցներ և այլն)</w:t>
      </w:r>
    </w:p>
    <w:p w:rsidR="00D77749" w:rsidRPr="00D77749" w:rsidRDefault="00D77749" w:rsidP="00D77749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77749">
        <w:rPr>
          <w:rFonts w:ascii="GHEA Grapalat" w:hAnsi="GHEA Grapalat"/>
          <w:color w:val="000000"/>
          <w:sz w:val="24"/>
          <w:szCs w:val="24"/>
          <w:lang w:val="hy-AM"/>
        </w:rPr>
        <w:t>17.Իմունաֆերմենտային անալիզատոր (եթե կատարվում են ԻՖԱ մեթոդով հետազոտություններ)</w:t>
      </w:r>
    </w:p>
    <w:p w:rsidR="00D77749" w:rsidRPr="00D77749" w:rsidRDefault="00D77749" w:rsidP="00D77749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77749">
        <w:rPr>
          <w:rFonts w:ascii="GHEA Grapalat" w:hAnsi="GHEA Grapalat"/>
          <w:color w:val="000000"/>
          <w:sz w:val="24"/>
          <w:szCs w:val="24"/>
          <w:lang w:val="hy-AM"/>
        </w:rPr>
        <w:t>18.Լվացող սարք (եթե կատարվում են ԻՖԱ մեթոդով հետազոտություններ)</w:t>
      </w:r>
    </w:p>
    <w:p w:rsidR="00D77749" w:rsidRPr="00D77749" w:rsidRDefault="00D77749" w:rsidP="00D77749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77749">
        <w:rPr>
          <w:rFonts w:ascii="GHEA Grapalat" w:hAnsi="GHEA Grapalat"/>
          <w:color w:val="000000"/>
          <w:sz w:val="24"/>
          <w:szCs w:val="24"/>
          <w:lang w:val="hy-AM"/>
        </w:rPr>
        <w:t>19.Ավտոմատ կաթոցիկներ տարբեր ծավալների (եթե կատարվում են ԻՖԱ մեթոդով հետազոտություններ)</w:t>
      </w:r>
    </w:p>
    <w:p w:rsidR="00D77749" w:rsidRPr="00D77749" w:rsidRDefault="0069067F" w:rsidP="00D77749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20</w:t>
      </w:r>
      <w:r w:rsidR="00D77749" w:rsidRPr="00D77749">
        <w:rPr>
          <w:rFonts w:ascii="GHEA Grapalat" w:hAnsi="GHEA Grapalat"/>
          <w:color w:val="000000"/>
          <w:sz w:val="24"/>
          <w:szCs w:val="24"/>
          <w:lang w:val="hy-AM"/>
        </w:rPr>
        <w:t>.Աղբարկղեր՝ կենսաբանական և կենցաղային թափոնների</w:t>
      </w:r>
    </w:p>
    <w:p w:rsidR="00D77749" w:rsidRPr="00D77749" w:rsidRDefault="0069067F" w:rsidP="00D77749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21</w:t>
      </w:r>
      <w:r w:rsidR="00D77749" w:rsidRPr="00D77749">
        <w:rPr>
          <w:rFonts w:ascii="GHEA Grapalat" w:hAnsi="GHEA Grapalat"/>
          <w:color w:val="000000"/>
          <w:sz w:val="24"/>
          <w:szCs w:val="24"/>
          <w:lang w:val="hy-AM"/>
        </w:rPr>
        <w:t xml:space="preserve">.Կենսաբանական թափվածքների մաքրման հավաքածու </w:t>
      </w:r>
    </w:p>
    <w:p w:rsidR="00D77749" w:rsidRPr="00D77749" w:rsidRDefault="0069067F" w:rsidP="00D77749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22</w:t>
      </w:r>
      <w:r w:rsidR="00D77749" w:rsidRPr="00D77749">
        <w:rPr>
          <w:rFonts w:ascii="GHEA Grapalat" w:hAnsi="GHEA Grapalat"/>
          <w:color w:val="000000"/>
          <w:sz w:val="24"/>
          <w:szCs w:val="24"/>
          <w:lang w:val="hy-AM"/>
        </w:rPr>
        <w:t xml:space="preserve">.Կենսաբանական թափոնի հեռացման պոլիէթիլենային տոպրակներ </w:t>
      </w:r>
    </w:p>
    <w:p w:rsidR="00D77749" w:rsidRPr="00D77749" w:rsidRDefault="0069067F" w:rsidP="00D77749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23</w:t>
      </w:r>
      <w:r w:rsidR="00D77749" w:rsidRPr="00D77749">
        <w:rPr>
          <w:rFonts w:ascii="GHEA Grapalat" w:hAnsi="GHEA Grapalat"/>
          <w:color w:val="000000"/>
          <w:sz w:val="24"/>
          <w:szCs w:val="24"/>
          <w:lang w:val="hy-AM"/>
        </w:rPr>
        <w:t>.Հերմետիկ փակվող/զմրսվող բեռնարկղեր</w:t>
      </w:r>
    </w:p>
    <w:p w:rsidR="00D77749" w:rsidRPr="00D77749" w:rsidRDefault="0069067F" w:rsidP="00D77749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24</w:t>
      </w:r>
      <w:r w:rsidR="00D77749" w:rsidRPr="00D77749">
        <w:rPr>
          <w:rFonts w:ascii="GHEA Grapalat" w:hAnsi="GHEA Grapalat"/>
          <w:color w:val="000000"/>
          <w:sz w:val="24"/>
          <w:szCs w:val="24"/>
          <w:lang w:val="hy-AM"/>
        </w:rPr>
        <w:t>.Ախտահանիչ նյութեր և լուծույթներ, մաքրման համար նախատեսված և մակնշված գույք և պարագաներ</w:t>
      </w:r>
    </w:p>
    <w:p w:rsidR="001E35B0" w:rsidRPr="0071483C" w:rsidRDefault="0069067F" w:rsidP="00D77749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25</w:t>
      </w:r>
      <w:r w:rsidR="00D77749" w:rsidRPr="00D77749">
        <w:rPr>
          <w:rFonts w:ascii="GHEA Grapalat" w:hAnsi="GHEA Grapalat"/>
          <w:color w:val="000000"/>
          <w:sz w:val="24"/>
          <w:szCs w:val="24"/>
          <w:lang w:val="hy-AM"/>
        </w:rPr>
        <w:t>.Բժշկական, սենյակային և սառնարանի ջերմաչափեր</w:t>
      </w:r>
    </w:p>
    <w:p w:rsidR="001E35B0" w:rsidRPr="00802583" w:rsidRDefault="001E35B0" w:rsidP="001E35B0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802583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ԿԱԴՐԱՅԻՆ ՀԱԳԵՑՎԱԾՈՒԹՅՈՒՆ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1. </w:t>
      </w:r>
      <w:r w:rsidR="00B66C71" w:rsidRPr="00B66C71">
        <w:rPr>
          <w:rFonts w:ascii="GHEA Grapalat" w:hAnsi="GHEA Grapalat"/>
          <w:color w:val="000000"/>
          <w:sz w:val="24"/>
          <w:szCs w:val="24"/>
          <w:lang w:val="hy-AM"/>
        </w:rPr>
        <w:t>Բժիշկ-մակաբուծաբան կամ բարձրագույն կրթությամբ մասնագետ` համապատասխան մասնագիտացմամբ (</w:t>
      </w:r>
      <w:r w:rsidR="004F1BAE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B66C71" w:rsidRPr="00B66C71">
        <w:rPr>
          <w:rFonts w:ascii="GHEA Grapalat" w:hAnsi="GHEA Grapalat"/>
          <w:color w:val="000000"/>
          <w:sz w:val="24"/>
          <w:szCs w:val="24"/>
          <w:lang w:val="hy-AM"/>
        </w:rPr>
        <w:t>մակաբուծաբանություն</w:t>
      </w:r>
      <w:r w:rsidR="004F1BAE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B66C71" w:rsidRPr="00B66C71">
        <w:rPr>
          <w:rFonts w:ascii="GHEA Grapalat" w:hAnsi="GHEA Grapalat"/>
          <w:color w:val="000000"/>
          <w:sz w:val="24"/>
          <w:szCs w:val="24"/>
          <w:lang w:val="hy-AM"/>
        </w:rPr>
        <w:t xml:space="preserve"> մասնագիտությամբ) կամ մինչև 2014 թվականը (ներառյալ) վերջին 10 տարվա ընթացքում անընդմեջ համապատասխան աշխատանքային փորձով և վերջին 5 տարվա ընթացքում համապատասխան վերապատրաստման կամ Հայաստանի Հանրապետության օրենքով սահմանված դեպքերում և ժամկետներում շարունակական մասնագիտական զարգացման հավաստագրի առկայությամբ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2.Միջին բուժաշխատող՝ բուժքույրական/լաբորանտի կրթությամբ և </w:t>
      </w:r>
      <w:r w:rsidR="00732C2C" w:rsidRPr="00732C2C">
        <w:rPr>
          <w:rFonts w:ascii="GHEA Grapalat" w:hAnsi="GHEA Grapalat"/>
          <w:color w:val="000000"/>
          <w:sz w:val="24"/>
          <w:szCs w:val="24"/>
          <w:lang w:val="hy-AM"/>
        </w:rPr>
        <w:t>վերջին 5 տարվա ընթացքում համապատասխան վերապատրաստման կամ Հայաստանի Հանրապետության օրենքով սահմանված դեպքերում և ժամկետներում շարունակական մասնագիտական զարգացման հավաստագրի առկայությամբ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3.Կրտսեր բուժաշխատող: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Աշխատակիցների հաստիքաքանակը որոշվում է ելնելով՝ աշխատանքային ծանրաբեռնվածությունից (տվյալ գործունեության տեսակի համար սահմանված աշխատաժամերից, հետազոտությունների տեսականուց, քանակից, տեխնիկական հագեցվածությունից, կատարողի փորձառությունից և այլն)։»</w:t>
      </w:r>
    </w:p>
    <w:p w:rsidR="001E35B0" w:rsidRPr="0071483C" w:rsidRDefault="00BD6A68" w:rsidP="001E35B0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ժէ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1E35B0" w:rsidRPr="0071483C">
        <w:rPr>
          <w:rFonts w:ascii="GHEA Grapalat" w:hAnsi="GHEA Grapalat"/>
          <w:lang w:val="hy-AM"/>
        </w:rPr>
        <w:t xml:space="preserve"> </w:t>
      </w:r>
      <w:r w:rsidR="001E35B0" w:rsidRPr="0071483C">
        <w:rPr>
          <w:rFonts w:ascii="GHEA Grapalat" w:hAnsi="GHEA Grapalat"/>
          <w:color w:val="000000"/>
          <w:sz w:val="24"/>
          <w:szCs w:val="24"/>
          <w:lang w:val="hy-AM"/>
        </w:rPr>
        <w:t>3.2.-րդ կետի «Սարքավորումներ և բժշկական գործիքներ» ցանկը շարադրել հետևյալ խմբագրությամբ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«1. Սեղան` բժշկի և բուժքույրերի համար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2. Աթոռ` բժշկի և բուժքույրերի համար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3. Բժշկական պահարան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4. Պահարան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5. Բարուրասեղան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6. Բժշկական զննման թախտ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7. Ախտահանման ենթակա բժշկական սեղան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8. Պատվաստանյութերի պահպանման սառնարան հետևյալ տեխնիկական չափանիշներով՝ սառեցումից պաշտպանության համակարգի, օդի հարաբերական խոնավության կարգավորման համակարգի, շահագործողի կողմից չկարգավորվող ջերմաստիճանի կայունացուցիչի (թերմոստատ), կոմպրեսիոն ցիկլիկ ագրեգատի առկայություն, սահմանված ջերմաստիճանի ապահովում՝ շրջակա միջավայրի +43°C-ից +10°C ջերմաստիճանային պայմաններում շահագործման դեպքում մակնշման առկայություն,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9. Սառնարան-պայուսակ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10. Սառցային տարրեր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11. Ինքնաարգելափակվող ներարկիչներ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12. Անվտանգ այրման տուփեր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13. Թեփուրներ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14. Հակաշոկային դեղերի հավաքածու</w:t>
      </w:r>
    </w:p>
    <w:p w:rsidR="001E35B0" w:rsidRPr="0071483C" w:rsidRDefault="001E35B0" w:rsidP="001E35B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15. Հանդերձապահարան»:</w:t>
      </w:r>
    </w:p>
    <w:p w:rsidR="00B41B71" w:rsidRPr="0071483C" w:rsidRDefault="00BD6A68" w:rsidP="00B41B71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ժը.</w:t>
      </w:r>
      <w:r w:rsidR="00B41B71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լրացնել 3.3.2.1.-ին կետ հետևյալ բովանդակությամբ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3.3.2.1.ՇԱՐԺԱԿԱՆ ՄԱՆԿԱԿԱՆ ԱԿՆԱԲԱՆԱԿԱՆ ԾԱՌԱՅՈՒԹՅՈՒՆ </w:t>
      </w:r>
    </w:p>
    <w:p w:rsidR="00B41B71" w:rsidRPr="00802583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u w:val="single"/>
          <w:lang w:val="hy-AM"/>
        </w:rPr>
      </w:pPr>
      <w:r w:rsidRPr="00802583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ՍԱՐՔԱՎՈՐՈՒՄՆԵՐ ԵՎ ԲԺՇԿԱԿԱՆ ԳՈՐԾԻՔՆԵՐ</w:t>
      </w:r>
    </w:p>
    <w:p w:rsidR="00776131" w:rsidRPr="00776131" w:rsidRDefault="00776131" w:rsidP="0077613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Գործիքների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սեղան</w:t>
      </w:r>
    </w:p>
    <w:p w:rsidR="00776131" w:rsidRPr="00776131" w:rsidRDefault="00776131" w:rsidP="0077613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Անհետաձգելի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բուժօգնության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պահարան</w:t>
      </w:r>
    </w:p>
    <w:p w:rsidR="00776131" w:rsidRPr="00776131" w:rsidRDefault="00776131" w:rsidP="0077613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Մեկանգամյա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օգտագործման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ներարկիչներ</w:t>
      </w:r>
    </w:p>
    <w:p w:rsidR="00776131" w:rsidRPr="00776131" w:rsidRDefault="00776131" w:rsidP="0077613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Լեզվաբռնիչ</w:t>
      </w:r>
    </w:p>
    <w:p w:rsidR="00776131" w:rsidRPr="00776131" w:rsidRDefault="00776131" w:rsidP="0077613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Ժգուտ</w:t>
      </w:r>
    </w:p>
    <w:p w:rsidR="00776131" w:rsidRPr="00776131" w:rsidRDefault="00776131" w:rsidP="0077613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Փոխներարկման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սիստեմաներ</w:t>
      </w:r>
    </w:p>
    <w:p w:rsidR="00776131" w:rsidRPr="00776131" w:rsidRDefault="00776131" w:rsidP="0077613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Փոխներարկման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կանգնակ</w:t>
      </w:r>
    </w:p>
    <w:p w:rsidR="00776131" w:rsidRPr="00776131" w:rsidRDefault="00776131" w:rsidP="0077613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Բիքսեր</w:t>
      </w:r>
    </w:p>
    <w:p w:rsidR="00776131" w:rsidRPr="00776131" w:rsidRDefault="00776131" w:rsidP="0077613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Ջերմաչափեր</w:t>
      </w:r>
    </w:p>
    <w:p w:rsidR="00776131" w:rsidRPr="00776131" w:rsidRDefault="00776131" w:rsidP="0077613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Թանզիֆե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դիմակներ</w:t>
      </w:r>
    </w:p>
    <w:p w:rsidR="00776131" w:rsidRPr="00776131" w:rsidRDefault="00776131" w:rsidP="0077613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Բժշկական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քննության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կոշտ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բազմոց</w:t>
      </w:r>
    </w:p>
    <w:p w:rsidR="00776131" w:rsidRPr="00776131" w:rsidRDefault="00776131" w:rsidP="0077613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lastRenderedPageBreak/>
        <w:t>Օֆտալմոսկոպ</w:t>
      </w:r>
    </w:p>
    <w:p w:rsidR="00776131" w:rsidRPr="00776131" w:rsidRDefault="00776131" w:rsidP="0077613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Օֆտալմոմետր</w:t>
      </w:r>
    </w:p>
    <w:p w:rsidR="00776131" w:rsidRPr="00776131" w:rsidRDefault="00776131" w:rsidP="0077613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Սկիասկոպ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սկիասկոպիկ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քանոններ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(2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հատ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>)</w:t>
      </w:r>
    </w:p>
    <w:p w:rsidR="00776131" w:rsidRPr="00776131" w:rsidRDefault="00776131" w:rsidP="0077613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Սիվցևի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Գոլովինի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տեսողության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սրություն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որոշելու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աղյուսակ</w:t>
      </w:r>
    </w:p>
    <w:p w:rsidR="00776131" w:rsidRPr="00776131" w:rsidRDefault="00776131" w:rsidP="0077613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Ակնոցի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փորձնական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ոսպնյակների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պրիզմաների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հավաքածու</w:t>
      </w:r>
    </w:p>
    <w:p w:rsidR="00776131" w:rsidRPr="00776131" w:rsidRDefault="00776131" w:rsidP="0077613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Դիոպտրիմետր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բինոկուլյար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խոշորացույց</w:t>
      </w:r>
    </w:p>
    <w:p w:rsidR="00776131" w:rsidRPr="00776131" w:rsidRDefault="00776131" w:rsidP="0077613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Գունային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թեստ</w:t>
      </w:r>
    </w:p>
    <w:p w:rsidR="00776131" w:rsidRPr="00776131" w:rsidRDefault="00776131" w:rsidP="0077613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Գոնիսկոպ</w:t>
      </w:r>
    </w:p>
    <w:p w:rsidR="00776131" w:rsidRPr="00776131" w:rsidRDefault="00776131" w:rsidP="0077613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Տեսողության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աստիճանը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որոշելու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համար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նախատեսված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աղյուսակի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լուսավորիչ</w:t>
      </w:r>
    </w:p>
    <w:p w:rsidR="00776131" w:rsidRPr="00776131" w:rsidRDefault="00776131" w:rsidP="0077613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Ներակնային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ճնշման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չափման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սարք</w:t>
      </w:r>
    </w:p>
    <w:p w:rsidR="00776131" w:rsidRPr="00776131" w:rsidRDefault="00776131" w:rsidP="0077613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Կանյուլաներ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կոպաբացիչ</w:t>
      </w:r>
    </w:p>
    <w:p w:rsidR="00776131" w:rsidRPr="00776131" w:rsidRDefault="00776131" w:rsidP="0077613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Փորձնական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ակնոցային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լինզաների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հավաքածու</w:t>
      </w:r>
    </w:p>
    <w:p w:rsidR="00776131" w:rsidRPr="00776131" w:rsidRDefault="00776131" w:rsidP="0077613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Սեղան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աթոռներ</w:t>
      </w:r>
    </w:p>
    <w:p w:rsidR="00776131" w:rsidRPr="00776131" w:rsidRDefault="00776131" w:rsidP="0077613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Բակտերիոցիդ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լամպ</w:t>
      </w:r>
    </w:p>
    <w:p w:rsidR="00776131" w:rsidRPr="00776131" w:rsidRDefault="00776131" w:rsidP="0077613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Հիգիենիկ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ախտահանիչ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միջոցներ</w:t>
      </w:r>
    </w:p>
    <w:p w:rsidR="00776131" w:rsidRPr="00776131" w:rsidRDefault="00776131" w:rsidP="0077613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Վիրաբուժական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միջամտություններ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իրականացնելու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դեպքում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ներառյալ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նաև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>`</w:t>
      </w:r>
    </w:p>
    <w:p w:rsidR="00776131" w:rsidRPr="00776131" w:rsidRDefault="00776131" w:rsidP="00776131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Պահարաններ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գործիքների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համար</w:t>
      </w:r>
    </w:p>
    <w:p w:rsidR="00776131" w:rsidRPr="00776131" w:rsidRDefault="00776131" w:rsidP="00776131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Պերիմետր</w:t>
      </w:r>
    </w:p>
    <w:p w:rsidR="00776131" w:rsidRPr="00776131" w:rsidRDefault="00776131" w:rsidP="00776131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Սառնարան</w:t>
      </w:r>
    </w:p>
    <w:p w:rsidR="00776131" w:rsidRPr="00776131" w:rsidRDefault="00776131" w:rsidP="00776131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Օտար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մարմին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հեռացնելու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հավաքածու</w:t>
      </w:r>
    </w:p>
    <w:p w:rsidR="00776131" w:rsidRPr="00776131" w:rsidRDefault="00776131" w:rsidP="00776131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Ռուտի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ապարատ</w:t>
      </w:r>
    </w:p>
    <w:p w:rsidR="00776131" w:rsidRPr="00776131" w:rsidRDefault="00776131" w:rsidP="00776131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Ջրի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թորման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սարք</w:t>
      </w:r>
    </w:p>
    <w:p w:rsidR="00776131" w:rsidRPr="00776131" w:rsidRDefault="00776131" w:rsidP="00776131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Տաք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օդով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չորացնող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ապարատ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համապատասխան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մակնիշի</w:t>
      </w:r>
    </w:p>
    <w:p w:rsidR="00150688" w:rsidRPr="00776131" w:rsidRDefault="00776131" w:rsidP="00776131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Ավտոկլավ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(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Բ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դասի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ավտոկլավի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առկայության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դեպքում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պարտադիր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չէ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6-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րդ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կետի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6131">
        <w:rPr>
          <w:rFonts w:ascii="GHEA Grapalat" w:hAnsi="GHEA Grapalat" w:cs="Sylfaen"/>
          <w:color w:val="000000"/>
          <w:sz w:val="24"/>
          <w:szCs w:val="24"/>
          <w:lang w:val="hy-AM"/>
        </w:rPr>
        <w:t>պահանջը</w:t>
      </w:r>
      <w:r w:rsidRPr="00776131">
        <w:rPr>
          <w:rFonts w:ascii="GHEA Grapalat" w:hAnsi="GHEA Grapalat"/>
          <w:color w:val="000000"/>
          <w:sz w:val="24"/>
          <w:szCs w:val="24"/>
          <w:lang w:val="hy-AM"/>
        </w:rPr>
        <w:t>)</w:t>
      </w:r>
    </w:p>
    <w:p w:rsidR="00B41B71" w:rsidRPr="00802583" w:rsidRDefault="00B41B71" w:rsidP="00B41B71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802583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ԿԱԴՐԱՅԻՆ ՀԱԳԵՑՎԱԾՈՒԹՅՈՒՆ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1. Բժիշկ</w:t>
      </w:r>
      <w:r w:rsidR="00E32CB3">
        <w:rPr>
          <w:rFonts w:ascii="GHEA Grapalat" w:hAnsi="GHEA Grapalat"/>
          <w:color w:val="000000"/>
          <w:sz w:val="24"/>
          <w:szCs w:val="24"/>
          <w:lang w:val="hy-AM"/>
        </w:rPr>
        <w:t>`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համապատասխան </w:t>
      </w:r>
      <w:r w:rsidR="00E32CB3">
        <w:rPr>
          <w:rFonts w:ascii="GHEA Grapalat" w:hAnsi="GHEA Grapalat"/>
          <w:color w:val="000000"/>
          <w:sz w:val="24"/>
          <w:szCs w:val="24"/>
          <w:lang w:val="hy-AM"/>
        </w:rPr>
        <w:t>մասնագիտացմամբ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և </w:t>
      </w:r>
      <w:r w:rsidR="00732C2C" w:rsidRPr="00732C2C">
        <w:rPr>
          <w:rFonts w:ascii="GHEA Grapalat" w:hAnsi="GHEA Grapalat"/>
          <w:color w:val="000000"/>
          <w:sz w:val="24"/>
          <w:szCs w:val="24"/>
          <w:lang w:val="hy-AM"/>
        </w:rPr>
        <w:t xml:space="preserve">վերջին 5 տարվա ընթացքում համապատասխան վերապատրաստման կամ Հայաստանի Հանրապետության </w:t>
      </w:r>
      <w:r w:rsidR="00732C2C" w:rsidRPr="00732C2C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օրենքով սահմանված դեպքերում և ժամկետներում շարունակական մասնագիտական զարգացման հավաստագրի առկայությամբ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2. Միջին բուժաշխատող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3. Կրտսեր բուժաշխատող»</w:t>
      </w:r>
    </w:p>
    <w:p w:rsidR="00B41B71" w:rsidRPr="0071483C" w:rsidRDefault="00053558" w:rsidP="00B41B71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ժթ.</w:t>
      </w:r>
      <w:r w:rsidR="00B41B71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լրացնել 3.3.11.-րդ կետ հետևյալ բովանդակությամբ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>3.3.11.ՄԱՆԿԱԿԱՆ ՎԵՐԱԿԱՆԳՆՈՂԱԿԱՆ ԾԱՌԱՅՈՒԹՅՈՒՆ</w:t>
      </w:r>
    </w:p>
    <w:p w:rsidR="00B41B71" w:rsidRPr="00802583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u w:val="single"/>
          <w:lang w:val="hy-AM"/>
        </w:rPr>
      </w:pPr>
      <w:r w:rsidRPr="00802583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ՍԱՐՔԱՎՈՐՈՒՄՆԵՐ ԵՎ ԲԺՇԿԱԿԱՆ ԳՈՐԾԻՔՆԵՐ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Բժիշկ-վերականգնողաբանի սենյակ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1.հիվանդի զննման սեղան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2.գրասեղան/աթոռ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3.պահարան 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4.կշեռք` մանկական և մեծահասակաների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5.հասակաչափ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6.բժշկական և հետազոտման համար այլ գործիքներ (ֆոնենդոսկոպ, տոնոմետր` մանկական և մեծահասակների մանժետներով, նյարդաբանի մուրճիկ, սանտիմետր/ժապավեն, խաղալիքներ՝  չխկչխկան, վառ գույների ու երանգների), համակարգիչ 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7.ֆիզիոթերապևտիկ մատ: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Ֆիզիկական թերապիայի (կինեզոթերապիայի) սենյակ՝ 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1.գրասեղան/աթոռ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2.պահարան 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3.թերապևտիկ մատեր 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4.տարբեր չափերի թերապևտիկ գնդակներ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5.տարբեր չափերի թերապևտիկ գլանակներ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6.թերապևտիկ եռանկյունիներ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7.զուգափայտ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8.աստիճանավանդակ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9.տարբեր քաշի ծանրոցներ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10. բալանսի տախտակներ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11. հայելիներ (ցանկալի է շարժական)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12. նստարան (ներ)՝ փայտյա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13. խաղալիքներ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14. անվասայլակ (ներ)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15. թևատակային և նախաբազկային հենակներ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16. տարբեր չափսի և տիպի քայլակներ: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Էրգոթերապիայի սենյակ՝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1.գրասեղան/աթոռ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2.պահարան 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3.տարբեր բարձրության սեղան (ներ) և աթոռներ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4.թերապևտիկ մատեր 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5.զգայական գնդակ (sensory ball)  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6.գլանակ (ներ)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7.շարժական հայելի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8.բալանսի տախտակ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9.մարմնամարզական նստարան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10. կանգնակ (standing table)  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11. սպասք (պարապմունքների համար)   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12. մանր շարժումները զարգացնող խաղեր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13. զգացողությունը զարգացնող խաղեր,  սարքեր և նյութեր: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Լոգոպեդի սենյակ՝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1.գրասեղան/աթոռ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2.պահարան 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3.երեխայի համար հարմարեցված սեղան և աթոռ (ներ) 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4.պատին փակցված հայելի 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5.լոգոպեդի մասնագիտական գնահատման գործիք (ներ)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6.խոսքի զարգացման մասնագիտական խաղեր, պարագաներ: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Հոգեբանի սենյակ՝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1.գրասեղան/աթոռ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2.պահարան 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3.թերապևտիկ մատ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4.երեխայի համար հարմարեցված սեղան և աթոռ (ներ) 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5.հոգեբանի մասնագիտական գնահատման գործիք (ներ)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6.զարգացման մասնագիտական խաղեր: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Հատուկ մանկավարժի  սենյակ՝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1.գրասեղան/աթոռ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2.պահարան 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3.թերապևտիկ մատ 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4.երեխայի համար հարմարեցված սեղան և աթոռ (ներ) 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5.զարգացման մասնագիտական խաղեր/պարագաներ   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6.հատուկ մանկավարժի  գնահատման գործիք (ներ) 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7.առօրյա հմտությունները զարգացնող պարագաներ, սպասք: </w:t>
      </w:r>
    </w:p>
    <w:p w:rsidR="00B41B71" w:rsidRPr="00802583" w:rsidRDefault="00B41B71" w:rsidP="00B41B71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802583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ԿԱԴՐԱՅԻՆ ՀԱԳԵՑՎԱԾՈՒԹՅՈՒՆ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1.</w:t>
      </w:r>
      <w:r w:rsidR="004C3DA9" w:rsidRPr="004C3DA9">
        <w:rPr>
          <w:rFonts w:ascii="Sylfaen" w:hAnsi="Sylfaen" w:cs="Sylfaen"/>
          <w:lang w:val="hy-AM"/>
        </w:rPr>
        <w:t xml:space="preserve"> </w:t>
      </w:r>
      <w:r w:rsidR="004C3DA9" w:rsidRPr="004C3DA9">
        <w:rPr>
          <w:rFonts w:ascii="GHEA Grapalat" w:hAnsi="GHEA Grapalat"/>
          <w:color w:val="000000"/>
          <w:sz w:val="24"/>
          <w:szCs w:val="24"/>
          <w:lang w:val="hy-AM"/>
        </w:rPr>
        <w:t xml:space="preserve">Բժիշկ` </w:t>
      </w:r>
      <w:r w:rsidR="004C3DA9" w:rsidRPr="00552553">
        <w:rPr>
          <w:rFonts w:ascii="GHEA Grapalat" w:hAnsi="GHEA Grapalat"/>
          <w:color w:val="000000"/>
          <w:sz w:val="24"/>
          <w:szCs w:val="24"/>
          <w:lang w:val="hy-AM"/>
        </w:rPr>
        <w:t>ֆիզիկական և վերականգնողական բժշկություն մասնագիտացմամբ</w:t>
      </w:r>
      <w:r w:rsidR="004C3DA9" w:rsidRPr="004C3DA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և </w:t>
      </w:r>
      <w:r w:rsidR="00446A60" w:rsidRPr="00446A60">
        <w:rPr>
          <w:rFonts w:ascii="GHEA Grapalat" w:hAnsi="GHEA Grapalat"/>
          <w:color w:val="000000"/>
          <w:sz w:val="24"/>
          <w:szCs w:val="24"/>
          <w:lang w:val="hy-AM"/>
        </w:rPr>
        <w:t>վերջին 5 տարվա ընթացքում համապատասխան վերապատրաստման կամ Հայաստանի Հանրապետության օրենքով սահմանված դեպքերում և ժամկետներում շարունակական մասնագիտական զարգացման հավաստագրի առկայությամբ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2.կինեզիոթերապիստ (ֆիզիկական թերապիստ)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3.էրգոթերապիստ (մանր շարժումներով/մոտորիկայով զբաղվող թերապիստ)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4.լոգոպեդ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5.հոգեբան</w:t>
      </w:r>
    </w:p>
    <w:p w:rsidR="00B41B71" w:rsidRPr="0071483C" w:rsidRDefault="00B41B71" w:rsidP="00B41B7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6.կրտսեր բուժաշխատող»</w:t>
      </w:r>
    </w:p>
    <w:p w:rsidR="00D75259" w:rsidRPr="0071483C" w:rsidRDefault="00053558" w:rsidP="007F430F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ի.</w:t>
      </w:r>
      <w:r w:rsidR="003D1C01" w:rsidRPr="003D1C0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F430F" w:rsidRPr="0071483C">
        <w:rPr>
          <w:rFonts w:ascii="GHEA Grapalat" w:hAnsi="GHEA Grapalat"/>
          <w:color w:val="000000"/>
          <w:sz w:val="24"/>
          <w:szCs w:val="24"/>
          <w:lang w:val="hy-AM"/>
        </w:rPr>
        <w:t>8-րդ կետը շարադրել հետևյալ խմբագրությամբ</w:t>
      </w:r>
    </w:p>
    <w:p w:rsidR="007F430F" w:rsidRPr="0071483C" w:rsidRDefault="007F430F" w:rsidP="007F430F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8. ԿԱՆԱՆՑ ԿՈՆՍՈՒԼՏԱՑԻԱ </w:t>
      </w:r>
    </w:p>
    <w:p w:rsidR="007F430F" w:rsidRPr="00802583" w:rsidRDefault="007F430F" w:rsidP="007F430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u w:val="single"/>
          <w:lang w:val="hy-AM"/>
        </w:rPr>
      </w:pPr>
      <w:r w:rsidRPr="00802583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ԿԱՌՈՒՑՎԱԾՔ`</w:t>
      </w:r>
    </w:p>
    <w:p w:rsidR="007F430F" w:rsidRPr="0071483C" w:rsidRDefault="007F430F" w:rsidP="007F430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1. Բժշկի կաբինետ</w:t>
      </w:r>
    </w:p>
    <w:p w:rsidR="007F430F" w:rsidRPr="0071483C" w:rsidRDefault="007F430F" w:rsidP="007F430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2. Միջամտությունների կաբինետ (կետ 1.21.)</w:t>
      </w:r>
    </w:p>
    <w:p w:rsidR="007F430F" w:rsidRPr="0071483C" w:rsidRDefault="007F430F" w:rsidP="007F430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3. Ախտահանման կաբինետ (կետ 1.24.)</w:t>
      </w:r>
    </w:p>
    <w:p w:rsidR="007F430F" w:rsidRPr="0071483C" w:rsidRDefault="007F430F" w:rsidP="007F430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4. Վիճակագրության և մատենավարման ծառայություն (կետ 8.2.)</w:t>
      </w:r>
    </w:p>
    <w:p w:rsidR="007F430F" w:rsidRPr="00802583" w:rsidRDefault="007F430F" w:rsidP="007F430F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802583">
        <w:rPr>
          <w:rFonts w:ascii="GHEA Grapalat" w:hAnsi="GHEA Grapalat"/>
          <w:b/>
          <w:color w:val="000000"/>
          <w:sz w:val="24"/>
          <w:szCs w:val="24"/>
          <w:lang w:val="hy-AM"/>
        </w:rPr>
        <w:t>ԲԺՇԿԻ ԿԱԲԻՆԵՏ</w:t>
      </w:r>
    </w:p>
    <w:p w:rsidR="007F430F" w:rsidRPr="00802583" w:rsidRDefault="007F430F" w:rsidP="007F430F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802583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ՍԱՐՔԱՎՈՐՈՒՄՆԵՐ ԵՎ ԲԺՇԿԱԿԱՆ ԳՈՐԾԻՔՆԵՐ</w:t>
      </w:r>
    </w:p>
    <w:p w:rsidR="007F430F" w:rsidRPr="00AA6E3D" w:rsidRDefault="007F430F" w:rsidP="00AA6E3D">
      <w:pPr>
        <w:pStyle w:val="ListParagraph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A6E3D">
        <w:rPr>
          <w:rFonts w:ascii="GHEA Grapalat" w:hAnsi="GHEA Grapalat"/>
          <w:color w:val="000000"/>
          <w:sz w:val="24"/>
          <w:szCs w:val="24"/>
          <w:lang w:val="hy-AM"/>
        </w:rPr>
        <w:t>Սեղան և աթոռներ</w:t>
      </w:r>
    </w:p>
    <w:p w:rsidR="00AA6E3D" w:rsidRPr="00AA6E3D" w:rsidRDefault="00AA6E3D" w:rsidP="00AA6E3D">
      <w:pPr>
        <w:pStyle w:val="ListParagraph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A6E3D">
        <w:rPr>
          <w:rFonts w:ascii="GHEA Grapalat" w:hAnsi="GHEA Grapalat"/>
          <w:color w:val="000000"/>
          <w:sz w:val="24"/>
          <w:szCs w:val="24"/>
          <w:lang w:val="hy-AM"/>
        </w:rPr>
        <w:t>Բժշկական քննության կոշտ բազմոց</w:t>
      </w:r>
    </w:p>
    <w:p w:rsidR="007F430F" w:rsidRPr="00AA6E3D" w:rsidRDefault="007F430F" w:rsidP="00AA6E3D">
      <w:pPr>
        <w:pStyle w:val="ListParagraph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A6E3D">
        <w:rPr>
          <w:rFonts w:ascii="GHEA Grapalat" w:hAnsi="GHEA Grapalat"/>
          <w:color w:val="000000"/>
          <w:sz w:val="24"/>
          <w:szCs w:val="24"/>
          <w:lang w:val="hy-AM"/>
        </w:rPr>
        <w:t>Հանդերձապահարան</w:t>
      </w:r>
    </w:p>
    <w:p w:rsidR="00AA6E3D" w:rsidRDefault="00AA6E3D" w:rsidP="00AA6E3D">
      <w:pPr>
        <w:pStyle w:val="ListParagraph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A6E3D">
        <w:rPr>
          <w:rFonts w:ascii="GHEA Grapalat" w:hAnsi="GHEA Grapalat"/>
          <w:color w:val="000000"/>
          <w:sz w:val="24"/>
          <w:szCs w:val="24"/>
          <w:lang w:val="hy-AM"/>
        </w:rPr>
        <w:t>Լվացարան՝ հոսող ջրով</w:t>
      </w:r>
    </w:p>
    <w:p w:rsidR="00AA6E3D" w:rsidRDefault="00AA6E3D" w:rsidP="00AA6E3D">
      <w:pPr>
        <w:pStyle w:val="ListParagraph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Գրապահարան</w:t>
      </w:r>
    </w:p>
    <w:p w:rsidR="00AA6E3D" w:rsidRPr="00AA6E3D" w:rsidRDefault="00AA6E3D" w:rsidP="00AA6E3D">
      <w:pPr>
        <w:pStyle w:val="ListParagraph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Համակարգիչ</w:t>
      </w:r>
    </w:p>
    <w:p w:rsidR="007F430F" w:rsidRPr="0071483C" w:rsidRDefault="007F430F" w:rsidP="007F430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02583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ՄԻՋԱՄՏՈՒԹՅՈՒՆՆԵՐԻ ԿԱԲԻՆԵՏ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(կետ 1.21.)</w:t>
      </w:r>
    </w:p>
    <w:p w:rsidR="007F430F" w:rsidRPr="0071483C" w:rsidRDefault="007F430F" w:rsidP="007F430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Ներառյալ նաև`</w:t>
      </w:r>
    </w:p>
    <w:p w:rsidR="007F430F" w:rsidRPr="0071483C" w:rsidRDefault="007F430F" w:rsidP="007F430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1. Կոնքաչափ</w:t>
      </w:r>
    </w:p>
    <w:p w:rsidR="007F430F" w:rsidRPr="0071483C" w:rsidRDefault="007F430F" w:rsidP="007F430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2. Միանվագ օգտագործման տակաշորեր, ձեռնոցներ, ախտահանող նյութեր</w:t>
      </w:r>
    </w:p>
    <w:p w:rsidR="007F430F" w:rsidRPr="0071483C" w:rsidRDefault="006461BF" w:rsidP="007F430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3.</w:t>
      </w:r>
      <w:r w:rsidR="007F430F" w:rsidRPr="0071483C">
        <w:rPr>
          <w:rFonts w:ascii="GHEA Grapalat" w:hAnsi="GHEA Grapalat"/>
          <w:color w:val="000000"/>
          <w:sz w:val="24"/>
          <w:szCs w:val="24"/>
          <w:lang w:val="hy-AM"/>
        </w:rPr>
        <w:t>Հեշտոցային հայելիներ, զոնդեր, ունելիներ, կաթետերներ, առարկայական ապակիներ, ծածկապակիներ, Ֆոլգմանի գդալներ, մկրատներ, կորցանգ ուղիղ, կորցանգ ոլորված, շտատիվ փորձանոթների համար,</w:t>
      </w:r>
      <w:r w:rsidR="00146AB3" w:rsidRPr="00146AB3">
        <w:rPr>
          <w:rFonts w:ascii="Sylfaen" w:hAnsi="Sylfaen" w:cs="Sylfaen"/>
          <w:lang w:val="hy-AM"/>
        </w:rPr>
        <w:t xml:space="preserve"> </w:t>
      </w:r>
      <w:r w:rsidR="00146AB3" w:rsidRPr="00146AB3">
        <w:rPr>
          <w:rFonts w:ascii="GHEA Grapalat" w:hAnsi="GHEA Grapalat"/>
          <w:color w:val="000000"/>
          <w:sz w:val="24"/>
          <w:szCs w:val="24"/>
          <w:lang w:val="hy-AM"/>
        </w:rPr>
        <w:t>գնդակցան, խոզանակ բջջաբանական հետազոտության համար</w:t>
      </w:r>
    </w:p>
    <w:p w:rsidR="007F430F" w:rsidRPr="0071483C" w:rsidRDefault="007F430F" w:rsidP="007F430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4. Էմալապատ ամանեղեն՝ գործիքների ախտահանման համար</w:t>
      </w:r>
    </w:p>
    <w:p w:rsidR="007F430F" w:rsidRPr="0071483C" w:rsidRDefault="007F430F" w:rsidP="007F430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5. Գինեկոլոգիական բազկաթոռ</w:t>
      </w:r>
    </w:p>
    <w:p w:rsidR="007F430F" w:rsidRPr="0071483C" w:rsidRDefault="007F430F" w:rsidP="007F430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6. Շարժական էլեկտրալամպ՝ ռեֆլեկտոր</w:t>
      </w:r>
    </w:p>
    <w:p w:rsidR="007F430F" w:rsidRPr="0071483C" w:rsidRDefault="007F430F" w:rsidP="007F430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7. Ստետոսկոպ (մանկաբարձական)</w:t>
      </w:r>
      <w:r w:rsidR="00146AB3">
        <w:rPr>
          <w:rFonts w:ascii="GHEA Grapalat" w:hAnsi="GHEA Grapalat"/>
          <w:color w:val="000000"/>
          <w:sz w:val="24"/>
          <w:szCs w:val="24"/>
          <w:lang w:val="hy-AM"/>
        </w:rPr>
        <w:t>`</w:t>
      </w:r>
      <w:r w:rsidR="00146AB3" w:rsidRPr="00146AB3">
        <w:rPr>
          <w:rFonts w:ascii="Sylfaen" w:hAnsi="Sylfaen" w:cs="Sylfaen"/>
          <w:lang w:val="hy-AM"/>
        </w:rPr>
        <w:t xml:space="preserve"> </w:t>
      </w:r>
      <w:r w:rsidR="00146AB3">
        <w:rPr>
          <w:rFonts w:ascii="GHEA Grapalat" w:hAnsi="GHEA Grapalat"/>
          <w:color w:val="000000"/>
          <w:sz w:val="24"/>
          <w:szCs w:val="24"/>
          <w:lang w:val="hy-AM"/>
        </w:rPr>
        <w:t>փ</w:t>
      </w:r>
      <w:r w:rsidR="00146AB3" w:rsidRPr="00146AB3">
        <w:rPr>
          <w:rFonts w:ascii="GHEA Grapalat" w:hAnsi="GHEA Grapalat"/>
          <w:color w:val="000000"/>
          <w:sz w:val="24"/>
          <w:szCs w:val="24"/>
          <w:lang w:val="hy-AM"/>
        </w:rPr>
        <w:t>այտե, երկաթե կամ էլեկտրական</w:t>
      </w:r>
    </w:p>
    <w:p w:rsidR="007F430F" w:rsidRPr="0071483C" w:rsidRDefault="007F430F" w:rsidP="007F430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8. Ստետոֆոնենդոսկոպ</w:t>
      </w:r>
    </w:p>
    <w:p w:rsidR="007F430F" w:rsidRPr="0071483C" w:rsidRDefault="007F430F" w:rsidP="007F430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9. Կշեռք</w:t>
      </w:r>
    </w:p>
    <w:p w:rsidR="007F430F" w:rsidRPr="0071483C" w:rsidRDefault="007F430F" w:rsidP="007F430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10. Հասակաչափ</w:t>
      </w:r>
    </w:p>
    <w:p w:rsidR="007F430F" w:rsidRPr="0071483C" w:rsidRDefault="007F430F" w:rsidP="007F430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11. Տոնոմետր</w:t>
      </w:r>
    </w:p>
    <w:p w:rsidR="007F430F" w:rsidRPr="0071483C" w:rsidRDefault="007F430F" w:rsidP="007F430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12. Բարձիչներ տարբեր չափերի</w:t>
      </w:r>
    </w:p>
    <w:p w:rsidR="007F430F" w:rsidRPr="0071483C" w:rsidRDefault="007F430F" w:rsidP="007F430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13. Հակաբեղմնավորիչ միջոց</w:t>
      </w:r>
    </w:p>
    <w:p w:rsidR="007F430F" w:rsidRPr="0071483C" w:rsidRDefault="007F430F" w:rsidP="007F430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14. Բժշկական պահարան (դեղորայքի և բուժ պարագաների համար)</w:t>
      </w:r>
    </w:p>
    <w:p w:rsidR="007F430F" w:rsidRPr="0071483C" w:rsidRDefault="007F430F" w:rsidP="007F430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15. Շիրմա</w:t>
      </w:r>
    </w:p>
    <w:p w:rsidR="007F430F" w:rsidRPr="00802583" w:rsidRDefault="007F430F" w:rsidP="007F430F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802583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lastRenderedPageBreak/>
        <w:t>ԿԱԴՐԱՅԻՆ ՀԱԳԵՑՎԱԾՈՒԹՅՈՒՆ</w:t>
      </w:r>
    </w:p>
    <w:p w:rsidR="007F430F" w:rsidRPr="0071483C" w:rsidRDefault="007F430F" w:rsidP="007F430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1. Բժիշկ-</w:t>
      </w:r>
      <w:r w:rsidR="004C3DA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C3DA9" w:rsidRPr="00B160D4">
        <w:rPr>
          <w:rFonts w:ascii="GHEA Grapalat" w:hAnsi="GHEA Grapalat"/>
          <w:color w:val="000000"/>
          <w:sz w:val="24"/>
          <w:szCs w:val="24"/>
          <w:lang w:val="hy-AM"/>
        </w:rPr>
        <w:t xml:space="preserve">մանկաբարձ </w:t>
      </w:r>
      <w:r w:rsidRPr="00B160D4">
        <w:rPr>
          <w:rFonts w:ascii="GHEA Grapalat" w:hAnsi="GHEA Grapalat"/>
          <w:color w:val="000000"/>
          <w:sz w:val="24"/>
          <w:szCs w:val="24"/>
          <w:lang w:val="hy-AM"/>
        </w:rPr>
        <w:t>գինեկոլոգ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="00446A60" w:rsidRPr="00446A60">
        <w:rPr>
          <w:rFonts w:ascii="GHEA Grapalat" w:hAnsi="GHEA Grapalat"/>
          <w:color w:val="000000"/>
          <w:sz w:val="24"/>
          <w:szCs w:val="24"/>
          <w:lang w:val="hy-AM"/>
        </w:rPr>
        <w:t>վերջին 5 տարվա ընթացքում համապատասխան վերապատրաստման կամ Հայաստանի Հանրապետության օրենքով սահմանված դեպքերում և ժամկետներում շարունակական մասնագիտական զարգացման հավաստագրի առկայությամբ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7F430F" w:rsidRPr="0071483C" w:rsidRDefault="007F430F" w:rsidP="007F430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2. Միջին բուժաշխատող (մանկաբարձուհի)</w:t>
      </w:r>
    </w:p>
    <w:p w:rsidR="007F430F" w:rsidRPr="0071483C" w:rsidRDefault="007F430F" w:rsidP="007F430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3. Կրտսեր բուժաշխատող»</w:t>
      </w:r>
    </w:p>
    <w:p w:rsidR="007F430F" w:rsidRPr="0071483C" w:rsidRDefault="00053558" w:rsidP="007F430F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53558">
        <w:rPr>
          <w:rFonts w:ascii="GHEA Grapalat" w:hAnsi="GHEA Grapalat"/>
          <w:color w:val="000000"/>
          <w:sz w:val="24"/>
          <w:szCs w:val="24"/>
          <w:lang w:val="hy-AM"/>
        </w:rPr>
        <w:t>իա</w:t>
      </w:r>
      <w:r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3D1C01" w:rsidRPr="003D1C0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F430F" w:rsidRPr="0071483C">
        <w:rPr>
          <w:rFonts w:ascii="GHEA Grapalat" w:hAnsi="GHEA Grapalat"/>
          <w:color w:val="000000"/>
          <w:sz w:val="24"/>
          <w:szCs w:val="24"/>
          <w:lang w:val="hy-AM"/>
        </w:rPr>
        <w:t>լրացնել 10.1.-ին կետ հետևյալ բովանդակությամբ</w:t>
      </w:r>
    </w:p>
    <w:p w:rsidR="007F430F" w:rsidRPr="0071483C" w:rsidRDefault="007F430F" w:rsidP="007F430F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>10.1. ՇԱՐԺԱԿԱՆ ՄԱՄՈԳՐԱՖԻԿ ԾԱՌԱՅՈՒԹՅՈՒՆ</w:t>
      </w:r>
    </w:p>
    <w:p w:rsidR="007F430F" w:rsidRPr="00802583" w:rsidRDefault="007F430F" w:rsidP="007F430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u w:val="single"/>
          <w:lang w:val="hy-AM"/>
        </w:rPr>
      </w:pPr>
      <w:r w:rsidRPr="00802583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ՍԱՐՔԱՎՈՐՈՒՄՆԵՐ ԵՎ ԲԺՇԿԱԿԱՆ ԳՈՐԾԻՔՆԵՐ</w:t>
      </w:r>
      <w:r w:rsidRPr="00802583">
        <w:rPr>
          <w:rFonts w:ascii="GHEA Grapalat" w:hAnsi="GHEA Grapalat"/>
          <w:color w:val="000000"/>
          <w:sz w:val="24"/>
          <w:szCs w:val="24"/>
          <w:u w:val="single"/>
          <w:lang w:val="hy-AM"/>
        </w:rPr>
        <w:t xml:space="preserve"> </w:t>
      </w:r>
    </w:p>
    <w:p w:rsidR="007F430F" w:rsidRPr="0071483C" w:rsidRDefault="007F430F" w:rsidP="007F430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1.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ab/>
        <w:t>Սանիտարական կանոնների և հիգիենիկ նորմատիվների պահանջներին համապատասխան պաշտպանվածություն ունեցող գործարանային արտադրության ավտոմեքենա՝ մամոգրաֆի առկայությամբ</w:t>
      </w:r>
    </w:p>
    <w:p w:rsidR="007F430F" w:rsidRPr="0071483C" w:rsidRDefault="007F430F" w:rsidP="007F430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2.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ab/>
        <w:t>Անհետաձգելի բժշկական օգնության հավաքածու</w:t>
      </w:r>
    </w:p>
    <w:p w:rsidR="007F430F" w:rsidRPr="0071483C" w:rsidRDefault="007F430F" w:rsidP="007F430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3.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ab/>
        <w:t>Հիգիենիկ և ախտահանիչ միջոցներ</w:t>
      </w:r>
    </w:p>
    <w:p w:rsidR="007F430F" w:rsidRPr="00802583" w:rsidRDefault="007F430F" w:rsidP="007F430F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802583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 xml:space="preserve">ԿԱԴՐԱՅԻՆ ՀԱԳԵՑՎԱԾՈՒԹՅՈՒՆ </w:t>
      </w:r>
    </w:p>
    <w:p w:rsidR="007F430F" w:rsidRPr="0071483C" w:rsidRDefault="007F430F" w:rsidP="007F430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1. Բժիշկ` ճառագայթային ախտորոշում մասնագիտացմամբ և </w:t>
      </w:r>
      <w:r w:rsidR="00446A60" w:rsidRPr="00446A60">
        <w:rPr>
          <w:rFonts w:ascii="GHEA Grapalat" w:hAnsi="GHEA Grapalat"/>
          <w:color w:val="000000"/>
          <w:sz w:val="24"/>
          <w:szCs w:val="24"/>
          <w:lang w:val="hy-AM"/>
        </w:rPr>
        <w:t>վերջին 5 տարվա ընթացքում համապատասխան վերապատրաստման կամ Հայաստանի Հանրապետության օրենքով սահմանված դեպքերում և ժամկետներում շարունակական մասնագիտական զարգացման հավաստագրի առկայությամբ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7F430F" w:rsidRPr="0071483C" w:rsidRDefault="007F430F" w:rsidP="007F430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2. Միջին բուժաշխատող</w:t>
      </w:r>
    </w:p>
    <w:p w:rsidR="007F430F" w:rsidRPr="0071483C" w:rsidRDefault="007F430F" w:rsidP="007F430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3. Կրտսեր բուժաշխատող»</w:t>
      </w:r>
    </w:p>
    <w:p w:rsidR="00B73916" w:rsidRPr="0071483C" w:rsidRDefault="00053558" w:rsidP="00B73916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իբ.</w:t>
      </w:r>
      <w:r w:rsidR="003D1C0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73916" w:rsidRPr="0071483C">
        <w:rPr>
          <w:rFonts w:ascii="GHEA Grapalat" w:hAnsi="GHEA Grapalat"/>
          <w:color w:val="000000"/>
          <w:sz w:val="24"/>
          <w:szCs w:val="24"/>
          <w:lang w:val="hy-AM"/>
        </w:rPr>
        <w:t>Պարզաբանման մեջ Գյուղական առողջության կենտրոն (6 կետ)-ի «համապատասխան որակավորում:» բառերից հետո լրացնել</w:t>
      </w:r>
      <w:r w:rsidR="00525613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«Շարժական» բժշկական օգնության և սպասարկման տեսակներով կարող են լիցենզավորվել միայն բժշկական օգնության և սպասարկման</w:t>
      </w:r>
      <w:r w:rsidR="0074266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25613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համապատասխան տեսակով և վայրի պահանջով լիցենզիայի առկայության դեպքում: Ծառայությունը կարող է մատուցվել հիմնական լիցենզիայով ներկայացված բուժաշխատողների կողմից, ինչպես նաև </w:t>
      </w:r>
      <w:r w:rsidR="00525613" w:rsidRPr="0071483C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վիճակագրության և մատենավարման ծառայությունը կարող է իրականացվել հիմնական լիցենզիայով նախատեսված վայրում:» բառերը:</w:t>
      </w:r>
    </w:p>
    <w:p w:rsidR="00525613" w:rsidRPr="0071483C" w:rsidRDefault="00053558" w:rsidP="00B73916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իգ.</w:t>
      </w:r>
      <w:r w:rsidR="00525613" w:rsidRPr="0071483C">
        <w:rPr>
          <w:rFonts w:ascii="GHEA Grapalat" w:hAnsi="GHEA Grapalat"/>
          <w:lang w:val="hy-AM"/>
        </w:rPr>
        <w:t xml:space="preserve"> </w:t>
      </w:r>
      <w:r w:rsidR="00525613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«Ընդհանուր դրույթներ»-ի </w:t>
      </w:r>
      <w:r w:rsidR="004578FA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4-րդ պարբերությունում «բ. հյուսվածքաբանական:» բառից հետո լրացնել </w:t>
      </w:r>
    </w:p>
    <w:p w:rsidR="004578FA" w:rsidRPr="0071483C" w:rsidRDefault="004578FA" w:rsidP="004578F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«46)շարժական նմուշառում</w:t>
      </w:r>
    </w:p>
    <w:p w:rsidR="004578FA" w:rsidRPr="0071483C" w:rsidRDefault="004578FA" w:rsidP="004578F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47)շարժական ռենտգենաբանական </w:t>
      </w:r>
    </w:p>
    <w:p w:rsidR="004578FA" w:rsidRPr="0071483C" w:rsidRDefault="004578FA" w:rsidP="004578F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48)շարժական ֆլյուորոգրաֆիկ</w:t>
      </w:r>
    </w:p>
    <w:p w:rsidR="004578FA" w:rsidRPr="0071483C" w:rsidRDefault="004578FA" w:rsidP="004578F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49)շարժական մամոգրաֆիկ</w:t>
      </w:r>
    </w:p>
    <w:p w:rsidR="004578FA" w:rsidRPr="0071483C" w:rsidRDefault="004578FA" w:rsidP="004578F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50)շարժական ուլտրաձայնային</w:t>
      </w:r>
    </w:p>
    <w:p w:rsidR="004578FA" w:rsidRPr="0071483C" w:rsidRDefault="004578FA" w:rsidP="004578F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51)շարժական ֆունկցիոնալ ախտորոշիչ</w:t>
      </w:r>
    </w:p>
    <w:p w:rsidR="004578FA" w:rsidRPr="0071483C" w:rsidRDefault="004578FA" w:rsidP="004578F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52)շարժական ակնաբանական</w:t>
      </w:r>
    </w:p>
    <w:p w:rsidR="004578FA" w:rsidRPr="0071483C" w:rsidRDefault="004578FA" w:rsidP="004578F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53)շարժական պալիատիվ</w:t>
      </w:r>
    </w:p>
    <w:p w:rsidR="004578FA" w:rsidRPr="0071483C" w:rsidRDefault="004578FA" w:rsidP="004578F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A106E">
        <w:rPr>
          <w:rFonts w:ascii="GHEA Grapalat" w:hAnsi="GHEA Grapalat"/>
          <w:color w:val="000000"/>
          <w:sz w:val="24"/>
          <w:szCs w:val="24"/>
          <w:lang w:val="hy-AM"/>
        </w:rPr>
        <w:t>54)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խորհրդատվական» բառերը:</w:t>
      </w:r>
    </w:p>
    <w:p w:rsidR="004578FA" w:rsidRPr="0071483C" w:rsidRDefault="00053558" w:rsidP="004578FA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իդ.</w:t>
      </w:r>
      <w:r w:rsidR="004578FA" w:rsidRPr="0071483C">
        <w:rPr>
          <w:rFonts w:ascii="GHEA Grapalat" w:hAnsi="GHEA Grapalat"/>
          <w:lang w:val="hy-AM"/>
        </w:rPr>
        <w:t xml:space="preserve"> </w:t>
      </w:r>
      <w:r w:rsidR="004578FA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«Ընդհանուր դրույթներ»-ի 5-րդ պարբերությունում «44) բժշկական-օպտիկական» բառերից հետո լրացնել </w:t>
      </w:r>
    </w:p>
    <w:p w:rsidR="004578FA" w:rsidRPr="0071483C" w:rsidRDefault="004578FA" w:rsidP="004578F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«45)շարժական նմուշառում</w:t>
      </w:r>
    </w:p>
    <w:p w:rsidR="004578FA" w:rsidRPr="0071483C" w:rsidRDefault="004578FA" w:rsidP="004578F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46)շարժական ռենտգենաբանական </w:t>
      </w:r>
    </w:p>
    <w:p w:rsidR="004578FA" w:rsidRPr="0071483C" w:rsidRDefault="004578FA" w:rsidP="004578F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47)շարժական ֆլյուորոգրաֆիկ</w:t>
      </w:r>
    </w:p>
    <w:p w:rsidR="004578FA" w:rsidRPr="0071483C" w:rsidRDefault="004578FA" w:rsidP="004578F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48)շարժական մամոգրաֆիկ</w:t>
      </w:r>
    </w:p>
    <w:p w:rsidR="004578FA" w:rsidRPr="0071483C" w:rsidRDefault="004578FA" w:rsidP="004578F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49)շարժական ուլտրաձայնային</w:t>
      </w:r>
    </w:p>
    <w:p w:rsidR="004578FA" w:rsidRPr="0071483C" w:rsidRDefault="004578FA" w:rsidP="004578F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50)շարժական ֆունկցիոնալ ախտորոշիչ</w:t>
      </w:r>
    </w:p>
    <w:p w:rsidR="004578FA" w:rsidRPr="0071483C" w:rsidRDefault="004578FA" w:rsidP="004578F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51)շարժական ակնաբանական</w:t>
      </w:r>
    </w:p>
    <w:p w:rsidR="004578FA" w:rsidRPr="0071483C" w:rsidRDefault="004578FA" w:rsidP="004578F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52)շարժական պալիատիվ</w:t>
      </w:r>
    </w:p>
    <w:p w:rsidR="004578FA" w:rsidRPr="0071483C" w:rsidRDefault="004578FA" w:rsidP="004578F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53)խորհրդատվական</w:t>
      </w:r>
    </w:p>
    <w:p w:rsidR="004578FA" w:rsidRPr="003D5108" w:rsidRDefault="004578FA" w:rsidP="004578F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54)</w:t>
      </w:r>
      <w:r w:rsidRPr="0071483C">
        <w:rPr>
          <w:rFonts w:ascii="GHEA Grapalat" w:hAnsi="GHEA Grapalat"/>
          <w:lang w:val="hy-AM"/>
        </w:rPr>
        <w:t xml:space="preserve"> 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ախտաբանաանատոմիական</w:t>
      </w:r>
      <w:r w:rsidR="00754B18" w:rsidRPr="0071483C">
        <w:rPr>
          <w:rFonts w:ascii="GHEA Grapalat" w:hAnsi="GHEA Grapalat"/>
          <w:color w:val="000000"/>
          <w:sz w:val="24"/>
          <w:szCs w:val="24"/>
          <w:lang w:val="hy-AM"/>
        </w:rPr>
        <w:t>» բառերը:</w:t>
      </w:r>
      <w:r w:rsidR="003D5108" w:rsidRPr="003D5108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0F3A43" w:rsidRDefault="008A3006" w:rsidP="003D5108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իե.</w:t>
      </w:r>
      <w:r w:rsidR="000F3A43" w:rsidRPr="000F3A43">
        <w:rPr>
          <w:rFonts w:ascii="GHEA Grapalat" w:hAnsi="GHEA Grapalat"/>
          <w:color w:val="000000"/>
          <w:sz w:val="24"/>
          <w:szCs w:val="24"/>
          <w:lang w:val="hy-AM"/>
        </w:rPr>
        <w:t xml:space="preserve"> «Ընդհանուր դրույթներ»-ի վերջին պարբերության</w:t>
      </w:r>
      <w:r w:rsidR="000F3A43">
        <w:rPr>
          <w:lang w:val="hy-AM"/>
        </w:rPr>
        <w:t xml:space="preserve"> «</w:t>
      </w:r>
      <w:r w:rsidR="000F3A43" w:rsidRPr="000F3A43">
        <w:rPr>
          <w:rFonts w:ascii="GHEA Grapalat" w:hAnsi="GHEA Grapalat"/>
          <w:color w:val="000000"/>
          <w:sz w:val="24"/>
          <w:szCs w:val="24"/>
          <w:lang w:val="hy-AM"/>
        </w:rPr>
        <w:t>օրենքով սահմանված կարգով</w:t>
      </w:r>
      <w:r w:rsidR="000F3A43">
        <w:rPr>
          <w:rFonts w:ascii="GHEA Grapalat" w:hAnsi="GHEA Grapalat"/>
          <w:color w:val="000000"/>
          <w:sz w:val="24"/>
          <w:szCs w:val="24"/>
          <w:lang w:val="hy-AM"/>
        </w:rPr>
        <w:t xml:space="preserve">» բառերից հետո լրացնել «: </w:t>
      </w:r>
      <w:r w:rsidR="000F3A43" w:rsidRPr="000F3A43">
        <w:rPr>
          <w:rFonts w:ascii="GHEA Grapalat" w:hAnsi="GHEA Grapalat"/>
          <w:color w:val="000000"/>
          <w:sz w:val="24"/>
          <w:szCs w:val="24"/>
          <w:lang w:val="hy-AM"/>
        </w:rPr>
        <w:t xml:space="preserve">Բժշկական օգնության և սպասարկման </w:t>
      </w:r>
      <w:r w:rsidR="00123774" w:rsidRPr="00123774">
        <w:rPr>
          <w:rFonts w:ascii="GHEA Grapalat" w:hAnsi="GHEA Grapalat"/>
          <w:color w:val="000000"/>
          <w:sz w:val="24"/>
          <w:szCs w:val="24"/>
          <w:lang w:val="hy-AM"/>
        </w:rPr>
        <w:t>շարժական տեսակներով</w:t>
      </w:r>
      <w:r w:rsidR="00123774">
        <w:rPr>
          <w:rFonts w:ascii="GHEA Grapalat" w:hAnsi="GHEA Grapalat"/>
          <w:color w:val="000000"/>
          <w:sz w:val="24"/>
          <w:szCs w:val="24"/>
          <w:lang w:val="hy-AM"/>
        </w:rPr>
        <w:t xml:space="preserve"> և </w:t>
      </w:r>
      <w:r w:rsidR="000F3A43" w:rsidRPr="000F3A43">
        <w:rPr>
          <w:rFonts w:ascii="GHEA Grapalat" w:hAnsi="GHEA Grapalat"/>
          <w:color w:val="000000"/>
          <w:sz w:val="24"/>
          <w:szCs w:val="24"/>
          <w:lang w:val="hy-AM"/>
        </w:rPr>
        <w:t>լաբորատոր-ախտորոշիչ` «նմուշառում</w:t>
      </w:r>
      <w:r w:rsidR="00123774">
        <w:rPr>
          <w:rFonts w:ascii="GHEA Grapalat" w:hAnsi="GHEA Grapalat"/>
          <w:color w:val="000000"/>
          <w:sz w:val="24"/>
          <w:szCs w:val="24"/>
          <w:lang w:val="hy-AM"/>
        </w:rPr>
        <w:t xml:space="preserve">» տեսակով </w:t>
      </w:r>
      <w:r w:rsidR="000F3A43" w:rsidRPr="000F3A43">
        <w:rPr>
          <w:rFonts w:ascii="GHEA Grapalat" w:hAnsi="GHEA Grapalat"/>
          <w:color w:val="000000"/>
          <w:sz w:val="24"/>
          <w:szCs w:val="24"/>
          <w:lang w:val="hy-AM"/>
        </w:rPr>
        <w:t xml:space="preserve">կարող </w:t>
      </w:r>
      <w:r w:rsidR="000F3A43" w:rsidRPr="000F3A43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են լիցենզավորվել միայն բժշկական օգնության և սպասարկման </w:t>
      </w:r>
      <w:r w:rsidR="000F3A43">
        <w:rPr>
          <w:rFonts w:ascii="GHEA Grapalat" w:hAnsi="GHEA Grapalat"/>
          <w:color w:val="000000"/>
          <w:sz w:val="24"/>
          <w:szCs w:val="24"/>
          <w:lang w:val="hy-AM"/>
        </w:rPr>
        <w:t>տ</w:t>
      </w:r>
      <w:r w:rsidR="00877946">
        <w:rPr>
          <w:rFonts w:ascii="GHEA Grapalat" w:hAnsi="GHEA Grapalat"/>
          <w:color w:val="000000"/>
          <w:sz w:val="24"/>
          <w:szCs w:val="24"/>
          <w:lang w:val="hy-AM"/>
        </w:rPr>
        <w:t>վ</w:t>
      </w:r>
      <w:r w:rsidR="000F3A43">
        <w:rPr>
          <w:rFonts w:ascii="GHEA Grapalat" w:hAnsi="GHEA Grapalat"/>
          <w:color w:val="000000"/>
          <w:sz w:val="24"/>
          <w:szCs w:val="24"/>
          <w:lang w:val="hy-AM"/>
        </w:rPr>
        <w:t>յալ տեսակին համապատասխան վայրի պահանջով</w:t>
      </w:r>
      <w:r w:rsidR="000F3A43" w:rsidRPr="000F3A43">
        <w:rPr>
          <w:rFonts w:ascii="GHEA Grapalat" w:hAnsi="GHEA Grapalat"/>
          <w:color w:val="000000"/>
          <w:sz w:val="24"/>
          <w:szCs w:val="24"/>
          <w:lang w:val="hy-AM"/>
        </w:rPr>
        <w:t xml:space="preserve"> լիցենզիայի առկայության դեպքում:</w:t>
      </w:r>
      <w:r w:rsidR="000F3A43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123774">
        <w:rPr>
          <w:rFonts w:ascii="GHEA Grapalat" w:hAnsi="GHEA Grapalat"/>
          <w:color w:val="000000"/>
          <w:sz w:val="24"/>
          <w:szCs w:val="24"/>
          <w:lang w:val="hy-AM"/>
        </w:rPr>
        <w:t xml:space="preserve"> բառերը:</w:t>
      </w:r>
    </w:p>
    <w:p w:rsidR="003D5108" w:rsidRDefault="008A3006" w:rsidP="003D5108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իզ.</w:t>
      </w:r>
      <w:r w:rsidR="003D5108">
        <w:rPr>
          <w:rFonts w:ascii="GHEA Grapalat" w:hAnsi="GHEA Grapalat"/>
          <w:color w:val="000000"/>
          <w:sz w:val="24"/>
          <w:szCs w:val="24"/>
          <w:lang w:val="hy-AM"/>
        </w:rPr>
        <w:t xml:space="preserve"> որոշման ամբողջ տեքստում</w:t>
      </w:r>
      <w:r w:rsidR="003D5108" w:rsidRPr="003D510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3D5108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3D5108" w:rsidRPr="003D5108">
        <w:rPr>
          <w:rFonts w:ascii="GHEA Grapalat" w:hAnsi="GHEA Grapalat"/>
          <w:color w:val="000000"/>
          <w:sz w:val="24"/>
          <w:szCs w:val="24"/>
          <w:lang w:val="hy-AM"/>
        </w:rPr>
        <w:t>Բժշկական քննության բազմոց</w:t>
      </w:r>
      <w:r w:rsidR="003D5108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2C730D">
        <w:rPr>
          <w:rFonts w:ascii="GHEA Grapalat" w:hAnsi="GHEA Grapalat"/>
          <w:color w:val="000000"/>
          <w:sz w:val="24"/>
          <w:szCs w:val="24"/>
          <w:lang w:val="hy-AM"/>
        </w:rPr>
        <w:t>, «</w:t>
      </w:r>
      <w:r w:rsidR="002C730D" w:rsidRPr="002C730D">
        <w:rPr>
          <w:rFonts w:ascii="GHEA Grapalat" w:hAnsi="GHEA Grapalat"/>
          <w:color w:val="000000"/>
          <w:sz w:val="24"/>
          <w:szCs w:val="24"/>
          <w:lang w:val="hy-AM"/>
        </w:rPr>
        <w:t>Բժշկական քննության կոշտ բազմոց</w:t>
      </w:r>
      <w:r w:rsidR="002C730D">
        <w:rPr>
          <w:rFonts w:ascii="GHEA Grapalat" w:hAnsi="GHEA Grapalat"/>
          <w:color w:val="000000"/>
          <w:sz w:val="24"/>
          <w:szCs w:val="24"/>
          <w:lang w:val="hy-AM"/>
        </w:rPr>
        <w:t>», «</w:t>
      </w:r>
      <w:r w:rsidR="002C730D" w:rsidRPr="002C730D">
        <w:rPr>
          <w:rFonts w:ascii="GHEA Grapalat" w:hAnsi="GHEA Grapalat"/>
          <w:color w:val="000000"/>
          <w:sz w:val="24"/>
          <w:szCs w:val="24"/>
          <w:lang w:val="hy-AM"/>
        </w:rPr>
        <w:t>Հիվանդի զննման բազմոցներ</w:t>
      </w:r>
      <w:r w:rsidR="002C730D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3D5108">
        <w:rPr>
          <w:rFonts w:ascii="GHEA Grapalat" w:hAnsi="GHEA Grapalat"/>
          <w:color w:val="000000"/>
          <w:sz w:val="24"/>
          <w:szCs w:val="24"/>
          <w:lang w:val="hy-AM"/>
        </w:rPr>
        <w:t xml:space="preserve"> բառերից հետո լրացնել «</w:t>
      </w:r>
      <w:r w:rsidR="003D5108" w:rsidRPr="003D5108">
        <w:rPr>
          <w:rFonts w:ascii="GHEA Grapalat" w:hAnsi="GHEA Grapalat"/>
          <w:color w:val="000000"/>
          <w:sz w:val="24"/>
          <w:szCs w:val="24"/>
          <w:lang w:val="hy-AM"/>
        </w:rPr>
        <w:t>(</w:t>
      </w:r>
      <w:r w:rsidR="003D5108">
        <w:rPr>
          <w:rFonts w:ascii="GHEA Grapalat" w:hAnsi="GHEA Grapalat"/>
          <w:color w:val="000000"/>
          <w:sz w:val="24"/>
          <w:szCs w:val="24"/>
          <w:lang w:val="hy-AM"/>
        </w:rPr>
        <w:t>թախտ</w:t>
      </w:r>
      <w:r w:rsidR="003D5108" w:rsidRPr="003D5108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3D5108">
        <w:rPr>
          <w:rFonts w:ascii="GHEA Grapalat" w:hAnsi="GHEA Grapalat"/>
          <w:color w:val="000000"/>
          <w:sz w:val="24"/>
          <w:szCs w:val="24"/>
          <w:lang w:val="hy-AM"/>
        </w:rPr>
        <w:t>» բառը:</w:t>
      </w:r>
    </w:p>
    <w:p w:rsidR="00D278F5" w:rsidRPr="00D278F5" w:rsidRDefault="008A3006" w:rsidP="003D5108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A3006">
        <w:rPr>
          <w:rFonts w:ascii="GHEA Grapalat" w:hAnsi="GHEA Grapalat"/>
          <w:color w:val="000000"/>
          <w:sz w:val="24"/>
          <w:szCs w:val="24"/>
          <w:lang w:val="hy-AM"/>
        </w:rPr>
        <w:t>իէ</w:t>
      </w:r>
      <w:r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D278F5" w:rsidRPr="00D278F5">
        <w:rPr>
          <w:rFonts w:ascii="GHEA Grapalat" w:hAnsi="GHEA Grapalat"/>
          <w:color w:val="000000"/>
          <w:sz w:val="24"/>
          <w:szCs w:val="24"/>
          <w:lang w:val="hy-AM"/>
        </w:rPr>
        <w:t xml:space="preserve"> 1.18</w:t>
      </w:r>
      <w:r w:rsidR="00D278F5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D278F5" w:rsidRPr="00D278F5">
        <w:rPr>
          <w:rFonts w:ascii="GHEA Grapalat" w:hAnsi="GHEA Grapalat"/>
          <w:color w:val="000000"/>
          <w:sz w:val="24"/>
          <w:szCs w:val="24"/>
          <w:lang w:val="hy-AM"/>
        </w:rPr>
        <w:t>-րդ, 1.19.-</w:t>
      </w:r>
      <w:r w:rsidR="00D278F5">
        <w:rPr>
          <w:rFonts w:ascii="GHEA Grapalat" w:hAnsi="GHEA Grapalat"/>
          <w:color w:val="000000"/>
          <w:sz w:val="24"/>
          <w:szCs w:val="24"/>
          <w:lang w:val="hy-AM"/>
        </w:rPr>
        <w:t>րդ, 1.41.-րդ, 1.42.-րդ, 1.43.-րդ կետերում կադրային հագեցվածության 1-ին կետը շարադրել հետևյալ խմբագրությամ</w:t>
      </w:r>
      <w:r w:rsidR="00A647AF">
        <w:rPr>
          <w:rFonts w:ascii="GHEA Grapalat" w:hAnsi="GHEA Grapalat"/>
          <w:color w:val="000000"/>
          <w:sz w:val="24"/>
          <w:szCs w:val="24"/>
          <w:lang w:val="hy-AM"/>
        </w:rPr>
        <w:t>բ</w:t>
      </w:r>
      <w:r w:rsidR="00D278F5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="00A647AF" w:rsidRPr="00A647AF">
        <w:rPr>
          <w:rFonts w:ascii="GHEA Grapalat" w:hAnsi="GHEA Grapalat"/>
          <w:color w:val="000000"/>
          <w:sz w:val="24"/>
          <w:szCs w:val="24"/>
          <w:lang w:val="hy-AM"/>
        </w:rPr>
        <w:t>«Համապատասխան բժիշկ-մասնագետ կամ համապատասխան մասնագիտացմամբ («Կլինիկական լաբորատոր ախտորոշում» մասնագիտությամբ) կամ մինչև 2014 թվականը (ներառյալ) 10 տարվա անընդմեջ համապատասխան աշխատանքային փորձով մասնագետ` վերջին 5 տարվա ընթացքում համապատասխան վերապատրաստման առկայությամբ</w:t>
      </w:r>
      <w:r w:rsidR="00D278F5">
        <w:rPr>
          <w:rFonts w:ascii="GHEA Grapalat" w:hAnsi="GHEA Grapalat"/>
          <w:color w:val="000000"/>
          <w:sz w:val="24"/>
          <w:szCs w:val="24"/>
          <w:lang w:val="hy-AM"/>
        </w:rPr>
        <w:t>»:</w:t>
      </w:r>
    </w:p>
    <w:p w:rsidR="00754B18" w:rsidRPr="0071483C" w:rsidRDefault="00754B18" w:rsidP="00A8376B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754B18" w:rsidRPr="008A3006" w:rsidRDefault="003D1C01" w:rsidP="00754B18">
      <w:pPr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A3006">
        <w:rPr>
          <w:rFonts w:ascii="GHEA Grapalat" w:hAnsi="GHEA Grapalat" w:cs="Sylfaen"/>
          <w:sz w:val="24"/>
          <w:szCs w:val="24"/>
          <w:lang w:val="hy-AM"/>
        </w:rPr>
        <w:t>2</w:t>
      </w:r>
      <w:r w:rsidR="008A3006" w:rsidRPr="00581C8B">
        <w:rPr>
          <w:rFonts w:ascii="GHEA Grapalat" w:hAnsi="GHEA Grapalat" w:cs="Sylfaen"/>
          <w:sz w:val="24"/>
          <w:szCs w:val="24"/>
          <w:lang w:val="hy-AM"/>
        </w:rPr>
        <w:t>)</w:t>
      </w:r>
      <w:r w:rsidRPr="008A3006">
        <w:rPr>
          <w:rFonts w:ascii="GHEA Grapalat" w:hAnsi="GHEA Grapalat" w:cs="Sylfaen"/>
          <w:sz w:val="24"/>
          <w:szCs w:val="24"/>
          <w:lang w:val="hy-AM"/>
        </w:rPr>
        <w:t>.</w:t>
      </w:r>
      <w:r w:rsidR="00754B18" w:rsidRPr="008A3006">
        <w:rPr>
          <w:rFonts w:ascii="GHEA Grapalat" w:hAnsi="GHEA Grapalat" w:cs="Sylfaen"/>
          <w:sz w:val="24"/>
          <w:szCs w:val="24"/>
          <w:lang w:val="hy-AM"/>
        </w:rPr>
        <w:t xml:space="preserve"> N2 հավելվածում</w:t>
      </w:r>
    </w:p>
    <w:p w:rsidR="00D50315" w:rsidRDefault="008A3006" w:rsidP="00D50315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ա.</w:t>
      </w:r>
      <w:r w:rsidR="003D1C01" w:rsidRPr="003D1C0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50315" w:rsidRPr="0071483C">
        <w:rPr>
          <w:rFonts w:ascii="GHEA Grapalat" w:hAnsi="GHEA Grapalat" w:cs="Sylfaen"/>
          <w:sz w:val="24"/>
          <w:szCs w:val="24"/>
          <w:lang w:val="hy-AM"/>
        </w:rPr>
        <w:t>լրացնել 74.3.-րդ կետ հետևյալ բովանդակությամբ</w:t>
      </w:r>
      <w:r w:rsidR="00E839FF" w:rsidRPr="0071483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50315" w:rsidRPr="0071483C">
        <w:rPr>
          <w:rFonts w:ascii="GHEA Grapalat" w:hAnsi="GHEA Grapalat" w:cs="Sylfaen"/>
          <w:sz w:val="24"/>
          <w:szCs w:val="24"/>
          <w:lang w:val="hy-AM"/>
        </w:rPr>
        <w:t>«74.3 ԻՄՈՒՆԱԿԱՆԽԱՐԳԵԼՄԱՆ ԿԱԲԻՆԵՏ (ՏԵՍ 3.2.)»:</w:t>
      </w:r>
    </w:p>
    <w:p w:rsidR="00754B18" w:rsidRPr="0071483C" w:rsidRDefault="008A3006" w:rsidP="00D50315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բ.</w:t>
      </w:r>
      <w:r w:rsidR="00D50315" w:rsidRPr="0071483C">
        <w:rPr>
          <w:rFonts w:ascii="GHEA Grapalat" w:hAnsi="GHEA Grapalat"/>
          <w:lang w:val="hy-AM"/>
        </w:rPr>
        <w:t xml:space="preserve"> </w:t>
      </w:r>
      <w:r w:rsidR="00D50315" w:rsidRPr="0071483C">
        <w:rPr>
          <w:rFonts w:ascii="GHEA Grapalat" w:hAnsi="GHEA Grapalat" w:cs="Sylfaen"/>
          <w:sz w:val="24"/>
          <w:szCs w:val="24"/>
          <w:lang w:val="hy-AM"/>
        </w:rPr>
        <w:t>91-րդ կետը շարադրել հետևյալ խմբագրությամբ</w:t>
      </w:r>
    </w:p>
    <w:p w:rsidR="00D50315" w:rsidRPr="0071483C" w:rsidRDefault="00D50315" w:rsidP="00D50315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71483C">
        <w:rPr>
          <w:rFonts w:ascii="GHEA Grapalat" w:hAnsi="GHEA Grapalat" w:cs="Sylfaen"/>
          <w:sz w:val="24"/>
          <w:szCs w:val="24"/>
          <w:lang w:val="hy-AM"/>
        </w:rPr>
        <w:t>«</w:t>
      </w:r>
      <w:r w:rsidRPr="0071483C">
        <w:rPr>
          <w:rFonts w:ascii="GHEA Grapalat" w:hAnsi="GHEA Grapalat" w:cs="Sylfaen"/>
          <w:b/>
          <w:sz w:val="24"/>
          <w:szCs w:val="24"/>
          <w:lang w:val="hy-AM"/>
        </w:rPr>
        <w:t>91.ՀՅՈՒՍՎԱԾ</w:t>
      </w:r>
      <w:r w:rsidR="00001597">
        <w:rPr>
          <w:rFonts w:ascii="GHEA Grapalat" w:hAnsi="GHEA Grapalat" w:cs="Sylfaen"/>
          <w:b/>
          <w:sz w:val="24"/>
          <w:szCs w:val="24"/>
          <w:lang w:val="hy-AM"/>
        </w:rPr>
        <w:t>Ք</w:t>
      </w:r>
      <w:r w:rsidRPr="0071483C">
        <w:rPr>
          <w:rFonts w:ascii="GHEA Grapalat" w:hAnsi="GHEA Grapalat" w:cs="Sylfaen"/>
          <w:b/>
          <w:sz w:val="24"/>
          <w:szCs w:val="24"/>
          <w:lang w:val="hy-AM"/>
        </w:rPr>
        <w:t>ԱԲԱՆԱԿԱՆ ԼԱԲՈՐԱՏՈՐԻԱ</w:t>
      </w:r>
    </w:p>
    <w:p w:rsidR="00D50315" w:rsidRPr="00802583" w:rsidRDefault="00D50315" w:rsidP="00D50315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802583">
        <w:rPr>
          <w:rFonts w:ascii="GHEA Grapalat" w:hAnsi="GHEA Grapalat" w:cs="Sylfaen"/>
          <w:b/>
          <w:sz w:val="24"/>
          <w:szCs w:val="24"/>
          <w:u w:val="single"/>
          <w:lang w:val="hy-AM"/>
        </w:rPr>
        <w:t>ՍԱՐՔԱՎՈՐՈՒՄՆԵՐ ԵՎ ԲԺՇԿԱԿԱՆ ԳՈՐԾԻՔՆԵՐ</w:t>
      </w:r>
    </w:p>
    <w:p w:rsidR="00001597" w:rsidRPr="00001597" w:rsidRDefault="00001597" w:rsidP="0000159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01597">
        <w:rPr>
          <w:rFonts w:ascii="GHEA Grapalat" w:hAnsi="GHEA Grapalat" w:cs="Sylfaen"/>
          <w:sz w:val="24"/>
          <w:szCs w:val="24"/>
          <w:lang w:val="hy-AM"/>
        </w:rPr>
        <w:t>1.Կենտրոնացված ջրամատակարարման  և ջրահեռացման համակարգ</w:t>
      </w:r>
    </w:p>
    <w:p w:rsidR="00001597" w:rsidRPr="00001597" w:rsidRDefault="00001597" w:rsidP="0000159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01597">
        <w:rPr>
          <w:rFonts w:ascii="GHEA Grapalat" w:hAnsi="GHEA Grapalat" w:cs="Sylfaen"/>
          <w:sz w:val="24"/>
          <w:szCs w:val="24"/>
          <w:lang w:val="hy-AM"/>
        </w:rPr>
        <w:t>2.Օդափոխության համակարգ</w:t>
      </w:r>
    </w:p>
    <w:p w:rsidR="00001597" w:rsidRPr="00001597" w:rsidRDefault="00001597" w:rsidP="0000159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01597">
        <w:rPr>
          <w:rFonts w:ascii="GHEA Grapalat" w:hAnsi="GHEA Grapalat" w:cs="Sylfaen"/>
          <w:sz w:val="24"/>
          <w:szCs w:val="24"/>
          <w:lang w:val="hy-AM"/>
        </w:rPr>
        <w:t>3.Քարշիչ պահարան/ներ</w:t>
      </w:r>
    </w:p>
    <w:p w:rsidR="00001597" w:rsidRPr="00001597" w:rsidRDefault="00001597" w:rsidP="0000159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01597">
        <w:rPr>
          <w:rFonts w:ascii="GHEA Grapalat" w:hAnsi="GHEA Grapalat" w:cs="Sylfaen"/>
          <w:sz w:val="24"/>
          <w:szCs w:val="24"/>
          <w:lang w:val="hy-AM"/>
        </w:rPr>
        <w:t>4.Չհրկիզվող պահարաններ, առնվազն 2</w:t>
      </w:r>
    </w:p>
    <w:p w:rsidR="00001597" w:rsidRPr="00001597" w:rsidRDefault="00001597" w:rsidP="0000159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01597">
        <w:rPr>
          <w:rFonts w:ascii="GHEA Grapalat" w:hAnsi="GHEA Grapalat" w:cs="Sylfaen"/>
          <w:sz w:val="24"/>
          <w:szCs w:val="24"/>
          <w:lang w:val="hy-AM"/>
        </w:rPr>
        <w:t>5.Լաբորատոր գույք (քիմիական նյութերի, պարաֆինային բլոկերի և առարկայական ապակիների պահման պահարաններ)</w:t>
      </w:r>
    </w:p>
    <w:p w:rsidR="00001597" w:rsidRPr="00001597" w:rsidRDefault="00001597" w:rsidP="0000159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01597">
        <w:rPr>
          <w:rFonts w:ascii="GHEA Grapalat" w:hAnsi="GHEA Grapalat" w:cs="Sylfaen"/>
          <w:sz w:val="24"/>
          <w:szCs w:val="24"/>
          <w:lang w:val="hy-AM"/>
        </w:rPr>
        <w:t>6.Կայունաջերմոց (թերմոստատ)</w:t>
      </w:r>
    </w:p>
    <w:p w:rsidR="00001597" w:rsidRPr="00001597" w:rsidRDefault="00001597" w:rsidP="0000159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01597">
        <w:rPr>
          <w:rFonts w:ascii="GHEA Grapalat" w:hAnsi="GHEA Grapalat" w:cs="Sylfaen"/>
          <w:sz w:val="24"/>
          <w:szCs w:val="24"/>
          <w:lang w:val="hy-AM"/>
        </w:rPr>
        <w:t>7.Սառնարան</w:t>
      </w:r>
    </w:p>
    <w:p w:rsidR="00001597" w:rsidRPr="00001597" w:rsidRDefault="00001597" w:rsidP="0000159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01597">
        <w:rPr>
          <w:rFonts w:ascii="GHEA Grapalat" w:hAnsi="GHEA Grapalat" w:cs="Sylfaen"/>
          <w:sz w:val="24"/>
          <w:szCs w:val="24"/>
          <w:lang w:val="hy-AM"/>
        </w:rPr>
        <w:t>8.Հյուսվածքների մշակման համակարգ (ավտոմատ կամ մանուալ)</w:t>
      </w:r>
    </w:p>
    <w:p w:rsidR="00001597" w:rsidRPr="00001597" w:rsidRDefault="00001597" w:rsidP="0000159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01597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9.Հյուսվածաբանական կասետների պարաֆինային լցոնման համակարգ՝ կանոնավորվող ջերմաստիճանային ռեժիմով </w:t>
      </w:r>
    </w:p>
    <w:p w:rsidR="00001597" w:rsidRPr="00001597" w:rsidRDefault="00001597" w:rsidP="0000159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01597">
        <w:rPr>
          <w:rFonts w:ascii="GHEA Grapalat" w:hAnsi="GHEA Grapalat" w:cs="Sylfaen"/>
          <w:sz w:val="24"/>
          <w:szCs w:val="24"/>
          <w:lang w:val="hy-AM"/>
        </w:rPr>
        <w:t>10. Միկրոտոմ ` կտրվածքների պատրաստման համար</w:t>
      </w:r>
    </w:p>
    <w:p w:rsidR="00001597" w:rsidRPr="00001597" w:rsidRDefault="00001597" w:rsidP="0000159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01597">
        <w:rPr>
          <w:rFonts w:ascii="GHEA Grapalat" w:hAnsi="GHEA Grapalat" w:cs="Sylfaen"/>
          <w:sz w:val="24"/>
          <w:szCs w:val="24"/>
          <w:lang w:val="hy-AM"/>
        </w:rPr>
        <w:t>11. Ջրային բաղնիք</w:t>
      </w:r>
    </w:p>
    <w:p w:rsidR="00001597" w:rsidRPr="00001597" w:rsidRDefault="00001597" w:rsidP="0000159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01597">
        <w:rPr>
          <w:rFonts w:ascii="GHEA Grapalat" w:hAnsi="GHEA Grapalat" w:cs="Sylfaen"/>
          <w:sz w:val="24"/>
          <w:szCs w:val="24"/>
          <w:lang w:val="hy-AM"/>
        </w:rPr>
        <w:t>12. Տաքացնող սեղանիկ</w:t>
      </w:r>
    </w:p>
    <w:p w:rsidR="00001597" w:rsidRPr="00001597" w:rsidRDefault="00001597" w:rsidP="0000159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01597">
        <w:rPr>
          <w:rFonts w:ascii="GHEA Grapalat" w:hAnsi="GHEA Grapalat" w:cs="Sylfaen"/>
          <w:sz w:val="24"/>
          <w:szCs w:val="24"/>
          <w:lang w:val="hy-AM"/>
        </w:rPr>
        <w:t xml:space="preserve">13. Առարկայական ապակիների ներկման ավտոմատ համակարգ կամ հատուկ   այդ  նպատակով արտադրված տարաներ՝ ամուր փակվող կափարիչներով և համապատասխան մետաղյա զամբյուղներով (30 կամ 60 տեղանոց) </w:t>
      </w:r>
    </w:p>
    <w:p w:rsidR="00001597" w:rsidRPr="00001597" w:rsidRDefault="00001597" w:rsidP="0000159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01597">
        <w:rPr>
          <w:rFonts w:ascii="GHEA Grapalat" w:hAnsi="GHEA Grapalat" w:cs="Sylfaen"/>
          <w:sz w:val="24"/>
          <w:szCs w:val="24"/>
          <w:lang w:val="hy-AM"/>
        </w:rPr>
        <w:t>14. Ջրի թորման կամ դեիոնիզացնող ապարատ</w:t>
      </w:r>
    </w:p>
    <w:p w:rsidR="00001597" w:rsidRPr="00001597" w:rsidRDefault="00001597" w:rsidP="0000159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01597">
        <w:rPr>
          <w:rFonts w:ascii="GHEA Grapalat" w:hAnsi="GHEA Grapalat" w:cs="Sylfaen"/>
          <w:sz w:val="24"/>
          <w:szCs w:val="24"/>
          <w:lang w:val="hy-AM"/>
        </w:rPr>
        <w:t xml:space="preserve">15. Բինօկուլյար կամ տրինօկուլյար մանրադիտակ, թվային տեսախցիկ </w:t>
      </w:r>
    </w:p>
    <w:p w:rsidR="00001597" w:rsidRPr="00001597" w:rsidRDefault="00001597" w:rsidP="0000159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01597">
        <w:rPr>
          <w:rFonts w:ascii="GHEA Grapalat" w:hAnsi="GHEA Grapalat" w:cs="Sylfaen"/>
          <w:sz w:val="24"/>
          <w:szCs w:val="24"/>
          <w:lang w:val="hy-AM"/>
        </w:rPr>
        <w:t>16. Բակտերիցիդ լամպ</w:t>
      </w:r>
    </w:p>
    <w:p w:rsidR="00001597" w:rsidRPr="00001597" w:rsidRDefault="00001597" w:rsidP="0000159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01597">
        <w:rPr>
          <w:rFonts w:ascii="GHEA Grapalat" w:hAnsi="GHEA Grapalat" w:cs="Sylfaen"/>
          <w:sz w:val="24"/>
          <w:szCs w:val="24"/>
          <w:lang w:val="hy-AM"/>
        </w:rPr>
        <w:t>17. pH-մետր</w:t>
      </w:r>
    </w:p>
    <w:p w:rsidR="00001597" w:rsidRPr="00001597" w:rsidRDefault="00001597" w:rsidP="0000159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01597">
        <w:rPr>
          <w:rFonts w:ascii="GHEA Grapalat" w:hAnsi="GHEA Grapalat" w:cs="Sylfaen"/>
          <w:sz w:val="24"/>
          <w:szCs w:val="24"/>
          <w:lang w:val="hy-AM"/>
        </w:rPr>
        <w:t>18.Կշեռք լաբորատոր</w:t>
      </w:r>
    </w:p>
    <w:p w:rsidR="00001597" w:rsidRPr="00001597" w:rsidRDefault="00001597" w:rsidP="0000159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01597">
        <w:rPr>
          <w:rFonts w:ascii="GHEA Grapalat" w:hAnsi="GHEA Grapalat" w:cs="Sylfaen"/>
          <w:sz w:val="24"/>
          <w:szCs w:val="24"/>
          <w:lang w:val="hy-AM"/>
        </w:rPr>
        <w:t>19. Լաբորատոր տարաներ, գործիքներ (պլաստմասե կասետներ, փորձանոթներ, դանակներ, պինցետներ, քանոններ, զոնդեր և այլն)</w:t>
      </w:r>
    </w:p>
    <w:p w:rsidR="00001597" w:rsidRPr="00001597" w:rsidRDefault="00001597" w:rsidP="0000159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01597">
        <w:rPr>
          <w:rFonts w:ascii="GHEA Grapalat" w:hAnsi="GHEA Grapalat" w:cs="Sylfaen"/>
          <w:sz w:val="24"/>
          <w:szCs w:val="24"/>
          <w:lang w:val="hy-AM"/>
        </w:rPr>
        <w:t>20. Անհատական պաշտպանության միջոցներ (խալաթներ, բախիլներ, դիմակներ, գլխարկներ, ձեռնոցներ և այլ անհրաժեշտ անհատական պաշտպանության միջոցներ)</w:t>
      </w:r>
    </w:p>
    <w:p w:rsidR="00001597" w:rsidRPr="00001597" w:rsidRDefault="00001597" w:rsidP="0000159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01597">
        <w:rPr>
          <w:rFonts w:ascii="GHEA Grapalat" w:hAnsi="GHEA Grapalat" w:cs="Sylfaen"/>
          <w:sz w:val="24"/>
          <w:szCs w:val="24"/>
          <w:lang w:val="hy-AM"/>
        </w:rPr>
        <w:t>21. Անջրաթափանց խալաթներ և գոգնոցներ, կենցաղային ձեռնոցներ</w:t>
      </w:r>
    </w:p>
    <w:p w:rsidR="00001597" w:rsidRPr="00001597" w:rsidRDefault="00001597" w:rsidP="0000159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01597">
        <w:rPr>
          <w:rFonts w:ascii="GHEA Grapalat" w:hAnsi="GHEA Grapalat" w:cs="Sylfaen"/>
          <w:sz w:val="24"/>
          <w:szCs w:val="24"/>
          <w:lang w:val="hy-AM"/>
        </w:rPr>
        <w:t>22. Ախտահանող նյութեր՝ քլորամին,քլորակիր և/կամ այլ</w:t>
      </w:r>
    </w:p>
    <w:p w:rsidR="00001597" w:rsidRPr="00001597" w:rsidRDefault="00001597" w:rsidP="0000159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01597">
        <w:rPr>
          <w:rFonts w:ascii="GHEA Grapalat" w:hAnsi="GHEA Grapalat" w:cs="Sylfaen"/>
          <w:sz w:val="24"/>
          <w:szCs w:val="24"/>
          <w:lang w:val="hy-AM"/>
        </w:rPr>
        <w:t>23. Համակարգիչ</w:t>
      </w:r>
    </w:p>
    <w:p w:rsidR="00001597" w:rsidRPr="00001597" w:rsidRDefault="00001597" w:rsidP="0000159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01597">
        <w:rPr>
          <w:rFonts w:ascii="GHEA Grapalat" w:hAnsi="GHEA Grapalat" w:cs="Sylfaen"/>
          <w:sz w:val="24"/>
          <w:szCs w:val="24"/>
          <w:lang w:val="hy-AM"/>
        </w:rPr>
        <w:t xml:space="preserve">24. Բուժանձնակազմի համար նախատեսված կահույք </w:t>
      </w:r>
    </w:p>
    <w:p w:rsidR="00D50315" w:rsidRPr="00802583" w:rsidRDefault="00D50315" w:rsidP="00D50315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802583">
        <w:rPr>
          <w:rFonts w:ascii="GHEA Grapalat" w:hAnsi="GHEA Grapalat" w:cs="Sylfaen"/>
          <w:b/>
          <w:sz w:val="24"/>
          <w:szCs w:val="24"/>
          <w:u w:val="single"/>
          <w:lang w:val="hy-AM"/>
        </w:rPr>
        <w:t>ԿԱԴՐԱՅԻՆ ՀԱԳԵՑՎԱԾՈՒԹՅՈՒՆ</w:t>
      </w:r>
    </w:p>
    <w:p w:rsidR="00110685" w:rsidRDefault="00D50315" w:rsidP="00D50315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1483C">
        <w:rPr>
          <w:rFonts w:ascii="GHEA Grapalat" w:hAnsi="GHEA Grapalat" w:cs="Sylfaen"/>
          <w:sz w:val="24"/>
          <w:szCs w:val="24"/>
          <w:lang w:val="hy-AM"/>
        </w:rPr>
        <w:t xml:space="preserve">1. </w:t>
      </w:r>
      <w:r w:rsidR="00110685" w:rsidRPr="00110685">
        <w:rPr>
          <w:rFonts w:ascii="GHEA Grapalat" w:hAnsi="GHEA Grapalat" w:cs="Sylfaen"/>
          <w:sz w:val="24"/>
          <w:szCs w:val="24"/>
          <w:lang w:val="hy-AM"/>
        </w:rPr>
        <w:t>Բժիշկ՝ հյուսվածքաբան կամ ախտաբանաանատոմ կամ ախտաբանական անատոմիա և կլինիկական մորֆոլոգիա  մասնագիտացմամբ` վերջին 5 տարվա ընթացքում համապատասխան վերապատրաստման կամ Հայաստանի Հանրապետության օրենքով սահմանված դեպքերում և ժամկետներում շարունակական մասնագիտական զարգացման հավաստագրի առկայությամբ:</w:t>
      </w:r>
    </w:p>
    <w:p w:rsidR="00D50315" w:rsidRPr="0071483C" w:rsidRDefault="00D50315" w:rsidP="00D50315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1483C">
        <w:rPr>
          <w:rFonts w:ascii="GHEA Grapalat" w:hAnsi="GHEA Grapalat" w:cs="Sylfaen"/>
          <w:sz w:val="24"/>
          <w:szCs w:val="24"/>
          <w:lang w:val="hy-AM"/>
        </w:rPr>
        <w:t>2. Միջին բուժաշխատող</w:t>
      </w:r>
    </w:p>
    <w:p w:rsidR="00D50315" w:rsidRPr="0071483C" w:rsidRDefault="00D50315" w:rsidP="00D50315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1483C">
        <w:rPr>
          <w:rFonts w:ascii="GHEA Grapalat" w:hAnsi="GHEA Grapalat" w:cs="Sylfaen"/>
          <w:sz w:val="24"/>
          <w:szCs w:val="24"/>
          <w:lang w:val="hy-AM"/>
        </w:rPr>
        <w:lastRenderedPageBreak/>
        <w:t>3. Կրտսեր բուժաշխատող»</w:t>
      </w:r>
    </w:p>
    <w:p w:rsidR="00B91FB6" w:rsidRPr="0071483C" w:rsidRDefault="008A3006" w:rsidP="00D50315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գ.</w:t>
      </w:r>
      <w:r w:rsidR="003D1C01" w:rsidRPr="003D1C0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93AE0" w:rsidRPr="0071483C">
        <w:rPr>
          <w:rFonts w:ascii="GHEA Grapalat" w:hAnsi="GHEA Grapalat" w:cs="Sylfaen"/>
          <w:sz w:val="24"/>
          <w:szCs w:val="24"/>
          <w:lang w:val="hy-AM"/>
        </w:rPr>
        <w:t>ՈՒժը կորցրած ճանաչել 34.3-րդ, 92-րդ, 94-րդ կետերը</w:t>
      </w:r>
    </w:p>
    <w:p w:rsidR="00093AE0" w:rsidRPr="0071483C" w:rsidRDefault="008A3006" w:rsidP="00A8376B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դ.</w:t>
      </w:r>
      <w:r w:rsidR="003D1C01" w:rsidRPr="003D1C0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93AE0" w:rsidRPr="0071483C">
        <w:rPr>
          <w:rFonts w:ascii="GHEA Grapalat" w:hAnsi="GHEA Grapalat" w:cs="Sylfaen"/>
          <w:sz w:val="24"/>
          <w:szCs w:val="24"/>
          <w:lang w:val="hy-AM"/>
        </w:rPr>
        <w:t>լրացնել 92.1.-ին կետ հետևյալ բովանդակությամբ</w:t>
      </w:r>
    </w:p>
    <w:p w:rsidR="00093AE0" w:rsidRPr="0071483C" w:rsidRDefault="00093AE0" w:rsidP="00093AE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>«92.1.</w:t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ab/>
      </w:r>
      <w:r w:rsidR="00A14C3B" w:rsidRPr="00A14C3B">
        <w:rPr>
          <w:rFonts w:ascii="GHEA Grapalat" w:hAnsi="GHEA Grapalat"/>
          <w:b/>
          <w:color w:val="000000"/>
          <w:sz w:val="24"/>
          <w:szCs w:val="24"/>
          <w:lang w:val="hy-AM"/>
        </w:rPr>
        <w:t>ԲԺՇԿԱԿԱՆ ՕԳՆՈՒԹՅԱՆ ԵՎ ՍՊԱՍԱՐԿՄԱՆ ՄԱՆՐԷԱԲԱՆԱԿԱՆ ԼԱԲՈՐԱՏՈՐ-ԱԽՏՈՐՈՇԻՉ ՏԵՍԱԿԻ ՏԵԽՆԻԿԱԿԱՆ ԵՎ ՄԱՍՆԱԳԻՏԱԿԱՆ ՈՐԱԿԱՎՈՐՄԱՆ ՊԱՀԱՆՋՆԵՐՆ ՈՒ ՊԱՅՄԱՆՆԵՐԸ</w:t>
      </w:r>
    </w:p>
    <w:p w:rsidR="00CA2DCE" w:rsidRPr="00CA2DCE" w:rsidRDefault="00093AE0" w:rsidP="00CA2DC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02583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ԿԱՌՈՒՑՎԱԾՔ.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A2DCE" w:rsidRPr="00CA2DCE">
        <w:rPr>
          <w:rFonts w:ascii="GHEA Grapalat" w:hAnsi="GHEA Grapalat"/>
          <w:color w:val="000000"/>
          <w:sz w:val="24"/>
          <w:szCs w:val="24"/>
          <w:lang w:val="hy-AM"/>
        </w:rPr>
        <w:t>Ունենում է 2 մուտք՝ անձնակազմի և պացիենտների, որոնք առանձնացված են՝ մյուս կառուցահատվածներից: Սնուցող միջավայրերի պատրաստման բաժինը (կամ սենյակը) և շոգե-գոլորշային մանրէազերծման սենյակը (ավտոկլավարանը)  տեղակայվում են հարևանությամբ. միջավայրերի փոխանցումը ավտոկլավարան կարելի է իրականացնել ներկառուցված փոխանցման պատուհանի միջոցով: Յուրաքանչյուր աշխատանքային սենք ապահովվում է ջրամատակարարման, անխափան էլեկտրական սնուցման աղբյուրներով, ջեռուցման և հակահրդեհային համակարգերով։</w:t>
      </w:r>
    </w:p>
    <w:p w:rsidR="00CA2DCE" w:rsidRPr="00CA2DCE" w:rsidRDefault="00CA2DCE" w:rsidP="00CA2DC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A2DCE">
        <w:rPr>
          <w:rFonts w:ascii="GHEA Grapalat" w:hAnsi="GHEA Grapalat"/>
          <w:color w:val="000000"/>
          <w:sz w:val="24"/>
          <w:szCs w:val="24"/>
          <w:lang w:val="hy-AM"/>
        </w:rPr>
        <w:t xml:space="preserve">Սույն բժշկական օգնության և սպասարկման տեսակը կարող է կազմակերպվել շարժական փոխադրամիջոց-լաբորատորիայում՝ եթե առկա է փոխադրամիջոցի արտադրողի հրահանգ և համապատասխանությունը հավաստող փաստաթուղթ: </w:t>
      </w:r>
    </w:p>
    <w:p w:rsidR="008A2AA4" w:rsidRPr="00A443D4" w:rsidRDefault="008A2AA4" w:rsidP="00CA2DCE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A443D4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ԳՈՒՅՔ, ՍԱՐՔԱՎՈՐՈՒՄՆԵՐ ԵՎ ԲԺՇԿԱԿԱՆ ԳՈՐԾԻՔՆԵՐ</w:t>
      </w:r>
    </w:p>
    <w:p w:rsidR="00223B9C" w:rsidRPr="00223B9C" w:rsidRDefault="00223B9C" w:rsidP="00223B9C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23B9C">
        <w:rPr>
          <w:rFonts w:ascii="GHEA Grapalat" w:hAnsi="GHEA Grapalat"/>
          <w:color w:val="000000"/>
          <w:sz w:val="24"/>
          <w:szCs w:val="24"/>
          <w:lang w:val="hy-AM"/>
        </w:rPr>
        <w:t>ԿԱՌՈՒՑՎԱԾՔ. Ունենում է 2 մուտք՝ անձնակազմի և պացիենտների, որոնք առանձնացված են՝ մյուս կառուցահատվածներից: Սնուցող միջավայրերի պատրաստման բաժինը (կամ սենյակը) և շոգե-գոլորշային մանրէազերծման սենյակը (ավտոկլավարանը)  տեղակայվում են հարևանությամբ (սնուցող միջավայրերը պատրաստի գնվելու դեպքում ավտոկլավարանի պահանջը պարտադիր չէ): Յուրաքանչյուր աշխատանքային սենք ապահովվում է ջրամատակարարման, անխափան էլեկտրական սնուցման աղբյուրներով, ջեռուցման և հակահրդեհային համակարգերով։</w:t>
      </w:r>
    </w:p>
    <w:p w:rsidR="00223B9C" w:rsidRPr="00223B9C" w:rsidRDefault="00223B9C" w:rsidP="00223B9C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23B9C">
        <w:rPr>
          <w:rFonts w:ascii="GHEA Grapalat" w:hAnsi="GHEA Grapalat"/>
          <w:color w:val="000000"/>
          <w:sz w:val="24"/>
          <w:szCs w:val="24"/>
          <w:lang w:val="hy-AM"/>
        </w:rPr>
        <w:t>Սույն բժշկական օգնության և սպասարկման տեսակը կարող է կազմակերպվել շարժական փոխադրամիջոց-լաբորատոր</w:t>
      </w:r>
      <w:r w:rsidR="000E170C">
        <w:rPr>
          <w:rFonts w:ascii="GHEA Grapalat" w:hAnsi="GHEA Grapalat"/>
          <w:color w:val="000000"/>
          <w:sz w:val="24"/>
          <w:szCs w:val="24"/>
          <w:lang w:val="hy-AM"/>
        </w:rPr>
        <w:t>իայում</w:t>
      </w:r>
      <w:r w:rsidRPr="00223B9C">
        <w:rPr>
          <w:rFonts w:ascii="GHEA Grapalat" w:hAnsi="GHEA Grapalat"/>
          <w:color w:val="000000"/>
          <w:sz w:val="24"/>
          <w:szCs w:val="24"/>
          <w:lang w:val="hy-AM"/>
        </w:rPr>
        <w:t xml:space="preserve">: </w:t>
      </w:r>
    </w:p>
    <w:p w:rsidR="00223B9C" w:rsidRPr="00223B9C" w:rsidRDefault="00223B9C" w:rsidP="00223B9C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223B9C">
        <w:rPr>
          <w:rFonts w:ascii="GHEA Grapalat" w:hAnsi="GHEA Grapalat"/>
          <w:b/>
          <w:color w:val="000000"/>
          <w:sz w:val="24"/>
          <w:szCs w:val="24"/>
          <w:lang w:val="hy-AM"/>
        </w:rPr>
        <w:t>ԳՈՒՅՔ, ՍԱՐՔԱՎՈՐՈՒՄՆԵՐ ԵՎ ԲԺՇԿԱԿԱՆ ԳՈՐԾԻՔՆԵՐ</w:t>
      </w:r>
    </w:p>
    <w:p w:rsidR="0015103A" w:rsidRPr="0015103A" w:rsidRDefault="0015103A" w:rsidP="0015103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5103A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1) Շոգեգոլորշային մանէազերծիչ (ավտոկլավ) 1 (վարակազերծման)</w:t>
      </w:r>
    </w:p>
    <w:p w:rsidR="0015103A" w:rsidRPr="0015103A" w:rsidRDefault="0015103A" w:rsidP="0015103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5103A">
        <w:rPr>
          <w:rFonts w:ascii="GHEA Grapalat" w:hAnsi="GHEA Grapalat"/>
          <w:color w:val="000000"/>
          <w:sz w:val="24"/>
          <w:szCs w:val="24"/>
          <w:lang w:val="hy-AM"/>
        </w:rPr>
        <w:t>2) Շոգեգոլորշային մանէազերծիչ (ավտոկլավ) 2-րդ (մանրէազերծման)</w:t>
      </w:r>
    </w:p>
    <w:p w:rsidR="0015103A" w:rsidRPr="0015103A" w:rsidRDefault="0015103A" w:rsidP="0015103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5103A">
        <w:rPr>
          <w:rFonts w:ascii="GHEA Grapalat" w:hAnsi="GHEA Grapalat"/>
          <w:color w:val="000000"/>
          <w:sz w:val="24"/>
          <w:szCs w:val="24"/>
          <w:lang w:val="hy-AM"/>
        </w:rPr>
        <w:t xml:space="preserve">3) Չորա-օդային մանրէազերծիչ (160-250 </w:t>
      </w:r>
      <w:r w:rsidRPr="0015103A">
        <w:rPr>
          <w:rFonts w:ascii="GHEA Grapalat" w:hAnsi="GHEA Grapalat"/>
          <w:color w:val="000000"/>
          <w:sz w:val="24"/>
          <w:szCs w:val="24"/>
          <w:vertAlign w:val="superscript"/>
          <w:lang w:val="hy-AM"/>
        </w:rPr>
        <w:t>Օ</w:t>
      </w:r>
      <w:r w:rsidRPr="0015103A">
        <w:rPr>
          <w:rFonts w:ascii="GHEA Grapalat" w:hAnsi="GHEA Grapalat"/>
          <w:color w:val="000000"/>
          <w:sz w:val="24"/>
          <w:szCs w:val="24"/>
          <w:lang w:val="hy-AM"/>
        </w:rPr>
        <w:t>C- եթե կիրառելի է)</w:t>
      </w:r>
    </w:p>
    <w:p w:rsidR="0015103A" w:rsidRPr="0015103A" w:rsidRDefault="0015103A" w:rsidP="0015103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5103A">
        <w:rPr>
          <w:rFonts w:ascii="GHEA Grapalat" w:hAnsi="GHEA Grapalat"/>
          <w:color w:val="000000"/>
          <w:sz w:val="24"/>
          <w:szCs w:val="24"/>
          <w:lang w:val="hy-AM"/>
        </w:rPr>
        <w:t>4) Ինկուբատոր թերմոստատ/ներ՝ ըստ հետազոտությունների տեսակներին ներկայացվող պահանջների (առնվազն 2 հատ, տարբեր ջերմաստիճանի)</w:t>
      </w:r>
    </w:p>
    <w:p w:rsidR="0015103A" w:rsidRPr="0015103A" w:rsidRDefault="0015103A" w:rsidP="0015103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5103A">
        <w:rPr>
          <w:rFonts w:ascii="GHEA Grapalat" w:hAnsi="GHEA Grapalat"/>
          <w:color w:val="000000"/>
          <w:sz w:val="24"/>
          <w:szCs w:val="24"/>
          <w:lang w:val="hy-AM"/>
        </w:rPr>
        <w:t>5)  Մանրադիտակ (բինօկուլյար կամ եռակնյա)</w:t>
      </w:r>
    </w:p>
    <w:p w:rsidR="0015103A" w:rsidRPr="0015103A" w:rsidRDefault="0015103A" w:rsidP="0015103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5103A">
        <w:rPr>
          <w:rFonts w:ascii="GHEA Grapalat" w:hAnsi="GHEA Grapalat"/>
          <w:color w:val="000000"/>
          <w:sz w:val="24"/>
          <w:szCs w:val="24"/>
          <w:lang w:val="hy-AM"/>
        </w:rPr>
        <w:t>6) Մանրէասպան լամպեր</w:t>
      </w:r>
    </w:p>
    <w:p w:rsidR="00D877A7" w:rsidRDefault="0015103A" w:rsidP="0015103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5103A">
        <w:rPr>
          <w:rFonts w:ascii="GHEA Grapalat" w:hAnsi="GHEA Grapalat"/>
          <w:color w:val="000000"/>
          <w:sz w:val="24"/>
          <w:szCs w:val="24"/>
          <w:lang w:val="hy-AM"/>
        </w:rPr>
        <w:t xml:space="preserve">7) </w:t>
      </w:r>
      <w:r w:rsidR="00D877A7" w:rsidRPr="00D877A7">
        <w:rPr>
          <w:rFonts w:ascii="GHEA Grapalat" w:hAnsi="GHEA Grapalat"/>
          <w:color w:val="000000"/>
          <w:sz w:val="24"/>
          <w:szCs w:val="24"/>
          <w:lang w:val="hy-AM"/>
        </w:rPr>
        <w:t>Կենսանվտանգության պահարան II դասի</w:t>
      </w:r>
    </w:p>
    <w:p w:rsidR="0015103A" w:rsidRPr="0015103A" w:rsidRDefault="0015103A" w:rsidP="0015103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5103A">
        <w:rPr>
          <w:rFonts w:ascii="GHEA Grapalat" w:hAnsi="GHEA Grapalat"/>
          <w:color w:val="000000"/>
          <w:sz w:val="24"/>
          <w:szCs w:val="24"/>
          <w:lang w:val="hy-AM"/>
        </w:rPr>
        <w:t>8) Ջրի թորման սարք</w:t>
      </w:r>
    </w:p>
    <w:p w:rsidR="0015103A" w:rsidRPr="0015103A" w:rsidRDefault="009312F9" w:rsidP="0015103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9) </w:t>
      </w:r>
      <w:r w:rsidR="0015103A" w:rsidRPr="0015103A">
        <w:rPr>
          <w:rFonts w:ascii="GHEA Grapalat" w:hAnsi="GHEA Grapalat"/>
          <w:color w:val="000000"/>
          <w:sz w:val="24"/>
          <w:szCs w:val="24"/>
          <w:lang w:val="hy-AM"/>
        </w:rPr>
        <w:t>Սառնարան և սառցարան (առանձնացվում է նմուշների, ցանքսերի և ռեագենտների համար)</w:t>
      </w:r>
    </w:p>
    <w:p w:rsidR="0015103A" w:rsidRPr="0015103A" w:rsidRDefault="0015103A" w:rsidP="0015103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5103A">
        <w:rPr>
          <w:rFonts w:ascii="GHEA Grapalat" w:hAnsi="GHEA Grapalat"/>
          <w:color w:val="000000"/>
          <w:sz w:val="24"/>
          <w:szCs w:val="24"/>
          <w:lang w:val="hy-AM"/>
        </w:rPr>
        <w:t>10) Կշեռք՝ լաբորատոր</w:t>
      </w:r>
    </w:p>
    <w:p w:rsidR="0015103A" w:rsidRPr="0015103A" w:rsidRDefault="0015103A" w:rsidP="0015103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5103A">
        <w:rPr>
          <w:rFonts w:ascii="GHEA Grapalat" w:hAnsi="GHEA Grapalat"/>
          <w:color w:val="000000"/>
          <w:sz w:val="24"/>
          <w:szCs w:val="24"/>
          <w:lang w:val="hy-AM"/>
        </w:rPr>
        <w:t>11)Ավտոմատ կաթոցիչներ իրենց  ծայրակալներով (հավաքածու)</w:t>
      </w:r>
    </w:p>
    <w:p w:rsidR="0015103A" w:rsidRPr="0015103A" w:rsidRDefault="0015103A" w:rsidP="0015103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5103A">
        <w:rPr>
          <w:rFonts w:ascii="GHEA Grapalat" w:hAnsi="GHEA Grapalat"/>
          <w:color w:val="000000"/>
          <w:sz w:val="24"/>
          <w:szCs w:val="24"/>
          <w:lang w:val="hy-AM"/>
        </w:rPr>
        <w:t>12) Ավտոմատ կաթոցիչների շտատիվ (հաստատոցներ)</w:t>
      </w:r>
    </w:p>
    <w:p w:rsidR="0015103A" w:rsidRPr="0015103A" w:rsidRDefault="0015103A" w:rsidP="0015103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5103A">
        <w:rPr>
          <w:rFonts w:ascii="GHEA Grapalat" w:hAnsi="GHEA Grapalat"/>
          <w:color w:val="000000"/>
          <w:sz w:val="24"/>
          <w:szCs w:val="24"/>
          <w:lang w:val="hy-AM"/>
        </w:rPr>
        <w:t>13) Անհրաժեշտ լաբորատոր գործիքներ, ապակեղեն և ծախսվող նյութեր (շտատիվներ, ծածկապակիներ, առարկայական ապակիներ, չափամաններ, փորձանոթներ, կոնտեյներներ, սպիրտայրոցներ և այլն)</w:t>
      </w:r>
    </w:p>
    <w:p w:rsidR="0015103A" w:rsidRPr="0015103A" w:rsidRDefault="0015103A" w:rsidP="0015103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5103A">
        <w:rPr>
          <w:rFonts w:ascii="GHEA Grapalat" w:hAnsi="GHEA Grapalat"/>
          <w:color w:val="000000"/>
          <w:sz w:val="24"/>
          <w:szCs w:val="24"/>
          <w:lang w:val="hy-AM"/>
        </w:rPr>
        <w:t xml:space="preserve">14) </w:t>
      </w:r>
      <w:r w:rsidR="00E24641" w:rsidRPr="00E24641">
        <w:rPr>
          <w:rFonts w:ascii="GHEA Grapalat" w:hAnsi="GHEA Grapalat"/>
          <w:color w:val="000000"/>
          <w:sz w:val="24"/>
          <w:szCs w:val="24"/>
          <w:lang w:val="hy-AM"/>
        </w:rPr>
        <w:t>Ցենտրիֆուգեր, այդ թվում՝ նաև սառեցումով</w:t>
      </w:r>
    </w:p>
    <w:p w:rsidR="0015103A" w:rsidRPr="0015103A" w:rsidRDefault="0015103A" w:rsidP="0015103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5103A">
        <w:rPr>
          <w:rFonts w:ascii="GHEA Grapalat" w:hAnsi="GHEA Grapalat"/>
          <w:color w:val="000000"/>
          <w:sz w:val="24"/>
          <w:szCs w:val="24"/>
          <w:lang w:val="hy-AM"/>
        </w:rPr>
        <w:t>15)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5103A">
        <w:rPr>
          <w:rFonts w:ascii="GHEA Grapalat" w:hAnsi="GHEA Grapalat"/>
          <w:color w:val="000000"/>
          <w:sz w:val="24"/>
          <w:szCs w:val="24"/>
          <w:lang w:val="hy-AM"/>
        </w:rPr>
        <w:t>Ինկուբատոր թերմոստատ՝ CO</w:t>
      </w:r>
      <w:r w:rsidRPr="0015103A">
        <w:rPr>
          <w:rFonts w:ascii="GHEA Grapalat" w:hAnsi="GHEA Grapalat"/>
          <w:color w:val="000000"/>
          <w:sz w:val="24"/>
          <w:szCs w:val="24"/>
          <w:vertAlign w:val="subscript"/>
          <w:lang w:val="hy-AM"/>
        </w:rPr>
        <w:t>2</w:t>
      </w:r>
      <w:r w:rsidRPr="0015103A">
        <w:rPr>
          <w:rFonts w:ascii="GHEA Grapalat" w:hAnsi="GHEA Grapalat"/>
          <w:color w:val="000000"/>
          <w:sz w:val="24"/>
          <w:szCs w:val="24"/>
          <w:lang w:val="hy-AM"/>
        </w:rPr>
        <w:t>-ի մատակարարմամբ (կամ այլընտրանքային տարբերակ՝ անօդակյաց մանրէների աճեցման համար)</w:t>
      </w:r>
    </w:p>
    <w:p w:rsidR="0015103A" w:rsidRPr="0015103A" w:rsidRDefault="0015103A" w:rsidP="0015103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5103A">
        <w:rPr>
          <w:rFonts w:ascii="GHEA Grapalat" w:hAnsi="GHEA Grapalat"/>
          <w:color w:val="000000"/>
          <w:sz w:val="24"/>
          <w:szCs w:val="24"/>
          <w:lang w:val="hy-AM"/>
        </w:rPr>
        <w:t>16) Դենսիտոմետր (ՀՄԴԿ-ի նկատմամբ զգայության որոշման համար) կամ Մակֆառլանդի ստանդարտ</w:t>
      </w:r>
    </w:p>
    <w:p w:rsidR="0015103A" w:rsidRPr="0015103A" w:rsidRDefault="0015103A" w:rsidP="0015103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5103A">
        <w:rPr>
          <w:rFonts w:ascii="GHEA Grapalat" w:hAnsi="GHEA Grapalat"/>
          <w:color w:val="000000"/>
          <w:sz w:val="24"/>
          <w:szCs w:val="24"/>
          <w:lang w:val="hy-AM"/>
        </w:rPr>
        <w:t>17) PH-մետր (եթե տեղում սնուցող միջավայր են պատրաստում)</w:t>
      </w:r>
    </w:p>
    <w:p w:rsidR="0015103A" w:rsidRPr="0015103A" w:rsidRDefault="0015103A" w:rsidP="0015103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5103A">
        <w:rPr>
          <w:rFonts w:ascii="GHEA Grapalat" w:hAnsi="GHEA Grapalat"/>
          <w:color w:val="000000"/>
          <w:sz w:val="24"/>
          <w:szCs w:val="24"/>
          <w:lang w:val="hy-AM"/>
        </w:rPr>
        <w:t>18) Աղբարկղեր՝ կենսաբանական և կենցաղային թափոնների</w:t>
      </w:r>
    </w:p>
    <w:p w:rsidR="0015103A" w:rsidRPr="0015103A" w:rsidRDefault="0015103A" w:rsidP="0015103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5103A">
        <w:rPr>
          <w:rFonts w:ascii="GHEA Grapalat" w:hAnsi="GHEA Grapalat"/>
          <w:color w:val="000000"/>
          <w:sz w:val="24"/>
          <w:szCs w:val="24"/>
          <w:lang w:val="hy-AM"/>
        </w:rPr>
        <w:t xml:space="preserve">19) Կենսաբանական թափվածքների մաքրման հավաքածու կամ անհրաժեշտ  պարագաներ և ռեագենտներ </w:t>
      </w:r>
    </w:p>
    <w:p w:rsidR="0015103A" w:rsidRPr="0015103A" w:rsidRDefault="0015103A" w:rsidP="0015103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5103A">
        <w:rPr>
          <w:rFonts w:ascii="GHEA Grapalat" w:hAnsi="GHEA Grapalat"/>
          <w:color w:val="000000"/>
          <w:sz w:val="24"/>
          <w:szCs w:val="24"/>
          <w:lang w:val="hy-AM"/>
        </w:rPr>
        <w:t xml:space="preserve">20) Կենսաբանական թափոնների հեռացման համար տարաներ </w:t>
      </w:r>
    </w:p>
    <w:p w:rsidR="0015103A" w:rsidRPr="0015103A" w:rsidRDefault="0015103A" w:rsidP="0015103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5103A">
        <w:rPr>
          <w:rFonts w:ascii="GHEA Grapalat" w:hAnsi="GHEA Grapalat"/>
          <w:color w:val="000000"/>
          <w:sz w:val="24"/>
          <w:szCs w:val="24"/>
          <w:lang w:val="hy-AM"/>
        </w:rPr>
        <w:t>21) Ախտահանիչ նյութեր և լուծույթներ, մաքրման համար նախատեսված և մակնշված գույք և պարագաներ</w:t>
      </w:r>
    </w:p>
    <w:p w:rsidR="0015103A" w:rsidRPr="0015103A" w:rsidRDefault="0015103A" w:rsidP="0015103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5103A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22) Բժշկական, սենյակային և սառնարանի ջերմաչափեր</w:t>
      </w:r>
    </w:p>
    <w:p w:rsidR="00223B9C" w:rsidRPr="00223B9C" w:rsidRDefault="00223B9C" w:rsidP="00223B9C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223B9C">
        <w:rPr>
          <w:rFonts w:ascii="GHEA Grapalat" w:hAnsi="GHEA Grapalat"/>
          <w:b/>
          <w:color w:val="000000"/>
          <w:sz w:val="24"/>
          <w:szCs w:val="24"/>
          <w:lang w:val="hy-AM"/>
        </w:rPr>
        <w:t>ԿԱԴՐԱՅԻՆ ՀԱԳԵՑՎԱԾՈՒԹՅՈՒՆ</w:t>
      </w:r>
    </w:p>
    <w:p w:rsidR="0021684C" w:rsidRDefault="00223B9C" w:rsidP="00223B9C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23B9C">
        <w:rPr>
          <w:rFonts w:ascii="GHEA Grapalat" w:hAnsi="GHEA Grapalat"/>
          <w:color w:val="000000"/>
          <w:sz w:val="24"/>
          <w:szCs w:val="24"/>
          <w:lang w:val="hy-AM"/>
        </w:rPr>
        <w:t xml:space="preserve">1. </w:t>
      </w:r>
      <w:r w:rsidR="0051796A" w:rsidRPr="0051796A">
        <w:rPr>
          <w:rFonts w:ascii="GHEA Grapalat" w:hAnsi="GHEA Grapalat"/>
          <w:color w:val="000000"/>
          <w:sz w:val="24"/>
          <w:szCs w:val="24"/>
          <w:lang w:val="hy-AM"/>
        </w:rPr>
        <w:t>Բժիշկ-մանրէաբան կամ բարձրագույն կրթությամբ մասնագետ` համապատասխան մասնագիտացմամբ («մանրէաբանություն» մասնագիտությամբ) կամ մինչև 2014 թվականը (ներառյալ) վերջին 10 տարվա ընթացքում անընդմեջ համապատասխան աշխատանքային փորձով և վերջին 5 տարվա ընթացքում համապատասխան վերապատրաստման կամ Հայաստանի Հանրապետության օրենքով սահմանված դեպքերում և ժամկետներում շարունակական մասնագիտական զարգացման հավաստագրի առկայությամբ</w:t>
      </w:r>
      <w:r w:rsidRPr="00223B9C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223B9C" w:rsidRPr="00223B9C" w:rsidRDefault="00223B9C" w:rsidP="00223B9C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23B9C">
        <w:rPr>
          <w:rFonts w:ascii="GHEA Grapalat" w:hAnsi="GHEA Grapalat"/>
          <w:color w:val="000000"/>
          <w:sz w:val="24"/>
          <w:szCs w:val="24"/>
          <w:lang w:val="hy-AM"/>
        </w:rPr>
        <w:t>2.</w:t>
      </w:r>
      <w:r w:rsidR="0021684C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Pr="00223B9C">
        <w:rPr>
          <w:rFonts w:ascii="GHEA Grapalat" w:hAnsi="GHEA Grapalat"/>
          <w:color w:val="000000"/>
          <w:sz w:val="24"/>
          <w:szCs w:val="24"/>
          <w:lang w:val="hy-AM"/>
        </w:rPr>
        <w:t>Միջին բուժաշխատող՝ բուժքույրական/լաբորանտի կրթությամբ</w:t>
      </w:r>
      <w:r w:rsidR="00CA2693">
        <w:rPr>
          <w:rFonts w:ascii="GHEA Grapalat" w:hAnsi="GHEA Grapalat"/>
          <w:color w:val="000000"/>
          <w:sz w:val="24"/>
          <w:szCs w:val="24"/>
          <w:lang w:val="hy-AM"/>
        </w:rPr>
        <w:t xml:space="preserve"> և</w:t>
      </w:r>
      <w:r w:rsidRPr="00223B9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A2693" w:rsidRPr="00CA2693">
        <w:rPr>
          <w:rFonts w:ascii="GHEA Grapalat" w:hAnsi="GHEA Grapalat"/>
          <w:color w:val="000000"/>
          <w:sz w:val="24"/>
          <w:szCs w:val="24"/>
          <w:lang w:val="hy-AM"/>
        </w:rPr>
        <w:t>վերջին 5 տարվա ընթացքում համապատասխան վերապատրաստման կամ Հայաստանի Հանրապետության օրենքով սահմանված դեպքերում և ժամկետներում շարունակական մասնագիտական զարգացման հավաստագրի առկայությամբ</w:t>
      </w:r>
      <w:r w:rsidRPr="00223B9C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093AE0" w:rsidRPr="0071483C" w:rsidRDefault="00223B9C" w:rsidP="00223B9C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23B9C">
        <w:rPr>
          <w:rFonts w:ascii="GHEA Grapalat" w:hAnsi="GHEA Grapalat"/>
          <w:color w:val="000000"/>
          <w:sz w:val="24"/>
          <w:szCs w:val="24"/>
          <w:lang w:val="hy-AM"/>
        </w:rPr>
        <w:t>3.Կրտսեր բուժաշխատող</w:t>
      </w:r>
      <w:r w:rsidR="00093AE0" w:rsidRPr="0071483C">
        <w:rPr>
          <w:rFonts w:ascii="GHEA Grapalat" w:hAnsi="GHEA Grapalat"/>
          <w:color w:val="000000"/>
          <w:sz w:val="24"/>
          <w:szCs w:val="24"/>
          <w:lang w:val="hy-AM"/>
        </w:rPr>
        <w:t>։»</w:t>
      </w:r>
    </w:p>
    <w:p w:rsidR="00093AE0" w:rsidRPr="0071483C" w:rsidRDefault="008A3006" w:rsidP="00093AE0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ե.</w:t>
      </w:r>
      <w:r w:rsidR="00093AE0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լրացնել 92.2.-րդ կետ հետևյալ բովանդակությամբ</w:t>
      </w:r>
    </w:p>
    <w:p w:rsidR="00093AE0" w:rsidRPr="0071483C" w:rsidRDefault="00093AE0" w:rsidP="00093AE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A874F1">
        <w:rPr>
          <w:rFonts w:ascii="GHEA Grapalat" w:hAnsi="GHEA Grapalat"/>
          <w:b/>
          <w:color w:val="000000"/>
          <w:sz w:val="24"/>
          <w:szCs w:val="24"/>
          <w:lang w:val="hy-AM"/>
        </w:rPr>
        <w:t>92.2.</w:t>
      </w:r>
      <w:r w:rsidRPr="00A874F1">
        <w:rPr>
          <w:rFonts w:ascii="GHEA Grapalat" w:hAnsi="GHEA Grapalat"/>
          <w:b/>
          <w:color w:val="000000"/>
          <w:sz w:val="24"/>
          <w:szCs w:val="24"/>
          <w:lang w:val="hy-AM"/>
        </w:rPr>
        <w:tab/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>ՎԻՐՈՒՍԱԲԱՆԱԿԱՆ ԼԱԲՈՐԱՏՈՐ-ԱԽՏՈՐՈՇԻՉ ԲԺՇԿԱԿԱՆ ՕԳՆՈՒԹՅԱՆ ԵՎ ՍՊԱՍԱՐԿՄԱՆ ՏԵԽՆԻԿԱԿԱՆ ԵՎ ՄԱՍՆԱԳԻՏԱԿԱՆ ՈՐԱԿԱՎՈՐՄԱՆ ՊԱՀԱՆՋՆԵՐՆ ՈՒ ՊԱՅՄԱՆՆԵՐԸ</w:t>
      </w:r>
    </w:p>
    <w:p w:rsidR="00A852BE" w:rsidRPr="0071483C" w:rsidRDefault="00A852BE" w:rsidP="00A852B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C63C1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ԿԱՌՈՒՑՎԱԾՔ.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Յուրաքանչյուր աշխատանքային սենք ապահովվում է ջրամատակարարման (տաք և սառը հոսող ջրով լվացարան), անխափան էլեկտրական սնուցման աղբյուրներով, ջեռուցման և հակահրդեհային համակարգերով։ </w:t>
      </w:r>
    </w:p>
    <w:p w:rsidR="00A852BE" w:rsidRPr="0071483C" w:rsidRDefault="00A852BE" w:rsidP="00A852B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Սույն բժշկական օգնության և սպասարկման տեսակը կարող է կազմակերպվել շարժական փոխադրամիջոց-լաբորատորիայում՝ եթե առկա է փոխադրամիջոցի արտադրողի հրահանգ և համապատասխանությունը հավաստող փաստաթուղթ: </w:t>
      </w:r>
    </w:p>
    <w:p w:rsidR="00A852BE" w:rsidRPr="001C63C1" w:rsidRDefault="00A852BE" w:rsidP="00A852BE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1C63C1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ԳՈՒՅՔ, ՍԱՐՔԱՎՈՐՈՒՄՆԵՐ ԵՎ ԲԺՇԿԱԿԱՆ ԳՈՐԾԻՔՆԵՐ</w:t>
      </w:r>
    </w:p>
    <w:p w:rsidR="00A852BE" w:rsidRPr="0071483C" w:rsidRDefault="00A852BE" w:rsidP="00A852B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1.Կենսանվտանգության պահարան II դասի՝ հյուսվածքային կուլտուրաների հետ աշխատանքի համար</w:t>
      </w:r>
    </w:p>
    <w:p w:rsidR="00A852BE" w:rsidRPr="0071483C" w:rsidRDefault="00A852BE" w:rsidP="00A852B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2.Կենսանվտանգության պահարան II դասի՝ վիրուսների հետ աշխատանքի համար</w:t>
      </w:r>
    </w:p>
    <w:p w:rsidR="00A852BE" w:rsidRPr="0071483C" w:rsidRDefault="00A852BE" w:rsidP="00A852B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3.Ինվերտացնող մանրադիտակ</w:t>
      </w:r>
    </w:p>
    <w:p w:rsidR="00A852BE" w:rsidRPr="0071483C" w:rsidRDefault="00A852BE" w:rsidP="00A852B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4.Ինկուբատոր </w:t>
      </w:r>
    </w:p>
    <w:p w:rsidR="00A852BE" w:rsidRPr="0071483C" w:rsidRDefault="00A852BE" w:rsidP="00A852B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5.Ինկուբատոր CO2-ի մատակարարմամբ</w:t>
      </w:r>
    </w:p>
    <w:p w:rsidR="00A852BE" w:rsidRPr="0071483C" w:rsidRDefault="00A852BE" w:rsidP="00A852B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6.Ջրի թորման սարք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և/կամ դ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եիոնիզացնող սարք</w:t>
      </w:r>
    </w:p>
    <w:p w:rsidR="00A852BE" w:rsidRPr="0071483C" w:rsidRDefault="00A852BE" w:rsidP="00A852B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7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.Սառնարան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2-8°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C</w:t>
      </w:r>
    </w:p>
    <w:p w:rsidR="00A852BE" w:rsidRPr="0071483C" w:rsidRDefault="00A852BE" w:rsidP="00A852B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8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.Սառցարաններ -20</w:t>
      </w:r>
      <w:r w:rsidRPr="003E5818">
        <w:rPr>
          <w:rFonts w:ascii="GHEA Grapalat" w:hAnsi="GHEA Grapalat"/>
          <w:color w:val="000000"/>
          <w:sz w:val="24"/>
          <w:szCs w:val="24"/>
          <w:lang w:val="hy-AM"/>
        </w:rPr>
        <w:t>°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C  և -70</w:t>
      </w:r>
      <w:r w:rsidRPr="003E5818">
        <w:rPr>
          <w:rFonts w:ascii="GHEA Grapalat" w:hAnsi="GHEA Grapalat"/>
          <w:color w:val="000000"/>
          <w:sz w:val="24"/>
          <w:szCs w:val="24"/>
          <w:lang w:val="hy-AM"/>
        </w:rPr>
        <w:t>°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C</w:t>
      </w:r>
    </w:p>
    <w:p w:rsidR="00A852BE" w:rsidRPr="0071483C" w:rsidRDefault="00A852BE" w:rsidP="00A852B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9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Pr="001E6A96">
        <w:rPr>
          <w:rFonts w:ascii="Sylfaen" w:hAnsi="Sylfaen" w:cs="Sylfaen"/>
          <w:lang w:val="hy-AM"/>
        </w:rPr>
        <w:t xml:space="preserve"> </w:t>
      </w:r>
      <w:r w:rsidR="00C067E7">
        <w:rPr>
          <w:rFonts w:ascii="Sylfaen" w:hAnsi="Sylfaen" w:cs="Sylfaen"/>
          <w:lang w:val="hy-AM"/>
        </w:rPr>
        <w:t>Ց</w:t>
      </w:r>
      <w:r>
        <w:rPr>
          <w:rFonts w:ascii="GHEA Grapalat" w:hAnsi="GHEA Grapalat"/>
          <w:color w:val="000000"/>
          <w:sz w:val="24"/>
          <w:szCs w:val="24"/>
          <w:lang w:val="hy-AM"/>
        </w:rPr>
        <w:t>ենտրիֆուգ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եր,այդ թվում՝ նաև սառեցումով</w:t>
      </w:r>
    </w:p>
    <w:p w:rsidR="00A852BE" w:rsidRPr="0071483C" w:rsidRDefault="00A852BE" w:rsidP="00A852B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10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. Լաբորատոր կշեռք</w:t>
      </w:r>
    </w:p>
    <w:p w:rsidR="00A852BE" w:rsidRPr="0071483C" w:rsidRDefault="00A852BE" w:rsidP="00A852B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11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Pr="00A5718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Հյուսվածքային կուլտուրաների բանկ (Դյուարի անոթ հեղուկ ազոտով)</w:t>
      </w:r>
    </w:p>
    <w:p w:rsidR="00A852BE" w:rsidRPr="0071483C" w:rsidRDefault="00A852BE" w:rsidP="00A852B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12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Pr="00A5718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Իմունաֆերմենտային անալիզատոր (եթե կատարվում են ԻՖԱ մեթոդով հետազոտություններ)</w:t>
      </w:r>
    </w:p>
    <w:p w:rsidR="00A852BE" w:rsidRPr="0071483C" w:rsidRDefault="00A852BE" w:rsidP="00A852B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13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Pr="00A5718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Լվացող սարք (եթե կատարվում են ԻՖԱ մեթոդով հետազոտություններ)</w:t>
      </w:r>
    </w:p>
    <w:p w:rsidR="00A852BE" w:rsidRPr="0071483C" w:rsidRDefault="00A852BE" w:rsidP="00A852B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14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Pr="00A5718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Ավտոմատ կաթոցիկներ տարբեր ծավալների (եթե կատարվում են ԻՖԱ մեթոդով հետազոտություններ)</w:t>
      </w:r>
    </w:p>
    <w:p w:rsidR="00A852BE" w:rsidRPr="0071483C" w:rsidRDefault="00A852BE" w:rsidP="00A852B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15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Pr="00A5718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Սն</w:t>
      </w:r>
      <w:r>
        <w:rPr>
          <w:rFonts w:ascii="GHEA Grapalat" w:hAnsi="GHEA Grapalat"/>
          <w:color w:val="000000"/>
          <w:sz w:val="24"/>
          <w:szCs w:val="24"/>
          <w:lang w:val="hy-AM"/>
        </w:rPr>
        <w:t>ուցող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միջավայրեր՝ հյուսվածքային կուլտուրաների պահպանման համար</w:t>
      </w:r>
    </w:p>
    <w:p w:rsidR="00A852BE" w:rsidRPr="0071483C" w:rsidRDefault="00A852BE" w:rsidP="00A852B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16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Pr="00A5718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Անհրաժեշտ լաբորատոր պարագաներ,  ծախսվող նյութեր՝ (հյուսվածքային կուլտուրաների փորձանոթներ, հյուսվածքային կուլտուրաների մատրասներ, տարբեր ծավալների միանգամյա օգտագործման շճաբանական կաթոցիկներ, շտատիվներ և այլն)</w:t>
      </w:r>
    </w:p>
    <w:p w:rsidR="00A852BE" w:rsidRPr="0071483C" w:rsidRDefault="00A852BE" w:rsidP="00A852B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17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Pr="00A5718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Աղբարկղեր՝ կենսաբանական և կենցաղային թափոնների</w:t>
      </w:r>
    </w:p>
    <w:p w:rsidR="00A852BE" w:rsidRPr="0071483C" w:rsidRDefault="00A852BE" w:rsidP="00A852B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18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Pr="00A5718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Կենսաբանական թափվածքների մաքրման հավաքածու</w:t>
      </w:r>
    </w:p>
    <w:p w:rsidR="00A852BE" w:rsidRPr="0071483C" w:rsidRDefault="00A852BE" w:rsidP="00A852B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19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. Կենսաբանական թափոնի հեռացման պոլիէթիլենային տոպրակներ</w:t>
      </w:r>
    </w:p>
    <w:p w:rsidR="00A852BE" w:rsidRPr="0071483C" w:rsidRDefault="00A852BE" w:rsidP="00A852B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20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. Հերմետիկ փակվող/զմրսվող բեռնարկղեր</w:t>
      </w:r>
    </w:p>
    <w:p w:rsidR="00A852BE" w:rsidRPr="0071483C" w:rsidRDefault="00A852BE" w:rsidP="00A852B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21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Pr="00A5718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Ախտահանիչ նյութեր և լուծույթներ, մաքրման համար նախատեսված և մակնշված գույք և պարագաներ</w:t>
      </w:r>
    </w:p>
    <w:p w:rsidR="00A852BE" w:rsidRPr="001C63C1" w:rsidRDefault="00A852BE" w:rsidP="00A852BE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1C63C1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ԿԱԴՐԱՅԻՆ ՀԱԳԵՑՎԱԾՈՒԹՅՈՒՆ</w:t>
      </w:r>
    </w:p>
    <w:p w:rsidR="00A852BE" w:rsidRPr="0071483C" w:rsidRDefault="00A852BE" w:rsidP="00A852B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1.</w:t>
      </w:r>
      <w:r w:rsidRPr="00AE149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159F7" w:rsidRPr="009159F7">
        <w:rPr>
          <w:rFonts w:ascii="GHEA Grapalat" w:hAnsi="GHEA Grapalat"/>
          <w:color w:val="000000"/>
          <w:sz w:val="24"/>
          <w:szCs w:val="24"/>
          <w:lang w:val="hy-AM"/>
        </w:rPr>
        <w:t xml:space="preserve">Բժիշկ-վիրուսաբան կամ բարձրագույն կրթությամբ մասնագետ` համապատասխան մասնագիտացմամբ («վիրուսաբանություն» մասնագիտությամբ) կամ մինչև 2014 թվականը (ներառյալ) վերջին 10 տարվա ընթացքում անընդմեջ </w:t>
      </w:r>
      <w:r w:rsidR="009159F7" w:rsidRPr="009159F7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համապատասխան աշխատանքային փորձով և վերջին 5 տարվա ընթացքում համապատասխան վերապատրաստման կամ Հայաստանի Հանրապետության օրենքով սահմանված դեպքերում և ժամկետներում շարունակական մասնագիտական զարգացման հավաստագրի առկայությամբ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A852BE" w:rsidRPr="0071483C" w:rsidRDefault="00A852BE" w:rsidP="00A852B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2.Միջին բուժաշխատող՝ բուժքույրական/լաբորանտի կրթությամբ և </w:t>
      </w:r>
      <w:r w:rsidR="00CA2693" w:rsidRPr="00CA2693">
        <w:rPr>
          <w:rFonts w:ascii="GHEA Grapalat" w:hAnsi="GHEA Grapalat"/>
          <w:color w:val="000000"/>
          <w:sz w:val="24"/>
          <w:szCs w:val="24"/>
          <w:lang w:val="hy-AM"/>
        </w:rPr>
        <w:t>վերջին 5 տարվա ընթացքում համապատասխան վերապատրաստման կամ Հայաստանի Հանրապետության օրենքով սահմանված դեպքերում և ժամկետներում շարունակական մասնագիտական զարգացման հավաստագրի առկայությամբ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A852BE" w:rsidRPr="0071483C" w:rsidRDefault="00A852BE" w:rsidP="00A852B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3.Կրտսեր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բուժաշխատող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093AE0" w:rsidRPr="0071483C" w:rsidRDefault="00093AE0" w:rsidP="00093AE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Աշխատակիցների հաստիքաքանակը որոշվում է ելնելով՝ աշխատանքային ծանրաբեռնվածությունից (տվյալ գործունեության տեսակի համար սահմանված աշխատաժամերից, հետազոտությունների տեսականուց, քանակից, տեխնիկական հագեցվածությունից, կատարողի փորձառությունից և այլն)։»</w:t>
      </w:r>
    </w:p>
    <w:p w:rsidR="00093AE0" w:rsidRPr="0071483C" w:rsidRDefault="008A3006" w:rsidP="00093AE0">
      <w:pPr>
        <w:spacing w:after="0"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զ.</w:t>
      </w:r>
      <w:r w:rsidR="003D1C01" w:rsidRPr="003D1C0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093AE0" w:rsidRPr="0071483C">
        <w:rPr>
          <w:rFonts w:ascii="GHEA Grapalat" w:hAnsi="GHEA Grapalat"/>
          <w:color w:val="000000"/>
          <w:sz w:val="24"/>
          <w:szCs w:val="24"/>
          <w:lang w:val="hy-AM"/>
        </w:rPr>
        <w:t>լրացնել 92.3.-րդ կետ հետևյալ բովանդակությամբ</w:t>
      </w:r>
    </w:p>
    <w:p w:rsidR="00093AE0" w:rsidRPr="0071483C" w:rsidRDefault="00093AE0" w:rsidP="00093AE0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>92.3.</w:t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ab/>
        <w:t>ՄԱԿԱԲՈՒԾԱԲԱՆԱԿԱՆ ԼԱԲՈՐԱՏՈՐ-ԱԽՏՈՐՈՇԻՉ ԲԺՇԿԱԿԱՆ ՕԳՆՈՒԹՅԱՆ ԵՎ ՍՊԱՍԱՐԿՄԱՆ ՏԵԽՆԻԿԱԿԱՆ ԵՎ ՄԱՍՆԱԳԻՏԱԿԱՆ ՈՐԱԿԱՎՈՐՄԱՆ ՊԱՀԱՆՋՆԵՐՆ ՈՒ ՊԱՅՄԱՆՆԵՐԸ</w:t>
      </w:r>
    </w:p>
    <w:p w:rsidR="00525F72" w:rsidRPr="0071483C" w:rsidRDefault="00525F72" w:rsidP="00525F72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02583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ԿԱՌՈՒՑՎԱԾՔ.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Յուրաքանչյուր աշխատանքային սենք ապահովվում է ջրամատակարարման (տաք և սառը հոսող ջրով լվացարան), անխափան էլեկտրական սնուցման աղբյուրներով, ջեռուցման և հակահրդեհային համակարգերով։</w:t>
      </w:r>
    </w:p>
    <w:p w:rsidR="00525F72" w:rsidRPr="0071483C" w:rsidRDefault="00525F72" w:rsidP="00525F72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Սույն բժշկական օգնության և սպասարկման տեսակը կարող է կազմակերպվել շարժական փոխադրամիջոց-լաբորատորիայում՝ եթե առկա է փոխադրամիջոցի արտադրողի հրահանգ և համապատասխանությունը հավաստող փաստաթուղթ: </w:t>
      </w:r>
    </w:p>
    <w:p w:rsidR="00525F72" w:rsidRPr="00802583" w:rsidRDefault="00525F72" w:rsidP="00525F72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802583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ԳՈՒՅՔ, ՍԱՐՔԱՎՈՐՈՒՄՆԵՐ ԵՎ ԲԺՇԿԱԿԱՆ ԳՈՐԾԻՔՆԵՐ</w:t>
      </w:r>
    </w:p>
    <w:p w:rsidR="00525F72" w:rsidRPr="0071483C" w:rsidRDefault="00525F72" w:rsidP="00525F72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1.Բինօկուլյար մանրադիտակ` լրացուցիչ էլեկտրական լուսավորությամբ և նկարահանման հնարավորությամբ</w:t>
      </w:r>
    </w:p>
    <w:p w:rsidR="00525F72" w:rsidRPr="0071483C" w:rsidRDefault="00525F72" w:rsidP="00525F72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2.Մակաբուծաբանական հետազոտություններին անհրաժեշտ սարքավորումներ (Բերմանի ապարատ, տրիխինելոսկոպ և այլն)</w:t>
      </w:r>
    </w:p>
    <w:p w:rsidR="00525F72" w:rsidRPr="0071483C" w:rsidRDefault="00525F72" w:rsidP="00525F72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3.PH –մետր </w:t>
      </w:r>
    </w:p>
    <w:p w:rsidR="00525F72" w:rsidRPr="0071483C" w:rsidRDefault="00525F72" w:rsidP="00525F72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4.Թերմոստատ (ինկուբատոր)</w:t>
      </w:r>
    </w:p>
    <w:p w:rsidR="00525F72" w:rsidRPr="0071483C" w:rsidRDefault="00525F72" w:rsidP="00525F72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5.Մանրէազերծող լամպ</w:t>
      </w:r>
    </w:p>
    <w:p w:rsidR="00525F72" w:rsidRPr="0071483C" w:rsidRDefault="00525F72" w:rsidP="00525F72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6.Ավտոմատ կաթոցիչներ իրենց  ծայրակալներով (կոմպլեկտ)</w:t>
      </w:r>
    </w:p>
    <w:p w:rsidR="00525F72" w:rsidRPr="0071483C" w:rsidRDefault="00525F72" w:rsidP="00525F72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7.Ավտոմատ կաթոցիչների շտատիվ</w:t>
      </w:r>
    </w:p>
    <w:p w:rsidR="00525F72" w:rsidRPr="0071483C" w:rsidRDefault="00525F72" w:rsidP="00525F72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8.Ջրի թորման սարք</w:t>
      </w:r>
    </w:p>
    <w:p w:rsidR="00525F72" w:rsidRPr="0071483C" w:rsidRDefault="00525F72" w:rsidP="00525F72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9.Դեիոնիզացնող սարք</w:t>
      </w:r>
    </w:p>
    <w:p w:rsidR="00525F72" w:rsidRPr="0071483C" w:rsidRDefault="00525F72" w:rsidP="00525F72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10.Արեոմետր (սարք լուծույթների տեսակարար կշիռը որոշելու համար)</w:t>
      </w:r>
    </w:p>
    <w:p w:rsidR="00525F72" w:rsidRPr="0071483C" w:rsidRDefault="00525F72" w:rsidP="00525F72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11.Ցենտրիֆուգ</w:t>
      </w:r>
    </w:p>
    <w:p w:rsidR="00525F72" w:rsidRPr="0071483C" w:rsidRDefault="00525F72" w:rsidP="00525F72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12.Քարշիչ պահարան</w:t>
      </w:r>
    </w:p>
    <w:p w:rsidR="00525F72" w:rsidRPr="0071483C" w:rsidRDefault="00525F72" w:rsidP="00525F72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13.Էլեկտրական սալիկ</w:t>
      </w:r>
    </w:p>
    <w:p w:rsidR="00525F72" w:rsidRPr="0071483C" w:rsidRDefault="00525F72" w:rsidP="00525F72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14.Սառնարան</w:t>
      </w:r>
    </w:p>
    <w:p w:rsidR="00525F72" w:rsidRPr="0071483C" w:rsidRDefault="00525F72" w:rsidP="00525F72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15.Թափահարող սարք</w:t>
      </w:r>
    </w:p>
    <w:p w:rsidR="00525F72" w:rsidRPr="0071483C" w:rsidRDefault="00525F72" w:rsidP="00525F72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16.Անհրաժեշտ լաբորատոր գործիքներ, ապակեղեն և ծախսվող նյութեր (շտատիվներ, առարկայական ապակիներ, ծածկապակիներ, չափամաններ, կոնտեյներներ, սպիրտայրոցներ և այլն)</w:t>
      </w:r>
    </w:p>
    <w:p w:rsidR="00525F72" w:rsidRPr="00D77749" w:rsidRDefault="00525F72" w:rsidP="00525F72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77749">
        <w:rPr>
          <w:rFonts w:ascii="GHEA Grapalat" w:hAnsi="GHEA Grapalat"/>
          <w:color w:val="000000"/>
          <w:sz w:val="24"/>
          <w:szCs w:val="24"/>
          <w:lang w:val="hy-AM"/>
        </w:rPr>
        <w:t>17.Իմունաֆերմենտային անալիզատոր (եթե կատարվում են ԻՖԱ մեթոդով հետազոտություններ)</w:t>
      </w:r>
    </w:p>
    <w:p w:rsidR="00525F72" w:rsidRPr="00D77749" w:rsidRDefault="00525F72" w:rsidP="00525F72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77749">
        <w:rPr>
          <w:rFonts w:ascii="GHEA Grapalat" w:hAnsi="GHEA Grapalat"/>
          <w:color w:val="000000"/>
          <w:sz w:val="24"/>
          <w:szCs w:val="24"/>
          <w:lang w:val="hy-AM"/>
        </w:rPr>
        <w:t>18.Լվացող սարք (եթե կատարվում են ԻՖԱ մեթոդով հետազոտություններ)</w:t>
      </w:r>
    </w:p>
    <w:p w:rsidR="00525F72" w:rsidRPr="00D77749" w:rsidRDefault="00525F72" w:rsidP="00525F72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77749">
        <w:rPr>
          <w:rFonts w:ascii="GHEA Grapalat" w:hAnsi="GHEA Grapalat"/>
          <w:color w:val="000000"/>
          <w:sz w:val="24"/>
          <w:szCs w:val="24"/>
          <w:lang w:val="hy-AM"/>
        </w:rPr>
        <w:t>19.Ավտոմատ կաթոցիկներ տարբեր ծավալների (եթե կատարվում են ԻՖԱ մեթոդով հետազոտություններ)</w:t>
      </w:r>
    </w:p>
    <w:p w:rsidR="00525F72" w:rsidRPr="00D77749" w:rsidRDefault="00525F72" w:rsidP="00525F72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20</w:t>
      </w:r>
      <w:r w:rsidRPr="00D77749">
        <w:rPr>
          <w:rFonts w:ascii="GHEA Grapalat" w:hAnsi="GHEA Grapalat"/>
          <w:color w:val="000000"/>
          <w:sz w:val="24"/>
          <w:szCs w:val="24"/>
          <w:lang w:val="hy-AM"/>
        </w:rPr>
        <w:t>.Աղբարկղեր՝ կենսաբանական և կենցաղային թափոնների</w:t>
      </w:r>
    </w:p>
    <w:p w:rsidR="00525F72" w:rsidRPr="00D77749" w:rsidRDefault="00525F72" w:rsidP="00525F72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21</w:t>
      </w:r>
      <w:r w:rsidRPr="00D77749">
        <w:rPr>
          <w:rFonts w:ascii="GHEA Grapalat" w:hAnsi="GHEA Grapalat"/>
          <w:color w:val="000000"/>
          <w:sz w:val="24"/>
          <w:szCs w:val="24"/>
          <w:lang w:val="hy-AM"/>
        </w:rPr>
        <w:t xml:space="preserve">.Կենսաբանական թափվածքների մաքրման հավաքածու </w:t>
      </w:r>
    </w:p>
    <w:p w:rsidR="00525F72" w:rsidRPr="00D77749" w:rsidRDefault="00525F72" w:rsidP="00525F72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22</w:t>
      </w:r>
      <w:r w:rsidRPr="00D77749">
        <w:rPr>
          <w:rFonts w:ascii="GHEA Grapalat" w:hAnsi="GHEA Grapalat"/>
          <w:color w:val="000000"/>
          <w:sz w:val="24"/>
          <w:szCs w:val="24"/>
          <w:lang w:val="hy-AM"/>
        </w:rPr>
        <w:t xml:space="preserve">.Կենսաբանական թափոնի հեռացման պոլիէթիլենային տոպրակներ </w:t>
      </w:r>
    </w:p>
    <w:p w:rsidR="00525F72" w:rsidRPr="00D77749" w:rsidRDefault="00525F72" w:rsidP="00525F72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23</w:t>
      </w:r>
      <w:r w:rsidRPr="00D77749">
        <w:rPr>
          <w:rFonts w:ascii="GHEA Grapalat" w:hAnsi="GHEA Grapalat"/>
          <w:color w:val="000000"/>
          <w:sz w:val="24"/>
          <w:szCs w:val="24"/>
          <w:lang w:val="hy-AM"/>
        </w:rPr>
        <w:t>.Հերմետիկ փակվող/զմրսվող բեռնարկղեր</w:t>
      </w:r>
    </w:p>
    <w:p w:rsidR="00525F72" w:rsidRPr="00D77749" w:rsidRDefault="00525F72" w:rsidP="00525F72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24</w:t>
      </w:r>
      <w:r w:rsidRPr="00D77749">
        <w:rPr>
          <w:rFonts w:ascii="GHEA Grapalat" w:hAnsi="GHEA Grapalat"/>
          <w:color w:val="000000"/>
          <w:sz w:val="24"/>
          <w:szCs w:val="24"/>
          <w:lang w:val="hy-AM"/>
        </w:rPr>
        <w:t>.Ախտահանիչ նյութեր և լուծույթներ, մաքրման համար նախատեսված և մակնշված գույք և պարագաներ</w:t>
      </w:r>
    </w:p>
    <w:p w:rsidR="00525F72" w:rsidRPr="0071483C" w:rsidRDefault="00525F72" w:rsidP="00525F72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25</w:t>
      </w:r>
      <w:r w:rsidRPr="00D77749">
        <w:rPr>
          <w:rFonts w:ascii="GHEA Grapalat" w:hAnsi="GHEA Grapalat"/>
          <w:color w:val="000000"/>
          <w:sz w:val="24"/>
          <w:szCs w:val="24"/>
          <w:lang w:val="hy-AM"/>
        </w:rPr>
        <w:t>.Բժշկական, սենյակային և սառնարանի ջերմաչափեր</w:t>
      </w:r>
    </w:p>
    <w:p w:rsidR="00525F72" w:rsidRPr="00802583" w:rsidRDefault="00525F72" w:rsidP="00525F72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802583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ԿԱԴՐԱՅԻՆ ՀԱԳԵՑՎԱԾՈՒԹՅՈՒՆ</w:t>
      </w:r>
    </w:p>
    <w:p w:rsidR="00525F72" w:rsidRPr="0071483C" w:rsidRDefault="00525F72" w:rsidP="00525F72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1. </w:t>
      </w:r>
      <w:r w:rsidRPr="008E3BA3">
        <w:rPr>
          <w:rFonts w:ascii="GHEA Grapalat" w:hAnsi="GHEA Grapalat"/>
          <w:color w:val="000000"/>
          <w:sz w:val="24"/>
          <w:szCs w:val="24"/>
          <w:lang w:val="hy-AM"/>
        </w:rPr>
        <w:t>Բժիշկ-մակաբուծաբան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կամ բ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արձրագույն կրթությամբ մասնագետ` համապատասխան </w:t>
      </w:r>
      <w:r w:rsidR="00511213">
        <w:rPr>
          <w:rFonts w:ascii="GHEA Grapalat" w:hAnsi="GHEA Grapalat"/>
          <w:color w:val="000000"/>
          <w:sz w:val="24"/>
          <w:szCs w:val="24"/>
          <w:lang w:val="hy-AM"/>
        </w:rPr>
        <w:t>մասնագիտացմամբ</w:t>
      </w:r>
      <w:r w:rsidR="00E86AB5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(</w:t>
      </w:r>
      <w:r w:rsidR="00EB4C2C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520B6C">
        <w:rPr>
          <w:rFonts w:ascii="GHEA Grapalat" w:hAnsi="GHEA Grapalat"/>
          <w:color w:val="000000"/>
          <w:sz w:val="24"/>
          <w:szCs w:val="24"/>
          <w:lang w:val="hy-AM"/>
        </w:rPr>
        <w:t>մակաբուծաբանություն</w:t>
      </w:r>
      <w:r w:rsidR="00EB4C2C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520B6C">
        <w:rPr>
          <w:rFonts w:ascii="GHEA Grapalat" w:hAnsi="GHEA Grapalat"/>
          <w:color w:val="000000"/>
          <w:sz w:val="24"/>
          <w:szCs w:val="24"/>
          <w:lang w:val="hy-AM"/>
        </w:rPr>
        <w:t xml:space="preserve"> մասնագիտությամբ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) կամ </w:t>
      </w:r>
      <w:r w:rsidRPr="008E3BA3">
        <w:rPr>
          <w:rFonts w:ascii="GHEA Grapalat" w:hAnsi="GHEA Grapalat"/>
          <w:color w:val="000000"/>
          <w:sz w:val="24"/>
          <w:szCs w:val="24"/>
          <w:lang w:val="hy-AM"/>
        </w:rPr>
        <w:t xml:space="preserve">մինչև 2014 թվականը (ներառյալ) վերջին 10 տարվա ընթացքում անընդմեջ համապատասխան աշխատանքային փորձով 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և </w:t>
      </w:r>
      <w:r w:rsidR="00CA2693" w:rsidRPr="00CA2693">
        <w:rPr>
          <w:rFonts w:ascii="GHEA Grapalat" w:hAnsi="GHEA Grapalat"/>
          <w:color w:val="000000"/>
          <w:sz w:val="24"/>
          <w:szCs w:val="24"/>
          <w:lang w:val="hy-AM"/>
        </w:rPr>
        <w:t>վերջին 5 տարվա ընթացքում համապատասխան վերապատրաստման կամ Հայաստանի Հանրապետության օրենքով սահմանված դեպքերում և ժամկետներում շարունակական մասնագիտական զարգացման հավաստագրի առկայությամբ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525F72" w:rsidRPr="0071483C" w:rsidRDefault="00525F72" w:rsidP="00525F72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2.Միջին բուժաշխատող՝ բուժքույրական/լաբորանտի կրթությամբ և </w:t>
      </w:r>
      <w:r w:rsidR="00CA2693" w:rsidRPr="00CA2693">
        <w:rPr>
          <w:rFonts w:ascii="GHEA Grapalat" w:hAnsi="GHEA Grapalat"/>
          <w:color w:val="000000"/>
          <w:sz w:val="24"/>
          <w:szCs w:val="24"/>
          <w:lang w:val="hy-AM"/>
        </w:rPr>
        <w:t>վերջին 5 տարվա ընթացքում համապատասխան վերապատրաստման կամ Հայաստանի Հանրապետության օրենքով սահմանված դեպքերում և ժամկետներում շարունակական մասնագիտական զարգացման հավաստագրի առկայությամբ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525F72" w:rsidRPr="0071483C" w:rsidRDefault="00525F72" w:rsidP="00525F72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3.Կրտսեր բուժաշխատող:</w:t>
      </w:r>
    </w:p>
    <w:p w:rsidR="00093AE0" w:rsidRPr="0071483C" w:rsidRDefault="00525F72" w:rsidP="00525F72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Աշխատակիցների հաստիքաքանակը որոշվում է ելնելով՝ աշխատանքային ծանրաբեռնվածությունից (տվյալ գործունեության տեսակի համար սահմանված աշխատաժամերից, հետազոտությունների տեսականուց, քանակից, տեխնիկական հագեցվածությունից, կատարողի փորձառությունից և այլն)։</w:t>
      </w:r>
      <w:r w:rsidR="00093AE0" w:rsidRPr="0071483C">
        <w:rPr>
          <w:rFonts w:ascii="GHEA Grapalat" w:hAnsi="GHEA Grapalat"/>
          <w:color w:val="000000"/>
          <w:sz w:val="24"/>
          <w:szCs w:val="24"/>
          <w:lang w:val="hy-AM"/>
        </w:rPr>
        <w:t>»</w:t>
      </w:r>
    </w:p>
    <w:p w:rsidR="00D50315" w:rsidRPr="0071483C" w:rsidRDefault="008A3006" w:rsidP="00D50315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է.</w:t>
      </w:r>
      <w:r w:rsidR="00E839FF"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 լրացնել 100-րդ կետ </w:t>
      </w:r>
      <w:r w:rsidR="00D50315" w:rsidRPr="0071483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E839FF" w:rsidRPr="0071483C">
        <w:rPr>
          <w:rFonts w:ascii="GHEA Grapalat" w:hAnsi="GHEA Grapalat"/>
          <w:color w:val="000000"/>
          <w:sz w:val="24"/>
          <w:szCs w:val="24"/>
          <w:lang w:val="hy-AM"/>
        </w:rPr>
        <w:t>հետևյալ բովանդակությամբ</w:t>
      </w:r>
    </w:p>
    <w:p w:rsidR="00802583" w:rsidRPr="00AA6E3D" w:rsidRDefault="00E839FF" w:rsidP="00E839FF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71483C">
        <w:rPr>
          <w:rFonts w:ascii="GHEA Grapalat" w:hAnsi="GHEA Grapalat"/>
          <w:b/>
          <w:color w:val="000000"/>
          <w:sz w:val="24"/>
          <w:szCs w:val="24"/>
          <w:lang w:val="hy-AM"/>
        </w:rPr>
        <w:t>100.ԽՈՐՀՐԴԱՏՎԱԿԱՆ</w:t>
      </w:r>
    </w:p>
    <w:p w:rsidR="00E839FF" w:rsidRPr="0071483C" w:rsidRDefault="00E839FF" w:rsidP="00E839F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1. Աշխատանքային սեղան</w:t>
      </w:r>
    </w:p>
    <w:p w:rsidR="00E839FF" w:rsidRPr="0071483C" w:rsidRDefault="00E839FF" w:rsidP="00E839F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2. Աթոռներ</w:t>
      </w:r>
    </w:p>
    <w:p w:rsidR="00E839FF" w:rsidRPr="00802583" w:rsidRDefault="00E839FF" w:rsidP="00E839FF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802583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ԿԱԴՐԱՅԻՆ ՀԱԳԵՑՎԱԾՈՒԹՅՈՒՆ</w:t>
      </w:r>
    </w:p>
    <w:p w:rsidR="00E839FF" w:rsidRDefault="00E839FF" w:rsidP="00E839F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 xml:space="preserve">Բժիշկներ համապատասխան հետդիպլոմային կրթության և </w:t>
      </w:r>
      <w:r w:rsidR="00CA2693" w:rsidRPr="00CA2693">
        <w:rPr>
          <w:rFonts w:ascii="GHEA Grapalat" w:hAnsi="GHEA Grapalat"/>
          <w:color w:val="000000"/>
          <w:sz w:val="24"/>
          <w:szCs w:val="24"/>
          <w:lang w:val="hy-AM"/>
        </w:rPr>
        <w:t>վերջին 5 տարվա ընթացքում համապատասխան վերապատրաստման կամ Հայաստանի Հանրապետության օրենքով սահմանված դեպքերում և ժամկետներում շարունակական մասնագիտական զարգացման հավաստագրի առկայությամբ</w:t>
      </w:r>
      <w:r w:rsidRPr="0071483C">
        <w:rPr>
          <w:rFonts w:ascii="GHEA Grapalat" w:hAnsi="GHEA Grapalat"/>
          <w:color w:val="000000"/>
          <w:sz w:val="24"/>
          <w:szCs w:val="24"/>
          <w:lang w:val="hy-AM"/>
        </w:rPr>
        <w:t>:»</w:t>
      </w:r>
    </w:p>
    <w:p w:rsidR="00D278F5" w:rsidRPr="00D278F5" w:rsidRDefault="008A3006" w:rsidP="00D278F5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ը.</w:t>
      </w:r>
      <w:r w:rsidR="00D278F5" w:rsidRPr="00D278F5">
        <w:rPr>
          <w:lang w:val="hy-AM"/>
        </w:rPr>
        <w:t xml:space="preserve"> </w:t>
      </w:r>
      <w:r w:rsidR="00D278F5" w:rsidRPr="00D278F5">
        <w:rPr>
          <w:rFonts w:ascii="GHEA Grapalat" w:hAnsi="GHEA Grapalat"/>
          <w:color w:val="000000"/>
          <w:sz w:val="24"/>
          <w:szCs w:val="24"/>
          <w:lang w:val="hy-AM"/>
        </w:rPr>
        <w:t>34.1.-</w:t>
      </w:r>
      <w:r w:rsidR="00D278F5">
        <w:rPr>
          <w:rFonts w:ascii="GHEA Grapalat" w:hAnsi="GHEA Grapalat"/>
          <w:color w:val="000000"/>
          <w:sz w:val="24"/>
          <w:szCs w:val="24"/>
          <w:lang w:val="hy-AM"/>
        </w:rPr>
        <w:t>ին, 34.2.</w:t>
      </w:r>
      <w:r w:rsidR="00D278F5" w:rsidRPr="00D278F5">
        <w:rPr>
          <w:rFonts w:ascii="GHEA Grapalat" w:hAnsi="GHEA Grapalat"/>
          <w:color w:val="000000"/>
          <w:sz w:val="24"/>
          <w:szCs w:val="24"/>
          <w:lang w:val="hy-AM"/>
        </w:rPr>
        <w:t xml:space="preserve">-րդ, </w:t>
      </w:r>
      <w:r w:rsidR="00D278F5">
        <w:rPr>
          <w:rFonts w:ascii="GHEA Grapalat" w:hAnsi="GHEA Grapalat"/>
          <w:color w:val="000000"/>
          <w:sz w:val="24"/>
          <w:szCs w:val="24"/>
          <w:lang w:val="hy-AM"/>
        </w:rPr>
        <w:t>34.4</w:t>
      </w:r>
      <w:r w:rsidR="00D278F5" w:rsidRPr="00D278F5">
        <w:rPr>
          <w:rFonts w:ascii="GHEA Grapalat" w:hAnsi="GHEA Grapalat"/>
          <w:color w:val="000000"/>
          <w:sz w:val="24"/>
          <w:szCs w:val="24"/>
          <w:lang w:val="hy-AM"/>
        </w:rPr>
        <w:t xml:space="preserve">.-րդ, </w:t>
      </w:r>
      <w:r w:rsidR="00D278F5">
        <w:rPr>
          <w:rFonts w:ascii="GHEA Grapalat" w:hAnsi="GHEA Grapalat"/>
          <w:color w:val="000000"/>
          <w:sz w:val="24"/>
          <w:szCs w:val="24"/>
          <w:lang w:val="hy-AM"/>
        </w:rPr>
        <w:t>34.5</w:t>
      </w:r>
      <w:r w:rsidR="00D278F5" w:rsidRPr="00D278F5">
        <w:rPr>
          <w:rFonts w:ascii="GHEA Grapalat" w:hAnsi="GHEA Grapalat"/>
          <w:color w:val="000000"/>
          <w:sz w:val="24"/>
          <w:szCs w:val="24"/>
          <w:lang w:val="hy-AM"/>
        </w:rPr>
        <w:t>.-րդ</w:t>
      </w:r>
      <w:r w:rsidR="00D278F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278F5" w:rsidRPr="00D278F5">
        <w:rPr>
          <w:rFonts w:ascii="GHEA Grapalat" w:hAnsi="GHEA Grapalat"/>
          <w:color w:val="000000"/>
          <w:sz w:val="24"/>
          <w:szCs w:val="24"/>
          <w:lang w:val="hy-AM"/>
        </w:rPr>
        <w:t>կետերում 1-ին կետը շարադրել հետևյալ խմբագրությամ</w:t>
      </w:r>
      <w:r w:rsidR="003351A8">
        <w:rPr>
          <w:rFonts w:ascii="GHEA Grapalat" w:hAnsi="GHEA Grapalat"/>
          <w:color w:val="000000"/>
          <w:sz w:val="24"/>
          <w:szCs w:val="24"/>
          <w:lang w:val="hy-AM"/>
        </w:rPr>
        <w:t>բ</w:t>
      </w:r>
      <w:r w:rsidR="00D278F5" w:rsidRPr="00D278F5">
        <w:rPr>
          <w:rFonts w:ascii="GHEA Grapalat" w:hAnsi="GHEA Grapalat"/>
          <w:color w:val="000000"/>
          <w:sz w:val="24"/>
          <w:szCs w:val="24"/>
          <w:lang w:val="hy-AM"/>
        </w:rPr>
        <w:t>` «Համապատասխան բժիշկ-մասնագետ կամ համապատասխան մասնագ</w:t>
      </w:r>
      <w:r w:rsidR="002045DB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D278F5" w:rsidRPr="00D278F5">
        <w:rPr>
          <w:rFonts w:ascii="GHEA Grapalat" w:hAnsi="GHEA Grapalat"/>
          <w:color w:val="000000"/>
          <w:sz w:val="24"/>
          <w:szCs w:val="24"/>
          <w:lang w:val="hy-AM"/>
        </w:rPr>
        <w:t>տ</w:t>
      </w:r>
      <w:r w:rsidR="002045DB">
        <w:rPr>
          <w:rFonts w:ascii="GHEA Grapalat" w:hAnsi="GHEA Grapalat"/>
          <w:color w:val="000000"/>
          <w:sz w:val="24"/>
          <w:szCs w:val="24"/>
          <w:lang w:val="hy-AM"/>
        </w:rPr>
        <w:t xml:space="preserve">ացմամբ </w:t>
      </w:r>
      <w:r w:rsidR="002045DB" w:rsidRPr="002045DB">
        <w:rPr>
          <w:rFonts w:ascii="GHEA Grapalat" w:hAnsi="GHEA Grapalat"/>
          <w:color w:val="000000"/>
          <w:sz w:val="24"/>
          <w:szCs w:val="24"/>
          <w:lang w:val="hy-AM"/>
        </w:rPr>
        <w:t>(</w:t>
      </w:r>
      <w:r w:rsidR="00A647AF">
        <w:rPr>
          <w:rFonts w:ascii="GHEA Grapalat" w:hAnsi="GHEA Grapalat"/>
          <w:color w:val="000000"/>
          <w:sz w:val="24"/>
          <w:szCs w:val="24"/>
          <w:lang w:val="hy-AM"/>
        </w:rPr>
        <w:t>«Կ</w:t>
      </w:r>
      <w:r w:rsidR="002045DB" w:rsidRPr="002045DB">
        <w:rPr>
          <w:rFonts w:ascii="GHEA Grapalat" w:hAnsi="GHEA Grapalat"/>
          <w:color w:val="000000"/>
          <w:sz w:val="24"/>
          <w:szCs w:val="24"/>
          <w:lang w:val="hy-AM"/>
        </w:rPr>
        <w:t>լինիկական լաբորատոր ախտորոշում</w:t>
      </w:r>
      <w:r w:rsidR="00A647AF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202197">
        <w:rPr>
          <w:rFonts w:ascii="GHEA Grapalat" w:hAnsi="GHEA Grapalat"/>
          <w:color w:val="000000"/>
          <w:sz w:val="24"/>
          <w:szCs w:val="24"/>
          <w:lang w:val="hy-AM"/>
        </w:rPr>
        <w:t xml:space="preserve"> մասնագիտությամբ</w:t>
      </w:r>
      <w:r w:rsidR="002045DB" w:rsidRPr="002045DB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D278F5" w:rsidRPr="00D278F5">
        <w:rPr>
          <w:rFonts w:ascii="GHEA Grapalat" w:hAnsi="GHEA Grapalat"/>
          <w:color w:val="000000"/>
          <w:sz w:val="24"/>
          <w:szCs w:val="24"/>
          <w:lang w:val="hy-AM"/>
        </w:rPr>
        <w:t xml:space="preserve"> կամ մինչև 2014 թվականը </w:t>
      </w:r>
      <w:r w:rsidR="00C24E8A" w:rsidRPr="00C24E8A">
        <w:rPr>
          <w:rFonts w:ascii="GHEA Grapalat" w:hAnsi="GHEA Grapalat"/>
          <w:color w:val="000000"/>
          <w:sz w:val="24"/>
          <w:szCs w:val="24"/>
          <w:lang w:val="hy-AM"/>
        </w:rPr>
        <w:t>(</w:t>
      </w:r>
      <w:r w:rsidR="00C24E8A">
        <w:rPr>
          <w:rFonts w:ascii="GHEA Grapalat" w:hAnsi="GHEA Grapalat"/>
          <w:color w:val="000000"/>
          <w:sz w:val="24"/>
          <w:szCs w:val="24"/>
          <w:lang w:val="hy-AM"/>
        </w:rPr>
        <w:t>ներառյալ</w:t>
      </w:r>
      <w:r w:rsidR="00C24E8A" w:rsidRPr="00C24E8A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C24E8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278F5" w:rsidRPr="00D278F5">
        <w:rPr>
          <w:rFonts w:ascii="GHEA Grapalat" w:hAnsi="GHEA Grapalat"/>
          <w:color w:val="000000"/>
          <w:sz w:val="24"/>
          <w:szCs w:val="24"/>
          <w:lang w:val="hy-AM"/>
        </w:rPr>
        <w:t xml:space="preserve">10 տարվա անընդմեջ </w:t>
      </w:r>
      <w:r w:rsidR="00D278F5" w:rsidRPr="00D278F5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համապատասխան աշխատանքային փորձով մասնագետ` վերջին 5 տարվա ընթացքում համապատասխան վերապատրաստման առկայությամբ»:</w:t>
      </w:r>
    </w:p>
    <w:p w:rsidR="008C19B2" w:rsidRPr="0071483C" w:rsidRDefault="008C19B2" w:rsidP="00E839F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8C19B2" w:rsidRPr="0071483C" w:rsidRDefault="008A3006" w:rsidP="004A0246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B221B5" w:rsidRPr="00B221B5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B221B5" w:rsidRPr="00B221B5">
        <w:rPr>
          <w:lang w:val="hy-AM"/>
        </w:rPr>
        <w:t xml:space="preserve"> </w:t>
      </w:r>
      <w:r w:rsidR="00B221B5" w:rsidRPr="00B221B5">
        <w:rPr>
          <w:rFonts w:ascii="GHEA Grapalat" w:hAnsi="GHEA Grapalat"/>
          <w:color w:val="000000"/>
          <w:sz w:val="24"/>
          <w:szCs w:val="24"/>
          <w:lang w:val="hy-AM"/>
        </w:rPr>
        <w:t>Սույն որոշումն ուժի մեջ է մտնում պաշտոնական հրապարակման օրվան հաջորդող տասներորդ օրը:</w:t>
      </w:r>
    </w:p>
    <w:sectPr w:rsidR="008C19B2" w:rsidRPr="0071483C" w:rsidSect="00277F15">
      <w:pgSz w:w="11906" w:h="16838" w:code="9"/>
      <w:pgMar w:top="1135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88F"/>
    <w:multiLevelType w:val="hybridMultilevel"/>
    <w:tmpl w:val="C5887C98"/>
    <w:lvl w:ilvl="0" w:tplc="28D612D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F0E6D"/>
    <w:multiLevelType w:val="hybridMultilevel"/>
    <w:tmpl w:val="32B0D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35A9A"/>
    <w:multiLevelType w:val="hybridMultilevel"/>
    <w:tmpl w:val="8A4ADE26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23C153F0"/>
    <w:multiLevelType w:val="hybridMultilevel"/>
    <w:tmpl w:val="D2DCD7A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46C94"/>
    <w:multiLevelType w:val="hybridMultilevel"/>
    <w:tmpl w:val="B12C7F92"/>
    <w:lvl w:ilvl="0" w:tplc="97BC988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D39E6"/>
    <w:multiLevelType w:val="hybridMultilevel"/>
    <w:tmpl w:val="CE16D8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2205E7"/>
    <w:multiLevelType w:val="hybridMultilevel"/>
    <w:tmpl w:val="45506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91A8F"/>
    <w:multiLevelType w:val="hybridMultilevel"/>
    <w:tmpl w:val="25E634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8767E48"/>
    <w:multiLevelType w:val="hybridMultilevel"/>
    <w:tmpl w:val="B47CB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930A45"/>
    <w:multiLevelType w:val="hybridMultilevel"/>
    <w:tmpl w:val="FD0AF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C572A"/>
    <w:multiLevelType w:val="hybridMultilevel"/>
    <w:tmpl w:val="8326D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69381A"/>
    <w:multiLevelType w:val="hybridMultilevel"/>
    <w:tmpl w:val="EDA8E86C"/>
    <w:lvl w:ilvl="0" w:tplc="123CFCF8">
      <w:start w:val="1"/>
      <w:numFmt w:val="decimal"/>
      <w:lvlText w:val="%1."/>
      <w:lvlJc w:val="left"/>
      <w:pPr>
        <w:ind w:left="765" w:hanging="39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0"/>
  </w:num>
  <w:num w:numId="9">
    <w:abstractNumId w:val="3"/>
  </w:num>
  <w:num w:numId="10">
    <w:abstractNumId w:val="6"/>
  </w:num>
  <w:num w:numId="11">
    <w:abstractNumId w:val="8"/>
  </w:num>
  <w:num w:numId="12">
    <w:abstractNumId w:val="1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6F4"/>
    <w:rsid w:val="00001597"/>
    <w:rsid w:val="000070E1"/>
    <w:rsid w:val="000108F7"/>
    <w:rsid w:val="0003262F"/>
    <w:rsid w:val="000403E7"/>
    <w:rsid w:val="00041D00"/>
    <w:rsid w:val="00042FE2"/>
    <w:rsid w:val="00050E41"/>
    <w:rsid w:val="00051ED9"/>
    <w:rsid w:val="00053558"/>
    <w:rsid w:val="000557BF"/>
    <w:rsid w:val="00061A34"/>
    <w:rsid w:val="000647D0"/>
    <w:rsid w:val="000679B2"/>
    <w:rsid w:val="000751D3"/>
    <w:rsid w:val="00075F27"/>
    <w:rsid w:val="00081083"/>
    <w:rsid w:val="00093AE0"/>
    <w:rsid w:val="000A765D"/>
    <w:rsid w:val="000B1BB8"/>
    <w:rsid w:val="000B2B36"/>
    <w:rsid w:val="000C2E52"/>
    <w:rsid w:val="000D238A"/>
    <w:rsid w:val="000E170C"/>
    <w:rsid w:val="000F0281"/>
    <w:rsid w:val="000F1265"/>
    <w:rsid w:val="000F1B36"/>
    <w:rsid w:val="000F26DD"/>
    <w:rsid w:val="000F2D99"/>
    <w:rsid w:val="000F3A43"/>
    <w:rsid w:val="00106EC2"/>
    <w:rsid w:val="00110685"/>
    <w:rsid w:val="00115F21"/>
    <w:rsid w:val="00116AF7"/>
    <w:rsid w:val="00123774"/>
    <w:rsid w:val="0013007C"/>
    <w:rsid w:val="001307A3"/>
    <w:rsid w:val="00132723"/>
    <w:rsid w:val="00137402"/>
    <w:rsid w:val="00144489"/>
    <w:rsid w:val="00146AB3"/>
    <w:rsid w:val="00146E1F"/>
    <w:rsid w:val="00150688"/>
    <w:rsid w:val="0015103A"/>
    <w:rsid w:val="00156375"/>
    <w:rsid w:val="00160A0D"/>
    <w:rsid w:val="00161894"/>
    <w:rsid w:val="00171352"/>
    <w:rsid w:val="00176758"/>
    <w:rsid w:val="001814F7"/>
    <w:rsid w:val="001857EC"/>
    <w:rsid w:val="0018704B"/>
    <w:rsid w:val="001A3349"/>
    <w:rsid w:val="001C63C1"/>
    <w:rsid w:val="001D3B48"/>
    <w:rsid w:val="001E35B0"/>
    <w:rsid w:val="001E3DCB"/>
    <w:rsid w:val="001E6178"/>
    <w:rsid w:val="001E693E"/>
    <w:rsid w:val="001E6A96"/>
    <w:rsid w:val="001F1EC8"/>
    <w:rsid w:val="001F6B24"/>
    <w:rsid w:val="002009E9"/>
    <w:rsid w:val="00202197"/>
    <w:rsid w:val="002045DB"/>
    <w:rsid w:val="00206508"/>
    <w:rsid w:val="002112CB"/>
    <w:rsid w:val="0021528E"/>
    <w:rsid w:val="0021684C"/>
    <w:rsid w:val="002220D8"/>
    <w:rsid w:val="002226C4"/>
    <w:rsid w:val="0022331A"/>
    <w:rsid w:val="00223B9C"/>
    <w:rsid w:val="00224032"/>
    <w:rsid w:val="00237D0B"/>
    <w:rsid w:val="002463F3"/>
    <w:rsid w:val="00246833"/>
    <w:rsid w:val="00247E6A"/>
    <w:rsid w:val="002541AC"/>
    <w:rsid w:val="00256A75"/>
    <w:rsid w:val="00260BBA"/>
    <w:rsid w:val="0026354F"/>
    <w:rsid w:val="00267426"/>
    <w:rsid w:val="00272B86"/>
    <w:rsid w:val="00277F15"/>
    <w:rsid w:val="00282930"/>
    <w:rsid w:val="00286822"/>
    <w:rsid w:val="002B1001"/>
    <w:rsid w:val="002B3F40"/>
    <w:rsid w:val="002B69DB"/>
    <w:rsid w:val="002B76CB"/>
    <w:rsid w:val="002C079B"/>
    <w:rsid w:val="002C730D"/>
    <w:rsid w:val="002D61D8"/>
    <w:rsid w:val="002E3F61"/>
    <w:rsid w:val="002E6B4C"/>
    <w:rsid w:val="003053B1"/>
    <w:rsid w:val="00307094"/>
    <w:rsid w:val="003143DA"/>
    <w:rsid w:val="003223A8"/>
    <w:rsid w:val="003255D3"/>
    <w:rsid w:val="00325E80"/>
    <w:rsid w:val="003315E3"/>
    <w:rsid w:val="0033220E"/>
    <w:rsid w:val="00332A2E"/>
    <w:rsid w:val="003351A8"/>
    <w:rsid w:val="003356A1"/>
    <w:rsid w:val="00336FAF"/>
    <w:rsid w:val="0035071B"/>
    <w:rsid w:val="00352110"/>
    <w:rsid w:val="003600EF"/>
    <w:rsid w:val="003826FC"/>
    <w:rsid w:val="00383589"/>
    <w:rsid w:val="00383A31"/>
    <w:rsid w:val="003A2B09"/>
    <w:rsid w:val="003D1C01"/>
    <w:rsid w:val="003D5108"/>
    <w:rsid w:val="003E0D25"/>
    <w:rsid w:val="003E4BE3"/>
    <w:rsid w:val="003E5818"/>
    <w:rsid w:val="003E6181"/>
    <w:rsid w:val="003F10F0"/>
    <w:rsid w:val="003F2481"/>
    <w:rsid w:val="0040592A"/>
    <w:rsid w:val="00410004"/>
    <w:rsid w:val="004162AE"/>
    <w:rsid w:val="00417BA9"/>
    <w:rsid w:val="00423C7B"/>
    <w:rsid w:val="00424431"/>
    <w:rsid w:val="004348FD"/>
    <w:rsid w:val="00434ECB"/>
    <w:rsid w:val="00435419"/>
    <w:rsid w:val="00440256"/>
    <w:rsid w:val="00446A60"/>
    <w:rsid w:val="00453754"/>
    <w:rsid w:val="00455810"/>
    <w:rsid w:val="004569F8"/>
    <w:rsid w:val="004578FA"/>
    <w:rsid w:val="00464049"/>
    <w:rsid w:val="00466468"/>
    <w:rsid w:val="004762D3"/>
    <w:rsid w:val="00476831"/>
    <w:rsid w:val="00486FD2"/>
    <w:rsid w:val="00494E6F"/>
    <w:rsid w:val="004A0246"/>
    <w:rsid w:val="004A6F6B"/>
    <w:rsid w:val="004B2F4E"/>
    <w:rsid w:val="004B3533"/>
    <w:rsid w:val="004B7534"/>
    <w:rsid w:val="004C1414"/>
    <w:rsid w:val="004C3DA9"/>
    <w:rsid w:val="004C623F"/>
    <w:rsid w:val="004D25E8"/>
    <w:rsid w:val="004D2FFF"/>
    <w:rsid w:val="004E0B18"/>
    <w:rsid w:val="004E28F5"/>
    <w:rsid w:val="004F07C9"/>
    <w:rsid w:val="004F1BAE"/>
    <w:rsid w:val="004F3484"/>
    <w:rsid w:val="00502B8B"/>
    <w:rsid w:val="005035A5"/>
    <w:rsid w:val="00505E97"/>
    <w:rsid w:val="00511213"/>
    <w:rsid w:val="00515986"/>
    <w:rsid w:val="0051796A"/>
    <w:rsid w:val="00520B6C"/>
    <w:rsid w:val="00525613"/>
    <w:rsid w:val="00525F72"/>
    <w:rsid w:val="005315F1"/>
    <w:rsid w:val="00540D02"/>
    <w:rsid w:val="00552150"/>
    <w:rsid w:val="00552553"/>
    <w:rsid w:val="0055719A"/>
    <w:rsid w:val="00564667"/>
    <w:rsid w:val="00572005"/>
    <w:rsid w:val="00580413"/>
    <w:rsid w:val="00581C8B"/>
    <w:rsid w:val="00582314"/>
    <w:rsid w:val="00582CAC"/>
    <w:rsid w:val="00583D0E"/>
    <w:rsid w:val="005860B6"/>
    <w:rsid w:val="005A11EC"/>
    <w:rsid w:val="005A32C0"/>
    <w:rsid w:val="005B1C49"/>
    <w:rsid w:val="005B7A6D"/>
    <w:rsid w:val="005C0266"/>
    <w:rsid w:val="005D1E0D"/>
    <w:rsid w:val="005D2734"/>
    <w:rsid w:val="005D627D"/>
    <w:rsid w:val="005D6F0A"/>
    <w:rsid w:val="005D7801"/>
    <w:rsid w:val="005E4DE9"/>
    <w:rsid w:val="005E64B6"/>
    <w:rsid w:val="005F0450"/>
    <w:rsid w:val="005F4542"/>
    <w:rsid w:val="0060218F"/>
    <w:rsid w:val="00602389"/>
    <w:rsid w:val="006024EE"/>
    <w:rsid w:val="006034FF"/>
    <w:rsid w:val="00606029"/>
    <w:rsid w:val="00625618"/>
    <w:rsid w:val="0062667C"/>
    <w:rsid w:val="006357CE"/>
    <w:rsid w:val="00637DF4"/>
    <w:rsid w:val="006434A1"/>
    <w:rsid w:val="0064371C"/>
    <w:rsid w:val="00644734"/>
    <w:rsid w:val="006461BF"/>
    <w:rsid w:val="00646F6B"/>
    <w:rsid w:val="006706F4"/>
    <w:rsid w:val="00670703"/>
    <w:rsid w:val="0067297B"/>
    <w:rsid w:val="006758ED"/>
    <w:rsid w:val="0069067F"/>
    <w:rsid w:val="006A168B"/>
    <w:rsid w:val="006A237D"/>
    <w:rsid w:val="006C08A5"/>
    <w:rsid w:val="006C219C"/>
    <w:rsid w:val="006C2706"/>
    <w:rsid w:val="006C3940"/>
    <w:rsid w:val="006C7B74"/>
    <w:rsid w:val="006E1A3A"/>
    <w:rsid w:val="006E5B7D"/>
    <w:rsid w:val="006F5B8B"/>
    <w:rsid w:val="006F6A87"/>
    <w:rsid w:val="0071483C"/>
    <w:rsid w:val="00715AAC"/>
    <w:rsid w:val="00716F2C"/>
    <w:rsid w:val="0072386E"/>
    <w:rsid w:val="00724216"/>
    <w:rsid w:val="00732C2C"/>
    <w:rsid w:val="007421CA"/>
    <w:rsid w:val="00742662"/>
    <w:rsid w:val="00751781"/>
    <w:rsid w:val="007518C1"/>
    <w:rsid w:val="00751FCF"/>
    <w:rsid w:val="00754B18"/>
    <w:rsid w:val="00755BBB"/>
    <w:rsid w:val="00764D53"/>
    <w:rsid w:val="007670FA"/>
    <w:rsid w:val="00772E7B"/>
    <w:rsid w:val="00772EC1"/>
    <w:rsid w:val="00774D7F"/>
    <w:rsid w:val="00774E6D"/>
    <w:rsid w:val="00776131"/>
    <w:rsid w:val="00782A57"/>
    <w:rsid w:val="00795112"/>
    <w:rsid w:val="007A05ED"/>
    <w:rsid w:val="007A2965"/>
    <w:rsid w:val="007A310A"/>
    <w:rsid w:val="007A4132"/>
    <w:rsid w:val="007A7BC5"/>
    <w:rsid w:val="007B3D09"/>
    <w:rsid w:val="007C18BD"/>
    <w:rsid w:val="007C7CCD"/>
    <w:rsid w:val="007D0DBB"/>
    <w:rsid w:val="007D114E"/>
    <w:rsid w:val="007D3F7F"/>
    <w:rsid w:val="007D5169"/>
    <w:rsid w:val="007E0B39"/>
    <w:rsid w:val="007F3EE9"/>
    <w:rsid w:val="007F430F"/>
    <w:rsid w:val="00800EE9"/>
    <w:rsid w:val="00802583"/>
    <w:rsid w:val="00807F58"/>
    <w:rsid w:val="00810FEB"/>
    <w:rsid w:val="0083275E"/>
    <w:rsid w:val="008365E6"/>
    <w:rsid w:val="0084171D"/>
    <w:rsid w:val="00841CD3"/>
    <w:rsid w:val="00850948"/>
    <w:rsid w:val="008524CB"/>
    <w:rsid w:val="00854FAD"/>
    <w:rsid w:val="00857289"/>
    <w:rsid w:val="00864B69"/>
    <w:rsid w:val="00877946"/>
    <w:rsid w:val="008817FD"/>
    <w:rsid w:val="00881889"/>
    <w:rsid w:val="00882F19"/>
    <w:rsid w:val="00883301"/>
    <w:rsid w:val="00887D59"/>
    <w:rsid w:val="00893B24"/>
    <w:rsid w:val="00895464"/>
    <w:rsid w:val="008A2AA4"/>
    <w:rsid w:val="008A3006"/>
    <w:rsid w:val="008A3A8E"/>
    <w:rsid w:val="008A7D54"/>
    <w:rsid w:val="008B13B9"/>
    <w:rsid w:val="008B1777"/>
    <w:rsid w:val="008B4AC2"/>
    <w:rsid w:val="008B706A"/>
    <w:rsid w:val="008B7C31"/>
    <w:rsid w:val="008C19B2"/>
    <w:rsid w:val="008C4BD3"/>
    <w:rsid w:val="008E0897"/>
    <w:rsid w:val="008E1237"/>
    <w:rsid w:val="008E3BA3"/>
    <w:rsid w:val="008E7E12"/>
    <w:rsid w:val="00903526"/>
    <w:rsid w:val="00907632"/>
    <w:rsid w:val="00914A91"/>
    <w:rsid w:val="009159F7"/>
    <w:rsid w:val="009167AC"/>
    <w:rsid w:val="00920C3A"/>
    <w:rsid w:val="009312F9"/>
    <w:rsid w:val="00931E8B"/>
    <w:rsid w:val="00935EC4"/>
    <w:rsid w:val="00936DAD"/>
    <w:rsid w:val="00950359"/>
    <w:rsid w:val="00951650"/>
    <w:rsid w:val="009604FB"/>
    <w:rsid w:val="009621E9"/>
    <w:rsid w:val="0097199B"/>
    <w:rsid w:val="00971C2C"/>
    <w:rsid w:val="00976D5D"/>
    <w:rsid w:val="00976E9A"/>
    <w:rsid w:val="0097735F"/>
    <w:rsid w:val="009853BA"/>
    <w:rsid w:val="00990ACB"/>
    <w:rsid w:val="00993FE0"/>
    <w:rsid w:val="009A1AC7"/>
    <w:rsid w:val="009B08FC"/>
    <w:rsid w:val="009B14EE"/>
    <w:rsid w:val="009B531B"/>
    <w:rsid w:val="009D2162"/>
    <w:rsid w:val="009E1FCD"/>
    <w:rsid w:val="009E42CB"/>
    <w:rsid w:val="009E7AEB"/>
    <w:rsid w:val="009F32D6"/>
    <w:rsid w:val="009F4AE5"/>
    <w:rsid w:val="00A14C3B"/>
    <w:rsid w:val="00A2002E"/>
    <w:rsid w:val="00A21A41"/>
    <w:rsid w:val="00A323AB"/>
    <w:rsid w:val="00A339CD"/>
    <w:rsid w:val="00A443D4"/>
    <w:rsid w:val="00A45DF5"/>
    <w:rsid w:val="00A46495"/>
    <w:rsid w:val="00A54B10"/>
    <w:rsid w:val="00A63019"/>
    <w:rsid w:val="00A647AF"/>
    <w:rsid w:val="00A75D51"/>
    <w:rsid w:val="00A81FD3"/>
    <w:rsid w:val="00A8376B"/>
    <w:rsid w:val="00A83AFD"/>
    <w:rsid w:val="00A843FE"/>
    <w:rsid w:val="00A852BE"/>
    <w:rsid w:val="00A874F1"/>
    <w:rsid w:val="00A87D6C"/>
    <w:rsid w:val="00A947B0"/>
    <w:rsid w:val="00AA256E"/>
    <w:rsid w:val="00AA3089"/>
    <w:rsid w:val="00AA6E3D"/>
    <w:rsid w:val="00AB2820"/>
    <w:rsid w:val="00AC35D1"/>
    <w:rsid w:val="00AD2CD4"/>
    <w:rsid w:val="00AD4AD4"/>
    <w:rsid w:val="00AE0D84"/>
    <w:rsid w:val="00AE149A"/>
    <w:rsid w:val="00AE622A"/>
    <w:rsid w:val="00AF01ED"/>
    <w:rsid w:val="00AF02D4"/>
    <w:rsid w:val="00AF32F1"/>
    <w:rsid w:val="00AF3416"/>
    <w:rsid w:val="00B05417"/>
    <w:rsid w:val="00B160D4"/>
    <w:rsid w:val="00B172F2"/>
    <w:rsid w:val="00B221B5"/>
    <w:rsid w:val="00B3109D"/>
    <w:rsid w:val="00B3470D"/>
    <w:rsid w:val="00B41B71"/>
    <w:rsid w:val="00B41C0B"/>
    <w:rsid w:val="00B50B3C"/>
    <w:rsid w:val="00B5607B"/>
    <w:rsid w:val="00B56210"/>
    <w:rsid w:val="00B66C71"/>
    <w:rsid w:val="00B70519"/>
    <w:rsid w:val="00B73916"/>
    <w:rsid w:val="00B91FB6"/>
    <w:rsid w:val="00B926E4"/>
    <w:rsid w:val="00BA1210"/>
    <w:rsid w:val="00BA1481"/>
    <w:rsid w:val="00BA21A2"/>
    <w:rsid w:val="00BA304B"/>
    <w:rsid w:val="00BB125D"/>
    <w:rsid w:val="00BB42D0"/>
    <w:rsid w:val="00BD1CFE"/>
    <w:rsid w:val="00BD6A68"/>
    <w:rsid w:val="00BD74EE"/>
    <w:rsid w:val="00BE1C60"/>
    <w:rsid w:val="00BE2C26"/>
    <w:rsid w:val="00BE2CE0"/>
    <w:rsid w:val="00BF72CE"/>
    <w:rsid w:val="00BF76D4"/>
    <w:rsid w:val="00C029D2"/>
    <w:rsid w:val="00C04905"/>
    <w:rsid w:val="00C053CA"/>
    <w:rsid w:val="00C067E7"/>
    <w:rsid w:val="00C0763D"/>
    <w:rsid w:val="00C16B7A"/>
    <w:rsid w:val="00C209D9"/>
    <w:rsid w:val="00C224B8"/>
    <w:rsid w:val="00C236AD"/>
    <w:rsid w:val="00C240E6"/>
    <w:rsid w:val="00C24E8A"/>
    <w:rsid w:val="00C25867"/>
    <w:rsid w:val="00C3243B"/>
    <w:rsid w:val="00C36C34"/>
    <w:rsid w:val="00C610F3"/>
    <w:rsid w:val="00C61E63"/>
    <w:rsid w:val="00C62AED"/>
    <w:rsid w:val="00C63136"/>
    <w:rsid w:val="00C63831"/>
    <w:rsid w:val="00C718C1"/>
    <w:rsid w:val="00C7335A"/>
    <w:rsid w:val="00C7359D"/>
    <w:rsid w:val="00C7410C"/>
    <w:rsid w:val="00C8139F"/>
    <w:rsid w:val="00C814B8"/>
    <w:rsid w:val="00C86B25"/>
    <w:rsid w:val="00C922D5"/>
    <w:rsid w:val="00C92DFE"/>
    <w:rsid w:val="00C96F6B"/>
    <w:rsid w:val="00CA2693"/>
    <w:rsid w:val="00CA2DCE"/>
    <w:rsid w:val="00CA30B8"/>
    <w:rsid w:val="00CA62A4"/>
    <w:rsid w:val="00CA7C11"/>
    <w:rsid w:val="00CA7F22"/>
    <w:rsid w:val="00CB0B75"/>
    <w:rsid w:val="00CC2716"/>
    <w:rsid w:val="00CE154E"/>
    <w:rsid w:val="00CE61C5"/>
    <w:rsid w:val="00CF0F72"/>
    <w:rsid w:val="00CF5DE6"/>
    <w:rsid w:val="00D0266B"/>
    <w:rsid w:val="00D06A9A"/>
    <w:rsid w:val="00D06D64"/>
    <w:rsid w:val="00D167E8"/>
    <w:rsid w:val="00D22C33"/>
    <w:rsid w:val="00D278F5"/>
    <w:rsid w:val="00D3291E"/>
    <w:rsid w:val="00D33249"/>
    <w:rsid w:val="00D34ED4"/>
    <w:rsid w:val="00D42765"/>
    <w:rsid w:val="00D44E01"/>
    <w:rsid w:val="00D50315"/>
    <w:rsid w:val="00D6042E"/>
    <w:rsid w:val="00D721D2"/>
    <w:rsid w:val="00D73201"/>
    <w:rsid w:val="00D75259"/>
    <w:rsid w:val="00D77749"/>
    <w:rsid w:val="00D811AA"/>
    <w:rsid w:val="00D81BFB"/>
    <w:rsid w:val="00D85A08"/>
    <w:rsid w:val="00D87369"/>
    <w:rsid w:val="00D877A7"/>
    <w:rsid w:val="00D8788E"/>
    <w:rsid w:val="00D927F8"/>
    <w:rsid w:val="00D95361"/>
    <w:rsid w:val="00D95902"/>
    <w:rsid w:val="00DB7724"/>
    <w:rsid w:val="00DC39D2"/>
    <w:rsid w:val="00DD28F7"/>
    <w:rsid w:val="00DE7AC5"/>
    <w:rsid w:val="00DF3018"/>
    <w:rsid w:val="00E02F3F"/>
    <w:rsid w:val="00E04DEF"/>
    <w:rsid w:val="00E067B5"/>
    <w:rsid w:val="00E0686F"/>
    <w:rsid w:val="00E24641"/>
    <w:rsid w:val="00E32CB3"/>
    <w:rsid w:val="00E431F5"/>
    <w:rsid w:val="00E4432A"/>
    <w:rsid w:val="00E45891"/>
    <w:rsid w:val="00E475EF"/>
    <w:rsid w:val="00E646D1"/>
    <w:rsid w:val="00E7521E"/>
    <w:rsid w:val="00E836BB"/>
    <w:rsid w:val="00E839FF"/>
    <w:rsid w:val="00E86AB5"/>
    <w:rsid w:val="00E94A47"/>
    <w:rsid w:val="00E963EB"/>
    <w:rsid w:val="00E97753"/>
    <w:rsid w:val="00EA011F"/>
    <w:rsid w:val="00EA1A10"/>
    <w:rsid w:val="00EA4695"/>
    <w:rsid w:val="00EB2D52"/>
    <w:rsid w:val="00EB39C7"/>
    <w:rsid w:val="00EB4C2C"/>
    <w:rsid w:val="00EB6C2D"/>
    <w:rsid w:val="00EB72FC"/>
    <w:rsid w:val="00ED3E60"/>
    <w:rsid w:val="00ED4C15"/>
    <w:rsid w:val="00EF6A4D"/>
    <w:rsid w:val="00EF76D0"/>
    <w:rsid w:val="00F0010F"/>
    <w:rsid w:val="00F05C44"/>
    <w:rsid w:val="00F1165E"/>
    <w:rsid w:val="00F11BC6"/>
    <w:rsid w:val="00F132EA"/>
    <w:rsid w:val="00F31B59"/>
    <w:rsid w:val="00F37829"/>
    <w:rsid w:val="00F53DCD"/>
    <w:rsid w:val="00F601B2"/>
    <w:rsid w:val="00F6658A"/>
    <w:rsid w:val="00F74932"/>
    <w:rsid w:val="00F76944"/>
    <w:rsid w:val="00F80996"/>
    <w:rsid w:val="00F90A64"/>
    <w:rsid w:val="00F924AB"/>
    <w:rsid w:val="00F9398F"/>
    <w:rsid w:val="00F94121"/>
    <w:rsid w:val="00F94FED"/>
    <w:rsid w:val="00FA0ED5"/>
    <w:rsid w:val="00FA106E"/>
    <w:rsid w:val="00FB0F1C"/>
    <w:rsid w:val="00FB29FF"/>
    <w:rsid w:val="00FB5DC0"/>
    <w:rsid w:val="00FC1F0C"/>
    <w:rsid w:val="00FC25AE"/>
    <w:rsid w:val="00FC555C"/>
    <w:rsid w:val="00FF6602"/>
    <w:rsid w:val="00FF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DF37A"/>
  <w15:docId w15:val="{01A1D04A-F53A-4FF1-88F5-A2C292F2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169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0D238A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0D238A"/>
    <w:rPr>
      <w:lang w:val="en-US"/>
    </w:rPr>
  </w:style>
  <w:style w:type="character" w:styleId="Strong">
    <w:name w:val="Strong"/>
    <w:basedOn w:val="DefaultParagraphFont"/>
    <w:uiPriority w:val="22"/>
    <w:qFormat/>
    <w:rsid w:val="0035071B"/>
    <w:rPr>
      <w:b/>
      <w:bCs/>
    </w:rPr>
  </w:style>
  <w:style w:type="paragraph" w:styleId="NormalWeb">
    <w:name w:val="Normal (Web)"/>
    <w:basedOn w:val="Normal"/>
    <w:uiPriority w:val="99"/>
    <w:unhideWhenUsed/>
    <w:rsid w:val="00D81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D811A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D5D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C27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27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2706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308FB-06C0-48C5-9CC6-A3A3408CE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3020</TotalTime>
  <Pages>38</Pages>
  <Words>6801</Words>
  <Characters>38770</Characters>
  <Application>Microsoft Office Word</Application>
  <DocSecurity>0</DocSecurity>
  <Lines>323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Mariam Yeritsyan</dc:creator>
  <cp:lastModifiedBy>MOH</cp:lastModifiedBy>
  <cp:revision>467</cp:revision>
  <cp:lastPrinted>2021-02-11T08:46:00Z</cp:lastPrinted>
  <dcterms:created xsi:type="dcterms:W3CDTF">2020-07-24T12:32:00Z</dcterms:created>
  <dcterms:modified xsi:type="dcterms:W3CDTF">2021-03-04T06:10:00Z</dcterms:modified>
</cp:coreProperties>
</file>