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8"/>
      </w:tblGrid>
      <w:tr w:rsidR="00BA7B55" w:rsidRPr="00BA7B55" w:rsidTr="00BA7B55">
        <w:trPr>
          <w:tblCellSpacing w:w="7" w:type="dxa"/>
        </w:trPr>
        <w:tc>
          <w:tcPr>
            <w:tcW w:w="9670" w:type="dxa"/>
            <w:shd w:val="clear" w:color="auto" w:fill="FFFFFF"/>
            <w:vAlign w:val="bottom"/>
            <w:hideMark/>
          </w:tcPr>
          <w:p w:rsidR="00FD494F" w:rsidRPr="00BA7B55" w:rsidRDefault="00702B4E" w:rsidP="009776B3">
            <w:pPr>
              <w:spacing w:before="100" w:beforeAutospacing="1" w:after="100" w:afterAutospacing="1"/>
              <w:jc w:val="right"/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A7B55">
              <w:rPr>
                <w:rStyle w:val="Strong"/>
                <w:b w:val="0"/>
                <w:color w:val="000000"/>
                <w:lang w:eastAsia="en-US"/>
              </w:rPr>
              <w:br w:type="page"/>
            </w:r>
            <w:r w:rsidR="00BA7B55" w:rsidRPr="00BA7B55">
              <w:rPr>
                <w:rStyle w:val="Strong"/>
                <w:b w:val="0"/>
                <w:color w:val="000000"/>
                <w:lang w:eastAsia="en-US"/>
              </w:rPr>
              <w:br w:type="page"/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Հավելված N 1</w:t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br/>
              <w:t xml:space="preserve">ՀՀ կառավարության </w:t>
            </w:r>
            <w:r w:rsid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202</w:t>
            </w:r>
            <w:r w:rsidR="009776B3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1</w:t>
            </w:r>
            <w:r w:rsid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 xml:space="preserve"> </w:t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թվականի</w:t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br/>
            </w:r>
            <w:r w:rsid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----------------</w:t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 xml:space="preserve"> N </w:t>
            </w:r>
            <w:r w:rsid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---------</w:t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Ն որոշման</w:t>
            </w:r>
          </w:p>
        </w:tc>
      </w:tr>
    </w:tbl>
    <w:p w:rsidR="00BA7B55" w:rsidRPr="00BA7B55" w:rsidRDefault="00BA7B55" w:rsidP="00BA7B55">
      <w:pPr>
        <w:shd w:val="clear" w:color="auto" w:fill="FFFFFF"/>
        <w:jc w:val="center"/>
        <w:rPr>
          <w:rStyle w:val="Strong"/>
          <w:rFonts w:ascii="GHEA Grapalat" w:hAnsi="GHEA Grapalat"/>
          <w:sz w:val="24"/>
          <w:szCs w:val="24"/>
        </w:rPr>
      </w:pPr>
    </w:p>
    <w:p w:rsidR="00BA7B55" w:rsidRPr="00BA7B55" w:rsidRDefault="00BA7B55" w:rsidP="00BA7B55">
      <w:pPr>
        <w:shd w:val="clear" w:color="auto" w:fill="FFFFFF"/>
        <w:jc w:val="center"/>
        <w:rPr>
          <w:rStyle w:val="Strong"/>
          <w:rFonts w:ascii="GHEA Grapalat" w:hAnsi="GHEA Grapalat"/>
          <w:sz w:val="24"/>
          <w:szCs w:val="24"/>
          <w:lang w:val="en-US" w:eastAsia="en-US"/>
        </w:rPr>
      </w:pPr>
      <w:r w:rsidRPr="00BA7B55">
        <w:rPr>
          <w:rStyle w:val="Strong"/>
          <w:rFonts w:ascii="GHEA Grapalat" w:hAnsi="GHEA Grapalat"/>
          <w:b w:val="0"/>
          <w:sz w:val="24"/>
          <w:szCs w:val="24"/>
        </w:rPr>
        <w:t>202</w:t>
      </w:r>
      <w:r w:rsidR="009776B3">
        <w:rPr>
          <w:rStyle w:val="Strong"/>
          <w:rFonts w:ascii="GHEA Grapalat" w:hAnsi="GHEA Grapalat"/>
          <w:b w:val="0"/>
          <w:sz w:val="24"/>
          <w:szCs w:val="24"/>
        </w:rPr>
        <w:t>1</w:t>
      </w:r>
      <w:r w:rsidRPr="00BA7B55">
        <w:rPr>
          <w:rStyle w:val="Strong"/>
          <w:rFonts w:ascii="GHEA Grapalat" w:hAnsi="GHEA Grapalat"/>
          <w:b w:val="0"/>
          <w:sz w:val="24"/>
          <w:szCs w:val="24"/>
        </w:rPr>
        <w:t>/202</w:t>
      </w:r>
      <w:r w:rsidR="009776B3">
        <w:rPr>
          <w:rStyle w:val="Strong"/>
          <w:rFonts w:ascii="GHEA Grapalat" w:hAnsi="GHEA Grapalat"/>
          <w:b w:val="0"/>
          <w:sz w:val="24"/>
          <w:szCs w:val="24"/>
        </w:rPr>
        <w:t>2</w:t>
      </w:r>
      <w:r w:rsidRPr="00BA7B55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BA7B55"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  <w:t xml:space="preserve"> ՈՒՍՈՒՄՆԱԿԱՆ ՏԱՐՎԱ` ՊԵՏՈՒԹՅԱՆ ԿՈՂՄԻՑ ՈՒՍԱՆՈՂԱԿԱՆ ՆՊԱՍՏՆԵՐԻ ՁԵՎՈՎ ՈՒՍՄԱՆ ՎԱՐՁԻ ԼՐԻՎ ՓՈԽՀԱՏՈՒՑՄԱՄԲ (ԱՆՎՃԱՐ) </w:t>
      </w:r>
      <w:r w:rsidR="007334EF"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  <w:t xml:space="preserve">ԵՎ </w:t>
      </w:r>
      <w:r w:rsidRPr="00BA7B55"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  <w:t>ՎՃԱՐՈՎԻ</w:t>
      </w:r>
      <w:r w:rsidR="007334EF"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  <w:t>,</w:t>
      </w:r>
      <w:r w:rsidRPr="00BA7B55"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  <w:t xml:space="preserve"> ԱՌԿԱ ՈՒՍՈՒՑՄԱՄԲ ԲԱԿԱԼԱՎՐԻ ՈՒ ԱՆԸՆԴՀԱՏ ԵՎ ԻՆՏԵԳՐԱՑՎԱԾ ԿՐԹԱԿԱՆ ԾՐԱԳՐԵՐՈՎ ԸՆԴՈՒՆԵԼՈՒԹՅԱՆ ՏԵՂԵՐԸ</w:t>
      </w:r>
    </w:p>
    <w:p w:rsidR="00BA7B55" w:rsidRPr="00BA7B55" w:rsidRDefault="00BA7B55" w:rsidP="00BA7B55">
      <w:pPr>
        <w:shd w:val="clear" w:color="auto" w:fill="FFFFFF"/>
        <w:ind w:firstLine="375"/>
        <w:rPr>
          <w:rStyle w:val="Strong"/>
          <w:rFonts w:ascii="GHEA Grapalat" w:hAnsi="GHEA Grapalat"/>
          <w:sz w:val="24"/>
          <w:szCs w:val="24"/>
          <w:lang w:val="en-US" w:eastAsia="en-US"/>
        </w:rPr>
      </w:pPr>
      <w:r w:rsidRPr="00BA7B55">
        <w:rPr>
          <w:rStyle w:val="Strong"/>
          <w:rFonts w:ascii="GHEA Grapalat" w:hAnsi="GHEA Grapalat"/>
          <w:sz w:val="24"/>
          <w:szCs w:val="24"/>
          <w:lang w:val="en-US" w:eastAsia="en-US"/>
        </w:rPr>
        <w:t> </w:t>
      </w:r>
    </w:p>
    <w:p w:rsidR="00BA7B55" w:rsidRDefault="00BA7B55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  <w:r w:rsidRPr="00BA7B55"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  <w:t>Բարձրագույն ուսումնական հաստատություններ</w:t>
      </w:r>
    </w:p>
    <w:p w:rsidR="006B6CBB" w:rsidRDefault="006B6CBB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804"/>
        <w:gridCol w:w="2039"/>
      </w:tblGrid>
      <w:tr w:rsidR="00B6779F" w:rsidRPr="00AF799E" w:rsidTr="00B6779F">
        <w:tc>
          <w:tcPr>
            <w:tcW w:w="675" w:type="dxa"/>
          </w:tcPr>
          <w:p w:rsidR="00B6779F" w:rsidRPr="00AF799E" w:rsidRDefault="00B6779F" w:rsidP="006B6CBB">
            <w:pPr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NN</w:t>
            </w:r>
            <w:r w:rsidRPr="00AF799E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br/>
              <w:t>ը/կ</w:t>
            </w:r>
          </w:p>
        </w:tc>
        <w:tc>
          <w:tcPr>
            <w:tcW w:w="6804" w:type="dxa"/>
          </w:tcPr>
          <w:p w:rsidR="00B6779F" w:rsidRPr="00AF799E" w:rsidRDefault="00B6779F" w:rsidP="00BA7B5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</w:p>
          <w:p w:rsidR="00B6779F" w:rsidRPr="00AF799E" w:rsidRDefault="00B6779F" w:rsidP="00BA7B5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</w:p>
          <w:p w:rsidR="00B6779F" w:rsidRPr="00AF799E" w:rsidRDefault="00B6779F" w:rsidP="00BA7B5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</w:p>
          <w:p w:rsidR="00B6779F" w:rsidRPr="00AF799E" w:rsidRDefault="00B6779F" w:rsidP="00BA7B55">
            <w:pPr>
              <w:jc w:val="center"/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Ուսումնական հաստատության անվանումը</w:t>
            </w:r>
          </w:p>
        </w:tc>
        <w:tc>
          <w:tcPr>
            <w:tcW w:w="2039" w:type="dxa"/>
          </w:tcPr>
          <w:p w:rsidR="00B6779F" w:rsidRPr="00AF799E" w:rsidRDefault="00B6779F" w:rsidP="00BA7B55">
            <w:pPr>
              <w:jc w:val="center"/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Պետության կողմից ուսանողական նպաստների ձևով ուսման վարձի լրիվ փոխհատուցմամբ (անվճար)</w:t>
            </w:r>
          </w:p>
        </w:tc>
      </w:tr>
      <w:tr w:rsidR="00B6779F" w:rsidRPr="00AF799E" w:rsidTr="00B6779F">
        <w:tc>
          <w:tcPr>
            <w:tcW w:w="675" w:type="dxa"/>
          </w:tcPr>
          <w:p w:rsidR="00B6779F" w:rsidRPr="00AF799E" w:rsidRDefault="00B6779F" w:rsidP="006B6CBB">
            <w:pP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04" w:type="dxa"/>
          </w:tcPr>
          <w:p w:rsidR="00B6779F" w:rsidRPr="00AF799E" w:rsidRDefault="00B6779F" w:rsidP="00F940A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Ընդամենը</w:t>
            </w:r>
          </w:p>
        </w:tc>
        <w:tc>
          <w:tcPr>
            <w:tcW w:w="2039" w:type="dxa"/>
            <w:vAlign w:val="center"/>
          </w:tcPr>
          <w:p w:rsidR="00B6779F" w:rsidRPr="00AF799E" w:rsidRDefault="005879F7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2918</w:t>
            </w:r>
          </w:p>
        </w:tc>
      </w:tr>
      <w:tr w:rsidR="00B6779F" w:rsidRPr="00AF799E" w:rsidTr="00B6779F">
        <w:tc>
          <w:tcPr>
            <w:tcW w:w="675" w:type="dxa"/>
          </w:tcPr>
          <w:p w:rsidR="00B6779F" w:rsidRPr="00AF799E" w:rsidRDefault="00B6779F" w:rsidP="006B6CBB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F799E">
              <w:rPr>
                <w:rFonts w:ascii="GHEA Grapalat" w:hAnsi="GHEA Grapalat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804" w:type="dxa"/>
          </w:tcPr>
          <w:p w:rsidR="00B6779F" w:rsidRPr="00AF799E" w:rsidRDefault="00B6779F" w:rsidP="0060624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ՀՀ կրթության, գիտության, մշակույթի և սպորտի նախարարության բարձրագույն ուսումնական հաստատություններ </w:t>
            </w:r>
          </w:p>
        </w:tc>
        <w:tc>
          <w:tcPr>
            <w:tcW w:w="2039" w:type="dxa"/>
            <w:vAlign w:val="center"/>
          </w:tcPr>
          <w:p w:rsidR="00B6779F" w:rsidRPr="00AF799E" w:rsidRDefault="005879F7" w:rsidP="0060624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sz w:val="22"/>
                <w:szCs w:val="22"/>
                <w:lang w:val="en-US" w:eastAsia="en-US"/>
              </w:rPr>
              <w:t>18</w:t>
            </w:r>
            <w:r w:rsidR="00606246" w:rsidRPr="00AF799E">
              <w:rPr>
                <w:rFonts w:ascii="GHEA Grapalat" w:hAnsi="GHEA Grapalat"/>
                <w:sz w:val="22"/>
                <w:szCs w:val="22"/>
                <w:lang w:val="en-US" w:eastAsia="en-US"/>
              </w:rPr>
              <w:t>36</w:t>
            </w:r>
          </w:p>
        </w:tc>
      </w:tr>
      <w:tr w:rsidR="00606246" w:rsidRPr="00AF799E" w:rsidTr="00B6779F">
        <w:tc>
          <w:tcPr>
            <w:tcW w:w="675" w:type="dxa"/>
          </w:tcPr>
          <w:p w:rsidR="00606246" w:rsidRPr="00AF799E" w:rsidRDefault="00606246" w:rsidP="006B6CBB">
            <w:pPr>
              <w:rPr>
                <w:rFonts w:ascii="GHEA Grapalat" w:hAnsi="GHEA Grapalat"/>
                <w:i/>
                <w:color w:val="000000"/>
                <w:sz w:val="22"/>
                <w:szCs w:val="22"/>
              </w:rPr>
            </w:pPr>
            <w:r w:rsidRPr="00AF799E">
              <w:rPr>
                <w:rFonts w:ascii="GHEA Grapalat" w:hAnsi="GHEA Grapalat"/>
                <w:i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804" w:type="dxa"/>
          </w:tcPr>
          <w:p w:rsidR="00606246" w:rsidRPr="00AF799E" w:rsidRDefault="00606246" w:rsidP="0096204A">
            <w:pPr>
              <w:spacing w:before="100" w:beforeAutospacing="1" w:after="100" w:afterAutospacing="1"/>
              <w:rPr>
                <w:rFonts w:ascii="GHEA Grapalat" w:hAnsi="GHEA Grapalat"/>
                <w:i/>
                <w:color w:val="000000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i/>
                <w:color w:val="000000"/>
                <w:sz w:val="22"/>
                <w:szCs w:val="22"/>
                <w:lang w:val="en-US" w:eastAsia="en-US"/>
              </w:rPr>
              <w:t>ՀՀ բարձրագույն ուսումնական հաստատություններ</w:t>
            </w:r>
          </w:p>
        </w:tc>
        <w:tc>
          <w:tcPr>
            <w:tcW w:w="2039" w:type="dxa"/>
            <w:vAlign w:val="center"/>
          </w:tcPr>
          <w:p w:rsidR="00606246" w:rsidRPr="00AF799E" w:rsidRDefault="00606246" w:rsidP="006B6CB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i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i/>
                <w:sz w:val="22"/>
                <w:szCs w:val="22"/>
                <w:lang w:val="en-US" w:eastAsia="en-US"/>
              </w:rPr>
              <w:t>1800</w:t>
            </w:r>
          </w:p>
        </w:tc>
      </w:tr>
      <w:tr w:rsidR="00606246" w:rsidRPr="00AF799E" w:rsidTr="00B6779F">
        <w:tc>
          <w:tcPr>
            <w:tcW w:w="675" w:type="dxa"/>
          </w:tcPr>
          <w:p w:rsidR="00606246" w:rsidRPr="00AF799E" w:rsidRDefault="00606246" w:rsidP="006B6CBB">
            <w:pPr>
              <w:rPr>
                <w:rFonts w:ascii="GHEA Grapalat" w:hAnsi="GHEA Grapalat"/>
                <w:i/>
                <w:color w:val="000000"/>
                <w:sz w:val="22"/>
                <w:szCs w:val="22"/>
              </w:rPr>
            </w:pPr>
            <w:r w:rsidRPr="00AF799E">
              <w:rPr>
                <w:rFonts w:ascii="GHEA Grapalat" w:hAnsi="GHEA Grapalat"/>
                <w:i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804" w:type="dxa"/>
          </w:tcPr>
          <w:p w:rsidR="00606246" w:rsidRPr="00AF799E" w:rsidRDefault="00606246" w:rsidP="00A543DF">
            <w:pPr>
              <w:spacing w:before="100" w:beforeAutospacing="1" w:after="100" w:afterAutospacing="1"/>
              <w:rPr>
                <w:rFonts w:ascii="GHEA Grapalat" w:hAnsi="GHEA Grapalat"/>
                <w:i/>
                <w:color w:val="000000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i/>
                <w:color w:val="000000"/>
                <w:sz w:val="22"/>
                <w:szCs w:val="22"/>
                <w:lang w:val="en-US" w:eastAsia="en-US"/>
              </w:rPr>
              <w:t>Հայ-ռուսական համալսարան (հայկական բաժանմունք)</w:t>
            </w:r>
          </w:p>
        </w:tc>
        <w:tc>
          <w:tcPr>
            <w:tcW w:w="2039" w:type="dxa"/>
            <w:vAlign w:val="center"/>
          </w:tcPr>
          <w:p w:rsidR="00606246" w:rsidRPr="00AF799E" w:rsidRDefault="00606246" w:rsidP="006B6CB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i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i/>
                <w:sz w:val="22"/>
                <w:szCs w:val="22"/>
                <w:lang w:val="en-US" w:eastAsia="en-US"/>
              </w:rPr>
              <w:t>24</w:t>
            </w:r>
          </w:p>
        </w:tc>
      </w:tr>
      <w:tr w:rsidR="00606246" w:rsidRPr="00AF799E" w:rsidTr="00B6779F">
        <w:tc>
          <w:tcPr>
            <w:tcW w:w="675" w:type="dxa"/>
          </w:tcPr>
          <w:p w:rsidR="00606246" w:rsidRPr="00AF799E" w:rsidRDefault="00606246" w:rsidP="006B6CBB">
            <w:pPr>
              <w:rPr>
                <w:rFonts w:ascii="GHEA Grapalat" w:hAnsi="GHEA Grapalat"/>
                <w:i/>
                <w:color w:val="000000"/>
                <w:sz w:val="22"/>
                <w:szCs w:val="22"/>
              </w:rPr>
            </w:pPr>
            <w:r w:rsidRPr="00AF799E">
              <w:rPr>
                <w:rFonts w:ascii="GHEA Grapalat" w:hAnsi="GHEA Grapalat"/>
                <w:i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804" w:type="dxa"/>
          </w:tcPr>
          <w:p w:rsidR="00606246" w:rsidRPr="00AF799E" w:rsidRDefault="00606246" w:rsidP="00A543DF">
            <w:pPr>
              <w:spacing w:before="100" w:beforeAutospacing="1" w:after="100" w:afterAutospacing="1"/>
              <w:rPr>
                <w:rFonts w:ascii="GHEA Grapalat" w:hAnsi="GHEA Grapalat"/>
                <w:i/>
                <w:color w:val="000000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i/>
                <w:color w:val="000000"/>
                <w:sz w:val="22"/>
                <w:szCs w:val="22"/>
                <w:lang w:val="en-US" w:eastAsia="en-US"/>
              </w:rPr>
              <w:t>Մոսկվայի Մ. Վ. Լոմոնոսովի անվան պետական համալսարանի Երևանի մասնաճյուղ</w:t>
            </w:r>
          </w:p>
        </w:tc>
        <w:tc>
          <w:tcPr>
            <w:tcW w:w="2039" w:type="dxa"/>
            <w:vAlign w:val="center"/>
          </w:tcPr>
          <w:p w:rsidR="00606246" w:rsidRPr="00AF799E" w:rsidRDefault="00606246" w:rsidP="006B6CB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i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i/>
                <w:sz w:val="22"/>
                <w:szCs w:val="22"/>
                <w:lang w:val="en-US" w:eastAsia="en-US"/>
              </w:rPr>
              <w:t>5</w:t>
            </w:r>
          </w:p>
        </w:tc>
      </w:tr>
      <w:tr w:rsidR="00606246" w:rsidRPr="00AF799E" w:rsidTr="00B6779F">
        <w:tc>
          <w:tcPr>
            <w:tcW w:w="675" w:type="dxa"/>
          </w:tcPr>
          <w:p w:rsidR="00606246" w:rsidRPr="00AF799E" w:rsidRDefault="00606246" w:rsidP="006B6CBB">
            <w:pPr>
              <w:rPr>
                <w:rFonts w:ascii="GHEA Grapalat" w:hAnsi="GHEA Grapalat"/>
                <w:i/>
                <w:color w:val="000000"/>
                <w:sz w:val="22"/>
                <w:szCs w:val="22"/>
              </w:rPr>
            </w:pPr>
            <w:r w:rsidRPr="00AF799E">
              <w:rPr>
                <w:rFonts w:ascii="GHEA Grapalat" w:hAnsi="GHEA Grapalat"/>
                <w:i/>
                <w:color w:val="000000"/>
                <w:sz w:val="22"/>
                <w:szCs w:val="22"/>
              </w:rPr>
              <w:t>1.4</w:t>
            </w:r>
          </w:p>
        </w:tc>
        <w:tc>
          <w:tcPr>
            <w:tcW w:w="6804" w:type="dxa"/>
          </w:tcPr>
          <w:p w:rsidR="00606246" w:rsidRPr="00AF799E" w:rsidRDefault="00606246" w:rsidP="00A543DF">
            <w:pPr>
              <w:spacing w:before="100" w:beforeAutospacing="1" w:after="100" w:afterAutospacing="1"/>
              <w:rPr>
                <w:rFonts w:ascii="GHEA Grapalat" w:hAnsi="GHEA Grapalat"/>
                <w:i/>
                <w:color w:val="000000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i/>
                <w:color w:val="000000"/>
                <w:sz w:val="22"/>
                <w:szCs w:val="22"/>
                <w:lang w:val="en-US" w:eastAsia="en-US"/>
              </w:rPr>
              <w:t>«Արարատյան բակալավրիատ» ծրագիրն իրականացնող ուսումնական հաստատությունների շրջանավարտներին հատկացված տեղեր</w:t>
            </w:r>
          </w:p>
        </w:tc>
        <w:tc>
          <w:tcPr>
            <w:tcW w:w="2039" w:type="dxa"/>
            <w:vAlign w:val="center"/>
          </w:tcPr>
          <w:p w:rsidR="00606246" w:rsidRPr="00AF799E" w:rsidRDefault="00606246" w:rsidP="006B6CB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i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i/>
                <w:sz w:val="22"/>
                <w:szCs w:val="22"/>
                <w:lang w:val="en-US" w:eastAsia="en-US"/>
              </w:rPr>
              <w:t>7</w:t>
            </w:r>
          </w:p>
        </w:tc>
      </w:tr>
      <w:tr w:rsidR="00606246" w:rsidRPr="00AF799E" w:rsidTr="00B6779F">
        <w:trPr>
          <w:trHeight w:val="375"/>
        </w:trPr>
        <w:tc>
          <w:tcPr>
            <w:tcW w:w="675" w:type="dxa"/>
          </w:tcPr>
          <w:p w:rsidR="00606246" w:rsidRPr="00AF799E" w:rsidRDefault="00606246" w:rsidP="006B6CBB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F799E">
              <w:rPr>
                <w:rFonts w:ascii="GHEA Grapalat" w:hAnsi="GHEA Grapalat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804" w:type="dxa"/>
          </w:tcPr>
          <w:p w:rsidR="00606246" w:rsidRPr="00AF799E" w:rsidRDefault="00606246" w:rsidP="006B6CB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Սփյուռքահայ ուսանողների ընդունելություն</w:t>
            </w:r>
          </w:p>
        </w:tc>
        <w:tc>
          <w:tcPr>
            <w:tcW w:w="2039" w:type="dxa"/>
            <w:vAlign w:val="center"/>
          </w:tcPr>
          <w:p w:rsidR="00606246" w:rsidRPr="00AF799E" w:rsidRDefault="00606246" w:rsidP="006B6CB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sz w:val="22"/>
                <w:szCs w:val="22"/>
                <w:lang w:val="en-US" w:eastAsia="en-US"/>
              </w:rPr>
              <w:t>70</w:t>
            </w:r>
          </w:p>
        </w:tc>
      </w:tr>
      <w:tr w:rsidR="00606246" w:rsidRPr="00AF799E" w:rsidTr="00B6779F">
        <w:tc>
          <w:tcPr>
            <w:tcW w:w="675" w:type="dxa"/>
          </w:tcPr>
          <w:p w:rsidR="00606246" w:rsidRPr="00AF799E" w:rsidRDefault="00606246" w:rsidP="006B6CBB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F799E">
              <w:rPr>
                <w:rFonts w:ascii="GHEA Grapalat" w:hAnsi="GHEA Grapalat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804" w:type="dxa"/>
          </w:tcPr>
          <w:p w:rsidR="00606246" w:rsidRPr="00AF799E" w:rsidRDefault="00606246" w:rsidP="00F940A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Միջպետական համաձայնագրերի շրջանակներում ընդունելություն</w:t>
            </w:r>
          </w:p>
        </w:tc>
        <w:tc>
          <w:tcPr>
            <w:tcW w:w="2039" w:type="dxa"/>
            <w:vAlign w:val="center"/>
          </w:tcPr>
          <w:p w:rsidR="00606246" w:rsidRPr="00AF799E" w:rsidRDefault="00606246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sz w:val="22"/>
                <w:szCs w:val="22"/>
                <w:lang w:val="en-US" w:eastAsia="en-US"/>
              </w:rPr>
              <w:t>13</w:t>
            </w:r>
          </w:p>
        </w:tc>
      </w:tr>
      <w:tr w:rsidR="00606246" w:rsidRPr="00AF799E" w:rsidTr="00B6779F">
        <w:tc>
          <w:tcPr>
            <w:tcW w:w="675" w:type="dxa"/>
          </w:tcPr>
          <w:p w:rsidR="00606246" w:rsidRPr="00AF799E" w:rsidRDefault="00606246" w:rsidP="006B6CBB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F799E">
              <w:rPr>
                <w:rFonts w:ascii="GHEA Grapalat" w:hAnsi="GHEA Grapalat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804" w:type="dxa"/>
          </w:tcPr>
          <w:p w:rsidR="00606246" w:rsidRPr="00AF799E" w:rsidRDefault="00606246" w:rsidP="00F940A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Արցախի Հանրապետությանը հատկացված նպատակային տեղեր (ՀՀ ոստիկանության կրթահամալիրին և ՀՀ ԱԻՆ-ի ճգնաժամային կառավարման պետական ակադեմիային հատկացված տեղերը ներառված չեն)</w:t>
            </w:r>
          </w:p>
        </w:tc>
        <w:tc>
          <w:tcPr>
            <w:tcW w:w="2039" w:type="dxa"/>
            <w:vAlign w:val="center"/>
          </w:tcPr>
          <w:p w:rsidR="00606246" w:rsidRPr="00AF799E" w:rsidRDefault="00606246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sz w:val="22"/>
                <w:szCs w:val="22"/>
                <w:lang w:val="en-US" w:eastAsia="en-US"/>
              </w:rPr>
              <w:t>60</w:t>
            </w:r>
          </w:p>
        </w:tc>
      </w:tr>
      <w:tr w:rsidR="00606246" w:rsidRPr="00AF799E" w:rsidTr="00B6779F">
        <w:tc>
          <w:tcPr>
            <w:tcW w:w="675" w:type="dxa"/>
          </w:tcPr>
          <w:p w:rsidR="00606246" w:rsidRPr="00AF799E" w:rsidRDefault="00606246" w:rsidP="00A543DF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F799E">
              <w:rPr>
                <w:rFonts w:ascii="GHEA Grapalat" w:hAnsi="GHEA Grapalat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804" w:type="dxa"/>
          </w:tcPr>
          <w:p w:rsidR="00606246" w:rsidRPr="00AF799E" w:rsidRDefault="00606246" w:rsidP="00F940A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ՀՀ պաշտպանության նախարարությանը հատկացվող նպատակային ընդունելության տեղեր</w:t>
            </w:r>
          </w:p>
        </w:tc>
        <w:tc>
          <w:tcPr>
            <w:tcW w:w="2039" w:type="dxa"/>
            <w:vAlign w:val="center"/>
          </w:tcPr>
          <w:p w:rsidR="00606246" w:rsidRPr="00AF799E" w:rsidRDefault="00606246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sz w:val="22"/>
                <w:szCs w:val="22"/>
                <w:lang w:val="en-US" w:eastAsia="en-US"/>
              </w:rPr>
              <w:t>350</w:t>
            </w:r>
          </w:p>
        </w:tc>
      </w:tr>
      <w:tr w:rsidR="00606246" w:rsidRPr="00AF799E" w:rsidTr="00B6779F">
        <w:tc>
          <w:tcPr>
            <w:tcW w:w="675" w:type="dxa"/>
          </w:tcPr>
          <w:p w:rsidR="00606246" w:rsidRPr="00AF799E" w:rsidRDefault="00606246" w:rsidP="00A543DF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F799E">
              <w:rPr>
                <w:rFonts w:ascii="GHEA Grapalat" w:hAnsi="GHEA Grapalat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804" w:type="dxa"/>
          </w:tcPr>
          <w:p w:rsidR="00606246" w:rsidRPr="00AF799E" w:rsidRDefault="00606246" w:rsidP="00A543DF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Պահուստային տեղ </w:t>
            </w:r>
          </w:p>
        </w:tc>
        <w:tc>
          <w:tcPr>
            <w:tcW w:w="2039" w:type="dxa"/>
            <w:vAlign w:val="center"/>
          </w:tcPr>
          <w:p w:rsidR="00606246" w:rsidRPr="00AF799E" w:rsidRDefault="00606246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sz w:val="22"/>
                <w:szCs w:val="22"/>
                <w:lang w:val="en-US" w:eastAsia="en-US"/>
              </w:rPr>
              <w:t>62</w:t>
            </w:r>
          </w:p>
        </w:tc>
      </w:tr>
      <w:tr w:rsidR="00606246" w:rsidRPr="00AF799E" w:rsidTr="00B6779F">
        <w:trPr>
          <w:trHeight w:val="412"/>
        </w:trPr>
        <w:tc>
          <w:tcPr>
            <w:tcW w:w="675" w:type="dxa"/>
          </w:tcPr>
          <w:p w:rsidR="00606246" w:rsidRPr="00AF799E" w:rsidRDefault="00606246" w:rsidP="00A543DF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F799E">
              <w:rPr>
                <w:rFonts w:ascii="GHEA Grapalat" w:hAnsi="GHEA Grapalat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804" w:type="dxa"/>
          </w:tcPr>
          <w:p w:rsidR="00606246" w:rsidRPr="00AF799E" w:rsidRDefault="00606246" w:rsidP="006B6CB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ՀՀ պաշտպանության նախարարություն</w:t>
            </w:r>
          </w:p>
        </w:tc>
        <w:tc>
          <w:tcPr>
            <w:tcW w:w="2039" w:type="dxa"/>
            <w:vAlign w:val="center"/>
          </w:tcPr>
          <w:p w:rsidR="00606246" w:rsidRPr="00AF799E" w:rsidRDefault="00606246" w:rsidP="006B6CB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sz w:val="22"/>
                <w:szCs w:val="22"/>
                <w:lang w:val="en-US" w:eastAsia="en-US"/>
              </w:rPr>
              <w:t>412</w:t>
            </w:r>
          </w:p>
        </w:tc>
      </w:tr>
      <w:tr w:rsidR="00606246" w:rsidRPr="00AF799E" w:rsidTr="00B6779F">
        <w:tc>
          <w:tcPr>
            <w:tcW w:w="675" w:type="dxa"/>
          </w:tcPr>
          <w:p w:rsidR="00606246" w:rsidRPr="00AF799E" w:rsidRDefault="00606246" w:rsidP="00A543DF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F799E">
              <w:rPr>
                <w:rFonts w:ascii="GHEA Grapalat" w:hAnsi="GHEA Grapalat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804" w:type="dxa"/>
          </w:tcPr>
          <w:p w:rsidR="00606246" w:rsidRPr="00AF799E" w:rsidRDefault="00606246" w:rsidP="00F940A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ՀՀ ոստիկանության կրթահամալիր (այդ թվում` Արցախի Հանրապետությանը հատկացված 3 տեղ)</w:t>
            </w:r>
          </w:p>
        </w:tc>
        <w:tc>
          <w:tcPr>
            <w:tcW w:w="2039" w:type="dxa"/>
            <w:vAlign w:val="center"/>
          </w:tcPr>
          <w:p w:rsidR="00606246" w:rsidRPr="00AF799E" w:rsidRDefault="00606246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sz w:val="22"/>
                <w:szCs w:val="22"/>
                <w:lang w:val="en-US" w:eastAsia="en-US"/>
              </w:rPr>
              <w:t>55</w:t>
            </w:r>
          </w:p>
        </w:tc>
      </w:tr>
      <w:tr w:rsidR="00606246" w:rsidRPr="00AF799E" w:rsidTr="00B6779F">
        <w:tc>
          <w:tcPr>
            <w:tcW w:w="675" w:type="dxa"/>
          </w:tcPr>
          <w:p w:rsidR="00606246" w:rsidRPr="00AF799E" w:rsidRDefault="00606246" w:rsidP="00A543DF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F799E">
              <w:rPr>
                <w:rFonts w:ascii="GHEA Grapalat" w:hAnsi="GHEA Grapalat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804" w:type="dxa"/>
          </w:tcPr>
          <w:p w:rsidR="00606246" w:rsidRPr="00AF799E" w:rsidRDefault="00606246" w:rsidP="00F940A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ՀՀ ԱԻՆ-ի ճգնաժամային կառավարման պետական ակադեմիա (այդ թվում` Արցախի Հանրապետությանը հատկացված 5 տեղ)</w:t>
            </w:r>
          </w:p>
        </w:tc>
        <w:tc>
          <w:tcPr>
            <w:tcW w:w="2039" w:type="dxa"/>
            <w:vAlign w:val="center"/>
          </w:tcPr>
          <w:p w:rsidR="00606246" w:rsidRPr="00AF799E" w:rsidRDefault="00606246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sz w:val="22"/>
                <w:szCs w:val="22"/>
                <w:lang w:val="en-US" w:eastAsia="en-US"/>
              </w:rPr>
              <w:t>60</w:t>
            </w:r>
          </w:p>
        </w:tc>
      </w:tr>
      <w:tr w:rsidR="00606246" w:rsidRPr="00AF799E" w:rsidTr="00A543DF">
        <w:tc>
          <w:tcPr>
            <w:tcW w:w="7479" w:type="dxa"/>
            <w:gridSpan w:val="2"/>
          </w:tcPr>
          <w:p w:rsidR="00606246" w:rsidRPr="00AF799E" w:rsidRDefault="00606246" w:rsidP="00B6779F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b/>
                <w:color w:val="000000"/>
                <w:sz w:val="22"/>
                <w:szCs w:val="22"/>
                <w:lang w:val="en-US" w:eastAsia="en-US"/>
              </w:rPr>
              <w:t>Վճարովի հիմունքներով ուսուցմամբ ընդունելության</w:t>
            </w:r>
            <w:r w:rsidRPr="00AF799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  <w:r w:rsidRPr="00AF799E">
              <w:rPr>
                <w:rFonts w:ascii="GHEA Grapalat" w:hAnsi="GHEA Grapalat" w:cs="GHEA Grapalat"/>
                <w:b/>
                <w:color w:val="000000"/>
                <w:sz w:val="22"/>
                <w:szCs w:val="22"/>
                <w:lang w:val="en-US" w:eastAsia="en-US"/>
              </w:rPr>
              <w:t>ընդհանուր</w:t>
            </w:r>
            <w:r w:rsidRPr="00AF799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  <w:r w:rsidRPr="00AF799E">
              <w:rPr>
                <w:rFonts w:ascii="GHEA Grapalat" w:hAnsi="GHEA Grapalat" w:cs="Courier New"/>
                <w:b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r w:rsidRPr="00AF799E">
              <w:rPr>
                <w:rFonts w:ascii="GHEA Grapalat" w:hAnsi="GHEA Grapalat"/>
                <w:b/>
                <w:color w:val="000000"/>
                <w:sz w:val="22"/>
                <w:szCs w:val="22"/>
                <w:lang w:val="en-US" w:eastAsia="en-US"/>
              </w:rPr>
              <w:t>տեղերը</w:t>
            </w:r>
          </w:p>
        </w:tc>
        <w:tc>
          <w:tcPr>
            <w:tcW w:w="2039" w:type="dxa"/>
            <w:vAlign w:val="center"/>
          </w:tcPr>
          <w:p w:rsidR="00606246" w:rsidRPr="00AF799E" w:rsidRDefault="00606246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/>
                <w:b/>
                <w:color w:val="000000"/>
                <w:sz w:val="22"/>
                <w:szCs w:val="22"/>
                <w:lang w:val="en-US" w:eastAsia="en-US"/>
              </w:rPr>
              <w:t>22300</w:t>
            </w:r>
          </w:p>
        </w:tc>
      </w:tr>
    </w:tbl>
    <w:p w:rsidR="006B6CBB" w:rsidRDefault="006B6CBB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5E5827" w:rsidRDefault="005E5827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8"/>
      </w:tblGrid>
      <w:tr w:rsidR="00BA7B55" w:rsidRPr="00BA7B55" w:rsidTr="00F940AB">
        <w:trPr>
          <w:tblCellSpacing w:w="7" w:type="dxa"/>
        </w:trPr>
        <w:tc>
          <w:tcPr>
            <w:tcW w:w="9670" w:type="dxa"/>
            <w:shd w:val="clear" w:color="auto" w:fill="FFFFFF"/>
            <w:vAlign w:val="bottom"/>
            <w:hideMark/>
          </w:tcPr>
          <w:p w:rsidR="00BA7B55" w:rsidRPr="00BA7B55" w:rsidRDefault="00B6779F" w:rsidP="00E22CD7">
            <w:pPr>
              <w:spacing w:before="100" w:beforeAutospacing="1" w:after="100" w:afterAutospacing="1"/>
              <w:jc w:val="right"/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lastRenderedPageBreak/>
              <w:br w:type="page"/>
            </w:r>
            <w:r w:rsidR="00614D7A">
              <w:br w:type="page"/>
            </w:r>
            <w:r w:rsidR="00BA7B55" w:rsidRPr="00BA7B55">
              <w:rPr>
                <w:rStyle w:val="Strong"/>
                <w:b w:val="0"/>
                <w:color w:val="000000"/>
                <w:lang w:eastAsia="en-US"/>
              </w:rPr>
              <w:br w:type="page"/>
            </w:r>
            <w:r w:rsidR="00BA7B55" w:rsidRPr="00BA7B55">
              <w:rPr>
                <w:rStyle w:val="Strong"/>
                <w:b w:val="0"/>
                <w:color w:val="000000"/>
                <w:lang w:eastAsia="en-US"/>
              </w:rPr>
              <w:br w:type="page"/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 xml:space="preserve">Հավելված N </w:t>
            </w:r>
            <w:r w:rsid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2</w:t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br/>
              <w:t xml:space="preserve">ՀՀ կառավարության </w:t>
            </w:r>
            <w:r w:rsid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202</w:t>
            </w:r>
            <w:r w:rsidR="00E22CD7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1</w:t>
            </w:r>
            <w:r w:rsid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 xml:space="preserve"> </w:t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թվականի</w:t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br/>
            </w:r>
            <w:r w:rsid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----------------</w:t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 xml:space="preserve"> N </w:t>
            </w:r>
            <w:r w:rsid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---------</w:t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Ն որոշման</w:t>
            </w:r>
          </w:p>
        </w:tc>
      </w:tr>
    </w:tbl>
    <w:p w:rsidR="00BA7B55" w:rsidRDefault="00BA7B55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BA7B55" w:rsidRPr="00BA7B55" w:rsidRDefault="00BA7B55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sz w:val="24"/>
          <w:szCs w:val="24"/>
          <w:lang w:val="en-US" w:eastAsia="en-US"/>
        </w:rPr>
      </w:pPr>
    </w:p>
    <w:p w:rsidR="00BA7B55" w:rsidRDefault="00BA7B55" w:rsidP="00BA7B55">
      <w:pPr>
        <w:shd w:val="clear" w:color="auto" w:fill="FFFFFF"/>
        <w:ind w:firstLine="375"/>
        <w:rPr>
          <w:rStyle w:val="Strong"/>
          <w:rFonts w:ascii="GHEA Grapalat" w:hAnsi="GHEA Grapalat"/>
          <w:sz w:val="24"/>
          <w:szCs w:val="24"/>
          <w:lang w:val="en-US" w:eastAsia="en-US"/>
        </w:rPr>
      </w:pPr>
      <w:r w:rsidRPr="00BA7B55">
        <w:rPr>
          <w:rStyle w:val="Strong"/>
          <w:rFonts w:ascii="GHEA Grapalat" w:hAnsi="GHEA Grapalat"/>
          <w:sz w:val="24"/>
          <w:szCs w:val="24"/>
          <w:lang w:val="en-US" w:eastAsia="en-US"/>
        </w:rPr>
        <w:t> </w:t>
      </w:r>
    </w:p>
    <w:p w:rsidR="00BA7B55" w:rsidRPr="00BA7B55" w:rsidRDefault="00BA7B55" w:rsidP="00BA7B5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</w:rPr>
      </w:pPr>
      <w:r w:rsidRPr="00BA7B55">
        <w:rPr>
          <w:rStyle w:val="Strong"/>
          <w:rFonts w:ascii="GHEA Grapalat" w:hAnsi="GHEA Grapalat"/>
          <w:b w:val="0"/>
          <w:bCs w:val="0"/>
        </w:rPr>
        <w:t>ՀԱՅԱՍՏԱՆԻ ՀԱՆՐԱՊԵՏՈՒԹՅԱՆ ԲԱՐՁՐԱԳՈՒՅՆ ՈՒՍՈՒՄՆԱԿԱՆ ՀԱՍՏԱՏՈՒԹՅՈՒՆՆԵՐԻ 202</w:t>
      </w:r>
      <w:r w:rsidR="00E22CD7">
        <w:rPr>
          <w:rStyle w:val="Strong"/>
          <w:rFonts w:ascii="GHEA Grapalat" w:hAnsi="GHEA Grapalat"/>
          <w:b w:val="0"/>
          <w:bCs w:val="0"/>
        </w:rPr>
        <w:t>1</w:t>
      </w:r>
      <w:r>
        <w:rPr>
          <w:rStyle w:val="Strong"/>
          <w:rFonts w:ascii="GHEA Grapalat" w:hAnsi="GHEA Grapalat"/>
          <w:b w:val="0"/>
          <w:bCs w:val="0"/>
        </w:rPr>
        <w:t>/202</w:t>
      </w:r>
      <w:r w:rsidR="00E22CD7">
        <w:rPr>
          <w:rStyle w:val="Strong"/>
          <w:rFonts w:ascii="GHEA Grapalat" w:hAnsi="GHEA Grapalat"/>
          <w:b w:val="0"/>
          <w:bCs w:val="0"/>
        </w:rPr>
        <w:t>2</w:t>
      </w:r>
      <w:r w:rsidRPr="00BA7B55">
        <w:rPr>
          <w:rStyle w:val="Strong"/>
          <w:rFonts w:ascii="GHEA Grapalat" w:hAnsi="GHEA Grapalat"/>
          <w:b w:val="0"/>
          <w:bCs w:val="0"/>
        </w:rPr>
        <w:t xml:space="preserve"> ՈՒՍՈՒՄՆԱԿԱՆ ՏԱՐՎԱ` ԸՍՏ ՄԱՍՆԱԳԻՏՈՒԹՅՈՒՆՆԵՐԻ ՊԵՏՈՒԹՅԱՆ ԿՈՂՄԻՑ ՈՒՍԱՆՈՂԱԿԱՆ ՆՊԱՍՏՆԵՐԻ ՁԵՎՈՎ ՈՒՍՄԱՆ ՎԱՐՁԻ ԼՐԻՎ ՓՈԽՀԱՏՈՒՑՄԱՄԲ (ԱՆՎՃԱՐ), ԱՌԿԱ ՈՒՍՈՒՑՄԱՄԲ ԲԱԿԱԼԱՎՐԻ ՈՒ ԱՆԸՆԴՀԱՏ ԵՎ ԻՆՏԵԳՐԱՑՎԱԾ ԿՐԹԱԿԱՆ ԾՐԱԳՐԵՐՈՎ ԸՆԴՈՒՆԵԼՈՒԹՅԱՆ ՏԵՂԵՐԸ</w:t>
      </w:r>
    </w:p>
    <w:p w:rsidR="00BA7B55" w:rsidRPr="00BA7B55" w:rsidRDefault="00BA7B55" w:rsidP="00BA7B5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</w:rPr>
      </w:pPr>
      <w:r w:rsidRPr="00BA7B55">
        <w:rPr>
          <w:rStyle w:val="Strong"/>
          <w:rFonts w:ascii="GHEA Grapalat" w:hAnsi="GHEA Grapalat"/>
        </w:rPr>
        <w:t> </w:t>
      </w:r>
    </w:p>
    <w:p w:rsidR="00BA7B55" w:rsidRPr="00BA7B55" w:rsidRDefault="00BA7B55" w:rsidP="00BA7B5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</w:rPr>
      </w:pPr>
      <w:r w:rsidRPr="00BA7B55">
        <w:rPr>
          <w:rStyle w:val="Strong"/>
          <w:rFonts w:ascii="GHEA Grapalat" w:hAnsi="GHEA Grapalat"/>
          <w:b w:val="0"/>
          <w:bCs w:val="0"/>
        </w:rPr>
        <w:t>Հայաստանի Հանրապետության բարձրագույն ուսումնական հաստատություններ և Հայ-ռուսական համալսարանի հայկական բաժանմունք</w:t>
      </w:r>
    </w:p>
    <w:p w:rsidR="00BA7B55" w:rsidRPr="00014266" w:rsidRDefault="00BA7B55" w:rsidP="00BA7B5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b w:val="0"/>
          <w:bCs w:val="0"/>
        </w:rPr>
      </w:pPr>
      <w:r w:rsidRPr="00BA7B55">
        <w:rPr>
          <w:rStyle w:val="Strong"/>
          <w:rFonts w:ascii="GHEA Grapalat" w:hAnsi="GHEA Grapalat"/>
          <w:b w:val="0"/>
          <w:bCs w:val="0"/>
        </w:rPr>
        <w:t> Հայաստանի Հանրապետության</w:t>
      </w:r>
      <w:r w:rsidR="00014266">
        <w:rPr>
          <w:rFonts w:ascii="GHEA Grapalat" w:hAnsi="GHEA Grapalat"/>
          <w:color w:val="000000"/>
          <w:sz w:val="22"/>
          <w:szCs w:val="22"/>
        </w:rPr>
        <w:t xml:space="preserve"> </w:t>
      </w:r>
      <w:r w:rsidR="00014266" w:rsidRPr="00014266">
        <w:rPr>
          <w:rStyle w:val="Strong"/>
          <w:rFonts w:ascii="GHEA Grapalat" w:hAnsi="GHEA Grapalat"/>
          <w:b w:val="0"/>
        </w:rPr>
        <w:t>կրթության, գիտության, մշակույթի և սպորտի</w:t>
      </w:r>
      <w:r w:rsidRPr="00014266">
        <w:rPr>
          <w:rStyle w:val="Strong"/>
          <w:rFonts w:ascii="GHEA Grapalat" w:hAnsi="GHEA Grapalat"/>
          <w:b w:val="0"/>
          <w:bCs w:val="0"/>
        </w:rPr>
        <w:t xml:space="preserve"> նախարարություն</w:t>
      </w:r>
    </w:p>
    <w:p w:rsidR="00BA7B55" w:rsidRPr="00BA7B55" w:rsidRDefault="00BA7B55" w:rsidP="00BA7B55">
      <w:pPr>
        <w:shd w:val="clear" w:color="auto" w:fill="FFFFFF"/>
        <w:ind w:firstLine="375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BA7B55" w:rsidRPr="00BA7B55" w:rsidRDefault="00BA7B55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tbl>
      <w:tblPr>
        <w:tblW w:w="9932" w:type="dxa"/>
        <w:tblInd w:w="93" w:type="dxa"/>
        <w:tblLook w:val="04A0"/>
      </w:tblPr>
      <w:tblGrid>
        <w:gridCol w:w="1680"/>
        <w:gridCol w:w="4854"/>
        <w:gridCol w:w="1667"/>
        <w:gridCol w:w="1731"/>
      </w:tblGrid>
      <w:tr w:rsidR="004153D5" w:rsidRPr="004153D5" w:rsidTr="004153D5">
        <w:trPr>
          <w:trHeight w:val="3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D5" w:rsidRPr="004153D5" w:rsidRDefault="00BA7B55" w:rsidP="004153D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AF799E">
              <w:rPr>
                <w:rFonts w:ascii="GHEA Grapalat" w:hAnsi="GHEA Grapalat" w:cs="Calibri"/>
                <w:b/>
                <w:sz w:val="22"/>
                <w:szCs w:val="22"/>
              </w:rPr>
              <w:br w:type="page"/>
            </w:r>
            <w:r w:rsidR="004153D5" w:rsidRPr="00AF799E">
              <w:rPr>
                <w:rFonts w:ascii="GHEA Grapalat" w:hAnsi="GHEA Grapalat" w:cs="Calibri"/>
                <w:b/>
                <w:sz w:val="22"/>
                <w:szCs w:val="22"/>
              </w:rPr>
              <w:t>Դ</w:t>
            </w:r>
            <w:r w:rsidR="004153D5"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ասիչը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Բուհը,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մասնագիտությունը, կրթական ծրագիրը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Անվճար ուսուցման տեղերի թիվը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այդ թվում` նպատակային</w:t>
            </w:r>
          </w:p>
        </w:tc>
      </w:tr>
      <w:tr w:rsidR="004153D5" w:rsidRPr="004153D5" w:rsidTr="004153D5">
        <w:trPr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4153D5" w:rsidRPr="004153D5" w:rsidTr="004153D5">
        <w:trPr>
          <w:trHeight w:val="127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4153D5" w:rsidRPr="004153D5" w:rsidTr="004153D5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i/>
                <w:i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i/>
                <w:i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i/>
                <w:i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i/>
                <w:i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i/>
                <w:i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i/>
                <w:i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i/>
                <w:i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i/>
                <w:iCs/>
                <w:sz w:val="22"/>
                <w:szCs w:val="22"/>
                <w:lang w:val="en-US" w:eastAsia="en-US"/>
              </w:rPr>
              <w:t>4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ourier New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Ընդամենը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1804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27</w:t>
            </w:r>
          </w:p>
        </w:tc>
      </w:tr>
      <w:tr w:rsidR="004153D5" w:rsidRPr="004153D5" w:rsidTr="004153D5">
        <w:trPr>
          <w:trHeight w:val="345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1.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Երևանի պետական համալսարան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380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Ընդհանուր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011301.03.6 Սոցիալական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021801.00.6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Արվեստի տեսություն և պատմություն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021801.02.6 Արվեստաբանություն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022101.00.6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Կրոնագիտություն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022101.01.6 Կրոնագիտություն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022102.00.6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Աստվածաբանություն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022102.01.6 Աստվածաբանություն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022201.00.6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Պատմություն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022201.01.6 Պատմություն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022202.00.6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Հնագիտություն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022202.01.6 Հնագիտություն և ազգագրություն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022301.00.6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Փիլիսոփայություն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022301.01.6 Փիլիսոփայություն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022801.00.6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Արևելագիտություն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022801.01.6 Արաբագիտություն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022801.02.6 Թյուրքագիտություն</w:t>
            </w:r>
            <w:r w:rsidRPr="00AF799E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022801.03.6 Իրանագիտություն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022802.00.6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Կովկասագիտություն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022802.01.6 Կովկասագիտություն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Հայոց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023101.01.6 Հայոց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023102.00.6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Օտար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023102.01.6 Ռուսաց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Լեզվաբանություն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023201.01.6 Թարգմանչական գործ (անգլերեն և հայերեն լեզուներ)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023201.02.6 Միջմշակութային հաղորդակցություն (անգլերեն)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9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023201.09.6 Միջմշակութային հաղորդակցություն և թարգմանություն (ռուսերեն)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023201.10.6 Անգլերեն լեզու, ֆրանսերեն լեզու և հաղորդակցություն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023201.11.6 Անգլերեն լեզու, գերմաներեն լեզու և հաղորդակցություն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023201.12.6 Անգլերեն լեզու, իսպաներեն լեզու և հաղորդակցություն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023201.13.6 Անգլերեն լեզու, իտալերեն լեզու և հաղորդակցություն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Քաղաքագիտություն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031201.01.6 Քաղաքագիտություն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Հոգեբանություն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031301.01.6 Հոգեբանություն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Սոցիոլոգիա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031401.01.6 Սոցիոլոգիա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031501.00.6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Մշակութաբանություն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031501.01.6 Մշակութաբանություն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031801.00.6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Միջազգային հարաբերություններ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031801.01.6 Միջազգային հարաբերություններ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032101.00.6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Լրագրություն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032101.01.6 Լրագրություն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Ֆինանսներ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041201.01.6 Ֆինանսներ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041301.02.6 Հանրային 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042101.00.6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Իրավագիտություն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042101.01.6 Իրավագիտություն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Կենսաբանություն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051101.01.6 Կենսաբանություն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051201.00.6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Կենսաքիմիա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051201.01.6 Կենսաքիմիա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051202.00.6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Կենսաֆիզիկա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051202.01.6 Կենսաֆիզիկա և կենսաինֆորմատիկա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053101.00.6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Քիմիա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053101.01.6 Քիմիա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053101.04.6 Սննդի անվտանգություն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054101.00.6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Երկրաբանություն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054101.01.6 Երկրաբանություն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054201.00.6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Աշխարհագրություն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054201.01.6 Աշխարհագրություն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054201.02.6 Քարտեզագրություն և կադաստրային գործ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055101.00.6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Ֆիզիկա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055101.01.6 Ֆիզիկա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055101.02.6 Միջուկային ռեակտորների ֆիզիկա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055101.03.6 Նանոֆիզիկա և առաջատար տեխնոլոգիաներ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9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055101.04.6 Տվյալների մշակումը</w:t>
            </w: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br/>
              <w:t>ֆիզիկայում և արհեստական</w:t>
            </w: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br/>
              <w:t>բանականություն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9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055101.05.6 Երկակի</w:t>
            </w: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br/>
              <w:t>նշանակության տեխնոլոգիաների</w:t>
            </w: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br/>
              <w:t>ֆիզիկա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055102.00.6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Ռադիոֆիզիկա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055102.01.6 Ռադիոֆիզիկա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056101.00.6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Մաթեմատիկա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056201.01.6 Մաթեմատիկա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056201.00.6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Վիճակագրություն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056201.02.6 Կիրառական վիճակագրություն և տվյալների 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056801.00.6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Մեխանիկա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056801.01.6 Մեխանիկա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056802.00.6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Ֆինանսական մաթեմատիկա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056802.01.6 Ակտուարական և ֆինանսական մաթեմատիկա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061901.00.6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Տեղեկատվական անվտանգություն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3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061901.01.6 Տեղեկատվական անվտանգություն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lastRenderedPageBreak/>
              <w:t>071401.00.6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Էլեկտրոնիկա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071401.02.6 Կիսահաղորդիչների ֆիզիկա և միկրոէլեկտրոնիկա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071403.00.6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Ռադիոտեխնիկա և կապ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071403.03.6 Հեռահաղորդակցություն և ազդանշանների մշակում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091601.00.6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Ֆարմացիա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091601.01.6 Ֆարմացիա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092301.00.6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Սոցիալական աշխատանք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092301.01.6 Սոցիալական աշխատանք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101801.00.6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Սերվիս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101801.01.6 Սերվիս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AF799E" w:rsidTr="00A543DF">
        <w:trPr>
          <w:trHeight w:val="330"/>
        </w:trPr>
        <w:tc>
          <w:tcPr>
            <w:tcW w:w="9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AF799E" w:rsidRDefault="004153D5" w:rsidP="004153D5">
            <w:pPr>
              <w:jc w:val="both"/>
              <w:rPr>
                <w:rFonts w:ascii="GHEA Grapalat" w:hAnsi="GHEA Grapalat" w:cs="Calibri"/>
                <w:sz w:val="22"/>
                <w:szCs w:val="22"/>
              </w:rPr>
            </w:pPr>
            <w:r w:rsidRPr="00AF799E">
              <w:rPr>
                <w:rFonts w:ascii="GHEA Grapalat" w:hAnsi="GHEA Grapalat" w:cs="Calibri"/>
                <w:sz w:val="22"/>
                <w:szCs w:val="22"/>
              </w:rPr>
              <w:t>022801.02.6 Թյուրքագիտություն կրթական ծրագրին հատկացված նպատակային ուսուցման 5 տեղը նախատեսված է Ազգային անվտանգության ծառայության ուղեգրով դիմող դիմորդների համար (ադրբեջանագիտություն մասնագիտացում), թափուր տեղեր առաջանալու դեպքում դրանք կտրամադրվեն պահուստային  տեղերին:</w:t>
            </w:r>
          </w:p>
        </w:tc>
      </w:tr>
      <w:tr w:rsidR="004153D5" w:rsidRPr="004153D5" w:rsidTr="004153D5">
        <w:trPr>
          <w:trHeight w:val="345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2.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Երևանի պետական համալսարանի Իջևանի մասնաճյուղ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Ընդհանուր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011301.01.6 Տարրական մանկավարժություն և մեթոդիկա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011401.20.6 Ռուսաց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Դիզայն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021201.01.6 Դիզայն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Կիրառական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021401.01.6 Դեկորատիվ կիրառական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022201.00.6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Պատմություն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022201.01.6 Պատմություն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Հայոց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023101.01.6 Հայոց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023102.00.6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Օտար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023102.02.6 Անգլերեն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023102.04.6 Ֆրանսերեն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Հոգեբանություն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031301.01.6 Հոգեբանություն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220DF2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Ֆինանսներ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220DF2">
        <w:trPr>
          <w:trHeight w:val="3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041201.01.6 Ֆինանսներ (ըստ ոլորտի)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220DF2">
        <w:trPr>
          <w:trHeight w:val="43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0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101501.00.6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Զբոսաշրջություն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101501.01.6 Զբոսաշրջություն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45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lastRenderedPageBreak/>
              <w:t>3.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Հայաստանի ազգային պոլիտեխնիկական համալսարան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364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021201.00.6 Դիզայն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021201.01.6 Դիզայն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021201.04.6 Համակարգչային գրաֆիկա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041301.02.6 Լոգիստիկա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Ծրագրային ճարտարագիտություն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061102.01.6 Ծրագրային ճարտարագիտություն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061103.00.6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Համակարգչային ճարտարագիտություն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7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061103.01.6 Համակարգչային ճարտարագիտություն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061104.00.6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Տեղեկատվական համակարգեր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061104.01.6 Տեղեկատվական համակարգեր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061104.02.6 Արհեստական</w:t>
            </w: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br/>
              <w:t>բանականությամբ համակարգեր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061105.00.6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Տեղեկատվական տեխնոլոգիաներ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061105.01.6 Տեղեկատվական տեխնոլոգիաներ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061901.00.6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Տեղեկատվական անվտանգություն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3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061901.01.6 Տեղեկատվական անվտանգություն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Քիմիական տեխնոլոգիա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071101.01.6 Քիմիական տեխնոլոգիա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Շրջակա միջավայրի պահպանություն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3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071201.01.6 Շրջակա միջավայրի պահպանություն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220DF2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Էներգետիկա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220DF2">
        <w:trPr>
          <w:trHeight w:val="33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071301.01.6 Ջերմաէներգետիկա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220DF2">
        <w:trPr>
          <w:trHeight w:val="33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071301.02.6 Ատոմային էներգետիկա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071301.03.6 Էլեկտրաէներգետիկա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071302.00.6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Էլեկտրատեխնիկա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7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071302.02.6 Էլեկտրատեխնիկա, էլեկտրամեխանիկա և էլեկտրատեխնոլոգիաներ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Էլեկտրոնիկա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071401.01.6 Էլեկտրոնիկա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071401.02.6 Կիսահաղորդիչների ֆիզիկա և միկրոէլեկտրոնիկա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071402.00.6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Ավտոմատացում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071402.01.6 Ավտոմատացում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071403.00.6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Ռադիոտեխնիկա և կապ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071403.02.6 Ռադիոտեխնիկա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071403.03.6 Հեռահաղորդակցություն և ազդանշանների մշակում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071403.07.6 Ռադիոհաճախային</w:t>
            </w: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br/>
              <w:t>սարքավորումներ և համակարգեր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071501.00.6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Մետալուրգիա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071501.01.6 Մետալուրգիա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071502.00.6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Մեքենաշինություն և նյութերի մշակում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071502.01.6 Մեքենաշինություն և նյութերի մշակում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071502.02.6 Տեխնոլոգիական մեքենաներ և սարքավորումներ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071503.00.6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Մեքենագիտություն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071503.01.6 Մեխանիկական համակարգերի քոմփյութերային նախագծում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071503.02.6 Պոլիգրաֆիա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FE1698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071503.03.6 Ռոբոտատեխնիկա և մեխատրոնիկա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071506.00.6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Սարքաշինություն և չափագիտություն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FE1698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071506.03.6 Կենսաբժշկական ճարտարագիտություն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071506.04.6 Չափիչ</w:t>
            </w: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br/>
              <w:t>սարքավորումներ և համակարգեր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071601.00.6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Տրանսպորտային համակարգեր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071601.01.6 Տրանսպորտային համակարգեր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99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071603.00.6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Ավիացիոն և հրթիռային տեխնիկա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071603.02.6 Թռչող ապարատների ավիացիոն սարքավորումներ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071801.00.6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Նյութագիտություն և նոր նյութերի</w:t>
            </w: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br/>
              <w:t>տեխնոլոգիա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071801.01.6 Նյութագիտություն և</w:t>
            </w: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br/>
              <w:t>նոր նյութերի տեխնոլոգիա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072401.00.6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Լեռնային գործ և օգտակար հանածոների արդյունահանում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072401.01.6 Լեռնային գործ և օգտակար հանածոների արդյունահանում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072402.00.6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Օգտակար հանածոների հարստացում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072402.01.6 Օգտակար հանածոների հարստացում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4.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Հայաստանի ազգային պոլիտեխնիկական համալսարանի Գյումրու մասնաճյուղ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4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Դիզայն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021201.04.6 Համակարգչային գրաֆիկա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061105.00.6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Տեղեկատվական տեխնոլոգիաներ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061105.01.6 Տեղեկատվական տեխնոլոգիաներ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Էլեկտրոնիկա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071401.01.6 Էլեկտրոնիկա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071502.00.6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Մեքենաշինություն և նյութերի</w:t>
            </w: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br/>
              <w:t>մշակում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071502.01.6 Մեքենաշինություն և</w:t>
            </w: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br/>
              <w:t>նյութերի մշակում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5.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Հայաստանի ազգային պոլիտեխնիկական համալսարանի Վանաձորի մասնաճյուղ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071502.00.6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Մեքենաշինություն և նյութերի մշակում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071502.01.6 Մեքենաշինություն և նյութերի մշակում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071601.00.6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Տրանսպորտային համակարգեր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9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Ծրագրային ճարտարագիտություն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3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061102.01.6 Ծրագրային ճարտարագիտություն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Ճարտարագիտական շինարարություն (Շինարարություն)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D256DE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073201.01.6 Արդյունաբերական և քաղաքացիական շինարարություն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D256DE">
        <w:trPr>
          <w:trHeight w:val="660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6.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Հայաստանի ազգային պոլիտեխնիկական համալսարանի Կապանի մասնաճյուղ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061104.00.6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Տեղեկատվական համակարգեր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061104.01.6 Տեղեկատվական համակարգեր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061105.00.6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Տեղեկատվական տեխնոլոգիաներ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061105.01.6 Տեղեկատվական տեխնոլոգիաներ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072401.00.6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Լեռնային գործ և օգտակար հանածոների արդյունահանում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072401.01.6 Լեռնային գործ և օգտակար հանածոների արդյունահանում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071501.00.6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Մետալուրգիա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071501.01.6 Մետալուրգիա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lastRenderedPageBreak/>
              <w:t>072402.00.6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Օգտակար հանածոների հարստացում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072402.01.6 Օգտակար հանածոների հարստացում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7.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Ճարտարապետության և շինարարության Հայաստանի ազգային համալսարան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Դիզայն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021201.01.6 Դիզայն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021201.02.6 Գրաֆիկական դիզայն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021201.05.6 Միջավայրի դիզայն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3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061101.01.6 Ինֆորմատիկա (համակարգչային գիտություն)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061104.00.6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Տեղեկատվական համակարգեր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061104.01.6 Տեղեկատվական համակարգեր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071601.00.6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Տրանսպորտային համակարգեր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9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Ճարտարապետություն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073101.01.6 Ճարտարապետություն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073102.00.6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Քաղաքային տնտեսություն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073102.01.6 Քաղաքային ենթակառուցվածքների 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073102.02.6 Ջերմագազամատակարարում և օդափոխություն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Ճարտարագիտական շինարարություն (Շինարարություն)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9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073201.01.6 Արդյունաբերական,</w:t>
            </w: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br/>
              <w:t>քաղաքացիական շինարարություն</w:t>
            </w: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br/>
              <w:t>և կոնստրուկցիաների նախագծում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9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073201.02.6 Շինանյութերի, կառույցների ճարտարագիտություն և տեխնիկական փորձաքննություն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9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073201.03.6 Ջրամատակարարման և ջրահեռացման համակարգերի նախագծում, շինարարություն, 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073201.04.6 Գեոդեզիա և կադաստր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073201.06.6 Անշարժ գույքի և շինարարության 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073201.08.6 Շենքերի նախագծում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073201.09.6 Ավտոճանապարհներ, կամուրջներ, թունելներ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73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073201.10.6 Հիդրոտեխնիկական և հիդրոէներգետիկ կառուցվածքներ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3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lastRenderedPageBreak/>
              <w:t>101801.00.6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Սերվիս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101801.01.6 Սերվիս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101501.00.6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Զբոսաշրջություն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101501.01.6 Զբոսաշրջություն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45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8.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Հայաստանի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պետական տնտեսագիտական համալսարան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Հաշվապահական հաշվառում և հարկում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041101.01.6 Հաշվապահական հաշվառում և հարկում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Ֆինանսներ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041201.01.6 Ֆինանսներ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Շուկայագիտություն (մարքեթինգ)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041401.01.6 Շուկայագիտություն (մարքեթինգ)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052201.00.6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Բնապահպանություն և բնօգտագործում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052201.01.6 Բնապահպանություն և բնօգտագործում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056201.00.6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Վիճակագրություն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056201.01.6 Վիճակագրություն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056802.00.6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Ֆինանսական մաթեմատիկա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056802.01.6 Ակտուարական և ֆինանսական մաթեմատիկա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061104.00.6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Տեղեկատվական համակարգեր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061104.01.6 Տեղեկատվական համակարգեր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101501.00.6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Զբոսաշրջություն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101501.01.6 Զբոսաշրջություն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101801.00.6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Սերվիս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101801.01.6 Սերվիս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9.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Հայաստանի պետական տնտեսագիտական համալսարանի Գյումրու մասնաճյուղ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Հաշվապահական հաշվառում և հարկում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041101.01.6 Հաշվապահական հաշվառում և հարկում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Ֆինանսներ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041201.01.6 Ֆինանսներ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Շուկայագիտություն (մարքեթինգ)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041401.01.6 Շուկայագիտություն (մարքեթինգ)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lastRenderedPageBreak/>
              <w:t>10.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Հայաստանի պետական տնտեսագիտական համալսարանի Եղեգնաձորի մասնաճյուղ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Ֆինանսներ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041201.01.6 Ֆինանսներ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Հաշվապահական հաշվառում և հարկում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041101.01.6 Հաշվապահական հաշվառում և հարկում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11.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Խաչատուր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Աբովյանի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անվան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հայկական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պետական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ourier New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մանկավարժական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համալսարան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Նախադպրոցական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011201.01.6 Նախադպրոցական մանկավարժություն և մեթոդիկա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Ընդհանուր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011301.03.6 Սոցիալական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011301.01.6 Տարրական մանկավարժություն և մեթոդիկա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011302.00.06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Հատուկ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011302.01.6 Սուրդոմանկավարժություն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011302.02.6 Տիֆլոմանկավարժություն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011302.03.6 Օլիգոֆրենոմանկավարժություն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011302.04.6 Լոգոպեդիա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011401.19.6 Հայոց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011401.04.6 Ֆիզիկա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011401.12.6 Տեխնոլոգիա և ձեռնարկչություն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011401.05.6 Մաթեմատիկա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011401.06.6 Ինֆորմատիկա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011401.02.6 Քիմիա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011401.01.6 Կենսաբանություն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011401.03.6 Աշխարհագրություն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011401.18.6 Պատմություն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011401.11.6 Կերպարվեստ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011401.13.6 Երաժշտական կրթություն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011401.14.6 Պարարվեստ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011401.21.6 Անգլերեն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0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011401.22.6 Գերմաներեն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011401.20.6 Ռուսաց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011401.08.6 Հասարակագիտություն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547A30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Տեսալսողական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021101.01.6 Գեղարվեստական լուսանկարչություն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021101.02.6 Օպերատորություն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lastRenderedPageBreak/>
              <w:t>021401.00.6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Կիրառական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021401.01.6 Դեկորատիվ կիրառական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Կատարողական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3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021502.01.6 Գործիքային կատարողականություն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021503.00.6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Թատերական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021503.02.6 Ռեժիսուրա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021801.00.6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Արվեստի տեսություն և պատմություն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021801.01.6 Արվեստի տեսություն, պատմություն և 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023102.00.6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Օտար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023102.05.6 Իսպաներեն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Հոգեբանություն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031301.01.6 Հոգեբանություն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Սոցիոլոգիա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031401.01.6 Սոցիոլոգիա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031501.00.6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Մշակութաբանություն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031501.01.6 Մշակութաբանություն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9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031501.02.6 Թանգարանային գործ և պատմամշակութային կառույցների պահպանություն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032101.00.6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Լրագրություն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032101.01.6 Լրագրություն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032201.00.6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Գրադարանային-տեղեկատվական աղբյուրներ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032201.01.6 Գրադարանային-տեղեկատվական աղբյուրներ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052101.00.6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Շրջակա միջավայրի գիտություններ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052101.01.6 Շրջակա միջավայրի գիտություններ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092301.00.6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Սոցիալական աշխատանք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092301.01.6 Սոցիալական աշխատանք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20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12.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 xml:space="preserve"> Վ.Բրյուսովի անվան պետական համալսարան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023201.00.6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Լեզվաբանություն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023201.03.6 Ռուսաց լեզու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023201.04.6 Անգլերեն լեզու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023201.06.6 Ֆրանսերեն լեզու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023201.05.6 Գերմաներեն լեզու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023201.08.6 Իտալերեն լեզու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023201.02.6 Միջմշակութային հաղորդակցություն (ըստ լեզուների)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անգլերեն լեզու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գերմաներեն լեզու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ֆրանսերեն լեզու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ռուսաց լեզու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023201.01.6 Թարգմանչական գործ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անգլերեն և հայերեն լեզուներ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իտալերեն և հայերեն լեզուներ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ֆրանսերեն և հայերեն լեզուներ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գերմաներեն և հայերեն լեզուներ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ռուսերեն և հայերեն լեզուներ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ռուսերեն, անգլերեն և հայերեն լեզուներ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չինարեն և հայերեն լեզուներ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կորեերեն և հայերեն լեզուներ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իսպաներեն և հայերեն լեզուներ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011401.20.6 Ռուսաց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011401.21.6 Անգլերեն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011401.22.6 Գերմաներեն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0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011401.23.6 Ֆրանսերեն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  <w:t>023102.00.6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  <w:t>Օտար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023102.01.6 Ռուսաց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  <w:t>101801.00.6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  <w:t>Սերվիս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101801.01.6 Սերվիս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  <w:t>101501.00.6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  <w:t>101501.00.6 Զբոսաշրջություն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101501.01.6 Զբոսաշրջություն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  <w:t>032101.00.6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  <w:t>Լրագրություն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032101.01.6 Լրագրություն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  <w:t>031201.00.6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Cs/>
                <w:sz w:val="22"/>
                <w:szCs w:val="22"/>
                <w:lang w:val="en-US" w:eastAsia="en-US"/>
              </w:rPr>
              <w:t>Քաղաքագիտություն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031201.01.6 Քաղաքագիտություն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45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13.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Շիրակի Մ. Նալբանդյանի անվան պետական համալսարան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Ընդհանուր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011301.01.6 Տարրական մանկավարժություն և մեթոդիկա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011401.01.6 Կենսաբանություն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011401.03.6 Աշխարհագրություն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011401.09.6 Ֆիզիկական դաստիարակություն և սպորտային մարզումներ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011401.16.6 Նախնական զինվորական պատրաստություն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011401.18.6 Պատմություն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011401.19.6 Հայոց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011401.20.6 Ռուսաց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011401.21.6 Անգլերեն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Կիրառական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021401.01.6 Դեկորատիվ կիրառական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Լեզվաբանություն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023201.01.6 Թարգմանչական գործ (անգլերեն և հայերեն)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023201.01.6 Թարգմանչական գործ (անգլերեն և ռուսերեն)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Հոգեբանություն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031301.01.6 Հոգեբանություն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Սոցիոլոգիա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031401.01.6 Սոցիոլոգիա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Հաշվապահական հաշվառում և հարկում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041101.01.6 Հաշվապահական հաշվառում և հարկում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3077D9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053101.00.6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Քիմիա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053101.02.6 Դեղագործական քիմիա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054201.00.6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Աշխարհագրություն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054201.02.6 Քարտեզագրություն և կադաստրային գործ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3077D9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8276DA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061105.00.6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Տեղեկատվական տեխնոլոգիաներ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8276DA">
        <w:trPr>
          <w:trHeight w:val="43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061105.01.6 Տեղեկատվական տեխնոլոգիաներ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3077D9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092301.00.6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Սոցիալական աշխատանք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092301.01.6 Սոցիալական աշխատանք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101801.00.6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Սերվիս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101801.01.6 Սերվիս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810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14.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Վանաձորի Հ. Թումանյանի անվան պետական համալսարան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Ընդհանուր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011301.01.6 Տարրական մանկավարժություն և մեթոդիկա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011301.03.6 Սոցիալական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011401.01.6 Կենսաբանություն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011401.04.6 Ֆիզիկա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7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011401.09.6 Ֆիզիկական դաստիարակություն և սպորտային մարզումներ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011401.11.6 Կերպարվեստ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011401.13.6 Երաժշտական կրթություն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011401.18.6 Պատմություն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011401.19.6 Հայոց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011401.20.6 Ռուսաց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011401.21.6 Անգլերեն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Հոգեբանություն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031301.01.6 Հոգեբանություն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915A7D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042101.00.6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Իրավագիտություն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042101.01.6 Իրավագիտություն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053101.00.6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Քիմիա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053101.02.6 Դեղագործական քիմիա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056101.00.6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Մաթեմատիկա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056201.01.6 Մաթեմատիկա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056802.00.6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Ֆինանսական մաթեմատիկա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056802.01.6 Ակտուարական և ֆինանսական մաթեմատիկա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915A7D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101801.00.6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Սերվիս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D90BB7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101801.01.6 Սերվիս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D90BB7">
        <w:trPr>
          <w:trHeight w:val="345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15.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Երևանի Կոմիտասի անվան պետական կոնսերվատորիա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Երաժշտական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021501.01.6 Երաժշտական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Կատարողական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0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021502.01.6 Գործիքային կատարողականություն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021502.02.6 Դիրիժորություն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021502.04.6 Վոկալ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021801.00.6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Արվեստի տեսություն և պատմություն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021801.03.6 Երաժշտագիտություն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16.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Երևանի Կոմիտասի անվան պետական կոնսերվատորիայի Գյումրու մասնաճյուղ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Կատարողական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3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021502.01.6 Գործիքային կատարողականություն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021502.02.6 Դիրիժորություն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021502.04.6 Վոկալ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021801.00.6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Արվեստի տեսություն և պատմություն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021801.03.6 Երաժշտագիտություն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45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17.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Հայաստանի գեղարվեստի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պետական ակադեմիա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Դիզայն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021201.01.6 Դիզայն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021201.03.6 Հագուստի մոդելավորում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021201.04.6 Համակարգչային գրաֆիկա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021201.06.6 Ինտերիերի դիզայն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Կերպարվեստ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021301.01.6 Գեղանկարչություն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021301.02.6 Գրաֆիկա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021301.03.6 Քանդակագործություն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Կիրառական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021401.01.6 Դեկորատիվ կիրառական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021801.00.6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Արվեստի տեսություն և պատմություն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021801.02.6 Արվեստաբանություն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30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18.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Հայաստանի գեղարվեստի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պետական ակադեմիայի Գյումրու մասնաճյուղ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Դիզայն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021201.01.6 Դիզայն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021201.03.6 Հագուստի մոդելավորում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Կերպարվեստ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021301.01.6 Գեղանկարչություն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021301.02.6 Գրաֆիկա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021301.03.6 Քանդակագործություն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D90BB7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Կիրառական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D90BB7">
        <w:trPr>
          <w:trHeight w:val="3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021401.01.6 Դեկորատիվ կիրառական արվեստ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30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19.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Հայաստանի գեղարվեստի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պետական ակադեմիայի Դիլիջանի մասնաճյուղ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Կիրառական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021401.01.6 Դեկորատիվ կիրառական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45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20.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Երևանի թատրոնի և կինոյի պետական ինստիտուտ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Տեսալսողական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021101.02.6 Օպերատորություն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021103.00.6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Կինոարվեստ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021103.01.6 Կինոարվեստ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Կերպարվեստ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021301.04.6 Թատրոնի, կինոյի և հեռուստաոլորտի նկարչություն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021503.00.6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Թատերական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021503.01.6 Դերասանական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021503.02.6 Ռեժիսուրա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021504.00.6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Պարարվեստի ռեժիսուրա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021504.01.6 Պարարվեստի ռեժիսուրա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021801.00.6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Արվեստի տեսություն և պատմություն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021801.01.6 Արվեստի տեսություն, պատմություն և 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30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lastRenderedPageBreak/>
              <w:t>21.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Երևանի թատրոնի և կինոյի պետական ինստիտուտի Գյումրու մասնաճյուղ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Տեսալսողական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021101.02.6 Օպերատորություն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021103.00.6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Կինոարվեստ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021103.01.6 Կինոարվեստ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021503.00.6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Թատերական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021503.01.6 Դերասանական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021503.02.6 Ռեժիսուրա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Կատարողական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021502.03.6 Պարարվեստ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22.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Երևանի թատրոնի և կինոյի պետական ինստիտուտի Վանաձորի մասնաճյուղ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021503.00.6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Թատերական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021503.01.6 Դերասանական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Կատարողական 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021502.03.6 Պարարվեստ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45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23.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Երևանի Մ. Հերացու անվան պետական բժշկական համալսարան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091101.00.7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Ստոմատոլոգիա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091101.01.7 Ստոմատոլոգիա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091201.00.7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Բուժական գործ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091201.01.7 Բուժական գործ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091601.00.6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Ֆարմացիա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091601.01.6 Ֆարմացիա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30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24.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Հայաստանի ֆիզիկական կուլտուրայի և սպորտի պետական ինստիտուտ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14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011401.09.6 Ֆիզիկական դաստիարակություն և սպորտային մարզումներ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14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011401.10.6 Ադապտիվ ֆիզիկական կուլտուրա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Սպորտ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101401.02.6 Առողջարարական ֆիզիկական կուլտուրա (կինեզիոլոգիա)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45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25.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Գավառի պետական համալսարան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Ընդհանուր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011301.01.6 Տարրական մանկավարժություն և մեթոդիկա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011401.18.6 Պատմություն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011401.19.6 Հայոց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011401.21.6 Անգլերեն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Հաշվապահական հաշվառում և հարկում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041101.01.6 Հաշվապահական հաշվառում և հարկում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Ֆինանսներ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041201.01.6 Ֆինանսներ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053101.00.6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Քիմիա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053101.02.6 Դեղագործական քիմիա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054201.00.6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Աշխարհագրություն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054201.02.6 Քարտեզագրություն և կադաստրային գործ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061103.00.6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Համակարգչային ճարտարագիտություն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061103.01.6 Համակարգչային ճարտարագիտություն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101801.00.6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Սերվիս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101801.01.6 Սերվիս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45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26.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Հայաստանի ազգային ագրարային համալսարան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031802.00.6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Ագրոէկոնոմիկա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031802.01.6 Ագրոպարենային համակարգի էկոնոմիկա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041801.00.6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Ագրոբիզնես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041801.01.6 Ագրոբիզնես և ֆինանսներ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052201.00.6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Բնապահպանություն և բնօգտագործում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052201.02.6 Ագրոէկոլոգիա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071202.00.6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Կենսագործունեության անվտանգություն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071202.01.6 Կենսագործունեության անվտանգություն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071601.00.6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Տրանսպորտային համակարգեր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9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071602.00.6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Գյուղատնտեսական արտադրության մեքենայացում, մեքենաներ և սարքավորումներ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071602.01.6 Գյուղատնտեսական մեքենայացում, մեքենաներ և սարքավորումներ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071602.02.6 Գյուղատնտեսության էլեկտրաֆիկացիա և ավտոմատացում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072101.00.6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Պարենամթերքի տեխնոլոգիա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072101.02.6 Խմորման արտադրության տեխնոլոգիա և գինեգործություն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072101.01.6 Պարենամթերքի տեխնոլոգիա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072101.09.6 Սննդամթերքի անվտանգություն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Ճարտարագիտական շինարարություն (Շինարարություն)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073201.05.6 Հողաշինարարություն, հողային կադաստր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9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073201.07.6 Հողաբարելավում, հողային և ջրային պաշարների օգտագործում, հիդրոտեխնիկական կառուցվածքներ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081101.00.6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Ագրոնոմիա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081101.01.6 Ագրոնոմիա, սելեկցիա և գենետիկա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081101.02.6 Բույսերի պաշտպանություն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081101.03.6 Ջերմատնային ագրոտեխնոլոգիա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 xml:space="preserve">081102.00.6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Անասնաբուծություն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081102.02.6 Կենդանագիտություն և կենսատեխնոլոգիա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082101.00.6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Անտառային տնտեսություն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082101.01.6 Անտառային տնտեսություն և բնակավայրերի կանաչապատում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084101.00.6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Անասնաբուժություն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084101.01.6 Անասնաբուժություն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4153D5" w:rsidRPr="004153D5" w:rsidTr="00651737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084101.02.6 Անասնաբուժական սանիտարարական փորձաքննություն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4153D5" w:rsidRPr="004153D5" w:rsidTr="00651737">
        <w:trPr>
          <w:trHeight w:val="345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27.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Գորիսի պետական համալսարան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Ընդհանուր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011301.01.6 Տարրական մանկավարժություն և մեթոդիկա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011401.01.6 Կենսաբանություն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011401.11.6 Կերպարվեստ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385D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011401.18.6 Պատմություն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385D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011401.19.6 Հայոց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011401.21.6 Անգլերեն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Ինֆորմատիկա (համակարգչային</w:t>
            </w: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br/>
              <w:t>գիտություն)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061101.02.6 Ինֆորմատիկա և</w:t>
            </w: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br/>
              <w:t>կիրառական մաթեմատիկա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385D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071401.00.6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Էլեկտրոնիկա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071401.01.6 Էլեկտրոնիկա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385D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45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28.</w:t>
            </w: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Հայ-ռուսական համալսարան (հայկական բաժանմունք)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40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056802.00.6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Ֆինանսական մաթեմատիկա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056802.01.6 Ակտուարական և ֆինանսական մաթեմատիկա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041201.00.6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Ֆինանսներ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041201.01.6 Ֆինանսներ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022801.00.6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Արևելագիտություն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AA6E3D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022801.02.6</w:t>
            </w:r>
            <w: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 xml:space="preserve"> </w:t>
            </w:r>
            <w:r w:rsidR="004153D5"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Թյուրքագիտություն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AA6E3D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022801.03.6</w:t>
            </w:r>
            <w: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 xml:space="preserve"> </w:t>
            </w:r>
            <w:r w:rsidR="004153D5"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Իրանագիտություն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AA6E3D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022801.04.6</w:t>
            </w:r>
            <w: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 xml:space="preserve"> </w:t>
            </w:r>
            <w:r w:rsidR="004153D5"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Հնդկագիտություն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45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29</w:t>
            </w:r>
            <w:r w:rsidR="00E56290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.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 xml:space="preserve"> Եվրասիա միջազգային համալսարան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 xml:space="preserve">011401.00.6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011401.21.6 Անգլերեն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 xml:space="preserve">041301.00.6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45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30</w:t>
            </w:r>
            <w:r w:rsidR="00E56290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.</w:t>
            </w: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 xml:space="preserve"> Հյուսիսային համալսարան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 xml:space="preserve">011401.00.6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011401.21.6 Անգլերեն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3C2A40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 xml:space="preserve">041301.00.6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3C2A40">
        <w:trPr>
          <w:trHeight w:val="3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45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 xml:space="preserve">31. Երևանի «Գլաձոր» համալսարան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 xml:space="preserve">041301.00.6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023102.00.6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Օտար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023102.02.6 Անգլերեն լեզու և</w:t>
            </w: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br/>
              <w:t>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32. Երևանի «Հայբուսակ» համալսարան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023102.00.6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Օտար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023102.02.6 Անգլերեն լեզու և</w:t>
            </w: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br/>
              <w:t>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 xml:space="preserve">041301.00.6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735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33. «Մխիթար Գոշ» հայ-ռուսական միջազգային համալսարան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 xml:space="preserve">011401.00.6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011401.21.6 Անգլերեն լեզու և գրականություն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 xml:space="preserve">041301.00.6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153D5" w:rsidRPr="004153D5" w:rsidTr="004153D5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ourier New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D5" w:rsidRPr="004153D5" w:rsidRDefault="004153D5" w:rsidP="004153D5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4153D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BA7B55" w:rsidRDefault="00BA7B55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E56290" w:rsidRDefault="00E56290">
      <w:r>
        <w:br w:type="page"/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8"/>
      </w:tblGrid>
      <w:tr w:rsidR="00BA7B55" w:rsidRPr="00BA7B55" w:rsidTr="00F940AB">
        <w:trPr>
          <w:tblCellSpacing w:w="7" w:type="dxa"/>
        </w:trPr>
        <w:tc>
          <w:tcPr>
            <w:tcW w:w="9670" w:type="dxa"/>
            <w:shd w:val="clear" w:color="auto" w:fill="FFFFFF"/>
            <w:vAlign w:val="bottom"/>
            <w:hideMark/>
          </w:tcPr>
          <w:p w:rsidR="00BA7B55" w:rsidRPr="00BA7B55" w:rsidRDefault="00BA7B55" w:rsidP="00E56290">
            <w:pPr>
              <w:spacing w:before="100" w:beforeAutospacing="1" w:after="100" w:afterAutospacing="1"/>
              <w:jc w:val="right"/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A7B55">
              <w:rPr>
                <w:rStyle w:val="Strong"/>
                <w:b w:val="0"/>
                <w:color w:val="000000"/>
                <w:lang w:eastAsia="en-US"/>
              </w:rPr>
              <w:lastRenderedPageBreak/>
              <w:br w:type="page"/>
            </w:r>
            <w:r w:rsidRPr="00BA7B55">
              <w:rPr>
                <w:rStyle w:val="Strong"/>
                <w:b w:val="0"/>
                <w:color w:val="000000"/>
                <w:lang w:eastAsia="en-US"/>
              </w:rPr>
              <w:br w:type="page"/>
            </w:r>
            <w:r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 xml:space="preserve">Հավելված N </w:t>
            </w:r>
            <w:r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3</w:t>
            </w:r>
            <w:r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br/>
              <w:t xml:space="preserve">ՀՀ կառավարության </w:t>
            </w:r>
            <w:r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202</w:t>
            </w:r>
            <w:r w:rsidR="00E56290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1</w:t>
            </w:r>
            <w:r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 xml:space="preserve"> </w:t>
            </w:r>
            <w:r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թվականի</w:t>
            </w:r>
            <w:r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br/>
            </w:r>
            <w:r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----------------</w:t>
            </w:r>
            <w:r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 xml:space="preserve"> N </w:t>
            </w:r>
            <w:r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---------</w:t>
            </w:r>
            <w:r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Ն որոշման</w:t>
            </w:r>
          </w:p>
        </w:tc>
      </w:tr>
    </w:tbl>
    <w:p w:rsidR="00702B4E" w:rsidRPr="00BA7B55" w:rsidRDefault="00702B4E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BA7B55" w:rsidRPr="00BA7B55" w:rsidRDefault="00BA7B55" w:rsidP="00BA7B5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</w:rPr>
      </w:pPr>
      <w:r w:rsidRPr="00BA7B55">
        <w:rPr>
          <w:rStyle w:val="Strong"/>
          <w:rFonts w:ascii="GHEA Grapalat" w:hAnsi="GHEA Grapalat"/>
          <w:b w:val="0"/>
          <w:bCs w:val="0"/>
        </w:rPr>
        <w:t>ՀԱՅԱՍՏԱՆԻ ՀԱՆՐԱՊԵՏՈՒԹՅԱՆ ԲԱՐՁՐԱԳՈՒՅՆ ՈՒՍՈՒՄՆԱԿԱՆ ՀԱՍՏԱՏՈՒԹՅՈՒՆՆԵՐԻ 202</w:t>
      </w:r>
      <w:r w:rsidR="00E56290">
        <w:rPr>
          <w:rStyle w:val="Strong"/>
          <w:rFonts w:ascii="GHEA Grapalat" w:hAnsi="GHEA Grapalat"/>
          <w:b w:val="0"/>
          <w:bCs w:val="0"/>
        </w:rPr>
        <w:t>1</w:t>
      </w:r>
      <w:r>
        <w:rPr>
          <w:rStyle w:val="Strong"/>
          <w:rFonts w:ascii="GHEA Grapalat" w:hAnsi="GHEA Grapalat"/>
          <w:b w:val="0"/>
          <w:bCs w:val="0"/>
        </w:rPr>
        <w:t>/202</w:t>
      </w:r>
      <w:r w:rsidR="00E56290">
        <w:rPr>
          <w:rStyle w:val="Strong"/>
          <w:rFonts w:ascii="GHEA Grapalat" w:hAnsi="GHEA Grapalat"/>
          <w:b w:val="0"/>
          <w:bCs w:val="0"/>
        </w:rPr>
        <w:t xml:space="preserve">2 </w:t>
      </w:r>
      <w:r w:rsidRPr="00BA7B55">
        <w:rPr>
          <w:rStyle w:val="Strong"/>
          <w:rFonts w:ascii="GHEA Grapalat" w:hAnsi="GHEA Grapalat"/>
          <w:b w:val="0"/>
          <w:bCs w:val="0"/>
        </w:rPr>
        <w:t>ՈՒՍՈՒՄՆԱԿԱՆ ՏԱՐՎԱ` ԸՍՏ ՄԱՍՆԱԳԻՏՈՒԹՅՈՒՆՆԵՐԻ ՊԵՏՈՒԹՅԱՆ ԿՈՂՄԻՑ ՈՒՍԱՆՈՂԱԿԱՆ ՆՊԱՍՏՆԵՐԻ ՁԵՎՈՎ ՈՒՍՄԱՆ ՎԱՐՁԻ ԼՐԻՎ ՓՈԽՀԱՏՈՒՑՄԱՄԲ (ԱՆՎՃԱՐ), ԱՌԿԱ ՈՒՍՈՒՑՄԱՄԲ ԲԱԿԱԼԱՎՐԻ ՈՒ ԱՆԸՆԴՀԱՏ ԵՎ ԻՆՏԵԳՐԱՑՎԱԾ ԿՐԹԱԿԱՆ ԾՐԱԳՐԵՐՈՎ ԸՆԴՈՒՆԵԼՈՒԹՅԱՆ ՏԵՂԵՐԸ</w:t>
      </w:r>
    </w:p>
    <w:p w:rsidR="00BA7B55" w:rsidRPr="00BA7B55" w:rsidRDefault="00BA7B55" w:rsidP="00BA7B5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</w:rPr>
      </w:pPr>
      <w:r w:rsidRPr="00BA7B55">
        <w:rPr>
          <w:rStyle w:val="Strong"/>
          <w:rFonts w:ascii="GHEA Grapalat" w:hAnsi="GHEA Grapalat"/>
        </w:rPr>
        <w:t> </w:t>
      </w:r>
    </w:p>
    <w:p w:rsidR="00FA629B" w:rsidRDefault="00BA7B55" w:rsidP="00BA7B5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bCs w:val="0"/>
        </w:rPr>
      </w:pPr>
      <w:r w:rsidRPr="00BA7B55">
        <w:rPr>
          <w:rStyle w:val="Strong"/>
          <w:rFonts w:ascii="GHEA Grapalat" w:hAnsi="GHEA Grapalat"/>
          <w:b w:val="0"/>
          <w:bCs w:val="0"/>
        </w:rPr>
        <w:t>Հայաստանի Հանրապետության պետական բարձրագույն ուսումնական </w:t>
      </w:r>
    </w:p>
    <w:p w:rsidR="00BA7B55" w:rsidRPr="00BA7B55" w:rsidRDefault="00BA7B55" w:rsidP="00BA7B5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</w:rPr>
      </w:pPr>
      <w:r w:rsidRPr="00BA7B55">
        <w:rPr>
          <w:rStyle w:val="Strong"/>
          <w:rFonts w:ascii="GHEA Grapalat" w:hAnsi="GHEA Grapalat"/>
          <w:b w:val="0"/>
          <w:bCs w:val="0"/>
        </w:rPr>
        <w:t>հաստատություններ</w:t>
      </w:r>
    </w:p>
    <w:p w:rsidR="00BA7B55" w:rsidRPr="00BA7B55" w:rsidRDefault="00BA7B55" w:rsidP="00BA7B5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</w:rPr>
      </w:pPr>
      <w:r w:rsidRPr="00BA7B55">
        <w:rPr>
          <w:rStyle w:val="Strong"/>
          <w:rFonts w:ascii="GHEA Grapalat" w:hAnsi="GHEA Grapalat"/>
        </w:rPr>
        <w:t> </w:t>
      </w:r>
    </w:p>
    <w:p w:rsidR="00BA7B55" w:rsidRDefault="00BA7B55" w:rsidP="00BA7B5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bCs w:val="0"/>
        </w:rPr>
      </w:pPr>
      <w:r w:rsidRPr="00BA7B55">
        <w:rPr>
          <w:rStyle w:val="Strong"/>
          <w:rFonts w:ascii="GHEA Grapalat" w:hAnsi="GHEA Grapalat"/>
          <w:b w:val="0"/>
          <w:bCs w:val="0"/>
        </w:rPr>
        <w:t>«Արարատյան բակալավրիատ» ծրագիրն իրականացնող ուսումնական հաստատությունների շրջանավարտներին հատկացվող տեղերը</w:t>
      </w:r>
    </w:p>
    <w:p w:rsidR="00D7049C" w:rsidRDefault="00D7049C" w:rsidP="00BA7B5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bCs w:val="0"/>
        </w:rPr>
      </w:pPr>
    </w:p>
    <w:p w:rsidR="00E56290" w:rsidRDefault="00E56290"/>
    <w:tbl>
      <w:tblPr>
        <w:tblW w:w="8520" w:type="dxa"/>
        <w:tblInd w:w="93" w:type="dxa"/>
        <w:tblLook w:val="04A0"/>
      </w:tblPr>
      <w:tblGrid>
        <w:gridCol w:w="1680"/>
        <w:gridCol w:w="5565"/>
        <w:gridCol w:w="1275"/>
      </w:tblGrid>
      <w:tr w:rsidR="00E56290" w:rsidRPr="00E56290" w:rsidTr="00E56290">
        <w:trPr>
          <w:trHeight w:val="3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Դասիչը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Բուհը, մասնագիտությունը, կրթական ծրագիրը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Տեղերը</w:t>
            </w:r>
          </w:p>
        </w:tc>
      </w:tr>
      <w:tr w:rsidR="00E56290" w:rsidRPr="00E56290" w:rsidTr="00E56290">
        <w:trPr>
          <w:trHeight w:val="33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Ընդամենը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90" w:rsidRPr="00E56290" w:rsidRDefault="00E56290" w:rsidP="00E56290">
            <w:pPr>
              <w:jc w:val="right"/>
              <w:rPr>
                <w:rFonts w:ascii="GHEA Grapalat" w:hAnsi="GHEA Grapalat" w:cs="Calibri"/>
                <w:b/>
                <w:bCs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b/>
                <w:bCs/>
                <w:sz w:val="24"/>
                <w:szCs w:val="24"/>
                <w:lang w:val="en-US" w:eastAsia="en-US"/>
              </w:rPr>
              <w:t>7</w:t>
            </w:r>
          </w:p>
        </w:tc>
      </w:tr>
      <w:tr w:rsidR="00E56290" w:rsidRPr="00E56290" w:rsidTr="00E56290">
        <w:trPr>
          <w:trHeight w:val="3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1.</w:t>
            </w:r>
            <w:r w:rsidRPr="00E56290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  <w:r w:rsidRPr="00E5629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Երևանի պետական համալսարան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56290" w:rsidRPr="00E56290" w:rsidRDefault="00E56290" w:rsidP="00E56290">
            <w:pPr>
              <w:jc w:val="right"/>
              <w:rPr>
                <w:rFonts w:ascii="GHEA Grapalat" w:hAnsi="GHEA Grapalat" w:cs="Calibri"/>
                <w:b/>
                <w:bCs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b/>
                <w:bCs/>
                <w:sz w:val="24"/>
                <w:szCs w:val="24"/>
                <w:lang w:val="en-US" w:eastAsia="en-US"/>
              </w:rPr>
              <w:t>5</w:t>
            </w:r>
          </w:p>
        </w:tc>
      </w:tr>
      <w:tr w:rsidR="00E56290" w:rsidRPr="00E56290" w:rsidTr="00E56290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053101.00.6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Քիմիա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56290" w:rsidRPr="00E56290" w:rsidTr="00E56290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Courier New" w:hAnsi="Courier New" w:cs="Courier New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053101.01.6 Քիմիա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90" w:rsidRPr="00E56290" w:rsidRDefault="00E56290" w:rsidP="00E56290">
            <w:pPr>
              <w:jc w:val="right"/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6290" w:rsidRPr="00E56290" w:rsidTr="00E56290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055101.00.6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Ֆիզիկա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56290" w:rsidRPr="00E56290" w:rsidTr="00E56290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Courier New" w:hAnsi="Courier New" w:cs="Courier New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055101.01.6 Ֆիզիկա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90" w:rsidRPr="00E56290" w:rsidRDefault="00E56290" w:rsidP="00E56290">
            <w:pPr>
              <w:jc w:val="right"/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6290" w:rsidRPr="00E56290" w:rsidTr="00E56290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Courier New" w:hAnsi="Courier New" w:cs="Courier New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055101.03.6 Նանոֆիզիկա և առաջատար տեխնոլոգիաներ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90" w:rsidRPr="00E56290" w:rsidRDefault="00E56290" w:rsidP="00E56290">
            <w:pPr>
              <w:jc w:val="right"/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6290" w:rsidRPr="00E56290" w:rsidTr="00E56290">
        <w:trPr>
          <w:trHeight w:val="9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Courier New" w:hAnsi="Courier New" w:cs="Courier New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055101.04.6 Տվյալների մշակումը</w:t>
            </w: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br/>
              <w:t>ֆիզիկայում և արհեստական</w:t>
            </w: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br/>
              <w:t>բանականություն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90" w:rsidRPr="00E56290" w:rsidRDefault="00E56290" w:rsidP="00E56290">
            <w:pPr>
              <w:jc w:val="right"/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6290" w:rsidRPr="00E56290" w:rsidTr="00E56290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056801.00.6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Մեխանիկա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90" w:rsidRPr="00E56290" w:rsidRDefault="00E56290" w:rsidP="00E56290">
            <w:pPr>
              <w:jc w:val="right"/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E56290" w:rsidRPr="00E56290" w:rsidTr="00E56290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Courier New" w:hAnsi="Courier New" w:cs="Courier New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056801.01.6 Մեխանիկա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90" w:rsidRPr="00E56290" w:rsidRDefault="00E56290" w:rsidP="00E56290">
            <w:pPr>
              <w:jc w:val="right"/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 1</w:t>
            </w:r>
          </w:p>
        </w:tc>
      </w:tr>
      <w:tr w:rsidR="00E56290" w:rsidRPr="00E56290" w:rsidTr="00E56290">
        <w:trPr>
          <w:trHeight w:val="3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2</w:t>
            </w:r>
            <w:r w:rsidRPr="00E5629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.</w:t>
            </w:r>
            <w:r w:rsidRPr="00E56290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  <w:r w:rsidRPr="00E5629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Հայաստանի</w:t>
            </w:r>
            <w:r w:rsidRPr="00E56290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  <w:r w:rsidRPr="00E5629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պետական տնտեսագիտական համալսարան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56290" w:rsidRPr="00E56290" w:rsidRDefault="00E56290" w:rsidP="00E56290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6290" w:rsidRPr="00E56290" w:rsidTr="00E56290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056201.00.6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Վիճակագրություն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56290" w:rsidRPr="00E56290" w:rsidTr="00E56290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290" w:rsidRPr="00E56290" w:rsidRDefault="00E56290" w:rsidP="00E56290">
            <w:pPr>
              <w:rPr>
                <w:rFonts w:ascii="GHEA Grapalat" w:hAnsi="GHEA Grapalat" w:cs="Courier New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Courier New" w:hAnsi="Courier New" w:cs="Courier New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056201.01.6 Վիճակագրություն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90" w:rsidRPr="00E56290" w:rsidRDefault="00E56290" w:rsidP="00E56290">
            <w:pPr>
              <w:jc w:val="right"/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6290" w:rsidRPr="00E56290" w:rsidTr="00E56290">
        <w:trPr>
          <w:trHeight w:val="3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3.</w:t>
            </w:r>
            <w:r w:rsidRPr="00E56290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  <w:r w:rsidRPr="00E5629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Երևանի Մ. Հերացու անվան պետական բժշկական համալսարան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56290" w:rsidRPr="00E56290" w:rsidRDefault="00E56290" w:rsidP="00E56290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6290" w:rsidRPr="00E56290" w:rsidTr="00E56290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091201.00.7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Բուժական գործ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56290" w:rsidRPr="00E56290" w:rsidTr="00E56290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rPr>
                <w:rFonts w:ascii="GHEA Grapalat" w:hAnsi="GHEA Grapalat" w:cs="Courier New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Courier New" w:hAnsi="Courier New" w:cs="Courier New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290" w:rsidRPr="00E56290" w:rsidRDefault="00E56290" w:rsidP="00E56290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091201.01.7 Բուժական գործ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90" w:rsidRPr="00E56290" w:rsidRDefault="00E56290" w:rsidP="00E56290">
            <w:pPr>
              <w:jc w:val="right"/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</w:pPr>
            <w:r w:rsidRPr="00E56290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</w:tbl>
    <w:p w:rsidR="00E56290" w:rsidRDefault="00E56290"/>
    <w:p w:rsidR="00E56290" w:rsidRDefault="00E56290">
      <w:r>
        <w:br w:type="page"/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8"/>
      </w:tblGrid>
      <w:tr w:rsidR="00BA7B55" w:rsidRPr="00BA7B55" w:rsidTr="00F940AB">
        <w:trPr>
          <w:tblCellSpacing w:w="7" w:type="dxa"/>
        </w:trPr>
        <w:tc>
          <w:tcPr>
            <w:tcW w:w="9670" w:type="dxa"/>
            <w:shd w:val="clear" w:color="auto" w:fill="FFFFFF"/>
            <w:vAlign w:val="bottom"/>
            <w:hideMark/>
          </w:tcPr>
          <w:p w:rsidR="00BA7B55" w:rsidRPr="005C167E" w:rsidRDefault="00BA7B55" w:rsidP="00A412CD">
            <w:pPr>
              <w:spacing w:before="100" w:beforeAutospacing="1" w:after="100" w:afterAutospacing="1"/>
              <w:jc w:val="right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lastRenderedPageBreak/>
              <w:br w:type="page"/>
            </w: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 w:type="page"/>
              <w:t>Հավելված N 4</w:t>
            </w: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/>
              <w:t>ՀՀ կառավարության 202</w:t>
            </w:r>
            <w:r w:rsidR="00A412CD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1</w:t>
            </w: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 xml:space="preserve"> թվականի</w:t>
            </w: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/>
              <w:t>---------------- N ---------Ն որոշման</w:t>
            </w:r>
          </w:p>
        </w:tc>
      </w:tr>
    </w:tbl>
    <w:p w:rsidR="00BA7B55" w:rsidRPr="00BA7B55" w:rsidRDefault="00BA7B55" w:rsidP="00BA7B55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BA7B55" w:rsidRPr="00BA7B55" w:rsidRDefault="00BA7B55" w:rsidP="00BA7B55">
      <w:pPr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BA7B55" w:rsidRDefault="00BA7B55" w:rsidP="00BA7B55">
      <w:pPr>
        <w:shd w:val="clear" w:color="auto" w:fill="FFFFFF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</w:p>
    <w:p w:rsidR="00BA7B55" w:rsidRPr="00BA7B55" w:rsidRDefault="00BA7B55" w:rsidP="00BA7B55">
      <w:pPr>
        <w:shd w:val="clear" w:color="auto" w:fill="FFFFFF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  <w:r w:rsidRPr="00BA7B55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202</w:t>
      </w:r>
      <w:r w:rsidR="00A412CD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1</w:t>
      </w:r>
      <w:r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/202</w:t>
      </w:r>
      <w:r w:rsidR="00A412CD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2</w:t>
      </w:r>
      <w:r w:rsidRPr="00BA7B55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 xml:space="preserve"> ՈՒՍՈՒՄՆԱԿԱՆ ՏԱՐՎԱ` ՊԵՏՈՒԹՅԱՆ ԿՈՂՄԻՑ ՈՒՍԱՆՈՂԱԿԱՆ ՆՊԱՍՏՆԵՐԻ ՁԵՎՈՎ ՈՒՍՄԱՆ ՎԱՐՁԻ ԼՐԻՎ ՓՈԽՀԱՏՈՒՑՄԱՄԲ (ԱՆՎՃԱՐ), ԱՌԿԱ ՈՒՍՈՒՑՄԱՄԲ ԲԱԿԱԼԱՎՐԻ ԿՐԹԱԿԱՆ ԾՐԱԳՐՈՎ ԸՆԴՈՒՆԵԼՈՒԹՅԱՆ ՏԵՂԵՐԸ</w:t>
      </w:r>
    </w:p>
    <w:p w:rsidR="00BA7B55" w:rsidRPr="00BA7B55" w:rsidRDefault="00BA7B55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  <w:r w:rsidRPr="00BA7B55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 </w:t>
      </w:r>
    </w:p>
    <w:p w:rsidR="00BA7B55" w:rsidRDefault="00BA7B55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  <w:r w:rsidRPr="00BA7B55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Ռուսաստանի Դաշնության պետական բարձրագույն ուսումնական հաստատություն</w:t>
      </w:r>
    </w:p>
    <w:p w:rsidR="002265FE" w:rsidRDefault="002265FE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</w:p>
    <w:p w:rsidR="002265FE" w:rsidRDefault="002265FE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</w:p>
    <w:p w:rsidR="002265FE" w:rsidRDefault="002265FE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8"/>
      </w:tblGrid>
      <w:tr w:rsidR="002265FE" w:rsidTr="0021701E">
        <w:tc>
          <w:tcPr>
            <w:tcW w:w="4928" w:type="dxa"/>
          </w:tcPr>
          <w:p w:rsidR="002265FE" w:rsidRDefault="002265FE" w:rsidP="00BA7B55">
            <w:pPr>
              <w:jc w:val="center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 w:rsidRPr="00BA7B55"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  <w:t>Ուսումնական հաստատության անվանումը</w:t>
            </w:r>
          </w:p>
        </w:tc>
        <w:tc>
          <w:tcPr>
            <w:tcW w:w="4928" w:type="dxa"/>
          </w:tcPr>
          <w:p w:rsidR="002265FE" w:rsidRDefault="002265FE" w:rsidP="00BA7B55">
            <w:pPr>
              <w:jc w:val="center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 w:rsidRPr="00BA7B55"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  <w:t>Պետության կողմից ուսանողական նպաստների ձևով ուսման վարձի լրիվ փոխհատուցմամբ (անվճար)</w:t>
            </w:r>
          </w:p>
        </w:tc>
      </w:tr>
      <w:tr w:rsidR="002265FE" w:rsidTr="0021701E">
        <w:tc>
          <w:tcPr>
            <w:tcW w:w="4928" w:type="dxa"/>
          </w:tcPr>
          <w:p w:rsidR="002265FE" w:rsidRDefault="002265FE" w:rsidP="002265FE">
            <w:pPr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 w:rsidRPr="00BA7B55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Մոսկվայի Մ. Վ. Լոմոնոսովի անվան պետական համալսարանի Երևանի մասնաճյուղ</w:t>
            </w:r>
          </w:p>
        </w:tc>
        <w:tc>
          <w:tcPr>
            <w:tcW w:w="4928" w:type="dxa"/>
            <w:vAlign w:val="center"/>
          </w:tcPr>
          <w:p w:rsidR="002265FE" w:rsidRDefault="0021701E" w:rsidP="0021701E">
            <w:pPr>
              <w:jc w:val="center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5</w:t>
            </w:r>
          </w:p>
        </w:tc>
      </w:tr>
    </w:tbl>
    <w:p w:rsidR="002265FE" w:rsidRPr="00BA7B55" w:rsidRDefault="002265FE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</w:p>
    <w:p w:rsidR="00BA7B55" w:rsidRPr="00BA7B55" w:rsidRDefault="00BA7B55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  <w:r w:rsidRPr="00BA7B55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 </w:t>
      </w:r>
    </w:p>
    <w:p w:rsidR="005C167E" w:rsidRDefault="005C167E">
      <w:r>
        <w:br w:type="page"/>
      </w:r>
    </w:p>
    <w:tbl>
      <w:tblPr>
        <w:tblW w:w="7096" w:type="dxa"/>
        <w:jc w:val="righ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6"/>
      </w:tblGrid>
      <w:tr w:rsidR="005C167E" w:rsidRPr="00BA7B55" w:rsidTr="005C167E">
        <w:trPr>
          <w:tblCellSpacing w:w="7" w:type="dxa"/>
          <w:jc w:val="right"/>
        </w:trPr>
        <w:tc>
          <w:tcPr>
            <w:tcW w:w="7068" w:type="dxa"/>
            <w:shd w:val="clear" w:color="auto" w:fill="FFFFFF"/>
            <w:vAlign w:val="bottom"/>
            <w:hideMark/>
          </w:tcPr>
          <w:p w:rsidR="005C167E" w:rsidRPr="005C167E" w:rsidRDefault="00BA7B55" w:rsidP="00A412CD">
            <w:pPr>
              <w:spacing w:before="100" w:beforeAutospacing="1" w:after="100" w:afterAutospacing="1"/>
              <w:jc w:val="right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lastRenderedPageBreak/>
              <w:br w:type="page"/>
            </w:r>
            <w:r w:rsidR="005C167E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br w:type="page"/>
            </w:r>
            <w:r w:rsidR="005C167E"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 w:type="page"/>
            </w:r>
            <w:r w:rsidR="005C167E"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 w:type="page"/>
              <w:t xml:space="preserve">Հավելված N </w:t>
            </w:r>
            <w:r w:rsid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5</w:t>
            </w:r>
            <w:r w:rsidR="005C167E"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/>
              <w:t>ՀՀ կառավարության 202</w:t>
            </w:r>
            <w:r w:rsidR="00A412CD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1</w:t>
            </w:r>
            <w:r w:rsidR="005C167E"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 xml:space="preserve"> թվականի</w:t>
            </w:r>
            <w:r w:rsidR="005C167E"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/>
              <w:t>---------------- N ---------Ն որոշման</w:t>
            </w:r>
          </w:p>
        </w:tc>
      </w:tr>
    </w:tbl>
    <w:p w:rsidR="005C167E" w:rsidRDefault="005C167E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5C167E" w:rsidRPr="005C167E" w:rsidRDefault="005C167E" w:rsidP="005C16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  <w:sz w:val="21"/>
          <w:szCs w:val="21"/>
        </w:rPr>
      </w:pPr>
      <w:r w:rsidRPr="005C167E">
        <w:rPr>
          <w:rFonts w:ascii="Arial" w:hAnsi="Arial" w:cs="Arial"/>
          <w:color w:val="000000"/>
          <w:sz w:val="21"/>
          <w:szCs w:val="21"/>
        </w:rPr>
        <w:t> </w:t>
      </w:r>
    </w:p>
    <w:p w:rsidR="005C167E" w:rsidRPr="005C167E" w:rsidRDefault="005C167E" w:rsidP="005C167E">
      <w:pPr>
        <w:shd w:val="clear" w:color="auto" w:fill="FFFFFF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  <w:r w:rsidRPr="005C167E"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  <w:t xml:space="preserve">ՀԱՅԱՍՏԱՆԻ ՀԱՆՐԱՊԵՏՈՒԹՅԱՆ ԲԱՐՁՐԱԳՈՒՅՆ ՈՒՍՈՒՄՆԱԿԱՆ ՀԱՍՏԱՏՈՒԹՅՈՒՆՆԵՐԻ </w:t>
      </w:r>
      <w:r w:rsidRPr="00BA7B55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202</w:t>
      </w:r>
      <w:r w:rsidR="00A412CD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1</w:t>
      </w:r>
      <w:r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/202</w:t>
      </w:r>
      <w:r w:rsidR="00A412CD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2</w:t>
      </w:r>
      <w:r w:rsidRPr="00BA7B55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 xml:space="preserve"> </w:t>
      </w:r>
      <w:r w:rsidRPr="005C167E"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  <w:t>ՈՒՍՈՒՄՆԱԿԱՆ ՏԱՐՎԱ՝ ՊԵՏՈՒԹՅԱՆ ԿՈՂՄԻՑ ՈՒՍԱՆՈՂԱԿԱՆ ՆՊԱՍՏՆԵՐԻ ՁԵՎՈՎ ՈՒՍՄԱՆ ՎԱՐՁԻ ԼՐԻՎ ՓՈԽՀԱՏՈՒՑՄԱՄԲ (ԱՆՎՃԱՐ), ԱՌԿԱ ՈՒՍՈՒՑՄԱՄԲ ԲԱԿԱԼԱՎՐԻ ՈՒ ԱՆԸՆԴՀԱՏ ԵՎ ԻՆՏԵԳՐԱՑՎԱԾ ԿՐԹԱԿԱՆ ԾՐԱԳՐԵՐՈՎ ԸՆԴՈՒՆԵԼՈՒԹՅԱՆ ՏԵՂԵՐԸ</w:t>
      </w:r>
    </w:p>
    <w:p w:rsidR="005C167E" w:rsidRPr="005C167E" w:rsidRDefault="005C167E" w:rsidP="005C167E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en-US" w:eastAsia="en-US"/>
        </w:rPr>
      </w:pPr>
      <w:r w:rsidRPr="005C167E">
        <w:rPr>
          <w:rFonts w:ascii="Arial" w:hAnsi="Arial" w:cs="Arial"/>
          <w:color w:val="000000"/>
          <w:sz w:val="21"/>
          <w:szCs w:val="21"/>
          <w:lang w:val="en-US" w:eastAsia="en-US"/>
        </w:rPr>
        <w:t> </w:t>
      </w:r>
    </w:p>
    <w:p w:rsidR="005C167E" w:rsidRPr="005C167E" w:rsidRDefault="005C167E" w:rsidP="005C167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5C167E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Հայաստանի Հանրապետության պաշտպանության նախարարություն</w:t>
      </w:r>
    </w:p>
    <w:p w:rsidR="005C167E" w:rsidRPr="005C167E" w:rsidRDefault="005C167E" w:rsidP="005C167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5C167E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5C167E" w:rsidRDefault="005C167E" w:rsidP="005C167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en-US" w:eastAsia="en-US"/>
        </w:rPr>
      </w:pPr>
      <w:r w:rsidRPr="005C167E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Պետության կողմից ուսանողական նպաստների ձևով ուսման վարձի լրիվ փոխհատուցմամբ</w:t>
      </w:r>
    </w:p>
    <w:p w:rsidR="002265FE" w:rsidRDefault="002265FE" w:rsidP="005C167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en-U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842"/>
      </w:tblGrid>
      <w:tr w:rsidR="002265FE" w:rsidRPr="002265FE" w:rsidTr="0021701E">
        <w:tc>
          <w:tcPr>
            <w:tcW w:w="7905" w:type="dxa"/>
          </w:tcPr>
          <w:p w:rsidR="002265FE" w:rsidRPr="002265FE" w:rsidRDefault="002265FE" w:rsidP="005C167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265FE">
              <w:rPr>
                <w:rFonts w:ascii="GHEA Grapalat" w:hAnsi="GHEA Grapalat"/>
                <w:b/>
                <w:color w:val="000000"/>
                <w:sz w:val="24"/>
                <w:szCs w:val="24"/>
                <w:lang w:val="en-US" w:eastAsia="en-US"/>
              </w:rPr>
              <w:t>Ուսումնական հաստատության անվանումը</w:t>
            </w:r>
          </w:p>
        </w:tc>
        <w:tc>
          <w:tcPr>
            <w:tcW w:w="1842" w:type="dxa"/>
          </w:tcPr>
          <w:p w:rsidR="002265FE" w:rsidRPr="002265FE" w:rsidRDefault="002265FE" w:rsidP="005C167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265FE">
              <w:rPr>
                <w:rFonts w:ascii="GHEA Grapalat" w:hAnsi="GHEA Grapalat"/>
                <w:b/>
                <w:color w:val="000000"/>
                <w:sz w:val="24"/>
                <w:szCs w:val="24"/>
                <w:lang w:val="en-US" w:eastAsia="en-US"/>
              </w:rPr>
              <w:t>Տեղերը</w:t>
            </w:r>
          </w:p>
        </w:tc>
      </w:tr>
      <w:tr w:rsidR="002265FE" w:rsidRPr="0021701E" w:rsidTr="0021701E">
        <w:tc>
          <w:tcPr>
            <w:tcW w:w="7905" w:type="dxa"/>
          </w:tcPr>
          <w:p w:rsidR="002265FE" w:rsidRPr="0021701E" w:rsidRDefault="002265FE" w:rsidP="005C167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1701E">
              <w:rPr>
                <w:rFonts w:ascii="GHEA Grapalat" w:hAnsi="GHEA Grapalat"/>
                <w:b/>
                <w:color w:val="000000"/>
                <w:sz w:val="24"/>
                <w:szCs w:val="24"/>
                <w:lang w:val="en-US" w:eastAsia="en-US"/>
              </w:rPr>
              <w:t>Ընդամենը</w:t>
            </w:r>
          </w:p>
        </w:tc>
        <w:tc>
          <w:tcPr>
            <w:tcW w:w="1842" w:type="dxa"/>
          </w:tcPr>
          <w:p w:rsidR="002265FE" w:rsidRPr="0021701E" w:rsidRDefault="0021701E" w:rsidP="005C167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1701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330</w:t>
            </w:r>
          </w:p>
        </w:tc>
      </w:tr>
      <w:tr w:rsidR="002265FE" w:rsidTr="0021701E">
        <w:tc>
          <w:tcPr>
            <w:tcW w:w="7905" w:type="dxa"/>
            <w:vAlign w:val="center"/>
          </w:tcPr>
          <w:p w:rsidR="002265FE" w:rsidRPr="005C167E" w:rsidRDefault="002265FE" w:rsidP="00F940AB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C167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ՀՀ ՊՆ Վ. Սարգսյանի անվան ռազմական համալսարան</w:t>
            </w:r>
          </w:p>
        </w:tc>
        <w:tc>
          <w:tcPr>
            <w:tcW w:w="1842" w:type="dxa"/>
          </w:tcPr>
          <w:p w:rsidR="002265FE" w:rsidRDefault="0021701E" w:rsidP="005C167E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230</w:t>
            </w:r>
          </w:p>
        </w:tc>
      </w:tr>
      <w:tr w:rsidR="002265FE" w:rsidTr="0021701E">
        <w:tc>
          <w:tcPr>
            <w:tcW w:w="7905" w:type="dxa"/>
            <w:vAlign w:val="center"/>
          </w:tcPr>
          <w:p w:rsidR="002265FE" w:rsidRPr="005C167E" w:rsidRDefault="002265FE" w:rsidP="00F940AB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C167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ՀՀ ՊՆ Մարշալ Ա. Խանփերյանցի անվան ռազմական ավիացիոն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5C167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համալսարան</w:t>
            </w:r>
          </w:p>
        </w:tc>
        <w:tc>
          <w:tcPr>
            <w:tcW w:w="1842" w:type="dxa"/>
          </w:tcPr>
          <w:p w:rsidR="002265FE" w:rsidRDefault="0021701E" w:rsidP="005C167E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</w:tr>
    </w:tbl>
    <w:p w:rsidR="002265FE" w:rsidRPr="005C167E" w:rsidRDefault="002265FE" w:rsidP="005C167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en-U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842"/>
      </w:tblGrid>
      <w:tr w:rsidR="002265FE" w:rsidRPr="002265FE" w:rsidTr="00B5603A">
        <w:tc>
          <w:tcPr>
            <w:tcW w:w="7905" w:type="dxa"/>
            <w:vMerge w:val="restart"/>
            <w:vAlign w:val="center"/>
          </w:tcPr>
          <w:p w:rsidR="002265FE" w:rsidRPr="002265FE" w:rsidRDefault="002265FE" w:rsidP="00B5603A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C167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Օտարերկրյա այլ ռազմաուսումնական հաստատություններ</w:t>
            </w:r>
          </w:p>
        </w:tc>
        <w:tc>
          <w:tcPr>
            <w:tcW w:w="1842" w:type="dxa"/>
          </w:tcPr>
          <w:p w:rsidR="002265FE" w:rsidRPr="002265FE" w:rsidRDefault="002265FE" w:rsidP="00F940AB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265FE">
              <w:rPr>
                <w:rFonts w:ascii="GHEA Grapalat" w:hAnsi="GHEA Grapalat"/>
                <w:b/>
                <w:color w:val="000000"/>
                <w:sz w:val="24"/>
                <w:szCs w:val="24"/>
                <w:lang w:val="en-US" w:eastAsia="en-US"/>
              </w:rPr>
              <w:t>Տեղերը</w:t>
            </w:r>
          </w:p>
        </w:tc>
      </w:tr>
      <w:tr w:rsidR="002265FE" w:rsidTr="0021701E">
        <w:tc>
          <w:tcPr>
            <w:tcW w:w="7905" w:type="dxa"/>
            <w:vMerge/>
          </w:tcPr>
          <w:p w:rsidR="002265FE" w:rsidRDefault="002265FE" w:rsidP="00F940AB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</w:tcPr>
          <w:p w:rsidR="002265FE" w:rsidRDefault="00A412CD" w:rsidP="00F940AB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82</w:t>
            </w:r>
          </w:p>
        </w:tc>
      </w:tr>
    </w:tbl>
    <w:p w:rsidR="005C167E" w:rsidRPr="005C167E" w:rsidRDefault="005C167E" w:rsidP="005C167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842"/>
      </w:tblGrid>
      <w:tr w:rsidR="002265FE" w:rsidRPr="002265FE" w:rsidTr="0021701E">
        <w:tc>
          <w:tcPr>
            <w:tcW w:w="7905" w:type="dxa"/>
          </w:tcPr>
          <w:p w:rsidR="002265FE" w:rsidRPr="002265FE" w:rsidRDefault="005C167E" w:rsidP="002265FE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C167E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  <w:r w:rsidR="002265FE" w:rsidRPr="005C167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Երևանի Մ. Հերացու անվան պետական բժշկական համալսարան (անընդհատ և ինտեգրացված կրթական ծրագիր)</w:t>
            </w:r>
          </w:p>
        </w:tc>
        <w:tc>
          <w:tcPr>
            <w:tcW w:w="1842" w:type="dxa"/>
          </w:tcPr>
          <w:p w:rsidR="002265FE" w:rsidRPr="002265FE" w:rsidRDefault="002265FE" w:rsidP="00F940AB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265FE">
              <w:rPr>
                <w:rFonts w:ascii="GHEA Grapalat" w:hAnsi="GHEA Grapalat"/>
                <w:b/>
                <w:color w:val="000000"/>
                <w:sz w:val="24"/>
                <w:szCs w:val="24"/>
                <w:lang w:val="en-US" w:eastAsia="en-US"/>
              </w:rPr>
              <w:t>Տեղերը</w:t>
            </w:r>
          </w:p>
        </w:tc>
      </w:tr>
      <w:tr w:rsidR="002265FE" w:rsidTr="00B5603A">
        <w:tc>
          <w:tcPr>
            <w:tcW w:w="7905" w:type="dxa"/>
            <w:vAlign w:val="center"/>
          </w:tcPr>
          <w:p w:rsidR="002265FE" w:rsidRDefault="002265FE" w:rsidP="00B5603A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</w:pPr>
            <w:r w:rsidRPr="005C167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091202.00.7 Բուժական գործ զինված ուժերում</w:t>
            </w:r>
          </w:p>
        </w:tc>
        <w:tc>
          <w:tcPr>
            <w:tcW w:w="1842" w:type="dxa"/>
          </w:tcPr>
          <w:p w:rsidR="002265FE" w:rsidRDefault="00A412CD" w:rsidP="00F940AB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</w:tr>
      <w:tr w:rsidR="00A412CD" w:rsidTr="00A543DF">
        <w:tc>
          <w:tcPr>
            <w:tcW w:w="9747" w:type="dxa"/>
            <w:gridSpan w:val="2"/>
            <w:vAlign w:val="center"/>
          </w:tcPr>
          <w:p w:rsidR="00A412CD" w:rsidRDefault="00A412CD" w:rsidP="00A412CD">
            <w:pPr>
              <w:spacing w:line="360" w:lineRule="auto"/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20 տեղից 5-ը նախատեսված է Ղազախստանի Հանրապետության զինված ուժերի համար</w:t>
            </w:r>
          </w:p>
        </w:tc>
      </w:tr>
    </w:tbl>
    <w:p w:rsidR="005C167E" w:rsidRPr="005C167E" w:rsidRDefault="005C167E" w:rsidP="005C167E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lang w:val="en-US" w:eastAsia="en-US"/>
        </w:rPr>
      </w:pPr>
    </w:p>
    <w:p w:rsidR="005C167E" w:rsidRPr="005C167E" w:rsidRDefault="005C167E" w:rsidP="005C167E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5C167E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5C167E" w:rsidRPr="005C167E" w:rsidRDefault="005C167E" w:rsidP="005C167E">
      <w:pPr>
        <w:spacing w:line="360" w:lineRule="auto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BA7B55" w:rsidRPr="00BA7B55" w:rsidRDefault="00BA7B55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BA7B55" w:rsidRDefault="00BA7B55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tbl>
      <w:tblPr>
        <w:tblW w:w="7096" w:type="dxa"/>
        <w:jc w:val="righ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6"/>
      </w:tblGrid>
      <w:tr w:rsidR="004C32CF" w:rsidRPr="00BA7B55" w:rsidTr="00F940AB">
        <w:trPr>
          <w:tblCellSpacing w:w="7" w:type="dxa"/>
          <w:jc w:val="right"/>
        </w:trPr>
        <w:tc>
          <w:tcPr>
            <w:tcW w:w="7068" w:type="dxa"/>
            <w:shd w:val="clear" w:color="auto" w:fill="FFFFFF"/>
            <w:vAlign w:val="bottom"/>
            <w:hideMark/>
          </w:tcPr>
          <w:p w:rsidR="004C32CF" w:rsidRPr="005C167E" w:rsidRDefault="00422A22" w:rsidP="00A412CD">
            <w:pPr>
              <w:spacing w:before="100" w:beforeAutospacing="1" w:after="100" w:afterAutospacing="1"/>
              <w:jc w:val="right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>
              <w:br w:type="page"/>
            </w:r>
            <w:r w:rsidR="004C32CF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br w:type="page"/>
            </w:r>
            <w:r w:rsidR="004C32CF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br w:type="page"/>
            </w:r>
            <w:r w:rsidR="004C32CF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br w:type="page"/>
            </w:r>
            <w:r w:rsidR="004C32CF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br w:type="page"/>
            </w:r>
            <w:r w:rsidR="004C32CF"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 w:type="page"/>
            </w:r>
            <w:r w:rsidR="004C32CF"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 w:type="page"/>
              <w:t xml:space="preserve">Հավելված N </w:t>
            </w:r>
            <w:r w:rsidR="004C32C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6</w:t>
            </w:r>
            <w:r w:rsidR="004C32CF"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/>
            </w:r>
            <w:r w:rsidR="004C32CF"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lastRenderedPageBreak/>
              <w:t>ՀՀ կառավարության 202</w:t>
            </w:r>
            <w:r w:rsidR="00A412CD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1</w:t>
            </w:r>
            <w:r w:rsidR="004C32CF"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 xml:space="preserve"> թվականի</w:t>
            </w:r>
            <w:r w:rsidR="004C32CF"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/>
              <w:t>---------------- N ---------Ն որոշման</w:t>
            </w:r>
          </w:p>
        </w:tc>
      </w:tr>
    </w:tbl>
    <w:p w:rsidR="004C32CF" w:rsidRDefault="004C32CF" w:rsidP="004C32CF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4C32CF" w:rsidRDefault="004C32CF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4C32CF" w:rsidRPr="004C32CF" w:rsidRDefault="004C32CF" w:rsidP="004C32C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</w:rPr>
      </w:pPr>
      <w:r w:rsidRPr="004C32CF">
        <w:rPr>
          <w:rStyle w:val="Strong"/>
          <w:rFonts w:ascii="GHEA Grapalat" w:hAnsi="GHEA Grapalat"/>
          <w:bCs w:val="0"/>
        </w:rPr>
        <w:t xml:space="preserve">ՀԱՅԱՍՏԱՆԻ ՀԱՆՐԱՊԵՏՈՒԹՅԱՆ ԲԱՐՁՐԱԳՈՒՅՆ ՈՒՍՈՒՄՆԱԿԱՆ ՀԱՍՏԱՏՈՒԹՅՈՒՆՆԵՐԻ </w:t>
      </w:r>
      <w:r>
        <w:rPr>
          <w:rStyle w:val="Strong"/>
          <w:rFonts w:ascii="GHEA Grapalat" w:hAnsi="GHEA Grapalat"/>
          <w:bCs w:val="0"/>
        </w:rPr>
        <w:t>202</w:t>
      </w:r>
      <w:r w:rsidR="00A412CD">
        <w:rPr>
          <w:rStyle w:val="Strong"/>
          <w:rFonts w:ascii="GHEA Grapalat" w:hAnsi="GHEA Grapalat"/>
          <w:bCs w:val="0"/>
        </w:rPr>
        <w:t>1</w:t>
      </w:r>
      <w:r>
        <w:rPr>
          <w:rStyle w:val="Strong"/>
          <w:rFonts w:ascii="GHEA Grapalat" w:hAnsi="GHEA Grapalat"/>
          <w:bCs w:val="0"/>
        </w:rPr>
        <w:t>/202</w:t>
      </w:r>
      <w:r w:rsidR="00A412CD">
        <w:rPr>
          <w:rStyle w:val="Strong"/>
          <w:rFonts w:ascii="GHEA Grapalat" w:hAnsi="GHEA Grapalat"/>
          <w:bCs w:val="0"/>
        </w:rPr>
        <w:t>2</w:t>
      </w:r>
      <w:r w:rsidRPr="004C32CF">
        <w:rPr>
          <w:rStyle w:val="Strong"/>
          <w:rFonts w:ascii="GHEA Grapalat" w:hAnsi="GHEA Grapalat"/>
          <w:bCs w:val="0"/>
        </w:rPr>
        <w:t xml:space="preserve"> ՈՒՍՈՒՄՆԱԿԱՆ ՏԱՐՎԱ` ՊԵՏՈՒԹՅԱՆ ԿՈՂՄԻՑ ՈՒՍԱՆՈՂԱԿԱՆ ՆՊԱՍՏՆԵՐԻ ՁԵՎՈՎ ՈՒՍՄԱՆ ՎԱՐՁԻ ԼՐԻՎ ՓՈԽՀԱՏՈՒՑՄԱՄԲ (ԱՆՎՃԱՐ), ԱՌԿԱ ՈՒՍՈՒՑՄԱՄԲ ԲԱԿԱԼԱՎՐԻ ԿՐԹԱԿԱՆ ԾՐԱԳՐՈՎ ԸՆԴՈՒՆԵԼՈՒԹՅԱՆ ՏԵՂԵՐԸ</w:t>
      </w:r>
    </w:p>
    <w:p w:rsidR="004C32CF" w:rsidRPr="004C32CF" w:rsidRDefault="004C32CF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sz w:val="24"/>
          <w:szCs w:val="24"/>
          <w:lang w:val="en-US" w:eastAsia="en-US"/>
        </w:rPr>
      </w:pPr>
      <w:r w:rsidRPr="004C32CF">
        <w:rPr>
          <w:rStyle w:val="Strong"/>
          <w:rFonts w:ascii="GHEA Grapalat" w:hAnsi="GHEA Grapalat"/>
          <w:sz w:val="24"/>
          <w:szCs w:val="24"/>
          <w:lang w:val="en-US" w:eastAsia="en-US"/>
        </w:rPr>
        <w:t> </w:t>
      </w:r>
    </w:p>
    <w:p w:rsidR="004C32CF" w:rsidRPr="004C32CF" w:rsidRDefault="004C32CF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  <w:r w:rsidRPr="004C32CF"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  <w:t>Հայաստանի Հանրապետության պետական բարձրագույն ուսումնական հաստատություն</w:t>
      </w:r>
    </w:p>
    <w:p w:rsidR="004C32CF" w:rsidRPr="004C32CF" w:rsidRDefault="004C32CF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  <w:r w:rsidRPr="004C32CF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 </w:t>
      </w:r>
    </w:p>
    <w:p w:rsidR="004C32CF" w:rsidRDefault="004C32CF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  <w:r w:rsidRPr="004C32CF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 </w:t>
      </w:r>
      <w:r w:rsidRPr="004C32CF"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  <w:t>Հայաստանի Հանրապետության ոստիկանություն</w:t>
      </w:r>
    </w:p>
    <w:p w:rsidR="002265FE" w:rsidRDefault="002265FE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34"/>
      </w:tblGrid>
      <w:tr w:rsidR="002265FE" w:rsidRPr="002265FE" w:rsidTr="00181C59">
        <w:tc>
          <w:tcPr>
            <w:tcW w:w="8472" w:type="dxa"/>
            <w:vAlign w:val="center"/>
          </w:tcPr>
          <w:p w:rsidR="002265FE" w:rsidRPr="002265FE" w:rsidRDefault="002265FE" w:rsidP="00181C59">
            <w:pPr>
              <w:spacing w:before="100" w:beforeAutospacing="1" w:after="100" w:afterAutospacing="1" w:line="360" w:lineRule="auto"/>
              <w:jc w:val="center"/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265FE"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  <w:t>Ուսումնական հաստատության անվանումը</w:t>
            </w:r>
          </w:p>
        </w:tc>
        <w:tc>
          <w:tcPr>
            <w:tcW w:w="1134" w:type="dxa"/>
            <w:vAlign w:val="center"/>
          </w:tcPr>
          <w:p w:rsidR="002265FE" w:rsidRPr="002265FE" w:rsidRDefault="002265FE" w:rsidP="00181C59">
            <w:pPr>
              <w:spacing w:before="100" w:beforeAutospacing="1" w:after="100" w:afterAutospacing="1" w:line="360" w:lineRule="auto"/>
              <w:jc w:val="center"/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265FE"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  <w:t>Տեղերը</w:t>
            </w:r>
          </w:p>
        </w:tc>
      </w:tr>
      <w:tr w:rsidR="002265FE" w:rsidRPr="00181C59" w:rsidTr="00181C59">
        <w:tc>
          <w:tcPr>
            <w:tcW w:w="8472" w:type="dxa"/>
          </w:tcPr>
          <w:p w:rsidR="002265FE" w:rsidRPr="00181C59" w:rsidRDefault="002265FE" w:rsidP="00181C59">
            <w:pPr>
              <w:spacing w:line="360" w:lineRule="auto"/>
              <w:jc w:val="center"/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81C59"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  <w:t>Ընդամենը</w:t>
            </w:r>
          </w:p>
        </w:tc>
        <w:tc>
          <w:tcPr>
            <w:tcW w:w="1134" w:type="dxa"/>
          </w:tcPr>
          <w:p w:rsidR="002265FE" w:rsidRPr="00181C59" w:rsidRDefault="002265FE" w:rsidP="00181C59">
            <w:pPr>
              <w:spacing w:line="360" w:lineRule="auto"/>
              <w:jc w:val="center"/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81C59"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  <w:t>55</w:t>
            </w:r>
          </w:p>
        </w:tc>
      </w:tr>
      <w:tr w:rsidR="002265FE" w:rsidTr="00181C59">
        <w:tc>
          <w:tcPr>
            <w:tcW w:w="8472" w:type="dxa"/>
            <w:vAlign w:val="center"/>
          </w:tcPr>
          <w:p w:rsidR="002265FE" w:rsidRPr="004C32CF" w:rsidRDefault="002265FE" w:rsidP="00181C59">
            <w:pPr>
              <w:spacing w:before="100" w:beforeAutospacing="1" w:after="100" w:afterAutospacing="1" w:line="360" w:lineRule="auto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 w:rsidRPr="004C32C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ՀՀ ոստիկանության կրթահամալիր</w:t>
            </w:r>
          </w:p>
        </w:tc>
        <w:tc>
          <w:tcPr>
            <w:tcW w:w="1134" w:type="dxa"/>
          </w:tcPr>
          <w:p w:rsidR="002265FE" w:rsidRDefault="00A412CD" w:rsidP="00181C59">
            <w:pPr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52</w:t>
            </w:r>
          </w:p>
        </w:tc>
      </w:tr>
      <w:tr w:rsidR="002265FE" w:rsidTr="00181C59">
        <w:tc>
          <w:tcPr>
            <w:tcW w:w="8472" w:type="dxa"/>
            <w:vAlign w:val="center"/>
          </w:tcPr>
          <w:p w:rsidR="002265FE" w:rsidRPr="004C32CF" w:rsidRDefault="002265FE" w:rsidP="00181C59">
            <w:pPr>
              <w:spacing w:before="100" w:beforeAutospacing="1" w:after="100" w:afterAutospacing="1" w:line="360" w:lineRule="auto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 w:rsidRPr="004C32C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ՀՀ ոստիկանության կրթահամալիր` Արցախի Հանրապետությանը հատկացված նպատակային տեղեր</w:t>
            </w:r>
          </w:p>
        </w:tc>
        <w:tc>
          <w:tcPr>
            <w:tcW w:w="1134" w:type="dxa"/>
          </w:tcPr>
          <w:p w:rsidR="002265FE" w:rsidRDefault="00A412CD" w:rsidP="00181C59">
            <w:pPr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2265FE" w:rsidRPr="004C32CF" w:rsidRDefault="002265FE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</w:p>
    <w:p w:rsidR="004C32CF" w:rsidRPr="004C32CF" w:rsidRDefault="004C32CF" w:rsidP="002265FE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Cs w:val="0"/>
        </w:rPr>
      </w:pPr>
      <w:r w:rsidRPr="004C32CF">
        <w:rPr>
          <w:rStyle w:val="Strong"/>
          <w:rFonts w:ascii="Courier New" w:hAnsi="Courier New" w:cs="Courier New"/>
          <w:b w:val="0"/>
          <w:sz w:val="24"/>
          <w:szCs w:val="24"/>
          <w:lang w:val="en-US" w:eastAsia="en-US"/>
        </w:rPr>
        <w:t> </w:t>
      </w:r>
    </w:p>
    <w:p w:rsidR="00181C59" w:rsidRDefault="00181C59">
      <w:r>
        <w:br w:type="page"/>
      </w:r>
    </w:p>
    <w:tbl>
      <w:tblPr>
        <w:tblW w:w="7096" w:type="dxa"/>
        <w:jc w:val="righ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6"/>
      </w:tblGrid>
      <w:tr w:rsidR="004C32CF" w:rsidRPr="004C32CF" w:rsidTr="00F940AB">
        <w:trPr>
          <w:tblCellSpacing w:w="7" w:type="dxa"/>
          <w:jc w:val="right"/>
        </w:trPr>
        <w:tc>
          <w:tcPr>
            <w:tcW w:w="7068" w:type="dxa"/>
            <w:shd w:val="clear" w:color="auto" w:fill="FFFFFF"/>
            <w:vAlign w:val="bottom"/>
            <w:hideMark/>
          </w:tcPr>
          <w:p w:rsidR="004C32CF" w:rsidRPr="005C167E" w:rsidRDefault="004C32CF" w:rsidP="0084500E">
            <w:pPr>
              <w:spacing w:before="100" w:beforeAutospacing="1" w:after="100" w:afterAutospacing="1"/>
              <w:jc w:val="right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 w:rsidRPr="004C32C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lastRenderedPageBreak/>
              <w:br w:type="page"/>
            </w:r>
            <w:r w:rsidRPr="004C32C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 w:type="page"/>
            </w:r>
            <w:r w:rsidRPr="004C32C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 w:type="page"/>
            </w: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 w:type="page"/>
            </w: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 w:type="page"/>
              <w:t xml:space="preserve">Հավելված N </w:t>
            </w:r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7</w:t>
            </w: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/>
              <w:t>ՀՀ կառավարության 202</w:t>
            </w:r>
            <w:r w:rsidR="0084500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1</w:t>
            </w: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 xml:space="preserve"> թվականի</w:t>
            </w: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/>
              <w:t>---------------- N ---------Ն որոշման</w:t>
            </w:r>
          </w:p>
        </w:tc>
      </w:tr>
    </w:tbl>
    <w:p w:rsidR="004C32CF" w:rsidRPr="004C32CF" w:rsidRDefault="004C32CF" w:rsidP="004C32C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Cs w:val="0"/>
        </w:rPr>
      </w:pPr>
    </w:p>
    <w:p w:rsidR="004C32CF" w:rsidRPr="004C32CF" w:rsidRDefault="004C32CF" w:rsidP="004C32C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Cs w:val="0"/>
        </w:rPr>
      </w:pPr>
    </w:p>
    <w:p w:rsidR="004C32CF" w:rsidRPr="004C32CF" w:rsidRDefault="004C32CF" w:rsidP="004C32C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</w:rPr>
      </w:pPr>
      <w:r w:rsidRPr="004C32CF">
        <w:rPr>
          <w:rStyle w:val="Strong"/>
          <w:rFonts w:ascii="GHEA Grapalat" w:hAnsi="GHEA Grapalat"/>
          <w:bCs w:val="0"/>
        </w:rPr>
        <w:t xml:space="preserve">ՀԱՅԱՍՏԱՆԻ ՀԱՆՐԱՊԵՏՈՒԹՅԱՆ ԲԱՐՁՐԱԳՈՒՅՆ ՈՒՍՈՒՄՆԱԿԱՆ ՀԱՍՏԱՏՈՒԹՅՈՒՆՆԵՐԻ </w:t>
      </w:r>
      <w:r>
        <w:rPr>
          <w:rStyle w:val="Strong"/>
          <w:rFonts w:ascii="GHEA Grapalat" w:hAnsi="GHEA Grapalat"/>
          <w:bCs w:val="0"/>
        </w:rPr>
        <w:t>202</w:t>
      </w:r>
      <w:r w:rsidR="0084500E">
        <w:rPr>
          <w:rStyle w:val="Strong"/>
          <w:rFonts w:ascii="GHEA Grapalat" w:hAnsi="GHEA Grapalat"/>
          <w:bCs w:val="0"/>
        </w:rPr>
        <w:t>1</w:t>
      </w:r>
      <w:r>
        <w:rPr>
          <w:rStyle w:val="Strong"/>
          <w:rFonts w:ascii="GHEA Grapalat" w:hAnsi="GHEA Grapalat"/>
          <w:bCs w:val="0"/>
        </w:rPr>
        <w:t>/202</w:t>
      </w:r>
      <w:r w:rsidR="0084500E">
        <w:rPr>
          <w:rStyle w:val="Strong"/>
          <w:rFonts w:ascii="GHEA Grapalat" w:hAnsi="GHEA Grapalat"/>
          <w:bCs w:val="0"/>
        </w:rPr>
        <w:t>2</w:t>
      </w:r>
      <w:r w:rsidRPr="004C32CF">
        <w:rPr>
          <w:rStyle w:val="Strong"/>
          <w:rFonts w:ascii="GHEA Grapalat" w:hAnsi="GHEA Grapalat"/>
          <w:bCs w:val="0"/>
        </w:rPr>
        <w:t xml:space="preserve"> ՈՒՍՈՒՄՆԱԿԱՆ ՏԱՐՎԱ` ՊԵՏՈՒԹՅԱՆ</w:t>
      </w:r>
    </w:p>
    <w:p w:rsidR="004C32CF" w:rsidRPr="004C32CF" w:rsidRDefault="004C32CF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sz w:val="24"/>
          <w:szCs w:val="24"/>
          <w:lang w:val="en-US" w:eastAsia="en-US"/>
        </w:rPr>
      </w:pPr>
      <w:r w:rsidRPr="004C32CF">
        <w:rPr>
          <w:rStyle w:val="Strong"/>
          <w:rFonts w:ascii="GHEA Grapalat" w:hAnsi="GHEA Grapalat"/>
          <w:bCs w:val="0"/>
          <w:sz w:val="24"/>
          <w:szCs w:val="24"/>
          <w:lang w:val="en-US" w:eastAsia="en-US"/>
        </w:rPr>
        <w:t>ԿՈՂՄԻՑ ՈՒՍԱՆՈՂԱԿԱՆ ՆՊԱՍՏՆԵՐԻ ՁԵՎՈՎ ՈՒՍՄԱՆ ՎԱՐՁԻ ԼՐԻՎ ՓՈԽՀԱՏՈՒՑՄԱՄԲ (ԱՆՎՃԱՐ), ԱՌԿԱ ՈՒՍՈՒՑՄԱՄԲ ԲԱԿԱԼԱՎՐԻ ԿՐԹԱԿԱՆ ԾՐԱԳՐՈՎ ԸՆԴՈՒՆԵԼՈՒԹՅԱՆ ՏԵՂԵՐԸ</w:t>
      </w:r>
    </w:p>
    <w:p w:rsidR="004C32CF" w:rsidRPr="004C32CF" w:rsidRDefault="004C32CF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sz w:val="24"/>
          <w:szCs w:val="24"/>
          <w:lang w:val="en-US" w:eastAsia="en-US"/>
        </w:rPr>
      </w:pPr>
      <w:r w:rsidRPr="004C32CF">
        <w:rPr>
          <w:rStyle w:val="Strong"/>
          <w:rFonts w:ascii="GHEA Grapalat" w:hAnsi="GHEA Grapalat"/>
          <w:sz w:val="24"/>
          <w:szCs w:val="24"/>
          <w:lang w:val="en-US" w:eastAsia="en-US"/>
        </w:rPr>
        <w:t> </w:t>
      </w:r>
    </w:p>
    <w:p w:rsidR="004C32CF" w:rsidRPr="004C32CF" w:rsidRDefault="004C32CF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  <w:r w:rsidRPr="004C32CF"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  <w:t>Հայաստանի Հանրապետության պետական բարձրագույն ուսումնական հաստատություն</w:t>
      </w:r>
    </w:p>
    <w:p w:rsidR="004C32CF" w:rsidRPr="004C32CF" w:rsidRDefault="004C32CF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</w:p>
    <w:p w:rsidR="004C32CF" w:rsidRDefault="004C32CF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  <w:r w:rsidRPr="004C32CF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 </w:t>
      </w:r>
      <w:r w:rsidRPr="004C32CF"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  <w:t>Հայաստանի Հանրապետության արտակարգ իրավիճակների նախարարություն</w:t>
      </w:r>
    </w:p>
    <w:p w:rsidR="002265FE" w:rsidRDefault="002265FE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34"/>
      </w:tblGrid>
      <w:tr w:rsidR="002265FE" w:rsidRPr="002265FE" w:rsidTr="00181C59">
        <w:tc>
          <w:tcPr>
            <w:tcW w:w="8472" w:type="dxa"/>
            <w:vAlign w:val="center"/>
          </w:tcPr>
          <w:p w:rsidR="002265FE" w:rsidRPr="002265FE" w:rsidRDefault="002265FE" w:rsidP="00F940AB">
            <w:pPr>
              <w:spacing w:before="100" w:beforeAutospacing="1" w:after="100" w:afterAutospacing="1"/>
              <w:jc w:val="center"/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265FE"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  <w:t>Ուսումնական հաստատության անվանումը</w:t>
            </w:r>
          </w:p>
        </w:tc>
        <w:tc>
          <w:tcPr>
            <w:tcW w:w="1134" w:type="dxa"/>
            <w:vAlign w:val="center"/>
          </w:tcPr>
          <w:p w:rsidR="002265FE" w:rsidRPr="002265FE" w:rsidRDefault="002265FE" w:rsidP="00F940AB">
            <w:pPr>
              <w:spacing w:before="100" w:beforeAutospacing="1" w:after="100" w:afterAutospacing="1"/>
              <w:jc w:val="center"/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265FE"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  <w:t>Տեղերը</w:t>
            </w:r>
          </w:p>
        </w:tc>
      </w:tr>
      <w:tr w:rsidR="002265FE" w:rsidRPr="00181C59" w:rsidTr="00181C59">
        <w:tc>
          <w:tcPr>
            <w:tcW w:w="8472" w:type="dxa"/>
          </w:tcPr>
          <w:p w:rsidR="002265FE" w:rsidRPr="00181C59" w:rsidRDefault="002265FE" w:rsidP="00F940AB">
            <w:pPr>
              <w:jc w:val="center"/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81C59"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  <w:t>Ընդամենը</w:t>
            </w:r>
          </w:p>
        </w:tc>
        <w:tc>
          <w:tcPr>
            <w:tcW w:w="1134" w:type="dxa"/>
          </w:tcPr>
          <w:p w:rsidR="002265FE" w:rsidRPr="00181C59" w:rsidRDefault="002265FE" w:rsidP="00F940AB">
            <w:pPr>
              <w:jc w:val="center"/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81C59"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  <w:t>60</w:t>
            </w:r>
          </w:p>
        </w:tc>
      </w:tr>
      <w:tr w:rsidR="002265FE" w:rsidTr="00181C59">
        <w:tc>
          <w:tcPr>
            <w:tcW w:w="8472" w:type="dxa"/>
            <w:vAlign w:val="center"/>
          </w:tcPr>
          <w:p w:rsidR="002265FE" w:rsidRPr="004C32CF" w:rsidRDefault="002265FE" w:rsidP="00F940AB">
            <w:pPr>
              <w:spacing w:before="100" w:beforeAutospacing="1" w:after="100" w:afterAutospacing="1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 w:rsidRPr="004C32C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Ճգնաժամային կառավարման պետական ակադեմիա</w:t>
            </w:r>
          </w:p>
        </w:tc>
        <w:tc>
          <w:tcPr>
            <w:tcW w:w="1134" w:type="dxa"/>
          </w:tcPr>
          <w:p w:rsidR="002265FE" w:rsidRDefault="002265FE" w:rsidP="00F940AB">
            <w:pPr>
              <w:jc w:val="center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55</w:t>
            </w:r>
          </w:p>
        </w:tc>
      </w:tr>
      <w:tr w:rsidR="002265FE" w:rsidTr="00181C59">
        <w:tc>
          <w:tcPr>
            <w:tcW w:w="8472" w:type="dxa"/>
            <w:vAlign w:val="center"/>
          </w:tcPr>
          <w:p w:rsidR="002265FE" w:rsidRPr="004C32CF" w:rsidRDefault="002265FE" w:rsidP="00F940AB">
            <w:pPr>
              <w:spacing w:before="100" w:beforeAutospacing="1" w:after="100" w:afterAutospacing="1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 w:rsidRPr="004C32C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Ճգնաժամային կառավարման պետական ակադեմիա` Արցախի Հանրապետությանը հատկացված նպատակային տեղեր</w:t>
            </w:r>
          </w:p>
        </w:tc>
        <w:tc>
          <w:tcPr>
            <w:tcW w:w="1134" w:type="dxa"/>
          </w:tcPr>
          <w:p w:rsidR="002265FE" w:rsidRDefault="002265FE" w:rsidP="00F940AB">
            <w:pPr>
              <w:jc w:val="center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5</w:t>
            </w:r>
          </w:p>
        </w:tc>
      </w:tr>
    </w:tbl>
    <w:p w:rsidR="002265FE" w:rsidRDefault="002265FE" w:rsidP="00BE0BEC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sectPr w:rsidR="002265FE" w:rsidSect="00F85913">
      <w:headerReference w:type="even" r:id="rId7"/>
      <w:footerReference w:type="default" r:id="rId8"/>
      <w:pgSz w:w="11909" w:h="16834" w:code="9"/>
      <w:pgMar w:top="992" w:right="851" w:bottom="284" w:left="1418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5B" w:rsidRDefault="0080375B">
      <w:r>
        <w:separator/>
      </w:r>
    </w:p>
  </w:endnote>
  <w:endnote w:type="continuationSeparator" w:id="1">
    <w:p w:rsidR="0080375B" w:rsidRDefault="00803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DF" w:rsidRDefault="00A543DF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5B" w:rsidRDefault="0080375B">
      <w:r>
        <w:separator/>
      </w:r>
    </w:p>
  </w:footnote>
  <w:footnote w:type="continuationSeparator" w:id="1">
    <w:p w:rsidR="0080375B" w:rsidRDefault="00803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DF" w:rsidRDefault="00A543DF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CC6"/>
    <w:multiLevelType w:val="hybridMultilevel"/>
    <w:tmpl w:val="01D0057A"/>
    <w:lvl w:ilvl="0" w:tplc="73B4603A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00CC"/>
    <w:multiLevelType w:val="hybridMultilevel"/>
    <w:tmpl w:val="210E8DE2"/>
    <w:lvl w:ilvl="0" w:tplc="A376613A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57CC3"/>
    <w:multiLevelType w:val="hybridMultilevel"/>
    <w:tmpl w:val="1FF677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C2C4D"/>
    <w:multiLevelType w:val="hybridMultilevel"/>
    <w:tmpl w:val="93022DA8"/>
    <w:lvl w:ilvl="0" w:tplc="D6AE4E38">
      <w:start w:val="1"/>
      <w:numFmt w:val="decimal"/>
      <w:lvlText w:val="%1."/>
      <w:lvlJc w:val="left"/>
      <w:pPr>
        <w:ind w:left="100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9518C"/>
    <w:multiLevelType w:val="hybridMultilevel"/>
    <w:tmpl w:val="E74C0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E81FBE"/>
    <w:multiLevelType w:val="hybridMultilevel"/>
    <w:tmpl w:val="E7C64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CD60E2"/>
    <w:multiLevelType w:val="hybridMultilevel"/>
    <w:tmpl w:val="82E054A4"/>
    <w:lvl w:ilvl="0" w:tplc="71D2E4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9125A"/>
    <w:multiLevelType w:val="hybridMultilevel"/>
    <w:tmpl w:val="5A0CF772"/>
    <w:lvl w:ilvl="0" w:tplc="040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A2504"/>
    <w:multiLevelType w:val="hybridMultilevel"/>
    <w:tmpl w:val="A1083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D27524"/>
    <w:rsid w:val="00010718"/>
    <w:rsid w:val="00010BD4"/>
    <w:rsid w:val="00014266"/>
    <w:rsid w:val="00021F68"/>
    <w:rsid w:val="0003550A"/>
    <w:rsid w:val="0004054D"/>
    <w:rsid w:val="00042D90"/>
    <w:rsid w:val="00050CCE"/>
    <w:rsid w:val="000526D5"/>
    <w:rsid w:val="000537F9"/>
    <w:rsid w:val="00062054"/>
    <w:rsid w:val="00065F5A"/>
    <w:rsid w:val="00072676"/>
    <w:rsid w:val="00073E9A"/>
    <w:rsid w:val="000846FD"/>
    <w:rsid w:val="00085527"/>
    <w:rsid w:val="0009167A"/>
    <w:rsid w:val="000972D4"/>
    <w:rsid w:val="000B4B16"/>
    <w:rsid w:val="000C50B0"/>
    <w:rsid w:val="000E06E7"/>
    <w:rsid w:val="000E2393"/>
    <w:rsid w:val="000E56A3"/>
    <w:rsid w:val="000E6578"/>
    <w:rsid w:val="000F1BF3"/>
    <w:rsid w:val="000F2811"/>
    <w:rsid w:val="001154EC"/>
    <w:rsid w:val="0011772D"/>
    <w:rsid w:val="0013704E"/>
    <w:rsid w:val="00137294"/>
    <w:rsid w:val="00137C22"/>
    <w:rsid w:val="001402A4"/>
    <w:rsid w:val="001454B4"/>
    <w:rsid w:val="001454EC"/>
    <w:rsid w:val="00147BB0"/>
    <w:rsid w:val="001526EC"/>
    <w:rsid w:val="001601EB"/>
    <w:rsid w:val="00163AAC"/>
    <w:rsid w:val="00164F7F"/>
    <w:rsid w:val="00176076"/>
    <w:rsid w:val="00176C18"/>
    <w:rsid w:val="00181C59"/>
    <w:rsid w:val="0019148C"/>
    <w:rsid w:val="001A02C6"/>
    <w:rsid w:val="001A30F8"/>
    <w:rsid w:val="001A7186"/>
    <w:rsid w:val="001B288E"/>
    <w:rsid w:val="001C56F5"/>
    <w:rsid w:val="001C6BB0"/>
    <w:rsid w:val="001C7635"/>
    <w:rsid w:val="001E087A"/>
    <w:rsid w:val="001E27CB"/>
    <w:rsid w:val="001E2BE4"/>
    <w:rsid w:val="001F0814"/>
    <w:rsid w:val="001F7787"/>
    <w:rsid w:val="00202449"/>
    <w:rsid w:val="00205722"/>
    <w:rsid w:val="00205744"/>
    <w:rsid w:val="0021163B"/>
    <w:rsid w:val="002117C0"/>
    <w:rsid w:val="00214600"/>
    <w:rsid w:val="00215A82"/>
    <w:rsid w:val="00215E2E"/>
    <w:rsid w:val="0021701E"/>
    <w:rsid w:val="00220DF2"/>
    <w:rsid w:val="002253F9"/>
    <w:rsid w:val="002259D6"/>
    <w:rsid w:val="002265FE"/>
    <w:rsid w:val="00232BCA"/>
    <w:rsid w:val="00240301"/>
    <w:rsid w:val="00241F98"/>
    <w:rsid w:val="00244D87"/>
    <w:rsid w:val="0025004F"/>
    <w:rsid w:val="002508D6"/>
    <w:rsid w:val="00256719"/>
    <w:rsid w:val="00257486"/>
    <w:rsid w:val="00260E0C"/>
    <w:rsid w:val="0026111A"/>
    <w:rsid w:val="00265868"/>
    <w:rsid w:val="00283EC6"/>
    <w:rsid w:val="0028583E"/>
    <w:rsid w:val="00290E9D"/>
    <w:rsid w:val="002953C4"/>
    <w:rsid w:val="0029765D"/>
    <w:rsid w:val="002A0287"/>
    <w:rsid w:val="002A2DF8"/>
    <w:rsid w:val="002B1B6D"/>
    <w:rsid w:val="002E306D"/>
    <w:rsid w:val="002E4858"/>
    <w:rsid w:val="002F4EA2"/>
    <w:rsid w:val="003031F3"/>
    <w:rsid w:val="00305C0E"/>
    <w:rsid w:val="003077D9"/>
    <w:rsid w:val="003347D0"/>
    <w:rsid w:val="00345BB6"/>
    <w:rsid w:val="00345E26"/>
    <w:rsid w:val="00350D30"/>
    <w:rsid w:val="00371E2B"/>
    <w:rsid w:val="00385DD5"/>
    <w:rsid w:val="003932D6"/>
    <w:rsid w:val="003A67C4"/>
    <w:rsid w:val="003B20B2"/>
    <w:rsid w:val="003B2394"/>
    <w:rsid w:val="003B6624"/>
    <w:rsid w:val="003C2A40"/>
    <w:rsid w:val="003C429E"/>
    <w:rsid w:val="003F0C71"/>
    <w:rsid w:val="00405690"/>
    <w:rsid w:val="00410887"/>
    <w:rsid w:val="004153D5"/>
    <w:rsid w:val="00416113"/>
    <w:rsid w:val="00416BA5"/>
    <w:rsid w:val="00417DF6"/>
    <w:rsid w:val="00422A22"/>
    <w:rsid w:val="00441BC3"/>
    <w:rsid w:val="00447151"/>
    <w:rsid w:val="00457C27"/>
    <w:rsid w:val="0047779E"/>
    <w:rsid w:val="00484772"/>
    <w:rsid w:val="00486843"/>
    <w:rsid w:val="00487693"/>
    <w:rsid w:val="00492388"/>
    <w:rsid w:val="00495C6A"/>
    <w:rsid w:val="00496E70"/>
    <w:rsid w:val="004975CD"/>
    <w:rsid w:val="004A2D58"/>
    <w:rsid w:val="004B19B3"/>
    <w:rsid w:val="004B24A7"/>
    <w:rsid w:val="004B3BB1"/>
    <w:rsid w:val="004C32CF"/>
    <w:rsid w:val="004D3AFA"/>
    <w:rsid w:val="004E5EC7"/>
    <w:rsid w:val="004F1E05"/>
    <w:rsid w:val="004F2998"/>
    <w:rsid w:val="004F339E"/>
    <w:rsid w:val="004F44B7"/>
    <w:rsid w:val="004F4A01"/>
    <w:rsid w:val="004F4B78"/>
    <w:rsid w:val="0050407A"/>
    <w:rsid w:val="0050796F"/>
    <w:rsid w:val="00525A85"/>
    <w:rsid w:val="005270C6"/>
    <w:rsid w:val="00531777"/>
    <w:rsid w:val="0054162F"/>
    <w:rsid w:val="00542100"/>
    <w:rsid w:val="005433CD"/>
    <w:rsid w:val="00544BA4"/>
    <w:rsid w:val="00547A30"/>
    <w:rsid w:val="0055041F"/>
    <w:rsid w:val="005537C3"/>
    <w:rsid w:val="0055608C"/>
    <w:rsid w:val="00560517"/>
    <w:rsid w:val="0056185E"/>
    <w:rsid w:val="00561DC7"/>
    <w:rsid w:val="00567DFD"/>
    <w:rsid w:val="005879F7"/>
    <w:rsid w:val="00597674"/>
    <w:rsid w:val="005A2C9B"/>
    <w:rsid w:val="005A329B"/>
    <w:rsid w:val="005A637B"/>
    <w:rsid w:val="005B51E8"/>
    <w:rsid w:val="005C08FA"/>
    <w:rsid w:val="005C167E"/>
    <w:rsid w:val="005D04D5"/>
    <w:rsid w:val="005D2EC9"/>
    <w:rsid w:val="005D6F11"/>
    <w:rsid w:val="005E0F5B"/>
    <w:rsid w:val="005E2668"/>
    <w:rsid w:val="005E5827"/>
    <w:rsid w:val="00606246"/>
    <w:rsid w:val="00613200"/>
    <w:rsid w:val="00614D7A"/>
    <w:rsid w:val="00621E16"/>
    <w:rsid w:val="00644144"/>
    <w:rsid w:val="00651737"/>
    <w:rsid w:val="0066076D"/>
    <w:rsid w:val="00660A08"/>
    <w:rsid w:val="00661674"/>
    <w:rsid w:val="00670E6D"/>
    <w:rsid w:val="00673740"/>
    <w:rsid w:val="006756D4"/>
    <w:rsid w:val="0067675E"/>
    <w:rsid w:val="00680A67"/>
    <w:rsid w:val="00685AD7"/>
    <w:rsid w:val="006B3C1A"/>
    <w:rsid w:val="006B4DE0"/>
    <w:rsid w:val="006B6AAE"/>
    <w:rsid w:val="006B6CBB"/>
    <w:rsid w:val="006C1D88"/>
    <w:rsid w:val="006D6D36"/>
    <w:rsid w:val="006E2221"/>
    <w:rsid w:val="006F1E29"/>
    <w:rsid w:val="00702B4E"/>
    <w:rsid w:val="007045C5"/>
    <w:rsid w:val="00722764"/>
    <w:rsid w:val="007272F1"/>
    <w:rsid w:val="007334EF"/>
    <w:rsid w:val="007361DC"/>
    <w:rsid w:val="007540BF"/>
    <w:rsid w:val="007568FE"/>
    <w:rsid w:val="00756AD5"/>
    <w:rsid w:val="007664E8"/>
    <w:rsid w:val="007703EA"/>
    <w:rsid w:val="00773F39"/>
    <w:rsid w:val="007742B1"/>
    <w:rsid w:val="00785B06"/>
    <w:rsid w:val="00786D28"/>
    <w:rsid w:val="00794B5B"/>
    <w:rsid w:val="00795E54"/>
    <w:rsid w:val="007B16BE"/>
    <w:rsid w:val="007B5640"/>
    <w:rsid w:val="007C4149"/>
    <w:rsid w:val="007C4A19"/>
    <w:rsid w:val="007D6359"/>
    <w:rsid w:val="007E2B21"/>
    <w:rsid w:val="007E3D92"/>
    <w:rsid w:val="007F5AE1"/>
    <w:rsid w:val="007F67A6"/>
    <w:rsid w:val="00800BD6"/>
    <w:rsid w:val="00802BB8"/>
    <w:rsid w:val="0080375B"/>
    <w:rsid w:val="00811E89"/>
    <w:rsid w:val="0082130D"/>
    <w:rsid w:val="00826402"/>
    <w:rsid w:val="008276DA"/>
    <w:rsid w:val="00832E29"/>
    <w:rsid w:val="0083641A"/>
    <w:rsid w:val="0083689E"/>
    <w:rsid w:val="0084465E"/>
    <w:rsid w:val="0084500E"/>
    <w:rsid w:val="00846A55"/>
    <w:rsid w:val="00853618"/>
    <w:rsid w:val="0086038B"/>
    <w:rsid w:val="00860CD6"/>
    <w:rsid w:val="008613F5"/>
    <w:rsid w:val="00865161"/>
    <w:rsid w:val="008708B2"/>
    <w:rsid w:val="008752B5"/>
    <w:rsid w:val="00875836"/>
    <w:rsid w:val="00895B19"/>
    <w:rsid w:val="00896CB9"/>
    <w:rsid w:val="00897191"/>
    <w:rsid w:val="008A129E"/>
    <w:rsid w:val="008A12FF"/>
    <w:rsid w:val="008A3463"/>
    <w:rsid w:val="008A4706"/>
    <w:rsid w:val="008B7D6F"/>
    <w:rsid w:val="008C64D6"/>
    <w:rsid w:val="008D51EC"/>
    <w:rsid w:val="008D566F"/>
    <w:rsid w:val="008D6D8E"/>
    <w:rsid w:val="008E751C"/>
    <w:rsid w:val="00911A5A"/>
    <w:rsid w:val="0091262A"/>
    <w:rsid w:val="00915A7D"/>
    <w:rsid w:val="00921C00"/>
    <w:rsid w:val="00931FBC"/>
    <w:rsid w:val="00943342"/>
    <w:rsid w:val="009576F5"/>
    <w:rsid w:val="0096204A"/>
    <w:rsid w:val="0096392E"/>
    <w:rsid w:val="00975464"/>
    <w:rsid w:val="009774B0"/>
    <w:rsid w:val="009776B3"/>
    <w:rsid w:val="00977F12"/>
    <w:rsid w:val="009808FC"/>
    <w:rsid w:val="009822ED"/>
    <w:rsid w:val="009847F7"/>
    <w:rsid w:val="00984BA8"/>
    <w:rsid w:val="00987822"/>
    <w:rsid w:val="009A2C91"/>
    <w:rsid w:val="009A6751"/>
    <w:rsid w:val="009D3123"/>
    <w:rsid w:val="009E0317"/>
    <w:rsid w:val="009F1C24"/>
    <w:rsid w:val="009F2EDD"/>
    <w:rsid w:val="009F41CB"/>
    <w:rsid w:val="009F437D"/>
    <w:rsid w:val="00A07179"/>
    <w:rsid w:val="00A40F45"/>
    <w:rsid w:val="00A412CD"/>
    <w:rsid w:val="00A43D23"/>
    <w:rsid w:val="00A543DF"/>
    <w:rsid w:val="00A54612"/>
    <w:rsid w:val="00A60771"/>
    <w:rsid w:val="00A65CB3"/>
    <w:rsid w:val="00A67779"/>
    <w:rsid w:val="00A7623A"/>
    <w:rsid w:val="00A77F15"/>
    <w:rsid w:val="00A8326B"/>
    <w:rsid w:val="00A859A6"/>
    <w:rsid w:val="00A9065E"/>
    <w:rsid w:val="00A90686"/>
    <w:rsid w:val="00A919B1"/>
    <w:rsid w:val="00A92044"/>
    <w:rsid w:val="00A97A5C"/>
    <w:rsid w:val="00AA1115"/>
    <w:rsid w:val="00AA6E3D"/>
    <w:rsid w:val="00AC414F"/>
    <w:rsid w:val="00AC4DB5"/>
    <w:rsid w:val="00AE2F6C"/>
    <w:rsid w:val="00AF323B"/>
    <w:rsid w:val="00AF3A9E"/>
    <w:rsid w:val="00AF799E"/>
    <w:rsid w:val="00B03C13"/>
    <w:rsid w:val="00B105C2"/>
    <w:rsid w:val="00B17721"/>
    <w:rsid w:val="00B317CE"/>
    <w:rsid w:val="00B42349"/>
    <w:rsid w:val="00B44EC4"/>
    <w:rsid w:val="00B45611"/>
    <w:rsid w:val="00B5603A"/>
    <w:rsid w:val="00B61DCC"/>
    <w:rsid w:val="00B6779F"/>
    <w:rsid w:val="00B940D3"/>
    <w:rsid w:val="00BA0119"/>
    <w:rsid w:val="00BA0750"/>
    <w:rsid w:val="00BA1FDB"/>
    <w:rsid w:val="00BA7B55"/>
    <w:rsid w:val="00BB10E5"/>
    <w:rsid w:val="00BB14C4"/>
    <w:rsid w:val="00BB4F32"/>
    <w:rsid w:val="00BC3159"/>
    <w:rsid w:val="00BE03CF"/>
    <w:rsid w:val="00BE0BEC"/>
    <w:rsid w:val="00BE2273"/>
    <w:rsid w:val="00BE4E07"/>
    <w:rsid w:val="00BE588F"/>
    <w:rsid w:val="00BE7B34"/>
    <w:rsid w:val="00BF0EED"/>
    <w:rsid w:val="00C022AA"/>
    <w:rsid w:val="00C128F5"/>
    <w:rsid w:val="00C14B08"/>
    <w:rsid w:val="00C17445"/>
    <w:rsid w:val="00C26516"/>
    <w:rsid w:val="00C27ACC"/>
    <w:rsid w:val="00C352C6"/>
    <w:rsid w:val="00C44315"/>
    <w:rsid w:val="00C54AC2"/>
    <w:rsid w:val="00C61E7A"/>
    <w:rsid w:val="00C62992"/>
    <w:rsid w:val="00C6366D"/>
    <w:rsid w:val="00C63D1C"/>
    <w:rsid w:val="00C72989"/>
    <w:rsid w:val="00C737C0"/>
    <w:rsid w:val="00C75A42"/>
    <w:rsid w:val="00C76EB0"/>
    <w:rsid w:val="00C8177B"/>
    <w:rsid w:val="00C82A05"/>
    <w:rsid w:val="00C83884"/>
    <w:rsid w:val="00C92213"/>
    <w:rsid w:val="00CA724A"/>
    <w:rsid w:val="00CC0067"/>
    <w:rsid w:val="00CC1D16"/>
    <w:rsid w:val="00CD4AA6"/>
    <w:rsid w:val="00CD5259"/>
    <w:rsid w:val="00CD6AF9"/>
    <w:rsid w:val="00CF733C"/>
    <w:rsid w:val="00D00457"/>
    <w:rsid w:val="00D02AEE"/>
    <w:rsid w:val="00D047C1"/>
    <w:rsid w:val="00D11909"/>
    <w:rsid w:val="00D1426A"/>
    <w:rsid w:val="00D15DBD"/>
    <w:rsid w:val="00D163A7"/>
    <w:rsid w:val="00D22231"/>
    <w:rsid w:val="00D256DE"/>
    <w:rsid w:val="00D27524"/>
    <w:rsid w:val="00D4460A"/>
    <w:rsid w:val="00D60464"/>
    <w:rsid w:val="00D606AC"/>
    <w:rsid w:val="00D64CA1"/>
    <w:rsid w:val="00D6623A"/>
    <w:rsid w:val="00D66668"/>
    <w:rsid w:val="00D7049C"/>
    <w:rsid w:val="00D829CF"/>
    <w:rsid w:val="00D8649D"/>
    <w:rsid w:val="00D90BB7"/>
    <w:rsid w:val="00D958EC"/>
    <w:rsid w:val="00DA0A31"/>
    <w:rsid w:val="00DB24F4"/>
    <w:rsid w:val="00DC39EB"/>
    <w:rsid w:val="00DC6FAF"/>
    <w:rsid w:val="00DE46C0"/>
    <w:rsid w:val="00DF0540"/>
    <w:rsid w:val="00DF1177"/>
    <w:rsid w:val="00DF2E0D"/>
    <w:rsid w:val="00DF7832"/>
    <w:rsid w:val="00E111E2"/>
    <w:rsid w:val="00E21BAE"/>
    <w:rsid w:val="00E22CD7"/>
    <w:rsid w:val="00E2772F"/>
    <w:rsid w:val="00E27E16"/>
    <w:rsid w:val="00E32465"/>
    <w:rsid w:val="00E40B82"/>
    <w:rsid w:val="00E41C1E"/>
    <w:rsid w:val="00E435BB"/>
    <w:rsid w:val="00E46C4C"/>
    <w:rsid w:val="00E50939"/>
    <w:rsid w:val="00E56290"/>
    <w:rsid w:val="00E63762"/>
    <w:rsid w:val="00E65FDC"/>
    <w:rsid w:val="00E83DAC"/>
    <w:rsid w:val="00E87E5D"/>
    <w:rsid w:val="00E914A0"/>
    <w:rsid w:val="00E9797F"/>
    <w:rsid w:val="00E97995"/>
    <w:rsid w:val="00EA4093"/>
    <w:rsid w:val="00EA7AF9"/>
    <w:rsid w:val="00EB2F05"/>
    <w:rsid w:val="00EB63C2"/>
    <w:rsid w:val="00EC0EA6"/>
    <w:rsid w:val="00EC68B1"/>
    <w:rsid w:val="00ED40F9"/>
    <w:rsid w:val="00EE7864"/>
    <w:rsid w:val="00F00B75"/>
    <w:rsid w:val="00F02C46"/>
    <w:rsid w:val="00F12A8D"/>
    <w:rsid w:val="00F13818"/>
    <w:rsid w:val="00F15F05"/>
    <w:rsid w:val="00F20742"/>
    <w:rsid w:val="00F22530"/>
    <w:rsid w:val="00F23051"/>
    <w:rsid w:val="00F26722"/>
    <w:rsid w:val="00F2717E"/>
    <w:rsid w:val="00F278F0"/>
    <w:rsid w:val="00F372F2"/>
    <w:rsid w:val="00F41117"/>
    <w:rsid w:val="00F42977"/>
    <w:rsid w:val="00F555A1"/>
    <w:rsid w:val="00F61BDF"/>
    <w:rsid w:val="00F65C9E"/>
    <w:rsid w:val="00F81E77"/>
    <w:rsid w:val="00F8440D"/>
    <w:rsid w:val="00F84F22"/>
    <w:rsid w:val="00F85913"/>
    <w:rsid w:val="00F940AB"/>
    <w:rsid w:val="00FA4B67"/>
    <w:rsid w:val="00FA629B"/>
    <w:rsid w:val="00FA67CB"/>
    <w:rsid w:val="00FB6301"/>
    <w:rsid w:val="00FC52AF"/>
    <w:rsid w:val="00FC7079"/>
    <w:rsid w:val="00FD1040"/>
    <w:rsid w:val="00FD25DA"/>
    <w:rsid w:val="00FD2B6E"/>
    <w:rsid w:val="00FD494F"/>
    <w:rsid w:val="00FD6831"/>
    <w:rsid w:val="00FD6CC8"/>
    <w:rsid w:val="00FD7571"/>
    <w:rsid w:val="00FE1698"/>
    <w:rsid w:val="00FE3606"/>
    <w:rsid w:val="00FE38DF"/>
    <w:rsid w:val="00FE6091"/>
    <w:rsid w:val="00FF0FCA"/>
    <w:rsid w:val="00FF4208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uiPriority w:val="99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6F5"/>
    <w:rPr>
      <w:lang w:val="en-GB" w:eastAsia="ru-RU"/>
    </w:r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OBC Bullet,List Paragraph11,Normal number"/>
    <w:basedOn w:val="Normal"/>
    <w:link w:val="ListParagraphChar"/>
    <w:uiPriority w:val="34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locked/>
    <w:rsid w:val="00D60464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semiHidden/>
    <w:unhideWhenUsed/>
    <w:rsid w:val="001C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56F5"/>
    <w:rPr>
      <w:rFonts w:ascii="Tahoma" w:hAnsi="Tahoma" w:cs="Tahoma"/>
      <w:sz w:val="16"/>
      <w:szCs w:val="16"/>
      <w:lang w:val="en-GB"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,Char Char Char,Char Char Char Char,Знак,webb"/>
    <w:basedOn w:val="Normal"/>
    <w:uiPriority w:val="99"/>
    <w:unhideWhenUsed/>
    <w:qFormat/>
    <w:rsid w:val="00702B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02B4E"/>
    <w:rPr>
      <w:b/>
      <w:bCs/>
    </w:rPr>
  </w:style>
  <w:style w:type="character" w:styleId="Emphasis">
    <w:name w:val="Emphasis"/>
    <w:basedOn w:val="DefaultParagraphFont"/>
    <w:uiPriority w:val="20"/>
    <w:qFormat/>
    <w:rsid w:val="00702B4E"/>
    <w:rPr>
      <w:i/>
      <w:iCs/>
    </w:rPr>
  </w:style>
  <w:style w:type="character" w:customStyle="1" w:styleId="mechtexChar">
    <w:name w:val="mechtex Char"/>
    <w:basedOn w:val="DefaultParagraphFont"/>
    <w:link w:val="mechtex"/>
    <w:locked/>
    <w:rsid w:val="00702B4E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qFormat/>
    <w:rsid w:val="00702B4E"/>
    <w:pPr>
      <w:jc w:val="center"/>
    </w:pPr>
    <w:rPr>
      <w:rFonts w:ascii="Arial Armenian" w:hAnsi="Arial Armenian"/>
      <w:sz w:val="22"/>
      <w:lang w:val="en-US"/>
    </w:rPr>
  </w:style>
  <w:style w:type="character" w:customStyle="1" w:styleId="apple-style-span">
    <w:name w:val="apple-style-span"/>
    <w:basedOn w:val="DefaultParagraphFont"/>
    <w:rsid w:val="00766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5070</Words>
  <Characters>28904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</dc:creator>
  <cp:keywords>https:/mul-edu.gov.am/tasks/docs/attachment.php?id=331197&amp;fn=Grutyun-naxagit-ardaradat-N.docx&amp;out=1&amp;token=798e7664c5be750f648d</cp:keywords>
  <cp:lastModifiedBy>Narine</cp:lastModifiedBy>
  <cp:revision>2</cp:revision>
  <cp:lastPrinted>2021-01-30T01:24:00Z</cp:lastPrinted>
  <dcterms:created xsi:type="dcterms:W3CDTF">2021-02-01T13:40:00Z</dcterms:created>
  <dcterms:modified xsi:type="dcterms:W3CDTF">2021-02-01T13:40:00Z</dcterms:modified>
</cp:coreProperties>
</file>