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04140" w14:textId="604D767D" w:rsidR="00E66169" w:rsidRPr="006A3274" w:rsidRDefault="006A3274" w:rsidP="006A3274">
      <w:pPr>
        <w:jc w:val="center"/>
        <w:rPr>
          <w:rFonts w:ascii="GHEA Grapalat" w:hAnsi="GHEA Grapalat"/>
          <w:b/>
          <w:bCs/>
          <w:lang w:val="hy-AM"/>
        </w:rPr>
      </w:pPr>
      <w:r w:rsidRPr="006A3274">
        <w:rPr>
          <w:rFonts w:ascii="GHEA Grapalat" w:hAnsi="GHEA Grapalat"/>
          <w:b/>
          <w:bCs/>
          <w:lang w:val="hy-AM"/>
        </w:rPr>
        <w:t>ՀԱՅԱՍՏԱՆԻ ՀԱՆՐԱՊԵՏՈՒԹՅԱՆ</w:t>
      </w:r>
    </w:p>
    <w:p w14:paraId="16C78F6D" w14:textId="438F12B4" w:rsidR="006A3274" w:rsidRPr="006A3274" w:rsidRDefault="006A3274" w:rsidP="006A3274">
      <w:pPr>
        <w:jc w:val="center"/>
        <w:rPr>
          <w:rFonts w:ascii="GHEA Grapalat" w:hAnsi="GHEA Grapalat"/>
          <w:b/>
          <w:bCs/>
          <w:lang w:val="hy-AM"/>
        </w:rPr>
      </w:pPr>
      <w:r w:rsidRPr="006A3274">
        <w:rPr>
          <w:rFonts w:ascii="GHEA Grapalat" w:hAnsi="GHEA Grapalat"/>
          <w:b/>
          <w:bCs/>
          <w:lang w:val="hy-AM"/>
        </w:rPr>
        <w:t>ՕՐԵՆՔԸ</w:t>
      </w:r>
    </w:p>
    <w:p w14:paraId="62CD5F1A" w14:textId="65D6623D" w:rsidR="006A3274" w:rsidRPr="006A3274" w:rsidRDefault="006A3274" w:rsidP="006A3274">
      <w:pPr>
        <w:jc w:val="center"/>
        <w:rPr>
          <w:rFonts w:ascii="GHEA Grapalat" w:hAnsi="GHEA Grapalat"/>
          <w:b/>
          <w:bCs/>
          <w:lang w:val="hy-AM"/>
        </w:rPr>
      </w:pPr>
      <w:r w:rsidRPr="006A3274">
        <w:rPr>
          <w:rFonts w:ascii="GHEA Grapalat" w:hAnsi="GHEA Grapalat"/>
          <w:b/>
          <w:bCs/>
          <w:lang w:val="hy-AM"/>
        </w:rPr>
        <w:t>«ՈՍՏԻԿԱՆՈՒԹՅԱՆ ԶՈՐՔԵՐԻ ՄԱՍԻՆ» ՕՐԵՆՔՈՒՄ ԼՐԱՑՈՒՄՆԵՐ ԵՎ ՓՈՓՈԽՈՒԹՅՈՒՆՆԵՐ ԿԱՏԱՐԵԼՈԻ ՄԱՍԻՆ</w:t>
      </w:r>
    </w:p>
    <w:p w14:paraId="5C8A33B0" w14:textId="77777777" w:rsidR="00E66169" w:rsidRPr="006A3274" w:rsidRDefault="00E66169">
      <w:pPr>
        <w:rPr>
          <w:rFonts w:ascii="GHEA Grapalat" w:hAnsi="GHEA Grapalat"/>
          <w:lang w:val="hy-AM"/>
        </w:rPr>
      </w:pPr>
    </w:p>
    <w:p w14:paraId="0C33D3FD" w14:textId="7568F6A1" w:rsidR="00E66169" w:rsidRDefault="006A3274" w:rsidP="005B1CBA">
      <w:pPr>
        <w:spacing w:after="240"/>
        <w:ind w:firstLine="720"/>
        <w:jc w:val="both"/>
        <w:rPr>
          <w:rFonts w:ascii="GHEA Grapalat" w:hAnsi="GHEA Grapalat"/>
          <w:lang w:val="hy-AM"/>
        </w:rPr>
      </w:pPr>
      <w:r w:rsidRPr="006A3274">
        <w:rPr>
          <w:rFonts w:ascii="GHEA Grapalat" w:hAnsi="GHEA Grapalat"/>
          <w:b/>
          <w:bCs/>
          <w:lang w:val="hy-AM"/>
        </w:rPr>
        <w:t>Հոդված 1.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«Ոստիկանության զորքերի մասին» 1997 թվականի նոյեմբերի 17-ի ՀՕ-163 օրենքի </w:t>
      </w:r>
      <w:r w:rsidRPr="006A3274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այսուհետ՝ Օրենք</w:t>
      </w:r>
      <w:r w:rsidRPr="006A3274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 3-րդ հոդվածի 1-ին մասի 1-ին կետում  </w:t>
      </w:r>
      <w:r w:rsidRPr="006A3274">
        <w:rPr>
          <w:rFonts w:ascii="GHEA Grapalat" w:hAnsi="GHEA Grapalat"/>
          <w:i/>
          <w:iCs/>
          <w:lang w:val="hy-AM"/>
        </w:rPr>
        <w:t>«</w:t>
      </w:r>
      <w:r>
        <w:rPr>
          <w:rFonts w:ascii="GHEA Grapalat" w:hAnsi="GHEA Grapalat"/>
          <w:i/>
          <w:iCs/>
          <w:lang w:val="hy-AM"/>
        </w:rPr>
        <w:t>ապահովմանը</w:t>
      </w:r>
      <w:r w:rsidRPr="006A3274">
        <w:rPr>
          <w:rFonts w:ascii="GHEA Grapalat" w:hAnsi="GHEA Grapalat"/>
          <w:i/>
          <w:iCs/>
          <w:lang w:val="hy-AM"/>
        </w:rPr>
        <w:t>»</w:t>
      </w:r>
      <w:r>
        <w:rPr>
          <w:rFonts w:ascii="GHEA Grapalat" w:hAnsi="GHEA Grapalat"/>
          <w:i/>
          <w:iCs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բառից հետո լրացնել </w:t>
      </w:r>
      <w:r w:rsidRPr="006A3274">
        <w:rPr>
          <w:rFonts w:ascii="GHEA Grapalat" w:hAnsi="GHEA Grapalat"/>
          <w:i/>
          <w:iCs/>
          <w:lang w:val="hy-AM"/>
        </w:rPr>
        <w:t>«, այդ թվում՝ իրավախախտումների նախականխմանը, կանխմանը և խափանմանը»</w:t>
      </w:r>
      <w:r>
        <w:rPr>
          <w:rFonts w:ascii="GHEA Grapalat" w:hAnsi="GHEA Grapalat"/>
          <w:i/>
          <w:iCs/>
          <w:lang w:val="hy-AM"/>
        </w:rPr>
        <w:t xml:space="preserve"> </w:t>
      </w:r>
      <w:r>
        <w:rPr>
          <w:rFonts w:ascii="GHEA Grapalat" w:hAnsi="GHEA Grapalat"/>
          <w:lang w:val="hy-AM"/>
        </w:rPr>
        <w:t>բառերը։</w:t>
      </w:r>
    </w:p>
    <w:p w14:paraId="56CA7998" w14:textId="2AF469C0" w:rsidR="005B1CBA" w:rsidRDefault="005B1CBA" w:rsidP="005B1CBA">
      <w:pPr>
        <w:spacing w:after="240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 xml:space="preserve">Հոդված 2. </w:t>
      </w:r>
      <w:r>
        <w:rPr>
          <w:rFonts w:ascii="GHEA Grapalat" w:hAnsi="GHEA Grapalat"/>
          <w:lang w:val="hy-AM"/>
        </w:rPr>
        <w:t xml:space="preserve">Օրենքի 6-րդ հոդվածի 1-ին մասում </w:t>
      </w:r>
      <w:r w:rsidRPr="005B1CBA">
        <w:rPr>
          <w:rFonts w:ascii="GHEA Grapalat" w:hAnsi="GHEA Grapalat"/>
          <w:i/>
          <w:iCs/>
          <w:lang w:val="hy-AM"/>
        </w:rPr>
        <w:t>«</w:t>
      </w:r>
      <w:r>
        <w:rPr>
          <w:rFonts w:ascii="GHEA Grapalat" w:hAnsi="GHEA Grapalat"/>
          <w:i/>
          <w:iCs/>
          <w:lang w:val="hy-AM"/>
        </w:rPr>
        <w:t>Ոստիկանության պետը</w:t>
      </w:r>
      <w:r w:rsidRPr="005B1CBA">
        <w:rPr>
          <w:rFonts w:ascii="GHEA Grapalat" w:hAnsi="GHEA Grapalat"/>
          <w:i/>
          <w:iCs/>
          <w:lang w:val="hy-AM"/>
        </w:rPr>
        <w:t>»</w:t>
      </w:r>
      <w:r>
        <w:rPr>
          <w:rFonts w:ascii="GHEA Grapalat" w:hAnsi="GHEA Grapalat"/>
          <w:i/>
          <w:iCs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բառերը փոխարինել </w:t>
      </w:r>
      <w:r w:rsidRPr="005B1CBA">
        <w:rPr>
          <w:rFonts w:ascii="GHEA Grapalat" w:hAnsi="GHEA Grapalat"/>
          <w:i/>
          <w:iCs/>
          <w:lang w:val="hy-AM"/>
        </w:rPr>
        <w:t>«ներքին գործերի բնագավառում պետական կառավարման լիազոր մարմնի (այսուհետ՝ ներքին գործերի լիազոր մարմին) ղեկավարը»</w:t>
      </w:r>
      <w:r>
        <w:rPr>
          <w:rFonts w:ascii="GHEA Grapalat" w:hAnsi="GHEA Grapalat"/>
          <w:i/>
          <w:iCs/>
          <w:lang w:val="hy-AM"/>
        </w:rPr>
        <w:t xml:space="preserve"> </w:t>
      </w:r>
      <w:r>
        <w:rPr>
          <w:rFonts w:ascii="GHEA Grapalat" w:hAnsi="GHEA Grapalat"/>
          <w:lang w:val="hy-AM"/>
        </w:rPr>
        <w:t>բառերով։</w:t>
      </w:r>
    </w:p>
    <w:p w14:paraId="7D89C470" w14:textId="683A1461" w:rsidR="00E0372A" w:rsidRDefault="00E0372A" w:rsidP="005B1CBA">
      <w:pPr>
        <w:spacing w:after="240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 xml:space="preserve">Հոդված 3. </w:t>
      </w:r>
      <w:r w:rsidRPr="007660B5">
        <w:rPr>
          <w:rFonts w:ascii="GHEA Grapalat" w:hAnsi="GHEA Grapalat"/>
          <w:lang w:val="hy-AM"/>
        </w:rPr>
        <w:t>Օրենքի ամբողջ տեքստում, բացառությամբ 6-րդ հոդվածի 1-ին մասի, 13-րդ հոդվածի 1-ին մասի 16-րդ հոդվածի 4-րդ մասի</w:t>
      </w:r>
      <w:r w:rsidR="000134E8">
        <w:rPr>
          <w:rFonts w:ascii="GHEA Grapalat" w:hAnsi="GHEA Grapalat"/>
          <w:lang w:val="hy-AM"/>
        </w:rPr>
        <w:t xml:space="preserve">, </w:t>
      </w:r>
      <w:r w:rsidR="000134E8" w:rsidRPr="000134E8">
        <w:rPr>
          <w:rFonts w:ascii="GHEA Grapalat" w:hAnsi="GHEA Grapalat"/>
          <w:lang w:val="hy-AM"/>
        </w:rPr>
        <w:t>20</w:t>
      </w:r>
      <w:r w:rsidR="000134E8">
        <w:rPr>
          <w:rFonts w:ascii="GHEA Grapalat" w:hAnsi="GHEA Grapalat"/>
          <w:lang w:val="hy-AM"/>
        </w:rPr>
        <w:t xml:space="preserve">-րդ հոդվածի </w:t>
      </w:r>
      <w:r w:rsidR="000134E8" w:rsidRPr="000134E8">
        <w:rPr>
          <w:rFonts w:ascii="GHEA Grapalat" w:hAnsi="GHEA Grapalat"/>
          <w:lang w:val="hy-AM"/>
        </w:rPr>
        <w:t>2-</w:t>
      </w:r>
      <w:r w:rsidR="000134E8">
        <w:rPr>
          <w:rFonts w:ascii="GHEA Grapalat" w:hAnsi="GHEA Grapalat"/>
          <w:lang w:val="hy-AM"/>
        </w:rPr>
        <w:t>րդ մասի</w:t>
      </w:r>
      <w:r w:rsidRPr="007660B5">
        <w:rPr>
          <w:rFonts w:ascii="GHEA Grapalat" w:hAnsi="GHEA Grapalat"/>
          <w:lang w:val="hy-AM"/>
        </w:rPr>
        <w:t xml:space="preserve"> և 21-րդ հոդվածի 3-րդ մասի </w:t>
      </w:r>
      <w:r w:rsidRPr="007660B5">
        <w:rPr>
          <w:rFonts w:ascii="GHEA Grapalat" w:hAnsi="GHEA Grapalat"/>
          <w:i/>
          <w:iCs/>
          <w:lang w:val="hy-AM"/>
        </w:rPr>
        <w:t xml:space="preserve">«Ոստիկանության պետ» </w:t>
      </w:r>
      <w:r w:rsidRPr="007660B5">
        <w:rPr>
          <w:rFonts w:ascii="GHEA Grapalat" w:hAnsi="GHEA Grapalat"/>
          <w:lang w:val="hy-AM"/>
        </w:rPr>
        <w:t xml:space="preserve">բառերը և համապատասխան հոլովաձևերը փոխարինել </w:t>
      </w:r>
      <w:r w:rsidRPr="007660B5">
        <w:rPr>
          <w:rFonts w:ascii="GHEA Grapalat" w:hAnsi="GHEA Grapalat"/>
          <w:i/>
          <w:iCs/>
          <w:lang w:val="hy-AM"/>
        </w:rPr>
        <w:t xml:space="preserve">«ներքին գործերի լիազոր մարմնի ղեկավար» </w:t>
      </w:r>
      <w:r w:rsidRPr="007660B5">
        <w:rPr>
          <w:rFonts w:ascii="GHEA Grapalat" w:hAnsi="GHEA Grapalat"/>
          <w:lang w:val="hy-AM"/>
        </w:rPr>
        <w:t>բառերով և համապատասխան հոլովաձևերով։</w:t>
      </w:r>
    </w:p>
    <w:p w14:paraId="314206B9" w14:textId="1BEA620C" w:rsidR="00E0372A" w:rsidRDefault="00E0372A" w:rsidP="00E0372A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 xml:space="preserve">Հոդված 4. </w:t>
      </w:r>
      <w:r>
        <w:rPr>
          <w:rFonts w:ascii="GHEA Grapalat" w:hAnsi="GHEA Grapalat"/>
          <w:lang w:val="hy-AM"/>
        </w:rPr>
        <w:t>Օրենքի 8-րդ հոդվածի 3-րդ մասը՝</w:t>
      </w:r>
    </w:p>
    <w:p w14:paraId="3A16467F" w14:textId="1AD0D921" w:rsidR="00E0372A" w:rsidRPr="00E0372A" w:rsidRDefault="00E0372A" w:rsidP="00E0372A">
      <w:pPr>
        <w:pStyle w:val="ListParagraph"/>
        <w:numPr>
          <w:ilvl w:val="0"/>
          <w:numId w:val="1"/>
        </w:numPr>
        <w:spacing w:after="240"/>
        <w:ind w:left="0" w:firstLine="720"/>
        <w:jc w:val="both"/>
        <w:rPr>
          <w:rFonts w:ascii="GHEA Grapalat" w:hAnsi="GHEA Grapalat"/>
          <w:i/>
          <w:iCs/>
          <w:lang w:val="hy-AM"/>
        </w:rPr>
      </w:pPr>
      <w:r w:rsidRPr="00E0372A">
        <w:rPr>
          <w:rFonts w:ascii="GHEA Grapalat" w:hAnsi="GHEA Grapalat"/>
          <w:i/>
          <w:iCs/>
          <w:lang w:val="hy-AM"/>
        </w:rPr>
        <w:t>«</w:t>
      </w:r>
      <w:r>
        <w:rPr>
          <w:rFonts w:ascii="GHEA Grapalat" w:hAnsi="GHEA Grapalat"/>
          <w:i/>
          <w:iCs/>
          <w:lang w:val="hy-AM"/>
        </w:rPr>
        <w:t>պետական</w:t>
      </w:r>
      <w:r w:rsidRPr="00E0372A">
        <w:rPr>
          <w:rFonts w:ascii="GHEA Grapalat" w:hAnsi="GHEA Grapalat"/>
          <w:i/>
          <w:iCs/>
          <w:lang w:val="hy-AM"/>
        </w:rPr>
        <w:t>»</w:t>
      </w:r>
      <w:r>
        <w:rPr>
          <w:rFonts w:ascii="GHEA Grapalat" w:hAnsi="GHEA Grapalat"/>
          <w:i/>
          <w:iCs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բառերից հետո լրացնել </w:t>
      </w:r>
      <w:r w:rsidRPr="00E0372A">
        <w:rPr>
          <w:rFonts w:ascii="GHEA Grapalat" w:hAnsi="GHEA Grapalat"/>
          <w:i/>
          <w:iCs/>
          <w:lang w:val="hy-AM"/>
        </w:rPr>
        <w:t>«</w:t>
      </w:r>
      <w:r>
        <w:rPr>
          <w:rFonts w:ascii="GHEA Grapalat" w:hAnsi="GHEA Grapalat"/>
          <w:i/>
          <w:iCs/>
          <w:lang w:val="hy-AM"/>
        </w:rPr>
        <w:t>կառավարման</w:t>
      </w:r>
      <w:r w:rsidRPr="00E0372A">
        <w:rPr>
          <w:rFonts w:ascii="GHEA Grapalat" w:hAnsi="GHEA Grapalat"/>
          <w:i/>
          <w:iCs/>
          <w:lang w:val="hy-AM"/>
        </w:rPr>
        <w:t>»</w:t>
      </w:r>
      <w:r>
        <w:rPr>
          <w:rFonts w:ascii="GHEA Grapalat" w:hAnsi="GHEA Grapalat"/>
          <w:i/>
          <w:iCs/>
          <w:lang w:val="hy-AM"/>
        </w:rPr>
        <w:t xml:space="preserve"> </w:t>
      </w:r>
      <w:r>
        <w:rPr>
          <w:rFonts w:ascii="GHEA Grapalat" w:hAnsi="GHEA Grapalat"/>
          <w:lang w:val="hy-AM"/>
        </w:rPr>
        <w:t>բառը.</w:t>
      </w:r>
    </w:p>
    <w:p w14:paraId="59269A28" w14:textId="1F2D419B" w:rsidR="00E0372A" w:rsidRPr="00214034" w:rsidRDefault="00E0372A" w:rsidP="00E0372A">
      <w:pPr>
        <w:pStyle w:val="ListParagraph"/>
        <w:numPr>
          <w:ilvl w:val="0"/>
          <w:numId w:val="1"/>
        </w:numPr>
        <w:spacing w:after="240"/>
        <w:ind w:left="0" w:firstLine="720"/>
        <w:jc w:val="both"/>
        <w:rPr>
          <w:rFonts w:ascii="GHEA Grapalat" w:hAnsi="GHEA Grapalat"/>
          <w:i/>
          <w:iCs/>
          <w:lang w:val="hy-AM"/>
        </w:rPr>
      </w:pPr>
      <w:r w:rsidRPr="00E0372A">
        <w:rPr>
          <w:rFonts w:ascii="GHEA Grapalat" w:hAnsi="GHEA Grapalat"/>
          <w:i/>
          <w:iCs/>
          <w:lang w:val="hy-AM"/>
        </w:rPr>
        <w:t>«</w:t>
      </w:r>
      <w:r>
        <w:rPr>
          <w:rFonts w:ascii="GHEA Grapalat" w:hAnsi="GHEA Grapalat"/>
          <w:i/>
          <w:iCs/>
          <w:lang w:val="hy-AM"/>
        </w:rPr>
        <w:t>Հայաստանի Հանրապետության</w:t>
      </w:r>
      <w:r w:rsidRPr="00E0372A">
        <w:rPr>
          <w:rFonts w:ascii="GHEA Grapalat" w:hAnsi="GHEA Grapalat"/>
          <w:i/>
          <w:iCs/>
          <w:lang w:val="hy-AM"/>
        </w:rPr>
        <w:t>»</w:t>
      </w:r>
      <w:r>
        <w:rPr>
          <w:rFonts w:ascii="GHEA Grapalat" w:hAnsi="GHEA Grapalat"/>
          <w:i/>
          <w:iCs/>
          <w:lang w:val="hy-AM"/>
        </w:rPr>
        <w:t xml:space="preserve"> </w:t>
      </w:r>
      <w:r>
        <w:rPr>
          <w:rFonts w:ascii="GHEA Grapalat" w:hAnsi="GHEA Grapalat"/>
          <w:lang w:val="hy-AM"/>
        </w:rPr>
        <w:t>բառերը հանել։</w:t>
      </w:r>
    </w:p>
    <w:p w14:paraId="7CC83355" w14:textId="77777777" w:rsidR="00214034" w:rsidRDefault="00214034" w:rsidP="00675C6F">
      <w:pPr>
        <w:ind w:firstLine="720"/>
        <w:jc w:val="both"/>
        <w:rPr>
          <w:rFonts w:ascii="GHEA Grapalat" w:hAnsi="GHEA Grapalat"/>
          <w:lang w:val="hy-AM"/>
        </w:rPr>
      </w:pPr>
      <w:r w:rsidRPr="00214034">
        <w:rPr>
          <w:rFonts w:ascii="GHEA Grapalat" w:hAnsi="GHEA Grapalat"/>
          <w:b/>
          <w:bCs/>
          <w:lang w:val="hy-AM"/>
        </w:rPr>
        <w:t xml:space="preserve">Հոդված 5. </w:t>
      </w:r>
      <w:r>
        <w:rPr>
          <w:rFonts w:ascii="GHEA Grapalat" w:hAnsi="GHEA Grapalat"/>
          <w:lang w:val="hy-AM"/>
        </w:rPr>
        <w:t>Օրենքի 13-րդ հոդվածը՝</w:t>
      </w:r>
    </w:p>
    <w:p w14:paraId="3EF8D2EF" w14:textId="77777777" w:rsidR="00675C6F" w:rsidRDefault="00214034" w:rsidP="00214034">
      <w:pPr>
        <w:pStyle w:val="ListParagraph"/>
        <w:numPr>
          <w:ilvl w:val="0"/>
          <w:numId w:val="2"/>
        </w:numPr>
        <w:spacing w:after="240"/>
        <w:ind w:left="0" w:firstLine="720"/>
        <w:jc w:val="both"/>
        <w:rPr>
          <w:rFonts w:ascii="GHEA Grapalat" w:hAnsi="GHEA Grapalat"/>
          <w:lang w:val="hy-AM"/>
        </w:rPr>
      </w:pPr>
      <w:r w:rsidRPr="00675C6F">
        <w:rPr>
          <w:rFonts w:ascii="GHEA Grapalat" w:hAnsi="GHEA Grapalat"/>
          <w:lang w:val="hy-AM"/>
        </w:rPr>
        <w:t xml:space="preserve">2-րդ մասում </w:t>
      </w:r>
      <w:r w:rsidRPr="00675C6F">
        <w:rPr>
          <w:rFonts w:ascii="GHEA Grapalat" w:hAnsi="GHEA Grapalat"/>
          <w:i/>
          <w:iCs/>
          <w:lang w:val="hy-AM"/>
        </w:rPr>
        <w:t xml:space="preserve">«վարչապետը» </w:t>
      </w:r>
      <w:r w:rsidRPr="00675C6F">
        <w:rPr>
          <w:rFonts w:ascii="GHEA Grapalat" w:hAnsi="GHEA Grapalat"/>
          <w:lang w:val="hy-AM"/>
        </w:rPr>
        <w:t xml:space="preserve">բառը փոխարինել </w:t>
      </w:r>
      <w:r w:rsidRPr="00675C6F">
        <w:rPr>
          <w:rFonts w:ascii="GHEA Grapalat" w:hAnsi="GHEA Grapalat"/>
          <w:i/>
          <w:iCs/>
          <w:lang w:val="hy-AM"/>
        </w:rPr>
        <w:t xml:space="preserve">«ներքին գործերի լիազոր մարմնի ղեկավարը» </w:t>
      </w:r>
      <w:r w:rsidRPr="00675C6F">
        <w:rPr>
          <w:rFonts w:ascii="GHEA Grapalat" w:hAnsi="GHEA Grapalat"/>
          <w:lang w:val="hy-AM"/>
        </w:rPr>
        <w:t>բառերով.</w:t>
      </w:r>
    </w:p>
    <w:p w14:paraId="263A9188" w14:textId="7E0C7531" w:rsidR="00214034" w:rsidRPr="00675C6F" w:rsidRDefault="00214034" w:rsidP="00675C6F">
      <w:pPr>
        <w:pStyle w:val="ListParagraph"/>
        <w:numPr>
          <w:ilvl w:val="0"/>
          <w:numId w:val="2"/>
        </w:numPr>
        <w:ind w:left="0" w:firstLine="720"/>
        <w:jc w:val="both"/>
        <w:rPr>
          <w:rFonts w:ascii="GHEA Grapalat" w:hAnsi="GHEA Grapalat"/>
          <w:lang w:val="hy-AM"/>
        </w:rPr>
      </w:pPr>
      <w:r w:rsidRPr="00675C6F">
        <w:rPr>
          <w:rFonts w:ascii="GHEA Grapalat" w:hAnsi="GHEA Grapalat"/>
          <w:lang w:val="hy-AM"/>
        </w:rPr>
        <w:t>լրացնել հետևյալ բովանդակությամբ 3-րդ մաս.</w:t>
      </w:r>
    </w:p>
    <w:p w14:paraId="5BC0BCF6" w14:textId="0F0873E5" w:rsidR="00214034" w:rsidRDefault="00214034" w:rsidP="00214034">
      <w:pPr>
        <w:spacing w:after="240"/>
        <w:ind w:firstLine="720"/>
        <w:jc w:val="both"/>
        <w:rPr>
          <w:rFonts w:ascii="GHEA Grapalat" w:hAnsi="GHEA Grapalat"/>
          <w:i/>
          <w:iCs/>
          <w:lang w:val="hy-AM"/>
        </w:rPr>
      </w:pPr>
      <w:r w:rsidRPr="00214034">
        <w:rPr>
          <w:rFonts w:ascii="GHEA Grapalat" w:hAnsi="GHEA Grapalat"/>
          <w:i/>
          <w:iCs/>
          <w:lang w:val="hy-AM"/>
        </w:rPr>
        <w:t>«</w:t>
      </w:r>
      <w:r w:rsidR="00675C6F" w:rsidRPr="00675C6F">
        <w:rPr>
          <w:rFonts w:ascii="GHEA Grapalat" w:hAnsi="GHEA Grapalat"/>
          <w:i/>
          <w:iCs/>
          <w:lang w:val="hy-AM"/>
        </w:rPr>
        <w:t>3. Ներքին գործերի լիազոր մարմինը վերահսկողություն է իրականացնում ոստիկանության զորքերի գործունեության օրինականության նկատմամբ, ինչպես նաև մշակում և իրականացնում է ոստիկանության զորքերի վերաբերյալ պետական քաղաքականությունը, առանձին դեպքերում համաձայնեցնելով պաշտպանության բնագավառում պետական կառավարման լիազոր մարմնի հետ։</w:t>
      </w:r>
      <w:r w:rsidRPr="00214034">
        <w:rPr>
          <w:rFonts w:ascii="GHEA Grapalat" w:hAnsi="GHEA Grapalat"/>
          <w:i/>
          <w:iCs/>
          <w:lang w:val="hy-AM"/>
        </w:rPr>
        <w:t>»</w:t>
      </w:r>
    </w:p>
    <w:p w14:paraId="5252DF99" w14:textId="3B0D1995" w:rsidR="00675C6F" w:rsidRDefault="00675C6F" w:rsidP="00D9675E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>Հոդված 6.</w:t>
      </w:r>
      <w:r w:rsidR="00D9675E">
        <w:rPr>
          <w:rFonts w:ascii="GHEA Grapalat" w:hAnsi="GHEA Grapalat"/>
          <w:b/>
          <w:bCs/>
          <w:lang w:val="hy-AM"/>
        </w:rPr>
        <w:t xml:space="preserve"> </w:t>
      </w:r>
      <w:r w:rsidR="00D9675E">
        <w:rPr>
          <w:rFonts w:ascii="GHEA Grapalat" w:hAnsi="GHEA Grapalat"/>
          <w:lang w:val="hy-AM"/>
        </w:rPr>
        <w:t>Օրենքի 15-րդ հոդվածի 1-ին մասում լրացնել հետևյալ բովանդակությամբ 3.1-րդ կետ.</w:t>
      </w:r>
    </w:p>
    <w:p w14:paraId="009B35C9" w14:textId="63751249" w:rsidR="00D9675E" w:rsidRDefault="00D9675E" w:rsidP="00214034">
      <w:pPr>
        <w:spacing w:after="240"/>
        <w:ind w:firstLine="720"/>
        <w:jc w:val="both"/>
        <w:rPr>
          <w:rFonts w:ascii="GHEA Grapalat" w:hAnsi="GHEA Grapalat"/>
          <w:i/>
          <w:iCs/>
          <w:lang w:val="hy-AM"/>
        </w:rPr>
      </w:pPr>
      <w:r w:rsidRPr="00D9675E">
        <w:rPr>
          <w:rFonts w:ascii="GHEA Grapalat" w:hAnsi="GHEA Grapalat"/>
          <w:i/>
          <w:iCs/>
          <w:lang w:val="hy-AM"/>
        </w:rPr>
        <w:t>«3.1) ոստիկանության պետի հրամանով սահմանված դեպքերում կազմելու վարչական իրավախախտումների վերաբերյալ արձանագրություններ, իրականացնելու վարչական իրավախախտումների վերաբերյալ գործերի վարույթ, ինչպես նաև կատարելու վարչական ձերբակալում.»</w:t>
      </w:r>
    </w:p>
    <w:p w14:paraId="1D4B7734" w14:textId="19A35794" w:rsidR="00D9675E" w:rsidRDefault="00D9675E" w:rsidP="00214034">
      <w:pPr>
        <w:spacing w:after="240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lastRenderedPageBreak/>
        <w:t>Հոդված 7.</w:t>
      </w:r>
      <w:r w:rsidR="00D907B2">
        <w:rPr>
          <w:rFonts w:ascii="GHEA Grapalat" w:hAnsi="GHEA Grapalat"/>
          <w:b/>
          <w:bCs/>
          <w:lang w:val="hy-AM"/>
        </w:rPr>
        <w:t xml:space="preserve"> </w:t>
      </w:r>
      <w:r w:rsidR="00D907B2">
        <w:rPr>
          <w:rFonts w:ascii="GHEA Grapalat" w:hAnsi="GHEA Grapalat"/>
          <w:lang w:val="hy-AM"/>
        </w:rPr>
        <w:t xml:space="preserve">Օրենքի 21-րդ հոդվածի 3-րդ մասում </w:t>
      </w:r>
      <w:r w:rsidR="00D907B2" w:rsidRPr="00D907B2">
        <w:rPr>
          <w:rFonts w:ascii="GHEA Grapalat" w:hAnsi="GHEA Grapalat"/>
          <w:i/>
          <w:iCs/>
          <w:lang w:val="hy-AM"/>
        </w:rPr>
        <w:t>«</w:t>
      </w:r>
      <w:r w:rsidR="00D907B2">
        <w:rPr>
          <w:rFonts w:ascii="GHEA Grapalat" w:hAnsi="GHEA Grapalat"/>
          <w:i/>
          <w:iCs/>
          <w:lang w:val="hy-AM"/>
        </w:rPr>
        <w:t>թույլտվությամբ</w:t>
      </w:r>
      <w:r w:rsidR="00D907B2" w:rsidRPr="00D907B2">
        <w:rPr>
          <w:rFonts w:ascii="GHEA Grapalat" w:hAnsi="GHEA Grapalat"/>
          <w:i/>
          <w:iCs/>
          <w:lang w:val="hy-AM"/>
        </w:rPr>
        <w:t>»</w:t>
      </w:r>
      <w:r w:rsidR="00D907B2">
        <w:rPr>
          <w:rFonts w:ascii="GHEA Grapalat" w:hAnsi="GHEA Grapalat"/>
          <w:i/>
          <w:iCs/>
          <w:lang w:val="hy-AM"/>
        </w:rPr>
        <w:t xml:space="preserve"> </w:t>
      </w:r>
      <w:r w:rsidR="00D907B2">
        <w:rPr>
          <w:rFonts w:ascii="GHEA Grapalat" w:hAnsi="GHEA Grapalat"/>
          <w:lang w:val="hy-AM"/>
        </w:rPr>
        <w:t xml:space="preserve">բառից հետո լրացնել </w:t>
      </w:r>
      <w:r w:rsidR="00D907B2" w:rsidRPr="00D907B2">
        <w:rPr>
          <w:rFonts w:ascii="GHEA Grapalat" w:hAnsi="GHEA Grapalat"/>
          <w:i/>
          <w:iCs/>
          <w:lang w:val="hy-AM"/>
        </w:rPr>
        <w:t>«՝ ներքին գործերի լիազոր մարմնի ղեկավարի հետ համաձայնեցմամբ»</w:t>
      </w:r>
      <w:r w:rsidR="00D907B2">
        <w:rPr>
          <w:rFonts w:ascii="GHEA Grapalat" w:hAnsi="GHEA Grapalat"/>
          <w:i/>
          <w:iCs/>
          <w:lang w:val="hy-AM"/>
        </w:rPr>
        <w:t xml:space="preserve"> </w:t>
      </w:r>
      <w:r w:rsidR="00D907B2">
        <w:rPr>
          <w:rFonts w:ascii="GHEA Grapalat" w:hAnsi="GHEA Grapalat"/>
          <w:lang w:val="hy-AM"/>
        </w:rPr>
        <w:t>բառերը։</w:t>
      </w:r>
    </w:p>
    <w:p w14:paraId="2A639844" w14:textId="1DEC0127" w:rsidR="007F5EEE" w:rsidRDefault="007F5EEE" w:rsidP="00214034">
      <w:pPr>
        <w:spacing w:after="240"/>
        <w:ind w:firstLine="720"/>
        <w:jc w:val="both"/>
        <w:rPr>
          <w:rFonts w:ascii="GHEA Grapalat" w:hAnsi="GHEA Grapalat"/>
          <w:lang w:val="hy-AM"/>
        </w:rPr>
      </w:pPr>
      <w:r w:rsidRPr="007F5EEE">
        <w:rPr>
          <w:rFonts w:ascii="GHEA Grapalat" w:hAnsi="GHEA Grapalat"/>
          <w:b/>
          <w:bCs/>
          <w:lang w:val="hy-AM"/>
        </w:rPr>
        <w:t>Հոդված 8.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Օրենքի 27-րդ հոդվածի 1-ին մասում </w:t>
      </w:r>
      <w:r w:rsidRPr="007F5EEE">
        <w:rPr>
          <w:rFonts w:ascii="GHEA Grapalat" w:hAnsi="GHEA Grapalat"/>
          <w:i/>
          <w:iCs/>
          <w:lang w:val="hy-AM"/>
        </w:rPr>
        <w:t>«</w:t>
      </w:r>
      <w:r>
        <w:rPr>
          <w:rFonts w:ascii="GHEA Grapalat" w:hAnsi="GHEA Grapalat"/>
          <w:i/>
          <w:iCs/>
          <w:lang w:val="hy-AM"/>
        </w:rPr>
        <w:t>Ոստիկանության</w:t>
      </w:r>
      <w:r w:rsidRPr="007F5EEE">
        <w:rPr>
          <w:rFonts w:ascii="GHEA Grapalat" w:hAnsi="GHEA Grapalat"/>
          <w:i/>
          <w:iCs/>
          <w:lang w:val="hy-AM"/>
        </w:rPr>
        <w:t>»</w:t>
      </w:r>
      <w:r>
        <w:rPr>
          <w:rFonts w:ascii="GHEA Grapalat" w:hAnsi="GHEA Grapalat"/>
          <w:i/>
          <w:iCs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բառը փոխարինել </w:t>
      </w:r>
      <w:r w:rsidRPr="007F5EEE">
        <w:rPr>
          <w:rFonts w:ascii="GHEA Grapalat" w:hAnsi="GHEA Grapalat"/>
          <w:i/>
          <w:iCs/>
          <w:lang w:val="hy-AM"/>
        </w:rPr>
        <w:t>«</w:t>
      </w:r>
      <w:r>
        <w:rPr>
          <w:rFonts w:ascii="GHEA Grapalat" w:hAnsi="GHEA Grapalat"/>
          <w:i/>
          <w:iCs/>
          <w:lang w:val="hy-AM"/>
        </w:rPr>
        <w:t>ներքին գործերի լիազոր մարմնի</w:t>
      </w:r>
      <w:r w:rsidRPr="007F5EEE">
        <w:rPr>
          <w:rFonts w:ascii="GHEA Grapalat" w:hAnsi="GHEA Grapalat"/>
          <w:i/>
          <w:iCs/>
          <w:lang w:val="hy-AM"/>
        </w:rPr>
        <w:t>»</w:t>
      </w:r>
      <w:r>
        <w:rPr>
          <w:rFonts w:ascii="GHEA Grapalat" w:hAnsi="GHEA Grapalat"/>
          <w:i/>
          <w:iCs/>
          <w:lang w:val="hy-AM"/>
        </w:rPr>
        <w:t xml:space="preserve"> </w:t>
      </w:r>
      <w:r>
        <w:rPr>
          <w:rFonts w:ascii="GHEA Grapalat" w:hAnsi="GHEA Grapalat"/>
          <w:lang w:val="hy-AM"/>
        </w:rPr>
        <w:t>բառերով։</w:t>
      </w:r>
    </w:p>
    <w:p w14:paraId="77DE440A" w14:textId="4761D9FD" w:rsidR="008C3B77" w:rsidRPr="006A3274" w:rsidRDefault="00034E32" w:rsidP="005E7705">
      <w:pPr>
        <w:spacing w:after="240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 xml:space="preserve">Հոդված 9. </w:t>
      </w:r>
      <w:r>
        <w:rPr>
          <w:rFonts w:ascii="GHEA Grapalat" w:hAnsi="GHEA Grapalat"/>
          <w:lang w:val="hy-AM"/>
        </w:rPr>
        <w:t xml:space="preserve">Օրենքի 28-րդ հոդվածի 1-ին մասում </w:t>
      </w:r>
      <w:r w:rsidRPr="00034E32">
        <w:rPr>
          <w:rFonts w:ascii="GHEA Grapalat" w:hAnsi="GHEA Grapalat"/>
          <w:i/>
          <w:iCs/>
          <w:lang w:val="hy-AM"/>
        </w:rPr>
        <w:t>«</w:t>
      </w:r>
      <w:r>
        <w:rPr>
          <w:rFonts w:ascii="GHEA Grapalat" w:hAnsi="GHEA Grapalat"/>
          <w:i/>
          <w:iCs/>
          <w:lang w:val="hy-AM"/>
        </w:rPr>
        <w:t>Հայաստանի Հանրապետության պաշտպանության նախարարությունը</w:t>
      </w:r>
      <w:r w:rsidRPr="00034E32">
        <w:rPr>
          <w:rFonts w:ascii="GHEA Grapalat" w:hAnsi="GHEA Grapalat"/>
          <w:i/>
          <w:iCs/>
          <w:lang w:val="hy-AM"/>
        </w:rPr>
        <w:t>»</w:t>
      </w:r>
      <w:r>
        <w:rPr>
          <w:rFonts w:ascii="GHEA Grapalat" w:hAnsi="GHEA Grapalat"/>
          <w:i/>
          <w:iCs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բառերը փոխարինել </w:t>
      </w:r>
      <w:r w:rsidRPr="00034E32">
        <w:rPr>
          <w:rFonts w:ascii="GHEA Grapalat" w:hAnsi="GHEA Grapalat"/>
          <w:i/>
          <w:iCs/>
          <w:lang w:val="hy-AM"/>
        </w:rPr>
        <w:t>«</w:t>
      </w:r>
      <w:r>
        <w:rPr>
          <w:rFonts w:ascii="GHEA Grapalat" w:hAnsi="GHEA Grapalat"/>
          <w:i/>
          <w:iCs/>
          <w:lang w:val="hy-AM"/>
        </w:rPr>
        <w:t>պաշտպանության բնագավառում պետական կառավարման լիազոր մարմինը</w:t>
      </w:r>
      <w:r w:rsidRPr="00034E32">
        <w:rPr>
          <w:rFonts w:ascii="GHEA Grapalat" w:hAnsi="GHEA Grapalat"/>
          <w:i/>
          <w:iCs/>
          <w:lang w:val="hy-AM"/>
        </w:rPr>
        <w:t>»</w:t>
      </w:r>
      <w:r>
        <w:rPr>
          <w:rFonts w:ascii="GHEA Grapalat" w:hAnsi="GHEA Grapalat"/>
          <w:i/>
          <w:iCs/>
          <w:lang w:val="hy-AM"/>
        </w:rPr>
        <w:t xml:space="preserve"> </w:t>
      </w:r>
      <w:r>
        <w:rPr>
          <w:rFonts w:ascii="GHEA Grapalat" w:hAnsi="GHEA Grapalat"/>
          <w:lang w:val="hy-AM"/>
        </w:rPr>
        <w:t>բառերով։</w:t>
      </w:r>
    </w:p>
    <w:sectPr w:rsidR="008C3B77" w:rsidRPr="006A3274" w:rsidSect="00E66169">
      <w:headerReference w:type="default" r:id="rId7"/>
      <w:pgSz w:w="11900" w:h="16840"/>
      <w:pgMar w:top="1440" w:right="1440" w:bottom="1440" w:left="1440" w:header="4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BDCE8A" w14:textId="77777777" w:rsidR="00370177" w:rsidRDefault="00370177" w:rsidP="00E66169">
      <w:r>
        <w:separator/>
      </w:r>
    </w:p>
  </w:endnote>
  <w:endnote w:type="continuationSeparator" w:id="0">
    <w:p w14:paraId="703BABF5" w14:textId="77777777" w:rsidR="00370177" w:rsidRDefault="00370177" w:rsidP="00E66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C651F1" w14:textId="77777777" w:rsidR="00370177" w:rsidRDefault="00370177" w:rsidP="00E66169">
      <w:r>
        <w:separator/>
      </w:r>
    </w:p>
  </w:footnote>
  <w:footnote w:type="continuationSeparator" w:id="0">
    <w:p w14:paraId="610B943F" w14:textId="77777777" w:rsidR="00370177" w:rsidRDefault="00370177" w:rsidP="00E66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6DD54" w14:textId="77777777" w:rsidR="00E66169" w:rsidRPr="00487190" w:rsidRDefault="00E66169" w:rsidP="00E66169">
    <w:pPr>
      <w:pStyle w:val="Header"/>
      <w:pBdr>
        <w:left w:val="single" w:sz="18" w:space="4" w:color="FF0000"/>
      </w:pBdr>
      <w:ind w:left="-180"/>
      <w:rPr>
        <w:rFonts w:ascii="GHEA Grapalat" w:eastAsia="SimSun" w:hAnsi="GHEA Grapalat" w:cs="Arial"/>
        <w:color w:val="FF0000"/>
        <w:sz w:val="20"/>
        <w:szCs w:val="20"/>
        <w:lang w:val="hy-AM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7CC1395" wp14:editId="1B18247B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0" t="0" r="0" b="0"/>
          <wp:wrapNone/>
          <wp:docPr id="9" name="Picture 9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GERB_H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6B8B">
      <w:rPr>
        <w:rFonts w:ascii="GHEA Grapalat" w:eastAsia="SimSun" w:hAnsi="GHEA Grapalat" w:cs="Arial"/>
        <w:b/>
        <w:bCs/>
        <w:sz w:val="18"/>
        <w:szCs w:val="18"/>
        <w:lang w:val="hy-AM"/>
      </w:rPr>
      <w:t>Ա</w:t>
    </w:r>
    <w:r>
      <w:rPr>
        <w:rFonts w:ascii="GHEA Grapalat" w:eastAsia="SimSun" w:hAnsi="GHEA Grapalat" w:cs="Arial"/>
        <w:sz w:val="18"/>
        <w:szCs w:val="18"/>
        <w:lang w:val="hy-AM"/>
      </w:rPr>
      <w:t>րդարադատության</w:t>
    </w:r>
    <w:r>
      <w:rPr>
        <w:rFonts w:ascii="GHEA Grapalat" w:eastAsia="SimSun" w:hAnsi="GHEA Grapalat" w:cs="Arial"/>
        <w:sz w:val="18"/>
        <w:szCs w:val="18"/>
      </w:rPr>
      <w:tab/>
    </w:r>
    <w:r>
      <w:rPr>
        <w:rFonts w:ascii="GHEA Grapalat" w:eastAsia="SimSun" w:hAnsi="GHEA Grapalat" w:cs="Arial"/>
        <w:sz w:val="18"/>
        <w:szCs w:val="18"/>
      </w:rPr>
      <w:tab/>
    </w:r>
    <w:r>
      <w:rPr>
        <w:rFonts w:ascii="GHEA Grapalat" w:eastAsia="SimSun" w:hAnsi="GHEA Grapalat" w:cs="Arial"/>
        <w:sz w:val="18"/>
        <w:szCs w:val="18"/>
        <w:lang w:val="hy-AM"/>
      </w:rPr>
      <w:t>ՆԱԽԱԳԻԾ</w:t>
    </w:r>
  </w:p>
  <w:p w14:paraId="0C5590BF" w14:textId="77777777" w:rsidR="00E66169" w:rsidRPr="00E47948" w:rsidRDefault="00E66169" w:rsidP="00E66169">
    <w:pPr>
      <w:pStyle w:val="Header"/>
      <w:pBdr>
        <w:left w:val="single" w:sz="18" w:space="4" w:color="0000FF"/>
      </w:pBdr>
      <w:ind w:left="-180"/>
      <w:rPr>
        <w:rFonts w:ascii="GHEA Grapalat" w:eastAsia="SimSun" w:hAnsi="GHEA Grapalat" w:cs="Arial"/>
        <w:sz w:val="18"/>
        <w:szCs w:val="18"/>
      </w:rPr>
    </w:pPr>
    <w:r w:rsidRPr="00256B8B">
      <w:rPr>
        <w:rFonts w:ascii="GHEA Grapalat" w:eastAsia="SimSun" w:hAnsi="GHEA Grapalat" w:cs="Arial"/>
        <w:b/>
        <w:bCs/>
        <w:sz w:val="18"/>
        <w:szCs w:val="18"/>
        <w:lang w:val="hy-AM"/>
      </w:rPr>
      <w:t>Ն</w:t>
    </w:r>
    <w:r>
      <w:rPr>
        <w:rFonts w:ascii="GHEA Grapalat" w:eastAsia="SimSun" w:hAnsi="GHEA Grapalat" w:cs="Arial"/>
        <w:sz w:val="18"/>
        <w:szCs w:val="18"/>
        <w:lang w:val="hy-AM"/>
      </w:rPr>
      <w:t>ախարարություն</w:t>
    </w:r>
  </w:p>
  <w:p w14:paraId="499EAFD3" w14:textId="77777777" w:rsidR="00E66169" w:rsidRPr="001524B0" w:rsidRDefault="00E66169" w:rsidP="00E66169">
    <w:pPr>
      <w:pStyle w:val="Header"/>
      <w:pBdr>
        <w:left w:val="single" w:sz="18" w:space="4" w:color="FF6600"/>
      </w:pBdr>
      <w:ind w:left="-180"/>
      <w:rPr>
        <w:rFonts w:ascii="GHEA Grapalat" w:eastAsia="SimSun" w:hAnsi="GHEA Grapalat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6C4D20"/>
    <w:multiLevelType w:val="hybridMultilevel"/>
    <w:tmpl w:val="90AC8EF8"/>
    <w:lvl w:ilvl="0" w:tplc="5A001E9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  <w:i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D245229"/>
    <w:multiLevelType w:val="hybridMultilevel"/>
    <w:tmpl w:val="B3986B42"/>
    <w:lvl w:ilvl="0" w:tplc="9AAC57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77"/>
    <w:rsid w:val="000134E8"/>
    <w:rsid w:val="00034E32"/>
    <w:rsid w:val="00177F25"/>
    <w:rsid w:val="001B222C"/>
    <w:rsid w:val="00214034"/>
    <w:rsid w:val="00370177"/>
    <w:rsid w:val="003C12E7"/>
    <w:rsid w:val="00462B13"/>
    <w:rsid w:val="005B1CBA"/>
    <w:rsid w:val="005E7705"/>
    <w:rsid w:val="00675C6F"/>
    <w:rsid w:val="006A3274"/>
    <w:rsid w:val="007660B5"/>
    <w:rsid w:val="007F5EEE"/>
    <w:rsid w:val="008C3B77"/>
    <w:rsid w:val="009059A9"/>
    <w:rsid w:val="009B58F8"/>
    <w:rsid w:val="00BC5300"/>
    <w:rsid w:val="00CD6E6D"/>
    <w:rsid w:val="00D164D6"/>
    <w:rsid w:val="00D907B2"/>
    <w:rsid w:val="00D9675E"/>
    <w:rsid w:val="00E0372A"/>
    <w:rsid w:val="00E66169"/>
    <w:rsid w:val="00FB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D6BB59"/>
  <w15:chartTrackingRefBased/>
  <w15:docId w15:val="{5E53EB8D-9E3D-5148-9B90-807BDE18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1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169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661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16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661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169"/>
    <w:rPr>
      <w:lang w:val="en-US"/>
    </w:rPr>
  </w:style>
  <w:style w:type="paragraph" w:styleId="ListParagraph">
    <w:name w:val="List Paragraph"/>
    <w:basedOn w:val="Normal"/>
    <w:uiPriority w:val="34"/>
    <w:qFormat/>
    <w:rsid w:val="00E0372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B58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58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58F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8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8F8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Nerses Zeynalyan</cp:lastModifiedBy>
  <cp:revision>17</cp:revision>
  <dcterms:created xsi:type="dcterms:W3CDTF">2020-10-25T08:50:00Z</dcterms:created>
  <dcterms:modified xsi:type="dcterms:W3CDTF">2020-11-19T12:58:00Z</dcterms:modified>
</cp:coreProperties>
</file>