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730" w:rsidRDefault="0009606E" w:rsidP="0009606E">
      <w:pPr>
        <w:spacing w:after="0"/>
        <w:jc w:val="right"/>
        <w:rPr>
          <w:rFonts w:ascii="GHEA Mariam" w:hAnsi="GHEA Mariam"/>
          <w:sz w:val="24"/>
          <w:szCs w:val="24"/>
        </w:rPr>
      </w:pPr>
      <w:r>
        <w:rPr>
          <w:rFonts w:ascii="GHEA Mariam" w:hAnsi="GHEA Mariam"/>
          <w:sz w:val="24"/>
          <w:szCs w:val="24"/>
        </w:rPr>
        <w:t>ՆԱԽԱԳԻԾ</w:t>
      </w:r>
    </w:p>
    <w:p w:rsidR="0009606E" w:rsidRDefault="0009606E" w:rsidP="0009606E">
      <w:pPr>
        <w:spacing w:after="0"/>
        <w:jc w:val="right"/>
        <w:rPr>
          <w:rFonts w:ascii="GHEA Mariam" w:hAnsi="GHEA Mariam"/>
          <w:sz w:val="24"/>
          <w:szCs w:val="24"/>
        </w:rPr>
      </w:pPr>
    </w:p>
    <w:p w:rsidR="0009606E" w:rsidRDefault="0009606E" w:rsidP="0009606E">
      <w:pPr>
        <w:spacing w:after="0"/>
        <w:jc w:val="right"/>
        <w:rPr>
          <w:rFonts w:ascii="GHEA Mariam" w:hAnsi="GHEA Mariam"/>
          <w:sz w:val="24"/>
          <w:szCs w:val="24"/>
        </w:rPr>
      </w:pPr>
    </w:p>
    <w:p w:rsidR="0009606E" w:rsidRPr="0009606E" w:rsidRDefault="0009606E" w:rsidP="0009606E">
      <w:pPr>
        <w:autoSpaceDE w:val="0"/>
        <w:autoSpaceDN w:val="0"/>
        <w:adjustRightInd w:val="0"/>
        <w:spacing w:after="0" w:line="240" w:lineRule="auto"/>
        <w:ind w:firstLine="400"/>
        <w:jc w:val="center"/>
        <w:rPr>
          <w:rFonts w:ascii="GHEA Mariam" w:hAnsi="GHEA Mariam" w:cs="AK Courier"/>
          <w:sz w:val="24"/>
          <w:szCs w:val="24"/>
        </w:rPr>
      </w:pPr>
      <w:r w:rsidRPr="0009606E">
        <w:rPr>
          <w:rFonts w:ascii="GHEA Mariam" w:hAnsi="GHEA Mariam" w:cs="AK Courier"/>
          <w:sz w:val="24"/>
          <w:szCs w:val="24"/>
        </w:rPr>
        <w:t>ՀԱՅԱՍՏԱՆԻ ՀԱՆՐԱՊԵՏՈՒԹՅԱՆ ԿԱՌԱՎԱՐՈՒԹՅՈՒՆ</w:t>
      </w:r>
    </w:p>
    <w:p w:rsidR="0009606E" w:rsidRPr="0009606E" w:rsidRDefault="0009606E" w:rsidP="0009606E">
      <w:pPr>
        <w:autoSpaceDE w:val="0"/>
        <w:autoSpaceDN w:val="0"/>
        <w:adjustRightInd w:val="0"/>
        <w:spacing w:after="0" w:line="240" w:lineRule="auto"/>
        <w:ind w:firstLine="400"/>
        <w:jc w:val="center"/>
        <w:rPr>
          <w:rFonts w:ascii="GHEA Mariam" w:hAnsi="GHEA Mariam" w:cs="AK Courier"/>
          <w:sz w:val="24"/>
          <w:szCs w:val="24"/>
        </w:rPr>
      </w:pPr>
      <w:r w:rsidRPr="0009606E">
        <w:rPr>
          <w:rFonts w:ascii="GHEA Mariam" w:hAnsi="GHEA Mariam" w:cs="AK Courier"/>
          <w:sz w:val="24"/>
          <w:szCs w:val="24"/>
        </w:rPr>
        <w:t>ՈՐՈՇՈՒՄ</w:t>
      </w:r>
    </w:p>
    <w:p w:rsidR="0009606E" w:rsidRPr="0009606E" w:rsidRDefault="0009606E" w:rsidP="0009606E">
      <w:pPr>
        <w:autoSpaceDE w:val="0"/>
        <w:autoSpaceDN w:val="0"/>
        <w:adjustRightInd w:val="0"/>
        <w:spacing w:after="0" w:line="240" w:lineRule="auto"/>
        <w:ind w:firstLine="400"/>
        <w:jc w:val="center"/>
        <w:rPr>
          <w:rFonts w:ascii="GHEA Mariam" w:hAnsi="GHEA Mariam" w:cs="AK Courier"/>
          <w:sz w:val="24"/>
          <w:szCs w:val="24"/>
        </w:rPr>
      </w:pPr>
    </w:p>
    <w:p w:rsidR="0009606E" w:rsidRPr="0009606E" w:rsidRDefault="0009606E" w:rsidP="0009606E">
      <w:pPr>
        <w:autoSpaceDE w:val="0"/>
        <w:autoSpaceDN w:val="0"/>
        <w:adjustRightInd w:val="0"/>
        <w:spacing w:after="0" w:line="240" w:lineRule="auto"/>
        <w:ind w:firstLine="400"/>
        <w:jc w:val="center"/>
        <w:rPr>
          <w:rFonts w:ascii="GHEA Mariam" w:hAnsi="GHEA Mariam" w:cs="AK Courier"/>
          <w:sz w:val="24"/>
          <w:szCs w:val="24"/>
        </w:rPr>
      </w:pPr>
      <w:r>
        <w:rPr>
          <w:rFonts w:ascii="GHEA Mariam" w:hAnsi="GHEA Mariam" w:cs="AK Courier"/>
          <w:sz w:val="24"/>
          <w:szCs w:val="24"/>
        </w:rPr>
        <w:t>-</w:t>
      </w:r>
      <w:r w:rsidRPr="0009606E">
        <w:rPr>
          <w:rFonts w:ascii="GHEA Mariam" w:hAnsi="GHEA Mariam" w:cs="AK Courier"/>
          <w:sz w:val="24"/>
          <w:szCs w:val="24"/>
        </w:rPr>
        <w:t xml:space="preserve">ի 2020 </w:t>
      </w:r>
      <w:proofErr w:type="spellStart"/>
      <w:r w:rsidRPr="0009606E">
        <w:rPr>
          <w:rFonts w:ascii="GHEA Mariam" w:hAnsi="GHEA Mariam" w:cs="AK Courier"/>
          <w:sz w:val="24"/>
          <w:szCs w:val="24"/>
        </w:rPr>
        <w:t>թվականի</w:t>
      </w:r>
      <w:proofErr w:type="spellEnd"/>
      <w:r w:rsidRPr="0009606E">
        <w:rPr>
          <w:rFonts w:ascii="GHEA Mariam" w:hAnsi="GHEA Mariam" w:cs="AK Courier"/>
          <w:sz w:val="24"/>
          <w:szCs w:val="24"/>
        </w:rPr>
        <w:t xml:space="preserve"> N </w:t>
      </w:r>
      <w:r>
        <w:rPr>
          <w:rFonts w:ascii="GHEA Mariam" w:hAnsi="GHEA Mariam" w:cs="AK Courier"/>
          <w:sz w:val="24"/>
          <w:szCs w:val="24"/>
        </w:rPr>
        <w:t xml:space="preserve">          </w:t>
      </w:r>
      <w:r w:rsidRPr="0009606E">
        <w:rPr>
          <w:rFonts w:ascii="GHEA Mariam" w:hAnsi="GHEA Mariam" w:cs="AK Courier"/>
          <w:sz w:val="24"/>
          <w:szCs w:val="24"/>
        </w:rPr>
        <w:t>-Ա</w:t>
      </w:r>
    </w:p>
    <w:p w:rsidR="0009606E" w:rsidRPr="0009606E" w:rsidRDefault="0009606E" w:rsidP="0009606E">
      <w:pPr>
        <w:autoSpaceDE w:val="0"/>
        <w:autoSpaceDN w:val="0"/>
        <w:adjustRightInd w:val="0"/>
        <w:spacing w:after="0" w:line="240" w:lineRule="auto"/>
        <w:ind w:firstLine="400"/>
        <w:jc w:val="center"/>
        <w:rPr>
          <w:rFonts w:ascii="GHEA Mariam" w:hAnsi="GHEA Mariam" w:cs="AK Courier"/>
          <w:sz w:val="24"/>
          <w:szCs w:val="24"/>
        </w:rPr>
      </w:pPr>
    </w:p>
    <w:p w:rsidR="0009606E" w:rsidRPr="0009606E" w:rsidRDefault="001660A8" w:rsidP="0009606E">
      <w:pPr>
        <w:autoSpaceDE w:val="0"/>
        <w:autoSpaceDN w:val="0"/>
        <w:adjustRightInd w:val="0"/>
        <w:spacing w:after="0" w:line="240" w:lineRule="auto"/>
        <w:ind w:firstLine="400"/>
        <w:jc w:val="center"/>
        <w:rPr>
          <w:rFonts w:ascii="GHEA Mariam" w:hAnsi="GHEA Mariam" w:cs="AK Courier"/>
          <w:sz w:val="24"/>
          <w:szCs w:val="24"/>
        </w:rPr>
      </w:pPr>
      <w:r>
        <w:rPr>
          <w:rFonts w:ascii="GHEA Mariam" w:hAnsi="GHEA Mariam" w:cs="AK Courier"/>
          <w:sz w:val="24"/>
          <w:szCs w:val="24"/>
        </w:rPr>
        <w:t>ԳՈՒՅՔ</w:t>
      </w:r>
      <w:r w:rsidR="0009606E" w:rsidRPr="0009606E">
        <w:rPr>
          <w:rFonts w:ascii="GHEA Mariam" w:hAnsi="GHEA Mariam" w:cs="AK Courier"/>
          <w:sz w:val="24"/>
          <w:szCs w:val="24"/>
        </w:rPr>
        <w:t xml:space="preserve"> ՀԵՏ ՎԵՐՑՆԵԼՈՒ ԵՎ ԱՄՐԱՑՆԵԼՈՒ ՄԱՍԻՆ</w:t>
      </w:r>
    </w:p>
    <w:p w:rsidR="0009606E" w:rsidRPr="0009606E" w:rsidRDefault="0009606E" w:rsidP="0009606E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GHEA Mariam" w:hAnsi="GHEA Mariam" w:cs="AK Courier"/>
          <w:sz w:val="24"/>
          <w:szCs w:val="24"/>
        </w:rPr>
      </w:pPr>
    </w:p>
    <w:p w:rsidR="0009606E" w:rsidRPr="0009606E" w:rsidRDefault="0009606E" w:rsidP="0009606E">
      <w:pPr>
        <w:autoSpaceDE w:val="0"/>
        <w:autoSpaceDN w:val="0"/>
        <w:adjustRightInd w:val="0"/>
        <w:spacing w:after="0" w:line="276" w:lineRule="auto"/>
        <w:jc w:val="both"/>
        <w:rPr>
          <w:rFonts w:ascii="GHEA Mariam" w:hAnsi="GHEA Mariam" w:cs="AK Courier"/>
          <w:sz w:val="24"/>
          <w:szCs w:val="24"/>
        </w:rPr>
      </w:pPr>
      <w:r>
        <w:rPr>
          <w:rFonts w:ascii="GHEA Mariam" w:hAnsi="GHEA Mariam" w:cs="AK Courier"/>
          <w:sz w:val="24"/>
          <w:szCs w:val="24"/>
        </w:rPr>
        <w:t xml:space="preserve">   </w:t>
      </w:r>
      <w:proofErr w:type="spellStart"/>
      <w:r w:rsidRPr="0009606E">
        <w:rPr>
          <w:rFonts w:ascii="GHEA Mariam" w:hAnsi="GHEA Mariam" w:cs="AK Courier"/>
          <w:sz w:val="24"/>
          <w:szCs w:val="24"/>
        </w:rPr>
        <w:t>Հիմք</w:t>
      </w:r>
      <w:proofErr w:type="spellEnd"/>
      <w:r w:rsidRPr="0009606E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Pr="0009606E">
        <w:rPr>
          <w:rFonts w:ascii="GHEA Mariam" w:hAnsi="GHEA Mariam" w:cs="AK Courier"/>
          <w:sz w:val="24"/>
          <w:szCs w:val="24"/>
        </w:rPr>
        <w:t>ընդունելով</w:t>
      </w:r>
      <w:proofErr w:type="spellEnd"/>
      <w:r w:rsidRPr="0009606E">
        <w:rPr>
          <w:rFonts w:ascii="GHEA Mariam" w:hAnsi="GHEA Mariam" w:cs="AK Courier"/>
          <w:sz w:val="24"/>
          <w:szCs w:val="24"/>
        </w:rPr>
        <w:t xml:space="preserve"> </w:t>
      </w:r>
      <w:r>
        <w:rPr>
          <w:rFonts w:ascii="GHEA Mariam" w:hAnsi="GHEA Mariam" w:cs="AK Courier"/>
          <w:sz w:val="24"/>
          <w:szCs w:val="24"/>
        </w:rPr>
        <w:t>«</w:t>
      </w:r>
      <w:proofErr w:type="spellStart"/>
      <w:r w:rsidRPr="0009606E">
        <w:rPr>
          <w:rFonts w:ascii="GHEA Mariam" w:hAnsi="GHEA Mariam" w:cs="AK Courier"/>
          <w:sz w:val="24"/>
          <w:szCs w:val="24"/>
        </w:rPr>
        <w:t>Կառավարչական</w:t>
      </w:r>
      <w:proofErr w:type="spellEnd"/>
      <w:r w:rsidRPr="0009606E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Pr="0009606E">
        <w:rPr>
          <w:rFonts w:ascii="GHEA Mariam" w:hAnsi="GHEA Mariam" w:cs="AK Courier"/>
          <w:sz w:val="24"/>
          <w:szCs w:val="24"/>
        </w:rPr>
        <w:t>իրավահարաբերությունների</w:t>
      </w:r>
      <w:proofErr w:type="spellEnd"/>
      <w:r w:rsidRPr="0009606E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Pr="0009606E">
        <w:rPr>
          <w:rFonts w:ascii="GHEA Mariam" w:hAnsi="GHEA Mariam" w:cs="AK Courier"/>
          <w:sz w:val="24"/>
          <w:szCs w:val="24"/>
        </w:rPr>
        <w:t>կարգավորման</w:t>
      </w:r>
      <w:proofErr w:type="spellEnd"/>
      <w:r w:rsidRPr="0009606E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Pr="0009606E">
        <w:rPr>
          <w:rFonts w:ascii="GHEA Mariam" w:hAnsi="GHEA Mariam" w:cs="AK Courier"/>
          <w:sz w:val="24"/>
          <w:szCs w:val="24"/>
        </w:rPr>
        <w:t>մասին</w:t>
      </w:r>
      <w:proofErr w:type="spellEnd"/>
      <w:r>
        <w:rPr>
          <w:rFonts w:ascii="GHEA Mariam" w:hAnsi="GHEA Mariam" w:cs="AK Courier"/>
          <w:sz w:val="24"/>
          <w:szCs w:val="24"/>
        </w:rPr>
        <w:t>»</w:t>
      </w:r>
      <w:r w:rsidRPr="0009606E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Pr="0009606E">
        <w:rPr>
          <w:rFonts w:ascii="GHEA Mariam" w:hAnsi="GHEA Mariam" w:cs="AK Courier"/>
          <w:sz w:val="24"/>
          <w:szCs w:val="24"/>
        </w:rPr>
        <w:t>Հայաստանի</w:t>
      </w:r>
      <w:proofErr w:type="spellEnd"/>
      <w:r w:rsidRPr="0009606E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Pr="0009606E">
        <w:rPr>
          <w:rFonts w:ascii="GHEA Mariam" w:hAnsi="GHEA Mariam" w:cs="AK Courier"/>
          <w:sz w:val="24"/>
          <w:szCs w:val="24"/>
        </w:rPr>
        <w:t>Հանրապետության</w:t>
      </w:r>
      <w:proofErr w:type="spellEnd"/>
      <w:r w:rsidRPr="0009606E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Pr="0009606E">
        <w:rPr>
          <w:rFonts w:ascii="GHEA Mariam" w:hAnsi="GHEA Mariam" w:cs="AK Courier"/>
          <w:sz w:val="24"/>
          <w:szCs w:val="24"/>
        </w:rPr>
        <w:t>օրենքի</w:t>
      </w:r>
      <w:proofErr w:type="spellEnd"/>
      <w:r w:rsidRPr="0009606E">
        <w:rPr>
          <w:rFonts w:ascii="GHEA Mariam" w:hAnsi="GHEA Mariam" w:cs="AK Courier"/>
          <w:sz w:val="24"/>
          <w:szCs w:val="24"/>
        </w:rPr>
        <w:t xml:space="preserve"> 5-րդ </w:t>
      </w:r>
      <w:proofErr w:type="spellStart"/>
      <w:r w:rsidRPr="0009606E">
        <w:rPr>
          <w:rFonts w:ascii="GHEA Mariam" w:hAnsi="GHEA Mariam" w:cs="AK Courier"/>
          <w:sz w:val="24"/>
          <w:szCs w:val="24"/>
        </w:rPr>
        <w:t>հոդվածի</w:t>
      </w:r>
      <w:proofErr w:type="spellEnd"/>
      <w:r w:rsidRPr="0009606E">
        <w:rPr>
          <w:rFonts w:ascii="GHEA Mariam" w:hAnsi="GHEA Mariam" w:cs="AK Courier"/>
          <w:sz w:val="24"/>
          <w:szCs w:val="24"/>
        </w:rPr>
        <w:t xml:space="preserve"> 5-րդ, 6-րդ </w:t>
      </w:r>
      <w:proofErr w:type="spellStart"/>
      <w:r w:rsidRPr="0009606E">
        <w:rPr>
          <w:rFonts w:ascii="GHEA Mariam" w:hAnsi="GHEA Mariam" w:cs="AK Courier"/>
          <w:sz w:val="24"/>
          <w:szCs w:val="24"/>
        </w:rPr>
        <w:t>ու</w:t>
      </w:r>
      <w:proofErr w:type="spellEnd"/>
      <w:r w:rsidRPr="0009606E">
        <w:rPr>
          <w:rFonts w:ascii="GHEA Mariam" w:hAnsi="GHEA Mariam" w:cs="AK Courier"/>
          <w:sz w:val="24"/>
          <w:szCs w:val="24"/>
        </w:rPr>
        <w:t xml:space="preserve"> 7-րդ </w:t>
      </w:r>
      <w:proofErr w:type="spellStart"/>
      <w:r w:rsidRPr="0009606E">
        <w:rPr>
          <w:rFonts w:ascii="GHEA Mariam" w:hAnsi="GHEA Mariam" w:cs="AK Courier"/>
          <w:sz w:val="24"/>
          <w:szCs w:val="24"/>
        </w:rPr>
        <w:t>մասերը</w:t>
      </w:r>
      <w:proofErr w:type="spellEnd"/>
      <w:r w:rsidRPr="0009606E">
        <w:rPr>
          <w:rFonts w:ascii="GHEA Mariam" w:hAnsi="GHEA Mariam" w:cs="AK Courier"/>
          <w:sz w:val="24"/>
          <w:szCs w:val="24"/>
        </w:rPr>
        <w:t xml:space="preserve">` </w:t>
      </w:r>
      <w:proofErr w:type="spellStart"/>
      <w:r w:rsidRPr="0009606E">
        <w:rPr>
          <w:rFonts w:ascii="GHEA Mariam" w:hAnsi="GHEA Mariam" w:cs="AK Courier"/>
          <w:sz w:val="24"/>
          <w:szCs w:val="24"/>
        </w:rPr>
        <w:t>Հայաստանի</w:t>
      </w:r>
      <w:proofErr w:type="spellEnd"/>
      <w:r w:rsidRPr="0009606E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Pr="0009606E">
        <w:rPr>
          <w:rFonts w:ascii="GHEA Mariam" w:hAnsi="GHEA Mariam" w:cs="AK Courier"/>
          <w:sz w:val="24"/>
          <w:szCs w:val="24"/>
        </w:rPr>
        <w:t>Հանրապետության</w:t>
      </w:r>
      <w:proofErr w:type="spellEnd"/>
      <w:r w:rsidRPr="0009606E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Pr="0009606E">
        <w:rPr>
          <w:rFonts w:ascii="GHEA Mariam" w:hAnsi="GHEA Mariam" w:cs="AK Courier"/>
          <w:sz w:val="24"/>
          <w:szCs w:val="24"/>
        </w:rPr>
        <w:t>կառավարությունը</w:t>
      </w:r>
      <w:proofErr w:type="spellEnd"/>
      <w:r w:rsidRPr="0009606E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Pr="0009606E">
        <w:rPr>
          <w:rFonts w:ascii="GHEA Mariam" w:hAnsi="GHEA Mariam" w:cs="AK Courier"/>
          <w:sz w:val="24"/>
          <w:szCs w:val="24"/>
        </w:rPr>
        <w:t>որոշում</w:t>
      </w:r>
      <w:proofErr w:type="spellEnd"/>
      <w:r w:rsidRPr="0009606E">
        <w:rPr>
          <w:rFonts w:ascii="GHEA Mariam" w:hAnsi="GHEA Mariam" w:cs="AK Courier"/>
          <w:sz w:val="24"/>
          <w:szCs w:val="24"/>
        </w:rPr>
        <w:t xml:space="preserve"> է.</w:t>
      </w:r>
    </w:p>
    <w:p w:rsidR="0009606E" w:rsidRPr="00B42E0B" w:rsidRDefault="00B42E0B" w:rsidP="00B42E0B">
      <w:pPr>
        <w:autoSpaceDE w:val="0"/>
        <w:autoSpaceDN w:val="0"/>
        <w:adjustRightInd w:val="0"/>
        <w:spacing w:after="0" w:line="276" w:lineRule="auto"/>
        <w:jc w:val="both"/>
        <w:rPr>
          <w:rFonts w:ascii="GHEA Mariam" w:hAnsi="GHEA Mariam" w:cs="AK Courier"/>
          <w:sz w:val="24"/>
          <w:szCs w:val="24"/>
        </w:rPr>
      </w:pPr>
      <w:r>
        <w:rPr>
          <w:rFonts w:ascii="GHEA Mariam" w:hAnsi="GHEA Mariam" w:cs="AK Courier"/>
          <w:sz w:val="24"/>
          <w:szCs w:val="24"/>
        </w:rPr>
        <w:t xml:space="preserve">   1. </w:t>
      </w:r>
      <w:proofErr w:type="spellStart"/>
      <w:r w:rsidR="0009606E" w:rsidRPr="00B42E0B">
        <w:rPr>
          <w:rFonts w:ascii="GHEA Mariam" w:hAnsi="GHEA Mariam" w:cs="AK Courier"/>
          <w:sz w:val="24"/>
          <w:szCs w:val="24"/>
        </w:rPr>
        <w:t>Հայաստանի</w:t>
      </w:r>
      <w:proofErr w:type="spellEnd"/>
      <w:r w:rsidR="0009606E" w:rsidRPr="00B42E0B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09606E" w:rsidRPr="00B42E0B">
        <w:rPr>
          <w:rFonts w:ascii="GHEA Mariam" w:hAnsi="GHEA Mariam" w:cs="AK Courier"/>
          <w:sz w:val="24"/>
          <w:szCs w:val="24"/>
        </w:rPr>
        <w:t>Հանրապետության</w:t>
      </w:r>
      <w:proofErr w:type="spellEnd"/>
      <w:r w:rsidR="0009606E" w:rsidRPr="00B42E0B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09606E" w:rsidRPr="00B42E0B">
        <w:rPr>
          <w:rFonts w:ascii="GHEA Mariam" w:hAnsi="GHEA Mariam" w:cs="AK Courier"/>
          <w:sz w:val="24"/>
          <w:szCs w:val="24"/>
        </w:rPr>
        <w:t>սեփականությունը</w:t>
      </w:r>
      <w:proofErr w:type="spellEnd"/>
      <w:r w:rsidR="0009606E" w:rsidRPr="00B42E0B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09606E" w:rsidRPr="00B42E0B">
        <w:rPr>
          <w:rFonts w:ascii="GHEA Mariam" w:hAnsi="GHEA Mariam" w:cs="AK Courier"/>
          <w:sz w:val="24"/>
          <w:szCs w:val="24"/>
        </w:rPr>
        <w:t>հանդիսացող</w:t>
      </w:r>
      <w:proofErr w:type="spellEnd"/>
      <w:r w:rsidR="0009606E" w:rsidRPr="00B42E0B">
        <w:rPr>
          <w:rFonts w:ascii="GHEA Mariam" w:hAnsi="GHEA Mariam" w:cs="AK Courier"/>
          <w:sz w:val="24"/>
          <w:szCs w:val="24"/>
        </w:rPr>
        <w:t xml:space="preserve">` </w:t>
      </w:r>
      <w:proofErr w:type="spellStart"/>
      <w:r w:rsidR="0009606E" w:rsidRPr="00B42E0B">
        <w:rPr>
          <w:rFonts w:ascii="GHEA Mariam" w:hAnsi="GHEA Mariam" w:cs="AK Courier"/>
          <w:sz w:val="24"/>
          <w:szCs w:val="24"/>
        </w:rPr>
        <w:t>Հայաստանի</w:t>
      </w:r>
      <w:proofErr w:type="spellEnd"/>
      <w:r w:rsidR="0009606E" w:rsidRPr="00B42E0B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09606E" w:rsidRPr="00B42E0B">
        <w:rPr>
          <w:rFonts w:ascii="GHEA Mariam" w:hAnsi="GHEA Mariam" w:cs="AK Courier"/>
          <w:sz w:val="24"/>
          <w:szCs w:val="24"/>
        </w:rPr>
        <w:t>Հանրապետության</w:t>
      </w:r>
      <w:proofErr w:type="spellEnd"/>
      <w:r w:rsidR="0009606E" w:rsidRPr="00B42E0B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09606E" w:rsidRPr="00B42E0B">
        <w:rPr>
          <w:rFonts w:ascii="GHEA Mariam" w:hAnsi="GHEA Mariam" w:cs="AK Courier"/>
          <w:sz w:val="24"/>
          <w:szCs w:val="24"/>
        </w:rPr>
        <w:t>Շիրակի</w:t>
      </w:r>
      <w:proofErr w:type="spellEnd"/>
      <w:r w:rsidR="0009606E" w:rsidRPr="00B42E0B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09606E" w:rsidRPr="00B42E0B">
        <w:rPr>
          <w:rFonts w:ascii="GHEA Mariam" w:hAnsi="GHEA Mariam" w:cs="AK Courier"/>
          <w:sz w:val="24"/>
          <w:szCs w:val="24"/>
        </w:rPr>
        <w:t>մարզ</w:t>
      </w:r>
      <w:proofErr w:type="spellEnd"/>
      <w:r w:rsidR="0009606E" w:rsidRPr="00B42E0B">
        <w:rPr>
          <w:rFonts w:ascii="GHEA Mariam" w:hAnsi="GHEA Mariam" w:cs="AK Courier"/>
          <w:sz w:val="24"/>
          <w:szCs w:val="24"/>
        </w:rPr>
        <w:t xml:space="preserve">, </w:t>
      </w:r>
      <w:proofErr w:type="spellStart"/>
      <w:r w:rsidR="0009606E" w:rsidRPr="00B42E0B">
        <w:rPr>
          <w:rFonts w:ascii="GHEA Mariam" w:hAnsi="GHEA Mariam" w:cs="AK Courier"/>
          <w:sz w:val="24"/>
          <w:szCs w:val="24"/>
        </w:rPr>
        <w:t>քաղաք</w:t>
      </w:r>
      <w:proofErr w:type="spellEnd"/>
      <w:r w:rsidR="0009606E" w:rsidRPr="00B42E0B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09606E" w:rsidRPr="00B42E0B">
        <w:rPr>
          <w:rFonts w:ascii="GHEA Mariam" w:hAnsi="GHEA Mariam" w:cs="AK Courier"/>
          <w:sz w:val="24"/>
          <w:szCs w:val="24"/>
        </w:rPr>
        <w:t>Գյումրի</w:t>
      </w:r>
      <w:proofErr w:type="spellEnd"/>
      <w:r w:rsidR="0009606E" w:rsidRPr="00B42E0B">
        <w:rPr>
          <w:rFonts w:ascii="GHEA Mariam" w:hAnsi="GHEA Mariam" w:cs="AK Courier"/>
          <w:sz w:val="24"/>
          <w:szCs w:val="24"/>
        </w:rPr>
        <w:t xml:space="preserve">, </w:t>
      </w:r>
      <w:proofErr w:type="spellStart"/>
      <w:r w:rsidR="0009606E" w:rsidRPr="00B42E0B">
        <w:rPr>
          <w:rFonts w:ascii="GHEA Mariam" w:hAnsi="GHEA Mariam" w:cs="AK Courier"/>
          <w:sz w:val="24"/>
          <w:szCs w:val="24"/>
        </w:rPr>
        <w:t>Մանուշյան</w:t>
      </w:r>
      <w:proofErr w:type="spellEnd"/>
      <w:r w:rsidR="0009606E" w:rsidRPr="00B42E0B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09606E" w:rsidRPr="00B42E0B">
        <w:rPr>
          <w:rFonts w:ascii="GHEA Mariam" w:hAnsi="GHEA Mariam" w:cs="AK Courier"/>
          <w:sz w:val="24"/>
          <w:szCs w:val="24"/>
        </w:rPr>
        <w:t>փողոց</w:t>
      </w:r>
      <w:proofErr w:type="spellEnd"/>
      <w:r w:rsidR="0009606E" w:rsidRPr="00B42E0B">
        <w:rPr>
          <w:rFonts w:ascii="GHEA Mariam" w:hAnsi="GHEA Mariam" w:cs="AK Courier"/>
          <w:sz w:val="24"/>
          <w:szCs w:val="24"/>
        </w:rPr>
        <w:t xml:space="preserve"> 8 </w:t>
      </w:r>
      <w:proofErr w:type="spellStart"/>
      <w:r w:rsidR="0009606E" w:rsidRPr="00B42E0B">
        <w:rPr>
          <w:rFonts w:ascii="GHEA Mariam" w:hAnsi="GHEA Mariam" w:cs="AK Courier"/>
          <w:sz w:val="24"/>
          <w:szCs w:val="24"/>
        </w:rPr>
        <w:t>հասցեում</w:t>
      </w:r>
      <w:proofErr w:type="spellEnd"/>
      <w:r w:rsidR="0009606E" w:rsidRPr="00B42E0B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09606E" w:rsidRPr="00B42E0B">
        <w:rPr>
          <w:rFonts w:ascii="GHEA Mariam" w:hAnsi="GHEA Mariam" w:cs="AK Courier"/>
          <w:sz w:val="24"/>
          <w:szCs w:val="24"/>
        </w:rPr>
        <w:t>գտնվող</w:t>
      </w:r>
      <w:proofErr w:type="spellEnd"/>
      <w:r w:rsidR="0096233A" w:rsidRPr="00B42E0B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96233A" w:rsidRPr="00B42E0B">
        <w:rPr>
          <w:rFonts w:ascii="GHEA Mariam" w:hAnsi="GHEA Mariam" w:cs="AK Courier"/>
          <w:sz w:val="24"/>
          <w:szCs w:val="24"/>
        </w:rPr>
        <w:t>հիվանդանոցի</w:t>
      </w:r>
      <w:proofErr w:type="spellEnd"/>
      <w:r w:rsidR="0096233A" w:rsidRPr="00B42E0B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96233A" w:rsidRPr="00B42E0B">
        <w:rPr>
          <w:rFonts w:ascii="GHEA Mariam" w:hAnsi="GHEA Mariam" w:cs="AK Courier"/>
          <w:sz w:val="24"/>
          <w:szCs w:val="24"/>
        </w:rPr>
        <w:t>շենքի</w:t>
      </w:r>
      <w:proofErr w:type="spellEnd"/>
      <w:r w:rsidR="0096233A" w:rsidRPr="00B42E0B">
        <w:rPr>
          <w:rFonts w:ascii="GHEA Mariam" w:hAnsi="GHEA Mariam" w:cs="AK Courier"/>
          <w:sz w:val="24"/>
          <w:szCs w:val="24"/>
        </w:rPr>
        <w:t xml:space="preserve"> 1-ին </w:t>
      </w:r>
      <w:proofErr w:type="spellStart"/>
      <w:r w:rsidR="0096233A" w:rsidRPr="00B42E0B">
        <w:rPr>
          <w:rFonts w:ascii="GHEA Mariam" w:hAnsi="GHEA Mariam" w:cs="AK Courier"/>
          <w:sz w:val="24"/>
          <w:szCs w:val="24"/>
        </w:rPr>
        <w:t>հարկից</w:t>
      </w:r>
      <w:proofErr w:type="spellEnd"/>
      <w:r w:rsidR="0096233A" w:rsidRPr="00B42E0B">
        <w:rPr>
          <w:rFonts w:ascii="GHEA Mariam" w:hAnsi="GHEA Mariam" w:cs="AK Courier"/>
          <w:sz w:val="24"/>
          <w:szCs w:val="24"/>
        </w:rPr>
        <w:t xml:space="preserve"> </w:t>
      </w:r>
      <w:r w:rsidR="00E20952">
        <w:rPr>
          <w:rFonts w:ascii="GHEA Mariam" w:hAnsi="GHEA Mariam" w:cs="AK Courier"/>
          <w:sz w:val="24"/>
          <w:szCs w:val="24"/>
        </w:rPr>
        <w:t>44 136.85 ՀՀ</w:t>
      </w:r>
      <w:r w:rsidR="0009606E" w:rsidRPr="00B42E0B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09606E" w:rsidRPr="00B42E0B">
        <w:rPr>
          <w:rFonts w:ascii="GHEA Mariam" w:hAnsi="GHEA Mariam" w:cs="AK Courier"/>
          <w:sz w:val="24"/>
          <w:szCs w:val="24"/>
        </w:rPr>
        <w:t>դրամ</w:t>
      </w:r>
      <w:proofErr w:type="spellEnd"/>
      <w:r w:rsidR="0009606E" w:rsidRPr="00B42E0B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09606E" w:rsidRPr="00B42E0B">
        <w:rPr>
          <w:rFonts w:ascii="GHEA Mariam" w:hAnsi="GHEA Mariam" w:cs="AK Courier"/>
          <w:sz w:val="24"/>
          <w:szCs w:val="24"/>
        </w:rPr>
        <w:t>սկզբնական</w:t>
      </w:r>
      <w:proofErr w:type="spellEnd"/>
      <w:r w:rsidR="0009606E" w:rsidRPr="00B42E0B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09606E" w:rsidRPr="00B42E0B">
        <w:rPr>
          <w:rFonts w:ascii="GHEA Mariam" w:hAnsi="GHEA Mariam" w:cs="AK Courier"/>
          <w:sz w:val="24"/>
          <w:szCs w:val="24"/>
        </w:rPr>
        <w:t>արժեքով</w:t>
      </w:r>
      <w:proofErr w:type="spellEnd"/>
      <w:r w:rsidR="0096233A" w:rsidRPr="00B42E0B">
        <w:rPr>
          <w:rFonts w:ascii="GHEA Mariam" w:hAnsi="GHEA Mariam" w:cs="AK Courier"/>
          <w:sz w:val="24"/>
          <w:szCs w:val="24"/>
        </w:rPr>
        <w:t xml:space="preserve"> 414,14 </w:t>
      </w:r>
      <w:proofErr w:type="spellStart"/>
      <w:r w:rsidR="0096233A" w:rsidRPr="00B42E0B">
        <w:rPr>
          <w:rFonts w:ascii="GHEA Mariam" w:hAnsi="GHEA Mariam" w:cs="AK Courier"/>
          <w:sz w:val="24"/>
          <w:szCs w:val="24"/>
        </w:rPr>
        <w:t>քառ.մետր</w:t>
      </w:r>
      <w:proofErr w:type="spellEnd"/>
      <w:r w:rsidR="0096233A" w:rsidRPr="00B42E0B">
        <w:rPr>
          <w:rFonts w:ascii="GHEA Mariam" w:hAnsi="GHEA Mariam" w:cs="AK Courier"/>
          <w:sz w:val="24"/>
          <w:szCs w:val="24"/>
        </w:rPr>
        <w:t xml:space="preserve"> և 2-րդ </w:t>
      </w:r>
      <w:proofErr w:type="spellStart"/>
      <w:r w:rsidR="0096233A" w:rsidRPr="00B42E0B">
        <w:rPr>
          <w:rFonts w:ascii="GHEA Mariam" w:hAnsi="GHEA Mariam" w:cs="AK Courier"/>
          <w:sz w:val="24"/>
          <w:szCs w:val="24"/>
        </w:rPr>
        <w:t>հարկից</w:t>
      </w:r>
      <w:proofErr w:type="spellEnd"/>
      <w:r w:rsidR="0096233A" w:rsidRPr="00B42E0B">
        <w:rPr>
          <w:rFonts w:ascii="GHEA Mariam" w:hAnsi="GHEA Mariam" w:cs="AK Courier"/>
          <w:sz w:val="24"/>
          <w:szCs w:val="24"/>
        </w:rPr>
        <w:t xml:space="preserve"> 341,48 </w:t>
      </w:r>
      <w:proofErr w:type="spellStart"/>
      <w:r w:rsidR="0096233A" w:rsidRPr="00B42E0B">
        <w:rPr>
          <w:rFonts w:ascii="GHEA Mariam" w:hAnsi="GHEA Mariam" w:cs="AK Courier"/>
          <w:sz w:val="24"/>
          <w:szCs w:val="24"/>
        </w:rPr>
        <w:t>քառ.մետր</w:t>
      </w:r>
      <w:proofErr w:type="spellEnd"/>
      <w:r w:rsidR="0096233A" w:rsidRPr="00B42E0B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96233A" w:rsidRPr="00B42E0B">
        <w:rPr>
          <w:rFonts w:ascii="GHEA Mariam" w:hAnsi="GHEA Mariam" w:cs="AK Courier"/>
          <w:sz w:val="24"/>
          <w:szCs w:val="24"/>
        </w:rPr>
        <w:t>մակերեսով</w:t>
      </w:r>
      <w:proofErr w:type="spellEnd"/>
      <w:r w:rsidR="0096233A" w:rsidRPr="00B42E0B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96233A" w:rsidRPr="00B42E0B">
        <w:rPr>
          <w:rFonts w:ascii="GHEA Mariam" w:hAnsi="GHEA Mariam" w:cs="AK Courier"/>
          <w:sz w:val="24"/>
          <w:szCs w:val="24"/>
        </w:rPr>
        <w:t>տարածքը</w:t>
      </w:r>
      <w:proofErr w:type="spellEnd"/>
      <w:r w:rsidR="0096233A" w:rsidRPr="00B42E0B">
        <w:rPr>
          <w:rFonts w:ascii="GHEA Mariam" w:hAnsi="GHEA Mariam" w:cs="AK Courier"/>
          <w:sz w:val="24"/>
          <w:szCs w:val="24"/>
        </w:rPr>
        <w:t xml:space="preserve"> և </w:t>
      </w:r>
      <w:proofErr w:type="spellStart"/>
      <w:r w:rsidR="0096233A" w:rsidRPr="00B42E0B">
        <w:rPr>
          <w:rFonts w:ascii="GHEA Mariam" w:hAnsi="GHEA Mariam" w:cs="AK Courier"/>
          <w:sz w:val="24"/>
          <w:szCs w:val="24"/>
        </w:rPr>
        <w:t>դրա</w:t>
      </w:r>
      <w:proofErr w:type="spellEnd"/>
      <w:r w:rsidR="0096233A" w:rsidRPr="00B42E0B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96233A" w:rsidRPr="00B42E0B">
        <w:rPr>
          <w:rFonts w:ascii="GHEA Mariam" w:hAnsi="GHEA Mariam" w:cs="AK Courier"/>
          <w:sz w:val="24"/>
          <w:szCs w:val="24"/>
        </w:rPr>
        <w:t>զբաղեցրած</w:t>
      </w:r>
      <w:proofErr w:type="spellEnd"/>
      <w:r w:rsidR="0096233A" w:rsidRPr="00B42E0B">
        <w:rPr>
          <w:rFonts w:ascii="GHEA Mariam" w:hAnsi="GHEA Mariam" w:cs="AK Courier"/>
          <w:sz w:val="24"/>
          <w:szCs w:val="24"/>
        </w:rPr>
        <w:t xml:space="preserve">, </w:t>
      </w:r>
      <w:proofErr w:type="spellStart"/>
      <w:r w:rsidR="0096233A" w:rsidRPr="00B42E0B">
        <w:rPr>
          <w:rFonts w:ascii="GHEA Mariam" w:hAnsi="GHEA Mariam" w:cs="AK Courier"/>
          <w:sz w:val="24"/>
          <w:szCs w:val="24"/>
        </w:rPr>
        <w:t>սպասարկման</w:t>
      </w:r>
      <w:proofErr w:type="spellEnd"/>
      <w:r w:rsidR="0096233A" w:rsidRPr="00B42E0B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96233A" w:rsidRPr="00B42E0B">
        <w:rPr>
          <w:rFonts w:ascii="GHEA Mariam" w:hAnsi="GHEA Mariam" w:cs="AK Courier"/>
          <w:sz w:val="24"/>
          <w:szCs w:val="24"/>
        </w:rPr>
        <w:t>ու</w:t>
      </w:r>
      <w:proofErr w:type="spellEnd"/>
      <w:r w:rsidR="0096233A" w:rsidRPr="00B42E0B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96233A" w:rsidRPr="00B42E0B">
        <w:rPr>
          <w:rFonts w:ascii="GHEA Mariam" w:hAnsi="GHEA Mariam" w:cs="AK Courier"/>
          <w:sz w:val="24"/>
          <w:szCs w:val="24"/>
        </w:rPr>
        <w:t>օգտագործման</w:t>
      </w:r>
      <w:proofErr w:type="spellEnd"/>
      <w:r w:rsidR="0096233A" w:rsidRPr="00B42E0B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96233A" w:rsidRPr="00B42E0B">
        <w:rPr>
          <w:rFonts w:ascii="GHEA Mariam" w:hAnsi="GHEA Mariam" w:cs="AK Courier"/>
          <w:sz w:val="24"/>
          <w:szCs w:val="24"/>
        </w:rPr>
        <w:t>համար</w:t>
      </w:r>
      <w:proofErr w:type="spellEnd"/>
      <w:r w:rsidR="0096233A" w:rsidRPr="00B42E0B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96233A" w:rsidRPr="00B42E0B">
        <w:rPr>
          <w:rFonts w:ascii="GHEA Mariam" w:hAnsi="GHEA Mariam" w:cs="AK Courier"/>
          <w:sz w:val="24"/>
          <w:szCs w:val="24"/>
        </w:rPr>
        <w:t>անհրաժեշտ</w:t>
      </w:r>
      <w:proofErr w:type="spellEnd"/>
      <w:r w:rsidR="0096233A" w:rsidRPr="00B42E0B">
        <w:rPr>
          <w:rFonts w:ascii="GHEA Mariam" w:hAnsi="GHEA Mariam" w:cs="AK Courier"/>
          <w:sz w:val="24"/>
          <w:szCs w:val="24"/>
        </w:rPr>
        <w:t xml:space="preserve"> 609.7 </w:t>
      </w:r>
      <w:proofErr w:type="spellStart"/>
      <w:r w:rsidR="0096233A" w:rsidRPr="00B42E0B">
        <w:rPr>
          <w:rFonts w:ascii="GHEA Mariam" w:hAnsi="GHEA Mariam" w:cs="AK Courier"/>
          <w:sz w:val="24"/>
          <w:szCs w:val="24"/>
        </w:rPr>
        <w:t>հա</w:t>
      </w:r>
      <w:proofErr w:type="spellEnd"/>
      <w:r w:rsidR="0096233A" w:rsidRPr="00B42E0B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96233A" w:rsidRPr="00B42E0B">
        <w:rPr>
          <w:rFonts w:ascii="GHEA Mariam" w:hAnsi="GHEA Mariam" w:cs="AK Courier"/>
          <w:sz w:val="24"/>
          <w:szCs w:val="24"/>
        </w:rPr>
        <w:t>հողատարածքը</w:t>
      </w:r>
      <w:proofErr w:type="spellEnd"/>
      <w:r w:rsidR="0096233A" w:rsidRPr="00B42E0B">
        <w:rPr>
          <w:rFonts w:ascii="GHEA Mariam" w:hAnsi="GHEA Mariam" w:cs="AK Courier"/>
          <w:sz w:val="24"/>
          <w:szCs w:val="24"/>
        </w:rPr>
        <w:t xml:space="preserve"> </w:t>
      </w:r>
      <w:r w:rsidR="0009606E" w:rsidRPr="00B42E0B">
        <w:rPr>
          <w:rFonts w:ascii="GHEA Mariam" w:hAnsi="GHEA Mariam" w:cs="AK Courier"/>
          <w:sz w:val="24"/>
          <w:szCs w:val="24"/>
        </w:rPr>
        <w:t>(</w:t>
      </w:r>
      <w:proofErr w:type="spellStart"/>
      <w:r w:rsidR="0009606E" w:rsidRPr="00B42E0B">
        <w:rPr>
          <w:rFonts w:ascii="GHEA Mariam" w:hAnsi="GHEA Mariam" w:cs="AK Courier"/>
          <w:sz w:val="24"/>
          <w:szCs w:val="24"/>
        </w:rPr>
        <w:t>այսուհետ</w:t>
      </w:r>
      <w:proofErr w:type="spellEnd"/>
      <w:r w:rsidR="0009606E" w:rsidRPr="00B42E0B">
        <w:rPr>
          <w:rFonts w:ascii="GHEA Mariam" w:hAnsi="GHEA Mariam" w:cs="AK Courier"/>
          <w:sz w:val="24"/>
          <w:szCs w:val="24"/>
        </w:rPr>
        <w:t xml:space="preserve">` </w:t>
      </w:r>
      <w:proofErr w:type="spellStart"/>
      <w:r w:rsidR="001660A8">
        <w:rPr>
          <w:rFonts w:ascii="GHEA Mariam" w:hAnsi="GHEA Mariam" w:cs="AK Courier"/>
          <w:sz w:val="24"/>
          <w:szCs w:val="24"/>
        </w:rPr>
        <w:t>Գ</w:t>
      </w:r>
      <w:r w:rsidR="00B648CC" w:rsidRPr="00B42E0B">
        <w:rPr>
          <w:rFonts w:ascii="GHEA Mariam" w:hAnsi="GHEA Mariam" w:cs="AK Courier"/>
          <w:sz w:val="24"/>
          <w:szCs w:val="24"/>
        </w:rPr>
        <w:t>ույք</w:t>
      </w:r>
      <w:proofErr w:type="spellEnd"/>
      <w:r w:rsidR="0009606E" w:rsidRPr="00B42E0B">
        <w:rPr>
          <w:rFonts w:ascii="GHEA Mariam" w:hAnsi="GHEA Mariam" w:cs="AK Courier"/>
          <w:sz w:val="24"/>
          <w:szCs w:val="24"/>
        </w:rPr>
        <w:t xml:space="preserve">) </w:t>
      </w:r>
      <w:proofErr w:type="spellStart"/>
      <w:r w:rsidR="0009606E" w:rsidRPr="00B42E0B">
        <w:rPr>
          <w:rFonts w:ascii="GHEA Mariam" w:hAnsi="GHEA Mariam" w:cs="AK Courier"/>
          <w:sz w:val="24"/>
          <w:szCs w:val="24"/>
        </w:rPr>
        <w:t>հետ</w:t>
      </w:r>
      <w:proofErr w:type="spellEnd"/>
      <w:r w:rsidR="0009606E" w:rsidRPr="00B42E0B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09606E" w:rsidRPr="00B42E0B">
        <w:rPr>
          <w:rFonts w:ascii="GHEA Mariam" w:hAnsi="GHEA Mariam" w:cs="AK Courier"/>
          <w:sz w:val="24"/>
          <w:szCs w:val="24"/>
        </w:rPr>
        <w:t>վերցնել</w:t>
      </w:r>
      <w:proofErr w:type="spellEnd"/>
      <w:r w:rsidR="0009606E" w:rsidRPr="00B42E0B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09606E" w:rsidRPr="00B42E0B">
        <w:rPr>
          <w:rFonts w:ascii="GHEA Mariam" w:hAnsi="GHEA Mariam" w:cs="AK Courier"/>
          <w:sz w:val="24"/>
          <w:szCs w:val="24"/>
        </w:rPr>
        <w:t>Հայաստանի</w:t>
      </w:r>
      <w:proofErr w:type="spellEnd"/>
      <w:r w:rsidR="0009606E" w:rsidRPr="00B42E0B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09606E" w:rsidRPr="00B42E0B">
        <w:rPr>
          <w:rFonts w:ascii="GHEA Mariam" w:hAnsi="GHEA Mariam" w:cs="AK Courier"/>
          <w:sz w:val="24"/>
          <w:szCs w:val="24"/>
        </w:rPr>
        <w:t>Հանրապետության</w:t>
      </w:r>
      <w:proofErr w:type="spellEnd"/>
      <w:r w:rsidR="0009606E" w:rsidRPr="00B42E0B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09606E" w:rsidRPr="00B42E0B">
        <w:rPr>
          <w:rFonts w:ascii="GHEA Mariam" w:hAnsi="GHEA Mariam" w:cs="AK Courier"/>
          <w:sz w:val="24"/>
          <w:szCs w:val="24"/>
        </w:rPr>
        <w:t>տարածքային</w:t>
      </w:r>
      <w:proofErr w:type="spellEnd"/>
      <w:r w:rsidR="0009606E" w:rsidRPr="00B42E0B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09606E" w:rsidRPr="00B42E0B">
        <w:rPr>
          <w:rFonts w:ascii="GHEA Mariam" w:hAnsi="GHEA Mariam" w:cs="AK Courier"/>
          <w:sz w:val="24"/>
          <w:szCs w:val="24"/>
        </w:rPr>
        <w:t>կառավարման</w:t>
      </w:r>
      <w:proofErr w:type="spellEnd"/>
      <w:r w:rsidR="0009606E" w:rsidRPr="00B42E0B">
        <w:rPr>
          <w:rFonts w:ascii="GHEA Mariam" w:hAnsi="GHEA Mariam" w:cs="AK Courier"/>
          <w:sz w:val="24"/>
          <w:szCs w:val="24"/>
        </w:rPr>
        <w:t xml:space="preserve"> </w:t>
      </w:r>
      <w:r w:rsidR="0096233A" w:rsidRPr="00B42E0B">
        <w:rPr>
          <w:rFonts w:ascii="GHEA Mariam" w:hAnsi="GHEA Mariam" w:cs="AK Courier"/>
          <w:sz w:val="24"/>
          <w:szCs w:val="24"/>
        </w:rPr>
        <w:t>և</w:t>
      </w:r>
      <w:r w:rsidR="0009606E" w:rsidRPr="00B42E0B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09606E" w:rsidRPr="00B42E0B">
        <w:rPr>
          <w:rFonts w:ascii="GHEA Mariam" w:hAnsi="GHEA Mariam" w:cs="AK Courier"/>
          <w:sz w:val="24"/>
          <w:szCs w:val="24"/>
        </w:rPr>
        <w:t>ենթակառուցվածքների</w:t>
      </w:r>
      <w:proofErr w:type="spellEnd"/>
      <w:r w:rsidR="0009606E" w:rsidRPr="00B42E0B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09606E" w:rsidRPr="00B42E0B">
        <w:rPr>
          <w:rFonts w:ascii="GHEA Mariam" w:hAnsi="GHEA Mariam" w:cs="AK Courier"/>
          <w:sz w:val="24"/>
          <w:szCs w:val="24"/>
        </w:rPr>
        <w:t>նախարարության</w:t>
      </w:r>
      <w:proofErr w:type="spellEnd"/>
      <w:r w:rsidR="0009606E" w:rsidRPr="00B42E0B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09606E" w:rsidRPr="00B42E0B">
        <w:rPr>
          <w:rFonts w:ascii="GHEA Mariam" w:hAnsi="GHEA Mariam" w:cs="AK Courier"/>
          <w:sz w:val="24"/>
          <w:szCs w:val="24"/>
        </w:rPr>
        <w:t>պետական</w:t>
      </w:r>
      <w:proofErr w:type="spellEnd"/>
      <w:r w:rsidR="0009606E" w:rsidRPr="00B42E0B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09606E" w:rsidRPr="00B42E0B">
        <w:rPr>
          <w:rFonts w:ascii="GHEA Mariam" w:hAnsi="GHEA Mariam" w:cs="AK Courier"/>
          <w:sz w:val="24"/>
          <w:szCs w:val="24"/>
        </w:rPr>
        <w:t>գույքի</w:t>
      </w:r>
      <w:proofErr w:type="spellEnd"/>
      <w:r w:rsidR="0009606E" w:rsidRPr="00B42E0B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09606E" w:rsidRPr="00B42E0B">
        <w:rPr>
          <w:rFonts w:ascii="GHEA Mariam" w:hAnsi="GHEA Mariam" w:cs="AK Courier"/>
          <w:sz w:val="24"/>
          <w:szCs w:val="24"/>
        </w:rPr>
        <w:t>կառավարման</w:t>
      </w:r>
      <w:proofErr w:type="spellEnd"/>
      <w:r w:rsidR="0009606E" w:rsidRPr="00B42E0B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09606E" w:rsidRPr="00B42E0B">
        <w:rPr>
          <w:rFonts w:ascii="GHEA Mariam" w:hAnsi="GHEA Mariam" w:cs="AK Courier"/>
          <w:sz w:val="24"/>
          <w:szCs w:val="24"/>
        </w:rPr>
        <w:t>կոմիտեից</w:t>
      </w:r>
      <w:proofErr w:type="spellEnd"/>
      <w:r w:rsidR="0009606E" w:rsidRPr="00B42E0B">
        <w:rPr>
          <w:rFonts w:ascii="GHEA Mariam" w:hAnsi="GHEA Mariam" w:cs="AK Courier"/>
          <w:sz w:val="24"/>
          <w:szCs w:val="24"/>
        </w:rPr>
        <w:t xml:space="preserve"> </w:t>
      </w:r>
      <w:r w:rsidR="0096233A" w:rsidRPr="00B42E0B">
        <w:rPr>
          <w:rFonts w:ascii="GHEA Mariam" w:hAnsi="GHEA Mariam" w:cs="AK Courier"/>
          <w:sz w:val="24"/>
          <w:szCs w:val="24"/>
        </w:rPr>
        <w:t>և</w:t>
      </w:r>
      <w:r w:rsidR="0009606E" w:rsidRPr="00B42E0B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09606E" w:rsidRPr="00B42E0B">
        <w:rPr>
          <w:rFonts w:ascii="GHEA Mariam" w:hAnsi="GHEA Mariam" w:cs="AK Courier"/>
          <w:sz w:val="24"/>
          <w:szCs w:val="24"/>
        </w:rPr>
        <w:t>ամրացնել</w:t>
      </w:r>
      <w:proofErr w:type="spellEnd"/>
      <w:r w:rsidR="0009606E" w:rsidRPr="00B42E0B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09606E" w:rsidRPr="00B42E0B">
        <w:rPr>
          <w:rFonts w:ascii="GHEA Mariam" w:hAnsi="GHEA Mariam" w:cs="AK Courier"/>
          <w:sz w:val="24"/>
          <w:szCs w:val="24"/>
        </w:rPr>
        <w:t>Հայաստանի</w:t>
      </w:r>
      <w:proofErr w:type="spellEnd"/>
      <w:r w:rsidR="0009606E" w:rsidRPr="00B42E0B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09606E" w:rsidRPr="00B42E0B">
        <w:rPr>
          <w:rFonts w:ascii="GHEA Mariam" w:hAnsi="GHEA Mariam" w:cs="AK Courier"/>
          <w:sz w:val="24"/>
          <w:szCs w:val="24"/>
        </w:rPr>
        <w:t>Հանրապետության</w:t>
      </w:r>
      <w:proofErr w:type="spellEnd"/>
      <w:r w:rsidR="0009606E" w:rsidRPr="00B42E0B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96233A" w:rsidRPr="00B42E0B">
        <w:rPr>
          <w:rFonts w:ascii="GHEA Mariam" w:hAnsi="GHEA Mariam" w:cs="AK Courier"/>
          <w:sz w:val="24"/>
          <w:szCs w:val="24"/>
        </w:rPr>
        <w:t>կադաստրի</w:t>
      </w:r>
      <w:proofErr w:type="spellEnd"/>
      <w:r w:rsidR="0096233A" w:rsidRPr="00B42E0B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96233A" w:rsidRPr="00B42E0B">
        <w:rPr>
          <w:rFonts w:ascii="GHEA Mariam" w:hAnsi="GHEA Mariam" w:cs="AK Courier"/>
          <w:sz w:val="24"/>
          <w:szCs w:val="24"/>
        </w:rPr>
        <w:t>կոմիտեին</w:t>
      </w:r>
      <w:proofErr w:type="spellEnd"/>
      <w:r w:rsidR="0096233A" w:rsidRPr="00B42E0B">
        <w:rPr>
          <w:rFonts w:ascii="GHEA Mariam" w:hAnsi="GHEA Mariam" w:cs="AK Courier"/>
          <w:sz w:val="24"/>
          <w:szCs w:val="24"/>
        </w:rPr>
        <w:t xml:space="preserve">՝ </w:t>
      </w:r>
      <w:proofErr w:type="spellStart"/>
      <w:r w:rsidR="0096233A" w:rsidRPr="00B42E0B">
        <w:rPr>
          <w:rFonts w:ascii="GHEA Mariam" w:hAnsi="GHEA Mariam" w:cs="AK Courier"/>
          <w:sz w:val="24"/>
          <w:szCs w:val="24"/>
        </w:rPr>
        <w:t>Շիրակի</w:t>
      </w:r>
      <w:proofErr w:type="spellEnd"/>
      <w:r w:rsidR="0096233A" w:rsidRPr="00B42E0B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96233A" w:rsidRPr="00B42E0B">
        <w:rPr>
          <w:rFonts w:ascii="GHEA Mariam" w:hAnsi="GHEA Mariam" w:cs="AK Courier"/>
          <w:sz w:val="24"/>
          <w:szCs w:val="24"/>
        </w:rPr>
        <w:t>մարզային</w:t>
      </w:r>
      <w:proofErr w:type="spellEnd"/>
      <w:r w:rsidR="0096233A" w:rsidRPr="00B42E0B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96233A" w:rsidRPr="00B42E0B">
        <w:rPr>
          <w:rFonts w:ascii="GHEA Mariam" w:hAnsi="GHEA Mariam" w:cs="AK Courier"/>
          <w:sz w:val="24"/>
          <w:szCs w:val="24"/>
        </w:rPr>
        <w:t>ստորաբաժանման</w:t>
      </w:r>
      <w:proofErr w:type="spellEnd"/>
      <w:r w:rsidR="0096233A" w:rsidRPr="00B42E0B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96233A" w:rsidRPr="00B42E0B">
        <w:rPr>
          <w:rFonts w:ascii="GHEA Mariam" w:hAnsi="GHEA Mariam" w:cs="AK Courier"/>
          <w:sz w:val="24"/>
          <w:szCs w:val="24"/>
        </w:rPr>
        <w:t>տեղակայման</w:t>
      </w:r>
      <w:proofErr w:type="spellEnd"/>
      <w:r w:rsidR="0096233A" w:rsidRPr="00B42E0B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96233A" w:rsidRPr="00B42E0B">
        <w:rPr>
          <w:rFonts w:ascii="GHEA Mariam" w:hAnsi="GHEA Mariam" w:cs="AK Courier"/>
          <w:sz w:val="24"/>
          <w:szCs w:val="24"/>
        </w:rPr>
        <w:t>նպատակով</w:t>
      </w:r>
      <w:proofErr w:type="spellEnd"/>
      <w:r w:rsidR="0009606E" w:rsidRPr="00B42E0B">
        <w:rPr>
          <w:rFonts w:ascii="GHEA Mariam" w:hAnsi="GHEA Mariam" w:cs="AK Courier"/>
          <w:sz w:val="24"/>
          <w:szCs w:val="24"/>
        </w:rPr>
        <w:t>:</w:t>
      </w:r>
    </w:p>
    <w:p w:rsidR="0096233A" w:rsidRDefault="0009606E" w:rsidP="0009606E">
      <w:pPr>
        <w:autoSpaceDE w:val="0"/>
        <w:autoSpaceDN w:val="0"/>
        <w:adjustRightInd w:val="0"/>
        <w:spacing w:after="0" w:line="276" w:lineRule="auto"/>
        <w:jc w:val="both"/>
        <w:rPr>
          <w:rFonts w:ascii="GHEA Mariam" w:hAnsi="GHEA Mariam" w:cs="AK Courier"/>
          <w:sz w:val="24"/>
          <w:szCs w:val="24"/>
        </w:rPr>
      </w:pPr>
      <w:r>
        <w:rPr>
          <w:rFonts w:ascii="GHEA Mariam" w:hAnsi="GHEA Mariam" w:cs="AK Courier"/>
          <w:sz w:val="24"/>
          <w:szCs w:val="24"/>
        </w:rPr>
        <w:t xml:space="preserve">   </w:t>
      </w:r>
      <w:r w:rsidRPr="0009606E">
        <w:rPr>
          <w:rFonts w:ascii="GHEA Mariam" w:hAnsi="GHEA Mariam" w:cs="AK Courier"/>
          <w:sz w:val="24"/>
          <w:szCs w:val="24"/>
        </w:rPr>
        <w:t xml:space="preserve">2. </w:t>
      </w:r>
      <w:proofErr w:type="spellStart"/>
      <w:r w:rsidRPr="0009606E">
        <w:rPr>
          <w:rFonts w:ascii="GHEA Mariam" w:hAnsi="GHEA Mariam" w:cs="AK Courier"/>
          <w:sz w:val="24"/>
          <w:szCs w:val="24"/>
        </w:rPr>
        <w:t>Հայաստանի</w:t>
      </w:r>
      <w:proofErr w:type="spellEnd"/>
      <w:r w:rsidRPr="0009606E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Pr="0009606E">
        <w:rPr>
          <w:rFonts w:ascii="GHEA Mariam" w:hAnsi="GHEA Mariam" w:cs="AK Courier"/>
          <w:sz w:val="24"/>
          <w:szCs w:val="24"/>
        </w:rPr>
        <w:t>Հանրապետության</w:t>
      </w:r>
      <w:proofErr w:type="spellEnd"/>
      <w:r w:rsidRPr="0009606E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Pr="0009606E">
        <w:rPr>
          <w:rFonts w:ascii="GHEA Mariam" w:hAnsi="GHEA Mariam" w:cs="AK Courier"/>
          <w:sz w:val="24"/>
          <w:szCs w:val="24"/>
        </w:rPr>
        <w:t>տարածքային</w:t>
      </w:r>
      <w:proofErr w:type="spellEnd"/>
      <w:r w:rsidRPr="0009606E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Pr="0009606E">
        <w:rPr>
          <w:rFonts w:ascii="GHEA Mariam" w:hAnsi="GHEA Mariam" w:cs="AK Courier"/>
          <w:sz w:val="24"/>
          <w:szCs w:val="24"/>
        </w:rPr>
        <w:t>կառավարման</w:t>
      </w:r>
      <w:proofErr w:type="spellEnd"/>
      <w:r w:rsidRPr="0009606E">
        <w:rPr>
          <w:rFonts w:ascii="GHEA Mariam" w:hAnsi="GHEA Mariam" w:cs="AK Courier"/>
          <w:sz w:val="24"/>
          <w:szCs w:val="24"/>
        </w:rPr>
        <w:t xml:space="preserve"> </w:t>
      </w:r>
      <w:r w:rsidR="0096233A">
        <w:rPr>
          <w:rFonts w:ascii="GHEA Mariam" w:hAnsi="GHEA Mariam" w:cs="AK Courier"/>
          <w:sz w:val="24"/>
          <w:szCs w:val="24"/>
        </w:rPr>
        <w:t>և</w:t>
      </w:r>
      <w:r w:rsidRPr="0009606E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Pr="0009606E">
        <w:rPr>
          <w:rFonts w:ascii="GHEA Mariam" w:hAnsi="GHEA Mariam" w:cs="AK Courier"/>
          <w:sz w:val="24"/>
          <w:szCs w:val="24"/>
        </w:rPr>
        <w:t>ենթակառուցվածքների</w:t>
      </w:r>
      <w:proofErr w:type="spellEnd"/>
      <w:r w:rsidRPr="0009606E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Pr="0009606E">
        <w:rPr>
          <w:rFonts w:ascii="GHEA Mariam" w:hAnsi="GHEA Mariam" w:cs="AK Courier"/>
          <w:sz w:val="24"/>
          <w:szCs w:val="24"/>
        </w:rPr>
        <w:t>նախարարության</w:t>
      </w:r>
      <w:proofErr w:type="spellEnd"/>
      <w:r w:rsidRPr="0009606E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Pr="0009606E">
        <w:rPr>
          <w:rFonts w:ascii="GHEA Mariam" w:hAnsi="GHEA Mariam" w:cs="AK Courier"/>
          <w:sz w:val="24"/>
          <w:szCs w:val="24"/>
        </w:rPr>
        <w:t>պետական</w:t>
      </w:r>
      <w:proofErr w:type="spellEnd"/>
      <w:r w:rsidRPr="0009606E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Pr="0009606E">
        <w:rPr>
          <w:rFonts w:ascii="GHEA Mariam" w:hAnsi="GHEA Mariam" w:cs="AK Courier"/>
          <w:sz w:val="24"/>
          <w:szCs w:val="24"/>
        </w:rPr>
        <w:t>գույքի</w:t>
      </w:r>
      <w:proofErr w:type="spellEnd"/>
      <w:r w:rsidRPr="0009606E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Pr="0009606E">
        <w:rPr>
          <w:rFonts w:ascii="GHEA Mariam" w:hAnsi="GHEA Mariam" w:cs="AK Courier"/>
          <w:sz w:val="24"/>
          <w:szCs w:val="24"/>
        </w:rPr>
        <w:t>կառավարման</w:t>
      </w:r>
      <w:proofErr w:type="spellEnd"/>
      <w:r w:rsidRPr="0009606E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Pr="0009606E">
        <w:rPr>
          <w:rFonts w:ascii="GHEA Mariam" w:hAnsi="GHEA Mariam" w:cs="AK Courier"/>
          <w:sz w:val="24"/>
          <w:szCs w:val="24"/>
        </w:rPr>
        <w:t>կոմիտեի</w:t>
      </w:r>
      <w:proofErr w:type="spellEnd"/>
      <w:r w:rsidRPr="0009606E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Pr="0009606E">
        <w:rPr>
          <w:rFonts w:ascii="GHEA Mariam" w:hAnsi="GHEA Mariam" w:cs="AK Courier"/>
          <w:sz w:val="24"/>
          <w:szCs w:val="24"/>
        </w:rPr>
        <w:t>նախագահին</w:t>
      </w:r>
      <w:proofErr w:type="spellEnd"/>
      <w:r w:rsidRPr="0009606E">
        <w:rPr>
          <w:rFonts w:ascii="GHEA Mariam" w:hAnsi="GHEA Mariam" w:cs="AK Courier"/>
          <w:sz w:val="24"/>
          <w:szCs w:val="24"/>
        </w:rPr>
        <w:t xml:space="preserve">` </w:t>
      </w:r>
      <w:proofErr w:type="spellStart"/>
      <w:r w:rsidR="0096233A">
        <w:rPr>
          <w:rFonts w:ascii="GHEA Mariam" w:hAnsi="GHEA Mariam" w:cs="AK Courier"/>
          <w:sz w:val="24"/>
          <w:szCs w:val="24"/>
        </w:rPr>
        <w:t>Հայաստանի</w:t>
      </w:r>
      <w:proofErr w:type="spellEnd"/>
      <w:r w:rsidR="0096233A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96233A">
        <w:rPr>
          <w:rFonts w:ascii="GHEA Mariam" w:hAnsi="GHEA Mariam" w:cs="AK Courier"/>
          <w:sz w:val="24"/>
          <w:szCs w:val="24"/>
        </w:rPr>
        <w:t>Հանրապետության</w:t>
      </w:r>
      <w:proofErr w:type="spellEnd"/>
      <w:r w:rsidR="0096233A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96233A">
        <w:rPr>
          <w:rFonts w:ascii="GHEA Mariam" w:hAnsi="GHEA Mariam" w:cs="AK Courier"/>
          <w:sz w:val="24"/>
          <w:szCs w:val="24"/>
        </w:rPr>
        <w:t>կադաստրի</w:t>
      </w:r>
      <w:proofErr w:type="spellEnd"/>
      <w:r w:rsidR="0096233A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96233A">
        <w:rPr>
          <w:rFonts w:ascii="GHEA Mariam" w:hAnsi="GHEA Mariam" w:cs="AK Courier"/>
          <w:sz w:val="24"/>
          <w:szCs w:val="24"/>
        </w:rPr>
        <w:t>կոմիտեի</w:t>
      </w:r>
      <w:proofErr w:type="spellEnd"/>
      <w:r w:rsidR="0096233A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96233A">
        <w:rPr>
          <w:rFonts w:ascii="GHEA Mariam" w:hAnsi="GHEA Mariam" w:cs="AK Courier"/>
          <w:sz w:val="24"/>
          <w:szCs w:val="24"/>
        </w:rPr>
        <w:t>ղեկավարի</w:t>
      </w:r>
      <w:proofErr w:type="spellEnd"/>
      <w:r w:rsidR="0096233A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96233A">
        <w:rPr>
          <w:rFonts w:ascii="GHEA Mariam" w:hAnsi="GHEA Mariam" w:cs="AK Courier"/>
          <w:sz w:val="24"/>
          <w:szCs w:val="24"/>
        </w:rPr>
        <w:t>հետ</w:t>
      </w:r>
      <w:proofErr w:type="spellEnd"/>
      <w:r w:rsidR="0096233A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96233A">
        <w:rPr>
          <w:rFonts w:ascii="GHEA Mariam" w:hAnsi="GHEA Mariam" w:cs="AK Courier"/>
          <w:sz w:val="24"/>
          <w:szCs w:val="24"/>
        </w:rPr>
        <w:t>համատեղ</w:t>
      </w:r>
      <w:proofErr w:type="spellEnd"/>
      <w:r w:rsidR="0096233A">
        <w:rPr>
          <w:rFonts w:ascii="GHEA Mariam" w:hAnsi="GHEA Mariam" w:cs="AK Courier"/>
          <w:sz w:val="24"/>
          <w:szCs w:val="24"/>
        </w:rPr>
        <w:t xml:space="preserve">, </w:t>
      </w:r>
      <w:proofErr w:type="spellStart"/>
      <w:r w:rsidR="00775ECC">
        <w:rPr>
          <w:rFonts w:ascii="GHEA Mariam" w:hAnsi="GHEA Mariam" w:cs="AK Courier"/>
          <w:sz w:val="24"/>
          <w:szCs w:val="24"/>
        </w:rPr>
        <w:t>սույն</w:t>
      </w:r>
      <w:proofErr w:type="spellEnd"/>
      <w:r w:rsidR="00775ECC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775ECC">
        <w:rPr>
          <w:rFonts w:ascii="GHEA Mariam" w:hAnsi="GHEA Mariam" w:cs="AK Courier"/>
          <w:sz w:val="24"/>
          <w:szCs w:val="24"/>
        </w:rPr>
        <w:t>որոշումն</w:t>
      </w:r>
      <w:proofErr w:type="spellEnd"/>
      <w:r w:rsidR="00775ECC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775ECC">
        <w:rPr>
          <w:rFonts w:ascii="GHEA Mariam" w:hAnsi="GHEA Mariam" w:cs="AK Courier"/>
          <w:sz w:val="24"/>
          <w:szCs w:val="24"/>
        </w:rPr>
        <w:t>ուժի</w:t>
      </w:r>
      <w:proofErr w:type="spellEnd"/>
      <w:r w:rsidR="00775ECC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775ECC">
        <w:rPr>
          <w:rFonts w:ascii="GHEA Mariam" w:hAnsi="GHEA Mariam" w:cs="AK Courier"/>
          <w:sz w:val="24"/>
          <w:szCs w:val="24"/>
        </w:rPr>
        <w:t>մեջ</w:t>
      </w:r>
      <w:proofErr w:type="spellEnd"/>
      <w:r w:rsidR="00775ECC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775ECC">
        <w:rPr>
          <w:rFonts w:ascii="GHEA Mariam" w:hAnsi="GHEA Mariam" w:cs="AK Courier"/>
          <w:sz w:val="24"/>
          <w:szCs w:val="24"/>
        </w:rPr>
        <w:t>մտնելուց</w:t>
      </w:r>
      <w:proofErr w:type="spellEnd"/>
      <w:r w:rsidR="00775ECC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775ECC">
        <w:rPr>
          <w:rFonts w:ascii="GHEA Mariam" w:hAnsi="GHEA Mariam" w:cs="AK Courier"/>
          <w:sz w:val="24"/>
          <w:szCs w:val="24"/>
        </w:rPr>
        <w:t>հետո</w:t>
      </w:r>
      <w:proofErr w:type="spellEnd"/>
      <w:r w:rsidR="00775ECC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96233A">
        <w:rPr>
          <w:rFonts w:ascii="GHEA Mariam" w:hAnsi="GHEA Mariam" w:cs="AK Courier"/>
          <w:sz w:val="24"/>
          <w:szCs w:val="24"/>
        </w:rPr>
        <w:t>մեկամսյա</w:t>
      </w:r>
      <w:proofErr w:type="spellEnd"/>
      <w:r w:rsidR="0096233A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96233A">
        <w:rPr>
          <w:rFonts w:ascii="GHEA Mariam" w:hAnsi="GHEA Mariam" w:cs="AK Courier"/>
          <w:sz w:val="24"/>
          <w:szCs w:val="24"/>
        </w:rPr>
        <w:t>ժամկետում</w:t>
      </w:r>
      <w:proofErr w:type="spellEnd"/>
      <w:r w:rsidR="0096233A">
        <w:rPr>
          <w:rFonts w:ascii="GHEA Mariam" w:hAnsi="GHEA Mariam" w:cs="AK Courier"/>
          <w:sz w:val="24"/>
          <w:szCs w:val="24"/>
        </w:rPr>
        <w:t xml:space="preserve">, </w:t>
      </w:r>
      <w:proofErr w:type="spellStart"/>
      <w:r w:rsidR="0096233A">
        <w:rPr>
          <w:rFonts w:ascii="GHEA Mariam" w:hAnsi="GHEA Mariam" w:cs="AK Courier"/>
          <w:sz w:val="24"/>
          <w:szCs w:val="24"/>
        </w:rPr>
        <w:t>ապահովել</w:t>
      </w:r>
      <w:proofErr w:type="spellEnd"/>
      <w:r w:rsidR="0096233A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96233A">
        <w:rPr>
          <w:rFonts w:ascii="GHEA Mariam" w:hAnsi="GHEA Mariam" w:cs="AK Courier"/>
          <w:sz w:val="24"/>
          <w:szCs w:val="24"/>
        </w:rPr>
        <w:t>սույն</w:t>
      </w:r>
      <w:proofErr w:type="spellEnd"/>
      <w:r w:rsidR="0096233A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96233A">
        <w:rPr>
          <w:rFonts w:ascii="GHEA Mariam" w:hAnsi="GHEA Mariam" w:cs="AK Courier"/>
          <w:sz w:val="24"/>
          <w:szCs w:val="24"/>
        </w:rPr>
        <w:t>որոշման</w:t>
      </w:r>
      <w:proofErr w:type="spellEnd"/>
      <w:r w:rsidR="0096233A">
        <w:rPr>
          <w:rFonts w:ascii="GHEA Mariam" w:hAnsi="GHEA Mariam" w:cs="AK Courier"/>
          <w:sz w:val="24"/>
          <w:szCs w:val="24"/>
        </w:rPr>
        <w:t xml:space="preserve"> 1-ին </w:t>
      </w:r>
      <w:proofErr w:type="spellStart"/>
      <w:r w:rsidR="0096233A">
        <w:rPr>
          <w:rFonts w:ascii="GHEA Mariam" w:hAnsi="GHEA Mariam" w:cs="AK Courier"/>
          <w:sz w:val="24"/>
          <w:szCs w:val="24"/>
        </w:rPr>
        <w:t>կետում</w:t>
      </w:r>
      <w:proofErr w:type="spellEnd"/>
      <w:r w:rsidR="0096233A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96233A">
        <w:rPr>
          <w:rFonts w:ascii="GHEA Mariam" w:hAnsi="GHEA Mariam" w:cs="AK Courier"/>
          <w:sz w:val="24"/>
          <w:szCs w:val="24"/>
        </w:rPr>
        <w:t>նշված</w:t>
      </w:r>
      <w:proofErr w:type="spellEnd"/>
      <w:r w:rsidR="0096233A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1660A8">
        <w:rPr>
          <w:rFonts w:ascii="GHEA Mariam" w:hAnsi="GHEA Mariam" w:cs="AK Courier"/>
          <w:sz w:val="24"/>
          <w:szCs w:val="24"/>
        </w:rPr>
        <w:t>Գ</w:t>
      </w:r>
      <w:r w:rsidR="00B648CC">
        <w:rPr>
          <w:rFonts w:ascii="GHEA Mariam" w:hAnsi="GHEA Mariam" w:cs="AK Courier"/>
          <w:sz w:val="24"/>
          <w:szCs w:val="24"/>
        </w:rPr>
        <w:t>ույքի</w:t>
      </w:r>
      <w:proofErr w:type="spellEnd"/>
      <w:r w:rsidR="00B648CC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AB6C5F">
        <w:rPr>
          <w:rFonts w:ascii="GHEA Mariam" w:hAnsi="GHEA Mariam" w:cs="AK Courier"/>
          <w:sz w:val="24"/>
          <w:szCs w:val="24"/>
        </w:rPr>
        <w:t>հանձնման-ընդունման</w:t>
      </w:r>
      <w:proofErr w:type="spellEnd"/>
      <w:r w:rsidR="00AB6C5F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AB6C5F">
        <w:rPr>
          <w:rFonts w:ascii="GHEA Mariam" w:hAnsi="GHEA Mariam" w:cs="AK Courier"/>
          <w:sz w:val="24"/>
          <w:szCs w:val="24"/>
        </w:rPr>
        <w:t>աշխատանքների</w:t>
      </w:r>
      <w:proofErr w:type="spellEnd"/>
      <w:r w:rsidR="00AB6C5F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AB6C5F">
        <w:rPr>
          <w:rFonts w:ascii="GHEA Mariam" w:hAnsi="GHEA Mariam" w:cs="AK Courier"/>
          <w:sz w:val="24"/>
          <w:szCs w:val="24"/>
        </w:rPr>
        <w:t>կատարումը</w:t>
      </w:r>
      <w:proofErr w:type="spellEnd"/>
      <w:r w:rsidR="00D54044">
        <w:rPr>
          <w:rFonts w:ascii="GHEA Mariam" w:hAnsi="GHEA Mariam" w:cs="AK Courier"/>
          <w:sz w:val="24"/>
          <w:szCs w:val="24"/>
        </w:rPr>
        <w:t>:</w:t>
      </w:r>
    </w:p>
    <w:p w:rsidR="0096233A" w:rsidRDefault="0096233A" w:rsidP="0009606E">
      <w:pPr>
        <w:autoSpaceDE w:val="0"/>
        <w:autoSpaceDN w:val="0"/>
        <w:adjustRightInd w:val="0"/>
        <w:spacing w:after="0" w:line="276" w:lineRule="auto"/>
        <w:jc w:val="both"/>
        <w:rPr>
          <w:rFonts w:ascii="GHEA Mariam" w:hAnsi="GHEA Mariam" w:cs="AK Courier"/>
          <w:sz w:val="24"/>
          <w:szCs w:val="24"/>
        </w:rPr>
      </w:pPr>
    </w:p>
    <w:p w:rsidR="00D54044" w:rsidRDefault="00D54044" w:rsidP="0009606E">
      <w:pPr>
        <w:autoSpaceDE w:val="0"/>
        <w:autoSpaceDN w:val="0"/>
        <w:adjustRightInd w:val="0"/>
        <w:spacing w:after="0" w:line="276" w:lineRule="auto"/>
        <w:jc w:val="both"/>
        <w:rPr>
          <w:rFonts w:ascii="GHEA Mariam" w:hAnsi="GHEA Mariam" w:cs="AK Courier"/>
          <w:sz w:val="24"/>
          <w:szCs w:val="24"/>
        </w:rPr>
      </w:pPr>
    </w:p>
    <w:p w:rsidR="0009606E" w:rsidRPr="0009606E" w:rsidRDefault="000C51D3" w:rsidP="0009606E">
      <w:pPr>
        <w:autoSpaceDE w:val="0"/>
        <w:autoSpaceDN w:val="0"/>
        <w:adjustRightInd w:val="0"/>
        <w:spacing w:after="0" w:line="276" w:lineRule="auto"/>
        <w:jc w:val="both"/>
        <w:rPr>
          <w:rFonts w:ascii="GHEA Mariam" w:hAnsi="GHEA Mariam" w:cs="AK Courier"/>
          <w:sz w:val="24"/>
          <w:szCs w:val="24"/>
        </w:rPr>
      </w:pPr>
      <w:r>
        <w:rPr>
          <w:rFonts w:ascii="GHEA Mariam" w:hAnsi="GHEA Mariam" w:cs="AK Courier"/>
          <w:sz w:val="24"/>
          <w:szCs w:val="24"/>
        </w:rPr>
        <w:t xml:space="preserve">   </w:t>
      </w:r>
      <w:proofErr w:type="spellStart"/>
      <w:r w:rsidR="0009606E" w:rsidRPr="0009606E">
        <w:rPr>
          <w:rFonts w:ascii="GHEA Mariam" w:hAnsi="GHEA Mariam" w:cs="AK Courier"/>
          <w:sz w:val="24"/>
          <w:szCs w:val="24"/>
        </w:rPr>
        <w:t>Հայաստանի</w:t>
      </w:r>
      <w:proofErr w:type="spellEnd"/>
      <w:r w:rsidR="0009606E" w:rsidRPr="0009606E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09606E" w:rsidRPr="0009606E">
        <w:rPr>
          <w:rFonts w:ascii="GHEA Mariam" w:hAnsi="GHEA Mariam" w:cs="AK Courier"/>
          <w:sz w:val="24"/>
          <w:szCs w:val="24"/>
        </w:rPr>
        <w:t>Հանրապետության</w:t>
      </w:r>
      <w:proofErr w:type="spellEnd"/>
    </w:p>
    <w:p w:rsidR="0009606E" w:rsidRPr="0009606E" w:rsidRDefault="000C51D3" w:rsidP="0009606E">
      <w:pPr>
        <w:autoSpaceDE w:val="0"/>
        <w:autoSpaceDN w:val="0"/>
        <w:adjustRightInd w:val="0"/>
        <w:spacing w:after="0" w:line="276" w:lineRule="auto"/>
        <w:jc w:val="both"/>
        <w:rPr>
          <w:rFonts w:ascii="GHEA Mariam" w:hAnsi="GHEA Mariam" w:cs="AK Courier"/>
          <w:sz w:val="24"/>
          <w:szCs w:val="24"/>
        </w:rPr>
      </w:pPr>
      <w:r>
        <w:rPr>
          <w:rFonts w:ascii="GHEA Mariam" w:hAnsi="GHEA Mariam" w:cs="AK Courier"/>
          <w:sz w:val="24"/>
          <w:szCs w:val="24"/>
        </w:rPr>
        <w:t xml:space="preserve">   </w:t>
      </w:r>
      <w:bookmarkStart w:id="0" w:name="_GoBack"/>
      <w:bookmarkEnd w:id="0"/>
      <w:proofErr w:type="spellStart"/>
      <w:r w:rsidR="00B648CC">
        <w:rPr>
          <w:rFonts w:ascii="GHEA Mariam" w:hAnsi="GHEA Mariam" w:cs="AK Courier"/>
          <w:sz w:val="24"/>
          <w:szCs w:val="24"/>
        </w:rPr>
        <w:t>վ</w:t>
      </w:r>
      <w:r w:rsidR="0009606E" w:rsidRPr="0009606E">
        <w:rPr>
          <w:rFonts w:ascii="GHEA Mariam" w:hAnsi="GHEA Mariam" w:cs="AK Courier"/>
          <w:sz w:val="24"/>
          <w:szCs w:val="24"/>
        </w:rPr>
        <w:t>արչապետ</w:t>
      </w:r>
      <w:proofErr w:type="spellEnd"/>
      <w:r w:rsidR="00B648CC">
        <w:rPr>
          <w:rFonts w:ascii="GHEA Mariam" w:hAnsi="GHEA Mariam" w:cs="AK Courier"/>
          <w:sz w:val="24"/>
          <w:szCs w:val="24"/>
        </w:rPr>
        <w:t xml:space="preserve">                                                  </w:t>
      </w:r>
      <w:r w:rsidR="0009606E" w:rsidRPr="0009606E">
        <w:rPr>
          <w:rFonts w:ascii="GHEA Mariam" w:hAnsi="GHEA Mariam" w:cs="AK Courier"/>
          <w:sz w:val="24"/>
          <w:szCs w:val="24"/>
        </w:rPr>
        <w:t xml:space="preserve">                  Ն. </w:t>
      </w:r>
      <w:proofErr w:type="spellStart"/>
      <w:r w:rsidR="0009606E" w:rsidRPr="0009606E">
        <w:rPr>
          <w:rFonts w:ascii="GHEA Mariam" w:hAnsi="GHEA Mariam" w:cs="AK Courier"/>
          <w:sz w:val="24"/>
          <w:szCs w:val="24"/>
        </w:rPr>
        <w:t>Փաշինյան</w:t>
      </w:r>
      <w:proofErr w:type="spellEnd"/>
    </w:p>
    <w:sectPr w:rsidR="0009606E" w:rsidRPr="0009606E" w:rsidSect="0009606E">
      <w:pgSz w:w="12240" w:h="15840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AK Courier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63F0F"/>
    <w:multiLevelType w:val="hybridMultilevel"/>
    <w:tmpl w:val="AE16FA70"/>
    <w:lvl w:ilvl="0" w:tplc="611A8D5C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" w15:restartNumberingAfterBreak="0">
    <w:nsid w:val="1E5133CC"/>
    <w:multiLevelType w:val="hybridMultilevel"/>
    <w:tmpl w:val="53FA3832"/>
    <w:lvl w:ilvl="0" w:tplc="47AAC1E0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" w15:restartNumberingAfterBreak="0">
    <w:nsid w:val="275948A5"/>
    <w:multiLevelType w:val="hybridMultilevel"/>
    <w:tmpl w:val="E9806028"/>
    <w:lvl w:ilvl="0" w:tplc="1C52C3D8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ABC"/>
    <w:rsid w:val="0009606E"/>
    <w:rsid w:val="000C51D3"/>
    <w:rsid w:val="001660A8"/>
    <w:rsid w:val="005B4ABC"/>
    <w:rsid w:val="00775ECC"/>
    <w:rsid w:val="0096233A"/>
    <w:rsid w:val="00AB6C5F"/>
    <w:rsid w:val="00B42E0B"/>
    <w:rsid w:val="00B648CC"/>
    <w:rsid w:val="00D54044"/>
    <w:rsid w:val="00E20952"/>
    <w:rsid w:val="00F53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A24607"/>
  <w15:chartTrackingRefBased/>
  <w15:docId w15:val="{54FCA047-0186-4665-AED1-D18F2E917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60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2020-11-10T10:38:00Z</dcterms:created>
  <dcterms:modified xsi:type="dcterms:W3CDTF">2020-11-23T12:31:00Z</dcterms:modified>
</cp:coreProperties>
</file>