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92" w:rsidRPr="0090636F" w:rsidRDefault="007D4592" w:rsidP="007D459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0636F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7D4592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90636F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7D4592" w:rsidRPr="0090636F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7D4592" w:rsidRPr="0090636F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90636F" w:rsidRDefault="007D4592" w:rsidP="007D4592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 w:cs="Sylfaen"/>
          <w:sz w:val="24"/>
          <w:szCs w:val="24"/>
          <w:lang w:val="hy-AM"/>
        </w:rPr>
        <w:t xml:space="preserve">_______________________ </w:t>
      </w:r>
      <w:r>
        <w:rPr>
          <w:rFonts w:ascii="GHEA Grapalat" w:hAnsi="GHEA Grapalat"/>
          <w:sz w:val="24"/>
          <w:szCs w:val="24"/>
          <w:lang w:val="hy-AM"/>
        </w:rPr>
        <w:t>2020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թվականի     N        - </w:t>
      </w:r>
      <w:r>
        <w:rPr>
          <w:rFonts w:ascii="GHEA Grapalat" w:hAnsi="GHEA Grapalat"/>
          <w:sz w:val="24"/>
          <w:szCs w:val="24"/>
          <w:lang w:val="hy-AM"/>
        </w:rPr>
        <w:t>Ն</w:t>
      </w:r>
    </w:p>
    <w:p w:rsidR="007D4592" w:rsidRPr="0090636F" w:rsidRDefault="007D4592" w:rsidP="007D459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AB685E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Pr="00AB685E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ԿԱՌԱՎԱՐՈՒԹՅԱՆ 20</w:t>
      </w:r>
      <w:r w:rsidR="002D7221" w:rsidRPr="002D7221">
        <w:rPr>
          <w:rFonts w:ascii="GHEA Grapalat" w:hAnsi="GHEA Grapalat"/>
          <w:b/>
          <w:sz w:val="24"/>
          <w:szCs w:val="24"/>
          <w:lang w:val="hy-AM"/>
        </w:rPr>
        <w:t>04</w:t>
      </w:r>
      <w:r w:rsidRPr="00AB685E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2D7221">
        <w:rPr>
          <w:rFonts w:ascii="GHEA Grapalat" w:hAnsi="GHEA Grapalat"/>
          <w:b/>
          <w:sz w:val="24"/>
          <w:szCs w:val="24"/>
          <w:lang w:val="hy-AM"/>
        </w:rPr>
        <w:t>ՍԵՊՏԵՄԲԵՐԻ</w:t>
      </w:r>
      <w:r w:rsidRPr="00AB68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D7221">
        <w:rPr>
          <w:rFonts w:ascii="GHEA Grapalat" w:hAnsi="GHEA Grapalat"/>
          <w:b/>
          <w:sz w:val="24"/>
          <w:szCs w:val="24"/>
          <w:lang w:val="hy-AM"/>
        </w:rPr>
        <w:t>9</w:t>
      </w:r>
      <w:r w:rsidRPr="00AB685E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2D7221">
        <w:rPr>
          <w:rFonts w:ascii="GHEA Grapalat" w:hAnsi="GHEA Grapalat"/>
          <w:b/>
          <w:sz w:val="24"/>
          <w:szCs w:val="24"/>
          <w:lang w:val="hy-AM"/>
        </w:rPr>
        <w:t>1335</w:t>
      </w:r>
      <w:r w:rsidRPr="00AB685E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ՓՈՓՈԽՈՒԹՅՈՒՆՆԵՐ ԿԱՏԱՐԵԼՈՒ ՄԱՍԻՆ</w:t>
      </w:r>
    </w:p>
    <w:p w:rsidR="007D4592" w:rsidRPr="00AB685E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254A5D" w:rsidRDefault="007D4592" w:rsidP="007D459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</w:t>
      </w:r>
      <w:r w:rsidR="00005E6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254A5D">
        <w:rPr>
          <w:rFonts w:ascii="GHEA Grapalat" w:hAnsi="GHEA Grapalat"/>
          <w:sz w:val="24"/>
          <w:szCs w:val="24"/>
          <w:lang w:val="hy-AM"/>
        </w:rPr>
        <w:t xml:space="preserve">օրենքի 34-րդ հոդվածը՝ Հայաստանի Հանրապետության կառավարությունը որոշում է. </w:t>
      </w:r>
    </w:p>
    <w:p w:rsidR="007D4592" w:rsidRPr="00254A5D" w:rsidRDefault="007D4592" w:rsidP="002D722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tab/>
        <w:t>1. Հայաստանի Հանրապետության կառավարության 20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>04</w:t>
      </w:r>
      <w:r w:rsidRPr="00254A5D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>սեպտեմբերի 9</w:t>
      </w:r>
      <w:r w:rsidRPr="00254A5D">
        <w:rPr>
          <w:rFonts w:ascii="GHEA Grapalat" w:hAnsi="GHEA Grapalat"/>
          <w:sz w:val="24"/>
          <w:szCs w:val="24"/>
          <w:lang w:val="hy-AM"/>
        </w:rPr>
        <w:t>-ի «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>Հայաստանի Հանրապետությունում` անասնաբուժության բնագավառում օգտագործվող պատվաստանյութերի, շիճուկների և ախտորոշիչ միջոցների պետական գրանցման կարգը և դրանց պետական գրանցման փորձաքննության վարձի չափերը հաստատելու մասին</w:t>
      </w:r>
      <w:r w:rsidRPr="00254A5D">
        <w:rPr>
          <w:rFonts w:ascii="GHEA Grapalat" w:hAnsi="GHEA Grapalat"/>
          <w:sz w:val="24"/>
          <w:szCs w:val="24"/>
          <w:lang w:val="hy-AM"/>
        </w:rPr>
        <w:t>» N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 xml:space="preserve"> 1335</w:t>
      </w:r>
      <w:r w:rsidRPr="00254A5D">
        <w:rPr>
          <w:rFonts w:ascii="GHEA Grapalat" w:hAnsi="GHEA Grapalat"/>
          <w:sz w:val="24"/>
          <w:szCs w:val="24"/>
          <w:lang w:val="hy-AM"/>
        </w:rPr>
        <w:t>-Ն որոշման (այսուհետ՝ Որոշում) մեջ կատարել հետևյալ փոփոխությունները`</w:t>
      </w:r>
    </w:p>
    <w:p w:rsidR="002D7221" w:rsidRPr="00254A5D" w:rsidRDefault="000D545D" w:rsidP="002D722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t xml:space="preserve">1)  Որոշման 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 xml:space="preserve">նախաբանում և որոշման </w:t>
      </w:r>
      <w:r w:rsidRPr="00254A5D">
        <w:rPr>
          <w:rFonts w:ascii="GHEA Grapalat" w:hAnsi="GHEA Grapalat"/>
          <w:sz w:val="24"/>
          <w:szCs w:val="24"/>
          <w:lang w:val="hy-AM"/>
        </w:rPr>
        <w:t>1-ին կետ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>ի ա) ենթակետով</w:t>
      </w:r>
      <w:r w:rsidRPr="00254A5D">
        <w:rPr>
          <w:rFonts w:ascii="GHEA Grapalat" w:hAnsi="GHEA Grapalat"/>
          <w:sz w:val="24"/>
          <w:szCs w:val="24"/>
          <w:lang w:val="hy-AM"/>
        </w:rPr>
        <w:t xml:space="preserve"> հաստատված N 1 </w:t>
      </w:r>
      <w:r w:rsidR="00793029" w:rsidRPr="00254A5D">
        <w:rPr>
          <w:rFonts w:ascii="GHEA Grapalat" w:hAnsi="GHEA Grapalat"/>
          <w:sz w:val="24"/>
          <w:szCs w:val="24"/>
          <w:lang w:val="hy-AM"/>
        </w:rPr>
        <w:t>հավելված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>ի 1–ին կետում</w:t>
      </w:r>
      <w:r w:rsidRPr="00254A5D">
        <w:rPr>
          <w:rFonts w:ascii="GHEA Grapalat" w:hAnsi="GHEA Grapalat"/>
          <w:sz w:val="24"/>
          <w:szCs w:val="24"/>
          <w:lang w:val="hy-AM"/>
        </w:rPr>
        <w:t>`</w:t>
      </w:r>
      <w:r w:rsidR="002D7221" w:rsidRPr="00254A5D">
        <w:rPr>
          <w:rFonts w:ascii="GHEA Grapalat" w:hAnsi="GHEA Grapalat"/>
          <w:sz w:val="24"/>
          <w:szCs w:val="24"/>
          <w:lang w:val="hy-AM"/>
        </w:rPr>
        <w:t xml:space="preserve"> «15-րդ հոդվածին» բառերը փոխարինել «16-րդ հոդվածի 2–րդ մասին» բառերով,</w:t>
      </w:r>
    </w:p>
    <w:p w:rsidR="00E0446E" w:rsidRPr="00254A5D" w:rsidRDefault="00613BF5" w:rsidP="00613BF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t>2) Որոշման 1-ին կետի ա) ենթակետով հաստատված N 1 հավելվածի</w:t>
      </w:r>
      <w:r w:rsidR="00E0446E" w:rsidRPr="00254A5D">
        <w:rPr>
          <w:rFonts w:ascii="GHEA Grapalat" w:hAnsi="GHEA Grapalat"/>
          <w:sz w:val="24"/>
          <w:szCs w:val="24"/>
          <w:lang w:val="hy-AM"/>
        </w:rPr>
        <w:t>՝</w:t>
      </w:r>
    </w:p>
    <w:p w:rsidR="00E0446E" w:rsidRPr="00254A5D" w:rsidRDefault="00E0446E" w:rsidP="00613BF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t>ա.</w:t>
      </w:r>
      <w:r w:rsidR="00613BF5" w:rsidRPr="00254A5D">
        <w:rPr>
          <w:rFonts w:ascii="GHEA Grapalat" w:hAnsi="GHEA Grapalat"/>
          <w:sz w:val="24"/>
          <w:szCs w:val="24"/>
          <w:lang w:val="hy-AM"/>
        </w:rPr>
        <w:t xml:space="preserve"> 4–րդ կետ</w:t>
      </w:r>
      <w:r w:rsidR="001B0B43">
        <w:rPr>
          <w:rFonts w:ascii="GHEA Grapalat" w:hAnsi="GHEA Grapalat"/>
          <w:sz w:val="24"/>
          <w:szCs w:val="24"/>
          <w:lang w:val="hy-AM"/>
        </w:rPr>
        <w:t>ում</w:t>
      </w:r>
      <w:r w:rsidRPr="00254A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D">
        <w:rPr>
          <w:rFonts w:ascii="GHEA Grapalat" w:hAnsi="GHEA Grapalat" w:cs="Sylfaen"/>
          <w:sz w:val="24"/>
          <w:szCs w:val="24"/>
          <w:lang w:val="hy-AM"/>
        </w:rPr>
        <w:t>«գյուղատնտեսության» բառը փոխարինել «էկոնոմիկայի» բառով.</w:t>
      </w:r>
    </w:p>
    <w:p w:rsidR="00B83495" w:rsidRPr="00254A5D" w:rsidRDefault="00E0446E" w:rsidP="00E0446E">
      <w:pPr>
        <w:tabs>
          <w:tab w:val="left" w:pos="900"/>
          <w:tab w:val="left" w:pos="11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A5D">
        <w:rPr>
          <w:rFonts w:ascii="GHEA Grapalat" w:hAnsi="GHEA Grapalat"/>
          <w:sz w:val="24"/>
          <w:szCs w:val="24"/>
          <w:lang w:val="hy-AM"/>
        </w:rPr>
        <w:lastRenderedPageBreak/>
        <w:t xml:space="preserve">բ. </w:t>
      </w:r>
      <w:r w:rsidR="00B83495" w:rsidRPr="00254A5D">
        <w:rPr>
          <w:rFonts w:ascii="GHEA Grapalat" w:hAnsi="GHEA Grapalat"/>
          <w:sz w:val="24"/>
          <w:szCs w:val="24"/>
          <w:lang w:val="hy-AM"/>
        </w:rPr>
        <w:t>11–ին կետ</w:t>
      </w:r>
      <w:r w:rsidR="001B0B43">
        <w:rPr>
          <w:rFonts w:ascii="GHEA Grapalat" w:hAnsi="GHEA Grapalat"/>
          <w:sz w:val="24"/>
          <w:szCs w:val="24"/>
          <w:lang w:val="hy-AM"/>
        </w:rPr>
        <w:t>ում</w:t>
      </w:r>
      <w:r w:rsidR="00D71D3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3495" w:rsidRPr="00254A5D">
        <w:rPr>
          <w:rFonts w:ascii="GHEA Grapalat" w:hAnsi="GHEA Grapalat"/>
          <w:sz w:val="24"/>
          <w:szCs w:val="24"/>
          <w:lang w:val="hy-AM"/>
        </w:rPr>
        <w:t>«գյուղատնտեսության նախարարության սննդամթերքի անվտանգության պետական ծառայություն» բառերը փոխարինել «սննդամթերքի անվտանգության տեսչական մարմին» բառերով</w:t>
      </w:r>
      <w:r w:rsidRPr="00254A5D">
        <w:rPr>
          <w:rFonts w:ascii="GHEA Grapalat" w:hAnsi="GHEA Grapalat"/>
          <w:sz w:val="24"/>
          <w:szCs w:val="24"/>
          <w:lang w:val="hy-AM"/>
        </w:rPr>
        <w:t>.</w:t>
      </w:r>
    </w:p>
    <w:p w:rsidR="00B83495" w:rsidRDefault="00E0446E" w:rsidP="00613BF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E044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2B3D5D">
        <w:rPr>
          <w:rFonts w:ascii="GHEA Grapalat" w:hAnsi="GHEA Grapalat"/>
          <w:sz w:val="24"/>
          <w:szCs w:val="24"/>
          <w:lang w:val="hy-AM"/>
        </w:rPr>
        <w:t xml:space="preserve">19–րդ, </w:t>
      </w:r>
      <w:r w:rsidR="002B3D5D" w:rsidRPr="002B3D5D">
        <w:rPr>
          <w:rFonts w:ascii="GHEA Grapalat" w:hAnsi="GHEA Grapalat"/>
          <w:sz w:val="24"/>
          <w:szCs w:val="24"/>
          <w:lang w:val="hy-AM"/>
        </w:rPr>
        <w:t>2</w:t>
      </w:r>
      <w:r w:rsidR="00B83495" w:rsidRPr="00B83495">
        <w:rPr>
          <w:rFonts w:ascii="GHEA Grapalat" w:hAnsi="GHEA Grapalat"/>
          <w:sz w:val="24"/>
          <w:szCs w:val="24"/>
          <w:lang w:val="hy-AM"/>
        </w:rPr>
        <w:t>1–</w:t>
      </w:r>
      <w:r w:rsidR="002B3D5D">
        <w:rPr>
          <w:rFonts w:ascii="GHEA Grapalat" w:hAnsi="GHEA Grapalat"/>
          <w:sz w:val="24"/>
          <w:szCs w:val="24"/>
          <w:lang w:val="hy-AM"/>
        </w:rPr>
        <w:t xml:space="preserve">րդ և 30–րդ </w:t>
      </w:r>
      <w:r w:rsidR="00B83495" w:rsidRPr="00B83495">
        <w:rPr>
          <w:rFonts w:ascii="GHEA Grapalat" w:hAnsi="GHEA Grapalat"/>
          <w:sz w:val="24"/>
          <w:szCs w:val="24"/>
          <w:lang w:val="hy-AM"/>
        </w:rPr>
        <w:t>կետ</w:t>
      </w:r>
      <w:r w:rsidR="002B3D5D">
        <w:rPr>
          <w:rFonts w:ascii="GHEA Grapalat" w:hAnsi="GHEA Grapalat"/>
          <w:sz w:val="24"/>
          <w:szCs w:val="24"/>
          <w:lang w:val="hy-AM"/>
        </w:rPr>
        <w:t>եր</w:t>
      </w:r>
      <w:r w:rsidR="001B0B43">
        <w:rPr>
          <w:rFonts w:ascii="GHEA Grapalat" w:hAnsi="GHEA Grapalat"/>
          <w:sz w:val="24"/>
          <w:szCs w:val="24"/>
          <w:lang w:val="hy-AM"/>
        </w:rPr>
        <w:t>ում</w:t>
      </w:r>
      <w:r w:rsidR="00B83495" w:rsidRPr="00B8349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B3D5D" w:rsidRPr="002B3D5D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www.minagro.am</w:t>
      </w:r>
      <w:r w:rsidR="002B3D5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B0B43">
        <w:rPr>
          <w:rFonts w:ascii="GHEA Grapalat" w:hAnsi="GHEA Grapalat"/>
          <w:sz w:val="24"/>
          <w:szCs w:val="24"/>
          <w:lang w:val="hy-AM"/>
        </w:rPr>
        <w:t>բառերը</w:t>
      </w:r>
      <w:r w:rsidR="002B3D5D">
        <w:rPr>
          <w:rFonts w:ascii="GHEA Grapalat" w:hAnsi="GHEA Grapalat"/>
          <w:sz w:val="24"/>
          <w:szCs w:val="24"/>
          <w:lang w:val="hy-AM"/>
        </w:rPr>
        <w:t xml:space="preserve"> </w:t>
      </w:r>
      <w:r w:rsidR="00B83495" w:rsidRPr="00B83495">
        <w:rPr>
          <w:rFonts w:ascii="GHEA Grapalat" w:hAnsi="GHEA Grapalat"/>
          <w:sz w:val="24"/>
          <w:szCs w:val="24"/>
          <w:lang w:val="hy-AM"/>
        </w:rPr>
        <w:t>փոխարինել «</w:t>
      </w:r>
      <w:r w:rsidRPr="002B3D5D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www.min</w:t>
      </w:r>
      <w:r w:rsidRPr="00E0446E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economy</w:t>
      </w:r>
      <w:r w:rsidRPr="002B3D5D">
        <w:rPr>
          <w:rFonts w:ascii="GHEA Grapalat" w:hAnsi="GHEA Grapalat"/>
          <w:color w:val="0070C0"/>
          <w:sz w:val="24"/>
          <w:szCs w:val="24"/>
          <w:u w:val="single"/>
          <w:lang w:val="hy-AM"/>
        </w:rPr>
        <w:t>.am</w:t>
      </w:r>
      <w:r w:rsidR="002B3D5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B0B43">
        <w:rPr>
          <w:rFonts w:ascii="GHEA Grapalat" w:hAnsi="GHEA Grapalat"/>
          <w:sz w:val="24"/>
          <w:szCs w:val="24"/>
          <w:lang w:val="hy-AM"/>
        </w:rPr>
        <w:t>բառերով</w:t>
      </w:r>
      <w:r w:rsidR="00B83495" w:rsidRPr="00B83495">
        <w:rPr>
          <w:rFonts w:ascii="GHEA Grapalat" w:hAnsi="GHEA Grapalat"/>
          <w:sz w:val="24"/>
          <w:szCs w:val="24"/>
          <w:lang w:val="hy-AM"/>
        </w:rPr>
        <w:t>:</w:t>
      </w:r>
    </w:p>
    <w:p w:rsidR="00E0446E" w:rsidRPr="00254A5D" w:rsidRDefault="00E0446E" w:rsidP="00613BF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446E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596097" w:rsidRPr="00DF18F9" w:rsidRDefault="00596097" w:rsidP="008646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36142" w:rsidRPr="00DF18F9" w:rsidRDefault="00236142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9646F" w:rsidRPr="00DF18F9" w:rsidRDefault="0019646F" w:rsidP="005748FB">
      <w:pPr>
        <w:spacing w:line="360" w:lineRule="auto"/>
        <w:ind w:firstLine="567"/>
        <w:jc w:val="both"/>
        <w:rPr>
          <w:sz w:val="21"/>
          <w:szCs w:val="21"/>
          <w:shd w:val="clear" w:color="auto" w:fill="FFFFFF"/>
          <w:lang w:val="hy-AM"/>
        </w:rPr>
      </w:pPr>
    </w:p>
    <w:p w:rsidR="00820D66" w:rsidRPr="00DF18F9" w:rsidRDefault="00820D66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820D66" w:rsidRDefault="00820D66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ՎԱՐՉԱՊԵՏ</w:t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  <w:r w:rsidRPr="00DF18F9"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03BCB" w:rsidRDefault="00203BCB" w:rsidP="00FC69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203BCB" w:rsidSect="00AB07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744E"/>
    <w:multiLevelType w:val="hybridMultilevel"/>
    <w:tmpl w:val="E1F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33"/>
    <w:rsid w:val="00004D88"/>
    <w:rsid w:val="00005E64"/>
    <w:rsid w:val="000120EC"/>
    <w:rsid w:val="00027278"/>
    <w:rsid w:val="000522F5"/>
    <w:rsid w:val="00053F5C"/>
    <w:rsid w:val="0005753B"/>
    <w:rsid w:val="00080560"/>
    <w:rsid w:val="0008101A"/>
    <w:rsid w:val="00087DB7"/>
    <w:rsid w:val="000D3C01"/>
    <w:rsid w:val="000D545D"/>
    <w:rsid w:val="00126EF1"/>
    <w:rsid w:val="001432F9"/>
    <w:rsid w:val="0019646F"/>
    <w:rsid w:val="001A7004"/>
    <w:rsid w:val="001B0B43"/>
    <w:rsid w:val="001B6A55"/>
    <w:rsid w:val="001B787F"/>
    <w:rsid w:val="001C240C"/>
    <w:rsid w:val="001C253E"/>
    <w:rsid w:val="001C749A"/>
    <w:rsid w:val="001D1AD8"/>
    <w:rsid w:val="001F0A99"/>
    <w:rsid w:val="001F6A39"/>
    <w:rsid w:val="00203BCB"/>
    <w:rsid w:val="00216607"/>
    <w:rsid w:val="0022339A"/>
    <w:rsid w:val="00236142"/>
    <w:rsid w:val="00250E0D"/>
    <w:rsid w:val="0025318C"/>
    <w:rsid w:val="00254A5D"/>
    <w:rsid w:val="00267CEA"/>
    <w:rsid w:val="00290797"/>
    <w:rsid w:val="00294B3F"/>
    <w:rsid w:val="00295F63"/>
    <w:rsid w:val="002A7210"/>
    <w:rsid w:val="002B3D5D"/>
    <w:rsid w:val="002D7221"/>
    <w:rsid w:val="002F5F93"/>
    <w:rsid w:val="0030597F"/>
    <w:rsid w:val="00314D27"/>
    <w:rsid w:val="003408F1"/>
    <w:rsid w:val="00362E9D"/>
    <w:rsid w:val="003636E4"/>
    <w:rsid w:val="00371B00"/>
    <w:rsid w:val="003C557F"/>
    <w:rsid w:val="003C74AA"/>
    <w:rsid w:val="003E1113"/>
    <w:rsid w:val="003E3AFA"/>
    <w:rsid w:val="00403341"/>
    <w:rsid w:val="00403902"/>
    <w:rsid w:val="00424570"/>
    <w:rsid w:val="00435508"/>
    <w:rsid w:val="0045127B"/>
    <w:rsid w:val="004537E6"/>
    <w:rsid w:val="00456936"/>
    <w:rsid w:val="00461048"/>
    <w:rsid w:val="00471DFB"/>
    <w:rsid w:val="00494554"/>
    <w:rsid w:val="004E7153"/>
    <w:rsid w:val="00523E9D"/>
    <w:rsid w:val="00524B62"/>
    <w:rsid w:val="00526DE7"/>
    <w:rsid w:val="00533E8D"/>
    <w:rsid w:val="0054102E"/>
    <w:rsid w:val="005748FB"/>
    <w:rsid w:val="00596097"/>
    <w:rsid w:val="005A0407"/>
    <w:rsid w:val="005D6FE9"/>
    <w:rsid w:val="00613BF5"/>
    <w:rsid w:val="00621E34"/>
    <w:rsid w:val="00623E91"/>
    <w:rsid w:val="00650B8F"/>
    <w:rsid w:val="0067619E"/>
    <w:rsid w:val="006D0A55"/>
    <w:rsid w:val="006D1767"/>
    <w:rsid w:val="006E7791"/>
    <w:rsid w:val="00700233"/>
    <w:rsid w:val="00724EB6"/>
    <w:rsid w:val="0072701A"/>
    <w:rsid w:val="00733771"/>
    <w:rsid w:val="007627E5"/>
    <w:rsid w:val="00793029"/>
    <w:rsid w:val="007936F8"/>
    <w:rsid w:val="007B78CD"/>
    <w:rsid w:val="007C5E24"/>
    <w:rsid w:val="007D4592"/>
    <w:rsid w:val="00820D66"/>
    <w:rsid w:val="008322C5"/>
    <w:rsid w:val="00835E8F"/>
    <w:rsid w:val="00841C24"/>
    <w:rsid w:val="00853524"/>
    <w:rsid w:val="00854212"/>
    <w:rsid w:val="008551C7"/>
    <w:rsid w:val="008646D9"/>
    <w:rsid w:val="0087709A"/>
    <w:rsid w:val="0087766A"/>
    <w:rsid w:val="0088163C"/>
    <w:rsid w:val="00886F89"/>
    <w:rsid w:val="008F060E"/>
    <w:rsid w:val="008F3C1F"/>
    <w:rsid w:val="009075A4"/>
    <w:rsid w:val="0092056E"/>
    <w:rsid w:val="009561DE"/>
    <w:rsid w:val="00972E20"/>
    <w:rsid w:val="009770F6"/>
    <w:rsid w:val="009A47EF"/>
    <w:rsid w:val="009B6BC2"/>
    <w:rsid w:val="009C2CE4"/>
    <w:rsid w:val="009C61DA"/>
    <w:rsid w:val="009D73C3"/>
    <w:rsid w:val="009E2169"/>
    <w:rsid w:val="009F118F"/>
    <w:rsid w:val="00A10B06"/>
    <w:rsid w:val="00A329D9"/>
    <w:rsid w:val="00A50D25"/>
    <w:rsid w:val="00A608BA"/>
    <w:rsid w:val="00A779C6"/>
    <w:rsid w:val="00A8358B"/>
    <w:rsid w:val="00A87425"/>
    <w:rsid w:val="00AB07D2"/>
    <w:rsid w:val="00AB685E"/>
    <w:rsid w:val="00AC59DB"/>
    <w:rsid w:val="00AD0F76"/>
    <w:rsid w:val="00AE159E"/>
    <w:rsid w:val="00AF44EE"/>
    <w:rsid w:val="00B26CF7"/>
    <w:rsid w:val="00B54D96"/>
    <w:rsid w:val="00B703E5"/>
    <w:rsid w:val="00B83495"/>
    <w:rsid w:val="00BB7A16"/>
    <w:rsid w:val="00BC4468"/>
    <w:rsid w:val="00C31A56"/>
    <w:rsid w:val="00C33D05"/>
    <w:rsid w:val="00C43C27"/>
    <w:rsid w:val="00C50815"/>
    <w:rsid w:val="00C61C9E"/>
    <w:rsid w:val="00C712C3"/>
    <w:rsid w:val="00C946EF"/>
    <w:rsid w:val="00CB4626"/>
    <w:rsid w:val="00D201FA"/>
    <w:rsid w:val="00D22B71"/>
    <w:rsid w:val="00D528E9"/>
    <w:rsid w:val="00D71D35"/>
    <w:rsid w:val="00D90006"/>
    <w:rsid w:val="00D93F34"/>
    <w:rsid w:val="00DA4489"/>
    <w:rsid w:val="00DE78F5"/>
    <w:rsid w:val="00DF18F9"/>
    <w:rsid w:val="00E00277"/>
    <w:rsid w:val="00E0446E"/>
    <w:rsid w:val="00E24BAC"/>
    <w:rsid w:val="00E44886"/>
    <w:rsid w:val="00EA1BA8"/>
    <w:rsid w:val="00EC0A57"/>
    <w:rsid w:val="00EF7C51"/>
    <w:rsid w:val="00F233B1"/>
    <w:rsid w:val="00F51DA6"/>
    <w:rsid w:val="00F9585E"/>
    <w:rsid w:val="00F96C87"/>
    <w:rsid w:val="00FA5B2C"/>
    <w:rsid w:val="00FB0C8A"/>
    <w:rsid w:val="00FB1546"/>
    <w:rsid w:val="00FB5CCC"/>
    <w:rsid w:val="00FC69CD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8689"/>
  <w15:chartTrackingRefBased/>
  <w15:docId w15:val="{DA2F6E6B-D967-4074-B96F-E966DCB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2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592"/>
    <w:rPr>
      <w:b/>
      <w:bCs/>
    </w:rPr>
  </w:style>
  <w:style w:type="paragraph" w:styleId="ListParagraph">
    <w:name w:val="List Paragraph"/>
    <w:basedOn w:val="Normal"/>
    <w:uiPriority w:val="34"/>
    <w:qFormat/>
    <w:rsid w:val="000D54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98CA-A7D4-4B40-9F5B-76B38739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Jilavyan</dc:creator>
  <cp:keywords/>
  <dc:description/>
  <cp:lastModifiedBy>Anna A. Jilavyan</cp:lastModifiedBy>
  <cp:revision>240</cp:revision>
  <dcterms:created xsi:type="dcterms:W3CDTF">2020-07-17T05:47:00Z</dcterms:created>
  <dcterms:modified xsi:type="dcterms:W3CDTF">2020-12-11T06:12:00Z</dcterms:modified>
</cp:coreProperties>
</file>