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E0" w:rsidRPr="00693018" w:rsidRDefault="00693018">
      <w:pPr>
        <w:spacing w:before="240" w:after="0" w:line="240" w:lineRule="auto"/>
        <w:ind w:firstLine="86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r w:rsidRPr="00693018">
        <w:rPr>
          <w:rFonts w:ascii="GHEA Grapalat" w:eastAsia="Times New Roman" w:hAnsi="GHEA Grapalat" w:cs="Times New Roman"/>
          <w:b/>
          <w:sz w:val="24"/>
          <w:szCs w:val="24"/>
        </w:rPr>
        <w:t>ՆԱԽԱԳԻԾ</w:t>
      </w:r>
    </w:p>
    <w:p w:rsidR="007337E0" w:rsidRPr="00097E91" w:rsidRDefault="00D146C4">
      <w:pPr>
        <w:spacing w:before="240" w:after="0" w:line="240" w:lineRule="auto"/>
        <w:ind w:firstLine="8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eastAsia="Arial"/>
          <w:b/>
          <w:color w:val="000000"/>
          <w:sz w:val="24"/>
          <w:szCs w:val="24"/>
        </w:rPr>
        <w:t> </w:t>
      </w:r>
    </w:p>
    <w:p w:rsidR="007337E0" w:rsidRPr="00097E91" w:rsidRDefault="00D146C4">
      <w:pPr>
        <w:shd w:val="clear" w:color="auto" w:fill="FFFFFF"/>
        <w:spacing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ՀԱՅԱՍՏԱՆԻ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ՀԱՆՐԱՊԵՏՈՒԹՅԱՆ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ԿԱՌԱՎԱՐՈՒԹՅԱՆ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Ո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Ր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Ո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Շ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Մ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eastAsia="Arial"/>
          <w:b/>
          <w:color w:val="000000"/>
          <w:sz w:val="24"/>
          <w:szCs w:val="24"/>
          <w:highlight w:val="white"/>
        </w:rPr>
        <w:t> 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______________ 2020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թվականի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N ______ - </w:t>
      </w:r>
      <w:r w:rsidR="004A78B1">
        <w:rPr>
          <w:rFonts w:ascii="GHEA Grapalat" w:eastAsia="Tahoma" w:hAnsi="GHEA Grapalat" w:cs="Tahoma"/>
          <w:color w:val="000000"/>
          <w:sz w:val="24"/>
          <w:szCs w:val="24"/>
        </w:rPr>
        <w:t>Ն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eastAsia="Arial"/>
          <w:color w:val="000000"/>
          <w:sz w:val="24"/>
          <w:szCs w:val="24"/>
        </w:rPr>
        <w:t> </w:t>
      </w:r>
    </w:p>
    <w:p w:rsidR="007337E0" w:rsidRPr="00097E91" w:rsidRDefault="00D146C4">
      <w:pPr>
        <w:spacing w:before="240"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ԱՐՏԱԿԱՐԳ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ԻՐԱՎԻՃԱԿՆԵՐՈՒՄ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ԿԱՆԽԱՐԳԵԼԻՉ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ՄԻՋՈՑԱՌՈՒՄՆԵՐ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(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ԱՅԴ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ԹՎՈՒՄ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`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ԲԺՇԿԱԿԱՆ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ՕԳՆՈՒԹՅՈՒՆԸ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ԵՎ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ՍՊԱՍԱՐԿՈՒՄԸ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)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ԿԱԶՄԱԿԵՐՊԵԼՈՒ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ԵՎ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ԻՐԱԿԱՆԱՑՆԵԼՈՒ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ՆՊԱՏԱԿ</w:t>
      </w:r>
      <w:r w:rsidR="00226F46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ՆԵՐ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ՈՎ</w:t>
      </w:r>
      <w:r w:rsidR="00226F46" w:rsidRPr="00097E91">
        <w:rPr>
          <w:rFonts w:ascii="GHEA Grapalat" w:hAnsi="GHEA Grapalat"/>
        </w:rPr>
        <w:t xml:space="preserve"> </w:t>
      </w:r>
      <w:r w:rsidR="00240C44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ՕՐԵՆՔՈՎ ՆԱ</w:t>
      </w:r>
      <w:r w:rsidR="00512F18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Խ</w:t>
      </w:r>
      <w:r w:rsidR="00240C44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ԱՏԵՍՎԱԾ ԱՆՁՆԱԿԱՆ ՏՎՅԱ</w:t>
      </w:r>
      <w:r w:rsidR="00512F18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Լ</w:t>
      </w:r>
      <w:r w:rsidR="00240C44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ՆԵՐ ՏՆՕՐԻՆՈՂ ՊԵՏԱԿԱՆ ՄԱՐՄԻՆՆԵՐԻ ԿՈՂՄԻՑ, ԱՌԱՆՑ ԱՆՁԻ ՀԱՄԱՁԱՅՆՈՒԹՅԱՆ, ԱՅԴ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ՏՎՅԱԼՆԵՐԻ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ՓՈԽԱՆԱԿՄԱՆ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ԿԱՐԳԸ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ՀԱՍ</w:t>
      </w:r>
      <w:r w:rsidR="00F44224">
        <w:rPr>
          <w:rFonts w:ascii="GHEA Grapalat" w:eastAsia="Tahoma" w:hAnsi="GHEA Grapalat" w:cs="Tahoma"/>
          <w:b/>
          <w:color w:val="000000"/>
          <w:sz w:val="24"/>
          <w:szCs w:val="24"/>
        </w:rPr>
        <w:t>Տ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ԱՏԵԼՈՒ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ՄԱՍԻՆ</w:t>
      </w:r>
      <w:r w:rsidRPr="00097E91">
        <w:rPr>
          <w:rFonts w:eastAsia="Arial"/>
          <w:b/>
          <w:color w:val="000000"/>
          <w:sz w:val="24"/>
          <w:szCs w:val="24"/>
        </w:rPr>
        <w:t> 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eastAsia="Arial"/>
          <w:b/>
          <w:color w:val="000000"/>
          <w:sz w:val="24"/>
          <w:szCs w:val="24"/>
        </w:rPr>
        <w:t> </w:t>
      </w:r>
    </w:p>
    <w:p w:rsidR="007337E0" w:rsidRPr="00097E91" w:rsidRDefault="00D146C4">
      <w:pPr>
        <w:spacing w:after="20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sz w:val="24"/>
          <w:szCs w:val="24"/>
        </w:rPr>
        <w:t>Հիմք ընդունելով</w:t>
      </w:r>
      <w:r w:rsidR="00693018">
        <w:rPr>
          <w:rFonts w:eastAsia="Tahoma"/>
          <w:sz w:val="24"/>
          <w:szCs w:val="24"/>
        </w:rPr>
        <w:t xml:space="preserve"> </w:t>
      </w:r>
      <w:r w:rsidRPr="00097E91">
        <w:rPr>
          <w:rFonts w:ascii="GHEA Grapalat" w:eastAsia="Tahoma" w:hAnsi="GHEA Grapalat" w:cs="GHEA Grapalat"/>
          <w:sz w:val="24"/>
          <w:szCs w:val="24"/>
        </w:rPr>
        <w:t>«</w:t>
      </w:r>
      <w:r w:rsidRPr="00097E91">
        <w:rPr>
          <w:rFonts w:ascii="GHEA Grapalat" w:eastAsia="Tahoma" w:hAnsi="GHEA Grapalat" w:cs="Tahoma"/>
          <w:sz w:val="24"/>
          <w:szCs w:val="24"/>
        </w:rPr>
        <w:t xml:space="preserve">Բնակչության բժշկական օգնության և սպասարկման մասին» Հայաստանի Հանրապետության 1996 թվականի մարտի 4-ի ՀՕ-42 օրենքի </w:t>
      </w:r>
      <w:r w:rsidR="00C80723" w:rsidRPr="00097E91">
        <w:rPr>
          <w:rFonts w:ascii="GHEA Grapalat" w:eastAsia="Tahoma" w:hAnsi="GHEA Grapalat" w:cs="Tahoma"/>
          <w:sz w:val="24"/>
          <w:szCs w:val="24"/>
        </w:rPr>
        <w:t>7</w:t>
      </w:r>
      <w:r w:rsidRPr="00097E91">
        <w:rPr>
          <w:rFonts w:ascii="GHEA Grapalat" w:eastAsia="Tahoma" w:hAnsi="GHEA Grapalat" w:cs="Tahoma"/>
          <w:sz w:val="24"/>
          <w:szCs w:val="24"/>
        </w:rPr>
        <w:t xml:space="preserve">-րդ հոդվածի </w:t>
      </w:r>
      <w:r w:rsidR="00C80723" w:rsidRPr="00097E91">
        <w:rPr>
          <w:rFonts w:ascii="GHEA Grapalat" w:eastAsia="Tahoma" w:hAnsi="GHEA Grapalat" w:cs="Tahoma"/>
          <w:sz w:val="24"/>
          <w:szCs w:val="24"/>
        </w:rPr>
        <w:t>6-րդ</w:t>
      </w:r>
      <w:r w:rsidRPr="00097E91">
        <w:rPr>
          <w:rFonts w:ascii="GHEA Grapalat" w:eastAsia="Tahoma" w:hAnsi="GHEA Grapalat" w:cs="Tahoma"/>
          <w:sz w:val="24"/>
          <w:szCs w:val="24"/>
        </w:rPr>
        <w:t xml:space="preserve"> մասը` Հայաստանի Հանրապետության կառավարությունը որոշում է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>.</w:t>
      </w:r>
    </w:p>
    <w:p w:rsidR="008406E0" w:rsidRPr="00097E91" w:rsidRDefault="00512F18" w:rsidP="008406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40" w:hanging="54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Հաստատել</w:t>
      </w:r>
      <w:r w:rsidRPr="00097E91">
        <w:rPr>
          <w:rFonts w:ascii="GHEA Grapalat" w:hAnsi="GHEA Grapalat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արտակարգ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իրավիճակներում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կանխարգելիչ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միջոցառումներ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(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այդ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թվում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`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բժշկական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օգնություն</w:t>
      </w:r>
      <w:r w:rsidR="00A74178" w:rsidRPr="00097E91">
        <w:rPr>
          <w:rFonts w:ascii="GHEA Grapalat" w:eastAsia="Tahoma" w:hAnsi="GHEA Grapalat" w:cs="Tahoma"/>
          <w:color w:val="000000"/>
          <w:sz w:val="24"/>
          <w:szCs w:val="24"/>
        </w:rPr>
        <w:t>ը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սպասարկում</w:t>
      </w:r>
      <w:r w:rsidR="00A74178" w:rsidRPr="00097E91">
        <w:rPr>
          <w:rFonts w:ascii="GHEA Grapalat" w:eastAsia="Tahoma" w:hAnsi="GHEA Grapalat" w:cs="Tahoma"/>
          <w:color w:val="000000"/>
          <w:sz w:val="24"/>
          <w:szCs w:val="24"/>
        </w:rPr>
        <w:t>ը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)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կազմակերպելու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իրականացնելու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A74178" w:rsidRPr="00097E91">
        <w:rPr>
          <w:rFonts w:ascii="GHEA Grapalat" w:eastAsia="Tahoma" w:hAnsi="GHEA Grapalat" w:cs="Tahoma"/>
          <w:color w:val="000000"/>
          <w:sz w:val="24"/>
          <w:szCs w:val="24"/>
        </w:rPr>
        <w:t>նպատակով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 xml:space="preserve"> օրենքով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նախատեսված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անձնական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տվյալներ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տնօրինող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պետական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մարմինների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կողմից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,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առանց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անձի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համաձայնության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,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այդ</w:t>
      </w:r>
      <w:r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տվյալների</w:t>
      </w:r>
      <w:r w:rsidR="00693018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փոխանակման կարգը</w:t>
      </w:r>
      <w:r w:rsidR="00A74178" w:rsidRPr="00097E91">
        <w:rPr>
          <w:rFonts w:ascii="GHEA Grapalat" w:eastAsia="Tahoma" w:hAnsi="GHEA Grapalat" w:cs="Tahoma"/>
          <w:color w:val="000000"/>
          <w:sz w:val="24"/>
          <w:szCs w:val="24"/>
        </w:rPr>
        <w:t>՝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համաձայն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E54D21" w:rsidRPr="00DA1C01">
        <w:rPr>
          <w:rFonts w:ascii="GHEA Grapalat" w:eastAsia="Tahoma" w:hAnsi="GHEA Grapalat" w:cs="Tahoma"/>
          <w:sz w:val="24"/>
          <w:szCs w:val="24"/>
        </w:rPr>
        <w:t>Հ</w:t>
      </w:r>
      <w:r w:rsidR="00D146C4" w:rsidRPr="00097E91">
        <w:rPr>
          <w:rFonts w:ascii="GHEA Grapalat" w:eastAsia="Tahoma" w:hAnsi="GHEA Grapalat" w:cs="Tahoma"/>
          <w:color w:val="000000"/>
          <w:sz w:val="24"/>
          <w:szCs w:val="24"/>
        </w:rPr>
        <w:t>ավելվածի</w:t>
      </w:r>
      <w:r w:rsidR="00D146C4" w:rsidRPr="00097E91">
        <w:rPr>
          <w:rFonts w:ascii="GHEA Grapalat" w:eastAsia="Arial" w:hAnsi="GHEA Grapalat" w:cs="Arial"/>
          <w:color w:val="000000"/>
          <w:sz w:val="24"/>
          <w:szCs w:val="24"/>
        </w:rPr>
        <w:t>:</w:t>
      </w:r>
    </w:p>
    <w:p w:rsidR="0035478C" w:rsidRPr="00097E91" w:rsidRDefault="005C4385" w:rsidP="008406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40" w:hanging="54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097E91">
        <w:rPr>
          <w:rFonts w:ascii="GHEA Grapalat" w:eastAsia="Tahoma" w:hAnsi="GHEA Grapalat" w:cs="Tahoma"/>
          <w:color w:val="000000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7337E0" w:rsidRPr="00097E91" w:rsidRDefault="00D146C4">
      <w:pPr>
        <w:spacing w:after="0" w:line="24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eastAsia="Arial"/>
          <w:color w:val="000000"/>
          <w:sz w:val="24"/>
          <w:szCs w:val="24"/>
        </w:rPr>
        <w:t> </w:t>
      </w:r>
    </w:p>
    <w:p w:rsidR="007337E0" w:rsidRPr="00097E91" w:rsidRDefault="007337E0" w:rsidP="00E66B72">
      <w:pPr>
        <w:spacing w:after="0" w:line="276" w:lineRule="auto"/>
        <w:ind w:left="720"/>
        <w:rPr>
          <w:rFonts w:ascii="GHEA Grapalat" w:eastAsia="Arial" w:hAnsi="GHEA Grapalat" w:cs="Arial"/>
        </w:rPr>
      </w:pPr>
    </w:p>
    <w:p w:rsidR="007337E0" w:rsidRPr="00097E91" w:rsidRDefault="007337E0" w:rsidP="002B7AC9">
      <w:pPr>
        <w:spacing w:after="0" w:line="276" w:lineRule="auto"/>
        <w:ind w:left="360"/>
        <w:rPr>
          <w:rFonts w:ascii="GHEA Grapalat" w:eastAsia="Arial" w:hAnsi="GHEA Grapalat" w:cs="Arial"/>
        </w:rPr>
      </w:pPr>
    </w:p>
    <w:p w:rsidR="00693018" w:rsidRDefault="00693018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1D1961" w:rsidRPr="00097E91" w:rsidRDefault="001D1961" w:rsidP="001D1961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097E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Հավելված </w:t>
      </w:r>
    </w:p>
    <w:p w:rsidR="007337E0" w:rsidRPr="00097E91" w:rsidRDefault="001D1961" w:rsidP="001D1961">
      <w:pPr>
        <w:spacing w:after="0" w:line="240" w:lineRule="auto"/>
        <w:ind w:firstLine="860"/>
        <w:jc w:val="right"/>
        <w:rPr>
          <w:rFonts w:ascii="GHEA Grapalat" w:eastAsia="Merriweather" w:hAnsi="GHEA Grapalat" w:cs="Merriweather"/>
          <w:b/>
          <w:sz w:val="24"/>
          <w:szCs w:val="24"/>
        </w:rPr>
      </w:pPr>
      <w:r w:rsidRPr="00097E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 կառավարության 2020 թվականի</w:t>
      </w:r>
      <w:r w:rsidRPr="00097E9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Pr="00097E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______________-ի N _______ որոշման</w:t>
      </w:r>
    </w:p>
    <w:p w:rsidR="007337E0" w:rsidRPr="00097E91" w:rsidRDefault="00D146C4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ԿԱՐԳ</w:t>
      </w:r>
    </w:p>
    <w:p w:rsidR="007337E0" w:rsidRPr="00097E91" w:rsidRDefault="00D146C4" w:rsidP="00BC79FD">
      <w:pPr>
        <w:spacing w:before="240" w:after="0" w:line="24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ԱՐՏԱԿԱՐԳ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ԻՐԱՎԻՃԱԿՆԵՐՈՒՄ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ԿԱՆԽԱՐԳԵԼԻՉ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ՄԻՋՈՑԱՌՈՒՄՆԵՐ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(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ԱՅԴ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ԹՎՈՒՄ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`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ԲԺՇԿԱԿԱՆ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ՕԳՆՈՒԹՅՈՒՆԸ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ԵՎ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ՍՊԱՍԱՐԿՈՒՄԸ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)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ԿԱԶՄԱԿԵՐՊԵԼՈՒ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ԵՎ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ԻՐԱԿԱՆԱՑՆԵԼՈՒ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ՆՊԱՏԱԿՈՎ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="00BC79FD"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 xml:space="preserve">ՕՐԵՆՔՈՎ ՆԱԽԱՏԵՍՎԱԾ ԱՆՁՆԱԿԱՆ ՏՎՅԱԼՆԵՐ ՏՆՕՐԻՆՈՂ ՊԵՏԱԿԱՆ ՄԱՐՄԻՆՆԵՐԻ ԿՈՂՄԻՑ, ԱՌԱՆՑ ԱՆՁԻ ՀԱՄԱՁԱՅՆՈՒԹՅԱՆ, ԱՅԴ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ՏՎՅԱԼՆԵՐԻ</w:t>
      </w:r>
      <w:r w:rsidRPr="00097E91">
        <w:rPr>
          <w:rFonts w:ascii="GHEA Grapalat" w:eastAsia="Arial" w:hAnsi="GHEA Grapalat" w:cs="Arial"/>
          <w:b/>
          <w:color w:val="000000"/>
          <w:sz w:val="24"/>
          <w:szCs w:val="24"/>
        </w:rPr>
        <w:t xml:space="preserve"> </w:t>
      </w: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ՓՈԽԱՆԱԿՄԱՆ</w:t>
      </w:r>
    </w:p>
    <w:p w:rsidR="00EA5219" w:rsidRPr="00097E91" w:rsidRDefault="00EA5219" w:rsidP="00C352AF">
      <w:pPr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C352AF" w:rsidRPr="00097E91" w:rsidRDefault="00C352AF" w:rsidP="00C352AF">
      <w:pPr>
        <w:pStyle w:val="ListParagraph"/>
        <w:numPr>
          <w:ilvl w:val="0"/>
          <w:numId w:val="7"/>
        </w:numPr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  <w:r w:rsidRPr="00097E91">
        <w:rPr>
          <w:rFonts w:ascii="GHEA Grapalat" w:eastAsia="Tahoma" w:hAnsi="GHEA Grapalat" w:cs="Tahoma"/>
          <w:b/>
          <w:color w:val="000000"/>
          <w:sz w:val="24"/>
          <w:szCs w:val="24"/>
        </w:rPr>
        <w:t>ԸՆԴՀԱՆՈՒՐ ԴՐՈՒՅԹՆԵՐ</w:t>
      </w:r>
    </w:p>
    <w:p w:rsidR="00FD7F7B" w:rsidRPr="00FD7F7B" w:rsidRDefault="006E78B1" w:rsidP="000655B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Սույն կարգով սահմանվում </w:t>
      </w:r>
      <w:r w:rsidR="00082405" w:rsidRPr="00FD7F7B">
        <w:rPr>
          <w:rFonts w:ascii="GHEA Grapalat" w:eastAsia="Tahoma" w:hAnsi="GHEA Grapalat" w:cs="Tahoma"/>
          <w:color w:val="000000"/>
          <w:sz w:val="24"/>
          <w:szCs w:val="24"/>
        </w:rPr>
        <w:t>է</w:t>
      </w: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 արտակարգ իրավիճակներում կանխարգելիչ միջոցառումներ (այդ թվում` բժշկական օգնությունը </w:t>
      </w:r>
      <w:r w:rsidR="00C96461" w:rsidRPr="00FD7F7B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 սպասարկումը) կազմակերպելու </w:t>
      </w:r>
      <w:r w:rsidR="00C352AF" w:rsidRPr="00FD7F7B">
        <w:rPr>
          <w:rFonts w:ascii="GHEA Grapalat" w:eastAsia="Tahoma" w:hAnsi="GHEA Grapalat" w:cs="Tahoma"/>
          <w:color w:val="000000"/>
          <w:sz w:val="24"/>
          <w:szCs w:val="24"/>
        </w:rPr>
        <w:t>և</w:t>
      </w: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 իրականացնելու նպատակով օրենքով նախատեսված անձնական տվյալներ տնօրինող պետական մարմինների կողմից, առանց անձի համաձայնության, այդ տվյալների փոխանակման կարգը</w:t>
      </w:r>
      <w:r w:rsidR="00FD7F7B" w:rsidRPr="00FD7F7B">
        <w:rPr>
          <w:rFonts w:ascii="GHEA Grapalat" w:eastAsia="Tahoma" w:hAnsi="GHEA Grapalat" w:cs="Tahoma"/>
          <w:color w:val="000000"/>
          <w:sz w:val="24"/>
          <w:szCs w:val="24"/>
        </w:rPr>
        <w:t>:</w:t>
      </w:r>
    </w:p>
    <w:p w:rsidR="00C352AF" w:rsidRPr="00FD7F7B" w:rsidRDefault="0054791F" w:rsidP="000655B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>Օրենքով նախատեսված անձնական տվյալներ տնօրինող պետական մարմինների կողմից, առանց անձի համաձայնության, այդ տվյալներ</w:t>
      </w:r>
      <w:r w:rsidR="00250BFE" w:rsidRPr="00FD7F7B">
        <w:rPr>
          <w:rFonts w:ascii="GHEA Grapalat" w:eastAsia="Tahoma" w:hAnsi="GHEA Grapalat" w:cs="Tahoma"/>
          <w:color w:val="000000"/>
          <w:sz w:val="24"/>
          <w:szCs w:val="24"/>
        </w:rPr>
        <w:t>ը</w:t>
      </w:r>
      <w:r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 փոխանակվում են </w:t>
      </w:r>
      <w:r w:rsid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միայն </w:t>
      </w:r>
      <w:r w:rsidR="00051C7F" w:rsidRPr="00FD7F7B">
        <w:rPr>
          <w:rFonts w:ascii="GHEA Grapalat" w:eastAsia="Tahoma" w:hAnsi="GHEA Grapalat" w:cs="Tahoma"/>
          <w:color w:val="000000"/>
          <w:sz w:val="24"/>
          <w:szCs w:val="24"/>
        </w:rPr>
        <w:t>արտակարգ իրավիճակներում կանխարգելիչ միջոցառումներ (այդ թվում` բժշկական օգնությունը և սպասարկումը) կազմակերպելու և իրականացնելու նպատակով:</w:t>
      </w:r>
    </w:p>
    <w:p w:rsidR="00D0080D" w:rsidRPr="00097E91" w:rsidRDefault="00D0080D" w:rsidP="00335BB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Տվյալները տրամադրվում են «Արտակարգ իրավիճակներում բնակչության պաշտպանության մասին» օրենքի 3-րդ հոդվածում նշված մարմիններին:</w:t>
      </w:r>
    </w:p>
    <w:p w:rsidR="00CE319B" w:rsidRDefault="00CE319B" w:rsidP="006B4C48">
      <w:pPr>
        <w:pStyle w:val="ListParagraph"/>
        <w:numPr>
          <w:ilvl w:val="0"/>
          <w:numId w:val="7"/>
        </w:numPr>
        <w:shd w:val="clear" w:color="auto" w:fill="FFFFFF"/>
        <w:spacing w:before="240" w:after="225" w:line="240" w:lineRule="auto"/>
        <w:jc w:val="center"/>
        <w:textAlignment w:val="baseline"/>
        <w:rPr>
          <w:rFonts w:ascii="GHEA Grapalat" w:hAnsi="GHEA Grapalat"/>
          <w:sz w:val="24"/>
          <w:szCs w:val="24"/>
        </w:rPr>
      </w:pPr>
      <w:r w:rsidRPr="00C13CC8">
        <w:rPr>
          <w:rFonts w:ascii="GHEA Grapalat" w:eastAsia="Tahoma" w:hAnsi="GHEA Grapalat" w:cs="Tahoma"/>
          <w:b/>
          <w:color w:val="000000"/>
          <w:sz w:val="24"/>
          <w:szCs w:val="24"/>
        </w:rPr>
        <w:t>ԱՆՁՆԱԿԱՆ ՏՎՅԱԼՆԵՐԻ ՓՈԽԱՆԱԿՈՒՄԸ</w:t>
      </w:r>
    </w:p>
    <w:p w:rsidR="00254F70" w:rsidRPr="00097E91" w:rsidRDefault="00254F70" w:rsidP="00254F70">
      <w:pPr>
        <w:pStyle w:val="ListParagraph"/>
        <w:shd w:val="clear" w:color="auto" w:fill="FFFFFF"/>
        <w:spacing w:after="225" w:line="240" w:lineRule="auto"/>
        <w:textAlignment w:val="baseline"/>
        <w:rPr>
          <w:rFonts w:ascii="GHEA Grapalat" w:hAnsi="GHEA Grapalat"/>
          <w:sz w:val="24"/>
          <w:szCs w:val="24"/>
        </w:rPr>
      </w:pPr>
    </w:p>
    <w:p w:rsidR="00B20FD3" w:rsidRPr="00254F70" w:rsidRDefault="00B20FD3" w:rsidP="004E39FD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Սույն կարգի համաձայն</w:t>
      </w:r>
      <w:r w:rsidRPr="008142BB">
        <w:rPr>
          <w:rFonts w:ascii="GHEA Grapalat" w:eastAsia="Tahoma" w:hAnsi="GHEA Grapalat" w:cs="Tahoma"/>
          <w:color w:val="C00000"/>
          <w:sz w:val="24"/>
          <w:szCs w:val="24"/>
        </w:rPr>
        <w:t xml:space="preserve"> 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անձնական տվյալներ փոխանակելիս հաշվի են առնվում Հայաստանի Հանրապետության կառավարության 2015 թվականի օգոստոսի 31-ի N 1093-Ն որոշմամբ սահմանված պահանջները:</w:t>
      </w:r>
    </w:p>
    <w:p w:rsidR="004E39FD" w:rsidRPr="00254F70" w:rsidRDefault="005778FA" w:rsidP="004E39FD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Սույն կարգի համաձայն անձնական տվյալների</w:t>
      </w:r>
      <w:r w:rsidR="00084CD2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փոխանակման</w:t>
      </w:r>
      <w:r w:rsidR="000554FC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համար ստեղծվում է արտակարգ իրավիճակներում տվյալների փոխանակման հարթակ (այսուհետ՝ Հարթակ):</w:t>
      </w:r>
    </w:p>
    <w:p w:rsidR="001C3426" w:rsidRPr="00254F70" w:rsidRDefault="001C3426" w:rsidP="004E39FD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Հարթակի տեխնիկական սպասարկումը և համակարգումն իրականացվում է Հայաստանի Հանրապետության կառավարության 2015 թվականի օգոստոսի 31-ի N 1093</w:t>
      </w:r>
      <w:r w:rsidR="00A46705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-Ն որոշմամբ սահմանված օպերատորի 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(այսուհետ՝ Օպերատոր) կողմից</w:t>
      </w:r>
      <w:r w:rsidR="00C352AF" w:rsidRPr="00254F70">
        <w:rPr>
          <w:rFonts w:ascii="GHEA Grapalat" w:eastAsia="Tahoma" w:hAnsi="GHEA Grapalat" w:cs="Tahoma"/>
          <w:color w:val="000000"/>
          <w:sz w:val="24"/>
          <w:szCs w:val="24"/>
        </w:rPr>
        <w:t>:</w:t>
      </w:r>
    </w:p>
    <w:p w:rsidR="004E39FD" w:rsidRPr="00254F70" w:rsidRDefault="00511EF3" w:rsidP="004E39FD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Արտակարգ իրավիճակներում անհրաժեշտ անձնական տվյալների վերաբերյալ ձևավորվող տեղեկատվությունը պետական տեղեկատվական բազաներում ունենում է նույնականացման ծածկագիր, որը տվյալ իրավիճակի համար սահմանում է </w:t>
      </w:r>
      <w:r w:rsid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Հայաստանի Հանրապետության վարչապետի 2012 թվականի ապրիլի 10-ի թիվ 325 Ա որոշման 1-ին կետով սահմանված </w:t>
      </w:r>
      <w:r w:rsidR="00FD7F7B"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արտակարգ իրավիճակների հետևանքով ֆիզիկական և իրավաբանական անձանց </w:t>
      </w:r>
      <w:r w:rsidR="00FD7F7B" w:rsidRPr="00FD7F7B">
        <w:rPr>
          <w:rFonts w:ascii="GHEA Grapalat" w:eastAsia="Tahoma" w:hAnsi="GHEA Grapalat" w:cs="Tahoma"/>
          <w:color w:val="000000"/>
          <w:sz w:val="24"/>
          <w:szCs w:val="24"/>
        </w:rPr>
        <w:lastRenderedPageBreak/>
        <w:t>պատճառված վնասները գնահատող հանրապետական հանձնաժողով</w:t>
      </w:r>
      <w:r w:rsidR="00FD7F7B">
        <w:rPr>
          <w:rFonts w:ascii="GHEA Grapalat" w:eastAsia="Tahoma" w:hAnsi="GHEA Grapalat" w:cs="Tahoma"/>
          <w:color w:val="000000"/>
          <w:sz w:val="24"/>
          <w:szCs w:val="24"/>
        </w:rPr>
        <w:t>ը</w:t>
      </w:r>
      <w:r w:rsidR="00FD7F7B" w:rsidRPr="00FD7F7B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r w:rsidR="00FD7F7B">
        <w:rPr>
          <w:rFonts w:ascii="GHEA Grapalat" w:eastAsia="Tahoma" w:hAnsi="GHEA Grapalat" w:cs="Tahoma"/>
          <w:color w:val="000000"/>
          <w:sz w:val="24"/>
          <w:szCs w:val="24"/>
        </w:rPr>
        <w:t>(այսուհետ` Հանձնաժողով)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:</w:t>
      </w:r>
    </w:p>
    <w:p w:rsidR="003176D7" w:rsidRPr="00254F70" w:rsidRDefault="00996425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Օպերատորը վարում է նույնականացման ծածկագրերի </w:t>
      </w:r>
      <w:r w:rsidRPr="00FD7F7B">
        <w:rPr>
          <w:rFonts w:ascii="GHEA Grapalat" w:eastAsia="Tahoma" w:hAnsi="GHEA Grapalat" w:cs="Tahoma"/>
          <w:sz w:val="24"/>
          <w:szCs w:val="24"/>
        </w:rPr>
        <w:t xml:space="preserve">շտեմարան </w:t>
      </w:r>
      <w:r w:rsidR="008142BB" w:rsidRPr="00FD7F7B">
        <w:rPr>
          <w:rFonts w:ascii="GHEA Grapalat" w:eastAsia="Tahoma" w:hAnsi="GHEA Grapalat" w:cs="Tahoma"/>
          <w:sz w:val="24"/>
          <w:szCs w:val="24"/>
        </w:rPr>
        <w:t>Հ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արթակում և ծածկագիրը </w:t>
      </w:r>
      <w:r w:rsidR="004A78B1">
        <w:rPr>
          <w:rFonts w:ascii="GHEA Grapalat" w:eastAsia="Tahoma" w:hAnsi="GHEA Grapalat" w:cs="Tahoma"/>
          <w:color w:val="000000"/>
          <w:sz w:val="24"/>
          <w:szCs w:val="24"/>
        </w:rPr>
        <w:t xml:space="preserve">շտեմարանում </w:t>
      </w:r>
      <w:r w:rsidRPr="006B4C48">
        <w:rPr>
          <w:rFonts w:ascii="GHEA Grapalat" w:eastAsia="Tahoma" w:hAnsi="GHEA Grapalat" w:cs="Tahoma"/>
          <w:color w:val="000000"/>
          <w:sz w:val="24"/>
          <w:szCs w:val="24"/>
        </w:rPr>
        <w:t>ավելացնում է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բացառապես հանձնաժողովի կողմից ներկայացված հայտի հիման վրա:</w:t>
      </w:r>
      <w:r w:rsidR="00C44B9F" w:rsidRPr="00C44B9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</w:p>
    <w:p w:rsidR="003176D7" w:rsidRPr="00254F70" w:rsidRDefault="00FD7F7B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>
        <w:rPr>
          <w:rFonts w:ascii="GHEA Grapalat" w:eastAsia="Tahoma" w:hAnsi="GHEA Grapalat" w:cs="Tahoma"/>
          <w:color w:val="000000"/>
          <w:sz w:val="24"/>
          <w:szCs w:val="24"/>
        </w:rPr>
        <w:t>Սույն կարգի 3-րդ կետում նշված</w:t>
      </w:r>
      <w:r w:rsidR="003176D7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մարմինները </w:t>
      </w:r>
      <w:r>
        <w:rPr>
          <w:rFonts w:ascii="GHEA Grapalat" w:eastAsia="Tahoma" w:hAnsi="GHEA Grapalat" w:cs="Tahoma"/>
          <w:color w:val="000000"/>
          <w:sz w:val="24"/>
          <w:szCs w:val="24"/>
        </w:rPr>
        <w:t>Հ</w:t>
      </w:r>
      <w:r w:rsidR="003176D7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անձնաժողովի նախագահին են </w:t>
      </w:r>
      <w:r w:rsidR="003176D7" w:rsidRPr="00097E91">
        <w:rPr>
          <w:rFonts w:ascii="GHEA Grapalat" w:eastAsia="Tahoma" w:hAnsi="GHEA Grapalat" w:cs="Tahoma"/>
          <w:color w:val="000000"/>
          <w:sz w:val="24"/>
          <w:szCs w:val="24"/>
        </w:rPr>
        <w:t>ներկայացնում արտակարգ իրավիճակում կանխարգելիչ միջոցառումներ (այդ թվում` բժշկական օգնությունը և սպասարկումը) կազմակերպելու և իրականացնելու համար անհրաժեշտ տեղեկատվության ցանկը՝ հստակ և մանրամասն ներկայացնելով պահանջվող անձնական տվյալների ստացման անհրաժեշտությունը և հիմնավորվածությունը:</w:t>
      </w:r>
    </w:p>
    <w:p w:rsidR="003176D7" w:rsidRPr="00254F70" w:rsidRDefault="003176D7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Հանձնաժողովը ամփոփում է </w:t>
      </w:r>
      <w:r w:rsidR="006B4C48">
        <w:rPr>
          <w:rFonts w:ascii="GHEA Grapalat" w:eastAsia="Tahoma" w:hAnsi="GHEA Grapalat" w:cs="Tahoma"/>
          <w:color w:val="000000"/>
          <w:sz w:val="24"/>
          <w:szCs w:val="24"/>
        </w:rPr>
        <w:t xml:space="preserve">համապատասխան </w:t>
      </w:r>
      <w:r w:rsidRPr="006B4C48">
        <w:rPr>
          <w:rFonts w:ascii="GHEA Grapalat" w:eastAsia="Tahoma" w:hAnsi="GHEA Grapalat" w:cs="Tahoma"/>
          <w:color w:val="000000"/>
          <w:sz w:val="24"/>
          <w:szCs w:val="24"/>
        </w:rPr>
        <w:t xml:space="preserve">մարմինների կողմից ստացված տեղեկատվության ցանկերը և մեկ միասնական </w:t>
      </w:r>
      <w:r w:rsidR="004A78B1" w:rsidRPr="006B4C48">
        <w:rPr>
          <w:rFonts w:ascii="GHEA Grapalat" w:eastAsia="Tahoma" w:hAnsi="GHEA Grapalat" w:cs="Tahoma"/>
          <w:color w:val="000000"/>
          <w:sz w:val="24"/>
          <w:szCs w:val="24"/>
        </w:rPr>
        <w:t>հայտով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ներկայացնում է Օպերատորին</w:t>
      </w:r>
      <w:r w:rsidR="006D1714" w:rsidRPr="00254F70">
        <w:rPr>
          <w:rFonts w:ascii="GHEA Grapalat" w:eastAsia="Tahoma" w:hAnsi="GHEA Grapalat" w:cs="Tahoma"/>
          <w:color w:val="000000"/>
          <w:sz w:val="24"/>
          <w:szCs w:val="24"/>
        </w:rPr>
        <w:t>:</w:t>
      </w:r>
    </w:p>
    <w:p w:rsidR="006D1714" w:rsidRPr="00254F70" w:rsidRDefault="006D1714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Հանձնաժողովի կողմից ներկայացվող հայտը պետք է պարունակի </w:t>
      </w:r>
      <w:r w:rsidR="00F23B6A" w:rsidRPr="00254F70">
        <w:rPr>
          <w:rFonts w:ascii="GHEA Grapalat" w:eastAsia="Tahoma" w:hAnsi="GHEA Grapalat" w:cs="Tahoma"/>
          <w:color w:val="000000"/>
          <w:sz w:val="24"/>
          <w:szCs w:val="24"/>
        </w:rPr>
        <w:t>տեղեկություններ</w:t>
      </w:r>
      <w:r w:rsidR="00F23B6A">
        <w:rPr>
          <w:rFonts w:ascii="GHEA Grapalat" w:eastAsia="Tahoma" w:hAnsi="GHEA Grapalat" w:cs="Tahoma"/>
          <w:color w:val="000000"/>
          <w:sz w:val="24"/>
          <w:szCs w:val="24"/>
        </w:rPr>
        <w:t xml:space="preserve"> պահանջվող անձնական տվյալների </w:t>
      </w:r>
      <w:r w:rsidR="00831425" w:rsidRPr="00831425">
        <w:rPr>
          <w:rFonts w:ascii="GHEA Grapalat" w:eastAsia="Tahoma" w:hAnsi="GHEA Grapalat" w:cs="Tahoma"/>
          <w:color w:val="000000"/>
          <w:sz w:val="24"/>
          <w:szCs w:val="24"/>
        </w:rPr>
        <w:t>և դրանցից օգտվողների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 վերաբերյալ:</w:t>
      </w:r>
    </w:p>
    <w:p w:rsidR="00A13BC5" w:rsidRPr="00254F70" w:rsidRDefault="00A13BC5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Օպերատորը ներկայացված հայտի հիման վրա հարթակում ձևավորում է մոդուլ` հայտով ներկայացված տվյալների փոխկապակցման հնարավորությամբ: Հանձնաժողովին տրամադրում է տվյալ մոդուլի մուտքանուն և գաղտնաբառ՝ ըստ հայտում ներկայացված օգտվողների ցանկի:</w:t>
      </w:r>
    </w:p>
    <w:p w:rsidR="00A13BC5" w:rsidRPr="00254F70" w:rsidRDefault="001F06D5" w:rsidP="003176D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ahoma" w:hAnsi="GHEA Grapalat" w:cs="Tahoma"/>
          <w:color w:val="000000"/>
          <w:sz w:val="24"/>
          <w:szCs w:val="24"/>
        </w:rPr>
      </w:pP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Մոդուլի հասանելիության կասեցումը և աշխատանքի դադարեցումը կատարվում է </w:t>
      </w:r>
      <w:r w:rsidR="006064FD"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Օպերատորի կողմից՝ 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 xml:space="preserve">բացառապես </w:t>
      </w:r>
      <w:r w:rsidR="00F23B6A">
        <w:rPr>
          <w:rFonts w:ascii="GHEA Grapalat" w:eastAsia="Tahoma" w:hAnsi="GHEA Grapalat" w:cs="Tahoma"/>
          <w:color w:val="000000"/>
          <w:sz w:val="24"/>
          <w:szCs w:val="24"/>
        </w:rPr>
        <w:t>Հ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ա</w:t>
      </w:r>
      <w:r w:rsidR="00553074" w:rsidRPr="00254F70">
        <w:rPr>
          <w:rFonts w:ascii="GHEA Grapalat" w:eastAsia="Tahoma" w:hAnsi="GHEA Grapalat" w:cs="Tahoma"/>
          <w:color w:val="000000"/>
          <w:sz w:val="24"/>
          <w:szCs w:val="24"/>
        </w:rPr>
        <w:t>նձնաժողովի գրավոր հան</w:t>
      </w:r>
      <w:r w:rsidRPr="00254F70">
        <w:rPr>
          <w:rFonts w:ascii="GHEA Grapalat" w:eastAsia="Tahoma" w:hAnsi="GHEA Grapalat" w:cs="Tahoma"/>
          <w:color w:val="000000"/>
          <w:sz w:val="24"/>
          <w:szCs w:val="24"/>
        </w:rPr>
        <w:t>ձնարարությամբ:</w:t>
      </w:r>
    </w:p>
    <w:p w:rsidR="001F06D5" w:rsidRPr="00097E91" w:rsidRDefault="001F06D5" w:rsidP="00553074">
      <w:pPr>
        <w:pStyle w:val="ListParagraph"/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noProof w:val="0"/>
          <w:color w:val="4B5C6A"/>
          <w:sz w:val="24"/>
          <w:szCs w:val="24"/>
        </w:rPr>
      </w:pPr>
    </w:p>
    <w:p w:rsidR="007337E0" w:rsidRPr="00097E91" w:rsidRDefault="007337E0">
      <w:pPr>
        <w:rPr>
          <w:rFonts w:ascii="GHEA Grapalat" w:eastAsia="Merriweather" w:hAnsi="GHEA Grapalat" w:cs="Merriweather"/>
        </w:rPr>
      </w:pPr>
      <w:bookmarkStart w:id="2" w:name="_heading=h.7lbc3zdoj6o" w:colFirst="0" w:colLast="0"/>
      <w:bookmarkStart w:id="3" w:name="_heading=h.meqjkelahhom" w:colFirst="0" w:colLast="0"/>
      <w:bookmarkEnd w:id="2"/>
      <w:bookmarkEnd w:id="3"/>
    </w:p>
    <w:sectPr w:rsidR="007337E0" w:rsidRPr="00097E91" w:rsidSect="00693018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B2" w:rsidRDefault="000E01B2" w:rsidP="00EF08D5">
      <w:pPr>
        <w:spacing w:after="0" w:line="240" w:lineRule="auto"/>
      </w:pPr>
      <w:r>
        <w:separator/>
      </w:r>
    </w:p>
  </w:endnote>
  <w:endnote w:type="continuationSeparator" w:id="0">
    <w:p w:rsidR="000E01B2" w:rsidRDefault="000E01B2" w:rsidP="00EF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B2" w:rsidRDefault="000E01B2" w:rsidP="00EF08D5">
      <w:pPr>
        <w:spacing w:after="0" w:line="240" w:lineRule="auto"/>
      </w:pPr>
      <w:r>
        <w:separator/>
      </w:r>
    </w:p>
  </w:footnote>
  <w:footnote w:type="continuationSeparator" w:id="0">
    <w:p w:rsidR="000E01B2" w:rsidRDefault="000E01B2" w:rsidP="00EF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797"/>
    <w:multiLevelType w:val="hybridMultilevel"/>
    <w:tmpl w:val="715407F4"/>
    <w:lvl w:ilvl="0" w:tplc="0EB6B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9C17F6"/>
    <w:multiLevelType w:val="hybridMultilevel"/>
    <w:tmpl w:val="BECC47E4"/>
    <w:lvl w:ilvl="0" w:tplc="88A216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2CC8"/>
    <w:multiLevelType w:val="multilevel"/>
    <w:tmpl w:val="4296F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B33C97"/>
    <w:multiLevelType w:val="hybridMultilevel"/>
    <w:tmpl w:val="35B24E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127"/>
    <w:multiLevelType w:val="hybridMultilevel"/>
    <w:tmpl w:val="B470CB7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B3ED9"/>
    <w:multiLevelType w:val="hybridMultilevel"/>
    <w:tmpl w:val="BC0C9B8E"/>
    <w:lvl w:ilvl="0" w:tplc="0EB6B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55C6"/>
    <w:multiLevelType w:val="multilevel"/>
    <w:tmpl w:val="B5D6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E0"/>
    <w:rsid w:val="00007378"/>
    <w:rsid w:val="00051C7F"/>
    <w:rsid w:val="000554FC"/>
    <w:rsid w:val="00070524"/>
    <w:rsid w:val="00082405"/>
    <w:rsid w:val="00084CD2"/>
    <w:rsid w:val="00097E91"/>
    <w:rsid w:val="000E01B2"/>
    <w:rsid w:val="000E11E6"/>
    <w:rsid w:val="000F51F3"/>
    <w:rsid w:val="00117CA9"/>
    <w:rsid w:val="00193565"/>
    <w:rsid w:val="001C0ECB"/>
    <w:rsid w:val="001C3426"/>
    <w:rsid w:val="001D13DA"/>
    <w:rsid w:val="001D1961"/>
    <w:rsid w:val="001F06D5"/>
    <w:rsid w:val="001F2F3D"/>
    <w:rsid w:val="00213B59"/>
    <w:rsid w:val="002146DF"/>
    <w:rsid w:val="00216D12"/>
    <w:rsid w:val="00221EDB"/>
    <w:rsid w:val="00226F46"/>
    <w:rsid w:val="00234DFE"/>
    <w:rsid w:val="00240C44"/>
    <w:rsid w:val="00250BFE"/>
    <w:rsid w:val="00254F70"/>
    <w:rsid w:val="0027438D"/>
    <w:rsid w:val="002A0E70"/>
    <w:rsid w:val="002A3CFA"/>
    <w:rsid w:val="002B683D"/>
    <w:rsid w:val="002B7AC9"/>
    <w:rsid w:val="002E06F5"/>
    <w:rsid w:val="003176D7"/>
    <w:rsid w:val="00335BB6"/>
    <w:rsid w:val="0035478C"/>
    <w:rsid w:val="003555DA"/>
    <w:rsid w:val="0036049B"/>
    <w:rsid w:val="003A1E32"/>
    <w:rsid w:val="003B0F3D"/>
    <w:rsid w:val="003B7CFE"/>
    <w:rsid w:val="003C0AAA"/>
    <w:rsid w:val="004A78B1"/>
    <w:rsid w:val="004E1EFA"/>
    <w:rsid w:val="004E39FD"/>
    <w:rsid w:val="00511EF3"/>
    <w:rsid w:val="00512F18"/>
    <w:rsid w:val="0054791F"/>
    <w:rsid w:val="00553074"/>
    <w:rsid w:val="00563F1C"/>
    <w:rsid w:val="005778FA"/>
    <w:rsid w:val="005C4385"/>
    <w:rsid w:val="005D091E"/>
    <w:rsid w:val="006064FD"/>
    <w:rsid w:val="00625408"/>
    <w:rsid w:val="00651C74"/>
    <w:rsid w:val="00666301"/>
    <w:rsid w:val="00693018"/>
    <w:rsid w:val="006967C1"/>
    <w:rsid w:val="006B4C48"/>
    <w:rsid w:val="006C7576"/>
    <w:rsid w:val="006D1714"/>
    <w:rsid w:val="006E78B1"/>
    <w:rsid w:val="00705F36"/>
    <w:rsid w:val="007337E0"/>
    <w:rsid w:val="00747687"/>
    <w:rsid w:val="0076004F"/>
    <w:rsid w:val="0077764B"/>
    <w:rsid w:val="007A06BC"/>
    <w:rsid w:val="007D64A5"/>
    <w:rsid w:val="007E2E66"/>
    <w:rsid w:val="008077E4"/>
    <w:rsid w:val="008142BB"/>
    <w:rsid w:val="0081517A"/>
    <w:rsid w:val="00831425"/>
    <w:rsid w:val="008406E0"/>
    <w:rsid w:val="008C016D"/>
    <w:rsid w:val="009139AF"/>
    <w:rsid w:val="00951C48"/>
    <w:rsid w:val="0095474E"/>
    <w:rsid w:val="00990038"/>
    <w:rsid w:val="00996425"/>
    <w:rsid w:val="009A1D25"/>
    <w:rsid w:val="00A13BC5"/>
    <w:rsid w:val="00A46705"/>
    <w:rsid w:val="00A74178"/>
    <w:rsid w:val="00A84AAC"/>
    <w:rsid w:val="00A86E2C"/>
    <w:rsid w:val="00A95DB6"/>
    <w:rsid w:val="00AA4948"/>
    <w:rsid w:val="00AE5F6A"/>
    <w:rsid w:val="00B028E6"/>
    <w:rsid w:val="00B20FD3"/>
    <w:rsid w:val="00B36A49"/>
    <w:rsid w:val="00B50EF6"/>
    <w:rsid w:val="00B53B8C"/>
    <w:rsid w:val="00BC79FD"/>
    <w:rsid w:val="00C13CC8"/>
    <w:rsid w:val="00C14349"/>
    <w:rsid w:val="00C15664"/>
    <w:rsid w:val="00C22020"/>
    <w:rsid w:val="00C352AF"/>
    <w:rsid w:val="00C4017C"/>
    <w:rsid w:val="00C44B9F"/>
    <w:rsid w:val="00C7554B"/>
    <w:rsid w:val="00C80723"/>
    <w:rsid w:val="00C82E83"/>
    <w:rsid w:val="00C9178B"/>
    <w:rsid w:val="00C96461"/>
    <w:rsid w:val="00CC3F0A"/>
    <w:rsid w:val="00CD1C2F"/>
    <w:rsid w:val="00CE319B"/>
    <w:rsid w:val="00D0080D"/>
    <w:rsid w:val="00D020FB"/>
    <w:rsid w:val="00D146C4"/>
    <w:rsid w:val="00D95800"/>
    <w:rsid w:val="00DA1C01"/>
    <w:rsid w:val="00E01AC6"/>
    <w:rsid w:val="00E34D81"/>
    <w:rsid w:val="00E42CBE"/>
    <w:rsid w:val="00E54D21"/>
    <w:rsid w:val="00E66B72"/>
    <w:rsid w:val="00E9036F"/>
    <w:rsid w:val="00EA5219"/>
    <w:rsid w:val="00EB1BAE"/>
    <w:rsid w:val="00EF08D5"/>
    <w:rsid w:val="00F03AE2"/>
    <w:rsid w:val="00F23B6A"/>
    <w:rsid w:val="00F44224"/>
    <w:rsid w:val="00F54038"/>
    <w:rsid w:val="00F7633C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D38FF-5C31-499F-A76F-F86C010D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7C"/>
    <w:rPr>
      <w:noProof/>
      <w:lang w:val="hy-AM"/>
    </w:rPr>
  </w:style>
  <w:style w:type="paragraph" w:styleId="Heading1">
    <w:name w:val="heading 1"/>
    <w:basedOn w:val="Normal"/>
    <w:next w:val="Normal"/>
    <w:rsid w:val="00C401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401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401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401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401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401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4017C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8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C401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6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F1C"/>
    <w:rPr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F1C"/>
    <w:rPr>
      <w:b/>
      <w:bCs/>
      <w:noProof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1C"/>
    <w:rPr>
      <w:rFonts w:ascii="Segoe UI" w:hAnsi="Segoe UI" w:cs="Segoe UI"/>
      <w:noProof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354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8D5"/>
    <w:rPr>
      <w:noProof/>
      <w:lang w:val="hy-AM"/>
    </w:rPr>
  </w:style>
  <w:style w:type="paragraph" w:styleId="Footer">
    <w:name w:val="footer"/>
    <w:basedOn w:val="Normal"/>
    <w:link w:val="FooterChar"/>
    <w:uiPriority w:val="99"/>
    <w:unhideWhenUsed/>
    <w:rsid w:val="00EF0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D5"/>
    <w:rPr>
      <w:noProof/>
      <w:lang w:val="hy-AM"/>
    </w:rPr>
  </w:style>
  <w:style w:type="character" w:styleId="Strong">
    <w:name w:val="Strong"/>
    <w:basedOn w:val="DefaultParagraphFont"/>
    <w:uiPriority w:val="22"/>
    <w:qFormat/>
    <w:rsid w:val="001D1961"/>
    <w:rPr>
      <w:b/>
      <w:bCs/>
    </w:rPr>
  </w:style>
  <w:style w:type="paragraph" w:styleId="Revision">
    <w:name w:val="Revision"/>
    <w:hidden/>
    <w:uiPriority w:val="99"/>
    <w:semiHidden/>
    <w:rsid w:val="006E78B1"/>
    <w:pPr>
      <w:spacing w:after="0" w:line="240" w:lineRule="auto"/>
    </w:pPr>
    <w:rPr>
      <w:noProof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Y/rc3tXBuBvl2uMke+pj+mApmg==">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5978CA-C33C-4DE4-AADC-756357F9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MOH</cp:lastModifiedBy>
  <cp:revision>4</cp:revision>
  <dcterms:created xsi:type="dcterms:W3CDTF">2020-12-09T11:39:00Z</dcterms:created>
  <dcterms:modified xsi:type="dcterms:W3CDTF">2020-12-09T11:40:00Z</dcterms:modified>
</cp:coreProperties>
</file>