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41919" w:rsidRPr="00267D2F" w:rsidRDefault="00241919" w:rsidP="00241919">
      <w:pPr>
        <w:shd w:val="clear" w:color="auto" w:fill="FFFFFF"/>
        <w:spacing w:after="0" w:line="360" w:lineRule="auto"/>
        <w:jc w:val="right"/>
        <w:rPr>
          <w:rFonts w:ascii="GHEA Grapalat" w:eastAsia="Times New Roman" w:hAnsi="GHEA Grapalat" w:cs="Times New Roman"/>
          <w:b/>
          <w:bCs/>
          <w:color w:val="000000"/>
          <w:sz w:val="24"/>
          <w:szCs w:val="24"/>
        </w:rPr>
      </w:pPr>
      <w:r w:rsidRPr="00267D2F">
        <w:rPr>
          <w:rFonts w:ascii="GHEA Grapalat" w:eastAsia="Times New Roman" w:hAnsi="GHEA Grapalat" w:cs="Times New Roman"/>
          <w:b/>
          <w:bCs/>
          <w:color w:val="000000"/>
          <w:sz w:val="24"/>
          <w:szCs w:val="24"/>
        </w:rPr>
        <w:t>ՆԱԽԱԳԻԾ</w:t>
      </w:r>
    </w:p>
    <w:p w:rsidR="00241919" w:rsidRPr="00267D2F"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rPr>
      </w:pPr>
    </w:p>
    <w:p w:rsidR="00241919" w:rsidRPr="00267D2F"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267D2F">
        <w:rPr>
          <w:rFonts w:ascii="GHEA Grapalat" w:eastAsia="Times New Roman" w:hAnsi="GHEA Grapalat" w:cs="Times New Roman"/>
          <w:b/>
          <w:bCs/>
          <w:color w:val="000000"/>
          <w:sz w:val="24"/>
          <w:szCs w:val="24"/>
        </w:rPr>
        <w:t>ՀԱՅԱՍՏԱՆԻ ՀԱՆՐԱՊԵՏՈՒԹՅԱՆ</w:t>
      </w:r>
    </w:p>
    <w:p w:rsidR="00241919" w:rsidRPr="00267D2F" w:rsidRDefault="00241919" w:rsidP="00241919">
      <w:pPr>
        <w:shd w:val="clear" w:color="auto" w:fill="FFFFFF"/>
        <w:spacing w:after="0" w:line="360" w:lineRule="auto"/>
        <w:ind w:firstLine="375"/>
        <w:jc w:val="center"/>
        <w:rPr>
          <w:rFonts w:ascii="GHEA Grapalat" w:eastAsia="Times New Roman" w:hAnsi="GHEA Grapalat" w:cs="Times New Roman"/>
          <w:color w:val="000000"/>
          <w:sz w:val="24"/>
          <w:szCs w:val="24"/>
        </w:rPr>
      </w:pPr>
    </w:p>
    <w:p w:rsidR="00241919" w:rsidRPr="00267D2F"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267D2F">
        <w:rPr>
          <w:rFonts w:ascii="GHEA Grapalat" w:eastAsia="Times New Roman" w:hAnsi="GHEA Grapalat" w:cs="Times New Roman"/>
          <w:b/>
          <w:bCs/>
          <w:color w:val="000000"/>
          <w:sz w:val="24"/>
          <w:szCs w:val="24"/>
        </w:rPr>
        <w:t>Օ Ր Ե Ն Ք Ը</w:t>
      </w:r>
    </w:p>
    <w:p w:rsidR="00241919" w:rsidRPr="00267D2F" w:rsidRDefault="00241919" w:rsidP="00241919">
      <w:pPr>
        <w:shd w:val="clear" w:color="auto" w:fill="FFFFFF"/>
        <w:spacing w:after="0" w:line="360" w:lineRule="auto"/>
        <w:ind w:firstLine="375"/>
        <w:jc w:val="center"/>
        <w:rPr>
          <w:rFonts w:ascii="GHEA Grapalat" w:eastAsia="Times New Roman" w:hAnsi="GHEA Grapalat" w:cs="Times New Roman"/>
          <w:color w:val="000000"/>
          <w:sz w:val="24"/>
          <w:szCs w:val="24"/>
        </w:rPr>
      </w:pPr>
    </w:p>
    <w:p w:rsidR="00241919" w:rsidRPr="00267D2F" w:rsidRDefault="00241919" w:rsidP="00241919">
      <w:pPr>
        <w:shd w:val="clear" w:color="auto" w:fill="FFFFFF"/>
        <w:tabs>
          <w:tab w:val="left" w:pos="1080"/>
          <w:tab w:val="left" w:pos="1710"/>
        </w:tabs>
        <w:spacing w:after="0" w:line="360" w:lineRule="auto"/>
        <w:jc w:val="center"/>
        <w:rPr>
          <w:rStyle w:val="Strong"/>
          <w:rFonts w:ascii="GHEA Grapalat" w:hAnsi="GHEA Grapalat"/>
          <w:sz w:val="24"/>
          <w:szCs w:val="24"/>
          <w:shd w:val="clear" w:color="auto" w:fill="FFFFFF"/>
        </w:rPr>
      </w:pPr>
      <w:r w:rsidRPr="00267D2F">
        <w:rPr>
          <w:rStyle w:val="Strong"/>
          <w:rFonts w:ascii="GHEA Grapalat" w:hAnsi="GHEA Grapalat"/>
          <w:color w:val="000000"/>
          <w:sz w:val="24"/>
          <w:szCs w:val="24"/>
          <w:shd w:val="clear" w:color="auto" w:fill="FFFFFF"/>
        </w:rPr>
        <w:t>ԴԱՏԱԿԱՆ ԱԿՏԵՐԻ ՀԱՐԿԱԴԻՐ ԿԱՏԱՐՄԱՆ ՄԱՍԻՆ</w:t>
      </w:r>
    </w:p>
    <w:p w:rsidR="00241919" w:rsidRPr="00267D2F" w:rsidRDefault="00241919" w:rsidP="00241919">
      <w:pPr>
        <w:shd w:val="clear" w:color="auto" w:fill="FFFFFF"/>
        <w:tabs>
          <w:tab w:val="left" w:pos="1080"/>
          <w:tab w:val="left" w:pos="1710"/>
        </w:tabs>
        <w:spacing w:after="0" w:line="360" w:lineRule="auto"/>
        <w:jc w:val="center"/>
        <w:rPr>
          <w:rFonts w:ascii="GHEA Grapalat" w:eastAsia="Times New Roman" w:hAnsi="GHEA Grapalat" w:cs="Times New Roman"/>
          <w:sz w:val="24"/>
          <w:szCs w:val="24"/>
        </w:rPr>
      </w:pPr>
      <w:r w:rsidRPr="00267D2F">
        <w:rPr>
          <w:rFonts w:ascii="GHEA Grapalat" w:eastAsia="Times New Roman" w:hAnsi="GHEA Grapalat" w:cs="Times New Roman"/>
          <w:b/>
          <w:bCs/>
          <w:color w:val="000000"/>
          <w:sz w:val="24"/>
          <w:szCs w:val="24"/>
        </w:rPr>
        <w:t>ՕՐԵՆՔՈՒՄ ՓՈՓՈԽՈՒԹՅՈՒՆ</w:t>
      </w:r>
      <w:r w:rsidR="00287235" w:rsidRPr="00267D2F">
        <w:rPr>
          <w:rFonts w:ascii="GHEA Grapalat" w:eastAsia="Times New Roman" w:hAnsi="GHEA Grapalat" w:cs="Times New Roman"/>
          <w:b/>
          <w:bCs/>
          <w:color w:val="000000"/>
          <w:sz w:val="24"/>
          <w:szCs w:val="24"/>
        </w:rPr>
        <w:t>ՆԵՐ</w:t>
      </w:r>
      <w:r w:rsidRPr="00267D2F">
        <w:rPr>
          <w:rFonts w:ascii="GHEA Grapalat" w:eastAsia="Times New Roman" w:hAnsi="GHEA Grapalat" w:cs="Times New Roman"/>
          <w:b/>
          <w:bCs/>
          <w:color w:val="000000"/>
          <w:sz w:val="24"/>
          <w:szCs w:val="24"/>
        </w:rPr>
        <w:t xml:space="preserve"> </w:t>
      </w:r>
      <w:r w:rsidR="005278CE" w:rsidRPr="00267D2F">
        <w:rPr>
          <w:rFonts w:ascii="GHEA Grapalat" w:eastAsia="Times New Roman" w:hAnsi="GHEA Grapalat" w:cs="Times New Roman"/>
          <w:b/>
          <w:bCs/>
          <w:color w:val="000000"/>
          <w:sz w:val="24"/>
          <w:szCs w:val="24"/>
        </w:rPr>
        <w:t xml:space="preserve">ԵՎ ԼՐԱՑՈՒՄՆԵՐ </w:t>
      </w:r>
      <w:r w:rsidRPr="00267D2F">
        <w:rPr>
          <w:rFonts w:ascii="GHEA Grapalat" w:eastAsia="Times New Roman" w:hAnsi="GHEA Grapalat" w:cs="Times New Roman"/>
          <w:b/>
          <w:bCs/>
          <w:color w:val="000000"/>
          <w:sz w:val="24"/>
          <w:szCs w:val="24"/>
        </w:rPr>
        <w:t>ԿԱՏԱՐԵԼՈՒ ՄԱՍԻՆ</w:t>
      </w:r>
    </w:p>
    <w:p w:rsidR="00241919" w:rsidRPr="00267D2F" w:rsidRDefault="00241919" w:rsidP="00241919">
      <w:pPr>
        <w:shd w:val="clear" w:color="auto" w:fill="FFFFFF"/>
        <w:tabs>
          <w:tab w:val="left" w:pos="1080"/>
          <w:tab w:val="left" w:pos="1710"/>
        </w:tabs>
        <w:spacing w:after="0" w:line="360" w:lineRule="auto"/>
        <w:ind w:firstLine="720"/>
        <w:rPr>
          <w:rFonts w:ascii="GHEA Grapalat" w:eastAsia="Times New Roman" w:hAnsi="GHEA Grapalat" w:cs="Times New Roman"/>
          <w:b/>
          <w:bCs/>
          <w:color w:val="000000"/>
          <w:sz w:val="24"/>
          <w:szCs w:val="24"/>
        </w:rPr>
      </w:pPr>
    </w:p>
    <w:p w:rsidR="005278CE" w:rsidRPr="002860F0" w:rsidRDefault="0024191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proofErr w:type="spellStart"/>
      <w:r w:rsidRPr="00267D2F">
        <w:rPr>
          <w:rFonts w:ascii="GHEA Grapalat" w:eastAsia="Times New Roman" w:hAnsi="GHEA Grapalat" w:cs="Times New Roman"/>
          <w:b/>
          <w:bCs/>
          <w:color w:val="000000"/>
          <w:sz w:val="24"/>
          <w:szCs w:val="24"/>
        </w:rPr>
        <w:t>Հոդված</w:t>
      </w:r>
      <w:proofErr w:type="spellEnd"/>
      <w:r w:rsidRPr="00267D2F">
        <w:rPr>
          <w:rFonts w:ascii="GHEA Grapalat" w:eastAsia="Times New Roman" w:hAnsi="GHEA Grapalat" w:cs="Times New Roman"/>
          <w:b/>
          <w:bCs/>
          <w:color w:val="000000"/>
          <w:sz w:val="24"/>
          <w:szCs w:val="24"/>
          <w:lang w:val="hy-AM"/>
        </w:rPr>
        <w:t xml:space="preserve"> 1. </w:t>
      </w:r>
      <w:r w:rsidR="00E91D59" w:rsidRPr="00E91D59">
        <w:rPr>
          <w:rFonts w:ascii="GHEA Grapalat" w:hAnsi="GHEA Grapalat"/>
          <w:color w:val="000000"/>
          <w:sz w:val="24"/>
          <w:szCs w:val="24"/>
          <w:shd w:val="clear" w:color="auto" w:fill="FFFFFF"/>
          <w:lang w:val="hy-AM"/>
        </w:rPr>
        <w:t>«</w:t>
      </w:r>
      <w:r w:rsidR="00E91D59" w:rsidRPr="00E91D59">
        <w:rPr>
          <w:rStyle w:val="Strong"/>
          <w:rFonts w:ascii="GHEA Grapalat" w:hAnsi="GHEA Grapalat"/>
          <w:b w:val="0"/>
          <w:color w:val="000000"/>
          <w:sz w:val="24"/>
          <w:szCs w:val="24"/>
          <w:shd w:val="clear" w:color="auto" w:fill="FFFFFF"/>
          <w:lang w:val="hy-AM"/>
        </w:rPr>
        <w:t>Դատական ակտերի հարկադիր կատարման մասին</w:t>
      </w:r>
      <w:r w:rsidR="00E91D59" w:rsidRPr="00E91D59">
        <w:rPr>
          <w:rFonts w:ascii="GHEA Grapalat" w:hAnsi="GHEA Grapalat"/>
          <w:color w:val="000000"/>
          <w:sz w:val="24"/>
          <w:szCs w:val="24"/>
          <w:shd w:val="clear" w:color="auto" w:fill="FFFFFF"/>
          <w:lang w:val="hy-AM"/>
        </w:rPr>
        <w:t>» 1998 թվականի մայիսի 5-ի ՀՕ-221 օրենքի այսուհետ՝ Օրենք 2-րդ հոդվածի 1-ին կետ</w:t>
      </w:r>
      <w:r w:rsidR="005278CE">
        <w:rPr>
          <w:rFonts w:ascii="GHEA Grapalat" w:hAnsi="GHEA Grapalat"/>
          <w:color w:val="000000"/>
          <w:sz w:val="24"/>
          <w:szCs w:val="24"/>
          <w:shd w:val="clear" w:color="auto" w:fill="FFFFFF"/>
          <w:lang w:val="hy-AM"/>
        </w:rPr>
        <w:t xml:space="preserve">ը շարադրել </w:t>
      </w:r>
      <w:r w:rsidR="00E91D59" w:rsidRPr="00E91D59">
        <w:rPr>
          <w:rFonts w:ascii="GHEA Grapalat" w:hAnsi="GHEA Grapalat"/>
          <w:color w:val="000000"/>
          <w:sz w:val="24"/>
          <w:szCs w:val="24"/>
          <w:shd w:val="clear" w:color="auto" w:fill="FFFFFF"/>
          <w:lang w:val="hy-AM"/>
        </w:rPr>
        <w:t>նոր</w:t>
      </w:r>
      <w:r w:rsidR="005278CE">
        <w:rPr>
          <w:rFonts w:ascii="GHEA Grapalat" w:hAnsi="GHEA Grapalat"/>
          <w:color w:val="000000"/>
          <w:sz w:val="24"/>
          <w:szCs w:val="24"/>
          <w:shd w:val="clear" w:color="auto" w:fill="FFFFFF"/>
          <w:lang w:val="hy-AM"/>
        </w:rPr>
        <w:t xml:space="preserve"> խմբագրությամբ</w:t>
      </w:r>
      <w:r w:rsidR="002860F0" w:rsidRPr="002860F0">
        <w:rPr>
          <w:rFonts w:ascii="GHEA Grapalat" w:hAnsi="GHEA Grapalat"/>
          <w:color w:val="000000"/>
          <w:sz w:val="24"/>
          <w:szCs w:val="24"/>
          <w:shd w:val="clear" w:color="auto" w:fill="FFFFFF"/>
          <w:lang w:val="hy-AM"/>
        </w:rPr>
        <w:t>.</w:t>
      </w:r>
    </w:p>
    <w:p w:rsidR="00241919" w:rsidRPr="005278CE" w:rsidRDefault="00E91D5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w:t>
      </w:r>
      <w:r w:rsidR="005278CE">
        <w:rPr>
          <w:rFonts w:ascii="GHEA Grapalat" w:hAnsi="GHEA Grapalat"/>
          <w:color w:val="000000"/>
          <w:sz w:val="24"/>
          <w:szCs w:val="24"/>
          <w:shd w:val="clear" w:color="auto" w:fill="FFFFFF"/>
          <w:lang w:val="hy-AM"/>
        </w:rPr>
        <w:t>1) քաղաքացիական, սնանկության և վարչական գործերով կատարում ենթադրող դատական ակտերը</w:t>
      </w:r>
      <w:r w:rsidR="002860F0" w:rsidRPr="002860F0">
        <w:rPr>
          <w:rFonts w:ascii="Cambria Math" w:hAnsi="Cambria Math"/>
          <w:color w:val="000000"/>
          <w:sz w:val="24"/>
          <w:szCs w:val="24"/>
          <w:shd w:val="clear" w:color="auto" w:fill="FFFFFF"/>
          <w:lang w:val="hy-AM"/>
        </w:rPr>
        <w:t>.</w:t>
      </w:r>
      <w:r w:rsidRPr="00E91D59">
        <w:rPr>
          <w:rFonts w:ascii="GHEA Grapalat" w:hAnsi="GHEA Grapalat"/>
          <w:color w:val="000000"/>
          <w:sz w:val="24"/>
          <w:szCs w:val="24"/>
          <w:shd w:val="clear" w:color="auto" w:fill="FFFFFF"/>
          <w:lang w:val="hy-AM"/>
        </w:rPr>
        <w:t>»</w:t>
      </w:r>
      <w:r w:rsidR="006D009A">
        <w:rPr>
          <w:rFonts w:ascii="GHEA Grapalat" w:hAnsi="GHEA Grapalat"/>
          <w:color w:val="000000"/>
          <w:sz w:val="24"/>
          <w:szCs w:val="24"/>
          <w:shd w:val="clear" w:color="auto" w:fill="FFFFFF"/>
          <w:lang w:val="hy-AM"/>
        </w:rPr>
        <w:t>:</w:t>
      </w:r>
    </w:p>
    <w:p w:rsidR="008955CF" w:rsidRPr="005278CE" w:rsidRDefault="008955CF"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p>
    <w:p w:rsidR="008955CF" w:rsidRPr="005278CE" w:rsidRDefault="00E91D59" w:rsidP="00BD61B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b/>
          <w:color w:val="000000"/>
          <w:sz w:val="24"/>
          <w:szCs w:val="24"/>
          <w:shd w:val="clear" w:color="auto" w:fill="FFFFFF"/>
          <w:lang w:val="hy-AM"/>
        </w:rPr>
        <w:t xml:space="preserve">Հոդված 2. </w:t>
      </w:r>
      <w:r w:rsidRPr="00E91D59">
        <w:rPr>
          <w:rFonts w:ascii="GHEA Grapalat" w:hAnsi="GHEA Grapalat"/>
          <w:color w:val="000000"/>
          <w:sz w:val="24"/>
          <w:szCs w:val="24"/>
          <w:shd w:val="clear" w:color="auto" w:fill="FFFFFF"/>
          <w:lang w:val="hy-AM"/>
        </w:rPr>
        <w:t>Օրենքի 4-րդ հոդված</w:t>
      </w:r>
      <w:r w:rsidR="005278CE">
        <w:rPr>
          <w:rFonts w:ascii="GHEA Grapalat" w:hAnsi="GHEA Grapalat"/>
          <w:color w:val="000000"/>
          <w:sz w:val="24"/>
          <w:szCs w:val="24"/>
          <w:shd w:val="clear" w:color="auto" w:fill="FFFFFF"/>
          <w:lang w:val="hy-AM"/>
        </w:rPr>
        <w:t>ը ուժը կորցրած</w:t>
      </w:r>
      <w:r w:rsidR="00241453" w:rsidRPr="00241453">
        <w:rPr>
          <w:rFonts w:ascii="GHEA Grapalat" w:hAnsi="GHEA Grapalat"/>
          <w:color w:val="000000"/>
          <w:sz w:val="24"/>
          <w:szCs w:val="24"/>
          <w:shd w:val="clear" w:color="auto" w:fill="FFFFFF"/>
          <w:lang w:val="hy-AM"/>
        </w:rPr>
        <w:t xml:space="preserve"> </w:t>
      </w:r>
      <w:r w:rsidR="00241453">
        <w:rPr>
          <w:rFonts w:ascii="GHEA Grapalat" w:hAnsi="GHEA Grapalat"/>
          <w:color w:val="000000"/>
          <w:sz w:val="24"/>
          <w:szCs w:val="24"/>
          <w:shd w:val="clear" w:color="auto" w:fill="FFFFFF"/>
          <w:lang w:val="hy-AM"/>
        </w:rPr>
        <w:t>ճանաչել</w:t>
      </w:r>
      <w:r w:rsidR="005278CE">
        <w:rPr>
          <w:rFonts w:ascii="GHEA Grapalat" w:hAnsi="GHEA Grapalat"/>
          <w:color w:val="000000"/>
          <w:sz w:val="24"/>
          <w:szCs w:val="24"/>
          <w:shd w:val="clear" w:color="auto" w:fill="FFFFFF"/>
          <w:lang w:val="hy-AM"/>
        </w:rPr>
        <w:t>։</w:t>
      </w:r>
    </w:p>
    <w:p w:rsidR="00A908EB" w:rsidRPr="005278CE" w:rsidRDefault="00A908EB"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p>
    <w:p w:rsidR="00A908EB" w:rsidRPr="005278CE" w:rsidRDefault="00E91D59" w:rsidP="00A908EB">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b/>
          <w:color w:val="000000"/>
          <w:sz w:val="24"/>
          <w:szCs w:val="24"/>
          <w:shd w:val="clear" w:color="auto" w:fill="FFFFFF"/>
          <w:lang w:val="hy-AM"/>
        </w:rPr>
        <w:t xml:space="preserve">Հոդված 3. </w:t>
      </w:r>
      <w:r w:rsidRPr="00E91D59">
        <w:rPr>
          <w:rFonts w:ascii="GHEA Grapalat" w:hAnsi="GHEA Grapalat"/>
          <w:color w:val="000000"/>
          <w:sz w:val="24"/>
          <w:szCs w:val="24"/>
          <w:shd w:val="clear" w:color="auto" w:fill="FFFFFF"/>
          <w:lang w:val="hy-AM"/>
        </w:rPr>
        <w:t xml:space="preserve">Օրենքի 5-րդ հոդվածում «կատարողական թերթ» բառերը համապատասխան հոլովաձևերով փոխարինել «հարկադիր կատարման ենթակա ակտ» բառերով: </w:t>
      </w:r>
    </w:p>
    <w:p w:rsidR="00A908EB" w:rsidRPr="005278CE" w:rsidRDefault="00A908EB" w:rsidP="00A908EB">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p>
    <w:p w:rsidR="001D304F" w:rsidRPr="001D304F" w:rsidRDefault="00E91D59" w:rsidP="00A908EB">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b/>
          <w:color w:val="000000"/>
          <w:sz w:val="24"/>
          <w:szCs w:val="24"/>
          <w:shd w:val="clear" w:color="auto" w:fill="FFFFFF"/>
          <w:lang w:val="hy-AM"/>
        </w:rPr>
        <w:t xml:space="preserve">Հոդված 4. </w:t>
      </w:r>
      <w:r w:rsidR="001D304F" w:rsidRPr="001D304F">
        <w:rPr>
          <w:rFonts w:ascii="GHEA Grapalat" w:hAnsi="GHEA Grapalat"/>
          <w:color w:val="000000"/>
          <w:sz w:val="24"/>
          <w:szCs w:val="24"/>
          <w:shd w:val="clear" w:color="auto" w:fill="FFFFFF"/>
          <w:lang w:val="hy-AM"/>
        </w:rPr>
        <w:t>Օրենքը լրացնել նոր՝ 5.1-ին հոդված</w:t>
      </w:r>
      <w:r w:rsidR="00FE0904" w:rsidRPr="00A4077D">
        <w:rPr>
          <w:rFonts w:ascii="GHEA Grapalat" w:hAnsi="GHEA Grapalat"/>
          <w:color w:val="000000"/>
          <w:sz w:val="24"/>
          <w:szCs w:val="24"/>
          <w:shd w:val="clear" w:color="auto" w:fill="FFFFFF"/>
          <w:lang w:val="hy-AM"/>
        </w:rPr>
        <w:t>ով</w:t>
      </w:r>
      <w:r w:rsidR="001D304F" w:rsidRPr="001D304F">
        <w:rPr>
          <w:rFonts w:ascii="GHEA Grapalat" w:hAnsi="GHEA Grapalat"/>
          <w:color w:val="000000"/>
          <w:sz w:val="24"/>
          <w:szCs w:val="24"/>
          <w:shd w:val="clear" w:color="auto" w:fill="FFFFFF"/>
          <w:lang w:val="hy-AM"/>
        </w:rPr>
        <w:t>.</w:t>
      </w:r>
    </w:p>
    <w:p w:rsidR="001D304F" w:rsidRPr="00427B0E" w:rsidRDefault="001D304F" w:rsidP="001D304F">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b/>
          <w:color w:val="000000"/>
          <w:sz w:val="24"/>
          <w:szCs w:val="24"/>
          <w:shd w:val="clear" w:color="auto" w:fill="FFFFFF"/>
          <w:lang w:val="hy-AM"/>
        </w:rPr>
      </w:pPr>
      <w:r>
        <w:rPr>
          <w:rFonts w:ascii="GHEA Grapalat" w:hAnsi="GHEA Grapalat"/>
          <w:color w:val="000000"/>
          <w:sz w:val="24"/>
          <w:szCs w:val="24"/>
          <w:shd w:val="clear" w:color="auto" w:fill="FFFFFF"/>
          <w:lang w:val="hy-AM"/>
        </w:rPr>
        <w:t>«</w:t>
      </w:r>
      <w:r>
        <w:rPr>
          <w:rFonts w:ascii="GHEA Grapalat" w:hAnsi="GHEA Grapalat"/>
          <w:b/>
          <w:color w:val="000000"/>
          <w:sz w:val="24"/>
          <w:szCs w:val="24"/>
          <w:shd w:val="clear" w:color="auto" w:fill="FFFFFF"/>
          <w:lang w:val="hy-AM"/>
        </w:rPr>
        <w:t xml:space="preserve">Հոդված </w:t>
      </w:r>
      <w:r w:rsidRPr="00E82187">
        <w:rPr>
          <w:rFonts w:ascii="GHEA Grapalat" w:hAnsi="GHEA Grapalat"/>
          <w:b/>
          <w:color w:val="000000"/>
          <w:sz w:val="24"/>
          <w:szCs w:val="24"/>
          <w:shd w:val="clear" w:color="auto" w:fill="FFFFFF"/>
          <w:lang w:val="hy-AM"/>
        </w:rPr>
        <w:t>5</w:t>
      </w:r>
      <w:r>
        <w:rPr>
          <w:rFonts w:ascii="GHEA Grapalat" w:hAnsi="GHEA Grapalat"/>
          <w:b/>
          <w:color w:val="000000"/>
          <w:sz w:val="24"/>
          <w:szCs w:val="24"/>
          <w:shd w:val="clear" w:color="auto" w:fill="FFFFFF"/>
          <w:lang w:val="hy-AM"/>
        </w:rPr>
        <w:t xml:space="preserve">.1. </w:t>
      </w:r>
      <w:r w:rsidRPr="00427B0E">
        <w:rPr>
          <w:rFonts w:ascii="GHEA Grapalat" w:hAnsi="GHEA Grapalat"/>
          <w:b/>
          <w:color w:val="000000"/>
          <w:sz w:val="24"/>
          <w:szCs w:val="24"/>
          <w:shd w:val="clear" w:color="auto" w:fill="FFFFFF"/>
          <w:lang w:val="hy-AM"/>
        </w:rPr>
        <w:t>Էլեկտրոնային փաստաթղթաշրջանառությունը</w:t>
      </w:r>
      <w:r>
        <w:rPr>
          <w:rFonts w:ascii="GHEA Grapalat" w:hAnsi="GHEA Grapalat"/>
          <w:b/>
          <w:color w:val="000000"/>
          <w:sz w:val="24"/>
          <w:szCs w:val="24"/>
          <w:shd w:val="clear" w:color="auto" w:fill="FFFFFF"/>
          <w:lang w:val="hy-AM"/>
        </w:rPr>
        <w:t xml:space="preserve"> և տվյալների էլեկտրոնային փոխանակումը</w:t>
      </w:r>
    </w:p>
    <w:p w:rsidR="00237D9A" w:rsidRPr="00E82187" w:rsidRDefault="001D304F" w:rsidP="001D304F">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427B0E">
        <w:rPr>
          <w:rFonts w:ascii="GHEA Grapalat" w:hAnsi="GHEA Grapalat"/>
          <w:color w:val="000000"/>
          <w:sz w:val="24"/>
          <w:szCs w:val="24"/>
          <w:shd w:val="clear" w:color="auto" w:fill="FFFFFF"/>
          <w:lang w:val="hy-AM"/>
        </w:rPr>
        <w:t xml:space="preserve">1. </w:t>
      </w:r>
      <w:r w:rsidRPr="00B21583">
        <w:rPr>
          <w:rFonts w:ascii="GHEA Grapalat" w:hAnsi="GHEA Grapalat"/>
          <w:color w:val="000000"/>
          <w:sz w:val="24"/>
          <w:szCs w:val="24"/>
          <w:shd w:val="clear" w:color="auto" w:fill="FFFFFF"/>
          <w:lang w:val="hy-AM"/>
        </w:rPr>
        <w:t>Դատարանի և հարկադիր կատարման ծառայության միջև</w:t>
      </w:r>
      <w:r>
        <w:rPr>
          <w:rFonts w:ascii="GHEA Grapalat" w:hAnsi="GHEA Grapalat"/>
          <w:color w:val="000000"/>
          <w:sz w:val="24"/>
          <w:szCs w:val="24"/>
          <w:shd w:val="clear" w:color="auto" w:fill="FFFFFF"/>
          <w:lang w:val="hy-AM"/>
        </w:rPr>
        <w:t>, ինչպես նաև</w:t>
      </w:r>
      <w:r w:rsidRPr="00B21583">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 xml:space="preserve">կատարողական վարույթի մասնակիցների և հարկադիր կատարման ծառայության </w:t>
      </w:r>
      <w:r>
        <w:rPr>
          <w:rFonts w:ascii="GHEA Grapalat" w:hAnsi="GHEA Grapalat"/>
          <w:color w:val="000000"/>
          <w:sz w:val="24"/>
          <w:szCs w:val="24"/>
          <w:shd w:val="clear" w:color="auto" w:fill="FFFFFF"/>
          <w:lang w:val="hy-AM"/>
        </w:rPr>
        <w:lastRenderedPageBreak/>
        <w:t>միջև</w:t>
      </w:r>
      <w:r w:rsidRPr="00B21583">
        <w:rPr>
          <w:rFonts w:ascii="GHEA Grapalat" w:hAnsi="GHEA Grapalat"/>
          <w:color w:val="000000"/>
          <w:sz w:val="24"/>
          <w:szCs w:val="24"/>
          <w:shd w:val="clear" w:color="auto" w:fill="FFFFFF"/>
          <w:lang w:val="hy-AM"/>
        </w:rPr>
        <w:t xml:space="preserve"> էլեկտրոնային փաստաթղթաշրջանառության</w:t>
      </w:r>
      <w:r>
        <w:rPr>
          <w:rFonts w:ascii="GHEA Grapalat" w:hAnsi="GHEA Grapalat"/>
          <w:color w:val="000000"/>
          <w:sz w:val="24"/>
          <w:szCs w:val="24"/>
          <w:shd w:val="clear" w:color="auto" w:fill="FFFFFF"/>
          <w:lang w:val="hy-AM"/>
        </w:rPr>
        <w:t xml:space="preserve"> և տվյալների էլեկտրոնային փոխանակման</w:t>
      </w:r>
      <w:r w:rsidRPr="00B21583">
        <w:rPr>
          <w:rFonts w:ascii="GHEA Grapalat" w:hAnsi="GHEA Grapalat"/>
          <w:color w:val="000000"/>
          <w:sz w:val="24"/>
          <w:szCs w:val="24"/>
          <w:shd w:val="clear" w:color="auto" w:fill="FFFFFF"/>
          <w:lang w:val="hy-AM"/>
        </w:rPr>
        <w:t xml:space="preserve"> կարգը սահմանում է Հայաստանի Հանրապետության կառավարությունը</w:t>
      </w:r>
      <w:r w:rsidRPr="00277A29">
        <w:rPr>
          <w:rFonts w:ascii="GHEA Grapalat" w:hAnsi="GHEA Grapalat"/>
          <w:color w:val="000000"/>
          <w:sz w:val="24"/>
          <w:szCs w:val="24"/>
          <w:shd w:val="clear" w:color="auto" w:fill="FFFFFF"/>
          <w:lang w:val="hy-AM"/>
        </w:rPr>
        <w:t>:</w:t>
      </w:r>
    </w:p>
    <w:p w:rsidR="001D304F" w:rsidRPr="00FE5D10" w:rsidRDefault="001D304F" w:rsidP="001D304F">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277A29">
        <w:rPr>
          <w:rFonts w:ascii="GHEA Grapalat" w:hAnsi="GHEA Grapalat"/>
          <w:color w:val="000000"/>
          <w:sz w:val="24"/>
          <w:szCs w:val="24"/>
          <w:shd w:val="clear" w:color="auto" w:fill="FFFFFF"/>
          <w:lang w:val="hy-AM"/>
        </w:rPr>
        <w:t>2. Պետական և տեղական ինքնակառավարման մարմինների ու հարկադիր կատարման ծառայության միջև էլեկտրոնային փաստաթղթաշրջանառություն</w:t>
      </w:r>
      <w:r>
        <w:rPr>
          <w:rFonts w:ascii="GHEA Grapalat" w:hAnsi="GHEA Grapalat"/>
          <w:color w:val="000000"/>
          <w:sz w:val="24"/>
          <w:szCs w:val="24"/>
          <w:shd w:val="clear" w:color="auto" w:fill="FFFFFF"/>
          <w:lang w:val="hy-AM"/>
        </w:rPr>
        <w:t>ն</w:t>
      </w:r>
      <w:r w:rsidRPr="00277A29">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իրականաց</w:t>
      </w:r>
      <w:r w:rsidRPr="00277A29">
        <w:rPr>
          <w:rFonts w:ascii="GHEA Grapalat" w:hAnsi="GHEA Grapalat"/>
          <w:color w:val="000000"/>
          <w:sz w:val="24"/>
          <w:szCs w:val="24"/>
          <w:shd w:val="clear" w:color="auto" w:fill="FFFFFF"/>
          <w:lang w:val="hy-AM"/>
        </w:rPr>
        <w:t xml:space="preserve">վում է էլեկտրոնային եղանակով՝ Հայաստանի Հանրապետության </w:t>
      </w:r>
      <w:r>
        <w:rPr>
          <w:rFonts w:ascii="GHEA Grapalat" w:hAnsi="GHEA Grapalat"/>
          <w:color w:val="000000"/>
          <w:sz w:val="24"/>
          <w:szCs w:val="24"/>
          <w:shd w:val="clear" w:color="auto" w:fill="FFFFFF"/>
          <w:lang w:val="hy-AM"/>
        </w:rPr>
        <w:t>կառավարությ</w:t>
      </w:r>
      <w:r w:rsidRPr="00277A29">
        <w:rPr>
          <w:rFonts w:ascii="GHEA Grapalat" w:hAnsi="GHEA Grapalat"/>
          <w:color w:val="000000"/>
          <w:sz w:val="24"/>
          <w:szCs w:val="24"/>
          <w:shd w:val="clear" w:color="auto" w:fill="FFFFFF"/>
          <w:lang w:val="hy-AM"/>
        </w:rPr>
        <w:t>ան կողմից սահմանված կարգին համապատասխան:</w:t>
      </w:r>
      <w:r>
        <w:rPr>
          <w:rFonts w:ascii="GHEA Grapalat" w:hAnsi="GHEA Grapalat"/>
          <w:color w:val="000000"/>
          <w:sz w:val="24"/>
          <w:szCs w:val="24"/>
          <w:shd w:val="clear" w:color="auto" w:fill="FFFFFF"/>
          <w:lang w:val="hy-AM"/>
        </w:rPr>
        <w:t>»</w:t>
      </w:r>
    </w:p>
    <w:p w:rsidR="001D304F" w:rsidRPr="00FE5D10" w:rsidRDefault="001D304F" w:rsidP="001D304F">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p>
    <w:p w:rsidR="00A773F7" w:rsidRDefault="001D304F" w:rsidP="00A908EB">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3E4258">
        <w:rPr>
          <w:rFonts w:ascii="GHEA Grapalat" w:hAnsi="GHEA Grapalat"/>
          <w:b/>
          <w:color w:val="000000"/>
          <w:sz w:val="24"/>
          <w:szCs w:val="24"/>
          <w:shd w:val="clear" w:color="auto" w:fill="FFFFFF"/>
          <w:lang w:val="hy-AM"/>
        </w:rPr>
        <w:t>Հոդված 5</w:t>
      </w:r>
      <w:r w:rsidRPr="00E82187">
        <w:rPr>
          <w:rFonts w:ascii="GHEA Grapalat" w:hAnsi="GHEA Grapalat"/>
          <w:b/>
          <w:color w:val="000000"/>
          <w:sz w:val="24"/>
          <w:szCs w:val="24"/>
          <w:shd w:val="clear" w:color="auto" w:fill="FFFFFF"/>
          <w:lang w:val="hy-AM"/>
        </w:rPr>
        <w:t xml:space="preserve">. </w:t>
      </w:r>
      <w:r w:rsidR="00E91D59" w:rsidRPr="00E91D59">
        <w:rPr>
          <w:rFonts w:ascii="GHEA Grapalat" w:hAnsi="GHEA Grapalat"/>
          <w:color w:val="000000"/>
          <w:sz w:val="24"/>
          <w:szCs w:val="24"/>
          <w:shd w:val="clear" w:color="auto" w:fill="FFFFFF"/>
          <w:lang w:val="hy-AM"/>
        </w:rPr>
        <w:t xml:space="preserve">Օրենքի 7-րդ </w:t>
      </w:r>
      <w:r w:rsidR="00A773F7">
        <w:rPr>
          <w:rFonts w:ascii="GHEA Grapalat" w:hAnsi="GHEA Grapalat"/>
          <w:color w:val="000000"/>
          <w:sz w:val="24"/>
          <w:szCs w:val="24"/>
          <w:shd w:val="clear" w:color="auto" w:fill="FFFFFF"/>
          <w:lang w:val="hy-AM"/>
        </w:rPr>
        <w:t>հոդված</w:t>
      </w:r>
      <w:r w:rsidR="00E82187">
        <w:rPr>
          <w:rFonts w:ascii="GHEA Grapalat" w:hAnsi="GHEA Grapalat"/>
          <w:color w:val="000000"/>
          <w:sz w:val="24"/>
          <w:szCs w:val="24"/>
          <w:shd w:val="clear" w:color="auto" w:fill="FFFFFF"/>
          <w:lang w:val="hy-AM"/>
        </w:rPr>
        <w:t>ում`</w:t>
      </w:r>
    </w:p>
    <w:p w:rsidR="00A773F7" w:rsidRPr="000D12C5" w:rsidRDefault="00A773F7" w:rsidP="00A908EB">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1) 2-րդ պարբերությունում «տրվել է կատարողական թերթը» բառերը փոխարինել «կայացվել է դատական ակտը» բառերով, իսկ «կատարողական թերթով» բառերը՝ «դատական ակտի հարկադիր կատարման համար» բառերով</w:t>
      </w:r>
      <w:r w:rsidR="000D12C5" w:rsidRPr="000D12C5">
        <w:rPr>
          <w:rFonts w:ascii="GHEA Grapalat" w:hAnsi="GHEA Grapalat"/>
          <w:color w:val="000000"/>
          <w:sz w:val="24"/>
          <w:szCs w:val="24"/>
          <w:shd w:val="clear" w:color="auto" w:fill="FFFFFF"/>
          <w:lang w:val="hy-AM"/>
        </w:rPr>
        <w:t>.</w:t>
      </w:r>
    </w:p>
    <w:p w:rsidR="00A773F7" w:rsidRDefault="00A773F7" w:rsidP="00A908EB">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2) 3-րդ պարբերությունում </w:t>
      </w:r>
      <w:r w:rsidRPr="006D477E">
        <w:rPr>
          <w:rFonts w:ascii="GHEA Grapalat" w:hAnsi="GHEA Grapalat"/>
          <w:color w:val="000000"/>
          <w:sz w:val="24"/>
          <w:szCs w:val="24"/>
          <w:shd w:val="clear" w:color="auto" w:fill="FFFFFF"/>
          <w:lang w:val="hy-AM"/>
        </w:rPr>
        <w:t>«կատարողական թերթ</w:t>
      </w:r>
      <w:r>
        <w:rPr>
          <w:rFonts w:ascii="GHEA Grapalat" w:hAnsi="GHEA Grapalat"/>
          <w:color w:val="000000"/>
          <w:sz w:val="24"/>
          <w:szCs w:val="24"/>
          <w:shd w:val="clear" w:color="auto" w:fill="FFFFFF"/>
          <w:lang w:val="hy-AM"/>
        </w:rPr>
        <w:t>ի</w:t>
      </w:r>
      <w:r w:rsidRPr="006D477E">
        <w:rPr>
          <w:rFonts w:ascii="GHEA Grapalat" w:hAnsi="GHEA Grapalat"/>
          <w:color w:val="000000"/>
          <w:sz w:val="24"/>
          <w:szCs w:val="24"/>
          <w:shd w:val="clear" w:color="auto" w:fill="FFFFFF"/>
          <w:lang w:val="hy-AM"/>
        </w:rPr>
        <w:t>» բառերը փոխարինել «դատական ակտ</w:t>
      </w:r>
      <w:r>
        <w:rPr>
          <w:rFonts w:ascii="GHEA Grapalat" w:hAnsi="GHEA Grapalat"/>
          <w:color w:val="000000"/>
          <w:sz w:val="24"/>
          <w:szCs w:val="24"/>
          <w:shd w:val="clear" w:color="auto" w:fill="FFFFFF"/>
          <w:lang w:val="hy-AM"/>
        </w:rPr>
        <w:t>ի</w:t>
      </w:r>
      <w:r w:rsidRPr="006D477E">
        <w:rPr>
          <w:rFonts w:ascii="GHEA Grapalat" w:hAnsi="GHEA Grapalat"/>
          <w:color w:val="000000"/>
          <w:sz w:val="24"/>
          <w:szCs w:val="24"/>
          <w:shd w:val="clear" w:color="auto" w:fill="FFFFFF"/>
          <w:lang w:val="hy-AM"/>
        </w:rPr>
        <w:t>» բառերով</w:t>
      </w:r>
      <w:r>
        <w:rPr>
          <w:rFonts w:ascii="GHEA Grapalat" w:hAnsi="GHEA Grapalat"/>
          <w:color w:val="000000"/>
          <w:sz w:val="24"/>
          <w:szCs w:val="24"/>
          <w:shd w:val="clear" w:color="auto" w:fill="FFFFFF"/>
          <w:lang w:val="hy-AM"/>
        </w:rPr>
        <w:t xml:space="preserve">, իսկ «դրանց կատարումից» բառերից հետո լրացնել «կամ որի նկատմամբ ենթակա է կիրառման որևէ այլ հարկադիր կատարման միջոց» </w:t>
      </w:r>
      <w:r w:rsidR="005A3BE9">
        <w:rPr>
          <w:rFonts w:ascii="GHEA Grapalat" w:hAnsi="GHEA Grapalat"/>
          <w:color w:val="000000"/>
          <w:sz w:val="24"/>
          <w:szCs w:val="24"/>
          <w:shd w:val="clear" w:color="auto" w:fill="FFFFFF"/>
          <w:lang w:val="hy-AM"/>
        </w:rPr>
        <w:t>բառեր</w:t>
      </w:r>
      <w:r w:rsidR="005A3BE9" w:rsidRPr="000645CD">
        <w:rPr>
          <w:rFonts w:ascii="GHEA Grapalat" w:hAnsi="GHEA Grapalat"/>
          <w:color w:val="000000"/>
          <w:sz w:val="24"/>
          <w:szCs w:val="24"/>
          <w:shd w:val="clear" w:color="auto" w:fill="FFFFFF"/>
          <w:lang w:val="hy-AM"/>
        </w:rPr>
        <w:t>ը</w:t>
      </w:r>
      <w:r>
        <w:rPr>
          <w:rFonts w:ascii="GHEA Grapalat" w:hAnsi="GHEA Grapalat"/>
          <w:color w:val="000000"/>
          <w:sz w:val="24"/>
          <w:szCs w:val="24"/>
          <w:shd w:val="clear" w:color="auto" w:fill="FFFFFF"/>
          <w:lang w:val="hy-AM"/>
        </w:rPr>
        <w:t>։</w:t>
      </w:r>
    </w:p>
    <w:p w:rsidR="00A773F7" w:rsidRDefault="00A773F7" w:rsidP="00A908EB">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p>
    <w:p w:rsidR="00A908EB" w:rsidRPr="005278CE" w:rsidRDefault="003E4258" w:rsidP="00A908EB">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3E4258">
        <w:rPr>
          <w:rFonts w:ascii="GHEA Grapalat" w:hAnsi="GHEA Grapalat"/>
          <w:b/>
          <w:color w:val="000000"/>
          <w:sz w:val="24"/>
          <w:szCs w:val="24"/>
          <w:shd w:val="clear" w:color="auto" w:fill="FFFFFF"/>
          <w:lang w:val="hy-AM"/>
        </w:rPr>
        <w:t xml:space="preserve">Հոդված </w:t>
      </w:r>
      <w:r w:rsidR="00FE5D10" w:rsidRPr="00E82187">
        <w:rPr>
          <w:rFonts w:ascii="GHEA Grapalat" w:hAnsi="GHEA Grapalat"/>
          <w:b/>
          <w:color w:val="000000"/>
          <w:sz w:val="24"/>
          <w:szCs w:val="24"/>
          <w:shd w:val="clear" w:color="auto" w:fill="FFFFFF"/>
          <w:lang w:val="hy-AM"/>
        </w:rPr>
        <w:t>6</w:t>
      </w:r>
      <w:r w:rsidR="00072F85" w:rsidRPr="001C1F9C">
        <w:rPr>
          <w:rFonts w:ascii="Cambria Math" w:hAnsi="Cambria Math" w:cs="Cambria Math"/>
          <w:b/>
          <w:color w:val="000000"/>
          <w:sz w:val="24"/>
          <w:szCs w:val="24"/>
          <w:shd w:val="clear" w:color="auto" w:fill="FFFFFF"/>
          <w:lang w:val="hy-AM"/>
        </w:rPr>
        <w:t>.</w:t>
      </w:r>
      <w:r w:rsidR="00A773F7">
        <w:rPr>
          <w:rFonts w:ascii="GHEA Grapalat" w:hAnsi="GHEA Grapalat"/>
          <w:b/>
          <w:color w:val="000000"/>
          <w:sz w:val="24"/>
          <w:szCs w:val="24"/>
          <w:shd w:val="clear" w:color="auto" w:fill="FFFFFF"/>
          <w:lang w:val="hy-AM"/>
        </w:rPr>
        <w:t xml:space="preserve"> </w:t>
      </w:r>
      <w:r w:rsidR="00E91D59" w:rsidRPr="00E91D59">
        <w:rPr>
          <w:rFonts w:ascii="GHEA Grapalat" w:hAnsi="GHEA Grapalat"/>
          <w:color w:val="000000"/>
          <w:sz w:val="24"/>
          <w:szCs w:val="24"/>
          <w:shd w:val="clear" w:color="auto" w:fill="FFFFFF"/>
          <w:lang w:val="hy-AM"/>
        </w:rPr>
        <w:t>Օրենքի</w:t>
      </w:r>
      <w:r w:rsidR="00A773F7">
        <w:rPr>
          <w:rFonts w:ascii="GHEA Grapalat" w:hAnsi="GHEA Grapalat"/>
          <w:color w:val="000000"/>
          <w:sz w:val="24"/>
          <w:szCs w:val="24"/>
          <w:shd w:val="clear" w:color="auto" w:fill="FFFFFF"/>
          <w:lang w:val="hy-AM"/>
        </w:rPr>
        <w:t xml:space="preserve"> </w:t>
      </w:r>
      <w:r w:rsidR="00E91D59" w:rsidRPr="00E91D59">
        <w:rPr>
          <w:rFonts w:ascii="GHEA Grapalat" w:hAnsi="GHEA Grapalat"/>
          <w:color w:val="000000"/>
          <w:sz w:val="24"/>
          <w:szCs w:val="24"/>
          <w:shd w:val="clear" w:color="auto" w:fill="FFFFFF"/>
          <w:lang w:val="hy-AM"/>
        </w:rPr>
        <w:t>8-րդ</w:t>
      </w:r>
      <w:r w:rsidR="001C1F9C" w:rsidRPr="001C1F9C">
        <w:rPr>
          <w:rFonts w:ascii="GHEA Grapalat" w:hAnsi="GHEA Grapalat"/>
          <w:color w:val="000000"/>
          <w:sz w:val="24"/>
          <w:szCs w:val="24"/>
          <w:shd w:val="clear" w:color="auto" w:fill="FFFFFF"/>
          <w:lang w:val="hy-AM"/>
        </w:rPr>
        <w:t xml:space="preserve"> </w:t>
      </w:r>
      <w:r w:rsidR="0080184F" w:rsidRPr="0080184F">
        <w:rPr>
          <w:rFonts w:ascii="GHEA Grapalat" w:hAnsi="GHEA Grapalat"/>
          <w:color w:val="000000"/>
          <w:sz w:val="24"/>
          <w:szCs w:val="24"/>
          <w:shd w:val="clear" w:color="auto" w:fill="FFFFFF"/>
          <w:lang w:val="hy-AM"/>
        </w:rPr>
        <w:t>հոդվածի 1-ին մասի 2-րդ կետում</w:t>
      </w:r>
      <w:r w:rsidR="00E91D59" w:rsidRPr="00E91D59">
        <w:rPr>
          <w:rFonts w:ascii="GHEA Grapalat" w:hAnsi="GHEA Grapalat"/>
          <w:color w:val="000000"/>
          <w:sz w:val="24"/>
          <w:szCs w:val="24"/>
          <w:shd w:val="clear" w:color="auto" w:fill="FFFFFF"/>
          <w:lang w:val="hy-AM"/>
        </w:rPr>
        <w:t xml:space="preserve"> և 10-րդ հոդված</w:t>
      </w:r>
      <w:r w:rsidR="0080184F" w:rsidRPr="0080184F">
        <w:rPr>
          <w:rFonts w:ascii="GHEA Grapalat" w:hAnsi="GHEA Grapalat"/>
          <w:color w:val="000000"/>
          <w:sz w:val="24"/>
          <w:szCs w:val="24"/>
          <w:shd w:val="clear" w:color="auto" w:fill="FFFFFF"/>
          <w:lang w:val="hy-AM"/>
        </w:rPr>
        <w:t xml:space="preserve">ի 3-րդ մասում </w:t>
      </w:r>
      <w:r w:rsidR="00E91D59" w:rsidRPr="00E91D59">
        <w:rPr>
          <w:rFonts w:ascii="GHEA Grapalat" w:hAnsi="GHEA Grapalat"/>
          <w:b/>
          <w:color w:val="000000"/>
          <w:sz w:val="24"/>
          <w:szCs w:val="24"/>
          <w:shd w:val="clear" w:color="auto" w:fill="FFFFFF"/>
          <w:lang w:val="hy-AM"/>
        </w:rPr>
        <w:t xml:space="preserve"> </w:t>
      </w:r>
      <w:r w:rsidR="00E91D59" w:rsidRPr="00E91D59">
        <w:rPr>
          <w:rFonts w:ascii="GHEA Grapalat" w:hAnsi="GHEA Grapalat"/>
          <w:color w:val="000000"/>
          <w:sz w:val="24"/>
          <w:szCs w:val="24"/>
          <w:shd w:val="clear" w:color="auto" w:fill="FFFFFF"/>
          <w:lang w:val="hy-AM"/>
        </w:rPr>
        <w:t>«կատարողական թերթ</w:t>
      </w:r>
      <w:r w:rsidR="0080184F" w:rsidRPr="0080184F">
        <w:rPr>
          <w:rFonts w:ascii="GHEA Grapalat" w:hAnsi="GHEA Grapalat"/>
          <w:color w:val="000000"/>
          <w:sz w:val="24"/>
          <w:szCs w:val="24"/>
          <w:shd w:val="clear" w:color="auto" w:fill="FFFFFF"/>
          <w:lang w:val="hy-AM"/>
        </w:rPr>
        <w:t>ով</w:t>
      </w:r>
      <w:r w:rsidR="00E91D59" w:rsidRPr="00E91D59">
        <w:rPr>
          <w:rFonts w:ascii="GHEA Grapalat" w:hAnsi="GHEA Grapalat"/>
          <w:color w:val="000000"/>
          <w:sz w:val="24"/>
          <w:szCs w:val="24"/>
          <w:shd w:val="clear" w:color="auto" w:fill="FFFFFF"/>
          <w:lang w:val="hy-AM"/>
        </w:rPr>
        <w:t>» բառերը փոխարինել «դատական ակտ</w:t>
      </w:r>
      <w:r w:rsidR="0080184F" w:rsidRPr="0080184F">
        <w:rPr>
          <w:rFonts w:ascii="GHEA Grapalat" w:hAnsi="GHEA Grapalat"/>
          <w:color w:val="000000"/>
          <w:sz w:val="24"/>
          <w:szCs w:val="24"/>
          <w:shd w:val="clear" w:color="auto" w:fill="FFFFFF"/>
          <w:lang w:val="hy-AM"/>
        </w:rPr>
        <w:t>ով</w:t>
      </w:r>
      <w:r w:rsidR="00E91D59" w:rsidRPr="00E91D59">
        <w:rPr>
          <w:rFonts w:ascii="GHEA Grapalat" w:hAnsi="GHEA Grapalat"/>
          <w:color w:val="000000"/>
          <w:sz w:val="24"/>
          <w:szCs w:val="24"/>
          <w:shd w:val="clear" w:color="auto" w:fill="FFFFFF"/>
          <w:lang w:val="hy-AM"/>
        </w:rPr>
        <w:t>» բառերով:</w:t>
      </w:r>
    </w:p>
    <w:p w:rsidR="0019181B" w:rsidRPr="005278CE" w:rsidRDefault="0019181B" w:rsidP="00A908EB">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p>
    <w:p w:rsidR="0019181B" w:rsidRPr="00A77C38" w:rsidRDefault="00E91D59" w:rsidP="00A908EB">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b/>
          <w:color w:val="000000"/>
          <w:sz w:val="24"/>
          <w:szCs w:val="24"/>
          <w:shd w:val="clear" w:color="auto" w:fill="FFFFFF"/>
          <w:lang w:val="hy-AM"/>
        </w:rPr>
        <w:t xml:space="preserve">Հոդված </w:t>
      </w:r>
      <w:r w:rsidR="005455A6" w:rsidRPr="00E82187">
        <w:rPr>
          <w:rFonts w:ascii="GHEA Grapalat" w:hAnsi="GHEA Grapalat"/>
          <w:b/>
          <w:color w:val="000000"/>
          <w:sz w:val="24"/>
          <w:szCs w:val="24"/>
          <w:shd w:val="clear" w:color="auto" w:fill="FFFFFF"/>
          <w:lang w:val="hy-AM"/>
        </w:rPr>
        <w:t>7</w:t>
      </w:r>
      <w:r w:rsidRPr="00E91D59">
        <w:rPr>
          <w:rFonts w:ascii="GHEA Grapalat" w:hAnsi="GHEA Grapalat"/>
          <w:b/>
          <w:color w:val="000000"/>
          <w:sz w:val="24"/>
          <w:szCs w:val="24"/>
          <w:shd w:val="clear" w:color="auto" w:fill="FFFFFF"/>
          <w:lang w:val="hy-AM"/>
        </w:rPr>
        <w:t>.</w:t>
      </w:r>
      <w:r w:rsidRPr="00E91D59">
        <w:rPr>
          <w:rFonts w:ascii="GHEA Grapalat" w:hAnsi="GHEA Grapalat"/>
          <w:color w:val="000000"/>
          <w:sz w:val="24"/>
          <w:szCs w:val="24"/>
          <w:shd w:val="clear" w:color="auto" w:fill="FFFFFF"/>
          <w:lang w:val="hy-AM"/>
        </w:rPr>
        <w:t xml:space="preserve"> Օրենքի 12-րդ հոդվածի 1-ին կետում «կատարողական թերթ ներկայացնելը և հետ վերցնելը» բառերը փոխարինել «հարկադիր կատարման, կատարողական վարույթը ավարտելու և հարկադիր կատարման ենթակա ակտի պահանջների կատարումից հրաժարվելու մասին դիմում ներկայացնելը» բառերով:</w:t>
      </w:r>
    </w:p>
    <w:p w:rsidR="0019181B" w:rsidRPr="005278CE" w:rsidRDefault="0019181B" w:rsidP="00A908EB">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p>
    <w:p w:rsidR="008955CF" w:rsidRDefault="00E91D59" w:rsidP="00A4077D">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b/>
          <w:color w:val="000000"/>
          <w:sz w:val="24"/>
          <w:szCs w:val="24"/>
          <w:shd w:val="clear" w:color="auto" w:fill="FFFFFF"/>
          <w:lang w:val="hy-AM"/>
        </w:rPr>
        <w:lastRenderedPageBreak/>
        <w:t xml:space="preserve">Հոդված </w:t>
      </w:r>
      <w:r w:rsidR="005455A6" w:rsidRPr="00E82187">
        <w:rPr>
          <w:rFonts w:ascii="GHEA Grapalat" w:hAnsi="GHEA Grapalat"/>
          <w:b/>
          <w:color w:val="000000"/>
          <w:sz w:val="24"/>
          <w:szCs w:val="24"/>
          <w:shd w:val="clear" w:color="auto" w:fill="FFFFFF"/>
          <w:lang w:val="hy-AM"/>
        </w:rPr>
        <w:t>8</w:t>
      </w:r>
      <w:r w:rsidRPr="00E91D59">
        <w:rPr>
          <w:rFonts w:ascii="GHEA Grapalat" w:hAnsi="GHEA Grapalat"/>
          <w:b/>
          <w:color w:val="000000"/>
          <w:sz w:val="24"/>
          <w:szCs w:val="24"/>
          <w:shd w:val="clear" w:color="auto" w:fill="FFFFFF"/>
          <w:lang w:val="hy-AM"/>
        </w:rPr>
        <w:t>.</w:t>
      </w:r>
      <w:r w:rsidRPr="00E91D59">
        <w:rPr>
          <w:rFonts w:ascii="GHEA Grapalat" w:hAnsi="GHEA Grapalat"/>
          <w:color w:val="000000"/>
          <w:sz w:val="24"/>
          <w:szCs w:val="24"/>
          <w:shd w:val="clear" w:color="auto" w:fill="FFFFFF"/>
          <w:lang w:val="hy-AM"/>
        </w:rPr>
        <w:t xml:space="preserve"> Օրենքի 3-րդ գլխի վերնագրում «</w:t>
      </w:r>
      <w:r w:rsidR="001D4CE9" w:rsidRPr="001D4CE9">
        <w:rPr>
          <w:rFonts w:ascii="GHEA Grapalat" w:hAnsi="GHEA Grapalat"/>
          <w:color w:val="000000"/>
          <w:sz w:val="24"/>
          <w:szCs w:val="24"/>
          <w:shd w:val="clear" w:color="auto" w:fill="FFFFFF"/>
          <w:lang w:val="hy-AM"/>
        </w:rPr>
        <w:t>ԿԱՏԱՐՈՂԱԿԱՆ ԹԵՐԹԻ</w:t>
      </w:r>
      <w:r w:rsidRPr="00E91D59">
        <w:rPr>
          <w:rFonts w:ascii="GHEA Grapalat" w:hAnsi="GHEA Grapalat"/>
          <w:color w:val="000000"/>
          <w:sz w:val="24"/>
          <w:szCs w:val="24"/>
          <w:shd w:val="clear" w:color="auto" w:fill="FFFFFF"/>
          <w:lang w:val="hy-AM"/>
        </w:rPr>
        <w:t>» բառերը փոխարինել «</w:t>
      </w:r>
      <w:r w:rsidR="001D4CE9" w:rsidRPr="001D4CE9">
        <w:rPr>
          <w:rFonts w:ascii="GHEA Grapalat" w:hAnsi="GHEA Grapalat"/>
          <w:color w:val="000000"/>
          <w:sz w:val="24"/>
          <w:szCs w:val="24"/>
          <w:shd w:val="clear" w:color="auto" w:fill="FFFFFF"/>
          <w:lang w:val="hy-AM"/>
        </w:rPr>
        <w:t xml:space="preserve">ՀԱՐԿԱԴԻՐ </w:t>
      </w:r>
      <w:r w:rsidR="001D4CE9" w:rsidRPr="009F5A89">
        <w:rPr>
          <w:rFonts w:ascii="GHEA Grapalat" w:hAnsi="GHEA Grapalat"/>
          <w:color w:val="000000"/>
          <w:sz w:val="24"/>
          <w:szCs w:val="24"/>
          <w:shd w:val="clear" w:color="auto" w:fill="FFFFFF"/>
          <w:lang w:val="hy-AM"/>
        </w:rPr>
        <w:t>ԿԱՏԱՐՄԱՆ ԴԻՄՈՒՄԻ</w:t>
      </w:r>
      <w:r w:rsidRPr="00E91D59">
        <w:rPr>
          <w:rFonts w:ascii="GHEA Grapalat" w:hAnsi="GHEA Grapalat"/>
          <w:color w:val="000000"/>
          <w:sz w:val="24"/>
          <w:szCs w:val="24"/>
          <w:shd w:val="clear" w:color="auto" w:fill="FFFFFF"/>
          <w:lang w:val="hy-AM"/>
        </w:rPr>
        <w:t>» բառերով:</w:t>
      </w:r>
    </w:p>
    <w:p w:rsidR="00872F43" w:rsidRPr="00E82187" w:rsidRDefault="00872F43" w:rsidP="00A4077D">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b/>
          <w:color w:val="000000"/>
          <w:sz w:val="24"/>
          <w:szCs w:val="24"/>
          <w:shd w:val="clear" w:color="auto" w:fill="FFFFFF"/>
          <w:lang w:val="hy-AM"/>
        </w:rPr>
      </w:pPr>
    </w:p>
    <w:p w:rsidR="005A18BA" w:rsidRPr="005278CE" w:rsidRDefault="00E91D5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b/>
          <w:color w:val="000000"/>
          <w:sz w:val="24"/>
          <w:szCs w:val="24"/>
          <w:shd w:val="clear" w:color="auto" w:fill="FFFFFF"/>
          <w:lang w:val="hy-AM"/>
        </w:rPr>
        <w:t xml:space="preserve">Հոդված </w:t>
      </w:r>
      <w:r w:rsidR="005455A6" w:rsidRPr="00E82187">
        <w:rPr>
          <w:rFonts w:ascii="GHEA Grapalat" w:hAnsi="GHEA Grapalat"/>
          <w:b/>
          <w:color w:val="000000"/>
          <w:sz w:val="24"/>
          <w:szCs w:val="24"/>
          <w:shd w:val="clear" w:color="auto" w:fill="FFFFFF"/>
          <w:lang w:val="hy-AM"/>
        </w:rPr>
        <w:t>9</w:t>
      </w:r>
      <w:r w:rsidRPr="00E91D59">
        <w:rPr>
          <w:rFonts w:ascii="GHEA Grapalat" w:hAnsi="GHEA Grapalat"/>
          <w:b/>
          <w:color w:val="000000"/>
          <w:sz w:val="24"/>
          <w:szCs w:val="24"/>
          <w:shd w:val="clear" w:color="auto" w:fill="FFFFFF"/>
          <w:lang w:val="hy-AM"/>
        </w:rPr>
        <w:t>.</w:t>
      </w:r>
      <w:r w:rsidRPr="00E91D59">
        <w:rPr>
          <w:rFonts w:ascii="GHEA Grapalat" w:hAnsi="GHEA Grapalat"/>
          <w:color w:val="000000"/>
          <w:sz w:val="24"/>
          <w:szCs w:val="24"/>
          <w:shd w:val="clear" w:color="auto" w:fill="FFFFFF"/>
          <w:lang w:val="hy-AM"/>
        </w:rPr>
        <w:t xml:space="preserve"> Օրենքի 17-րդ հոդվածը շարադրել նոր խմբագրությամբ.</w:t>
      </w:r>
    </w:p>
    <w:p w:rsidR="005A18BA" w:rsidRPr="005278CE" w:rsidRDefault="00E91D5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w:t>
      </w:r>
      <w:r w:rsidRPr="00E91D59">
        <w:rPr>
          <w:rFonts w:ascii="GHEA Grapalat" w:hAnsi="GHEA Grapalat"/>
          <w:b/>
          <w:color w:val="000000"/>
          <w:sz w:val="24"/>
          <w:szCs w:val="24"/>
          <w:shd w:val="clear" w:color="auto" w:fill="FFFFFF"/>
          <w:lang w:val="hy-AM"/>
        </w:rPr>
        <w:t>Հոդված 17. Հարկադիր կատարման դիմում ներկայացնելը</w:t>
      </w:r>
    </w:p>
    <w:p w:rsidR="00BA62F0" w:rsidRPr="005278CE" w:rsidRDefault="00E91D59" w:rsidP="007467C3">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 xml:space="preserve">1. Հարկադիր կատարման ենթակա ակտի հարկադիր կատարման համար դիմումը հարկադիր կատարման ծառայություն է ներկայացվում պահանջատիրոջ, իսկ օրենքով նախատեսված դեպքերում՝ դատարանի կողմից: </w:t>
      </w:r>
    </w:p>
    <w:p w:rsidR="005278CE" w:rsidRDefault="00E91D59" w:rsidP="007467C3">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sidRPr="00E91D59">
        <w:rPr>
          <w:rFonts w:ascii="GHEA Grapalat" w:hAnsi="GHEA Grapalat"/>
          <w:color w:val="000000"/>
          <w:shd w:val="clear" w:color="auto" w:fill="FFFFFF"/>
          <w:lang w:val="hy-AM"/>
        </w:rPr>
        <w:t>2. Հարկադիր կատարման դիմումը կարող է ներկայացվել հարկադիր կատարման ենթակա ակտի ուժի մեջ մտնելուց հետո</w:t>
      </w:r>
      <w:r w:rsidR="005278CE">
        <w:rPr>
          <w:rFonts w:ascii="GHEA Grapalat" w:hAnsi="GHEA Grapalat"/>
          <w:color w:val="000000"/>
          <w:shd w:val="clear" w:color="auto" w:fill="FFFFFF"/>
          <w:lang w:val="hy-AM"/>
        </w:rPr>
        <w:t>՝ բացառությամբ սույն հոդվածի 3-րդ մասում և օրենքով նախատեսված այլ դեպքերի։</w:t>
      </w:r>
    </w:p>
    <w:p w:rsidR="0060370A" w:rsidRPr="008B613A" w:rsidRDefault="005278CE" w:rsidP="007467C3">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color w:val="000000"/>
          <w:shd w:val="clear" w:color="auto" w:fill="FFFFFF"/>
          <w:lang w:val="hy-AM"/>
        </w:rPr>
      </w:pPr>
      <w:r>
        <w:rPr>
          <w:rFonts w:ascii="GHEA Grapalat" w:hAnsi="GHEA Grapalat"/>
          <w:color w:val="000000"/>
          <w:shd w:val="clear" w:color="auto" w:fill="FFFFFF"/>
          <w:lang w:val="hy-AM"/>
        </w:rPr>
        <w:t>3</w:t>
      </w:r>
      <w:r w:rsidR="00E91D59" w:rsidRPr="00E91D59">
        <w:rPr>
          <w:rFonts w:ascii="GHEA Grapalat" w:hAnsi="GHEA Grapalat"/>
          <w:color w:val="000000"/>
          <w:shd w:val="clear" w:color="auto" w:fill="FFFFFF"/>
          <w:lang w:val="hy-AM"/>
        </w:rPr>
        <w:t>.</w:t>
      </w:r>
      <w:r>
        <w:rPr>
          <w:rFonts w:ascii="GHEA Grapalat" w:hAnsi="GHEA Grapalat"/>
          <w:color w:val="000000"/>
          <w:shd w:val="clear" w:color="auto" w:fill="FFFFFF"/>
          <w:lang w:val="hy-AM"/>
        </w:rPr>
        <w:t xml:space="preserve"> Ե</w:t>
      </w:r>
      <w:r w:rsidR="00E91D59" w:rsidRPr="00E91D59">
        <w:rPr>
          <w:rFonts w:ascii="GHEA Grapalat" w:hAnsi="GHEA Grapalat"/>
          <w:color w:val="000000"/>
          <w:shd w:val="clear" w:color="auto" w:fill="FFFFFF"/>
          <w:lang w:val="hy-AM"/>
        </w:rPr>
        <w:t xml:space="preserve">զրափակիչ դատական ակտի </w:t>
      </w:r>
      <w:r>
        <w:rPr>
          <w:rFonts w:ascii="GHEA Grapalat" w:hAnsi="GHEA Grapalat"/>
          <w:color w:val="000000"/>
          <w:shd w:val="clear" w:color="auto" w:fill="FFFFFF"/>
          <w:lang w:val="hy-AM"/>
        </w:rPr>
        <w:t xml:space="preserve">հարկադիր կատարման դիմումը կարող է ներկայացվել </w:t>
      </w:r>
      <w:r w:rsidR="00E91D59" w:rsidRPr="00E91D59">
        <w:rPr>
          <w:rFonts w:ascii="GHEA Grapalat" w:hAnsi="GHEA Grapalat"/>
          <w:color w:val="000000"/>
          <w:shd w:val="clear" w:color="auto" w:fill="FFFFFF"/>
          <w:lang w:val="hy-AM"/>
        </w:rPr>
        <w:t>դրա օրինական ուժի մեջ մտնելու օրվան</w:t>
      </w:r>
      <w:r w:rsidR="00F475D9">
        <w:rPr>
          <w:rFonts w:ascii="GHEA Grapalat" w:hAnsi="GHEA Grapalat"/>
          <w:color w:val="000000"/>
          <w:shd w:val="clear" w:color="auto" w:fill="FFFFFF"/>
          <w:lang w:val="hy-AM"/>
        </w:rPr>
        <w:t xml:space="preserve">ից երկշաբաթյա ժամկետին հաջորդող </w:t>
      </w:r>
      <w:r w:rsidR="00E91D59" w:rsidRPr="00E91D59">
        <w:rPr>
          <w:rFonts w:ascii="GHEA Grapalat" w:hAnsi="GHEA Grapalat"/>
          <w:color w:val="000000"/>
          <w:shd w:val="clear" w:color="auto" w:fill="FFFFFF"/>
          <w:lang w:val="hy-AM"/>
        </w:rPr>
        <w:t>օրվանից</w:t>
      </w:r>
      <w:r w:rsidR="0080184F" w:rsidRPr="0080184F">
        <w:rPr>
          <w:rFonts w:ascii="GHEA Grapalat" w:hAnsi="GHEA Grapalat"/>
          <w:color w:val="000000"/>
          <w:shd w:val="clear" w:color="auto" w:fill="FFFFFF"/>
          <w:lang w:val="hy-AM"/>
        </w:rPr>
        <w:t>, բացառությամբ սույն օրենքի 18-րդ հոդվածով նախատեսված դեպքերի</w:t>
      </w:r>
      <w:r w:rsidR="008B613A" w:rsidRPr="008B613A">
        <w:rPr>
          <w:rFonts w:ascii="GHEA Grapalat" w:hAnsi="GHEA Grapalat"/>
          <w:color w:val="000000"/>
          <w:shd w:val="clear" w:color="auto" w:fill="FFFFFF"/>
          <w:lang w:val="hy-AM"/>
        </w:rPr>
        <w:t>:</w:t>
      </w:r>
    </w:p>
    <w:p w:rsidR="007467C3" w:rsidRPr="005278CE" w:rsidRDefault="00F9343C" w:rsidP="007467C3">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4</w:t>
      </w:r>
      <w:r w:rsidR="00E91D59" w:rsidRPr="00E91D59">
        <w:rPr>
          <w:rFonts w:ascii="GHEA Grapalat" w:hAnsi="GHEA Grapalat"/>
          <w:color w:val="000000"/>
          <w:sz w:val="24"/>
          <w:szCs w:val="24"/>
          <w:shd w:val="clear" w:color="auto" w:fill="FFFFFF"/>
          <w:lang w:val="hy-AM"/>
        </w:rPr>
        <w:t>. Հարկադիր կատարման դիմումը կարող է ներկայացվել ինչպես կատարման ենթակա ակտի ամբողջ եզրափակիչ մասով, այնպես էլ դրա մի մասով կատարելու պահանջով:</w:t>
      </w:r>
    </w:p>
    <w:p w:rsidR="00636BC6" w:rsidRDefault="00F9343C" w:rsidP="007467C3">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Pr>
          <w:rFonts w:ascii="GHEA Grapalat" w:eastAsiaTheme="minorHAnsi" w:hAnsi="GHEA Grapalat" w:cstheme="minorBidi"/>
          <w:color w:val="000000"/>
          <w:shd w:val="clear" w:color="auto" w:fill="FFFFFF"/>
          <w:lang w:val="hy-AM"/>
        </w:rPr>
        <w:t>5</w:t>
      </w:r>
      <w:r w:rsidR="00E91D59" w:rsidRPr="00E91D59">
        <w:rPr>
          <w:rFonts w:ascii="GHEA Grapalat" w:eastAsiaTheme="minorHAnsi" w:hAnsi="GHEA Grapalat" w:cstheme="minorBidi"/>
          <w:color w:val="000000"/>
          <w:shd w:val="clear" w:color="auto" w:fill="FFFFFF"/>
          <w:lang w:val="hy-AM"/>
        </w:rPr>
        <w:t xml:space="preserve">. </w:t>
      </w:r>
      <w:r w:rsidR="00E91D59" w:rsidRPr="00E91D59">
        <w:rPr>
          <w:rFonts w:ascii="GHEA Grapalat" w:hAnsi="GHEA Grapalat"/>
          <w:color w:val="000000"/>
          <w:shd w:val="clear" w:color="auto" w:fill="FFFFFF"/>
          <w:lang w:val="hy-AM"/>
        </w:rPr>
        <w:t>Պահանջատերը հարկադիր կատարման մեկ դիմումում կարող է միավորել հարկադիր կատարման ենթակա միևնույն ակտով մեկից ավելի պարտապանների նկատմամբ կատարողական վարույթներ հարուցելու պահանջներ:</w:t>
      </w:r>
    </w:p>
    <w:p w:rsidR="0060370A" w:rsidRPr="00F9343C" w:rsidRDefault="00636BC6" w:rsidP="007467C3">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6</w:t>
      </w:r>
      <w:r w:rsidR="00E91D59" w:rsidRPr="00E91D59">
        <w:rPr>
          <w:rFonts w:ascii="GHEA Grapalat" w:hAnsi="GHEA Grapalat"/>
          <w:color w:val="000000"/>
          <w:shd w:val="clear" w:color="auto" w:fill="FFFFFF"/>
          <w:lang w:val="hy-AM"/>
        </w:rPr>
        <w:t>.</w:t>
      </w:r>
      <w:r>
        <w:rPr>
          <w:rFonts w:ascii="GHEA Grapalat" w:hAnsi="GHEA Grapalat"/>
          <w:color w:val="000000"/>
          <w:shd w:val="clear" w:color="auto" w:fill="FFFFFF"/>
          <w:lang w:val="hy-AM"/>
        </w:rPr>
        <w:t xml:space="preserve"> </w:t>
      </w:r>
      <w:r w:rsidRPr="0017714E">
        <w:rPr>
          <w:rFonts w:ascii="GHEA Grapalat" w:hAnsi="GHEA Grapalat"/>
          <w:color w:val="000000"/>
          <w:shd w:val="clear" w:color="auto" w:fill="FFFFFF"/>
          <w:lang w:val="hy-AM"/>
        </w:rPr>
        <w:t>Եթե հարկադիր կատարման ենթակա ակտը կայացվել է հօգուտ մի քանի անձի, ապա այդ ակտի հարկադիր կատարման համար յուրաքանչյուր պահանջատեր ներկայացնում է  հարկադիր կատարման առանձին դիմում:</w:t>
      </w:r>
      <w:r w:rsidR="00E91D59" w:rsidRPr="00E91D59">
        <w:rPr>
          <w:rFonts w:ascii="GHEA Grapalat" w:hAnsi="GHEA Grapalat"/>
          <w:color w:val="000000"/>
          <w:shd w:val="clear" w:color="auto" w:fill="FFFFFF"/>
          <w:lang w:val="hy-AM"/>
        </w:rPr>
        <w:t>»:</w:t>
      </w:r>
    </w:p>
    <w:p w:rsidR="0060370A" w:rsidRPr="00F9343C" w:rsidRDefault="0060370A" w:rsidP="0060370A">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p>
    <w:p w:rsidR="0040443A" w:rsidRPr="00CA5BEE" w:rsidRDefault="00E91D5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b/>
          <w:color w:val="000000"/>
          <w:sz w:val="24"/>
          <w:szCs w:val="24"/>
          <w:shd w:val="clear" w:color="auto" w:fill="FFFFFF"/>
          <w:lang w:val="hy-AM"/>
        </w:rPr>
        <w:t xml:space="preserve">Հոդված </w:t>
      </w:r>
      <w:r w:rsidR="005455A6" w:rsidRPr="00E82187">
        <w:rPr>
          <w:rFonts w:ascii="GHEA Grapalat" w:hAnsi="GHEA Grapalat"/>
          <w:b/>
          <w:color w:val="000000"/>
          <w:sz w:val="24"/>
          <w:szCs w:val="24"/>
          <w:shd w:val="clear" w:color="auto" w:fill="FFFFFF"/>
          <w:lang w:val="hy-AM"/>
        </w:rPr>
        <w:t>10</w:t>
      </w:r>
      <w:r w:rsidRPr="00E91D59">
        <w:rPr>
          <w:rFonts w:ascii="GHEA Grapalat" w:hAnsi="GHEA Grapalat"/>
          <w:b/>
          <w:color w:val="000000"/>
          <w:sz w:val="24"/>
          <w:szCs w:val="24"/>
          <w:shd w:val="clear" w:color="auto" w:fill="FFFFFF"/>
          <w:lang w:val="hy-AM"/>
        </w:rPr>
        <w:t>.</w:t>
      </w:r>
      <w:r w:rsidRPr="00E91D59">
        <w:rPr>
          <w:rFonts w:ascii="GHEA Grapalat" w:hAnsi="GHEA Grapalat"/>
          <w:color w:val="000000"/>
          <w:sz w:val="24"/>
          <w:szCs w:val="24"/>
          <w:shd w:val="clear" w:color="auto" w:fill="FFFFFF"/>
          <w:lang w:val="hy-AM"/>
        </w:rPr>
        <w:t xml:space="preserve"> Օրենքի 18-րդ հոդվածը շարադրել նոր խմբագրությամբ.</w:t>
      </w:r>
    </w:p>
    <w:p w:rsidR="004B148C" w:rsidRPr="00CA5BEE" w:rsidRDefault="00E91D59" w:rsidP="00AB1748">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color w:val="000000"/>
          <w:shd w:val="clear" w:color="auto" w:fill="FFFFFF"/>
          <w:lang w:val="hy-AM"/>
        </w:rPr>
      </w:pPr>
      <w:r w:rsidRPr="00E91D59">
        <w:rPr>
          <w:rFonts w:ascii="GHEA Grapalat" w:hAnsi="GHEA Grapalat"/>
          <w:color w:val="000000"/>
          <w:shd w:val="clear" w:color="auto" w:fill="FFFFFF"/>
          <w:lang w:val="hy-AM"/>
        </w:rPr>
        <w:lastRenderedPageBreak/>
        <w:t>«</w:t>
      </w:r>
      <w:r w:rsidRPr="00E91D59">
        <w:rPr>
          <w:rFonts w:ascii="GHEA Grapalat" w:hAnsi="GHEA Grapalat"/>
          <w:b/>
          <w:color w:val="000000"/>
          <w:shd w:val="clear" w:color="auto" w:fill="FFFFFF"/>
          <w:lang w:val="hy-AM"/>
        </w:rPr>
        <w:t>Հոդված 18.</w:t>
      </w:r>
      <w:r w:rsidRPr="00E91D59">
        <w:rPr>
          <w:rFonts w:ascii="GHEA Grapalat" w:hAnsi="GHEA Grapalat"/>
          <w:color w:val="000000"/>
          <w:shd w:val="clear" w:color="auto" w:fill="FFFFFF"/>
          <w:lang w:val="hy-AM"/>
        </w:rPr>
        <w:t xml:space="preserve"> </w:t>
      </w:r>
      <w:r w:rsidRPr="00E91D59">
        <w:rPr>
          <w:rFonts w:ascii="GHEA Grapalat" w:eastAsiaTheme="minorHAnsi" w:hAnsi="GHEA Grapalat" w:cstheme="minorBidi"/>
          <w:b/>
          <w:color w:val="000000"/>
          <w:shd w:val="clear" w:color="auto" w:fill="FFFFFF"/>
          <w:lang w:val="hy-AM"/>
        </w:rPr>
        <w:t>Դատարանի կողմից դատական ակտի հարկադիր կատարման դիմում ներկայաց</w:t>
      </w:r>
      <w:r w:rsidR="00446EA9">
        <w:rPr>
          <w:rFonts w:ascii="GHEA Grapalat" w:eastAsiaTheme="minorHAnsi" w:hAnsi="GHEA Grapalat" w:cstheme="minorBidi"/>
          <w:b/>
          <w:color w:val="000000"/>
          <w:shd w:val="clear" w:color="auto" w:fill="FFFFFF"/>
          <w:lang w:val="hy-AM"/>
        </w:rPr>
        <w:t xml:space="preserve">նելու </w:t>
      </w:r>
      <w:r w:rsidRPr="00E91D59">
        <w:rPr>
          <w:rFonts w:ascii="GHEA Grapalat" w:eastAsiaTheme="minorHAnsi" w:hAnsi="GHEA Grapalat" w:cstheme="minorBidi"/>
          <w:b/>
          <w:color w:val="000000"/>
          <w:shd w:val="clear" w:color="auto" w:fill="FFFFFF"/>
          <w:lang w:val="hy-AM"/>
        </w:rPr>
        <w:t xml:space="preserve">դեպքերը </w:t>
      </w:r>
    </w:p>
    <w:p w:rsidR="004B148C" w:rsidRPr="00CA5BEE" w:rsidRDefault="00E91D59" w:rsidP="004B148C">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1. Դատարանը դատական ակտի հարկադիր կատարման դիմում ներկայացնում է սույն հոդվածի 2-6-րդ մասերով, ինչպես նաև օրենքով նախատեսված այլ դեպքերում:</w:t>
      </w:r>
    </w:p>
    <w:p w:rsidR="004B148C" w:rsidRPr="00CA5BEE" w:rsidRDefault="00E91D59" w:rsidP="004B148C">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 xml:space="preserve">2. Անհապաղ կատարման ենթակա դատական ակտի հարկադիր կատարման համար հարկադիր կատարման դիմումը դատական ակտը կայացրած դատարանի կողմից </w:t>
      </w:r>
      <w:r w:rsidR="00446EA9">
        <w:rPr>
          <w:rFonts w:ascii="GHEA Grapalat" w:hAnsi="GHEA Grapalat"/>
          <w:color w:val="000000"/>
          <w:sz w:val="24"/>
          <w:szCs w:val="24"/>
          <w:shd w:val="clear" w:color="auto" w:fill="FFFFFF"/>
          <w:lang w:val="hy-AM"/>
        </w:rPr>
        <w:t xml:space="preserve">ներկայացվում </w:t>
      </w:r>
      <w:r w:rsidRPr="00E91D59">
        <w:rPr>
          <w:rFonts w:ascii="GHEA Grapalat" w:hAnsi="GHEA Grapalat"/>
          <w:color w:val="000000"/>
          <w:sz w:val="24"/>
          <w:szCs w:val="24"/>
          <w:shd w:val="clear" w:color="auto" w:fill="FFFFFF"/>
          <w:lang w:val="hy-AM"/>
        </w:rPr>
        <w:t xml:space="preserve">է անհապաղ: </w:t>
      </w:r>
    </w:p>
    <w:p w:rsidR="004B148C" w:rsidRPr="00CA5BEE" w:rsidRDefault="00E91D59" w:rsidP="004B148C">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 xml:space="preserve">3. Հայաստանի Հանրապետության պետական բյուջեի օգտին քաղաքացիական և վարչական գործերով դատական ծախսերի բռնագանձման վերաբերյալ </w:t>
      </w:r>
      <w:r w:rsidR="00F475D9">
        <w:rPr>
          <w:rFonts w:ascii="GHEA Grapalat" w:hAnsi="GHEA Grapalat"/>
          <w:color w:val="000000"/>
          <w:sz w:val="24"/>
          <w:szCs w:val="24"/>
          <w:shd w:val="clear" w:color="auto" w:fill="FFFFFF"/>
          <w:lang w:val="hy-AM"/>
        </w:rPr>
        <w:t>հարկադիր կատարման</w:t>
      </w:r>
      <w:r w:rsidRPr="00E91D59">
        <w:rPr>
          <w:rFonts w:ascii="GHEA Grapalat" w:hAnsi="GHEA Grapalat"/>
          <w:color w:val="000000"/>
          <w:sz w:val="24"/>
          <w:szCs w:val="24"/>
          <w:shd w:val="clear" w:color="auto" w:fill="FFFFFF"/>
          <w:lang w:val="hy-AM"/>
        </w:rPr>
        <w:t xml:space="preserve"> դիմումը, որում սույն օրենքի 7-րդ հոդվածի հիման վրա Հայաստանի Հանրապետության անունից որպես պահանջատեր լիազորված է հանդես գալ պետական եկամուտների կոմիտեն, </w:t>
      </w:r>
      <w:r w:rsidR="00446EA9">
        <w:rPr>
          <w:rFonts w:ascii="GHEA Grapalat" w:hAnsi="GHEA Grapalat"/>
          <w:color w:val="000000"/>
          <w:sz w:val="24"/>
          <w:szCs w:val="24"/>
          <w:shd w:val="clear" w:color="auto" w:fill="FFFFFF"/>
          <w:lang w:val="hy-AM"/>
        </w:rPr>
        <w:t>ներկայաց</w:t>
      </w:r>
      <w:r w:rsidRPr="00E91D59">
        <w:rPr>
          <w:rFonts w:ascii="GHEA Grapalat" w:hAnsi="GHEA Grapalat"/>
          <w:color w:val="000000"/>
          <w:sz w:val="24"/>
          <w:szCs w:val="24"/>
          <w:shd w:val="clear" w:color="auto" w:fill="FFFFFF"/>
          <w:lang w:val="hy-AM"/>
        </w:rPr>
        <w:t>վում է դատական ակտն օրինական ուժի մեջ մտնելու օրվանից հետո՝ երկու ամսվա ընթացքում, եթե այլ բան նախատեսված չէ օրենքով:</w:t>
      </w:r>
    </w:p>
    <w:p w:rsidR="004B148C" w:rsidRPr="00CA5BEE" w:rsidRDefault="00E91D59" w:rsidP="004B148C">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 xml:space="preserve">4. Արբիտրաժային տրիբունալների վճիռների, օտարերկրյա դատարանների և արբիտրաժային տրիբունալների վճիռների, որոշումների և ֆինանսական համակարգի հաշտարարի որոշումների հիման վրա հարկադիր կատարման դիմումը </w:t>
      </w:r>
      <w:r w:rsidR="0080184F" w:rsidRPr="0080184F">
        <w:rPr>
          <w:rFonts w:ascii="GHEA Grapalat" w:hAnsi="GHEA Grapalat"/>
          <w:color w:val="000000"/>
          <w:sz w:val="24"/>
          <w:szCs w:val="24"/>
          <w:shd w:val="clear" w:color="auto" w:fill="FFFFFF"/>
          <w:lang w:val="hy-AM"/>
        </w:rPr>
        <w:t>ներկայացնում</w:t>
      </w:r>
      <w:r w:rsidR="001C1F9C" w:rsidRPr="00E91D59">
        <w:rPr>
          <w:rFonts w:ascii="GHEA Grapalat" w:hAnsi="GHEA Grapalat"/>
          <w:color w:val="000000"/>
          <w:sz w:val="24"/>
          <w:szCs w:val="24"/>
          <w:shd w:val="clear" w:color="auto" w:fill="FFFFFF"/>
          <w:lang w:val="hy-AM"/>
        </w:rPr>
        <w:t xml:space="preserve"> </w:t>
      </w:r>
      <w:r w:rsidRPr="00E91D59">
        <w:rPr>
          <w:rFonts w:ascii="GHEA Grapalat" w:hAnsi="GHEA Grapalat"/>
          <w:color w:val="000000"/>
          <w:sz w:val="24"/>
          <w:szCs w:val="24"/>
          <w:shd w:val="clear" w:color="auto" w:fill="FFFFFF"/>
          <w:lang w:val="hy-AM"/>
        </w:rPr>
        <w:t xml:space="preserve">է համապատասխանաբար արբիտրաժի վճռի հարկադիր կատարման, օտարերկրյա արբիտրաժի վճռի ճանաչման և հարկադիր կատարման, ֆինանսական համակարգի հաշտարարի որոշման հարկադիր կատարման, օտարերկրյա դատական ակտը ճանաչելու և կատարման թույլատրելու մասին դատական ակտը կայացրած դատարանը` </w:t>
      </w:r>
      <w:r w:rsidR="00AB1748">
        <w:rPr>
          <w:rFonts w:ascii="GHEA Grapalat" w:hAnsi="GHEA Grapalat"/>
          <w:color w:val="000000"/>
          <w:sz w:val="24"/>
          <w:szCs w:val="24"/>
          <w:shd w:val="clear" w:color="auto" w:fill="FFFFFF"/>
          <w:lang w:val="hy-AM"/>
        </w:rPr>
        <w:t>դատական ակտն</w:t>
      </w:r>
      <w:r w:rsidRPr="00E91D59">
        <w:rPr>
          <w:rFonts w:ascii="GHEA Grapalat" w:hAnsi="GHEA Grapalat"/>
          <w:color w:val="000000"/>
          <w:sz w:val="24"/>
          <w:szCs w:val="24"/>
          <w:shd w:val="clear" w:color="auto" w:fill="FFFFFF"/>
          <w:lang w:val="hy-AM"/>
        </w:rPr>
        <w:t xml:space="preserve"> ուժի մեջ մտնելուց հետո՝ երկշաբաթյա ժամկետում:</w:t>
      </w:r>
    </w:p>
    <w:p w:rsidR="004B148C" w:rsidRPr="00CA5BEE" w:rsidRDefault="00E91D59" w:rsidP="004B148C">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 xml:space="preserve">5. Եթե կատարման ենթակա է օտարերկրյա պետության դատարանի դատավճիռը` վնասի հատուցման կամ այլ գույքային բռնագանձման մասով, ապա </w:t>
      </w:r>
      <w:r w:rsidRPr="00E91D59">
        <w:rPr>
          <w:rFonts w:ascii="GHEA Grapalat" w:hAnsi="GHEA Grapalat"/>
          <w:color w:val="000000"/>
          <w:sz w:val="24"/>
          <w:szCs w:val="24"/>
          <w:shd w:val="clear" w:color="auto" w:fill="FFFFFF"/>
          <w:lang w:val="hy-AM"/>
        </w:rPr>
        <w:lastRenderedPageBreak/>
        <w:t xml:space="preserve">հարկադիր կատարման դիմումը տալիս է Հայաստանի Հանրապետության քրեական դատավարության օրենսգրքով սահմանված կարգով այդ դատավճիռը Հայաստանի Հանրապետությունում ճանաչելու վերաբերյալ դատական ակտ կայացրած Հայաստանի Հանրապետության իրավասու դատարանը՝ </w:t>
      </w:r>
      <w:r w:rsidR="00AB1748">
        <w:rPr>
          <w:rFonts w:ascii="GHEA Grapalat" w:hAnsi="GHEA Grapalat"/>
          <w:color w:val="000000"/>
          <w:sz w:val="24"/>
          <w:szCs w:val="24"/>
          <w:shd w:val="clear" w:color="auto" w:fill="FFFFFF"/>
          <w:lang w:val="hy-AM"/>
        </w:rPr>
        <w:t>դատական ակտն</w:t>
      </w:r>
      <w:r w:rsidRPr="00E91D59">
        <w:rPr>
          <w:rFonts w:ascii="GHEA Grapalat" w:hAnsi="GHEA Grapalat"/>
          <w:color w:val="000000"/>
          <w:sz w:val="24"/>
          <w:szCs w:val="24"/>
          <w:shd w:val="clear" w:color="auto" w:fill="FFFFFF"/>
          <w:lang w:val="hy-AM"/>
        </w:rPr>
        <w:t xml:space="preserve"> ուժի մեջ մտնելուց հետո՝ երկշաբաթյա ժամկետում:</w:t>
      </w:r>
    </w:p>
    <w:p w:rsidR="004B148C" w:rsidRPr="00CA5BEE" w:rsidRDefault="00E91D59" w:rsidP="004B148C">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6. Եթե Հայաստանի Հանրապետության անդամակցությամբ (մասնակցությամբ) գործող միջազգային դատարանի հիմնադրման վերաբերյալ միջազգային պայմանագրով կամ դրա կանոնակարգերով նախատեսված է այդ դատարանի դատավճիռների կամ որոշումների կատարում, ապա դրանց վերաբերյալ հարկադիր կատարման դիմումը տալիս է Հայաստանի Հանրապետության վճռաբեկ դատարանը` պահանջատիրոջ կամ նրա լիազոր ներկայացուցչի դիմումը ներկայացնելուց հետո անհապաղ, բացառությամբ այն դեպքերի, երբ տվյալ միջազգային դատարանն իր կանոնակարգերով սահմանված կարգով տվել է համապատասխան կատարողական փաստաթուղթ, որը պարտադիր է Հայաստանի Հանրապետության համար:»:</w:t>
      </w:r>
    </w:p>
    <w:p w:rsidR="004B148C" w:rsidRPr="00CA5BEE" w:rsidRDefault="004B148C"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p>
    <w:p w:rsidR="004B148C" w:rsidRPr="00CA5BEE" w:rsidRDefault="00E91D5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b/>
          <w:color w:val="000000"/>
          <w:sz w:val="24"/>
          <w:szCs w:val="24"/>
          <w:shd w:val="clear" w:color="auto" w:fill="FFFFFF"/>
          <w:lang w:val="hy-AM"/>
        </w:rPr>
        <w:t xml:space="preserve">Հոդված </w:t>
      </w:r>
      <w:r w:rsidR="005455A6" w:rsidRPr="00E82187">
        <w:rPr>
          <w:rFonts w:ascii="GHEA Grapalat" w:hAnsi="GHEA Grapalat"/>
          <w:b/>
          <w:color w:val="000000"/>
          <w:sz w:val="24"/>
          <w:szCs w:val="24"/>
          <w:shd w:val="clear" w:color="auto" w:fill="FFFFFF"/>
          <w:lang w:val="hy-AM"/>
        </w:rPr>
        <w:t>11</w:t>
      </w:r>
      <w:r w:rsidRPr="00E91D59">
        <w:rPr>
          <w:rFonts w:ascii="GHEA Grapalat" w:hAnsi="GHEA Grapalat"/>
          <w:b/>
          <w:color w:val="000000"/>
          <w:sz w:val="24"/>
          <w:szCs w:val="24"/>
          <w:shd w:val="clear" w:color="auto" w:fill="FFFFFF"/>
          <w:lang w:val="hy-AM"/>
        </w:rPr>
        <w:t>.</w:t>
      </w:r>
      <w:r w:rsidRPr="00E91D59">
        <w:rPr>
          <w:rFonts w:ascii="GHEA Grapalat" w:hAnsi="GHEA Grapalat"/>
          <w:color w:val="000000"/>
          <w:sz w:val="24"/>
          <w:szCs w:val="24"/>
          <w:shd w:val="clear" w:color="auto" w:fill="FFFFFF"/>
          <w:lang w:val="hy-AM"/>
        </w:rPr>
        <w:t xml:space="preserve"> Օրենքի 20-րդ հոդվածը շարադրել նոր խմբագրությամբ.</w:t>
      </w:r>
    </w:p>
    <w:p w:rsidR="00834BBB" w:rsidRPr="00CA5BEE" w:rsidRDefault="00E91D5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b/>
          <w:color w:val="000000"/>
          <w:sz w:val="24"/>
          <w:szCs w:val="24"/>
          <w:shd w:val="clear" w:color="auto" w:fill="FFFFFF"/>
          <w:lang w:val="hy-AM"/>
        </w:rPr>
        <w:t>«Հոդված 20. Պահանջատիրոջ կողմից ներկայացվող հարկադիր կատարման մասին դիմումին ներկայացվող պահանջները</w:t>
      </w:r>
    </w:p>
    <w:p w:rsidR="00834BBB" w:rsidRPr="00CA5BEE" w:rsidRDefault="00E91D59" w:rsidP="00324C01">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ab/>
        <w:t>1. Պահանջատիրոջ կողմից ներկայացվող դատական ակտի հարկադիր կատարման դիմումը պարունակում է`</w:t>
      </w:r>
    </w:p>
    <w:p w:rsidR="008F6759" w:rsidRPr="00CA5BEE" w:rsidRDefault="00E91D59" w:rsidP="008F675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ab/>
        <w:t>1) նշում այն մասին, որ դիմումը ներկայացվում է հարկադիր կատարման ծառայությանը.</w:t>
      </w:r>
    </w:p>
    <w:p w:rsidR="009037DA" w:rsidRDefault="00E91D59" w:rsidP="00B5621F">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ab/>
        <w:t xml:space="preserve">2 պահանջատիրոջ անունը, ազգանունը, հայրանունը, իրավաբանական անձի դեպքում՝ անվանումը, նրա </w:t>
      </w:r>
      <w:r w:rsidRPr="00E91D59">
        <w:rPr>
          <w:rFonts w:ascii="GHEA Grapalat" w:eastAsia="GHEA Grapalat" w:hAnsi="GHEA Grapalat" w:cs="GHEA Grapalat"/>
          <w:color w:val="000000"/>
          <w:sz w:val="24"/>
          <w:szCs w:val="24"/>
          <w:highlight w:val="white"/>
          <w:lang w:val="hy-AM"/>
        </w:rPr>
        <w:t>հաշվառման</w:t>
      </w:r>
      <w:r w:rsidR="002D7F4C" w:rsidRPr="002D7F4C">
        <w:rPr>
          <w:rFonts w:ascii="GHEA Grapalat" w:hAnsi="GHEA Grapalat"/>
          <w:color w:val="000000"/>
          <w:sz w:val="24"/>
          <w:szCs w:val="24"/>
          <w:shd w:val="clear" w:color="auto" w:fill="FFFFFF"/>
          <w:lang w:val="hy-AM"/>
        </w:rPr>
        <w:t xml:space="preserve"> </w:t>
      </w:r>
      <w:r w:rsidRPr="00E91D59">
        <w:rPr>
          <w:rFonts w:ascii="GHEA Grapalat" w:hAnsi="GHEA Grapalat"/>
          <w:color w:val="000000"/>
          <w:sz w:val="24"/>
          <w:szCs w:val="24"/>
          <w:shd w:val="clear" w:color="auto" w:fill="FFFFFF"/>
          <w:lang w:val="hy-AM"/>
        </w:rPr>
        <w:t>(գտնվելու</w:t>
      </w:r>
      <w:r w:rsidR="002D7F4C" w:rsidRPr="000E7440">
        <w:rPr>
          <w:rFonts w:ascii="GHEA Grapalat" w:hAnsi="GHEA Grapalat"/>
          <w:color w:val="000000"/>
          <w:sz w:val="24"/>
          <w:szCs w:val="24"/>
          <w:shd w:val="clear" w:color="auto" w:fill="FFFFFF"/>
          <w:lang w:val="hy-AM"/>
        </w:rPr>
        <w:t>)</w:t>
      </w:r>
      <w:r w:rsidRPr="00E91D59">
        <w:rPr>
          <w:rFonts w:ascii="GHEA Grapalat" w:hAnsi="GHEA Grapalat"/>
          <w:color w:val="000000"/>
          <w:sz w:val="24"/>
          <w:szCs w:val="24"/>
          <w:shd w:val="clear" w:color="auto" w:fill="FFFFFF"/>
          <w:lang w:val="hy-AM"/>
        </w:rPr>
        <w:t xml:space="preserve"> վայրի հասցեն, </w:t>
      </w:r>
      <w:r w:rsidRPr="00E91D59">
        <w:rPr>
          <w:rFonts w:ascii="GHEA Grapalat" w:eastAsia="GHEA Grapalat" w:hAnsi="GHEA Grapalat" w:cs="GHEA Grapalat"/>
          <w:color w:val="000000"/>
          <w:sz w:val="24"/>
          <w:szCs w:val="24"/>
          <w:highlight w:val="white"/>
          <w:lang w:val="hy-AM"/>
        </w:rPr>
        <w:t xml:space="preserve">ծանուցման հասցեն, եթե այն տարբերվում է հաշվառման (գտնվելու) վայրի </w:t>
      </w:r>
      <w:r w:rsidRPr="00E91D59">
        <w:rPr>
          <w:rFonts w:ascii="GHEA Grapalat" w:eastAsia="GHEA Grapalat" w:hAnsi="GHEA Grapalat" w:cs="GHEA Grapalat"/>
          <w:color w:val="000000"/>
          <w:sz w:val="24"/>
          <w:szCs w:val="24"/>
          <w:highlight w:val="white"/>
          <w:lang w:val="hy-AM"/>
        </w:rPr>
        <w:lastRenderedPageBreak/>
        <w:t>հասցեից</w:t>
      </w:r>
      <w:r w:rsidRPr="00E91D59">
        <w:rPr>
          <w:rFonts w:ascii="GHEA Grapalat" w:eastAsia="GHEA Grapalat" w:hAnsi="GHEA Grapalat" w:cs="GHEA Grapalat"/>
          <w:color w:val="000000"/>
          <w:sz w:val="24"/>
          <w:szCs w:val="24"/>
          <w:lang w:val="hy-AM"/>
        </w:rPr>
        <w:t>,</w:t>
      </w:r>
      <w:r w:rsidRPr="00E91D59">
        <w:rPr>
          <w:rFonts w:ascii="GHEA Grapalat" w:hAnsi="GHEA Grapalat"/>
          <w:color w:val="000000"/>
          <w:sz w:val="24"/>
          <w:szCs w:val="24"/>
          <w:shd w:val="clear" w:color="auto" w:fill="FFFFFF"/>
          <w:lang w:val="hy-AM"/>
        </w:rPr>
        <w:t xml:space="preserve"> էլեկտրոնային փոստի հասցեն՝ պահանջատիրոջ ցանկության դեպքում, պահանջատեր քաղաքացու դեպքում անձնագրային տվյալները և </w:t>
      </w:r>
      <w:r w:rsidR="00A71E06">
        <w:rPr>
          <w:rFonts w:ascii="GHEA Grapalat" w:hAnsi="GHEA Grapalat"/>
          <w:color w:val="000000"/>
          <w:sz w:val="24"/>
          <w:szCs w:val="24"/>
          <w:shd w:val="clear" w:color="auto" w:fill="FFFFFF"/>
          <w:lang w:val="hy-AM"/>
        </w:rPr>
        <w:t>հանրային ծառայության համարանիշը</w:t>
      </w:r>
      <w:r w:rsidRPr="00E91D59">
        <w:rPr>
          <w:rFonts w:ascii="GHEA Grapalat" w:hAnsi="GHEA Grapalat"/>
          <w:color w:val="000000"/>
          <w:sz w:val="24"/>
          <w:szCs w:val="24"/>
          <w:shd w:val="clear" w:color="auto" w:fill="FFFFFF"/>
          <w:lang w:val="hy-AM"/>
        </w:rPr>
        <w:t>` դրա առկայության դեպքում, իսկ պահանջատեր իրավաբանական անձի դեպքում` հարկ վճարողի հաշվառման համարը և պետական գրանցման համարը.</w:t>
      </w:r>
    </w:p>
    <w:p w:rsidR="008F6759" w:rsidRPr="00CA5BEE" w:rsidRDefault="009037DA" w:rsidP="00B5621F">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ab/>
      </w:r>
      <w:r w:rsidR="00E91D59" w:rsidRPr="00E91D59">
        <w:rPr>
          <w:rFonts w:ascii="GHEA Grapalat" w:hAnsi="GHEA Grapalat"/>
          <w:color w:val="000000"/>
          <w:sz w:val="24"/>
          <w:szCs w:val="24"/>
          <w:shd w:val="clear" w:color="auto" w:fill="FFFFFF"/>
          <w:lang w:val="hy-AM"/>
        </w:rPr>
        <w:t xml:space="preserve">3 </w:t>
      </w:r>
      <w:r w:rsidR="00DD6109" w:rsidRPr="00813903">
        <w:rPr>
          <w:rFonts w:ascii="GHEA Grapalat" w:hAnsi="GHEA Grapalat"/>
          <w:color w:val="000000"/>
          <w:sz w:val="24"/>
          <w:szCs w:val="24"/>
          <w:shd w:val="clear" w:color="auto" w:fill="FFFFFF"/>
          <w:lang w:val="hy-AM"/>
        </w:rPr>
        <w:t>պա</w:t>
      </w:r>
      <w:r w:rsidR="00E91D59" w:rsidRPr="00E91D59">
        <w:rPr>
          <w:rFonts w:ascii="GHEA Grapalat" w:hAnsi="GHEA Grapalat"/>
          <w:color w:val="000000"/>
          <w:sz w:val="24"/>
          <w:szCs w:val="24"/>
          <w:shd w:val="clear" w:color="auto" w:fill="FFFFFF"/>
          <w:lang w:val="hy-AM"/>
        </w:rPr>
        <w:t xml:space="preserve">րտապանի </w:t>
      </w:r>
      <w:r w:rsidR="00DD6109" w:rsidRPr="00813903">
        <w:rPr>
          <w:rFonts w:ascii="GHEA Grapalat" w:hAnsi="GHEA Grapalat"/>
          <w:color w:val="000000"/>
          <w:sz w:val="24"/>
          <w:szCs w:val="24"/>
          <w:shd w:val="clear" w:color="auto" w:fill="FFFFFF"/>
          <w:lang w:val="hy-AM"/>
        </w:rPr>
        <w:t xml:space="preserve">անունը, ազգանունը, հայրանունը, իրավաբանական անձի դեպքում՝ անվանումը, նրա </w:t>
      </w:r>
      <w:r w:rsidR="00E91D59" w:rsidRPr="00E91D59">
        <w:rPr>
          <w:rFonts w:ascii="GHEA Grapalat" w:eastAsia="GHEA Grapalat" w:hAnsi="GHEA Grapalat" w:cs="GHEA Grapalat"/>
          <w:color w:val="000000"/>
          <w:sz w:val="24"/>
          <w:szCs w:val="24"/>
          <w:highlight w:val="white"/>
          <w:lang w:val="hy-AM"/>
        </w:rPr>
        <w:t>հաշվառման</w:t>
      </w:r>
      <w:r w:rsidR="00DD6109" w:rsidRPr="002D7F4C">
        <w:rPr>
          <w:rFonts w:ascii="GHEA Grapalat" w:hAnsi="GHEA Grapalat"/>
          <w:color w:val="000000"/>
          <w:sz w:val="24"/>
          <w:szCs w:val="24"/>
          <w:shd w:val="clear" w:color="auto" w:fill="FFFFFF"/>
          <w:lang w:val="hy-AM"/>
        </w:rPr>
        <w:t xml:space="preserve"> </w:t>
      </w:r>
      <w:r w:rsidR="00DD6109" w:rsidRPr="00813903">
        <w:rPr>
          <w:rFonts w:ascii="GHEA Grapalat" w:hAnsi="GHEA Grapalat"/>
          <w:color w:val="000000"/>
          <w:sz w:val="24"/>
          <w:szCs w:val="24"/>
          <w:shd w:val="clear" w:color="auto" w:fill="FFFFFF"/>
          <w:lang w:val="hy-AM"/>
        </w:rPr>
        <w:t>(գտնվելու</w:t>
      </w:r>
      <w:r w:rsidR="00DD6109" w:rsidRPr="000E7440">
        <w:rPr>
          <w:rFonts w:ascii="GHEA Grapalat" w:hAnsi="GHEA Grapalat"/>
          <w:color w:val="000000"/>
          <w:sz w:val="24"/>
          <w:szCs w:val="24"/>
          <w:shd w:val="clear" w:color="auto" w:fill="FFFFFF"/>
          <w:lang w:val="hy-AM"/>
        </w:rPr>
        <w:t>)</w:t>
      </w:r>
      <w:r w:rsidR="00DD6109" w:rsidRPr="00813903">
        <w:rPr>
          <w:rFonts w:ascii="GHEA Grapalat" w:hAnsi="GHEA Grapalat"/>
          <w:color w:val="000000"/>
          <w:sz w:val="24"/>
          <w:szCs w:val="24"/>
          <w:shd w:val="clear" w:color="auto" w:fill="FFFFFF"/>
          <w:lang w:val="hy-AM"/>
        </w:rPr>
        <w:t xml:space="preserve"> վայրի հասցեն,</w:t>
      </w:r>
      <w:r w:rsidR="00E91D59" w:rsidRPr="00E91D59">
        <w:rPr>
          <w:rFonts w:ascii="GHEA Grapalat" w:hAnsi="GHEA Grapalat"/>
          <w:color w:val="000000"/>
          <w:sz w:val="24"/>
          <w:szCs w:val="24"/>
          <w:shd w:val="clear" w:color="auto" w:fill="FFFFFF"/>
          <w:lang w:val="hy-AM"/>
        </w:rPr>
        <w:t xml:space="preserve"> </w:t>
      </w:r>
      <w:r w:rsidR="00E91D59" w:rsidRPr="00E91D59">
        <w:rPr>
          <w:rFonts w:ascii="GHEA Grapalat" w:eastAsia="GHEA Grapalat" w:hAnsi="GHEA Grapalat" w:cs="GHEA Grapalat"/>
          <w:color w:val="000000"/>
          <w:sz w:val="24"/>
          <w:szCs w:val="24"/>
          <w:highlight w:val="white"/>
          <w:lang w:val="hy-AM"/>
        </w:rPr>
        <w:t>ծանուցման հասցեն, եթե այն տարբերվում է հաշվառման (գտնվելու) վայրի հասցեից</w:t>
      </w:r>
      <w:r w:rsidR="00E91D59" w:rsidRPr="00E91D59">
        <w:rPr>
          <w:rFonts w:ascii="GHEA Grapalat" w:eastAsia="GHEA Grapalat" w:hAnsi="GHEA Grapalat" w:cs="GHEA Grapalat"/>
          <w:color w:val="000000"/>
          <w:sz w:val="24"/>
          <w:szCs w:val="24"/>
          <w:lang w:val="hy-AM"/>
        </w:rPr>
        <w:t>,</w:t>
      </w:r>
      <w:r w:rsidR="00DD6109" w:rsidRPr="00813903">
        <w:rPr>
          <w:rFonts w:ascii="GHEA Grapalat" w:hAnsi="GHEA Grapalat"/>
          <w:color w:val="000000"/>
          <w:sz w:val="24"/>
          <w:szCs w:val="24"/>
          <w:shd w:val="clear" w:color="auto" w:fill="FFFFFF"/>
          <w:lang w:val="hy-AM"/>
        </w:rPr>
        <w:t xml:space="preserve"> էլեկտրոնային փոստի հասցեն՝ </w:t>
      </w:r>
      <w:r w:rsidR="00E91D59" w:rsidRPr="00E91D59">
        <w:rPr>
          <w:rFonts w:ascii="GHEA Grapalat" w:hAnsi="GHEA Grapalat"/>
          <w:color w:val="000000"/>
          <w:sz w:val="24"/>
          <w:szCs w:val="24"/>
          <w:shd w:val="clear" w:color="auto" w:fill="FFFFFF"/>
          <w:lang w:val="hy-AM"/>
        </w:rPr>
        <w:t>պահանջատիրոջ ցանկության</w:t>
      </w:r>
      <w:r w:rsidR="00DD6109" w:rsidRPr="00813903">
        <w:rPr>
          <w:rFonts w:ascii="GHEA Grapalat" w:hAnsi="GHEA Grapalat"/>
          <w:color w:val="000000"/>
          <w:sz w:val="24"/>
          <w:szCs w:val="24"/>
          <w:shd w:val="clear" w:color="auto" w:fill="FFFFFF"/>
          <w:lang w:val="hy-AM"/>
        </w:rPr>
        <w:t xml:space="preserve"> դեպքում, </w:t>
      </w:r>
      <w:r w:rsidR="00E91D59" w:rsidRPr="00E91D59">
        <w:rPr>
          <w:rFonts w:ascii="GHEA Grapalat" w:hAnsi="GHEA Grapalat"/>
          <w:color w:val="000000"/>
          <w:sz w:val="24"/>
          <w:szCs w:val="24"/>
          <w:shd w:val="clear" w:color="auto" w:fill="FFFFFF"/>
          <w:lang w:val="hy-AM"/>
        </w:rPr>
        <w:t xml:space="preserve">ինչպես նաև պարտատիրոջ մոտ առկայության դեպքում պարտապան քաղաքացու դեպքում </w:t>
      </w:r>
      <w:r w:rsidR="00DD6109" w:rsidRPr="00813903">
        <w:rPr>
          <w:rFonts w:ascii="GHEA Grapalat" w:hAnsi="GHEA Grapalat"/>
          <w:color w:val="000000"/>
          <w:sz w:val="24"/>
          <w:szCs w:val="24"/>
          <w:shd w:val="clear" w:color="auto" w:fill="FFFFFF"/>
          <w:lang w:val="hy-AM"/>
        </w:rPr>
        <w:t>անձնագրային տվյալները</w:t>
      </w:r>
      <w:r w:rsidR="00E91D59" w:rsidRPr="00E91D59">
        <w:rPr>
          <w:rFonts w:ascii="GHEA Grapalat" w:hAnsi="GHEA Grapalat"/>
          <w:color w:val="000000"/>
          <w:sz w:val="24"/>
          <w:szCs w:val="24"/>
          <w:shd w:val="clear" w:color="auto" w:fill="FFFFFF"/>
          <w:lang w:val="hy-AM"/>
        </w:rPr>
        <w:t xml:space="preserve"> և</w:t>
      </w:r>
      <w:r w:rsidR="00DD6109" w:rsidRPr="00813903">
        <w:rPr>
          <w:rFonts w:ascii="GHEA Grapalat" w:hAnsi="GHEA Grapalat"/>
          <w:color w:val="000000"/>
          <w:sz w:val="24"/>
          <w:szCs w:val="24"/>
          <w:shd w:val="clear" w:color="auto" w:fill="FFFFFF"/>
          <w:lang w:val="hy-AM"/>
        </w:rPr>
        <w:t xml:space="preserve"> </w:t>
      </w:r>
      <w:r w:rsidR="00DD6109">
        <w:rPr>
          <w:rFonts w:ascii="GHEA Grapalat" w:hAnsi="GHEA Grapalat"/>
          <w:color w:val="000000"/>
          <w:sz w:val="24"/>
          <w:szCs w:val="24"/>
          <w:shd w:val="clear" w:color="auto" w:fill="FFFFFF"/>
          <w:lang w:val="hy-AM"/>
        </w:rPr>
        <w:t>հանրային ծառայության համարանիշը</w:t>
      </w:r>
      <w:r w:rsidR="00E91D59" w:rsidRPr="00E91D59">
        <w:rPr>
          <w:rFonts w:ascii="GHEA Grapalat" w:hAnsi="GHEA Grapalat"/>
          <w:color w:val="000000"/>
          <w:sz w:val="24"/>
          <w:szCs w:val="24"/>
          <w:shd w:val="clear" w:color="auto" w:fill="FFFFFF"/>
          <w:lang w:val="hy-AM"/>
        </w:rPr>
        <w:t xml:space="preserve">, իսկ պարտապան </w:t>
      </w:r>
      <w:r w:rsidR="00DD6109" w:rsidRPr="00813903">
        <w:rPr>
          <w:rFonts w:ascii="GHEA Grapalat" w:hAnsi="GHEA Grapalat"/>
          <w:color w:val="000000"/>
          <w:sz w:val="24"/>
          <w:szCs w:val="24"/>
          <w:shd w:val="clear" w:color="auto" w:fill="FFFFFF"/>
          <w:lang w:val="hy-AM"/>
        </w:rPr>
        <w:t>իրավաբանական անձի</w:t>
      </w:r>
      <w:r w:rsidR="00E91D59" w:rsidRPr="00E91D59">
        <w:rPr>
          <w:rFonts w:ascii="GHEA Grapalat" w:hAnsi="GHEA Grapalat"/>
          <w:color w:val="000000"/>
          <w:sz w:val="24"/>
          <w:szCs w:val="24"/>
          <w:shd w:val="clear" w:color="auto" w:fill="FFFFFF"/>
          <w:lang w:val="hy-AM"/>
        </w:rPr>
        <w:t xml:space="preserve"> դեպքում</w:t>
      </w:r>
      <w:r w:rsidR="00DD6109" w:rsidRPr="00813903">
        <w:rPr>
          <w:rFonts w:ascii="GHEA Grapalat" w:hAnsi="GHEA Grapalat"/>
          <w:color w:val="000000"/>
          <w:sz w:val="24"/>
          <w:szCs w:val="24"/>
          <w:shd w:val="clear" w:color="auto" w:fill="FFFFFF"/>
          <w:lang w:val="hy-AM"/>
        </w:rPr>
        <w:t>` հարկ վճարողի հաշվառման համարը և պետական գրանցման համարը</w:t>
      </w:r>
      <w:r w:rsidR="00E91D59" w:rsidRPr="00E91D59">
        <w:rPr>
          <w:rFonts w:ascii="GHEA Grapalat" w:hAnsi="GHEA Grapalat"/>
          <w:color w:val="000000"/>
          <w:sz w:val="24"/>
          <w:szCs w:val="24"/>
          <w:shd w:val="clear" w:color="auto" w:fill="FFFFFF"/>
          <w:lang w:val="hy-AM"/>
        </w:rPr>
        <w:t>.</w:t>
      </w:r>
    </w:p>
    <w:p w:rsidR="00834BBB" w:rsidRPr="00CA5BEE" w:rsidRDefault="00E91D59" w:rsidP="008F675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ab/>
        <w:t>4 դատական ակտ կայացրած դատարանի անվանումը, գործի համարը, որով այն կայացվել է, և դրա կայացման տարին, ամիսը և ամսաթիվը.</w:t>
      </w:r>
    </w:p>
    <w:p w:rsidR="00206001" w:rsidRPr="00206001" w:rsidRDefault="00E91D59" w:rsidP="00BD61B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Calibri" w:hAnsi="Calibri" w:cs="Calibri"/>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ab/>
        <w:t>5)</w:t>
      </w:r>
      <w:r w:rsidRPr="00E91D59">
        <w:rPr>
          <w:rFonts w:ascii="Calibri" w:hAnsi="Calibri" w:cs="Calibri"/>
          <w:color w:val="000000"/>
          <w:sz w:val="24"/>
          <w:szCs w:val="24"/>
          <w:shd w:val="clear" w:color="auto" w:fill="FFFFFF"/>
          <w:lang w:val="hy-AM"/>
        </w:rPr>
        <w:t> </w:t>
      </w:r>
      <w:r w:rsidR="00206001" w:rsidRPr="00E91D59">
        <w:rPr>
          <w:rFonts w:ascii="GHEA Grapalat" w:hAnsi="GHEA Grapalat"/>
          <w:color w:val="000000"/>
          <w:sz w:val="24"/>
          <w:szCs w:val="24"/>
          <w:shd w:val="clear" w:color="auto" w:fill="FFFFFF"/>
          <w:lang w:val="hy-AM"/>
        </w:rPr>
        <w:t>դատական ակտի եզրափակիչ մասի այն մասը, որի հարկադիր կատարումը հայցվում է պահանջատիրոջ կողմից</w:t>
      </w:r>
      <w:r w:rsidR="003D34CB" w:rsidRPr="003D34CB">
        <w:rPr>
          <w:rFonts w:ascii="GHEA Grapalat" w:hAnsi="GHEA Grapalat"/>
          <w:color w:val="000000"/>
          <w:sz w:val="24"/>
          <w:szCs w:val="24"/>
          <w:shd w:val="clear" w:color="auto" w:fill="FFFFFF"/>
          <w:lang w:val="hy-AM"/>
        </w:rPr>
        <w:t>:</w:t>
      </w:r>
    </w:p>
    <w:p w:rsidR="00B46BD3" w:rsidRPr="00CA5BEE" w:rsidRDefault="00E91D59" w:rsidP="00B46BD3">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ab/>
        <w:t>2. Կատարողական մակագրության թերթի հարկադիր կատարման դիմումը պարունակում է՝</w:t>
      </w:r>
    </w:p>
    <w:p w:rsidR="00B46BD3" w:rsidRPr="00CA5BEE" w:rsidRDefault="00E91D59" w:rsidP="00B46BD3">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ab/>
        <w:t>1) նշում այն մասին, որ դիմումը ներկայացվում է հարկադիր կատարման ծառայությանը.</w:t>
      </w:r>
    </w:p>
    <w:p w:rsidR="009037DA" w:rsidRDefault="00E91D59" w:rsidP="009037DA">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ab/>
        <w:t xml:space="preserve">2 </w:t>
      </w:r>
      <w:r w:rsidR="009037DA" w:rsidRPr="00813903">
        <w:rPr>
          <w:rFonts w:ascii="GHEA Grapalat" w:hAnsi="GHEA Grapalat"/>
          <w:color w:val="000000"/>
          <w:sz w:val="24"/>
          <w:szCs w:val="24"/>
          <w:shd w:val="clear" w:color="auto" w:fill="FFFFFF"/>
          <w:lang w:val="hy-AM"/>
        </w:rPr>
        <w:t xml:space="preserve">պահանջատիրոջ անունը, ազգանունը, հայրանունը, իրավաբանական անձի դեպքում՝ անվանումը, նրա </w:t>
      </w:r>
      <w:r w:rsidRPr="00E91D59">
        <w:rPr>
          <w:rFonts w:ascii="GHEA Grapalat" w:eastAsia="GHEA Grapalat" w:hAnsi="GHEA Grapalat" w:cs="GHEA Grapalat"/>
          <w:color w:val="000000"/>
          <w:sz w:val="24"/>
          <w:szCs w:val="24"/>
          <w:highlight w:val="white"/>
          <w:lang w:val="hy-AM"/>
        </w:rPr>
        <w:t>հաշվառման</w:t>
      </w:r>
      <w:r w:rsidR="009037DA" w:rsidRPr="002D7F4C">
        <w:rPr>
          <w:rFonts w:ascii="GHEA Grapalat" w:hAnsi="GHEA Grapalat"/>
          <w:color w:val="000000"/>
          <w:sz w:val="24"/>
          <w:szCs w:val="24"/>
          <w:shd w:val="clear" w:color="auto" w:fill="FFFFFF"/>
          <w:lang w:val="hy-AM"/>
        </w:rPr>
        <w:t xml:space="preserve"> </w:t>
      </w:r>
      <w:r w:rsidR="009037DA" w:rsidRPr="00813903">
        <w:rPr>
          <w:rFonts w:ascii="GHEA Grapalat" w:hAnsi="GHEA Grapalat"/>
          <w:color w:val="000000"/>
          <w:sz w:val="24"/>
          <w:szCs w:val="24"/>
          <w:shd w:val="clear" w:color="auto" w:fill="FFFFFF"/>
          <w:lang w:val="hy-AM"/>
        </w:rPr>
        <w:t>(գտնվելու</w:t>
      </w:r>
      <w:r w:rsidR="009037DA" w:rsidRPr="000E7440">
        <w:rPr>
          <w:rFonts w:ascii="GHEA Grapalat" w:hAnsi="GHEA Grapalat"/>
          <w:color w:val="000000"/>
          <w:sz w:val="24"/>
          <w:szCs w:val="24"/>
          <w:shd w:val="clear" w:color="auto" w:fill="FFFFFF"/>
          <w:lang w:val="hy-AM"/>
        </w:rPr>
        <w:t>)</w:t>
      </w:r>
      <w:r w:rsidR="009037DA" w:rsidRPr="00813903">
        <w:rPr>
          <w:rFonts w:ascii="GHEA Grapalat" w:hAnsi="GHEA Grapalat"/>
          <w:color w:val="000000"/>
          <w:sz w:val="24"/>
          <w:szCs w:val="24"/>
          <w:shd w:val="clear" w:color="auto" w:fill="FFFFFF"/>
          <w:lang w:val="hy-AM"/>
        </w:rPr>
        <w:t xml:space="preserve"> վայրի հասցեն,</w:t>
      </w:r>
      <w:r w:rsidRPr="00E91D59">
        <w:rPr>
          <w:rFonts w:ascii="GHEA Grapalat" w:hAnsi="GHEA Grapalat"/>
          <w:color w:val="000000"/>
          <w:sz w:val="24"/>
          <w:szCs w:val="24"/>
          <w:shd w:val="clear" w:color="auto" w:fill="FFFFFF"/>
          <w:lang w:val="hy-AM"/>
        </w:rPr>
        <w:t xml:space="preserve"> </w:t>
      </w:r>
      <w:r w:rsidRPr="00E91D59">
        <w:rPr>
          <w:rFonts w:ascii="GHEA Grapalat" w:eastAsia="GHEA Grapalat" w:hAnsi="GHEA Grapalat" w:cs="GHEA Grapalat"/>
          <w:color w:val="000000"/>
          <w:sz w:val="24"/>
          <w:szCs w:val="24"/>
          <w:highlight w:val="white"/>
          <w:lang w:val="hy-AM"/>
        </w:rPr>
        <w:t>ծանուցման հասցեն, եթե այն տարբերվում է հաշվառման (գտնվելու) վայրի հասցեից</w:t>
      </w:r>
      <w:r w:rsidRPr="00E91D59">
        <w:rPr>
          <w:rFonts w:ascii="GHEA Grapalat" w:eastAsia="GHEA Grapalat" w:hAnsi="GHEA Grapalat" w:cs="GHEA Grapalat"/>
          <w:color w:val="000000"/>
          <w:sz w:val="24"/>
          <w:szCs w:val="24"/>
          <w:lang w:val="hy-AM"/>
        </w:rPr>
        <w:t>,</w:t>
      </w:r>
      <w:r w:rsidR="009037DA" w:rsidRPr="00813903">
        <w:rPr>
          <w:rFonts w:ascii="GHEA Grapalat" w:hAnsi="GHEA Grapalat"/>
          <w:color w:val="000000"/>
          <w:sz w:val="24"/>
          <w:szCs w:val="24"/>
          <w:shd w:val="clear" w:color="auto" w:fill="FFFFFF"/>
          <w:lang w:val="hy-AM"/>
        </w:rPr>
        <w:t xml:space="preserve"> էլեկտրոնային փոստի հասցեն՝ </w:t>
      </w:r>
      <w:r w:rsidRPr="00E91D59">
        <w:rPr>
          <w:rFonts w:ascii="GHEA Grapalat" w:hAnsi="GHEA Grapalat"/>
          <w:color w:val="000000"/>
          <w:sz w:val="24"/>
          <w:szCs w:val="24"/>
          <w:shd w:val="clear" w:color="auto" w:fill="FFFFFF"/>
          <w:lang w:val="hy-AM"/>
        </w:rPr>
        <w:t xml:space="preserve">պահանջատիրոջ ցանկության </w:t>
      </w:r>
      <w:r w:rsidR="009037DA" w:rsidRPr="00813903">
        <w:rPr>
          <w:rFonts w:ascii="GHEA Grapalat" w:hAnsi="GHEA Grapalat"/>
          <w:color w:val="000000"/>
          <w:sz w:val="24"/>
          <w:szCs w:val="24"/>
          <w:shd w:val="clear" w:color="auto" w:fill="FFFFFF"/>
          <w:lang w:val="hy-AM"/>
        </w:rPr>
        <w:t xml:space="preserve">դեպքում, </w:t>
      </w:r>
      <w:r w:rsidRPr="00E91D59">
        <w:rPr>
          <w:rFonts w:ascii="GHEA Grapalat" w:hAnsi="GHEA Grapalat"/>
          <w:color w:val="000000"/>
          <w:sz w:val="24"/>
          <w:szCs w:val="24"/>
          <w:shd w:val="clear" w:color="auto" w:fill="FFFFFF"/>
          <w:lang w:val="hy-AM"/>
        </w:rPr>
        <w:t xml:space="preserve">պահանջատեր քաղաքացու դեպքում </w:t>
      </w:r>
      <w:r w:rsidR="009037DA" w:rsidRPr="00813903">
        <w:rPr>
          <w:rFonts w:ascii="GHEA Grapalat" w:hAnsi="GHEA Grapalat"/>
          <w:color w:val="000000"/>
          <w:sz w:val="24"/>
          <w:szCs w:val="24"/>
          <w:shd w:val="clear" w:color="auto" w:fill="FFFFFF"/>
          <w:lang w:val="hy-AM"/>
        </w:rPr>
        <w:t>անձնագրային տվյալները</w:t>
      </w:r>
      <w:r w:rsidRPr="00E91D59">
        <w:rPr>
          <w:rFonts w:ascii="GHEA Grapalat" w:hAnsi="GHEA Grapalat"/>
          <w:color w:val="000000"/>
          <w:sz w:val="24"/>
          <w:szCs w:val="24"/>
          <w:shd w:val="clear" w:color="auto" w:fill="FFFFFF"/>
          <w:lang w:val="hy-AM"/>
        </w:rPr>
        <w:t xml:space="preserve"> և</w:t>
      </w:r>
      <w:r w:rsidR="009037DA" w:rsidRPr="00813903">
        <w:rPr>
          <w:rFonts w:ascii="GHEA Grapalat" w:hAnsi="GHEA Grapalat"/>
          <w:color w:val="000000"/>
          <w:sz w:val="24"/>
          <w:szCs w:val="24"/>
          <w:shd w:val="clear" w:color="auto" w:fill="FFFFFF"/>
          <w:lang w:val="hy-AM"/>
        </w:rPr>
        <w:t xml:space="preserve"> </w:t>
      </w:r>
      <w:r w:rsidR="009037DA">
        <w:rPr>
          <w:rFonts w:ascii="GHEA Grapalat" w:hAnsi="GHEA Grapalat"/>
          <w:color w:val="000000"/>
          <w:sz w:val="24"/>
          <w:szCs w:val="24"/>
          <w:shd w:val="clear" w:color="auto" w:fill="FFFFFF"/>
          <w:lang w:val="hy-AM"/>
        </w:rPr>
        <w:t xml:space="preserve">հանրային </w:t>
      </w:r>
      <w:r w:rsidR="009037DA">
        <w:rPr>
          <w:rFonts w:ascii="GHEA Grapalat" w:hAnsi="GHEA Grapalat"/>
          <w:color w:val="000000"/>
          <w:sz w:val="24"/>
          <w:szCs w:val="24"/>
          <w:shd w:val="clear" w:color="auto" w:fill="FFFFFF"/>
          <w:lang w:val="hy-AM"/>
        </w:rPr>
        <w:lastRenderedPageBreak/>
        <w:t>ծառայության համարանիշը</w:t>
      </w:r>
      <w:r w:rsidR="009037DA" w:rsidRPr="00813903">
        <w:rPr>
          <w:rFonts w:ascii="GHEA Grapalat" w:hAnsi="GHEA Grapalat"/>
          <w:color w:val="000000"/>
          <w:sz w:val="24"/>
          <w:szCs w:val="24"/>
          <w:shd w:val="clear" w:color="auto" w:fill="FFFFFF"/>
          <w:lang w:val="hy-AM"/>
        </w:rPr>
        <w:t xml:space="preserve">` դրա առկայության դեպքում, </w:t>
      </w:r>
      <w:r w:rsidRPr="00E91D59">
        <w:rPr>
          <w:rFonts w:ascii="GHEA Grapalat" w:hAnsi="GHEA Grapalat"/>
          <w:color w:val="000000"/>
          <w:sz w:val="24"/>
          <w:szCs w:val="24"/>
          <w:shd w:val="clear" w:color="auto" w:fill="FFFFFF"/>
          <w:lang w:val="hy-AM"/>
        </w:rPr>
        <w:t xml:space="preserve">իսկ պահանջատեր </w:t>
      </w:r>
      <w:r w:rsidR="009037DA" w:rsidRPr="00813903">
        <w:rPr>
          <w:rFonts w:ascii="GHEA Grapalat" w:hAnsi="GHEA Grapalat"/>
          <w:color w:val="000000"/>
          <w:sz w:val="24"/>
          <w:szCs w:val="24"/>
          <w:shd w:val="clear" w:color="auto" w:fill="FFFFFF"/>
          <w:lang w:val="hy-AM"/>
        </w:rPr>
        <w:t>իրավաբանական անձի</w:t>
      </w:r>
      <w:r w:rsidRPr="00E91D59">
        <w:rPr>
          <w:rFonts w:ascii="GHEA Grapalat" w:hAnsi="GHEA Grapalat"/>
          <w:color w:val="000000"/>
          <w:sz w:val="24"/>
          <w:szCs w:val="24"/>
          <w:shd w:val="clear" w:color="auto" w:fill="FFFFFF"/>
          <w:lang w:val="hy-AM"/>
        </w:rPr>
        <w:t xml:space="preserve"> դեպքում</w:t>
      </w:r>
      <w:r w:rsidR="009037DA" w:rsidRPr="00813903">
        <w:rPr>
          <w:rFonts w:ascii="GHEA Grapalat" w:hAnsi="GHEA Grapalat"/>
          <w:color w:val="000000"/>
          <w:sz w:val="24"/>
          <w:szCs w:val="24"/>
          <w:shd w:val="clear" w:color="auto" w:fill="FFFFFF"/>
          <w:lang w:val="hy-AM"/>
        </w:rPr>
        <w:t>` հարկ վճարողի հաշվառման համարը և պետական գրանցման համարը</w:t>
      </w:r>
      <w:r w:rsidRPr="00E91D59">
        <w:rPr>
          <w:rFonts w:ascii="GHEA Grapalat" w:hAnsi="GHEA Grapalat"/>
          <w:color w:val="000000"/>
          <w:sz w:val="24"/>
          <w:szCs w:val="24"/>
          <w:shd w:val="clear" w:color="auto" w:fill="FFFFFF"/>
          <w:lang w:val="hy-AM"/>
        </w:rPr>
        <w:t>.</w:t>
      </w:r>
    </w:p>
    <w:p w:rsidR="009037DA" w:rsidRPr="00813903" w:rsidRDefault="009037DA" w:rsidP="009037DA">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ab/>
      </w:r>
      <w:r w:rsidR="00E91D59" w:rsidRPr="00E91D59">
        <w:rPr>
          <w:rFonts w:ascii="GHEA Grapalat" w:hAnsi="GHEA Grapalat"/>
          <w:color w:val="000000"/>
          <w:sz w:val="24"/>
          <w:szCs w:val="24"/>
          <w:shd w:val="clear" w:color="auto" w:fill="FFFFFF"/>
          <w:lang w:val="hy-AM"/>
        </w:rPr>
        <w:t xml:space="preserve">3 </w:t>
      </w:r>
      <w:r w:rsidRPr="00813903">
        <w:rPr>
          <w:rFonts w:ascii="GHEA Grapalat" w:hAnsi="GHEA Grapalat"/>
          <w:color w:val="000000"/>
          <w:sz w:val="24"/>
          <w:szCs w:val="24"/>
          <w:shd w:val="clear" w:color="auto" w:fill="FFFFFF"/>
          <w:lang w:val="hy-AM"/>
        </w:rPr>
        <w:t>պա</w:t>
      </w:r>
      <w:r w:rsidR="00E91D59" w:rsidRPr="00E91D59">
        <w:rPr>
          <w:rFonts w:ascii="GHEA Grapalat" w:hAnsi="GHEA Grapalat"/>
          <w:color w:val="000000"/>
          <w:sz w:val="24"/>
          <w:szCs w:val="24"/>
          <w:shd w:val="clear" w:color="auto" w:fill="FFFFFF"/>
          <w:lang w:val="hy-AM"/>
        </w:rPr>
        <w:t xml:space="preserve">րտապանի </w:t>
      </w:r>
      <w:r w:rsidRPr="00813903">
        <w:rPr>
          <w:rFonts w:ascii="GHEA Grapalat" w:hAnsi="GHEA Grapalat"/>
          <w:color w:val="000000"/>
          <w:sz w:val="24"/>
          <w:szCs w:val="24"/>
          <w:shd w:val="clear" w:color="auto" w:fill="FFFFFF"/>
          <w:lang w:val="hy-AM"/>
        </w:rPr>
        <w:t xml:space="preserve">անունը, ազգանունը, հայրանունը, իրավաբանական անձի դեպքում՝ անվանումը, նրա </w:t>
      </w:r>
      <w:r w:rsidR="00E91D59" w:rsidRPr="00E91D59">
        <w:rPr>
          <w:rFonts w:ascii="GHEA Grapalat" w:eastAsia="GHEA Grapalat" w:hAnsi="GHEA Grapalat" w:cs="GHEA Grapalat"/>
          <w:color w:val="000000"/>
          <w:sz w:val="24"/>
          <w:szCs w:val="24"/>
          <w:highlight w:val="white"/>
          <w:lang w:val="hy-AM"/>
        </w:rPr>
        <w:t>հաշվառման</w:t>
      </w:r>
      <w:r w:rsidRPr="002D7F4C">
        <w:rPr>
          <w:rFonts w:ascii="GHEA Grapalat" w:hAnsi="GHEA Grapalat"/>
          <w:color w:val="000000"/>
          <w:sz w:val="24"/>
          <w:szCs w:val="24"/>
          <w:shd w:val="clear" w:color="auto" w:fill="FFFFFF"/>
          <w:lang w:val="hy-AM"/>
        </w:rPr>
        <w:t xml:space="preserve"> </w:t>
      </w:r>
      <w:r w:rsidRPr="00813903">
        <w:rPr>
          <w:rFonts w:ascii="GHEA Grapalat" w:hAnsi="GHEA Grapalat"/>
          <w:color w:val="000000"/>
          <w:sz w:val="24"/>
          <w:szCs w:val="24"/>
          <w:shd w:val="clear" w:color="auto" w:fill="FFFFFF"/>
          <w:lang w:val="hy-AM"/>
        </w:rPr>
        <w:t>(գտնվելու</w:t>
      </w:r>
      <w:r w:rsidRPr="000E7440">
        <w:rPr>
          <w:rFonts w:ascii="GHEA Grapalat" w:hAnsi="GHEA Grapalat"/>
          <w:color w:val="000000"/>
          <w:sz w:val="24"/>
          <w:szCs w:val="24"/>
          <w:shd w:val="clear" w:color="auto" w:fill="FFFFFF"/>
          <w:lang w:val="hy-AM"/>
        </w:rPr>
        <w:t>)</w:t>
      </w:r>
      <w:r w:rsidRPr="00813903">
        <w:rPr>
          <w:rFonts w:ascii="GHEA Grapalat" w:hAnsi="GHEA Grapalat"/>
          <w:color w:val="000000"/>
          <w:sz w:val="24"/>
          <w:szCs w:val="24"/>
          <w:shd w:val="clear" w:color="auto" w:fill="FFFFFF"/>
          <w:lang w:val="hy-AM"/>
        </w:rPr>
        <w:t xml:space="preserve"> վայրի հասցեն,</w:t>
      </w:r>
      <w:r w:rsidR="00E91D59" w:rsidRPr="00E91D59">
        <w:rPr>
          <w:rFonts w:ascii="GHEA Grapalat" w:hAnsi="GHEA Grapalat"/>
          <w:color w:val="000000"/>
          <w:sz w:val="24"/>
          <w:szCs w:val="24"/>
          <w:shd w:val="clear" w:color="auto" w:fill="FFFFFF"/>
          <w:lang w:val="hy-AM"/>
        </w:rPr>
        <w:t xml:space="preserve"> </w:t>
      </w:r>
      <w:r w:rsidR="00E91D59" w:rsidRPr="00E91D59">
        <w:rPr>
          <w:rFonts w:ascii="GHEA Grapalat" w:eastAsia="GHEA Grapalat" w:hAnsi="GHEA Grapalat" w:cs="GHEA Grapalat"/>
          <w:color w:val="000000"/>
          <w:sz w:val="24"/>
          <w:szCs w:val="24"/>
          <w:highlight w:val="white"/>
          <w:lang w:val="hy-AM"/>
        </w:rPr>
        <w:t>ծանուցման հասցեն, եթե այն տարբերվում է հաշվառման (գտնվելու) վայրի հասցեից</w:t>
      </w:r>
      <w:r w:rsidR="00E91D59" w:rsidRPr="00E91D59">
        <w:rPr>
          <w:rFonts w:ascii="GHEA Grapalat" w:eastAsia="GHEA Grapalat" w:hAnsi="GHEA Grapalat" w:cs="GHEA Grapalat"/>
          <w:color w:val="000000"/>
          <w:sz w:val="24"/>
          <w:szCs w:val="24"/>
          <w:lang w:val="hy-AM"/>
        </w:rPr>
        <w:t>,</w:t>
      </w:r>
      <w:r w:rsidRPr="00813903">
        <w:rPr>
          <w:rFonts w:ascii="GHEA Grapalat" w:hAnsi="GHEA Grapalat"/>
          <w:color w:val="000000"/>
          <w:sz w:val="24"/>
          <w:szCs w:val="24"/>
          <w:shd w:val="clear" w:color="auto" w:fill="FFFFFF"/>
          <w:lang w:val="hy-AM"/>
        </w:rPr>
        <w:t xml:space="preserve"> էլեկտրոնային փոստի հասցեն՝ </w:t>
      </w:r>
      <w:r w:rsidR="00E91D59" w:rsidRPr="00E91D59">
        <w:rPr>
          <w:rFonts w:ascii="GHEA Grapalat" w:hAnsi="GHEA Grapalat"/>
          <w:color w:val="000000"/>
          <w:sz w:val="24"/>
          <w:szCs w:val="24"/>
          <w:shd w:val="clear" w:color="auto" w:fill="FFFFFF"/>
          <w:lang w:val="hy-AM"/>
        </w:rPr>
        <w:t>պահանջատիրոջ ցանկության</w:t>
      </w:r>
      <w:r w:rsidRPr="00813903">
        <w:rPr>
          <w:rFonts w:ascii="GHEA Grapalat" w:hAnsi="GHEA Grapalat"/>
          <w:color w:val="000000"/>
          <w:sz w:val="24"/>
          <w:szCs w:val="24"/>
          <w:shd w:val="clear" w:color="auto" w:fill="FFFFFF"/>
          <w:lang w:val="hy-AM"/>
        </w:rPr>
        <w:t xml:space="preserve"> դեպքում, </w:t>
      </w:r>
      <w:r w:rsidR="00E91D59" w:rsidRPr="00E91D59">
        <w:rPr>
          <w:rFonts w:ascii="GHEA Grapalat" w:hAnsi="GHEA Grapalat"/>
          <w:color w:val="000000"/>
          <w:sz w:val="24"/>
          <w:szCs w:val="24"/>
          <w:shd w:val="clear" w:color="auto" w:fill="FFFFFF"/>
          <w:lang w:val="hy-AM"/>
        </w:rPr>
        <w:t xml:space="preserve">ինչպես նաև պարտապան քաղաքացու դեպքում </w:t>
      </w:r>
      <w:r w:rsidRPr="00813903">
        <w:rPr>
          <w:rFonts w:ascii="GHEA Grapalat" w:hAnsi="GHEA Grapalat"/>
          <w:color w:val="000000"/>
          <w:sz w:val="24"/>
          <w:szCs w:val="24"/>
          <w:shd w:val="clear" w:color="auto" w:fill="FFFFFF"/>
          <w:lang w:val="hy-AM"/>
        </w:rPr>
        <w:t>անձնագրային տվյալները</w:t>
      </w:r>
      <w:r w:rsidR="00E91D59" w:rsidRPr="00E91D59">
        <w:rPr>
          <w:rFonts w:ascii="GHEA Grapalat" w:hAnsi="GHEA Grapalat"/>
          <w:color w:val="000000"/>
          <w:sz w:val="24"/>
          <w:szCs w:val="24"/>
          <w:shd w:val="clear" w:color="auto" w:fill="FFFFFF"/>
          <w:lang w:val="hy-AM"/>
        </w:rPr>
        <w:t xml:space="preserve"> և</w:t>
      </w:r>
      <w:r w:rsidRPr="00813903">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հանրային ծառայության համարանիշը</w:t>
      </w:r>
      <w:r w:rsidR="00E91D59" w:rsidRPr="00E91D59">
        <w:rPr>
          <w:rFonts w:ascii="GHEA Grapalat" w:hAnsi="GHEA Grapalat"/>
          <w:color w:val="000000"/>
          <w:sz w:val="24"/>
          <w:szCs w:val="24"/>
          <w:shd w:val="clear" w:color="auto" w:fill="FFFFFF"/>
          <w:lang w:val="hy-AM"/>
        </w:rPr>
        <w:t xml:space="preserve">՝ դրա առկայության դեպքում, իսկ պարտապան </w:t>
      </w:r>
      <w:r w:rsidRPr="00813903">
        <w:rPr>
          <w:rFonts w:ascii="GHEA Grapalat" w:hAnsi="GHEA Grapalat"/>
          <w:color w:val="000000"/>
          <w:sz w:val="24"/>
          <w:szCs w:val="24"/>
          <w:shd w:val="clear" w:color="auto" w:fill="FFFFFF"/>
          <w:lang w:val="hy-AM"/>
        </w:rPr>
        <w:t>իրավաբանական անձի</w:t>
      </w:r>
      <w:r w:rsidR="00E91D59" w:rsidRPr="00E91D59">
        <w:rPr>
          <w:rFonts w:ascii="GHEA Grapalat" w:hAnsi="GHEA Grapalat"/>
          <w:color w:val="000000"/>
          <w:sz w:val="24"/>
          <w:szCs w:val="24"/>
          <w:shd w:val="clear" w:color="auto" w:fill="FFFFFF"/>
          <w:lang w:val="hy-AM"/>
        </w:rPr>
        <w:t xml:space="preserve"> դեպքում</w:t>
      </w:r>
      <w:r w:rsidRPr="00813903">
        <w:rPr>
          <w:rFonts w:ascii="GHEA Grapalat" w:hAnsi="GHEA Grapalat"/>
          <w:color w:val="000000"/>
          <w:sz w:val="24"/>
          <w:szCs w:val="24"/>
          <w:shd w:val="clear" w:color="auto" w:fill="FFFFFF"/>
          <w:lang w:val="hy-AM"/>
        </w:rPr>
        <w:t>` հարկ վճարողի հաշվառման համարը և պետական գրանցման համարը</w:t>
      </w:r>
      <w:r w:rsidR="00E91D59" w:rsidRPr="00E91D59">
        <w:rPr>
          <w:rFonts w:ascii="GHEA Grapalat" w:hAnsi="GHEA Grapalat"/>
          <w:color w:val="000000"/>
          <w:sz w:val="24"/>
          <w:szCs w:val="24"/>
          <w:shd w:val="clear" w:color="auto" w:fill="FFFFFF"/>
          <w:lang w:val="hy-AM"/>
        </w:rPr>
        <w:t>.</w:t>
      </w:r>
    </w:p>
    <w:p w:rsidR="00B46BD3" w:rsidRPr="00CA5BEE" w:rsidRDefault="00E91D59" w:rsidP="00B46BD3">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ab/>
        <w:t>4 կատարողական մակագրության թերթի կատարման ենթակա այն մասը, որի հարկադիր կատարումը հայցվում է պահանջատիրոջ կողմից.</w:t>
      </w:r>
    </w:p>
    <w:p w:rsidR="00B46BD3" w:rsidRPr="00CA5BEE" w:rsidRDefault="00E91D59" w:rsidP="00B46BD3">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ab/>
        <w:t>5) կատարողական մակագրության թերթի տրման տարին, ամիսը և ամսաթիվը:</w:t>
      </w:r>
    </w:p>
    <w:p w:rsidR="0086281A" w:rsidRPr="002D7671" w:rsidRDefault="00E91D59" w:rsidP="003B012F">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Sylfaen" w:hAnsi="Sylfaen"/>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ab/>
        <w:t>3. Հարկադիր կատարման դիմում</w:t>
      </w:r>
      <w:r w:rsidR="0086281A">
        <w:rPr>
          <w:rFonts w:ascii="GHEA Grapalat" w:hAnsi="GHEA Grapalat"/>
          <w:color w:val="000000"/>
          <w:sz w:val="24"/>
          <w:szCs w:val="24"/>
          <w:shd w:val="clear" w:color="auto" w:fill="FFFFFF"/>
          <w:lang w:val="hy-AM"/>
        </w:rPr>
        <w:t>ի</w:t>
      </w:r>
      <w:r w:rsidR="00DB7843">
        <w:rPr>
          <w:rFonts w:ascii="GHEA Grapalat" w:hAnsi="GHEA Grapalat"/>
          <w:color w:val="000000"/>
          <w:sz w:val="24"/>
          <w:szCs w:val="24"/>
          <w:shd w:val="clear" w:color="auto" w:fill="FFFFFF"/>
          <w:lang w:val="hy-AM"/>
        </w:rPr>
        <w:t>ն</w:t>
      </w:r>
      <w:r w:rsidR="0086281A">
        <w:rPr>
          <w:rFonts w:ascii="GHEA Grapalat" w:hAnsi="GHEA Grapalat"/>
          <w:color w:val="000000"/>
          <w:sz w:val="24"/>
          <w:szCs w:val="24"/>
          <w:shd w:val="clear" w:color="auto" w:fill="FFFFFF"/>
          <w:lang w:val="hy-AM"/>
        </w:rPr>
        <w:t xml:space="preserve"> կցվում են</w:t>
      </w:r>
      <w:r w:rsidR="002D7671" w:rsidRPr="002D7671">
        <w:rPr>
          <w:rFonts w:ascii="Sylfaen" w:hAnsi="Sylfaen"/>
          <w:color w:val="000000"/>
          <w:sz w:val="24"/>
          <w:szCs w:val="24"/>
          <w:shd w:val="clear" w:color="auto" w:fill="FFFFFF"/>
          <w:lang w:val="hy-AM"/>
        </w:rPr>
        <w:t>՝</w:t>
      </w:r>
    </w:p>
    <w:p w:rsidR="00AE754E" w:rsidRPr="007422B7" w:rsidRDefault="0086281A" w:rsidP="003B012F">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ab/>
        <w:t>1)</w:t>
      </w:r>
      <w:r w:rsidR="008211E4">
        <w:rPr>
          <w:rFonts w:ascii="GHEA Grapalat" w:hAnsi="GHEA Grapalat"/>
          <w:color w:val="000000"/>
          <w:sz w:val="24"/>
          <w:szCs w:val="24"/>
          <w:shd w:val="clear" w:color="auto" w:fill="FFFFFF"/>
          <w:lang w:val="hy-AM"/>
        </w:rPr>
        <w:t xml:space="preserve"> </w:t>
      </w:r>
      <w:r w:rsidR="00E91D59" w:rsidRPr="00E91D59">
        <w:rPr>
          <w:rFonts w:ascii="GHEA Grapalat" w:hAnsi="GHEA Grapalat"/>
          <w:color w:val="000000"/>
          <w:sz w:val="24"/>
          <w:szCs w:val="24"/>
          <w:shd w:val="clear" w:color="auto" w:fill="FFFFFF"/>
          <w:lang w:val="hy-AM"/>
        </w:rPr>
        <w:t>պահանջատիրոջ անձը հաստատող փաստաթղթի պատճենը.</w:t>
      </w:r>
    </w:p>
    <w:p w:rsidR="0086281A" w:rsidRPr="00677170" w:rsidRDefault="00AE754E" w:rsidP="003B012F">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ab/>
      </w:r>
      <w:r w:rsidR="00E91D59" w:rsidRPr="00E91D59">
        <w:rPr>
          <w:rFonts w:ascii="GHEA Grapalat" w:hAnsi="GHEA Grapalat"/>
          <w:color w:val="000000"/>
          <w:sz w:val="24"/>
          <w:szCs w:val="24"/>
          <w:shd w:val="clear" w:color="auto" w:fill="FFFFFF"/>
          <w:lang w:val="hy-AM"/>
        </w:rPr>
        <w:t xml:space="preserve">2 </w:t>
      </w:r>
      <w:r w:rsidR="008211E4">
        <w:rPr>
          <w:rFonts w:ascii="GHEA Grapalat" w:hAnsi="GHEA Grapalat"/>
          <w:color w:val="000000"/>
          <w:sz w:val="24"/>
          <w:szCs w:val="24"/>
          <w:shd w:val="clear" w:color="auto" w:fill="FFFFFF"/>
          <w:lang w:val="hy-AM"/>
        </w:rPr>
        <w:t>ներկայացուցչի լիազորությունները հավաստող փաստաթղթի բնօրինակը՝ դիմումը ներկայացուցչի կողմից ներկայացվելու դեպքում</w:t>
      </w:r>
      <w:r w:rsidR="00E91D59" w:rsidRPr="00E91D59">
        <w:rPr>
          <w:rFonts w:ascii="GHEA Grapalat" w:hAnsi="GHEA Grapalat"/>
          <w:color w:val="000000"/>
          <w:sz w:val="24"/>
          <w:szCs w:val="24"/>
          <w:shd w:val="clear" w:color="auto" w:fill="FFFFFF"/>
          <w:lang w:val="hy-AM"/>
        </w:rPr>
        <w:t>.</w:t>
      </w:r>
    </w:p>
    <w:p w:rsidR="008211E4" w:rsidRPr="00677170" w:rsidRDefault="008211E4" w:rsidP="008211E4">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ab/>
      </w:r>
      <w:r w:rsidR="00E91D59" w:rsidRPr="00E91D59">
        <w:rPr>
          <w:rFonts w:ascii="GHEA Grapalat" w:hAnsi="GHEA Grapalat"/>
          <w:color w:val="000000"/>
          <w:sz w:val="24"/>
          <w:szCs w:val="24"/>
          <w:shd w:val="clear" w:color="auto" w:fill="FFFFFF"/>
          <w:lang w:val="hy-AM"/>
        </w:rPr>
        <w:t>3</w:t>
      </w:r>
      <w:r w:rsidR="0086281A">
        <w:rPr>
          <w:rFonts w:ascii="GHEA Grapalat" w:hAnsi="GHEA Grapalat"/>
          <w:color w:val="000000"/>
          <w:sz w:val="24"/>
          <w:szCs w:val="24"/>
          <w:shd w:val="clear" w:color="auto" w:fill="FFFFFF"/>
          <w:lang w:val="hy-AM"/>
        </w:rPr>
        <w:t>)</w:t>
      </w:r>
      <w:r>
        <w:rPr>
          <w:rFonts w:ascii="GHEA Grapalat" w:hAnsi="GHEA Grapalat"/>
          <w:color w:val="000000"/>
          <w:sz w:val="24"/>
          <w:szCs w:val="24"/>
          <w:shd w:val="clear" w:color="auto" w:fill="FFFFFF"/>
          <w:lang w:val="hy-AM"/>
        </w:rPr>
        <w:t xml:space="preserve"> </w:t>
      </w:r>
      <w:r w:rsidRPr="0017714E">
        <w:rPr>
          <w:rFonts w:ascii="GHEA Grapalat" w:hAnsi="GHEA Grapalat"/>
          <w:color w:val="000000"/>
          <w:sz w:val="24"/>
          <w:szCs w:val="24"/>
          <w:shd w:val="clear" w:color="auto" w:fill="FFFFFF"/>
          <w:lang w:val="hy-AM"/>
        </w:rPr>
        <w:t>կատարողական մակագրության թերթի</w:t>
      </w:r>
      <w:r>
        <w:rPr>
          <w:rFonts w:ascii="GHEA Grapalat" w:hAnsi="GHEA Grapalat"/>
          <w:color w:val="000000"/>
          <w:sz w:val="24"/>
          <w:szCs w:val="24"/>
          <w:shd w:val="clear" w:color="auto" w:fill="FFFFFF"/>
          <w:lang w:val="hy-AM"/>
        </w:rPr>
        <w:t xml:space="preserve"> բնօրինակը՝ կատարողական մակագրության թերթի հարկադիր կատարման դիմում ներկայացվելու դեպքում</w:t>
      </w:r>
      <w:r w:rsidR="00E91D59" w:rsidRPr="00E91D59">
        <w:rPr>
          <w:rFonts w:ascii="GHEA Grapalat" w:hAnsi="GHEA Grapalat"/>
          <w:color w:val="000000"/>
          <w:sz w:val="24"/>
          <w:szCs w:val="24"/>
          <w:shd w:val="clear" w:color="auto" w:fill="FFFFFF"/>
          <w:lang w:val="hy-AM"/>
        </w:rPr>
        <w:t>.</w:t>
      </w:r>
    </w:p>
    <w:p w:rsidR="003B012F" w:rsidRPr="0086281A" w:rsidRDefault="008211E4" w:rsidP="00BD61B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ab/>
      </w:r>
      <w:r w:rsidR="00E91D59" w:rsidRPr="00E91D59">
        <w:rPr>
          <w:rFonts w:ascii="GHEA Grapalat" w:hAnsi="GHEA Grapalat"/>
          <w:color w:val="000000"/>
          <w:sz w:val="24"/>
          <w:szCs w:val="24"/>
          <w:shd w:val="clear" w:color="auto" w:fill="FFFFFF"/>
          <w:lang w:val="hy-AM"/>
        </w:rPr>
        <w:t>4</w:t>
      </w:r>
      <w:r w:rsidR="0086281A">
        <w:rPr>
          <w:rFonts w:ascii="GHEA Grapalat" w:hAnsi="GHEA Grapalat"/>
          <w:color w:val="000000"/>
          <w:sz w:val="24"/>
          <w:szCs w:val="24"/>
          <w:shd w:val="clear" w:color="auto" w:fill="FFFFFF"/>
          <w:lang w:val="hy-AM"/>
        </w:rPr>
        <w:t>)</w:t>
      </w:r>
      <w:r>
        <w:rPr>
          <w:rFonts w:ascii="GHEA Grapalat" w:hAnsi="GHEA Grapalat"/>
          <w:color w:val="000000"/>
          <w:sz w:val="24"/>
          <w:szCs w:val="24"/>
          <w:shd w:val="clear" w:color="auto" w:fill="FFFFFF"/>
          <w:lang w:val="hy-AM"/>
        </w:rPr>
        <w:t xml:space="preserve"> </w:t>
      </w:r>
      <w:r w:rsidR="00E91D59" w:rsidRPr="00E91D59">
        <w:rPr>
          <w:rFonts w:ascii="GHEA Grapalat" w:hAnsi="GHEA Grapalat"/>
          <w:color w:val="000000"/>
          <w:sz w:val="24"/>
          <w:szCs w:val="24"/>
          <w:shd w:val="clear" w:color="auto" w:fill="FFFFFF"/>
          <w:lang w:val="hy-AM"/>
        </w:rPr>
        <w:t xml:space="preserve"> </w:t>
      </w:r>
      <w:r w:rsidRPr="0097105A">
        <w:rPr>
          <w:rFonts w:ascii="GHEA Grapalat" w:hAnsi="GHEA Grapalat"/>
          <w:color w:val="000000"/>
          <w:sz w:val="24"/>
          <w:szCs w:val="24"/>
          <w:shd w:val="clear" w:color="auto" w:fill="FFFFFF"/>
          <w:lang w:val="hy-AM"/>
        </w:rPr>
        <w:t>դատական ակտ</w:t>
      </w:r>
      <w:r w:rsidR="00E91D59" w:rsidRPr="00E91D59">
        <w:rPr>
          <w:rFonts w:ascii="GHEA Grapalat" w:hAnsi="GHEA Grapalat"/>
          <w:color w:val="000000"/>
          <w:sz w:val="24"/>
          <w:szCs w:val="24"/>
          <w:shd w:val="clear" w:color="auto" w:fill="FFFFFF"/>
          <w:lang w:val="hy-AM"/>
        </w:rPr>
        <w:t>ը</w:t>
      </w:r>
      <w:r w:rsidRPr="0097105A">
        <w:rPr>
          <w:rFonts w:ascii="GHEA Grapalat" w:hAnsi="GHEA Grapalat"/>
          <w:color w:val="000000"/>
          <w:sz w:val="24"/>
          <w:szCs w:val="24"/>
          <w:shd w:val="clear" w:color="auto" w:fill="FFFFFF"/>
          <w:lang w:val="hy-AM"/>
        </w:rPr>
        <w:t xml:space="preserve"> կամովին չկատար</w:t>
      </w:r>
      <w:r w:rsidR="00A71E06">
        <w:rPr>
          <w:rFonts w:ascii="GHEA Grapalat" w:hAnsi="GHEA Grapalat"/>
          <w:color w:val="000000"/>
          <w:sz w:val="24"/>
          <w:szCs w:val="24"/>
          <w:shd w:val="clear" w:color="auto" w:fill="FFFFFF"/>
          <w:lang w:val="hy-AM"/>
        </w:rPr>
        <w:t xml:space="preserve">վելու </w:t>
      </w:r>
      <w:r w:rsidRPr="0097105A">
        <w:rPr>
          <w:rFonts w:ascii="GHEA Grapalat" w:hAnsi="GHEA Grapalat"/>
          <w:color w:val="000000"/>
          <w:sz w:val="24"/>
          <w:szCs w:val="24"/>
          <w:shd w:val="clear" w:color="auto" w:fill="FFFFFF"/>
          <w:lang w:val="hy-AM"/>
        </w:rPr>
        <w:t>փաստը հավաստող ապացույց</w:t>
      </w:r>
      <w:r>
        <w:rPr>
          <w:rFonts w:ascii="GHEA Grapalat" w:hAnsi="GHEA Grapalat"/>
          <w:color w:val="000000"/>
          <w:sz w:val="24"/>
          <w:szCs w:val="24"/>
          <w:shd w:val="clear" w:color="auto" w:fill="FFFFFF"/>
          <w:lang w:val="hy-AM"/>
        </w:rPr>
        <w:t>ի բնօրինակը՝ պ</w:t>
      </w:r>
      <w:r w:rsidR="00E91D59" w:rsidRPr="00E91D59">
        <w:rPr>
          <w:rFonts w:ascii="GHEA Grapalat" w:hAnsi="GHEA Grapalat"/>
          <w:color w:val="000000"/>
          <w:sz w:val="24"/>
          <w:szCs w:val="24"/>
          <w:shd w:val="clear" w:color="auto" w:fill="FFFFFF"/>
          <w:lang w:val="hy-AM"/>
        </w:rPr>
        <w:t>արտավորեցման հայցի բավարարման մասին եզրափակիչ դատական ակտի հարկադիր կատարման դիմում</w:t>
      </w:r>
      <w:r>
        <w:rPr>
          <w:rFonts w:ascii="GHEA Grapalat" w:hAnsi="GHEA Grapalat"/>
          <w:color w:val="000000"/>
          <w:sz w:val="24"/>
          <w:szCs w:val="24"/>
          <w:shd w:val="clear" w:color="auto" w:fill="FFFFFF"/>
          <w:lang w:val="hy-AM"/>
        </w:rPr>
        <w:t xml:space="preserve"> ներկայացվելու դեպքում։ </w:t>
      </w:r>
    </w:p>
    <w:p w:rsidR="00A0275E" w:rsidRDefault="00E91D59" w:rsidP="00B46BD3">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lastRenderedPageBreak/>
        <w:tab/>
        <w:t>4. Անբողոքարկելի վարչական ակտի հարկադիր կատարման դիմումին (</w:t>
      </w:r>
      <w:r w:rsidR="008211E4">
        <w:rPr>
          <w:rFonts w:ascii="GHEA Grapalat" w:hAnsi="GHEA Grapalat"/>
          <w:color w:val="000000"/>
          <w:sz w:val="24"/>
          <w:szCs w:val="24"/>
          <w:shd w:val="clear" w:color="auto" w:fill="FFFFFF"/>
          <w:lang w:val="hy-AM"/>
        </w:rPr>
        <w:t>գրությանը</w:t>
      </w:r>
      <w:r w:rsidRPr="00E91D59">
        <w:rPr>
          <w:rFonts w:ascii="GHEA Grapalat" w:hAnsi="GHEA Grapalat"/>
          <w:color w:val="000000"/>
          <w:sz w:val="24"/>
          <w:szCs w:val="24"/>
          <w:shd w:val="clear" w:color="auto" w:fill="FFFFFF"/>
          <w:lang w:val="hy-AM"/>
        </w:rPr>
        <w:t>)</w:t>
      </w:r>
      <w:r w:rsidR="008211E4">
        <w:rPr>
          <w:rFonts w:ascii="GHEA Grapalat" w:hAnsi="GHEA Grapalat"/>
          <w:color w:val="000000"/>
          <w:sz w:val="24"/>
          <w:szCs w:val="24"/>
          <w:shd w:val="clear" w:color="auto" w:fill="FFFFFF"/>
          <w:lang w:val="hy-AM"/>
        </w:rPr>
        <w:t xml:space="preserve"> </w:t>
      </w:r>
      <w:r w:rsidRPr="00E91D59">
        <w:rPr>
          <w:rFonts w:ascii="GHEA Grapalat" w:hAnsi="GHEA Grapalat"/>
          <w:color w:val="000000"/>
          <w:sz w:val="24"/>
          <w:szCs w:val="24"/>
          <w:shd w:val="clear" w:color="auto" w:fill="FFFFFF"/>
          <w:lang w:val="hy-AM"/>
        </w:rPr>
        <w:t>ներկայացվող պահանջները և դրան կցվող փաստաթղթերը սահմանվում են «Վարչարարության հիմունքների և վարչական վարույթի մասին» օրենքով:</w:t>
      </w:r>
    </w:p>
    <w:p w:rsidR="000D25C2" w:rsidRPr="008211E4" w:rsidRDefault="00A0275E" w:rsidP="00B46BD3">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5</w:t>
      </w:r>
      <w:r w:rsidR="00277A29" w:rsidRPr="00277A29">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 xml:space="preserve">Կատարողական վարույթի մասնակիցների և հարկադիր կատարման ծառայության միջև </w:t>
      </w:r>
      <w:r w:rsidRPr="00A0275E">
        <w:rPr>
          <w:rFonts w:ascii="GHEA Grapalat" w:hAnsi="GHEA Grapalat"/>
          <w:color w:val="000000"/>
          <w:sz w:val="24"/>
          <w:szCs w:val="24"/>
          <w:shd w:val="clear" w:color="auto" w:fill="FFFFFF"/>
          <w:lang w:val="hy-AM"/>
        </w:rPr>
        <w:t>էլեկտրոնային փաստաթղթաշրջանառության համակարգի առկայության դեպքում</w:t>
      </w:r>
      <w:r>
        <w:rPr>
          <w:rFonts w:ascii="GHEA Grapalat" w:hAnsi="GHEA Grapalat"/>
          <w:color w:val="000000"/>
          <w:sz w:val="24"/>
          <w:szCs w:val="24"/>
          <w:shd w:val="clear" w:color="auto" w:fill="FFFFFF"/>
          <w:lang w:val="hy-AM"/>
        </w:rPr>
        <w:t xml:space="preserve"> սույն հոդվածով սահմանված դիմումը </w:t>
      </w:r>
      <w:r w:rsidR="007C72BC">
        <w:rPr>
          <w:rFonts w:ascii="GHEA Grapalat" w:hAnsi="GHEA Grapalat"/>
          <w:color w:val="000000"/>
          <w:sz w:val="24"/>
          <w:szCs w:val="24"/>
          <w:shd w:val="clear" w:color="auto" w:fill="FFFFFF"/>
          <w:lang w:val="hy-AM"/>
        </w:rPr>
        <w:t xml:space="preserve">և կից փաստաթղթերը </w:t>
      </w:r>
      <w:r>
        <w:rPr>
          <w:rFonts w:ascii="GHEA Grapalat" w:hAnsi="GHEA Grapalat"/>
          <w:color w:val="000000"/>
          <w:sz w:val="24"/>
          <w:szCs w:val="24"/>
          <w:shd w:val="clear" w:color="auto" w:fill="FFFFFF"/>
          <w:lang w:val="hy-AM"/>
        </w:rPr>
        <w:t xml:space="preserve">կարող </w:t>
      </w:r>
      <w:r w:rsidR="007C72BC">
        <w:rPr>
          <w:rFonts w:ascii="GHEA Grapalat" w:hAnsi="GHEA Grapalat"/>
          <w:color w:val="000000"/>
          <w:sz w:val="24"/>
          <w:szCs w:val="24"/>
          <w:shd w:val="clear" w:color="auto" w:fill="FFFFFF"/>
          <w:lang w:val="hy-AM"/>
        </w:rPr>
        <w:t>են</w:t>
      </w:r>
      <w:r>
        <w:rPr>
          <w:rFonts w:ascii="GHEA Grapalat" w:hAnsi="GHEA Grapalat"/>
          <w:color w:val="000000"/>
          <w:sz w:val="24"/>
          <w:szCs w:val="24"/>
          <w:shd w:val="clear" w:color="auto" w:fill="FFFFFF"/>
          <w:lang w:val="hy-AM"/>
        </w:rPr>
        <w:t xml:space="preserve"> ներկայացվել էլեկտրոնային եղանակով:</w:t>
      </w:r>
      <w:r w:rsidR="007C72BC">
        <w:rPr>
          <w:rFonts w:ascii="GHEA Grapalat" w:hAnsi="GHEA Grapalat"/>
          <w:color w:val="000000"/>
          <w:sz w:val="24"/>
          <w:szCs w:val="24"/>
          <w:shd w:val="clear" w:color="auto" w:fill="FFFFFF"/>
          <w:lang w:val="hy-AM"/>
        </w:rPr>
        <w:t xml:space="preserve"> Տվյալ դեպքում սույն հոդվածով սահմանված փաստաթղթերի բնօրինակների փոխարեն ներկայացվում են փաստաթղթերի էլեկտրոնային (սքանավորված</w:t>
      </w:r>
      <w:r w:rsidR="00277A29" w:rsidRPr="00277A29">
        <w:rPr>
          <w:rFonts w:ascii="GHEA Grapalat" w:hAnsi="GHEA Grapalat"/>
          <w:color w:val="000000"/>
          <w:sz w:val="24"/>
          <w:szCs w:val="24"/>
          <w:shd w:val="clear" w:color="auto" w:fill="FFFFFF"/>
          <w:lang w:val="hy-AM"/>
        </w:rPr>
        <w:t>)</w:t>
      </w:r>
      <w:r w:rsidR="007C72BC">
        <w:rPr>
          <w:rFonts w:ascii="GHEA Grapalat" w:hAnsi="GHEA Grapalat"/>
          <w:color w:val="000000"/>
          <w:sz w:val="24"/>
          <w:szCs w:val="24"/>
          <w:shd w:val="clear" w:color="auto" w:fill="FFFFFF"/>
          <w:lang w:val="hy-AM"/>
        </w:rPr>
        <w:t xml:space="preserve"> տարբերակները</w:t>
      </w:r>
      <w:r w:rsidR="00277A29" w:rsidRPr="00277A29">
        <w:rPr>
          <w:rFonts w:ascii="GHEA Grapalat" w:hAnsi="GHEA Grapalat"/>
          <w:color w:val="000000"/>
          <w:sz w:val="24"/>
          <w:szCs w:val="24"/>
          <w:shd w:val="clear" w:color="auto" w:fill="FFFFFF"/>
          <w:lang w:val="hy-AM"/>
        </w:rPr>
        <w:t xml:space="preserve">, </w:t>
      </w:r>
      <w:r w:rsidR="007C72BC">
        <w:rPr>
          <w:rFonts w:ascii="GHEA Grapalat" w:hAnsi="GHEA Grapalat"/>
          <w:color w:val="000000"/>
          <w:sz w:val="24"/>
          <w:szCs w:val="24"/>
          <w:shd w:val="clear" w:color="auto" w:fill="FFFFFF"/>
          <w:lang w:val="hy-AM"/>
        </w:rPr>
        <w:t>իսկ անձի նույնականացումը իրականացվում է Հայաստանի Հանրապետության կառավարության որոշմամբ սահմանված կարգով:</w:t>
      </w:r>
      <w:r w:rsidR="0042498D">
        <w:rPr>
          <w:rFonts w:ascii="GHEA Grapalat" w:hAnsi="GHEA Grapalat"/>
          <w:color w:val="000000"/>
          <w:sz w:val="24"/>
          <w:szCs w:val="24"/>
          <w:shd w:val="clear" w:color="auto" w:fill="FFFFFF"/>
          <w:lang w:val="hy-AM"/>
        </w:rPr>
        <w:t>»։</w:t>
      </w:r>
      <w:r w:rsidR="00E91D59" w:rsidRPr="00E91D59">
        <w:rPr>
          <w:rFonts w:ascii="GHEA Grapalat" w:hAnsi="GHEA Grapalat"/>
          <w:color w:val="000000"/>
          <w:sz w:val="24"/>
          <w:szCs w:val="24"/>
          <w:shd w:val="clear" w:color="auto" w:fill="FFFFFF"/>
          <w:lang w:val="hy-AM"/>
        </w:rPr>
        <w:t xml:space="preserve"> </w:t>
      </w:r>
    </w:p>
    <w:p w:rsidR="00B46BD3" w:rsidRPr="008211E4" w:rsidRDefault="00B46BD3" w:rsidP="00834BBB">
      <w:pPr>
        <w:pStyle w:val="NormalWeb"/>
        <w:shd w:val="clear" w:color="auto" w:fill="FFFFFF"/>
        <w:spacing w:before="0" w:beforeAutospacing="0" w:after="0" w:afterAutospacing="0" w:line="360" w:lineRule="auto"/>
        <w:ind w:firstLine="720"/>
        <w:rPr>
          <w:rFonts w:ascii="GHEA Grapalat" w:eastAsiaTheme="minorHAnsi" w:hAnsi="GHEA Grapalat" w:cstheme="minorBidi"/>
          <w:color w:val="000000"/>
          <w:shd w:val="clear" w:color="auto" w:fill="FFFFFF"/>
          <w:lang w:val="hy-AM"/>
        </w:rPr>
      </w:pPr>
    </w:p>
    <w:p w:rsidR="00B46BD3" w:rsidRPr="00CA5BEE" w:rsidRDefault="00E91D59" w:rsidP="00834BBB">
      <w:pPr>
        <w:pStyle w:val="NormalWeb"/>
        <w:shd w:val="clear" w:color="auto" w:fill="FFFFFF"/>
        <w:spacing w:before="0" w:beforeAutospacing="0" w:after="0" w:afterAutospacing="0" w:line="360" w:lineRule="auto"/>
        <w:ind w:firstLine="720"/>
        <w:rPr>
          <w:rFonts w:ascii="GHEA Grapalat" w:eastAsiaTheme="minorHAnsi" w:hAnsi="GHEA Grapalat" w:cstheme="minorBidi"/>
          <w:color w:val="000000"/>
          <w:shd w:val="clear" w:color="auto" w:fill="FFFFFF"/>
          <w:lang w:val="hy-AM"/>
        </w:rPr>
      </w:pPr>
      <w:r w:rsidRPr="00E91D59">
        <w:rPr>
          <w:rFonts w:ascii="GHEA Grapalat" w:eastAsiaTheme="minorHAnsi" w:hAnsi="GHEA Grapalat" w:cstheme="minorBidi"/>
          <w:b/>
          <w:color w:val="000000"/>
          <w:shd w:val="clear" w:color="auto" w:fill="FFFFFF"/>
          <w:lang w:val="hy-AM"/>
        </w:rPr>
        <w:t xml:space="preserve">Հոդված </w:t>
      </w:r>
      <w:r w:rsidR="005455A6" w:rsidRPr="00872F43">
        <w:rPr>
          <w:rFonts w:ascii="GHEA Grapalat" w:eastAsiaTheme="minorHAnsi" w:hAnsi="GHEA Grapalat" w:cstheme="minorBidi"/>
          <w:b/>
          <w:color w:val="000000"/>
          <w:shd w:val="clear" w:color="auto" w:fill="FFFFFF"/>
          <w:lang w:val="hy-AM"/>
        </w:rPr>
        <w:t>12</w:t>
      </w:r>
      <w:r w:rsidRPr="00E91D59">
        <w:rPr>
          <w:rFonts w:ascii="GHEA Grapalat" w:eastAsiaTheme="minorHAnsi" w:hAnsi="GHEA Grapalat" w:cstheme="minorBidi"/>
          <w:b/>
          <w:color w:val="000000"/>
          <w:shd w:val="clear" w:color="auto" w:fill="FFFFFF"/>
          <w:lang w:val="hy-AM"/>
        </w:rPr>
        <w:t>.</w:t>
      </w:r>
      <w:r w:rsidRPr="00E91D59">
        <w:rPr>
          <w:rFonts w:ascii="GHEA Grapalat" w:eastAsiaTheme="minorHAnsi" w:hAnsi="GHEA Grapalat" w:cstheme="minorBidi"/>
          <w:color w:val="000000"/>
          <w:shd w:val="clear" w:color="auto" w:fill="FFFFFF"/>
          <w:lang w:val="hy-AM"/>
        </w:rPr>
        <w:t xml:space="preserve"> Օրենքի 21-րդ հոդվածը շարադրել նոր խմբագրությամբ.</w:t>
      </w:r>
    </w:p>
    <w:p w:rsidR="004B148C" w:rsidRPr="00CA5BEE" w:rsidRDefault="00E91D59" w:rsidP="004B148C">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color w:val="000000"/>
          <w:shd w:val="clear" w:color="auto" w:fill="FFFFFF"/>
          <w:lang w:val="hy-AM"/>
        </w:rPr>
      </w:pPr>
      <w:r w:rsidRPr="00E91D59">
        <w:rPr>
          <w:rFonts w:ascii="GHEA Grapalat" w:eastAsiaTheme="minorHAnsi" w:hAnsi="GHEA Grapalat" w:cstheme="minorBidi"/>
          <w:color w:val="000000"/>
          <w:shd w:val="clear" w:color="auto" w:fill="FFFFFF"/>
          <w:lang w:val="hy-AM"/>
        </w:rPr>
        <w:t>«</w:t>
      </w:r>
      <w:r w:rsidRPr="00E91D59">
        <w:rPr>
          <w:rFonts w:ascii="GHEA Grapalat" w:eastAsiaTheme="minorHAnsi" w:hAnsi="GHEA Grapalat" w:cstheme="minorBidi"/>
          <w:b/>
          <w:color w:val="000000"/>
          <w:shd w:val="clear" w:color="auto" w:fill="FFFFFF"/>
          <w:lang w:val="hy-AM"/>
        </w:rPr>
        <w:t>Հոդված 21. Դատարանի կողմից ներկայացվող դատական ակտի հարկադիր կատարման դիմումին ներկայացվող պահանջները</w:t>
      </w:r>
    </w:p>
    <w:p w:rsidR="00C95D43" w:rsidRPr="00CA5BEE" w:rsidRDefault="00E91D59" w:rsidP="008E60DB">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color w:val="000000"/>
          <w:shd w:val="clear" w:color="auto" w:fill="FFFFFF"/>
          <w:lang w:val="hy-AM"/>
        </w:rPr>
      </w:pPr>
      <w:r w:rsidRPr="00E91D59">
        <w:rPr>
          <w:rFonts w:ascii="GHEA Grapalat" w:eastAsiaTheme="minorHAnsi" w:hAnsi="GHEA Grapalat" w:cstheme="minorBidi"/>
          <w:color w:val="000000"/>
          <w:shd w:val="clear" w:color="auto" w:fill="FFFFFF"/>
          <w:lang w:val="hy-AM"/>
        </w:rPr>
        <w:t xml:space="preserve">1. Դատարանի կողմից դատական ակտի հարկադիր կատարման դիմումը ներկայացվում է դատական ակտը հարկադիր կատարման ծառայություն ուղարկելով՝ նշելով եզրափակիչ մասի կատարման ենթակա մասը: </w:t>
      </w:r>
    </w:p>
    <w:p w:rsidR="004B148C" w:rsidRPr="0012330E" w:rsidRDefault="00E91D59" w:rsidP="0012330E">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color w:val="000000"/>
          <w:shd w:val="clear" w:color="auto" w:fill="FFFFFF"/>
          <w:lang w:val="hy-AM"/>
        </w:rPr>
      </w:pPr>
      <w:r w:rsidRPr="00E91D59">
        <w:rPr>
          <w:rFonts w:ascii="GHEA Grapalat" w:eastAsiaTheme="minorHAnsi" w:hAnsi="GHEA Grapalat" w:cstheme="minorBidi"/>
          <w:color w:val="000000"/>
          <w:shd w:val="clear" w:color="auto" w:fill="FFFFFF"/>
          <w:lang w:val="hy-AM"/>
        </w:rPr>
        <w:t>2. Դատարանի և հարկադիր կատարման ծառայության միջև էլեկտրոնային փաստաթղթաշրջանառության համակարգ</w:t>
      </w:r>
      <w:r w:rsidR="00A0275E">
        <w:rPr>
          <w:rFonts w:ascii="GHEA Grapalat" w:eastAsiaTheme="minorHAnsi" w:hAnsi="GHEA Grapalat" w:cstheme="minorBidi"/>
          <w:color w:val="000000"/>
          <w:shd w:val="clear" w:color="auto" w:fill="FFFFFF"/>
          <w:lang w:val="hy-AM"/>
        </w:rPr>
        <w:t>ի</w:t>
      </w:r>
      <w:r w:rsidRPr="00E91D59">
        <w:rPr>
          <w:rFonts w:ascii="GHEA Grapalat" w:eastAsiaTheme="minorHAnsi" w:hAnsi="GHEA Grapalat" w:cstheme="minorBidi"/>
          <w:color w:val="000000"/>
          <w:shd w:val="clear" w:color="auto" w:fill="FFFFFF"/>
          <w:lang w:val="hy-AM"/>
        </w:rPr>
        <w:t xml:space="preserve"> </w:t>
      </w:r>
      <w:r w:rsidR="00A0275E">
        <w:rPr>
          <w:rFonts w:ascii="GHEA Grapalat" w:eastAsiaTheme="minorHAnsi" w:hAnsi="GHEA Grapalat" w:cstheme="minorBidi"/>
          <w:color w:val="000000"/>
          <w:shd w:val="clear" w:color="auto" w:fill="FFFFFF"/>
          <w:lang w:val="hy-AM"/>
        </w:rPr>
        <w:t>առկայության</w:t>
      </w:r>
      <w:r w:rsidR="00A0275E" w:rsidRPr="00E91D59">
        <w:rPr>
          <w:rFonts w:ascii="GHEA Grapalat" w:eastAsiaTheme="minorHAnsi" w:hAnsi="GHEA Grapalat" w:cstheme="minorBidi"/>
          <w:color w:val="000000"/>
          <w:shd w:val="clear" w:color="auto" w:fill="FFFFFF"/>
          <w:lang w:val="hy-AM"/>
        </w:rPr>
        <w:t xml:space="preserve"> </w:t>
      </w:r>
      <w:r w:rsidRPr="00E91D59">
        <w:rPr>
          <w:rFonts w:ascii="GHEA Grapalat" w:eastAsiaTheme="minorHAnsi" w:hAnsi="GHEA Grapalat" w:cstheme="minorBidi"/>
          <w:color w:val="000000"/>
          <w:shd w:val="clear" w:color="auto" w:fill="FFFFFF"/>
          <w:lang w:val="hy-AM"/>
        </w:rPr>
        <w:t xml:space="preserve">դեպքում դատարանի կողմից դատական ակտի հարկադիր կատարման դիմումը ներկայացվում է էլեկտրոնային </w:t>
      </w:r>
      <w:r w:rsidRPr="00B21583">
        <w:rPr>
          <w:rFonts w:ascii="GHEA Grapalat" w:eastAsiaTheme="minorHAnsi" w:hAnsi="GHEA Grapalat" w:cstheme="minorBidi"/>
          <w:color w:val="000000"/>
          <w:shd w:val="clear" w:color="auto" w:fill="FFFFFF"/>
          <w:lang w:val="hy-AM"/>
        </w:rPr>
        <w:t>եղանակով:</w:t>
      </w:r>
      <w:r w:rsidRPr="00E91D59">
        <w:rPr>
          <w:rFonts w:ascii="GHEA Grapalat" w:hAnsi="GHEA Grapalat"/>
          <w:color w:val="000000"/>
          <w:shd w:val="clear" w:color="auto" w:fill="FFFFFF"/>
          <w:lang w:val="hy-AM"/>
        </w:rPr>
        <w:t>»:</w:t>
      </w:r>
    </w:p>
    <w:p w:rsidR="008E60DB" w:rsidRPr="00872F43" w:rsidRDefault="008E60DB" w:rsidP="001D304F">
      <w:pPr>
        <w:pStyle w:val="NormalWeb"/>
        <w:shd w:val="clear" w:color="auto" w:fill="FFFFFF"/>
        <w:spacing w:before="0" w:beforeAutospacing="0" w:after="0" w:afterAutospacing="0" w:line="360" w:lineRule="auto"/>
        <w:jc w:val="both"/>
        <w:rPr>
          <w:rFonts w:ascii="GHEA Grapalat" w:eastAsiaTheme="minorHAnsi" w:hAnsi="GHEA Grapalat" w:cstheme="minorBidi"/>
          <w:color w:val="000000"/>
          <w:shd w:val="clear" w:color="auto" w:fill="FFFFFF"/>
          <w:lang w:val="hy-AM"/>
        </w:rPr>
      </w:pPr>
    </w:p>
    <w:p w:rsidR="009F1B84" w:rsidRPr="00CA5BEE" w:rsidRDefault="00E91D59" w:rsidP="008E60DB">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color w:val="000000"/>
          <w:shd w:val="clear" w:color="auto" w:fill="FFFFFF"/>
          <w:lang w:val="hy-AM"/>
        </w:rPr>
      </w:pPr>
      <w:r w:rsidRPr="00E91D59">
        <w:rPr>
          <w:rFonts w:ascii="GHEA Grapalat" w:eastAsiaTheme="minorHAnsi" w:hAnsi="GHEA Grapalat" w:cstheme="minorBidi"/>
          <w:b/>
          <w:color w:val="000000"/>
          <w:shd w:val="clear" w:color="auto" w:fill="FFFFFF"/>
          <w:lang w:val="hy-AM"/>
        </w:rPr>
        <w:t xml:space="preserve">Հոդված </w:t>
      </w:r>
      <w:r w:rsidR="005455A6" w:rsidRPr="00872F43">
        <w:rPr>
          <w:rFonts w:ascii="GHEA Grapalat" w:eastAsiaTheme="minorHAnsi" w:hAnsi="GHEA Grapalat" w:cstheme="minorBidi"/>
          <w:b/>
          <w:color w:val="000000"/>
          <w:shd w:val="clear" w:color="auto" w:fill="FFFFFF"/>
          <w:lang w:val="hy-AM"/>
        </w:rPr>
        <w:t>13</w:t>
      </w:r>
      <w:r w:rsidRPr="00E91D59">
        <w:rPr>
          <w:rFonts w:ascii="GHEA Grapalat" w:eastAsiaTheme="minorHAnsi" w:hAnsi="GHEA Grapalat" w:cstheme="minorBidi"/>
          <w:b/>
          <w:color w:val="000000"/>
          <w:shd w:val="clear" w:color="auto" w:fill="FFFFFF"/>
          <w:lang w:val="hy-AM"/>
        </w:rPr>
        <w:t>.</w:t>
      </w:r>
      <w:r w:rsidRPr="00E91D59">
        <w:rPr>
          <w:rFonts w:ascii="GHEA Grapalat" w:eastAsiaTheme="minorHAnsi" w:hAnsi="GHEA Grapalat" w:cstheme="minorBidi"/>
          <w:color w:val="000000"/>
          <w:shd w:val="clear" w:color="auto" w:fill="FFFFFF"/>
          <w:lang w:val="hy-AM"/>
        </w:rPr>
        <w:t xml:space="preserve"> Օրենքի 22-րդ հոդվածում</w:t>
      </w:r>
      <w:r w:rsidR="00277A29" w:rsidRPr="00277A29">
        <w:rPr>
          <w:rFonts w:ascii="GHEA Grapalat" w:eastAsiaTheme="minorHAnsi" w:hAnsi="GHEA Grapalat" w:cstheme="minorBidi"/>
          <w:color w:val="000000"/>
          <w:shd w:val="clear" w:color="auto" w:fill="FFFFFF"/>
          <w:lang w:val="hy-AM"/>
        </w:rPr>
        <w:t>`</w:t>
      </w:r>
      <w:r w:rsidRPr="00E91D59">
        <w:rPr>
          <w:rFonts w:ascii="GHEA Grapalat" w:eastAsiaTheme="minorHAnsi" w:hAnsi="GHEA Grapalat" w:cstheme="minorBidi"/>
          <w:color w:val="000000"/>
          <w:shd w:val="clear" w:color="auto" w:fill="FFFFFF"/>
          <w:lang w:val="hy-AM"/>
        </w:rPr>
        <w:t xml:space="preserve"> </w:t>
      </w:r>
    </w:p>
    <w:p w:rsidR="00A77C38" w:rsidRPr="007422B7" w:rsidRDefault="009F1B84" w:rsidP="008E60DB">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color w:val="000000"/>
          <w:shd w:val="clear" w:color="auto" w:fill="FFFFFF"/>
          <w:lang w:val="hy-AM"/>
        </w:rPr>
      </w:pPr>
      <w:r>
        <w:rPr>
          <w:rFonts w:ascii="GHEA Grapalat" w:eastAsiaTheme="minorHAnsi" w:hAnsi="GHEA Grapalat" w:cstheme="minorBidi"/>
          <w:color w:val="000000"/>
          <w:shd w:val="clear" w:color="auto" w:fill="FFFFFF"/>
          <w:lang w:val="hy-AM"/>
        </w:rPr>
        <w:t xml:space="preserve">1) </w:t>
      </w:r>
      <w:r w:rsidR="00E91D59" w:rsidRPr="00E91D59">
        <w:rPr>
          <w:rFonts w:ascii="GHEA Grapalat" w:eastAsiaTheme="minorHAnsi" w:hAnsi="GHEA Grapalat" w:cstheme="minorBidi"/>
          <w:color w:val="000000"/>
          <w:shd w:val="clear" w:color="auto" w:fill="FFFFFF"/>
          <w:lang w:val="hy-AM"/>
        </w:rPr>
        <w:t>վերնագրում «կարգի» բառից հետո լրացնել «սահմանումը կամ» բառերը.</w:t>
      </w:r>
    </w:p>
    <w:p w:rsidR="00BA38EC" w:rsidRPr="001C1F9C" w:rsidRDefault="00E91D59" w:rsidP="00BA38EC">
      <w:pPr>
        <w:pStyle w:val="NormalWeb"/>
        <w:shd w:val="clear" w:color="auto" w:fill="FFFFFF"/>
        <w:spacing w:before="0" w:beforeAutospacing="0" w:after="0" w:afterAutospacing="0" w:line="360" w:lineRule="auto"/>
        <w:ind w:firstLine="720"/>
        <w:jc w:val="both"/>
        <w:rPr>
          <w:rFonts w:ascii="Cambria Math" w:eastAsiaTheme="minorHAnsi" w:hAnsi="Cambria Math" w:cstheme="minorBidi"/>
          <w:color w:val="000000"/>
          <w:shd w:val="clear" w:color="auto" w:fill="FFFFFF"/>
          <w:lang w:val="hy-AM"/>
        </w:rPr>
      </w:pPr>
      <w:r w:rsidRPr="00E91D59">
        <w:rPr>
          <w:rFonts w:ascii="GHEA Grapalat" w:eastAsiaTheme="minorHAnsi" w:hAnsi="GHEA Grapalat" w:cstheme="minorBidi"/>
          <w:color w:val="000000"/>
          <w:shd w:val="clear" w:color="auto" w:fill="FFFFFF"/>
          <w:lang w:val="hy-AM"/>
        </w:rPr>
        <w:lastRenderedPageBreak/>
        <w:t xml:space="preserve">2) </w:t>
      </w:r>
      <w:r w:rsidR="00BA38EC" w:rsidRPr="001202C2">
        <w:rPr>
          <w:rFonts w:ascii="GHEA Grapalat" w:eastAsiaTheme="minorHAnsi" w:hAnsi="GHEA Grapalat" w:cstheme="minorBidi"/>
          <w:color w:val="000000"/>
          <w:shd w:val="clear" w:color="auto" w:fill="FFFFFF"/>
          <w:lang w:val="hy-AM"/>
        </w:rPr>
        <w:t>1-ին մասում «Կատարողական թերթ տված» բառերը փոխարինել «Դատական ակտ կայացրած» բառերով</w:t>
      </w:r>
      <w:r w:rsidR="001C1F9C" w:rsidRPr="001C1F9C">
        <w:rPr>
          <w:rFonts w:ascii="Cambria Math" w:eastAsiaTheme="minorHAnsi" w:hAnsi="Cambria Math" w:cstheme="minorBidi"/>
          <w:color w:val="000000"/>
          <w:shd w:val="clear" w:color="auto" w:fill="FFFFFF"/>
          <w:lang w:val="hy-AM"/>
        </w:rPr>
        <w:t>:</w:t>
      </w:r>
    </w:p>
    <w:p w:rsidR="00390F1D" w:rsidRPr="007422B7" w:rsidRDefault="00E91D59" w:rsidP="008E60DB">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color w:val="000000"/>
          <w:shd w:val="clear" w:color="auto" w:fill="FFFFFF"/>
          <w:lang w:val="hy-AM"/>
        </w:rPr>
      </w:pPr>
      <w:r w:rsidRPr="00E91D59">
        <w:rPr>
          <w:rFonts w:ascii="GHEA Grapalat" w:eastAsiaTheme="minorHAnsi" w:hAnsi="GHEA Grapalat" w:cstheme="minorBidi"/>
          <w:color w:val="000000"/>
          <w:shd w:val="clear" w:color="auto" w:fill="FFFFFF"/>
          <w:lang w:val="hy-AM"/>
        </w:rPr>
        <w:t xml:space="preserve">3) լրացնել </w:t>
      </w:r>
      <w:r w:rsidR="003D34CB" w:rsidRPr="003D34CB">
        <w:rPr>
          <w:rFonts w:ascii="GHEA Grapalat" w:eastAsiaTheme="minorHAnsi" w:hAnsi="GHEA Grapalat" w:cstheme="minorBidi"/>
          <w:color w:val="000000"/>
          <w:shd w:val="clear" w:color="auto" w:fill="FFFFFF"/>
          <w:lang w:val="hy-AM"/>
        </w:rPr>
        <w:t>նոր՝</w:t>
      </w:r>
      <w:r w:rsidRPr="00E91D59">
        <w:rPr>
          <w:rFonts w:ascii="GHEA Grapalat" w:eastAsiaTheme="minorHAnsi" w:hAnsi="GHEA Grapalat" w:cstheme="minorBidi"/>
          <w:color w:val="000000"/>
          <w:shd w:val="clear" w:color="auto" w:fill="FFFFFF"/>
          <w:lang w:val="hy-AM"/>
        </w:rPr>
        <w:t xml:space="preserve"> 1.1-րդ </w:t>
      </w:r>
      <w:r w:rsidR="00BC1FEA">
        <w:rPr>
          <w:rFonts w:ascii="GHEA Grapalat" w:eastAsiaTheme="minorHAnsi" w:hAnsi="GHEA Grapalat" w:cstheme="minorBidi"/>
          <w:color w:val="000000"/>
          <w:shd w:val="clear" w:color="auto" w:fill="FFFFFF"/>
          <w:lang w:val="hy-AM"/>
        </w:rPr>
        <w:t>մաս</w:t>
      </w:r>
      <w:r w:rsidRPr="00E91D59">
        <w:rPr>
          <w:rFonts w:ascii="GHEA Grapalat" w:eastAsiaTheme="minorHAnsi" w:hAnsi="GHEA Grapalat" w:cstheme="minorBidi"/>
          <w:color w:val="000000"/>
          <w:shd w:val="clear" w:color="auto" w:fill="FFFFFF"/>
          <w:lang w:val="hy-AM"/>
        </w:rPr>
        <w:t>.</w:t>
      </w:r>
    </w:p>
    <w:p w:rsidR="008E3B7E" w:rsidRPr="007422B7" w:rsidRDefault="00E91D59">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sidRPr="00E91D59">
        <w:rPr>
          <w:rFonts w:ascii="GHEA Grapalat" w:eastAsiaTheme="minorHAnsi" w:hAnsi="GHEA Grapalat" w:cstheme="minorBidi"/>
          <w:color w:val="000000"/>
          <w:shd w:val="clear" w:color="auto" w:fill="FFFFFF"/>
          <w:lang w:val="hy-AM"/>
        </w:rPr>
        <w:t xml:space="preserve">«1.1. </w:t>
      </w:r>
      <w:r w:rsidRPr="00E91D59">
        <w:rPr>
          <w:rFonts w:ascii="Calibri" w:hAnsi="Calibri" w:cs="Calibri"/>
          <w:color w:val="000000"/>
          <w:shd w:val="clear" w:color="auto" w:fill="FFFFFF"/>
          <w:lang w:val="hy-AM"/>
        </w:rPr>
        <w:t> </w:t>
      </w:r>
      <w:r w:rsidR="0080184F" w:rsidRPr="0080184F">
        <w:rPr>
          <w:rFonts w:ascii="GHEA Grapalat" w:hAnsi="GHEA Grapalat" w:cs="Arial Unicode"/>
          <w:color w:val="000000"/>
          <w:shd w:val="clear" w:color="auto" w:fill="FFFFFF"/>
          <w:lang w:val="hy-AM"/>
        </w:rPr>
        <w:t>Դատական ակտ կայացրած</w:t>
      </w:r>
      <w:r w:rsidRPr="00E91D59">
        <w:rPr>
          <w:rFonts w:ascii="GHEA Grapalat" w:hAnsi="GHEA Grapalat"/>
          <w:color w:val="000000"/>
          <w:shd w:val="clear" w:color="auto" w:fill="FFFFFF"/>
          <w:lang w:val="hy-AM"/>
        </w:rPr>
        <w:t xml:space="preserve"> </w:t>
      </w:r>
      <w:r w:rsidRPr="00E91D59">
        <w:rPr>
          <w:rFonts w:ascii="GHEA Grapalat" w:hAnsi="GHEA Grapalat" w:cs="Arial Unicode"/>
          <w:color w:val="000000"/>
          <w:shd w:val="clear" w:color="auto" w:fill="FFFFFF"/>
          <w:lang w:val="hy-AM"/>
        </w:rPr>
        <w:t>դատարանը</w:t>
      </w:r>
      <w:r w:rsidRPr="00E91D59">
        <w:rPr>
          <w:rFonts w:ascii="GHEA Grapalat" w:hAnsi="GHEA Grapalat"/>
          <w:color w:val="000000"/>
          <w:shd w:val="clear" w:color="auto" w:fill="FFFFFF"/>
          <w:lang w:val="hy-AM"/>
        </w:rPr>
        <w:t xml:space="preserve"> կողմի միջնորդության հիման վրա հարկադիր կատարողի կողմից ներկայացված դիմումով սահմանում է դատական ակտի կատարման եղանակ և կարգ, եթե նման պահանջ սահմանված է օրենքով:</w:t>
      </w:r>
      <w:r w:rsidRPr="00E91D59">
        <w:rPr>
          <w:rFonts w:ascii="GHEA Grapalat" w:eastAsiaTheme="minorHAnsi" w:hAnsi="GHEA Grapalat" w:cstheme="minorBidi"/>
          <w:color w:val="000000"/>
          <w:shd w:val="clear" w:color="auto" w:fill="FFFFFF"/>
          <w:lang w:val="hy-AM"/>
        </w:rPr>
        <w:t>»:</w:t>
      </w:r>
    </w:p>
    <w:p w:rsidR="008E60DB" w:rsidRPr="001B1082" w:rsidRDefault="00E91D59" w:rsidP="008E60DB">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color w:val="000000"/>
          <w:shd w:val="clear" w:color="auto" w:fill="FFFFFF"/>
          <w:lang w:val="hy-AM"/>
        </w:rPr>
      </w:pPr>
      <w:r w:rsidRPr="00E91D59">
        <w:rPr>
          <w:rFonts w:ascii="GHEA Grapalat" w:eastAsiaTheme="minorHAnsi" w:hAnsi="GHEA Grapalat" w:cstheme="minorBidi"/>
          <w:color w:val="000000"/>
          <w:shd w:val="clear" w:color="auto" w:fill="FFFFFF"/>
          <w:lang w:val="hy-AM"/>
        </w:rPr>
        <w:t xml:space="preserve">4) 3-րդ մասում </w:t>
      </w:r>
      <w:r w:rsidR="00BA38EC">
        <w:rPr>
          <w:rFonts w:ascii="GHEA Grapalat" w:eastAsiaTheme="minorHAnsi" w:hAnsi="GHEA Grapalat" w:cstheme="minorBidi"/>
          <w:color w:val="000000"/>
          <w:shd w:val="clear" w:color="auto" w:fill="FFFFFF"/>
          <w:lang w:val="hy-AM"/>
        </w:rPr>
        <w:t>«</w:t>
      </w:r>
      <w:r w:rsidRPr="00E91D59">
        <w:rPr>
          <w:rFonts w:ascii="GHEA Grapalat" w:eastAsiaTheme="minorHAnsi" w:hAnsi="GHEA Grapalat" w:cstheme="minorBidi"/>
          <w:color w:val="000000"/>
          <w:shd w:val="clear" w:color="auto" w:fill="FFFFFF"/>
          <w:lang w:val="hy-AM"/>
        </w:rPr>
        <w:t>մյուս կողմին</w:t>
      </w:r>
      <w:r w:rsidR="00BA38EC">
        <w:rPr>
          <w:rFonts w:ascii="GHEA Grapalat" w:eastAsiaTheme="minorHAnsi" w:hAnsi="GHEA Grapalat" w:cstheme="minorBidi"/>
          <w:color w:val="000000"/>
          <w:shd w:val="clear" w:color="auto" w:fill="FFFFFF"/>
          <w:lang w:val="hy-AM"/>
        </w:rPr>
        <w:t>»</w:t>
      </w:r>
      <w:r w:rsidRPr="00E91D59">
        <w:rPr>
          <w:rFonts w:ascii="GHEA Grapalat" w:eastAsiaTheme="minorHAnsi" w:hAnsi="GHEA Grapalat" w:cstheme="minorBidi"/>
          <w:color w:val="000000"/>
          <w:shd w:val="clear" w:color="auto" w:fill="FFFFFF"/>
          <w:lang w:val="hy-AM"/>
        </w:rPr>
        <w:t xml:space="preserve"> բառերից հետո լրացնել «,իսկ դատական ակտի կատարման եղանակը և կարգը սահմանելու մասին դիմումին՝ կողմերին» </w:t>
      </w:r>
      <w:r w:rsidR="00BC1FEA">
        <w:rPr>
          <w:rFonts w:ascii="GHEA Grapalat" w:eastAsiaTheme="minorHAnsi" w:hAnsi="GHEA Grapalat" w:cstheme="minorBidi"/>
          <w:color w:val="000000"/>
          <w:shd w:val="clear" w:color="auto" w:fill="FFFFFF"/>
          <w:lang w:val="hy-AM"/>
        </w:rPr>
        <w:t>բառեր</w:t>
      </w:r>
      <w:r w:rsidR="00BC1FEA" w:rsidRPr="00BC1FEA">
        <w:rPr>
          <w:rFonts w:ascii="GHEA Grapalat" w:eastAsiaTheme="minorHAnsi" w:hAnsi="GHEA Grapalat" w:cstheme="minorBidi"/>
          <w:color w:val="000000"/>
          <w:shd w:val="clear" w:color="auto" w:fill="FFFFFF"/>
          <w:lang w:val="hy-AM"/>
        </w:rPr>
        <w:t>ը</w:t>
      </w:r>
      <w:r w:rsidRPr="00E91D59">
        <w:rPr>
          <w:rFonts w:ascii="GHEA Grapalat" w:eastAsiaTheme="minorHAnsi" w:hAnsi="GHEA Grapalat" w:cstheme="minorBidi"/>
          <w:color w:val="000000"/>
          <w:shd w:val="clear" w:color="auto" w:fill="FFFFFF"/>
          <w:lang w:val="hy-AM"/>
        </w:rPr>
        <w:t xml:space="preserve">, իսկ </w:t>
      </w:r>
      <w:r w:rsidRPr="00E91D59">
        <w:rPr>
          <w:rFonts w:ascii="GHEA Grapalat" w:eastAsiaTheme="minorHAnsi" w:hAnsi="GHEA Grapalat" w:cstheme="minorBidi" w:hint="eastAsia"/>
          <w:color w:val="000000"/>
          <w:shd w:val="clear" w:color="auto" w:fill="FFFFFF"/>
          <w:lang w:val="hy-AM"/>
        </w:rPr>
        <w:t>«</w:t>
      </w:r>
      <w:r w:rsidRPr="00E91D59">
        <w:rPr>
          <w:rFonts w:ascii="GHEA Grapalat" w:eastAsiaTheme="minorHAnsi" w:hAnsi="GHEA Grapalat" w:cstheme="minorBidi"/>
          <w:color w:val="000000"/>
          <w:shd w:val="clear" w:color="auto" w:fill="FFFFFF"/>
          <w:lang w:val="hy-AM"/>
        </w:rPr>
        <w:t>տասնօրյա</w:t>
      </w:r>
      <w:r w:rsidRPr="00E91D59">
        <w:rPr>
          <w:rFonts w:ascii="GHEA Grapalat" w:eastAsiaTheme="minorHAnsi" w:hAnsi="GHEA Grapalat" w:cstheme="minorBidi" w:hint="eastAsia"/>
          <w:color w:val="000000"/>
          <w:shd w:val="clear" w:color="auto" w:fill="FFFFFF"/>
          <w:lang w:val="hy-AM"/>
        </w:rPr>
        <w:t>»</w:t>
      </w:r>
      <w:r w:rsidRPr="00E91D59">
        <w:rPr>
          <w:rFonts w:ascii="GHEA Grapalat" w:eastAsiaTheme="minorHAnsi" w:hAnsi="GHEA Grapalat" w:cstheme="minorBidi"/>
          <w:color w:val="000000"/>
          <w:shd w:val="clear" w:color="auto" w:fill="FFFFFF"/>
          <w:lang w:val="hy-AM"/>
        </w:rPr>
        <w:t xml:space="preserve"> բառը փոխարինել </w:t>
      </w:r>
      <w:r w:rsidRPr="00E91D59">
        <w:rPr>
          <w:rFonts w:ascii="GHEA Grapalat" w:eastAsiaTheme="minorHAnsi" w:hAnsi="GHEA Grapalat" w:cstheme="minorBidi" w:hint="eastAsia"/>
          <w:color w:val="000000"/>
          <w:shd w:val="clear" w:color="auto" w:fill="FFFFFF"/>
          <w:lang w:val="hy-AM"/>
        </w:rPr>
        <w:t>«</w:t>
      </w:r>
      <w:r w:rsidRPr="00E91D59">
        <w:rPr>
          <w:rFonts w:ascii="GHEA Grapalat" w:eastAsiaTheme="minorHAnsi" w:hAnsi="GHEA Grapalat" w:cstheme="minorBidi"/>
          <w:color w:val="000000"/>
          <w:shd w:val="clear" w:color="auto" w:fill="FFFFFF"/>
          <w:lang w:val="hy-AM"/>
        </w:rPr>
        <w:t>մեկամսյա</w:t>
      </w:r>
      <w:r w:rsidRPr="00E91D59">
        <w:rPr>
          <w:rFonts w:ascii="GHEA Grapalat" w:eastAsiaTheme="minorHAnsi" w:hAnsi="GHEA Grapalat" w:cstheme="minorBidi" w:hint="eastAsia"/>
          <w:color w:val="000000"/>
          <w:shd w:val="clear" w:color="auto" w:fill="FFFFFF"/>
          <w:lang w:val="hy-AM"/>
        </w:rPr>
        <w:t>»</w:t>
      </w:r>
      <w:r w:rsidRPr="00E91D59">
        <w:rPr>
          <w:rFonts w:ascii="GHEA Grapalat" w:eastAsiaTheme="minorHAnsi" w:hAnsi="GHEA Grapalat" w:cstheme="minorBidi"/>
          <w:color w:val="000000"/>
          <w:shd w:val="clear" w:color="auto" w:fill="FFFFFF"/>
          <w:lang w:val="hy-AM"/>
        </w:rPr>
        <w:t xml:space="preserve"> բառով:</w:t>
      </w:r>
    </w:p>
    <w:p w:rsidR="008E60DB" w:rsidRPr="009F1B84" w:rsidRDefault="008E60DB" w:rsidP="008E60DB">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color w:val="000000"/>
          <w:shd w:val="clear" w:color="auto" w:fill="FFFFFF"/>
          <w:lang w:val="hy-AM"/>
        </w:rPr>
      </w:pPr>
    </w:p>
    <w:p w:rsidR="008E60DB" w:rsidRPr="00CA5BEE" w:rsidRDefault="00E91D59" w:rsidP="008E60DB">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color w:val="000000"/>
          <w:shd w:val="clear" w:color="auto" w:fill="FFFFFF"/>
          <w:lang w:val="hy-AM"/>
        </w:rPr>
      </w:pPr>
      <w:r w:rsidRPr="00E91D59">
        <w:rPr>
          <w:rFonts w:ascii="GHEA Grapalat" w:eastAsiaTheme="minorHAnsi" w:hAnsi="GHEA Grapalat" w:cstheme="minorBidi"/>
          <w:b/>
          <w:color w:val="000000"/>
          <w:shd w:val="clear" w:color="auto" w:fill="FFFFFF"/>
          <w:lang w:val="hy-AM"/>
        </w:rPr>
        <w:t xml:space="preserve">Հոդված </w:t>
      </w:r>
      <w:r w:rsidR="005455A6" w:rsidRPr="00872F43">
        <w:rPr>
          <w:rFonts w:ascii="GHEA Grapalat" w:eastAsiaTheme="minorHAnsi" w:hAnsi="GHEA Grapalat" w:cstheme="minorBidi"/>
          <w:b/>
          <w:color w:val="000000"/>
          <w:shd w:val="clear" w:color="auto" w:fill="FFFFFF"/>
          <w:lang w:val="hy-AM"/>
        </w:rPr>
        <w:t>14</w:t>
      </w:r>
      <w:r w:rsidRPr="00E91D59">
        <w:rPr>
          <w:rFonts w:ascii="GHEA Grapalat" w:eastAsiaTheme="minorHAnsi" w:hAnsi="GHEA Grapalat" w:cstheme="minorBidi"/>
          <w:b/>
          <w:color w:val="000000"/>
          <w:shd w:val="clear" w:color="auto" w:fill="FFFFFF"/>
          <w:lang w:val="hy-AM"/>
        </w:rPr>
        <w:t>.</w:t>
      </w:r>
      <w:r w:rsidRPr="00E91D59">
        <w:rPr>
          <w:rFonts w:ascii="GHEA Grapalat" w:eastAsiaTheme="minorHAnsi" w:hAnsi="GHEA Grapalat" w:cstheme="minorBidi"/>
          <w:color w:val="000000"/>
          <w:shd w:val="clear" w:color="auto" w:fill="FFFFFF"/>
          <w:lang w:val="hy-AM"/>
        </w:rPr>
        <w:t xml:space="preserve"> Օրենքի 23-րդ հոդվածը շարադրել </w:t>
      </w:r>
      <w:r w:rsidR="00F81C4C" w:rsidRPr="00BC1FEA">
        <w:rPr>
          <w:rFonts w:ascii="GHEA Grapalat" w:eastAsiaTheme="minorHAnsi" w:hAnsi="GHEA Grapalat" w:cstheme="minorBidi"/>
          <w:color w:val="000000"/>
          <w:shd w:val="clear" w:color="auto" w:fill="FFFFFF"/>
          <w:lang w:val="hy-AM"/>
        </w:rPr>
        <w:t>նոր</w:t>
      </w:r>
      <w:r w:rsidRPr="00E91D59">
        <w:rPr>
          <w:rFonts w:ascii="GHEA Grapalat" w:eastAsiaTheme="minorHAnsi" w:hAnsi="GHEA Grapalat" w:cstheme="minorBidi"/>
          <w:color w:val="000000"/>
          <w:shd w:val="clear" w:color="auto" w:fill="FFFFFF"/>
          <w:lang w:val="hy-AM"/>
        </w:rPr>
        <w:t xml:space="preserve"> խմբագրությամբ.</w:t>
      </w:r>
    </w:p>
    <w:p w:rsidR="008E60DB" w:rsidRPr="00CA5BEE" w:rsidRDefault="00E91D59" w:rsidP="008E60DB">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color w:val="000000"/>
          <w:shd w:val="clear" w:color="auto" w:fill="FFFFFF"/>
          <w:lang w:val="hy-AM"/>
        </w:rPr>
      </w:pPr>
      <w:r w:rsidRPr="00E91D59">
        <w:rPr>
          <w:rFonts w:ascii="GHEA Grapalat" w:eastAsiaTheme="minorHAnsi" w:hAnsi="GHEA Grapalat" w:cstheme="minorBidi"/>
          <w:color w:val="000000"/>
          <w:shd w:val="clear" w:color="auto" w:fill="FFFFFF"/>
          <w:lang w:val="hy-AM"/>
        </w:rPr>
        <w:t>«</w:t>
      </w:r>
      <w:r w:rsidRPr="00E91D59">
        <w:rPr>
          <w:rFonts w:ascii="GHEA Grapalat" w:eastAsiaTheme="minorHAnsi" w:hAnsi="GHEA Grapalat" w:cstheme="minorBidi"/>
          <w:b/>
          <w:color w:val="000000"/>
          <w:shd w:val="clear" w:color="auto" w:fill="FFFFFF"/>
          <w:lang w:val="hy-AM"/>
        </w:rPr>
        <w:t>Հոդված 23. Կատարողական վաղեմությ</w:t>
      </w:r>
      <w:r w:rsidR="000200F0">
        <w:rPr>
          <w:rFonts w:ascii="GHEA Grapalat" w:eastAsiaTheme="minorHAnsi" w:hAnsi="GHEA Grapalat" w:cstheme="minorBidi"/>
          <w:b/>
          <w:color w:val="000000"/>
          <w:shd w:val="clear" w:color="auto" w:fill="FFFFFF"/>
          <w:lang w:val="hy-AM"/>
        </w:rPr>
        <w:t>ա</w:t>
      </w:r>
      <w:r w:rsidRPr="00E91D59">
        <w:rPr>
          <w:rFonts w:ascii="GHEA Grapalat" w:eastAsiaTheme="minorHAnsi" w:hAnsi="GHEA Grapalat" w:cstheme="minorBidi"/>
          <w:b/>
          <w:color w:val="000000"/>
          <w:shd w:val="clear" w:color="auto" w:fill="FFFFFF"/>
          <w:lang w:val="hy-AM"/>
        </w:rPr>
        <w:t>ն</w:t>
      </w:r>
      <w:r w:rsidR="000200F0">
        <w:rPr>
          <w:rFonts w:ascii="GHEA Grapalat" w:eastAsiaTheme="minorHAnsi" w:hAnsi="GHEA Grapalat" w:cstheme="minorBidi"/>
          <w:b/>
          <w:color w:val="000000"/>
          <w:shd w:val="clear" w:color="auto" w:fill="FFFFFF"/>
          <w:lang w:val="hy-AM"/>
        </w:rPr>
        <w:t xml:space="preserve"> ժամկետ</w:t>
      </w:r>
      <w:r w:rsidRPr="00E91D59">
        <w:rPr>
          <w:rFonts w:ascii="GHEA Grapalat" w:eastAsiaTheme="minorHAnsi" w:hAnsi="GHEA Grapalat" w:cstheme="minorBidi"/>
          <w:b/>
          <w:color w:val="000000"/>
          <w:shd w:val="clear" w:color="auto" w:fill="FFFFFF"/>
          <w:lang w:val="hy-AM"/>
        </w:rPr>
        <w:t>ը</w:t>
      </w:r>
    </w:p>
    <w:p w:rsidR="008E60DB" w:rsidRPr="00CA5BEE" w:rsidRDefault="00E91D59" w:rsidP="008E60DB">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E91D59">
        <w:rPr>
          <w:rFonts w:ascii="GHEA Grapalat" w:hAnsi="GHEA Grapalat"/>
          <w:color w:val="000000"/>
          <w:lang w:val="hy-AM"/>
        </w:rPr>
        <w:t xml:space="preserve">1. Հարկադիր կատարման դիմումը </w:t>
      </w:r>
      <w:r w:rsidR="00CA5BEE">
        <w:rPr>
          <w:rFonts w:ascii="GHEA Grapalat" w:hAnsi="GHEA Grapalat"/>
          <w:color w:val="000000"/>
          <w:lang w:val="hy-AM"/>
        </w:rPr>
        <w:t xml:space="preserve">կարող է ներկայացվել </w:t>
      </w:r>
      <w:r w:rsidRPr="00E91D59">
        <w:rPr>
          <w:rFonts w:ascii="GHEA Grapalat" w:hAnsi="GHEA Grapalat"/>
          <w:color w:val="000000"/>
          <w:lang w:val="hy-AM"/>
        </w:rPr>
        <w:t>մեկ տարվա ընթացքում, եթե օրենքով այլ բան սահմանված չէ</w:t>
      </w:r>
      <w:r w:rsidR="00277A29" w:rsidRPr="00277A29">
        <w:rPr>
          <w:rFonts w:ascii="GHEA Grapalat" w:hAnsi="GHEA Grapalat"/>
          <w:color w:val="000000"/>
          <w:lang w:val="hy-AM"/>
        </w:rPr>
        <w:t>,</w:t>
      </w:r>
      <w:r w:rsidRPr="00E91D59">
        <w:rPr>
          <w:rFonts w:ascii="GHEA Grapalat" w:hAnsi="GHEA Grapalat"/>
          <w:color w:val="000000"/>
          <w:lang w:val="hy-AM"/>
        </w:rPr>
        <w:t xml:space="preserve"> սկսած այն օրվանից, երբ`</w:t>
      </w:r>
    </w:p>
    <w:p w:rsidR="008E60DB" w:rsidRPr="00CA5BEE" w:rsidRDefault="00E91D59" w:rsidP="008E60DB">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E91D59">
        <w:rPr>
          <w:rFonts w:ascii="GHEA Grapalat" w:hAnsi="GHEA Grapalat"/>
          <w:color w:val="000000"/>
          <w:lang w:val="hy-AM"/>
        </w:rPr>
        <w:t>1) օրինական ուժի մեջ է մտել</w:t>
      </w:r>
      <w:r w:rsidRPr="00E91D59">
        <w:rPr>
          <w:rFonts w:ascii="Calibri" w:hAnsi="Calibri" w:cs="Calibri"/>
          <w:color w:val="000000"/>
          <w:lang w:val="hy-AM"/>
        </w:rPr>
        <w:t> </w:t>
      </w:r>
      <w:r w:rsidRPr="00E91D59">
        <w:rPr>
          <w:rFonts w:ascii="GHEA Grapalat" w:hAnsi="GHEA Grapalat" w:cs="Arial Unicode"/>
          <w:color w:val="000000"/>
          <w:lang w:val="hy-AM"/>
        </w:rPr>
        <w:t>դատական</w:t>
      </w:r>
      <w:r w:rsidRPr="00E91D59">
        <w:rPr>
          <w:rFonts w:ascii="Calibri" w:hAnsi="Calibri" w:cs="Calibri"/>
          <w:color w:val="000000"/>
          <w:lang w:val="hy-AM"/>
        </w:rPr>
        <w:t> </w:t>
      </w:r>
      <w:r w:rsidRPr="00E91D59">
        <w:rPr>
          <w:rFonts w:ascii="GHEA Grapalat" w:hAnsi="GHEA Grapalat" w:cs="Arial Unicode"/>
          <w:color w:val="000000"/>
          <w:lang w:val="hy-AM"/>
        </w:rPr>
        <w:t>ակտը</w:t>
      </w:r>
      <w:r w:rsidRPr="00E91D59">
        <w:rPr>
          <w:rFonts w:ascii="GHEA Grapalat" w:hAnsi="GHEA Grapalat"/>
          <w:color w:val="000000"/>
          <w:lang w:val="hy-AM"/>
        </w:rPr>
        <w:t>.</w:t>
      </w:r>
    </w:p>
    <w:p w:rsidR="008E60DB" w:rsidRPr="00CA5BEE" w:rsidRDefault="00E91D59">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E91D59">
        <w:rPr>
          <w:rFonts w:ascii="GHEA Grapalat" w:hAnsi="GHEA Grapalat"/>
          <w:color w:val="000000"/>
          <w:lang w:val="hy-AM"/>
        </w:rPr>
        <w:t>2) լրացել է</w:t>
      </w:r>
      <w:r w:rsidRPr="00E91D59">
        <w:rPr>
          <w:rFonts w:ascii="Calibri" w:hAnsi="Calibri" w:cs="Calibri"/>
          <w:color w:val="000000"/>
          <w:lang w:val="hy-AM"/>
        </w:rPr>
        <w:t> </w:t>
      </w:r>
      <w:r w:rsidRPr="00E91D59">
        <w:rPr>
          <w:rFonts w:ascii="GHEA Grapalat" w:hAnsi="GHEA Grapalat" w:cs="Arial Unicode"/>
          <w:color w:val="000000"/>
          <w:lang w:val="hy-AM"/>
        </w:rPr>
        <w:t>դատական</w:t>
      </w:r>
      <w:r w:rsidRPr="00E91D59">
        <w:rPr>
          <w:rFonts w:ascii="Calibri" w:hAnsi="Calibri" w:cs="Calibri"/>
          <w:color w:val="000000"/>
          <w:lang w:val="hy-AM"/>
        </w:rPr>
        <w:t> </w:t>
      </w:r>
      <w:r w:rsidRPr="00E91D59">
        <w:rPr>
          <w:rFonts w:ascii="GHEA Grapalat" w:hAnsi="GHEA Grapalat"/>
          <w:color w:val="000000"/>
          <w:lang w:val="hy-AM"/>
        </w:rPr>
        <w:t>ակտի կատարումը հետաձգելու սահմանված ժամկետը.</w:t>
      </w:r>
    </w:p>
    <w:p w:rsidR="008E60DB" w:rsidRPr="00CA5BEE" w:rsidRDefault="00E91D59">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E91D59">
        <w:rPr>
          <w:rFonts w:ascii="GHEA Grapalat" w:hAnsi="GHEA Grapalat"/>
          <w:color w:val="000000"/>
          <w:lang w:val="hy-AM"/>
        </w:rPr>
        <w:t>3) դատարանը որոշում է կայացրել կատարողական վաղեմության ժամկետը վերականգնելու մասին:</w:t>
      </w:r>
    </w:p>
    <w:p w:rsidR="008E60DB" w:rsidRPr="00CA5BEE" w:rsidRDefault="00E91D59" w:rsidP="008E60DB">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E91D59">
        <w:rPr>
          <w:rFonts w:ascii="GHEA Grapalat" w:hAnsi="GHEA Grapalat"/>
          <w:color w:val="000000"/>
          <w:lang w:val="hy-AM"/>
        </w:rPr>
        <w:t>2. Եթե</w:t>
      </w:r>
      <w:r w:rsidR="00CA5BEE">
        <w:rPr>
          <w:rFonts w:ascii="GHEA Grapalat" w:hAnsi="GHEA Grapalat"/>
          <w:color w:val="000000"/>
          <w:lang w:val="hy-AM"/>
        </w:rPr>
        <w:t xml:space="preserve"> հարկադիր կատարման ենթակա </w:t>
      </w:r>
      <w:r w:rsidRPr="00E91D59">
        <w:rPr>
          <w:rFonts w:ascii="GHEA Grapalat" w:hAnsi="GHEA Grapalat" w:cs="Arial Unicode"/>
          <w:color w:val="000000"/>
          <w:lang w:val="hy-AM"/>
        </w:rPr>
        <w:t>ակտով</w:t>
      </w:r>
      <w:r w:rsidRPr="00E91D59">
        <w:rPr>
          <w:rFonts w:ascii="GHEA Grapalat" w:hAnsi="GHEA Grapalat"/>
          <w:color w:val="000000"/>
          <w:lang w:val="hy-AM"/>
        </w:rPr>
        <w:t xml:space="preserve"> </w:t>
      </w:r>
      <w:r w:rsidRPr="00E91D59">
        <w:rPr>
          <w:rFonts w:ascii="GHEA Grapalat" w:hAnsi="GHEA Grapalat" w:cs="Arial Unicode"/>
          <w:color w:val="000000"/>
          <w:lang w:val="hy-AM"/>
        </w:rPr>
        <w:t>հաստատված</w:t>
      </w:r>
      <w:r w:rsidRPr="00E91D59">
        <w:rPr>
          <w:rFonts w:ascii="GHEA Grapalat" w:hAnsi="GHEA Grapalat"/>
          <w:color w:val="000000"/>
          <w:lang w:val="hy-AM"/>
        </w:rPr>
        <w:t xml:space="preserve"> </w:t>
      </w:r>
      <w:r w:rsidRPr="00E91D59">
        <w:rPr>
          <w:rFonts w:ascii="GHEA Grapalat" w:hAnsi="GHEA Grapalat" w:cs="Arial Unicode"/>
          <w:color w:val="000000"/>
          <w:lang w:val="hy-AM"/>
        </w:rPr>
        <w:t>պարտավորությունը</w:t>
      </w:r>
      <w:r w:rsidRPr="00E91D59">
        <w:rPr>
          <w:rFonts w:ascii="GHEA Grapalat" w:hAnsi="GHEA Grapalat"/>
          <w:color w:val="000000"/>
          <w:lang w:val="hy-AM"/>
        </w:rPr>
        <w:t xml:space="preserve"> </w:t>
      </w:r>
      <w:r w:rsidRPr="00E91D59">
        <w:rPr>
          <w:rFonts w:ascii="GHEA Grapalat" w:hAnsi="GHEA Grapalat" w:cs="Arial Unicode"/>
          <w:color w:val="000000"/>
          <w:lang w:val="hy-AM"/>
        </w:rPr>
        <w:t>ենթադրում</w:t>
      </w:r>
      <w:r w:rsidRPr="00E91D59">
        <w:rPr>
          <w:rFonts w:ascii="GHEA Grapalat" w:hAnsi="GHEA Grapalat"/>
          <w:color w:val="000000"/>
          <w:lang w:val="hy-AM"/>
        </w:rPr>
        <w:t xml:space="preserve"> </w:t>
      </w:r>
      <w:r w:rsidRPr="00E91D59">
        <w:rPr>
          <w:rFonts w:ascii="GHEA Grapalat" w:hAnsi="GHEA Grapalat" w:cs="Arial Unicode"/>
          <w:color w:val="000000"/>
          <w:lang w:val="hy-AM"/>
        </w:rPr>
        <w:t>է</w:t>
      </w:r>
      <w:r w:rsidRPr="00E91D59">
        <w:rPr>
          <w:rFonts w:ascii="GHEA Grapalat" w:hAnsi="GHEA Grapalat"/>
          <w:color w:val="000000"/>
          <w:lang w:val="hy-AM"/>
        </w:rPr>
        <w:t xml:space="preserve"> </w:t>
      </w:r>
      <w:r w:rsidRPr="00E91D59">
        <w:rPr>
          <w:rFonts w:ascii="GHEA Grapalat" w:hAnsi="GHEA Grapalat" w:cs="Arial Unicode"/>
          <w:color w:val="000000"/>
          <w:lang w:val="hy-AM"/>
        </w:rPr>
        <w:t>տարաժամկետ</w:t>
      </w:r>
      <w:r w:rsidRPr="00E91D59">
        <w:rPr>
          <w:rFonts w:ascii="GHEA Grapalat" w:hAnsi="GHEA Grapalat"/>
          <w:color w:val="000000"/>
          <w:lang w:val="hy-AM"/>
        </w:rPr>
        <w:t xml:space="preserve"> </w:t>
      </w:r>
      <w:r w:rsidRPr="00E91D59">
        <w:rPr>
          <w:rFonts w:ascii="GHEA Grapalat" w:hAnsi="GHEA Grapalat" w:cs="Arial Unicode"/>
          <w:color w:val="000000"/>
          <w:lang w:val="hy-AM"/>
        </w:rPr>
        <w:t>կամ</w:t>
      </w:r>
      <w:r w:rsidRPr="00E91D59">
        <w:rPr>
          <w:rFonts w:ascii="GHEA Grapalat" w:hAnsi="GHEA Grapalat"/>
          <w:color w:val="000000"/>
          <w:lang w:val="hy-AM"/>
        </w:rPr>
        <w:t xml:space="preserve"> </w:t>
      </w:r>
      <w:r w:rsidRPr="00E91D59">
        <w:rPr>
          <w:rFonts w:ascii="GHEA Grapalat" w:hAnsi="GHEA Grapalat" w:cs="Arial Unicode"/>
          <w:color w:val="000000"/>
          <w:lang w:val="hy-AM"/>
        </w:rPr>
        <w:t>պարբերական</w:t>
      </w:r>
      <w:r w:rsidRPr="00E91D59">
        <w:rPr>
          <w:rFonts w:ascii="GHEA Grapalat" w:hAnsi="GHEA Grapalat"/>
          <w:color w:val="000000"/>
          <w:lang w:val="hy-AM"/>
        </w:rPr>
        <w:t xml:space="preserve"> </w:t>
      </w:r>
      <w:r w:rsidRPr="00E91D59">
        <w:rPr>
          <w:rFonts w:ascii="GHEA Grapalat" w:hAnsi="GHEA Grapalat" w:cs="Arial Unicode"/>
          <w:color w:val="000000"/>
          <w:lang w:val="hy-AM"/>
        </w:rPr>
        <w:t>կատարում</w:t>
      </w:r>
      <w:r w:rsidRPr="00E91D59">
        <w:rPr>
          <w:rFonts w:ascii="GHEA Grapalat" w:hAnsi="GHEA Grapalat"/>
          <w:color w:val="000000"/>
          <w:lang w:val="hy-AM"/>
        </w:rPr>
        <w:t xml:space="preserve">, </w:t>
      </w:r>
      <w:r w:rsidRPr="00E91D59">
        <w:rPr>
          <w:rFonts w:ascii="GHEA Grapalat" w:hAnsi="GHEA Grapalat" w:cs="Arial Unicode"/>
          <w:color w:val="000000"/>
          <w:lang w:val="hy-AM"/>
        </w:rPr>
        <w:t>ապա</w:t>
      </w:r>
      <w:r w:rsidRPr="00E91D59">
        <w:rPr>
          <w:rFonts w:ascii="GHEA Grapalat" w:hAnsi="GHEA Grapalat"/>
          <w:color w:val="000000"/>
          <w:lang w:val="hy-AM"/>
        </w:rPr>
        <w:t xml:space="preserve"> </w:t>
      </w:r>
      <w:r w:rsidR="000D10FB">
        <w:rPr>
          <w:rFonts w:ascii="GHEA Grapalat" w:hAnsi="GHEA Grapalat" w:cs="Arial Unicode"/>
          <w:color w:val="000000"/>
          <w:lang w:val="hy-AM"/>
        </w:rPr>
        <w:t>հարկադիր կատարման դիմումը</w:t>
      </w:r>
      <w:r w:rsidRPr="00E91D59">
        <w:rPr>
          <w:rFonts w:ascii="GHEA Grapalat" w:hAnsi="GHEA Grapalat"/>
          <w:color w:val="000000"/>
          <w:lang w:val="hy-AM"/>
        </w:rPr>
        <w:t xml:space="preserve"> </w:t>
      </w:r>
      <w:r w:rsidRPr="00E91D59">
        <w:rPr>
          <w:rFonts w:ascii="GHEA Grapalat" w:hAnsi="GHEA Grapalat" w:cs="Arial Unicode"/>
          <w:color w:val="000000"/>
          <w:lang w:val="hy-AM"/>
        </w:rPr>
        <w:t>կարող</w:t>
      </w:r>
      <w:r w:rsidRPr="00E91D59">
        <w:rPr>
          <w:rFonts w:ascii="GHEA Grapalat" w:hAnsi="GHEA Grapalat"/>
          <w:color w:val="000000"/>
          <w:lang w:val="hy-AM"/>
        </w:rPr>
        <w:t xml:space="preserve"> </w:t>
      </w:r>
      <w:r w:rsidRPr="00E91D59">
        <w:rPr>
          <w:rFonts w:ascii="GHEA Grapalat" w:hAnsi="GHEA Grapalat" w:cs="Arial Unicode"/>
          <w:color w:val="000000"/>
          <w:lang w:val="hy-AM"/>
        </w:rPr>
        <w:t>է</w:t>
      </w:r>
      <w:r w:rsidRPr="00E91D59">
        <w:rPr>
          <w:rFonts w:ascii="GHEA Grapalat" w:hAnsi="GHEA Grapalat"/>
          <w:color w:val="000000"/>
          <w:lang w:val="hy-AM"/>
        </w:rPr>
        <w:t xml:space="preserve"> </w:t>
      </w:r>
      <w:r w:rsidR="00CA5BEE">
        <w:rPr>
          <w:rFonts w:ascii="GHEA Grapalat" w:hAnsi="GHEA Grapalat"/>
          <w:color w:val="000000"/>
          <w:lang w:val="hy-AM"/>
        </w:rPr>
        <w:t xml:space="preserve">ներկայացվել </w:t>
      </w:r>
      <w:r w:rsidRPr="00E91D59">
        <w:rPr>
          <w:rFonts w:ascii="GHEA Grapalat" w:hAnsi="GHEA Grapalat"/>
          <w:color w:val="000000"/>
          <w:lang w:val="hy-AM"/>
        </w:rPr>
        <w:t xml:space="preserve"> </w:t>
      </w:r>
      <w:r w:rsidRPr="00E91D59">
        <w:rPr>
          <w:rFonts w:ascii="GHEA Grapalat" w:hAnsi="GHEA Grapalat" w:cs="Arial Unicode"/>
          <w:color w:val="000000"/>
          <w:lang w:val="hy-AM"/>
        </w:rPr>
        <w:t>պարտավորությունների</w:t>
      </w:r>
      <w:r w:rsidRPr="00E91D59">
        <w:rPr>
          <w:rFonts w:ascii="GHEA Grapalat" w:hAnsi="GHEA Grapalat"/>
          <w:color w:val="000000"/>
          <w:lang w:val="hy-AM"/>
        </w:rPr>
        <w:t xml:space="preserve"> </w:t>
      </w:r>
      <w:r w:rsidRPr="00E91D59">
        <w:rPr>
          <w:rFonts w:ascii="GHEA Grapalat" w:hAnsi="GHEA Grapalat" w:cs="Arial Unicode"/>
          <w:color w:val="000000"/>
          <w:lang w:val="hy-AM"/>
        </w:rPr>
        <w:t>կատարման</w:t>
      </w:r>
      <w:r w:rsidRPr="00E91D59">
        <w:rPr>
          <w:rFonts w:ascii="GHEA Grapalat" w:hAnsi="GHEA Grapalat"/>
          <w:color w:val="000000"/>
          <w:lang w:val="hy-AM"/>
        </w:rPr>
        <w:t xml:space="preserve"> </w:t>
      </w:r>
      <w:r w:rsidRPr="00E91D59">
        <w:rPr>
          <w:rFonts w:ascii="GHEA Grapalat" w:hAnsi="GHEA Grapalat" w:cs="Arial Unicode"/>
          <w:color w:val="000000"/>
          <w:lang w:val="hy-AM"/>
        </w:rPr>
        <w:t>ողջ</w:t>
      </w:r>
      <w:r w:rsidRPr="00E91D59">
        <w:rPr>
          <w:rFonts w:ascii="GHEA Grapalat" w:hAnsi="GHEA Grapalat"/>
          <w:color w:val="000000"/>
          <w:lang w:val="hy-AM"/>
        </w:rPr>
        <w:t xml:space="preserve"> </w:t>
      </w:r>
      <w:r w:rsidR="00CA5BEE">
        <w:rPr>
          <w:rFonts w:ascii="GHEA Grapalat" w:hAnsi="GHEA Grapalat"/>
          <w:color w:val="000000"/>
          <w:lang w:val="hy-AM"/>
        </w:rPr>
        <w:t xml:space="preserve">ժամկետի </w:t>
      </w:r>
      <w:r w:rsidRPr="00E91D59">
        <w:rPr>
          <w:rFonts w:ascii="GHEA Grapalat" w:hAnsi="GHEA Grapalat" w:cs="Arial Unicode"/>
          <w:color w:val="000000"/>
          <w:lang w:val="hy-AM"/>
        </w:rPr>
        <w:t>ընթացքում</w:t>
      </w:r>
      <w:r w:rsidRPr="00E91D59">
        <w:rPr>
          <w:rFonts w:ascii="GHEA Grapalat" w:hAnsi="GHEA Grapalat"/>
          <w:color w:val="000000"/>
          <w:lang w:val="hy-AM"/>
        </w:rPr>
        <w:t xml:space="preserve">, </w:t>
      </w:r>
      <w:r w:rsidRPr="00E91D59">
        <w:rPr>
          <w:rFonts w:ascii="GHEA Grapalat" w:hAnsi="GHEA Grapalat" w:cs="Arial Unicode"/>
          <w:color w:val="000000"/>
          <w:lang w:val="hy-AM"/>
        </w:rPr>
        <w:t>ինչպես</w:t>
      </w:r>
      <w:r w:rsidRPr="00E91D59">
        <w:rPr>
          <w:rFonts w:ascii="GHEA Grapalat" w:hAnsi="GHEA Grapalat"/>
          <w:color w:val="000000"/>
          <w:lang w:val="hy-AM"/>
        </w:rPr>
        <w:t xml:space="preserve"> </w:t>
      </w:r>
      <w:r w:rsidRPr="00E91D59">
        <w:rPr>
          <w:rFonts w:ascii="GHEA Grapalat" w:hAnsi="GHEA Grapalat" w:cs="Arial Unicode"/>
          <w:color w:val="000000"/>
          <w:lang w:val="hy-AM"/>
        </w:rPr>
        <w:t>նաև</w:t>
      </w:r>
      <w:r w:rsidRPr="00E91D59">
        <w:rPr>
          <w:rFonts w:ascii="GHEA Grapalat" w:hAnsi="GHEA Grapalat"/>
          <w:color w:val="000000"/>
          <w:lang w:val="hy-AM"/>
        </w:rPr>
        <w:t xml:space="preserve"> </w:t>
      </w:r>
      <w:r w:rsidRPr="00E91D59">
        <w:rPr>
          <w:rFonts w:ascii="GHEA Grapalat" w:hAnsi="GHEA Grapalat" w:cs="Arial Unicode"/>
          <w:color w:val="000000"/>
          <w:lang w:val="hy-AM"/>
        </w:rPr>
        <w:t>պարտավորությունների</w:t>
      </w:r>
      <w:r w:rsidRPr="00E91D59">
        <w:rPr>
          <w:rFonts w:ascii="GHEA Grapalat" w:hAnsi="GHEA Grapalat"/>
          <w:color w:val="000000"/>
          <w:lang w:val="hy-AM"/>
        </w:rPr>
        <w:t xml:space="preserve"> </w:t>
      </w:r>
      <w:r w:rsidRPr="00E91D59">
        <w:rPr>
          <w:rFonts w:ascii="GHEA Grapalat" w:hAnsi="GHEA Grapalat" w:cs="Arial Unicode"/>
          <w:color w:val="000000"/>
          <w:lang w:val="hy-AM"/>
        </w:rPr>
        <w:t>կատարման</w:t>
      </w:r>
      <w:r w:rsidRPr="00E91D59">
        <w:rPr>
          <w:rFonts w:ascii="GHEA Grapalat" w:hAnsi="GHEA Grapalat"/>
          <w:color w:val="000000"/>
          <w:lang w:val="hy-AM"/>
        </w:rPr>
        <w:t xml:space="preserve"> </w:t>
      </w:r>
      <w:r w:rsidRPr="00E91D59">
        <w:rPr>
          <w:rFonts w:ascii="GHEA Grapalat" w:hAnsi="GHEA Grapalat" w:cs="Arial Unicode"/>
          <w:color w:val="000000"/>
          <w:lang w:val="hy-AM"/>
        </w:rPr>
        <w:t>համար</w:t>
      </w:r>
      <w:r w:rsidRPr="00E91D59">
        <w:rPr>
          <w:rFonts w:ascii="GHEA Grapalat" w:hAnsi="GHEA Grapalat"/>
          <w:color w:val="000000"/>
          <w:lang w:val="hy-AM"/>
        </w:rPr>
        <w:t xml:space="preserve"> </w:t>
      </w:r>
      <w:r w:rsidRPr="00E91D59">
        <w:rPr>
          <w:rFonts w:ascii="GHEA Grapalat" w:hAnsi="GHEA Grapalat" w:cs="Arial Unicode"/>
          <w:color w:val="000000"/>
          <w:lang w:val="hy-AM"/>
        </w:rPr>
        <w:t>սահմանված</w:t>
      </w:r>
      <w:r w:rsidRPr="00E91D59">
        <w:rPr>
          <w:rFonts w:ascii="GHEA Grapalat" w:hAnsi="GHEA Grapalat"/>
          <w:color w:val="000000"/>
          <w:lang w:val="hy-AM"/>
        </w:rPr>
        <w:t xml:space="preserve"> </w:t>
      </w:r>
      <w:r w:rsidRPr="00E91D59">
        <w:rPr>
          <w:rFonts w:ascii="GHEA Grapalat" w:hAnsi="GHEA Grapalat" w:cs="Arial Unicode"/>
          <w:color w:val="000000"/>
          <w:lang w:val="hy-AM"/>
        </w:rPr>
        <w:t>ժամկետի</w:t>
      </w:r>
      <w:r w:rsidRPr="00E91D59">
        <w:rPr>
          <w:rFonts w:ascii="GHEA Grapalat" w:hAnsi="GHEA Grapalat"/>
          <w:color w:val="000000"/>
          <w:lang w:val="hy-AM"/>
        </w:rPr>
        <w:t xml:space="preserve"> </w:t>
      </w:r>
      <w:r w:rsidRPr="00E91D59">
        <w:rPr>
          <w:rFonts w:ascii="GHEA Grapalat" w:hAnsi="GHEA Grapalat" w:cs="Arial Unicode"/>
          <w:color w:val="000000"/>
          <w:lang w:val="hy-AM"/>
        </w:rPr>
        <w:t>ավարտից</w:t>
      </w:r>
      <w:r w:rsidRPr="00E91D59">
        <w:rPr>
          <w:rFonts w:ascii="GHEA Grapalat" w:hAnsi="GHEA Grapalat"/>
          <w:color w:val="000000"/>
          <w:lang w:val="hy-AM"/>
        </w:rPr>
        <w:t xml:space="preserve"> </w:t>
      </w:r>
      <w:r w:rsidRPr="00E91D59">
        <w:rPr>
          <w:rFonts w:ascii="GHEA Grapalat" w:hAnsi="GHEA Grapalat" w:cs="Arial Unicode"/>
          <w:color w:val="000000"/>
          <w:lang w:val="hy-AM"/>
        </w:rPr>
        <w:t>հետո</w:t>
      </w:r>
      <w:r w:rsidRPr="00E91D59">
        <w:rPr>
          <w:rFonts w:ascii="GHEA Grapalat" w:hAnsi="GHEA Grapalat"/>
          <w:color w:val="000000"/>
          <w:lang w:val="hy-AM"/>
        </w:rPr>
        <w:t xml:space="preserve">` </w:t>
      </w:r>
      <w:r w:rsidRPr="00E91D59">
        <w:rPr>
          <w:rFonts w:ascii="GHEA Grapalat" w:hAnsi="GHEA Grapalat" w:cs="Arial Unicode"/>
          <w:color w:val="000000"/>
          <w:lang w:val="hy-AM"/>
        </w:rPr>
        <w:t>մեկ</w:t>
      </w:r>
      <w:r w:rsidRPr="00E91D59">
        <w:rPr>
          <w:rFonts w:ascii="GHEA Grapalat" w:hAnsi="GHEA Grapalat"/>
          <w:color w:val="000000"/>
          <w:lang w:val="hy-AM"/>
        </w:rPr>
        <w:t xml:space="preserve"> </w:t>
      </w:r>
      <w:r w:rsidRPr="00E91D59">
        <w:rPr>
          <w:rFonts w:ascii="GHEA Grapalat" w:hAnsi="GHEA Grapalat" w:cs="Arial Unicode"/>
          <w:color w:val="000000"/>
          <w:lang w:val="hy-AM"/>
        </w:rPr>
        <w:t>տարվա</w:t>
      </w:r>
      <w:r w:rsidRPr="00E91D59">
        <w:rPr>
          <w:rFonts w:ascii="GHEA Grapalat" w:hAnsi="GHEA Grapalat"/>
          <w:color w:val="000000"/>
          <w:lang w:val="hy-AM"/>
        </w:rPr>
        <w:t xml:space="preserve"> </w:t>
      </w:r>
      <w:r w:rsidRPr="00E91D59">
        <w:rPr>
          <w:rFonts w:ascii="GHEA Grapalat" w:hAnsi="GHEA Grapalat" w:cs="Arial Unicode"/>
          <w:color w:val="000000"/>
          <w:lang w:val="hy-AM"/>
        </w:rPr>
        <w:t>ընթաց</w:t>
      </w:r>
      <w:r w:rsidRPr="00E91D59">
        <w:rPr>
          <w:rFonts w:ascii="GHEA Grapalat" w:hAnsi="GHEA Grapalat"/>
          <w:color w:val="000000"/>
          <w:lang w:val="hy-AM"/>
        </w:rPr>
        <w:t>քում:</w:t>
      </w:r>
    </w:p>
    <w:p w:rsidR="008E60DB" w:rsidRPr="00CA5BEE" w:rsidRDefault="00E91D59" w:rsidP="008E60DB">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E91D59">
        <w:rPr>
          <w:rFonts w:ascii="GHEA Grapalat" w:hAnsi="GHEA Grapalat"/>
          <w:color w:val="000000"/>
          <w:lang w:val="hy-AM"/>
        </w:rPr>
        <w:lastRenderedPageBreak/>
        <w:t>3. Կատարողական մակագրության թերթը կարող է ներկայացվել հարկադիր կատարման այն ստանալուց հետո՝ մեկ ամսվա ընթացքում:</w:t>
      </w:r>
    </w:p>
    <w:p w:rsidR="001A17F6" w:rsidRPr="001A17F6" w:rsidRDefault="00E91D59" w:rsidP="008E60DB">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E91D59">
        <w:rPr>
          <w:rFonts w:ascii="GHEA Grapalat" w:hAnsi="GHEA Grapalat"/>
          <w:color w:val="000000"/>
          <w:lang w:val="hy-AM"/>
        </w:rPr>
        <w:t xml:space="preserve">4. </w:t>
      </w:r>
      <w:r w:rsidR="001A17F6">
        <w:rPr>
          <w:rFonts w:ascii="GHEA Grapalat" w:hAnsi="GHEA Grapalat"/>
          <w:color w:val="000000"/>
          <w:lang w:val="hy-AM"/>
        </w:rPr>
        <w:t xml:space="preserve">Անբողոքարկելի վարչական ակտը կարող է ներկայացվել հարկադիր կատարման </w:t>
      </w:r>
      <w:r w:rsidRPr="00E91D59">
        <w:rPr>
          <w:rFonts w:ascii="GHEA Grapalat" w:hAnsi="GHEA Grapalat"/>
          <w:lang w:val="hy-AM"/>
        </w:rPr>
        <w:t>«Վարչարարության հիմունքների և վարչական վարույթի մասին» օրենք</w:t>
      </w:r>
      <w:r w:rsidR="001A17F6">
        <w:rPr>
          <w:rFonts w:ascii="GHEA Grapalat" w:hAnsi="GHEA Grapalat"/>
          <w:lang w:val="hy-AM"/>
        </w:rPr>
        <w:t xml:space="preserve">ով </w:t>
      </w:r>
      <w:r w:rsidRPr="00E91D59">
        <w:rPr>
          <w:rFonts w:ascii="GHEA Grapalat" w:hAnsi="GHEA Grapalat"/>
          <w:lang w:val="hy-AM"/>
        </w:rPr>
        <w:t>ժամկետում</w:t>
      </w:r>
      <w:r w:rsidR="001A17F6">
        <w:rPr>
          <w:rFonts w:ascii="GHEA Grapalat" w:hAnsi="GHEA Grapalat"/>
          <w:lang w:val="hy-AM"/>
        </w:rPr>
        <w:t>։</w:t>
      </w:r>
    </w:p>
    <w:p w:rsidR="008E60DB" w:rsidRPr="00CA5BEE" w:rsidRDefault="001A17F6" w:rsidP="008E60DB">
      <w:pPr>
        <w:pStyle w:val="NormalWeb"/>
        <w:shd w:val="clear" w:color="auto" w:fill="FFFFFF"/>
        <w:spacing w:before="0" w:beforeAutospacing="0" w:after="0" w:afterAutospacing="0" w:line="360" w:lineRule="auto"/>
        <w:ind w:firstLine="720"/>
        <w:jc w:val="both"/>
        <w:rPr>
          <w:rFonts w:ascii="GHEA Grapalat" w:eastAsiaTheme="minorHAnsi" w:hAnsi="GHEA Grapalat" w:cstheme="minorBidi"/>
          <w:color w:val="000000"/>
          <w:shd w:val="clear" w:color="auto" w:fill="FFFFFF"/>
          <w:lang w:val="hy-AM"/>
        </w:rPr>
      </w:pPr>
      <w:r>
        <w:rPr>
          <w:rFonts w:ascii="GHEA Grapalat" w:hAnsi="GHEA Grapalat"/>
          <w:color w:val="000000"/>
          <w:lang w:val="hy-AM"/>
        </w:rPr>
        <w:t>5</w:t>
      </w:r>
      <w:r w:rsidR="00E91D59" w:rsidRPr="00E91D59">
        <w:rPr>
          <w:rFonts w:ascii="GHEA Grapalat" w:hAnsi="GHEA Grapalat"/>
          <w:color w:val="000000"/>
          <w:lang w:val="hy-AM"/>
        </w:rPr>
        <w:t>.</w:t>
      </w:r>
      <w:r>
        <w:rPr>
          <w:rFonts w:ascii="GHEA Grapalat" w:hAnsi="GHEA Grapalat"/>
          <w:color w:val="000000"/>
          <w:lang w:val="hy-AM"/>
        </w:rPr>
        <w:t xml:space="preserve"> </w:t>
      </w:r>
      <w:r w:rsidR="00E91D59" w:rsidRPr="00E91D59">
        <w:rPr>
          <w:rFonts w:ascii="GHEA Grapalat" w:hAnsi="GHEA Grapalat"/>
          <w:color w:val="000000"/>
          <w:lang w:val="hy-AM"/>
        </w:rPr>
        <w:t xml:space="preserve">Սույն հոդվածով սահմանված կատարման վաղեմությունը կիրառվում է նաև </w:t>
      </w:r>
      <w:r w:rsidR="00CA5BEE">
        <w:rPr>
          <w:rFonts w:ascii="GHEA Grapalat" w:hAnsi="GHEA Grapalat"/>
          <w:color w:val="000000"/>
          <w:lang w:val="hy-AM"/>
        </w:rPr>
        <w:t xml:space="preserve">սույն օրենքի 41-րդ հոդվածի 1-ին մասի 1-ին կետի հիմքով կատարողական վարույթն ավարտվելուց հետո </w:t>
      </w:r>
      <w:r w:rsidR="00E91D59" w:rsidRPr="00E91D59">
        <w:rPr>
          <w:rFonts w:ascii="GHEA Grapalat" w:hAnsi="GHEA Grapalat"/>
          <w:color w:val="000000"/>
          <w:lang w:val="hy-AM"/>
        </w:rPr>
        <w:t>կրկին ներկայացված հարկադիր կատարման դիմումների</w:t>
      </w:r>
      <w:r w:rsidR="009F1B84">
        <w:rPr>
          <w:rFonts w:ascii="GHEA Grapalat" w:hAnsi="GHEA Grapalat"/>
          <w:color w:val="000000"/>
          <w:lang w:val="hy-AM"/>
        </w:rPr>
        <w:t xml:space="preserve"> </w:t>
      </w:r>
      <w:r w:rsidR="00E91D59" w:rsidRPr="00E91D59">
        <w:rPr>
          <w:rFonts w:ascii="GHEA Grapalat" w:hAnsi="GHEA Grapalat"/>
          <w:color w:val="000000"/>
          <w:lang w:val="hy-AM"/>
        </w:rPr>
        <w:t>նկատմամբ:</w:t>
      </w:r>
      <w:r w:rsidR="00E91D59" w:rsidRPr="00E91D59">
        <w:rPr>
          <w:rFonts w:ascii="GHEA Grapalat" w:eastAsiaTheme="minorHAnsi" w:hAnsi="GHEA Grapalat" w:cstheme="minorBidi"/>
          <w:color w:val="000000"/>
          <w:shd w:val="clear" w:color="auto" w:fill="FFFFFF"/>
          <w:lang w:val="hy-AM"/>
        </w:rPr>
        <w:t>»:</w:t>
      </w:r>
    </w:p>
    <w:p w:rsidR="00834BBB" w:rsidRPr="00CA5BEE" w:rsidRDefault="00834BBB" w:rsidP="0060370A">
      <w:pPr>
        <w:pStyle w:val="NormalWeb"/>
        <w:shd w:val="clear" w:color="auto" w:fill="FFFFFF"/>
        <w:spacing w:before="0" w:beforeAutospacing="0" w:after="0" w:afterAutospacing="0" w:line="360" w:lineRule="auto"/>
        <w:ind w:firstLine="720"/>
        <w:rPr>
          <w:rFonts w:ascii="GHEA Grapalat" w:hAnsi="GHEA Grapalat"/>
          <w:color w:val="000000"/>
          <w:shd w:val="clear" w:color="auto" w:fill="FFFFFF"/>
          <w:lang w:val="hy-AM"/>
        </w:rPr>
      </w:pPr>
    </w:p>
    <w:p w:rsidR="00995341" w:rsidRPr="00CA5BEE" w:rsidRDefault="00E91D59" w:rsidP="0060370A">
      <w:pPr>
        <w:pStyle w:val="NormalWeb"/>
        <w:shd w:val="clear" w:color="auto" w:fill="FFFFFF"/>
        <w:spacing w:before="0" w:beforeAutospacing="0" w:after="0" w:afterAutospacing="0" w:line="360" w:lineRule="auto"/>
        <w:ind w:firstLine="720"/>
        <w:rPr>
          <w:rFonts w:ascii="GHEA Grapalat" w:hAnsi="GHEA Grapalat"/>
          <w:color w:val="000000"/>
          <w:shd w:val="clear" w:color="auto" w:fill="FFFFFF"/>
          <w:lang w:val="hy-AM"/>
        </w:rPr>
      </w:pPr>
      <w:r w:rsidRPr="00E91D59">
        <w:rPr>
          <w:rFonts w:ascii="GHEA Grapalat" w:hAnsi="GHEA Grapalat"/>
          <w:b/>
          <w:color w:val="000000"/>
          <w:shd w:val="clear" w:color="auto" w:fill="FFFFFF"/>
          <w:lang w:val="hy-AM"/>
        </w:rPr>
        <w:t xml:space="preserve">Հոդված </w:t>
      </w:r>
      <w:r w:rsidR="00155B19" w:rsidRPr="00872F43">
        <w:rPr>
          <w:rFonts w:ascii="GHEA Grapalat" w:hAnsi="GHEA Grapalat"/>
          <w:b/>
          <w:color w:val="000000"/>
          <w:shd w:val="clear" w:color="auto" w:fill="FFFFFF"/>
          <w:lang w:val="hy-AM"/>
        </w:rPr>
        <w:t>15</w:t>
      </w:r>
      <w:r w:rsidRPr="00E91D59">
        <w:rPr>
          <w:rFonts w:ascii="GHEA Grapalat" w:hAnsi="GHEA Grapalat"/>
          <w:b/>
          <w:color w:val="000000"/>
          <w:shd w:val="clear" w:color="auto" w:fill="FFFFFF"/>
          <w:lang w:val="hy-AM"/>
        </w:rPr>
        <w:t>.</w:t>
      </w:r>
      <w:r w:rsidRPr="00E91D59">
        <w:rPr>
          <w:rFonts w:ascii="GHEA Grapalat" w:hAnsi="GHEA Grapalat"/>
          <w:color w:val="000000"/>
          <w:shd w:val="clear" w:color="auto" w:fill="FFFFFF"/>
          <w:lang w:val="hy-AM"/>
        </w:rPr>
        <w:t xml:space="preserve"> Օրենքի 24-րդ հոդվածի</w:t>
      </w:r>
    </w:p>
    <w:p w:rsidR="00995341" w:rsidRPr="00CA5BEE" w:rsidRDefault="00E91D59" w:rsidP="00365797">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sidRPr="00E91D59">
        <w:rPr>
          <w:rFonts w:ascii="GHEA Grapalat" w:hAnsi="GHEA Grapalat"/>
          <w:color w:val="000000"/>
          <w:shd w:val="clear" w:color="auto" w:fill="FFFFFF"/>
          <w:lang w:val="hy-AM"/>
        </w:rPr>
        <w:t>1 վերնագրում «թերթ ստանալու համար դիմում ներկայացնելու բաց թողնված» բառերը փոխարինել «վաղեմության» բառով.</w:t>
      </w:r>
    </w:p>
    <w:p w:rsidR="00995341" w:rsidRPr="00CA5BEE" w:rsidRDefault="00E91D59" w:rsidP="00365797">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sidRPr="00E91D59">
        <w:rPr>
          <w:rFonts w:ascii="GHEA Grapalat" w:hAnsi="GHEA Grapalat"/>
          <w:color w:val="000000"/>
          <w:shd w:val="clear" w:color="auto" w:fill="FFFFFF"/>
          <w:lang w:val="hy-AM"/>
        </w:rPr>
        <w:t>2 1-ին մասում «թերթ ստանալու համար դիմում ներկայացնելու» բառերը փոխարինել «վաղեմության» բառով.</w:t>
      </w:r>
    </w:p>
    <w:p w:rsidR="00976106" w:rsidRDefault="00E91D59" w:rsidP="00365797">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sidRPr="00E91D59">
        <w:rPr>
          <w:rFonts w:ascii="GHEA Grapalat" w:hAnsi="GHEA Grapalat"/>
          <w:color w:val="000000"/>
          <w:shd w:val="clear" w:color="auto" w:fill="FFFFFF"/>
          <w:lang w:val="hy-AM"/>
        </w:rPr>
        <w:t>3 2-րդ մասում «կատարողական թերթ տալու իրավասություն ունեցող» բառերը փոխարինել «դատական ակտ կայացրած» բառերով</w:t>
      </w:r>
    </w:p>
    <w:p w:rsidR="00995341" w:rsidRPr="00CA5BEE" w:rsidRDefault="00E91D59" w:rsidP="00365797">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sidRPr="00E91D59">
        <w:rPr>
          <w:rFonts w:ascii="GHEA Grapalat" w:hAnsi="GHEA Grapalat"/>
          <w:color w:val="000000"/>
          <w:shd w:val="clear" w:color="auto" w:fill="FFFFFF"/>
          <w:lang w:val="hy-AM"/>
        </w:rPr>
        <w:t>4) 3-րդ մասում «տասնօրյա» բառը փոխարինել «մեկամսյա» բառով:</w:t>
      </w:r>
    </w:p>
    <w:p w:rsidR="00863305" w:rsidRPr="00CA5BEE" w:rsidRDefault="00863305" w:rsidP="00C35491">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p>
    <w:p w:rsidR="00365797" w:rsidRPr="00CA5BEE" w:rsidRDefault="00E91D59" w:rsidP="00C35491">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b/>
          <w:color w:val="000000"/>
          <w:sz w:val="24"/>
          <w:szCs w:val="24"/>
          <w:shd w:val="clear" w:color="auto" w:fill="FFFFFF"/>
          <w:lang w:val="hy-AM"/>
        </w:rPr>
        <w:t xml:space="preserve">Հոդված </w:t>
      </w:r>
      <w:r w:rsidR="003F49E6" w:rsidRPr="00872F43">
        <w:rPr>
          <w:rFonts w:ascii="GHEA Grapalat" w:hAnsi="GHEA Grapalat"/>
          <w:b/>
          <w:color w:val="000000"/>
          <w:sz w:val="24"/>
          <w:szCs w:val="24"/>
          <w:shd w:val="clear" w:color="auto" w:fill="FFFFFF"/>
          <w:lang w:val="hy-AM"/>
        </w:rPr>
        <w:t>16</w:t>
      </w:r>
      <w:r w:rsidRPr="00E91D59">
        <w:rPr>
          <w:rFonts w:ascii="GHEA Grapalat" w:hAnsi="GHEA Grapalat"/>
          <w:b/>
          <w:color w:val="000000"/>
          <w:sz w:val="24"/>
          <w:szCs w:val="24"/>
          <w:shd w:val="clear" w:color="auto" w:fill="FFFFFF"/>
          <w:lang w:val="hy-AM"/>
        </w:rPr>
        <w:t>.</w:t>
      </w:r>
      <w:r w:rsidRPr="00E91D59">
        <w:rPr>
          <w:rFonts w:ascii="GHEA Grapalat" w:hAnsi="GHEA Grapalat"/>
          <w:color w:val="000000"/>
          <w:sz w:val="24"/>
          <w:szCs w:val="24"/>
          <w:shd w:val="clear" w:color="auto" w:fill="FFFFFF"/>
          <w:lang w:val="hy-AM"/>
        </w:rPr>
        <w:t xml:space="preserve"> Օրենքի 28-րդ հոդվածի 3-րդ մասի 4-րդ պարբերությունը շարադրել նոր խմբագրությամբ. </w:t>
      </w:r>
    </w:p>
    <w:p w:rsidR="00365797" w:rsidRPr="00CA5BEE" w:rsidRDefault="00E91D59" w:rsidP="00C35491">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 xml:space="preserve">«Միջանկյալ դատական ակտերի հարկադիր կատարման </w:t>
      </w:r>
      <w:r w:rsidR="00783874">
        <w:rPr>
          <w:rFonts w:ascii="GHEA Grapalat" w:hAnsi="GHEA Grapalat"/>
          <w:color w:val="000000"/>
          <w:sz w:val="24"/>
          <w:szCs w:val="24"/>
          <w:shd w:val="clear" w:color="auto" w:fill="FFFFFF"/>
          <w:lang w:val="hy-AM"/>
        </w:rPr>
        <w:t xml:space="preserve">համար </w:t>
      </w:r>
      <w:r w:rsidRPr="00E91D59">
        <w:rPr>
          <w:rFonts w:ascii="GHEA Grapalat" w:hAnsi="GHEA Grapalat"/>
          <w:color w:val="000000"/>
          <w:sz w:val="24"/>
          <w:szCs w:val="24"/>
          <w:shd w:val="clear" w:color="auto" w:fill="FFFFFF"/>
          <w:lang w:val="hy-AM"/>
        </w:rPr>
        <w:t>հարուցված կատարողական վարույթներով կայացված որոշումները հարկադիր կատարողն էլեկտրոնային եղանակով ուղարկում է դատական ակտ կայացրած</w:t>
      </w:r>
      <w:r w:rsidR="00783874">
        <w:rPr>
          <w:rFonts w:ascii="GHEA Grapalat" w:hAnsi="GHEA Grapalat"/>
          <w:color w:val="000000"/>
          <w:sz w:val="24"/>
          <w:szCs w:val="24"/>
          <w:shd w:val="clear" w:color="auto" w:fill="FFFFFF"/>
          <w:lang w:val="hy-AM"/>
        </w:rPr>
        <w:t xml:space="preserve"> </w:t>
      </w:r>
      <w:r w:rsidRPr="00E91D59">
        <w:rPr>
          <w:rFonts w:ascii="GHEA Grapalat" w:hAnsi="GHEA Grapalat"/>
          <w:color w:val="000000"/>
          <w:sz w:val="24"/>
          <w:szCs w:val="24"/>
          <w:shd w:val="clear" w:color="auto" w:fill="FFFFFF"/>
          <w:lang w:val="hy-AM"/>
        </w:rPr>
        <w:t>դատարան:»:</w:t>
      </w:r>
    </w:p>
    <w:p w:rsidR="00EB041C" w:rsidRPr="00CA5BEE" w:rsidRDefault="00EB041C" w:rsidP="00C35491">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p>
    <w:p w:rsidR="00EB041C" w:rsidRPr="00CA5BEE" w:rsidRDefault="00E91D59" w:rsidP="00C35491">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b/>
          <w:color w:val="000000"/>
          <w:sz w:val="24"/>
          <w:szCs w:val="24"/>
          <w:shd w:val="clear" w:color="auto" w:fill="FFFFFF"/>
          <w:lang w:val="hy-AM"/>
        </w:rPr>
      </w:pPr>
      <w:r w:rsidRPr="00E91D59">
        <w:rPr>
          <w:rFonts w:ascii="GHEA Grapalat" w:hAnsi="GHEA Grapalat"/>
          <w:b/>
          <w:color w:val="000000"/>
          <w:sz w:val="24"/>
          <w:szCs w:val="24"/>
          <w:shd w:val="clear" w:color="auto" w:fill="FFFFFF"/>
          <w:lang w:val="hy-AM"/>
        </w:rPr>
        <w:lastRenderedPageBreak/>
        <w:t xml:space="preserve">Հոդված </w:t>
      </w:r>
      <w:r w:rsidR="003F49E6" w:rsidRPr="00872F43">
        <w:rPr>
          <w:rFonts w:ascii="GHEA Grapalat" w:hAnsi="GHEA Grapalat"/>
          <w:b/>
          <w:color w:val="000000"/>
          <w:sz w:val="24"/>
          <w:szCs w:val="24"/>
          <w:shd w:val="clear" w:color="auto" w:fill="FFFFFF"/>
          <w:lang w:val="hy-AM"/>
        </w:rPr>
        <w:t>17</w:t>
      </w:r>
      <w:r w:rsidRPr="00E91D59">
        <w:rPr>
          <w:rFonts w:ascii="GHEA Grapalat" w:hAnsi="GHEA Grapalat"/>
          <w:b/>
          <w:color w:val="000000"/>
          <w:sz w:val="24"/>
          <w:szCs w:val="24"/>
          <w:shd w:val="clear" w:color="auto" w:fill="FFFFFF"/>
          <w:lang w:val="hy-AM"/>
        </w:rPr>
        <w:t xml:space="preserve">. </w:t>
      </w:r>
      <w:r w:rsidRPr="00E91D59">
        <w:rPr>
          <w:rFonts w:ascii="GHEA Grapalat" w:hAnsi="GHEA Grapalat"/>
          <w:color w:val="000000"/>
          <w:sz w:val="24"/>
          <w:szCs w:val="24"/>
          <w:shd w:val="clear" w:color="auto" w:fill="FFFFFF"/>
          <w:lang w:val="hy-AM"/>
        </w:rPr>
        <w:t>Օրենքի 28.1-րդ հոդվածի 2-րդ մասում և 29-րդ հոդվածի 7-րդ մասում «կատարողական թերթ» բառերը համապատասխան հոլովաձևերով փոխարինել «հարկադիր կատարման դիմում» բառերով:</w:t>
      </w:r>
    </w:p>
    <w:p w:rsidR="008955CF" w:rsidRPr="00CA5BEE" w:rsidRDefault="008955CF"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p>
    <w:p w:rsidR="00203CCD" w:rsidRPr="00203CCD" w:rsidRDefault="00E91D5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b/>
          <w:color w:val="000000"/>
          <w:sz w:val="24"/>
          <w:szCs w:val="24"/>
          <w:shd w:val="clear" w:color="auto" w:fill="FFFFFF"/>
          <w:lang w:val="hy-AM"/>
        </w:rPr>
        <w:t xml:space="preserve">Հոդված </w:t>
      </w:r>
      <w:r w:rsidR="003F49E6" w:rsidRPr="00872F43">
        <w:rPr>
          <w:rFonts w:ascii="GHEA Grapalat" w:hAnsi="GHEA Grapalat"/>
          <w:b/>
          <w:color w:val="000000"/>
          <w:sz w:val="24"/>
          <w:szCs w:val="24"/>
          <w:shd w:val="clear" w:color="auto" w:fill="FFFFFF"/>
          <w:lang w:val="hy-AM"/>
        </w:rPr>
        <w:t>18</w:t>
      </w:r>
      <w:r w:rsidRPr="00E91D59">
        <w:rPr>
          <w:rFonts w:ascii="GHEA Grapalat" w:hAnsi="GHEA Grapalat"/>
          <w:b/>
          <w:color w:val="000000"/>
          <w:sz w:val="24"/>
          <w:szCs w:val="24"/>
          <w:shd w:val="clear" w:color="auto" w:fill="FFFFFF"/>
          <w:lang w:val="hy-AM"/>
        </w:rPr>
        <w:t>.</w:t>
      </w:r>
      <w:r w:rsidRPr="00E91D59">
        <w:rPr>
          <w:rFonts w:ascii="GHEA Grapalat" w:hAnsi="GHEA Grapalat"/>
          <w:color w:val="000000"/>
          <w:sz w:val="24"/>
          <w:szCs w:val="24"/>
          <w:shd w:val="clear" w:color="auto" w:fill="FFFFFF"/>
          <w:lang w:val="hy-AM"/>
        </w:rPr>
        <w:t xml:space="preserve"> Օրենքի 30-րդ հոդված</w:t>
      </w:r>
      <w:r w:rsidR="00203CCD">
        <w:rPr>
          <w:rFonts w:ascii="GHEA Grapalat" w:hAnsi="GHEA Grapalat"/>
          <w:color w:val="000000"/>
          <w:sz w:val="24"/>
          <w:szCs w:val="24"/>
          <w:shd w:val="clear" w:color="auto" w:fill="FFFFFF"/>
          <w:lang w:val="hy-AM"/>
        </w:rPr>
        <w:t>ում՝</w:t>
      </w:r>
    </w:p>
    <w:p w:rsidR="00203CCD" w:rsidRPr="00916F43" w:rsidRDefault="00203CCD"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Cambria Math" w:hAnsi="Cambria Math"/>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1) </w:t>
      </w:r>
      <w:r w:rsidR="00E91D59" w:rsidRPr="00E91D59">
        <w:rPr>
          <w:rFonts w:ascii="GHEA Grapalat" w:hAnsi="GHEA Grapalat"/>
          <w:color w:val="000000"/>
          <w:sz w:val="24"/>
          <w:szCs w:val="24"/>
          <w:shd w:val="clear" w:color="auto" w:fill="FFFFFF"/>
          <w:lang w:val="hy-AM"/>
        </w:rPr>
        <w:t>1-ին մասում «դատարանից կատարողական թերթն էլեկտրոնային եղանակով» բառերը փոխարինել «հարկադիր կատարման դիմումը» բառերով</w:t>
      </w:r>
      <w:r w:rsidR="00916F43" w:rsidRPr="00916F43">
        <w:rPr>
          <w:rFonts w:ascii="Cambria Math" w:hAnsi="Cambria Math"/>
          <w:color w:val="000000"/>
          <w:sz w:val="24"/>
          <w:szCs w:val="24"/>
          <w:shd w:val="clear" w:color="auto" w:fill="FFFFFF"/>
          <w:lang w:val="hy-AM"/>
        </w:rPr>
        <w:t>.</w:t>
      </w:r>
    </w:p>
    <w:p w:rsidR="00203CCD" w:rsidRPr="00916F43" w:rsidRDefault="00203CCD"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2) </w:t>
      </w:r>
      <w:r w:rsidRPr="00BD61B9">
        <w:rPr>
          <w:rFonts w:ascii="GHEA Grapalat" w:hAnsi="GHEA Grapalat"/>
          <w:color w:val="000000"/>
          <w:sz w:val="24"/>
          <w:szCs w:val="24"/>
          <w:shd w:val="clear" w:color="auto" w:fill="FFFFFF"/>
          <w:lang w:val="hy-AM"/>
        </w:rPr>
        <w:t xml:space="preserve">լրացնել </w:t>
      </w:r>
      <w:r w:rsidR="00E91D59" w:rsidRPr="00E91D59">
        <w:rPr>
          <w:rFonts w:ascii="GHEA Grapalat" w:hAnsi="GHEA Grapalat"/>
          <w:color w:val="000000"/>
          <w:sz w:val="24"/>
          <w:szCs w:val="24"/>
          <w:shd w:val="clear" w:color="auto" w:fill="FFFFFF"/>
          <w:lang w:val="hy-AM"/>
        </w:rPr>
        <w:t>նոր</w:t>
      </w:r>
      <w:r w:rsidR="003D34CB" w:rsidRPr="003D34CB">
        <w:rPr>
          <w:rFonts w:ascii="GHEA Grapalat" w:hAnsi="GHEA Grapalat"/>
          <w:color w:val="000000"/>
          <w:sz w:val="24"/>
          <w:szCs w:val="24"/>
          <w:shd w:val="clear" w:color="auto" w:fill="FFFFFF"/>
          <w:lang w:val="hy-AM"/>
        </w:rPr>
        <w:t>՝</w:t>
      </w:r>
      <w:r w:rsidRPr="00BD61B9">
        <w:rPr>
          <w:rFonts w:ascii="GHEA Grapalat" w:hAnsi="GHEA Grapalat"/>
          <w:color w:val="000000"/>
          <w:sz w:val="24"/>
          <w:szCs w:val="24"/>
          <w:shd w:val="clear" w:color="auto" w:fill="FFFFFF"/>
          <w:lang w:val="hy-AM"/>
        </w:rPr>
        <w:t xml:space="preserve"> </w:t>
      </w:r>
      <w:r w:rsidR="00241453">
        <w:rPr>
          <w:rFonts w:ascii="GHEA Grapalat" w:hAnsi="GHEA Grapalat"/>
          <w:color w:val="000000"/>
          <w:sz w:val="24"/>
          <w:szCs w:val="24"/>
          <w:shd w:val="clear" w:color="auto" w:fill="FFFFFF"/>
          <w:lang w:val="hy-AM"/>
        </w:rPr>
        <w:t>2</w:t>
      </w:r>
      <w:r w:rsidR="00916F43" w:rsidRPr="00916F43">
        <w:rPr>
          <w:rFonts w:ascii="Cambria Math" w:hAnsi="Cambria Math" w:cs="Cambria Math"/>
          <w:color w:val="000000"/>
          <w:sz w:val="24"/>
          <w:szCs w:val="24"/>
          <w:shd w:val="clear" w:color="auto" w:fill="FFFFFF"/>
          <w:lang w:val="hy-AM"/>
        </w:rPr>
        <w:t>.</w:t>
      </w:r>
      <w:r w:rsidRPr="00BD61B9">
        <w:rPr>
          <w:rFonts w:ascii="GHEA Grapalat" w:hAnsi="GHEA Grapalat"/>
          <w:color w:val="000000"/>
          <w:sz w:val="24"/>
          <w:szCs w:val="24"/>
          <w:shd w:val="clear" w:color="auto" w:fill="FFFFFF"/>
          <w:lang w:val="hy-AM"/>
        </w:rPr>
        <w:t>1-րդ մաս</w:t>
      </w:r>
      <w:r w:rsidR="00916F43" w:rsidRPr="00916F43">
        <w:rPr>
          <w:rFonts w:ascii="GHEA Grapalat" w:hAnsi="GHEA Grapalat"/>
          <w:color w:val="000000"/>
          <w:sz w:val="24"/>
          <w:szCs w:val="24"/>
          <w:shd w:val="clear" w:color="auto" w:fill="FFFFFF"/>
          <w:lang w:val="hy-AM"/>
        </w:rPr>
        <w:t>.</w:t>
      </w:r>
    </w:p>
    <w:p w:rsidR="003465EF" w:rsidRPr="00427B0E" w:rsidRDefault="00203CCD"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w:t>
      </w:r>
      <w:r w:rsidR="00241453">
        <w:rPr>
          <w:rFonts w:ascii="GHEA Grapalat" w:hAnsi="GHEA Grapalat"/>
          <w:color w:val="000000"/>
          <w:sz w:val="24"/>
          <w:szCs w:val="24"/>
          <w:shd w:val="clear" w:color="auto" w:fill="FFFFFF"/>
          <w:lang w:val="hy-AM"/>
        </w:rPr>
        <w:t>2</w:t>
      </w:r>
      <w:r w:rsidR="00E91D59" w:rsidRPr="00E91D59">
        <w:rPr>
          <w:rFonts w:ascii="GHEA Grapalat" w:hAnsi="GHEA Grapalat"/>
          <w:color w:val="000000"/>
          <w:sz w:val="24"/>
          <w:szCs w:val="24"/>
          <w:shd w:val="clear" w:color="auto" w:fill="FFFFFF"/>
          <w:lang w:val="hy-AM"/>
        </w:rPr>
        <w:t>.</w:t>
      </w:r>
      <w:r w:rsidR="00241453">
        <w:rPr>
          <w:rFonts w:ascii="GHEA Grapalat" w:hAnsi="GHEA Grapalat"/>
          <w:color w:val="000000"/>
          <w:sz w:val="24"/>
          <w:szCs w:val="24"/>
          <w:shd w:val="clear" w:color="auto" w:fill="FFFFFF"/>
          <w:lang w:val="hy-AM"/>
        </w:rPr>
        <w:t>1</w:t>
      </w:r>
      <w:r w:rsidR="00E91D59" w:rsidRPr="00E91D59">
        <w:rPr>
          <w:rFonts w:ascii="GHEA Grapalat" w:hAnsi="GHEA Grapalat"/>
          <w:color w:val="000000"/>
          <w:sz w:val="24"/>
          <w:szCs w:val="24"/>
          <w:shd w:val="clear" w:color="auto" w:fill="FFFFFF"/>
          <w:lang w:val="hy-AM"/>
        </w:rPr>
        <w:t>.</w:t>
      </w:r>
      <w:r w:rsidR="00241453">
        <w:rPr>
          <w:rFonts w:ascii="GHEA Grapalat" w:hAnsi="GHEA Grapalat"/>
          <w:color w:val="000000"/>
          <w:sz w:val="24"/>
          <w:szCs w:val="24"/>
          <w:shd w:val="clear" w:color="auto" w:fill="FFFFFF"/>
          <w:lang w:val="hy-AM"/>
        </w:rPr>
        <w:t xml:space="preserve"> </w:t>
      </w:r>
      <w:r w:rsidR="00E91D59" w:rsidRPr="00E91D59">
        <w:rPr>
          <w:rFonts w:ascii="GHEA Grapalat" w:hAnsi="GHEA Grapalat"/>
          <w:color w:val="000000"/>
          <w:sz w:val="24"/>
          <w:szCs w:val="24"/>
          <w:shd w:val="clear" w:color="auto" w:fill="FFFFFF"/>
          <w:lang w:val="hy-AM"/>
        </w:rPr>
        <w:t>Եթե հարկադիր կատարման ենթակա ակտը կայացվել է հօգուտ մի քանի պահանջատիրոջ կամ ընդդեմ մի քանի պարտապանի, ապա յուրաքանչյուր պահանջատիրոջ և յուրաքանչյուր պարտապանի մասով հարուցվում է առանձին կատարողական</w:t>
      </w:r>
      <w:r>
        <w:rPr>
          <w:rFonts w:ascii="GHEA Grapalat" w:hAnsi="GHEA Grapalat"/>
          <w:color w:val="000000"/>
          <w:sz w:val="24"/>
          <w:szCs w:val="24"/>
          <w:shd w:val="clear" w:color="auto" w:fill="FFFFFF"/>
          <w:lang w:val="hy-AM"/>
        </w:rPr>
        <w:t xml:space="preserve"> վարույթ</w:t>
      </w:r>
      <w:r w:rsidR="00E91D59" w:rsidRPr="00E91D59">
        <w:rPr>
          <w:rFonts w:ascii="GHEA Grapalat" w:hAnsi="GHEA Grapalat"/>
          <w:color w:val="000000"/>
          <w:sz w:val="24"/>
          <w:szCs w:val="24"/>
          <w:shd w:val="clear" w:color="auto" w:fill="FFFFFF"/>
          <w:lang w:val="hy-AM"/>
        </w:rPr>
        <w:t>:</w:t>
      </w:r>
      <w:r>
        <w:rPr>
          <w:rFonts w:ascii="GHEA Grapalat" w:hAnsi="GHEA Grapalat"/>
          <w:color w:val="000000"/>
          <w:sz w:val="24"/>
          <w:szCs w:val="24"/>
          <w:shd w:val="clear" w:color="auto" w:fill="FFFFFF"/>
          <w:lang w:val="hy-AM"/>
        </w:rPr>
        <w:t>»</w:t>
      </w:r>
      <w:r w:rsidR="00277A29" w:rsidRPr="00277A29">
        <w:rPr>
          <w:rFonts w:ascii="GHEA Grapalat" w:hAnsi="GHEA Grapalat"/>
          <w:color w:val="000000"/>
          <w:sz w:val="24"/>
          <w:szCs w:val="24"/>
          <w:shd w:val="clear" w:color="auto" w:fill="FFFFFF"/>
          <w:lang w:val="hy-AM"/>
        </w:rPr>
        <w:t>.</w:t>
      </w:r>
    </w:p>
    <w:p w:rsidR="00EB041C" w:rsidRPr="003465EF" w:rsidRDefault="00277A2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277A29">
        <w:rPr>
          <w:rFonts w:ascii="GHEA Grapalat" w:hAnsi="GHEA Grapalat"/>
          <w:color w:val="000000"/>
          <w:sz w:val="24"/>
          <w:szCs w:val="24"/>
          <w:shd w:val="clear" w:color="auto" w:fill="FFFFFF"/>
          <w:lang w:val="hy-AM"/>
        </w:rPr>
        <w:t>3</w:t>
      </w:r>
      <w:r w:rsidR="003465EF">
        <w:rPr>
          <w:rFonts w:ascii="GHEA Grapalat" w:hAnsi="GHEA Grapalat"/>
          <w:color w:val="000000"/>
          <w:sz w:val="24"/>
          <w:szCs w:val="24"/>
          <w:shd w:val="clear" w:color="auto" w:fill="FFFFFF"/>
          <w:lang w:val="hy-AM"/>
        </w:rPr>
        <w:t xml:space="preserve">) </w:t>
      </w:r>
      <w:r w:rsidRPr="00277A29">
        <w:rPr>
          <w:rFonts w:ascii="GHEA Grapalat" w:hAnsi="GHEA Grapalat"/>
          <w:color w:val="000000"/>
          <w:sz w:val="24"/>
          <w:szCs w:val="24"/>
          <w:shd w:val="clear" w:color="auto" w:fill="FFFFFF"/>
          <w:lang w:val="hy-AM"/>
        </w:rPr>
        <w:t>ուժը կորցրած ճանաչել 5-րդ մասը</w:t>
      </w:r>
    </w:p>
    <w:p w:rsidR="005A4CA9" w:rsidRPr="00203CCD" w:rsidRDefault="005A4CA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p>
    <w:p w:rsidR="005A4CA9" w:rsidRPr="00CA5BEE" w:rsidRDefault="00E91D5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b/>
          <w:color w:val="000000"/>
          <w:sz w:val="24"/>
          <w:szCs w:val="24"/>
          <w:shd w:val="clear" w:color="auto" w:fill="FFFFFF"/>
          <w:lang w:val="hy-AM"/>
        </w:rPr>
        <w:t xml:space="preserve">Հոդված </w:t>
      </w:r>
      <w:r w:rsidR="00F46AB5" w:rsidRPr="00872F43">
        <w:rPr>
          <w:rFonts w:ascii="GHEA Grapalat" w:hAnsi="GHEA Grapalat"/>
          <w:b/>
          <w:color w:val="000000"/>
          <w:sz w:val="24"/>
          <w:szCs w:val="24"/>
          <w:shd w:val="clear" w:color="auto" w:fill="FFFFFF"/>
          <w:lang w:val="hy-AM"/>
        </w:rPr>
        <w:t>19</w:t>
      </w:r>
      <w:r w:rsidRPr="00E91D59">
        <w:rPr>
          <w:rFonts w:ascii="GHEA Grapalat" w:hAnsi="GHEA Grapalat"/>
          <w:b/>
          <w:color w:val="000000"/>
          <w:sz w:val="24"/>
          <w:szCs w:val="24"/>
          <w:shd w:val="clear" w:color="auto" w:fill="FFFFFF"/>
          <w:lang w:val="hy-AM"/>
        </w:rPr>
        <w:t>.</w:t>
      </w:r>
      <w:r w:rsidRPr="00E91D59">
        <w:rPr>
          <w:rFonts w:ascii="GHEA Grapalat" w:hAnsi="GHEA Grapalat"/>
          <w:color w:val="000000"/>
          <w:sz w:val="24"/>
          <w:szCs w:val="24"/>
          <w:shd w:val="clear" w:color="auto" w:fill="FFFFFF"/>
          <w:lang w:val="hy-AM"/>
        </w:rPr>
        <w:t xml:space="preserve"> Օրենքի 31-րդ հոդվածը շարադրել նոր խմբագրությամբ</w:t>
      </w:r>
    </w:p>
    <w:p w:rsidR="005A4CA9" w:rsidRPr="00CA5BEE" w:rsidRDefault="00E91D5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w:t>
      </w:r>
      <w:r w:rsidRPr="00E91D59">
        <w:rPr>
          <w:rFonts w:ascii="GHEA Grapalat" w:hAnsi="GHEA Grapalat"/>
          <w:b/>
          <w:color w:val="000000"/>
          <w:sz w:val="24"/>
          <w:szCs w:val="24"/>
          <w:shd w:val="clear" w:color="auto" w:fill="FFFFFF"/>
          <w:lang w:val="hy-AM"/>
        </w:rPr>
        <w:t>Հոդված 31. Դատական ակտի հարկադիր կատարման դիմումն առանց քննության թողնելը</w:t>
      </w:r>
    </w:p>
    <w:p w:rsidR="005F3852" w:rsidRPr="00CA5BEE" w:rsidRDefault="00E91D59" w:rsidP="005F3852">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 xml:space="preserve">1. Հարկադիր կատարողը դատական ակտի հարկադիր կատարման դիմումը թողնում է առանց քննության, եթե </w:t>
      </w:r>
    </w:p>
    <w:p w:rsidR="005F3852" w:rsidRPr="00CA5BEE" w:rsidRDefault="00E91D59" w:rsidP="005F3852">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s="Arial Unicode"/>
          <w:color w:val="000000"/>
          <w:sz w:val="24"/>
          <w:szCs w:val="24"/>
          <w:lang w:val="hy-AM"/>
        </w:rPr>
      </w:pPr>
      <w:r w:rsidRPr="00E91D59">
        <w:rPr>
          <w:rFonts w:ascii="GHEA Grapalat" w:hAnsi="GHEA Grapalat"/>
          <w:color w:val="000000"/>
          <w:sz w:val="24"/>
          <w:szCs w:val="24"/>
          <w:shd w:val="clear" w:color="auto" w:fill="FFFFFF"/>
          <w:lang w:val="hy-AM"/>
        </w:rPr>
        <w:t>1</w:t>
      </w:r>
      <w:r w:rsidRPr="00E91D59">
        <w:rPr>
          <w:rFonts w:ascii="GHEA Grapalat" w:hAnsi="GHEA Grapalat" w:cs="Arial Unicode"/>
          <w:color w:val="000000"/>
          <w:sz w:val="24"/>
          <w:szCs w:val="24"/>
          <w:lang w:val="hy-AM"/>
        </w:rPr>
        <w:t xml:space="preserve"> դատական ակտը չի մտել օրինական ուժի մեջ.</w:t>
      </w:r>
    </w:p>
    <w:p w:rsidR="005F3852" w:rsidRPr="00CA5BEE" w:rsidRDefault="00E91D59" w:rsidP="005F3852">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s="Arial Unicode"/>
          <w:color w:val="000000"/>
          <w:sz w:val="24"/>
          <w:szCs w:val="24"/>
          <w:lang w:val="hy-AM"/>
        </w:rPr>
      </w:pPr>
      <w:r w:rsidRPr="00E91D59">
        <w:rPr>
          <w:rFonts w:ascii="GHEA Grapalat" w:hAnsi="GHEA Grapalat" w:cs="Arial Unicode"/>
          <w:color w:val="000000"/>
          <w:sz w:val="24"/>
          <w:szCs w:val="24"/>
          <w:lang w:val="hy-AM"/>
        </w:rPr>
        <w:t xml:space="preserve">2 եզրափակիչ դատական ակտի դեպքում դրա օրինական ուժի մեջ մտնելու օրվանից չի անցել </w:t>
      </w:r>
      <w:r w:rsidR="004A092D">
        <w:rPr>
          <w:rFonts w:ascii="GHEA Grapalat" w:hAnsi="GHEA Grapalat" w:cs="Arial Unicode"/>
          <w:color w:val="000000"/>
          <w:sz w:val="24"/>
          <w:szCs w:val="24"/>
          <w:lang w:val="hy-AM"/>
        </w:rPr>
        <w:t>երկշաբաթյա</w:t>
      </w:r>
      <w:r w:rsidRPr="00E91D59">
        <w:rPr>
          <w:rFonts w:ascii="GHEA Grapalat" w:hAnsi="GHEA Grapalat" w:cs="Arial Unicode"/>
          <w:color w:val="000000"/>
          <w:sz w:val="24"/>
          <w:szCs w:val="24"/>
          <w:lang w:val="hy-AM"/>
        </w:rPr>
        <w:t xml:space="preserve"> </w:t>
      </w:r>
      <w:r w:rsidR="004A092D">
        <w:rPr>
          <w:rFonts w:ascii="GHEA Grapalat" w:hAnsi="GHEA Grapalat" w:cs="Arial Unicode"/>
          <w:color w:val="000000"/>
          <w:sz w:val="24"/>
          <w:szCs w:val="24"/>
          <w:lang w:val="hy-AM"/>
        </w:rPr>
        <w:t>ժամկետը</w:t>
      </w:r>
      <w:r w:rsidR="002421AF" w:rsidRPr="002421AF">
        <w:rPr>
          <w:rFonts w:ascii="GHEA Grapalat" w:hAnsi="GHEA Grapalat" w:cs="Arial Unicode"/>
          <w:color w:val="000000"/>
          <w:sz w:val="24"/>
          <w:szCs w:val="24"/>
          <w:lang w:val="hy-AM"/>
        </w:rPr>
        <w:t xml:space="preserve">, </w:t>
      </w:r>
      <w:r w:rsidR="0080184F" w:rsidRPr="0080184F">
        <w:rPr>
          <w:rFonts w:ascii="GHEA Grapalat" w:hAnsi="GHEA Grapalat" w:cs="Arial Unicode"/>
          <w:color w:val="000000"/>
          <w:sz w:val="24"/>
          <w:szCs w:val="24"/>
          <w:lang w:val="hy-AM"/>
        </w:rPr>
        <w:t>բացառությամբ սույն օրենքի 18-րդ հոդվածի 4-րդ մասով նախատեսված դեպքի</w:t>
      </w:r>
      <w:r w:rsidRPr="00E91D59">
        <w:rPr>
          <w:rFonts w:ascii="GHEA Grapalat" w:hAnsi="GHEA Grapalat" w:cs="Arial Unicode"/>
          <w:color w:val="000000"/>
          <w:sz w:val="24"/>
          <w:szCs w:val="24"/>
          <w:lang w:val="hy-AM"/>
        </w:rPr>
        <w:t xml:space="preserve">. </w:t>
      </w:r>
    </w:p>
    <w:p w:rsidR="005F3852" w:rsidRPr="00CA5BEE" w:rsidRDefault="00E91D59" w:rsidP="005F3852">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lang w:val="hy-AM"/>
        </w:rPr>
      </w:pPr>
      <w:r w:rsidRPr="00E91D59">
        <w:rPr>
          <w:rFonts w:ascii="GHEA Grapalat" w:hAnsi="GHEA Grapalat" w:cs="Arial Unicode"/>
          <w:color w:val="000000"/>
          <w:sz w:val="24"/>
          <w:szCs w:val="24"/>
          <w:lang w:val="hy-AM"/>
        </w:rPr>
        <w:t>3 դատական</w:t>
      </w:r>
      <w:r w:rsidRPr="00E91D59">
        <w:rPr>
          <w:rFonts w:ascii="Calibri" w:hAnsi="Calibri" w:cs="Calibri"/>
          <w:color w:val="000000"/>
          <w:sz w:val="24"/>
          <w:szCs w:val="24"/>
          <w:lang w:val="hy-AM"/>
        </w:rPr>
        <w:t> </w:t>
      </w:r>
      <w:r w:rsidRPr="00E91D59">
        <w:rPr>
          <w:rFonts w:ascii="GHEA Grapalat" w:hAnsi="GHEA Grapalat" w:cs="Arial Unicode"/>
          <w:color w:val="000000"/>
          <w:sz w:val="24"/>
          <w:szCs w:val="24"/>
          <w:lang w:val="hy-AM"/>
        </w:rPr>
        <w:t>ակտ</w:t>
      </w:r>
      <w:r w:rsidR="00C81FE1">
        <w:rPr>
          <w:rFonts w:ascii="GHEA Grapalat" w:hAnsi="GHEA Grapalat" w:cs="Arial Unicode"/>
          <w:color w:val="000000"/>
          <w:sz w:val="24"/>
          <w:szCs w:val="24"/>
          <w:lang w:val="hy-AM"/>
        </w:rPr>
        <w:t>ի հարկադիր կատարման ներկայացված մաս</w:t>
      </w:r>
      <w:r w:rsidRPr="00E91D59">
        <w:rPr>
          <w:rFonts w:ascii="GHEA Grapalat" w:hAnsi="GHEA Grapalat" w:cs="Arial Unicode"/>
          <w:color w:val="000000"/>
          <w:sz w:val="24"/>
          <w:szCs w:val="24"/>
          <w:lang w:val="hy-AM"/>
        </w:rPr>
        <w:t>ը</w:t>
      </w:r>
      <w:r w:rsidRPr="00E91D59">
        <w:rPr>
          <w:rFonts w:ascii="GHEA Grapalat" w:hAnsi="GHEA Grapalat"/>
          <w:color w:val="000000"/>
          <w:sz w:val="24"/>
          <w:szCs w:val="24"/>
          <w:lang w:val="hy-AM"/>
        </w:rPr>
        <w:t xml:space="preserve"> </w:t>
      </w:r>
      <w:r w:rsidRPr="00E91D59">
        <w:rPr>
          <w:rFonts w:ascii="GHEA Grapalat" w:hAnsi="GHEA Grapalat" w:cs="Arial Unicode"/>
          <w:color w:val="000000"/>
          <w:sz w:val="24"/>
          <w:szCs w:val="24"/>
          <w:lang w:val="hy-AM"/>
        </w:rPr>
        <w:t>չի</w:t>
      </w:r>
      <w:r w:rsidRPr="00E91D59">
        <w:rPr>
          <w:rFonts w:ascii="GHEA Grapalat" w:hAnsi="GHEA Grapalat"/>
          <w:color w:val="000000"/>
          <w:sz w:val="24"/>
          <w:szCs w:val="24"/>
          <w:lang w:val="hy-AM"/>
        </w:rPr>
        <w:t xml:space="preserve"> </w:t>
      </w:r>
      <w:r w:rsidRPr="00E91D59">
        <w:rPr>
          <w:rFonts w:ascii="GHEA Grapalat" w:hAnsi="GHEA Grapalat" w:cs="Arial Unicode"/>
          <w:color w:val="000000"/>
          <w:sz w:val="24"/>
          <w:szCs w:val="24"/>
          <w:lang w:val="hy-AM"/>
        </w:rPr>
        <w:t>ենթադրում</w:t>
      </w:r>
      <w:r w:rsidRPr="00E91D59">
        <w:rPr>
          <w:rFonts w:ascii="GHEA Grapalat" w:hAnsi="GHEA Grapalat"/>
          <w:color w:val="000000"/>
          <w:sz w:val="24"/>
          <w:szCs w:val="24"/>
          <w:lang w:val="hy-AM"/>
        </w:rPr>
        <w:t xml:space="preserve"> </w:t>
      </w:r>
      <w:r w:rsidRPr="00E91D59">
        <w:rPr>
          <w:rFonts w:ascii="GHEA Grapalat" w:hAnsi="GHEA Grapalat" w:cs="Arial Unicode"/>
          <w:color w:val="000000"/>
          <w:sz w:val="24"/>
          <w:szCs w:val="24"/>
          <w:lang w:val="hy-AM"/>
        </w:rPr>
        <w:t>կատարում</w:t>
      </w:r>
      <w:r w:rsidRPr="00E91D59">
        <w:rPr>
          <w:rFonts w:ascii="GHEA Grapalat" w:hAnsi="GHEA Grapalat"/>
          <w:color w:val="000000"/>
          <w:sz w:val="24"/>
          <w:szCs w:val="24"/>
          <w:lang w:val="hy-AM"/>
        </w:rPr>
        <w:t>.</w:t>
      </w:r>
    </w:p>
    <w:p w:rsidR="005F3852" w:rsidRPr="00CA5BEE" w:rsidRDefault="00E91D59" w:rsidP="005F3852">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lang w:val="hy-AM"/>
        </w:rPr>
        <w:lastRenderedPageBreak/>
        <w:t>4 լրացել է կատարողական վաղեմությ</w:t>
      </w:r>
      <w:r w:rsidR="00110A51">
        <w:rPr>
          <w:rFonts w:ascii="GHEA Grapalat" w:hAnsi="GHEA Grapalat"/>
          <w:color w:val="000000"/>
          <w:sz w:val="24"/>
          <w:szCs w:val="24"/>
          <w:lang w:val="hy-AM"/>
        </w:rPr>
        <w:t>ան</w:t>
      </w:r>
      <w:r w:rsidRPr="00E91D59">
        <w:rPr>
          <w:rFonts w:ascii="GHEA Grapalat" w:hAnsi="GHEA Grapalat"/>
          <w:color w:val="000000"/>
          <w:sz w:val="24"/>
          <w:szCs w:val="24"/>
          <w:lang w:val="hy-AM"/>
        </w:rPr>
        <w:t xml:space="preserve"> ժամկետը, և առկա չէ այն վերականգնելու մասին դատական ակտ. </w:t>
      </w:r>
    </w:p>
    <w:p w:rsidR="005F3852" w:rsidRPr="00CA5BEE" w:rsidRDefault="00E91D59" w:rsidP="005F3852">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E91D59">
        <w:rPr>
          <w:rFonts w:ascii="GHEA Grapalat" w:hAnsi="GHEA Grapalat"/>
          <w:color w:val="000000"/>
          <w:lang w:val="hy-AM"/>
        </w:rPr>
        <w:t xml:space="preserve">5) </w:t>
      </w:r>
      <w:r w:rsidRPr="00E91D59">
        <w:rPr>
          <w:rFonts w:ascii="GHEA Grapalat" w:hAnsi="GHEA Grapalat" w:cs="Arial Unicode"/>
          <w:color w:val="000000"/>
          <w:lang w:val="hy-AM"/>
        </w:rPr>
        <w:t>դատական</w:t>
      </w:r>
      <w:r w:rsidRPr="00E91D59">
        <w:rPr>
          <w:rFonts w:ascii="Calibri" w:hAnsi="Calibri" w:cs="Calibri"/>
          <w:color w:val="000000"/>
          <w:lang w:val="hy-AM"/>
        </w:rPr>
        <w:t> </w:t>
      </w:r>
      <w:r w:rsidRPr="00E91D59">
        <w:rPr>
          <w:rFonts w:ascii="GHEA Grapalat" w:hAnsi="GHEA Grapalat" w:cs="Arial Unicode"/>
          <w:color w:val="000000"/>
          <w:lang w:val="hy-AM"/>
        </w:rPr>
        <w:t>ակտի</w:t>
      </w:r>
      <w:r w:rsidRPr="00E91D59">
        <w:rPr>
          <w:rFonts w:ascii="GHEA Grapalat" w:hAnsi="GHEA Grapalat"/>
          <w:color w:val="000000"/>
          <w:lang w:val="hy-AM"/>
        </w:rPr>
        <w:t xml:space="preserve"> </w:t>
      </w:r>
      <w:r w:rsidRPr="00E91D59">
        <w:rPr>
          <w:rFonts w:ascii="GHEA Grapalat" w:hAnsi="GHEA Grapalat" w:cs="Arial Unicode"/>
          <w:color w:val="000000"/>
          <w:lang w:val="hy-AM"/>
        </w:rPr>
        <w:t>եզրափակիչ</w:t>
      </w:r>
      <w:r w:rsidRPr="00E91D59">
        <w:rPr>
          <w:rFonts w:ascii="GHEA Grapalat" w:hAnsi="GHEA Grapalat"/>
          <w:color w:val="000000"/>
          <w:lang w:val="hy-AM"/>
        </w:rPr>
        <w:t xml:space="preserve"> </w:t>
      </w:r>
      <w:r w:rsidRPr="00E91D59">
        <w:rPr>
          <w:rFonts w:ascii="GHEA Grapalat" w:hAnsi="GHEA Grapalat" w:cs="Arial Unicode"/>
          <w:color w:val="000000"/>
          <w:lang w:val="hy-AM"/>
        </w:rPr>
        <w:t>մասի</w:t>
      </w:r>
      <w:r w:rsidRPr="00E91D59">
        <w:rPr>
          <w:rFonts w:ascii="GHEA Grapalat" w:hAnsi="GHEA Grapalat"/>
          <w:color w:val="000000"/>
          <w:lang w:val="hy-AM"/>
        </w:rPr>
        <w:t xml:space="preserve"> </w:t>
      </w:r>
      <w:r w:rsidRPr="00E91D59">
        <w:rPr>
          <w:rFonts w:ascii="GHEA Grapalat" w:hAnsi="GHEA Grapalat" w:cs="Arial Unicode"/>
          <w:color w:val="000000"/>
          <w:lang w:val="hy-AM"/>
        </w:rPr>
        <w:t>մի</w:t>
      </w:r>
      <w:r w:rsidRPr="00E91D59">
        <w:rPr>
          <w:rFonts w:ascii="GHEA Grapalat" w:hAnsi="GHEA Grapalat"/>
          <w:color w:val="000000"/>
          <w:lang w:val="hy-AM"/>
        </w:rPr>
        <w:t xml:space="preserve"> </w:t>
      </w:r>
      <w:r w:rsidRPr="00E91D59">
        <w:rPr>
          <w:rFonts w:ascii="GHEA Grapalat" w:hAnsi="GHEA Grapalat" w:cs="Arial Unicode"/>
          <w:color w:val="000000"/>
          <w:lang w:val="hy-AM"/>
        </w:rPr>
        <w:t>մասով</w:t>
      </w:r>
      <w:r w:rsidRPr="00E91D59">
        <w:rPr>
          <w:rFonts w:ascii="GHEA Grapalat" w:hAnsi="GHEA Grapalat"/>
          <w:color w:val="000000"/>
          <w:lang w:val="hy-AM"/>
        </w:rPr>
        <w:t xml:space="preserve"> կատարումը հակասում է օրենքին.</w:t>
      </w:r>
    </w:p>
    <w:p w:rsidR="005F3852" w:rsidRPr="00427B0E" w:rsidRDefault="00E91D59" w:rsidP="00B263FB">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E91D59">
        <w:rPr>
          <w:rFonts w:ascii="GHEA Grapalat" w:hAnsi="GHEA Grapalat"/>
          <w:color w:val="000000"/>
          <w:lang w:val="hy-AM"/>
        </w:rPr>
        <w:t xml:space="preserve">6 հարկադիր կատարման դիմումը </w:t>
      </w:r>
      <w:r w:rsidR="00C81FE1">
        <w:rPr>
          <w:rFonts w:ascii="GHEA Grapalat" w:hAnsi="GHEA Grapalat"/>
          <w:color w:val="000000"/>
          <w:lang w:val="hy-AM"/>
        </w:rPr>
        <w:t>չի համապատասխանում սույն օրենքով դիմումին ներկայացվող պահանջներին կամ այն ներկայացվել է դրա իրավունքը չունեցող անձի կողմից</w:t>
      </w:r>
      <w:r w:rsidR="003D34CB" w:rsidRPr="003D34CB">
        <w:rPr>
          <w:rFonts w:ascii="Cambria Math" w:hAnsi="Cambria Math"/>
          <w:color w:val="000000"/>
          <w:lang w:val="hy-AM"/>
        </w:rPr>
        <w:t>:</w:t>
      </w:r>
    </w:p>
    <w:p w:rsidR="005F3852" w:rsidRPr="00CA5BEE" w:rsidRDefault="00E91D5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2. Հարկադիր կատարման դիմումը առանց քննության թողնելու մասին հարկադիր կատարողը կայացնում է որոշում՝ այն ստանալու օրվանից եռօրյա ժամկետում, որում նշվում են հարկադիր կատարման դիմումը առանց քննության թողնելու բոլոր հիմքերը:</w:t>
      </w:r>
    </w:p>
    <w:p w:rsidR="005F3852" w:rsidRPr="00CA5BEE" w:rsidRDefault="00E91D5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3. Հարկադիր կատարման դիմումը առանց քննության թողնելը արգելք չէ թույլ տրված խախտումները վերացնելուց</w:t>
      </w:r>
      <w:r w:rsidR="0080184F" w:rsidRPr="0080184F">
        <w:rPr>
          <w:rFonts w:ascii="GHEA Grapalat" w:hAnsi="GHEA Grapalat"/>
          <w:color w:val="000000"/>
          <w:sz w:val="24"/>
          <w:szCs w:val="24"/>
          <w:shd w:val="clear" w:color="auto" w:fill="FFFFFF"/>
          <w:lang w:val="hy-AM"/>
        </w:rPr>
        <w:t xml:space="preserve"> կամ առանց քննության թողնելու հիմքերը վերա</w:t>
      </w:r>
      <w:r w:rsidR="00EF162B" w:rsidRPr="00EF162B">
        <w:rPr>
          <w:rFonts w:ascii="GHEA Grapalat" w:hAnsi="GHEA Grapalat"/>
          <w:color w:val="000000"/>
          <w:sz w:val="24"/>
          <w:szCs w:val="24"/>
          <w:shd w:val="clear" w:color="auto" w:fill="FFFFFF"/>
          <w:lang w:val="hy-AM"/>
        </w:rPr>
        <w:t>նալու</w:t>
      </w:r>
      <w:r w:rsidR="0080184F" w:rsidRPr="0080184F">
        <w:rPr>
          <w:rFonts w:ascii="GHEA Grapalat" w:hAnsi="GHEA Grapalat"/>
          <w:color w:val="000000"/>
          <w:sz w:val="24"/>
          <w:szCs w:val="24"/>
          <w:shd w:val="clear" w:color="auto" w:fill="FFFFFF"/>
          <w:lang w:val="hy-AM"/>
        </w:rPr>
        <w:t>ց</w:t>
      </w:r>
      <w:r w:rsidRPr="00E91D59">
        <w:rPr>
          <w:rFonts w:ascii="GHEA Grapalat" w:hAnsi="GHEA Grapalat"/>
          <w:color w:val="000000"/>
          <w:sz w:val="24"/>
          <w:szCs w:val="24"/>
          <w:shd w:val="clear" w:color="auto" w:fill="FFFFFF"/>
          <w:lang w:val="hy-AM"/>
        </w:rPr>
        <w:t xml:space="preserve"> հետո հարկադիր կատարման դիմումը կրկին ներկայացնելու համար:</w:t>
      </w:r>
    </w:p>
    <w:p w:rsidR="005F3852" w:rsidRPr="00CA5BEE" w:rsidRDefault="00E91D5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4. Հարկադիր կատարման դիմումը մասնակի առանց քննության թողնելու հիմքերի առկայության դեպքում հարկադիր կատարողը այն այդ մասով թողնում է առանց քննության, իսկ մնացած մասով հարուցում է կատարողական վարույթ:</w:t>
      </w:r>
    </w:p>
    <w:p w:rsidR="00206001" w:rsidDel="00421777" w:rsidRDefault="00E91D59" w:rsidP="00421777">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 xml:space="preserve">5. </w:t>
      </w:r>
      <w:r w:rsidR="00F35611">
        <w:rPr>
          <w:rFonts w:ascii="GHEA Grapalat" w:hAnsi="GHEA Grapalat"/>
          <w:color w:val="000000"/>
          <w:sz w:val="24"/>
          <w:szCs w:val="24"/>
          <w:shd w:val="clear" w:color="auto" w:fill="FFFFFF"/>
          <w:lang w:val="hy-AM"/>
        </w:rPr>
        <w:t>Դ</w:t>
      </w:r>
      <w:r w:rsidR="00F35611" w:rsidDel="00421777">
        <w:rPr>
          <w:rFonts w:ascii="GHEA Grapalat" w:hAnsi="GHEA Grapalat"/>
          <w:color w:val="000000"/>
          <w:sz w:val="24"/>
          <w:szCs w:val="24"/>
          <w:shd w:val="clear" w:color="auto" w:fill="FFFFFF"/>
          <w:lang w:val="hy-AM"/>
        </w:rPr>
        <w:t xml:space="preserve">ատարանի և հարկադիր կատարման ծառայության միջև գործող էլեկտրոնային փաստաթղթաշրջանառության </w:t>
      </w:r>
      <w:r w:rsidR="00F35611">
        <w:rPr>
          <w:rFonts w:ascii="GHEA Grapalat" w:hAnsi="GHEA Grapalat"/>
          <w:color w:val="000000"/>
          <w:sz w:val="24"/>
          <w:szCs w:val="24"/>
          <w:shd w:val="clear" w:color="auto" w:fill="FFFFFF"/>
          <w:lang w:val="hy-AM"/>
        </w:rPr>
        <w:t xml:space="preserve">և տվյալների էլեկտրոնային փոխանակման </w:t>
      </w:r>
      <w:r w:rsidR="00F35611" w:rsidDel="00421777">
        <w:rPr>
          <w:rFonts w:ascii="GHEA Grapalat" w:hAnsi="GHEA Grapalat"/>
          <w:color w:val="000000"/>
          <w:sz w:val="24"/>
          <w:szCs w:val="24"/>
          <w:shd w:val="clear" w:color="auto" w:fill="FFFFFF"/>
          <w:lang w:val="hy-AM"/>
        </w:rPr>
        <w:t>համակարգի միջոցով</w:t>
      </w:r>
      <w:r w:rsidR="00F35611" w:rsidRPr="00E91D59" w:rsidDel="00421777">
        <w:rPr>
          <w:rFonts w:ascii="GHEA Grapalat" w:hAnsi="GHEA Grapalat"/>
          <w:color w:val="000000"/>
          <w:sz w:val="24"/>
          <w:szCs w:val="24"/>
          <w:shd w:val="clear" w:color="auto" w:fill="FFFFFF"/>
          <w:lang w:val="hy-AM"/>
        </w:rPr>
        <w:t xml:space="preserve"> </w:t>
      </w:r>
      <w:r w:rsidR="00F35611" w:rsidRPr="003D34CB" w:rsidDel="00421777">
        <w:rPr>
          <w:rFonts w:ascii="GHEA Grapalat" w:hAnsi="GHEA Grapalat"/>
          <w:color w:val="000000"/>
          <w:sz w:val="24"/>
          <w:szCs w:val="24"/>
          <w:shd w:val="clear" w:color="auto" w:fill="FFFFFF"/>
          <w:lang w:val="hy-AM"/>
        </w:rPr>
        <w:t>հարկադիր կատարողը</w:t>
      </w:r>
      <w:r w:rsidR="00F35611" w:rsidRPr="00E91D59" w:rsidDel="00421777">
        <w:rPr>
          <w:rFonts w:ascii="GHEA Grapalat" w:hAnsi="GHEA Grapalat"/>
          <w:color w:val="000000"/>
          <w:sz w:val="24"/>
          <w:szCs w:val="24"/>
          <w:shd w:val="clear" w:color="auto" w:fill="FFFFFF"/>
          <w:lang w:val="hy-AM"/>
        </w:rPr>
        <w:t xml:space="preserve"> </w:t>
      </w:r>
      <w:r w:rsidR="00F35611" w:rsidDel="00421777">
        <w:rPr>
          <w:rFonts w:ascii="GHEA Grapalat" w:hAnsi="GHEA Grapalat"/>
          <w:color w:val="000000"/>
          <w:sz w:val="24"/>
          <w:szCs w:val="24"/>
          <w:shd w:val="clear" w:color="auto" w:fill="FFFFFF"/>
          <w:lang w:val="hy-AM"/>
        </w:rPr>
        <w:t>ստանում է</w:t>
      </w:r>
      <w:r w:rsidR="00F35611" w:rsidRPr="00E91D59" w:rsidDel="00421777">
        <w:rPr>
          <w:rFonts w:ascii="GHEA Grapalat" w:hAnsi="GHEA Grapalat"/>
          <w:color w:val="000000"/>
          <w:sz w:val="24"/>
          <w:szCs w:val="24"/>
          <w:shd w:val="clear" w:color="auto" w:fill="FFFFFF"/>
          <w:lang w:val="hy-AM"/>
        </w:rPr>
        <w:t xml:space="preserve"> </w:t>
      </w:r>
      <w:r w:rsidR="00F35611">
        <w:rPr>
          <w:rFonts w:ascii="GHEA Grapalat" w:hAnsi="GHEA Grapalat"/>
          <w:color w:val="000000"/>
          <w:sz w:val="24"/>
          <w:szCs w:val="24"/>
          <w:shd w:val="clear" w:color="auto" w:fill="FFFFFF"/>
          <w:lang w:val="hy-AM"/>
        </w:rPr>
        <w:t>հ</w:t>
      </w:r>
      <w:r w:rsidRPr="00E91D59" w:rsidDel="00421777">
        <w:rPr>
          <w:rFonts w:ascii="GHEA Grapalat" w:hAnsi="GHEA Grapalat"/>
          <w:color w:val="000000"/>
          <w:sz w:val="24"/>
          <w:szCs w:val="24"/>
          <w:shd w:val="clear" w:color="auto" w:fill="FFFFFF"/>
          <w:lang w:val="hy-AM"/>
        </w:rPr>
        <w:t>արկադիր կատարման դիմումի</w:t>
      </w:r>
      <w:r w:rsidR="00AB1748" w:rsidDel="00421777">
        <w:rPr>
          <w:rFonts w:ascii="GHEA Grapalat" w:hAnsi="GHEA Grapalat"/>
          <w:color w:val="000000"/>
          <w:sz w:val="24"/>
          <w:szCs w:val="24"/>
          <w:shd w:val="clear" w:color="auto" w:fill="FFFFFF"/>
          <w:lang w:val="hy-AM"/>
        </w:rPr>
        <w:t>՝</w:t>
      </w:r>
      <w:r w:rsidRPr="00E91D59" w:rsidDel="00421777">
        <w:rPr>
          <w:rFonts w:ascii="GHEA Grapalat" w:hAnsi="GHEA Grapalat"/>
          <w:color w:val="000000"/>
          <w:sz w:val="24"/>
          <w:szCs w:val="24"/>
          <w:shd w:val="clear" w:color="auto" w:fill="FFFFFF"/>
          <w:lang w:val="hy-AM"/>
        </w:rPr>
        <w:t xml:space="preserve"> դատական ակտին վերաբերող </w:t>
      </w:r>
      <w:r w:rsidR="00F35611" w:rsidDel="00421777">
        <w:rPr>
          <w:rFonts w:ascii="GHEA Grapalat" w:hAnsi="GHEA Grapalat"/>
          <w:color w:val="000000"/>
          <w:sz w:val="24"/>
          <w:szCs w:val="24"/>
          <w:shd w:val="clear" w:color="auto" w:fill="FFFFFF"/>
          <w:lang w:val="hy-AM"/>
        </w:rPr>
        <w:t>առնվազն հետևյալ</w:t>
      </w:r>
      <w:r w:rsidR="00F35611" w:rsidRPr="00E91D59" w:rsidDel="00421777">
        <w:rPr>
          <w:rFonts w:ascii="GHEA Grapalat" w:hAnsi="GHEA Grapalat"/>
          <w:color w:val="000000"/>
          <w:sz w:val="24"/>
          <w:szCs w:val="24"/>
          <w:shd w:val="clear" w:color="auto" w:fill="FFFFFF"/>
          <w:lang w:val="hy-AM"/>
        </w:rPr>
        <w:t xml:space="preserve"> </w:t>
      </w:r>
      <w:r w:rsidRPr="00E91D59" w:rsidDel="00421777">
        <w:rPr>
          <w:rFonts w:ascii="GHEA Grapalat" w:hAnsi="GHEA Grapalat"/>
          <w:color w:val="000000"/>
          <w:sz w:val="24"/>
          <w:szCs w:val="24"/>
          <w:shd w:val="clear" w:color="auto" w:fill="FFFFFF"/>
          <w:lang w:val="hy-AM"/>
        </w:rPr>
        <w:t>տեղեկությունները</w:t>
      </w:r>
      <w:r w:rsidR="00F35611">
        <w:rPr>
          <w:rFonts w:ascii="GHEA Grapalat" w:hAnsi="GHEA Grapalat"/>
          <w:color w:val="000000"/>
          <w:sz w:val="24"/>
          <w:szCs w:val="24"/>
          <w:shd w:val="clear" w:color="auto" w:fill="FFFFFF"/>
          <w:lang w:val="hy-AM"/>
        </w:rPr>
        <w:t>`</w:t>
      </w:r>
      <w:r w:rsidR="003D34CB" w:rsidRPr="003D34CB" w:rsidDel="00421777">
        <w:rPr>
          <w:rFonts w:ascii="GHEA Grapalat" w:hAnsi="GHEA Grapalat"/>
          <w:color w:val="000000"/>
          <w:sz w:val="24"/>
          <w:szCs w:val="24"/>
          <w:shd w:val="clear" w:color="auto" w:fill="FFFFFF"/>
          <w:lang w:val="hy-AM"/>
        </w:rPr>
        <w:t xml:space="preserve"> </w:t>
      </w:r>
    </w:p>
    <w:p w:rsidR="00BD795E" w:rsidRPr="00CA5BEE" w:rsidDel="00421777" w:rsidRDefault="00BD795E" w:rsidP="00421777">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Del="00421777">
        <w:rPr>
          <w:rFonts w:ascii="GHEA Grapalat" w:hAnsi="GHEA Grapalat"/>
          <w:color w:val="000000"/>
          <w:sz w:val="24"/>
          <w:szCs w:val="24"/>
          <w:shd w:val="clear" w:color="auto" w:fill="FFFFFF"/>
          <w:lang w:val="hy-AM"/>
        </w:rPr>
        <w:tab/>
        <w:t>1</w:t>
      </w:r>
      <w:r w:rsidRPr="00E91D59" w:rsidDel="00421777">
        <w:rPr>
          <w:rFonts w:ascii="GHEA Grapalat" w:hAnsi="GHEA Grapalat"/>
          <w:color w:val="000000"/>
          <w:sz w:val="24"/>
          <w:szCs w:val="24"/>
          <w:shd w:val="clear" w:color="auto" w:fill="FFFFFF"/>
          <w:lang w:val="hy-AM"/>
        </w:rPr>
        <w:t xml:space="preserve"> </w:t>
      </w:r>
      <w:r w:rsidRPr="00813903" w:rsidDel="00421777">
        <w:rPr>
          <w:rFonts w:ascii="GHEA Grapalat" w:hAnsi="GHEA Grapalat"/>
          <w:color w:val="000000"/>
          <w:sz w:val="24"/>
          <w:szCs w:val="24"/>
          <w:shd w:val="clear" w:color="auto" w:fill="FFFFFF"/>
          <w:lang w:val="hy-AM"/>
        </w:rPr>
        <w:t>պա</w:t>
      </w:r>
      <w:r w:rsidRPr="00E91D59" w:rsidDel="00421777">
        <w:rPr>
          <w:rFonts w:ascii="GHEA Grapalat" w:hAnsi="GHEA Grapalat"/>
          <w:color w:val="000000"/>
          <w:sz w:val="24"/>
          <w:szCs w:val="24"/>
          <w:shd w:val="clear" w:color="auto" w:fill="FFFFFF"/>
          <w:lang w:val="hy-AM"/>
        </w:rPr>
        <w:t xml:space="preserve">րտապանի </w:t>
      </w:r>
      <w:r w:rsidRPr="00813903" w:rsidDel="00421777">
        <w:rPr>
          <w:rFonts w:ascii="GHEA Grapalat" w:hAnsi="GHEA Grapalat"/>
          <w:color w:val="000000"/>
          <w:sz w:val="24"/>
          <w:szCs w:val="24"/>
          <w:shd w:val="clear" w:color="auto" w:fill="FFFFFF"/>
          <w:lang w:val="hy-AM"/>
        </w:rPr>
        <w:t xml:space="preserve">անունը, ազգանունը, հայրանունը, իրավաբանական անձի դեպքում՝ անվանումը, նրա </w:t>
      </w:r>
      <w:r w:rsidRPr="00E91D59" w:rsidDel="00421777">
        <w:rPr>
          <w:rFonts w:ascii="GHEA Grapalat" w:eastAsia="GHEA Grapalat" w:hAnsi="GHEA Grapalat" w:cs="GHEA Grapalat"/>
          <w:color w:val="000000"/>
          <w:sz w:val="24"/>
          <w:szCs w:val="24"/>
          <w:highlight w:val="white"/>
          <w:lang w:val="hy-AM"/>
        </w:rPr>
        <w:t>հաշվառման</w:t>
      </w:r>
      <w:r w:rsidRPr="002D7F4C" w:rsidDel="00421777">
        <w:rPr>
          <w:rFonts w:ascii="GHEA Grapalat" w:hAnsi="GHEA Grapalat"/>
          <w:color w:val="000000"/>
          <w:sz w:val="24"/>
          <w:szCs w:val="24"/>
          <w:shd w:val="clear" w:color="auto" w:fill="FFFFFF"/>
          <w:lang w:val="hy-AM"/>
        </w:rPr>
        <w:t xml:space="preserve"> </w:t>
      </w:r>
      <w:r w:rsidRPr="00813903" w:rsidDel="00421777">
        <w:rPr>
          <w:rFonts w:ascii="GHEA Grapalat" w:hAnsi="GHEA Grapalat"/>
          <w:color w:val="000000"/>
          <w:sz w:val="24"/>
          <w:szCs w:val="24"/>
          <w:shd w:val="clear" w:color="auto" w:fill="FFFFFF"/>
          <w:lang w:val="hy-AM"/>
        </w:rPr>
        <w:t>(գտնվելու</w:t>
      </w:r>
      <w:r w:rsidRPr="000E7440" w:rsidDel="00421777">
        <w:rPr>
          <w:rFonts w:ascii="GHEA Grapalat" w:hAnsi="GHEA Grapalat"/>
          <w:color w:val="000000"/>
          <w:sz w:val="24"/>
          <w:szCs w:val="24"/>
          <w:shd w:val="clear" w:color="auto" w:fill="FFFFFF"/>
          <w:lang w:val="hy-AM"/>
        </w:rPr>
        <w:t>)</w:t>
      </w:r>
      <w:r w:rsidRPr="00813903" w:rsidDel="00421777">
        <w:rPr>
          <w:rFonts w:ascii="GHEA Grapalat" w:hAnsi="GHEA Grapalat"/>
          <w:color w:val="000000"/>
          <w:sz w:val="24"/>
          <w:szCs w:val="24"/>
          <w:shd w:val="clear" w:color="auto" w:fill="FFFFFF"/>
          <w:lang w:val="hy-AM"/>
        </w:rPr>
        <w:t xml:space="preserve"> վայրի հասցեն,</w:t>
      </w:r>
      <w:r w:rsidRPr="00E91D59" w:rsidDel="00421777">
        <w:rPr>
          <w:rFonts w:ascii="GHEA Grapalat" w:hAnsi="GHEA Grapalat"/>
          <w:color w:val="000000"/>
          <w:sz w:val="24"/>
          <w:szCs w:val="24"/>
          <w:shd w:val="clear" w:color="auto" w:fill="FFFFFF"/>
          <w:lang w:val="hy-AM"/>
        </w:rPr>
        <w:t xml:space="preserve"> </w:t>
      </w:r>
      <w:r w:rsidRPr="00E91D59" w:rsidDel="00421777">
        <w:rPr>
          <w:rFonts w:ascii="GHEA Grapalat" w:eastAsia="GHEA Grapalat" w:hAnsi="GHEA Grapalat" w:cs="GHEA Grapalat"/>
          <w:color w:val="000000"/>
          <w:sz w:val="24"/>
          <w:szCs w:val="24"/>
          <w:highlight w:val="white"/>
          <w:lang w:val="hy-AM"/>
        </w:rPr>
        <w:t>ծանուցման հասցեն, եթե այն տարբերվում է հաշվառման (գտնվելու) վայրի հասցեից</w:t>
      </w:r>
      <w:r w:rsidRPr="00E91D59" w:rsidDel="00421777">
        <w:rPr>
          <w:rFonts w:ascii="GHEA Grapalat" w:eastAsia="GHEA Grapalat" w:hAnsi="GHEA Grapalat" w:cs="GHEA Grapalat"/>
          <w:color w:val="000000"/>
          <w:sz w:val="24"/>
          <w:szCs w:val="24"/>
          <w:lang w:val="hy-AM"/>
        </w:rPr>
        <w:t>,</w:t>
      </w:r>
      <w:r w:rsidRPr="00813903" w:rsidDel="00421777">
        <w:rPr>
          <w:rFonts w:ascii="GHEA Grapalat" w:hAnsi="GHEA Grapalat"/>
          <w:color w:val="000000"/>
          <w:sz w:val="24"/>
          <w:szCs w:val="24"/>
          <w:shd w:val="clear" w:color="auto" w:fill="FFFFFF"/>
          <w:lang w:val="hy-AM"/>
        </w:rPr>
        <w:t xml:space="preserve"> էլեկտրոնային փոստի հասցեն՝ </w:t>
      </w:r>
      <w:r w:rsidDel="00421777">
        <w:rPr>
          <w:rFonts w:ascii="GHEA Grapalat" w:hAnsi="GHEA Grapalat"/>
          <w:color w:val="000000"/>
          <w:sz w:val="24"/>
          <w:szCs w:val="24"/>
          <w:shd w:val="clear" w:color="auto" w:fill="FFFFFF"/>
          <w:lang w:val="hy-AM"/>
        </w:rPr>
        <w:t>առկայությ</w:t>
      </w:r>
      <w:r w:rsidRPr="00E91D59" w:rsidDel="00421777">
        <w:rPr>
          <w:rFonts w:ascii="GHEA Grapalat" w:hAnsi="GHEA Grapalat"/>
          <w:color w:val="000000"/>
          <w:sz w:val="24"/>
          <w:szCs w:val="24"/>
          <w:shd w:val="clear" w:color="auto" w:fill="FFFFFF"/>
          <w:lang w:val="hy-AM"/>
        </w:rPr>
        <w:t>ան</w:t>
      </w:r>
      <w:r w:rsidRPr="00813903" w:rsidDel="00421777">
        <w:rPr>
          <w:rFonts w:ascii="GHEA Grapalat" w:hAnsi="GHEA Grapalat"/>
          <w:color w:val="000000"/>
          <w:sz w:val="24"/>
          <w:szCs w:val="24"/>
          <w:shd w:val="clear" w:color="auto" w:fill="FFFFFF"/>
          <w:lang w:val="hy-AM"/>
        </w:rPr>
        <w:t xml:space="preserve"> դեպքում, </w:t>
      </w:r>
      <w:r w:rsidRPr="00E91D59" w:rsidDel="00421777">
        <w:rPr>
          <w:rFonts w:ascii="GHEA Grapalat" w:hAnsi="GHEA Grapalat"/>
          <w:color w:val="000000"/>
          <w:sz w:val="24"/>
          <w:szCs w:val="24"/>
          <w:shd w:val="clear" w:color="auto" w:fill="FFFFFF"/>
          <w:lang w:val="hy-AM"/>
        </w:rPr>
        <w:t xml:space="preserve">ինչպես նաև առկայության </w:t>
      </w:r>
      <w:r w:rsidRPr="00E91D59" w:rsidDel="00421777">
        <w:rPr>
          <w:rFonts w:ascii="GHEA Grapalat" w:hAnsi="GHEA Grapalat"/>
          <w:color w:val="000000"/>
          <w:sz w:val="24"/>
          <w:szCs w:val="24"/>
          <w:shd w:val="clear" w:color="auto" w:fill="FFFFFF"/>
          <w:lang w:val="hy-AM"/>
        </w:rPr>
        <w:lastRenderedPageBreak/>
        <w:t xml:space="preserve">դեպքում պարտապան քաղաքացու դեպքում </w:t>
      </w:r>
      <w:r w:rsidRPr="00813903" w:rsidDel="00421777">
        <w:rPr>
          <w:rFonts w:ascii="GHEA Grapalat" w:hAnsi="GHEA Grapalat"/>
          <w:color w:val="000000"/>
          <w:sz w:val="24"/>
          <w:szCs w:val="24"/>
          <w:shd w:val="clear" w:color="auto" w:fill="FFFFFF"/>
          <w:lang w:val="hy-AM"/>
        </w:rPr>
        <w:t>անձնագրային տվյալները</w:t>
      </w:r>
      <w:r w:rsidRPr="00E91D59" w:rsidDel="00421777">
        <w:rPr>
          <w:rFonts w:ascii="GHEA Grapalat" w:hAnsi="GHEA Grapalat"/>
          <w:color w:val="000000"/>
          <w:sz w:val="24"/>
          <w:szCs w:val="24"/>
          <w:shd w:val="clear" w:color="auto" w:fill="FFFFFF"/>
          <w:lang w:val="hy-AM"/>
        </w:rPr>
        <w:t xml:space="preserve"> և</w:t>
      </w:r>
      <w:r w:rsidRPr="00813903" w:rsidDel="00421777">
        <w:rPr>
          <w:rFonts w:ascii="GHEA Grapalat" w:hAnsi="GHEA Grapalat"/>
          <w:color w:val="000000"/>
          <w:sz w:val="24"/>
          <w:szCs w:val="24"/>
          <w:shd w:val="clear" w:color="auto" w:fill="FFFFFF"/>
          <w:lang w:val="hy-AM"/>
        </w:rPr>
        <w:t xml:space="preserve"> </w:t>
      </w:r>
      <w:r w:rsidDel="00421777">
        <w:rPr>
          <w:rFonts w:ascii="GHEA Grapalat" w:hAnsi="GHEA Grapalat"/>
          <w:color w:val="000000"/>
          <w:sz w:val="24"/>
          <w:szCs w:val="24"/>
          <w:shd w:val="clear" w:color="auto" w:fill="FFFFFF"/>
          <w:lang w:val="hy-AM"/>
        </w:rPr>
        <w:t>հանրային ծառայության համարանիշը</w:t>
      </w:r>
      <w:r w:rsidRPr="00E91D59" w:rsidDel="00421777">
        <w:rPr>
          <w:rFonts w:ascii="GHEA Grapalat" w:hAnsi="GHEA Grapalat"/>
          <w:color w:val="000000"/>
          <w:sz w:val="24"/>
          <w:szCs w:val="24"/>
          <w:shd w:val="clear" w:color="auto" w:fill="FFFFFF"/>
          <w:lang w:val="hy-AM"/>
        </w:rPr>
        <w:t xml:space="preserve">, իսկ պարտապան </w:t>
      </w:r>
      <w:r w:rsidRPr="00813903" w:rsidDel="00421777">
        <w:rPr>
          <w:rFonts w:ascii="GHEA Grapalat" w:hAnsi="GHEA Grapalat"/>
          <w:color w:val="000000"/>
          <w:sz w:val="24"/>
          <w:szCs w:val="24"/>
          <w:shd w:val="clear" w:color="auto" w:fill="FFFFFF"/>
          <w:lang w:val="hy-AM"/>
        </w:rPr>
        <w:t>իրավաբանական անձի</w:t>
      </w:r>
      <w:r w:rsidRPr="00E91D59" w:rsidDel="00421777">
        <w:rPr>
          <w:rFonts w:ascii="GHEA Grapalat" w:hAnsi="GHEA Grapalat"/>
          <w:color w:val="000000"/>
          <w:sz w:val="24"/>
          <w:szCs w:val="24"/>
          <w:shd w:val="clear" w:color="auto" w:fill="FFFFFF"/>
          <w:lang w:val="hy-AM"/>
        </w:rPr>
        <w:t xml:space="preserve"> դեպքում</w:t>
      </w:r>
      <w:r w:rsidRPr="00813903" w:rsidDel="00421777">
        <w:rPr>
          <w:rFonts w:ascii="GHEA Grapalat" w:hAnsi="GHEA Grapalat"/>
          <w:color w:val="000000"/>
          <w:sz w:val="24"/>
          <w:szCs w:val="24"/>
          <w:shd w:val="clear" w:color="auto" w:fill="FFFFFF"/>
          <w:lang w:val="hy-AM"/>
        </w:rPr>
        <w:t>` հարկ վճարողի հաշվառման համարը և պետական գրանցման համարը</w:t>
      </w:r>
      <w:r w:rsidRPr="00E91D59" w:rsidDel="00421777">
        <w:rPr>
          <w:rFonts w:ascii="GHEA Grapalat" w:hAnsi="GHEA Grapalat"/>
          <w:color w:val="000000"/>
          <w:sz w:val="24"/>
          <w:szCs w:val="24"/>
          <w:shd w:val="clear" w:color="auto" w:fill="FFFFFF"/>
          <w:lang w:val="hy-AM"/>
        </w:rPr>
        <w:t>.</w:t>
      </w:r>
    </w:p>
    <w:p w:rsidR="00BD795E" w:rsidRPr="00173CF4" w:rsidDel="00421777" w:rsidRDefault="00BD795E" w:rsidP="00421777">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Sylfaen" w:hAnsi="Sylfaen"/>
          <w:color w:val="000000"/>
          <w:sz w:val="24"/>
          <w:szCs w:val="24"/>
          <w:shd w:val="clear" w:color="auto" w:fill="FFFFFF"/>
          <w:lang w:val="hy-AM"/>
        </w:rPr>
      </w:pPr>
      <w:r w:rsidDel="00421777">
        <w:rPr>
          <w:rFonts w:ascii="GHEA Grapalat" w:hAnsi="GHEA Grapalat"/>
          <w:color w:val="000000"/>
          <w:sz w:val="24"/>
          <w:szCs w:val="24"/>
          <w:shd w:val="clear" w:color="auto" w:fill="FFFFFF"/>
          <w:lang w:val="hy-AM"/>
        </w:rPr>
        <w:tab/>
        <w:t>2</w:t>
      </w:r>
      <w:r w:rsidRPr="00E91D59" w:rsidDel="00421777">
        <w:rPr>
          <w:rFonts w:ascii="GHEA Grapalat" w:hAnsi="GHEA Grapalat"/>
          <w:color w:val="000000"/>
          <w:sz w:val="24"/>
          <w:szCs w:val="24"/>
          <w:shd w:val="clear" w:color="auto" w:fill="FFFFFF"/>
          <w:lang w:val="hy-AM"/>
        </w:rPr>
        <w:t> դատական ակտ կայացրած դատարանի անվանումը, գործի համարը, որով այն կայացվել է</w:t>
      </w:r>
      <w:r w:rsidDel="00421777">
        <w:rPr>
          <w:rFonts w:ascii="GHEA Grapalat" w:hAnsi="GHEA Grapalat"/>
          <w:color w:val="000000"/>
          <w:sz w:val="24"/>
          <w:szCs w:val="24"/>
          <w:shd w:val="clear" w:color="auto" w:fill="FFFFFF"/>
          <w:lang w:val="hy-AM"/>
        </w:rPr>
        <w:t>,</w:t>
      </w:r>
      <w:r w:rsidRPr="00E91D59" w:rsidDel="00421777">
        <w:rPr>
          <w:rFonts w:ascii="GHEA Grapalat" w:hAnsi="GHEA Grapalat"/>
          <w:color w:val="000000"/>
          <w:sz w:val="24"/>
          <w:szCs w:val="24"/>
          <w:shd w:val="clear" w:color="auto" w:fill="FFFFFF"/>
          <w:lang w:val="hy-AM"/>
        </w:rPr>
        <w:t xml:space="preserve"> </w:t>
      </w:r>
      <w:r w:rsidDel="00421777">
        <w:rPr>
          <w:rFonts w:ascii="GHEA Grapalat" w:hAnsi="GHEA Grapalat"/>
          <w:color w:val="000000"/>
          <w:sz w:val="24"/>
          <w:szCs w:val="24"/>
          <w:shd w:val="clear" w:color="auto" w:fill="FFFFFF"/>
          <w:lang w:val="hy-AM"/>
        </w:rPr>
        <w:t>դատական ակտի</w:t>
      </w:r>
      <w:r w:rsidRPr="00E91D59" w:rsidDel="00421777">
        <w:rPr>
          <w:rFonts w:ascii="GHEA Grapalat" w:hAnsi="GHEA Grapalat"/>
          <w:color w:val="000000"/>
          <w:sz w:val="24"/>
          <w:szCs w:val="24"/>
          <w:shd w:val="clear" w:color="auto" w:fill="FFFFFF"/>
          <w:lang w:val="hy-AM"/>
        </w:rPr>
        <w:t xml:space="preserve"> կայացման տարին, ամիսը</w:t>
      </w:r>
      <w:r w:rsidDel="00421777">
        <w:rPr>
          <w:rFonts w:ascii="GHEA Grapalat" w:hAnsi="GHEA Grapalat"/>
          <w:color w:val="000000"/>
          <w:sz w:val="24"/>
          <w:szCs w:val="24"/>
          <w:shd w:val="clear" w:color="auto" w:fill="FFFFFF"/>
          <w:lang w:val="hy-AM"/>
        </w:rPr>
        <w:t>,</w:t>
      </w:r>
      <w:r w:rsidRPr="00E91D59" w:rsidDel="00421777">
        <w:rPr>
          <w:rFonts w:ascii="GHEA Grapalat" w:hAnsi="GHEA Grapalat"/>
          <w:color w:val="000000"/>
          <w:sz w:val="24"/>
          <w:szCs w:val="24"/>
          <w:shd w:val="clear" w:color="auto" w:fill="FFFFFF"/>
          <w:lang w:val="hy-AM"/>
        </w:rPr>
        <w:t xml:space="preserve"> ամսաթիվը</w:t>
      </w:r>
      <w:r w:rsidDel="00421777">
        <w:rPr>
          <w:rFonts w:ascii="GHEA Grapalat" w:hAnsi="GHEA Grapalat"/>
          <w:color w:val="000000"/>
          <w:sz w:val="24"/>
          <w:szCs w:val="24"/>
          <w:shd w:val="clear" w:color="auto" w:fill="FFFFFF"/>
          <w:lang w:val="hy-AM"/>
        </w:rPr>
        <w:t xml:space="preserve">, եզրափակիչ մասը և դրա </w:t>
      </w:r>
      <w:r w:rsidRPr="00E91D59" w:rsidDel="00421777">
        <w:rPr>
          <w:rFonts w:ascii="GHEA Grapalat" w:hAnsi="GHEA Grapalat"/>
          <w:color w:val="000000"/>
          <w:sz w:val="24"/>
          <w:szCs w:val="24"/>
          <w:shd w:val="clear" w:color="auto" w:fill="FFFFFF"/>
          <w:lang w:val="hy-AM"/>
        </w:rPr>
        <w:t>օրինական ուժի մեջ մտնելու տարին, ամիսը</w:t>
      </w:r>
      <w:r w:rsidDel="00421777">
        <w:rPr>
          <w:rFonts w:ascii="GHEA Grapalat" w:hAnsi="GHEA Grapalat"/>
          <w:color w:val="000000"/>
          <w:sz w:val="24"/>
          <w:szCs w:val="24"/>
          <w:shd w:val="clear" w:color="auto" w:fill="FFFFFF"/>
          <w:lang w:val="hy-AM"/>
        </w:rPr>
        <w:t xml:space="preserve">, </w:t>
      </w:r>
      <w:r w:rsidRPr="00E91D59" w:rsidDel="00421777">
        <w:rPr>
          <w:rFonts w:ascii="GHEA Grapalat" w:hAnsi="GHEA Grapalat"/>
          <w:color w:val="000000"/>
          <w:sz w:val="24"/>
          <w:szCs w:val="24"/>
          <w:shd w:val="clear" w:color="auto" w:fill="FFFFFF"/>
          <w:lang w:val="hy-AM"/>
        </w:rPr>
        <w:t>ամսաթիվը</w:t>
      </w:r>
      <w:r w:rsidR="00173CF4" w:rsidDel="00421777">
        <w:rPr>
          <w:rFonts w:ascii="GHEA Grapalat" w:hAnsi="GHEA Grapalat"/>
          <w:color w:val="000000"/>
          <w:sz w:val="24"/>
          <w:szCs w:val="24"/>
          <w:shd w:val="clear" w:color="auto" w:fill="FFFFFF"/>
          <w:lang w:val="hy-AM"/>
        </w:rPr>
        <w:t>.</w:t>
      </w:r>
    </w:p>
    <w:p w:rsidR="00206001" w:rsidRPr="00173CF4" w:rsidDel="00421777" w:rsidRDefault="00BD795E" w:rsidP="00421777">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Sylfaen" w:hAnsi="Sylfaen" w:cs="Calibri"/>
          <w:color w:val="000000"/>
          <w:sz w:val="24"/>
          <w:szCs w:val="24"/>
          <w:shd w:val="clear" w:color="auto" w:fill="FFFFFF"/>
          <w:lang w:val="hy-AM"/>
        </w:rPr>
      </w:pPr>
      <w:r w:rsidDel="00421777">
        <w:rPr>
          <w:rFonts w:ascii="GHEA Grapalat" w:hAnsi="GHEA Grapalat"/>
          <w:color w:val="000000"/>
          <w:sz w:val="24"/>
          <w:szCs w:val="24"/>
          <w:shd w:val="clear" w:color="auto" w:fill="FFFFFF"/>
          <w:lang w:val="hy-AM"/>
        </w:rPr>
        <w:tab/>
        <w:t xml:space="preserve">3) </w:t>
      </w:r>
      <w:r w:rsidR="00206001" w:rsidRPr="00E91D59" w:rsidDel="00421777">
        <w:rPr>
          <w:rFonts w:ascii="GHEA Grapalat" w:hAnsi="GHEA Grapalat" w:cs="Calibri"/>
          <w:color w:val="000000"/>
          <w:sz w:val="24"/>
          <w:szCs w:val="24"/>
          <w:shd w:val="clear" w:color="auto" w:fill="FFFFFF"/>
          <w:lang w:val="hy-AM"/>
        </w:rPr>
        <w:t>դատական ակտի եզրափակիչ մասը վերադաս դատական ատյանի կողմից փոփոխված լինելու դեպքում՝ այդ դատարանի անվանումը</w:t>
      </w:r>
      <w:r w:rsidR="00206001" w:rsidRPr="0080184F" w:rsidDel="00421777">
        <w:rPr>
          <w:rFonts w:ascii="GHEA Grapalat" w:hAnsi="GHEA Grapalat" w:cs="Calibri"/>
          <w:color w:val="000000"/>
          <w:sz w:val="24"/>
          <w:szCs w:val="24"/>
          <w:shd w:val="clear" w:color="auto" w:fill="FFFFFF"/>
          <w:lang w:val="hy-AM"/>
        </w:rPr>
        <w:t>,</w:t>
      </w:r>
      <w:r w:rsidR="00206001" w:rsidRPr="00E91D59" w:rsidDel="00421777">
        <w:rPr>
          <w:rFonts w:ascii="GHEA Grapalat" w:hAnsi="GHEA Grapalat" w:cs="Calibri"/>
          <w:color w:val="000000"/>
          <w:sz w:val="24"/>
          <w:szCs w:val="24"/>
          <w:shd w:val="clear" w:color="auto" w:fill="FFFFFF"/>
          <w:lang w:val="hy-AM"/>
        </w:rPr>
        <w:t xml:space="preserve"> դատական ակտի եզրափակիչ մասը փոփոխող դատական ակտի կայացման տարին, ամիսը</w:t>
      </w:r>
      <w:r w:rsidDel="00421777">
        <w:rPr>
          <w:rFonts w:ascii="GHEA Grapalat" w:hAnsi="GHEA Grapalat" w:cs="Calibri"/>
          <w:color w:val="000000"/>
          <w:sz w:val="24"/>
          <w:szCs w:val="24"/>
          <w:shd w:val="clear" w:color="auto" w:fill="FFFFFF"/>
          <w:lang w:val="hy-AM"/>
        </w:rPr>
        <w:t xml:space="preserve">, </w:t>
      </w:r>
      <w:r w:rsidR="00206001" w:rsidRPr="00E91D59" w:rsidDel="00421777">
        <w:rPr>
          <w:rFonts w:ascii="GHEA Grapalat" w:hAnsi="GHEA Grapalat" w:cs="Calibri"/>
          <w:color w:val="000000"/>
          <w:sz w:val="24"/>
          <w:szCs w:val="24"/>
          <w:shd w:val="clear" w:color="auto" w:fill="FFFFFF"/>
          <w:lang w:val="hy-AM"/>
        </w:rPr>
        <w:t xml:space="preserve"> ամսաթիվը</w:t>
      </w:r>
      <w:r w:rsidDel="00421777">
        <w:rPr>
          <w:rFonts w:ascii="GHEA Grapalat" w:hAnsi="GHEA Grapalat" w:cs="Calibri"/>
          <w:color w:val="000000"/>
          <w:sz w:val="24"/>
          <w:szCs w:val="24"/>
          <w:shd w:val="clear" w:color="auto" w:fill="FFFFFF"/>
          <w:lang w:val="hy-AM"/>
        </w:rPr>
        <w:t xml:space="preserve">, եզրափակիչ մասը և դրա </w:t>
      </w:r>
      <w:r w:rsidRPr="00E91D59" w:rsidDel="00421777">
        <w:rPr>
          <w:rFonts w:ascii="GHEA Grapalat" w:hAnsi="GHEA Grapalat"/>
          <w:color w:val="000000"/>
          <w:sz w:val="24"/>
          <w:szCs w:val="24"/>
          <w:shd w:val="clear" w:color="auto" w:fill="FFFFFF"/>
          <w:lang w:val="hy-AM"/>
        </w:rPr>
        <w:t>օրինական ուժի մեջ մտնելու տարին, ամիսը</w:t>
      </w:r>
      <w:r w:rsidDel="00421777">
        <w:rPr>
          <w:rFonts w:ascii="GHEA Grapalat" w:hAnsi="GHEA Grapalat"/>
          <w:color w:val="000000"/>
          <w:sz w:val="24"/>
          <w:szCs w:val="24"/>
          <w:shd w:val="clear" w:color="auto" w:fill="FFFFFF"/>
          <w:lang w:val="hy-AM"/>
        </w:rPr>
        <w:t xml:space="preserve">, </w:t>
      </w:r>
      <w:r w:rsidRPr="00E91D59" w:rsidDel="00421777">
        <w:rPr>
          <w:rFonts w:ascii="GHEA Grapalat" w:hAnsi="GHEA Grapalat"/>
          <w:color w:val="000000"/>
          <w:sz w:val="24"/>
          <w:szCs w:val="24"/>
          <w:shd w:val="clear" w:color="auto" w:fill="FFFFFF"/>
          <w:lang w:val="hy-AM"/>
        </w:rPr>
        <w:t xml:space="preserve"> ամսաթիվը</w:t>
      </w:r>
      <w:r w:rsidR="00173CF4" w:rsidDel="00421777">
        <w:rPr>
          <w:rFonts w:ascii="GHEA Grapalat" w:hAnsi="GHEA Grapalat"/>
          <w:color w:val="000000"/>
          <w:sz w:val="24"/>
          <w:szCs w:val="24"/>
          <w:shd w:val="clear" w:color="auto" w:fill="FFFFFF"/>
          <w:lang w:val="hy-AM"/>
        </w:rPr>
        <w:t>.</w:t>
      </w:r>
    </w:p>
    <w:p w:rsidR="00206001" w:rsidRPr="00BD795E" w:rsidDel="00421777" w:rsidRDefault="00BD795E" w:rsidP="00421777">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Cambria Math" w:hAnsi="Cambria Math" w:cs="Calibri"/>
          <w:color w:val="000000"/>
          <w:sz w:val="24"/>
          <w:szCs w:val="24"/>
          <w:shd w:val="clear" w:color="auto" w:fill="FFFFFF"/>
          <w:lang w:val="hy-AM"/>
        </w:rPr>
      </w:pPr>
      <w:r w:rsidDel="00421777">
        <w:rPr>
          <w:rFonts w:ascii="GHEA Grapalat" w:hAnsi="GHEA Grapalat" w:cs="Calibri"/>
          <w:color w:val="000000"/>
          <w:sz w:val="24"/>
          <w:szCs w:val="24"/>
          <w:shd w:val="clear" w:color="auto" w:fill="FFFFFF"/>
          <w:lang w:val="hy-AM"/>
        </w:rPr>
        <w:tab/>
        <w:t>4</w:t>
      </w:r>
      <w:r w:rsidR="00206001" w:rsidRPr="00E91D59" w:rsidDel="00421777">
        <w:rPr>
          <w:rFonts w:ascii="GHEA Grapalat" w:hAnsi="GHEA Grapalat" w:cs="Calibri"/>
          <w:color w:val="000000"/>
          <w:sz w:val="24"/>
          <w:szCs w:val="24"/>
          <w:shd w:val="clear" w:color="auto" w:fill="FFFFFF"/>
          <w:lang w:val="hy-AM"/>
        </w:rPr>
        <w:t xml:space="preserve"> </w:t>
      </w:r>
      <w:r w:rsidR="00206001" w:rsidRPr="00E91D59" w:rsidDel="00421777">
        <w:rPr>
          <w:rFonts w:ascii="GHEA Grapalat" w:hAnsi="GHEA Grapalat"/>
          <w:color w:val="000000"/>
          <w:sz w:val="24"/>
          <w:szCs w:val="24"/>
          <w:shd w:val="clear" w:color="auto" w:fill="FFFFFF"/>
          <w:lang w:val="hy-AM"/>
        </w:rPr>
        <w:t>դատական ակտում թույլ տրված վրիպակներ, գրասխալներ և թվաբանական սխալներ ուղղված լինելու դեպքում՝ այդ դատական ակտը կայացրած դատարանի անվանումը</w:t>
      </w:r>
      <w:r w:rsidDel="00421777">
        <w:rPr>
          <w:rFonts w:ascii="GHEA Grapalat" w:hAnsi="GHEA Grapalat"/>
          <w:color w:val="000000"/>
          <w:sz w:val="24"/>
          <w:szCs w:val="24"/>
          <w:shd w:val="clear" w:color="auto" w:fill="FFFFFF"/>
          <w:lang w:val="hy-AM"/>
        </w:rPr>
        <w:t xml:space="preserve">, </w:t>
      </w:r>
      <w:r w:rsidR="00206001" w:rsidRPr="00E91D59" w:rsidDel="00421777">
        <w:rPr>
          <w:rFonts w:ascii="GHEA Grapalat" w:hAnsi="GHEA Grapalat" w:cs="Calibri"/>
          <w:color w:val="000000"/>
          <w:sz w:val="24"/>
          <w:szCs w:val="24"/>
          <w:shd w:val="clear" w:color="auto" w:fill="FFFFFF"/>
          <w:lang w:val="hy-AM"/>
        </w:rPr>
        <w:t>դատական ակտի կայացման տարին, ամիսը</w:t>
      </w:r>
      <w:r w:rsidR="00E32773" w:rsidDel="00421777">
        <w:rPr>
          <w:rFonts w:ascii="GHEA Grapalat" w:hAnsi="GHEA Grapalat" w:cs="Calibri"/>
          <w:color w:val="000000"/>
          <w:sz w:val="24"/>
          <w:szCs w:val="24"/>
          <w:shd w:val="clear" w:color="auto" w:fill="FFFFFF"/>
          <w:lang w:val="hy-AM"/>
        </w:rPr>
        <w:t xml:space="preserve">, </w:t>
      </w:r>
      <w:r w:rsidR="00206001" w:rsidRPr="00E91D59" w:rsidDel="00421777">
        <w:rPr>
          <w:rFonts w:ascii="GHEA Grapalat" w:hAnsi="GHEA Grapalat" w:cs="Calibri"/>
          <w:color w:val="000000"/>
          <w:sz w:val="24"/>
          <w:szCs w:val="24"/>
          <w:shd w:val="clear" w:color="auto" w:fill="FFFFFF"/>
          <w:lang w:val="hy-AM"/>
        </w:rPr>
        <w:t>ամսաթիվը.</w:t>
      </w:r>
      <w:r w:rsidDel="00421777">
        <w:rPr>
          <w:rFonts w:ascii="GHEA Grapalat" w:hAnsi="GHEA Grapalat" w:cs="Calibri"/>
          <w:color w:val="000000"/>
          <w:sz w:val="24"/>
          <w:szCs w:val="24"/>
          <w:shd w:val="clear" w:color="auto" w:fill="FFFFFF"/>
          <w:lang w:val="hy-AM"/>
        </w:rPr>
        <w:t xml:space="preserve"> եզրափակիչ մասը և դրա օրինական ուժի</w:t>
      </w:r>
      <w:r w:rsidRPr="00E91D59" w:rsidDel="00421777">
        <w:rPr>
          <w:rFonts w:ascii="GHEA Grapalat" w:hAnsi="GHEA Grapalat"/>
          <w:color w:val="000000"/>
          <w:sz w:val="24"/>
          <w:szCs w:val="24"/>
          <w:shd w:val="clear" w:color="auto" w:fill="FFFFFF"/>
          <w:lang w:val="hy-AM"/>
        </w:rPr>
        <w:t xml:space="preserve"> մեջ մտնելու տարին, ամիսը</w:t>
      </w:r>
      <w:r w:rsidR="00E32773" w:rsidDel="00421777">
        <w:rPr>
          <w:rFonts w:ascii="GHEA Grapalat" w:hAnsi="GHEA Grapalat"/>
          <w:color w:val="000000"/>
          <w:sz w:val="24"/>
          <w:szCs w:val="24"/>
          <w:shd w:val="clear" w:color="auto" w:fill="FFFFFF"/>
          <w:lang w:val="hy-AM"/>
        </w:rPr>
        <w:t>,</w:t>
      </w:r>
      <w:r w:rsidRPr="00E91D59" w:rsidDel="00421777">
        <w:rPr>
          <w:rFonts w:ascii="GHEA Grapalat" w:hAnsi="GHEA Grapalat"/>
          <w:color w:val="000000"/>
          <w:sz w:val="24"/>
          <w:szCs w:val="24"/>
          <w:shd w:val="clear" w:color="auto" w:fill="FFFFFF"/>
          <w:lang w:val="hy-AM"/>
        </w:rPr>
        <w:t xml:space="preserve"> ամսաթիվը</w:t>
      </w:r>
      <w:r w:rsidDel="00421777">
        <w:rPr>
          <w:rFonts w:ascii="MS Mincho" w:eastAsia="MS Mincho" w:hAnsi="MS Mincho" w:cs="MS Mincho" w:hint="eastAsia"/>
          <w:color w:val="000000"/>
          <w:sz w:val="24"/>
          <w:szCs w:val="24"/>
          <w:shd w:val="clear" w:color="auto" w:fill="FFFFFF"/>
          <w:lang w:val="hy-AM"/>
        </w:rPr>
        <w:t>․</w:t>
      </w:r>
    </w:p>
    <w:p w:rsidR="00206001" w:rsidRPr="00173CF4" w:rsidDel="00421777" w:rsidRDefault="00BD795E" w:rsidP="00421777">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Sylfaen" w:hAnsi="Sylfaen"/>
          <w:color w:val="000000"/>
          <w:sz w:val="24"/>
          <w:szCs w:val="24"/>
          <w:shd w:val="clear" w:color="auto" w:fill="FFFFFF"/>
          <w:lang w:val="hy-AM"/>
        </w:rPr>
      </w:pPr>
      <w:r w:rsidDel="00421777">
        <w:rPr>
          <w:rFonts w:ascii="GHEA Grapalat" w:hAnsi="GHEA Grapalat"/>
          <w:color w:val="000000"/>
          <w:sz w:val="24"/>
          <w:szCs w:val="24"/>
          <w:shd w:val="clear" w:color="auto" w:fill="FFFFFF"/>
          <w:lang w:val="hy-AM"/>
        </w:rPr>
        <w:tab/>
        <w:t>5</w:t>
      </w:r>
      <w:r w:rsidR="00206001" w:rsidRPr="00E91D59" w:rsidDel="00421777">
        <w:rPr>
          <w:rFonts w:ascii="GHEA Grapalat" w:hAnsi="GHEA Grapalat"/>
          <w:color w:val="000000"/>
          <w:sz w:val="24"/>
          <w:szCs w:val="24"/>
          <w:shd w:val="clear" w:color="auto" w:fill="FFFFFF"/>
          <w:lang w:val="hy-AM"/>
        </w:rPr>
        <w:t> դատական ակտի կատարումը հետաձգված կամ տարաժամկետված, կատարման եղանակը կամ կարգը փոփոխված լինելու դեպքում՝ այդ դատական ակտը կայացրած դատարանի անվանումը</w:t>
      </w:r>
      <w:r w:rsidDel="00421777">
        <w:rPr>
          <w:rFonts w:ascii="GHEA Grapalat" w:hAnsi="GHEA Grapalat"/>
          <w:color w:val="000000"/>
          <w:sz w:val="24"/>
          <w:szCs w:val="24"/>
          <w:shd w:val="clear" w:color="auto" w:fill="FFFFFF"/>
          <w:lang w:val="hy-AM"/>
        </w:rPr>
        <w:t xml:space="preserve">, </w:t>
      </w:r>
      <w:r w:rsidR="00206001" w:rsidRPr="00E91D59" w:rsidDel="00421777">
        <w:rPr>
          <w:rFonts w:ascii="GHEA Grapalat" w:hAnsi="GHEA Grapalat" w:cs="Calibri"/>
          <w:color w:val="000000"/>
          <w:sz w:val="24"/>
          <w:szCs w:val="24"/>
          <w:shd w:val="clear" w:color="auto" w:fill="FFFFFF"/>
          <w:lang w:val="hy-AM"/>
        </w:rPr>
        <w:t>դատական ակտի կայացման տարին, ամիսը</w:t>
      </w:r>
      <w:r w:rsidR="00E32773" w:rsidDel="00421777">
        <w:rPr>
          <w:rFonts w:ascii="GHEA Grapalat" w:hAnsi="GHEA Grapalat" w:cs="Calibri"/>
          <w:color w:val="000000"/>
          <w:sz w:val="24"/>
          <w:szCs w:val="24"/>
          <w:shd w:val="clear" w:color="auto" w:fill="FFFFFF"/>
          <w:lang w:val="hy-AM"/>
        </w:rPr>
        <w:t>,</w:t>
      </w:r>
      <w:r w:rsidR="00206001" w:rsidRPr="00E91D59" w:rsidDel="00421777">
        <w:rPr>
          <w:rFonts w:ascii="GHEA Grapalat" w:hAnsi="GHEA Grapalat" w:cs="Calibri"/>
          <w:color w:val="000000"/>
          <w:sz w:val="24"/>
          <w:szCs w:val="24"/>
          <w:shd w:val="clear" w:color="auto" w:fill="FFFFFF"/>
          <w:lang w:val="hy-AM"/>
        </w:rPr>
        <w:t xml:space="preserve"> ամսաթիվը.</w:t>
      </w:r>
      <w:r w:rsidDel="00421777">
        <w:rPr>
          <w:rFonts w:ascii="GHEA Grapalat" w:hAnsi="GHEA Grapalat" w:cs="Calibri"/>
          <w:color w:val="000000"/>
          <w:sz w:val="24"/>
          <w:szCs w:val="24"/>
          <w:shd w:val="clear" w:color="auto" w:fill="FFFFFF"/>
          <w:lang w:val="hy-AM"/>
        </w:rPr>
        <w:t xml:space="preserve"> եզրափակիչ մասը և դրա </w:t>
      </w:r>
      <w:r w:rsidRPr="00E91D59" w:rsidDel="00421777">
        <w:rPr>
          <w:rFonts w:ascii="GHEA Grapalat" w:hAnsi="GHEA Grapalat"/>
          <w:color w:val="000000"/>
          <w:sz w:val="24"/>
          <w:szCs w:val="24"/>
          <w:shd w:val="clear" w:color="auto" w:fill="FFFFFF"/>
          <w:lang w:val="hy-AM"/>
        </w:rPr>
        <w:t>օրինական ուժի մեջ մտնելու տարին, ամիսը</w:t>
      </w:r>
      <w:r w:rsidR="00E32773" w:rsidDel="00421777">
        <w:rPr>
          <w:rFonts w:ascii="GHEA Grapalat" w:hAnsi="GHEA Grapalat"/>
          <w:color w:val="000000"/>
          <w:sz w:val="24"/>
          <w:szCs w:val="24"/>
          <w:shd w:val="clear" w:color="auto" w:fill="FFFFFF"/>
          <w:lang w:val="hy-AM"/>
        </w:rPr>
        <w:t>,</w:t>
      </w:r>
      <w:r w:rsidRPr="00E91D59" w:rsidDel="00421777">
        <w:rPr>
          <w:rFonts w:ascii="GHEA Grapalat" w:hAnsi="GHEA Grapalat"/>
          <w:color w:val="000000"/>
          <w:sz w:val="24"/>
          <w:szCs w:val="24"/>
          <w:shd w:val="clear" w:color="auto" w:fill="FFFFFF"/>
          <w:lang w:val="hy-AM"/>
        </w:rPr>
        <w:t xml:space="preserve"> ամսաթիվը</w:t>
      </w:r>
      <w:r w:rsidR="00173CF4" w:rsidDel="00421777">
        <w:rPr>
          <w:rFonts w:ascii="GHEA Grapalat" w:hAnsi="GHEA Grapalat"/>
          <w:color w:val="000000"/>
          <w:sz w:val="24"/>
          <w:szCs w:val="24"/>
          <w:shd w:val="clear" w:color="auto" w:fill="FFFFFF"/>
          <w:lang w:val="hy-AM"/>
        </w:rPr>
        <w:t>.</w:t>
      </w:r>
    </w:p>
    <w:p w:rsidR="005A4CA9" w:rsidRPr="00CA5BEE" w:rsidRDefault="00BD795E" w:rsidP="00421777">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Del="00421777">
        <w:rPr>
          <w:rFonts w:ascii="GHEA Grapalat" w:hAnsi="GHEA Grapalat"/>
          <w:color w:val="000000"/>
          <w:sz w:val="24"/>
          <w:szCs w:val="24"/>
          <w:shd w:val="clear" w:color="auto" w:fill="FFFFFF"/>
          <w:lang w:val="hy-AM"/>
        </w:rPr>
        <w:tab/>
        <w:t>6</w:t>
      </w:r>
      <w:r w:rsidR="00206001" w:rsidRPr="00E91D59" w:rsidDel="00421777">
        <w:rPr>
          <w:rFonts w:ascii="GHEA Grapalat" w:hAnsi="GHEA Grapalat"/>
          <w:color w:val="000000"/>
          <w:sz w:val="24"/>
          <w:szCs w:val="24"/>
          <w:shd w:val="clear" w:color="auto" w:fill="FFFFFF"/>
          <w:lang w:val="hy-AM"/>
        </w:rPr>
        <w:t> կատարողական վաղեմության ժամկետը վերականգվելու դեպքում՝ այդ դատական ակտը կայացրած դատարանի անվանումը</w:t>
      </w:r>
      <w:r w:rsidR="00E32773" w:rsidDel="00421777">
        <w:rPr>
          <w:rFonts w:ascii="GHEA Grapalat" w:hAnsi="GHEA Grapalat"/>
          <w:color w:val="000000"/>
          <w:sz w:val="24"/>
          <w:szCs w:val="24"/>
          <w:shd w:val="clear" w:color="auto" w:fill="FFFFFF"/>
          <w:lang w:val="hy-AM"/>
        </w:rPr>
        <w:t>,</w:t>
      </w:r>
      <w:r w:rsidR="00206001" w:rsidRPr="00E91D59" w:rsidDel="00421777">
        <w:rPr>
          <w:rFonts w:ascii="GHEA Grapalat" w:hAnsi="GHEA Grapalat"/>
          <w:color w:val="000000"/>
          <w:sz w:val="24"/>
          <w:szCs w:val="24"/>
          <w:shd w:val="clear" w:color="auto" w:fill="FFFFFF"/>
          <w:lang w:val="hy-AM"/>
        </w:rPr>
        <w:t xml:space="preserve"> </w:t>
      </w:r>
      <w:r w:rsidR="00206001" w:rsidRPr="00E91D59" w:rsidDel="00421777">
        <w:rPr>
          <w:rFonts w:ascii="GHEA Grapalat" w:hAnsi="GHEA Grapalat" w:cs="Calibri"/>
          <w:color w:val="000000"/>
          <w:sz w:val="24"/>
          <w:szCs w:val="24"/>
          <w:shd w:val="clear" w:color="auto" w:fill="FFFFFF"/>
          <w:lang w:val="hy-AM"/>
        </w:rPr>
        <w:t>դատական ակտի կայացման տարին, ամիսը</w:t>
      </w:r>
      <w:r w:rsidR="00E32773" w:rsidDel="00421777">
        <w:rPr>
          <w:rFonts w:ascii="GHEA Grapalat" w:hAnsi="GHEA Grapalat" w:cs="Calibri"/>
          <w:color w:val="000000"/>
          <w:sz w:val="24"/>
          <w:szCs w:val="24"/>
          <w:shd w:val="clear" w:color="auto" w:fill="FFFFFF"/>
          <w:lang w:val="hy-AM"/>
        </w:rPr>
        <w:t>,</w:t>
      </w:r>
      <w:r w:rsidR="00206001" w:rsidRPr="00E91D59" w:rsidDel="00421777">
        <w:rPr>
          <w:rFonts w:ascii="GHEA Grapalat" w:hAnsi="GHEA Grapalat" w:cs="Calibri"/>
          <w:color w:val="000000"/>
          <w:sz w:val="24"/>
          <w:szCs w:val="24"/>
          <w:shd w:val="clear" w:color="auto" w:fill="FFFFFF"/>
          <w:lang w:val="hy-AM"/>
        </w:rPr>
        <w:t xml:space="preserve"> ամսաթիվը.</w:t>
      </w:r>
      <w:r w:rsidDel="00421777">
        <w:rPr>
          <w:rFonts w:ascii="GHEA Grapalat" w:hAnsi="GHEA Grapalat" w:cs="Calibri"/>
          <w:color w:val="000000"/>
          <w:sz w:val="24"/>
          <w:szCs w:val="24"/>
          <w:shd w:val="clear" w:color="auto" w:fill="FFFFFF"/>
          <w:lang w:val="hy-AM"/>
        </w:rPr>
        <w:t xml:space="preserve"> եզրափակիչ մասը և դրա </w:t>
      </w:r>
      <w:r w:rsidRPr="00E91D59" w:rsidDel="00421777">
        <w:rPr>
          <w:rFonts w:ascii="GHEA Grapalat" w:hAnsi="GHEA Grapalat"/>
          <w:color w:val="000000"/>
          <w:sz w:val="24"/>
          <w:szCs w:val="24"/>
          <w:shd w:val="clear" w:color="auto" w:fill="FFFFFF"/>
          <w:lang w:val="hy-AM"/>
        </w:rPr>
        <w:t>օրինական ուժի մեջ մտնելու տարին, ամիսը և ամսաթիվը</w:t>
      </w:r>
      <w:r w:rsidDel="00421777">
        <w:rPr>
          <w:rFonts w:ascii="GHEA Grapalat" w:hAnsi="GHEA Grapalat"/>
          <w:color w:val="000000"/>
          <w:sz w:val="24"/>
          <w:szCs w:val="24"/>
          <w:shd w:val="clear" w:color="auto" w:fill="FFFFFF"/>
          <w:lang w:val="hy-AM"/>
        </w:rPr>
        <w:t>։</w:t>
      </w:r>
      <w:r w:rsidR="00E91D59" w:rsidRPr="00E91D59" w:rsidDel="00421777">
        <w:rPr>
          <w:rFonts w:ascii="GHEA Grapalat" w:hAnsi="GHEA Grapalat"/>
          <w:color w:val="000000"/>
          <w:sz w:val="24"/>
          <w:szCs w:val="24"/>
          <w:shd w:val="clear" w:color="auto" w:fill="FFFFFF"/>
          <w:lang w:val="hy-AM"/>
        </w:rPr>
        <w:t>»:</w:t>
      </w:r>
    </w:p>
    <w:p w:rsidR="005A4CA9" w:rsidRPr="00CA5BEE" w:rsidRDefault="005A4CA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b/>
          <w:color w:val="000000"/>
          <w:sz w:val="24"/>
          <w:szCs w:val="24"/>
          <w:shd w:val="clear" w:color="auto" w:fill="FFFFFF"/>
          <w:lang w:val="hy-AM"/>
        </w:rPr>
      </w:pPr>
    </w:p>
    <w:p w:rsidR="007B21DC" w:rsidRPr="007422B7" w:rsidRDefault="00E91D59" w:rsidP="007B21DC">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b/>
          <w:color w:val="000000"/>
          <w:sz w:val="24"/>
          <w:szCs w:val="24"/>
          <w:shd w:val="clear" w:color="auto" w:fill="FFFFFF"/>
          <w:lang w:val="hy-AM"/>
        </w:rPr>
      </w:pPr>
      <w:r w:rsidRPr="00E91D59">
        <w:rPr>
          <w:rFonts w:ascii="GHEA Grapalat" w:hAnsi="GHEA Grapalat"/>
          <w:b/>
          <w:color w:val="000000"/>
          <w:sz w:val="24"/>
          <w:szCs w:val="24"/>
          <w:shd w:val="clear" w:color="auto" w:fill="FFFFFF"/>
          <w:lang w:val="hy-AM"/>
        </w:rPr>
        <w:lastRenderedPageBreak/>
        <w:t xml:space="preserve">Հոդված </w:t>
      </w:r>
      <w:r w:rsidR="005C2664" w:rsidRPr="00872F43">
        <w:rPr>
          <w:rFonts w:ascii="GHEA Grapalat" w:hAnsi="GHEA Grapalat"/>
          <w:b/>
          <w:color w:val="000000"/>
          <w:sz w:val="24"/>
          <w:szCs w:val="24"/>
          <w:shd w:val="clear" w:color="auto" w:fill="FFFFFF"/>
          <w:lang w:val="hy-AM"/>
        </w:rPr>
        <w:t>20</w:t>
      </w:r>
      <w:r w:rsidRPr="00E91D59">
        <w:rPr>
          <w:rFonts w:ascii="GHEA Grapalat" w:hAnsi="GHEA Grapalat"/>
          <w:b/>
          <w:color w:val="000000"/>
          <w:sz w:val="24"/>
          <w:szCs w:val="24"/>
          <w:shd w:val="clear" w:color="auto" w:fill="FFFFFF"/>
          <w:lang w:val="hy-AM"/>
        </w:rPr>
        <w:t xml:space="preserve">. </w:t>
      </w:r>
      <w:r w:rsidRPr="00E91D59">
        <w:rPr>
          <w:rFonts w:ascii="GHEA Grapalat" w:hAnsi="GHEA Grapalat"/>
          <w:color w:val="000000"/>
          <w:sz w:val="24"/>
          <w:szCs w:val="24"/>
          <w:shd w:val="clear" w:color="auto" w:fill="FFFFFF"/>
          <w:lang w:val="hy-AM"/>
        </w:rPr>
        <w:t>Օրենքի 31.2-րդ հոդվածում «</w:t>
      </w:r>
      <w:r w:rsidRPr="00E91D59">
        <w:rPr>
          <w:rFonts w:ascii="GHEA Grapalat" w:eastAsia="Times New Roman" w:hAnsi="GHEA Grapalat" w:cs="Times New Roman"/>
          <w:color w:val="000000"/>
          <w:sz w:val="24"/>
          <w:szCs w:val="24"/>
          <w:lang w:val="hy-AM"/>
        </w:rPr>
        <w:t>սույն օրենքի 21-րդ հոդվածի 3-րդ մասով» բառերը փոխարինել ««Նոտարիատի մասին» օրենքով» բառերով:</w:t>
      </w:r>
    </w:p>
    <w:p w:rsidR="007B21DC" w:rsidRDefault="007B21DC"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b/>
          <w:color w:val="000000"/>
          <w:sz w:val="24"/>
          <w:szCs w:val="24"/>
          <w:shd w:val="clear" w:color="auto" w:fill="FFFFFF"/>
          <w:lang w:val="hy-AM"/>
        </w:rPr>
      </w:pPr>
    </w:p>
    <w:p w:rsidR="00B33B17" w:rsidRPr="00CA5BEE" w:rsidRDefault="00E91D5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b/>
          <w:color w:val="000000"/>
          <w:sz w:val="24"/>
          <w:szCs w:val="24"/>
          <w:shd w:val="clear" w:color="auto" w:fill="FFFFFF"/>
          <w:lang w:val="hy-AM"/>
        </w:rPr>
      </w:pPr>
      <w:r w:rsidRPr="00E91D59">
        <w:rPr>
          <w:rFonts w:ascii="GHEA Grapalat" w:hAnsi="GHEA Grapalat"/>
          <w:b/>
          <w:color w:val="000000"/>
          <w:sz w:val="24"/>
          <w:szCs w:val="24"/>
          <w:shd w:val="clear" w:color="auto" w:fill="FFFFFF"/>
          <w:lang w:val="hy-AM"/>
        </w:rPr>
        <w:t xml:space="preserve">Հոդված </w:t>
      </w:r>
      <w:r w:rsidR="005C2664" w:rsidRPr="00872F43">
        <w:rPr>
          <w:rFonts w:ascii="GHEA Grapalat" w:hAnsi="GHEA Grapalat"/>
          <w:b/>
          <w:color w:val="000000"/>
          <w:sz w:val="24"/>
          <w:szCs w:val="24"/>
          <w:shd w:val="clear" w:color="auto" w:fill="FFFFFF"/>
          <w:lang w:val="hy-AM"/>
        </w:rPr>
        <w:t>21</w:t>
      </w:r>
      <w:r w:rsidRPr="00E91D59">
        <w:rPr>
          <w:rFonts w:ascii="GHEA Grapalat" w:hAnsi="GHEA Grapalat"/>
          <w:b/>
          <w:color w:val="000000"/>
          <w:sz w:val="24"/>
          <w:szCs w:val="24"/>
          <w:shd w:val="clear" w:color="auto" w:fill="FFFFFF"/>
          <w:lang w:val="hy-AM"/>
        </w:rPr>
        <w:t>.</w:t>
      </w:r>
      <w:r w:rsidRPr="00E91D59">
        <w:rPr>
          <w:rFonts w:ascii="GHEA Grapalat" w:hAnsi="GHEA Grapalat"/>
          <w:color w:val="000000"/>
          <w:sz w:val="24"/>
          <w:szCs w:val="24"/>
          <w:shd w:val="clear" w:color="auto" w:fill="FFFFFF"/>
          <w:lang w:val="hy-AM"/>
        </w:rPr>
        <w:t xml:space="preserve"> Օրենքի 32-րդ հոդվածի 2-րդ մասում և 3</w:t>
      </w:r>
      <w:r w:rsidR="00AB1748">
        <w:rPr>
          <w:rFonts w:ascii="GHEA Grapalat" w:hAnsi="GHEA Grapalat"/>
          <w:color w:val="000000"/>
          <w:sz w:val="24"/>
          <w:szCs w:val="24"/>
          <w:shd w:val="clear" w:color="auto" w:fill="FFFFFF"/>
          <w:lang w:val="hy-AM"/>
        </w:rPr>
        <w:t>3</w:t>
      </w:r>
      <w:r w:rsidRPr="00E91D59">
        <w:rPr>
          <w:rFonts w:ascii="GHEA Grapalat" w:hAnsi="GHEA Grapalat"/>
          <w:color w:val="000000"/>
          <w:sz w:val="24"/>
          <w:szCs w:val="24"/>
          <w:shd w:val="clear" w:color="auto" w:fill="FFFFFF"/>
          <w:lang w:val="hy-AM"/>
        </w:rPr>
        <w:t>-րդ հոդվածի 2-րդ մաս</w:t>
      </w:r>
      <w:r w:rsidR="00AB1748">
        <w:rPr>
          <w:rFonts w:ascii="GHEA Grapalat" w:hAnsi="GHEA Grapalat"/>
          <w:color w:val="000000"/>
          <w:sz w:val="24"/>
          <w:szCs w:val="24"/>
          <w:shd w:val="clear" w:color="auto" w:fill="FFFFFF"/>
          <w:lang w:val="hy-AM"/>
        </w:rPr>
        <w:t>ի 4-րդ կետ</w:t>
      </w:r>
      <w:r w:rsidRPr="00E91D59">
        <w:rPr>
          <w:rFonts w:ascii="GHEA Grapalat" w:hAnsi="GHEA Grapalat"/>
          <w:color w:val="000000"/>
          <w:sz w:val="24"/>
          <w:szCs w:val="24"/>
          <w:shd w:val="clear" w:color="auto" w:fill="FFFFFF"/>
          <w:lang w:val="hy-AM"/>
        </w:rPr>
        <w:t>ում «կատարողական թերթ» բառերը համապատասխան հոլովաձևերով փոխարինել «դատական ակտ» բառերով:</w:t>
      </w:r>
    </w:p>
    <w:p w:rsidR="005A4CA9" w:rsidRPr="00CA5BEE" w:rsidRDefault="005A4CA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b/>
          <w:color w:val="000000"/>
          <w:sz w:val="24"/>
          <w:szCs w:val="24"/>
          <w:shd w:val="clear" w:color="auto" w:fill="FFFFFF"/>
          <w:lang w:val="hy-AM"/>
        </w:rPr>
      </w:pPr>
    </w:p>
    <w:p w:rsidR="001B7CD3" w:rsidRPr="00CA5BEE" w:rsidRDefault="00E91D5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b/>
          <w:color w:val="000000"/>
          <w:sz w:val="24"/>
          <w:szCs w:val="24"/>
          <w:shd w:val="clear" w:color="auto" w:fill="FFFFFF"/>
          <w:lang w:val="hy-AM"/>
        </w:rPr>
      </w:pPr>
      <w:r w:rsidRPr="00E91D59">
        <w:rPr>
          <w:rFonts w:ascii="GHEA Grapalat" w:hAnsi="GHEA Grapalat"/>
          <w:b/>
          <w:color w:val="000000"/>
          <w:sz w:val="24"/>
          <w:szCs w:val="24"/>
          <w:shd w:val="clear" w:color="auto" w:fill="FFFFFF"/>
          <w:lang w:val="hy-AM"/>
        </w:rPr>
        <w:t xml:space="preserve">Հոդված </w:t>
      </w:r>
      <w:r w:rsidR="009D0BFC" w:rsidRPr="00872F43">
        <w:rPr>
          <w:rFonts w:ascii="GHEA Grapalat" w:hAnsi="GHEA Grapalat"/>
          <w:b/>
          <w:color w:val="000000"/>
          <w:sz w:val="24"/>
          <w:szCs w:val="24"/>
          <w:shd w:val="clear" w:color="auto" w:fill="FFFFFF"/>
          <w:lang w:val="hy-AM"/>
        </w:rPr>
        <w:t>22</w:t>
      </w:r>
      <w:r w:rsidRPr="00E91D59">
        <w:rPr>
          <w:rFonts w:ascii="GHEA Grapalat" w:hAnsi="GHEA Grapalat"/>
          <w:b/>
          <w:color w:val="000000"/>
          <w:sz w:val="24"/>
          <w:szCs w:val="24"/>
          <w:shd w:val="clear" w:color="auto" w:fill="FFFFFF"/>
          <w:lang w:val="hy-AM"/>
        </w:rPr>
        <w:t xml:space="preserve">. </w:t>
      </w:r>
      <w:r w:rsidRPr="00E91D59">
        <w:rPr>
          <w:rFonts w:ascii="GHEA Grapalat" w:hAnsi="GHEA Grapalat"/>
          <w:color w:val="000000"/>
          <w:sz w:val="24"/>
          <w:szCs w:val="24"/>
          <w:shd w:val="clear" w:color="auto" w:fill="FFFFFF"/>
          <w:lang w:val="hy-AM"/>
        </w:rPr>
        <w:t>Օրենքի 35-րդ հոդված</w:t>
      </w:r>
      <w:r w:rsidR="00626CA7">
        <w:rPr>
          <w:rFonts w:ascii="GHEA Grapalat" w:hAnsi="GHEA Grapalat"/>
          <w:color w:val="000000"/>
          <w:sz w:val="24"/>
          <w:szCs w:val="24"/>
          <w:shd w:val="clear" w:color="auto" w:fill="FFFFFF"/>
          <w:lang w:val="hy-AM"/>
        </w:rPr>
        <w:t>ում`</w:t>
      </w:r>
    </w:p>
    <w:p w:rsidR="001B7CD3" w:rsidRPr="00CA5BEE" w:rsidRDefault="00E91D5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1 վերնագրում «Կատարողական թերթի» բառերը փոխարինել «Դատական ակտի» բառերով.</w:t>
      </w:r>
    </w:p>
    <w:p w:rsidR="00CE506F" w:rsidRPr="00112EB6" w:rsidRDefault="00E91D5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2 1-ին մասում «</w:t>
      </w:r>
      <w:r w:rsidR="00BD61B9" w:rsidRPr="00BD61B9">
        <w:rPr>
          <w:rFonts w:ascii="GHEA Grapalat" w:hAnsi="GHEA Grapalat"/>
          <w:color w:val="000000"/>
          <w:sz w:val="24"/>
          <w:szCs w:val="24"/>
          <w:shd w:val="clear" w:color="auto" w:fill="FFFFFF"/>
          <w:lang w:val="hy-AM"/>
        </w:rPr>
        <w:t>Կատարողական թերթում</w:t>
      </w:r>
      <w:r w:rsidRPr="00E91D59">
        <w:rPr>
          <w:rFonts w:ascii="GHEA Grapalat" w:hAnsi="GHEA Grapalat"/>
          <w:color w:val="000000"/>
          <w:sz w:val="24"/>
          <w:szCs w:val="24"/>
          <w:shd w:val="clear" w:color="auto" w:fill="FFFFFF"/>
          <w:lang w:val="hy-AM"/>
        </w:rPr>
        <w:t>»</w:t>
      </w:r>
      <w:r w:rsidR="00BD61B9" w:rsidRPr="00BD61B9">
        <w:rPr>
          <w:rFonts w:ascii="GHEA Grapalat" w:hAnsi="GHEA Grapalat"/>
          <w:color w:val="000000"/>
          <w:sz w:val="24"/>
          <w:szCs w:val="24"/>
          <w:shd w:val="clear" w:color="auto" w:fill="FFFFFF"/>
          <w:lang w:val="hy-AM"/>
        </w:rPr>
        <w:t xml:space="preserve"> բառերը փոխարինել «Դատական ակտում» բառերով, իսկ </w:t>
      </w:r>
      <w:r w:rsidRPr="00E91D59">
        <w:rPr>
          <w:rFonts w:ascii="GHEA Grapalat" w:hAnsi="GHEA Grapalat"/>
          <w:color w:val="000000"/>
          <w:sz w:val="24"/>
          <w:szCs w:val="24"/>
          <w:shd w:val="clear" w:color="auto" w:fill="FFFFFF"/>
          <w:lang w:val="hy-AM"/>
        </w:rPr>
        <w:t>«</w:t>
      </w:r>
      <w:r w:rsidR="00BD61B9" w:rsidRPr="00BD61B9">
        <w:rPr>
          <w:rFonts w:ascii="GHEA Grapalat" w:hAnsi="GHEA Grapalat"/>
          <w:color w:val="000000"/>
          <w:sz w:val="24"/>
          <w:szCs w:val="24"/>
          <w:shd w:val="clear" w:color="auto" w:fill="FFFFFF"/>
          <w:lang w:val="hy-AM"/>
        </w:rPr>
        <w:t>կ</w:t>
      </w:r>
      <w:r w:rsidRPr="00E91D59">
        <w:rPr>
          <w:rFonts w:ascii="GHEA Grapalat" w:hAnsi="GHEA Grapalat"/>
          <w:color w:val="000000"/>
          <w:sz w:val="24"/>
          <w:szCs w:val="24"/>
          <w:shd w:val="clear" w:color="auto" w:fill="FFFFFF"/>
          <w:lang w:val="hy-AM"/>
        </w:rPr>
        <w:t>ատարողական թերթ տված» բառերը փոխարինել «</w:t>
      </w:r>
      <w:r w:rsidR="00BD61B9" w:rsidRPr="00BD61B9">
        <w:rPr>
          <w:rFonts w:ascii="GHEA Grapalat" w:hAnsi="GHEA Grapalat"/>
          <w:color w:val="000000"/>
          <w:sz w:val="24"/>
          <w:szCs w:val="24"/>
          <w:shd w:val="clear" w:color="auto" w:fill="FFFFFF"/>
          <w:lang w:val="hy-AM"/>
        </w:rPr>
        <w:t>դ</w:t>
      </w:r>
      <w:r w:rsidRPr="00E91D59">
        <w:rPr>
          <w:rFonts w:ascii="GHEA Grapalat" w:hAnsi="GHEA Grapalat"/>
          <w:color w:val="000000"/>
          <w:sz w:val="24"/>
          <w:szCs w:val="24"/>
          <w:shd w:val="clear" w:color="auto" w:fill="FFFFFF"/>
          <w:lang w:val="hy-AM"/>
        </w:rPr>
        <w:t>ատական ակտ կայացրած» բառերով</w:t>
      </w:r>
      <w:r w:rsidR="00112EB6" w:rsidRPr="00112EB6">
        <w:rPr>
          <w:rFonts w:ascii="Cambria Math" w:hAnsi="Cambria Math" w:cs="Cambria Math"/>
          <w:color w:val="000000"/>
          <w:sz w:val="24"/>
          <w:szCs w:val="24"/>
          <w:shd w:val="clear" w:color="auto" w:fill="FFFFFF"/>
          <w:lang w:val="hy-AM"/>
        </w:rPr>
        <w:t>.</w:t>
      </w:r>
    </w:p>
    <w:p w:rsidR="00BD61B9" w:rsidRPr="00112EB6" w:rsidRDefault="00E91D5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3) 2-րդ մասում «</w:t>
      </w:r>
      <w:r w:rsidR="00BD61B9" w:rsidRPr="00BD61B9">
        <w:rPr>
          <w:rFonts w:ascii="GHEA Grapalat" w:hAnsi="GHEA Grapalat"/>
          <w:color w:val="000000"/>
          <w:sz w:val="24"/>
          <w:szCs w:val="24"/>
          <w:shd w:val="clear" w:color="auto" w:fill="FFFFFF"/>
          <w:lang w:val="hy-AM"/>
        </w:rPr>
        <w:t>Կ</w:t>
      </w:r>
      <w:r w:rsidRPr="00E91D59">
        <w:rPr>
          <w:rFonts w:ascii="GHEA Grapalat" w:hAnsi="GHEA Grapalat"/>
          <w:color w:val="000000"/>
          <w:sz w:val="24"/>
          <w:szCs w:val="24"/>
          <w:shd w:val="clear" w:color="auto" w:fill="FFFFFF"/>
          <w:lang w:val="hy-AM"/>
        </w:rPr>
        <w:t>ատարողական թերթ տված» բառերը փոխարինել «</w:t>
      </w:r>
      <w:r w:rsidR="00BD61B9" w:rsidRPr="00BD61B9">
        <w:rPr>
          <w:rFonts w:ascii="GHEA Grapalat" w:hAnsi="GHEA Grapalat"/>
          <w:color w:val="000000"/>
          <w:sz w:val="24"/>
          <w:szCs w:val="24"/>
          <w:shd w:val="clear" w:color="auto" w:fill="FFFFFF"/>
          <w:lang w:val="hy-AM"/>
        </w:rPr>
        <w:t>Դ</w:t>
      </w:r>
      <w:r w:rsidRPr="00E91D59">
        <w:rPr>
          <w:rFonts w:ascii="GHEA Grapalat" w:hAnsi="GHEA Grapalat"/>
          <w:color w:val="000000"/>
          <w:sz w:val="24"/>
          <w:szCs w:val="24"/>
          <w:shd w:val="clear" w:color="auto" w:fill="FFFFFF"/>
          <w:lang w:val="hy-AM"/>
        </w:rPr>
        <w:t>ատական ակտ կայացրած» բառերով</w:t>
      </w:r>
      <w:r w:rsidR="00BD61B9" w:rsidRPr="00BD61B9">
        <w:rPr>
          <w:rFonts w:ascii="GHEA Grapalat" w:hAnsi="GHEA Grapalat"/>
          <w:color w:val="000000"/>
          <w:sz w:val="24"/>
          <w:szCs w:val="24"/>
          <w:shd w:val="clear" w:color="auto" w:fill="FFFFFF"/>
          <w:lang w:val="hy-AM"/>
        </w:rPr>
        <w:t>, իսկ «</w:t>
      </w:r>
      <w:r w:rsidR="00BD61B9" w:rsidRPr="008A7341">
        <w:rPr>
          <w:rFonts w:ascii="GHEA Grapalat" w:hAnsi="GHEA Grapalat"/>
          <w:color w:val="000000"/>
          <w:sz w:val="24"/>
          <w:szCs w:val="24"/>
          <w:shd w:val="clear" w:color="auto" w:fill="FFFFFF"/>
          <w:lang w:val="hy-AM"/>
        </w:rPr>
        <w:t>տասնօրյա» բառը՝  «</w:t>
      </w:r>
      <w:r w:rsidRPr="00E91D59">
        <w:rPr>
          <w:rFonts w:ascii="GHEA Grapalat" w:hAnsi="GHEA Grapalat"/>
          <w:color w:val="000000"/>
          <w:sz w:val="24"/>
          <w:szCs w:val="24"/>
          <w:shd w:val="clear" w:color="auto" w:fill="FFFFFF"/>
          <w:lang w:val="hy-AM"/>
        </w:rPr>
        <w:t>մեկամսյա</w:t>
      </w:r>
      <w:r w:rsidR="00BD61B9" w:rsidRPr="008A7341">
        <w:rPr>
          <w:rFonts w:ascii="GHEA Grapalat" w:hAnsi="GHEA Grapalat"/>
          <w:color w:val="000000"/>
          <w:sz w:val="24"/>
          <w:szCs w:val="24"/>
          <w:shd w:val="clear" w:color="auto" w:fill="FFFFFF"/>
          <w:lang w:val="hy-AM"/>
        </w:rPr>
        <w:t>» բառով</w:t>
      </w:r>
      <w:r w:rsidR="00112EB6" w:rsidRPr="00112EB6">
        <w:rPr>
          <w:rFonts w:ascii="Cambria Math" w:hAnsi="Cambria Math" w:cs="Cambria Math"/>
          <w:color w:val="000000"/>
          <w:sz w:val="24"/>
          <w:szCs w:val="24"/>
          <w:shd w:val="clear" w:color="auto" w:fill="FFFFFF"/>
          <w:lang w:val="hy-AM"/>
        </w:rPr>
        <w:t>.</w:t>
      </w:r>
    </w:p>
    <w:p w:rsidR="00CE506F" w:rsidRPr="00112EB6" w:rsidRDefault="00E91D5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 xml:space="preserve">4) 3-րդ </w:t>
      </w:r>
      <w:r w:rsidR="00AE2F9E">
        <w:rPr>
          <w:rFonts w:ascii="GHEA Grapalat" w:hAnsi="GHEA Grapalat"/>
          <w:color w:val="000000"/>
          <w:sz w:val="24"/>
          <w:szCs w:val="24"/>
          <w:shd w:val="clear" w:color="auto" w:fill="FFFFFF"/>
          <w:lang w:val="hy-AM"/>
        </w:rPr>
        <w:t>մաս</w:t>
      </w:r>
      <w:r w:rsidR="00AE2F9E" w:rsidRPr="00AE2F9E">
        <w:rPr>
          <w:rFonts w:ascii="GHEA Grapalat" w:hAnsi="GHEA Grapalat"/>
          <w:color w:val="000000"/>
          <w:sz w:val="24"/>
          <w:szCs w:val="24"/>
          <w:shd w:val="clear" w:color="auto" w:fill="FFFFFF"/>
          <w:lang w:val="hy-AM"/>
        </w:rPr>
        <w:t>ում</w:t>
      </w:r>
      <w:r w:rsidRPr="00E91D59">
        <w:rPr>
          <w:rFonts w:ascii="GHEA Grapalat" w:hAnsi="GHEA Grapalat"/>
          <w:color w:val="000000"/>
          <w:sz w:val="24"/>
          <w:szCs w:val="24"/>
          <w:shd w:val="clear" w:color="auto" w:fill="FFFFFF"/>
          <w:lang w:val="hy-AM"/>
        </w:rPr>
        <w:t xml:space="preserve"> լրացնել նոր </w:t>
      </w:r>
      <w:r w:rsidR="00AE2F9E">
        <w:rPr>
          <w:rFonts w:ascii="GHEA Grapalat" w:hAnsi="GHEA Grapalat"/>
          <w:color w:val="000000"/>
          <w:sz w:val="24"/>
          <w:szCs w:val="24"/>
          <w:shd w:val="clear" w:color="auto" w:fill="FFFFFF"/>
          <w:lang w:val="hy-AM"/>
        </w:rPr>
        <w:t>նախադասութ</w:t>
      </w:r>
      <w:r w:rsidR="00AE2F9E" w:rsidRPr="002657E1">
        <w:rPr>
          <w:rFonts w:ascii="GHEA Grapalat" w:hAnsi="GHEA Grapalat"/>
          <w:color w:val="000000"/>
          <w:sz w:val="24"/>
          <w:szCs w:val="24"/>
          <w:shd w:val="clear" w:color="auto" w:fill="FFFFFF"/>
          <w:lang w:val="hy-AM"/>
        </w:rPr>
        <w:t>յուն</w:t>
      </w:r>
      <w:r w:rsidR="00112EB6" w:rsidRPr="00112EB6">
        <w:rPr>
          <w:rFonts w:ascii="Cambria Math" w:hAnsi="Cambria Math" w:cs="Cambria Math"/>
          <w:color w:val="000000"/>
          <w:sz w:val="24"/>
          <w:szCs w:val="24"/>
          <w:shd w:val="clear" w:color="auto" w:fill="FFFFFF"/>
          <w:lang w:val="hy-AM"/>
        </w:rPr>
        <w:t>.</w:t>
      </w:r>
    </w:p>
    <w:p w:rsidR="001B7CD3" w:rsidRPr="00BD61B9" w:rsidRDefault="00E91D5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hint="eastAsia"/>
          <w:color w:val="000000"/>
          <w:sz w:val="24"/>
          <w:szCs w:val="24"/>
          <w:shd w:val="clear" w:color="auto" w:fill="FFFFFF"/>
          <w:lang w:val="hy-AM"/>
        </w:rPr>
        <w:t>«</w:t>
      </w:r>
      <w:r w:rsidRPr="00E91D59">
        <w:rPr>
          <w:rFonts w:ascii="GHEA Grapalat" w:hAnsi="GHEA Grapalat"/>
          <w:color w:val="000000"/>
          <w:sz w:val="24"/>
          <w:szCs w:val="24"/>
          <w:shd w:val="clear" w:color="auto" w:fill="FFFFFF"/>
          <w:lang w:val="hy-AM"/>
        </w:rPr>
        <w:t>Դատարանը պարզաբանում է դատական ակտի հարկադիր կատարման ներկայացված եզրափակիչ մասը՝ չփոփոխելով դրա բովանդակությունը և էությունը</w:t>
      </w:r>
      <w:r w:rsidR="00BD61B9">
        <w:rPr>
          <w:rFonts w:ascii="GHEA Grapalat" w:hAnsi="GHEA Grapalat"/>
          <w:color w:val="000000"/>
          <w:sz w:val="24"/>
          <w:szCs w:val="24"/>
          <w:shd w:val="clear" w:color="auto" w:fill="FFFFFF"/>
          <w:lang w:val="hy-AM"/>
        </w:rPr>
        <w:t>։</w:t>
      </w:r>
      <w:r w:rsidRPr="00E91D59">
        <w:rPr>
          <w:rFonts w:ascii="GHEA Grapalat" w:hAnsi="GHEA Grapalat" w:hint="eastAsia"/>
          <w:color w:val="000000"/>
          <w:sz w:val="24"/>
          <w:szCs w:val="24"/>
          <w:shd w:val="clear" w:color="auto" w:fill="FFFFFF"/>
          <w:lang w:val="hy-AM"/>
        </w:rPr>
        <w:t>»</w:t>
      </w:r>
      <w:r w:rsidRPr="00E91D59">
        <w:rPr>
          <w:rFonts w:ascii="GHEA Grapalat" w:hAnsi="GHEA Grapalat"/>
          <w:color w:val="000000"/>
          <w:sz w:val="24"/>
          <w:szCs w:val="24"/>
          <w:shd w:val="clear" w:color="auto" w:fill="FFFFFF"/>
          <w:lang w:val="hy-AM"/>
        </w:rPr>
        <w:t xml:space="preserve">: </w:t>
      </w:r>
    </w:p>
    <w:p w:rsidR="00BB4E86" w:rsidRPr="00CE506F" w:rsidRDefault="00BB4E86"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p>
    <w:p w:rsidR="00BB4E86" w:rsidRPr="00CA5BEE" w:rsidRDefault="00E91D59" w:rsidP="00BB4E8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b/>
          <w:color w:val="000000"/>
          <w:sz w:val="24"/>
          <w:szCs w:val="24"/>
          <w:shd w:val="clear" w:color="auto" w:fill="FFFFFF"/>
          <w:lang w:val="hy-AM"/>
        </w:rPr>
        <w:t xml:space="preserve">Հոդված </w:t>
      </w:r>
      <w:r w:rsidR="009D0BFC" w:rsidRPr="00872F43">
        <w:rPr>
          <w:rFonts w:ascii="GHEA Grapalat" w:hAnsi="GHEA Grapalat"/>
          <w:b/>
          <w:color w:val="000000"/>
          <w:sz w:val="24"/>
          <w:szCs w:val="24"/>
          <w:shd w:val="clear" w:color="auto" w:fill="FFFFFF"/>
          <w:lang w:val="hy-AM"/>
        </w:rPr>
        <w:t>23</w:t>
      </w:r>
      <w:r w:rsidRPr="00E91D59">
        <w:rPr>
          <w:rFonts w:ascii="GHEA Grapalat" w:hAnsi="GHEA Grapalat"/>
          <w:b/>
          <w:color w:val="000000"/>
          <w:sz w:val="24"/>
          <w:szCs w:val="24"/>
          <w:shd w:val="clear" w:color="auto" w:fill="FFFFFF"/>
          <w:lang w:val="hy-AM"/>
        </w:rPr>
        <w:t>.</w:t>
      </w:r>
      <w:r w:rsidRPr="00E91D59">
        <w:rPr>
          <w:rFonts w:ascii="GHEA Grapalat" w:hAnsi="GHEA Grapalat"/>
          <w:color w:val="000000"/>
          <w:sz w:val="24"/>
          <w:szCs w:val="24"/>
          <w:shd w:val="clear" w:color="auto" w:fill="FFFFFF"/>
          <w:lang w:val="hy-AM"/>
        </w:rPr>
        <w:t xml:space="preserve"> Օրենքի 38-րդ հոդվածի 1-ին կետում «կատարողական թերթ տված» բառերը փոխարինել «դատական ակտ կայացրած» բառերով:</w:t>
      </w:r>
    </w:p>
    <w:p w:rsidR="00BB4E86" w:rsidRPr="00CA5BEE" w:rsidRDefault="00BB4E86" w:rsidP="00BB4E8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p>
    <w:p w:rsidR="00076CFA" w:rsidRPr="00CA5BEE" w:rsidRDefault="00E91D59" w:rsidP="00626CA7">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b/>
          <w:color w:val="000000"/>
          <w:sz w:val="24"/>
          <w:szCs w:val="24"/>
          <w:shd w:val="clear" w:color="auto" w:fill="FFFFFF"/>
          <w:lang w:val="hy-AM"/>
        </w:rPr>
        <w:t xml:space="preserve">Հոդված </w:t>
      </w:r>
      <w:r w:rsidR="009D0BFC" w:rsidRPr="00872F43">
        <w:rPr>
          <w:rFonts w:ascii="GHEA Grapalat" w:hAnsi="GHEA Grapalat"/>
          <w:b/>
          <w:color w:val="000000"/>
          <w:sz w:val="24"/>
          <w:szCs w:val="24"/>
          <w:shd w:val="clear" w:color="auto" w:fill="FFFFFF"/>
          <w:lang w:val="hy-AM"/>
        </w:rPr>
        <w:t>24</w:t>
      </w:r>
      <w:r w:rsidRPr="00E91D59">
        <w:rPr>
          <w:rFonts w:ascii="GHEA Grapalat" w:hAnsi="GHEA Grapalat"/>
          <w:b/>
          <w:color w:val="000000"/>
          <w:sz w:val="24"/>
          <w:szCs w:val="24"/>
          <w:shd w:val="clear" w:color="auto" w:fill="FFFFFF"/>
          <w:lang w:val="hy-AM"/>
        </w:rPr>
        <w:t>.</w:t>
      </w:r>
      <w:r w:rsidRPr="00E91D59">
        <w:rPr>
          <w:rFonts w:ascii="GHEA Grapalat" w:hAnsi="GHEA Grapalat"/>
          <w:color w:val="000000"/>
          <w:sz w:val="24"/>
          <w:szCs w:val="24"/>
          <w:shd w:val="clear" w:color="auto" w:fill="FFFFFF"/>
          <w:lang w:val="hy-AM"/>
        </w:rPr>
        <w:t xml:space="preserve"> Օրենքի 40-րդ հոդվածի 8-րդ մասում «կատարողական թերթի» բառերն փոխարինել «դատական ակտի» բառերով:</w:t>
      </w:r>
    </w:p>
    <w:p w:rsidR="00076CFA" w:rsidRPr="00CA5BEE" w:rsidRDefault="00E91D59" w:rsidP="00BB4E8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b/>
          <w:color w:val="000000"/>
          <w:sz w:val="24"/>
          <w:szCs w:val="24"/>
          <w:shd w:val="clear" w:color="auto" w:fill="FFFFFF"/>
          <w:lang w:val="hy-AM"/>
        </w:rPr>
        <w:lastRenderedPageBreak/>
        <w:t xml:space="preserve">Հոդված </w:t>
      </w:r>
      <w:r w:rsidR="009D0BFC" w:rsidRPr="00872F43">
        <w:rPr>
          <w:rFonts w:ascii="GHEA Grapalat" w:hAnsi="GHEA Grapalat"/>
          <w:b/>
          <w:color w:val="000000"/>
          <w:sz w:val="24"/>
          <w:szCs w:val="24"/>
          <w:shd w:val="clear" w:color="auto" w:fill="FFFFFF"/>
          <w:lang w:val="hy-AM"/>
        </w:rPr>
        <w:t>25</w:t>
      </w:r>
      <w:r w:rsidRPr="00E91D59">
        <w:rPr>
          <w:rFonts w:ascii="GHEA Grapalat" w:hAnsi="GHEA Grapalat"/>
          <w:b/>
          <w:color w:val="000000"/>
          <w:sz w:val="24"/>
          <w:szCs w:val="24"/>
          <w:shd w:val="clear" w:color="auto" w:fill="FFFFFF"/>
          <w:lang w:val="hy-AM"/>
        </w:rPr>
        <w:t>.</w:t>
      </w:r>
      <w:r w:rsidRPr="00E91D59">
        <w:rPr>
          <w:rFonts w:ascii="GHEA Grapalat" w:hAnsi="GHEA Grapalat"/>
          <w:color w:val="000000"/>
          <w:sz w:val="24"/>
          <w:szCs w:val="24"/>
          <w:shd w:val="clear" w:color="auto" w:fill="FFFFFF"/>
          <w:lang w:val="hy-AM"/>
        </w:rPr>
        <w:t xml:space="preserve"> Օրենքի 41-րդ հոդված</w:t>
      </w:r>
      <w:r w:rsidR="00AB373D">
        <w:rPr>
          <w:rFonts w:ascii="GHEA Grapalat" w:hAnsi="GHEA Grapalat"/>
          <w:color w:val="000000"/>
          <w:sz w:val="24"/>
          <w:szCs w:val="24"/>
          <w:shd w:val="clear" w:color="auto" w:fill="FFFFFF"/>
          <w:lang w:val="hy-AM"/>
        </w:rPr>
        <w:t>ում`</w:t>
      </w:r>
    </w:p>
    <w:p w:rsidR="00084E49" w:rsidRPr="002657E1" w:rsidRDefault="00E91D59" w:rsidP="00BB4E8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1 1-ին մասի 1-ին կետ</w:t>
      </w:r>
      <w:r w:rsidR="00084E49">
        <w:rPr>
          <w:rFonts w:ascii="GHEA Grapalat" w:hAnsi="GHEA Grapalat"/>
          <w:color w:val="000000"/>
          <w:sz w:val="24"/>
          <w:szCs w:val="24"/>
          <w:shd w:val="clear" w:color="auto" w:fill="FFFFFF"/>
          <w:lang w:val="hy-AM"/>
        </w:rPr>
        <w:t xml:space="preserve">ը շարադրել </w:t>
      </w:r>
      <w:r w:rsidRPr="00E91D59">
        <w:rPr>
          <w:rFonts w:ascii="GHEA Grapalat" w:hAnsi="GHEA Grapalat"/>
          <w:color w:val="000000"/>
          <w:sz w:val="24"/>
          <w:szCs w:val="24"/>
          <w:shd w:val="clear" w:color="auto" w:fill="FFFFFF"/>
          <w:lang w:val="hy-AM"/>
        </w:rPr>
        <w:t>նոր</w:t>
      </w:r>
      <w:r w:rsidR="00084E49">
        <w:rPr>
          <w:rFonts w:ascii="GHEA Grapalat" w:hAnsi="GHEA Grapalat"/>
          <w:color w:val="000000"/>
          <w:sz w:val="24"/>
          <w:szCs w:val="24"/>
          <w:shd w:val="clear" w:color="auto" w:fill="FFFFFF"/>
          <w:lang w:val="hy-AM"/>
        </w:rPr>
        <w:t xml:space="preserve"> խմբագրությամբ</w:t>
      </w:r>
      <w:r w:rsidR="002657E1" w:rsidRPr="002657E1">
        <w:rPr>
          <w:rFonts w:ascii="GHEA Grapalat" w:hAnsi="GHEA Grapalat"/>
          <w:color w:val="000000"/>
          <w:sz w:val="24"/>
          <w:szCs w:val="24"/>
          <w:shd w:val="clear" w:color="auto" w:fill="FFFFFF"/>
          <w:lang w:val="hy-AM"/>
        </w:rPr>
        <w:t>.</w:t>
      </w:r>
    </w:p>
    <w:p w:rsidR="00076CFA" w:rsidRPr="00CA5BEE" w:rsidRDefault="00084E49" w:rsidP="00BB4E8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«1) դրա մասին դիմում է ներկայացրել պահանջատերը</w:t>
      </w:r>
      <w:r w:rsidR="00112EB6" w:rsidRPr="00112EB6">
        <w:rPr>
          <w:rFonts w:ascii="GHEA Grapalat" w:hAnsi="GHEA Grapalat"/>
          <w:color w:val="000000"/>
          <w:sz w:val="24"/>
          <w:szCs w:val="24"/>
          <w:shd w:val="clear" w:color="auto" w:fill="FFFFFF"/>
          <w:lang w:val="hy-AM"/>
        </w:rPr>
        <w:t>.</w:t>
      </w:r>
      <w:r>
        <w:rPr>
          <w:rFonts w:ascii="GHEA Grapalat" w:hAnsi="GHEA Grapalat"/>
          <w:color w:val="000000"/>
          <w:sz w:val="24"/>
          <w:szCs w:val="24"/>
          <w:shd w:val="clear" w:color="auto" w:fill="FFFFFF"/>
          <w:lang w:val="hy-AM"/>
        </w:rPr>
        <w:t>»</w:t>
      </w:r>
      <w:r w:rsidR="00E91D59" w:rsidRPr="00E91D59">
        <w:rPr>
          <w:rFonts w:ascii="GHEA Grapalat" w:hAnsi="GHEA Grapalat"/>
          <w:color w:val="000000"/>
          <w:sz w:val="24"/>
          <w:szCs w:val="24"/>
          <w:shd w:val="clear" w:color="auto" w:fill="FFFFFF"/>
          <w:lang w:val="hy-AM"/>
        </w:rPr>
        <w:t>.</w:t>
      </w:r>
    </w:p>
    <w:p w:rsidR="00076CFA" w:rsidRPr="00CA5BEE" w:rsidRDefault="00E91D59" w:rsidP="00BB4E8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2 1-ին մասի 2.1-րդ և 5-րդ կետերում «կատարողական թերթ» բառերը համապատասխան հոլովաձևերով փոխարինել «դատական ակտ» բառերով.</w:t>
      </w:r>
    </w:p>
    <w:p w:rsidR="00961538" w:rsidRPr="00CA5BEE" w:rsidRDefault="00E91D59" w:rsidP="00BB4E8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3 3-րդ մասը շարադրել նոր խմբագրությամբ.</w:t>
      </w:r>
    </w:p>
    <w:p w:rsidR="00961538" w:rsidRPr="00CA5BEE" w:rsidRDefault="00E91D59" w:rsidP="00BB4E8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w:t>
      </w:r>
      <w:r w:rsidRPr="00E91D59">
        <w:rPr>
          <w:rFonts w:ascii="GHEA Grapalat" w:hAnsi="GHEA Grapalat" w:cs="Calibri"/>
          <w:color w:val="000000"/>
          <w:sz w:val="24"/>
          <w:szCs w:val="24"/>
          <w:shd w:val="clear" w:color="auto" w:fill="FFFFFF"/>
          <w:lang w:val="hy-AM"/>
        </w:rPr>
        <w:t>3. Կ</w:t>
      </w:r>
      <w:r w:rsidRPr="00E91D59">
        <w:rPr>
          <w:rFonts w:ascii="GHEA Grapalat" w:hAnsi="GHEA Grapalat"/>
          <w:color w:val="000000"/>
          <w:sz w:val="24"/>
          <w:szCs w:val="24"/>
          <w:shd w:val="clear" w:color="auto" w:fill="FFFFFF"/>
          <w:lang w:val="hy-AM"/>
        </w:rPr>
        <w:t xml:space="preserve">ատարողական վարույթն ավարտելու դեպքում հարկադիր կատարման </w:t>
      </w:r>
      <w:r w:rsidR="008A7341">
        <w:rPr>
          <w:rFonts w:ascii="GHEA Grapalat" w:hAnsi="GHEA Grapalat"/>
          <w:color w:val="000000"/>
          <w:sz w:val="24"/>
          <w:szCs w:val="24"/>
          <w:shd w:val="clear" w:color="auto" w:fill="FFFFFF"/>
          <w:lang w:val="hy-AM"/>
        </w:rPr>
        <w:t xml:space="preserve">դիմումին կից ներկայացված փաստաթղթերը </w:t>
      </w:r>
      <w:r w:rsidRPr="00E91D59">
        <w:rPr>
          <w:rFonts w:ascii="GHEA Grapalat" w:hAnsi="GHEA Grapalat"/>
          <w:color w:val="000000"/>
          <w:sz w:val="24"/>
          <w:szCs w:val="24"/>
          <w:shd w:val="clear" w:color="auto" w:fill="FFFFFF"/>
          <w:lang w:val="hy-AM"/>
        </w:rPr>
        <w:t>չ</w:t>
      </w:r>
      <w:r w:rsidR="008A7341">
        <w:rPr>
          <w:rFonts w:ascii="GHEA Grapalat" w:hAnsi="GHEA Grapalat"/>
          <w:color w:val="000000"/>
          <w:sz w:val="24"/>
          <w:szCs w:val="24"/>
          <w:shd w:val="clear" w:color="auto" w:fill="FFFFFF"/>
          <w:lang w:val="hy-AM"/>
        </w:rPr>
        <w:t>են</w:t>
      </w:r>
      <w:r w:rsidRPr="00E91D59">
        <w:rPr>
          <w:rFonts w:ascii="GHEA Grapalat" w:hAnsi="GHEA Grapalat"/>
          <w:color w:val="000000"/>
          <w:sz w:val="24"/>
          <w:szCs w:val="24"/>
          <w:shd w:val="clear" w:color="auto" w:fill="FFFFFF"/>
          <w:lang w:val="hy-AM"/>
        </w:rPr>
        <w:t xml:space="preserve"> վերադարձվում պահանջատիրոջը:».</w:t>
      </w:r>
    </w:p>
    <w:p w:rsidR="00961538" w:rsidRPr="00CA5BEE" w:rsidRDefault="00E91D59" w:rsidP="00BB4E8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4 4-րդ մասը ուժը կորցրած ճանաչել.</w:t>
      </w:r>
    </w:p>
    <w:p w:rsidR="00961538" w:rsidRPr="00CA5BEE" w:rsidRDefault="00E91D59" w:rsidP="00BB4E8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5 5-րդ մասը շարադրել նոր խմբագրությամբ.</w:t>
      </w:r>
    </w:p>
    <w:p w:rsidR="005A4CA9" w:rsidRPr="00CA5BEE" w:rsidRDefault="00E91D5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b/>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«5. Սույն հոդվածի 1-ին մասի 1-ին կետով կատարողական վարույթ</w:t>
      </w:r>
      <w:r w:rsidR="00084E49">
        <w:rPr>
          <w:rFonts w:ascii="GHEA Grapalat" w:hAnsi="GHEA Grapalat"/>
          <w:color w:val="000000"/>
          <w:sz w:val="24"/>
          <w:szCs w:val="24"/>
          <w:shd w:val="clear" w:color="auto" w:fill="FFFFFF"/>
          <w:lang w:val="hy-AM"/>
        </w:rPr>
        <w:t>ն ավարտել</w:t>
      </w:r>
      <w:r w:rsidRPr="00E91D59">
        <w:rPr>
          <w:rFonts w:ascii="GHEA Grapalat" w:hAnsi="GHEA Grapalat"/>
          <w:color w:val="000000"/>
          <w:sz w:val="24"/>
          <w:szCs w:val="24"/>
          <w:shd w:val="clear" w:color="auto" w:fill="FFFFFF"/>
          <w:lang w:val="hy-AM"/>
        </w:rPr>
        <w:t>ը արգելք չէ հարկադիր կատարման</w:t>
      </w:r>
      <w:r w:rsidR="00084E49">
        <w:rPr>
          <w:rFonts w:ascii="GHEA Grapalat" w:hAnsi="GHEA Grapalat"/>
          <w:color w:val="000000"/>
          <w:sz w:val="24"/>
          <w:szCs w:val="24"/>
          <w:shd w:val="clear" w:color="auto" w:fill="FFFFFF"/>
          <w:lang w:val="hy-AM"/>
        </w:rPr>
        <w:t xml:space="preserve"> նոր</w:t>
      </w:r>
      <w:r w:rsidRPr="00E91D59">
        <w:rPr>
          <w:rFonts w:ascii="GHEA Grapalat" w:hAnsi="GHEA Grapalat"/>
          <w:color w:val="000000"/>
          <w:sz w:val="24"/>
          <w:szCs w:val="24"/>
          <w:shd w:val="clear" w:color="auto" w:fill="FFFFFF"/>
          <w:lang w:val="hy-AM"/>
        </w:rPr>
        <w:t xml:space="preserve"> դիմումը սահմանված կարգով ներկայացնելու դեպքում ավարտված կատարողական վարույթը վերսկսելու համար:»:</w:t>
      </w:r>
    </w:p>
    <w:p w:rsidR="008955CF" w:rsidRPr="00CA5BEE" w:rsidRDefault="008955CF"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p>
    <w:p w:rsidR="00B35B97" w:rsidRPr="00CA5BEE" w:rsidRDefault="00E91D5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b/>
          <w:color w:val="000000"/>
          <w:sz w:val="24"/>
          <w:szCs w:val="24"/>
          <w:shd w:val="clear" w:color="auto" w:fill="FFFFFF"/>
          <w:lang w:val="hy-AM"/>
        </w:rPr>
        <w:t xml:space="preserve">Հոդված </w:t>
      </w:r>
      <w:r w:rsidR="009D0BFC" w:rsidRPr="00872F43">
        <w:rPr>
          <w:rFonts w:ascii="GHEA Grapalat" w:hAnsi="GHEA Grapalat"/>
          <w:b/>
          <w:color w:val="000000"/>
          <w:sz w:val="24"/>
          <w:szCs w:val="24"/>
          <w:shd w:val="clear" w:color="auto" w:fill="FFFFFF"/>
          <w:lang w:val="hy-AM"/>
        </w:rPr>
        <w:t>26</w:t>
      </w:r>
      <w:r w:rsidRPr="00E91D59">
        <w:rPr>
          <w:rFonts w:ascii="GHEA Grapalat" w:hAnsi="GHEA Grapalat"/>
          <w:b/>
          <w:color w:val="000000"/>
          <w:sz w:val="24"/>
          <w:szCs w:val="24"/>
          <w:shd w:val="clear" w:color="auto" w:fill="FFFFFF"/>
          <w:lang w:val="hy-AM"/>
        </w:rPr>
        <w:t>.</w:t>
      </w:r>
      <w:r w:rsidRPr="00E91D59">
        <w:rPr>
          <w:rFonts w:ascii="GHEA Grapalat" w:hAnsi="GHEA Grapalat"/>
          <w:color w:val="000000"/>
          <w:sz w:val="24"/>
          <w:szCs w:val="24"/>
          <w:shd w:val="clear" w:color="auto" w:fill="FFFFFF"/>
          <w:lang w:val="hy-AM"/>
        </w:rPr>
        <w:t xml:space="preserve"> Օրենքի 42-րդ հոդված</w:t>
      </w:r>
      <w:r w:rsidR="00AB373D">
        <w:rPr>
          <w:rFonts w:ascii="GHEA Grapalat" w:hAnsi="GHEA Grapalat"/>
          <w:color w:val="000000"/>
          <w:sz w:val="24"/>
          <w:szCs w:val="24"/>
          <w:shd w:val="clear" w:color="auto" w:fill="FFFFFF"/>
          <w:lang w:val="hy-AM"/>
        </w:rPr>
        <w:t>ում`</w:t>
      </w:r>
    </w:p>
    <w:p w:rsidR="00B35B97" w:rsidRPr="00CA5BEE" w:rsidRDefault="00E91D5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1 1-ին մասի 1-ին կետում «կատարողական թերթ</w:t>
      </w:r>
      <w:r w:rsidR="00084E49">
        <w:rPr>
          <w:rFonts w:ascii="GHEA Grapalat" w:hAnsi="GHEA Grapalat"/>
          <w:color w:val="000000"/>
          <w:sz w:val="24"/>
          <w:szCs w:val="24"/>
          <w:shd w:val="clear" w:color="auto" w:fill="FFFFFF"/>
          <w:lang w:val="hy-AM"/>
        </w:rPr>
        <w:t>ը</w:t>
      </w:r>
      <w:r w:rsidRPr="00E91D59">
        <w:rPr>
          <w:rFonts w:ascii="GHEA Grapalat" w:hAnsi="GHEA Grapalat"/>
          <w:color w:val="000000"/>
          <w:sz w:val="24"/>
          <w:szCs w:val="24"/>
          <w:shd w:val="clear" w:color="auto" w:fill="FFFFFF"/>
          <w:lang w:val="hy-AM"/>
        </w:rPr>
        <w:t>» բառերը փոխարինել «հարկադիր կատարման ենթակա ակտ</w:t>
      </w:r>
      <w:r w:rsidR="00084E49">
        <w:rPr>
          <w:rFonts w:ascii="GHEA Grapalat" w:hAnsi="GHEA Grapalat"/>
          <w:color w:val="000000"/>
          <w:sz w:val="24"/>
          <w:szCs w:val="24"/>
          <w:shd w:val="clear" w:color="auto" w:fill="FFFFFF"/>
          <w:lang w:val="hy-AM"/>
        </w:rPr>
        <w:t>ը</w:t>
      </w:r>
      <w:r w:rsidRPr="00E91D59">
        <w:rPr>
          <w:rFonts w:ascii="GHEA Grapalat" w:hAnsi="GHEA Grapalat"/>
          <w:color w:val="000000"/>
          <w:sz w:val="24"/>
          <w:szCs w:val="24"/>
          <w:shd w:val="clear" w:color="auto" w:fill="FFFFFF"/>
          <w:lang w:val="hy-AM"/>
        </w:rPr>
        <w:t>» բառերով.</w:t>
      </w:r>
    </w:p>
    <w:p w:rsidR="00B35B97" w:rsidRPr="00CA5BEE" w:rsidRDefault="00E91D5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2 1-ին մասի 2-րդ կետում «կատարողական թերթի» բառերը փոխարինել «դատական ակտի» բառերով, իսկ «կամ կատարողական թերթի</w:t>
      </w:r>
      <w:r w:rsidR="00084E49">
        <w:rPr>
          <w:rFonts w:ascii="GHEA Grapalat" w:hAnsi="GHEA Grapalat"/>
          <w:color w:val="000000"/>
          <w:sz w:val="24"/>
          <w:szCs w:val="24"/>
          <w:shd w:val="clear" w:color="auto" w:fill="FFFFFF"/>
          <w:lang w:val="hy-AM"/>
        </w:rPr>
        <w:t xml:space="preserve"> պահանջների</w:t>
      </w:r>
      <w:r w:rsidRPr="00E91D59">
        <w:rPr>
          <w:rFonts w:ascii="GHEA Grapalat" w:hAnsi="GHEA Grapalat"/>
          <w:color w:val="000000"/>
          <w:sz w:val="24"/>
          <w:szCs w:val="24"/>
          <w:shd w:val="clear" w:color="auto" w:fill="FFFFFF"/>
          <w:lang w:val="hy-AM"/>
        </w:rPr>
        <w:t>» բառերը հանել.</w:t>
      </w:r>
    </w:p>
    <w:p w:rsidR="00B35B97" w:rsidRPr="00CA5BEE" w:rsidRDefault="00E91D5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3 1-ին մասի 6-րդ կետում «հիման վրա տրվել է կատարողական թերթը» բառերը փոխարինել «կատարման համար ներկայացվել է հարկադիր կատարման դիմումը» բառերով.</w:t>
      </w:r>
    </w:p>
    <w:p w:rsidR="00B35B97" w:rsidRPr="00CA5BEE" w:rsidRDefault="00E91D5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lastRenderedPageBreak/>
        <w:t>4 1-ին մասի 7-րդ կետում «կատարողական թերթը» բառերը փոխարինել «դատական ակտը» բառերով.</w:t>
      </w:r>
    </w:p>
    <w:p w:rsidR="00B35B97" w:rsidRPr="00CA5BEE" w:rsidRDefault="00E91D5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5 1.1-րդ մասից հանել «և կատարողական թերթի պատճենը» բառերը:</w:t>
      </w:r>
    </w:p>
    <w:p w:rsidR="00BB5158" w:rsidRPr="00CA5BEE" w:rsidRDefault="00BB5158"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p>
    <w:p w:rsidR="00BB5158" w:rsidRPr="00CA5BEE" w:rsidRDefault="00E91D5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b/>
          <w:color w:val="000000"/>
          <w:sz w:val="24"/>
          <w:szCs w:val="24"/>
          <w:shd w:val="clear" w:color="auto" w:fill="FFFFFF"/>
          <w:lang w:val="hy-AM"/>
        </w:rPr>
        <w:t xml:space="preserve">Հոդված </w:t>
      </w:r>
      <w:r w:rsidR="009D0BFC" w:rsidRPr="00872F43">
        <w:rPr>
          <w:rFonts w:ascii="GHEA Grapalat" w:hAnsi="GHEA Grapalat"/>
          <w:b/>
          <w:color w:val="000000"/>
          <w:sz w:val="24"/>
          <w:szCs w:val="24"/>
          <w:shd w:val="clear" w:color="auto" w:fill="FFFFFF"/>
          <w:lang w:val="hy-AM"/>
        </w:rPr>
        <w:t>27</w:t>
      </w:r>
      <w:r w:rsidRPr="00E91D59">
        <w:rPr>
          <w:rFonts w:ascii="GHEA Grapalat" w:hAnsi="GHEA Grapalat"/>
          <w:b/>
          <w:color w:val="000000"/>
          <w:sz w:val="24"/>
          <w:szCs w:val="24"/>
          <w:shd w:val="clear" w:color="auto" w:fill="FFFFFF"/>
          <w:lang w:val="hy-AM"/>
        </w:rPr>
        <w:t>.</w:t>
      </w:r>
      <w:r w:rsidRPr="00E91D59">
        <w:rPr>
          <w:rFonts w:ascii="GHEA Grapalat" w:hAnsi="GHEA Grapalat"/>
          <w:color w:val="000000"/>
          <w:sz w:val="24"/>
          <w:szCs w:val="24"/>
          <w:shd w:val="clear" w:color="auto" w:fill="FFFFFF"/>
          <w:lang w:val="hy-AM"/>
        </w:rPr>
        <w:t xml:space="preserve"> Օրենքի 43-րդ հոդվածում «կատարողական թերթ» բառերը համապատասխան հոլովաձևերով փոխարինել «դատական ակտ» բառերով:</w:t>
      </w:r>
    </w:p>
    <w:p w:rsidR="00BB5158" w:rsidRPr="00CA5BEE" w:rsidRDefault="00BB5158"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p>
    <w:p w:rsidR="004F61DD" w:rsidRPr="002860F0" w:rsidRDefault="00E91D5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b/>
          <w:color w:val="000000"/>
          <w:sz w:val="24"/>
          <w:szCs w:val="24"/>
          <w:shd w:val="clear" w:color="auto" w:fill="FFFFFF"/>
          <w:lang w:val="hy-AM"/>
        </w:rPr>
        <w:t xml:space="preserve">Հոդված </w:t>
      </w:r>
      <w:r w:rsidR="009D0BFC" w:rsidRPr="00872F43">
        <w:rPr>
          <w:rFonts w:ascii="GHEA Grapalat" w:hAnsi="GHEA Grapalat"/>
          <w:b/>
          <w:color w:val="000000"/>
          <w:sz w:val="24"/>
          <w:szCs w:val="24"/>
          <w:shd w:val="clear" w:color="auto" w:fill="FFFFFF"/>
          <w:lang w:val="hy-AM"/>
        </w:rPr>
        <w:t>28</w:t>
      </w:r>
      <w:r w:rsidRPr="00E91D59">
        <w:rPr>
          <w:rFonts w:ascii="GHEA Grapalat" w:hAnsi="GHEA Grapalat"/>
          <w:b/>
          <w:color w:val="000000"/>
          <w:sz w:val="24"/>
          <w:szCs w:val="24"/>
          <w:shd w:val="clear" w:color="auto" w:fill="FFFFFF"/>
          <w:lang w:val="hy-AM"/>
        </w:rPr>
        <w:t>.</w:t>
      </w:r>
      <w:r w:rsidRPr="00E91D59">
        <w:rPr>
          <w:rFonts w:ascii="GHEA Grapalat" w:hAnsi="GHEA Grapalat"/>
          <w:color w:val="000000"/>
          <w:sz w:val="24"/>
          <w:szCs w:val="24"/>
          <w:shd w:val="clear" w:color="auto" w:fill="FFFFFF"/>
          <w:lang w:val="hy-AM"/>
        </w:rPr>
        <w:t xml:space="preserve"> Օրենքի 44.1-րդ հոդվածի 1-ին մասի 3-րդ կետ</w:t>
      </w:r>
      <w:r w:rsidR="004F61DD">
        <w:rPr>
          <w:rFonts w:ascii="GHEA Grapalat" w:hAnsi="GHEA Grapalat"/>
          <w:color w:val="000000"/>
          <w:sz w:val="24"/>
          <w:szCs w:val="24"/>
          <w:shd w:val="clear" w:color="auto" w:fill="FFFFFF"/>
          <w:lang w:val="hy-AM"/>
        </w:rPr>
        <w:t xml:space="preserve">ը շարադրել </w:t>
      </w:r>
      <w:r w:rsidRPr="00E91D59">
        <w:rPr>
          <w:rFonts w:ascii="GHEA Grapalat" w:hAnsi="GHEA Grapalat"/>
          <w:color w:val="000000"/>
          <w:sz w:val="24"/>
          <w:szCs w:val="24"/>
          <w:shd w:val="clear" w:color="auto" w:fill="FFFFFF"/>
          <w:lang w:val="hy-AM"/>
        </w:rPr>
        <w:t>նոր</w:t>
      </w:r>
      <w:r w:rsidR="004F61DD">
        <w:rPr>
          <w:rFonts w:ascii="GHEA Grapalat" w:hAnsi="GHEA Grapalat"/>
          <w:color w:val="000000"/>
          <w:sz w:val="24"/>
          <w:szCs w:val="24"/>
          <w:shd w:val="clear" w:color="auto" w:fill="FFFFFF"/>
          <w:lang w:val="hy-AM"/>
        </w:rPr>
        <w:t xml:space="preserve"> խմբագրությամբ</w:t>
      </w:r>
      <w:r w:rsidR="002860F0" w:rsidRPr="002860F0">
        <w:rPr>
          <w:rFonts w:ascii="GHEA Grapalat" w:hAnsi="GHEA Grapalat"/>
          <w:color w:val="000000"/>
          <w:sz w:val="24"/>
          <w:szCs w:val="24"/>
          <w:shd w:val="clear" w:color="auto" w:fill="FFFFFF"/>
          <w:lang w:val="hy-AM"/>
        </w:rPr>
        <w:t>.</w:t>
      </w:r>
    </w:p>
    <w:p w:rsidR="00BB5158" w:rsidRPr="004F61DD" w:rsidRDefault="004F61DD"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w:t>
      </w:r>
      <w:r w:rsidR="00E91D59" w:rsidRPr="00E91D59">
        <w:rPr>
          <w:rFonts w:ascii="GHEA Grapalat" w:hAnsi="GHEA Grapalat"/>
          <w:color w:val="000000"/>
          <w:sz w:val="24"/>
          <w:szCs w:val="24"/>
          <w:shd w:val="clear" w:color="auto" w:fill="FFFFFF"/>
          <w:lang w:val="hy-AM"/>
        </w:rPr>
        <w:t>3) կատարողական վարույթն ավարտվել է սույն օրենքի 41-րդ հոդվածի 1-ին մասի 1-ին կետի հիմքով</w:t>
      </w:r>
      <w:r w:rsidR="002860F0" w:rsidRPr="002860F0">
        <w:rPr>
          <w:rFonts w:ascii="Cambria Math" w:hAnsi="Cambria Math"/>
          <w:color w:val="000000"/>
          <w:sz w:val="24"/>
          <w:szCs w:val="24"/>
          <w:shd w:val="clear" w:color="auto" w:fill="FFFFFF"/>
          <w:lang w:val="hy-AM"/>
        </w:rPr>
        <w:t>.</w:t>
      </w:r>
      <w:r>
        <w:rPr>
          <w:rFonts w:ascii="GHEA Grapalat" w:hAnsi="GHEA Grapalat"/>
          <w:color w:val="000000"/>
          <w:sz w:val="24"/>
          <w:szCs w:val="24"/>
          <w:shd w:val="clear" w:color="auto" w:fill="FFFFFF"/>
          <w:lang w:val="hy-AM"/>
        </w:rPr>
        <w:t>»</w:t>
      </w:r>
      <w:r w:rsidR="00E91D59" w:rsidRPr="00E91D59">
        <w:rPr>
          <w:rFonts w:ascii="GHEA Grapalat" w:hAnsi="GHEA Grapalat"/>
          <w:color w:val="000000"/>
          <w:sz w:val="24"/>
          <w:szCs w:val="24"/>
          <w:shd w:val="clear" w:color="auto" w:fill="FFFFFF"/>
          <w:lang w:val="hy-AM"/>
        </w:rPr>
        <w:t>:</w:t>
      </w:r>
    </w:p>
    <w:p w:rsidR="007A0BFC" w:rsidRPr="004F61DD" w:rsidRDefault="007A0BFC"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p>
    <w:p w:rsidR="007A0BFC" w:rsidRPr="00CA5BEE" w:rsidRDefault="00E91D5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b/>
          <w:color w:val="000000"/>
          <w:sz w:val="24"/>
          <w:szCs w:val="24"/>
          <w:shd w:val="clear" w:color="auto" w:fill="FFFFFF"/>
          <w:lang w:val="hy-AM"/>
        </w:rPr>
        <w:t xml:space="preserve">Հոդված </w:t>
      </w:r>
      <w:r w:rsidR="009D0BFC" w:rsidRPr="00872F43">
        <w:rPr>
          <w:rFonts w:ascii="GHEA Grapalat" w:hAnsi="GHEA Grapalat"/>
          <w:b/>
          <w:color w:val="000000"/>
          <w:sz w:val="24"/>
          <w:szCs w:val="24"/>
          <w:shd w:val="clear" w:color="auto" w:fill="FFFFFF"/>
          <w:lang w:val="hy-AM"/>
        </w:rPr>
        <w:t>29</w:t>
      </w:r>
      <w:r w:rsidRPr="00E91D59">
        <w:rPr>
          <w:rFonts w:ascii="GHEA Grapalat" w:hAnsi="GHEA Grapalat"/>
          <w:b/>
          <w:color w:val="000000"/>
          <w:sz w:val="24"/>
          <w:szCs w:val="24"/>
          <w:shd w:val="clear" w:color="auto" w:fill="FFFFFF"/>
          <w:lang w:val="hy-AM"/>
        </w:rPr>
        <w:t>.</w:t>
      </w:r>
      <w:r w:rsidRPr="00E91D59">
        <w:rPr>
          <w:rFonts w:ascii="GHEA Grapalat" w:hAnsi="GHEA Grapalat"/>
          <w:color w:val="000000"/>
          <w:sz w:val="24"/>
          <w:szCs w:val="24"/>
          <w:shd w:val="clear" w:color="auto" w:fill="FFFFFF"/>
          <w:lang w:val="hy-AM"/>
        </w:rPr>
        <w:t xml:space="preserve"> Օրենքի 44.3-րդ</w:t>
      </w:r>
      <w:r w:rsidR="0080184F" w:rsidRPr="0080184F">
        <w:rPr>
          <w:rFonts w:ascii="GHEA Grapalat" w:hAnsi="GHEA Grapalat"/>
          <w:color w:val="000000"/>
          <w:sz w:val="24"/>
          <w:szCs w:val="24"/>
          <w:shd w:val="clear" w:color="auto" w:fill="FFFFFF"/>
          <w:lang w:val="hy-AM"/>
        </w:rPr>
        <w:t xml:space="preserve"> հոդվածում</w:t>
      </w:r>
      <w:r w:rsidR="00EF162B" w:rsidRPr="00EF162B">
        <w:rPr>
          <w:rFonts w:ascii="GHEA Grapalat" w:hAnsi="GHEA Grapalat"/>
          <w:color w:val="000000"/>
          <w:sz w:val="24"/>
          <w:szCs w:val="24"/>
          <w:shd w:val="clear" w:color="auto" w:fill="FFFFFF"/>
          <w:lang w:val="hy-AM"/>
        </w:rPr>
        <w:t>, ինչպես նաև</w:t>
      </w:r>
      <w:r w:rsidR="004204F0">
        <w:rPr>
          <w:rFonts w:ascii="GHEA Grapalat" w:hAnsi="GHEA Grapalat"/>
          <w:color w:val="000000"/>
          <w:sz w:val="24"/>
          <w:szCs w:val="24"/>
          <w:shd w:val="clear" w:color="auto" w:fill="FFFFFF"/>
          <w:lang w:val="hy-AM"/>
        </w:rPr>
        <w:t xml:space="preserve"> </w:t>
      </w:r>
      <w:r w:rsidRPr="00E91D59">
        <w:rPr>
          <w:rFonts w:ascii="GHEA Grapalat" w:hAnsi="GHEA Grapalat"/>
          <w:color w:val="000000"/>
          <w:sz w:val="24"/>
          <w:szCs w:val="24"/>
          <w:shd w:val="clear" w:color="auto" w:fill="FFFFFF"/>
          <w:lang w:val="hy-AM"/>
        </w:rPr>
        <w:t>48-րդ</w:t>
      </w:r>
      <w:r w:rsidR="0080184F" w:rsidRPr="0080184F">
        <w:rPr>
          <w:rFonts w:ascii="GHEA Grapalat" w:hAnsi="GHEA Grapalat"/>
          <w:color w:val="000000"/>
          <w:sz w:val="24"/>
          <w:szCs w:val="24"/>
          <w:shd w:val="clear" w:color="auto" w:fill="FFFFFF"/>
          <w:lang w:val="hy-AM"/>
        </w:rPr>
        <w:t xml:space="preserve"> հոդվածի վերնագրում և ամբողջ տեքստում</w:t>
      </w:r>
      <w:r w:rsidRPr="00E91D59">
        <w:rPr>
          <w:rFonts w:ascii="GHEA Grapalat" w:hAnsi="GHEA Grapalat"/>
          <w:color w:val="000000"/>
          <w:sz w:val="24"/>
          <w:szCs w:val="24"/>
          <w:shd w:val="clear" w:color="auto" w:fill="FFFFFF"/>
          <w:lang w:val="hy-AM"/>
        </w:rPr>
        <w:t xml:space="preserve"> «կատարողական թերթ» բառերը համապատասխան հոլովաձևերով փոխարինել «դատական ակտ» բառերով:</w:t>
      </w:r>
    </w:p>
    <w:p w:rsidR="007A0BFC" w:rsidRPr="00CA5BEE" w:rsidRDefault="007A0BFC"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p>
    <w:p w:rsidR="004204F0" w:rsidRDefault="004204F0" w:rsidP="004204F0">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b/>
          <w:color w:val="000000"/>
          <w:sz w:val="24"/>
          <w:szCs w:val="24"/>
          <w:shd w:val="clear" w:color="auto" w:fill="FFFFFF"/>
          <w:lang w:val="hy-AM"/>
        </w:rPr>
      </w:pPr>
      <w:r>
        <w:rPr>
          <w:rFonts w:ascii="GHEA Grapalat" w:hAnsi="GHEA Grapalat"/>
          <w:b/>
          <w:color w:val="000000"/>
          <w:sz w:val="24"/>
          <w:szCs w:val="24"/>
          <w:shd w:val="clear" w:color="auto" w:fill="FFFFFF"/>
          <w:lang w:val="hy-AM"/>
        </w:rPr>
        <w:t xml:space="preserve">Հոդված </w:t>
      </w:r>
      <w:r w:rsidR="008E1BDB" w:rsidRPr="00872F43">
        <w:rPr>
          <w:rFonts w:ascii="GHEA Grapalat" w:hAnsi="GHEA Grapalat"/>
          <w:b/>
          <w:color w:val="000000"/>
          <w:sz w:val="24"/>
          <w:szCs w:val="24"/>
          <w:shd w:val="clear" w:color="auto" w:fill="FFFFFF"/>
          <w:lang w:val="hy-AM"/>
        </w:rPr>
        <w:t>30</w:t>
      </w:r>
      <w:r w:rsidR="005872A4" w:rsidRPr="005872A4">
        <w:rPr>
          <w:rFonts w:ascii="GHEA Grapalat" w:hAnsi="GHEA Grapalat"/>
          <w:b/>
          <w:color w:val="000000"/>
          <w:sz w:val="24"/>
          <w:szCs w:val="24"/>
          <w:shd w:val="clear" w:color="auto" w:fill="FFFFFF"/>
          <w:lang w:val="hy-AM"/>
        </w:rPr>
        <w:t>.</w:t>
      </w:r>
      <w:r>
        <w:rPr>
          <w:rFonts w:ascii="GHEA Grapalat" w:hAnsi="GHEA Grapalat"/>
          <w:b/>
          <w:color w:val="000000"/>
          <w:sz w:val="24"/>
          <w:szCs w:val="24"/>
          <w:shd w:val="clear" w:color="auto" w:fill="FFFFFF"/>
          <w:lang w:val="hy-AM"/>
        </w:rPr>
        <w:t xml:space="preserve"> </w:t>
      </w:r>
      <w:r w:rsidR="00E91D59" w:rsidRPr="00E91D59">
        <w:rPr>
          <w:rFonts w:ascii="GHEA Grapalat" w:hAnsi="GHEA Grapalat"/>
          <w:color w:val="000000"/>
          <w:sz w:val="24"/>
          <w:szCs w:val="24"/>
          <w:shd w:val="clear" w:color="auto" w:fill="FFFFFF"/>
          <w:lang w:val="hy-AM"/>
        </w:rPr>
        <w:t>Օրենքի</w:t>
      </w:r>
      <w:r w:rsidRPr="00C81FE1">
        <w:rPr>
          <w:rFonts w:ascii="GHEA Grapalat" w:hAnsi="GHEA Grapalat"/>
          <w:b/>
          <w:color w:val="000000"/>
          <w:sz w:val="24"/>
          <w:szCs w:val="24"/>
          <w:shd w:val="clear" w:color="auto" w:fill="FFFFFF"/>
          <w:lang w:val="hy-AM"/>
        </w:rPr>
        <w:t xml:space="preserve"> </w:t>
      </w:r>
      <w:r w:rsidRPr="00A351AB">
        <w:rPr>
          <w:rFonts w:ascii="GHEA Grapalat" w:hAnsi="GHEA Grapalat"/>
          <w:color w:val="000000"/>
          <w:sz w:val="24"/>
          <w:szCs w:val="24"/>
          <w:shd w:val="clear" w:color="auto" w:fill="FFFFFF"/>
          <w:lang w:val="hy-AM"/>
        </w:rPr>
        <w:t>50-</w:t>
      </w:r>
      <w:r w:rsidRPr="004204F0">
        <w:rPr>
          <w:rFonts w:ascii="GHEA Grapalat" w:hAnsi="GHEA Grapalat"/>
          <w:color w:val="000000"/>
          <w:sz w:val="24"/>
          <w:szCs w:val="24"/>
          <w:shd w:val="clear" w:color="auto" w:fill="FFFFFF"/>
          <w:lang w:val="hy-AM"/>
        </w:rPr>
        <w:t>րդ հոդվածի 1-ին մասում «</w:t>
      </w:r>
      <w:r w:rsidR="00E91D59" w:rsidRPr="00E91D59">
        <w:rPr>
          <w:rFonts w:ascii="GHEA Grapalat" w:hAnsi="GHEA Grapalat"/>
          <w:color w:val="000000"/>
          <w:sz w:val="24"/>
          <w:szCs w:val="24"/>
          <w:shd w:val="clear" w:color="auto" w:fill="FFFFFF"/>
          <w:lang w:val="hy-AM"/>
        </w:rPr>
        <w:t>դատարանի վճռի, կատարողական թերթի կամ անբողոքարկելի վարչական</w:t>
      </w:r>
      <w:r w:rsidRPr="00C81FE1">
        <w:rPr>
          <w:rFonts w:ascii="GHEA Grapalat" w:hAnsi="GHEA Grapalat"/>
          <w:color w:val="000000"/>
          <w:sz w:val="24"/>
          <w:szCs w:val="24"/>
          <w:shd w:val="clear" w:color="auto" w:fill="FFFFFF"/>
          <w:lang w:val="hy-AM"/>
        </w:rPr>
        <w:t xml:space="preserve">» </w:t>
      </w:r>
      <w:r w:rsidRPr="00A351AB">
        <w:rPr>
          <w:rFonts w:ascii="GHEA Grapalat" w:hAnsi="GHEA Grapalat"/>
          <w:color w:val="000000"/>
          <w:sz w:val="24"/>
          <w:szCs w:val="24"/>
          <w:shd w:val="clear" w:color="auto" w:fill="FFFFFF"/>
          <w:lang w:val="hy-AM"/>
        </w:rPr>
        <w:t>բառերը</w:t>
      </w:r>
      <w:r w:rsidRPr="004204F0">
        <w:rPr>
          <w:rFonts w:ascii="GHEA Grapalat" w:hAnsi="GHEA Grapalat"/>
          <w:color w:val="000000"/>
          <w:sz w:val="24"/>
          <w:szCs w:val="24"/>
          <w:shd w:val="clear" w:color="auto" w:fill="FFFFFF"/>
          <w:lang w:val="hy-AM"/>
        </w:rPr>
        <w:t xml:space="preserve"> փոխարինել «հարկադիր կատարման ենթակա» բառերով։</w:t>
      </w:r>
    </w:p>
    <w:p w:rsidR="004204F0" w:rsidRDefault="004204F0"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b/>
          <w:color w:val="000000"/>
          <w:sz w:val="24"/>
          <w:szCs w:val="24"/>
          <w:shd w:val="clear" w:color="auto" w:fill="FFFFFF"/>
          <w:lang w:val="hy-AM"/>
        </w:rPr>
      </w:pPr>
    </w:p>
    <w:p w:rsidR="009B1DEF" w:rsidRPr="00CA5BEE" w:rsidRDefault="00E91D5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b/>
          <w:color w:val="000000"/>
          <w:sz w:val="24"/>
          <w:szCs w:val="24"/>
          <w:shd w:val="clear" w:color="auto" w:fill="FFFFFF"/>
          <w:lang w:val="hy-AM"/>
        </w:rPr>
        <w:t xml:space="preserve">Հոդված </w:t>
      </w:r>
      <w:r w:rsidR="008E1BDB" w:rsidRPr="00872F43">
        <w:rPr>
          <w:rFonts w:ascii="GHEA Grapalat" w:hAnsi="GHEA Grapalat"/>
          <w:b/>
          <w:color w:val="000000"/>
          <w:sz w:val="24"/>
          <w:szCs w:val="24"/>
          <w:shd w:val="clear" w:color="auto" w:fill="FFFFFF"/>
          <w:lang w:val="hy-AM"/>
        </w:rPr>
        <w:t>31</w:t>
      </w:r>
      <w:r w:rsidRPr="00E91D59">
        <w:rPr>
          <w:rFonts w:ascii="GHEA Grapalat" w:hAnsi="GHEA Grapalat"/>
          <w:b/>
          <w:color w:val="000000"/>
          <w:sz w:val="24"/>
          <w:szCs w:val="24"/>
          <w:shd w:val="clear" w:color="auto" w:fill="FFFFFF"/>
          <w:lang w:val="hy-AM"/>
        </w:rPr>
        <w:t>.</w:t>
      </w:r>
      <w:r w:rsidRPr="00E91D59">
        <w:rPr>
          <w:rFonts w:ascii="GHEA Grapalat" w:hAnsi="GHEA Grapalat"/>
          <w:color w:val="000000"/>
          <w:sz w:val="24"/>
          <w:szCs w:val="24"/>
          <w:shd w:val="clear" w:color="auto" w:fill="FFFFFF"/>
          <w:lang w:val="hy-AM"/>
        </w:rPr>
        <w:t xml:space="preserve"> Օրենքի 53.1 հոդվածի </w:t>
      </w:r>
    </w:p>
    <w:p w:rsidR="009B1DEF" w:rsidRPr="00CA5BEE" w:rsidRDefault="00E91D5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1 1-ին մասում «կատարողական թերթին» բառերը փոխարինել «դատական ակտին» բառերով.</w:t>
      </w:r>
    </w:p>
    <w:p w:rsidR="009B1DEF" w:rsidRPr="00CA5BEE" w:rsidRDefault="00E91D5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2 3-րդ մասում «կատարողական թերթում» բառերը փոխարինել «հարկադիր կատարման դիմումում» բառերով:</w:t>
      </w:r>
    </w:p>
    <w:p w:rsidR="00986B33" w:rsidRPr="00CA5BEE" w:rsidRDefault="00986B33"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p>
    <w:p w:rsidR="00986B33" w:rsidRPr="00CA5BEE" w:rsidRDefault="00E91D5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b/>
          <w:color w:val="000000"/>
          <w:sz w:val="24"/>
          <w:szCs w:val="24"/>
          <w:shd w:val="clear" w:color="auto" w:fill="FFFFFF"/>
          <w:lang w:val="hy-AM"/>
        </w:rPr>
        <w:lastRenderedPageBreak/>
        <w:t xml:space="preserve">Հոդված </w:t>
      </w:r>
      <w:r w:rsidR="008E1BDB" w:rsidRPr="00872F43">
        <w:rPr>
          <w:rFonts w:ascii="GHEA Grapalat" w:hAnsi="GHEA Grapalat"/>
          <w:b/>
          <w:color w:val="000000"/>
          <w:sz w:val="24"/>
          <w:szCs w:val="24"/>
          <w:shd w:val="clear" w:color="auto" w:fill="FFFFFF"/>
          <w:lang w:val="hy-AM"/>
        </w:rPr>
        <w:t>32</w:t>
      </w:r>
      <w:r w:rsidRPr="00E91D59">
        <w:rPr>
          <w:rFonts w:ascii="GHEA Grapalat" w:hAnsi="GHEA Grapalat"/>
          <w:b/>
          <w:color w:val="000000"/>
          <w:sz w:val="24"/>
          <w:szCs w:val="24"/>
          <w:shd w:val="clear" w:color="auto" w:fill="FFFFFF"/>
          <w:lang w:val="hy-AM"/>
        </w:rPr>
        <w:t>.</w:t>
      </w:r>
      <w:r w:rsidRPr="00E91D59">
        <w:rPr>
          <w:rFonts w:ascii="GHEA Grapalat" w:hAnsi="GHEA Grapalat"/>
          <w:color w:val="000000"/>
          <w:sz w:val="24"/>
          <w:szCs w:val="24"/>
          <w:shd w:val="clear" w:color="auto" w:fill="FFFFFF"/>
          <w:lang w:val="hy-AM"/>
        </w:rPr>
        <w:t xml:space="preserve"> Օրենքի 58-րդ հոդվածի </w:t>
      </w:r>
    </w:p>
    <w:p w:rsidR="007A0BFC" w:rsidRPr="00CA5BEE" w:rsidRDefault="00E91D59" w:rsidP="00986B33">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1 1-ին մասի 1-ին պարբերությունում «կատարողական թերթի թերթերի» բառերը փոխարինել «դատական ակտի ակտերի» բառերով.</w:t>
      </w:r>
    </w:p>
    <w:p w:rsidR="00986B33" w:rsidRPr="00CA5BEE" w:rsidRDefault="00E91D59" w:rsidP="00986B33">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2 1-ին մասի 2-րդ պարբերությունում և 3.1-րդ մասում «Կատարողական թերթի» բառերը փոխարինել «Դատական ակտի» բառերով:</w:t>
      </w:r>
    </w:p>
    <w:p w:rsidR="00986B33" w:rsidRPr="00CA5BEE" w:rsidRDefault="00986B33" w:rsidP="00986B33">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p>
    <w:p w:rsidR="00A53B86" w:rsidRPr="00206001" w:rsidRDefault="00E91D59" w:rsidP="00986B33">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b/>
          <w:color w:val="000000"/>
          <w:sz w:val="24"/>
          <w:szCs w:val="24"/>
          <w:shd w:val="clear" w:color="auto" w:fill="FFFFFF"/>
          <w:lang w:val="hy-AM"/>
        </w:rPr>
        <w:t xml:space="preserve">Հոդված </w:t>
      </w:r>
      <w:r w:rsidR="008E1BDB" w:rsidRPr="00872F43">
        <w:rPr>
          <w:rFonts w:ascii="GHEA Grapalat" w:hAnsi="GHEA Grapalat"/>
          <w:b/>
          <w:color w:val="000000"/>
          <w:sz w:val="24"/>
          <w:szCs w:val="24"/>
          <w:shd w:val="clear" w:color="auto" w:fill="FFFFFF"/>
          <w:lang w:val="hy-AM"/>
        </w:rPr>
        <w:t>33</w:t>
      </w:r>
      <w:r w:rsidRPr="00E91D59">
        <w:rPr>
          <w:rFonts w:ascii="GHEA Grapalat" w:hAnsi="GHEA Grapalat"/>
          <w:b/>
          <w:color w:val="000000"/>
          <w:sz w:val="24"/>
          <w:szCs w:val="24"/>
          <w:shd w:val="clear" w:color="auto" w:fill="FFFFFF"/>
          <w:lang w:val="hy-AM"/>
        </w:rPr>
        <w:t>.</w:t>
      </w:r>
      <w:r w:rsidRPr="00E91D59">
        <w:rPr>
          <w:rFonts w:ascii="GHEA Grapalat" w:hAnsi="GHEA Grapalat"/>
          <w:color w:val="000000"/>
          <w:sz w:val="24"/>
          <w:szCs w:val="24"/>
          <w:shd w:val="clear" w:color="auto" w:fill="FFFFFF"/>
          <w:lang w:val="hy-AM"/>
        </w:rPr>
        <w:t xml:space="preserve"> Օրենքի 60-րդ և 61.1-րդ հոդվածներում «կատարողական թերթով» բառերը փոխարինել «դատական ակտով» բառերով:</w:t>
      </w:r>
    </w:p>
    <w:p w:rsidR="0011092D" w:rsidRPr="00206001" w:rsidRDefault="0011092D" w:rsidP="00986B33">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p>
    <w:p w:rsidR="00A53B86" w:rsidRDefault="00E91D59" w:rsidP="008E1BDB">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b/>
          <w:color w:val="000000"/>
          <w:sz w:val="24"/>
          <w:szCs w:val="24"/>
          <w:shd w:val="clear" w:color="auto" w:fill="FFFFFF"/>
          <w:lang w:val="hy-AM"/>
        </w:rPr>
        <w:t xml:space="preserve">Հոդված </w:t>
      </w:r>
      <w:r w:rsidR="008E1BDB" w:rsidRPr="00872F43">
        <w:rPr>
          <w:rFonts w:ascii="GHEA Grapalat" w:hAnsi="GHEA Grapalat"/>
          <w:b/>
          <w:color w:val="000000"/>
          <w:sz w:val="24"/>
          <w:szCs w:val="24"/>
          <w:shd w:val="clear" w:color="auto" w:fill="FFFFFF"/>
          <w:lang w:val="hy-AM"/>
        </w:rPr>
        <w:t>34</w:t>
      </w:r>
      <w:r w:rsidRPr="00E91D59">
        <w:rPr>
          <w:rFonts w:ascii="GHEA Grapalat" w:hAnsi="GHEA Grapalat"/>
          <w:b/>
          <w:color w:val="000000"/>
          <w:sz w:val="24"/>
          <w:szCs w:val="24"/>
          <w:shd w:val="clear" w:color="auto" w:fill="FFFFFF"/>
          <w:lang w:val="hy-AM"/>
        </w:rPr>
        <w:t>.</w:t>
      </w:r>
      <w:r w:rsidRPr="00E91D59">
        <w:rPr>
          <w:rFonts w:ascii="GHEA Grapalat" w:hAnsi="GHEA Grapalat"/>
          <w:color w:val="000000"/>
          <w:sz w:val="24"/>
          <w:szCs w:val="24"/>
          <w:shd w:val="clear" w:color="auto" w:fill="FFFFFF"/>
          <w:lang w:val="hy-AM"/>
        </w:rPr>
        <w:t xml:space="preserve"> Օրենքի 7-րդ գլխ</w:t>
      </w:r>
      <w:r w:rsidR="0080184F" w:rsidRPr="0080184F">
        <w:rPr>
          <w:rFonts w:ascii="GHEA Grapalat" w:hAnsi="GHEA Grapalat"/>
          <w:color w:val="000000"/>
          <w:sz w:val="24"/>
          <w:szCs w:val="24"/>
          <w:shd w:val="clear" w:color="auto" w:fill="FFFFFF"/>
          <w:lang w:val="hy-AM"/>
        </w:rPr>
        <w:t>ի վերնագրում և ամբողջ տեքստում</w:t>
      </w:r>
      <w:r w:rsidRPr="00E91D59">
        <w:rPr>
          <w:rFonts w:ascii="GHEA Grapalat" w:hAnsi="GHEA Grapalat"/>
          <w:color w:val="000000"/>
          <w:sz w:val="24"/>
          <w:szCs w:val="24"/>
          <w:shd w:val="clear" w:color="auto" w:fill="FFFFFF"/>
          <w:lang w:val="hy-AM"/>
        </w:rPr>
        <w:t xml:space="preserve"> «կատարողական թերթ» բառերը համապատասխան հոլովաձևերով փոխարինել «դատական ակտ» բառերով, իսկ 62-րդ հոդվածի 3-րդ մասից հանել «հիման վրա տրված կատարողական թերթի» բառերը:</w:t>
      </w:r>
    </w:p>
    <w:p w:rsidR="00AB373D" w:rsidRPr="00872F43" w:rsidRDefault="00AB373D" w:rsidP="008E1BDB">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p>
    <w:p w:rsidR="00A53B86" w:rsidRPr="00CA5BEE" w:rsidRDefault="00E91D59" w:rsidP="00986B33">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b/>
          <w:color w:val="000000"/>
          <w:sz w:val="24"/>
          <w:szCs w:val="24"/>
          <w:shd w:val="clear" w:color="auto" w:fill="FFFFFF"/>
          <w:lang w:val="hy-AM"/>
        </w:rPr>
        <w:t xml:space="preserve">Հոդված </w:t>
      </w:r>
      <w:r w:rsidR="008E1BDB" w:rsidRPr="00872F43">
        <w:rPr>
          <w:rFonts w:ascii="GHEA Grapalat" w:hAnsi="GHEA Grapalat"/>
          <w:b/>
          <w:color w:val="000000"/>
          <w:sz w:val="24"/>
          <w:szCs w:val="24"/>
          <w:shd w:val="clear" w:color="auto" w:fill="FFFFFF"/>
          <w:lang w:val="hy-AM"/>
        </w:rPr>
        <w:t>35</w:t>
      </w:r>
      <w:r w:rsidRPr="00E91D59">
        <w:rPr>
          <w:rFonts w:ascii="GHEA Grapalat" w:hAnsi="GHEA Grapalat"/>
          <w:b/>
          <w:color w:val="000000"/>
          <w:sz w:val="24"/>
          <w:szCs w:val="24"/>
          <w:shd w:val="clear" w:color="auto" w:fill="FFFFFF"/>
          <w:lang w:val="hy-AM"/>
        </w:rPr>
        <w:t>.</w:t>
      </w:r>
      <w:r w:rsidRPr="00E91D59">
        <w:rPr>
          <w:rFonts w:ascii="GHEA Grapalat" w:hAnsi="GHEA Grapalat"/>
          <w:color w:val="000000"/>
          <w:sz w:val="24"/>
          <w:szCs w:val="24"/>
          <w:shd w:val="clear" w:color="auto" w:fill="FFFFFF"/>
          <w:lang w:val="hy-AM"/>
        </w:rPr>
        <w:t xml:space="preserve"> Օրենքի 67-րդ հոդված</w:t>
      </w:r>
      <w:r w:rsidR="00AB373D">
        <w:rPr>
          <w:rFonts w:ascii="GHEA Grapalat" w:hAnsi="GHEA Grapalat"/>
          <w:color w:val="000000"/>
          <w:sz w:val="24"/>
          <w:szCs w:val="24"/>
          <w:shd w:val="clear" w:color="auto" w:fill="FFFFFF"/>
          <w:lang w:val="hy-AM"/>
        </w:rPr>
        <w:t>ում`</w:t>
      </w:r>
    </w:p>
    <w:p w:rsidR="00A53B86" w:rsidRPr="00CA5BEE" w:rsidRDefault="00E91D59" w:rsidP="00986B33">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 xml:space="preserve">1 4-րդ մասի 2-րդ պարբերությունից «վարույթն ավարտվել է պահանջատիրոջ պահանջով կատարողական թերթը վերադարձնելու դեպքում կամ կատարողական» բառերը </w:t>
      </w:r>
      <w:r w:rsidR="004204F0" w:rsidRPr="00C81FE1">
        <w:rPr>
          <w:rFonts w:ascii="GHEA Grapalat" w:hAnsi="GHEA Grapalat"/>
          <w:color w:val="000000"/>
          <w:sz w:val="24"/>
          <w:szCs w:val="24"/>
          <w:shd w:val="clear" w:color="auto" w:fill="FFFFFF"/>
          <w:lang w:val="hy-AM"/>
        </w:rPr>
        <w:t>հանել</w:t>
      </w:r>
      <w:r w:rsidRPr="00E91D59">
        <w:rPr>
          <w:rFonts w:ascii="GHEA Grapalat" w:hAnsi="GHEA Grapalat"/>
          <w:color w:val="000000"/>
          <w:sz w:val="24"/>
          <w:szCs w:val="24"/>
          <w:shd w:val="clear" w:color="auto" w:fill="FFFFFF"/>
          <w:lang w:val="hy-AM"/>
        </w:rPr>
        <w:t>.</w:t>
      </w:r>
    </w:p>
    <w:p w:rsidR="00A53B86" w:rsidRPr="00CA5BEE" w:rsidRDefault="00E91D59" w:rsidP="00A53B8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2 5-րդ մասում «կատարողական թերթը» բառերը փոխարինել «դատական ակտը» բառերով, իսկ «կատարելիս» բառից հետո լրացնել «կամ մինչև հարկադիր կատարման դիմում ներկայացնելը հարկադիր կատարման ենթակա ակտի փաստացի կատարված կամ դրանից բխող պարտավորությունը օրենքով սահմանված այլ հիմքով դադարած լինելու հետևանքով</w:t>
      </w:r>
      <w:r w:rsidR="002860F0" w:rsidRPr="002860F0">
        <w:rPr>
          <w:rFonts w:ascii="GHEA Grapalat" w:hAnsi="GHEA Grapalat"/>
          <w:color w:val="000000"/>
          <w:sz w:val="24"/>
          <w:szCs w:val="24"/>
          <w:shd w:val="clear" w:color="auto" w:fill="FFFFFF"/>
          <w:lang w:val="hy-AM"/>
        </w:rPr>
        <w:t>,</w:t>
      </w:r>
      <w:r w:rsidRPr="00E91D59">
        <w:rPr>
          <w:rFonts w:ascii="GHEA Grapalat" w:hAnsi="GHEA Grapalat"/>
          <w:color w:val="000000"/>
          <w:sz w:val="24"/>
          <w:szCs w:val="24"/>
          <w:shd w:val="clear" w:color="auto" w:fill="FFFFFF"/>
          <w:lang w:val="hy-AM"/>
        </w:rPr>
        <w:t xml:space="preserve">» </w:t>
      </w:r>
      <w:r w:rsidR="00672E85">
        <w:rPr>
          <w:rFonts w:ascii="GHEA Grapalat" w:hAnsi="GHEA Grapalat"/>
          <w:color w:val="000000"/>
          <w:sz w:val="24"/>
          <w:szCs w:val="24"/>
          <w:shd w:val="clear" w:color="auto" w:fill="FFFFFF"/>
          <w:lang w:val="hy-AM"/>
        </w:rPr>
        <w:t>բառեր</w:t>
      </w:r>
      <w:r w:rsidR="00672E85" w:rsidRPr="00672E85">
        <w:rPr>
          <w:rFonts w:ascii="GHEA Grapalat" w:hAnsi="GHEA Grapalat"/>
          <w:color w:val="000000"/>
          <w:sz w:val="24"/>
          <w:szCs w:val="24"/>
          <w:shd w:val="clear" w:color="auto" w:fill="FFFFFF"/>
          <w:lang w:val="hy-AM"/>
        </w:rPr>
        <w:t>ը</w:t>
      </w:r>
      <w:r w:rsidRPr="00E91D59">
        <w:rPr>
          <w:rFonts w:ascii="GHEA Grapalat" w:hAnsi="GHEA Grapalat"/>
          <w:color w:val="000000"/>
          <w:sz w:val="24"/>
          <w:szCs w:val="24"/>
          <w:shd w:val="clear" w:color="auto" w:fill="FFFFFF"/>
          <w:lang w:val="hy-AM"/>
        </w:rPr>
        <w:t>.</w:t>
      </w:r>
    </w:p>
    <w:p w:rsidR="00A53B86" w:rsidRPr="00CA5BEE" w:rsidRDefault="00E91D59" w:rsidP="00A53B8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3 8-րդ մասում «կատարողական թերթի» բառերը փոխարինել «դատական ակտի» բառերով:</w:t>
      </w:r>
    </w:p>
    <w:p w:rsidR="00C514CC" w:rsidRPr="00CA5BEE" w:rsidRDefault="00C514CC" w:rsidP="00A53B8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p>
    <w:p w:rsidR="00633637" w:rsidRDefault="00E91D59" w:rsidP="00A53B8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b/>
          <w:color w:val="000000"/>
          <w:sz w:val="24"/>
          <w:szCs w:val="24"/>
          <w:shd w:val="clear" w:color="auto" w:fill="FFFFFF"/>
          <w:lang w:val="hy-AM"/>
        </w:rPr>
        <w:lastRenderedPageBreak/>
        <w:t xml:space="preserve">Հոդված </w:t>
      </w:r>
      <w:r w:rsidR="008E1BDB" w:rsidRPr="00872F43">
        <w:rPr>
          <w:rFonts w:ascii="GHEA Grapalat" w:hAnsi="GHEA Grapalat"/>
          <w:b/>
          <w:color w:val="000000"/>
          <w:sz w:val="24"/>
          <w:szCs w:val="24"/>
          <w:shd w:val="clear" w:color="auto" w:fill="FFFFFF"/>
          <w:lang w:val="hy-AM"/>
        </w:rPr>
        <w:t>36</w:t>
      </w:r>
      <w:r w:rsidRPr="00E91D59">
        <w:rPr>
          <w:rFonts w:ascii="GHEA Grapalat" w:hAnsi="GHEA Grapalat"/>
          <w:b/>
          <w:color w:val="000000"/>
          <w:sz w:val="24"/>
          <w:szCs w:val="24"/>
          <w:shd w:val="clear" w:color="auto" w:fill="FFFFFF"/>
          <w:lang w:val="hy-AM"/>
        </w:rPr>
        <w:t>.</w:t>
      </w:r>
      <w:r w:rsidRPr="00E91D59">
        <w:rPr>
          <w:rFonts w:ascii="GHEA Grapalat" w:hAnsi="GHEA Grapalat"/>
          <w:color w:val="000000"/>
          <w:sz w:val="24"/>
          <w:szCs w:val="24"/>
          <w:shd w:val="clear" w:color="auto" w:fill="FFFFFF"/>
          <w:lang w:val="hy-AM"/>
        </w:rPr>
        <w:t xml:space="preserve"> Օրենքի </w:t>
      </w:r>
      <w:r w:rsidR="00A06B4D">
        <w:rPr>
          <w:rFonts w:ascii="GHEA Grapalat" w:hAnsi="GHEA Grapalat"/>
          <w:color w:val="000000"/>
          <w:sz w:val="24"/>
          <w:szCs w:val="24"/>
          <w:shd w:val="clear" w:color="auto" w:fill="FFFFFF"/>
          <w:lang w:val="hy-AM"/>
        </w:rPr>
        <w:t>69</w:t>
      </w:r>
      <w:r w:rsidRPr="00E91D59">
        <w:rPr>
          <w:rFonts w:ascii="GHEA Grapalat" w:hAnsi="GHEA Grapalat"/>
          <w:color w:val="000000"/>
          <w:sz w:val="24"/>
          <w:szCs w:val="24"/>
          <w:shd w:val="clear" w:color="auto" w:fill="FFFFFF"/>
          <w:lang w:val="hy-AM"/>
        </w:rPr>
        <w:t>-րդ հոդված</w:t>
      </w:r>
      <w:r w:rsidR="00AB373D">
        <w:rPr>
          <w:rFonts w:ascii="GHEA Grapalat" w:hAnsi="GHEA Grapalat"/>
          <w:color w:val="000000"/>
          <w:sz w:val="24"/>
          <w:szCs w:val="24"/>
          <w:shd w:val="clear" w:color="auto" w:fill="FFFFFF"/>
          <w:lang w:val="hy-AM"/>
        </w:rPr>
        <w:t>ում`</w:t>
      </w:r>
      <w:r w:rsidRPr="00E91D59">
        <w:rPr>
          <w:rFonts w:ascii="GHEA Grapalat" w:hAnsi="GHEA Grapalat"/>
          <w:color w:val="000000"/>
          <w:sz w:val="24"/>
          <w:szCs w:val="24"/>
          <w:shd w:val="clear" w:color="auto" w:fill="FFFFFF"/>
          <w:lang w:val="hy-AM"/>
        </w:rPr>
        <w:t xml:space="preserve"> </w:t>
      </w:r>
    </w:p>
    <w:p w:rsidR="00C514CC" w:rsidRPr="007422B7" w:rsidRDefault="00E91D59" w:rsidP="00A53B8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 xml:space="preserve">1 2-րդ մասում «կատարողական թերթի» բառերը փոխարինել «հարկադիր կատարման դիմումի» բառերով, իսկ </w:t>
      </w:r>
      <w:r w:rsidR="00633637" w:rsidRPr="00813903">
        <w:rPr>
          <w:rFonts w:ascii="GHEA Grapalat" w:hAnsi="GHEA Grapalat"/>
          <w:color w:val="000000"/>
          <w:sz w:val="24"/>
          <w:szCs w:val="24"/>
          <w:shd w:val="clear" w:color="auto" w:fill="FFFFFF"/>
          <w:lang w:val="hy-AM"/>
        </w:rPr>
        <w:t>«կատարողական թերթ</w:t>
      </w:r>
      <w:r w:rsidRPr="00E91D59">
        <w:rPr>
          <w:rFonts w:ascii="GHEA Grapalat" w:hAnsi="GHEA Grapalat"/>
          <w:color w:val="000000"/>
          <w:sz w:val="24"/>
          <w:szCs w:val="24"/>
          <w:shd w:val="clear" w:color="auto" w:fill="FFFFFF"/>
          <w:lang w:val="hy-AM"/>
        </w:rPr>
        <w:t>երի</w:t>
      </w:r>
      <w:r w:rsidR="00633637" w:rsidRPr="00813903">
        <w:rPr>
          <w:rFonts w:ascii="GHEA Grapalat" w:hAnsi="GHEA Grapalat"/>
          <w:color w:val="000000"/>
          <w:sz w:val="24"/>
          <w:szCs w:val="24"/>
          <w:shd w:val="clear" w:color="auto" w:fill="FFFFFF"/>
          <w:lang w:val="hy-AM"/>
        </w:rPr>
        <w:t xml:space="preserve">» </w:t>
      </w:r>
      <w:r w:rsidRPr="00E91D59">
        <w:rPr>
          <w:rFonts w:ascii="GHEA Grapalat" w:hAnsi="GHEA Grapalat"/>
          <w:color w:val="000000"/>
          <w:sz w:val="24"/>
          <w:szCs w:val="24"/>
          <w:shd w:val="clear" w:color="auto" w:fill="FFFFFF"/>
          <w:lang w:val="hy-AM"/>
        </w:rPr>
        <w:t>բառերը փոխարինել «հարկադիր կատարման դիմումների» բառերով.</w:t>
      </w:r>
    </w:p>
    <w:p w:rsidR="00633637" w:rsidRPr="007422B7" w:rsidRDefault="00E91D59" w:rsidP="00A53B86">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2 3-րդ մասում «կատարողական թերթ» բառերը փոխարինել «հարկադիր կատարման դիմում» բառերով, «կատարողական թերթը կատարման» բառերը՝ «հարկադիր կատարման դիմումը» բառերով, իսկ «կողմը ներկայացրել է համապատասխան կատարողական թերթ» բառերը՝ «ներկայացվել է համապատասխան հարկադիր կատարման դիմում» բառերով:</w:t>
      </w:r>
    </w:p>
    <w:p w:rsidR="00B35B97" w:rsidRPr="00CA5BEE" w:rsidRDefault="00B35B97"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p>
    <w:p w:rsidR="00C514CC" w:rsidRPr="00CA5BEE" w:rsidRDefault="00E91D5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b/>
          <w:color w:val="000000"/>
          <w:sz w:val="24"/>
          <w:szCs w:val="24"/>
          <w:shd w:val="clear" w:color="auto" w:fill="FFFFFF"/>
          <w:lang w:val="hy-AM"/>
        </w:rPr>
        <w:t xml:space="preserve">Հոդված </w:t>
      </w:r>
      <w:r w:rsidR="008E1BDB" w:rsidRPr="00872F43">
        <w:rPr>
          <w:rFonts w:ascii="GHEA Grapalat" w:hAnsi="GHEA Grapalat"/>
          <w:b/>
          <w:color w:val="000000"/>
          <w:sz w:val="24"/>
          <w:szCs w:val="24"/>
          <w:shd w:val="clear" w:color="auto" w:fill="FFFFFF"/>
          <w:lang w:val="hy-AM"/>
        </w:rPr>
        <w:t>37</w:t>
      </w:r>
      <w:r w:rsidRPr="00E91D59">
        <w:rPr>
          <w:rFonts w:ascii="GHEA Grapalat" w:hAnsi="GHEA Grapalat"/>
          <w:b/>
          <w:color w:val="000000"/>
          <w:sz w:val="24"/>
          <w:szCs w:val="24"/>
          <w:shd w:val="clear" w:color="auto" w:fill="FFFFFF"/>
          <w:lang w:val="hy-AM"/>
        </w:rPr>
        <w:t>.</w:t>
      </w:r>
      <w:r w:rsidRPr="00E91D59">
        <w:rPr>
          <w:rFonts w:ascii="GHEA Grapalat" w:hAnsi="GHEA Grapalat"/>
          <w:color w:val="000000"/>
          <w:sz w:val="24"/>
          <w:szCs w:val="24"/>
          <w:shd w:val="clear" w:color="auto" w:fill="FFFFFF"/>
          <w:lang w:val="hy-AM"/>
        </w:rPr>
        <w:t xml:space="preserve"> Օրենքի 72.1-րդ հոդվածի 2-րդ մասում «հիման վրա տրվել է կատարողական թերթը» բառերը փոխարինել «կատարման համար ներկայացվել է հարկադիր կատարման դիմումը» բառերով:</w:t>
      </w:r>
    </w:p>
    <w:p w:rsidR="00C514CC" w:rsidRPr="00CA5BEE" w:rsidRDefault="00C514CC"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p>
    <w:p w:rsidR="00C514CC" w:rsidRPr="00CA5BEE" w:rsidRDefault="00E91D5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b/>
          <w:color w:val="000000"/>
          <w:sz w:val="24"/>
          <w:szCs w:val="24"/>
          <w:shd w:val="clear" w:color="auto" w:fill="FFFFFF"/>
          <w:lang w:val="hy-AM"/>
        </w:rPr>
        <w:t xml:space="preserve">Հոդված </w:t>
      </w:r>
      <w:r w:rsidR="008E1BDB" w:rsidRPr="00872F43">
        <w:rPr>
          <w:rFonts w:ascii="GHEA Grapalat" w:hAnsi="GHEA Grapalat"/>
          <w:b/>
          <w:color w:val="000000"/>
          <w:sz w:val="24"/>
          <w:szCs w:val="24"/>
          <w:shd w:val="clear" w:color="auto" w:fill="FFFFFF"/>
          <w:lang w:val="hy-AM"/>
        </w:rPr>
        <w:t>38</w:t>
      </w:r>
      <w:r w:rsidRPr="00E91D59">
        <w:rPr>
          <w:rFonts w:ascii="GHEA Grapalat" w:hAnsi="GHEA Grapalat"/>
          <w:b/>
          <w:color w:val="000000"/>
          <w:sz w:val="24"/>
          <w:szCs w:val="24"/>
          <w:shd w:val="clear" w:color="auto" w:fill="FFFFFF"/>
          <w:lang w:val="hy-AM"/>
        </w:rPr>
        <w:t>.</w:t>
      </w:r>
      <w:r w:rsidRPr="00E91D59">
        <w:rPr>
          <w:rFonts w:ascii="GHEA Grapalat" w:hAnsi="GHEA Grapalat"/>
          <w:color w:val="000000"/>
          <w:sz w:val="24"/>
          <w:szCs w:val="24"/>
          <w:shd w:val="clear" w:color="auto" w:fill="FFFFFF"/>
          <w:lang w:val="hy-AM"/>
        </w:rPr>
        <w:t xml:space="preserve"> Օրենքի 73-րդ հոդվածում «կատարողական թերթ» բառերը համապատասխան հոլովաձևերով փոխարինել «դատական ակտ» բառերով:</w:t>
      </w:r>
    </w:p>
    <w:p w:rsidR="008955CF" w:rsidRPr="00CA5BEE" w:rsidRDefault="008955CF"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eastAsia="Times New Roman" w:hAnsi="GHEA Grapalat" w:cs="Times New Roman"/>
          <w:color w:val="000000"/>
          <w:sz w:val="24"/>
          <w:szCs w:val="24"/>
          <w:lang w:val="hy-AM"/>
        </w:rPr>
      </w:pPr>
    </w:p>
    <w:p w:rsidR="00241919" w:rsidRPr="00267D2F" w:rsidRDefault="00241919" w:rsidP="00241919">
      <w:pPr>
        <w:pStyle w:val="Normal1"/>
        <w:tabs>
          <w:tab w:val="left" w:pos="900"/>
          <w:tab w:val="left" w:pos="1080"/>
          <w:tab w:val="left" w:pos="1440"/>
          <w:tab w:val="left" w:pos="1710"/>
          <w:tab w:val="left" w:pos="1800"/>
        </w:tabs>
        <w:spacing w:after="0" w:line="360" w:lineRule="auto"/>
        <w:ind w:firstLine="720"/>
        <w:jc w:val="both"/>
        <w:rPr>
          <w:rFonts w:ascii="GHEA Grapalat" w:eastAsiaTheme="minorEastAsia" w:hAnsi="GHEA Grapalat"/>
          <w:b/>
          <w:color w:val="auto"/>
          <w:sz w:val="24"/>
          <w:szCs w:val="24"/>
          <w:lang w:val="hy-AM" w:eastAsia="ko-KR"/>
        </w:rPr>
      </w:pPr>
      <w:r w:rsidRPr="00267D2F">
        <w:rPr>
          <w:rFonts w:ascii="GHEA Grapalat" w:eastAsiaTheme="minorEastAsia" w:hAnsi="GHEA Grapalat" w:cs="Sylfaen"/>
          <w:b/>
          <w:color w:val="auto"/>
          <w:sz w:val="24"/>
          <w:szCs w:val="24"/>
          <w:lang w:val="hy-AM" w:eastAsia="ko-KR"/>
        </w:rPr>
        <w:t>Հոդված</w:t>
      </w:r>
      <w:r w:rsidR="00E91D59" w:rsidRPr="00E91D59">
        <w:rPr>
          <w:rFonts w:ascii="GHEA Grapalat" w:eastAsiaTheme="minorEastAsia" w:hAnsi="GHEA Grapalat" w:cs="Sylfaen"/>
          <w:b/>
          <w:color w:val="auto"/>
          <w:sz w:val="24"/>
          <w:szCs w:val="24"/>
          <w:lang w:val="hy-AM" w:eastAsia="ko-KR"/>
        </w:rPr>
        <w:t xml:space="preserve"> </w:t>
      </w:r>
      <w:r w:rsidR="008E1BDB" w:rsidRPr="00872F43">
        <w:rPr>
          <w:rFonts w:ascii="GHEA Grapalat" w:eastAsiaTheme="minorEastAsia" w:hAnsi="GHEA Grapalat" w:cs="Sylfaen"/>
          <w:b/>
          <w:color w:val="auto"/>
          <w:sz w:val="24"/>
          <w:szCs w:val="24"/>
          <w:lang w:val="hy-AM" w:eastAsia="ko-KR"/>
        </w:rPr>
        <w:t>39</w:t>
      </w:r>
      <w:r w:rsidRPr="00267D2F">
        <w:rPr>
          <w:rFonts w:ascii="GHEA Grapalat" w:eastAsiaTheme="minorEastAsia" w:hAnsi="GHEA Grapalat"/>
          <w:b/>
          <w:color w:val="auto"/>
          <w:sz w:val="24"/>
          <w:szCs w:val="24"/>
          <w:lang w:val="hy-AM" w:eastAsia="ko-KR"/>
        </w:rPr>
        <w:t xml:space="preserve">. </w:t>
      </w:r>
      <w:r w:rsidRPr="00267D2F">
        <w:rPr>
          <w:rFonts w:ascii="GHEA Grapalat" w:eastAsiaTheme="minorEastAsia" w:hAnsi="GHEA Grapalat" w:cs="Sylfaen"/>
          <w:b/>
          <w:color w:val="auto"/>
          <w:sz w:val="24"/>
          <w:szCs w:val="24"/>
          <w:lang w:val="hy-AM" w:eastAsia="ko-KR"/>
        </w:rPr>
        <w:t>Եզրափակիչ</w:t>
      </w:r>
      <w:r w:rsidRPr="00267D2F">
        <w:rPr>
          <w:rFonts w:ascii="GHEA Grapalat" w:eastAsiaTheme="minorEastAsia" w:hAnsi="GHEA Grapalat"/>
          <w:b/>
          <w:color w:val="auto"/>
          <w:sz w:val="24"/>
          <w:szCs w:val="24"/>
          <w:lang w:val="hy-AM" w:eastAsia="ko-KR"/>
        </w:rPr>
        <w:t xml:space="preserve"> </w:t>
      </w:r>
      <w:r w:rsidRPr="00267D2F">
        <w:rPr>
          <w:rFonts w:ascii="GHEA Grapalat" w:eastAsiaTheme="minorEastAsia" w:hAnsi="GHEA Grapalat" w:cs="Sylfaen"/>
          <w:b/>
          <w:color w:val="auto"/>
          <w:sz w:val="24"/>
          <w:szCs w:val="24"/>
          <w:lang w:val="hy-AM" w:eastAsia="ko-KR"/>
        </w:rPr>
        <w:t>մաս</w:t>
      </w:r>
      <w:r w:rsidRPr="00267D2F">
        <w:rPr>
          <w:rFonts w:ascii="GHEA Grapalat" w:eastAsiaTheme="minorEastAsia" w:hAnsi="GHEA Grapalat"/>
          <w:b/>
          <w:color w:val="auto"/>
          <w:sz w:val="24"/>
          <w:szCs w:val="24"/>
          <w:lang w:val="hy-AM" w:eastAsia="ko-KR"/>
        </w:rPr>
        <w:t xml:space="preserve"> </w:t>
      </w:r>
      <w:r w:rsidRPr="00267D2F">
        <w:rPr>
          <w:rFonts w:ascii="GHEA Grapalat" w:eastAsiaTheme="minorEastAsia" w:hAnsi="GHEA Grapalat" w:cs="Sylfaen"/>
          <w:b/>
          <w:color w:val="auto"/>
          <w:sz w:val="24"/>
          <w:szCs w:val="24"/>
          <w:lang w:val="hy-AM" w:eastAsia="ko-KR"/>
        </w:rPr>
        <w:t>և</w:t>
      </w:r>
      <w:r w:rsidRPr="00267D2F">
        <w:rPr>
          <w:rFonts w:ascii="GHEA Grapalat" w:eastAsiaTheme="minorEastAsia" w:hAnsi="GHEA Grapalat"/>
          <w:b/>
          <w:color w:val="auto"/>
          <w:sz w:val="24"/>
          <w:szCs w:val="24"/>
          <w:lang w:val="hy-AM" w:eastAsia="ko-KR"/>
        </w:rPr>
        <w:t xml:space="preserve"> </w:t>
      </w:r>
      <w:r w:rsidRPr="00267D2F">
        <w:rPr>
          <w:rFonts w:ascii="GHEA Grapalat" w:eastAsiaTheme="minorEastAsia" w:hAnsi="GHEA Grapalat" w:cs="Sylfaen"/>
          <w:b/>
          <w:color w:val="auto"/>
          <w:sz w:val="24"/>
          <w:szCs w:val="24"/>
          <w:lang w:val="hy-AM" w:eastAsia="ko-KR"/>
        </w:rPr>
        <w:t>անցումային</w:t>
      </w:r>
      <w:r w:rsidRPr="00267D2F">
        <w:rPr>
          <w:rFonts w:ascii="GHEA Grapalat" w:eastAsiaTheme="minorEastAsia" w:hAnsi="GHEA Grapalat"/>
          <w:b/>
          <w:color w:val="auto"/>
          <w:sz w:val="24"/>
          <w:szCs w:val="24"/>
          <w:lang w:val="hy-AM" w:eastAsia="ko-KR"/>
        </w:rPr>
        <w:t xml:space="preserve"> </w:t>
      </w:r>
      <w:r w:rsidRPr="00267D2F">
        <w:rPr>
          <w:rFonts w:ascii="GHEA Grapalat" w:eastAsiaTheme="minorEastAsia" w:hAnsi="GHEA Grapalat" w:cs="Sylfaen"/>
          <w:b/>
          <w:color w:val="auto"/>
          <w:sz w:val="24"/>
          <w:szCs w:val="24"/>
          <w:lang w:val="hy-AM" w:eastAsia="ko-KR"/>
        </w:rPr>
        <w:t>դրույթներ</w:t>
      </w:r>
    </w:p>
    <w:p w:rsidR="00241919" w:rsidRPr="009C004F" w:rsidRDefault="00241919" w:rsidP="00241919">
      <w:pPr>
        <w:pStyle w:val="Normal1"/>
        <w:tabs>
          <w:tab w:val="left" w:pos="900"/>
          <w:tab w:val="left" w:pos="1080"/>
          <w:tab w:val="left" w:pos="1440"/>
          <w:tab w:val="left" w:pos="1710"/>
          <w:tab w:val="left" w:pos="1800"/>
        </w:tabs>
        <w:spacing w:after="0" w:line="360" w:lineRule="auto"/>
        <w:ind w:firstLine="720"/>
        <w:jc w:val="both"/>
        <w:rPr>
          <w:rFonts w:ascii="GHEA Grapalat" w:eastAsiaTheme="minorEastAsia" w:hAnsi="GHEA Grapalat" w:cs="Sylfaen"/>
          <w:color w:val="auto"/>
          <w:sz w:val="24"/>
          <w:szCs w:val="24"/>
          <w:lang w:val="hy-AM" w:eastAsia="ko-KR"/>
        </w:rPr>
      </w:pPr>
      <w:r w:rsidRPr="00267D2F">
        <w:rPr>
          <w:rFonts w:ascii="GHEA Grapalat" w:eastAsiaTheme="minorEastAsia" w:hAnsi="GHEA Grapalat"/>
          <w:color w:val="auto"/>
          <w:sz w:val="24"/>
          <w:szCs w:val="24"/>
          <w:lang w:val="hy-AM" w:eastAsia="ko-KR"/>
        </w:rPr>
        <w:t xml:space="preserve">1. </w:t>
      </w:r>
      <w:r w:rsidRPr="00267D2F">
        <w:rPr>
          <w:rFonts w:ascii="GHEA Grapalat" w:eastAsiaTheme="minorEastAsia" w:hAnsi="GHEA Grapalat" w:cs="Sylfaen"/>
          <w:color w:val="auto"/>
          <w:sz w:val="24"/>
          <w:szCs w:val="24"/>
          <w:lang w:val="hy-AM" w:eastAsia="ko-KR"/>
        </w:rPr>
        <w:t>Սույն</w:t>
      </w:r>
      <w:r w:rsidRPr="00267D2F">
        <w:rPr>
          <w:rFonts w:ascii="GHEA Grapalat" w:eastAsiaTheme="minorEastAsia" w:hAnsi="GHEA Grapalat"/>
          <w:color w:val="auto"/>
          <w:sz w:val="24"/>
          <w:szCs w:val="24"/>
          <w:lang w:val="hy-AM" w:eastAsia="ko-KR"/>
        </w:rPr>
        <w:t xml:space="preserve"> </w:t>
      </w:r>
      <w:r w:rsidRPr="00267D2F">
        <w:rPr>
          <w:rFonts w:ascii="GHEA Grapalat" w:eastAsiaTheme="minorEastAsia" w:hAnsi="GHEA Grapalat" w:cs="Sylfaen"/>
          <w:color w:val="auto"/>
          <w:sz w:val="24"/>
          <w:szCs w:val="24"/>
          <w:lang w:val="hy-AM" w:eastAsia="ko-KR"/>
        </w:rPr>
        <w:t>օրենքն</w:t>
      </w:r>
      <w:r w:rsidRPr="00267D2F">
        <w:rPr>
          <w:rFonts w:ascii="GHEA Grapalat" w:eastAsiaTheme="minorEastAsia" w:hAnsi="GHEA Grapalat"/>
          <w:color w:val="auto"/>
          <w:sz w:val="24"/>
          <w:szCs w:val="24"/>
          <w:lang w:val="hy-AM" w:eastAsia="ko-KR"/>
        </w:rPr>
        <w:t xml:space="preserve"> </w:t>
      </w:r>
      <w:r w:rsidRPr="00267D2F">
        <w:rPr>
          <w:rFonts w:ascii="GHEA Grapalat" w:eastAsiaTheme="minorEastAsia" w:hAnsi="GHEA Grapalat" w:cs="Sylfaen"/>
          <w:color w:val="auto"/>
          <w:sz w:val="24"/>
          <w:szCs w:val="24"/>
          <w:lang w:val="hy-AM" w:eastAsia="ko-KR"/>
        </w:rPr>
        <w:t>ուժի</w:t>
      </w:r>
      <w:r w:rsidRPr="00267D2F">
        <w:rPr>
          <w:rFonts w:ascii="GHEA Grapalat" w:eastAsiaTheme="minorEastAsia" w:hAnsi="GHEA Grapalat"/>
          <w:color w:val="auto"/>
          <w:sz w:val="24"/>
          <w:szCs w:val="24"/>
          <w:lang w:val="hy-AM" w:eastAsia="ko-KR"/>
        </w:rPr>
        <w:t xml:space="preserve"> </w:t>
      </w:r>
      <w:r w:rsidRPr="00267D2F">
        <w:rPr>
          <w:rFonts w:ascii="GHEA Grapalat" w:eastAsiaTheme="minorEastAsia" w:hAnsi="GHEA Grapalat" w:cs="Sylfaen"/>
          <w:color w:val="auto"/>
          <w:sz w:val="24"/>
          <w:szCs w:val="24"/>
          <w:lang w:val="hy-AM" w:eastAsia="ko-KR"/>
        </w:rPr>
        <w:t>մեջ</w:t>
      </w:r>
      <w:r w:rsidRPr="00267D2F">
        <w:rPr>
          <w:rFonts w:ascii="GHEA Grapalat" w:eastAsiaTheme="minorEastAsia" w:hAnsi="GHEA Grapalat"/>
          <w:color w:val="auto"/>
          <w:sz w:val="24"/>
          <w:szCs w:val="24"/>
          <w:lang w:val="hy-AM" w:eastAsia="ko-KR"/>
        </w:rPr>
        <w:t xml:space="preserve"> </w:t>
      </w:r>
      <w:r w:rsidRPr="00267D2F">
        <w:rPr>
          <w:rFonts w:ascii="GHEA Grapalat" w:eastAsiaTheme="minorEastAsia" w:hAnsi="GHEA Grapalat" w:cs="Sylfaen"/>
          <w:color w:val="auto"/>
          <w:sz w:val="24"/>
          <w:szCs w:val="24"/>
          <w:lang w:val="hy-AM" w:eastAsia="ko-KR"/>
        </w:rPr>
        <w:t>է</w:t>
      </w:r>
      <w:r w:rsidRPr="00267D2F">
        <w:rPr>
          <w:rFonts w:ascii="GHEA Grapalat" w:eastAsiaTheme="minorEastAsia" w:hAnsi="GHEA Grapalat"/>
          <w:color w:val="auto"/>
          <w:sz w:val="24"/>
          <w:szCs w:val="24"/>
          <w:lang w:val="hy-AM" w:eastAsia="ko-KR"/>
        </w:rPr>
        <w:t xml:space="preserve"> </w:t>
      </w:r>
      <w:r w:rsidRPr="00267D2F">
        <w:rPr>
          <w:rFonts w:ascii="GHEA Grapalat" w:eastAsiaTheme="minorEastAsia" w:hAnsi="GHEA Grapalat" w:cs="Sylfaen"/>
          <w:color w:val="auto"/>
          <w:sz w:val="24"/>
          <w:szCs w:val="24"/>
          <w:lang w:val="hy-AM" w:eastAsia="ko-KR"/>
        </w:rPr>
        <w:t>մտնում</w:t>
      </w:r>
      <w:r w:rsidRPr="00267D2F">
        <w:rPr>
          <w:rFonts w:ascii="GHEA Grapalat" w:eastAsiaTheme="minorEastAsia" w:hAnsi="GHEA Grapalat"/>
          <w:color w:val="auto"/>
          <w:sz w:val="24"/>
          <w:szCs w:val="24"/>
          <w:lang w:val="hy-AM" w:eastAsia="ko-KR"/>
        </w:rPr>
        <w:t xml:space="preserve"> </w:t>
      </w:r>
      <w:r w:rsidRPr="00267D2F">
        <w:rPr>
          <w:rFonts w:ascii="GHEA Grapalat" w:eastAsiaTheme="minorEastAsia" w:hAnsi="GHEA Grapalat" w:cs="Sylfaen"/>
          <w:color w:val="auto"/>
          <w:sz w:val="24"/>
          <w:szCs w:val="24"/>
          <w:lang w:val="hy-AM" w:eastAsia="ko-KR"/>
        </w:rPr>
        <w:t>պաշտոնական</w:t>
      </w:r>
      <w:r w:rsidRPr="00267D2F">
        <w:rPr>
          <w:rFonts w:ascii="GHEA Grapalat" w:eastAsiaTheme="minorEastAsia" w:hAnsi="GHEA Grapalat"/>
          <w:color w:val="auto"/>
          <w:sz w:val="24"/>
          <w:szCs w:val="24"/>
          <w:lang w:val="hy-AM" w:eastAsia="ko-KR"/>
        </w:rPr>
        <w:t xml:space="preserve"> </w:t>
      </w:r>
      <w:r w:rsidRPr="00267D2F">
        <w:rPr>
          <w:rFonts w:ascii="GHEA Grapalat" w:eastAsiaTheme="minorEastAsia" w:hAnsi="GHEA Grapalat" w:cs="Sylfaen"/>
          <w:color w:val="auto"/>
          <w:sz w:val="24"/>
          <w:szCs w:val="24"/>
          <w:lang w:val="hy-AM" w:eastAsia="ko-KR"/>
        </w:rPr>
        <w:t>հրապարակման</w:t>
      </w:r>
      <w:r w:rsidR="006F1B14" w:rsidRPr="009C004F">
        <w:rPr>
          <w:rFonts w:ascii="GHEA Grapalat" w:eastAsiaTheme="minorEastAsia" w:hAnsi="GHEA Grapalat" w:cs="Sylfaen"/>
          <w:color w:val="auto"/>
          <w:sz w:val="24"/>
          <w:szCs w:val="24"/>
          <w:lang w:val="hy-AM" w:eastAsia="ko-KR"/>
        </w:rPr>
        <w:t xml:space="preserve"> օրվանից </w:t>
      </w:r>
      <w:r w:rsidR="00B263FB">
        <w:rPr>
          <w:rFonts w:ascii="GHEA Grapalat" w:eastAsiaTheme="minorEastAsia" w:hAnsi="GHEA Grapalat" w:cs="Sylfaen"/>
          <w:color w:val="auto"/>
          <w:sz w:val="24"/>
          <w:szCs w:val="24"/>
          <w:lang w:val="hy-AM" w:eastAsia="ko-KR"/>
        </w:rPr>
        <w:t>վեց</w:t>
      </w:r>
      <w:r w:rsidR="001D304F" w:rsidRPr="001D304F">
        <w:rPr>
          <w:rFonts w:ascii="GHEA Grapalat" w:eastAsiaTheme="minorEastAsia" w:hAnsi="GHEA Grapalat" w:cs="Sylfaen"/>
          <w:color w:val="auto"/>
          <w:sz w:val="24"/>
          <w:szCs w:val="24"/>
          <w:lang w:val="hy-AM" w:eastAsia="ko-KR"/>
        </w:rPr>
        <w:t xml:space="preserve"> </w:t>
      </w:r>
      <w:r w:rsidR="006F1B14" w:rsidRPr="009C004F">
        <w:rPr>
          <w:rFonts w:ascii="GHEA Grapalat" w:eastAsiaTheme="minorEastAsia" w:hAnsi="GHEA Grapalat" w:cs="Sylfaen"/>
          <w:color w:val="auto"/>
          <w:sz w:val="24"/>
          <w:szCs w:val="24"/>
          <w:lang w:val="hy-AM" w:eastAsia="ko-KR"/>
        </w:rPr>
        <w:t>ամիս հետո</w:t>
      </w:r>
      <w:r w:rsidRPr="009C004F">
        <w:rPr>
          <w:rFonts w:ascii="GHEA Grapalat" w:eastAsiaTheme="minorEastAsia" w:hAnsi="GHEA Grapalat" w:cs="Sylfaen"/>
          <w:color w:val="auto"/>
          <w:sz w:val="24"/>
          <w:szCs w:val="24"/>
          <w:lang w:val="hy-AM" w:eastAsia="ko-KR"/>
        </w:rPr>
        <w:t xml:space="preserve">: </w:t>
      </w:r>
    </w:p>
    <w:p w:rsidR="006F1B14" w:rsidRPr="009C004F" w:rsidRDefault="006F1B14" w:rsidP="00241919">
      <w:pPr>
        <w:pStyle w:val="Normal1"/>
        <w:tabs>
          <w:tab w:val="left" w:pos="900"/>
          <w:tab w:val="left" w:pos="1080"/>
          <w:tab w:val="left" w:pos="1440"/>
          <w:tab w:val="left" w:pos="1710"/>
          <w:tab w:val="left" w:pos="1800"/>
        </w:tabs>
        <w:spacing w:after="0" w:line="360" w:lineRule="auto"/>
        <w:ind w:firstLine="720"/>
        <w:jc w:val="both"/>
        <w:rPr>
          <w:rFonts w:ascii="GHEA Grapalat" w:eastAsiaTheme="minorHAnsi" w:hAnsi="GHEA Grapalat" w:cstheme="minorBidi"/>
          <w:sz w:val="24"/>
          <w:szCs w:val="24"/>
          <w:shd w:val="clear" w:color="auto" w:fill="FFFFFF"/>
          <w:lang w:val="hy-AM"/>
        </w:rPr>
      </w:pPr>
      <w:r w:rsidRPr="009C004F">
        <w:rPr>
          <w:rFonts w:ascii="GHEA Grapalat" w:eastAsiaTheme="minorEastAsia" w:hAnsi="GHEA Grapalat"/>
          <w:color w:val="auto"/>
          <w:sz w:val="24"/>
          <w:szCs w:val="24"/>
          <w:lang w:val="hy-AM" w:eastAsia="ko-KR"/>
        </w:rPr>
        <w:t xml:space="preserve">2. Մինչև սույն օրենքի ուժի մեջ մտնելը Կառավարությունը սույն օրենքի դրույթների հաշվառմամբ սահմանում է </w:t>
      </w:r>
      <w:r w:rsidR="00BE620C">
        <w:rPr>
          <w:rFonts w:ascii="GHEA Grapalat" w:eastAsiaTheme="minorEastAsia" w:hAnsi="GHEA Grapalat"/>
          <w:color w:val="auto"/>
          <w:sz w:val="24"/>
          <w:szCs w:val="24"/>
          <w:lang w:val="hy-AM" w:eastAsia="ko-KR"/>
        </w:rPr>
        <w:t xml:space="preserve">սույն օրենքի </w:t>
      </w:r>
      <w:r w:rsidR="00BE620C" w:rsidRPr="00BE620C">
        <w:rPr>
          <w:rFonts w:ascii="GHEA Grapalat" w:eastAsiaTheme="minorEastAsia" w:hAnsi="GHEA Grapalat"/>
          <w:color w:val="auto"/>
          <w:sz w:val="24"/>
          <w:szCs w:val="24"/>
          <w:lang w:val="hy-AM" w:eastAsia="ko-KR"/>
        </w:rPr>
        <w:t>4-</w:t>
      </w:r>
      <w:r w:rsidR="00BE620C">
        <w:rPr>
          <w:rFonts w:ascii="GHEA Grapalat" w:eastAsiaTheme="minorEastAsia" w:hAnsi="GHEA Grapalat"/>
          <w:color w:val="auto"/>
          <w:sz w:val="24"/>
          <w:szCs w:val="24"/>
          <w:lang w:val="hy-AM" w:eastAsia="ko-KR"/>
        </w:rPr>
        <w:t xml:space="preserve">րդ հոդվածով լրացվող` Օրենքի </w:t>
      </w:r>
      <w:r w:rsidR="00BE620C" w:rsidRPr="001D304F">
        <w:rPr>
          <w:rFonts w:ascii="GHEA Grapalat" w:hAnsi="GHEA Grapalat"/>
          <w:sz w:val="24"/>
          <w:szCs w:val="24"/>
          <w:shd w:val="clear" w:color="auto" w:fill="FFFFFF"/>
          <w:lang w:val="hy-AM"/>
        </w:rPr>
        <w:t>5.1-ին հոդված</w:t>
      </w:r>
      <w:r w:rsidR="00BE620C" w:rsidRPr="00A4077D">
        <w:rPr>
          <w:rFonts w:ascii="GHEA Grapalat" w:hAnsi="GHEA Grapalat"/>
          <w:sz w:val="24"/>
          <w:szCs w:val="24"/>
          <w:shd w:val="clear" w:color="auto" w:fill="FFFFFF"/>
          <w:lang w:val="hy-AM"/>
        </w:rPr>
        <w:t>ով</w:t>
      </w:r>
      <w:r w:rsidRPr="009C004F">
        <w:rPr>
          <w:rFonts w:ascii="GHEA Grapalat" w:eastAsiaTheme="minorHAnsi" w:hAnsi="GHEA Grapalat" w:cstheme="minorBidi"/>
          <w:sz w:val="24"/>
          <w:szCs w:val="24"/>
          <w:shd w:val="clear" w:color="auto" w:fill="FFFFFF"/>
          <w:lang w:val="hy-AM"/>
        </w:rPr>
        <w:t xml:space="preserve"> </w:t>
      </w:r>
      <w:r w:rsidR="00BE620C">
        <w:rPr>
          <w:rFonts w:ascii="GHEA Grapalat" w:eastAsiaTheme="minorHAnsi" w:hAnsi="GHEA Grapalat" w:cstheme="minorBidi"/>
          <w:sz w:val="24"/>
          <w:szCs w:val="24"/>
          <w:shd w:val="clear" w:color="auto" w:fill="FFFFFF"/>
          <w:lang w:val="hy-AM"/>
        </w:rPr>
        <w:t xml:space="preserve">նախատեսված </w:t>
      </w:r>
      <w:r w:rsidRPr="009C004F">
        <w:rPr>
          <w:rFonts w:ascii="GHEA Grapalat" w:eastAsiaTheme="minorHAnsi" w:hAnsi="GHEA Grapalat" w:cstheme="minorBidi"/>
          <w:sz w:val="24"/>
          <w:szCs w:val="24"/>
          <w:shd w:val="clear" w:color="auto" w:fill="FFFFFF"/>
          <w:lang w:val="hy-AM"/>
        </w:rPr>
        <w:t>էլեկտրոնային փաստաթղթաշրջանառության</w:t>
      </w:r>
      <w:r w:rsidR="00277A29" w:rsidRPr="00277A29">
        <w:rPr>
          <w:rFonts w:ascii="GHEA Grapalat" w:eastAsiaTheme="minorHAnsi" w:hAnsi="GHEA Grapalat" w:cstheme="minorBidi"/>
          <w:sz w:val="24"/>
          <w:szCs w:val="24"/>
          <w:shd w:val="clear" w:color="auto" w:fill="FFFFFF"/>
          <w:lang w:val="hy-AM"/>
        </w:rPr>
        <w:t xml:space="preserve"> և տվ</w:t>
      </w:r>
      <w:r w:rsidR="000E324D">
        <w:rPr>
          <w:rFonts w:ascii="GHEA Grapalat" w:eastAsiaTheme="minorHAnsi" w:hAnsi="GHEA Grapalat" w:cstheme="minorBidi"/>
          <w:sz w:val="24"/>
          <w:szCs w:val="24"/>
          <w:shd w:val="clear" w:color="auto" w:fill="FFFFFF"/>
          <w:lang w:val="hy-AM"/>
        </w:rPr>
        <w:t>յալների էլեկտրոնային փոխանակման</w:t>
      </w:r>
      <w:r w:rsidRPr="009C004F">
        <w:rPr>
          <w:rFonts w:ascii="GHEA Grapalat" w:eastAsiaTheme="minorHAnsi" w:hAnsi="GHEA Grapalat" w:cstheme="minorBidi"/>
          <w:sz w:val="24"/>
          <w:szCs w:val="24"/>
          <w:shd w:val="clear" w:color="auto" w:fill="FFFFFF"/>
          <w:lang w:val="hy-AM"/>
        </w:rPr>
        <w:t xml:space="preserve"> կարգ</w:t>
      </w:r>
      <w:r w:rsidR="00BE620C">
        <w:rPr>
          <w:rFonts w:ascii="GHEA Grapalat" w:eastAsiaTheme="minorHAnsi" w:hAnsi="GHEA Grapalat" w:cstheme="minorBidi"/>
          <w:sz w:val="24"/>
          <w:szCs w:val="24"/>
          <w:shd w:val="clear" w:color="auto" w:fill="FFFFFF"/>
          <w:lang w:val="hy-AM"/>
        </w:rPr>
        <w:t>եր</w:t>
      </w:r>
      <w:r w:rsidRPr="009C004F">
        <w:rPr>
          <w:rFonts w:ascii="GHEA Grapalat" w:eastAsiaTheme="minorHAnsi" w:hAnsi="GHEA Grapalat" w:cstheme="minorBidi"/>
          <w:sz w:val="24"/>
          <w:szCs w:val="24"/>
          <w:shd w:val="clear" w:color="auto" w:fill="FFFFFF"/>
          <w:lang w:val="hy-AM"/>
        </w:rPr>
        <w:t xml:space="preserve">ը: </w:t>
      </w:r>
    </w:p>
    <w:p w:rsidR="00A908EB" w:rsidRPr="009C004F" w:rsidRDefault="006F1B14" w:rsidP="006F1B14">
      <w:pPr>
        <w:pStyle w:val="Normal1"/>
        <w:tabs>
          <w:tab w:val="left" w:pos="900"/>
          <w:tab w:val="left" w:pos="1080"/>
          <w:tab w:val="left" w:pos="1440"/>
          <w:tab w:val="left" w:pos="1710"/>
          <w:tab w:val="left" w:pos="1800"/>
        </w:tabs>
        <w:spacing w:after="0" w:line="360" w:lineRule="auto"/>
        <w:ind w:firstLine="720"/>
        <w:jc w:val="both"/>
        <w:rPr>
          <w:rFonts w:ascii="GHEA Grapalat" w:eastAsiaTheme="minorHAnsi" w:hAnsi="GHEA Grapalat" w:cstheme="minorBidi"/>
          <w:sz w:val="24"/>
          <w:szCs w:val="24"/>
          <w:shd w:val="clear" w:color="auto" w:fill="FFFFFF"/>
          <w:lang w:val="hy-AM"/>
        </w:rPr>
      </w:pPr>
      <w:r w:rsidRPr="009C004F">
        <w:rPr>
          <w:rFonts w:ascii="GHEA Grapalat" w:eastAsiaTheme="minorHAnsi" w:hAnsi="GHEA Grapalat" w:cstheme="minorBidi"/>
          <w:sz w:val="24"/>
          <w:szCs w:val="24"/>
          <w:shd w:val="clear" w:color="auto" w:fill="FFFFFF"/>
          <w:lang w:val="hy-AM"/>
        </w:rPr>
        <w:lastRenderedPageBreak/>
        <w:t xml:space="preserve">3. Մինչև սույն օրենքի ուժի մեջ մտնելը Բարձրագույն դատական խորհուրդը դատական իշխանության պաշտոնական կայքին ներկայացվող պահանջները համապատասխանեցնում է սույն օրենքի դրույթներին: </w:t>
      </w:r>
    </w:p>
    <w:p w:rsidR="00D86896" w:rsidRPr="009C004F" w:rsidRDefault="00D86896" w:rsidP="006F1B14">
      <w:pPr>
        <w:pStyle w:val="Normal1"/>
        <w:tabs>
          <w:tab w:val="left" w:pos="900"/>
          <w:tab w:val="left" w:pos="1080"/>
          <w:tab w:val="left" w:pos="1440"/>
          <w:tab w:val="left" w:pos="1710"/>
          <w:tab w:val="left" w:pos="1800"/>
        </w:tabs>
        <w:spacing w:after="0" w:line="360" w:lineRule="auto"/>
        <w:ind w:firstLine="720"/>
        <w:jc w:val="both"/>
        <w:rPr>
          <w:rFonts w:ascii="GHEA Grapalat" w:hAnsi="GHEA Grapalat" w:cs="Times New Roman"/>
          <w:b/>
          <w:bCs/>
          <w:sz w:val="24"/>
          <w:szCs w:val="24"/>
          <w:lang w:val="hy-AM"/>
        </w:rPr>
      </w:pPr>
      <w:r w:rsidRPr="007833B8">
        <w:rPr>
          <w:rFonts w:ascii="GHEA Grapalat" w:eastAsiaTheme="minorHAnsi" w:hAnsi="GHEA Grapalat" w:cstheme="minorBidi"/>
          <w:sz w:val="24"/>
          <w:szCs w:val="24"/>
          <w:shd w:val="clear" w:color="auto" w:fill="FFFFFF"/>
          <w:lang w:val="hy-AM"/>
        </w:rPr>
        <w:t>4. Մինչև սույն օրենքի ուժի մեջ մտնելը</w:t>
      </w:r>
      <w:r w:rsidR="00B263FB">
        <w:rPr>
          <w:rFonts w:ascii="GHEA Grapalat" w:eastAsiaTheme="minorHAnsi" w:hAnsi="GHEA Grapalat" w:cstheme="minorBidi"/>
          <w:sz w:val="24"/>
          <w:szCs w:val="24"/>
          <w:shd w:val="clear" w:color="auto" w:fill="FFFFFF"/>
          <w:lang w:val="hy-AM"/>
        </w:rPr>
        <w:t xml:space="preserve"> հարուցված կատարողական վարույթների և դատարան ներկայացված՝ կատարողական թերթ տրամադրելու մասին դիմումների</w:t>
      </w:r>
      <w:r w:rsidRPr="007833B8">
        <w:rPr>
          <w:rFonts w:ascii="GHEA Grapalat" w:eastAsiaTheme="minorHAnsi" w:hAnsi="GHEA Grapalat" w:cstheme="minorBidi"/>
          <w:sz w:val="24"/>
          <w:szCs w:val="24"/>
          <w:shd w:val="clear" w:color="auto" w:fill="FFFFFF"/>
          <w:lang w:val="hy-AM"/>
        </w:rPr>
        <w:t xml:space="preserve"> </w:t>
      </w:r>
      <w:r w:rsidR="00E91D59" w:rsidRPr="00E91D59">
        <w:rPr>
          <w:rFonts w:ascii="GHEA Grapalat" w:eastAsiaTheme="minorHAnsi" w:hAnsi="GHEA Grapalat" w:cstheme="minorBidi"/>
          <w:sz w:val="24"/>
          <w:szCs w:val="24"/>
          <w:shd w:val="clear" w:color="auto" w:fill="FFFFFF"/>
          <w:lang w:val="hy-AM"/>
        </w:rPr>
        <w:t xml:space="preserve">նկատմամբ կիրառվում են «Դատական ակտերի հարկադիր կատարման մասին» օրենքի՝ </w:t>
      </w:r>
      <w:r w:rsidRPr="007833B8">
        <w:rPr>
          <w:rFonts w:ascii="GHEA Grapalat" w:eastAsiaTheme="minorHAnsi" w:hAnsi="GHEA Grapalat" w:cstheme="minorBidi"/>
          <w:sz w:val="24"/>
          <w:szCs w:val="24"/>
          <w:shd w:val="clear" w:color="auto" w:fill="FFFFFF"/>
          <w:lang w:val="hy-AM"/>
        </w:rPr>
        <w:t>մինչև սույն օրենքի ուժի մեջ մտնելը գործող կարգավորումներ</w:t>
      </w:r>
      <w:r w:rsidR="00E91D59" w:rsidRPr="00E91D59">
        <w:rPr>
          <w:rFonts w:ascii="GHEA Grapalat" w:eastAsiaTheme="minorHAnsi" w:hAnsi="GHEA Grapalat" w:cstheme="minorBidi"/>
          <w:sz w:val="24"/>
          <w:szCs w:val="24"/>
          <w:shd w:val="clear" w:color="auto" w:fill="FFFFFF"/>
          <w:lang w:val="hy-AM"/>
        </w:rPr>
        <w:t xml:space="preserve">ը: </w:t>
      </w:r>
    </w:p>
    <w:p w:rsidR="00A908EB" w:rsidRPr="009C004F" w:rsidRDefault="00A908EB" w:rsidP="00241919">
      <w:pPr>
        <w:shd w:val="clear" w:color="auto" w:fill="FFFFFF"/>
        <w:spacing w:after="0" w:line="360" w:lineRule="auto"/>
        <w:jc w:val="right"/>
        <w:rPr>
          <w:rFonts w:ascii="GHEA Grapalat" w:eastAsia="Times New Roman" w:hAnsi="GHEA Grapalat" w:cs="Times New Roman"/>
          <w:b/>
          <w:bCs/>
          <w:color w:val="000000"/>
          <w:sz w:val="24"/>
          <w:szCs w:val="24"/>
          <w:lang w:val="hy-AM"/>
        </w:rPr>
      </w:pPr>
    </w:p>
    <w:p w:rsidR="00A0275E" w:rsidRDefault="00A0275E">
      <w:pPr>
        <w:rPr>
          <w:rFonts w:ascii="GHEA Grapalat" w:eastAsia="Times New Roman" w:hAnsi="GHEA Grapalat" w:cs="Times New Roman"/>
          <w:b/>
          <w:bCs/>
          <w:color w:val="000000"/>
          <w:sz w:val="24"/>
          <w:szCs w:val="24"/>
          <w:lang w:val="hy-AM"/>
        </w:rPr>
      </w:pPr>
      <w:r>
        <w:rPr>
          <w:rFonts w:ascii="GHEA Grapalat" w:eastAsia="Times New Roman" w:hAnsi="GHEA Grapalat" w:cs="Times New Roman"/>
          <w:b/>
          <w:bCs/>
          <w:color w:val="000000"/>
          <w:sz w:val="24"/>
          <w:szCs w:val="24"/>
          <w:lang w:val="hy-AM"/>
        </w:rPr>
        <w:br w:type="page"/>
      </w:r>
    </w:p>
    <w:p w:rsidR="00241919" w:rsidRPr="009C004F" w:rsidRDefault="00241919" w:rsidP="00241919">
      <w:pPr>
        <w:shd w:val="clear" w:color="auto" w:fill="FFFFFF"/>
        <w:spacing w:after="0" w:line="360" w:lineRule="auto"/>
        <w:jc w:val="right"/>
        <w:rPr>
          <w:rFonts w:ascii="GHEA Grapalat" w:eastAsia="Times New Roman" w:hAnsi="GHEA Grapalat" w:cs="Times New Roman"/>
          <w:b/>
          <w:bCs/>
          <w:color w:val="000000"/>
          <w:sz w:val="24"/>
          <w:szCs w:val="24"/>
          <w:lang w:val="hy-AM"/>
        </w:rPr>
      </w:pPr>
      <w:r w:rsidRPr="009C004F">
        <w:rPr>
          <w:rFonts w:ascii="GHEA Grapalat" w:eastAsia="Times New Roman" w:hAnsi="GHEA Grapalat" w:cs="Times New Roman"/>
          <w:b/>
          <w:bCs/>
          <w:color w:val="000000"/>
          <w:sz w:val="24"/>
          <w:szCs w:val="24"/>
          <w:lang w:val="hy-AM"/>
        </w:rPr>
        <w:lastRenderedPageBreak/>
        <w:t>ՆԱԽԱԳԻԾ</w:t>
      </w: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r w:rsidRPr="009C004F">
        <w:rPr>
          <w:rFonts w:ascii="GHEA Grapalat" w:eastAsia="Times New Roman" w:hAnsi="GHEA Grapalat" w:cs="Times New Roman"/>
          <w:b/>
          <w:bCs/>
          <w:color w:val="000000"/>
          <w:sz w:val="24"/>
          <w:szCs w:val="24"/>
          <w:lang w:val="hy-AM"/>
        </w:rPr>
        <w:t>ՀԱՅԱՍՏԱՆԻ ՀԱՆՐԱՊԵՏՈՒԹՅԱՆ</w:t>
      </w: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r w:rsidRPr="009C004F">
        <w:rPr>
          <w:rFonts w:ascii="GHEA Grapalat" w:eastAsia="Times New Roman" w:hAnsi="GHEA Grapalat" w:cs="Times New Roman"/>
          <w:b/>
          <w:bCs/>
          <w:color w:val="000000"/>
          <w:sz w:val="24"/>
          <w:szCs w:val="24"/>
          <w:lang w:val="hy-AM"/>
        </w:rPr>
        <w:t>Օ Ր Ե Ն Ք Ը</w:t>
      </w: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r w:rsidRPr="009C004F">
        <w:rPr>
          <w:rStyle w:val="Strong"/>
          <w:rFonts w:ascii="GHEA Grapalat" w:hAnsi="GHEA Grapalat"/>
          <w:color w:val="000000"/>
          <w:sz w:val="24"/>
          <w:szCs w:val="24"/>
          <w:shd w:val="clear" w:color="auto" w:fill="FFFFFF"/>
          <w:lang w:val="hy-AM"/>
        </w:rPr>
        <w:t xml:space="preserve">ՔԱՂԱՔԱՑԻԱԿԱՆ ԴԱՏԱՎԱՐՈՒԹՅԱՆ ՕՐԵՆՍԳՐՔՈՒՄ </w:t>
      </w: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r w:rsidRPr="009C004F">
        <w:rPr>
          <w:rFonts w:ascii="GHEA Grapalat" w:eastAsia="Times New Roman" w:hAnsi="GHEA Grapalat" w:cs="Times New Roman"/>
          <w:b/>
          <w:bCs/>
          <w:color w:val="000000"/>
          <w:sz w:val="24"/>
          <w:szCs w:val="24"/>
          <w:lang w:val="hy-AM"/>
        </w:rPr>
        <w:t>ՓՈՓՈԽՈՒԹՅՈՒՆ</w:t>
      </w:r>
      <w:r w:rsidR="00E84445" w:rsidRPr="009C004F">
        <w:rPr>
          <w:rFonts w:ascii="GHEA Grapalat" w:eastAsia="Times New Roman" w:hAnsi="GHEA Grapalat" w:cs="Times New Roman"/>
          <w:b/>
          <w:bCs/>
          <w:color w:val="000000"/>
          <w:sz w:val="24"/>
          <w:szCs w:val="24"/>
          <w:lang w:val="hy-AM"/>
        </w:rPr>
        <w:t>ՆԵՐ</w:t>
      </w:r>
      <w:r w:rsidRPr="009C004F">
        <w:rPr>
          <w:rFonts w:ascii="GHEA Grapalat" w:eastAsia="Times New Roman" w:hAnsi="GHEA Grapalat" w:cs="Times New Roman"/>
          <w:b/>
          <w:bCs/>
          <w:color w:val="000000"/>
          <w:sz w:val="24"/>
          <w:szCs w:val="24"/>
          <w:lang w:val="hy-AM"/>
        </w:rPr>
        <w:t xml:space="preserve"> </w:t>
      </w:r>
      <w:r w:rsidR="004D3140">
        <w:rPr>
          <w:rFonts w:ascii="GHEA Grapalat" w:eastAsia="Times New Roman" w:hAnsi="GHEA Grapalat" w:cs="Times New Roman"/>
          <w:b/>
          <w:bCs/>
          <w:color w:val="000000"/>
          <w:sz w:val="24"/>
          <w:szCs w:val="24"/>
          <w:lang w:val="hy-AM"/>
        </w:rPr>
        <w:t xml:space="preserve">ԵՎ ԼՐԱՑՈՒՄՆԵՐ </w:t>
      </w:r>
      <w:r w:rsidRPr="009C004F">
        <w:rPr>
          <w:rFonts w:ascii="GHEA Grapalat" w:eastAsia="Times New Roman" w:hAnsi="GHEA Grapalat" w:cs="Times New Roman"/>
          <w:b/>
          <w:bCs/>
          <w:color w:val="000000"/>
          <w:sz w:val="24"/>
          <w:szCs w:val="24"/>
          <w:lang w:val="hy-AM"/>
        </w:rPr>
        <w:t>ԿԱՏԱՐԵԼՈՒ ՄԱՍԻՆ</w:t>
      </w:r>
    </w:p>
    <w:p w:rsidR="00241919" w:rsidRPr="009C004F" w:rsidRDefault="00241919" w:rsidP="00241919">
      <w:pPr>
        <w:shd w:val="clear" w:color="auto" w:fill="FFFFFF"/>
        <w:tabs>
          <w:tab w:val="left" w:pos="1080"/>
          <w:tab w:val="left" w:pos="1710"/>
        </w:tabs>
        <w:spacing w:after="0" w:line="360" w:lineRule="auto"/>
        <w:ind w:firstLine="720"/>
        <w:rPr>
          <w:rFonts w:ascii="GHEA Grapalat" w:eastAsia="Times New Roman" w:hAnsi="GHEA Grapalat" w:cs="Times New Roman"/>
          <w:b/>
          <w:bCs/>
          <w:color w:val="000000"/>
          <w:sz w:val="24"/>
          <w:szCs w:val="24"/>
          <w:lang w:val="hy-AM"/>
        </w:rPr>
      </w:pPr>
    </w:p>
    <w:p w:rsidR="00241919" w:rsidRPr="009C004F" w:rsidRDefault="00241919" w:rsidP="00241919">
      <w:pPr>
        <w:shd w:val="clear" w:color="auto" w:fill="FFFFFF"/>
        <w:tabs>
          <w:tab w:val="left" w:pos="1080"/>
          <w:tab w:val="left" w:pos="1710"/>
        </w:tabs>
        <w:spacing w:after="0" w:line="360" w:lineRule="auto"/>
        <w:ind w:firstLine="720"/>
        <w:rPr>
          <w:rFonts w:ascii="GHEA Grapalat" w:eastAsia="Times New Roman" w:hAnsi="GHEA Grapalat" w:cs="Times New Roman"/>
          <w:b/>
          <w:bCs/>
          <w:color w:val="000000"/>
          <w:sz w:val="24"/>
          <w:szCs w:val="24"/>
          <w:lang w:val="hy-AM"/>
        </w:rPr>
      </w:pPr>
    </w:p>
    <w:p w:rsidR="00162350" w:rsidRPr="00EF162B" w:rsidRDefault="00241919" w:rsidP="00162350">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9C004F">
        <w:rPr>
          <w:rFonts w:ascii="GHEA Grapalat" w:eastAsia="Times New Roman" w:hAnsi="GHEA Grapalat" w:cs="Times New Roman"/>
          <w:b/>
          <w:bCs/>
          <w:color w:val="000000"/>
          <w:sz w:val="24"/>
          <w:szCs w:val="24"/>
          <w:lang w:val="hy-AM"/>
        </w:rPr>
        <w:t>Հոդված</w:t>
      </w:r>
      <w:r w:rsidRPr="00267D2F">
        <w:rPr>
          <w:rFonts w:ascii="GHEA Grapalat" w:eastAsia="Times New Roman" w:hAnsi="GHEA Grapalat" w:cs="Times New Roman"/>
          <w:b/>
          <w:bCs/>
          <w:color w:val="000000"/>
          <w:sz w:val="24"/>
          <w:szCs w:val="24"/>
          <w:lang w:val="hy-AM"/>
        </w:rPr>
        <w:t xml:space="preserve"> 1. </w:t>
      </w:r>
      <w:r w:rsidRPr="009C004F">
        <w:rPr>
          <w:rFonts w:ascii="GHEA Grapalat" w:hAnsi="GHEA Grapalat"/>
          <w:color w:val="000000"/>
          <w:sz w:val="24"/>
          <w:szCs w:val="24"/>
          <w:shd w:val="clear" w:color="auto" w:fill="FFFFFF"/>
          <w:lang w:val="hy-AM"/>
        </w:rPr>
        <w:t xml:space="preserve">Հայաստանի Հանրապետության 2018 թվականի փետրվարի 9-ի քաղաքացիական դատավարության օրենսգրքի </w:t>
      </w:r>
      <w:r w:rsidR="00CC46A4" w:rsidRPr="009C004F">
        <w:rPr>
          <w:rFonts w:ascii="GHEA Grapalat" w:hAnsi="GHEA Grapalat"/>
          <w:color w:val="000000"/>
          <w:sz w:val="24"/>
          <w:szCs w:val="24"/>
          <w:shd w:val="clear" w:color="auto" w:fill="FFFFFF"/>
          <w:lang w:val="hy-AM"/>
        </w:rPr>
        <w:t>այսուհետ՝ Օրենսգիրք 5-րդ հոդվածի</w:t>
      </w:r>
      <w:r w:rsidR="00162350" w:rsidRPr="00162350">
        <w:rPr>
          <w:rFonts w:ascii="GHEA Grapalat" w:hAnsi="GHEA Grapalat"/>
          <w:color w:val="000000"/>
          <w:sz w:val="24"/>
          <w:szCs w:val="24"/>
          <w:shd w:val="clear" w:color="auto" w:fill="FFFFFF"/>
          <w:lang w:val="hy-AM"/>
        </w:rPr>
        <w:t xml:space="preserve"> </w:t>
      </w:r>
      <w:r w:rsidR="00CC46A4" w:rsidRPr="009C004F">
        <w:rPr>
          <w:rFonts w:ascii="GHEA Grapalat" w:hAnsi="GHEA Grapalat"/>
          <w:color w:val="000000"/>
          <w:sz w:val="24"/>
          <w:szCs w:val="24"/>
          <w:shd w:val="clear" w:color="auto" w:fill="FFFFFF"/>
          <w:lang w:val="hy-AM"/>
        </w:rPr>
        <w:t xml:space="preserve">2-րդ մասի </w:t>
      </w:r>
      <w:r w:rsidR="00267D2F" w:rsidRPr="009C004F">
        <w:rPr>
          <w:rFonts w:ascii="GHEA Grapalat" w:hAnsi="GHEA Grapalat"/>
          <w:color w:val="000000"/>
          <w:sz w:val="24"/>
          <w:szCs w:val="24"/>
          <w:shd w:val="clear" w:color="auto" w:fill="FFFFFF"/>
          <w:lang w:val="hy-AM"/>
        </w:rPr>
        <w:t xml:space="preserve">1-ին կետի </w:t>
      </w:r>
      <w:r w:rsidR="00CC46A4" w:rsidRPr="009C004F">
        <w:rPr>
          <w:rFonts w:ascii="GHEA Grapalat" w:hAnsi="GHEA Grapalat"/>
          <w:color w:val="000000"/>
          <w:sz w:val="24"/>
          <w:szCs w:val="24"/>
          <w:shd w:val="clear" w:color="auto" w:fill="FFFFFF"/>
          <w:lang w:val="hy-AM"/>
        </w:rPr>
        <w:t>«բ»</w:t>
      </w:r>
      <w:r w:rsidR="00267D2F" w:rsidRPr="009C004F">
        <w:rPr>
          <w:rFonts w:ascii="GHEA Grapalat" w:hAnsi="GHEA Grapalat"/>
          <w:color w:val="000000"/>
          <w:sz w:val="24"/>
          <w:szCs w:val="24"/>
          <w:shd w:val="clear" w:color="auto" w:fill="FFFFFF"/>
          <w:lang w:val="hy-AM"/>
        </w:rPr>
        <w:t xml:space="preserve"> ենթակետում </w:t>
      </w:r>
    </w:p>
    <w:p w:rsidR="00241919" w:rsidRPr="00EF162B" w:rsidRDefault="00162350" w:rsidP="00162350">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F162B">
        <w:rPr>
          <w:rFonts w:ascii="GHEA Grapalat" w:hAnsi="GHEA Grapalat"/>
          <w:color w:val="000000"/>
          <w:sz w:val="24"/>
          <w:szCs w:val="24"/>
          <w:shd w:val="clear" w:color="auto" w:fill="FFFFFF"/>
          <w:lang w:val="hy-AM"/>
        </w:rPr>
        <w:t xml:space="preserve">1) </w:t>
      </w:r>
      <w:r w:rsidR="00267D2F" w:rsidRPr="009C004F">
        <w:rPr>
          <w:rFonts w:ascii="GHEA Grapalat" w:hAnsi="GHEA Grapalat"/>
          <w:color w:val="000000"/>
          <w:sz w:val="24"/>
          <w:szCs w:val="24"/>
          <w:shd w:val="clear" w:color="auto" w:fill="FFFFFF"/>
          <w:lang w:val="hy-AM"/>
        </w:rPr>
        <w:t>«կատարողական թերթ</w:t>
      </w:r>
      <w:r w:rsidR="0054511D" w:rsidRPr="009C004F">
        <w:rPr>
          <w:rFonts w:ascii="GHEA Grapalat" w:hAnsi="GHEA Grapalat"/>
          <w:color w:val="000000"/>
          <w:sz w:val="24"/>
          <w:szCs w:val="24"/>
          <w:shd w:val="clear" w:color="auto" w:fill="FFFFFF"/>
          <w:lang w:val="hy-AM"/>
        </w:rPr>
        <w:t xml:space="preserve"> տալու</w:t>
      </w:r>
      <w:r w:rsidR="00267D2F" w:rsidRPr="009C004F">
        <w:rPr>
          <w:rFonts w:ascii="GHEA Grapalat" w:hAnsi="GHEA Grapalat"/>
          <w:color w:val="000000"/>
          <w:sz w:val="24"/>
          <w:szCs w:val="24"/>
          <w:shd w:val="clear" w:color="auto" w:fill="FFFFFF"/>
          <w:lang w:val="hy-AM"/>
        </w:rPr>
        <w:t xml:space="preserve">» բառերը </w:t>
      </w:r>
      <w:r w:rsidR="00E91D59" w:rsidRPr="00E91D59">
        <w:rPr>
          <w:rFonts w:ascii="GHEA Grapalat" w:hAnsi="GHEA Grapalat"/>
          <w:color w:val="000000"/>
          <w:sz w:val="24"/>
          <w:szCs w:val="24"/>
          <w:shd w:val="clear" w:color="auto" w:fill="FFFFFF"/>
          <w:lang w:val="hy-AM"/>
        </w:rPr>
        <w:t>հանել</w:t>
      </w:r>
      <w:r w:rsidR="00267D2F" w:rsidRPr="009C004F">
        <w:rPr>
          <w:rFonts w:ascii="GHEA Grapalat" w:hAnsi="GHEA Grapalat"/>
          <w:color w:val="000000"/>
          <w:sz w:val="24"/>
          <w:szCs w:val="24"/>
          <w:shd w:val="clear" w:color="auto" w:fill="FFFFFF"/>
          <w:lang w:val="hy-AM"/>
        </w:rPr>
        <w:t>, իսկ «կատարողական թերթը կատարման ներկայացնելու բաց թողնված» բառերը փոխարինել «կատարողական վաղեմության» բառերով</w:t>
      </w:r>
      <w:r w:rsidRPr="00EF162B">
        <w:rPr>
          <w:rFonts w:ascii="GHEA Grapalat" w:hAnsi="GHEA Grapalat"/>
          <w:color w:val="000000"/>
          <w:sz w:val="24"/>
          <w:szCs w:val="24"/>
          <w:shd w:val="clear" w:color="auto" w:fill="FFFFFF"/>
          <w:lang w:val="hy-AM"/>
        </w:rPr>
        <w:t>.</w:t>
      </w:r>
    </w:p>
    <w:p w:rsidR="00162350" w:rsidRPr="00206001" w:rsidRDefault="00162350" w:rsidP="00162350">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206001">
        <w:rPr>
          <w:rFonts w:ascii="GHEA Grapalat" w:hAnsi="GHEA Grapalat"/>
          <w:color w:val="000000"/>
          <w:sz w:val="24"/>
          <w:szCs w:val="24"/>
          <w:shd w:val="clear" w:color="auto" w:fill="FFFFFF"/>
          <w:lang w:val="hy-AM"/>
        </w:rPr>
        <w:t>2) «կարգը» բառից հետո լրացնել «սահմանելու կամ» բառերը:</w:t>
      </w:r>
    </w:p>
    <w:p w:rsidR="00267D2F" w:rsidRPr="009C004F" w:rsidRDefault="00267D2F" w:rsidP="0024191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p>
    <w:p w:rsidR="00267D2F" w:rsidRPr="009C004F" w:rsidRDefault="00267D2F" w:rsidP="0024191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cs="Sylfaen"/>
          <w:sz w:val="24"/>
          <w:szCs w:val="24"/>
          <w:lang w:val="hy-AM" w:eastAsia="ko-KR"/>
        </w:rPr>
      </w:pPr>
      <w:r w:rsidRPr="009C004F">
        <w:rPr>
          <w:rFonts w:ascii="GHEA Grapalat" w:eastAsiaTheme="minorEastAsia" w:hAnsi="GHEA Grapalat" w:cs="Sylfaen"/>
          <w:b/>
          <w:sz w:val="24"/>
          <w:szCs w:val="24"/>
          <w:lang w:val="hy-AM" w:eastAsia="ko-KR"/>
        </w:rPr>
        <w:t xml:space="preserve">Հոդված 2. </w:t>
      </w:r>
      <w:r w:rsidRPr="009C004F">
        <w:rPr>
          <w:rFonts w:ascii="GHEA Grapalat" w:eastAsiaTheme="minorEastAsia" w:hAnsi="GHEA Grapalat" w:cs="Sylfaen"/>
          <w:sz w:val="24"/>
          <w:szCs w:val="24"/>
          <w:lang w:val="hy-AM" w:eastAsia="ko-KR"/>
        </w:rPr>
        <w:t>Օրենսգրքի 56-րդ հոդվածի 1-ին մասի 12-րդ կետը ուժը կորցրած ճանաչել:</w:t>
      </w:r>
    </w:p>
    <w:p w:rsidR="00267D2F" w:rsidRDefault="00267D2F" w:rsidP="0024191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cs="Sylfaen"/>
          <w:b/>
          <w:sz w:val="24"/>
          <w:szCs w:val="24"/>
          <w:lang w:val="hy-AM" w:eastAsia="ko-KR"/>
        </w:rPr>
      </w:pPr>
    </w:p>
    <w:p w:rsidR="00267D2F" w:rsidRPr="009C004F" w:rsidRDefault="00267D2F" w:rsidP="0024191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lang w:val="hy-AM"/>
        </w:rPr>
      </w:pPr>
      <w:r w:rsidRPr="009C004F">
        <w:rPr>
          <w:rFonts w:ascii="GHEA Grapalat" w:eastAsiaTheme="minorEastAsia" w:hAnsi="GHEA Grapalat" w:cs="Sylfaen"/>
          <w:b/>
          <w:sz w:val="24"/>
          <w:szCs w:val="24"/>
          <w:lang w:val="hy-AM" w:eastAsia="ko-KR"/>
        </w:rPr>
        <w:t xml:space="preserve">Հոդված 3. </w:t>
      </w:r>
      <w:r w:rsidRPr="009C004F">
        <w:rPr>
          <w:rFonts w:ascii="GHEA Grapalat" w:eastAsiaTheme="minorEastAsia" w:hAnsi="GHEA Grapalat" w:cs="Sylfaen"/>
          <w:sz w:val="24"/>
          <w:szCs w:val="24"/>
          <w:lang w:val="hy-AM" w:eastAsia="ko-KR"/>
        </w:rPr>
        <w:t>Օրենսգրքի 64-րդ հոդվածի 7-րդ</w:t>
      </w:r>
      <w:r w:rsidR="00854A43" w:rsidRPr="009C004F">
        <w:rPr>
          <w:rFonts w:ascii="GHEA Grapalat" w:eastAsiaTheme="minorEastAsia" w:hAnsi="GHEA Grapalat" w:cs="Sylfaen"/>
          <w:sz w:val="24"/>
          <w:szCs w:val="24"/>
          <w:lang w:val="hy-AM" w:eastAsia="ko-KR"/>
        </w:rPr>
        <w:t xml:space="preserve">, 69-րդ հոդվածի 3-րդ, 80-րդ հոդվածի 4-րդ մասերում </w:t>
      </w:r>
      <w:r w:rsidRPr="009C004F">
        <w:rPr>
          <w:rFonts w:ascii="GHEA Grapalat" w:eastAsiaTheme="minorEastAsia" w:hAnsi="GHEA Grapalat" w:cs="Sylfaen"/>
          <w:sz w:val="24"/>
          <w:szCs w:val="24"/>
          <w:lang w:val="hy-AM" w:eastAsia="ko-KR"/>
        </w:rPr>
        <w:t>«</w:t>
      </w:r>
      <w:r w:rsidRPr="009C004F">
        <w:rPr>
          <w:rFonts w:ascii="GHEA Grapalat" w:hAnsi="GHEA Grapalat"/>
          <w:color w:val="000000"/>
          <w:sz w:val="24"/>
          <w:szCs w:val="24"/>
          <w:shd w:val="clear" w:color="auto" w:fill="FFFFFF"/>
          <w:lang w:val="hy-AM"/>
        </w:rPr>
        <w:t xml:space="preserve">հիման վրա կազմված կատարողական թերթն» </w:t>
      </w:r>
      <w:r w:rsidR="00836FF3" w:rsidRPr="009C004F">
        <w:rPr>
          <w:rFonts w:ascii="GHEA Grapalat" w:eastAsiaTheme="minorEastAsia" w:hAnsi="GHEA Grapalat" w:cs="Sylfaen"/>
          <w:sz w:val="24"/>
          <w:szCs w:val="24"/>
          <w:lang w:val="hy-AM" w:eastAsia="ko-KR"/>
        </w:rPr>
        <w:t xml:space="preserve">և 88-րդ հոդվածի 4-րդ </w:t>
      </w:r>
      <w:r w:rsidR="00E91D59" w:rsidRPr="00E91D59">
        <w:rPr>
          <w:rFonts w:ascii="GHEA Grapalat" w:eastAsiaTheme="minorEastAsia" w:hAnsi="GHEA Grapalat" w:cs="Sylfaen"/>
          <w:sz w:val="24"/>
          <w:szCs w:val="24"/>
          <w:lang w:val="hy-AM" w:eastAsia="ko-KR"/>
        </w:rPr>
        <w:t xml:space="preserve">մասում </w:t>
      </w:r>
      <w:r w:rsidR="00836FF3" w:rsidRPr="009C004F">
        <w:rPr>
          <w:rFonts w:ascii="GHEA Grapalat" w:eastAsiaTheme="minorEastAsia" w:hAnsi="GHEA Grapalat" w:cs="Sylfaen"/>
          <w:sz w:val="24"/>
          <w:szCs w:val="24"/>
          <w:lang w:val="hy-AM" w:eastAsia="ko-KR"/>
        </w:rPr>
        <w:t>«</w:t>
      </w:r>
      <w:r w:rsidR="00836FF3" w:rsidRPr="009C004F">
        <w:rPr>
          <w:rFonts w:ascii="GHEA Grapalat" w:hAnsi="GHEA Grapalat"/>
          <w:color w:val="000000"/>
          <w:sz w:val="24"/>
          <w:szCs w:val="24"/>
          <w:shd w:val="clear" w:color="auto" w:fill="FFFFFF"/>
          <w:lang w:val="hy-AM"/>
        </w:rPr>
        <w:t>հիման վրա կազմված կատարողական թերթ</w:t>
      </w:r>
      <w:r w:rsidR="00E91D59" w:rsidRPr="00E91D59">
        <w:rPr>
          <w:rFonts w:ascii="GHEA Grapalat" w:hAnsi="GHEA Grapalat"/>
          <w:color w:val="000000"/>
          <w:sz w:val="24"/>
          <w:szCs w:val="24"/>
          <w:shd w:val="clear" w:color="auto" w:fill="FFFFFF"/>
          <w:lang w:val="hy-AM"/>
        </w:rPr>
        <w:t>ը</w:t>
      </w:r>
      <w:r w:rsidR="00836FF3" w:rsidRPr="009C004F">
        <w:rPr>
          <w:rFonts w:ascii="GHEA Grapalat" w:hAnsi="GHEA Grapalat"/>
          <w:color w:val="000000"/>
          <w:sz w:val="24"/>
          <w:szCs w:val="24"/>
          <w:shd w:val="clear" w:color="auto" w:fill="FFFFFF"/>
          <w:lang w:val="hy-AM"/>
        </w:rPr>
        <w:t xml:space="preserve">» </w:t>
      </w:r>
      <w:r w:rsidRPr="009C004F">
        <w:rPr>
          <w:rFonts w:ascii="GHEA Grapalat" w:hAnsi="GHEA Grapalat"/>
          <w:color w:val="000000"/>
          <w:sz w:val="24"/>
          <w:szCs w:val="24"/>
          <w:shd w:val="clear" w:color="auto" w:fill="FFFFFF"/>
          <w:lang w:val="hy-AM"/>
        </w:rPr>
        <w:t xml:space="preserve">բառերը փոխարինել </w:t>
      </w:r>
      <w:r w:rsidR="00E91D59" w:rsidRPr="00E91D59">
        <w:rPr>
          <w:rFonts w:ascii="GHEA Grapalat" w:hAnsi="GHEA Grapalat"/>
          <w:color w:val="000000"/>
          <w:sz w:val="24"/>
          <w:szCs w:val="24"/>
          <w:shd w:val="clear" w:color="auto" w:fill="FFFFFF"/>
          <w:lang w:val="hy-AM"/>
        </w:rPr>
        <w:t xml:space="preserve">համապատասխանաբար </w:t>
      </w:r>
      <w:r w:rsidRPr="009C004F">
        <w:rPr>
          <w:rFonts w:ascii="GHEA Grapalat" w:hAnsi="GHEA Grapalat"/>
          <w:color w:val="000000"/>
          <w:sz w:val="24"/>
          <w:szCs w:val="24"/>
          <w:shd w:val="clear" w:color="auto" w:fill="FFFFFF"/>
          <w:lang w:val="hy-AM"/>
        </w:rPr>
        <w:t>«հարկադիր կատարման դիմումն»</w:t>
      </w:r>
      <w:r w:rsidRPr="009C004F">
        <w:rPr>
          <w:rFonts w:ascii="Calibri" w:hAnsi="Calibri" w:cs="Calibri"/>
          <w:color w:val="000000"/>
          <w:sz w:val="24"/>
          <w:szCs w:val="24"/>
          <w:shd w:val="clear" w:color="auto" w:fill="FFFFFF"/>
          <w:lang w:val="hy-AM"/>
        </w:rPr>
        <w:t> </w:t>
      </w:r>
      <w:r w:rsidR="00E91D59" w:rsidRPr="00E91D59">
        <w:rPr>
          <w:rFonts w:ascii="Calibri" w:hAnsi="Calibri" w:cs="Calibri"/>
          <w:color w:val="000000"/>
          <w:sz w:val="24"/>
          <w:szCs w:val="24"/>
          <w:shd w:val="clear" w:color="auto" w:fill="FFFFFF"/>
          <w:lang w:val="hy-AM"/>
        </w:rPr>
        <w:t xml:space="preserve">և </w:t>
      </w:r>
      <w:r w:rsidR="00836FF3" w:rsidRPr="009C004F">
        <w:rPr>
          <w:rFonts w:ascii="GHEA Grapalat" w:hAnsi="GHEA Grapalat"/>
          <w:color w:val="000000"/>
          <w:sz w:val="24"/>
          <w:szCs w:val="24"/>
          <w:shd w:val="clear" w:color="auto" w:fill="FFFFFF"/>
          <w:lang w:val="hy-AM"/>
        </w:rPr>
        <w:t>«հարկադիր կատարման դիմում</w:t>
      </w:r>
      <w:r w:rsidR="00E91D59" w:rsidRPr="00E91D59">
        <w:rPr>
          <w:rFonts w:ascii="GHEA Grapalat" w:hAnsi="GHEA Grapalat"/>
          <w:color w:val="000000"/>
          <w:sz w:val="24"/>
          <w:szCs w:val="24"/>
          <w:shd w:val="clear" w:color="auto" w:fill="FFFFFF"/>
          <w:lang w:val="hy-AM"/>
        </w:rPr>
        <w:t>ը</w:t>
      </w:r>
      <w:r w:rsidR="00836FF3" w:rsidRPr="009C004F">
        <w:rPr>
          <w:rFonts w:ascii="GHEA Grapalat" w:hAnsi="GHEA Grapalat"/>
          <w:color w:val="000000"/>
          <w:sz w:val="24"/>
          <w:szCs w:val="24"/>
          <w:shd w:val="clear" w:color="auto" w:fill="FFFFFF"/>
          <w:lang w:val="hy-AM"/>
        </w:rPr>
        <w:t>»</w:t>
      </w:r>
      <w:r w:rsidR="00836FF3" w:rsidRPr="009C004F">
        <w:rPr>
          <w:rFonts w:ascii="Calibri" w:hAnsi="Calibri" w:cs="Calibri"/>
          <w:color w:val="000000"/>
          <w:sz w:val="24"/>
          <w:szCs w:val="24"/>
          <w:shd w:val="clear" w:color="auto" w:fill="FFFFFF"/>
          <w:lang w:val="hy-AM"/>
        </w:rPr>
        <w:t> </w:t>
      </w:r>
      <w:r w:rsidRPr="009C004F">
        <w:rPr>
          <w:rFonts w:ascii="GHEA Grapalat" w:hAnsi="GHEA Grapalat" w:cs="Calibri"/>
          <w:color w:val="000000"/>
          <w:sz w:val="24"/>
          <w:szCs w:val="24"/>
          <w:shd w:val="clear" w:color="auto" w:fill="FFFFFF"/>
          <w:lang w:val="hy-AM"/>
        </w:rPr>
        <w:t>բառերով:</w:t>
      </w:r>
    </w:p>
    <w:p w:rsidR="00854A43" w:rsidRPr="009C004F" w:rsidRDefault="00854A43" w:rsidP="0024191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lang w:val="hy-AM"/>
        </w:rPr>
      </w:pPr>
    </w:p>
    <w:p w:rsidR="00854A43" w:rsidRPr="009C004F" w:rsidRDefault="00854A43" w:rsidP="0024191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lang w:val="hy-AM"/>
        </w:rPr>
      </w:pPr>
      <w:r w:rsidRPr="009C004F">
        <w:rPr>
          <w:rFonts w:ascii="GHEA Grapalat" w:hAnsi="GHEA Grapalat" w:cs="Calibri"/>
          <w:b/>
          <w:color w:val="000000"/>
          <w:sz w:val="24"/>
          <w:szCs w:val="24"/>
          <w:shd w:val="clear" w:color="auto" w:fill="FFFFFF"/>
          <w:lang w:val="hy-AM"/>
        </w:rPr>
        <w:t>Հոդված 4.</w:t>
      </w:r>
      <w:r w:rsidRPr="009C004F">
        <w:rPr>
          <w:rFonts w:ascii="GHEA Grapalat" w:hAnsi="GHEA Grapalat" w:cs="Calibri"/>
          <w:color w:val="000000"/>
          <w:sz w:val="24"/>
          <w:szCs w:val="24"/>
          <w:shd w:val="clear" w:color="auto" w:fill="FFFFFF"/>
          <w:lang w:val="hy-AM"/>
        </w:rPr>
        <w:t xml:space="preserve"> Օրենսգրքի 102-րդ հոդվածի 5-րդ մասում «կատարողական թերթն» </w:t>
      </w:r>
      <w:r w:rsidR="00D333AF" w:rsidRPr="009C004F">
        <w:rPr>
          <w:rFonts w:ascii="GHEA Grapalat" w:hAnsi="GHEA Grapalat" w:cs="Calibri"/>
          <w:color w:val="000000"/>
          <w:sz w:val="24"/>
          <w:szCs w:val="24"/>
          <w:shd w:val="clear" w:color="auto" w:fill="FFFFFF"/>
          <w:lang w:val="hy-AM"/>
        </w:rPr>
        <w:t xml:space="preserve">բառերը </w:t>
      </w:r>
      <w:r w:rsidRPr="009C004F">
        <w:rPr>
          <w:rFonts w:ascii="GHEA Grapalat" w:hAnsi="GHEA Grapalat" w:cs="Calibri"/>
          <w:color w:val="000000"/>
          <w:sz w:val="24"/>
          <w:szCs w:val="24"/>
          <w:shd w:val="clear" w:color="auto" w:fill="FFFFFF"/>
          <w:lang w:val="hy-AM"/>
        </w:rPr>
        <w:t>փոխարինել «հարկադիր կատարման դիմումն» բառերով:</w:t>
      </w:r>
    </w:p>
    <w:p w:rsidR="00854A43" w:rsidRPr="009C004F" w:rsidRDefault="00854A43" w:rsidP="0024191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lang w:val="hy-AM"/>
        </w:rPr>
      </w:pPr>
    </w:p>
    <w:p w:rsidR="00854A43" w:rsidRPr="009C004F" w:rsidRDefault="00854A43" w:rsidP="0024191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lang w:val="hy-AM"/>
        </w:rPr>
      </w:pPr>
      <w:r w:rsidRPr="009C004F">
        <w:rPr>
          <w:rFonts w:ascii="GHEA Grapalat" w:hAnsi="GHEA Grapalat" w:cs="Calibri"/>
          <w:b/>
          <w:color w:val="000000"/>
          <w:sz w:val="24"/>
          <w:szCs w:val="24"/>
          <w:shd w:val="clear" w:color="auto" w:fill="FFFFFF"/>
          <w:lang w:val="hy-AM"/>
        </w:rPr>
        <w:t>Հոդված 5.</w:t>
      </w:r>
      <w:r w:rsidRPr="009C004F">
        <w:rPr>
          <w:rFonts w:ascii="GHEA Grapalat" w:hAnsi="GHEA Grapalat" w:cs="Calibri"/>
          <w:color w:val="000000"/>
          <w:sz w:val="24"/>
          <w:szCs w:val="24"/>
          <w:shd w:val="clear" w:color="auto" w:fill="FFFFFF"/>
          <w:lang w:val="hy-AM"/>
        </w:rPr>
        <w:t xml:space="preserve"> Օրենսգրքի 126-րդ հոդվածի 1-ին մասի 3-րդ կետում «</w:t>
      </w:r>
      <w:r w:rsidR="00D87D41" w:rsidRPr="00D87D41">
        <w:rPr>
          <w:rFonts w:ascii="GHEA Grapalat" w:hAnsi="GHEA Grapalat" w:cs="Calibri"/>
          <w:color w:val="000000"/>
          <w:sz w:val="24"/>
          <w:szCs w:val="24"/>
          <w:shd w:val="clear" w:color="auto" w:fill="FFFFFF"/>
          <w:lang w:val="hy-AM"/>
        </w:rPr>
        <w:t>արբիտրաժի վճռի կամ ֆինանսական համակարգի հաշտարարի որոշման հարկադիր կատարման համար կատարողական թերթ տալը</w:t>
      </w:r>
      <w:r w:rsidRPr="009C004F">
        <w:rPr>
          <w:rFonts w:ascii="GHEA Grapalat" w:hAnsi="GHEA Grapalat" w:cs="Calibri"/>
          <w:color w:val="000000"/>
          <w:sz w:val="24"/>
          <w:szCs w:val="24"/>
          <w:shd w:val="clear" w:color="auto" w:fill="FFFFFF"/>
          <w:lang w:val="hy-AM"/>
        </w:rPr>
        <w:t xml:space="preserve">» բառերը փոխարինել </w:t>
      </w:r>
      <w:r w:rsidR="004945EC" w:rsidRPr="009C004F">
        <w:rPr>
          <w:rFonts w:ascii="GHEA Grapalat" w:hAnsi="GHEA Grapalat" w:cs="Calibri"/>
          <w:color w:val="000000"/>
          <w:sz w:val="24"/>
          <w:szCs w:val="24"/>
          <w:shd w:val="clear" w:color="auto" w:fill="FFFFFF"/>
          <w:lang w:val="hy-AM"/>
        </w:rPr>
        <w:t>«</w:t>
      </w:r>
      <w:r w:rsidR="00D87D41" w:rsidRPr="00D87D41">
        <w:rPr>
          <w:rFonts w:ascii="GHEA Grapalat" w:hAnsi="GHEA Grapalat" w:cs="Calibri"/>
          <w:color w:val="000000"/>
          <w:sz w:val="24"/>
          <w:szCs w:val="24"/>
          <w:shd w:val="clear" w:color="auto" w:fill="FFFFFF"/>
          <w:lang w:val="hy-AM"/>
        </w:rPr>
        <w:t>արբիտրաժի վճիռը կամ ֆինանսական համակարգի հաշտարարի որոշումը հարկադիր կատարման ներկայաց</w:t>
      </w:r>
      <w:r w:rsidR="003D34CB" w:rsidRPr="003D34CB">
        <w:rPr>
          <w:rFonts w:ascii="GHEA Grapalat" w:hAnsi="GHEA Grapalat" w:cs="Calibri"/>
          <w:color w:val="000000"/>
          <w:sz w:val="24"/>
          <w:szCs w:val="24"/>
          <w:shd w:val="clear" w:color="auto" w:fill="FFFFFF"/>
          <w:lang w:val="hy-AM"/>
        </w:rPr>
        <w:t>ն</w:t>
      </w:r>
      <w:r w:rsidR="00D87D41" w:rsidRPr="00D87D41">
        <w:rPr>
          <w:rFonts w:ascii="GHEA Grapalat" w:hAnsi="GHEA Grapalat" w:cs="Calibri"/>
          <w:color w:val="000000"/>
          <w:sz w:val="24"/>
          <w:szCs w:val="24"/>
          <w:shd w:val="clear" w:color="auto" w:fill="FFFFFF"/>
          <w:lang w:val="hy-AM"/>
        </w:rPr>
        <w:t xml:space="preserve">ելու վերաբերյալ </w:t>
      </w:r>
      <w:r w:rsidR="004945EC" w:rsidRPr="009C004F">
        <w:rPr>
          <w:rFonts w:ascii="GHEA Grapalat" w:hAnsi="GHEA Grapalat" w:cs="Calibri"/>
          <w:color w:val="000000"/>
          <w:sz w:val="24"/>
          <w:szCs w:val="24"/>
          <w:shd w:val="clear" w:color="auto" w:fill="FFFFFF"/>
          <w:lang w:val="hy-AM"/>
        </w:rPr>
        <w:t>դիմում</w:t>
      </w:r>
      <w:r w:rsidR="00D87D41" w:rsidRPr="00D87D41">
        <w:rPr>
          <w:rFonts w:ascii="GHEA Grapalat" w:hAnsi="GHEA Grapalat" w:cs="Calibri"/>
          <w:color w:val="000000"/>
          <w:sz w:val="24"/>
          <w:szCs w:val="24"/>
          <w:shd w:val="clear" w:color="auto" w:fill="FFFFFF"/>
          <w:lang w:val="hy-AM"/>
        </w:rPr>
        <w:t>ը</w:t>
      </w:r>
      <w:r w:rsidR="004945EC" w:rsidRPr="009C004F">
        <w:rPr>
          <w:rFonts w:ascii="GHEA Grapalat" w:hAnsi="GHEA Grapalat" w:cs="Calibri"/>
          <w:color w:val="000000"/>
          <w:sz w:val="24"/>
          <w:szCs w:val="24"/>
          <w:shd w:val="clear" w:color="auto" w:fill="FFFFFF"/>
          <w:lang w:val="hy-AM"/>
        </w:rPr>
        <w:t>»</w:t>
      </w:r>
      <w:r w:rsidR="00D333AF" w:rsidRPr="009C004F">
        <w:rPr>
          <w:rFonts w:ascii="GHEA Grapalat" w:hAnsi="GHEA Grapalat" w:cs="Calibri"/>
          <w:color w:val="000000"/>
          <w:sz w:val="24"/>
          <w:szCs w:val="24"/>
          <w:shd w:val="clear" w:color="auto" w:fill="FFFFFF"/>
          <w:lang w:val="hy-AM"/>
        </w:rPr>
        <w:t xml:space="preserve"> բառերով:</w:t>
      </w:r>
    </w:p>
    <w:p w:rsidR="00D333AF" w:rsidRPr="009C004F" w:rsidRDefault="00D333AF" w:rsidP="0024191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lang w:val="hy-AM"/>
        </w:rPr>
      </w:pPr>
    </w:p>
    <w:p w:rsidR="00D333AF" w:rsidRPr="009C004F" w:rsidRDefault="00D333AF" w:rsidP="0024191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lang w:val="hy-AM"/>
        </w:rPr>
      </w:pPr>
      <w:r w:rsidRPr="009C004F">
        <w:rPr>
          <w:rFonts w:ascii="GHEA Grapalat" w:hAnsi="GHEA Grapalat" w:cs="Calibri"/>
          <w:b/>
          <w:color w:val="000000"/>
          <w:sz w:val="24"/>
          <w:szCs w:val="24"/>
          <w:shd w:val="clear" w:color="auto" w:fill="FFFFFF"/>
          <w:lang w:val="hy-AM"/>
        </w:rPr>
        <w:t>Հոդված 6.</w:t>
      </w:r>
      <w:r w:rsidRPr="009C004F">
        <w:rPr>
          <w:rFonts w:ascii="GHEA Grapalat" w:hAnsi="GHEA Grapalat" w:cs="Calibri"/>
          <w:color w:val="000000"/>
          <w:sz w:val="24"/>
          <w:szCs w:val="24"/>
          <w:shd w:val="clear" w:color="auto" w:fill="FFFFFF"/>
          <w:lang w:val="hy-AM"/>
        </w:rPr>
        <w:t xml:space="preserve"> Օրենսգրքի 132-րդ հոդված</w:t>
      </w:r>
      <w:r w:rsidR="0023381F">
        <w:rPr>
          <w:rFonts w:ascii="GHEA Grapalat" w:hAnsi="GHEA Grapalat" w:cs="Calibri"/>
          <w:color w:val="000000"/>
          <w:sz w:val="24"/>
          <w:szCs w:val="24"/>
          <w:shd w:val="clear" w:color="auto" w:fill="FFFFFF"/>
          <w:lang w:val="hy-AM"/>
        </w:rPr>
        <w:t>ում`</w:t>
      </w:r>
    </w:p>
    <w:p w:rsidR="00D333AF" w:rsidRPr="009C004F" w:rsidRDefault="00D333AF" w:rsidP="0024191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lang w:val="hy-AM"/>
        </w:rPr>
      </w:pPr>
      <w:r w:rsidRPr="009C004F">
        <w:rPr>
          <w:rFonts w:ascii="GHEA Grapalat" w:hAnsi="GHEA Grapalat" w:cs="Calibri"/>
          <w:color w:val="000000"/>
          <w:sz w:val="24"/>
          <w:szCs w:val="24"/>
          <w:shd w:val="clear" w:color="auto" w:fill="FFFFFF"/>
          <w:lang w:val="hy-AM"/>
        </w:rPr>
        <w:t xml:space="preserve">1 1-ին մասում </w:t>
      </w:r>
      <w:r w:rsidRPr="009C004F">
        <w:rPr>
          <w:rFonts w:ascii="GHEA Grapalat" w:eastAsiaTheme="minorEastAsia" w:hAnsi="GHEA Grapalat" w:cs="Sylfaen"/>
          <w:sz w:val="24"/>
          <w:szCs w:val="24"/>
          <w:lang w:val="hy-AM" w:eastAsia="ko-KR"/>
        </w:rPr>
        <w:t>«</w:t>
      </w:r>
      <w:r w:rsidRPr="009C004F">
        <w:rPr>
          <w:rFonts w:ascii="GHEA Grapalat" w:hAnsi="GHEA Grapalat"/>
          <w:color w:val="000000"/>
          <w:sz w:val="24"/>
          <w:szCs w:val="24"/>
          <w:shd w:val="clear" w:color="auto" w:fill="FFFFFF"/>
          <w:lang w:val="hy-AM"/>
        </w:rPr>
        <w:t>հիման վրա կազմված կատարողական թերթ</w:t>
      </w:r>
      <w:r w:rsidR="00E91D59" w:rsidRPr="00E91D59">
        <w:rPr>
          <w:rFonts w:ascii="GHEA Grapalat" w:hAnsi="GHEA Grapalat"/>
          <w:color w:val="000000"/>
          <w:sz w:val="24"/>
          <w:szCs w:val="24"/>
          <w:shd w:val="clear" w:color="auto" w:fill="FFFFFF"/>
          <w:lang w:val="hy-AM"/>
        </w:rPr>
        <w:t>ը</w:t>
      </w:r>
      <w:r w:rsidRPr="009C004F">
        <w:rPr>
          <w:rFonts w:ascii="GHEA Grapalat" w:hAnsi="GHEA Grapalat"/>
          <w:color w:val="000000"/>
          <w:sz w:val="24"/>
          <w:szCs w:val="24"/>
          <w:shd w:val="clear" w:color="auto" w:fill="FFFFFF"/>
          <w:lang w:val="hy-AM"/>
        </w:rPr>
        <w:t>» բառերը փոխարինել «հարկադիր կատարման դիմում</w:t>
      </w:r>
      <w:r w:rsidR="00E91D59" w:rsidRPr="00E91D59">
        <w:rPr>
          <w:rFonts w:ascii="GHEA Grapalat" w:hAnsi="GHEA Grapalat"/>
          <w:color w:val="000000"/>
          <w:sz w:val="24"/>
          <w:szCs w:val="24"/>
          <w:shd w:val="clear" w:color="auto" w:fill="FFFFFF"/>
          <w:lang w:val="hy-AM"/>
        </w:rPr>
        <w:t>ը</w:t>
      </w:r>
      <w:r w:rsidRPr="009C004F">
        <w:rPr>
          <w:rFonts w:ascii="GHEA Grapalat" w:hAnsi="GHEA Grapalat"/>
          <w:color w:val="000000"/>
          <w:sz w:val="24"/>
          <w:szCs w:val="24"/>
          <w:shd w:val="clear" w:color="auto" w:fill="FFFFFF"/>
          <w:lang w:val="hy-AM"/>
        </w:rPr>
        <w:t>»</w:t>
      </w:r>
      <w:r w:rsidRPr="009C004F">
        <w:rPr>
          <w:rFonts w:ascii="Calibri" w:hAnsi="Calibri" w:cs="Calibri"/>
          <w:color w:val="000000"/>
          <w:sz w:val="24"/>
          <w:szCs w:val="24"/>
          <w:shd w:val="clear" w:color="auto" w:fill="FFFFFF"/>
          <w:lang w:val="hy-AM"/>
        </w:rPr>
        <w:t> </w:t>
      </w:r>
      <w:r w:rsidRPr="009C004F">
        <w:rPr>
          <w:rFonts w:ascii="GHEA Grapalat" w:hAnsi="GHEA Grapalat" w:cs="Calibri"/>
          <w:color w:val="000000"/>
          <w:sz w:val="24"/>
          <w:szCs w:val="24"/>
          <w:shd w:val="clear" w:color="auto" w:fill="FFFFFF"/>
          <w:lang w:val="hy-AM"/>
        </w:rPr>
        <w:t>բառերով.</w:t>
      </w:r>
    </w:p>
    <w:p w:rsidR="00D333AF" w:rsidRPr="009C004F" w:rsidRDefault="00D333AF" w:rsidP="0024191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lang w:val="hy-AM"/>
        </w:rPr>
      </w:pPr>
      <w:r w:rsidRPr="009C004F">
        <w:rPr>
          <w:rFonts w:ascii="GHEA Grapalat" w:hAnsi="GHEA Grapalat" w:cs="Calibri"/>
          <w:color w:val="000000"/>
          <w:sz w:val="24"/>
          <w:szCs w:val="24"/>
          <w:shd w:val="clear" w:color="auto" w:fill="FFFFFF"/>
          <w:lang w:val="hy-AM"/>
        </w:rPr>
        <w:t>2 3-րդ մասում «կատարողական թերթը» բառերը հանել, իսկ «հարկադիր կատարման» բառից հետո լրացնել «դիմում» բառը:</w:t>
      </w:r>
    </w:p>
    <w:p w:rsidR="00D333AF" w:rsidRPr="009C004F" w:rsidRDefault="00D333AF" w:rsidP="0024191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cs="Sylfaen"/>
          <w:sz w:val="24"/>
          <w:szCs w:val="24"/>
          <w:lang w:val="hy-AM" w:eastAsia="ko-KR"/>
        </w:rPr>
      </w:pPr>
    </w:p>
    <w:p w:rsidR="00D333AF" w:rsidRPr="009C004F" w:rsidRDefault="00D333AF" w:rsidP="0024191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cs="Sylfaen"/>
          <w:sz w:val="24"/>
          <w:szCs w:val="24"/>
          <w:lang w:val="hy-AM" w:eastAsia="ko-KR"/>
        </w:rPr>
      </w:pPr>
      <w:r w:rsidRPr="009C004F">
        <w:rPr>
          <w:rFonts w:ascii="GHEA Grapalat" w:eastAsiaTheme="minorEastAsia" w:hAnsi="GHEA Grapalat" w:cs="Sylfaen"/>
          <w:b/>
          <w:sz w:val="24"/>
          <w:szCs w:val="24"/>
          <w:lang w:val="hy-AM" w:eastAsia="ko-KR"/>
        </w:rPr>
        <w:t>Հոդված 7.</w:t>
      </w:r>
      <w:r w:rsidRPr="009C004F">
        <w:rPr>
          <w:rFonts w:ascii="GHEA Grapalat" w:eastAsiaTheme="minorEastAsia" w:hAnsi="GHEA Grapalat" w:cs="Sylfaen"/>
          <w:sz w:val="24"/>
          <w:szCs w:val="24"/>
          <w:lang w:val="hy-AM" w:eastAsia="ko-KR"/>
        </w:rPr>
        <w:t xml:space="preserve"> Օրենսգրքի 155-րդ հոդվածի 2-րդ մասում «</w:t>
      </w:r>
      <w:r w:rsidRPr="009C004F">
        <w:rPr>
          <w:rFonts w:ascii="GHEA Grapalat" w:hAnsi="GHEA Grapalat"/>
          <w:color w:val="000000"/>
          <w:sz w:val="24"/>
          <w:szCs w:val="24"/>
          <w:shd w:val="clear" w:color="auto" w:fill="FFFFFF"/>
          <w:lang w:val="hy-AM"/>
        </w:rPr>
        <w:t>հիման վրա կազմված կատարողական թերթ</w:t>
      </w:r>
      <w:r w:rsidR="00E91D59" w:rsidRPr="00E91D59">
        <w:rPr>
          <w:rFonts w:ascii="GHEA Grapalat" w:hAnsi="GHEA Grapalat"/>
          <w:color w:val="000000"/>
          <w:sz w:val="24"/>
          <w:szCs w:val="24"/>
          <w:shd w:val="clear" w:color="auto" w:fill="FFFFFF"/>
          <w:lang w:val="hy-AM"/>
        </w:rPr>
        <w:t>ը</w:t>
      </w:r>
      <w:r w:rsidRPr="009C004F">
        <w:rPr>
          <w:rFonts w:ascii="GHEA Grapalat" w:hAnsi="GHEA Grapalat"/>
          <w:color w:val="000000"/>
          <w:sz w:val="24"/>
          <w:szCs w:val="24"/>
          <w:shd w:val="clear" w:color="auto" w:fill="FFFFFF"/>
          <w:lang w:val="hy-AM"/>
        </w:rPr>
        <w:t>» բառերը փոխարինել «հարկադիր կատարման դիմում</w:t>
      </w:r>
      <w:r w:rsidR="00E91D59" w:rsidRPr="00E91D59">
        <w:rPr>
          <w:rFonts w:ascii="GHEA Grapalat" w:hAnsi="GHEA Grapalat"/>
          <w:color w:val="000000"/>
          <w:sz w:val="24"/>
          <w:szCs w:val="24"/>
          <w:shd w:val="clear" w:color="auto" w:fill="FFFFFF"/>
          <w:lang w:val="hy-AM"/>
        </w:rPr>
        <w:t>ը</w:t>
      </w:r>
      <w:r w:rsidRPr="009C004F">
        <w:rPr>
          <w:rFonts w:ascii="GHEA Grapalat" w:hAnsi="GHEA Grapalat"/>
          <w:color w:val="000000"/>
          <w:sz w:val="24"/>
          <w:szCs w:val="24"/>
          <w:shd w:val="clear" w:color="auto" w:fill="FFFFFF"/>
          <w:lang w:val="hy-AM"/>
        </w:rPr>
        <w:t>»</w:t>
      </w:r>
      <w:r w:rsidRPr="009C004F">
        <w:rPr>
          <w:rFonts w:ascii="Calibri" w:hAnsi="Calibri" w:cs="Calibri"/>
          <w:color w:val="000000"/>
          <w:sz w:val="24"/>
          <w:szCs w:val="24"/>
          <w:shd w:val="clear" w:color="auto" w:fill="FFFFFF"/>
          <w:lang w:val="hy-AM"/>
        </w:rPr>
        <w:t> </w:t>
      </w:r>
      <w:r w:rsidRPr="009C004F">
        <w:rPr>
          <w:rFonts w:ascii="GHEA Grapalat" w:hAnsi="GHEA Grapalat" w:cs="Calibri"/>
          <w:color w:val="000000"/>
          <w:sz w:val="24"/>
          <w:szCs w:val="24"/>
          <w:shd w:val="clear" w:color="auto" w:fill="FFFFFF"/>
          <w:lang w:val="hy-AM"/>
        </w:rPr>
        <w:t>բառերով:</w:t>
      </w:r>
    </w:p>
    <w:p w:rsidR="00267D2F" w:rsidRDefault="00267D2F" w:rsidP="0024191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cs="Sylfaen"/>
          <w:b/>
          <w:sz w:val="24"/>
          <w:szCs w:val="24"/>
          <w:lang w:val="hy-AM" w:eastAsia="ko-KR"/>
        </w:rPr>
      </w:pPr>
    </w:p>
    <w:p w:rsidR="00D333AF" w:rsidRPr="009C004F" w:rsidRDefault="00D333AF" w:rsidP="0024191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9C004F">
        <w:rPr>
          <w:rFonts w:ascii="GHEA Grapalat" w:eastAsiaTheme="minorEastAsia" w:hAnsi="GHEA Grapalat" w:cs="Sylfaen"/>
          <w:b/>
          <w:sz w:val="24"/>
          <w:szCs w:val="24"/>
          <w:lang w:val="hy-AM" w:eastAsia="ko-KR"/>
        </w:rPr>
        <w:t xml:space="preserve">Հոդված 8. </w:t>
      </w:r>
      <w:r w:rsidRPr="009C004F">
        <w:rPr>
          <w:rFonts w:ascii="GHEA Grapalat" w:eastAsiaTheme="minorEastAsia" w:hAnsi="GHEA Grapalat" w:cs="Sylfaen"/>
          <w:sz w:val="24"/>
          <w:szCs w:val="24"/>
          <w:lang w:val="hy-AM" w:eastAsia="ko-KR"/>
        </w:rPr>
        <w:t>Օրենսգրքի 158-րդ հոդվածի 1-ին մասում «</w:t>
      </w:r>
      <w:r w:rsidRPr="009C004F">
        <w:rPr>
          <w:rFonts w:ascii="GHEA Grapalat" w:hAnsi="GHEA Grapalat"/>
          <w:color w:val="000000"/>
          <w:sz w:val="24"/>
          <w:szCs w:val="24"/>
          <w:shd w:val="clear" w:color="auto" w:fill="FFFFFF"/>
          <w:lang w:val="hy-AM"/>
        </w:rPr>
        <w:t>կատարողական թերթ տալու» բառերը փոխարինել «հարկադիր կատարման դիմում ներկայացնելու» բառերով:</w:t>
      </w:r>
    </w:p>
    <w:p w:rsidR="00D333AF" w:rsidRPr="009C004F" w:rsidRDefault="00D333AF" w:rsidP="0024191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p>
    <w:p w:rsidR="00D333AF" w:rsidRPr="009C004F" w:rsidRDefault="00D333AF" w:rsidP="0024191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9C004F">
        <w:rPr>
          <w:rFonts w:ascii="GHEA Grapalat" w:hAnsi="GHEA Grapalat"/>
          <w:b/>
          <w:color w:val="000000"/>
          <w:sz w:val="24"/>
          <w:szCs w:val="24"/>
          <w:shd w:val="clear" w:color="auto" w:fill="FFFFFF"/>
          <w:lang w:val="hy-AM"/>
        </w:rPr>
        <w:lastRenderedPageBreak/>
        <w:t>Հոդված 9.</w:t>
      </w:r>
      <w:r w:rsidRPr="009C004F">
        <w:rPr>
          <w:rFonts w:ascii="GHEA Grapalat" w:hAnsi="GHEA Grapalat"/>
          <w:color w:val="000000"/>
          <w:sz w:val="24"/>
          <w:szCs w:val="24"/>
          <w:shd w:val="clear" w:color="auto" w:fill="FFFFFF"/>
          <w:lang w:val="hy-AM"/>
        </w:rPr>
        <w:t xml:space="preserve"> </w:t>
      </w:r>
      <w:r w:rsidRPr="009C004F">
        <w:rPr>
          <w:rFonts w:ascii="GHEA Grapalat" w:hAnsi="GHEA Grapalat" w:cs="Calibri"/>
          <w:color w:val="000000"/>
          <w:sz w:val="24"/>
          <w:szCs w:val="24"/>
          <w:shd w:val="clear" w:color="auto" w:fill="FFFFFF"/>
          <w:lang w:val="hy-AM"/>
        </w:rPr>
        <w:t>Օրենսգրքի 182-րդ հոդվածի 1-ին մասի 3-րդ կետում և 183-րդ հոդվածի 8-րդ մասում «կատարողական թերթ</w:t>
      </w:r>
      <w:r w:rsidR="0054511D" w:rsidRPr="009C004F">
        <w:rPr>
          <w:rFonts w:ascii="GHEA Grapalat" w:hAnsi="GHEA Grapalat" w:cs="Calibri"/>
          <w:color w:val="000000"/>
          <w:sz w:val="24"/>
          <w:szCs w:val="24"/>
          <w:shd w:val="clear" w:color="auto" w:fill="FFFFFF"/>
          <w:lang w:val="hy-AM"/>
        </w:rPr>
        <w:t xml:space="preserve"> տալը</w:t>
      </w:r>
      <w:r w:rsidRPr="009C004F">
        <w:rPr>
          <w:rFonts w:ascii="GHEA Grapalat" w:hAnsi="GHEA Grapalat" w:cs="Calibri"/>
          <w:color w:val="000000"/>
          <w:sz w:val="24"/>
          <w:szCs w:val="24"/>
          <w:shd w:val="clear" w:color="auto" w:fill="FFFFFF"/>
          <w:lang w:val="hy-AM"/>
        </w:rPr>
        <w:t>» բառերը փոխարինել «հարկադիր կատարման դիմում</w:t>
      </w:r>
      <w:r w:rsidR="0054511D" w:rsidRPr="009C004F">
        <w:rPr>
          <w:rFonts w:ascii="GHEA Grapalat" w:hAnsi="GHEA Grapalat" w:cs="Calibri"/>
          <w:color w:val="000000"/>
          <w:sz w:val="24"/>
          <w:szCs w:val="24"/>
          <w:shd w:val="clear" w:color="auto" w:fill="FFFFFF"/>
          <w:lang w:val="hy-AM"/>
        </w:rPr>
        <w:t xml:space="preserve"> ներկայացնելը</w:t>
      </w:r>
      <w:r w:rsidRPr="009C004F">
        <w:rPr>
          <w:rFonts w:ascii="GHEA Grapalat" w:hAnsi="GHEA Grapalat" w:cs="Calibri"/>
          <w:color w:val="000000"/>
          <w:sz w:val="24"/>
          <w:szCs w:val="24"/>
          <w:shd w:val="clear" w:color="auto" w:fill="FFFFFF"/>
          <w:lang w:val="hy-AM"/>
        </w:rPr>
        <w:t>» բառերով:</w:t>
      </w:r>
    </w:p>
    <w:p w:rsidR="00D333AF" w:rsidRPr="009C004F" w:rsidRDefault="00D333AF" w:rsidP="0024191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p>
    <w:p w:rsidR="001365D9" w:rsidRDefault="00867926" w:rsidP="0024191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9C004F">
        <w:rPr>
          <w:rFonts w:ascii="GHEA Grapalat" w:hAnsi="GHEA Grapalat"/>
          <w:b/>
          <w:color w:val="000000"/>
          <w:sz w:val="24"/>
          <w:szCs w:val="24"/>
          <w:shd w:val="clear" w:color="auto" w:fill="FFFFFF"/>
          <w:lang w:val="hy-AM"/>
        </w:rPr>
        <w:t>Հոդված 10.</w:t>
      </w:r>
      <w:r w:rsidRPr="009C004F">
        <w:rPr>
          <w:rFonts w:ascii="GHEA Grapalat" w:hAnsi="GHEA Grapalat"/>
          <w:color w:val="000000"/>
          <w:sz w:val="24"/>
          <w:szCs w:val="24"/>
          <w:shd w:val="clear" w:color="auto" w:fill="FFFFFF"/>
          <w:lang w:val="hy-AM"/>
        </w:rPr>
        <w:t xml:space="preserve"> </w:t>
      </w:r>
      <w:r w:rsidR="001365D9">
        <w:rPr>
          <w:rFonts w:ascii="GHEA Grapalat" w:hAnsi="GHEA Grapalat"/>
          <w:color w:val="000000"/>
          <w:sz w:val="24"/>
          <w:szCs w:val="24"/>
          <w:shd w:val="clear" w:color="auto" w:fill="FFFFFF"/>
          <w:lang w:val="hy-AM"/>
        </w:rPr>
        <w:t xml:space="preserve">Օրենսգրքի 192-րդ հոդվածի 5-րդ մասի 4-րդ կետում </w:t>
      </w:r>
      <w:r w:rsidR="00F361D4" w:rsidRPr="00F361D4">
        <w:rPr>
          <w:rFonts w:ascii="GHEA Grapalat" w:hAnsi="GHEA Grapalat"/>
          <w:color w:val="000000"/>
          <w:sz w:val="24"/>
          <w:szCs w:val="24"/>
          <w:shd w:val="clear" w:color="auto" w:fill="FFFFFF"/>
          <w:lang w:val="hy-AM"/>
        </w:rPr>
        <w:t>«</w:t>
      </w:r>
      <w:r w:rsidR="00E91D59" w:rsidRPr="00E91D59">
        <w:rPr>
          <w:rFonts w:ascii="GHEA Grapalat" w:hAnsi="GHEA Grapalat"/>
          <w:color w:val="000000"/>
          <w:sz w:val="24"/>
          <w:szCs w:val="24"/>
          <w:shd w:val="clear" w:color="auto" w:fill="FFFFFF"/>
          <w:lang w:val="hy-AM"/>
        </w:rPr>
        <w:t>վճիռը կամովին չկատարվելու դեպքում այն</w:t>
      </w:r>
      <w:r w:rsidR="00F361D4" w:rsidRPr="00F361D4">
        <w:rPr>
          <w:rFonts w:ascii="GHEA Grapalat" w:hAnsi="GHEA Grapalat"/>
          <w:color w:val="000000"/>
          <w:sz w:val="24"/>
          <w:szCs w:val="24"/>
          <w:shd w:val="clear" w:color="auto" w:fill="FFFFFF"/>
          <w:lang w:val="hy-AM"/>
        </w:rPr>
        <w:t xml:space="preserve">» բառերը փոխարինել «վճռի եզրափակիչ մասի կատարում ենթադրող </w:t>
      </w:r>
      <w:r w:rsidR="0080184F" w:rsidRPr="0080184F">
        <w:rPr>
          <w:rFonts w:ascii="GHEA Grapalat" w:hAnsi="GHEA Grapalat"/>
          <w:color w:val="000000"/>
          <w:sz w:val="24"/>
          <w:szCs w:val="24"/>
          <w:shd w:val="clear" w:color="auto" w:fill="FFFFFF"/>
          <w:lang w:val="hy-AM"/>
        </w:rPr>
        <w:t>մասեր</w:t>
      </w:r>
      <w:r w:rsidR="00C52F9E" w:rsidRPr="00F361D4">
        <w:rPr>
          <w:rFonts w:ascii="GHEA Grapalat" w:hAnsi="GHEA Grapalat"/>
          <w:color w:val="000000"/>
          <w:sz w:val="24"/>
          <w:szCs w:val="24"/>
          <w:shd w:val="clear" w:color="auto" w:fill="FFFFFF"/>
          <w:lang w:val="hy-AM"/>
        </w:rPr>
        <w:t xml:space="preserve">ի </w:t>
      </w:r>
      <w:r w:rsidR="00F361D4" w:rsidRPr="00F361D4">
        <w:rPr>
          <w:rFonts w:ascii="GHEA Grapalat" w:hAnsi="GHEA Grapalat"/>
          <w:color w:val="000000"/>
          <w:sz w:val="24"/>
          <w:szCs w:val="24"/>
          <w:shd w:val="clear" w:color="auto" w:fill="FFFFFF"/>
          <w:lang w:val="hy-AM"/>
        </w:rPr>
        <w:t xml:space="preserve">և դրանք կամովին չկատարվելու դեպքում» բառերով։ </w:t>
      </w:r>
    </w:p>
    <w:p w:rsidR="007C3D46" w:rsidRDefault="007C3D46" w:rsidP="0024191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b/>
          <w:color w:val="000000"/>
          <w:sz w:val="24"/>
          <w:szCs w:val="24"/>
          <w:shd w:val="clear" w:color="auto" w:fill="FFFFFF"/>
          <w:lang w:val="hy-AM"/>
        </w:rPr>
      </w:pPr>
    </w:p>
    <w:p w:rsidR="007C3D46" w:rsidRPr="00D46F1C" w:rsidRDefault="007C3D46" w:rsidP="0024191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5304A3">
        <w:rPr>
          <w:rFonts w:ascii="GHEA Grapalat" w:hAnsi="GHEA Grapalat"/>
          <w:b/>
          <w:color w:val="000000"/>
          <w:sz w:val="24"/>
          <w:szCs w:val="24"/>
          <w:shd w:val="clear" w:color="auto" w:fill="FFFFFF"/>
          <w:lang w:val="hy-AM"/>
        </w:rPr>
        <w:t>Հոդված 11</w:t>
      </w:r>
      <w:r w:rsidR="004649F7" w:rsidRPr="004649F7">
        <w:rPr>
          <w:rFonts w:ascii="GHEA Grapalat" w:hAnsi="GHEA Grapalat"/>
          <w:b/>
          <w:color w:val="000000"/>
          <w:sz w:val="24"/>
          <w:szCs w:val="24"/>
          <w:shd w:val="clear" w:color="auto" w:fill="FFFFFF"/>
          <w:lang w:val="hy-AM"/>
        </w:rPr>
        <w:t>.</w:t>
      </w:r>
      <w:r w:rsidRPr="005304A3">
        <w:rPr>
          <w:rFonts w:ascii="GHEA Grapalat" w:hAnsi="GHEA Grapalat"/>
          <w:b/>
          <w:color w:val="000000"/>
          <w:sz w:val="24"/>
          <w:szCs w:val="24"/>
          <w:shd w:val="clear" w:color="auto" w:fill="FFFFFF"/>
          <w:lang w:val="hy-AM"/>
        </w:rPr>
        <w:t xml:space="preserve"> </w:t>
      </w:r>
      <w:r w:rsidR="00E91D59" w:rsidRPr="00E91D59">
        <w:rPr>
          <w:rFonts w:ascii="GHEA Grapalat" w:hAnsi="GHEA Grapalat"/>
          <w:color w:val="000000"/>
          <w:sz w:val="24"/>
          <w:szCs w:val="24"/>
          <w:shd w:val="clear" w:color="auto" w:fill="FFFFFF"/>
          <w:lang w:val="hy-AM"/>
        </w:rPr>
        <w:t>Օրենսգրքի</w:t>
      </w:r>
      <w:r w:rsidRPr="005304A3">
        <w:rPr>
          <w:rFonts w:ascii="GHEA Grapalat" w:hAnsi="GHEA Grapalat"/>
          <w:color w:val="000000"/>
          <w:sz w:val="24"/>
          <w:szCs w:val="24"/>
          <w:shd w:val="clear" w:color="auto" w:fill="FFFFFF"/>
          <w:lang w:val="hy-AM"/>
        </w:rPr>
        <w:t xml:space="preserve"> 200-րդ հոդվածի 1-ին մասում</w:t>
      </w:r>
      <w:r w:rsidR="0080184F" w:rsidRPr="0080184F">
        <w:rPr>
          <w:rFonts w:ascii="GHEA Grapalat" w:hAnsi="GHEA Grapalat"/>
          <w:color w:val="000000"/>
          <w:sz w:val="24"/>
          <w:szCs w:val="24"/>
          <w:shd w:val="clear" w:color="auto" w:fill="FFFFFF"/>
          <w:lang w:val="hy-AM"/>
        </w:rPr>
        <w:t xml:space="preserve"> լրացնել նոր՝ 5.1 կետ</w:t>
      </w:r>
      <w:r w:rsidR="00D46F1C" w:rsidRPr="00D46F1C">
        <w:rPr>
          <w:rFonts w:ascii="GHEA Grapalat" w:hAnsi="GHEA Grapalat"/>
          <w:color w:val="000000"/>
          <w:sz w:val="24"/>
          <w:szCs w:val="24"/>
          <w:shd w:val="clear" w:color="auto" w:fill="FFFFFF"/>
          <w:lang w:val="hy-AM"/>
        </w:rPr>
        <w:t>.</w:t>
      </w:r>
    </w:p>
    <w:p w:rsidR="00112EB6" w:rsidRPr="004649F7" w:rsidRDefault="00E91D59">
      <w:pPr>
        <w:shd w:val="clear" w:color="auto" w:fill="FFFFFF"/>
        <w:tabs>
          <w:tab w:val="left" w:pos="709"/>
          <w:tab w:val="left" w:pos="1080"/>
          <w:tab w:val="left" w:pos="1170"/>
          <w:tab w:val="left" w:pos="1440"/>
          <w:tab w:val="left" w:pos="1530"/>
          <w:tab w:val="left" w:pos="1620"/>
          <w:tab w:val="left" w:pos="1710"/>
          <w:tab w:val="left" w:pos="1890"/>
          <w:tab w:val="left" w:pos="2070"/>
          <w:tab w:val="left" w:pos="2160"/>
          <w:tab w:val="left" w:pos="2340"/>
        </w:tabs>
        <w:spacing w:after="0" w:line="360" w:lineRule="auto"/>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ab/>
        <w:t>«</w:t>
      </w:r>
      <w:r w:rsidR="0080184F" w:rsidRPr="0080184F">
        <w:rPr>
          <w:rFonts w:ascii="GHEA Grapalat" w:hAnsi="GHEA Grapalat"/>
          <w:color w:val="000000"/>
          <w:sz w:val="24"/>
          <w:szCs w:val="24"/>
          <w:shd w:val="clear" w:color="auto" w:fill="FFFFFF"/>
          <w:lang w:val="hy-AM"/>
        </w:rPr>
        <w:t>5.1</w:t>
      </w:r>
      <w:r w:rsidRPr="00E91D59">
        <w:rPr>
          <w:rFonts w:ascii="GHEA Grapalat" w:hAnsi="GHEA Grapalat"/>
          <w:color w:val="000000"/>
          <w:sz w:val="24"/>
          <w:szCs w:val="24"/>
          <w:shd w:val="clear" w:color="auto" w:fill="FFFFFF"/>
          <w:lang w:val="hy-AM"/>
        </w:rPr>
        <w:t xml:space="preserve">) կատարում ենթադրող </w:t>
      </w:r>
      <w:r w:rsidR="005304A3">
        <w:rPr>
          <w:rFonts w:ascii="GHEA Grapalat" w:hAnsi="GHEA Grapalat"/>
          <w:color w:val="000000"/>
          <w:sz w:val="24"/>
          <w:szCs w:val="24"/>
          <w:shd w:val="clear" w:color="auto" w:fill="FFFFFF"/>
          <w:lang w:val="hy-AM"/>
        </w:rPr>
        <w:t>որոշում</w:t>
      </w:r>
      <w:r w:rsidRPr="00E91D59">
        <w:rPr>
          <w:rFonts w:ascii="GHEA Grapalat" w:hAnsi="GHEA Grapalat"/>
          <w:color w:val="000000"/>
          <w:sz w:val="24"/>
          <w:szCs w:val="24"/>
          <w:shd w:val="clear" w:color="auto" w:fill="FFFFFF"/>
          <w:lang w:val="hy-AM"/>
        </w:rPr>
        <w:t xml:space="preserve"> կայացնելու դեպքում նշում` որոշման </w:t>
      </w:r>
      <w:r w:rsidR="005304A3">
        <w:rPr>
          <w:rFonts w:ascii="GHEA Grapalat" w:hAnsi="GHEA Grapalat"/>
          <w:color w:val="000000"/>
          <w:sz w:val="24"/>
          <w:szCs w:val="24"/>
          <w:shd w:val="clear" w:color="auto" w:fill="FFFFFF"/>
          <w:lang w:val="hy-AM"/>
        </w:rPr>
        <w:t xml:space="preserve">եզրափակիչ մասի </w:t>
      </w:r>
      <w:r w:rsidRPr="00E91D59">
        <w:rPr>
          <w:rFonts w:ascii="GHEA Grapalat" w:hAnsi="GHEA Grapalat"/>
          <w:color w:val="000000"/>
          <w:sz w:val="24"/>
          <w:szCs w:val="24"/>
          <w:shd w:val="clear" w:color="auto" w:fill="FFFFFF"/>
          <w:lang w:val="hy-AM"/>
        </w:rPr>
        <w:t>կատարում ենթադրող մասերի և դրանք կամովին չկատարվելու դեպքում պարտապանի հաշվին դատական ակտերի հարկադիր կատարումն ապահովող ծառայության միջոցով կատարելու մասին</w:t>
      </w:r>
      <w:r w:rsidR="004649F7" w:rsidRPr="004649F7">
        <w:rPr>
          <w:rFonts w:ascii="GHEA Grapalat" w:hAnsi="GHEA Grapalat"/>
          <w:color w:val="000000"/>
          <w:sz w:val="24"/>
          <w:szCs w:val="24"/>
          <w:shd w:val="clear" w:color="auto" w:fill="FFFFFF"/>
          <w:lang w:val="hy-AM"/>
        </w:rPr>
        <w:t>.</w:t>
      </w:r>
      <w:r w:rsidRPr="00E91D59">
        <w:rPr>
          <w:rFonts w:ascii="GHEA Grapalat" w:hAnsi="GHEA Grapalat"/>
          <w:color w:val="000000"/>
          <w:sz w:val="24"/>
          <w:szCs w:val="24"/>
          <w:shd w:val="clear" w:color="auto" w:fill="FFFFFF"/>
          <w:lang w:val="hy-AM"/>
        </w:rPr>
        <w:t>»</w:t>
      </w:r>
      <w:r w:rsidR="004649F7" w:rsidRPr="004649F7">
        <w:rPr>
          <w:rFonts w:ascii="GHEA Grapalat" w:hAnsi="GHEA Grapalat"/>
          <w:color w:val="000000"/>
          <w:sz w:val="24"/>
          <w:szCs w:val="24"/>
          <w:shd w:val="clear" w:color="auto" w:fill="FFFFFF"/>
          <w:lang w:val="hy-AM"/>
        </w:rPr>
        <w:t>:</w:t>
      </w:r>
    </w:p>
    <w:p w:rsidR="005304A3" w:rsidRDefault="005304A3" w:rsidP="0024191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b/>
          <w:color w:val="000000"/>
          <w:sz w:val="24"/>
          <w:szCs w:val="24"/>
          <w:shd w:val="clear" w:color="auto" w:fill="FFFFFF"/>
          <w:lang w:val="hy-AM"/>
        </w:rPr>
      </w:pPr>
    </w:p>
    <w:p w:rsidR="00867926" w:rsidRPr="005304A3" w:rsidRDefault="003E4258" w:rsidP="0024191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lang w:val="hy-AM"/>
        </w:rPr>
      </w:pPr>
      <w:r w:rsidRPr="003E4258">
        <w:rPr>
          <w:rFonts w:ascii="GHEA Grapalat" w:hAnsi="GHEA Grapalat"/>
          <w:b/>
          <w:color w:val="000000"/>
          <w:sz w:val="24"/>
          <w:szCs w:val="24"/>
          <w:shd w:val="clear" w:color="auto" w:fill="FFFFFF"/>
          <w:lang w:val="hy-AM"/>
        </w:rPr>
        <w:t xml:space="preserve">Հոդված </w:t>
      </w:r>
      <w:r w:rsidR="005304A3">
        <w:rPr>
          <w:rFonts w:ascii="GHEA Grapalat" w:hAnsi="GHEA Grapalat"/>
          <w:b/>
          <w:color w:val="000000"/>
          <w:sz w:val="24"/>
          <w:szCs w:val="24"/>
          <w:shd w:val="clear" w:color="auto" w:fill="FFFFFF"/>
          <w:lang w:val="hy-AM"/>
        </w:rPr>
        <w:t>12</w:t>
      </w:r>
      <w:r w:rsidR="008D1D8C" w:rsidRPr="008D1D8C">
        <w:rPr>
          <w:rFonts w:ascii="GHEA Grapalat" w:hAnsi="GHEA Grapalat"/>
          <w:b/>
          <w:color w:val="000000"/>
          <w:sz w:val="24"/>
          <w:szCs w:val="24"/>
          <w:shd w:val="clear" w:color="auto" w:fill="FFFFFF"/>
          <w:lang w:val="hy-AM"/>
        </w:rPr>
        <w:t>.</w:t>
      </w:r>
      <w:r w:rsidR="007C3D46" w:rsidRPr="005304A3">
        <w:rPr>
          <w:rFonts w:ascii="GHEA Grapalat" w:hAnsi="GHEA Grapalat"/>
          <w:color w:val="000000"/>
          <w:sz w:val="24"/>
          <w:szCs w:val="24"/>
          <w:shd w:val="clear" w:color="auto" w:fill="FFFFFF"/>
          <w:lang w:val="hy-AM"/>
        </w:rPr>
        <w:t xml:space="preserve"> </w:t>
      </w:r>
      <w:r w:rsidR="00867926" w:rsidRPr="005304A3">
        <w:rPr>
          <w:rFonts w:ascii="GHEA Grapalat" w:hAnsi="GHEA Grapalat"/>
          <w:color w:val="000000"/>
          <w:sz w:val="24"/>
          <w:szCs w:val="24"/>
          <w:shd w:val="clear" w:color="auto" w:fill="FFFFFF"/>
          <w:lang w:val="hy-AM"/>
        </w:rPr>
        <w:t xml:space="preserve">Օրենսգրքի 222-րդ հոդվածի 2-րդ մասում </w:t>
      </w:r>
      <w:r w:rsidR="00867926" w:rsidRPr="005304A3">
        <w:rPr>
          <w:rFonts w:ascii="GHEA Grapalat" w:hAnsi="GHEA Grapalat" w:cs="Calibri"/>
          <w:color w:val="000000"/>
          <w:sz w:val="24"/>
          <w:szCs w:val="24"/>
          <w:shd w:val="clear" w:color="auto" w:fill="FFFFFF"/>
          <w:lang w:val="hy-AM"/>
        </w:rPr>
        <w:t>«կատարողական թերթն» բառերը փոխարինել «հարկադիր կատարման դիմումն» բառերով:</w:t>
      </w:r>
    </w:p>
    <w:p w:rsidR="00BE025C" w:rsidRPr="009C004F" w:rsidRDefault="00BE025C" w:rsidP="0024191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lang w:val="hy-AM"/>
        </w:rPr>
      </w:pPr>
    </w:p>
    <w:p w:rsidR="00BE025C" w:rsidRPr="009C004F" w:rsidRDefault="00BE025C" w:rsidP="0024191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lang w:val="hy-AM"/>
        </w:rPr>
      </w:pPr>
      <w:r w:rsidRPr="009C004F">
        <w:rPr>
          <w:rFonts w:ascii="GHEA Grapalat" w:hAnsi="GHEA Grapalat" w:cs="Calibri"/>
          <w:b/>
          <w:color w:val="000000"/>
          <w:sz w:val="24"/>
          <w:szCs w:val="24"/>
          <w:shd w:val="clear" w:color="auto" w:fill="FFFFFF"/>
          <w:lang w:val="hy-AM"/>
        </w:rPr>
        <w:t xml:space="preserve">Հոդված </w:t>
      </w:r>
      <w:r w:rsidR="005304A3" w:rsidRPr="009C004F">
        <w:rPr>
          <w:rFonts w:ascii="GHEA Grapalat" w:hAnsi="GHEA Grapalat" w:cs="Calibri"/>
          <w:b/>
          <w:color w:val="000000"/>
          <w:sz w:val="24"/>
          <w:szCs w:val="24"/>
          <w:shd w:val="clear" w:color="auto" w:fill="FFFFFF"/>
          <w:lang w:val="hy-AM"/>
        </w:rPr>
        <w:t>1</w:t>
      </w:r>
      <w:r w:rsidR="005304A3">
        <w:rPr>
          <w:rFonts w:ascii="GHEA Grapalat" w:hAnsi="GHEA Grapalat" w:cs="Calibri"/>
          <w:b/>
          <w:color w:val="000000"/>
          <w:sz w:val="24"/>
          <w:szCs w:val="24"/>
          <w:shd w:val="clear" w:color="auto" w:fill="FFFFFF"/>
          <w:lang w:val="hy-AM"/>
        </w:rPr>
        <w:t>3</w:t>
      </w:r>
      <w:r w:rsidRPr="009C004F">
        <w:rPr>
          <w:rFonts w:ascii="GHEA Grapalat" w:hAnsi="GHEA Grapalat" w:cs="Calibri"/>
          <w:b/>
          <w:color w:val="000000"/>
          <w:sz w:val="24"/>
          <w:szCs w:val="24"/>
          <w:shd w:val="clear" w:color="auto" w:fill="FFFFFF"/>
          <w:lang w:val="hy-AM"/>
        </w:rPr>
        <w:t>.</w:t>
      </w:r>
      <w:r w:rsidRPr="009C004F">
        <w:rPr>
          <w:rFonts w:ascii="GHEA Grapalat" w:hAnsi="GHEA Grapalat" w:cs="Calibri"/>
          <w:color w:val="000000"/>
          <w:sz w:val="24"/>
          <w:szCs w:val="24"/>
          <w:shd w:val="clear" w:color="auto" w:fill="FFFFFF"/>
          <w:lang w:val="hy-AM"/>
        </w:rPr>
        <w:t xml:space="preserve"> Օրենսգրքի 252-րդ հոդվածի 3-րդ մասում </w:t>
      </w:r>
      <w:r w:rsidRPr="009C004F">
        <w:rPr>
          <w:rFonts w:ascii="GHEA Grapalat" w:eastAsiaTheme="minorEastAsia" w:hAnsi="GHEA Grapalat" w:cs="Sylfaen"/>
          <w:sz w:val="24"/>
          <w:szCs w:val="24"/>
          <w:lang w:val="hy-AM" w:eastAsia="ko-KR"/>
        </w:rPr>
        <w:t>«</w:t>
      </w:r>
      <w:r w:rsidRPr="009C004F">
        <w:rPr>
          <w:rFonts w:ascii="GHEA Grapalat" w:hAnsi="GHEA Grapalat"/>
          <w:color w:val="000000"/>
          <w:sz w:val="24"/>
          <w:szCs w:val="24"/>
          <w:shd w:val="clear" w:color="auto" w:fill="FFFFFF"/>
          <w:lang w:val="hy-AM"/>
        </w:rPr>
        <w:t>հիման վրա կազմված կատարողական թերթ</w:t>
      </w:r>
      <w:r w:rsidR="00E91D59" w:rsidRPr="00E91D59">
        <w:rPr>
          <w:rFonts w:ascii="GHEA Grapalat" w:hAnsi="GHEA Grapalat"/>
          <w:color w:val="000000"/>
          <w:sz w:val="24"/>
          <w:szCs w:val="24"/>
          <w:shd w:val="clear" w:color="auto" w:fill="FFFFFF"/>
          <w:lang w:val="hy-AM"/>
        </w:rPr>
        <w:t>ը</w:t>
      </w:r>
      <w:r w:rsidRPr="009C004F">
        <w:rPr>
          <w:rFonts w:ascii="GHEA Grapalat" w:hAnsi="GHEA Grapalat"/>
          <w:color w:val="000000"/>
          <w:sz w:val="24"/>
          <w:szCs w:val="24"/>
          <w:shd w:val="clear" w:color="auto" w:fill="FFFFFF"/>
          <w:lang w:val="hy-AM"/>
        </w:rPr>
        <w:t>» բառերը փոխարինել «հարկադիր կատարման դիմում</w:t>
      </w:r>
      <w:r w:rsidR="00E91D59" w:rsidRPr="00E91D59">
        <w:rPr>
          <w:rFonts w:ascii="GHEA Grapalat" w:hAnsi="GHEA Grapalat"/>
          <w:color w:val="000000"/>
          <w:sz w:val="24"/>
          <w:szCs w:val="24"/>
          <w:shd w:val="clear" w:color="auto" w:fill="FFFFFF"/>
          <w:lang w:val="hy-AM"/>
        </w:rPr>
        <w:t>ը</w:t>
      </w:r>
      <w:r w:rsidRPr="009C004F">
        <w:rPr>
          <w:rFonts w:ascii="GHEA Grapalat" w:hAnsi="GHEA Grapalat"/>
          <w:color w:val="000000"/>
          <w:sz w:val="24"/>
          <w:szCs w:val="24"/>
          <w:shd w:val="clear" w:color="auto" w:fill="FFFFFF"/>
          <w:lang w:val="hy-AM"/>
        </w:rPr>
        <w:t>»</w:t>
      </w:r>
      <w:r w:rsidRPr="009C004F">
        <w:rPr>
          <w:rFonts w:ascii="Calibri" w:hAnsi="Calibri" w:cs="Calibri"/>
          <w:color w:val="000000"/>
          <w:sz w:val="24"/>
          <w:szCs w:val="24"/>
          <w:shd w:val="clear" w:color="auto" w:fill="FFFFFF"/>
          <w:lang w:val="hy-AM"/>
        </w:rPr>
        <w:t> </w:t>
      </w:r>
      <w:r w:rsidRPr="009C004F">
        <w:rPr>
          <w:rFonts w:ascii="GHEA Grapalat" w:hAnsi="GHEA Grapalat" w:cs="Calibri"/>
          <w:color w:val="000000"/>
          <w:sz w:val="24"/>
          <w:szCs w:val="24"/>
          <w:shd w:val="clear" w:color="auto" w:fill="FFFFFF"/>
          <w:lang w:val="hy-AM"/>
        </w:rPr>
        <w:t>բառերով:</w:t>
      </w:r>
    </w:p>
    <w:p w:rsidR="00BE025C" w:rsidRPr="009C004F" w:rsidRDefault="00BE025C" w:rsidP="0024191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lang w:val="hy-AM"/>
        </w:rPr>
      </w:pPr>
    </w:p>
    <w:p w:rsidR="00260F63" w:rsidRPr="007422B7" w:rsidRDefault="00BE025C" w:rsidP="0023381F">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lang w:val="hy-AM"/>
        </w:rPr>
      </w:pPr>
      <w:r w:rsidRPr="009C004F">
        <w:rPr>
          <w:rFonts w:ascii="GHEA Grapalat" w:hAnsi="GHEA Grapalat" w:cs="Calibri"/>
          <w:b/>
          <w:color w:val="000000"/>
          <w:sz w:val="24"/>
          <w:szCs w:val="24"/>
          <w:shd w:val="clear" w:color="auto" w:fill="FFFFFF"/>
          <w:lang w:val="hy-AM"/>
        </w:rPr>
        <w:t xml:space="preserve">Հոդված </w:t>
      </w:r>
      <w:r w:rsidR="005304A3" w:rsidRPr="009C004F">
        <w:rPr>
          <w:rFonts w:ascii="GHEA Grapalat" w:hAnsi="GHEA Grapalat" w:cs="Calibri"/>
          <w:b/>
          <w:color w:val="000000"/>
          <w:sz w:val="24"/>
          <w:szCs w:val="24"/>
          <w:shd w:val="clear" w:color="auto" w:fill="FFFFFF"/>
          <w:lang w:val="hy-AM"/>
        </w:rPr>
        <w:t>1</w:t>
      </w:r>
      <w:r w:rsidR="005304A3">
        <w:rPr>
          <w:rFonts w:ascii="GHEA Grapalat" w:hAnsi="GHEA Grapalat" w:cs="Calibri"/>
          <w:b/>
          <w:color w:val="000000"/>
          <w:sz w:val="24"/>
          <w:szCs w:val="24"/>
          <w:shd w:val="clear" w:color="auto" w:fill="FFFFFF"/>
          <w:lang w:val="hy-AM"/>
        </w:rPr>
        <w:t>4</w:t>
      </w:r>
      <w:r w:rsidRPr="009C004F">
        <w:rPr>
          <w:rFonts w:ascii="GHEA Grapalat" w:hAnsi="GHEA Grapalat" w:cs="Calibri"/>
          <w:b/>
          <w:color w:val="000000"/>
          <w:sz w:val="24"/>
          <w:szCs w:val="24"/>
          <w:shd w:val="clear" w:color="auto" w:fill="FFFFFF"/>
          <w:lang w:val="hy-AM"/>
        </w:rPr>
        <w:t>.</w:t>
      </w:r>
      <w:r w:rsidRPr="009C004F">
        <w:rPr>
          <w:rFonts w:ascii="GHEA Grapalat" w:hAnsi="GHEA Grapalat" w:cs="Calibri"/>
          <w:color w:val="000000"/>
          <w:sz w:val="24"/>
          <w:szCs w:val="24"/>
          <w:shd w:val="clear" w:color="auto" w:fill="FFFFFF"/>
          <w:lang w:val="hy-AM"/>
        </w:rPr>
        <w:t xml:space="preserve"> Օրենսգրքի 5-րդ ենթաբաժնի վերնագրում</w:t>
      </w:r>
      <w:r w:rsidR="00E91D59" w:rsidRPr="00E91D59">
        <w:rPr>
          <w:rFonts w:ascii="GHEA Grapalat" w:hAnsi="GHEA Grapalat" w:cs="Calibri"/>
          <w:color w:val="000000"/>
          <w:sz w:val="24"/>
          <w:szCs w:val="24"/>
          <w:shd w:val="clear" w:color="auto" w:fill="FFFFFF"/>
          <w:lang w:val="hy-AM"/>
        </w:rPr>
        <w:t xml:space="preserve"> և </w:t>
      </w:r>
      <w:r w:rsidR="00A96DDE" w:rsidRPr="009C004F">
        <w:rPr>
          <w:rFonts w:ascii="GHEA Grapalat" w:hAnsi="GHEA Grapalat" w:cs="Calibri"/>
          <w:color w:val="000000"/>
          <w:sz w:val="24"/>
          <w:szCs w:val="24"/>
          <w:shd w:val="clear" w:color="auto" w:fill="FFFFFF"/>
          <w:lang w:val="hy-AM"/>
        </w:rPr>
        <w:t>315-րդ հոդված</w:t>
      </w:r>
      <w:r w:rsidR="006253F9" w:rsidRPr="009C004F">
        <w:rPr>
          <w:rFonts w:ascii="GHEA Grapalat" w:hAnsi="GHEA Grapalat" w:cs="Calibri"/>
          <w:color w:val="000000"/>
          <w:sz w:val="24"/>
          <w:szCs w:val="24"/>
          <w:shd w:val="clear" w:color="auto" w:fill="FFFFFF"/>
          <w:lang w:val="hy-AM"/>
        </w:rPr>
        <w:t>ի 1-ին մաս</w:t>
      </w:r>
      <w:r w:rsidR="00A96DDE" w:rsidRPr="009C004F">
        <w:rPr>
          <w:rFonts w:ascii="GHEA Grapalat" w:hAnsi="GHEA Grapalat" w:cs="Calibri"/>
          <w:color w:val="000000"/>
          <w:sz w:val="24"/>
          <w:szCs w:val="24"/>
          <w:shd w:val="clear" w:color="auto" w:fill="FFFFFF"/>
          <w:lang w:val="hy-AM"/>
        </w:rPr>
        <w:t>ում</w:t>
      </w:r>
      <w:r w:rsidR="006253F9" w:rsidRPr="009C004F">
        <w:rPr>
          <w:rFonts w:ascii="GHEA Grapalat" w:hAnsi="GHEA Grapalat" w:cs="Calibri"/>
          <w:color w:val="000000"/>
          <w:sz w:val="24"/>
          <w:szCs w:val="24"/>
          <w:shd w:val="clear" w:color="auto" w:fill="FFFFFF"/>
          <w:lang w:val="hy-AM"/>
        </w:rPr>
        <w:t>,</w:t>
      </w:r>
      <w:r w:rsidR="00E91D59" w:rsidRPr="00E91D59">
        <w:rPr>
          <w:rFonts w:ascii="GHEA Grapalat" w:hAnsi="GHEA Grapalat" w:cs="Calibri"/>
          <w:color w:val="000000"/>
          <w:sz w:val="24"/>
          <w:szCs w:val="24"/>
          <w:shd w:val="clear" w:color="auto" w:fill="FFFFFF"/>
          <w:lang w:val="hy-AM"/>
        </w:rPr>
        <w:t xml:space="preserve"> </w:t>
      </w:r>
      <w:r w:rsidR="00A96DDE" w:rsidRPr="009C004F">
        <w:rPr>
          <w:rFonts w:ascii="GHEA Grapalat" w:hAnsi="GHEA Grapalat" w:cs="Calibri"/>
          <w:color w:val="000000"/>
          <w:sz w:val="24"/>
          <w:szCs w:val="24"/>
          <w:shd w:val="clear" w:color="auto" w:fill="FFFFFF"/>
          <w:lang w:val="hy-AM"/>
        </w:rPr>
        <w:t>46-րդ գլխ</w:t>
      </w:r>
      <w:r w:rsidR="00E91D59" w:rsidRPr="00E91D59">
        <w:rPr>
          <w:rFonts w:ascii="GHEA Grapalat" w:hAnsi="GHEA Grapalat" w:cs="Calibri"/>
          <w:color w:val="000000"/>
          <w:sz w:val="24"/>
          <w:szCs w:val="24"/>
          <w:shd w:val="clear" w:color="auto" w:fill="FFFFFF"/>
          <w:lang w:val="hy-AM"/>
        </w:rPr>
        <w:t>ի վերնագրում, 321-րդ և 322-րդ հոդվածներում</w:t>
      </w:r>
      <w:r w:rsidR="00A96DDE" w:rsidRPr="009C004F">
        <w:rPr>
          <w:rFonts w:ascii="GHEA Grapalat" w:hAnsi="GHEA Grapalat" w:cs="Calibri"/>
          <w:color w:val="000000"/>
          <w:sz w:val="24"/>
          <w:szCs w:val="24"/>
          <w:shd w:val="clear" w:color="auto" w:fill="FFFFFF"/>
          <w:lang w:val="hy-AM"/>
        </w:rPr>
        <w:t xml:space="preserve"> </w:t>
      </w:r>
      <w:r w:rsidR="00D579A5">
        <w:rPr>
          <w:rFonts w:ascii="GHEA Grapalat" w:hAnsi="GHEA Grapalat" w:cs="Calibri"/>
          <w:color w:val="000000"/>
          <w:sz w:val="24"/>
          <w:szCs w:val="24"/>
          <w:shd w:val="clear" w:color="auto" w:fill="FFFFFF"/>
          <w:lang w:val="hy-AM"/>
        </w:rPr>
        <w:t>«</w:t>
      </w:r>
      <w:r w:rsidR="006F093D">
        <w:rPr>
          <w:rFonts w:ascii="GHEA Grapalat" w:hAnsi="GHEA Grapalat" w:cs="Calibri"/>
          <w:color w:val="000000"/>
          <w:sz w:val="24"/>
          <w:szCs w:val="24"/>
          <w:shd w:val="clear" w:color="auto" w:fill="FFFFFF"/>
          <w:lang w:val="hy-AM"/>
        </w:rPr>
        <w:t>վճ</w:t>
      </w:r>
      <w:r w:rsidR="00D87D41" w:rsidRPr="00D87D41">
        <w:rPr>
          <w:rFonts w:ascii="GHEA Grapalat" w:hAnsi="GHEA Grapalat" w:cs="Calibri"/>
          <w:color w:val="000000"/>
          <w:sz w:val="24"/>
          <w:szCs w:val="24"/>
          <w:shd w:val="clear" w:color="auto" w:fill="FFFFFF"/>
          <w:lang w:val="hy-AM"/>
        </w:rPr>
        <w:t xml:space="preserve">ռի հարկադիր կատարման </w:t>
      </w:r>
      <w:r w:rsidR="00E91D59" w:rsidRPr="00E91D59">
        <w:rPr>
          <w:rFonts w:ascii="GHEA Grapalat" w:hAnsi="GHEA Grapalat" w:cs="Calibri"/>
          <w:color w:val="000000"/>
          <w:sz w:val="24"/>
          <w:szCs w:val="24"/>
          <w:shd w:val="clear" w:color="auto" w:fill="FFFFFF"/>
          <w:lang w:val="hy-AM"/>
        </w:rPr>
        <w:t>համար կատարողական թերթ</w:t>
      </w:r>
      <w:r w:rsidR="00D87D41" w:rsidRPr="00D87D41">
        <w:rPr>
          <w:rFonts w:ascii="GHEA Grapalat" w:hAnsi="GHEA Grapalat" w:cs="Calibri"/>
          <w:color w:val="000000"/>
          <w:sz w:val="24"/>
          <w:szCs w:val="24"/>
          <w:shd w:val="clear" w:color="auto" w:fill="FFFFFF"/>
          <w:lang w:val="hy-AM"/>
        </w:rPr>
        <w:t xml:space="preserve"> տալ</w:t>
      </w:r>
      <w:r w:rsidR="00D579A5">
        <w:rPr>
          <w:rFonts w:ascii="GHEA Grapalat" w:hAnsi="GHEA Grapalat" w:cs="Calibri"/>
          <w:color w:val="000000"/>
          <w:sz w:val="24"/>
          <w:szCs w:val="24"/>
          <w:shd w:val="clear" w:color="auto" w:fill="FFFFFF"/>
          <w:lang w:val="hy-AM"/>
        </w:rPr>
        <w:t>»</w:t>
      </w:r>
      <w:r w:rsidR="00E91D59" w:rsidRPr="00E91D59">
        <w:rPr>
          <w:rFonts w:ascii="GHEA Grapalat" w:hAnsi="GHEA Grapalat" w:cs="Calibri"/>
          <w:color w:val="000000"/>
          <w:sz w:val="24"/>
          <w:szCs w:val="24"/>
          <w:shd w:val="clear" w:color="auto" w:fill="FFFFFF"/>
          <w:lang w:val="hy-AM"/>
        </w:rPr>
        <w:t xml:space="preserve"> բառերը համապատասխան հոլովաձևերով </w:t>
      </w:r>
      <w:r w:rsidR="00D87D41" w:rsidRPr="00D87D41">
        <w:rPr>
          <w:rFonts w:ascii="GHEA Grapalat" w:hAnsi="GHEA Grapalat" w:cs="Calibri"/>
          <w:color w:val="000000"/>
          <w:sz w:val="24"/>
          <w:szCs w:val="24"/>
          <w:shd w:val="clear" w:color="auto" w:fill="FFFFFF"/>
          <w:lang w:val="hy-AM"/>
        </w:rPr>
        <w:t xml:space="preserve">փոխարինել </w:t>
      </w:r>
      <w:r w:rsidR="00650D5C">
        <w:rPr>
          <w:rFonts w:ascii="GHEA Grapalat" w:hAnsi="GHEA Grapalat" w:cs="Calibri"/>
          <w:color w:val="000000"/>
          <w:sz w:val="24"/>
          <w:szCs w:val="24"/>
          <w:shd w:val="clear" w:color="auto" w:fill="FFFFFF"/>
          <w:lang w:val="hy-AM"/>
        </w:rPr>
        <w:t>«</w:t>
      </w:r>
      <w:r w:rsidR="00D87D41" w:rsidRPr="00D87D41">
        <w:rPr>
          <w:rFonts w:ascii="GHEA Grapalat" w:hAnsi="GHEA Grapalat" w:cs="Calibri"/>
          <w:color w:val="000000"/>
          <w:sz w:val="24"/>
          <w:szCs w:val="24"/>
          <w:shd w:val="clear" w:color="auto" w:fill="FFFFFF"/>
          <w:lang w:val="hy-AM"/>
        </w:rPr>
        <w:t>վճիռը հարկադիր կատարման ներկայացնելու</w:t>
      </w:r>
      <w:r w:rsidR="00650D5C">
        <w:rPr>
          <w:rFonts w:ascii="GHEA Grapalat" w:hAnsi="GHEA Grapalat" w:cs="Calibri"/>
          <w:color w:val="000000"/>
          <w:sz w:val="24"/>
          <w:szCs w:val="24"/>
          <w:shd w:val="clear" w:color="auto" w:fill="FFFFFF"/>
          <w:lang w:val="hy-AM"/>
        </w:rPr>
        <w:t>»</w:t>
      </w:r>
      <w:r w:rsidR="00D87D41" w:rsidRPr="00D87D41">
        <w:rPr>
          <w:rFonts w:ascii="GHEA Grapalat" w:hAnsi="GHEA Grapalat" w:cs="Calibri"/>
          <w:color w:val="000000"/>
          <w:sz w:val="24"/>
          <w:szCs w:val="24"/>
          <w:shd w:val="clear" w:color="auto" w:fill="FFFFFF"/>
          <w:lang w:val="hy-AM"/>
        </w:rPr>
        <w:t xml:space="preserve"> բառերով</w:t>
      </w:r>
      <w:r w:rsidR="00E91D59" w:rsidRPr="00E91D59">
        <w:rPr>
          <w:rFonts w:ascii="GHEA Grapalat" w:hAnsi="GHEA Grapalat" w:cs="Calibri"/>
          <w:color w:val="000000"/>
          <w:sz w:val="24"/>
          <w:szCs w:val="24"/>
          <w:shd w:val="clear" w:color="auto" w:fill="FFFFFF"/>
          <w:lang w:val="hy-AM"/>
        </w:rPr>
        <w:t>:</w:t>
      </w:r>
    </w:p>
    <w:p w:rsidR="00260F63" w:rsidRPr="00EF162B" w:rsidRDefault="00093B10" w:rsidP="008D1D8C">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b/>
          <w:color w:val="000000"/>
          <w:sz w:val="24"/>
          <w:szCs w:val="24"/>
          <w:shd w:val="clear" w:color="auto" w:fill="FFFFFF"/>
          <w:lang w:val="hy-AM"/>
        </w:rPr>
      </w:pPr>
      <w:r w:rsidRPr="00E91D59">
        <w:rPr>
          <w:rFonts w:ascii="GHEA Grapalat" w:hAnsi="GHEA Grapalat" w:cs="Calibri"/>
          <w:b/>
          <w:color w:val="000000"/>
          <w:sz w:val="24"/>
          <w:szCs w:val="24"/>
          <w:shd w:val="clear" w:color="auto" w:fill="FFFFFF"/>
          <w:lang w:val="hy-AM"/>
        </w:rPr>
        <w:lastRenderedPageBreak/>
        <w:t>Հոդված 1</w:t>
      </w:r>
      <w:r w:rsidR="003D34CB" w:rsidRPr="003D34CB">
        <w:rPr>
          <w:rFonts w:ascii="GHEA Grapalat" w:hAnsi="GHEA Grapalat" w:cs="Calibri"/>
          <w:b/>
          <w:color w:val="000000"/>
          <w:sz w:val="24"/>
          <w:szCs w:val="24"/>
          <w:shd w:val="clear" w:color="auto" w:fill="FFFFFF"/>
          <w:lang w:val="hy-AM"/>
        </w:rPr>
        <w:t>5</w:t>
      </w:r>
      <w:r w:rsidR="00E91D59" w:rsidRPr="00E91D59">
        <w:rPr>
          <w:rFonts w:ascii="GHEA Grapalat" w:hAnsi="GHEA Grapalat" w:cs="Calibri"/>
          <w:b/>
          <w:color w:val="000000"/>
          <w:sz w:val="24"/>
          <w:szCs w:val="24"/>
          <w:shd w:val="clear" w:color="auto" w:fill="FFFFFF"/>
          <w:lang w:val="hy-AM"/>
        </w:rPr>
        <w:t>.</w:t>
      </w:r>
      <w:r w:rsidR="00E91D59" w:rsidRPr="00E91D59">
        <w:rPr>
          <w:rFonts w:ascii="GHEA Grapalat" w:hAnsi="GHEA Grapalat" w:cs="Calibri"/>
          <w:color w:val="000000"/>
          <w:sz w:val="24"/>
          <w:szCs w:val="24"/>
          <w:shd w:val="clear" w:color="auto" w:fill="FFFFFF"/>
          <w:lang w:val="hy-AM"/>
        </w:rPr>
        <w:t xml:space="preserve"> Օրենսգրքի 323-րդ հոդված</w:t>
      </w:r>
      <w:r w:rsidR="004D3140">
        <w:rPr>
          <w:rFonts w:ascii="GHEA Grapalat" w:hAnsi="GHEA Grapalat" w:cs="Calibri"/>
          <w:color w:val="000000"/>
          <w:sz w:val="24"/>
          <w:szCs w:val="24"/>
          <w:shd w:val="clear" w:color="auto" w:fill="FFFFFF"/>
          <w:lang w:val="hy-AM"/>
        </w:rPr>
        <w:t>ում`</w:t>
      </w:r>
      <w:r w:rsidR="00E91D59" w:rsidRPr="00E91D59">
        <w:rPr>
          <w:rFonts w:ascii="GHEA Grapalat" w:hAnsi="GHEA Grapalat" w:cs="Calibri"/>
          <w:color w:val="000000"/>
          <w:sz w:val="24"/>
          <w:szCs w:val="24"/>
          <w:shd w:val="clear" w:color="auto" w:fill="FFFFFF"/>
          <w:lang w:val="hy-AM"/>
        </w:rPr>
        <w:t xml:space="preserve"> </w:t>
      </w:r>
    </w:p>
    <w:p w:rsidR="00EA7E91" w:rsidRPr="00EF162B" w:rsidRDefault="00E91D59" w:rsidP="006253F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lang w:val="hy-AM"/>
        </w:rPr>
      </w:pPr>
      <w:r w:rsidRPr="00E91D59">
        <w:rPr>
          <w:rFonts w:ascii="GHEA Grapalat" w:hAnsi="GHEA Grapalat" w:cs="Calibri"/>
          <w:color w:val="000000"/>
          <w:sz w:val="24"/>
          <w:szCs w:val="24"/>
          <w:shd w:val="clear" w:color="auto" w:fill="FFFFFF"/>
          <w:lang w:val="hy-AM"/>
        </w:rPr>
        <w:t xml:space="preserve">1 </w:t>
      </w:r>
      <w:r w:rsidR="00EA7E91" w:rsidRPr="00EF162B">
        <w:rPr>
          <w:rFonts w:ascii="GHEA Grapalat" w:hAnsi="GHEA Grapalat" w:cs="Calibri"/>
          <w:color w:val="000000"/>
          <w:sz w:val="24"/>
          <w:szCs w:val="24"/>
          <w:shd w:val="clear" w:color="auto" w:fill="FFFFFF"/>
          <w:lang w:val="hy-AM"/>
        </w:rPr>
        <w:t>1-ին, 2-րդ, 5-րդ</w:t>
      </w:r>
      <w:r w:rsidR="006F093D" w:rsidRPr="006F093D">
        <w:rPr>
          <w:rFonts w:ascii="GHEA Grapalat" w:hAnsi="GHEA Grapalat" w:cs="Calibri"/>
          <w:color w:val="000000"/>
          <w:sz w:val="24"/>
          <w:szCs w:val="24"/>
          <w:shd w:val="clear" w:color="auto" w:fill="FFFFFF"/>
          <w:lang w:val="hy-AM"/>
        </w:rPr>
        <w:t>,</w:t>
      </w:r>
      <w:r w:rsidR="00EA7E91" w:rsidRPr="00EF162B">
        <w:rPr>
          <w:rFonts w:ascii="GHEA Grapalat" w:hAnsi="GHEA Grapalat" w:cs="Calibri"/>
          <w:color w:val="000000"/>
          <w:sz w:val="24"/>
          <w:szCs w:val="24"/>
          <w:shd w:val="clear" w:color="auto" w:fill="FFFFFF"/>
          <w:lang w:val="hy-AM"/>
        </w:rPr>
        <w:t xml:space="preserve"> 6-րդ</w:t>
      </w:r>
      <w:r w:rsidR="006F093D" w:rsidRPr="006F093D">
        <w:rPr>
          <w:rFonts w:ascii="GHEA Grapalat" w:hAnsi="GHEA Grapalat" w:cs="Calibri"/>
          <w:color w:val="000000"/>
          <w:sz w:val="24"/>
          <w:szCs w:val="24"/>
          <w:shd w:val="clear" w:color="auto" w:fill="FFFFFF"/>
          <w:lang w:val="hy-AM"/>
        </w:rPr>
        <w:t xml:space="preserve"> </w:t>
      </w:r>
      <w:r w:rsidR="00D87D41" w:rsidRPr="00D87D41">
        <w:rPr>
          <w:rFonts w:ascii="GHEA Grapalat" w:hAnsi="GHEA Grapalat" w:cs="Calibri"/>
          <w:color w:val="000000"/>
          <w:sz w:val="24"/>
          <w:szCs w:val="24"/>
          <w:shd w:val="clear" w:color="auto" w:fill="FFFFFF"/>
          <w:lang w:val="hy-AM"/>
        </w:rPr>
        <w:t>և 7-րդ</w:t>
      </w:r>
      <w:r w:rsidR="00EA7E91" w:rsidRPr="00EF162B">
        <w:rPr>
          <w:rFonts w:ascii="GHEA Grapalat" w:hAnsi="GHEA Grapalat" w:cs="Calibri"/>
          <w:color w:val="000000"/>
          <w:sz w:val="24"/>
          <w:szCs w:val="24"/>
          <w:shd w:val="clear" w:color="auto" w:fill="FFFFFF"/>
          <w:lang w:val="hy-AM"/>
        </w:rPr>
        <w:t xml:space="preserve"> մասեր</w:t>
      </w:r>
      <w:r w:rsidR="00014DFC" w:rsidRPr="00EF162B">
        <w:rPr>
          <w:rFonts w:ascii="GHEA Grapalat" w:hAnsi="GHEA Grapalat" w:cs="Calibri"/>
          <w:color w:val="000000"/>
          <w:sz w:val="24"/>
          <w:szCs w:val="24"/>
          <w:shd w:val="clear" w:color="auto" w:fill="FFFFFF"/>
          <w:lang w:val="hy-AM"/>
        </w:rPr>
        <w:t>ում</w:t>
      </w:r>
      <w:r w:rsidR="00EA7E91" w:rsidRPr="00EF162B">
        <w:rPr>
          <w:rFonts w:ascii="GHEA Grapalat" w:hAnsi="GHEA Grapalat" w:cs="Calibri"/>
          <w:color w:val="000000"/>
          <w:sz w:val="24"/>
          <w:szCs w:val="24"/>
          <w:shd w:val="clear" w:color="auto" w:fill="FFFFFF"/>
          <w:lang w:val="hy-AM"/>
        </w:rPr>
        <w:t xml:space="preserve"> </w:t>
      </w:r>
      <w:r w:rsidR="00014DFC">
        <w:rPr>
          <w:rFonts w:ascii="GHEA Grapalat" w:hAnsi="GHEA Grapalat" w:cs="Calibri"/>
          <w:color w:val="000000"/>
          <w:sz w:val="24"/>
          <w:szCs w:val="24"/>
          <w:shd w:val="clear" w:color="auto" w:fill="FFFFFF"/>
          <w:lang w:val="hy-AM"/>
        </w:rPr>
        <w:t>«</w:t>
      </w:r>
      <w:r w:rsidR="00D87D41" w:rsidRPr="00D87D41">
        <w:rPr>
          <w:rFonts w:ascii="GHEA Grapalat" w:hAnsi="GHEA Grapalat" w:cs="Calibri"/>
          <w:color w:val="000000"/>
          <w:sz w:val="24"/>
          <w:szCs w:val="24"/>
          <w:shd w:val="clear" w:color="auto" w:fill="FFFFFF"/>
          <w:lang w:val="hy-AM"/>
        </w:rPr>
        <w:t xml:space="preserve">վճռի հարկադիր կատարման </w:t>
      </w:r>
      <w:r w:rsidR="00014DFC" w:rsidRPr="00E91D59">
        <w:rPr>
          <w:rFonts w:ascii="GHEA Grapalat" w:hAnsi="GHEA Grapalat" w:cs="Calibri"/>
          <w:color w:val="000000"/>
          <w:sz w:val="24"/>
          <w:szCs w:val="24"/>
          <w:shd w:val="clear" w:color="auto" w:fill="FFFFFF"/>
          <w:lang w:val="hy-AM"/>
        </w:rPr>
        <w:t>համար կատարողական թերթ</w:t>
      </w:r>
      <w:r w:rsidR="00014DFC" w:rsidRPr="008D1D8C">
        <w:rPr>
          <w:rFonts w:ascii="GHEA Grapalat" w:hAnsi="GHEA Grapalat" w:cs="Calibri"/>
          <w:color w:val="000000"/>
          <w:sz w:val="24"/>
          <w:szCs w:val="24"/>
          <w:shd w:val="clear" w:color="auto" w:fill="FFFFFF"/>
          <w:lang w:val="hy-AM"/>
        </w:rPr>
        <w:t xml:space="preserve"> տալ</w:t>
      </w:r>
      <w:r w:rsidR="00014DFC">
        <w:rPr>
          <w:rFonts w:ascii="GHEA Grapalat" w:hAnsi="GHEA Grapalat" w:cs="Calibri"/>
          <w:color w:val="000000"/>
          <w:sz w:val="24"/>
          <w:szCs w:val="24"/>
          <w:shd w:val="clear" w:color="auto" w:fill="FFFFFF"/>
          <w:lang w:val="hy-AM"/>
        </w:rPr>
        <w:t>»</w:t>
      </w:r>
      <w:r w:rsidR="00014DFC" w:rsidRPr="00E91D59">
        <w:rPr>
          <w:rFonts w:ascii="GHEA Grapalat" w:hAnsi="GHEA Grapalat" w:cs="Calibri"/>
          <w:color w:val="000000"/>
          <w:sz w:val="24"/>
          <w:szCs w:val="24"/>
          <w:shd w:val="clear" w:color="auto" w:fill="FFFFFF"/>
          <w:lang w:val="hy-AM"/>
        </w:rPr>
        <w:t xml:space="preserve"> բառերը համապատասխան հոլովաձևերով </w:t>
      </w:r>
      <w:r w:rsidR="00D87D41" w:rsidRPr="00D87D41">
        <w:rPr>
          <w:rFonts w:ascii="GHEA Grapalat" w:hAnsi="GHEA Grapalat" w:cs="Calibri"/>
          <w:color w:val="000000"/>
          <w:sz w:val="24"/>
          <w:szCs w:val="24"/>
          <w:shd w:val="clear" w:color="auto" w:fill="FFFFFF"/>
          <w:lang w:val="hy-AM"/>
        </w:rPr>
        <w:t>փոխարինել «վճիռը հարկադիր կատարման ներկայացնել</w:t>
      </w:r>
      <w:r w:rsidR="006F093D">
        <w:rPr>
          <w:rFonts w:ascii="GHEA Grapalat" w:hAnsi="GHEA Grapalat" w:cs="Calibri"/>
          <w:color w:val="000000"/>
          <w:sz w:val="24"/>
          <w:szCs w:val="24"/>
          <w:shd w:val="clear" w:color="auto" w:fill="FFFFFF"/>
          <w:lang w:val="hy-AM"/>
        </w:rPr>
        <w:t>»</w:t>
      </w:r>
      <w:r w:rsidR="00D87D41" w:rsidRPr="00D87D41">
        <w:rPr>
          <w:rFonts w:ascii="GHEA Grapalat" w:hAnsi="GHEA Grapalat" w:cs="Calibri"/>
          <w:color w:val="000000"/>
          <w:sz w:val="24"/>
          <w:szCs w:val="24"/>
          <w:shd w:val="clear" w:color="auto" w:fill="FFFFFF"/>
          <w:lang w:val="hy-AM"/>
        </w:rPr>
        <w:t xml:space="preserve"> բառերով</w:t>
      </w:r>
      <w:r w:rsidR="00014DFC" w:rsidRPr="00EF162B">
        <w:rPr>
          <w:rFonts w:ascii="GHEA Grapalat" w:hAnsi="GHEA Grapalat" w:cs="Calibri"/>
          <w:color w:val="000000"/>
          <w:sz w:val="24"/>
          <w:szCs w:val="24"/>
          <w:shd w:val="clear" w:color="auto" w:fill="FFFFFF"/>
          <w:lang w:val="hy-AM"/>
        </w:rPr>
        <w:t>.</w:t>
      </w:r>
    </w:p>
    <w:p w:rsidR="00202866" w:rsidRPr="006F093D" w:rsidRDefault="00EA7E91" w:rsidP="006253F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lang w:val="hy-AM"/>
        </w:rPr>
      </w:pPr>
      <w:r w:rsidRPr="00EF162B">
        <w:rPr>
          <w:rFonts w:ascii="GHEA Grapalat" w:hAnsi="GHEA Grapalat" w:cs="Calibri"/>
          <w:color w:val="000000"/>
          <w:sz w:val="24"/>
          <w:szCs w:val="24"/>
          <w:shd w:val="clear" w:color="auto" w:fill="FFFFFF"/>
          <w:lang w:val="hy-AM"/>
        </w:rPr>
        <w:t xml:space="preserve">2) </w:t>
      </w:r>
      <w:r w:rsidR="00E91D59" w:rsidRPr="00E91D59">
        <w:rPr>
          <w:rFonts w:ascii="GHEA Grapalat" w:hAnsi="GHEA Grapalat" w:cs="Calibri"/>
          <w:color w:val="000000"/>
          <w:sz w:val="24"/>
          <w:szCs w:val="24"/>
          <w:shd w:val="clear" w:color="auto" w:fill="FFFFFF"/>
          <w:lang w:val="hy-AM"/>
        </w:rPr>
        <w:t xml:space="preserve">4-րդ մասում </w:t>
      </w:r>
      <w:r w:rsidR="00B552A8">
        <w:rPr>
          <w:rFonts w:ascii="GHEA Grapalat" w:hAnsi="GHEA Grapalat" w:cs="Calibri"/>
          <w:color w:val="000000"/>
          <w:sz w:val="24"/>
          <w:szCs w:val="24"/>
          <w:shd w:val="clear" w:color="auto" w:fill="FFFFFF"/>
          <w:lang w:val="hy-AM"/>
        </w:rPr>
        <w:t>«</w:t>
      </w:r>
      <w:r w:rsidR="00E91D59" w:rsidRPr="00E91D59">
        <w:rPr>
          <w:rFonts w:ascii="GHEA Grapalat" w:hAnsi="GHEA Grapalat" w:cs="Calibri"/>
          <w:color w:val="000000"/>
          <w:sz w:val="24"/>
          <w:szCs w:val="24"/>
          <w:shd w:val="clear" w:color="auto" w:fill="FFFFFF"/>
          <w:lang w:val="hy-AM"/>
        </w:rPr>
        <w:t>կատարողական թերթ</w:t>
      </w:r>
      <w:r w:rsidR="00B552A8">
        <w:rPr>
          <w:rFonts w:ascii="GHEA Grapalat" w:hAnsi="GHEA Grapalat" w:cs="Calibri"/>
          <w:color w:val="000000"/>
          <w:sz w:val="24"/>
          <w:szCs w:val="24"/>
          <w:shd w:val="clear" w:color="auto" w:fill="FFFFFF"/>
          <w:lang w:val="hy-AM"/>
        </w:rPr>
        <w:t>»</w:t>
      </w:r>
      <w:r w:rsidR="00E91D59" w:rsidRPr="00E91D59">
        <w:rPr>
          <w:rFonts w:ascii="GHEA Grapalat" w:hAnsi="GHEA Grapalat" w:cs="Calibri"/>
          <w:color w:val="000000"/>
          <w:sz w:val="24"/>
          <w:szCs w:val="24"/>
          <w:shd w:val="clear" w:color="auto" w:fill="FFFFFF"/>
          <w:lang w:val="hy-AM"/>
        </w:rPr>
        <w:t xml:space="preserve"> բառերը փոխարինել «հարկադիր կատարում» բառերով</w:t>
      </w:r>
      <w:r w:rsidR="00D87D41" w:rsidRPr="00D87D41">
        <w:rPr>
          <w:rFonts w:ascii="GHEA Grapalat" w:hAnsi="GHEA Grapalat" w:cs="Calibri"/>
          <w:color w:val="000000"/>
          <w:sz w:val="24"/>
          <w:szCs w:val="24"/>
          <w:shd w:val="clear" w:color="auto" w:fill="FFFFFF"/>
          <w:lang w:val="hy-AM"/>
        </w:rPr>
        <w:t>:</w:t>
      </w:r>
    </w:p>
    <w:p w:rsidR="00B40960" w:rsidRDefault="00B40960" w:rsidP="006253F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lang w:val="hy-AM"/>
        </w:rPr>
      </w:pPr>
    </w:p>
    <w:p w:rsidR="00B40960" w:rsidRPr="007422B7" w:rsidRDefault="00E91D59" w:rsidP="006253F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lang w:val="hy-AM"/>
        </w:rPr>
      </w:pPr>
      <w:r w:rsidRPr="00E91D59">
        <w:rPr>
          <w:rFonts w:ascii="GHEA Grapalat" w:hAnsi="GHEA Grapalat" w:cs="Calibri"/>
          <w:b/>
          <w:color w:val="000000"/>
          <w:sz w:val="24"/>
          <w:szCs w:val="24"/>
          <w:shd w:val="clear" w:color="auto" w:fill="FFFFFF"/>
          <w:lang w:val="hy-AM"/>
        </w:rPr>
        <w:t>Հոդված</w:t>
      </w:r>
      <w:r w:rsidR="00093B10">
        <w:rPr>
          <w:rFonts w:ascii="GHEA Grapalat" w:hAnsi="GHEA Grapalat" w:cs="Calibri"/>
          <w:b/>
          <w:color w:val="000000"/>
          <w:sz w:val="24"/>
          <w:szCs w:val="24"/>
          <w:shd w:val="clear" w:color="auto" w:fill="FFFFFF"/>
          <w:lang w:val="hy-AM"/>
        </w:rPr>
        <w:t xml:space="preserve"> 1</w:t>
      </w:r>
      <w:r w:rsidR="003D34CB" w:rsidRPr="003D34CB">
        <w:rPr>
          <w:rFonts w:ascii="GHEA Grapalat" w:hAnsi="GHEA Grapalat" w:cs="Calibri"/>
          <w:b/>
          <w:color w:val="000000"/>
          <w:sz w:val="24"/>
          <w:szCs w:val="24"/>
          <w:shd w:val="clear" w:color="auto" w:fill="FFFFFF"/>
          <w:lang w:val="hy-AM"/>
        </w:rPr>
        <w:t>6</w:t>
      </w:r>
      <w:r w:rsidRPr="00E91D59">
        <w:rPr>
          <w:rFonts w:ascii="GHEA Grapalat" w:hAnsi="GHEA Grapalat" w:cs="Calibri"/>
          <w:b/>
          <w:color w:val="000000"/>
          <w:sz w:val="24"/>
          <w:szCs w:val="24"/>
          <w:shd w:val="clear" w:color="auto" w:fill="FFFFFF"/>
          <w:lang w:val="hy-AM"/>
        </w:rPr>
        <w:t>.</w:t>
      </w:r>
      <w:r w:rsidRPr="00E91D59">
        <w:rPr>
          <w:rFonts w:ascii="GHEA Grapalat" w:hAnsi="GHEA Grapalat" w:cs="Calibri"/>
          <w:color w:val="000000"/>
          <w:sz w:val="24"/>
          <w:szCs w:val="24"/>
          <w:shd w:val="clear" w:color="auto" w:fill="FFFFFF"/>
          <w:lang w:val="hy-AM"/>
        </w:rPr>
        <w:t xml:space="preserve"> Օրենսգրքի 324-րդ հոդվածի վերնագրում «</w:t>
      </w:r>
      <w:r w:rsidR="00D87D41" w:rsidRPr="00D87D41">
        <w:rPr>
          <w:rFonts w:ascii="GHEA Grapalat" w:hAnsi="GHEA Grapalat" w:cs="Calibri"/>
          <w:color w:val="000000"/>
          <w:sz w:val="24"/>
          <w:szCs w:val="24"/>
          <w:shd w:val="clear" w:color="auto" w:fill="FFFFFF"/>
          <w:lang w:val="hy-AM"/>
        </w:rPr>
        <w:t xml:space="preserve">Արբիտրաժի վճռի </w:t>
      </w:r>
      <w:r w:rsidRPr="00E91D59">
        <w:rPr>
          <w:rFonts w:ascii="GHEA Grapalat" w:hAnsi="GHEA Grapalat" w:cs="Calibri"/>
          <w:color w:val="000000"/>
          <w:sz w:val="24"/>
          <w:szCs w:val="24"/>
          <w:shd w:val="clear" w:color="auto" w:fill="FFFFFF"/>
          <w:lang w:val="hy-AM"/>
        </w:rPr>
        <w:t>կատարման համար կատարողական թերթ տալը» բառերը փոխարինել «</w:t>
      </w:r>
      <w:r w:rsidR="00D87D41" w:rsidRPr="00D87D41">
        <w:rPr>
          <w:rFonts w:ascii="GHEA Grapalat" w:hAnsi="GHEA Grapalat" w:cs="Calibri"/>
          <w:color w:val="000000"/>
          <w:sz w:val="24"/>
          <w:szCs w:val="24"/>
          <w:shd w:val="clear" w:color="auto" w:fill="FFFFFF"/>
          <w:lang w:val="hy-AM"/>
        </w:rPr>
        <w:t xml:space="preserve">Արբիտրաժի վճիռը հարկադիր </w:t>
      </w:r>
      <w:r w:rsidRPr="00E91D59">
        <w:rPr>
          <w:rFonts w:ascii="GHEA Grapalat" w:hAnsi="GHEA Grapalat" w:cs="Calibri"/>
          <w:color w:val="000000"/>
          <w:sz w:val="24"/>
          <w:szCs w:val="24"/>
          <w:shd w:val="clear" w:color="auto" w:fill="FFFFFF"/>
          <w:lang w:val="hy-AM"/>
        </w:rPr>
        <w:t>կատար</w:t>
      </w:r>
      <w:r w:rsidR="00D87D41" w:rsidRPr="00D87D41">
        <w:rPr>
          <w:rFonts w:ascii="GHEA Grapalat" w:hAnsi="GHEA Grapalat" w:cs="Calibri"/>
          <w:color w:val="000000"/>
          <w:sz w:val="24"/>
          <w:szCs w:val="24"/>
          <w:shd w:val="clear" w:color="auto" w:fill="FFFFFF"/>
          <w:lang w:val="hy-AM"/>
        </w:rPr>
        <w:t>ման ներկայացնելը</w:t>
      </w:r>
      <w:r w:rsidRPr="00E91D59">
        <w:rPr>
          <w:rFonts w:ascii="GHEA Grapalat" w:hAnsi="GHEA Grapalat" w:cs="Calibri"/>
          <w:color w:val="000000"/>
          <w:sz w:val="24"/>
          <w:szCs w:val="24"/>
          <w:shd w:val="clear" w:color="auto" w:fill="FFFFFF"/>
          <w:lang w:val="hy-AM"/>
        </w:rPr>
        <w:t>» բառերով:</w:t>
      </w:r>
    </w:p>
    <w:p w:rsidR="00A02EBA" w:rsidRDefault="00A02EBA" w:rsidP="006253F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lang w:val="hy-AM"/>
        </w:rPr>
      </w:pPr>
    </w:p>
    <w:p w:rsidR="00A02EBA" w:rsidRPr="007422B7" w:rsidRDefault="00E91D5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b/>
          <w:color w:val="000000"/>
          <w:sz w:val="24"/>
          <w:szCs w:val="24"/>
          <w:shd w:val="clear" w:color="auto" w:fill="FFFFFF"/>
          <w:lang w:val="hy-AM"/>
        </w:rPr>
      </w:pPr>
      <w:r w:rsidRPr="00E91D59">
        <w:rPr>
          <w:rFonts w:ascii="GHEA Grapalat" w:hAnsi="GHEA Grapalat" w:cs="Calibri"/>
          <w:b/>
          <w:color w:val="000000"/>
          <w:sz w:val="24"/>
          <w:szCs w:val="24"/>
          <w:shd w:val="clear" w:color="auto" w:fill="FFFFFF"/>
          <w:lang w:val="hy-AM"/>
        </w:rPr>
        <w:t>Հոդված 1</w:t>
      </w:r>
      <w:r w:rsidR="003D34CB" w:rsidRPr="003D34CB">
        <w:rPr>
          <w:rFonts w:ascii="GHEA Grapalat" w:hAnsi="GHEA Grapalat" w:cs="Calibri"/>
          <w:b/>
          <w:color w:val="000000"/>
          <w:sz w:val="24"/>
          <w:szCs w:val="24"/>
          <w:shd w:val="clear" w:color="auto" w:fill="FFFFFF"/>
          <w:lang w:val="hy-AM"/>
        </w:rPr>
        <w:t>7</w:t>
      </w:r>
      <w:r w:rsidRPr="00E91D59">
        <w:rPr>
          <w:rFonts w:ascii="GHEA Grapalat" w:hAnsi="GHEA Grapalat" w:cs="Calibri"/>
          <w:b/>
          <w:color w:val="000000"/>
          <w:sz w:val="24"/>
          <w:szCs w:val="24"/>
          <w:shd w:val="clear" w:color="auto" w:fill="FFFFFF"/>
          <w:lang w:val="hy-AM"/>
        </w:rPr>
        <w:t xml:space="preserve">. </w:t>
      </w:r>
      <w:r w:rsidRPr="00E91D59">
        <w:rPr>
          <w:rFonts w:ascii="GHEA Grapalat" w:hAnsi="GHEA Grapalat" w:cs="Calibri"/>
          <w:color w:val="000000"/>
          <w:sz w:val="24"/>
          <w:szCs w:val="24"/>
          <w:shd w:val="clear" w:color="auto" w:fill="FFFFFF"/>
          <w:lang w:val="hy-AM"/>
        </w:rPr>
        <w:t>Օրենսգրքի 325-րդ հոդված</w:t>
      </w:r>
      <w:r w:rsidR="004D3140">
        <w:rPr>
          <w:rFonts w:ascii="GHEA Grapalat" w:hAnsi="GHEA Grapalat" w:cs="Calibri"/>
          <w:color w:val="000000"/>
          <w:sz w:val="24"/>
          <w:szCs w:val="24"/>
          <w:shd w:val="clear" w:color="auto" w:fill="FFFFFF"/>
          <w:lang w:val="hy-AM"/>
        </w:rPr>
        <w:t>ում`</w:t>
      </w:r>
    </w:p>
    <w:p w:rsidR="00CE53EB" w:rsidRPr="007422B7" w:rsidRDefault="00E91D5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lang w:val="hy-AM"/>
        </w:rPr>
      </w:pPr>
      <w:r w:rsidRPr="00E91D59">
        <w:rPr>
          <w:rFonts w:ascii="GHEA Grapalat" w:hAnsi="GHEA Grapalat" w:cs="Calibri"/>
          <w:color w:val="000000"/>
          <w:sz w:val="24"/>
          <w:szCs w:val="24"/>
          <w:shd w:val="clear" w:color="auto" w:fill="FFFFFF"/>
          <w:lang w:val="hy-AM"/>
        </w:rPr>
        <w:t>1)</w:t>
      </w:r>
      <w:r w:rsidRPr="00E91D59">
        <w:rPr>
          <w:rFonts w:ascii="GHEA Grapalat" w:hAnsi="GHEA Grapalat" w:cs="Calibri"/>
          <w:b/>
          <w:color w:val="000000"/>
          <w:sz w:val="24"/>
          <w:szCs w:val="24"/>
          <w:shd w:val="clear" w:color="auto" w:fill="FFFFFF"/>
          <w:lang w:val="hy-AM"/>
        </w:rPr>
        <w:t xml:space="preserve"> </w:t>
      </w:r>
      <w:r w:rsidRPr="00E91D59">
        <w:rPr>
          <w:rFonts w:ascii="GHEA Grapalat" w:hAnsi="GHEA Grapalat" w:cs="Calibri"/>
          <w:color w:val="000000"/>
          <w:sz w:val="24"/>
          <w:szCs w:val="24"/>
          <w:shd w:val="clear" w:color="auto" w:fill="FFFFFF"/>
          <w:lang w:val="hy-AM"/>
        </w:rPr>
        <w:t>վերնագրում</w:t>
      </w:r>
      <w:r w:rsidR="00D87D41" w:rsidRPr="00D87D41">
        <w:rPr>
          <w:rFonts w:ascii="GHEA Grapalat" w:hAnsi="GHEA Grapalat" w:cs="Calibri"/>
          <w:color w:val="000000"/>
          <w:sz w:val="24"/>
          <w:szCs w:val="24"/>
          <w:shd w:val="clear" w:color="auto" w:fill="FFFFFF"/>
          <w:lang w:val="hy-AM"/>
        </w:rPr>
        <w:t>, 1-ին, 4-րդ և 5-րդ մասերում</w:t>
      </w:r>
      <w:r w:rsidRPr="00E91D59">
        <w:rPr>
          <w:rFonts w:ascii="GHEA Grapalat" w:hAnsi="GHEA Grapalat" w:cs="Calibri"/>
          <w:color w:val="000000"/>
          <w:sz w:val="24"/>
          <w:szCs w:val="24"/>
          <w:shd w:val="clear" w:color="auto" w:fill="FFFFFF"/>
          <w:lang w:val="hy-AM"/>
        </w:rPr>
        <w:t xml:space="preserve"> «</w:t>
      </w:r>
      <w:r w:rsidR="00D87D41" w:rsidRPr="00D87D41">
        <w:rPr>
          <w:rFonts w:ascii="GHEA Grapalat" w:hAnsi="GHEA Grapalat" w:cs="Calibri"/>
          <w:color w:val="000000"/>
          <w:sz w:val="24"/>
          <w:szCs w:val="24"/>
          <w:shd w:val="clear" w:color="auto" w:fill="FFFFFF"/>
          <w:lang w:val="hy-AM"/>
        </w:rPr>
        <w:t xml:space="preserve">վճռի հարկադիր կատարման </w:t>
      </w:r>
      <w:r w:rsidRPr="00E91D59">
        <w:rPr>
          <w:rFonts w:ascii="GHEA Grapalat" w:hAnsi="GHEA Grapalat" w:cs="Calibri"/>
          <w:color w:val="000000"/>
          <w:sz w:val="24"/>
          <w:szCs w:val="24"/>
          <w:shd w:val="clear" w:color="auto" w:fill="FFFFFF"/>
          <w:lang w:val="hy-AM"/>
        </w:rPr>
        <w:t>համար կատարողական թերթ տալ» բառերը</w:t>
      </w:r>
      <w:r w:rsidR="00D87D41" w:rsidRPr="00D87D41">
        <w:rPr>
          <w:rFonts w:ascii="GHEA Grapalat" w:hAnsi="GHEA Grapalat" w:cs="Calibri"/>
          <w:color w:val="000000"/>
          <w:sz w:val="24"/>
          <w:szCs w:val="24"/>
          <w:shd w:val="clear" w:color="auto" w:fill="FFFFFF"/>
          <w:lang w:val="hy-AM"/>
        </w:rPr>
        <w:t xml:space="preserve"> համապատասխան հոլովաձևերով</w:t>
      </w:r>
      <w:r w:rsidRPr="00E91D59">
        <w:rPr>
          <w:rFonts w:ascii="GHEA Grapalat" w:hAnsi="GHEA Grapalat" w:cs="Calibri"/>
          <w:color w:val="000000"/>
          <w:sz w:val="24"/>
          <w:szCs w:val="24"/>
          <w:shd w:val="clear" w:color="auto" w:fill="FFFFFF"/>
          <w:lang w:val="hy-AM"/>
        </w:rPr>
        <w:t xml:space="preserve"> փոխարինել «</w:t>
      </w:r>
      <w:r w:rsidR="00D87D41" w:rsidRPr="00D87D41">
        <w:rPr>
          <w:rFonts w:ascii="GHEA Grapalat" w:hAnsi="GHEA Grapalat" w:cs="Calibri"/>
          <w:color w:val="000000"/>
          <w:sz w:val="24"/>
          <w:szCs w:val="24"/>
          <w:shd w:val="clear" w:color="auto" w:fill="FFFFFF"/>
          <w:lang w:val="hy-AM"/>
        </w:rPr>
        <w:t>վճիռը հարկադիր կատարման ներկայացնել</w:t>
      </w:r>
      <w:r w:rsidRPr="00E91D59">
        <w:rPr>
          <w:rFonts w:ascii="GHEA Grapalat" w:hAnsi="GHEA Grapalat" w:cs="Calibri"/>
          <w:color w:val="000000"/>
          <w:sz w:val="24"/>
          <w:szCs w:val="24"/>
          <w:shd w:val="clear" w:color="auto" w:fill="FFFFFF"/>
          <w:lang w:val="hy-AM"/>
        </w:rPr>
        <w:t>» բառերով.</w:t>
      </w:r>
    </w:p>
    <w:p w:rsidR="008B037C" w:rsidRPr="00206001" w:rsidRDefault="00D87D41" w:rsidP="008B037C">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lang w:val="hy-AM"/>
        </w:rPr>
      </w:pPr>
      <w:r w:rsidRPr="00D87D41">
        <w:rPr>
          <w:rFonts w:ascii="GHEA Grapalat" w:hAnsi="GHEA Grapalat" w:cs="Calibri"/>
          <w:color w:val="000000"/>
          <w:sz w:val="24"/>
          <w:szCs w:val="24"/>
          <w:shd w:val="clear" w:color="auto" w:fill="FFFFFF"/>
          <w:lang w:val="hy-AM"/>
        </w:rPr>
        <w:t>2</w:t>
      </w:r>
      <w:r w:rsidR="00E91D59" w:rsidRPr="00E91D59">
        <w:rPr>
          <w:rFonts w:ascii="GHEA Grapalat" w:hAnsi="GHEA Grapalat" w:cs="Calibri"/>
          <w:color w:val="000000"/>
          <w:sz w:val="24"/>
          <w:szCs w:val="24"/>
          <w:shd w:val="clear" w:color="auto" w:fill="FFFFFF"/>
          <w:lang w:val="hy-AM"/>
        </w:rPr>
        <w:t>)</w:t>
      </w:r>
      <w:r w:rsidR="00CE53EB" w:rsidRPr="00CE53EB" w:rsidDel="00A02EBA">
        <w:rPr>
          <w:rFonts w:ascii="GHEA Grapalat" w:hAnsi="GHEA Grapalat" w:cs="Calibri"/>
          <w:color w:val="000000"/>
          <w:sz w:val="24"/>
          <w:szCs w:val="24"/>
          <w:shd w:val="clear" w:color="auto" w:fill="FFFFFF"/>
          <w:lang w:val="hy-AM"/>
        </w:rPr>
        <w:t xml:space="preserve"> </w:t>
      </w:r>
      <w:r w:rsidR="00E91D59" w:rsidRPr="00E91D59">
        <w:rPr>
          <w:rFonts w:ascii="GHEA Grapalat" w:hAnsi="GHEA Grapalat" w:cs="Calibri"/>
          <w:color w:val="000000"/>
          <w:sz w:val="24"/>
          <w:szCs w:val="24"/>
          <w:shd w:val="clear" w:color="auto" w:fill="FFFFFF"/>
          <w:lang w:val="hy-AM"/>
        </w:rPr>
        <w:t>2-րդ մասի 4-րդ կետում «</w:t>
      </w:r>
      <w:r w:rsidRPr="00D87D41">
        <w:rPr>
          <w:rFonts w:ascii="GHEA Grapalat" w:hAnsi="GHEA Grapalat" w:cs="Calibri"/>
          <w:color w:val="000000"/>
          <w:sz w:val="24"/>
          <w:szCs w:val="24"/>
          <w:shd w:val="clear" w:color="auto" w:fill="FFFFFF"/>
          <w:lang w:val="hy-AM"/>
        </w:rPr>
        <w:t xml:space="preserve">վճռի հարկադիր կատարման </w:t>
      </w:r>
      <w:r w:rsidR="00E91D59" w:rsidRPr="00E91D59">
        <w:rPr>
          <w:rFonts w:ascii="GHEA Grapalat" w:hAnsi="GHEA Grapalat"/>
          <w:color w:val="000000"/>
          <w:sz w:val="24"/>
          <w:szCs w:val="24"/>
          <w:shd w:val="clear" w:color="auto" w:fill="FFFFFF"/>
          <w:lang w:val="hy-AM"/>
        </w:rPr>
        <w:t>համար կատարողական թերթ տալու կամ կատարողական թերթ տալը»</w:t>
      </w:r>
      <w:r w:rsidR="00E91D59" w:rsidRPr="00E91D59">
        <w:rPr>
          <w:rFonts w:ascii="GHEA Grapalat" w:hAnsi="GHEA Grapalat" w:cs="Calibri"/>
          <w:color w:val="000000"/>
          <w:sz w:val="24"/>
          <w:szCs w:val="24"/>
          <w:shd w:val="clear" w:color="auto" w:fill="FFFFFF"/>
          <w:lang w:val="hy-AM"/>
        </w:rPr>
        <w:t xml:space="preserve"> բառերը փոխարինել «</w:t>
      </w:r>
      <w:r w:rsidRPr="00D87D41">
        <w:rPr>
          <w:rFonts w:ascii="GHEA Grapalat" w:hAnsi="GHEA Grapalat" w:cs="Calibri"/>
          <w:color w:val="000000"/>
          <w:sz w:val="24"/>
          <w:szCs w:val="24"/>
          <w:shd w:val="clear" w:color="auto" w:fill="FFFFFF"/>
          <w:lang w:val="hy-AM"/>
        </w:rPr>
        <w:t xml:space="preserve">վճիռը հարկադիր կատարման </w:t>
      </w:r>
      <w:r w:rsidR="00E91D59" w:rsidRPr="00E91D59">
        <w:rPr>
          <w:rFonts w:ascii="GHEA Grapalat" w:hAnsi="GHEA Grapalat" w:cs="Calibri"/>
          <w:color w:val="000000"/>
          <w:sz w:val="24"/>
          <w:szCs w:val="24"/>
          <w:shd w:val="clear" w:color="auto" w:fill="FFFFFF"/>
          <w:lang w:val="hy-AM"/>
        </w:rPr>
        <w:t>ներկայացնելու կամ ներկայացնելը» բառերով</w:t>
      </w:r>
      <w:r w:rsidRPr="00D87D41">
        <w:rPr>
          <w:rFonts w:ascii="GHEA Grapalat" w:hAnsi="GHEA Grapalat" w:cs="Calibri"/>
          <w:color w:val="000000"/>
          <w:sz w:val="24"/>
          <w:szCs w:val="24"/>
          <w:shd w:val="clear" w:color="auto" w:fill="FFFFFF"/>
          <w:lang w:val="hy-AM"/>
        </w:rPr>
        <w:t>:</w:t>
      </w:r>
    </w:p>
    <w:p w:rsidR="008B037C" w:rsidRPr="00206001" w:rsidRDefault="008B037C" w:rsidP="006253F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b/>
          <w:color w:val="000000"/>
          <w:sz w:val="24"/>
          <w:szCs w:val="24"/>
          <w:shd w:val="clear" w:color="auto" w:fill="FFFFFF"/>
          <w:lang w:val="hy-AM"/>
        </w:rPr>
      </w:pPr>
    </w:p>
    <w:p w:rsidR="00FE1EEB" w:rsidRPr="007422B7" w:rsidRDefault="00E91D59" w:rsidP="006253F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lang w:val="hy-AM"/>
        </w:rPr>
      </w:pPr>
      <w:r w:rsidRPr="00E91D59">
        <w:rPr>
          <w:rFonts w:ascii="GHEA Grapalat" w:hAnsi="GHEA Grapalat" w:cs="Calibri"/>
          <w:b/>
          <w:color w:val="000000"/>
          <w:sz w:val="24"/>
          <w:szCs w:val="24"/>
          <w:shd w:val="clear" w:color="auto" w:fill="FFFFFF"/>
          <w:lang w:val="hy-AM"/>
        </w:rPr>
        <w:t>Հոդված 1</w:t>
      </w:r>
      <w:r w:rsidR="00E938DD" w:rsidRPr="00E938DD">
        <w:rPr>
          <w:rFonts w:ascii="GHEA Grapalat" w:hAnsi="GHEA Grapalat" w:cs="Calibri"/>
          <w:b/>
          <w:color w:val="000000"/>
          <w:sz w:val="24"/>
          <w:szCs w:val="24"/>
          <w:shd w:val="clear" w:color="auto" w:fill="FFFFFF"/>
          <w:lang w:val="hy-AM"/>
        </w:rPr>
        <w:t>8</w:t>
      </w:r>
      <w:r w:rsidRPr="00E91D59">
        <w:rPr>
          <w:rFonts w:ascii="GHEA Grapalat" w:hAnsi="GHEA Grapalat" w:cs="Calibri"/>
          <w:b/>
          <w:color w:val="000000"/>
          <w:sz w:val="24"/>
          <w:szCs w:val="24"/>
          <w:shd w:val="clear" w:color="auto" w:fill="FFFFFF"/>
          <w:lang w:val="hy-AM"/>
        </w:rPr>
        <w:t>.</w:t>
      </w:r>
      <w:r w:rsidRPr="00E91D59">
        <w:rPr>
          <w:rFonts w:ascii="GHEA Grapalat" w:hAnsi="GHEA Grapalat" w:cs="Calibri"/>
          <w:color w:val="000000"/>
          <w:sz w:val="24"/>
          <w:szCs w:val="24"/>
          <w:shd w:val="clear" w:color="auto" w:fill="FFFFFF"/>
          <w:lang w:val="hy-AM"/>
        </w:rPr>
        <w:t xml:space="preserve"> Օրենսգրքի </w:t>
      </w:r>
      <w:r w:rsidR="006253F9" w:rsidRPr="009C004F">
        <w:rPr>
          <w:rFonts w:ascii="GHEA Grapalat" w:hAnsi="GHEA Grapalat" w:cs="Calibri"/>
          <w:color w:val="000000"/>
          <w:sz w:val="24"/>
          <w:szCs w:val="24"/>
          <w:shd w:val="clear" w:color="auto" w:fill="FFFFFF"/>
          <w:lang w:val="hy-AM"/>
        </w:rPr>
        <w:t>327-րդ հոդվածի 4-րդ մաս</w:t>
      </w:r>
      <w:r w:rsidR="00D87D41" w:rsidRPr="00D87D41">
        <w:rPr>
          <w:rFonts w:ascii="GHEA Grapalat" w:hAnsi="GHEA Grapalat" w:cs="Calibri"/>
          <w:color w:val="000000"/>
          <w:sz w:val="24"/>
          <w:szCs w:val="24"/>
          <w:shd w:val="clear" w:color="auto" w:fill="FFFFFF"/>
          <w:lang w:val="hy-AM"/>
        </w:rPr>
        <w:t>ում</w:t>
      </w:r>
      <w:r w:rsidRPr="00E91D59">
        <w:rPr>
          <w:rFonts w:ascii="GHEA Grapalat" w:hAnsi="GHEA Grapalat" w:cs="Calibri"/>
          <w:color w:val="000000"/>
          <w:sz w:val="24"/>
          <w:szCs w:val="24"/>
          <w:shd w:val="clear" w:color="auto" w:fill="FFFFFF"/>
          <w:lang w:val="hy-AM"/>
        </w:rPr>
        <w:t xml:space="preserve"> </w:t>
      </w:r>
      <w:r w:rsidR="00FE1EEB" w:rsidRPr="009C004F">
        <w:rPr>
          <w:rFonts w:ascii="GHEA Grapalat" w:hAnsi="GHEA Grapalat" w:cs="Calibri"/>
          <w:color w:val="000000"/>
          <w:sz w:val="24"/>
          <w:szCs w:val="24"/>
          <w:shd w:val="clear" w:color="auto" w:fill="FFFFFF"/>
          <w:lang w:val="hy-AM"/>
        </w:rPr>
        <w:t>«</w:t>
      </w:r>
      <w:r w:rsidR="00D87D41" w:rsidRPr="00D87D41">
        <w:rPr>
          <w:rFonts w:ascii="GHEA Grapalat" w:hAnsi="GHEA Grapalat" w:cs="Calibri"/>
          <w:color w:val="000000"/>
          <w:sz w:val="24"/>
          <w:szCs w:val="24"/>
          <w:shd w:val="clear" w:color="auto" w:fill="FFFFFF"/>
          <w:lang w:val="hy-AM"/>
        </w:rPr>
        <w:t xml:space="preserve">կատարելու համար </w:t>
      </w:r>
      <w:r w:rsidR="00FE1EEB" w:rsidRPr="009C004F">
        <w:rPr>
          <w:rFonts w:ascii="GHEA Grapalat" w:hAnsi="GHEA Grapalat" w:cs="Calibri"/>
          <w:color w:val="000000"/>
          <w:sz w:val="24"/>
          <w:szCs w:val="24"/>
          <w:shd w:val="clear" w:color="auto" w:fill="FFFFFF"/>
          <w:lang w:val="hy-AM"/>
        </w:rPr>
        <w:t>կատարողական թերթ տալ</w:t>
      </w:r>
      <w:r w:rsidRPr="00E91D59">
        <w:rPr>
          <w:rFonts w:ascii="GHEA Grapalat" w:hAnsi="GHEA Grapalat" w:cs="Calibri"/>
          <w:color w:val="000000"/>
          <w:sz w:val="24"/>
          <w:szCs w:val="24"/>
          <w:shd w:val="clear" w:color="auto" w:fill="FFFFFF"/>
          <w:lang w:val="hy-AM"/>
        </w:rPr>
        <w:t>ու</w:t>
      </w:r>
      <w:r w:rsidR="00FE1EEB" w:rsidRPr="009C004F">
        <w:rPr>
          <w:rFonts w:ascii="GHEA Grapalat" w:hAnsi="GHEA Grapalat" w:cs="Calibri"/>
          <w:color w:val="000000"/>
          <w:sz w:val="24"/>
          <w:szCs w:val="24"/>
          <w:shd w:val="clear" w:color="auto" w:fill="FFFFFF"/>
          <w:lang w:val="hy-AM"/>
        </w:rPr>
        <w:t>» բառերը</w:t>
      </w:r>
      <w:r w:rsidR="00D87D41" w:rsidRPr="00D87D41">
        <w:rPr>
          <w:rFonts w:ascii="GHEA Grapalat" w:hAnsi="GHEA Grapalat" w:cs="Calibri"/>
          <w:color w:val="000000"/>
          <w:sz w:val="24"/>
          <w:szCs w:val="24"/>
          <w:shd w:val="clear" w:color="auto" w:fill="FFFFFF"/>
          <w:lang w:val="hy-AM"/>
        </w:rPr>
        <w:t xml:space="preserve"> փոխարինել </w:t>
      </w:r>
      <w:r w:rsidR="00E938DD">
        <w:rPr>
          <w:rFonts w:ascii="GHEA Grapalat" w:hAnsi="GHEA Grapalat" w:cs="Calibri"/>
          <w:color w:val="000000"/>
          <w:sz w:val="24"/>
          <w:szCs w:val="24"/>
          <w:shd w:val="clear" w:color="auto" w:fill="FFFFFF"/>
          <w:lang w:val="hy-AM"/>
        </w:rPr>
        <w:t>«</w:t>
      </w:r>
      <w:r w:rsidR="00D87D41" w:rsidRPr="00D87D41">
        <w:rPr>
          <w:rFonts w:ascii="GHEA Grapalat" w:hAnsi="GHEA Grapalat" w:cs="Calibri"/>
          <w:color w:val="000000"/>
          <w:sz w:val="24"/>
          <w:szCs w:val="24"/>
          <w:shd w:val="clear" w:color="auto" w:fill="FFFFFF"/>
          <w:lang w:val="hy-AM"/>
        </w:rPr>
        <w:t>հարկադիր կատարման ներկայացնելու</w:t>
      </w:r>
      <w:r w:rsidR="00E938DD">
        <w:rPr>
          <w:rFonts w:ascii="GHEA Grapalat" w:hAnsi="GHEA Grapalat" w:cs="Calibri"/>
          <w:color w:val="000000"/>
          <w:sz w:val="24"/>
          <w:szCs w:val="24"/>
          <w:shd w:val="clear" w:color="auto" w:fill="FFFFFF"/>
          <w:lang w:val="hy-AM"/>
        </w:rPr>
        <w:t>»</w:t>
      </w:r>
      <w:r w:rsidR="00D87D41" w:rsidRPr="00D87D41">
        <w:rPr>
          <w:rFonts w:ascii="GHEA Grapalat" w:hAnsi="GHEA Grapalat" w:cs="Calibri"/>
          <w:color w:val="000000"/>
          <w:sz w:val="24"/>
          <w:szCs w:val="24"/>
          <w:shd w:val="clear" w:color="auto" w:fill="FFFFFF"/>
          <w:lang w:val="hy-AM"/>
        </w:rPr>
        <w:t xml:space="preserve"> բառերով</w:t>
      </w:r>
      <w:r w:rsidRPr="00E91D59">
        <w:rPr>
          <w:rFonts w:ascii="GHEA Grapalat" w:hAnsi="GHEA Grapalat" w:cs="Calibri"/>
          <w:color w:val="000000"/>
          <w:sz w:val="24"/>
          <w:szCs w:val="24"/>
          <w:shd w:val="clear" w:color="auto" w:fill="FFFFFF"/>
          <w:lang w:val="hy-AM"/>
        </w:rPr>
        <w:t xml:space="preserve">:  </w:t>
      </w:r>
    </w:p>
    <w:p w:rsidR="00FE1EEB" w:rsidRPr="007422B7" w:rsidRDefault="00FE1EEB" w:rsidP="006253F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lang w:val="hy-AM"/>
        </w:rPr>
      </w:pPr>
    </w:p>
    <w:p w:rsidR="00FE1EEB" w:rsidRPr="007422B7" w:rsidRDefault="00E91D59" w:rsidP="006253F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b/>
          <w:color w:val="000000"/>
          <w:sz w:val="24"/>
          <w:szCs w:val="24"/>
          <w:shd w:val="clear" w:color="auto" w:fill="FFFFFF"/>
          <w:lang w:val="hy-AM"/>
        </w:rPr>
      </w:pPr>
      <w:r w:rsidRPr="00E91D59">
        <w:rPr>
          <w:rFonts w:ascii="GHEA Grapalat" w:hAnsi="GHEA Grapalat" w:cs="Calibri"/>
          <w:b/>
          <w:color w:val="000000"/>
          <w:sz w:val="24"/>
          <w:szCs w:val="24"/>
          <w:shd w:val="clear" w:color="auto" w:fill="FFFFFF"/>
          <w:lang w:val="hy-AM"/>
        </w:rPr>
        <w:lastRenderedPageBreak/>
        <w:t>Հոդված</w:t>
      </w:r>
      <w:r w:rsidR="00093B10">
        <w:rPr>
          <w:rFonts w:ascii="GHEA Grapalat" w:hAnsi="GHEA Grapalat" w:cs="Calibri"/>
          <w:b/>
          <w:color w:val="000000"/>
          <w:sz w:val="24"/>
          <w:szCs w:val="24"/>
          <w:shd w:val="clear" w:color="auto" w:fill="FFFFFF"/>
          <w:lang w:val="hy-AM"/>
        </w:rPr>
        <w:t xml:space="preserve"> </w:t>
      </w:r>
      <w:r w:rsidR="00E938DD" w:rsidRPr="00E938DD">
        <w:rPr>
          <w:rFonts w:ascii="GHEA Grapalat" w:hAnsi="GHEA Grapalat" w:cs="Calibri"/>
          <w:b/>
          <w:color w:val="000000"/>
          <w:sz w:val="24"/>
          <w:szCs w:val="24"/>
          <w:shd w:val="clear" w:color="auto" w:fill="FFFFFF"/>
          <w:lang w:val="hy-AM"/>
        </w:rPr>
        <w:t>19</w:t>
      </w:r>
      <w:r w:rsidRPr="00E91D59">
        <w:rPr>
          <w:rFonts w:ascii="GHEA Grapalat" w:hAnsi="GHEA Grapalat" w:cs="Calibri"/>
          <w:b/>
          <w:color w:val="000000"/>
          <w:sz w:val="24"/>
          <w:szCs w:val="24"/>
          <w:shd w:val="clear" w:color="auto" w:fill="FFFFFF"/>
          <w:lang w:val="hy-AM"/>
        </w:rPr>
        <w:t xml:space="preserve">. </w:t>
      </w:r>
      <w:r w:rsidRPr="00E91D59">
        <w:rPr>
          <w:rFonts w:ascii="GHEA Grapalat" w:hAnsi="GHEA Grapalat" w:cs="Calibri"/>
          <w:color w:val="000000"/>
          <w:sz w:val="24"/>
          <w:szCs w:val="24"/>
          <w:shd w:val="clear" w:color="auto" w:fill="FFFFFF"/>
          <w:lang w:val="hy-AM"/>
        </w:rPr>
        <w:t xml:space="preserve">Օրենսգրքի </w:t>
      </w:r>
      <w:r w:rsidR="00FE1EEB" w:rsidRPr="00FE1EEB">
        <w:rPr>
          <w:rFonts w:ascii="GHEA Grapalat" w:hAnsi="GHEA Grapalat" w:cs="Calibri"/>
          <w:color w:val="000000"/>
          <w:sz w:val="24"/>
          <w:szCs w:val="24"/>
          <w:shd w:val="clear" w:color="auto" w:fill="FFFFFF"/>
          <w:lang w:val="hy-AM"/>
        </w:rPr>
        <w:t>33</w:t>
      </w:r>
      <w:r w:rsidRPr="00E91D59">
        <w:rPr>
          <w:rFonts w:ascii="GHEA Grapalat" w:hAnsi="GHEA Grapalat" w:cs="Calibri"/>
          <w:color w:val="000000"/>
          <w:sz w:val="24"/>
          <w:szCs w:val="24"/>
          <w:shd w:val="clear" w:color="auto" w:fill="FFFFFF"/>
          <w:lang w:val="hy-AM"/>
        </w:rPr>
        <w:t>1</w:t>
      </w:r>
      <w:r w:rsidR="00FE1EEB" w:rsidRPr="00FE1EEB">
        <w:rPr>
          <w:rFonts w:ascii="GHEA Grapalat" w:hAnsi="GHEA Grapalat" w:cs="Calibri"/>
          <w:color w:val="000000"/>
          <w:sz w:val="24"/>
          <w:szCs w:val="24"/>
          <w:shd w:val="clear" w:color="auto" w:fill="FFFFFF"/>
          <w:lang w:val="hy-AM"/>
        </w:rPr>
        <w:t xml:space="preserve">-րդ հոդվածի </w:t>
      </w:r>
      <w:r w:rsidRPr="00E91D59">
        <w:rPr>
          <w:rFonts w:ascii="GHEA Grapalat" w:hAnsi="GHEA Grapalat" w:cs="Calibri"/>
          <w:color w:val="000000"/>
          <w:sz w:val="24"/>
          <w:szCs w:val="24"/>
          <w:shd w:val="clear" w:color="auto" w:fill="FFFFFF"/>
          <w:lang w:val="hy-AM"/>
        </w:rPr>
        <w:t>1-ին</w:t>
      </w:r>
      <w:r w:rsidR="00FE1EEB" w:rsidRPr="00FE1EEB">
        <w:rPr>
          <w:rFonts w:ascii="GHEA Grapalat" w:hAnsi="GHEA Grapalat" w:cs="Calibri"/>
          <w:color w:val="000000"/>
          <w:sz w:val="24"/>
          <w:szCs w:val="24"/>
          <w:shd w:val="clear" w:color="auto" w:fill="FFFFFF"/>
          <w:lang w:val="hy-AM"/>
        </w:rPr>
        <w:t xml:space="preserve"> մասում</w:t>
      </w:r>
      <w:r w:rsidRPr="00E91D59">
        <w:rPr>
          <w:rFonts w:ascii="GHEA Grapalat" w:hAnsi="GHEA Grapalat"/>
          <w:color w:val="000000"/>
          <w:sz w:val="24"/>
          <w:szCs w:val="24"/>
          <w:shd w:val="clear" w:color="auto" w:fill="FFFFFF"/>
          <w:lang w:val="hy-AM"/>
        </w:rPr>
        <w:t xml:space="preserve"> «տված կատարողական թերթի»</w:t>
      </w:r>
      <w:r w:rsidRPr="00E91D59">
        <w:rPr>
          <w:rFonts w:ascii="Calibri" w:hAnsi="Calibri" w:cs="Calibri"/>
          <w:color w:val="000000"/>
          <w:sz w:val="24"/>
          <w:szCs w:val="24"/>
          <w:shd w:val="clear" w:color="auto" w:fill="FFFFFF"/>
          <w:lang w:val="hy-AM"/>
        </w:rPr>
        <w:t> </w:t>
      </w:r>
      <w:r w:rsidRPr="00E91D59">
        <w:rPr>
          <w:rFonts w:ascii="GHEA Grapalat" w:hAnsi="GHEA Grapalat" w:cs="Calibri"/>
          <w:color w:val="000000"/>
          <w:sz w:val="24"/>
          <w:szCs w:val="24"/>
          <w:shd w:val="clear" w:color="auto" w:fill="FFFFFF"/>
          <w:lang w:val="hy-AM"/>
        </w:rPr>
        <w:t>բառերը փոխարինել «ներկայաց</w:t>
      </w:r>
      <w:r w:rsidR="0080184F" w:rsidRPr="0080184F">
        <w:rPr>
          <w:rFonts w:ascii="GHEA Grapalat" w:hAnsi="GHEA Grapalat" w:cs="Calibri"/>
          <w:color w:val="000000"/>
          <w:sz w:val="24"/>
          <w:szCs w:val="24"/>
          <w:shd w:val="clear" w:color="auto" w:fill="FFFFFF"/>
          <w:lang w:val="hy-AM"/>
        </w:rPr>
        <w:t>ր</w:t>
      </w:r>
      <w:r w:rsidRPr="00E91D59">
        <w:rPr>
          <w:rFonts w:ascii="GHEA Grapalat" w:hAnsi="GHEA Grapalat" w:cs="Calibri"/>
          <w:color w:val="000000"/>
          <w:sz w:val="24"/>
          <w:szCs w:val="24"/>
          <w:shd w:val="clear" w:color="auto" w:fill="FFFFFF"/>
          <w:lang w:val="hy-AM"/>
        </w:rPr>
        <w:t>ած հարկադիր կատարման դիմումի» բառերով:</w:t>
      </w:r>
    </w:p>
    <w:p w:rsidR="00FE1EEB" w:rsidRDefault="00FE1EEB" w:rsidP="006253F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lang w:val="hy-AM"/>
        </w:rPr>
      </w:pPr>
    </w:p>
    <w:p w:rsidR="00A23AA4" w:rsidRPr="007422B7" w:rsidRDefault="00E91D59" w:rsidP="006253F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lang w:val="hy-AM"/>
        </w:rPr>
      </w:pPr>
      <w:r w:rsidRPr="00E91D59">
        <w:rPr>
          <w:rFonts w:ascii="GHEA Grapalat" w:hAnsi="GHEA Grapalat" w:cs="Calibri"/>
          <w:b/>
          <w:color w:val="000000"/>
          <w:sz w:val="24"/>
          <w:szCs w:val="24"/>
          <w:shd w:val="clear" w:color="auto" w:fill="FFFFFF"/>
          <w:lang w:val="hy-AM"/>
        </w:rPr>
        <w:t>Հոդված 2</w:t>
      </w:r>
      <w:r w:rsidR="00D87D41" w:rsidRPr="00D87D41">
        <w:rPr>
          <w:rFonts w:ascii="GHEA Grapalat" w:hAnsi="GHEA Grapalat" w:cs="Calibri"/>
          <w:b/>
          <w:color w:val="000000"/>
          <w:sz w:val="24"/>
          <w:szCs w:val="24"/>
          <w:shd w:val="clear" w:color="auto" w:fill="FFFFFF"/>
          <w:lang w:val="hy-AM"/>
        </w:rPr>
        <w:t>0</w:t>
      </w:r>
      <w:r w:rsidR="00093B10" w:rsidRPr="00093B10">
        <w:rPr>
          <w:rFonts w:ascii="GHEA Grapalat" w:hAnsi="GHEA Grapalat" w:cs="Calibri"/>
          <w:b/>
          <w:color w:val="000000"/>
          <w:sz w:val="24"/>
          <w:szCs w:val="24"/>
          <w:shd w:val="clear" w:color="auto" w:fill="FFFFFF"/>
          <w:lang w:val="hy-AM"/>
        </w:rPr>
        <w:t>.</w:t>
      </w:r>
      <w:r w:rsidRPr="00E91D59">
        <w:rPr>
          <w:rFonts w:ascii="GHEA Grapalat" w:hAnsi="GHEA Grapalat" w:cs="Calibri"/>
          <w:color w:val="000000"/>
          <w:sz w:val="24"/>
          <w:szCs w:val="24"/>
          <w:shd w:val="clear" w:color="auto" w:fill="FFFFFF"/>
          <w:lang w:val="hy-AM"/>
        </w:rPr>
        <w:t xml:space="preserve"> Օրենսգրքի 334-րդ հոդվածի 3-րդ մաս</w:t>
      </w:r>
      <w:r w:rsidR="00D87D41" w:rsidRPr="00D87D41">
        <w:rPr>
          <w:rFonts w:ascii="GHEA Grapalat" w:hAnsi="GHEA Grapalat" w:cs="Calibri"/>
          <w:color w:val="000000"/>
          <w:sz w:val="24"/>
          <w:szCs w:val="24"/>
          <w:shd w:val="clear" w:color="auto" w:fill="FFFFFF"/>
          <w:lang w:val="hy-AM"/>
        </w:rPr>
        <w:t>ում</w:t>
      </w:r>
      <w:r w:rsidRPr="00E91D59">
        <w:rPr>
          <w:rFonts w:ascii="GHEA Grapalat" w:hAnsi="GHEA Grapalat" w:cs="Calibri"/>
          <w:color w:val="000000"/>
          <w:sz w:val="24"/>
          <w:szCs w:val="24"/>
          <w:shd w:val="clear" w:color="auto" w:fill="FFFFFF"/>
          <w:lang w:val="hy-AM"/>
        </w:rPr>
        <w:t>«</w:t>
      </w:r>
      <w:r w:rsidR="00D87D41" w:rsidRPr="00D87D41">
        <w:rPr>
          <w:rFonts w:ascii="GHEA Grapalat" w:hAnsi="GHEA Grapalat" w:cs="Calibri"/>
          <w:color w:val="000000"/>
          <w:sz w:val="24"/>
          <w:szCs w:val="24"/>
          <w:shd w:val="clear" w:color="auto" w:fill="FFFFFF"/>
          <w:lang w:val="hy-AM"/>
        </w:rPr>
        <w:t xml:space="preserve">վճռի հարկադիր կատարման </w:t>
      </w:r>
      <w:r w:rsidRPr="00E91D59">
        <w:rPr>
          <w:rFonts w:ascii="GHEA Grapalat" w:hAnsi="GHEA Grapalat"/>
          <w:color w:val="000000"/>
          <w:sz w:val="24"/>
          <w:szCs w:val="24"/>
          <w:shd w:val="clear" w:color="auto" w:fill="FFFFFF"/>
          <w:lang w:val="hy-AM"/>
        </w:rPr>
        <w:t>համար կատարողական թերթ տալու» բառերը</w:t>
      </w:r>
      <w:r w:rsidR="00D87D41" w:rsidRPr="00D87D41">
        <w:rPr>
          <w:rFonts w:ascii="GHEA Grapalat" w:hAnsi="GHEA Grapalat"/>
          <w:color w:val="000000"/>
          <w:sz w:val="24"/>
          <w:szCs w:val="24"/>
          <w:shd w:val="clear" w:color="auto" w:fill="FFFFFF"/>
          <w:lang w:val="hy-AM"/>
        </w:rPr>
        <w:t xml:space="preserve"> փոխարինել </w:t>
      </w:r>
      <w:r w:rsidR="00171814">
        <w:rPr>
          <w:rFonts w:ascii="GHEA Grapalat" w:hAnsi="GHEA Grapalat"/>
          <w:color w:val="000000"/>
          <w:sz w:val="24"/>
          <w:szCs w:val="24"/>
          <w:shd w:val="clear" w:color="auto" w:fill="FFFFFF"/>
          <w:lang w:val="hy-AM"/>
        </w:rPr>
        <w:t>«</w:t>
      </w:r>
      <w:r w:rsidR="00D87D41" w:rsidRPr="00D87D41">
        <w:rPr>
          <w:rFonts w:ascii="GHEA Grapalat" w:hAnsi="GHEA Grapalat"/>
          <w:color w:val="000000"/>
          <w:sz w:val="24"/>
          <w:szCs w:val="24"/>
          <w:shd w:val="clear" w:color="auto" w:fill="FFFFFF"/>
          <w:lang w:val="hy-AM"/>
        </w:rPr>
        <w:t>վճիռը հարկադիր կատարման ներկայացնելու</w:t>
      </w:r>
      <w:r w:rsidR="00171814">
        <w:rPr>
          <w:rFonts w:ascii="GHEA Grapalat" w:hAnsi="GHEA Grapalat"/>
          <w:color w:val="000000"/>
          <w:sz w:val="24"/>
          <w:szCs w:val="24"/>
          <w:shd w:val="clear" w:color="auto" w:fill="FFFFFF"/>
          <w:lang w:val="hy-AM"/>
        </w:rPr>
        <w:t>»</w:t>
      </w:r>
      <w:r w:rsidR="00D87D41" w:rsidRPr="00D87D41">
        <w:rPr>
          <w:rFonts w:ascii="GHEA Grapalat" w:hAnsi="GHEA Grapalat"/>
          <w:color w:val="000000"/>
          <w:sz w:val="24"/>
          <w:szCs w:val="24"/>
          <w:shd w:val="clear" w:color="auto" w:fill="FFFFFF"/>
          <w:lang w:val="hy-AM"/>
        </w:rPr>
        <w:t xml:space="preserve"> բառերով</w:t>
      </w:r>
      <w:r w:rsidRPr="00E91D59">
        <w:rPr>
          <w:rFonts w:ascii="GHEA Grapalat" w:hAnsi="GHEA Grapalat"/>
          <w:color w:val="000000"/>
          <w:sz w:val="24"/>
          <w:szCs w:val="24"/>
          <w:shd w:val="clear" w:color="auto" w:fill="FFFFFF"/>
          <w:lang w:val="hy-AM"/>
        </w:rPr>
        <w:t>:</w:t>
      </w:r>
    </w:p>
    <w:p w:rsidR="00FE1EEB" w:rsidRDefault="00FE1EEB" w:rsidP="006253F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lang w:val="hy-AM"/>
        </w:rPr>
      </w:pPr>
    </w:p>
    <w:p w:rsidR="00A23AA4" w:rsidRPr="007422B7" w:rsidRDefault="00E91D59" w:rsidP="00A23AA4">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lang w:val="hy-AM"/>
        </w:rPr>
      </w:pPr>
      <w:r w:rsidRPr="00E91D59">
        <w:rPr>
          <w:rFonts w:ascii="GHEA Grapalat" w:hAnsi="GHEA Grapalat" w:cs="Calibri"/>
          <w:b/>
          <w:color w:val="000000"/>
          <w:sz w:val="24"/>
          <w:szCs w:val="24"/>
          <w:shd w:val="clear" w:color="auto" w:fill="FFFFFF"/>
          <w:lang w:val="hy-AM"/>
        </w:rPr>
        <w:t>Հոդված 2</w:t>
      </w:r>
      <w:r w:rsidR="003D34CB" w:rsidRPr="003D34CB">
        <w:rPr>
          <w:rFonts w:ascii="GHEA Grapalat" w:hAnsi="GHEA Grapalat" w:cs="Calibri"/>
          <w:b/>
          <w:color w:val="000000"/>
          <w:sz w:val="24"/>
          <w:szCs w:val="24"/>
          <w:shd w:val="clear" w:color="auto" w:fill="FFFFFF"/>
          <w:lang w:val="hy-AM"/>
        </w:rPr>
        <w:t>1</w:t>
      </w:r>
      <w:r w:rsidRPr="00E91D59">
        <w:rPr>
          <w:rFonts w:ascii="GHEA Grapalat" w:hAnsi="GHEA Grapalat" w:cs="Calibri"/>
          <w:b/>
          <w:color w:val="000000"/>
          <w:sz w:val="24"/>
          <w:szCs w:val="24"/>
          <w:shd w:val="clear" w:color="auto" w:fill="FFFFFF"/>
          <w:lang w:val="hy-AM"/>
        </w:rPr>
        <w:t>.</w:t>
      </w:r>
      <w:r w:rsidRPr="00E91D59">
        <w:rPr>
          <w:rFonts w:ascii="GHEA Grapalat" w:hAnsi="GHEA Grapalat" w:cs="Calibri"/>
          <w:color w:val="000000"/>
          <w:sz w:val="24"/>
          <w:szCs w:val="24"/>
          <w:shd w:val="clear" w:color="auto" w:fill="FFFFFF"/>
          <w:lang w:val="hy-AM"/>
        </w:rPr>
        <w:t xml:space="preserve"> </w:t>
      </w:r>
      <w:r w:rsidRPr="00E91D59">
        <w:rPr>
          <w:rFonts w:ascii="GHEA Grapalat" w:hAnsi="GHEA Grapalat"/>
          <w:color w:val="000000"/>
          <w:sz w:val="24"/>
          <w:szCs w:val="24"/>
          <w:shd w:val="clear" w:color="auto" w:fill="FFFFFF"/>
          <w:lang w:val="hy-AM"/>
        </w:rPr>
        <w:t>Օրենսգրքի 335-րդ հոդվածի 6-րդ մասում «տրվում է կատարողական թերթ» բառերը փոխարինել «ներկայացվում է հարկադիր կատարման դիմում» բառերով:</w:t>
      </w:r>
    </w:p>
    <w:p w:rsidR="00FE1EEB" w:rsidRDefault="00FE1EEB" w:rsidP="006253F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s="Calibri"/>
          <w:color w:val="000000"/>
          <w:sz w:val="24"/>
          <w:szCs w:val="24"/>
          <w:shd w:val="clear" w:color="auto" w:fill="FFFFFF"/>
          <w:lang w:val="hy-AM"/>
        </w:rPr>
      </w:pPr>
    </w:p>
    <w:p w:rsidR="00BE025C" w:rsidRPr="009C004F" w:rsidRDefault="003E4258" w:rsidP="006253F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b/>
          <w:color w:val="000000"/>
          <w:sz w:val="24"/>
          <w:szCs w:val="24"/>
          <w:shd w:val="clear" w:color="auto" w:fill="FFFFFF"/>
          <w:lang w:val="hy-AM"/>
        </w:rPr>
      </w:pPr>
      <w:r w:rsidRPr="003E4258">
        <w:rPr>
          <w:rFonts w:ascii="GHEA Grapalat" w:hAnsi="GHEA Grapalat" w:cs="Calibri"/>
          <w:b/>
          <w:color w:val="000000"/>
          <w:sz w:val="24"/>
          <w:szCs w:val="24"/>
          <w:shd w:val="clear" w:color="auto" w:fill="FFFFFF"/>
          <w:lang w:val="hy-AM"/>
        </w:rPr>
        <w:t xml:space="preserve"> </w:t>
      </w:r>
      <w:r w:rsidR="00E91D59" w:rsidRPr="00E91D59">
        <w:rPr>
          <w:rFonts w:ascii="GHEA Grapalat" w:hAnsi="GHEA Grapalat" w:cs="Calibri"/>
          <w:b/>
          <w:color w:val="000000"/>
          <w:sz w:val="24"/>
          <w:szCs w:val="24"/>
          <w:shd w:val="clear" w:color="auto" w:fill="FFFFFF"/>
          <w:lang w:val="hy-AM"/>
        </w:rPr>
        <w:t>Հոդված</w:t>
      </w:r>
      <w:r w:rsidR="00093B10">
        <w:rPr>
          <w:rFonts w:ascii="GHEA Grapalat" w:hAnsi="GHEA Grapalat" w:cs="Calibri"/>
          <w:b/>
          <w:color w:val="000000"/>
          <w:sz w:val="24"/>
          <w:szCs w:val="24"/>
          <w:shd w:val="clear" w:color="auto" w:fill="FFFFFF"/>
          <w:lang w:val="hy-AM"/>
        </w:rPr>
        <w:t xml:space="preserve"> 2</w:t>
      </w:r>
      <w:r w:rsidR="00D87D41" w:rsidRPr="00D87D41">
        <w:rPr>
          <w:rFonts w:ascii="GHEA Grapalat" w:hAnsi="GHEA Grapalat" w:cs="Calibri"/>
          <w:b/>
          <w:color w:val="000000"/>
          <w:sz w:val="24"/>
          <w:szCs w:val="24"/>
          <w:shd w:val="clear" w:color="auto" w:fill="FFFFFF"/>
          <w:lang w:val="hy-AM"/>
        </w:rPr>
        <w:t>2</w:t>
      </w:r>
      <w:r w:rsidR="00E91D59" w:rsidRPr="00E91D59">
        <w:rPr>
          <w:rFonts w:ascii="GHEA Grapalat" w:hAnsi="GHEA Grapalat" w:cs="Calibri"/>
          <w:b/>
          <w:color w:val="000000"/>
          <w:sz w:val="24"/>
          <w:szCs w:val="24"/>
          <w:shd w:val="clear" w:color="auto" w:fill="FFFFFF"/>
          <w:lang w:val="hy-AM"/>
        </w:rPr>
        <w:t>.</w:t>
      </w:r>
      <w:r w:rsidR="00E91D59" w:rsidRPr="00E91D59">
        <w:rPr>
          <w:rFonts w:ascii="GHEA Grapalat" w:hAnsi="GHEA Grapalat" w:cs="Calibri"/>
          <w:color w:val="000000"/>
          <w:sz w:val="24"/>
          <w:szCs w:val="24"/>
          <w:shd w:val="clear" w:color="auto" w:fill="FFFFFF"/>
          <w:lang w:val="hy-AM"/>
        </w:rPr>
        <w:t xml:space="preserve"> Օրենսգրքի </w:t>
      </w:r>
      <w:r w:rsidR="006253F9" w:rsidRPr="009C004F">
        <w:rPr>
          <w:rFonts w:ascii="GHEA Grapalat" w:hAnsi="GHEA Grapalat" w:cs="Calibri"/>
          <w:color w:val="000000"/>
          <w:sz w:val="24"/>
          <w:szCs w:val="24"/>
          <w:shd w:val="clear" w:color="auto" w:fill="FFFFFF"/>
          <w:lang w:val="hy-AM"/>
        </w:rPr>
        <w:t>6-րդ ենթաբաժնի վերնագր</w:t>
      </w:r>
      <w:r w:rsidR="00D87D41" w:rsidRPr="00D87D41">
        <w:rPr>
          <w:rFonts w:ascii="GHEA Grapalat" w:hAnsi="GHEA Grapalat" w:cs="Calibri"/>
          <w:color w:val="000000"/>
          <w:sz w:val="24"/>
          <w:szCs w:val="24"/>
          <w:shd w:val="clear" w:color="auto" w:fill="FFFFFF"/>
          <w:lang w:val="hy-AM"/>
        </w:rPr>
        <w:t>ում</w:t>
      </w:r>
      <w:r w:rsidR="006253F9" w:rsidRPr="009C004F">
        <w:rPr>
          <w:rFonts w:ascii="GHEA Grapalat" w:hAnsi="GHEA Grapalat" w:cs="Calibri"/>
          <w:color w:val="000000"/>
          <w:sz w:val="24"/>
          <w:szCs w:val="24"/>
          <w:shd w:val="clear" w:color="auto" w:fill="FFFFFF"/>
          <w:lang w:val="hy-AM"/>
        </w:rPr>
        <w:t>, 336-րդ հոդվածի 1-ին մաս</w:t>
      </w:r>
      <w:r w:rsidR="00D87D41" w:rsidRPr="00D87D41">
        <w:rPr>
          <w:rFonts w:ascii="GHEA Grapalat" w:hAnsi="GHEA Grapalat" w:cs="Calibri"/>
          <w:color w:val="000000"/>
          <w:sz w:val="24"/>
          <w:szCs w:val="24"/>
          <w:shd w:val="clear" w:color="auto" w:fill="FFFFFF"/>
          <w:lang w:val="hy-AM"/>
        </w:rPr>
        <w:t>ում</w:t>
      </w:r>
      <w:r w:rsidR="00E91D59" w:rsidRPr="00E91D59">
        <w:rPr>
          <w:rFonts w:ascii="GHEA Grapalat" w:hAnsi="GHEA Grapalat" w:cs="Calibri"/>
          <w:color w:val="000000"/>
          <w:sz w:val="24"/>
          <w:szCs w:val="24"/>
          <w:shd w:val="clear" w:color="auto" w:fill="FFFFFF"/>
          <w:lang w:val="hy-AM"/>
        </w:rPr>
        <w:t xml:space="preserve">, </w:t>
      </w:r>
      <w:r w:rsidR="006253F9" w:rsidRPr="009C004F">
        <w:rPr>
          <w:rFonts w:ascii="GHEA Grapalat" w:hAnsi="GHEA Grapalat" w:cs="Calibri"/>
          <w:color w:val="000000"/>
          <w:sz w:val="24"/>
          <w:szCs w:val="24"/>
          <w:shd w:val="clear" w:color="auto" w:fill="FFFFFF"/>
          <w:lang w:val="hy-AM"/>
        </w:rPr>
        <w:t>51-րդ գլխ</w:t>
      </w:r>
      <w:r w:rsidR="00E91D59" w:rsidRPr="00E91D59">
        <w:rPr>
          <w:rFonts w:ascii="GHEA Grapalat" w:hAnsi="GHEA Grapalat" w:cs="Calibri"/>
          <w:color w:val="000000"/>
          <w:sz w:val="24"/>
          <w:szCs w:val="24"/>
          <w:shd w:val="clear" w:color="auto" w:fill="FFFFFF"/>
          <w:lang w:val="hy-AM"/>
        </w:rPr>
        <w:t>ի վենագր</w:t>
      </w:r>
      <w:r w:rsidR="00D87D41" w:rsidRPr="00D87D41">
        <w:rPr>
          <w:rFonts w:ascii="GHEA Grapalat" w:hAnsi="GHEA Grapalat" w:cs="Calibri"/>
          <w:color w:val="000000"/>
          <w:sz w:val="24"/>
          <w:szCs w:val="24"/>
          <w:shd w:val="clear" w:color="auto" w:fill="FFFFFF"/>
          <w:lang w:val="hy-AM"/>
        </w:rPr>
        <w:t>ում</w:t>
      </w:r>
      <w:r w:rsidR="00E91D59" w:rsidRPr="00E91D59">
        <w:rPr>
          <w:rFonts w:ascii="GHEA Grapalat" w:hAnsi="GHEA Grapalat" w:cs="Calibri"/>
          <w:color w:val="000000"/>
          <w:sz w:val="24"/>
          <w:szCs w:val="24"/>
          <w:shd w:val="clear" w:color="auto" w:fill="FFFFFF"/>
          <w:lang w:val="hy-AM"/>
        </w:rPr>
        <w:t>, 341-րդ</w:t>
      </w:r>
      <w:r w:rsidR="0080184F" w:rsidRPr="0080184F">
        <w:rPr>
          <w:rFonts w:ascii="GHEA Grapalat" w:hAnsi="GHEA Grapalat" w:cs="Calibri"/>
          <w:color w:val="000000"/>
          <w:sz w:val="24"/>
          <w:szCs w:val="24"/>
          <w:shd w:val="clear" w:color="auto" w:fill="FFFFFF"/>
          <w:lang w:val="hy-AM"/>
        </w:rPr>
        <w:t xml:space="preserve"> հոդվածի վերնագր</w:t>
      </w:r>
      <w:r w:rsidR="00D87D41" w:rsidRPr="00D87D41">
        <w:rPr>
          <w:rFonts w:ascii="GHEA Grapalat" w:hAnsi="GHEA Grapalat" w:cs="Calibri"/>
          <w:color w:val="000000"/>
          <w:sz w:val="24"/>
          <w:szCs w:val="24"/>
          <w:shd w:val="clear" w:color="auto" w:fill="FFFFFF"/>
          <w:lang w:val="hy-AM"/>
        </w:rPr>
        <w:t>ում և</w:t>
      </w:r>
      <w:r w:rsidR="0080184F" w:rsidRPr="0080184F">
        <w:rPr>
          <w:rFonts w:ascii="GHEA Grapalat" w:hAnsi="GHEA Grapalat" w:cs="Calibri"/>
          <w:color w:val="000000"/>
          <w:sz w:val="24"/>
          <w:szCs w:val="24"/>
          <w:shd w:val="clear" w:color="auto" w:fill="FFFFFF"/>
          <w:lang w:val="hy-AM"/>
        </w:rPr>
        <w:t xml:space="preserve"> ամբողջ տեքստ</w:t>
      </w:r>
      <w:r w:rsidR="00D87D41" w:rsidRPr="00D87D41">
        <w:rPr>
          <w:rFonts w:ascii="GHEA Grapalat" w:hAnsi="GHEA Grapalat" w:cs="Calibri"/>
          <w:color w:val="000000"/>
          <w:sz w:val="24"/>
          <w:szCs w:val="24"/>
          <w:shd w:val="clear" w:color="auto" w:fill="FFFFFF"/>
          <w:lang w:val="hy-AM"/>
        </w:rPr>
        <w:t>ում, ինչպես նաև</w:t>
      </w:r>
      <w:r w:rsidR="00E91D59" w:rsidRPr="00E91D59">
        <w:rPr>
          <w:rFonts w:ascii="GHEA Grapalat" w:hAnsi="GHEA Grapalat" w:cs="Calibri"/>
          <w:color w:val="000000"/>
          <w:sz w:val="24"/>
          <w:szCs w:val="24"/>
          <w:shd w:val="clear" w:color="auto" w:fill="FFFFFF"/>
          <w:lang w:val="hy-AM"/>
        </w:rPr>
        <w:t xml:space="preserve"> 342-րդ հոդված</w:t>
      </w:r>
      <w:r w:rsidR="00D87D41" w:rsidRPr="00D87D41">
        <w:rPr>
          <w:rFonts w:ascii="GHEA Grapalat" w:hAnsi="GHEA Grapalat" w:cs="Calibri"/>
          <w:color w:val="000000"/>
          <w:sz w:val="24"/>
          <w:szCs w:val="24"/>
          <w:shd w:val="clear" w:color="auto" w:fill="FFFFFF"/>
          <w:lang w:val="hy-AM"/>
        </w:rPr>
        <w:t>ում</w:t>
      </w:r>
      <w:r w:rsidR="006253F9" w:rsidRPr="009C004F">
        <w:rPr>
          <w:rFonts w:ascii="GHEA Grapalat" w:hAnsi="GHEA Grapalat" w:cs="Calibri"/>
          <w:color w:val="000000"/>
          <w:sz w:val="24"/>
          <w:szCs w:val="24"/>
          <w:shd w:val="clear" w:color="auto" w:fill="FFFFFF"/>
          <w:lang w:val="hy-AM"/>
        </w:rPr>
        <w:t xml:space="preserve"> </w:t>
      </w:r>
      <w:r w:rsidR="00A96DDE" w:rsidRPr="009C004F">
        <w:rPr>
          <w:rFonts w:ascii="GHEA Grapalat" w:hAnsi="GHEA Grapalat" w:cs="Calibri"/>
          <w:color w:val="000000"/>
          <w:sz w:val="24"/>
          <w:szCs w:val="24"/>
          <w:shd w:val="clear" w:color="auto" w:fill="FFFFFF"/>
          <w:lang w:val="hy-AM"/>
        </w:rPr>
        <w:t>«</w:t>
      </w:r>
      <w:r w:rsidR="00D87D41" w:rsidRPr="00D87D41">
        <w:rPr>
          <w:rFonts w:ascii="GHEA Grapalat" w:hAnsi="GHEA Grapalat" w:cs="Calibri"/>
          <w:color w:val="000000"/>
          <w:sz w:val="24"/>
          <w:szCs w:val="24"/>
          <w:shd w:val="clear" w:color="auto" w:fill="FFFFFF"/>
          <w:lang w:val="hy-AM"/>
        </w:rPr>
        <w:t xml:space="preserve">որոշման </w:t>
      </w:r>
      <w:r w:rsidR="00E91D59" w:rsidRPr="00E91D59">
        <w:rPr>
          <w:rFonts w:ascii="GHEA Grapalat" w:hAnsi="GHEA Grapalat" w:cs="Calibri"/>
          <w:color w:val="000000"/>
          <w:sz w:val="24"/>
          <w:szCs w:val="24"/>
          <w:shd w:val="clear" w:color="auto" w:fill="FFFFFF"/>
          <w:lang w:val="hy-AM"/>
        </w:rPr>
        <w:t xml:space="preserve">համար </w:t>
      </w:r>
      <w:r w:rsidR="00A96DDE" w:rsidRPr="009C004F">
        <w:rPr>
          <w:rFonts w:ascii="GHEA Grapalat" w:hAnsi="GHEA Grapalat" w:cs="Calibri"/>
          <w:color w:val="000000"/>
          <w:sz w:val="24"/>
          <w:szCs w:val="24"/>
          <w:shd w:val="clear" w:color="auto" w:fill="FFFFFF"/>
          <w:lang w:val="hy-AM"/>
        </w:rPr>
        <w:t>կատարողական թերթ տալ» բառերը</w:t>
      </w:r>
      <w:r w:rsidR="0080184F" w:rsidRPr="0080184F">
        <w:rPr>
          <w:rFonts w:ascii="GHEA Grapalat" w:hAnsi="GHEA Grapalat" w:cs="Calibri"/>
          <w:color w:val="000000"/>
          <w:sz w:val="24"/>
          <w:szCs w:val="24"/>
          <w:shd w:val="clear" w:color="auto" w:fill="FFFFFF"/>
          <w:lang w:val="hy-AM"/>
        </w:rPr>
        <w:t xml:space="preserve"> համապատասխան հոլովաձևերով </w:t>
      </w:r>
      <w:r w:rsidR="00D87D41" w:rsidRPr="00D87D41">
        <w:rPr>
          <w:rFonts w:ascii="GHEA Grapalat" w:hAnsi="GHEA Grapalat" w:cs="Calibri"/>
          <w:color w:val="000000"/>
          <w:sz w:val="24"/>
          <w:szCs w:val="24"/>
          <w:shd w:val="clear" w:color="auto" w:fill="FFFFFF"/>
          <w:lang w:val="hy-AM"/>
        </w:rPr>
        <w:t xml:space="preserve">փոխարինել </w:t>
      </w:r>
      <w:r w:rsidR="00603CB3">
        <w:rPr>
          <w:rFonts w:ascii="GHEA Grapalat" w:hAnsi="GHEA Grapalat" w:cs="Calibri"/>
          <w:color w:val="000000"/>
          <w:sz w:val="24"/>
          <w:szCs w:val="24"/>
          <w:shd w:val="clear" w:color="auto" w:fill="FFFFFF"/>
          <w:lang w:val="hy-AM"/>
        </w:rPr>
        <w:t>«</w:t>
      </w:r>
      <w:r w:rsidR="00D87D41" w:rsidRPr="00D87D41">
        <w:rPr>
          <w:rFonts w:ascii="GHEA Grapalat" w:hAnsi="GHEA Grapalat" w:cs="Calibri"/>
          <w:color w:val="000000"/>
          <w:sz w:val="24"/>
          <w:szCs w:val="24"/>
          <w:shd w:val="clear" w:color="auto" w:fill="FFFFFF"/>
          <w:lang w:val="hy-AM"/>
        </w:rPr>
        <w:t>որոշումը հարկադիր կատարման ներկայացնել</w:t>
      </w:r>
      <w:r w:rsidR="00603CB3">
        <w:rPr>
          <w:rFonts w:ascii="GHEA Grapalat" w:hAnsi="GHEA Grapalat" w:cs="Calibri"/>
          <w:color w:val="000000"/>
          <w:sz w:val="24"/>
          <w:szCs w:val="24"/>
          <w:shd w:val="clear" w:color="auto" w:fill="FFFFFF"/>
          <w:lang w:val="hy-AM"/>
        </w:rPr>
        <w:t>»</w:t>
      </w:r>
      <w:r w:rsidR="00D87D41" w:rsidRPr="00D87D41">
        <w:rPr>
          <w:rFonts w:ascii="GHEA Grapalat" w:hAnsi="GHEA Grapalat" w:cs="Calibri"/>
          <w:color w:val="000000"/>
          <w:sz w:val="24"/>
          <w:szCs w:val="24"/>
          <w:shd w:val="clear" w:color="auto" w:fill="FFFFFF"/>
          <w:lang w:val="hy-AM"/>
        </w:rPr>
        <w:t xml:space="preserve"> բառերով</w:t>
      </w:r>
      <w:r w:rsidR="00A96DDE" w:rsidRPr="009C004F">
        <w:rPr>
          <w:rFonts w:ascii="GHEA Grapalat" w:hAnsi="GHEA Grapalat" w:cs="Calibri"/>
          <w:color w:val="000000"/>
          <w:sz w:val="24"/>
          <w:szCs w:val="24"/>
          <w:shd w:val="clear" w:color="auto" w:fill="FFFFFF"/>
          <w:lang w:val="hy-AM"/>
        </w:rPr>
        <w:t>:</w:t>
      </w:r>
    </w:p>
    <w:p w:rsidR="009C2019" w:rsidRDefault="009C2019" w:rsidP="006253F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b/>
          <w:color w:val="000000"/>
          <w:sz w:val="24"/>
          <w:szCs w:val="24"/>
          <w:shd w:val="clear" w:color="auto" w:fill="FFFFFF"/>
          <w:lang w:val="hy-AM"/>
        </w:rPr>
      </w:pPr>
    </w:p>
    <w:p w:rsidR="00136FDF" w:rsidRPr="007422B7" w:rsidRDefault="006253F9" w:rsidP="006253F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9C004F">
        <w:rPr>
          <w:rFonts w:ascii="GHEA Grapalat" w:hAnsi="GHEA Grapalat"/>
          <w:b/>
          <w:color w:val="000000"/>
          <w:sz w:val="24"/>
          <w:szCs w:val="24"/>
          <w:shd w:val="clear" w:color="auto" w:fill="FFFFFF"/>
          <w:lang w:val="hy-AM"/>
        </w:rPr>
        <w:t xml:space="preserve">Հոդված </w:t>
      </w:r>
      <w:r w:rsidR="00E91D59" w:rsidRPr="00E91D59">
        <w:rPr>
          <w:rFonts w:ascii="GHEA Grapalat" w:hAnsi="GHEA Grapalat"/>
          <w:b/>
          <w:color w:val="000000"/>
          <w:sz w:val="24"/>
          <w:szCs w:val="24"/>
          <w:shd w:val="clear" w:color="auto" w:fill="FFFFFF"/>
          <w:lang w:val="hy-AM"/>
        </w:rPr>
        <w:t>2</w:t>
      </w:r>
      <w:r w:rsidR="00E938DD" w:rsidRPr="00CB58D6">
        <w:rPr>
          <w:rFonts w:ascii="GHEA Grapalat" w:hAnsi="GHEA Grapalat"/>
          <w:b/>
          <w:color w:val="000000"/>
          <w:sz w:val="24"/>
          <w:szCs w:val="24"/>
          <w:shd w:val="clear" w:color="auto" w:fill="FFFFFF"/>
          <w:lang w:val="hy-AM"/>
        </w:rPr>
        <w:t>3</w:t>
      </w:r>
      <w:r w:rsidRPr="009C004F">
        <w:rPr>
          <w:rFonts w:ascii="GHEA Grapalat" w:hAnsi="GHEA Grapalat"/>
          <w:b/>
          <w:color w:val="000000"/>
          <w:sz w:val="24"/>
          <w:szCs w:val="24"/>
          <w:shd w:val="clear" w:color="auto" w:fill="FFFFFF"/>
          <w:lang w:val="hy-AM"/>
        </w:rPr>
        <w:t>.</w:t>
      </w:r>
      <w:r w:rsidRPr="009C004F">
        <w:rPr>
          <w:rFonts w:ascii="GHEA Grapalat" w:hAnsi="GHEA Grapalat"/>
          <w:color w:val="000000"/>
          <w:sz w:val="24"/>
          <w:szCs w:val="24"/>
          <w:shd w:val="clear" w:color="auto" w:fill="FFFFFF"/>
          <w:lang w:val="hy-AM"/>
        </w:rPr>
        <w:t xml:space="preserve"> </w:t>
      </w:r>
      <w:r w:rsidR="00E91D59" w:rsidRPr="00E91D59">
        <w:rPr>
          <w:rFonts w:ascii="GHEA Grapalat" w:hAnsi="GHEA Grapalat"/>
          <w:color w:val="000000"/>
          <w:sz w:val="24"/>
          <w:szCs w:val="24"/>
          <w:shd w:val="clear" w:color="auto" w:fill="FFFFFF"/>
          <w:lang w:val="hy-AM"/>
        </w:rPr>
        <w:t>Օրենսգրքի 341-րդ հոդվածում լրացնել</w:t>
      </w:r>
      <w:r w:rsidR="00191CE7" w:rsidRPr="00CB58D6">
        <w:rPr>
          <w:rFonts w:ascii="GHEA Grapalat" w:hAnsi="GHEA Grapalat"/>
          <w:color w:val="000000"/>
          <w:sz w:val="24"/>
          <w:szCs w:val="24"/>
          <w:shd w:val="clear" w:color="auto" w:fill="FFFFFF"/>
          <w:lang w:val="hy-AM"/>
        </w:rPr>
        <w:t xml:space="preserve"> նոր՝ </w:t>
      </w:r>
      <w:r w:rsidR="00E91D59" w:rsidRPr="00E91D59">
        <w:rPr>
          <w:rFonts w:ascii="GHEA Grapalat" w:hAnsi="GHEA Grapalat"/>
          <w:color w:val="000000"/>
          <w:sz w:val="24"/>
          <w:szCs w:val="24"/>
          <w:shd w:val="clear" w:color="auto" w:fill="FFFFFF"/>
          <w:lang w:val="hy-AM"/>
        </w:rPr>
        <w:t xml:space="preserve">3-րդ </w:t>
      </w:r>
      <w:r w:rsidR="00191CE7">
        <w:rPr>
          <w:rFonts w:ascii="GHEA Grapalat" w:hAnsi="GHEA Grapalat"/>
          <w:color w:val="000000"/>
          <w:sz w:val="24"/>
          <w:szCs w:val="24"/>
          <w:shd w:val="clear" w:color="auto" w:fill="FFFFFF"/>
          <w:lang w:val="hy-AM"/>
        </w:rPr>
        <w:t>մաս</w:t>
      </w:r>
      <w:r w:rsidR="00E91D59" w:rsidRPr="00E91D59">
        <w:rPr>
          <w:rFonts w:ascii="GHEA Grapalat" w:hAnsi="GHEA Grapalat"/>
          <w:color w:val="000000"/>
          <w:sz w:val="24"/>
          <w:szCs w:val="24"/>
          <w:shd w:val="clear" w:color="auto" w:fill="FFFFFF"/>
          <w:lang w:val="hy-AM"/>
        </w:rPr>
        <w:t>.</w:t>
      </w:r>
    </w:p>
    <w:p w:rsidR="00136FDF" w:rsidRPr="00136FDF" w:rsidRDefault="00E91D59" w:rsidP="006253F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 xml:space="preserve">«3. Ֆինանսական համակարգի հաշտարարի՝ կողմերի համար պարտադիր դարձած </w:t>
      </w:r>
      <w:r w:rsidR="00D87D41" w:rsidRPr="00D87D41">
        <w:rPr>
          <w:rFonts w:ascii="GHEA Grapalat" w:hAnsi="GHEA Grapalat"/>
          <w:color w:val="000000"/>
          <w:sz w:val="24"/>
          <w:szCs w:val="24"/>
          <w:shd w:val="clear" w:color="auto" w:fill="FFFFFF"/>
          <w:lang w:val="hy-AM"/>
        </w:rPr>
        <w:t>որոշումը</w:t>
      </w:r>
      <w:r w:rsidR="00603CB3" w:rsidRPr="00E91D59">
        <w:rPr>
          <w:rFonts w:ascii="GHEA Grapalat" w:hAnsi="GHEA Grapalat"/>
          <w:color w:val="000000"/>
          <w:sz w:val="24"/>
          <w:szCs w:val="24"/>
          <w:shd w:val="clear" w:color="auto" w:fill="FFFFFF"/>
          <w:lang w:val="hy-AM"/>
        </w:rPr>
        <w:t xml:space="preserve"> </w:t>
      </w:r>
      <w:r w:rsidRPr="00E91D59">
        <w:rPr>
          <w:rFonts w:ascii="GHEA Grapalat" w:hAnsi="GHEA Grapalat"/>
          <w:color w:val="000000"/>
          <w:sz w:val="24"/>
          <w:szCs w:val="24"/>
          <w:shd w:val="clear" w:color="auto" w:fill="FFFFFF"/>
          <w:lang w:val="hy-AM"/>
        </w:rPr>
        <w:t xml:space="preserve">հարկադիր կատարման </w:t>
      </w:r>
      <w:r w:rsidR="00D87D41" w:rsidRPr="00D87D41">
        <w:rPr>
          <w:rFonts w:ascii="GHEA Grapalat" w:hAnsi="GHEA Grapalat"/>
          <w:color w:val="000000"/>
          <w:sz w:val="24"/>
          <w:szCs w:val="24"/>
          <w:shd w:val="clear" w:color="auto" w:fill="FFFFFF"/>
          <w:lang w:val="hy-AM"/>
        </w:rPr>
        <w:t>ներկայացնելու</w:t>
      </w:r>
      <w:r w:rsidRPr="00E91D59">
        <w:rPr>
          <w:rFonts w:ascii="GHEA Grapalat" w:hAnsi="GHEA Grapalat"/>
          <w:color w:val="000000"/>
          <w:sz w:val="24"/>
          <w:szCs w:val="24"/>
          <w:shd w:val="clear" w:color="auto" w:fill="FFFFFF"/>
          <w:lang w:val="hy-AM"/>
        </w:rPr>
        <w:t xml:space="preserve">  վերաբերյալ դիմում դատարան կարող է ներկայացվել այդ որոշման կողմերի համար պարտադիր դառնալու օրվանից մեկ տարվա ընթացքում:»:</w:t>
      </w:r>
    </w:p>
    <w:p w:rsidR="00136FDF" w:rsidRPr="009A2FE1" w:rsidRDefault="00136FDF" w:rsidP="006253F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p>
    <w:p w:rsidR="008B5CB9" w:rsidRPr="009A2FE1" w:rsidRDefault="00E91D59" w:rsidP="006253F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b/>
          <w:color w:val="000000"/>
          <w:sz w:val="24"/>
          <w:szCs w:val="24"/>
          <w:shd w:val="clear" w:color="auto" w:fill="FFFFFF"/>
          <w:lang w:val="hy-AM"/>
        </w:rPr>
        <w:t>Հոդված 2</w:t>
      </w:r>
      <w:r w:rsidR="003D34CB" w:rsidRPr="003D34CB">
        <w:rPr>
          <w:rFonts w:ascii="GHEA Grapalat" w:hAnsi="GHEA Grapalat"/>
          <w:b/>
          <w:color w:val="000000"/>
          <w:sz w:val="24"/>
          <w:szCs w:val="24"/>
          <w:shd w:val="clear" w:color="auto" w:fill="FFFFFF"/>
          <w:lang w:val="hy-AM"/>
        </w:rPr>
        <w:t>4</w:t>
      </w:r>
      <w:r w:rsidRPr="00E91D59">
        <w:rPr>
          <w:rFonts w:ascii="GHEA Grapalat" w:hAnsi="GHEA Grapalat"/>
          <w:b/>
          <w:color w:val="000000"/>
          <w:sz w:val="24"/>
          <w:szCs w:val="24"/>
          <w:shd w:val="clear" w:color="auto" w:fill="FFFFFF"/>
          <w:lang w:val="hy-AM"/>
        </w:rPr>
        <w:t>.</w:t>
      </w:r>
      <w:r w:rsidRPr="00E91D59">
        <w:rPr>
          <w:rFonts w:ascii="GHEA Grapalat" w:hAnsi="GHEA Grapalat"/>
          <w:color w:val="000000"/>
          <w:sz w:val="24"/>
          <w:szCs w:val="24"/>
          <w:shd w:val="clear" w:color="auto" w:fill="FFFFFF"/>
          <w:lang w:val="hy-AM"/>
        </w:rPr>
        <w:t xml:space="preserve"> Օրենսգրքի 343-րդ հոդվածի</w:t>
      </w:r>
    </w:p>
    <w:p w:rsidR="008B5CB9" w:rsidRPr="008219CC" w:rsidRDefault="00E91D59" w:rsidP="006253F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lastRenderedPageBreak/>
        <w:t>1) 1-ին և 6-րդ մասեր</w:t>
      </w:r>
      <w:r w:rsidR="00D87D41" w:rsidRPr="00D87D41">
        <w:rPr>
          <w:rFonts w:ascii="GHEA Grapalat" w:hAnsi="GHEA Grapalat"/>
          <w:color w:val="000000"/>
          <w:sz w:val="24"/>
          <w:szCs w:val="24"/>
          <w:shd w:val="clear" w:color="auto" w:fill="FFFFFF"/>
          <w:lang w:val="hy-AM"/>
        </w:rPr>
        <w:t>ում</w:t>
      </w:r>
      <w:r w:rsidRPr="00E91D59">
        <w:rPr>
          <w:rFonts w:ascii="GHEA Grapalat" w:hAnsi="GHEA Grapalat"/>
          <w:color w:val="000000"/>
          <w:sz w:val="24"/>
          <w:szCs w:val="24"/>
          <w:shd w:val="clear" w:color="auto" w:fill="FFFFFF"/>
          <w:lang w:val="hy-AM"/>
        </w:rPr>
        <w:t xml:space="preserve"> </w:t>
      </w:r>
      <w:r w:rsidR="008B5CB9" w:rsidRPr="009C004F">
        <w:rPr>
          <w:rFonts w:ascii="GHEA Grapalat" w:hAnsi="GHEA Grapalat" w:cs="Calibri"/>
          <w:color w:val="000000"/>
          <w:sz w:val="24"/>
          <w:szCs w:val="24"/>
          <w:shd w:val="clear" w:color="auto" w:fill="FFFFFF"/>
          <w:lang w:val="hy-AM"/>
        </w:rPr>
        <w:t>«</w:t>
      </w:r>
      <w:r w:rsidR="00D87D41" w:rsidRPr="00D87D41">
        <w:rPr>
          <w:rFonts w:ascii="GHEA Grapalat" w:hAnsi="GHEA Grapalat" w:cs="Calibri"/>
          <w:color w:val="000000"/>
          <w:sz w:val="24"/>
          <w:szCs w:val="24"/>
          <w:shd w:val="clear" w:color="auto" w:fill="FFFFFF"/>
          <w:lang w:val="hy-AM"/>
        </w:rPr>
        <w:t xml:space="preserve">որոշման հարկադիր կատարման </w:t>
      </w:r>
      <w:r w:rsidRPr="00E91D59">
        <w:rPr>
          <w:rFonts w:ascii="GHEA Grapalat" w:hAnsi="GHEA Grapalat" w:cs="Calibri"/>
          <w:color w:val="000000"/>
          <w:sz w:val="24"/>
          <w:szCs w:val="24"/>
          <w:shd w:val="clear" w:color="auto" w:fill="FFFFFF"/>
          <w:lang w:val="hy-AM"/>
        </w:rPr>
        <w:t xml:space="preserve">համար </w:t>
      </w:r>
      <w:r w:rsidR="008B5CB9" w:rsidRPr="009C004F">
        <w:rPr>
          <w:rFonts w:ascii="GHEA Grapalat" w:hAnsi="GHEA Grapalat" w:cs="Calibri"/>
          <w:color w:val="000000"/>
          <w:sz w:val="24"/>
          <w:szCs w:val="24"/>
          <w:shd w:val="clear" w:color="auto" w:fill="FFFFFF"/>
          <w:lang w:val="hy-AM"/>
        </w:rPr>
        <w:t>կատարողական թերթ տալ</w:t>
      </w:r>
      <w:r w:rsidRPr="00E91D59">
        <w:rPr>
          <w:rFonts w:ascii="GHEA Grapalat" w:hAnsi="GHEA Grapalat" w:cs="Calibri"/>
          <w:color w:val="000000"/>
          <w:sz w:val="24"/>
          <w:szCs w:val="24"/>
          <w:shd w:val="clear" w:color="auto" w:fill="FFFFFF"/>
          <w:lang w:val="hy-AM"/>
        </w:rPr>
        <w:t>ու</w:t>
      </w:r>
      <w:r w:rsidR="008B5CB9" w:rsidRPr="009C004F">
        <w:rPr>
          <w:rFonts w:ascii="GHEA Grapalat" w:hAnsi="GHEA Grapalat" w:cs="Calibri"/>
          <w:color w:val="000000"/>
          <w:sz w:val="24"/>
          <w:szCs w:val="24"/>
          <w:shd w:val="clear" w:color="auto" w:fill="FFFFFF"/>
          <w:lang w:val="hy-AM"/>
        </w:rPr>
        <w:t>» բառերը</w:t>
      </w:r>
      <w:r w:rsidR="00D87D41" w:rsidRPr="00D87D41">
        <w:rPr>
          <w:rFonts w:ascii="GHEA Grapalat" w:hAnsi="GHEA Grapalat" w:cs="Calibri"/>
          <w:color w:val="000000"/>
          <w:sz w:val="24"/>
          <w:szCs w:val="24"/>
          <w:shd w:val="clear" w:color="auto" w:fill="FFFFFF"/>
          <w:lang w:val="hy-AM"/>
        </w:rPr>
        <w:t xml:space="preserve"> փոխարինել «որոշումը հարկադիր կատարման ներկայացնելու</w:t>
      </w:r>
      <w:r w:rsidR="008219CC">
        <w:rPr>
          <w:rFonts w:ascii="GHEA Grapalat" w:hAnsi="GHEA Grapalat" w:cs="Calibri"/>
          <w:color w:val="000000"/>
          <w:sz w:val="24"/>
          <w:szCs w:val="24"/>
          <w:shd w:val="clear" w:color="auto" w:fill="FFFFFF"/>
          <w:lang w:val="hy-AM"/>
        </w:rPr>
        <w:t>»</w:t>
      </w:r>
      <w:r w:rsidR="00D87D41" w:rsidRPr="00D87D41">
        <w:rPr>
          <w:rFonts w:ascii="GHEA Grapalat" w:hAnsi="GHEA Grapalat" w:cs="Calibri"/>
          <w:color w:val="000000"/>
          <w:sz w:val="24"/>
          <w:szCs w:val="24"/>
          <w:shd w:val="clear" w:color="auto" w:fill="FFFFFF"/>
          <w:lang w:val="hy-AM"/>
        </w:rPr>
        <w:t xml:space="preserve"> բառերով</w:t>
      </w:r>
      <w:r w:rsidRPr="00E91D59">
        <w:rPr>
          <w:rFonts w:ascii="GHEA Grapalat" w:hAnsi="GHEA Grapalat" w:cs="Calibri"/>
          <w:color w:val="000000"/>
          <w:sz w:val="24"/>
          <w:szCs w:val="24"/>
          <w:shd w:val="clear" w:color="auto" w:fill="FFFFFF"/>
          <w:lang w:val="hy-AM"/>
        </w:rPr>
        <w:t>.</w:t>
      </w:r>
    </w:p>
    <w:p w:rsidR="008B5CB9" w:rsidRPr="00EF162B" w:rsidRDefault="00E91D59" w:rsidP="006253F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 xml:space="preserve">2) 4-րդ մասում «տրամադրել կատարողական թերթ» բառերը փոխարինել «ներկայացնել հարկադիր կատարման դիմում» բառերով: </w:t>
      </w:r>
    </w:p>
    <w:p w:rsidR="00093B10" w:rsidRPr="00EF162B" w:rsidRDefault="00093B10" w:rsidP="006253F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p>
    <w:p w:rsidR="008B5CB9" w:rsidRPr="009A2FE1" w:rsidRDefault="00E91D59" w:rsidP="006253F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b/>
          <w:color w:val="000000"/>
          <w:sz w:val="24"/>
          <w:szCs w:val="24"/>
          <w:shd w:val="clear" w:color="auto" w:fill="FFFFFF"/>
          <w:lang w:val="hy-AM"/>
        </w:rPr>
        <w:t>Հոդված 2</w:t>
      </w:r>
      <w:r w:rsidR="003D34CB" w:rsidRPr="003D34CB">
        <w:rPr>
          <w:rFonts w:ascii="GHEA Grapalat" w:hAnsi="GHEA Grapalat"/>
          <w:b/>
          <w:color w:val="000000"/>
          <w:sz w:val="24"/>
          <w:szCs w:val="24"/>
          <w:shd w:val="clear" w:color="auto" w:fill="FFFFFF"/>
          <w:lang w:val="hy-AM"/>
        </w:rPr>
        <w:t>5</w:t>
      </w:r>
      <w:r w:rsidRPr="00E91D59">
        <w:rPr>
          <w:rFonts w:ascii="GHEA Grapalat" w:hAnsi="GHEA Grapalat"/>
          <w:b/>
          <w:color w:val="000000"/>
          <w:sz w:val="24"/>
          <w:szCs w:val="24"/>
          <w:shd w:val="clear" w:color="auto" w:fill="FFFFFF"/>
          <w:lang w:val="hy-AM"/>
        </w:rPr>
        <w:t>.</w:t>
      </w:r>
      <w:r w:rsidRPr="00E91D59">
        <w:rPr>
          <w:rFonts w:ascii="GHEA Grapalat" w:hAnsi="GHEA Grapalat"/>
          <w:color w:val="000000"/>
          <w:sz w:val="24"/>
          <w:szCs w:val="24"/>
          <w:shd w:val="clear" w:color="auto" w:fill="FFFFFF"/>
          <w:lang w:val="hy-AM"/>
        </w:rPr>
        <w:t xml:space="preserve"> Օրենսգրքի 344-րդ հոդված</w:t>
      </w:r>
      <w:r w:rsidR="004D3140">
        <w:rPr>
          <w:rFonts w:ascii="GHEA Grapalat" w:hAnsi="GHEA Grapalat"/>
          <w:color w:val="000000"/>
          <w:sz w:val="24"/>
          <w:szCs w:val="24"/>
          <w:shd w:val="clear" w:color="auto" w:fill="FFFFFF"/>
          <w:lang w:val="hy-AM"/>
        </w:rPr>
        <w:t>ում`</w:t>
      </w:r>
    </w:p>
    <w:p w:rsidR="004C5E1F" w:rsidRPr="009A2FE1" w:rsidRDefault="00E91D59" w:rsidP="006253F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1) վերնագրում և 1-ին մասում «կատարողական թերթ տալու» բառերը փոխարինել «հարկադիր կատարման</w:t>
      </w:r>
      <w:r w:rsidR="00D87D41" w:rsidRPr="00D87D41">
        <w:rPr>
          <w:rFonts w:ascii="GHEA Grapalat" w:hAnsi="GHEA Grapalat"/>
          <w:color w:val="000000"/>
          <w:sz w:val="24"/>
          <w:szCs w:val="24"/>
          <w:shd w:val="clear" w:color="auto" w:fill="FFFFFF"/>
          <w:lang w:val="hy-AM"/>
        </w:rPr>
        <w:t xml:space="preserve"> ներկայացնելու</w:t>
      </w:r>
      <w:r w:rsidRPr="00E91D59">
        <w:rPr>
          <w:rFonts w:ascii="GHEA Grapalat" w:hAnsi="GHEA Grapalat"/>
          <w:color w:val="000000"/>
          <w:sz w:val="24"/>
          <w:szCs w:val="24"/>
          <w:shd w:val="clear" w:color="auto" w:fill="FFFFFF"/>
          <w:lang w:val="hy-AM"/>
        </w:rPr>
        <w:t>» բառերը.</w:t>
      </w:r>
    </w:p>
    <w:p w:rsidR="004C5E1F" w:rsidRPr="009A2FE1" w:rsidRDefault="00E91D59" w:rsidP="006253F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color w:val="000000"/>
          <w:sz w:val="24"/>
          <w:szCs w:val="24"/>
          <w:shd w:val="clear" w:color="auto" w:fill="FFFFFF"/>
          <w:lang w:val="hy-AM"/>
        </w:rPr>
        <w:t>2) 1-ին մասի 2-րդ կետում «կատարողական թերթը» բառերը փոխարինել «հարկադիր կատարում</w:t>
      </w:r>
      <w:r w:rsidR="00D87D41" w:rsidRPr="00D87D41">
        <w:rPr>
          <w:rFonts w:ascii="GHEA Grapalat" w:hAnsi="GHEA Grapalat"/>
          <w:color w:val="000000"/>
          <w:sz w:val="24"/>
          <w:szCs w:val="24"/>
          <w:shd w:val="clear" w:color="auto" w:fill="FFFFFF"/>
          <w:lang w:val="hy-AM"/>
        </w:rPr>
        <w:t>ը</w:t>
      </w:r>
      <w:r w:rsidRPr="00E91D59">
        <w:rPr>
          <w:rFonts w:ascii="GHEA Grapalat" w:hAnsi="GHEA Grapalat"/>
          <w:color w:val="000000"/>
          <w:sz w:val="24"/>
          <w:szCs w:val="24"/>
          <w:shd w:val="clear" w:color="auto" w:fill="FFFFFF"/>
          <w:lang w:val="hy-AM"/>
        </w:rPr>
        <w:t>» բառերով:</w:t>
      </w:r>
    </w:p>
    <w:p w:rsidR="009C25C7" w:rsidRPr="009A2FE1" w:rsidRDefault="009C25C7" w:rsidP="006253F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p>
    <w:p w:rsidR="009C25C7" w:rsidRPr="009A2FE1" w:rsidRDefault="00E91D59" w:rsidP="006253F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b/>
          <w:color w:val="000000"/>
          <w:sz w:val="24"/>
          <w:szCs w:val="24"/>
          <w:shd w:val="clear" w:color="auto" w:fill="FFFFFF"/>
          <w:lang w:val="hy-AM"/>
        </w:rPr>
        <w:t>Հոդված</w:t>
      </w:r>
      <w:r w:rsidR="00093B10">
        <w:rPr>
          <w:rFonts w:ascii="GHEA Grapalat" w:hAnsi="GHEA Grapalat"/>
          <w:b/>
          <w:color w:val="000000"/>
          <w:sz w:val="24"/>
          <w:szCs w:val="24"/>
          <w:shd w:val="clear" w:color="auto" w:fill="FFFFFF"/>
          <w:lang w:val="hy-AM"/>
        </w:rPr>
        <w:t xml:space="preserve"> 2</w:t>
      </w:r>
      <w:r w:rsidR="00D87D41" w:rsidRPr="00D87D41">
        <w:rPr>
          <w:rFonts w:ascii="GHEA Grapalat" w:hAnsi="GHEA Grapalat"/>
          <w:b/>
          <w:color w:val="000000"/>
          <w:sz w:val="24"/>
          <w:szCs w:val="24"/>
          <w:shd w:val="clear" w:color="auto" w:fill="FFFFFF"/>
          <w:lang w:val="hy-AM"/>
        </w:rPr>
        <w:t>6</w:t>
      </w:r>
      <w:r w:rsidRPr="00E91D59">
        <w:rPr>
          <w:rFonts w:ascii="GHEA Grapalat" w:hAnsi="GHEA Grapalat"/>
          <w:b/>
          <w:color w:val="000000"/>
          <w:sz w:val="24"/>
          <w:szCs w:val="24"/>
          <w:shd w:val="clear" w:color="auto" w:fill="FFFFFF"/>
          <w:lang w:val="hy-AM"/>
        </w:rPr>
        <w:t>.</w:t>
      </w:r>
      <w:r w:rsidRPr="00E91D59">
        <w:rPr>
          <w:rFonts w:ascii="GHEA Grapalat" w:hAnsi="GHEA Grapalat"/>
          <w:color w:val="000000"/>
          <w:sz w:val="24"/>
          <w:szCs w:val="24"/>
          <w:shd w:val="clear" w:color="auto" w:fill="FFFFFF"/>
          <w:lang w:val="hy-AM"/>
        </w:rPr>
        <w:t xml:space="preserve"> Օրենսգրքի 345-րդ հոդվածի 1-ին և 2-րդ մասեր</w:t>
      </w:r>
      <w:r w:rsidR="00D87D41" w:rsidRPr="00D87D41">
        <w:rPr>
          <w:rFonts w:ascii="GHEA Grapalat" w:hAnsi="GHEA Grapalat"/>
          <w:color w:val="000000"/>
          <w:sz w:val="24"/>
          <w:szCs w:val="24"/>
          <w:shd w:val="clear" w:color="auto" w:fill="FFFFFF"/>
          <w:lang w:val="hy-AM"/>
        </w:rPr>
        <w:t>ից</w:t>
      </w:r>
      <w:r w:rsidRPr="00E91D59">
        <w:rPr>
          <w:rFonts w:ascii="GHEA Grapalat" w:hAnsi="GHEA Grapalat"/>
          <w:color w:val="000000"/>
          <w:sz w:val="24"/>
          <w:szCs w:val="24"/>
          <w:shd w:val="clear" w:color="auto" w:fill="FFFFFF"/>
          <w:lang w:val="hy-AM"/>
        </w:rPr>
        <w:t xml:space="preserve"> «</w:t>
      </w:r>
      <w:r w:rsidR="0080184F" w:rsidRPr="0080184F">
        <w:rPr>
          <w:rFonts w:ascii="GHEA Grapalat" w:hAnsi="GHEA Grapalat"/>
          <w:color w:val="000000"/>
          <w:sz w:val="24"/>
          <w:szCs w:val="24"/>
          <w:shd w:val="clear" w:color="auto" w:fill="FFFFFF"/>
          <w:lang w:val="hy-AM"/>
        </w:rPr>
        <w:t xml:space="preserve">համար </w:t>
      </w:r>
      <w:r w:rsidRPr="00E91D59">
        <w:rPr>
          <w:rFonts w:ascii="GHEA Grapalat" w:hAnsi="GHEA Grapalat"/>
          <w:color w:val="000000"/>
          <w:sz w:val="24"/>
          <w:szCs w:val="24"/>
          <w:shd w:val="clear" w:color="auto" w:fill="FFFFFF"/>
          <w:lang w:val="hy-AM"/>
        </w:rPr>
        <w:t xml:space="preserve">կատարողական թերթ տալ» բառերը համապատասխան հոլովաձևերով </w:t>
      </w:r>
      <w:r w:rsidR="00D87D41" w:rsidRPr="00D87D41">
        <w:rPr>
          <w:rFonts w:ascii="GHEA Grapalat" w:hAnsi="GHEA Grapalat"/>
          <w:color w:val="000000"/>
          <w:sz w:val="24"/>
          <w:szCs w:val="24"/>
          <w:shd w:val="clear" w:color="auto" w:fill="FFFFFF"/>
          <w:lang w:val="hy-AM"/>
        </w:rPr>
        <w:t>հանել</w:t>
      </w:r>
      <w:r w:rsidRPr="00E91D59">
        <w:rPr>
          <w:rFonts w:ascii="GHEA Grapalat" w:hAnsi="GHEA Grapalat"/>
          <w:color w:val="000000"/>
          <w:sz w:val="24"/>
          <w:szCs w:val="24"/>
          <w:shd w:val="clear" w:color="auto" w:fill="FFFFFF"/>
          <w:lang w:val="hy-AM"/>
        </w:rPr>
        <w:t>:</w:t>
      </w:r>
    </w:p>
    <w:p w:rsidR="008B5CB9" w:rsidRPr="009A2FE1" w:rsidRDefault="008B5CB9" w:rsidP="006253F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p>
    <w:p w:rsidR="006253F9" w:rsidRPr="009C004F" w:rsidRDefault="00E91D59" w:rsidP="006253F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E91D59">
        <w:rPr>
          <w:rFonts w:ascii="GHEA Grapalat" w:hAnsi="GHEA Grapalat"/>
          <w:b/>
          <w:color w:val="000000"/>
          <w:sz w:val="24"/>
          <w:szCs w:val="24"/>
          <w:shd w:val="clear" w:color="auto" w:fill="FFFFFF"/>
          <w:lang w:val="hy-AM"/>
        </w:rPr>
        <w:t>Հոդված 2</w:t>
      </w:r>
      <w:r w:rsidR="00E938DD" w:rsidRPr="00E938DD">
        <w:rPr>
          <w:rFonts w:ascii="GHEA Grapalat" w:hAnsi="GHEA Grapalat"/>
          <w:b/>
          <w:color w:val="000000"/>
          <w:sz w:val="24"/>
          <w:szCs w:val="24"/>
          <w:shd w:val="clear" w:color="auto" w:fill="FFFFFF"/>
          <w:lang w:val="hy-AM"/>
        </w:rPr>
        <w:t>7</w:t>
      </w:r>
      <w:r w:rsidRPr="00E91D59">
        <w:rPr>
          <w:rFonts w:ascii="GHEA Grapalat" w:hAnsi="GHEA Grapalat"/>
          <w:b/>
          <w:color w:val="000000"/>
          <w:sz w:val="24"/>
          <w:szCs w:val="24"/>
          <w:shd w:val="clear" w:color="auto" w:fill="FFFFFF"/>
          <w:lang w:val="hy-AM"/>
        </w:rPr>
        <w:t>.</w:t>
      </w:r>
      <w:r w:rsidRPr="00E91D59">
        <w:rPr>
          <w:rFonts w:ascii="GHEA Grapalat" w:hAnsi="GHEA Grapalat"/>
          <w:color w:val="000000"/>
          <w:sz w:val="24"/>
          <w:szCs w:val="24"/>
          <w:shd w:val="clear" w:color="auto" w:fill="FFFFFF"/>
          <w:lang w:val="hy-AM"/>
        </w:rPr>
        <w:t xml:space="preserve"> </w:t>
      </w:r>
      <w:r w:rsidR="006253F9" w:rsidRPr="009C004F">
        <w:rPr>
          <w:rFonts w:ascii="GHEA Grapalat" w:hAnsi="GHEA Grapalat"/>
          <w:color w:val="000000"/>
          <w:sz w:val="24"/>
          <w:szCs w:val="24"/>
          <w:shd w:val="clear" w:color="auto" w:fill="FFFFFF"/>
          <w:lang w:val="hy-AM"/>
        </w:rPr>
        <w:t>Օրենսգրքի 361-րդ հոդվածի 1-ին մասի 11-րդ կետ</w:t>
      </w:r>
      <w:r w:rsidR="00D87D41" w:rsidRPr="00D87D41">
        <w:rPr>
          <w:rFonts w:ascii="GHEA Grapalat" w:hAnsi="GHEA Grapalat"/>
          <w:color w:val="000000"/>
          <w:sz w:val="24"/>
          <w:szCs w:val="24"/>
          <w:shd w:val="clear" w:color="auto" w:fill="FFFFFF"/>
          <w:lang w:val="hy-AM"/>
        </w:rPr>
        <w:t>ում</w:t>
      </w:r>
      <w:r w:rsidR="006253F9" w:rsidRPr="009C004F">
        <w:rPr>
          <w:rFonts w:ascii="GHEA Grapalat" w:hAnsi="GHEA Grapalat"/>
          <w:color w:val="000000"/>
          <w:sz w:val="24"/>
          <w:szCs w:val="24"/>
          <w:shd w:val="clear" w:color="auto" w:fill="FFFFFF"/>
          <w:lang w:val="hy-AM"/>
        </w:rPr>
        <w:t xml:space="preserve">                                «</w:t>
      </w:r>
      <w:r w:rsidR="00D87D41" w:rsidRPr="00D87D41">
        <w:rPr>
          <w:rFonts w:ascii="GHEA Grapalat" w:hAnsi="GHEA Grapalat"/>
          <w:color w:val="000000"/>
          <w:sz w:val="24"/>
          <w:szCs w:val="24"/>
          <w:shd w:val="clear" w:color="auto" w:fill="FFFFFF"/>
          <w:lang w:val="hy-AM"/>
        </w:rPr>
        <w:t xml:space="preserve">որոշման հարկադիր կատարման </w:t>
      </w:r>
      <w:r w:rsidRPr="00E91D59">
        <w:rPr>
          <w:rFonts w:ascii="GHEA Grapalat" w:hAnsi="GHEA Grapalat"/>
          <w:color w:val="000000"/>
          <w:sz w:val="24"/>
          <w:szCs w:val="24"/>
          <w:shd w:val="clear" w:color="auto" w:fill="FFFFFF"/>
          <w:lang w:val="hy-AM"/>
        </w:rPr>
        <w:t xml:space="preserve">համար </w:t>
      </w:r>
      <w:r w:rsidR="006253F9" w:rsidRPr="009C004F">
        <w:rPr>
          <w:rFonts w:ascii="GHEA Grapalat" w:hAnsi="GHEA Grapalat" w:cs="Calibri"/>
          <w:color w:val="000000"/>
          <w:sz w:val="24"/>
          <w:szCs w:val="24"/>
          <w:shd w:val="clear" w:color="auto" w:fill="FFFFFF"/>
          <w:lang w:val="hy-AM"/>
        </w:rPr>
        <w:t>կատարողական թերթ տալու</w:t>
      </w:r>
      <w:r w:rsidR="006253F9" w:rsidRPr="009C004F">
        <w:rPr>
          <w:rFonts w:ascii="GHEA Grapalat" w:hAnsi="GHEA Grapalat"/>
          <w:color w:val="000000"/>
          <w:sz w:val="24"/>
          <w:szCs w:val="24"/>
          <w:shd w:val="clear" w:color="auto" w:fill="FFFFFF"/>
          <w:lang w:val="hy-AM"/>
        </w:rPr>
        <w:t>» բառերը</w:t>
      </w:r>
      <w:r w:rsidR="00D87D41" w:rsidRPr="00D87D41">
        <w:rPr>
          <w:rFonts w:ascii="GHEA Grapalat" w:hAnsi="GHEA Grapalat"/>
          <w:color w:val="000000"/>
          <w:sz w:val="24"/>
          <w:szCs w:val="24"/>
          <w:shd w:val="clear" w:color="auto" w:fill="FFFFFF"/>
          <w:lang w:val="hy-AM"/>
        </w:rPr>
        <w:t xml:space="preserve"> փոխարինել </w:t>
      </w:r>
      <w:r w:rsidR="00DD3052">
        <w:rPr>
          <w:rFonts w:ascii="GHEA Grapalat" w:hAnsi="GHEA Grapalat"/>
          <w:color w:val="000000"/>
          <w:sz w:val="24"/>
          <w:szCs w:val="24"/>
          <w:shd w:val="clear" w:color="auto" w:fill="FFFFFF"/>
          <w:lang w:val="hy-AM"/>
        </w:rPr>
        <w:t>«</w:t>
      </w:r>
      <w:r w:rsidR="00D87D41" w:rsidRPr="00D87D41">
        <w:rPr>
          <w:rFonts w:ascii="GHEA Grapalat" w:hAnsi="GHEA Grapalat"/>
          <w:color w:val="000000"/>
          <w:sz w:val="24"/>
          <w:szCs w:val="24"/>
          <w:shd w:val="clear" w:color="auto" w:fill="FFFFFF"/>
          <w:lang w:val="hy-AM"/>
        </w:rPr>
        <w:t>որոշումը հարկադիր կատարման ներկայացնելու</w:t>
      </w:r>
      <w:r w:rsidR="00DD3052">
        <w:rPr>
          <w:rFonts w:ascii="GHEA Grapalat" w:hAnsi="GHEA Grapalat"/>
          <w:color w:val="000000"/>
          <w:sz w:val="24"/>
          <w:szCs w:val="24"/>
          <w:shd w:val="clear" w:color="auto" w:fill="FFFFFF"/>
          <w:lang w:val="hy-AM"/>
        </w:rPr>
        <w:t>»</w:t>
      </w:r>
      <w:r w:rsidR="006253F9" w:rsidRPr="009C004F">
        <w:rPr>
          <w:rFonts w:ascii="GHEA Grapalat" w:hAnsi="GHEA Grapalat" w:cs="Calibri"/>
          <w:color w:val="000000"/>
          <w:sz w:val="24"/>
          <w:szCs w:val="24"/>
          <w:shd w:val="clear" w:color="auto" w:fill="FFFFFF"/>
          <w:lang w:val="hy-AM"/>
        </w:rPr>
        <w:t>, իսկ 13-րդ կետում «</w:t>
      </w:r>
      <w:r w:rsidR="006253F9" w:rsidRPr="009C004F">
        <w:rPr>
          <w:rFonts w:ascii="GHEA Grapalat" w:hAnsi="GHEA Grapalat"/>
          <w:color w:val="000000"/>
          <w:sz w:val="24"/>
          <w:szCs w:val="24"/>
          <w:shd w:val="clear" w:color="auto" w:fill="FFFFFF"/>
          <w:lang w:val="hy-AM"/>
        </w:rPr>
        <w:t>կատարողական թերթը կատարման ներկայացնելու բաց թողնված</w:t>
      </w:r>
      <w:r w:rsidR="006253F9" w:rsidRPr="009C004F">
        <w:rPr>
          <w:rFonts w:ascii="GHEA Grapalat" w:hAnsi="GHEA Grapalat" w:cs="Calibri"/>
          <w:color w:val="000000"/>
          <w:sz w:val="24"/>
          <w:szCs w:val="24"/>
          <w:shd w:val="clear" w:color="auto" w:fill="FFFFFF"/>
          <w:lang w:val="hy-AM"/>
        </w:rPr>
        <w:t>» բառերը՝ «կատարողական վաղեմության» բառերով:</w:t>
      </w:r>
    </w:p>
    <w:p w:rsidR="00D333AF" w:rsidRPr="009C004F" w:rsidRDefault="00D333AF" w:rsidP="0024191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cs="Sylfaen"/>
          <w:b/>
          <w:sz w:val="24"/>
          <w:szCs w:val="24"/>
          <w:lang w:val="hy-AM" w:eastAsia="ko-KR"/>
        </w:rPr>
      </w:pPr>
    </w:p>
    <w:p w:rsidR="005304A3" w:rsidRDefault="005304A3" w:rsidP="006253F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cs="Sylfaen"/>
          <w:b/>
          <w:sz w:val="24"/>
          <w:szCs w:val="24"/>
          <w:lang w:val="hy-AM" w:eastAsia="ko-KR"/>
        </w:rPr>
      </w:pPr>
      <w:r>
        <w:rPr>
          <w:rFonts w:ascii="GHEA Grapalat" w:eastAsiaTheme="minorEastAsia" w:hAnsi="GHEA Grapalat" w:cs="Sylfaen"/>
          <w:b/>
          <w:sz w:val="24"/>
          <w:szCs w:val="24"/>
          <w:lang w:val="hy-AM" w:eastAsia="ko-KR"/>
        </w:rPr>
        <w:t xml:space="preserve">Հոդված </w:t>
      </w:r>
      <w:r w:rsidR="00093B10">
        <w:rPr>
          <w:rFonts w:ascii="GHEA Grapalat" w:eastAsiaTheme="minorEastAsia" w:hAnsi="GHEA Grapalat" w:cs="Sylfaen"/>
          <w:b/>
          <w:sz w:val="24"/>
          <w:szCs w:val="24"/>
          <w:lang w:val="hy-AM" w:eastAsia="ko-KR"/>
        </w:rPr>
        <w:t>2</w:t>
      </w:r>
      <w:r w:rsidR="003D34CB" w:rsidRPr="003D34CB">
        <w:rPr>
          <w:rFonts w:ascii="GHEA Grapalat" w:eastAsiaTheme="minorEastAsia" w:hAnsi="GHEA Grapalat" w:cs="Sylfaen"/>
          <w:b/>
          <w:sz w:val="24"/>
          <w:szCs w:val="24"/>
          <w:lang w:val="hy-AM" w:eastAsia="ko-KR"/>
        </w:rPr>
        <w:t>8</w:t>
      </w:r>
      <w:r w:rsidR="00093B10" w:rsidRPr="00093B10">
        <w:rPr>
          <w:rFonts w:ascii="GHEA Grapalat" w:eastAsiaTheme="minorEastAsia" w:hAnsi="GHEA Grapalat" w:cs="Sylfaen"/>
          <w:b/>
          <w:sz w:val="24"/>
          <w:szCs w:val="24"/>
          <w:lang w:val="hy-AM" w:eastAsia="ko-KR"/>
        </w:rPr>
        <w:t>.</w:t>
      </w:r>
      <w:r>
        <w:rPr>
          <w:rFonts w:ascii="GHEA Grapalat" w:eastAsiaTheme="minorEastAsia" w:hAnsi="GHEA Grapalat" w:cs="Sylfaen"/>
          <w:b/>
          <w:sz w:val="24"/>
          <w:szCs w:val="24"/>
          <w:lang w:val="hy-AM" w:eastAsia="ko-KR"/>
        </w:rPr>
        <w:t xml:space="preserve"> </w:t>
      </w:r>
      <w:r w:rsidR="00E91D59" w:rsidRPr="00E91D59">
        <w:rPr>
          <w:rFonts w:ascii="GHEA Grapalat" w:eastAsiaTheme="minorEastAsia" w:hAnsi="GHEA Grapalat" w:cs="Sylfaen"/>
          <w:sz w:val="24"/>
          <w:szCs w:val="24"/>
          <w:lang w:val="hy-AM" w:eastAsia="ko-KR"/>
        </w:rPr>
        <w:t>Օրենսգրքի 381-րդ հոդվածի 6-րդ մասի 5-րդ կետում «</w:t>
      </w:r>
      <w:r w:rsidR="00E91D59" w:rsidRPr="00E91D59">
        <w:rPr>
          <w:rFonts w:ascii="GHEA Grapalat" w:hAnsi="GHEA Grapalat"/>
          <w:color w:val="000000"/>
          <w:sz w:val="24"/>
          <w:szCs w:val="24"/>
          <w:shd w:val="clear" w:color="auto" w:fill="FFFFFF"/>
          <w:lang w:val="hy-AM"/>
        </w:rPr>
        <w:t>որոշումը կամովին չկատարվելու դեպքում այն</w:t>
      </w:r>
      <w:r w:rsidR="00E91D59" w:rsidRPr="00E91D59">
        <w:rPr>
          <w:rFonts w:ascii="GHEA Grapalat" w:eastAsiaTheme="minorEastAsia" w:hAnsi="GHEA Grapalat" w:cs="Sylfaen"/>
          <w:sz w:val="24"/>
          <w:szCs w:val="24"/>
          <w:lang w:val="hy-AM" w:eastAsia="ko-KR"/>
        </w:rPr>
        <w:t xml:space="preserve">» բառերը փոխարինել </w:t>
      </w:r>
      <w:r w:rsidRPr="005304A3">
        <w:rPr>
          <w:rFonts w:ascii="GHEA Grapalat" w:hAnsi="GHEA Grapalat"/>
          <w:color w:val="000000"/>
          <w:sz w:val="24"/>
          <w:szCs w:val="24"/>
          <w:shd w:val="clear" w:color="auto" w:fill="FFFFFF"/>
          <w:lang w:val="hy-AM"/>
        </w:rPr>
        <w:t xml:space="preserve">«որոշման եզրափակիչ մասի կատարում ենթադրող </w:t>
      </w:r>
      <w:r w:rsidR="00E91D59" w:rsidRPr="00E91D59">
        <w:rPr>
          <w:rFonts w:ascii="GHEA Grapalat" w:hAnsi="GHEA Grapalat"/>
          <w:color w:val="000000"/>
          <w:sz w:val="24"/>
          <w:szCs w:val="24"/>
          <w:shd w:val="clear" w:color="auto" w:fill="FFFFFF"/>
          <w:lang w:val="hy-AM"/>
        </w:rPr>
        <w:t>մաս</w:t>
      </w:r>
      <w:r w:rsidRPr="005304A3">
        <w:rPr>
          <w:rFonts w:ascii="GHEA Grapalat" w:hAnsi="GHEA Grapalat"/>
          <w:color w:val="000000"/>
          <w:sz w:val="24"/>
          <w:szCs w:val="24"/>
          <w:shd w:val="clear" w:color="auto" w:fill="FFFFFF"/>
          <w:lang w:val="hy-AM"/>
        </w:rPr>
        <w:t>երի և դրանք կամովին չկատարվելու դեպքում» բառերով։</w:t>
      </w:r>
    </w:p>
    <w:p w:rsidR="005304A3" w:rsidRDefault="005304A3" w:rsidP="006253F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cs="Sylfaen"/>
          <w:b/>
          <w:sz w:val="24"/>
          <w:szCs w:val="24"/>
          <w:lang w:val="hy-AM" w:eastAsia="ko-KR"/>
        </w:rPr>
      </w:pPr>
    </w:p>
    <w:p w:rsidR="008B037C" w:rsidRPr="00267D2F" w:rsidRDefault="00241919" w:rsidP="008B037C">
      <w:pPr>
        <w:pStyle w:val="Normal1"/>
        <w:tabs>
          <w:tab w:val="left" w:pos="900"/>
          <w:tab w:val="left" w:pos="1080"/>
          <w:tab w:val="left" w:pos="1440"/>
          <w:tab w:val="left" w:pos="1710"/>
          <w:tab w:val="left" w:pos="1800"/>
        </w:tabs>
        <w:spacing w:after="0" w:line="360" w:lineRule="auto"/>
        <w:ind w:firstLine="720"/>
        <w:jc w:val="both"/>
        <w:rPr>
          <w:rFonts w:ascii="GHEA Grapalat" w:eastAsiaTheme="minorEastAsia" w:hAnsi="GHEA Grapalat"/>
          <w:b/>
          <w:color w:val="auto"/>
          <w:sz w:val="24"/>
          <w:szCs w:val="24"/>
          <w:lang w:val="hy-AM" w:eastAsia="ko-KR"/>
        </w:rPr>
      </w:pPr>
      <w:r w:rsidRPr="00267D2F">
        <w:rPr>
          <w:rFonts w:ascii="GHEA Grapalat" w:eastAsiaTheme="minorEastAsia" w:hAnsi="GHEA Grapalat" w:cs="Sylfaen"/>
          <w:b/>
          <w:sz w:val="24"/>
          <w:szCs w:val="24"/>
          <w:lang w:val="hy-AM" w:eastAsia="ko-KR"/>
        </w:rPr>
        <w:lastRenderedPageBreak/>
        <w:t>Հոդված</w:t>
      </w:r>
      <w:r w:rsidRPr="009C004F">
        <w:rPr>
          <w:rFonts w:ascii="GHEA Grapalat" w:eastAsiaTheme="minorEastAsia" w:hAnsi="GHEA Grapalat" w:cs="Sylfaen"/>
          <w:b/>
          <w:sz w:val="24"/>
          <w:szCs w:val="24"/>
          <w:lang w:val="hy-AM" w:eastAsia="ko-KR"/>
        </w:rPr>
        <w:t xml:space="preserve"> </w:t>
      </w:r>
      <w:r w:rsidR="003D34CB" w:rsidRPr="003D34CB">
        <w:rPr>
          <w:rFonts w:ascii="GHEA Grapalat" w:eastAsiaTheme="minorEastAsia" w:hAnsi="GHEA Grapalat" w:cs="Sylfaen"/>
          <w:b/>
          <w:sz w:val="24"/>
          <w:szCs w:val="24"/>
          <w:lang w:val="hy-AM" w:eastAsia="ko-KR"/>
        </w:rPr>
        <w:t>29</w:t>
      </w:r>
      <w:r w:rsidRPr="00267D2F">
        <w:rPr>
          <w:rFonts w:ascii="GHEA Grapalat" w:eastAsiaTheme="minorEastAsia" w:hAnsi="GHEA Grapalat"/>
          <w:b/>
          <w:sz w:val="24"/>
          <w:szCs w:val="24"/>
          <w:lang w:val="hy-AM" w:eastAsia="ko-KR"/>
        </w:rPr>
        <w:t xml:space="preserve">. </w:t>
      </w:r>
      <w:r w:rsidR="008B037C" w:rsidRPr="00267D2F">
        <w:rPr>
          <w:rFonts w:ascii="GHEA Grapalat" w:eastAsiaTheme="minorEastAsia" w:hAnsi="GHEA Grapalat" w:cs="Sylfaen"/>
          <w:b/>
          <w:color w:val="auto"/>
          <w:sz w:val="24"/>
          <w:szCs w:val="24"/>
          <w:lang w:val="hy-AM" w:eastAsia="ko-KR"/>
        </w:rPr>
        <w:t>Եզրափակիչ</w:t>
      </w:r>
      <w:r w:rsidR="008B037C" w:rsidRPr="00267D2F">
        <w:rPr>
          <w:rFonts w:ascii="GHEA Grapalat" w:eastAsiaTheme="minorEastAsia" w:hAnsi="GHEA Grapalat"/>
          <w:b/>
          <w:color w:val="auto"/>
          <w:sz w:val="24"/>
          <w:szCs w:val="24"/>
          <w:lang w:val="hy-AM" w:eastAsia="ko-KR"/>
        </w:rPr>
        <w:t xml:space="preserve"> </w:t>
      </w:r>
      <w:r w:rsidR="008B037C" w:rsidRPr="00267D2F">
        <w:rPr>
          <w:rFonts w:ascii="GHEA Grapalat" w:eastAsiaTheme="minorEastAsia" w:hAnsi="GHEA Grapalat" w:cs="Sylfaen"/>
          <w:b/>
          <w:color w:val="auto"/>
          <w:sz w:val="24"/>
          <w:szCs w:val="24"/>
          <w:lang w:val="hy-AM" w:eastAsia="ko-KR"/>
        </w:rPr>
        <w:t>մաս</w:t>
      </w:r>
      <w:r w:rsidR="008B037C" w:rsidRPr="00267D2F">
        <w:rPr>
          <w:rFonts w:ascii="GHEA Grapalat" w:eastAsiaTheme="minorEastAsia" w:hAnsi="GHEA Grapalat"/>
          <w:b/>
          <w:color w:val="auto"/>
          <w:sz w:val="24"/>
          <w:szCs w:val="24"/>
          <w:lang w:val="hy-AM" w:eastAsia="ko-KR"/>
        </w:rPr>
        <w:t xml:space="preserve"> </w:t>
      </w:r>
      <w:r w:rsidR="008B037C" w:rsidRPr="00267D2F">
        <w:rPr>
          <w:rFonts w:ascii="GHEA Grapalat" w:eastAsiaTheme="minorEastAsia" w:hAnsi="GHEA Grapalat" w:cs="Sylfaen"/>
          <w:b/>
          <w:color w:val="auto"/>
          <w:sz w:val="24"/>
          <w:szCs w:val="24"/>
          <w:lang w:val="hy-AM" w:eastAsia="ko-KR"/>
        </w:rPr>
        <w:t>և</w:t>
      </w:r>
      <w:r w:rsidR="008B037C" w:rsidRPr="00267D2F">
        <w:rPr>
          <w:rFonts w:ascii="GHEA Grapalat" w:eastAsiaTheme="minorEastAsia" w:hAnsi="GHEA Grapalat"/>
          <w:b/>
          <w:color w:val="auto"/>
          <w:sz w:val="24"/>
          <w:szCs w:val="24"/>
          <w:lang w:val="hy-AM" w:eastAsia="ko-KR"/>
        </w:rPr>
        <w:t xml:space="preserve"> </w:t>
      </w:r>
      <w:r w:rsidR="008B037C" w:rsidRPr="00267D2F">
        <w:rPr>
          <w:rFonts w:ascii="GHEA Grapalat" w:eastAsiaTheme="minorEastAsia" w:hAnsi="GHEA Grapalat" w:cs="Sylfaen"/>
          <w:b/>
          <w:color w:val="auto"/>
          <w:sz w:val="24"/>
          <w:szCs w:val="24"/>
          <w:lang w:val="hy-AM" w:eastAsia="ko-KR"/>
        </w:rPr>
        <w:t>անցումային</w:t>
      </w:r>
      <w:r w:rsidR="008B037C" w:rsidRPr="00267D2F">
        <w:rPr>
          <w:rFonts w:ascii="GHEA Grapalat" w:eastAsiaTheme="minorEastAsia" w:hAnsi="GHEA Grapalat"/>
          <w:b/>
          <w:color w:val="auto"/>
          <w:sz w:val="24"/>
          <w:szCs w:val="24"/>
          <w:lang w:val="hy-AM" w:eastAsia="ko-KR"/>
        </w:rPr>
        <w:t xml:space="preserve"> </w:t>
      </w:r>
      <w:r w:rsidR="008B037C" w:rsidRPr="00267D2F">
        <w:rPr>
          <w:rFonts w:ascii="GHEA Grapalat" w:eastAsiaTheme="minorEastAsia" w:hAnsi="GHEA Grapalat" w:cs="Sylfaen"/>
          <w:b/>
          <w:color w:val="auto"/>
          <w:sz w:val="24"/>
          <w:szCs w:val="24"/>
          <w:lang w:val="hy-AM" w:eastAsia="ko-KR"/>
        </w:rPr>
        <w:t>դրույթներ</w:t>
      </w:r>
    </w:p>
    <w:p w:rsidR="0007245A" w:rsidRPr="00206001" w:rsidRDefault="003D34CB" w:rsidP="006253F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cs="Sylfaen"/>
          <w:sz w:val="24"/>
          <w:szCs w:val="24"/>
          <w:lang w:val="hy-AM" w:eastAsia="ko-KR"/>
        </w:rPr>
      </w:pPr>
      <w:r w:rsidRPr="003D34CB">
        <w:rPr>
          <w:rFonts w:ascii="GHEA Grapalat" w:eastAsiaTheme="minorEastAsia" w:hAnsi="GHEA Grapalat" w:cs="Sylfaen"/>
          <w:sz w:val="24"/>
          <w:szCs w:val="24"/>
          <w:lang w:val="hy-AM" w:eastAsia="ko-KR"/>
        </w:rPr>
        <w:t xml:space="preserve">1. </w:t>
      </w:r>
      <w:r w:rsidR="00267D2F" w:rsidRPr="00267D2F">
        <w:rPr>
          <w:rFonts w:ascii="GHEA Grapalat" w:eastAsiaTheme="minorEastAsia" w:hAnsi="GHEA Grapalat" w:cs="Sylfaen"/>
          <w:sz w:val="24"/>
          <w:szCs w:val="24"/>
          <w:lang w:val="hy-AM" w:eastAsia="ko-KR"/>
        </w:rPr>
        <w:t>Սույն</w:t>
      </w:r>
      <w:r w:rsidR="00267D2F" w:rsidRPr="00267D2F">
        <w:rPr>
          <w:rFonts w:ascii="GHEA Grapalat" w:eastAsiaTheme="minorEastAsia" w:hAnsi="GHEA Grapalat"/>
          <w:sz w:val="24"/>
          <w:szCs w:val="24"/>
          <w:lang w:val="hy-AM" w:eastAsia="ko-KR"/>
        </w:rPr>
        <w:t xml:space="preserve"> </w:t>
      </w:r>
      <w:r w:rsidR="00267D2F" w:rsidRPr="00267D2F">
        <w:rPr>
          <w:rFonts w:ascii="GHEA Grapalat" w:eastAsiaTheme="minorEastAsia" w:hAnsi="GHEA Grapalat" w:cs="Sylfaen"/>
          <w:sz w:val="24"/>
          <w:szCs w:val="24"/>
          <w:lang w:val="hy-AM" w:eastAsia="ko-KR"/>
        </w:rPr>
        <w:t>օրենքն</w:t>
      </w:r>
      <w:r w:rsidR="00267D2F" w:rsidRPr="00267D2F">
        <w:rPr>
          <w:rFonts w:ascii="GHEA Grapalat" w:eastAsiaTheme="minorEastAsia" w:hAnsi="GHEA Grapalat"/>
          <w:sz w:val="24"/>
          <w:szCs w:val="24"/>
          <w:lang w:val="hy-AM" w:eastAsia="ko-KR"/>
        </w:rPr>
        <w:t xml:space="preserve"> </w:t>
      </w:r>
      <w:r w:rsidR="00267D2F" w:rsidRPr="00267D2F">
        <w:rPr>
          <w:rFonts w:ascii="GHEA Grapalat" w:eastAsiaTheme="minorEastAsia" w:hAnsi="GHEA Grapalat" w:cs="Sylfaen"/>
          <w:sz w:val="24"/>
          <w:szCs w:val="24"/>
          <w:lang w:val="hy-AM" w:eastAsia="ko-KR"/>
        </w:rPr>
        <w:t>ուժի</w:t>
      </w:r>
      <w:r w:rsidR="00267D2F" w:rsidRPr="00267D2F">
        <w:rPr>
          <w:rFonts w:ascii="GHEA Grapalat" w:eastAsiaTheme="minorEastAsia" w:hAnsi="GHEA Grapalat"/>
          <w:sz w:val="24"/>
          <w:szCs w:val="24"/>
          <w:lang w:val="hy-AM" w:eastAsia="ko-KR"/>
        </w:rPr>
        <w:t xml:space="preserve"> </w:t>
      </w:r>
      <w:r w:rsidR="00267D2F" w:rsidRPr="00267D2F">
        <w:rPr>
          <w:rFonts w:ascii="GHEA Grapalat" w:eastAsiaTheme="minorEastAsia" w:hAnsi="GHEA Grapalat" w:cs="Sylfaen"/>
          <w:sz w:val="24"/>
          <w:szCs w:val="24"/>
          <w:lang w:val="hy-AM" w:eastAsia="ko-KR"/>
        </w:rPr>
        <w:t>մեջ</w:t>
      </w:r>
      <w:r w:rsidR="00267D2F" w:rsidRPr="00267D2F">
        <w:rPr>
          <w:rFonts w:ascii="GHEA Grapalat" w:eastAsiaTheme="minorEastAsia" w:hAnsi="GHEA Grapalat"/>
          <w:sz w:val="24"/>
          <w:szCs w:val="24"/>
          <w:lang w:val="hy-AM" w:eastAsia="ko-KR"/>
        </w:rPr>
        <w:t xml:space="preserve"> </w:t>
      </w:r>
      <w:r w:rsidR="00267D2F" w:rsidRPr="00267D2F">
        <w:rPr>
          <w:rFonts w:ascii="GHEA Grapalat" w:eastAsiaTheme="minorEastAsia" w:hAnsi="GHEA Grapalat" w:cs="Sylfaen"/>
          <w:sz w:val="24"/>
          <w:szCs w:val="24"/>
          <w:lang w:val="hy-AM" w:eastAsia="ko-KR"/>
        </w:rPr>
        <w:t>է</w:t>
      </w:r>
      <w:r w:rsidR="00267D2F" w:rsidRPr="00267D2F">
        <w:rPr>
          <w:rFonts w:ascii="GHEA Grapalat" w:eastAsiaTheme="minorEastAsia" w:hAnsi="GHEA Grapalat"/>
          <w:sz w:val="24"/>
          <w:szCs w:val="24"/>
          <w:lang w:val="hy-AM" w:eastAsia="ko-KR"/>
        </w:rPr>
        <w:t xml:space="preserve"> </w:t>
      </w:r>
      <w:r w:rsidR="00267D2F" w:rsidRPr="00267D2F">
        <w:rPr>
          <w:rFonts w:ascii="GHEA Grapalat" w:eastAsiaTheme="minorEastAsia" w:hAnsi="GHEA Grapalat" w:cs="Sylfaen"/>
          <w:sz w:val="24"/>
          <w:szCs w:val="24"/>
          <w:lang w:val="hy-AM" w:eastAsia="ko-KR"/>
        </w:rPr>
        <w:t>մտնում</w:t>
      </w:r>
      <w:r w:rsidR="00267D2F" w:rsidRPr="00267D2F">
        <w:rPr>
          <w:rFonts w:ascii="GHEA Grapalat" w:eastAsiaTheme="minorEastAsia" w:hAnsi="GHEA Grapalat"/>
          <w:sz w:val="24"/>
          <w:szCs w:val="24"/>
          <w:lang w:val="hy-AM" w:eastAsia="ko-KR"/>
        </w:rPr>
        <w:t xml:space="preserve"> </w:t>
      </w:r>
      <w:r w:rsidR="00267D2F" w:rsidRPr="00267D2F">
        <w:rPr>
          <w:rFonts w:ascii="GHEA Grapalat" w:eastAsiaTheme="minorEastAsia" w:hAnsi="GHEA Grapalat" w:cs="Sylfaen"/>
          <w:sz w:val="24"/>
          <w:szCs w:val="24"/>
          <w:lang w:val="hy-AM" w:eastAsia="ko-KR"/>
        </w:rPr>
        <w:t>պաշտոնական</w:t>
      </w:r>
      <w:r w:rsidR="00267D2F" w:rsidRPr="00267D2F">
        <w:rPr>
          <w:rFonts w:ascii="GHEA Grapalat" w:eastAsiaTheme="minorEastAsia" w:hAnsi="GHEA Grapalat"/>
          <w:sz w:val="24"/>
          <w:szCs w:val="24"/>
          <w:lang w:val="hy-AM" w:eastAsia="ko-KR"/>
        </w:rPr>
        <w:t xml:space="preserve"> </w:t>
      </w:r>
      <w:r w:rsidR="00267D2F" w:rsidRPr="00267D2F">
        <w:rPr>
          <w:rFonts w:ascii="GHEA Grapalat" w:eastAsiaTheme="minorEastAsia" w:hAnsi="GHEA Grapalat" w:cs="Sylfaen"/>
          <w:sz w:val="24"/>
          <w:szCs w:val="24"/>
          <w:lang w:val="hy-AM" w:eastAsia="ko-KR"/>
        </w:rPr>
        <w:t>հրապարակման</w:t>
      </w:r>
      <w:r w:rsidR="00267D2F" w:rsidRPr="009C004F">
        <w:rPr>
          <w:rFonts w:ascii="GHEA Grapalat" w:eastAsiaTheme="minorEastAsia" w:hAnsi="GHEA Grapalat" w:cs="Sylfaen"/>
          <w:sz w:val="24"/>
          <w:szCs w:val="24"/>
          <w:lang w:val="hy-AM" w:eastAsia="ko-KR"/>
        </w:rPr>
        <w:t xml:space="preserve"> օրվանից </w:t>
      </w:r>
      <w:r w:rsidR="003339C9">
        <w:rPr>
          <w:rFonts w:ascii="GHEA Grapalat" w:eastAsiaTheme="minorEastAsia" w:hAnsi="GHEA Grapalat" w:cs="Sylfaen"/>
          <w:sz w:val="24"/>
          <w:szCs w:val="24"/>
          <w:lang w:val="hy-AM" w:eastAsia="ko-KR"/>
        </w:rPr>
        <w:t>վեց</w:t>
      </w:r>
      <w:r w:rsidR="001D304F" w:rsidRPr="001D304F">
        <w:rPr>
          <w:rFonts w:ascii="GHEA Grapalat" w:eastAsiaTheme="minorEastAsia" w:hAnsi="GHEA Grapalat" w:cs="Sylfaen"/>
          <w:sz w:val="24"/>
          <w:szCs w:val="24"/>
          <w:lang w:val="hy-AM" w:eastAsia="ko-KR"/>
        </w:rPr>
        <w:t xml:space="preserve"> </w:t>
      </w:r>
      <w:r w:rsidR="00267D2F" w:rsidRPr="009C004F">
        <w:rPr>
          <w:rFonts w:ascii="GHEA Grapalat" w:eastAsiaTheme="minorEastAsia" w:hAnsi="GHEA Grapalat" w:cs="Sylfaen"/>
          <w:sz w:val="24"/>
          <w:szCs w:val="24"/>
          <w:lang w:val="hy-AM" w:eastAsia="ko-KR"/>
        </w:rPr>
        <w:t>ամիս հետո</w:t>
      </w:r>
      <w:r w:rsidRPr="003D34CB">
        <w:rPr>
          <w:rFonts w:ascii="GHEA Grapalat" w:eastAsiaTheme="minorEastAsia" w:hAnsi="GHEA Grapalat" w:cs="Sylfaen"/>
          <w:sz w:val="24"/>
          <w:szCs w:val="24"/>
          <w:lang w:val="hy-AM" w:eastAsia="ko-KR"/>
        </w:rPr>
        <w:t>:</w:t>
      </w:r>
    </w:p>
    <w:p w:rsidR="00CB58D6" w:rsidRPr="00206001" w:rsidRDefault="003D34CB" w:rsidP="008B037C">
      <w:pPr>
        <w:pStyle w:val="Normal1"/>
        <w:tabs>
          <w:tab w:val="left" w:pos="900"/>
          <w:tab w:val="left" w:pos="1080"/>
          <w:tab w:val="left" w:pos="1440"/>
          <w:tab w:val="left" w:pos="1710"/>
          <w:tab w:val="left" w:pos="1800"/>
        </w:tabs>
        <w:spacing w:after="0" w:line="360" w:lineRule="auto"/>
        <w:ind w:firstLine="720"/>
        <w:jc w:val="both"/>
        <w:rPr>
          <w:rFonts w:ascii="GHEA Grapalat" w:hAnsi="GHEA Grapalat" w:cs="Times New Roman"/>
          <w:b/>
          <w:bCs/>
          <w:sz w:val="24"/>
          <w:szCs w:val="24"/>
          <w:lang w:val="hy-AM"/>
        </w:rPr>
      </w:pPr>
      <w:r w:rsidRPr="003D34CB">
        <w:rPr>
          <w:rFonts w:ascii="GHEA Grapalat" w:eastAsiaTheme="minorHAnsi" w:hAnsi="GHEA Grapalat" w:cstheme="minorBidi"/>
          <w:sz w:val="24"/>
          <w:szCs w:val="24"/>
          <w:shd w:val="clear" w:color="auto" w:fill="FFFFFF"/>
          <w:lang w:val="hy-AM"/>
        </w:rPr>
        <w:t>2</w:t>
      </w:r>
      <w:r w:rsidR="008B037C" w:rsidRPr="007833B8">
        <w:rPr>
          <w:rFonts w:ascii="GHEA Grapalat" w:eastAsiaTheme="minorHAnsi" w:hAnsi="GHEA Grapalat" w:cstheme="minorBidi"/>
          <w:sz w:val="24"/>
          <w:szCs w:val="24"/>
          <w:shd w:val="clear" w:color="auto" w:fill="FFFFFF"/>
          <w:lang w:val="hy-AM"/>
        </w:rPr>
        <w:t xml:space="preserve">. </w:t>
      </w:r>
      <w:r w:rsidR="00161283">
        <w:rPr>
          <w:rFonts w:ascii="GHEA Grapalat" w:eastAsiaTheme="minorHAnsi" w:hAnsi="GHEA Grapalat" w:cstheme="minorBidi"/>
          <w:sz w:val="24"/>
          <w:szCs w:val="24"/>
          <w:shd w:val="clear" w:color="auto" w:fill="FFFFFF"/>
          <w:lang w:val="hy-AM"/>
        </w:rPr>
        <w:t>Սույն օրենքը տարածվում է դրա ուժի մեջ մտնելուց հետո ներկայացված հայցադիմումների (դիմումների)</w:t>
      </w:r>
      <w:r w:rsidR="00507C30">
        <w:rPr>
          <w:rFonts w:ascii="GHEA Grapalat" w:eastAsiaTheme="minorHAnsi" w:hAnsi="GHEA Grapalat" w:cstheme="minorBidi"/>
          <w:sz w:val="24"/>
          <w:szCs w:val="24"/>
          <w:shd w:val="clear" w:color="auto" w:fill="FFFFFF"/>
          <w:lang w:val="hy-AM"/>
        </w:rPr>
        <w:t xml:space="preserve"> հիման վրա հարուցված քաղաքացիական գործեր</w:t>
      </w:r>
      <w:r w:rsidR="00C877BF">
        <w:rPr>
          <w:rFonts w:ascii="GHEA Grapalat" w:eastAsiaTheme="minorHAnsi" w:hAnsi="GHEA Grapalat" w:cstheme="minorBidi"/>
          <w:sz w:val="24"/>
          <w:szCs w:val="24"/>
          <w:shd w:val="clear" w:color="auto" w:fill="FFFFFF"/>
          <w:lang w:val="hy-AM"/>
        </w:rPr>
        <w:t>ի և դրանց</w:t>
      </w:r>
      <w:r w:rsidR="00507C30">
        <w:rPr>
          <w:rFonts w:ascii="GHEA Grapalat" w:eastAsiaTheme="minorHAnsi" w:hAnsi="GHEA Grapalat" w:cstheme="minorBidi"/>
          <w:sz w:val="24"/>
          <w:szCs w:val="24"/>
          <w:shd w:val="clear" w:color="auto" w:fill="FFFFFF"/>
          <w:lang w:val="hy-AM"/>
        </w:rPr>
        <w:t>ով կայացված միջանկյալ և եզրափակիչ դատական ակտերի վրա</w:t>
      </w:r>
      <w:r w:rsidR="008B037C" w:rsidRPr="00E91D59">
        <w:rPr>
          <w:rFonts w:ascii="GHEA Grapalat" w:eastAsiaTheme="minorHAnsi" w:hAnsi="GHEA Grapalat" w:cstheme="minorBidi"/>
          <w:sz w:val="24"/>
          <w:szCs w:val="24"/>
          <w:shd w:val="clear" w:color="auto" w:fill="FFFFFF"/>
          <w:lang w:val="hy-AM"/>
        </w:rPr>
        <w:t>:</w:t>
      </w:r>
    </w:p>
    <w:p w:rsidR="00CB58D6" w:rsidRPr="00206001" w:rsidRDefault="00CB58D6" w:rsidP="00093B10">
      <w:pPr>
        <w:spacing w:line="360" w:lineRule="auto"/>
        <w:rPr>
          <w:rFonts w:ascii="GHEA Grapalat" w:hAnsi="GHEA Grapalat"/>
          <w:sz w:val="24"/>
          <w:szCs w:val="24"/>
          <w:lang w:val="hy-AM"/>
        </w:rPr>
      </w:pPr>
    </w:p>
    <w:p w:rsidR="00CB58D6" w:rsidRPr="006F7319" w:rsidRDefault="00CB58D6" w:rsidP="00093B10">
      <w:pPr>
        <w:spacing w:line="360" w:lineRule="auto"/>
        <w:rPr>
          <w:rFonts w:ascii="GHEA Grapalat" w:hAnsi="GHEA Grapalat"/>
          <w:sz w:val="24"/>
          <w:szCs w:val="24"/>
          <w:lang w:val="hy-AM"/>
        </w:rPr>
      </w:pPr>
    </w:p>
    <w:p w:rsidR="00C877BF" w:rsidRDefault="00C877BF">
      <w:pPr>
        <w:rPr>
          <w:rFonts w:ascii="GHEA Grapalat" w:eastAsia="Times New Roman" w:hAnsi="GHEA Grapalat" w:cs="Times New Roman"/>
          <w:b/>
          <w:bCs/>
          <w:color w:val="000000"/>
          <w:sz w:val="24"/>
          <w:szCs w:val="24"/>
          <w:lang w:val="hy-AM"/>
        </w:rPr>
      </w:pPr>
      <w:r>
        <w:rPr>
          <w:rFonts w:ascii="GHEA Grapalat" w:eastAsia="Times New Roman" w:hAnsi="GHEA Grapalat" w:cs="Times New Roman"/>
          <w:b/>
          <w:bCs/>
          <w:color w:val="000000"/>
          <w:sz w:val="24"/>
          <w:szCs w:val="24"/>
          <w:lang w:val="hy-AM"/>
        </w:rPr>
        <w:br w:type="page"/>
      </w:r>
    </w:p>
    <w:p w:rsidR="00241919" w:rsidRPr="009C004F" w:rsidRDefault="00241919" w:rsidP="00241919">
      <w:pPr>
        <w:shd w:val="clear" w:color="auto" w:fill="FFFFFF"/>
        <w:spacing w:after="0" w:line="360" w:lineRule="auto"/>
        <w:ind w:firstLine="375"/>
        <w:jc w:val="right"/>
        <w:rPr>
          <w:rFonts w:ascii="GHEA Grapalat" w:eastAsia="Times New Roman" w:hAnsi="GHEA Grapalat" w:cs="Times New Roman"/>
          <w:b/>
          <w:bCs/>
          <w:color w:val="000000"/>
          <w:sz w:val="24"/>
          <w:szCs w:val="24"/>
          <w:lang w:val="hy-AM"/>
        </w:rPr>
      </w:pPr>
      <w:r w:rsidRPr="009C004F">
        <w:rPr>
          <w:rFonts w:ascii="GHEA Grapalat" w:eastAsia="Times New Roman" w:hAnsi="GHEA Grapalat" w:cs="Times New Roman"/>
          <w:b/>
          <w:bCs/>
          <w:color w:val="000000"/>
          <w:sz w:val="24"/>
          <w:szCs w:val="24"/>
          <w:lang w:val="hy-AM"/>
        </w:rPr>
        <w:lastRenderedPageBreak/>
        <w:t>ՆԱԽԱԳԻԾ</w:t>
      </w: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r w:rsidRPr="009C004F">
        <w:rPr>
          <w:rFonts w:ascii="GHEA Grapalat" w:eastAsia="Times New Roman" w:hAnsi="GHEA Grapalat" w:cs="Times New Roman"/>
          <w:b/>
          <w:bCs/>
          <w:color w:val="000000"/>
          <w:sz w:val="24"/>
          <w:szCs w:val="24"/>
          <w:lang w:val="hy-AM"/>
        </w:rPr>
        <w:t>ՀԱՅԱՍՏԱՆԻ ՀԱՆՐԱՊԵՏՈՒԹՅԱՆ</w:t>
      </w: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r w:rsidRPr="009C004F">
        <w:rPr>
          <w:rFonts w:ascii="GHEA Grapalat" w:eastAsia="Times New Roman" w:hAnsi="GHEA Grapalat" w:cs="Times New Roman"/>
          <w:b/>
          <w:bCs/>
          <w:color w:val="000000"/>
          <w:sz w:val="24"/>
          <w:szCs w:val="24"/>
          <w:lang w:val="hy-AM"/>
        </w:rPr>
        <w:t>Օ Ր Ե Ն Ք Ը</w:t>
      </w: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r w:rsidRPr="009C004F">
        <w:rPr>
          <w:rStyle w:val="Strong"/>
          <w:rFonts w:ascii="GHEA Grapalat" w:hAnsi="GHEA Grapalat"/>
          <w:color w:val="000000"/>
          <w:sz w:val="24"/>
          <w:szCs w:val="24"/>
          <w:shd w:val="clear" w:color="auto" w:fill="FFFFFF"/>
          <w:lang w:val="hy-AM"/>
        </w:rPr>
        <w:t xml:space="preserve">ՎԱՐՉԱԿԱՆ ԴԱՏԱՎԱՐՈՒԹՅԱՆ ՕՐԵՆՍԳՐՔՈՒՄ </w:t>
      </w: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r w:rsidRPr="009C004F">
        <w:rPr>
          <w:rFonts w:ascii="GHEA Grapalat" w:eastAsia="Times New Roman" w:hAnsi="GHEA Grapalat" w:cs="Times New Roman"/>
          <w:b/>
          <w:bCs/>
          <w:color w:val="000000"/>
          <w:sz w:val="24"/>
          <w:szCs w:val="24"/>
          <w:lang w:val="hy-AM"/>
        </w:rPr>
        <w:t>ՓՈՓՈԽՈՒԹՅՈՒՆ</w:t>
      </w:r>
      <w:r w:rsidR="00562C96">
        <w:rPr>
          <w:rFonts w:ascii="GHEA Grapalat" w:eastAsia="Times New Roman" w:hAnsi="GHEA Grapalat" w:cs="Times New Roman"/>
          <w:b/>
          <w:bCs/>
          <w:color w:val="000000"/>
          <w:sz w:val="24"/>
          <w:szCs w:val="24"/>
          <w:lang w:val="hy-AM"/>
        </w:rPr>
        <w:t>ՆԵՐ</w:t>
      </w:r>
      <w:r w:rsidRPr="009C004F">
        <w:rPr>
          <w:rFonts w:ascii="GHEA Grapalat" w:eastAsia="Times New Roman" w:hAnsi="GHEA Grapalat" w:cs="Times New Roman"/>
          <w:b/>
          <w:bCs/>
          <w:color w:val="000000"/>
          <w:sz w:val="24"/>
          <w:szCs w:val="24"/>
          <w:lang w:val="hy-AM"/>
        </w:rPr>
        <w:t xml:space="preserve"> ԿԱՏԱՐԵԼՈՒ ՄԱՍԻՆ</w:t>
      </w:r>
    </w:p>
    <w:p w:rsidR="00241919" w:rsidRPr="009C004F" w:rsidRDefault="00241919" w:rsidP="00241919">
      <w:pPr>
        <w:shd w:val="clear" w:color="auto" w:fill="FFFFFF"/>
        <w:tabs>
          <w:tab w:val="left" w:pos="1080"/>
          <w:tab w:val="left" w:pos="1710"/>
        </w:tabs>
        <w:spacing w:after="0" w:line="360" w:lineRule="auto"/>
        <w:ind w:firstLine="720"/>
        <w:rPr>
          <w:rFonts w:ascii="GHEA Grapalat" w:eastAsia="Times New Roman" w:hAnsi="GHEA Grapalat" w:cs="Times New Roman"/>
          <w:b/>
          <w:bCs/>
          <w:color w:val="000000"/>
          <w:sz w:val="24"/>
          <w:szCs w:val="24"/>
          <w:lang w:val="hy-AM"/>
        </w:rPr>
      </w:pPr>
    </w:p>
    <w:p w:rsidR="00241919" w:rsidRPr="009C004F" w:rsidRDefault="00241919" w:rsidP="00241919">
      <w:pPr>
        <w:shd w:val="clear" w:color="auto" w:fill="FFFFFF"/>
        <w:tabs>
          <w:tab w:val="left" w:pos="1080"/>
          <w:tab w:val="left" w:pos="1710"/>
        </w:tabs>
        <w:spacing w:after="0" w:line="360" w:lineRule="auto"/>
        <w:ind w:firstLine="720"/>
        <w:rPr>
          <w:rFonts w:ascii="GHEA Grapalat" w:eastAsia="Times New Roman" w:hAnsi="GHEA Grapalat" w:cs="Times New Roman"/>
          <w:b/>
          <w:bCs/>
          <w:color w:val="000000"/>
          <w:sz w:val="24"/>
          <w:szCs w:val="24"/>
          <w:lang w:val="hy-AM"/>
        </w:rPr>
      </w:pPr>
    </w:p>
    <w:p w:rsidR="00241919" w:rsidRPr="009C004F" w:rsidRDefault="00241919" w:rsidP="0024191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9C004F">
        <w:rPr>
          <w:rFonts w:ascii="GHEA Grapalat" w:eastAsia="Times New Roman" w:hAnsi="GHEA Grapalat" w:cs="Times New Roman"/>
          <w:b/>
          <w:bCs/>
          <w:color w:val="000000"/>
          <w:sz w:val="24"/>
          <w:szCs w:val="24"/>
          <w:lang w:val="hy-AM"/>
        </w:rPr>
        <w:t>Հոդված</w:t>
      </w:r>
      <w:r w:rsidRPr="00267D2F">
        <w:rPr>
          <w:rFonts w:ascii="GHEA Grapalat" w:eastAsia="Times New Roman" w:hAnsi="GHEA Grapalat" w:cs="Times New Roman"/>
          <w:b/>
          <w:bCs/>
          <w:color w:val="000000"/>
          <w:sz w:val="24"/>
          <w:szCs w:val="24"/>
          <w:lang w:val="hy-AM"/>
        </w:rPr>
        <w:t xml:space="preserve"> 1. </w:t>
      </w:r>
      <w:r w:rsidRPr="009C004F">
        <w:rPr>
          <w:rFonts w:ascii="GHEA Grapalat" w:hAnsi="GHEA Grapalat"/>
          <w:color w:val="000000"/>
          <w:sz w:val="24"/>
          <w:szCs w:val="24"/>
          <w:shd w:val="clear" w:color="auto" w:fill="FFFFFF"/>
          <w:lang w:val="hy-AM"/>
        </w:rPr>
        <w:t>Հայաստանի Հանրապետության 2013 թվականի դեկտեմբերի 5-ի վարչական դատավարության օրենսգրքի</w:t>
      </w:r>
      <w:r w:rsidR="00F50A8F" w:rsidRPr="009C004F">
        <w:rPr>
          <w:rFonts w:ascii="GHEA Grapalat" w:hAnsi="GHEA Grapalat"/>
          <w:color w:val="000000"/>
          <w:sz w:val="24"/>
          <w:szCs w:val="24"/>
          <w:shd w:val="clear" w:color="auto" w:fill="FFFFFF"/>
          <w:lang w:val="hy-AM"/>
        </w:rPr>
        <w:t xml:space="preserve"> </w:t>
      </w:r>
      <w:r w:rsidR="00666229">
        <w:rPr>
          <w:rFonts w:ascii="GHEA Grapalat" w:hAnsi="GHEA Grapalat"/>
          <w:color w:val="000000"/>
          <w:sz w:val="24"/>
          <w:szCs w:val="24"/>
          <w:shd w:val="clear" w:color="auto" w:fill="FFFFFF"/>
          <w:lang w:val="hy-AM"/>
        </w:rPr>
        <w:t xml:space="preserve">(այսուհետ՝ Օրենսգիրք) </w:t>
      </w:r>
      <w:r w:rsidR="00F50A8F" w:rsidRPr="009C004F">
        <w:rPr>
          <w:rFonts w:ascii="GHEA Grapalat" w:hAnsi="GHEA Grapalat"/>
          <w:color w:val="000000"/>
          <w:sz w:val="24"/>
          <w:szCs w:val="24"/>
          <w:shd w:val="clear" w:color="auto" w:fill="FFFFFF"/>
          <w:lang w:val="hy-AM"/>
        </w:rPr>
        <w:t xml:space="preserve">101.2-րդ հոդվածի 2-րդ մասում </w:t>
      </w:r>
      <w:r w:rsidR="00F50A8F" w:rsidRPr="009C004F">
        <w:rPr>
          <w:rFonts w:ascii="GHEA Grapalat" w:eastAsiaTheme="minorEastAsia" w:hAnsi="GHEA Grapalat" w:cs="Sylfaen"/>
          <w:sz w:val="24"/>
          <w:szCs w:val="24"/>
          <w:lang w:val="hy-AM" w:eastAsia="ko-KR"/>
        </w:rPr>
        <w:t>«</w:t>
      </w:r>
      <w:r w:rsidR="00F50A8F" w:rsidRPr="009C004F">
        <w:rPr>
          <w:rFonts w:ascii="GHEA Grapalat" w:hAnsi="GHEA Grapalat"/>
          <w:color w:val="000000"/>
          <w:sz w:val="24"/>
          <w:szCs w:val="24"/>
          <w:shd w:val="clear" w:color="auto" w:fill="FFFFFF"/>
          <w:lang w:val="hy-AM"/>
        </w:rPr>
        <w:t>հիման վրա կազմված կատարողական թերթն» բառերը փոխարինել «հարկադիր կատարման դիմումն»</w:t>
      </w:r>
      <w:r w:rsidR="00F50A8F" w:rsidRPr="009C004F">
        <w:rPr>
          <w:rFonts w:ascii="Calibri" w:hAnsi="Calibri" w:cs="Calibri"/>
          <w:color w:val="000000"/>
          <w:sz w:val="24"/>
          <w:szCs w:val="24"/>
          <w:shd w:val="clear" w:color="auto" w:fill="FFFFFF"/>
          <w:lang w:val="hy-AM"/>
        </w:rPr>
        <w:t> </w:t>
      </w:r>
      <w:r w:rsidR="00F50A8F" w:rsidRPr="009C004F">
        <w:rPr>
          <w:rFonts w:ascii="GHEA Grapalat" w:hAnsi="GHEA Grapalat" w:cs="Calibri"/>
          <w:color w:val="000000"/>
          <w:sz w:val="24"/>
          <w:szCs w:val="24"/>
          <w:shd w:val="clear" w:color="auto" w:fill="FFFFFF"/>
          <w:lang w:val="hy-AM"/>
        </w:rPr>
        <w:t>բառերով:</w:t>
      </w:r>
    </w:p>
    <w:p w:rsidR="00F50A8F" w:rsidRDefault="00F50A8F" w:rsidP="0024191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cs="Sylfaen"/>
          <w:b/>
          <w:sz w:val="24"/>
          <w:szCs w:val="24"/>
          <w:lang w:val="hy-AM" w:eastAsia="ko-KR"/>
        </w:rPr>
      </w:pPr>
    </w:p>
    <w:p w:rsidR="00666229" w:rsidRDefault="00666229" w:rsidP="00F50A8F">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Pr>
          <w:rFonts w:ascii="GHEA Grapalat" w:eastAsiaTheme="minorEastAsia" w:hAnsi="GHEA Grapalat" w:cs="Sylfaen"/>
          <w:b/>
          <w:sz w:val="24"/>
          <w:szCs w:val="24"/>
          <w:lang w:val="hy-AM" w:eastAsia="ko-KR"/>
        </w:rPr>
        <w:t>Հոդված</w:t>
      </w:r>
      <w:r w:rsidR="004649F7">
        <w:rPr>
          <w:rFonts w:ascii="GHEA Grapalat" w:eastAsiaTheme="minorEastAsia" w:hAnsi="GHEA Grapalat" w:cs="Sylfaen"/>
          <w:b/>
          <w:sz w:val="24"/>
          <w:szCs w:val="24"/>
          <w:lang w:val="hy-AM" w:eastAsia="ko-KR"/>
        </w:rPr>
        <w:t xml:space="preserve"> 2</w:t>
      </w:r>
      <w:r w:rsidR="004649F7" w:rsidRPr="004649F7">
        <w:rPr>
          <w:rFonts w:ascii="GHEA Grapalat" w:eastAsiaTheme="minorEastAsia" w:hAnsi="GHEA Grapalat" w:cs="Sylfaen"/>
          <w:b/>
          <w:sz w:val="24"/>
          <w:szCs w:val="24"/>
          <w:lang w:val="hy-AM" w:eastAsia="ko-KR"/>
        </w:rPr>
        <w:t>.</w:t>
      </w:r>
      <w:r>
        <w:rPr>
          <w:rFonts w:ascii="GHEA Grapalat" w:eastAsiaTheme="minorEastAsia" w:hAnsi="GHEA Grapalat" w:cs="Sylfaen"/>
          <w:b/>
          <w:sz w:val="24"/>
          <w:szCs w:val="24"/>
          <w:lang w:val="hy-AM" w:eastAsia="ko-KR"/>
        </w:rPr>
        <w:t xml:space="preserve"> </w:t>
      </w:r>
      <w:r w:rsidR="00E91D59" w:rsidRPr="00E91D59">
        <w:rPr>
          <w:rFonts w:ascii="GHEA Grapalat" w:eastAsiaTheme="minorEastAsia" w:hAnsi="GHEA Grapalat" w:cs="Sylfaen"/>
          <w:sz w:val="24"/>
          <w:szCs w:val="24"/>
          <w:lang w:val="hy-AM" w:eastAsia="ko-KR"/>
        </w:rPr>
        <w:t>Օրենսգրքի 126-րդ հոդվածի 5-րդ մասի 4-րդ կետում</w:t>
      </w:r>
      <w:r>
        <w:rPr>
          <w:rFonts w:ascii="GHEA Grapalat" w:eastAsiaTheme="minorEastAsia" w:hAnsi="GHEA Grapalat" w:cs="Sylfaen"/>
          <w:b/>
          <w:sz w:val="24"/>
          <w:szCs w:val="24"/>
          <w:lang w:val="hy-AM" w:eastAsia="ko-KR"/>
        </w:rPr>
        <w:t xml:space="preserve"> </w:t>
      </w:r>
      <w:r w:rsidRPr="0017714E">
        <w:rPr>
          <w:rFonts w:ascii="GHEA Grapalat" w:hAnsi="GHEA Grapalat"/>
          <w:color w:val="000000"/>
          <w:sz w:val="24"/>
          <w:szCs w:val="24"/>
          <w:shd w:val="clear" w:color="auto" w:fill="FFFFFF"/>
          <w:lang w:val="hy-AM"/>
        </w:rPr>
        <w:t xml:space="preserve">«վճիռը կամովին չկատարվելու դեպքում այն» բառերը փոխարինել «վճռի եզրափակիչ մասի կատարում ենթադրող </w:t>
      </w:r>
      <w:r w:rsidR="00E91D59" w:rsidRPr="00E91D59">
        <w:rPr>
          <w:rFonts w:ascii="GHEA Grapalat" w:hAnsi="GHEA Grapalat"/>
          <w:color w:val="000000"/>
          <w:sz w:val="24"/>
          <w:szCs w:val="24"/>
          <w:shd w:val="clear" w:color="auto" w:fill="FFFFFF"/>
          <w:lang w:val="hy-AM"/>
        </w:rPr>
        <w:t>մաս</w:t>
      </w:r>
      <w:r w:rsidRPr="0017714E">
        <w:rPr>
          <w:rFonts w:ascii="GHEA Grapalat" w:hAnsi="GHEA Grapalat"/>
          <w:color w:val="000000"/>
          <w:sz w:val="24"/>
          <w:szCs w:val="24"/>
          <w:shd w:val="clear" w:color="auto" w:fill="FFFFFF"/>
          <w:lang w:val="hy-AM"/>
        </w:rPr>
        <w:t>երի և դրանք կամովին չկատարվելու դեպքում» բառերով</w:t>
      </w:r>
      <w:r>
        <w:rPr>
          <w:rFonts w:ascii="GHEA Grapalat" w:hAnsi="GHEA Grapalat"/>
          <w:color w:val="000000"/>
          <w:sz w:val="24"/>
          <w:szCs w:val="24"/>
          <w:shd w:val="clear" w:color="auto" w:fill="FFFFFF"/>
          <w:lang w:val="hy-AM"/>
        </w:rPr>
        <w:t>։</w:t>
      </w:r>
    </w:p>
    <w:p w:rsidR="00666229" w:rsidRDefault="00666229" w:rsidP="00F50A8F">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cs="Sylfaen"/>
          <w:b/>
          <w:sz w:val="24"/>
          <w:szCs w:val="24"/>
          <w:lang w:val="hy-AM" w:eastAsia="ko-KR"/>
        </w:rPr>
      </w:pPr>
    </w:p>
    <w:p w:rsidR="00666229" w:rsidRDefault="00241919" w:rsidP="00F50A8F">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b/>
          <w:sz w:val="24"/>
          <w:szCs w:val="24"/>
          <w:lang w:val="hy-AM" w:eastAsia="ko-KR"/>
        </w:rPr>
      </w:pPr>
      <w:r w:rsidRPr="00267D2F">
        <w:rPr>
          <w:rFonts w:ascii="GHEA Grapalat" w:eastAsiaTheme="minorEastAsia" w:hAnsi="GHEA Grapalat" w:cs="Sylfaen"/>
          <w:b/>
          <w:sz w:val="24"/>
          <w:szCs w:val="24"/>
          <w:lang w:val="hy-AM" w:eastAsia="ko-KR"/>
        </w:rPr>
        <w:t>Հոդված</w:t>
      </w:r>
      <w:r w:rsidRPr="009C004F">
        <w:rPr>
          <w:rFonts w:ascii="GHEA Grapalat" w:eastAsiaTheme="minorEastAsia" w:hAnsi="GHEA Grapalat" w:cs="Sylfaen"/>
          <w:b/>
          <w:sz w:val="24"/>
          <w:szCs w:val="24"/>
          <w:lang w:val="hy-AM" w:eastAsia="ko-KR"/>
        </w:rPr>
        <w:t xml:space="preserve"> </w:t>
      </w:r>
      <w:r w:rsidR="00666229">
        <w:rPr>
          <w:rFonts w:ascii="GHEA Grapalat" w:eastAsiaTheme="minorEastAsia" w:hAnsi="GHEA Grapalat" w:cs="Sylfaen"/>
          <w:b/>
          <w:sz w:val="24"/>
          <w:szCs w:val="24"/>
          <w:lang w:val="hy-AM" w:eastAsia="ko-KR"/>
        </w:rPr>
        <w:t>3</w:t>
      </w:r>
      <w:r w:rsidRPr="00267D2F">
        <w:rPr>
          <w:rFonts w:ascii="GHEA Grapalat" w:eastAsiaTheme="minorEastAsia" w:hAnsi="GHEA Grapalat"/>
          <w:b/>
          <w:sz w:val="24"/>
          <w:szCs w:val="24"/>
          <w:lang w:val="hy-AM" w:eastAsia="ko-KR"/>
        </w:rPr>
        <w:t>.</w:t>
      </w:r>
      <w:r w:rsidR="00666229">
        <w:rPr>
          <w:rFonts w:ascii="GHEA Grapalat" w:eastAsiaTheme="minorEastAsia" w:hAnsi="GHEA Grapalat"/>
          <w:b/>
          <w:sz w:val="24"/>
          <w:szCs w:val="24"/>
          <w:lang w:val="hy-AM" w:eastAsia="ko-KR"/>
        </w:rPr>
        <w:t xml:space="preserve"> </w:t>
      </w:r>
      <w:r w:rsidR="00E91D59" w:rsidRPr="00E91D59">
        <w:rPr>
          <w:rFonts w:ascii="GHEA Grapalat" w:eastAsiaTheme="minorEastAsia" w:hAnsi="GHEA Grapalat"/>
          <w:sz w:val="24"/>
          <w:szCs w:val="24"/>
          <w:lang w:val="hy-AM" w:eastAsia="ko-KR"/>
        </w:rPr>
        <w:t xml:space="preserve">Օրենսգրքի 146-րդ հոդվածի 5-րդ մասի 5-րդ կետում  </w:t>
      </w:r>
      <w:r w:rsidR="002C430E" w:rsidRPr="002C430E">
        <w:rPr>
          <w:rFonts w:ascii="GHEA Grapalat" w:eastAsiaTheme="minorEastAsia" w:hAnsi="GHEA Grapalat" w:cs="Sylfaen"/>
          <w:sz w:val="24"/>
          <w:szCs w:val="24"/>
          <w:lang w:val="hy-AM" w:eastAsia="ko-KR"/>
        </w:rPr>
        <w:t>«</w:t>
      </w:r>
      <w:r w:rsidR="002C430E" w:rsidRPr="002C430E">
        <w:rPr>
          <w:rFonts w:ascii="GHEA Grapalat" w:hAnsi="GHEA Grapalat"/>
          <w:color w:val="000000"/>
          <w:sz w:val="24"/>
          <w:szCs w:val="24"/>
          <w:shd w:val="clear" w:color="auto" w:fill="FFFFFF"/>
          <w:lang w:val="hy-AM"/>
        </w:rPr>
        <w:t>որոշումը կամովին չկատարվելու դեպքում այն</w:t>
      </w:r>
      <w:r w:rsidR="002C430E" w:rsidRPr="002C430E">
        <w:rPr>
          <w:rFonts w:ascii="GHEA Grapalat" w:eastAsiaTheme="minorEastAsia" w:hAnsi="GHEA Grapalat" w:cs="Sylfaen"/>
          <w:sz w:val="24"/>
          <w:szCs w:val="24"/>
          <w:lang w:val="hy-AM" w:eastAsia="ko-KR"/>
        </w:rPr>
        <w:t xml:space="preserve">» բառերը փոխարինել </w:t>
      </w:r>
      <w:r w:rsidR="002C430E" w:rsidRPr="002C430E">
        <w:rPr>
          <w:rFonts w:ascii="GHEA Grapalat" w:hAnsi="GHEA Grapalat"/>
          <w:color w:val="000000"/>
          <w:sz w:val="24"/>
          <w:szCs w:val="24"/>
          <w:shd w:val="clear" w:color="auto" w:fill="FFFFFF"/>
          <w:lang w:val="hy-AM"/>
        </w:rPr>
        <w:t xml:space="preserve">«որոշման եզրափակիչ մասի կատարում ենթադրող </w:t>
      </w:r>
      <w:r w:rsidR="00E91D59" w:rsidRPr="00E91D59">
        <w:rPr>
          <w:rFonts w:ascii="GHEA Grapalat" w:hAnsi="GHEA Grapalat"/>
          <w:color w:val="000000"/>
          <w:sz w:val="24"/>
          <w:szCs w:val="24"/>
          <w:shd w:val="clear" w:color="auto" w:fill="FFFFFF"/>
          <w:lang w:val="hy-AM"/>
        </w:rPr>
        <w:t>մաս</w:t>
      </w:r>
      <w:r w:rsidR="002C430E" w:rsidRPr="002C430E">
        <w:rPr>
          <w:rFonts w:ascii="GHEA Grapalat" w:hAnsi="GHEA Grapalat"/>
          <w:color w:val="000000"/>
          <w:sz w:val="24"/>
          <w:szCs w:val="24"/>
          <w:shd w:val="clear" w:color="auto" w:fill="FFFFFF"/>
          <w:lang w:val="hy-AM"/>
        </w:rPr>
        <w:t>երի և դրանք կամովին չկատարվելու դեպքում» բառերով։</w:t>
      </w:r>
    </w:p>
    <w:p w:rsidR="00666229" w:rsidRDefault="00666229" w:rsidP="00F50A8F">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b/>
          <w:sz w:val="24"/>
          <w:szCs w:val="24"/>
          <w:lang w:val="hy-AM" w:eastAsia="ko-KR"/>
        </w:rPr>
      </w:pPr>
    </w:p>
    <w:p w:rsidR="00FE5D10" w:rsidRPr="00FE5D10" w:rsidRDefault="003E4258" w:rsidP="00F50A8F">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cs="Sylfaen"/>
          <w:sz w:val="24"/>
          <w:szCs w:val="24"/>
          <w:lang w:val="hy-AM" w:eastAsia="ko-KR"/>
        </w:rPr>
      </w:pPr>
      <w:r w:rsidRPr="003E4258">
        <w:rPr>
          <w:rFonts w:ascii="GHEA Grapalat" w:eastAsiaTheme="minorEastAsia" w:hAnsi="GHEA Grapalat" w:cs="Sylfaen"/>
          <w:b/>
          <w:sz w:val="24"/>
          <w:szCs w:val="24"/>
          <w:lang w:val="hy-AM" w:eastAsia="ko-KR"/>
        </w:rPr>
        <w:t>Հոդված 4</w:t>
      </w:r>
      <w:r w:rsidR="004649F7" w:rsidRPr="00EF162B">
        <w:rPr>
          <w:rFonts w:ascii="GHEA Grapalat" w:eastAsiaTheme="minorEastAsia" w:hAnsi="GHEA Grapalat" w:cs="Sylfaen"/>
          <w:b/>
          <w:sz w:val="24"/>
          <w:szCs w:val="24"/>
          <w:lang w:val="hy-AM" w:eastAsia="ko-KR"/>
        </w:rPr>
        <w:t>.</w:t>
      </w:r>
      <w:r w:rsidR="00666229">
        <w:rPr>
          <w:rFonts w:ascii="GHEA Grapalat" w:eastAsiaTheme="minorEastAsia" w:hAnsi="GHEA Grapalat" w:cs="Sylfaen"/>
          <w:sz w:val="24"/>
          <w:szCs w:val="24"/>
          <w:lang w:val="hy-AM" w:eastAsia="ko-KR"/>
        </w:rPr>
        <w:t xml:space="preserve"> </w:t>
      </w:r>
      <w:r w:rsidR="00FE5D10" w:rsidRPr="00267D2F">
        <w:rPr>
          <w:rFonts w:ascii="GHEA Grapalat" w:eastAsiaTheme="minorEastAsia" w:hAnsi="GHEA Grapalat" w:cs="Sylfaen"/>
          <w:b/>
          <w:sz w:val="24"/>
          <w:szCs w:val="24"/>
          <w:lang w:val="hy-AM" w:eastAsia="ko-KR"/>
        </w:rPr>
        <w:t>Եզրափակիչ</w:t>
      </w:r>
      <w:r w:rsidR="00FE5D10" w:rsidRPr="00267D2F">
        <w:rPr>
          <w:rFonts w:ascii="GHEA Grapalat" w:eastAsiaTheme="minorEastAsia" w:hAnsi="GHEA Grapalat"/>
          <w:b/>
          <w:sz w:val="24"/>
          <w:szCs w:val="24"/>
          <w:lang w:val="hy-AM" w:eastAsia="ko-KR"/>
        </w:rPr>
        <w:t xml:space="preserve"> </w:t>
      </w:r>
      <w:r w:rsidR="00FE5D10" w:rsidRPr="00267D2F">
        <w:rPr>
          <w:rFonts w:ascii="GHEA Grapalat" w:eastAsiaTheme="minorEastAsia" w:hAnsi="GHEA Grapalat" w:cs="Sylfaen"/>
          <w:b/>
          <w:sz w:val="24"/>
          <w:szCs w:val="24"/>
          <w:lang w:val="hy-AM" w:eastAsia="ko-KR"/>
        </w:rPr>
        <w:t>մաս</w:t>
      </w:r>
      <w:r w:rsidR="00FE5D10" w:rsidRPr="00267D2F">
        <w:rPr>
          <w:rFonts w:ascii="GHEA Grapalat" w:eastAsiaTheme="minorEastAsia" w:hAnsi="GHEA Grapalat"/>
          <w:b/>
          <w:sz w:val="24"/>
          <w:szCs w:val="24"/>
          <w:lang w:val="hy-AM" w:eastAsia="ko-KR"/>
        </w:rPr>
        <w:t xml:space="preserve"> </w:t>
      </w:r>
      <w:r w:rsidR="00FE5D10" w:rsidRPr="00267D2F">
        <w:rPr>
          <w:rFonts w:ascii="GHEA Grapalat" w:eastAsiaTheme="minorEastAsia" w:hAnsi="GHEA Grapalat" w:cs="Sylfaen"/>
          <w:b/>
          <w:sz w:val="24"/>
          <w:szCs w:val="24"/>
          <w:lang w:val="hy-AM" w:eastAsia="ko-KR"/>
        </w:rPr>
        <w:t>և</w:t>
      </w:r>
      <w:r w:rsidR="00FE5D10" w:rsidRPr="00267D2F">
        <w:rPr>
          <w:rFonts w:ascii="GHEA Grapalat" w:eastAsiaTheme="minorEastAsia" w:hAnsi="GHEA Grapalat"/>
          <w:b/>
          <w:sz w:val="24"/>
          <w:szCs w:val="24"/>
          <w:lang w:val="hy-AM" w:eastAsia="ko-KR"/>
        </w:rPr>
        <w:t xml:space="preserve"> </w:t>
      </w:r>
      <w:r w:rsidR="00FE5D10" w:rsidRPr="00267D2F">
        <w:rPr>
          <w:rFonts w:ascii="GHEA Grapalat" w:eastAsiaTheme="minorEastAsia" w:hAnsi="GHEA Grapalat" w:cs="Sylfaen"/>
          <w:b/>
          <w:sz w:val="24"/>
          <w:szCs w:val="24"/>
          <w:lang w:val="hy-AM" w:eastAsia="ko-KR"/>
        </w:rPr>
        <w:t>անցումային</w:t>
      </w:r>
      <w:r w:rsidR="00FE5D10" w:rsidRPr="00267D2F">
        <w:rPr>
          <w:rFonts w:ascii="GHEA Grapalat" w:eastAsiaTheme="minorEastAsia" w:hAnsi="GHEA Grapalat"/>
          <w:b/>
          <w:sz w:val="24"/>
          <w:szCs w:val="24"/>
          <w:lang w:val="hy-AM" w:eastAsia="ko-KR"/>
        </w:rPr>
        <w:t xml:space="preserve"> </w:t>
      </w:r>
      <w:r w:rsidR="00FE5D10" w:rsidRPr="00267D2F">
        <w:rPr>
          <w:rFonts w:ascii="GHEA Grapalat" w:eastAsiaTheme="minorEastAsia" w:hAnsi="GHEA Grapalat" w:cs="Sylfaen"/>
          <w:b/>
          <w:sz w:val="24"/>
          <w:szCs w:val="24"/>
          <w:lang w:val="hy-AM" w:eastAsia="ko-KR"/>
        </w:rPr>
        <w:t>դրույթներ</w:t>
      </w:r>
    </w:p>
    <w:p w:rsidR="00FE5D10" w:rsidRPr="00FE5D10" w:rsidRDefault="00FE5D10" w:rsidP="00F50A8F">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cs="Sylfaen"/>
          <w:sz w:val="24"/>
          <w:szCs w:val="24"/>
          <w:lang w:val="hy-AM" w:eastAsia="ko-KR"/>
        </w:rPr>
      </w:pPr>
      <w:r w:rsidRPr="00FE5D10">
        <w:rPr>
          <w:rFonts w:ascii="GHEA Grapalat" w:eastAsiaTheme="minorEastAsia" w:hAnsi="GHEA Grapalat" w:cs="Sylfaen"/>
          <w:sz w:val="24"/>
          <w:szCs w:val="24"/>
          <w:lang w:val="hy-AM" w:eastAsia="ko-KR"/>
        </w:rPr>
        <w:lastRenderedPageBreak/>
        <w:t xml:space="preserve">1. </w:t>
      </w:r>
      <w:r w:rsidR="00F50A8F" w:rsidRPr="00267D2F">
        <w:rPr>
          <w:rFonts w:ascii="GHEA Grapalat" w:eastAsiaTheme="minorEastAsia" w:hAnsi="GHEA Grapalat" w:cs="Sylfaen"/>
          <w:sz w:val="24"/>
          <w:szCs w:val="24"/>
          <w:lang w:val="hy-AM" w:eastAsia="ko-KR"/>
        </w:rPr>
        <w:t>Սույն</w:t>
      </w:r>
      <w:r w:rsidR="00F50A8F" w:rsidRPr="00267D2F">
        <w:rPr>
          <w:rFonts w:ascii="GHEA Grapalat" w:eastAsiaTheme="minorEastAsia" w:hAnsi="GHEA Grapalat"/>
          <w:sz w:val="24"/>
          <w:szCs w:val="24"/>
          <w:lang w:val="hy-AM" w:eastAsia="ko-KR"/>
        </w:rPr>
        <w:t xml:space="preserve"> </w:t>
      </w:r>
      <w:r w:rsidR="00F50A8F" w:rsidRPr="00267D2F">
        <w:rPr>
          <w:rFonts w:ascii="GHEA Grapalat" w:eastAsiaTheme="minorEastAsia" w:hAnsi="GHEA Grapalat" w:cs="Sylfaen"/>
          <w:sz w:val="24"/>
          <w:szCs w:val="24"/>
          <w:lang w:val="hy-AM" w:eastAsia="ko-KR"/>
        </w:rPr>
        <w:t>օրենքն</w:t>
      </w:r>
      <w:r w:rsidR="00F50A8F" w:rsidRPr="00267D2F">
        <w:rPr>
          <w:rFonts w:ascii="GHEA Grapalat" w:eastAsiaTheme="minorEastAsia" w:hAnsi="GHEA Grapalat"/>
          <w:sz w:val="24"/>
          <w:szCs w:val="24"/>
          <w:lang w:val="hy-AM" w:eastAsia="ko-KR"/>
        </w:rPr>
        <w:t xml:space="preserve"> </w:t>
      </w:r>
      <w:r w:rsidR="00F50A8F" w:rsidRPr="00267D2F">
        <w:rPr>
          <w:rFonts w:ascii="GHEA Grapalat" w:eastAsiaTheme="minorEastAsia" w:hAnsi="GHEA Grapalat" w:cs="Sylfaen"/>
          <w:sz w:val="24"/>
          <w:szCs w:val="24"/>
          <w:lang w:val="hy-AM" w:eastAsia="ko-KR"/>
        </w:rPr>
        <w:t>ուժի</w:t>
      </w:r>
      <w:r w:rsidR="00F50A8F" w:rsidRPr="00267D2F">
        <w:rPr>
          <w:rFonts w:ascii="GHEA Grapalat" w:eastAsiaTheme="minorEastAsia" w:hAnsi="GHEA Grapalat"/>
          <w:sz w:val="24"/>
          <w:szCs w:val="24"/>
          <w:lang w:val="hy-AM" w:eastAsia="ko-KR"/>
        </w:rPr>
        <w:t xml:space="preserve"> </w:t>
      </w:r>
      <w:r w:rsidR="00F50A8F" w:rsidRPr="00267D2F">
        <w:rPr>
          <w:rFonts w:ascii="GHEA Grapalat" w:eastAsiaTheme="minorEastAsia" w:hAnsi="GHEA Grapalat" w:cs="Sylfaen"/>
          <w:sz w:val="24"/>
          <w:szCs w:val="24"/>
          <w:lang w:val="hy-AM" w:eastAsia="ko-KR"/>
        </w:rPr>
        <w:t>մեջ</w:t>
      </w:r>
      <w:r w:rsidR="00F50A8F" w:rsidRPr="00267D2F">
        <w:rPr>
          <w:rFonts w:ascii="GHEA Grapalat" w:eastAsiaTheme="minorEastAsia" w:hAnsi="GHEA Grapalat"/>
          <w:sz w:val="24"/>
          <w:szCs w:val="24"/>
          <w:lang w:val="hy-AM" w:eastAsia="ko-KR"/>
        </w:rPr>
        <w:t xml:space="preserve"> </w:t>
      </w:r>
      <w:r w:rsidR="00F50A8F" w:rsidRPr="00267D2F">
        <w:rPr>
          <w:rFonts w:ascii="GHEA Grapalat" w:eastAsiaTheme="minorEastAsia" w:hAnsi="GHEA Grapalat" w:cs="Sylfaen"/>
          <w:sz w:val="24"/>
          <w:szCs w:val="24"/>
          <w:lang w:val="hy-AM" w:eastAsia="ko-KR"/>
        </w:rPr>
        <w:t>է</w:t>
      </w:r>
      <w:r w:rsidR="00F50A8F" w:rsidRPr="00267D2F">
        <w:rPr>
          <w:rFonts w:ascii="GHEA Grapalat" w:eastAsiaTheme="minorEastAsia" w:hAnsi="GHEA Grapalat"/>
          <w:sz w:val="24"/>
          <w:szCs w:val="24"/>
          <w:lang w:val="hy-AM" w:eastAsia="ko-KR"/>
        </w:rPr>
        <w:t xml:space="preserve"> </w:t>
      </w:r>
      <w:r w:rsidR="00F50A8F" w:rsidRPr="00267D2F">
        <w:rPr>
          <w:rFonts w:ascii="GHEA Grapalat" w:eastAsiaTheme="minorEastAsia" w:hAnsi="GHEA Grapalat" w:cs="Sylfaen"/>
          <w:sz w:val="24"/>
          <w:szCs w:val="24"/>
          <w:lang w:val="hy-AM" w:eastAsia="ko-KR"/>
        </w:rPr>
        <w:t>մտնում</w:t>
      </w:r>
      <w:r w:rsidR="00F50A8F" w:rsidRPr="00267D2F">
        <w:rPr>
          <w:rFonts w:ascii="GHEA Grapalat" w:eastAsiaTheme="minorEastAsia" w:hAnsi="GHEA Grapalat"/>
          <w:sz w:val="24"/>
          <w:szCs w:val="24"/>
          <w:lang w:val="hy-AM" w:eastAsia="ko-KR"/>
        </w:rPr>
        <w:t xml:space="preserve"> </w:t>
      </w:r>
      <w:r w:rsidR="00F50A8F" w:rsidRPr="00267D2F">
        <w:rPr>
          <w:rFonts w:ascii="GHEA Grapalat" w:eastAsiaTheme="minorEastAsia" w:hAnsi="GHEA Grapalat" w:cs="Sylfaen"/>
          <w:sz w:val="24"/>
          <w:szCs w:val="24"/>
          <w:lang w:val="hy-AM" w:eastAsia="ko-KR"/>
        </w:rPr>
        <w:t>պաշտոնական</w:t>
      </w:r>
      <w:r w:rsidR="00F50A8F" w:rsidRPr="00267D2F">
        <w:rPr>
          <w:rFonts w:ascii="GHEA Grapalat" w:eastAsiaTheme="minorEastAsia" w:hAnsi="GHEA Grapalat"/>
          <w:sz w:val="24"/>
          <w:szCs w:val="24"/>
          <w:lang w:val="hy-AM" w:eastAsia="ko-KR"/>
        </w:rPr>
        <w:t xml:space="preserve"> </w:t>
      </w:r>
      <w:r w:rsidR="00F50A8F" w:rsidRPr="00267D2F">
        <w:rPr>
          <w:rFonts w:ascii="GHEA Grapalat" w:eastAsiaTheme="minorEastAsia" w:hAnsi="GHEA Grapalat" w:cs="Sylfaen"/>
          <w:sz w:val="24"/>
          <w:szCs w:val="24"/>
          <w:lang w:val="hy-AM" w:eastAsia="ko-KR"/>
        </w:rPr>
        <w:t>հրապարակման</w:t>
      </w:r>
      <w:r w:rsidR="00F50A8F" w:rsidRPr="009C004F">
        <w:rPr>
          <w:rFonts w:ascii="GHEA Grapalat" w:eastAsiaTheme="minorEastAsia" w:hAnsi="GHEA Grapalat" w:cs="Sylfaen"/>
          <w:sz w:val="24"/>
          <w:szCs w:val="24"/>
          <w:lang w:val="hy-AM" w:eastAsia="ko-KR"/>
        </w:rPr>
        <w:t xml:space="preserve"> օրվանից </w:t>
      </w:r>
      <w:r w:rsidR="009513DE">
        <w:rPr>
          <w:rFonts w:ascii="GHEA Grapalat" w:eastAsiaTheme="minorEastAsia" w:hAnsi="GHEA Grapalat" w:cs="Sylfaen"/>
          <w:sz w:val="24"/>
          <w:szCs w:val="24"/>
          <w:lang w:val="hy-AM" w:eastAsia="ko-KR"/>
        </w:rPr>
        <w:t>վեց</w:t>
      </w:r>
      <w:r w:rsidR="009513DE" w:rsidRPr="009C004F">
        <w:rPr>
          <w:rFonts w:ascii="GHEA Grapalat" w:eastAsiaTheme="minorEastAsia" w:hAnsi="GHEA Grapalat" w:cs="Sylfaen"/>
          <w:sz w:val="24"/>
          <w:szCs w:val="24"/>
          <w:lang w:val="hy-AM" w:eastAsia="ko-KR"/>
        </w:rPr>
        <w:t xml:space="preserve"> </w:t>
      </w:r>
      <w:r w:rsidR="00F50A8F" w:rsidRPr="009C004F">
        <w:rPr>
          <w:rFonts w:ascii="GHEA Grapalat" w:eastAsiaTheme="minorEastAsia" w:hAnsi="GHEA Grapalat" w:cs="Sylfaen"/>
          <w:sz w:val="24"/>
          <w:szCs w:val="24"/>
          <w:lang w:val="hy-AM" w:eastAsia="ko-KR"/>
        </w:rPr>
        <w:t>ամիս հետո:</w:t>
      </w:r>
    </w:p>
    <w:p w:rsidR="00241919" w:rsidRPr="00EF162B" w:rsidRDefault="00FE5D10" w:rsidP="00FE5D10">
      <w:pPr>
        <w:pStyle w:val="Normal1"/>
        <w:tabs>
          <w:tab w:val="left" w:pos="900"/>
          <w:tab w:val="left" w:pos="1080"/>
          <w:tab w:val="left" w:pos="1440"/>
          <w:tab w:val="left" w:pos="1710"/>
          <w:tab w:val="left" w:pos="1800"/>
        </w:tabs>
        <w:spacing w:after="0" w:line="360" w:lineRule="auto"/>
        <w:ind w:firstLine="720"/>
        <w:jc w:val="both"/>
        <w:rPr>
          <w:rFonts w:ascii="GHEA Grapalat" w:eastAsiaTheme="minorEastAsia" w:hAnsi="GHEA Grapalat" w:cs="Sylfaen"/>
          <w:sz w:val="24"/>
          <w:szCs w:val="24"/>
          <w:lang w:val="hy-AM" w:eastAsia="ko-KR"/>
        </w:rPr>
      </w:pPr>
      <w:r w:rsidRPr="003D34CB">
        <w:rPr>
          <w:rFonts w:ascii="GHEA Grapalat" w:eastAsiaTheme="minorHAnsi" w:hAnsi="GHEA Grapalat" w:cstheme="minorBidi"/>
          <w:sz w:val="24"/>
          <w:szCs w:val="24"/>
          <w:shd w:val="clear" w:color="auto" w:fill="FFFFFF"/>
          <w:lang w:val="hy-AM"/>
        </w:rPr>
        <w:t>2</w:t>
      </w:r>
      <w:r w:rsidRPr="007833B8">
        <w:rPr>
          <w:rFonts w:ascii="GHEA Grapalat" w:eastAsiaTheme="minorHAnsi" w:hAnsi="GHEA Grapalat" w:cstheme="minorBidi"/>
          <w:sz w:val="24"/>
          <w:szCs w:val="24"/>
          <w:shd w:val="clear" w:color="auto" w:fill="FFFFFF"/>
          <w:lang w:val="hy-AM"/>
        </w:rPr>
        <w:t xml:space="preserve">. </w:t>
      </w:r>
      <w:r>
        <w:rPr>
          <w:rFonts w:ascii="GHEA Grapalat" w:eastAsiaTheme="minorHAnsi" w:hAnsi="GHEA Grapalat" w:cstheme="minorBidi"/>
          <w:sz w:val="24"/>
          <w:szCs w:val="24"/>
          <w:shd w:val="clear" w:color="auto" w:fill="FFFFFF"/>
          <w:lang w:val="hy-AM"/>
        </w:rPr>
        <w:t xml:space="preserve">Սույն օրենքը տարածվում է դրա ուժի մեջ մտնելուց հետո ներկայացված հայցադիմումների (դիմումների) հիման վրա հարուցված </w:t>
      </w:r>
      <w:r w:rsidR="00DA3365" w:rsidRPr="00DA3365">
        <w:rPr>
          <w:rFonts w:ascii="GHEA Grapalat" w:eastAsiaTheme="minorHAnsi" w:hAnsi="GHEA Grapalat" w:cstheme="minorBidi"/>
          <w:sz w:val="24"/>
          <w:szCs w:val="24"/>
          <w:shd w:val="clear" w:color="auto" w:fill="FFFFFF"/>
          <w:lang w:val="hy-AM"/>
        </w:rPr>
        <w:t>վարչական</w:t>
      </w:r>
      <w:r>
        <w:rPr>
          <w:rFonts w:ascii="GHEA Grapalat" w:eastAsiaTheme="minorHAnsi" w:hAnsi="GHEA Grapalat" w:cstheme="minorBidi"/>
          <w:sz w:val="24"/>
          <w:szCs w:val="24"/>
          <w:shd w:val="clear" w:color="auto" w:fill="FFFFFF"/>
          <w:lang w:val="hy-AM"/>
        </w:rPr>
        <w:t xml:space="preserve"> գործերի և դրանցով կայացված դատական ակտերի վրա</w:t>
      </w:r>
      <w:r w:rsidRPr="00E91D59">
        <w:rPr>
          <w:rFonts w:ascii="GHEA Grapalat" w:eastAsiaTheme="minorHAnsi" w:hAnsi="GHEA Grapalat" w:cstheme="minorBidi"/>
          <w:sz w:val="24"/>
          <w:szCs w:val="24"/>
          <w:shd w:val="clear" w:color="auto" w:fill="FFFFFF"/>
          <w:lang w:val="hy-AM"/>
        </w:rPr>
        <w:t>:</w:t>
      </w:r>
      <w:r w:rsidR="00F50A8F" w:rsidRPr="009C004F">
        <w:rPr>
          <w:rFonts w:ascii="GHEA Grapalat" w:eastAsiaTheme="minorEastAsia" w:hAnsi="GHEA Grapalat" w:cs="Sylfaen"/>
          <w:sz w:val="24"/>
          <w:szCs w:val="24"/>
          <w:lang w:val="hy-AM" w:eastAsia="ko-KR"/>
        </w:rPr>
        <w:t xml:space="preserve"> </w:t>
      </w:r>
      <w:r w:rsidR="00241919" w:rsidRPr="009C004F">
        <w:rPr>
          <w:rFonts w:ascii="GHEA Grapalat" w:eastAsiaTheme="minorEastAsia" w:hAnsi="GHEA Grapalat" w:cs="Sylfaen"/>
          <w:sz w:val="24"/>
          <w:szCs w:val="24"/>
          <w:lang w:val="hy-AM" w:eastAsia="ko-KR"/>
        </w:rPr>
        <w:t xml:space="preserve"> </w:t>
      </w:r>
    </w:p>
    <w:p w:rsidR="008B037C" w:rsidRDefault="008B037C">
      <w:pPr>
        <w:rPr>
          <w:rFonts w:ascii="GHEA Grapalat" w:eastAsiaTheme="minorEastAsia" w:hAnsi="GHEA Grapalat"/>
          <w:sz w:val="24"/>
          <w:szCs w:val="24"/>
          <w:lang w:val="hy-AM" w:eastAsia="ko-KR"/>
        </w:rPr>
      </w:pPr>
      <w:r>
        <w:rPr>
          <w:rFonts w:ascii="GHEA Grapalat" w:eastAsiaTheme="minorEastAsia" w:hAnsi="GHEA Grapalat"/>
          <w:sz w:val="24"/>
          <w:szCs w:val="24"/>
          <w:lang w:val="hy-AM" w:eastAsia="ko-KR"/>
        </w:rPr>
        <w:br w:type="page"/>
      </w:r>
    </w:p>
    <w:p w:rsidR="00F50A8F" w:rsidRPr="009C004F" w:rsidRDefault="00F50A8F" w:rsidP="008B037C">
      <w:pPr>
        <w:spacing w:line="360" w:lineRule="auto"/>
        <w:jc w:val="right"/>
        <w:rPr>
          <w:rFonts w:ascii="GHEA Grapalat" w:eastAsia="Times New Roman" w:hAnsi="GHEA Grapalat" w:cs="Times New Roman"/>
          <w:b/>
          <w:bCs/>
          <w:color w:val="000000"/>
          <w:sz w:val="24"/>
          <w:szCs w:val="24"/>
          <w:lang w:val="hy-AM"/>
        </w:rPr>
      </w:pPr>
      <w:r w:rsidRPr="009C004F">
        <w:rPr>
          <w:rFonts w:ascii="GHEA Grapalat" w:eastAsia="Times New Roman" w:hAnsi="GHEA Grapalat" w:cs="Times New Roman"/>
          <w:b/>
          <w:bCs/>
          <w:color w:val="000000"/>
          <w:sz w:val="24"/>
          <w:szCs w:val="24"/>
          <w:lang w:val="hy-AM"/>
        </w:rPr>
        <w:lastRenderedPageBreak/>
        <w:t>ՆԱԽԱԳԻԾ</w:t>
      </w:r>
    </w:p>
    <w:p w:rsidR="00F50A8F" w:rsidRPr="009C004F" w:rsidRDefault="00F50A8F" w:rsidP="00F50A8F">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p>
    <w:p w:rsidR="00F50A8F" w:rsidRPr="009C004F" w:rsidRDefault="00F50A8F" w:rsidP="00F50A8F">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r w:rsidRPr="009C004F">
        <w:rPr>
          <w:rFonts w:ascii="GHEA Grapalat" w:eastAsia="Times New Roman" w:hAnsi="GHEA Grapalat" w:cs="Times New Roman"/>
          <w:b/>
          <w:bCs/>
          <w:color w:val="000000"/>
          <w:sz w:val="24"/>
          <w:szCs w:val="24"/>
          <w:lang w:val="hy-AM"/>
        </w:rPr>
        <w:t>ՀԱՅԱՍՏԱՆԻ ՀԱՆՐԱՊԵՏՈՒԹՅԱՆ</w:t>
      </w:r>
    </w:p>
    <w:p w:rsidR="00F50A8F" w:rsidRPr="009C004F" w:rsidRDefault="00F50A8F" w:rsidP="00F50A8F">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p>
    <w:p w:rsidR="00F50A8F" w:rsidRPr="009C004F" w:rsidRDefault="00F50A8F" w:rsidP="00F50A8F">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r w:rsidRPr="009C004F">
        <w:rPr>
          <w:rFonts w:ascii="GHEA Grapalat" w:eastAsia="Times New Roman" w:hAnsi="GHEA Grapalat" w:cs="Times New Roman"/>
          <w:b/>
          <w:bCs/>
          <w:color w:val="000000"/>
          <w:sz w:val="24"/>
          <w:szCs w:val="24"/>
          <w:lang w:val="hy-AM"/>
        </w:rPr>
        <w:t>Օ Ր Ե Ն Ք Ը</w:t>
      </w:r>
    </w:p>
    <w:p w:rsidR="00F50A8F" w:rsidRPr="009C004F" w:rsidRDefault="00F50A8F" w:rsidP="00F50A8F">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p>
    <w:p w:rsidR="00F50A8F" w:rsidRPr="009C004F" w:rsidRDefault="00F50A8F" w:rsidP="00F50A8F">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r w:rsidRPr="009C004F">
        <w:rPr>
          <w:rStyle w:val="Strong"/>
          <w:rFonts w:ascii="GHEA Grapalat" w:hAnsi="GHEA Grapalat"/>
          <w:color w:val="000000"/>
          <w:sz w:val="24"/>
          <w:szCs w:val="24"/>
          <w:shd w:val="clear" w:color="auto" w:fill="FFFFFF"/>
          <w:lang w:val="hy-AM"/>
        </w:rPr>
        <w:t xml:space="preserve">ՔՐԵԱԿԱՆ ԴԱՏԱՎԱՐՈՒԹՅԱՆ ՕՐԵՆՍԳՐՔՈՒՄ </w:t>
      </w:r>
    </w:p>
    <w:p w:rsidR="00F50A8F" w:rsidRPr="009C004F" w:rsidRDefault="00F50A8F" w:rsidP="00F50A8F">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r w:rsidRPr="009C004F">
        <w:rPr>
          <w:rFonts w:ascii="GHEA Grapalat" w:eastAsia="Times New Roman" w:hAnsi="GHEA Grapalat" w:cs="Times New Roman"/>
          <w:b/>
          <w:bCs/>
          <w:color w:val="000000"/>
          <w:sz w:val="24"/>
          <w:szCs w:val="24"/>
          <w:lang w:val="hy-AM"/>
        </w:rPr>
        <w:t>ՓՈՓՈԽՈՒԹՅՈՒՆ ԿԱՏԱՐԵԼՈՒ ՄԱՍԻՆ</w:t>
      </w:r>
    </w:p>
    <w:p w:rsidR="00F50A8F" w:rsidRPr="009C004F" w:rsidRDefault="00F50A8F" w:rsidP="00F50A8F">
      <w:pPr>
        <w:shd w:val="clear" w:color="auto" w:fill="FFFFFF"/>
        <w:tabs>
          <w:tab w:val="left" w:pos="1080"/>
          <w:tab w:val="left" w:pos="1710"/>
        </w:tabs>
        <w:spacing w:after="0" w:line="360" w:lineRule="auto"/>
        <w:ind w:firstLine="720"/>
        <w:rPr>
          <w:rFonts w:ascii="GHEA Grapalat" w:eastAsia="Times New Roman" w:hAnsi="GHEA Grapalat" w:cs="Times New Roman"/>
          <w:b/>
          <w:bCs/>
          <w:color w:val="000000"/>
          <w:sz w:val="24"/>
          <w:szCs w:val="24"/>
          <w:lang w:val="hy-AM"/>
        </w:rPr>
      </w:pPr>
    </w:p>
    <w:p w:rsidR="00F50A8F" w:rsidRPr="009C004F" w:rsidRDefault="00F50A8F" w:rsidP="00F50A8F">
      <w:pPr>
        <w:shd w:val="clear" w:color="auto" w:fill="FFFFFF"/>
        <w:tabs>
          <w:tab w:val="left" w:pos="1080"/>
          <w:tab w:val="left" w:pos="1710"/>
        </w:tabs>
        <w:spacing w:after="0" w:line="360" w:lineRule="auto"/>
        <w:ind w:firstLine="720"/>
        <w:rPr>
          <w:rFonts w:ascii="GHEA Grapalat" w:eastAsia="Times New Roman" w:hAnsi="GHEA Grapalat" w:cs="Times New Roman"/>
          <w:b/>
          <w:bCs/>
          <w:color w:val="000000"/>
          <w:sz w:val="24"/>
          <w:szCs w:val="24"/>
          <w:lang w:val="hy-AM"/>
        </w:rPr>
      </w:pPr>
    </w:p>
    <w:p w:rsidR="00F50A8F" w:rsidRPr="009C004F" w:rsidRDefault="00F50A8F" w:rsidP="00F50A8F">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9C004F">
        <w:rPr>
          <w:rFonts w:ascii="GHEA Grapalat" w:eastAsia="Times New Roman" w:hAnsi="GHEA Grapalat" w:cs="Times New Roman"/>
          <w:b/>
          <w:bCs/>
          <w:color w:val="000000"/>
          <w:sz w:val="24"/>
          <w:szCs w:val="24"/>
          <w:lang w:val="hy-AM"/>
        </w:rPr>
        <w:t>Հոդված</w:t>
      </w:r>
      <w:r w:rsidRPr="00267D2F">
        <w:rPr>
          <w:rFonts w:ascii="GHEA Grapalat" w:eastAsia="Times New Roman" w:hAnsi="GHEA Grapalat" w:cs="Times New Roman"/>
          <w:b/>
          <w:bCs/>
          <w:color w:val="000000"/>
          <w:sz w:val="24"/>
          <w:szCs w:val="24"/>
          <w:lang w:val="hy-AM"/>
        </w:rPr>
        <w:t xml:space="preserve"> 1. </w:t>
      </w:r>
      <w:r w:rsidRPr="009C004F">
        <w:rPr>
          <w:rFonts w:ascii="Calibri" w:hAnsi="Calibri" w:cs="Calibri"/>
          <w:color w:val="000000"/>
          <w:sz w:val="24"/>
          <w:szCs w:val="24"/>
          <w:shd w:val="clear" w:color="auto" w:fill="FFFFFF"/>
          <w:lang w:val="hy-AM"/>
        </w:rPr>
        <w:t> </w:t>
      </w:r>
      <w:r w:rsidRPr="009C004F">
        <w:rPr>
          <w:rFonts w:ascii="GHEA Grapalat" w:hAnsi="GHEA Grapalat"/>
          <w:color w:val="000000"/>
          <w:sz w:val="24"/>
          <w:szCs w:val="24"/>
          <w:shd w:val="clear" w:color="auto" w:fill="FFFFFF"/>
          <w:lang w:val="hy-AM"/>
        </w:rPr>
        <w:t xml:space="preserve">Հայաստանի Հանրապետության 1998 թվականի հուլիսի 1-ի քրեական դատավարության օրենսգրքի 314.3-րդ հոդվածի 2-րդ մասում </w:t>
      </w:r>
      <w:r w:rsidRPr="009C004F">
        <w:rPr>
          <w:rFonts w:ascii="GHEA Grapalat" w:eastAsiaTheme="minorEastAsia" w:hAnsi="GHEA Grapalat" w:cs="Sylfaen"/>
          <w:sz w:val="24"/>
          <w:szCs w:val="24"/>
          <w:lang w:val="hy-AM" w:eastAsia="ko-KR"/>
        </w:rPr>
        <w:t>«</w:t>
      </w:r>
      <w:r w:rsidRPr="009C004F">
        <w:rPr>
          <w:rFonts w:ascii="GHEA Grapalat" w:hAnsi="GHEA Grapalat"/>
          <w:color w:val="000000"/>
          <w:sz w:val="24"/>
          <w:szCs w:val="24"/>
          <w:shd w:val="clear" w:color="auto" w:fill="FFFFFF"/>
          <w:lang w:val="hy-AM"/>
        </w:rPr>
        <w:t>հիման վրա կազմված կատարողական թերթ</w:t>
      </w:r>
      <w:r w:rsidR="00E91D59" w:rsidRPr="00E91D59">
        <w:rPr>
          <w:rFonts w:ascii="GHEA Grapalat" w:hAnsi="GHEA Grapalat"/>
          <w:color w:val="000000"/>
          <w:sz w:val="24"/>
          <w:szCs w:val="24"/>
          <w:shd w:val="clear" w:color="auto" w:fill="FFFFFF"/>
          <w:lang w:val="hy-AM"/>
        </w:rPr>
        <w:t>ը</w:t>
      </w:r>
      <w:r w:rsidRPr="009C004F">
        <w:rPr>
          <w:rFonts w:ascii="GHEA Grapalat" w:hAnsi="GHEA Grapalat"/>
          <w:color w:val="000000"/>
          <w:sz w:val="24"/>
          <w:szCs w:val="24"/>
          <w:shd w:val="clear" w:color="auto" w:fill="FFFFFF"/>
          <w:lang w:val="hy-AM"/>
        </w:rPr>
        <w:t>» բառերը փոխարինել «հարկադիր կատարման դիմում</w:t>
      </w:r>
      <w:r w:rsidR="00E91D59" w:rsidRPr="00E91D59">
        <w:rPr>
          <w:rFonts w:ascii="GHEA Grapalat" w:hAnsi="GHEA Grapalat"/>
          <w:color w:val="000000"/>
          <w:sz w:val="24"/>
          <w:szCs w:val="24"/>
          <w:shd w:val="clear" w:color="auto" w:fill="FFFFFF"/>
          <w:lang w:val="hy-AM"/>
        </w:rPr>
        <w:t>ը</w:t>
      </w:r>
      <w:r w:rsidRPr="009C004F">
        <w:rPr>
          <w:rFonts w:ascii="GHEA Grapalat" w:hAnsi="GHEA Grapalat"/>
          <w:color w:val="000000"/>
          <w:sz w:val="24"/>
          <w:szCs w:val="24"/>
          <w:shd w:val="clear" w:color="auto" w:fill="FFFFFF"/>
          <w:lang w:val="hy-AM"/>
        </w:rPr>
        <w:t>»</w:t>
      </w:r>
      <w:r w:rsidRPr="009C004F">
        <w:rPr>
          <w:rFonts w:ascii="Calibri" w:hAnsi="Calibri" w:cs="Calibri"/>
          <w:color w:val="000000"/>
          <w:sz w:val="24"/>
          <w:szCs w:val="24"/>
          <w:shd w:val="clear" w:color="auto" w:fill="FFFFFF"/>
          <w:lang w:val="hy-AM"/>
        </w:rPr>
        <w:t> </w:t>
      </w:r>
      <w:r w:rsidRPr="009C004F">
        <w:rPr>
          <w:rFonts w:ascii="GHEA Grapalat" w:hAnsi="GHEA Grapalat" w:cs="Calibri"/>
          <w:color w:val="000000"/>
          <w:sz w:val="24"/>
          <w:szCs w:val="24"/>
          <w:shd w:val="clear" w:color="auto" w:fill="FFFFFF"/>
          <w:lang w:val="hy-AM"/>
        </w:rPr>
        <w:t>բառերով:</w:t>
      </w:r>
    </w:p>
    <w:p w:rsidR="00F50A8F" w:rsidRDefault="00F50A8F" w:rsidP="00F50A8F">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cs="Sylfaen"/>
          <w:b/>
          <w:sz w:val="24"/>
          <w:szCs w:val="24"/>
          <w:lang w:val="hy-AM" w:eastAsia="ko-KR"/>
        </w:rPr>
      </w:pPr>
    </w:p>
    <w:p w:rsidR="00F50A8F" w:rsidRPr="00267D2F" w:rsidRDefault="00F50A8F" w:rsidP="00F50A8F">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sz w:val="24"/>
          <w:szCs w:val="24"/>
          <w:lang w:val="hy-AM" w:eastAsia="ko-KR"/>
        </w:rPr>
      </w:pPr>
      <w:r w:rsidRPr="00267D2F">
        <w:rPr>
          <w:rFonts w:ascii="GHEA Grapalat" w:eastAsiaTheme="minorEastAsia" w:hAnsi="GHEA Grapalat" w:cs="Sylfaen"/>
          <w:b/>
          <w:sz w:val="24"/>
          <w:szCs w:val="24"/>
          <w:lang w:val="hy-AM" w:eastAsia="ko-KR"/>
        </w:rPr>
        <w:t>Հոդված</w:t>
      </w:r>
      <w:r w:rsidRPr="009C004F">
        <w:rPr>
          <w:rFonts w:ascii="GHEA Grapalat" w:eastAsiaTheme="minorEastAsia" w:hAnsi="GHEA Grapalat" w:cs="Sylfaen"/>
          <w:b/>
          <w:sz w:val="24"/>
          <w:szCs w:val="24"/>
          <w:lang w:val="hy-AM" w:eastAsia="ko-KR"/>
        </w:rPr>
        <w:t xml:space="preserve"> 2</w:t>
      </w:r>
      <w:r w:rsidRPr="00267D2F">
        <w:rPr>
          <w:rFonts w:ascii="GHEA Grapalat" w:eastAsiaTheme="minorEastAsia" w:hAnsi="GHEA Grapalat"/>
          <w:b/>
          <w:sz w:val="24"/>
          <w:szCs w:val="24"/>
          <w:lang w:val="hy-AM" w:eastAsia="ko-KR"/>
        </w:rPr>
        <w:t xml:space="preserve">. </w:t>
      </w:r>
      <w:r w:rsidRPr="00267D2F">
        <w:rPr>
          <w:rFonts w:ascii="GHEA Grapalat" w:eastAsiaTheme="minorEastAsia" w:hAnsi="GHEA Grapalat" w:cs="Sylfaen"/>
          <w:sz w:val="24"/>
          <w:szCs w:val="24"/>
          <w:lang w:val="hy-AM" w:eastAsia="ko-KR"/>
        </w:rPr>
        <w:t>Սույն</w:t>
      </w:r>
      <w:r w:rsidRPr="00267D2F">
        <w:rPr>
          <w:rFonts w:ascii="GHEA Grapalat" w:eastAsiaTheme="minorEastAsia" w:hAnsi="GHEA Grapalat"/>
          <w:sz w:val="24"/>
          <w:szCs w:val="24"/>
          <w:lang w:val="hy-AM" w:eastAsia="ko-KR"/>
        </w:rPr>
        <w:t xml:space="preserve"> </w:t>
      </w:r>
      <w:r w:rsidRPr="00267D2F">
        <w:rPr>
          <w:rFonts w:ascii="GHEA Grapalat" w:eastAsiaTheme="minorEastAsia" w:hAnsi="GHEA Grapalat" w:cs="Sylfaen"/>
          <w:sz w:val="24"/>
          <w:szCs w:val="24"/>
          <w:lang w:val="hy-AM" w:eastAsia="ko-KR"/>
        </w:rPr>
        <w:t>օրենքն</w:t>
      </w:r>
      <w:r w:rsidRPr="00267D2F">
        <w:rPr>
          <w:rFonts w:ascii="GHEA Grapalat" w:eastAsiaTheme="minorEastAsia" w:hAnsi="GHEA Grapalat"/>
          <w:sz w:val="24"/>
          <w:szCs w:val="24"/>
          <w:lang w:val="hy-AM" w:eastAsia="ko-KR"/>
        </w:rPr>
        <w:t xml:space="preserve"> </w:t>
      </w:r>
      <w:r w:rsidRPr="00267D2F">
        <w:rPr>
          <w:rFonts w:ascii="GHEA Grapalat" w:eastAsiaTheme="minorEastAsia" w:hAnsi="GHEA Grapalat" w:cs="Sylfaen"/>
          <w:sz w:val="24"/>
          <w:szCs w:val="24"/>
          <w:lang w:val="hy-AM" w:eastAsia="ko-KR"/>
        </w:rPr>
        <w:t>ուժի</w:t>
      </w:r>
      <w:r w:rsidRPr="00267D2F">
        <w:rPr>
          <w:rFonts w:ascii="GHEA Grapalat" w:eastAsiaTheme="minorEastAsia" w:hAnsi="GHEA Grapalat"/>
          <w:sz w:val="24"/>
          <w:szCs w:val="24"/>
          <w:lang w:val="hy-AM" w:eastAsia="ko-KR"/>
        </w:rPr>
        <w:t xml:space="preserve"> </w:t>
      </w:r>
      <w:r w:rsidRPr="00267D2F">
        <w:rPr>
          <w:rFonts w:ascii="GHEA Grapalat" w:eastAsiaTheme="minorEastAsia" w:hAnsi="GHEA Grapalat" w:cs="Sylfaen"/>
          <w:sz w:val="24"/>
          <w:szCs w:val="24"/>
          <w:lang w:val="hy-AM" w:eastAsia="ko-KR"/>
        </w:rPr>
        <w:t>մեջ</w:t>
      </w:r>
      <w:r w:rsidRPr="00267D2F">
        <w:rPr>
          <w:rFonts w:ascii="GHEA Grapalat" w:eastAsiaTheme="minorEastAsia" w:hAnsi="GHEA Grapalat"/>
          <w:sz w:val="24"/>
          <w:szCs w:val="24"/>
          <w:lang w:val="hy-AM" w:eastAsia="ko-KR"/>
        </w:rPr>
        <w:t xml:space="preserve"> </w:t>
      </w:r>
      <w:r w:rsidRPr="00267D2F">
        <w:rPr>
          <w:rFonts w:ascii="GHEA Grapalat" w:eastAsiaTheme="minorEastAsia" w:hAnsi="GHEA Grapalat" w:cs="Sylfaen"/>
          <w:sz w:val="24"/>
          <w:szCs w:val="24"/>
          <w:lang w:val="hy-AM" w:eastAsia="ko-KR"/>
        </w:rPr>
        <w:t>է</w:t>
      </w:r>
      <w:r w:rsidRPr="00267D2F">
        <w:rPr>
          <w:rFonts w:ascii="GHEA Grapalat" w:eastAsiaTheme="minorEastAsia" w:hAnsi="GHEA Grapalat"/>
          <w:sz w:val="24"/>
          <w:szCs w:val="24"/>
          <w:lang w:val="hy-AM" w:eastAsia="ko-KR"/>
        </w:rPr>
        <w:t xml:space="preserve"> </w:t>
      </w:r>
      <w:r w:rsidRPr="00267D2F">
        <w:rPr>
          <w:rFonts w:ascii="GHEA Grapalat" w:eastAsiaTheme="minorEastAsia" w:hAnsi="GHEA Grapalat" w:cs="Sylfaen"/>
          <w:sz w:val="24"/>
          <w:szCs w:val="24"/>
          <w:lang w:val="hy-AM" w:eastAsia="ko-KR"/>
        </w:rPr>
        <w:t>մտնում</w:t>
      </w:r>
      <w:r w:rsidRPr="00267D2F">
        <w:rPr>
          <w:rFonts w:ascii="GHEA Grapalat" w:eastAsiaTheme="minorEastAsia" w:hAnsi="GHEA Grapalat"/>
          <w:sz w:val="24"/>
          <w:szCs w:val="24"/>
          <w:lang w:val="hy-AM" w:eastAsia="ko-KR"/>
        </w:rPr>
        <w:t xml:space="preserve"> </w:t>
      </w:r>
      <w:r w:rsidRPr="00267D2F">
        <w:rPr>
          <w:rFonts w:ascii="GHEA Grapalat" w:eastAsiaTheme="minorEastAsia" w:hAnsi="GHEA Grapalat" w:cs="Sylfaen"/>
          <w:sz w:val="24"/>
          <w:szCs w:val="24"/>
          <w:lang w:val="hy-AM" w:eastAsia="ko-KR"/>
        </w:rPr>
        <w:t>պաշտոնական</w:t>
      </w:r>
      <w:r w:rsidRPr="00267D2F">
        <w:rPr>
          <w:rFonts w:ascii="GHEA Grapalat" w:eastAsiaTheme="minorEastAsia" w:hAnsi="GHEA Grapalat"/>
          <w:sz w:val="24"/>
          <w:szCs w:val="24"/>
          <w:lang w:val="hy-AM" w:eastAsia="ko-KR"/>
        </w:rPr>
        <w:t xml:space="preserve"> </w:t>
      </w:r>
      <w:r w:rsidRPr="00267D2F">
        <w:rPr>
          <w:rFonts w:ascii="GHEA Grapalat" w:eastAsiaTheme="minorEastAsia" w:hAnsi="GHEA Grapalat" w:cs="Sylfaen"/>
          <w:sz w:val="24"/>
          <w:szCs w:val="24"/>
          <w:lang w:val="hy-AM" w:eastAsia="ko-KR"/>
        </w:rPr>
        <w:t>հրապարակման</w:t>
      </w:r>
      <w:r w:rsidRPr="009C004F">
        <w:rPr>
          <w:rFonts w:ascii="GHEA Grapalat" w:eastAsiaTheme="minorEastAsia" w:hAnsi="GHEA Grapalat" w:cs="Sylfaen"/>
          <w:sz w:val="24"/>
          <w:szCs w:val="24"/>
          <w:lang w:val="hy-AM" w:eastAsia="ko-KR"/>
        </w:rPr>
        <w:t xml:space="preserve"> օրվանից </w:t>
      </w:r>
      <w:r w:rsidR="009513DE">
        <w:rPr>
          <w:rFonts w:ascii="GHEA Grapalat" w:eastAsiaTheme="minorEastAsia" w:hAnsi="GHEA Grapalat" w:cs="Sylfaen"/>
          <w:sz w:val="24"/>
          <w:szCs w:val="24"/>
          <w:lang w:val="hy-AM" w:eastAsia="ko-KR"/>
        </w:rPr>
        <w:t>վեց</w:t>
      </w:r>
      <w:r w:rsidR="009513DE" w:rsidRPr="009C004F">
        <w:rPr>
          <w:rFonts w:ascii="GHEA Grapalat" w:eastAsiaTheme="minorEastAsia" w:hAnsi="GHEA Grapalat" w:cs="Sylfaen"/>
          <w:sz w:val="24"/>
          <w:szCs w:val="24"/>
          <w:lang w:val="hy-AM" w:eastAsia="ko-KR"/>
        </w:rPr>
        <w:t xml:space="preserve"> </w:t>
      </w:r>
      <w:r w:rsidRPr="009C004F">
        <w:rPr>
          <w:rFonts w:ascii="GHEA Grapalat" w:eastAsiaTheme="minorEastAsia" w:hAnsi="GHEA Grapalat" w:cs="Sylfaen"/>
          <w:sz w:val="24"/>
          <w:szCs w:val="24"/>
          <w:lang w:val="hy-AM" w:eastAsia="ko-KR"/>
        </w:rPr>
        <w:t>ամիս հետո:</w:t>
      </w:r>
    </w:p>
    <w:p w:rsidR="00F50A8F" w:rsidRPr="009C004F" w:rsidRDefault="00F50A8F" w:rsidP="00241919">
      <w:pPr>
        <w:shd w:val="clear" w:color="auto" w:fill="FFFFFF"/>
        <w:spacing w:after="0" w:line="360" w:lineRule="auto"/>
        <w:ind w:firstLine="375"/>
        <w:jc w:val="right"/>
        <w:rPr>
          <w:rFonts w:ascii="GHEA Grapalat" w:eastAsia="Times New Roman" w:hAnsi="GHEA Grapalat" w:cs="Times New Roman"/>
          <w:b/>
          <w:bCs/>
          <w:color w:val="000000"/>
          <w:sz w:val="24"/>
          <w:szCs w:val="24"/>
          <w:lang w:val="hy-AM"/>
        </w:rPr>
      </w:pPr>
    </w:p>
    <w:p w:rsidR="00F50A8F" w:rsidRPr="009C004F" w:rsidRDefault="00F50A8F" w:rsidP="00241919">
      <w:pPr>
        <w:shd w:val="clear" w:color="auto" w:fill="FFFFFF"/>
        <w:spacing w:after="0" w:line="360" w:lineRule="auto"/>
        <w:ind w:firstLine="375"/>
        <w:jc w:val="right"/>
        <w:rPr>
          <w:rFonts w:ascii="GHEA Grapalat" w:eastAsia="Times New Roman" w:hAnsi="GHEA Grapalat" w:cs="Times New Roman"/>
          <w:b/>
          <w:bCs/>
          <w:color w:val="000000"/>
          <w:sz w:val="24"/>
          <w:szCs w:val="24"/>
          <w:lang w:val="hy-AM"/>
        </w:rPr>
      </w:pPr>
    </w:p>
    <w:p w:rsidR="00F50A8F" w:rsidRPr="009C004F" w:rsidRDefault="00F50A8F" w:rsidP="00241919">
      <w:pPr>
        <w:shd w:val="clear" w:color="auto" w:fill="FFFFFF"/>
        <w:spacing w:after="0" w:line="360" w:lineRule="auto"/>
        <w:ind w:firstLine="375"/>
        <w:jc w:val="right"/>
        <w:rPr>
          <w:rFonts w:ascii="GHEA Grapalat" w:eastAsia="Times New Roman" w:hAnsi="GHEA Grapalat" w:cs="Times New Roman"/>
          <w:b/>
          <w:bCs/>
          <w:color w:val="000000"/>
          <w:sz w:val="24"/>
          <w:szCs w:val="24"/>
          <w:lang w:val="hy-AM"/>
        </w:rPr>
      </w:pPr>
    </w:p>
    <w:p w:rsidR="00F50A8F" w:rsidRPr="009C004F" w:rsidRDefault="00F50A8F" w:rsidP="00241919">
      <w:pPr>
        <w:shd w:val="clear" w:color="auto" w:fill="FFFFFF"/>
        <w:spacing w:after="0" w:line="360" w:lineRule="auto"/>
        <w:ind w:firstLine="375"/>
        <w:jc w:val="right"/>
        <w:rPr>
          <w:rFonts w:ascii="GHEA Grapalat" w:eastAsia="Times New Roman" w:hAnsi="GHEA Grapalat" w:cs="Times New Roman"/>
          <w:b/>
          <w:bCs/>
          <w:color w:val="000000"/>
          <w:sz w:val="24"/>
          <w:szCs w:val="24"/>
          <w:lang w:val="hy-AM"/>
        </w:rPr>
      </w:pPr>
    </w:p>
    <w:p w:rsidR="00F50A8F" w:rsidRPr="009C004F" w:rsidRDefault="00F50A8F" w:rsidP="00241919">
      <w:pPr>
        <w:shd w:val="clear" w:color="auto" w:fill="FFFFFF"/>
        <w:spacing w:after="0" w:line="360" w:lineRule="auto"/>
        <w:ind w:firstLine="375"/>
        <w:jc w:val="right"/>
        <w:rPr>
          <w:rFonts w:ascii="GHEA Grapalat" w:eastAsia="Times New Roman" w:hAnsi="GHEA Grapalat" w:cs="Times New Roman"/>
          <w:b/>
          <w:bCs/>
          <w:color w:val="000000"/>
          <w:sz w:val="24"/>
          <w:szCs w:val="24"/>
          <w:lang w:val="hy-AM"/>
        </w:rPr>
      </w:pPr>
    </w:p>
    <w:p w:rsidR="00F50A8F" w:rsidRPr="009C004F" w:rsidRDefault="00F50A8F" w:rsidP="00241919">
      <w:pPr>
        <w:shd w:val="clear" w:color="auto" w:fill="FFFFFF"/>
        <w:spacing w:after="0" w:line="360" w:lineRule="auto"/>
        <w:ind w:firstLine="375"/>
        <w:jc w:val="right"/>
        <w:rPr>
          <w:rFonts w:ascii="GHEA Grapalat" w:eastAsia="Times New Roman" w:hAnsi="GHEA Grapalat" w:cs="Times New Roman"/>
          <w:b/>
          <w:bCs/>
          <w:color w:val="000000"/>
          <w:sz w:val="24"/>
          <w:szCs w:val="24"/>
          <w:lang w:val="hy-AM"/>
        </w:rPr>
      </w:pPr>
    </w:p>
    <w:p w:rsidR="00F50A8F" w:rsidRPr="009C004F" w:rsidRDefault="00F50A8F" w:rsidP="00241919">
      <w:pPr>
        <w:shd w:val="clear" w:color="auto" w:fill="FFFFFF"/>
        <w:spacing w:after="0" w:line="360" w:lineRule="auto"/>
        <w:ind w:firstLine="375"/>
        <w:jc w:val="right"/>
        <w:rPr>
          <w:rFonts w:ascii="GHEA Grapalat" w:eastAsia="Times New Roman" w:hAnsi="GHEA Grapalat" w:cs="Times New Roman"/>
          <w:b/>
          <w:bCs/>
          <w:color w:val="000000"/>
          <w:sz w:val="24"/>
          <w:szCs w:val="24"/>
          <w:lang w:val="hy-AM"/>
        </w:rPr>
      </w:pPr>
    </w:p>
    <w:p w:rsidR="00F50A8F" w:rsidRPr="00EF162B" w:rsidRDefault="00F50A8F" w:rsidP="00241919">
      <w:pPr>
        <w:shd w:val="clear" w:color="auto" w:fill="FFFFFF"/>
        <w:spacing w:after="0" w:line="360" w:lineRule="auto"/>
        <w:ind w:firstLine="375"/>
        <w:jc w:val="right"/>
        <w:rPr>
          <w:rFonts w:ascii="GHEA Grapalat" w:eastAsia="Times New Roman" w:hAnsi="GHEA Grapalat" w:cs="Times New Roman"/>
          <w:b/>
          <w:bCs/>
          <w:color w:val="000000"/>
          <w:sz w:val="24"/>
          <w:szCs w:val="24"/>
          <w:lang w:val="hy-AM"/>
        </w:rPr>
      </w:pPr>
    </w:p>
    <w:p w:rsidR="004649F7" w:rsidRPr="00EF162B" w:rsidRDefault="004649F7" w:rsidP="00241919">
      <w:pPr>
        <w:shd w:val="clear" w:color="auto" w:fill="FFFFFF"/>
        <w:spacing w:after="0" w:line="360" w:lineRule="auto"/>
        <w:ind w:firstLine="375"/>
        <w:jc w:val="right"/>
        <w:rPr>
          <w:rFonts w:ascii="GHEA Grapalat" w:eastAsia="Times New Roman" w:hAnsi="GHEA Grapalat" w:cs="Times New Roman"/>
          <w:b/>
          <w:bCs/>
          <w:color w:val="000000"/>
          <w:sz w:val="24"/>
          <w:szCs w:val="24"/>
          <w:lang w:val="hy-AM"/>
        </w:rPr>
      </w:pPr>
    </w:p>
    <w:p w:rsidR="00241919" w:rsidRPr="009C004F" w:rsidRDefault="00241919" w:rsidP="008B037C">
      <w:pPr>
        <w:shd w:val="clear" w:color="auto" w:fill="FFFFFF"/>
        <w:spacing w:after="0" w:line="360" w:lineRule="auto"/>
        <w:jc w:val="right"/>
        <w:rPr>
          <w:rFonts w:ascii="GHEA Grapalat" w:eastAsia="Times New Roman" w:hAnsi="GHEA Grapalat" w:cs="Times New Roman"/>
          <w:b/>
          <w:bCs/>
          <w:color w:val="000000"/>
          <w:sz w:val="24"/>
          <w:szCs w:val="24"/>
          <w:lang w:val="hy-AM"/>
        </w:rPr>
      </w:pPr>
      <w:r w:rsidRPr="009C004F">
        <w:rPr>
          <w:rFonts w:ascii="GHEA Grapalat" w:eastAsia="Times New Roman" w:hAnsi="GHEA Grapalat" w:cs="Times New Roman"/>
          <w:b/>
          <w:bCs/>
          <w:color w:val="000000"/>
          <w:sz w:val="24"/>
          <w:szCs w:val="24"/>
          <w:lang w:val="hy-AM"/>
        </w:rPr>
        <w:lastRenderedPageBreak/>
        <w:t>ՆԱԽԱԳԻԾ</w:t>
      </w: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r w:rsidRPr="009C004F">
        <w:rPr>
          <w:rFonts w:ascii="GHEA Grapalat" w:eastAsia="Times New Roman" w:hAnsi="GHEA Grapalat" w:cs="Times New Roman"/>
          <w:b/>
          <w:bCs/>
          <w:color w:val="000000"/>
          <w:sz w:val="24"/>
          <w:szCs w:val="24"/>
          <w:lang w:val="hy-AM"/>
        </w:rPr>
        <w:t>ՀԱՅԱՍՏԱՆԻ ՀԱՆՐԱՊԵՏՈՒԹՅԱՆ</w:t>
      </w: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r w:rsidRPr="009C004F">
        <w:rPr>
          <w:rFonts w:ascii="GHEA Grapalat" w:eastAsia="Times New Roman" w:hAnsi="GHEA Grapalat" w:cs="Times New Roman"/>
          <w:b/>
          <w:bCs/>
          <w:color w:val="000000"/>
          <w:sz w:val="24"/>
          <w:szCs w:val="24"/>
          <w:lang w:val="hy-AM"/>
        </w:rPr>
        <w:t>Օ Ր Ե Ն Ք Ը</w:t>
      </w: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r w:rsidRPr="009C004F">
        <w:rPr>
          <w:rStyle w:val="Strong"/>
          <w:rFonts w:ascii="GHEA Grapalat" w:hAnsi="GHEA Grapalat"/>
          <w:color w:val="000000"/>
          <w:sz w:val="24"/>
          <w:szCs w:val="24"/>
          <w:shd w:val="clear" w:color="auto" w:fill="FFFFFF"/>
          <w:lang w:val="hy-AM"/>
        </w:rPr>
        <w:t xml:space="preserve">ԸՆՏԱՆԵԿԱՆ ՕՐԵՆՍԳՐՔՈՒՄ </w:t>
      </w: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r w:rsidRPr="009C004F">
        <w:rPr>
          <w:rFonts w:ascii="GHEA Grapalat" w:eastAsia="Times New Roman" w:hAnsi="GHEA Grapalat" w:cs="Times New Roman"/>
          <w:b/>
          <w:bCs/>
          <w:color w:val="000000"/>
          <w:sz w:val="24"/>
          <w:szCs w:val="24"/>
          <w:lang w:val="hy-AM"/>
        </w:rPr>
        <w:t>ՓՈՓՈԽՈՒԹՅՈՒՆ</w:t>
      </w:r>
      <w:r w:rsidR="003D3A9B" w:rsidRPr="009C004F">
        <w:rPr>
          <w:rFonts w:ascii="GHEA Grapalat" w:eastAsia="Times New Roman" w:hAnsi="GHEA Grapalat" w:cs="Times New Roman"/>
          <w:b/>
          <w:bCs/>
          <w:color w:val="000000"/>
          <w:sz w:val="24"/>
          <w:szCs w:val="24"/>
          <w:lang w:val="hy-AM"/>
        </w:rPr>
        <w:t>ՆԵՐ</w:t>
      </w:r>
      <w:r w:rsidRPr="009C004F">
        <w:rPr>
          <w:rFonts w:ascii="GHEA Grapalat" w:eastAsia="Times New Roman" w:hAnsi="GHEA Grapalat" w:cs="Times New Roman"/>
          <w:b/>
          <w:bCs/>
          <w:color w:val="000000"/>
          <w:sz w:val="24"/>
          <w:szCs w:val="24"/>
          <w:lang w:val="hy-AM"/>
        </w:rPr>
        <w:t xml:space="preserve"> ԿԱՏԱՐԵԼՈՒ ՄԱՍԻՆ</w:t>
      </w:r>
    </w:p>
    <w:p w:rsidR="00241919" w:rsidRPr="009C004F" w:rsidRDefault="00241919" w:rsidP="00241919">
      <w:pPr>
        <w:shd w:val="clear" w:color="auto" w:fill="FFFFFF"/>
        <w:tabs>
          <w:tab w:val="left" w:pos="1080"/>
          <w:tab w:val="left" w:pos="1710"/>
        </w:tabs>
        <w:spacing w:after="0" w:line="360" w:lineRule="auto"/>
        <w:ind w:firstLine="720"/>
        <w:rPr>
          <w:rFonts w:ascii="GHEA Grapalat" w:eastAsia="Times New Roman" w:hAnsi="GHEA Grapalat" w:cs="Times New Roman"/>
          <w:b/>
          <w:bCs/>
          <w:color w:val="000000"/>
          <w:sz w:val="24"/>
          <w:szCs w:val="24"/>
          <w:lang w:val="hy-AM"/>
        </w:rPr>
      </w:pPr>
    </w:p>
    <w:p w:rsidR="00241919" w:rsidRPr="009C004F" w:rsidRDefault="00241919" w:rsidP="00241919">
      <w:pPr>
        <w:shd w:val="clear" w:color="auto" w:fill="FFFFFF"/>
        <w:tabs>
          <w:tab w:val="left" w:pos="1080"/>
          <w:tab w:val="left" w:pos="1710"/>
        </w:tabs>
        <w:spacing w:after="0" w:line="360" w:lineRule="auto"/>
        <w:ind w:firstLine="720"/>
        <w:rPr>
          <w:rFonts w:ascii="GHEA Grapalat" w:eastAsia="Times New Roman" w:hAnsi="GHEA Grapalat" w:cs="Times New Roman"/>
          <w:b/>
          <w:bCs/>
          <w:color w:val="000000"/>
          <w:sz w:val="24"/>
          <w:szCs w:val="24"/>
          <w:lang w:val="hy-AM"/>
        </w:rPr>
      </w:pPr>
    </w:p>
    <w:p w:rsidR="00241919" w:rsidRPr="009C004F" w:rsidRDefault="00241919" w:rsidP="0024191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9C004F">
        <w:rPr>
          <w:rFonts w:ascii="GHEA Grapalat" w:eastAsia="Times New Roman" w:hAnsi="GHEA Grapalat" w:cs="Times New Roman"/>
          <w:b/>
          <w:bCs/>
          <w:color w:val="000000"/>
          <w:sz w:val="24"/>
          <w:szCs w:val="24"/>
          <w:lang w:val="hy-AM"/>
        </w:rPr>
        <w:t>Հոդված</w:t>
      </w:r>
      <w:r w:rsidRPr="00267D2F">
        <w:rPr>
          <w:rFonts w:ascii="GHEA Grapalat" w:eastAsia="Times New Roman" w:hAnsi="GHEA Grapalat" w:cs="Times New Roman"/>
          <w:b/>
          <w:bCs/>
          <w:color w:val="000000"/>
          <w:sz w:val="24"/>
          <w:szCs w:val="24"/>
          <w:lang w:val="hy-AM"/>
        </w:rPr>
        <w:t xml:space="preserve"> 1. </w:t>
      </w:r>
      <w:r w:rsidRPr="009C004F">
        <w:rPr>
          <w:rFonts w:ascii="GHEA Grapalat" w:hAnsi="GHEA Grapalat"/>
          <w:color w:val="000000"/>
          <w:sz w:val="24"/>
          <w:szCs w:val="24"/>
          <w:shd w:val="clear" w:color="auto" w:fill="FFFFFF"/>
          <w:lang w:val="hy-AM"/>
        </w:rPr>
        <w:t>Հայաստանի Հանրապետության 2004 թվականի նոյեմբերի 9-ի ընտանեկան օրենսգրքի</w:t>
      </w:r>
      <w:r w:rsidR="006F4762" w:rsidRPr="009C004F">
        <w:rPr>
          <w:rFonts w:ascii="GHEA Grapalat" w:hAnsi="GHEA Grapalat"/>
          <w:color w:val="000000"/>
          <w:sz w:val="24"/>
          <w:szCs w:val="24"/>
          <w:shd w:val="clear" w:color="auto" w:fill="FFFFFF"/>
          <w:lang w:val="hy-AM"/>
        </w:rPr>
        <w:t xml:space="preserve"> այսուհետ՝ Օրենսգիրք 97-րդ և 98-րդ հոդվածներում </w:t>
      </w:r>
      <w:r w:rsidR="003D3A9B" w:rsidRPr="009C004F">
        <w:rPr>
          <w:rFonts w:ascii="GHEA Grapalat" w:hAnsi="GHEA Grapalat"/>
          <w:color w:val="000000"/>
          <w:sz w:val="24"/>
          <w:szCs w:val="24"/>
          <w:shd w:val="clear" w:color="auto" w:fill="FFFFFF"/>
          <w:lang w:val="hy-AM"/>
        </w:rPr>
        <w:t>«կատարողական թերթի» բառերը փոխարինել «դատական ակտի» բառերով:</w:t>
      </w:r>
    </w:p>
    <w:p w:rsidR="003D3A9B" w:rsidRPr="009C004F" w:rsidRDefault="003D3A9B" w:rsidP="0024191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p>
    <w:p w:rsidR="003D3A9B" w:rsidRPr="009C004F" w:rsidRDefault="003D3A9B" w:rsidP="0024191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9C004F">
        <w:rPr>
          <w:rFonts w:ascii="GHEA Grapalat" w:hAnsi="GHEA Grapalat"/>
          <w:b/>
          <w:color w:val="000000"/>
          <w:sz w:val="24"/>
          <w:szCs w:val="24"/>
          <w:shd w:val="clear" w:color="auto" w:fill="FFFFFF"/>
          <w:lang w:val="hy-AM"/>
        </w:rPr>
        <w:t>Հոդված 2.</w:t>
      </w:r>
      <w:r w:rsidRPr="009C004F">
        <w:rPr>
          <w:rFonts w:ascii="GHEA Grapalat" w:hAnsi="GHEA Grapalat"/>
          <w:color w:val="000000"/>
          <w:sz w:val="24"/>
          <w:szCs w:val="24"/>
          <w:shd w:val="clear" w:color="auto" w:fill="FFFFFF"/>
          <w:lang w:val="hy-AM"/>
        </w:rPr>
        <w:t xml:space="preserve"> Օրենսգրքի 101-րդ հոդված</w:t>
      </w:r>
      <w:r w:rsidR="00D839D0">
        <w:rPr>
          <w:rFonts w:ascii="GHEA Grapalat" w:hAnsi="GHEA Grapalat"/>
          <w:color w:val="000000"/>
          <w:sz w:val="24"/>
          <w:szCs w:val="24"/>
          <w:shd w:val="clear" w:color="auto" w:fill="FFFFFF"/>
          <w:lang w:val="hy-AM"/>
        </w:rPr>
        <w:t>ում`</w:t>
      </w:r>
    </w:p>
    <w:p w:rsidR="003D3A9B" w:rsidRPr="009C004F" w:rsidRDefault="003D3A9B" w:rsidP="003D3A9B">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9C004F">
        <w:rPr>
          <w:rFonts w:ascii="GHEA Grapalat" w:hAnsi="GHEA Grapalat"/>
          <w:color w:val="000000"/>
          <w:sz w:val="24"/>
          <w:szCs w:val="24"/>
          <w:shd w:val="clear" w:color="auto" w:fill="FFFFFF"/>
          <w:lang w:val="hy-AM"/>
        </w:rPr>
        <w:t>1 1-ին մասում «կատարողական թերթի» բառերը փոխարինել «դատական ակտի» բառերով, իսկ «կատարողական թերթը» բառերը փոխարինել «հարկադիր կատարման դիմումը» բառերով.</w:t>
      </w:r>
    </w:p>
    <w:p w:rsidR="003D3A9B" w:rsidRPr="009C004F" w:rsidRDefault="003D3A9B" w:rsidP="003D3A9B">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9C004F">
        <w:rPr>
          <w:rFonts w:ascii="GHEA Grapalat" w:hAnsi="GHEA Grapalat"/>
          <w:color w:val="000000"/>
          <w:sz w:val="24"/>
          <w:szCs w:val="24"/>
          <w:shd w:val="clear" w:color="auto" w:fill="FFFFFF"/>
          <w:lang w:val="hy-AM"/>
        </w:rPr>
        <w:t>2 2-րդ մասում «կատարողական թերթի» բառերը փոխարինել «դատական ակտի» բառերով:</w:t>
      </w:r>
    </w:p>
    <w:p w:rsidR="006F4762" w:rsidRDefault="006F4762" w:rsidP="006F4762">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cs="Sylfaen"/>
          <w:b/>
          <w:sz w:val="24"/>
          <w:szCs w:val="24"/>
          <w:lang w:val="hy-AM" w:eastAsia="ko-KR"/>
        </w:rPr>
      </w:pPr>
    </w:p>
    <w:p w:rsidR="003D3A9B" w:rsidRPr="009C004F" w:rsidRDefault="003D3A9B" w:rsidP="006F4762">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cs="Sylfaen"/>
          <w:sz w:val="24"/>
          <w:szCs w:val="24"/>
          <w:lang w:val="hy-AM" w:eastAsia="ko-KR"/>
        </w:rPr>
      </w:pPr>
      <w:r w:rsidRPr="009C004F">
        <w:rPr>
          <w:rFonts w:ascii="GHEA Grapalat" w:eastAsiaTheme="minorEastAsia" w:hAnsi="GHEA Grapalat" w:cs="Sylfaen"/>
          <w:b/>
          <w:sz w:val="24"/>
          <w:szCs w:val="24"/>
          <w:lang w:val="hy-AM" w:eastAsia="ko-KR"/>
        </w:rPr>
        <w:t xml:space="preserve">Հոդված 3. </w:t>
      </w:r>
      <w:r w:rsidR="00E91D59" w:rsidRPr="00E91D59">
        <w:rPr>
          <w:rFonts w:ascii="GHEA Grapalat" w:eastAsiaTheme="minorEastAsia" w:hAnsi="GHEA Grapalat" w:cs="Sylfaen"/>
          <w:sz w:val="24"/>
          <w:szCs w:val="24"/>
          <w:lang w:val="hy-AM" w:eastAsia="ko-KR"/>
        </w:rPr>
        <w:t xml:space="preserve">Օրենսգրքի 104-րդ հոդվածի 2-րդ մասի «գ» կետում </w:t>
      </w:r>
      <w:r w:rsidR="00E91D59" w:rsidRPr="00E91D59">
        <w:rPr>
          <w:rFonts w:ascii="GHEA Grapalat" w:hAnsi="GHEA Grapalat"/>
          <w:color w:val="000000"/>
          <w:sz w:val="24"/>
          <w:szCs w:val="24"/>
          <w:shd w:val="clear" w:color="auto" w:fill="FFFFFF"/>
          <w:lang w:val="hy-AM"/>
        </w:rPr>
        <w:t>«, ալիմենտ վճարելու վերաբերյալ համաձայնությունը կամ կատարողական թերթը» բառերը փոխարինել «կամ ալիմենտ վճարելու վերաբերյալ համաձայնությունը» բառերով:</w:t>
      </w:r>
    </w:p>
    <w:p w:rsidR="003D3A9B" w:rsidRDefault="003D3A9B" w:rsidP="006F4762">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cs="Sylfaen"/>
          <w:b/>
          <w:sz w:val="24"/>
          <w:szCs w:val="24"/>
          <w:lang w:val="hy-AM" w:eastAsia="ko-KR"/>
        </w:rPr>
      </w:pPr>
    </w:p>
    <w:p w:rsidR="00241919" w:rsidRPr="00267D2F" w:rsidRDefault="00241919" w:rsidP="006F4762">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heme="minorEastAsia" w:hAnsi="GHEA Grapalat"/>
          <w:sz w:val="24"/>
          <w:szCs w:val="24"/>
          <w:lang w:val="hy-AM" w:eastAsia="ko-KR"/>
        </w:rPr>
      </w:pPr>
      <w:r w:rsidRPr="00267D2F">
        <w:rPr>
          <w:rFonts w:ascii="GHEA Grapalat" w:eastAsiaTheme="minorEastAsia" w:hAnsi="GHEA Grapalat" w:cs="Sylfaen"/>
          <w:b/>
          <w:sz w:val="24"/>
          <w:szCs w:val="24"/>
          <w:lang w:val="hy-AM" w:eastAsia="ko-KR"/>
        </w:rPr>
        <w:lastRenderedPageBreak/>
        <w:t>Հոդված</w:t>
      </w:r>
      <w:r w:rsidRPr="009C004F">
        <w:rPr>
          <w:rFonts w:ascii="GHEA Grapalat" w:eastAsiaTheme="minorEastAsia" w:hAnsi="GHEA Grapalat" w:cs="Sylfaen"/>
          <w:b/>
          <w:sz w:val="24"/>
          <w:szCs w:val="24"/>
          <w:lang w:val="hy-AM" w:eastAsia="ko-KR"/>
        </w:rPr>
        <w:t xml:space="preserve"> </w:t>
      </w:r>
      <w:r w:rsidR="003D3A9B" w:rsidRPr="009C004F">
        <w:rPr>
          <w:rFonts w:ascii="GHEA Grapalat" w:eastAsiaTheme="minorEastAsia" w:hAnsi="GHEA Grapalat" w:cs="Sylfaen"/>
          <w:b/>
          <w:sz w:val="24"/>
          <w:szCs w:val="24"/>
          <w:lang w:val="hy-AM" w:eastAsia="ko-KR"/>
        </w:rPr>
        <w:t>4</w:t>
      </w:r>
      <w:r w:rsidRPr="00267D2F">
        <w:rPr>
          <w:rFonts w:ascii="GHEA Grapalat" w:eastAsiaTheme="minorEastAsia" w:hAnsi="GHEA Grapalat"/>
          <w:b/>
          <w:sz w:val="24"/>
          <w:szCs w:val="24"/>
          <w:lang w:val="hy-AM" w:eastAsia="ko-KR"/>
        </w:rPr>
        <w:t xml:space="preserve">. </w:t>
      </w:r>
      <w:r w:rsidR="006F4762" w:rsidRPr="00267D2F">
        <w:rPr>
          <w:rFonts w:ascii="GHEA Grapalat" w:eastAsiaTheme="minorEastAsia" w:hAnsi="GHEA Grapalat" w:cs="Sylfaen"/>
          <w:sz w:val="24"/>
          <w:szCs w:val="24"/>
          <w:lang w:val="hy-AM" w:eastAsia="ko-KR"/>
        </w:rPr>
        <w:t>Սույն</w:t>
      </w:r>
      <w:r w:rsidR="006F4762" w:rsidRPr="00267D2F">
        <w:rPr>
          <w:rFonts w:ascii="GHEA Grapalat" w:eastAsiaTheme="minorEastAsia" w:hAnsi="GHEA Grapalat"/>
          <w:sz w:val="24"/>
          <w:szCs w:val="24"/>
          <w:lang w:val="hy-AM" w:eastAsia="ko-KR"/>
        </w:rPr>
        <w:t xml:space="preserve"> </w:t>
      </w:r>
      <w:r w:rsidR="006F4762" w:rsidRPr="00267D2F">
        <w:rPr>
          <w:rFonts w:ascii="GHEA Grapalat" w:eastAsiaTheme="minorEastAsia" w:hAnsi="GHEA Grapalat" w:cs="Sylfaen"/>
          <w:sz w:val="24"/>
          <w:szCs w:val="24"/>
          <w:lang w:val="hy-AM" w:eastAsia="ko-KR"/>
        </w:rPr>
        <w:t>օրենքն</w:t>
      </w:r>
      <w:r w:rsidR="006F4762" w:rsidRPr="00267D2F">
        <w:rPr>
          <w:rFonts w:ascii="GHEA Grapalat" w:eastAsiaTheme="minorEastAsia" w:hAnsi="GHEA Grapalat"/>
          <w:sz w:val="24"/>
          <w:szCs w:val="24"/>
          <w:lang w:val="hy-AM" w:eastAsia="ko-KR"/>
        </w:rPr>
        <w:t xml:space="preserve"> </w:t>
      </w:r>
      <w:r w:rsidR="006F4762" w:rsidRPr="00267D2F">
        <w:rPr>
          <w:rFonts w:ascii="GHEA Grapalat" w:eastAsiaTheme="minorEastAsia" w:hAnsi="GHEA Grapalat" w:cs="Sylfaen"/>
          <w:sz w:val="24"/>
          <w:szCs w:val="24"/>
          <w:lang w:val="hy-AM" w:eastAsia="ko-KR"/>
        </w:rPr>
        <w:t>ուժի</w:t>
      </w:r>
      <w:r w:rsidR="006F4762" w:rsidRPr="00267D2F">
        <w:rPr>
          <w:rFonts w:ascii="GHEA Grapalat" w:eastAsiaTheme="minorEastAsia" w:hAnsi="GHEA Grapalat"/>
          <w:sz w:val="24"/>
          <w:szCs w:val="24"/>
          <w:lang w:val="hy-AM" w:eastAsia="ko-KR"/>
        </w:rPr>
        <w:t xml:space="preserve"> </w:t>
      </w:r>
      <w:r w:rsidR="006F4762" w:rsidRPr="00267D2F">
        <w:rPr>
          <w:rFonts w:ascii="GHEA Grapalat" w:eastAsiaTheme="minorEastAsia" w:hAnsi="GHEA Grapalat" w:cs="Sylfaen"/>
          <w:sz w:val="24"/>
          <w:szCs w:val="24"/>
          <w:lang w:val="hy-AM" w:eastAsia="ko-KR"/>
        </w:rPr>
        <w:t>մեջ</w:t>
      </w:r>
      <w:r w:rsidR="006F4762" w:rsidRPr="00267D2F">
        <w:rPr>
          <w:rFonts w:ascii="GHEA Grapalat" w:eastAsiaTheme="minorEastAsia" w:hAnsi="GHEA Grapalat"/>
          <w:sz w:val="24"/>
          <w:szCs w:val="24"/>
          <w:lang w:val="hy-AM" w:eastAsia="ko-KR"/>
        </w:rPr>
        <w:t xml:space="preserve"> </w:t>
      </w:r>
      <w:r w:rsidR="006F4762" w:rsidRPr="00267D2F">
        <w:rPr>
          <w:rFonts w:ascii="GHEA Grapalat" w:eastAsiaTheme="minorEastAsia" w:hAnsi="GHEA Grapalat" w:cs="Sylfaen"/>
          <w:sz w:val="24"/>
          <w:szCs w:val="24"/>
          <w:lang w:val="hy-AM" w:eastAsia="ko-KR"/>
        </w:rPr>
        <w:t>է</w:t>
      </w:r>
      <w:r w:rsidR="006F4762" w:rsidRPr="00267D2F">
        <w:rPr>
          <w:rFonts w:ascii="GHEA Grapalat" w:eastAsiaTheme="minorEastAsia" w:hAnsi="GHEA Grapalat"/>
          <w:sz w:val="24"/>
          <w:szCs w:val="24"/>
          <w:lang w:val="hy-AM" w:eastAsia="ko-KR"/>
        </w:rPr>
        <w:t xml:space="preserve"> </w:t>
      </w:r>
      <w:r w:rsidR="006F4762" w:rsidRPr="00267D2F">
        <w:rPr>
          <w:rFonts w:ascii="GHEA Grapalat" w:eastAsiaTheme="minorEastAsia" w:hAnsi="GHEA Grapalat" w:cs="Sylfaen"/>
          <w:sz w:val="24"/>
          <w:szCs w:val="24"/>
          <w:lang w:val="hy-AM" w:eastAsia="ko-KR"/>
        </w:rPr>
        <w:t>մտնում</w:t>
      </w:r>
      <w:r w:rsidR="006F4762" w:rsidRPr="00267D2F">
        <w:rPr>
          <w:rFonts w:ascii="GHEA Grapalat" w:eastAsiaTheme="minorEastAsia" w:hAnsi="GHEA Grapalat"/>
          <w:sz w:val="24"/>
          <w:szCs w:val="24"/>
          <w:lang w:val="hy-AM" w:eastAsia="ko-KR"/>
        </w:rPr>
        <w:t xml:space="preserve"> </w:t>
      </w:r>
      <w:r w:rsidR="006F4762" w:rsidRPr="00267D2F">
        <w:rPr>
          <w:rFonts w:ascii="GHEA Grapalat" w:eastAsiaTheme="minorEastAsia" w:hAnsi="GHEA Grapalat" w:cs="Sylfaen"/>
          <w:sz w:val="24"/>
          <w:szCs w:val="24"/>
          <w:lang w:val="hy-AM" w:eastAsia="ko-KR"/>
        </w:rPr>
        <w:t>պաշտոնական</w:t>
      </w:r>
      <w:r w:rsidR="006F4762" w:rsidRPr="00267D2F">
        <w:rPr>
          <w:rFonts w:ascii="GHEA Grapalat" w:eastAsiaTheme="minorEastAsia" w:hAnsi="GHEA Grapalat"/>
          <w:sz w:val="24"/>
          <w:szCs w:val="24"/>
          <w:lang w:val="hy-AM" w:eastAsia="ko-KR"/>
        </w:rPr>
        <w:t xml:space="preserve"> </w:t>
      </w:r>
      <w:r w:rsidR="006F4762" w:rsidRPr="00267D2F">
        <w:rPr>
          <w:rFonts w:ascii="GHEA Grapalat" w:eastAsiaTheme="minorEastAsia" w:hAnsi="GHEA Grapalat" w:cs="Sylfaen"/>
          <w:sz w:val="24"/>
          <w:szCs w:val="24"/>
          <w:lang w:val="hy-AM" w:eastAsia="ko-KR"/>
        </w:rPr>
        <w:t>հրապարակման</w:t>
      </w:r>
      <w:r w:rsidR="006F4762" w:rsidRPr="009C004F">
        <w:rPr>
          <w:rFonts w:ascii="GHEA Grapalat" w:eastAsiaTheme="minorEastAsia" w:hAnsi="GHEA Grapalat" w:cs="Sylfaen"/>
          <w:sz w:val="24"/>
          <w:szCs w:val="24"/>
          <w:lang w:val="hy-AM" w:eastAsia="ko-KR"/>
        </w:rPr>
        <w:t xml:space="preserve"> օրվանից </w:t>
      </w:r>
      <w:r w:rsidR="009513DE">
        <w:rPr>
          <w:rFonts w:ascii="GHEA Grapalat" w:eastAsiaTheme="minorEastAsia" w:hAnsi="GHEA Grapalat" w:cs="Sylfaen"/>
          <w:sz w:val="24"/>
          <w:szCs w:val="24"/>
          <w:lang w:val="hy-AM" w:eastAsia="ko-KR"/>
        </w:rPr>
        <w:t>վեց</w:t>
      </w:r>
      <w:r w:rsidR="009513DE" w:rsidRPr="009C004F">
        <w:rPr>
          <w:rFonts w:ascii="GHEA Grapalat" w:eastAsiaTheme="minorEastAsia" w:hAnsi="GHEA Grapalat" w:cs="Sylfaen"/>
          <w:sz w:val="24"/>
          <w:szCs w:val="24"/>
          <w:lang w:val="hy-AM" w:eastAsia="ko-KR"/>
        </w:rPr>
        <w:t xml:space="preserve"> </w:t>
      </w:r>
      <w:r w:rsidR="006F4762" w:rsidRPr="009C004F">
        <w:rPr>
          <w:rFonts w:ascii="GHEA Grapalat" w:eastAsiaTheme="minorEastAsia" w:hAnsi="GHEA Grapalat" w:cs="Sylfaen"/>
          <w:sz w:val="24"/>
          <w:szCs w:val="24"/>
          <w:lang w:val="hy-AM" w:eastAsia="ko-KR"/>
        </w:rPr>
        <w:t>ամիս հետո:</w:t>
      </w:r>
      <w:r w:rsidRPr="009C004F">
        <w:rPr>
          <w:rFonts w:ascii="GHEA Grapalat" w:eastAsiaTheme="minorEastAsia" w:hAnsi="GHEA Grapalat" w:cs="Sylfaen"/>
          <w:sz w:val="24"/>
          <w:szCs w:val="24"/>
          <w:lang w:val="hy-AM" w:eastAsia="ko-KR"/>
        </w:rPr>
        <w:t xml:space="preserve"> </w:t>
      </w:r>
    </w:p>
    <w:p w:rsidR="00974E01" w:rsidRDefault="00974E01">
      <w:pPr>
        <w:rPr>
          <w:rFonts w:ascii="GHEA Grapalat" w:eastAsia="Times New Roman" w:hAnsi="GHEA Grapalat" w:cs="Times New Roman"/>
          <w:b/>
          <w:bCs/>
          <w:color w:val="000000"/>
          <w:sz w:val="24"/>
          <w:szCs w:val="24"/>
          <w:lang w:val="hy-AM"/>
        </w:rPr>
      </w:pPr>
      <w:r>
        <w:rPr>
          <w:rFonts w:ascii="GHEA Grapalat" w:eastAsia="Times New Roman" w:hAnsi="GHEA Grapalat" w:cs="Times New Roman"/>
          <w:b/>
          <w:bCs/>
          <w:color w:val="000000"/>
          <w:sz w:val="24"/>
          <w:szCs w:val="24"/>
          <w:lang w:val="hy-AM"/>
        </w:rPr>
        <w:br w:type="page"/>
      </w:r>
    </w:p>
    <w:p w:rsidR="00241919" w:rsidRPr="009C004F" w:rsidRDefault="00241919" w:rsidP="004649F7">
      <w:pPr>
        <w:spacing w:line="360" w:lineRule="auto"/>
        <w:ind w:left="7200" w:firstLine="720"/>
        <w:rPr>
          <w:rFonts w:ascii="GHEA Grapalat" w:eastAsia="Times New Roman" w:hAnsi="GHEA Grapalat" w:cs="Times New Roman"/>
          <w:b/>
          <w:bCs/>
          <w:color w:val="000000"/>
          <w:sz w:val="24"/>
          <w:szCs w:val="24"/>
          <w:lang w:val="hy-AM"/>
        </w:rPr>
      </w:pPr>
      <w:r w:rsidRPr="009C004F">
        <w:rPr>
          <w:rFonts w:ascii="GHEA Grapalat" w:eastAsia="Times New Roman" w:hAnsi="GHEA Grapalat" w:cs="Times New Roman"/>
          <w:b/>
          <w:bCs/>
          <w:color w:val="000000"/>
          <w:sz w:val="24"/>
          <w:szCs w:val="24"/>
          <w:lang w:val="hy-AM"/>
        </w:rPr>
        <w:lastRenderedPageBreak/>
        <w:t>ՆԱԽԱԳԻԾ</w:t>
      </w: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r w:rsidRPr="009C004F">
        <w:rPr>
          <w:rFonts w:ascii="GHEA Grapalat" w:eastAsia="Times New Roman" w:hAnsi="GHEA Grapalat" w:cs="Times New Roman"/>
          <w:b/>
          <w:bCs/>
          <w:color w:val="000000"/>
          <w:sz w:val="24"/>
          <w:szCs w:val="24"/>
          <w:lang w:val="hy-AM"/>
        </w:rPr>
        <w:t>ՀԱՅԱՍՏԱՆԻ ՀԱՆՐԱՊԵՏՈՒԹՅԱՆ</w:t>
      </w: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r w:rsidRPr="009C004F">
        <w:rPr>
          <w:rFonts w:ascii="GHEA Grapalat" w:eastAsia="Times New Roman" w:hAnsi="GHEA Grapalat" w:cs="Times New Roman"/>
          <w:b/>
          <w:bCs/>
          <w:color w:val="000000"/>
          <w:sz w:val="24"/>
          <w:szCs w:val="24"/>
          <w:lang w:val="hy-AM"/>
        </w:rPr>
        <w:t>Օ Ր Ե Ն Ք Ը</w:t>
      </w: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p>
    <w:p w:rsidR="00241919" w:rsidRPr="009C004F" w:rsidRDefault="00241919" w:rsidP="00241919">
      <w:pPr>
        <w:shd w:val="clear" w:color="auto" w:fill="FFFFFF"/>
        <w:tabs>
          <w:tab w:val="left" w:pos="1080"/>
          <w:tab w:val="left" w:pos="1710"/>
        </w:tabs>
        <w:spacing w:after="0" w:line="360" w:lineRule="auto"/>
        <w:jc w:val="center"/>
        <w:rPr>
          <w:rStyle w:val="Strong"/>
          <w:rFonts w:ascii="GHEA Grapalat" w:hAnsi="GHEA Grapalat"/>
          <w:color w:val="000000"/>
          <w:sz w:val="24"/>
          <w:szCs w:val="24"/>
          <w:shd w:val="clear" w:color="auto" w:fill="FFFFFF"/>
          <w:lang w:val="hy-AM"/>
        </w:rPr>
      </w:pPr>
      <w:r w:rsidRPr="009C004F">
        <w:rPr>
          <w:rStyle w:val="Strong"/>
          <w:rFonts w:ascii="GHEA Grapalat" w:hAnsi="GHEA Grapalat"/>
          <w:color w:val="000000"/>
          <w:sz w:val="24"/>
          <w:szCs w:val="24"/>
          <w:shd w:val="clear" w:color="auto" w:fill="FFFFFF"/>
          <w:lang w:val="hy-AM"/>
        </w:rPr>
        <w:t>ՀԱՐԿԱԴԻՐ ԿԱՏԱՐՈՒՄՆ ԱՊԱՀՈՎՈՂ ԾԱՌԱՅՈՒԹՅԱՆ ՄԱՍԻՆ</w:t>
      </w:r>
    </w:p>
    <w:p w:rsidR="00241919" w:rsidRPr="009C004F" w:rsidRDefault="00241919" w:rsidP="00241919">
      <w:pPr>
        <w:shd w:val="clear" w:color="auto" w:fill="FFFFFF"/>
        <w:tabs>
          <w:tab w:val="left" w:pos="1080"/>
          <w:tab w:val="left" w:pos="1710"/>
        </w:tabs>
        <w:spacing w:after="0" w:line="360" w:lineRule="auto"/>
        <w:jc w:val="center"/>
        <w:rPr>
          <w:rFonts w:ascii="GHEA Grapalat" w:eastAsia="Times New Roman" w:hAnsi="GHEA Grapalat" w:cs="Times New Roman"/>
          <w:sz w:val="24"/>
          <w:szCs w:val="24"/>
          <w:lang w:val="hy-AM"/>
        </w:rPr>
      </w:pPr>
      <w:r w:rsidRPr="009C004F">
        <w:rPr>
          <w:rFonts w:ascii="GHEA Grapalat" w:eastAsia="Times New Roman" w:hAnsi="GHEA Grapalat" w:cs="Times New Roman"/>
          <w:b/>
          <w:bCs/>
          <w:color w:val="000000"/>
          <w:sz w:val="24"/>
          <w:szCs w:val="24"/>
          <w:lang w:val="hy-AM"/>
        </w:rPr>
        <w:t>ՕՐԵՆՔՈՒՄ ՓՈՓՈԽՈՒԹՅՈՒՆ</w:t>
      </w:r>
      <w:r w:rsidR="008F76FB" w:rsidRPr="009C004F">
        <w:rPr>
          <w:rFonts w:ascii="GHEA Grapalat" w:eastAsia="Times New Roman" w:hAnsi="GHEA Grapalat" w:cs="Times New Roman"/>
          <w:b/>
          <w:bCs/>
          <w:color w:val="000000"/>
          <w:sz w:val="24"/>
          <w:szCs w:val="24"/>
          <w:lang w:val="hy-AM"/>
        </w:rPr>
        <w:t>ՆԵՐ</w:t>
      </w:r>
      <w:r w:rsidRPr="009C004F">
        <w:rPr>
          <w:rFonts w:ascii="GHEA Grapalat" w:eastAsia="Times New Roman" w:hAnsi="GHEA Grapalat" w:cs="Times New Roman"/>
          <w:b/>
          <w:bCs/>
          <w:color w:val="000000"/>
          <w:sz w:val="24"/>
          <w:szCs w:val="24"/>
          <w:lang w:val="hy-AM"/>
        </w:rPr>
        <w:t xml:space="preserve"> ԿԱՏԱՐԵԼՈՒ ՄԱՍԻՆ</w:t>
      </w:r>
    </w:p>
    <w:p w:rsidR="00241919" w:rsidRPr="009C004F" w:rsidRDefault="00241919" w:rsidP="00241919">
      <w:pPr>
        <w:shd w:val="clear" w:color="auto" w:fill="FFFFFF"/>
        <w:tabs>
          <w:tab w:val="left" w:pos="1080"/>
          <w:tab w:val="left" w:pos="1710"/>
        </w:tabs>
        <w:spacing w:after="0" w:line="360" w:lineRule="auto"/>
        <w:ind w:firstLine="720"/>
        <w:rPr>
          <w:rFonts w:ascii="GHEA Grapalat" w:eastAsia="Times New Roman" w:hAnsi="GHEA Grapalat" w:cs="Times New Roman"/>
          <w:b/>
          <w:bCs/>
          <w:color w:val="000000"/>
          <w:sz w:val="24"/>
          <w:szCs w:val="24"/>
          <w:lang w:val="hy-AM"/>
        </w:rPr>
      </w:pPr>
    </w:p>
    <w:p w:rsidR="00241919" w:rsidRPr="009C004F" w:rsidRDefault="0024191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9C004F">
        <w:rPr>
          <w:rFonts w:ascii="GHEA Grapalat" w:eastAsia="Times New Roman" w:hAnsi="GHEA Grapalat" w:cs="Times New Roman"/>
          <w:b/>
          <w:bCs/>
          <w:color w:val="000000"/>
          <w:sz w:val="24"/>
          <w:szCs w:val="24"/>
          <w:lang w:val="hy-AM"/>
        </w:rPr>
        <w:t>Հոդված</w:t>
      </w:r>
      <w:r w:rsidRPr="00267D2F">
        <w:rPr>
          <w:rFonts w:ascii="GHEA Grapalat" w:eastAsia="Times New Roman" w:hAnsi="GHEA Grapalat" w:cs="Times New Roman"/>
          <w:b/>
          <w:bCs/>
          <w:color w:val="000000"/>
          <w:sz w:val="24"/>
          <w:szCs w:val="24"/>
          <w:lang w:val="hy-AM"/>
        </w:rPr>
        <w:t xml:space="preserve"> 1. </w:t>
      </w:r>
      <w:r w:rsidRPr="009C004F">
        <w:rPr>
          <w:rFonts w:ascii="GHEA Grapalat" w:hAnsi="GHEA Grapalat"/>
          <w:color w:val="000000"/>
          <w:sz w:val="24"/>
          <w:szCs w:val="24"/>
          <w:shd w:val="clear" w:color="auto" w:fill="FFFFFF"/>
          <w:lang w:val="hy-AM"/>
        </w:rPr>
        <w:t>«</w:t>
      </w:r>
      <w:r w:rsidRPr="009C004F">
        <w:rPr>
          <w:rStyle w:val="Strong"/>
          <w:rFonts w:ascii="GHEA Grapalat" w:hAnsi="GHEA Grapalat"/>
          <w:b w:val="0"/>
          <w:color w:val="000000"/>
          <w:sz w:val="24"/>
          <w:szCs w:val="24"/>
          <w:shd w:val="clear" w:color="auto" w:fill="FFFFFF"/>
          <w:lang w:val="hy-AM"/>
        </w:rPr>
        <w:t>Հարկադիր կատարումն ապահովող ծառայության մասին</w:t>
      </w:r>
      <w:r w:rsidRPr="009C004F">
        <w:rPr>
          <w:rFonts w:ascii="GHEA Grapalat" w:hAnsi="GHEA Grapalat"/>
          <w:color w:val="000000"/>
          <w:sz w:val="24"/>
          <w:szCs w:val="24"/>
          <w:shd w:val="clear" w:color="auto" w:fill="FFFFFF"/>
          <w:lang w:val="hy-AM"/>
        </w:rPr>
        <w:t>» 2004 թվականի փետրվարի 18-ի ՀՕ-40-</w:t>
      </w:r>
      <w:r w:rsidRPr="00267D2F">
        <w:rPr>
          <w:rFonts w:ascii="GHEA Grapalat" w:hAnsi="GHEA Grapalat"/>
          <w:color w:val="000000"/>
          <w:sz w:val="24"/>
          <w:szCs w:val="24"/>
          <w:shd w:val="clear" w:color="auto" w:fill="FFFFFF"/>
          <w:lang w:val="hy-AM"/>
        </w:rPr>
        <w:t xml:space="preserve">Ն </w:t>
      </w:r>
      <w:r w:rsidRPr="009C004F">
        <w:rPr>
          <w:rFonts w:ascii="GHEA Grapalat" w:hAnsi="GHEA Grapalat"/>
          <w:color w:val="000000"/>
          <w:sz w:val="24"/>
          <w:szCs w:val="24"/>
          <w:shd w:val="clear" w:color="auto" w:fill="FFFFFF"/>
          <w:lang w:val="hy-AM"/>
        </w:rPr>
        <w:t>օրենք</w:t>
      </w:r>
      <w:r w:rsidR="00244DD2" w:rsidRPr="009C004F">
        <w:rPr>
          <w:rFonts w:ascii="GHEA Grapalat" w:hAnsi="GHEA Grapalat"/>
          <w:color w:val="000000"/>
          <w:sz w:val="24"/>
          <w:szCs w:val="24"/>
          <w:shd w:val="clear" w:color="auto" w:fill="FFFFFF"/>
          <w:lang w:val="hy-AM"/>
        </w:rPr>
        <w:t>ի 24-րդ հոդված</w:t>
      </w:r>
      <w:r w:rsidR="00472AA7">
        <w:rPr>
          <w:rFonts w:ascii="GHEA Grapalat" w:hAnsi="GHEA Grapalat"/>
          <w:color w:val="000000"/>
          <w:sz w:val="24"/>
          <w:szCs w:val="24"/>
          <w:shd w:val="clear" w:color="auto" w:fill="FFFFFF"/>
          <w:lang w:val="hy-AM"/>
        </w:rPr>
        <w:t>ում`</w:t>
      </w:r>
      <w:r w:rsidR="00244DD2" w:rsidRPr="009C004F">
        <w:rPr>
          <w:rFonts w:ascii="GHEA Grapalat" w:hAnsi="GHEA Grapalat"/>
          <w:color w:val="000000"/>
          <w:sz w:val="24"/>
          <w:szCs w:val="24"/>
          <w:shd w:val="clear" w:color="auto" w:fill="FFFFFF"/>
          <w:lang w:val="hy-AM"/>
        </w:rPr>
        <w:t xml:space="preserve"> </w:t>
      </w:r>
    </w:p>
    <w:p w:rsidR="00244DD2" w:rsidRPr="009C004F" w:rsidRDefault="00244DD2"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9C004F">
        <w:rPr>
          <w:rFonts w:ascii="GHEA Grapalat" w:hAnsi="GHEA Grapalat"/>
          <w:color w:val="000000"/>
          <w:sz w:val="24"/>
          <w:szCs w:val="24"/>
          <w:shd w:val="clear" w:color="auto" w:fill="FFFFFF"/>
          <w:lang w:val="hy-AM"/>
        </w:rPr>
        <w:t xml:space="preserve">1 </w:t>
      </w:r>
      <w:r w:rsidR="00EE283B" w:rsidRPr="009C004F">
        <w:rPr>
          <w:rFonts w:ascii="GHEA Grapalat" w:hAnsi="GHEA Grapalat"/>
          <w:color w:val="000000"/>
          <w:sz w:val="24"/>
          <w:szCs w:val="24"/>
          <w:shd w:val="clear" w:color="auto" w:fill="FFFFFF"/>
          <w:lang w:val="hy-AM"/>
        </w:rPr>
        <w:t>1-ին մասի 1-ին կետում, 2-րդ մասի 6-րդ կետում «կատարողական թերթ» բառերը համապատասխան հոլովաձևերով փոխարինել «դատական ակտ» բառերով.</w:t>
      </w:r>
    </w:p>
    <w:p w:rsidR="00E019DF" w:rsidRPr="00E019DF" w:rsidRDefault="00EE283B" w:rsidP="00EE283B">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9C004F">
        <w:rPr>
          <w:rFonts w:ascii="GHEA Grapalat" w:hAnsi="GHEA Grapalat"/>
          <w:color w:val="000000"/>
          <w:sz w:val="24"/>
          <w:szCs w:val="24"/>
          <w:shd w:val="clear" w:color="auto" w:fill="FFFFFF"/>
          <w:lang w:val="hy-AM"/>
        </w:rPr>
        <w:t xml:space="preserve">2 </w:t>
      </w:r>
      <w:r w:rsidR="0080184F" w:rsidRPr="0080184F">
        <w:rPr>
          <w:rFonts w:ascii="GHEA Grapalat" w:hAnsi="GHEA Grapalat"/>
          <w:color w:val="000000"/>
          <w:sz w:val="24"/>
          <w:szCs w:val="24"/>
          <w:shd w:val="clear" w:color="auto" w:fill="FFFFFF"/>
          <w:lang w:val="hy-AM"/>
        </w:rPr>
        <w:t xml:space="preserve">2-րդ մասի 2-րդ կետում «իրենց կատարողական թերթի» բառերը փոխարինել </w:t>
      </w:r>
      <w:r w:rsidR="00E019DF">
        <w:rPr>
          <w:rFonts w:ascii="GHEA Grapalat" w:hAnsi="GHEA Grapalat"/>
          <w:color w:val="000000"/>
          <w:sz w:val="24"/>
          <w:szCs w:val="24"/>
          <w:shd w:val="clear" w:color="auto" w:fill="FFFFFF"/>
          <w:lang w:val="hy-AM"/>
        </w:rPr>
        <w:t>«</w:t>
      </w:r>
      <w:r w:rsidR="0080184F" w:rsidRPr="0080184F">
        <w:rPr>
          <w:rFonts w:ascii="GHEA Grapalat" w:hAnsi="GHEA Grapalat"/>
          <w:color w:val="000000"/>
          <w:sz w:val="24"/>
          <w:szCs w:val="24"/>
          <w:shd w:val="clear" w:color="auto" w:fill="FFFFFF"/>
          <w:lang w:val="hy-AM"/>
        </w:rPr>
        <w:t>դատական ակտ</w:t>
      </w:r>
      <w:r w:rsidR="00E019DF">
        <w:rPr>
          <w:rFonts w:ascii="GHEA Grapalat" w:hAnsi="GHEA Grapalat"/>
          <w:color w:val="000000"/>
          <w:sz w:val="24"/>
          <w:szCs w:val="24"/>
          <w:shd w:val="clear" w:color="auto" w:fill="FFFFFF"/>
          <w:lang w:val="hy-AM"/>
        </w:rPr>
        <w:t>»</w:t>
      </w:r>
      <w:r w:rsidR="0080184F" w:rsidRPr="0080184F">
        <w:rPr>
          <w:rFonts w:ascii="GHEA Grapalat" w:hAnsi="GHEA Grapalat"/>
          <w:color w:val="000000"/>
          <w:sz w:val="24"/>
          <w:szCs w:val="24"/>
          <w:shd w:val="clear" w:color="auto" w:fill="FFFFFF"/>
          <w:lang w:val="hy-AM"/>
        </w:rPr>
        <w:t xml:space="preserve"> բառերով.</w:t>
      </w:r>
    </w:p>
    <w:p w:rsidR="00EE283B" w:rsidRPr="009C004F" w:rsidRDefault="0080184F" w:rsidP="00EE283B">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eastAsia="Times New Roman" w:hAnsi="GHEA Grapalat" w:cs="Times New Roman"/>
          <w:color w:val="000000"/>
          <w:sz w:val="24"/>
          <w:szCs w:val="24"/>
          <w:lang w:val="hy-AM"/>
        </w:rPr>
      </w:pPr>
      <w:r w:rsidRPr="0080184F">
        <w:rPr>
          <w:rFonts w:ascii="GHEA Grapalat" w:hAnsi="GHEA Grapalat"/>
          <w:color w:val="000000"/>
          <w:sz w:val="24"/>
          <w:szCs w:val="24"/>
          <w:shd w:val="clear" w:color="auto" w:fill="FFFFFF"/>
          <w:lang w:val="hy-AM"/>
        </w:rPr>
        <w:t xml:space="preserve">3) </w:t>
      </w:r>
      <w:r w:rsidR="00EE283B" w:rsidRPr="009C004F">
        <w:rPr>
          <w:rFonts w:ascii="GHEA Grapalat" w:hAnsi="GHEA Grapalat"/>
          <w:color w:val="000000"/>
          <w:sz w:val="24"/>
          <w:szCs w:val="24"/>
          <w:shd w:val="clear" w:color="auto" w:fill="FFFFFF"/>
          <w:lang w:val="hy-AM"/>
        </w:rPr>
        <w:t>2-րդ մասի 8-րդ կետում «կատարողական թերթում» բառերը փոխարինել «դատական ակտում» բառերով, իսկ «կատարողական թերթ տված» բառերը փոխարինել «</w:t>
      </w:r>
      <w:r w:rsidR="001C2831">
        <w:rPr>
          <w:rFonts w:ascii="GHEA Grapalat" w:hAnsi="GHEA Grapalat"/>
          <w:color w:val="000000"/>
          <w:sz w:val="24"/>
          <w:szCs w:val="24"/>
          <w:shd w:val="clear" w:color="auto" w:fill="FFFFFF"/>
          <w:lang w:val="hy-AM"/>
        </w:rPr>
        <w:t>դատական ակտ կայացրած</w:t>
      </w:r>
      <w:r w:rsidR="00EE283B" w:rsidRPr="009C004F">
        <w:rPr>
          <w:rFonts w:ascii="GHEA Grapalat" w:hAnsi="GHEA Grapalat"/>
          <w:color w:val="000000"/>
          <w:sz w:val="24"/>
          <w:szCs w:val="24"/>
          <w:shd w:val="clear" w:color="auto" w:fill="FFFFFF"/>
          <w:lang w:val="hy-AM"/>
        </w:rPr>
        <w:t xml:space="preserve">» բառերով: </w:t>
      </w:r>
    </w:p>
    <w:p w:rsidR="00244DD2" w:rsidRDefault="00244DD2" w:rsidP="00244DD2">
      <w:pPr>
        <w:pStyle w:val="Normal1"/>
        <w:tabs>
          <w:tab w:val="left" w:pos="900"/>
          <w:tab w:val="left" w:pos="1080"/>
          <w:tab w:val="left" w:pos="1440"/>
          <w:tab w:val="left" w:pos="1710"/>
          <w:tab w:val="left" w:pos="1800"/>
        </w:tabs>
        <w:spacing w:after="0" w:line="360" w:lineRule="auto"/>
        <w:ind w:firstLine="720"/>
        <w:jc w:val="both"/>
        <w:rPr>
          <w:rFonts w:ascii="GHEA Grapalat" w:eastAsiaTheme="minorEastAsia" w:hAnsi="GHEA Grapalat" w:cs="Sylfaen"/>
          <w:b/>
          <w:color w:val="auto"/>
          <w:sz w:val="24"/>
          <w:szCs w:val="24"/>
          <w:lang w:val="hy-AM" w:eastAsia="ko-KR"/>
        </w:rPr>
      </w:pPr>
    </w:p>
    <w:p w:rsidR="00241919" w:rsidRPr="009C004F" w:rsidRDefault="00241919" w:rsidP="00244DD2">
      <w:pPr>
        <w:pStyle w:val="Normal1"/>
        <w:tabs>
          <w:tab w:val="left" w:pos="900"/>
          <w:tab w:val="left" w:pos="1080"/>
          <w:tab w:val="left" w:pos="1440"/>
          <w:tab w:val="left" w:pos="1710"/>
          <w:tab w:val="left" w:pos="1800"/>
        </w:tabs>
        <w:spacing w:after="0" w:line="360" w:lineRule="auto"/>
        <w:ind w:firstLine="720"/>
        <w:jc w:val="both"/>
        <w:rPr>
          <w:rFonts w:ascii="GHEA Grapalat" w:hAnsi="GHEA Grapalat"/>
          <w:sz w:val="24"/>
          <w:szCs w:val="24"/>
          <w:lang w:val="hy-AM"/>
        </w:rPr>
      </w:pPr>
      <w:r w:rsidRPr="00267D2F">
        <w:rPr>
          <w:rFonts w:ascii="GHEA Grapalat" w:eastAsiaTheme="minorEastAsia" w:hAnsi="GHEA Grapalat" w:cs="Sylfaen"/>
          <w:b/>
          <w:color w:val="auto"/>
          <w:sz w:val="24"/>
          <w:szCs w:val="24"/>
          <w:lang w:val="hy-AM" w:eastAsia="ko-KR"/>
        </w:rPr>
        <w:t>Հոդված</w:t>
      </w:r>
      <w:r w:rsidRPr="009C004F">
        <w:rPr>
          <w:rFonts w:ascii="GHEA Grapalat" w:eastAsiaTheme="minorEastAsia" w:hAnsi="GHEA Grapalat" w:cs="Sylfaen"/>
          <w:b/>
          <w:color w:val="auto"/>
          <w:sz w:val="24"/>
          <w:szCs w:val="24"/>
          <w:lang w:val="hy-AM" w:eastAsia="ko-KR"/>
        </w:rPr>
        <w:t xml:space="preserve"> 2</w:t>
      </w:r>
      <w:r w:rsidRPr="00267D2F">
        <w:rPr>
          <w:rFonts w:ascii="GHEA Grapalat" w:eastAsiaTheme="minorEastAsia" w:hAnsi="GHEA Grapalat"/>
          <w:b/>
          <w:color w:val="auto"/>
          <w:sz w:val="24"/>
          <w:szCs w:val="24"/>
          <w:lang w:val="hy-AM" w:eastAsia="ko-KR"/>
        </w:rPr>
        <w:t xml:space="preserve">. </w:t>
      </w:r>
      <w:r w:rsidR="00244DD2" w:rsidRPr="00267D2F">
        <w:rPr>
          <w:rFonts w:ascii="GHEA Grapalat" w:eastAsiaTheme="minorEastAsia" w:hAnsi="GHEA Grapalat" w:cs="Sylfaen"/>
          <w:color w:val="auto"/>
          <w:sz w:val="24"/>
          <w:szCs w:val="24"/>
          <w:lang w:val="hy-AM" w:eastAsia="ko-KR"/>
        </w:rPr>
        <w:t>Սույն</w:t>
      </w:r>
      <w:r w:rsidR="00244DD2" w:rsidRPr="00267D2F">
        <w:rPr>
          <w:rFonts w:ascii="GHEA Grapalat" w:eastAsiaTheme="minorEastAsia" w:hAnsi="GHEA Grapalat"/>
          <w:color w:val="auto"/>
          <w:sz w:val="24"/>
          <w:szCs w:val="24"/>
          <w:lang w:val="hy-AM" w:eastAsia="ko-KR"/>
        </w:rPr>
        <w:t xml:space="preserve"> </w:t>
      </w:r>
      <w:r w:rsidR="00244DD2" w:rsidRPr="00267D2F">
        <w:rPr>
          <w:rFonts w:ascii="GHEA Grapalat" w:eastAsiaTheme="minorEastAsia" w:hAnsi="GHEA Grapalat" w:cs="Sylfaen"/>
          <w:color w:val="auto"/>
          <w:sz w:val="24"/>
          <w:szCs w:val="24"/>
          <w:lang w:val="hy-AM" w:eastAsia="ko-KR"/>
        </w:rPr>
        <w:t>օրենքն</w:t>
      </w:r>
      <w:r w:rsidR="00244DD2" w:rsidRPr="00267D2F">
        <w:rPr>
          <w:rFonts w:ascii="GHEA Grapalat" w:eastAsiaTheme="minorEastAsia" w:hAnsi="GHEA Grapalat"/>
          <w:color w:val="auto"/>
          <w:sz w:val="24"/>
          <w:szCs w:val="24"/>
          <w:lang w:val="hy-AM" w:eastAsia="ko-KR"/>
        </w:rPr>
        <w:t xml:space="preserve"> </w:t>
      </w:r>
      <w:r w:rsidR="00244DD2" w:rsidRPr="00267D2F">
        <w:rPr>
          <w:rFonts w:ascii="GHEA Grapalat" w:eastAsiaTheme="minorEastAsia" w:hAnsi="GHEA Grapalat" w:cs="Sylfaen"/>
          <w:color w:val="auto"/>
          <w:sz w:val="24"/>
          <w:szCs w:val="24"/>
          <w:lang w:val="hy-AM" w:eastAsia="ko-KR"/>
        </w:rPr>
        <w:t>ուժի</w:t>
      </w:r>
      <w:r w:rsidR="00244DD2" w:rsidRPr="00267D2F">
        <w:rPr>
          <w:rFonts w:ascii="GHEA Grapalat" w:eastAsiaTheme="minorEastAsia" w:hAnsi="GHEA Grapalat"/>
          <w:color w:val="auto"/>
          <w:sz w:val="24"/>
          <w:szCs w:val="24"/>
          <w:lang w:val="hy-AM" w:eastAsia="ko-KR"/>
        </w:rPr>
        <w:t xml:space="preserve"> </w:t>
      </w:r>
      <w:r w:rsidR="00244DD2" w:rsidRPr="00267D2F">
        <w:rPr>
          <w:rFonts w:ascii="GHEA Grapalat" w:eastAsiaTheme="minorEastAsia" w:hAnsi="GHEA Grapalat" w:cs="Sylfaen"/>
          <w:color w:val="auto"/>
          <w:sz w:val="24"/>
          <w:szCs w:val="24"/>
          <w:lang w:val="hy-AM" w:eastAsia="ko-KR"/>
        </w:rPr>
        <w:t>մեջ</w:t>
      </w:r>
      <w:r w:rsidR="00244DD2" w:rsidRPr="00267D2F">
        <w:rPr>
          <w:rFonts w:ascii="GHEA Grapalat" w:eastAsiaTheme="minorEastAsia" w:hAnsi="GHEA Grapalat"/>
          <w:color w:val="auto"/>
          <w:sz w:val="24"/>
          <w:szCs w:val="24"/>
          <w:lang w:val="hy-AM" w:eastAsia="ko-KR"/>
        </w:rPr>
        <w:t xml:space="preserve"> </w:t>
      </w:r>
      <w:r w:rsidR="00244DD2" w:rsidRPr="00267D2F">
        <w:rPr>
          <w:rFonts w:ascii="GHEA Grapalat" w:eastAsiaTheme="minorEastAsia" w:hAnsi="GHEA Grapalat" w:cs="Sylfaen"/>
          <w:color w:val="auto"/>
          <w:sz w:val="24"/>
          <w:szCs w:val="24"/>
          <w:lang w:val="hy-AM" w:eastAsia="ko-KR"/>
        </w:rPr>
        <w:t>է</w:t>
      </w:r>
      <w:r w:rsidR="00244DD2" w:rsidRPr="00267D2F">
        <w:rPr>
          <w:rFonts w:ascii="GHEA Grapalat" w:eastAsiaTheme="minorEastAsia" w:hAnsi="GHEA Grapalat"/>
          <w:color w:val="auto"/>
          <w:sz w:val="24"/>
          <w:szCs w:val="24"/>
          <w:lang w:val="hy-AM" w:eastAsia="ko-KR"/>
        </w:rPr>
        <w:t xml:space="preserve"> </w:t>
      </w:r>
      <w:r w:rsidR="00244DD2" w:rsidRPr="00267D2F">
        <w:rPr>
          <w:rFonts w:ascii="GHEA Grapalat" w:eastAsiaTheme="minorEastAsia" w:hAnsi="GHEA Grapalat" w:cs="Sylfaen"/>
          <w:color w:val="auto"/>
          <w:sz w:val="24"/>
          <w:szCs w:val="24"/>
          <w:lang w:val="hy-AM" w:eastAsia="ko-KR"/>
        </w:rPr>
        <w:t>մտնում</w:t>
      </w:r>
      <w:r w:rsidR="00244DD2" w:rsidRPr="00267D2F">
        <w:rPr>
          <w:rFonts w:ascii="GHEA Grapalat" w:eastAsiaTheme="minorEastAsia" w:hAnsi="GHEA Grapalat"/>
          <w:color w:val="auto"/>
          <w:sz w:val="24"/>
          <w:szCs w:val="24"/>
          <w:lang w:val="hy-AM" w:eastAsia="ko-KR"/>
        </w:rPr>
        <w:t xml:space="preserve"> </w:t>
      </w:r>
      <w:r w:rsidR="00244DD2" w:rsidRPr="00267D2F">
        <w:rPr>
          <w:rFonts w:ascii="GHEA Grapalat" w:eastAsiaTheme="minorEastAsia" w:hAnsi="GHEA Grapalat" w:cs="Sylfaen"/>
          <w:color w:val="auto"/>
          <w:sz w:val="24"/>
          <w:szCs w:val="24"/>
          <w:lang w:val="hy-AM" w:eastAsia="ko-KR"/>
        </w:rPr>
        <w:t>պաշտոնական</w:t>
      </w:r>
      <w:r w:rsidR="00244DD2" w:rsidRPr="00267D2F">
        <w:rPr>
          <w:rFonts w:ascii="GHEA Grapalat" w:eastAsiaTheme="minorEastAsia" w:hAnsi="GHEA Grapalat"/>
          <w:color w:val="auto"/>
          <w:sz w:val="24"/>
          <w:szCs w:val="24"/>
          <w:lang w:val="hy-AM" w:eastAsia="ko-KR"/>
        </w:rPr>
        <w:t xml:space="preserve"> </w:t>
      </w:r>
      <w:r w:rsidR="00244DD2" w:rsidRPr="00267D2F">
        <w:rPr>
          <w:rFonts w:ascii="GHEA Grapalat" w:eastAsiaTheme="minorEastAsia" w:hAnsi="GHEA Grapalat" w:cs="Sylfaen"/>
          <w:color w:val="auto"/>
          <w:sz w:val="24"/>
          <w:szCs w:val="24"/>
          <w:lang w:val="hy-AM" w:eastAsia="ko-KR"/>
        </w:rPr>
        <w:t>հրապարակման</w:t>
      </w:r>
      <w:r w:rsidR="00244DD2" w:rsidRPr="009C004F">
        <w:rPr>
          <w:rFonts w:ascii="GHEA Grapalat" w:eastAsiaTheme="minorEastAsia" w:hAnsi="GHEA Grapalat" w:cs="Sylfaen"/>
          <w:color w:val="auto"/>
          <w:sz w:val="24"/>
          <w:szCs w:val="24"/>
          <w:lang w:val="hy-AM" w:eastAsia="ko-KR"/>
        </w:rPr>
        <w:t xml:space="preserve"> օրվանից </w:t>
      </w:r>
      <w:r w:rsidR="009513DE">
        <w:rPr>
          <w:rFonts w:ascii="GHEA Grapalat" w:eastAsiaTheme="minorEastAsia" w:hAnsi="GHEA Grapalat" w:cs="Sylfaen"/>
          <w:color w:val="auto"/>
          <w:sz w:val="24"/>
          <w:szCs w:val="24"/>
          <w:lang w:val="hy-AM" w:eastAsia="ko-KR"/>
        </w:rPr>
        <w:t>վեց</w:t>
      </w:r>
      <w:r w:rsidR="009513DE" w:rsidRPr="009C004F">
        <w:rPr>
          <w:rFonts w:ascii="GHEA Grapalat" w:eastAsiaTheme="minorEastAsia" w:hAnsi="GHEA Grapalat" w:cs="Sylfaen"/>
          <w:color w:val="auto"/>
          <w:sz w:val="24"/>
          <w:szCs w:val="24"/>
          <w:lang w:val="hy-AM" w:eastAsia="ko-KR"/>
        </w:rPr>
        <w:t xml:space="preserve"> </w:t>
      </w:r>
      <w:r w:rsidR="00244DD2" w:rsidRPr="009C004F">
        <w:rPr>
          <w:rFonts w:ascii="GHEA Grapalat" w:eastAsiaTheme="minorEastAsia" w:hAnsi="GHEA Grapalat" w:cs="Sylfaen"/>
          <w:color w:val="auto"/>
          <w:sz w:val="24"/>
          <w:szCs w:val="24"/>
          <w:lang w:val="hy-AM" w:eastAsia="ko-KR"/>
        </w:rPr>
        <w:t>ամիս հետո:</w:t>
      </w:r>
    </w:p>
    <w:p w:rsidR="00241919" w:rsidRPr="009C004F" w:rsidRDefault="00241919" w:rsidP="00241919">
      <w:pPr>
        <w:spacing w:line="360" w:lineRule="auto"/>
        <w:rPr>
          <w:rFonts w:ascii="GHEA Grapalat" w:eastAsia="Times New Roman" w:hAnsi="GHEA Grapalat" w:cs="Times New Roman"/>
          <w:b/>
          <w:bCs/>
          <w:color w:val="000000"/>
          <w:sz w:val="24"/>
          <w:szCs w:val="24"/>
          <w:lang w:val="hy-AM"/>
        </w:rPr>
      </w:pPr>
    </w:p>
    <w:p w:rsidR="00241919" w:rsidRPr="009C004F" w:rsidRDefault="00241919" w:rsidP="00241919">
      <w:pPr>
        <w:spacing w:line="360" w:lineRule="auto"/>
        <w:rPr>
          <w:rFonts w:ascii="GHEA Grapalat" w:eastAsia="Times New Roman" w:hAnsi="GHEA Grapalat" w:cs="Times New Roman"/>
          <w:b/>
          <w:bCs/>
          <w:color w:val="000000"/>
          <w:sz w:val="24"/>
          <w:szCs w:val="24"/>
          <w:lang w:val="hy-AM"/>
        </w:rPr>
      </w:pPr>
    </w:p>
    <w:p w:rsidR="00241919" w:rsidRPr="009C004F" w:rsidRDefault="00241919" w:rsidP="00241919">
      <w:pPr>
        <w:spacing w:line="360" w:lineRule="auto"/>
        <w:rPr>
          <w:rFonts w:ascii="GHEA Grapalat" w:eastAsia="Times New Roman" w:hAnsi="GHEA Grapalat" w:cs="Times New Roman"/>
          <w:b/>
          <w:bCs/>
          <w:color w:val="000000"/>
          <w:sz w:val="24"/>
          <w:szCs w:val="24"/>
          <w:lang w:val="hy-AM"/>
        </w:rPr>
      </w:pPr>
    </w:p>
    <w:p w:rsidR="00241919" w:rsidRPr="009C004F" w:rsidRDefault="00241919" w:rsidP="00B30D4D">
      <w:pPr>
        <w:spacing w:line="360" w:lineRule="auto"/>
        <w:ind w:left="7200" w:firstLine="720"/>
        <w:rPr>
          <w:rFonts w:ascii="GHEA Grapalat" w:eastAsia="Times New Roman" w:hAnsi="GHEA Grapalat" w:cs="Times New Roman"/>
          <w:b/>
          <w:bCs/>
          <w:color w:val="000000"/>
          <w:sz w:val="24"/>
          <w:szCs w:val="24"/>
          <w:lang w:val="hy-AM"/>
        </w:rPr>
      </w:pPr>
      <w:r w:rsidRPr="009C004F">
        <w:rPr>
          <w:rFonts w:ascii="GHEA Grapalat" w:eastAsia="Times New Roman" w:hAnsi="GHEA Grapalat" w:cs="Times New Roman"/>
          <w:b/>
          <w:bCs/>
          <w:color w:val="000000"/>
          <w:sz w:val="24"/>
          <w:szCs w:val="24"/>
          <w:lang w:val="hy-AM"/>
        </w:rPr>
        <w:br w:type="page"/>
      </w:r>
      <w:r w:rsidRPr="009C004F">
        <w:rPr>
          <w:rFonts w:ascii="GHEA Grapalat" w:eastAsia="Times New Roman" w:hAnsi="GHEA Grapalat" w:cs="Times New Roman"/>
          <w:b/>
          <w:bCs/>
          <w:color w:val="000000"/>
          <w:sz w:val="24"/>
          <w:szCs w:val="24"/>
          <w:lang w:val="hy-AM"/>
        </w:rPr>
        <w:lastRenderedPageBreak/>
        <w:t>ՆԱԽԱԳԻԾ</w:t>
      </w: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r w:rsidRPr="009C004F">
        <w:rPr>
          <w:rFonts w:ascii="GHEA Grapalat" w:eastAsia="Times New Roman" w:hAnsi="GHEA Grapalat" w:cs="Times New Roman"/>
          <w:b/>
          <w:bCs/>
          <w:color w:val="000000"/>
          <w:sz w:val="24"/>
          <w:szCs w:val="24"/>
          <w:lang w:val="hy-AM"/>
        </w:rPr>
        <w:t>ՀԱՅԱՍՏԱՆԻ ՀԱՆՐԱՊԵՏՈՒԹՅԱՆ</w:t>
      </w: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r w:rsidRPr="009C004F">
        <w:rPr>
          <w:rFonts w:ascii="GHEA Grapalat" w:eastAsia="Times New Roman" w:hAnsi="GHEA Grapalat" w:cs="Times New Roman"/>
          <w:b/>
          <w:bCs/>
          <w:color w:val="000000"/>
          <w:sz w:val="24"/>
          <w:szCs w:val="24"/>
          <w:lang w:val="hy-AM"/>
        </w:rPr>
        <w:t>Օ Ր Ե Ն Ք Ը</w:t>
      </w: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r w:rsidRPr="009C004F">
        <w:rPr>
          <w:rFonts w:ascii="GHEA Grapalat" w:hAnsi="GHEA Grapalat"/>
          <w:b/>
          <w:bCs/>
          <w:color w:val="000000"/>
          <w:sz w:val="24"/>
          <w:szCs w:val="24"/>
          <w:shd w:val="clear" w:color="auto" w:fill="FFFFFF"/>
          <w:lang w:val="hy-AM"/>
        </w:rPr>
        <w:t>ԱՊՕՐԻՆԻ ԾԱԳՈՒՄ</w:t>
      </w:r>
      <w:r w:rsidRPr="009C004F">
        <w:rPr>
          <w:rFonts w:ascii="GHEA Grapalat" w:hAnsi="GHEA Grapalat" w:cs="Calibri"/>
          <w:b/>
          <w:bCs/>
          <w:color w:val="000000"/>
          <w:sz w:val="24"/>
          <w:szCs w:val="24"/>
          <w:shd w:val="clear" w:color="auto" w:fill="FFFFFF"/>
          <w:lang w:val="hy-AM"/>
        </w:rPr>
        <w:t xml:space="preserve"> </w:t>
      </w:r>
      <w:r w:rsidRPr="009C004F">
        <w:rPr>
          <w:rFonts w:ascii="GHEA Grapalat" w:hAnsi="GHEA Grapalat"/>
          <w:b/>
          <w:bCs/>
          <w:color w:val="000000"/>
          <w:sz w:val="24"/>
          <w:szCs w:val="24"/>
          <w:shd w:val="clear" w:color="auto" w:fill="FFFFFF"/>
          <w:lang w:val="hy-AM"/>
        </w:rPr>
        <w:t>ՈՒՆԵՑՈՂ ԳՈՒՅՔԻ ԲՌՆԱԳԱՆՁՄԱՆ</w:t>
      </w:r>
      <w:r w:rsidRPr="009C004F">
        <w:rPr>
          <w:rFonts w:ascii="GHEA Grapalat" w:hAnsi="GHEA Grapalat" w:cs="Calibri"/>
          <w:b/>
          <w:bCs/>
          <w:color w:val="000000"/>
          <w:sz w:val="24"/>
          <w:szCs w:val="24"/>
          <w:shd w:val="clear" w:color="auto" w:fill="FFFFFF"/>
          <w:lang w:val="hy-AM"/>
        </w:rPr>
        <w:t xml:space="preserve"> </w:t>
      </w:r>
      <w:r w:rsidRPr="009C004F">
        <w:rPr>
          <w:rFonts w:ascii="GHEA Grapalat" w:hAnsi="GHEA Grapalat"/>
          <w:b/>
          <w:bCs/>
          <w:color w:val="000000"/>
          <w:sz w:val="24"/>
          <w:szCs w:val="24"/>
          <w:shd w:val="clear" w:color="auto" w:fill="FFFFFF"/>
          <w:lang w:val="hy-AM"/>
        </w:rPr>
        <w:t>ՄԱՍԻՆ</w:t>
      </w:r>
      <w:r w:rsidRPr="009C004F">
        <w:rPr>
          <w:rFonts w:ascii="GHEA Grapalat" w:eastAsia="Times New Roman" w:hAnsi="GHEA Grapalat" w:cs="Times New Roman"/>
          <w:b/>
          <w:bCs/>
          <w:color w:val="000000"/>
          <w:sz w:val="24"/>
          <w:szCs w:val="24"/>
          <w:lang w:val="hy-AM"/>
        </w:rPr>
        <w:t xml:space="preserve"> ՕՐԵՆՔՈՒՄ ՓՈՓՈԽՈՒԹՅՈՒՆ ԿԱՏԱՐԵԼՈՒ ՄԱՍԻՆ</w:t>
      </w:r>
    </w:p>
    <w:p w:rsidR="00241919" w:rsidRPr="009C004F" w:rsidRDefault="00241919" w:rsidP="00241919">
      <w:pPr>
        <w:shd w:val="clear" w:color="auto" w:fill="FFFFFF"/>
        <w:tabs>
          <w:tab w:val="left" w:pos="1080"/>
          <w:tab w:val="left" w:pos="1710"/>
        </w:tabs>
        <w:spacing w:after="0" w:line="360" w:lineRule="auto"/>
        <w:ind w:firstLine="720"/>
        <w:rPr>
          <w:rFonts w:ascii="GHEA Grapalat" w:eastAsia="Times New Roman" w:hAnsi="GHEA Grapalat" w:cs="Times New Roman"/>
          <w:b/>
          <w:bCs/>
          <w:color w:val="000000"/>
          <w:sz w:val="24"/>
          <w:szCs w:val="24"/>
          <w:lang w:val="hy-AM"/>
        </w:rPr>
      </w:pPr>
    </w:p>
    <w:p w:rsidR="00241919" w:rsidRPr="009C004F" w:rsidRDefault="00241919" w:rsidP="00241919">
      <w:pPr>
        <w:shd w:val="clear" w:color="auto" w:fill="FFFFFF"/>
        <w:tabs>
          <w:tab w:val="left" w:pos="1080"/>
          <w:tab w:val="left" w:pos="1710"/>
        </w:tabs>
        <w:spacing w:after="0" w:line="360" w:lineRule="auto"/>
        <w:ind w:firstLine="720"/>
        <w:rPr>
          <w:rFonts w:ascii="GHEA Grapalat" w:eastAsia="Times New Roman" w:hAnsi="GHEA Grapalat" w:cs="Times New Roman"/>
          <w:b/>
          <w:bCs/>
          <w:color w:val="000000"/>
          <w:sz w:val="24"/>
          <w:szCs w:val="24"/>
          <w:lang w:val="hy-AM"/>
        </w:rPr>
      </w:pPr>
    </w:p>
    <w:p w:rsidR="00241919" w:rsidRPr="009C004F" w:rsidRDefault="00241919" w:rsidP="0024191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9C004F">
        <w:rPr>
          <w:rFonts w:ascii="GHEA Grapalat" w:eastAsia="Times New Roman" w:hAnsi="GHEA Grapalat" w:cs="Times New Roman"/>
          <w:b/>
          <w:bCs/>
          <w:color w:val="000000"/>
          <w:sz w:val="24"/>
          <w:szCs w:val="24"/>
          <w:lang w:val="hy-AM"/>
        </w:rPr>
        <w:t>Հոդված</w:t>
      </w:r>
      <w:r w:rsidRPr="00267D2F">
        <w:rPr>
          <w:rFonts w:ascii="GHEA Grapalat" w:eastAsia="Times New Roman" w:hAnsi="GHEA Grapalat" w:cs="Times New Roman"/>
          <w:b/>
          <w:bCs/>
          <w:color w:val="000000"/>
          <w:sz w:val="24"/>
          <w:szCs w:val="24"/>
          <w:lang w:val="hy-AM"/>
        </w:rPr>
        <w:t xml:space="preserve"> 1.</w:t>
      </w:r>
      <w:r w:rsidRPr="009C004F">
        <w:rPr>
          <w:rFonts w:ascii="GHEA Grapalat" w:eastAsia="Times New Roman" w:hAnsi="GHEA Grapalat" w:cs="Times New Roman"/>
          <w:b/>
          <w:bCs/>
          <w:color w:val="000000"/>
          <w:sz w:val="24"/>
          <w:szCs w:val="24"/>
          <w:lang w:val="hy-AM"/>
        </w:rPr>
        <w:t xml:space="preserve"> </w:t>
      </w:r>
      <w:r w:rsidRPr="009C004F">
        <w:rPr>
          <w:rFonts w:ascii="GHEA Grapalat" w:hAnsi="GHEA Grapalat"/>
          <w:color w:val="000000"/>
          <w:sz w:val="24"/>
          <w:szCs w:val="24"/>
          <w:shd w:val="clear" w:color="auto" w:fill="FFFFFF"/>
          <w:lang w:val="hy-AM"/>
        </w:rPr>
        <w:t>«</w:t>
      </w:r>
      <w:r w:rsidRPr="008F76FB">
        <w:rPr>
          <w:rFonts w:ascii="GHEA Grapalat" w:hAnsi="GHEA Grapalat"/>
          <w:bCs/>
          <w:color w:val="000000"/>
          <w:sz w:val="24"/>
          <w:szCs w:val="24"/>
          <w:shd w:val="clear" w:color="auto" w:fill="FFFFFF"/>
          <w:lang w:val="hy-AM"/>
        </w:rPr>
        <w:t>Ա</w:t>
      </w:r>
      <w:r w:rsidRPr="009C004F">
        <w:rPr>
          <w:rFonts w:ascii="GHEA Grapalat" w:hAnsi="GHEA Grapalat"/>
          <w:bCs/>
          <w:color w:val="000000"/>
          <w:sz w:val="24"/>
          <w:szCs w:val="24"/>
          <w:shd w:val="clear" w:color="auto" w:fill="FFFFFF"/>
          <w:lang w:val="hy-AM"/>
        </w:rPr>
        <w:t>պօրինի ծագում</w:t>
      </w:r>
      <w:r w:rsidRPr="009C004F">
        <w:rPr>
          <w:rFonts w:ascii="GHEA Grapalat" w:hAnsi="GHEA Grapalat" w:cs="Calibri"/>
          <w:bCs/>
          <w:color w:val="000000"/>
          <w:sz w:val="24"/>
          <w:szCs w:val="24"/>
          <w:shd w:val="clear" w:color="auto" w:fill="FFFFFF"/>
          <w:lang w:val="hy-AM"/>
        </w:rPr>
        <w:t xml:space="preserve"> </w:t>
      </w:r>
      <w:r w:rsidRPr="009C004F">
        <w:rPr>
          <w:rFonts w:ascii="GHEA Grapalat" w:hAnsi="GHEA Grapalat"/>
          <w:bCs/>
          <w:color w:val="000000"/>
          <w:sz w:val="24"/>
          <w:szCs w:val="24"/>
          <w:shd w:val="clear" w:color="auto" w:fill="FFFFFF"/>
          <w:lang w:val="hy-AM"/>
        </w:rPr>
        <w:t>ունեցող գույքի բռնագանձման</w:t>
      </w:r>
      <w:r w:rsidRPr="009C004F">
        <w:rPr>
          <w:rFonts w:ascii="GHEA Grapalat" w:hAnsi="GHEA Grapalat" w:cs="Calibri"/>
          <w:bCs/>
          <w:color w:val="000000"/>
          <w:sz w:val="24"/>
          <w:szCs w:val="24"/>
          <w:shd w:val="clear" w:color="auto" w:fill="FFFFFF"/>
          <w:lang w:val="hy-AM"/>
        </w:rPr>
        <w:t xml:space="preserve"> </w:t>
      </w:r>
      <w:r w:rsidRPr="009C004F">
        <w:rPr>
          <w:rFonts w:ascii="GHEA Grapalat" w:hAnsi="GHEA Grapalat"/>
          <w:bCs/>
          <w:color w:val="000000"/>
          <w:sz w:val="24"/>
          <w:szCs w:val="24"/>
          <w:shd w:val="clear" w:color="auto" w:fill="FFFFFF"/>
          <w:lang w:val="hy-AM"/>
        </w:rPr>
        <w:t>մասին</w:t>
      </w:r>
      <w:r w:rsidRPr="009C004F">
        <w:rPr>
          <w:rFonts w:ascii="GHEA Grapalat" w:hAnsi="GHEA Grapalat"/>
          <w:color w:val="000000"/>
          <w:sz w:val="24"/>
          <w:szCs w:val="24"/>
          <w:shd w:val="clear" w:color="auto" w:fill="FFFFFF"/>
          <w:lang w:val="hy-AM"/>
        </w:rPr>
        <w:t xml:space="preserve">» </w:t>
      </w:r>
      <w:r w:rsidRPr="009C004F">
        <w:rPr>
          <w:rStyle w:val="Strong"/>
          <w:rFonts w:ascii="GHEA Grapalat" w:hAnsi="GHEA Grapalat"/>
          <w:b w:val="0"/>
          <w:color w:val="000000"/>
          <w:sz w:val="24"/>
          <w:szCs w:val="24"/>
          <w:shd w:val="clear" w:color="auto" w:fill="FFFFFF"/>
          <w:lang w:val="hy-AM"/>
        </w:rPr>
        <w:t>2020 թվականի ապրիլի 16-ի</w:t>
      </w:r>
      <w:r w:rsidRPr="009C004F">
        <w:rPr>
          <w:rFonts w:ascii="GHEA Grapalat" w:hAnsi="GHEA Grapalat"/>
          <w:color w:val="000000"/>
          <w:sz w:val="24"/>
          <w:szCs w:val="24"/>
          <w:shd w:val="clear" w:color="auto" w:fill="FFFFFF"/>
          <w:lang w:val="hy-AM"/>
        </w:rPr>
        <w:t xml:space="preserve"> ՀՕ-240-</w:t>
      </w:r>
      <w:r w:rsidRPr="008F76FB">
        <w:rPr>
          <w:rFonts w:ascii="GHEA Grapalat" w:hAnsi="GHEA Grapalat"/>
          <w:color w:val="000000"/>
          <w:sz w:val="24"/>
          <w:szCs w:val="24"/>
          <w:shd w:val="clear" w:color="auto" w:fill="FFFFFF"/>
          <w:lang w:val="hy-AM"/>
        </w:rPr>
        <w:t>Ն</w:t>
      </w:r>
      <w:r w:rsidRPr="009C004F">
        <w:rPr>
          <w:rFonts w:ascii="GHEA Grapalat" w:hAnsi="GHEA Grapalat"/>
          <w:color w:val="000000"/>
          <w:sz w:val="24"/>
          <w:szCs w:val="24"/>
          <w:shd w:val="clear" w:color="auto" w:fill="FFFFFF"/>
          <w:lang w:val="hy-AM"/>
        </w:rPr>
        <w:t xml:space="preserve"> օրենք</w:t>
      </w:r>
      <w:r w:rsidR="008F76FB" w:rsidRPr="009C004F">
        <w:rPr>
          <w:rFonts w:ascii="GHEA Grapalat" w:hAnsi="GHEA Grapalat"/>
          <w:color w:val="000000"/>
          <w:sz w:val="24"/>
          <w:szCs w:val="24"/>
          <w:shd w:val="clear" w:color="auto" w:fill="FFFFFF"/>
          <w:lang w:val="hy-AM"/>
        </w:rPr>
        <w:t xml:space="preserve">ի 12-րդ հոդվածի </w:t>
      </w:r>
      <w:r w:rsidR="007F1652">
        <w:rPr>
          <w:rFonts w:ascii="GHEA Grapalat" w:hAnsi="GHEA Grapalat"/>
          <w:color w:val="000000"/>
          <w:sz w:val="24"/>
          <w:szCs w:val="24"/>
          <w:shd w:val="clear" w:color="auto" w:fill="FFFFFF"/>
          <w:lang w:val="hy-AM"/>
        </w:rPr>
        <w:t>11</w:t>
      </w:r>
      <w:r w:rsidR="008F76FB" w:rsidRPr="009C004F">
        <w:rPr>
          <w:rFonts w:ascii="GHEA Grapalat" w:hAnsi="GHEA Grapalat"/>
          <w:color w:val="000000"/>
          <w:sz w:val="24"/>
          <w:szCs w:val="24"/>
          <w:shd w:val="clear" w:color="auto" w:fill="FFFFFF"/>
          <w:lang w:val="hy-AM"/>
        </w:rPr>
        <w:t xml:space="preserve">-րդ մասում </w:t>
      </w:r>
      <w:r w:rsidR="008F76FB" w:rsidRPr="009C004F">
        <w:rPr>
          <w:rFonts w:ascii="GHEA Grapalat" w:eastAsiaTheme="minorEastAsia" w:hAnsi="GHEA Grapalat" w:cs="Sylfaen"/>
          <w:sz w:val="24"/>
          <w:szCs w:val="24"/>
          <w:lang w:val="hy-AM" w:eastAsia="ko-KR"/>
        </w:rPr>
        <w:t>«</w:t>
      </w:r>
      <w:r w:rsidR="008F76FB" w:rsidRPr="009C004F">
        <w:rPr>
          <w:rFonts w:ascii="GHEA Grapalat" w:hAnsi="GHEA Grapalat"/>
          <w:color w:val="000000"/>
          <w:sz w:val="24"/>
          <w:szCs w:val="24"/>
          <w:shd w:val="clear" w:color="auto" w:fill="FFFFFF"/>
          <w:lang w:val="hy-AM"/>
        </w:rPr>
        <w:t>մարմինն ստանում է առաջին ատյանի դատարանի՝ ապացույց պահանջելու մասին որոշման հիման վրա կազմված կատարողական թերթ և այն» բառերը փոխարինել «մարմնի դիմումի հիման վրա ապացույց պահանջելու որոշման հարկադիր կատարման դիմումն առաջին ատյանի դատարանն անհապաղ»</w:t>
      </w:r>
      <w:r w:rsidR="008F76FB" w:rsidRPr="009C004F">
        <w:rPr>
          <w:rFonts w:ascii="Calibri" w:hAnsi="Calibri" w:cs="Calibri"/>
          <w:color w:val="000000"/>
          <w:sz w:val="24"/>
          <w:szCs w:val="24"/>
          <w:shd w:val="clear" w:color="auto" w:fill="FFFFFF"/>
          <w:lang w:val="hy-AM"/>
        </w:rPr>
        <w:t> </w:t>
      </w:r>
      <w:r w:rsidR="008F76FB" w:rsidRPr="009C004F">
        <w:rPr>
          <w:rFonts w:ascii="GHEA Grapalat" w:hAnsi="GHEA Grapalat" w:cs="Calibri"/>
          <w:color w:val="000000"/>
          <w:sz w:val="24"/>
          <w:szCs w:val="24"/>
          <w:shd w:val="clear" w:color="auto" w:fill="FFFFFF"/>
          <w:lang w:val="hy-AM"/>
        </w:rPr>
        <w:t>բառերով:</w:t>
      </w:r>
    </w:p>
    <w:p w:rsidR="008F76FB" w:rsidRPr="009C004F" w:rsidRDefault="008F76FB" w:rsidP="00241919">
      <w:pPr>
        <w:shd w:val="clear" w:color="auto" w:fill="FFFFFF"/>
        <w:tabs>
          <w:tab w:val="left" w:pos="990"/>
          <w:tab w:val="left" w:pos="1080"/>
          <w:tab w:val="left" w:pos="1170"/>
          <w:tab w:val="left" w:pos="1350"/>
          <w:tab w:val="left" w:pos="1440"/>
          <w:tab w:val="left" w:pos="1530"/>
          <w:tab w:val="left" w:pos="1620"/>
          <w:tab w:val="left" w:pos="1710"/>
          <w:tab w:val="left" w:pos="1890"/>
          <w:tab w:val="left" w:pos="2070"/>
          <w:tab w:val="left" w:pos="2160"/>
          <w:tab w:val="left" w:pos="2340"/>
        </w:tabs>
        <w:spacing w:after="0" w:line="360" w:lineRule="auto"/>
        <w:ind w:firstLine="720"/>
        <w:jc w:val="both"/>
        <w:rPr>
          <w:rFonts w:ascii="GHEA Grapalat" w:eastAsia="Times New Roman" w:hAnsi="GHEA Grapalat" w:cs="Times New Roman"/>
          <w:color w:val="000000"/>
          <w:sz w:val="24"/>
          <w:szCs w:val="24"/>
          <w:lang w:val="hy-AM"/>
        </w:rPr>
      </w:pPr>
    </w:p>
    <w:p w:rsidR="00241919" w:rsidRPr="00267D2F" w:rsidRDefault="00241919" w:rsidP="00974E01">
      <w:pPr>
        <w:pStyle w:val="Normal1"/>
        <w:tabs>
          <w:tab w:val="left" w:pos="1080"/>
          <w:tab w:val="left" w:pos="1710"/>
        </w:tabs>
        <w:spacing w:after="0" w:line="360" w:lineRule="auto"/>
        <w:ind w:right="4" w:firstLine="720"/>
        <w:jc w:val="both"/>
        <w:rPr>
          <w:rFonts w:ascii="GHEA Grapalat" w:eastAsiaTheme="minorEastAsia" w:hAnsi="GHEA Grapalat"/>
          <w:color w:val="auto"/>
          <w:sz w:val="24"/>
          <w:szCs w:val="24"/>
          <w:lang w:val="hy-AM" w:eastAsia="ko-KR"/>
        </w:rPr>
      </w:pPr>
      <w:r w:rsidRPr="00267D2F">
        <w:rPr>
          <w:rFonts w:ascii="GHEA Grapalat" w:eastAsiaTheme="minorEastAsia" w:hAnsi="GHEA Grapalat" w:cs="Sylfaen"/>
          <w:b/>
          <w:color w:val="auto"/>
          <w:sz w:val="24"/>
          <w:szCs w:val="24"/>
          <w:lang w:val="hy-AM" w:eastAsia="ko-KR"/>
        </w:rPr>
        <w:t>Հոդված</w:t>
      </w:r>
      <w:r w:rsidRPr="009C004F">
        <w:rPr>
          <w:rFonts w:ascii="GHEA Grapalat" w:eastAsiaTheme="minorEastAsia" w:hAnsi="GHEA Grapalat" w:cs="Sylfaen"/>
          <w:b/>
          <w:color w:val="auto"/>
          <w:sz w:val="24"/>
          <w:szCs w:val="24"/>
          <w:lang w:val="hy-AM" w:eastAsia="ko-KR"/>
        </w:rPr>
        <w:t xml:space="preserve"> 2</w:t>
      </w:r>
      <w:r w:rsidRPr="00267D2F">
        <w:rPr>
          <w:rFonts w:ascii="GHEA Grapalat" w:eastAsiaTheme="minorEastAsia" w:hAnsi="GHEA Grapalat"/>
          <w:b/>
          <w:color w:val="auto"/>
          <w:sz w:val="24"/>
          <w:szCs w:val="24"/>
          <w:lang w:val="hy-AM" w:eastAsia="ko-KR"/>
        </w:rPr>
        <w:t xml:space="preserve">. </w:t>
      </w:r>
      <w:r w:rsidR="008F76FB" w:rsidRPr="00267D2F">
        <w:rPr>
          <w:rFonts w:ascii="GHEA Grapalat" w:eastAsiaTheme="minorEastAsia" w:hAnsi="GHEA Grapalat" w:cs="Sylfaen"/>
          <w:color w:val="auto"/>
          <w:sz w:val="24"/>
          <w:szCs w:val="24"/>
          <w:lang w:val="hy-AM" w:eastAsia="ko-KR"/>
        </w:rPr>
        <w:t>Սույն</w:t>
      </w:r>
      <w:r w:rsidR="008F76FB" w:rsidRPr="00267D2F">
        <w:rPr>
          <w:rFonts w:ascii="GHEA Grapalat" w:eastAsiaTheme="minorEastAsia" w:hAnsi="GHEA Grapalat"/>
          <w:color w:val="auto"/>
          <w:sz w:val="24"/>
          <w:szCs w:val="24"/>
          <w:lang w:val="hy-AM" w:eastAsia="ko-KR"/>
        </w:rPr>
        <w:t xml:space="preserve"> </w:t>
      </w:r>
      <w:r w:rsidR="008F76FB" w:rsidRPr="00267D2F">
        <w:rPr>
          <w:rFonts w:ascii="GHEA Grapalat" w:eastAsiaTheme="minorEastAsia" w:hAnsi="GHEA Grapalat" w:cs="Sylfaen"/>
          <w:color w:val="auto"/>
          <w:sz w:val="24"/>
          <w:szCs w:val="24"/>
          <w:lang w:val="hy-AM" w:eastAsia="ko-KR"/>
        </w:rPr>
        <w:t>օրենքն</w:t>
      </w:r>
      <w:r w:rsidR="008F76FB" w:rsidRPr="00267D2F">
        <w:rPr>
          <w:rFonts w:ascii="GHEA Grapalat" w:eastAsiaTheme="minorEastAsia" w:hAnsi="GHEA Grapalat"/>
          <w:color w:val="auto"/>
          <w:sz w:val="24"/>
          <w:szCs w:val="24"/>
          <w:lang w:val="hy-AM" w:eastAsia="ko-KR"/>
        </w:rPr>
        <w:t xml:space="preserve"> </w:t>
      </w:r>
      <w:r w:rsidR="008F76FB" w:rsidRPr="00267D2F">
        <w:rPr>
          <w:rFonts w:ascii="GHEA Grapalat" w:eastAsiaTheme="minorEastAsia" w:hAnsi="GHEA Grapalat" w:cs="Sylfaen"/>
          <w:color w:val="auto"/>
          <w:sz w:val="24"/>
          <w:szCs w:val="24"/>
          <w:lang w:val="hy-AM" w:eastAsia="ko-KR"/>
        </w:rPr>
        <w:t>ուժի</w:t>
      </w:r>
      <w:r w:rsidR="008F76FB" w:rsidRPr="00267D2F">
        <w:rPr>
          <w:rFonts w:ascii="GHEA Grapalat" w:eastAsiaTheme="minorEastAsia" w:hAnsi="GHEA Grapalat"/>
          <w:color w:val="auto"/>
          <w:sz w:val="24"/>
          <w:szCs w:val="24"/>
          <w:lang w:val="hy-AM" w:eastAsia="ko-KR"/>
        </w:rPr>
        <w:t xml:space="preserve"> </w:t>
      </w:r>
      <w:r w:rsidR="008F76FB" w:rsidRPr="00267D2F">
        <w:rPr>
          <w:rFonts w:ascii="GHEA Grapalat" w:eastAsiaTheme="minorEastAsia" w:hAnsi="GHEA Grapalat" w:cs="Sylfaen"/>
          <w:color w:val="auto"/>
          <w:sz w:val="24"/>
          <w:szCs w:val="24"/>
          <w:lang w:val="hy-AM" w:eastAsia="ko-KR"/>
        </w:rPr>
        <w:t>մեջ</w:t>
      </w:r>
      <w:r w:rsidR="008F76FB" w:rsidRPr="00267D2F">
        <w:rPr>
          <w:rFonts w:ascii="GHEA Grapalat" w:eastAsiaTheme="minorEastAsia" w:hAnsi="GHEA Grapalat"/>
          <w:color w:val="auto"/>
          <w:sz w:val="24"/>
          <w:szCs w:val="24"/>
          <w:lang w:val="hy-AM" w:eastAsia="ko-KR"/>
        </w:rPr>
        <w:t xml:space="preserve"> </w:t>
      </w:r>
      <w:r w:rsidR="008F76FB" w:rsidRPr="00267D2F">
        <w:rPr>
          <w:rFonts w:ascii="GHEA Grapalat" w:eastAsiaTheme="minorEastAsia" w:hAnsi="GHEA Grapalat" w:cs="Sylfaen"/>
          <w:color w:val="auto"/>
          <w:sz w:val="24"/>
          <w:szCs w:val="24"/>
          <w:lang w:val="hy-AM" w:eastAsia="ko-KR"/>
        </w:rPr>
        <w:t>է</w:t>
      </w:r>
      <w:r w:rsidR="008F76FB" w:rsidRPr="00267D2F">
        <w:rPr>
          <w:rFonts w:ascii="GHEA Grapalat" w:eastAsiaTheme="minorEastAsia" w:hAnsi="GHEA Grapalat"/>
          <w:color w:val="auto"/>
          <w:sz w:val="24"/>
          <w:szCs w:val="24"/>
          <w:lang w:val="hy-AM" w:eastAsia="ko-KR"/>
        </w:rPr>
        <w:t xml:space="preserve"> </w:t>
      </w:r>
      <w:r w:rsidR="008F76FB" w:rsidRPr="00267D2F">
        <w:rPr>
          <w:rFonts w:ascii="GHEA Grapalat" w:eastAsiaTheme="minorEastAsia" w:hAnsi="GHEA Grapalat" w:cs="Sylfaen"/>
          <w:color w:val="auto"/>
          <w:sz w:val="24"/>
          <w:szCs w:val="24"/>
          <w:lang w:val="hy-AM" w:eastAsia="ko-KR"/>
        </w:rPr>
        <w:t>մտնում</w:t>
      </w:r>
      <w:r w:rsidR="008F76FB" w:rsidRPr="00267D2F">
        <w:rPr>
          <w:rFonts w:ascii="GHEA Grapalat" w:eastAsiaTheme="minorEastAsia" w:hAnsi="GHEA Grapalat"/>
          <w:color w:val="auto"/>
          <w:sz w:val="24"/>
          <w:szCs w:val="24"/>
          <w:lang w:val="hy-AM" w:eastAsia="ko-KR"/>
        </w:rPr>
        <w:t xml:space="preserve"> </w:t>
      </w:r>
      <w:r w:rsidR="008F76FB" w:rsidRPr="00267D2F">
        <w:rPr>
          <w:rFonts w:ascii="GHEA Grapalat" w:eastAsiaTheme="minorEastAsia" w:hAnsi="GHEA Grapalat" w:cs="Sylfaen"/>
          <w:color w:val="auto"/>
          <w:sz w:val="24"/>
          <w:szCs w:val="24"/>
          <w:lang w:val="hy-AM" w:eastAsia="ko-KR"/>
        </w:rPr>
        <w:t>պաշտոնական</w:t>
      </w:r>
      <w:r w:rsidR="008F76FB" w:rsidRPr="00267D2F">
        <w:rPr>
          <w:rFonts w:ascii="GHEA Grapalat" w:eastAsiaTheme="minorEastAsia" w:hAnsi="GHEA Grapalat"/>
          <w:color w:val="auto"/>
          <w:sz w:val="24"/>
          <w:szCs w:val="24"/>
          <w:lang w:val="hy-AM" w:eastAsia="ko-KR"/>
        </w:rPr>
        <w:t xml:space="preserve"> </w:t>
      </w:r>
      <w:r w:rsidR="008F76FB" w:rsidRPr="00267D2F">
        <w:rPr>
          <w:rFonts w:ascii="GHEA Grapalat" w:eastAsiaTheme="minorEastAsia" w:hAnsi="GHEA Grapalat" w:cs="Sylfaen"/>
          <w:color w:val="auto"/>
          <w:sz w:val="24"/>
          <w:szCs w:val="24"/>
          <w:lang w:val="hy-AM" w:eastAsia="ko-KR"/>
        </w:rPr>
        <w:t>հրապարակման</w:t>
      </w:r>
      <w:r w:rsidR="008F76FB" w:rsidRPr="009C004F">
        <w:rPr>
          <w:rFonts w:ascii="GHEA Grapalat" w:eastAsiaTheme="minorEastAsia" w:hAnsi="GHEA Grapalat" w:cs="Sylfaen"/>
          <w:color w:val="auto"/>
          <w:sz w:val="24"/>
          <w:szCs w:val="24"/>
          <w:lang w:val="hy-AM" w:eastAsia="ko-KR"/>
        </w:rPr>
        <w:t xml:space="preserve"> օրվանից </w:t>
      </w:r>
      <w:r w:rsidR="009513DE">
        <w:rPr>
          <w:rFonts w:ascii="GHEA Grapalat" w:eastAsiaTheme="minorEastAsia" w:hAnsi="GHEA Grapalat" w:cs="Sylfaen"/>
          <w:color w:val="auto"/>
          <w:sz w:val="24"/>
          <w:szCs w:val="24"/>
          <w:lang w:val="hy-AM" w:eastAsia="ko-KR"/>
        </w:rPr>
        <w:t>վեց</w:t>
      </w:r>
      <w:r w:rsidR="009513DE" w:rsidRPr="009C004F">
        <w:rPr>
          <w:rFonts w:ascii="GHEA Grapalat" w:eastAsiaTheme="minorEastAsia" w:hAnsi="GHEA Grapalat" w:cs="Sylfaen"/>
          <w:color w:val="auto"/>
          <w:sz w:val="24"/>
          <w:szCs w:val="24"/>
          <w:lang w:val="hy-AM" w:eastAsia="ko-KR"/>
        </w:rPr>
        <w:t xml:space="preserve"> </w:t>
      </w:r>
      <w:r w:rsidR="008F76FB" w:rsidRPr="009C004F">
        <w:rPr>
          <w:rFonts w:ascii="GHEA Grapalat" w:eastAsiaTheme="minorEastAsia" w:hAnsi="GHEA Grapalat" w:cs="Sylfaen"/>
          <w:color w:val="auto"/>
          <w:sz w:val="24"/>
          <w:szCs w:val="24"/>
          <w:lang w:val="hy-AM" w:eastAsia="ko-KR"/>
        </w:rPr>
        <w:t>ամիս հետո:</w:t>
      </w:r>
      <w:r w:rsidRPr="009C004F">
        <w:rPr>
          <w:rFonts w:ascii="GHEA Grapalat" w:eastAsiaTheme="minorEastAsia" w:hAnsi="GHEA Grapalat" w:cs="Sylfaen"/>
          <w:color w:val="auto"/>
          <w:sz w:val="24"/>
          <w:szCs w:val="24"/>
          <w:lang w:val="hy-AM" w:eastAsia="ko-KR"/>
        </w:rPr>
        <w:t xml:space="preserve"> </w:t>
      </w:r>
    </w:p>
    <w:p w:rsidR="00241919" w:rsidRPr="009C004F" w:rsidRDefault="00241919" w:rsidP="00241919">
      <w:pPr>
        <w:spacing w:line="360" w:lineRule="auto"/>
        <w:rPr>
          <w:rFonts w:ascii="GHEA Grapalat" w:hAnsi="GHEA Grapalat"/>
          <w:sz w:val="24"/>
          <w:szCs w:val="24"/>
          <w:lang w:val="hy-AM"/>
        </w:rPr>
      </w:pPr>
      <w:r w:rsidRPr="009C004F">
        <w:rPr>
          <w:rFonts w:ascii="GHEA Grapalat" w:hAnsi="GHEA Grapalat"/>
          <w:sz w:val="24"/>
          <w:szCs w:val="24"/>
          <w:lang w:val="hy-AM"/>
        </w:rPr>
        <w:br w:type="page"/>
      </w:r>
    </w:p>
    <w:p w:rsidR="00241919" w:rsidRPr="009C004F" w:rsidRDefault="00241919" w:rsidP="00241919">
      <w:pPr>
        <w:spacing w:line="360" w:lineRule="auto"/>
        <w:jc w:val="right"/>
        <w:rPr>
          <w:rFonts w:ascii="GHEA Grapalat" w:hAnsi="GHEA Grapalat"/>
          <w:sz w:val="24"/>
          <w:szCs w:val="24"/>
          <w:lang w:val="hy-AM"/>
        </w:rPr>
      </w:pPr>
      <w:r w:rsidRPr="009C004F">
        <w:rPr>
          <w:rFonts w:ascii="GHEA Grapalat" w:eastAsia="Times New Roman" w:hAnsi="GHEA Grapalat" w:cs="Times New Roman"/>
          <w:b/>
          <w:bCs/>
          <w:color w:val="000000"/>
          <w:sz w:val="24"/>
          <w:szCs w:val="24"/>
          <w:lang w:val="hy-AM"/>
        </w:rPr>
        <w:lastRenderedPageBreak/>
        <w:t>ՆԱԽԱԳԻԾ</w:t>
      </w: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r w:rsidRPr="009C004F">
        <w:rPr>
          <w:rFonts w:ascii="GHEA Grapalat" w:eastAsia="Times New Roman" w:hAnsi="GHEA Grapalat" w:cs="Times New Roman"/>
          <w:b/>
          <w:bCs/>
          <w:color w:val="000000"/>
          <w:sz w:val="24"/>
          <w:szCs w:val="24"/>
          <w:lang w:val="hy-AM"/>
        </w:rPr>
        <w:t>ՀԱՅԱՍՏԱՆԻ ՀԱՆՐԱՊԵՏՈՒԹՅԱՆ</w:t>
      </w: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r w:rsidRPr="009C004F">
        <w:rPr>
          <w:rFonts w:ascii="GHEA Grapalat" w:eastAsia="Times New Roman" w:hAnsi="GHEA Grapalat" w:cs="Times New Roman"/>
          <w:b/>
          <w:bCs/>
          <w:color w:val="000000"/>
          <w:sz w:val="24"/>
          <w:szCs w:val="24"/>
          <w:lang w:val="hy-AM"/>
        </w:rPr>
        <w:t>Օ Ր Ե Ն Ք Ը</w:t>
      </w:r>
    </w:p>
    <w:p w:rsidR="00241919" w:rsidRPr="000200F0" w:rsidRDefault="00241919" w:rsidP="00241919">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p>
    <w:p w:rsidR="00241919" w:rsidRPr="009C004F" w:rsidRDefault="00241919" w:rsidP="00241919">
      <w:pPr>
        <w:shd w:val="clear" w:color="auto" w:fill="FFFFFF"/>
        <w:tabs>
          <w:tab w:val="left" w:pos="1080"/>
          <w:tab w:val="left" w:pos="1710"/>
        </w:tabs>
        <w:spacing w:after="0" w:line="360" w:lineRule="auto"/>
        <w:jc w:val="center"/>
        <w:rPr>
          <w:rStyle w:val="Strong"/>
          <w:rFonts w:ascii="GHEA Grapalat" w:hAnsi="GHEA Grapalat"/>
          <w:color w:val="000000"/>
          <w:sz w:val="24"/>
          <w:szCs w:val="24"/>
          <w:shd w:val="clear" w:color="auto" w:fill="FFFFFF"/>
          <w:lang w:val="hy-AM"/>
        </w:rPr>
      </w:pPr>
      <w:r w:rsidRPr="009C004F">
        <w:rPr>
          <w:rStyle w:val="Strong"/>
          <w:rFonts w:ascii="GHEA Grapalat" w:hAnsi="GHEA Grapalat"/>
          <w:color w:val="000000"/>
          <w:sz w:val="24"/>
          <w:szCs w:val="24"/>
          <w:shd w:val="clear" w:color="auto" w:fill="FFFFFF"/>
          <w:lang w:val="hy-AM"/>
        </w:rPr>
        <w:t>ՍՆԱՆԿՈՒԹՅԱՆ ՄԱՍԻՆ</w:t>
      </w:r>
    </w:p>
    <w:p w:rsidR="00241919" w:rsidRPr="009C004F" w:rsidRDefault="00241919" w:rsidP="00241919">
      <w:pPr>
        <w:shd w:val="clear" w:color="auto" w:fill="FFFFFF"/>
        <w:tabs>
          <w:tab w:val="left" w:pos="1080"/>
          <w:tab w:val="left" w:pos="1710"/>
        </w:tabs>
        <w:spacing w:after="0" w:line="360" w:lineRule="auto"/>
        <w:jc w:val="center"/>
        <w:rPr>
          <w:rFonts w:ascii="GHEA Grapalat" w:eastAsia="Times New Roman" w:hAnsi="GHEA Grapalat" w:cs="Times New Roman"/>
          <w:sz w:val="24"/>
          <w:szCs w:val="24"/>
          <w:lang w:val="hy-AM"/>
        </w:rPr>
      </w:pPr>
      <w:r w:rsidRPr="009C004F">
        <w:rPr>
          <w:rFonts w:ascii="GHEA Grapalat" w:eastAsia="Times New Roman" w:hAnsi="GHEA Grapalat" w:cs="Times New Roman"/>
          <w:b/>
          <w:bCs/>
          <w:color w:val="000000"/>
          <w:sz w:val="24"/>
          <w:szCs w:val="24"/>
          <w:lang w:val="hy-AM"/>
        </w:rPr>
        <w:t>ՕՐԵՆՔՈՒՄ ՓՈՓՈԽՈՒԹՅՈՒՆ</w:t>
      </w:r>
      <w:r w:rsidR="008F76FB" w:rsidRPr="009C004F">
        <w:rPr>
          <w:rFonts w:ascii="GHEA Grapalat" w:eastAsia="Times New Roman" w:hAnsi="GHEA Grapalat" w:cs="Times New Roman"/>
          <w:b/>
          <w:bCs/>
          <w:color w:val="000000"/>
          <w:sz w:val="24"/>
          <w:szCs w:val="24"/>
          <w:lang w:val="hy-AM"/>
        </w:rPr>
        <w:t>ՆԵՐ</w:t>
      </w:r>
      <w:r w:rsidRPr="009C004F">
        <w:rPr>
          <w:rFonts w:ascii="GHEA Grapalat" w:eastAsia="Times New Roman" w:hAnsi="GHEA Grapalat" w:cs="Times New Roman"/>
          <w:b/>
          <w:bCs/>
          <w:color w:val="000000"/>
          <w:sz w:val="24"/>
          <w:szCs w:val="24"/>
          <w:lang w:val="hy-AM"/>
        </w:rPr>
        <w:t xml:space="preserve"> ԿԱՏԱՐԵԼՈՒ ՄԱՍԻՆ</w:t>
      </w:r>
    </w:p>
    <w:p w:rsidR="00241919" w:rsidRPr="009C004F" w:rsidRDefault="00241919" w:rsidP="00241919">
      <w:pPr>
        <w:shd w:val="clear" w:color="auto" w:fill="FFFFFF"/>
        <w:tabs>
          <w:tab w:val="left" w:pos="1080"/>
          <w:tab w:val="left" w:pos="1710"/>
        </w:tabs>
        <w:spacing w:after="0" w:line="360" w:lineRule="auto"/>
        <w:ind w:firstLine="720"/>
        <w:rPr>
          <w:rFonts w:ascii="GHEA Grapalat" w:eastAsia="Times New Roman" w:hAnsi="GHEA Grapalat" w:cs="Times New Roman"/>
          <w:b/>
          <w:bCs/>
          <w:color w:val="000000"/>
          <w:sz w:val="24"/>
          <w:szCs w:val="24"/>
          <w:lang w:val="hy-AM"/>
        </w:rPr>
      </w:pPr>
    </w:p>
    <w:p w:rsidR="00241919" w:rsidRPr="009C004F" w:rsidRDefault="0024191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9C004F">
        <w:rPr>
          <w:rFonts w:ascii="GHEA Grapalat" w:eastAsia="Times New Roman" w:hAnsi="GHEA Grapalat" w:cs="Times New Roman"/>
          <w:b/>
          <w:bCs/>
          <w:color w:val="000000"/>
          <w:sz w:val="24"/>
          <w:szCs w:val="24"/>
          <w:lang w:val="hy-AM"/>
        </w:rPr>
        <w:t>Հոդված</w:t>
      </w:r>
      <w:r w:rsidRPr="00267D2F">
        <w:rPr>
          <w:rFonts w:ascii="GHEA Grapalat" w:eastAsia="Times New Roman" w:hAnsi="GHEA Grapalat" w:cs="Times New Roman"/>
          <w:b/>
          <w:bCs/>
          <w:color w:val="000000"/>
          <w:sz w:val="24"/>
          <w:szCs w:val="24"/>
          <w:lang w:val="hy-AM"/>
        </w:rPr>
        <w:t xml:space="preserve"> 1. </w:t>
      </w:r>
      <w:r w:rsidRPr="009C004F">
        <w:rPr>
          <w:rFonts w:ascii="GHEA Grapalat" w:hAnsi="GHEA Grapalat"/>
          <w:color w:val="000000"/>
          <w:sz w:val="24"/>
          <w:szCs w:val="24"/>
          <w:shd w:val="clear" w:color="auto" w:fill="FFFFFF"/>
          <w:lang w:val="hy-AM"/>
        </w:rPr>
        <w:t>«</w:t>
      </w:r>
      <w:r w:rsidRPr="009C004F">
        <w:rPr>
          <w:rStyle w:val="Strong"/>
          <w:rFonts w:ascii="GHEA Grapalat" w:hAnsi="GHEA Grapalat"/>
          <w:b w:val="0"/>
          <w:color w:val="000000"/>
          <w:sz w:val="24"/>
          <w:szCs w:val="24"/>
          <w:shd w:val="clear" w:color="auto" w:fill="FFFFFF"/>
          <w:lang w:val="hy-AM"/>
        </w:rPr>
        <w:t>Սնանկության մասին</w:t>
      </w:r>
      <w:r w:rsidRPr="009C004F">
        <w:rPr>
          <w:rFonts w:ascii="GHEA Grapalat" w:hAnsi="GHEA Grapalat"/>
          <w:color w:val="000000"/>
          <w:sz w:val="24"/>
          <w:szCs w:val="24"/>
          <w:shd w:val="clear" w:color="auto" w:fill="FFFFFF"/>
          <w:lang w:val="hy-AM"/>
        </w:rPr>
        <w:t>» 2006 թվականի դեկտեմբերի 25-ի ՀՕ-51-</w:t>
      </w:r>
      <w:r w:rsidRPr="00267D2F">
        <w:rPr>
          <w:rFonts w:ascii="GHEA Grapalat" w:hAnsi="GHEA Grapalat"/>
          <w:color w:val="000000"/>
          <w:sz w:val="24"/>
          <w:szCs w:val="24"/>
          <w:shd w:val="clear" w:color="auto" w:fill="FFFFFF"/>
          <w:lang w:val="hy-AM"/>
        </w:rPr>
        <w:t xml:space="preserve">Ն </w:t>
      </w:r>
      <w:r w:rsidRPr="009C004F">
        <w:rPr>
          <w:rFonts w:ascii="GHEA Grapalat" w:hAnsi="GHEA Grapalat"/>
          <w:color w:val="000000"/>
          <w:sz w:val="24"/>
          <w:szCs w:val="24"/>
          <w:shd w:val="clear" w:color="auto" w:fill="FFFFFF"/>
          <w:lang w:val="hy-AM"/>
        </w:rPr>
        <w:t>օրենք</w:t>
      </w:r>
      <w:r w:rsidR="008F76FB" w:rsidRPr="009C004F">
        <w:rPr>
          <w:rFonts w:ascii="GHEA Grapalat" w:hAnsi="GHEA Grapalat"/>
          <w:color w:val="000000"/>
          <w:sz w:val="24"/>
          <w:szCs w:val="24"/>
          <w:shd w:val="clear" w:color="auto" w:fill="FFFFFF"/>
          <w:lang w:val="hy-AM"/>
        </w:rPr>
        <w:t>ի այսուհետ՝ Օրենք 17-րդ հոդվածի 7-րդ մասում «կազմված կատարողական թերթն ուղարկվում է հարկադիր կատարման» բառերը փոխարինել «դատարանը ներկայացնում է հարկադիր կատարման դիմում» բառերով:</w:t>
      </w:r>
    </w:p>
    <w:p w:rsidR="008F76FB" w:rsidRPr="009C004F" w:rsidRDefault="008F76FB"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p>
    <w:p w:rsidR="008F76FB" w:rsidRPr="009C004F" w:rsidRDefault="008F76FB"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b/>
          <w:color w:val="000000"/>
          <w:sz w:val="24"/>
          <w:szCs w:val="24"/>
          <w:shd w:val="clear" w:color="auto" w:fill="FFFFFF"/>
          <w:lang w:val="hy-AM"/>
        </w:rPr>
      </w:pPr>
      <w:r w:rsidRPr="009C004F">
        <w:rPr>
          <w:rFonts w:ascii="GHEA Grapalat" w:hAnsi="GHEA Grapalat"/>
          <w:b/>
          <w:color w:val="000000"/>
          <w:sz w:val="24"/>
          <w:szCs w:val="24"/>
          <w:shd w:val="clear" w:color="auto" w:fill="FFFFFF"/>
          <w:lang w:val="hy-AM"/>
        </w:rPr>
        <w:t xml:space="preserve">Հոդված 2.  </w:t>
      </w:r>
      <w:r w:rsidRPr="009C004F">
        <w:rPr>
          <w:rFonts w:ascii="GHEA Grapalat" w:hAnsi="GHEA Grapalat"/>
          <w:color w:val="000000"/>
          <w:sz w:val="24"/>
          <w:szCs w:val="24"/>
          <w:shd w:val="clear" w:color="auto" w:fill="FFFFFF"/>
          <w:lang w:val="hy-AM"/>
        </w:rPr>
        <w:t xml:space="preserve">Օրենքի 56-րդ հոդվածի 5-րդ մասում և 77.1-րդ հոդվածում </w:t>
      </w:r>
      <w:r w:rsidRPr="009C004F">
        <w:rPr>
          <w:rFonts w:ascii="GHEA Grapalat" w:eastAsiaTheme="minorEastAsia" w:hAnsi="GHEA Grapalat" w:cs="Sylfaen"/>
          <w:sz w:val="24"/>
          <w:szCs w:val="24"/>
          <w:lang w:val="hy-AM" w:eastAsia="ko-KR"/>
        </w:rPr>
        <w:t>«</w:t>
      </w:r>
      <w:r w:rsidRPr="009C004F">
        <w:rPr>
          <w:rFonts w:ascii="GHEA Grapalat" w:hAnsi="GHEA Grapalat"/>
          <w:color w:val="000000"/>
          <w:sz w:val="24"/>
          <w:szCs w:val="24"/>
          <w:shd w:val="clear" w:color="auto" w:fill="FFFFFF"/>
          <w:lang w:val="hy-AM"/>
        </w:rPr>
        <w:t>հիման վրա կազմված կատարողական թերթն» բառերը փոխարինել «հարկադիր կատարման դիմումն»</w:t>
      </w:r>
      <w:r w:rsidRPr="009C004F">
        <w:rPr>
          <w:rFonts w:ascii="Calibri" w:hAnsi="Calibri" w:cs="Calibri"/>
          <w:color w:val="000000"/>
          <w:sz w:val="24"/>
          <w:szCs w:val="24"/>
          <w:shd w:val="clear" w:color="auto" w:fill="FFFFFF"/>
          <w:lang w:val="hy-AM"/>
        </w:rPr>
        <w:t> </w:t>
      </w:r>
      <w:r w:rsidRPr="009C004F">
        <w:rPr>
          <w:rFonts w:ascii="GHEA Grapalat" w:hAnsi="GHEA Grapalat" w:cs="Calibri"/>
          <w:color w:val="000000"/>
          <w:sz w:val="24"/>
          <w:szCs w:val="24"/>
          <w:shd w:val="clear" w:color="auto" w:fill="FFFFFF"/>
          <w:lang w:val="hy-AM"/>
        </w:rPr>
        <w:t>բառերով:</w:t>
      </w:r>
    </w:p>
    <w:p w:rsidR="008F76FB" w:rsidRPr="009C004F" w:rsidRDefault="008F76FB"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eastAsia="Times New Roman" w:hAnsi="GHEA Grapalat" w:cs="Times New Roman"/>
          <w:color w:val="000000"/>
          <w:sz w:val="24"/>
          <w:szCs w:val="24"/>
          <w:lang w:val="hy-AM"/>
        </w:rPr>
      </w:pPr>
    </w:p>
    <w:p w:rsidR="00241919" w:rsidRPr="009C004F" w:rsidRDefault="00241919" w:rsidP="008F76FB">
      <w:pPr>
        <w:pStyle w:val="Normal1"/>
        <w:tabs>
          <w:tab w:val="left" w:pos="900"/>
          <w:tab w:val="left" w:pos="1080"/>
          <w:tab w:val="left" w:pos="1440"/>
          <w:tab w:val="left" w:pos="1710"/>
          <w:tab w:val="left" w:pos="1800"/>
        </w:tabs>
        <w:spacing w:after="0" w:line="360" w:lineRule="auto"/>
        <w:ind w:firstLine="720"/>
        <w:jc w:val="both"/>
        <w:rPr>
          <w:rFonts w:ascii="GHEA Grapalat" w:hAnsi="GHEA Grapalat" w:cs="Times New Roman"/>
          <w:b/>
          <w:bCs/>
          <w:sz w:val="24"/>
          <w:szCs w:val="24"/>
          <w:lang w:val="hy-AM"/>
        </w:rPr>
      </w:pPr>
      <w:r w:rsidRPr="00267D2F">
        <w:rPr>
          <w:rFonts w:ascii="GHEA Grapalat" w:eastAsiaTheme="minorEastAsia" w:hAnsi="GHEA Grapalat" w:cs="Sylfaen"/>
          <w:b/>
          <w:color w:val="auto"/>
          <w:sz w:val="24"/>
          <w:szCs w:val="24"/>
          <w:lang w:val="hy-AM" w:eastAsia="ko-KR"/>
        </w:rPr>
        <w:t>Հոդված</w:t>
      </w:r>
      <w:r w:rsidRPr="009C004F">
        <w:rPr>
          <w:rFonts w:ascii="GHEA Grapalat" w:eastAsiaTheme="minorEastAsia" w:hAnsi="GHEA Grapalat" w:cs="Sylfaen"/>
          <w:b/>
          <w:color w:val="auto"/>
          <w:sz w:val="24"/>
          <w:szCs w:val="24"/>
          <w:lang w:val="hy-AM" w:eastAsia="ko-KR"/>
        </w:rPr>
        <w:t xml:space="preserve"> </w:t>
      </w:r>
      <w:r w:rsidR="008F76FB" w:rsidRPr="009C004F">
        <w:rPr>
          <w:rFonts w:ascii="GHEA Grapalat" w:eastAsiaTheme="minorEastAsia" w:hAnsi="GHEA Grapalat" w:cs="Sylfaen"/>
          <w:b/>
          <w:color w:val="auto"/>
          <w:sz w:val="24"/>
          <w:szCs w:val="24"/>
          <w:lang w:val="hy-AM" w:eastAsia="ko-KR"/>
        </w:rPr>
        <w:t>3</w:t>
      </w:r>
      <w:r w:rsidRPr="00267D2F">
        <w:rPr>
          <w:rFonts w:ascii="GHEA Grapalat" w:eastAsiaTheme="minorEastAsia" w:hAnsi="GHEA Grapalat"/>
          <w:b/>
          <w:color w:val="auto"/>
          <w:sz w:val="24"/>
          <w:szCs w:val="24"/>
          <w:lang w:val="hy-AM" w:eastAsia="ko-KR"/>
        </w:rPr>
        <w:t xml:space="preserve">. </w:t>
      </w:r>
      <w:r w:rsidR="008F76FB" w:rsidRPr="00267D2F">
        <w:rPr>
          <w:rFonts w:ascii="GHEA Grapalat" w:eastAsiaTheme="minorEastAsia" w:hAnsi="GHEA Grapalat" w:cs="Sylfaen"/>
          <w:color w:val="auto"/>
          <w:sz w:val="24"/>
          <w:szCs w:val="24"/>
          <w:lang w:val="hy-AM" w:eastAsia="ko-KR"/>
        </w:rPr>
        <w:t>Սույն</w:t>
      </w:r>
      <w:r w:rsidR="008F76FB" w:rsidRPr="00267D2F">
        <w:rPr>
          <w:rFonts w:ascii="GHEA Grapalat" w:eastAsiaTheme="minorEastAsia" w:hAnsi="GHEA Grapalat"/>
          <w:color w:val="auto"/>
          <w:sz w:val="24"/>
          <w:szCs w:val="24"/>
          <w:lang w:val="hy-AM" w:eastAsia="ko-KR"/>
        </w:rPr>
        <w:t xml:space="preserve"> </w:t>
      </w:r>
      <w:r w:rsidR="008F76FB" w:rsidRPr="00267D2F">
        <w:rPr>
          <w:rFonts w:ascii="GHEA Grapalat" w:eastAsiaTheme="minorEastAsia" w:hAnsi="GHEA Grapalat" w:cs="Sylfaen"/>
          <w:color w:val="auto"/>
          <w:sz w:val="24"/>
          <w:szCs w:val="24"/>
          <w:lang w:val="hy-AM" w:eastAsia="ko-KR"/>
        </w:rPr>
        <w:t>օրենքն</w:t>
      </w:r>
      <w:r w:rsidR="008F76FB" w:rsidRPr="00267D2F">
        <w:rPr>
          <w:rFonts w:ascii="GHEA Grapalat" w:eastAsiaTheme="minorEastAsia" w:hAnsi="GHEA Grapalat"/>
          <w:color w:val="auto"/>
          <w:sz w:val="24"/>
          <w:szCs w:val="24"/>
          <w:lang w:val="hy-AM" w:eastAsia="ko-KR"/>
        </w:rPr>
        <w:t xml:space="preserve"> </w:t>
      </w:r>
      <w:r w:rsidR="008F76FB" w:rsidRPr="00267D2F">
        <w:rPr>
          <w:rFonts w:ascii="GHEA Grapalat" w:eastAsiaTheme="minorEastAsia" w:hAnsi="GHEA Grapalat" w:cs="Sylfaen"/>
          <w:color w:val="auto"/>
          <w:sz w:val="24"/>
          <w:szCs w:val="24"/>
          <w:lang w:val="hy-AM" w:eastAsia="ko-KR"/>
        </w:rPr>
        <w:t>ուժի</w:t>
      </w:r>
      <w:r w:rsidR="008F76FB" w:rsidRPr="00267D2F">
        <w:rPr>
          <w:rFonts w:ascii="GHEA Grapalat" w:eastAsiaTheme="minorEastAsia" w:hAnsi="GHEA Grapalat"/>
          <w:color w:val="auto"/>
          <w:sz w:val="24"/>
          <w:szCs w:val="24"/>
          <w:lang w:val="hy-AM" w:eastAsia="ko-KR"/>
        </w:rPr>
        <w:t xml:space="preserve"> </w:t>
      </w:r>
      <w:r w:rsidR="008F76FB" w:rsidRPr="00267D2F">
        <w:rPr>
          <w:rFonts w:ascii="GHEA Grapalat" w:eastAsiaTheme="minorEastAsia" w:hAnsi="GHEA Grapalat" w:cs="Sylfaen"/>
          <w:color w:val="auto"/>
          <w:sz w:val="24"/>
          <w:szCs w:val="24"/>
          <w:lang w:val="hy-AM" w:eastAsia="ko-KR"/>
        </w:rPr>
        <w:t>մեջ</w:t>
      </w:r>
      <w:r w:rsidR="008F76FB" w:rsidRPr="00267D2F">
        <w:rPr>
          <w:rFonts w:ascii="GHEA Grapalat" w:eastAsiaTheme="minorEastAsia" w:hAnsi="GHEA Grapalat"/>
          <w:color w:val="auto"/>
          <w:sz w:val="24"/>
          <w:szCs w:val="24"/>
          <w:lang w:val="hy-AM" w:eastAsia="ko-KR"/>
        </w:rPr>
        <w:t xml:space="preserve"> </w:t>
      </w:r>
      <w:r w:rsidR="008F76FB" w:rsidRPr="00267D2F">
        <w:rPr>
          <w:rFonts w:ascii="GHEA Grapalat" w:eastAsiaTheme="minorEastAsia" w:hAnsi="GHEA Grapalat" w:cs="Sylfaen"/>
          <w:color w:val="auto"/>
          <w:sz w:val="24"/>
          <w:szCs w:val="24"/>
          <w:lang w:val="hy-AM" w:eastAsia="ko-KR"/>
        </w:rPr>
        <w:t>է</w:t>
      </w:r>
      <w:r w:rsidR="008F76FB" w:rsidRPr="00267D2F">
        <w:rPr>
          <w:rFonts w:ascii="GHEA Grapalat" w:eastAsiaTheme="minorEastAsia" w:hAnsi="GHEA Grapalat"/>
          <w:color w:val="auto"/>
          <w:sz w:val="24"/>
          <w:szCs w:val="24"/>
          <w:lang w:val="hy-AM" w:eastAsia="ko-KR"/>
        </w:rPr>
        <w:t xml:space="preserve"> </w:t>
      </w:r>
      <w:r w:rsidR="008F76FB" w:rsidRPr="00267D2F">
        <w:rPr>
          <w:rFonts w:ascii="GHEA Grapalat" w:eastAsiaTheme="minorEastAsia" w:hAnsi="GHEA Grapalat" w:cs="Sylfaen"/>
          <w:color w:val="auto"/>
          <w:sz w:val="24"/>
          <w:szCs w:val="24"/>
          <w:lang w:val="hy-AM" w:eastAsia="ko-KR"/>
        </w:rPr>
        <w:t>մտնում</w:t>
      </w:r>
      <w:r w:rsidR="008F76FB" w:rsidRPr="00267D2F">
        <w:rPr>
          <w:rFonts w:ascii="GHEA Grapalat" w:eastAsiaTheme="minorEastAsia" w:hAnsi="GHEA Grapalat"/>
          <w:color w:val="auto"/>
          <w:sz w:val="24"/>
          <w:szCs w:val="24"/>
          <w:lang w:val="hy-AM" w:eastAsia="ko-KR"/>
        </w:rPr>
        <w:t xml:space="preserve"> </w:t>
      </w:r>
      <w:r w:rsidR="008F76FB" w:rsidRPr="00267D2F">
        <w:rPr>
          <w:rFonts w:ascii="GHEA Grapalat" w:eastAsiaTheme="minorEastAsia" w:hAnsi="GHEA Grapalat" w:cs="Sylfaen"/>
          <w:color w:val="auto"/>
          <w:sz w:val="24"/>
          <w:szCs w:val="24"/>
          <w:lang w:val="hy-AM" w:eastAsia="ko-KR"/>
        </w:rPr>
        <w:t>պաշտոնական</w:t>
      </w:r>
      <w:r w:rsidR="008F76FB" w:rsidRPr="00267D2F">
        <w:rPr>
          <w:rFonts w:ascii="GHEA Grapalat" w:eastAsiaTheme="minorEastAsia" w:hAnsi="GHEA Grapalat"/>
          <w:color w:val="auto"/>
          <w:sz w:val="24"/>
          <w:szCs w:val="24"/>
          <w:lang w:val="hy-AM" w:eastAsia="ko-KR"/>
        </w:rPr>
        <w:t xml:space="preserve"> </w:t>
      </w:r>
      <w:r w:rsidR="008F76FB" w:rsidRPr="00267D2F">
        <w:rPr>
          <w:rFonts w:ascii="GHEA Grapalat" w:eastAsiaTheme="minorEastAsia" w:hAnsi="GHEA Grapalat" w:cs="Sylfaen"/>
          <w:color w:val="auto"/>
          <w:sz w:val="24"/>
          <w:szCs w:val="24"/>
          <w:lang w:val="hy-AM" w:eastAsia="ko-KR"/>
        </w:rPr>
        <w:t>հրապարակման</w:t>
      </w:r>
      <w:r w:rsidR="008F76FB" w:rsidRPr="009C004F">
        <w:rPr>
          <w:rFonts w:ascii="GHEA Grapalat" w:eastAsiaTheme="minorEastAsia" w:hAnsi="GHEA Grapalat" w:cs="Sylfaen"/>
          <w:color w:val="auto"/>
          <w:sz w:val="24"/>
          <w:szCs w:val="24"/>
          <w:lang w:val="hy-AM" w:eastAsia="ko-KR"/>
        </w:rPr>
        <w:t xml:space="preserve"> օրվանից </w:t>
      </w:r>
      <w:r w:rsidR="009513DE">
        <w:rPr>
          <w:rFonts w:ascii="GHEA Grapalat" w:eastAsiaTheme="minorEastAsia" w:hAnsi="GHEA Grapalat" w:cs="Sylfaen"/>
          <w:color w:val="auto"/>
          <w:sz w:val="24"/>
          <w:szCs w:val="24"/>
          <w:lang w:val="hy-AM" w:eastAsia="ko-KR"/>
        </w:rPr>
        <w:t>վեց</w:t>
      </w:r>
      <w:r w:rsidR="009513DE" w:rsidRPr="009C004F">
        <w:rPr>
          <w:rFonts w:ascii="GHEA Grapalat" w:eastAsiaTheme="minorEastAsia" w:hAnsi="GHEA Grapalat" w:cs="Sylfaen"/>
          <w:color w:val="auto"/>
          <w:sz w:val="24"/>
          <w:szCs w:val="24"/>
          <w:lang w:val="hy-AM" w:eastAsia="ko-KR"/>
        </w:rPr>
        <w:t xml:space="preserve"> </w:t>
      </w:r>
      <w:r w:rsidR="008F76FB" w:rsidRPr="009C004F">
        <w:rPr>
          <w:rFonts w:ascii="GHEA Grapalat" w:eastAsiaTheme="minorEastAsia" w:hAnsi="GHEA Grapalat" w:cs="Sylfaen"/>
          <w:color w:val="auto"/>
          <w:sz w:val="24"/>
          <w:szCs w:val="24"/>
          <w:lang w:val="hy-AM" w:eastAsia="ko-KR"/>
        </w:rPr>
        <w:t>ամիս հետո:</w:t>
      </w:r>
    </w:p>
    <w:p w:rsidR="00241919" w:rsidRPr="009C004F" w:rsidRDefault="00241919" w:rsidP="00241919">
      <w:pPr>
        <w:spacing w:line="360" w:lineRule="auto"/>
        <w:rPr>
          <w:rFonts w:ascii="GHEA Grapalat" w:eastAsia="Times New Roman" w:hAnsi="GHEA Grapalat" w:cs="Times New Roman"/>
          <w:b/>
          <w:bCs/>
          <w:color w:val="000000"/>
          <w:sz w:val="24"/>
          <w:szCs w:val="24"/>
          <w:lang w:val="hy-AM"/>
        </w:rPr>
      </w:pPr>
    </w:p>
    <w:p w:rsidR="00241919" w:rsidRPr="009C004F" w:rsidRDefault="00241919" w:rsidP="00241919">
      <w:pPr>
        <w:spacing w:line="360" w:lineRule="auto"/>
        <w:rPr>
          <w:rFonts w:ascii="GHEA Grapalat" w:eastAsia="Times New Roman" w:hAnsi="GHEA Grapalat" w:cs="Times New Roman"/>
          <w:b/>
          <w:bCs/>
          <w:color w:val="000000"/>
          <w:sz w:val="24"/>
          <w:szCs w:val="24"/>
          <w:lang w:val="hy-AM"/>
        </w:rPr>
      </w:pPr>
      <w:r w:rsidRPr="009C004F">
        <w:rPr>
          <w:rFonts w:ascii="GHEA Grapalat" w:eastAsia="Times New Roman" w:hAnsi="GHEA Grapalat" w:cs="Times New Roman"/>
          <w:b/>
          <w:bCs/>
          <w:color w:val="000000"/>
          <w:sz w:val="24"/>
          <w:szCs w:val="24"/>
          <w:lang w:val="hy-AM"/>
        </w:rPr>
        <w:br w:type="page"/>
      </w:r>
    </w:p>
    <w:p w:rsidR="00241919" w:rsidRPr="009C004F" w:rsidRDefault="00241919" w:rsidP="00241919">
      <w:pPr>
        <w:shd w:val="clear" w:color="auto" w:fill="FFFFFF"/>
        <w:spacing w:after="0" w:line="360" w:lineRule="auto"/>
        <w:ind w:firstLine="375"/>
        <w:jc w:val="right"/>
        <w:rPr>
          <w:rFonts w:ascii="GHEA Grapalat" w:eastAsia="Times New Roman" w:hAnsi="GHEA Grapalat" w:cs="Times New Roman"/>
          <w:b/>
          <w:bCs/>
          <w:color w:val="000000"/>
          <w:sz w:val="24"/>
          <w:szCs w:val="24"/>
          <w:lang w:val="hy-AM"/>
        </w:rPr>
      </w:pPr>
      <w:r w:rsidRPr="009C004F">
        <w:rPr>
          <w:rFonts w:ascii="GHEA Grapalat" w:eastAsia="Times New Roman" w:hAnsi="GHEA Grapalat" w:cs="Times New Roman"/>
          <w:b/>
          <w:bCs/>
          <w:color w:val="000000"/>
          <w:sz w:val="24"/>
          <w:szCs w:val="24"/>
          <w:lang w:val="hy-AM"/>
        </w:rPr>
        <w:lastRenderedPageBreak/>
        <w:t>ՆԱԽԱԳԻԾ</w:t>
      </w: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r w:rsidRPr="009C004F">
        <w:rPr>
          <w:rFonts w:ascii="GHEA Grapalat" w:eastAsia="Times New Roman" w:hAnsi="GHEA Grapalat" w:cs="Times New Roman"/>
          <w:b/>
          <w:bCs/>
          <w:color w:val="000000"/>
          <w:sz w:val="24"/>
          <w:szCs w:val="24"/>
          <w:lang w:val="hy-AM"/>
        </w:rPr>
        <w:t>ՀԱՅԱՍՏԱՆԻ ՀԱՆՐԱՊԵՏՈՒԹՅԱՆ</w:t>
      </w: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r w:rsidRPr="009C004F">
        <w:rPr>
          <w:rFonts w:ascii="GHEA Grapalat" w:eastAsia="Times New Roman" w:hAnsi="GHEA Grapalat" w:cs="Times New Roman"/>
          <w:b/>
          <w:bCs/>
          <w:color w:val="000000"/>
          <w:sz w:val="24"/>
          <w:szCs w:val="24"/>
          <w:lang w:val="hy-AM"/>
        </w:rPr>
        <w:t>Օ Ր Ե Ն Ք Ը</w:t>
      </w: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p>
    <w:p w:rsidR="00241919" w:rsidRPr="009C004F" w:rsidRDefault="00241919" w:rsidP="00241919">
      <w:pPr>
        <w:shd w:val="clear" w:color="auto" w:fill="FFFFFF"/>
        <w:tabs>
          <w:tab w:val="left" w:pos="1080"/>
          <w:tab w:val="left" w:pos="1710"/>
        </w:tabs>
        <w:spacing w:after="0" w:line="360" w:lineRule="auto"/>
        <w:jc w:val="center"/>
        <w:rPr>
          <w:rStyle w:val="Strong"/>
          <w:rFonts w:ascii="GHEA Grapalat" w:hAnsi="GHEA Grapalat"/>
          <w:color w:val="000000"/>
          <w:sz w:val="24"/>
          <w:szCs w:val="24"/>
          <w:shd w:val="clear" w:color="auto" w:fill="FFFFFF"/>
          <w:lang w:val="hy-AM"/>
        </w:rPr>
      </w:pPr>
      <w:r w:rsidRPr="009C004F">
        <w:rPr>
          <w:rStyle w:val="Strong"/>
          <w:rFonts w:ascii="GHEA Grapalat" w:hAnsi="GHEA Grapalat"/>
          <w:color w:val="000000"/>
          <w:sz w:val="24"/>
          <w:szCs w:val="24"/>
          <w:shd w:val="clear" w:color="auto" w:fill="FFFFFF"/>
          <w:lang w:val="hy-AM"/>
        </w:rPr>
        <w:t>ԳՈՒՅՔԻ ՆԿԱՏՄԱՄԲ ԻՐԱՎՈՒՆՔՆԵՐԻ ՊԵՏԱԿԱՆ ԳՐԱՆՑՄԱՆ ՄԱՍԻՆ</w:t>
      </w:r>
    </w:p>
    <w:p w:rsidR="00241919" w:rsidRPr="009C004F" w:rsidRDefault="00241919" w:rsidP="00241919">
      <w:pPr>
        <w:shd w:val="clear" w:color="auto" w:fill="FFFFFF"/>
        <w:tabs>
          <w:tab w:val="left" w:pos="1080"/>
          <w:tab w:val="left" w:pos="1710"/>
        </w:tabs>
        <w:spacing w:after="0" w:line="360" w:lineRule="auto"/>
        <w:jc w:val="center"/>
        <w:rPr>
          <w:rFonts w:ascii="GHEA Grapalat" w:eastAsia="Times New Roman" w:hAnsi="GHEA Grapalat" w:cs="Times New Roman"/>
          <w:sz w:val="24"/>
          <w:szCs w:val="24"/>
          <w:lang w:val="hy-AM"/>
        </w:rPr>
      </w:pPr>
      <w:r w:rsidRPr="009C004F">
        <w:rPr>
          <w:rFonts w:ascii="GHEA Grapalat" w:eastAsia="Times New Roman" w:hAnsi="GHEA Grapalat" w:cs="Times New Roman"/>
          <w:b/>
          <w:bCs/>
          <w:color w:val="000000"/>
          <w:sz w:val="24"/>
          <w:szCs w:val="24"/>
          <w:lang w:val="hy-AM"/>
        </w:rPr>
        <w:t>ՕՐԵՆՔՈՒՄ ՓՈՓՈԽՈՒԹՅՈՒՆ ԿԱՏԱՐԵԼՈՒ ՄԱՍԻՆ</w:t>
      </w:r>
    </w:p>
    <w:p w:rsidR="00241919" w:rsidRPr="009C004F" w:rsidRDefault="00241919" w:rsidP="00241919">
      <w:pPr>
        <w:shd w:val="clear" w:color="auto" w:fill="FFFFFF"/>
        <w:tabs>
          <w:tab w:val="left" w:pos="1080"/>
          <w:tab w:val="left" w:pos="1710"/>
        </w:tabs>
        <w:spacing w:after="0" w:line="360" w:lineRule="auto"/>
        <w:ind w:firstLine="720"/>
        <w:rPr>
          <w:rFonts w:ascii="GHEA Grapalat" w:eastAsia="Times New Roman" w:hAnsi="GHEA Grapalat" w:cs="Times New Roman"/>
          <w:b/>
          <w:bCs/>
          <w:color w:val="000000"/>
          <w:sz w:val="24"/>
          <w:szCs w:val="24"/>
          <w:lang w:val="hy-AM"/>
        </w:rPr>
      </w:pPr>
    </w:p>
    <w:p w:rsidR="00241919" w:rsidRPr="009C004F" w:rsidRDefault="0024191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9C004F">
        <w:rPr>
          <w:rFonts w:ascii="GHEA Grapalat" w:eastAsia="Times New Roman" w:hAnsi="GHEA Grapalat" w:cs="Times New Roman"/>
          <w:b/>
          <w:bCs/>
          <w:color w:val="000000"/>
          <w:sz w:val="24"/>
          <w:szCs w:val="24"/>
          <w:lang w:val="hy-AM"/>
        </w:rPr>
        <w:t>Հոդված</w:t>
      </w:r>
      <w:r w:rsidRPr="00267D2F">
        <w:rPr>
          <w:rFonts w:ascii="GHEA Grapalat" w:eastAsia="Times New Roman" w:hAnsi="GHEA Grapalat" w:cs="Times New Roman"/>
          <w:b/>
          <w:bCs/>
          <w:color w:val="000000"/>
          <w:sz w:val="24"/>
          <w:szCs w:val="24"/>
          <w:lang w:val="hy-AM"/>
        </w:rPr>
        <w:t xml:space="preserve"> 1. </w:t>
      </w:r>
      <w:r w:rsidRPr="009C004F">
        <w:rPr>
          <w:rFonts w:ascii="GHEA Grapalat" w:hAnsi="GHEA Grapalat"/>
          <w:color w:val="000000"/>
          <w:sz w:val="24"/>
          <w:szCs w:val="24"/>
          <w:shd w:val="clear" w:color="auto" w:fill="FFFFFF"/>
          <w:lang w:val="hy-AM"/>
        </w:rPr>
        <w:t>«</w:t>
      </w:r>
      <w:r w:rsidRPr="009C004F">
        <w:rPr>
          <w:rStyle w:val="Strong"/>
          <w:rFonts w:ascii="GHEA Grapalat" w:hAnsi="GHEA Grapalat"/>
          <w:b w:val="0"/>
          <w:color w:val="000000"/>
          <w:sz w:val="24"/>
          <w:szCs w:val="24"/>
          <w:shd w:val="clear" w:color="auto" w:fill="FFFFFF"/>
          <w:lang w:val="hy-AM"/>
        </w:rPr>
        <w:t>Գույքի նկատմամբ իրավունքների պետական գրանցման մասին</w:t>
      </w:r>
      <w:r w:rsidRPr="009C004F">
        <w:rPr>
          <w:rFonts w:ascii="GHEA Grapalat" w:hAnsi="GHEA Grapalat"/>
          <w:color w:val="000000"/>
          <w:sz w:val="24"/>
          <w:szCs w:val="24"/>
          <w:shd w:val="clear" w:color="auto" w:fill="FFFFFF"/>
          <w:lang w:val="hy-AM"/>
        </w:rPr>
        <w:t>» 1999 թվականի ապրիլի 14-ի ՀՕ-295 օրենք</w:t>
      </w:r>
      <w:r w:rsidR="0027506E" w:rsidRPr="009C004F">
        <w:rPr>
          <w:rFonts w:ascii="GHEA Grapalat" w:hAnsi="GHEA Grapalat"/>
          <w:color w:val="000000"/>
          <w:sz w:val="24"/>
          <w:szCs w:val="24"/>
          <w:shd w:val="clear" w:color="auto" w:fill="FFFFFF"/>
          <w:lang w:val="hy-AM"/>
        </w:rPr>
        <w:t>ի 24-րդ հոդվածի 7-րդ մասի 4-րդ կետում «կատարողական թերթի» բառեր</w:t>
      </w:r>
      <w:r w:rsidR="00C1348E">
        <w:rPr>
          <w:rFonts w:ascii="GHEA Grapalat" w:hAnsi="GHEA Grapalat"/>
          <w:color w:val="000000"/>
          <w:sz w:val="24"/>
          <w:szCs w:val="24"/>
          <w:shd w:val="clear" w:color="auto" w:fill="FFFFFF"/>
          <w:lang w:val="hy-AM"/>
        </w:rPr>
        <w:t>ը</w:t>
      </w:r>
      <w:r w:rsidR="0027506E" w:rsidRPr="009C004F">
        <w:rPr>
          <w:rFonts w:ascii="GHEA Grapalat" w:hAnsi="GHEA Grapalat"/>
          <w:color w:val="000000"/>
          <w:sz w:val="24"/>
          <w:szCs w:val="24"/>
          <w:shd w:val="clear" w:color="auto" w:fill="FFFFFF"/>
          <w:lang w:val="hy-AM"/>
        </w:rPr>
        <w:t xml:space="preserve"> փոխարինել «դատական ակտի» բառերով:</w:t>
      </w:r>
    </w:p>
    <w:p w:rsidR="0027506E" w:rsidRPr="009C004F" w:rsidRDefault="0027506E"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eastAsia="Times New Roman" w:hAnsi="GHEA Grapalat" w:cs="Times New Roman"/>
          <w:color w:val="000000"/>
          <w:sz w:val="24"/>
          <w:szCs w:val="24"/>
          <w:lang w:val="hy-AM"/>
        </w:rPr>
      </w:pPr>
    </w:p>
    <w:p w:rsidR="00241919" w:rsidRPr="00267D2F" w:rsidRDefault="00241919" w:rsidP="0027506E">
      <w:pPr>
        <w:pStyle w:val="Normal1"/>
        <w:tabs>
          <w:tab w:val="left" w:pos="900"/>
          <w:tab w:val="left" w:pos="1080"/>
          <w:tab w:val="left" w:pos="1440"/>
          <w:tab w:val="left" w:pos="1710"/>
          <w:tab w:val="left" w:pos="1800"/>
        </w:tabs>
        <w:spacing w:after="0" w:line="360" w:lineRule="auto"/>
        <w:ind w:firstLine="720"/>
        <w:jc w:val="both"/>
        <w:rPr>
          <w:rFonts w:ascii="GHEA Grapalat" w:eastAsiaTheme="minorEastAsia" w:hAnsi="GHEA Grapalat"/>
          <w:color w:val="auto"/>
          <w:sz w:val="24"/>
          <w:szCs w:val="24"/>
          <w:lang w:val="hy-AM" w:eastAsia="ko-KR"/>
        </w:rPr>
      </w:pPr>
      <w:r w:rsidRPr="00267D2F">
        <w:rPr>
          <w:rFonts w:ascii="GHEA Grapalat" w:eastAsiaTheme="minorEastAsia" w:hAnsi="GHEA Grapalat" w:cs="Sylfaen"/>
          <w:b/>
          <w:color w:val="auto"/>
          <w:sz w:val="24"/>
          <w:szCs w:val="24"/>
          <w:lang w:val="hy-AM" w:eastAsia="ko-KR"/>
        </w:rPr>
        <w:t>Հոդված</w:t>
      </w:r>
      <w:r w:rsidRPr="009C004F">
        <w:rPr>
          <w:rFonts w:ascii="GHEA Grapalat" w:eastAsiaTheme="minorEastAsia" w:hAnsi="GHEA Grapalat" w:cs="Sylfaen"/>
          <w:b/>
          <w:color w:val="auto"/>
          <w:sz w:val="24"/>
          <w:szCs w:val="24"/>
          <w:lang w:val="hy-AM" w:eastAsia="ko-KR"/>
        </w:rPr>
        <w:t xml:space="preserve"> 2</w:t>
      </w:r>
      <w:r w:rsidRPr="00267D2F">
        <w:rPr>
          <w:rFonts w:ascii="GHEA Grapalat" w:eastAsiaTheme="minorEastAsia" w:hAnsi="GHEA Grapalat"/>
          <w:b/>
          <w:color w:val="auto"/>
          <w:sz w:val="24"/>
          <w:szCs w:val="24"/>
          <w:lang w:val="hy-AM" w:eastAsia="ko-KR"/>
        </w:rPr>
        <w:t xml:space="preserve">. </w:t>
      </w:r>
      <w:r w:rsidR="0027506E" w:rsidRPr="00267D2F">
        <w:rPr>
          <w:rFonts w:ascii="GHEA Grapalat" w:eastAsiaTheme="minorEastAsia" w:hAnsi="GHEA Grapalat" w:cs="Sylfaen"/>
          <w:color w:val="auto"/>
          <w:sz w:val="24"/>
          <w:szCs w:val="24"/>
          <w:lang w:val="hy-AM" w:eastAsia="ko-KR"/>
        </w:rPr>
        <w:t>Սույն</w:t>
      </w:r>
      <w:r w:rsidR="0027506E" w:rsidRPr="00267D2F">
        <w:rPr>
          <w:rFonts w:ascii="GHEA Grapalat" w:eastAsiaTheme="minorEastAsia" w:hAnsi="GHEA Grapalat"/>
          <w:color w:val="auto"/>
          <w:sz w:val="24"/>
          <w:szCs w:val="24"/>
          <w:lang w:val="hy-AM" w:eastAsia="ko-KR"/>
        </w:rPr>
        <w:t xml:space="preserve"> </w:t>
      </w:r>
      <w:r w:rsidR="0027506E" w:rsidRPr="00267D2F">
        <w:rPr>
          <w:rFonts w:ascii="GHEA Grapalat" w:eastAsiaTheme="minorEastAsia" w:hAnsi="GHEA Grapalat" w:cs="Sylfaen"/>
          <w:color w:val="auto"/>
          <w:sz w:val="24"/>
          <w:szCs w:val="24"/>
          <w:lang w:val="hy-AM" w:eastAsia="ko-KR"/>
        </w:rPr>
        <w:t>օրենքն</w:t>
      </w:r>
      <w:r w:rsidR="0027506E" w:rsidRPr="00267D2F">
        <w:rPr>
          <w:rFonts w:ascii="GHEA Grapalat" w:eastAsiaTheme="minorEastAsia" w:hAnsi="GHEA Grapalat"/>
          <w:color w:val="auto"/>
          <w:sz w:val="24"/>
          <w:szCs w:val="24"/>
          <w:lang w:val="hy-AM" w:eastAsia="ko-KR"/>
        </w:rPr>
        <w:t xml:space="preserve"> </w:t>
      </w:r>
      <w:r w:rsidR="0027506E" w:rsidRPr="00267D2F">
        <w:rPr>
          <w:rFonts w:ascii="GHEA Grapalat" w:eastAsiaTheme="minorEastAsia" w:hAnsi="GHEA Grapalat" w:cs="Sylfaen"/>
          <w:color w:val="auto"/>
          <w:sz w:val="24"/>
          <w:szCs w:val="24"/>
          <w:lang w:val="hy-AM" w:eastAsia="ko-KR"/>
        </w:rPr>
        <w:t>ուժի</w:t>
      </w:r>
      <w:r w:rsidR="0027506E" w:rsidRPr="00267D2F">
        <w:rPr>
          <w:rFonts w:ascii="GHEA Grapalat" w:eastAsiaTheme="minorEastAsia" w:hAnsi="GHEA Grapalat"/>
          <w:color w:val="auto"/>
          <w:sz w:val="24"/>
          <w:szCs w:val="24"/>
          <w:lang w:val="hy-AM" w:eastAsia="ko-KR"/>
        </w:rPr>
        <w:t xml:space="preserve"> </w:t>
      </w:r>
      <w:r w:rsidR="0027506E" w:rsidRPr="00267D2F">
        <w:rPr>
          <w:rFonts w:ascii="GHEA Grapalat" w:eastAsiaTheme="minorEastAsia" w:hAnsi="GHEA Grapalat" w:cs="Sylfaen"/>
          <w:color w:val="auto"/>
          <w:sz w:val="24"/>
          <w:szCs w:val="24"/>
          <w:lang w:val="hy-AM" w:eastAsia="ko-KR"/>
        </w:rPr>
        <w:t>մեջ</w:t>
      </w:r>
      <w:r w:rsidR="0027506E" w:rsidRPr="00267D2F">
        <w:rPr>
          <w:rFonts w:ascii="GHEA Grapalat" w:eastAsiaTheme="minorEastAsia" w:hAnsi="GHEA Grapalat"/>
          <w:color w:val="auto"/>
          <w:sz w:val="24"/>
          <w:szCs w:val="24"/>
          <w:lang w:val="hy-AM" w:eastAsia="ko-KR"/>
        </w:rPr>
        <w:t xml:space="preserve"> </w:t>
      </w:r>
      <w:r w:rsidR="0027506E" w:rsidRPr="00267D2F">
        <w:rPr>
          <w:rFonts w:ascii="GHEA Grapalat" w:eastAsiaTheme="minorEastAsia" w:hAnsi="GHEA Grapalat" w:cs="Sylfaen"/>
          <w:color w:val="auto"/>
          <w:sz w:val="24"/>
          <w:szCs w:val="24"/>
          <w:lang w:val="hy-AM" w:eastAsia="ko-KR"/>
        </w:rPr>
        <w:t>է</w:t>
      </w:r>
      <w:r w:rsidR="0027506E" w:rsidRPr="00267D2F">
        <w:rPr>
          <w:rFonts w:ascii="GHEA Grapalat" w:eastAsiaTheme="minorEastAsia" w:hAnsi="GHEA Grapalat"/>
          <w:color w:val="auto"/>
          <w:sz w:val="24"/>
          <w:szCs w:val="24"/>
          <w:lang w:val="hy-AM" w:eastAsia="ko-KR"/>
        </w:rPr>
        <w:t xml:space="preserve"> </w:t>
      </w:r>
      <w:r w:rsidR="0027506E" w:rsidRPr="00267D2F">
        <w:rPr>
          <w:rFonts w:ascii="GHEA Grapalat" w:eastAsiaTheme="minorEastAsia" w:hAnsi="GHEA Grapalat" w:cs="Sylfaen"/>
          <w:color w:val="auto"/>
          <w:sz w:val="24"/>
          <w:szCs w:val="24"/>
          <w:lang w:val="hy-AM" w:eastAsia="ko-KR"/>
        </w:rPr>
        <w:t>մտնում</w:t>
      </w:r>
      <w:r w:rsidR="0027506E" w:rsidRPr="00267D2F">
        <w:rPr>
          <w:rFonts w:ascii="GHEA Grapalat" w:eastAsiaTheme="minorEastAsia" w:hAnsi="GHEA Grapalat"/>
          <w:color w:val="auto"/>
          <w:sz w:val="24"/>
          <w:szCs w:val="24"/>
          <w:lang w:val="hy-AM" w:eastAsia="ko-KR"/>
        </w:rPr>
        <w:t xml:space="preserve"> </w:t>
      </w:r>
      <w:r w:rsidR="0027506E" w:rsidRPr="00267D2F">
        <w:rPr>
          <w:rFonts w:ascii="GHEA Grapalat" w:eastAsiaTheme="minorEastAsia" w:hAnsi="GHEA Grapalat" w:cs="Sylfaen"/>
          <w:color w:val="auto"/>
          <w:sz w:val="24"/>
          <w:szCs w:val="24"/>
          <w:lang w:val="hy-AM" w:eastAsia="ko-KR"/>
        </w:rPr>
        <w:t>պաշտոնական</w:t>
      </w:r>
      <w:r w:rsidR="0027506E" w:rsidRPr="00267D2F">
        <w:rPr>
          <w:rFonts w:ascii="GHEA Grapalat" w:eastAsiaTheme="minorEastAsia" w:hAnsi="GHEA Grapalat"/>
          <w:color w:val="auto"/>
          <w:sz w:val="24"/>
          <w:szCs w:val="24"/>
          <w:lang w:val="hy-AM" w:eastAsia="ko-KR"/>
        </w:rPr>
        <w:t xml:space="preserve"> </w:t>
      </w:r>
      <w:r w:rsidR="0027506E" w:rsidRPr="00267D2F">
        <w:rPr>
          <w:rFonts w:ascii="GHEA Grapalat" w:eastAsiaTheme="minorEastAsia" w:hAnsi="GHEA Grapalat" w:cs="Sylfaen"/>
          <w:color w:val="auto"/>
          <w:sz w:val="24"/>
          <w:szCs w:val="24"/>
          <w:lang w:val="hy-AM" w:eastAsia="ko-KR"/>
        </w:rPr>
        <w:t>հրապարակման</w:t>
      </w:r>
      <w:r w:rsidR="0027506E" w:rsidRPr="009C004F">
        <w:rPr>
          <w:rFonts w:ascii="GHEA Grapalat" w:eastAsiaTheme="minorEastAsia" w:hAnsi="GHEA Grapalat" w:cs="Sylfaen"/>
          <w:color w:val="auto"/>
          <w:sz w:val="24"/>
          <w:szCs w:val="24"/>
          <w:lang w:val="hy-AM" w:eastAsia="ko-KR"/>
        </w:rPr>
        <w:t xml:space="preserve"> օրվանից </w:t>
      </w:r>
      <w:r w:rsidR="009513DE">
        <w:rPr>
          <w:rFonts w:ascii="GHEA Grapalat" w:eastAsiaTheme="minorEastAsia" w:hAnsi="GHEA Grapalat" w:cs="Sylfaen"/>
          <w:color w:val="auto"/>
          <w:sz w:val="24"/>
          <w:szCs w:val="24"/>
          <w:lang w:val="hy-AM" w:eastAsia="ko-KR"/>
        </w:rPr>
        <w:t>վեց</w:t>
      </w:r>
      <w:r w:rsidR="009513DE" w:rsidRPr="009C004F">
        <w:rPr>
          <w:rFonts w:ascii="GHEA Grapalat" w:eastAsiaTheme="minorEastAsia" w:hAnsi="GHEA Grapalat" w:cs="Sylfaen"/>
          <w:color w:val="auto"/>
          <w:sz w:val="24"/>
          <w:szCs w:val="24"/>
          <w:lang w:val="hy-AM" w:eastAsia="ko-KR"/>
        </w:rPr>
        <w:t xml:space="preserve"> </w:t>
      </w:r>
      <w:r w:rsidR="0027506E" w:rsidRPr="009C004F">
        <w:rPr>
          <w:rFonts w:ascii="GHEA Grapalat" w:eastAsiaTheme="minorEastAsia" w:hAnsi="GHEA Grapalat" w:cs="Sylfaen"/>
          <w:color w:val="auto"/>
          <w:sz w:val="24"/>
          <w:szCs w:val="24"/>
          <w:lang w:val="hy-AM" w:eastAsia="ko-KR"/>
        </w:rPr>
        <w:t>ամիս հետո:</w:t>
      </w:r>
      <w:r w:rsidRPr="009C004F">
        <w:rPr>
          <w:rFonts w:ascii="GHEA Grapalat" w:eastAsiaTheme="minorEastAsia" w:hAnsi="GHEA Grapalat" w:cs="Sylfaen"/>
          <w:color w:val="auto"/>
          <w:sz w:val="24"/>
          <w:szCs w:val="24"/>
          <w:lang w:val="hy-AM" w:eastAsia="ko-KR"/>
        </w:rPr>
        <w:t xml:space="preserve"> </w:t>
      </w:r>
    </w:p>
    <w:p w:rsidR="00241919" w:rsidRPr="009C004F" w:rsidRDefault="00241919" w:rsidP="00241919">
      <w:pPr>
        <w:spacing w:line="360" w:lineRule="auto"/>
        <w:rPr>
          <w:rFonts w:ascii="GHEA Grapalat" w:hAnsi="GHEA Grapalat"/>
          <w:sz w:val="24"/>
          <w:szCs w:val="24"/>
          <w:lang w:val="hy-AM"/>
        </w:rPr>
      </w:pPr>
      <w:r w:rsidRPr="009C004F">
        <w:rPr>
          <w:rFonts w:ascii="GHEA Grapalat" w:hAnsi="GHEA Grapalat"/>
          <w:sz w:val="24"/>
          <w:szCs w:val="24"/>
          <w:lang w:val="hy-AM"/>
        </w:rPr>
        <w:br w:type="page"/>
      </w:r>
    </w:p>
    <w:p w:rsidR="00241919" w:rsidRPr="009C004F" w:rsidRDefault="00241919" w:rsidP="00241919">
      <w:pPr>
        <w:shd w:val="clear" w:color="auto" w:fill="FFFFFF"/>
        <w:spacing w:after="0" w:line="360" w:lineRule="auto"/>
        <w:ind w:firstLine="375"/>
        <w:jc w:val="right"/>
        <w:rPr>
          <w:rFonts w:ascii="GHEA Grapalat" w:eastAsia="Times New Roman" w:hAnsi="GHEA Grapalat" w:cs="Times New Roman"/>
          <w:b/>
          <w:bCs/>
          <w:color w:val="000000"/>
          <w:sz w:val="24"/>
          <w:szCs w:val="24"/>
          <w:lang w:val="hy-AM"/>
        </w:rPr>
      </w:pPr>
      <w:r w:rsidRPr="009C004F">
        <w:rPr>
          <w:rFonts w:ascii="GHEA Grapalat" w:eastAsia="Times New Roman" w:hAnsi="GHEA Grapalat" w:cs="Times New Roman"/>
          <w:b/>
          <w:bCs/>
          <w:color w:val="000000"/>
          <w:sz w:val="24"/>
          <w:szCs w:val="24"/>
          <w:lang w:val="hy-AM"/>
        </w:rPr>
        <w:lastRenderedPageBreak/>
        <w:t>ՆԱԽԱԳԻԾ</w:t>
      </w: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r w:rsidRPr="009C004F">
        <w:rPr>
          <w:rFonts w:ascii="GHEA Grapalat" w:eastAsia="Times New Roman" w:hAnsi="GHEA Grapalat" w:cs="Times New Roman"/>
          <w:b/>
          <w:bCs/>
          <w:color w:val="000000"/>
          <w:sz w:val="24"/>
          <w:szCs w:val="24"/>
          <w:lang w:val="hy-AM"/>
        </w:rPr>
        <w:t>ՀԱՅԱՍՏԱՆԻ ՀԱՆՐԱՊԵՏՈՒԹՅԱՆ</w:t>
      </w: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r w:rsidRPr="009C004F">
        <w:rPr>
          <w:rFonts w:ascii="GHEA Grapalat" w:eastAsia="Times New Roman" w:hAnsi="GHEA Grapalat" w:cs="Times New Roman"/>
          <w:b/>
          <w:bCs/>
          <w:color w:val="000000"/>
          <w:sz w:val="24"/>
          <w:szCs w:val="24"/>
          <w:lang w:val="hy-AM"/>
        </w:rPr>
        <w:t>Օ Ր Ե Ն Ք Ը</w:t>
      </w: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p>
    <w:p w:rsidR="00241919" w:rsidRPr="009C004F" w:rsidRDefault="00241919" w:rsidP="00241919">
      <w:pPr>
        <w:shd w:val="clear" w:color="auto" w:fill="FFFFFF"/>
        <w:tabs>
          <w:tab w:val="left" w:pos="1080"/>
          <w:tab w:val="left" w:pos="1710"/>
        </w:tabs>
        <w:spacing w:after="0" w:line="360" w:lineRule="auto"/>
        <w:jc w:val="center"/>
        <w:rPr>
          <w:rStyle w:val="Strong"/>
          <w:rFonts w:ascii="GHEA Grapalat" w:hAnsi="GHEA Grapalat"/>
          <w:color w:val="000000"/>
          <w:sz w:val="24"/>
          <w:szCs w:val="24"/>
          <w:shd w:val="clear" w:color="auto" w:fill="FFFFFF"/>
          <w:lang w:val="hy-AM"/>
        </w:rPr>
      </w:pPr>
      <w:r w:rsidRPr="009C004F">
        <w:rPr>
          <w:rStyle w:val="Strong"/>
          <w:rFonts w:ascii="GHEA Grapalat" w:hAnsi="GHEA Grapalat"/>
          <w:color w:val="000000"/>
          <w:sz w:val="24"/>
          <w:szCs w:val="24"/>
          <w:shd w:val="clear" w:color="auto" w:fill="FFFFFF"/>
          <w:lang w:val="hy-AM"/>
        </w:rPr>
        <w:t>ԻՐԱՎԱԲԱՆԱԿԱՆ ԱՆՁԱՆՑ ՊԵՏԱԿԱՆ ԳՐԱՆՑՄԱՆ, ԻՐԱՎԱԲԱՆԱԿԱՆ ԱՆՁԱՆՑ ԱՌԱՆՁՆԱՑՎԱԾ ՍՏՈՐԱԲԱԺԱՆՈՒՄՆԵՐԻ, ՀԻՄՆԱՐԿՆԵՐԻ ԵՎ ԱՆՀԱՏ ՁԵՌՆԱՐԿԱՏԵՐԵՐԻ ՊԵՏԱԿԱՆ ՀԱՇՎԱՌՄԱՆ ՄԱՍԻՆ</w:t>
      </w:r>
    </w:p>
    <w:p w:rsidR="00241919" w:rsidRPr="009C004F" w:rsidRDefault="00241919" w:rsidP="00241919">
      <w:pPr>
        <w:shd w:val="clear" w:color="auto" w:fill="FFFFFF"/>
        <w:tabs>
          <w:tab w:val="left" w:pos="1080"/>
          <w:tab w:val="left" w:pos="1710"/>
        </w:tabs>
        <w:spacing w:after="0" w:line="360" w:lineRule="auto"/>
        <w:jc w:val="center"/>
        <w:rPr>
          <w:rFonts w:ascii="GHEA Grapalat" w:eastAsia="Times New Roman" w:hAnsi="GHEA Grapalat" w:cs="Times New Roman"/>
          <w:sz w:val="24"/>
          <w:szCs w:val="24"/>
          <w:lang w:val="hy-AM"/>
        </w:rPr>
      </w:pPr>
      <w:r w:rsidRPr="009C004F">
        <w:rPr>
          <w:rFonts w:ascii="GHEA Grapalat" w:eastAsia="Times New Roman" w:hAnsi="GHEA Grapalat" w:cs="Times New Roman"/>
          <w:b/>
          <w:bCs/>
          <w:color w:val="000000"/>
          <w:sz w:val="24"/>
          <w:szCs w:val="24"/>
          <w:lang w:val="hy-AM"/>
        </w:rPr>
        <w:t>ՕՐԵՆՔՈՒՄ ՓՈՓՈԽՈՒԹՅՈՒՆ ԿԱՏԱՐԵԼՈՒ ՄԱՍԻՆ</w:t>
      </w:r>
    </w:p>
    <w:p w:rsidR="00241919" w:rsidRPr="009C004F" w:rsidRDefault="00241919" w:rsidP="00241919">
      <w:pPr>
        <w:shd w:val="clear" w:color="auto" w:fill="FFFFFF"/>
        <w:tabs>
          <w:tab w:val="left" w:pos="1080"/>
          <w:tab w:val="left" w:pos="1710"/>
        </w:tabs>
        <w:spacing w:after="0" w:line="360" w:lineRule="auto"/>
        <w:ind w:firstLine="720"/>
        <w:rPr>
          <w:rFonts w:ascii="GHEA Grapalat" w:eastAsia="Times New Roman" w:hAnsi="GHEA Grapalat" w:cs="Times New Roman"/>
          <w:b/>
          <w:bCs/>
          <w:color w:val="000000"/>
          <w:sz w:val="24"/>
          <w:szCs w:val="24"/>
          <w:lang w:val="hy-AM"/>
        </w:rPr>
      </w:pPr>
    </w:p>
    <w:p w:rsidR="00241919" w:rsidRPr="009C004F" w:rsidRDefault="0024191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eastAsia="Times New Roman" w:hAnsi="GHEA Grapalat" w:cs="Times New Roman"/>
          <w:color w:val="000000"/>
          <w:sz w:val="24"/>
          <w:szCs w:val="24"/>
          <w:lang w:val="hy-AM"/>
        </w:rPr>
      </w:pPr>
      <w:r w:rsidRPr="009C004F">
        <w:rPr>
          <w:rFonts w:ascii="GHEA Grapalat" w:eastAsia="Times New Roman" w:hAnsi="GHEA Grapalat" w:cs="Times New Roman"/>
          <w:b/>
          <w:bCs/>
          <w:color w:val="000000"/>
          <w:sz w:val="24"/>
          <w:szCs w:val="24"/>
          <w:lang w:val="hy-AM"/>
        </w:rPr>
        <w:t>Հոդված</w:t>
      </w:r>
      <w:r w:rsidRPr="00267D2F">
        <w:rPr>
          <w:rFonts w:ascii="GHEA Grapalat" w:eastAsia="Times New Roman" w:hAnsi="GHEA Grapalat" w:cs="Times New Roman"/>
          <w:b/>
          <w:bCs/>
          <w:color w:val="000000"/>
          <w:sz w:val="24"/>
          <w:szCs w:val="24"/>
          <w:lang w:val="hy-AM"/>
        </w:rPr>
        <w:t xml:space="preserve"> 1. </w:t>
      </w:r>
      <w:r w:rsidRPr="009C004F">
        <w:rPr>
          <w:rFonts w:ascii="GHEA Grapalat" w:hAnsi="GHEA Grapalat"/>
          <w:color w:val="000000"/>
          <w:sz w:val="24"/>
          <w:szCs w:val="24"/>
          <w:shd w:val="clear" w:color="auto" w:fill="FFFFFF"/>
          <w:lang w:val="hy-AM"/>
        </w:rPr>
        <w:t>«Ի</w:t>
      </w:r>
      <w:r w:rsidRPr="009C004F">
        <w:rPr>
          <w:rStyle w:val="Strong"/>
          <w:rFonts w:ascii="GHEA Grapalat" w:hAnsi="GHEA Grapalat"/>
          <w:b w:val="0"/>
          <w:color w:val="000000"/>
          <w:sz w:val="24"/>
          <w:szCs w:val="24"/>
          <w:shd w:val="clear" w:color="auto" w:fill="FFFFFF"/>
          <w:lang w:val="hy-AM"/>
        </w:rPr>
        <w:t>րավաբանական անձանց պետական գրանցման, իրավաբանական անձանց առանձնացված ստորաբաժանումների, հիմնարկների և անհատ ձեռնարկատերերի պետական հաշվառման մասին</w:t>
      </w:r>
      <w:r w:rsidRPr="009C004F">
        <w:rPr>
          <w:rFonts w:ascii="GHEA Grapalat" w:hAnsi="GHEA Grapalat"/>
          <w:color w:val="000000"/>
          <w:sz w:val="24"/>
          <w:szCs w:val="24"/>
          <w:shd w:val="clear" w:color="auto" w:fill="FFFFFF"/>
          <w:lang w:val="hy-AM"/>
        </w:rPr>
        <w:t>» 2001 թվականի ապրիլի 3-ի ՀՕ-169</w:t>
      </w:r>
      <w:r w:rsidRPr="00267D2F">
        <w:rPr>
          <w:rFonts w:ascii="GHEA Grapalat" w:hAnsi="GHEA Grapalat"/>
          <w:color w:val="000000"/>
          <w:sz w:val="24"/>
          <w:szCs w:val="24"/>
          <w:shd w:val="clear" w:color="auto" w:fill="FFFFFF"/>
          <w:lang w:val="hy-AM"/>
        </w:rPr>
        <w:t xml:space="preserve"> </w:t>
      </w:r>
      <w:r w:rsidRPr="009C004F">
        <w:rPr>
          <w:rFonts w:ascii="GHEA Grapalat" w:hAnsi="GHEA Grapalat"/>
          <w:color w:val="000000"/>
          <w:sz w:val="24"/>
          <w:szCs w:val="24"/>
          <w:shd w:val="clear" w:color="auto" w:fill="FFFFFF"/>
          <w:lang w:val="hy-AM"/>
        </w:rPr>
        <w:t>օրենք</w:t>
      </w:r>
      <w:r w:rsidR="00D86896" w:rsidRPr="009C004F">
        <w:rPr>
          <w:rFonts w:ascii="GHEA Grapalat" w:hAnsi="GHEA Grapalat"/>
          <w:color w:val="000000"/>
          <w:sz w:val="24"/>
          <w:szCs w:val="24"/>
          <w:shd w:val="clear" w:color="auto" w:fill="FFFFFF"/>
          <w:lang w:val="hy-AM"/>
        </w:rPr>
        <w:t>ի 40-րդ հոդվածի 3-րդ մասի 2-րդ կետում «կատարողական թերթը» բառեր</w:t>
      </w:r>
      <w:r w:rsidR="00C1348E">
        <w:rPr>
          <w:rFonts w:ascii="GHEA Grapalat" w:hAnsi="GHEA Grapalat"/>
          <w:color w:val="000000"/>
          <w:sz w:val="24"/>
          <w:szCs w:val="24"/>
          <w:shd w:val="clear" w:color="auto" w:fill="FFFFFF"/>
          <w:lang w:val="hy-AM"/>
        </w:rPr>
        <w:t>ը</w:t>
      </w:r>
      <w:r w:rsidR="00D86896" w:rsidRPr="009C004F">
        <w:rPr>
          <w:rFonts w:ascii="GHEA Grapalat" w:hAnsi="GHEA Grapalat"/>
          <w:color w:val="000000"/>
          <w:sz w:val="24"/>
          <w:szCs w:val="24"/>
          <w:shd w:val="clear" w:color="auto" w:fill="FFFFFF"/>
          <w:lang w:val="hy-AM"/>
        </w:rPr>
        <w:t xml:space="preserve"> փոխարինել «այլ դատական ակտը» բառերով:</w:t>
      </w:r>
    </w:p>
    <w:p w:rsidR="00D86896" w:rsidRDefault="00D86896" w:rsidP="00241919">
      <w:pPr>
        <w:pStyle w:val="Normal1"/>
        <w:tabs>
          <w:tab w:val="left" w:pos="900"/>
          <w:tab w:val="left" w:pos="1080"/>
          <w:tab w:val="left" w:pos="1440"/>
          <w:tab w:val="left" w:pos="1710"/>
          <w:tab w:val="left" w:pos="1800"/>
        </w:tabs>
        <w:spacing w:after="0" w:line="360" w:lineRule="auto"/>
        <w:ind w:firstLine="720"/>
        <w:jc w:val="both"/>
        <w:rPr>
          <w:rFonts w:ascii="GHEA Grapalat" w:eastAsiaTheme="minorEastAsia" w:hAnsi="GHEA Grapalat" w:cs="Sylfaen"/>
          <w:b/>
          <w:color w:val="auto"/>
          <w:sz w:val="24"/>
          <w:szCs w:val="24"/>
          <w:lang w:val="hy-AM" w:eastAsia="ko-KR"/>
        </w:rPr>
      </w:pPr>
    </w:p>
    <w:p w:rsidR="00241919" w:rsidRPr="00267D2F" w:rsidRDefault="00241919" w:rsidP="00D86896">
      <w:pPr>
        <w:pStyle w:val="Normal1"/>
        <w:tabs>
          <w:tab w:val="left" w:pos="900"/>
          <w:tab w:val="left" w:pos="1080"/>
          <w:tab w:val="left" w:pos="1440"/>
          <w:tab w:val="left" w:pos="1710"/>
          <w:tab w:val="left" w:pos="1800"/>
        </w:tabs>
        <w:spacing w:after="0" w:line="360" w:lineRule="auto"/>
        <w:ind w:firstLine="720"/>
        <w:jc w:val="both"/>
        <w:rPr>
          <w:rFonts w:ascii="GHEA Grapalat" w:eastAsiaTheme="minorEastAsia" w:hAnsi="GHEA Grapalat"/>
          <w:color w:val="auto"/>
          <w:sz w:val="24"/>
          <w:szCs w:val="24"/>
          <w:lang w:val="hy-AM" w:eastAsia="ko-KR"/>
        </w:rPr>
      </w:pPr>
      <w:r w:rsidRPr="00267D2F">
        <w:rPr>
          <w:rFonts w:ascii="GHEA Grapalat" w:eastAsiaTheme="minorEastAsia" w:hAnsi="GHEA Grapalat" w:cs="Sylfaen"/>
          <w:b/>
          <w:color w:val="auto"/>
          <w:sz w:val="24"/>
          <w:szCs w:val="24"/>
          <w:lang w:val="hy-AM" w:eastAsia="ko-KR"/>
        </w:rPr>
        <w:t>Հոդված</w:t>
      </w:r>
      <w:r w:rsidRPr="009C004F">
        <w:rPr>
          <w:rFonts w:ascii="GHEA Grapalat" w:eastAsiaTheme="minorEastAsia" w:hAnsi="GHEA Grapalat" w:cs="Sylfaen"/>
          <w:b/>
          <w:color w:val="auto"/>
          <w:sz w:val="24"/>
          <w:szCs w:val="24"/>
          <w:lang w:val="hy-AM" w:eastAsia="ko-KR"/>
        </w:rPr>
        <w:t xml:space="preserve"> 2</w:t>
      </w:r>
      <w:r w:rsidRPr="00267D2F">
        <w:rPr>
          <w:rFonts w:ascii="GHEA Grapalat" w:eastAsiaTheme="minorEastAsia" w:hAnsi="GHEA Grapalat"/>
          <w:b/>
          <w:color w:val="auto"/>
          <w:sz w:val="24"/>
          <w:szCs w:val="24"/>
          <w:lang w:val="hy-AM" w:eastAsia="ko-KR"/>
        </w:rPr>
        <w:t xml:space="preserve">. </w:t>
      </w:r>
      <w:r w:rsidR="00D86896" w:rsidRPr="00267D2F">
        <w:rPr>
          <w:rFonts w:ascii="GHEA Grapalat" w:eastAsiaTheme="minorEastAsia" w:hAnsi="GHEA Grapalat" w:cs="Sylfaen"/>
          <w:color w:val="auto"/>
          <w:sz w:val="24"/>
          <w:szCs w:val="24"/>
          <w:lang w:val="hy-AM" w:eastAsia="ko-KR"/>
        </w:rPr>
        <w:t>Սույն</w:t>
      </w:r>
      <w:r w:rsidR="00D86896" w:rsidRPr="00267D2F">
        <w:rPr>
          <w:rFonts w:ascii="GHEA Grapalat" w:eastAsiaTheme="minorEastAsia" w:hAnsi="GHEA Grapalat"/>
          <w:color w:val="auto"/>
          <w:sz w:val="24"/>
          <w:szCs w:val="24"/>
          <w:lang w:val="hy-AM" w:eastAsia="ko-KR"/>
        </w:rPr>
        <w:t xml:space="preserve"> </w:t>
      </w:r>
      <w:r w:rsidR="00D86896" w:rsidRPr="00267D2F">
        <w:rPr>
          <w:rFonts w:ascii="GHEA Grapalat" w:eastAsiaTheme="minorEastAsia" w:hAnsi="GHEA Grapalat" w:cs="Sylfaen"/>
          <w:color w:val="auto"/>
          <w:sz w:val="24"/>
          <w:szCs w:val="24"/>
          <w:lang w:val="hy-AM" w:eastAsia="ko-KR"/>
        </w:rPr>
        <w:t>օրենքն</w:t>
      </w:r>
      <w:r w:rsidR="00D86896" w:rsidRPr="00267D2F">
        <w:rPr>
          <w:rFonts w:ascii="GHEA Grapalat" w:eastAsiaTheme="minorEastAsia" w:hAnsi="GHEA Grapalat"/>
          <w:color w:val="auto"/>
          <w:sz w:val="24"/>
          <w:szCs w:val="24"/>
          <w:lang w:val="hy-AM" w:eastAsia="ko-KR"/>
        </w:rPr>
        <w:t xml:space="preserve"> </w:t>
      </w:r>
      <w:r w:rsidR="00D86896" w:rsidRPr="00267D2F">
        <w:rPr>
          <w:rFonts w:ascii="GHEA Grapalat" w:eastAsiaTheme="minorEastAsia" w:hAnsi="GHEA Grapalat" w:cs="Sylfaen"/>
          <w:color w:val="auto"/>
          <w:sz w:val="24"/>
          <w:szCs w:val="24"/>
          <w:lang w:val="hy-AM" w:eastAsia="ko-KR"/>
        </w:rPr>
        <w:t>ուժի</w:t>
      </w:r>
      <w:r w:rsidR="00D86896" w:rsidRPr="00267D2F">
        <w:rPr>
          <w:rFonts w:ascii="GHEA Grapalat" w:eastAsiaTheme="minorEastAsia" w:hAnsi="GHEA Grapalat"/>
          <w:color w:val="auto"/>
          <w:sz w:val="24"/>
          <w:szCs w:val="24"/>
          <w:lang w:val="hy-AM" w:eastAsia="ko-KR"/>
        </w:rPr>
        <w:t xml:space="preserve"> </w:t>
      </w:r>
      <w:r w:rsidR="00D86896" w:rsidRPr="00267D2F">
        <w:rPr>
          <w:rFonts w:ascii="GHEA Grapalat" w:eastAsiaTheme="minorEastAsia" w:hAnsi="GHEA Grapalat" w:cs="Sylfaen"/>
          <w:color w:val="auto"/>
          <w:sz w:val="24"/>
          <w:szCs w:val="24"/>
          <w:lang w:val="hy-AM" w:eastAsia="ko-KR"/>
        </w:rPr>
        <w:t>մեջ</w:t>
      </w:r>
      <w:r w:rsidR="00D86896" w:rsidRPr="00267D2F">
        <w:rPr>
          <w:rFonts w:ascii="GHEA Grapalat" w:eastAsiaTheme="minorEastAsia" w:hAnsi="GHEA Grapalat"/>
          <w:color w:val="auto"/>
          <w:sz w:val="24"/>
          <w:szCs w:val="24"/>
          <w:lang w:val="hy-AM" w:eastAsia="ko-KR"/>
        </w:rPr>
        <w:t xml:space="preserve"> </w:t>
      </w:r>
      <w:r w:rsidR="00D86896" w:rsidRPr="00267D2F">
        <w:rPr>
          <w:rFonts w:ascii="GHEA Grapalat" w:eastAsiaTheme="minorEastAsia" w:hAnsi="GHEA Grapalat" w:cs="Sylfaen"/>
          <w:color w:val="auto"/>
          <w:sz w:val="24"/>
          <w:szCs w:val="24"/>
          <w:lang w:val="hy-AM" w:eastAsia="ko-KR"/>
        </w:rPr>
        <w:t>է</w:t>
      </w:r>
      <w:r w:rsidR="00D86896" w:rsidRPr="00267D2F">
        <w:rPr>
          <w:rFonts w:ascii="GHEA Grapalat" w:eastAsiaTheme="minorEastAsia" w:hAnsi="GHEA Grapalat"/>
          <w:color w:val="auto"/>
          <w:sz w:val="24"/>
          <w:szCs w:val="24"/>
          <w:lang w:val="hy-AM" w:eastAsia="ko-KR"/>
        </w:rPr>
        <w:t xml:space="preserve"> </w:t>
      </w:r>
      <w:r w:rsidR="00D86896" w:rsidRPr="00267D2F">
        <w:rPr>
          <w:rFonts w:ascii="GHEA Grapalat" w:eastAsiaTheme="minorEastAsia" w:hAnsi="GHEA Grapalat" w:cs="Sylfaen"/>
          <w:color w:val="auto"/>
          <w:sz w:val="24"/>
          <w:szCs w:val="24"/>
          <w:lang w:val="hy-AM" w:eastAsia="ko-KR"/>
        </w:rPr>
        <w:t>մտնում</w:t>
      </w:r>
      <w:r w:rsidR="00D86896" w:rsidRPr="00267D2F">
        <w:rPr>
          <w:rFonts w:ascii="GHEA Grapalat" w:eastAsiaTheme="minorEastAsia" w:hAnsi="GHEA Grapalat"/>
          <w:color w:val="auto"/>
          <w:sz w:val="24"/>
          <w:szCs w:val="24"/>
          <w:lang w:val="hy-AM" w:eastAsia="ko-KR"/>
        </w:rPr>
        <w:t xml:space="preserve"> </w:t>
      </w:r>
      <w:r w:rsidR="00D86896" w:rsidRPr="00267D2F">
        <w:rPr>
          <w:rFonts w:ascii="GHEA Grapalat" w:eastAsiaTheme="minorEastAsia" w:hAnsi="GHEA Grapalat" w:cs="Sylfaen"/>
          <w:color w:val="auto"/>
          <w:sz w:val="24"/>
          <w:szCs w:val="24"/>
          <w:lang w:val="hy-AM" w:eastAsia="ko-KR"/>
        </w:rPr>
        <w:t>պաշտոնական</w:t>
      </w:r>
      <w:r w:rsidR="00D86896" w:rsidRPr="00267D2F">
        <w:rPr>
          <w:rFonts w:ascii="GHEA Grapalat" w:eastAsiaTheme="minorEastAsia" w:hAnsi="GHEA Grapalat"/>
          <w:color w:val="auto"/>
          <w:sz w:val="24"/>
          <w:szCs w:val="24"/>
          <w:lang w:val="hy-AM" w:eastAsia="ko-KR"/>
        </w:rPr>
        <w:t xml:space="preserve"> </w:t>
      </w:r>
      <w:r w:rsidR="00D86896" w:rsidRPr="00267D2F">
        <w:rPr>
          <w:rFonts w:ascii="GHEA Grapalat" w:eastAsiaTheme="minorEastAsia" w:hAnsi="GHEA Grapalat" w:cs="Sylfaen"/>
          <w:color w:val="auto"/>
          <w:sz w:val="24"/>
          <w:szCs w:val="24"/>
          <w:lang w:val="hy-AM" w:eastAsia="ko-KR"/>
        </w:rPr>
        <w:t>հրապարակման</w:t>
      </w:r>
      <w:r w:rsidR="00D86896" w:rsidRPr="009C004F">
        <w:rPr>
          <w:rFonts w:ascii="GHEA Grapalat" w:eastAsiaTheme="minorEastAsia" w:hAnsi="GHEA Grapalat" w:cs="Sylfaen"/>
          <w:color w:val="auto"/>
          <w:sz w:val="24"/>
          <w:szCs w:val="24"/>
          <w:lang w:val="hy-AM" w:eastAsia="ko-KR"/>
        </w:rPr>
        <w:t xml:space="preserve"> օրվանից </w:t>
      </w:r>
      <w:r w:rsidR="003339C9">
        <w:rPr>
          <w:rFonts w:ascii="GHEA Grapalat" w:eastAsiaTheme="minorEastAsia" w:hAnsi="GHEA Grapalat" w:cs="Sylfaen"/>
          <w:color w:val="auto"/>
          <w:sz w:val="24"/>
          <w:szCs w:val="24"/>
          <w:lang w:val="hy-AM" w:eastAsia="ko-KR"/>
        </w:rPr>
        <w:t>վեց</w:t>
      </w:r>
      <w:r w:rsidR="003339C9" w:rsidRPr="009C004F">
        <w:rPr>
          <w:rFonts w:ascii="GHEA Grapalat" w:eastAsiaTheme="minorEastAsia" w:hAnsi="GHEA Grapalat" w:cs="Sylfaen"/>
          <w:color w:val="auto"/>
          <w:sz w:val="24"/>
          <w:szCs w:val="24"/>
          <w:lang w:val="hy-AM" w:eastAsia="ko-KR"/>
        </w:rPr>
        <w:t xml:space="preserve"> </w:t>
      </w:r>
      <w:r w:rsidR="00D86896" w:rsidRPr="009C004F">
        <w:rPr>
          <w:rFonts w:ascii="GHEA Grapalat" w:eastAsiaTheme="minorEastAsia" w:hAnsi="GHEA Grapalat" w:cs="Sylfaen"/>
          <w:color w:val="auto"/>
          <w:sz w:val="24"/>
          <w:szCs w:val="24"/>
          <w:lang w:val="hy-AM" w:eastAsia="ko-KR"/>
        </w:rPr>
        <w:t xml:space="preserve">ամիս հետո: </w:t>
      </w:r>
      <w:r w:rsidRPr="009C004F">
        <w:rPr>
          <w:rFonts w:ascii="GHEA Grapalat" w:eastAsiaTheme="minorEastAsia" w:hAnsi="GHEA Grapalat" w:cs="Sylfaen"/>
          <w:color w:val="auto"/>
          <w:sz w:val="24"/>
          <w:szCs w:val="24"/>
          <w:lang w:val="hy-AM" w:eastAsia="ko-KR"/>
        </w:rPr>
        <w:t xml:space="preserve"> </w:t>
      </w:r>
    </w:p>
    <w:p w:rsidR="00241919" w:rsidRPr="009C004F" w:rsidRDefault="00241919" w:rsidP="00241919">
      <w:pPr>
        <w:spacing w:line="360" w:lineRule="auto"/>
        <w:rPr>
          <w:rFonts w:ascii="GHEA Grapalat" w:hAnsi="GHEA Grapalat"/>
          <w:sz w:val="24"/>
          <w:szCs w:val="24"/>
          <w:lang w:val="hy-AM"/>
        </w:rPr>
      </w:pPr>
    </w:p>
    <w:p w:rsidR="00241919" w:rsidRPr="009C004F" w:rsidRDefault="00241919" w:rsidP="00241919">
      <w:pPr>
        <w:spacing w:line="360" w:lineRule="auto"/>
        <w:rPr>
          <w:rFonts w:ascii="GHEA Grapalat" w:hAnsi="GHEA Grapalat"/>
          <w:sz w:val="24"/>
          <w:szCs w:val="24"/>
          <w:lang w:val="hy-AM"/>
        </w:rPr>
      </w:pPr>
      <w:r w:rsidRPr="009C004F">
        <w:rPr>
          <w:rFonts w:ascii="GHEA Grapalat" w:hAnsi="GHEA Grapalat"/>
          <w:sz w:val="24"/>
          <w:szCs w:val="24"/>
          <w:lang w:val="hy-AM"/>
        </w:rPr>
        <w:br w:type="page"/>
      </w:r>
    </w:p>
    <w:p w:rsidR="00241919" w:rsidRPr="009C004F" w:rsidRDefault="00241919" w:rsidP="00241919">
      <w:pPr>
        <w:shd w:val="clear" w:color="auto" w:fill="FFFFFF"/>
        <w:spacing w:after="0" w:line="360" w:lineRule="auto"/>
        <w:ind w:firstLine="375"/>
        <w:jc w:val="right"/>
        <w:rPr>
          <w:rFonts w:ascii="GHEA Grapalat" w:eastAsia="Times New Roman" w:hAnsi="GHEA Grapalat" w:cs="Times New Roman"/>
          <w:b/>
          <w:bCs/>
          <w:color w:val="000000"/>
          <w:sz w:val="24"/>
          <w:szCs w:val="24"/>
          <w:lang w:val="hy-AM"/>
        </w:rPr>
      </w:pPr>
      <w:r w:rsidRPr="009C004F">
        <w:rPr>
          <w:rFonts w:ascii="GHEA Grapalat" w:eastAsia="Times New Roman" w:hAnsi="GHEA Grapalat" w:cs="Times New Roman"/>
          <w:b/>
          <w:bCs/>
          <w:color w:val="000000"/>
          <w:sz w:val="24"/>
          <w:szCs w:val="24"/>
          <w:lang w:val="hy-AM"/>
        </w:rPr>
        <w:lastRenderedPageBreak/>
        <w:t>ՆԱԽԱԳԻԾ</w:t>
      </w: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r w:rsidRPr="009C004F">
        <w:rPr>
          <w:rFonts w:ascii="GHEA Grapalat" w:eastAsia="Times New Roman" w:hAnsi="GHEA Grapalat" w:cs="Times New Roman"/>
          <w:b/>
          <w:bCs/>
          <w:color w:val="000000"/>
          <w:sz w:val="24"/>
          <w:szCs w:val="24"/>
          <w:lang w:val="hy-AM"/>
        </w:rPr>
        <w:t>ՀԱՅԱՍՏԱՆԻ ՀԱՆՐԱՊԵՏՈՒԹՅԱՆ</w:t>
      </w: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r w:rsidRPr="009C004F">
        <w:rPr>
          <w:rFonts w:ascii="GHEA Grapalat" w:eastAsia="Times New Roman" w:hAnsi="GHEA Grapalat" w:cs="Times New Roman"/>
          <w:b/>
          <w:bCs/>
          <w:color w:val="000000"/>
          <w:sz w:val="24"/>
          <w:szCs w:val="24"/>
          <w:lang w:val="hy-AM"/>
        </w:rPr>
        <w:t>Օ Ր Ե Ն Ք Ը</w:t>
      </w: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p>
    <w:p w:rsidR="00241919" w:rsidRPr="009C004F" w:rsidRDefault="00241919" w:rsidP="00241919">
      <w:pPr>
        <w:shd w:val="clear" w:color="auto" w:fill="FFFFFF"/>
        <w:tabs>
          <w:tab w:val="left" w:pos="1080"/>
          <w:tab w:val="left" w:pos="1710"/>
        </w:tabs>
        <w:spacing w:after="0" w:line="360" w:lineRule="auto"/>
        <w:jc w:val="center"/>
        <w:rPr>
          <w:rStyle w:val="Strong"/>
          <w:rFonts w:ascii="GHEA Grapalat" w:hAnsi="GHEA Grapalat"/>
          <w:color w:val="000000"/>
          <w:sz w:val="24"/>
          <w:szCs w:val="24"/>
          <w:shd w:val="clear" w:color="auto" w:fill="FFFFFF"/>
          <w:lang w:val="hy-AM"/>
        </w:rPr>
      </w:pPr>
      <w:r w:rsidRPr="009C004F">
        <w:rPr>
          <w:rStyle w:val="Strong"/>
          <w:rFonts w:ascii="GHEA Grapalat" w:hAnsi="GHEA Grapalat"/>
          <w:color w:val="000000"/>
          <w:sz w:val="24"/>
          <w:szCs w:val="24"/>
          <w:shd w:val="clear" w:color="auto" w:fill="FFFFFF"/>
          <w:lang w:val="hy-AM"/>
        </w:rPr>
        <w:t>ՀՐԱՊԱՐԱԿԱՅԻՆ ՍԱԿԱՐԿՈՒԹՅՈՒՆՆԵՐԻ ՄԱՍԻՆ</w:t>
      </w:r>
    </w:p>
    <w:p w:rsidR="00241919" w:rsidRPr="009C004F" w:rsidRDefault="00241919" w:rsidP="00241919">
      <w:pPr>
        <w:shd w:val="clear" w:color="auto" w:fill="FFFFFF"/>
        <w:tabs>
          <w:tab w:val="left" w:pos="1080"/>
          <w:tab w:val="left" w:pos="1710"/>
        </w:tabs>
        <w:spacing w:after="0" w:line="360" w:lineRule="auto"/>
        <w:jc w:val="center"/>
        <w:rPr>
          <w:rFonts w:ascii="GHEA Grapalat" w:eastAsia="Times New Roman" w:hAnsi="GHEA Grapalat" w:cs="Times New Roman"/>
          <w:sz w:val="24"/>
          <w:szCs w:val="24"/>
          <w:lang w:val="hy-AM"/>
        </w:rPr>
      </w:pPr>
      <w:r w:rsidRPr="009C004F">
        <w:rPr>
          <w:rFonts w:ascii="GHEA Grapalat" w:eastAsia="Times New Roman" w:hAnsi="GHEA Grapalat" w:cs="Times New Roman"/>
          <w:b/>
          <w:bCs/>
          <w:color w:val="000000"/>
          <w:sz w:val="24"/>
          <w:szCs w:val="24"/>
          <w:lang w:val="hy-AM"/>
        </w:rPr>
        <w:t>ՕՐԵՆՔՈՒՄ ՓՈՓՈԽՈՒԹՅՈՒՆ</w:t>
      </w:r>
      <w:r w:rsidR="008513ED" w:rsidRPr="009C004F">
        <w:rPr>
          <w:rFonts w:ascii="GHEA Grapalat" w:eastAsia="Times New Roman" w:hAnsi="GHEA Grapalat" w:cs="Times New Roman"/>
          <w:b/>
          <w:bCs/>
          <w:color w:val="000000"/>
          <w:sz w:val="24"/>
          <w:szCs w:val="24"/>
          <w:lang w:val="hy-AM"/>
        </w:rPr>
        <w:t>ՆԵՐ</w:t>
      </w:r>
      <w:r w:rsidRPr="009C004F">
        <w:rPr>
          <w:rFonts w:ascii="GHEA Grapalat" w:eastAsia="Times New Roman" w:hAnsi="GHEA Grapalat" w:cs="Times New Roman"/>
          <w:b/>
          <w:bCs/>
          <w:color w:val="000000"/>
          <w:sz w:val="24"/>
          <w:szCs w:val="24"/>
          <w:lang w:val="hy-AM"/>
        </w:rPr>
        <w:t xml:space="preserve"> ԿԱՏԱՐԵԼՈՒ ՄԱՍԻՆ</w:t>
      </w:r>
    </w:p>
    <w:p w:rsidR="00241919" w:rsidRPr="009C004F" w:rsidRDefault="00241919" w:rsidP="00241919">
      <w:pPr>
        <w:shd w:val="clear" w:color="auto" w:fill="FFFFFF"/>
        <w:tabs>
          <w:tab w:val="left" w:pos="1080"/>
          <w:tab w:val="left" w:pos="1710"/>
        </w:tabs>
        <w:spacing w:after="0" w:line="360" w:lineRule="auto"/>
        <w:ind w:firstLine="720"/>
        <w:rPr>
          <w:rFonts w:ascii="GHEA Grapalat" w:eastAsia="Times New Roman" w:hAnsi="GHEA Grapalat" w:cs="Times New Roman"/>
          <w:b/>
          <w:bCs/>
          <w:color w:val="000000"/>
          <w:sz w:val="24"/>
          <w:szCs w:val="24"/>
          <w:lang w:val="hy-AM"/>
        </w:rPr>
      </w:pPr>
    </w:p>
    <w:p w:rsidR="007D13B1" w:rsidRDefault="0024191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9C004F">
        <w:rPr>
          <w:rFonts w:ascii="GHEA Grapalat" w:eastAsia="Times New Roman" w:hAnsi="GHEA Grapalat" w:cs="Times New Roman"/>
          <w:b/>
          <w:bCs/>
          <w:color w:val="000000"/>
          <w:sz w:val="24"/>
          <w:szCs w:val="24"/>
          <w:lang w:val="hy-AM"/>
        </w:rPr>
        <w:t>Հոդված</w:t>
      </w:r>
      <w:r w:rsidRPr="00267D2F">
        <w:rPr>
          <w:rFonts w:ascii="GHEA Grapalat" w:eastAsia="Times New Roman" w:hAnsi="GHEA Grapalat" w:cs="Times New Roman"/>
          <w:b/>
          <w:bCs/>
          <w:color w:val="000000"/>
          <w:sz w:val="24"/>
          <w:szCs w:val="24"/>
          <w:lang w:val="hy-AM"/>
        </w:rPr>
        <w:t xml:space="preserve"> 1. </w:t>
      </w:r>
      <w:r w:rsidRPr="009C004F">
        <w:rPr>
          <w:rFonts w:ascii="GHEA Grapalat" w:hAnsi="GHEA Grapalat"/>
          <w:color w:val="000000"/>
          <w:sz w:val="24"/>
          <w:szCs w:val="24"/>
          <w:shd w:val="clear" w:color="auto" w:fill="FFFFFF"/>
          <w:lang w:val="hy-AM"/>
        </w:rPr>
        <w:t>«</w:t>
      </w:r>
      <w:r w:rsidRPr="009C004F">
        <w:rPr>
          <w:rStyle w:val="Strong"/>
          <w:rFonts w:ascii="GHEA Grapalat" w:hAnsi="GHEA Grapalat"/>
          <w:b w:val="0"/>
          <w:color w:val="000000"/>
          <w:sz w:val="24"/>
          <w:szCs w:val="24"/>
          <w:shd w:val="clear" w:color="auto" w:fill="FFFFFF"/>
          <w:lang w:val="hy-AM"/>
        </w:rPr>
        <w:t>Հրապարակային սակարկությունների մասին</w:t>
      </w:r>
      <w:r w:rsidRPr="009C004F">
        <w:rPr>
          <w:rFonts w:ascii="GHEA Grapalat" w:hAnsi="GHEA Grapalat"/>
          <w:color w:val="000000"/>
          <w:sz w:val="24"/>
          <w:szCs w:val="24"/>
          <w:shd w:val="clear" w:color="auto" w:fill="FFFFFF"/>
          <w:lang w:val="hy-AM"/>
        </w:rPr>
        <w:t>» 2003 թվականի հոկտեմբերի 8-ի ՀՕ-15-</w:t>
      </w:r>
      <w:r w:rsidRPr="00267D2F">
        <w:rPr>
          <w:rFonts w:ascii="GHEA Grapalat" w:hAnsi="GHEA Grapalat"/>
          <w:color w:val="000000"/>
          <w:sz w:val="24"/>
          <w:szCs w:val="24"/>
          <w:shd w:val="clear" w:color="auto" w:fill="FFFFFF"/>
          <w:lang w:val="hy-AM"/>
        </w:rPr>
        <w:t xml:space="preserve">Ն </w:t>
      </w:r>
      <w:r w:rsidRPr="009C004F">
        <w:rPr>
          <w:rFonts w:ascii="GHEA Grapalat" w:hAnsi="GHEA Grapalat"/>
          <w:color w:val="000000"/>
          <w:sz w:val="24"/>
          <w:szCs w:val="24"/>
          <w:shd w:val="clear" w:color="auto" w:fill="FFFFFF"/>
          <w:lang w:val="hy-AM"/>
        </w:rPr>
        <w:t>օրենք</w:t>
      </w:r>
      <w:r w:rsidR="008513ED" w:rsidRPr="009C004F">
        <w:rPr>
          <w:rFonts w:ascii="GHEA Grapalat" w:hAnsi="GHEA Grapalat"/>
          <w:color w:val="000000"/>
          <w:sz w:val="24"/>
          <w:szCs w:val="24"/>
          <w:shd w:val="clear" w:color="auto" w:fill="FFFFFF"/>
          <w:lang w:val="hy-AM"/>
        </w:rPr>
        <w:t xml:space="preserve">ի այսուհետ՝ Օրենք 29-րդ հոդվածի 1-ին </w:t>
      </w:r>
      <w:r w:rsidR="007D13B1">
        <w:rPr>
          <w:rFonts w:ascii="GHEA Grapalat" w:hAnsi="GHEA Grapalat"/>
          <w:color w:val="000000"/>
          <w:sz w:val="24"/>
          <w:szCs w:val="24"/>
          <w:shd w:val="clear" w:color="auto" w:fill="FFFFFF"/>
          <w:lang w:val="hy-AM"/>
        </w:rPr>
        <w:t xml:space="preserve">մասում </w:t>
      </w:r>
      <w:r w:rsidR="007D13B1" w:rsidRPr="007D13B1">
        <w:rPr>
          <w:rFonts w:ascii="GHEA Grapalat" w:hAnsi="GHEA Grapalat"/>
          <w:color w:val="000000"/>
          <w:sz w:val="24"/>
          <w:szCs w:val="24"/>
          <w:shd w:val="clear" w:color="auto" w:fill="FFFFFF"/>
          <w:lang w:val="hy-AM"/>
        </w:rPr>
        <w:t>«</w:t>
      </w:r>
      <w:r w:rsidR="00E91D59" w:rsidRPr="00E91D59">
        <w:rPr>
          <w:rFonts w:ascii="GHEA Grapalat" w:hAnsi="GHEA Grapalat"/>
          <w:color w:val="000000"/>
          <w:sz w:val="24"/>
          <w:szCs w:val="24"/>
          <w:shd w:val="clear" w:color="auto" w:fill="FFFFFF"/>
          <w:lang w:val="hy-AM"/>
        </w:rPr>
        <w:t>կատարողական թերթին և նոտարի կողմից տրված կատարողական մակագրության թերթին</w:t>
      </w:r>
      <w:r w:rsidR="007D13B1" w:rsidRPr="007D13B1">
        <w:rPr>
          <w:rFonts w:ascii="GHEA Grapalat" w:hAnsi="GHEA Grapalat"/>
          <w:color w:val="000000"/>
          <w:sz w:val="24"/>
          <w:szCs w:val="24"/>
          <w:shd w:val="clear" w:color="auto" w:fill="FFFFFF"/>
          <w:lang w:val="hy-AM"/>
        </w:rPr>
        <w:t>»</w:t>
      </w:r>
      <w:r w:rsidR="007D13B1">
        <w:rPr>
          <w:rFonts w:ascii="GHEA Grapalat" w:hAnsi="GHEA Grapalat"/>
          <w:color w:val="000000"/>
          <w:sz w:val="24"/>
          <w:szCs w:val="24"/>
          <w:shd w:val="clear" w:color="auto" w:fill="FFFFFF"/>
          <w:lang w:val="hy-AM"/>
        </w:rPr>
        <w:t xml:space="preserve"> բառերը փոխարինել «հարկադիր կատարման ենթակա ակտին» բառերով։</w:t>
      </w:r>
    </w:p>
    <w:p w:rsidR="007D13B1" w:rsidRDefault="007D13B1"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p>
    <w:p w:rsidR="00241919" w:rsidRPr="007D13B1" w:rsidRDefault="007D13B1"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9C004F">
        <w:rPr>
          <w:rFonts w:ascii="GHEA Grapalat" w:eastAsia="Times New Roman" w:hAnsi="GHEA Grapalat" w:cs="Times New Roman"/>
          <w:b/>
          <w:bCs/>
          <w:color w:val="000000"/>
          <w:sz w:val="24"/>
          <w:szCs w:val="24"/>
          <w:lang w:val="hy-AM"/>
        </w:rPr>
        <w:t>Հոդված</w:t>
      </w:r>
      <w:r w:rsidRPr="00267D2F">
        <w:rPr>
          <w:rFonts w:ascii="GHEA Grapalat" w:eastAsia="Times New Roman" w:hAnsi="GHEA Grapalat" w:cs="Times New Roman"/>
          <w:b/>
          <w:bCs/>
          <w:color w:val="000000"/>
          <w:sz w:val="24"/>
          <w:szCs w:val="24"/>
          <w:lang w:val="hy-AM"/>
        </w:rPr>
        <w:t xml:space="preserve"> </w:t>
      </w:r>
      <w:r>
        <w:rPr>
          <w:rFonts w:ascii="GHEA Grapalat" w:eastAsia="Times New Roman" w:hAnsi="GHEA Grapalat" w:cs="Times New Roman"/>
          <w:b/>
          <w:bCs/>
          <w:color w:val="000000"/>
          <w:sz w:val="24"/>
          <w:szCs w:val="24"/>
          <w:lang w:val="hy-AM"/>
        </w:rPr>
        <w:t>2</w:t>
      </w:r>
      <w:r w:rsidRPr="00267D2F">
        <w:rPr>
          <w:rFonts w:ascii="GHEA Grapalat" w:eastAsia="Times New Roman" w:hAnsi="GHEA Grapalat" w:cs="Times New Roman"/>
          <w:b/>
          <w:bCs/>
          <w:color w:val="000000"/>
          <w:sz w:val="24"/>
          <w:szCs w:val="24"/>
          <w:lang w:val="hy-AM"/>
        </w:rPr>
        <w:t>.</w:t>
      </w:r>
      <w:r>
        <w:rPr>
          <w:rFonts w:ascii="GHEA Grapalat" w:eastAsia="Times New Roman" w:hAnsi="GHEA Grapalat" w:cs="Times New Roman"/>
          <w:b/>
          <w:bCs/>
          <w:color w:val="000000"/>
          <w:sz w:val="24"/>
          <w:szCs w:val="24"/>
          <w:lang w:val="hy-AM"/>
        </w:rPr>
        <w:t xml:space="preserve"> </w:t>
      </w:r>
      <w:r w:rsidR="00E91D59" w:rsidRPr="00E91D59">
        <w:rPr>
          <w:rFonts w:ascii="GHEA Grapalat" w:eastAsia="Times New Roman" w:hAnsi="GHEA Grapalat" w:cs="Times New Roman"/>
          <w:bCs/>
          <w:color w:val="000000"/>
          <w:sz w:val="24"/>
          <w:szCs w:val="24"/>
          <w:lang w:val="hy-AM"/>
        </w:rPr>
        <w:t>Օրենքի</w:t>
      </w:r>
      <w:r>
        <w:rPr>
          <w:rFonts w:ascii="GHEA Grapalat" w:eastAsia="Times New Roman" w:hAnsi="GHEA Grapalat" w:cs="Times New Roman"/>
          <w:b/>
          <w:bCs/>
          <w:color w:val="000000"/>
          <w:sz w:val="24"/>
          <w:szCs w:val="24"/>
          <w:lang w:val="hy-AM"/>
        </w:rPr>
        <w:t xml:space="preserve"> </w:t>
      </w:r>
      <w:r w:rsidR="008513ED" w:rsidRPr="009C004F">
        <w:rPr>
          <w:rFonts w:ascii="GHEA Grapalat" w:hAnsi="GHEA Grapalat"/>
          <w:color w:val="000000"/>
          <w:sz w:val="24"/>
          <w:szCs w:val="24"/>
          <w:shd w:val="clear" w:color="auto" w:fill="FFFFFF"/>
          <w:lang w:val="hy-AM"/>
        </w:rPr>
        <w:t xml:space="preserve">35.1-րդ հոդվածի 1-ին մասում </w:t>
      </w:r>
      <w:r w:rsidR="008513ED" w:rsidRPr="007D13B1">
        <w:rPr>
          <w:rFonts w:ascii="GHEA Grapalat" w:hAnsi="GHEA Grapalat"/>
          <w:color w:val="000000"/>
          <w:sz w:val="24"/>
          <w:szCs w:val="24"/>
          <w:shd w:val="clear" w:color="auto" w:fill="FFFFFF"/>
          <w:lang w:val="hy-AM"/>
        </w:rPr>
        <w:t>«</w:t>
      </w:r>
      <w:r w:rsidR="00E91D59" w:rsidRPr="00E91D59">
        <w:rPr>
          <w:rFonts w:ascii="GHEA Grapalat" w:hAnsi="GHEA Grapalat"/>
          <w:color w:val="000000"/>
          <w:sz w:val="24"/>
          <w:szCs w:val="24"/>
          <w:shd w:val="clear" w:color="auto" w:fill="FFFFFF"/>
          <w:lang w:val="hy-AM"/>
        </w:rPr>
        <w:t>կատարողական թերթին, ինչպես նաև նոտարի կողմից տրված կատարողական մակագրության թերթին</w:t>
      </w:r>
      <w:r w:rsidR="008513ED" w:rsidRPr="007D13B1">
        <w:rPr>
          <w:rFonts w:ascii="GHEA Grapalat" w:hAnsi="GHEA Grapalat"/>
          <w:color w:val="000000"/>
          <w:sz w:val="24"/>
          <w:szCs w:val="24"/>
          <w:shd w:val="clear" w:color="auto" w:fill="FFFFFF"/>
          <w:lang w:val="hy-AM"/>
        </w:rPr>
        <w:t>» բառերը փոխարինել «</w:t>
      </w:r>
      <w:r w:rsidRPr="007D13B1">
        <w:rPr>
          <w:rFonts w:ascii="GHEA Grapalat" w:hAnsi="GHEA Grapalat"/>
          <w:color w:val="000000"/>
          <w:sz w:val="24"/>
          <w:szCs w:val="24"/>
          <w:shd w:val="clear" w:color="auto" w:fill="FFFFFF"/>
          <w:lang w:val="hy-AM"/>
        </w:rPr>
        <w:t xml:space="preserve">հարկադիր կատարման ենթակա </w:t>
      </w:r>
      <w:r w:rsidR="008513ED" w:rsidRPr="007D13B1">
        <w:rPr>
          <w:rFonts w:ascii="GHEA Grapalat" w:hAnsi="GHEA Grapalat"/>
          <w:color w:val="000000"/>
          <w:sz w:val="24"/>
          <w:szCs w:val="24"/>
          <w:shd w:val="clear" w:color="auto" w:fill="FFFFFF"/>
          <w:lang w:val="hy-AM"/>
        </w:rPr>
        <w:t>ակտին» բառերով:</w:t>
      </w:r>
    </w:p>
    <w:p w:rsidR="007D13B1" w:rsidRDefault="007D13B1"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b/>
          <w:color w:val="000000"/>
          <w:sz w:val="24"/>
          <w:szCs w:val="24"/>
          <w:shd w:val="clear" w:color="auto" w:fill="FFFFFF"/>
          <w:lang w:val="hy-AM"/>
        </w:rPr>
      </w:pPr>
    </w:p>
    <w:p w:rsidR="008513ED" w:rsidRPr="009C004F" w:rsidRDefault="008513ED"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eastAsia="Times New Roman" w:hAnsi="GHEA Grapalat" w:cs="Times New Roman"/>
          <w:color w:val="000000"/>
          <w:sz w:val="24"/>
          <w:szCs w:val="24"/>
          <w:lang w:val="hy-AM"/>
        </w:rPr>
      </w:pPr>
      <w:r w:rsidRPr="009C004F">
        <w:rPr>
          <w:rFonts w:ascii="GHEA Grapalat" w:hAnsi="GHEA Grapalat"/>
          <w:b/>
          <w:color w:val="000000"/>
          <w:sz w:val="24"/>
          <w:szCs w:val="24"/>
          <w:shd w:val="clear" w:color="auto" w:fill="FFFFFF"/>
          <w:lang w:val="hy-AM"/>
        </w:rPr>
        <w:t xml:space="preserve">Հոդված </w:t>
      </w:r>
      <w:r w:rsidR="007D13B1">
        <w:rPr>
          <w:rFonts w:ascii="GHEA Grapalat" w:hAnsi="GHEA Grapalat"/>
          <w:b/>
          <w:color w:val="000000"/>
          <w:sz w:val="24"/>
          <w:szCs w:val="24"/>
          <w:shd w:val="clear" w:color="auto" w:fill="FFFFFF"/>
          <w:lang w:val="hy-AM"/>
        </w:rPr>
        <w:t>3</w:t>
      </w:r>
      <w:r w:rsidRPr="009C004F">
        <w:rPr>
          <w:rFonts w:ascii="GHEA Grapalat" w:hAnsi="GHEA Grapalat"/>
          <w:b/>
          <w:color w:val="000000"/>
          <w:sz w:val="24"/>
          <w:szCs w:val="24"/>
          <w:shd w:val="clear" w:color="auto" w:fill="FFFFFF"/>
          <w:lang w:val="hy-AM"/>
        </w:rPr>
        <w:t>.</w:t>
      </w:r>
      <w:r w:rsidRPr="009C004F">
        <w:rPr>
          <w:rFonts w:ascii="GHEA Grapalat" w:hAnsi="GHEA Grapalat"/>
          <w:color w:val="000000"/>
          <w:sz w:val="24"/>
          <w:szCs w:val="24"/>
          <w:shd w:val="clear" w:color="auto" w:fill="FFFFFF"/>
          <w:lang w:val="hy-AM"/>
        </w:rPr>
        <w:t xml:space="preserve"> Օրենքի 35.4-րդ հոդվածի 5-րդ մասում «կատարողական թերթերի» բառերը փոխարինել «դատական ակտերի» բառերով:</w:t>
      </w:r>
    </w:p>
    <w:p w:rsidR="008513ED" w:rsidRDefault="008513ED" w:rsidP="00241919">
      <w:pPr>
        <w:pStyle w:val="Normal1"/>
        <w:tabs>
          <w:tab w:val="left" w:pos="900"/>
          <w:tab w:val="left" w:pos="1080"/>
          <w:tab w:val="left" w:pos="1440"/>
          <w:tab w:val="left" w:pos="1710"/>
          <w:tab w:val="left" w:pos="1800"/>
        </w:tabs>
        <w:spacing w:after="0" w:line="360" w:lineRule="auto"/>
        <w:ind w:firstLine="720"/>
        <w:jc w:val="both"/>
        <w:rPr>
          <w:rFonts w:ascii="GHEA Grapalat" w:eastAsiaTheme="minorEastAsia" w:hAnsi="GHEA Grapalat" w:cs="Sylfaen"/>
          <w:b/>
          <w:color w:val="auto"/>
          <w:sz w:val="24"/>
          <w:szCs w:val="24"/>
          <w:lang w:val="hy-AM" w:eastAsia="ko-KR"/>
        </w:rPr>
      </w:pPr>
    </w:p>
    <w:p w:rsidR="00241919" w:rsidRPr="009C004F" w:rsidRDefault="00241919" w:rsidP="008513ED">
      <w:pPr>
        <w:pStyle w:val="Normal1"/>
        <w:tabs>
          <w:tab w:val="left" w:pos="900"/>
          <w:tab w:val="left" w:pos="1080"/>
          <w:tab w:val="left" w:pos="1440"/>
          <w:tab w:val="left" w:pos="1710"/>
          <w:tab w:val="left" w:pos="1800"/>
        </w:tabs>
        <w:spacing w:after="0" w:line="360" w:lineRule="auto"/>
        <w:ind w:firstLine="720"/>
        <w:jc w:val="both"/>
        <w:rPr>
          <w:rFonts w:ascii="GHEA Grapalat" w:hAnsi="GHEA Grapalat"/>
          <w:sz w:val="24"/>
          <w:szCs w:val="24"/>
          <w:lang w:val="hy-AM"/>
        </w:rPr>
      </w:pPr>
      <w:r w:rsidRPr="00267D2F">
        <w:rPr>
          <w:rFonts w:ascii="GHEA Grapalat" w:eastAsiaTheme="minorEastAsia" w:hAnsi="GHEA Grapalat" w:cs="Sylfaen"/>
          <w:b/>
          <w:color w:val="auto"/>
          <w:sz w:val="24"/>
          <w:szCs w:val="24"/>
          <w:lang w:val="hy-AM" w:eastAsia="ko-KR"/>
        </w:rPr>
        <w:t>Հոդված</w:t>
      </w:r>
      <w:r w:rsidRPr="009C004F">
        <w:rPr>
          <w:rFonts w:ascii="GHEA Grapalat" w:eastAsiaTheme="minorEastAsia" w:hAnsi="GHEA Grapalat" w:cs="Sylfaen"/>
          <w:b/>
          <w:color w:val="auto"/>
          <w:sz w:val="24"/>
          <w:szCs w:val="24"/>
          <w:lang w:val="hy-AM" w:eastAsia="ko-KR"/>
        </w:rPr>
        <w:t xml:space="preserve"> </w:t>
      </w:r>
      <w:r w:rsidR="007D13B1">
        <w:rPr>
          <w:rFonts w:ascii="GHEA Grapalat" w:eastAsiaTheme="minorEastAsia" w:hAnsi="GHEA Grapalat" w:cs="Sylfaen"/>
          <w:b/>
          <w:color w:val="auto"/>
          <w:sz w:val="24"/>
          <w:szCs w:val="24"/>
          <w:lang w:val="hy-AM" w:eastAsia="ko-KR"/>
        </w:rPr>
        <w:t>4</w:t>
      </w:r>
      <w:r w:rsidRPr="00267D2F">
        <w:rPr>
          <w:rFonts w:ascii="GHEA Grapalat" w:eastAsiaTheme="minorEastAsia" w:hAnsi="GHEA Grapalat"/>
          <w:b/>
          <w:color w:val="auto"/>
          <w:sz w:val="24"/>
          <w:szCs w:val="24"/>
          <w:lang w:val="hy-AM" w:eastAsia="ko-KR"/>
        </w:rPr>
        <w:t xml:space="preserve">. </w:t>
      </w:r>
      <w:r w:rsidR="008513ED" w:rsidRPr="00267D2F">
        <w:rPr>
          <w:rFonts w:ascii="GHEA Grapalat" w:eastAsiaTheme="minorEastAsia" w:hAnsi="GHEA Grapalat" w:cs="Sylfaen"/>
          <w:color w:val="auto"/>
          <w:sz w:val="24"/>
          <w:szCs w:val="24"/>
          <w:lang w:val="hy-AM" w:eastAsia="ko-KR"/>
        </w:rPr>
        <w:t>Սույն</w:t>
      </w:r>
      <w:r w:rsidR="008513ED" w:rsidRPr="00267D2F">
        <w:rPr>
          <w:rFonts w:ascii="GHEA Grapalat" w:eastAsiaTheme="minorEastAsia" w:hAnsi="GHEA Grapalat"/>
          <w:color w:val="auto"/>
          <w:sz w:val="24"/>
          <w:szCs w:val="24"/>
          <w:lang w:val="hy-AM" w:eastAsia="ko-KR"/>
        </w:rPr>
        <w:t xml:space="preserve"> </w:t>
      </w:r>
      <w:r w:rsidR="008513ED" w:rsidRPr="00267D2F">
        <w:rPr>
          <w:rFonts w:ascii="GHEA Grapalat" w:eastAsiaTheme="minorEastAsia" w:hAnsi="GHEA Grapalat" w:cs="Sylfaen"/>
          <w:color w:val="auto"/>
          <w:sz w:val="24"/>
          <w:szCs w:val="24"/>
          <w:lang w:val="hy-AM" w:eastAsia="ko-KR"/>
        </w:rPr>
        <w:t>օրենքն</w:t>
      </w:r>
      <w:r w:rsidR="008513ED" w:rsidRPr="00267D2F">
        <w:rPr>
          <w:rFonts w:ascii="GHEA Grapalat" w:eastAsiaTheme="minorEastAsia" w:hAnsi="GHEA Grapalat"/>
          <w:color w:val="auto"/>
          <w:sz w:val="24"/>
          <w:szCs w:val="24"/>
          <w:lang w:val="hy-AM" w:eastAsia="ko-KR"/>
        </w:rPr>
        <w:t xml:space="preserve"> </w:t>
      </w:r>
      <w:r w:rsidR="008513ED" w:rsidRPr="00267D2F">
        <w:rPr>
          <w:rFonts w:ascii="GHEA Grapalat" w:eastAsiaTheme="minorEastAsia" w:hAnsi="GHEA Grapalat" w:cs="Sylfaen"/>
          <w:color w:val="auto"/>
          <w:sz w:val="24"/>
          <w:szCs w:val="24"/>
          <w:lang w:val="hy-AM" w:eastAsia="ko-KR"/>
        </w:rPr>
        <w:t>ուժի</w:t>
      </w:r>
      <w:r w:rsidR="008513ED" w:rsidRPr="00267D2F">
        <w:rPr>
          <w:rFonts w:ascii="GHEA Grapalat" w:eastAsiaTheme="minorEastAsia" w:hAnsi="GHEA Grapalat"/>
          <w:color w:val="auto"/>
          <w:sz w:val="24"/>
          <w:szCs w:val="24"/>
          <w:lang w:val="hy-AM" w:eastAsia="ko-KR"/>
        </w:rPr>
        <w:t xml:space="preserve"> </w:t>
      </w:r>
      <w:r w:rsidR="008513ED" w:rsidRPr="00267D2F">
        <w:rPr>
          <w:rFonts w:ascii="GHEA Grapalat" w:eastAsiaTheme="minorEastAsia" w:hAnsi="GHEA Grapalat" w:cs="Sylfaen"/>
          <w:color w:val="auto"/>
          <w:sz w:val="24"/>
          <w:szCs w:val="24"/>
          <w:lang w:val="hy-AM" w:eastAsia="ko-KR"/>
        </w:rPr>
        <w:t>մեջ</w:t>
      </w:r>
      <w:r w:rsidR="008513ED" w:rsidRPr="00267D2F">
        <w:rPr>
          <w:rFonts w:ascii="GHEA Grapalat" w:eastAsiaTheme="minorEastAsia" w:hAnsi="GHEA Grapalat"/>
          <w:color w:val="auto"/>
          <w:sz w:val="24"/>
          <w:szCs w:val="24"/>
          <w:lang w:val="hy-AM" w:eastAsia="ko-KR"/>
        </w:rPr>
        <w:t xml:space="preserve"> </w:t>
      </w:r>
      <w:r w:rsidR="008513ED" w:rsidRPr="00267D2F">
        <w:rPr>
          <w:rFonts w:ascii="GHEA Grapalat" w:eastAsiaTheme="minorEastAsia" w:hAnsi="GHEA Grapalat" w:cs="Sylfaen"/>
          <w:color w:val="auto"/>
          <w:sz w:val="24"/>
          <w:szCs w:val="24"/>
          <w:lang w:val="hy-AM" w:eastAsia="ko-KR"/>
        </w:rPr>
        <w:t>է</w:t>
      </w:r>
      <w:r w:rsidR="008513ED" w:rsidRPr="00267D2F">
        <w:rPr>
          <w:rFonts w:ascii="GHEA Grapalat" w:eastAsiaTheme="minorEastAsia" w:hAnsi="GHEA Grapalat"/>
          <w:color w:val="auto"/>
          <w:sz w:val="24"/>
          <w:szCs w:val="24"/>
          <w:lang w:val="hy-AM" w:eastAsia="ko-KR"/>
        </w:rPr>
        <w:t xml:space="preserve"> </w:t>
      </w:r>
      <w:r w:rsidR="008513ED" w:rsidRPr="00267D2F">
        <w:rPr>
          <w:rFonts w:ascii="GHEA Grapalat" w:eastAsiaTheme="minorEastAsia" w:hAnsi="GHEA Grapalat" w:cs="Sylfaen"/>
          <w:color w:val="auto"/>
          <w:sz w:val="24"/>
          <w:szCs w:val="24"/>
          <w:lang w:val="hy-AM" w:eastAsia="ko-KR"/>
        </w:rPr>
        <w:t>մտնում</w:t>
      </w:r>
      <w:r w:rsidR="008513ED" w:rsidRPr="00267D2F">
        <w:rPr>
          <w:rFonts w:ascii="GHEA Grapalat" w:eastAsiaTheme="minorEastAsia" w:hAnsi="GHEA Grapalat"/>
          <w:color w:val="auto"/>
          <w:sz w:val="24"/>
          <w:szCs w:val="24"/>
          <w:lang w:val="hy-AM" w:eastAsia="ko-KR"/>
        </w:rPr>
        <w:t xml:space="preserve"> </w:t>
      </w:r>
      <w:r w:rsidR="008513ED" w:rsidRPr="00267D2F">
        <w:rPr>
          <w:rFonts w:ascii="GHEA Grapalat" w:eastAsiaTheme="minorEastAsia" w:hAnsi="GHEA Grapalat" w:cs="Sylfaen"/>
          <w:color w:val="auto"/>
          <w:sz w:val="24"/>
          <w:szCs w:val="24"/>
          <w:lang w:val="hy-AM" w:eastAsia="ko-KR"/>
        </w:rPr>
        <w:t>պաշտոնական</w:t>
      </w:r>
      <w:r w:rsidR="008513ED" w:rsidRPr="00267D2F">
        <w:rPr>
          <w:rFonts w:ascii="GHEA Grapalat" w:eastAsiaTheme="minorEastAsia" w:hAnsi="GHEA Grapalat"/>
          <w:color w:val="auto"/>
          <w:sz w:val="24"/>
          <w:szCs w:val="24"/>
          <w:lang w:val="hy-AM" w:eastAsia="ko-KR"/>
        </w:rPr>
        <w:t xml:space="preserve"> </w:t>
      </w:r>
      <w:r w:rsidR="008513ED" w:rsidRPr="00267D2F">
        <w:rPr>
          <w:rFonts w:ascii="GHEA Grapalat" w:eastAsiaTheme="minorEastAsia" w:hAnsi="GHEA Grapalat" w:cs="Sylfaen"/>
          <w:color w:val="auto"/>
          <w:sz w:val="24"/>
          <w:szCs w:val="24"/>
          <w:lang w:val="hy-AM" w:eastAsia="ko-KR"/>
        </w:rPr>
        <w:t>հրապարակման</w:t>
      </w:r>
      <w:r w:rsidR="008513ED" w:rsidRPr="009C004F">
        <w:rPr>
          <w:rFonts w:ascii="GHEA Grapalat" w:eastAsiaTheme="minorEastAsia" w:hAnsi="GHEA Grapalat" w:cs="Sylfaen"/>
          <w:color w:val="auto"/>
          <w:sz w:val="24"/>
          <w:szCs w:val="24"/>
          <w:lang w:val="hy-AM" w:eastAsia="ko-KR"/>
        </w:rPr>
        <w:t xml:space="preserve"> օրվանից </w:t>
      </w:r>
      <w:r w:rsidR="003339C9">
        <w:rPr>
          <w:rFonts w:ascii="GHEA Grapalat" w:eastAsiaTheme="minorEastAsia" w:hAnsi="GHEA Grapalat" w:cs="Sylfaen"/>
          <w:color w:val="auto"/>
          <w:sz w:val="24"/>
          <w:szCs w:val="24"/>
          <w:lang w:val="hy-AM" w:eastAsia="ko-KR"/>
        </w:rPr>
        <w:t>վեց</w:t>
      </w:r>
      <w:r w:rsidR="003339C9" w:rsidRPr="009C004F">
        <w:rPr>
          <w:rFonts w:ascii="GHEA Grapalat" w:eastAsiaTheme="minorEastAsia" w:hAnsi="GHEA Grapalat" w:cs="Sylfaen"/>
          <w:color w:val="auto"/>
          <w:sz w:val="24"/>
          <w:szCs w:val="24"/>
          <w:lang w:val="hy-AM" w:eastAsia="ko-KR"/>
        </w:rPr>
        <w:t xml:space="preserve"> </w:t>
      </w:r>
      <w:r w:rsidR="008513ED" w:rsidRPr="009C004F">
        <w:rPr>
          <w:rFonts w:ascii="GHEA Grapalat" w:eastAsiaTheme="minorEastAsia" w:hAnsi="GHEA Grapalat" w:cs="Sylfaen"/>
          <w:color w:val="auto"/>
          <w:sz w:val="24"/>
          <w:szCs w:val="24"/>
          <w:lang w:val="hy-AM" w:eastAsia="ko-KR"/>
        </w:rPr>
        <w:t xml:space="preserve">ամիս հետո:   </w:t>
      </w:r>
    </w:p>
    <w:p w:rsidR="00241919" w:rsidRPr="009C004F" w:rsidRDefault="00241919" w:rsidP="00241919">
      <w:pPr>
        <w:spacing w:line="360" w:lineRule="auto"/>
        <w:rPr>
          <w:rFonts w:ascii="GHEA Grapalat" w:hAnsi="GHEA Grapalat"/>
          <w:sz w:val="24"/>
          <w:szCs w:val="24"/>
          <w:lang w:val="hy-AM"/>
        </w:rPr>
      </w:pPr>
      <w:r w:rsidRPr="009C004F">
        <w:rPr>
          <w:rFonts w:ascii="GHEA Grapalat" w:hAnsi="GHEA Grapalat"/>
          <w:sz w:val="24"/>
          <w:szCs w:val="24"/>
          <w:lang w:val="hy-AM"/>
        </w:rPr>
        <w:br w:type="page"/>
      </w:r>
    </w:p>
    <w:p w:rsidR="00241919" w:rsidRPr="009C004F" w:rsidRDefault="001365D9" w:rsidP="00241919">
      <w:pPr>
        <w:shd w:val="clear" w:color="auto" w:fill="FFFFFF"/>
        <w:spacing w:after="0" w:line="360" w:lineRule="auto"/>
        <w:ind w:firstLine="375"/>
        <w:jc w:val="right"/>
        <w:rPr>
          <w:rFonts w:ascii="GHEA Grapalat" w:eastAsia="Times New Roman" w:hAnsi="GHEA Grapalat" w:cs="Times New Roman"/>
          <w:b/>
          <w:bCs/>
          <w:color w:val="000000"/>
          <w:sz w:val="24"/>
          <w:szCs w:val="24"/>
          <w:lang w:val="hy-AM"/>
        </w:rPr>
      </w:pPr>
      <w:r>
        <w:rPr>
          <w:rFonts w:ascii="GHEA Grapalat" w:eastAsia="Times New Roman" w:hAnsi="GHEA Grapalat" w:cs="Times New Roman"/>
          <w:b/>
          <w:bCs/>
          <w:color w:val="000000"/>
          <w:sz w:val="24"/>
          <w:szCs w:val="24"/>
          <w:lang w:val="hy-AM"/>
        </w:rPr>
        <w:lastRenderedPageBreak/>
        <w:t xml:space="preserve"> </w:t>
      </w:r>
      <w:r w:rsidR="00241919" w:rsidRPr="009C004F">
        <w:rPr>
          <w:rFonts w:ascii="GHEA Grapalat" w:eastAsia="Times New Roman" w:hAnsi="GHEA Grapalat" w:cs="Times New Roman"/>
          <w:b/>
          <w:bCs/>
          <w:color w:val="000000"/>
          <w:sz w:val="24"/>
          <w:szCs w:val="24"/>
          <w:lang w:val="hy-AM"/>
        </w:rPr>
        <w:t>ՆԱԽԱԳԻԾ</w:t>
      </w: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r w:rsidRPr="009C004F">
        <w:rPr>
          <w:rFonts w:ascii="GHEA Grapalat" w:eastAsia="Times New Roman" w:hAnsi="GHEA Grapalat" w:cs="Times New Roman"/>
          <w:b/>
          <w:bCs/>
          <w:color w:val="000000"/>
          <w:sz w:val="24"/>
          <w:szCs w:val="24"/>
          <w:lang w:val="hy-AM"/>
        </w:rPr>
        <w:t>ՀԱՅԱՍՏԱՆԻ ՀԱՆՐԱՊԵՏՈՒԹՅԱՆ</w:t>
      </w: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r w:rsidRPr="009C004F">
        <w:rPr>
          <w:rFonts w:ascii="GHEA Grapalat" w:eastAsia="Times New Roman" w:hAnsi="GHEA Grapalat" w:cs="Times New Roman"/>
          <w:b/>
          <w:bCs/>
          <w:color w:val="000000"/>
          <w:sz w:val="24"/>
          <w:szCs w:val="24"/>
          <w:lang w:val="hy-AM"/>
        </w:rPr>
        <w:t>Օ Ր Ե Ն Ք Ը</w:t>
      </w: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p>
    <w:p w:rsidR="00241919" w:rsidRPr="009C004F" w:rsidRDefault="00241919" w:rsidP="00241919">
      <w:pPr>
        <w:shd w:val="clear" w:color="auto" w:fill="FFFFFF"/>
        <w:tabs>
          <w:tab w:val="left" w:pos="1080"/>
          <w:tab w:val="left" w:pos="1710"/>
        </w:tabs>
        <w:spacing w:after="0" w:line="360" w:lineRule="auto"/>
        <w:jc w:val="center"/>
        <w:rPr>
          <w:rFonts w:ascii="GHEA Grapalat" w:hAnsi="GHEA Grapalat"/>
          <w:b/>
          <w:bCs/>
          <w:color w:val="000000"/>
          <w:sz w:val="24"/>
          <w:szCs w:val="24"/>
          <w:shd w:val="clear" w:color="auto" w:fill="FFFFFF"/>
          <w:lang w:val="hy-AM"/>
        </w:rPr>
      </w:pPr>
      <w:r w:rsidRPr="009C004F">
        <w:rPr>
          <w:rFonts w:ascii="GHEA Grapalat" w:hAnsi="GHEA Grapalat"/>
          <w:b/>
          <w:bCs/>
          <w:color w:val="000000"/>
          <w:sz w:val="24"/>
          <w:szCs w:val="24"/>
          <w:shd w:val="clear" w:color="auto" w:fill="FFFFFF"/>
          <w:lang w:val="hy-AM"/>
        </w:rPr>
        <w:t>ՄԱՔՍԱՅԻՆ</w:t>
      </w:r>
      <w:r w:rsidRPr="009C004F">
        <w:rPr>
          <w:rFonts w:ascii="GHEA Grapalat" w:hAnsi="GHEA Grapalat" w:cs="Calibri"/>
          <w:b/>
          <w:bCs/>
          <w:color w:val="000000"/>
          <w:sz w:val="24"/>
          <w:szCs w:val="24"/>
          <w:shd w:val="clear" w:color="auto" w:fill="FFFFFF"/>
          <w:lang w:val="hy-AM"/>
        </w:rPr>
        <w:t xml:space="preserve"> </w:t>
      </w:r>
      <w:r w:rsidRPr="009C004F">
        <w:rPr>
          <w:rFonts w:ascii="GHEA Grapalat" w:hAnsi="GHEA Grapalat"/>
          <w:b/>
          <w:bCs/>
          <w:color w:val="000000"/>
          <w:sz w:val="24"/>
          <w:szCs w:val="24"/>
          <w:shd w:val="clear" w:color="auto" w:fill="FFFFFF"/>
          <w:lang w:val="hy-AM"/>
        </w:rPr>
        <w:t>ԿԱՐԳԱՎՈՐՄԱՆ</w:t>
      </w:r>
      <w:r w:rsidRPr="009C004F">
        <w:rPr>
          <w:rFonts w:ascii="GHEA Grapalat" w:hAnsi="GHEA Grapalat" w:cs="Calibri"/>
          <w:b/>
          <w:bCs/>
          <w:color w:val="000000"/>
          <w:sz w:val="24"/>
          <w:szCs w:val="24"/>
          <w:shd w:val="clear" w:color="auto" w:fill="FFFFFF"/>
          <w:lang w:val="hy-AM"/>
        </w:rPr>
        <w:t xml:space="preserve"> </w:t>
      </w:r>
      <w:r w:rsidRPr="009C004F">
        <w:rPr>
          <w:rFonts w:ascii="GHEA Grapalat" w:hAnsi="GHEA Grapalat"/>
          <w:b/>
          <w:bCs/>
          <w:color w:val="000000"/>
          <w:sz w:val="24"/>
          <w:szCs w:val="24"/>
          <w:shd w:val="clear" w:color="auto" w:fill="FFFFFF"/>
          <w:lang w:val="hy-AM"/>
        </w:rPr>
        <w:t>ՄԱՍԻՆ</w:t>
      </w:r>
    </w:p>
    <w:p w:rsidR="00241919" w:rsidRPr="009C004F" w:rsidRDefault="00241919" w:rsidP="00241919">
      <w:pPr>
        <w:shd w:val="clear" w:color="auto" w:fill="FFFFFF"/>
        <w:tabs>
          <w:tab w:val="left" w:pos="1080"/>
          <w:tab w:val="left" w:pos="1710"/>
        </w:tabs>
        <w:spacing w:after="0" w:line="360" w:lineRule="auto"/>
        <w:jc w:val="center"/>
        <w:rPr>
          <w:rFonts w:ascii="GHEA Grapalat" w:eastAsia="Times New Roman" w:hAnsi="GHEA Grapalat" w:cs="Times New Roman"/>
          <w:sz w:val="24"/>
          <w:szCs w:val="24"/>
          <w:lang w:val="hy-AM"/>
        </w:rPr>
      </w:pPr>
      <w:r w:rsidRPr="009C004F">
        <w:rPr>
          <w:rFonts w:ascii="GHEA Grapalat" w:eastAsia="Times New Roman" w:hAnsi="GHEA Grapalat" w:cs="Times New Roman"/>
          <w:b/>
          <w:bCs/>
          <w:color w:val="000000"/>
          <w:sz w:val="24"/>
          <w:szCs w:val="24"/>
          <w:lang w:val="hy-AM"/>
        </w:rPr>
        <w:t>ՕՐԵՆՔՈՒՄ ՓՈՓՈԽՈՒԹՅՈՒՆ ԿԱՏԱՐԵԼՈՒ ՄԱՍԻՆ</w:t>
      </w:r>
    </w:p>
    <w:p w:rsidR="00241919" w:rsidRPr="009C004F" w:rsidRDefault="00241919" w:rsidP="00241919">
      <w:pPr>
        <w:shd w:val="clear" w:color="auto" w:fill="FFFFFF"/>
        <w:tabs>
          <w:tab w:val="left" w:pos="1080"/>
          <w:tab w:val="left" w:pos="1710"/>
        </w:tabs>
        <w:spacing w:after="0" w:line="360" w:lineRule="auto"/>
        <w:ind w:firstLine="720"/>
        <w:rPr>
          <w:rFonts w:ascii="GHEA Grapalat" w:eastAsia="Times New Roman" w:hAnsi="GHEA Grapalat" w:cs="Times New Roman"/>
          <w:b/>
          <w:bCs/>
          <w:color w:val="000000"/>
          <w:sz w:val="24"/>
          <w:szCs w:val="24"/>
          <w:lang w:val="hy-AM"/>
        </w:rPr>
      </w:pPr>
    </w:p>
    <w:p w:rsidR="00241919" w:rsidRPr="009C004F" w:rsidRDefault="0024191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eastAsia="Times New Roman" w:hAnsi="GHEA Grapalat" w:cs="Times New Roman"/>
          <w:color w:val="000000"/>
          <w:sz w:val="24"/>
          <w:szCs w:val="24"/>
          <w:lang w:val="hy-AM"/>
        </w:rPr>
      </w:pPr>
      <w:r w:rsidRPr="009C004F">
        <w:rPr>
          <w:rFonts w:ascii="GHEA Grapalat" w:eastAsia="Times New Roman" w:hAnsi="GHEA Grapalat" w:cs="Times New Roman"/>
          <w:b/>
          <w:bCs/>
          <w:color w:val="000000"/>
          <w:sz w:val="24"/>
          <w:szCs w:val="24"/>
          <w:lang w:val="hy-AM"/>
        </w:rPr>
        <w:t>Հոդված</w:t>
      </w:r>
      <w:r w:rsidRPr="00267D2F">
        <w:rPr>
          <w:rFonts w:ascii="GHEA Grapalat" w:eastAsia="Times New Roman" w:hAnsi="GHEA Grapalat" w:cs="Times New Roman"/>
          <w:b/>
          <w:bCs/>
          <w:color w:val="000000"/>
          <w:sz w:val="24"/>
          <w:szCs w:val="24"/>
          <w:lang w:val="hy-AM"/>
        </w:rPr>
        <w:t xml:space="preserve"> 1. </w:t>
      </w:r>
      <w:r w:rsidRPr="009C004F">
        <w:rPr>
          <w:rFonts w:ascii="GHEA Grapalat" w:hAnsi="GHEA Grapalat"/>
          <w:color w:val="000000"/>
          <w:sz w:val="24"/>
          <w:szCs w:val="24"/>
          <w:shd w:val="clear" w:color="auto" w:fill="FFFFFF"/>
          <w:lang w:val="hy-AM"/>
        </w:rPr>
        <w:t>«</w:t>
      </w:r>
      <w:r w:rsidRPr="009C004F">
        <w:rPr>
          <w:rFonts w:ascii="GHEA Grapalat" w:hAnsi="GHEA Grapalat"/>
          <w:bCs/>
          <w:color w:val="000000"/>
          <w:sz w:val="24"/>
          <w:szCs w:val="24"/>
          <w:shd w:val="clear" w:color="auto" w:fill="FFFFFF"/>
          <w:lang w:val="hy-AM"/>
        </w:rPr>
        <w:t>Մաքսային</w:t>
      </w:r>
      <w:r w:rsidRPr="009C004F">
        <w:rPr>
          <w:rFonts w:ascii="GHEA Grapalat" w:hAnsi="GHEA Grapalat" w:cs="Calibri"/>
          <w:bCs/>
          <w:color w:val="000000"/>
          <w:sz w:val="24"/>
          <w:szCs w:val="24"/>
          <w:shd w:val="clear" w:color="auto" w:fill="FFFFFF"/>
          <w:lang w:val="hy-AM"/>
        </w:rPr>
        <w:t xml:space="preserve"> </w:t>
      </w:r>
      <w:r w:rsidRPr="009C004F">
        <w:rPr>
          <w:rFonts w:ascii="GHEA Grapalat" w:hAnsi="GHEA Grapalat"/>
          <w:bCs/>
          <w:color w:val="000000"/>
          <w:sz w:val="24"/>
          <w:szCs w:val="24"/>
          <w:shd w:val="clear" w:color="auto" w:fill="FFFFFF"/>
          <w:lang w:val="hy-AM"/>
        </w:rPr>
        <w:t>կարգավորման</w:t>
      </w:r>
      <w:r w:rsidRPr="009C004F">
        <w:rPr>
          <w:rFonts w:ascii="GHEA Grapalat" w:hAnsi="GHEA Grapalat" w:cs="Calibri"/>
          <w:bCs/>
          <w:color w:val="000000"/>
          <w:sz w:val="24"/>
          <w:szCs w:val="24"/>
          <w:shd w:val="clear" w:color="auto" w:fill="FFFFFF"/>
          <w:lang w:val="hy-AM"/>
        </w:rPr>
        <w:t xml:space="preserve"> </w:t>
      </w:r>
      <w:r w:rsidRPr="009C004F">
        <w:rPr>
          <w:rFonts w:ascii="GHEA Grapalat" w:hAnsi="GHEA Grapalat"/>
          <w:bCs/>
          <w:color w:val="000000"/>
          <w:sz w:val="24"/>
          <w:szCs w:val="24"/>
          <w:shd w:val="clear" w:color="auto" w:fill="FFFFFF"/>
          <w:lang w:val="hy-AM"/>
        </w:rPr>
        <w:t>մասին</w:t>
      </w:r>
      <w:r w:rsidRPr="009C004F">
        <w:rPr>
          <w:rFonts w:ascii="GHEA Grapalat" w:hAnsi="GHEA Grapalat"/>
          <w:color w:val="000000"/>
          <w:sz w:val="24"/>
          <w:szCs w:val="24"/>
          <w:shd w:val="clear" w:color="auto" w:fill="FFFFFF"/>
          <w:lang w:val="hy-AM"/>
        </w:rPr>
        <w:t>» 2014 թվականի դեկտեմբերի 17-ի ՀՕ-241-</w:t>
      </w:r>
      <w:r w:rsidRPr="00267D2F">
        <w:rPr>
          <w:rFonts w:ascii="GHEA Grapalat" w:hAnsi="GHEA Grapalat"/>
          <w:color w:val="000000"/>
          <w:sz w:val="24"/>
          <w:szCs w:val="24"/>
          <w:shd w:val="clear" w:color="auto" w:fill="FFFFFF"/>
          <w:lang w:val="hy-AM"/>
        </w:rPr>
        <w:t xml:space="preserve">Ն </w:t>
      </w:r>
      <w:r w:rsidRPr="009C004F">
        <w:rPr>
          <w:rFonts w:ascii="GHEA Grapalat" w:hAnsi="GHEA Grapalat"/>
          <w:color w:val="000000"/>
          <w:sz w:val="24"/>
          <w:szCs w:val="24"/>
          <w:shd w:val="clear" w:color="auto" w:fill="FFFFFF"/>
          <w:lang w:val="hy-AM"/>
        </w:rPr>
        <w:t>օրենք</w:t>
      </w:r>
      <w:r w:rsidR="001F11A6" w:rsidRPr="009C004F">
        <w:rPr>
          <w:rFonts w:ascii="GHEA Grapalat" w:hAnsi="GHEA Grapalat"/>
          <w:color w:val="000000"/>
          <w:sz w:val="24"/>
          <w:szCs w:val="24"/>
          <w:shd w:val="clear" w:color="auto" w:fill="FFFFFF"/>
          <w:lang w:val="hy-AM"/>
        </w:rPr>
        <w:t xml:space="preserve">ի 243-րդ հոդվածի 2-րդ մասում «կատարողական թերթը» բառերը փոխարինել «դատական ակտը» բառերով: </w:t>
      </w:r>
    </w:p>
    <w:p w:rsidR="001F11A6" w:rsidRDefault="001F11A6" w:rsidP="001F11A6">
      <w:pPr>
        <w:pStyle w:val="Normal1"/>
        <w:tabs>
          <w:tab w:val="left" w:pos="900"/>
          <w:tab w:val="left" w:pos="1080"/>
          <w:tab w:val="left" w:pos="1440"/>
          <w:tab w:val="left" w:pos="1710"/>
          <w:tab w:val="left" w:pos="1800"/>
        </w:tabs>
        <w:spacing w:after="0" w:line="360" w:lineRule="auto"/>
        <w:ind w:firstLine="720"/>
        <w:jc w:val="both"/>
        <w:rPr>
          <w:rFonts w:ascii="GHEA Grapalat" w:eastAsiaTheme="minorEastAsia" w:hAnsi="GHEA Grapalat" w:cs="Sylfaen"/>
          <w:b/>
          <w:color w:val="auto"/>
          <w:sz w:val="24"/>
          <w:szCs w:val="24"/>
          <w:lang w:val="hy-AM" w:eastAsia="ko-KR"/>
        </w:rPr>
      </w:pPr>
    </w:p>
    <w:p w:rsidR="00241919" w:rsidRPr="00267D2F" w:rsidRDefault="00241919" w:rsidP="001F11A6">
      <w:pPr>
        <w:pStyle w:val="Normal1"/>
        <w:tabs>
          <w:tab w:val="left" w:pos="900"/>
          <w:tab w:val="left" w:pos="1080"/>
          <w:tab w:val="left" w:pos="1440"/>
          <w:tab w:val="left" w:pos="1710"/>
          <w:tab w:val="left" w:pos="1800"/>
        </w:tabs>
        <w:spacing w:after="0" w:line="360" w:lineRule="auto"/>
        <w:ind w:firstLine="720"/>
        <w:jc w:val="both"/>
        <w:rPr>
          <w:rFonts w:ascii="GHEA Grapalat" w:eastAsiaTheme="minorEastAsia" w:hAnsi="GHEA Grapalat"/>
          <w:color w:val="auto"/>
          <w:sz w:val="24"/>
          <w:szCs w:val="24"/>
          <w:lang w:val="hy-AM" w:eastAsia="ko-KR"/>
        </w:rPr>
      </w:pPr>
      <w:r w:rsidRPr="00267D2F">
        <w:rPr>
          <w:rFonts w:ascii="GHEA Grapalat" w:eastAsiaTheme="minorEastAsia" w:hAnsi="GHEA Grapalat" w:cs="Sylfaen"/>
          <w:b/>
          <w:color w:val="auto"/>
          <w:sz w:val="24"/>
          <w:szCs w:val="24"/>
          <w:lang w:val="hy-AM" w:eastAsia="ko-KR"/>
        </w:rPr>
        <w:t>Հոդված</w:t>
      </w:r>
      <w:r w:rsidRPr="009C004F">
        <w:rPr>
          <w:rFonts w:ascii="GHEA Grapalat" w:eastAsiaTheme="minorEastAsia" w:hAnsi="GHEA Grapalat" w:cs="Sylfaen"/>
          <w:b/>
          <w:color w:val="auto"/>
          <w:sz w:val="24"/>
          <w:szCs w:val="24"/>
          <w:lang w:val="hy-AM" w:eastAsia="ko-KR"/>
        </w:rPr>
        <w:t xml:space="preserve"> 2</w:t>
      </w:r>
      <w:r w:rsidRPr="00267D2F">
        <w:rPr>
          <w:rFonts w:ascii="GHEA Grapalat" w:eastAsiaTheme="minorEastAsia" w:hAnsi="GHEA Grapalat"/>
          <w:b/>
          <w:color w:val="auto"/>
          <w:sz w:val="24"/>
          <w:szCs w:val="24"/>
          <w:lang w:val="hy-AM" w:eastAsia="ko-KR"/>
        </w:rPr>
        <w:t xml:space="preserve">. </w:t>
      </w:r>
      <w:r w:rsidR="001F11A6" w:rsidRPr="00267D2F">
        <w:rPr>
          <w:rFonts w:ascii="GHEA Grapalat" w:eastAsiaTheme="minorEastAsia" w:hAnsi="GHEA Grapalat" w:cs="Sylfaen"/>
          <w:color w:val="auto"/>
          <w:sz w:val="24"/>
          <w:szCs w:val="24"/>
          <w:lang w:val="hy-AM" w:eastAsia="ko-KR"/>
        </w:rPr>
        <w:t>Սույն</w:t>
      </w:r>
      <w:r w:rsidR="001F11A6" w:rsidRPr="00267D2F">
        <w:rPr>
          <w:rFonts w:ascii="GHEA Grapalat" w:eastAsiaTheme="minorEastAsia" w:hAnsi="GHEA Grapalat"/>
          <w:color w:val="auto"/>
          <w:sz w:val="24"/>
          <w:szCs w:val="24"/>
          <w:lang w:val="hy-AM" w:eastAsia="ko-KR"/>
        </w:rPr>
        <w:t xml:space="preserve"> </w:t>
      </w:r>
      <w:r w:rsidR="001F11A6" w:rsidRPr="00267D2F">
        <w:rPr>
          <w:rFonts w:ascii="GHEA Grapalat" w:eastAsiaTheme="minorEastAsia" w:hAnsi="GHEA Grapalat" w:cs="Sylfaen"/>
          <w:color w:val="auto"/>
          <w:sz w:val="24"/>
          <w:szCs w:val="24"/>
          <w:lang w:val="hy-AM" w:eastAsia="ko-KR"/>
        </w:rPr>
        <w:t>օրենքն</w:t>
      </w:r>
      <w:r w:rsidR="001F11A6" w:rsidRPr="00267D2F">
        <w:rPr>
          <w:rFonts w:ascii="GHEA Grapalat" w:eastAsiaTheme="minorEastAsia" w:hAnsi="GHEA Grapalat"/>
          <w:color w:val="auto"/>
          <w:sz w:val="24"/>
          <w:szCs w:val="24"/>
          <w:lang w:val="hy-AM" w:eastAsia="ko-KR"/>
        </w:rPr>
        <w:t xml:space="preserve"> </w:t>
      </w:r>
      <w:r w:rsidR="001F11A6" w:rsidRPr="00267D2F">
        <w:rPr>
          <w:rFonts w:ascii="GHEA Grapalat" w:eastAsiaTheme="minorEastAsia" w:hAnsi="GHEA Grapalat" w:cs="Sylfaen"/>
          <w:color w:val="auto"/>
          <w:sz w:val="24"/>
          <w:szCs w:val="24"/>
          <w:lang w:val="hy-AM" w:eastAsia="ko-KR"/>
        </w:rPr>
        <w:t>ուժի</w:t>
      </w:r>
      <w:r w:rsidR="001F11A6" w:rsidRPr="00267D2F">
        <w:rPr>
          <w:rFonts w:ascii="GHEA Grapalat" w:eastAsiaTheme="minorEastAsia" w:hAnsi="GHEA Grapalat"/>
          <w:color w:val="auto"/>
          <w:sz w:val="24"/>
          <w:szCs w:val="24"/>
          <w:lang w:val="hy-AM" w:eastAsia="ko-KR"/>
        </w:rPr>
        <w:t xml:space="preserve"> </w:t>
      </w:r>
      <w:r w:rsidR="001F11A6" w:rsidRPr="00267D2F">
        <w:rPr>
          <w:rFonts w:ascii="GHEA Grapalat" w:eastAsiaTheme="minorEastAsia" w:hAnsi="GHEA Grapalat" w:cs="Sylfaen"/>
          <w:color w:val="auto"/>
          <w:sz w:val="24"/>
          <w:szCs w:val="24"/>
          <w:lang w:val="hy-AM" w:eastAsia="ko-KR"/>
        </w:rPr>
        <w:t>մեջ</w:t>
      </w:r>
      <w:r w:rsidR="001F11A6" w:rsidRPr="00267D2F">
        <w:rPr>
          <w:rFonts w:ascii="GHEA Grapalat" w:eastAsiaTheme="minorEastAsia" w:hAnsi="GHEA Grapalat"/>
          <w:color w:val="auto"/>
          <w:sz w:val="24"/>
          <w:szCs w:val="24"/>
          <w:lang w:val="hy-AM" w:eastAsia="ko-KR"/>
        </w:rPr>
        <w:t xml:space="preserve"> </w:t>
      </w:r>
      <w:r w:rsidR="001F11A6" w:rsidRPr="00267D2F">
        <w:rPr>
          <w:rFonts w:ascii="GHEA Grapalat" w:eastAsiaTheme="minorEastAsia" w:hAnsi="GHEA Grapalat" w:cs="Sylfaen"/>
          <w:color w:val="auto"/>
          <w:sz w:val="24"/>
          <w:szCs w:val="24"/>
          <w:lang w:val="hy-AM" w:eastAsia="ko-KR"/>
        </w:rPr>
        <w:t>է</w:t>
      </w:r>
      <w:r w:rsidR="001F11A6" w:rsidRPr="00267D2F">
        <w:rPr>
          <w:rFonts w:ascii="GHEA Grapalat" w:eastAsiaTheme="minorEastAsia" w:hAnsi="GHEA Grapalat"/>
          <w:color w:val="auto"/>
          <w:sz w:val="24"/>
          <w:szCs w:val="24"/>
          <w:lang w:val="hy-AM" w:eastAsia="ko-KR"/>
        </w:rPr>
        <w:t xml:space="preserve"> </w:t>
      </w:r>
      <w:r w:rsidR="001F11A6" w:rsidRPr="00267D2F">
        <w:rPr>
          <w:rFonts w:ascii="GHEA Grapalat" w:eastAsiaTheme="minorEastAsia" w:hAnsi="GHEA Grapalat" w:cs="Sylfaen"/>
          <w:color w:val="auto"/>
          <w:sz w:val="24"/>
          <w:szCs w:val="24"/>
          <w:lang w:val="hy-AM" w:eastAsia="ko-KR"/>
        </w:rPr>
        <w:t>մտնում</w:t>
      </w:r>
      <w:r w:rsidR="001F11A6" w:rsidRPr="00267D2F">
        <w:rPr>
          <w:rFonts w:ascii="GHEA Grapalat" w:eastAsiaTheme="minorEastAsia" w:hAnsi="GHEA Grapalat"/>
          <w:color w:val="auto"/>
          <w:sz w:val="24"/>
          <w:szCs w:val="24"/>
          <w:lang w:val="hy-AM" w:eastAsia="ko-KR"/>
        </w:rPr>
        <w:t xml:space="preserve"> </w:t>
      </w:r>
      <w:r w:rsidR="001F11A6" w:rsidRPr="00267D2F">
        <w:rPr>
          <w:rFonts w:ascii="GHEA Grapalat" w:eastAsiaTheme="minorEastAsia" w:hAnsi="GHEA Grapalat" w:cs="Sylfaen"/>
          <w:color w:val="auto"/>
          <w:sz w:val="24"/>
          <w:szCs w:val="24"/>
          <w:lang w:val="hy-AM" w:eastAsia="ko-KR"/>
        </w:rPr>
        <w:t>պաշտոնական</w:t>
      </w:r>
      <w:r w:rsidR="001F11A6" w:rsidRPr="00267D2F">
        <w:rPr>
          <w:rFonts w:ascii="GHEA Grapalat" w:eastAsiaTheme="minorEastAsia" w:hAnsi="GHEA Grapalat"/>
          <w:color w:val="auto"/>
          <w:sz w:val="24"/>
          <w:szCs w:val="24"/>
          <w:lang w:val="hy-AM" w:eastAsia="ko-KR"/>
        </w:rPr>
        <w:t xml:space="preserve"> </w:t>
      </w:r>
      <w:r w:rsidR="001F11A6" w:rsidRPr="00267D2F">
        <w:rPr>
          <w:rFonts w:ascii="GHEA Grapalat" w:eastAsiaTheme="minorEastAsia" w:hAnsi="GHEA Grapalat" w:cs="Sylfaen"/>
          <w:color w:val="auto"/>
          <w:sz w:val="24"/>
          <w:szCs w:val="24"/>
          <w:lang w:val="hy-AM" w:eastAsia="ko-KR"/>
        </w:rPr>
        <w:t>հրապարակման</w:t>
      </w:r>
      <w:r w:rsidR="001F11A6" w:rsidRPr="009C004F">
        <w:rPr>
          <w:rFonts w:ascii="GHEA Grapalat" w:eastAsiaTheme="minorEastAsia" w:hAnsi="GHEA Grapalat" w:cs="Sylfaen"/>
          <w:color w:val="auto"/>
          <w:sz w:val="24"/>
          <w:szCs w:val="24"/>
          <w:lang w:val="hy-AM" w:eastAsia="ko-KR"/>
        </w:rPr>
        <w:t xml:space="preserve"> օրվանից </w:t>
      </w:r>
      <w:r w:rsidR="003339C9">
        <w:rPr>
          <w:rFonts w:ascii="GHEA Grapalat" w:eastAsiaTheme="minorEastAsia" w:hAnsi="GHEA Grapalat" w:cs="Sylfaen"/>
          <w:color w:val="auto"/>
          <w:sz w:val="24"/>
          <w:szCs w:val="24"/>
          <w:lang w:val="hy-AM" w:eastAsia="ko-KR"/>
        </w:rPr>
        <w:t>վեց</w:t>
      </w:r>
      <w:r w:rsidR="003339C9" w:rsidRPr="009C004F">
        <w:rPr>
          <w:rFonts w:ascii="GHEA Grapalat" w:eastAsiaTheme="minorEastAsia" w:hAnsi="GHEA Grapalat" w:cs="Sylfaen"/>
          <w:color w:val="auto"/>
          <w:sz w:val="24"/>
          <w:szCs w:val="24"/>
          <w:lang w:val="hy-AM" w:eastAsia="ko-KR"/>
        </w:rPr>
        <w:t xml:space="preserve"> </w:t>
      </w:r>
      <w:r w:rsidR="001F11A6" w:rsidRPr="009C004F">
        <w:rPr>
          <w:rFonts w:ascii="GHEA Grapalat" w:eastAsiaTheme="minorEastAsia" w:hAnsi="GHEA Grapalat" w:cs="Sylfaen"/>
          <w:color w:val="auto"/>
          <w:sz w:val="24"/>
          <w:szCs w:val="24"/>
          <w:lang w:val="hy-AM" w:eastAsia="ko-KR"/>
        </w:rPr>
        <w:t xml:space="preserve">ամիս հետո:   </w:t>
      </w:r>
      <w:r w:rsidRPr="009C004F">
        <w:rPr>
          <w:rFonts w:ascii="GHEA Grapalat" w:eastAsiaTheme="minorEastAsia" w:hAnsi="GHEA Grapalat" w:cs="Sylfaen"/>
          <w:color w:val="auto"/>
          <w:sz w:val="24"/>
          <w:szCs w:val="24"/>
          <w:lang w:val="hy-AM" w:eastAsia="ko-KR"/>
        </w:rPr>
        <w:t xml:space="preserve"> </w:t>
      </w:r>
    </w:p>
    <w:p w:rsidR="00241919" w:rsidRPr="009C004F" w:rsidRDefault="00241919" w:rsidP="00241919">
      <w:pPr>
        <w:spacing w:line="360" w:lineRule="auto"/>
        <w:rPr>
          <w:rFonts w:ascii="GHEA Grapalat" w:hAnsi="GHEA Grapalat"/>
          <w:sz w:val="24"/>
          <w:szCs w:val="24"/>
          <w:lang w:val="hy-AM"/>
        </w:rPr>
      </w:pPr>
    </w:p>
    <w:p w:rsidR="00241919" w:rsidRPr="009C004F" w:rsidRDefault="00241919" w:rsidP="00241919">
      <w:pPr>
        <w:spacing w:line="360" w:lineRule="auto"/>
        <w:rPr>
          <w:rFonts w:ascii="GHEA Grapalat" w:hAnsi="GHEA Grapalat"/>
          <w:sz w:val="24"/>
          <w:szCs w:val="24"/>
          <w:lang w:val="hy-AM"/>
        </w:rPr>
      </w:pPr>
      <w:r w:rsidRPr="009C004F">
        <w:rPr>
          <w:rFonts w:ascii="GHEA Grapalat" w:hAnsi="GHEA Grapalat"/>
          <w:sz w:val="24"/>
          <w:szCs w:val="24"/>
          <w:lang w:val="hy-AM"/>
        </w:rPr>
        <w:br w:type="page"/>
      </w:r>
    </w:p>
    <w:p w:rsidR="00241919" w:rsidRPr="009C004F" w:rsidRDefault="00241919" w:rsidP="00241919">
      <w:pPr>
        <w:shd w:val="clear" w:color="auto" w:fill="FFFFFF"/>
        <w:spacing w:after="0" w:line="360" w:lineRule="auto"/>
        <w:ind w:firstLine="375"/>
        <w:jc w:val="right"/>
        <w:rPr>
          <w:rFonts w:ascii="GHEA Grapalat" w:eastAsia="Times New Roman" w:hAnsi="GHEA Grapalat" w:cs="Times New Roman"/>
          <w:b/>
          <w:bCs/>
          <w:color w:val="000000"/>
          <w:sz w:val="24"/>
          <w:szCs w:val="24"/>
          <w:lang w:val="hy-AM"/>
        </w:rPr>
      </w:pPr>
      <w:r w:rsidRPr="009C004F">
        <w:rPr>
          <w:rFonts w:ascii="GHEA Grapalat" w:eastAsia="Times New Roman" w:hAnsi="GHEA Grapalat" w:cs="Times New Roman"/>
          <w:b/>
          <w:bCs/>
          <w:color w:val="000000"/>
          <w:sz w:val="24"/>
          <w:szCs w:val="24"/>
          <w:lang w:val="hy-AM"/>
        </w:rPr>
        <w:lastRenderedPageBreak/>
        <w:t>ՆԱԽԱԳԻԾ</w:t>
      </w: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r w:rsidRPr="009C004F">
        <w:rPr>
          <w:rFonts w:ascii="GHEA Grapalat" w:eastAsia="Times New Roman" w:hAnsi="GHEA Grapalat" w:cs="Times New Roman"/>
          <w:b/>
          <w:bCs/>
          <w:color w:val="000000"/>
          <w:sz w:val="24"/>
          <w:szCs w:val="24"/>
          <w:lang w:val="hy-AM"/>
        </w:rPr>
        <w:t>ՀԱՅԱՍՏԱՆԻ ՀԱՆՐԱՊԵՏՈՒԹՅԱՆ</w:t>
      </w: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r w:rsidRPr="009C004F">
        <w:rPr>
          <w:rFonts w:ascii="GHEA Grapalat" w:eastAsia="Times New Roman" w:hAnsi="GHEA Grapalat" w:cs="Times New Roman"/>
          <w:b/>
          <w:bCs/>
          <w:color w:val="000000"/>
          <w:sz w:val="24"/>
          <w:szCs w:val="24"/>
          <w:lang w:val="hy-AM"/>
        </w:rPr>
        <w:t>Օ Ր Ե Ն Ք Ը</w:t>
      </w:r>
    </w:p>
    <w:p w:rsidR="00241919" w:rsidRPr="009C004F"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p>
    <w:p w:rsidR="00241919" w:rsidRPr="009C004F" w:rsidRDefault="00241919" w:rsidP="00241919">
      <w:pPr>
        <w:shd w:val="clear" w:color="auto" w:fill="FFFFFF"/>
        <w:tabs>
          <w:tab w:val="left" w:pos="1080"/>
          <w:tab w:val="left" w:pos="1710"/>
        </w:tabs>
        <w:spacing w:after="0" w:line="360" w:lineRule="auto"/>
        <w:jc w:val="center"/>
        <w:rPr>
          <w:rStyle w:val="Strong"/>
          <w:rFonts w:ascii="GHEA Grapalat" w:hAnsi="GHEA Grapalat"/>
          <w:color w:val="000000"/>
          <w:sz w:val="24"/>
          <w:szCs w:val="24"/>
          <w:shd w:val="clear" w:color="auto" w:fill="FFFFFF"/>
          <w:lang w:val="hy-AM"/>
        </w:rPr>
      </w:pPr>
      <w:r w:rsidRPr="009C004F">
        <w:rPr>
          <w:rStyle w:val="Strong"/>
          <w:rFonts w:ascii="GHEA Grapalat" w:hAnsi="GHEA Grapalat"/>
          <w:color w:val="000000"/>
          <w:sz w:val="24"/>
          <w:szCs w:val="24"/>
          <w:shd w:val="clear" w:color="auto" w:fill="FFFFFF"/>
          <w:lang w:val="hy-AM"/>
        </w:rPr>
        <w:t>ՊԵՏԱԿԱՆ</w:t>
      </w:r>
      <w:r w:rsidRPr="009C004F">
        <w:rPr>
          <w:rStyle w:val="Strong"/>
          <w:rFonts w:ascii="GHEA Grapalat" w:hAnsi="GHEA Grapalat" w:cs="Calibri"/>
          <w:color w:val="000000"/>
          <w:sz w:val="24"/>
          <w:szCs w:val="24"/>
          <w:shd w:val="clear" w:color="auto" w:fill="FFFFFF"/>
          <w:lang w:val="hy-AM"/>
        </w:rPr>
        <w:t xml:space="preserve"> </w:t>
      </w:r>
      <w:r w:rsidRPr="009C004F">
        <w:rPr>
          <w:rStyle w:val="Strong"/>
          <w:rFonts w:ascii="GHEA Grapalat" w:hAnsi="GHEA Grapalat"/>
          <w:color w:val="000000"/>
          <w:sz w:val="24"/>
          <w:szCs w:val="24"/>
          <w:shd w:val="clear" w:color="auto" w:fill="FFFFFF"/>
          <w:lang w:val="hy-AM"/>
        </w:rPr>
        <w:t>ՏՈՒՐՔԻ ՄԱՍԻՆ</w:t>
      </w:r>
    </w:p>
    <w:p w:rsidR="00241919" w:rsidRPr="009C004F" w:rsidRDefault="00241919" w:rsidP="00241919">
      <w:pPr>
        <w:shd w:val="clear" w:color="auto" w:fill="FFFFFF"/>
        <w:tabs>
          <w:tab w:val="left" w:pos="1080"/>
          <w:tab w:val="left" w:pos="1710"/>
        </w:tabs>
        <w:spacing w:after="0" w:line="360" w:lineRule="auto"/>
        <w:jc w:val="center"/>
        <w:rPr>
          <w:rFonts w:ascii="GHEA Grapalat" w:eastAsia="Times New Roman" w:hAnsi="GHEA Grapalat" w:cs="Times New Roman"/>
          <w:sz w:val="24"/>
          <w:szCs w:val="24"/>
          <w:lang w:val="hy-AM"/>
        </w:rPr>
      </w:pPr>
      <w:r w:rsidRPr="009C004F">
        <w:rPr>
          <w:rFonts w:ascii="GHEA Grapalat" w:eastAsia="Times New Roman" w:hAnsi="GHEA Grapalat" w:cs="Times New Roman"/>
          <w:b/>
          <w:bCs/>
          <w:color w:val="000000"/>
          <w:sz w:val="24"/>
          <w:szCs w:val="24"/>
          <w:lang w:val="hy-AM"/>
        </w:rPr>
        <w:t>ՕՐԵՆՔՈՒՄ ՓՈՓՈԽՈՒԹՅՈՒՆ</w:t>
      </w:r>
      <w:r w:rsidR="000200F0">
        <w:rPr>
          <w:rFonts w:ascii="GHEA Grapalat" w:eastAsia="Times New Roman" w:hAnsi="GHEA Grapalat" w:cs="Times New Roman"/>
          <w:b/>
          <w:bCs/>
          <w:color w:val="000000"/>
          <w:sz w:val="24"/>
          <w:szCs w:val="24"/>
          <w:lang w:val="hy-AM"/>
        </w:rPr>
        <w:t>ՆԵՐ</w:t>
      </w:r>
      <w:r w:rsidRPr="009C004F">
        <w:rPr>
          <w:rFonts w:ascii="GHEA Grapalat" w:eastAsia="Times New Roman" w:hAnsi="GHEA Grapalat" w:cs="Times New Roman"/>
          <w:b/>
          <w:bCs/>
          <w:color w:val="000000"/>
          <w:sz w:val="24"/>
          <w:szCs w:val="24"/>
          <w:lang w:val="hy-AM"/>
        </w:rPr>
        <w:t xml:space="preserve"> ԿԱՏԱՐԵԼՈՒ ՄԱՍԻՆ</w:t>
      </w:r>
    </w:p>
    <w:p w:rsidR="00241919" w:rsidRPr="009C004F" w:rsidRDefault="00241919" w:rsidP="00241919">
      <w:pPr>
        <w:shd w:val="clear" w:color="auto" w:fill="FFFFFF"/>
        <w:tabs>
          <w:tab w:val="left" w:pos="1080"/>
          <w:tab w:val="left" w:pos="1710"/>
        </w:tabs>
        <w:spacing w:after="0" w:line="360" w:lineRule="auto"/>
        <w:ind w:firstLine="720"/>
        <w:rPr>
          <w:rFonts w:ascii="GHEA Grapalat" w:eastAsia="Times New Roman" w:hAnsi="GHEA Grapalat" w:cs="Times New Roman"/>
          <w:b/>
          <w:bCs/>
          <w:color w:val="000000"/>
          <w:sz w:val="24"/>
          <w:szCs w:val="24"/>
          <w:lang w:val="hy-AM"/>
        </w:rPr>
      </w:pPr>
    </w:p>
    <w:p w:rsidR="00241919" w:rsidRPr="009C004F" w:rsidRDefault="0024191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9C004F">
        <w:rPr>
          <w:rFonts w:ascii="GHEA Grapalat" w:eastAsia="Times New Roman" w:hAnsi="GHEA Grapalat" w:cs="Times New Roman"/>
          <w:b/>
          <w:bCs/>
          <w:color w:val="000000"/>
          <w:sz w:val="24"/>
          <w:szCs w:val="24"/>
          <w:lang w:val="hy-AM"/>
        </w:rPr>
        <w:t>Հոդված</w:t>
      </w:r>
      <w:r w:rsidRPr="00267D2F">
        <w:rPr>
          <w:rFonts w:ascii="GHEA Grapalat" w:eastAsia="Times New Roman" w:hAnsi="GHEA Grapalat" w:cs="Times New Roman"/>
          <w:b/>
          <w:bCs/>
          <w:color w:val="000000"/>
          <w:sz w:val="24"/>
          <w:szCs w:val="24"/>
          <w:lang w:val="hy-AM"/>
        </w:rPr>
        <w:t xml:space="preserve"> 1. </w:t>
      </w:r>
      <w:r w:rsidRPr="009C004F">
        <w:rPr>
          <w:rFonts w:ascii="GHEA Grapalat" w:hAnsi="GHEA Grapalat"/>
          <w:color w:val="000000"/>
          <w:sz w:val="24"/>
          <w:szCs w:val="24"/>
          <w:shd w:val="clear" w:color="auto" w:fill="FFFFFF"/>
          <w:lang w:val="hy-AM"/>
        </w:rPr>
        <w:t>«</w:t>
      </w:r>
      <w:r w:rsidRPr="009C004F">
        <w:rPr>
          <w:rStyle w:val="Strong"/>
          <w:rFonts w:ascii="GHEA Grapalat" w:hAnsi="GHEA Grapalat"/>
          <w:b w:val="0"/>
          <w:color w:val="000000"/>
          <w:sz w:val="24"/>
          <w:szCs w:val="24"/>
          <w:shd w:val="clear" w:color="auto" w:fill="FFFFFF"/>
          <w:lang w:val="hy-AM"/>
        </w:rPr>
        <w:t>Պետական</w:t>
      </w:r>
      <w:r w:rsidRPr="009C004F">
        <w:rPr>
          <w:rStyle w:val="Strong"/>
          <w:rFonts w:ascii="GHEA Grapalat" w:hAnsi="GHEA Grapalat" w:cs="Calibri"/>
          <w:b w:val="0"/>
          <w:color w:val="000000"/>
          <w:sz w:val="24"/>
          <w:szCs w:val="24"/>
          <w:shd w:val="clear" w:color="auto" w:fill="FFFFFF"/>
          <w:lang w:val="hy-AM"/>
        </w:rPr>
        <w:t xml:space="preserve"> </w:t>
      </w:r>
      <w:r w:rsidRPr="009C004F">
        <w:rPr>
          <w:rStyle w:val="Strong"/>
          <w:rFonts w:ascii="GHEA Grapalat" w:hAnsi="GHEA Grapalat"/>
          <w:b w:val="0"/>
          <w:color w:val="000000"/>
          <w:sz w:val="24"/>
          <w:szCs w:val="24"/>
          <w:shd w:val="clear" w:color="auto" w:fill="FFFFFF"/>
          <w:lang w:val="hy-AM"/>
        </w:rPr>
        <w:t>տուրքի մասին</w:t>
      </w:r>
      <w:r w:rsidRPr="009C004F">
        <w:rPr>
          <w:rFonts w:ascii="GHEA Grapalat" w:hAnsi="GHEA Grapalat"/>
          <w:color w:val="000000"/>
          <w:sz w:val="24"/>
          <w:szCs w:val="24"/>
          <w:shd w:val="clear" w:color="auto" w:fill="FFFFFF"/>
          <w:lang w:val="hy-AM"/>
        </w:rPr>
        <w:t>» 1997 թվականի դեկտեմբերի 27-ի ՀՕ-186 օրենք</w:t>
      </w:r>
      <w:r w:rsidR="001F11A6" w:rsidRPr="009C004F">
        <w:rPr>
          <w:rFonts w:ascii="GHEA Grapalat" w:hAnsi="GHEA Grapalat"/>
          <w:color w:val="000000"/>
          <w:sz w:val="24"/>
          <w:szCs w:val="24"/>
          <w:shd w:val="clear" w:color="auto" w:fill="FFFFFF"/>
          <w:lang w:val="hy-AM"/>
        </w:rPr>
        <w:t>ի 9-րդ հոդվածի 1-ին մաս</w:t>
      </w:r>
      <w:r w:rsidR="00C1348E">
        <w:rPr>
          <w:rFonts w:ascii="GHEA Grapalat" w:hAnsi="GHEA Grapalat"/>
          <w:color w:val="000000"/>
          <w:sz w:val="24"/>
          <w:szCs w:val="24"/>
          <w:shd w:val="clear" w:color="auto" w:fill="FFFFFF"/>
          <w:lang w:val="hy-AM"/>
        </w:rPr>
        <w:t>ում`</w:t>
      </w:r>
    </w:p>
    <w:p w:rsidR="001F11A6" w:rsidRPr="009C004F" w:rsidRDefault="001F11A6"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9C004F">
        <w:rPr>
          <w:rFonts w:ascii="GHEA Grapalat" w:hAnsi="GHEA Grapalat"/>
          <w:color w:val="000000"/>
          <w:sz w:val="24"/>
          <w:szCs w:val="24"/>
          <w:shd w:val="clear" w:color="auto" w:fill="FFFFFF"/>
          <w:lang w:val="hy-AM"/>
        </w:rPr>
        <w:t>1 5-րդ կետում «կատարողական թերթ տալու» բառերը փոխարինել «հարկադիր կատարման դիմում ներկայացնելու» բառերով.</w:t>
      </w:r>
    </w:p>
    <w:p w:rsidR="001F11A6" w:rsidRPr="009C004F" w:rsidRDefault="001F11A6"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9C004F">
        <w:rPr>
          <w:rFonts w:ascii="GHEA Grapalat" w:hAnsi="GHEA Grapalat"/>
          <w:color w:val="000000"/>
          <w:sz w:val="24"/>
          <w:szCs w:val="24"/>
          <w:shd w:val="clear" w:color="auto" w:fill="FFFFFF"/>
          <w:lang w:val="hy-AM"/>
        </w:rPr>
        <w:t>2 8.1-րդ կետը ուժը կորցրած ճանաչել:</w:t>
      </w:r>
    </w:p>
    <w:p w:rsidR="001F11A6" w:rsidRPr="009C004F" w:rsidRDefault="001F11A6"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eastAsia="Times New Roman" w:hAnsi="GHEA Grapalat" w:cs="Times New Roman"/>
          <w:color w:val="000000"/>
          <w:sz w:val="24"/>
          <w:szCs w:val="24"/>
          <w:lang w:val="hy-AM"/>
        </w:rPr>
      </w:pPr>
    </w:p>
    <w:p w:rsidR="00241919" w:rsidRPr="00267D2F" w:rsidRDefault="00241919" w:rsidP="001F11A6">
      <w:pPr>
        <w:pStyle w:val="Normal1"/>
        <w:tabs>
          <w:tab w:val="left" w:pos="900"/>
          <w:tab w:val="left" w:pos="1080"/>
          <w:tab w:val="left" w:pos="1440"/>
          <w:tab w:val="left" w:pos="1710"/>
          <w:tab w:val="left" w:pos="1800"/>
        </w:tabs>
        <w:spacing w:after="0" w:line="360" w:lineRule="auto"/>
        <w:ind w:firstLine="720"/>
        <w:jc w:val="both"/>
        <w:rPr>
          <w:rFonts w:ascii="GHEA Grapalat" w:eastAsiaTheme="minorEastAsia" w:hAnsi="GHEA Grapalat"/>
          <w:color w:val="auto"/>
          <w:sz w:val="24"/>
          <w:szCs w:val="24"/>
          <w:lang w:val="hy-AM" w:eastAsia="ko-KR"/>
        </w:rPr>
      </w:pPr>
      <w:r w:rsidRPr="00267D2F">
        <w:rPr>
          <w:rFonts w:ascii="GHEA Grapalat" w:eastAsiaTheme="minorEastAsia" w:hAnsi="GHEA Grapalat" w:cs="Sylfaen"/>
          <w:b/>
          <w:color w:val="auto"/>
          <w:sz w:val="24"/>
          <w:szCs w:val="24"/>
          <w:lang w:val="hy-AM" w:eastAsia="ko-KR"/>
        </w:rPr>
        <w:t>Հոդված</w:t>
      </w:r>
      <w:r w:rsidRPr="009C004F">
        <w:rPr>
          <w:rFonts w:ascii="GHEA Grapalat" w:eastAsiaTheme="minorEastAsia" w:hAnsi="GHEA Grapalat" w:cs="Sylfaen"/>
          <w:b/>
          <w:color w:val="auto"/>
          <w:sz w:val="24"/>
          <w:szCs w:val="24"/>
          <w:lang w:val="hy-AM" w:eastAsia="ko-KR"/>
        </w:rPr>
        <w:t xml:space="preserve"> 2</w:t>
      </w:r>
      <w:r w:rsidRPr="00267D2F">
        <w:rPr>
          <w:rFonts w:ascii="GHEA Grapalat" w:eastAsiaTheme="minorEastAsia" w:hAnsi="GHEA Grapalat"/>
          <w:b/>
          <w:color w:val="auto"/>
          <w:sz w:val="24"/>
          <w:szCs w:val="24"/>
          <w:lang w:val="hy-AM" w:eastAsia="ko-KR"/>
        </w:rPr>
        <w:t xml:space="preserve">. </w:t>
      </w:r>
      <w:r w:rsidR="001F11A6" w:rsidRPr="00267D2F">
        <w:rPr>
          <w:rFonts w:ascii="GHEA Grapalat" w:eastAsiaTheme="minorEastAsia" w:hAnsi="GHEA Grapalat" w:cs="Sylfaen"/>
          <w:color w:val="auto"/>
          <w:sz w:val="24"/>
          <w:szCs w:val="24"/>
          <w:lang w:val="hy-AM" w:eastAsia="ko-KR"/>
        </w:rPr>
        <w:t>Սույն</w:t>
      </w:r>
      <w:r w:rsidR="001F11A6" w:rsidRPr="00267D2F">
        <w:rPr>
          <w:rFonts w:ascii="GHEA Grapalat" w:eastAsiaTheme="minorEastAsia" w:hAnsi="GHEA Grapalat"/>
          <w:color w:val="auto"/>
          <w:sz w:val="24"/>
          <w:szCs w:val="24"/>
          <w:lang w:val="hy-AM" w:eastAsia="ko-KR"/>
        </w:rPr>
        <w:t xml:space="preserve"> </w:t>
      </w:r>
      <w:r w:rsidR="001F11A6" w:rsidRPr="00267D2F">
        <w:rPr>
          <w:rFonts w:ascii="GHEA Grapalat" w:eastAsiaTheme="minorEastAsia" w:hAnsi="GHEA Grapalat" w:cs="Sylfaen"/>
          <w:color w:val="auto"/>
          <w:sz w:val="24"/>
          <w:szCs w:val="24"/>
          <w:lang w:val="hy-AM" w:eastAsia="ko-KR"/>
        </w:rPr>
        <w:t>օրենքն</w:t>
      </w:r>
      <w:r w:rsidR="001F11A6" w:rsidRPr="00267D2F">
        <w:rPr>
          <w:rFonts w:ascii="GHEA Grapalat" w:eastAsiaTheme="minorEastAsia" w:hAnsi="GHEA Grapalat"/>
          <w:color w:val="auto"/>
          <w:sz w:val="24"/>
          <w:szCs w:val="24"/>
          <w:lang w:val="hy-AM" w:eastAsia="ko-KR"/>
        </w:rPr>
        <w:t xml:space="preserve"> </w:t>
      </w:r>
      <w:r w:rsidR="001F11A6" w:rsidRPr="00267D2F">
        <w:rPr>
          <w:rFonts w:ascii="GHEA Grapalat" w:eastAsiaTheme="minorEastAsia" w:hAnsi="GHEA Grapalat" w:cs="Sylfaen"/>
          <w:color w:val="auto"/>
          <w:sz w:val="24"/>
          <w:szCs w:val="24"/>
          <w:lang w:val="hy-AM" w:eastAsia="ko-KR"/>
        </w:rPr>
        <w:t>ուժի</w:t>
      </w:r>
      <w:r w:rsidR="001F11A6" w:rsidRPr="00267D2F">
        <w:rPr>
          <w:rFonts w:ascii="GHEA Grapalat" w:eastAsiaTheme="minorEastAsia" w:hAnsi="GHEA Grapalat"/>
          <w:color w:val="auto"/>
          <w:sz w:val="24"/>
          <w:szCs w:val="24"/>
          <w:lang w:val="hy-AM" w:eastAsia="ko-KR"/>
        </w:rPr>
        <w:t xml:space="preserve"> </w:t>
      </w:r>
      <w:r w:rsidR="001F11A6" w:rsidRPr="00267D2F">
        <w:rPr>
          <w:rFonts w:ascii="GHEA Grapalat" w:eastAsiaTheme="minorEastAsia" w:hAnsi="GHEA Grapalat" w:cs="Sylfaen"/>
          <w:color w:val="auto"/>
          <w:sz w:val="24"/>
          <w:szCs w:val="24"/>
          <w:lang w:val="hy-AM" w:eastAsia="ko-KR"/>
        </w:rPr>
        <w:t>մեջ</w:t>
      </w:r>
      <w:r w:rsidR="001F11A6" w:rsidRPr="00267D2F">
        <w:rPr>
          <w:rFonts w:ascii="GHEA Grapalat" w:eastAsiaTheme="minorEastAsia" w:hAnsi="GHEA Grapalat"/>
          <w:color w:val="auto"/>
          <w:sz w:val="24"/>
          <w:szCs w:val="24"/>
          <w:lang w:val="hy-AM" w:eastAsia="ko-KR"/>
        </w:rPr>
        <w:t xml:space="preserve"> </w:t>
      </w:r>
      <w:r w:rsidR="001F11A6" w:rsidRPr="00267D2F">
        <w:rPr>
          <w:rFonts w:ascii="GHEA Grapalat" w:eastAsiaTheme="minorEastAsia" w:hAnsi="GHEA Grapalat" w:cs="Sylfaen"/>
          <w:color w:val="auto"/>
          <w:sz w:val="24"/>
          <w:szCs w:val="24"/>
          <w:lang w:val="hy-AM" w:eastAsia="ko-KR"/>
        </w:rPr>
        <w:t>է</w:t>
      </w:r>
      <w:r w:rsidR="001F11A6" w:rsidRPr="00267D2F">
        <w:rPr>
          <w:rFonts w:ascii="GHEA Grapalat" w:eastAsiaTheme="minorEastAsia" w:hAnsi="GHEA Grapalat"/>
          <w:color w:val="auto"/>
          <w:sz w:val="24"/>
          <w:szCs w:val="24"/>
          <w:lang w:val="hy-AM" w:eastAsia="ko-KR"/>
        </w:rPr>
        <w:t xml:space="preserve"> </w:t>
      </w:r>
      <w:r w:rsidR="001F11A6" w:rsidRPr="00267D2F">
        <w:rPr>
          <w:rFonts w:ascii="GHEA Grapalat" w:eastAsiaTheme="minorEastAsia" w:hAnsi="GHEA Grapalat" w:cs="Sylfaen"/>
          <w:color w:val="auto"/>
          <w:sz w:val="24"/>
          <w:szCs w:val="24"/>
          <w:lang w:val="hy-AM" w:eastAsia="ko-KR"/>
        </w:rPr>
        <w:t>մտնում</w:t>
      </w:r>
      <w:r w:rsidR="001F11A6" w:rsidRPr="00267D2F">
        <w:rPr>
          <w:rFonts w:ascii="GHEA Grapalat" w:eastAsiaTheme="minorEastAsia" w:hAnsi="GHEA Grapalat"/>
          <w:color w:val="auto"/>
          <w:sz w:val="24"/>
          <w:szCs w:val="24"/>
          <w:lang w:val="hy-AM" w:eastAsia="ko-KR"/>
        </w:rPr>
        <w:t xml:space="preserve"> </w:t>
      </w:r>
      <w:r w:rsidR="001F11A6" w:rsidRPr="00267D2F">
        <w:rPr>
          <w:rFonts w:ascii="GHEA Grapalat" w:eastAsiaTheme="minorEastAsia" w:hAnsi="GHEA Grapalat" w:cs="Sylfaen"/>
          <w:color w:val="auto"/>
          <w:sz w:val="24"/>
          <w:szCs w:val="24"/>
          <w:lang w:val="hy-AM" w:eastAsia="ko-KR"/>
        </w:rPr>
        <w:t>պաշտոնական</w:t>
      </w:r>
      <w:r w:rsidR="001F11A6" w:rsidRPr="00267D2F">
        <w:rPr>
          <w:rFonts w:ascii="GHEA Grapalat" w:eastAsiaTheme="minorEastAsia" w:hAnsi="GHEA Grapalat"/>
          <w:color w:val="auto"/>
          <w:sz w:val="24"/>
          <w:szCs w:val="24"/>
          <w:lang w:val="hy-AM" w:eastAsia="ko-KR"/>
        </w:rPr>
        <w:t xml:space="preserve"> </w:t>
      </w:r>
      <w:r w:rsidR="001F11A6" w:rsidRPr="00267D2F">
        <w:rPr>
          <w:rFonts w:ascii="GHEA Grapalat" w:eastAsiaTheme="minorEastAsia" w:hAnsi="GHEA Grapalat" w:cs="Sylfaen"/>
          <w:color w:val="auto"/>
          <w:sz w:val="24"/>
          <w:szCs w:val="24"/>
          <w:lang w:val="hy-AM" w:eastAsia="ko-KR"/>
        </w:rPr>
        <w:t>հրապարակման</w:t>
      </w:r>
      <w:r w:rsidR="001F11A6" w:rsidRPr="009C004F">
        <w:rPr>
          <w:rFonts w:ascii="GHEA Grapalat" w:eastAsiaTheme="minorEastAsia" w:hAnsi="GHEA Grapalat" w:cs="Sylfaen"/>
          <w:color w:val="auto"/>
          <w:sz w:val="24"/>
          <w:szCs w:val="24"/>
          <w:lang w:val="hy-AM" w:eastAsia="ko-KR"/>
        </w:rPr>
        <w:t xml:space="preserve"> օրվանից </w:t>
      </w:r>
      <w:r w:rsidR="003339C9">
        <w:rPr>
          <w:rFonts w:ascii="GHEA Grapalat" w:eastAsiaTheme="minorEastAsia" w:hAnsi="GHEA Grapalat" w:cs="Sylfaen"/>
          <w:color w:val="auto"/>
          <w:sz w:val="24"/>
          <w:szCs w:val="24"/>
          <w:lang w:val="hy-AM" w:eastAsia="ko-KR"/>
        </w:rPr>
        <w:t>վեց</w:t>
      </w:r>
      <w:r w:rsidR="003339C9" w:rsidRPr="009C004F">
        <w:rPr>
          <w:rFonts w:ascii="GHEA Grapalat" w:eastAsiaTheme="minorEastAsia" w:hAnsi="GHEA Grapalat" w:cs="Sylfaen"/>
          <w:color w:val="auto"/>
          <w:sz w:val="24"/>
          <w:szCs w:val="24"/>
          <w:lang w:val="hy-AM" w:eastAsia="ko-KR"/>
        </w:rPr>
        <w:t xml:space="preserve"> </w:t>
      </w:r>
      <w:r w:rsidR="001F11A6" w:rsidRPr="009C004F">
        <w:rPr>
          <w:rFonts w:ascii="GHEA Grapalat" w:eastAsiaTheme="minorEastAsia" w:hAnsi="GHEA Grapalat" w:cs="Sylfaen"/>
          <w:color w:val="auto"/>
          <w:sz w:val="24"/>
          <w:szCs w:val="24"/>
          <w:lang w:val="hy-AM" w:eastAsia="ko-KR"/>
        </w:rPr>
        <w:t xml:space="preserve">ամիս հետո:    </w:t>
      </w:r>
      <w:r w:rsidRPr="009C004F">
        <w:rPr>
          <w:rFonts w:ascii="GHEA Grapalat" w:eastAsiaTheme="minorEastAsia" w:hAnsi="GHEA Grapalat" w:cs="Sylfaen"/>
          <w:color w:val="auto"/>
          <w:sz w:val="24"/>
          <w:szCs w:val="24"/>
          <w:lang w:val="hy-AM" w:eastAsia="ko-KR"/>
        </w:rPr>
        <w:t xml:space="preserve"> </w:t>
      </w:r>
    </w:p>
    <w:p w:rsidR="00241919" w:rsidRPr="00267D2F" w:rsidRDefault="00241919" w:rsidP="00241919">
      <w:pPr>
        <w:spacing w:line="360" w:lineRule="auto"/>
        <w:rPr>
          <w:rFonts w:ascii="GHEA Grapalat" w:eastAsiaTheme="minorEastAsia" w:hAnsi="GHEA Grapalat"/>
          <w:sz w:val="24"/>
          <w:szCs w:val="24"/>
          <w:lang w:val="hy-AM" w:eastAsia="ko-KR"/>
        </w:rPr>
      </w:pPr>
      <w:r w:rsidRPr="009C004F">
        <w:rPr>
          <w:rFonts w:ascii="GHEA Grapalat" w:eastAsiaTheme="minorEastAsia" w:hAnsi="GHEA Grapalat" w:cs="Sylfaen"/>
          <w:sz w:val="24"/>
          <w:szCs w:val="24"/>
          <w:lang w:val="hy-AM" w:eastAsia="ko-KR"/>
        </w:rPr>
        <w:t xml:space="preserve"> </w:t>
      </w:r>
    </w:p>
    <w:p w:rsidR="00241919" w:rsidRPr="009C004F" w:rsidRDefault="00241919" w:rsidP="00241919">
      <w:pPr>
        <w:spacing w:line="360" w:lineRule="auto"/>
        <w:rPr>
          <w:rFonts w:ascii="GHEA Grapalat" w:hAnsi="GHEA Grapalat"/>
          <w:sz w:val="24"/>
          <w:szCs w:val="24"/>
          <w:lang w:val="hy-AM"/>
        </w:rPr>
      </w:pPr>
    </w:p>
    <w:p w:rsidR="00241919" w:rsidRPr="009C004F" w:rsidRDefault="00241919" w:rsidP="00241919">
      <w:pPr>
        <w:spacing w:line="360" w:lineRule="auto"/>
        <w:rPr>
          <w:rFonts w:ascii="GHEA Grapalat" w:hAnsi="GHEA Grapalat"/>
          <w:sz w:val="24"/>
          <w:szCs w:val="24"/>
          <w:lang w:val="hy-AM"/>
        </w:rPr>
      </w:pPr>
      <w:r w:rsidRPr="009C004F">
        <w:rPr>
          <w:rFonts w:ascii="GHEA Grapalat" w:hAnsi="GHEA Grapalat"/>
          <w:sz w:val="24"/>
          <w:szCs w:val="24"/>
          <w:lang w:val="hy-AM"/>
        </w:rPr>
        <w:br w:type="page"/>
      </w:r>
    </w:p>
    <w:p w:rsidR="00241919" w:rsidRPr="008D0532" w:rsidRDefault="00241919" w:rsidP="00241919">
      <w:pPr>
        <w:shd w:val="clear" w:color="auto" w:fill="FFFFFF"/>
        <w:spacing w:after="0" w:line="360" w:lineRule="auto"/>
        <w:ind w:firstLine="375"/>
        <w:jc w:val="right"/>
        <w:rPr>
          <w:rFonts w:ascii="GHEA Grapalat" w:eastAsia="Times New Roman" w:hAnsi="GHEA Grapalat" w:cs="Times New Roman"/>
          <w:b/>
          <w:bCs/>
          <w:color w:val="000000"/>
          <w:sz w:val="24"/>
          <w:szCs w:val="24"/>
          <w:lang w:val="hy-AM"/>
        </w:rPr>
      </w:pPr>
      <w:r w:rsidRPr="008D0532">
        <w:rPr>
          <w:rFonts w:ascii="GHEA Grapalat" w:eastAsia="Times New Roman" w:hAnsi="GHEA Grapalat" w:cs="Times New Roman"/>
          <w:b/>
          <w:bCs/>
          <w:color w:val="000000"/>
          <w:sz w:val="24"/>
          <w:szCs w:val="24"/>
          <w:lang w:val="hy-AM"/>
        </w:rPr>
        <w:lastRenderedPageBreak/>
        <w:t>ՆԱԽԱԳԻԾ</w:t>
      </w:r>
    </w:p>
    <w:p w:rsidR="00241919" w:rsidRPr="008D0532"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p>
    <w:p w:rsidR="00241919" w:rsidRPr="008D0532"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r w:rsidRPr="008D0532">
        <w:rPr>
          <w:rFonts w:ascii="GHEA Grapalat" w:eastAsia="Times New Roman" w:hAnsi="GHEA Grapalat" w:cs="Times New Roman"/>
          <w:b/>
          <w:bCs/>
          <w:color w:val="000000"/>
          <w:sz w:val="24"/>
          <w:szCs w:val="24"/>
          <w:lang w:val="hy-AM"/>
        </w:rPr>
        <w:t>ՀԱՅԱՍՏԱՆԻ ՀԱՆՐԱՊԵՏՈՒԹՅԱՆ</w:t>
      </w:r>
    </w:p>
    <w:p w:rsidR="00241919" w:rsidRPr="008D0532" w:rsidRDefault="00241919" w:rsidP="00241919">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p>
    <w:p w:rsidR="00241919" w:rsidRPr="008D0532" w:rsidRDefault="00241919" w:rsidP="00241919">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r w:rsidRPr="008D0532">
        <w:rPr>
          <w:rFonts w:ascii="GHEA Grapalat" w:eastAsia="Times New Roman" w:hAnsi="GHEA Grapalat" w:cs="Times New Roman"/>
          <w:b/>
          <w:bCs/>
          <w:color w:val="000000"/>
          <w:sz w:val="24"/>
          <w:szCs w:val="24"/>
          <w:lang w:val="hy-AM"/>
        </w:rPr>
        <w:t>Օ Ր Ե Ն Ք Ը</w:t>
      </w:r>
    </w:p>
    <w:p w:rsidR="00241919" w:rsidRPr="008D0532" w:rsidRDefault="00241919" w:rsidP="00241919">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p>
    <w:p w:rsidR="00241919" w:rsidRPr="008D0532" w:rsidRDefault="00241919" w:rsidP="00241919">
      <w:pPr>
        <w:shd w:val="clear" w:color="auto" w:fill="FFFFFF"/>
        <w:tabs>
          <w:tab w:val="left" w:pos="1080"/>
          <w:tab w:val="left" w:pos="1710"/>
        </w:tabs>
        <w:spacing w:after="0" w:line="360" w:lineRule="auto"/>
        <w:jc w:val="center"/>
        <w:rPr>
          <w:rStyle w:val="Strong"/>
          <w:rFonts w:ascii="GHEA Grapalat" w:hAnsi="GHEA Grapalat"/>
          <w:color w:val="000000"/>
          <w:sz w:val="24"/>
          <w:szCs w:val="24"/>
          <w:shd w:val="clear" w:color="auto" w:fill="FFFFFF"/>
          <w:lang w:val="hy-AM"/>
        </w:rPr>
      </w:pPr>
      <w:r w:rsidRPr="008D0532">
        <w:rPr>
          <w:rStyle w:val="Strong"/>
          <w:rFonts w:ascii="GHEA Grapalat" w:hAnsi="GHEA Grapalat"/>
          <w:color w:val="000000"/>
          <w:sz w:val="24"/>
          <w:szCs w:val="24"/>
          <w:shd w:val="clear" w:color="auto" w:fill="FFFFFF"/>
          <w:lang w:val="hy-AM"/>
        </w:rPr>
        <w:t>ՖԻՆԱՆՍԱԿԱՆ ՀԱՄԱԿԱՐԳԻ ՀԱՇՏԱՐԱՐԻ ՄԱՍԻՆ</w:t>
      </w:r>
    </w:p>
    <w:p w:rsidR="00241919" w:rsidRPr="008D0532" w:rsidRDefault="00241919" w:rsidP="00241919">
      <w:pPr>
        <w:shd w:val="clear" w:color="auto" w:fill="FFFFFF"/>
        <w:tabs>
          <w:tab w:val="left" w:pos="1080"/>
          <w:tab w:val="left" w:pos="1710"/>
        </w:tabs>
        <w:spacing w:after="0" w:line="360" w:lineRule="auto"/>
        <w:jc w:val="center"/>
        <w:rPr>
          <w:rFonts w:ascii="GHEA Grapalat" w:eastAsia="Times New Roman" w:hAnsi="GHEA Grapalat" w:cs="Times New Roman"/>
          <w:sz w:val="24"/>
          <w:szCs w:val="24"/>
          <w:lang w:val="hy-AM"/>
        </w:rPr>
      </w:pPr>
      <w:r w:rsidRPr="008D0532">
        <w:rPr>
          <w:rFonts w:ascii="GHEA Grapalat" w:eastAsia="Times New Roman" w:hAnsi="GHEA Grapalat" w:cs="Times New Roman"/>
          <w:b/>
          <w:bCs/>
          <w:color w:val="000000"/>
          <w:sz w:val="24"/>
          <w:szCs w:val="24"/>
          <w:lang w:val="hy-AM"/>
        </w:rPr>
        <w:t>ՕՐԵՆՔՈՒՄ ՓՈՓՈԽՈՒԹՅՈՒՆ</w:t>
      </w:r>
      <w:r w:rsidR="000200F0">
        <w:rPr>
          <w:rFonts w:ascii="GHEA Grapalat" w:eastAsia="Times New Roman" w:hAnsi="GHEA Grapalat" w:cs="Times New Roman"/>
          <w:b/>
          <w:bCs/>
          <w:color w:val="000000"/>
          <w:sz w:val="24"/>
          <w:szCs w:val="24"/>
          <w:lang w:val="hy-AM"/>
        </w:rPr>
        <w:t>ՆԵՐ</w:t>
      </w:r>
      <w:r w:rsidRPr="008D0532">
        <w:rPr>
          <w:rFonts w:ascii="GHEA Grapalat" w:eastAsia="Times New Roman" w:hAnsi="GHEA Grapalat" w:cs="Times New Roman"/>
          <w:b/>
          <w:bCs/>
          <w:color w:val="000000"/>
          <w:sz w:val="24"/>
          <w:szCs w:val="24"/>
          <w:lang w:val="hy-AM"/>
        </w:rPr>
        <w:t xml:space="preserve"> ԿԱՏԱՐԵԼՈՒ ՄԱՍԻՆ</w:t>
      </w:r>
    </w:p>
    <w:p w:rsidR="00241919" w:rsidRPr="008D0532" w:rsidRDefault="00241919" w:rsidP="00241919">
      <w:pPr>
        <w:shd w:val="clear" w:color="auto" w:fill="FFFFFF"/>
        <w:tabs>
          <w:tab w:val="left" w:pos="1080"/>
          <w:tab w:val="left" w:pos="1710"/>
        </w:tabs>
        <w:spacing w:after="0" w:line="360" w:lineRule="auto"/>
        <w:ind w:firstLine="720"/>
        <w:rPr>
          <w:rFonts w:ascii="GHEA Grapalat" w:eastAsia="Times New Roman" w:hAnsi="GHEA Grapalat" w:cs="Times New Roman"/>
          <w:b/>
          <w:bCs/>
          <w:color w:val="000000"/>
          <w:sz w:val="24"/>
          <w:szCs w:val="24"/>
          <w:lang w:val="hy-AM"/>
        </w:rPr>
      </w:pPr>
    </w:p>
    <w:p w:rsidR="00241919" w:rsidRPr="008D0532" w:rsidRDefault="00241919"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8D0532">
        <w:rPr>
          <w:rFonts w:ascii="GHEA Grapalat" w:eastAsia="Times New Roman" w:hAnsi="GHEA Grapalat" w:cs="Times New Roman"/>
          <w:b/>
          <w:bCs/>
          <w:color w:val="000000"/>
          <w:sz w:val="24"/>
          <w:szCs w:val="24"/>
          <w:lang w:val="hy-AM"/>
        </w:rPr>
        <w:t>Հոդված</w:t>
      </w:r>
      <w:r w:rsidRPr="00267D2F">
        <w:rPr>
          <w:rFonts w:ascii="GHEA Grapalat" w:eastAsia="Times New Roman" w:hAnsi="GHEA Grapalat" w:cs="Times New Roman"/>
          <w:b/>
          <w:bCs/>
          <w:color w:val="000000"/>
          <w:sz w:val="24"/>
          <w:szCs w:val="24"/>
          <w:lang w:val="hy-AM"/>
        </w:rPr>
        <w:t xml:space="preserve"> 1. </w:t>
      </w:r>
      <w:r w:rsidRPr="008D0532">
        <w:rPr>
          <w:rFonts w:ascii="GHEA Grapalat" w:hAnsi="GHEA Grapalat"/>
          <w:color w:val="000000"/>
          <w:sz w:val="24"/>
          <w:szCs w:val="24"/>
          <w:shd w:val="clear" w:color="auto" w:fill="FFFFFF"/>
          <w:lang w:val="hy-AM"/>
        </w:rPr>
        <w:t>«</w:t>
      </w:r>
      <w:r w:rsidRPr="008D0532">
        <w:rPr>
          <w:rStyle w:val="Strong"/>
          <w:rFonts w:ascii="GHEA Grapalat" w:hAnsi="GHEA Grapalat"/>
          <w:b w:val="0"/>
          <w:color w:val="000000"/>
          <w:sz w:val="24"/>
          <w:szCs w:val="24"/>
          <w:shd w:val="clear" w:color="auto" w:fill="FFFFFF"/>
          <w:lang w:val="hy-AM"/>
        </w:rPr>
        <w:t>Ֆինանսական համակարգի հաշտարարի մասին</w:t>
      </w:r>
      <w:r w:rsidRPr="008D0532">
        <w:rPr>
          <w:rFonts w:ascii="GHEA Grapalat" w:hAnsi="GHEA Grapalat"/>
          <w:color w:val="000000"/>
          <w:sz w:val="24"/>
          <w:szCs w:val="24"/>
          <w:shd w:val="clear" w:color="auto" w:fill="FFFFFF"/>
          <w:lang w:val="hy-AM"/>
        </w:rPr>
        <w:t>» 2008 թվականի հունիսի 17-ի ՀՕ-123-</w:t>
      </w:r>
      <w:r w:rsidRPr="00267D2F">
        <w:rPr>
          <w:rFonts w:ascii="GHEA Grapalat" w:hAnsi="GHEA Grapalat"/>
          <w:color w:val="000000"/>
          <w:sz w:val="24"/>
          <w:szCs w:val="24"/>
          <w:shd w:val="clear" w:color="auto" w:fill="FFFFFF"/>
          <w:lang w:val="hy-AM"/>
        </w:rPr>
        <w:t xml:space="preserve">Ն </w:t>
      </w:r>
      <w:r w:rsidRPr="008D0532">
        <w:rPr>
          <w:rFonts w:ascii="GHEA Grapalat" w:hAnsi="GHEA Grapalat"/>
          <w:color w:val="000000"/>
          <w:sz w:val="24"/>
          <w:szCs w:val="24"/>
          <w:shd w:val="clear" w:color="auto" w:fill="FFFFFF"/>
          <w:lang w:val="hy-AM"/>
        </w:rPr>
        <w:t>օրենք</w:t>
      </w:r>
      <w:r w:rsidR="001F11A6" w:rsidRPr="008D0532">
        <w:rPr>
          <w:rFonts w:ascii="GHEA Grapalat" w:hAnsi="GHEA Grapalat"/>
          <w:color w:val="000000"/>
          <w:sz w:val="24"/>
          <w:szCs w:val="24"/>
          <w:shd w:val="clear" w:color="auto" w:fill="FFFFFF"/>
          <w:lang w:val="hy-AM"/>
        </w:rPr>
        <w:t>ի 15-րդ հոդվածի 1-ին մասում</w:t>
      </w:r>
      <w:r w:rsidR="00C1348E">
        <w:rPr>
          <w:rFonts w:ascii="GHEA Grapalat" w:hAnsi="GHEA Grapalat"/>
          <w:color w:val="000000"/>
          <w:sz w:val="24"/>
          <w:szCs w:val="24"/>
          <w:shd w:val="clear" w:color="auto" w:fill="FFFFFF"/>
          <w:lang w:val="hy-AM"/>
        </w:rPr>
        <w:t>`</w:t>
      </w:r>
      <w:r w:rsidR="002747BC" w:rsidRPr="008D0532">
        <w:rPr>
          <w:rFonts w:ascii="GHEA Grapalat" w:hAnsi="GHEA Grapalat"/>
          <w:color w:val="000000"/>
          <w:sz w:val="24"/>
          <w:szCs w:val="24"/>
          <w:shd w:val="clear" w:color="auto" w:fill="FFFFFF"/>
          <w:lang w:val="hy-AM"/>
        </w:rPr>
        <w:t xml:space="preserve"> </w:t>
      </w:r>
    </w:p>
    <w:p w:rsidR="001F11A6" w:rsidRPr="008D0532" w:rsidRDefault="001F11A6"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8D0532">
        <w:rPr>
          <w:rFonts w:ascii="GHEA Grapalat" w:hAnsi="GHEA Grapalat"/>
          <w:color w:val="000000"/>
          <w:sz w:val="24"/>
          <w:szCs w:val="24"/>
          <w:shd w:val="clear" w:color="auto" w:fill="FFFFFF"/>
          <w:lang w:val="hy-AM"/>
        </w:rPr>
        <w:t>1 «կատարողական թերթ ստանալու» բառերը փոխարինել</w:t>
      </w:r>
      <w:r w:rsidR="002747BC" w:rsidRPr="008D0532">
        <w:rPr>
          <w:rFonts w:ascii="GHEA Grapalat" w:hAnsi="GHEA Grapalat"/>
          <w:color w:val="000000"/>
          <w:sz w:val="24"/>
          <w:szCs w:val="24"/>
          <w:shd w:val="clear" w:color="auto" w:fill="FFFFFF"/>
          <w:lang w:val="hy-AM"/>
        </w:rPr>
        <w:t xml:space="preserve"> «հարկադիր կատարման</w:t>
      </w:r>
      <w:r w:rsidR="00D87D41" w:rsidRPr="00D87D41">
        <w:rPr>
          <w:rFonts w:ascii="GHEA Grapalat" w:hAnsi="GHEA Grapalat"/>
          <w:color w:val="000000"/>
          <w:sz w:val="24"/>
          <w:szCs w:val="24"/>
          <w:shd w:val="clear" w:color="auto" w:fill="FFFFFF"/>
          <w:lang w:val="hy-AM"/>
        </w:rPr>
        <w:t xml:space="preserve"> ներկայացնելու վերաբերյալ</w:t>
      </w:r>
      <w:r w:rsidR="002747BC" w:rsidRPr="008D0532">
        <w:rPr>
          <w:rFonts w:ascii="GHEA Grapalat" w:hAnsi="GHEA Grapalat"/>
          <w:color w:val="000000"/>
          <w:sz w:val="24"/>
          <w:szCs w:val="24"/>
          <w:shd w:val="clear" w:color="auto" w:fill="FFFFFF"/>
          <w:lang w:val="hy-AM"/>
        </w:rPr>
        <w:t xml:space="preserve"> դիմում ներկայացնելու» բառերով.</w:t>
      </w:r>
    </w:p>
    <w:p w:rsidR="002747BC" w:rsidRPr="008D0532" w:rsidRDefault="002747BC"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8D0532">
        <w:rPr>
          <w:rFonts w:ascii="GHEA Grapalat" w:hAnsi="GHEA Grapalat"/>
          <w:color w:val="000000"/>
          <w:sz w:val="24"/>
          <w:szCs w:val="24"/>
          <w:shd w:val="clear" w:color="auto" w:fill="FFFFFF"/>
          <w:lang w:val="hy-AM"/>
        </w:rPr>
        <w:t>2 «կատարողական թերթ տալ» բառերը համապատասխան հոլովաձևերով փոխարինել «հարկադիր կատարման</w:t>
      </w:r>
      <w:r w:rsidR="00D87D41" w:rsidRPr="00D87D41">
        <w:rPr>
          <w:rFonts w:ascii="GHEA Grapalat" w:hAnsi="GHEA Grapalat"/>
          <w:color w:val="000000"/>
          <w:sz w:val="24"/>
          <w:szCs w:val="24"/>
          <w:shd w:val="clear" w:color="auto" w:fill="FFFFFF"/>
          <w:lang w:val="hy-AM"/>
        </w:rPr>
        <w:t xml:space="preserve"> ներկայացնելու վերաբերյալ</w:t>
      </w:r>
      <w:r w:rsidRPr="008D0532">
        <w:rPr>
          <w:rFonts w:ascii="GHEA Grapalat" w:hAnsi="GHEA Grapalat"/>
          <w:color w:val="000000"/>
          <w:sz w:val="24"/>
          <w:szCs w:val="24"/>
          <w:shd w:val="clear" w:color="auto" w:fill="FFFFFF"/>
          <w:lang w:val="hy-AM"/>
        </w:rPr>
        <w:t xml:space="preserve"> դիմում ներկայացնել» բառերով:</w:t>
      </w:r>
    </w:p>
    <w:p w:rsidR="002747BC" w:rsidRPr="008D0532" w:rsidRDefault="002747BC" w:rsidP="00241919">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eastAsia="Times New Roman" w:hAnsi="GHEA Grapalat" w:cs="Times New Roman"/>
          <w:color w:val="000000"/>
          <w:sz w:val="24"/>
          <w:szCs w:val="24"/>
          <w:lang w:val="hy-AM"/>
        </w:rPr>
      </w:pPr>
    </w:p>
    <w:p w:rsidR="009C004F" w:rsidRPr="008D0532" w:rsidRDefault="00241919" w:rsidP="002747BC">
      <w:pPr>
        <w:pStyle w:val="Normal1"/>
        <w:tabs>
          <w:tab w:val="left" w:pos="900"/>
          <w:tab w:val="left" w:pos="1080"/>
          <w:tab w:val="left" w:pos="1440"/>
          <w:tab w:val="left" w:pos="1710"/>
          <w:tab w:val="left" w:pos="1800"/>
        </w:tabs>
        <w:spacing w:after="0" w:line="360" w:lineRule="auto"/>
        <w:ind w:firstLine="720"/>
        <w:jc w:val="both"/>
        <w:rPr>
          <w:rFonts w:ascii="GHEA Grapalat" w:eastAsiaTheme="minorEastAsia" w:hAnsi="GHEA Grapalat" w:cs="Sylfaen"/>
          <w:color w:val="auto"/>
          <w:sz w:val="24"/>
          <w:szCs w:val="24"/>
          <w:lang w:val="hy-AM" w:eastAsia="ko-KR"/>
        </w:rPr>
      </w:pPr>
      <w:r w:rsidRPr="00267D2F">
        <w:rPr>
          <w:rFonts w:ascii="GHEA Grapalat" w:eastAsiaTheme="minorEastAsia" w:hAnsi="GHEA Grapalat" w:cs="Sylfaen"/>
          <w:b/>
          <w:color w:val="auto"/>
          <w:sz w:val="24"/>
          <w:szCs w:val="24"/>
          <w:lang w:val="hy-AM" w:eastAsia="ko-KR"/>
        </w:rPr>
        <w:t>Հոդված</w:t>
      </w:r>
      <w:r w:rsidRPr="008D0532">
        <w:rPr>
          <w:rFonts w:ascii="GHEA Grapalat" w:eastAsiaTheme="minorEastAsia" w:hAnsi="GHEA Grapalat" w:cs="Sylfaen"/>
          <w:b/>
          <w:color w:val="auto"/>
          <w:sz w:val="24"/>
          <w:szCs w:val="24"/>
          <w:lang w:val="hy-AM" w:eastAsia="ko-KR"/>
        </w:rPr>
        <w:t xml:space="preserve"> 2</w:t>
      </w:r>
      <w:r w:rsidRPr="00267D2F">
        <w:rPr>
          <w:rFonts w:ascii="GHEA Grapalat" w:eastAsiaTheme="minorEastAsia" w:hAnsi="GHEA Grapalat"/>
          <w:b/>
          <w:color w:val="auto"/>
          <w:sz w:val="24"/>
          <w:szCs w:val="24"/>
          <w:lang w:val="hy-AM" w:eastAsia="ko-KR"/>
        </w:rPr>
        <w:t xml:space="preserve">. </w:t>
      </w:r>
      <w:r w:rsidR="002747BC" w:rsidRPr="00267D2F">
        <w:rPr>
          <w:rFonts w:ascii="GHEA Grapalat" w:eastAsiaTheme="minorEastAsia" w:hAnsi="GHEA Grapalat" w:cs="Sylfaen"/>
          <w:color w:val="auto"/>
          <w:sz w:val="24"/>
          <w:szCs w:val="24"/>
          <w:lang w:val="hy-AM" w:eastAsia="ko-KR"/>
        </w:rPr>
        <w:t>Սույն</w:t>
      </w:r>
      <w:r w:rsidR="002747BC" w:rsidRPr="00267D2F">
        <w:rPr>
          <w:rFonts w:ascii="GHEA Grapalat" w:eastAsiaTheme="minorEastAsia" w:hAnsi="GHEA Grapalat"/>
          <w:color w:val="auto"/>
          <w:sz w:val="24"/>
          <w:szCs w:val="24"/>
          <w:lang w:val="hy-AM" w:eastAsia="ko-KR"/>
        </w:rPr>
        <w:t xml:space="preserve"> </w:t>
      </w:r>
      <w:r w:rsidR="002747BC" w:rsidRPr="00267D2F">
        <w:rPr>
          <w:rFonts w:ascii="GHEA Grapalat" w:eastAsiaTheme="minorEastAsia" w:hAnsi="GHEA Grapalat" w:cs="Sylfaen"/>
          <w:color w:val="auto"/>
          <w:sz w:val="24"/>
          <w:szCs w:val="24"/>
          <w:lang w:val="hy-AM" w:eastAsia="ko-KR"/>
        </w:rPr>
        <w:t>օրենքն</w:t>
      </w:r>
      <w:r w:rsidR="002747BC" w:rsidRPr="00267D2F">
        <w:rPr>
          <w:rFonts w:ascii="GHEA Grapalat" w:eastAsiaTheme="minorEastAsia" w:hAnsi="GHEA Grapalat"/>
          <w:color w:val="auto"/>
          <w:sz w:val="24"/>
          <w:szCs w:val="24"/>
          <w:lang w:val="hy-AM" w:eastAsia="ko-KR"/>
        </w:rPr>
        <w:t xml:space="preserve"> </w:t>
      </w:r>
      <w:r w:rsidR="002747BC" w:rsidRPr="00267D2F">
        <w:rPr>
          <w:rFonts w:ascii="GHEA Grapalat" w:eastAsiaTheme="minorEastAsia" w:hAnsi="GHEA Grapalat" w:cs="Sylfaen"/>
          <w:color w:val="auto"/>
          <w:sz w:val="24"/>
          <w:szCs w:val="24"/>
          <w:lang w:val="hy-AM" w:eastAsia="ko-KR"/>
        </w:rPr>
        <w:t>ուժի</w:t>
      </w:r>
      <w:r w:rsidR="002747BC" w:rsidRPr="00267D2F">
        <w:rPr>
          <w:rFonts w:ascii="GHEA Grapalat" w:eastAsiaTheme="minorEastAsia" w:hAnsi="GHEA Grapalat"/>
          <w:color w:val="auto"/>
          <w:sz w:val="24"/>
          <w:szCs w:val="24"/>
          <w:lang w:val="hy-AM" w:eastAsia="ko-KR"/>
        </w:rPr>
        <w:t xml:space="preserve"> </w:t>
      </w:r>
      <w:r w:rsidR="002747BC" w:rsidRPr="00267D2F">
        <w:rPr>
          <w:rFonts w:ascii="GHEA Grapalat" w:eastAsiaTheme="minorEastAsia" w:hAnsi="GHEA Grapalat" w:cs="Sylfaen"/>
          <w:color w:val="auto"/>
          <w:sz w:val="24"/>
          <w:szCs w:val="24"/>
          <w:lang w:val="hy-AM" w:eastAsia="ko-KR"/>
        </w:rPr>
        <w:t>մեջ</w:t>
      </w:r>
      <w:r w:rsidR="002747BC" w:rsidRPr="00267D2F">
        <w:rPr>
          <w:rFonts w:ascii="GHEA Grapalat" w:eastAsiaTheme="minorEastAsia" w:hAnsi="GHEA Grapalat"/>
          <w:color w:val="auto"/>
          <w:sz w:val="24"/>
          <w:szCs w:val="24"/>
          <w:lang w:val="hy-AM" w:eastAsia="ko-KR"/>
        </w:rPr>
        <w:t xml:space="preserve"> </w:t>
      </w:r>
      <w:r w:rsidR="002747BC" w:rsidRPr="00267D2F">
        <w:rPr>
          <w:rFonts w:ascii="GHEA Grapalat" w:eastAsiaTheme="minorEastAsia" w:hAnsi="GHEA Grapalat" w:cs="Sylfaen"/>
          <w:color w:val="auto"/>
          <w:sz w:val="24"/>
          <w:szCs w:val="24"/>
          <w:lang w:val="hy-AM" w:eastAsia="ko-KR"/>
        </w:rPr>
        <w:t>է</w:t>
      </w:r>
      <w:r w:rsidR="002747BC" w:rsidRPr="00267D2F">
        <w:rPr>
          <w:rFonts w:ascii="GHEA Grapalat" w:eastAsiaTheme="minorEastAsia" w:hAnsi="GHEA Grapalat"/>
          <w:color w:val="auto"/>
          <w:sz w:val="24"/>
          <w:szCs w:val="24"/>
          <w:lang w:val="hy-AM" w:eastAsia="ko-KR"/>
        </w:rPr>
        <w:t xml:space="preserve"> </w:t>
      </w:r>
      <w:r w:rsidR="002747BC" w:rsidRPr="00267D2F">
        <w:rPr>
          <w:rFonts w:ascii="GHEA Grapalat" w:eastAsiaTheme="minorEastAsia" w:hAnsi="GHEA Grapalat" w:cs="Sylfaen"/>
          <w:color w:val="auto"/>
          <w:sz w:val="24"/>
          <w:szCs w:val="24"/>
          <w:lang w:val="hy-AM" w:eastAsia="ko-KR"/>
        </w:rPr>
        <w:t>մտնում</w:t>
      </w:r>
      <w:r w:rsidR="002747BC" w:rsidRPr="00267D2F">
        <w:rPr>
          <w:rFonts w:ascii="GHEA Grapalat" w:eastAsiaTheme="minorEastAsia" w:hAnsi="GHEA Grapalat"/>
          <w:color w:val="auto"/>
          <w:sz w:val="24"/>
          <w:szCs w:val="24"/>
          <w:lang w:val="hy-AM" w:eastAsia="ko-KR"/>
        </w:rPr>
        <w:t xml:space="preserve"> </w:t>
      </w:r>
      <w:r w:rsidR="002747BC" w:rsidRPr="00267D2F">
        <w:rPr>
          <w:rFonts w:ascii="GHEA Grapalat" w:eastAsiaTheme="minorEastAsia" w:hAnsi="GHEA Grapalat" w:cs="Sylfaen"/>
          <w:color w:val="auto"/>
          <w:sz w:val="24"/>
          <w:szCs w:val="24"/>
          <w:lang w:val="hy-AM" w:eastAsia="ko-KR"/>
        </w:rPr>
        <w:t>պաշտոնական</w:t>
      </w:r>
      <w:r w:rsidR="002747BC" w:rsidRPr="00267D2F">
        <w:rPr>
          <w:rFonts w:ascii="GHEA Grapalat" w:eastAsiaTheme="minorEastAsia" w:hAnsi="GHEA Grapalat"/>
          <w:color w:val="auto"/>
          <w:sz w:val="24"/>
          <w:szCs w:val="24"/>
          <w:lang w:val="hy-AM" w:eastAsia="ko-KR"/>
        </w:rPr>
        <w:t xml:space="preserve"> </w:t>
      </w:r>
      <w:r w:rsidR="002747BC" w:rsidRPr="00267D2F">
        <w:rPr>
          <w:rFonts w:ascii="GHEA Grapalat" w:eastAsiaTheme="minorEastAsia" w:hAnsi="GHEA Grapalat" w:cs="Sylfaen"/>
          <w:color w:val="auto"/>
          <w:sz w:val="24"/>
          <w:szCs w:val="24"/>
          <w:lang w:val="hy-AM" w:eastAsia="ko-KR"/>
        </w:rPr>
        <w:t>հրապարակման</w:t>
      </w:r>
      <w:r w:rsidR="002747BC" w:rsidRPr="008D0532">
        <w:rPr>
          <w:rFonts w:ascii="GHEA Grapalat" w:eastAsiaTheme="minorEastAsia" w:hAnsi="GHEA Grapalat" w:cs="Sylfaen"/>
          <w:color w:val="auto"/>
          <w:sz w:val="24"/>
          <w:szCs w:val="24"/>
          <w:lang w:val="hy-AM" w:eastAsia="ko-KR"/>
        </w:rPr>
        <w:t xml:space="preserve"> օրվանից </w:t>
      </w:r>
      <w:r w:rsidR="003339C9">
        <w:rPr>
          <w:rFonts w:ascii="GHEA Grapalat" w:eastAsiaTheme="minorEastAsia" w:hAnsi="GHEA Grapalat" w:cs="Sylfaen"/>
          <w:color w:val="auto"/>
          <w:sz w:val="24"/>
          <w:szCs w:val="24"/>
          <w:lang w:val="hy-AM" w:eastAsia="ko-KR"/>
        </w:rPr>
        <w:t>վեց</w:t>
      </w:r>
      <w:r w:rsidR="003339C9" w:rsidRPr="008D0532">
        <w:rPr>
          <w:rFonts w:ascii="GHEA Grapalat" w:eastAsiaTheme="minorEastAsia" w:hAnsi="GHEA Grapalat" w:cs="Sylfaen"/>
          <w:color w:val="auto"/>
          <w:sz w:val="24"/>
          <w:szCs w:val="24"/>
          <w:lang w:val="hy-AM" w:eastAsia="ko-KR"/>
        </w:rPr>
        <w:t xml:space="preserve"> </w:t>
      </w:r>
      <w:r w:rsidR="002747BC" w:rsidRPr="008D0532">
        <w:rPr>
          <w:rFonts w:ascii="GHEA Grapalat" w:eastAsiaTheme="minorEastAsia" w:hAnsi="GHEA Grapalat" w:cs="Sylfaen"/>
          <w:color w:val="auto"/>
          <w:sz w:val="24"/>
          <w:szCs w:val="24"/>
          <w:lang w:val="hy-AM" w:eastAsia="ko-KR"/>
        </w:rPr>
        <w:t xml:space="preserve">ամիս հետո:    </w:t>
      </w:r>
    </w:p>
    <w:p w:rsidR="009C004F" w:rsidRPr="008D0532" w:rsidRDefault="009C004F" w:rsidP="002747BC">
      <w:pPr>
        <w:pStyle w:val="Normal1"/>
        <w:tabs>
          <w:tab w:val="left" w:pos="900"/>
          <w:tab w:val="left" w:pos="1080"/>
          <w:tab w:val="left" w:pos="1440"/>
          <w:tab w:val="left" w:pos="1710"/>
          <w:tab w:val="left" w:pos="1800"/>
        </w:tabs>
        <w:spacing w:after="0" w:line="360" w:lineRule="auto"/>
        <w:ind w:firstLine="720"/>
        <w:jc w:val="both"/>
        <w:rPr>
          <w:rFonts w:ascii="GHEA Grapalat" w:eastAsiaTheme="minorEastAsia" w:hAnsi="GHEA Grapalat" w:cs="Sylfaen"/>
          <w:color w:val="auto"/>
          <w:sz w:val="24"/>
          <w:szCs w:val="24"/>
          <w:lang w:val="hy-AM" w:eastAsia="ko-KR"/>
        </w:rPr>
      </w:pPr>
    </w:p>
    <w:p w:rsidR="009C004F" w:rsidRPr="008D0532" w:rsidRDefault="009C004F" w:rsidP="002747BC">
      <w:pPr>
        <w:pStyle w:val="Normal1"/>
        <w:tabs>
          <w:tab w:val="left" w:pos="900"/>
          <w:tab w:val="left" w:pos="1080"/>
          <w:tab w:val="left" w:pos="1440"/>
          <w:tab w:val="left" w:pos="1710"/>
          <w:tab w:val="left" w:pos="1800"/>
        </w:tabs>
        <w:spacing w:after="0" w:line="360" w:lineRule="auto"/>
        <w:ind w:firstLine="720"/>
        <w:jc w:val="both"/>
        <w:rPr>
          <w:rFonts w:ascii="GHEA Grapalat" w:eastAsiaTheme="minorEastAsia" w:hAnsi="GHEA Grapalat" w:cs="Sylfaen"/>
          <w:color w:val="auto"/>
          <w:sz w:val="24"/>
          <w:szCs w:val="24"/>
          <w:lang w:val="hy-AM" w:eastAsia="ko-KR"/>
        </w:rPr>
      </w:pPr>
    </w:p>
    <w:p w:rsidR="009C004F" w:rsidRPr="008D0532" w:rsidRDefault="009C004F" w:rsidP="002747BC">
      <w:pPr>
        <w:pStyle w:val="Normal1"/>
        <w:tabs>
          <w:tab w:val="left" w:pos="900"/>
          <w:tab w:val="left" w:pos="1080"/>
          <w:tab w:val="left" w:pos="1440"/>
          <w:tab w:val="left" w:pos="1710"/>
          <w:tab w:val="left" w:pos="1800"/>
        </w:tabs>
        <w:spacing w:after="0" w:line="360" w:lineRule="auto"/>
        <w:ind w:firstLine="720"/>
        <w:jc w:val="both"/>
        <w:rPr>
          <w:rFonts w:ascii="GHEA Grapalat" w:eastAsiaTheme="minorEastAsia" w:hAnsi="GHEA Grapalat" w:cs="Sylfaen"/>
          <w:color w:val="auto"/>
          <w:sz w:val="24"/>
          <w:szCs w:val="24"/>
          <w:lang w:val="hy-AM" w:eastAsia="ko-KR"/>
        </w:rPr>
      </w:pPr>
    </w:p>
    <w:p w:rsidR="009C004F" w:rsidRPr="008D0532" w:rsidRDefault="009C004F" w:rsidP="002747BC">
      <w:pPr>
        <w:pStyle w:val="Normal1"/>
        <w:tabs>
          <w:tab w:val="left" w:pos="900"/>
          <w:tab w:val="left" w:pos="1080"/>
          <w:tab w:val="left" w:pos="1440"/>
          <w:tab w:val="left" w:pos="1710"/>
          <w:tab w:val="left" w:pos="1800"/>
        </w:tabs>
        <w:spacing w:after="0" w:line="360" w:lineRule="auto"/>
        <w:ind w:firstLine="720"/>
        <w:jc w:val="both"/>
        <w:rPr>
          <w:rFonts w:ascii="GHEA Grapalat" w:eastAsiaTheme="minorEastAsia" w:hAnsi="GHEA Grapalat" w:cs="Sylfaen"/>
          <w:color w:val="auto"/>
          <w:sz w:val="24"/>
          <w:szCs w:val="24"/>
          <w:lang w:val="hy-AM" w:eastAsia="ko-KR"/>
        </w:rPr>
      </w:pPr>
    </w:p>
    <w:p w:rsidR="009C004F" w:rsidRPr="008D0532" w:rsidRDefault="009C004F" w:rsidP="002747BC">
      <w:pPr>
        <w:pStyle w:val="Normal1"/>
        <w:tabs>
          <w:tab w:val="left" w:pos="900"/>
          <w:tab w:val="left" w:pos="1080"/>
          <w:tab w:val="left" w:pos="1440"/>
          <w:tab w:val="left" w:pos="1710"/>
          <w:tab w:val="left" w:pos="1800"/>
        </w:tabs>
        <w:spacing w:after="0" w:line="360" w:lineRule="auto"/>
        <w:ind w:firstLine="720"/>
        <w:jc w:val="both"/>
        <w:rPr>
          <w:rFonts w:ascii="GHEA Grapalat" w:eastAsiaTheme="minorEastAsia" w:hAnsi="GHEA Grapalat" w:cs="Sylfaen"/>
          <w:color w:val="auto"/>
          <w:sz w:val="24"/>
          <w:szCs w:val="24"/>
          <w:lang w:val="hy-AM" w:eastAsia="ko-KR"/>
        </w:rPr>
      </w:pPr>
    </w:p>
    <w:p w:rsidR="009C004F" w:rsidRPr="008D0532" w:rsidRDefault="009C004F" w:rsidP="002747BC">
      <w:pPr>
        <w:pStyle w:val="Normal1"/>
        <w:tabs>
          <w:tab w:val="left" w:pos="900"/>
          <w:tab w:val="left" w:pos="1080"/>
          <w:tab w:val="left" w:pos="1440"/>
          <w:tab w:val="left" w:pos="1710"/>
          <w:tab w:val="left" w:pos="1800"/>
        </w:tabs>
        <w:spacing w:after="0" w:line="360" w:lineRule="auto"/>
        <w:ind w:firstLine="720"/>
        <w:jc w:val="both"/>
        <w:rPr>
          <w:rFonts w:ascii="GHEA Grapalat" w:eastAsiaTheme="minorEastAsia" w:hAnsi="GHEA Grapalat" w:cs="Sylfaen"/>
          <w:color w:val="auto"/>
          <w:sz w:val="24"/>
          <w:szCs w:val="24"/>
          <w:lang w:val="hy-AM" w:eastAsia="ko-KR"/>
        </w:rPr>
      </w:pPr>
    </w:p>
    <w:p w:rsidR="009C004F" w:rsidRPr="00EF162B" w:rsidRDefault="009C004F" w:rsidP="002747BC">
      <w:pPr>
        <w:pStyle w:val="Normal1"/>
        <w:tabs>
          <w:tab w:val="left" w:pos="900"/>
          <w:tab w:val="left" w:pos="1080"/>
          <w:tab w:val="left" w:pos="1440"/>
          <w:tab w:val="left" w:pos="1710"/>
          <w:tab w:val="left" w:pos="1800"/>
        </w:tabs>
        <w:spacing w:after="0" w:line="360" w:lineRule="auto"/>
        <w:ind w:firstLine="720"/>
        <w:jc w:val="both"/>
        <w:rPr>
          <w:rFonts w:ascii="GHEA Grapalat" w:eastAsiaTheme="minorEastAsia" w:hAnsi="GHEA Grapalat" w:cs="Sylfaen"/>
          <w:color w:val="auto"/>
          <w:sz w:val="24"/>
          <w:szCs w:val="24"/>
          <w:lang w:val="hy-AM" w:eastAsia="ko-KR"/>
        </w:rPr>
      </w:pPr>
    </w:p>
    <w:p w:rsidR="004649F7" w:rsidRPr="00EF162B" w:rsidRDefault="004649F7" w:rsidP="002747BC">
      <w:pPr>
        <w:pStyle w:val="Normal1"/>
        <w:tabs>
          <w:tab w:val="left" w:pos="900"/>
          <w:tab w:val="left" w:pos="1080"/>
          <w:tab w:val="left" w:pos="1440"/>
          <w:tab w:val="left" w:pos="1710"/>
          <w:tab w:val="left" w:pos="1800"/>
        </w:tabs>
        <w:spacing w:after="0" w:line="360" w:lineRule="auto"/>
        <w:ind w:firstLine="720"/>
        <w:jc w:val="both"/>
        <w:rPr>
          <w:rFonts w:ascii="GHEA Grapalat" w:eastAsiaTheme="minorEastAsia" w:hAnsi="GHEA Grapalat" w:cs="Sylfaen"/>
          <w:color w:val="auto"/>
          <w:sz w:val="24"/>
          <w:szCs w:val="24"/>
          <w:lang w:val="hy-AM" w:eastAsia="ko-KR"/>
        </w:rPr>
      </w:pPr>
    </w:p>
    <w:p w:rsidR="000200F0" w:rsidRPr="009C004F" w:rsidRDefault="000200F0" w:rsidP="000200F0">
      <w:pPr>
        <w:shd w:val="clear" w:color="auto" w:fill="FFFFFF"/>
        <w:spacing w:after="0" w:line="360" w:lineRule="auto"/>
        <w:ind w:firstLine="375"/>
        <w:jc w:val="right"/>
        <w:rPr>
          <w:rFonts w:ascii="GHEA Grapalat" w:eastAsia="Times New Roman" w:hAnsi="GHEA Grapalat" w:cs="Times New Roman"/>
          <w:b/>
          <w:bCs/>
          <w:color w:val="000000"/>
          <w:sz w:val="24"/>
          <w:szCs w:val="24"/>
          <w:lang w:val="hy-AM"/>
        </w:rPr>
      </w:pPr>
      <w:r w:rsidRPr="009C004F">
        <w:rPr>
          <w:rFonts w:ascii="GHEA Grapalat" w:eastAsia="Times New Roman" w:hAnsi="GHEA Grapalat" w:cs="Times New Roman"/>
          <w:b/>
          <w:bCs/>
          <w:color w:val="000000"/>
          <w:sz w:val="24"/>
          <w:szCs w:val="24"/>
          <w:lang w:val="hy-AM"/>
        </w:rPr>
        <w:t>ՆԱԽԱԳԻԾ</w:t>
      </w:r>
    </w:p>
    <w:p w:rsidR="000200F0" w:rsidRPr="009C004F" w:rsidRDefault="000200F0" w:rsidP="000200F0">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p>
    <w:p w:rsidR="000200F0" w:rsidRPr="009C004F" w:rsidRDefault="000200F0" w:rsidP="000200F0">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r w:rsidRPr="009C004F">
        <w:rPr>
          <w:rFonts w:ascii="GHEA Grapalat" w:eastAsia="Times New Roman" w:hAnsi="GHEA Grapalat" w:cs="Times New Roman"/>
          <w:b/>
          <w:bCs/>
          <w:color w:val="000000"/>
          <w:sz w:val="24"/>
          <w:szCs w:val="24"/>
          <w:lang w:val="hy-AM"/>
        </w:rPr>
        <w:t>ՀԱՅԱՍՏԱՆԻ ՀԱՆՐԱՊԵՏՈՒԹՅԱՆ</w:t>
      </w:r>
    </w:p>
    <w:p w:rsidR="000200F0" w:rsidRPr="009C004F" w:rsidRDefault="000200F0" w:rsidP="000200F0">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p>
    <w:p w:rsidR="000200F0" w:rsidRPr="009C004F" w:rsidRDefault="000200F0" w:rsidP="000200F0">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r w:rsidRPr="009C004F">
        <w:rPr>
          <w:rFonts w:ascii="GHEA Grapalat" w:eastAsia="Times New Roman" w:hAnsi="GHEA Grapalat" w:cs="Times New Roman"/>
          <w:b/>
          <w:bCs/>
          <w:color w:val="000000"/>
          <w:sz w:val="24"/>
          <w:szCs w:val="24"/>
          <w:lang w:val="hy-AM"/>
        </w:rPr>
        <w:t>Օ Ր Ե Ն Ք Ը</w:t>
      </w:r>
    </w:p>
    <w:p w:rsidR="000200F0" w:rsidRPr="009C004F" w:rsidRDefault="000200F0" w:rsidP="000200F0">
      <w:pPr>
        <w:shd w:val="clear" w:color="auto" w:fill="FFFFFF"/>
        <w:spacing w:after="0" w:line="360" w:lineRule="auto"/>
        <w:ind w:firstLine="375"/>
        <w:jc w:val="center"/>
        <w:rPr>
          <w:rFonts w:ascii="GHEA Grapalat" w:eastAsia="Times New Roman" w:hAnsi="GHEA Grapalat" w:cs="Times New Roman"/>
          <w:b/>
          <w:bCs/>
          <w:color w:val="000000"/>
          <w:sz w:val="24"/>
          <w:szCs w:val="24"/>
          <w:lang w:val="hy-AM"/>
        </w:rPr>
      </w:pPr>
    </w:p>
    <w:p w:rsidR="000200F0" w:rsidRPr="009C004F" w:rsidRDefault="000200F0" w:rsidP="000200F0">
      <w:pPr>
        <w:shd w:val="clear" w:color="auto" w:fill="FFFFFF"/>
        <w:tabs>
          <w:tab w:val="left" w:pos="1080"/>
          <w:tab w:val="left" w:pos="1710"/>
        </w:tabs>
        <w:spacing w:after="0" w:line="360" w:lineRule="auto"/>
        <w:jc w:val="center"/>
        <w:rPr>
          <w:rStyle w:val="Strong"/>
          <w:rFonts w:ascii="GHEA Grapalat" w:hAnsi="GHEA Grapalat"/>
          <w:color w:val="000000"/>
          <w:sz w:val="24"/>
          <w:szCs w:val="24"/>
          <w:shd w:val="clear" w:color="auto" w:fill="FFFFFF"/>
          <w:lang w:val="hy-AM"/>
        </w:rPr>
      </w:pPr>
      <w:r w:rsidRPr="009C004F">
        <w:rPr>
          <w:rStyle w:val="Strong"/>
          <w:rFonts w:ascii="GHEA Grapalat" w:hAnsi="GHEA Grapalat"/>
          <w:color w:val="000000"/>
          <w:sz w:val="24"/>
          <w:szCs w:val="24"/>
          <w:shd w:val="clear" w:color="auto" w:fill="FFFFFF"/>
          <w:lang w:val="hy-AM"/>
        </w:rPr>
        <w:t>ՀԱՅԱՍՏԱՆԻ ՀԱՆՐԱՊԵՏՈՒԹՅԱՆ ԲՅՈՒՋԵՏԱՅԻՆ ՀԱՄԱԿԱՐԳԻ ՄԱՍԻՆ</w:t>
      </w:r>
    </w:p>
    <w:p w:rsidR="000200F0" w:rsidRPr="009C004F" w:rsidRDefault="000200F0" w:rsidP="000200F0">
      <w:pPr>
        <w:shd w:val="clear" w:color="auto" w:fill="FFFFFF"/>
        <w:tabs>
          <w:tab w:val="left" w:pos="1080"/>
          <w:tab w:val="left" w:pos="1710"/>
        </w:tabs>
        <w:spacing w:after="0" w:line="360" w:lineRule="auto"/>
        <w:jc w:val="center"/>
        <w:rPr>
          <w:rFonts w:ascii="GHEA Grapalat" w:eastAsia="Times New Roman" w:hAnsi="GHEA Grapalat" w:cs="Times New Roman"/>
          <w:sz w:val="24"/>
          <w:szCs w:val="24"/>
          <w:lang w:val="hy-AM"/>
        </w:rPr>
      </w:pPr>
      <w:r w:rsidRPr="009C004F">
        <w:rPr>
          <w:rFonts w:ascii="GHEA Grapalat" w:eastAsia="Times New Roman" w:hAnsi="GHEA Grapalat" w:cs="Times New Roman"/>
          <w:b/>
          <w:bCs/>
          <w:color w:val="000000"/>
          <w:sz w:val="24"/>
          <w:szCs w:val="24"/>
          <w:lang w:val="hy-AM"/>
        </w:rPr>
        <w:t>ՕՐԵՆՔՈՒՄ ՓՈՓՈԽՈՒԹՅՈՒՆ ԿԱՏԱՐԵԼՈՒ ՄԱՍԻՆ</w:t>
      </w:r>
    </w:p>
    <w:p w:rsidR="000200F0" w:rsidRPr="009C004F" w:rsidRDefault="000200F0" w:rsidP="000200F0">
      <w:pPr>
        <w:shd w:val="clear" w:color="auto" w:fill="FFFFFF"/>
        <w:tabs>
          <w:tab w:val="left" w:pos="1080"/>
          <w:tab w:val="left" w:pos="1710"/>
        </w:tabs>
        <w:spacing w:after="0" w:line="360" w:lineRule="auto"/>
        <w:ind w:firstLine="720"/>
        <w:rPr>
          <w:rFonts w:ascii="GHEA Grapalat" w:eastAsia="Times New Roman" w:hAnsi="GHEA Grapalat" w:cs="Times New Roman"/>
          <w:b/>
          <w:bCs/>
          <w:color w:val="000000"/>
          <w:sz w:val="24"/>
          <w:szCs w:val="24"/>
          <w:lang w:val="hy-AM"/>
        </w:rPr>
      </w:pPr>
    </w:p>
    <w:p w:rsidR="000200F0" w:rsidRPr="009C004F" w:rsidRDefault="000200F0" w:rsidP="000200F0">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hAnsi="GHEA Grapalat"/>
          <w:color w:val="000000"/>
          <w:sz w:val="24"/>
          <w:szCs w:val="24"/>
          <w:shd w:val="clear" w:color="auto" w:fill="FFFFFF"/>
          <w:lang w:val="hy-AM"/>
        </w:rPr>
      </w:pPr>
      <w:r w:rsidRPr="009C004F">
        <w:rPr>
          <w:rFonts w:ascii="GHEA Grapalat" w:eastAsia="Times New Roman" w:hAnsi="GHEA Grapalat" w:cs="Times New Roman"/>
          <w:b/>
          <w:bCs/>
          <w:color w:val="000000"/>
          <w:sz w:val="24"/>
          <w:szCs w:val="24"/>
          <w:lang w:val="hy-AM"/>
        </w:rPr>
        <w:t>Հոդված</w:t>
      </w:r>
      <w:r w:rsidRPr="00267D2F">
        <w:rPr>
          <w:rFonts w:ascii="GHEA Grapalat" w:eastAsia="Times New Roman" w:hAnsi="GHEA Grapalat" w:cs="Times New Roman"/>
          <w:b/>
          <w:bCs/>
          <w:color w:val="000000"/>
          <w:sz w:val="24"/>
          <w:szCs w:val="24"/>
          <w:lang w:val="hy-AM"/>
        </w:rPr>
        <w:t xml:space="preserve"> 1. </w:t>
      </w:r>
      <w:r w:rsidRPr="009C004F">
        <w:rPr>
          <w:rFonts w:ascii="GHEA Grapalat" w:hAnsi="GHEA Grapalat"/>
          <w:color w:val="000000"/>
          <w:sz w:val="24"/>
          <w:szCs w:val="24"/>
          <w:shd w:val="clear" w:color="auto" w:fill="FFFFFF"/>
          <w:lang w:val="hy-AM"/>
        </w:rPr>
        <w:t>«</w:t>
      </w:r>
      <w:r w:rsidRPr="009C004F">
        <w:rPr>
          <w:rStyle w:val="Strong"/>
          <w:rFonts w:ascii="GHEA Grapalat" w:hAnsi="GHEA Grapalat"/>
          <w:b w:val="0"/>
          <w:color w:val="000000"/>
          <w:sz w:val="24"/>
          <w:szCs w:val="24"/>
          <w:shd w:val="clear" w:color="auto" w:fill="FFFFFF"/>
          <w:lang w:val="hy-AM"/>
        </w:rPr>
        <w:t>Հայաստանի Հանրապետության բյուջետային համակարգի մասին</w:t>
      </w:r>
      <w:r w:rsidRPr="009C004F">
        <w:rPr>
          <w:rFonts w:ascii="GHEA Grapalat" w:hAnsi="GHEA Grapalat"/>
          <w:color w:val="000000"/>
          <w:sz w:val="24"/>
          <w:szCs w:val="24"/>
          <w:shd w:val="clear" w:color="auto" w:fill="FFFFFF"/>
          <w:lang w:val="hy-AM"/>
        </w:rPr>
        <w:t>» 1997 թվականի հունիսի 24-ի ՀՕ-137 օրենքի 15-րդ հոդվածի 13-րդ մասում «տրված կատարողական թերթը» բառերը փոխարինել «կատարողական վարույթ հարուցելու մասին որոշումը» բառերով:</w:t>
      </w:r>
    </w:p>
    <w:p w:rsidR="000200F0" w:rsidRPr="009C004F" w:rsidRDefault="000200F0" w:rsidP="000200F0">
      <w:pPr>
        <w:shd w:val="clear" w:color="auto" w:fill="FFFFFF"/>
        <w:tabs>
          <w:tab w:val="left" w:pos="900"/>
          <w:tab w:val="left" w:pos="990"/>
          <w:tab w:val="left" w:pos="1080"/>
          <w:tab w:val="left" w:pos="1170"/>
          <w:tab w:val="left" w:pos="1350"/>
          <w:tab w:val="left" w:pos="1440"/>
          <w:tab w:val="left" w:pos="1530"/>
          <w:tab w:val="left" w:pos="1620"/>
          <w:tab w:val="left" w:pos="1710"/>
          <w:tab w:val="left" w:pos="1800"/>
          <w:tab w:val="left" w:pos="1890"/>
          <w:tab w:val="left" w:pos="2070"/>
          <w:tab w:val="left" w:pos="2160"/>
          <w:tab w:val="left" w:pos="2340"/>
        </w:tabs>
        <w:spacing w:after="0" w:line="360" w:lineRule="auto"/>
        <w:ind w:firstLine="720"/>
        <w:jc w:val="both"/>
        <w:rPr>
          <w:rFonts w:ascii="GHEA Grapalat" w:eastAsia="Times New Roman" w:hAnsi="GHEA Grapalat" w:cs="Times New Roman"/>
          <w:color w:val="000000"/>
          <w:sz w:val="24"/>
          <w:szCs w:val="24"/>
          <w:lang w:val="hy-AM"/>
        </w:rPr>
      </w:pPr>
    </w:p>
    <w:p w:rsidR="000200F0" w:rsidRPr="00267D2F" w:rsidRDefault="000200F0" w:rsidP="000200F0">
      <w:pPr>
        <w:pStyle w:val="Normal1"/>
        <w:tabs>
          <w:tab w:val="left" w:pos="900"/>
          <w:tab w:val="left" w:pos="1080"/>
          <w:tab w:val="left" w:pos="1440"/>
          <w:tab w:val="left" w:pos="1710"/>
          <w:tab w:val="left" w:pos="1800"/>
        </w:tabs>
        <w:spacing w:after="0" w:line="360" w:lineRule="auto"/>
        <w:ind w:firstLine="720"/>
        <w:jc w:val="both"/>
        <w:rPr>
          <w:rFonts w:ascii="GHEA Grapalat" w:eastAsiaTheme="minorEastAsia" w:hAnsi="GHEA Grapalat"/>
          <w:color w:val="auto"/>
          <w:sz w:val="24"/>
          <w:szCs w:val="24"/>
          <w:lang w:val="hy-AM" w:eastAsia="ko-KR"/>
        </w:rPr>
      </w:pPr>
      <w:r w:rsidRPr="00267D2F">
        <w:rPr>
          <w:rFonts w:ascii="GHEA Grapalat" w:eastAsiaTheme="minorEastAsia" w:hAnsi="GHEA Grapalat" w:cs="Sylfaen"/>
          <w:b/>
          <w:color w:val="auto"/>
          <w:sz w:val="24"/>
          <w:szCs w:val="24"/>
          <w:lang w:val="hy-AM" w:eastAsia="ko-KR"/>
        </w:rPr>
        <w:t>Հոդված</w:t>
      </w:r>
      <w:r w:rsidRPr="009C004F">
        <w:rPr>
          <w:rFonts w:ascii="GHEA Grapalat" w:eastAsiaTheme="minorEastAsia" w:hAnsi="GHEA Grapalat" w:cs="Sylfaen"/>
          <w:b/>
          <w:color w:val="auto"/>
          <w:sz w:val="24"/>
          <w:szCs w:val="24"/>
          <w:lang w:val="hy-AM" w:eastAsia="ko-KR"/>
        </w:rPr>
        <w:t xml:space="preserve"> 2</w:t>
      </w:r>
      <w:r w:rsidRPr="00267D2F">
        <w:rPr>
          <w:rFonts w:ascii="GHEA Grapalat" w:eastAsiaTheme="minorEastAsia" w:hAnsi="GHEA Grapalat"/>
          <w:b/>
          <w:color w:val="auto"/>
          <w:sz w:val="24"/>
          <w:szCs w:val="24"/>
          <w:lang w:val="hy-AM" w:eastAsia="ko-KR"/>
        </w:rPr>
        <w:t xml:space="preserve">. </w:t>
      </w:r>
      <w:r w:rsidRPr="00267D2F">
        <w:rPr>
          <w:rFonts w:ascii="GHEA Grapalat" w:eastAsiaTheme="minorEastAsia" w:hAnsi="GHEA Grapalat" w:cs="Sylfaen"/>
          <w:color w:val="auto"/>
          <w:sz w:val="24"/>
          <w:szCs w:val="24"/>
          <w:lang w:val="hy-AM" w:eastAsia="ko-KR"/>
        </w:rPr>
        <w:t>Սույն</w:t>
      </w:r>
      <w:r w:rsidRPr="00267D2F">
        <w:rPr>
          <w:rFonts w:ascii="GHEA Grapalat" w:eastAsiaTheme="minorEastAsia" w:hAnsi="GHEA Grapalat"/>
          <w:color w:val="auto"/>
          <w:sz w:val="24"/>
          <w:szCs w:val="24"/>
          <w:lang w:val="hy-AM" w:eastAsia="ko-KR"/>
        </w:rPr>
        <w:t xml:space="preserve"> </w:t>
      </w:r>
      <w:r w:rsidRPr="00267D2F">
        <w:rPr>
          <w:rFonts w:ascii="GHEA Grapalat" w:eastAsiaTheme="minorEastAsia" w:hAnsi="GHEA Grapalat" w:cs="Sylfaen"/>
          <w:color w:val="auto"/>
          <w:sz w:val="24"/>
          <w:szCs w:val="24"/>
          <w:lang w:val="hy-AM" w:eastAsia="ko-KR"/>
        </w:rPr>
        <w:t>օրենքն</w:t>
      </w:r>
      <w:r w:rsidRPr="00267D2F">
        <w:rPr>
          <w:rFonts w:ascii="GHEA Grapalat" w:eastAsiaTheme="minorEastAsia" w:hAnsi="GHEA Grapalat"/>
          <w:color w:val="auto"/>
          <w:sz w:val="24"/>
          <w:szCs w:val="24"/>
          <w:lang w:val="hy-AM" w:eastAsia="ko-KR"/>
        </w:rPr>
        <w:t xml:space="preserve"> </w:t>
      </w:r>
      <w:r w:rsidRPr="00267D2F">
        <w:rPr>
          <w:rFonts w:ascii="GHEA Grapalat" w:eastAsiaTheme="minorEastAsia" w:hAnsi="GHEA Grapalat" w:cs="Sylfaen"/>
          <w:color w:val="auto"/>
          <w:sz w:val="24"/>
          <w:szCs w:val="24"/>
          <w:lang w:val="hy-AM" w:eastAsia="ko-KR"/>
        </w:rPr>
        <w:t>ուժի</w:t>
      </w:r>
      <w:r w:rsidRPr="00267D2F">
        <w:rPr>
          <w:rFonts w:ascii="GHEA Grapalat" w:eastAsiaTheme="minorEastAsia" w:hAnsi="GHEA Grapalat"/>
          <w:color w:val="auto"/>
          <w:sz w:val="24"/>
          <w:szCs w:val="24"/>
          <w:lang w:val="hy-AM" w:eastAsia="ko-KR"/>
        </w:rPr>
        <w:t xml:space="preserve"> </w:t>
      </w:r>
      <w:r w:rsidRPr="00267D2F">
        <w:rPr>
          <w:rFonts w:ascii="GHEA Grapalat" w:eastAsiaTheme="minorEastAsia" w:hAnsi="GHEA Grapalat" w:cs="Sylfaen"/>
          <w:color w:val="auto"/>
          <w:sz w:val="24"/>
          <w:szCs w:val="24"/>
          <w:lang w:val="hy-AM" w:eastAsia="ko-KR"/>
        </w:rPr>
        <w:t>մեջ</w:t>
      </w:r>
      <w:r w:rsidRPr="00267D2F">
        <w:rPr>
          <w:rFonts w:ascii="GHEA Grapalat" w:eastAsiaTheme="minorEastAsia" w:hAnsi="GHEA Grapalat"/>
          <w:color w:val="auto"/>
          <w:sz w:val="24"/>
          <w:szCs w:val="24"/>
          <w:lang w:val="hy-AM" w:eastAsia="ko-KR"/>
        </w:rPr>
        <w:t xml:space="preserve"> </w:t>
      </w:r>
      <w:r w:rsidRPr="00267D2F">
        <w:rPr>
          <w:rFonts w:ascii="GHEA Grapalat" w:eastAsiaTheme="minorEastAsia" w:hAnsi="GHEA Grapalat" w:cs="Sylfaen"/>
          <w:color w:val="auto"/>
          <w:sz w:val="24"/>
          <w:szCs w:val="24"/>
          <w:lang w:val="hy-AM" w:eastAsia="ko-KR"/>
        </w:rPr>
        <w:t>է</w:t>
      </w:r>
      <w:r w:rsidRPr="00267D2F">
        <w:rPr>
          <w:rFonts w:ascii="GHEA Grapalat" w:eastAsiaTheme="minorEastAsia" w:hAnsi="GHEA Grapalat"/>
          <w:color w:val="auto"/>
          <w:sz w:val="24"/>
          <w:szCs w:val="24"/>
          <w:lang w:val="hy-AM" w:eastAsia="ko-KR"/>
        </w:rPr>
        <w:t xml:space="preserve"> </w:t>
      </w:r>
      <w:r w:rsidRPr="00267D2F">
        <w:rPr>
          <w:rFonts w:ascii="GHEA Grapalat" w:eastAsiaTheme="minorEastAsia" w:hAnsi="GHEA Grapalat" w:cs="Sylfaen"/>
          <w:color w:val="auto"/>
          <w:sz w:val="24"/>
          <w:szCs w:val="24"/>
          <w:lang w:val="hy-AM" w:eastAsia="ko-KR"/>
        </w:rPr>
        <w:t>մտնում</w:t>
      </w:r>
      <w:r w:rsidRPr="00267D2F">
        <w:rPr>
          <w:rFonts w:ascii="GHEA Grapalat" w:eastAsiaTheme="minorEastAsia" w:hAnsi="GHEA Grapalat"/>
          <w:color w:val="auto"/>
          <w:sz w:val="24"/>
          <w:szCs w:val="24"/>
          <w:lang w:val="hy-AM" w:eastAsia="ko-KR"/>
        </w:rPr>
        <w:t xml:space="preserve"> </w:t>
      </w:r>
      <w:r w:rsidRPr="00267D2F">
        <w:rPr>
          <w:rFonts w:ascii="GHEA Grapalat" w:eastAsiaTheme="minorEastAsia" w:hAnsi="GHEA Grapalat" w:cs="Sylfaen"/>
          <w:color w:val="auto"/>
          <w:sz w:val="24"/>
          <w:szCs w:val="24"/>
          <w:lang w:val="hy-AM" w:eastAsia="ko-KR"/>
        </w:rPr>
        <w:t>պաշտոնական</w:t>
      </w:r>
      <w:r w:rsidRPr="00267D2F">
        <w:rPr>
          <w:rFonts w:ascii="GHEA Grapalat" w:eastAsiaTheme="minorEastAsia" w:hAnsi="GHEA Grapalat"/>
          <w:color w:val="auto"/>
          <w:sz w:val="24"/>
          <w:szCs w:val="24"/>
          <w:lang w:val="hy-AM" w:eastAsia="ko-KR"/>
        </w:rPr>
        <w:t xml:space="preserve"> </w:t>
      </w:r>
      <w:r w:rsidRPr="00267D2F">
        <w:rPr>
          <w:rFonts w:ascii="GHEA Grapalat" w:eastAsiaTheme="minorEastAsia" w:hAnsi="GHEA Grapalat" w:cs="Sylfaen"/>
          <w:color w:val="auto"/>
          <w:sz w:val="24"/>
          <w:szCs w:val="24"/>
          <w:lang w:val="hy-AM" w:eastAsia="ko-KR"/>
        </w:rPr>
        <w:t>հրապարակման</w:t>
      </w:r>
      <w:r w:rsidRPr="009C004F">
        <w:rPr>
          <w:rFonts w:ascii="GHEA Grapalat" w:eastAsiaTheme="minorEastAsia" w:hAnsi="GHEA Grapalat" w:cs="Sylfaen"/>
          <w:color w:val="auto"/>
          <w:sz w:val="24"/>
          <w:szCs w:val="24"/>
          <w:lang w:val="hy-AM" w:eastAsia="ko-KR"/>
        </w:rPr>
        <w:t xml:space="preserve"> օրվանից </w:t>
      </w:r>
      <w:r w:rsidR="003339C9">
        <w:rPr>
          <w:rFonts w:ascii="GHEA Grapalat" w:eastAsiaTheme="minorEastAsia" w:hAnsi="GHEA Grapalat" w:cs="Sylfaen"/>
          <w:color w:val="auto"/>
          <w:sz w:val="24"/>
          <w:szCs w:val="24"/>
          <w:lang w:val="hy-AM" w:eastAsia="ko-KR"/>
        </w:rPr>
        <w:t xml:space="preserve">վեց </w:t>
      </w:r>
      <w:r w:rsidRPr="009C004F">
        <w:rPr>
          <w:rFonts w:ascii="GHEA Grapalat" w:eastAsiaTheme="minorEastAsia" w:hAnsi="GHEA Grapalat" w:cs="Sylfaen"/>
          <w:color w:val="auto"/>
          <w:sz w:val="24"/>
          <w:szCs w:val="24"/>
          <w:lang w:val="hy-AM" w:eastAsia="ko-KR"/>
        </w:rPr>
        <w:t xml:space="preserve">ամիս հետո:   </w:t>
      </w:r>
    </w:p>
    <w:p w:rsidR="000200F0" w:rsidRDefault="000200F0" w:rsidP="009C004F">
      <w:pPr>
        <w:shd w:val="clear" w:color="auto" w:fill="FFFFFF"/>
        <w:spacing w:after="0" w:line="360" w:lineRule="auto"/>
        <w:jc w:val="center"/>
        <w:textAlignment w:val="baseline"/>
        <w:rPr>
          <w:rFonts w:ascii="GHEA Grapalat" w:eastAsia="Times New Roman" w:hAnsi="GHEA Grapalat" w:cs="GHEA Grapalat"/>
          <w:b/>
          <w:sz w:val="24"/>
          <w:szCs w:val="24"/>
          <w:bdr w:val="none" w:sz="0" w:space="0" w:color="auto" w:frame="1"/>
          <w:lang w:val="hy-AM"/>
        </w:rPr>
      </w:pPr>
    </w:p>
    <w:p w:rsidR="000200F0" w:rsidRDefault="000200F0" w:rsidP="009C004F">
      <w:pPr>
        <w:shd w:val="clear" w:color="auto" w:fill="FFFFFF"/>
        <w:spacing w:after="0" w:line="360" w:lineRule="auto"/>
        <w:jc w:val="center"/>
        <w:textAlignment w:val="baseline"/>
        <w:rPr>
          <w:rFonts w:ascii="GHEA Grapalat" w:eastAsia="Times New Roman" w:hAnsi="GHEA Grapalat" w:cs="GHEA Grapalat"/>
          <w:b/>
          <w:sz w:val="24"/>
          <w:szCs w:val="24"/>
          <w:bdr w:val="none" w:sz="0" w:space="0" w:color="auto" w:frame="1"/>
          <w:lang w:val="hy-AM"/>
        </w:rPr>
      </w:pPr>
    </w:p>
    <w:p w:rsidR="000200F0" w:rsidRDefault="000200F0" w:rsidP="009C004F">
      <w:pPr>
        <w:shd w:val="clear" w:color="auto" w:fill="FFFFFF"/>
        <w:spacing w:after="0" w:line="360" w:lineRule="auto"/>
        <w:jc w:val="center"/>
        <w:textAlignment w:val="baseline"/>
        <w:rPr>
          <w:rFonts w:ascii="GHEA Grapalat" w:eastAsia="Times New Roman" w:hAnsi="GHEA Grapalat" w:cs="GHEA Grapalat"/>
          <w:b/>
          <w:sz w:val="24"/>
          <w:szCs w:val="24"/>
          <w:bdr w:val="none" w:sz="0" w:space="0" w:color="auto" w:frame="1"/>
          <w:lang w:val="hy-AM"/>
        </w:rPr>
      </w:pPr>
    </w:p>
    <w:p w:rsidR="000200F0" w:rsidRDefault="000200F0" w:rsidP="009C004F">
      <w:pPr>
        <w:shd w:val="clear" w:color="auto" w:fill="FFFFFF"/>
        <w:spacing w:after="0" w:line="360" w:lineRule="auto"/>
        <w:jc w:val="center"/>
        <w:textAlignment w:val="baseline"/>
        <w:rPr>
          <w:rFonts w:ascii="GHEA Grapalat" w:eastAsia="Times New Roman" w:hAnsi="GHEA Grapalat" w:cs="GHEA Grapalat"/>
          <w:b/>
          <w:sz w:val="24"/>
          <w:szCs w:val="24"/>
          <w:bdr w:val="none" w:sz="0" w:space="0" w:color="auto" w:frame="1"/>
          <w:lang w:val="hy-AM"/>
        </w:rPr>
      </w:pPr>
    </w:p>
    <w:p w:rsidR="000200F0" w:rsidRDefault="000200F0" w:rsidP="009C004F">
      <w:pPr>
        <w:shd w:val="clear" w:color="auto" w:fill="FFFFFF"/>
        <w:spacing w:after="0" w:line="360" w:lineRule="auto"/>
        <w:jc w:val="center"/>
        <w:textAlignment w:val="baseline"/>
        <w:rPr>
          <w:rFonts w:ascii="GHEA Grapalat" w:eastAsia="Times New Roman" w:hAnsi="GHEA Grapalat" w:cs="GHEA Grapalat"/>
          <w:b/>
          <w:sz w:val="24"/>
          <w:szCs w:val="24"/>
          <w:bdr w:val="none" w:sz="0" w:space="0" w:color="auto" w:frame="1"/>
          <w:lang w:val="hy-AM"/>
        </w:rPr>
      </w:pPr>
    </w:p>
    <w:p w:rsidR="000200F0" w:rsidRDefault="000200F0" w:rsidP="009C004F">
      <w:pPr>
        <w:shd w:val="clear" w:color="auto" w:fill="FFFFFF"/>
        <w:spacing w:after="0" w:line="360" w:lineRule="auto"/>
        <w:jc w:val="center"/>
        <w:textAlignment w:val="baseline"/>
        <w:rPr>
          <w:rFonts w:ascii="GHEA Grapalat" w:eastAsia="Times New Roman" w:hAnsi="GHEA Grapalat" w:cs="GHEA Grapalat"/>
          <w:b/>
          <w:sz w:val="24"/>
          <w:szCs w:val="24"/>
          <w:bdr w:val="none" w:sz="0" w:space="0" w:color="auto" w:frame="1"/>
          <w:lang w:val="hy-AM"/>
        </w:rPr>
      </w:pPr>
    </w:p>
    <w:p w:rsidR="000200F0" w:rsidRDefault="000200F0" w:rsidP="009C004F">
      <w:pPr>
        <w:shd w:val="clear" w:color="auto" w:fill="FFFFFF"/>
        <w:spacing w:after="0" w:line="360" w:lineRule="auto"/>
        <w:jc w:val="center"/>
        <w:textAlignment w:val="baseline"/>
        <w:rPr>
          <w:rFonts w:ascii="GHEA Grapalat" w:eastAsia="Times New Roman" w:hAnsi="GHEA Grapalat" w:cs="GHEA Grapalat"/>
          <w:b/>
          <w:sz w:val="24"/>
          <w:szCs w:val="24"/>
          <w:bdr w:val="none" w:sz="0" w:space="0" w:color="auto" w:frame="1"/>
          <w:lang w:val="hy-AM"/>
        </w:rPr>
      </w:pPr>
    </w:p>
    <w:p w:rsidR="004649F7" w:rsidRPr="00EF162B" w:rsidRDefault="004649F7" w:rsidP="000D7330">
      <w:pPr>
        <w:shd w:val="clear" w:color="auto" w:fill="FFFFFF"/>
        <w:spacing w:after="0" w:line="360" w:lineRule="auto"/>
        <w:textAlignment w:val="baseline"/>
        <w:rPr>
          <w:rFonts w:ascii="GHEA Grapalat" w:eastAsia="Times New Roman" w:hAnsi="GHEA Grapalat" w:cs="GHEA Grapalat"/>
          <w:b/>
          <w:sz w:val="24"/>
          <w:szCs w:val="24"/>
          <w:bdr w:val="none" w:sz="0" w:space="0" w:color="auto" w:frame="1"/>
          <w:lang w:val="hy-AM"/>
        </w:rPr>
      </w:pPr>
    </w:p>
    <w:p w:rsidR="000D7330" w:rsidRDefault="000D7330">
      <w:pPr>
        <w:rPr>
          <w:rFonts w:ascii="GHEA Grapalat" w:eastAsia="Times New Roman" w:hAnsi="GHEA Grapalat" w:cs="GHEA Grapalat"/>
          <w:b/>
          <w:sz w:val="24"/>
          <w:szCs w:val="24"/>
          <w:bdr w:val="none" w:sz="0" w:space="0" w:color="auto" w:frame="1"/>
          <w:lang w:val="hy-AM"/>
        </w:rPr>
      </w:pPr>
      <w:r>
        <w:rPr>
          <w:rFonts w:ascii="GHEA Grapalat" w:eastAsia="Times New Roman" w:hAnsi="GHEA Grapalat" w:cs="GHEA Grapalat"/>
          <w:b/>
          <w:sz w:val="24"/>
          <w:szCs w:val="24"/>
          <w:bdr w:val="none" w:sz="0" w:space="0" w:color="auto" w:frame="1"/>
          <w:lang w:val="hy-AM"/>
        </w:rPr>
        <w:br w:type="page"/>
      </w:r>
    </w:p>
    <w:p w:rsidR="009C004F" w:rsidRDefault="009C004F" w:rsidP="009C004F">
      <w:pPr>
        <w:shd w:val="clear" w:color="auto" w:fill="FFFFFF"/>
        <w:spacing w:after="0" w:line="360" w:lineRule="auto"/>
        <w:jc w:val="center"/>
        <w:textAlignment w:val="baseline"/>
        <w:rPr>
          <w:rFonts w:ascii="GHEA Grapalat" w:eastAsia="Times New Roman" w:hAnsi="GHEA Grapalat" w:cs="GHEA Grapalat"/>
          <w:b/>
          <w:sz w:val="24"/>
          <w:szCs w:val="24"/>
          <w:bdr w:val="none" w:sz="0" w:space="0" w:color="auto" w:frame="1"/>
          <w:lang w:val="hy-AM"/>
        </w:rPr>
      </w:pPr>
      <w:r>
        <w:rPr>
          <w:rFonts w:ascii="GHEA Grapalat" w:eastAsia="Times New Roman" w:hAnsi="GHEA Grapalat" w:cs="GHEA Grapalat"/>
          <w:b/>
          <w:sz w:val="24"/>
          <w:szCs w:val="24"/>
          <w:bdr w:val="none" w:sz="0" w:space="0" w:color="auto" w:frame="1"/>
          <w:lang w:val="hy-AM"/>
        </w:rPr>
        <w:lastRenderedPageBreak/>
        <w:t>ՀԻՄՆԱՎՈՐՈ</w:t>
      </w:r>
      <w:r w:rsidR="00CD2BD3">
        <w:rPr>
          <w:rFonts w:ascii="GHEA Grapalat" w:eastAsia="Times New Roman" w:hAnsi="GHEA Grapalat" w:cs="GHEA Grapalat"/>
          <w:b/>
          <w:sz w:val="24"/>
          <w:szCs w:val="24"/>
          <w:bdr w:val="none" w:sz="0" w:space="0" w:color="auto" w:frame="1"/>
          <w:lang w:val="hy-AM"/>
        </w:rPr>
        <w:t>Ւ</w:t>
      </w:r>
      <w:r>
        <w:rPr>
          <w:rFonts w:ascii="GHEA Grapalat" w:eastAsia="Times New Roman" w:hAnsi="GHEA Grapalat" w:cs="GHEA Grapalat"/>
          <w:b/>
          <w:sz w:val="24"/>
          <w:szCs w:val="24"/>
          <w:bdr w:val="none" w:sz="0" w:space="0" w:color="auto" w:frame="1"/>
          <w:lang w:val="hy-AM"/>
        </w:rPr>
        <w:t>Մ</w:t>
      </w:r>
    </w:p>
    <w:p w:rsidR="009C004F" w:rsidRDefault="009C004F" w:rsidP="009C004F">
      <w:pPr>
        <w:shd w:val="clear" w:color="auto" w:fill="FFFFFF"/>
        <w:spacing w:after="0" w:line="360" w:lineRule="auto"/>
        <w:jc w:val="center"/>
        <w:textAlignment w:val="baseline"/>
        <w:rPr>
          <w:rFonts w:ascii="GHEA Grapalat" w:eastAsia="Times New Roman" w:hAnsi="GHEA Grapalat" w:cs="GHEA Grapalat"/>
          <w:b/>
          <w:sz w:val="24"/>
          <w:szCs w:val="24"/>
          <w:bdr w:val="none" w:sz="0" w:space="0" w:color="auto" w:frame="1"/>
          <w:lang w:val="hy-AM"/>
        </w:rPr>
      </w:pPr>
      <w:r>
        <w:rPr>
          <w:rFonts w:ascii="GHEA Grapalat" w:eastAsia="Times New Roman" w:hAnsi="GHEA Grapalat" w:cs="GHEA Grapalat"/>
          <w:b/>
          <w:sz w:val="24"/>
          <w:szCs w:val="24"/>
          <w:bdr w:val="none" w:sz="0" w:space="0" w:color="auto" w:frame="1"/>
          <w:lang w:val="hy-AM"/>
        </w:rPr>
        <w:t>«ԴԱՏԱԿԱՆ ԱԿՏԵՐԻ ՀԱՐԿԱԴԻՐ ԿԱՏԱՐՄԱՆ ՄԱՍԻՆ» ՕՐԵՆՔՈ</w:t>
      </w:r>
      <w:r w:rsidR="00CD2BD3">
        <w:rPr>
          <w:rFonts w:ascii="GHEA Grapalat" w:eastAsia="Times New Roman" w:hAnsi="GHEA Grapalat" w:cs="GHEA Grapalat"/>
          <w:b/>
          <w:sz w:val="24"/>
          <w:szCs w:val="24"/>
          <w:bdr w:val="none" w:sz="0" w:space="0" w:color="auto" w:frame="1"/>
          <w:lang w:val="hy-AM"/>
        </w:rPr>
        <w:t>Ւ</w:t>
      </w:r>
      <w:r>
        <w:rPr>
          <w:rFonts w:ascii="GHEA Grapalat" w:eastAsia="Times New Roman" w:hAnsi="GHEA Grapalat" w:cs="GHEA Grapalat"/>
          <w:b/>
          <w:sz w:val="24"/>
          <w:szCs w:val="24"/>
          <w:bdr w:val="none" w:sz="0" w:space="0" w:color="auto" w:frame="1"/>
          <w:lang w:val="hy-AM"/>
        </w:rPr>
        <w:t xml:space="preserve">Մ </w:t>
      </w:r>
      <w:r w:rsidR="00D30F0B">
        <w:rPr>
          <w:rFonts w:ascii="GHEA Grapalat" w:eastAsia="Times New Roman" w:hAnsi="GHEA Grapalat" w:cs="GHEA Grapalat"/>
          <w:b/>
          <w:sz w:val="24"/>
          <w:szCs w:val="24"/>
          <w:bdr w:val="none" w:sz="0" w:space="0" w:color="auto" w:frame="1"/>
          <w:lang w:val="hy-AM"/>
        </w:rPr>
        <w:t xml:space="preserve">ՓՈՓՈԽՈւԹՅՈՒՆՆԵՐ ԵՎ </w:t>
      </w:r>
      <w:r w:rsidR="00CD2BD3">
        <w:rPr>
          <w:rFonts w:ascii="GHEA Grapalat" w:eastAsia="Times New Roman" w:hAnsi="GHEA Grapalat" w:cs="GHEA Grapalat"/>
          <w:b/>
          <w:sz w:val="24"/>
          <w:szCs w:val="24"/>
          <w:bdr w:val="none" w:sz="0" w:space="0" w:color="auto" w:frame="1"/>
          <w:lang w:val="hy-AM"/>
        </w:rPr>
        <w:t xml:space="preserve">ԼՐԱՑՈՒՄՆԵՐ </w:t>
      </w:r>
      <w:r>
        <w:rPr>
          <w:rFonts w:ascii="GHEA Grapalat" w:eastAsia="Times New Roman" w:hAnsi="GHEA Grapalat" w:cs="GHEA Grapalat"/>
          <w:b/>
          <w:sz w:val="24"/>
          <w:szCs w:val="24"/>
          <w:bdr w:val="none" w:sz="0" w:space="0" w:color="auto" w:frame="1"/>
          <w:lang w:val="hy-AM"/>
        </w:rPr>
        <w:t>ԿԱՏԱՐԵԼՈ</w:t>
      </w:r>
      <w:r w:rsidR="000200F0">
        <w:rPr>
          <w:rFonts w:ascii="GHEA Grapalat" w:eastAsia="Times New Roman" w:hAnsi="GHEA Grapalat" w:cs="GHEA Grapalat"/>
          <w:b/>
          <w:sz w:val="24"/>
          <w:szCs w:val="24"/>
          <w:bdr w:val="none" w:sz="0" w:space="0" w:color="auto" w:frame="1"/>
          <w:lang w:val="hy-AM"/>
        </w:rPr>
        <w:t>Ւ</w:t>
      </w:r>
      <w:r>
        <w:rPr>
          <w:rFonts w:ascii="GHEA Grapalat" w:eastAsia="Times New Roman" w:hAnsi="GHEA Grapalat" w:cs="GHEA Grapalat"/>
          <w:b/>
          <w:sz w:val="24"/>
          <w:szCs w:val="24"/>
          <w:bdr w:val="none" w:sz="0" w:space="0" w:color="auto" w:frame="1"/>
          <w:lang w:val="hy-AM"/>
        </w:rPr>
        <w:t xml:space="preserve"> ՄԱՍԻՆ» </w:t>
      </w:r>
      <w:r w:rsidR="00CD2BD3">
        <w:rPr>
          <w:rFonts w:ascii="GHEA Grapalat" w:eastAsia="Times New Roman" w:hAnsi="GHEA Grapalat" w:cs="GHEA Grapalat"/>
          <w:b/>
          <w:sz w:val="24"/>
          <w:szCs w:val="24"/>
          <w:bdr w:val="none" w:sz="0" w:space="0" w:color="auto" w:frame="1"/>
          <w:lang w:val="hy-AM"/>
        </w:rPr>
        <w:t xml:space="preserve">ՕՐԵՆՔԻ ԵՎ ՀԱՐԱԿԻՑ ՕՐԵՆՔՆԵՐԻ </w:t>
      </w:r>
      <w:r>
        <w:rPr>
          <w:rFonts w:ascii="GHEA Grapalat" w:eastAsia="Times New Roman" w:hAnsi="GHEA Grapalat" w:cs="GHEA Grapalat"/>
          <w:b/>
          <w:sz w:val="24"/>
          <w:szCs w:val="24"/>
          <w:bdr w:val="none" w:sz="0" w:space="0" w:color="auto" w:frame="1"/>
          <w:lang w:val="hy-AM"/>
        </w:rPr>
        <w:t>ԸՆԴՈՒՆՄԱՆ</w:t>
      </w:r>
    </w:p>
    <w:p w:rsidR="00CD2BD3" w:rsidRDefault="00CD2BD3" w:rsidP="009C004F">
      <w:pPr>
        <w:shd w:val="clear" w:color="auto" w:fill="FFFFFF"/>
        <w:spacing w:after="0" w:line="360" w:lineRule="auto"/>
        <w:jc w:val="center"/>
        <w:textAlignment w:val="baseline"/>
        <w:rPr>
          <w:rFonts w:ascii="GHEA Grapalat" w:eastAsia="Times New Roman" w:hAnsi="GHEA Grapalat" w:cs="GHEA Grapalat"/>
          <w:b/>
          <w:sz w:val="24"/>
          <w:szCs w:val="24"/>
          <w:bdr w:val="none" w:sz="0" w:space="0" w:color="auto" w:frame="1"/>
          <w:lang w:val="hy-AM"/>
        </w:rPr>
      </w:pPr>
    </w:p>
    <w:p w:rsidR="009C004F" w:rsidRPr="00760115" w:rsidRDefault="009C004F" w:rsidP="009C004F">
      <w:pPr>
        <w:pStyle w:val="ListParagraph"/>
        <w:numPr>
          <w:ilvl w:val="0"/>
          <w:numId w:val="5"/>
        </w:numPr>
        <w:shd w:val="clear" w:color="auto" w:fill="FFFFFF"/>
        <w:tabs>
          <w:tab w:val="left" w:pos="993"/>
        </w:tabs>
        <w:spacing w:after="0" w:line="360" w:lineRule="auto"/>
        <w:ind w:left="0" w:firstLine="680"/>
        <w:jc w:val="both"/>
        <w:textAlignment w:val="baseline"/>
        <w:rPr>
          <w:rFonts w:ascii="GHEA Grapalat" w:eastAsia="Times New Roman" w:hAnsi="GHEA Grapalat" w:cs="Times New Roman"/>
          <w:b/>
          <w:sz w:val="24"/>
          <w:szCs w:val="24"/>
          <w:bdr w:val="none" w:sz="0" w:space="0" w:color="auto" w:frame="1"/>
          <w:lang w:val="lt-LT"/>
        </w:rPr>
      </w:pPr>
      <w:r w:rsidRPr="006A7101">
        <w:rPr>
          <w:rFonts w:ascii="GHEA Grapalat" w:eastAsia="Times New Roman" w:hAnsi="GHEA Grapalat" w:cs="GHEA Grapalat"/>
          <w:b/>
          <w:sz w:val="24"/>
          <w:szCs w:val="24"/>
          <w:bdr w:val="none" w:sz="0" w:space="0" w:color="auto" w:frame="1"/>
          <w:lang w:val="hy-AM"/>
        </w:rPr>
        <w:t>Ընթացիկ</w:t>
      </w:r>
      <w:r w:rsidRPr="00760115">
        <w:rPr>
          <w:rFonts w:ascii="GHEA Grapalat" w:eastAsia="Times New Roman" w:hAnsi="GHEA Grapalat" w:cs="Calibri"/>
          <w:b/>
          <w:sz w:val="24"/>
          <w:szCs w:val="24"/>
          <w:lang w:val="lt-LT"/>
        </w:rPr>
        <w:t xml:space="preserve"> </w:t>
      </w:r>
      <w:r w:rsidRPr="006A7101">
        <w:rPr>
          <w:rFonts w:ascii="GHEA Grapalat" w:eastAsia="Times New Roman" w:hAnsi="GHEA Grapalat" w:cs="Times New Roman"/>
          <w:b/>
          <w:sz w:val="24"/>
          <w:szCs w:val="24"/>
          <w:bdr w:val="none" w:sz="0" w:space="0" w:color="auto" w:frame="1"/>
          <w:lang w:val="hy-AM"/>
        </w:rPr>
        <w:t>իրավիճակը</w:t>
      </w:r>
      <w:r w:rsidRPr="00760115">
        <w:rPr>
          <w:rFonts w:ascii="GHEA Grapalat" w:eastAsia="Times New Roman" w:hAnsi="GHEA Grapalat" w:cs="Calibri"/>
          <w:b/>
          <w:sz w:val="24"/>
          <w:szCs w:val="24"/>
          <w:lang w:val="lt-LT"/>
        </w:rPr>
        <w:t xml:space="preserve"> </w:t>
      </w:r>
      <w:r w:rsidRPr="006A7101">
        <w:rPr>
          <w:rFonts w:ascii="GHEA Grapalat" w:eastAsia="Times New Roman" w:hAnsi="GHEA Grapalat" w:cs="Times New Roman"/>
          <w:b/>
          <w:sz w:val="24"/>
          <w:szCs w:val="24"/>
          <w:bdr w:val="none" w:sz="0" w:space="0" w:color="auto" w:frame="1"/>
          <w:lang w:val="hy-AM"/>
        </w:rPr>
        <w:t>և</w:t>
      </w:r>
      <w:r w:rsidRPr="00760115">
        <w:rPr>
          <w:rFonts w:ascii="GHEA Grapalat" w:eastAsia="Times New Roman" w:hAnsi="GHEA Grapalat" w:cs="Calibri"/>
          <w:b/>
          <w:sz w:val="24"/>
          <w:szCs w:val="24"/>
          <w:lang w:val="lt-LT"/>
        </w:rPr>
        <w:t xml:space="preserve"> </w:t>
      </w:r>
      <w:r w:rsidRPr="006A7101">
        <w:rPr>
          <w:rFonts w:ascii="GHEA Grapalat" w:eastAsia="Times New Roman" w:hAnsi="GHEA Grapalat" w:cs="Times New Roman"/>
          <w:b/>
          <w:sz w:val="24"/>
          <w:szCs w:val="24"/>
          <w:bdr w:val="none" w:sz="0" w:space="0" w:color="auto" w:frame="1"/>
          <w:lang w:val="hy-AM"/>
        </w:rPr>
        <w:t>իրավական</w:t>
      </w:r>
      <w:r w:rsidRPr="00760115">
        <w:rPr>
          <w:rFonts w:ascii="GHEA Grapalat" w:eastAsia="Times New Roman" w:hAnsi="GHEA Grapalat" w:cs="Calibri"/>
          <w:b/>
          <w:sz w:val="24"/>
          <w:szCs w:val="24"/>
          <w:lang w:val="lt-LT"/>
        </w:rPr>
        <w:t xml:space="preserve"> </w:t>
      </w:r>
      <w:r w:rsidRPr="006A7101">
        <w:rPr>
          <w:rFonts w:ascii="GHEA Grapalat" w:eastAsia="Times New Roman" w:hAnsi="GHEA Grapalat" w:cs="Times New Roman"/>
          <w:b/>
          <w:sz w:val="24"/>
          <w:szCs w:val="24"/>
          <w:bdr w:val="none" w:sz="0" w:space="0" w:color="auto" w:frame="1"/>
          <w:lang w:val="hy-AM"/>
        </w:rPr>
        <w:t>ակտ</w:t>
      </w:r>
      <w:r w:rsidR="00AA0CB9">
        <w:rPr>
          <w:rFonts w:ascii="GHEA Grapalat" w:eastAsia="Times New Roman" w:hAnsi="GHEA Grapalat" w:cs="Times New Roman"/>
          <w:b/>
          <w:sz w:val="24"/>
          <w:szCs w:val="24"/>
          <w:bdr w:val="none" w:sz="0" w:space="0" w:color="auto" w:frame="1"/>
          <w:lang w:val="hy-AM"/>
        </w:rPr>
        <w:t>եր</w:t>
      </w:r>
      <w:r w:rsidRPr="006A7101">
        <w:rPr>
          <w:rFonts w:ascii="GHEA Grapalat" w:eastAsia="Times New Roman" w:hAnsi="GHEA Grapalat" w:cs="Times New Roman"/>
          <w:b/>
          <w:sz w:val="24"/>
          <w:szCs w:val="24"/>
          <w:bdr w:val="none" w:sz="0" w:space="0" w:color="auto" w:frame="1"/>
          <w:lang w:val="hy-AM"/>
        </w:rPr>
        <w:t>ի</w:t>
      </w:r>
      <w:r w:rsidRPr="00760115">
        <w:rPr>
          <w:rFonts w:ascii="GHEA Grapalat" w:eastAsia="Times New Roman" w:hAnsi="GHEA Grapalat" w:cs="Calibri"/>
          <w:b/>
          <w:sz w:val="24"/>
          <w:szCs w:val="24"/>
          <w:lang w:val="lt-LT"/>
        </w:rPr>
        <w:t xml:space="preserve"> </w:t>
      </w:r>
      <w:r w:rsidRPr="006A7101">
        <w:rPr>
          <w:rFonts w:ascii="GHEA Grapalat" w:eastAsia="Times New Roman" w:hAnsi="GHEA Grapalat" w:cs="Times New Roman"/>
          <w:b/>
          <w:sz w:val="24"/>
          <w:szCs w:val="24"/>
          <w:bdr w:val="none" w:sz="0" w:space="0" w:color="auto" w:frame="1"/>
          <w:lang w:val="hy-AM"/>
        </w:rPr>
        <w:t>ընդունման</w:t>
      </w:r>
      <w:r w:rsidRPr="00760115">
        <w:rPr>
          <w:rFonts w:ascii="GHEA Grapalat" w:eastAsia="Times New Roman" w:hAnsi="GHEA Grapalat" w:cs="Calibri"/>
          <w:b/>
          <w:sz w:val="24"/>
          <w:szCs w:val="24"/>
          <w:lang w:val="lt-LT"/>
        </w:rPr>
        <w:t xml:space="preserve"> </w:t>
      </w:r>
      <w:r w:rsidRPr="006A7101">
        <w:rPr>
          <w:rFonts w:ascii="GHEA Grapalat" w:eastAsia="Times New Roman" w:hAnsi="GHEA Grapalat" w:cs="Times New Roman"/>
          <w:b/>
          <w:sz w:val="24"/>
          <w:szCs w:val="24"/>
          <w:bdr w:val="none" w:sz="0" w:space="0" w:color="auto" w:frame="1"/>
          <w:lang w:val="hy-AM"/>
        </w:rPr>
        <w:t>անհրաժեշտությունը</w:t>
      </w:r>
      <w:r w:rsidRPr="00760115">
        <w:rPr>
          <w:rFonts w:ascii="GHEA Grapalat" w:eastAsia="Times New Roman" w:hAnsi="GHEA Grapalat" w:cs="Times New Roman"/>
          <w:b/>
          <w:sz w:val="24"/>
          <w:szCs w:val="24"/>
          <w:bdr w:val="none" w:sz="0" w:space="0" w:color="auto" w:frame="1"/>
          <w:lang w:val="lt-LT"/>
        </w:rPr>
        <w:t>.</w:t>
      </w:r>
    </w:p>
    <w:p w:rsidR="009C004F" w:rsidRPr="00F7162C" w:rsidRDefault="009C004F" w:rsidP="009C004F">
      <w:pPr>
        <w:spacing w:after="0" w:line="360" w:lineRule="auto"/>
        <w:ind w:firstLine="680"/>
        <w:jc w:val="both"/>
        <w:rPr>
          <w:rFonts w:ascii="GHEA Grapalat" w:hAnsi="GHEA Grapalat"/>
          <w:color w:val="000000"/>
          <w:sz w:val="24"/>
          <w:szCs w:val="24"/>
          <w:shd w:val="clear" w:color="auto" w:fill="FFFFFF"/>
          <w:lang w:val="hy-AM"/>
        </w:rPr>
      </w:pPr>
      <w:r>
        <w:rPr>
          <w:rFonts w:ascii="GHEA Grapalat" w:hAnsi="GHEA Grapalat"/>
          <w:sz w:val="24"/>
          <w:szCs w:val="24"/>
          <w:lang w:val="hy-AM"/>
        </w:rPr>
        <w:t xml:space="preserve">Հայաստանի Հանրապետությունում կատարողական վարույթ կարող է հարուցվել միայն օրենքով սպառիչ թվարկված կատարողական փաստաթղթերի հիման վրա։ </w:t>
      </w:r>
      <w:r w:rsidRPr="00760115">
        <w:rPr>
          <w:rFonts w:ascii="GHEA Grapalat" w:hAnsi="GHEA Grapalat"/>
          <w:sz w:val="24"/>
          <w:szCs w:val="24"/>
          <w:lang w:val="hy-AM"/>
        </w:rPr>
        <w:t>«Դատական ակտերի հարկադիր կատարման մասին» օրենքի 4-րդ հոդված</w:t>
      </w:r>
      <w:r>
        <w:rPr>
          <w:rFonts w:ascii="GHEA Grapalat" w:hAnsi="GHEA Grapalat"/>
          <w:sz w:val="24"/>
          <w:szCs w:val="24"/>
          <w:lang w:val="hy-AM"/>
        </w:rPr>
        <w:t xml:space="preserve">ի </w:t>
      </w:r>
      <w:r w:rsidRPr="00760115">
        <w:rPr>
          <w:rFonts w:ascii="GHEA Grapalat" w:hAnsi="GHEA Grapalat"/>
          <w:sz w:val="24"/>
          <w:szCs w:val="24"/>
          <w:lang w:val="hy-AM"/>
        </w:rPr>
        <w:t xml:space="preserve">համաձայն` </w:t>
      </w:r>
      <w:r w:rsidRPr="00760115">
        <w:rPr>
          <w:rFonts w:ascii="GHEA Grapalat" w:hAnsi="GHEA Grapalat"/>
          <w:color w:val="000000"/>
          <w:sz w:val="24"/>
          <w:szCs w:val="24"/>
          <w:shd w:val="clear" w:color="auto" w:fill="FFFFFF"/>
          <w:lang w:val="hy-AM"/>
        </w:rPr>
        <w:t xml:space="preserve">հարկադիր կատարման միջոցների կիրառման հիմքը սույն օրենքով սահմանված կարգով տրված կատարողական թերթն է և կատարողական մակագրության թերթը, ինչպես նաև «Վարչարարության հիմունքների և վարչական վարույթի մասին» օրենքի 88-րդ հոդվածի 4-րդ մասի պահանջների պահպանմամբ ներկայացված </w:t>
      </w:r>
      <w:r>
        <w:rPr>
          <w:rFonts w:ascii="GHEA Grapalat" w:hAnsi="GHEA Grapalat"/>
          <w:color w:val="000000"/>
          <w:sz w:val="24"/>
          <w:szCs w:val="24"/>
          <w:shd w:val="clear" w:color="auto" w:fill="FFFFFF"/>
          <w:lang w:val="hy-AM"/>
        </w:rPr>
        <w:t>դիմումը։</w:t>
      </w:r>
    </w:p>
    <w:p w:rsidR="009C004F" w:rsidRPr="000A3CE6" w:rsidRDefault="009C004F" w:rsidP="009C004F">
      <w:pPr>
        <w:spacing w:after="0" w:line="360" w:lineRule="auto"/>
        <w:ind w:firstLine="680"/>
        <w:jc w:val="both"/>
        <w:rPr>
          <w:rFonts w:ascii="Cambria Math" w:hAnsi="Cambria Math"/>
          <w:color w:val="000000"/>
          <w:sz w:val="24"/>
          <w:szCs w:val="24"/>
          <w:shd w:val="clear" w:color="auto" w:fill="FFFFFF"/>
          <w:lang w:val="hy-AM"/>
        </w:rPr>
      </w:pPr>
      <w:r>
        <w:rPr>
          <w:rFonts w:ascii="GHEA Grapalat" w:hAnsi="GHEA Grapalat"/>
          <w:color w:val="000000"/>
          <w:sz w:val="24"/>
          <w:szCs w:val="24"/>
          <w:shd w:val="clear" w:color="auto" w:fill="FFFFFF"/>
          <w:lang w:val="hy-AM"/>
        </w:rPr>
        <w:t>Հետևաբար, ներկայումս կատարողական վարույթի հարուցման հիմք հանդիսացող</w:t>
      </w:r>
      <w:r w:rsidRPr="00760115">
        <w:rPr>
          <w:rFonts w:ascii="GHEA Grapalat" w:hAnsi="GHEA Grapalat"/>
          <w:color w:val="000000"/>
          <w:sz w:val="24"/>
          <w:szCs w:val="24"/>
          <w:shd w:val="clear" w:color="auto" w:fill="FFFFFF"/>
          <w:lang w:val="hy-AM"/>
        </w:rPr>
        <w:t xml:space="preserve"> կատարողական փաստաթղթերն են</w:t>
      </w:r>
      <w:r w:rsidR="000A3CE6" w:rsidRPr="000A3CE6">
        <w:rPr>
          <w:rFonts w:ascii="GHEA Grapalat" w:hAnsi="GHEA Grapalat"/>
          <w:color w:val="000000"/>
          <w:sz w:val="24"/>
          <w:szCs w:val="24"/>
          <w:shd w:val="clear" w:color="auto" w:fill="FFFFFF"/>
          <w:lang w:val="hy-AM"/>
        </w:rPr>
        <w:t>՝</w:t>
      </w:r>
    </w:p>
    <w:p w:rsidR="009C004F" w:rsidRPr="000A3CE6" w:rsidRDefault="009C004F" w:rsidP="009C004F">
      <w:pPr>
        <w:spacing w:after="0" w:line="360" w:lineRule="auto"/>
        <w:ind w:firstLine="680"/>
        <w:jc w:val="both"/>
        <w:rPr>
          <w:rFonts w:ascii="Cambria Math" w:hAnsi="Cambria Math"/>
          <w:color w:val="000000"/>
          <w:sz w:val="24"/>
          <w:szCs w:val="24"/>
          <w:shd w:val="clear" w:color="auto" w:fill="FFFFFF"/>
          <w:lang w:val="hy-AM"/>
        </w:rPr>
      </w:pPr>
      <w:r w:rsidRPr="00760115">
        <w:rPr>
          <w:rFonts w:ascii="GHEA Grapalat" w:hAnsi="GHEA Grapalat"/>
          <w:color w:val="000000"/>
          <w:sz w:val="24"/>
          <w:szCs w:val="24"/>
          <w:shd w:val="clear" w:color="auto" w:fill="FFFFFF"/>
          <w:lang w:val="hy-AM"/>
        </w:rPr>
        <w:t>1. կատարողական թերթը</w:t>
      </w:r>
      <w:r w:rsidR="000A3CE6" w:rsidRPr="000A3CE6">
        <w:rPr>
          <w:rFonts w:ascii="GHEA Grapalat" w:hAnsi="GHEA Grapalat"/>
          <w:color w:val="000000"/>
          <w:sz w:val="24"/>
          <w:szCs w:val="24"/>
          <w:shd w:val="clear" w:color="auto" w:fill="FFFFFF"/>
          <w:lang w:val="hy-AM"/>
        </w:rPr>
        <w:t>.</w:t>
      </w:r>
    </w:p>
    <w:p w:rsidR="009C004F" w:rsidRPr="000A3CE6" w:rsidRDefault="009C004F" w:rsidP="009C004F">
      <w:pPr>
        <w:spacing w:after="0" w:line="360" w:lineRule="auto"/>
        <w:ind w:firstLine="680"/>
        <w:jc w:val="both"/>
        <w:rPr>
          <w:rFonts w:ascii="Cambria Math" w:hAnsi="Cambria Math"/>
          <w:color w:val="000000"/>
          <w:sz w:val="24"/>
          <w:szCs w:val="24"/>
          <w:shd w:val="clear" w:color="auto" w:fill="FFFFFF"/>
          <w:lang w:val="hy-AM"/>
        </w:rPr>
      </w:pPr>
      <w:r w:rsidRPr="00760115">
        <w:rPr>
          <w:rFonts w:ascii="GHEA Grapalat" w:hAnsi="GHEA Grapalat"/>
          <w:color w:val="000000"/>
          <w:sz w:val="24"/>
          <w:szCs w:val="24"/>
          <w:shd w:val="clear" w:color="auto" w:fill="FFFFFF"/>
          <w:lang w:val="hy-AM"/>
        </w:rPr>
        <w:t>2. կատարողական մակագրության թերթը</w:t>
      </w:r>
      <w:r w:rsidR="000A3CE6" w:rsidRPr="000A3CE6">
        <w:rPr>
          <w:rFonts w:ascii="GHEA Grapalat" w:hAnsi="GHEA Grapalat"/>
          <w:color w:val="000000"/>
          <w:sz w:val="24"/>
          <w:szCs w:val="24"/>
          <w:shd w:val="clear" w:color="auto" w:fill="FFFFFF"/>
          <w:lang w:val="hy-AM"/>
        </w:rPr>
        <w:t>.</w:t>
      </w:r>
    </w:p>
    <w:p w:rsidR="009C004F" w:rsidRDefault="009C004F" w:rsidP="009C004F">
      <w:pPr>
        <w:spacing w:after="0" w:line="360" w:lineRule="auto"/>
        <w:ind w:firstLine="680"/>
        <w:jc w:val="both"/>
        <w:rPr>
          <w:rFonts w:ascii="GHEA Grapalat" w:hAnsi="GHEA Grapalat"/>
          <w:color w:val="000000"/>
          <w:sz w:val="24"/>
          <w:szCs w:val="24"/>
          <w:shd w:val="clear" w:color="auto" w:fill="FFFFFF"/>
          <w:lang w:val="hy-AM"/>
        </w:rPr>
      </w:pPr>
      <w:r w:rsidRPr="00760115">
        <w:rPr>
          <w:rFonts w:ascii="GHEA Grapalat" w:hAnsi="GHEA Grapalat"/>
          <w:color w:val="000000"/>
          <w:sz w:val="24"/>
          <w:szCs w:val="24"/>
          <w:shd w:val="clear" w:color="auto" w:fill="FFFFFF"/>
          <w:lang w:val="hy-AM"/>
        </w:rPr>
        <w:t>3. «Վարչարարության հիմունքների և վարչական վարույթի մասին» օրենքի 88-րդ հոդվածի 4-րդ մասի պահանջների պահպանմամբ ներկայացված դիմումը:</w:t>
      </w:r>
    </w:p>
    <w:p w:rsidR="009C004F" w:rsidRPr="000A3CE6" w:rsidRDefault="009C004F" w:rsidP="009C004F">
      <w:pPr>
        <w:spacing w:after="0" w:line="360" w:lineRule="auto"/>
        <w:ind w:firstLine="680"/>
        <w:jc w:val="both"/>
        <w:rPr>
          <w:rFonts w:ascii="Sylfaen" w:hAnsi="Sylfaen"/>
          <w:sz w:val="24"/>
          <w:szCs w:val="24"/>
          <w:lang w:val="hy-AM"/>
        </w:rPr>
      </w:pPr>
      <w:r>
        <w:rPr>
          <w:rFonts w:ascii="GHEA Grapalat" w:hAnsi="GHEA Grapalat"/>
          <w:color w:val="000000"/>
          <w:sz w:val="24"/>
          <w:szCs w:val="24"/>
          <w:shd w:val="clear" w:color="auto" w:fill="FFFFFF"/>
          <w:lang w:val="hy-AM"/>
        </w:rPr>
        <w:t xml:space="preserve">Կատարողական առանձին փաստաթղթերի տրամադրման ընթացակարգի վերլուծության արդյունքում </w:t>
      </w:r>
      <w:r w:rsidRPr="00760115">
        <w:rPr>
          <w:rFonts w:ascii="GHEA Grapalat" w:hAnsi="GHEA Grapalat"/>
          <w:sz w:val="24"/>
          <w:szCs w:val="24"/>
          <w:lang w:val="hy-AM"/>
        </w:rPr>
        <w:t>կար</w:t>
      </w:r>
      <w:r w:rsidR="0013697A">
        <w:rPr>
          <w:rFonts w:ascii="GHEA Grapalat" w:hAnsi="GHEA Grapalat"/>
          <w:sz w:val="24"/>
          <w:szCs w:val="24"/>
          <w:lang w:val="hy-AM"/>
        </w:rPr>
        <w:t xml:space="preserve">ելի է </w:t>
      </w:r>
      <w:r w:rsidRPr="00760115">
        <w:rPr>
          <w:rFonts w:ascii="GHEA Grapalat" w:hAnsi="GHEA Grapalat"/>
          <w:sz w:val="24"/>
          <w:szCs w:val="24"/>
          <w:lang w:val="hy-AM"/>
        </w:rPr>
        <w:t>արձանագրել հետևյալը</w:t>
      </w:r>
      <w:r w:rsidR="000A3CE6" w:rsidRPr="000A3CE6">
        <w:rPr>
          <w:rFonts w:ascii="GHEA Grapalat" w:hAnsi="GHEA Grapalat"/>
          <w:sz w:val="24"/>
          <w:szCs w:val="24"/>
          <w:lang w:val="hy-AM"/>
        </w:rPr>
        <w:t>.</w:t>
      </w:r>
    </w:p>
    <w:p w:rsidR="009C004F" w:rsidRPr="00D753E3" w:rsidRDefault="009C004F" w:rsidP="009C004F">
      <w:pPr>
        <w:spacing w:after="0" w:line="360" w:lineRule="auto"/>
        <w:ind w:firstLine="68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Օ</w:t>
      </w:r>
      <w:r w:rsidRPr="00760115">
        <w:rPr>
          <w:rFonts w:ascii="GHEA Grapalat" w:hAnsi="GHEA Grapalat"/>
          <w:color w:val="000000"/>
          <w:sz w:val="24"/>
          <w:szCs w:val="24"/>
          <w:shd w:val="clear" w:color="auto" w:fill="FFFFFF"/>
          <w:lang w:val="hy-AM"/>
        </w:rPr>
        <w:t>րենսդիրը դատական ակտերի հարկադիր կատարման համար կատարողական փաստաթուղթ է համարում միայն կատարողական թերթը:</w:t>
      </w:r>
      <w:r>
        <w:rPr>
          <w:rFonts w:ascii="GHEA Grapalat" w:hAnsi="GHEA Grapalat"/>
          <w:color w:val="000000"/>
          <w:sz w:val="24"/>
          <w:szCs w:val="24"/>
          <w:shd w:val="clear" w:color="auto" w:fill="FFFFFF"/>
          <w:lang w:val="hy-AM"/>
        </w:rPr>
        <w:t xml:space="preserve"> Ընդ որում, դ</w:t>
      </w:r>
      <w:r w:rsidRPr="00760115">
        <w:rPr>
          <w:rFonts w:ascii="GHEA Grapalat" w:hAnsi="GHEA Grapalat"/>
          <w:sz w:val="24"/>
          <w:szCs w:val="24"/>
          <w:lang w:val="hy-AM"/>
        </w:rPr>
        <w:t xml:space="preserve">ատական ակտերի հիման վրա կատարողական թերթ </w:t>
      </w:r>
      <w:r>
        <w:rPr>
          <w:rFonts w:ascii="GHEA Grapalat" w:hAnsi="GHEA Grapalat"/>
          <w:sz w:val="24"/>
          <w:szCs w:val="24"/>
          <w:lang w:val="hy-AM"/>
        </w:rPr>
        <w:t xml:space="preserve">տրամադրելու </w:t>
      </w:r>
      <w:r>
        <w:rPr>
          <w:rFonts w:ascii="GHEA Grapalat" w:hAnsi="GHEA Grapalat"/>
          <w:sz w:val="24"/>
          <w:szCs w:val="24"/>
          <w:lang w:val="hy-AM"/>
        </w:rPr>
        <w:lastRenderedPageBreak/>
        <w:t xml:space="preserve">գործընթացը ենթադրում է դատարանի կողմից մի քանի գործողությունների կատարում։ Կատարողական թերթ տրամադրելու համար պարտադիր են նախ դատարանի կողմից համապատասխան դատական ակտի կայացումը, ՀՀ օրենսդրությամբ սահմանված կարգով դրա հրապարակումը և օրինական ուժի մեջ մտնելը։ Երկրորդ, </w:t>
      </w:r>
      <w:r w:rsidR="00B8751E">
        <w:rPr>
          <w:rFonts w:ascii="GHEA Grapalat" w:hAnsi="GHEA Grapalat"/>
          <w:sz w:val="24"/>
          <w:szCs w:val="24"/>
          <w:lang w:val="hy-AM"/>
        </w:rPr>
        <w:t>օրինական ուժի մեջ մտած դատական ակտի հիման վրա կատարողական թերթ տրամադրելու մասին դիմումի քննարկում</w:t>
      </w:r>
      <w:r w:rsidR="00E91D59" w:rsidRPr="00E91D59">
        <w:rPr>
          <w:rFonts w:ascii="GHEA Grapalat" w:hAnsi="GHEA Grapalat"/>
          <w:sz w:val="24"/>
          <w:szCs w:val="24"/>
          <w:lang w:val="hy-AM"/>
        </w:rPr>
        <w:t>ը</w:t>
      </w:r>
      <w:r w:rsidR="00B8751E">
        <w:rPr>
          <w:rFonts w:ascii="GHEA Grapalat" w:hAnsi="GHEA Grapalat"/>
          <w:sz w:val="24"/>
          <w:szCs w:val="24"/>
          <w:lang w:val="hy-AM"/>
        </w:rPr>
        <w:t xml:space="preserve"> և օրենքով սահմանված դեպքերում</w:t>
      </w:r>
      <w:r>
        <w:rPr>
          <w:rFonts w:ascii="GHEA Grapalat" w:hAnsi="GHEA Grapalat"/>
          <w:sz w:val="24"/>
          <w:szCs w:val="24"/>
          <w:lang w:val="hy-AM"/>
        </w:rPr>
        <w:t xml:space="preserve"> </w:t>
      </w:r>
      <w:r w:rsidR="0091180E">
        <w:rPr>
          <w:rFonts w:ascii="GHEA Grapalat" w:hAnsi="GHEA Grapalat"/>
          <w:sz w:val="24"/>
          <w:szCs w:val="24"/>
          <w:lang w:val="hy-AM"/>
        </w:rPr>
        <w:t xml:space="preserve">դատարանի կողմից </w:t>
      </w:r>
      <w:r>
        <w:rPr>
          <w:rFonts w:ascii="GHEA Grapalat" w:hAnsi="GHEA Grapalat"/>
          <w:sz w:val="24"/>
          <w:szCs w:val="24"/>
          <w:lang w:val="hy-AM"/>
        </w:rPr>
        <w:t>կատարողական թերթի տրամադրում</w:t>
      </w:r>
      <w:r w:rsidR="00E91D59" w:rsidRPr="00E91D59">
        <w:rPr>
          <w:rFonts w:ascii="GHEA Grapalat" w:hAnsi="GHEA Grapalat"/>
          <w:sz w:val="24"/>
          <w:szCs w:val="24"/>
          <w:lang w:val="hy-AM"/>
        </w:rPr>
        <w:t>ը</w:t>
      </w:r>
      <w:r>
        <w:rPr>
          <w:rFonts w:ascii="GHEA Grapalat" w:hAnsi="GHEA Grapalat"/>
          <w:sz w:val="24"/>
          <w:szCs w:val="24"/>
          <w:lang w:val="hy-AM"/>
        </w:rPr>
        <w:t xml:space="preserve">։ </w:t>
      </w:r>
    </w:p>
    <w:p w:rsidR="009C004F" w:rsidRPr="00760115" w:rsidRDefault="009C004F" w:rsidP="009C004F">
      <w:pPr>
        <w:spacing w:after="0" w:line="360" w:lineRule="auto"/>
        <w:ind w:firstLine="680"/>
        <w:jc w:val="both"/>
        <w:rPr>
          <w:rFonts w:ascii="GHEA Grapalat" w:hAnsi="GHEA Grapalat"/>
          <w:sz w:val="24"/>
          <w:szCs w:val="24"/>
          <w:lang w:val="hy-AM"/>
        </w:rPr>
      </w:pPr>
      <w:r w:rsidRPr="00760115">
        <w:rPr>
          <w:rFonts w:ascii="GHEA Grapalat" w:hAnsi="GHEA Grapalat"/>
          <w:sz w:val="24"/>
          <w:szCs w:val="24"/>
          <w:lang w:val="hy-AM"/>
        </w:rPr>
        <w:t xml:space="preserve">Ի տարբերություն </w:t>
      </w:r>
      <w:r>
        <w:rPr>
          <w:rFonts w:ascii="GHEA Grapalat" w:hAnsi="GHEA Grapalat"/>
          <w:sz w:val="24"/>
          <w:szCs w:val="24"/>
          <w:lang w:val="hy-AM"/>
        </w:rPr>
        <w:t>կատարողական թերթի տրամադրման՝</w:t>
      </w:r>
      <w:r w:rsidRPr="00760115">
        <w:rPr>
          <w:rFonts w:ascii="GHEA Grapalat" w:hAnsi="GHEA Grapalat"/>
          <w:sz w:val="24"/>
          <w:szCs w:val="24"/>
          <w:lang w:val="hy-AM"/>
        </w:rPr>
        <w:t xml:space="preserve"> կատարողական մակագրության </w:t>
      </w:r>
      <w:r>
        <w:rPr>
          <w:rFonts w:ascii="GHEA Grapalat" w:hAnsi="GHEA Grapalat"/>
          <w:sz w:val="24"/>
          <w:szCs w:val="24"/>
          <w:lang w:val="hy-AM"/>
        </w:rPr>
        <w:t>թերթը որպես կատարողական վարույթի հարուցման հիմք դիտելու համար նոտարի կողմից կատարվում</w:t>
      </w:r>
      <w:r w:rsidRPr="00760115">
        <w:rPr>
          <w:rFonts w:ascii="GHEA Grapalat" w:hAnsi="GHEA Grapalat"/>
          <w:sz w:val="24"/>
          <w:szCs w:val="24"/>
          <w:lang w:val="hy-AM"/>
        </w:rPr>
        <w:t xml:space="preserve"> է </w:t>
      </w:r>
      <w:r>
        <w:rPr>
          <w:rFonts w:ascii="GHEA Grapalat" w:hAnsi="GHEA Grapalat"/>
          <w:sz w:val="24"/>
          <w:szCs w:val="24"/>
          <w:lang w:val="hy-AM"/>
        </w:rPr>
        <w:t xml:space="preserve">միայն </w:t>
      </w:r>
      <w:r w:rsidRPr="00760115">
        <w:rPr>
          <w:rFonts w:ascii="GHEA Grapalat" w:hAnsi="GHEA Grapalat"/>
          <w:sz w:val="24"/>
          <w:szCs w:val="24"/>
          <w:lang w:val="hy-AM"/>
        </w:rPr>
        <w:t xml:space="preserve">մեկ </w:t>
      </w:r>
      <w:r>
        <w:rPr>
          <w:rFonts w:ascii="GHEA Grapalat" w:hAnsi="GHEA Grapalat"/>
          <w:sz w:val="24"/>
          <w:szCs w:val="24"/>
          <w:lang w:val="hy-AM"/>
        </w:rPr>
        <w:t xml:space="preserve">գործողություն` </w:t>
      </w:r>
      <w:r w:rsidRPr="00760115">
        <w:rPr>
          <w:rFonts w:ascii="GHEA Grapalat" w:hAnsi="GHEA Grapalat"/>
          <w:sz w:val="24"/>
          <w:szCs w:val="24"/>
          <w:lang w:val="hy-AM"/>
        </w:rPr>
        <w:t>«Նոտարիատի մասին» օրենքի 82.2-րդ հոդվածով նախատեսված պայմանների առկայությ</w:t>
      </w:r>
      <w:r>
        <w:rPr>
          <w:rFonts w:ascii="GHEA Grapalat" w:hAnsi="GHEA Grapalat"/>
          <w:sz w:val="24"/>
          <w:szCs w:val="24"/>
          <w:lang w:val="hy-AM"/>
        </w:rPr>
        <w:t>ամբ</w:t>
      </w:r>
      <w:r w:rsidRPr="00760115">
        <w:rPr>
          <w:rFonts w:ascii="GHEA Grapalat" w:hAnsi="GHEA Grapalat"/>
          <w:sz w:val="24"/>
          <w:szCs w:val="24"/>
          <w:lang w:val="hy-AM"/>
        </w:rPr>
        <w:t xml:space="preserve"> </w:t>
      </w:r>
      <w:r>
        <w:rPr>
          <w:rFonts w:ascii="GHEA Grapalat" w:hAnsi="GHEA Grapalat"/>
          <w:sz w:val="24"/>
          <w:szCs w:val="24"/>
          <w:lang w:val="hy-AM"/>
        </w:rPr>
        <w:t xml:space="preserve">տրամադրվում է </w:t>
      </w:r>
      <w:r w:rsidRPr="00760115">
        <w:rPr>
          <w:rFonts w:ascii="GHEA Grapalat" w:hAnsi="GHEA Grapalat"/>
          <w:sz w:val="24"/>
          <w:szCs w:val="24"/>
          <w:lang w:val="hy-AM"/>
        </w:rPr>
        <w:t>կատարողական մակարգրության թերթ</w:t>
      </w:r>
      <w:r>
        <w:rPr>
          <w:rFonts w:ascii="GHEA Grapalat" w:hAnsi="GHEA Grapalat"/>
          <w:sz w:val="24"/>
          <w:szCs w:val="24"/>
          <w:lang w:val="hy-AM"/>
        </w:rPr>
        <w:t xml:space="preserve">։ Այսինքն, նոտարական գործողության արդյունքում նոտարի կողմից կայացված կատարողական մակագրության թերթն ինքնին, առանց լրացուցիչ ակտի կայացման կամ այլ փաստաթղթի տրամադրման, հիմք է կատարողական վարույթի հարուցման համար։ </w:t>
      </w:r>
      <w:r w:rsidRPr="00760115">
        <w:rPr>
          <w:rFonts w:ascii="GHEA Grapalat" w:hAnsi="GHEA Grapalat"/>
          <w:sz w:val="24"/>
          <w:szCs w:val="24"/>
          <w:lang w:val="hy-AM"/>
        </w:rPr>
        <w:t xml:space="preserve"> </w:t>
      </w:r>
    </w:p>
    <w:p w:rsidR="00BF5872" w:rsidRDefault="009C004F" w:rsidP="009C004F">
      <w:pPr>
        <w:spacing w:after="0" w:line="360" w:lineRule="auto"/>
        <w:ind w:firstLine="680"/>
        <w:jc w:val="both"/>
        <w:rPr>
          <w:rFonts w:ascii="GHEA Grapalat" w:hAnsi="GHEA Grapalat"/>
          <w:sz w:val="24"/>
          <w:szCs w:val="24"/>
          <w:lang w:val="hy-AM"/>
        </w:rPr>
      </w:pPr>
      <w:r w:rsidRPr="00760115">
        <w:rPr>
          <w:rFonts w:ascii="GHEA Grapalat" w:hAnsi="GHEA Grapalat"/>
          <w:sz w:val="24"/>
          <w:szCs w:val="24"/>
          <w:lang w:val="hy-AM"/>
        </w:rPr>
        <w:t xml:space="preserve"> «Վարչարարության հիմունքների և վարչական վարույթի մասին» օրենքի 88-րդ հոդվածը սահմանում է, որ </w:t>
      </w:r>
      <w:r w:rsidRPr="00760115">
        <w:rPr>
          <w:rFonts w:ascii="GHEA Grapalat" w:hAnsi="GHEA Grapalat"/>
          <w:color w:val="000000"/>
          <w:sz w:val="24"/>
          <w:szCs w:val="24"/>
          <w:shd w:val="clear" w:color="auto" w:fill="FFFFFF"/>
          <w:lang w:val="hy-AM"/>
        </w:rPr>
        <w:t xml:space="preserve">դրամական պահանջները սույն հոդվածի 1-ին մասով սահմանված կարգով հարկադիր կատարման ներկայացնելիս վարչական մարմինը ներկայացնում է </w:t>
      </w:r>
      <w:r w:rsidRPr="00BF5872">
        <w:rPr>
          <w:rFonts w:ascii="GHEA Grapalat" w:hAnsi="GHEA Grapalat"/>
          <w:color w:val="000000"/>
          <w:sz w:val="24"/>
          <w:szCs w:val="24"/>
          <w:shd w:val="clear" w:color="auto" w:fill="FFFFFF"/>
          <w:lang w:val="hy-AM"/>
        </w:rPr>
        <w:t>դրամական պահանջները հավաստող համապատասխան վարչական ակտը,</w:t>
      </w:r>
      <w:r w:rsidRPr="00760115">
        <w:rPr>
          <w:rFonts w:ascii="GHEA Grapalat" w:hAnsi="GHEA Grapalat"/>
          <w:color w:val="000000"/>
          <w:sz w:val="24"/>
          <w:szCs w:val="24"/>
          <w:shd w:val="clear" w:color="auto" w:fill="FFFFFF"/>
          <w:lang w:val="hy-AM"/>
        </w:rPr>
        <w:t xml:space="preserve"> այդ ակտի մասին սույն օրենքով սահմանված կարգով իրազեկելը կամ այլ օրենքներով սահմանված կարգով հասցեատիրոջը հանձնելը կամ այլ կերպ պատշաճ ծանուցելը հավաստող ապացույցներ, ինչպես նաև վարչական ակտի ուժի մեջ մտնելը և անբողոքարկելի դառնալը հավաստող ապացույցներ և կատարման վերաբերյալ գրություն: </w:t>
      </w:r>
      <w:r>
        <w:rPr>
          <w:rFonts w:ascii="GHEA Grapalat" w:hAnsi="GHEA Grapalat"/>
          <w:color w:val="000000"/>
          <w:sz w:val="24"/>
          <w:szCs w:val="24"/>
          <w:shd w:val="clear" w:color="auto" w:fill="FFFFFF"/>
          <w:lang w:val="hy-AM"/>
        </w:rPr>
        <w:t xml:space="preserve">Ուստի դրամական պահանջները հարկադիր կատարման ներկայացնելու կատարողական վարույթի հարուցման համար ևս բացի հարկադիր </w:t>
      </w:r>
      <w:r>
        <w:rPr>
          <w:rFonts w:ascii="GHEA Grapalat" w:hAnsi="GHEA Grapalat"/>
          <w:color w:val="000000"/>
          <w:sz w:val="24"/>
          <w:szCs w:val="24"/>
          <w:shd w:val="clear" w:color="auto" w:fill="FFFFFF"/>
          <w:lang w:val="hy-AM"/>
        </w:rPr>
        <w:lastRenderedPageBreak/>
        <w:t>կատարման ներկայացվող բուն ակտից այլ՝ նոր ակտի կայացում չի պահանջվում։</w:t>
      </w:r>
      <w:r w:rsidR="00BF5872">
        <w:rPr>
          <w:rFonts w:ascii="GHEA Grapalat" w:hAnsi="GHEA Grapalat"/>
          <w:color w:val="000000"/>
          <w:sz w:val="24"/>
          <w:szCs w:val="24"/>
          <w:shd w:val="clear" w:color="auto" w:fill="FFFFFF"/>
          <w:lang w:val="hy-AM"/>
        </w:rPr>
        <w:t xml:space="preserve"> </w:t>
      </w:r>
      <w:r w:rsidRPr="00760115">
        <w:rPr>
          <w:rFonts w:ascii="GHEA Grapalat" w:hAnsi="GHEA Grapalat"/>
          <w:sz w:val="24"/>
          <w:szCs w:val="24"/>
          <w:lang w:val="hy-AM"/>
        </w:rPr>
        <w:t>Հետևաբար</w:t>
      </w:r>
      <w:r>
        <w:rPr>
          <w:rFonts w:ascii="GHEA Grapalat" w:hAnsi="GHEA Grapalat"/>
          <w:sz w:val="24"/>
          <w:szCs w:val="24"/>
          <w:lang w:val="hy-AM"/>
        </w:rPr>
        <w:t>,</w:t>
      </w:r>
      <w:r w:rsidRPr="00760115">
        <w:rPr>
          <w:rFonts w:ascii="GHEA Grapalat" w:hAnsi="GHEA Grapalat"/>
          <w:sz w:val="24"/>
          <w:szCs w:val="24"/>
          <w:lang w:val="hy-AM"/>
        </w:rPr>
        <w:t xml:space="preserve"> </w:t>
      </w:r>
      <w:r>
        <w:rPr>
          <w:rFonts w:ascii="GHEA Grapalat" w:hAnsi="GHEA Grapalat"/>
          <w:sz w:val="24"/>
          <w:szCs w:val="24"/>
          <w:lang w:val="hy-AM"/>
        </w:rPr>
        <w:t xml:space="preserve">ՀՀ օրենսդրությունը </w:t>
      </w:r>
      <w:r w:rsidRPr="00760115">
        <w:rPr>
          <w:rFonts w:ascii="GHEA Grapalat" w:hAnsi="GHEA Grapalat"/>
          <w:sz w:val="24"/>
          <w:szCs w:val="24"/>
          <w:lang w:val="hy-AM"/>
        </w:rPr>
        <w:t>միայն դատական ակտերի հարկադիր կատարման</w:t>
      </w:r>
      <w:r>
        <w:rPr>
          <w:rFonts w:ascii="GHEA Grapalat" w:hAnsi="GHEA Grapalat"/>
          <w:sz w:val="24"/>
          <w:szCs w:val="24"/>
          <w:lang w:val="hy-AM"/>
        </w:rPr>
        <w:t xml:space="preserve"> </w:t>
      </w:r>
      <w:r w:rsidRPr="00760115">
        <w:rPr>
          <w:rFonts w:ascii="GHEA Grapalat" w:hAnsi="GHEA Grapalat"/>
          <w:sz w:val="24"/>
          <w:szCs w:val="24"/>
          <w:lang w:val="hy-AM"/>
        </w:rPr>
        <w:t>դեպքում է</w:t>
      </w:r>
      <w:r>
        <w:rPr>
          <w:rFonts w:ascii="GHEA Grapalat" w:hAnsi="GHEA Grapalat"/>
          <w:sz w:val="24"/>
          <w:szCs w:val="24"/>
          <w:lang w:val="hy-AM"/>
        </w:rPr>
        <w:t xml:space="preserve"> կատարողական վարույթի հարուցման համար պարտադիր համարում հարկադիր կատարման ներկայացվող դատական ակտից բացի ակտը կայացրած դատարանի կողմից այլ փաստաթղթի՝ կատարողական թերթի տրամադրումը։</w:t>
      </w:r>
      <w:r w:rsidRPr="00760115">
        <w:rPr>
          <w:rFonts w:ascii="GHEA Grapalat" w:hAnsi="GHEA Grapalat"/>
          <w:sz w:val="24"/>
          <w:szCs w:val="24"/>
          <w:lang w:val="hy-AM"/>
        </w:rPr>
        <w:t xml:space="preserve"> </w:t>
      </w:r>
      <w:r>
        <w:rPr>
          <w:rFonts w:ascii="GHEA Grapalat" w:hAnsi="GHEA Grapalat"/>
          <w:sz w:val="24"/>
          <w:szCs w:val="24"/>
          <w:lang w:val="hy-AM"/>
        </w:rPr>
        <w:t xml:space="preserve">ՀՀ օրենսդրությամբ, բացառությամբ դատական ակտերի, հարկադիր կատարման ենթակա ակտը ինքնին կատարողական փաստաթուղթ է և հիմք է հանդիսանում կատարողական վարույթի համար։ </w:t>
      </w:r>
    </w:p>
    <w:p w:rsidR="009C004F" w:rsidRDefault="009C004F" w:rsidP="009C004F">
      <w:pPr>
        <w:spacing w:after="0" w:line="360" w:lineRule="auto"/>
        <w:ind w:firstLine="680"/>
        <w:jc w:val="both"/>
        <w:rPr>
          <w:rFonts w:ascii="GHEA Grapalat" w:hAnsi="GHEA Grapalat"/>
          <w:sz w:val="24"/>
          <w:szCs w:val="24"/>
          <w:lang w:val="hy-AM"/>
        </w:rPr>
      </w:pPr>
      <w:r>
        <w:rPr>
          <w:rFonts w:ascii="GHEA Grapalat" w:hAnsi="GHEA Grapalat"/>
          <w:sz w:val="24"/>
          <w:szCs w:val="24"/>
          <w:lang w:val="hy-AM"/>
        </w:rPr>
        <w:t>Նման պայմաններում առաջանում է դատական ակտի կատարողական վարույթի հարուցման համար կատարողական թերթի պարտադիր տրամադրման վերաբերյալ իրավակարգավորումների արդյունավետության և նպատակահարմարության վերլուծության անհրաժեշտություն։</w:t>
      </w:r>
    </w:p>
    <w:p w:rsidR="00BF5872" w:rsidRDefault="009C004F" w:rsidP="009C004F">
      <w:pPr>
        <w:spacing w:after="0" w:line="360" w:lineRule="auto"/>
        <w:ind w:firstLine="680"/>
        <w:jc w:val="both"/>
        <w:rPr>
          <w:rFonts w:ascii="GHEA Grapalat" w:hAnsi="GHEA Grapalat"/>
          <w:sz w:val="24"/>
          <w:szCs w:val="24"/>
          <w:lang w:val="hy-AM"/>
        </w:rPr>
      </w:pPr>
      <w:r w:rsidRPr="00760115">
        <w:rPr>
          <w:rFonts w:ascii="GHEA Grapalat" w:hAnsi="GHEA Grapalat"/>
          <w:sz w:val="24"/>
          <w:szCs w:val="24"/>
          <w:lang w:val="hy-AM"/>
        </w:rPr>
        <w:t>Հայաստանի Հանրապետությունում դատարանների</w:t>
      </w:r>
      <w:r>
        <w:rPr>
          <w:rFonts w:ascii="GHEA Grapalat" w:hAnsi="GHEA Grapalat"/>
          <w:sz w:val="24"/>
          <w:szCs w:val="24"/>
          <w:lang w:val="hy-AM"/>
        </w:rPr>
        <w:t xml:space="preserve"> </w:t>
      </w:r>
      <w:r w:rsidRPr="00760115">
        <w:rPr>
          <w:rFonts w:ascii="GHEA Grapalat" w:hAnsi="GHEA Grapalat"/>
          <w:sz w:val="24"/>
          <w:szCs w:val="24"/>
          <w:lang w:val="hy-AM"/>
        </w:rPr>
        <w:t>գերծանրա</w:t>
      </w:r>
      <w:r>
        <w:rPr>
          <w:rFonts w:ascii="GHEA Grapalat" w:hAnsi="GHEA Grapalat"/>
          <w:sz w:val="24"/>
          <w:szCs w:val="24"/>
          <w:lang w:val="hy-AM"/>
        </w:rPr>
        <w:softHyphen/>
      </w:r>
      <w:r w:rsidRPr="00760115">
        <w:rPr>
          <w:rFonts w:ascii="GHEA Grapalat" w:hAnsi="GHEA Grapalat"/>
          <w:sz w:val="24"/>
          <w:szCs w:val="24"/>
          <w:lang w:val="hy-AM"/>
        </w:rPr>
        <w:t>բեռնվա</w:t>
      </w:r>
      <w:r>
        <w:rPr>
          <w:rFonts w:ascii="GHEA Grapalat" w:hAnsi="GHEA Grapalat"/>
          <w:sz w:val="24"/>
          <w:szCs w:val="24"/>
          <w:lang w:val="hy-AM"/>
        </w:rPr>
        <w:softHyphen/>
      </w:r>
      <w:r w:rsidRPr="00760115">
        <w:rPr>
          <w:rFonts w:ascii="GHEA Grapalat" w:hAnsi="GHEA Grapalat"/>
          <w:sz w:val="24"/>
          <w:szCs w:val="24"/>
          <w:lang w:val="hy-AM"/>
        </w:rPr>
        <w:t xml:space="preserve">ծության պայմաններում դատական ակտի կատարման համար կատարողական թերթի </w:t>
      </w:r>
      <w:r w:rsidR="00BF5872">
        <w:rPr>
          <w:rFonts w:ascii="GHEA Grapalat" w:hAnsi="GHEA Grapalat"/>
          <w:sz w:val="24"/>
          <w:szCs w:val="24"/>
          <w:lang w:val="hy-AM"/>
        </w:rPr>
        <w:t>պարտադիր</w:t>
      </w:r>
      <w:r w:rsidR="00BF5872" w:rsidRPr="00760115">
        <w:rPr>
          <w:rFonts w:ascii="GHEA Grapalat" w:hAnsi="GHEA Grapalat"/>
          <w:sz w:val="24"/>
          <w:szCs w:val="24"/>
          <w:lang w:val="hy-AM"/>
        </w:rPr>
        <w:t xml:space="preserve"> </w:t>
      </w:r>
      <w:r>
        <w:rPr>
          <w:rFonts w:ascii="GHEA Grapalat" w:hAnsi="GHEA Grapalat"/>
          <w:sz w:val="24"/>
          <w:szCs w:val="24"/>
          <w:lang w:val="hy-AM"/>
        </w:rPr>
        <w:t xml:space="preserve">տրամադրման </w:t>
      </w:r>
      <w:r w:rsidR="00BF5872">
        <w:rPr>
          <w:rFonts w:ascii="GHEA Grapalat" w:hAnsi="GHEA Grapalat"/>
          <w:sz w:val="24"/>
          <w:szCs w:val="24"/>
          <w:lang w:val="hy-AM"/>
        </w:rPr>
        <w:t xml:space="preserve">օրենսդրական </w:t>
      </w:r>
      <w:r>
        <w:rPr>
          <w:rFonts w:ascii="GHEA Grapalat" w:hAnsi="GHEA Grapalat"/>
          <w:sz w:val="24"/>
          <w:szCs w:val="24"/>
          <w:lang w:val="hy-AM"/>
        </w:rPr>
        <w:t>պահանջը լրացուցիչ ծանրաբեռնվածություն է ստեղծում դատարանի համար</w:t>
      </w:r>
      <w:r w:rsidRPr="00760115">
        <w:rPr>
          <w:rFonts w:ascii="GHEA Grapalat" w:hAnsi="GHEA Grapalat"/>
          <w:sz w:val="24"/>
          <w:szCs w:val="24"/>
          <w:lang w:val="hy-AM"/>
        </w:rPr>
        <w:t xml:space="preserve">: </w:t>
      </w:r>
      <w:r>
        <w:rPr>
          <w:rFonts w:ascii="GHEA Grapalat" w:hAnsi="GHEA Grapalat"/>
          <w:sz w:val="24"/>
          <w:szCs w:val="24"/>
          <w:lang w:val="hy-AM"/>
        </w:rPr>
        <w:t xml:space="preserve">Բացի այդ, կատարողական թերթի տրամադրման հարցում դատարանի գործառույթը չի սահմանափակվում միայն կատարողական թերթի տրամադրմամբ։ </w:t>
      </w:r>
      <w:r w:rsidRPr="00760115">
        <w:rPr>
          <w:rFonts w:ascii="GHEA Grapalat" w:hAnsi="GHEA Grapalat"/>
          <w:sz w:val="24"/>
          <w:szCs w:val="24"/>
          <w:lang w:val="hy-AM"/>
        </w:rPr>
        <w:t>«Դատական ակտերի հարկադիր կատարման մասին» օրենքի 18-րդ հոդվածը կատարողական թերթ տրամադրելու ամբողջ գործընթացի բովանդակային մասը դրել է հենց դատարանի վրա</w:t>
      </w:r>
      <w:r>
        <w:rPr>
          <w:rFonts w:ascii="GHEA Grapalat" w:hAnsi="GHEA Grapalat"/>
          <w:sz w:val="24"/>
          <w:szCs w:val="24"/>
          <w:lang w:val="hy-AM"/>
        </w:rPr>
        <w:t>։ Մ</w:t>
      </w:r>
      <w:r w:rsidRPr="00760115">
        <w:rPr>
          <w:rFonts w:ascii="GHEA Grapalat" w:hAnsi="GHEA Grapalat"/>
          <w:sz w:val="24"/>
          <w:szCs w:val="24"/>
          <w:lang w:val="hy-AM"/>
        </w:rPr>
        <w:t>յուս կողմից</w:t>
      </w:r>
      <w:r>
        <w:rPr>
          <w:rFonts w:ascii="GHEA Grapalat" w:hAnsi="GHEA Grapalat"/>
          <w:sz w:val="24"/>
          <w:szCs w:val="24"/>
          <w:lang w:val="hy-AM"/>
        </w:rPr>
        <w:t xml:space="preserve">, օրենսդրական </w:t>
      </w:r>
      <w:r w:rsidRPr="009568A3">
        <w:rPr>
          <w:rFonts w:ascii="GHEA Grapalat" w:hAnsi="GHEA Grapalat"/>
          <w:sz w:val="24"/>
          <w:szCs w:val="24"/>
          <w:lang w:val="hy-AM"/>
        </w:rPr>
        <w:t xml:space="preserve">փոփոխություններով լրացուցիչ պահանջներ են առաջադրվել կատարողական թերթի տրամադրման գործընթացի համար, սահմանվել են կատարողական թերթ տրամադրելը մերժելու կամ կատարողական թերթ տրամադրելու դիմումն առանց քննության թողնելու դեպքում համապատասխան դատական ակտ կայացնելու վերաբերյալ պահանջներ։ </w:t>
      </w:r>
    </w:p>
    <w:p w:rsidR="009C004F" w:rsidRPr="00760115" w:rsidRDefault="00BF5872" w:rsidP="009C004F">
      <w:pPr>
        <w:spacing w:after="0" w:line="360" w:lineRule="auto"/>
        <w:ind w:firstLine="680"/>
        <w:jc w:val="both"/>
        <w:rPr>
          <w:rFonts w:ascii="GHEA Grapalat" w:hAnsi="GHEA Grapalat"/>
          <w:sz w:val="24"/>
          <w:szCs w:val="24"/>
          <w:lang w:val="hy-AM"/>
        </w:rPr>
      </w:pPr>
      <w:r>
        <w:rPr>
          <w:rFonts w:ascii="GHEA Grapalat" w:hAnsi="GHEA Grapalat"/>
          <w:sz w:val="24"/>
          <w:szCs w:val="24"/>
          <w:lang w:val="hy-AM"/>
        </w:rPr>
        <w:lastRenderedPageBreak/>
        <w:t>Միաժամանակ հարկ</w:t>
      </w:r>
      <w:r w:rsidR="00E91D59" w:rsidRPr="00E91D59">
        <w:rPr>
          <w:rFonts w:ascii="GHEA Grapalat" w:hAnsi="GHEA Grapalat"/>
          <w:sz w:val="24"/>
          <w:szCs w:val="24"/>
          <w:lang w:val="hy-AM"/>
        </w:rPr>
        <w:t xml:space="preserve"> է</w:t>
      </w:r>
      <w:r>
        <w:rPr>
          <w:rFonts w:ascii="GHEA Grapalat" w:hAnsi="GHEA Grapalat"/>
          <w:sz w:val="24"/>
          <w:szCs w:val="24"/>
          <w:lang w:val="hy-AM"/>
        </w:rPr>
        <w:t xml:space="preserve"> նկատել, որ </w:t>
      </w:r>
      <w:r w:rsidR="009C004F" w:rsidRPr="00760115">
        <w:rPr>
          <w:rFonts w:ascii="GHEA Grapalat" w:hAnsi="GHEA Grapalat"/>
          <w:sz w:val="24"/>
          <w:szCs w:val="24"/>
          <w:lang w:val="hy-AM"/>
        </w:rPr>
        <w:t xml:space="preserve">կատարողական թերթ տրամադրելու գործընթացը </w:t>
      </w:r>
      <w:r>
        <w:rPr>
          <w:rFonts w:ascii="GHEA Grapalat" w:hAnsi="GHEA Grapalat"/>
          <w:sz w:val="24"/>
          <w:szCs w:val="24"/>
          <w:lang w:val="hy-AM"/>
        </w:rPr>
        <w:t xml:space="preserve">ինքին բավականին </w:t>
      </w:r>
      <w:r w:rsidR="009C004F" w:rsidRPr="00760115">
        <w:rPr>
          <w:rFonts w:ascii="GHEA Grapalat" w:hAnsi="GHEA Grapalat"/>
          <w:sz w:val="24"/>
          <w:szCs w:val="24"/>
          <w:lang w:val="hy-AM"/>
        </w:rPr>
        <w:t>ժամանակատար է դատարանի համար</w:t>
      </w:r>
      <w:r w:rsidR="009C004F">
        <w:rPr>
          <w:rFonts w:ascii="GHEA Grapalat" w:hAnsi="GHEA Grapalat"/>
          <w:sz w:val="24"/>
          <w:szCs w:val="24"/>
          <w:lang w:val="hy-AM"/>
        </w:rPr>
        <w:t>։</w:t>
      </w:r>
      <w:r>
        <w:rPr>
          <w:rFonts w:ascii="GHEA Grapalat" w:hAnsi="GHEA Grapalat"/>
          <w:sz w:val="24"/>
          <w:szCs w:val="24"/>
          <w:lang w:val="hy-AM"/>
        </w:rPr>
        <w:t xml:space="preserve"> Այսպես, </w:t>
      </w:r>
      <w:r w:rsidR="009C004F" w:rsidRPr="00760115">
        <w:rPr>
          <w:rFonts w:ascii="GHEA Grapalat" w:hAnsi="GHEA Grapalat"/>
          <w:sz w:val="24"/>
          <w:szCs w:val="24"/>
          <w:lang w:val="hy-AM"/>
        </w:rPr>
        <w:t>Դատական դեպարտամենտի կողմից տր</w:t>
      </w:r>
      <w:r w:rsidR="009C004F">
        <w:rPr>
          <w:rFonts w:ascii="GHEA Grapalat" w:hAnsi="GHEA Grapalat"/>
          <w:sz w:val="24"/>
          <w:szCs w:val="24"/>
          <w:lang w:val="hy-AM"/>
        </w:rPr>
        <w:t>ամադրված</w:t>
      </w:r>
      <w:r w:rsidR="009C004F" w:rsidRPr="00760115">
        <w:rPr>
          <w:rFonts w:ascii="GHEA Grapalat" w:hAnsi="GHEA Grapalat"/>
          <w:sz w:val="24"/>
          <w:szCs w:val="24"/>
          <w:lang w:val="hy-AM"/>
        </w:rPr>
        <w:t xml:space="preserve">՝ «Դատական համակարգ» համակարգչային ծրագրում առկա տվյալների հիման վրա 2017-2019 թթ. ընթացքում </w:t>
      </w:r>
      <w:r w:rsidR="00E91D59" w:rsidRPr="00E91D59">
        <w:rPr>
          <w:rFonts w:ascii="GHEA Grapalat" w:hAnsi="GHEA Grapalat"/>
          <w:sz w:val="24"/>
          <w:szCs w:val="24"/>
          <w:lang w:val="hy-AM"/>
        </w:rPr>
        <w:t>առաջ</w:t>
      </w:r>
      <w:r w:rsidR="009C004F" w:rsidRPr="00760115">
        <w:rPr>
          <w:rFonts w:ascii="GHEA Grapalat" w:hAnsi="GHEA Grapalat"/>
          <w:sz w:val="24"/>
          <w:szCs w:val="24"/>
          <w:lang w:val="hy-AM"/>
        </w:rPr>
        <w:t>ին ատյանի դատարանների կողմից տրված կատարողական թերթերի վերաբերյալ</w:t>
      </w:r>
      <w:r w:rsidR="009C004F">
        <w:rPr>
          <w:rFonts w:ascii="GHEA Grapalat" w:hAnsi="GHEA Grapalat"/>
          <w:sz w:val="24"/>
          <w:szCs w:val="24"/>
          <w:lang w:val="hy-AM"/>
        </w:rPr>
        <w:t xml:space="preserve"> քանակական </w:t>
      </w:r>
      <w:r w:rsidR="00D00CE9">
        <w:rPr>
          <w:rFonts w:ascii="GHEA Grapalat" w:hAnsi="GHEA Grapalat"/>
          <w:sz w:val="24"/>
          <w:szCs w:val="24"/>
          <w:lang w:val="hy-AM"/>
        </w:rPr>
        <w:t>տվյալներ</w:t>
      </w:r>
      <w:r w:rsidR="00E91D59" w:rsidRPr="00E91D59">
        <w:rPr>
          <w:rFonts w:ascii="GHEA Grapalat" w:hAnsi="GHEA Grapalat"/>
          <w:sz w:val="24"/>
          <w:szCs w:val="24"/>
          <w:lang w:val="hy-AM"/>
        </w:rPr>
        <w:t>ը</w:t>
      </w:r>
      <w:r w:rsidR="00D00CE9">
        <w:rPr>
          <w:rFonts w:ascii="GHEA Grapalat" w:hAnsi="GHEA Grapalat"/>
          <w:sz w:val="24"/>
          <w:szCs w:val="24"/>
          <w:lang w:val="hy-AM"/>
        </w:rPr>
        <w:t xml:space="preserve"> հետևյալ</w:t>
      </w:r>
      <w:r w:rsidR="00E91D59" w:rsidRPr="00E91D59">
        <w:rPr>
          <w:rFonts w:ascii="GHEA Grapalat" w:hAnsi="GHEA Grapalat"/>
          <w:sz w:val="24"/>
          <w:szCs w:val="24"/>
          <w:lang w:val="hy-AM"/>
        </w:rPr>
        <w:t>ն</w:t>
      </w:r>
      <w:r w:rsidR="00D00CE9">
        <w:rPr>
          <w:rFonts w:ascii="GHEA Grapalat" w:hAnsi="GHEA Grapalat"/>
          <w:sz w:val="24"/>
          <w:szCs w:val="24"/>
          <w:lang w:val="hy-AM"/>
        </w:rPr>
        <w:t xml:space="preserve"> </w:t>
      </w:r>
      <w:r w:rsidR="009C004F">
        <w:rPr>
          <w:rFonts w:ascii="GHEA Grapalat" w:hAnsi="GHEA Grapalat"/>
          <w:sz w:val="24"/>
          <w:szCs w:val="24"/>
          <w:lang w:val="hy-AM"/>
        </w:rPr>
        <w:t>են</w:t>
      </w:r>
      <w:r w:rsidR="009C004F" w:rsidRPr="00760115">
        <w:rPr>
          <w:rFonts w:ascii="GHEA Grapalat" w:hAnsi="GHEA Grapalat"/>
          <w:sz w:val="24"/>
          <w:szCs w:val="24"/>
          <w:lang w:val="hy-AM"/>
        </w:rPr>
        <w:t>.</w:t>
      </w:r>
    </w:p>
    <w:tbl>
      <w:tblPr>
        <w:tblStyle w:val="TableGrid"/>
        <w:tblW w:w="9355" w:type="dxa"/>
        <w:tblLook w:val="04A0" w:firstRow="1" w:lastRow="0" w:firstColumn="1" w:lastColumn="0" w:noHBand="0" w:noVBand="1"/>
      </w:tblPr>
      <w:tblGrid>
        <w:gridCol w:w="2653"/>
        <w:gridCol w:w="3732"/>
        <w:gridCol w:w="2970"/>
      </w:tblGrid>
      <w:tr w:rsidR="009C004F" w:rsidRPr="00760115" w:rsidTr="00402B07">
        <w:tc>
          <w:tcPr>
            <w:tcW w:w="2653" w:type="dxa"/>
            <w:tcBorders>
              <w:top w:val="single" w:sz="4" w:space="0" w:color="auto"/>
              <w:left w:val="single" w:sz="4" w:space="0" w:color="auto"/>
              <w:bottom w:val="single" w:sz="4" w:space="0" w:color="auto"/>
              <w:right w:val="single" w:sz="4" w:space="0" w:color="auto"/>
            </w:tcBorders>
            <w:hideMark/>
          </w:tcPr>
          <w:p w:rsidR="009C004F" w:rsidRPr="00760115" w:rsidRDefault="009C004F" w:rsidP="00402B07">
            <w:pPr>
              <w:spacing w:line="360" w:lineRule="auto"/>
              <w:jc w:val="center"/>
              <w:rPr>
                <w:rFonts w:ascii="GHEA Grapalat" w:hAnsi="GHEA Grapalat"/>
                <w:b/>
                <w:bCs/>
                <w:sz w:val="24"/>
                <w:szCs w:val="24"/>
              </w:rPr>
            </w:pPr>
            <w:proofErr w:type="spellStart"/>
            <w:r w:rsidRPr="00760115">
              <w:rPr>
                <w:rFonts w:ascii="GHEA Grapalat" w:hAnsi="GHEA Grapalat"/>
                <w:b/>
                <w:bCs/>
                <w:sz w:val="24"/>
                <w:szCs w:val="24"/>
              </w:rPr>
              <w:t>Գործի</w:t>
            </w:r>
            <w:proofErr w:type="spellEnd"/>
            <w:r w:rsidRPr="00760115">
              <w:rPr>
                <w:rFonts w:ascii="GHEA Grapalat" w:hAnsi="GHEA Grapalat"/>
                <w:b/>
                <w:bCs/>
                <w:sz w:val="24"/>
                <w:szCs w:val="24"/>
              </w:rPr>
              <w:t xml:space="preserve"> </w:t>
            </w:r>
            <w:proofErr w:type="spellStart"/>
            <w:r w:rsidRPr="00760115">
              <w:rPr>
                <w:rFonts w:ascii="GHEA Grapalat" w:hAnsi="GHEA Grapalat"/>
                <w:b/>
                <w:bCs/>
                <w:sz w:val="24"/>
                <w:szCs w:val="24"/>
              </w:rPr>
              <w:t>տեսակը</w:t>
            </w:r>
            <w:proofErr w:type="spellEnd"/>
          </w:p>
        </w:tc>
        <w:tc>
          <w:tcPr>
            <w:tcW w:w="3732" w:type="dxa"/>
            <w:tcBorders>
              <w:top w:val="single" w:sz="4" w:space="0" w:color="auto"/>
              <w:left w:val="single" w:sz="4" w:space="0" w:color="auto"/>
              <w:bottom w:val="single" w:sz="4" w:space="0" w:color="auto"/>
              <w:right w:val="single" w:sz="4" w:space="0" w:color="auto"/>
            </w:tcBorders>
            <w:hideMark/>
          </w:tcPr>
          <w:p w:rsidR="009C004F" w:rsidRPr="00760115" w:rsidRDefault="009C004F" w:rsidP="00402B07">
            <w:pPr>
              <w:spacing w:line="360" w:lineRule="auto"/>
              <w:jc w:val="center"/>
              <w:rPr>
                <w:rFonts w:ascii="GHEA Grapalat" w:hAnsi="GHEA Grapalat"/>
                <w:b/>
                <w:bCs/>
                <w:sz w:val="24"/>
                <w:szCs w:val="24"/>
              </w:rPr>
            </w:pPr>
            <w:proofErr w:type="spellStart"/>
            <w:r w:rsidRPr="00760115">
              <w:rPr>
                <w:rFonts w:ascii="GHEA Grapalat" w:hAnsi="GHEA Grapalat"/>
                <w:b/>
                <w:bCs/>
                <w:sz w:val="24"/>
                <w:szCs w:val="24"/>
              </w:rPr>
              <w:t>Դատարանի</w:t>
            </w:r>
            <w:proofErr w:type="spellEnd"/>
            <w:r w:rsidRPr="00760115">
              <w:rPr>
                <w:rFonts w:ascii="GHEA Grapalat" w:hAnsi="GHEA Grapalat"/>
                <w:b/>
                <w:bCs/>
                <w:sz w:val="24"/>
                <w:szCs w:val="24"/>
              </w:rPr>
              <w:t xml:space="preserve"> </w:t>
            </w:r>
            <w:proofErr w:type="spellStart"/>
            <w:r w:rsidRPr="00760115">
              <w:rPr>
                <w:rFonts w:ascii="GHEA Grapalat" w:hAnsi="GHEA Grapalat"/>
                <w:b/>
                <w:bCs/>
                <w:sz w:val="24"/>
                <w:szCs w:val="24"/>
              </w:rPr>
              <w:t>նախաձեռնությամբ</w:t>
            </w:r>
            <w:proofErr w:type="spellEnd"/>
          </w:p>
        </w:tc>
        <w:tc>
          <w:tcPr>
            <w:tcW w:w="2970" w:type="dxa"/>
            <w:tcBorders>
              <w:top w:val="single" w:sz="4" w:space="0" w:color="auto"/>
              <w:left w:val="single" w:sz="4" w:space="0" w:color="auto"/>
              <w:bottom w:val="single" w:sz="4" w:space="0" w:color="auto"/>
              <w:right w:val="single" w:sz="4" w:space="0" w:color="auto"/>
            </w:tcBorders>
            <w:hideMark/>
          </w:tcPr>
          <w:p w:rsidR="009C004F" w:rsidRPr="00760115" w:rsidRDefault="009C004F" w:rsidP="00402B07">
            <w:pPr>
              <w:spacing w:line="360" w:lineRule="auto"/>
              <w:ind w:firstLine="680"/>
              <w:jc w:val="center"/>
              <w:rPr>
                <w:rFonts w:ascii="GHEA Grapalat" w:hAnsi="GHEA Grapalat"/>
                <w:b/>
                <w:bCs/>
                <w:sz w:val="24"/>
                <w:szCs w:val="24"/>
              </w:rPr>
            </w:pPr>
            <w:proofErr w:type="spellStart"/>
            <w:r w:rsidRPr="00760115">
              <w:rPr>
                <w:rFonts w:ascii="GHEA Grapalat" w:hAnsi="GHEA Grapalat"/>
                <w:b/>
                <w:bCs/>
                <w:sz w:val="24"/>
                <w:szCs w:val="24"/>
              </w:rPr>
              <w:t>Կողմի</w:t>
            </w:r>
            <w:proofErr w:type="spellEnd"/>
            <w:r w:rsidRPr="00760115">
              <w:rPr>
                <w:rFonts w:ascii="GHEA Grapalat" w:hAnsi="GHEA Grapalat"/>
                <w:b/>
                <w:bCs/>
                <w:sz w:val="24"/>
                <w:szCs w:val="24"/>
              </w:rPr>
              <w:t xml:space="preserve"> </w:t>
            </w:r>
            <w:proofErr w:type="spellStart"/>
            <w:r w:rsidRPr="00760115">
              <w:rPr>
                <w:rFonts w:ascii="GHEA Grapalat" w:hAnsi="GHEA Grapalat"/>
                <w:b/>
                <w:bCs/>
                <w:sz w:val="24"/>
                <w:szCs w:val="24"/>
              </w:rPr>
              <w:t>միջնորդությամբ</w:t>
            </w:r>
            <w:proofErr w:type="spellEnd"/>
          </w:p>
        </w:tc>
      </w:tr>
      <w:tr w:rsidR="009C004F" w:rsidRPr="00760115" w:rsidTr="00402B07">
        <w:tc>
          <w:tcPr>
            <w:tcW w:w="2653" w:type="dxa"/>
            <w:tcBorders>
              <w:top w:val="single" w:sz="4" w:space="0" w:color="auto"/>
              <w:left w:val="single" w:sz="4" w:space="0" w:color="auto"/>
              <w:bottom w:val="single" w:sz="4" w:space="0" w:color="auto"/>
              <w:right w:val="single" w:sz="4" w:space="0" w:color="auto"/>
            </w:tcBorders>
            <w:hideMark/>
          </w:tcPr>
          <w:p w:rsidR="009C004F" w:rsidRPr="00760115" w:rsidRDefault="009C004F" w:rsidP="00402B07">
            <w:pPr>
              <w:spacing w:line="360" w:lineRule="auto"/>
              <w:jc w:val="center"/>
              <w:rPr>
                <w:rFonts w:ascii="GHEA Grapalat" w:hAnsi="GHEA Grapalat"/>
                <w:sz w:val="24"/>
                <w:szCs w:val="24"/>
              </w:rPr>
            </w:pPr>
            <w:proofErr w:type="spellStart"/>
            <w:r w:rsidRPr="00760115">
              <w:rPr>
                <w:rFonts w:ascii="GHEA Grapalat" w:hAnsi="GHEA Grapalat"/>
                <w:sz w:val="24"/>
                <w:szCs w:val="24"/>
              </w:rPr>
              <w:t>Քաղաքացիական</w:t>
            </w:r>
            <w:proofErr w:type="spellEnd"/>
          </w:p>
        </w:tc>
        <w:tc>
          <w:tcPr>
            <w:tcW w:w="3732" w:type="dxa"/>
            <w:tcBorders>
              <w:top w:val="single" w:sz="4" w:space="0" w:color="auto"/>
              <w:left w:val="single" w:sz="4" w:space="0" w:color="auto"/>
              <w:bottom w:val="single" w:sz="4" w:space="0" w:color="auto"/>
              <w:right w:val="single" w:sz="4" w:space="0" w:color="auto"/>
            </w:tcBorders>
            <w:hideMark/>
          </w:tcPr>
          <w:p w:rsidR="009C004F" w:rsidRPr="00760115" w:rsidRDefault="009C004F" w:rsidP="00402B07">
            <w:pPr>
              <w:spacing w:line="360" w:lineRule="auto"/>
              <w:ind w:firstLine="680"/>
              <w:jc w:val="center"/>
              <w:rPr>
                <w:rFonts w:ascii="GHEA Grapalat" w:hAnsi="GHEA Grapalat"/>
                <w:sz w:val="24"/>
                <w:szCs w:val="24"/>
              </w:rPr>
            </w:pPr>
            <w:r w:rsidRPr="00760115">
              <w:rPr>
                <w:rFonts w:ascii="GHEA Grapalat" w:hAnsi="GHEA Grapalat"/>
                <w:sz w:val="24"/>
                <w:szCs w:val="24"/>
              </w:rPr>
              <w:t>89024</w:t>
            </w:r>
          </w:p>
        </w:tc>
        <w:tc>
          <w:tcPr>
            <w:tcW w:w="2970" w:type="dxa"/>
            <w:tcBorders>
              <w:top w:val="single" w:sz="4" w:space="0" w:color="auto"/>
              <w:left w:val="single" w:sz="4" w:space="0" w:color="auto"/>
              <w:bottom w:val="single" w:sz="4" w:space="0" w:color="auto"/>
              <w:right w:val="single" w:sz="4" w:space="0" w:color="auto"/>
            </w:tcBorders>
            <w:hideMark/>
          </w:tcPr>
          <w:p w:rsidR="009C004F" w:rsidRPr="00760115" w:rsidRDefault="009C004F" w:rsidP="00402B07">
            <w:pPr>
              <w:spacing w:line="360" w:lineRule="auto"/>
              <w:ind w:firstLine="680"/>
              <w:jc w:val="center"/>
              <w:rPr>
                <w:rFonts w:ascii="GHEA Grapalat" w:hAnsi="GHEA Grapalat"/>
                <w:sz w:val="24"/>
                <w:szCs w:val="24"/>
              </w:rPr>
            </w:pPr>
            <w:r w:rsidRPr="00760115">
              <w:rPr>
                <w:rFonts w:ascii="GHEA Grapalat" w:hAnsi="GHEA Grapalat"/>
                <w:sz w:val="24"/>
                <w:szCs w:val="24"/>
              </w:rPr>
              <w:t>89519</w:t>
            </w:r>
          </w:p>
        </w:tc>
      </w:tr>
      <w:tr w:rsidR="009C004F" w:rsidRPr="00760115" w:rsidTr="00402B07">
        <w:tc>
          <w:tcPr>
            <w:tcW w:w="2653" w:type="dxa"/>
            <w:tcBorders>
              <w:top w:val="single" w:sz="4" w:space="0" w:color="auto"/>
              <w:left w:val="single" w:sz="4" w:space="0" w:color="auto"/>
              <w:bottom w:val="single" w:sz="4" w:space="0" w:color="auto"/>
              <w:right w:val="single" w:sz="4" w:space="0" w:color="auto"/>
            </w:tcBorders>
            <w:hideMark/>
          </w:tcPr>
          <w:p w:rsidR="009C004F" w:rsidRPr="00760115" w:rsidRDefault="009C004F" w:rsidP="00402B07">
            <w:pPr>
              <w:spacing w:line="360" w:lineRule="auto"/>
              <w:ind w:firstLine="680"/>
              <w:jc w:val="center"/>
              <w:rPr>
                <w:rFonts w:ascii="GHEA Grapalat" w:hAnsi="GHEA Grapalat"/>
                <w:sz w:val="24"/>
                <w:szCs w:val="24"/>
              </w:rPr>
            </w:pPr>
            <w:proofErr w:type="spellStart"/>
            <w:r w:rsidRPr="00760115">
              <w:rPr>
                <w:rFonts w:ascii="GHEA Grapalat" w:hAnsi="GHEA Grapalat"/>
                <w:sz w:val="24"/>
                <w:szCs w:val="24"/>
              </w:rPr>
              <w:t>Վարչական</w:t>
            </w:r>
            <w:proofErr w:type="spellEnd"/>
          </w:p>
        </w:tc>
        <w:tc>
          <w:tcPr>
            <w:tcW w:w="3732" w:type="dxa"/>
            <w:tcBorders>
              <w:top w:val="single" w:sz="4" w:space="0" w:color="auto"/>
              <w:left w:val="single" w:sz="4" w:space="0" w:color="auto"/>
              <w:bottom w:val="single" w:sz="4" w:space="0" w:color="auto"/>
              <w:right w:val="single" w:sz="4" w:space="0" w:color="auto"/>
            </w:tcBorders>
            <w:hideMark/>
          </w:tcPr>
          <w:p w:rsidR="009C004F" w:rsidRPr="00760115" w:rsidRDefault="009C004F" w:rsidP="00402B07">
            <w:pPr>
              <w:spacing w:line="360" w:lineRule="auto"/>
              <w:ind w:firstLine="680"/>
              <w:jc w:val="center"/>
              <w:rPr>
                <w:rFonts w:ascii="GHEA Grapalat" w:hAnsi="GHEA Grapalat"/>
                <w:sz w:val="24"/>
                <w:szCs w:val="24"/>
              </w:rPr>
            </w:pPr>
            <w:r w:rsidRPr="00760115">
              <w:rPr>
                <w:rFonts w:ascii="GHEA Grapalat" w:hAnsi="GHEA Grapalat"/>
                <w:sz w:val="24"/>
                <w:szCs w:val="24"/>
              </w:rPr>
              <w:t>6138</w:t>
            </w:r>
          </w:p>
        </w:tc>
        <w:tc>
          <w:tcPr>
            <w:tcW w:w="2970" w:type="dxa"/>
            <w:tcBorders>
              <w:top w:val="single" w:sz="4" w:space="0" w:color="auto"/>
              <w:left w:val="single" w:sz="4" w:space="0" w:color="auto"/>
              <w:bottom w:val="single" w:sz="4" w:space="0" w:color="auto"/>
              <w:right w:val="single" w:sz="4" w:space="0" w:color="auto"/>
            </w:tcBorders>
            <w:hideMark/>
          </w:tcPr>
          <w:p w:rsidR="009C004F" w:rsidRPr="00760115" w:rsidRDefault="009C004F" w:rsidP="00402B07">
            <w:pPr>
              <w:spacing w:line="360" w:lineRule="auto"/>
              <w:ind w:firstLine="680"/>
              <w:jc w:val="center"/>
              <w:rPr>
                <w:rFonts w:ascii="GHEA Grapalat" w:hAnsi="GHEA Grapalat"/>
                <w:sz w:val="24"/>
                <w:szCs w:val="24"/>
              </w:rPr>
            </w:pPr>
            <w:r w:rsidRPr="00760115">
              <w:rPr>
                <w:rFonts w:ascii="GHEA Grapalat" w:hAnsi="GHEA Grapalat"/>
                <w:sz w:val="24"/>
                <w:szCs w:val="24"/>
              </w:rPr>
              <w:t>9751</w:t>
            </w:r>
          </w:p>
        </w:tc>
      </w:tr>
      <w:tr w:rsidR="009C004F" w:rsidRPr="00760115" w:rsidTr="00402B07">
        <w:tc>
          <w:tcPr>
            <w:tcW w:w="2653" w:type="dxa"/>
            <w:tcBorders>
              <w:top w:val="single" w:sz="4" w:space="0" w:color="auto"/>
              <w:left w:val="single" w:sz="4" w:space="0" w:color="auto"/>
              <w:bottom w:val="single" w:sz="4" w:space="0" w:color="auto"/>
              <w:right w:val="single" w:sz="4" w:space="0" w:color="auto"/>
            </w:tcBorders>
            <w:hideMark/>
          </w:tcPr>
          <w:p w:rsidR="009C004F" w:rsidRPr="00760115" w:rsidRDefault="009C004F" w:rsidP="00402B07">
            <w:pPr>
              <w:spacing w:line="360" w:lineRule="auto"/>
              <w:ind w:firstLine="680"/>
              <w:jc w:val="center"/>
              <w:rPr>
                <w:rFonts w:ascii="GHEA Grapalat" w:hAnsi="GHEA Grapalat"/>
                <w:sz w:val="24"/>
                <w:szCs w:val="24"/>
              </w:rPr>
            </w:pPr>
            <w:proofErr w:type="spellStart"/>
            <w:r w:rsidRPr="00760115">
              <w:rPr>
                <w:rFonts w:ascii="GHEA Grapalat" w:hAnsi="GHEA Grapalat"/>
                <w:sz w:val="24"/>
                <w:szCs w:val="24"/>
              </w:rPr>
              <w:t>Արբիտրաժ</w:t>
            </w:r>
            <w:proofErr w:type="spellEnd"/>
          </w:p>
        </w:tc>
        <w:tc>
          <w:tcPr>
            <w:tcW w:w="3732" w:type="dxa"/>
            <w:tcBorders>
              <w:top w:val="single" w:sz="4" w:space="0" w:color="auto"/>
              <w:left w:val="single" w:sz="4" w:space="0" w:color="auto"/>
              <w:bottom w:val="single" w:sz="4" w:space="0" w:color="auto"/>
              <w:right w:val="single" w:sz="4" w:space="0" w:color="auto"/>
            </w:tcBorders>
            <w:hideMark/>
          </w:tcPr>
          <w:p w:rsidR="009C004F" w:rsidRPr="00760115" w:rsidRDefault="009C004F" w:rsidP="00402B07">
            <w:pPr>
              <w:spacing w:line="360" w:lineRule="auto"/>
              <w:ind w:firstLine="680"/>
              <w:jc w:val="center"/>
              <w:rPr>
                <w:rFonts w:ascii="GHEA Grapalat" w:hAnsi="GHEA Grapalat"/>
                <w:sz w:val="24"/>
                <w:szCs w:val="24"/>
              </w:rPr>
            </w:pPr>
            <w:r w:rsidRPr="00760115">
              <w:rPr>
                <w:rFonts w:ascii="GHEA Grapalat" w:hAnsi="GHEA Grapalat"/>
                <w:sz w:val="24"/>
                <w:szCs w:val="24"/>
              </w:rPr>
              <w:t>18</w:t>
            </w:r>
          </w:p>
        </w:tc>
        <w:tc>
          <w:tcPr>
            <w:tcW w:w="2970" w:type="dxa"/>
            <w:tcBorders>
              <w:top w:val="single" w:sz="4" w:space="0" w:color="auto"/>
              <w:left w:val="single" w:sz="4" w:space="0" w:color="auto"/>
              <w:bottom w:val="single" w:sz="4" w:space="0" w:color="auto"/>
              <w:right w:val="single" w:sz="4" w:space="0" w:color="auto"/>
            </w:tcBorders>
            <w:hideMark/>
          </w:tcPr>
          <w:p w:rsidR="009C004F" w:rsidRPr="00760115" w:rsidRDefault="009C004F" w:rsidP="00402B07">
            <w:pPr>
              <w:spacing w:line="360" w:lineRule="auto"/>
              <w:ind w:firstLine="680"/>
              <w:jc w:val="center"/>
              <w:rPr>
                <w:rFonts w:ascii="GHEA Grapalat" w:hAnsi="GHEA Grapalat"/>
                <w:sz w:val="24"/>
                <w:szCs w:val="24"/>
              </w:rPr>
            </w:pPr>
            <w:r w:rsidRPr="00760115">
              <w:rPr>
                <w:rFonts w:ascii="GHEA Grapalat" w:hAnsi="GHEA Grapalat"/>
                <w:sz w:val="24"/>
                <w:szCs w:val="24"/>
              </w:rPr>
              <w:t>3471</w:t>
            </w:r>
          </w:p>
        </w:tc>
      </w:tr>
      <w:tr w:rsidR="009C004F" w:rsidRPr="00760115" w:rsidTr="00402B07">
        <w:tc>
          <w:tcPr>
            <w:tcW w:w="2653" w:type="dxa"/>
            <w:tcBorders>
              <w:top w:val="single" w:sz="4" w:space="0" w:color="auto"/>
              <w:left w:val="single" w:sz="4" w:space="0" w:color="auto"/>
              <w:bottom w:val="single" w:sz="4" w:space="0" w:color="auto"/>
              <w:right w:val="single" w:sz="4" w:space="0" w:color="auto"/>
            </w:tcBorders>
            <w:hideMark/>
          </w:tcPr>
          <w:p w:rsidR="009C004F" w:rsidRPr="00760115" w:rsidRDefault="009C004F" w:rsidP="00402B07">
            <w:pPr>
              <w:spacing w:line="360" w:lineRule="auto"/>
              <w:jc w:val="center"/>
              <w:rPr>
                <w:rFonts w:ascii="GHEA Grapalat" w:hAnsi="GHEA Grapalat"/>
                <w:sz w:val="24"/>
                <w:szCs w:val="24"/>
              </w:rPr>
            </w:pPr>
            <w:proofErr w:type="spellStart"/>
            <w:r w:rsidRPr="00760115">
              <w:rPr>
                <w:rFonts w:ascii="GHEA Grapalat" w:hAnsi="GHEA Grapalat"/>
                <w:sz w:val="24"/>
                <w:szCs w:val="24"/>
              </w:rPr>
              <w:t>Վճ</w:t>
            </w:r>
            <w:proofErr w:type="spellEnd"/>
            <w:r w:rsidRPr="00760115">
              <w:rPr>
                <w:rFonts w:ascii="GHEA Grapalat" w:hAnsi="GHEA Grapalat"/>
                <w:sz w:val="24"/>
                <w:szCs w:val="24"/>
              </w:rPr>
              <w:t xml:space="preserve">. </w:t>
            </w:r>
            <w:proofErr w:type="spellStart"/>
            <w:r w:rsidRPr="00760115">
              <w:rPr>
                <w:rFonts w:ascii="GHEA Grapalat" w:hAnsi="GHEA Grapalat"/>
                <w:sz w:val="24"/>
                <w:szCs w:val="24"/>
              </w:rPr>
              <w:t>կարգադրություն</w:t>
            </w:r>
            <w:proofErr w:type="spellEnd"/>
          </w:p>
        </w:tc>
        <w:tc>
          <w:tcPr>
            <w:tcW w:w="3732" w:type="dxa"/>
            <w:tcBorders>
              <w:top w:val="single" w:sz="4" w:space="0" w:color="auto"/>
              <w:left w:val="single" w:sz="4" w:space="0" w:color="auto"/>
              <w:bottom w:val="single" w:sz="4" w:space="0" w:color="auto"/>
              <w:right w:val="single" w:sz="4" w:space="0" w:color="auto"/>
            </w:tcBorders>
            <w:hideMark/>
          </w:tcPr>
          <w:p w:rsidR="009C004F" w:rsidRPr="00760115" w:rsidRDefault="009C004F" w:rsidP="00402B07">
            <w:pPr>
              <w:spacing w:line="360" w:lineRule="auto"/>
              <w:ind w:firstLine="680"/>
              <w:jc w:val="center"/>
              <w:rPr>
                <w:rFonts w:ascii="GHEA Grapalat" w:hAnsi="GHEA Grapalat"/>
                <w:sz w:val="24"/>
                <w:szCs w:val="24"/>
              </w:rPr>
            </w:pPr>
            <w:r w:rsidRPr="00760115">
              <w:rPr>
                <w:rFonts w:ascii="GHEA Grapalat" w:hAnsi="GHEA Grapalat"/>
                <w:sz w:val="24"/>
                <w:szCs w:val="24"/>
              </w:rPr>
              <w:t>72279</w:t>
            </w:r>
          </w:p>
        </w:tc>
        <w:tc>
          <w:tcPr>
            <w:tcW w:w="2970" w:type="dxa"/>
            <w:tcBorders>
              <w:top w:val="single" w:sz="4" w:space="0" w:color="auto"/>
              <w:left w:val="single" w:sz="4" w:space="0" w:color="auto"/>
              <w:bottom w:val="single" w:sz="4" w:space="0" w:color="auto"/>
              <w:right w:val="single" w:sz="4" w:space="0" w:color="auto"/>
            </w:tcBorders>
            <w:hideMark/>
          </w:tcPr>
          <w:p w:rsidR="009C004F" w:rsidRPr="00760115" w:rsidRDefault="009C004F" w:rsidP="00402B07">
            <w:pPr>
              <w:spacing w:line="360" w:lineRule="auto"/>
              <w:ind w:firstLine="680"/>
              <w:jc w:val="center"/>
              <w:rPr>
                <w:rFonts w:ascii="GHEA Grapalat" w:hAnsi="GHEA Grapalat"/>
                <w:sz w:val="24"/>
                <w:szCs w:val="24"/>
              </w:rPr>
            </w:pPr>
            <w:r w:rsidRPr="00760115">
              <w:rPr>
                <w:rFonts w:ascii="GHEA Grapalat" w:hAnsi="GHEA Grapalat"/>
                <w:sz w:val="24"/>
                <w:szCs w:val="24"/>
              </w:rPr>
              <w:t>13054</w:t>
            </w:r>
          </w:p>
        </w:tc>
      </w:tr>
      <w:tr w:rsidR="009C004F" w:rsidRPr="00760115" w:rsidTr="00402B07">
        <w:tc>
          <w:tcPr>
            <w:tcW w:w="2653" w:type="dxa"/>
            <w:tcBorders>
              <w:top w:val="single" w:sz="4" w:space="0" w:color="auto"/>
              <w:left w:val="single" w:sz="4" w:space="0" w:color="auto"/>
              <w:bottom w:val="single" w:sz="4" w:space="0" w:color="auto"/>
              <w:right w:val="single" w:sz="4" w:space="0" w:color="auto"/>
            </w:tcBorders>
            <w:hideMark/>
          </w:tcPr>
          <w:p w:rsidR="009C004F" w:rsidRPr="0026354D" w:rsidRDefault="009C004F" w:rsidP="00402B07">
            <w:pPr>
              <w:spacing w:line="360" w:lineRule="auto"/>
              <w:ind w:firstLine="680"/>
              <w:jc w:val="center"/>
              <w:rPr>
                <w:rFonts w:ascii="GHEA Grapalat" w:hAnsi="GHEA Grapalat"/>
                <w:sz w:val="24"/>
                <w:szCs w:val="24"/>
                <w:lang w:val="hy-AM"/>
              </w:rPr>
            </w:pPr>
            <w:proofErr w:type="spellStart"/>
            <w:r w:rsidRPr="00760115">
              <w:rPr>
                <w:rFonts w:ascii="GHEA Grapalat" w:hAnsi="GHEA Grapalat"/>
                <w:sz w:val="24"/>
                <w:szCs w:val="24"/>
              </w:rPr>
              <w:t>Ընդամենը</w:t>
            </w:r>
            <w:proofErr w:type="spellEnd"/>
          </w:p>
        </w:tc>
        <w:tc>
          <w:tcPr>
            <w:tcW w:w="6702" w:type="dxa"/>
            <w:gridSpan w:val="2"/>
            <w:tcBorders>
              <w:top w:val="single" w:sz="4" w:space="0" w:color="auto"/>
              <w:left w:val="single" w:sz="4" w:space="0" w:color="auto"/>
              <w:bottom w:val="single" w:sz="4" w:space="0" w:color="auto"/>
              <w:right w:val="single" w:sz="4" w:space="0" w:color="auto"/>
            </w:tcBorders>
            <w:hideMark/>
          </w:tcPr>
          <w:p w:rsidR="009C004F" w:rsidRPr="00760115" w:rsidRDefault="009C004F" w:rsidP="00402B07">
            <w:pPr>
              <w:spacing w:line="360" w:lineRule="auto"/>
              <w:ind w:firstLine="680"/>
              <w:jc w:val="center"/>
              <w:rPr>
                <w:rFonts w:ascii="GHEA Grapalat" w:hAnsi="GHEA Grapalat"/>
                <w:sz w:val="24"/>
                <w:szCs w:val="24"/>
              </w:rPr>
            </w:pPr>
            <w:r w:rsidRPr="00760115">
              <w:rPr>
                <w:rFonts w:ascii="GHEA Grapalat" w:hAnsi="GHEA Grapalat"/>
                <w:sz w:val="24"/>
                <w:szCs w:val="24"/>
              </w:rPr>
              <w:t>283254</w:t>
            </w:r>
          </w:p>
        </w:tc>
      </w:tr>
    </w:tbl>
    <w:p w:rsidR="009C004F" w:rsidRPr="00760115" w:rsidRDefault="009C004F" w:rsidP="009C004F">
      <w:pPr>
        <w:spacing w:after="0" w:line="360" w:lineRule="auto"/>
        <w:ind w:firstLine="680"/>
        <w:jc w:val="both"/>
        <w:rPr>
          <w:rFonts w:ascii="GHEA Grapalat" w:hAnsi="GHEA Grapalat"/>
          <w:sz w:val="24"/>
          <w:szCs w:val="24"/>
          <w:lang w:val="hy-AM"/>
        </w:rPr>
      </w:pPr>
    </w:p>
    <w:p w:rsidR="009C004F" w:rsidRPr="004E0EE8" w:rsidRDefault="009C004F" w:rsidP="009C004F">
      <w:pPr>
        <w:spacing w:after="0" w:line="360" w:lineRule="auto"/>
        <w:ind w:firstLine="680"/>
        <w:jc w:val="both"/>
        <w:rPr>
          <w:rFonts w:ascii="GHEA Grapalat" w:hAnsi="GHEA Grapalat"/>
          <w:sz w:val="24"/>
          <w:szCs w:val="24"/>
          <w:lang w:val="hy-AM"/>
        </w:rPr>
      </w:pPr>
      <w:r w:rsidRPr="00760115">
        <w:rPr>
          <w:rFonts w:ascii="GHEA Grapalat" w:hAnsi="GHEA Grapalat"/>
          <w:sz w:val="24"/>
          <w:szCs w:val="24"/>
          <w:lang w:val="hy-AM"/>
        </w:rPr>
        <w:t xml:space="preserve">2019 թվականի ընթացքում </w:t>
      </w:r>
      <w:r w:rsidRPr="00760115">
        <w:rPr>
          <w:rFonts w:ascii="GHEA Grapalat" w:hAnsi="GHEA Grapalat"/>
          <w:sz w:val="24"/>
          <w:szCs w:val="24"/>
          <w:lang w:val="hy-AM"/>
        </w:rPr>
        <w:softHyphen/>
      </w:r>
      <w:r>
        <w:rPr>
          <w:rFonts w:ascii="GHEA Grapalat" w:hAnsi="GHEA Grapalat"/>
          <w:sz w:val="24"/>
          <w:szCs w:val="24"/>
          <w:lang w:val="hy-AM"/>
        </w:rPr>
        <w:t>«Արմլեքս»</w:t>
      </w:r>
      <w:r w:rsidRPr="00760115">
        <w:rPr>
          <w:rFonts w:ascii="GHEA Grapalat" w:hAnsi="GHEA Grapalat"/>
          <w:sz w:val="24"/>
          <w:szCs w:val="24"/>
          <w:lang w:val="hy-AM"/>
        </w:rPr>
        <w:t xml:space="preserve"> համակարգով գեներացված կատարողական թերթերի քանակը կազմել է 118435։</w:t>
      </w:r>
      <w:r>
        <w:rPr>
          <w:rFonts w:ascii="GHEA Grapalat" w:hAnsi="GHEA Grapalat"/>
          <w:sz w:val="24"/>
          <w:szCs w:val="24"/>
          <w:lang w:val="hy-AM"/>
        </w:rPr>
        <w:t xml:space="preserve"> Ընդ որում, եթե հիմք ընդունենք մեկ կատարողական թերթն էլեկտրոնային եղանակով տրամադրելու համար անհրաժեշտ միջինը 5 րոպե ժամանակահատվածը, պարզ է դառնում, որ թվով </w:t>
      </w:r>
      <w:r w:rsidRPr="00760115">
        <w:rPr>
          <w:rFonts w:ascii="GHEA Grapalat" w:hAnsi="GHEA Grapalat"/>
          <w:sz w:val="24"/>
          <w:szCs w:val="24"/>
          <w:lang w:val="hy-AM"/>
        </w:rPr>
        <w:t>118435</w:t>
      </w:r>
      <w:r>
        <w:rPr>
          <w:rFonts w:ascii="GHEA Grapalat" w:hAnsi="GHEA Grapalat"/>
          <w:sz w:val="24"/>
          <w:szCs w:val="24"/>
          <w:lang w:val="hy-AM"/>
        </w:rPr>
        <w:t xml:space="preserve"> կատարողական թերթ տրամադրելու համար անհրաժեշտ է </w:t>
      </w:r>
      <w:r w:rsidR="00E91D59" w:rsidRPr="00E91D59">
        <w:rPr>
          <w:rFonts w:ascii="GHEA Grapalat" w:hAnsi="GHEA Grapalat"/>
          <w:sz w:val="24"/>
          <w:szCs w:val="24"/>
          <w:lang w:val="hy-AM"/>
        </w:rPr>
        <w:t>1233</w:t>
      </w:r>
      <w:r w:rsidRPr="00760115">
        <w:rPr>
          <w:rFonts w:ascii="GHEA Grapalat" w:hAnsi="GHEA Grapalat"/>
          <w:sz w:val="24"/>
          <w:szCs w:val="24"/>
          <w:lang w:val="hy-AM"/>
        </w:rPr>
        <w:t xml:space="preserve"> օր, եթե գործողությունը կատարվի </w:t>
      </w:r>
      <w:r w:rsidR="00BF5872">
        <w:rPr>
          <w:rFonts w:ascii="GHEA Grapalat" w:hAnsi="GHEA Grapalat"/>
          <w:sz w:val="24"/>
          <w:szCs w:val="24"/>
          <w:lang w:val="hy-AM"/>
        </w:rPr>
        <w:t>ամբողջ աշխատանքային օրվա ընթացքում, այսինքն՝ 8</w:t>
      </w:r>
      <w:r w:rsidRPr="00760115">
        <w:rPr>
          <w:rFonts w:ascii="GHEA Grapalat" w:hAnsi="GHEA Grapalat"/>
          <w:sz w:val="24"/>
          <w:szCs w:val="24"/>
          <w:lang w:val="hy-AM"/>
        </w:rPr>
        <w:t xml:space="preserve"> ժամ </w:t>
      </w:r>
      <w:r>
        <w:rPr>
          <w:rFonts w:ascii="GHEA Grapalat" w:hAnsi="GHEA Grapalat"/>
          <w:sz w:val="24"/>
          <w:szCs w:val="24"/>
          <w:lang w:val="hy-AM"/>
        </w:rPr>
        <w:t>անդադար</w:t>
      </w:r>
      <w:r w:rsidRPr="00760115">
        <w:rPr>
          <w:rFonts w:ascii="GHEA Grapalat" w:hAnsi="GHEA Grapalat"/>
          <w:sz w:val="24"/>
          <w:szCs w:val="24"/>
          <w:lang w:val="hy-AM"/>
        </w:rPr>
        <w:t xml:space="preserve"> </w:t>
      </w:r>
      <w:r w:rsidRPr="004E0EE8">
        <w:rPr>
          <w:rFonts w:ascii="GHEA Grapalat" w:hAnsi="GHEA Grapalat"/>
          <w:sz w:val="24"/>
          <w:szCs w:val="24"/>
          <w:lang w:val="hy-AM"/>
        </w:rPr>
        <w:t>(118435*</w:t>
      </w:r>
      <w:r w:rsidRPr="00760115">
        <w:rPr>
          <w:rFonts w:ascii="GHEA Grapalat" w:hAnsi="GHEA Grapalat"/>
          <w:sz w:val="24"/>
          <w:szCs w:val="24"/>
          <w:lang w:val="hy-AM"/>
        </w:rPr>
        <w:t>(գործերի քանակը)*5 (րոպե)</w:t>
      </w:r>
      <w:r w:rsidR="00E91D59" w:rsidRPr="00E91D59">
        <w:rPr>
          <w:rFonts w:ascii="GHEA Grapalat" w:hAnsi="GHEA Grapalat"/>
          <w:sz w:val="24"/>
          <w:szCs w:val="24"/>
          <w:lang w:val="hy-AM"/>
        </w:rPr>
        <w:t>/</w:t>
      </w:r>
      <w:r w:rsidRPr="00760115">
        <w:rPr>
          <w:rFonts w:ascii="GHEA Grapalat" w:hAnsi="GHEA Grapalat"/>
          <w:sz w:val="24"/>
          <w:szCs w:val="24"/>
          <w:lang w:val="hy-AM"/>
        </w:rPr>
        <w:t>60 (րոպե)</w:t>
      </w:r>
      <w:r w:rsidR="00E91D59" w:rsidRPr="00E91D59">
        <w:rPr>
          <w:rFonts w:ascii="GHEA Grapalat" w:hAnsi="GHEA Grapalat"/>
          <w:sz w:val="24"/>
          <w:szCs w:val="24"/>
          <w:lang w:val="hy-AM"/>
        </w:rPr>
        <w:t>/8</w:t>
      </w:r>
      <w:r w:rsidRPr="00760115">
        <w:rPr>
          <w:rFonts w:ascii="GHEA Grapalat" w:hAnsi="GHEA Grapalat"/>
          <w:sz w:val="24"/>
          <w:szCs w:val="24"/>
          <w:lang w:val="hy-AM"/>
        </w:rPr>
        <w:t>(ժամ)=</w:t>
      </w:r>
      <w:r w:rsidR="00BF5872">
        <w:rPr>
          <w:rFonts w:ascii="GHEA Grapalat" w:hAnsi="GHEA Grapalat"/>
          <w:sz w:val="24"/>
          <w:szCs w:val="24"/>
          <w:lang w:val="hy-AM"/>
        </w:rPr>
        <w:t xml:space="preserve">1233 </w:t>
      </w:r>
      <w:r w:rsidRPr="00760115">
        <w:rPr>
          <w:rFonts w:ascii="GHEA Grapalat" w:hAnsi="GHEA Grapalat"/>
          <w:sz w:val="24"/>
          <w:szCs w:val="24"/>
          <w:lang w:val="hy-AM"/>
        </w:rPr>
        <w:t xml:space="preserve"> </w:t>
      </w:r>
      <w:r w:rsidR="00BF5872">
        <w:rPr>
          <w:rFonts w:ascii="GHEA Grapalat" w:hAnsi="GHEA Grapalat"/>
          <w:sz w:val="24"/>
          <w:szCs w:val="24"/>
          <w:lang w:val="hy-AM"/>
        </w:rPr>
        <w:t xml:space="preserve">աշխատանքային </w:t>
      </w:r>
      <w:r w:rsidRPr="00760115">
        <w:rPr>
          <w:rFonts w:ascii="GHEA Grapalat" w:hAnsi="GHEA Grapalat"/>
          <w:sz w:val="24"/>
          <w:szCs w:val="24"/>
          <w:lang w:val="hy-AM"/>
        </w:rPr>
        <w:t>օր</w:t>
      </w:r>
      <w:r w:rsidRPr="004E0EE8">
        <w:rPr>
          <w:rFonts w:ascii="GHEA Grapalat" w:hAnsi="GHEA Grapalat"/>
          <w:sz w:val="24"/>
          <w:szCs w:val="24"/>
          <w:lang w:val="hy-AM"/>
        </w:rPr>
        <w:t>):</w:t>
      </w:r>
      <w:r w:rsidR="00BF5872">
        <w:rPr>
          <w:rFonts w:ascii="GHEA Grapalat" w:hAnsi="GHEA Grapalat"/>
          <w:sz w:val="24"/>
          <w:szCs w:val="24"/>
          <w:lang w:val="hy-AM"/>
        </w:rPr>
        <w:t xml:space="preserve"> Այլ կերպ ասած՝ այս գործողությունների ժամանակային հա</w:t>
      </w:r>
      <w:r w:rsidR="000200F0">
        <w:rPr>
          <w:rFonts w:ascii="GHEA Grapalat" w:hAnsi="GHEA Grapalat"/>
          <w:sz w:val="24"/>
          <w:szCs w:val="24"/>
          <w:lang w:val="hy-AM"/>
        </w:rPr>
        <w:t>նրա</w:t>
      </w:r>
      <w:r w:rsidR="00BF5872">
        <w:rPr>
          <w:rFonts w:ascii="GHEA Grapalat" w:hAnsi="GHEA Grapalat"/>
          <w:sz w:val="24"/>
          <w:szCs w:val="24"/>
          <w:lang w:val="hy-AM"/>
        </w:rPr>
        <w:t xml:space="preserve">գումարը համարժեք է ավելի քան 5 դատավորի տարեկան աշխատաժամանակին։ </w:t>
      </w:r>
    </w:p>
    <w:p w:rsidR="009C004F" w:rsidRPr="00760115" w:rsidRDefault="009C004F" w:rsidP="009C004F">
      <w:pPr>
        <w:spacing w:after="0" w:line="360" w:lineRule="auto"/>
        <w:ind w:firstLine="680"/>
        <w:jc w:val="both"/>
        <w:rPr>
          <w:rFonts w:ascii="GHEA Grapalat" w:hAnsi="GHEA Grapalat"/>
          <w:sz w:val="24"/>
          <w:szCs w:val="24"/>
          <w:lang w:val="hy-AM"/>
        </w:rPr>
      </w:pPr>
      <w:r>
        <w:rPr>
          <w:rFonts w:ascii="GHEA Grapalat" w:hAnsi="GHEA Grapalat"/>
          <w:sz w:val="24"/>
          <w:szCs w:val="24"/>
          <w:lang w:val="hy-AM"/>
        </w:rPr>
        <w:t xml:space="preserve">Գործող իրավակարգավորումների և իրավակիրառ պրակտիկայի վերլուծությունը ցույց </w:t>
      </w:r>
      <w:r w:rsidR="00E91D59" w:rsidRPr="00E91D59">
        <w:rPr>
          <w:rFonts w:ascii="GHEA Grapalat" w:hAnsi="GHEA Grapalat"/>
          <w:sz w:val="24"/>
          <w:szCs w:val="24"/>
          <w:lang w:val="hy-AM"/>
        </w:rPr>
        <w:t>են</w:t>
      </w:r>
      <w:r w:rsidR="00D00CE9">
        <w:rPr>
          <w:rFonts w:ascii="GHEA Grapalat" w:hAnsi="GHEA Grapalat"/>
          <w:sz w:val="24"/>
          <w:szCs w:val="24"/>
          <w:lang w:val="hy-AM"/>
        </w:rPr>
        <w:t xml:space="preserve"> </w:t>
      </w:r>
      <w:r>
        <w:rPr>
          <w:rFonts w:ascii="GHEA Grapalat" w:hAnsi="GHEA Grapalat"/>
          <w:sz w:val="24"/>
          <w:szCs w:val="24"/>
          <w:lang w:val="hy-AM"/>
        </w:rPr>
        <w:t xml:space="preserve">տալիս, որ կատարողական թերթ տրամադրելով </w:t>
      </w:r>
      <w:r>
        <w:rPr>
          <w:rFonts w:ascii="GHEA Grapalat" w:hAnsi="GHEA Grapalat"/>
          <w:sz w:val="24"/>
          <w:szCs w:val="24"/>
          <w:lang w:val="hy-AM"/>
        </w:rPr>
        <w:lastRenderedPageBreak/>
        <w:t>դատարանը չի կատարում որևէ նոր բովանդակային գործառույթ, դրանում չեն ներառվում այնպիսի տվյալներ կամ տեղեկություններ, որոնք ներառված չեն այն դատական ակտում, որի հիման վրա տրամադրվում է կատարողական թերթը։ Այս մասին է վկայում</w:t>
      </w:r>
      <w:r w:rsidRPr="00760115">
        <w:rPr>
          <w:rFonts w:ascii="GHEA Grapalat" w:hAnsi="GHEA Grapalat"/>
          <w:sz w:val="24"/>
          <w:szCs w:val="24"/>
          <w:lang w:val="hy-AM"/>
        </w:rPr>
        <w:t xml:space="preserve"> «Դատական ակտերի հարկադիր կատարման մասին» օրենքի 21-րդ հոդվածով նախատեսված</w:t>
      </w:r>
      <w:r>
        <w:rPr>
          <w:rFonts w:ascii="GHEA Grapalat" w:hAnsi="GHEA Grapalat"/>
          <w:sz w:val="24"/>
          <w:szCs w:val="24"/>
          <w:lang w:val="hy-AM"/>
        </w:rPr>
        <w:t xml:space="preserve">՝ կատարողական թերթի բովանդակությանն առաջադրվող </w:t>
      </w:r>
      <w:r w:rsidRPr="00760115">
        <w:rPr>
          <w:rFonts w:ascii="GHEA Grapalat" w:hAnsi="GHEA Grapalat"/>
          <w:sz w:val="24"/>
          <w:szCs w:val="24"/>
          <w:lang w:val="hy-AM"/>
        </w:rPr>
        <w:t>և ՀՀ քաղաքացիական դատավարության օրենսգրքի 192-րդ հոդվածով նախատեսված</w:t>
      </w:r>
      <w:r>
        <w:rPr>
          <w:rFonts w:ascii="GHEA Grapalat" w:hAnsi="GHEA Grapalat"/>
          <w:sz w:val="24"/>
          <w:szCs w:val="24"/>
          <w:lang w:val="hy-AM"/>
        </w:rPr>
        <w:t>՝</w:t>
      </w:r>
      <w:r w:rsidRPr="00760115">
        <w:rPr>
          <w:rFonts w:ascii="GHEA Grapalat" w:hAnsi="GHEA Grapalat"/>
          <w:sz w:val="24"/>
          <w:szCs w:val="24"/>
          <w:lang w:val="hy-AM"/>
        </w:rPr>
        <w:t xml:space="preserve"> դատարանի վճռի բովանդակությանը ներկայացվող </w:t>
      </w:r>
      <w:r>
        <w:rPr>
          <w:rFonts w:ascii="GHEA Grapalat" w:hAnsi="GHEA Grapalat"/>
          <w:sz w:val="24"/>
          <w:szCs w:val="24"/>
          <w:lang w:val="hy-AM"/>
        </w:rPr>
        <w:t>պահանջների համադրված վերլուծությունը</w:t>
      </w:r>
      <w:r w:rsidRPr="00760115">
        <w:rPr>
          <w:rFonts w:ascii="GHEA Grapalat" w:hAnsi="GHEA Grapalat"/>
          <w:sz w:val="24"/>
          <w:szCs w:val="24"/>
          <w:lang w:val="hy-AM"/>
        </w:rPr>
        <w:t xml:space="preserve">. </w:t>
      </w:r>
    </w:p>
    <w:tbl>
      <w:tblPr>
        <w:tblStyle w:val="TableGrid"/>
        <w:tblW w:w="0" w:type="auto"/>
        <w:tblLook w:val="04A0" w:firstRow="1" w:lastRow="0" w:firstColumn="1" w:lastColumn="0" w:noHBand="0" w:noVBand="1"/>
      </w:tblPr>
      <w:tblGrid>
        <w:gridCol w:w="4788"/>
        <w:gridCol w:w="4788"/>
      </w:tblGrid>
      <w:tr w:rsidR="009C004F" w:rsidRPr="00626CA7" w:rsidTr="00402B07">
        <w:tc>
          <w:tcPr>
            <w:tcW w:w="4788" w:type="dxa"/>
          </w:tcPr>
          <w:p w:rsidR="009C004F" w:rsidRPr="00760115" w:rsidRDefault="009C004F" w:rsidP="00402B07">
            <w:pPr>
              <w:spacing w:line="360" w:lineRule="auto"/>
              <w:ind w:firstLine="680"/>
              <w:jc w:val="both"/>
              <w:rPr>
                <w:rFonts w:ascii="GHEA Grapalat" w:hAnsi="GHEA Grapalat"/>
                <w:b/>
                <w:sz w:val="24"/>
                <w:szCs w:val="24"/>
                <w:lang w:val="hy-AM"/>
              </w:rPr>
            </w:pPr>
            <w:r w:rsidRPr="00760115">
              <w:rPr>
                <w:rFonts w:ascii="GHEA Grapalat" w:hAnsi="GHEA Grapalat"/>
                <w:b/>
                <w:sz w:val="24"/>
                <w:szCs w:val="24"/>
                <w:lang w:val="hy-AM"/>
              </w:rPr>
              <w:t>«Դատական ակտերի հարկադիր կատարման մասին» ՀՀ օրենքի 21-րդ հոդված</w:t>
            </w:r>
          </w:p>
        </w:tc>
        <w:tc>
          <w:tcPr>
            <w:tcW w:w="4788" w:type="dxa"/>
          </w:tcPr>
          <w:p w:rsidR="009C004F" w:rsidRPr="00760115" w:rsidRDefault="009C004F" w:rsidP="00402B07">
            <w:pPr>
              <w:spacing w:line="360" w:lineRule="auto"/>
              <w:ind w:firstLine="680"/>
              <w:jc w:val="both"/>
              <w:rPr>
                <w:rFonts w:ascii="GHEA Grapalat" w:hAnsi="GHEA Grapalat"/>
                <w:b/>
                <w:sz w:val="24"/>
                <w:szCs w:val="24"/>
                <w:lang w:val="hy-AM"/>
              </w:rPr>
            </w:pPr>
            <w:r w:rsidRPr="00760115">
              <w:rPr>
                <w:rFonts w:ascii="GHEA Grapalat" w:hAnsi="GHEA Grapalat"/>
                <w:b/>
                <w:sz w:val="24"/>
                <w:szCs w:val="24"/>
                <w:lang w:val="hy-AM"/>
              </w:rPr>
              <w:t>ՀՀ քաղաքացիական դատավարության օրենսգրքի 192-րդ հոդված</w:t>
            </w:r>
          </w:p>
        </w:tc>
      </w:tr>
      <w:tr w:rsidR="009C004F" w:rsidRPr="00626CA7" w:rsidTr="00402B07">
        <w:tc>
          <w:tcPr>
            <w:tcW w:w="4788" w:type="dxa"/>
          </w:tcPr>
          <w:p w:rsidR="009C004F" w:rsidRPr="00760115" w:rsidRDefault="009C004F" w:rsidP="00402B07">
            <w:pPr>
              <w:spacing w:line="360" w:lineRule="auto"/>
              <w:ind w:firstLine="680"/>
              <w:jc w:val="both"/>
              <w:rPr>
                <w:rFonts w:ascii="GHEA Grapalat" w:hAnsi="GHEA Grapalat"/>
                <w:sz w:val="24"/>
                <w:szCs w:val="24"/>
                <w:lang w:val="hy-AM"/>
              </w:rPr>
            </w:pPr>
            <w:r w:rsidRPr="00760115">
              <w:rPr>
                <w:rFonts w:ascii="GHEA Grapalat" w:hAnsi="GHEA Grapalat"/>
                <w:sz w:val="24"/>
                <w:szCs w:val="24"/>
                <w:lang w:val="hy-AM"/>
              </w:rPr>
              <w:t>1. Կատարողական թերթում պետք է նշվեն`</w:t>
            </w:r>
          </w:p>
          <w:p w:rsidR="009C004F" w:rsidRPr="00760115" w:rsidRDefault="009C004F" w:rsidP="00402B07">
            <w:pPr>
              <w:spacing w:line="360" w:lineRule="auto"/>
              <w:ind w:firstLine="680"/>
              <w:jc w:val="both"/>
              <w:rPr>
                <w:rFonts w:ascii="GHEA Grapalat" w:hAnsi="GHEA Grapalat"/>
                <w:sz w:val="24"/>
                <w:szCs w:val="24"/>
                <w:lang w:val="hy-AM"/>
              </w:rPr>
            </w:pPr>
            <w:r w:rsidRPr="00760115">
              <w:rPr>
                <w:rFonts w:ascii="GHEA Grapalat" w:hAnsi="GHEA Grapalat"/>
                <w:sz w:val="24"/>
                <w:szCs w:val="24"/>
                <w:lang w:val="hy-AM"/>
              </w:rPr>
              <w:t>1) կատարողական թերթ տված դատարանի անվանումը.</w:t>
            </w:r>
          </w:p>
          <w:p w:rsidR="009C004F" w:rsidRPr="00760115" w:rsidRDefault="009C004F" w:rsidP="00402B07">
            <w:pPr>
              <w:spacing w:line="360" w:lineRule="auto"/>
              <w:ind w:firstLine="680"/>
              <w:jc w:val="both"/>
              <w:rPr>
                <w:rFonts w:ascii="GHEA Grapalat" w:hAnsi="GHEA Grapalat"/>
                <w:sz w:val="24"/>
                <w:szCs w:val="24"/>
                <w:lang w:val="hy-AM"/>
              </w:rPr>
            </w:pPr>
            <w:r w:rsidRPr="00760115">
              <w:rPr>
                <w:rFonts w:ascii="GHEA Grapalat" w:hAnsi="GHEA Grapalat"/>
                <w:sz w:val="24"/>
                <w:szCs w:val="24"/>
                <w:lang w:val="hy-AM"/>
              </w:rPr>
              <w:t>2) գործը, որի հիման վրա տրվել է կատարողական թերթը</w:t>
            </w:r>
            <w:r w:rsidRPr="00760115">
              <w:rPr>
                <w:rFonts w:ascii="Courier New" w:hAnsi="Courier New" w:cs="Courier New"/>
                <w:sz w:val="24"/>
                <w:szCs w:val="24"/>
                <w:lang w:val="hy-AM"/>
              </w:rPr>
              <w:t> </w:t>
            </w:r>
            <w:r w:rsidRPr="00760115">
              <w:rPr>
                <w:rFonts w:ascii="GHEA Grapalat" w:hAnsi="GHEA Grapalat"/>
                <w:sz w:val="24"/>
                <w:szCs w:val="24"/>
                <w:lang w:val="hy-AM"/>
              </w:rPr>
              <w:t>և</w:t>
            </w:r>
            <w:r w:rsidRPr="00760115">
              <w:rPr>
                <w:rFonts w:ascii="Courier New" w:hAnsi="Courier New" w:cs="Courier New"/>
                <w:sz w:val="24"/>
                <w:szCs w:val="24"/>
                <w:lang w:val="hy-AM"/>
              </w:rPr>
              <w:t> </w:t>
            </w:r>
            <w:r w:rsidRPr="00760115">
              <w:rPr>
                <w:rFonts w:ascii="GHEA Grapalat" w:hAnsi="GHEA Grapalat"/>
                <w:sz w:val="24"/>
                <w:szCs w:val="24"/>
                <w:lang w:val="hy-AM"/>
              </w:rPr>
              <w:t>դրա համարը.</w:t>
            </w:r>
          </w:p>
          <w:p w:rsidR="009C004F" w:rsidRPr="00760115" w:rsidRDefault="009C004F" w:rsidP="00402B07">
            <w:pPr>
              <w:spacing w:line="360" w:lineRule="auto"/>
              <w:ind w:firstLine="680"/>
              <w:jc w:val="both"/>
              <w:rPr>
                <w:rFonts w:ascii="GHEA Grapalat" w:hAnsi="GHEA Grapalat"/>
                <w:sz w:val="24"/>
                <w:szCs w:val="24"/>
                <w:lang w:val="hy-AM"/>
              </w:rPr>
            </w:pPr>
            <w:r w:rsidRPr="00760115">
              <w:rPr>
                <w:rFonts w:ascii="GHEA Grapalat" w:hAnsi="GHEA Grapalat"/>
                <w:sz w:val="24"/>
                <w:szCs w:val="24"/>
                <w:lang w:val="hy-AM"/>
              </w:rPr>
              <w:t>3) կատարման ենթակա դատական ակտի կայացման տարին, ամիսը</w:t>
            </w:r>
            <w:r w:rsidRPr="00760115">
              <w:rPr>
                <w:rFonts w:ascii="Courier New" w:hAnsi="Courier New" w:cs="Courier New"/>
                <w:sz w:val="24"/>
                <w:szCs w:val="24"/>
                <w:lang w:val="hy-AM"/>
              </w:rPr>
              <w:t> </w:t>
            </w:r>
            <w:r w:rsidRPr="00760115">
              <w:rPr>
                <w:rFonts w:ascii="GHEA Grapalat" w:hAnsi="GHEA Grapalat"/>
                <w:sz w:val="24"/>
                <w:szCs w:val="24"/>
                <w:lang w:val="hy-AM"/>
              </w:rPr>
              <w:t>և</w:t>
            </w:r>
            <w:r w:rsidRPr="00760115">
              <w:rPr>
                <w:rFonts w:ascii="Courier New" w:hAnsi="Courier New" w:cs="Courier New"/>
                <w:sz w:val="24"/>
                <w:szCs w:val="24"/>
                <w:lang w:val="hy-AM"/>
              </w:rPr>
              <w:t> </w:t>
            </w:r>
            <w:r w:rsidRPr="00760115">
              <w:rPr>
                <w:rFonts w:ascii="GHEA Grapalat" w:hAnsi="GHEA Grapalat"/>
                <w:sz w:val="24"/>
                <w:szCs w:val="24"/>
                <w:lang w:val="hy-AM"/>
              </w:rPr>
              <w:t>ամսաթիվը.</w:t>
            </w:r>
          </w:p>
          <w:p w:rsidR="009C004F" w:rsidRPr="00760115" w:rsidRDefault="009C004F" w:rsidP="00402B07">
            <w:pPr>
              <w:spacing w:line="360" w:lineRule="auto"/>
              <w:ind w:firstLine="680"/>
              <w:jc w:val="both"/>
              <w:rPr>
                <w:rFonts w:ascii="GHEA Grapalat" w:hAnsi="GHEA Grapalat"/>
                <w:sz w:val="24"/>
                <w:szCs w:val="24"/>
                <w:lang w:val="hy-AM"/>
              </w:rPr>
            </w:pPr>
            <w:r>
              <w:rPr>
                <w:rFonts w:ascii="GHEA Grapalat" w:hAnsi="GHEA Grapalat"/>
                <w:sz w:val="24"/>
                <w:szCs w:val="24"/>
                <w:lang w:val="hy-AM"/>
              </w:rPr>
              <w:t xml:space="preserve">4) </w:t>
            </w:r>
            <w:r w:rsidRPr="00760115">
              <w:rPr>
                <w:rFonts w:ascii="GHEA Grapalat" w:hAnsi="GHEA Grapalat"/>
                <w:sz w:val="24"/>
                <w:szCs w:val="24"/>
                <w:lang w:val="hy-AM"/>
              </w:rPr>
              <w:t>կողմերի (պարտապա</w:t>
            </w:r>
            <w:r>
              <w:rPr>
                <w:rFonts w:ascii="GHEA Grapalat" w:hAnsi="GHEA Grapalat"/>
                <w:sz w:val="24"/>
                <w:szCs w:val="24"/>
                <w:lang w:val="hy-AM"/>
              </w:rPr>
              <w:softHyphen/>
            </w:r>
            <w:r w:rsidRPr="00760115">
              <w:rPr>
                <w:rFonts w:ascii="GHEA Grapalat" w:hAnsi="GHEA Grapalat"/>
                <w:sz w:val="24"/>
                <w:szCs w:val="24"/>
                <w:lang w:val="hy-AM"/>
              </w:rPr>
              <w:t>նի</w:t>
            </w:r>
            <w:r w:rsidRPr="00760115">
              <w:rPr>
                <w:rFonts w:ascii="Courier New" w:hAnsi="Courier New" w:cs="Courier New"/>
                <w:sz w:val="24"/>
                <w:szCs w:val="24"/>
                <w:lang w:val="hy-AM"/>
              </w:rPr>
              <w:t> </w:t>
            </w:r>
            <w:r w:rsidRPr="00760115">
              <w:rPr>
                <w:rFonts w:ascii="GHEA Grapalat" w:hAnsi="GHEA Grapalat"/>
                <w:sz w:val="24"/>
                <w:szCs w:val="24"/>
                <w:lang w:val="hy-AM"/>
              </w:rPr>
              <w:t>և</w:t>
            </w:r>
            <w:r w:rsidRPr="00760115">
              <w:rPr>
                <w:rFonts w:ascii="Courier New" w:hAnsi="Courier New" w:cs="Courier New"/>
                <w:sz w:val="24"/>
                <w:szCs w:val="24"/>
                <w:lang w:val="hy-AM"/>
              </w:rPr>
              <w:t> </w:t>
            </w:r>
            <w:r w:rsidRPr="00760115">
              <w:rPr>
                <w:rFonts w:ascii="GHEA Grapalat" w:hAnsi="GHEA Grapalat"/>
                <w:sz w:val="24"/>
                <w:szCs w:val="24"/>
                <w:lang w:val="hy-AM"/>
              </w:rPr>
              <w:t xml:space="preserve">պահանջատիրոջ) անունը, ազգանունը, հայրանունը, իրավաբանական անձի անվանումը, նրանց բնակության (գտնվելու վայրի) </w:t>
            </w:r>
            <w:r w:rsidRPr="00760115">
              <w:rPr>
                <w:rFonts w:ascii="GHEA Grapalat" w:hAnsi="GHEA Grapalat"/>
                <w:sz w:val="24"/>
                <w:szCs w:val="24"/>
                <w:lang w:val="hy-AM"/>
              </w:rPr>
              <w:lastRenderedPageBreak/>
              <w:t>հասցեները, քաղաքացու անձնագրային տվյալները, սոցիալական քարտի համարը` դրա առկայության դեպքում, իրավաբանական անձի` հարկ վճարողի հաշվառման համարը</w:t>
            </w:r>
            <w:r w:rsidRPr="00760115">
              <w:rPr>
                <w:rFonts w:ascii="Courier New" w:hAnsi="Courier New" w:cs="Courier New"/>
                <w:sz w:val="24"/>
                <w:szCs w:val="24"/>
                <w:lang w:val="hy-AM"/>
              </w:rPr>
              <w:t> </w:t>
            </w:r>
            <w:r w:rsidRPr="00760115">
              <w:rPr>
                <w:rFonts w:ascii="GHEA Grapalat" w:hAnsi="GHEA Grapalat"/>
                <w:sz w:val="24"/>
                <w:szCs w:val="24"/>
                <w:lang w:val="hy-AM"/>
              </w:rPr>
              <w:t>և</w:t>
            </w:r>
            <w:r w:rsidRPr="00760115">
              <w:rPr>
                <w:rFonts w:ascii="Courier New" w:hAnsi="Courier New" w:cs="Courier New"/>
                <w:sz w:val="24"/>
                <w:szCs w:val="24"/>
                <w:lang w:val="hy-AM"/>
              </w:rPr>
              <w:t> </w:t>
            </w:r>
            <w:r w:rsidRPr="00760115">
              <w:rPr>
                <w:rFonts w:ascii="GHEA Grapalat" w:hAnsi="GHEA Grapalat"/>
                <w:sz w:val="24"/>
                <w:szCs w:val="24"/>
                <w:lang w:val="hy-AM"/>
              </w:rPr>
              <w:t>պետական գրանցման կամ պետական գրանցման վկայականի համարը, բացառությամբ օրենքով նախատեսված դեպքերի: Պարտապանի անձնագրային տվյալները, ինչպես նաև</w:t>
            </w:r>
            <w:r w:rsidRPr="00760115">
              <w:rPr>
                <w:rFonts w:ascii="Courier New" w:hAnsi="Courier New" w:cs="Courier New"/>
                <w:sz w:val="24"/>
                <w:szCs w:val="24"/>
                <w:lang w:val="hy-AM"/>
              </w:rPr>
              <w:t> </w:t>
            </w:r>
            <w:r w:rsidRPr="00760115">
              <w:rPr>
                <w:rFonts w:ascii="GHEA Grapalat" w:hAnsi="GHEA Grapalat"/>
                <w:sz w:val="24"/>
                <w:szCs w:val="24"/>
                <w:lang w:val="hy-AM"/>
              </w:rPr>
              <w:t>պարտապան-իրավաբանական անձի` հարկ վճարողի հաշվառման համարը</w:t>
            </w:r>
            <w:r w:rsidRPr="00760115">
              <w:rPr>
                <w:rFonts w:ascii="Courier New" w:hAnsi="Courier New" w:cs="Courier New"/>
                <w:sz w:val="24"/>
                <w:szCs w:val="24"/>
                <w:lang w:val="hy-AM"/>
              </w:rPr>
              <w:t> </w:t>
            </w:r>
            <w:r w:rsidRPr="00760115">
              <w:rPr>
                <w:rFonts w:ascii="GHEA Grapalat" w:hAnsi="GHEA Grapalat"/>
                <w:sz w:val="24"/>
                <w:szCs w:val="24"/>
                <w:lang w:val="hy-AM"/>
              </w:rPr>
              <w:t>և</w:t>
            </w:r>
            <w:r w:rsidRPr="00760115">
              <w:rPr>
                <w:rFonts w:ascii="Courier New" w:hAnsi="Courier New" w:cs="Courier New"/>
                <w:sz w:val="24"/>
                <w:szCs w:val="24"/>
                <w:lang w:val="hy-AM"/>
              </w:rPr>
              <w:t> </w:t>
            </w:r>
            <w:r w:rsidRPr="00760115">
              <w:rPr>
                <w:rFonts w:ascii="GHEA Grapalat" w:hAnsi="GHEA Grapalat"/>
                <w:sz w:val="24"/>
                <w:szCs w:val="24"/>
                <w:lang w:val="hy-AM"/>
              </w:rPr>
              <w:t>պետական գրանցման կամ պետական գրանցման վկայականի համարը կարող են չնշվել, եթե գործի քննության ընթացքում դատարանը չի կարողացել ստանալ այդ տվյալները.</w:t>
            </w:r>
          </w:p>
          <w:p w:rsidR="009C004F" w:rsidRPr="00760115" w:rsidRDefault="009C004F" w:rsidP="00402B07">
            <w:pPr>
              <w:spacing w:line="360" w:lineRule="auto"/>
              <w:ind w:firstLine="680"/>
              <w:jc w:val="both"/>
              <w:rPr>
                <w:rFonts w:ascii="GHEA Grapalat" w:hAnsi="GHEA Grapalat"/>
                <w:sz w:val="24"/>
                <w:szCs w:val="24"/>
                <w:lang w:val="hy-AM"/>
              </w:rPr>
            </w:pPr>
            <w:r w:rsidRPr="00760115">
              <w:rPr>
                <w:rFonts w:ascii="GHEA Grapalat" w:hAnsi="GHEA Grapalat"/>
                <w:sz w:val="24"/>
                <w:szCs w:val="24"/>
                <w:lang w:val="hy-AM"/>
              </w:rPr>
              <w:t>5) դատական ակտի եզրափակիչ մասը.</w:t>
            </w:r>
          </w:p>
          <w:p w:rsidR="009C004F" w:rsidRPr="00760115" w:rsidRDefault="009C004F" w:rsidP="00402B07">
            <w:pPr>
              <w:spacing w:line="360" w:lineRule="auto"/>
              <w:ind w:firstLine="680"/>
              <w:jc w:val="both"/>
              <w:rPr>
                <w:rFonts w:ascii="GHEA Grapalat" w:hAnsi="GHEA Grapalat"/>
                <w:sz w:val="24"/>
                <w:szCs w:val="24"/>
                <w:lang w:val="hy-AM"/>
              </w:rPr>
            </w:pPr>
            <w:r w:rsidRPr="00760115">
              <w:rPr>
                <w:rFonts w:ascii="GHEA Grapalat" w:hAnsi="GHEA Grapalat"/>
                <w:sz w:val="24"/>
                <w:szCs w:val="24"/>
                <w:lang w:val="hy-AM"/>
              </w:rPr>
              <w:t>6) դատական ակտի օրինական ուժի մեջ մտնելու տարին, ամիսը</w:t>
            </w:r>
            <w:r w:rsidRPr="00760115">
              <w:rPr>
                <w:rFonts w:ascii="Courier New" w:hAnsi="Courier New" w:cs="Courier New"/>
                <w:sz w:val="24"/>
                <w:szCs w:val="24"/>
                <w:lang w:val="hy-AM"/>
              </w:rPr>
              <w:t> </w:t>
            </w:r>
            <w:r w:rsidRPr="00760115">
              <w:rPr>
                <w:rFonts w:ascii="GHEA Grapalat" w:hAnsi="GHEA Grapalat"/>
                <w:sz w:val="24"/>
                <w:szCs w:val="24"/>
                <w:lang w:val="hy-AM"/>
              </w:rPr>
              <w:t>և</w:t>
            </w:r>
            <w:r w:rsidRPr="00760115">
              <w:rPr>
                <w:rFonts w:ascii="Courier New" w:hAnsi="Courier New" w:cs="Courier New"/>
                <w:sz w:val="24"/>
                <w:szCs w:val="24"/>
                <w:lang w:val="hy-AM"/>
              </w:rPr>
              <w:t> </w:t>
            </w:r>
            <w:r w:rsidRPr="00760115">
              <w:rPr>
                <w:rFonts w:ascii="GHEA Grapalat" w:hAnsi="GHEA Grapalat"/>
                <w:sz w:val="24"/>
                <w:szCs w:val="24"/>
                <w:lang w:val="hy-AM"/>
              </w:rPr>
              <w:t>ամսաթիվը.</w:t>
            </w:r>
          </w:p>
          <w:p w:rsidR="009C004F" w:rsidRPr="00760115" w:rsidRDefault="009C004F" w:rsidP="00402B07">
            <w:pPr>
              <w:spacing w:line="360" w:lineRule="auto"/>
              <w:ind w:firstLine="680"/>
              <w:jc w:val="both"/>
              <w:rPr>
                <w:rFonts w:ascii="GHEA Grapalat" w:hAnsi="GHEA Grapalat"/>
                <w:sz w:val="24"/>
                <w:szCs w:val="24"/>
                <w:lang w:val="hy-AM"/>
              </w:rPr>
            </w:pPr>
            <w:r w:rsidRPr="00760115">
              <w:rPr>
                <w:rFonts w:ascii="GHEA Grapalat" w:hAnsi="GHEA Grapalat"/>
                <w:sz w:val="24"/>
                <w:szCs w:val="24"/>
                <w:lang w:val="hy-AM"/>
              </w:rPr>
              <w:t>7) կատարողական թերթ տալու տարին, ամիսը, ամսաթիվը</w:t>
            </w:r>
            <w:r w:rsidRPr="00760115">
              <w:rPr>
                <w:rFonts w:ascii="Courier New" w:hAnsi="Courier New" w:cs="Courier New"/>
                <w:sz w:val="24"/>
                <w:szCs w:val="24"/>
                <w:lang w:val="hy-AM"/>
              </w:rPr>
              <w:t> </w:t>
            </w:r>
            <w:r w:rsidRPr="00760115">
              <w:rPr>
                <w:rFonts w:ascii="GHEA Grapalat" w:hAnsi="GHEA Grapalat"/>
                <w:sz w:val="24"/>
                <w:szCs w:val="24"/>
                <w:lang w:val="hy-AM"/>
              </w:rPr>
              <w:t>և</w:t>
            </w:r>
            <w:r w:rsidRPr="00760115">
              <w:rPr>
                <w:rFonts w:ascii="Courier New" w:hAnsi="Courier New" w:cs="Courier New"/>
                <w:sz w:val="24"/>
                <w:szCs w:val="24"/>
                <w:lang w:val="hy-AM"/>
              </w:rPr>
              <w:t> </w:t>
            </w:r>
            <w:r w:rsidRPr="00760115">
              <w:rPr>
                <w:rFonts w:ascii="GHEA Grapalat" w:hAnsi="GHEA Grapalat"/>
                <w:sz w:val="24"/>
                <w:szCs w:val="24"/>
                <w:lang w:val="hy-AM"/>
              </w:rPr>
              <w:t>այն կատարման ներկայացնելու ժամկետը:</w:t>
            </w:r>
          </w:p>
          <w:p w:rsidR="009C004F" w:rsidRPr="00760115" w:rsidRDefault="009C004F" w:rsidP="00402B07">
            <w:pPr>
              <w:spacing w:line="360" w:lineRule="auto"/>
              <w:ind w:firstLine="680"/>
              <w:jc w:val="both"/>
              <w:rPr>
                <w:rFonts w:ascii="GHEA Grapalat" w:hAnsi="GHEA Grapalat"/>
                <w:sz w:val="24"/>
                <w:szCs w:val="24"/>
                <w:lang w:val="hy-AM"/>
              </w:rPr>
            </w:pPr>
          </w:p>
        </w:tc>
        <w:tc>
          <w:tcPr>
            <w:tcW w:w="4788" w:type="dxa"/>
          </w:tcPr>
          <w:p w:rsidR="009C004F" w:rsidRPr="00760115" w:rsidRDefault="009C004F" w:rsidP="00402B07">
            <w:pPr>
              <w:spacing w:line="360" w:lineRule="auto"/>
              <w:ind w:firstLine="680"/>
              <w:jc w:val="both"/>
              <w:rPr>
                <w:rFonts w:ascii="GHEA Grapalat" w:hAnsi="GHEA Grapalat"/>
                <w:sz w:val="24"/>
                <w:szCs w:val="24"/>
                <w:lang w:val="hy-AM"/>
              </w:rPr>
            </w:pPr>
            <w:r w:rsidRPr="00760115">
              <w:rPr>
                <w:rFonts w:ascii="GHEA Grapalat" w:hAnsi="GHEA Grapalat"/>
                <w:sz w:val="24"/>
                <w:szCs w:val="24"/>
                <w:lang w:val="hy-AM"/>
              </w:rPr>
              <w:lastRenderedPageBreak/>
              <w:t>1. Առաջին ատյանի դատարանի վճիռը կազմված է ներածական, նկարագրական, պատճառաբանական և եզրափակիչ մասերից:</w:t>
            </w:r>
          </w:p>
          <w:p w:rsidR="009C004F" w:rsidRPr="00760115" w:rsidRDefault="009C004F" w:rsidP="00402B07">
            <w:pPr>
              <w:spacing w:line="360" w:lineRule="auto"/>
              <w:ind w:firstLine="680"/>
              <w:jc w:val="both"/>
              <w:rPr>
                <w:rFonts w:ascii="GHEA Grapalat" w:hAnsi="GHEA Grapalat"/>
                <w:sz w:val="24"/>
                <w:szCs w:val="24"/>
                <w:lang w:val="hy-AM"/>
              </w:rPr>
            </w:pPr>
            <w:r w:rsidRPr="00760115">
              <w:rPr>
                <w:rFonts w:ascii="GHEA Grapalat" w:hAnsi="GHEA Grapalat"/>
                <w:sz w:val="24"/>
                <w:szCs w:val="24"/>
                <w:lang w:val="hy-AM"/>
              </w:rPr>
              <w:t xml:space="preserve">2. Վճռի ներածական մասը պետք է պարունակի </w:t>
            </w:r>
            <w:r w:rsidRPr="00760115">
              <w:rPr>
                <w:rFonts w:ascii="GHEA Grapalat" w:hAnsi="GHEA Grapalat"/>
                <w:i/>
                <w:sz w:val="24"/>
                <w:szCs w:val="24"/>
                <w:lang w:val="hy-AM"/>
              </w:rPr>
              <w:t>վճիռ կայացնող</w:t>
            </w:r>
            <w:r w:rsidRPr="00760115">
              <w:rPr>
                <w:rFonts w:ascii="GHEA Grapalat" w:hAnsi="GHEA Grapalat"/>
                <w:sz w:val="24"/>
                <w:szCs w:val="24"/>
                <w:lang w:val="hy-AM"/>
              </w:rPr>
              <w:t xml:space="preserve"> </w:t>
            </w:r>
            <w:r w:rsidRPr="00760115">
              <w:rPr>
                <w:rFonts w:ascii="GHEA Grapalat" w:hAnsi="GHEA Grapalat"/>
                <w:i/>
                <w:sz w:val="24"/>
                <w:szCs w:val="24"/>
                <w:lang w:val="hy-AM"/>
              </w:rPr>
              <w:t>առաջին ատյանի դատարանի անվանումը</w:t>
            </w:r>
            <w:r w:rsidRPr="00760115">
              <w:rPr>
                <w:rFonts w:ascii="GHEA Grapalat" w:hAnsi="GHEA Grapalat"/>
                <w:sz w:val="24"/>
                <w:szCs w:val="24"/>
                <w:lang w:val="hy-AM"/>
              </w:rPr>
              <w:t xml:space="preserve">, դատարանի կազմը, գործի համարը, </w:t>
            </w:r>
            <w:r w:rsidRPr="00760115">
              <w:rPr>
                <w:rFonts w:ascii="GHEA Grapalat" w:hAnsi="GHEA Grapalat"/>
                <w:i/>
                <w:sz w:val="24"/>
                <w:szCs w:val="24"/>
                <w:lang w:val="hy-AM"/>
              </w:rPr>
              <w:t>վճիռը կայացնելու տարին, ամիսը, ամսաթիվը</w:t>
            </w:r>
            <w:r w:rsidRPr="00760115">
              <w:rPr>
                <w:rFonts w:ascii="GHEA Grapalat" w:hAnsi="GHEA Grapalat"/>
                <w:sz w:val="24"/>
                <w:szCs w:val="24"/>
                <w:lang w:val="hy-AM"/>
              </w:rPr>
              <w:t xml:space="preserve">, </w:t>
            </w:r>
            <w:r w:rsidRPr="00760115">
              <w:rPr>
                <w:rFonts w:ascii="GHEA Grapalat" w:hAnsi="GHEA Grapalat"/>
                <w:i/>
                <w:sz w:val="24"/>
                <w:szCs w:val="24"/>
                <w:lang w:val="hy-AM"/>
              </w:rPr>
              <w:t>գործին մասնակցող անձանց անունը (անվանումը)</w:t>
            </w:r>
            <w:r w:rsidRPr="00760115">
              <w:rPr>
                <w:rFonts w:ascii="GHEA Grapalat" w:hAnsi="GHEA Grapalat"/>
                <w:sz w:val="24"/>
                <w:szCs w:val="24"/>
                <w:lang w:val="hy-AM"/>
              </w:rPr>
              <w:t xml:space="preserve">, հայցի առարկան: Վճռի ներածական մասում պետք է նշվեն նաև </w:t>
            </w:r>
            <w:r w:rsidRPr="00760115">
              <w:rPr>
                <w:rFonts w:ascii="GHEA Grapalat" w:hAnsi="GHEA Grapalat"/>
                <w:i/>
                <w:sz w:val="24"/>
                <w:szCs w:val="24"/>
                <w:lang w:val="hy-AM"/>
              </w:rPr>
              <w:t xml:space="preserve">գործին մասնակցող անձանց` քաղաքացու անձնագրային տվյալները, իրավաբանական անձի հարկ վճարողի </w:t>
            </w:r>
            <w:r w:rsidRPr="00760115">
              <w:rPr>
                <w:rFonts w:ascii="GHEA Grapalat" w:hAnsi="GHEA Grapalat"/>
                <w:i/>
                <w:sz w:val="24"/>
                <w:szCs w:val="24"/>
                <w:lang w:val="hy-AM"/>
              </w:rPr>
              <w:lastRenderedPageBreak/>
              <w:t>հաշվառման համարը և պետական գրանցման վկայականի համարը</w:t>
            </w:r>
            <w:r w:rsidRPr="00760115">
              <w:rPr>
                <w:rFonts w:ascii="GHEA Grapalat" w:hAnsi="GHEA Grapalat"/>
                <w:sz w:val="24"/>
                <w:szCs w:val="24"/>
                <w:lang w:val="hy-AM"/>
              </w:rPr>
              <w:t>:</w:t>
            </w:r>
          </w:p>
          <w:p w:rsidR="009C004F" w:rsidRPr="00760115" w:rsidRDefault="009C004F" w:rsidP="00402B07">
            <w:pPr>
              <w:spacing w:line="360" w:lineRule="auto"/>
              <w:ind w:firstLine="680"/>
              <w:jc w:val="both"/>
              <w:rPr>
                <w:rFonts w:ascii="GHEA Grapalat" w:hAnsi="GHEA Grapalat"/>
                <w:sz w:val="24"/>
                <w:szCs w:val="24"/>
                <w:lang w:val="hy-AM"/>
              </w:rPr>
            </w:pPr>
            <w:r w:rsidRPr="00760115">
              <w:rPr>
                <w:rFonts w:ascii="GHEA Grapalat" w:hAnsi="GHEA Grapalat"/>
                <w:sz w:val="24"/>
                <w:szCs w:val="24"/>
                <w:lang w:val="hy-AM"/>
              </w:rPr>
              <w:t xml:space="preserve">3. </w:t>
            </w:r>
          </w:p>
          <w:p w:rsidR="009C004F" w:rsidRPr="00760115" w:rsidRDefault="009C004F" w:rsidP="00402B07">
            <w:pPr>
              <w:spacing w:line="360" w:lineRule="auto"/>
              <w:ind w:firstLine="680"/>
              <w:jc w:val="both"/>
              <w:rPr>
                <w:rFonts w:ascii="GHEA Grapalat" w:hAnsi="GHEA Grapalat"/>
                <w:sz w:val="24"/>
                <w:szCs w:val="24"/>
                <w:lang w:val="hy-AM"/>
              </w:rPr>
            </w:pPr>
            <w:r w:rsidRPr="00760115">
              <w:rPr>
                <w:rFonts w:ascii="GHEA Grapalat" w:hAnsi="GHEA Grapalat"/>
                <w:sz w:val="24"/>
                <w:szCs w:val="24"/>
                <w:lang w:val="hy-AM"/>
              </w:rPr>
              <w:t>(...):</w:t>
            </w:r>
          </w:p>
          <w:p w:rsidR="009C004F" w:rsidRPr="00760115" w:rsidRDefault="009C004F" w:rsidP="00402B07">
            <w:pPr>
              <w:spacing w:line="360" w:lineRule="auto"/>
              <w:ind w:firstLine="680"/>
              <w:jc w:val="both"/>
              <w:rPr>
                <w:rFonts w:ascii="GHEA Grapalat" w:hAnsi="GHEA Grapalat"/>
                <w:sz w:val="24"/>
                <w:szCs w:val="24"/>
                <w:lang w:val="hy-AM"/>
              </w:rPr>
            </w:pPr>
            <w:r w:rsidRPr="00760115">
              <w:rPr>
                <w:rFonts w:ascii="GHEA Grapalat" w:hAnsi="GHEA Grapalat"/>
                <w:sz w:val="24"/>
                <w:szCs w:val="24"/>
                <w:lang w:val="hy-AM"/>
              </w:rPr>
              <w:t xml:space="preserve">4. </w:t>
            </w:r>
          </w:p>
          <w:p w:rsidR="009C004F" w:rsidRPr="00760115" w:rsidRDefault="009C004F" w:rsidP="00402B07">
            <w:pPr>
              <w:spacing w:line="360" w:lineRule="auto"/>
              <w:ind w:firstLine="680"/>
              <w:jc w:val="both"/>
              <w:rPr>
                <w:rFonts w:ascii="GHEA Grapalat" w:hAnsi="GHEA Grapalat"/>
                <w:sz w:val="24"/>
                <w:szCs w:val="24"/>
                <w:lang w:val="hy-AM"/>
              </w:rPr>
            </w:pPr>
            <w:r w:rsidRPr="00760115">
              <w:rPr>
                <w:rFonts w:ascii="GHEA Grapalat" w:hAnsi="GHEA Grapalat"/>
                <w:sz w:val="24"/>
                <w:szCs w:val="24"/>
                <w:lang w:val="hy-AM"/>
              </w:rPr>
              <w:t>(...):</w:t>
            </w:r>
          </w:p>
          <w:p w:rsidR="009C004F" w:rsidRPr="00760115" w:rsidRDefault="009C004F" w:rsidP="00402B07">
            <w:pPr>
              <w:spacing w:line="360" w:lineRule="auto"/>
              <w:ind w:firstLine="680"/>
              <w:jc w:val="both"/>
              <w:rPr>
                <w:rFonts w:ascii="GHEA Grapalat" w:hAnsi="GHEA Grapalat"/>
                <w:sz w:val="24"/>
                <w:szCs w:val="24"/>
                <w:lang w:val="hy-AM"/>
              </w:rPr>
            </w:pPr>
            <w:r w:rsidRPr="00760115">
              <w:rPr>
                <w:rFonts w:ascii="GHEA Grapalat" w:hAnsi="GHEA Grapalat"/>
                <w:sz w:val="24"/>
                <w:szCs w:val="24"/>
                <w:lang w:val="hy-AM"/>
              </w:rPr>
              <w:t>5. Վճռի եզրափակիչ մասը պետք է պարունակի`</w:t>
            </w:r>
          </w:p>
          <w:p w:rsidR="009C004F" w:rsidRPr="00760115" w:rsidRDefault="009C004F" w:rsidP="00402B07">
            <w:pPr>
              <w:spacing w:line="360" w:lineRule="auto"/>
              <w:ind w:firstLine="680"/>
              <w:jc w:val="both"/>
              <w:rPr>
                <w:rFonts w:ascii="GHEA Grapalat" w:hAnsi="GHEA Grapalat"/>
                <w:i/>
                <w:sz w:val="24"/>
                <w:szCs w:val="24"/>
                <w:lang w:val="hy-AM"/>
              </w:rPr>
            </w:pPr>
            <w:r w:rsidRPr="00760115">
              <w:rPr>
                <w:rFonts w:ascii="GHEA Grapalat" w:hAnsi="GHEA Grapalat"/>
                <w:i/>
                <w:sz w:val="24"/>
                <w:szCs w:val="24"/>
                <w:lang w:val="hy-AM"/>
              </w:rPr>
              <w:t>1) յուրաքանչյուր պահանջը բավարարելու կամ մերժելու մասին դատարանի եզրակացությունը,</w:t>
            </w:r>
          </w:p>
          <w:p w:rsidR="009C004F" w:rsidRPr="00760115" w:rsidRDefault="009C004F" w:rsidP="00402B07">
            <w:pPr>
              <w:spacing w:line="360" w:lineRule="auto"/>
              <w:ind w:firstLine="680"/>
              <w:jc w:val="both"/>
              <w:rPr>
                <w:rFonts w:ascii="GHEA Grapalat" w:hAnsi="GHEA Grapalat"/>
                <w:i/>
                <w:sz w:val="24"/>
                <w:szCs w:val="24"/>
                <w:lang w:val="hy-AM"/>
              </w:rPr>
            </w:pPr>
            <w:r w:rsidRPr="00760115">
              <w:rPr>
                <w:rFonts w:ascii="GHEA Grapalat" w:hAnsi="GHEA Grapalat"/>
                <w:i/>
                <w:sz w:val="24"/>
                <w:szCs w:val="24"/>
                <w:lang w:val="hy-AM"/>
              </w:rPr>
              <w:t>2) գործին մասնակցող անձանց միջև դատական ծախսերը բաշխելու վերաբերյալ առաջին ատյանի դատարանի եզրահանգումները,</w:t>
            </w:r>
          </w:p>
          <w:p w:rsidR="009C004F" w:rsidRPr="00760115" w:rsidRDefault="009C004F" w:rsidP="00402B07">
            <w:pPr>
              <w:spacing w:line="360" w:lineRule="auto"/>
              <w:ind w:firstLine="680"/>
              <w:jc w:val="both"/>
              <w:rPr>
                <w:rFonts w:ascii="GHEA Grapalat" w:hAnsi="GHEA Grapalat"/>
                <w:i/>
                <w:sz w:val="24"/>
                <w:szCs w:val="24"/>
                <w:lang w:val="hy-AM"/>
              </w:rPr>
            </w:pPr>
            <w:r w:rsidRPr="00760115">
              <w:rPr>
                <w:rFonts w:ascii="GHEA Grapalat" w:hAnsi="GHEA Grapalat"/>
                <w:i/>
                <w:sz w:val="24"/>
                <w:szCs w:val="24"/>
                <w:lang w:val="hy-AM"/>
              </w:rPr>
              <w:t>3) եզրահանգումներ` կիրառված հայցի ապահովման միջոցները պահպանելու կամ վերացնելու մասին,</w:t>
            </w:r>
          </w:p>
          <w:p w:rsidR="009C004F" w:rsidRPr="00760115" w:rsidRDefault="009C004F" w:rsidP="00402B07">
            <w:pPr>
              <w:spacing w:line="360" w:lineRule="auto"/>
              <w:ind w:firstLine="680"/>
              <w:jc w:val="both"/>
              <w:rPr>
                <w:rFonts w:ascii="GHEA Grapalat" w:hAnsi="GHEA Grapalat"/>
                <w:i/>
                <w:sz w:val="24"/>
                <w:szCs w:val="24"/>
                <w:lang w:val="hy-AM"/>
              </w:rPr>
            </w:pPr>
            <w:r w:rsidRPr="00760115">
              <w:rPr>
                <w:rFonts w:ascii="GHEA Grapalat" w:hAnsi="GHEA Grapalat"/>
                <w:i/>
                <w:sz w:val="24"/>
                <w:szCs w:val="24"/>
                <w:lang w:val="hy-AM"/>
              </w:rPr>
              <w:t>4) հայցն ամբողջությամբ կամ մասնակի բավարարելու և կատարում ենթադրող վճիռ կայացնելու դեպքում նշում` վճիռը կամովին չկատարվելու դեպքում այն պարտապանի հաշվին դատական ակտերի հարկադիր կատարումն ապահովող ծառայության միջոցով կատարելու մասին,</w:t>
            </w:r>
          </w:p>
          <w:p w:rsidR="009C004F" w:rsidRPr="00760115" w:rsidRDefault="009C004F" w:rsidP="00402B07">
            <w:pPr>
              <w:spacing w:line="360" w:lineRule="auto"/>
              <w:ind w:firstLine="680"/>
              <w:jc w:val="both"/>
              <w:rPr>
                <w:rFonts w:ascii="GHEA Grapalat" w:hAnsi="GHEA Grapalat"/>
                <w:sz w:val="24"/>
                <w:szCs w:val="24"/>
                <w:lang w:val="hy-AM"/>
              </w:rPr>
            </w:pPr>
            <w:r w:rsidRPr="00760115">
              <w:rPr>
                <w:rFonts w:ascii="GHEA Grapalat" w:hAnsi="GHEA Grapalat"/>
                <w:sz w:val="24"/>
                <w:szCs w:val="24"/>
                <w:lang w:val="hy-AM"/>
              </w:rPr>
              <w:lastRenderedPageBreak/>
              <w:t>5) վճռի բողոքարկման ժամկետը և այն վերադաս դատական ատյանը, որտեղ կարող է ներկայացվել բողոքը:</w:t>
            </w:r>
          </w:p>
          <w:p w:rsidR="009C004F" w:rsidRPr="00760115" w:rsidRDefault="009C004F" w:rsidP="00402B07">
            <w:pPr>
              <w:spacing w:line="360" w:lineRule="auto"/>
              <w:ind w:firstLine="680"/>
              <w:jc w:val="both"/>
              <w:rPr>
                <w:rFonts w:ascii="GHEA Grapalat" w:hAnsi="GHEA Grapalat"/>
                <w:sz w:val="24"/>
                <w:szCs w:val="24"/>
                <w:lang w:val="hy-AM"/>
              </w:rPr>
            </w:pPr>
          </w:p>
        </w:tc>
      </w:tr>
    </w:tbl>
    <w:p w:rsidR="009C004F" w:rsidRPr="00760115" w:rsidRDefault="009C004F" w:rsidP="009C004F">
      <w:pPr>
        <w:spacing w:after="0" w:line="360" w:lineRule="auto"/>
        <w:ind w:firstLine="680"/>
        <w:jc w:val="both"/>
        <w:rPr>
          <w:rFonts w:ascii="GHEA Grapalat" w:hAnsi="GHEA Grapalat"/>
          <w:sz w:val="24"/>
          <w:szCs w:val="24"/>
          <w:lang w:val="hy-AM"/>
        </w:rPr>
      </w:pPr>
    </w:p>
    <w:p w:rsidR="009C004F" w:rsidRPr="00760115" w:rsidRDefault="009C004F" w:rsidP="009C004F">
      <w:pPr>
        <w:spacing w:after="0" w:line="360" w:lineRule="auto"/>
        <w:ind w:firstLine="680"/>
        <w:jc w:val="both"/>
        <w:rPr>
          <w:rFonts w:ascii="GHEA Grapalat" w:hAnsi="GHEA Grapalat"/>
          <w:sz w:val="24"/>
          <w:szCs w:val="24"/>
          <w:lang w:val="hy-AM"/>
        </w:rPr>
      </w:pPr>
      <w:r w:rsidRPr="00760115">
        <w:rPr>
          <w:rFonts w:ascii="GHEA Grapalat" w:hAnsi="GHEA Grapalat"/>
          <w:sz w:val="24"/>
          <w:szCs w:val="24"/>
          <w:lang w:val="hy-AM"/>
        </w:rPr>
        <w:t>Վկայակոչված իրավական նորմերի</w:t>
      </w:r>
      <w:r>
        <w:rPr>
          <w:rFonts w:ascii="GHEA Grapalat" w:hAnsi="GHEA Grapalat"/>
          <w:sz w:val="24"/>
          <w:szCs w:val="24"/>
          <w:lang w:val="hy-AM"/>
        </w:rPr>
        <w:t xml:space="preserve"> համադրված վերլուծությունից բխու</w:t>
      </w:r>
      <w:r w:rsidRPr="00760115">
        <w:rPr>
          <w:rFonts w:ascii="GHEA Grapalat" w:hAnsi="GHEA Grapalat"/>
          <w:sz w:val="24"/>
          <w:szCs w:val="24"/>
          <w:lang w:val="hy-AM"/>
        </w:rPr>
        <w:t>մ է, որ  կատարողական թերթում ներառվող բոլոր տվյալները</w:t>
      </w:r>
      <w:r>
        <w:rPr>
          <w:rFonts w:ascii="GHEA Grapalat" w:hAnsi="GHEA Grapalat"/>
          <w:sz w:val="24"/>
          <w:szCs w:val="24"/>
          <w:lang w:val="hy-AM"/>
        </w:rPr>
        <w:t xml:space="preserve"> պարտադիր կերպով ամրագրման են ենթակա նաև </w:t>
      </w:r>
      <w:r w:rsidR="00D63ABA">
        <w:rPr>
          <w:rFonts w:ascii="GHEA Grapalat" w:hAnsi="GHEA Grapalat"/>
          <w:sz w:val="24"/>
          <w:szCs w:val="24"/>
          <w:lang w:val="hy-AM"/>
        </w:rPr>
        <w:t>կատարման ենթակա</w:t>
      </w:r>
      <w:r>
        <w:rPr>
          <w:rFonts w:ascii="GHEA Grapalat" w:hAnsi="GHEA Grapalat"/>
          <w:sz w:val="24"/>
          <w:szCs w:val="24"/>
          <w:lang w:val="hy-AM"/>
        </w:rPr>
        <w:t xml:space="preserve"> դատական ակտում, ինչպիսի պայմաններում ստեղծվում է մի իրավիճակ, երբ կատարողական թերթի տրամադրմամբ դատարանը երկրորդ անգամ կրկնում է նույն գործողությունը՝ կատարողական թերթում արտացոլելով այնպիսի տվյալներ, որոնք արդեն իսկ ամրագրվել են վճռում։ </w:t>
      </w:r>
    </w:p>
    <w:p w:rsidR="009C004F" w:rsidRDefault="009C004F" w:rsidP="009C004F">
      <w:pPr>
        <w:spacing w:after="0" w:line="360" w:lineRule="auto"/>
        <w:ind w:firstLine="680"/>
        <w:jc w:val="both"/>
        <w:rPr>
          <w:rFonts w:ascii="GHEA Grapalat" w:hAnsi="GHEA Grapalat"/>
          <w:sz w:val="24"/>
          <w:szCs w:val="24"/>
          <w:lang w:val="hy-AM"/>
        </w:rPr>
      </w:pPr>
      <w:r>
        <w:rPr>
          <w:rFonts w:ascii="GHEA Grapalat" w:hAnsi="GHEA Grapalat"/>
          <w:sz w:val="24"/>
          <w:szCs w:val="24"/>
          <w:lang w:val="hy-AM"/>
        </w:rPr>
        <w:t xml:space="preserve">Դատական ակտերի հարկադիր կատարման կատարողական վարույթի հարուցման համար կատարողական թերթի տրամադրման անարդյունավետությունը կախված է նաև այն հանգամանքից, որ դատարանը, հանդիսանալով արդարադատություն իրականացնող մարմին և դատական ակտերի հարկադիր կատարման հարցում որևէ լիազորություն չունենալով, այդ թվում՝ իր կողմից կայացված դատական ակտերի կատարման վարույթում </w:t>
      </w:r>
      <w:r w:rsidRPr="00760115">
        <w:rPr>
          <w:rFonts w:ascii="GHEA Grapalat" w:hAnsi="GHEA Grapalat"/>
          <w:sz w:val="24"/>
          <w:szCs w:val="24"/>
          <w:lang w:val="hy-AM"/>
        </w:rPr>
        <w:t>հարկադիր կատարողի գործողություններ</w:t>
      </w:r>
      <w:r>
        <w:rPr>
          <w:rFonts w:ascii="GHEA Grapalat" w:hAnsi="GHEA Grapalat"/>
          <w:sz w:val="24"/>
          <w:szCs w:val="24"/>
          <w:lang w:val="hy-AM"/>
        </w:rPr>
        <w:t xml:space="preserve">ի հետագա վերահսկողություն չիրականացնելով՝ կատարողական թերթի տրամադրմամբ իր առջև դրված և իր լիազորությունների իրականացման համար անհրաժեշտ որևէ նոր գործողություն չի կատարում։ </w:t>
      </w:r>
    </w:p>
    <w:p w:rsidR="009C004F" w:rsidRDefault="009C004F" w:rsidP="009C004F">
      <w:pPr>
        <w:shd w:val="clear" w:color="auto" w:fill="FFFFFF"/>
        <w:spacing w:after="0" w:line="360" w:lineRule="auto"/>
        <w:ind w:firstLine="680"/>
        <w:jc w:val="both"/>
        <w:rPr>
          <w:rFonts w:ascii="GHEA Grapalat" w:hAnsi="GHEA Grapalat" w:cs="Sylfaen"/>
          <w:sz w:val="24"/>
          <w:szCs w:val="24"/>
          <w:lang w:val="hy-AM"/>
        </w:rPr>
      </w:pPr>
      <w:r w:rsidRPr="00760115">
        <w:rPr>
          <w:rFonts w:ascii="GHEA Grapalat" w:eastAsia="Times New Roman" w:hAnsi="GHEA Grapalat" w:cs="Times New Roman"/>
          <w:sz w:val="24"/>
          <w:szCs w:val="24"/>
          <w:lang w:val="hy-AM"/>
        </w:rPr>
        <w:t xml:space="preserve">Միջազգային փորձի ուսումնասիրությունը ևս վկայում է այն մասին, որ </w:t>
      </w:r>
      <w:r w:rsidR="00D63ABA">
        <w:rPr>
          <w:rFonts w:ascii="GHEA Grapalat" w:eastAsia="Times New Roman" w:hAnsi="GHEA Grapalat" w:cs="Times New Roman"/>
          <w:sz w:val="24"/>
          <w:szCs w:val="24"/>
          <w:lang w:val="hy-AM"/>
        </w:rPr>
        <w:t xml:space="preserve">ներկայումս </w:t>
      </w:r>
      <w:r>
        <w:rPr>
          <w:rFonts w:ascii="GHEA Grapalat" w:eastAsia="Times New Roman" w:hAnsi="GHEA Grapalat" w:cs="Times New Roman"/>
          <w:sz w:val="24"/>
          <w:szCs w:val="24"/>
          <w:lang w:val="hy-AM"/>
        </w:rPr>
        <w:t xml:space="preserve">մի շարք երկրներում դատական ակտի հարկադիր կատարման համար դատարանի կողմից կատարողական թերթի կամ այլ լրացուցիչ փաստաթղթի տրամադրման վերաբերյալ պահանջներ առկա չեն։ Այսպես, </w:t>
      </w:r>
      <w:r w:rsidRPr="00760115">
        <w:rPr>
          <w:rFonts w:ascii="GHEA Grapalat" w:hAnsi="GHEA Grapalat" w:cs="Sylfaen"/>
          <w:sz w:val="24"/>
          <w:szCs w:val="24"/>
          <w:lang w:val="hy-AM"/>
        </w:rPr>
        <w:t xml:space="preserve">Ֆրանսիայի Հանրապետության Քաղաքացիական կատարողական դատավարության օրենսգրքի </w:t>
      </w:r>
      <w:r>
        <w:rPr>
          <w:rFonts w:ascii="GHEA Grapalat" w:hAnsi="GHEA Grapalat" w:cs="Sylfaen"/>
          <w:sz w:val="24"/>
          <w:szCs w:val="24"/>
          <w:lang w:val="hy-AM"/>
        </w:rPr>
        <w:lastRenderedPageBreak/>
        <w:t>համաձայն՝ կ</w:t>
      </w:r>
      <w:r w:rsidRPr="00760115">
        <w:rPr>
          <w:rFonts w:ascii="GHEA Grapalat" w:hAnsi="GHEA Grapalat" w:cs="Sylfaen"/>
          <w:sz w:val="24"/>
          <w:szCs w:val="24"/>
          <w:lang w:val="hy-AM"/>
        </w:rPr>
        <w:t>ատարման ենթակա իրավական ակտը բավարար է Քաղաքացիական կատարողական դատավարության օրենսգրքով սահմանված հարկադիր կատարման միջոցների կիրառման համար</w:t>
      </w:r>
      <w:r w:rsidRPr="00760115">
        <w:rPr>
          <w:rFonts w:ascii="GHEA Grapalat" w:hAnsi="GHEA Grapalat"/>
          <w:sz w:val="24"/>
          <w:szCs w:val="24"/>
          <w:vertAlign w:val="superscript"/>
        </w:rPr>
        <w:footnoteReference w:id="1"/>
      </w:r>
      <w:r w:rsidRPr="00760115">
        <w:rPr>
          <w:rFonts w:ascii="GHEA Grapalat" w:hAnsi="GHEA Grapalat" w:cs="Sylfaen"/>
          <w:sz w:val="24"/>
          <w:szCs w:val="24"/>
          <w:lang w:val="hy-AM"/>
        </w:rPr>
        <w:t>:</w:t>
      </w:r>
      <w:r>
        <w:rPr>
          <w:rFonts w:ascii="GHEA Grapalat" w:hAnsi="GHEA Grapalat" w:cs="Sylfaen"/>
          <w:sz w:val="24"/>
          <w:szCs w:val="24"/>
          <w:lang w:val="hy-AM"/>
        </w:rPr>
        <w:t xml:space="preserve"> </w:t>
      </w:r>
    </w:p>
    <w:p w:rsidR="009C004F" w:rsidRPr="00631F4D" w:rsidRDefault="009C004F" w:rsidP="009C004F">
      <w:pPr>
        <w:spacing w:after="0" w:line="360" w:lineRule="auto"/>
        <w:ind w:firstLine="680"/>
        <w:jc w:val="both"/>
        <w:rPr>
          <w:rFonts w:ascii="GHEA Grapalat" w:hAnsi="GHEA Grapalat" w:cs="Sylfaen"/>
          <w:sz w:val="24"/>
          <w:szCs w:val="24"/>
          <w:lang w:val="hy-AM"/>
        </w:rPr>
      </w:pPr>
      <w:r w:rsidRPr="0052313E">
        <w:rPr>
          <w:rFonts w:ascii="GHEA Grapalat" w:hAnsi="GHEA Grapalat" w:cs="Sylfaen"/>
          <w:sz w:val="24"/>
          <w:lang w:val="hy-AM"/>
        </w:rPr>
        <w:t xml:space="preserve">Հարկադիր կատարման միջոցների կիրառման հիմքը կատարման ենթակա ակտն է համարվում նաև </w:t>
      </w:r>
      <w:r w:rsidRPr="00760115">
        <w:rPr>
          <w:rFonts w:ascii="GHEA Grapalat" w:hAnsi="GHEA Grapalat" w:cs="Sylfaen"/>
          <w:sz w:val="24"/>
          <w:szCs w:val="24"/>
          <w:lang w:val="hy-AM"/>
        </w:rPr>
        <w:t>Էստոնիայ</w:t>
      </w:r>
      <w:r>
        <w:rPr>
          <w:rFonts w:ascii="GHEA Grapalat" w:hAnsi="GHEA Grapalat" w:cs="Sylfaen"/>
          <w:lang w:val="hy-AM"/>
        </w:rPr>
        <w:t>ում</w:t>
      </w:r>
      <w:r w:rsidRPr="00A54D23">
        <w:rPr>
          <w:rFonts w:ascii="GHEA Grapalat" w:hAnsi="GHEA Grapalat"/>
          <w:sz w:val="24"/>
          <w:szCs w:val="24"/>
          <w:vertAlign w:val="superscript"/>
        </w:rPr>
        <w:footnoteReference w:id="2"/>
      </w:r>
      <w:r>
        <w:rPr>
          <w:rFonts w:ascii="GHEA Grapalat" w:hAnsi="GHEA Grapalat" w:cs="Sylfaen"/>
          <w:lang w:val="hy-AM"/>
        </w:rPr>
        <w:t xml:space="preserve">, </w:t>
      </w:r>
      <w:r w:rsidRPr="00760115">
        <w:rPr>
          <w:rFonts w:ascii="GHEA Grapalat" w:eastAsia="Times New Roman" w:hAnsi="GHEA Grapalat" w:cs="Times New Roman"/>
          <w:sz w:val="24"/>
          <w:szCs w:val="24"/>
          <w:lang w:val="hy-AM"/>
        </w:rPr>
        <w:t>Ֆինլանդիայում</w:t>
      </w:r>
      <w:r w:rsidRPr="00760115">
        <w:rPr>
          <w:rFonts w:ascii="GHEA Grapalat" w:eastAsia="Times New Roman" w:hAnsi="GHEA Grapalat" w:cs="Times New Roman"/>
          <w:sz w:val="24"/>
          <w:szCs w:val="24"/>
          <w:vertAlign w:val="superscript"/>
          <w:lang w:val="hy-AM"/>
        </w:rPr>
        <w:footnoteReference w:id="3"/>
      </w:r>
      <w:r>
        <w:rPr>
          <w:rFonts w:ascii="GHEA Grapalat" w:hAnsi="GHEA Grapalat"/>
          <w:lang w:val="hy-AM"/>
        </w:rPr>
        <w:t xml:space="preserve">, </w:t>
      </w:r>
      <w:r>
        <w:rPr>
          <w:rFonts w:ascii="GHEA Grapalat" w:hAnsi="GHEA Grapalat" w:cs="Arial"/>
          <w:color w:val="000000"/>
          <w:sz w:val="24"/>
          <w:szCs w:val="24"/>
          <w:lang w:val="hy-AM"/>
        </w:rPr>
        <w:t>Սերբիայում</w:t>
      </w:r>
      <w:r w:rsidRPr="00760115">
        <w:rPr>
          <w:rFonts w:ascii="GHEA Grapalat" w:hAnsi="GHEA Grapalat" w:cs="Arial"/>
          <w:color w:val="000000"/>
          <w:sz w:val="24"/>
          <w:szCs w:val="24"/>
          <w:vertAlign w:val="superscript"/>
        </w:rPr>
        <w:footnoteReference w:id="4"/>
      </w:r>
      <w:r>
        <w:rPr>
          <w:rFonts w:ascii="GHEA Grapalat" w:hAnsi="GHEA Grapalat" w:cs="Arial"/>
          <w:color w:val="000000"/>
          <w:sz w:val="24"/>
          <w:szCs w:val="24"/>
          <w:lang w:val="hy-AM"/>
        </w:rPr>
        <w:t xml:space="preserve">, </w:t>
      </w:r>
      <w:r w:rsidRPr="00631F4D">
        <w:rPr>
          <w:rFonts w:ascii="GHEA Grapalat" w:hAnsi="GHEA Grapalat"/>
          <w:sz w:val="24"/>
          <w:szCs w:val="24"/>
          <w:lang w:val="hy-AM"/>
        </w:rPr>
        <w:t>որտեղ դ</w:t>
      </w:r>
      <w:r w:rsidRPr="00631F4D">
        <w:rPr>
          <w:rFonts w:ascii="GHEA Grapalat" w:eastAsia="Times New Roman" w:hAnsi="GHEA Grapalat" w:cs="Times New Roman"/>
          <w:bCs/>
          <w:sz w:val="24"/>
          <w:szCs w:val="24"/>
          <w:lang w:val="hy-AM"/>
        </w:rPr>
        <w:t>ատական ակտի հարկադիր կատարման համար չի պահանջվում առանձին կատարողական թերթի տրամադրում</w:t>
      </w:r>
      <w:r w:rsidRPr="00631F4D">
        <w:rPr>
          <w:rFonts w:ascii="GHEA Grapalat" w:eastAsia="Times New Roman" w:hAnsi="GHEA Grapalat" w:cs="Times New Roman"/>
          <w:sz w:val="24"/>
          <w:szCs w:val="24"/>
          <w:vertAlign w:val="superscript"/>
          <w:lang w:val="hy-AM"/>
        </w:rPr>
        <w:footnoteReference w:id="5"/>
      </w:r>
      <w:r w:rsidRPr="00631F4D">
        <w:rPr>
          <w:rFonts w:ascii="GHEA Grapalat" w:eastAsia="Times New Roman" w:hAnsi="GHEA Grapalat" w:cs="Times New Roman"/>
          <w:sz w:val="24"/>
          <w:szCs w:val="24"/>
          <w:lang w:val="hy-AM"/>
        </w:rPr>
        <w:t xml:space="preserve">։ Շվեդիայում </w:t>
      </w:r>
      <w:r w:rsidRPr="00631F4D">
        <w:rPr>
          <w:rFonts w:ascii="GHEA Grapalat" w:hAnsi="GHEA Grapalat" w:cs="Arial"/>
          <w:color w:val="000000"/>
          <w:sz w:val="24"/>
          <w:szCs w:val="24"/>
          <w:lang w:val="hy-AM"/>
        </w:rPr>
        <w:t>դատական ակտի հարկադիր կատարման վարույթ հարուցելու հիմք է հանդիսանում կատարման ենթակա դատական/վարչական ակտի առկայությունը</w:t>
      </w:r>
      <w:r w:rsidRPr="00631F4D">
        <w:rPr>
          <w:rStyle w:val="FootnoteReference"/>
          <w:rFonts w:ascii="GHEA Grapalat" w:hAnsi="GHEA Grapalat" w:cs="Arial"/>
          <w:color w:val="000000"/>
          <w:sz w:val="24"/>
          <w:szCs w:val="24"/>
          <w:lang w:val="hy-AM"/>
        </w:rPr>
        <w:footnoteReference w:id="6"/>
      </w:r>
      <w:r w:rsidRPr="00631F4D">
        <w:rPr>
          <w:rFonts w:ascii="GHEA Grapalat" w:hAnsi="GHEA Grapalat" w:cs="Arial"/>
          <w:color w:val="000000"/>
          <w:sz w:val="24"/>
          <w:szCs w:val="24"/>
          <w:lang w:val="hy-AM"/>
        </w:rPr>
        <w:t xml:space="preserve">։ </w:t>
      </w:r>
      <w:r w:rsidRPr="00631F4D">
        <w:rPr>
          <w:rFonts w:ascii="GHEA Grapalat" w:hAnsi="GHEA Grapalat" w:cs="Arial"/>
          <w:bCs/>
          <w:color w:val="000000"/>
          <w:sz w:val="24"/>
          <w:szCs w:val="24"/>
          <w:lang w:val="hy-AM"/>
        </w:rPr>
        <w:t>Դատական կամ կատարման ենթակա ակտի առկայության դեպքում դատարանից կամ այլ լիազոր մարմնից որևէ այլ որոշում հայցելու անհրաժեշտություն չկա</w:t>
      </w:r>
      <w:r w:rsidRPr="00631F4D">
        <w:rPr>
          <w:rStyle w:val="FootnoteReference"/>
          <w:rFonts w:ascii="GHEA Grapalat" w:hAnsi="GHEA Grapalat" w:cs="Arial"/>
          <w:bCs/>
          <w:color w:val="000000"/>
          <w:sz w:val="24"/>
          <w:szCs w:val="24"/>
          <w:lang w:val="hy-AM"/>
        </w:rPr>
        <w:footnoteReference w:id="7"/>
      </w:r>
      <w:r w:rsidRPr="00631F4D">
        <w:rPr>
          <w:rFonts w:ascii="GHEA Grapalat" w:hAnsi="GHEA Grapalat" w:cs="Arial"/>
          <w:bCs/>
          <w:color w:val="000000"/>
          <w:sz w:val="24"/>
          <w:szCs w:val="24"/>
          <w:lang w:val="hy-AM"/>
        </w:rPr>
        <w:t>։</w:t>
      </w:r>
      <w:r w:rsidRPr="00631F4D">
        <w:rPr>
          <w:rFonts w:ascii="GHEA Grapalat" w:hAnsi="GHEA Grapalat" w:cs="Arial"/>
          <w:color w:val="000000"/>
          <w:sz w:val="24"/>
          <w:szCs w:val="24"/>
          <w:lang w:val="hy-AM"/>
        </w:rPr>
        <w:t xml:space="preserve"> Կատարման ենթակա դատական ակտը պետք է կցվի դիմումին</w:t>
      </w:r>
      <w:r w:rsidRPr="00631F4D">
        <w:rPr>
          <w:rStyle w:val="FootnoteReference"/>
          <w:rFonts w:ascii="GHEA Grapalat" w:hAnsi="GHEA Grapalat" w:cs="Arial"/>
          <w:color w:val="000000"/>
          <w:sz w:val="24"/>
          <w:szCs w:val="24"/>
          <w:lang w:val="hy-AM"/>
        </w:rPr>
        <w:footnoteReference w:id="8"/>
      </w:r>
      <w:r w:rsidRPr="00631F4D">
        <w:rPr>
          <w:rFonts w:ascii="GHEA Grapalat" w:hAnsi="GHEA Grapalat" w:cs="Arial"/>
          <w:color w:val="000000"/>
          <w:sz w:val="24"/>
          <w:szCs w:val="24"/>
          <w:lang w:val="hy-AM"/>
        </w:rPr>
        <w:t>։</w:t>
      </w:r>
    </w:p>
    <w:p w:rsidR="009C004F" w:rsidRPr="00F6172A" w:rsidRDefault="009C004F" w:rsidP="009C004F">
      <w:pPr>
        <w:spacing w:after="0" w:line="360" w:lineRule="auto"/>
        <w:ind w:firstLine="680"/>
        <w:jc w:val="both"/>
        <w:rPr>
          <w:rFonts w:ascii="GHEA Grapalat" w:hAnsi="GHEA Grapalat"/>
          <w:sz w:val="24"/>
          <w:szCs w:val="24"/>
          <w:lang w:val="hy-AM"/>
        </w:rPr>
      </w:pPr>
      <w:r w:rsidRPr="00760115">
        <w:rPr>
          <w:rFonts w:ascii="GHEA Grapalat" w:eastAsia="Times New Roman" w:hAnsi="GHEA Grapalat" w:cs="Times New Roman"/>
          <w:sz w:val="24"/>
          <w:szCs w:val="24"/>
          <w:lang w:val="hy-AM"/>
        </w:rPr>
        <w:lastRenderedPageBreak/>
        <w:t xml:space="preserve">Հունաստանում </w:t>
      </w:r>
      <w:r>
        <w:rPr>
          <w:rFonts w:ascii="GHEA Grapalat" w:hAnsi="GHEA Grapalat" w:cs="Arial"/>
          <w:color w:val="000000"/>
          <w:sz w:val="24"/>
          <w:szCs w:val="24"/>
          <w:lang w:val="hy-AM"/>
        </w:rPr>
        <w:t xml:space="preserve">ևս </w:t>
      </w:r>
      <w:r w:rsidRPr="00760115">
        <w:rPr>
          <w:rFonts w:ascii="GHEA Grapalat" w:hAnsi="GHEA Grapalat" w:cs="Arial"/>
          <w:color w:val="000000"/>
          <w:sz w:val="24"/>
          <w:szCs w:val="24"/>
          <w:lang w:val="hy-AM"/>
        </w:rPr>
        <w:t>հարկադիր կատարման միջոցների կիրառման համար հիմք է հանդիսանում օրինական ուժի մեջ մտած դատական/վարչական ակտը։ Համաձայն Հունաստանի քաղաքացիական դատավարության  օրենսգրքի՝ կատարողական վարույթ հարուցելու համար պահանջատերը պետք է դիմումի հետ ներկայացնի կատարման ենթակա ակտի վավերացված պատճենը</w:t>
      </w:r>
      <w:r w:rsidRPr="007B4B4A">
        <w:rPr>
          <w:rFonts w:ascii="GHEA Grapalat" w:hAnsi="GHEA Grapalat" w:cs="Arial"/>
          <w:color w:val="000000"/>
          <w:sz w:val="24"/>
          <w:szCs w:val="24"/>
          <w:vertAlign w:val="superscript"/>
        </w:rPr>
        <w:footnoteReference w:id="9"/>
      </w:r>
      <w:r>
        <w:rPr>
          <w:rFonts w:ascii="GHEA Grapalat" w:hAnsi="GHEA Grapalat" w:cs="Arial"/>
          <w:color w:val="000000"/>
          <w:sz w:val="24"/>
          <w:szCs w:val="24"/>
          <w:lang w:val="hy-AM"/>
        </w:rPr>
        <w:t xml:space="preserve">, որը </w:t>
      </w:r>
      <w:r w:rsidRPr="00760115">
        <w:rPr>
          <w:rFonts w:ascii="GHEA Grapalat" w:hAnsi="GHEA Grapalat" w:cs="Arial"/>
          <w:color w:val="000000"/>
          <w:sz w:val="24"/>
          <w:szCs w:val="24"/>
          <w:lang w:val="hy-AM"/>
        </w:rPr>
        <w:t>հիմք է հարկադիր կատարման միջոցների կիրառման համար</w:t>
      </w:r>
      <w:r w:rsidRPr="00760115">
        <w:rPr>
          <w:rFonts w:ascii="GHEA Grapalat" w:hAnsi="GHEA Grapalat" w:cs="Arial"/>
          <w:color w:val="000000"/>
          <w:sz w:val="24"/>
          <w:szCs w:val="24"/>
          <w:vertAlign w:val="superscript"/>
        </w:rPr>
        <w:footnoteReference w:id="10"/>
      </w:r>
      <w:r w:rsidRPr="00760115">
        <w:rPr>
          <w:rFonts w:ascii="GHEA Grapalat" w:hAnsi="GHEA Grapalat" w:cs="Arial"/>
          <w:color w:val="000000"/>
          <w:sz w:val="24"/>
          <w:szCs w:val="24"/>
          <w:lang w:val="hy-AM"/>
        </w:rPr>
        <w:t xml:space="preserve">։ </w:t>
      </w:r>
    </w:p>
    <w:p w:rsidR="009C004F" w:rsidRPr="00760115" w:rsidRDefault="009C004F" w:rsidP="009C004F">
      <w:pPr>
        <w:spacing w:after="0" w:line="360" w:lineRule="auto"/>
        <w:ind w:firstLine="680"/>
        <w:jc w:val="both"/>
        <w:rPr>
          <w:rFonts w:ascii="GHEA Grapalat" w:hAnsi="GHEA Grapalat"/>
          <w:sz w:val="24"/>
          <w:szCs w:val="24"/>
          <w:lang w:val="hy-AM"/>
        </w:rPr>
      </w:pPr>
      <w:r w:rsidRPr="00760115">
        <w:rPr>
          <w:rFonts w:ascii="GHEA Grapalat" w:hAnsi="GHEA Grapalat" w:cs="Arial"/>
          <w:color w:val="000000"/>
          <w:sz w:val="24"/>
          <w:szCs w:val="24"/>
          <w:lang w:val="hy-AM"/>
        </w:rPr>
        <w:t>Չեխիայի քաղաքացիական դատավարության օ</w:t>
      </w:r>
      <w:r w:rsidR="00E07C71">
        <w:rPr>
          <w:rFonts w:ascii="GHEA Grapalat" w:hAnsi="GHEA Grapalat" w:cs="Arial"/>
          <w:color w:val="000000"/>
          <w:sz w:val="24"/>
          <w:szCs w:val="24"/>
          <w:lang w:val="hy-AM"/>
        </w:rPr>
        <w:t>րենսգրքի</w:t>
      </w:r>
      <w:r w:rsidRPr="00760115">
        <w:rPr>
          <w:rFonts w:ascii="GHEA Grapalat" w:hAnsi="GHEA Grapalat" w:cs="Arial"/>
          <w:color w:val="000000"/>
          <w:sz w:val="24"/>
          <w:szCs w:val="24"/>
          <w:lang w:val="hy-AM"/>
        </w:rPr>
        <w:t>՝ «Դատական ակտի հարկադիր կատարումը» վերտառությամբ 261-րդ հոդվածի 1-ին մասի համաձայն՝ դատական ակտի հարկադիր կատարման համար հիմք է հանդիսանում պահանջատիրոջ դիմումը</w:t>
      </w:r>
      <w:r w:rsidRPr="00760115">
        <w:rPr>
          <w:rFonts w:ascii="GHEA Grapalat" w:hAnsi="GHEA Grapalat" w:cs="Arial"/>
          <w:color w:val="000000"/>
          <w:sz w:val="24"/>
          <w:szCs w:val="24"/>
          <w:vertAlign w:val="superscript"/>
        </w:rPr>
        <w:footnoteReference w:id="11"/>
      </w:r>
      <w:r w:rsidRPr="00760115">
        <w:rPr>
          <w:rFonts w:ascii="GHEA Grapalat" w:hAnsi="GHEA Grapalat" w:cs="Arial"/>
          <w:color w:val="000000"/>
          <w:sz w:val="24"/>
          <w:szCs w:val="24"/>
          <w:lang w:val="hy-AM"/>
        </w:rPr>
        <w:t xml:space="preserve">։ Նույն հոդվածի 2-րդ մասի համաձայն՝ դիմումին պետք է կցվի կատարման ենթակա դատական/վարչական ակտը։ </w:t>
      </w:r>
    </w:p>
    <w:p w:rsidR="009C004F" w:rsidRPr="00760115" w:rsidRDefault="009C004F" w:rsidP="009C004F">
      <w:pPr>
        <w:spacing w:after="0" w:line="360" w:lineRule="auto"/>
        <w:ind w:firstLine="680"/>
        <w:jc w:val="both"/>
        <w:rPr>
          <w:rFonts w:ascii="GHEA Grapalat" w:hAnsi="GHEA Grapalat"/>
          <w:sz w:val="24"/>
          <w:szCs w:val="24"/>
          <w:lang w:val="hy-AM"/>
        </w:rPr>
      </w:pPr>
      <w:r w:rsidRPr="00760115">
        <w:rPr>
          <w:rFonts w:ascii="GHEA Grapalat" w:hAnsi="GHEA Grapalat"/>
          <w:sz w:val="24"/>
          <w:szCs w:val="24"/>
          <w:lang w:val="hy-AM"/>
        </w:rPr>
        <w:t>Գերմանիայի քաղաքացիական դատավարության օրենսգրքի 724-րդ պարագրաֆի 1-ին մասի համաձայն` դատական ակտի հարկադիր կատարումն իրականացվում է դատական ակտի պատճե</w:t>
      </w:r>
      <w:r>
        <w:rPr>
          <w:rFonts w:ascii="GHEA Grapalat" w:hAnsi="GHEA Grapalat"/>
          <w:sz w:val="24"/>
          <w:szCs w:val="24"/>
          <w:lang w:val="hy-AM"/>
        </w:rPr>
        <w:t>ն</w:t>
      </w:r>
      <w:r w:rsidRPr="00760115">
        <w:rPr>
          <w:rFonts w:ascii="GHEA Grapalat" w:hAnsi="GHEA Grapalat"/>
          <w:sz w:val="24"/>
          <w:szCs w:val="24"/>
          <w:lang w:val="hy-AM"/>
        </w:rPr>
        <w:t>-օրինակի հիման վրա, որում առկա է նշում կատարման մասին (կատարման օրինակ-պատճե</w:t>
      </w:r>
      <w:r>
        <w:rPr>
          <w:rFonts w:ascii="GHEA Grapalat" w:hAnsi="GHEA Grapalat"/>
          <w:sz w:val="24"/>
          <w:szCs w:val="24"/>
          <w:lang w:val="hy-AM"/>
        </w:rPr>
        <w:t>ն</w:t>
      </w:r>
      <w:r w:rsidRPr="00760115">
        <w:rPr>
          <w:rFonts w:ascii="GHEA Grapalat" w:hAnsi="GHEA Grapalat"/>
          <w:sz w:val="24"/>
          <w:szCs w:val="24"/>
          <w:lang w:val="hy-AM"/>
        </w:rPr>
        <w:t>):</w:t>
      </w:r>
      <w:r>
        <w:rPr>
          <w:rFonts w:ascii="GHEA Grapalat" w:hAnsi="GHEA Grapalat"/>
          <w:sz w:val="24"/>
          <w:szCs w:val="24"/>
          <w:lang w:val="hy-AM"/>
        </w:rPr>
        <w:t xml:space="preserve"> </w:t>
      </w:r>
      <w:r w:rsidRPr="00760115">
        <w:rPr>
          <w:rFonts w:ascii="GHEA Grapalat" w:hAnsi="GHEA Grapalat"/>
          <w:sz w:val="24"/>
          <w:szCs w:val="24"/>
          <w:lang w:val="hy-AM"/>
        </w:rPr>
        <w:t>Նույն պարագրաֆի 2-րդ մասի համաձայն` կատարման օրինակ-պատճենը տրամադրվում է առաջին ատյանի դատարանի գրասենյակի ղեկավար աշխատակցի կողմից, իսկ եթե գործը գտնվում է վերադաս դատական ատյանում` այդ դատարանի աշխատակցի կողմից:</w:t>
      </w:r>
      <w:r>
        <w:rPr>
          <w:rFonts w:ascii="GHEA Grapalat" w:hAnsi="GHEA Grapalat"/>
          <w:sz w:val="24"/>
          <w:szCs w:val="24"/>
          <w:lang w:val="hy-AM"/>
        </w:rPr>
        <w:t xml:space="preserve"> Հետևաբար, Գերմանիայում</w:t>
      </w:r>
      <w:r w:rsidRPr="00760115">
        <w:rPr>
          <w:rFonts w:ascii="GHEA Grapalat" w:hAnsi="GHEA Grapalat"/>
          <w:sz w:val="24"/>
          <w:szCs w:val="24"/>
          <w:lang w:val="hy-AM"/>
        </w:rPr>
        <w:t xml:space="preserve"> կատարողական վարույթ հարուցելու իրավական հիմքը դատական ակտը կայացրած դատարանի գրասենյակի աշխատակցի կողմից վավերացված դատական ակտի պաշտոնական պատճենն է, որի վրա առկա է կատարողական մակագրություն հետևյալ բովանդակությամբ. «դատական ակտի </w:t>
      </w:r>
      <w:r w:rsidRPr="00760115">
        <w:rPr>
          <w:rFonts w:ascii="GHEA Grapalat" w:hAnsi="GHEA Grapalat"/>
          <w:sz w:val="24"/>
          <w:szCs w:val="24"/>
          <w:lang w:val="hy-AM"/>
        </w:rPr>
        <w:lastRenderedPageBreak/>
        <w:t>հաստատված պատճենը տրամադրվում է հարկադիր կատարման նպատակներով</w:t>
      </w:r>
      <w:r>
        <w:rPr>
          <w:rFonts w:ascii="GHEA Grapalat" w:hAnsi="GHEA Grapalat"/>
          <w:sz w:val="24"/>
          <w:szCs w:val="24"/>
          <w:lang w:val="hy-AM"/>
        </w:rPr>
        <w:t>»</w:t>
      </w:r>
      <w:r w:rsidRPr="00760115">
        <w:rPr>
          <w:rStyle w:val="FootnoteReference"/>
          <w:rFonts w:ascii="GHEA Grapalat" w:hAnsi="GHEA Grapalat"/>
          <w:sz w:val="24"/>
          <w:szCs w:val="24"/>
        </w:rPr>
        <w:footnoteReference w:id="12"/>
      </w:r>
      <w:r>
        <w:rPr>
          <w:rFonts w:ascii="GHEA Grapalat" w:hAnsi="GHEA Grapalat"/>
          <w:sz w:val="24"/>
          <w:szCs w:val="24"/>
          <w:lang w:val="hy-AM"/>
        </w:rPr>
        <w:t>։</w:t>
      </w:r>
    </w:p>
    <w:p w:rsidR="009C004F" w:rsidRPr="006B3A60" w:rsidRDefault="000200F0" w:rsidP="009C004F">
      <w:pPr>
        <w:spacing w:after="0" w:line="360" w:lineRule="auto"/>
        <w:ind w:firstLine="680"/>
        <w:jc w:val="both"/>
        <w:rPr>
          <w:rFonts w:ascii="GHEA Grapalat" w:hAnsi="GHEA Grapalat"/>
          <w:sz w:val="24"/>
          <w:szCs w:val="24"/>
          <w:lang w:val="hy-AM"/>
        </w:rPr>
      </w:pPr>
      <w:r>
        <w:rPr>
          <w:rFonts w:ascii="GHEA Grapalat" w:hAnsi="GHEA Grapalat"/>
          <w:sz w:val="24"/>
          <w:szCs w:val="24"/>
          <w:lang w:val="hy-AM"/>
        </w:rPr>
        <w:t xml:space="preserve">Վերոշարադրյալի լույսի ներքո կարելի է եզրակացնել, որ </w:t>
      </w:r>
      <w:r w:rsidR="009C004F">
        <w:rPr>
          <w:rFonts w:ascii="GHEA Grapalat" w:hAnsi="GHEA Grapalat"/>
          <w:sz w:val="24"/>
          <w:szCs w:val="24"/>
          <w:lang w:val="hy-AM"/>
        </w:rPr>
        <w:t>հիշատակված երկրների</w:t>
      </w:r>
      <w:r w:rsidR="009C004F" w:rsidRPr="00760115">
        <w:rPr>
          <w:rFonts w:ascii="GHEA Grapalat" w:hAnsi="GHEA Grapalat"/>
          <w:sz w:val="24"/>
          <w:szCs w:val="24"/>
          <w:lang w:val="hy-AM"/>
        </w:rPr>
        <w:t xml:space="preserve"> քաղաքացիա</w:t>
      </w:r>
      <w:r w:rsidR="009C004F">
        <w:rPr>
          <w:rFonts w:ascii="GHEA Grapalat" w:hAnsi="GHEA Grapalat"/>
          <w:sz w:val="24"/>
          <w:szCs w:val="24"/>
          <w:lang w:val="hy-AM"/>
        </w:rPr>
        <w:t xml:space="preserve">դատավարական </w:t>
      </w:r>
      <w:r w:rsidR="009C004F" w:rsidRPr="00760115">
        <w:rPr>
          <w:rFonts w:ascii="GHEA Grapalat" w:hAnsi="GHEA Grapalat"/>
          <w:sz w:val="24"/>
          <w:szCs w:val="24"/>
          <w:lang w:val="hy-AM"/>
        </w:rPr>
        <w:t>օրենսդրություններում կատարողական փաստաթղթեր են համարվում</w:t>
      </w:r>
      <w:r w:rsidR="009C004F">
        <w:rPr>
          <w:rFonts w:ascii="Cambria Math" w:hAnsi="Cambria Math"/>
          <w:sz w:val="24"/>
          <w:szCs w:val="24"/>
          <w:lang w:val="hy-AM"/>
        </w:rPr>
        <w:t xml:space="preserve"> </w:t>
      </w:r>
      <w:r w:rsidR="009C004F" w:rsidRPr="006B3A60">
        <w:rPr>
          <w:rFonts w:ascii="GHEA Grapalat" w:hAnsi="GHEA Grapalat" w:cs="Times New Roman"/>
          <w:sz w:val="24"/>
          <w:szCs w:val="24"/>
          <w:lang w:val="hy-AM"/>
        </w:rPr>
        <w:t>կա՛մ դատական ակտերն ինքնին, կա՛մ դատական ակտերը՝ դրանց վրա կատարման վերաբերյալ նշման առկայության դեպքում։ Հետևաբար, ուսումնասիրված երկրներում դատական ակտերի հարկադիր կատարման համար դատական ակտից բացի որևէ այլ փաստաթղթի, այդ թվում՝ կատարողական թերթի տրամադրումը պարտադիր չէ, ինչը ևս վկայում է դատական ակտերի հարկադիր կատարման կատարողական վարույթի հարուցման համար կատարողական թերթի տրամադրման պարտադիր պահանջի վերանայման անհրաժեշտության մասին։</w:t>
      </w:r>
    </w:p>
    <w:p w:rsidR="00A57928" w:rsidRDefault="009C004F" w:rsidP="009C004F">
      <w:pPr>
        <w:spacing w:after="0" w:line="360" w:lineRule="auto"/>
        <w:ind w:firstLine="680"/>
        <w:jc w:val="both"/>
        <w:rPr>
          <w:rFonts w:ascii="GHEA Grapalat" w:hAnsi="GHEA Grapalat"/>
          <w:sz w:val="24"/>
          <w:szCs w:val="24"/>
          <w:lang w:val="hy-AM"/>
        </w:rPr>
      </w:pPr>
      <w:r>
        <w:rPr>
          <w:rFonts w:ascii="GHEA Grapalat" w:hAnsi="GHEA Grapalat"/>
          <w:sz w:val="24"/>
          <w:szCs w:val="24"/>
          <w:lang w:val="hy-AM"/>
        </w:rPr>
        <w:t>Այսպիսով, ներկայումս գործող իրավակարգավորումների համաձայն՝ դատական ակտի հարկադիր կատարման հիմք հանդիսացող միակ կատարողական փաստաթուղթը կատարողական թերթն է</w:t>
      </w:r>
      <w:r w:rsidR="00A57928">
        <w:rPr>
          <w:rFonts w:ascii="GHEA Grapalat" w:hAnsi="GHEA Grapalat"/>
          <w:sz w:val="24"/>
          <w:szCs w:val="24"/>
          <w:lang w:val="hy-AM"/>
        </w:rPr>
        <w:t>, որը բովանդակային առումով չի պարունակում կատարման ենթակա դատական ակտի համեմատ հավելյալ նոր տվյալ։ Ավելին, դատական ակտը և դատական գործի ողջ ընթացքը հասանելի են դատական իշխանության պաշտոնական կայքում։ Նման պայմաններում կատարողական թերթի տրամադրման պահանջը հանգեցնում է դատարանների անհարկի ծանրաբեռնվածությանը և համատեղելի չէ դատավարական խնայողության սկզբունքի էության հետ։</w:t>
      </w:r>
    </w:p>
    <w:p w:rsidR="00A57928" w:rsidRPr="00027C5E" w:rsidRDefault="00A57928" w:rsidP="000D7330">
      <w:pPr>
        <w:spacing w:after="0" w:line="360" w:lineRule="auto"/>
        <w:ind w:firstLine="680"/>
        <w:jc w:val="both"/>
        <w:rPr>
          <w:rFonts w:ascii="GHEA Grapalat" w:hAnsi="GHEA Grapalat"/>
          <w:sz w:val="24"/>
          <w:szCs w:val="24"/>
          <w:lang w:val="hy-AM"/>
        </w:rPr>
      </w:pPr>
      <w:r>
        <w:rPr>
          <w:rFonts w:ascii="GHEA Grapalat" w:hAnsi="GHEA Grapalat"/>
          <w:sz w:val="24"/>
          <w:szCs w:val="24"/>
          <w:lang w:val="hy-AM"/>
        </w:rPr>
        <w:t>Վերոշարադրյալը վկայում է «Դատական ակտերի հարկադիր կատարման մասին» օրենքում և հարակից օրենքներում համապատասխան փոփոխություններ կատարելու անհրաժեշտության մասին։</w:t>
      </w:r>
    </w:p>
    <w:p w:rsidR="009C004F" w:rsidRPr="00760115" w:rsidRDefault="009C004F" w:rsidP="009C004F">
      <w:pPr>
        <w:shd w:val="clear" w:color="auto" w:fill="FFFFFF"/>
        <w:tabs>
          <w:tab w:val="left" w:pos="851"/>
        </w:tabs>
        <w:spacing w:after="0" w:line="360" w:lineRule="auto"/>
        <w:ind w:firstLine="680"/>
        <w:jc w:val="both"/>
        <w:textAlignment w:val="baseline"/>
        <w:rPr>
          <w:rFonts w:ascii="GHEA Grapalat" w:eastAsia="Times New Roman" w:hAnsi="GHEA Grapalat" w:cs="Times New Roman"/>
          <w:b/>
          <w:sz w:val="24"/>
          <w:szCs w:val="24"/>
          <w:lang w:val="hy-AM"/>
        </w:rPr>
      </w:pPr>
      <w:r w:rsidRPr="00760115">
        <w:rPr>
          <w:rFonts w:ascii="GHEA Grapalat" w:eastAsia="Times New Roman" w:hAnsi="GHEA Grapalat" w:cs="Times New Roman"/>
          <w:b/>
          <w:sz w:val="24"/>
          <w:szCs w:val="24"/>
          <w:bdr w:val="none" w:sz="0" w:space="0" w:color="auto" w:frame="1"/>
          <w:lang w:val="hy-AM"/>
        </w:rPr>
        <w:lastRenderedPageBreak/>
        <w:t>2. Առաջարկվող կարգավորման բնույթը</w:t>
      </w:r>
    </w:p>
    <w:p w:rsidR="00DB6244" w:rsidRPr="00FE5D10" w:rsidRDefault="00DB6244" w:rsidP="00DB6244">
      <w:pPr>
        <w:shd w:val="clear" w:color="auto" w:fill="FFFFFF"/>
        <w:tabs>
          <w:tab w:val="left" w:pos="851"/>
          <w:tab w:val="left" w:pos="1134"/>
        </w:tabs>
        <w:spacing w:after="0" w:line="360" w:lineRule="auto"/>
        <w:ind w:firstLine="709"/>
        <w:jc w:val="both"/>
        <w:textAlignment w:val="baseline"/>
        <w:rPr>
          <w:rFonts w:ascii="Sylfaen" w:eastAsia="Times New Roman" w:hAnsi="Sylfaen" w:cs="Cambria Math"/>
          <w:sz w:val="24"/>
          <w:szCs w:val="24"/>
          <w:lang w:val="hy-AM"/>
        </w:rPr>
      </w:pPr>
      <w:r w:rsidRPr="00DE0316">
        <w:rPr>
          <w:rFonts w:ascii="GHEA Grapalat" w:eastAsia="Times New Roman" w:hAnsi="GHEA Grapalat" w:cs="Times New Roman"/>
          <w:sz w:val="24"/>
          <w:szCs w:val="24"/>
          <w:lang w:val="hy-AM"/>
        </w:rPr>
        <w:t xml:space="preserve">«Դատական ակտերի հարկադիր կատարման մասին» օրենքում </w:t>
      </w:r>
      <w:r w:rsidRPr="00FE5D10">
        <w:rPr>
          <w:rFonts w:ascii="GHEA Grapalat" w:eastAsia="Times New Roman" w:hAnsi="GHEA Grapalat" w:cs="Times New Roman"/>
          <w:sz w:val="24"/>
          <w:szCs w:val="24"/>
          <w:lang w:val="hy-AM"/>
        </w:rPr>
        <w:t>փոփոխություններ</w:t>
      </w:r>
      <w:r w:rsidR="00E91D59" w:rsidRPr="00FE5D10">
        <w:rPr>
          <w:rFonts w:ascii="GHEA Grapalat" w:eastAsia="Times New Roman" w:hAnsi="GHEA Grapalat" w:cs="Times New Roman"/>
          <w:sz w:val="24"/>
          <w:szCs w:val="24"/>
          <w:lang w:val="hy-AM"/>
        </w:rPr>
        <w:t xml:space="preserve"> և</w:t>
      </w:r>
      <w:r w:rsidRPr="00FE5D10">
        <w:rPr>
          <w:rFonts w:ascii="GHEA Grapalat" w:eastAsia="Times New Roman" w:hAnsi="GHEA Grapalat" w:cs="Times New Roman"/>
          <w:sz w:val="24"/>
          <w:szCs w:val="24"/>
          <w:lang w:val="hy-AM"/>
        </w:rPr>
        <w:t xml:space="preserve"> </w:t>
      </w:r>
      <w:r w:rsidR="00860D42" w:rsidRPr="00FE5D10">
        <w:rPr>
          <w:rFonts w:ascii="GHEA Grapalat" w:eastAsia="Times New Roman" w:hAnsi="GHEA Grapalat" w:cs="Times New Roman"/>
          <w:sz w:val="24"/>
          <w:szCs w:val="24"/>
          <w:lang w:val="hy-AM"/>
        </w:rPr>
        <w:t xml:space="preserve">լրացումներ </w:t>
      </w:r>
      <w:r w:rsidRPr="00FE5D10">
        <w:rPr>
          <w:rFonts w:ascii="GHEA Grapalat" w:eastAsia="Times New Roman" w:hAnsi="GHEA Grapalat" w:cs="Times New Roman"/>
          <w:sz w:val="24"/>
          <w:szCs w:val="24"/>
          <w:lang w:val="hy-AM"/>
        </w:rPr>
        <w:t>կատարելու մասին» օրենքի և հարակից օրենքների նախագծերով (այսուհետ՝ Նախագծեր)</w:t>
      </w:r>
      <w:r w:rsidR="00FE5D10" w:rsidRPr="00FE5D10">
        <w:rPr>
          <w:rFonts w:ascii="GHEA Grapalat" w:eastAsia="Times New Roman" w:hAnsi="GHEA Grapalat" w:cs="Times New Roman"/>
          <w:sz w:val="24"/>
          <w:szCs w:val="24"/>
          <w:lang w:val="hy-AM"/>
        </w:rPr>
        <w:t>՝</w:t>
      </w:r>
    </w:p>
    <w:p w:rsidR="004A092D" w:rsidRDefault="0030025E" w:rsidP="00FB54DB">
      <w:pPr>
        <w:pStyle w:val="ListParagraph"/>
        <w:numPr>
          <w:ilvl w:val="0"/>
          <w:numId w:val="6"/>
        </w:numPr>
        <w:shd w:val="clear" w:color="auto" w:fill="FFFFFF"/>
        <w:tabs>
          <w:tab w:val="left" w:pos="851"/>
          <w:tab w:val="left" w:pos="1134"/>
        </w:tabs>
        <w:spacing w:after="0" w:line="360" w:lineRule="auto"/>
        <w:ind w:left="0" w:firstLine="851"/>
        <w:jc w:val="both"/>
        <w:textAlignment w:val="baseline"/>
        <w:rPr>
          <w:rFonts w:ascii="GHEA Grapalat" w:eastAsia="Times New Roman" w:hAnsi="GHEA Grapalat" w:cs="Times New Roman"/>
          <w:sz w:val="24"/>
          <w:szCs w:val="24"/>
          <w:lang w:val="hy-AM"/>
        </w:rPr>
      </w:pPr>
      <w:r w:rsidRPr="004A092D">
        <w:rPr>
          <w:rFonts w:ascii="GHEA Grapalat" w:eastAsia="Times New Roman" w:hAnsi="GHEA Grapalat" w:cs="Times New Roman"/>
          <w:sz w:val="24"/>
          <w:szCs w:val="24"/>
          <w:lang w:val="hy-AM"/>
        </w:rPr>
        <w:t>կատարողական թերթի ինստիտուտը փոխարին</w:t>
      </w:r>
      <w:r w:rsidR="004A092D">
        <w:rPr>
          <w:rFonts w:ascii="GHEA Grapalat" w:eastAsia="Times New Roman" w:hAnsi="GHEA Grapalat" w:cs="Times New Roman"/>
          <w:sz w:val="24"/>
          <w:szCs w:val="24"/>
          <w:lang w:val="hy-AM"/>
        </w:rPr>
        <w:t>վ</w:t>
      </w:r>
      <w:r w:rsidRPr="004A092D">
        <w:rPr>
          <w:rFonts w:ascii="GHEA Grapalat" w:eastAsia="Times New Roman" w:hAnsi="GHEA Grapalat" w:cs="Times New Roman"/>
          <w:sz w:val="24"/>
          <w:szCs w:val="24"/>
          <w:lang w:val="hy-AM"/>
        </w:rPr>
        <w:t>ել</w:t>
      </w:r>
      <w:r w:rsidR="004A092D">
        <w:rPr>
          <w:rFonts w:ascii="GHEA Grapalat" w:eastAsia="Times New Roman" w:hAnsi="GHEA Grapalat" w:cs="Times New Roman"/>
          <w:sz w:val="24"/>
          <w:szCs w:val="24"/>
          <w:lang w:val="hy-AM"/>
        </w:rPr>
        <w:t xml:space="preserve"> է</w:t>
      </w:r>
      <w:r w:rsidRPr="004A092D">
        <w:rPr>
          <w:rFonts w:ascii="GHEA Grapalat" w:eastAsia="Times New Roman" w:hAnsi="GHEA Grapalat" w:cs="Times New Roman"/>
          <w:sz w:val="24"/>
          <w:szCs w:val="24"/>
          <w:lang w:val="hy-AM"/>
        </w:rPr>
        <w:t xml:space="preserve"> համարժեք և առավել խնայողական միջոցով</w:t>
      </w:r>
      <w:r w:rsidR="004A092D" w:rsidRPr="004A092D">
        <w:rPr>
          <w:rFonts w:ascii="GHEA Grapalat" w:eastAsia="Times New Roman" w:hAnsi="GHEA Grapalat" w:cs="Times New Roman"/>
          <w:sz w:val="24"/>
          <w:szCs w:val="24"/>
          <w:lang w:val="hy-AM"/>
        </w:rPr>
        <w:t xml:space="preserve">՝ հարկադիր կատարման դիմումով։ Ընդ որում, եթե եզրափակիչ դատական ակտի հարկադիր կատարման համար անհրաժեշտ է միայն օրենքի պահանջներին համապատասխան դիմումի ներկայացում, ապա դատարանի կողմից նման դիմումի ներկայացում է դիտարկվում էլեկտրոնային եղանակով դատական ակտը Հարկադիր կատարումն ապահովող ծառայություն </w:t>
      </w:r>
      <w:r w:rsidR="000200F0">
        <w:rPr>
          <w:rFonts w:ascii="GHEA Grapalat" w:eastAsia="Times New Roman" w:hAnsi="GHEA Grapalat" w:cs="Times New Roman"/>
          <w:sz w:val="24"/>
          <w:szCs w:val="24"/>
          <w:lang w:val="hy-AM"/>
        </w:rPr>
        <w:t>ուղարկել</w:t>
      </w:r>
      <w:r w:rsidR="004A092D" w:rsidRPr="004A092D">
        <w:rPr>
          <w:rFonts w:ascii="GHEA Grapalat" w:eastAsia="Times New Roman" w:hAnsi="GHEA Grapalat" w:cs="Times New Roman"/>
          <w:sz w:val="24"/>
          <w:szCs w:val="24"/>
          <w:lang w:val="hy-AM"/>
        </w:rPr>
        <w:t>ը</w:t>
      </w:r>
      <w:r w:rsidR="00FE5D10" w:rsidRPr="00FE5D10">
        <w:rPr>
          <w:rFonts w:ascii="GHEA Grapalat" w:eastAsia="Times New Roman" w:hAnsi="GHEA Grapalat" w:cs="Times New Roman"/>
          <w:sz w:val="24"/>
          <w:szCs w:val="24"/>
          <w:lang w:val="hy-AM"/>
        </w:rPr>
        <w:t>.</w:t>
      </w:r>
    </w:p>
    <w:p w:rsidR="00DB6244" w:rsidRPr="004A092D" w:rsidRDefault="0030025E" w:rsidP="00FB54DB">
      <w:pPr>
        <w:pStyle w:val="ListParagraph"/>
        <w:numPr>
          <w:ilvl w:val="0"/>
          <w:numId w:val="6"/>
        </w:numPr>
        <w:shd w:val="clear" w:color="auto" w:fill="FFFFFF"/>
        <w:tabs>
          <w:tab w:val="left" w:pos="851"/>
          <w:tab w:val="left" w:pos="1134"/>
        </w:tabs>
        <w:spacing w:after="0" w:line="360" w:lineRule="auto"/>
        <w:ind w:left="0" w:firstLine="851"/>
        <w:jc w:val="both"/>
        <w:textAlignment w:val="baseline"/>
        <w:rPr>
          <w:rFonts w:ascii="GHEA Grapalat" w:eastAsia="Times New Roman" w:hAnsi="GHEA Grapalat" w:cs="Times New Roman"/>
          <w:sz w:val="24"/>
          <w:szCs w:val="24"/>
          <w:lang w:val="hy-AM"/>
        </w:rPr>
      </w:pPr>
      <w:r w:rsidRPr="004A092D">
        <w:rPr>
          <w:rFonts w:ascii="GHEA Grapalat" w:eastAsia="Times New Roman" w:hAnsi="GHEA Grapalat" w:cs="Times New Roman"/>
          <w:sz w:val="24"/>
          <w:szCs w:val="24"/>
          <w:lang w:val="hy-AM"/>
        </w:rPr>
        <w:t>դատական ակտի օրինական ուժի մեջ մտնելու առումով վիճելի իրավիճակները բացառելու համար սահմանվել է դրա ենթադրաբար օրինական ուժի մե</w:t>
      </w:r>
      <w:r w:rsidR="004A092D">
        <w:rPr>
          <w:rFonts w:ascii="GHEA Grapalat" w:eastAsia="Times New Roman" w:hAnsi="GHEA Grapalat" w:cs="Times New Roman"/>
          <w:sz w:val="24"/>
          <w:szCs w:val="24"/>
          <w:lang w:val="hy-AM"/>
        </w:rPr>
        <w:t>ջ</w:t>
      </w:r>
      <w:r w:rsidRPr="004A092D">
        <w:rPr>
          <w:rFonts w:ascii="GHEA Grapalat" w:eastAsia="Times New Roman" w:hAnsi="GHEA Grapalat" w:cs="Times New Roman"/>
          <w:sz w:val="24"/>
          <w:szCs w:val="24"/>
          <w:lang w:val="hy-AM"/>
        </w:rPr>
        <w:t xml:space="preserve"> մտնելու օրվանից </w:t>
      </w:r>
      <w:r w:rsidR="004A092D">
        <w:rPr>
          <w:rFonts w:ascii="GHEA Grapalat" w:eastAsia="Times New Roman" w:hAnsi="GHEA Grapalat" w:cs="Times New Roman"/>
          <w:sz w:val="24"/>
          <w:szCs w:val="24"/>
          <w:lang w:val="hy-AM"/>
        </w:rPr>
        <w:t>երկշաբաթյա</w:t>
      </w:r>
      <w:r w:rsidRPr="004A092D">
        <w:rPr>
          <w:rFonts w:ascii="GHEA Grapalat" w:eastAsia="Times New Roman" w:hAnsi="GHEA Grapalat" w:cs="Times New Roman"/>
          <w:sz w:val="24"/>
          <w:szCs w:val="24"/>
          <w:lang w:val="hy-AM"/>
        </w:rPr>
        <w:t xml:space="preserve"> նվազագույն ժամկետ, որից հետո հնարավոր կլինի ներկայացնել</w:t>
      </w:r>
      <w:r w:rsidR="008C0FC3" w:rsidRPr="004A092D">
        <w:rPr>
          <w:rFonts w:ascii="GHEA Grapalat" w:eastAsia="Times New Roman" w:hAnsi="GHEA Grapalat" w:cs="Times New Roman"/>
          <w:sz w:val="24"/>
          <w:szCs w:val="24"/>
          <w:lang w:val="hy-AM"/>
        </w:rPr>
        <w:t xml:space="preserve"> </w:t>
      </w:r>
      <w:r w:rsidR="004A092D">
        <w:rPr>
          <w:rFonts w:ascii="GHEA Grapalat" w:eastAsia="Times New Roman" w:hAnsi="GHEA Grapalat" w:cs="Times New Roman"/>
          <w:sz w:val="24"/>
          <w:szCs w:val="24"/>
          <w:lang w:val="hy-AM"/>
        </w:rPr>
        <w:t xml:space="preserve">եզրափակիչ դատական ակտի </w:t>
      </w:r>
      <w:r w:rsidR="008C0FC3" w:rsidRPr="004A092D">
        <w:rPr>
          <w:rFonts w:ascii="GHEA Grapalat" w:eastAsia="Times New Roman" w:hAnsi="GHEA Grapalat" w:cs="Times New Roman"/>
          <w:sz w:val="24"/>
          <w:szCs w:val="24"/>
          <w:lang w:val="hy-AM"/>
        </w:rPr>
        <w:t>հարկադիր կատարման դիմում</w:t>
      </w:r>
      <w:r w:rsidR="000200F0">
        <w:rPr>
          <w:rFonts w:ascii="GHEA Grapalat" w:eastAsia="Times New Roman" w:hAnsi="GHEA Grapalat" w:cs="Times New Roman"/>
          <w:sz w:val="24"/>
          <w:szCs w:val="24"/>
          <w:lang w:val="hy-AM"/>
        </w:rPr>
        <w:t>ը</w:t>
      </w:r>
      <w:r w:rsidR="00FE5D10" w:rsidRPr="00FE5D10">
        <w:rPr>
          <w:rFonts w:ascii="GHEA Grapalat" w:eastAsia="Times New Roman" w:hAnsi="GHEA Grapalat" w:cs="Times New Roman"/>
          <w:sz w:val="24"/>
          <w:szCs w:val="24"/>
          <w:lang w:val="hy-AM"/>
        </w:rPr>
        <w:t>.</w:t>
      </w:r>
    </w:p>
    <w:p w:rsidR="00DB6244" w:rsidRDefault="004A092D" w:rsidP="00DB6244">
      <w:pPr>
        <w:pStyle w:val="ListParagraph"/>
        <w:numPr>
          <w:ilvl w:val="0"/>
          <w:numId w:val="6"/>
        </w:numPr>
        <w:shd w:val="clear" w:color="auto" w:fill="FFFFFF"/>
        <w:tabs>
          <w:tab w:val="left" w:pos="851"/>
          <w:tab w:val="left" w:pos="1134"/>
        </w:tabs>
        <w:spacing w:after="0" w:line="360" w:lineRule="auto"/>
        <w:ind w:left="0" w:firstLine="851"/>
        <w:jc w:val="both"/>
        <w:textAlignment w:val="baseline"/>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հարկադիր կատարման դիմումի ներկայացման իրավունքի չափաշահումը բացառելու համար նախատեսվել է </w:t>
      </w:r>
      <w:r w:rsidR="00CA6ABE">
        <w:rPr>
          <w:rFonts w:ascii="GHEA Grapalat" w:eastAsia="Times New Roman" w:hAnsi="GHEA Grapalat" w:cs="Times New Roman"/>
          <w:sz w:val="24"/>
          <w:szCs w:val="24"/>
          <w:lang w:val="hy-AM"/>
        </w:rPr>
        <w:t>կատարողական ծախսերը պահանջատիրոջ վրա դնելու պահանջ, եթե պարզվի, որ հարկադիր կատարման դիմումը ներկայացնելու պահին հարկադիր կատարման ենթակա ակտը կատարված է եղել․</w:t>
      </w:r>
    </w:p>
    <w:p w:rsidR="00BE2EE8" w:rsidRDefault="00BE2EE8" w:rsidP="00DB6244">
      <w:pPr>
        <w:pStyle w:val="ListParagraph"/>
        <w:numPr>
          <w:ilvl w:val="0"/>
          <w:numId w:val="6"/>
        </w:numPr>
        <w:shd w:val="clear" w:color="auto" w:fill="FFFFFF"/>
        <w:tabs>
          <w:tab w:val="left" w:pos="851"/>
          <w:tab w:val="left" w:pos="1134"/>
        </w:tabs>
        <w:spacing w:after="0" w:line="360" w:lineRule="auto"/>
        <w:ind w:left="0" w:firstLine="851"/>
        <w:jc w:val="both"/>
        <w:textAlignment w:val="baseline"/>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սահմանվել են կատարողական վարույթի մասնակիցների կողմից հարկադիր կատարման դիմումը էլեկտրոնային ե</w:t>
      </w:r>
      <w:r w:rsidR="00F35493">
        <w:rPr>
          <w:rFonts w:ascii="GHEA Grapalat" w:eastAsia="Times New Roman" w:hAnsi="GHEA Grapalat" w:cs="Times New Roman"/>
          <w:sz w:val="24"/>
          <w:szCs w:val="24"/>
          <w:lang w:val="hy-AM"/>
        </w:rPr>
        <w:t>ղանակով ներկայացնելու վերաբերյալ իրավակարգավորումներ.</w:t>
      </w:r>
    </w:p>
    <w:p w:rsidR="00F35493" w:rsidRDefault="00F35493" w:rsidP="00DB6244">
      <w:pPr>
        <w:pStyle w:val="ListParagraph"/>
        <w:numPr>
          <w:ilvl w:val="0"/>
          <w:numId w:val="6"/>
        </w:numPr>
        <w:shd w:val="clear" w:color="auto" w:fill="FFFFFF"/>
        <w:tabs>
          <w:tab w:val="left" w:pos="851"/>
          <w:tab w:val="left" w:pos="1134"/>
        </w:tabs>
        <w:spacing w:after="0" w:line="360" w:lineRule="auto"/>
        <w:ind w:left="0" w:firstLine="851"/>
        <w:jc w:val="both"/>
        <w:textAlignment w:val="baseline"/>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նախատեսվել է կատարողական վարույթ հարուցելու համար անհրաժեշտ տեղեկությունները հարկադիր կատարողի կողմից էլեկտրոնային եղանակով դատարանների ստանալու հնարավորությունը.</w:t>
      </w:r>
    </w:p>
    <w:p w:rsidR="00CA6ABE" w:rsidRPr="00BD6435" w:rsidRDefault="00BE2EE8" w:rsidP="00DB6244">
      <w:pPr>
        <w:pStyle w:val="ListParagraph"/>
        <w:numPr>
          <w:ilvl w:val="0"/>
          <w:numId w:val="6"/>
        </w:numPr>
        <w:shd w:val="clear" w:color="auto" w:fill="FFFFFF"/>
        <w:tabs>
          <w:tab w:val="left" w:pos="851"/>
          <w:tab w:val="left" w:pos="1134"/>
        </w:tabs>
        <w:spacing w:after="0" w:line="360" w:lineRule="auto"/>
        <w:ind w:left="0" w:firstLine="851"/>
        <w:jc w:val="both"/>
        <w:textAlignment w:val="baseline"/>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lastRenderedPageBreak/>
        <w:t>սահմանվել են կատարողական թերթի բացառման ուղղված այլ կարգավորումներ</w:t>
      </w:r>
      <w:r w:rsidR="00CA6ABE">
        <w:rPr>
          <w:rFonts w:ascii="GHEA Grapalat" w:eastAsia="Times New Roman" w:hAnsi="GHEA Grapalat" w:cs="Times New Roman"/>
          <w:sz w:val="24"/>
          <w:szCs w:val="24"/>
          <w:lang w:val="hy-AM"/>
        </w:rPr>
        <w:t>։</w:t>
      </w:r>
    </w:p>
    <w:p w:rsidR="009C004F" w:rsidRPr="00760115" w:rsidRDefault="009C004F" w:rsidP="009C004F">
      <w:pPr>
        <w:shd w:val="clear" w:color="auto" w:fill="FFFFFF"/>
        <w:tabs>
          <w:tab w:val="left" w:pos="851"/>
        </w:tabs>
        <w:spacing w:after="0" w:line="360" w:lineRule="auto"/>
        <w:ind w:firstLine="680"/>
        <w:jc w:val="both"/>
        <w:textAlignment w:val="baseline"/>
        <w:rPr>
          <w:rFonts w:ascii="GHEA Grapalat" w:eastAsia="Times New Roman" w:hAnsi="GHEA Grapalat" w:cs="Times New Roman"/>
          <w:b/>
          <w:bCs/>
          <w:sz w:val="24"/>
          <w:szCs w:val="24"/>
          <w:bdr w:val="none" w:sz="0" w:space="0" w:color="auto" w:frame="1"/>
          <w:lang w:val="hy-AM"/>
        </w:rPr>
      </w:pPr>
    </w:p>
    <w:p w:rsidR="009C004F" w:rsidRPr="00760115" w:rsidRDefault="009C004F" w:rsidP="009C004F">
      <w:pPr>
        <w:shd w:val="clear" w:color="auto" w:fill="FFFFFF"/>
        <w:tabs>
          <w:tab w:val="left" w:pos="851"/>
        </w:tabs>
        <w:spacing w:after="0" w:line="360" w:lineRule="auto"/>
        <w:ind w:firstLine="680"/>
        <w:jc w:val="both"/>
        <w:textAlignment w:val="baseline"/>
        <w:rPr>
          <w:rFonts w:ascii="GHEA Grapalat" w:eastAsia="Times New Roman" w:hAnsi="GHEA Grapalat" w:cs="Times New Roman"/>
          <w:b/>
          <w:sz w:val="24"/>
          <w:szCs w:val="24"/>
          <w:lang w:val="hy-AM"/>
        </w:rPr>
      </w:pPr>
      <w:r w:rsidRPr="00760115">
        <w:rPr>
          <w:rFonts w:ascii="GHEA Grapalat" w:eastAsia="Times New Roman" w:hAnsi="GHEA Grapalat" w:cs="Times New Roman"/>
          <w:b/>
          <w:bCs/>
          <w:sz w:val="24"/>
          <w:szCs w:val="24"/>
          <w:bdr w:val="none" w:sz="0" w:space="0" w:color="auto" w:frame="1"/>
          <w:lang w:val="hy-AM"/>
        </w:rPr>
        <w:t>3.</w:t>
      </w:r>
      <w:r w:rsidRPr="00760115">
        <w:rPr>
          <w:rFonts w:ascii="GHEA Grapalat" w:eastAsia="Times New Roman" w:hAnsi="GHEA Grapalat" w:cs="Calibri"/>
          <w:b/>
          <w:sz w:val="24"/>
          <w:szCs w:val="24"/>
          <w:lang w:val="hy-AM"/>
        </w:rPr>
        <w:t xml:space="preserve"> </w:t>
      </w:r>
      <w:r w:rsidRPr="00760115">
        <w:rPr>
          <w:rFonts w:ascii="GHEA Grapalat" w:eastAsia="Times New Roman" w:hAnsi="GHEA Grapalat" w:cs="Times New Roman"/>
          <w:b/>
          <w:sz w:val="24"/>
          <w:szCs w:val="24"/>
          <w:bdr w:val="none" w:sz="0" w:space="0" w:color="auto" w:frame="1"/>
          <w:lang w:val="hy-AM"/>
        </w:rPr>
        <w:t>Նախագծ</w:t>
      </w:r>
      <w:r w:rsidR="00CA6ABE">
        <w:rPr>
          <w:rFonts w:ascii="GHEA Grapalat" w:eastAsia="Times New Roman" w:hAnsi="GHEA Grapalat" w:cs="Times New Roman"/>
          <w:b/>
          <w:sz w:val="24"/>
          <w:szCs w:val="24"/>
          <w:bdr w:val="none" w:sz="0" w:space="0" w:color="auto" w:frame="1"/>
          <w:lang w:val="hy-AM"/>
        </w:rPr>
        <w:t>եր</w:t>
      </w:r>
      <w:r w:rsidRPr="00760115">
        <w:rPr>
          <w:rFonts w:ascii="GHEA Grapalat" w:eastAsia="Times New Roman" w:hAnsi="GHEA Grapalat" w:cs="Times New Roman"/>
          <w:b/>
          <w:sz w:val="24"/>
          <w:szCs w:val="24"/>
          <w:bdr w:val="none" w:sz="0" w:space="0" w:color="auto" w:frame="1"/>
          <w:lang w:val="hy-AM"/>
        </w:rPr>
        <w:t>ի մշակման գործընթացում ներգրավված ինստիտուտները</w:t>
      </w:r>
    </w:p>
    <w:p w:rsidR="009C004F" w:rsidRPr="000200F0" w:rsidRDefault="009C004F" w:rsidP="000200F0">
      <w:pPr>
        <w:shd w:val="clear" w:color="auto" w:fill="FFFFFF"/>
        <w:tabs>
          <w:tab w:val="left" w:pos="851"/>
        </w:tabs>
        <w:spacing w:after="0" w:line="360" w:lineRule="auto"/>
        <w:ind w:firstLine="680"/>
        <w:jc w:val="both"/>
        <w:textAlignment w:val="baseline"/>
        <w:rPr>
          <w:rFonts w:ascii="Calibri" w:hAnsi="Calibri" w:cs="Calibri"/>
          <w:color w:val="000000"/>
          <w:sz w:val="24"/>
          <w:szCs w:val="24"/>
          <w:shd w:val="clear" w:color="auto" w:fill="FFFFFF"/>
          <w:lang w:val="hy-AM"/>
        </w:rPr>
      </w:pPr>
      <w:r w:rsidRPr="008D0532">
        <w:rPr>
          <w:rFonts w:ascii="GHEA Grapalat" w:eastAsia="Times New Roman" w:hAnsi="GHEA Grapalat" w:cs="Times New Roman"/>
          <w:sz w:val="24"/>
          <w:szCs w:val="24"/>
          <w:lang w:val="hy-AM"/>
        </w:rPr>
        <w:t>Նախագծ</w:t>
      </w:r>
      <w:r w:rsidR="00CA6ABE">
        <w:rPr>
          <w:rFonts w:ascii="GHEA Grapalat" w:eastAsia="Times New Roman" w:hAnsi="GHEA Grapalat" w:cs="Times New Roman"/>
          <w:sz w:val="24"/>
          <w:szCs w:val="24"/>
          <w:lang w:val="hy-AM"/>
        </w:rPr>
        <w:t>եր</w:t>
      </w:r>
      <w:r w:rsidRPr="008D0532">
        <w:rPr>
          <w:rFonts w:ascii="GHEA Grapalat" w:eastAsia="Times New Roman" w:hAnsi="GHEA Grapalat" w:cs="Times New Roman"/>
          <w:sz w:val="24"/>
          <w:szCs w:val="24"/>
          <w:lang w:val="hy-AM"/>
        </w:rPr>
        <w:t xml:space="preserve">ը մշակվել </w:t>
      </w:r>
      <w:r w:rsidR="00CA6ABE">
        <w:rPr>
          <w:rFonts w:ascii="GHEA Grapalat" w:eastAsia="Times New Roman" w:hAnsi="GHEA Grapalat" w:cs="Times New Roman"/>
          <w:sz w:val="24"/>
          <w:szCs w:val="24"/>
          <w:lang w:val="hy-AM"/>
        </w:rPr>
        <w:t>են</w:t>
      </w:r>
      <w:r w:rsidRPr="008D0532">
        <w:rPr>
          <w:rFonts w:ascii="GHEA Grapalat" w:eastAsia="Times New Roman" w:hAnsi="GHEA Grapalat" w:cs="Times New Roman"/>
          <w:sz w:val="24"/>
          <w:szCs w:val="24"/>
          <w:lang w:val="hy-AM"/>
        </w:rPr>
        <w:t xml:space="preserve"> </w:t>
      </w:r>
      <w:r w:rsidR="008D0532" w:rsidRPr="008D0532">
        <w:rPr>
          <w:rFonts w:ascii="GHEA Grapalat" w:hAnsi="GHEA Grapalat" w:cs="Tahoma"/>
          <w:color w:val="000000"/>
          <w:sz w:val="24"/>
          <w:szCs w:val="24"/>
          <w:shd w:val="clear" w:color="auto" w:fill="FFFFFF"/>
          <w:lang w:val="hy-AM"/>
        </w:rPr>
        <w:t>Եվրոպական միության և Եվրոպայի խորհրդի կողմից Գործընկերություն հանուն լավ կառավարման</w:t>
      </w:r>
      <w:r w:rsidR="008D0532" w:rsidRPr="008D0532">
        <w:rPr>
          <w:rFonts w:ascii="Calibri" w:hAnsi="Calibri" w:cs="Calibri"/>
          <w:color w:val="000000"/>
          <w:sz w:val="24"/>
          <w:szCs w:val="24"/>
          <w:shd w:val="clear" w:color="auto" w:fill="FFFFFF"/>
          <w:lang w:val="hy-AM"/>
        </w:rPr>
        <w:t> </w:t>
      </w:r>
      <w:r w:rsidR="008D0532" w:rsidRPr="008D0532">
        <w:rPr>
          <w:rFonts w:ascii="GHEA Grapalat" w:hAnsi="GHEA Grapalat" w:cs="Tahoma"/>
          <w:color w:val="000000"/>
          <w:sz w:val="24"/>
          <w:szCs w:val="24"/>
          <w:shd w:val="clear" w:color="auto" w:fill="FFFFFF"/>
          <w:lang w:val="hy-AM"/>
        </w:rPr>
        <w:t>(ԳԼԿ)</w:t>
      </w:r>
      <w:r w:rsidR="008D0532" w:rsidRPr="008D0532">
        <w:rPr>
          <w:rFonts w:ascii="Calibri" w:hAnsi="Calibri" w:cs="Calibri"/>
          <w:color w:val="000000"/>
          <w:sz w:val="24"/>
          <w:szCs w:val="24"/>
          <w:shd w:val="clear" w:color="auto" w:fill="FFFFFF"/>
          <w:lang w:val="hy-AM"/>
        </w:rPr>
        <w:t> </w:t>
      </w:r>
      <w:r w:rsidR="008D0532" w:rsidRPr="008D0532">
        <w:rPr>
          <w:rFonts w:ascii="GHEA Grapalat" w:hAnsi="GHEA Grapalat" w:cs="Tahoma"/>
          <w:color w:val="000000"/>
          <w:sz w:val="24"/>
          <w:szCs w:val="24"/>
          <w:shd w:val="clear" w:color="auto" w:fill="FFFFFF"/>
          <w:lang w:val="hy-AM"/>
        </w:rPr>
        <w:t xml:space="preserve">ծրագրային ձևաչափի </w:t>
      </w:r>
      <w:r w:rsidR="008D0532" w:rsidRPr="00814316">
        <w:rPr>
          <w:rFonts w:ascii="GHEA Grapalat" w:hAnsi="GHEA Grapalat" w:cs="Tahoma"/>
          <w:color w:val="000000"/>
          <w:sz w:val="24"/>
          <w:szCs w:val="24"/>
          <w:shd w:val="clear" w:color="auto" w:fill="FFFFFF"/>
          <w:lang w:val="hy-AM"/>
        </w:rPr>
        <w:t>շրջանակներում</w:t>
      </w:r>
      <w:r w:rsidR="008D0532" w:rsidRPr="00814316">
        <w:rPr>
          <w:rFonts w:ascii="Calibri" w:hAnsi="Calibri" w:cs="Calibri"/>
          <w:color w:val="000000"/>
          <w:sz w:val="24"/>
          <w:szCs w:val="24"/>
          <w:shd w:val="clear" w:color="auto" w:fill="FFFFFF"/>
          <w:lang w:val="hy-AM"/>
        </w:rPr>
        <w:t> </w:t>
      </w:r>
      <w:r w:rsidR="00E91D59" w:rsidRPr="00E91D59">
        <w:rPr>
          <w:rFonts w:ascii="GHEA Grapalat" w:hAnsi="GHEA Grapalat" w:cs="Calibri"/>
          <w:color w:val="000000"/>
          <w:sz w:val="24"/>
          <w:szCs w:val="24"/>
          <w:shd w:val="clear" w:color="auto" w:fill="FFFFFF"/>
          <w:lang w:val="hy-AM"/>
        </w:rPr>
        <w:t xml:space="preserve">ֆինանսավորվող և </w:t>
      </w:r>
      <w:r w:rsidR="008D0532" w:rsidRPr="00814316">
        <w:rPr>
          <w:rFonts w:ascii="GHEA Grapalat" w:hAnsi="GHEA Grapalat" w:cs="Tahoma"/>
          <w:color w:val="000000"/>
          <w:sz w:val="24"/>
          <w:szCs w:val="24"/>
          <w:shd w:val="clear" w:color="auto" w:fill="FFFFFF"/>
          <w:lang w:val="hy-AM"/>
        </w:rPr>
        <w:t>Եվրոպայի</w:t>
      </w:r>
      <w:r w:rsidR="008D0532">
        <w:rPr>
          <w:rFonts w:ascii="GHEA Grapalat" w:hAnsi="GHEA Grapalat" w:cs="Tahoma"/>
          <w:color w:val="000000"/>
          <w:sz w:val="24"/>
          <w:szCs w:val="24"/>
          <w:shd w:val="clear" w:color="auto" w:fill="FFFFFF"/>
          <w:lang w:val="hy-AM"/>
        </w:rPr>
        <w:t xml:space="preserve"> խորհրդի կողմից իրականացվող</w:t>
      </w:r>
      <w:r w:rsidR="008D0532" w:rsidRPr="008D0532">
        <w:rPr>
          <w:rFonts w:ascii="Calibri" w:hAnsi="Calibri" w:cs="Calibri"/>
          <w:color w:val="000000"/>
          <w:sz w:val="24"/>
          <w:szCs w:val="24"/>
          <w:shd w:val="clear" w:color="auto" w:fill="FFFFFF"/>
          <w:lang w:val="hy-AM"/>
        </w:rPr>
        <w:t> </w:t>
      </w:r>
      <w:r w:rsidR="008D0532" w:rsidRPr="008D0532">
        <w:rPr>
          <w:rFonts w:ascii="GHEA Grapalat" w:hAnsi="GHEA Grapalat" w:cs="Tahoma"/>
          <w:color w:val="000000"/>
          <w:sz w:val="24"/>
          <w:szCs w:val="24"/>
          <w:shd w:val="clear" w:color="auto" w:fill="FFFFFF"/>
          <w:lang w:val="hy-AM"/>
        </w:rPr>
        <w:t>«</w:t>
      </w:r>
      <w:r w:rsidR="008D0532" w:rsidRPr="008D0532">
        <w:rPr>
          <w:rFonts w:ascii="GHEA Grapalat" w:hAnsi="GHEA Grapalat" w:cs="Tahoma"/>
          <w:bCs/>
          <w:color w:val="000000"/>
          <w:sz w:val="24"/>
          <w:szCs w:val="24"/>
          <w:shd w:val="clear" w:color="auto" w:fill="FFFFFF"/>
          <w:lang w:val="hy-AM"/>
        </w:rPr>
        <w:t>Աջակցություն դատական բարեփոխումների իրականացմանը` Հայաստանում դատական իշխանության անկախության և արհեստավարժության ամրապնդումը» ծրագրի շրջանակներում</w:t>
      </w:r>
      <w:r w:rsidR="00277A29" w:rsidRPr="00277A29">
        <w:rPr>
          <w:rFonts w:ascii="GHEA Grapalat" w:hAnsi="GHEA Grapalat" w:cs="Tahoma"/>
          <w:bCs/>
          <w:color w:val="000000"/>
          <w:sz w:val="24"/>
          <w:szCs w:val="24"/>
          <w:shd w:val="clear" w:color="auto" w:fill="FFFFFF"/>
          <w:lang w:val="hy-AM"/>
        </w:rPr>
        <w:t>՝ Արդարադատության նախարարության հետ համատեղ</w:t>
      </w:r>
      <w:r w:rsidR="008D0532" w:rsidRPr="008D0532">
        <w:rPr>
          <w:rFonts w:ascii="GHEA Grapalat" w:hAnsi="GHEA Grapalat" w:cs="Tahoma"/>
          <w:bCs/>
          <w:color w:val="000000"/>
          <w:sz w:val="24"/>
          <w:szCs w:val="24"/>
          <w:shd w:val="clear" w:color="auto" w:fill="FFFFFF"/>
          <w:lang w:val="hy-AM"/>
        </w:rPr>
        <w:t xml:space="preserve">։ </w:t>
      </w:r>
    </w:p>
    <w:p w:rsidR="009C004F" w:rsidRPr="00760115" w:rsidRDefault="009C004F" w:rsidP="009C004F">
      <w:pPr>
        <w:shd w:val="clear" w:color="auto" w:fill="FFFFFF"/>
        <w:tabs>
          <w:tab w:val="left" w:pos="851"/>
        </w:tabs>
        <w:spacing w:after="0" w:line="360" w:lineRule="auto"/>
        <w:ind w:firstLine="680"/>
        <w:jc w:val="both"/>
        <w:textAlignment w:val="baseline"/>
        <w:rPr>
          <w:rFonts w:ascii="GHEA Grapalat" w:eastAsia="Times New Roman" w:hAnsi="GHEA Grapalat" w:cs="Times New Roman"/>
          <w:b/>
          <w:bCs/>
          <w:sz w:val="24"/>
          <w:szCs w:val="24"/>
          <w:bdr w:val="none" w:sz="0" w:space="0" w:color="auto" w:frame="1"/>
          <w:lang w:val="hy-AM"/>
        </w:rPr>
      </w:pPr>
    </w:p>
    <w:p w:rsidR="009C004F" w:rsidRPr="008450D0" w:rsidRDefault="009C004F" w:rsidP="009C004F">
      <w:pPr>
        <w:shd w:val="clear" w:color="auto" w:fill="FFFFFF"/>
        <w:tabs>
          <w:tab w:val="left" w:pos="851"/>
        </w:tabs>
        <w:spacing w:after="0" w:line="360" w:lineRule="auto"/>
        <w:ind w:firstLine="680"/>
        <w:jc w:val="both"/>
        <w:textAlignment w:val="baseline"/>
        <w:rPr>
          <w:rFonts w:ascii="GHEA Grapalat" w:eastAsia="Times New Roman" w:hAnsi="GHEA Grapalat" w:cs="Times New Roman"/>
          <w:b/>
          <w:sz w:val="24"/>
          <w:szCs w:val="24"/>
          <w:lang w:val="hy-AM"/>
        </w:rPr>
      </w:pPr>
      <w:r w:rsidRPr="00760115">
        <w:rPr>
          <w:rFonts w:ascii="GHEA Grapalat" w:eastAsia="Times New Roman" w:hAnsi="GHEA Grapalat" w:cs="Times New Roman"/>
          <w:b/>
          <w:bCs/>
          <w:sz w:val="24"/>
          <w:szCs w:val="24"/>
          <w:bdr w:val="none" w:sz="0" w:space="0" w:color="auto" w:frame="1"/>
          <w:lang w:val="hy-AM"/>
        </w:rPr>
        <w:t>4.</w:t>
      </w:r>
      <w:r w:rsidRPr="00760115">
        <w:rPr>
          <w:rFonts w:ascii="GHEA Grapalat" w:eastAsia="Times New Roman" w:hAnsi="GHEA Grapalat" w:cs="Calibri"/>
          <w:b/>
          <w:bCs/>
          <w:sz w:val="24"/>
          <w:szCs w:val="24"/>
          <w:bdr w:val="none" w:sz="0" w:space="0" w:color="auto" w:frame="1"/>
          <w:lang w:val="hy-AM"/>
        </w:rPr>
        <w:t xml:space="preserve"> </w:t>
      </w:r>
      <w:r w:rsidRPr="00760115">
        <w:rPr>
          <w:rFonts w:ascii="GHEA Grapalat" w:eastAsia="Times New Roman" w:hAnsi="GHEA Grapalat" w:cs="Times New Roman"/>
          <w:b/>
          <w:sz w:val="24"/>
          <w:szCs w:val="24"/>
          <w:bdr w:val="none" w:sz="0" w:space="0" w:color="auto" w:frame="1"/>
          <w:lang w:val="hy-AM"/>
        </w:rPr>
        <w:t>Ակնկալվող արդյունքը</w:t>
      </w:r>
    </w:p>
    <w:p w:rsidR="00CA6ABE" w:rsidRDefault="009C004F" w:rsidP="009C004F">
      <w:pPr>
        <w:spacing w:after="0" w:line="360" w:lineRule="auto"/>
        <w:ind w:firstLine="680"/>
        <w:jc w:val="both"/>
        <w:rPr>
          <w:rFonts w:ascii="GHEA Grapalat" w:hAnsi="GHEA Grapalat"/>
          <w:sz w:val="24"/>
          <w:szCs w:val="24"/>
          <w:lang w:val="hy-AM"/>
        </w:rPr>
      </w:pPr>
      <w:r>
        <w:rPr>
          <w:rFonts w:ascii="GHEA Grapalat" w:hAnsi="GHEA Grapalat"/>
          <w:sz w:val="24"/>
          <w:szCs w:val="24"/>
          <w:lang w:val="hy-AM"/>
        </w:rPr>
        <w:t>Նախագծ</w:t>
      </w:r>
      <w:r w:rsidR="00CA6ABE">
        <w:rPr>
          <w:rFonts w:ascii="GHEA Grapalat" w:hAnsi="GHEA Grapalat"/>
          <w:sz w:val="24"/>
          <w:szCs w:val="24"/>
          <w:lang w:val="hy-AM"/>
        </w:rPr>
        <w:t>եր</w:t>
      </w:r>
      <w:r>
        <w:rPr>
          <w:rFonts w:ascii="GHEA Grapalat" w:hAnsi="GHEA Grapalat"/>
          <w:sz w:val="24"/>
          <w:szCs w:val="24"/>
          <w:lang w:val="hy-AM"/>
        </w:rPr>
        <w:t xml:space="preserve">ի ընդունման </w:t>
      </w:r>
      <w:r w:rsidR="00CA6ABE">
        <w:rPr>
          <w:rFonts w:ascii="GHEA Grapalat" w:hAnsi="GHEA Grapalat"/>
          <w:sz w:val="24"/>
          <w:szCs w:val="24"/>
          <w:lang w:val="hy-AM"/>
        </w:rPr>
        <w:t>արդյունքում ակնկալվում է նվազեցնել կատարողական թերթի տրամադրման հետևանքով դատարանների անհարկի ծանրաբեռնվածությունը և նպաստել դատական ակտերի հարկադիր կատարման դիմումների ներկայացման գործընթացի պարզեցմանը։</w:t>
      </w:r>
    </w:p>
    <w:p w:rsidR="004649F7" w:rsidRPr="00EF162B" w:rsidRDefault="004649F7" w:rsidP="000D7330">
      <w:pPr>
        <w:pStyle w:val="Normal1"/>
        <w:tabs>
          <w:tab w:val="left" w:pos="900"/>
          <w:tab w:val="left" w:pos="1080"/>
          <w:tab w:val="left" w:pos="1440"/>
          <w:tab w:val="left" w:pos="1710"/>
          <w:tab w:val="left" w:pos="1800"/>
        </w:tabs>
        <w:spacing w:after="0" w:line="360" w:lineRule="auto"/>
        <w:jc w:val="both"/>
        <w:rPr>
          <w:rFonts w:ascii="GHEA Grapalat" w:eastAsiaTheme="minorEastAsia" w:hAnsi="GHEA Grapalat" w:cs="Sylfaen"/>
          <w:color w:val="auto"/>
          <w:sz w:val="24"/>
          <w:szCs w:val="24"/>
          <w:lang w:val="hy-AM" w:eastAsia="ko-KR"/>
        </w:rPr>
      </w:pPr>
    </w:p>
    <w:p w:rsidR="004649F7" w:rsidRPr="00EF162B" w:rsidRDefault="004649F7" w:rsidP="002747BC">
      <w:pPr>
        <w:pStyle w:val="Normal1"/>
        <w:tabs>
          <w:tab w:val="left" w:pos="900"/>
          <w:tab w:val="left" w:pos="1080"/>
          <w:tab w:val="left" w:pos="1440"/>
          <w:tab w:val="left" w:pos="1710"/>
          <w:tab w:val="left" w:pos="1800"/>
        </w:tabs>
        <w:spacing w:after="0" w:line="360" w:lineRule="auto"/>
        <w:ind w:firstLine="720"/>
        <w:jc w:val="both"/>
        <w:rPr>
          <w:rFonts w:ascii="GHEA Grapalat" w:eastAsiaTheme="minorEastAsia" w:hAnsi="GHEA Grapalat" w:cs="Sylfaen"/>
          <w:color w:val="auto"/>
          <w:sz w:val="24"/>
          <w:szCs w:val="24"/>
          <w:lang w:val="hy-AM" w:eastAsia="ko-KR"/>
        </w:rPr>
      </w:pPr>
    </w:p>
    <w:p w:rsidR="00402B07" w:rsidRDefault="00402B07" w:rsidP="002747BC">
      <w:pPr>
        <w:pStyle w:val="Normal1"/>
        <w:tabs>
          <w:tab w:val="left" w:pos="900"/>
          <w:tab w:val="left" w:pos="1080"/>
          <w:tab w:val="left" w:pos="1440"/>
          <w:tab w:val="left" w:pos="1710"/>
          <w:tab w:val="left" w:pos="1800"/>
        </w:tabs>
        <w:spacing w:after="0" w:line="360" w:lineRule="auto"/>
        <w:ind w:firstLine="720"/>
        <w:jc w:val="both"/>
        <w:rPr>
          <w:rFonts w:ascii="GHEA Grapalat" w:eastAsiaTheme="minorEastAsia" w:hAnsi="GHEA Grapalat" w:cs="Sylfaen"/>
          <w:color w:val="auto"/>
          <w:sz w:val="24"/>
          <w:szCs w:val="24"/>
          <w:lang w:val="hy-AM" w:eastAsia="ko-KR"/>
        </w:rPr>
      </w:pPr>
    </w:p>
    <w:p w:rsidR="000D7330" w:rsidRDefault="000D7330">
      <w:pPr>
        <w:rPr>
          <w:rFonts w:ascii="GHEA Grapalat" w:hAnsi="GHEA Grapalat" w:cs="Sylfaen"/>
          <w:b/>
          <w:bCs/>
          <w:iCs/>
          <w:noProof/>
          <w:sz w:val="24"/>
          <w:szCs w:val="24"/>
          <w:lang w:val="hy-AM"/>
        </w:rPr>
      </w:pPr>
      <w:r>
        <w:rPr>
          <w:rFonts w:ascii="GHEA Grapalat" w:hAnsi="GHEA Grapalat" w:cs="Sylfaen"/>
          <w:b/>
          <w:bCs/>
          <w:iCs/>
          <w:noProof/>
          <w:sz w:val="24"/>
          <w:szCs w:val="24"/>
          <w:lang w:val="hy-AM"/>
        </w:rPr>
        <w:br w:type="page"/>
      </w:r>
    </w:p>
    <w:p w:rsidR="00402B07" w:rsidRPr="000D7330" w:rsidRDefault="00402B07" w:rsidP="000D7330">
      <w:pPr>
        <w:jc w:val="center"/>
        <w:rPr>
          <w:rFonts w:ascii="GHEA Grapalat" w:hAnsi="GHEA Grapalat" w:cs="Sylfaen"/>
          <w:b/>
          <w:bCs/>
          <w:iCs/>
          <w:noProof/>
          <w:sz w:val="24"/>
          <w:szCs w:val="24"/>
          <w:lang w:val="hy-AM"/>
        </w:rPr>
      </w:pPr>
      <w:r w:rsidRPr="00580692">
        <w:rPr>
          <w:rFonts w:ascii="GHEA Grapalat" w:hAnsi="GHEA Grapalat" w:cs="Sylfaen"/>
          <w:b/>
          <w:bCs/>
          <w:iCs/>
          <w:noProof/>
          <w:sz w:val="24"/>
          <w:szCs w:val="24"/>
          <w:lang w:val="hy-AM"/>
        </w:rPr>
        <w:lastRenderedPageBreak/>
        <w:t>ՏԵՂԵԿԱՆՔ</w:t>
      </w:r>
    </w:p>
    <w:p w:rsidR="00CD2BD3" w:rsidRDefault="00CD2BD3" w:rsidP="00CD2BD3">
      <w:pPr>
        <w:shd w:val="clear" w:color="auto" w:fill="FFFFFF"/>
        <w:spacing w:after="0" w:line="360" w:lineRule="auto"/>
        <w:ind w:firstLine="375"/>
        <w:jc w:val="center"/>
        <w:rPr>
          <w:rFonts w:ascii="GHEA Grapalat" w:eastAsia="Times New Roman" w:hAnsi="GHEA Grapalat" w:cs="GHEA Grapalat"/>
          <w:b/>
          <w:sz w:val="24"/>
          <w:szCs w:val="24"/>
          <w:bdr w:val="none" w:sz="0" w:space="0" w:color="auto" w:frame="1"/>
          <w:lang w:val="hy-AM"/>
        </w:rPr>
      </w:pPr>
      <w:r>
        <w:rPr>
          <w:rFonts w:ascii="GHEA Grapalat" w:eastAsia="Times New Roman" w:hAnsi="GHEA Grapalat" w:cs="GHEA Grapalat"/>
          <w:b/>
          <w:sz w:val="24"/>
          <w:szCs w:val="24"/>
          <w:bdr w:val="none" w:sz="0" w:space="0" w:color="auto" w:frame="1"/>
          <w:lang w:val="hy-AM"/>
        </w:rPr>
        <w:t xml:space="preserve"> «ԴԱՏԱԿԱՆ ԱԿՏԵՐԻ ՀԱՐԿԱԴԻՐ ԿԱՏԱՐՄԱՆ ՄԱՍԻՆ» ՕՐԵՆՔՈՒՄ ՓՈՓՈԽՈւԹՅՈւՆՆԵՐ </w:t>
      </w:r>
      <w:r w:rsidR="00E91D59" w:rsidRPr="00E91D59">
        <w:rPr>
          <w:rFonts w:ascii="GHEA Grapalat" w:eastAsia="Times New Roman" w:hAnsi="GHEA Grapalat" w:cs="GHEA Grapalat"/>
          <w:b/>
          <w:sz w:val="24"/>
          <w:szCs w:val="24"/>
          <w:bdr w:val="none" w:sz="0" w:space="0" w:color="auto" w:frame="1"/>
          <w:lang w:val="hy-AM"/>
        </w:rPr>
        <w:t xml:space="preserve">ԵՎ </w:t>
      </w:r>
      <w:r w:rsidR="00D00CE9">
        <w:rPr>
          <w:rFonts w:ascii="GHEA Grapalat" w:eastAsia="Times New Roman" w:hAnsi="GHEA Grapalat" w:cs="GHEA Grapalat"/>
          <w:b/>
          <w:sz w:val="24"/>
          <w:szCs w:val="24"/>
          <w:bdr w:val="none" w:sz="0" w:space="0" w:color="auto" w:frame="1"/>
          <w:lang w:val="hy-AM"/>
        </w:rPr>
        <w:t xml:space="preserve">ԼՐԱՑՈՒՄՆԵՐ </w:t>
      </w:r>
      <w:r>
        <w:rPr>
          <w:rFonts w:ascii="GHEA Grapalat" w:eastAsia="Times New Roman" w:hAnsi="GHEA Grapalat" w:cs="GHEA Grapalat"/>
          <w:b/>
          <w:sz w:val="24"/>
          <w:szCs w:val="24"/>
          <w:bdr w:val="none" w:sz="0" w:space="0" w:color="auto" w:frame="1"/>
          <w:lang w:val="hy-AM"/>
        </w:rPr>
        <w:t xml:space="preserve">ԿԱՏԱՐԵԼՈւ ՄԱՍԻՆ» ՕՐԵՆՔԻ ԵՎ ՀԱՐԱԿԻՑ </w:t>
      </w:r>
      <w:r>
        <w:rPr>
          <w:rFonts w:ascii="GHEA Grapalat" w:eastAsia="Times New Roman" w:hAnsi="GHEA Grapalat" w:cs="Times New Roman"/>
          <w:b/>
          <w:bCs/>
          <w:color w:val="000000"/>
          <w:sz w:val="24"/>
          <w:szCs w:val="24"/>
          <w:lang w:val="hy-AM"/>
        </w:rPr>
        <w:t xml:space="preserve">ՕՐԵՆՔՆԵՐԻ </w:t>
      </w:r>
      <w:r>
        <w:rPr>
          <w:rFonts w:ascii="GHEA Grapalat" w:eastAsia="Times New Roman" w:hAnsi="GHEA Grapalat" w:cs="GHEA Grapalat"/>
          <w:b/>
          <w:sz w:val="24"/>
          <w:szCs w:val="24"/>
          <w:bdr w:val="none" w:sz="0" w:space="0" w:color="auto" w:frame="1"/>
          <w:lang w:val="hy-AM"/>
        </w:rPr>
        <w:t>ԸՆԴՈՒՆՄԱՆ</w:t>
      </w:r>
    </w:p>
    <w:p w:rsidR="00402B07" w:rsidRPr="00CD2BD3" w:rsidRDefault="00402B07" w:rsidP="00CD2BD3">
      <w:pPr>
        <w:shd w:val="clear" w:color="auto" w:fill="FFFFFF"/>
        <w:tabs>
          <w:tab w:val="left" w:pos="1080"/>
          <w:tab w:val="left" w:pos="1710"/>
        </w:tabs>
        <w:spacing w:after="0" w:line="360" w:lineRule="auto"/>
        <w:jc w:val="center"/>
        <w:rPr>
          <w:rFonts w:ascii="GHEA Grapalat" w:eastAsia="Times New Roman" w:hAnsi="GHEA Grapalat" w:cs="GHEA Grapalat"/>
          <w:b/>
          <w:sz w:val="24"/>
          <w:szCs w:val="24"/>
          <w:bdr w:val="none" w:sz="0" w:space="0" w:color="auto" w:frame="1"/>
          <w:lang w:val="hy-AM"/>
        </w:rPr>
      </w:pPr>
      <w:r w:rsidRPr="00580692">
        <w:rPr>
          <w:rFonts w:ascii="GHEA Grapalat" w:hAnsi="GHEA Grapalat" w:cs="Sylfaen"/>
          <w:b/>
          <w:bCs/>
          <w:iCs/>
          <w:noProof/>
          <w:sz w:val="24"/>
          <w:szCs w:val="24"/>
          <w:lang w:val="hy-AM"/>
        </w:rPr>
        <w:t>ԿԱՊԱԿՑՈՒԹՅԱՄԲ</w:t>
      </w:r>
      <w:r w:rsidRPr="00580692">
        <w:rPr>
          <w:rFonts w:ascii="GHEA Grapalat" w:hAnsi="GHEA Grapalat"/>
          <w:b/>
          <w:bCs/>
          <w:iCs/>
          <w:noProof/>
          <w:sz w:val="24"/>
          <w:szCs w:val="24"/>
          <w:lang w:val="hy-AM"/>
        </w:rPr>
        <w:t xml:space="preserve"> </w:t>
      </w:r>
      <w:r w:rsidRPr="00580692">
        <w:rPr>
          <w:rFonts w:ascii="GHEA Grapalat" w:hAnsi="GHEA Grapalat" w:cs="Sylfaen"/>
          <w:b/>
          <w:bCs/>
          <w:iCs/>
          <w:noProof/>
          <w:sz w:val="24"/>
          <w:szCs w:val="24"/>
          <w:lang w:val="hy-AM"/>
        </w:rPr>
        <w:t>ԱՅԼ</w:t>
      </w:r>
      <w:r w:rsidRPr="00580692">
        <w:rPr>
          <w:rFonts w:ascii="GHEA Grapalat" w:hAnsi="GHEA Grapalat"/>
          <w:b/>
          <w:bCs/>
          <w:iCs/>
          <w:noProof/>
          <w:sz w:val="24"/>
          <w:szCs w:val="24"/>
          <w:lang w:val="hy-AM"/>
        </w:rPr>
        <w:t xml:space="preserve"> </w:t>
      </w:r>
      <w:r w:rsidRPr="00580692">
        <w:rPr>
          <w:rFonts w:ascii="GHEA Grapalat" w:hAnsi="GHEA Grapalat" w:cs="Sylfaen"/>
          <w:b/>
          <w:bCs/>
          <w:iCs/>
          <w:noProof/>
          <w:sz w:val="24"/>
          <w:szCs w:val="24"/>
          <w:lang w:val="hy-AM"/>
        </w:rPr>
        <w:t>ՆՈՐՄԱՏԻՎ</w:t>
      </w:r>
      <w:r w:rsidRPr="00580692">
        <w:rPr>
          <w:rFonts w:ascii="GHEA Grapalat" w:hAnsi="GHEA Grapalat"/>
          <w:b/>
          <w:bCs/>
          <w:iCs/>
          <w:noProof/>
          <w:sz w:val="24"/>
          <w:szCs w:val="24"/>
          <w:lang w:val="hy-AM"/>
        </w:rPr>
        <w:t xml:space="preserve"> </w:t>
      </w:r>
      <w:r w:rsidRPr="00580692">
        <w:rPr>
          <w:rFonts w:ascii="GHEA Grapalat" w:hAnsi="GHEA Grapalat" w:cs="Sylfaen"/>
          <w:b/>
          <w:bCs/>
          <w:iCs/>
          <w:noProof/>
          <w:sz w:val="24"/>
          <w:szCs w:val="24"/>
          <w:lang w:val="hy-AM"/>
        </w:rPr>
        <w:t>ԻՐԱՎԱԿԱՆ</w:t>
      </w:r>
      <w:r w:rsidRPr="00580692">
        <w:rPr>
          <w:rFonts w:ascii="GHEA Grapalat" w:hAnsi="GHEA Grapalat"/>
          <w:b/>
          <w:bCs/>
          <w:iCs/>
          <w:noProof/>
          <w:sz w:val="24"/>
          <w:szCs w:val="24"/>
          <w:lang w:val="hy-AM"/>
        </w:rPr>
        <w:t xml:space="preserve"> </w:t>
      </w:r>
      <w:r w:rsidRPr="00580692">
        <w:rPr>
          <w:rFonts w:ascii="GHEA Grapalat" w:hAnsi="GHEA Grapalat" w:cs="Sylfaen"/>
          <w:b/>
          <w:bCs/>
          <w:iCs/>
          <w:noProof/>
          <w:sz w:val="24"/>
          <w:szCs w:val="24"/>
          <w:lang w:val="hy-AM"/>
        </w:rPr>
        <w:t>ԱԿՏԵՐԻ</w:t>
      </w:r>
      <w:r w:rsidRPr="00580692">
        <w:rPr>
          <w:rFonts w:ascii="GHEA Grapalat" w:hAnsi="GHEA Grapalat"/>
          <w:b/>
          <w:bCs/>
          <w:iCs/>
          <w:noProof/>
          <w:sz w:val="24"/>
          <w:szCs w:val="24"/>
          <w:lang w:val="hy-AM"/>
        </w:rPr>
        <w:t xml:space="preserve"> </w:t>
      </w:r>
      <w:r w:rsidRPr="00580692">
        <w:rPr>
          <w:rFonts w:ascii="GHEA Grapalat" w:hAnsi="GHEA Grapalat" w:cs="Sylfaen"/>
          <w:b/>
          <w:bCs/>
          <w:iCs/>
          <w:noProof/>
          <w:sz w:val="24"/>
          <w:szCs w:val="24"/>
          <w:lang w:val="hy-AM"/>
        </w:rPr>
        <w:t>ԸՆԴՈՒՆՄԱՆ</w:t>
      </w:r>
      <w:r w:rsidRPr="00580692">
        <w:rPr>
          <w:rFonts w:ascii="GHEA Grapalat" w:hAnsi="GHEA Grapalat"/>
          <w:b/>
          <w:bCs/>
          <w:iCs/>
          <w:noProof/>
          <w:sz w:val="24"/>
          <w:szCs w:val="24"/>
          <w:lang w:val="hy-AM"/>
        </w:rPr>
        <w:t xml:space="preserve"> </w:t>
      </w:r>
      <w:r w:rsidRPr="00580692">
        <w:rPr>
          <w:rFonts w:ascii="GHEA Grapalat" w:hAnsi="GHEA Grapalat" w:cs="Sylfaen"/>
          <w:b/>
          <w:bCs/>
          <w:iCs/>
          <w:noProof/>
          <w:sz w:val="24"/>
          <w:szCs w:val="24"/>
          <w:lang w:val="hy-AM"/>
        </w:rPr>
        <w:t>ԱՆՀՐԱԺԵՇՏՈՒԹՅԱՆ</w:t>
      </w:r>
      <w:r w:rsidRPr="00580692">
        <w:rPr>
          <w:rFonts w:ascii="GHEA Grapalat" w:hAnsi="GHEA Grapalat"/>
          <w:b/>
          <w:bCs/>
          <w:iCs/>
          <w:noProof/>
          <w:sz w:val="24"/>
          <w:szCs w:val="24"/>
          <w:lang w:val="hy-AM"/>
        </w:rPr>
        <w:t xml:space="preserve"> </w:t>
      </w:r>
      <w:r w:rsidRPr="00580692">
        <w:rPr>
          <w:rFonts w:ascii="GHEA Grapalat" w:hAnsi="GHEA Grapalat" w:cs="Sylfaen"/>
          <w:b/>
          <w:bCs/>
          <w:iCs/>
          <w:noProof/>
          <w:sz w:val="24"/>
          <w:szCs w:val="24"/>
          <w:lang w:val="hy-AM"/>
        </w:rPr>
        <w:t>ՄԱՍԻՆ</w:t>
      </w:r>
    </w:p>
    <w:p w:rsidR="00402B07" w:rsidRPr="00580692" w:rsidRDefault="00402B07" w:rsidP="00402B07">
      <w:pPr>
        <w:spacing w:after="0" w:line="276" w:lineRule="auto"/>
        <w:jc w:val="center"/>
        <w:rPr>
          <w:rFonts w:ascii="GHEA Grapalat" w:hAnsi="GHEA Grapalat"/>
          <w:b/>
          <w:sz w:val="24"/>
          <w:szCs w:val="24"/>
          <w:lang w:val="hy-AM"/>
        </w:rPr>
      </w:pPr>
    </w:p>
    <w:p w:rsidR="00402B07" w:rsidRPr="00CD2BD3" w:rsidRDefault="00CD2BD3" w:rsidP="00CD2BD3">
      <w:pPr>
        <w:shd w:val="clear" w:color="auto" w:fill="FFFFFF"/>
        <w:spacing w:after="0" w:line="360" w:lineRule="auto"/>
        <w:ind w:firstLine="375"/>
        <w:jc w:val="both"/>
        <w:rPr>
          <w:rFonts w:ascii="GHEA Grapalat" w:eastAsia="Times New Roman" w:hAnsi="GHEA Grapalat" w:cs="GHEA Grapalat"/>
          <w:sz w:val="24"/>
          <w:szCs w:val="24"/>
          <w:bdr w:val="none" w:sz="0" w:space="0" w:color="auto" w:frame="1"/>
          <w:lang w:val="hy-AM"/>
        </w:rPr>
      </w:pPr>
      <w:r w:rsidRPr="00CD2BD3">
        <w:rPr>
          <w:rFonts w:ascii="GHEA Grapalat" w:eastAsia="Times New Roman" w:hAnsi="GHEA Grapalat" w:cs="GHEA Grapalat"/>
          <w:sz w:val="24"/>
          <w:szCs w:val="24"/>
          <w:bdr w:val="none" w:sz="0" w:space="0" w:color="auto" w:frame="1"/>
          <w:lang w:val="hy-AM"/>
        </w:rPr>
        <w:t xml:space="preserve"> «</w:t>
      </w:r>
      <w:r>
        <w:rPr>
          <w:rFonts w:ascii="GHEA Grapalat" w:eastAsia="Times New Roman" w:hAnsi="GHEA Grapalat" w:cs="GHEA Grapalat"/>
          <w:sz w:val="24"/>
          <w:szCs w:val="24"/>
          <w:bdr w:val="none" w:sz="0" w:space="0" w:color="auto" w:frame="1"/>
          <w:lang w:val="hy-AM"/>
        </w:rPr>
        <w:t>Դ</w:t>
      </w:r>
      <w:r w:rsidRPr="00CD2BD3">
        <w:rPr>
          <w:rFonts w:ascii="GHEA Grapalat" w:eastAsia="Times New Roman" w:hAnsi="GHEA Grapalat" w:cs="GHEA Grapalat"/>
          <w:sz w:val="24"/>
          <w:szCs w:val="24"/>
          <w:bdr w:val="none" w:sz="0" w:space="0" w:color="auto" w:frame="1"/>
          <w:lang w:val="hy-AM"/>
        </w:rPr>
        <w:t>ատական ակտերի հարկադիր կատարման մասին</w:t>
      </w:r>
      <w:r>
        <w:rPr>
          <w:rFonts w:ascii="GHEA Grapalat" w:eastAsia="Times New Roman" w:hAnsi="GHEA Grapalat" w:cs="GHEA Grapalat"/>
          <w:sz w:val="24"/>
          <w:szCs w:val="24"/>
          <w:bdr w:val="none" w:sz="0" w:space="0" w:color="auto" w:frame="1"/>
          <w:lang w:val="hy-AM"/>
        </w:rPr>
        <w:t>»</w:t>
      </w:r>
      <w:r w:rsidRPr="00CD2BD3">
        <w:rPr>
          <w:rFonts w:ascii="GHEA Grapalat" w:eastAsia="Times New Roman" w:hAnsi="GHEA Grapalat" w:cs="GHEA Grapalat"/>
          <w:sz w:val="24"/>
          <w:szCs w:val="24"/>
          <w:bdr w:val="none" w:sz="0" w:space="0" w:color="auto" w:frame="1"/>
          <w:lang w:val="hy-AM"/>
        </w:rPr>
        <w:t xml:space="preserve"> օրենքում </w:t>
      </w:r>
      <w:r w:rsidR="00E91D59" w:rsidRPr="00E91D59">
        <w:rPr>
          <w:rFonts w:ascii="GHEA Grapalat" w:eastAsia="Times New Roman" w:hAnsi="GHEA Grapalat" w:cs="GHEA Grapalat"/>
          <w:sz w:val="24"/>
          <w:szCs w:val="24"/>
          <w:bdr w:val="none" w:sz="0" w:space="0" w:color="auto" w:frame="1"/>
          <w:lang w:val="hy-AM"/>
        </w:rPr>
        <w:t xml:space="preserve">փոփոխություններ և </w:t>
      </w:r>
      <w:r>
        <w:rPr>
          <w:rFonts w:ascii="GHEA Grapalat" w:eastAsia="Times New Roman" w:hAnsi="GHEA Grapalat" w:cs="GHEA Grapalat"/>
          <w:sz w:val="24"/>
          <w:szCs w:val="24"/>
          <w:bdr w:val="none" w:sz="0" w:space="0" w:color="auto" w:frame="1"/>
          <w:lang w:val="hy-AM"/>
        </w:rPr>
        <w:t>լրացումներ</w:t>
      </w:r>
      <w:r w:rsidRPr="00CD2BD3">
        <w:rPr>
          <w:rFonts w:ascii="GHEA Grapalat" w:eastAsia="Times New Roman" w:hAnsi="GHEA Grapalat" w:cs="GHEA Grapalat"/>
          <w:sz w:val="24"/>
          <w:szCs w:val="24"/>
          <w:bdr w:val="none" w:sz="0" w:space="0" w:color="auto" w:frame="1"/>
          <w:lang w:val="hy-AM"/>
        </w:rPr>
        <w:t xml:space="preserve"> կատարելու մասին» </w:t>
      </w:r>
      <w:r>
        <w:rPr>
          <w:rFonts w:ascii="GHEA Grapalat" w:eastAsia="Times New Roman" w:hAnsi="GHEA Grapalat" w:cs="GHEA Grapalat"/>
          <w:sz w:val="24"/>
          <w:szCs w:val="24"/>
          <w:bdr w:val="none" w:sz="0" w:space="0" w:color="auto" w:frame="1"/>
          <w:lang w:val="hy-AM"/>
        </w:rPr>
        <w:t xml:space="preserve">օրենքի և հարակից օրենքների </w:t>
      </w:r>
      <w:r w:rsidRPr="00CD2BD3">
        <w:rPr>
          <w:rFonts w:ascii="GHEA Grapalat" w:eastAsia="Times New Roman" w:hAnsi="GHEA Grapalat" w:cs="GHEA Grapalat"/>
          <w:sz w:val="24"/>
          <w:szCs w:val="24"/>
          <w:bdr w:val="none" w:sz="0" w:space="0" w:color="auto" w:frame="1"/>
          <w:lang w:val="hy-AM"/>
        </w:rPr>
        <w:t>ընդունման</w:t>
      </w:r>
      <w:r>
        <w:rPr>
          <w:rFonts w:ascii="GHEA Grapalat" w:eastAsia="Times New Roman" w:hAnsi="GHEA Grapalat" w:cs="GHEA Grapalat"/>
          <w:sz w:val="24"/>
          <w:szCs w:val="24"/>
          <w:bdr w:val="none" w:sz="0" w:space="0" w:color="auto" w:frame="1"/>
          <w:lang w:val="hy-AM"/>
        </w:rPr>
        <w:t xml:space="preserve"> </w:t>
      </w:r>
      <w:r w:rsidRPr="00CD2BD3">
        <w:rPr>
          <w:rFonts w:ascii="GHEA Grapalat" w:hAnsi="GHEA Grapalat" w:cs="Sylfaen"/>
          <w:bCs/>
          <w:iCs/>
          <w:noProof/>
          <w:sz w:val="24"/>
          <w:szCs w:val="24"/>
          <w:lang w:val="hy-AM"/>
        </w:rPr>
        <w:t>կապակցությամբ</w:t>
      </w:r>
      <w:r w:rsidRPr="00CD2BD3">
        <w:rPr>
          <w:rFonts w:ascii="GHEA Grapalat" w:hAnsi="GHEA Grapalat"/>
          <w:sz w:val="24"/>
          <w:szCs w:val="24"/>
          <w:lang w:val="hy-AM"/>
        </w:rPr>
        <w:t xml:space="preserve"> </w:t>
      </w:r>
      <w:r w:rsidRPr="00CD2BD3">
        <w:rPr>
          <w:rFonts w:ascii="GHEA Grapalat" w:hAnsi="GHEA Grapalat" w:cs="Sylfaen"/>
          <w:sz w:val="24"/>
          <w:szCs w:val="24"/>
          <w:lang w:val="hy-AM"/>
        </w:rPr>
        <w:t>այլ</w:t>
      </w:r>
      <w:r w:rsidRPr="00CD2BD3">
        <w:rPr>
          <w:rFonts w:ascii="GHEA Grapalat" w:hAnsi="GHEA Grapalat"/>
          <w:sz w:val="24"/>
          <w:szCs w:val="24"/>
          <w:lang w:val="hy-AM"/>
        </w:rPr>
        <w:t xml:space="preserve"> </w:t>
      </w:r>
      <w:r w:rsidR="00664404">
        <w:rPr>
          <w:rFonts w:ascii="GHEA Grapalat" w:hAnsi="GHEA Grapalat" w:cs="Sylfaen"/>
          <w:sz w:val="24"/>
          <w:szCs w:val="24"/>
          <w:lang w:val="hy-AM"/>
        </w:rPr>
        <w:t>օրենքների</w:t>
      </w:r>
      <w:r w:rsidRPr="00CD2BD3">
        <w:rPr>
          <w:rFonts w:ascii="GHEA Grapalat" w:hAnsi="GHEA Grapalat"/>
          <w:sz w:val="24"/>
          <w:szCs w:val="24"/>
          <w:lang w:val="hy-AM"/>
        </w:rPr>
        <w:t xml:space="preserve"> </w:t>
      </w:r>
      <w:r w:rsidRPr="00CD2BD3">
        <w:rPr>
          <w:rFonts w:ascii="GHEA Grapalat" w:hAnsi="GHEA Grapalat" w:cs="Sylfaen"/>
          <w:sz w:val="24"/>
          <w:szCs w:val="24"/>
          <w:lang w:val="hy-AM"/>
        </w:rPr>
        <w:t>ընդունման</w:t>
      </w:r>
      <w:r w:rsidRPr="00580692">
        <w:rPr>
          <w:rFonts w:ascii="GHEA Grapalat" w:hAnsi="GHEA Grapalat"/>
          <w:sz w:val="24"/>
          <w:szCs w:val="24"/>
          <w:lang w:val="hy-AM"/>
        </w:rPr>
        <w:t xml:space="preserve"> </w:t>
      </w:r>
      <w:r w:rsidR="00402B07" w:rsidRPr="00580692">
        <w:rPr>
          <w:rFonts w:ascii="GHEA Grapalat" w:hAnsi="GHEA Grapalat" w:cs="Sylfaen"/>
          <w:sz w:val="24"/>
          <w:szCs w:val="24"/>
          <w:lang w:val="hy-AM"/>
        </w:rPr>
        <w:t>անհրաժեշտություն</w:t>
      </w:r>
      <w:r w:rsidR="00402B07" w:rsidRPr="00580692">
        <w:rPr>
          <w:rFonts w:ascii="GHEA Grapalat" w:hAnsi="GHEA Grapalat"/>
          <w:sz w:val="24"/>
          <w:szCs w:val="24"/>
          <w:lang w:val="hy-AM"/>
        </w:rPr>
        <w:t xml:space="preserve"> </w:t>
      </w:r>
      <w:r w:rsidR="00402B07" w:rsidRPr="00580692">
        <w:rPr>
          <w:rFonts w:ascii="GHEA Grapalat" w:hAnsi="GHEA Grapalat" w:cs="Sylfaen"/>
          <w:sz w:val="24"/>
          <w:szCs w:val="24"/>
          <w:lang w:val="hy-AM"/>
        </w:rPr>
        <w:t>առկա</w:t>
      </w:r>
      <w:r w:rsidR="00402B07" w:rsidRPr="00580692">
        <w:rPr>
          <w:rFonts w:ascii="GHEA Grapalat" w:hAnsi="GHEA Grapalat"/>
          <w:sz w:val="24"/>
          <w:szCs w:val="24"/>
          <w:lang w:val="hy-AM"/>
        </w:rPr>
        <w:t xml:space="preserve"> </w:t>
      </w:r>
      <w:r w:rsidR="00402B07" w:rsidRPr="00580692">
        <w:rPr>
          <w:rFonts w:ascii="GHEA Grapalat" w:hAnsi="GHEA Grapalat" w:cs="Sylfaen"/>
          <w:sz w:val="24"/>
          <w:szCs w:val="24"/>
          <w:lang w:val="hy-AM"/>
        </w:rPr>
        <w:t>չէ</w:t>
      </w:r>
      <w:r w:rsidR="00402B07" w:rsidRPr="00580692">
        <w:rPr>
          <w:rFonts w:ascii="GHEA Grapalat" w:hAnsi="GHEA Grapalat"/>
          <w:sz w:val="24"/>
          <w:szCs w:val="24"/>
          <w:lang w:val="hy-AM"/>
        </w:rPr>
        <w:t>:</w:t>
      </w:r>
    </w:p>
    <w:p w:rsidR="00402B07" w:rsidRPr="00580692" w:rsidRDefault="00402B07" w:rsidP="00402B07">
      <w:pPr>
        <w:pStyle w:val="NormalWeb"/>
        <w:spacing w:before="0" w:beforeAutospacing="0" w:after="0" w:afterAutospacing="0" w:line="276" w:lineRule="auto"/>
        <w:ind w:firstLine="300"/>
        <w:jc w:val="both"/>
        <w:rPr>
          <w:rFonts w:ascii="GHEA Grapalat" w:hAnsi="GHEA Grapalat"/>
          <w:lang w:val="hy-AM"/>
        </w:rPr>
      </w:pPr>
    </w:p>
    <w:p w:rsidR="00402B07" w:rsidRPr="001138C4" w:rsidRDefault="00402B07" w:rsidP="00402B07">
      <w:pPr>
        <w:tabs>
          <w:tab w:val="left" w:pos="-180"/>
          <w:tab w:val="left" w:pos="7065"/>
        </w:tabs>
        <w:spacing w:after="0" w:line="276" w:lineRule="auto"/>
        <w:jc w:val="both"/>
        <w:rPr>
          <w:rFonts w:ascii="GHEA Grapalat" w:eastAsia="Times New Roman" w:hAnsi="GHEA Grapalat" w:cs="Times New Roman"/>
          <w:sz w:val="24"/>
          <w:szCs w:val="24"/>
          <w:lang w:val="hy-AM"/>
        </w:rPr>
      </w:pPr>
    </w:p>
    <w:p w:rsidR="00402B07" w:rsidRPr="00580692" w:rsidRDefault="00402B07" w:rsidP="00402B07">
      <w:pPr>
        <w:spacing w:after="0" w:line="276" w:lineRule="auto"/>
        <w:jc w:val="both"/>
        <w:rPr>
          <w:rFonts w:ascii="GHEA Grapalat" w:hAnsi="GHEA Grapalat"/>
          <w:b/>
          <w:bCs/>
          <w:iCs/>
          <w:noProof/>
          <w:sz w:val="24"/>
          <w:szCs w:val="24"/>
          <w:lang w:val="hy-AM"/>
        </w:rPr>
      </w:pPr>
    </w:p>
    <w:p w:rsidR="00402B07" w:rsidRPr="00580692" w:rsidRDefault="00402B07" w:rsidP="00402B07">
      <w:pPr>
        <w:spacing w:after="0" w:line="276" w:lineRule="auto"/>
        <w:jc w:val="both"/>
        <w:rPr>
          <w:rFonts w:ascii="GHEA Grapalat" w:hAnsi="GHEA Grapalat"/>
          <w:b/>
          <w:bCs/>
          <w:iCs/>
          <w:noProof/>
          <w:sz w:val="24"/>
          <w:szCs w:val="24"/>
          <w:lang w:val="hy-AM"/>
        </w:rPr>
      </w:pPr>
    </w:p>
    <w:p w:rsidR="00402B07" w:rsidRPr="00580692" w:rsidRDefault="00402B07" w:rsidP="00402B07">
      <w:pPr>
        <w:spacing w:after="0" w:line="276" w:lineRule="auto"/>
        <w:jc w:val="both"/>
        <w:rPr>
          <w:rFonts w:ascii="GHEA Grapalat" w:hAnsi="GHEA Grapalat"/>
          <w:b/>
          <w:bCs/>
          <w:iCs/>
          <w:noProof/>
          <w:sz w:val="24"/>
          <w:szCs w:val="24"/>
          <w:lang w:val="hy-AM"/>
        </w:rPr>
      </w:pPr>
    </w:p>
    <w:p w:rsidR="00402B07" w:rsidRPr="00580692" w:rsidRDefault="00402B07" w:rsidP="00402B07">
      <w:pPr>
        <w:spacing w:after="0" w:line="276" w:lineRule="auto"/>
        <w:jc w:val="both"/>
        <w:rPr>
          <w:rFonts w:ascii="GHEA Grapalat" w:hAnsi="GHEA Grapalat"/>
          <w:b/>
          <w:bCs/>
          <w:iCs/>
          <w:noProof/>
          <w:sz w:val="24"/>
          <w:szCs w:val="24"/>
          <w:lang w:val="hy-AM"/>
        </w:rPr>
      </w:pPr>
    </w:p>
    <w:p w:rsidR="00402B07" w:rsidRPr="00580692" w:rsidRDefault="00402B07" w:rsidP="00402B07">
      <w:pPr>
        <w:spacing w:after="0" w:line="276" w:lineRule="auto"/>
        <w:jc w:val="both"/>
        <w:rPr>
          <w:rFonts w:ascii="GHEA Grapalat" w:hAnsi="GHEA Grapalat"/>
          <w:b/>
          <w:bCs/>
          <w:iCs/>
          <w:noProof/>
          <w:sz w:val="24"/>
          <w:szCs w:val="24"/>
          <w:lang w:val="hy-AM"/>
        </w:rPr>
      </w:pPr>
    </w:p>
    <w:p w:rsidR="00402B07" w:rsidRPr="00580692" w:rsidRDefault="00402B07" w:rsidP="00402B07">
      <w:pPr>
        <w:spacing w:after="0" w:line="276" w:lineRule="auto"/>
        <w:jc w:val="both"/>
        <w:rPr>
          <w:rFonts w:ascii="GHEA Grapalat" w:hAnsi="GHEA Grapalat"/>
          <w:b/>
          <w:bCs/>
          <w:iCs/>
          <w:noProof/>
          <w:sz w:val="24"/>
          <w:szCs w:val="24"/>
          <w:lang w:val="hy-AM"/>
        </w:rPr>
      </w:pPr>
    </w:p>
    <w:p w:rsidR="00402B07" w:rsidRPr="00580692" w:rsidRDefault="00402B07" w:rsidP="00402B07">
      <w:pPr>
        <w:spacing w:after="0" w:line="276" w:lineRule="auto"/>
        <w:jc w:val="both"/>
        <w:rPr>
          <w:rFonts w:ascii="GHEA Grapalat" w:hAnsi="GHEA Grapalat"/>
          <w:b/>
          <w:bCs/>
          <w:iCs/>
          <w:noProof/>
          <w:sz w:val="24"/>
          <w:szCs w:val="24"/>
          <w:lang w:val="hy-AM"/>
        </w:rPr>
      </w:pPr>
    </w:p>
    <w:p w:rsidR="00402B07" w:rsidRPr="00580692" w:rsidRDefault="00402B07" w:rsidP="00402B07">
      <w:pPr>
        <w:spacing w:after="0" w:line="276" w:lineRule="auto"/>
        <w:jc w:val="both"/>
        <w:rPr>
          <w:rFonts w:ascii="GHEA Grapalat" w:hAnsi="GHEA Grapalat"/>
          <w:b/>
          <w:bCs/>
          <w:iCs/>
          <w:noProof/>
          <w:sz w:val="24"/>
          <w:szCs w:val="24"/>
          <w:lang w:val="hy-AM"/>
        </w:rPr>
      </w:pPr>
    </w:p>
    <w:p w:rsidR="00402B07" w:rsidRPr="00580692" w:rsidRDefault="00402B07" w:rsidP="00402B07">
      <w:pPr>
        <w:spacing w:after="0" w:line="276" w:lineRule="auto"/>
        <w:jc w:val="both"/>
        <w:rPr>
          <w:rFonts w:ascii="GHEA Grapalat" w:hAnsi="GHEA Grapalat"/>
          <w:b/>
          <w:bCs/>
          <w:iCs/>
          <w:noProof/>
          <w:sz w:val="24"/>
          <w:szCs w:val="24"/>
          <w:lang w:val="hy-AM"/>
        </w:rPr>
      </w:pPr>
    </w:p>
    <w:p w:rsidR="00402B07" w:rsidRDefault="00402B07" w:rsidP="00402B07">
      <w:pPr>
        <w:spacing w:after="0" w:line="276" w:lineRule="auto"/>
        <w:jc w:val="both"/>
        <w:rPr>
          <w:rFonts w:ascii="GHEA Grapalat" w:hAnsi="GHEA Grapalat"/>
          <w:b/>
          <w:bCs/>
          <w:iCs/>
          <w:noProof/>
          <w:sz w:val="24"/>
          <w:szCs w:val="24"/>
          <w:lang w:val="hy-AM"/>
        </w:rPr>
      </w:pPr>
    </w:p>
    <w:p w:rsidR="00CD2BD3" w:rsidRDefault="00CD2BD3" w:rsidP="00402B07">
      <w:pPr>
        <w:spacing w:after="0" w:line="276" w:lineRule="auto"/>
        <w:jc w:val="both"/>
        <w:rPr>
          <w:rFonts w:ascii="GHEA Grapalat" w:hAnsi="GHEA Grapalat"/>
          <w:b/>
          <w:bCs/>
          <w:iCs/>
          <w:noProof/>
          <w:sz w:val="24"/>
          <w:szCs w:val="24"/>
          <w:lang w:val="hy-AM"/>
        </w:rPr>
      </w:pPr>
    </w:p>
    <w:p w:rsidR="00CD2BD3" w:rsidRDefault="00CD2BD3" w:rsidP="00402B07">
      <w:pPr>
        <w:spacing w:after="0" w:line="276" w:lineRule="auto"/>
        <w:jc w:val="both"/>
        <w:rPr>
          <w:rFonts w:ascii="GHEA Grapalat" w:hAnsi="GHEA Grapalat"/>
          <w:b/>
          <w:bCs/>
          <w:iCs/>
          <w:noProof/>
          <w:sz w:val="24"/>
          <w:szCs w:val="24"/>
          <w:lang w:val="hy-AM"/>
        </w:rPr>
      </w:pPr>
    </w:p>
    <w:p w:rsidR="00CD2BD3" w:rsidRDefault="00CD2BD3" w:rsidP="00402B07">
      <w:pPr>
        <w:spacing w:after="0" w:line="276" w:lineRule="auto"/>
        <w:jc w:val="both"/>
        <w:rPr>
          <w:rFonts w:ascii="GHEA Grapalat" w:hAnsi="GHEA Grapalat"/>
          <w:b/>
          <w:bCs/>
          <w:iCs/>
          <w:noProof/>
          <w:sz w:val="24"/>
          <w:szCs w:val="24"/>
          <w:lang w:val="hy-AM"/>
        </w:rPr>
      </w:pPr>
    </w:p>
    <w:p w:rsidR="00CD2BD3" w:rsidRDefault="00CD2BD3" w:rsidP="00402B07">
      <w:pPr>
        <w:spacing w:after="0" w:line="276" w:lineRule="auto"/>
        <w:jc w:val="both"/>
        <w:rPr>
          <w:rFonts w:ascii="GHEA Grapalat" w:hAnsi="GHEA Grapalat"/>
          <w:b/>
          <w:bCs/>
          <w:iCs/>
          <w:noProof/>
          <w:sz w:val="24"/>
          <w:szCs w:val="24"/>
          <w:lang w:val="hy-AM"/>
        </w:rPr>
      </w:pPr>
    </w:p>
    <w:p w:rsidR="00CD2BD3" w:rsidRDefault="00CD2BD3" w:rsidP="00402B07">
      <w:pPr>
        <w:spacing w:after="0" w:line="276" w:lineRule="auto"/>
        <w:jc w:val="both"/>
        <w:rPr>
          <w:rFonts w:ascii="GHEA Grapalat" w:hAnsi="GHEA Grapalat"/>
          <w:b/>
          <w:bCs/>
          <w:iCs/>
          <w:noProof/>
          <w:sz w:val="24"/>
          <w:szCs w:val="24"/>
          <w:lang w:val="hy-AM"/>
        </w:rPr>
      </w:pPr>
    </w:p>
    <w:p w:rsidR="00CD2BD3" w:rsidRDefault="00CD2BD3" w:rsidP="00402B07">
      <w:pPr>
        <w:spacing w:after="0" w:line="276" w:lineRule="auto"/>
        <w:jc w:val="both"/>
        <w:rPr>
          <w:rFonts w:ascii="GHEA Grapalat" w:hAnsi="GHEA Grapalat"/>
          <w:b/>
          <w:bCs/>
          <w:iCs/>
          <w:noProof/>
          <w:sz w:val="24"/>
          <w:szCs w:val="24"/>
          <w:lang w:val="hy-AM"/>
        </w:rPr>
      </w:pPr>
    </w:p>
    <w:p w:rsidR="00C44DDB" w:rsidRDefault="00C44DDB" w:rsidP="00402B07">
      <w:pPr>
        <w:spacing w:after="0" w:line="276" w:lineRule="auto"/>
        <w:jc w:val="both"/>
        <w:rPr>
          <w:rFonts w:ascii="GHEA Grapalat" w:hAnsi="GHEA Grapalat"/>
          <w:b/>
          <w:bCs/>
          <w:iCs/>
          <w:noProof/>
          <w:sz w:val="24"/>
          <w:szCs w:val="24"/>
          <w:lang w:val="hy-AM"/>
        </w:rPr>
      </w:pPr>
    </w:p>
    <w:p w:rsidR="00C44DDB" w:rsidRPr="00206001" w:rsidRDefault="00C44DDB" w:rsidP="00402B07">
      <w:pPr>
        <w:spacing w:after="0" w:line="276" w:lineRule="auto"/>
        <w:jc w:val="both"/>
        <w:rPr>
          <w:rFonts w:ascii="GHEA Grapalat" w:hAnsi="GHEA Grapalat"/>
          <w:b/>
          <w:bCs/>
          <w:iCs/>
          <w:noProof/>
          <w:sz w:val="24"/>
          <w:szCs w:val="24"/>
          <w:lang w:val="hy-AM"/>
        </w:rPr>
      </w:pPr>
    </w:p>
    <w:p w:rsidR="00DF1C03" w:rsidRPr="00206001" w:rsidRDefault="00DF1C03" w:rsidP="00402B07">
      <w:pPr>
        <w:spacing w:after="0" w:line="276" w:lineRule="auto"/>
        <w:jc w:val="both"/>
        <w:rPr>
          <w:rFonts w:ascii="GHEA Grapalat" w:hAnsi="GHEA Grapalat"/>
          <w:b/>
          <w:bCs/>
          <w:iCs/>
          <w:noProof/>
          <w:sz w:val="24"/>
          <w:szCs w:val="24"/>
          <w:lang w:val="hy-AM"/>
        </w:rPr>
      </w:pPr>
    </w:p>
    <w:p w:rsidR="00402B07" w:rsidRPr="00580692" w:rsidRDefault="00402B07" w:rsidP="00402B07">
      <w:pPr>
        <w:tabs>
          <w:tab w:val="left" w:pos="-180"/>
          <w:tab w:val="left" w:pos="7065"/>
        </w:tabs>
        <w:spacing w:after="0" w:line="276" w:lineRule="auto"/>
        <w:jc w:val="center"/>
        <w:rPr>
          <w:rFonts w:ascii="GHEA Grapalat" w:hAnsi="GHEA Grapalat"/>
          <w:b/>
          <w:bCs/>
          <w:iCs/>
          <w:noProof/>
          <w:sz w:val="24"/>
          <w:szCs w:val="24"/>
          <w:lang w:val="hy-AM"/>
        </w:rPr>
      </w:pPr>
      <w:r w:rsidRPr="00580692">
        <w:rPr>
          <w:rFonts w:ascii="GHEA Grapalat" w:hAnsi="GHEA Grapalat" w:cs="Sylfaen"/>
          <w:b/>
          <w:bCs/>
          <w:iCs/>
          <w:noProof/>
          <w:sz w:val="24"/>
          <w:szCs w:val="24"/>
          <w:lang w:val="hy-AM"/>
        </w:rPr>
        <w:t>ՏԵՂԵԿԱՆՔ</w:t>
      </w:r>
    </w:p>
    <w:p w:rsidR="00CD2BD3" w:rsidRDefault="00CD2BD3" w:rsidP="00CD2BD3">
      <w:pPr>
        <w:shd w:val="clear" w:color="auto" w:fill="FFFFFF"/>
        <w:spacing w:after="0" w:line="360" w:lineRule="auto"/>
        <w:ind w:firstLine="375"/>
        <w:jc w:val="center"/>
        <w:rPr>
          <w:rFonts w:ascii="GHEA Grapalat" w:eastAsia="Times New Roman" w:hAnsi="GHEA Grapalat" w:cs="GHEA Grapalat"/>
          <w:b/>
          <w:sz w:val="24"/>
          <w:szCs w:val="24"/>
          <w:bdr w:val="none" w:sz="0" w:space="0" w:color="auto" w:frame="1"/>
          <w:lang w:val="hy-AM"/>
        </w:rPr>
      </w:pPr>
      <w:r>
        <w:rPr>
          <w:rFonts w:ascii="GHEA Grapalat" w:eastAsia="Times New Roman" w:hAnsi="GHEA Grapalat" w:cs="GHEA Grapalat"/>
          <w:b/>
          <w:sz w:val="24"/>
          <w:szCs w:val="24"/>
          <w:bdr w:val="none" w:sz="0" w:space="0" w:color="auto" w:frame="1"/>
          <w:lang w:val="hy-AM"/>
        </w:rPr>
        <w:t>«ԴԱՏԱԿԱՆ ԱԿՏԵՐԻ ՀԱՐԿԱԴԻՐ ԿԱՏԱՐՄԱՆ ՄԱՍԻՆ» ՕՐԵՆՔՈՒՄ ՓՈՓՈԽՈւԹՅՈւՆՆԵՐ</w:t>
      </w:r>
      <w:r w:rsidR="00E91D59" w:rsidRPr="00E91D59">
        <w:rPr>
          <w:rFonts w:ascii="GHEA Grapalat" w:eastAsia="Times New Roman" w:hAnsi="GHEA Grapalat" w:cs="GHEA Grapalat"/>
          <w:b/>
          <w:sz w:val="24"/>
          <w:szCs w:val="24"/>
          <w:bdr w:val="none" w:sz="0" w:space="0" w:color="auto" w:frame="1"/>
          <w:lang w:val="hy-AM"/>
        </w:rPr>
        <w:t xml:space="preserve"> ԵՎ</w:t>
      </w:r>
      <w:r>
        <w:rPr>
          <w:rFonts w:ascii="GHEA Grapalat" w:eastAsia="Times New Roman" w:hAnsi="GHEA Grapalat" w:cs="GHEA Grapalat"/>
          <w:b/>
          <w:sz w:val="24"/>
          <w:szCs w:val="24"/>
          <w:bdr w:val="none" w:sz="0" w:space="0" w:color="auto" w:frame="1"/>
          <w:lang w:val="hy-AM"/>
        </w:rPr>
        <w:t xml:space="preserve"> </w:t>
      </w:r>
      <w:r w:rsidR="00D00CE9">
        <w:rPr>
          <w:rFonts w:ascii="GHEA Grapalat" w:eastAsia="Times New Roman" w:hAnsi="GHEA Grapalat" w:cs="GHEA Grapalat"/>
          <w:b/>
          <w:sz w:val="24"/>
          <w:szCs w:val="24"/>
          <w:bdr w:val="none" w:sz="0" w:space="0" w:color="auto" w:frame="1"/>
          <w:lang w:val="hy-AM"/>
        </w:rPr>
        <w:t xml:space="preserve">ԼՐԱՑՈՒՄՆԵՐ </w:t>
      </w:r>
      <w:r>
        <w:rPr>
          <w:rFonts w:ascii="GHEA Grapalat" w:eastAsia="Times New Roman" w:hAnsi="GHEA Grapalat" w:cs="GHEA Grapalat"/>
          <w:b/>
          <w:sz w:val="24"/>
          <w:szCs w:val="24"/>
          <w:bdr w:val="none" w:sz="0" w:space="0" w:color="auto" w:frame="1"/>
          <w:lang w:val="hy-AM"/>
        </w:rPr>
        <w:t xml:space="preserve">ԿԱՏԱՐԵԼՈւ ՄԱՍԻՆ» ՕՐԵՆՔԻ ԵՎ ՀԱՐԱԿԻՑ </w:t>
      </w:r>
      <w:r>
        <w:rPr>
          <w:rFonts w:ascii="GHEA Grapalat" w:eastAsia="Times New Roman" w:hAnsi="GHEA Grapalat" w:cs="Times New Roman"/>
          <w:b/>
          <w:bCs/>
          <w:color w:val="000000"/>
          <w:sz w:val="24"/>
          <w:szCs w:val="24"/>
          <w:lang w:val="hy-AM"/>
        </w:rPr>
        <w:t xml:space="preserve">ՕՐԵՆՔՆԵՐԻ </w:t>
      </w:r>
      <w:r>
        <w:rPr>
          <w:rFonts w:ascii="GHEA Grapalat" w:eastAsia="Times New Roman" w:hAnsi="GHEA Grapalat" w:cs="GHEA Grapalat"/>
          <w:b/>
          <w:sz w:val="24"/>
          <w:szCs w:val="24"/>
          <w:bdr w:val="none" w:sz="0" w:space="0" w:color="auto" w:frame="1"/>
          <w:lang w:val="hy-AM"/>
        </w:rPr>
        <w:t>ԸՆԴՈՒՆՄԱՆ</w:t>
      </w:r>
    </w:p>
    <w:p w:rsidR="00402B07" w:rsidRPr="00580692" w:rsidRDefault="00CD2BD3" w:rsidP="00CD2BD3">
      <w:pPr>
        <w:shd w:val="clear" w:color="auto" w:fill="FFFFFF"/>
        <w:tabs>
          <w:tab w:val="left" w:pos="1080"/>
          <w:tab w:val="left" w:pos="1710"/>
        </w:tabs>
        <w:spacing w:after="0" w:line="360" w:lineRule="auto"/>
        <w:jc w:val="center"/>
        <w:rPr>
          <w:rFonts w:ascii="GHEA Grapalat" w:hAnsi="GHEA Grapalat"/>
          <w:sz w:val="24"/>
          <w:szCs w:val="24"/>
          <w:lang w:val="hy-AM"/>
        </w:rPr>
      </w:pPr>
      <w:r w:rsidRPr="00580692">
        <w:rPr>
          <w:rFonts w:ascii="GHEA Grapalat" w:hAnsi="GHEA Grapalat" w:cs="Sylfaen"/>
          <w:b/>
          <w:bCs/>
          <w:iCs/>
          <w:noProof/>
          <w:sz w:val="24"/>
          <w:szCs w:val="24"/>
          <w:lang w:val="hy-AM"/>
        </w:rPr>
        <w:t>ԿԱՊԱԿՑՈՒԹՅԱՄԲ</w:t>
      </w:r>
      <w:r>
        <w:rPr>
          <w:rFonts w:ascii="GHEA Grapalat" w:eastAsia="Times New Roman" w:hAnsi="GHEA Grapalat" w:cs="Times New Roman"/>
          <w:b/>
          <w:bCs/>
          <w:color w:val="000000"/>
          <w:sz w:val="24"/>
          <w:szCs w:val="24"/>
          <w:lang w:val="hy-AM"/>
        </w:rPr>
        <w:t xml:space="preserve"> </w:t>
      </w:r>
      <w:r w:rsidR="00402B07" w:rsidRPr="00580692">
        <w:rPr>
          <w:rFonts w:ascii="GHEA Grapalat" w:hAnsi="GHEA Grapalat" w:cs="Sylfaen"/>
          <w:b/>
          <w:bCs/>
          <w:iCs/>
          <w:noProof/>
          <w:sz w:val="24"/>
          <w:szCs w:val="24"/>
          <w:lang w:val="hy-AM"/>
        </w:rPr>
        <w:t>ՊԵՏԱԿԱՆ</w:t>
      </w:r>
      <w:r w:rsidR="00402B07" w:rsidRPr="00580692">
        <w:rPr>
          <w:rFonts w:ascii="GHEA Grapalat" w:hAnsi="GHEA Grapalat"/>
          <w:b/>
          <w:bCs/>
          <w:iCs/>
          <w:noProof/>
          <w:sz w:val="24"/>
          <w:szCs w:val="24"/>
          <w:lang w:val="hy-AM"/>
        </w:rPr>
        <w:t xml:space="preserve"> </w:t>
      </w:r>
      <w:r w:rsidR="00402B07" w:rsidRPr="00580692">
        <w:rPr>
          <w:rFonts w:ascii="GHEA Grapalat" w:hAnsi="GHEA Grapalat" w:cs="Sylfaen"/>
          <w:b/>
          <w:bCs/>
          <w:iCs/>
          <w:noProof/>
          <w:sz w:val="24"/>
          <w:szCs w:val="24"/>
          <w:lang w:val="hy-AM"/>
        </w:rPr>
        <w:t>ԲՅՈՒՋԵՈՒՄ</w:t>
      </w:r>
      <w:r w:rsidR="00402B07" w:rsidRPr="00580692">
        <w:rPr>
          <w:rFonts w:ascii="GHEA Grapalat" w:hAnsi="GHEA Grapalat"/>
          <w:b/>
          <w:bCs/>
          <w:iCs/>
          <w:noProof/>
          <w:sz w:val="24"/>
          <w:szCs w:val="24"/>
          <w:lang w:val="hy-AM"/>
        </w:rPr>
        <w:t xml:space="preserve"> </w:t>
      </w:r>
      <w:r w:rsidR="00402B07" w:rsidRPr="00580692">
        <w:rPr>
          <w:rFonts w:ascii="GHEA Grapalat" w:hAnsi="GHEA Grapalat" w:cs="Sylfaen"/>
          <w:b/>
          <w:bCs/>
          <w:iCs/>
          <w:noProof/>
          <w:sz w:val="24"/>
          <w:szCs w:val="24"/>
          <w:lang w:val="hy-AM"/>
        </w:rPr>
        <w:t>ԵԿԱՄՈՒՏՆԵՐԻ</w:t>
      </w:r>
      <w:r w:rsidR="00402B07" w:rsidRPr="00580692">
        <w:rPr>
          <w:rFonts w:ascii="GHEA Grapalat" w:hAnsi="GHEA Grapalat"/>
          <w:b/>
          <w:bCs/>
          <w:iCs/>
          <w:noProof/>
          <w:sz w:val="24"/>
          <w:szCs w:val="24"/>
          <w:lang w:val="hy-AM"/>
        </w:rPr>
        <w:t xml:space="preserve"> </w:t>
      </w:r>
      <w:r w:rsidR="00402B07" w:rsidRPr="00580692">
        <w:rPr>
          <w:rFonts w:ascii="GHEA Grapalat" w:hAnsi="GHEA Grapalat" w:cs="Sylfaen"/>
          <w:b/>
          <w:bCs/>
          <w:iCs/>
          <w:noProof/>
          <w:sz w:val="24"/>
          <w:szCs w:val="24"/>
          <w:lang w:val="hy-AM"/>
        </w:rPr>
        <w:t>ԵՎ</w:t>
      </w:r>
      <w:r w:rsidR="00402B07" w:rsidRPr="00580692">
        <w:rPr>
          <w:rFonts w:ascii="GHEA Grapalat" w:hAnsi="GHEA Grapalat"/>
          <w:b/>
          <w:bCs/>
          <w:iCs/>
          <w:noProof/>
          <w:sz w:val="24"/>
          <w:szCs w:val="24"/>
          <w:lang w:val="hy-AM"/>
        </w:rPr>
        <w:t xml:space="preserve"> </w:t>
      </w:r>
      <w:r w:rsidR="00402B07" w:rsidRPr="00580692">
        <w:rPr>
          <w:rFonts w:ascii="GHEA Grapalat" w:hAnsi="GHEA Grapalat" w:cs="Sylfaen"/>
          <w:b/>
          <w:bCs/>
          <w:iCs/>
          <w:noProof/>
          <w:sz w:val="24"/>
          <w:szCs w:val="24"/>
          <w:lang w:val="hy-AM"/>
        </w:rPr>
        <w:t>ԾԱԽՍԵՐԻ</w:t>
      </w:r>
      <w:r w:rsidR="00402B07" w:rsidRPr="00580692">
        <w:rPr>
          <w:rFonts w:ascii="GHEA Grapalat" w:hAnsi="GHEA Grapalat"/>
          <w:b/>
          <w:bCs/>
          <w:iCs/>
          <w:noProof/>
          <w:sz w:val="24"/>
          <w:szCs w:val="24"/>
          <w:lang w:val="hy-AM"/>
        </w:rPr>
        <w:t xml:space="preserve"> </w:t>
      </w:r>
      <w:r w:rsidR="00402B07" w:rsidRPr="00580692">
        <w:rPr>
          <w:rFonts w:ascii="GHEA Grapalat" w:hAnsi="GHEA Grapalat" w:cs="Sylfaen"/>
          <w:b/>
          <w:bCs/>
          <w:iCs/>
          <w:noProof/>
          <w:sz w:val="24"/>
          <w:szCs w:val="24"/>
          <w:lang w:val="hy-AM"/>
        </w:rPr>
        <w:t>ԷԱԿԱՆ</w:t>
      </w:r>
      <w:r w:rsidR="00402B07" w:rsidRPr="00580692">
        <w:rPr>
          <w:rFonts w:ascii="GHEA Grapalat" w:hAnsi="GHEA Grapalat"/>
          <w:b/>
          <w:bCs/>
          <w:iCs/>
          <w:noProof/>
          <w:sz w:val="24"/>
          <w:szCs w:val="24"/>
          <w:lang w:val="hy-AM"/>
        </w:rPr>
        <w:t xml:space="preserve"> </w:t>
      </w:r>
      <w:r w:rsidR="00402B07" w:rsidRPr="00580692">
        <w:rPr>
          <w:rFonts w:ascii="GHEA Grapalat" w:hAnsi="GHEA Grapalat" w:cs="Sylfaen"/>
          <w:b/>
          <w:bCs/>
          <w:iCs/>
          <w:noProof/>
          <w:sz w:val="24"/>
          <w:szCs w:val="24"/>
          <w:lang w:val="hy-AM"/>
        </w:rPr>
        <w:t>ԱՎԵԼԱՑՄԱՆ</w:t>
      </w:r>
      <w:r w:rsidR="00402B07" w:rsidRPr="00580692">
        <w:rPr>
          <w:rFonts w:ascii="GHEA Grapalat" w:hAnsi="GHEA Grapalat"/>
          <w:b/>
          <w:bCs/>
          <w:iCs/>
          <w:noProof/>
          <w:sz w:val="24"/>
          <w:szCs w:val="24"/>
          <w:lang w:val="hy-AM"/>
        </w:rPr>
        <w:t xml:space="preserve"> </w:t>
      </w:r>
      <w:r w:rsidR="00402B07" w:rsidRPr="00580692">
        <w:rPr>
          <w:rFonts w:ascii="GHEA Grapalat" w:hAnsi="GHEA Grapalat" w:cs="Sylfaen"/>
          <w:b/>
          <w:bCs/>
          <w:iCs/>
          <w:noProof/>
          <w:sz w:val="24"/>
          <w:szCs w:val="24"/>
          <w:lang w:val="hy-AM"/>
        </w:rPr>
        <w:t>ԿԱՄ</w:t>
      </w:r>
      <w:r w:rsidR="00402B07" w:rsidRPr="00580692">
        <w:rPr>
          <w:rFonts w:ascii="GHEA Grapalat" w:hAnsi="GHEA Grapalat"/>
          <w:b/>
          <w:bCs/>
          <w:iCs/>
          <w:noProof/>
          <w:sz w:val="24"/>
          <w:szCs w:val="24"/>
          <w:lang w:val="hy-AM"/>
        </w:rPr>
        <w:t xml:space="preserve"> </w:t>
      </w:r>
      <w:r w:rsidR="00402B07" w:rsidRPr="00580692">
        <w:rPr>
          <w:rFonts w:ascii="GHEA Grapalat" w:hAnsi="GHEA Grapalat" w:cs="Sylfaen"/>
          <w:b/>
          <w:bCs/>
          <w:iCs/>
          <w:noProof/>
          <w:sz w:val="24"/>
          <w:szCs w:val="24"/>
          <w:lang w:val="hy-AM"/>
        </w:rPr>
        <w:t>ՆՎԱԶԵՑՄԱՆ</w:t>
      </w:r>
      <w:r w:rsidR="00402B07" w:rsidRPr="00580692">
        <w:rPr>
          <w:rFonts w:ascii="GHEA Grapalat" w:hAnsi="GHEA Grapalat"/>
          <w:b/>
          <w:bCs/>
          <w:iCs/>
          <w:noProof/>
          <w:sz w:val="24"/>
          <w:szCs w:val="24"/>
          <w:lang w:val="hy-AM"/>
        </w:rPr>
        <w:t xml:space="preserve"> </w:t>
      </w:r>
      <w:r w:rsidR="00402B07" w:rsidRPr="00580692">
        <w:rPr>
          <w:rFonts w:ascii="GHEA Grapalat" w:hAnsi="GHEA Grapalat" w:cs="Sylfaen"/>
          <w:b/>
          <w:bCs/>
          <w:iCs/>
          <w:noProof/>
          <w:sz w:val="24"/>
          <w:szCs w:val="24"/>
          <w:lang w:val="hy-AM"/>
        </w:rPr>
        <w:t>ՄԱՍԻՆ</w:t>
      </w:r>
    </w:p>
    <w:p w:rsidR="00402B07" w:rsidRPr="00580692" w:rsidRDefault="00402B07" w:rsidP="00402B07">
      <w:pPr>
        <w:tabs>
          <w:tab w:val="left" w:pos="-180"/>
          <w:tab w:val="left" w:pos="0"/>
        </w:tabs>
        <w:spacing w:after="0" w:line="276" w:lineRule="auto"/>
        <w:jc w:val="both"/>
        <w:rPr>
          <w:rFonts w:ascii="GHEA Grapalat" w:hAnsi="GHEA Grapalat"/>
          <w:noProof/>
          <w:sz w:val="24"/>
          <w:szCs w:val="24"/>
          <w:lang w:val="hy-AM"/>
        </w:rPr>
      </w:pPr>
    </w:p>
    <w:p w:rsidR="00664404" w:rsidRDefault="00402B07" w:rsidP="00402B07">
      <w:pPr>
        <w:pStyle w:val="Normal1"/>
        <w:tabs>
          <w:tab w:val="left" w:pos="900"/>
          <w:tab w:val="left" w:pos="1080"/>
          <w:tab w:val="left" w:pos="1440"/>
          <w:tab w:val="left" w:pos="1710"/>
          <w:tab w:val="left" w:pos="1800"/>
        </w:tabs>
        <w:spacing w:after="0" w:line="360" w:lineRule="auto"/>
        <w:ind w:firstLine="720"/>
        <w:jc w:val="both"/>
        <w:rPr>
          <w:rFonts w:ascii="GHEA Grapalat" w:hAnsi="GHEA Grapalat"/>
          <w:bCs/>
          <w:iCs/>
          <w:noProof/>
          <w:sz w:val="24"/>
          <w:szCs w:val="24"/>
          <w:lang w:val="hy-AM"/>
        </w:rPr>
      </w:pPr>
      <w:r w:rsidRPr="00580692">
        <w:rPr>
          <w:rFonts w:ascii="GHEA Grapalat" w:hAnsi="GHEA Grapalat"/>
          <w:noProof/>
          <w:sz w:val="24"/>
          <w:szCs w:val="24"/>
          <w:lang w:val="hy-AM"/>
        </w:rPr>
        <w:tab/>
      </w:r>
      <w:r w:rsidR="00CD2BD3" w:rsidRPr="00CD2BD3">
        <w:rPr>
          <w:rFonts w:ascii="GHEA Grapalat" w:hAnsi="GHEA Grapalat" w:cs="GHEA Grapalat"/>
          <w:sz w:val="24"/>
          <w:szCs w:val="24"/>
          <w:bdr w:val="none" w:sz="0" w:space="0" w:color="auto" w:frame="1"/>
          <w:lang w:val="hy-AM"/>
        </w:rPr>
        <w:t>«</w:t>
      </w:r>
      <w:r w:rsidR="00CD2BD3">
        <w:rPr>
          <w:rFonts w:ascii="GHEA Grapalat" w:hAnsi="GHEA Grapalat" w:cs="GHEA Grapalat"/>
          <w:sz w:val="24"/>
          <w:szCs w:val="24"/>
          <w:bdr w:val="none" w:sz="0" w:space="0" w:color="auto" w:frame="1"/>
          <w:lang w:val="hy-AM"/>
        </w:rPr>
        <w:t>Դ</w:t>
      </w:r>
      <w:r w:rsidR="00CD2BD3" w:rsidRPr="00CD2BD3">
        <w:rPr>
          <w:rFonts w:ascii="GHEA Grapalat" w:hAnsi="GHEA Grapalat" w:cs="GHEA Grapalat"/>
          <w:sz w:val="24"/>
          <w:szCs w:val="24"/>
          <w:bdr w:val="none" w:sz="0" w:space="0" w:color="auto" w:frame="1"/>
          <w:lang w:val="hy-AM"/>
        </w:rPr>
        <w:t>ատական ակտերի հարկադիր կատարման մասին</w:t>
      </w:r>
      <w:r w:rsidR="00CD2BD3">
        <w:rPr>
          <w:rFonts w:ascii="GHEA Grapalat" w:hAnsi="GHEA Grapalat" w:cs="GHEA Grapalat"/>
          <w:sz w:val="24"/>
          <w:szCs w:val="24"/>
          <w:bdr w:val="none" w:sz="0" w:space="0" w:color="auto" w:frame="1"/>
          <w:lang w:val="hy-AM"/>
        </w:rPr>
        <w:t>»</w:t>
      </w:r>
      <w:r w:rsidR="00CD2BD3" w:rsidRPr="00CD2BD3">
        <w:rPr>
          <w:rFonts w:ascii="GHEA Grapalat" w:hAnsi="GHEA Grapalat" w:cs="GHEA Grapalat"/>
          <w:sz w:val="24"/>
          <w:szCs w:val="24"/>
          <w:bdr w:val="none" w:sz="0" w:space="0" w:color="auto" w:frame="1"/>
          <w:lang w:val="hy-AM"/>
        </w:rPr>
        <w:t xml:space="preserve"> օրենքում  </w:t>
      </w:r>
      <w:r w:rsidR="00CD2BD3">
        <w:rPr>
          <w:rFonts w:ascii="GHEA Grapalat" w:hAnsi="GHEA Grapalat" w:cs="GHEA Grapalat"/>
          <w:sz w:val="24"/>
          <w:szCs w:val="24"/>
          <w:bdr w:val="none" w:sz="0" w:space="0" w:color="auto" w:frame="1"/>
          <w:lang w:val="hy-AM"/>
        </w:rPr>
        <w:t>փոփոխություններ</w:t>
      </w:r>
      <w:r w:rsidR="00CD2BD3" w:rsidRPr="00CD2BD3">
        <w:rPr>
          <w:rFonts w:ascii="GHEA Grapalat" w:hAnsi="GHEA Grapalat" w:cs="GHEA Grapalat"/>
          <w:sz w:val="24"/>
          <w:szCs w:val="24"/>
          <w:bdr w:val="none" w:sz="0" w:space="0" w:color="auto" w:frame="1"/>
          <w:lang w:val="hy-AM"/>
        </w:rPr>
        <w:t xml:space="preserve"> </w:t>
      </w:r>
      <w:r w:rsidR="00E91D59" w:rsidRPr="00E91D59">
        <w:rPr>
          <w:rFonts w:ascii="GHEA Grapalat" w:hAnsi="GHEA Grapalat" w:cs="GHEA Grapalat"/>
          <w:sz w:val="24"/>
          <w:szCs w:val="24"/>
          <w:bdr w:val="none" w:sz="0" w:space="0" w:color="auto" w:frame="1"/>
          <w:lang w:val="hy-AM"/>
        </w:rPr>
        <w:t xml:space="preserve">և լրացումներ </w:t>
      </w:r>
      <w:r w:rsidR="00CD2BD3" w:rsidRPr="00CD2BD3">
        <w:rPr>
          <w:rFonts w:ascii="GHEA Grapalat" w:hAnsi="GHEA Grapalat" w:cs="GHEA Grapalat"/>
          <w:sz w:val="24"/>
          <w:szCs w:val="24"/>
          <w:bdr w:val="none" w:sz="0" w:space="0" w:color="auto" w:frame="1"/>
          <w:lang w:val="hy-AM"/>
        </w:rPr>
        <w:t xml:space="preserve">կատարելու մասին» </w:t>
      </w:r>
      <w:r w:rsidR="00CD2BD3">
        <w:rPr>
          <w:rFonts w:ascii="GHEA Grapalat" w:hAnsi="GHEA Grapalat" w:cs="GHEA Grapalat"/>
          <w:sz w:val="24"/>
          <w:szCs w:val="24"/>
          <w:bdr w:val="none" w:sz="0" w:space="0" w:color="auto" w:frame="1"/>
          <w:lang w:val="hy-AM"/>
        </w:rPr>
        <w:t xml:space="preserve">օրենքի և հարակից օրենքների </w:t>
      </w:r>
      <w:r w:rsidR="00CD2BD3" w:rsidRPr="00CD2BD3">
        <w:rPr>
          <w:rFonts w:ascii="GHEA Grapalat" w:hAnsi="GHEA Grapalat" w:cs="GHEA Grapalat"/>
          <w:sz w:val="24"/>
          <w:szCs w:val="24"/>
          <w:bdr w:val="none" w:sz="0" w:space="0" w:color="auto" w:frame="1"/>
          <w:lang w:val="hy-AM"/>
        </w:rPr>
        <w:t>ընդունման</w:t>
      </w:r>
      <w:r w:rsidRPr="00580692">
        <w:rPr>
          <w:rFonts w:ascii="GHEA Grapalat" w:hAnsi="GHEA Grapalat"/>
          <w:sz w:val="24"/>
          <w:szCs w:val="24"/>
          <w:lang w:val="hy-AM"/>
        </w:rPr>
        <w:t xml:space="preserve"> </w:t>
      </w:r>
      <w:r w:rsidRPr="00580692">
        <w:rPr>
          <w:rFonts w:ascii="GHEA Grapalat" w:hAnsi="GHEA Grapalat" w:cs="Sylfaen"/>
          <w:bCs/>
          <w:iCs/>
          <w:noProof/>
          <w:sz w:val="24"/>
          <w:szCs w:val="24"/>
          <w:lang w:val="hy-AM"/>
        </w:rPr>
        <w:t>ընդունման</w:t>
      </w:r>
      <w:r w:rsidRPr="00580692">
        <w:rPr>
          <w:rFonts w:ascii="GHEA Grapalat" w:hAnsi="GHEA Grapalat"/>
          <w:bCs/>
          <w:iCs/>
          <w:noProof/>
          <w:sz w:val="24"/>
          <w:szCs w:val="24"/>
          <w:lang w:val="hy-AM"/>
        </w:rPr>
        <w:t xml:space="preserve"> </w:t>
      </w:r>
      <w:r w:rsidRPr="00580692">
        <w:rPr>
          <w:rFonts w:ascii="GHEA Grapalat" w:hAnsi="GHEA Grapalat" w:cs="Sylfaen"/>
          <w:bCs/>
          <w:iCs/>
          <w:noProof/>
          <w:sz w:val="24"/>
          <w:szCs w:val="24"/>
          <w:lang w:val="hy-AM"/>
        </w:rPr>
        <w:t>կապակ</w:t>
      </w:r>
      <w:r w:rsidRPr="00580692">
        <w:rPr>
          <w:rFonts w:ascii="GHEA Grapalat" w:hAnsi="GHEA Grapalat"/>
          <w:bCs/>
          <w:iCs/>
          <w:noProof/>
          <w:sz w:val="24"/>
          <w:szCs w:val="24"/>
          <w:lang w:val="hy-AM"/>
        </w:rPr>
        <w:softHyphen/>
      </w:r>
      <w:r w:rsidRPr="00580692">
        <w:rPr>
          <w:rFonts w:ascii="GHEA Grapalat" w:hAnsi="GHEA Grapalat" w:cs="Sylfaen"/>
          <w:bCs/>
          <w:iCs/>
          <w:noProof/>
          <w:sz w:val="24"/>
          <w:szCs w:val="24"/>
          <w:lang w:val="hy-AM"/>
        </w:rPr>
        <w:t>ցու</w:t>
      </w:r>
      <w:r w:rsidRPr="00580692">
        <w:rPr>
          <w:rFonts w:ascii="GHEA Grapalat" w:hAnsi="GHEA Grapalat"/>
          <w:bCs/>
          <w:iCs/>
          <w:noProof/>
          <w:sz w:val="24"/>
          <w:szCs w:val="24"/>
          <w:lang w:val="hy-AM"/>
        </w:rPr>
        <w:softHyphen/>
      </w:r>
      <w:r w:rsidRPr="00580692">
        <w:rPr>
          <w:rFonts w:ascii="GHEA Grapalat" w:hAnsi="GHEA Grapalat" w:cs="Sylfaen"/>
          <w:bCs/>
          <w:iCs/>
          <w:noProof/>
          <w:sz w:val="24"/>
          <w:szCs w:val="24"/>
          <w:lang w:val="hy-AM"/>
        </w:rPr>
        <w:t>թ</w:t>
      </w:r>
      <w:r w:rsidRPr="00580692">
        <w:rPr>
          <w:rFonts w:ascii="GHEA Grapalat" w:hAnsi="GHEA Grapalat"/>
          <w:bCs/>
          <w:iCs/>
          <w:noProof/>
          <w:sz w:val="24"/>
          <w:szCs w:val="24"/>
          <w:lang w:val="hy-AM"/>
        </w:rPr>
        <w:softHyphen/>
      </w:r>
      <w:r w:rsidRPr="00580692">
        <w:rPr>
          <w:rFonts w:ascii="GHEA Grapalat" w:hAnsi="GHEA Grapalat" w:cs="Sylfaen"/>
          <w:bCs/>
          <w:iCs/>
          <w:noProof/>
          <w:sz w:val="24"/>
          <w:szCs w:val="24"/>
          <w:lang w:val="hy-AM"/>
        </w:rPr>
        <w:t>յամբ</w:t>
      </w:r>
      <w:r w:rsidRPr="00580692">
        <w:rPr>
          <w:rFonts w:ascii="GHEA Grapalat" w:hAnsi="GHEA Grapalat"/>
          <w:bCs/>
          <w:iCs/>
          <w:noProof/>
          <w:sz w:val="24"/>
          <w:szCs w:val="24"/>
          <w:lang w:val="hy-AM"/>
        </w:rPr>
        <w:t xml:space="preserve"> </w:t>
      </w:r>
      <w:r w:rsidR="00664404">
        <w:rPr>
          <w:rFonts w:ascii="GHEA Grapalat" w:hAnsi="GHEA Grapalat"/>
          <w:bCs/>
          <w:iCs/>
          <w:noProof/>
          <w:sz w:val="24"/>
          <w:szCs w:val="24"/>
          <w:lang w:val="hy-AM"/>
        </w:rPr>
        <w:t xml:space="preserve">ակնկալվում է տարեկան կտրվածքով </w:t>
      </w:r>
      <w:r w:rsidR="00E91D59" w:rsidRPr="00E91D59">
        <w:rPr>
          <w:rFonts w:ascii="GHEA Grapalat" w:hAnsi="GHEA Grapalat"/>
          <w:bCs/>
          <w:iCs/>
          <w:noProof/>
          <w:sz w:val="24"/>
          <w:szCs w:val="24"/>
          <w:lang w:val="hy-AM"/>
        </w:rPr>
        <w:t>առնվազն</w:t>
      </w:r>
      <w:r w:rsidR="00664404">
        <w:rPr>
          <w:rFonts w:ascii="GHEA Grapalat" w:hAnsi="GHEA Grapalat"/>
          <w:bCs/>
          <w:iCs/>
          <w:noProof/>
          <w:sz w:val="24"/>
          <w:szCs w:val="24"/>
          <w:lang w:val="hy-AM"/>
        </w:rPr>
        <w:t xml:space="preserve"> հինգ դատավորի աշխատաժամանակի չափով դատարանների </w:t>
      </w:r>
      <w:r w:rsidR="00E91D59" w:rsidRPr="00E91D59">
        <w:rPr>
          <w:rFonts w:ascii="GHEA Grapalat" w:hAnsi="GHEA Grapalat"/>
          <w:bCs/>
          <w:iCs/>
          <w:noProof/>
          <w:sz w:val="24"/>
          <w:szCs w:val="24"/>
          <w:lang w:val="hy-AM"/>
        </w:rPr>
        <w:t xml:space="preserve">ծանրաբեռնվածության </w:t>
      </w:r>
      <w:r w:rsidR="00664404">
        <w:rPr>
          <w:rFonts w:ascii="GHEA Grapalat" w:hAnsi="GHEA Grapalat"/>
          <w:bCs/>
          <w:iCs/>
          <w:noProof/>
          <w:sz w:val="24"/>
          <w:szCs w:val="24"/>
          <w:lang w:val="hy-AM"/>
        </w:rPr>
        <w:t xml:space="preserve">բեռնաթափում և, հետևաբար, նույնքան ֆինանսական </w:t>
      </w:r>
      <w:r w:rsidR="00C44DDB">
        <w:rPr>
          <w:rFonts w:ascii="GHEA Grapalat" w:hAnsi="GHEA Grapalat"/>
          <w:bCs/>
          <w:iCs/>
          <w:noProof/>
          <w:sz w:val="24"/>
          <w:szCs w:val="24"/>
          <w:lang w:val="hy-AM"/>
        </w:rPr>
        <w:t xml:space="preserve">միջոցների </w:t>
      </w:r>
      <w:r w:rsidR="00664404">
        <w:rPr>
          <w:rFonts w:ascii="GHEA Grapalat" w:hAnsi="GHEA Grapalat"/>
          <w:bCs/>
          <w:iCs/>
          <w:noProof/>
          <w:sz w:val="24"/>
          <w:szCs w:val="24"/>
          <w:lang w:val="hy-AM"/>
        </w:rPr>
        <w:t>խնայողություն։</w:t>
      </w:r>
    </w:p>
    <w:p w:rsidR="00402B07" w:rsidRDefault="00402B07" w:rsidP="002747BC">
      <w:pPr>
        <w:pStyle w:val="Normal1"/>
        <w:tabs>
          <w:tab w:val="left" w:pos="900"/>
          <w:tab w:val="left" w:pos="1080"/>
          <w:tab w:val="left" w:pos="1440"/>
          <w:tab w:val="left" w:pos="1710"/>
          <w:tab w:val="left" w:pos="1800"/>
        </w:tabs>
        <w:spacing w:after="0" w:line="360" w:lineRule="auto"/>
        <w:ind w:firstLine="720"/>
        <w:jc w:val="both"/>
        <w:rPr>
          <w:rFonts w:ascii="GHEA Grapalat" w:eastAsiaTheme="minorEastAsia" w:hAnsi="GHEA Grapalat" w:cs="Sylfaen"/>
          <w:color w:val="auto"/>
          <w:sz w:val="24"/>
          <w:szCs w:val="24"/>
          <w:lang w:val="hy-AM" w:eastAsia="ko-KR"/>
        </w:rPr>
      </w:pPr>
    </w:p>
    <w:p w:rsidR="00402B07" w:rsidRDefault="00402B07" w:rsidP="002747BC">
      <w:pPr>
        <w:pStyle w:val="Normal1"/>
        <w:tabs>
          <w:tab w:val="left" w:pos="900"/>
          <w:tab w:val="left" w:pos="1080"/>
          <w:tab w:val="left" w:pos="1440"/>
          <w:tab w:val="left" w:pos="1710"/>
          <w:tab w:val="left" w:pos="1800"/>
        </w:tabs>
        <w:spacing w:after="0" w:line="360" w:lineRule="auto"/>
        <w:ind w:firstLine="720"/>
        <w:jc w:val="both"/>
        <w:rPr>
          <w:rFonts w:ascii="GHEA Grapalat" w:eastAsiaTheme="minorEastAsia" w:hAnsi="GHEA Grapalat" w:cs="Sylfaen"/>
          <w:color w:val="auto"/>
          <w:sz w:val="24"/>
          <w:szCs w:val="24"/>
          <w:lang w:val="hy-AM" w:eastAsia="ko-KR"/>
        </w:rPr>
      </w:pPr>
    </w:p>
    <w:p w:rsidR="00402B07" w:rsidRDefault="00402B07" w:rsidP="002747BC">
      <w:pPr>
        <w:pStyle w:val="Normal1"/>
        <w:tabs>
          <w:tab w:val="left" w:pos="900"/>
          <w:tab w:val="left" w:pos="1080"/>
          <w:tab w:val="left" w:pos="1440"/>
          <w:tab w:val="left" w:pos="1710"/>
          <w:tab w:val="left" w:pos="1800"/>
        </w:tabs>
        <w:spacing w:after="0" w:line="360" w:lineRule="auto"/>
        <w:ind w:firstLine="720"/>
        <w:jc w:val="both"/>
        <w:rPr>
          <w:rFonts w:ascii="GHEA Grapalat" w:eastAsiaTheme="minorEastAsia" w:hAnsi="GHEA Grapalat" w:cs="Sylfaen"/>
          <w:color w:val="auto"/>
          <w:sz w:val="24"/>
          <w:szCs w:val="24"/>
          <w:lang w:val="hy-AM" w:eastAsia="ko-KR"/>
        </w:rPr>
      </w:pPr>
    </w:p>
    <w:p w:rsidR="00402B07" w:rsidRDefault="00402B07" w:rsidP="002747BC">
      <w:pPr>
        <w:pStyle w:val="Normal1"/>
        <w:tabs>
          <w:tab w:val="left" w:pos="900"/>
          <w:tab w:val="left" w:pos="1080"/>
          <w:tab w:val="left" w:pos="1440"/>
          <w:tab w:val="left" w:pos="1710"/>
          <w:tab w:val="left" w:pos="1800"/>
        </w:tabs>
        <w:spacing w:after="0" w:line="360" w:lineRule="auto"/>
        <w:ind w:firstLine="720"/>
        <w:jc w:val="both"/>
        <w:rPr>
          <w:rFonts w:ascii="GHEA Grapalat" w:eastAsiaTheme="minorEastAsia" w:hAnsi="GHEA Grapalat" w:cs="Sylfaen"/>
          <w:color w:val="auto"/>
          <w:sz w:val="24"/>
          <w:szCs w:val="24"/>
          <w:lang w:val="hy-AM" w:eastAsia="ko-KR"/>
        </w:rPr>
      </w:pPr>
    </w:p>
    <w:p w:rsidR="00402B07" w:rsidRDefault="00402B07" w:rsidP="002747BC">
      <w:pPr>
        <w:pStyle w:val="Normal1"/>
        <w:tabs>
          <w:tab w:val="left" w:pos="900"/>
          <w:tab w:val="left" w:pos="1080"/>
          <w:tab w:val="left" w:pos="1440"/>
          <w:tab w:val="left" w:pos="1710"/>
          <w:tab w:val="left" w:pos="1800"/>
        </w:tabs>
        <w:spacing w:after="0" w:line="360" w:lineRule="auto"/>
        <w:ind w:firstLine="720"/>
        <w:jc w:val="both"/>
        <w:rPr>
          <w:rFonts w:ascii="GHEA Grapalat" w:eastAsiaTheme="minorEastAsia" w:hAnsi="GHEA Grapalat" w:cs="Sylfaen"/>
          <w:color w:val="auto"/>
          <w:sz w:val="24"/>
          <w:szCs w:val="24"/>
          <w:lang w:val="hy-AM" w:eastAsia="ko-KR"/>
        </w:rPr>
      </w:pPr>
    </w:p>
    <w:p w:rsidR="00402B07" w:rsidRDefault="00402B07" w:rsidP="002747BC">
      <w:pPr>
        <w:pStyle w:val="Normal1"/>
        <w:tabs>
          <w:tab w:val="left" w:pos="900"/>
          <w:tab w:val="left" w:pos="1080"/>
          <w:tab w:val="left" w:pos="1440"/>
          <w:tab w:val="left" w:pos="1710"/>
          <w:tab w:val="left" w:pos="1800"/>
        </w:tabs>
        <w:spacing w:after="0" w:line="360" w:lineRule="auto"/>
        <w:ind w:firstLine="720"/>
        <w:jc w:val="both"/>
        <w:rPr>
          <w:rFonts w:ascii="GHEA Grapalat" w:eastAsiaTheme="minorEastAsia" w:hAnsi="GHEA Grapalat" w:cs="Sylfaen"/>
          <w:color w:val="auto"/>
          <w:sz w:val="24"/>
          <w:szCs w:val="24"/>
          <w:lang w:val="hy-AM" w:eastAsia="ko-KR"/>
        </w:rPr>
      </w:pPr>
    </w:p>
    <w:p w:rsidR="00402B07" w:rsidRDefault="00402B07" w:rsidP="002747BC">
      <w:pPr>
        <w:pStyle w:val="Normal1"/>
        <w:tabs>
          <w:tab w:val="left" w:pos="900"/>
          <w:tab w:val="left" w:pos="1080"/>
          <w:tab w:val="left" w:pos="1440"/>
          <w:tab w:val="left" w:pos="1710"/>
          <w:tab w:val="left" w:pos="1800"/>
        </w:tabs>
        <w:spacing w:after="0" w:line="360" w:lineRule="auto"/>
        <w:ind w:firstLine="720"/>
        <w:jc w:val="both"/>
        <w:rPr>
          <w:rFonts w:ascii="GHEA Grapalat" w:eastAsiaTheme="minorEastAsia" w:hAnsi="GHEA Grapalat" w:cs="Sylfaen"/>
          <w:color w:val="auto"/>
          <w:sz w:val="24"/>
          <w:szCs w:val="24"/>
          <w:lang w:val="hy-AM" w:eastAsia="ko-KR"/>
        </w:rPr>
      </w:pPr>
    </w:p>
    <w:p w:rsidR="00402B07" w:rsidRDefault="00402B07" w:rsidP="002747BC">
      <w:pPr>
        <w:pStyle w:val="Normal1"/>
        <w:tabs>
          <w:tab w:val="left" w:pos="900"/>
          <w:tab w:val="left" w:pos="1080"/>
          <w:tab w:val="left" w:pos="1440"/>
          <w:tab w:val="left" w:pos="1710"/>
          <w:tab w:val="left" w:pos="1800"/>
        </w:tabs>
        <w:spacing w:after="0" w:line="360" w:lineRule="auto"/>
        <w:ind w:firstLine="720"/>
        <w:jc w:val="both"/>
        <w:rPr>
          <w:rFonts w:ascii="GHEA Grapalat" w:eastAsiaTheme="minorEastAsia" w:hAnsi="GHEA Grapalat" w:cs="Sylfaen"/>
          <w:color w:val="auto"/>
          <w:sz w:val="24"/>
          <w:szCs w:val="24"/>
          <w:lang w:val="hy-AM" w:eastAsia="ko-KR"/>
        </w:rPr>
      </w:pPr>
    </w:p>
    <w:p w:rsidR="00402B07" w:rsidRDefault="00402B07" w:rsidP="002747BC">
      <w:pPr>
        <w:pStyle w:val="Normal1"/>
        <w:tabs>
          <w:tab w:val="left" w:pos="900"/>
          <w:tab w:val="left" w:pos="1080"/>
          <w:tab w:val="left" w:pos="1440"/>
          <w:tab w:val="left" w:pos="1710"/>
          <w:tab w:val="left" w:pos="1800"/>
        </w:tabs>
        <w:spacing w:after="0" w:line="360" w:lineRule="auto"/>
        <w:ind w:firstLine="720"/>
        <w:jc w:val="both"/>
        <w:rPr>
          <w:rFonts w:ascii="GHEA Grapalat" w:eastAsiaTheme="minorEastAsia" w:hAnsi="GHEA Grapalat" w:cs="Sylfaen"/>
          <w:color w:val="auto"/>
          <w:sz w:val="24"/>
          <w:szCs w:val="24"/>
          <w:lang w:val="hy-AM" w:eastAsia="ko-KR"/>
        </w:rPr>
      </w:pPr>
    </w:p>
    <w:p w:rsidR="00402B07" w:rsidRPr="009C004F" w:rsidRDefault="00402B07" w:rsidP="002747BC">
      <w:pPr>
        <w:pStyle w:val="Normal1"/>
        <w:tabs>
          <w:tab w:val="left" w:pos="900"/>
          <w:tab w:val="left" w:pos="1080"/>
          <w:tab w:val="left" w:pos="1440"/>
          <w:tab w:val="left" w:pos="1710"/>
          <w:tab w:val="left" w:pos="1800"/>
        </w:tabs>
        <w:spacing w:after="0" w:line="360" w:lineRule="auto"/>
        <w:ind w:firstLine="720"/>
        <w:jc w:val="both"/>
        <w:rPr>
          <w:rFonts w:ascii="GHEA Grapalat" w:hAnsi="GHEA Grapalat"/>
          <w:sz w:val="24"/>
          <w:szCs w:val="24"/>
          <w:lang w:val="hy-AM"/>
        </w:rPr>
      </w:pPr>
    </w:p>
    <w:sectPr w:rsidR="00402B07" w:rsidRPr="009C004F" w:rsidSect="003E425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61741" w:rsidRDefault="00361741" w:rsidP="000D25C2">
      <w:pPr>
        <w:spacing w:after="0" w:line="240" w:lineRule="auto"/>
      </w:pPr>
      <w:r>
        <w:separator/>
      </w:r>
    </w:p>
  </w:endnote>
  <w:endnote w:type="continuationSeparator" w:id="0">
    <w:p w:rsidR="00361741" w:rsidRDefault="00361741" w:rsidP="000D2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HEA Grapalat">
    <w:altName w:val="GHEA Grapalat"/>
    <w:panose1 w:val="02000506050000020003"/>
    <w:charset w:val="00"/>
    <w:family w:val="auto"/>
    <w:notTrueType/>
    <w:pitch w:val="variable"/>
    <w:sig w:usb0="A00006AF" w:usb1="5000204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0281954"/>
      <w:docPartObj>
        <w:docPartGallery w:val="Page Numbers (Bottom of Page)"/>
        <w:docPartUnique/>
      </w:docPartObj>
    </w:sdtPr>
    <w:sdtEndPr>
      <w:rPr>
        <w:noProof/>
      </w:rPr>
    </w:sdtEndPr>
    <w:sdtContent>
      <w:p w:rsidR="001D304F" w:rsidRDefault="00361741">
        <w:pPr>
          <w:pStyle w:val="Footer"/>
          <w:jc w:val="center"/>
        </w:pPr>
        <w:r>
          <w:fldChar w:fldCharType="begin"/>
        </w:r>
        <w:r>
          <w:instrText xml:space="preserve"> PAGE   \* MERGEFORMAT </w:instrText>
        </w:r>
        <w:r>
          <w:fldChar w:fldCharType="separate"/>
        </w:r>
        <w:r w:rsidR="00DA3365">
          <w:rPr>
            <w:noProof/>
          </w:rPr>
          <w:t>26</w:t>
        </w:r>
        <w:r>
          <w:rPr>
            <w:noProof/>
          </w:rPr>
          <w:fldChar w:fldCharType="end"/>
        </w:r>
      </w:p>
    </w:sdtContent>
  </w:sdt>
  <w:p w:rsidR="001D304F" w:rsidRDefault="001D3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61741" w:rsidRDefault="00361741" w:rsidP="000D25C2">
      <w:pPr>
        <w:spacing w:after="0" w:line="240" w:lineRule="auto"/>
      </w:pPr>
      <w:r>
        <w:separator/>
      </w:r>
    </w:p>
  </w:footnote>
  <w:footnote w:type="continuationSeparator" w:id="0">
    <w:p w:rsidR="00361741" w:rsidRDefault="00361741" w:rsidP="000D25C2">
      <w:pPr>
        <w:spacing w:after="0" w:line="240" w:lineRule="auto"/>
      </w:pPr>
      <w:r>
        <w:continuationSeparator/>
      </w:r>
    </w:p>
  </w:footnote>
  <w:footnote w:id="1">
    <w:p w:rsidR="001D304F" w:rsidRPr="00C17F7E" w:rsidRDefault="001D304F" w:rsidP="009C004F">
      <w:pPr>
        <w:pStyle w:val="FootnoteText"/>
        <w:jc w:val="both"/>
        <w:rPr>
          <w:rFonts w:ascii="GHEA Grapalat" w:hAnsi="GHEA Grapalat"/>
          <w:lang w:val="hy-AM"/>
        </w:rPr>
      </w:pPr>
      <w:r w:rsidRPr="00C17F7E">
        <w:rPr>
          <w:rStyle w:val="FootnoteReference"/>
          <w:rFonts w:ascii="GHEA Grapalat" w:hAnsi="GHEA Grapalat"/>
        </w:rPr>
        <w:footnoteRef/>
      </w:r>
      <w:r w:rsidRPr="00C17F7E">
        <w:rPr>
          <w:rFonts w:ascii="GHEA Grapalat" w:hAnsi="GHEA Grapalat"/>
          <w:lang w:val="hy-AM"/>
        </w:rPr>
        <w:t xml:space="preserve"> Հասանելի է հետևյալ հղմամբ՝ </w:t>
      </w:r>
      <w:hyperlink r:id="rId1" w:history="1">
        <w:r w:rsidRPr="00C17F7E">
          <w:rPr>
            <w:rStyle w:val="Hyperlink"/>
            <w:rFonts w:ascii="GHEA Grapalat" w:hAnsi="GHEA Grapalat"/>
            <w:lang w:val="hy-AM"/>
          </w:rPr>
          <w:t>https://e-justice.europa.eu/content_procedures_for_enforcing_a_judgment-52-fr-en.do?member=1</w:t>
        </w:r>
      </w:hyperlink>
      <w:r w:rsidRPr="00C17F7E">
        <w:rPr>
          <w:rStyle w:val="Hyperlink"/>
          <w:rFonts w:ascii="GHEA Grapalat" w:hAnsi="GHEA Grapalat"/>
          <w:lang w:val="hy-AM"/>
        </w:rPr>
        <w:t>։</w:t>
      </w:r>
    </w:p>
  </w:footnote>
  <w:footnote w:id="2">
    <w:p w:rsidR="001D304F" w:rsidRPr="00C17F7E" w:rsidRDefault="001D304F" w:rsidP="009C004F">
      <w:pPr>
        <w:spacing w:after="0"/>
        <w:jc w:val="both"/>
        <w:rPr>
          <w:rFonts w:ascii="GHEA Grapalat" w:hAnsi="GHEA Grapalat" w:cs="Times New Roman"/>
          <w:sz w:val="20"/>
          <w:szCs w:val="20"/>
          <w:lang w:val="hy-AM"/>
        </w:rPr>
      </w:pPr>
      <w:r w:rsidRPr="00C17F7E">
        <w:rPr>
          <w:rStyle w:val="FootnoteReference"/>
          <w:rFonts w:ascii="GHEA Grapalat" w:hAnsi="GHEA Grapalat"/>
          <w:sz w:val="20"/>
          <w:szCs w:val="20"/>
        </w:rPr>
        <w:footnoteRef/>
      </w:r>
      <w:r w:rsidRPr="00C17F7E">
        <w:rPr>
          <w:rFonts w:ascii="GHEA Grapalat" w:hAnsi="GHEA Grapalat"/>
          <w:sz w:val="20"/>
          <w:szCs w:val="20"/>
          <w:lang w:val="hy-AM"/>
        </w:rPr>
        <w:t xml:space="preserve"> </w:t>
      </w:r>
      <w:r w:rsidRPr="00C17F7E">
        <w:rPr>
          <w:rFonts w:ascii="GHEA Grapalat" w:hAnsi="GHEA Grapalat"/>
          <w:sz w:val="20"/>
          <w:szCs w:val="20"/>
          <w:lang w:val="hy-AM"/>
        </w:rPr>
        <w:t xml:space="preserve">Տե՛ս </w:t>
      </w:r>
      <w:r w:rsidRPr="00C17F7E">
        <w:rPr>
          <w:rFonts w:ascii="GHEA Grapalat" w:hAnsi="GHEA Grapalat"/>
          <w:b/>
          <w:bCs/>
          <w:sz w:val="20"/>
          <w:szCs w:val="20"/>
          <w:lang w:val="hy-AM"/>
        </w:rPr>
        <w:t>Code of Enforcement Procedure</w:t>
      </w:r>
      <w:r w:rsidRPr="00C17F7E">
        <w:rPr>
          <w:rFonts w:ascii="GHEA Grapalat" w:hAnsi="GHEA Grapalat"/>
          <w:sz w:val="20"/>
          <w:szCs w:val="20"/>
          <w:lang w:val="hy-AM"/>
        </w:rPr>
        <w:t xml:space="preserve">։ ընդունվել է 20.04.2005, ուժի մեջ է մտել 01.01.2006, սկզբաղբյուրը </w:t>
      </w:r>
      <w:r w:rsidRPr="00C17F7E">
        <w:rPr>
          <w:rFonts w:ascii="GHEA Grapalat" w:hAnsi="GHEA Grapalat"/>
          <w:color w:val="202020"/>
          <w:sz w:val="20"/>
          <w:szCs w:val="20"/>
          <w:shd w:val="clear" w:color="auto" w:fill="FFFFFF"/>
          <w:lang w:val="hy-AM"/>
        </w:rPr>
        <w:t xml:space="preserve">RT I </w:t>
      </w:r>
      <w:r w:rsidRPr="00C17F7E">
        <w:rPr>
          <w:rFonts w:ascii="GHEA Grapalat" w:hAnsi="GHEA Grapalat"/>
          <w:color w:val="202020"/>
          <w:sz w:val="20"/>
          <w:szCs w:val="20"/>
          <w:shd w:val="clear" w:color="auto" w:fill="FFFFFF"/>
          <w:lang w:val="hy-AM"/>
        </w:rPr>
        <w:t xml:space="preserve">2005, 27, 198, </w:t>
      </w:r>
      <w:hyperlink r:id="rId2" w:history="1">
        <w:r w:rsidRPr="00C17F7E">
          <w:rPr>
            <w:rStyle w:val="Hyperlink"/>
            <w:rFonts w:ascii="GHEA Grapalat" w:hAnsi="GHEA Grapalat"/>
            <w:sz w:val="20"/>
            <w:szCs w:val="20"/>
            <w:lang w:val="hy-AM"/>
          </w:rPr>
          <w:t>https://www.riigiteataja.ee/en/eli/ee/516092014002/consolide</w:t>
        </w:r>
      </w:hyperlink>
      <w:r w:rsidRPr="00C17F7E">
        <w:rPr>
          <w:rFonts w:ascii="GHEA Grapalat" w:hAnsi="GHEA Grapalat"/>
          <w:sz w:val="20"/>
          <w:szCs w:val="20"/>
          <w:lang w:val="hy-AM"/>
        </w:rPr>
        <w:t xml:space="preserve">, տե՛ս </w:t>
      </w:r>
      <w:r w:rsidRPr="00C17F7E">
        <w:rPr>
          <w:rFonts w:ascii="GHEA Grapalat" w:hAnsi="GHEA Grapalat" w:cs="Sylfaen"/>
          <w:sz w:val="20"/>
          <w:szCs w:val="20"/>
          <w:lang w:val="hy-AM"/>
        </w:rPr>
        <w:t>Chapter 3, Division 1, § 23։</w:t>
      </w:r>
    </w:p>
  </w:footnote>
  <w:footnote w:id="3">
    <w:p w:rsidR="001D304F" w:rsidRPr="00371F7C" w:rsidRDefault="001D304F" w:rsidP="009C004F">
      <w:pPr>
        <w:pStyle w:val="ListParagraph"/>
        <w:spacing w:after="0"/>
        <w:ind w:left="0"/>
        <w:jc w:val="both"/>
        <w:rPr>
          <w:rFonts w:ascii="GHEA Grapalat" w:hAnsi="GHEA Grapalat" w:cs="Times New Roman"/>
          <w:sz w:val="20"/>
          <w:szCs w:val="20"/>
          <w:lang w:val="hy-AM"/>
        </w:rPr>
      </w:pPr>
      <w:r w:rsidRPr="00C17F7E">
        <w:rPr>
          <w:rStyle w:val="FootnoteReference"/>
          <w:rFonts w:ascii="GHEA Grapalat" w:hAnsi="GHEA Grapalat" w:cs="Times New Roman"/>
          <w:sz w:val="20"/>
          <w:szCs w:val="20"/>
        </w:rPr>
        <w:footnoteRef/>
      </w:r>
      <w:r w:rsidRPr="00C17F7E">
        <w:rPr>
          <w:rFonts w:ascii="GHEA Grapalat" w:hAnsi="GHEA Grapalat" w:cs="Times New Roman"/>
          <w:sz w:val="20"/>
          <w:szCs w:val="20"/>
          <w:lang w:val="hy-AM"/>
        </w:rPr>
        <w:t xml:space="preserve"> </w:t>
      </w:r>
      <w:r w:rsidRPr="00C17F7E">
        <w:rPr>
          <w:rFonts w:ascii="GHEA Grapalat" w:hAnsi="GHEA Grapalat" w:cs="Times New Roman"/>
          <w:sz w:val="20"/>
          <w:szCs w:val="20"/>
          <w:lang w:val="hy-AM"/>
        </w:rPr>
        <w:t>Համաձայն Ֆինլանդիայի դատական ակտերի հարկադիր կատարման մասին ակտի [Enforcement Code, Chapter 2,Section 2] ՝ հետևյալ փաստաթղթերն են հիմք հանդիսանում հարկադիր կատարման</w:t>
      </w:r>
      <w:r>
        <w:rPr>
          <w:rFonts w:ascii="GHEA Grapalat" w:hAnsi="GHEA Grapalat" w:cs="Times New Roman"/>
          <w:sz w:val="20"/>
          <w:szCs w:val="20"/>
          <w:lang w:val="hy-AM"/>
        </w:rPr>
        <w:t xml:space="preserve"> միջոցների կիրառման համար՝   քաղաքացիական կամ քրեական գործով դատարանի կայացրած վճիռը, արբիտրաժային տրիբունալի վճիռը, վարչական դատարանի կայացրած վճիռը, </w:t>
      </w:r>
      <w:r w:rsidRPr="00371F7C">
        <w:rPr>
          <w:rFonts w:ascii="GHEA Grapalat" w:hAnsi="GHEA Grapalat" w:cs="Times New Roman"/>
          <w:sz w:val="20"/>
          <w:szCs w:val="20"/>
          <w:lang w:val="hy-AM"/>
        </w:rPr>
        <w:t>վարչարարության արդյունքում վարչական մարմնի կայացրած վարչական  ակտը</w:t>
      </w:r>
      <w:r>
        <w:rPr>
          <w:rFonts w:ascii="GHEA Grapalat" w:hAnsi="GHEA Grapalat" w:cs="Times New Roman"/>
          <w:sz w:val="20"/>
          <w:szCs w:val="20"/>
          <w:lang w:val="hy-AM"/>
        </w:rPr>
        <w:t>։</w:t>
      </w:r>
    </w:p>
  </w:footnote>
  <w:footnote w:id="4">
    <w:p w:rsidR="001D304F" w:rsidRPr="00371F7C" w:rsidRDefault="001D304F" w:rsidP="009C004F">
      <w:pPr>
        <w:pStyle w:val="FootnoteText"/>
        <w:rPr>
          <w:rFonts w:ascii="GHEA Grapalat" w:hAnsi="GHEA Grapalat" w:cs="Times New Roman"/>
          <w:lang w:val="hy-AM"/>
        </w:rPr>
      </w:pPr>
      <w:r w:rsidRPr="00371F7C">
        <w:rPr>
          <w:rStyle w:val="FootnoteReference"/>
          <w:rFonts w:ascii="GHEA Grapalat" w:hAnsi="GHEA Grapalat" w:cs="Times New Roman"/>
        </w:rPr>
        <w:footnoteRef/>
      </w:r>
      <w:r w:rsidRPr="00371F7C">
        <w:rPr>
          <w:rFonts w:ascii="GHEA Grapalat" w:hAnsi="GHEA Grapalat" w:cs="Times New Roman"/>
        </w:rPr>
        <w:t xml:space="preserve"> </w:t>
      </w:r>
      <w:r>
        <w:rPr>
          <w:rFonts w:ascii="GHEA Grapalat" w:hAnsi="GHEA Grapalat" w:cs="Times New Roman"/>
          <w:lang w:val="hy-AM"/>
        </w:rPr>
        <w:t xml:space="preserve">Տե՛ս </w:t>
      </w:r>
      <w:r w:rsidRPr="00371F7C">
        <w:rPr>
          <w:rFonts w:ascii="GHEA Grapalat" w:hAnsi="GHEA Grapalat" w:cs="Times New Roman"/>
        </w:rPr>
        <w:t>Law on Enforcement Procedure</w:t>
      </w:r>
      <w:r w:rsidRPr="00371F7C">
        <w:rPr>
          <w:rFonts w:ascii="GHEA Grapalat" w:hAnsi="GHEA Grapalat" w:cs="Times New Roman"/>
          <w:lang w:val="hy-AM"/>
        </w:rPr>
        <w:t>, հոդված 2912</w:t>
      </w:r>
      <w:r>
        <w:rPr>
          <w:rFonts w:ascii="GHEA Grapalat" w:hAnsi="GHEA Grapalat" w:cs="Times New Roman"/>
          <w:lang w:val="hy-AM"/>
        </w:rPr>
        <w:t>, հասանելի է հետևյալ հղմամբ՝</w:t>
      </w:r>
      <w:r w:rsidRPr="00371F7C">
        <w:rPr>
          <w:rFonts w:ascii="GHEA Grapalat" w:hAnsi="GHEA Grapalat" w:cs="Times New Roman"/>
        </w:rPr>
        <w:t xml:space="preserve"> </w:t>
      </w:r>
      <w:hyperlink r:id="rId3" w:history="1">
        <w:r w:rsidRPr="00371F7C">
          <w:rPr>
            <w:rStyle w:val="Hyperlink"/>
            <w:rFonts w:ascii="GHEA Grapalat" w:hAnsi="GHEA Grapalat" w:cs="Times New Roman"/>
          </w:rPr>
          <w:t>https://arhiva.mpravde.gov.rs/images/Law%20on%20enforcement%20proceedings_180411.pdf</w:t>
        </w:r>
      </w:hyperlink>
      <w:r w:rsidRPr="00371F7C">
        <w:rPr>
          <w:rStyle w:val="Hyperlink"/>
          <w:rFonts w:ascii="GHEA Grapalat" w:hAnsi="GHEA Grapalat" w:cs="Times New Roman"/>
        </w:rPr>
        <w:t xml:space="preserve">    </w:t>
      </w:r>
    </w:p>
  </w:footnote>
  <w:footnote w:id="5">
    <w:p w:rsidR="001D304F" w:rsidRPr="00371F7C" w:rsidRDefault="001D304F" w:rsidP="009C004F">
      <w:pPr>
        <w:spacing w:after="0"/>
        <w:jc w:val="both"/>
        <w:rPr>
          <w:rFonts w:ascii="GHEA Grapalat" w:hAnsi="GHEA Grapalat" w:cs="Times New Roman"/>
          <w:b/>
          <w:bCs/>
          <w:sz w:val="20"/>
          <w:szCs w:val="20"/>
          <w:lang w:val="hy-AM"/>
        </w:rPr>
      </w:pPr>
      <w:r w:rsidRPr="00371F7C">
        <w:rPr>
          <w:rStyle w:val="FootnoteReference"/>
          <w:rFonts w:ascii="GHEA Grapalat" w:hAnsi="GHEA Grapalat"/>
          <w:sz w:val="20"/>
          <w:szCs w:val="20"/>
        </w:rPr>
        <w:footnoteRef/>
      </w:r>
      <w:r w:rsidRPr="00371F7C">
        <w:rPr>
          <w:rFonts w:ascii="GHEA Grapalat" w:hAnsi="GHEA Grapalat"/>
          <w:sz w:val="20"/>
          <w:szCs w:val="20"/>
          <w:lang w:val="hy-AM"/>
        </w:rPr>
        <w:t xml:space="preserve"> </w:t>
      </w:r>
      <w:r w:rsidRPr="00371F7C">
        <w:rPr>
          <w:rFonts w:ascii="GHEA Grapalat" w:hAnsi="GHEA Grapalat"/>
          <w:sz w:val="20"/>
          <w:szCs w:val="20"/>
          <w:lang w:val="hy-AM"/>
        </w:rPr>
        <w:t xml:space="preserve">Տե՛ս, օրինակ, </w:t>
      </w:r>
      <w:hyperlink r:id="rId4" w:history="1">
        <w:r w:rsidRPr="00371F7C">
          <w:rPr>
            <w:rStyle w:val="Hyperlink"/>
            <w:rFonts w:ascii="GHEA Grapalat" w:hAnsi="GHEA Grapalat"/>
            <w:sz w:val="20"/>
            <w:szCs w:val="20"/>
            <w:lang w:val="hy-AM"/>
          </w:rPr>
          <w:t>https://e-justice.europa.eu/content_procedures_for_enforcing_a_judgment-52-fi-en.do?member=1</w:t>
        </w:r>
      </w:hyperlink>
      <w:r w:rsidRPr="00371F7C">
        <w:rPr>
          <w:rStyle w:val="Hyperlink"/>
          <w:rFonts w:ascii="GHEA Grapalat" w:hAnsi="GHEA Grapalat"/>
          <w:sz w:val="20"/>
          <w:szCs w:val="20"/>
          <w:lang w:val="hy-AM"/>
        </w:rPr>
        <w:t>։</w:t>
      </w:r>
    </w:p>
  </w:footnote>
  <w:footnote w:id="6">
    <w:p w:rsidR="001D304F" w:rsidRPr="00371F7C" w:rsidRDefault="001D304F" w:rsidP="009C004F">
      <w:pPr>
        <w:spacing w:after="0"/>
        <w:rPr>
          <w:rFonts w:ascii="GHEA Grapalat" w:hAnsi="GHEA Grapalat"/>
          <w:sz w:val="20"/>
          <w:szCs w:val="20"/>
          <w:lang w:val="hy-AM"/>
        </w:rPr>
      </w:pPr>
      <w:r w:rsidRPr="00371F7C">
        <w:rPr>
          <w:rStyle w:val="FootnoteReference"/>
          <w:rFonts w:ascii="GHEA Grapalat" w:hAnsi="GHEA Grapalat"/>
          <w:sz w:val="20"/>
          <w:szCs w:val="20"/>
        </w:rPr>
        <w:footnoteRef/>
      </w:r>
      <w:r w:rsidRPr="00371F7C">
        <w:rPr>
          <w:rFonts w:ascii="GHEA Grapalat" w:hAnsi="GHEA Grapalat"/>
          <w:sz w:val="20"/>
          <w:szCs w:val="20"/>
          <w:lang w:val="hy-AM"/>
        </w:rPr>
        <w:t xml:space="preserve"> </w:t>
      </w:r>
      <w:r w:rsidRPr="00371F7C">
        <w:rPr>
          <w:rFonts w:ascii="GHEA Grapalat" w:hAnsi="GHEA Grapalat"/>
          <w:sz w:val="20"/>
          <w:szCs w:val="20"/>
          <w:lang w:val="hy-AM"/>
        </w:rPr>
        <w:t xml:space="preserve">Տե՛ս </w:t>
      </w:r>
      <w:r w:rsidRPr="00371F7C">
        <w:rPr>
          <w:rFonts w:ascii="GHEA Grapalat" w:hAnsi="GHEA Grapalat" w:cs="Arial"/>
          <w:color w:val="000000"/>
          <w:sz w:val="20"/>
          <w:szCs w:val="20"/>
          <w:lang w:val="hy-AM"/>
        </w:rPr>
        <w:t xml:space="preserve">Enforcement Code, Chapter 3, Section 1, </w:t>
      </w:r>
      <w:hyperlink r:id="rId5" w:history="1">
        <w:r w:rsidRPr="00371F7C">
          <w:rPr>
            <w:rStyle w:val="Hyperlink"/>
            <w:rFonts w:ascii="GHEA Grapalat" w:hAnsi="GHEA Grapalat"/>
            <w:sz w:val="20"/>
            <w:szCs w:val="20"/>
            <w:lang w:val="hy-AM"/>
          </w:rPr>
          <w:t>https://policehumanrightsresources.org/content/uploads/2016/08/Enforcement-Code-Sweden-1981.pdf?x68217</w:t>
        </w:r>
      </w:hyperlink>
    </w:p>
  </w:footnote>
  <w:footnote w:id="7">
    <w:p w:rsidR="001D304F" w:rsidRPr="00371F7C" w:rsidRDefault="001D304F" w:rsidP="009C004F">
      <w:pPr>
        <w:spacing w:after="0"/>
        <w:rPr>
          <w:rFonts w:ascii="GHEA Grapalat" w:hAnsi="GHEA Grapalat"/>
          <w:sz w:val="20"/>
          <w:szCs w:val="20"/>
          <w:lang w:val="hy-AM"/>
        </w:rPr>
      </w:pPr>
      <w:r w:rsidRPr="00371F7C">
        <w:rPr>
          <w:rStyle w:val="FootnoteReference"/>
          <w:rFonts w:ascii="GHEA Grapalat" w:hAnsi="GHEA Grapalat"/>
          <w:sz w:val="20"/>
          <w:szCs w:val="20"/>
        </w:rPr>
        <w:footnoteRef/>
      </w:r>
      <w:r w:rsidRPr="00371F7C">
        <w:rPr>
          <w:rFonts w:ascii="GHEA Grapalat" w:hAnsi="GHEA Grapalat"/>
          <w:sz w:val="20"/>
          <w:szCs w:val="20"/>
          <w:lang w:val="hy-AM"/>
        </w:rPr>
        <w:t xml:space="preserve"> </w:t>
      </w:r>
      <w:r>
        <w:rPr>
          <w:rFonts w:ascii="GHEA Grapalat" w:hAnsi="GHEA Grapalat"/>
          <w:sz w:val="20"/>
          <w:szCs w:val="20"/>
          <w:lang w:val="hy-AM"/>
        </w:rPr>
        <w:t xml:space="preserve">Հասանելի է հետևյալ հղմամբ՝ </w:t>
      </w:r>
      <w:hyperlink r:id="rId6" w:history="1">
        <w:r w:rsidRPr="00371F7C">
          <w:rPr>
            <w:rStyle w:val="Hyperlink"/>
            <w:rFonts w:ascii="GHEA Grapalat" w:hAnsi="GHEA Grapalat"/>
            <w:sz w:val="20"/>
            <w:szCs w:val="20"/>
            <w:lang w:val="hy-AM"/>
          </w:rPr>
          <w:t>https://e-justice.europa.eu/content_procedures_for_enforcing_a_judgment-52-se-en.do?member=1</w:t>
        </w:r>
      </w:hyperlink>
    </w:p>
  </w:footnote>
  <w:footnote w:id="8">
    <w:p w:rsidR="001D304F" w:rsidRPr="00371F7C" w:rsidRDefault="001D304F" w:rsidP="009C004F">
      <w:pPr>
        <w:pStyle w:val="FootnoteText"/>
        <w:rPr>
          <w:rFonts w:ascii="GHEA Grapalat" w:hAnsi="GHEA Grapalat" w:cs="Times New Roman"/>
          <w:lang w:val="hy-AM"/>
        </w:rPr>
      </w:pPr>
      <w:r w:rsidRPr="00371F7C">
        <w:rPr>
          <w:rStyle w:val="FootnoteReference"/>
          <w:rFonts w:ascii="GHEA Grapalat" w:hAnsi="GHEA Grapalat" w:cs="Times New Roman"/>
        </w:rPr>
        <w:footnoteRef/>
      </w:r>
      <w:r>
        <w:rPr>
          <w:rFonts w:ascii="GHEA Grapalat" w:hAnsi="GHEA Grapalat"/>
          <w:lang w:val="hy-AM"/>
        </w:rPr>
        <w:t xml:space="preserve"> </w:t>
      </w:r>
      <w:r>
        <w:rPr>
          <w:rFonts w:ascii="GHEA Grapalat" w:hAnsi="GHEA Grapalat"/>
          <w:lang w:val="hy-AM"/>
        </w:rPr>
        <w:t>Տե՛ս</w:t>
      </w:r>
      <w:r w:rsidRPr="00371F7C">
        <w:rPr>
          <w:rFonts w:ascii="GHEA Grapalat" w:hAnsi="GHEA Grapalat" w:cs="Arial"/>
          <w:color w:val="000000"/>
          <w:lang w:val="hy-AM"/>
        </w:rPr>
        <w:t xml:space="preserve"> Enforcement Code, Chapter 2 , Section 2</w:t>
      </w:r>
      <w:r>
        <w:rPr>
          <w:rFonts w:ascii="GHEA Grapalat" w:hAnsi="GHEA Grapalat" w:cs="Arial"/>
          <w:color w:val="000000"/>
          <w:lang w:val="hy-AM"/>
        </w:rPr>
        <w:t>, հասանելի է հետևյալ հղմամբ՝</w:t>
      </w:r>
      <w:r>
        <w:rPr>
          <w:rFonts w:ascii="GHEA Grapalat" w:hAnsi="GHEA Grapalat"/>
          <w:lang w:val="hy-AM"/>
        </w:rPr>
        <w:t xml:space="preserve"> </w:t>
      </w:r>
      <w:hyperlink r:id="rId7" w:history="1">
        <w:r w:rsidRPr="00371F7C">
          <w:rPr>
            <w:rStyle w:val="Hyperlink"/>
            <w:rFonts w:ascii="GHEA Grapalat" w:hAnsi="GHEA Grapalat" w:cs="Times New Roman"/>
          </w:rPr>
          <w:t>https://policehumanrightsresources.org/content/uploads/2016/08/Enforcement-Code-Sweden-1981.pdf?x68217</w:t>
        </w:r>
      </w:hyperlink>
      <w:r w:rsidRPr="00371F7C">
        <w:rPr>
          <w:rFonts w:ascii="GHEA Grapalat" w:hAnsi="GHEA Grapalat" w:cs="Arial"/>
          <w:color w:val="000000"/>
          <w:lang w:val="hy-AM"/>
        </w:rPr>
        <w:t>։</w:t>
      </w:r>
    </w:p>
  </w:footnote>
  <w:footnote w:id="9">
    <w:p w:rsidR="001D304F" w:rsidRPr="00FA387A" w:rsidRDefault="001D304F" w:rsidP="009C004F">
      <w:pPr>
        <w:spacing w:after="0"/>
        <w:jc w:val="both"/>
        <w:rPr>
          <w:rFonts w:ascii="GHEA Grapalat" w:hAnsi="GHEA Grapalat" w:cs="Times New Roman"/>
          <w:sz w:val="20"/>
          <w:szCs w:val="20"/>
          <w:lang w:val="hy-AM"/>
        </w:rPr>
      </w:pPr>
      <w:r w:rsidRPr="00FA387A">
        <w:rPr>
          <w:rStyle w:val="FootnoteReference"/>
          <w:rFonts w:ascii="GHEA Grapalat" w:hAnsi="GHEA Grapalat"/>
          <w:sz w:val="20"/>
          <w:szCs w:val="20"/>
        </w:rPr>
        <w:footnoteRef/>
      </w:r>
      <w:r w:rsidRPr="00FA387A">
        <w:rPr>
          <w:rFonts w:ascii="GHEA Grapalat" w:hAnsi="GHEA Grapalat"/>
          <w:sz w:val="20"/>
          <w:szCs w:val="20"/>
          <w:lang w:val="hy-AM"/>
        </w:rPr>
        <w:t xml:space="preserve"> </w:t>
      </w:r>
      <w:r w:rsidRPr="00FA387A">
        <w:rPr>
          <w:rFonts w:ascii="GHEA Grapalat" w:hAnsi="GHEA Grapalat"/>
          <w:bCs/>
          <w:sz w:val="20"/>
          <w:szCs w:val="20"/>
          <w:lang w:val="hy-AM"/>
        </w:rPr>
        <w:t>Տե՛ս Հունաստանի քաղաքացիական դատավարության օրենսգրքի 904-րդ հոդվածը։</w:t>
      </w:r>
    </w:p>
  </w:footnote>
  <w:footnote w:id="10">
    <w:p w:rsidR="001D304F" w:rsidRPr="00102AE8" w:rsidRDefault="001D304F" w:rsidP="009C004F">
      <w:pPr>
        <w:spacing w:after="0"/>
        <w:jc w:val="both"/>
        <w:rPr>
          <w:rFonts w:ascii="GHEA Grapalat" w:hAnsi="GHEA Grapalat"/>
          <w:sz w:val="20"/>
          <w:szCs w:val="20"/>
          <w:lang w:val="hy-AM"/>
        </w:rPr>
      </w:pPr>
      <w:r w:rsidRPr="00FA387A">
        <w:rPr>
          <w:rStyle w:val="FootnoteReference"/>
          <w:rFonts w:ascii="GHEA Grapalat" w:hAnsi="GHEA Grapalat"/>
          <w:sz w:val="20"/>
          <w:szCs w:val="20"/>
        </w:rPr>
        <w:footnoteRef/>
      </w:r>
      <w:r>
        <w:rPr>
          <w:rFonts w:ascii="GHEA Grapalat" w:hAnsi="GHEA Grapalat"/>
          <w:sz w:val="20"/>
          <w:szCs w:val="20"/>
          <w:lang w:val="hy-AM"/>
        </w:rPr>
        <w:t xml:space="preserve">Հասանելի </w:t>
      </w:r>
      <w:r>
        <w:rPr>
          <w:rFonts w:ascii="GHEA Grapalat" w:hAnsi="GHEA Grapalat"/>
          <w:sz w:val="20"/>
          <w:szCs w:val="20"/>
          <w:lang w:val="hy-AM"/>
        </w:rPr>
        <w:t>է հետևյալ հղմամբ՝</w:t>
      </w:r>
      <w:r w:rsidR="00C25A81" w:rsidRPr="00C25A81">
        <w:rPr>
          <w:rFonts w:ascii="GHEA Grapalat" w:hAnsi="GHEA Grapalat"/>
          <w:sz w:val="20"/>
          <w:szCs w:val="20"/>
          <w:lang w:val="hy-AM"/>
        </w:rPr>
        <w:t xml:space="preserve"> </w:t>
      </w:r>
      <w:hyperlink r:id="rId8" w:history="1">
        <w:r w:rsidR="00C25A81" w:rsidRPr="00FA387A">
          <w:rPr>
            <w:rStyle w:val="Hyperlink"/>
            <w:rFonts w:ascii="GHEA Grapalat" w:hAnsi="GHEA Grapalat"/>
            <w:sz w:val="20"/>
            <w:szCs w:val="20"/>
            <w:lang w:val="hy-AM"/>
          </w:rPr>
          <w:t>https://saplegal.gr/media/pdfs/Enforcement_of_Domestic_Judgments_on_Civil_and_Commercial_matters.pdf</w:t>
        </w:r>
      </w:hyperlink>
      <w:r>
        <w:rPr>
          <w:rStyle w:val="Hyperlink"/>
          <w:rFonts w:ascii="GHEA Grapalat" w:hAnsi="GHEA Grapalat"/>
          <w:sz w:val="20"/>
          <w:szCs w:val="20"/>
          <w:lang w:val="hy-AM"/>
        </w:rPr>
        <w:t>։</w:t>
      </w:r>
    </w:p>
  </w:footnote>
  <w:footnote w:id="11">
    <w:p w:rsidR="001D304F" w:rsidRPr="00F35A95" w:rsidRDefault="001D304F" w:rsidP="009C004F">
      <w:pPr>
        <w:spacing w:after="0"/>
        <w:jc w:val="both"/>
        <w:rPr>
          <w:rFonts w:ascii="GHEA Grapalat" w:hAnsi="GHEA Grapalat"/>
          <w:sz w:val="20"/>
          <w:szCs w:val="20"/>
        </w:rPr>
      </w:pPr>
      <w:r w:rsidRPr="00F35A95">
        <w:rPr>
          <w:rStyle w:val="FootnoteReference"/>
          <w:rFonts w:ascii="GHEA Grapalat" w:hAnsi="GHEA Grapalat"/>
          <w:sz w:val="20"/>
          <w:szCs w:val="20"/>
        </w:rPr>
        <w:footnoteRef/>
      </w:r>
      <w:r w:rsidRPr="00F35A95">
        <w:rPr>
          <w:rFonts w:ascii="GHEA Grapalat" w:hAnsi="GHEA Grapalat"/>
          <w:sz w:val="20"/>
          <w:szCs w:val="20"/>
          <w:lang w:val="hy-AM"/>
        </w:rPr>
        <w:t xml:space="preserve"> </w:t>
      </w:r>
      <w:r w:rsidRPr="00F35A95">
        <w:rPr>
          <w:rFonts w:ascii="GHEA Grapalat" w:hAnsi="GHEA Grapalat"/>
          <w:sz w:val="20"/>
          <w:szCs w:val="20"/>
          <w:lang w:val="hy-AM"/>
        </w:rPr>
        <w:t xml:space="preserve">Տե՛ս </w:t>
      </w:r>
      <w:r w:rsidRPr="00F35A95">
        <w:rPr>
          <w:rFonts w:ascii="GHEA Grapalat" w:hAnsi="GHEA Grapalat"/>
          <w:sz w:val="20"/>
          <w:szCs w:val="20"/>
        </w:rPr>
        <w:t>Act of the Czech Republic, Civil Procedure Code,</w:t>
      </w:r>
      <w:r w:rsidRPr="00F35A95">
        <w:rPr>
          <w:rFonts w:ascii="GHEA Grapalat" w:hAnsi="GHEA Grapalat"/>
          <w:sz w:val="20"/>
          <w:szCs w:val="20"/>
          <w:lang w:val="hy-AM"/>
        </w:rPr>
        <w:t xml:space="preserve"> </w:t>
      </w:r>
      <w:r w:rsidRPr="00F35A95">
        <w:rPr>
          <w:rFonts w:ascii="GHEA Grapalat" w:hAnsi="GHEA Grapalat"/>
          <w:sz w:val="20"/>
          <w:szCs w:val="20"/>
        </w:rPr>
        <w:t>No. 99/1963 Sb</w:t>
      </w:r>
      <w:r w:rsidRPr="00F35A95">
        <w:rPr>
          <w:rFonts w:ascii="GHEA Grapalat" w:hAnsi="GHEA Grapalat"/>
          <w:sz w:val="20"/>
          <w:szCs w:val="20"/>
          <w:lang w:val="hy-AM"/>
        </w:rPr>
        <w:t xml:space="preserve">, </w:t>
      </w:r>
      <w:hyperlink r:id="rId9" w:history="1">
        <w:r w:rsidRPr="00F35A95">
          <w:rPr>
            <w:rStyle w:val="Hyperlink"/>
            <w:rFonts w:ascii="GHEA Grapalat" w:hAnsi="GHEA Grapalat"/>
            <w:sz w:val="20"/>
            <w:szCs w:val="20"/>
          </w:rPr>
          <w:t>https://is.muni.cz/el/1422/jaro2008/SOC026/um/99-1963_EN.pdf</w:t>
        </w:r>
      </w:hyperlink>
    </w:p>
  </w:footnote>
  <w:footnote w:id="12">
    <w:p w:rsidR="001D304F" w:rsidRPr="00F35A95" w:rsidRDefault="001D304F" w:rsidP="009C004F">
      <w:pPr>
        <w:pStyle w:val="FootnoteText"/>
        <w:jc w:val="both"/>
        <w:rPr>
          <w:rFonts w:ascii="Sylfaen" w:hAnsi="Sylfaen"/>
          <w:sz w:val="18"/>
          <w:szCs w:val="18"/>
          <w:lang w:val="hy-AM"/>
        </w:rPr>
      </w:pPr>
      <w:r w:rsidRPr="00F35A95">
        <w:rPr>
          <w:rStyle w:val="FootnoteReference"/>
          <w:rFonts w:ascii="GHEA Grapalat" w:hAnsi="GHEA Grapalat"/>
        </w:rPr>
        <w:footnoteRef/>
      </w:r>
      <w:r w:rsidRPr="00F35A95">
        <w:rPr>
          <w:rFonts w:ascii="GHEA Grapalat" w:hAnsi="GHEA Grapalat"/>
          <w:lang w:val="hy-AM"/>
        </w:rPr>
        <w:t xml:space="preserve">Տե՛ս Գերմանիայի քաղաքացիական դատավարության օրենսգիրքը, հասանելի է հետևյալ հղմամբ՝ </w:t>
      </w:r>
      <w:hyperlink r:id="rId10" w:history="1">
        <w:r w:rsidRPr="00F35A95">
          <w:rPr>
            <w:rStyle w:val="Hyperlink"/>
            <w:rFonts w:ascii="GHEA Grapalat" w:hAnsi="GHEA Grapalat"/>
          </w:rPr>
          <w:t>https://www.gesetze-im-internet.de/englisch_zpo/englisch_zpo.html</w:t>
        </w:r>
      </w:hyperlink>
      <w:r w:rsidRPr="00F35A95">
        <w:rPr>
          <w:rFonts w:ascii="GHEA Grapalat" w:hAnsi="GHEA Grapalat"/>
          <w:lang w:val="hy-AM"/>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F34A92"/>
    <w:multiLevelType w:val="hybridMultilevel"/>
    <w:tmpl w:val="1512B8B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8613C95"/>
    <w:multiLevelType w:val="hybridMultilevel"/>
    <w:tmpl w:val="3230BA58"/>
    <w:lvl w:ilvl="0" w:tplc="44C494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1A4464"/>
    <w:multiLevelType w:val="hybridMultilevel"/>
    <w:tmpl w:val="941ED0F6"/>
    <w:lvl w:ilvl="0" w:tplc="99BC4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C009B9"/>
    <w:multiLevelType w:val="hybridMultilevel"/>
    <w:tmpl w:val="DEAE456E"/>
    <w:lvl w:ilvl="0" w:tplc="59BAA7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C47A29"/>
    <w:multiLevelType w:val="hybridMultilevel"/>
    <w:tmpl w:val="93C20D40"/>
    <w:lvl w:ilvl="0" w:tplc="D8AE34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116BB4"/>
    <w:multiLevelType w:val="hybridMultilevel"/>
    <w:tmpl w:val="9738C13A"/>
    <w:lvl w:ilvl="0" w:tplc="A12EE4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59771D2"/>
    <w:multiLevelType w:val="hybridMultilevel"/>
    <w:tmpl w:val="8B76D0B4"/>
    <w:lvl w:ilvl="0" w:tplc="DAEC3C8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E6C4022"/>
    <w:multiLevelType w:val="hybridMultilevel"/>
    <w:tmpl w:val="97CAAD3C"/>
    <w:lvl w:ilvl="0" w:tplc="C748B454">
      <w:start w:val="1"/>
      <w:numFmt w:val="decimal"/>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5"/>
  </w:num>
  <w:num w:numId="2">
    <w:abstractNumId w:val="4"/>
  </w:num>
  <w:num w:numId="3">
    <w:abstractNumId w:val="1"/>
  </w:num>
  <w:num w:numId="4">
    <w:abstractNumId w:val="2"/>
  </w:num>
  <w:num w:numId="5">
    <w:abstractNumId w:val="7"/>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12A5"/>
    <w:rsid w:val="00007947"/>
    <w:rsid w:val="00007E3B"/>
    <w:rsid w:val="00013DBA"/>
    <w:rsid w:val="00014DFC"/>
    <w:rsid w:val="000200F0"/>
    <w:rsid w:val="0002361C"/>
    <w:rsid w:val="00030C38"/>
    <w:rsid w:val="00036D80"/>
    <w:rsid w:val="00047BEF"/>
    <w:rsid w:val="00050499"/>
    <w:rsid w:val="000645CD"/>
    <w:rsid w:val="000661A3"/>
    <w:rsid w:val="00071EEB"/>
    <w:rsid w:val="0007245A"/>
    <w:rsid w:val="00072F85"/>
    <w:rsid w:val="00076CFA"/>
    <w:rsid w:val="00084E49"/>
    <w:rsid w:val="00093B10"/>
    <w:rsid w:val="000A26D5"/>
    <w:rsid w:val="000A3CE6"/>
    <w:rsid w:val="000A6D3A"/>
    <w:rsid w:val="000B7B66"/>
    <w:rsid w:val="000C07A9"/>
    <w:rsid w:val="000C38B8"/>
    <w:rsid w:val="000C481E"/>
    <w:rsid w:val="000D086E"/>
    <w:rsid w:val="000D10FB"/>
    <w:rsid w:val="000D12C5"/>
    <w:rsid w:val="000D25C2"/>
    <w:rsid w:val="000D722D"/>
    <w:rsid w:val="000D7330"/>
    <w:rsid w:val="000E324D"/>
    <w:rsid w:val="000F38FE"/>
    <w:rsid w:val="000F3901"/>
    <w:rsid w:val="00104CC0"/>
    <w:rsid w:val="0011092D"/>
    <w:rsid w:val="00110A51"/>
    <w:rsid w:val="00112EB6"/>
    <w:rsid w:val="00113162"/>
    <w:rsid w:val="001158D6"/>
    <w:rsid w:val="0012330E"/>
    <w:rsid w:val="0013253C"/>
    <w:rsid w:val="001365D9"/>
    <w:rsid w:val="0013697A"/>
    <w:rsid w:val="00136FDF"/>
    <w:rsid w:val="001524F4"/>
    <w:rsid w:val="00155B19"/>
    <w:rsid w:val="001606AB"/>
    <w:rsid w:val="00161283"/>
    <w:rsid w:val="00162350"/>
    <w:rsid w:val="00171814"/>
    <w:rsid w:val="00173CF4"/>
    <w:rsid w:val="001740F1"/>
    <w:rsid w:val="0019058D"/>
    <w:rsid w:val="001907CE"/>
    <w:rsid w:val="0019181B"/>
    <w:rsid w:val="00191CE7"/>
    <w:rsid w:val="001A0EC0"/>
    <w:rsid w:val="001A17F6"/>
    <w:rsid w:val="001A7892"/>
    <w:rsid w:val="001B1082"/>
    <w:rsid w:val="001B12A5"/>
    <w:rsid w:val="001B7CD3"/>
    <w:rsid w:val="001C1F9C"/>
    <w:rsid w:val="001C2831"/>
    <w:rsid w:val="001C6202"/>
    <w:rsid w:val="001D304F"/>
    <w:rsid w:val="001D4CE9"/>
    <w:rsid w:val="001E32FE"/>
    <w:rsid w:val="001F11A6"/>
    <w:rsid w:val="00202866"/>
    <w:rsid w:val="00203813"/>
    <w:rsid w:val="00203CCD"/>
    <w:rsid w:val="00204621"/>
    <w:rsid w:val="00206001"/>
    <w:rsid w:val="00215CF1"/>
    <w:rsid w:val="0022364E"/>
    <w:rsid w:val="00225013"/>
    <w:rsid w:val="002267BB"/>
    <w:rsid w:val="00226D95"/>
    <w:rsid w:val="0023381F"/>
    <w:rsid w:val="00237D9A"/>
    <w:rsid w:val="00241453"/>
    <w:rsid w:val="00241919"/>
    <w:rsid w:val="002421AF"/>
    <w:rsid w:val="00244DD2"/>
    <w:rsid w:val="00250C8D"/>
    <w:rsid w:val="002603C4"/>
    <w:rsid w:val="00260F63"/>
    <w:rsid w:val="0026206D"/>
    <w:rsid w:val="00263CB4"/>
    <w:rsid w:val="002657E1"/>
    <w:rsid w:val="00267D2F"/>
    <w:rsid w:val="002747BC"/>
    <w:rsid w:val="0027506E"/>
    <w:rsid w:val="00277A29"/>
    <w:rsid w:val="00281771"/>
    <w:rsid w:val="002860F0"/>
    <w:rsid w:val="0028617D"/>
    <w:rsid w:val="00286907"/>
    <w:rsid w:val="00287235"/>
    <w:rsid w:val="00287BD6"/>
    <w:rsid w:val="002A4532"/>
    <w:rsid w:val="002B21D5"/>
    <w:rsid w:val="002B2278"/>
    <w:rsid w:val="002B4B25"/>
    <w:rsid w:val="002C430E"/>
    <w:rsid w:val="002D5CD3"/>
    <w:rsid w:val="002D7671"/>
    <w:rsid w:val="002D7B4F"/>
    <w:rsid w:val="002D7F4C"/>
    <w:rsid w:val="0030025E"/>
    <w:rsid w:val="0030431A"/>
    <w:rsid w:val="003069C0"/>
    <w:rsid w:val="00314989"/>
    <w:rsid w:val="00324C01"/>
    <w:rsid w:val="003339C9"/>
    <w:rsid w:val="00334B1D"/>
    <w:rsid w:val="003442BB"/>
    <w:rsid w:val="003465EF"/>
    <w:rsid w:val="00361741"/>
    <w:rsid w:val="0036365B"/>
    <w:rsid w:val="00365797"/>
    <w:rsid w:val="00373F6F"/>
    <w:rsid w:val="00381236"/>
    <w:rsid w:val="00390F1D"/>
    <w:rsid w:val="003B012F"/>
    <w:rsid w:val="003D2767"/>
    <w:rsid w:val="003D34CB"/>
    <w:rsid w:val="003D3A9B"/>
    <w:rsid w:val="003D7516"/>
    <w:rsid w:val="003E0887"/>
    <w:rsid w:val="003E4258"/>
    <w:rsid w:val="003F49E6"/>
    <w:rsid w:val="003F7159"/>
    <w:rsid w:val="00402B07"/>
    <w:rsid w:val="0040443A"/>
    <w:rsid w:val="00415F1A"/>
    <w:rsid w:val="004204F0"/>
    <w:rsid w:val="00421777"/>
    <w:rsid w:val="0042498D"/>
    <w:rsid w:val="00427B0E"/>
    <w:rsid w:val="00446EA9"/>
    <w:rsid w:val="00453FBF"/>
    <w:rsid w:val="004649F7"/>
    <w:rsid w:val="00472AA7"/>
    <w:rsid w:val="00474EAF"/>
    <w:rsid w:val="00487D4B"/>
    <w:rsid w:val="004945EC"/>
    <w:rsid w:val="004A092D"/>
    <w:rsid w:val="004A30D7"/>
    <w:rsid w:val="004B1083"/>
    <w:rsid w:val="004B148C"/>
    <w:rsid w:val="004B299D"/>
    <w:rsid w:val="004C4718"/>
    <w:rsid w:val="004C5E1F"/>
    <w:rsid w:val="004D3140"/>
    <w:rsid w:val="004D6ABF"/>
    <w:rsid w:val="004F61DD"/>
    <w:rsid w:val="00507C30"/>
    <w:rsid w:val="00511AD4"/>
    <w:rsid w:val="00512517"/>
    <w:rsid w:val="00523944"/>
    <w:rsid w:val="005278CE"/>
    <w:rsid w:val="005304A3"/>
    <w:rsid w:val="00541B4A"/>
    <w:rsid w:val="0054511D"/>
    <w:rsid w:val="005455A6"/>
    <w:rsid w:val="00562C96"/>
    <w:rsid w:val="005632A3"/>
    <w:rsid w:val="00565F6A"/>
    <w:rsid w:val="005759BD"/>
    <w:rsid w:val="005872A4"/>
    <w:rsid w:val="005A085D"/>
    <w:rsid w:val="005A0884"/>
    <w:rsid w:val="005A18BA"/>
    <w:rsid w:val="005A2D39"/>
    <w:rsid w:val="005A301E"/>
    <w:rsid w:val="005A3BE9"/>
    <w:rsid w:val="005A4CA9"/>
    <w:rsid w:val="005C2664"/>
    <w:rsid w:val="005F3852"/>
    <w:rsid w:val="005F58A2"/>
    <w:rsid w:val="00602367"/>
    <w:rsid w:val="0060370A"/>
    <w:rsid w:val="00603C4F"/>
    <w:rsid w:val="00603CB3"/>
    <w:rsid w:val="00614E59"/>
    <w:rsid w:val="006253F9"/>
    <w:rsid w:val="00626CA7"/>
    <w:rsid w:val="00633637"/>
    <w:rsid w:val="00636B9A"/>
    <w:rsid w:val="00636BC6"/>
    <w:rsid w:val="0064545F"/>
    <w:rsid w:val="0065027C"/>
    <w:rsid w:val="00650D5C"/>
    <w:rsid w:val="006575FC"/>
    <w:rsid w:val="00664404"/>
    <w:rsid w:val="00666229"/>
    <w:rsid w:val="00672E85"/>
    <w:rsid w:val="0067637C"/>
    <w:rsid w:val="00677170"/>
    <w:rsid w:val="00684AD3"/>
    <w:rsid w:val="00690688"/>
    <w:rsid w:val="006949C7"/>
    <w:rsid w:val="006B2E84"/>
    <w:rsid w:val="006D009A"/>
    <w:rsid w:val="006D64EC"/>
    <w:rsid w:val="006E76EE"/>
    <w:rsid w:val="006F093D"/>
    <w:rsid w:val="006F1B14"/>
    <w:rsid w:val="006F4762"/>
    <w:rsid w:val="006F49F3"/>
    <w:rsid w:val="006F7319"/>
    <w:rsid w:val="007103A5"/>
    <w:rsid w:val="007422B7"/>
    <w:rsid w:val="007467C3"/>
    <w:rsid w:val="00762243"/>
    <w:rsid w:val="0077107D"/>
    <w:rsid w:val="007833B8"/>
    <w:rsid w:val="00783874"/>
    <w:rsid w:val="00792A94"/>
    <w:rsid w:val="007A0BFC"/>
    <w:rsid w:val="007A3E7A"/>
    <w:rsid w:val="007A405D"/>
    <w:rsid w:val="007A65CF"/>
    <w:rsid w:val="007A7371"/>
    <w:rsid w:val="007B21DC"/>
    <w:rsid w:val="007C3D46"/>
    <w:rsid w:val="007C72BC"/>
    <w:rsid w:val="007D13B1"/>
    <w:rsid w:val="007F1652"/>
    <w:rsid w:val="007F5A4F"/>
    <w:rsid w:val="0080184F"/>
    <w:rsid w:val="00814316"/>
    <w:rsid w:val="008211E4"/>
    <w:rsid w:val="008219CC"/>
    <w:rsid w:val="0082797D"/>
    <w:rsid w:val="00830B4A"/>
    <w:rsid w:val="0083325C"/>
    <w:rsid w:val="00834BBB"/>
    <w:rsid w:val="00836FF3"/>
    <w:rsid w:val="00840220"/>
    <w:rsid w:val="008513ED"/>
    <w:rsid w:val="00854A43"/>
    <w:rsid w:val="00860D42"/>
    <w:rsid w:val="0086281A"/>
    <w:rsid w:val="00863305"/>
    <w:rsid w:val="00867926"/>
    <w:rsid w:val="00872F43"/>
    <w:rsid w:val="00877125"/>
    <w:rsid w:val="0088237E"/>
    <w:rsid w:val="008955CF"/>
    <w:rsid w:val="008A7341"/>
    <w:rsid w:val="008B037C"/>
    <w:rsid w:val="008B3D56"/>
    <w:rsid w:val="008B5CB9"/>
    <w:rsid w:val="008B613A"/>
    <w:rsid w:val="008C0FC3"/>
    <w:rsid w:val="008D0532"/>
    <w:rsid w:val="008D1D8C"/>
    <w:rsid w:val="008E1BDB"/>
    <w:rsid w:val="008E3B7E"/>
    <w:rsid w:val="008E60DB"/>
    <w:rsid w:val="008F6759"/>
    <w:rsid w:val="008F76FB"/>
    <w:rsid w:val="009037DA"/>
    <w:rsid w:val="009044A4"/>
    <w:rsid w:val="00907137"/>
    <w:rsid w:val="0091180E"/>
    <w:rsid w:val="00916F43"/>
    <w:rsid w:val="009352AE"/>
    <w:rsid w:val="00944DB9"/>
    <w:rsid w:val="009513DE"/>
    <w:rsid w:val="00953BB4"/>
    <w:rsid w:val="00961538"/>
    <w:rsid w:val="00974E01"/>
    <w:rsid w:val="00976106"/>
    <w:rsid w:val="009761AD"/>
    <w:rsid w:val="009807D7"/>
    <w:rsid w:val="00982C3B"/>
    <w:rsid w:val="00986B33"/>
    <w:rsid w:val="00995341"/>
    <w:rsid w:val="009A016A"/>
    <w:rsid w:val="009A2FE1"/>
    <w:rsid w:val="009B1DEF"/>
    <w:rsid w:val="009C004F"/>
    <w:rsid w:val="009C2019"/>
    <w:rsid w:val="009C25C7"/>
    <w:rsid w:val="009D0BFC"/>
    <w:rsid w:val="009D5199"/>
    <w:rsid w:val="009E4CBF"/>
    <w:rsid w:val="009E7B47"/>
    <w:rsid w:val="009F1B84"/>
    <w:rsid w:val="009F5A89"/>
    <w:rsid w:val="009F73D5"/>
    <w:rsid w:val="00A0275E"/>
    <w:rsid w:val="00A02EBA"/>
    <w:rsid w:val="00A06B4D"/>
    <w:rsid w:val="00A23AA4"/>
    <w:rsid w:val="00A351AB"/>
    <w:rsid w:val="00A4077D"/>
    <w:rsid w:val="00A43DDA"/>
    <w:rsid w:val="00A523BC"/>
    <w:rsid w:val="00A53B86"/>
    <w:rsid w:val="00A57928"/>
    <w:rsid w:val="00A60A1E"/>
    <w:rsid w:val="00A71E06"/>
    <w:rsid w:val="00A773F7"/>
    <w:rsid w:val="00A77C38"/>
    <w:rsid w:val="00A818AB"/>
    <w:rsid w:val="00A82C92"/>
    <w:rsid w:val="00A8630E"/>
    <w:rsid w:val="00A908EB"/>
    <w:rsid w:val="00A96DDE"/>
    <w:rsid w:val="00AA0CB9"/>
    <w:rsid w:val="00AA6EDA"/>
    <w:rsid w:val="00AB1748"/>
    <w:rsid w:val="00AB33DE"/>
    <w:rsid w:val="00AB373D"/>
    <w:rsid w:val="00AB667D"/>
    <w:rsid w:val="00AC5F58"/>
    <w:rsid w:val="00AD07AE"/>
    <w:rsid w:val="00AE03E2"/>
    <w:rsid w:val="00AE2F9E"/>
    <w:rsid w:val="00AE5A68"/>
    <w:rsid w:val="00AE754E"/>
    <w:rsid w:val="00B21583"/>
    <w:rsid w:val="00B263FB"/>
    <w:rsid w:val="00B30D4D"/>
    <w:rsid w:val="00B33B17"/>
    <w:rsid w:val="00B35B97"/>
    <w:rsid w:val="00B40960"/>
    <w:rsid w:val="00B42B30"/>
    <w:rsid w:val="00B44B11"/>
    <w:rsid w:val="00B46BD3"/>
    <w:rsid w:val="00B54894"/>
    <w:rsid w:val="00B552A8"/>
    <w:rsid w:val="00B5621F"/>
    <w:rsid w:val="00B61EE0"/>
    <w:rsid w:val="00B6530C"/>
    <w:rsid w:val="00B6731A"/>
    <w:rsid w:val="00B705B1"/>
    <w:rsid w:val="00B73D1F"/>
    <w:rsid w:val="00B8751E"/>
    <w:rsid w:val="00BA38EC"/>
    <w:rsid w:val="00BA4FA0"/>
    <w:rsid w:val="00BA62F0"/>
    <w:rsid w:val="00BB4E86"/>
    <w:rsid w:val="00BB5158"/>
    <w:rsid w:val="00BC1FEA"/>
    <w:rsid w:val="00BC33F8"/>
    <w:rsid w:val="00BC3A6D"/>
    <w:rsid w:val="00BD1C2E"/>
    <w:rsid w:val="00BD2C74"/>
    <w:rsid w:val="00BD4765"/>
    <w:rsid w:val="00BD61B9"/>
    <w:rsid w:val="00BD795E"/>
    <w:rsid w:val="00BE025C"/>
    <w:rsid w:val="00BE2EE8"/>
    <w:rsid w:val="00BE620C"/>
    <w:rsid w:val="00BF5872"/>
    <w:rsid w:val="00BF7F4B"/>
    <w:rsid w:val="00C04236"/>
    <w:rsid w:val="00C11FA5"/>
    <w:rsid w:val="00C1348E"/>
    <w:rsid w:val="00C21182"/>
    <w:rsid w:val="00C25A81"/>
    <w:rsid w:val="00C276DD"/>
    <w:rsid w:val="00C35491"/>
    <w:rsid w:val="00C37D90"/>
    <w:rsid w:val="00C42249"/>
    <w:rsid w:val="00C44DDB"/>
    <w:rsid w:val="00C45488"/>
    <w:rsid w:val="00C514CC"/>
    <w:rsid w:val="00C52F9E"/>
    <w:rsid w:val="00C650DA"/>
    <w:rsid w:val="00C735C3"/>
    <w:rsid w:val="00C81FE1"/>
    <w:rsid w:val="00C877BF"/>
    <w:rsid w:val="00C87B14"/>
    <w:rsid w:val="00C91C81"/>
    <w:rsid w:val="00C941AE"/>
    <w:rsid w:val="00C95D43"/>
    <w:rsid w:val="00C97E7B"/>
    <w:rsid w:val="00CA5BEE"/>
    <w:rsid w:val="00CA6ABE"/>
    <w:rsid w:val="00CB51C1"/>
    <w:rsid w:val="00CB58D6"/>
    <w:rsid w:val="00CB6E90"/>
    <w:rsid w:val="00CC0984"/>
    <w:rsid w:val="00CC0CC7"/>
    <w:rsid w:val="00CC46A4"/>
    <w:rsid w:val="00CD2BD3"/>
    <w:rsid w:val="00CE2CC7"/>
    <w:rsid w:val="00CE506F"/>
    <w:rsid w:val="00CE53EB"/>
    <w:rsid w:val="00D00CE9"/>
    <w:rsid w:val="00D30F0B"/>
    <w:rsid w:val="00D333AF"/>
    <w:rsid w:val="00D46F1C"/>
    <w:rsid w:val="00D579A5"/>
    <w:rsid w:val="00D63ABA"/>
    <w:rsid w:val="00D64746"/>
    <w:rsid w:val="00D70086"/>
    <w:rsid w:val="00D72712"/>
    <w:rsid w:val="00D82C00"/>
    <w:rsid w:val="00D839D0"/>
    <w:rsid w:val="00D846B5"/>
    <w:rsid w:val="00D85930"/>
    <w:rsid w:val="00D86896"/>
    <w:rsid w:val="00D87D41"/>
    <w:rsid w:val="00D91676"/>
    <w:rsid w:val="00DA0D4B"/>
    <w:rsid w:val="00DA11F8"/>
    <w:rsid w:val="00DA3365"/>
    <w:rsid w:val="00DB2A95"/>
    <w:rsid w:val="00DB435C"/>
    <w:rsid w:val="00DB6244"/>
    <w:rsid w:val="00DB7843"/>
    <w:rsid w:val="00DC01F1"/>
    <w:rsid w:val="00DC0800"/>
    <w:rsid w:val="00DC5C68"/>
    <w:rsid w:val="00DD3052"/>
    <w:rsid w:val="00DD6109"/>
    <w:rsid w:val="00DE192D"/>
    <w:rsid w:val="00DE19E0"/>
    <w:rsid w:val="00DF1C03"/>
    <w:rsid w:val="00DF2422"/>
    <w:rsid w:val="00E019DF"/>
    <w:rsid w:val="00E07C71"/>
    <w:rsid w:val="00E143C6"/>
    <w:rsid w:val="00E14E01"/>
    <w:rsid w:val="00E32773"/>
    <w:rsid w:val="00E46474"/>
    <w:rsid w:val="00E46F20"/>
    <w:rsid w:val="00E82187"/>
    <w:rsid w:val="00E84445"/>
    <w:rsid w:val="00E84CEC"/>
    <w:rsid w:val="00E8780A"/>
    <w:rsid w:val="00E91D59"/>
    <w:rsid w:val="00E938DD"/>
    <w:rsid w:val="00EA3A7E"/>
    <w:rsid w:val="00EA6FC6"/>
    <w:rsid w:val="00EA7E91"/>
    <w:rsid w:val="00EB041C"/>
    <w:rsid w:val="00EB54D6"/>
    <w:rsid w:val="00EE283B"/>
    <w:rsid w:val="00EF162B"/>
    <w:rsid w:val="00EF397C"/>
    <w:rsid w:val="00F33E8E"/>
    <w:rsid w:val="00F35493"/>
    <w:rsid w:val="00F35611"/>
    <w:rsid w:val="00F361D4"/>
    <w:rsid w:val="00F4097F"/>
    <w:rsid w:val="00F40B6A"/>
    <w:rsid w:val="00F40D44"/>
    <w:rsid w:val="00F46AB5"/>
    <w:rsid w:val="00F475D9"/>
    <w:rsid w:val="00F50A8F"/>
    <w:rsid w:val="00F50E1E"/>
    <w:rsid w:val="00F81574"/>
    <w:rsid w:val="00F81C4C"/>
    <w:rsid w:val="00F8460F"/>
    <w:rsid w:val="00F84C02"/>
    <w:rsid w:val="00F91EEA"/>
    <w:rsid w:val="00F9343C"/>
    <w:rsid w:val="00F9423F"/>
    <w:rsid w:val="00F96C24"/>
    <w:rsid w:val="00FA4B0E"/>
    <w:rsid w:val="00FB2705"/>
    <w:rsid w:val="00FB28A3"/>
    <w:rsid w:val="00FB33CC"/>
    <w:rsid w:val="00FB54DB"/>
    <w:rsid w:val="00FC5A0F"/>
    <w:rsid w:val="00FD24B9"/>
    <w:rsid w:val="00FE0904"/>
    <w:rsid w:val="00FE1EEB"/>
    <w:rsid w:val="00FE5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F5247"/>
  <w15:docId w15:val="{51A6B1BC-DA52-B94E-A18C-237024515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9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41919"/>
    <w:pPr>
      <w:spacing w:after="200" w:line="276" w:lineRule="auto"/>
    </w:pPr>
    <w:rPr>
      <w:rFonts w:ascii="Calibri" w:eastAsia="Times New Roman" w:hAnsi="Calibri" w:cs="Calibri"/>
      <w:color w:val="000000"/>
      <w:lang w:val="ru-RU" w:eastAsia="ru-RU"/>
    </w:rPr>
  </w:style>
  <w:style w:type="character" w:styleId="Strong">
    <w:name w:val="Strong"/>
    <w:basedOn w:val="DefaultParagraphFont"/>
    <w:uiPriority w:val="22"/>
    <w:qFormat/>
    <w:rsid w:val="00241919"/>
    <w:rPr>
      <w:b/>
      <w:bC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5A18BA"/>
    <w:pPr>
      <w:ind w:left="720"/>
      <w:contextualSpacing/>
    </w:p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Знак"/>
    <w:basedOn w:val="Normal"/>
    <w:link w:val="NormalWebChar"/>
    <w:uiPriority w:val="99"/>
    <w:unhideWhenUsed/>
    <w:qFormat/>
    <w:rsid w:val="00834BB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D2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5C2"/>
  </w:style>
  <w:style w:type="paragraph" w:styleId="Footer">
    <w:name w:val="footer"/>
    <w:basedOn w:val="Normal"/>
    <w:link w:val="FooterChar"/>
    <w:uiPriority w:val="99"/>
    <w:unhideWhenUsed/>
    <w:rsid w:val="000D2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5C2"/>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rsid w:val="009C004F"/>
  </w:style>
  <w:style w:type="character" w:styleId="Hyperlink">
    <w:name w:val="Hyperlink"/>
    <w:basedOn w:val="DefaultParagraphFont"/>
    <w:uiPriority w:val="99"/>
    <w:semiHidden/>
    <w:unhideWhenUsed/>
    <w:rsid w:val="009C004F"/>
    <w:rPr>
      <w:color w:val="0000FF"/>
      <w:u w:val="single"/>
    </w:rPr>
  </w:style>
  <w:style w:type="paragraph" w:styleId="FootnoteText">
    <w:name w:val="footnote text"/>
    <w:basedOn w:val="Normal"/>
    <w:link w:val="FootnoteTextChar"/>
    <w:uiPriority w:val="99"/>
    <w:semiHidden/>
    <w:unhideWhenUsed/>
    <w:rsid w:val="009C00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004F"/>
    <w:rPr>
      <w:sz w:val="20"/>
      <w:szCs w:val="20"/>
    </w:rPr>
  </w:style>
  <w:style w:type="character" w:styleId="FootnoteReference">
    <w:name w:val="footnote reference"/>
    <w:basedOn w:val="DefaultParagraphFont"/>
    <w:uiPriority w:val="99"/>
    <w:semiHidden/>
    <w:unhideWhenUsed/>
    <w:rsid w:val="009C004F"/>
    <w:rPr>
      <w:vertAlign w:val="superscript"/>
    </w:rPr>
  </w:style>
  <w:style w:type="table" w:styleId="TableGrid">
    <w:name w:val="Table Grid"/>
    <w:basedOn w:val="TableNormal"/>
    <w:uiPriority w:val="39"/>
    <w:rsid w:val="009C0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Знак Char"/>
    <w:link w:val="NormalWeb"/>
    <w:uiPriority w:val="99"/>
    <w:locked/>
    <w:rsid w:val="00402B0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278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8CE"/>
    <w:rPr>
      <w:rFonts w:ascii="Segoe UI" w:hAnsi="Segoe UI" w:cs="Segoe UI"/>
      <w:sz w:val="18"/>
      <w:szCs w:val="18"/>
    </w:rPr>
  </w:style>
  <w:style w:type="character" w:styleId="CommentReference">
    <w:name w:val="annotation reference"/>
    <w:basedOn w:val="DefaultParagraphFont"/>
    <w:uiPriority w:val="99"/>
    <w:semiHidden/>
    <w:unhideWhenUsed/>
    <w:rsid w:val="00636BC6"/>
    <w:rPr>
      <w:sz w:val="16"/>
      <w:szCs w:val="16"/>
    </w:rPr>
  </w:style>
  <w:style w:type="paragraph" w:styleId="CommentText">
    <w:name w:val="annotation text"/>
    <w:basedOn w:val="Normal"/>
    <w:link w:val="CommentTextChar"/>
    <w:uiPriority w:val="99"/>
    <w:semiHidden/>
    <w:unhideWhenUsed/>
    <w:rsid w:val="00636BC6"/>
    <w:pPr>
      <w:spacing w:line="240" w:lineRule="auto"/>
    </w:pPr>
    <w:rPr>
      <w:sz w:val="20"/>
      <w:szCs w:val="20"/>
      <w:lang w:val="hy-AM"/>
    </w:rPr>
  </w:style>
  <w:style w:type="character" w:customStyle="1" w:styleId="CommentTextChar">
    <w:name w:val="Comment Text Char"/>
    <w:basedOn w:val="DefaultParagraphFont"/>
    <w:link w:val="CommentText"/>
    <w:uiPriority w:val="99"/>
    <w:semiHidden/>
    <w:rsid w:val="00636BC6"/>
    <w:rPr>
      <w:sz w:val="20"/>
      <w:szCs w:val="20"/>
      <w:lang w:val="hy-AM"/>
    </w:rPr>
  </w:style>
  <w:style w:type="paragraph" w:styleId="CommentSubject">
    <w:name w:val="annotation subject"/>
    <w:basedOn w:val="CommentText"/>
    <w:next w:val="CommentText"/>
    <w:link w:val="CommentSubjectChar"/>
    <w:uiPriority w:val="99"/>
    <w:semiHidden/>
    <w:unhideWhenUsed/>
    <w:rsid w:val="007422B7"/>
    <w:rPr>
      <w:b/>
      <w:bCs/>
      <w:lang w:val="en-US"/>
    </w:rPr>
  </w:style>
  <w:style w:type="character" w:customStyle="1" w:styleId="CommentSubjectChar">
    <w:name w:val="Comment Subject Char"/>
    <w:basedOn w:val="CommentTextChar"/>
    <w:link w:val="CommentSubject"/>
    <w:uiPriority w:val="99"/>
    <w:semiHidden/>
    <w:rsid w:val="007422B7"/>
    <w:rPr>
      <w:b/>
      <w:bCs/>
      <w:sz w:val="20"/>
      <w:szCs w:val="20"/>
      <w:lang w:val="hy-AM"/>
    </w:rPr>
  </w:style>
  <w:style w:type="paragraph" w:styleId="Revision">
    <w:name w:val="Revision"/>
    <w:hidden/>
    <w:uiPriority w:val="99"/>
    <w:semiHidden/>
    <w:rsid w:val="008E3B7E"/>
    <w:pPr>
      <w:spacing w:after="0" w:line="240" w:lineRule="auto"/>
    </w:pPr>
  </w:style>
  <w:style w:type="character" w:styleId="PlaceholderText">
    <w:name w:val="Placeholder Text"/>
    <w:basedOn w:val="DefaultParagraphFont"/>
    <w:uiPriority w:val="99"/>
    <w:semiHidden/>
    <w:rsid w:val="00E019DF"/>
    <w:rPr>
      <w:color w:val="808080"/>
    </w:rPr>
  </w:style>
  <w:style w:type="character" w:styleId="FollowedHyperlink">
    <w:name w:val="FollowedHyperlink"/>
    <w:basedOn w:val="DefaultParagraphFont"/>
    <w:uiPriority w:val="99"/>
    <w:semiHidden/>
    <w:unhideWhenUsed/>
    <w:rsid w:val="00BF7F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029129">
      <w:bodyDiv w:val="1"/>
      <w:marLeft w:val="0"/>
      <w:marRight w:val="0"/>
      <w:marTop w:val="0"/>
      <w:marBottom w:val="0"/>
      <w:divBdr>
        <w:top w:val="none" w:sz="0" w:space="0" w:color="auto"/>
        <w:left w:val="none" w:sz="0" w:space="0" w:color="auto"/>
        <w:bottom w:val="none" w:sz="0" w:space="0" w:color="auto"/>
        <w:right w:val="none" w:sz="0" w:space="0" w:color="auto"/>
      </w:divBdr>
    </w:div>
    <w:div w:id="389427041">
      <w:bodyDiv w:val="1"/>
      <w:marLeft w:val="0"/>
      <w:marRight w:val="0"/>
      <w:marTop w:val="0"/>
      <w:marBottom w:val="0"/>
      <w:divBdr>
        <w:top w:val="none" w:sz="0" w:space="0" w:color="auto"/>
        <w:left w:val="none" w:sz="0" w:space="0" w:color="auto"/>
        <w:bottom w:val="none" w:sz="0" w:space="0" w:color="auto"/>
        <w:right w:val="none" w:sz="0" w:space="0" w:color="auto"/>
      </w:divBdr>
    </w:div>
    <w:div w:id="565839321">
      <w:bodyDiv w:val="1"/>
      <w:marLeft w:val="0"/>
      <w:marRight w:val="0"/>
      <w:marTop w:val="0"/>
      <w:marBottom w:val="0"/>
      <w:divBdr>
        <w:top w:val="none" w:sz="0" w:space="0" w:color="auto"/>
        <w:left w:val="none" w:sz="0" w:space="0" w:color="auto"/>
        <w:bottom w:val="none" w:sz="0" w:space="0" w:color="auto"/>
        <w:right w:val="none" w:sz="0" w:space="0" w:color="auto"/>
      </w:divBdr>
    </w:div>
    <w:div w:id="586227692">
      <w:bodyDiv w:val="1"/>
      <w:marLeft w:val="0"/>
      <w:marRight w:val="0"/>
      <w:marTop w:val="0"/>
      <w:marBottom w:val="0"/>
      <w:divBdr>
        <w:top w:val="none" w:sz="0" w:space="0" w:color="auto"/>
        <w:left w:val="none" w:sz="0" w:space="0" w:color="auto"/>
        <w:bottom w:val="none" w:sz="0" w:space="0" w:color="auto"/>
        <w:right w:val="none" w:sz="0" w:space="0" w:color="auto"/>
      </w:divBdr>
    </w:div>
    <w:div w:id="894464716">
      <w:bodyDiv w:val="1"/>
      <w:marLeft w:val="0"/>
      <w:marRight w:val="0"/>
      <w:marTop w:val="0"/>
      <w:marBottom w:val="0"/>
      <w:divBdr>
        <w:top w:val="none" w:sz="0" w:space="0" w:color="auto"/>
        <w:left w:val="none" w:sz="0" w:space="0" w:color="auto"/>
        <w:bottom w:val="none" w:sz="0" w:space="0" w:color="auto"/>
        <w:right w:val="none" w:sz="0" w:space="0" w:color="auto"/>
      </w:divBdr>
    </w:div>
    <w:div w:id="1418164706">
      <w:bodyDiv w:val="1"/>
      <w:marLeft w:val="0"/>
      <w:marRight w:val="0"/>
      <w:marTop w:val="0"/>
      <w:marBottom w:val="0"/>
      <w:divBdr>
        <w:top w:val="none" w:sz="0" w:space="0" w:color="auto"/>
        <w:left w:val="none" w:sz="0" w:space="0" w:color="auto"/>
        <w:bottom w:val="none" w:sz="0" w:space="0" w:color="auto"/>
        <w:right w:val="none" w:sz="0" w:space="0" w:color="auto"/>
      </w:divBdr>
    </w:div>
    <w:div w:id="159797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saplegal.gr/media/pdfs/Enforcement_of_Domestic_Judgments_on_Civil_and_Commercial_matters.pdf" TargetMode="External"/><Relationship Id="rId3" Type="http://schemas.openxmlformats.org/officeDocument/2006/relationships/hyperlink" Target="https://arhiva.mpravde.gov.rs/images/Law%20on%20enforcement%20proceedings_180411.pdf" TargetMode="External"/><Relationship Id="rId7" Type="http://schemas.openxmlformats.org/officeDocument/2006/relationships/hyperlink" Target="https://policehumanrightsresources.org/content/uploads/2016/08/Enforcement-Code-Sweden-1981.pdf?x68217" TargetMode="External"/><Relationship Id="rId2" Type="http://schemas.openxmlformats.org/officeDocument/2006/relationships/hyperlink" Target="https://www.riigiteataja.ee/en/eli/ee/516092014002/consolide" TargetMode="External"/><Relationship Id="rId1" Type="http://schemas.openxmlformats.org/officeDocument/2006/relationships/hyperlink" Target="https://e-justice.europa.eu/content_procedures_for_enforcing_a_judgment-52-fr-en.do?member=1" TargetMode="External"/><Relationship Id="rId6" Type="http://schemas.openxmlformats.org/officeDocument/2006/relationships/hyperlink" Target="https://e-justice.europa.eu/content_procedures_for_enforcing_a_judgment-52-se-en.do?member=1" TargetMode="External"/><Relationship Id="rId5" Type="http://schemas.openxmlformats.org/officeDocument/2006/relationships/hyperlink" Target="https://policehumanrightsresources.org/content/uploads/2016/08/Enforcement-Code-Sweden-1981.pdf?x68217" TargetMode="External"/><Relationship Id="rId10" Type="http://schemas.openxmlformats.org/officeDocument/2006/relationships/hyperlink" Target="https://www.gesetze-im-internet.de/englisch_zpo/englisch_zpo.html" TargetMode="External"/><Relationship Id="rId4" Type="http://schemas.openxmlformats.org/officeDocument/2006/relationships/hyperlink" Target="https://e-justice.europa.eu/content_procedures_for_enforcing_a_judgment-52-fi-en.do?member=1" TargetMode="External"/><Relationship Id="rId9" Type="http://schemas.openxmlformats.org/officeDocument/2006/relationships/hyperlink" Target="https://is.muni.cz/el/1422/jaro2008/SOC026/um/99-1963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5B1BC-777D-40ED-A12D-1404D5128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55</Pages>
  <Words>8047</Words>
  <Characters>45872</Characters>
  <Application>Microsoft Office Word</Application>
  <DocSecurity>0</DocSecurity>
  <Lines>382</Lines>
  <Paragraphs>107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53812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121</cp:revision>
  <dcterms:created xsi:type="dcterms:W3CDTF">2020-11-08T11:49:00Z</dcterms:created>
  <dcterms:modified xsi:type="dcterms:W3CDTF">2020-12-04T09:38:00Z</dcterms:modified>
</cp:coreProperties>
</file>