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0CA" w:rsidRDefault="00BC70CA" w:rsidP="00086EC7">
      <w:pPr>
        <w:spacing w:after="0" w:line="240" w:lineRule="auto"/>
        <w:jc w:val="right"/>
        <w:rPr>
          <w:rFonts w:ascii="GHEA Grapalat" w:hAnsi="GHEA Grapalat"/>
          <w:i/>
          <w:sz w:val="24"/>
          <w:szCs w:val="24"/>
          <w:lang w:val="af-ZA"/>
        </w:rPr>
      </w:pPr>
      <w:r w:rsidRPr="009828FA">
        <w:rPr>
          <w:rFonts w:ascii="GHEA Grapalat" w:hAnsi="GHEA Grapalat"/>
          <w:i/>
          <w:sz w:val="24"/>
          <w:szCs w:val="24"/>
        </w:rPr>
        <w:t>ՆԱԽԱԳԻԾ</w:t>
      </w:r>
    </w:p>
    <w:p w:rsidR="002923D6" w:rsidRPr="009828FA" w:rsidRDefault="002923D6" w:rsidP="00086EC7">
      <w:pPr>
        <w:spacing w:after="0" w:line="240" w:lineRule="auto"/>
        <w:jc w:val="right"/>
        <w:rPr>
          <w:rFonts w:ascii="GHEA Grapalat" w:hAnsi="GHEA Grapalat"/>
          <w:i/>
          <w:sz w:val="24"/>
          <w:szCs w:val="24"/>
          <w:lang w:val="af-ZA"/>
        </w:rPr>
      </w:pPr>
    </w:p>
    <w:p w:rsidR="00BC70CA" w:rsidRPr="00BC70CA" w:rsidRDefault="00BC70CA" w:rsidP="00086EC7">
      <w:pPr>
        <w:spacing w:after="0" w:line="240" w:lineRule="auto"/>
        <w:rPr>
          <w:rFonts w:ascii="GHEA Grapalat" w:hAnsi="GHEA Grapalat"/>
          <w:sz w:val="24"/>
          <w:szCs w:val="24"/>
          <w:lang w:val="af-ZA"/>
        </w:rPr>
      </w:pPr>
    </w:p>
    <w:p w:rsidR="00BC70CA" w:rsidRDefault="00BC70CA" w:rsidP="00086EC7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C70CA">
        <w:rPr>
          <w:rFonts w:ascii="GHEA Grapalat" w:hAnsi="GHEA Grapalat"/>
          <w:b/>
          <w:sz w:val="24"/>
          <w:szCs w:val="24"/>
        </w:rPr>
        <w:t>ԿԱՌԱՎԱՐՈՒԹՅՈՒՆ</w:t>
      </w:r>
      <w:r w:rsidR="009828FA" w:rsidRPr="009828F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C70CA">
        <w:rPr>
          <w:rFonts w:ascii="GHEA Grapalat" w:hAnsi="GHEA Grapalat"/>
          <w:b/>
          <w:sz w:val="24"/>
          <w:szCs w:val="24"/>
        </w:rPr>
        <w:t>ՈՐՈՇՈՒՄ</w:t>
      </w:r>
    </w:p>
    <w:p w:rsidR="002923D6" w:rsidRPr="009828FA" w:rsidRDefault="002923D6" w:rsidP="00086EC7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BC70CA" w:rsidRPr="00BC70CA" w:rsidRDefault="009828FA" w:rsidP="00086EC7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9828FA">
        <w:rPr>
          <w:rFonts w:ascii="GHEA Grapalat" w:hAnsi="GHEA Grapalat"/>
          <w:b/>
          <w:sz w:val="24"/>
          <w:szCs w:val="24"/>
          <w:lang w:val="af-ZA"/>
        </w:rPr>
        <w:t>2020</w:t>
      </w:r>
      <w:r w:rsidR="00BC70CA" w:rsidRPr="009828F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C70CA" w:rsidRPr="00BC70CA">
        <w:rPr>
          <w:rFonts w:ascii="GHEA Grapalat" w:hAnsi="GHEA Grapalat"/>
          <w:b/>
          <w:sz w:val="24"/>
          <w:szCs w:val="24"/>
        </w:rPr>
        <w:t>թվականի</w:t>
      </w:r>
      <w:r w:rsidR="00BC70CA" w:rsidRPr="009828FA">
        <w:rPr>
          <w:rFonts w:ascii="GHEA Grapalat" w:hAnsi="GHEA Grapalat"/>
          <w:b/>
          <w:sz w:val="24"/>
          <w:szCs w:val="24"/>
          <w:lang w:val="af-ZA"/>
        </w:rPr>
        <w:t xml:space="preserve">  __________ 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«____»  </w:t>
      </w:r>
      <w:r w:rsidR="00BC70CA" w:rsidRPr="00BC70CA">
        <w:rPr>
          <w:rFonts w:ascii="GHEA Grapalat" w:hAnsi="GHEA Grapalat"/>
          <w:b/>
          <w:sz w:val="24"/>
          <w:szCs w:val="24"/>
          <w:lang w:val="af-ZA"/>
        </w:rPr>
        <w:t>N        -</w:t>
      </w:r>
      <w:r w:rsidR="00BC70CA" w:rsidRPr="00BC70CA">
        <w:rPr>
          <w:rFonts w:ascii="GHEA Grapalat" w:hAnsi="GHEA Grapalat"/>
          <w:b/>
          <w:sz w:val="24"/>
          <w:szCs w:val="24"/>
        </w:rPr>
        <w:t>Ն</w:t>
      </w:r>
    </w:p>
    <w:p w:rsidR="00BC70CA" w:rsidRDefault="00BC70CA" w:rsidP="00086EC7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441E92" w:rsidRDefault="00441E92" w:rsidP="00086EC7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41E92">
        <w:rPr>
          <w:rFonts w:ascii="GHEA Grapalat" w:hAnsi="GHEA Grapalat"/>
          <w:b/>
          <w:sz w:val="24"/>
          <w:szCs w:val="24"/>
          <w:lang w:val="hy-AM"/>
        </w:rPr>
        <w:t>«ԸՆԿԵՐՈՒԹՅՈՒՆՆԵՐԻ ԿՈՂՄԻՑ ՎՃԱՐՎՈՂ ԲՆԱՊԱՀՊԱՆԱԿԱՆ ՀԱՐԿԻ ՆՊԱՏԱԿԱՅԻՆ ՕԳՏԱԳՈՐԾՄԱՆ ՄԱՍԻՆ» ՕՐԵՆՔՈՎ ՍԱՀՄԱՆՎԱԾ ԱՅԼ ԸՆԿԵՐՈՒԹՅՈՒՆՆԵՐԻ ԸՆՏՐՈՒԹՅԱՆ ՉԱՓՈՐՈՇԻՉՆԵՐԸ ՍԱՀՄԱՆԵԼՈՒ ՄԱՍԻՆ»</w:t>
      </w:r>
    </w:p>
    <w:p w:rsidR="009828FA" w:rsidRPr="009828FA" w:rsidRDefault="009828FA" w:rsidP="00086EC7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C70CA" w:rsidRPr="009828FA" w:rsidRDefault="00BC70CA" w:rsidP="00086EC7">
      <w:pPr>
        <w:spacing w:after="0" w:line="24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val="af-ZA"/>
        </w:rPr>
      </w:pPr>
    </w:p>
    <w:p w:rsidR="00BC70CA" w:rsidRPr="00BC70CA" w:rsidRDefault="00BC70CA" w:rsidP="00086EC7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color w:val="FF0000"/>
          <w:lang w:val="af-ZA"/>
        </w:rPr>
      </w:pPr>
    </w:p>
    <w:p w:rsidR="00BC70CA" w:rsidRPr="00BC70CA" w:rsidRDefault="00BC70CA" w:rsidP="00086EC7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b/>
          <w:lang w:val="af-ZA"/>
        </w:rPr>
      </w:pPr>
      <w:r w:rsidRPr="00BC70CA">
        <w:rPr>
          <w:rFonts w:ascii="GHEA Grapalat" w:hAnsi="GHEA Grapalat"/>
        </w:rPr>
        <w:t>Հիմք</w:t>
      </w:r>
      <w:r w:rsidRPr="00BC70CA">
        <w:rPr>
          <w:rFonts w:ascii="GHEA Grapalat" w:hAnsi="GHEA Grapalat"/>
          <w:lang w:val="af-ZA"/>
        </w:rPr>
        <w:t xml:space="preserve"> </w:t>
      </w:r>
      <w:r w:rsidRPr="00BC70CA">
        <w:rPr>
          <w:rFonts w:ascii="GHEA Grapalat" w:hAnsi="GHEA Grapalat"/>
        </w:rPr>
        <w:t>ընդունելով</w:t>
      </w:r>
      <w:r w:rsidRPr="00BC70CA">
        <w:rPr>
          <w:rFonts w:ascii="GHEA Grapalat" w:hAnsi="GHEA Grapalat"/>
          <w:lang w:val="af-ZA"/>
        </w:rPr>
        <w:t xml:space="preserve"> </w:t>
      </w:r>
      <w:r w:rsidR="002923D6" w:rsidRPr="002923D6">
        <w:rPr>
          <w:rFonts w:ascii="GHEA Grapalat" w:hAnsi="GHEA Grapalat"/>
          <w:lang w:val="af-ZA"/>
        </w:rPr>
        <w:t>«Ընկերությունների կողմից վճարվող բնապահպանական հարկի նպատակային օգտագործման մասին» օրենքի 1-ին հոդվածի առաջին պարբերություն</w:t>
      </w:r>
      <w:r w:rsidR="003F2115">
        <w:rPr>
          <w:rFonts w:ascii="GHEA Grapalat" w:hAnsi="GHEA Grapalat"/>
          <w:lang w:val="hy-AM"/>
        </w:rPr>
        <w:t>ը՝ Կառավարությունը որոշում է.</w:t>
      </w:r>
    </w:p>
    <w:p w:rsidR="00441E92" w:rsidRPr="00441E92" w:rsidRDefault="00542050" w:rsidP="00086EC7">
      <w:pPr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Սահմանել</w:t>
      </w:r>
      <w:r w:rsidR="00BC70CA" w:rsidRPr="00BC70CA">
        <w:rPr>
          <w:rFonts w:ascii="GHEA Grapalat" w:hAnsi="GHEA Grapalat"/>
          <w:sz w:val="24"/>
          <w:szCs w:val="24"/>
          <w:lang w:val="af-ZA"/>
        </w:rPr>
        <w:t xml:space="preserve"> </w:t>
      </w:r>
      <w:r w:rsidR="00441E92" w:rsidRPr="00441E92">
        <w:rPr>
          <w:rFonts w:ascii="GHEA Grapalat" w:hAnsi="GHEA Grapalat" w:cs="Sylfaen"/>
          <w:sz w:val="24"/>
          <w:szCs w:val="24"/>
          <w:lang w:val="af-ZA"/>
        </w:rPr>
        <w:t>«</w:t>
      </w:r>
      <w:r w:rsidR="00086EC7">
        <w:rPr>
          <w:rFonts w:ascii="GHEA Grapalat" w:hAnsi="GHEA Grapalat" w:cs="Sylfaen"/>
          <w:sz w:val="24"/>
          <w:szCs w:val="24"/>
          <w:lang w:val="hy-AM"/>
        </w:rPr>
        <w:t>Ը</w:t>
      </w:r>
      <w:r w:rsidR="00441E92" w:rsidRPr="00441E92">
        <w:rPr>
          <w:rFonts w:ascii="GHEA Grapalat" w:hAnsi="GHEA Grapalat" w:cs="Sylfaen"/>
          <w:sz w:val="24"/>
          <w:szCs w:val="24"/>
          <w:lang w:val="af-ZA"/>
        </w:rPr>
        <w:t>նկերությունների կողմից վճարվող բնապահպանական հարկի նպատակային օգտագործման մասին» օրենքով սահմանված այլ ընկերությունների ընտրության չափորոշիչները</w:t>
      </w:r>
      <w:r w:rsidR="00441E92">
        <w:rPr>
          <w:rFonts w:ascii="GHEA Grapalat" w:hAnsi="GHEA Grapalat"/>
          <w:sz w:val="24"/>
          <w:szCs w:val="24"/>
          <w:lang w:val="hy-AM"/>
        </w:rPr>
        <w:t xml:space="preserve">՝ </w:t>
      </w:r>
      <w:r w:rsidR="00441E92" w:rsidRPr="00BC70CA">
        <w:rPr>
          <w:rFonts w:ascii="GHEA Grapalat" w:hAnsi="GHEA Grapalat" w:cs="Sylfaen"/>
          <w:sz w:val="24"/>
          <w:szCs w:val="24"/>
        </w:rPr>
        <w:t>համաձայն</w:t>
      </w:r>
      <w:r w:rsidR="00441E92" w:rsidRPr="00BC70C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1E92" w:rsidRPr="00BC70CA">
        <w:rPr>
          <w:rFonts w:ascii="GHEA Grapalat" w:hAnsi="GHEA Grapalat" w:cs="Sylfaen"/>
          <w:sz w:val="24"/>
          <w:szCs w:val="24"/>
        </w:rPr>
        <w:t>հավելվածի</w:t>
      </w:r>
      <w:r w:rsidR="00441E92" w:rsidRPr="00BC70CA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BC70CA" w:rsidRPr="00BC70CA" w:rsidRDefault="00BC70CA" w:rsidP="00086EC7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BC70CA">
        <w:rPr>
          <w:rFonts w:ascii="GHEA Grapalat" w:hAnsi="GHEA Grapalat"/>
          <w:sz w:val="24"/>
          <w:szCs w:val="24"/>
        </w:rPr>
        <w:t>Սույն</w:t>
      </w:r>
      <w:r w:rsidRPr="00BC70C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C70CA">
        <w:rPr>
          <w:rFonts w:ascii="GHEA Grapalat" w:hAnsi="GHEA Grapalat"/>
          <w:sz w:val="24"/>
          <w:szCs w:val="24"/>
        </w:rPr>
        <w:t>որոշումն</w:t>
      </w:r>
      <w:r w:rsidRPr="00BC70C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C70CA">
        <w:rPr>
          <w:rFonts w:ascii="GHEA Grapalat" w:hAnsi="GHEA Grapalat"/>
          <w:sz w:val="24"/>
          <w:szCs w:val="24"/>
        </w:rPr>
        <w:t>ուժի</w:t>
      </w:r>
      <w:r w:rsidRPr="00BC70C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C70CA">
        <w:rPr>
          <w:rFonts w:ascii="GHEA Grapalat" w:hAnsi="GHEA Grapalat"/>
          <w:sz w:val="24"/>
          <w:szCs w:val="24"/>
        </w:rPr>
        <w:t>մեջ</w:t>
      </w:r>
      <w:r w:rsidRPr="00BC70C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C70CA">
        <w:rPr>
          <w:rFonts w:ascii="GHEA Grapalat" w:hAnsi="GHEA Grapalat"/>
          <w:sz w:val="24"/>
          <w:szCs w:val="24"/>
        </w:rPr>
        <w:t>է</w:t>
      </w:r>
      <w:r w:rsidRPr="00BC70C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C70CA">
        <w:rPr>
          <w:rFonts w:ascii="GHEA Grapalat" w:hAnsi="GHEA Grapalat"/>
          <w:sz w:val="24"/>
          <w:szCs w:val="24"/>
        </w:rPr>
        <w:t>մտնում</w:t>
      </w:r>
      <w:r w:rsidRPr="00BC70CA">
        <w:rPr>
          <w:rFonts w:ascii="GHEA Grapalat" w:hAnsi="GHEA Grapalat"/>
          <w:sz w:val="24"/>
          <w:szCs w:val="24"/>
          <w:lang w:val="af-ZA"/>
        </w:rPr>
        <w:t xml:space="preserve"> </w:t>
      </w:r>
      <w:r w:rsidR="00441E92">
        <w:rPr>
          <w:rFonts w:ascii="GHEA Grapalat" w:hAnsi="GHEA Grapalat" w:cs="Sylfaen"/>
          <w:sz w:val="24"/>
          <w:szCs w:val="24"/>
          <w:lang w:val="hy-AM"/>
        </w:rPr>
        <w:t>2021 թվականի</w:t>
      </w:r>
      <w:r w:rsidR="00850BC5" w:rsidRPr="009828F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50BC5">
        <w:rPr>
          <w:rFonts w:ascii="GHEA Grapalat" w:hAnsi="GHEA Grapalat" w:cs="Sylfaen"/>
          <w:sz w:val="24"/>
          <w:szCs w:val="24"/>
        </w:rPr>
        <w:t>հունվարի</w:t>
      </w:r>
      <w:r w:rsidR="00850BC5" w:rsidRPr="009828FA">
        <w:rPr>
          <w:rFonts w:ascii="GHEA Grapalat" w:hAnsi="GHEA Grapalat" w:cs="Sylfaen"/>
          <w:sz w:val="24"/>
          <w:szCs w:val="24"/>
          <w:lang w:val="af-ZA"/>
        </w:rPr>
        <w:t xml:space="preserve"> 1-</w:t>
      </w:r>
      <w:r w:rsidR="00850BC5">
        <w:rPr>
          <w:rFonts w:ascii="GHEA Grapalat" w:hAnsi="GHEA Grapalat" w:cs="Sylfaen"/>
          <w:sz w:val="24"/>
          <w:szCs w:val="24"/>
        </w:rPr>
        <w:t>ից</w:t>
      </w:r>
      <w:r w:rsidRPr="00BC70CA">
        <w:rPr>
          <w:rFonts w:ascii="GHEA Grapalat" w:hAnsi="GHEA Grapalat" w:cs="Times Armenian"/>
          <w:sz w:val="24"/>
          <w:szCs w:val="24"/>
          <w:lang w:val="hy-AM"/>
        </w:rPr>
        <w:t>:</w:t>
      </w:r>
      <w:r w:rsidRPr="00BC70CA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BC70CA" w:rsidRPr="00BC70CA" w:rsidRDefault="00BC70CA" w:rsidP="00086EC7">
      <w:pPr>
        <w:spacing w:after="0" w:line="240" w:lineRule="auto"/>
        <w:ind w:left="1065"/>
        <w:jc w:val="both"/>
        <w:rPr>
          <w:rFonts w:ascii="GHEA Grapalat" w:hAnsi="GHEA Grapalat"/>
          <w:color w:val="FF0000"/>
          <w:sz w:val="24"/>
          <w:szCs w:val="24"/>
          <w:lang w:val="af-ZA"/>
        </w:rPr>
      </w:pPr>
    </w:p>
    <w:p w:rsidR="00BC70CA" w:rsidRPr="00BC70CA" w:rsidRDefault="00BC70CA" w:rsidP="00086EC7">
      <w:pPr>
        <w:spacing w:after="0" w:line="240" w:lineRule="auto"/>
        <w:jc w:val="center"/>
        <w:rPr>
          <w:rFonts w:ascii="GHEA Grapalat" w:hAnsi="GHEA Grapalat"/>
          <w:color w:val="FF0000"/>
          <w:sz w:val="24"/>
          <w:szCs w:val="24"/>
          <w:lang w:val="af-ZA"/>
        </w:rPr>
      </w:pPr>
    </w:p>
    <w:p w:rsidR="00BC70CA" w:rsidRPr="00BC70CA" w:rsidRDefault="00BC70CA" w:rsidP="00086EC7">
      <w:pPr>
        <w:spacing w:after="0" w:line="240" w:lineRule="auto"/>
        <w:rPr>
          <w:rFonts w:ascii="GHEA Grapalat" w:hAnsi="GHEA Grapalat" w:cs="Sylfaen"/>
          <w:color w:val="FF0000"/>
          <w:sz w:val="24"/>
          <w:szCs w:val="24"/>
          <w:lang w:val="af-ZA"/>
        </w:rPr>
      </w:pPr>
    </w:p>
    <w:p w:rsidR="00850BC5" w:rsidRDefault="00850BC5" w:rsidP="00086EC7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af-ZA"/>
        </w:rPr>
      </w:pPr>
    </w:p>
    <w:p w:rsidR="00441E92" w:rsidRDefault="00441E92" w:rsidP="00086EC7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af-ZA"/>
        </w:rPr>
      </w:pPr>
    </w:p>
    <w:p w:rsidR="00441E92" w:rsidRDefault="00441E92" w:rsidP="00086EC7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af-ZA"/>
        </w:rPr>
      </w:pPr>
    </w:p>
    <w:p w:rsidR="00441E92" w:rsidRDefault="00441E92" w:rsidP="00086EC7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af-ZA"/>
        </w:rPr>
      </w:pPr>
    </w:p>
    <w:p w:rsidR="00441E92" w:rsidRDefault="00441E92" w:rsidP="00086EC7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af-ZA"/>
        </w:rPr>
      </w:pPr>
    </w:p>
    <w:p w:rsidR="00441E92" w:rsidRDefault="00441E92" w:rsidP="00086EC7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af-ZA"/>
        </w:rPr>
      </w:pPr>
    </w:p>
    <w:p w:rsidR="00441E92" w:rsidRDefault="00441E92" w:rsidP="00086EC7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af-ZA"/>
        </w:rPr>
      </w:pPr>
    </w:p>
    <w:p w:rsidR="00441E92" w:rsidRDefault="00441E92" w:rsidP="00086EC7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af-ZA"/>
        </w:rPr>
      </w:pPr>
    </w:p>
    <w:p w:rsidR="00441E92" w:rsidRDefault="00441E92" w:rsidP="00086EC7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af-ZA"/>
        </w:rPr>
      </w:pPr>
    </w:p>
    <w:p w:rsidR="00441E92" w:rsidRDefault="00441E92" w:rsidP="00086EC7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af-ZA"/>
        </w:rPr>
      </w:pPr>
    </w:p>
    <w:p w:rsidR="00086EC7" w:rsidRDefault="00086EC7" w:rsidP="00086EC7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af-ZA"/>
        </w:rPr>
      </w:pPr>
    </w:p>
    <w:p w:rsidR="00086EC7" w:rsidRPr="00086EC7" w:rsidRDefault="00086EC7" w:rsidP="00086EC7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850BC5" w:rsidRDefault="00850BC5" w:rsidP="00086EC7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af-ZA"/>
        </w:rPr>
      </w:pPr>
    </w:p>
    <w:p w:rsidR="0015530B" w:rsidRPr="0015530B" w:rsidRDefault="0015530B" w:rsidP="00086EC7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</w:rPr>
      </w:pPr>
    </w:p>
    <w:p w:rsidR="00850BC5" w:rsidRPr="009828FA" w:rsidRDefault="00850BC5" w:rsidP="00086EC7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af-ZA"/>
        </w:rPr>
      </w:pPr>
    </w:p>
    <w:p w:rsidR="00086EC7" w:rsidRPr="00A15B73" w:rsidRDefault="00086EC7" w:rsidP="00086EC7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af-ZA"/>
        </w:rPr>
      </w:pPr>
      <w:r w:rsidRPr="00086EC7">
        <w:rPr>
          <w:rFonts w:ascii="GHEA Grapalat" w:hAnsi="GHEA Grapalat" w:cs="Sylfaen"/>
          <w:sz w:val="24"/>
          <w:szCs w:val="24"/>
        </w:rPr>
        <w:t>Հավելված</w:t>
      </w:r>
      <w:r w:rsidRPr="00A15B73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086EC7" w:rsidRPr="00A15B73" w:rsidRDefault="00086EC7" w:rsidP="00086EC7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af-ZA"/>
        </w:rPr>
      </w:pPr>
      <w:r w:rsidRPr="00A15B73">
        <w:rPr>
          <w:rFonts w:ascii="GHEA Grapalat" w:hAnsi="GHEA Grapalat" w:cs="Sylfaen"/>
          <w:sz w:val="24"/>
          <w:szCs w:val="24"/>
          <w:lang w:val="af-ZA"/>
        </w:rPr>
        <w:lastRenderedPageBreak/>
        <w:t xml:space="preserve"> </w:t>
      </w:r>
      <w:r w:rsidRPr="00086EC7">
        <w:rPr>
          <w:rFonts w:ascii="GHEA Grapalat" w:hAnsi="GHEA Grapalat" w:cs="Sylfaen"/>
          <w:sz w:val="24"/>
          <w:szCs w:val="24"/>
        </w:rPr>
        <w:t>Կառավարության</w:t>
      </w:r>
      <w:r w:rsidRPr="00A15B73">
        <w:rPr>
          <w:rFonts w:ascii="GHEA Grapalat" w:hAnsi="GHEA Grapalat" w:cs="Sylfaen"/>
          <w:sz w:val="24"/>
          <w:szCs w:val="24"/>
          <w:lang w:val="af-ZA"/>
        </w:rPr>
        <w:t xml:space="preserve"> 2020 </w:t>
      </w:r>
      <w:r w:rsidRPr="00086EC7">
        <w:rPr>
          <w:rFonts w:ascii="GHEA Grapalat" w:hAnsi="GHEA Grapalat" w:cs="Sylfaen"/>
          <w:sz w:val="24"/>
          <w:szCs w:val="24"/>
        </w:rPr>
        <w:t>թվականի</w:t>
      </w:r>
      <w:r w:rsidRPr="00A15B73">
        <w:rPr>
          <w:rFonts w:ascii="GHEA Grapalat" w:hAnsi="GHEA Grapalat" w:cs="Sylfaen"/>
          <w:sz w:val="24"/>
          <w:szCs w:val="24"/>
          <w:lang w:val="af-ZA"/>
        </w:rPr>
        <w:t xml:space="preserve"> ________ «____»</w:t>
      </w:r>
    </w:p>
    <w:p w:rsidR="00086EC7" w:rsidRPr="00A15B73" w:rsidRDefault="00086EC7" w:rsidP="00086EC7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af-ZA"/>
        </w:rPr>
      </w:pPr>
      <w:r w:rsidRPr="00A15B73">
        <w:rPr>
          <w:rFonts w:ascii="GHEA Grapalat" w:hAnsi="GHEA Grapalat" w:cs="Sylfaen"/>
          <w:sz w:val="24"/>
          <w:szCs w:val="24"/>
          <w:lang w:val="af-ZA"/>
        </w:rPr>
        <w:t xml:space="preserve">N _____ </w:t>
      </w:r>
      <w:r w:rsidRPr="00086EC7">
        <w:rPr>
          <w:rFonts w:ascii="GHEA Grapalat" w:hAnsi="GHEA Grapalat" w:cs="Sylfaen"/>
          <w:sz w:val="24"/>
          <w:szCs w:val="24"/>
        </w:rPr>
        <w:t>Ն</w:t>
      </w:r>
      <w:r w:rsidRPr="00A15B7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86EC7">
        <w:rPr>
          <w:rFonts w:ascii="GHEA Grapalat" w:hAnsi="GHEA Grapalat" w:cs="Sylfaen"/>
          <w:sz w:val="24"/>
          <w:szCs w:val="24"/>
        </w:rPr>
        <w:t>որոշման</w:t>
      </w:r>
    </w:p>
    <w:p w:rsidR="00BC70CA" w:rsidRDefault="00BC70CA" w:rsidP="00086EC7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af-ZA"/>
        </w:rPr>
      </w:pPr>
    </w:p>
    <w:p w:rsidR="00086EC7" w:rsidRDefault="00086EC7" w:rsidP="00086EC7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AB63E4" w:rsidRDefault="00AB63E4" w:rsidP="00086EC7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AB63E4" w:rsidRPr="00AB63E4" w:rsidRDefault="00AB63E4" w:rsidP="00AB63E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B63E4">
        <w:rPr>
          <w:rFonts w:ascii="GHEA Grapalat" w:hAnsi="GHEA Grapalat"/>
          <w:b/>
          <w:sz w:val="24"/>
          <w:szCs w:val="24"/>
          <w:lang w:val="hy-AM"/>
        </w:rPr>
        <w:t>«ԸՆԿԵՐՈՒԹՅՈՒՆՆԵՐԻ ԿՈՂՄԻՑ ՎՃԱՐՎՈՂ ԲՆԱՊԱՀՊԱՆԱԿԱՆ ՀԱՐԿԻ ՆՊԱՏԱԿԱՅԻՆ ՕԳՏԱԳՈՐԾՄԱՆ ՄԱՍԻՆ» ՕՐԵՆՔՈՎ ՍԱՀՄԱՆՎԱԾ ԱՅԼ ԸՆԿԵՐՈՒԹՅՈՒՆՆԵՐԻ ԸՆՏՐՈՒԹՅԱՆ ՉԱՓՈՐՈՇԻՉՆԵՐԸ</w:t>
      </w:r>
    </w:p>
    <w:p w:rsidR="00AB63E4" w:rsidRPr="00AB63E4" w:rsidRDefault="00AB63E4" w:rsidP="00AB63E4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AB63E4" w:rsidRPr="00AB63E4" w:rsidRDefault="00AB63E4" w:rsidP="00AB63E4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AB63E4" w:rsidRPr="00AB63E4" w:rsidRDefault="00AB63E4" w:rsidP="00AB63E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B63E4">
        <w:rPr>
          <w:rFonts w:ascii="GHEA Grapalat" w:hAnsi="GHEA Grapalat"/>
          <w:b/>
          <w:sz w:val="24"/>
          <w:szCs w:val="24"/>
          <w:lang w:val="hy-AM"/>
        </w:rPr>
        <w:t>I. ԸՆԴՀԱՆՈՒՐ ԴՐՈՒՅԹՆԵՐ</w:t>
      </w:r>
    </w:p>
    <w:p w:rsidR="00AB63E4" w:rsidRPr="00AB63E4" w:rsidRDefault="00AB63E4" w:rsidP="00AB63E4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77430D" w:rsidRDefault="00AB63E4" w:rsidP="0077430D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B63E4">
        <w:rPr>
          <w:rFonts w:ascii="GHEA Grapalat" w:hAnsi="GHEA Grapalat"/>
          <w:sz w:val="24"/>
          <w:szCs w:val="24"/>
          <w:lang w:val="hy-AM"/>
        </w:rPr>
        <w:t>1.</w:t>
      </w:r>
      <w:r w:rsidRPr="00AB63E4">
        <w:rPr>
          <w:rFonts w:ascii="GHEA Grapalat" w:hAnsi="GHEA Grapalat"/>
          <w:sz w:val="24"/>
          <w:szCs w:val="24"/>
          <w:lang w:val="hy-AM"/>
        </w:rPr>
        <w:tab/>
        <w:t xml:space="preserve">Սույն </w:t>
      </w:r>
      <w:r>
        <w:rPr>
          <w:rFonts w:ascii="GHEA Grapalat" w:hAnsi="GHEA Grapalat"/>
          <w:sz w:val="24"/>
          <w:szCs w:val="24"/>
          <w:lang w:val="hy-AM"/>
        </w:rPr>
        <w:t xml:space="preserve">հավելվածով սահմանվում են </w:t>
      </w:r>
      <w:r w:rsidRPr="00AB63E4">
        <w:rPr>
          <w:rFonts w:ascii="GHEA Grapalat" w:hAnsi="GHEA Grapalat"/>
          <w:sz w:val="24"/>
          <w:szCs w:val="24"/>
          <w:lang w:val="hy-AM"/>
        </w:rPr>
        <w:t>«Ընկերությունների կողմից վճարվող բնապահպանական հարկի նպատակային օգտագործման մասին» օրենքով (այսուհետ՝ Օրենք) սահմանված</w:t>
      </w:r>
      <w:r w:rsidR="0077430D">
        <w:rPr>
          <w:rFonts w:ascii="GHEA Grapalat" w:hAnsi="GHEA Grapalat"/>
          <w:sz w:val="24"/>
          <w:szCs w:val="24"/>
          <w:lang w:val="hy-AM"/>
        </w:rPr>
        <w:t xml:space="preserve"> </w:t>
      </w:r>
      <w:r w:rsidR="0077430D" w:rsidRPr="0077430D">
        <w:rPr>
          <w:rFonts w:ascii="GHEA Grapalat" w:hAnsi="GHEA Grapalat"/>
          <w:sz w:val="24"/>
          <w:szCs w:val="24"/>
          <w:lang w:val="hy-AM"/>
        </w:rPr>
        <w:t>այլ ընկերությունների ընտրության չափորոշիչները</w:t>
      </w:r>
      <w:r w:rsidR="0077430D">
        <w:rPr>
          <w:rFonts w:ascii="GHEA Grapalat" w:hAnsi="GHEA Grapalat"/>
          <w:sz w:val="24"/>
          <w:szCs w:val="24"/>
          <w:lang w:val="hy-AM"/>
        </w:rPr>
        <w:t>։</w:t>
      </w:r>
    </w:p>
    <w:p w:rsidR="0077430D" w:rsidRDefault="00AB63E4" w:rsidP="0077430D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B63E4">
        <w:rPr>
          <w:rFonts w:ascii="GHEA Grapalat" w:hAnsi="GHEA Grapalat"/>
          <w:sz w:val="24"/>
          <w:szCs w:val="24"/>
          <w:lang w:val="hy-AM"/>
        </w:rPr>
        <w:t>2.</w:t>
      </w:r>
      <w:r w:rsidRPr="00AB63E4">
        <w:rPr>
          <w:rFonts w:ascii="GHEA Grapalat" w:hAnsi="GHEA Grapalat"/>
          <w:sz w:val="24"/>
          <w:szCs w:val="24"/>
          <w:lang w:val="hy-AM"/>
        </w:rPr>
        <w:tab/>
      </w:r>
      <w:r w:rsidR="00A15B73">
        <w:rPr>
          <w:rFonts w:ascii="GHEA Grapalat" w:hAnsi="GHEA Grapalat"/>
          <w:sz w:val="24"/>
          <w:szCs w:val="24"/>
          <w:lang w:val="hy-AM"/>
        </w:rPr>
        <w:t>Սույն հավելվածով սահմանված չափորոշիչների համաձայն ա</w:t>
      </w:r>
      <w:r w:rsidR="0077430D" w:rsidRPr="0077430D">
        <w:rPr>
          <w:rFonts w:ascii="GHEA Grapalat" w:hAnsi="GHEA Grapalat"/>
          <w:sz w:val="24"/>
          <w:szCs w:val="24"/>
          <w:lang w:val="hy-AM"/>
        </w:rPr>
        <w:t>յլ ընկերությունների</w:t>
      </w:r>
      <w:r w:rsidR="0077430D">
        <w:rPr>
          <w:rFonts w:ascii="GHEA Grapalat" w:hAnsi="GHEA Grapalat"/>
          <w:sz w:val="24"/>
          <w:szCs w:val="24"/>
          <w:lang w:val="hy-AM"/>
        </w:rPr>
        <w:t xml:space="preserve"> ցանկի </w:t>
      </w:r>
      <w:r w:rsidR="00A15B73">
        <w:rPr>
          <w:rFonts w:ascii="GHEA Grapalat" w:hAnsi="GHEA Grapalat"/>
          <w:sz w:val="24"/>
          <w:szCs w:val="24"/>
          <w:lang w:val="hy-AM"/>
        </w:rPr>
        <w:t>կազմումը</w:t>
      </w:r>
      <w:r w:rsidR="0077430D">
        <w:rPr>
          <w:rFonts w:ascii="GHEA Grapalat" w:hAnsi="GHEA Grapalat"/>
          <w:sz w:val="24"/>
          <w:szCs w:val="24"/>
          <w:lang w:val="hy-AM"/>
        </w:rPr>
        <w:t xml:space="preserve"> շրջակա միջավայրի բնագավառում </w:t>
      </w:r>
      <w:r w:rsidR="0072333E">
        <w:rPr>
          <w:rFonts w:ascii="GHEA Grapalat" w:hAnsi="GHEA Grapalat"/>
          <w:sz w:val="24"/>
          <w:szCs w:val="24"/>
          <w:lang w:val="hy-AM"/>
        </w:rPr>
        <w:t>լիազոր մարմնի կողմից</w:t>
      </w:r>
      <w:r w:rsidR="00A15B73" w:rsidRPr="00A15B73">
        <w:rPr>
          <w:rFonts w:ascii="GHEA Grapalat" w:hAnsi="GHEA Grapalat"/>
          <w:sz w:val="24"/>
          <w:szCs w:val="24"/>
          <w:lang w:val="hy-AM"/>
        </w:rPr>
        <w:t xml:space="preserve"> </w:t>
      </w:r>
      <w:r w:rsidR="00A15B73">
        <w:rPr>
          <w:rFonts w:ascii="GHEA Grapalat" w:hAnsi="GHEA Grapalat"/>
          <w:sz w:val="24"/>
          <w:szCs w:val="24"/>
          <w:lang w:val="hy-AM"/>
        </w:rPr>
        <w:t xml:space="preserve">իրականացվում է </w:t>
      </w:r>
      <w:r w:rsidR="00A15B73" w:rsidRPr="00A15B73">
        <w:rPr>
          <w:rFonts w:ascii="GHEA Grapalat" w:hAnsi="GHEA Grapalat"/>
          <w:sz w:val="24"/>
          <w:szCs w:val="24"/>
          <w:lang w:val="hy-AM"/>
        </w:rPr>
        <w:t>Հայաստանի Հանրապետության բյուջետային գործընթացով սահմանված ժամկետներում</w:t>
      </w:r>
      <w:r w:rsidR="0072333E">
        <w:rPr>
          <w:rFonts w:ascii="GHEA Grapalat" w:hAnsi="GHEA Grapalat"/>
          <w:sz w:val="24"/>
          <w:szCs w:val="24"/>
          <w:lang w:val="hy-AM"/>
        </w:rPr>
        <w:t>։</w:t>
      </w:r>
    </w:p>
    <w:p w:rsidR="0072333E" w:rsidRDefault="0072333E" w:rsidP="0072333E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4C1C7D" w:rsidRDefault="004C1C7D" w:rsidP="00AB63E4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AB63E4" w:rsidRDefault="00AB63E4" w:rsidP="004C1C7D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C1C7D">
        <w:rPr>
          <w:rFonts w:ascii="GHEA Grapalat" w:hAnsi="GHEA Grapalat"/>
          <w:b/>
          <w:sz w:val="24"/>
          <w:szCs w:val="24"/>
          <w:lang w:val="hy-AM"/>
        </w:rPr>
        <w:t xml:space="preserve">II. </w:t>
      </w:r>
      <w:r w:rsidR="004C1C7D" w:rsidRPr="004C1C7D">
        <w:rPr>
          <w:rFonts w:ascii="GHEA Grapalat" w:hAnsi="GHEA Grapalat"/>
          <w:b/>
          <w:sz w:val="24"/>
          <w:szCs w:val="24"/>
          <w:lang w:val="hy-AM"/>
        </w:rPr>
        <w:t>ԱՅԼ ԸՆԿԵՐՈՒԹՅՈՒՆՆԵՐԻ ԸՆՏՐՈՒԹՅԱՆ ՉԱՓՈՐՈՇԻՉՆԵՐԸ</w:t>
      </w:r>
    </w:p>
    <w:p w:rsidR="004C1C7D" w:rsidRPr="004C1C7D" w:rsidRDefault="004C1C7D" w:rsidP="004C1C7D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4C1C7D" w:rsidRPr="00AB63E4" w:rsidRDefault="004C1C7D" w:rsidP="004C1C7D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3.</w:t>
      </w:r>
      <w:r>
        <w:rPr>
          <w:rFonts w:ascii="GHEA Grapalat" w:hAnsi="GHEA Grapalat"/>
          <w:sz w:val="24"/>
          <w:szCs w:val="24"/>
          <w:lang w:val="hy-AM"/>
        </w:rPr>
        <w:tab/>
        <w:t xml:space="preserve">Ընկերությունները սույն հավելվածի 2-րդ կետով սահմանված ցանկում ներառվում են՝ հաշվի առնելով ընկերությունների և (կամ) դրանց դուստր ձեռնարկությունների և (կամ) մասնաճյուղերի և (կամ) ընկերությունների կառուցվածքում ներառված այլ ստորաբաժանումների կողմից </w:t>
      </w:r>
      <w:r w:rsidR="00643CCD" w:rsidRPr="00643CCD">
        <w:rPr>
          <w:rFonts w:ascii="GHEA Grapalat" w:hAnsi="GHEA Grapalat"/>
          <w:sz w:val="24"/>
          <w:szCs w:val="24"/>
          <w:lang w:val="hy-AM"/>
        </w:rPr>
        <w:t xml:space="preserve">արտանետման անշարժ </w:t>
      </w:r>
      <w:r w:rsidRPr="0072333E">
        <w:rPr>
          <w:rFonts w:ascii="GHEA Grapalat" w:hAnsi="GHEA Grapalat"/>
          <w:sz w:val="24"/>
          <w:szCs w:val="24"/>
          <w:lang w:val="hy-AM"/>
        </w:rPr>
        <w:t>աղբյուրներից մթնոլորտային օդ վնասակար նյութերի արտանետման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72333E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ջ</w:t>
      </w:r>
      <w:r w:rsidRPr="0072333E">
        <w:rPr>
          <w:rFonts w:ascii="GHEA Grapalat" w:hAnsi="GHEA Grapalat"/>
          <w:sz w:val="24"/>
          <w:szCs w:val="24"/>
          <w:lang w:val="hy-AM"/>
        </w:rPr>
        <w:t xml:space="preserve">րային ռեսուրս վնասակար նյութերի և (կամ) միացությունների արտահոսքերի </w:t>
      </w:r>
      <w:r>
        <w:rPr>
          <w:rFonts w:ascii="GHEA Grapalat" w:hAnsi="GHEA Grapalat"/>
          <w:sz w:val="24"/>
          <w:szCs w:val="24"/>
          <w:lang w:val="hy-AM"/>
        </w:rPr>
        <w:t>և հ</w:t>
      </w:r>
      <w:r w:rsidRPr="0072333E">
        <w:rPr>
          <w:rFonts w:ascii="GHEA Grapalat" w:hAnsi="GHEA Grapalat"/>
          <w:sz w:val="24"/>
          <w:szCs w:val="24"/>
          <w:lang w:val="hy-AM"/>
        </w:rPr>
        <w:t>ատուկ հատկացված տեղերում ընդերքօգտագործման, արտադրության և (կամ) սպառման թափոնների տեղադրման և պահման մաս</w:t>
      </w:r>
      <w:r>
        <w:rPr>
          <w:rFonts w:ascii="GHEA Grapalat" w:hAnsi="GHEA Grapalat"/>
          <w:sz w:val="24"/>
          <w:szCs w:val="24"/>
          <w:lang w:val="hy-AM"/>
        </w:rPr>
        <w:t>եր</w:t>
      </w:r>
      <w:r w:rsidRPr="0072333E">
        <w:rPr>
          <w:rFonts w:ascii="GHEA Grapalat" w:hAnsi="GHEA Grapalat"/>
          <w:sz w:val="24"/>
          <w:szCs w:val="24"/>
          <w:lang w:val="hy-AM"/>
        </w:rPr>
        <w:t>ով</w:t>
      </w:r>
      <w:r>
        <w:rPr>
          <w:rFonts w:ascii="GHEA Grapalat" w:hAnsi="GHEA Grapalat"/>
          <w:sz w:val="24"/>
          <w:szCs w:val="24"/>
          <w:lang w:val="hy-AM"/>
        </w:rPr>
        <w:t xml:space="preserve"> համայնքների և (կամ) բնակավայրերի վարչական տարածքներում վնասակար ազդեցությունը։</w:t>
      </w:r>
    </w:p>
    <w:p w:rsidR="004C1C7D" w:rsidRDefault="004C1C7D" w:rsidP="004C1C7D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4.</w:t>
      </w:r>
      <w:r>
        <w:rPr>
          <w:rFonts w:ascii="GHEA Grapalat" w:hAnsi="GHEA Grapalat"/>
          <w:sz w:val="24"/>
          <w:szCs w:val="24"/>
          <w:lang w:val="hy-AM"/>
        </w:rPr>
        <w:tab/>
      </w:r>
      <w:r w:rsidR="002E0B5C">
        <w:rPr>
          <w:rFonts w:ascii="GHEA Grapalat" w:hAnsi="GHEA Grapalat"/>
          <w:sz w:val="24"/>
          <w:szCs w:val="24"/>
          <w:lang w:val="hy-AM"/>
        </w:rPr>
        <w:t>Սույն հավելվածի 2-րդ կետով սահմանված ց</w:t>
      </w:r>
      <w:r>
        <w:rPr>
          <w:rFonts w:ascii="GHEA Grapalat" w:hAnsi="GHEA Grapalat"/>
          <w:sz w:val="24"/>
          <w:szCs w:val="24"/>
          <w:lang w:val="hy-AM"/>
        </w:rPr>
        <w:t>անկում ներառվում են այն ընկերությունները.</w:t>
      </w:r>
    </w:p>
    <w:p w:rsidR="00623453" w:rsidRDefault="00623453" w:rsidP="004C1C7D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1)</w:t>
      </w:r>
      <w:r>
        <w:rPr>
          <w:rFonts w:ascii="GHEA Grapalat" w:hAnsi="GHEA Grapalat"/>
          <w:sz w:val="24"/>
          <w:szCs w:val="24"/>
          <w:lang w:val="hy-AM"/>
        </w:rPr>
        <w:tab/>
        <w:t xml:space="preserve">որոնց կողմից </w:t>
      </w:r>
      <w:r w:rsidRPr="00623453">
        <w:rPr>
          <w:rFonts w:ascii="GHEA Grapalat" w:hAnsi="GHEA Grapalat"/>
          <w:sz w:val="24"/>
          <w:szCs w:val="24"/>
          <w:lang w:val="hy-AM"/>
        </w:rPr>
        <w:t>Հայաստանի Հանրապետության հարկային օրենսգրքով սահմանված</w:t>
      </w:r>
      <w:r>
        <w:rPr>
          <w:rFonts w:ascii="GHEA Grapalat" w:hAnsi="GHEA Grapalat"/>
          <w:sz w:val="24"/>
          <w:szCs w:val="24"/>
          <w:lang w:val="hy-AM"/>
        </w:rPr>
        <w:t>՝</w:t>
      </w:r>
      <w:r w:rsidRPr="00623453">
        <w:rPr>
          <w:rFonts w:ascii="GHEA Grapalat" w:hAnsi="GHEA Grapalat"/>
          <w:sz w:val="24"/>
          <w:szCs w:val="24"/>
          <w:lang w:val="hy-AM"/>
        </w:rPr>
        <w:t xml:space="preserve"> </w:t>
      </w:r>
      <w:r w:rsidR="00643CCD" w:rsidRPr="00643CCD">
        <w:rPr>
          <w:rFonts w:ascii="GHEA Grapalat" w:hAnsi="GHEA Grapalat"/>
          <w:sz w:val="24"/>
          <w:szCs w:val="24"/>
          <w:lang w:val="hy-AM"/>
        </w:rPr>
        <w:t xml:space="preserve">արտանետման անշարժ </w:t>
      </w:r>
      <w:bookmarkStart w:id="0" w:name="_GoBack"/>
      <w:bookmarkEnd w:id="0"/>
      <w:r w:rsidRPr="00623453">
        <w:rPr>
          <w:rFonts w:ascii="GHEA Grapalat" w:hAnsi="GHEA Grapalat"/>
          <w:sz w:val="24"/>
          <w:szCs w:val="24"/>
          <w:lang w:val="hy-AM"/>
        </w:rPr>
        <w:t>աղբյուրներից մթնոլորտային օդ վնասակար նյութերի արտանետման, ջրային ռեսուրս վնասակար նյութերի և (կամ) միացությունների արտահոսքերի և հատուկ հատկացված տեղերում ընդերքօգտագործման, արտադրության և (կամ) սպառման թափոնների տեղադրման և պահման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3453">
        <w:rPr>
          <w:rFonts w:ascii="GHEA Grapalat" w:hAnsi="GHEA Grapalat"/>
          <w:sz w:val="24"/>
          <w:szCs w:val="24"/>
          <w:lang w:val="hy-AM"/>
        </w:rPr>
        <w:t xml:space="preserve">բնապահպանական հարկի </w:t>
      </w:r>
      <w:r>
        <w:rPr>
          <w:rFonts w:ascii="GHEA Grapalat" w:hAnsi="GHEA Grapalat"/>
          <w:sz w:val="24"/>
          <w:szCs w:val="24"/>
          <w:lang w:val="hy-AM"/>
        </w:rPr>
        <w:t xml:space="preserve">գծով հաշվարկված գումարներից առնվազն մեկի մասով տվյալ տարվան նախորդող երկու տարում հաշվարկված հարկի հանրագումարը պակաս չէ </w:t>
      </w:r>
      <w:r w:rsidR="002E0B5C">
        <w:rPr>
          <w:rFonts w:ascii="GHEA Grapalat" w:hAnsi="GHEA Grapalat"/>
          <w:sz w:val="24"/>
          <w:szCs w:val="24"/>
          <w:lang w:val="hy-AM"/>
        </w:rPr>
        <w:t xml:space="preserve">1 </w:t>
      </w:r>
      <w:r>
        <w:rPr>
          <w:rFonts w:ascii="GHEA Grapalat" w:hAnsi="GHEA Grapalat"/>
          <w:sz w:val="24"/>
          <w:szCs w:val="24"/>
          <w:lang w:val="hy-AM"/>
        </w:rPr>
        <w:t>000</w:t>
      </w:r>
      <w:r w:rsidR="002E0B5C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000 դրամից,</w:t>
      </w:r>
    </w:p>
    <w:p w:rsidR="00623453" w:rsidRDefault="00623453" w:rsidP="004C1C7D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2)</w:t>
      </w:r>
      <w:r>
        <w:rPr>
          <w:rFonts w:ascii="GHEA Grapalat" w:hAnsi="GHEA Grapalat"/>
          <w:sz w:val="24"/>
          <w:szCs w:val="24"/>
          <w:lang w:val="hy-AM"/>
        </w:rPr>
        <w:tab/>
        <w:t>որոնց</w:t>
      </w:r>
      <w:r w:rsidR="00360D48">
        <w:rPr>
          <w:rFonts w:ascii="GHEA Grapalat" w:hAnsi="GHEA Grapalat"/>
          <w:sz w:val="24"/>
          <w:szCs w:val="24"/>
          <w:lang w:val="hy-AM"/>
        </w:rPr>
        <w:t xml:space="preserve">, </w:t>
      </w:r>
      <w:r w:rsidR="00360D48" w:rsidRPr="00360D48">
        <w:rPr>
          <w:rFonts w:ascii="GHEA Grapalat" w:hAnsi="GHEA Grapalat"/>
          <w:sz w:val="24"/>
          <w:szCs w:val="24"/>
          <w:lang w:val="hy-AM"/>
        </w:rPr>
        <w:t>կամ դրանց դուստր ձեռնարկությունների</w:t>
      </w:r>
      <w:r w:rsidR="00360D48">
        <w:rPr>
          <w:rFonts w:ascii="GHEA Grapalat" w:hAnsi="GHEA Grapalat"/>
          <w:sz w:val="24"/>
          <w:szCs w:val="24"/>
          <w:lang w:val="hy-AM"/>
        </w:rPr>
        <w:t>,</w:t>
      </w:r>
      <w:r w:rsidR="00360D48" w:rsidRPr="00360D48">
        <w:rPr>
          <w:rFonts w:ascii="GHEA Grapalat" w:hAnsi="GHEA Grapalat"/>
          <w:sz w:val="24"/>
          <w:szCs w:val="24"/>
          <w:lang w:val="hy-AM"/>
        </w:rPr>
        <w:t xml:space="preserve"> կամ </w:t>
      </w:r>
      <w:r w:rsidR="00360D48">
        <w:rPr>
          <w:rFonts w:ascii="GHEA Grapalat" w:hAnsi="GHEA Grapalat"/>
          <w:sz w:val="24"/>
          <w:szCs w:val="24"/>
          <w:lang w:val="hy-AM"/>
        </w:rPr>
        <w:t xml:space="preserve">դրանց </w:t>
      </w:r>
      <w:r w:rsidR="00360D48" w:rsidRPr="00360D48">
        <w:rPr>
          <w:rFonts w:ascii="GHEA Grapalat" w:hAnsi="GHEA Grapalat"/>
          <w:sz w:val="24"/>
          <w:szCs w:val="24"/>
          <w:lang w:val="hy-AM"/>
        </w:rPr>
        <w:t>մասնաճյուղերի</w:t>
      </w:r>
      <w:r w:rsidR="00360D48">
        <w:rPr>
          <w:rFonts w:ascii="GHEA Grapalat" w:hAnsi="GHEA Grapalat"/>
          <w:sz w:val="24"/>
          <w:szCs w:val="24"/>
          <w:lang w:val="hy-AM"/>
        </w:rPr>
        <w:t>,</w:t>
      </w:r>
      <w:r w:rsidR="00360D48" w:rsidRPr="00360D48">
        <w:rPr>
          <w:rFonts w:ascii="GHEA Grapalat" w:hAnsi="GHEA Grapalat"/>
          <w:sz w:val="24"/>
          <w:szCs w:val="24"/>
          <w:lang w:val="hy-AM"/>
        </w:rPr>
        <w:t xml:space="preserve"> կամ </w:t>
      </w:r>
      <w:r w:rsidR="00360D48">
        <w:rPr>
          <w:rFonts w:ascii="GHEA Grapalat" w:hAnsi="GHEA Grapalat"/>
          <w:sz w:val="24"/>
          <w:szCs w:val="24"/>
          <w:lang w:val="hy-AM"/>
        </w:rPr>
        <w:t>դրանց</w:t>
      </w:r>
      <w:r w:rsidR="00360D48" w:rsidRPr="00360D48">
        <w:rPr>
          <w:rFonts w:ascii="GHEA Grapalat" w:hAnsi="GHEA Grapalat"/>
          <w:sz w:val="24"/>
          <w:szCs w:val="24"/>
          <w:lang w:val="hy-AM"/>
        </w:rPr>
        <w:t xml:space="preserve"> կառուցվածքում ներառված այլ ստորաբաժանումների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7C0C6D">
        <w:rPr>
          <w:rFonts w:ascii="GHEA Grapalat" w:hAnsi="GHEA Grapalat"/>
          <w:sz w:val="24"/>
          <w:szCs w:val="24"/>
          <w:lang w:val="hy-AM"/>
        </w:rPr>
        <w:t xml:space="preserve">գործունեության հետևանքով </w:t>
      </w:r>
      <w:r w:rsidR="002E0B5C">
        <w:rPr>
          <w:rFonts w:ascii="GHEA Grapalat" w:hAnsi="GHEA Grapalat"/>
          <w:sz w:val="24"/>
          <w:szCs w:val="24"/>
          <w:lang w:val="hy-AM"/>
        </w:rPr>
        <w:t>բնապահպանական հարկով հարկման նույն օբյեկտի</w:t>
      </w:r>
      <w:r w:rsidR="007C0C6D">
        <w:rPr>
          <w:rFonts w:ascii="GHEA Grapalat" w:hAnsi="GHEA Grapalat"/>
          <w:sz w:val="24"/>
          <w:szCs w:val="24"/>
          <w:lang w:val="hy-AM"/>
        </w:rPr>
        <w:t xml:space="preserve"> գծով վնասակար ազդեցության </w:t>
      </w:r>
      <w:r w:rsidR="002E0B5C">
        <w:rPr>
          <w:rFonts w:ascii="GHEA Grapalat" w:hAnsi="GHEA Grapalat"/>
          <w:sz w:val="24"/>
          <w:szCs w:val="24"/>
          <w:lang w:val="hy-AM"/>
        </w:rPr>
        <w:t>ենթարկվող</w:t>
      </w:r>
      <w:r w:rsidR="007C0C6D">
        <w:rPr>
          <w:rFonts w:ascii="GHEA Grapalat" w:hAnsi="GHEA Grapalat"/>
          <w:sz w:val="24"/>
          <w:szCs w:val="24"/>
          <w:lang w:val="hy-AM"/>
        </w:rPr>
        <w:t xml:space="preserve"> </w:t>
      </w:r>
      <w:r w:rsidR="002E0B5C">
        <w:rPr>
          <w:rFonts w:ascii="GHEA Grapalat" w:hAnsi="GHEA Grapalat"/>
          <w:sz w:val="24"/>
          <w:szCs w:val="24"/>
          <w:lang w:val="hy-AM"/>
        </w:rPr>
        <w:t xml:space="preserve">համայնքները և (կամ) բնակավայրերը գտնվում են երկուսից </w:t>
      </w:r>
      <w:r w:rsidR="007C0C6D">
        <w:rPr>
          <w:rFonts w:ascii="GHEA Grapalat" w:hAnsi="GHEA Grapalat"/>
          <w:sz w:val="24"/>
          <w:szCs w:val="24"/>
          <w:lang w:val="hy-AM"/>
        </w:rPr>
        <w:t>ոչ ավելի մարզերում</w:t>
      </w:r>
      <w:r w:rsidR="00A25A09">
        <w:rPr>
          <w:rFonts w:ascii="GHEA Grapalat" w:hAnsi="GHEA Grapalat"/>
          <w:sz w:val="24"/>
          <w:szCs w:val="24"/>
          <w:lang w:val="hy-AM"/>
        </w:rPr>
        <w:t>։</w:t>
      </w:r>
    </w:p>
    <w:p w:rsidR="002E0B5C" w:rsidRDefault="002E0B5C" w:rsidP="004C1C7D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2E0B5C" w:rsidRDefault="002E0B5C" w:rsidP="004C1C7D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4C1C7D" w:rsidRPr="0072333E" w:rsidRDefault="004C1C7D" w:rsidP="004C1C7D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4C1C7D" w:rsidRPr="00AB63E4" w:rsidRDefault="004C1C7D" w:rsidP="004C1C7D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AB63E4" w:rsidRPr="00AB63E4" w:rsidRDefault="00AB63E4" w:rsidP="00AB63E4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AB63E4" w:rsidRPr="00AB63E4" w:rsidSect="00041B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2F3" w:rsidRDefault="002342F3" w:rsidP="00850BC5">
      <w:pPr>
        <w:spacing w:after="0" w:line="240" w:lineRule="auto"/>
      </w:pPr>
      <w:r>
        <w:separator/>
      </w:r>
    </w:p>
  </w:endnote>
  <w:endnote w:type="continuationSeparator" w:id="0">
    <w:p w:rsidR="002342F3" w:rsidRDefault="002342F3" w:rsidP="00850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2F3" w:rsidRDefault="002342F3" w:rsidP="00850BC5">
      <w:pPr>
        <w:spacing w:after="0" w:line="240" w:lineRule="auto"/>
      </w:pPr>
      <w:r>
        <w:separator/>
      </w:r>
    </w:p>
  </w:footnote>
  <w:footnote w:type="continuationSeparator" w:id="0">
    <w:p w:rsidR="002342F3" w:rsidRDefault="002342F3" w:rsidP="00850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06322"/>
    <w:multiLevelType w:val="hybridMultilevel"/>
    <w:tmpl w:val="1924BDC2"/>
    <w:lvl w:ilvl="0" w:tplc="CD7EE22A">
      <w:start w:val="1"/>
      <w:numFmt w:val="decimal"/>
      <w:lvlText w:val="%1."/>
      <w:lvlJc w:val="left"/>
      <w:pPr>
        <w:ind w:left="106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275AAC"/>
    <w:multiLevelType w:val="hybridMultilevel"/>
    <w:tmpl w:val="6EC2ABC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022B"/>
    <w:rsid w:val="0004022B"/>
    <w:rsid w:val="00041B85"/>
    <w:rsid w:val="00086EC7"/>
    <w:rsid w:val="000A504B"/>
    <w:rsid w:val="000D67D9"/>
    <w:rsid w:val="00100AC9"/>
    <w:rsid w:val="00111FE8"/>
    <w:rsid w:val="0015530B"/>
    <w:rsid w:val="002342F3"/>
    <w:rsid w:val="00240139"/>
    <w:rsid w:val="002643F7"/>
    <w:rsid w:val="002909BD"/>
    <w:rsid w:val="002923D6"/>
    <w:rsid w:val="002E0B5C"/>
    <w:rsid w:val="00360D48"/>
    <w:rsid w:val="00365904"/>
    <w:rsid w:val="003E0239"/>
    <w:rsid w:val="003F2115"/>
    <w:rsid w:val="00433524"/>
    <w:rsid w:val="00441E92"/>
    <w:rsid w:val="00462FB7"/>
    <w:rsid w:val="004B2C62"/>
    <w:rsid w:val="004C1C7D"/>
    <w:rsid w:val="00542050"/>
    <w:rsid w:val="00577A75"/>
    <w:rsid w:val="00623453"/>
    <w:rsid w:val="00635718"/>
    <w:rsid w:val="00643CCD"/>
    <w:rsid w:val="006A46D2"/>
    <w:rsid w:val="0072333E"/>
    <w:rsid w:val="00735C8B"/>
    <w:rsid w:val="0077430D"/>
    <w:rsid w:val="007C0BFB"/>
    <w:rsid w:val="007C0C6D"/>
    <w:rsid w:val="00850BC5"/>
    <w:rsid w:val="009106E1"/>
    <w:rsid w:val="00946099"/>
    <w:rsid w:val="009828FA"/>
    <w:rsid w:val="00A15B73"/>
    <w:rsid w:val="00A25A09"/>
    <w:rsid w:val="00A312A8"/>
    <w:rsid w:val="00AB63E4"/>
    <w:rsid w:val="00BC70CA"/>
    <w:rsid w:val="00C100A4"/>
    <w:rsid w:val="00CB5415"/>
    <w:rsid w:val="00CD01C9"/>
    <w:rsid w:val="00CE355C"/>
    <w:rsid w:val="00DA49DD"/>
    <w:rsid w:val="00E34746"/>
    <w:rsid w:val="00ED2119"/>
    <w:rsid w:val="00ED6DDB"/>
    <w:rsid w:val="00F0135A"/>
    <w:rsid w:val="00F313BD"/>
    <w:rsid w:val="00F60ADF"/>
    <w:rsid w:val="00F84A90"/>
    <w:rsid w:val="00FF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5A721"/>
  <w15:docId w15:val="{6141532A-2E32-4F66-8AD0-5BB27D63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6E1"/>
  </w:style>
  <w:style w:type="paragraph" w:styleId="Heading2">
    <w:name w:val="heading 2"/>
    <w:basedOn w:val="Normal"/>
    <w:link w:val="Heading2Char"/>
    <w:qFormat/>
    <w:rsid w:val="000402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4022B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ListParagraph">
    <w:name w:val="List Paragraph"/>
    <w:basedOn w:val="Normal"/>
    <w:uiPriority w:val="34"/>
    <w:qFormat/>
    <w:rsid w:val="00CB541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C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BC70C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401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01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01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1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01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1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50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0BC5"/>
  </w:style>
  <w:style w:type="paragraph" w:styleId="Footer">
    <w:name w:val="footer"/>
    <w:basedOn w:val="Normal"/>
    <w:link w:val="FooterChar"/>
    <w:uiPriority w:val="99"/>
    <w:semiHidden/>
    <w:unhideWhenUsed/>
    <w:rsid w:val="00850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0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7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lshahinyanMnp78k</dc:creator>
  <cp:keywords/>
  <dc:description/>
  <cp:lastModifiedBy>Artur</cp:lastModifiedBy>
  <cp:revision>30</cp:revision>
  <dcterms:created xsi:type="dcterms:W3CDTF">2017-08-24T10:45:00Z</dcterms:created>
  <dcterms:modified xsi:type="dcterms:W3CDTF">2020-11-30T12:12:00Z</dcterms:modified>
</cp:coreProperties>
</file>