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36" w:rsidRDefault="001D4A79" w:rsidP="001D4A79">
      <w:pPr>
        <w:jc w:val="right"/>
        <w:rPr>
          <w:rFonts w:ascii="GHEA Grapalat" w:hAnsi="GHEA Grapalat" w:cs="Times New Roman"/>
          <w:b/>
          <w:sz w:val="24"/>
          <w:lang w:val="hy-AM"/>
        </w:rPr>
      </w:pPr>
      <w:bookmarkStart w:id="0" w:name="_GoBack"/>
      <w:bookmarkEnd w:id="0"/>
      <w:r w:rsidRPr="001D4A79">
        <w:rPr>
          <w:rFonts w:ascii="GHEA Grapalat" w:hAnsi="GHEA Grapalat" w:cs="Times New Roman"/>
          <w:b/>
          <w:sz w:val="24"/>
          <w:lang w:val="hy-AM"/>
        </w:rPr>
        <w:t>Նախագիծ</w:t>
      </w:r>
    </w:p>
    <w:p w:rsidR="001D4A79" w:rsidRPr="001D4A79" w:rsidRDefault="001D4A79" w:rsidP="001D4A79">
      <w:pPr>
        <w:pStyle w:val="NormalWeb"/>
        <w:shd w:val="clear" w:color="auto" w:fill="FFFFFF"/>
        <w:spacing w:before="0" w:beforeAutospacing="0" w:after="0" w:afterAutospacing="0" w:line="360" w:lineRule="auto"/>
        <w:ind w:firstLine="375"/>
        <w:jc w:val="center"/>
        <w:rPr>
          <w:rStyle w:val="Strong"/>
          <w:rFonts w:ascii="GHEA Grapalat" w:hAnsi="GHEA Grapalat"/>
          <w:color w:val="000000"/>
          <w:lang w:val="hy-AM"/>
        </w:rPr>
      </w:pPr>
    </w:p>
    <w:p w:rsidR="001D4A79" w:rsidRPr="001D4A79" w:rsidRDefault="001D4A79" w:rsidP="001D4A79">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sidRPr="001D4A79">
        <w:rPr>
          <w:rStyle w:val="Strong"/>
          <w:rFonts w:ascii="GHEA Grapalat" w:hAnsi="GHEA Grapalat"/>
          <w:color w:val="000000"/>
          <w:lang w:val="hy-AM"/>
        </w:rPr>
        <w:t>ՀԱՅԱՍՏԱՆԻ ՀԱՆՐԱՊԵՏՈՒԹՅԱՆ</w:t>
      </w:r>
    </w:p>
    <w:p w:rsidR="001D4A79" w:rsidRPr="001D4A79" w:rsidRDefault="001D4A79" w:rsidP="001D4A79">
      <w:pPr>
        <w:pStyle w:val="NormalWeb"/>
        <w:shd w:val="clear" w:color="auto" w:fill="FFFFFF"/>
        <w:spacing w:before="0" w:beforeAutospacing="0" w:after="0" w:afterAutospacing="0" w:line="360" w:lineRule="auto"/>
        <w:ind w:firstLine="375"/>
        <w:jc w:val="center"/>
        <w:rPr>
          <w:rStyle w:val="Strong"/>
          <w:rFonts w:ascii="GHEA Grapalat" w:hAnsi="GHEA Grapalat"/>
          <w:lang w:val="hy-AM"/>
        </w:rPr>
      </w:pPr>
      <w:r w:rsidRPr="001D4A79">
        <w:rPr>
          <w:rStyle w:val="Strong"/>
          <w:rFonts w:ascii="GHEA Grapalat" w:hAnsi="GHEA Grapalat"/>
          <w:color w:val="000000"/>
          <w:lang w:val="hy-AM"/>
        </w:rPr>
        <w:t>ՕՐԵՆՔ</w:t>
      </w:r>
    </w:p>
    <w:p w:rsidR="001D4A79" w:rsidRPr="001D4A79" w:rsidRDefault="001D4A79" w:rsidP="001D4A79">
      <w:pPr>
        <w:pStyle w:val="NormalWeb"/>
        <w:shd w:val="clear" w:color="auto" w:fill="FFFFFF"/>
        <w:spacing w:before="0" w:beforeAutospacing="0" w:after="0" w:afterAutospacing="0" w:line="360" w:lineRule="auto"/>
        <w:ind w:firstLine="375"/>
        <w:jc w:val="right"/>
        <w:rPr>
          <w:rFonts w:ascii="GHEA Grapalat" w:hAnsi="GHEA Grapalat"/>
          <w:color w:val="000000"/>
          <w:lang w:val="hy-AM"/>
        </w:rPr>
      </w:pPr>
      <w:r w:rsidRPr="001D4A79">
        <w:rPr>
          <w:rFonts w:ascii="GHEA Grapalat" w:hAnsi="GHEA Grapalat"/>
          <w:color w:val="000000"/>
          <w:lang w:val="hy-AM"/>
        </w:rPr>
        <w:t xml:space="preserve">Ընդունված է 2020 թվականի </w:t>
      </w:r>
      <w:r w:rsidRPr="001D4A79">
        <w:rPr>
          <w:rFonts w:ascii="Cambria Math" w:hAnsi="Cambria Math" w:cs="Cambria Math"/>
          <w:color w:val="000000"/>
          <w:lang w:val="hy-AM"/>
        </w:rPr>
        <w:t>․․․․</w:t>
      </w:r>
      <w:r w:rsidRPr="001D4A79">
        <w:rPr>
          <w:rFonts w:ascii="GHEA Grapalat" w:hAnsi="GHEA Grapalat"/>
          <w:color w:val="000000"/>
          <w:lang w:val="hy-AM"/>
        </w:rPr>
        <w:t xml:space="preserve">   -ին</w:t>
      </w:r>
    </w:p>
    <w:p w:rsidR="001D4A79" w:rsidRPr="001D4A79" w:rsidRDefault="001D4A79" w:rsidP="001D4A79">
      <w:pPr>
        <w:jc w:val="center"/>
        <w:rPr>
          <w:rFonts w:ascii="GHEA Grapalat" w:hAnsi="GHEA Grapalat" w:cs="Times New Roman"/>
          <w:b/>
          <w:sz w:val="24"/>
          <w:lang w:val="hy-AM"/>
        </w:rPr>
      </w:pPr>
    </w:p>
    <w:p w:rsidR="001D4A79" w:rsidRDefault="001D4A79" w:rsidP="001D4A79">
      <w:pPr>
        <w:jc w:val="center"/>
        <w:rPr>
          <w:rStyle w:val="Strong"/>
          <w:rFonts w:ascii="GHEA Grapalat" w:hAnsi="GHEA Grapalat"/>
          <w:color w:val="000000"/>
          <w:sz w:val="24"/>
          <w:lang w:val="hy-AM"/>
        </w:rPr>
      </w:pPr>
      <w:r w:rsidRPr="001D4A79">
        <w:rPr>
          <w:rStyle w:val="Strong"/>
          <w:rFonts w:ascii="GHEA Grapalat" w:hAnsi="GHEA Grapalat"/>
          <w:color w:val="000000"/>
          <w:sz w:val="24"/>
          <w:lang w:val="hy-AM"/>
        </w:rPr>
        <w:t xml:space="preserve">ՀԱՅԱՍՏԱՆԻ ՀԱՆՐԱՊԵՏՈՒԹՅԱՆ ՀԱՐԿԱՅԻՆ ՕՐԵՆՍԳՐՔՈՒՄ ԼՐԱՑՈՒՄՆԵՐ </w:t>
      </w:r>
      <w:r w:rsidR="00CC71FB">
        <w:rPr>
          <w:rStyle w:val="Strong"/>
          <w:rFonts w:ascii="GHEA Grapalat" w:hAnsi="GHEA Grapalat"/>
          <w:color w:val="000000"/>
          <w:sz w:val="24"/>
          <w:lang w:val="hy-AM"/>
        </w:rPr>
        <w:t xml:space="preserve">ԵՎ ՓՈՓՈԽՈՒԹՅՈՒՆՆԵՐ </w:t>
      </w:r>
      <w:r w:rsidRPr="001D4A79">
        <w:rPr>
          <w:rStyle w:val="Strong"/>
          <w:rFonts w:ascii="GHEA Grapalat" w:hAnsi="GHEA Grapalat"/>
          <w:color w:val="000000"/>
          <w:sz w:val="24"/>
          <w:lang w:val="hy-AM"/>
        </w:rPr>
        <w:t>ԿԱՏԱՐԵԼՈՒ ՄԱՍԻՆ</w:t>
      </w:r>
    </w:p>
    <w:p w:rsidR="001D4A79" w:rsidRDefault="001D4A79" w:rsidP="001D4A79">
      <w:pPr>
        <w:jc w:val="center"/>
        <w:rPr>
          <w:rFonts w:ascii="GHEA Grapalat" w:hAnsi="GHEA Grapalat" w:cs="Times New Roman"/>
          <w:sz w:val="28"/>
          <w:lang w:val="hy-AM"/>
        </w:rPr>
      </w:pPr>
    </w:p>
    <w:p w:rsidR="00F565F4" w:rsidRDefault="001D4A79" w:rsidP="001D4A79">
      <w:pPr>
        <w:spacing w:after="0" w:line="360" w:lineRule="auto"/>
        <w:ind w:firstLine="720"/>
        <w:jc w:val="both"/>
        <w:rPr>
          <w:rFonts w:ascii="GHEA Grapalat" w:hAnsi="GHEA Grapalat"/>
          <w:sz w:val="24"/>
          <w:lang w:val="hy-AM"/>
        </w:rPr>
      </w:pPr>
      <w:r w:rsidRPr="001D4A79">
        <w:rPr>
          <w:rFonts w:ascii="GHEA Grapalat" w:hAnsi="GHEA Grapalat" w:cs="Times New Roman"/>
          <w:b/>
          <w:sz w:val="24"/>
          <w:lang w:val="hy-AM"/>
        </w:rPr>
        <w:t>Հոդված 1</w:t>
      </w:r>
      <w:r>
        <w:rPr>
          <w:rFonts w:ascii="GHEA Grapalat" w:hAnsi="GHEA Grapalat" w:cs="Times New Roman"/>
          <w:b/>
          <w:sz w:val="24"/>
          <w:lang w:val="hy-AM"/>
        </w:rPr>
        <w:t xml:space="preserve">. </w:t>
      </w:r>
      <w:r w:rsidRPr="001D4A79">
        <w:rPr>
          <w:rFonts w:ascii="GHEA Grapalat" w:hAnsi="GHEA Grapalat"/>
          <w:sz w:val="24"/>
          <w:lang w:val="hy-AM"/>
        </w:rPr>
        <w:t>Հայաստանի Հանրապետության 2016 թվականի հոկտեմբերի 4-ի հարկային օրենսգրքի (այսուհետ՝ Օրենսգիրք)</w:t>
      </w:r>
      <w:r>
        <w:rPr>
          <w:rFonts w:ascii="GHEA Grapalat" w:hAnsi="GHEA Grapalat"/>
          <w:sz w:val="24"/>
          <w:lang w:val="hy-AM"/>
        </w:rPr>
        <w:t xml:space="preserve"> 44-րդ </w:t>
      </w:r>
      <w:r w:rsidR="00AB3CEA">
        <w:rPr>
          <w:rFonts w:ascii="GHEA Grapalat" w:hAnsi="GHEA Grapalat"/>
          <w:sz w:val="24"/>
          <w:lang w:val="hy-AM"/>
        </w:rPr>
        <w:t xml:space="preserve">հոդվածի 2-րդ </w:t>
      </w:r>
      <w:r w:rsidR="00454292">
        <w:rPr>
          <w:rFonts w:ascii="GHEA Grapalat" w:hAnsi="GHEA Grapalat"/>
          <w:sz w:val="24"/>
          <w:lang w:val="hy-AM"/>
        </w:rPr>
        <w:t>մասում`</w:t>
      </w:r>
      <w:r w:rsidR="00AB3CEA">
        <w:rPr>
          <w:rFonts w:ascii="GHEA Grapalat" w:hAnsi="GHEA Grapalat"/>
          <w:sz w:val="24"/>
          <w:lang w:val="hy-AM"/>
        </w:rPr>
        <w:t xml:space="preserve"> «</w:t>
      </w:r>
      <w:r w:rsidR="00F565F4">
        <w:rPr>
          <w:rFonts w:ascii="GHEA Grapalat" w:hAnsi="GHEA Grapalat"/>
          <w:sz w:val="24"/>
          <w:lang w:val="hy-AM"/>
        </w:rPr>
        <w:t>երրորդ հարկային տարին</w:t>
      </w:r>
      <w:r w:rsidR="00AB3CEA">
        <w:rPr>
          <w:rFonts w:ascii="GHEA Grapalat" w:hAnsi="GHEA Grapalat"/>
          <w:sz w:val="24"/>
          <w:lang w:val="hy-AM"/>
        </w:rPr>
        <w:t>» բառեր</w:t>
      </w:r>
      <w:r w:rsidR="00F565F4">
        <w:rPr>
          <w:rFonts w:ascii="GHEA Grapalat" w:hAnsi="GHEA Grapalat"/>
          <w:sz w:val="24"/>
          <w:lang w:val="hy-AM"/>
        </w:rPr>
        <w:t>ից հետո</w:t>
      </w:r>
      <w:r w:rsidR="00AB3CEA">
        <w:rPr>
          <w:rFonts w:ascii="GHEA Grapalat" w:hAnsi="GHEA Grapalat"/>
          <w:sz w:val="24"/>
          <w:lang w:val="hy-AM"/>
        </w:rPr>
        <w:t xml:space="preserve"> </w:t>
      </w:r>
      <w:r w:rsidR="00F565F4">
        <w:rPr>
          <w:rFonts w:ascii="GHEA Grapalat" w:hAnsi="GHEA Grapalat"/>
          <w:sz w:val="24"/>
          <w:lang w:val="hy-AM"/>
        </w:rPr>
        <w:t>շարադրել նոր խմբագրությամբ`</w:t>
      </w:r>
    </w:p>
    <w:p w:rsidR="001D4A79" w:rsidRDefault="00AB3CEA" w:rsidP="00F565F4">
      <w:pPr>
        <w:spacing w:after="0" w:line="360" w:lineRule="auto"/>
        <w:ind w:firstLine="720"/>
        <w:jc w:val="both"/>
        <w:rPr>
          <w:rFonts w:ascii="GHEA Grapalat" w:hAnsi="GHEA Grapalat"/>
          <w:sz w:val="24"/>
          <w:lang w:val="hy-AM"/>
        </w:rPr>
      </w:pPr>
      <w:r>
        <w:rPr>
          <w:rFonts w:ascii="GHEA Grapalat" w:hAnsi="GHEA Grapalat"/>
          <w:sz w:val="24"/>
          <w:lang w:val="hy-AM"/>
        </w:rPr>
        <w:t>«</w:t>
      </w:r>
      <w:r w:rsidR="00F565F4" w:rsidRPr="00F565F4">
        <w:rPr>
          <w:rFonts w:ascii="GHEA Grapalat" w:hAnsi="GHEA Grapalat"/>
          <w:sz w:val="24"/>
          <w:lang w:val="hy-AM"/>
        </w:rPr>
        <w:t>(բացառությամբ սույն հոդվածի 5-րդ մասի երկրորդ պարբերությամբ նախա</w:t>
      </w:r>
      <w:r w:rsidR="00F565F4">
        <w:rPr>
          <w:rFonts w:ascii="GHEA Grapalat" w:hAnsi="GHEA Grapalat"/>
          <w:sz w:val="24"/>
          <w:lang w:val="hy-AM"/>
        </w:rPr>
        <w:softHyphen/>
      </w:r>
      <w:r w:rsidR="00F565F4" w:rsidRPr="00F565F4">
        <w:rPr>
          <w:rFonts w:ascii="GHEA Grapalat" w:hAnsi="GHEA Grapalat"/>
          <w:sz w:val="24"/>
          <w:lang w:val="hy-AM"/>
        </w:rPr>
        <w:t>տեսված դեպքի),</w:t>
      </w:r>
      <w:r w:rsidR="00F565F4">
        <w:rPr>
          <w:rFonts w:ascii="GHEA Grapalat" w:hAnsi="GHEA Grapalat"/>
          <w:sz w:val="24"/>
          <w:lang w:val="hy-AM"/>
        </w:rPr>
        <w:t xml:space="preserve"> </w:t>
      </w:r>
      <w:r>
        <w:rPr>
          <w:rFonts w:ascii="GHEA Grapalat" w:hAnsi="GHEA Grapalat"/>
          <w:sz w:val="24"/>
          <w:lang w:val="hy-AM"/>
        </w:rPr>
        <w:t xml:space="preserve">իսկ </w:t>
      </w:r>
      <w:proofErr w:type="spellStart"/>
      <w:r>
        <w:rPr>
          <w:rFonts w:ascii="GHEA Grapalat" w:hAnsi="GHEA Grapalat"/>
          <w:sz w:val="24"/>
          <w:lang w:val="hy-AM"/>
        </w:rPr>
        <w:t>տրանսֆերային</w:t>
      </w:r>
      <w:proofErr w:type="spellEnd"/>
      <w:r>
        <w:rPr>
          <w:rFonts w:ascii="GHEA Grapalat" w:hAnsi="GHEA Grapalat"/>
          <w:sz w:val="24"/>
          <w:lang w:val="hy-AM"/>
        </w:rPr>
        <w:t xml:space="preserve"> </w:t>
      </w:r>
      <w:proofErr w:type="spellStart"/>
      <w:r w:rsidR="00A2745B">
        <w:rPr>
          <w:rFonts w:ascii="GHEA Grapalat" w:hAnsi="GHEA Grapalat"/>
          <w:sz w:val="24"/>
          <w:lang w:val="hy-AM"/>
        </w:rPr>
        <w:t>գնագոյացմանը</w:t>
      </w:r>
      <w:proofErr w:type="spellEnd"/>
      <w:r w:rsidR="00A2745B">
        <w:rPr>
          <w:rFonts w:ascii="GHEA Grapalat" w:hAnsi="GHEA Grapalat"/>
          <w:sz w:val="24"/>
          <w:lang w:val="hy-AM"/>
        </w:rPr>
        <w:t xml:space="preserve"> վերա</w:t>
      </w:r>
      <w:r w:rsidR="00202DB3">
        <w:rPr>
          <w:rFonts w:ascii="GHEA Grapalat" w:hAnsi="GHEA Grapalat"/>
          <w:sz w:val="24"/>
          <w:lang w:val="hy-AM"/>
        </w:rPr>
        <w:softHyphen/>
      </w:r>
      <w:r w:rsidR="00A2745B">
        <w:rPr>
          <w:rFonts w:ascii="GHEA Grapalat" w:hAnsi="GHEA Grapalat"/>
          <w:sz w:val="24"/>
          <w:lang w:val="hy-AM"/>
        </w:rPr>
        <w:t>բերող խախտում</w:t>
      </w:r>
      <w:r w:rsidR="00F565F4">
        <w:rPr>
          <w:rFonts w:ascii="GHEA Grapalat" w:hAnsi="GHEA Grapalat"/>
          <w:sz w:val="24"/>
          <w:lang w:val="hy-AM"/>
        </w:rPr>
        <w:softHyphen/>
      </w:r>
      <w:r w:rsidR="00A2745B">
        <w:rPr>
          <w:rFonts w:ascii="GHEA Grapalat" w:hAnsi="GHEA Grapalat"/>
          <w:sz w:val="24"/>
          <w:lang w:val="hy-AM"/>
        </w:rPr>
        <w:t>ների դեպքում` հինգերորդ տարին լրանալուց հետո</w:t>
      </w:r>
      <w:r w:rsidR="00F565F4">
        <w:rPr>
          <w:rFonts w:ascii="GHEA Grapalat" w:hAnsi="GHEA Grapalat"/>
          <w:sz w:val="24"/>
          <w:lang w:val="hy-AM"/>
        </w:rPr>
        <w:t>,</w:t>
      </w:r>
      <w:r w:rsidR="00F565F4" w:rsidRPr="00F565F4">
        <w:rPr>
          <w:rFonts w:ascii="GHEA Grapalat" w:hAnsi="GHEA Grapalat" w:cs="Sylfaen"/>
          <w:sz w:val="24"/>
          <w:szCs w:val="24"/>
          <w:u w:color="0000FF"/>
          <w:lang w:val="hy-AM"/>
        </w:rPr>
        <w:t xml:space="preserve"> </w:t>
      </w:r>
      <w:r w:rsidR="00F565F4" w:rsidRPr="00F565F4">
        <w:rPr>
          <w:rFonts w:ascii="GHEA Grapalat" w:hAnsi="GHEA Grapalat"/>
          <w:sz w:val="24"/>
          <w:lang w:val="hy-AM"/>
        </w:rPr>
        <w:t>իսկ Օրենսգրքի` անշարժ գույքի հար</w:t>
      </w:r>
      <w:r w:rsidR="00F565F4">
        <w:rPr>
          <w:rFonts w:ascii="GHEA Grapalat" w:hAnsi="GHEA Grapalat"/>
          <w:sz w:val="24"/>
          <w:lang w:val="hy-AM"/>
        </w:rPr>
        <w:softHyphen/>
      </w:r>
      <w:r w:rsidR="00F565F4" w:rsidRPr="00F565F4">
        <w:rPr>
          <w:rFonts w:ascii="GHEA Grapalat" w:hAnsi="GHEA Grapalat"/>
          <w:sz w:val="24"/>
          <w:lang w:val="hy-AM"/>
        </w:rPr>
        <w:t xml:space="preserve">կին և փոխադրամիջոցների </w:t>
      </w:r>
      <w:proofErr w:type="spellStart"/>
      <w:r w:rsidR="00F565F4" w:rsidRPr="00F565F4">
        <w:rPr>
          <w:rFonts w:ascii="GHEA Grapalat" w:hAnsi="GHEA Grapalat"/>
          <w:sz w:val="24"/>
          <w:lang w:val="hy-AM"/>
        </w:rPr>
        <w:t>գույքահարկին</w:t>
      </w:r>
      <w:proofErr w:type="spellEnd"/>
      <w:r w:rsidR="00F565F4" w:rsidRPr="00F565F4">
        <w:rPr>
          <w:rFonts w:ascii="GHEA Grapalat" w:hAnsi="GHEA Grapalat"/>
          <w:sz w:val="24"/>
          <w:lang w:val="hy-AM"/>
        </w:rPr>
        <w:t xml:space="preserve"> վերաբերող բաժինների պահանջ</w:t>
      </w:r>
      <w:r w:rsidR="00F565F4">
        <w:rPr>
          <w:rFonts w:ascii="GHEA Grapalat" w:hAnsi="GHEA Grapalat"/>
          <w:sz w:val="24"/>
          <w:lang w:val="hy-AM"/>
        </w:rPr>
        <w:softHyphen/>
      </w:r>
      <w:r w:rsidR="00F565F4" w:rsidRPr="00F565F4">
        <w:rPr>
          <w:rFonts w:ascii="GHEA Grapalat" w:hAnsi="GHEA Grapalat"/>
          <w:sz w:val="24"/>
          <w:lang w:val="hy-AM"/>
        </w:rPr>
        <w:t>նե</w:t>
      </w:r>
      <w:r w:rsidR="00F565F4">
        <w:rPr>
          <w:rFonts w:ascii="GHEA Grapalat" w:hAnsi="GHEA Grapalat"/>
          <w:sz w:val="24"/>
          <w:lang w:val="hy-AM"/>
        </w:rPr>
        <w:softHyphen/>
      </w:r>
      <w:r w:rsidR="00F565F4" w:rsidRPr="00F565F4">
        <w:rPr>
          <w:rFonts w:ascii="GHEA Grapalat" w:hAnsi="GHEA Grapalat"/>
          <w:sz w:val="24"/>
          <w:lang w:val="hy-AM"/>
        </w:rPr>
        <w:t>րի խախ</w:t>
      </w:r>
      <w:r w:rsidR="00F565F4">
        <w:rPr>
          <w:rFonts w:ascii="GHEA Grapalat" w:hAnsi="GHEA Grapalat"/>
          <w:sz w:val="24"/>
          <w:lang w:val="hy-AM"/>
        </w:rPr>
        <w:softHyphen/>
      </w:r>
      <w:r w:rsidR="00F565F4" w:rsidRPr="00F565F4">
        <w:rPr>
          <w:rFonts w:ascii="GHEA Grapalat" w:hAnsi="GHEA Grapalat"/>
          <w:sz w:val="24"/>
          <w:lang w:val="hy-AM"/>
        </w:rPr>
        <w:t>տումներ հայտնաբերելու դեպքում հարկային պարտավորություններ չեն կա</w:t>
      </w:r>
      <w:r w:rsidR="00F565F4">
        <w:rPr>
          <w:rFonts w:ascii="GHEA Grapalat" w:hAnsi="GHEA Grapalat"/>
          <w:sz w:val="24"/>
          <w:lang w:val="hy-AM"/>
        </w:rPr>
        <w:softHyphen/>
      </w:r>
      <w:r w:rsidR="00F565F4" w:rsidRPr="00F565F4">
        <w:rPr>
          <w:rFonts w:ascii="GHEA Grapalat" w:hAnsi="GHEA Grapalat"/>
          <w:sz w:val="24"/>
          <w:lang w:val="hy-AM"/>
        </w:rPr>
        <w:t>րող առաջանալ, եթե տվյալ խախտումը հայտնաբերվել է այն կատարելու հարկային տար</w:t>
      </w:r>
      <w:r w:rsidR="00F565F4">
        <w:rPr>
          <w:rFonts w:ascii="GHEA Grapalat" w:hAnsi="GHEA Grapalat"/>
          <w:sz w:val="24"/>
          <w:lang w:val="hy-AM"/>
        </w:rPr>
        <w:softHyphen/>
      </w:r>
      <w:r w:rsidR="00F565F4" w:rsidRPr="00F565F4">
        <w:rPr>
          <w:rFonts w:ascii="GHEA Grapalat" w:hAnsi="GHEA Grapalat"/>
          <w:sz w:val="24"/>
          <w:lang w:val="hy-AM"/>
        </w:rPr>
        <w:t>վան անմիջապես հաջորդող տասներորդ հարկային տարին լրանալուց հետո:</w:t>
      </w:r>
      <w:r w:rsidR="00F565F4">
        <w:rPr>
          <w:rFonts w:ascii="GHEA Grapalat" w:hAnsi="GHEA Grapalat"/>
          <w:sz w:val="24"/>
          <w:lang w:val="hy-AM"/>
        </w:rPr>
        <w:t>»:</w:t>
      </w:r>
    </w:p>
    <w:p w:rsidR="00F565F4" w:rsidRDefault="00F565F4" w:rsidP="00F565F4">
      <w:pPr>
        <w:spacing w:after="0" w:line="360" w:lineRule="auto"/>
        <w:ind w:firstLine="720"/>
        <w:jc w:val="both"/>
        <w:rPr>
          <w:rFonts w:ascii="GHEA Grapalat" w:hAnsi="GHEA Grapalat"/>
          <w:sz w:val="24"/>
          <w:lang w:val="hy-AM"/>
        </w:rPr>
      </w:pPr>
      <w:r>
        <w:rPr>
          <w:rFonts w:ascii="GHEA Grapalat" w:hAnsi="GHEA Grapalat"/>
          <w:sz w:val="24"/>
          <w:lang w:val="hy-AM"/>
        </w:rPr>
        <w:t xml:space="preserve">Նույն հոդվածի </w:t>
      </w:r>
      <w:r w:rsidR="008A7AAC">
        <w:rPr>
          <w:rFonts w:ascii="GHEA Grapalat" w:hAnsi="GHEA Grapalat"/>
          <w:sz w:val="24"/>
          <w:lang w:val="hy-AM"/>
        </w:rPr>
        <w:t>5-րդ մասում` «երեք տարի,» բառերից հետո լրացնել «</w:t>
      </w:r>
      <w:r w:rsidR="008A7AAC" w:rsidRPr="008A7AAC">
        <w:rPr>
          <w:rFonts w:ascii="GHEA Grapalat" w:hAnsi="GHEA Grapalat"/>
          <w:sz w:val="24"/>
          <w:lang w:val="hy-AM"/>
        </w:rPr>
        <w:t xml:space="preserve">իսկ </w:t>
      </w:r>
      <w:proofErr w:type="spellStart"/>
      <w:r w:rsidR="008A7AAC" w:rsidRPr="008A7AAC">
        <w:rPr>
          <w:rFonts w:ascii="GHEA Grapalat" w:hAnsi="GHEA Grapalat"/>
          <w:sz w:val="24"/>
          <w:lang w:val="hy-AM"/>
        </w:rPr>
        <w:t>տրանսֆերային</w:t>
      </w:r>
      <w:proofErr w:type="spellEnd"/>
      <w:r w:rsidR="008A7AAC" w:rsidRPr="008A7AAC">
        <w:rPr>
          <w:rFonts w:ascii="GHEA Grapalat" w:hAnsi="GHEA Grapalat"/>
          <w:sz w:val="24"/>
          <w:lang w:val="hy-AM"/>
        </w:rPr>
        <w:t xml:space="preserve"> գնագոյացման դեպքում ներկայացվող հարկային հաշվարկներով՝ 5 տարի,</w:t>
      </w:r>
      <w:r w:rsidR="008A7AAC">
        <w:rPr>
          <w:rFonts w:ascii="GHEA Grapalat" w:hAnsi="GHEA Grapalat"/>
          <w:sz w:val="24"/>
          <w:lang w:val="hy-AM"/>
        </w:rPr>
        <w:t>» բառերը:</w:t>
      </w:r>
    </w:p>
    <w:p w:rsidR="008A7AAC" w:rsidRDefault="00A2745B" w:rsidP="001D4A79">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Pr>
          <w:rFonts w:ascii="GHEA Grapalat" w:hAnsi="GHEA Grapalat" w:cs="Times New Roman"/>
          <w:b/>
          <w:sz w:val="24"/>
          <w:lang w:val="hy-AM"/>
        </w:rPr>
        <w:t xml:space="preserve"> 2. </w:t>
      </w:r>
      <w:r>
        <w:rPr>
          <w:rFonts w:ascii="GHEA Grapalat" w:hAnsi="GHEA Grapalat" w:cs="Times New Roman"/>
          <w:sz w:val="24"/>
          <w:lang w:val="hy-AM"/>
        </w:rPr>
        <w:t xml:space="preserve">Օրենսգրքի 53-րդ </w:t>
      </w:r>
      <w:r w:rsidR="00F22700">
        <w:rPr>
          <w:rFonts w:ascii="GHEA Grapalat" w:hAnsi="GHEA Grapalat" w:cs="Times New Roman"/>
          <w:sz w:val="24"/>
          <w:lang w:val="hy-AM"/>
        </w:rPr>
        <w:t>հոդվածի`</w:t>
      </w:r>
      <w:r>
        <w:rPr>
          <w:rFonts w:ascii="GHEA Grapalat" w:hAnsi="GHEA Grapalat" w:cs="Times New Roman"/>
          <w:sz w:val="24"/>
          <w:lang w:val="hy-AM"/>
        </w:rPr>
        <w:t xml:space="preserve"> </w:t>
      </w:r>
      <w:r w:rsidR="008A7AAC">
        <w:rPr>
          <w:rFonts w:ascii="GHEA Grapalat" w:hAnsi="GHEA Grapalat" w:cs="Times New Roman"/>
          <w:sz w:val="24"/>
          <w:lang w:val="hy-AM"/>
        </w:rPr>
        <w:t>1</w:t>
      </w:r>
      <w:r>
        <w:rPr>
          <w:rFonts w:ascii="GHEA Grapalat" w:hAnsi="GHEA Grapalat" w:cs="Times New Roman"/>
          <w:sz w:val="24"/>
          <w:lang w:val="hy-AM"/>
        </w:rPr>
        <w:t xml:space="preserve">0-րդ </w:t>
      </w:r>
      <w:r w:rsidR="00F22700">
        <w:rPr>
          <w:rFonts w:ascii="GHEA Grapalat" w:hAnsi="GHEA Grapalat" w:cs="Times New Roman"/>
          <w:sz w:val="24"/>
          <w:lang w:val="hy-AM"/>
        </w:rPr>
        <w:t>մասը</w:t>
      </w:r>
      <w:r>
        <w:rPr>
          <w:rFonts w:ascii="GHEA Grapalat" w:hAnsi="GHEA Grapalat" w:cs="Times New Roman"/>
          <w:sz w:val="24"/>
          <w:lang w:val="hy-AM"/>
        </w:rPr>
        <w:t xml:space="preserve"> </w:t>
      </w:r>
      <w:r w:rsidR="008A7AAC">
        <w:rPr>
          <w:rFonts w:ascii="GHEA Grapalat" w:hAnsi="GHEA Grapalat" w:cs="Times New Roman"/>
          <w:sz w:val="24"/>
          <w:lang w:val="hy-AM"/>
        </w:rPr>
        <w:t>շարադրել նոր խմբագ</w:t>
      </w:r>
      <w:r w:rsidR="00B60702">
        <w:rPr>
          <w:rFonts w:ascii="GHEA Grapalat" w:hAnsi="GHEA Grapalat" w:cs="Times New Roman"/>
          <w:sz w:val="24"/>
          <w:lang w:val="hy-AM"/>
        </w:rPr>
        <w:softHyphen/>
      </w:r>
      <w:r w:rsidR="008A7AAC">
        <w:rPr>
          <w:rFonts w:ascii="GHEA Grapalat" w:hAnsi="GHEA Grapalat" w:cs="Times New Roman"/>
          <w:sz w:val="24"/>
          <w:lang w:val="hy-AM"/>
        </w:rPr>
        <w:t>րութ</w:t>
      </w:r>
      <w:r w:rsidR="00B60702">
        <w:rPr>
          <w:rFonts w:ascii="GHEA Grapalat" w:hAnsi="GHEA Grapalat" w:cs="Times New Roman"/>
          <w:sz w:val="24"/>
          <w:lang w:val="hy-AM"/>
        </w:rPr>
        <w:softHyphen/>
      </w:r>
      <w:r w:rsidR="008A7AAC">
        <w:rPr>
          <w:rFonts w:ascii="GHEA Grapalat" w:hAnsi="GHEA Grapalat" w:cs="Times New Roman"/>
          <w:sz w:val="24"/>
          <w:lang w:val="hy-AM"/>
        </w:rPr>
        <w:t xml:space="preserve">յամբ` </w:t>
      </w:r>
    </w:p>
    <w:p w:rsidR="008A7AAC" w:rsidRDefault="00F22700" w:rsidP="001D4A79">
      <w:pPr>
        <w:spacing w:after="0" w:line="360" w:lineRule="auto"/>
        <w:ind w:firstLine="720"/>
        <w:jc w:val="both"/>
        <w:rPr>
          <w:rFonts w:ascii="GHEA Grapalat" w:hAnsi="GHEA Grapalat" w:cs="Sylfaen"/>
          <w:sz w:val="24"/>
          <w:szCs w:val="24"/>
          <w:u w:color="0000FF"/>
          <w:lang w:val="hy-AM"/>
        </w:rPr>
      </w:pPr>
      <w:r>
        <w:rPr>
          <w:rFonts w:ascii="GHEA Grapalat" w:hAnsi="GHEA Grapalat" w:cs="Times New Roman"/>
          <w:sz w:val="24"/>
          <w:lang w:val="hy-AM"/>
        </w:rPr>
        <w:t>«Բացառությամբ Օրենսգրքի 374-րդ հոդվածով սահմանված դեպքերի, հար</w:t>
      </w:r>
      <w:r w:rsidR="00B60702">
        <w:rPr>
          <w:rFonts w:ascii="GHEA Grapalat" w:hAnsi="GHEA Grapalat" w:cs="Times New Roman"/>
          <w:sz w:val="24"/>
          <w:lang w:val="hy-AM"/>
        </w:rPr>
        <w:softHyphen/>
      </w:r>
      <w:r>
        <w:rPr>
          <w:rFonts w:ascii="GHEA Grapalat" w:hAnsi="GHEA Grapalat" w:cs="Times New Roman"/>
          <w:sz w:val="24"/>
          <w:lang w:val="hy-AM"/>
        </w:rPr>
        <w:t>կա</w:t>
      </w:r>
      <w:r w:rsidR="00B60702">
        <w:rPr>
          <w:rFonts w:ascii="GHEA Grapalat" w:hAnsi="GHEA Grapalat" w:cs="Times New Roman"/>
          <w:sz w:val="24"/>
          <w:lang w:val="hy-AM"/>
        </w:rPr>
        <w:softHyphen/>
      </w:r>
      <w:r>
        <w:rPr>
          <w:rFonts w:ascii="GHEA Grapalat" w:hAnsi="GHEA Grapalat" w:cs="Times New Roman"/>
          <w:sz w:val="24"/>
          <w:lang w:val="hy-AM"/>
        </w:rPr>
        <w:t xml:space="preserve">յին հաշվարկները չեն կարող ներկայացվել </w:t>
      </w:r>
      <w:r w:rsidRPr="000D2B7E">
        <w:rPr>
          <w:rFonts w:ascii="GHEA Grapalat" w:hAnsi="GHEA Grapalat" w:cs="Sylfaen"/>
          <w:sz w:val="24"/>
          <w:szCs w:val="24"/>
          <w:u w:color="0000FF"/>
          <w:lang w:val="hy-AM"/>
        </w:rPr>
        <w:t>այն դեպքերում, եթե հարկային հաշ</w:t>
      </w:r>
      <w:r w:rsidR="00B60702">
        <w:rPr>
          <w:rFonts w:ascii="GHEA Grapalat" w:hAnsi="GHEA Grapalat" w:cs="Sylfaen"/>
          <w:sz w:val="24"/>
          <w:szCs w:val="24"/>
          <w:u w:color="0000FF"/>
          <w:lang w:val="hy-AM"/>
        </w:rPr>
        <w:softHyphen/>
      </w:r>
      <w:r w:rsidRPr="000D2B7E">
        <w:rPr>
          <w:rFonts w:ascii="GHEA Grapalat" w:hAnsi="GHEA Grapalat" w:cs="Sylfaen"/>
          <w:sz w:val="24"/>
          <w:szCs w:val="24"/>
          <w:u w:color="0000FF"/>
          <w:lang w:val="hy-AM"/>
        </w:rPr>
        <w:t>վար</w:t>
      </w:r>
      <w:r w:rsidR="00B60702">
        <w:rPr>
          <w:rFonts w:ascii="GHEA Grapalat" w:hAnsi="GHEA Grapalat" w:cs="Sylfaen"/>
          <w:sz w:val="24"/>
          <w:szCs w:val="24"/>
          <w:u w:color="0000FF"/>
          <w:lang w:val="hy-AM"/>
        </w:rPr>
        <w:softHyphen/>
      </w:r>
      <w:r w:rsidRPr="000D2B7E">
        <w:rPr>
          <w:rFonts w:ascii="GHEA Grapalat" w:hAnsi="GHEA Grapalat" w:cs="Sylfaen"/>
          <w:sz w:val="24"/>
          <w:szCs w:val="24"/>
          <w:u w:color="0000FF"/>
          <w:lang w:val="hy-AM"/>
        </w:rPr>
        <w:t>կը վերաբերում է`</w:t>
      </w:r>
    </w:p>
    <w:p w:rsidR="008A7AAC" w:rsidRPr="000D2B7E" w:rsidRDefault="008A7AAC" w:rsidP="008A7AAC">
      <w:pPr>
        <w:widowControl w:val="0"/>
        <w:autoSpaceDE w:val="0"/>
        <w:autoSpaceDN w:val="0"/>
        <w:adjustRightInd w:val="0"/>
        <w:spacing w:after="0" w:line="360" w:lineRule="auto"/>
        <w:ind w:firstLine="284"/>
        <w:jc w:val="both"/>
        <w:rPr>
          <w:rFonts w:ascii="GHEA Grapalat" w:hAnsi="GHEA Grapalat" w:cs="Sylfaen"/>
          <w:sz w:val="24"/>
          <w:szCs w:val="24"/>
          <w:u w:color="0000FF"/>
          <w:lang w:val="hy-AM"/>
        </w:rPr>
      </w:pPr>
      <w:r w:rsidRPr="000D2B7E">
        <w:rPr>
          <w:rFonts w:ascii="GHEA Grapalat" w:hAnsi="GHEA Grapalat" w:cs="Sylfaen"/>
          <w:sz w:val="24"/>
          <w:szCs w:val="24"/>
          <w:u w:color="0000FF"/>
          <w:lang w:val="hy-AM"/>
        </w:rPr>
        <w:lastRenderedPageBreak/>
        <w:t>1) այն հաշվետու ժամանակաշրջանին, որը տվյալ հարկատեսակի գծով արդեն ստուգ</w:t>
      </w:r>
      <w:r>
        <w:rPr>
          <w:rFonts w:ascii="GHEA Grapalat" w:hAnsi="GHEA Grapalat" w:cs="Sylfaen"/>
          <w:sz w:val="24"/>
          <w:szCs w:val="24"/>
          <w:u w:color="0000FF"/>
          <w:lang w:val="hy-AM"/>
        </w:rPr>
        <w:softHyphen/>
      </w:r>
      <w:r w:rsidRPr="000D2B7E">
        <w:rPr>
          <w:rFonts w:ascii="GHEA Grapalat" w:hAnsi="GHEA Grapalat" w:cs="Sylfaen"/>
          <w:sz w:val="24"/>
          <w:szCs w:val="24"/>
          <w:u w:color="0000FF"/>
          <w:lang w:val="hy-AM"/>
        </w:rPr>
        <w:t>վել է հարկային մարմնի (իսկ Օրենսգրքով սահմանված դեպքերում` հարկային հաշվարկները այլ լիազոր մարմիններին ներկայացնելու դեպքում` այդ մարմնի) կող</w:t>
      </w:r>
      <w:r>
        <w:rPr>
          <w:rFonts w:ascii="GHEA Grapalat" w:hAnsi="GHEA Grapalat" w:cs="Sylfaen"/>
          <w:sz w:val="24"/>
          <w:szCs w:val="24"/>
          <w:u w:color="0000FF"/>
          <w:lang w:val="hy-AM"/>
        </w:rPr>
        <w:softHyphen/>
      </w:r>
      <w:r w:rsidRPr="000D2B7E">
        <w:rPr>
          <w:rFonts w:ascii="GHEA Grapalat" w:hAnsi="GHEA Grapalat" w:cs="Sylfaen"/>
          <w:sz w:val="24"/>
          <w:szCs w:val="24"/>
          <w:u w:color="0000FF"/>
          <w:lang w:val="hy-AM"/>
        </w:rPr>
        <w:t>մից.</w:t>
      </w:r>
    </w:p>
    <w:p w:rsidR="008A7AAC" w:rsidRPr="000D2B7E" w:rsidRDefault="008A7AAC" w:rsidP="008A7AAC">
      <w:pPr>
        <w:widowControl w:val="0"/>
        <w:autoSpaceDE w:val="0"/>
        <w:autoSpaceDN w:val="0"/>
        <w:adjustRightInd w:val="0"/>
        <w:spacing w:after="0" w:line="360" w:lineRule="auto"/>
        <w:ind w:firstLine="284"/>
        <w:jc w:val="both"/>
        <w:rPr>
          <w:rFonts w:ascii="GHEA Grapalat" w:hAnsi="GHEA Grapalat" w:cs="Sylfaen"/>
          <w:sz w:val="24"/>
          <w:szCs w:val="24"/>
          <w:u w:color="0000FF"/>
          <w:lang w:val="hy-AM"/>
        </w:rPr>
      </w:pPr>
      <w:r w:rsidRPr="000D2B7E">
        <w:rPr>
          <w:rFonts w:ascii="GHEA Grapalat" w:hAnsi="GHEA Grapalat" w:cs="Sylfaen"/>
          <w:sz w:val="24"/>
          <w:szCs w:val="24"/>
          <w:u w:color="0000FF"/>
          <w:lang w:val="hy-AM"/>
        </w:rPr>
        <w:t>2) այն հաշվետու ժամանակաշրջանին, որի ստուգումը` տվյալ հարկատեսակի մա</w:t>
      </w:r>
      <w:r>
        <w:rPr>
          <w:rFonts w:ascii="GHEA Grapalat" w:hAnsi="GHEA Grapalat" w:cs="Sylfaen"/>
          <w:sz w:val="24"/>
          <w:szCs w:val="24"/>
          <w:u w:color="0000FF"/>
          <w:lang w:val="hy-AM"/>
        </w:rPr>
        <w:softHyphen/>
      </w:r>
      <w:r w:rsidRPr="000D2B7E">
        <w:rPr>
          <w:rFonts w:ascii="GHEA Grapalat" w:hAnsi="GHEA Grapalat" w:cs="Sylfaen"/>
          <w:sz w:val="24"/>
          <w:szCs w:val="24"/>
          <w:u w:color="0000FF"/>
          <w:lang w:val="hy-AM"/>
        </w:rPr>
        <w:t>սով, սկսվել է, սակայն հաշվարկի ներկայացման օրը ստուգման ընթացքը կասեցված է.</w:t>
      </w:r>
    </w:p>
    <w:p w:rsidR="00F22700" w:rsidRPr="008A7AAC" w:rsidRDefault="008A7AAC" w:rsidP="008A7AAC">
      <w:pPr>
        <w:widowControl w:val="0"/>
        <w:autoSpaceDE w:val="0"/>
        <w:autoSpaceDN w:val="0"/>
        <w:adjustRightInd w:val="0"/>
        <w:spacing w:after="0" w:line="360" w:lineRule="auto"/>
        <w:ind w:firstLine="284"/>
        <w:jc w:val="both"/>
        <w:rPr>
          <w:rFonts w:ascii="GHEA Grapalat" w:hAnsi="GHEA Grapalat" w:cs="Sylfaen"/>
          <w:sz w:val="24"/>
          <w:szCs w:val="24"/>
          <w:u w:color="0000FF"/>
          <w:lang w:val="hy-AM"/>
        </w:rPr>
      </w:pPr>
      <w:r w:rsidRPr="000D2B7E">
        <w:rPr>
          <w:rFonts w:ascii="GHEA Grapalat" w:hAnsi="GHEA Grapalat" w:cs="Sylfaen"/>
          <w:sz w:val="24"/>
          <w:szCs w:val="24"/>
          <w:u w:color="0000FF"/>
          <w:lang w:val="hy-AM"/>
        </w:rPr>
        <w:t xml:space="preserve">3) այն հաշվետու ժամանակաշրջանին, որի վերջին օրվանից անցել է երեք տարի, </w:t>
      </w:r>
      <w:r>
        <w:rPr>
          <w:rFonts w:ascii="GHEA Grapalat" w:hAnsi="GHEA Grapalat" w:cs="Sylfaen"/>
          <w:sz w:val="24"/>
          <w:szCs w:val="24"/>
          <w:u w:color="0000FF"/>
          <w:lang w:val="hy-AM"/>
        </w:rPr>
        <w:t xml:space="preserve">իսկ </w:t>
      </w:r>
      <w:proofErr w:type="spellStart"/>
      <w:r>
        <w:rPr>
          <w:rFonts w:ascii="GHEA Grapalat" w:hAnsi="GHEA Grapalat" w:cs="Sylfaen"/>
          <w:sz w:val="24"/>
          <w:szCs w:val="24"/>
          <w:u w:color="0000FF"/>
          <w:lang w:val="hy-AM"/>
        </w:rPr>
        <w:t>տրանսֆերային</w:t>
      </w:r>
      <w:proofErr w:type="spellEnd"/>
      <w:r>
        <w:rPr>
          <w:rFonts w:ascii="GHEA Grapalat" w:hAnsi="GHEA Grapalat" w:cs="Sylfaen"/>
          <w:sz w:val="24"/>
          <w:szCs w:val="24"/>
          <w:u w:color="0000FF"/>
          <w:lang w:val="hy-AM"/>
        </w:rPr>
        <w:t xml:space="preserve"> գնագոյացման հաշվարկի դեպքում՝ 5 տարի։</w:t>
      </w:r>
      <w:r w:rsidR="00F22700">
        <w:rPr>
          <w:rFonts w:ascii="GHEA Grapalat" w:hAnsi="GHEA Grapalat" w:cs="Times New Roman"/>
          <w:sz w:val="24"/>
          <w:lang w:val="hy-AM"/>
        </w:rPr>
        <w:t>»:</w:t>
      </w:r>
    </w:p>
    <w:p w:rsidR="008A7AAC" w:rsidRDefault="00454292" w:rsidP="00454292">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Pr>
          <w:rFonts w:ascii="GHEA Grapalat" w:hAnsi="GHEA Grapalat" w:cs="Times New Roman"/>
          <w:b/>
          <w:sz w:val="24"/>
          <w:lang w:val="hy-AM"/>
        </w:rPr>
        <w:t xml:space="preserve"> 3. </w:t>
      </w:r>
      <w:r>
        <w:rPr>
          <w:rFonts w:ascii="GHEA Grapalat" w:hAnsi="GHEA Grapalat" w:cs="Times New Roman"/>
          <w:sz w:val="24"/>
          <w:lang w:val="hy-AM"/>
        </w:rPr>
        <w:t>Օրենսգրքի 54-րդ հոդվածի</w:t>
      </w:r>
      <w:r w:rsidRPr="00454292">
        <w:rPr>
          <w:rFonts w:ascii="GHEA Grapalat" w:hAnsi="GHEA Grapalat" w:cs="Times New Roman"/>
          <w:sz w:val="24"/>
          <w:lang w:val="hy-AM"/>
        </w:rPr>
        <w:t xml:space="preserve"> 1-ին մասում</w:t>
      </w:r>
      <w:r>
        <w:rPr>
          <w:rFonts w:ascii="GHEA Grapalat" w:hAnsi="GHEA Grapalat" w:cs="Times New Roman"/>
          <w:sz w:val="24"/>
          <w:lang w:val="hy-AM"/>
        </w:rPr>
        <w:t xml:space="preserve">` «սխալների ինքնուրույն հայտնաբերման» բառերից հետո շարադրել </w:t>
      </w:r>
      <w:r w:rsidR="008A7AAC">
        <w:rPr>
          <w:rFonts w:ascii="GHEA Grapalat" w:hAnsi="GHEA Grapalat" w:cs="Times New Roman"/>
          <w:sz w:val="24"/>
          <w:lang w:val="hy-AM"/>
        </w:rPr>
        <w:t>նոր</w:t>
      </w:r>
      <w:r>
        <w:rPr>
          <w:rFonts w:ascii="GHEA Grapalat" w:hAnsi="GHEA Grapalat" w:cs="Times New Roman"/>
          <w:sz w:val="24"/>
          <w:lang w:val="hy-AM"/>
        </w:rPr>
        <w:t xml:space="preserve"> խմբագրությամբ` </w:t>
      </w:r>
    </w:p>
    <w:p w:rsidR="00454292" w:rsidRDefault="00454292" w:rsidP="0045429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8F42C6" w:rsidRPr="008F42C6">
        <w:rPr>
          <w:rFonts w:ascii="GHEA Grapalat" w:hAnsi="GHEA Grapalat" w:cs="Times New Roman"/>
          <w:sz w:val="24"/>
          <w:lang w:val="hy-AM"/>
        </w:rPr>
        <w:t>, իսկ Օրենսգրքի 374-րդ հոդվածով սահմանված դեպքում՝ հարկային մարմնի առաջարկով</w:t>
      </w:r>
      <w:r w:rsidR="002172D9">
        <w:rPr>
          <w:rFonts w:ascii="GHEA Grapalat" w:hAnsi="GHEA Grapalat" w:cs="Times New Roman"/>
          <w:sz w:val="24"/>
          <w:lang w:val="hy-AM"/>
        </w:rPr>
        <w:t>,</w:t>
      </w:r>
      <w:r w:rsidR="008F42C6" w:rsidRPr="008F42C6">
        <w:rPr>
          <w:rFonts w:ascii="GHEA Grapalat" w:hAnsi="GHEA Grapalat" w:cs="Times New Roman"/>
          <w:sz w:val="24"/>
          <w:lang w:val="hy-AM"/>
        </w:rPr>
        <w:t xml:space="preserve"> դրանց ճշտման արդյունքներով, սույն հոդվածով սահմանված կարգով, կարող են ներկայացվել ճշտված հարկային հաշվարկներ</w:t>
      </w:r>
      <w:r w:rsidR="002172D9">
        <w:rPr>
          <w:rFonts w:ascii="GHEA Grapalat" w:hAnsi="GHEA Grapalat" w:cs="Sylfaen"/>
          <w:sz w:val="24"/>
          <w:szCs w:val="24"/>
          <w:lang w:val="hy-AM"/>
        </w:rPr>
        <w:t xml:space="preserve">, այդ թվում` </w:t>
      </w:r>
      <w:proofErr w:type="spellStart"/>
      <w:r w:rsidR="002172D9">
        <w:rPr>
          <w:rFonts w:ascii="GHEA Grapalat" w:hAnsi="GHEA Grapalat" w:cs="Sylfaen"/>
          <w:sz w:val="24"/>
          <w:szCs w:val="24"/>
          <w:lang w:val="hy-AM"/>
        </w:rPr>
        <w:t>տրանսֆերային</w:t>
      </w:r>
      <w:proofErr w:type="spellEnd"/>
      <w:r w:rsidR="002172D9">
        <w:rPr>
          <w:rFonts w:ascii="GHEA Grapalat" w:hAnsi="GHEA Grapalat" w:cs="Sylfaen"/>
          <w:sz w:val="24"/>
          <w:szCs w:val="24"/>
          <w:lang w:val="hy-AM"/>
        </w:rPr>
        <w:t xml:space="preserve"> գնագոյացման ճշտված հարկային հաշվարկներ:</w:t>
      </w:r>
      <w:r>
        <w:rPr>
          <w:rFonts w:ascii="GHEA Grapalat" w:hAnsi="GHEA Grapalat" w:cs="Times New Roman"/>
          <w:sz w:val="24"/>
          <w:lang w:val="hy-AM"/>
        </w:rPr>
        <w:t>»</w:t>
      </w:r>
      <w:r w:rsidR="008F42C6">
        <w:rPr>
          <w:rFonts w:ascii="GHEA Grapalat" w:hAnsi="GHEA Grapalat" w:cs="Times New Roman"/>
          <w:sz w:val="24"/>
          <w:lang w:val="hy-AM"/>
        </w:rPr>
        <w:t>:</w:t>
      </w:r>
    </w:p>
    <w:p w:rsidR="00B60702" w:rsidRDefault="008F42C6" w:rsidP="00B60702">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Pr>
          <w:rFonts w:ascii="GHEA Grapalat" w:hAnsi="GHEA Grapalat" w:cs="Times New Roman"/>
          <w:b/>
          <w:sz w:val="24"/>
          <w:lang w:val="hy-AM"/>
        </w:rPr>
        <w:t xml:space="preserve"> 4. </w:t>
      </w:r>
      <w:r>
        <w:rPr>
          <w:rFonts w:ascii="GHEA Grapalat" w:hAnsi="GHEA Grapalat" w:cs="Times New Roman"/>
          <w:sz w:val="24"/>
          <w:lang w:val="hy-AM"/>
        </w:rPr>
        <w:t>Օրենսգրքի 335-րդ հոդվածի 2</w:t>
      </w:r>
      <w:r w:rsidRPr="00454292">
        <w:rPr>
          <w:rFonts w:ascii="GHEA Grapalat" w:hAnsi="GHEA Grapalat" w:cs="Times New Roman"/>
          <w:sz w:val="24"/>
          <w:lang w:val="hy-AM"/>
        </w:rPr>
        <w:t>-</w:t>
      </w:r>
      <w:r>
        <w:rPr>
          <w:rFonts w:ascii="GHEA Grapalat" w:hAnsi="GHEA Grapalat" w:cs="Times New Roman"/>
          <w:sz w:val="24"/>
          <w:lang w:val="hy-AM"/>
        </w:rPr>
        <w:t>րդ</w:t>
      </w:r>
      <w:r w:rsidRPr="00454292">
        <w:rPr>
          <w:rFonts w:ascii="GHEA Grapalat" w:hAnsi="GHEA Grapalat" w:cs="Times New Roman"/>
          <w:sz w:val="24"/>
          <w:lang w:val="hy-AM"/>
        </w:rPr>
        <w:t xml:space="preserve"> </w:t>
      </w:r>
      <w:r w:rsidR="00B60702">
        <w:rPr>
          <w:rFonts w:ascii="GHEA Grapalat" w:hAnsi="GHEA Grapalat" w:cs="Times New Roman"/>
          <w:sz w:val="24"/>
          <w:lang w:val="hy-AM"/>
        </w:rPr>
        <w:t>մասում</w:t>
      </w:r>
      <w:r>
        <w:rPr>
          <w:rFonts w:ascii="GHEA Grapalat" w:hAnsi="GHEA Grapalat" w:cs="Times New Roman"/>
          <w:sz w:val="24"/>
          <w:lang w:val="hy-AM"/>
        </w:rPr>
        <w:t xml:space="preserve"> </w:t>
      </w:r>
      <w:r w:rsidR="00B60702">
        <w:rPr>
          <w:rFonts w:ascii="GHEA Grapalat" w:hAnsi="GHEA Grapalat" w:cs="Times New Roman"/>
          <w:sz w:val="24"/>
          <w:lang w:val="hy-AM"/>
        </w:rPr>
        <w:t xml:space="preserve">լրացնել 3-րդ կետը </w:t>
      </w:r>
      <w:proofErr w:type="spellStart"/>
      <w:r w:rsidR="00B60702">
        <w:rPr>
          <w:rFonts w:ascii="GHEA Grapalat" w:hAnsi="GHEA Grapalat" w:cs="Times New Roman"/>
          <w:sz w:val="24"/>
          <w:lang w:val="hy-AM"/>
        </w:rPr>
        <w:t>հետևյալ</w:t>
      </w:r>
      <w:proofErr w:type="spellEnd"/>
      <w:r w:rsidR="00B60702">
        <w:rPr>
          <w:rFonts w:ascii="GHEA Grapalat" w:hAnsi="GHEA Grapalat" w:cs="Times New Roman"/>
          <w:sz w:val="24"/>
          <w:lang w:val="hy-AM"/>
        </w:rPr>
        <w:t xml:space="preserve"> խմբագրությամբ`</w:t>
      </w:r>
    </w:p>
    <w:p w:rsidR="004D0E3E" w:rsidRDefault="00B60702" w:rsidP="0045429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 </w:t>
      </w:r>
      <w:r w:rsidR="004D0E3E">
        <w:rPr>
          <w:rFonts w:ascii="GHEA Grapalat" w:hAnsi="GHEA Grapalat" w:cs="Times New Roman"/>
          <w:sz w:val="24"/>
          <w:lang w:val="hy-AM"/>
        </w:rPr>
        <w:t>«</w:t>
      </w:r>
      <w:r w:rsidR="004D0E3E" w:rsidRPr="004D0E3E">
        <w:rPr>
          <w:rFonts w:ascii="GHEA Grapalat" w:hAnsi="GHEA Grapalat" w:cs="Times New Roman"/>
          <w:sz w:val="24"/>
          <w:lang w:val="hy-AM"/>
        </w:rPr>
        <w:t xml:space="preserve">3) </w:t>
      </w:r>
      <w:proofErr w:type="spellStart"/>
      <w:r w:rsidR="004D0E3E" w:rsidRPr="004D0E3E">
        <w:rPr>
          <w:rFonts w:ascii="GHEA Grapalat" w:hAnsi="GHEA Grapalat" w:cs="Times New Roman"/>
          <w:sz w:val="24"/>
          <w:lang w:val="hy-AM"/>
        </w:rPr>
        <w:t>տրանսֆերային</w:t>
      </w:r>
      <w:proofErr w:type="spellEnd"/>
      <w:r w:rsidR="004D0E3E" w:rsidRPr="004D0E3E">
        <w:rPr>
          <w:rFonts w:ascii="GHEA Grapalat" w:hAnsi="GHEA Grapalat" w:cs="Times New Roman"/>
          <w:sz w:val="24"/>
          <w:lang w:val="hy-AM"/>
        </w:rPr>
        <w:t xml:space="preserve"> գնագոյացման ստուգում` Օրենսգրքի 363-րդ հոդվածով սահմանված վերահսկվող գործարքների՝ պարզած ձեռքի հեռավորության սկզբուն</w:t>
      </w:r>
      <w:r w:rsidR="00202DB3">
        <w:rPr>
          <w:rFonts w:ascii="GHEA Grapalat" w:hAnsi="GHEA Grapalat" w:cs="Times New Roman"/>
          <w:sz w:val="24"/>
          <w:lang w:val="hy-AM"/>
        </w:rPr>
        <w:softHyphen/>
      </w:r>
      <w:r w:rsidR="004D0E3E" w:rsidRPr="004D0E3E">
        <w:rPr>
          <w:rFonts w:ascii="GHEA Grapalat" w:hAnsi="GHEA Grapalat" w:cs="Times New Roman"/>
          <w:sz w:val="24"/>
          <w:lang w:val="hy-AM"/>
        </w:rPr>
        <w:t xml:space="preserve">քին համապատասխանության </w:t>
      </w:r>
      <w:proofErr w:type="spellStart"/>
      <w:r w:rsidR="004D0E3E" w:rsidRPr="004D0E3E">
        <w:rPr>
          <w:rFonts w:ascii="GHEA Grapalat" w:hAnsi="GHEA Grapalat" w:cs="Times New Roman"/>
          <w:sz w:val="24"/>
          <w:lang w:val="hy-AM"/>
        </w:rPr>
        <w:t>պարզման</w:t>
      </w:r>
      <w:proofErr w:type="spellEnd"/>
      <w:r w:rsidR="004D0E3E" w:rsidRPr="004D0E3E">
        <w:rPr>
          <w:rFonts w:ascii="GHEA Grapalat" w:hAnsi="GHEA Grapalat" w:cs="Times New Roman"/>
          <w:sz w:val="24"/>
          <w:lang w:val="hy-AM"/>
        </w:rPr>
        <w:t xml:space="preserve"> և դրա արդյունքում` 360-րդ հոդ</w:t>
      </w:r>
      <w:r w:rsidR="00202DB3">
        <w:rPr>
          <w:rFonts w:ascii="GHEA Grapalat" w:hAnsi="GHEA Grapalat" w:cs="Times New Roman"/>
          <w:sz w:val="24"/>
          <w:lang w:val="hy-AM"/>
        </w:rPr>
        <w:softHyphen/>
      </w:r>
      <w:r w:rsidR="004D0E3E" w:rsidRPr="004D0E3E">
        <w:rPr>
          <w:rFonts w:ascii="GHEA Grapalat" w:hAnsi="GHEA Grapalat" w:cs="Times New Roman"/>
          <w:sz w:val="24"/>
          <w:lang w:val="hy-AM"/>
        </w:rPr>
        <w:t>վածի 2-րդ մասով սահմանված հարկի և վճարի հաշվարկման և վճարման ամբող</w:t>
      </w:r>
      <w:r w:rsidR="00202DB3">
        <w:rPr>
          <w:rFonts w:ascii="GHEA Grapalat" w:hAnsi="GHEA Grapalat" w:cs="Times New Roman"/>
          <w:sz w:val="24"/>
          <w:lang w:val="hy-AM"/>
        </w:rPr>
        <w:softHyphen/>
      </w:r>
      <w:r w:rsidR="004D0E3E" w:rsidRPr="004D0E3E">
        <w:rPr>
          <w:rFonts w:ascii="GHEA Grapalat" w:hAnsi="GHEA Grapalat" w:cs="Times New Roman"/>
          <w:sz w:val="24"/>
          <w:lang w:val="hy-AM"/>
        </w:rPr>
        <w:t>ջա</w:t>
      </w:r>
      <w:r w:rsidR="00202DB3">
        <w:rPr>
          <w:rFonts w:ascii="GHEA Grapalat" w:hAnsi="GHEA Grapalat" w:cs="Times New Roman"/>
          <w:sz w:val="24"/>
          <w:lang w:val="hy-AM"/>
        </w:rPr>
        <w:softHyphen/>
      </w:r>
      <w:r w:rsidR="004D0E3E" w:rsidRPr="004D0E3E">
        <w:rPr>
          <w:rFonts w:ascii="GHEA Grapalat" w:hAnsi="GHEA Grapalat" w:cs="Times New Roman"/>
          <w:sz w:val="24"/>
          <w:lang w:val="hy-AM"/>
        </w:rPr>
        <w:t>կանության պարզում:</w:t>
      </w:r>
      <w:r w:rsidR="004D0E3E">
        <w:rPr>
          <w:rFonts w:ascii="GHEA Grapalat" w:hAnsi="GHEA Grapalat" w:cs="Times New Roman"/>
          <w:sz w:val="24"/>
          <w:lang w:val="hy-AM"/>
        </w:rPr>
        <w:t>»</w:t>
      </w:r>
      <w:r w:rsidR="002172D9">
        <w:rPr>
          <w:rFonts w:ascii="GHEA Grapalat" w:hAnsi="GHEA Grapalat" w:cs="Times New Roman"/>
          <w:sz w:val="24"/>
          <w:lang w:val="hy-AM"/>
        </w:rPr>
        <w:t xml:space="preserve"> բառերը</w:t>
      </w:r>
      <w:r w:rsidR="004D0E3E">
        <w:rPr>
          <w:rFonts w:ascii="GHEA Grapalat" w:hAnsi="GHEA Grapalat" w:cs="Times New Roman"/>
          <w:sz w:val="24"/>
          <w:lang w:val="hy-AM"/>
        </w:rPr>
        <w:t>:</w:t>
      </w:r>
    </w:p>
    <w:p w:rsidR="004D0E3E" w:rsidRDefault="004D0E3E" w:rsidP="002D076F">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5</w:t>
      </w:r>
      <w:r>
        <w:rPr>
          <w:rFonts w:ascii="GHEA Grapalat" w:hAnsi="GHEA Grapalat" w:cs="Times New Roman"/>
          <w:b/>
          <w:sz w:val="24"/>
          <w:lang w:val="hy-AM"/>
        </w:rPr>
        <w:t xml:space="preserve">. </w:t>
      </w:r>
      <w:r>
        <w:rPr>
          <w:rFonts w:ascii="GHEA Grapalat" w:hAnsi="GHEA Grapalat" w:cs="Times New Roman"/>
          <w:sz w:val="24"/>
          <w:lang w:val="hy-AM"/>
        </w:rPr>
        <w:t xml:space="preserve">Օրենսգրքի 336-րդ </w:t>
      </w:r>
      <w:r w:rsidR="002D076F">
        <w:rPr>
          <w:rFonts w:ascii="GHEA Grapalat" w:hAnsi="GHEA Grapalat" w:cs="Times New Roman"/>
          <w:sz w:val="24"/>
          <w:lang w:val="hy-AM"/>
        </w:rPr>
        <w:t>հոդվածի վերնագիրը</w:t>
      </w:r>
      <w:r>
        <w:rPr>
          <w:rFonts w:ascii="GHEA Grapalat" w:hAnsi="GHEA Grapalat" w:cs="Times New Roman"/>
          <w:sz w:val="24"/>
          <w:lang w:val="hy-AM"/>
        </w:rPr>
        <w:t xml:space="preserve"> </w:t>
      </w:r>
      <w:r w:rsidR="00127B93">
        <w:rPr>
          <w:rFonts w:ascii="GHEA Grapalat" w:hAnsi="GHEA Grapalat" w:cs="Times New Roman"/>
          <w:sz w:val="24"/>
          <w:lang w:val="hy-AM"/>
        </w:rPr>
        <w:t>շարադրել</w:t>
      </w:r>
      <w:r>
        <w:rPr>
          <w:rFonts w:ascii="GHEA Grapalat" w:hAnsi="GHEA Grapalat" w:cs="Times New Roman"/>
          <w:sz w:val="24"/>
          <w:lang w:val="hy-AM"/>
        </w:rPr>
        <w:t xml:space="preserve"> </w:t>
      </w:r>
      <w:r w:rsidR="002D076F">
        <w:rPr>
          <w:rFonts w:ascii="GHEA Grapalat" w:hAnsi="GHEA Grapalat" w:cs="Times New Roman"/>
          <w:sz w:val="24"/>
          <w:lang w:val="hy-AM"/>
        </w:rPr>
        <w:t>նոր</w:t>
      </w:r>
      <w:r>
        <w:rPr>
          <w:rFonts w:ascii="GHEA Grapalat" w:hAnsi="GHEA Grapalat" w:cs="Times New Roman"/>
          <w:sz w:val="24"/>
          <w:lang w:val="hy-AM"/>
        </w:rPr>
        <w:t xml:space="preserve"> </w:t>
      </w:r>
      <w:r w:rsidR="002D076F">
        <w:rPr>
          <w:rFonts w:ascii="GHEA Grapalat" w:hAnsi="GHEA Grapalat" w:cs="Times New Roman"/>
          <w:sz w:val="24"/>
          <w:lang w:val="hy-AM"/>
        </w:rPr>
        <w:t>խմբագ</w:t>
      </w:r>
      <w:r w:rsidR="00B60702">
        <w:rPr>
          <w:rFonts w:ascii="GHEA Grapalat" w:hAnsi="GHEA Grapalat" w:cs="Times New Roman"/>
          <w:sz w:val="24"/>
          <w:lang w:val="hy-AM"/>
        </w:rPr>
        <w:softHyphen/>
      </w:r>
      <w:r w:rsidR="002D076F">
        <w:rPr>
          <w:rFonts w:ascii="GHEA Grapalat" w:hAnsi="GHEA Grapalat" w:cs="Times New Roman"/>
          <w:sz w:val="24"/>
          <w:lang w:val="hy-AM"/>
        </w:rPr>
        <w:t>րութ</w:t>
      </w:r>
      <w:r w:rsidR="00B60702">
        <w:rPr>
          <w:rFonts w:ascii="GHEA Grapalat" w:hAnsi="GHEA Grapalat" w:cs="Times New Roman"/>
          <w:sz w:val="24"/>
          <w:lang w:val="hy-AM"/>
        </w:rPr>
        <w:softHyphen/>
      </w:r>
      <w:r w:rsidR="002D076F">
        <w:rPr>
          <w:rFonts w:ascii="GHEA Grapalat" w:hAnsi="GHEA Grapalat" w:cs="Times New Roman"/>
          <w:sz w:val="24"/>
          <w:lang w:val="hy-AM"/>
        </w:rPr>
        <w:t>յամբ</w:t>
      </w:r>
      <w:r>
        <w:rPr>
          <w:rFonts w:ascii="GHEA Grapalat" w:hAnsi="GHEA Grapalat" w:cs="Times New Roman"/>
          <w:sz w:val="24"/>
          <w:lang w:val="hy-AM"/>
        </w:rPr>
        <w:t xml:space="preserve">` </w:t>
      </w:r>
    </w:p>
    <w:p w:rsidR="008F42C6" w:rsidRDefault="004D0E3E" w:rsidP="0045429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Pr="004D0E3E">
        <w:rPr>
          <w:rFonts w:ascii="GHEA Grapalat" w:hAnsi="GHEA Grapalat" w:cs="Times New Roman"/>
          <w:sz w:val="24"/>
          <w:lang w:val="hy-AM"/>
        </w:rPr>
        <w:t xml:space="preserve">Հոդված 336. Համալիր հարկային և </w:t>
      </w:r>
      <w:proofErr w:type="spellStart"/>
      <w:r w:rsidRPr="004D0E3E">
        <w:rPr>
          <w:rFonts w:ascii="GHEA Grapalat" w:hAnsi="GHEA Grapalat" w:cs="Times New Roman"/>
          <w:sz w:val="24"/>
          <w:lang w:val="hy-AM"/>
        </w:rPr>
        <w:t>տրանսֆերային</w:t>
      </w:r>
      <w:proofErr w:type="spellEnd"/>
      <w:r w:rsidRPr="004D0E3E">
        <w:rPr>
          <w:rFonts w:ascii="GHEA Grapalat" w:hAnsi="GHEA Grapalat" w:cs="Times New Roman"/>
          <w:sz w:val="24"/>
          <w:lang w:val="hy-AM"/>
        </w:rPr>
        <w:t xml:space="preserve"> գնագոյացման ստու</w:t>
      </w:r>
      <w:r w:rsidR="00202DB3">
        <w:rPr>
          <w:rFonts w:ascii="GHEA Grapalat" w:hAnsi="GHEA Grapalat" w:cs="Times New Roman"/>
          <w:sz w:val="24"/>
          <w:lang w:val="hy-AM"/>
        </w:rPr>
        <w:softHyphen/>
      </w:r>
      <w:r w:rsidRPr="004D0E3E">
        <w:rPr>
          <w:rFonts w:ascii="GHEA Grapalat" w:hAnsi="GHEA Grapalat" w:cs="Times New Roman"/>
          <w:sz w:val="24"/>
          <w:lang w:val="hy-AM"/>
        </w:rPr>
        <w:t>գում</w:t>
      </w:r>
      <w:r w:rsidR="00B60702">
        <w:rPr>
          <w:rFonts w:ascii="GHEA Grapalat" w:hAnsi="GHEA Grapalat" w:cs="Times New Roman"/>
          <w:sz w:val="24"/>
          <w:lang w:val="hy-AM"/>
        </w:rPr>
        <w:softHyphen/>
      </w:r>
      <w:r w:rsidRPr="004D0E3E">
        <w:rPr>
          <w:rFonts w:ascii="GHEA Grapalat" w:hAnsi="GHEA Grapalat" w:cs="Times New Roman"/>
          <w:sz w:val="24"/>
          <w:lang w:val="hy-AM"/>
        </w:rPr>
        <w:t>ների պլանավորումը</w:t>
      </w:r>
      <w:r>
        <w:rPr>
          <w:rFonts w:ascii="GHEA Grapalat" w:hAnsi="GHEA Grapalat" w:cs="Times New Roman"/>
          <w:sz w:val="24"/>
          <w:lang w:val="hy-AM"/>
        </w:rPr>
        <w:t xml:space="preserve">: </w:t>
      </w:r>
    </w:p>
    <w:p w:rsidR="002D076F" w:rsidRDefault="002D076F" w:rsidP="0045429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հոդվածի </w:t>
      </w:r>
      <w:r w:rsidR="00B60702">
        <w:rPr>
          <w:rFonts w:ascii="GHEA Grapalat" w:hAnsi="GHEA Grapalat" w:cs="Times New Roman"/>
          <w:sz w:val="24"/>
          <w:lang w:val="hy-AM"/>
        </w:rPr>
        <w:t>1-ին</w:t>
      </w:r>
      <w:r>
        <w:rPr>
          <w:rFonts w:ascii="GHEA Grapalat" w:hAnsi="GHEA Grapalat" w:cs="Times New Roman"/>
          <w:sz w:val="24"/>
          <w:lang w:val="hy-AM"/>
        </w:rPr>
        <w:t xml:space="preserve"> մասը շարադրել նոր խմբագրությամբ`</w:t>
      </w:r>
    </w:p>
    <w:p w:rsidR="002D076F" w:rsidRDefault="002D076F" w:rsidP="0045429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lastRenderedPageBreak/>
        <w:t>«</w:t>
      </w:r>
      <w:r w:rsidRPr="002D076F">
        <w:rPr>
          <w:rFonts w:ascii="GHEA Grapalat" w:hAnsi="GHEA Grapalat" w:cs="Times New Roman"/>
          <w:sz w:val="24"/>
          <w:lang w:val="hy-AM"/>
        </w:rPr>
        <w:t xml:space="preserve">1. Հարկային հսկողության շրջանակներում համալիր հարկային ստուգումների պլանավորումն իրականացվում է ռիսկերի վրա հիմնված հարկային ստուգումների համակարգի միջոցով, իսկ </w:t>
      </w:r>
      <w:proofErr w:type="spellStart"/>
      <w:r w:rsidRPr="002D076F">
        <w:rPr>
          <w:rFonts w:ascii="GHEA Grapalat" w:hAnsi="GHEA Grapalat" w:cs="Times New Roman"/>
          <w:sz w:val="24"/>
          <w:lang w:val="hy-AM"/>
        </w:rPr>
        <w:t>տրանսֆերային</w:t>
      </w:r>
      <w:proofErr w:type="spellEnd"/>
      <w:r w:rsidRPr="002D076F">
        <w:rPr>
          <w:rFonts w:ascii="GHEA Grapalat" w:hAnsi="GHEA Grapalat" w:cs="Times New Roman"/>
          <w:sz w:val="24"/>
          <w:lang w:val="hy-AM"/>
        </w:rPr>
        <w:t xml:space="preserve"> գնագոյացման ստուգումների պլանավորումն իրականացվում է հարկ վճարողի վերահսկվող գործարքների մասին ծանուցման </w:t>
      </w:r>
      <w:proofErr w:type="spellStart"/>
      <w:r w:rsidRPr="002D076F">
        <w:rPr>
          <w:rFonts w:ascii="GHEA Grapalat" w:hAnsi="GHEA Grapalat" w:cs="Times New Roman"/>
          <w:sz w:val="24"/>
          <w:lang w:val="hy-AM"/>
        </w:rPr>
        <w:t>ձևի</w:t>
      </w:r>
      <w:proofErr w:type="spellEnd"/>
      <w:r w:rsidRPr="002D076F">
        <w:rPr>
          <w:rFonts w:ascii="GHEA Grapalat" w:hAnsi="GHEA Grapalat" w:cs="Times New Roman"/>
          <w:sz w:val="24"/>
          <w:lang w:val="hy-AM"/>
        </w:rPr>
        <w:t xml:space="preserve"> և </w:t>
      </w:r>
      <w:proofErr w:type="spellStart"/>
      <w:r w:rsidRPr="002D076F">
        <w:rPr>
          <w:rFonts w:ascii="GHEA Grapalat" w:hAnsi="GHEA Grapalat" w:cs="Times New Roman"/>
          <w:sz w:val="24"/>
          <w:lang w:val="hy-AM"/>
        </w:rPr>
        <w:t>տրանսֆերային</w:t>
      </w:r>
      <w:proofErr w:type="spellEnd"/>
      <w:r w:rsidRPr="002D076F">
        <w:rPr>
          <w:rFonts w:ascii="GHEA Grapalat" w:hAnsi="GHEA Grapalat" w:cs="Times New Roman"/>
          <w:sz w:val="24"/>
          <w:lang w:val="hy-AM"/>
        </w:rPr>
        <w:t xml:space="preserve"> գնագոյացման </w:t>
      </w:r>
      <w:proofErr w:type="spellStart"/>
      <w:r w:rsidRPr="002D076F">
        <w:rPr>
          <w:rFonts w:ascii="GHEA Grapalat" w:hAnsi="GHEA Grapalat" w:cs="Times New Roman"/>
          <w:sz w:val="24"/>
          <w:lang w:val="hy-AM"/>
        </w:rPr>
        <w:t>փաստաթղթավորման</w:t>
      </w:r>
      <w:proofErr w:type="spellEnd"/>
      <w:r w:rsidRPr="002D076F">
        <w:rPr>
          <w:rFonts w:ascii="GHEA Grapalat" w:hAnsi="GHEA Grapalat" w:cs="Times New Roman"/>
          <w:sz w:val="24"/>
          <w:lang w:val="hy-AM"/>
        </w:rPr>
        <w:t xml:space="preserve"> միջոցով ներկայացված տեղեկատվության վերլուծության արդյունքում </w:t>
      </w:r>
      <w:proofErr w:type="spellStart"/>
      <w:r w:rsidRPr="002D076F">
        <w:rPr>
          <w:rFonts w:ascii="GHEA Grapalat" w:hAnsi="GHEA Grapalat" w:cs="Times New Roman"/>
          <w:sz w:val="24"/>
          <w:lang w:val="hy-AM"/>
        </w:rPr>
        <w:t>վերհանված</w:t>
      </w:r>
      <w:proofErr w:type="spellEnd"/>
      <w:r w:rsidRPr="002D076F">
        <w:rPr>
          <w:rFonts w:ascii="GHEA Grapalat" w:hAnsi="GHEA Grapalat" w:cs="Times New Roman"/>
          <w:sz w:val="24"/>
          <w:lang w:val="hy-AM"/>
        </w:rPr>
        <w:t xml:space="preserve"> ռիսկերի հիման վրա: Ռիսկի վրա հիմնված համալիր հարկային ստուգումների միջոցով հարկային մարմինն այդ ստուգումները նպատակաուղղում է դեպի այն ոլորտները և այն հարկ վճարողները, որոնք առավել ռիսկային են: Հարկային մարմինը </w:t>
      </w:r>
      <w:proofErr w:type="spellStart"/>
      <w:r w:rsidRPr="002D076F">
        <w:rPr>
          <w:rFonts w:ascii="GHEA Grapalat" w:hAnsi="GHEA Grapalat" w:cs="Times New Roman"/>
          <w:sz w:val="24"/>
          <w:lang w:val="hy-AM"/>
        </w:rPr>
        <w:t>տրանսֆերային</w:t>
      </w:r>
      <w:proofErr w:type="spellEnd"/>
      <w:r w:rsidRPr="002D076F">
        <w:rPr>
          <w:rFonts w:ascii="GHEA Grapalat" w:hAnsi="GHEA Grapalat" w:cs="Times New Roman"/>
          <w:sz w:val="24"/>
          <w:lang w:val="hy-AM"/>
        </w:rPr>
        <w:t xml:space="preserve"> գնագոյացման ստուգումները նպատակաուղղում է դեպի այն գործարքները և այն հարկ վճարողները, որոնք առավել ռիսկային են։</w:t>
      </w:r>
      <w:r>
        <w:rPr>
          <w:rFonts w:ascii="GHEA Grapalat" w:hAnsi="GHEA Grapalat" w:cs="Times New Roman"/>
          <w:sz w:val="24"/>
          <w:lang w:val="hy-AM"/>
        </w:rPr>
        <w:t>»:</w:t>
      </w:r>
    </w:p>
    <w:p w:rsidR="002D076F" w:rsidRDefault="002D076F" w:rsidP="0045429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հոդվածի 2-րդ մասը և 2-րդ մասի 1-ին կետը շարադրել նոր խմբագրությամբ`</w:t>
      </w:r>
    </w:p>
    <w:p w:rsidR="002D076F" w:rsidRPr="002D076F" w:rsidRDefault="002D076F" w:rsidP="002D076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«2. </w:t>
      </w:r>
      <w:r w:rsidRPr="002D076F">
        <w:rPr>
          <w:rFonts w:ascii="GHEA Grapalat" w:hAnsi="GHEA Grapalat" w:cs="Times New Roman"/>
          <w:sz w:val="24"/>
          <w:lang w:val="hy-AM"/>
        </w:rPr>
        <w:t xml:space="preserve">Համալիր հարկային և </w:t>
      </w:r>
      <w:proofErr w:type="spellStart"/>
      <w:r w:rsidRPr="002D076F">
        <w:rPr>
          <w:rFonts w:ascii="GHEA Grapalat" w:hAnsi="GHEA Grapalat" w:cs="Times New Roman"/>
          <w:sz w:val="24"/>
          <w:lang w:val="hy-AM"/>
        </w:rPr>
        <w:t>տրանսֆերային</w:t>
      </w:r>
      <w:proofErr w:type="spellEnd"/>
      <w:r w:rsidRPr="002D076F">
        <w:rPr>
          <w:rFonts w:ascii="GHEA Grapalat" w:hAnsi="GHEA Grapalat" w:cs="Times New Roman"/>
          <w:sz w:val="24"/>
          <w:lang w:val="hy-AM"/>
        </w:rPr>
        <w:t xml:space="preserve"> գնագոյացման ստուգումները պլա</w:t>
      </w:r>
      <w:r w:rsidR="00B60702">
        <w:rPr>
          <w:rFonts w:ascii="GHEA Grapalat" w:hAnsi="GHEA Grapalat" w:cs="Times New Roman"/>
          <w:sz w:val="24"/>
          <w:lang w:val="hy-AM"/>
        </w:rPr>
        <w:softHyphen/>
      </w:r>
      <w:r w:rsidRPr="002D076F">
        <w:rPr>
          <w:rFonts w:ascii="GHEA Grapalat" w:hAnsi="GHEA Grapalat" w:cs="Times New Roman"/>
          <w:sz w:val="24"/>
          <w:lang w:val="hy-AM"/>
        </w:rPr>
        <w:t>նա</w:t>
      </w:r>
      <w:r w:rsidR="00B60702">
        <w:rPr>
          <w:rFonts w:ascii="GHEA Grapalat" w:hAnsi="GHEA Grapalat" w:cs="Times New Roman"/>
          <w:sz w:val="24"/>
          <w:lang w:val="hy-AM"/>
        </w:rPr>
        <w:softHyphen/>
      </w:r>
      <w:r w:rsidRPr="002D076F">
        <w:rPr>
          <w:rFonts w:ascii="GHEA Grapalat" w:hAnsi="GHEA Grapalat" w:cs="Times New Roman"/>
          <w:sz w:val="24"/>
          <w:lang w:val="hy-AM"/>
        </w:rPr>
        <w:t>վորելու նպատակով`</w:t>
      </w:r>
    </w:p>
    <w:p w:rsidR="002D076F" w:rsidRPr="002D076F" w:rsidRDefault="002D076F" w:rsidP="002D076F">
      <w:pPr>
        <w:spacing w:after="0" w:line="360" w:lineRule="auto"/>
        <w:ind w:firstLine="720"/>
        <w:jc w:val="both"/>
        <w:rPr>
          <w:rFonts w:ascii="GHEA Grapalat" w:hAnsi="GHEA Grapalat" w:cs="Times New Roman"/>
          <w:sz w:val="24"/>
          <w:lang w:val="hy-AM"/>
        </w:rPr>
      </w:pPr>
      <w:r w:rsidRPr="002D076F">
        <w:rPr>
          <w:rFonts w:ascii="GHEA Grapalat" w:hAnsi="GHEA Grapalat" w:cs="Times New Roman"/>
          <w:sz w:val="24"/>
          <w:lang w:val="hy-AM"/>
        </w:rPr>
        <w:t xml:space="preserve">1) հարկային մարմինը մշակում է հարկ վճարողների և նրանց գործունեության </w:t>
      </w:r>
      <w:proofErr w:type="spellStart"/>
      <w:r w:rsidRPr="002D076F">
        <w:rPr>
          <w:rFonts w:ascii="GHEA Grapalat" w:hAnsi="GHEA Grapalat" w:cs="Times New Roman"/>
          <w:sz w:val="24"/>
          <w:lang w:val="hy-AM"/>
        </w:rPr>
        <w:t>ռիսկայնության</w:t>
      </w:r>
      <w:proofErr w:type="spellEnd"/>
      <w:r w:rsidRPr="002D076F">
        <w:rPr>
          <w:rFonts w:ascii="GHEA Grapalat" w:hAnsi="GHEA Grapalat" w:cs="Times New Roman"/>
          <w:sz w:val="24"/>
          <w:lang w:val="hy-AM"/>
        </w:rPr>
        <w:t xml:space="preserve"> աստիճանը բնորոշող չափանիշները: Ռիսկի վրա հիմնված համալիր հարկային և </w:t>
      </w:r>
      <w:proofErr w:type="spellStart"/>
      <w:r w:rsidRPr="002D076F">
        <w:rPr>
          <w:rFonts w:ascii="GHEA Grapalat" w:hAnsi="GHEA Grapalat" w:cs="Times New Roman"/>
          <w:sz w:val="24"/>
          <w:lang w:val="hy-AM"/>
        </w:rPr>
        <w:t>տրանսֆերային</w:t>
      </w:r>
      <w:proofErr w:type="spellEnd"/>
      <w:r w:rsidRPr="002D076F">
        <w:rPr>
          <w:rFonts w:ascii="GHEA Grapalat" w:hAnsi="GHEA Grapalat" w:cs="Times New Roman"/>
          <w:sz w:val="24"/>
          <w:lang w:val="hy-AM"/>
        </w:rPr>
        <w:t xml:space="preserve"> ստուգումների մեթոդաբանությունը և ռիսկայնությունը որոշող չափանիշների ընդհանուր նկարագիրը հաստատում է Կառավարությունը, իսկ դրանց հաշվարկման և գնահատման կարգը հաստատում է հարկային մարմինը.</w:t>
      </w:r>
      <w:r>
        <w:rPr>
          <w:rFonts w:ascii="GHEA Grapalat" w:hAnsi="GHEA Grapalat" w:cs="Times New Roman"/>
          <w:sz w:val="24"/>
          <w:lang w:val="hy-AM"/>
        </w:rPr>
        <w:t>»:</w:t>
      </w:r>
    </w:p>
    <w:p w:rsidR="002D076F" w:rsidRDefault="002D076F" w:rsidP="0045429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հոդվածի 8-րդ մասի 2-րդ կետի «կազմելու ամսաթիվը.» բառերից հետո լրացնել`</w:t>
      </w:r>
    </w:p>
    <w:p w:rsidR="002D076F" w:rsidRDefault="002D076F" w:rsidP="002D076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Pr="002D076F">
        <w:rPr>
          <w:rFonts w:ascii="GHEA Grapalat" w:hAnsi="GHEA Grapalat" w:cs="Times New Roman"/>
          <w:sz w:val="24"/>
          <w:lang w:val="hy-AM"/>
        </w:rPr>
        <w:t xml:space="preserve">9. </w:t>
      </w:r>
      <w:proofErr w:type="spellStart"/>
      <w:r w:rsidRPr="002D076F">
        <w:rPr>
          <w:rFonts w:ascii="GHEA Grapalat" w:hAnsi="GHEA Grapalat" w:cs="Times New Roman"/>
          <w:sz w:val="24"/>
          <w:lang w:val="hy-AM"/>
        </w:rPr>
        <w:t>Տրանսֆերային</w:t>
      </w:r>
      <w:proofErr w:type="spellEnd"/>
      <w:r w:rsidRPr="002D076F">
        <w:rPr>
          <w:rFonts w:ascii="GHEA Grapalat" w:hAnsi="GHEA Grapalat" w:cs="Times New Roman"/>
          <w:sz w:val="24"/>
          <w:lang w:val="hy-AM"/>
        </w:rPr>
        <w:t xml:space="preserve"> գնագոյացման ստուգումների տարեկան ծրագիրը հրապա</w:t>
      </w:r>
      <w:r>
        <w:rPr>
          <w:rFonts w:ascii="GHEA Grapalat" w:hAnsi="GHEA Grapalat" w:cs="Times New Roman"/>
          <w:sz w:val="24"/>
          <w:lang w:val="hy-AM"/>
        </w:rPr>
        <w:softHyphen/>
      </w:r>
      <w:r w:rsidRPr="002D076F">
        <w:rPr>
          <w:rFonts w:ascii="GHEA Grapalat" w:hAnsi="GHEA Grapalat" w:cs="Times New Roman"/>
          <w:sz w:val="24"/>
          <w:lang w:val="hy-AM"/>
        </w:rPr>
        <w:t>րակ</w:t>
      </w:r>
      <w:r>
        <w:rPr>
          <w:rFonts w:ascii="GHEA Grapalat" w:hAnsi="GHEA Grapalat" w:cs="Times New Roman"/>
          <w:sz w:val="24"/>
          <w:lang w:val="hy-AM"/>
        </w:rPr>
        <w:softHyphen/>
      </w:r>
      <w:r w:rsidRPr="002D076F">
        <w:rPr>
          <w:rFonts w:ascii="GHEA Grapalat" w:hAnsi="GHEA Grapalat" w:cs="Times New Roman"/>
          <w:sz w:val="24"/>
          <w:lang w:val="hy-AM"/>
        </w:rPr>
        <w:t>ման ենթակա չէ:</w:t>
      </w:r>
      <w:r>
        <w:rPr>
          <w:rFonts w:ascii="GHEA Grapalat" w:hAnsi="GHEA Grapalat" w:cs="Times New Roman"/>
          <w:sz w:val="24"/>
          <w:lang w:val="hy-AM"/>
        </w:rPr>
        <w:t>» բառերը:</w:t>
      </w:r>
    </w:p>
    <w:p w:rsidR="004838F0" w:rsidRDefault="004838F0" w:rsidP="00495755">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Pr>
          <w:rFonts w:ascii="GHEA Grapalat" w:hAnsi="GHEA Grapalat" w:cs="Times New Roman"/>
          <w:b/>
          <w:sz w:val="24"/>
          <w:lang w:val="hy-AM"/>
        </w:rPr>
        <w:t xml:space="preserve"> </w:t>
      </w:r>
      <w:r w:rsidR="00A90ABE">
        <w:rPr>
          <w:rFonts w:ascii="GHEA Grapalat" w:hAnsi="GHEA Grapalat" w:cs="Times New Roman"/>
          <w:b/>
          <w:sz w:val="24"/>
          <w:lang w:val="hy-AM"/>
        </w:rPr>
        <w:t>6</w:t>
      </w:r>
      <w:r>
        <w:rPr>
          <w:rFonts w:ascii="GHEA Grapalat" w:hAnsi="GHEA Grapalat" w:cs="Times New Roman"/>
          <w:b/>
          <w:sz w:val="24"/>
          <w:lang w:val="hy-AM"/>
        </w:rPr>
        <w:t xml:space="preserve">. </w:t>
      </w:r>
      <w:r>
        <w:rPr>
          <w:rFonts w:ascii="GHEA Grapalat" w:hAnsi="GHEA Grapalat" w:cs="Times New Roman"/>
          <w:sz w:val="24"/>
          <w:lang w:val="hy-AM"/>
        </w:rPr>
        <w:t>Օրենսգրքի 337-րդ հոդվածի</w:t>
      </w:r>
      <w:r w:rsidRPr="004838F0">
        <w:rPr>
          <w:rFonts w:ascii="GHEA Grapalat" w:hAnsi="GHEA Grapalat" w:cs="Times New Roman"/>
          <w:sz w:val="24"/>
          <w:lang w:val="hy-AM"/>
        </w:rPr>
        <w:t>`</w:t>
      </w:r>
      <w:r w:rsidR="00495755">
        <w:rPr>
          <w:rFonts w:ascii="GHEA Grapalat" w:hAnsi="GHEA Grapalat" w:cs="Times New Roman"/>
          <w:sz w:val="24"/>
          <w:lang w:val="hy-AM"/>
        </w:rPr>
        <w:t xml:space="preserve"> </w:t>
      </w:r>
      <w:r>
        <w:rPr>
          <w:rFonts w:ascii="GHEA Grapalat" w:hAnsi="GHEA Grapalat" w:cs="Times New Roman"/>
          <w:sz w:val="24"/>
          <w:lang w:val="hy-AM"/>
        </w:rPr>
        <w:t xml:space="preserve">վերնագիրը </w:t>
      </w:r>
      <w:r w:rsidR="00495755">
        <w:rPr>
          <w:rFonts w:ascii="GHEA Grapalat" w:hAnsi="GHEA Grapalat" w:cs="Times New Roman"/>
          <w:sz w:val="24"/>
          <w:lang w:val="hy-AM"/>
        </w:rPr>
        <w:t>շարադրել</w:t>
      </w:r>
      <w:r>
        <w:rPr>
          <w:rFonts w:ascii="GHEA Grapalat" w:hAnsi="GHEA Grapalat" w:cs="Times New Roman"/>
          <w:sz w:val="24"/>
          <w:lang w:val="hy-AM"/>
        </w:rPr>
        <w:t xml:space="preserve"> </w:t>
      </w:r>
      <w:r w:rsidR="00495755">
        <w:rPr>
          <w:rFonts w:ascii="GHEA Grapalat" w:hAnsi="GHEA Grapalat" w:cs="Times New Roman"/>
          <w:sz w:val="24"/>
          <w:lang w:val="hy-AM"/>
        </w:rPr>
        <w:t>նոր</w:t>
      </w:r>
      <w:r>
        <w:rPr>
          <w:rFonts w:ascii="GHEA Grapalat" w:hAnsi="GHEA Grapalat" w:cs="Times New Roman"/>
          <w:sz w:val="24"/>
          <w:lang w:val="hy-AM"/>
        </w:rPr>
        <w:t xml:space="preserve"> </w:t>
      </w:r>
      <w:r w:rsidR="00495755">
        <w:rPr>
          <w:rFonts w:ascii="GHEA Grapalat" w:hAnsi="GHEA Grapalat" w:cs="Times New Roman"/>
          <w:sz w:val="24"/>
          <w:lang w:val="hy-AM"/>
        </w:rPr>
        <w:t>խմբագ</w:t>
      </w:r>
      <w:r w:rsidR="00495755">
        <w:rPr>
          <w:rFonts w:ascii="GHEA Grapalat" w:hAnsi="GHEA Grapalat" w:cs="Times New Roman"/>
          <w:sz w:val="24"/>
          <w:lang w:val="hy-AM"/>
        </w:rPr>
        <w:softHyphen/>
        <w:t>րութ</w:t>
      </w:r>
      <w:r w:rsidR="00495755">
        <w:rPr>
          <w:rFonts w:ascii="GHEA Grapalat" w:hAnsi="GHEA Grapalat" w:cs="Times New Roman"/>
          <w:sz w:val="24"/>
          <w:lang w:val="hy-AM"/>
        </w:rPr>
        <w:softHyphen/>
        <w:t>յամբ</w:t>
      </w:r>
      <w:r>
        <w:rPr>
          <w:rFonts w:ascii="GHEA Grapalat" w:hAnsi="GHEA Grapalat" w:cs="Times New Roman"/>
          <w:sz w:val="24"/>
          <w:lang w:val="hy-AM"/>
        </w:rPr>
        <w:t xml:space="preserve">` </w:t>
      </w:r>
    </w:p>
    <w:p w:rsidR="004838F0" w:rsidRDefault="004838F0" w:rsidP="004838F0">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lastRenderedPageBreak/>
        <w:t>«</w:t>
      </w:r>
      <w:r w:rsidRPr="004838F0">
        <w:rPr>
          <w:rFonts w:ascii="GHEA Grapalat" w:hAnsi="GHEA Grapalat" w:cs="Times New Roman"/>
          <w:sz w:val="24"/>
          <w:lang w:val="hy-AM"/>
        </w:rPr>
        <w:t xml:space="preserve">Համալիր հարկային և </w:t>
      </w:r>
      <w:proofErr w:type="spellStart"/>
      <w:r w:rsidRPr="004838F0">
        <w:rPr>
          <w:rFonts w:ascii="GHEA Grapalat" w:hAnsi="GHEA Grapalat" w:cs="Times New Roman"/>
          <w:sz w:val="24"/>
          <w:lang w:val="hy-AM"/>
        </w:rPr>
        <w:t>տրանսֆերային</w:t>
      </w:r>
      <w:proofErr w:type="spellEnd"/>
      <w:r w:rsidRPr="004838F0">
        <w:rPr>
          <w:rFonts w:ascii="GHEA Grapalat" w:hAnsi="GHEA Grapalat" w:cs="Times New Roman"/>
          <w:sz w:val="24"/>
          <w:lang w:val="hy-AM"/>
        </w:rPr>
        <w:t xml:space="preserve"> գնագոյացման ստուգումների հաճախականությունը</w:t>
      </w:r>
      <w:r>
        <w:rPr>
          <w:rFonts w:ascii="GHEA Grapalat" w:hAnsi="GHEA Grapalat" w:cs="Times New Roman"/>
          <w:sz w:val="24"/>
          <w:lang w:val="hy-AM"/>
        </w:rPr>
        <w:t>»:</w:t>
      </w:r>
    </w:p>
    <w:p w:rsidR="004838F0" w:rsidRDefault="00495755" w:rsidP="004838F0">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հոդվածի</w:t>
      </w:r>
      <w:r w:rsidR="004838F0" w:rsidRPr="004838F0">
        <w:rPr>
          <w:rFonts w:ascii="GHEA Grapalat" w:hAnsi="GHEA Grapalat" w:cs="Times New Roman"/>
          <w:sz w:val="24"/>
          <w:lang w:val="hy-AM"/>
        </w:rPr>
        <w:t xml:space="preserve"> </w:t>
      </w:r>
      <w:r w:rsidR="004838F0">
        <w:rPr>
          <w:rFonts w:ascii="GHEA Grapalat" w:hAnsi="GHEA Grapalat" w:cs="Times New Roman"/>
          <w:sz w:val="24"/>
          <w:lang w:val="hy-AM"/>
        </w:rPr>
        <w:t xml:space="preserve">1-ին </w:t>
      </w:r>
      <w:r>
        <w:rPr>
          <w:rFonts w:ascii="GHEA Grapalat" w:hAnsi="GHEA Grapalat" w:cs="Times New Roman"/>
          <w:sz w:val="24"/>
          <w:lang w:val="hy-AM"/>
        </w:rPr>
        <w:t>մասը</w:t>
      </w:r>
      <w:r w:rsidR="004838F0">
        <w:rPr>
          <w:rFonts w:ascii="GHEA Grapalat" w:hAnsi="GHEA Grapalat" w:cs="Times New Roman"/>
          <w:sz w:val="24"/>
          <w:lang w:val="hy-AM"/>
        </w:rPr>
        <w:t xml:space="preserve"> </w:t>
      </w:r>
      <w:r>
        <w:rPr>
          <w:rFonts w:ascii="GHEA Grapalat" w:hAnsi="GHEA Grapalat" w:cs="Times New Roman"/>
          <w:sz w:val="24"/>
          <w:lang w:val="hy-AM"/>
        </w:rPr>
        <w:t xml:space="preserve">շարադրել նոր խմբագրությամբ` </w:t>
      </w:r>
    </w:p>
    <w:p w:rsidR="00495755" w:rsidRPr="00495755" w:rsidRDefault="00495755" w:rsidP="00495755">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«1. </w:t>
      </w:r>
      <w:r w:rsidRPr="00495755">
        <w:rPr>
          <w:rFonts w:ascii="GHEA Grapalat" w:hAnsi="GHEA Grapalat" w:cs="Times New Roman"/>
          <w:sz w:val="24"/>
          <w:lang w:val="hy-AM"/>
        </w:rPr>
        <w:t xml:space="preserve">Համալիր հարկային և </w:t>
      </w:r>
      <w:proofErr w:type="spellStart"/>
      <w:r w:rsidRPr="00495755">
        <w:rPr>
          <w:rFonts w:ascii="GHEA Grapalat" w:hAnsi="GHEA Grapalat" w:cs="Times New Roman"/>
          <w:sz w:val="24"/>
          <w:lang w:val="hy-AM"/>
        </w:rPr>
        <w:t>տրանսֆերային</w:t>
      </w:r>
      <w:proofErr w:type="spellEnd"/>
      <w:r w:rsidRPr="00495755">
        <w:rPr>
          <w:rFonts w:ascii="GHEA Grapalat" w:hAnsi="GHEA Grapalat" w:cs="Times New Roman"/>
          <w:sz w:val="24"/>
          <w:lang w:val="hy-AM"/>
        </w:rPr>
        <w:t xml:space="preserve"> գնագոյացման ստուգումները նույն հարկ վճարողի մոտ, կախված </w:t>
      </w:r>
      <w:proofErr w:type="spellStart"/>
      <w:r w:rsidRPr="00495755">
        <w:rPr>
          <w:rFonts w:ascii="GHEA Grapalat" w:hAnsi="GHEA Grapalat" w:cs="Times New Roman"/>
          <w:sz w:val="24"/>
          <w:lang w:val="hy-AM"/>
        </w:rPr>
        <w:t>ռիսկայնության</w:t>
      </w:r>
      <w:proofErr w:type="spellEnd"/>
      <w:r w:rsidRPr="00495755">
        <w:rPr>
          <w:rFonts w:ascii="GHEA Grapalat" w:hAnsi="GHEA Grapalat" w:cs="Times New Roman"/>
          <w:sz w:val="24"/>
          <w:lang w:val="hy-AM"/>
        </w:rPr>
        <w:t xml:space="preserve"> աստիճանից, իրականացվում են </w:t>
      </w:r>
      <w:proofErr w:type="spellStart"/>
      <w:r w:rsidRPr="00495755">
        <w:rPr>
          <w:rFonts w:ascii="GHEA Grapalat" w:hAnsi="GHEA Grapalat" w:cs="Times New Roman"/>
          <w:sz w:val="24"/>
          <w:lang w:val="hy-AM"/>
        </w:rPr>
        <w:t>հետևյալ</w:t>
      </w:r>
      <w:proofErr w:type="spellEnd"/>
      <w:r w:rsidRPr="00495755">
        <w:rPr>
          <w:rFonts w:ascii="GHEA Grapalat" w:hAnsi="GHEA Grapalat" w:cs="Times New Roman"/>
          <w:sz w:val="24"/>
          <w:lang w:val="hy-AM"/>
        </w:rPr>
        <w:t xml:space="preserve"> հաճախականությամբ.</w:t>
      </w:r>
    </w:p>
    <w:p w:rsidR="00495755" w:rsidRP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1</w:t>
      </w:r>
      <w:r w:rsidRPr="00495755">
        <w:rPr>
          <w:rFonts w:ascii="GHEA Grapalat" w:hAnsi="GHEA Grapalat" w:cs="Times New Roman" w:hint="eastAsia"/>
          <w:sz w:val="24"/>
          <w:lang w:val="hy-AM"/>
        </w:rPr>
        <w:t>․</w:t>
      </w:r>
      <w:r w:rsidRPr="00495755">
        <w:rPr>
          <w:rFonts w:ascii="GHEA Grapalat" w:hAnsi="GHEA Grapalat" w:cs="Times New Roman"/>
          <w:sz w:val="24"/>
          <w:lang w:val="hy-AM"/>
        </w:rPr>
        <w:t>1 Համալիր հարկային ստուգման դեպքում</w:t>
      </w:r>
      <w:r w:rsidRPr="00495755">
        <w:rPr>
          <w:rFonts w:ascii="GHEA Grapalat" w:hAnsi="GHEA Grapalat" w:cs="Times New Roman" w:hint="eastAsia"/>
          <w:sz w:val="24"/>
          <w:lang w:val="hy-AM"/>
        </w:rPr>
        <w:t>․</w:t>
      </w:r>
    </w:p>
    <w:p w:rsidR="00495755" w:rsidRP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 xml:space="preserve">1) բարձր </w:t>
      </w:r>
      <w:proofErr w:type="spellStart"/>
      <w:r w:rsidRPr="00495755">
        <w:rPr>
          <w:rFonts w:ascii="GHEA Grapalat" w:hAnsi="GHEA Grapalat" w:cs="Times New Roman"/>
          <w:sz w:val="24"/>
          <w:lang w:val="hy-AM"/>
        </w:rPr>
        <w:t>ռիսկայնության</w:t>
      </w:r>
      <w:proofErr w:type="spellEnd"/>
      <w:r w:rsidRPr="00495755">
        <w:rPr>
          <w:rFonts w:ascii="GHEA Grapalat" w:hAnsi="GHEA Grapalat" w:cs="Times New Roman"/>
          <w:sz w:val="24"/>
          <w:lang w:val="hy-AM"/>
        </w:rPr>
        <w:t xml:space="preserve"> դեպքում` ոչ ավելի հաճախ, քան հարկային տարվա ընթացքում մեկ անգամ.</w:t>
      </w:r>
    </w:p>
    <w:p w:rsidR="00495755" w:rsidRP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 xml:space="preserve">2) միջին </w:t>
      </w:r>
      <w:proofErr w:type="spellStart"/>
      <w:r w:rsidRPr="00495755">
        <w:rPr>
          <w:rFonts w:ascii="GHEA Grapalat" w:hAnsi="GHEA Grapalat" w:cs="Times New Roman"/>
          <w:sz w:val="24"/>
          <w:lang w:val="hy-AM"/>
        </w:rPr>
        <w:t>ռիսկայնության</w:t>
      </w:r>
      <w:proofErr w:type="spellEnd"/>
      <w:r w:rsidRPr="00495755">
        <w:rPr>
          <w:rFonts w:ascii="GHEA Grapalat" w:hAnsi="GHEA Grapalat" w:cs="Times New Roman"/>
          <w:sz w:val="24"/>
          <w:lang w:val="hy-AM"/>
        </w:rPr>
        <w:t xml:space="preserve"> դեպքում` ոչ ավելի հաճախ, քան երեք հաջորդական հարկային տարիների ընթացքում մեկ անգամ.</w:t>
      </w:r>
    </w:p>
    <w:p w:rsidR="00495755" w:rsidRP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 xml:space="preserve">3) ցածր </w:t>
      </w:r>
      <w:proofErr w:type="spellStart"/>
      <w:r w:rsidRPr="00495755">
        <w:rPr>
          <w:rFonts w:ascii="GHEA Grapalat" w:hAnsi="GHEA Grapalat" w:cs="Times New Roman"/>
          <w:sz w:val="24"/>
          <w:lang w:val="hy-AM"/>
        </w:rPr>
        <w:t>ռիսկայնության</w:t>
      </w:r>
      <w:proofErr w:type="spellEnd"/>
      <w:r w:rsidRPr="00495755">
        <w:rPr>
          <w:rFonts w:ascii="GHEA Grapalat" w:hAnsi="GHEA Grapalat" w:cs="Times New Roman"/>
          <w:sz w:val="24"/>
          <w:lang w:val="hy-AM"/>
        </w:rPr>
        <w:t xml:space="preserve"> դեպքում` ոչ ավելի հաճախ, քան հինգ հաջորդական հարկային տարիների ընթացքում մեկ անգամ:</w:t>
      </w:r>
    </w:p>
    <w:p w:rsidR="00495755" w:rsidRP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 xml:space="preserve">1.2 </w:t>
      </w:r>
      <w:proofErr w:type="spellStart"/>
      <w:r w:rsidRPr="00495755">
        <w:rPr>
          <w:rFonts w:ascii="GHEA Grapalat" w:hAnsi="GHEA Grapalat" w:cs="Times New Roman"/>
          <w:sz w:val="24"/>
          <w:lang w:val="hy-AM"/>
        </w:rPr>
        <w:t>Տրանսֆերային</w:t>
      </w:r>
      <w:proofErr w:type="spellEnd"/>
      <w:r w:rsidRPr="00495755">
        <w:rPr>
          <w:rFonts w:ascii="GHEA Grapalat" w:hAnsi="GHEA Grapalat" w:cs="Times New Roman"/>
          <w:sz w:val="24"/>
          <w:lang w:val="hy-AM"/>
        </w:rPr>
        <w:t xml:space="preserve"> գնագոյացման ստուգման դեպքում</w:t>
      </w:r>
      <w:r w:rsidRPr="00495755">
        <w:rPr>
          <w:rFonts w:ascii="GHEA Grapalat" w:hAnsi="GHEA Grapalat" w:cs="Times New Roman" w:hint="eastAsia"/>
          <w:sz w:val="24"/>
          <w:lang w:val="hy-AM"/>
        </w:rPr>
        <w:t>․</w:t>
      </w:r>
    </w:p>
    <w:p w:rsidR="00495755" w:rsidRP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 xml:space="preserve">1) բարձր </w:t>
      </w:r>
      <w:proofErr w:type="spellStart"/>
      <w:r w:rsidRPr="00495755">
        <w:rPr>
          <w:rFonts w:ascii="GHEA Grapalat" w:hAnsi="GHEA Grapalat" w:cs="Times New Roman"/>
          <w:sz w:val="24"/>
          <w:lang w:val="hy-AM"/>
        </w:rPr>
        <w:t>ռիսկայնության</w:t>
      </w:r>
      <w:proofErr w:type="spellEnd"/>
      <w:r w:rsidRPr="00495755">
        <w:rPr>
          <w:rFonts w:ascii="GHEA Grapalat" w:hAnsi="GHEA Grapalat" w:cs="Times New Roman"/>
          <w:sz w:val="24"/>
          <w:lang w:val="hy-AM"/>
        </w:rPr>
        <w:t xml:space="preserve"> դեպքում` ոչ ավելի հաճախ, քան երեք հարկային տար</w:t>
      </w:r>
      <w:r>
        <w:rPr>
          <w:rFonts w:ascii="GHEA Grapalat" w:hAnsi="GHEA Grapalat" w:cs="Times New Roman"/>
          <w:sz w:val="24"/>
          <w:lang w:val="hy-AM"/>
        </w:rPr>
        <w:softHyphen/>
      </w:r>
      <w:r w:rsidRPr="00495755">
        <w:rPr>
          <w:rFonts w:ascii="GHEA Grapalat" w:hAnsi="GHEA Grapalat" w:cs="Times New Roman"/>
          <w:sz w:val="24"/>
          <w:lang w:val="hy-AM"/>
        </w:rPr>
        <w:t>վա ընթացքում 1 անգամ.</w:t>
      </w:r>
    </w:p>
    <w:p w:rsidR="00495755" w:rsidRP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 xml:space="preserve">2) միջին </w:t>
      </w:r>
      <w:proofErr w:type="spellStart"/>
      <w:r w:rsidRPr="00495755">
        <w:rPr>
          <w:rFonts w:ascii="GHEA Grapalat" w:hAnsi="GHEA Grapalat" w:cs="Times New Roman"/>
          <w:sz w:val="24"/>
          <w:lang w:val="hy-AM"/>
        </w:rPr>
        <w:t>ռիսկայնության</w:t>
      </w:r>
      <w:proofErr w:type="spellEnd"/>
      <w:r w:rsidRPr="00495755">
        <w:rPr>
          <w:rFonts w:ascii="GHEA Grapalat" w:hAnsi="GHEA Grapalat" w:cs="Times New Roman"/>
          <w:sz w:val="24"/>
          <w:lang w:val="hy-AM"/>
        </w:rPr>
        <w:t xml:space="preserve"> դեպքում` ոչ ավելի հաճախ, քան չորս հաջորդական հարկային տարիների ընթացքում մեկ անգամ.</w:t>
      </w:r>
    </w:p>
    <w:p w:rsidR="00495755" w:rsidRDefault="00495755" w:rsidP="00495755">
      <w:pPr>
        <w:spacing w:after="0" w:line="360" w:lineRule="auto"/>
        <w:ind w:firstLine="720"/>
        <w:jc w:val="both"/>
        <w:rPr>
          <w:rFonts w:ascii="GHEA Grapalat" w:hAnsi="GHEA Grapalat" w:cs="Times New Roman"/>
          <w:sz w:val="24"/>
          <w:lang w:val="hy-AM"/>
        </w:rPr>
      </w:pPr>
      <w:r w:rsidRPr="00495755">
        <w:rPr>
          <w:rFonts w:ascii="GHEA Grapalat" w:hAnsi="GHEA Grapalat" w:cs="Times New Roman"/>
          <w:sz w:val="24"/>
          <w:lang w:val="hy-AM"/>
        </w:rPr>
        <w:t xml:space="preserve">3) ցածր </w:t>
      </w:r>
      <w:proofErr w:type="spellStart"/>
      <w:r w:rsidRPr="00495755">
        <w:rPr>
          <w:rFonts w:ascii="GHEA Grapalat" w:hAnsi="GHEA Grapalat" w:cs="Times New Roman"/>
          <w:sz w:val="24"/>
          <w:lang w:val="hy-AM"/>
        </w:rPr>
        <w:t>ռիսկայնության</w:t>
      </w:r>
      <w:proofErr w:type="spellEnd"/>
      <w:r w:rsidRPr="00495755">
        <w:rPr>
          <w:rFonts w:ascii="GHEA Grapalat" w:hAnsi="GHEA Grapalat" w:cs="Times New Roman"/>
          <w:sz w:val="24"/>
          <w:lang w:val="hy-AM"/>
        </w:rPr>
        <w:t xml:space="preserve"> դեպքում` ոչ ավելի հաճախ, քան հինգ հաջորդական հարկային տարիների ընթացքում մեկ անգամ:</w:t>
      </w:r>
      <w:r>
        <w:rPr>
          <w:rFonts w:ascii="GHEA Grapalat" w:hAnsi="GHEA Grapalat" w:cs="Times New Roman"/>
          <w:sz w:val="24"/>
          <w:lang w:val="hy-AM"/>
        </w:rPr>
        <w:t>»:</w:t>
      </w:r>
    </w:p>
    <w:p w:rsidR="001E51FF" w:rsidRDefault="00495755" w:rsidP="00662AB8">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հոդվածի </w:t>
      </w:r>
      <w:r w:rsidR="00662AB8">
        <w:rPr>
          <w:rFonts w:ascii="GHEA Grapalat" w:hAnsi="GHEA Grapalat" w:cs="Times New Roman"/>
          <w:sz w:val="24"/>
          <w:lang w:val="hy-AM"/>
        </w:rPr>
        <w:t xml:space="preserve">4-րդ մասի </w:t>
      </w:r>
      <w:r>
        <w:rPr>
          <w:rFonts w:ascii="GHEA Grapalat" w:hAnsi="GHEA Grapalat" w:cs="Times New Roman"/>
          <w:sz w:val="24"/>
          <w:lang w:val="hy-AM"/>
        </w:rPr>
        <w:t xml:space="preserve">առաջին պարբերությունը շարադրել </w:t>
      </w:r>
      <w:proofErr w:type="spellStart"/>
      <w:r>
        <w:rPr>
          <w:rFonts w:ascii="GHEA Grapalat" w:hAnsi="GHEA Grapalat" w:cs="Times New Roman"/>
          <w:sz w:val="24"/>
          <w:lang w:val="hy-AM"/>
        </w:rPr>
        <w:t>հետևյալ</w:t>
      </w:r>
      <w:proofErr w:type="spellEnd"/>
      <w:r>
        <w:rPr>
          <w:rFonts w:ascii="GHEA Grapalat" w:hAnsi="GHEA Grapalat" w:cs="Times New Roman"/>
          <w:sz w:val="24"/>
          <w:lang w:val="hy-AM"/>
        </w:rPr>
        <w:t xml:space="preserve"> խմբագրությամբ`</w:t>
      </w:r>
      <w:r w:rsidR="001E51FF" w:rsidRPr="001E51FF">
        <w:rPr>
          <w:rFonts w:ascii="GHEA Grapalat" w:hAnsi="GHEA Grapalat" w:cs="Times New Roman"/>
          <w:sz w:val="24"/>
          <w:lang w:val="hy-AM"/>
        </w:rPr>
        <w:t xml:space="preserve"> </w:t>
      </w:r>
      <w:r w:rsidR="00662AB8">
        <w:rPr>
          <w:rFonts w:ascii="GHEA Grapalat" w:hAnsi="GHEA Grapalat" w:cs="Times New Roman"/>
          <w:sz w:val="24"/>
          <w:lang w:val="hy-AM"/>
        </w:rPr>
        <w:t>«</w:t>
      </w:r>
      <w:r w:rsidR="00662AB8" w:rsidRPr="00662AB8">
        <w:rPr>
          <w:rFonts w:ascii="GHEA Grapalat" w:hAnsi="GHEA Grapalat" w:cs="Times New Roman"/>
          <w:sz w:val="24"/>
          <w:lang w:val="hy-AM"/>
        </w:rPr>
        <w:t>Սույն հոդվածի 1-ին և 1</w:t>
      </w:r>
      <w:r w:rsidR="00662AB8" w:rsidRPr="00662AB8">
        <w:rPr>
          <w:rFonts w:ascii="Cambria Math" w:hAnsi="Cambria Math" w:cs="Cambria Math"/>
          <w:sz w:val="24"/>
          <w:lang w:val="hy-AM"/>
        </w:rPr>
        <w:t>․</w:t>
      </w:r>
      <w:r w:rsidR="00662AB8" w:rsidRPr="00662AB8">
        <w:rPr>
          <w:rFonts w:ascii="GHEA Grapalat" w:hAnsi="GHEA Grapalat" w:cs="Times New Roman"/>
          <w:sz w:val="24"/>
          <w:lang w:val="hy-AM"/>
        </w:rPr>
        <w:t>2-րդ մասերով սահմանված սահմանա</w:t>
      </w:r>
      <w:r w:rsidR="00B60702">
        <w:rPr>
          <w:rFonts w:ascii="GHEA Grapalat" w:hAnsi="GHEA Grapalat" w:cs="Times New Roman"/>
          <w:sz w:val="24"/>
          <w:lang w:val="hy-AM"/>
        </w:rPr>
        <w:softHyphen/>
      </w:r>
      <w:r w:rsidR="00662AB8" w:rsidRPr="00662AB8">
        <w:rPr>
          <w:rFonts w:ascii="GHEA Grapalat" w:hAnsi="GHEA Grapalat" w:cs="Times New Roman"/>
          <w:sz w:val="24"/>
          <w:lang w:val="hy-AM"/>
        </w:rPr>
        <w:t>փա</w:t>
      </w:r>
      <w:r w:rsidR="00B60702">
        <w:rPr>
          <w:rFonts w:ascii="GHEA Grapalat" w:hAnsi="GHEA Grapalat" w:cs="Times New Roman"/>
          <w:sz w:val="24"/>
          <w:lang w:val="hy-AM"/>
        </w:rPr>
        <w:softHyphen/>
      </w:r>
      <w:r w:rsidR="00662AB8" w:rsidRPr="00662AB8">
        <w:rPr>
          <w:rFonts w:ascii="GHEA Grapalat" w:hAnsi="GHEA Grapalat" w:cs="Times New Roman"/>
          <w:sz w:val="24"/>
          <w:lang w:val="hy-AM"/>
        </w:rPr>
        <w:t>կումները չեն տա</w:t>
      </w:r>
      <w:r w:rsidR="00662AB8">
        <w:rPr>
          <w:rFonts w:ascii="GHEA Grapalat" w:hAnsi="GHEA Grapalat" w:cs="Times New Roman"/>
          <w:sz w:val="24"/>
          <w:lang w:val="hy-AM"/>
        </w:rPr>
        <w:softHyphen/>
      </w:r>
      <w:r w:rsidR="00662AB8" w:rsidRPr="00662AB8">
        <w:rPr>
          <w:rFonts w:ascii="GHEA Grapalat" w:hAnsi="GHEA Grapalat" w:cs="Times New Roman"/>
          <w:sz w:val="24"/>
          <w:lang w:val="hy-AM"/>
        </w:rPr>
        <w:t>րած</w:t>
      </w:r>
      <w:r w:rsidR="00662AB8">
        <w:rPr>
          <w:rFonts w:ascii="GHEA Grapalat" w:hAnsi="GHEA Grapalat" w:cs="Times New Roman"/>
          <w:sz w:val="24"/>
          <w:lang w:val="hy-AM"/>
        </w:rPr>
        <w:softHyphen/>
      </w:r>
      <w:r w:rsidR="00662AB8" w:rsidRPr="00662AB8">
        <w:rPr>
          <w:rFonts w:ascii="GHEA Grapalat" w:hAnsi="GHEA Grapalat" w:cs="Times New Roman"/>
          <w:sz w:val="24"/>
          <w:lang w:val="hy-AM"/>
        </w:rPr>
        <w:t xml:space="preserve">վում համալիր հարկային և </w:t>
      </w:r>
      <w:proofErr w:type="spellStart"/>
      <w:r w:rsidR="00662AB8" w:rsidRPr="00662AB8">
        <w:rPr>
          <w:rFonts w:ascii="GHEA Grapalat" w:hAnsi="GHEA Grapalat" w:cs="Times New Roman"/>
          <w:sz w:val="24"/>
          <w:lang w:val="hy-AM"/>
        </w:rPr>
        <w:t>տրանսֆերային</w:t>
      </w:r>
      <w:proofErr w:type="spellEnd"/>
      <w:r w:rsidR="00662AB8" w:rsidRPr="00662AB8">
        <w:rPr>
          <w:rFonts w:ascii="GHEA Grapalat" w:hAnsi="GHEA Grapalat" w:cs="Times New Roman"/>
          <w:sz w:val="24"/>
          <w:lang w:val="hy-AM"/>
        </w:rPr>
        <w:t xml:space="preserve"> գնագոյացման ստու</w:t>
      </w:r>
      <w:r w:rsidR="00B60702">
        <w:rPr>
          <w:rFonts w:ascii="GHEA Grapalat" w:hAnsi="GHEA Grapalat" w:cs="Times New Roman"/>
          <w:sz w:val="24"/>
          <w:lang w:val="hy-AM"/>
        </w:rPr>
        <w:softHyphen/>
      </w:r>
      <w:r w:rsidR="00662AB8" w:rsidRPr="00662AB8">
        <w:rPr>
          <w:rFonts w:ascii="GHEA Grapalat" w:hAnsi="GHEA Grapalat" w:cs="Times New Roman"/>
          <w:sz w:val="24"/>
          <w:lang w:val="hy-AM"/>
        </w:rPr>
        <w:t>գում</w:t>
      </w:r>
      <w:r w:rsidR="00B60702">
        <w:rPr>
          <w:rFonts w:ascii="GHEA Grapalat" w:hAnsi="GHEA Grapalat" w:cs="Times New Roman"/>
          <w:sz w:val="24"/>
          <w:lang w:val="hy-AM"/>
        </w:rPr>
        <w:softHyphen/>
      </w:r>
      <w:r w:rsidR="00662AB8" w:rsidRPr="00662AB8">
        <w:rPr>
          <w:rFonts w:ascii="GHEA Grapalat" w:hAnsi="GHEA Grapalat" w:cs="Times New Roman"/>
          <w:sz w:val="24"/>
          <w:lang w:val="hy-AM"/>
        </w:rPr>
        <w:t>ների անց</w:t>
      </w:r>
      <w:r w:rsidR="00662AB8">
        <w:rPr>
          <w:rFonts w:ascii="GHEA Grapalat" w:hAnsi="GHEA Grapalat" w:cs="Times New Roman"/>
          <w:sz w:val="24"/>
          <w:lang w:val="hy-AM"/>
        </w:rPr>
        <w:softHyphen/>
      </w:r>
      <w:r w:rsidR="00662AB8" w:rsidRPr="00662AB8">
        <w:rPr>
          <w:rFonts w:ascii="GHEA Grapalat" w:hAnsi="GHEA Grapalat" w:cs="Times New Roman"/>
          <w:sz w:val="24"/>
          <w:lang w:val="hy-AM"/>
        </w:rPr>
        <w:t>կացման այն դեպքերի վրա, երբ</w:t>
      </w:r>
      <w:r w:rsidR="00662AB8">
        <w:rPr>
          <w:rFonts w:ascii="GHEA Grapalat" w:hAnsi="GHEA Grapalat" w:cs="Times New Roman"/>
          <w:sz w:val="24"/>
          <w:lang w:val="hy-AM"/>
        </w:rPr>
        <w:t>`»</w:t>
      </w:r>
      <w:r w:rsidR="001E51FF">
        <w:rPr>
          <w:rFonts w:ascii="GHEA Grapalat" w:hAnsi="GHEA Grapalat" w:cs="Times New Roman"/>
          <w:sz w:val="24"/>
          <w:lang w:val="hy-AM"/>
        </w:rPr>
        <w:t>:</w:t>
      </w:r>
    </w:p>
    <w:p w:rsidR="00662AB8" w:rsidRDefault="00662AB8" w:rsidP="00662AB8">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w:t>
      </w:r>
      <w:r w:rsidR="00EC7835" w:rsidRPr="00EC7835">
        <w:rPr>
          <w:rFonts w:ascii="GHEA Grapalat" w:hAnsi="GHEA Grapalat" w:cs="Times New Roman"/>
          <w:sz w:val="24"/>
          <w:lang w:val="hy-AM"/>
        </w:rPr>
        <w:t xml:space="preserve"> հոդվածի 4-րդ մասի 3-</w:t>
      </w:r>
      <w:r w:rsidR="00EC7835">
        <w:rPr>
          <w:rFonts w:ascii="GHEA Grapalat" w:hAnsi="GHEA Grapalat" w:cs="Times New Roman"/>
          <w:sz w:val="24"/>
          <w:lang w:val="hy-AM"/>
        </w:rPr>
        <w:t xml:space="preserve">րդ </w:t>
      </w:r>
      <w:proofErr w:type="spellStart"/>
      <w:r w:rsidR="00EC7835">
        <w:rPr>
          <w:rFonts w:ascii="GHEA Grapalat" w:hAnsi="GHEA Grapalat" w:cs="Times New Roman"/>
          <w:sz w:val="24"/>
          <w:lang w:val="hy-AM"/>
        </w:rPr>
        <w:t>կետում</w:t>
      </w:r>
      <w:proofErr w:type="spellEnd"/>
      <w:r w:rsidR="00EC7835">
        <w:rPr>
          <w:rFonts w:ascii="GHEA Grapalat" w:hAnsi="GHEA Grapalat" w:cs="Times New Roman"/>
          <w:sz w:val="24"/>
          <w:lang w:val="hy-AM"/>
        </w:rPr>
        <w:t xml:space="preserve"> «հարկ վճարողը» բառերից հետո լրաց</w:t>
      </w:r>
      <w:r w:rsidR="00B60702">
        <w:rPr>
          <w:rFonts w:ascii="GHEA Grapalat" w:hAnsi="GHEA Grapalat" w:cs="Times New Roman"/>
          <w:sz w:val="24"/>
          <w:lang w:val="hy-AM"/>
        </w:rPr>
        <w:softHyphen/>
      </w:r>
      <w:r w:rsidR="00EC7835">
        <w:rPr>
          <w:rFonts w:ascii="GHEA Grapalat" w:hAnsi="GHEA Grapalat" w:cs="Times New Roman"/>
          <w:sz w:val="24"/>
          <w:lang w:val="hy-AM"/>
        </w:rPr>
        <w:t>նել «</w:t>
      </w:r>
      <w:r w:rsidR="00EC7835" w:rsidRPr="00EC7835">
        <w:rPr>
          <w:rFonts w:ascii="GHEA Grapalat" w:hAnsi="GHEA Grapalat" w:cs="Times New Roman"/>
          <w:sz w:val="24"/>
          <w:lang w:val="hy-AM"/>
        </w:rPr>
        <w:t>համալիր հարկային ստուգումների տարեկան</w:t>
      </w:r>
      <w:r w:rsidR="00EC7835">
        <w:rPr>
          <w:rFonts w:ascii="GHEA Grapalat" w:hAnsi="GHEA Grapalat" w:cs="Times New Roman"/>
          <w:sz w:val="24"/>
          <w:lang w:val="hy-AM"/>
        </w:rPr>
        <w:t xml:space="preserve">» բառերը: </w:t>
      </w:r>
    </w:p>
    <w:p w:rsidR="00EC7835" w:rsidRDefault="00EC7835" w:rsidP="00064145">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lastRenderedPageBreak/>
        <w:t>Նույն</w:t>
      </w:r>
      <w:r w:rsidRPr="00EC7835">
        <w:rPr>
          <w:rFonts w:ascii="GHEA Grapalat" w:hAnsi="GHEA Grapalat" w:cs="Times New Roman"/>
          <w:sz w:val="24"/>
          <w:lang w:val="hy-AM"/>
        </w:rPr>
        <w:t xml:space="preserve"> հոդվածի 4-րդ մասի</w:t>
      </w:r>
      <w:r>
        <w:rPr>
          <w:rFonts w:ascii="GHEA Grapalat" w:hAnsi="GHEA Grapalat" w:cs="Times New Roman"/>
          <w:sz w:val="24"/>
          <w:lang w:val="hy-AM"/>
        </w:rPr>
        <w:t xml:space="preserve"> 6</w:t>
      </w:r>
      <w:r w:rsidRPr="00EC7835">
        <w:rPr>
          <w:rFonts w:ascii="GHEA Grapalat" w:hAnsi="GHEA Grapalat" w:cs="Times New Roman"/>
          <w:sz w:val="24"/>
          <w:lang w:val="hy-AM"/>
        </w:rPr>
        <w:t>-</w:t>
      </w:r>
      <w:r>
        <w:rPr>
          <w:rFonts w:ascii="GHEA Grapalat" w:hAnsi="GHEA Grapalat" w:cs="Times New Roman"/>
          <w:sz w:val="24"/>
          <w:lang w:val="hy-AM"/>
        </w:rPr>
        <w:t xml:space="preserve">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xml:space="preserve"> «</w:t>
      </w:r>
      <w:r w:rsidRPr="00126B5A">
        <w:rPr>
          <w:rFonts w:ascii="GHEA Grapalat" w:eastAsia="Times New Roman" w:hAnsi="GHEA Grapalat" w:cs="Times New Roman"/>
          <w:color w:val="000000"/>
          <w:sz w:val="24"/>
          <w:szCs w:val="24"/>
          <w:lang w:val="hy-AM"/>
        </w:rPr>
        <w:t>համալիր հարկային</w:t>
      </w:r>
      <w:r>
        <w:rPr>
          <w:rFonts w:ascii="GHEA Grapalat" w:hAnsi="GHEA Grapalat" w:cs="Times New Roman"/>
          <w:sz w:val="24"/>
          <w:lang w:val="hy-AM"/>
        </w:rPr>
        <w:t xml:space="preserve">» բառերից հետո լրացնել </w:t>
      </w:r>
      <w:r w:rsidR="00064145">
        <w:rPr>
          <w:rFonts w:ascii="GHEA Grapalat" w:hAnsi="GHEA Grapalat" w:cs="Times New Roman"/>
          <w:sz w:val="24"/>
          <w:lang w:val="hy-AM"/>
        </w:rPr>
        <w:t>«</w:t>
      </w:r>
      <w:r w:rsidRPr="00EC7835">
        <w:rPr>
          <w:rFonts w:ascii="GHEA Grapalat" w:hAnsi="GHEA Grapalat" w:cs="Times New Roman"/>
          <w:sz w:val="24"/>
          <w:lang w:val="hy-AM"/>
        </w:rPr>
        <w:t xml:space="preserve">և (կամ) </w:t>
      </w:r>
      <w:proofErr w:type="spellStart"/>
      <w:r w:rsidRPr="00EC7835">
        <w:rPr>
          <w:rFonts w:ascii="GHEA Grapalat" w:hAnsi="GHEA Grapalat" w:cs="Times New Roman"/>
          <w:sz w:val="24"/>
          <w:lang w:val="hy-AM"/>
        </w:rPr>
        <w:t>տրանսֆերային</w:t>
      </w:r>
      <w:proofErr w:type="spellEnd"/>
      <w:r w:rsidRPr="00EC7835">
        <w:rPr>
          <w:rFonts w:ascii="GHEA Grapalat" w:hAnsi="GHEA Grapalat" w:cs="Times New Roman"/>
          <w:sz w:val="24"/>
          <w:lang w:val="hy-AM"/>
        </w:rPr>
        <w:t xml:space="preserve"> գնագոյացման ստուգում իրականացնելու վերաբե</w:t>
      </w:r>
      <w:r w:rsidR="00064145">
        <w:rPr>
          <w:rFonts w:ascii="GHEA Grapalat" w:hAnsi="GHEA Grapalat" w:cs="Times New Roman"/>
          <w:sz w:val="24"/>
          <w:lang w:val="hy-AM"/>
        </w:rPr>
        <w:softHyphen/>
      </w:r>
      <w:r w:rsidRPr="00EC7835">
        <w:rPr>
          <w:rFonts w:ascii="GHEA Grapalat" w:hAnsi="GHEA Grapalat" w:cs="Times New Roman"/>
          <w:sz w:val="24"/>
          <w:lang w:val="hy-AM"/>
        </w:rPr>
        <w:t>ր</w:t>
      </w:r>
      <w:r w:rsidR="00064145">
        <w:rPr>
          <w:rFonts w:ascii="GHEA Grapalat" w:hAnsi="GHEA Grapalat" w:cs="Times New Roman"/>
          <w:sz w:val="24"/>
          <w:lang w:val="hy-AM"/>
        </w:rPr>
        <w:softHyphen/>
      </w:r>
      <w:r w:rsidRPr="00EC7835">
        <w:rPr>
          <w:rFonts w:ascii="GHEA Grapalat" w:hAnsi="GHEA Grapalat" w:cs="Times New Roman"/>
          <w:sz w:val="24"/>
          <w:lang w:val="hy-AM"/>
        </w:rPr>
        <w:t>յալ</w:t>
      </w:r>
      <w:r w:rsidR="00064145">
        <w:rPr>
          <w:rFonts w:ascii="GHEA Grapalat" w:hAnsi="GHEA Grapalat" w:cs="Times New Roman"/>
          <w:sz w:val="24"/>
          <w:lang w:val="hy-AM"/>
        </w:rPr>
        <w:t>.» բառերը:</w:t>
      </w:r>
    </w:p>
    <w:p w:rsidR="00064145" w:rsidRDefault="00064145" w:rsidP="00064145">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w:t>
      </w:r>
      <w:r w:rsidRPr="00EC7835">
        <w:rPr>
          <w:rFonts w:ascii="GHEA Grapalat" w:hAnsi="GHEA Grapalat" w:cs="Times New Roman"/>
          <w:sz w:val="24"/>
          <w:lang w:val="hy-AM"/>
        </w:rPr>
        <w:t xml:space="preserve"> հոդվածի </w:t>
      </w:r>
      <w:r w:rsidR="00B60702" w:rsidRPr="00EC7835">
        <w:rPr>
          <w:rFonts w:ascii="GHEA Grapalat" w:hAnsi="GHEA Grapalat" w:cs="Times New Roman"/>
          <w:sz w:val="24"/>
          <w:lang w:val="hy-AM"/>
        </w:rPr>
        <w:t>4-րդ մասի</w:t>
      </w:r>
      <w:r w:rsidR="00B60702">
        <w:rPr>
          <w:rFonts w:ascii="GHEA Grapalat" w:hAnsi="GHEA Grapalat" w:cs="Times New Roman"/>
          <w:sz w:val="24"/>
          <w:lang w:val="hy-AM"/>
        </w:rPr>
        <w:t xml:space="preserve"> 10</w:t>
      </w:r>
      <w:r w:rsidR="00B60702" w:rsidRPr="00EC7835">
        <w:rPr>
          <w:rFonts w:ascii="GHEA Grapalat" w:hAnsi="GHEA Grapalat" w:cs="Times New Roman"/>
          <w:sz w:val="24"/>
          <w:lang w:val="hy-AM"/>
        </w:rPr>
        <w:t xml:space="preserve">-րդ </w:t>
      </w:r>
      <w:r w:rsidR="00EF2A9F">
        <w:rPr>
          <w:rFonts w:ascii="GHEA Grapalat" w:hAnsi="GHEA Grapalat" w:cs="Times New Roman"/>
          <w:sz w:val="24"/>
          <w:lang w:val="hy-AM"/>
        </w:rPr>
        <w:t>կետը</w:t>
      </w:r>
      <w:r>
        <w:rPr>
          <w:rFonts w:ascii="GHEA Grapalat" w:hAnsi="GHEA Grapalat" w:cs="Times New Roman"/>
          <w:sz w:val="24"/>
          <w:lang w:val="hy-AM"/>
        </w:rPr>
        <w:t xml:space="preserve"> շարադրել նոր խմբագրությամբ` </w:t>
      </w:r>
    </w:p>
    <w:p w:rsidR="00064145" w:rsidRPr="00064145" w:rsidRDefault="00064145" w:rsidP="00064145">
      <w:pPr>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cs="Times New Roman"/>
          <w:sz w:val="24"/>
          <w:lang w:val="hy-AM"/>
        </w:rPr>
        <w:t>«</w:t>
      </w:r>
      <w:r w:rsidRPr="00126B5A">
        <w:rPr>
          <w:rFonts w:ascii="GHEA Grapalat" w:eastAsia="Times New Roman" w:hAnsi="GHEA Grapalat" w:cs="Times New Roman"/>
          <w:color w:val="000000"/>
          <w:sz w:val="24"/>
          <w:szCs w:val="24"/>
          <w:lang w:val="hy-AM"/>
        </w:rPr>
        <w:t xml:space="preserve">10) համալիր հարկային </w:t>
      </w:r>
      <w:r w:rsidRPr="00E53A0C">
        <w:rPr>
          <w:rFonts w:ascii="GHEA Grapalat" w:eastAsia="Times New Roman" w:hAnsi="GHEA Grapalat" w:cs="Times New Roman"/>
          <w:color w:val="000000"/>
          <w:sz w:val="24"/>
          <w:szCs w:val="24"/>
          <w:lang w:val="hy-AM"/>
        </w:rPr>
        <w:t xml:space="preserve">և </w:t>
      </w:r>
      <w:r w:rsidRPr="00E53A0C">
        <w:rPr>
          <w:rFonts w:ascii="Arial Armenian" w:eastAsia="Times New Roman" w:hAnsi="Arial Armenian" w:cs="Times New Roman"/>
          <w:color w:val="000000"/>
          <w:sz w:val="24"/>
          <w:szCs w:val="24"/>
          <w:lang w:val="hy-AM"/>
        </w:rPr>
        <w:t>(</w:t>
      </w:r>
      <w:r>
        <w:rPr>
          <w:rFonts w:ascii="GHEA Grapalat" w:eastAsia="Times New Roman" w:hAnsi="GHEA Grapalat" w:cs="Times New Roman"/>
          <w:color w:val="000000"/>
          <w:sz w:val="24"/>
          <w:szCs w:val="24"/>
          <w:lang w:val="hy-AM"/>
        </w:rPr>
        <w:t>կամ</w:t>
      </w:r>
      <w:r>
        <w:rPr>
          <w:rFonts w:ascii="Arial Armenian" w:eastAsia="Times New Roman" w:hAnsi="Arial Armenian" w:cs="Times New Roman"/>
          <w:color w:val="000000"/>
          <w:sz w:val="24"/>
          <w:szCs w:val="24"/>
          <w:lang w:val="hy-AM"/>
        </w:rPr>
        <w:t>)</w:t>
      </w:r>
      <w:r>
        <w:rPr>
          <w:rFonts w:ascii="GHEA Grapalat" w:eastAsia="Times New Roman" w:hAnsi="GHEA Grapalat" w:cs="Times New Roman"/>
          <w:color w:val="000000"/>
          <w:sz w:val="24"/>
          <w:szCs w:val="24"/>
          <w:lang w:val="hy-AM"/>
        </w:rPr>
        <w:t xml:space="preserve"> </w:t>
      </w:r>
      <w:proofErr w:type="spellStart"/>
      <w:r>
        <w:rPr>
          <w:rFonts w:ascii="GHEA Grapalat" w:eastAsia="Times New Roman" w:hAnsi="GHEA Grapalat" w:cs="Times New Roman"/>
          <w:color w:val="000000"/>
          <w:sz w:val="24"/>
          <w:szCs w:val="24"/>
          <w:lang w:val="hy-AM"/>
        </w:rPr>
        <w:t>տրանսֆերային</w:t>
      </w:r>
      <w:proofErr w:type="spellEnd"/>
      <w:r>
        <w:rPr>
          <w:rFonts w:ascii="GHEA Grapalat" w:eastAsia="Times New Roman" w:hAnsi="GHEA Grapalat" w:cs="Times New Roman"/>
          <w:color w:val="000000"/>
          <w:sz w:val="24"/>
          <w:szCs w:val="24"/>
          <w:lang w:val="hy-AM"/>
        </w:rPr>
        <w:t xml:space="preserve"> գնագոյացման </w:t>
      </w:r>
      <w:r w:rsidRPr="00126B5A">
        <w:rPr>
          <w:rFonts w:ascii="GHEA Grapalat" w:eastAsia="Times New Roman" w:hAnsi="GHEA Grapalat" w:cs="Times New Roman"/>
          <w:color w:val="000000"/>
          <w:sz w:val="24"/>
          <w:szCs w:val="24"/>
          <w:lang w:val="hy-AM"/>
        </w:rPr>
        <w:t xml:space="preserve">ստուգումը նշանակվել է Հայաստանի Հանրապետության քրեական դատավարության օրենսգրքին համապատասխան: Սույն </w:t>
      </w:r>
      <w:proofErr w:type="spellStart"/>
      <w:r w:rsidRPr="00126B5A">
        <w:rPr>
          <w:rFonts w:ascii="GHEA Grapalat" w:eastAsia="Times New Roman" w:hAnsi="GHEA Grapalat" w:cs="Times New Roman"/>
          <w:color w:val="000000"/>
          <w:sz w:val="24"/>
          <w:szCs w:val="24"/>
          <w:lang w:val="hy-AM"/>
        </w:rPr>
        <w:t>կետում</w:t>
      </w:r>
      <w:proofErr w:type="spellEnd"/>
      <w:r w:rsidRPr="00126B5A">
        <w:rPr>
          <w:rFonts w:ascii="GHEA Grapalat" w:eastAsia="Times New Roman" w:hAnsi="GHEA Grapalat" w:cs="Times New Roman"/>
          <w:color w:val="000000"/>
          <w:sz w:val="24"/>
          <w:szCs w:val="24"/>
          <w:lang w:val="hy-AM"/>
        </w:rPr>
        <w:t xml:space="preserve"> նշված համալիր հարկային </w:t>
      </w:r>
      <w:r>
        <w:rPr>
          <w:rFonts w:ascii="GHEA Grapalat" w:eastAsia="Times New Roman" w:hAnsi="GHEA Grapalat" w:cs="Times New Roman"/>
          <w:color w:val="000000"/>
          <w:sz w:val="24"/>
          <w:szCs w:val="24"/>
          <w:lang w:val="hy-AM"/>
        </w:rPr>
        <w:t xml:space="preserve">կամ </w:t>
      </w:r>
      <w:proofErr w:type="spellStart"/>
      <w:r>
        <w:rPr>
          <w:rFonts w:ascii="GHEA Grapalat" w:eastAsia="Times New Roman" w:hAnsi="GHEA Grapalat" w:cs="Times New Roman"/>
          <w:color w:val="000000"/>
          <w:sz w:val="24"/>
          <w:szCs w:val="24"/>
          <w:lang w:val="hy-AM"/>
        </w:rPr>
        <w:t>տրանսֆերային</w:t>
      </w:r>
      <w:proofErr w:type="spellEnd"/>
      <w:r>
        <w:rPr>
          <w:rFonts w:ascii="GHEA Grapalat" w:eastAsia="Times New Roman" w:hAnsi="GHEA Grapalat" w:cs="Times New Roman"/>
          <w:color w:val="000000"/>
          <w:sz w:val="24"/>
          <w:szCs w:val="24"/>
          <w:lang w:val="hy-AM"/>
        </w:rPr>
        <w:t xml:space="preserve"> գնագոյացման </w:t>
      </w:r>
      <w:r w:rsidRPr="00126B5A">
        <w:rPr>
          <w:rFonts w:ascii="GHEA Grapalat" w:eastAsia="Times New Roman" w:hAnsi="GHEA Grapalat" w:cs="Times New Roman"/>
          <w:color w:val="000000"/>
          <w:sz w:val="24"/>
          <w:szCs w:val="24"/>
          <w:lang w:val="hy-AM"/>
        </w:rPr>
        <w:t>ստուգումներն իրականացվում են հետաքննության մարմնի կամ քննիչի պատճառաբանված որոշման հիման վրա` որոշմամբ նշված հարցերի և ժամանակաշրջանի շրջանակներում: Հետաքննության մարմնի կամ քննիչի պատճառաբանված որոշման պատճենը ստուգման հանձնարարագրի հետ միասին տրամադրվում է հարկ վճարողին (գործադիր մարմնի ղեկավարին) կամ նրան փոխարինող պաշտոնատար անձին.</w:t>
      </w:r>
      <w:r>
        <w:rPr>
          <w:rFonts w:ascii="GHEA Grapalat" w:hAnsi="GHEA Grapalat" w:cs="Times New Roman"/>
          <w:sz w:val="24"/>
          <w:lang w:val="hy-AM"/>
        </w:rPr>
        <w:t>»:</w:t>
      </w:r>
    </w:p>
    <w:p w:rsidR="00064145" w:rsidRDefault="002E0F33" w:rsidP="002E0F33">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7</w:t>
      </w:r>
      <w:r>
        <w:rPr>
          <w:rFonts w:ascii="GHEA Grapalat" w:hAnsi="GHEA Grapalat" w:cs="Times New Roman"/>
          <w:b/>
          <w:sz w:val="24"/>
          <w:lang w:val="hy-AM"/>
        </w:rPr>
        <w:t xml:space="preserve">. </w:t>
      </w:r>
      <w:r>
        <w:rPr>
          <w:rFonts w:ascii="GHEA Grapalat" w:hAnsi="GHEA Grapalat" w:cs="Times New Roman"/>
          <w:sz w:val="24"/>
          <w:lang w:val="hy-AM"/>
        </w:rPr>
        <w:t>Օրենսգրքի 338-րդ հոդվածի</w:t>
      </w:r>
      <w:r w:rsidR="007D6297" w:rsidRPr="007D6297">
        <w:rPr>
          <w:rFonts w:ascii="GHEA Grapalat" w:hAnsi="GHEA Grapalat" w:cs="Times New Roman"/>
          <w:sz w:val="24"/>
          <w:lang w:val="hy-AM"/>
        </w:rPr>
        <w:t xml:space="preserve"> </w:t>
      </w:r>
      <w:r w:rsidR="007D6297">
        <w:rPr>
          <w:rFonts w:ascii="GHEA Grapalat" w:hAnsi="GHEA Grapalat" w:cs="Times New Roman"/>
          <w:sz w:val="24"/>
          <w:lang w:val="hy-AM"/>
        </w:rPr>
        <w:t xml:space="preserve">1-ին </w:t>
      </w:r>
      <w:r w:rsidR="00EF2A9F">
        <w:rPr>
          <w:rFonts w:ascii="GHEA Grapalat" w:hAnsi="GHEA Grapalat" w:cs="Times New Roman"/>
          <w:sz w:val="24"/>
          <w:lang w:val="hy-AM"/>
        </w:rPr>
        <w:t>մասի առաջին պարբերությունը</w:t>
      </w:r>
      <w:r w:rsidR="00064145">
        <w:rPr>
          <w:rFonts w:ascii="GHEA Grapalat" w:hAnsi="GHEA Grapalat" w:cs="Times New Roman"/>
          <w:sz w:val="24"/>
          <w:lang w:val="hy-AM"/>
        </w:rPr>
        <w:t xml:space="preserve"> շարադրել նոր խմբագ</w:t>
      </w:r>
      <w:r w:rsidR="00064145">
        <w:rPr>
          <w:rFonts w:ascii="GHEA Grapalat" w:hAnsi="GHEA Grapalat" w:cs="Times New Roman"/>
          <w:sz w:val="24"/>
          <w:lang w:val="hy-AM"/>
        </w:rPr>
        <w:softHyphen/>
        <w:t>րութ</w:t>
      </w:r>
      <w:r w:rsidR="00064145">
        <w:rPr>
          <w:rFonts w:ascii="GHEA Grapalat" w:hAnsi="GHEA Grapalat" w:cs="Times New Roman"/>
          <w:sz w:val="24"/>
          <w:lang w:val="hy-AM"/>
        </w:rPr>
        <w:softHyphen/>
        <w:t>յամբ</w:t>
      </w:r>
      <w:r w:rsidRPr="004838F0">
        <w:rPr>
          <w:rFonts w:ascii="GHEA Grapalat" w:hAnsi="GHEA Grapalat" w:cs="Times New Roman"/>
          <w:sz w:val="24"/>
          <w:lang w:val="hy-AM"/>
        </w:rPr>
        <w:t>`</w:t>
      </w:r>
      <w:r w:rsidR="00064145">
        <w:rPr>
          <w:rFonts w:ascii="GHEA Grapalat" w:hAnsi="GHEA Grapalat" w:cs="Times New Roman"/>
          <w:sz w:val="24"/>
          <w:lang w:val="hy-AM"/>
        </w:rPr>
        <w:t xml:space="preserve"> </w:t>
      </w:r>
    </w:p>
    <w:p w:rsidR="00064145" w:rsidRDefault="00064145" w:rsidP="00064145">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 </w:t>
      </w:r>
      <w:r w:rsidRPr="00064145">
        <w:rPr>
          <w:rFonts w:ascii="GHEA Grapalat" w:hAnsi="GHEA Grapalat" w:cs="Times New Roman"/>
          <w:sz w:val="24"/>
          <w:lang w:val="hy-AM"/>
        </w:rPr>
        <w:t xml:space="preserve">1. </w:t>
      </w:r>
      <w:proofErr w:type="spellStart"/>
      <w:r w:rsidRPr="00064145">
        <w:rPr>
          <w:rFonts w:ascii="GHEA Grapalat" w:hAnsi="GHEA Grapalat" w:cs="Times New Roman"/>
          <w:sz w:val="24"/>
          <w:lang w:val="hy-AM"/>
        </w:rPr>
        <w:t>Վերստուգումը</w:t>
      </w:r>
      <w:proofErr w:type="spellEnd"/>
      <w:r w:rsidRPr="00064145">
        <w:rPr>
          <w:rFonts w:ascii="GHEA Grapalat" w:hAnsi="GHEA Grapalat" w:cs="Times New Roman"/>
          <w:sz w:val="24"/>
          <w:lang w:val="hy-AM"/>
        </w:rPr>
        <w:t xml:space="preserve"> հարկային հսկողության շրջանակներում հարկային մարմնի կող</w:t>
      </w:r>
      <w:r w:rsidRPr="00064145">
        <w:rPr>
          <w:rFonts w:ascii="GHEA Grapalat" w:hAnsi="GHEA Grapalat" w:cs="Times New Roman"/>
          <w:sz w:val="24"/>
          <w:lang w:val="hy-AM"/>
        </w:rPr>
        <w:softHyphen/>
        <w:t xml:space="preserve">մից հարկ վճարողի մոտ (համալիր հարկային կամ </w:t>
      </w:r>
      <w:proofErr w:type="spellStart"/>
      <w:r w:rsidRPr="00064145">
        <w:rPr>
          <w:rFonts w:ascii="GHEA Grapalat" w:hAnsi="GHEA Grapalat" w:cs="Times New Roman"/>
          <w:sz w:val="24"/>
          <w:lang w:val="hy-AM"/>
        </w:rPr>
        <w:t>տրանսֆերային</w:t>
      </w:r>
      <w:proofErr w:type="spellEnd"/>
      <w:r w:rsidRPr="00064145">
        <w:rPr>
          <w:rFonts w:ascii="GHEA Grapalat" w:hAnsi="GHEA Grapalat" w:cs="Times New Roman"/>
          <w:sz w:val="24"/>
          <w:lang w:val="hy-AM"/>
        </w:rPr>
        <w:t xml:space="preserve"> գնագոյացման ստուգմամբ ստուգված ժամանակաշրջաններում կազմակերպության վերակազմա</w:t>
      </w:r>
      <w:r w:rsidRPr="00064145">
        <w:rPr>
          <w:rFonts w:ascii="GHEA Grapalat" w:hAnsi="GHEA Grapalat" w:cs="Times New Roman"/>
          <w:sz w:val="24"/>
          <w:lang w:val="hy-AM"/>
        </w:rPr>
        <w:softHyphen/>
        <w:t>կեր</w:t>
      </w:r>
      <w:r>
        <w:rPr>
          <w:rFonts w:ascii="GHEA Grapalat" w:hAnsi="GHEA Grapalat" w:cs="Times New Roman"/>
          <w:sz w:val="24"/>
          <w:lang w:val="hy-AM"/>
        </w:rPr>
        <w:softHyphen/>
      </w:r>
      <w:r w:rsidRPr="00064145">
        <w:rPr>
          <w:rFonts w:ascii="GHEA Grapalat" w:hAnsi="GHEA Grapalat" w:cs="Times New Roman"/>
          <w:sz w:val="24"/>
          <w:lang w:val="hy-AM"/>
        </w:rPr>
        <w:t>պ</w:t>
      </w:r>
      <w:r w:rsidRPr="00064145">
        <w:rPr>
          <w:rFonts w:ascii="GHEA Grapalat" w:hAnsi="GHEA Grapalat" w:cs="Times New Roman"/>
          <w:sz w:val="24"/>
          <w:lang w:val="hy-AM"/>
        </w:rPr>
        <w:softHyphen/>
        <w:t xml:space="preserve">ման դեպքերում՝ իրավահաջորդի (իրավահաջորդների) մոտ նաև </w:t>
      </w:r>
      <w:proofErr w:type="spellStart"/>
      <w:r w:rsidRPr="00064145">
        <w:rPr>
          <w:rFonts w:ascii="GHEA Grapalat" w:hAnsi="GHEA Grapalat" w:cs="Times New Roman"/>
          <w:sz w:val="24"/>
          <w:lang w:val="hy-AM"/>
        </w:rPr>
        <w:t>իրավանա</w:t>
      </w:r>
      <w:r w:rsidRPr="00064145">
        <w:rPr>
          <w:rFonts w:ascii="GHEA Grapalat" w:hAnsi="GHEA Grapalat" w:cs="Times New Roman"/>
          <w:sz w:val="24"/>
          <w:lang w:val="hy-AM"/>
        </w:rPr>
        <w:softHyphen/>
        <w:t>խորդ</w:t>
      </w:r>
      <w:r>
        <w:rPr>
          <w:rFonts w:ascii="GHEA Grapalat" w:hAnsi="GHEA Grapalat" w:cs="Times New Roman"/>
          <w:sz w:val="24"/>
          <w:lang w:val="hy-AM"/>
        </w:rPr>
        <w:softHyphen/>
      </w:r>
      <w:r w:rsidRPr="00064145">
        <w:rPr>
          <w:rFonts w:ascii="GHEA Grapalat" w:hAnsi="GHEA Grapalat" w:cs="Times New Roman"/>
          <w:sz w:val="24"/>
          <w:lang w:val="hy-AM"/>
        </w:rPr>
        <w:t>ների</w:t>
      </w:r>
      <w:proofErr w:type="spellEnd"/>
      <w:r w:rsidRPr="00064145">
        <w:rPr>
          <w:rFonts w:ascii="GHEA Grapalat" w:hAnsi="GHEA Grapalat" w:cs="Times New Roman"/>
          <w:sz w:val="24"/>
          <w:lang w:val="hy-AM"/>
        </w:rPr>
        <w:t xml:space="preserve"> մասով) համալիր հարկային կամ </w:t>
      </w:r>
      <w:proofErr w:type="spellStart"/>
      <w:r w:rsidRPr="00064145">
        <w:rPr>
          <w:rFonts w:ascii="GHEA Grapalat" w:hAnsi="GHEA Grapalat" w:cs="Times New Roman"/>
          <w:sz w:val="24"/>
          <w:lang w:val="hy-AM"/>
        </w:rPr>
        <w:t>տրանսֆերային</w:t>
      </w:r>
      <w:proofErr w:type="spellEnd"/>
      <w:r w:rsidRPr="00064145">
        <w:rPr>
          <w:rFonts w:ascii="GHEA Grapalat" w:hAnsi="GHEA Grapalat" w:cs="Times New Roman"/>
          <w:sz w:val="24"/>
          <w:lang w:val="hy-AM"/>
        </w:rPr>
        <w:t xml:space="preserve"> գնագոյացման ստուգ</w:t>
      </w:r>
      <w:r>
        <w:rPr>
          <w:rFonts w:ascii="GHEA Grapalat" w:hAnsi="GHEA Grapalat" w:cs="Times New Roman"/>
          <w:sz w:val="24"/>
          <w:lang w:val="hy-AM"/>
        </w:rPr>
        <w:softHyphen/>
      </w:r>
      <w:r w:rsidRPr="00064145">
        <w:rPr>
          <w:rFonts w:ascii="GHEA Grapalat" w:hAnsi="GHEA Grapalat" w:cs="Times New Roman"/>
          <w:sz w:val="24"/>
          <w:lang w:val="hy-AM"/>
        </w:rPr>
        <w:t xml:space="preserve">մամբ ստուգված հաշվետու ժամանակաշրջանի և ստուգված հարցերի երկրորդ և ավելի անգամ նույն տեսակի համալիր հարկային կամ </w:t>
      </w:r>
      <w:proofErr w:type="spellStart"/>
      <w:r w:rsidRPr="00064145">
        <w:rPr>
          <w:rFonts w:ascii="GHEA Grapalat" w:hAnsi="GHEA Grapalat" w:cs="Times New Roman"/>
          <w:sz w:val="24"/>
          <w:lang w:val="hy-AM"/>
        </w:rPr>
        <w:t>տրանսֆերային</w:t>
      </w:r>
      <w:proofErr w:type="spellEnd"/>
      <w:r w:rsidRPr="00064145">
        <w:rPr>
          <w:rFonts w:ascii="GHEA Grapalat" w:hAnsi="GHEA Grapalat" w:cs="Times New Roman"/>
          <w:sz w:val="24"/>
          <w:lang w:val="hy-AM"/>
        </w:rPr>
        <w:t xml:space="preserve"> գնագո</w:t>
      </w:r>
      <w:r>
        <w:rPr>
          <w:rFonts w:ascii="GHEA Grapalat" w:hAnsi="GHEA Grapalat" w:cs="Times New Roman"/>
          <w:sz w:val="24"/>
          <w:lang w:val="hy-AM"/>
        </w:rPr>
        <w:softHyphen/>
      </w:r>
      <w:r w:rsidRPr="00064145">
        <w:rPr>
          <w:rFonts w:ascii="GHEA Grapalat" w:hAnsi="GHEA Grapalat" w:cs="Times New Roman"/>
          <w:sz w:val="24"/>
          <w:lang w:val="hy-AM"/>
        </w:rPr>
        <w:t>յաց</w:t>
      </w:r>
      <w:r>
        <w:rPr>
          <w:rFonts w:ascii="GHEA Grapalat" w:hAnsi="GHEA Grapalat" w:cs="Times New Roman"/>
          <w:sz w:val="24"/>
          <w:lang w:val="hy-AM"/>
        </w:rPr>
        <w:softHyphen/>
      </w:r>
      <w:r w:rsidRPr="00064145">
        <w:rPr>
          <w:rFonts w:ascii="GHEA Grapalat" w:hAnsi="GHEA Grapalat" w:cs="Times New Roman"/>
          <w:sz w:val="24"/>
          <w:lang w:val="hy-AM"/>
        </w:rPr>
        <w:t xml:space="preserve">ման  ստուգումն է, որը կարող է իրականացվել </w:t>
      </w:r>
      <w:proofErr w:type="spellStart"/>
      <w:r w:rsidRPr="00064145">
        <w:rPr>
          <w:rFonts w:ascii="GHEA Grapalat" w:hAnsi="GHEA Grapalat" w:cs="Times New Roman"/>
          <w:sz w:val="24"/>
          <w:lang w:val="hy-AM"/>
        </w:rPr>
        <w:t>հետևյալ</w:t>
      </w:r>
      <w:proofErr w:type="spellEnd"/>
      <w:r w:rsidRPr="00064145">
        <w:rPr>
          <w:rFonts w:ascii="GHEA Grapalat" w:hAnsi="GHEA Grapalat" w:cs="Times New Roman"/>
          <w:sz w:val="24"/>
          <w:lang w:val="hy-AM"/>
        </w:rPr>
        <w:t xml:space="preserve"> հիմքերով.</w:t>
      </w:r>
      <w:r w:rsidR="00EF2A9F">
        <w:rPr>
          <w:rFonts w:ascii="GHEA Grapalat" w:hAnsi="GHEA Grapalat" w:cs="Times New Roman"/>
          <w:sz w:val="24"/>
          <w:lang w:val="hy-AM"/>
        </w:rPr>
        <w:t>»:</w:t>
      </w:r>
    </w:p>
    <w:p w:rsidR="00EF2A9F" w:rsidRDefault="00EF2A9F" w:rsidP="00064145">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մասի 3-րդ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xml:space="preserve"> «</w:t>
      </w:r>
      <w:r w:rsidRPr="00064145">
        <w:rPr>
          <w:rFonts w:ascii="GHEA Grapalat" w:hAnsi="GHEA Grapalat" w:cs="Times New Roman"/>
          <w:sz w:val="24"/>
          <w:lang w:val="hy-AM"/>
        </w:rPr>
        <w:t>համալիր հարկային</w:t>
      </w:r>
      <w:r>
        <w:rPr>
          <w:rFonts w:ascii="GHEA Grapalat" w:hAnsi="GHEA Grapalat" w:cs="Times New Roman"/>
          <w:sz w:val="24"/>
          <w:lang w:val="hy-AM"/>
        </w:rPr>
        <w:t>» բառերից հետո լրացնել «</w:t>
      </w:r>
      <w:r w:rsidRPr="00064145">
        <w:rPr>
          <w:rFonts w:ascii="GHEA Grapalat" w:hAnsi="GHEA Grapalat" w:cs="Times New Roman"/>
          <w:sz w:val="24"/>
          <w:lang w:val="hy-AM"/>
        </w:rPr>
        <w:t xml:space="preserve">կամ </w:t>
      </w:r>
      <w:proofErr w:type="spellStart"/>
      <w:r w:rsidRPr="00064145">
        <w:rPr>
          <w:rFonts w:ascii="GHEA Grapalat" w:hAnsi="GHEA Grapalat" w:cs="Times New Roman"/>
          <w:sz w:val="24"/>
          <w:lang w:val="hy-AM"/>
        </w:rPr>
        <w:t>տրանսֆերային</w:t>
      </w:r>
      <w:proofErr w:type="spellEnd"/>
      <w:r w:rsidRPr="00064145">
        <w:rPr>
          <w:rFonts w:ascii="GHEA Grapalat" w:hAnsi="GHEA Grapalat" w:cs="Times New Roman"/>
          <w:sz w:val="24"/>
          <w:lang w:val="hy-AM"/>
        </w:rPr>
        <w:t xml:space="preserve"> գնագոյացման</w:t>
      </w:r>
      <w:r>
        <w:rPr>
          <w:rFonts w:ascii="GHEA Grapalat" w:hAnsi="GHEA Grapalat" w:cs="Times New Roman"/>
          <w:sz w:val="24"/>
          <w:lang w:val="hy-AM"/>
        </w:rPr>
        <w:t>» բառերը:</w:t>
      </w:r>
    </w:p>
    <w:p w:rsidR="00EF2A9F" w:rsidRDefault="00EF2A9F" w:rsidP="00EF2A9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մասի 4-րդ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xml:space="preserve"> «</w:t>
      </w:r>
      <w:r w:rsidRPr="00064145">
        <w:rPr>
          <w:rFonts w:ascii="GHEA Grapalat" w:hAnsi="GHEA Grapalat" w:cs="Times New Roman"/>
          <w:sz w:val="24"/>
          <w:lang w:val="hy-AM"/>
        </w:rPr>
        <w:t>համալիր հարկային</w:t>
      </w:r>
      <w:r>
        <w:rPr>
          <w:rFonts w:ascii="GHEA Grapalat" w:hAnsi="GHEA Grapalat" w:cs="Times New Roman"/>
          <w:sz w:val="24"/>
          <w:lang w:val="hy-AM"/>
        </w:rPr>
        <w:t>» բառերից հետո լրացնել «</w:t>
      </w:r>
      <w:r w:rsidRPr="00064145">
        <w:rPr>
          <w:rFonts w:ascii="GHEA Grapalat" w:hAnsi="GHEA Grapalat" w:cs="Times New Roman"/>
          <w:sz w:val="24"/>
          <w:lang w:val="hy-AM"/>
        </w:rPr>
        <w:t xml:space="preserve">կամ </w:t>
      </w:r>
      <w:proofErr w:type="spellStart"/>
      <w:r w:rsidRPr="00064145">
        <w:rPr>
          <w:rFonts w:ascii="GHEA Grapalat" w:hAnsi="GHEA Grapalat" w:cs="Times New Roman"/>
          <w:sz w:val="24"/>
          <w:lang w:val="hy-AM"/>
        </w:rPr>
        <w:t>տրանսֆերային</w:t>
      </w:r>
      <w:proofErr w:type="spellEnd"/>
      <w:r w:rsidRPr="00064145">
        <w:rPr>
          <w:rFonts w:ascii="GHEA Grapalat" w:hAnsi="GHEA Grapalat" w:cs="Times New Roman"/>
          <w:sz w:val="24"/>
          <w:lang w:val="hy-AM"/>
        </w:rPr>
        <w:t xml:space="preserve"> գնագոյացման</w:t>
      </w:r>
      <w:r>
        <w:rPr>
          <w:rFonts w:ascii="GHEA Grapalat" w:hAnsi="GHEA Grapalat" w:cs="Times New Roman"/>
          <w:sz w:val="24"/>
          <w:lang w:val="hy-AM"/>
        </w:rPr>
        <w:t>» բառերը:</w:t>
      </w:r>
    </w:p>
    <w:p w:rsidR="00EF2A9F" w:rsidRDefault="00EF2A9F" w:rsidP="00EF2A9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lastRenderedPageBreak/>
        <w:t xml:space="preserve">Նույն մասի 5-րդ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xml:space="preserve"> «</w:t>
      </w:r>
      <w:r w:rsidRPr="00064145">
        <w:rPr>
          <w:rFonts w:ascii="GHEA Grapalat" w:hAnsi="GHEA Grapalat" w:cs="Times New Roman"/>
          <w:sz w:val="24"/>
          <w:lang w:val="hy-AM"/>
        </w:rPr>
        <w:t>համալիր հարկային</w:t>
      </w:r>
      <w:r>
        <w:rPr>
          <w:rFonts w:ascii="GHEA Grapalat" w:hAnsi="GHEA Grapalat" w:cs="Times New Roman"/>
          <w:sz w:val="24"/>
          <w:lang w:val="hy-AM"/>
        </w:rPr>
        <w:t>» բառերից հետո լրացնել «</w:t>
      </w:r>
      <w:r w:rsidRPr="00064145">
        <w:rPr>
          <w:rFonts w:ascii="GHEA Grapalat" w:hAnsi="GHEA Grapalat" w:cs="Times New Roman"/>
          <w:sz w:val="24"/>
          <w:lang w:val="hy-AM"/>
        </w:rPr>
        <w:t xml:space="preserve">կամ </w:t>
      </w:r>
      <w:proofErr w:type="spellStart"/>
      <w:r w:rsidRPr="00064145">
        <w:rPr>
          <w:rFonts w:ascii="GHEA Grapalat" w:hAnsi="GHEA Grapalat" w:cs="Times New Roman"/>
          <w:sz w:val="24"/>
          <w:lang w:val="hy-AM"/>
        </w:rPr>
        <w:t>տրանսֆերային</w:t>
      </w:r>
      <w:proofErr w:type="spellEnd"/>
      <w:r w:rsidRPr="00064145">
        <w:rPr>
          <w:rFonts w:ascii="GHEA Grapalat" w:hAnsi="GHEA Grapalat" w:cs="Times New Roman"/>
          <w:sz w:val="24"/>
          <w:lang w:val="hy-AM"/>
        </w:rPr>
        <w:t xml:space="preserve"> գնագոյացման</w:t>
      </w:r>
      <w:r>
        <w:rPr>
          <w:rFonts w:ascii="GHEA Grapalat" w:hAnsi="GHEA Grapalat" w:cs="Times New Roman"/>
          <w:sz w:val="24"/>
          <w:lang w:val="hy-AM"/>
        </w:rPr>
        <w:t>» բառերը:</w:t>
      </w:r>
    </w:p>
    <w:p w:rsidR="00EF2A9F" w:rsidRPr="00064145" w:rsidRDefault="00EF2A9F" w:rsidP="00EF2A9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մասի 6-րդ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xml:space="preserve"> «</w:t>
      </w:r>
      <w:r w:rsidRPr="00064145">
        <w:rPr>
          <w:rFonts w:ascii="GHEA Grapalat" w:hAnsi="GHEA Grapalat" w:cs="Times New Roman"/>
          <w:sz w:val="24"/>
          <w:lang w:val="hy-AM"/>
        </w:rPr>
        <w:t>համալիր հարկային</w:t>
      </w:r>
      <w:r>
        <w:rPr>
          <w:rFonts w:ascii="GHEA Grapalat" w:hAnsi="GHEA Grapalat" w:cs="Times New Roman"/>
          <w:sz w:val="24"/>
          <w:lang w:val="hy-AM"/>
        </w:rPr>
        <w:t>» բառերից հետո լրացնել «</w:t>
      </w:r>
      <w:r w:rsidRPr="00064145">
        <w:rPr>
          <w:rFonts w:ascii="GHEA Grapalat" w:hAnsi="GHEA Grapalat" w:cs="Times New Roman"/>
          <w:sz w:val="24"/>
          <w:lang w:val="hy-AM"/>
        </w:rPr>
        <w:t xml:space="preserve">կամ </w:t>
      </w:r>
      <w:proofErr w:type="spellStart"/>
      <w:r w:rsidRPr="00064145">
        <w:rPr>
          <w:rFonts w:ascii="GHEA Grapalat" w:hAnsi="GHEA Grapalat" w:cs="Times New Roman"/>
          <w:sz w:val="24"/>
          <w:lang w:val="hy-AM"/>
        </w:rPr>
        <w:t>տրանսֆերային</w:t>
      </w:r>
      <w:proofErr w:type="spellEnd"/>
      <w:r w:rsidRPr="00064145">
        <w:rPr>
          <w:rFonts w:ascii="GHEA Grapalat" w:hAnsi="GHEA Grapalat" w:cs="Times New Roman"/>
          <w:sz w:val="24"/>
          <w:lang w:val="hy-AM"/>
        </w:rPr>
        <w:t xml:space="preserve"> գնագոյացման</w:t>
      </w:r>
      <w:r>
        <w:rPr>
          <w:rFonts w:ascii="GHEA Grapalat" w:hAnsi="GHEA Grapalat" w:cs="Times New Roman"/>
          <w:sz w:val="24"/>
          <w:lang w:val="hy-AM"/>
        </w:rPr>
        <w:t>» բառերը:</w:t>
      </w:r>
    </w:p>
    <w:p w:rsidR="007D6297" w:rsidRDefault="00631BBE" w:rsidP="00064145">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8</w:t>
      </w:r>
      <w:r>
        <w:rPr>
          <w:rFonts w:ascii="GHEA Grapalat" w:hAnsi="GHEA Grapalat" w:cs="Times New Roman"/>
          <w:b/>
          <w:sz w:val="24"/>
          <w:lang w:val="hy-AM"/>
        </w:rPr>
        <w:t xml:space="preserve">. </w:t>
      </w:r>
      <w:r>
        <w:rPr>
          <w:rFonts w:ascii="GHEA Grapalat" w:hAnsi="GHEA Grapalat" w:cs="Times New Roman"/>
          <w:sz w:val="24"/>
          <w:lang w:val="hy-AM"/>
        </w:rPr>
        <w:t>Օրենսգրքի 339-րդ հոդվածի</w:t>
      </w:r>
      <w:r w:rsidRPr="007D6297">
        <w:rPr>
          <w:rFonts w:ascii="GHEA Grapalat" w:hAnsi="GHEA Grapalat" w:cs="Times New Roman"/>
          <w:sz w:val="24"/>
          <w:lang w:val="hy-AM"/>
        </w:rPr>
        <w:t xml:space="preserve"> </w:t>
      </w:r>
      <w:r>
        <w:rPr>
          <w:rFonts w:ascii="GHEA Grapalat" w:hAnsi="GHEA Grapalat" w:cs="Times New Roman"/>
          <w:sz w:val="24"/>
          <w:lang w:val="hy-AM"/>
        </w:rPr>
        <w:t>3-րդ մասում` «</w:t>
      </w:r>
      <w:r w:rsidRPr="000C6878">
        <w:rPr>
          <w:rFonts w:ascii="GHEA Grapalat" w:eastAsia="Times New Roman" w:hAnsi="GHEA Grapalat" w:cs="Times New Roman"/>
          <w:color w:val="000000"/>
          <w:sz w:val="24"/>
          <w:szCs w:val="24"/>
          <w:lang w:val="hy-AM"/>
        </w:rPr>
        <w:t>Համալիր հարկային</w:t>
      </w:r>
      <w:r>
        <w:rPr>
          <w:rFonts w:ascii="GHEA Grapalat" w:hAnsi="GHEA Grapalat" w:cs="Times New Roman"/>
          <w:sz w:val="24"/>
          <w:lang w:val="hy-AM"/>
        </w:rPr>
        <w:t>» բառերից հետո լրացնել «</w:t>
      </w:r>
      <w:r w:rsidRPr="00631BBE">
        <w:rPr>
          <w:rFonts w:ascii="GHEA Grapalat" w:hAnsi="GHEA Grapalat" w:cs="Times New Roman"/>
          <w:sz w:val="24"/>
          <w:lang w:val="hy-AM"/>
        </w:rPr>
        <w:t xml:space="preserve">և </w:t>
      </w:r>
      <w:proofErr w:type="spellStart"/>
      <w:r w:rsidRPr="00631BBE">
        <w:rPr>
          <w:rFonts w:ascii="GHEA Grapalat" w:hAnsi="GHEA Grapalat" w:cs="Times New Roman"/>
          <w:sz w:val="24"/>
          <w:lang w:val="hy-AM"/>
        </w:rPr>
        <w:t>տրանսֆերային</w:t>
      </w:r>
      <w:proofErr w:type="spellEnd"/>
      <w:r w:rsidRPr="00631BBE">
        <w:rPr>
          <w:rFonts w:ascii="GHEA Grapalat" w:hAnsi="GHEA Grapalat" w:cs="Times New Roman"/>
          <w:sz w:val="24"/>
          <w:lang w:val="hy-AM"/>
        </w:rPr>
        <w:t xml:space="preserve"> գնագոյացման</w:t>
      </w:r>
      <w:r>
        <w:rPr>
          <w:rFonts w:ascii="GHEA Grapalat" w:hAnsi="GHEA Grapalat" w:cs="Times New Roman"/>
          <w:sz w:val="24"/>
          <w:lang w:val="hy-AM"/>
        </w:rPr>
        <w:t xml:space="preserve">» </w:t>
      </w:r>
      <w:r w:rsidR="0050641E">
        <w:rPr>
          <w:rFonts w:ascii="GHEA Grapalat" w:hAnsi="GHEA Grapalat" w:cs="Times New Roman"/>
          <w:sz w:val="24"/>
          <w:lang w:val="hy-AM"/>
        </w:rPr>
        <w:t>բառերը</w:t>
      </w:r>
      <w:r>
        <w:rPr>
          <w:rFonts w:ascii="GHEA Grapalat" w:hAnsi="GHEA Grapalat" w:cs="Times New Roman"/>
          <w:sz w:val="24"/>
          <w:lang w:val="hy-AM"/>
        </w:rPr>
        <w:t>:</w:t>
      </w:r>
    </w:p>
    <w:p w:rsidR="00DC1EA9" w:rsidRDefault="00631BBE" w:rsidP="0050641E">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9</w:t>
      </w:r>
      <w:r>
        <w:rPr>
          <w:rFonts w:ascii="GHEA Grapalat" w:hAnsi="GHEA Grapalat" w:cs="Times New Roman"/>
          <w:b/>
          <w:sz w:val="24"/>
          <w:lang w:val="hy-AM"/>
        </w:rPr>
        <w:t xml:space="preserve">. </w:t>
      </w:r>
      <w:r>
        <w:rPr>
          <w:rFonts w:ascii="GHEA Grapalat" w:hAnsi="GHEA Grapalat" w:cs="Times New Roman"/>
          <w:sz w:val="24"/>
          <w:lang w:val="hy-AM"/>
        </w:rPr>
        <w:t>Օրենսգրքի 340-րդ հոդված</w:t>
      </w:r>
      <w:r w:rsidR="0050641E">
        <w:rPr>
          <w:rFonts w:ascii="GHEA Grapalat" w:hAnsi="GHEA Grapalat" w:cs="Times New Roman"/>
          <w:sz w:val="24"/>
          <w:lang w:val="hy-AM"/>
        </w:rPr>
        <w:t>ի 1-ին մասում</w:t>
      </w:r>
      <w:r w:rsidR="00DC1EA9">
        <w:rPr>
          <w:rFonts w:ascii="GHEA Grapalat" w:hAnsi="GHEA Grapalat" w:cs="Times New Roman"/>
          <w:sz w:val="24"/>
          <w:lang w:val="hy-AM"/>
        </w:rPr>
        <w:t xml:space="preserve"> «</w:t>
      </w:r>
      <w:r w:rsidR="00DC1EA9" w:rsidRPr="00DC1EA9">
        <w:rPr>
          <w:rFonts w:ascii="GHEA Grapalat" w:hAnsi="GHEA Grapalat" w:cs="Times New Roman"/>
          <w:sz w:val="24"/>
          <w:lang w:val="hy-AM"/>
        </w:rPr>
        <w:t>ճշտության ստուգման հարցերը</w:t>
      </w:r>
      <w:r w:rsidR="0050641E">
        <w:rPr>
          <w:rFonts w:ascii="GHEA Grapalat" w:hAnsi="GHEA Grapalat" w:cs="Times New Roman"/>
          <w:sz w:val="24"/>
          <w:lang w:val="hy-AM"/>
        </w:rPr>
        <w:t>» բառերից հետո լրացնել «</w:t>
      </w:r>
      <w:r w:rsidR="00DC1EA9" w:rsidRPr="00DC1EA9">
        <w:rPr>
          <w:rFonts w:ascii="GHEA Grapalat" w:hAnsi="GHEA Grapalat" w:cs="Times New Roman"/>
          <w:sz w:val="24"/>
          <w:lang w:val="hy-AM"/>
        </w:rPr>
        <w:t xml:space="preserve">, բացառությամբ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յացման ստուգման հարցերի։</w:t>
      </w:r>
      <w:r w:rsidR="0050641E">
        <w:rPr>
          <w:rFonts w:ascii="GHEA Grapalat" w:hAnsi="GHEA Grapalat" w:cs="Times New Roman"/>
          <w:sz w:val="24"/>
          <w:lang w:val="hy-AM"/>
        </w:rPr>
        <w:t>» բառերը:</w:t>
      </w:r>
    </w:p>
    <w:p w:rsidR="0050641E" w:rsidRPr="00DC1EA9" w:rsidRDefault="0050641E" w:rsidP="0050641E">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հոդվածում լրացնել 1.1-րդ մաս </w:t>
      </w:r>
      <w:proofErr w:type="spellStart"/>
      <w:r>
        <w:rPr>
          <w:rFonts w:ascii="GHEA Grapalat" w:hAnsi="GHEA Grapalat" w:cs="Times New Roman"/>
          <w:sz w:val="24"/>
          <w:lang w:val="hy-AM"/>
        </w:rPr>
        <w:t>հետևյալ</w:t>
      </w:r>
      <w:proofErr w:type="spellEnd"/>
      <w:r>
        <w:rPr>
          <w:rFonts w:ascii="GHEA Grapalat" w:hAnsi="GHEA Grapalat" w:cs="Times New Roman"/>
          <w:sz w:val="24"/>
          <w:lang w:val="hy-AM"/>
        </w:rPr>
        <w:t xml:space="preserve"> խմբագրությամբ`</w:t>
      </w:r>
    </w:p>
    <w:p w:rsidR="00DC1EA9" w:rsidRPr="00DC1EA9"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DC1EA9" w:rsidRPr="00DC1EA9">
        <w:rPr>
          <w:rFonts w:ascii="GHEA Grapalat" w:hAnsi="GHEA Grapalat" w:cs="Times New Roman"/>
          <w:sz w:val="24"/>
          <w:lang w:val="hy-AM"/>
        </w:rPr>
        <w:t xml:space="preserve">1.1.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գնագոյացման ստուգման հարցերը ներառում են այդ մասով հարկային հարաբերությունները կարգավորող իրավական ակտերի, Օրենս</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գրքի 363-րդ հոդվածով սահմանված վերահսկվող գործարքների՝ պարզած ձեռքի հեռա</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 xml:space="preserve">վորության սկզբունքին համապատասխանության </w:t>
      </w:r>
      <w:proofErr w:type="spellStart"/>
      <w:r w:rsidR="00DC1EA9" w:rsidRPr="00DC1EA9">
        <w:rPr>
          <w:rFonts w:ascii="GHEA Grapalat" w:hAnsi="GHEA Grapalat" w:cs="Times New Roman"/>
          <w:sz w:val="24"/>
          <w:lang w:val="hy-AM"/>
        </w:rPr>
        <w:t>պարզման</w:t>
      </w:r>
      <w:proofErr w:type="spellEnd"/>
      <w:r w:rsidR="00DC1EA9" w:rsidRPr="00DC1EA9">
        <w:rPr>
          <w:rFonts w:ascii="GHEA Grapalat" w:hAnsi="GHEA Grapalat" w:cs="Times New Roman"/>
          <w:sz w:val="24"/>
          <w:lang w:val="hy-AM"/>
        </w:rPr>
        <w:t xml:space="preserve"> և դրա արդյունքում Օրենսգրքի 360-րդ հոդվածի 2-րդ մասով սահմանված հարկի և վճարի հաշվարկման և վճարման ամբողջականության ճշտության ստուգման հարցերը, բացառությամբ համալիր հարկային ստուգման հարցերի։</w:t>
      </w:r>
      <w:r>
        <w:rPr>
          <w:rFonts w:ascii="GHEA Grapalat" w:hAnsi="GHEA Grapalat" w:cs="Times New Roman"/>
          <w:sz w:val="24"/>
          <w:lang w:val="hy-AM"/>
        </w:rPr>
        <w:t>»:</w:t>
      </w:r>
    </w:p>
    <w:p w:rsidR="0050641E" w:rsidRDefault="0050641E" w:rsidP="0050641E">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հոդվածում լրացնել 1.2-րդ մաս </w:t>
      </w:r>
      <w:proofErr w:type="spellStart"/>
      <w:r>
        <w:rPr>
          <w:rFonts w:ascii="GHEA Grapalat" w:hAnsi="GHEA Grapalat" w:cs="Times New Roman"/>
          <w:sz w:val="24"/>
          <w:lang w:val="hy-AM"/>
        </w:rPr>
        <w:t>հետևյալ</w:t>
      </w:r>
      <w:proofErr w:type="spellEnd"/>
      <w:r>
        <w:rPr>
          <w:rFonts w:ascii="GHEA Grapalat" w:hAnsi="GHEA Grapalat" w:cs="Times New Roman"/>
          <w:sz w:val="24"/>
          <w:lang w:val="hy-AM"/>
        </w:rPr>
        <w:t xml:space="preserve"> խմբագրությամբ`</w:t>
      </w:r>
    </w:p>
    <w:p w:rsidR="00DC1EA9" w:rsidRPr="00DC1EA9"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DC1EA9" w:rsidRPr="00DC1EA9">
        <w:rPr>
          <w:rFonts w:ascii="GHEA Grapalat" w:hAnsi="GHEA Grapalat" w:cs="Times New Roman"/>
          <w:sz w:val="24"/>
          <w:lang w:val="hy-AM"/>
        </w:rPr>
        <w:t xml:space="preserve">1.2.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գնագոյացման ստուգման իրականացման (այդ թվում կա</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 xml:space="preserve">սեցման) ընթացքում, հարկ վճարողի մոտ կարող են իրականացվել ստուգումներ (այդ թվում համալիր) և ուսումնասիրություններ, քանի որ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գնագոյացման ստուգման հարցերն ու շրջանակները նույնական չեն այլ ստուգումների և ուսումնասի</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րությունների հարցերի ու շրջանակների հետ:</w:t>
      </w:r>
      <w:r>
        <w:rPr>
          <w:rFonts w:ascii="GHEA Grapalat" w:hAnsi="GHEA Grapalat" w:cs="Times New Roman"/>
          <w:sz w:val="24"/>
          <w:lang w:val="hy-AM"/>
        </w:rPr>
        <w:t>»</w:t>
      </w:r>
    </w:p>
    <w:p w:rsidR="0050641E" w:rsidRDefault="0050641E" w:rsidP="0050641E">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հոդվածում լրացնել 2.1-րդ մաս </w:t>
      </w:r>
      <w:proofErr w:type="spellStart"/>
      <w:r>
        <w:rPr>
          <w:rFonts w:ascii="GHEA Grapalat" w:hAnsi="GHEA Grapalat" w:cs="Times New Roman"/>
          <w:sz w:val="24"/>
          <w:lang w:val="hy-AM"/>
        </w:rPr>
        <w:t>հետևյալ</w:t>
      </w:r>
      <w:proofErr w:type="spellEnd"/>
      <w:r>
        <w:rPr>
          <w:rFonts w:ascii="GHEA Grapalat" w:hAnsi="GHEA Grapalat" w:cs="Times New Roman"/>
          <w:sz w:val="24"/>
          <w:lang w:val="hy-AM"/>
        </w:rPr>
        <w:t xml:space="preserve"> խմբագրությամբ`</w:t>
      </w:r>
    </w:p>
    <w:p w:rsidR="00DC1EA9" w:rsidRPr="00DC1EA9"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DC1EA9" w:rsidRPr="00DC1EA9">
        <w:rPr>
          <w:rFonts w:ascii="GHEA Grapalat" w:hAnsi="GHEA Grapalat" w:cs="Times New Roman"/>
          <w:sz w:val="24"/>
          <w:lang w:val="hy-AM"/>
        </w:rPr>
        <w:t>2</w:t>
      </w:r>
      <w:r w:rsidR="00DC1EA9" w:rsidRPr="00DC1EA9">
        <w:rPr>
          <w:rFonts w:ascii="GHEA Grapalat" w:hAnsi="GHEA Grapalat" w:cs="Times New Roman" w:hint="eastAsia"/>
          <w:sz w:val="24"/>
          <w:lang w:val="hy-AM"/>
        </w:rPr>
        <w:t>․</w:t>
      </w:r>
      <w:r w:rsidR="00DC1EA9" w:rsidRPr="00DC1EA9">
        <w:rPr>
          <w:rFonts w:ascii="GHEA Grapalat" w:hAnsi="GHEA Grapalat" w:cs="Times New Roman"/>
          <w:sz w:val="24"/>
          <w:lang w:val="hy-AM"/>
        </w:rPr>
        <w:t xml:space="preserve">1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գնագոյացման ստուգմամբ ստուգվող ժամանակաշրջանը ներառում է հաշվետու ժամանակաշրջանի ավարտից հետո հարկային հաշվարկներ, </w:t>
      </w:r>
      <w:r w:rsidR="00DC1EA9" w:rsidRPr="00DC1EA9">
        <w:rPr>
          <w:rFonts w:ascii="GHEA Grapalat" w:hAnsi="GHEA Grapalat" w:cs="Times New Roman"/>
          <w:sz w:val="24"/>
          <w:lang w:val="hy-AM"/>
        </w:rPr>
        <w:lastRenderedPageBreak/>
        <w:t>ինչպես նաև Օրենսգրքի 375-րդ հոդվածով սահմանված կարգով վերահսկվող գոր</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ծարք</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ների մասին ծանուցումը ներկայացնելու պարտավորություն նախատեսող բոլոր հարցերի գծով՝ ստուգման հանձնարարագրի տրման օրվա դրությամբ հարկային հաշ</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 xml:space="preserve">վարկների, ինչպես նաև Օրենսգրքի 375-րդ հոդվածով սահմանված կարգով վերահսկվող գործարքների մասին ծանուցման ներկայացման ժամկետները լրացած և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գնագոյացման ստուգմամբ չստուգված բոլոր հաշվետու ժամանա</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կա</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շրջանները։</w:t>
      </w:r>
      <w:r>
        <w:rPr>
          <w:rFonts w:ascii="GHEA Grapalat" w:hAnsi="GHEA Grapalat" w:cs="Times New Roman"/>
          <w:sz w:val="24"/>
          <w:lang w:val="hy-AM"/>
        </w:rPr>
        <w:t>»:</w:t>
      </w:r>
    </w:p>
    <w:p w:rsidR="0050641E"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հոդվածի</w:t>
      </w:r>
      <w:r w:rsidRPr="007D6297">
        <w:rPr>
          <w:rFonts w:ascii="GHEA Grapalat" w:hAnsi="GHEA Grapalat" w:cs="Times New Roman"/>
          <w:sz w:val="24"/>
          <w:lang w:val="hy-AM"/>
        </w:rPr>
        <w:t xml:space="preserve"> </w:t>
      </w:r>
      <w:r>
        <w:rPr>
          <w:rFonts w:ascii="GHEA Grapalat" w:hAnsi="GHEA Grapalat" w:cs="Times New Roman"/>
          <w:sz w:val="24"/>
          <w:lang w:val="hy-AM"/>
        </w:rPr>
        <w:t xml:space="preserve">3-րդ մասի 1-ին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w:t>
      </w:r>
      <w:r>
        <w:rPr>
          <w:rFonts w:ascii="GHEA Grapalat" w:eastAsia="Times New Roman" w:hAnsi="GHEA Grapalat" w:cs="Times New Roman"/>
          <w:color w:val="000000"/>
          <w:sz w:val="24"/>
          <w:szCs w:val="24"/>
          <w:lang w:val="hy-AM"/>
        </w:rPr>
        <w:t>հ</w:t>
      </w:r>
      <w:r w:rsidRPr="000C6878">
        <w:rPr>
          <w:rFonts w:ascii="GHEA Grapalat" w:eastAsia="Times New Roman" w:hAnsi="GHEA Grapalat" w:cs="Times New Roman"/>
          <w:color w:val="000000"/>
          <w:sz w:val="24"/>
          <w:szCs w:val="24"/>
          <w:lang w:val="hy-AM"/>
        </w:rPr>
        <w:t>ամալիր հարկային</w:t>
      </w:r>
      <w:r>
        <w:rPr>
          <w:rFonts w:ascii="GHEA Grapalat" w:hAnsi="GHEA Grapalat" w:cs="Times New Roman"/>
          <w:sz w:val="24"/>
          <w:lang w:val="hy-AM"/>
        </w:rPr>
        <w:t>» բառերից հետո լրացնել «</w:t>
      </w:r>
      <w:r w:rsidRPr="00631BBE">
        <w:rPr>
          <w:rFonts w:ascii="GHEA Grapalat" w:hAnsi="GHEA Grapalat" w:cs="Times New Roman"/>
          <w:sz w:val="24"/>
          <w:lang w:val="hy-AM"/>
        </w:rPr>
        <w:t xml:space="preserve">և </w:t>
      </w:r>
      <w:proofErr w:type="spellStart"/>
      <w:r w:rsidRPr="00631BBE">
        <w:rPr>
          <w:rFonts w:ascii="GHEA Grapalat" w:hAnsi="GHEA Grapalat" w:cs="Times New Roman"/>
          <w:sz w:val="24"/>
          <w:lang w:val="hy-AM"/>
        </w:rPr>
        <w:t>տրանսֆերային</w:t>
      </w:r>
      <w:proofErr w:type="spellEnd"/>
      <w:r w:rsidRPr="00631BBE">
        <w:rPr>
          <w:rFonts w:ascii="GHEA Grapalat" w:hAnsi="GHEA Grapalat" w:cs="Times New Roman"/>
          <w:sz w:val="24"/>
          <w:lang w:val="hy-AM"/>
        </w:rPr>
        <w:t xml:space="preserve"> գնագոյացման</w:t>
      </w:r>
      <w:r>
        <w:rPr>
          <w:rFonts w:ascii="GHEA Grapalat" w:hAnsi="GHEA Grapalat" w:cs="Times New Roman"/>
          <w:sz w:val="24"/>
          <w:lang w:val="hy-AM"/>
        </w:rPr>
        <w:t>» բառերը:</w:t>
      </w:r>
    </w:p>
    <w:p w:rsidR="0050641E"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 xml:space="preserve">Նույն մասի 3-րդ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w:t>
      </w:r>
      <w:r>
        <w:rPr>
          <w:rFonts w:ascii="GHEA Grapalat" w:eastAsia="Times New Roman" w:hAnsi="GHEA Grapalat" w:cs="Times New Roman"/>
          <w:color w:val="000000"/>
          <w:sz w:val="24"/>
          <w:szCs w:val="24"/>
          <w:lang w:val="hy-AM"/>
        </w:rPr>
        <w:t>հ</w:t>
      </w:r>
      <w:r w:rsidRPr="000C6878">
        <w:rPr>
          <w:rFonts w:ascii="GHEA Grapalat" w:eastAsia="Times New Roman" w:hAnsi="GHEA Grapalat" w:cs="Times New Roman"/>
          <w:color w:val="000000"/>
          <w:sz w:val="24"/>
          <w:szCs w:val="24"/>
          <w:lang w:val="hy-AM"/>
        </w:rPr>
        <w:t>ամալիր հարկային</w:t>
      </w:r>
      <w:r>
        <w:rPr>
          <w:rFonts w:ascii="GHEA Grapalat" w:hAnsi="GHEA Grapalat" w:cs="Times New Roman"/>
          <w:sz w:val="24"/>
          <w:lang w:val="hy-AM"/>
        </w:rPr>
        <w:t>» բառերից հետո լրացնել «</w:t>
      </w:r>
      <w:r w:rsidRPr="00631BBE">
        <w:rPr>
          <w:rFonts w:ascii="GHEA Grapalat" w:hAnsi="GHEA Grapalat" w:cs="Times New Roman"/>
          <w:sz w:val="24"/>
          <w:lang w:val="hy-AM"/>
        </w:rPr>
        <w:t xml:space="preserve">և </w:t>
      </w:r>
      <w:r w:rsidRPr="0050641E">
        <w:rPr>
          <w:rFonts w:ascii="GHEA Grapalat" w:hAnsi="GHEA Grapalat" w:cs="Times New Roman"/>
          <w:sz w:val="24"/>
          <w:lang w:val="hy-AM"/>
        </w:rPr>
        <w:t>(</w:t>
      </w:r>
      <w:r>
        <w:rPr>
          <w:rFonts w:ascii="GHEA Grapalat" w:hAnsi="GHEA Grapalat" w:cs="Times New Roman"/>
          <w:sz w:val="24"/>
          <w:lang w:val="hy-AM"/>
        </w:rPr>
        <w:t>կամ</w:t>
      </w:r>
      <w:r w:rsidRPr="0050641E">
        <w:rPr>
          <w:rFonts w:ascii="GHEA Grapalat" w:hAnsi="GHEA Grapalat" w:cs="Times New Roman"/>
          <w:sz w:val="24"/>
          <w:lang w:val="hy-AM"/>
        </w:rPr>
        <w:t xml:space="preserve">) </w:t>
      </w:r>
      <w:proofErr w:type="spellStart"/>
      <w:r w:rsidRPr="00631BBE">
        <w:rPr>
          <w:rFonts w:ascii="GHEA Grapalat" w:hAnsi="GHEA Grapalat" w:cs="Times New Roman"/>
          <w:sz w:val="24"/>
          <w:lang w:val="hy-AM"/>
        </w:rPr>
        <w:t>տրանսֆերային</w:t>
      </w:r>
      <w:proofErr w:type="spellEnd"/>
      <w:r w:rsidRPr="00631BBE">
        <w:rPr>
          <w:rFonts w:ascii="GHEA Grapalat" w:hAnsi="GHEA Grapalat" w:cs="Times New Roman"/>
          <w:sz w:val="24"/>
          <w:lang w:val="hy-AM"/>
        </w:rPr>
        <w:t xml:space="preserve"> գնագոյացման</w:t>
      </w:r>
      <w:r>
        <w:rPr>
          <w:rFonts w:ascii="GHEA Grapalat" w:hAnsi="GHEA Grapalat" w:cs="Times New Roman"/>
          <w:sz w:val="24"/>
          <w:lang w:val="hy-AM"/>
        </w:rPr>
        <w:t>» բառերը:</w:t>
      </w:r>
    </w:p>
    <w:p w:rsidR="0050641E"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հոդվածի 4-րդ մասը շարադրել նոր խմբագրությամբ`</w:t>
      </w:r>
    </w:p>
    <w:p w:rsidR="00DC1EA9" w:rsidRPr="00DC1EA9"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DC1EA9" w:rsidRPr="00DC1EA9">
        <w:rPr>
          <w:rFonts w:ascii="GHEA Grapalat" w:hAnsi="GHEA Grapalat" w:cs="Times New Roman"/>
          <w:sz w:val="24"/>
          <w:lang w:val="hy-AM"/>
        </w:rPr>
        <w:t xml:space="preserve">4. Վերստուգման դեպքում համալիր հարկային  և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գնագոյաց</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 xml:space="preserve">ման ստուգման հարցերը ներառում են նախկինում նույն տեսակի համալիր հարկային և </w:t>
      </w:r>
      <w:proofErr w:type="spellStart"/>
      <w:r w:rsidR="00DC1EA9" w:rsidRPr="00DC1EA9">
        <w:rPr>
          <w:rFonts w:ascii="GHEA Grapalat" w:hAnsi="GHEA Grapalat" w:cs="Times New Roman"/>
          <w:sz w:val="24"/>
          <w:lang w:val="hy-AM"/>
        </w:rPr>
        <w:t>տրանսֆերային</w:t>
      </w:r>
      <w:proofErr w:type="spellEnd"/>
      <w:r w:rsidR="00DC1EA9" w:rsidRPr="00DC1EA9">
        <w:rPr>
          <w:rFonts w:ascii="GHEA Grapalat" w:hAnsi="GHEA Grapalat" w:cs="Times New Roman"/>
          <w:sz w:val="24"/>
          <w:lang w:val="hy-AM"/>
        </w:rPr>
        <w:t xml:space="preserve"> գնագոյացման ստուգմամբ (ստուգումներով) ստուգված ժամանա</w:t>
      </w:r>
      <w:r w:rsidR="00DC1EA9">
        <w:rPr>
          <w:rFonts w:ascii="GHEA Grapalat" w:hAnsi="GHEA Grapalat" w:cs="Times New Roman"/>
          <w:sz w:val="24"/>
          <w:lang w:val="hy-AM"/>
        </w:rPr>
        <w:softHyphen/>
      </w:r>
      <w:r w:rsidR="00DC1EA9" w:rsidRPr="00DC1EA9">
        <w:rPr>
          <w:rFonts w:ascii="GHEA Grapalat" w:hAnsi="GHEA Grapalat" w:cs="Times New Roman"/>
          <w:sz w:val="24"/>
          <w:lang w:val="hy-AM"/>
        </w:rPr>
        <w:t>կաշրջանների հարցերը:</w:t>
      </w:r>
      <w:r>
        <w:rPr>
          <w:rFonts w:ascii="GHEA Grapalat" w:hAnsi="GHEA Grapalat" w:cs="Times New Roman"/>
          <w:sz w:val="24"/>
          <w:lang w:val="hy-AM"/>
        </w:rPr>
        <w:t>»:</w:t>
      </w:r>
    </w:p>
    <w:p w:rsidR="00DC1EA9" w:rsidRPr="00DC1EA9" w:rsidRDefault="0050641E" w:rsidP="00DC1EA9">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հոդվածի 6-րդ մասում` «</w:t>
      </w:r>
      <w:r>
        <w:rPr>
          <w:rFonts w:ascii="GHEA Grapalat" w:eastAsia="Times New Roman" w:hAnsi="GHEA Grapalat" w:cs="Times New Roman"/>
          <w:color w:val="000000"/>
          <w:sz w:val="24"/>
          <w:szCs w:val="24"/>
          <w:lang w:val="hy-AM"/>
        </w:rPr>
        <w:t>Հ</w:t>
      </w:r>
      <w:r w:rsidRPr="000C6878">
        <w:rPr>
          <w:rFonts w:ascii="GHEA Grapalat" w:eastAsia="Times New Roman" w:hAnsi="GHEA Grapalat" w:cs="Times New Roman"/>
          <w:color w:val="000000"/>
          <w:sz w:val="24"/>
          <w:szCs w:val="24"/>
          <w:lang w:val="hy-AM"/>
        </w:rPr>
        <w:t>ամալիր հարկային</w:t>
      </w:r>
      <w:r>
        <w:rPr>
          <w:rFonts w:ascii="GHEA Grapalat" w:hAnsi="GHEA Grapalat" w:cs="Times New Roman"/>
          <w:sz w:val="24"/>
          <w:lang w:val="hy-AM"/>
        </w:rPr>
        <w:t>» բառերից հետո լրացնել «</w:t>
      </w:r>
      <w:r w:rsidRPr="00631BBE">
        <w:rPr>
          <w:rFonts w:ascii="GHEA Grapalat" w:hAnsi="GHEA Grapalat" w:cs="Times New Roman"/>
          <w:sz w:val="24"/>
          <w:lang w:val="hy-AM"/>
        </w:rPr>
        <w:t xml:space="preserve">և </w:t>
      </w:r>
      <w:proofErr w:type="spellStart"/>
      <w:r w:rsidRPr="00631BBE">
        <w:rPr>
          <w:rFonts w:ascii="GHEA Grapalat" w:hAnsi="GHEA Grapalat" w:cs="Times New Roman"/>
          <w:sz w:val="24"/>
          <w:lang w:val="hy-AM"/>
        </w:rPr>
        <w:t>տրանսֆերային</w:t>
      </w:r>
      <w:proofErr w:type="spellEnd"/>
      <w:r w:rsidRPr="00631BBE">
        <w:rPr>
          <w:rFonts w:ascii="GHEA Grapalat" w:hAnsi="GHEA Grapalat" w:cs="Times New Roman"/>
          <w:sz w:val="24"/>
          <w:lang w:val="hy-AM"/>
        </w:rPr>
        <w:t xml:space="preserve"> գնագոյացման</w:t>
      </w:r>
      <w:r>
        <w:rPr>
          <w:rFonts w:ascii="GHEA Grapalat" w:hAnsi="GHEA Grapalat" w:cs="Times New Roman"/>
          <w:sz w:val="24"/>
          <w:lang w:val="hy-AM"/>
        </w:rPr>
        <w:t>» բառերը:</w:t>
      </w:r>
    </w:p>
    <w:p w:rsidR="007C39E2" w:rsidRDefault="007C39E2" w:rsidP="00DC1EA9">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10</w:t>
      </w:r>
      <w:r>
        <w:rPr>
          <w:rFonts w:ascii="GHEA Grapalat" w:hAnsi="GHEA Grapalat" w:cs="Times New Roman"/>
          <w:b/>
          <w:sz w:val="24"/>
          <w:lang w:val="hy-AM"/>
        </w:rPr>
        <w:t xml:space="preserve">. </w:t>
      </w:r>
      <w:r>
        <w:rPr>
          <w:rFonts w:ascii="GHEA Grapalat" w:hAnsi="GHEA Grapalat" w:cs="Times New Roman"/>
          <w:sz w:val="24"/>
          <w:lang w:val="hy-AM"/>
        </w:rPr>
        <w:t>Օրենսգրքի 341-րդ հոդվածի</w:t>
      </w:r>
      <w:r w:rsidRPr="007804AE">
        <w:rPr>
          <w:rFonts w:ascii="GHEA Grapalat" w:hAnsi="GHEA Grapalat" w:cs="Times New Roman"/>
          <w:sz w:val="24"/>
          <w:lang w:val="hy-AM"/>
        </w:rPr>
        <w:t>`</w:t>
      </w:r>
      <w:r w:rsidR="00DC1EA9">
        <w:rPr>
          <w:rFonts w:ascii="GHEA Grapalat" w:hAnsi="GHEA Grapalat" w:cs="Times New Roman"/>
          <w:sz w:val="24"/>
          <w:lang w:val="hy-AM"/>
        </w:rPr>
        <w:t xml:space="preserve"> </w:t>
      </w:r>
      <w:r w:rsidRPr="007C39E2">
        <w:rPr>
          <w:rFonts w:ascii="GHEA Grapalat" w:hAnsi="GHEA Grapalat" w:cs="Times New Roman"/>
          <w:sz w:val="24"/>
          <w:lang w:val="hy-AM"/>
        </w:rPr>
        <w:t>1-</w:t>
      </w:r>
      <w:r>
        <w:rPr>
          <w:rFonts w:ascii="GHEA Grapalat" w:hAnsi="GHEA Grapalat" w:cs="Times New Roman"/>
          <w:sz w:val="24"/>
          <w:lang w:val="hy-AM"/>
        </w:rPr>
        <w:t>ին մասում` «</w:t>
      </w:r>
      <w:r w:rsidRPr="007C39E2">
        <w:rPr>
          <w:rFonts w:ascii="GHEA Grapalat" w:hAnsi="GHEA Grapalat" w:cs="Times New Roman"/>
          <w:sz w:val="24"/>
          <w:lang w:val="hy-AM"/>
        </w:rPr>
        <w:t>աշխատանքային օր</w:t>
      </w:r>
      <w:r>
        <w:rPr>
          <w:rFonts w:ascii="GHEA Grapalat" w:hAnsi="GHEA Grapalat" w:cs="Times New Roman"/>
          <w:sz w:val="24"/>
          <w:lang w:val="hy-AM"/>
        </w:rPr>
        <w:t>» բառերից հետո լրացնել «</w:t>
      </w:r>
      <w:r w:rsidRPr="007C39E2">
        <w:rPr>
          <w:rFonts w:ascii="GHEA Grapalat" w:hAnsi="GHEA Grapalat" w:cs="Times New Roman"/>
          <w:sz w:val="24"/>
          <w:lang w:val="hy-AM"/>
        </w:rPr>
        <w:t xml:space="preserve">, իսկ </w:t>
      </w:r>
      <w:proofErr w:type="spellStart"/>
      <w:r w:rsidRPr="007C39E2">
        <w:rPr>
          <w:rFonts w:ascii="GHEA Grapalat" w:hAnsi="GHEA Grapalat" w:cs="Times New Roman"/>
          <w:sz w:val="24"/>
          <w:lang w:val="hy-AM"/>
        </w:rPr>
        <w:t>տրանս</w:t>
      </w:r>
      <w:r w:rsidR="00202DB3">
        <w:rPr>
          <w:rFonts w:ascii="GHEA Grapalat" w:hAnsi="GHEA Grapalat" w:cs="Times New Roman"/>
          <w:sz w:val="24"/>
          <w:lang w:val="hy-AM"/>
        </w:rPr>
        <w:softHyphen/>
      </w:r>
      <w:r w:rsidRPr="007C39E2">
        <w:rPr>
          <w:rFonts w:ascii="GHEA Grapalat" w:hAnsi="GHEA Grapalat" w:cs="Times New Roman"/>
          <w:sz w:val="24"/>
          <w:lang w:val="hy-AM"/>
        </w:rPr>
        <w:t>ֆերային</w:t>
      </w:r>
      <w:proofErr w:type="spellEnd"/>
      <w:r w:rsidRPr="007C39E2">
        <w:rPr>
          <w:rFonts w:ascii="GHEA Grapalat" w:hAnsi="GHEA Grapalat" w:cs="Times New Roman"/>
          <w:sz w:val="24"/>
          <w:lang w:val="hy-AM"/>
        </w:rPr>
        <w:t xml:space="preserve"> գնագոյացման ստուգման դեպքում՝ ոչ ավելի, քան 480 անընդմեջ աշխա</w:t>
      </w:r>
      <w:r w:rsidR="00202DB3">
        <w:rPr>
          <w:rFonts w:ascii="GHEA Grapalat" w:hAnsi="GHEA Grapalat" w:cs="Times New Roman"/>
          <w:sz w:val="24"/>
          <w:lang w:val="hy-AM"/>
        </w:rPr>
        <w:softHyphen/>
      </w:r>
      <w:r w:rsidRPr="007C39E2">
        <w:rPr>
          <w:rFonts w:ascii="GHEA Grapalat" w:hAnsi="GHEA Grapalat" w:cs="Times New Roman"/>
          <w:sz w:val="24"/>
          <w:lang w:val="hy-AM"/>
        </w:rPr>
        <w:t>տան</w:t>
      </w:r>
      <w:r w:rsidR="00202DB3">
        <w:rPr>
          <w:rFonts w:ascii="GHEA Grapalat" w:hAnsi="GHEA Grapalat" w:cs="Times New Roman"/>
          <w:sz w:val="24"/>
          <w:lang w:val="hy-AM"/>
        </w:rPr>
        <w:softHyphen/>
      </w:r>
      <w:r w:rsidRPr="007C39E2">
        <w:rPr>
          <w:rFonts w:ascii="GHEA Grapalat" w:hAnsi="GHEA Grapalat" w:cs="Times New Roman"/>
          <w:sz w:val="24"/>
          <w:lang w:val="hy-AM"/>
        </w:rPr>
        <w:t>քային օր</w:t>
      </w:r>
      <w:r>
        <w:rPr>
          <w:rFonts w:ascii="GHEA Grapalat" w:hAnsi="GHEA Grapalat" w:cs="Times New Roman"/>
          <w:sz w:val="24"/>
          <w:lang w:val="hy-AM"/>
        </w:rPr>
        <w:t xml:space="preserve">» </w:t>
      </w:r>
      <w:r w:rsidR="00DC1EA9">
        <w:rPr>
          <w:rFonts w:ascii="GHEA Grapalat" w:hAnsi="GHEA Grapalat" w:cs="Times New Roman"/>
          <w:sz w:val="24"/>
          <w:lang w:val="hy-AM"/>
        </w:rPr>
        <w:t>բառերը</w:t>
      </w:r>
      <w:r>
        <w:rPr>
          <w:rFonts w:ascii="GHEA Grapalat" w:hAnsi="GHEA Grapalat" w:cs="Times New Roman"/>
          <w:sz w:val="24"/>
          <w:lang w:val="hy-AM"/>
        </w:rPr>
        <w:t>:</w:t>
      </w:r>
    </w:p>
    <w:p w:rsidR="007C39E2" w:rsidRDefault="00DC1EA9" w:rsidP="007C39E2">
      <w:pPr>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cs="Times New Roman"/>
          <w:sz w:val="24"/>
          <w:lang w:val="hy-AM"/>
        </w:rPr>
        <w:t>Նույն հոդվածի</w:t>
      </w:r>
      <w:r w:rsidR="007C39E2" w:rsidRPr="00612084">
        <w:rPr>
          <w:rFonts w:ascii="GHEA Grapalat" w:hAnsi="GHEA Grapalat" w:cs="Times New Roman"/>
          <w:sz w:val="24"/>
          <w:lang w:val="hy-AM"/>
        </w:rPr>
        <w:t xml:space="preserve"> 2-</w:t>
      </w:r>
      <w:r w:rsidR="007C39E2">
        <w:rPr>
          <w:rFonts w:ascii="GHEA Grapalat" w:hAnsi="GHEA Grapalat" w:cs="Times New Roman"/>
          <w:sz w:val="24"/>
          <w:lang w:val="hy-AM"/>
        </w:rPr>
        <w:t xml:space="preserve">րդ մասում` </w:t>
      </w:r>
      <w:r w:rsidR="00612084">
        <w:rPr>
          <w:rFonts w:ascii="GHEA Grapalat" w:hAnsi="GHEA Grapalat" w:cs="Times New Roman"/>
          <w:sz w:val="24"/>
          <w:lang w:val="hy-AM"/>
        </w:rPr>
        <w:t>«</w:t>
      </w:r>
      <w:r w:rsidR="00612084" w:rsidRPr="00AB2AE0">
        <w:rPr>
          <w:rFonts w:ascii="GHEA Grapalat" w:eastAsia="Times New Roman" w:hAnsi="GHEA Grapalat" w:cs="Times New Roman"/>
          <w:color w:val="000000"/>
          <w:sz w:val="24"/>
          <w:szCs w:val="24"/>
          <w:lang w:val="hy-AM"/>
        </w:rPr>
        <w:t>աշխատանքային օրով</w:t>
      </w:r>
      <w:r w:rsidR="00612084">
        <w:rPr>
          <w:rFonts w:ascii="GHEA Grapalat" w:eastAsia="Times New Roman" w:hAnsi="GHEA Grapalat" w:cs="Times New Roman"/>
          <w:color w:val="000000"/>
          <w:sz w:val="24"/>
          <w:szCs w:val="24"/>
          <w:lang w:val="hy-AM"/>
        </w:rPr>
        <w:t xml:space="preserve">:» բառերից հետո </w:t>
      </w:r>
      <w:r>
        <w:rPr>
          <w:rFonts w:ascii="GHEA Grapalat" w:hAnsi="GHEA Grapalat" w:cs="Times New Roman"/>
          <w:sz w:val="24"/>
          <w:lang w:val="hy-AM"/>
        </w:rPr>
        <w:t>լրացնել</w:t>
      </w:r>
      <w:r w:rsidR="0001496B">
        <w:rPr>
          <w:rFonts w:ascii="GHEA Grapalat" w:hAnsi="GHEA Grapalat" w:cs="Times New Roman"/>
          <w:sz w:val="24"/>
          <w:lang w:val="hy-AM"/>
        </w:rPr>
        <w:t xml:space="preserve"> </w:t>
      </w:r>
      <w:r w:rsidR="00612084">
        <w:rPr>
          <w:rFonts w:ascii="GHEA Grapalat" w:eastAsia="Times New Roman" w:hAnsi="GHEA Grapalat" w:cs="Times New Roman"/>
          <w:color w:val="000000"/>
          <w:sz w:val="24"/>
          <w:szCs w:val="24"/>
          <w:lang w:val="hy-AM"/>
        </w:rPr>
        <w:t>«</w:t>
      </w:r>
      <w:proofErr w:type="spellStart"/>
      <w:r w:rsidR="00612084" w:rsidRPr="00612084">
        <w:rPr>
          <w:rFonts w:ascii="GHEA Grapalat" w:eastAsia="Times New Roman" w:hAnsi="GHEA Grapalat" w:cs="Times New Roman"/>
          <w:color w:val="000000"/>
          <w:sz w:val="24"/>
          <w:szCs w:val="24"/>
          <w:lang w:val="hy-AM"/>
        </w:rPr>
        <w:t>Տրանսֆերային</w:t>
      </w:r>
      <w:proofErr w:type="spellEnd"/>
      <w:r w:rsidR="00612084" w:rsidRPr="00612084">
        <w:rPr>
          <w:rFonts w:ascii="GHEA Grapalat" w:eastAsia="Times New Roman" w:hAnsi="GHEA Grapalat" w:cs="Times New Roman"/>
          <w:color w:val="000000"/>
          <w:sz w:val="24"/>
          <w:szCs w:val="24"/>
          <w:lang w:val="hy-AM"/>
        </w:rPr>
        <w:t xml:space="preserve"> գնագոյացման ստուգման դեպքում՝ հարկային ստուգումն իրակա</w:t>
      </w:r>
      <w:r>
        <w:rPr>
          <w:rFonts w:ascii="GHEA Grapalat" w:eastAsia="Times New Roman" w:hAnsi="GHEA Grapalat" w:cs="Times New Roman"/>
          <w:color w:val="000000"/>
          <w:sz w:val="24"/>
          <w:szCs w:val="24"/>
          <w:lang w:val="hy-AM"/>
        </w:rPr>
        <w:softHyphen/>
      </w:r>
      <w:r w:rsidR="00612084" w:rsidRPr="00612084">
        <w:rPr>
          <w:rFonts w:ascii="GHEA Grapalat" w:eastAsia="Times New Roman" w:hAnsi="GHEA Grapalat" w:cs="Times New Roman"/>
          <w:color w:val="000000"/>
          <w:sz w:val="24"/>
          <w:szCs w:val="24"/>
          <w:lang w:val="hy-AM"/>
        </w:rPr>
        <w:t xml:space="preserve">նացնող պաշտոնատար անձի (անձանց) գրավոր զեկուցագրի հիման վրա </w:t>
      </w:r>
      <w:proofErr w:type="spellStart"/>
      <w:r w:rsidR="00612084" w:rsidRPr="00612084">
        <w:rPr>
          <w:rFonts w:ascii="GHEA Grapalat" w:eastAsia="Times New Roman" w:hAnsi="GHEA Grapalat" w:cs="Times New Roman"/>
          <w:color w:val="000000"/>
          <w:sz w:val="24"/>
          <w:szCs w:val="24"/>
          <w:lang w:val="hy-AM"/>
        </w:rPr>
        <w:t>հանձ</w:t>
      </w:r>
      <w:r>
        <w:rPr>
          <w:rFonts w:ascii="GHEA Grapalat" w:eastAsia="Times New Roman" w:hAnsi="GHEA Grapalat" w:cs="Times New Roman"/>
          <w:color w:val="000000"/>
          <w:sz w:val="24"/>
          <w:szCs w:val="24"/>
          <w:lang w:val="hy-AM"/>
        </w:rPr>
        <w:softHyphen/>
      </w:r>
      <w:r w:rsidR="00612084" w:rsidRPr="00612084">
        <w:rPr>
          <w:rFonts w:ascii="GHEA Grapalat" w:eastAsia="Times New Roman" w:hAnsi="GHEA Grapalat" w:cs="Times New Roman"/>
          <w:color w:val="000000"/>
          <w:sz w:val="24"/>
          <w:szCs w:val="24"/>
          <w:lang w:val="hy-AM"/>
        </w:rPr>
        <w:t>նա</w:t>
      </w:r>
      <w:r>
        <w:rPr>
          <w:rFonts w:ascii="GHEA Grapalat" w:eastAsia="Times New Roman" w:hAnsi="GHEA Grapalat" w:cs="Times New Roman"/>
          <w:color w:val="000000"/>
          <w:sz w:val="24"/>
          <w:szCs w:val="24"/>
          <w:lang w:val="hy-AM"/>
        </w:rPr>
        <w:softHyphen/>
      </w:r>
      <w:r w:rsidR="00612084" w:rsidRPr="00612084">
        <w:rPr>
          <w:rFonts w:ascii="GHEA Grapalat" w:eastAsia="Times New Roman" w:hAnsi="GHEA Grapalat" w:cs="Times New Roman"/>
          <w:color w:val="000000"/>
          <w:sz w:val="24"/>
          <w:szCs w:val="24"/>
          <w:lang w:val="hy-AM"/>
        </w:rPr>
        <w:t>րարագիրը</w:t>
      </w:r>
      <w:proofErr w:type="spellEnd"/>
      <w:r w:rsidR="00612084" w:rsidRPr="00612084">
        <w:rPr>
          <w:rFonts w:ascii="GHEA Grapalat" w:eastAsia="Times New Roman" w:hAnsi="GHEA Grapalat" w:cs="Times New Roman"/>
          <w:color w:val="000000"/>
          <w:sz w:val="24"/>
          <w:szCs w:val="24"/>
          <w:lang w:val="hy-AM"/>
        </w:rPr>
        <w:t xml:space="preserve"> տվող պաշտոնատար անձի հրամանով սույն հոդվածի 1-ին մասով սահ</w:t>
      </w:r>
      <w:r>
        <w:rPr>
          <w:rFonts w:ascii="GHEA Grapalat" w:eastAsia="Times New Roman" w:hAnsi="GHEA Grapalat" w:cs="Times New Roman"/>
          <w:color w:val="000000"/>
          <w:sz w:val="24"/>
          <w:szCs w:val="24"/>
          <w:lang w:val="hy-AM"/>
        </w:rPr>
        <w:softHyphen/>
      </w:r>
      <w:r w:rsidR="00612084" w:rsidRPr="00612084">
        <w:rPr>
          <w:rFonts w:ascii="GHEA Grapalat" w:eastAsia="Times New Roman" w:hAnsi="GHEA Grapalat" w:cs="Times New Roman"/>
          <w:color w:val="000000"/>
          <w:sz w:val="24"/>
          <w:szCs w:val="24"/>
          <w:lang w:val="hy-AM"/>
        </w:rPr>
        <w:t>ման</w:t>
      </w:r>
      <w:r>
        <w:rPr>
          <w:rFonts w:ascii="GHEA Grapalat" w:eastAsia="Times New Roman" w:hAnsi="GHEA Grapalat" w:cs="Times New Roman"/>
          <w:color w:val="000000"/>
          <w:sz w:val="24"/>
          <w:szCs w:val="24"/>
          <w:lang w:val="hy-AM"/>
        </w:rPr>
        <w:softHyphen/>
      </w:r>
      <w:r w:rsidR="00612084" w:rsidRPr="00612084">
        <w:rPr>
          <w:rFonts w:ascii="GHEA Grapalat" w:eastAsia="Times New Roman" w:hAnsi="GHEA Grapalat" w:cs="Times New Roman"/>
          <w:color w:val="000000"/>
          <w:sz w:val="24"/>
          <w:szCs w:val="24"/>
          <w:lang w:val="hy-AM"/>
        </w:rPr>
        <w:t xml:space="preserve">ված ժամկետը կարող է երկարաձգվել </w:t>
      </w:r>
      <w:proofErr w:type="spellStart"/>
      <w:r w:rsidR="00612084" w:rsidRPr="00612084">
        <w:rPr>
          <w:rFonts w:ascii="GHEA Grapalat" w:eastAsia="Times New Roman" w:hAnsi="GHEA Grapalat" w:cs="Times New Roman"/>
          <w:color w:val="000000"/>
          <w:sz w:val="24"/>
          <w:szCs w:val="24"/>
          <w:lang w:val="hy-AM"/>
        </w:rPr>
        <w:t>մինչև</w:t>
      </w:r>
      <w:proofErr w:type="spellEnd"/>
      <w:r w:rsidR="00612084" w:rsidRPr="00612084">
        <w:rPr>
          <w:rFonts w:ascii="GHEA Grapalat" w:eastAsia="Times New Roman" w:hAnsi="GHEA Grapalat" w:cs="Times New Roman"/>
          <w:color w:val="000000"/>
          <w:sz w:val="24"/>
          <w:szCs w:val="24"/>
          <w:lang w:val="hy-AM"/>
        </w:rPr>
        <w:t xml:space="preserve"> 120 անընդմեջ աշխատանքային օրով։</w:t>
      </w:r>
      <w:r w:rsidR="00612084">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բառերը:</w:t>
      </w:r>
    </w:p>
    <w:p w:rsidR="00612084" w:rsidRDefault="00DC1EA9" w:rsidP="007C39E2">
      <w:pPr>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cs="Times New Roman"/>
          <w:sz w:val="24"/>
          <w:lang w:val="hy-AM"/>
        </w:rPr>
        <w:lastRenderedPageBreak/>
        <w:t>Նույն հոդվածի</w:t>
      </w:r>
      <w:r w:rsidRPr="00612084">
        <w:rPr>
          <w:rFonts w:ascii="GHEA Grapalat" w:hAnsi="GHEA Grapalat" w:cs="Times New Roman"/>
          <w:sz w:val="24"/>
          <w:lang w:val="hy-AM"/>
        </w:rPr>
        <w:t xml:space="preserve"> </w:t>
      </w:r>
      <w:r w:rsidR="00612084" w:rsidRPr="00612084">
        <w:rPr>
          <w:rFonts w:ascii="GHEA Grapalat" w:eastAsia="Times New Roman" w:hAnsi="GHEA Grapalat" w:cs="Times New Roman"/>
          <w:color w:val="000000"/>
          <w:sz w:val="24"/>
          <w:szCs w:val="24"/>
          <w:lang w:val="hy-AM"/>
        </w:rPr>
        <w:t>6-</w:t>
      </w:r>
      <w:r w:rsidR="00612084">
        <w:rPr>
          <w:rFonts w:ascii="GHEA Grapalat" w:eastAsia="Times New Roman" w:hAnsi="GHEA Grapalat" w:cs="Times New Roman"/>
          <w:color w:val="000000"/>
          <w:sz w:val="24"/>
          <w:szCs w:val="24"/>
          <w:lang w:val="hy-AM"/>
        </w:rPr>
        <w:t>րդ մասում` «աշխատանքային օրը</w:t>
      </w:r>
      <w:r w:rsidR="00612084" w:rsidRPr="00612084">
        <w:rPr>
          <w:rFonts w:ascii="GHEA Grapalat" w:eastAsia="Times New Roman" w:hAnsi="GHEA Grapalat" w:cs="Times New Roman"/>
          <w:color w:val="000000"/>
          <w:sz w:val="24"/>
          <w:szCs w:val="24"/>
          <w:lang w:val="hy-AM"/>
        </w:rPr>
        <w:t xml:space="preserve">:» բառերից հետո </w:t>
      </w:r>
      <w:r>
        <w:rPr>
          <w:rFonts w:ascii="GHEA Grapalat" w:hAnsi="GHEA Grapalat" w:cs="Times New Roman"/>
          <w:sz w:val="24"/>
          <w:lang w:val="hy-AM"/>
        </w:rPr>
        <w:t>լրացնել</w:t>
      </w:r>
      <w:r w:rsidR="00010ABB">
        <w:rPr>
          <w:rFonts w:ascii="GHEA Grapalat" w:hAnsi="GHEA Grapalat" w:cs="Times New Roman"/>
          <w:sz w:val="24"/>
          <w:lang w:val="hy-AM"/>
        </w:rPr>
        <w:t xml:space="preserve"> </w:t>
      </w:r>
      <w:r w:rsidR="00612084">
        <w:rPr>
          <w:rFonts w:ascii="GHEA Grapalat" w:eastAsia="Times New Roman" w:hAnsi="GHEA Grapalat" w:cs="Times New Roman"/>
          <w:color w:val="000000"/>
          <w:sz w:val="24"/>
          <w:szCs w:val="24"/>
          <w:lang w:val="hy-AM"/>
        </w:rPr>
        <w:t>«</w:t>
      </w:r>
      <w:proofErr w:type="spellStart"/>
      <w:r w:rsidR="00612084" w:rsidRPr="00612084">
        <w:rPr>
          <w:rFonts w:ascii="GHEA Grapalat" w:eastAsia="Times New Roman" w:hAnsi="GHEA Grapalat" w:cs="Times New Roman"/>
          <w:color w:val="000000"/>
          <w:sz w:val="24"/>
          <w:szCs w:val="24"/>
          <w:lang w:val="hy-AM"/>
        </w:rPr>
        <w:t>Տրանսֆերային</w:t>
      </w:r>
      <w:proofErr w:type="spellEnd"/>
      <w:r w:rsidR="00612084" w:rsidRPr="00612084">
        <w:rPr>
          <w:rFonts w:ascii="GHEA Grapalat" w:eastAsia="Times New Roman" w:hAnsi="GHEA Grapalat" w:cs="Times New Roman"/>
          <w:color w:val="000000"/>
          <w:sz w:val="24"/>
          <w:szCs w:val="24"/>
          <w:lang w:val="hy-AM"/>
        </w:rPr>
        <w:t xml:space="preserve"> գնագոյացման ստուգման փաստացի ժամկետը չի կարող գերազան</w:t>
      </w:r>
      <w:r w:rsidR="00010ABB">
        <w:rPr>
          <w:rFonts w:ascii="GHEA Grapalat" w:eastAsia="Times New Roman" w:hAnsi="GHEA Grapalat" w:cs="Times New Roman"/>
          <w:color w:val="000000"/>
          <w:sz w:val="24"/>
          <w:szCs w:val="24"/>
          <w:lang w:val="hy-AM"/>
        </w:rPr>
        <w:softHyphen/>
      </w:r>
      <w:r w:rsidR="00612084" w:rsidRPr="00612084">
        <w:rPr>
          <w:rFonts w:ascii="GHEA Grapalat" w:eastAsia="Times New Roman" w:hAnsi="GHEA Grapalat" w:cs="Times New Roman"/>
          <w:color w:val="000000"/>
          <w:sz w:val="24"/>
          <w:szCs w:val="24"/>
          <w:lang w:val="hy-AM"/>
        </w:rPr>
        <w:t>ցել 600 անընդմեջ աշխատանքային օրը</w:t>
      </w:r>
      <w:r w:rsidR="00612084">
        <w:rPr>
          <w:rFonts w:ascii="GHEA Grapalat" w:eastAsia="Times New Roman" w:hAnsi="GHEA Grapalat" w:cs="Times New Roman"/>
          <w:color w:val="000000"/>
          <w:sz w:val="24"/>
          <w:szCs w:val="24"/>
          <w:lang w:val="hy-AM"/>
        </w:rPr>
        <w:t>»</w:t>
      </w:r>
      <w:r w:rsidR="00010ABB">
        <w:rPr>
          <w:rFonts w:ascii="GHEA Grapalat" w:eastAsia="Times New Roman" w:hAnsi="GHEA Grapalat" w:cs="Times New Roman"/>
          <w:color w:val="000000"/>
          <w:sz w:val="24"/>
          <w:szCs w:val="24"/>
          <w:lang w:val="hy-AM"/>
        </w:rPr>
        <w:t xml:space="preserve"> բառերը</w:t>
      </w:r>
      <w:r w:rsidR="00612084">
        <w:rPr>
          <w:rFonts w:ascii="GHEA Grapalat" w:eastAsia="Times New Roman" w:hAnsi="GHEA Grapalat" w:cs="Times New Roman"/>
          <w:color w:val="000000"/>
          <w:sz w:val="24"/>
          <w:szCs w:val="24"/>
          <w:lang w:val="hy-AM"/>
        </w:rPr>
        <w:t xml:space="preserve">: </w:t>
      </w:r>
    </w:p>
    <w:p w:rsidR="00010ABB" w:rsidRDefault="00612084" w:rsidP="00010ABB">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11</w:t>
      </w:r>
      <w:r>
        <w:rPr>
          <w:rFonts w:ascii="GHEA Grapalat" w:hAnsi="GHEA Grapalat" w:cs="Times New Roman"/>
          <w:b/>
          <w:sz w:val="24"/>
          <w:lang w:val="hy-AM"/>
        </w:rPr>
        <w:t xml:space="preserve">. </w:t>
      </w:r>
      <w:r>
        <w:rPr>
          <w:rFonts w:ascii="GHEA Grapalat" w:hAnsi="GHEA Grapalat" w:cs="Times New Roman"/>
          <w:sz w:val="24"/>
          <w:lang w:val="hy-AM"/>
        </w:rPr>
        <w:t>Օրենսգրքի 342-րդ հոդվածի</w:t>
      </w:r>
      <w:r w:rsidR="00010ABB">
        <w:rPr>
          <w:rFonts w:ascii="GHEA Grapalat" w:hAnsi="GHEA Grapalat" w:cs="Times New Roman"/>
          <w:sz w:val="24"/>
          <w:lang w:val="hy-AM"/>
        </w:rPr>
        <w:t xml:space="preserve"> </w:t>
      </w:r>
      <w:r w:rsidR="00241733" w:rsidRPr="00241733">
        <w:rPr>
          <w:rFonts w:ascii="GHEA Grapalat" w:hAnsi="GHEA Grapalat" w:cs="Times New Roman"/>
          <w:sz w:val="24"/>
          <w:lang w:val="hy-AM"/>
        </w:rPr>
        <w:t xml:space="preserve">1-ին </w:t>
      </w:r>
      <w:r w:rsidR="00010ABB">
        <w:rPr>
          <w:rFonts w:ascii="GHEA Grapalat" w:hAnsi="GHEA Grapalat" w:cs="Times New Roman"/>
          <w:sz w:val="24"/>
          <w:lang w:val="hy-AM"/>
        </w:rPr>
        <w:t>մասը շարադրել նոր խմբագ</w:t>
      </w:r>
      <w:r w:rsidR="00010ABB">
        <w:rPr>
          <w:rFonts w:ascii="GHEA Grapalat" w:hAnsi="GHEA Grapalat" w:cs="Times New Roman"/>
          <w:sz w:val="24"/>
          <w:lang w:val="hy-AM"/>
        </w:rPr>
        <w:softHyphen/>
        <w:t>րութ</w:t>
      </w:r>
      <w:r w:rsidR="00010ABB">
        <w:rPr>
          <w:rFonts w:ascii="GHEA Grapalat" w:hAnsi="GHEA Grapalat" w:cs="Times New Roman"/>
          <w:sz w:val="24"/>
          <w:lang w:val="hy-AM"/>
        </w:rPr>
        <w:softHyphen/>
        <w:t>յամբ</w:t>
      </w:r>
      <w:r w:rsidR="00241733" w:rsidRPr="00241733">
        <w:rPr>
          <w:rFonts w:ascii="GHEA Grapalat" w:hAnsi="GHEA Grapalat" w:cs="Times New Roman"/>
          <w:sz w:val="24"/>
          <w:lang w:val="hy-AM"/>
        </w:rPr>
        <w:t>`</w:t>
      </w:r>
    </w:p>
    <w:p w:rsidR="0001496B" w:rsidRPr="00010ABB" w:rsidRDefault="00241733" w:rsidP="00010ABB">
      <w:pPr>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cs="Times New Roman"/>
          <w:sz w:val="24"/>
          <w:lang w:val="hy-AM"/>
        </w:rPr>
        <w:t>«</w:t>
      </w:r>
      <w:r w:rsidR="00010ABB" w:rsidRPr="00010ABB">
        <w:rPr>
          <w:rFonts w:ascii="GHEA Grapalat" w:eastAsia="Times New Roman" w:hAnsi="GHEA Grapalat" w:cs="Times New Roman"/>
          <w:color w:val="000000"/>
          <w:sz w:val="24"/>
          <w:szCs w:val="24"/>
          <w:lang w:val="hy-AM"/>
        </w:rPr>
        <w:t>1</w:t>
      </w:r>
      <w:r w:rsidR="00010ABB">
        <w:rPr>
          <w:rFonts w:ascii="GHEA Grapalat" w:eastAsia="Times New Roman" w:hAnsi="GHEA Grapalat" w:cs="Times New Roman"/>
          <w:color w:val="000000"/>
          <w:sz w:val="24"/>
          <w:szCs w:val="24"/>
          <w:lang w:val="hy-AM"/>
        </w:rPr>
        <w:t>.</w:t>
      </w:r>
      <w:r w:rsidR="00010ABB" w:rsidRPr="00010ABB">
        <w:rPr>
          <w:rFonts w:ascii="GHEA Grapalat" w:eastAsia="Times New Roman" w:hAnsi="GHEA Grapalat" w:cs="Times New Roman"/>
          <w:color w:val="000000"/>
          <w:sz w:val="24"/>
          <w:szCs w:val="24"/>
          <w:lang w:val="hy-AM"/>
        </w:rPr>
        <w:t xml:space="preserve"> Հարկային ստուգումն ավարտվելուց հետո՝ տասը, իսկ </w:t>
      </w:r>
      <w:proofErr w:type="spellStart"/>
      <w:r w:rsidR="00010ABB" w:rsidRPr="00010ABB">
        <w:rPr>
          <w:rFonts w:ascii="GHEA Grapalat" w:eastAsia="Times New Roman" w:hAnsi="GHEA Grapalat" w:cs="Times New Roman"/>
          <w:color w:val="000000"/>
          <w:sz w:val="24"/>
          <w:szCs w:val="24"/>
          <w:lang w:val="hy-AM"/>
        </w:rPr>
        <w:t>տրանսֆերային</w:t>
      </w:r>
      <w:proofErr w:type="spellEnd"/>
      <w:r w:rsidR="00010ABB" w:rsidRPr="00010ABB">
        <w:rPr>
          <w:rFonts w:ascii="GHEA Grapalat" w:eastAsia="Times New Roman" w:hAnsi="GHEA Grapalat" w:cs="Times New Roman"/>
          <w:color w:val="000000"/>
          <w:sz w:val="24"/>
          <w:szCs w:val="24"/>
          <w:lang w:val="hy-AM"/>
        </w:rPr>
        <w:t xml:space="preserve"> գնա</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գոյացման ստուգման դեպքում` երեսուն աշխատանքային օրվա ընթացքում, ստուգ</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 xml:space="preserve">ման </w:t>
      </w:r>
      <w:proofErr w:type="spellStart"/>
      <w:r w:rsidR="00010ABB" w:rsidRPr="00010ABB">
        <w:rPr>
          <w:rFonts w:ascii="GHEA Grapalat" w:eastAsia="Times New Roman" w:hAnsi="GHEA Grapalat" w:cs="Times New Roman"/>
          <w:color w:val="000000"/>
          <w:sz w:val="24"/>
          <w:szCs w:val="24"/>
          <w:lang w:val="hy-AM"/>
        </w:rPr>
        <w:t>ստուգման</w:t>
      </w:r>
      <w:proofErr w:type="spellEnd"/>
      <w:r w:rsidR="00010ABB" w:rsidRPr="00010ABB">
        <w:rPr>
          <w:rFonts w:ascii="GHEA Grapalat" w:eastAsia="Times New Roman" w:hAnsi="GHEA Grapalat" w:cs="Times New Roman"/>
          <w:color w:val="000000"/>
          <w:sz w:val="24"/>
          <w:szCs w:val="24"/>
          <w:lang w:val="hy-AM"/>
        </w:rPr>
        <w:t xml:space="preserve"> արդյունքների ամփոփման հիման վրա, հարկային հարա</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բե</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րութ</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յուն</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 xml:space="preserve">ները կարգավորող իրավական ակտերի, իսկ </w:t>
      </w:r>
      <w:proofErr w:type="spellStart"/>
      <w:r w:rsidR="00010ABB" w:rsidRPr="00010ABB">
        <w:rPr>
          <w:rFonts w:ascii="GHEA Grapalat" w:eastAsia="Times New Roman" w:hAnsi="GHEA Grapalat" w:cs="Times New Roman"/>
          <w:color w:val="000000"/>
          <w:sz w:val="24"/>
          <w:szCs w:val="24"/>
          <w:lang w:val="hy-AM"/>
        </w:rPr>
        <w:t>տրանսֆերային</w:t>
      </w:r>
      <w:proofErr w:type="spellEnd"/>
      <w:r w:rsidR="00010ABB" w:rsidRPr="00010ABB">
        <w:rPr>
          <w:rFonts w:ascii="GHEA Grapalat" w:eastAsia="Times New Roman" w:hAnsi="GHEA Grapalat" w:cs="Times New Roman"/>
          <w:color w:val="000000"/>
          <w:sz w:val="24"/>
          <w:szCs w:val="24"/>
          <w:lang w:val="hy-AM"/>
        </w:rPr>
        <w:t xml:space="preserve"> գնագոյացման ստուգ</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ման դեպքում` Օրենսգրքի 364-րդ հոդվածով սահմանված՝ պարզած ձեռքի հեռա</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վորության սկզբունքին անհամապատասխանության, ինչպես նաև ինչպես նաև հար</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կային մարմնին հսկողության լիազորություններ վերապահող իրավական ակ</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 xml:space="preserve">տերի այլ պահանջների կատարման խախտումներ հայտնաբերված լինելու դեպքում, ստուգումն իրականացնող պաշտոնատար անձը (անձինք) երկու օրինակից կազմում է հարկային մարմնի սահմանած </w:t>
      </w:r>
      <w:proofErr w:type="spellStart"/>
      <w:r w:rsidR="00010ABB" w:rsidRPr="00010ABB">
        <w:rPr>
          <w:rFonts w:ascii="GHEA Grapalat" w:eastAsia="Times New Roman" w:hAnsi="GHEA Grapalat" w:cs="Times New Roman"/>
          <w:color w:val="000000"/>
          <w:sz w:val="24"/>
          <w:szCs w:val="24"/>
          <w:lang w:val="hy-AM"/>
        </w:rPr>
        <w:t>ձևով</w:t>
      </w:r>
      <w:proofErr w:type="spellEnd"/>
      <w:r w:rsidR="00010ABB" w:rsidRPr="00010ABB">
        <w:rPr>
          <w:rFonts w:ascii="GHEA Grapalat" w:eastAsia="Times New Roman" w:hAnsi="GHEA Grapalat" w:cs="Times New Roman"/>
          <w:color w:val="000000"/>
          <w:sz w:val="24"/>
          <w:szCs w:val="24"/>
          <w:lang w:val="hy-AM"/>
        </w:rPr>
        <w:t xml:space="preserve"> ստուգման ակտի նախագիծ, որը ստորագրում է ստուգումն իրականացնող պաշտոնատար անձը (անձինք) և այն կազմելու օրվան հաջորդող երեք աշխատանքային օրվա ընթացքում, սույն հոդվածի 8-րդ մասով սահմանված կարգով ներկայացնում է հարկ վճարողին (գործադիր մարմնի ղեկա</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վա</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րին) կամ նրան փոխարինող պաշտոնատար անձին: Ստուգման արդյունքում խախ</w:t>
      </w:r>
      <w:r w:rsidR="00010ABB">
        <w:rPr>
          <w:rFonts w:ascii="GHEA Grapalat" w:eastAsia="Times New Roman" w:hAnsi="GHEA Grapalat" w:cs="Times New Roman"/>
          <w:color w:val="000000"/>
          <w:sz w:val="24"/>
          <w:szCs w:val="24"/>
          <w:lang w:val="hy-AM"/>
        </w:rPr>
        <w:softHyphen/>
      </w:r>
      <w:r w:rsidR="00010ABB" w:rsidRPr="00010ABB">
        <w:rPr>
          <w:rFonts w:ascii="GHEA Grapalat" w:eastAsia="Times New Roman" w:hAnsi="GHEA Grapalat" w:cs="Times New Roman"/>
          <w:color w:val="000000"/>
          <w:sz w:val="24"/>
          <w:szCs w:val="24"/>
          <w:lang w:val="hy-AM"/>
        </w:rPr>
        <w:t>տումներ հայտնաբերված չլինելու դեպքում սույն մասով սահմանված ժամկետում ստուգումն իրականացնող պաշտոնատար անձը (անձինք) երկու օրինակից կազմում է ստուգման ակտ (առանց ակտի նախագիծ կազմելու), որը ստորագրում է ստուգումն իրականացնող պաշտոնատար անձը (անձինք) և այն կազմելու օրվան հաջորդող երեք աշխատանքային օրվա ընթացքում սույն հոդվածի 8-րդ մասով սահմանված կարգով ներկայացնում է հարկ վճարողին (գործադիր մարմնի ղեկավարին) կամ ն</w:t>
      </w:r>
      <w:r w:rsidR="00010ABB">
        <w:rPr>
          <w:rFonts w:ascii="GHEA Grapalat" w:eastAsia="Times New Roman" w:hAnsi="GHEA Grapalat" w:cs="Times New Roman"/>
          <w:color w:val="000000"/>
          <w:sz w:val="24"/>
          <w:szCs w:val="24"/>
          <w:lang w:val="hy-AM"/>
        </w:rPr>
        <w:t>րան փոխարինող պաշտոնատար անձին:</w:t>
      </w:r>
      <w:r>
        <w:rPr>
          <w:rFonts w:ascii="GHEA Grapalat" w:eastAsia="Times New Roman" w:hAnsi="GHEA Grapalat" w:cs="Times New Roman"/>
          <w:color w:val="000000"/>
          <w:sz w:val="24"/>
          <w:szCs w:val="24"/>
          <w:lang w:val="hy-AM"/>
        </w:rPr>
        <w:t>»</w:t>
      </w:r>
      <w:r w:rsidR="00010ABB">
        <w:rPr>
          <w:rFonts w:ascii="GHEA Grapalat" w:eastAsia="Times New Roman" w:hAnsi="GHEA Grapalat" w:cs="Times New Roman"/>
          <w:color w:val="000000"/>
          <w:sz w:val="24"/>
          <w:szCs w:val="24"/>
          <w:lang w:val="hy-AM"/>
        </w:rPr>
        <w:t>:</w:t>
      </w:r>
    </w:p>
    <w:p w:rsidR="00241733" w:rsidRDefault="00010ABB" w:rsidP="00612084">
      <w:pPr>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cs="Times New Roman"/>
          <w:sz w:val="24"/>
          <w:lang w:val="hy-AM"/>
        </w:rPr>
        <w:lastRenderedPageBreak/>
        <w:t>Նույն հոդվածի</w:t>
      </w:r>
      <w:r w:rsidR="00241733" w:rsidRPr="00241733">
        <w:rPr>
          <w:rFonts w:ascii="GHEA Grapalat" w:hAnsi="GHEA Grapalat" w:cs="Times New Roman"/>
          <w:sz w:val="24"/>
          <w:lang w:val="hy-AM"/>
        </w:rPr>
        <w:t xml:space="preserve"> 2-</w:t>
      </w:r>
      <w:r w:rsidR="00241733">
        <w:rPr>
          <w:rFonts w:ascii="GHEA Grapalat" w:hAnsi="GHEA Grapalat" w:cs="Times New Roman"/>
          <w:sz w:val="24"/>
          <w:lang w:val="hy-AM"/>
        </w:rPr>
        <w:t>րդ մասում` «</w:t>
      </w:r>
      <w:r w:rsidR="00241733" w:rsidRPr="00615295">
        <w:rPr>
          <w:rFonts w:ascii="GHEA Grapalat" w:eastAsia="Times New Roman" w:hAnsi="GHEA Grapalat" w:cs="Times New Roman"/>
          <w:color w:val="000000"/>
          <w:sz w:val="24"/>
          <w:szCs w:val="24"/>
          <w:lang w:val="hy-AM"/>
        </w:rPr>
        <w:t>հաջորդող տասը</w:t>
      </w:r>
      <w:r w:rsidR="00241733">
        <w:rPr>
          <w:rFonts w:ascii="GHEA Grapalat" w:eastAsia="Times New Roman" w:hAnsi="GHEA Grapalat" w:cs="Times New Roman"/>
          <w:color w:val="000000"/>
          <w:sz w:val="24"/>
          <w:szCs w:val="24"/>
          <w:lang w:val="hy-AM"/>
        </w:rPr>
        <w:t>» բառերից հետո լրացնել «</w:t>
      </w:r>
      <w:r w:rsidR="00241733" w:rsidRPr="00241733">
        <w:rPr>
          <w:rFonts w:ascii="GHEA Grapalat" w:eastAsia="Times New Roman" w:hAnsi="GHEA Grapalat" w:cs="Times New Roman"/>
          <w:color w:val="000000"/>
          <w:sz w:val="24"/>
          <w:szCs w:val="24"/>
          <w:lang w:val="hy-AM"/>
        </w:rPr>
        <w:t xml:space="preserve">, իսկ </w:t>
      </w:r>
      <w:proofErr w:type="spellStart"/>
      <w:r w:rsidR="00241733" w:rsidRPr="00241733">
        <w:rPr>
          <w:rFonts w:ascii="GHEA Grapalat" w:eastAsia="Times New Roman" w:hAnsi="GHEA Grapalat" w:cs="Times New Roman"/>
          <w:color w:val="000000"/>
          <w:sz w:val="24"/>
          <w:szCs w:val="24"/>
          <w:lang w:val="hy-AM"/>
        </w:rPr>
        <w:t>տրանսֆերային</w:t>
      </w:r>
      <w:proofErr w:type="spellEnd"/>
      <w:r w:rsidR="00241733" w:rsidRPr="00241733">
        <w:rPr>
          <w:rFonts w:ascii="GHEA Grapalat" w:eastAsia="Times New Roman" w:hAnsi="GHEA Grapalat" w:cs="Times New Roman"/>
          <w:color w:val="000000"/>
          <w:sz w:val="24"/>
          <w:szCs w:val="24"/>
          <w:lang w:val="hy-AM"/>
        </w:rPr>
        <w:t xml:space="preserve"> գնագոյացման ստուգման դեպքում` երեսուն աշխատանքային օրվա ըն</w:t>
      </w:r>
      <w:r w:rsidR="00B60702">
        <w:rPr>
          <w:rFonts w:ascii="GHEA Grapalat" w:eastAsia="Times New Roman" w:hAnsi="GHEA Grapalat" w:cs="Times New Roman"/>
          <w:color w:val="000000"/>
          <w:sz w:val="24"/>
          <w:szCs w:val="24"/>
          <w:lang w:val="hy-AM"/>
        </w:rPr>
        <w:softHyphen/>
      </w:r>
      <w:r w:rsidR="00241733" w:rsidRPr="00241733">
        <w:rPr>
          <w:rFonts w:ascii="GHEA Grapalat" w:eastAsia="Times New Roman" w:hAnsi="GHEA Grapalat" w:cs="Times New Roman"/>
          <w:color w:val="000000"/>
          <w:sz w:val="24"/>
          <w:szCs w:val="24"/>
          <w:lang w:val="hy-AM"/>
        </w:rPr>
        <w:t>թացքում</w:t>
      </w:r>
      <w:r>
        <w:rPr>
          <w:rFonts w:ascii="GHEA Grapalat" w:eastAsia="Times New Roman" w:hAnsi="GHEA Grapalat" w:cs="Times New Roman"/>
          <w:color w:val="000000"/>
          <w:sz w:val="24"/>
          <w:szCs w:val="24"/>
          <w:lang w:val="hy-AM"/>
        </w:rPr>
        <w:t>» բառերը</w:t>
      </w:r>
      <w:r w:rsidR="00241733">
        <w:rPr>
          <w:rFonts w:ascii="GHEA Grapalat" w:eastAsia="Times New Roman" w:hAnsi="GHEA Grapalat" w:cs="Times New Roman"/>
          <w:color w:val="000000"/>
          <w:sz w:val="24"/>
          <w:szCs w:val="24"/>
          <w:lang w:val="hy-AM"/>
        </w:rPr>
        <w:t xml:space="preserve">: </w:t>
      </w:r>
    </w:p>
    <w:p w:rsidR="00116E75" w:rsidRDefault="00116E75" w:rsidP="00612084">
      <w:pPr>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cs="Times New Roman"/>
          <w:sz w:val="24"/>
          <w:lang w:val="hy-AM"/>
        </w:rPr>
        <w:t>Նույն հոդվածի 4</w:t>
      </w:r>
      <w:r w:rsidRPr="00241733">
        <w:rPr>
          <w:rFonts w:ascii="GHEA Grapalat" w:hAnsi="GHEA Grapalat" w:cs="Times New Roman"/>
          <w:sz w:val="24"/>
          <w:lang w:val="hy-AM"/>
        </w:rPr>
        <w:t>-</w:t>
      </w:r>
      <w:r>
        <w:rPr>
          <w:rFonts w:ascii="GHEA Grapalat" w:hAnsi="GHEA Grapalat" w:cs="Times New Roman"/>
          <w:sz w:val="24"/>
          <w:lang w:val="hy-AM"/>
        </w:rPr>
        <w:t xml:space="preserve">րդ մասի 4-րդ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«հաշվառման վայրը» բառերից հետո լրացնել «,</w:t>
      </w:r>
      <w:r w:rsidRPr="00E53A0C">
        <w:rPr>
          <w:rFonts w:ascii="GHEA Grapalat" w:eastAsia="Times New Roman" w:hAnsi="GHEA Grapalat" w:cs="Times New Roman"/>
          <w:color w:val="000000"/>
          <w:sz w:val="24"/>
          <w:szCs w:val="24"/>
          <w:lang w:val="hy-AM"/>
        </w:rPr>
        <w:t xml:space="preserve"> գործունեության ոլորտը, տեսակը.</w:t>
      </w:r>
      <w:r>
        <w:rPr>
          <w:rFonts w:ascii="GHEA Grapalat" w:hAnsi="GHEA Grapalat" w:cs="Times New Roman"/>
          <w:sz w:val="24"/>
          <w:lang w:val="hy-AM"/>
        </w:rPr>
        <w:t>» բառերը:</w:t>
      </w:r>
    </w:p>
    <w:p w:rsidR="00241733" w:rsidRDefault="00010ABB" w:rsidP="00612084">
      <w:pPr>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Նույն հոդվածի</w:t>
      </w:r>
      <w:r w:rsidR="00241733" w:rsidRPr="00241733">
        <w:rPr>
          <w:rFonts w:ascii="GHEA Grapalat" w:eastAsia="Times New Roman" w:hAnsi="GHEA Grapalat" w:cs="Times New Roman"/>
          <w:color w:val="000000"/>
          <w:sz w:val="24"/>
          <w:szCs w:val="24"/>
          <w:lang w:val="hy-AM"/>
        </w:rPr>
        <w:t xml:space="preserve"> 5-</w:t>
      </w:r>
      <w:r>
        <w:rPr>
          <w:rFonts w:ascii="GHEA Grapalat" w:eastAsia="Times New Roman" w:hAnsi="GHEA Grapalat" w:cs="Times New Roman"/>
          <w:color w:val="000000"/>
          <w:sz w:val="24"/>
          <w:szCs w:val="24"/>
          <w:lang w:val="hy-AM"/>
        </w:rPr>
        <w:t xml:space="preserve">րդ մասի 3-րդ </w:t>
      </w:r>
      <w:proofErr w:type="spellStart"/>
      <w:r>
        <w:rPr>
          <w:rFonts w:ascii="GHEA Grapalat" w:eastAsia="Times New Roman" w:hAnsi="GHEA Grapalat" w:cs="Times New Roman"/>
          <w:color w:val="000000"/>
          <w:sz w:val="24"/>
          <w:szCs w:val="24"/>
          <w:lang w:val="hy-AM"/>
        </w:rPr>
        <w:t>կետում</w:t>
      </w:r>
      <w:proofErr w:type="spellEnd"/>
      <w:r w:rsidR="00241733">
        <w:rPr>
          <w:rFonts w:ascii="GHEA Grapalat" w:eastAsia="Times New Roman" w:hAnsi="GHEA Grapalat" w:cs="Times New Roman"/>
          <w:color w:val="000000"/>
          <w:sz w:val="24"/>
          <w:szCs w:val="24"/>
          <w:lang w:val="hy-AM"/>
        </w:rPr>
        <w:t xml:space="preserve"> «և գնահատման համար» բառերից հետո </w:t>
      </w:r>
      <w:r>
        <w:rPr>
          <w:rFonts w:ascii="GHEA Grapalat" w:eastAsia="Times New Roman" w:hAnsi="GHEA Grapalat" w:cs="Times New Roman"/>
          <w:color w:val="000000"/>
          <w:sz w:val="24"/>
          <w:szCs w:val="24"/>
          <w:lang w:val="hy-AM"/>
        </w:rPr>
        <w:t>լրացնել</w:t>
      </w:r>
      <w:r w:rsidR="00241733">
        <w:rPr>
          <w:rFonts w:ascii="GHEA Grapalat" w:eastAsia="Times New Roman" w:hAnsi="GHEA Grapalat" w:cs="Times New Roman"/>
          <w:color w:val="000000"/>
          <w:sz w:val="24"/>
          <w:szCs w:val="24"/>
          <w:lang w:val="hy-AM"/>
        </w:rPr>
        <w:t xml:space="preserve"> «</w:t>
      </w:r>
      <w:r w:rsidR="00241733" w:rsidRPr="00241733">
        <w:rPr>
          <w:rFonts w:ascii="GHEA Grapalat" w:eastAsia="Times New Roman" w:hAnsi="GHEA Grapalat" w:cs="Times New Roman"/>
          <w:color w:val="000000"/>
          <w:sz w:val="24"/>
          <w:szCs w:val="24"/>
          <w:lang w:val="hy-AM"/>
        </w:rPr>
        <w:t xml:space="preserve">, իսկ </w:t>
      </w:r>
      <w:proofErr w:type="spellStart"/>
      <w:r w:rsidR="00241733" w:rsidRPr="00241733">
        <w:rPr>
          <w:rFonts w:ascii="GHEA Grapalat" w:eastAsia="Times New Roman" w:hAnsi="GHEA Grapalat" w:cs="Times New Roman"/>
          <w:color w:val="000000"/>
          <w:sz w:val="24"/>
          <w:szCs w:val="24"/>
          <w:lang w:val="hy-AM"/>
        </w:rPr>
        <w:t>տրանսֆերային</w:t>
      </w:r>
      <w:proofErr w:type="spellEnd"/>
      <w:r w:rsidR="00241733" w:rsidRPr="00241733">
        <w:rPr>
          <w:rFonts w:ascii="GHEA Grapalat" w:eastAsia="Times New Roman" w:hAnsi="GHEA Grapalat" w:cs="Times New Roman"/>
          <w:color w:val="000000"/>
          <w:sz w:val="24"/>
          <w:szCs w:val="24"/>
          <w:lang w:val="hy-AM"/>
        </w:rPr>
        <w:t xml:space="preserve"> գնագոյացման դեպքում՝ նաև Օրենսգրքի 371-րդ հոդվածով սահմանված կարգով պարզած ձեռքի հեռավորության տիրույթի և այդ տիրույթի </w:t>
      </w:r>
      <w:proofErr w:type="spellStart"/>
      <w:r w:rsidR="00241733" w:rsidRPr="00241733">
        <w:rPr>
          <w:rFonts w:ascii="GHEA Grapalat" w:eastAsia="Times New Roman" w:hAnsi="GHEA Grapalat" w:cs="Times New Roman"/>
          <w:color w:val="000000"/>
          <w:sz w:val="24"/>
          <w:szCs w:val="24"/>
          <w:lang w:val="hy-AM"/>
        </w:rPr>
        <w:t>մեդիանայի</w:t>
      </w:r>
      <w:proofErr w:type="spellEnd"/>
      <w:r w:rsidR="00241733" w:rsidRPr="00241733">
        <w:rPr>
          <w:rFonts w:ascii="GHEA Grapalat" w:eastAsia="Times New Roman" w:hAnsi="GHEA Grapalat" w:cs="Times New Roman"/>
          <w:color w:val="000000"/>
          <w:sz w:val="24"/>
          <w:szCs w:val="24"/>
          <w:lang w:val="hy-AM"/>
        </w:rPr>
        <w:t xml:space="preserve"> հաշվարկ, ներառյալ Օրենսգրքի 365-րդ հոդվածի համաձայն համադրելիության վերլուծության իրականացման համար օգտագործված տեղեկատ</w:t>
      </w:r>
      <w:r w:rsidR="00B60702">
        <w:rPr>
          <w:rFonts w:ascii="GHEA Grapalat" w:eastAsia="Times New Roman" w:hAnsi="GHEA Grapalat" w:cs="Times New Roman"/>
          <w:color w:val="000000"/>
          <w:sz w:val="24"/>
          <w:szCs w:val="24"/>
          <w:lang w:val="hy-AM"/>
        </w:rPr>
        <w:softHyphen/>
      </w:r>
      <w:r w:rsidR="00241733" w:rsidRPr="00241733">
        <w:rPr>
          <w:rFonts w:ascii="GHEA Grapalat" w:eastAsia="Times New Roman" w:hAnsi="GHEA Grapalat" w:cs="Times New Roman"/>
          <w:color w:val="000000"/>
          <w:sz w:val="24"/>
          <w:szCs w:val="24"/>
          <w:lang w:val="hy-AM"/>
        </w:rPr>
        <w:t>վության աղբյուրների մասին տեղեկատվություն:</w:t>
      </w:r>
      <w:r w:rsidR="0024173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բառերը</w:t>
      </w:r>
      <w:r w:rsidR="00241733">
        <w:rPr>
          <w:rFonts w:ascii="GHEA Grapalat" w:eastAsia="Times New Roman" w:hAnsi="GHEA Grapalat" w:cs="Times New Roman"/>
          <w:color w:val="000000"/>
          <w:sz w:val="24"/>
          <w:szCs w:val="24"/>
          <w:lang w:val="hy-AM"/>
        </w:rPr>
        <w:t>:</w:t>
      </w:r>
    </w:p>
    <w:p w:rsidR="001F0DEA" w:rsidRDefault="001F0DEA" w:rsidP="001F0DEA">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12</w:t>
      </w:r>
      <w:r>
        <w:rPr>
          <w:rFonts w:ascii="GHEA Grapalat" w:hAnsi="GHEA Grapalat" w:cs="Times New Roman"/>
          <w:b/>
          <w:sz w:val="24"/>
          <w:lang w:val="hy-AM"/>
        </w:rPr>
        <w:t xml:space="preserve">. </w:t>
      </w:r>
      <w:r>
        <w:rPr>
          <w:rFonts w:ascii="GHEA Grapalat" w:hAnsi="GHEA Grapalat" w:cs="Times New Roman"/>
          <w:sz w:val="24"/>
          <w:lang w:val="hy-AM"/>
        </w:rPr>
        <w:t xml:space="preserve">Օրենսգրքի </w:t>
      </w:r>
      <w:r w:rsidR="0073674B">
        <w:rPr>
          <w:rFonts w:ascii="GHEA Grapalat" w:hAnsi="GHEA Grapalat" w:cs="Times New Roman"/>
          <w:sz w:val="24"/>
          <w:lang w:val="hy-AM"/>
        </w:rPr>
        <w:t>360</w:t>
      </w:r>
      <w:r>
        <w:rPr>
          <w:rFonts w:ascii="GHEA Grapalat" w:hAnsi="GHEA Grapalat" w:cs="Times New Roman"/>
          <w:sz w:val="24"/>
          <w:lang w:val="hy-AM"/>
        </w:rPr>
        <w:t xml:space="preserve">-րդ </w:t>
      </w:r>
      <w:r w:rsidR="0073674B">
        <w:rPr>
          <w:rFonts w:ascii="GHEA Grapalat" w:hAnsi="GHEA Grapalat" w:cs="Times New Roman"/>
          <w:sz w:val="24"/>
          <w:lang w:val="hy-AM"/>
        </w:rPr>
        <w:t>հոդվածի 2-րդ մասը</w:t>
      </w:r>
      <w:r w:rsidR="00040F66">
        <w:rPr>
          <w:rFonts w:ascii="GHEA Grapalat" w:hAnsi="GHEA Grapalat" w:cs="Times New Roman"/>
          <w:sz w:val="24"/>
          <w:lang w:val="hy-AM"/>
        </w:rPr>
        <w:t xml:space="preserve"> շարադրել նոր խմբագ</w:t>
      </w:r>
      <w:r w:rsidR="00B60702">
        <w:rPr>
          <w:rFonts w:ascii="GHEA Grapalat" w:hAnsi="GHEA Grapalat" w:cs="Times New Roman"/>
          <w:sz w:val="24"/>
          <w:lang w:val="hy-AM"/>
        </w:rPr>
        <w:softHyphen/>
      </w:r>
      <w:r w:rsidR="00040F66">
        <w:rPr>
          <w:rFonts w:ascii="GHEA Grapalat" w:hAnsi="GHEA Grapalat" w:cs="Times New Roman"/>
          <w:sz w:val="24"/>
          <w:lang w:val="hy-AM"/>
        </w:rPr>
        <w:t>րութ</w:t>
      </w:r>
      <w:r w:rsidR="00B60702">
        <w:rPr>
          <w:rFonts w:ascii="GHEA Grapalat" w:hAnsi="GHEA Grapalat" w:cs="Times New Roman"/>
          <w:sz w:val="24"/>
          <w:lang w:val="hy-AM"/>
        </w:rPr>
        <w:softHyphen/>
      </w:r>
      <w:r w:rsidR="00040F66">
        <w:rPr>
          <w:rFonts w:ascii="GHEA Grapalat" w:hAnsi="GHEA Grapalat" w:cs="Times New Roman"/>
          <w:sz w:val="24"/>
          <w:lang w:val="hy-AM"/>
        </w:rPr>
        <w:t>յամբ`</w:t>
      </w:r>
    </w:p>
    <w:p w:rsidR="00040F66" w:rsidRPr="00040F66" w:rsidRDefault="0073674B" w:rsidP="00040F66">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040F66" w:rsidRPr="00040F66">
        <w:rPr>
          <w:rFonts w:ascii="GHEA Grapalat" w:hAnsi="GHEA Grapalat" w:cs="Times New Roman"/>
          <w:sz w:val="24"/>
          <w:lang w:val="hy-AM"/>
        </w:rPr>
        <w:t>2. Հարկային մարմինը սույն գլխով սահմանված հարկային հսկողություն իրա</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կանացնելիս պարզում է Օրենսգրքի 363-րդ հոդվածով սահմանված վերահսկվող գոր</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ծարքների պարզած ձեռքի հեռավորության սկզբունքին համապատաս</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խանութ</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 xml:space="preserve">յունը, ինչպես նաև վերահսկվող գործարքների իրականացման արդյունքում </w:t>
      </w:r>
      <w:proofErr w:type="spellStart"/>
      <w:r w:rsidR="00040F66" w:rsidRPr="00040F66">
        <w:rPr>
          <w:rFonts w:ascii="GHEA Grapalat" w:hAnsi="GHEA Grapalat" w:cs="Times New Roman"/>
          <w:sz w:val="24"/>
          <w:lang w:val="hy-AM"/>
        </w:rPr>
        <w:t>ձևավոր</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վող</w:t>
      </w:r>
      <w:proofErr w:type="spellEnd"/>
      <w:r w:rsidR="00040F66" w:rsidRPr="00040F66">
        <w:rPr>
          <w:rFonts w:ascii="GHEA Grapalat" w:hAnsi="GHEA Grapalat" w:cs="Times New Roman"/>
          <w:sz w:val="24"/>
          <w:lang w:val="hy-AM"/>
        </w:rPr>
        <w:t xml:space="preserve"> Օրենսգրքով սահմանված </w:t>
      </w:r>
      <w:proofErr w:type="spellStart"/>
      <w:r w:rsidR="00040F66" w:rsidRPr="00040F66">
        <w:rPr>
          <w:rFonts w:ascii="GHEA Grapalat" w:hAnsi="GHEA Grapalat" w:cs="Times New Roman"/>
          <w:sz w:val="24"/>
          <w:lang w:val="hy-AM"/>
        </w:rPr>
        <w:t>հետևյալ</w:t>
      </w:r>
      <w:proofErr w:type="spellEnd"/>
      <w:r w:rsidR="00040F66" w:rsidRPr="00040F66">
        <w:rPr>
          <w:rFonts w:ascii="GHEA Grapalat" w:hAnsi="GHEA Grapalat" w:cs="Times New Roman"/>
          <w:sz w:val="24"/>
          <w:lang w:val="hy-AM"/>
        </w:rPr>
        <w:t xml:space="preserve"> հարկի և վճարի հաշվարկման և վճարման ամ</w:t>
      </w:r>
      <w:r w:rsidR="00B60702">
        <w:rPr>
          <w:rFonts w:ascii="GHEA Grapalat" w:hAnsi="GHEA Grapalat" w:cs="Times New Roman"/>
          <w:sz w:val="24"/>
          <w:lang w:val="hy-AM"/>
        </w:rPr>
        <w:softHyphen/>
      </w:r>
      <w:r w:rsidR="00040F66">
        <w:rPr>
          <w:rFonts w:ascii="GHEA Grapalat" w:hAnsi="GHEA Grapalat" w:cs="Times New Roman"/>
          <w:sz w:val="24"/>
          <w:lang w:val="hy-AM"/>
        </w:rPr>
        <w:softHyphen/>
      </w:r>
      <w:r w:rsidR="00B60702">
        <w:rPr>
          <w:rFonts w:ascii="GHEA Grapalat" w:hAnsi="GHEA Grapalat" w:cs="Times New Roman"/>
          <w:sz w:val="24"/>
          <w:lang w:val="hy-AM"/>
        </w:rPr>
        <w:softHyphen/>
      </w:r>
      <w:r w:rsidR="00040F66" w:rsidRPr="00040F66">
        <w:rPr>
          <w:rFonts w:ascii="GHEA Grapalat" w:hAnsi="GHEA Grapalat" w:cs="Times New Roman"/>
          <w:sz w:val="24"/>
          <w:lang w:val="hy-AM"/>
        </w:rPr>
        <w:t>բողջականությունը:</w:t>
      </w:r>
    </w:p>
    <w:p w:rsidR="00040F66" w:rsidRPr="00040F66" w:rsidRDefault="00040F66" w:rsidP="00040F66">
      <w:pPr>
        <w:spacing w:after="0" w:line="360" w:lineRule="auto"/>
        <w:ind w:firstLine="720"/>
        <w:jc w:val="both"/>
        <w:rPr>
          <w:rFonts w:ascii="GHEA Grapalat" w:hAnsi="GHEA Grapalat" w:cs="Times New Roman"/>
          <w:sz w:val="24"/>
          <w:lang w:val="hy-AM"/>
        </w:rPr>
      </w:pPr>
      <w:r w:rsidRPr="00040F66">
        <w:rPr>
          <w:rFonts w:ascii="GHEA Grapalat" w:hAnsi="GHEA Grapalat" w:cs="Times New Roman"/>
          <w:sz w:val="24"/>
          <w:lang w:val="hy-AM"/>
        </w:rPr>
        <w:t xml:space="preserve">1) շահութահարկ. </w:t>
      </w:r>
    </w:p>
    <w:p w:rsidR="00040F66" w:rsidRPr="00040F66" w:rsidRDefault="0073674B" w:rsidP="00040F66">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2</w:t>
      </w:r>
      <w:r w:rsidR="00040F66" w:rsidRPr="00040F66">
        <w:rPr>
          <w:rFonts w:ascii="GHEA Grapalat" w:hAnsi="GHEA Grapalat" w:cs="Times New Roman"/>
          <w:sz w:val="24"/>
          <w:lang w:val="hy-AM"/>
        </w:rPr>
        <w:t xml:space="preserve">) Օրենսգրքի 197-րդ հոդվածի 2-րդ մասով սահմանված </w:t>
      </w:r>
      <w:proofErr w:type="spellStart"/>
      <w:r w:rsidR="00040F66" w:rsidRPr="00040F66">
        <w:rPr>
          <w:rFonts w:ascii="GHEA Grapalat" w:hAnsi="GHEA Grapalat" w:cs="Times New Roman"/>
          <w:sz w:val="24"/>
          <w:lang w:val="hy-AM"/>
        </w:rPr>
        <w:t>ռոյալթի</w:t>
      </w:r>
      <w:proofErr w:type="spellEnd"/>
      <w:r>
        <w:rPr>
          <w:rFonts w:ascii="GHEA Grapalat" w:hAnsi="GHEA Grapalat" w:cs="Times New Roman"/>
          <w:sz w:val="24"/>
          <w:lang w:val="hy-AM"/>
        </w:rPr>
        <w:t>:»:</w:t>
      </w:r>
    </w:p>
    <w:p w:rsidR="0073674B" w:rsidRDefault="0073674B" w:rsidP="0073674B">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հոդվածի 3-րդ մասը շարադրել նոր խմբագրությամբ`</w:t>
      </w:r>
    </w:p>
    <w:p w:rsidR="00040F66" w:rsidRPr="00040F66" w:rsidRDefault="0073674B" w:rsidP="00040F66">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040F66" w:rsidRPr="00040F66">
        <w:rPr>
          <w:rFonts w:ascii="GHEA Grapalat" w:hAnsi="GHEA Grapalat" w:cs="Times New Roman"/>
          <w:sz w:val="24"/>
          <w:lang w:val="hy-AM"/>
        </w:rPr>
        <w:t>3. Եթե սույն հոդվածի 2-րդ մասով սահմանված հարկի կամ վճարի հաշ</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վարկ</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 xml:space="preserve">ման և վճարման համար վավերացված միջազգային պայմանագրերով սահմանված են այլ </w:t>
      </w:r>
      <w:proofErr w:type="spellStart"/>
      <w:r w:rsidR="00040F66" w:rsidRPr="00040F66">
        <w:rPr>
          <w:rFonts w:ascii="GHEA Grapalat" w:hAnsi="GHEA Grapalat" w:cs="Times New Roman"/>
          <w:sz w:val="24"/>
          <w:lang w:val="hy-AM"/>
        </w:rPr>
        <w:t>կարգավորումներ</w:t>
      </w:r>
      <w:proofErr w:type="spellEnd"/>
      <w:r w:rsidR="00040F66" w:rsidRPr="00040F66">
        <w:rPr>
          <w:rFonts w:ascii="GHEA Grapalat" w:hAnsi="GHEA Grapalat" w:cs="Times New Roman"/>
          <w:sz w:val="24"/>
          <w:lang w:val="hy-AM"/>
        </w:rPr>
        <w:t xml:space="preserve"> կամ հարկվող բազան որոշելիս Օրենսգրքի համաձայն հիմք են ընդունվում միջազգային գներ, ապա սույն գլխով սահմանված </w:t>
      </w:r>
      <w:proofErr w:type="spellStart"/>
      <w:r w:rsidR="00040F66" w:rsidRPr="00040F66">
        <w:rPr>
          <w:rFonts w:ascii="GHEA Grapalat" w:hAnsi="GHEA Grapalat" w:cs="Times New Roman"/>
          <w:sz w:val="24"/>
          <w:lang w:val="hy-AM"/>
        </w:rPr>
        <w:t>տրանսֆերային</w:t>
      </w:r>
      <w:proofErr w:type="spellEnd"/>
      <w:r w:rsidR="00040F66" w:rsidRPr="00040F66">
        <w:rPr>
          <w:rFonts w:ascii="GHEA Grapalat" w:hAnsi="GHEA Grapalat" w:cs="Times New Roman"/>
          <w:sz w:val="24"/>
          <w:lang w:val="hy-AM"/>
        </w:rPr>
        <w:t xml:space="preserve"> գնա</w:t>
      </w:r>
      <w:r w:rsidR="00040F66">
        <w:rPr>
          <w:rFonts w:ascii="GHEA Grapalat" w:hAnsi="GHEA Grapalat" w:cs="Times New Roman"/>
          <w:sz w:val="24"/>
          <w:lang w:val="hy-AM"/>
        </w:rPr>
        <w:softHyphen/>
      </w:r>
      <w:r w:rsidR="00B60702">
        <w:rPr>
          <w:rFonts w:ascii="GHEA Grapalat" w:hAnsi="GHEA Grapalat" w:cs="Times New Roman"/>
          <w:sz w:val="24"/>
          <w:lang w:val="hy-AM"/>
        </w:rPr>
        <w:softHyphen/>
      </w:r>
      <w:r w:rsidR="00040F66" w:rsidRPr="00040F66">
        <w:rPr>
          <w:rFonts w:ascii="GHEA Grapalat" w:hAnsi="GHEA Grapalat" w:cs="Times New Roman"/>
          <w:sz w:val="24"/>
          <w:lang w:val="hy-AM"/>
        </w:rPr>
        <w:t xml:space="preserve">գոյացման </w:t>
      </w:r>
      <w:proofErr w:type="spellStart"/>
      <w:r w:rsidR="00040F66" w:rsidRPr="00040F66">
        <w:rPr>
          <w:rFonts w:ascii="GHEA Grapalat" w:hAnsi="GHEA Grapalat" w:cs="Times New Roman"/>
          <w:sz w:val="24"/>
          <w:lang w:val="hy-AM"/>
        </w:rPr>
        <w:t>կարգավորումները</w:t>
      </w:r>
      <w:proofErr w:type="spellEnd"/>
      <w:r w:rsidR="00040F66" w:rsidRPr="00040F66">
        <w:rPr>
          <w:rFonts w:ascii="GHEA Grapalat" w:hAnsi="GHEA Grapalat" w:cs="Times New Roman"/>
          <w:sz w:val="24"/>
          <w:lang w:val="hy-AM"/>
        </w:rPr>
        <w:t xml:space="preserve"> չեն կիրառվում։</w:t>
      </w:r>
      <w:r>
        <w:rPr>
          <w:rFonts w:ascii="GHEA Grapalat" w:hAnsi="GHEA Grapalat" w:cs="Times New Roman"/>
          <w:sz w:val="24"/>
          <w:lang w:val="hy-AM"/>
        </w:rPr>
        <w:t>»:</w:t>
      </w:r>
    </w:p>
    <w:p w:rsidR="00B60702" w:rsidRDefault="0073674B" w:rsidP="00B6070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lastRenderedPageBreak/>
        <w:t xml:space="preserve">Նույն հոդվածում </w:t>
      </w:r>
      <w:r w:rsidR="00B60702">
        <w:rPr>
          <w:rFonts w:ascii="GHEA Grapalat" w:hAnsi="GHEA Grapalat" w:cs="Times New Roman"/>
          <w:sz w:val="24"/>
          <w:lang w:val="hy-AM"/>
        </w:rPr>
        <w:t>լրացնել</w:t>
      </w:r>
      <w:r>
        <w:rPr>
          <w:rFonts w:ascii="GHEA Grapalat" w:hAnsi="GHEA Grapalat" w:cs="Times New Roman"/>
          <w:sz w:val="24"/>
          <w:lang w:val="hy-AM"/>
        </w:rPr>
        <w:t xml:space="preserve"> 4-րդ մաս</w:t>
      </w:r>
      <w:r w:rsidR="00B60702">
        <w:rPr>
          <w:rFonts w:ascii="GHEA Grapalat" w:hAnsi="GHEA Grapalat" w:cs="Times New Roman"/>
          <w:sz w:val="24"/>
          <w:lang w:val="hy-AM"/>
        </w:rPr>
        <w:t>ը</w:t>
      </w:r>
      <w:r>
        <w:rPr>
          <w:rFonts w:ascii="GHEA Grapalat" w:hAnsi="GHEA Grapalat" w:cs="Times New Roman"/>
          <w:sz w:val="24"/>
          <w:lang w:val="hy-AM"/>
        </w:rPr>
        <w:t xml:space="preserve"> </w:t>
      </w:r>
      <w:proofErr w:type="spellStart"/>
      <w:r>
        <w:rPr>
          <w:rFonts w:ascii="GHEA Grapalat" w:hAnsi="GHEA Grapalat" w:cs="Times New Roman"/>
          <w:sz w:val="24"/>
          <w:lang w:val="hy-AM"/>
        </w:rPr>
        <w:t>հետևյալ</w:t>
      </w:r>
      <w:proofErr w:type="spellEnd"/>
      <w:r>
        <w:rPr>
          <w:rFonts w:ascii="GHEA Grapalat" w:hAnsi="GHEA Grapalat" w:cs="Times New Roman"/>
          <w:sz w:val="24"/>
          <w:lang w:val="hy-AM"/>
        </w:rPr>
        <w:t xml:space="preserve"> </w:t>
      </w:r>
      <w:r w:rsidR="00B60702">
        <w:rPr>
          <w:rFonts w:ascii="GHEA Grapalat" w:hAnsi="GHEA Grapalat" w:cs="Times New Roman"/>
          <w:sz w:val="24"/>
          <w:lang w:val="hy-AM"/>
        </w:rPr>
        <w:t>խմբագրությամբ`</w:t>
      </w:r>
    </w:p>
    <w:p w:rsidR="00040F66" w:rsidRDefault="00B60702" w:rsidP="00B60702">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w:t>
      </w:r>
      <w:r w:rsidR="00040F66" w:rsidRPr="00040F66">
        <w:rPr>
          <w:rFonts w:ascii="GHEA Grapalat" w:hAnsi="GHEA Grapalat" w:cs="Times New Roman"/>
          <w:sz w:val="24"/>
          <w:lang w:val="hy-AM"/>
        </w:rPr>
        <w:t>4. Սույն գլխի կիրառման նպատակով, եթե մշտական հաստատության միջոցով Հայաստանի Հանրապետությունում գործունեություն իրականացնող ոչ ռեզիդենտ շահութահարկ վճարողը ոչ ռեզիդենտ անձի   հետ իրականացնում է  Օրենսգրքի 363-րդ հոդվածով սահմանված վերահսկվող գործարք, ապա վերջինս պետք է համապա</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տաս</w:t>
      </w:r>
      <w:r w:rsidR="00040F66">
        <w:rPr>
          <w:rFonts w:ascii="GHEA Grapalat" w:hAnsi="GHEA Grapalat" w:cs="Times New Roman"/>
          <w:sz w:val="24"/>
          <w:lang w:val="hy-AM"/>
        </w:rPr>
        <w:softHyphen/>
      </w:r>
      <w:r w:rsidR="00040F66" w:rsidRPr="00040F66">
        <w:rPr>
          <w:rFonts w:ascii="GHEA Grapalat" w:hAnsi="GHEA Grapalat" w:cs="Times New Roman"/>
          <w:sz w:val="24"/>
          <w:lang w:val="hy-AM"/>
        </w:rPr>
        <w:t>խանի  Օրենսգրքի 364-րդ հոդվածով սահմանված կարգին։</w:t>
      </w:r>
      <w:r w:rsidR="00040F66">
        <w:rPr>
          <w:rFonts w:ascii="GHEA Grapalat" w:hAnsi="GHEA Grapalat" w:cs="Times New Roman"/>
          <w:sz w:val="24"/>
          <w:lang w:val="hy-AM"/>
        </w:rPr>
        <w:t>»:</w:t>
      </w:r>
    </w:p>
    <w:p w:rsidR="001F0DEA" w:rsidRDefault="009A306E" w:rsidP="000E153F">
      <w:pPr>
        <w:spacing w:after="0" w:line="360" w:lineRule="auto"/>
        <w:ind w:firstLine="720"/>
        <w:jc w:val="both"/>
        <w:rPr>
          <w:rFonts w:ascii="GHEA Grapalat" w:hAnsi="GHEA Grapalat" w:cs="Times New Roman"/>
          <w:sz w:val="24"/>
          <w:lang w:val="hy-AM"/>
        </w:rPr>
      </w:pPr>
      <w:r w:rsidRPr="001D4A79">
        <w:rPr>
          <w:rFonts w:ascii="GHEA Grapalat" w:hAnsi="GHEA Grapalat" w:cs="Times New Roman"/>
          <w:b/>
          <w:sz w:val="24"/>
          <w:lang w:val="hy-AM"/>
        </w:rPr>
        <w:t>Հոդված</w:t>
      </w:r>
      <w:r w:rsidR="00A90ABE">
        <w:rPr>
          <w:rFonts w:ascii="GHEA Grapalat" w:hAnsi="GHEA Grapalat" w:cs="Times New Roman"/>
          <w:b/>
          <w:sz w:val="24"/>
          <w:lang w:val="hy-AM"/>
        </w:rPr>
        <w:t xml:space="preserve"> 13</w:t>
      </w:r>
      <w:r>
        <w:rPr>
          <w:rFonts w:ascii="GHEA Grapalat" w:hAnsi="GHEA Grapalat" w:cs="Times New Roman"/>
          <w:b/>
          <w:sz w:val="24"/>
          <w:lang w:val="hy-AM"/>
        </w:rPr>
        <w:t xml:space="preserve">. </w:t>
      </w:r>
      <w:r>
        <w:rPr>
          <w:rFonts w:ascii="GHEA Grapalat" w:hAnsi="GHEA Grapalat" w:cs="Times New Roman"/>
          <w:sz w:val="24"/>
          <w:lang w:val="hy-AM"/>
        </w:rPr>
        <w:t>Օրենսգրքի 361-րդ հոդվածի</w:t>
      </w:r>
      <w:r w:rsidR="000E153F">
        <w:rPr>
          <w:rFonts w:ascii="GHEA Grapalat" w:hAnsi="GHEA Grapalat" w:cs="Times New Roman"/>
          <w:sz w:val="24"/>
          <w:lang w:val="hy-AM"/>
        </w:rPr>
        <w:t xml:space="preserve"> </w:t>
      </w:r>
      <w:r w:rsidRPr="009A306E">
        <w:rPr>
          <w:rFonts w:ascii="GHEA Grapalat" w:hAnsi="GHEA Grapalat" w:cs="Times New Roman"/>
          <w:sz w:val="24"/>
          <w:lang w:val="hy-AM"/>
        </w:rPr>
        <w:t>1-</w:t>
      </w:r>
      <w:r>
        <w:rPr>
          <w:rFonts w:ascii="GHEA Grapalat" w:hAnsi="GHEA Grapalat" w:cs="Times New Roman"/>
          <w:sz w:val="24"/>
          <w:lang w:val="hy-AM"/>
        </w:rPr>
        <w:t xml:space="preserve">ին մասի 6-րդ </w:t>
      </w:r>
      <w:proofErr w:type="spellStart"/>
      <w:r>
        <w:rPr>
          <w:rFonts w:ascii="GHEA Grapalat" w:hAnsi="GHEA Grapalat" w:cs="Times New Roman"/>
          <w:sz w:val="24"/>
          <w:lang w:val="hy-AM"/>
        </w:rPr>
        <w:t>կետում</w:t>
      </w:r>
      <w:proofErr w:type="spellEnd"/>
      <w:r>
        <w:rPr>
          <w:rFonts w:ascii="GHEA Grapalat" w:hAnsi="GHEA Grapalat" w:cs="Times New Roman"/>
          <w:sz w:val="24"/>
          <w:lang w:val="hy-AM"/>
        </w:rPr>
        <w:t xml:space="preserve">` </w:t>
      </w:r>
      <w:r w:rsidR="00465D92">
        <w:rPr>
          <w:rFonts w:ascii="GHEA Grapalat" w:hAnsi="GHEA Grapalat" w:cs="Times New Roman"/>
          <w:sz w:val="24"/>
          <w:lang w:val="hy-AM"/>
        </w:rPr>
        <w:t>«օտարման,» բառից հետո լրացնել «</w:t>
      </w:r>
      <w:r w:rsidR="000E153F" w:rsidRPr="000E153F">
        <w:rPr>
          <w:rFonts w:ascii="GHEA Grapalat" w:hAnsi="GHEA Grapalat"/>
          <w:sz w:val="24"/>
          <w:szCs w:val="24"/>
          <w:lang w:val="hy-AM"/>
        </w:rPr>
        <w:t>ոչ նյութական ակտիվների օգտագործման տրամադրման (ստաց</w:t>
      </w:r>
      <w:r w:rsidR="000E153F">
        <w:rPr>
          <w:rFonts w:ascii="GHEA Grapalat" w:hAnsi="GHEA Grapalat"/>
          <w:sz w:val="24"/>
          <w:szCs w:val="24"/>
          <w:lang w:val="hy-AM"/>
        </w:rPr>
        <w:softHyphen/>
      </w:r>
      <w:r w:rsidR="000E153F" w:rsidRPr="000E153F">
        <w:rPr>
          <w:rFonts w:ascii="GHEA Grapalat" w:hAnsi="GHEA Grapalat"/>
          <w:sz w:val="24"/>
          <w:szCs w:val="24"/>
          <w:lang w:val="hy-AM"/>
        </w:rPr>
        <w:t>ման), փոխառության տրամադրման (ստացման), դրամական պահանջի իրա</w:t>
      </w:r>
      <w:r w:rsidR="000E153F">
        <w:rPr>
          <w:rFonts w:ascii="GHEA Grapalat" w:hAnsi="GHEA Grapalat"/>
          <w:sz w:val="24"/>
          <w:szCs w:val="24"/>
          <w:lang w:val="hy-AM"/>
        </w:rPr>
        <w:softHyphen/>
      </w:r>
      <w:r w:rsidR="000E153F" w:rsidRPr="000E153F">
        <w:rPr>
          <w:rFonts w:ascii="GHEA Grapalat" w:hAnsi="GHEA Grapalat"/>
          <w:sz w:val="24"/>
          <w:szCs w:val="24"/>
          <w:lang w:val="hy-AM"/>
        </w:rPr>
        <w:t>վուն</w:t>
      </w:r>
      <w:r w:rsidR="000E153F">
        <w:rPr>
          <w:rFonts w:ascii="GHEA Grapalat" w:hAnsi="GHEA Grapalat"/>
          <w:sz w:val="24"/>
          <w:szCs w:val="24"/>
          <w:lang w:val="hy-AM"/>
        </w:rPr>
        <w:softHyphen/>
      </w:r>
      <w:r w:rsidR="000E153F" w:rsidRPr="000E153F">
        <w:rPr>
          <w:rFonts w:ascii="GHEA Grapalat" w:hAnsi="GHEA Grapalat"/>
          <w:sz w:val="24"/>
          <w:szCs w:val="24"/>
          <w:lang w:val="hy-AM"/>
        </w:rPr>
        <w:t>քի զիջման (փոխանցման),</w:t>
      </w:r>
      <w:r w:rsidR="00465D92">
        <w:rPr>
          <w:rFonts w:ascii="GHEA Grapalat" w:hAnsi="GHEA Grapalat" w:cs="Times New Roman"/>
          <w:sz w:val="24"/>
          <w:lang w:val="hy-AM"/>
        </w:rPr>
        <w:t>» բառե</w:t>
      </w:r>
      <w:r w:rsidR="00202DB3">
        <w:rPr>
          <w:rFonts w:ascii="GHEA Grapalat" w:hAnsi="GHEA Grapalat" w:cs="Times New Roman"/>
          <w:sz w:val="24"/>
          <w:lang w:val="hy-AM"/>
        </w:rPr>
        <w:softHyphen/>
      </w:r>
      <w:r w:rsidR="00465D92">
        <w:rPr>
          <w:rFonts w:ascii="GHEA Grapalat" w:hAnsi="GHEA Grapalat" w:cs="Times New Roman"/>
          <w:sz w:val="24"/>
          <w:lang w:val="hy-AM"/>
        </w:rPr>
        <w:t>րով:</w:t>
      </w:r>
    </w:p>
    <w:p w:rsidR="000E153F" w:rsidRDefault="000E153F" w:rsidP="000E153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Նույն մասի 7-րդ կետի «</w:t>
      </w:r>
      <w:r w:rsidRPr="000A247D">
        <w:rPr>
          <w:rFonts w:ascii="GHEA Grapalat" w:hAnsi="GHEA Grapalat"/>
          <w:sz w:val="24"/>
          <w:szCs w:val="24"/>
          <w:lang w:val="hy-AM"/>
        </w:rPr>
        <w:t>մեթոդները կիրառելիս</w:t>
      </w:r>
      <w:r>
        <w:rPr>
          <w:rFonts w:ascii="GHEA Grapalat" w:hAnsi="GHEA Grapalat"/>
          <w:sz w:val="24"/>
          <w:szCs w:val="24"/>
          <w:lang w:val="hy-AM"/>
        </w:rPr>
        <w:t>.</w:t>
      </w:r>
      <w:r>
        <w:rPr>
          <w:rFonts w:ascii="GHEA Grapalat" w:hAnsi="GHEA Grapalat" w:cs="Times New Roman"/>
          <w:sz w:val="24"/>
          <w:lang w:val="hy-AM"/>
        </w:rPr>
        <w:t>» բառերից հետո շարադրել նոր խմբագրությամբ`</w:t>
      </w:r>
    </w:p>
    <w:p w:rsidR="000E153F" w:rsidRPr="000E153F" w:rsidRDefault="000E153F" w:rsidP="000E153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«8</w:t>
      </w:r>
      <w:r w:rsidRPr="000E153F">
        <w:rPr>
          <w:rFonts w:ascii="GHEA Grapalat" w:hAnsi="GHEA Grapalat" w:cs="Times New Roman"/>
          <w:sz w:val="24"/>
          <w:lang w:val="hy-AM"/>
        </w:rPr>
        <w:t xml:space="preserve">) համադրելի </w:t>
      </w:r>
      <w:proofErr w:type="spellStart"/>
      <w:r w:rsidRPr="000E153F">
        <w:rPr>
          <w:rFonts w:ascii="GHEA Grapalat" w:hAnsi="GHEA Grapalat" w:cs="Times New Roman"/>
          <w:sz w:val="24"/>
          <w:lang w:val="hy-AM"/>
        </w:rPr>
        <w:t>չվերահսկվող</w:t>
      </w:r>
      <w:proofErr w:type="spellEnd"/>
      <w:r w:rsidRPr="000E153F">
        <w:rPr>
          <w:rFonts w:ascii="GHEA Grapalat" w:hAnsi="GHEA Grapalat" w:cs="Times New Roman"/>
          <w:sz w:val="24"/>
          <w:lang w:val="hy-AM"/>
        </w:rPr>
        <w:t xml:space="preserve"> գործարք` Օրենսգրքի 363-րդ հոդվածի 4-րդ մասով սահմանված՝ </w:t>
      </w:r>
      <w:proofErr w:type="spellStart"/>
      <w:r w:rsidRPr="000E153F">
        <w:rPr>
          <w:rFonts w:ascii="GHEA Grapalat" w:hAnsi="GHEA Grapalat" w:cs="Times New Roman"/>
          <w:sz w:val="24"/>
          <w:lang w:val="hy-AM"/>
        </w:rPr>
        <w:t>չվերահսկվող</w:t>
      </w:r>
      <w:proofErr w:type="spellEnd"/>
      <w:r w:rsidRPr="000E153F">
        <w:rPr>
          <w:rFonts w:ascii="GHEA Grapalat" w:hAnsi="GHEA Grapalat" w:cs="Times New Roman"/>
          <w:sz w:val="24"/>
          <w:lang w:val="hy-AM"/>
        </w:rPr>
        <w:t xml:space="preserve"> գործարք, որը Օրենսգրքի 365-րդ հոդվածի 1- ին մասի համաձայն, համադրելի է վերահսկվող գործարքին. </w:t>
      </w:r>
    </w:p>
    <w:p w:rsidR="000E153F" w:rsidRPr="000E153F" w:rsidRDefault="000E153F" w:rsidP="000E153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9</w:t>
      </w:r>
      <w:r w:rsidRPr="000E153F">
        <w:rPr>
          <w:rFonts w:ascii="GHEA Grapalat" w:hAnsi="GHEA Grapalat" w:cs="Times New Roman"/>
          <w:sz w:val="24"/>
          <w:lang w:val="hy-AM"/>
        </w:rPr>
        <w:t xml:space="preserve">) համադրելիության ճշգրտում` համապատասխան ֆինանսական ցուցանիշի ճշգրտում՝ Օրենսգրքի 365-րդ հոդվածի 1-ին մասի և 366-րդ հոդվածի համաձայն. </w:t>
      </w:r>
    </w:p>
    <w:p w:rsidR="000E153F" w:rsidRPr="000E153F" w:rsidRDefault="000E153F" w:rsidP="000E153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10</w:t>
      </w:r>
      <w:r w:rsidRPr="000E153F">
        <w:rPr>
          <w:rFonts w:ascii="GHEA Grapalat" w:hAnsi="GHEA Grapalat" w:cs="Times New Roman"/>
          <w:sz w:val="24"/>
          <w:lang w:val="hy-AM"/>
        </w:rPr>
        <w:t xml:space="preserve">) ներքին </w:t>
      </w:r>
      <w:proofErr w:type="spellStart"/>
      <w:r w:rsidRPr="000E153F">
        <w:rPr>
          <w:rFonts w:ascii="GHEA Grapalat" w:hAnsi="GHEA Grapalat" w:cs="Times New Roman"/>
          <w:sz w:val="24"/>
          <w:lang w:val="hy-AM"/>
        </w:rPr>
        <w:t>չվերահսկվող</w:t>
      </w:r>
      <w:proofErr w:type="spellEnd"/>
      <w:r w:rsidRPr="000E153F">
        <w:rPr>
          <w:rFonts w:ascii="GHEA Grapalat" w:hAnsi="GHEA Grapalat" w:cs="Times New Roman"/>
          <w:sz w:val="24"/>
          <w:lang w:val="hy-AM"/>
        </w:rPr>
        <w:t xml:space="preserve"> գործարք` Օրենսգրքի 363-րդ հոդվածի համաձայն՝ վերահսկվող համարվող գործարքի կողմերից մեկի և Օրենսգրքի 362-րդ հոդվածի 4-րդ մասի համաձայն՝ փոխկապակցված չհամարվող հարկ վճարողների </w:t>
      </w:r>
      <w:proofErr w:type="spellStart"/>
      <w:r w:rsidRPr="000E153F">
        <w:rPr>
          <w:rFonts w:ascii="GHEA Grapalat" w:hAnsi="GHEA Grapalat" w:cs="Times New Roman"/>
          <w:sz w:val="24"/>
          <w:lang w:val="hy-AM"/>
        </w:rPr>
        <w:t>միջև</w:t>
      </w:r>
      <w:proofErr w:type="spellEnd"/>
      <w:r w:rsidRPr="000E153F">
        <w:rPr>
          <w:rFonts w:ascii="GHEA Grapalat" w:hAnsi="GHEA Grapalat" w:cs="Times New Roman"/>
          <w:sz w:val="24"/>
          <w:lang w:val="hy-AM"/>
        </w:rPr>
        <w:t xml:space="preserve"> իրականացված գործարք. </w:t>
      </w:r>
    </w:p>
    <w:p w:rsidR="000E153F" w:rsidRDefault="000E153F" w:rsidP="000E153F">
      <w:pPr>
        <w:spacing w:after="0" w:line="360" w:lineRule="auto"/>
        <w:ind w:firstLine="720"/>
        <w:jc w:val="both"/>
        <w:rPr>
          <w:rFonts w:ascii="GHEA Grapalat" w:hAnsi="GHEA Grapalat" w:cs="Times New Roman"/>
          <w:sz w:val="24"/>
          <w:lang w:val="hy-AM"/>
        </w:rPr>
      </w:pPr>
      <w:r>
        <w:rPr>
          <w:rFonts w:ascii="GHEA Grapalat" w:hAnsi="GHEA Grapalat" w:cs="Times New Roman"/>
          <w:sz w:val="24"/>
          <w:lang w:val="hy-AM"/>
        </w:rPr>
        <w:t>11</w:t>
      </w:r>
      <w:r w:rsidRPr="000E153F">
        <w:rPr>
          <w:rFonts w:ascii="GHEA Grapalat" w:hAnsi="GHEA Grapalat" w:cs="Times New Roman"/>
          <w:sz w:val="24"/>
          <w:lang w:val="hy-AM"/>
        </w:rPr>
        <w:t xml:space="preserve">) արտաքին </w:t>
      </w:r>
      <w:proofErr w:type="spellStart"/>
      <w:r w:rsidRPr="000E153F">
        <w:rPr>
          <w:rFonts w:ascii="GHEA Grapalat" w:hAnsi="GHEA Grapalat" w:cs="Times New Roman"/>
          <w:sz w:val="24"/>
          <w:lang w:val="hy-AM"/>
        </w:rPr>
        <w:t>չվերահսկվող</w:t>
      </w:r>
      <w:proofErr w:type="spellEnd"/>
      <w:r w:rsidRPr="000E153F">
        <w:rPr>
          <w:rFonts w:ascii="GHEA Grapalat" w:hAnsi="GHEA Grapalat" w:cs="Times New Roman"/>
          <w:sz w:val="24"/>
          <w:lang w:val="hy-AM"/>
        </w:rPr>
        <w:t xml:space="preserve"> գործարք` Օրենսգրքի 362-րդ հոդվածի 4-րդ մասի համաձայն՝ փոխկապակցված չհամարվող հարկ վճարողների </w:t>
      </w:r>
      <w:proofErr w:type="spellStart"/>
      <w:r w:rsidRPr="000E153F">
        <w:rPr>
          <w:rFonts w:ascii="GHEA Grapalat" w:hAnsi="GHEA Grapalat" w:cs="Times New Roman"/>
          <w:sz w:val="24"/>
          <w:lang w:val="hy-AM"/>
        </w:rPr>
        <w:t>միջև</w:t>
      </w:r>
      <w:proofErr w:type="spellEnd"/>
      <w:r w:rsidRPr="000E153F">
        <w:rPr>
          <w:rFonts w:ascii="GHEA Grapalat" w:hAnsi="GHEA Grapalat" w:cs="Times New Roman"/>
          <w:sz w:val="24"/>
          <w:lang w:val="hy-AM"/>
        </w:rPr>
        <w:t xml:space="preserve"> իրականացված գործարք, որի կողմերից ոչ մեկը չի հանդիսանում վերահսկվող գործարքի կողմ:</w:t>
      </w:r>
    </w:p>
    <w:p w:rsidR="00387E5D" w:rsidRPr="00387E5D" w:rsidRDefault="00387E5D" w:rsidP="00387E5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12</w:t>
      </w:r>
      <w:r w:rsidRPr="00387E5D">
        <w:rPr>
          <w:rFonts w:ascii="GHEA Grapalat" w:hAnsi="GHEA Grapalat"/>
          <w:sz w:val="24"/>
          <w:szCs w:val="24"/>
          <w:lang w:val="hy-AM"/>
        </w:rPr>
        <w:t>) անձ՝ ֆիզիկական անձ, իրավաբանական անձ կամ անձանց ցանկացած այլ միավորում</w:t>
      </w:r>
      <w:r w:rsidRPr="00387E5D">
        <w:rPr>
          <w:rFonts w:ascii="Cambria Math" w:hAnsi="Cambria Math" w:cs="Cambria Math"/>
          <w:sz w:val="24"/>
          <w:szCs w:val="24"/>
          <w:lang w:val="hy-AM"/>
        </w:rPr>
        <w:t>․</w:t>
      </w:r>
    </w:p>
    <w:p w:rsidR="00387E5D" w:rsidRPr="00387E5D" w:rsidRDefault="00387E5D" w:rsidP="00387E5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13</w:t>
      </w:r>
      <w:r w:rsidRPr="00387E5D">
        <w:rPr>
          <w:rFonts w:ascii="GHEA Grapalat" w:hAnsi="GHEA Grapalat"/>
          <w:sz w:val="24"/>
          <w:szCs w:val="24"/>
          <w:lang w:val="hy-AM"/>
        </w:rPr>
        <w:t xml:space="preserve">) Նախնական գնագոյացման պայմանավորվածություն` հարկային մարմնի կողմից սահմանված </w:t>
      </w:r>
      <w:proofErr w:type="spellStart"/>
      <w:r w:rsidRPr="00387E5D">
        <w:rPr>
          <w:rFonts w:ascii="GHEA Grapalat" w:hAnsi="GHEA Grapalat"/>
          <w:sz w:val="24"/>
          <w:szCs w:val="24"/>
          <w:lang w:val="hy-AM"/>
        </w:rPr>
        <w:t>ձևով</w:t>
      </w:r>
      <w:proofErr w:type="spellEnd"/>
      <w:r w:rsidRPr="00387E5D">
        <w:rPr>
          <w:rFonts w:ascii="GHEA Grapalat" w:hAnsi="GHEA Grapalat"/>
          <w:sz w:val="24"/>
          <w:szCs w:val="24"/>
          <w:lang w:val="hy-AM"/>
        </w:rPr>
        <w:t xml:space="preserve"> և կարգով հարկ վճարողի կողմից ներկայացված դիմումի հիման վրա` վերջինիս </w:t>
      </w:r>
      <w:proofErr w:type="spellStart"/>
      <w:r w:rsidRPr="00387E5D">
        <w:rPr>
          <w:rFonts w:ascii="GHEA Grapalat" w:hAnsi="GHEA Grapalat"/>
          <w:sz w:val="24"/>
          <w:szCs w:val="24"/>
          <w:lang w:val="hy-AM"/>
        </w:rPr>
        <w:t>տրանսֆերային</w:t>
      </w:r>
      <w:proofErr w:type="spellEnd"/>
      <w:r w:rsidRPr="00387E5D">
        <w:rPr>
          <w:rFonts w:ascii="GHEA Grapalat" w:hAnsi="GHEA Grapalat"/>
          <w:sz w:val="24"/>
          <w:szCs w:val="24"/>
          <w:lang w:val="hy-AM"/>
        </w:rPr>
        <w:t xml:space="preserve"> գնագոյացման քաղաքականության հետ կապված նախնական պայմանավորվածության </w:t>
      </w:r>
      <w:proofErr w:type="spellStart"/>
      <w:r w:rsidRPr="00387E5D">
        <w:rPr>
          <w:rFonts w:ascii="GHEA Grapalat" w:hAnsi="GHEA Grapalat"/>
          <w:sz w:val="24"/>
          <w:szCs w:val="24"/>
          <w:lang w:val="hy-AM"/>
        </w:rPr>
        <w:t>ձեռբ</w:t>
      </w:r>
      <w:proofErr w:type="spellEnd"/>
      <w:r w:rsidRPr="00387E5D">
        <w:rPr>
          <w:rFonts w:ascii="GHEA Grapalat" w:hAnsi="GHEA Grapalat"/>
          <w:sz w:val="24"/>
          <w:szCs w:val="24"/>
          <w:lang w:val="hy-AM"/>
        </w:rPr>
        <w:t xml:space="preserve"> բերում հարկային մարմնի հետ: </w:t>
      </w:r>
    </w:p>
    <w:p w:rsidR="00387E5D" w:rsidRPr="00387E5D" w:rsidRDefault="00387E5D" w:rsidP="00387E5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387E5D">
        <w:rPr>
          <w:rFonts w:ascii="GHEA Grapalat" w:hAnsi="GHEA Grapalat"/>
          <w:sz w:val="24"/>
          <w:szCs w:val="24"/>
          <w:lang w:val="hy-AM"/>
        </w:rPr>
        <w:t xml:space="preserve">4) </w:t>
      </w:r>
      <w:proofErr w:type="spellStart"/>
      <w:r w:rsidRPr="00387E5D">
        <w:rPr>
          <w:rFonts w:ascii="GHEA Grapalat" w:hAnsi="GHEA Grapalat"/>
          <w:sz w:val="24"/>
          <w:szCs w:val="24"/>
          <w:lang w:val="hy-AM"/>
        </w:rPr>
        <w:t>մեդիանայի</w:t>
      </w:r>
      <w:proofErr w:type="spellEnd"/>
      <w:r w:rsidRPr="00387E5D">
        <w:rPr>
          <w:rFonts w:ascii="GHEA Grapalat" w:hAnsi="GHEA Grapalat"/>
          <w:sz w:val="24"/>
          <w:szCs w:val="24"/>
          <w:lang w:val="hy-AM"/>
        </w:rPr>
        <w:t xml:space="preserve"> հաշվարկ` ֆինանսական ցուցանիշների </w:t>
      </w:r>
      <w:proofErr w:type="spellStart"/>
      <w:r w:rsidRPr="00387E5D">
        <w:rPr>
          <w:rFonts w:ascii="GHEA Grapalat" w:hAnsi="GHEA Grapalat"/>
          <w:sz w:val="24"/>
          <w:szCs w:val="24"/>
          <w:lang w:val="hy-AM"/>
        </w:rPr>
        <w:t>բազմությունից</w:t>
      </w:r>
      <w:proofErr w:type="spellEnd"/>
      <w:r w:rsidRPr="00387E5D">
        <w:rPr>
          <w:rFonts w:ascii="GHEA Grapalat" w:hAnsi="GHEA Grapalat"/>
          <w:sz w:val="24"/>
          <w:szCs w:val="24"/>
          <w:lang w:val="hy-AM"/>
        </w:rPr>
        <w:t xml:space="preserve"> մեկ ցուցանիշի ընտրություն, որի հաշվարկման համար նախ բոլոր ֆինանսական ցուցանիշները դասավորվում են աճման կարգով, և </w:t>
      </w:r>
    </w:p>
    <w:p w:rsidR="00387E5D" w:rsidRDefault="00387E5D" w:rsidP="00387E5D">
      <w:pPr>
        <w:spacing w:after="0" w:line="360" w:lineRule="auto"/>
        <w:ind w:firstLine="720"/>
        <w:jc w:val="both"/>
        <w:rPr>
          <w:rFonts w:ascii="GHEA Grapalat" w:hAnsi="GHEA Grapalat"/>
          <w:sz w:val="24"/>
          <w:szCs w:val="24"/>
          <w:lang w:val="hy-AM"/>
        </w:rPr>
      </w:pPr>
      <w:r w:rsidRPr="00387E5D">
        <w:rPr>
          <w:rFonts w:ascii="GHEA Grapalat" w:hAnsi="GHEA Grapalat"/>
          <w:sz w:val="24"/>
          <w:szCs w:val="24"/>
          <w:lang w:val="hy-AM"/>
        </w:rPr>
        <w:t xml:space="preserve">ա) այն դեպքերում, երբ ֆինանսական ցուցանիշների բազմությունը բաղկացած է կենտ քանակով ֆինանսական ցուցանիշներից, ապա </w:t>
      </w:r>
      <w:proofErr w:type="spellStart"/>
      <w:r w:rsidRPr="00387E5D">
        <w:rPr>
          <w:rFonts w:ascii="GHEA Grapalat" w:hAnsi="GHEA Grapalat"/>
          <w:sz w:val="24"/>
          <w:szCs w:val="24"/>
          <w:lang w:val="hy-AM"/>
        </w:rPr>
        <w:t>մեդիանան</w:t>
      </w:r>
      <w:proofErr w:type="spellEnd"/>
      <w:r w:rsidRPr="00387E5D">
        <w:rPr>
          <w:rFonts w:ascii="GHEA Grapalat" w:hAnsi="GHEA Grapalat"/>
          <w:sz w:val="24"/>
          <w:szCs w:val="24"/>
          <w:lang w:val="hy-AM"/>
        </w:rPr>
        <w:t xml:space="preserve"> կլինի այդ բազ</w:t>
      </w:r>
      <w:r>
        <w:rPr>
          <w:rFonts w:ascii="GHEA Grapalat" w:hAnsi="GHEA Grapalat"/>
          <w:sz w:val="24"/>
          <w:szCs w:val="24"/>
          <w:lang w:val="hy-AM"/>
        </w:rPr>
        <w:softHyphen/>
      </w:r>
      <w:r w:rsidRPr="00387E5D">
        <w:rPr>
          <w:rFonts w:ascii="GHEA Grapalat" w:hAnsi="GHEA Grapalat"/>
          <w:sz w:val="24"/>
          <w:szCs w:val="24"/>
          <w:lang w:val="hy-AM"/>
        </w:rPr>
        <w:t>մութ</w:t>
      </w:r>
      <w:r>
        <w:rPr>
          <w:rFonts w:ascii="GHEA Grapalat" w:hAnsi="GHEA Grapalat"/>
          <w:sz w:val="24"/>
          <w:szCs w:val="24"/>
          <w:lang w:val="hy-AM"/>
        </w:rPr>
        <w:softHyphen/>
      </w:r>
      <w:r w:rsidRPr="00387E5D">
        <w:rPr>
          <w:rFonts w:ascii="GHEA Grapalat" w:hAnsi="GHEA Grapalat"/>
          <w:sz w:val="24"/>
          <w:szCs w:val="24"/>
          <w:lang w:val="hy-AM"/>
        </w:rPr>
        <w:t>յան մեջտեղում գտնվող ֆինանսական ցուցանիշը</w:t>
      </w:r>
      <w:r>
        <w:rPr>
          <w:rFonts w:ascii="GHEA Grapalat" w:hAnsi="GHEA Grapalat"/>
          <w:sz w:val="24"/>
          <w:szCs w:val="24"/>
          <w:lang w:val="hy-AM"/>
        </w:rPr>
        <w:t>,</w:t>
      </w:r>
    </w:p>
    <w:p w:rsidR="00387E5D" w:rsidRDefault="00387E5D" w:rsidP="00387E5D">
      <w:pPr>
        <w:spacing w:after="0" w:line="360" w:lineRule="auto"/>
        <w:ind w:firstLine="720"/>
        <w:jc w:val="both"/>
        <w:rPr>
          <w:rFonts w:ascii="GHEA Grapalat" w:hAnsi="GHEA Grapalat"/>
          <w:sz w:val="24"/>
          <w:szCs w:val="24"/>
          <w:lang w:val="hy-AM"/>
        </w:rPr>
      </w:pPr>
      <w:r w:rsidRPr="00387E5D">
        <w:rPr>
          <w:rFonts w:ascii="GHEA Grapalat" w:hAnsi="GHEA Grapalat"/>
          <w:sz w:val="24"/>
          <w:szCs w:val="24"/>
          <w:lang w:val="hy-AM"/>
        </w:rPr>
        <w:t>բ) այն դեպքերում, երբ ֆինանսական ցուցանիշների</w:t>
      </w:r>
      <w:r>
        <w:rPr>
          <w:rFonts w:ascii="GHEA Grapalat" w:hAnsi="GHEA Grapalat"/>
          <w:sz w:val="24"/>
          <w:szCs w:val="24"/>
          <w:lang w:val="hy-AM"/>
        </w:rPr>
        <w:t xml:space="preserve"> </w:t>
      </w:r>
      <w:r w:rsidRPr="00387E5D">
        <w:rPr>
          <w:rFonts w:ascii="GHEA Grapalat" w:hAnsi="GHEA Grapalat"/>
          <w:sz w:val="24"/>
          <w:szCs w:val="24"/>
          <w:lang w:val="hy-AM"/>
        </w:rPr>
        <w:t xml:space="preserve">բազմությունը բաղկացած է զույգ քանակով ֆինանսական ցուցանիշներից կամ թվային ցուցիչներից, ապա </w:t>
      </w:r>
      <w:proofErr w:type="spellStart"/>
      <w:r w:rsidRPr="00387E5D">
        <w:rPr>
          <w:rFonts w:ascii="GHEA Grapalat" w:hAnsi="GHEA Grapalat"/>
          <w:sz w:val="24"/>
          <w:szCs w:val="24"/>
          <w:lang w:val="hy-AM"/>
        </w:rPr>
        <w:t>մեդիանան</w:t>
      </w:r>
      <w:proofErr w:type="spellEnd"/>
      <w:r w:rsidRPr="00387E5D">
        <w:rPr>
          <w:rFonts w:ascii="GHEA Grapalat" w:hAnsi="GHEA Grapalat"/>
          <w:sz w:val="24"/>
          <w:szCs w:val="24"/>
          <w:lang w:val="hy-AM"/>
        </w:rPr>
        <w:t xml:space="preserve"> կլինի այդ բազմության մեջտեղում գտնվող երկու ֆինանսական ցուցանիշների միջին </w:t>
      </w:r>
      <w:proofErr w:type="spellStart"/>
      <w:r w:rsidRPr="00387E5D">
        <w:rPr>
          <w:rFonts w:ascii="GHEA Grapalat" w:hAnsi="GHEA Grapalat"/>
          <w:sz w:val="24"/>
          <w:szCs w:val="24"/>
          <w:lang w:val="hy-AM"/>
        </w:rPr>
        <w:t>թվաբանականը</w:t>
      </w:r>
      <w:proofErr w:type="spellEnd"/>
      <w:r w:rsidRPr="00387E5D">
        <w:rPr>
          <w:rFonts w:ascii="GHEA Grapalat" w:hAnsi="GHEA Grapalat"/>
          <w:sz w:val="24"/>
          <w:szCs w:val="24"/>
          <w:lang w:val="hy-AM"/>
        </w:rPr>
        <w:t>:</w:t>
      </w:r>
      <w:r>
        <w:rPr>
          <w:rFonts w:ascii="GHEA Grapalat" w:hAnsi="GHEA Grapalat"/>
          <w:sz w:val="24"/>
          <w:szCs w:val="24"/>
          <w:lang w:val="hy-AM"/>
        </w:rPr>
        <w:t>»:</w:t>
      </w:r>
    </w:p>
    <w:p w:rsidR="00465D92" w:rsidRDefault="00465D92" w:rsidP="00387E5D">
      <w:pPr>
        <w:spacing w:after="0" w:line="360" w:lineRule="auto"/>
        <w:ind w:firstLine="720"/>
        <w:jc w:val="both"/>
        <w:rPr>
          <w:rFonts w:ascii="GHEA Grapalat" w:hAnsi="GHEA Grapalat"/>
          <w:sz w:val="24"/>
          <w:szCs w:val="24"/>
          <w:lang w:val="hy-AM"/>
        </w:rPr>
      </w:pPr>
      <w:r w:rsidRPr="00465D92">
        <w:rPr>
          <w:rFonts w:ascii="GHEA Grapalat" w:hAnsi="GHEA Grapalat"/>
          <w:b/>
          <w:sz w:val="24"/>
          <w:szCs w:val="24"/>
          <w:lang w:val="hy-AM"/>
        </w:rPr>
        <w:t>Հոդված 1</w:t>
      </w:r>
      <w:r w:rsidR="00A90ABE">
        <w:rPr>
          <w:rFonts w:ascii="GHEA Grapalat" w:hAnsi="GHEA Grapalat"/>
          <w:b/>
          <w:sz w:val="24"/>
          <w:szCs w:val="24"/>
          <w:lang w:val="hy-AM"/>
        </w:rPr>
        <w:t>4</w:t>
      </w:r>
      <w:r w:rsidRPr="00465D92">
        <w:rPr>
          <w:rFonts w:ascii="GHEA Grapalat" w:hAnsi="GHEA Grapalat"/>
          <w:b/>
          <w:sz w:val="24"/>
          <w:szCs w:val="24"/>
          <w:lang w:val="hy-AM"/>
        </w:rPr>
        <w:t>.</w:t>
      </w:r>
      <w:r w:rsidRPr="00465D92">
        <w:rPr>
          <w:rFonts w:ascii="GHEA Grapalat" w:hAnsi="GHEA Grapalat"/>
          <w:sz w:val="24"/>
          <w:szCs w:val="24"/>
          <w:lang w:val="hy-AM"/>
        </w:rPr>
        <w:t xml:space="preserve"> Օրենսգրքի</w:t>
      </w:r>
      <w:r>
        <w:rPr>
          <w:rFonts w:ascii="GHEA Grapalat" w:hAnsi="GHEA Grapalat"/>
          <w:sz w:val="24"/>
          <w:szCs w:val="24"/>
          <w:lang w:val="hy-AM"/>
        </w:rPr>
        <w:t xml:space="preserve"> 362</w:t>
      </w:r>
      <w:r w:rsidRPr="00465D92">
        <w:rPr>
          <w:rFonts w:ascii="GHEA Grapalat" w:hAnsi="GHEA Grapalat"/>
          <w:sz w:val="24"/>
          <w:szCs w:val="24"/>
          <w:lang w:val="hy-AM"/>
        </w:rPr>
        <w:t>-րդ հոդվածի</w:t>
      </w:r>
      <w:r w:rsidR="006D3801">
        <w:rPr>
          <w:rFonts w:ascii="GHEA Grapalat" w:hAnsi="GHEA Grapalat"/>
          <w:sz w:val="24"/>
          <w:szCs w:val="24"/>
          <w:lang w:val="hy-AM"/>
        </w:rPr>
        <w:t xml:space="preserve"> </w:t>
      </w:r>
      <w:r w:rsidR="00387E5D">
        <w:rPr>
          <w:rFonts w:ascii="GHEA Grapalat" w:hAnsi="GHEA Grapalat"/>
          <w:sz w:val="24"/>
          <w:szCs w:val="24"/>
          <w:lang w:val="hy-AM"/>
        </w:rPr>
        <w:t>1</w:t>
      </w:r>
      <w:r w:rsidR="006D3801" w:rsidRPr="00263C6F">
        <w:rPr>
          <w:rFonts w:ascii="GHEA Grapalat" w:hAnsi="GHEA Grapalat"/>
          <w:sz w:val="24"/>
          <w:szCs w:val="24"/>
          <w:lang w:val="hy-AM"/>
        </w:rPr>
        <w:t>-</w:t>
      </w:r>
      <w:r w:rsidR="00387E5D">
        <w:rPr>
          <w:rFonts w:ascii="GHEA Grapalat" w:hAnsi="GHEA Grapalat"/>
          <w:sz w:val="24"/>
          <w:szCs w:val="24"/>
          <w:lang w:val="hy-AM"/>
        </w:rPr>
        <w:t>ին</w:t>
      </w:r>
      <w:r w:rsidR="006D3801">
        <w:rPr>
          <w:rFonts w:ascii="GHEA Grapalat" w:hAnsi="GHEA Grapalat"/>
          <w:sz w:val="24"/>
          <w:szCs w:val="24"/>
          <w:lang w:val="hy-AM"/>
        </w:rPr>
        <w:t xml:space="preserve"> մասի </w:t>
      </w:r>
      <w:r w:rsidR="00387E5D">
        <w:rPr>
          <w:rFonts w:ascii="GHEA Grapalat" w:hAnsi="GHEA Grapalat"/>
          <w:sz w:val="24"/>
          <w:szCs w:val="24"/>
          <w:lang w:val="hy-AM"/>
        </w:rPr>
        <w:t>առաջին պարբերության մեջ «հարկ վճարողներ» բառերը փոխարինել «անձինք» բառերով:</w:t>
      </w:r>
    </w:p>
    <w:p w:rsidR="00387E5D" w:rsidRDefault="00387E5D" w:rsidP="00387E5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մասի 1-ին </w:t>
      </w:r>
      <w:proofErr w:type="spellStart"/>
      <w:r>
        <w:rPr>
          <w:rFonts w:ascii="GHEA Grapalat" w:hAnsi="GHEA Grapalat"/>
          <w:sz w:val="24"/>
          <w:szCs w:val="24"/>
          <w:lang w:val="hy-AM"/>
        </w:rPr>
        <w:t>կետում</w:t>
      </w:r>
      <w:proofErr w:type="spellEnd"/>
      <w:r>
        <w:rPr>
          <w:rFonts w:ascii="GHEA Grapalat" w:hAnsi="GHEA Grapalat"/>
          <w:sz w:val="24"/>
          <w:szCs w:val="24"/>
          <w:lang w:val="hy-AM"/>
        </w:rPr>
        <w:t>` «հարկ վճարողներից» բառերը փոխարինել «անձանցից» բառերով:</w:t>
      </w:r>
    </w:p>
    <w:p w:rsidR="00387E5D" w:rsidRDefault="00387E5D" w:rsidP="00387E5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մասի 2-րդ </w:t>
      </w:r>
      <w:proofErr w:type="spellStart"/>
      <w:r>
        <w:rPr>
          <w:rFonts w:ascii="GHEA Grapalat" w:hAnsi="GHEA Grapalat"/>
          <w:sz w:val="24"/>
          <w:szCs w:val="24"/>
          <w:lang w:val="hy-AM"/>
        </w:rPr>
        <w:t>կետում</w:t>
      </w:r>
      <w:proofErr w:type="spellEnd"/>
      <w:r>
        <w:rPr>
          <w:rFonts w:ascii="GHEA Grapalat" w:hAnsi="GHEA Grapalat"/>
          <w:sz w:val="24"/>
          <w:szCs w:val="24"/>
          <w:lang w:val="hy-AM"/>
        </w:rPr>
        <w:t>` «հարկ վճարողը» բառերը փոխարինել «անձը» բառե</w:t>
      </w:r>
      <w:r>
        <w:rPr>
          <w:rFonts w:ascii="GHEA Grapalat" w:hAnsi="GHEA Grapalat"/>
          <w:sz w:val="24"/>
          <w:szCs w:val="24"/>
          <w:lang w:val="hy-AM"/>
        </w:rPr>
        <w:softHyphen/>
        <w:t>րով:</w:t>
      </w:r>
    </w:p>
    <w:p w:rsidR="00387E5D" w:rsidRDefault="00387E5D" w:rsidP="00465D9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 2-րդ մասը շարադրել նոր խմբագրությամբ`</w:t>
      </w:r>
    </w:p>
    <w:p w:rsidR="00AE07CD" w:rsidRPr="00AE07CD" w:rsidRDefault="00387E5D" w:rsidP="00AE07C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00AE07CD">
        <w:rPr>
          <w:rFonts w:ascii="GHEA Grapalat" w:hAnsi="GHEA Grapalat"/>
          <w:sz w:val="24"/>
          <w:szCs w:val="24"/>
          <w:lang w:val="hy-AM"/>
        </w:rPr>
        <w:t>2</w:t>
      </w:r>
      <w:r w:rsidR="00AE07CD" w:rsidRPr="00AE07CD">
        <w:rPr>
          <w:rFonts w:ascii="GHEA Grapalat" w:hAnsi="GHEA Grapalat"/>
          <w:sz w:val="24"/>
          <w:szCs w:val="24"/>
          <w:lang w:val="hy-AM"/>
        </w:rPr>
        <w:t xml:space="preserve">. Սույն հոդվածի 1-ին մասի կիրառության իմաստով՝ համարվում է, որ անձը  ուղղակի կամ անուղղակի կերպով մասնակցում է մյուս անձի կառավարմանը, </w:t>
      </w:r>
      <w:proofErr w:type="spellStart"/>
      <w:r w:rsidR="00AE07CD" w:rsidRPr="00AE07CD">
        <w:rPr>
          <w:rFonts w:ascii="GHEA Grapalat" w:hAnsi="GHEA Grapalat"/>
          <w:sz w:val="24"/>
          <w:szCs w:val="24"/>
          <w:lang w:val="hy-AM"/>
        </w:rPr>
        <w:t>վերա</w:t>
      </w:r>
      <w:r w:rsidR="00AE07CD">
        <w:rPr>
          <w:rFonts w:ascii="GHEA Grapalat" w:hAnsi="GHEA Grapalat"/>
          <w:sz w:val="24"/>
          <w:szCs w:val="24"/>
          <w:lang w:val="hy-AM"/>
        </w:rPr>
        <w:softHyphen/>
      </w:r>
      <w:r w:rsidR="00AE07CD" w:rsidRPr="00AE07CD">
        <w:rPr>
          <w:rFonts w:ascii="GHEA Grapalat" w:hAnsi="GHEA Grapalat"/>
          <w:sz w:val="24"/>
          <w:szCs w:val="24"/>
          <w:lang w:val="hy-AM"/>
        </w:rPr>
        <w:t>հսկմանը</w:t>
      </w:r>
      <w:proofErr w:type="spellEnd"/>
      <w:r w:rsidR="00AE07CD" w:rsidRPr="00AE07CD">
        <w:rPr>
          <w:rFonts w:ascii="GHEA Grapalat" w:hAnsi="GHEA Grapalat"/>
          <w:sz w:val="24"/>
          <w:szCs w:val="24"/>
          <w:lang w:val="hy-AM"/>
        </w:rPr>
        <w:t xml:space="preserve"> կամ մասնակցություն (բաժնետոմս, բաժնեմաս, փայաբաժին) ունի մյուս ան</w:t>
      </w:r>
      <w:r w:rsidR="00AE07CD">
        <w:rPr>
          <w:rFonts w:ascii="GHEA Grapalat" w:hAnsi="GHEA Grapalat"/>
          <w:sz w:val="24"/>
          <w:szCs w:val="24"/>
          <w:lang w:val="hy-AM"/>
        </w:rPr>
        <w:softHyphen/>
      </w:r>
      <w:r w:rsidR="00AE07CD" w:rsidRPr="00AE07CD">
        <w:rPr>
          <w:rFonts w:ascii="GHEA Grapalat" w:hAnsi="GHEA Grapalat"/>
          <w:sz w:val="24"/>
          <w:szCs w:val="24"/>
          <w:lang w:val="hy-AM"/>
        </w:rPr>
        <w:t xml:space="preserve">ձի կանոնադրական կամ </w:t>
      </w:r>
      <w:proofErr w:type="spellStart"/>
      <w:r w:rsidR="00AE07CD" w:rsidRPr="00AE07CD">
        <w:rPr>
          <w:rFonts w:ascii="GHEA Grapalat" w:hAnsi="GHEA Grapalat"/>
          <w:sz w:val="24"/>
          <w:szCs w:val="24"/>
          <w:lang w:val="hy-AM"/>
        </w:rPr>
        <w:t>բաժնեհավաք</w:t>
      </w:r>
      <w:proofErr w:type="spellEnd"/>
      <w:r w:rsidR="00AE07CD" w:rsidRPr="00AE07CD">
        <w:rPr>
          <w:rFonts w:ascii="GHEA Grapalat" w:hAnsi="GHEA Grapalat"/>
          <w:sz w:val="24"/>
          <w:szCs w:val="24"/>
          <w:lang w:val="hy-AM"/>
        </w:rPr>
        <w:t xml:space="preserve"> կապիտալում, եթե` </w:t>
      </w:r>
    </w:p>
    <w:p w:rsidR="00AE07CD" w:rsidRPr="00AE07CD" w:rsidRDefault="00AE07CD" w:rsidP="00AE07CD">
      <w:pPr>
        <w:spacing w:after="0" w:line="360" w:lineRule="auto"/>
        <w:ind w:firstLine="720"/>
        <w:jc w:val="both"/>
        <w:rPr>
          <w:rFonts w:ascii="GHEA Grapalat" w:hAnsi="GHEA Grapalat"/>
          <w:sz w:val="24"/>
          <w:szCs w:val="24"/>
          <w:lang w:val="hy-AM"/>
        </w:rPr>
      </w:pPr>
      <w:r w:rsidRPr="00AE07CD">
        <w:rPr>
          <w:rFonts w:ascii="GHEA Grapalat" w:hAnsi="GHEA Grapalat"/>
          <w:sz w:val="24"/>
          <w:szCs w:val="24"/>
          <w:lang w:val="hy-AM"/>
        </w:rPr>
        <w:lastRenderedPageBreak/>
        <w:t>1) անձին ուղղակի կամ անուղղակի կերպով պատկանում են մյուս անձի կանո</w:t>
      </w:r>
      <w:r>
        <w:rPr>
          <w:rFonts w:ascii="GHEA Grapalat" w:hAnsi="GHEA Grapalat"/>
          <w:sz w:val="24"/>
          <w:szCs w:val="24"/>
          <w:lang w:val="hy-AM"/>
        </w:rPr>
        <w:softHyphen/>
      </w:r>
      <w:r w:rsidRPr="00AE07CD">
        <w:rPr>
          <w:rFonts w:ascii="GHEA Grapalat" w:hAnsi="GHEA Grapalat"/>
          <w:sz w:val="24"/>
          <w:szCs w:val="24"/>
          <w:lang w:val="hy-AM"/>
        </w:rPr>
        <w:t>նադ</w:t>
      </w:r>
      <w:r>
        <w:rPr>
          <w:rFonts w:ascii="GHEA Grapalat" w:hAnsi="GHEA Grapalat"/>
          <w:sz w:val="24"/>
          <w:szCs w:val="24"/>
          <w:lang w:val="hy-AM"/>
        </w:rPr>
        <w:softHyphen/>
      </w:r>
      <w:r w:rsidRPr="00AE07CD">
        <w:rPr>
          <w:rFonts w:ascii="GHEA Grapalat" w:hAnsi="GHEA Grapalat"/>
          <w:sz w:val="24"/>
          <w:szCs w:val="24"/>
          <w:lang w:val="hy-AM"/>
        </w:rPr>
        <w:t xml:space="preserve">րական կամ </w:t>
      </w:r>
      <w:proofErr w:type="spellStart"/>
      <w:r w:rsidRPr="00AE07CD">
        <w:rPr>
          <w:rFonts w:ascii="GHEA Grapalat" w:hAnsi="GHEA Grapalat"/>
          <w:sz w:val="24"/>
          <w:szCs w:val="24"/>
          <w:lang w:val="hy-AM"/>
        </w:rPr>
        <w:t>բաժնեհավաք</w:t>
      </w:r>
      <w:proofErr w:type="spellEnd"/>
      <w:r w:rsidRPr="00AE07CD">
        <w:rPr>
          <w:rFonts w:ascii="GHEA Grapalat" w:hAnsi="GHEA Grapalat"/>
          <w:sz w:val="24"/>
          <w:szCs w:val="24"/>
          <w:lang w:val="hy-AM"/>
        </w:rPr>
        <w:t xml:space="preserve"> կապիտալի 20 տոկոս և ավելի բաժնետոմսերը, բաժ</w:t>
      </w:r>
      <w:r>
        <w:rPr>
          <w:rFonts w:ascii="GHEA Grapalat" w:hAnsi="GHEA Grapalat"/>
          <w:sz w:val="24"/>
          <w:szCs w:val="24"/>
          <w:lang w:val="hy-AM"/>
        </w:rPr>
        <w:softHyphen/>
      </w:r>
      <w:r w:rsidRPr="00AE07CD">
        <w:rPr>
          <w:rFonts w:ascii="GHEA Grapalat" w:hAnsi="GHEA Grapalat"/>
          <w:sz w:val="24"/>
          <w:szCs w:val="24"/>
          <w:lang w:val="hy-AM"/>
        </w:rPr>
        <w:t>նե</w:t>
      </w:r>
      <w:r>
        <w:rPr>
          <w:rFonts w:ascii="GHEA Grapalat" w:hAnsi="GHEA Grapalat"/>
          <w:sz w:val="24"/>
          <w:szCs w:val="24"/>
          <w:lang w:val="hy-AM"/>
        </w:rPr>
        <w:softHyphen/>
      </w:r>
      <w:r w:rsidRPr="00AE07CD">
        <w:rPr>
          <w:rFonts w:ascii="GHEA Grapalat" w:hAnsi="GHEA Grapalat"/>
          <w:sz w:val="24"/>
          <w:szCs w:val="24"/>
          <w:lang w:val="hy-AM"/>
        </w:rPr>
        <w:t xml:space="preserve">մասը, </w:t>
      </w:r>
      <w:proofErr w:type="spellStart"/>
      <w:r w:rsidRPr="00AE07CD">
        <w:rPr>
          <w:rFonts w:ascii="GHEA Grapalat" w:hAnsi="GHEA Grapalat"/>
          <w:sz w:val="24"/>
          <w:szCs w:val="24"/>
          <w:lang w:val="hy-AM"/>
        </w:rPr>
        <w:t>փայաբաժինը</w:t>
      </w:r>
      <w:proofErr w:type="spellEnd"/>
      <w:r w:rsidRPr="00AE07CD">
        <w:rPr>
          <w:rFonts w:ascii="GHEA Grapalat" w:hAnsi="GHEA Grapalat"/>
          <w:sz w:val="24"/>
          <w:szCs w:val="24"/>
          <w:lang w:val="hy-AM"/>
        </w:rPr>
        <w:t xml:space="preserve">. </w:t>
      </w:r>
    </w:p>
    <w:p w:rsidR="00387E5D" w:rsidRDefault="00AE07CD" w:rsidP="00AE07CD">
      <w:pPr>
        <w:spacing w:after="0" w:line="360" w:lineRule="auto"/>
        <w:ind w:firstLine="720"/>
        <w:jc w:val="both"/>
        <w:rPr>
          <w:rFonts w:ascii="GHEA Grapalat" w:hAnsi="GHEA Grapalat"/>
          <w:sz w:val="24"/>
          <w:szCs w:val="24"/>
          <w:lang w:val="hy-AM"/>
        </w:rPr>
      </w:pPr>
      <w:r w:rsidRPr="00AE07CD">
        <w:rPr>
          <w:rFonts w:ascii="GHEA Grapalat" w:hAnsi="GHEA Grapalat"/>
          <w:sz w:val="24"/>
          <w:szCs w:val="24"/>
          <w:lang w:val="hy-AM"/>
        </w:rPr>
        <w:t>2) անձը գործնականում վերահսկում է մյուս անձի գործարար որո</w:t>
      </w:r>
      <w:r>
        <w:rPr>
          <w:rFonts w:ascii="GHEA Grapalat" w:hAnsi="GHEA Grapalat"/>
          <w:sz w:val="24"/>
          <w:szCs w:val="24"/>
          <w:lang w:val="hy-AM"/>
        </w:rPr>
        <w:softHyphen/>
      </w:r>
      <w:r w:rsidRPr="00AE07CD">
        <w:rPr>
          <w:rFonts w:ascii="GHEA Grapalat" w:hAnsi="GHEA Grapalat"/>
          <w:sz w:val="24"/>
          <w:szCs w:val="24"/>
          <w:lang w:val="hy-AM"/>
        </w:rPr>
        <w:t>շում</w:t>
      </w:r>
      <w:r>
        <w:rPr>
          <w:rFonts w:ascii="GHEA Grapalat" w:hAnsi="GHEA Grapalat"/>
          <w:sz w:val="24"/>
          <w:szCs w:val="24"/>
          <w:lang w:val="hy-AM"/>
        </w:rPr>
        <w:softHyphen/>
      </w:r>
      <w:r w:rsidRPr="00AE07CD">
        <w:rPr>
          <w:rFonts w:ascii="GHEA Grapalat" w:hAnsi="GHEA Grapalat"/>
          <w:sz w:val="24"/>
          <w:szCs w:val="24"/>
          <w:lang w:val="hy-AM"/>
        </w:rPr>
        <w:t>ները:</w:t>
      </w:r>
      <w:r w:rsidR="00387E5D">
        <w:rPr>
          <w:rFonts w:ascii="GHEA Grapalat" w:hAnsi="GHEA Grapalat"/>
          <w:sz w:val="24"/>
          <w:szCs w:val="24"/>
          <w:lang w:val="hy-AM"/>
        </w:rPr>
        <w:t>»</w:t>
      </w:r>
      <w:r>
        <w:rPr>
          <w:rFonts w:ascii="GHEA Grapalat" w:hAnsi="GHEA Grapalat"/>
          <w:sz w:val="24"/>
          <w:szCs w:val="24"/>
          <w:lang w:val="hy-AM"/>
        </w:rPr>
        <w:t>:</w:t>
      </w:r>
    </w:p>
    <w:p w:rsidR="00AE07CD" w:rsidRDefault="00AE07CD" w:rsidP="00465D9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 3-րդ մասը շարադրել նոր խմբագրությամբ`</w:t>
      </w:r>
    </w:p>
    <w:p w:rsidR="00AE07CD" w:rsidRPr="00AE07CD" w:rsidRDefault="00AE07CD" w:rsidP="00AE07C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AE07CD">
        <w:rPr>
          <w:rFonts w:ascii="GHEA Grapalat" w:hAnsi="GHEA Grapalat"/>
          <w:sz w:val="24"/>
          <w:szCs w:val="24"/>
          <w:lang w:val="hy-AM"/>
        </w:rPr>
        <w:t>Սույն հոդվածի 2-րդ մասի 2-րդ կետի կիրառության իմաստով՝ անձը գործ</w:t>
      </w:r>
      <w:r>
        <w:rPr>
          <w:rFonts w:ascii="GHEA Grapalat" w:hAnsi="GHEA Grapalat"/>
          <w:sz w:val="24"/>
          <w:szCs w:val="24"/>
          <w:lang w:val="hy-AM"/>
        </w:rPr>
        <w:softHyphen/>
      </w:r>
      <w:r w:rsidRPr="00AE07CD">
        <w:rPr>
          <w:rFonts w:ascii="GHEA Grapalat" w:hAnsi="GHEA Grapalat"/>
          <w:sz w:val="24"/>
          <w:szCs w:val="24"/>
          <w:lang w:val="hy-AM"/>
        </w:rPr>
        <w:t>նա</w:t>
      </w:r>
      <w:r>
        <w:rPr>
          <w:rFonts w:ascii="GHEA Grapalat" w:hAnsi="GHEA Grapalat"/>
          <w:sz w:val="24"/>
          <w:szCs w:val="24"/>
          <w:lang w:val="hy-AM"/>
        </w:rPr>
        <w:softHyphen/>
      </w:r>
      <w:r w:rsidRPr="00AE07CD">
        <w:rPr>
          <w:rFonts w:ascii="GHEA Grapalat" w:hAnsi="GHEA Grapalat"/>
          <w:sz w:val="24"/>
          <w:szCs w:val="24"/>
          <w:lang w:val="hy-AM"/>
        </w:rPr>
        <w:t>կանում վերահսկում է մյուս անձի գործարար որոշումները՝ անկախ տվյալ անձի  կա</w:t>
      </w:r>
      <w:r>
        <w:rPr>
          <w:rFonts w:ascii="GHEA Grapalat" w:hAnsi="GHEA Grapalat"/>
          <w:sz w:val="24"/>
          <w:szCs w:val="24"/>
          <w:lang w:val="hy-AM"/>
        </w:rPr>
        <w:softHyphen/>
      </w:r>
      <w:r w:rsidRPr="00AE07CD">
        <w:rPr>
          <w:rFonts w:ascii="GHEA Grapalat" w:hAnsi="GHEA Grapalat"/>
          <w:sz w:val="24"/>
          <w:szCs w:val="24"/>
          <w:lang w:val="hy-AM"/>
        </w:rPr>
        <w:t>նո</w:t>
      </w:r>
      <w:r>
        <w:rPr>
          <w:rFonts w:ascii="GHEA Grapalat" w:hAnsi="GHEA Grapalat"/>
          <w:sz w:val="24"/>
          <w:szCs w:val="24"/>
          <w:lang w:val="hy-AM"/>
        </w:rPr>
        <w:softHyphen/>
      </w:r>
      <w:r w:rsidRPr="00AE07CD">
        <w:rPr>
          <w:rFonts w:ascii="GHEA Grapalat" w:hAnsi="GHEA Grapalat"/>
          <w:sz w:val="24"/>
          <w:szCs w:val="24"/>
          <w:lang w:val="hy-AM"/>
        </w:rPr>
        <w:t>նադ</w:t>
      </w:r>
      <w:r>
        <w:rPr>
          <w:rFonts w:ascii="GHEA Grapalat" w:hAnsi="GHEA Grapalat"/>
          <w:sz w:val="24"/>
          <w:szCs w:val="24"/>
          <w:lang w:val="hy-AM"/>
        </w:rPr>
        <w:softHyphen/>
      </w:r>
      <w:r w:rsidRPr="00AE07CD">
        <w:rPr>
          <w:rFonts w:ascii="GHEA Grapalat" w:hAnsi="GHEA Grapalat"/>
          <w:sz w:val="24"/>
          <w:szCs w:val="24"/>
          <w:lang w:val="hy-AM"/>
        </w:rPr>
        <w:t xml:space="preserve">րական կամ </w:t>
      </w:r>
      <w:proofErr w:type="spellStart"/>
      <w:r w:rsidRPr="00AE07CD">
        <w:rPr>
          <w:rFonts w:ascii="GHEA Grapalat" w:hAnsi="GHEA Grapalat"/>
          <w:sz w:val="24"/>
          <w:szCs w:val="24"/>
          <w:lang w:val="hy-AM"/>
        </w:rPr>
        <w:t>բաժնեհավաք</w:t>
      </w:r>
      <w:proofErr w:type="spellEnd"/>
      <w:r w:rsidRPr="00AE07CD">
        <w:rPr>
          <w:rFonts w:ascii="GHEA Grapalat" w:hAnsi="GHEA Grapalat"/>
          <w:sz w:val="24"/>
          <w:szCs w:val="24"/>
          <w:lang w:val="hy-AM"/>
        </w:rPr>
        <w:t xml:space="preserve"> կապիտալում մասնակցությունից, եթե </w:t>
      </w:r>
      <w:proofErr w:type="spellStart"/>
      <w:r w:rsidRPr="00AE07CD">
        <w:rPr>
          <w:rFonts w:ascii="GHEA Grapalat" w:hAnsi="GHEA Grapalat"/>
          <w:sz w:val="24"/>
          <w:szCs w:val="24"/>
          <w:lang w:val="hy-AM"/>
        </w:rPr>
        <w:t>հետևյալ</w:t>
      </w:r>
      <w:proofErr w:type="spellEnd"/>
      <w:r w:rsidRPr="00AE07CD">
        <w:rPr>
          <w:rFonts w:ascii="GHEA Grapalat" w:hAnsi="GHEA Grapalat"/>
          <w:sz w:val="24"/>
          <w:szCs w:val="24"/>
          <w:lang w:val="hy-AM"/>
        </w:rPr>
        <w:t xml:space="preserve"> պայ</w:t>
      </w:r>
      <w:r>
        <w:rPr>
          <w:rFonts w:ascii="GHEA Grapalat" w:hAnsi="GHEA Grapalat"/>
          <w:sz w:val="24"/>
          <w:szCs w:val="24"/>
          <w:lang w:val="hy-AM"/>
        </w:rPr>
        <w:softHyphen/>
      </w:r>
      <w:r w:rsidRPr="00AE07CD">
        <w:rPr>
          <w:rFonts w:ascii="GHEA Grapalat" w:hAnsi="GHEA Grapalat"/>
          <w:sz w:val="24"/>
          <w:szCs w:val="24"/>
          <w:lang w:val="hy-AM"/>
        </w:rPr>
        <w:t xml:space="preserve">մաններից </w:t>
      </w:r>
      <w:proofErr w:type="spellStart"/>
      <w:r w:rsidRPr="00AE07CD">
        <w:rPr>
          <w:rFonts w:ascii="GHEA Grapalat" w:hAnsi="GHEA Grapalat"/>
          <w:sz w:val="24"/>
          <w:szCs w:val="24"/>
          <w:lang w:val="hy-AM"/>
        </w:rPr>
        <w:t>որևէ</w:t>
      </w:r>
      <w:proofErr w:type="spellEnd"/>
      <w:r w:rsidRPr="00AE07CD">
        <w:rPr>
          <w:rFonts w:ascii="GHEA Grapalat" w:hAnsi="GHEA Grapalat"/>
          <w:sz w:val="24"/>
          <w:szCs w:val="24"/>
          <w:lang w:val="hy-AM"/>
        </w:rPr>
        <w:t xml:space="preserve"> մեկը բավարարվում է. </w:t>
      </w:r>
    </w:p>
    <w:p w:rsidR="00AE07CD" w:rsidRPr="00AE07CD" w:rsidRDefault="00AE07CD" w:rsidP="00AE07CD">
      <w:pPr>
        <w:spacing w:after="0" w:line="360" w:lineRule="auto"/>
        <w:ind w:firstLine="720"/>
        <w:jc w:val="both"/>
        <w:rPr>
          <w:rFonts w:ascii="GHEA Grapalat" w:hAnsi="GHEA Grapalat"/>
          <w:sz w:val="24"/>
          <w:szCs w:val="24"/>
          <w:lang w:val="hy-AM"/>
        </w:rPr>
      </w:pPr>
      <w:r w:rsidRPr="00AE07CD">
        <w:rPr>
          <w:rFonts w:ascii="GHEA Grapalat" w:hAnsi="GHEA Grapalat"/>
          <w:sz w:val="24"/>
          <w:szCs w:val="24"/>
          <w:lang w:val="hy-AM"/>
        </w:rPr>
        <w:t>1) անձ</w:t>
      </w:r>
      <w:r>
        <w:rPr>
          <w:rFonts w:ascii="GHEA Grapalat" w:hAnsi="GHEA Grapalat"/>
          <w:sz w:val="24"/>
          <w:szCs w:val="24"/>
          <w:lang w:val="hy-AM"/>
        </w:rPr>
        <w:t>ն</w:t>
      </w:r>
      <w:r w:rsidRPr="00AE07CD">
        <w:rPr>
          <w:rFonts w:ascii="GHEA Grapalat" w:hAnsi="GHEA Grapalat"/>
          <w:sz w:val="24"/>
          <w:szCs w:val="24"/>
          <w:lang w:val="hy-AM"/>
        </w:rPr>
        <w:t xml:space="preserve"> ուղղակի կամ անուղղակի կերպով տիրապետում կամ վերահսկում է մյուս անձի ձայնի իրավունք տվող բաժնային արժեթղթերի 20 և ավելի տոկոսը. </w:t>
      </w:r>
    </w:p>
    <w:p w:rsidR="00AE07CD" w:rsidRPr="00AE07CD" w:rsidRDefault="00AE07CD" w:rsidP="00AE07CD">
      <w:pPr>
        <w:spacing w:after="0" w:line="360" w:lineRule="auto"/>
        <w:ind w:firstLine="720"/>
        <w:jc w:val="both"/>
        <w:rPr>
          <w:rFonts w:ascii="GHEA Grapalat" w:hAnsi="GHEA Grapalat"/>
          <w:sz w:val="24"/>
          <w:szCs w:val="24"/>
          <w:lang w:val="hy-AM"/>
        </w:rPr>
      </w:pPr>
      <w:r w:rsidRPr="00AE07CD">
        <w:rPr>
          <w:rFonts w:ascii="GHEA Grapalat" w:hAnsi="GHEA Grapalat"/>
          <w:sz w:val="24"/>
          <w:szCs w:val="24"/>
          <w:lang w:val="hy-AM"/>
        </w:rPr>
        <w:t xml:space="preserve">2) </w:t>
      </w:r>
      <w:r>
        <w:rPr>
          <w:rFonts w:ascii="GHEA Grapalat" w:hAnsi="GHEA Grapalat"/>
          <w:sz w:val="24"/>
          <w:szCs w:val="24"/>
          <w:lang w:val="hy-AM"/>
        </w:rPr>
        <w:t>անձն</w:t>
      </w:r>
      <w:r w:rsidRPr="00AE07CD">
        <w:rPr>
          <w:rFonts w:ascii="GHEA Grapalat" w:hAnsi="GHEA Grapalat"/>
          <w:sz w:val="24"/>
          <w:szCs w:val="24"/>
          <w:lang w:val="hy-AM"/>
        </w:rPr>
        <w:t xml:space="preserve"> ուղղակի կամ անուղղակի կերպով վերահսկում է մյուս անձի գործա</w:t>
      </w:r>
      <w:r>
        <w:rPr>
          <w:rFonts w:ascii="GHEA Grapalat" w:hAnsi="GHEA Grapalat"/>
          <w:sz w:val="24"/>
          <w:szCs w:val="24"/>
          <w:lang w:val="hy-AM"/>
        </w:rPr>
        <w:softHyphen/>
      </w:r>
      <w:r w:rsidRPr="00AE07CD">
        <w:rPr>
          <w:rFonts w:ascii="GHEA Grapalat" w:hAnsi="GHEA Grapalat"/>
          <w:sz w:val="24"/>
          <w:szCs w:val="24"/>
          <w:lang w:val="hy-AM"/>
        </w:rPr>
        <w:t xml:space="preserve">դիր խորհրդի կամ տնօրենների խորհրդի </w:t>
      </w:r>
      <w:proofErr w:type="spellStart"/>
      <w:r w:rsidRPr="00AE07CD">
        <w:rPr>
          <w:rFonts w:ascii="GHEA Grapalat" w:hAnsi="GHEA Grapalat"/>
          <w:sz w:val="24"/>
          <w:szCs w:val="24"/>
          <w:lang w:val="hy-AM"/>
        </w:rPr>
        <w:t>ձևավորման</w:t>
      </w:r>
      <w:proofErr w:type="spellEnd"/>
      <w:r w:rsidRPr="00AE07CD">
        <w:rPr>
          <w:rFonts w:ascii="GHEA Grapalat" w:hAnsi="GHEA Grapalat"/>
          <w:sz w:val="24"/>
          <w:szCs w:val="24"/>
          <w:lang w:val="hy-AM"/>
        </w:rPr>
        <w:t xml:space="preserve"> (</w:t>
      </w:r>
      <w:proofErr w:type="spellStart"/>
      <w:r w:rsidRPr="00AE07CD">
        <w:rPr>
          <w:rFonts w:ascii="GHEA Grapalat" w:hAnsi="GHEA Grapalat"/>
          <w:sz w:val="24"/>
          <w:szCs w:val="24"/>
          <w:lang w:val="hy-AM"/>
        </w:rPr>
        <w:t>ընտրման</w:t>
      </w:r>
      <w:proofErr w:type="spellEnd"/>
      <w:r w:rsidRPr="00AE07CD">
        <w:rPr>
          <w:rFonts w:ascii="GHEA Grapalat" w:hAnsi="GHEA Grapalat"/>
          <w:sz w:val="24"/>
          <w:szCs w:val="24"/>
          <w:lang w:val="hy-AM"/>
        </w:rPr>
        <w:t xml:space="preserve">) գործընթացը. </w:t>
      </w:r>
    </w:p>
    <w:p w:rsidR="00AE07CD" w:rsidRPr="00AE07CD" w:rsidRDefault="00AE07CD" w:rsidP="00AE07CD">
      <w:pPr>
        <w:spacing w:after="0" w:line="360" w:lineRule="auto"/>
        <w:ind w:firstLine="720"/>
        <w:jc w:val="both"/>
        <w:rPr>
          <w:rFonts w:ascii="GHEA Grapalat" w:hAnsi="GHEA Grapalat"/>
          <w:sz w:val="24"/>
          <w:szCs w:val="24"/>
          <w:lang w:val="hy-AM"/>
        </w:rPr>
      </w:pPr>
      <w:r w:rsidRPr="00AE07CD">
        <w:rPr>
          <w:rFonts w:ascii="GHEA Grapalat" w:hAnsi="GHEA Grapalat"/>
          <w:sz w:val="24"/>
          <w:szCs w:val="24"/>
          <w:lang w:val="hy-AM"/>
        </w:rPr>
        <w:t xml:space="preserve">3) անձի կողմից մյուս անձին տվյալ հարկային տարվա </w:t>
      </w:r>
      <w:proofErr w:type="spellStart"/>
      <w:r w:rsidRPr="00AE07CD">
        <w:rPr>
          <w:rFonts w:ascii="GHEA Grapalat" w:hAnsi="GHEA Grapalat"/>
          <w:sz w:val="24"/>
          <w:szCs w:val="24"/>
          <w:lang w:val="hy-AM"/>
        </w:rPr>
        <w:t>որևէ</w:t>
      </w:r>
      <w:proofErr w:type="spellEnd"/>
      <w:r w:rsidRPr="00AE07CD">
        <w:rPr>
          <w:rFonts w:ascii="GHEA Grapalat" w:hAnsi="GHEA Grapalat"/>
          <w:sz w:val="24"/>
          <w:szCs w:val="24"/>
          <w:lang w:val="hy-AM"/>
        </w:rPr>
        <w:t xml:space="preserve"> օրվա դրությամբ ուղ</w:t>
      </w:r>
      <w:r>
        <w:rPr>
          <w:rFonts w:ascii="GHEA Grapalat" w:hAnsi="GHEA Grapalat"/>
          <w:sz w:val="24"/>
          <w:szCs w:val="24"/>
          <w:lang w:val="hy-AM"/>
        </w:rPr>
        <w:softHyphen/>
      </w:r>
      <w:r w:rsidRPr="00AE07CD">
        <w:rPr>
          <w:rFonts w:ascii="GHEA Grapalat" w:hAnsi="GHEA Grapalat"/>
          <w:sz w:val="24"/>
          <w:szCs w:val="24"/>
          <w:lang w:val="hy-AM"/>
        </w:rPr>
        <w:t>ղա</w:t>
      </w:r>
      <w:r>
        <w:rPr>
          <w:rFonts w:ascii="GHEA Grapalat" w:hAnsi="GHEA Grapalat"/>
          <w:sz w:val="24"/>
          <w:szCs w:val="24"/>
          <w:lang w:val="hy-AM"/>
        </w:rPr>
        <w:softHyphen/>
      </w:r>
      <w:r w:rsidRPr="00AE07CD">
        <w:rPr>
          <w:rFonts w:ascii="GHEA Grapalat" w:hAnsi="GHEA Grapalat"/>
          <w:sz w:val="24"/>
          <w:szCs w:val="24"/>
          <w:lang w:val="hy-AM"/>
        </w:rPr>
        <w:t>կի կամ անուղղակի կերպով տրամադրված և (կամ) երաշխավորված փո</w:t>
      </w:r>
      <w:r>
        <w:rPr>
          <w:rFonts w:ascii="GHEA Grapalat" w:hAnsi="GHEA Grapalat"/>
          <w:sz w:val="24"/>
          <w:szCs w:val="24"/>
          <w:lang w:val="hy-AM"/>
        </w:rPr>
        <w:softHyphen/>
      </w:r>
      <w:r w:rsidRPr="00AE07CD">
        <w:rPr>
          <w:rFonts w:ascii="GHEA Grapalat" w:hAnsi="GHEA Grapalat"/>
          <w:sz w:val="24"/>
          <w:szCs w:val="24"/>
          <w:lang w:val="hy-AM"/>
        </w:rPr>
        <w:t>խա</w:t>
      </w:r>
      <w:r>
        <w:rPr>
          <w:rFonts w:ascii="GHEA Grapalat" w:hAnsi="GHEA Grapalat"/>
          <w:sz w:val="24"/>
          <w:szCs w:val="24"/>
          <w:lang w:val="hy-AM"/>
        </w:rPr>
        <w:softHyphen/>
      </w:r>
      <w:r w:rsidRPr="00AE07CD">
        <w:rPr>
          <w:rFonts w:ascii="GHEA Grapalat" w:hAnsi="GHEA Grapalat"/>
          <w:sz w:val="24"/>
          <w:szCs w:val="24"/>
          <w:lang w:val="hy-AM"/>
        </w:rPr>
        <w:t>ռութ</w:t>
      </w:r>
      <w:r>
        <w:rPr>
          <w:rFonts w:ascii="GHEA Grapalat" w:hAnsi="GHEA Grapalat"/>
          <w:sz w:val="24"/>
          <w:szCs w:val="24"/>
          <w:lang w:val="hy-AM"/>
        </w:rPr>
        <w:softHyphen/>
      </w:r>
      <w:r w:rsidRPr="00AE07CD">
        <w:rPr>
          <w:rFonts w:ascii="GHEA Grapalat" w:hAnsi="GHEA Grapalat"/>
          <w:sz w:val="24"/>
          <w:szCs w:val="24"/>
          <w:lang w:val="hy-AM"/>
        </w:rPr>
        <w:t>յունների գումարի հաշվեկշռային հանրագումարը գերազանցում է տվյալ հար</w:t>
      </w:r>
      <w:r>
        <w:rPr>
          <w:rFonts w:ascii="GHEA Grapalat" w:hAnsi="GHEA Grapalat"/>
          <w:sz w:val="24"/>
          <w:szCs w:val="24"/>
          <w:lang w:val="hy-AM"/>
        </w:rPr>
        <w:softHyphen/>
      </w:r>
      <w:r w:rsidRPr="00AE07CD">
        <w:rPr>
          <w:rFonts w:ascii="GHEA Grapalat" w:hAnsi="GHEA Grapalat"/>
          <w:sz w:val="24"/>
          <w:szCs w:val="24"/>
          <w:lang w:val="hy-AM"/>
        </w:rPr>
        <w:t>կա</w:t>
      </w:r>
      <w:r>
        <w:rPr>
          <w:rFonts w:ascii="GHEA Grapalat" w:hAnsi="GHEA Grapalat"/>
          <w:sz w:val="24"/>
          <w:szCs w:val="24"/>
          <w:lang w:val="hy-AM"/>
        </w:rPr>
        <w:softHyphen/>
      </w:r>
      <w:r w:rsidRPr="00AE07CD">
        <w:rPr>
          <w:rFonts w:ascii="GHEA Grapalat" w:hAnsi="GHEA Grapalat"/>
          <w:sz w:val="24"/>
          <w:szCs w:val="24"/>
          <w:lang w:val="hy-AM"/>
        </w:rPr>
        <w:t xml:space="preserve">յին տարվա հունվարի 1-ի դրությամբ տրամադրողի և (կամ) երաշխավորողի (ստացողի) ընդհանուր ակտիվների հաշվեկշռային արժեքի 51 տոկոսը, ընդ որում 51 տոկոսի հաշվարկի մեջ ներառվում են նաև </w:t>
      </w:r>
      <w:proofErr w:type="spellStart"/>
      <w:r w:rsidRPr="00AE07CD">
        <w:rPr>
          <w:rFonts w:ascii="GHEA Grapalat" w:hAnsi="GHEA Grapalat"/>
          <w:sz w:val="24"/>
          <w:szCs w:val="24"/>
          <w:lang w:val="hy-AM"/>
        </w:rPr>
        <w:t>մինչև</w:t>
      </w:r>
      <w:proofErr w:type="spellEnd"/>
      <w:r w:rsidRPr="00AE07CD">
        <w:rPr>
          <w:rFonts w:ascii="GHEA Grapalat" w:hAnsi="GHEA Grapalat"/>
          <w:sz w:val="24"/>
          <w:szCs w:val="24"/>
          <w:lang w:val="hy-AM"/>
        </w:rPr>
        <w:t xml:space="preserve"> 2020 թվականի հունվարի 1-ը տրամադրված (ստացված) և (կամ) երաշխավորված փոխառությունների գումարները։</w:t>
      </w:r>
    </w:p>
    <w:p w:rsidR="00AE07CD" w:rsidRPr="00AE07CD" w:rsidRDefault="00AE07CD" w:rsidP="00AE07CD">
      <w:pPr>
        <w:spacing w:after="0" w:line="360" w:lineRule="auto"/>
        <w:ind w:firstLine="720"/>
        <w:jc w:val="both"/>
        <w:rPr>
          <w:rFonts w:ascii="GHEA Grapalat" w:hAnsi="GHEA Grapalat"/>
          <w:sz w:val="24"/>
          <w:szCs w:val="24"/>
          <w:lang w:val="hy-AM"/>
        </w:rPr>
      </w:pPr>
      <w:r w:rsidRPr="00AE07CD">
        <w:rPr>
          <w:rFonts w:ascii="GHEA Grapalat" w:hAnsi="GHEA Grapalat"/>
          <w:sz w:val="24"/>
          <w:szCs w:val="24"/>
          <w:lang w:val="hy-AM"/>
        </w:rPr>
        <w:t>4) հարկային տարում  հարկ վճարողի ձեռնարկատիրական եկամուտների 80 տոկոսից ավելին ստացվել է  ոչ ռեզիդենտ անձին ապրանքների մատակարարման, նրա համար աշխատանքների կատարման և (կամ) նրան ծառայությունների մա</w:t>
      </w:r>
      <w:r w:rsidR="007910BD">
        <w:rPr>
          <w:rFonts w:ascii="GHEA Grapalat" w:hAnsi="GHEA Grapalat"/>
          <w:sz w:val="24"/>
          <w:szCs w:val="24"/>
          <w:lang w:val="hy-AM"/>
        </w:rPr>
        <w:softHyphen/>
      </w:r>
      <w:r w:rsidRPr="00AE07CD">
        <w:rPr>
          <w:rFonts w:ascii="GHEA Grapalat" w:hAnsi="GHEA Grapalat"/>
          <w:sz w:val="24"/>
          <w:szCs w:val="24"/>
          <w:lang w:val="hy-AM"/>
        </w:rPr>
        <w:t>տուց</w:t>
      </w:r>
      <w:r w:rsidR="007910BD">
        <w:rPr>
          <w:rFonts w:ascii="GHEA Grapalat" w:hAnsi="GHEA Grapalat"/>
          <w:sz w:val="24"/>
          <w:szCs w:val="24"/>
          <w:lang w:val="hy-AM"/>
        </w:rPr>
        <w:softHyphen/>
      </w:r>
      <w:r w:rsidRPr="00AE07CD">
        <w:rPr>
          <w:rFonts w:ascii="GHEA Grapalat" w:hAnsi="GHEA Grapalat"/>
          <w:sz w:val="24"/>
          <w:szCs w:val="24"/>
          <w:lang w:val="hy-AM"/>
        </w:rPr>
        <w:t>ման գործարքներից, բացառությամբ գույքի վարձակալության և (կամ) անհատույց օգ</w:t>
      </w:r>
      <w:r w:rsidR="007910BD">
        <w:rPr>
          <w:rFonts w:ascii="GHEA Grapalat" w:hAnsi="GHEA Grapalat"/>
          <w:sz w:val="24"/>
          <w:szCs w:val="24"/>
          <w:lang w:val="hy-AM"/>
        </w:rPr>
        <w:softHyphen/>
      </w:r>
      <w:r w:rsidRPr="00AE07CD">
        <w:rPr>
          <w:rFonts w:ascii="GHEA Grapalat" w:hAnsi="GHEA Grapalat"/>
          <w:sz w:val="24"/>
          <w:szCs w:val="24"/>
          <w:lang w:val="hy-AM"/>
        </w:rPr>
        <w:t>տագործման, ոչ նյութական ակտիվների օտարման գործարքներից ստացվող եկա</w:t>
      </w:r>
      <w:r w:rsidR="007910BD">
        <w:rPr>
          <w:rFonts w:ascii="GHEA Grapalat" w:hAnsi="GHEA Grapalat"/>
          <w:sz w:val="24"/>
          <w:szCs w:val="24"/>
          <w:lang w:val="hy-AM"/>
        </w:rPr>
        <w:softHyphen/>
      </w:r>
      <w:r w:rsidRPr="00AE07CD">
        <w:rPr>
          <w:rFonts w:ascii="GHEA Grapalat" w:hAnsi="GHEA Grapalat"/>
          <w:sz w:val="24"/>
          <w:szCs w:val="24"/>
          <w:lang w:val="hy-AM"/>
        </w:rPr>
        <w:t>մուտ</w:t>
      </w:r>
      <w:r w:rsidR="007910BD">
        <w:rPr>
          <w:rFonts w:ascii="GHEA Grapalat" w:hAnsi="GHEA Grapalat"/>
          <w:sz w:val="24"/>
          <w:szCs w:val="24"/>
          <w:lang w:val="hy-AM"/>
        </w:rPr>
        <w:softHyphen/>
      </w:r>
      <w:r w:rsidRPr="00AE07CD">
        <w:rPr>
          <w:rFonts w:ascii="GHEA Grapalat" w:hAnsi="GHEA Grapalat"/>
          <w:sz w:val="24"/>
          <w:szCs w:val="24"/>
          <w:lang w:val="hy-AM"/>
        </w:rPr>
        <w:t>ների և տոկոսների.</w:t>
      </w:r>
    </w:p>
    <w:p w:rsidR="00AE07CD" w:rsidRPr="00AE07CD" w:rsidRDefault="00AE07CD" w:rsidP="00AE07CD">
      <w:pPr>
        <w:spacing w:after="0" w:line="360" w:lineRule="auto"/>
        <w:ind w:firstLine="720"/>
        <w:jc w:val="both"/>
        <w:rPr>
          <w:rFonts w:ascii="GHEA Grapalat" w:hAnsi="GHEA Grapalat"/>
          <w:sz w:val="24"/>
          <w:szCs w:val="24"/>
          <w:lang w:val="hy-AM"/>
        </w:rPr>
      </w:pPr>
      <w:r w:rsidRPr="00AE07CD">
        <w:rPr>
          <w:rFonts w:ascii="GHEA Grapalat" w:hAnsi="GHEA Grapalat"/>
          <w:sz w:val="24"/>
          <w:szCs w:val="24"/>
          <w:lang w:val="hy-AM"/>
        </w:rPr>
        <w:lastRenderedPageBreak/>
        <w:t>5) հարկային տարում հարկ վճարողի ծախսերի 80 տոկոսից ավելին ճանաչվել է</w:t>
      </w:r>
      <w:r w:rsidR="007910BD">
        <w:rPr>
          <w:rFonts w:ascii="GHEA Grapalat" w:hAnsi="GHEA Grapalat"/>
          <w:sz w:val="24"/>
          <w:szCs w:val="24"/>
          <w:lang w:val="hy-AM"/>
        </w:rPr>
        <w:t xml:space="preserve"> </w:t>
      </w:r>
      <w:r w:rsidRPr="00AE07CD">
        <w:rPr>
          <w:rFonts w:ascii="GHEA Grapalat" w:hAnsi="GHEA Grapalat"/>
          <w:sz w:val="24"/>
          <w:szCs w:val="24"/>
          <w:lang w:val="hy-AM"/>
        </w:rPr>
        <w:t>ոչ ռեզիդենտ անձից ապրանքների ձեռքբերման, աշխատանքների ընդունման և (կամ</w:t>
      </w:r>
      <w:r w:rsidR="007910BD">
        <w:rPr>
          <w:rFonts w:ascii="GHEA Grapalat" w:hAnsi="GHEA Grapalat"/>
          <w:sz w:val="24"/>
          <w:szCs w:val="24"/>
          <w:lang w:val="hy-AM"/>
        </w:rPr>
        <w:t xml:space="preserve">) </w:t>
      </w:r>
      <w:r w:rsidRPr="00AE07CD">
        <w:rPr>
          <w:rFonts w:ascii="GHEA Grapalat" w:hAnsi="GHEA Grapalat"/>
          <w:sz w:val="24"/>
          <w:szCs w:val="24"/>
          <w:lang w:val="hy-AM"/>
        </w:rPr>
        <w:t>ծառայությունների ստացման գործարքներից, բացառությամբ գույքի վարձա</w:t>
      </w:r>
      <w:r w:rsidR="007910BD">
        <w:rPr>
          <w:rFonts w:ascii="GHEA Grapalat" w:hAnsi="GHEA Grapalat"/>
          <w:sz w:val="24"/>
          <w:szCs w:val="24"/>
          <w:lang w:val="hy-AM"/>
        </w:rPr>
        <w:softHyphen/>
      </w:r>
      <w:r w:rsidRPr="00AE07CD">
        <w:rPr>
          <w:rFonts w:ascii="GHEA Grapalat" w:hAnsi="GHEA Grapalat"/>
          <w:sz w:val="24"/>
          <w:szCs w:val="24"/>
          <w:lang w:val="hy-AM"/>
        </w:rPr>
        <w:t>կա</w:t>
      </w:r>
      <w:r w:rsidR="007910BD">
        <w:rPr>
          <w:rFonts w:ascii="GHEA Grapalat" w:hAnsi="GHEA Grapalat"/>
          <w:sz w:val="24"/>
          <w:szCs w:val="24"/>
          <w:lang w:val="hy-AM"/>
        </w:rPr>
        <w:softHyphen/>
      </w:r>
      <w:r w:rsidRPr="00AE07CD">
        <w:rPr>
          <w:rFonts w:ascii="GHEA Grapalat" w:hAnsi="GHEA Grapalat"/>
          <w:sz w:val="24"/>
          <w:szCs w:val="24"/>
          <w:lang w:val="hy-AM"/>
        </w:rPr>
        <w:t>լութ</w:t>
      </w:r>
      <w:r w:rsidR="007910BD">
        <w:rPr>
          <w:rFonts w:ascii="GHEA Grapalat" w:hAnsi="GHEA Grapalat"/>
          <w:sz w:val="24"/>
          <w:szCs w:val="24"/>
          <w:lang w:val="hy-AM"/>
        </w:rPr>
        <w:softHyphen/>
      </w:r>
      <w:r w:rsidRPr="00AE07CD">
        <w:rPr>
          <w:rFonts w:ascii="GHEA Grapalat" w:hAnsi="GHEA Grapalat"/>
          <w:sz w:val="24"/>
          <w:szCs w:val="24"/>
          <w:lang w:val="hy-AM"/>
        </w:rPr>
        <w:t>յան և (կամ) անհատույց օգտագործման, ոչ նյութական ակտիվների ձեռք</w:t>
      </w:r>
      <w:r w:rsidR="007910BD">
        <w:rPr>
          <w:rFonts w:ascii="GHEA Grapalat" w:hAnsi="GHEA Grapalat"/>
          <w:sz w:val="24"/>
          <w:szCs w:val="24"/>
          <w:lang w:val="hy-AM"/>
        </w:rPr>
        <w:softHyphen/>
      </w:r>
      <w:r w:rsidRPr="00AE07CD">
        <w:rPr>
          <w:rFonts w:ascii="GHEA Grapalat" w:hAnsi="GHEA Grapalat"/>
          <w:sz w:val="24"/>
          <w:szCs w:val="24"/>
          <w:lang w:val="hy-AM"/>
        </w:rPr>
        <w:t>բեր</w:t>
      </w:r>
      <w:r w:rsidR="007910BD">
        <w:rPr>
          <w:rFonts w:ascii="GHEA Grapalat" w:hAnsi="GHEA Grapalat"/>
          <w:sz w:val="24"/>
          <w:szCs w:val="24"/>
          <w:lang w:val="hy-AM"/>
        </w:rPr>
        <w:softHyphen/>
      </w:r>
      <w:r w:rsidRPr="00AE07CD">
        <w:rPr>
          <w:rFonts w:ascii="GHEA Grapalat" w:hAnsi="GHEA Grapalat"/>
          <w:sz w:val="24"/>
          <w:szCs w:val="24"/>
          <w:lang w:val="hy-AM"/>
        </w:rPr>
        <w:t xml:space="preserve">ման և տոկոսների վճարման գործարքներից առաջացող ծախսերի. </w:t>
      </w:r>
    </w:p>
    <w:p w:rsidR="00AE07CD" w:rsidRDefault="007910BD" w:rsidP="00AE07C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00AE07CD" w:rsidRPr="00AE07CD">
        <w:rPr>
          <w:rFonts w:ascii="GHEA Grapalat" w:hAnsi="GHEA Grapalat"/>
          <w:sz w:val="24"/>
          <w:szCs w:val="24"/>
          <w:lang w:val="hy-AM"/>
        </w:rPr>
        <w:t>) անձինք կնքել են գույքի անհատույց օգտագործման պայմանագիր, որով անձը (</w:t>
      </w:r>
      <w:proofErr w:type="spellStart"/>
      <w:r w:rsidR="00AE07CD" w:rsidRPr="00AE07CD">
        <w:rPr>
          <w:rFonts w:ascii="GHEA Grapalat" w:hAnsi="GHEA Grapalat"/>
          <w:sz w:val="24"/>
          <w:szCs w:val="24"/>
          <w:lang w:val="hy-AM"/>
        </w:rPr>
        <w:t>փոխառուն</w:t>
      </w:r>
      <w:proofErr w:type="spellEnd"/>
      <w:r w:rsidR="00AE07CD" w:rsidRPr="00AE07CD">
        <w:rPr>
          <w:rFonts w:ascii="GHEA Grapalat" w:hAnsi="GHEA Grapalat"/>
          <w:sz w:val="24"/>
          <w:szCs w:val="24"/>
          <w:lang w:val="hy-AM"/>
        </w:rPr>
        <w:t>) մեկ տարուց ավելի ժամկետով անհատույց օգտագործման իրավունքով օգտագործում է մյուս անձի (</w:t>
      </w:r>
      <w:proofErr w:type="spellStart"/>
      <w:r w:rsidR="00AE07CD" w:rsidRPr="00AE07CD">
        <w:rPr>
          <w:rFonts w:ascii="GHEA Grapalat" w:hAnsi="GHEA Grapalat"/>
          <w:sz w:val="24"/>
          <w:szCs w:val="24"/>
          <w:lang w:val="hy-AM"/>
        </w:rPr>
        <w:t>փոխատուի</w:t>
      </w:r>
      <w:proofErr w:type="spellEnd"/>
      <w:r w:rsidR="00AE07CD" w:rsidRPr="00AE07CD">
        <w:rPr>
          <w:rFonts w:ascii="GHEA Grapalat" w:hAnsi="GHEA Grapalat"/>
          <w:sz w:val="24"/>
          <w:szCs w:val="24"/>
          <w:lang w:val="hy-AM"/>
        </w:rPr>
        <w:t>) գույքը, և այդ գույքի կադաստրային արժեքը գերազանցում է փոխառուի (</w:t>
      </w:r>
      <w:proofErr w:type="spellStart"/>
      <w:r w:rsidR="00AE07CD" w:rsidRPr="00AE07CD">
        <w:rPr>
          <w:rFonts w:ascii="GHEA Grapalat" w:hAnsi="GHEA Grapalat"/>
          <w:sz w:val="24"/>
          <w:szCs w:val="24"/>
          <w:lang w:val="hy-AM"/>
        </w:rPr>
        <w:t>փոխատուի</w:t>
      </w:r>
      <w:proofErr w:type="spellEnd"/>
      <w:r w:rsidR="00AE07CD" w:rsidRPr="00AE07CD">
        <w:rPr>
          <w:rFonts w:ascii="GHEA Grapalat" w:hAnsi="GHEA Grapalat"/>
          <w:sz w:val="24"/>
          <w:szCs w:val="24"/>
          <w:lang w:val="hy-AM"/>
        </w:rPr>
        <w:t>)  ընդհանուր ակտիվների հաշվեկշռային արժեքի 51 տոկոսը:</w:t>
      </w:r>
      <w:r w:rsidR="00AE07CD">
        <w:rPr>
          <w:rFonts w:ascii="GHEA Grapalat" w:hAnsi="GHEA Grapalat"/>
          <w:sz w:val="24"/>
          <w:szCs w:val="24"/>
          <w:lang w:val="hy-AM"/>
        </w:rPr>
        <w:t>»</w:t>
      </w:r>
      <w:r>
        <w:rPr>
          <w:rFonts w:ascii="GHEA Grapalat" w:hAnsi="GHEA Grapalat"/>
          <w:sz w:val="24"/>
          <w:szCs w:val="24"/>
          <w:lang w:val="hy-AM"/>
        </w:rPr>
        <w:t>:</w:t>
      </w:r>
    </w:p>
    <w:p w:rsidR="00E54B72" w:rsidRDefault="00E54B72" w:rsidP="007910BD">
      <w:pPr>
        <w:spacing w:after="0" w:line="360" w:lineRule="auto"/>
        <w:ind w:firstLine="720"/>
        <w:jc w:val="both"/>
        <w:rPr>
          <w:rFonts w:ascii="GHEA Grapalat" w:hAnsi="GHEA Grapalat"/>
          <w:sz w:val="24"/>
          <w:szCs w:val="24"/>
          <w:lang w:val="hy-AM"/>
        </w:rPr>
      </w:pPr>
      <w:r w:rsidRPr="00465D92">
        <w:rPr>
          <w:rFonts w:ascii="GHEA Grapalat" w:hAnsi="GHEA Grapalat"/>
          <w:b/>
          <w:sz w:val="24"/>
          <w:szCs w:val="24"/>
          <w:lang w:val="hy-AM"/>
        </w:rPr>
        <w:t>Հոդված</w:t>
      </w:r>
      <w:r w:rsidR="00930171">
        <w:rPr>
          <w:rFonts w:ascii="GHEA Grapalat" w:hAnsi="GHEA Grapalat"/>
          <w:b/>
          <w:sz w:val="24"/>
          <w:szCs w:val="24"/>
          <w:lang w:val="hy-AM"/>
        </w:rPr>
        <w:t xml:space="preserve"> 15</w:t>
      </w:r>
      <w:r w:rsidRPr="00465D92">
        <w:rPr>
          <w:rFonts w:ascii="GHEA Grapalat" w:hAnsi="GHEA Grapalat"/>
          <w:b/>
          <w:sz w:val="24"/>
          <w:szCs w:val="24"/>
          <w:lang w:val="hy-AM"/>
        </w:rPr>
        <w:t>.</w:t>
      </w:r>
      <w:r w:rsidRPr="00465D92">
        <w:rPr>
          <w:rFonts w:ascii="GHEA Grapalat" w:hAnsi="GHEA Grapalat"/>
          <w:sz w:val="24"/>
          <w:szCs w:val="24"/>
          <w:lang w:val="hy-AM"/>
        </w:rPr>
        <w:t xml:space="preserve"> Օրենսգրքի</w:t>
      </w:r>
      <w:r w:rsidR="00930171">
        <w:rPr>
          <w:rFonts w:ascii="GHEA Grapalat" w:hAnsi="GHEA Grapalat"/>
          <w:sz w:val="24"/>
          <w:szCs w:val="24"/>
          <w:lang w:val="hy-AM"/>
        </w:rPr>
        <w:t xml:space="preserve"> 363</w:t>
      </w:r>
      <w:r w:rsidRPr="00465D92">
        <w:rPr>
          <w:rFonts w:ascii="GHEA Grapalat" w:hAnsi="GHEA Grapalat"/>
          <w:sz w:val="24"/>
          <w:szCs w:val="24"/>
          <w:lang w:val="hy-AM"/>
        </w:rPr>
        <w:t>-րդ հոդվածի</w:t>
      </w:r>
      <w:r w:rsidR="007910BD">
        <w:rPr>
          <w:rFonts w:ascii="GHEA Grapalat" w:hAnsi="GHEA Grapalat"/>
          <w:sz w:val="24"/>
          <w:szCs w:val="24"/>
          <w:lang w:val="hy-AM"/>
        </w:rPr>
        <w:t xml:space="preserve"> </w:t>
      </w:r>
      <w:r w:rsidRPr="00E54B72">
        <w:rPr>
          <w:rFonts w:ascii="GHEA Grapalat" w:hAnsi="GHEA Grapalat"/>
          <w:sz w:val="24"/>
          <w:szCs w:val="24"/>
          <w:lang w:val="hy-AM"/>
        </w:rPr>
        <w:t>1-</w:t>
      </w:r>
      <w:r>
        <w:rPr>
          <w:rFonts w:ascii="GHEA Grapalat" w:hAnsi="GHEA Grapalat"/>
          <w:sz w:val="24"/>
          <w:szCs w:val="24"/>
          <w:lang w:val="hy-AM"/>
        </w:rPr>
        <w:t xml:space="preserve">ին </w:t>
      </w:r>
      <w:r w:rsidR="007910BD">
        <w:rPr>
          <w:rFonts w:ascii="GHEA Grapalat" w:hAnsi="GHEA Grapalat"/>
          <w:sz w:val="24"/>
          <w:szCs w:val="24"/>
          <w:lang w:val="hy-AM"/>
        </w:rPr>
        <w:t>մասը շարադրել նոր խմբագ</w:t>
      </w:r>
      <w:r w:rsidR="00930171">
        <w:rPr>
          <w:rFonts w:ascii="GHEA Grapalat" w:hAnsi="GHEA Grapalat"/>
          <w:sz w:val="24"/>
          <w:szCs w:val="24"/>
          <w:lang w:val="hy-AM"/>
        </w:rPr>
        <w:softHyphen/>
      </w:r>
      <w:r w:rsidR="007910BD">
        <w:rPr>
          <w:rFonts w:ascii="GHEA Grapalat" w:hAnsi="GHEA Grapalat"/>
          <w:sz w:val="24"/>
          <w:szCs w:val="24"/>
          <w:lang w:val="hy-AM"/>
        </w:rPr>
        <w:t>րութ</w:t>
      </w:r>
      <w:r w:rsidR="00930171">
        <w:rPr>
          <w:rFonts w:ascii="GHEA Grapalat" w:hAnsi="GHEA Grapalat"/>
          <w:sz w:val="24"/>
          <w:szCs w:val="24"/>
          <w:lang w:val="hy-AM"/>
        </w:rPr>
        <w:softHyphen/>
      </w:r>
      <w:r w:rsidR="007910BD">
        <w:rPr>
          <w:rFonts w:ascii="GHEA Grapalat" w:hAnsi="GHEA Grapalat"/>
          <w:sz w:val="24"/>
          <w:szCs w:val="24"/>
          <w:lang w:val="hy-AM"/>
        </w:rPr>
        <w:t xml:space="preserve">յամբ` </w:t>
      </w:r>
    </w:p>
    <w:p w:rsidR="007910BD" w:rsidRDefault="007910BD" w:rsidP="007910B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7910BD">
        <w:rPr>
          <w:rFonts w:ascii="GHEA Grapalat" w:hAnsi="GHEA Grapalat"/>
          <w:sz w:val="24"/>
          <w:szCs w:val="24"/>
          <w:lang w:val="hy-AM"/>
        </w:rPr>
        <w:t>Սույն գլխի կիրառության իմաստով՝ ապրանքների մատակարարման, ոչ նյութական ակտիվների օտարման, ոչ նյութական ակտիվների օգտագործման տրա</w:t>
      </w:r>
      <w:r w:rsidR="00930171">
        <w:rPr>
          <w:rFonts w:ascii="GHEA Grapalat" w:hAnsi="GHEA Grapalat"/>
          <w:sz w:val="24"/>
          <w:szCs w:val="24"/>
          <w:lang w:val="hy-AM"/>
        </w:rPr>
        <w:softHyphen/>
      </w:r>
      <w:r w:rsidRPr="007910BD">
        <w:rPr>
          <w:rFonts w:ascii="GHEA Grapalat" w:hAnsi="GHEA Grapalat"/>
          <w:sz w:val="24"/>
          <w:szCs w:val="24"/>
          <w:lang w:val="hy-AM"/>
        </w:rPr>
        <w:t>մադրման (ստացման), փոխառությունների տրամադրման (ստացման), դրամա</w:t>
      </w:r>
      <w:r w:rsidR="00930171">
        <w:rPr>
          <w:rFonts w:ascii="GHEA Grapalat" w:hAnsi="GHEA Grapalat"/>
          <w:sz w:val="24"/>
          <w:szCs w:val="24"/>
          <w:lang w:val="hy-AM"/>
        </w:rPr>
        <w:softHyphen/>
      </w:r>
      <w:r w:rsidRPr="007910BD">
        <w:rPr>
          <w:rFonts w:ascii="GHEA Grapalat" w:hAnsi="GHEA Grapalat"/>
          <w:sz w:val="24"/>
          <w:szCs w:val="24"/>
          <w:lang w:val="hy-AM"/>
        </w:rPr>
        <w:t xml:space="preserve">կան պահանջի իրավունքի զիջման (փոխանցման), աշխատանքների կատարման և (կամ) ծառայությունների մատուցման գործարքը համարվում է վերահսկվող, եթե գործարքը կատարվում է Օրենսգրքի 362-րդ հոդվածով սահմանված փոխկապակցված անձանց </w:t>
      </w:r>
      <w:proofErr w:type="spellStart"/>
      <w:r w:rsidRPr="007910BD">
        <w:rPr>
          <w:rFonts w:ascii="GHEA Grapalat" w:hAnsi="GHEA Grapalat"/>
          <w:sz w:val="24"/>
          <w:szCs w:val="24"/>
          <w:lang w:val="hy-AM"/>
        </w:rPr>
        <w:t>միջև</w:t>
      </w:r>
      <w:proofErr w:type="spellEnd"/>
      <w:r w:rsidRPr="007910BD">
        <w:rPr>
          <w:rFonts w:ascii="GHEA Grapalat" w:hAnsi="GHEA Grapalat"/>
          <w:sz w:val="24"/>
          <w:szCs w:val="24"/>
          <w:lang w:val="hy-AM"/>
        </w:rPr>
        <w:t>, բացառությամբ սույն հոդվածի 2-րդ, 3-րդ և 3</w:t>
      </w:r>
      <w:r w:rsidRPr="007910BD">
        <w:rPr>
          <w:rFonts w:ascii="Cambria Math" w:hAnsi="Cambria Math" w:cs="Cambria Math"/>
          <w:sz w:val="24"/>
          <w:szCs w:val="24"/>
          <w:lang w:val="hy-AM"/>
        </w:rPr>
        <w:t>․</w:t>
      </w:r>
      <w:r w:rsidRPr="007910BD">
        <w:rPr>
          <w:rFonts w:ascii="GHEA Grapalat" w:hAnsi="GHEA Grapalat"/>
          <w:sz w:val="24"/>
          <w:szCs w:val="24"/>
          <w:lang w:val="hy-AM"/>
        </w:rPr>
        <w:t>1</w:t>
      </w:r>
      <w:r>
        <w:rPr>
          <w:rFonts w:ascii="GHEA Grapalat" w:hAnsi="GHEA Grapalat"/>
          <w:sz w:val="24"/>
          <w:szCs w:val="24"/>
          <w:lang w:val="hy-AM"/>
        </w:rPr>
        <w:t>-րդ</w:t>
      </w:r>
      <w:r w:rsidRPr="007910BD">
        <w:rPr>
          <w:rFonts w:ascii="GHEA Grapalat" w:hAnsi="GHEA Grapalat"/>
          <w:sz w:val="24"/>
          <w:szCs w:val="24"/>
          <w:lang w:val="hy-AM"/>
        </w:rPr>
        <w:t xml:space="preserve"> մասերով սահմանված դեպ</w:t>
      </w:r>
      <w:r w:rsidR="00930171">
        <w:rPr>
          <w:rFonts w:ascii="GHEA Grapalat" w:hAnsi="GHEA Grapalat"/>
          <w:sz w:val="24"/>
          <w:szCs w:val="24"/>
          <w:lang w:val="hy-AM"/>
        </w:rPr>
        <w:softHyphen/>
      </w:r>
      <w:r w:rsidRPr="007910BD">
        <w:rPr>
          <w:rFonts w:ascii="GHEA Grapalat" w:hAnsi="GHEA Grapalat"/>
          <w:sz w:val="24"/>
          <w:szCs w:val="24"/>
          <w:lang w:val="hy-AM"/>
        </w:rPr>
        <w:t>քերի:</w:t>
      </w:r>
      <w:r>
        <w:rPr>
          <w:rFonts w:ascii="GHEA Grapalat" w:hAnsi="GHEA Grapalat"/>
          <w:sz w:val="24"/>
          <w:szCs w:val="24"/>
          <w:lang w:val="hy-AM"/>
        </w:rPr>
        <w:t>»:</w:t>
      </w:r>
    </w:p>
    <w:p w:rsidR="007910BD" w:rsidRDefault="007910BD"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w:t>
      </w:r>
      <w:r w:rsidR="00356B03" w:rsidRPr="00356B03">
        <w:rPr>
          <w:rFonts w:ascii="GHEA Grapalat" w:hAnsi="GHEA Grapalat"/>
          <w:sz w:val="24"/>
          <w:szCs w:val="24"/>
          <w:lang w:val="hy-AM"/>
        </w:rPr>
        <w:t xml:space="preserve"> 2-</w:t>
      </w:r>
      <w:r w:rsidR="00356B03">
        <w:rPr>
          <w:rFonts w:ascii="GHEA Grapalat" w:hAnsi="GHEA Grapalat"/>
          <w:sz w:val="24"/>
          <w:szCs w:val="24"/>
          <w:lang w:val="hy-AM"/>
        </w:rPr>
        <w:t xml:space="preserve">րդ </w:t>
      </w:r>
      <w:r>
        <w:rPr>
          <w:rFonts w:ascii="GHEA Grapalat" w:hAnsi="GHEA Grapalat"/>
          <w:sz w:val="24"/>
          <w:szCs w:val="24"/>
          <w:lang w:val="hy-AM"/>
        </w:rPr>
        <w:t>մասի առաջին պարբերությունը շարադրել նոր խմբագ</w:t>
      </w:r>
      <w:r w:rsidR="00930171">
        <w:rPr>
          <w:rFonts w:ascii="GHEA Grapalat" w:hAnsi="GHEA Grapalat"/>
          <w:sz w:val="24"/>
          <w:szCs w:val="24"/>
          <w:lang w:val="hy-AM"/>
        </w:rPr>
        <w:softHyphen/>
      </w:r>
      <w:r>
        <w:rPr>
          <w:rFonts w:ascii="GHEA Grapalat" w:hAnsi="GHEA Grapalat"/>
          <w:sz w:val="24"/>
          <w:szCs w:val="24"/>
          <w:lang w:val="hy-AM"/>
        </w:rPr>
        <w:t>րությամբ`</w:t>
      </w:r>
    </w:p>
    <w:p w:rsidR="007910BD" w:rsidRDefault="007910BD"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7910BD">
        <w:rPr>
          <w:rFonts w:ascii="GHEA Grapalat" w:hAnsi="GHEA Grapalat"/>
          <w:sz w:val="24"/>
          <w:szCs w:val="24"/>
          <w:lang w:val="hy-AM"/>
        </w:rPr>
        <w:t>Հայաստանի Հանրապետության ռեզիդենտ համարվող փոխկապակցված ան</w:t>
      </w:r>
      <w:r w:rsidR="00930171">
        <w:rPr>
          <w:rFonts w:ascii="GHEA Grapalat" w:hAnsi="GHEA Grapalat"/>
          <w:sz w:val="24"/>
          <w:szCs w:val="24"/>
          <w:lang w:val="hy-AM"/>
        </w:rPr>
        <w:softHyphen/>
      </w:r>
      <w:r w:rsidRPr="007910BD">
        <w:rPr>
          <w:rFonts w:ascii="GHEA Grapalat" w:hAnsi="GHEA Grapalat"/>
          <w:sz w:val="24"/>
          <w:szCs w:val="24"/>
          <w:lang w:val="hy-AM"/>
        </w:rPr>
        <w:t xml:space="preserve">ձանց </w:t>
      </w:r>
      <w:proofErr w:type="spellStart"/>
      <w:r w:rsidRPr="007910BD">
        <w:rPr>
          <w:rFonts w:ascii="GHEA Grapalat" w:hAnsi="GHEA Grapalat"/>
          <w:sz w:val="24"/>
          <w:szCs w:val="24"/>
          <w:lang w:val="hy-AM"/>
        </w:rPr>
        <w:t>միջև</w:t>
      </w:r>
      <w:proofErr w:type="spellEnd"/>
      <w:r w:rsidRPr="007910BD">
        <w:rPr>
          <w:rFonts w:ascii="GHEA Grapalat" w:hAnsi="GHEA Grapalat"/>
          <w:sz w:val="24"/>
          <w:szCs w:val="24"/>
          <w:lang w:val="hy-AM"/>
        </w:rPr>
        <w:t xml:space="preserve"> իրականացված՝ ապրանքների մատակարարման, ոչ նյութական ակ</w:t>
      </w:r>
      <w:r w:rsidR="00930171">
        <w:rPr>
          <w:rFonts w:ascii="GHEA Grapalat" w:hAnsi="GHEA Grapalat"/>
          <w:sz w:val="24"/>
          <w:szCs w:val="24"/>
          <w:lang w:val="hy-AM"/>
        </w:rPr>
        <w:softHyphen/>
      </w:r>
      <w:r w:rsidRPr="007910BD">
        <w:rPr>
          <w:rFonts w:ascii="GHEA Grapalat" w:hAnsi="GHEA Grapalat"/>
          <w:sz w:val="24"/>
          <w:szCs w:val="24"/>
          <w:lang w:val="hy-AM"/>
        </w:rPr>
        <w:t>տիվների օտարման, ոչ նյութական ակտիվների օգտագործման տրամադրման (ստաց</w:t>
      </w:r>
      <w:r w:rsidR="00930171">
        <w:rPr>
          <w:rFonts w:ascii="GHEA Grapalat" w:hAnsi="GHEA Grapalat"/>
          <w:sz w:val="24"/>
          <w:szCs w:val="24"/>
          <w:lang w:val="hy-AM"/>
        </w:rPr>
        <w:softHyphen/>
      </w:r>
      <w:r w:rsidRPr="007910BD">
        <w:rPr>
          <w:rFonts w:ascii="GHEA Grapalat" w:hAnsi="GHEA Grapalat"/>
          <w:sz w:val="24"/>
          <w:szCs w:val="24"/>
          <w:lang w:val="hy-AM"/>
        </w:rPr>
        <w:t xml:space="preserve">ման), փոխառությունների տրամադրման (ստացման), դրամական պահանջի </w:t>
      </w:r>
      <w:r w:rsidRPr="007910BD">
        <w:rPr>
          <w:rFonts w:ascii="GHEA Grapalat" w:hAnsi="GHEA Grapalat"/>
          <w:sz w:val="24"/>
          <w:szCs w:val="24"/>
          <w:lang w:val="hy-AM"/>
        </w:rPr>
        <w:lastRenderedPageBreak/>
        <w:t>իրա</w:t>
      </w:r>
      <w:r w:rsidR="00930171">
        <w:rPr>
          <w:rFonts w:ascii="GHEA Grapalat" w:hAnsi="GHEA Grapalat"/>
          <w:sz w:val="24"/>
          <w:szCs w:val="24"/>
          <w:lang w:val="hy-AM"/>
        </w:rPr>
        <w:softHyphen/>
      </w:r>
      <w:r w:rsidRPr="007910BD">
        <w:rPr>
          <w:rFonts w:ascii="GHEA Grapalat" w:hAnsi="GHEA Grapalat"/>
          <w:sz w:val="24"/>
          <w:szCs w:val="24"/>
          <w:lang w:val="hy-AM"/>
        </w:rPr>
        <w:t>վունքի զիջման (փոխանցման), աշխատանքների կատարման և (կամ) ծառայութ</w:t>
      </w:r>
      <w:r w:rsidR="00930171">
        <w:rPr>
          <w:rFonts w:ascii="GHEA Grapalat" w:hAnsi="GHEA Grapalat"/>
          <w:sz w:val="24"/>
          <w:szCs w:val="24"/>
          <w:lang w:val="hy-AM"/>
        </w:rPr>
        <w:softHyphen/>
      </w:r>
      <w:r w:rsidRPr="007910BD">
        <w:rPr>
          <w:rFonts w:ascii="GHEA Grapalat" w:hAnsi="GHEA Grapalat"/>
          <w:sz w:val="24"/>
          <w:szCs w:val="24"/>
          <w:lang w:val="hy-AM"/>
        </w:rPr>
        <w:t xml:space="preserve">յունների մատուցման գործարքը համարվում է վերահսկվող՝ </w:t>
      </w:r>
      <w:proofErr w:type="spellStart"/>
      <w:r w:rsidRPr="007910BD">
        <w:rPr>
          <w:rFonts w:ascii="GHEA Grapalat" w:hAnsi="GHEA Grapalat"/>
          <w:sz w:val="24"/>
          <w:szCs w:val="24"/>
          <w:lang w:val="hy-AM"/>
        </w:rPr>
        <w:t>հետևյալ</w:t>
      </w:r>
      <w:proofErr w:type="spellEnd"/>
      <w:r w:rsidRPr="007910BD">
        <w:rPr>
          <w:rFonts w:ascii="GHEA Grapalat" w:hAnsi="GHEA Grapalat"/>
          <w:sz w:val="24"/>
          <w:szCs w:val="24"/>
          <w:lang w:val="hy-AM"/>
        </w:rPr>
        <w:t xml:space="preserve"> դեպքերում.</w:t>
      </w:r>
      <w:r>
        <w:rPr>
          <w:rFonts w:ascii="GHEA Grapalat" w:hAnsi="GHEA Grapalat"/>
          <w:sz w:val="24"/>
          <w:szCs w:val="24"/>
          <w:lang w:val="hy-AM"/>
        </w:rPr>
        <w:t>»:</w:t>
      </w:r>
    </w:p>
    <w:p w:rsidR="00356B03" w:rsidRDefault="007910BD"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մասի 2-րդ կետից</w:t>
      </w:r>
      <w:r w:rsidR="00356B03">
        <w:rPr>
          <w:rFonts w:ascii="GHEA Grapalat" w:hAnsi="GHEA Grapalat"/>
          <w:sz w:val="24"/>
          <w:szCs w:val="24"/>
          <w:lang w:val="hy-AM"/>
        </w:rPr>
        <w:t xml:space="preserve"> հանել</w:t>
      </w:r>
      <w:r w:rsidR="00F01374">
        <w:rPr>
          <w:rFonts w:ascii="GHEA Grapalat" w:hAnsi="GHEA Grapalat"/>
          <w:sz w:val="24"/>
          <w:szCs w:val="24"/>
          <w:lang w:val="hy-AM"/>
        </w:rPr>
        <w:t xml:space="preserve"> «</w:t>
      </w:r>
      <w:r w:rsidR="00356B03">
        <w:rPr>
          <w:rFonts w:ascii="GHEA Grapalat" w:hAnsi="GHEA Grapalat"/>
          <w:sz w:val="24"/>
          <w:szCs w:val="24"/>
          <w:lang w:val="hy-AM"/>
        </w:rPr>
        <w:t>ԱԱՀ-</w:t>
      </w:r>
      <w:r w:rsidR="00F01374">
        <w:rPr>
          <w:rFonts w:ascii="GHEA Grapalat" w:hAnsi="GHEA Grapalat"/>
          <w:sz w:val="24"/>
          <w:szCs w:val="24"/>
          <w:lang w:val="hy-AM"/>
        </w:rPr>
        <w:t>ի</w:t>
      </w:r>
      <w:r w:rsidR="00356B03">
        <w:rPr>
          <w:rFonts w:ascii="GHEA Grapalat" w:hAnsi="GHEA Grapalat"/>
          <w:sz w:val="24"/>
          <w:szCs w:val="24"/>
          <w:lang w:val="hy-AM"/>
        </w:rPr>
        <w:t xml:space="preserve">» </w:t>
      </w:r>
      <w:r w:rsidR="00F01374">
        <w:rPr>
          <w:rFonts w:ascii="GHEA Grapalat" w:hAnsi="GHEA Grapalat"/>
          <w:sz w:val="24"/>
          <w:szCs w:val="24"/>
          <w:lang w:val="hy-AM"/>
        </w:rPr>
        <w:t>բառ</w:t>
      </w:r>
      <w:r w:rsidR="00356B03">
        <w:rPr>
          <w:rFonts w:ascii="GHEA Grapalat" w:hAnsi="GHEA Grapalat"/>
          <w:sz w:val="24"/>
          <w:szCs w:val="24"/>
          <w:lang w:val="hy-AM"/>
        </w:rPr>
        <w:t>ը:</w:t>
      </w:r>
    </w:p>
    <w:p w:rsidR="00F01374" w:rsidRDefault="00F01374" w:rsidP="00F01374">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w:t>
      </w:r>
      <w:r w:rsidR="00424EAF" w:rsidRPr="00424EAF">
        <w:rPr>
          <w:rFonts w:ascii="GHEA Grapalat" w:hAnsi="GHEA Grapalat"/>
          <w:sz w:val="24"/>
          <w:szCs w:val="24"/>
          <w:lang w:val="hy-AM"/>
        </w:rPr>
        <w:t xml:space="preserve"> 3-</w:t>
      </w:r>
      <w:r w:rsidR="00424EAF">
        <w:rPr>
          <w:rFonts w:ascii="GHEA Grapalat" w:hAnsi="GHEA Grapalat"/>
          <w:sz w:val="24"/>
          <w:szCs w:val="24"/>
          <w:lang w:val="hy-AM"/>
        </w:rPr>
        <w:t xml:space="preserve">րդ </w:t>
      </w:r>
      <w:r>
        <w:rPr>
          <w:rFonts w:ascii="GHEA Grapalat" w:hAnsi="GHEA Grapalat"/>
          <w:sz w:val="24"/>
          <w:szCs w:val="24"/>
          <w:lang w:val="hy-AM"/>
        </w:rPr>
        <w:t xml:space="preserve">մասը </w:t>
      </w:r>
      <w:r w:rsidR="00424EAF">
        <w:rPr>
          <w:rFonts w:ascii="GHEA Grapalat" w:hAnsi="GHEA Grapalat"/>
          <w:sz w:val="24"/>
          <w:szCs w:val="24"/>
          <w:lang w:val="hy-AM"/>
        </w:rPr>
        <w:t xml:space="preserve"> </w:t>
      </w:r>
      <w:r>
        <w:rPr>
          <w:rFonts w:ascii="GHEA Grapalat" w:hAnsi="GHEA Grapalat"/>
          <w:sz w:val="24"/>
          <w:szCs w:val="24"/>
          <w:lang w:val="hy-AM"/>
        </w:rPr>
        <w:t>շարադրել նոր խմբագրությամբ`</w:t>
      </w:r>
    </w:p>
    <w:p w:rsidR="00356B03" w:rsidRDefault="00F01374"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F01374">
        <w:rPr>
          <w:rFonts w:ascii="GHEA Grapalat" w:hAnsi="GHEA Grapalat"/>
          <w:sz w:val="24"/>
          <w:szCs w:val="24"/>
          <w:lang w:val="hy-AM"/>
        </w:rPr>
        <w:t xml:space="preserve">Հարկ վճարողի և  հարկման հատուկ ազատական համակարգեր ունեցող երկրներում (աշխարհագրական տարածքներում) գրանցված անձանց </w:t>
      </w:r>
      <w:proofErr w:type="spellStart"/>
      <w:r w:rsidRPr="00F01374">
        <w:rPr>
          <w:rFonts w:ascii="GHEA Grapalat" w:hAnsi="GHEA Grapalat"/>
          <w:sz w:val="24"/>
          <w:szCs w:val="24"/>
          <w:lang w:val="hy-AM"/>
        </w:rPr>
        <w:t>միջև</w:t>
      </w:r>
      <w:proofErr w:type="spellEnd"/>
      <w:r w:rsidRPr="00F01374">
        <w:rPr>
          <w:rFonts w:ascii="GHEA Grapalat" w:hAnsi="GHEA Grapalat"/>
          <w:sz w:val="24"/>
          <w:szCs w:val="24"/>
          <w:lang w:val="hy-AM"/>
        </w:rPr>
        <w:t xml:space="preserve"> իրակա</w:t>
      </w:r>
      <w:r>
        <w:rPr>
          <w:rFonts w:ascii="GHEA Grapalat" w:hAnsi="GHEA Grapalat"/>
          <w:sz w:val="24"/>
          <w:szCs w:val="24"/>
          <w:lang w:val="hy-AM"/>
        </w:rPr>
        <w:softHyphen/>
      </w:r>
      <w:r w:rsidRPr="00F01374">
        <w:rPr>
          <w:rFonts w:ascii="GHEA Grapalat" w:hAnsi="GHEA Grapalat"/>
          <w:sz w:val="24"/>
          <w:szCs w:val="24"/>
          <w:lang w:val="hy-AM"/>
        </w:rPr>
        <w:t>նաց</w:t>
      </w:r>
      <w:r>
        <w:rPr>
          <w:rFonts w:ascii="GHEA Grapalat" w:hAnsi="GHEA Grapalat"/>
          <w:sz w:val="24"/>
          <w:szCs w:val="24"/>
          <w:lang w:val="hy-AM"/>
        </w:rPr>
        <w:softHyphen/>
      </w:r>
      <w:r w:rsidRPr="00F01374">
        <w:rPr>
          <w:rFonts w:ascii="GHEA Grapalat" w:hAnsi="GHEA Grapalat"/>
          <w:sz w:val="24"/>
          <w:szCs w:val="24"/>
          <w:lang w:val="hy-AM"/>
        </w:rPr>
        <w:t xml:space="preserve">վող գործարքը, անկախ այդ հարկ վճարողի և այդ անձանց </w:t>
      </w:r>
      <w:proofErr w:type="spellStart"/>
      <w:r w:rsidRPr="00F01374">
        <w:rPr>
          <w:rFonts w:ascii="GHEA Grapalat" w:hAnsi="GHEA Grapalat"/>
          <w:sz w:val="24"/>
          <w:szCs w:val="24"/>
          <w:lang w:val="hy-AM"/>
        </w:rPr>
        <w:t>փոխկա</w:t>
      </w:r>
      <w:r>
        <w:rPr>
          <w:rFonts w:ascii="GHEA Grapalat" w:hAnsi="GHEA Grapalat"/>
          <w:sz w:val="24"/>
          <w:szCs w:val="24"/>
          <w:lang w:val="hy-AM"/>
        </w:rPr>
        <w:softHyphen/>
      </w:r>
      <w:r w:rsidRPr="00F01374">
        <w:rPr>
          <w:rFonts w:ascii="GHEA Grapalat" w:hAnsi="GHEA Grapalat"/>
          <w:sz w:val="24"/>
          <w:szCs w:val="24"/>
          <w:lang w:val="hy-AM"/>
        </w:rPr>
        <w:t>պակց</w:t>
      </w:r>
      <w:r>
        <w:rPr>
          <w:rFonts w:ascii="GHEA Grapalat" w:hAnsi="GHEA Grapalat"/>
          <w:sz w:val="24"/>
          <w:szCs w:val="24"/>
          <w:lang w:val="hy-AM"/>
        </w:rPr>
        <w:softHyphen/>
      </w:r>
      <w:r w:rsidRPr="00F01374">
        <w:rPr>
          <w:rFonts w:ascii="GHEA Grapalat" w:hAnsi="GHEA Grapalat"/>
          <w:sz w:val="24"/>
          <w:szCs w:val="24"/>
          <w:lang w:val="hy-AM"/>
        </w:rPr>
        <w:t>վա</w:t>
      </w:r>
      <w:r>
        <w:rPr>
          <w:rFonts w:ascii="GHEA Grapalat" w:hAnsi="GHEA Grapalat"/>
          <w:sz w:val="24"/>
          <w:szCs w:val="24"/>
          <w:lang w:val="hy-AM"/>
        </w:rPr>
        <w:softHyphen/>
      </w:r>
      <w:r w:rsidRPr="00F01374">
        <w:rPr>
          <w:rFonts w:ascii="GHEA Grapalat" w:hAnsi="GHEA Grapalat"/>
          <w:sz w:val="24"/>
          <w:szCs w:val="24"/>
          <w:lang w:val="hy-AM"/>
        </w:rPr>
        <w:t>ծութ</w:t>
      </w:r>
      <w:r>
        <w:rPr>
          <w:rFonts w:ascii="GHEA Grapalat" w:hAnsi="GHEA Grapalat"/>
          <w:sz w:val="24"/>
          <w:szCs w:val="24"/>
          <w:lang w:val="hy-AM"/>
        </w:rPr>
        <w:softHyphen/>
      </w:r>
      <w:r w:rsidRPr="00F01374">
        <w:rPr>
          <w:rFonts w:ascii="GHEA Grapalat" w:hAnsi="GHEA Grapalat"/>
          <w:sz w:val="24"/>
          <w:szCs w:val="24"/>
          <w:lang w:val="hy-AM"/>
        </w:rPr>
        <w:t>յան</w:t>
      </w:r>
      <w:proofErr w:type="spellEnd"/>
      <w:r w:rsidRPr="00F01374">
        <w:rPr>
          <w:rFonts w:ascii="GHEA Grapalat" w:hAnsi="GHEA Grapalat"/>
          <w:sz w:val="24"/>
          <w:szCs w:val="24"/>
          <w:lang w:val="hy-AM"/>
        </w:rPr>
        <w:t xml:space="preserve"> հանգամանքից, համարվում է վերահսկվող:</w:t>
      </w:r>
      <w:r>
        <w:rPr>
          <w:rFonts w:ascii="GHEA Grapalat" w:hAnsi="GHEA Grapalat"/>
          <w:sz w:val="24"/>
          <w:szCs w:val="24"/>
          <w:lang w:val="hy-AM"/>
        </w:rPr>
        <w:t>»:</w:t>
      </w:r>
    </w:p>
    <w:p w:rsidR="00F01374" w:rsidRDefault="00F01374"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հոդվածում լրացնել 3.1-րդ մաս </w:t>
      </w:r>
      <w:proofErr w:type="spellStart"/>
      <w:r>
        <w:rPr>
          <w:rFonts w:ascii="GHEA Grapalat" w:hAnsi="GHEA Grapalat"/>
          <w:sz w:val="24"/>
          <w:szCs w:val="24"/>
          <w:lang w:val="hy-AM"/>
        </w:rPr>
        <w:t>հետևյալ</w:t>
      </w:r>
      <w:proofErr w:type="spellEnd"/>
      <w:r>
        <w:rPr>
          <w:rFonts w:ascii="GHEA Grapalat" w:hAnsi="GHEA Grapalat"/>
          <w:sz w:val="24"/>
          <w:szCs w:val="24"/>
          <w:lang w:val="hy-AM"/>
        </w:rPr>
        <w:t xml:space="preserve"> խմբագրությամբ`</w:t>
      </w:r>
    </w:p>
    <w:p w:rsidR="00F01374" w:rsidRDefault="00F01374"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F01374">
        <w:rPr>
          <w:rFonts w:ascii="GHEA Grapalat" w:hAnsi="GHEA Grapalat"/>
          <w:sz w:val="24"/>
          <w:szCs w:val="24"/>
          <w:lang w:val="hy-AM"/>
        </w:rPr>
        <w:t>3</w:t>
      </w:r>
      <w:r w:rsidRPr="00F01374">
        <w:rPr>
          <w:rFonts w:ascii="Cambria Math" w:hAnsi="Cambria Math" w:cs="Cambria Math"/>
          <w:sz w:val="24"/>
          <w:szCs w:val="24"/>
          <w:lang w:val="hy-AM"/>
        </w:rPr>
        <w:t>․</w:t>
      </w:r>
      <w:r w:rsidRPr="00F01374">
        <w:rPr>
          <w:rFonts w:ascii="GHEA Grapalat" w:hAnsi="GHEA Grapalat"/>
          <w:sz w:val="24"/>
          <w:szCs w:val="24"/>
          <w:lang w:val="hy-AM"/>
        </w:rPr>
        <w:t>1</w:t>
      </w:r>
      <w:r w:rsidRPr="00F01374">
        <w:rPr>
          <w:rFonts w:ascii="Cambria Math" w:hAnsi="Cambria Math" w:cs="Cambria Math"/>
          <w:sz w:val="24"/>
          <w:szCs w:val="24"/>
          <w:lang w:val="hy-AM"/>
        </w:rPr>
        <w:t>․</w:t>
      </w:r>
      <w:r w:rsidRPr="00F01374">
        <w:rPr>
          <w:rFonts w:ascii="GHEA Grapalat" w:hAnsi="GHEA Grapalat"/>
          <w:sz w:val="24"/>
          <w:szCs w:val="24"/>
          <w:lang w:val="hy-AM"/>
        </w:rPr>
        <w:t xml:space="preserve"> Մշտական հաստատության միջոցով Հայաստանի Հանրապետությունում գործունեություն իրականացնող ոչ ռեզիդենտ շահութահարկ վճարողի և ոչ </w:t>
      </w:r>
      <w:r>
        <w:rPr>
          <w:rFonts w:ascii="GHEA Grapalat" w:hAnsi="GHEA Grapalat"/>
          <w:sz w:val="24"/>
          <w:szCs w:val="24"/>
          <w:lang w:val="hy-AM"/>
        </w:rPr>
        <w:t>ռեզիդենտ</w:t>
      </w:r>
      <w:r w:rsidRPr="00F01374">
        <w:rPr>
          <w:rFonts w:ascii="GHEA Grapalat" w:hAnsi="GHEA Grapalat"/>
          <w:sz w:val="24"/>
          <w:szCs w:val="24"/>
          <w:lang w:val="hy-AM"/>
        </w:rPr>
        <w:t xml:space="preserve"> անձի </w:t>
      </w:r>
      <w:proofErr w:type="spellStart"/>
      <w:r w:rsidRPr="00F01374">
        <w:rPr>
          <w:rFonts w:ascii="GHEA Grapalat" w:hAnsi="GHEA Grapalat"/>
          <w:sz w:val="24"/>
          <w:szCs w:val="24"/>
          <w:lang w:val="hy-AM"/>
        </w:rPr>
        <w:t>միջև</w:t>
      </w:r>
      <w:proofErr w:type="spellEnd"/>
      <w:r w:rsidRPr="00F01374">
        <w:rPr>
          <w:rFonts w:ascii="GHEA Grapalat" w:hAnsi="GHEA Grapalat"/>
          <w:sz w:val="24"/>
          <w:szCs w:val="24"/>
          <w:lang w:val="hy-AM"/>
        </w:rPr>
        <w:t xml:space="preserve"> իրականացվող գործարքը համարվում է վերահսկվող։</w:t>
      </w:r>
      <w:r>
        <w:rPr>
          <w:rFonts w:ascii="GHEA Grapalat" w:hAnsi="GHEA Grapalat"/>
          <w:sz w:val="24"/>
          <w:szCs w:val="24"/>
          <w:lang w:val="hy-AM"/>
        </w:rPr>
        <w:t>»:</w:t>
      </w:r>
    </w:p>
    <w:p w:rsidR="00F01374" w:rsidRDefault="00F01374" w:rsidP="00F01374">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 4</w:t>
      </w:r>
      <w:r w:rsidRPr="00424EAF">
        <w:rPr>
          <w:rFonts w:ascii="GHEA Grapalat" w:hAnsi="GHEA Grapalat"/>
          <w:sz w:val="24"/>
          <w:szCs w:val="24"/>
          <w:lang w:val="hy-AM"/>
        </w:rPr>
        <w:t>-</w:t>
      </w:r>
      <w:r>
        <w:rPr>
          <w:rFonts w:ascii="GHEA Grapalat" w:hAnsi="GHEA Grapalat"/>
          <w:sz w:val="24"/>
          <w:szCs w:val="24"/>
          <w:lang w:val="hy-AM"/>
        </w:rPr>
        <w:t>րդ մասը  շարադրել նոր խմբագրությամբ`</w:t>
      </w:r>
    </w:p>
    <w:p w:rsidR="00F01374" w:rsidRDefault="00F01374"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F01374">
        <w:rPr>
          <w:rFonts w:ascii="GHEA Grapalat" w:hAnsi="GHEA Grapalat"/>
          <w:sz w:val="24"/>
          <w:szCs w:val="24"/>
          <w:lang w:val="hy-AM"/>
        </w:rPr>
        <w:t xml:space="preserve">Սույն գլխի կիրառության իմաստով՝ ապրանքների մատակարարման, ոչ նյութական ակտիվների օտարման, ոչ նյութական ակտիվների օգտագործման տրամադրման (ստացման),  փոխառությունների տրամադրման (ստացման), դրամական պահանջի իրավունքի զիջման (փոխանցման), աշխատանքների կատարման և (կամ) ծառայությունների մատուցման գործարքը համարվում է </w:t>
      </w:r>
      <w:proofErr w:type="spellStart"/>
      <w:r w:rsidRPr="00F01374">
        <w:rPr>
          <w:rFonts w:ascii="GHEA Grapalat" w:hAnsi="GHEA Grapalat"/>
          <w:sz w:val="24"/>
          <w:szCs w:val="24"/>
          <w:lang w:val="hy-AM"/>
        </w:rPr>
        <w:t>չվերահսկվող</w:t>
      </w:r>
      <w:proofErr w:type="spellEnd"/>
      <w:r w:rsidRPr="00F01374">
        <w:rPr>
          <w:rFonts w:ascii="GHEA Grapalat" w:hAnsi="GHEA Grapalat"/>
          <w:sz w:val="24"/>
          <w:szCs w:val="24"/>
          <w:lang w:val="hy-AM"/>
        </w:rPr>
        <w:t xml:space="preserve">, եթե այն իրականացվել է Օրենսգրքի 362-րդ հոդվածի 4-րդ մասի համաձայն, փոխկապակցված չհամարվող անձանց </w:t>
      </w:r>
      <w:proofErr w:type="spellStart"/>
      <w:r w:rsidRPr="00F01374">
        <w:rPr>
          <w:rFonts w:ascii="GHEA Grapalat" w:hAnsi="GHEA Grapalat"/>
          <w:sz w:val="24"/>
          <w:szCs w:val="24"/>
          <w:lang w:val="hy-AM"/>
        </w:rPr>
        <w:t>միջև</w:t>
      </w:r>
      <w:proofErr w:type="spellEnd"/>
      <w:r w:rsidRPr="00F01374">
        <w:rPr>
          <w:rFonts w:ascii="GHEA Grapalat" w:hAnsi="GHEA Grapalat"/>
          <w:sz w:val="24"/>
          <w:szCs w:val="24"/>
          <w:lang w:val="hy-AM"/>
        </w:rPr>
        <w:t>, բացառությամբ սույն հոդվածի 3-րդ մասով սահմանված գործարքների:</w:t>
      </w:r>
      <w:r>
        <w:rPr>
          <w:rFonts w:ascii="GHEA Grapalat" w:hAnsi="GHEA Grapalat"/>
          <w:sz w:val="24"/>
          <w:szCs w:val="24"/>
          <w:lang w:val="hy-AM"/>
        </w:rPr>
        <w:t>»:</w:t>
      </w:r>
    </w:p>
    <w:p w:rsidR="00F01374" w:rsidRDefault="00F01374" w:rsidP="00F01374">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 5</w:t>
      </w:r>
      <w:r w:rsidRPr="00424EAF">
        <w:rPr>
          <w:rFonts w:ascii="GHEA Grapalat" w:hAnsi="GHEA Grapalat"/>
          <w:sz w:val="24"/>
          <w:szCs w:val="24"/>
          <w:lang w:val="hy-AM"/>
        </w:rPr>
        <w:t>-</w:t>
      </w:r>
      <w:r>
        <w:rPr>
          <w:rFonts w:ascii="GHEA Grapalat" w:hAnsi="GHEA Grapalat"/>
          <w:sz w:val="24"/>
          <w:szCs w:val="24"/>
          <w:lang w:val="hy-AM"/>
        </w:rPr>
        <w:t>րդ մասը  շարադրել նոր խմբագրությամբ`</w:t>
      </w:r>
    </w:p>
    <w:p w:rsidR="00F01374" w:rsidRPr="00F01374" w:rsidRDefault="00F01374"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F01374">
        <w:rPr>
          <w:rFonts w:ascii="GHEA Grapalat" w:hAnsi="GHEA Grapalat"/>
          <w:sz w:val="24"/>
          <w:szCs w:val="24"/>
          <w:lang w:val="hy-AM"/>
        </w:rPr>
        <w:t xml:space="preserve">Սույն հոդվածի դրույթների համաձայն՝ վերահսկվող համարվող գործարքների նկատմամբ սույն գլխով սահմանված </w:t>
      </w:r>
      <w:proofErr w:type="spellStart"/>
      <w:r w:rsidRPr="00F01374">
        <w:rPr>
          <w:rFonts w:ascii="GHEA Grapalat" w:hAnsi="GHEA Grapalat"/>
          <w:sz w:val="24"/>
          <w:szCs w:val="24"/>
          <w:lang w:val="hy-AM"/>
        </w:rPr>
        <w:t>տրանսֆերային</w:t>
      </w:r>
      <w:proofErr w:type="spellEnd"/>
      <w:r w:rsidRPr="00F01374">
        <w:rPr>
          <w:rFonts w:ascii="GHEA Grapalat" w:hAnsi="GHEA Grapalat"/>
          <w:sz w:val="24"/>
          <w:szCs w:val="24"/>
          <w:lang w:val="hy-AM"/>
        </w:rPr>
        <w:t xml:space="preserve"> գնագոյացման </w:t>
      </w:r>
      <w:proofErr w:type="spellStart"/>
      <w:r w:rsidRPr="00F01374">
        <w:rPr>
          <w:rFonts w:ascii="GHEA Grapalat" w:hAnsi="GHEA Grapalat"/>
          <w:sz w:val="24"/>
          <w:szCs w:val="24"/>
          <w:lang w:val="hy-AM"/>
        </w:rPr>
        <w:t>կարգավորում</w:t>
      </w:r>
      <w:r>
        <w:rPr>
          <w:rFonts w:ascii="GHEA Grapalat" w:hAnsi="GHEA Grapalat"/>
          <w:sz w:val="24"/>
          <w:szCs w:val="24"/>
          <w:lang w:val="hy-AM"/>
        </w:rPr>
        <w:softHyphen/>
      </w:r>
      <w:r w:rsidRPr="00F01374">
        <w:rPr>
          <w:rFonts w:ascii="GHEA Grapalat" w:hAnsi="GHEA Grapalat"/>
          <w:sz w:val="24"/>
          <w:szCs w:val="24"/>
          <w:lang w:val="hy-AM"/>
        </w:rPr>
        <w:t>ները</w:t>
      </w:r>
      <w:proofErr w:type="spellEnd"/>
      <w:r w:rsidRPr="00F01374">
        <w:rPr>
          <w:rFonts w:ascii="GHEA Grapalat" w:hAnsi="GHEA Grapalat"/>
          <w:sz w:val="24"/>
          <w:szCs w:val="24"/>
          <w:lang w:val="hy-AM"/>
        </w:rPr>
        <w:t xml:space="preserve"> կիրառվում են, եթե հարկ վճարողի՝ հարկային տարվա ընթացքում իրականաց</w:t>
      </w:r>
      <w:r>
        <w:rPr>
          <w:rFonts w:ascii="GHEA Grapalat" w:hAnsi="GHEA Grapalat"/>
          <w:sz w:val="24"/>
          <w:szCs w:val="24"/>
          <w:lang w:val="hy-AM"/>
        </w:rPr>
        <w:softHyphen/>
      </w:r>
      <w:r w:rsidRPr="00F01374">
        <w:rPr>
          <w:rFonts w:ascii="GHEA Grapalat" w:hAnsi="GHEA Grapalat"/>
          <w:sz w:val="24"/>
          <w:szCs w:val="24"/>
          <w:lang w:val="hy-AM"/>
        </w:rPr>
        <w:t>րած բոլոր վերահսկվող գործարքների հանրագումարը գերազանցում է 200 միլիոն դրա</w:t>
      </w:r>
      <w:r>
        <w:rPr>
          <w:rFonts w:ascii="GHEA Grapalat" w:hAnsi="GHEA Grapalat"/>
          <w:sz w:val="24"/>
          <w:szCs w:val="24"/>
          <w:lang w:val="hy-AM"/>
        </w:rPr>
        <w:softHyphen/>
      </w:r>
      <w:r w:rsidRPr="00F01374">
        <w:rPr>
          <w:rFonts w:ascii="GHEA Grapalat" w:hAnsi="GHEA Grapalat"/>
          <w:sz w:val="24"/>
          <w:szCs w:val="24"/>
          <w:lang w:val="hy-AM"/>
        </w:rPr>
        <w:t>մը (առանց ԱԱՀ-ի, ակցիզային հարկի և բնապահպանական հարկի)։</w:t>
      </w:r>
      <w:r>
        <w:rPr>
          <w:rFonts w:ascii="GHEA Grapalat" w:hAnsi="GHEA Grapalat"/>
          <w:sz w:val="24"/>
          <w:szCs w:val="24"/>
          <w:lang w:val="hy-AM"/>
        </w:rPr>
        <w:t>»:</w:t>
      </w:r>
    </w:p>
    <w:p w:rsidR="00930171" w:rsidRDefault="00A90ABE" w:rsidP="00A90ABE">
      <w:pPr>
        <w:spacing w:after="0" w:line="360" w:lineRule="auto"/>
        <w:ind w:firstLine="720"/>
        <w:jc w:val="both"/>
        <w:rPr>
          <w:rFonts w:ascii="GHEA Grapalat" w:hAnsi="GHEA Grapalat"/>
          <w:sz w:val="24"/>
          <w:szCs w:val="24"/>
          <w:lang w:val="hy-AM"/>
        </w:rPr>
      </w:pPr>
      <w:r w:rsidRPr="00465D92">
        <w:rPr>
          <w:rFonts w:ascii="GHEA Grapalat" w:hAnsi="GHEA Grapalat"/>
          <w:b/>
          <w:sz w:val="24"/>
          <w:szCs w:val="24"/>
          <w:lang w:val="hy-AM"/>
        </w:rPr>
        <w:lastRenderedPageBreak/>
        <w:t>Հոդված</w:t>
      </w:r>
      <w:r w:rsidR="00930171">
        <w:rPr>
          <w:rFonts w:ascii="GHEA Grapalat" w:hAnsi="GHEA Grapalat"/>
          <w:b/>
          <w:sz w:val="24"/>
          <w:szCs w:val="24"/>
          <w:lang w:val="hy-AM"/>
        </w:rPr>
        <w:t xml:space="preserve"> 16</w:t>
      </w:r>
      <w:r w:rsidRPr="00465D92">
        <w:rPr>
          <w:rFonts w:ascii="GHEA Grapalat" w:hAnsi="GHEA Grapalat"/>
          <w:b/>
          <w:sz w:val="24"/>
          <w:szCs w:val="24"/>
          <w:lang w:val="hy-AM"/>
        </w:rPr>
        <w:t>.</w:t>
      </w:r>
      <w:r w:rsidRPr="00465D92">
        <w:rPr>
          <w:rFonts w:ascii="GHEA Grapalat" w:hAnsi="GHEA Grapalat"/>
          <w:sz w:val="24"/>
          <w:szCs w:val="24"/>
          <w:lang w:val="hy-AM"/>
        </w:rPr>
        <w:t xml:space="preserve"> Օրենսգրքի</w:t>
      </w:r>
      <w:r>
        <w:rPr>
          <w:rFonts w:ascii="GHEA Grapalat" w:hAnsi="GHEA Grapalat"/>
          <w:sz w:val="24"/>
          <w:szCs w:val="24"/>
          <w:lang w:val="hy-AM"/>
        </w:rPr>
        <w:t xml:space="preserve"> 364</w:t>
      </w:r>
      <w:r w:rsidRPr="00465D92">
        <w:rPr>
          <w:rFonts w:ascii="GHEA Grapalat" w:hAnsi="GHEA Grapalat"/>
          <w:sz w:val="24"/>
          <w:szCs w:val="24"/>
          <w:lang w:val="hy-AM"/>
        </w:rPr>
        <w:t xml:space="preserve">-րդ </w:t>
      </w:r>
      <w:r w:rsidR="00930171">
        <w:rPr>
          <w:rFonts w:ascii="GHEA Grapalat" w:hAnsi="GHEA Grapalat"/>
          <w:sz w:val="24"/>
          <w:szCs w:val="24"/>
          <w:lang w:val="hy-AM"/>
        </w:rPr>
        <w:t>հոդված</w:t>
      </w:r>
      <w:r w:rsidR="005F7D18">
        <w:rPr>
          <w:rFonts w:ascii="GHEA Grapalat" w:hAnsi="GHEA Grapalat"/>
          <w:sz w:val="24"/>
          <w:szCs w:val="24"/>
          <w:lang w:val="hy-AM"/>
        </w:rPr>
        <w:t>ի 1-ին մաս</w:t>
      </w:r>
      <w:r w:rsidR="00930171">
        <w:rPr>
          <w:rFonts w:ascii="GHEA Grapalat" w:hAnsi="GHEA Grapalat"/>
          <w:sz w:val="24"/>
          <w:szCs w:val="24"/>
          <w:lang w:val="hy-AM"/>
        </w:rPr>
        <w:t>ը շարադրել նոր խմբագ</w:t>
      </w:r>
      <w:r w:rsidR="005F7D18">
        <w:rPr>
          <w:rFonts w:ascii="GHEA Grapalat" w:hAnsi="GHEA Grapalat"/>
          <w:sz w:val="24"/>
          <w:szCs w:val="24"/>
          <w:lang w:val="hy-AM"/>
        </w:rPr>
        <w:softHyphen/>
      </w:r>
      <w:r w:rsidR="00930171">
        <w:rPr>
          <w:rFonts w:ascii="GHEA Grapalat" w:hAnsi="GHEA Grapalat"/>
          <w:sz w:val="24"/>
          <w:szCs w:val="24"/>
          <w:lang w:val="hy-AM"/>
        </w:rPr>
        <w:t>րութ</w:t>
      </w:r>
      <w:r w:rsidR="005F7D18">
        <w:rPr>
          <w:rFonts w:ascii="GHEA Grapalat" w:hAnsi="GHEA Grapalat"/>
          <w:sz w:val="24"/>
          <w:szCs w:val="24"/>
          <w:lang w:val="hy-AM"/>
        </w:rPr>
        <w:softHyphen/>
      </w:r>
      <w:r w:rsidR="00930171">
        <w:rPr>
          <w:rFonts w:ascii="GHEA Grapalat" w:hAnsi="GHEA Grapalat"/>
          <w:sz w:val="24"/>
          <w:szCs w:val="24"/>
          <w:lang w:val="hy-AM"/>
        </w:rPr>
        <w:t>յամբ`</w:t>
      </w:r>
    </w:p>
    <w:p w:rsidR="00A90ABE" w:rsidRDefault="00930171" w:rsidP="00A90AB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930171">
        <w:rPr>
          <w:rFonts w:ascii="GHEA Grapalat" w:hAnsi="GHEA Grapalat"/>
          <w:sz w:val="24"/>
          <w:szCs w:val="24"/>
          <w:lang w:val="hy-AM"/>
        </w:rPr>
        <w:t xml:space="preserve">Եթե </w:t>
      </w:r>
      <w:r w:rsidRPr="005F7D18">
        <w:rPr>
          <w:rFonts w:ascii="GHEA Grapalat" w:hAnsi="GHEA Grapalat"/>
          <w:sz w:val="24"/>
          <w:szCs w:val="24"/>
          <w:lang w:val="hy-AM"/>
        </w:rPr>
        <w:t>հարկ վճարողն</w:t>
      </w:r>
      <w:r w:rsidRPr="00930171">
        <w:rPr>
          <w:rFonts w:ascii="GHEA Grapalat" w:hAnsi="GHEA Grapalat"/>
          <w:sz w:val="24"/>
          <w:szCs w:val="24"/>
          <w:lang w:val="hy-AM"/>
        </w:rPr>
        <w:t xml:space="preserve"> իրականացնում է Օրենսգրքի 363-րդ հոդվածով սահ</w:t>
      </w:r>
      <w:r>
        <w:rPr>
          <w:rFonts w:ascii="GHEA Grapalat" w:hAnsi="GHEA Grapalat"/>
          <w:sz w:val="24"/>
          <w:szCs w:val="24"/>
          <w:lang w:val="hy-AM"/>
        </w:rPr>
        <w:softHyphen/>
      </w:r>
      <w:r w:rsidRPr="00930171">
        <w:rPr>
          <w:rFonts w:ascii="GHEA Grapalat" w:hAnsi="GHEA Grapalat"/>
          <w:sz w:val="24"/>
          <w:szCs w:val="24"/>
          <w:lang w:val="hy-AM"/>
        </w:rPr>
        <w:t>մանված վերահսկվող գործարք, ապա հարկ վճարողի՝ շահութահարկով հարկ</w:t>
      </w:r>
      <w:r>
        <w:rPr>
          <w:rFonts w:ascii="GHEA Grapalat" w:hAnsi="GHEA Grapalat"/>
          <w:sz w:val="24"/>
          <w:szCs w:val="24"/>
          <w:lang w:val="hy-AM"/>
        </w:rPr>
        <w:softHyphen/>
      </w:r>
      <w:r w:rsidRPr="00930171">
        <w:rPr>
          <w:rFonts w:ascii="GHEA Grapalat" w:hAnsi="GHEA Grapalat"/>
          <w:sz w:val="24"/>
          <w:szCs w:val="24"/>
          <w:lang w:val="hy-AM"/>
        </w:rPr>
        <w:t>ման բա</w:t>
      </w:r>
      <w:r>
        <w:rPr>
          <w:rFonts w:ascii="GHEA Grapalat" w:hAnsi="GHEA Grapalat"/>
          <w:sz w:val="24"/>
          <w:szCs w:val="24"/>
          <w:lang w:val="hy-AM"/>
        </w:rPr>
        <w:softHyphen/>
      </w:r>
      <w:r w:rsidRPr="00930171">
        <w:rPr>
          <w:rFonts w:ascii="GHEA Grapalat" w:hAnsi="GHEA Grapalat"/>
          <w:sz w:val="24"/>
          <w:szCs w:val="24"/>
          <w:lang w:val="hy-AM"/>
        </w:rPr>
        <w:t xml:space="preserve">զան, և (կամ) </w:t>
      </w:r>
      <w:proofErr w:type="spellStart"/>
      <w:r w:rsidRPr="00930171">
        <w:rPr>
          <w:rFonts w:ascii="GHEA Grapalat" w:hAnsi="GHEA Grapalat"/>
          <w:sz w:val="24"/>
          <w:szCs w:val="24"/>
          <w:lang w:val="hy-AM"/>
        </w:rPr>
        <w:t>ռոյալթիի</w:t>
      </w:r>
      <w:proofErr w:type="spellEnd"/>
      <w:r w:rsidRPr="00930171">
        <w:rPr>
          <w:rFonts w:ascii="GHEA Grapalat" w:hAnsi="GHEA Grapalat"/>
          <w:sz w:val="24"/>
          <w:szCs w:val="24"/>
          <w:lang w:val="hy-AM"/>
        </w:rPr>
        <w:t xml:space="preserve"> բազան որոշվում են պարզած ձեռքի հեռա</w:t>
      </w:r>
      <w:r>
        <w:rPr>
          <w:rFonts w:ascii="GHEA Grapalat" w:hAnsi="GHEA Grapalat"/>
          <w:sz w:val="24"/>
          <w:szCs w:val="24"/>
          <w:lang w:val="hy-AM"/>
        </w:rPr>
        <w:softHyphen/>
      </w:r>
      <w:r w:rsidRPr="00930171">
        <w:rPr>
          <w:rFonts w:ascii="GHEA Grapalat" w:hAnsi="GHEA Grapalat"/>
          <w:sz w:val="24"/>
          <w:szCs w:val="24"/>
          <w:lang w:val="hy-AM"/>
        </w:rPr>
        <w:t>վորության սկզբուն</w:t>
      </w:r>
      <w:r>
        <w:rPr>
          <w:rFonts w:ascii="GHEA Grapalat" w:hAnsi="GHEA Grapalat"/>
          <w:sz w:val="24"/>
          <w:szCs w:val="24"/>
          <w:lang w:val="hy-AM"/>
        </w:rPr>
        <w:softHyphen/>
      </w:r>
      <w:r w:rsidRPr="00930171">
        <w:rPr>
          <w:rFonts w:ascii="GHEA Grapalat" w:hAnsi="GHEA Grapalat"/>
          <w:sz w:val="24"/>
          <w:szCs w:val="24"/>
          <w:lang w:val="hy-AM"/>
        </w:rPr>
        <w:t>քի համաձայն որոշված գների կամ այլ ֆինանսական ցուցանիշների հիման վրա:</w:t>
      </w:r>
      <w:r>
        <w:rPr>
          <w:rFonts w:ascii="GHEA Grapalat" w:hAnsi="GHEA Grapalat"/>
          <w:sz w:val="24"/>
          <w:szCs w:val="24"/>
          <w:lang w:val="hy-AM"/>
        </w:rPr>
        <w:t>»:</w:t>
      </w:r>
    </w:p>
    <w:p w:rsidR="00A90ABE" w:rsidRDefault="00930171"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 2-րդ մասից հանել «ԱԱՀ-ով հարկման բազան» բառերը:</w:t>
      </w:r>
    </w:p>
    <w:p w:rsidR="00930171" w:rsidRDefault="00930171"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 4-րդ մասը շարադրել նոր խմբագրությամբ`</w:t>
      </w:r>
    </w:p>
    <w:p w:rsidR="00930171" w:rsidRPr="00930171" w:rsidRDefault="00930171" w:rsidP="00930171">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930171">
        <w:rPr>
          <w:rFonts w:ascii="GHEA Grapalat" w:hAnsi="GHEA Grapalat"/>
          <w:sz w:val="24"/>
          <w:szCs w:val="24"/>
          <w:lang w:val="hy-AM"/>
        </w:rPr>
        <w:t xml:space="preserve">3. Եթե վերահսկվող </w:t>
      </w:r>
      <w:proofErr w:type="spellStart"/>
      <w:r w:rsidRPr="00930171">
        <w:rPr>
          <w:rFonts w:ascii="GHEA Grapalat" w:hAnsi="GHEA Grapalat"/>
          <w:sz w:val="24"/>
          <w:szCs w:val="24"/>
          <w:lang w:val="hy-AM"/>
        </w:rPr>
        <w:t>գործարքում</w:t>
      </w:r>
      <w:proofErr w:type="spellEnd"/>
      <w:r w:rsidRPr="00930171">
        <w:rPr>
          <w:rFonts w:ascii="GHEA Grapalat" w:hAnsi="GHEA Grapalat"/>
          <w:sz w:val="24"/>
          <w:szCs w:val="24"/>
          <w:lang w:val="hy-AM"/>
        </w:rPr>
        <w:t xml:space="preserve"> ստեղծվում կամ առաջանում է այնպիսի պայման, որը չի համապատասխանում պարզած ձեռքի հեռավորության սկզբունքին, ապա` </w:t>
      </w:r>
    </w:p>
    <w:p w:rsidR="00930171" w:rsidRPr="00930171" w:rsidRDefault="00930171" w:rsidP="00930171">
      <w:pPr>
        <w:spacing w:after="0" w:line="360" w:lineRule="auto"/>
        <w:ind w:firstLine="720"/>
        <w:jc w:val="both"/>
        <w:rPr>
          <w:rFonts w:ascii="GHEA Grapalat" w:hAnsi="GHEA Grapalat"/>
          <w:sz w:val="24"/>
          <w:szCs w:val="24"/>
          <w:lang w:val="hy-AM"/>
        </w:rPr>
      </w:pPr>
      <w:r w:rsidRPr="00930171">
        <w:rPr>
          <w:rFonts w:ascii="GHEA Grapalat" w:hAnsi="GHEA Grapalat"/>
          <w:sz w:val="24"/>
          <w:szCs w:val="24"/>
          <w:lang w:val="hy-AM"/>
        </w:rPr>
        <w:t>1) շահութահարկով հարկման բազայի ցանկացած լրացուցիչ գումար կամ հարկային վնասի ցանկացած նվազեցում (այսուհետ սույն գլխում՝ շահութահարկի հարկման բազա), որը կարող էր առաջանալ հարկ վճարողի մոտ, եթե վերահսկվող գործարքի պայմանները համապատասխանեին պարզած ձեռքի հեռավորության սկզբուն</w:t>
      </w:r>
      <w:r>
        <w:rPr>
          <w:rFonts w:ascii="GHEA Grapalat" w:hAnsi="GHEA Grapalat"/>
          <w:sz w:val="24"/>
          <w:szCs w:val="24"/>
          <w:lang w:val="hy-AM"/>
        </w:rPr>
        <w:softHyphen/>
      </w:r>
      <w:r w:rsidRPr="00930171">
        <w:rPr>
          <w:rFonts w:ascii="GHEA Grapalat" w:hAnsi="GHEA Grapalat"/>
          <w:sz w:val="24"/>
          <w:szCs w:val="24"/>
          <w:lang w:val="hy-AM"/>
        </w:rPr>
        <w:t>քին, սակայն չի առաջացել վերահսկվող գործարքի պայմանների՝ պարզած ձեռքի հեռավորության սկզբունքին անհամապատասխանության</w:t>
      </w:r>
      <w:r>
        <w:rPr>
          <w:rFonts w:ascii="GHEA Grapalat" w:hAnsi="GHEA Grapalat"/>
          <w:sz w:val="24"/>
          <w:szCs w:val="24"/>
          <w:lang w:val="hy-AM"/>
        </w:rPr>
        <w:t xml:space="preserve"> </w:t>
      </w:r>
      <w:r w:rsidRPr="00930171">
        <w:rPr>
          <w:rFonts w:ascii="GHEA Grapalat" w:hAnsi="GHEA Grapalat"/>
          <w:sz w:val="24"/>
          <w:szCs w:val="24"/>
          <w:lang w:val="hy-AM"/>
        </w:rPr>
        <w:t>պատճառով, հար</w:t>
      </w:r>
      <w:r>
        <w:rPr>
          <w:rFonts w:ascii="GHEA Grapalat" w:hAnsi="GHEA Grapalat"/>
          <w:sz w:val="24"/>
          <w:szCs w:val="24"/>
          <w:lang w:val="hy-AM"/>
        </w:rPr>
        <w:softHyphen/>
      </w:r>
      <w:r w:rsidRPr="00930171">
        <w:rPr>
          <w:rFonts w:ascii="GHEA Grapalat" w:hAnsi="GHEA Grapalat"/>
          <w:sz w:val="24"/>
          <w:szCs w:val="24"/>
          <w:lang w:val="hy-AM"/>
        </w:rPr>
        <w:t>կա</w:t>
      </w:r>
      <w:r>
        <w:rPr>
          <w:rFonts w:ascii="GHEA Grapalat" w:hAnsi="GHEA Grapalat"/>
          <w:sz w:val="24"/>
          <w:szCs w:val="24"/>
          <w:lang w:val="hy-AM"/>
        </w:rPr>
        <w:softHyphen/>
      </w:r>
      <w:r>
        <w:rPr>
          <w:rFonts w:ascii="GHEA Grapalat" w:hAnsi="GHEA Grapalat"/>
          <w:sz w:val="24"/>
          <w:szCs w:val="24"/>
          <w:lang w:val="hy-AM"/>
        </w:rPr>
        <w:softHyphen/>
      </w:r>
      <w:r w:rsidRPr="00930171">
        <w:rPr>
          <w:rFonts w:ascii="GHEA Grapalat" w:hAnsi="GHEA Grapalat"/>
          <w:sz w:val="24"/>
          <w:szCs w:val="24"/>
          <w:lang w:val="hy-AM"/>
        </w:rPr>
        <w:t xml:space="preserve">յին մարմնի կողմից ներառվում է հարկ վճարողի շահութահարկով հարկման բազայի մեջ. </w:t>
      </w:r>
    </w:p>
    <w:p w:rsidR="00930171" w:rsidRPr="00930171" w:rsidRDefault="00930171" w:rsidP="00930171">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30171">
        <w:rPr>
          <w:rFonts w:ascii="GHEA Grapalat" w:hAnsi="GHEA Grapalat"/>
          <w:sz w:val="24"/>
          <w:szCs w:val="24"/>
          <w:lang w:val="hy-AM"/>
        </w:rPr>
        <w:t xml:space="preserve">) </w:t>
      </w:r>
      <w:proofErr w:type="spellStart"/>
      <w:r w:rsidRPr="00930171">
        <w:rPr>
          <w:rFonts w:ascii="GHEA Grapalat" w:hAnsi="GHEA Grapalat"/>
          <w:sz w:val="24"/>
          <w:szCs w:val="24"/>
          <w:lang w:val="hy-AM"/>
        </w:rPr>
        <w:t>ռոյալթիի</w:t>
      </w:r>
      <w:proofErr w:type="spellEnd"/>
      <w:r w:rsidRPr="00930171">
        <w:rPr>
          <w:rFonts w:ascii="GHEA Grapalat" w:hAnsi="GHEA Grapalat"/>
          <w:sz w:val="24"/>
          <w:szCs w:val="24"/>
          <w:lang w:val="hy-AM"/>
        </w:rPr>
        <w:t xml:space="preserve"> բազայի ցանկացած լրացուցիչ գումար, որը կարող էր առաջանալ հարկ վճարողի մոտ, եթե վերահսկվող գործարքի պայմանները համապատասխա</w:t>
      </w:r>
      <w:r>
        <w:rPr>
          <w:rFonts w:ascii="GHEA Grapalat" w:hAnsi="GHEA Grapalat"/>
          <w:sz w:val="24"/>
          <w:szCs w:val="24"/>
          <w:lang w:val="hy-AM"/>
        </w:rPr>
        <w:softHyphen/>
      </w:r>
      <w:r w:rsidRPr="00930171">
        <w:rPr>
          <w:rFonts w:ascii="GHEA Grapalat" w:hAnsi="GHEA Grapalat"/>
          <w:sz w:val="24"/>
          <w:szCs w:val="24"/>
          <w:lang w:val="hy-AM"/>
        </w:rPr>
        <w:t>նեին պարզած ձեռքի հեռավորության սկզբունքին, սակայն չի առաջացել վերա</w:t>
      </w:r>
      <w:r>
        <w:rPr>
          <w:rFonts w:ascii="GHEA Grapalat" w:hAnsi="GHEA Grapalat"/>
          <w:sz w:val="24"/>
          <w:szCs w:val="24"/>
          <w:lang w:val="hy-AM"/>
        </w:rPr>
        <w:softHyphen/>
      </w:r>
      <w:r w:rsidRPr="00930171">
        <w:rPr>
          <w:rFonts w:ascii="GHEA Grapalat" w:hAnsi="GHEA Grapalat"/>
          <w:sz w:val="24"/>
          <w:szCs w:val="24"/>
          <w:lang w:val="hy-AM"/>
        </w:rPr>
        <w:t>հսկ</w:t>
      </w:r>
      <w:r>
        <w:rPr>
          <w:rFonts w:ascii="GHEA Grapalat" w:hAnsi="GHEA Grapalat"/>
          <w:sz w:val="24"/>
          <w:szCs w:val="24"/>
          <w:lang w:val="hy-AM"/>
        </w:rPr>
        <w:softHyphen/>
      </w:r>
      <w:r w:rsidRPr="00930171">
        <w:rPr>
          <w:rFonts w:ascii="GHEA Grapalat" w:hAnsi="GHEA Grapalat"/>
          <w:sz w:val="24"/>
          <w:szCs w:val="24"/>
          <w:lang w:val="hy-AM"/>
        </w:rPr>
        <w:t>վող գործարքի պայմանների՝ պարզած ձեռքի հեռավորության սկզբունքին անհամա</w:t>
      </w:r>
      <w:r>
        <w:rPr>
          <w:rFonts w:ascii="GHEA Grapalat" w:hAnsi="GHEA Grapalat"/>
          <w:sz w:val="24"/>
          <w:szCs w:val="24"/>
          <w:lang w:val="hy-AM"/>
        </w:rPr>
        <w:softHyphen/>
      </w:r>
      <w:r w:rsidRPr="00930171">
        <w:rPr>
          <w:rFonts w:ascii="GHEA Grapalat" w:hAnsi="GHEA Grapalat"/>
          <w:sz w:val="24"/>
          <w:szCs w:val="24"/>
          <w:lang w:val="hy-AM"/>
        </w:rPr>
        <w:t>պա</w:t>
      </w:r>
      <w:r>
        <w:rPr>
          <w:rFonts w:ascii="GHEA Grapalat" w:hAnsi="GHEA Grapalat"/>
          <w:sz w:val="24"/>
          <w:szCs w:val="24"/>
          <w:lang w:val="hy-AM"/>
        </w:rPr>
        <w:softHyphen/>
      </w:r>
      <w:r w:rsidRPr="00930171">
        <w:rPr>
          <w:rFonts w:ascii="GHEA Grapalat" w:hAnsi="GHEA Grapalat"/>
          <w:sz w:val="24"/>
          <w:szCs w:val="24"/>
          <w:lang w:val="hy-AM"/>
        </w:rPr>
        <w:t>տաս</w:t>
      </w:r>
      <w:r>
        <w:rPr>
          <w:rFonts w:ascii="GHEA Grapalat" w:hAnsi="GHEA Grapalat"/>
          <w:sz w:val="24"/>
          <w:szCs w:val="24"/>
          <w:lang w:val="hy-AM"/>
        </w:rPr>
        <w:softHyphen/>
      </w:r>
      <w:r w:rsidRPr="00930171">
        <w:rPr>
          <w:rFonts w:ascii="GHEA Grapalat" w:hAnsi="GHEA Grapalat"/>
          <w:sz w:val="24"/>
          <w:szCs w:val="24"/>
          <w:lang w:val="hy-AM"/>
        </w:rPr>
        <w:t>խանության պատճառով, հարկային մարմնի կողմից ներառվում է հարկ վճա</w:t>
      </w:r>
      <w:r>
        <w:rPr>
          <w:rFonts w:ascii="GHEA Grapalat" w:hAnsi="GHEA Grapalat"/>
          <w:sz w:val="24"/>
          <w:szCs w:val="24"/>
          <w:lang w:val="hy-AM"/>
        </w:rPr>
        <w:softHyphen/>
      </w:r>
      <w:r w:rsidRPr="00930171">
        <w:rPr>
          <w:rFonts w:ascii="GHEA Grapalat" w:hAnsi="GHEA Grapalat"/>
          <w:sz w:val="24"/>
          <w:szCs w:val="24"/>
          <w:lang w:val="hy-AM"/>
        </w:rPr>
        <w:t xml:space="preserve">րողի </w:t>
      </w:r>
      <w:proofErr w:type="spellStart"/>
      <w:r w:rsidRPr="00930171">
        <w:rPr>
          <w:rFonts w:ascii="GHEA Grapalat" w:hAnsi="GHEA Grapalat"/>
          <w:sz w:val="24"/>
          <w:szCs w:val="24"/>
          <w:lang w:val="hy-AM"/>
        </w:rPr>
        <w:t>ռոյալթիի</w:t>
      </w:r>
      <w:proofErr w:type="spellEnd"/>
      <w:r w:rsidRPr="00930171">
        <w:rPr>
          <w:rFonts w:ascii="GHEA Grapalat" w:hAnsi="GHEA Grapalat"/>
          <w:sz w:val="24"/>
          <w:szCs w:val="24"/>
          <w:lang w:val="hy-AM"/>
        </w:rPr>
        <w:t xml:space="preserve"> բազայի մեջ:</w:t>
      </w:r>
      <w:r>
        <w:rPr>
          <w:rFonts w:ascii="GHEA Grapalat" w:hAnsi="GHEA Grapalat"/>
          <w:sz w:val="24"/>
          <w:szCs w:val="24"/>
          <w:lang w:val="hy-AM"/>
        </w:rPr>
        <w:t>»:</w:t>
      </w:r>
    </w:p>
    <w:p w:rsidR="00097AB9" w:rsidRDefault="00424EAF" w:rsidP="00930171">
      <w:pPr>
        <w:spacing w:after="0" w:line="360" w:lineRule="auto"/>
        <w:ind w:firstLine="720"/>
        <w:jc w:val="both"/>
        <w:rPr>
          <w:rFonts w:ascii="GHEA Grapalat" w:hAnsi="GHEA Grapalat"/>
          <w:sz w:val="24"/>
          <w:szCs w:val="24"/>
          <w:lang w:val="hy-AM"/>
        </w:rPr>
      </w:pPr>
      <w:r w:rsidRPr="00465D92">
        <w:rPr>
          <w:rFonts w:ascii="GHEA Grapalat" w:hAnsi="GHEA Grapalat"/>
          <w:b/>
          <w:sz w:val="24"/>
          <w:szCs w:val="24"/>
          <w:lang w:val="hy-AM"/>
        </w:rPr>
        <w:lastRenderedPageBreak/>
        <w:t>Հոդված</w:t>
      </w:r>
      <w:r w:rsidR="00930171">
        <w:rPr>
          <w:rFonts w:ascii="GHEA Grapalat" w:hAnsi="GHEA Grapalat"/>
          <w:b/>
          <w:sz w:val="24"/>
          <w:szCs w:val="24"/>
          <w:lang w:val="hy-AM"/>
        </w:rPr>
        <w:t xml:space="preserve"> 17</w:t>
      </w:r>
      <w:r w:rsidRPr="00465D92">
        <w:rPr>
          <w:rFonts w:ascii="GHEA Grapalat" w:hAnsi="GHEA Grapalat"/>
          <w:b/>
          <w:sz w:val="24"/>
          <w:szCs w:val="24"/>
          <w:lang w:val="hy-AM"/>
        </w:rPr>
        <w:t>.</w:t>
      </w:r>
      <w:r w:rsidRPr="00465D92">
        <w:rPr>
          <w:rFonts w:ascii="GHEA Grapalat" w:hAnsi="GHEA Grapalat"/>
          <w:sz w:val="24"/>
          <w:szCs w:val="24"/>
          <w:lang w:val="hy-AM"/>
        </w:rPr>
        <w:t xml:space="preserve"> Օրենսգրքի</w:t>
      </w:r>
      <w:r>
        <w:rPr>
          <w:rFonts w:ascii="GHEA Grapalat" w:hAnsi="GHEA Grapalat"/>
          <w:sz w:val="24"/>
          <w:szCs w:val="24"/>
          <w:lang w:val="hy-AM"/>
        </w:rPr>
        <w:t xml:space="preserve"> 367</w:t>
      </w:r>
      <w:r w:rsidRPr="00465D92">
        <w:rPr>
          <w:rFonts w:ascii="GHEA Grapalat" w:hAnsi="GHEA Grapalat"/>
          <w:sz w:val="24"/>
          <w:szCs w:val="24"/>
          <w:lang w:val="hy-AM"/>
        </w:rPr>
        <w:t xml:space="preserve">-րդ </w:t>
      </w:r>
      <w:r w:rsidR="00930171">
        <w:rPr>
          <w:rFonts w:ascii="GHEA Grapalat" w:hAnsi="GHEA Grapalat"/>
          <w:sz w:val="24"/>
          <w:szCs w:val="24"/>
          <w:lang w:val="hy-AM"/>
        </w:rPr>
        <w:t>հոդվածի</w:t>
      </w:r>
      <w:r>
        <w:rPr>
          <w:rFonts w:ascii="GHEA Grapalat" w:hAnsi="GHEA Grapalat"/>
          <w:sz w:val="24"/>
          <w:szCs w:val="24"/>
          <w:lang w:val="hy-AM"/>
        </w:rPr>
        <w:t xml:space="preserve"> 3-րդ մասի 1-ին կետը շարադրել </w:t>
      </w:r>
      <w:r w:rsidR="00097AB9">
        <w:rPr>
          <w:rFonts w:ascii="GHEA Grapalat" w:hAnsi="GHEA Grapalat"/>
          <w:sz w:val="24"/>
          <w:szCs w:val="24"/>
          <w:lang w:val="hy-AM"/>
        </w:rPr>
        <w:t>նոր</w:t>
      </w:r>
      <w:r>
        <w:rPr>
          <w:rFonts w:ascii="GHEA Grapalat" w:hAnsi="GHEA Grapalat"/>
          <w:sz w:val="24"/>
          <w:szCs w:val="24"/>
          <w:lang w:val="hy-AM"/>
        </w:rPr>
        <w:t xml:space="preserve"> խմբագրությամբ` </w:t>
      </w:r>
    </w:p>
    <w:p w:rsidR="00424EAF" w:rsidRDefault="00424EAF" w:rsidP="00930171">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00097AB9">
        <w:rPr>
          <w:rFonts w:ascii="GHEA Grapalat" w:hAnsi="GHEA Grapalat"/>
          <w:sz w:val="24"/>
          <w:szCs w:val="24"/>
          <w:lang w:val="hy-AM"/>
        </w:rPr>
        <w:t>1</w:t>
      </w:r>
      <w:r w:rsidR="00097AB9" w:rsidRPr="00097AB9">
        <w:rPr>
          <w:rFonts w:ascii="GHEA Grapalat" w:hAnsi="GHEA Grapalat"/>
          <w:sz w:val="24"/>
          <w:szCs w:val="24"/>
          <w:lang w:val="hy-AM"/>
        </w:rPr>
        <w:t xml:space="preserve">) </w:t>
      </w:r>
      <w:r w:rsidRPr="00424EAF">
        <w:rPr>
          <w:rFonts w:ascii="GHEA Grapalat" w:hAnsi="GHEA Grapalat"/>
          <w:sz w:val="24"/>
          <w:szCs w:val="24"/>
          <w:lang w:val="hy-AM"/>
        </w:rPr>
        <w:t>Օրենսգրքի 350-րդ հոդվածով սահմանված տեղեկությունները</w:t>
      </w:r>
      <w:r>
        <w:rPr>
          <w:rFonts w:ascii="GHEA Grapalat" w:hAnsi="GHEA Grapalat"/>
          <w:sz w:val="24"/>
          <w:szCs w:val="24"/>
          <w:lang w:val="hy-AM"/>
        </w:rPr>
        <w:t>.»:</w:t>
      </w:r>
    </w:p>
    <w:p w:rsidR="00424EAF" w:rsidRDefault="00097AB9" w:rsidP="00356B0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մասի</w:t>
      </w:r>
      <w:r w:rsidR="00424EAF" w:rsidRPr="00424EAF">
        <w:rPr>
          <w:rFonts w:ascii="GHEA Grapalat" w:hAnsi="GHEA Grapalat"/>
          <w:sz w:val="24"/>
          <w:szCs w:val="24"/>
          <w:lang w:val="hy-AM"/>
        </w:rPr>
        <w:t xml:space="preserve"> </w:t>
      </w:r>
      <w:r w:rsidR="00424EAF">
        <w:rPr>
          <w:rFonts w:ascii="GHEA Grapalat" w:hAnsi="GHEA Grapalat"/>
          <w:sz w:val="24"/>
          <w:szCs w:val="24"/>
          <w:lang w:val="hy-AM"/>
        </w:rPr>
        <w:t>2-րդ</w:t>
      </w:r>
      <w:r w:rsidR="00424EAF" w:rsidRPr="00424EAF">
        <w:rPr>
          <w:rFonts w:ascii="GHEA Grapalat" w:hAnsi="GHEA Grapalat"/>
          <w:sz w:val="24"/>
          <w:szCs w:val="24"/>
          <w:lang w:val="hy-AM"/>
        </w:rPr>
        <w:t xml:space="preserve"> </w:t>
      </w:r>
      <w:proofErr w:type="spellStart"/>
      <w:r w:rsidR="00424EAF">
        <w:rPr>
          <w:rFonts w:ascii="GHEA Grapalat" w:hAnsi="GHEA Grapalat"/>
          <w:sz w:val="24"/>
          <w:szCs w:val="24"/>
          <w:lang w:val="hy-AM"/>
        </w:rPr>
        <w:t>կետում</w:t>
      </w:r>
      <w:proofErr w:type="spellEnd"/>
      <w:r w:rsidR="00424EAF">
        <w:rPr>
          <w:rFonts w:ascii="GHEA Grapalat" w:hAnsi="GHEA Grapalat"/>
          <w:sz w:val="24"/>
          <w:szCs w:val="24"/>
          <w:lang w:val="hy-AM"/>
        </w:rPr>
        <w:t xml:space="preserve">` «Հայաստանի Հանրապետության </w:t>
      </w:r>
      <w:r w:rsidR="00424EAF" w:rsidRPr="00424EAF">
        <w:rPr>
          <w:rFonts w:ascii="GHEA Grapalat" w:hAnsi="GHEA Grapalat"/>
          <w:sz w:val="24"/>
          <w:szCs w:val="24"/>
          <w:lang w:val="hy-AM"/>
        </w:rPr>
        <w:t>Կառավարության հաստատած</w:t>
      </w:r>
      <w:r w:rsidR="00424EAF">
        <w:rPr>
          <w:rFonts w:ascii="GHEA Grapalat" w:hAnsi="GHEA Grapalat"/>
          <w:sz w:val="24"/>
          <w:szCs w:val="24"/>
          <w:lang w:val="hy-AM"/>
        </w:rPr>
        <w:t>» բառերը փոխարինել «</w:t>
      </w:r>
      <w:proofErr w:type="spellStart"/>
      <w:r w:rsidR="00424EAF">
        <w:rPr>
          <w:rFonts w:ascii="GHEA Grapalat" w:hAnsi="GHEA Grapalat"/>
          <w:sz w:val="24"/>
          <w:szCs w:val="24"/>
          <w:lang w:val="hy-AM"/>
        </w:rPr>
        <w:t>Առևտրային</w:t>
      </w:r>
      <w:proofErr w:type="spellEnd"/>
      <w:r w:rsidR="00424EAF">
        <w:rPr>
          <w:rFonts w:ascii="GHEA Grapalat" w:hAnsi="GHEA Grapalat"/>
          <w:sz w:val="24"/>
          <w:szCs w:val="24"/>
          <w:lang w:val="hy-AM"/>
        </w:rPr>
        <w:t>» բառով:</w:t>
      </w:r>
    </w:p>
    <w:p w:rsidR="00424EAF" w:rsidRDefault="00097AB9" w:rsidP="00424EAF">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Նույն մասում </w:t>
      </w:r>
      <w:r w:rsidR="00424EAF">
        <w:rPr>
          <w:rFonts w:ascii="GHEA Grapalat" w:hAnsi="GHEA Grapalat"/>
          <w:lang w:val="hy-AM"/>
        </w:rPr>
        <w:t xml:space="preserve">լրացնել </w:t>
      </w:r>
      <w:r>
        <w:rPr>
          <w:rFonts w:ascii="GHEA Grapalat" w:hAnsi="GHEA Grapalat"/>
          <w:lang w:val="hy-AM"/>
        </w:rPr>
        <w:t xml:space="preserve">8-րդ կետ </w:t>
      </w:r>
      <w:proofErr w:type="spellStart"/>
      <w:r w:rsidR="00424EAF">
        <w:rPr>
          <w:rFonts w:ascii="GHEA Grapalat" w:hAnsi="GHEA Grapalat"/>
          <w:lang w:val="hy-AM"/>
        </w:rPr>
        <w:t>հետևյալ</w:t>
      </w:r>
      <w:proofErr w:type="spellEnd"/>
      <w:r w:rsidR="00424EAF">
        <w:rPr>
          <w:rFonts w:ascii="GHEA Grapalat" w:hAnsi="GHEA Grapalat"/>
          <w:lang w:val="hy-AM"/>
        </w:rPr>
        <w:t xml:space="preserve"> </w:t>
      </w:r>
      <w:r>
        <w:rPr>
          <w:rFonts w:ascii="GHEA Grapalat" w:hAnsi="GHEA Grapalat"/>
          <w:lang w:val="hy-AM"/>
        </w:rPr>
        <w:t>խմբագրությամբ</w:t>
      </w:r>
      <w:r w:rsidR="00424EAF" w:rsidRPr="00652AA7">
        <w:rPr>
          <w:rFonts w:ascii="GHEA Grapalat" w:hAnsi="GHEA Grapalat"/>
          <w:lang w:val="hy-AM"/>
        </w:rPr>
        <w:t xml:space="preserve">՝ </w:t>
      </w:r>
    </w:p>
    <w:p w:rsidR="00424EAF" w:rsidRDefault="00424EAF" w:rsidP="00424EAF">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Pr="00424EAF">
        <w:rPr>
          <w:rFonts w:ascii="GHEA Grapalat" w:hAnsi="GHEA Grapalat"/>
          <w:lang w:val="hy-AM"/>
        </w:rPr>
        <w:t xml:space="preserve">8) կազմակերպությունների պաշտոնական </w:t>
      </w:r>
      <w:proofErr w:type="spellStart"/>
      <w:r w:rsidRPr="00424EAF">
        <w:rPr>
          <w:rFonts w:ascii="GHEA Grapalat" w:hAnsi="GHEA Grapalat"/>
          <w:lang w:val="hy-AM"/>
        </w:rPr>
        <w:t>կայքերում</w:t>
      </w:r>
      <w:proofErr w:type="spellEnd"/>
      <w:r w:rsidRPr="00424EAF">
        <w:rPr>
          <w:rFonts w:ascii="GHEA Grapalat" w:hAnsi="GHEA Grapalat"/>
          <w:lang w:val="hy-AM"/>
        </w:rPr>
        <w:t xml:space="preserve"> տեղադրված ֆինանսա</w:t>
      </w:r>
      <w:r w:rsidR="00202DB3">
        <w:rPr>
          <w:rFonts w:ascii="GHEA Grapalat" w:hAnsi="GHEA Grapalat"/>
          <w:lang w:val="hy-AM"/>
        </w:rPr>
        <w:softHyphen/>
      </w:r>
      <w:r w:rsidRPr="00424EAF">
        <w:rPr>
          <w:rFonts w:ascii="GHEA Grapalat" w:hAnsi="GHEA Grapalat"/>
          <w:lang w:val="hy-AM"/>
        </w:rPr>
        <w:t>կան հաշվետվությունները:</w:t>
      </w:r>
      <w:r>
        <w:rPr>
          <w:rFonts w:ascii="GHEA Grapalat" w:hAnsi="GHEA Grapalat"/>
          <w:lang w:val="hy-AM"/>
        </w:rPr>
        <w:t>»:</w:t>
      </w:r>
    </w:p>
    <w:p w:rsidR="00097AB9" w:rsidRDefault="00097AB9" w:rsidP="00097AB9">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Նույն մասում լրացնել 9-րդ կետ </w:t>
      </w:r>
      <w:proofErr w:type="spellStart"/>
      <w:r>
        <w:rPr>
          <w:rFonts w:ascii="GHEA Grapalat" w:hAnsi="GHEA Grapalat"/>
          <w:lang w:val="hy-AM"/>
        </w:rPr>
        <w:t>հետևյալ</w:t>
      </w:r>
      <w:proofErr w:type="spellEnd"/>
      <w:r>
        <w:rPr>
          <w:rFonts w:ascii="GHEA Grapalat" w:hAnsi="GHEA Grapalat"/>
          <w:lang w:val="hy-AM"/>
        </w:rPr>
        <w:t xml:space="preserve"> խմբագրությամբ</w:t>
      </w:r>
      <w:r w:rsidRPr="00652AA7">
        <w:rPr>
          <w:rFonts w:ascii="GHEA Grapalat" w:hAnsi="GHEA Grapalat"/>
          <w:lang w:val="hy-AM"/>
        </w:rPr>
        <w:t xml:space="preserve">՝ </w:t>
      </w:r>
    </w:p>
    <w:p w:rsidR="00097AB9" w:rsidRDefault="00097AB9" w:rsidP="00424EAF">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Pr="00097AB9">
        <w:rPr>
          <w:rFonts w:ascii="GHEA Grapalat" w:hAnsi="GHEA Grapalat"/>
          <w:lang w:val="hy-AM"/>
        </w:rPr>
        <w:t>մետաղական և (կամ) արժեթղթերի բորսաների կողմից հրապարակված տե</w:t>
      </w:r>
      <w:r>
        <w:rPr>
          <w:rFonts w:ascii="GHEA Grapalat" w:hAnsi="GHEA Grapalat"/>
          <w:lang w:val="hy-AM"/>
        </w:rPr>
        <w:softHyphen/>
      </w:r>
      <w:r w:rsidRPr="00097AB9">
        <w:rPr>
          <w:rFonts w:ascii="GHEA Grapalat" w:hAnsi="GHEA Grapalat"/>
          <w:lang w:val="hy-AM"/>
        </w:rPr>
        <w:t>ղե</w:t>
      </w:r>
      <w:r>
        <w:rPr>
          <w:rFonts w:ascii="GHEA Grapalat" w:hAnsi="GHEA Grapalat"/>
          <w:lang w:val="hy-AM"/>
        </w:rPr>
        <w:softHyphen/>
      </w:r>
      <w:r w:rsidRPr="00097AB9">
        <w:rPr>
          <w:rFonts w:ascii="GHEA Grapalat" w:hAnsi="GHEA Grapalat"/>
          <w:lang w:val="hy-AM"/>
        </w:rPr>
        <w:t>կատ</w:t>
      </w:r>
      <w:r>
        <w:rPr>
          <w:rFonts w:ascii="GHEA Grapalat" w:hAnsi="GHEA Grapalat"/>
          <w:lang w:val="hy-AM"/>
        </w:rPr>
        <w:softHyphen/>
      </w:r>
      <w:r w:rsidRPr="00097AB9">
        <w:rPr>
          <w:rFonts w:ascii="GHEA Grapalat" w:hAnsi="GHEA Grapalat"/>
          <w:lang w:val="hy-AM"/>
        </w:rPr>
        <w:t>վությունը:</w:t>
      </w:r>
      <w:r>
        <w:rPr>
          <w:rFonts w:ascii="GHEA Grapalat" w:hAnsi="GHEA Grapalat"/>
          <w:lang w:val="hy-AM"/>
        </w:rPr>
        <w:t>»:</w:t>
      </w:r>
    </w:p>
    <w:p w:rsidR="00097AB9" w:rsidRDefault="00097AB9" w:rsidP="00424EAF">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 xml:space="preserve">Նույն հոդվածի </w:t>
      </w:r>
      <w:r w:rsidR="006D01C5" w:rsidRPr="006D01C5">
        <w:rPr>
          <w:rFonts w:ascii="GHEA Grapalat" w:hAnsi="GHEA Grapalat"/>
          <w:lang w:val="hy-AM"/>
        </w:rPr>
        <w:t>5-</w:t>
      </w:r>
      <w:r>
        <w:rPr>
          <w:rFonts w:ascii="GHEA Grapalat" w:hAnsi="GHEA Grapalat"/>
          <w:lang w:val="hy-AM"/>
        </w:rPr>
        <w:t>րդ մասը շարադրել նոր խմբագրությամբ`</w:t>
      </w:r>
    </w:p>
    <w:p w:rsidR="00424EAF" w:rsidRDefault="006D01C5" w:rsidP="00424EAF">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w:t>
      </w:r>
      <w:r w:rsidR="00097AB9" w:rsidRPr="00097AB9">
        <w:rPr>
          <w:rFonts w:ascii="GHEA Grapalat" w:hAnsi="GHEA Grapalat"/>
          <w:lang w:val="hy-AM"/>
        </w:rPr>
        <w:t xml:space="preserve">Հայաստանյան կողմի </w:t>
      </w:r>
      <w:proofErr w:type="spellStart"/>
      <w:r w:rsidR="00097AB9" w:rsidRPr="00097AB9">
        <w:rPr>
          <w:rFonts w:ascii="GHEA Grapalat" w:hAnsi="GHEA Grapalat"/>
          <w:lang w:val="hy-AM"/>
        </w:rPr>
        <w:t>ներգրավվածությամբ</w:t>
      </w:r>
      <w:proofErr w:type="spellEnd"/>
      <w:r w:rsidR="00097AB9" w:rsidRPr="00097AB9">
        <w:rPr>
          <w:rFonts w:ascii="GHEA Grapalat" w:hAnsi="GHEA Grapalat"/>
          <w:lang w:val="hy-AM"/>
        </w:rPr>
        <w:t xml:space="preserve"> </w:t>
      </w:r>
      <w:proofErr w:type="spellStart"/>
      <w:r w:rsidR="00097AB9" w:rsidRPr="00097AB9">
        <w:rPr>
          <w:rFonts w:ascii="GHEA Grapalat" w:hAnsi="GHEA Grapalat"/>
          <w:lang w:val="hy-AM"/>
        </w:rPr>
        <w:t>չվերահսկվող</w:t>
      </w:r>
      <w:proofErr w:type="spellEnd"/>
      <w:r w:rsidR="00097AB9" w:rsidRPr="00097AB9">
        <w:rPr>
          <w:rFonts w:ascii="GHEA Grapalat" w:hAnsi="GHEA Grapalat"/>
          <w:lang w:val="hy-AM"/>
        </w:rPr>
        <w:t xml:space="preserve"> գործարքների վերաբերյալ տեղեկությունների բացակայության դեպքում օտարերկրյա </w:t>
      </w:r>
      <w:proofErr w:type="spellStart"/>
      <w:r w:rsidR="00097AB9" w:rsidRPr="00097AB9">
        <w:rPr>
          <w:rFonts w:ascii="GHEA Grapalat" w:hAnsi="GHEA Grapalat"/>
          <w:lang w:val="hy-AM"/>
        </w:rPr>
        <w:t>համադրելիների</w:t>
      </w:r>
      <w:proofErr w:type="spellEnd"/>
      <w:r w:rsidR="00097AB9" w:rsidRPr="00097AB9">
        <w:rPr>
          <w:rFonts w:ascii="GHEA Grapalat" w:hAnsi="GHEA Grapalat"/>
          <w:lang w:val="hy-AM"/>
        </w:rPr>
        <w:t xml:space="preserve"> օգտագործումը ընդունելի է, եթե դրանք համադրելի են վերահսկվող գործարքի հետ՝ համաձայն Օրենսգրքի 365-րդ հոդվածի 1-ին մասի 1-ին կետի, այդ թվում՝ Օրենսգրքի 366-րդ հոդվածով սահմանված կարգով համադրելիության համա</w:t>
      </w:r>
      <w:r w:rsidR="00097AB9">
        <w:rPr>
          <w:rFonts w:ascii="GHEA Grapalat" w:hAnsi="GHEA Grapalat"/>
          <w:lang w:val="hy-AM"/>
        </w:rPr>
        <w:softHyphen/>
      </w:r>
      <w:r w:rsidR="00097AB9" w:rsidRPr="00097AB9">
        <w:rPr>
          <w:rFonts w:ascii="GHEA Grapalat" w:hAnsi="GHEA Grapalat"/>
          <w:lang w:val="hy-AM"/>
        </w:rPr>
        <w:t xml:space="preserve">պատասխան ճշգրտումներ կատարած լինելու դեպքում, եթե համապատասխան </w:t>
      </w:r>
      <w:proofErr w:type="spellStart"/>
      <w:r w:rsidR="00097AB9" w:rsidRPr="00097AB9">
        <w:rPr>
          <w:rFonts w:ascii="GHEA Grapalat" w:hAnsi="GHEA Grapalat"/>
          <w:lang w:val="hy-AM"/>
        </w:rPr>
        <w:t>ճշգրտումներն</w:t>
      </w:r>
      <w:proofErr w:type="spellEnd"/>
      <w:r w:rsidR="00097AB9" w:rsidRPr="00097AB9">
        <w:rPr>
          <w:rFonts w:ascii="GHEA Grapalat" w:hAnsi="GHEA Grapalat"/>
          <w:lang w:val="hy-AM"/>
        </w:rPr>
        <w:t xml:space="preserve"> իրականացվել են Օրենսգրքի 365-րդ հոդվածի 1-ին մասի 2-րդ կետի համաձայն:</w:t>
      </w:r>
      <w:r>
        <w:rPr>
          <w:rFonts w:ascii="GHEA Grapalat" w:hAnsi="GHEA Grapalat"/>
          <w:lang w:val="hy-AM"/>
        </w:rPr>
        <w:t xml:space="preserve">»: </w:t>
      </w:r>
    </w:p>
    <w:p w:rsidR="004713C7" w:rsidRDefault="006D01C5" w:rsidP="006D01C5">
      <w:pPr>
        <w:spacing w:after="0" w:line="360" w:lineRule="auto"/>
        <w:ind w:firstLine="720"/>
        <w:jc w:val="both"/>
        <w:rPr>
          <w:rFonts w:ascii="GHEA Grapalat" w:hAnsi="GHEA Grapalat"/>
          <w:sz w:val="24"/>
          <w:szCs w:val="24"/>
          <w:lang w:val="hy-AM"/>
        </w:rPr>
      </w:pPr>
      <w:r w:rsidRPr="00465D92">
        <w:rPr>
          <w:rFonts w:ascii="GHEA Grapalat" w:hAnsi="GHEA Grapalat"/>
          <w:b/>
          <w:sz w:val="24"/>
          <w:szCs w:val="24"/>
          <w:lang w:val="hy-AM"/>
        </w:rPr>
        <w:t>Հոդված</w:t>
      </w:r>
      <w:r w:rsidR="00097AB9">
        <w:rPr>
          <w:rFonts w:ascii="GHEA Grapalat" w:hAnsi="GHEA Grapalat"/>
          <w:b/>
          <w:sz w:val="24"/>
          <w:szCs w:val="24"/>
          <w:lang w:val="hy-AM"/>
        </w:rPr>
        <w:t xml:space="preserve"> 18</w:t>
      </w:r>
      <w:r w:rsidRPr="00465D92">
        <w:rPr>
          <w:rFonts w:ascii="GHEA Grapalat" w:hAnsi="GHEA Grapalat"/>
          <w:b/>
          <w:sz w:val="24"/>
          <w:szCs w:val="24"/>
          <w:lang w:val="hy-AM"/>
        </w:rPr>
        <w:t>.</w:t>
      </w:r>
      <w:r w:rsidRPr="00465D92">
        <w:rPr>
          <w:rFonts w:ascii="GHEA Grapalat" w:hAnsi="GHEA Grapalat"/>
          <w:sz w:val="24"/>
          <w:szCs w:val="24"/>
          <w:lang w:val="hy-AM"/>
        </w:rPr>
        <w:t xml:space="preserve"> Օրենսգրքի</w:t>
      </w:r>
      <w:r>
        <w:rPr>
          <w:rFonts w:ascii="GHEA Grapalat" w:hAnsi="GHEA Grapalat"/>
          <w:sz w:val="24"/>
          <w:szCs w:val="24"/>
          <w:lang w:val="hy-AM"/>
        </w:rPr>
        <w:t xml:space="preserve"> 368</w:t>
      </w:r>
      <w:r w:rsidRPr="00465D92">
        <w:rPr>
          <w:rFonts w:ascii="GHEA Grapalat" w:hAnsi="GHEA Grapalat"/>
          <w:sz w:val="24"/>
          <w:szCs w:val="24"/>
          <w:lang w:val="hy-AM"/>
        </w:rPr>
        <w:t>-րդ հոդվածի</w:t>
      </w:r>
      <w:r>
        <w:rPr>
          <w:rFonts w:ascii="GHEA Grapalat" w:hAnsi="GHEA Grapalat"/>
          <w:sz w:val="24"/>
          <w:szCs w:val="24"/>
          <w:lang w:val="hy-AM"/>
        </w:rPr>
        <w:t xml:space="preserve"> 1-ին մասի </w:t>
      </w:r>
      <w:r w:rsidR="004713C7">
        <w:rPr>
          <w:rFonts w:ascii="GHEA Grapalat" w:hAnsi="GHEA Grapalat"/>
          <w:sz w:val="24"/>
          <w:szCs w:val="24"/>
          <w:lang w:val="hy-AM"/>
        </w:rPr>
        <w:t xml:space="preserve">4-րդ </w:t>
      </w:r>
      <w:proofErr w:type="spellStart"/>
      <w:r w:rsidR="004713C7">
        <w:rPr>
          <w:rFonts w:ascii="GHEA Grapalat" w:hAnsi="GHEA Grapalat"/>
          <w:sz w:val="24"/>
          <w:szCs w:val="24"/>
          <w:lang w:val="hy-AM"/>
        </w:rPr>
        <w:t>կետում</w:t>
      </w:r>
      <w:proofErr w:type="spellEnd"/>
      <w:r w:rsidR="004713C7">
        <w:rPr>
          <w:rFonts w:ascii="GHEA Grapalat" w:hAnsi="GHEA Grapalat"/>
          <w:sz w:val="24"/>
          <w:szCs w:val="24"/>
          <w:lang w:val="hy-AM"/>
        </w:rPr>
        <w:t>`</w:t>
      </w:r>
    </w:p>
    <w:p w:rsidR="004713C7" w:rsidRDefault="004713C7" w:rsidP="006D01C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proofErr w:type="spellStart"/>
      <w:r w:rsidRPr="000A247D">
        <w:rPr>
          <w:rFonts w:ascii="GHEA Grapalat" w:hAnsi="GHEA Grapalat"/>
          <w:sz w:val="24"/>
          <w:szCs w:val="24"/>
          <w:lang w:val="hy-AM"/>
        </w:rPr>
        <w:t>իրացումների</w:t>
      </w:r>
      <w:proofErr w:type="spellEnd"/>
      <w:r w:rsidRPr="000A247D">
        <w:rPr>
          <w:rFonts w:ascii="GHEA Grapalat" w:hAnsi="GHEA Grapalat"/>
          <w:sz w:val="24"/>
          <w:szCs w:val="24"/>
          <w:lang w:val="hy-AM"/>
        </w:rPr>
        <w:t>, ակտիվների</w:t>
      </w:r>
      <w:r>
        <w:rPr>
          <w:rFonts w:ascii="GHEA Grapalat" w:hAnsi="GHEA Grapalat"/>
          <w:sz w:val="24"/>
          <w:szCs w:val="24"/>
          <w:lang w:val="hy-AM"/>
        </w:rPr>
        <w:t>» բառերից հետո լրացնել «</w:t>
      </w:r>
      <w:r w:rsidRPr="004713C7">
        <w:rPr>
          <w:rFonts w:ascii="GHEA Grapalat" w:hAnsi="GHEA Grapalat"/>
          <w:sz w:val="24"/>
          <w:szCs w:val="24"/>
          <w:lang w:val="hy-AM"/>
        </w:rPr>
        <w:t>և (կամ) գործառնական ծախսերի</w:t>
      </w:r>
      <w:r>
        <w:rPr>
          <w:rFonts w:ascii="GHEA Grapalat" w:hAnsi="GHEA Grapalat"/>
          <w:sz w:val="24"/>
          <w:szCs w:val="24"/>
          <w:lang w:val="hy-AM"/>
        </w:rPr>
        <w:t>» բառերը:</w:t>
      </w:r>
    </w:p>
    <w:p w:rsidR="006D01C5" w:rsidRDefault="004713C7" w:rsidP="006D01C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մասի </w:t>
      </w:r>
      <w:r w:rsidR="006D01C5">
        <w:rPr>
          <w:rFonts w:ascii="GHEA Grapalat" w:hAnsi="GHEA Grapalat"/>
          <w:sz w:val="24"/>
          <w:szCs w:val="24"/>
          <w:lang w:val="hy-AM"/>
        </w:rPr>
        <w:t xml:space="preserve">5-րդ </w:t>
      </w:r>
      <w:r>
        <w:rPr>
          <w:rFonts w:ascii="GHEA Grapalat" w:hAnsi="GHEA Grapalat"/>
          <w:sz w:val="24"/>
          <w:szCs w:val="24"/>
          <w:lang w:val="hy-AM"/>
        </w:rPr>
        <w:t>կետը շարադրել նոր խմբագրությամբ`</w:t>
      </w:r>
    </w:p>
    <w:p w:rsidR="004713C7" w:rsidRDefault="004713C7" w:rsidP="006D01C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4713C7">
        <w:rPr>
          <w:rFonts w:ascii="GHEA Grapalat" w:hAnsi="GHEA Grapalat"/>
          <w:sz w:val="24"/>
          <w:szCs w:val="24"/>
          <w:lang w:val="hy-AM"/>
        </w:rPr>
        <w:t xml:space="preserve">5) շահույթի բաշխման մեթոդ, որի դեպքում շահույթի բաշխումն իրականացվում է </w:t>
      </w:r>
      <w:proofErr w:type="spellStart"/>
      <w:r w:rsidRPr="004713C7">
        <w:rPr>
          <w:rFonts w:ascii="GHEA Grapalat" w:hAnsi="GHEA Grapalat"/>
          <w:sz w:val="24"/>
          <w:szCs w:val="24"/>
          <w:lang w:val="hy-AM"/>
        </w:rPr>
        <w:t>հետևյալ</w:t>
      </w:r>
      <w:proofErr w:type="spellEnd"/>
      <w:r w:rsidRPr="004713C7">
        <w:rPr>
          <w:rFonts w:ascii="GHEA Grapalat" w:hAnsi="GHEA Grapalat"/>
          <w:sz w:val="24"/>
          <w:szCs w:val="24"/>
          <w:lang w:val="hy-AM"/>
        </w:rPr>
        <w:t xml:space="preserve"> վերլուծություններից </w:t>
      </w:r>
      <w:proofErr w:type="spellStart"/>
      <w:r w:rsidRPr="004713C7">
        <w:rPr>
          <w:rFonts w:ascii="GHEA Grapalat" w:hAnsi="GHEA Grapalat"/>
          <w:sz w:val="24"/>
          <w:szCs w:val="24"/>
          <w:lang w:val="hy-AM"/>
        </w:rPr>
        <w:t>որևէ</w:t>
      </w:r>
      <w:proofErr w:type="spellEnd"/>
      <w:r w:rsidRPr="004713C7">
        <w:rPr>
          <w:rFonts w:ascii="GHEA Grapalat" w:hAnsi="GHEA Grapalat"/>
          <w:sz w:val="24"/>
          <w:szCs w:val="24"/>
          <w:lang w:val="hy-AM"/>
        </w:rPr>
        <w:t xml:space="preserve"> մեկի իրականացմամբ.</w:t>
      </w:r>
    </w:p>
    <w:p w:rsidR="004713C7" w:rsidRPr="004713C7" w:rsidRDefault="004713C7" w:rsidP="004713C7">
      <w:pPr>
        <w:spacing w:after="0" w:line="360" w:lineRule="auto"/>
        <w:ind w:firstLine="720"/>
        <w:jc w:val="both"/>
        <w:rPr>
          <w:rFonts w:ascii="GHEA Grapalat" w:hAnsi="GHEA Grapalat"/>
          <w:sz w:val="24"/>
          <w:szCs w:val="24"/>
          <w:lang w:val="hy-AM"/>
        </w:rPr>
      </w:pPr>
      <w:r w:rsidRPr="004713C7">
        <w:rPr>
          <w:rFonts w:ascii="GHEA Grapalat" w:hAnsi="GHEA Grapalat"/>
          <w:sz w:val="24"/>
          <w:szCs w:val="24"/>
          <w:lang w:val="hy-AM"/>
        </w:rPr>
        <w:lastRenderedPageBreak/>
        <w:t>ա) Մասնակցության վերլուծություն – վերահսկվող գործարքին մասնակցող փոխ</w:t>
      </w:r>
      <w:r>
        <w:rPr>
          <w:rFonts w:ascii="GHEA Grapalat" w:hAnsi="GHEA Grapalat"/>
          <w:sz w:val="24"/>
          <w:szCs w:val="24"/>
          <w:lang w:val="hy-AM"/>
        </w:rPr>
        <w:softHyphen/>
      </w:r>
      <w:r w:rsidRPr="004713C7">
        <w:rPr>
          <w:rFonts w:ascii="GHEA Grapalat" w:hAnsi="GHEA Grapalat"/>
          <w:sz w:val="24"/>
          <w:szCs w:val="24"/>
          <w:lang w:val="hy-AM"/>
        </w:rPr>
        <w:t>կապակցված հարկ վճարողներից յուրաքանչյուրին հատկացվում է տվյալ գոր</w:t>
      </w:r>
      <w:r>
        <w:rPr>
          <w:rFonts w:ascii="GHEA Grapalat" w:hAnsi="GHEA Grapalat"/>
          <w:sz w:val="24"/>
          <w:szCs w:val="24"/>
          <w:lang w:val="hy-AM"/>
        </w:rPr>
        <w:softHyphen/>
      </w:r>
      <w:r w:rsidRPr="004713C7">
        <w:rPr>
          <w:rFonts w:ascii="GHEA Grapalat" w:hAnsi="GHEA Grapalat"/>
          <w:sz w:val="24"/>
          <w:szCs w:val="24"/>
          <w:lang w:val="hy-AM"/>
        </w:rPr>
        <w:t>ծար</w:t>
      </w:r>
      <w:r>
        <w:rPr>
          <w:rFonts w:ascii="GHEA Grapalat" w:hAnsi="GHEA Grapalat"/>
          <w:sz w:val="24"/>
          <w:szCs w:val="24"/>
          <w:lang w:val="hy-AM"/>
        </w:rPr>
        <w:softHyphen/>
      </w:r>
      <w:r w:rsidRPr="004713C7">
        <w:rPr>
          <w:rFonts w:ascii="GHEA Grapalat" w:hAnsi="GHEA Grapalat"/>
          <w:sz w:val="24"/>
          <w:szCs w:val="24"/>
          <w:lang w:val="hy-AM"/>
        </w:rPr>
        <w:t xml:space="preserve">քից ստացված շահույթի կամ վնասի այն մասնաբաժինը, որը փոխկապակցված չհամարվող անձը կարող էր ակնկալել ստանալ համադրելի </w:t>
      </w:r>
      <w:proofErr w:type="spellStart"/>
      <w:r w:rsidRPr="004713C7">
        <w:rPr>
          <w:rFonts w:ascii="GHEA Grapalat" w:hAnsi="GHEA Grapalat"/>
          <w:sz w:val="24"/>
          <w:szCs w:val="24"/>
          <w:lang w:val="hy-AM"/>
        </w:rPr>
        <w:t>չվերահսկվող</w:t>
      </w:r>
      <w:proofErr w:type="spellEnd"/>
      <w:r w:rsidRPr="004713C7">
        <w:rPr>
          <w:rFonts w:ascii="GHEA Grapalat" w:hAnsi="GHEA Grapalat"/>
          <w:sz w:val="24"/>
          <w:szCs w:val="24"/>
          <w:lang w:val="hy-AM"/>
        </w:rPr>
        <w:t xml:space="preserve"> գործարքին մասնակցելիս: Սույն կետի կիրառության իմաստով՝ գործարքից ստացվող շահույթ է համարվում այդ գործարքի գծով ստացվող եկամտի և դրա գծով ծախսերի դրական տարբերությունը: </w:t>
      </w:r>
    </w:p>
    <w:p w:rsidR="004713C7" w:rsidRPr="004713C7" w:rsidRDefault="004713C7" w:rsidP="004713C7">
      <w:pPr>
        <w:spacing w:after="0" w:line="360" w:lineRule="auto"/>
        <w:ind w:firstLine="720"/>
        <w:jc w:val="both"/>
        <w:rPr>
          <w:rFonts w:ascii="GHEA Grapalat" w:hAnsi="GHEA Grapalat"/>
          <w:sz w:val="24"/>
          <w:szCs w:val="24"/>
          <w:lang w:val="hy-AM"/>
        </w:rPr>
      </w:pPr>
      <w:r w:rsidRPr="004713C7">
        <w:rPr>
          <w:rFonts w:ascii="GHEA Grapalat" w:hAnsi="GHEA Grapalat"/>
          <w:sz w:val="24"/>
          <w:szCs w:val="24"/>
          <w:lang w:val="hy-AM"/>
        </w:rPr>
        <w:t>բ) Մնացորդային վերլուծություն – վերահսկվող գործարքի համախառն շա</w:t>
      </w:r>
      <w:r>
        <w:rPr>
          <w:rFonts w:ascii="GHEA Grapalat" w:hAnsi="GHEA Grapalat"/>
          <w:sz w:val="24"/>
          <w:szCs w:val="24"/>
          <w:lang w:val="hy-AM"/>
        </w:rPr>
        <w:softHyphen/>
      </w:r>
      <w:r w:rsidRPr="004713C7">
        <w:rPr>
          <w:rFonts w:ascii="GHEA Grapalat" w:hAnsi="GHEA Grapalat"/>
          <w:sz w:val="24"/>
          <w:szCs w:val="24"/>
          <w:lang w:val="hy-AM"/>
        </w:rPr>
        <w:t>հույ</w:t>
      </w:r>
      <w:r>
        <w:rPr>
          <w:rFonts w:ascii="GHEA Grapalat" w:hAnsi="GHEA Grapalat"/>
          <w:sz w:val="24"/>
          <w:szCs w:val="24"/>
          <w:lang w:val="hy-AM"/>
        </w:rPr>
        <w:softHyphen/>
      </w:r>
      <w:r w:rsidRPr="004713C7">
        <w:rPr>
          <w:rFonts w:ascii="GHEA Grapalat" w:hAnsi="GHEA Grapalat"/>
          <w:sz w:val="24"/>
          <w:szCs w:val="24"/>
          <w:lang w:val="hy-AM"/>
        </w:rPr>
        <w:t xml:space="preserve">թը բաժանվում է փոխկապակցված կողմերի </w:t>
      </w:r>
      <w:proofErr w:type="spellStart"/>
      <w:r w:rsidRPr="004713C7">
        <w:rPr>
          <w:rFonts w:ascii="GHEA Grapalat" w:hAnsi="GHEA Grapalat"/>
          <w:sz w:val="24"/>
          <w:szCs w:val="24"/>
          <w:lang w:val="hy-AM"/>
        </w:rPr>
        <w:t>միջև</w:t>
      </w:r>
      <w:proofErr w:type="spellEnd"/>
      <w:r w:rsidRPr="004713C7">
        <w:rPr>
          <w:rFonts w:ascii="GHEA Grapalat" w:hAnsi="GHEA Grapalat"/>
          <w:sz w:val="24"/>
          <w:szCs w:val="24"/>
          <w:lang w:val="hy-AM"/>
        </w:rPr>
        <w:t>` երկու փուլով: Առաջին փուլում վե</w:t>
      </w:r>
      <w:r>
        <w:rPr>
          <w:rFonts w:ascii="GHEA Grapalat" w:hAnsi="GHEA Grapalat"/>
          <w:sz w:val="24"/>
          <w:szCs w:val="24"/>
          <w:lang w:val="hy-AM"/>
        </w:rPr>
        <w:softHyphen/>
      </w:r>
      <w:r w:rsidRPr="004713C7">
        <w:rPr>
          <w:rFonts w:ascii="GHEA Grapalat" w:hAnsi="GHEA Grapalat"/>
          <w:sz w:val="24"/>
          <w:szCs w:val="24"/>
          <w:lang w:val="hy-AM"/>
        </w:rPr>
        <w:t>րա</w:t>
      </w:r>
      <w:r>
        <w:rPr>
          <w:rFonts w:ascii="GHEA Grapalat" w:hAnsi="GHEA Grapalat"/>
          <w:sz w:val="24"/>
          <w:szCs w:val="24"/>
          <w:lang w:val="hy-AM"/>
        </w:rPr>
        <w:softHyphen/>
      </w:r>
      <w:r w:rsidRPr="004713C7">
        <w:rPr>
          <w:rFonts w:ascii="GHEA Grapalat" w:hAnsi="GHEA Grapalat"/>
          <w:sz w:val="24"/>
          <w:szCs w:val="24"/>
          <w:lang w:val="hy-AM"/>
        </w:rPr>
        <w:t>հսկվող գործարքի յուրաքանչյուր կողմին հատկացվում է պարզած ձեռքի հեռա</w:t>
      </w:r>
      <w:r>
        <w:rPr>
          <w:rFonts w:ascii="GHEA Grapalat" w:hAnsi="GHEA Grapalat"/>
          <w:sz w:val="24"/>
          <w:szCs w:val="24"/>
          <w:lang w:val="hy-AM"/>
        </w:rPr>
        <w:softHyphen/>
      </w:r>
      <w:r w:rsidRPr="004713C7">
        <w:rPr>
          <w:rFonts w:ascii="GHEA Grapalat" w:hAnsi="GHEA Grapalat"/>
          <w:sz w:val="24"/>
          <w:szCs w:val="24"/>
          <w:lang w:val="hy-AM"/>
        </w:rPr>
        <w:t xml:space="preserve">վորության սկզբունքին համապատասխան հատուցում` ըստ յուրաքանչյուրի կողմից կատարված ոչ յուրահատուկ բնույթի աշխատանքի: Երկրորդ փուլում, մնացորդային շահույթը (կամ կորուստը), որը մնացել է առաջին փուլում ստացված հատուցումից  հետո, բաժանվում է այդ վերահսկվող գործարքի  կողմերի </w:t>
      </w:r>
      <w:proofErr w:type="spellStart"/>
      <w:r w:rsidRPr="004713C7">
        <w:rPr>
          <w:rFonts w:ascii="GHEA Grapalat" w:hAnsi="GHEA Grapalat"/>
          <w:sz w:val="24"/>
          <w:szCs w:val="24"/>
          <w:lang w:val="hy-AM"/>
        </w:rPr>
        <w:t>միջև</w:t>
      </w:r>
      <w:proofErr w:type="spellEnd"/>
      <w:r w:rsidRPr="004713C7">
        <w:rPr>
          <w:rFonts w:ascii="GHEA Grapalat" w:hAnsi="GHEA Grapalat"/>
          <w:sz w:val="24"/>
          <w:szCs w:val="24"/>
          <w:lang w:val="hy-AM"/>
        </w:rPr>
        <w:t>` հաշվի առնելով այդ վերահսկվող գործարքի իրականացման փաստերն ու հանգամանքները:</w:t>
      </w:r>
      <w:r>
        <w:rPr>
          <w:rFonts w:ascii="GHEA Grapalat" w:hAnsi="GHEA Grapalat"/>
          <w:sz w:val="24"/>
          <w:szCs w:val="24"/>
          <w:lang w:val="hy-AM"/>
        </w:rPr>
        <w:t>»</w:t>
      </w:r>
      <w:r w:rsidRPr="004713C7">
        <w:rPr>
          <w:rFonts w:ascii="GHEA Grapalat" w:hAnsi="GHEA Grapalat"/>
          <w:sz w:val="24"/>
          <w:szCs w:val="24"/>
          <w:lang w:val="hy-AM"/>
        </w:rPr>
        <w:t>:</w:t>
      </w:r>
    </w:p>
    <w:p w:rsidR="004713C7" w:rsidRPr="004713C7" w:rsidRDefault="006D01C5" w:rsidP="006D01C5">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4713C7">
        <w:rPr>
          <w:rFonts w:ascii="GHEA Grapalat" w:hAnsi="GHEA Grapalat"/>
          <w:b/>
          <w:sz w:val="24"/>
          <w:szCs w:val="24"/>
          <w:lang w:val="hy-AM"/>
        </w:rPr>
        <w:t xml:space="preserve"> 19</w:t>
      </w:r>
      <w:r w:rsidRPr="006D01C5">
        <w:rPr>
          <w:rFonts w:ascii="GHEA Grapalat" w:hAnsi="GHEA Grapalat"/>
          <w:b/>
          <w:sz w:val="24"/>
          <w:szCs w:val="24"/>
          <w:lang w:val="hy-AM"/>
        </w:rPr>
        <w:t>.</w:t>
      </w:r>
      <w:r w:rsidR="004713C7" w:rsidRPr="004713C7">
        <w:rPr>
          <w:rFonts w:ascii="GHEA Grapalat" w:hAnsi="GHEA Grapalat"/>
          <w:b/>
          <w:sz w:val="24"/>
          <w:szCs w:val="24"/>
          <w:lang w:val="hy-AM"/>
        </w:rPr>
        <w:t xml:space="preserve"> </w:t>
      </w:r>
      <w:r w:rsidR="004713C7" w:rsidRPr="006D01C5">
        <w:rPr>
          <w:rFonts w:ascii="GHEA Grapalat" w:hAnsi="GHEA Grapalat"/>
          <w:sz w:val="24"/>
          <w:szCs w:val="24"/>
          <w:lang w:val="hy-AM"/>
        </w:rPr>
        <w:t>Օրենսգրքի</w:t>
      </w:r>
      <w:r w:rsidR="004713C7">
        <w:rPr>
          <w:rFonts w:ascii="GHEA Grapalat" w:hAnsi="GHEA Grapalat"/>
          <w:sz w:val="24"/>
          <w:szCs w:val="24"/>
          <w:lang w:val="hy-AM"/>
        </w:rPr>
        <w:t xml:space="preserve"> 369</w:t>
      </w:r>
      <w:r w:rsidR="004713C7" w:rsidRPr="006D01C5">
        <w:rPr>
          <w:rFonts w:ascii="GHEA Grapalat" w:hAnsi="GHEA Grapalat"/>
          <w:sz w:val="24"/>
          <w:szCs w:val="24"/>
          <w:lang w:val="hy-AM"/>
        </w:rPr>
        <w:t xml:space="preserve">-րդ </w:t>
      </w:r>
      <w:r w:rsidR="004713C7">
        <w:rPr>
          <w:rFonts w:ascii="GHEA Grapalat" w:hAnsi="GHEA Grapalat"/>
          <w:sz w:val="24"/>
          <w:szCs w:val="24"/>
          <w:lang w:val="hy-AM"/>
        </w:rPr>
        <w:t>հոդվածից հանել 3-րդ մասը:</w:t>
      </w:r>
    </w:p>
    <w:p w:rsidR="006D01C5" w:rsidRDefault="004713C7" w:rsidP="006D01C5">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Pr>
          <w:rFonts w:ascii="GHEA Grapalat" w:hAnsi="GHEA Grapalat"/>
          <w:b/>
          <w:sz w:val="24"/>
          <w:szCs w:val="24"/>
          <w:lang w:val="hy-AM"/>
        </w:rPr>
        <w:t xml:space="preserve"> 20. </w:t>
      </w:r>
      <w:r w:rsidR="006D01C5" w:rsidRPr="006D01C5">
        <w:rPr>
          <w:rFonts w:ascii="GHEA Grapalat" w:hAnsi="GHEA Grapalat"/>
          <w:sz w:val="24"/>
          <w:szCs w:val="24"/>
          <w:lang w:val="hy-AM"/>
        </w:rPr>
        <w:t>Օրենսգրքի 371-րդ հոդվածի</w:t>
      </w:r>
      <w:r w:rsidR="006D01C5">
        <w:rPr>
          <w:rFonts w:ascii="GHEA Grapalat" w:hAnsi="GHEA Grapalat"/>
          <w:sz w:val="24"/>
          <w:szCs w:val="24"/>
          <w:lang w:val="hy-AM"/>
        </w:rPr>
        <w:t xml:space="preserve"> 3-րդ մասում «միջին կետ» բառը փոխարինել «</w:t>
      </w:r>
      <w:proofErr w:type="spellStart"/>
      <w:r w:rsidR="006D01C5">
        <w:rPr>
          <w:rFonts w:ascii="GHEA Grapalat" w:hAnsi="GHEA Grapalat"/>
          <w:sz w:val="24"/>
          <w:szCs w:val="24"/>
          <w:lang w:val="hy-AM"/>
        </w:rPr>
        <w:t>մեդիանա</w:t>
      </w:r>
      <w:r>
        <w:rPr>
          <w:rFonts w:ascii="GHEA Grapalat" w:hAnsi="GHEA Grapalat"/>
          <w:sz w:val="24"/>
          <w:szCs w:val="24"/>
          <w:lang w:val="hy-AM"/>
        </w:rPr>
        <w:t>ն</w:t>
      </w:r>
      <w:proofErr w:type="spellEnd"/>
      <w:r w:rsidR="006D01C5">
        <w:rPr>
          <w:rFonts w:ascii="GHEA Grapalat" w:hAnsi="GHEA Grapalat"/>
          <w:sz w:val="24"/>
          <w:szCs w:val="24"/>
          <w:lang w:val="hy-AM"/>
        </w:rPr>
        <w:t xml:space="preserve">» բառով: </w:t>
      </w:r>
    </w:p>
    <w:p w:rsidR="004713C7" w:rsidRDefault="00C16AB9" w:rsidP="006D01C5">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4713C7">
        <w:rPr>
          <w:rFonts w:ascii="GHEA Grapalat" w:hAnsi="GHEA Grapalat"/>
          <w:b/>
          <w:sz w:val="24"/>
          <w:szCs w:val="24"/>
          <w:lang w:val="hy-AM"/>
        </w:rPr>
        <w:t xml:space="preserve"> 21</w:t>
      </w:r>
      <w:r w:rsidRPr="006D01C5">
        <w:rPr>
          <w:rFonts w:ascii="GHEA Grapalat" w:hAnsi="GHEA Grapalat"/>
          <w:b/>
          <w:sz w:val="24"/>
          <w:szCs w:val="24"/>
          <w:lang w:val="hy-AM"/>
        </w:rPr>
        <w:t>.</w:t>
      </w:r>
      <w:r w:rsidRPr="006D01C5">
        <w:rPr>
          <w:rFonts w:ascii="GHEA Grapalat" w:hAnsi="GHEA Grapalat"/>
          <w:sz w:val="24"/>
          <w:szCs w:val="24"/>
          <w:lang w:val="hy-AM"/>
        </w:rPr>
        <w:t xml:space="preserve"> Օրենսգրքի</w:t>
      </w:r>
      <w:r>
        <w:rPr>
          <w:rFonts w:ascii="GHEA Grapalat" w:hAnsi="GHEA Grapalat"/>
          <w:sz w:val="24"/>
          <w:szCs w:val="24"/>
          <w:lang w:val="hy-AM"/>
        </w:rPr>
        <w:t xml:space="preserve"> 373</w:t>
      </w:r>
      <w:r w:rsidRPr="006D01C5">
        <w:rPr>
          <w:rFonts w:ascii="GHEA Grapalat" w:hAnsi="GHEA Grapalat"/>
          <w:sz w:val="24"/>
          <w:szCs w:val="24"/>
          <w:lang w:val="hy-AM"/>
        </w:rPr>
        <w:t xml:space="preserve">-րդ </w:t>
      </w:r>
      <w:r w:rsidR="004713C7">
        <w:rPr>
          <w:rFonts w:ascii="GHEA Grapalat" w:hAnsi="GHEA Grapalat"/>
          <w:sz w:val="24"/>
          <w:szCs w:val="24"/>
          <w:lang w:val="hy-AM"/>
        </w:rPr>
        <w:t>հոդվածի 1-ին մասը շարադրել նոր խմբագրությամբ`</w:t>
      </w:r>
      <w:r w:rsidR="004416F0">
        <w:rPr>
          <w:rFonts w:ascii="GHEA Grapalat" w:hAnsi="GHEA Grapalat"/>
          <w:sz w:val="24"/>
          <w:szCs w:val="24"/>
          <w:lang w:val="hy-AM"/>
        </w:rPr>
        <w:t xml:space="preserve"> </w:t>
      </w:r>
    </w:p>
    <w:p w:rsidR="00C16AB9" w:rsidRDefault="004713C7" w:rsidP="006D01C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4713C7">
        <w:rPr>
          <w:rFonts w:ascii="GHEA Grapalat" w:hAnsi="GHEA Grapalat"/>
          <w:sz w:val="24"/>
          <w:szCs w:val="24"/>
          <w:lang w:val="hy-AM"/>
        </w:rPr>
        <w:t>1. Այն դեպքում, երբ փաստացի տեղի ունեցած վերահսկվող գործարքի բո</w:t>
      </w:r>
      <w:r>
        <w:rPr>
          <w:rFonts w:ascii="GHEA Grapalat" w:hAnsi="GHEA Grapalat"/>
          <w:sz w:val="24"/>
          <w:szCs w:val="24"/>
          <w:lang w:val="hy-AM"/>
        </w:rPr>
        <w:softHyphen/>
      </w:r>
      <w:r w:rsidRPr="004713C7">
        <w:rPr>
          <w:rFonts w:ascii="GHEA Grapalat" w:hAnsi="GHEA Grapalat"/>
          <w:sz w:val="24"/>
          <w:szCs w:val="24"/>
          <w:lang w:val="hy-AM"/>
        </w:rPr>
        <w:t xml:space="preserve">վանդակությունը տարբերվում է դրա իրավական </w:t>
      </w:r>
      <w:proofErr w:type="spellStart"/>
      <w:r w:rsidRPr="004713C7">
        <w:rPr>
          <w:rFonts w:ascii="GHEA Grapalat" w:hAnsi="GHEA Grapalat"/>
          <w:sz w:val="24"/>
          <w:szCs w:val="24"/>
          <w:lang w:val="hy-AM"/>
        </w:rPr>
        <w:t>ձևից</w:t>
      </w:r>
      <w:proofErr w:type="spellEnd"/>
      <w:r w:rsidRPr="004713C7">
        <w:rPr>
          <w:rFonts w:ascii="GHEA Grapalat" w:hAnsi="GHEA Grapalat"/>
          <w:sz w:val="24"/>
          <w:szCs w:val="24"/>
          <w:lang w:val="hy-AM"/>
        </w:rPr>
        <w:t>, ապա վերահսկվող գոր</w:t>
      </w:r>
      <w:r>
        <w:rPr>
          <w:rFonts w:ascii="GHEA Grapalat" w:hAnsi="GHEA Grapalat"/>
          <w:sz w:val="24"/>
          <w:szCs w:val="24"/>
          <w:lang w:val="hy-AM"/>
        </w:rPr>
        <w:softHyphen/>
      </w:r>
      <w:r w:rsidRPr="004713C7">
        <w:rPr>
          <w:rFonts w:ascii="GHEA Grapalat" w:hAnsi="GHEA Grapalat"/>
          <w:sz w:val="24"/>
          <w:szCs w:val="24"/>
          <w:lang w:val="hy-AM"/>
        </w:rPr>
        <w:t>ծարքի` Օրենսգրքի 364-րդ հոդվածին համապատասխանությունը պարզելը հարկային մարմ</w:t>
      </w:r>
      <w:r>
        <w:rPr>
          <w:rFonts w:ascii="GHEA Grapalat" w:hAnsi="GHEA Grapalat"/>
          <w:sz w:val="24"/>
          <w:szCs w:val="24"/>
          <w:lang w:val="hy-AM"/>
        </w:rPr>
        <w:softHyphen/>
      </w:r>
      <w:r w:rsidRPr="004713C7">
        <w:rPr>
          <w:rFonts w:ascii="GHEA Grapalat" w:hAnsi="GHEA Grapalat"/>
          <w:sz w:val="24"/>
          <w:szCs w:val="24"/>
          <w:lang w:val="hy-AM"/>
        </w:rPr>
        <w:t>նի կողմից պետք է հիմնված լինի փաստացի տեղի ունեցած գործարքի վրա` հաշվի առնելով Օրենսգրքի 365-րդ հոդվածի 2-րդ մասով սահմանված գործոնները:</w:t>
      </w:r>
      <w:r>
        <w:rPr>
          <w:rFonts w:ascii="GHEA Grapalat" w:hAnsi="GHEA Grapalat"/>
          <w:sz w:val="24"/>
          <w:szCs w:val="24"/>
          <w:lang w:val="hy-AM"/>
        </w:rPr>
        <w:t>»:</w:t>
      </w:r>
    </w:p>
    <w:p w:rsidR="004416F0" w:rsidRDefault="004416F0" w:rsidP="004713C7">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4713C7">
        <w:rPr>
          <w:rFonts w:ascii="GHEA Grapalat" w:hAnsi="GHEA Grapalat"/>
          <w:b/>
          <w:sz w:val="24"/>
          <w:szCs w:val="24"/>
          <w:lang w:val="hy-AM"/>
        </w:rPr>
        <w:t xml:space="preserve"> 22</w:t>
      </w:r>
      <w:r w:rsidRPr="006D01C5">
        <w:rPr>
          <w:rFonts w:ascii="GHEA Grapalat" w:hAnsi="GHEA Grapalat"/>
          <w:b/>
          <w:sz w:val="24"/>
          <w:szCs w:val="24"/>
          <w:lang w:val="hy-AM"/>
        </w:rPr>
        <w:t>.</w:t>
      </w:r>
      <w:r w:rsidRPr="006D01C5">
        <w:rPr>
          <w:rFonts w:ascii="GHEA Grapalat" w:hAnsi="GHEA Grapalat"/>
          <w:sz w:val="24"/>
          <w:szCs w:val="24"/>
          <w:lang w:val="hy-AM"/>
        </w:rPr>
        <w:t xml:space="preserve"> Օրենսգրքի</w:t>
      </w:r>
      <w:r>
        <w:rPr>
          <w:rFonts w:ascii="GHEA Grapalat" w:hAnsi="GHEA Grapalat"/>
          <w:sz w:val="24"/>
          <w:szCs w:val="24"/>
          <w:lang w:val="hy-AM"/>
        </w:rPr>
        <w:t xml:space="preserve"> 374</w:t>
      </w:r>
      <w:r w:rsidRPr="006D01C5">
        <w:rPr>
          <w:rFonts w:ascii="GHEA Grapalat" w:hAnsi="GHEA Grapalat"/>
          <w:sz w:val="24"/>
          <w:szCs w:val="24"/>
          <w:lang w:val="hy-AM"/>
        </w:rPr>
        <w:t xml:space="preserve">-րդ </w:t>
      </w:r>
      <w:r>
        <w:rPr>
          <w:rFonts w:ascii="GHEA Grapalat" w:hAnsi="GHEA Grapalat"/>
          <w:sz w:val="24"/>
          <w:szCs w:val="24"/>
          <w:lang w:val="hy-AM"/>
        </w:rPr>
        <w:t>հոդվածի</w:t>
      </w:r>
      <w:r w:rsidR="004713C7">
        <w:rPr>
          <w:rFonts w:ascii="GHEA Grapalat" w:hAnsi="GHEA Grapalat"/>
          <w:sz w:val="24"/>
          <w:szCs w:val="24"/>
          <w:lang w:val="hy-AM"/>
        </w:rPr>
        <w:t xml:space="preserve"> </w:t>
      </w:r>
      <w:proofErr w:type="spellStart"/>
      <w:r>
        <w:rPr>
          <w:rFonts w:ascii="GHEA Grapalat" w:hAnsi="GHEA Grapalat"/>
          <w:sz w:val="24"/>
          <w:szCs w:val="24"/>
          <w:lang w:val="hy-AM"/>
        </w:rPr>
        <w:t>վերնագրից</w:t>
      </w:r>
      <w:proofErr w:type="spellEnd"/>
      <w:r>
        <w:rPr>
          <w:rFonts w:ascii="GHEA Grapalat" w:hAnsi="GHEA Grapalat"/>
          <w:sz w:val="24"/>
          <w:szCs w:val="24"/>
          <w:lang w:val="hy-AM"/>
        </w:rPr>
        <w:t xml:space="preserve"> հանել «ինքնուրույն» բառը:</w:t>
      </w:r>
    </w:p>
    <w:p w:rsidR="004416F0" w:rsidRDefault="004713C7" w:rsidP="006D01C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Նույն հոդվածի</w:t>
      </w:r>
      <w:r w:rsidR="004416F0" w:rsidRPr="004416F0">
        <w:rPr>
          <w:rFonts w:ascii="GHEA Grapalat" w:hAnsi="GHEA Grapalat"/>
          <w:sz w:val="24"/>
          <w:szCs w:val="24"/>
          <w:lang w:val="hy-AM"/>
        </w:rPr>
        <w:t xml:space="preserve"> </w:t>
      </w:r>
      <w:r w:rsidR="004416F0">
        <w:rPr>
          <w:rFonts w:ascii="GHEA Grapalat" w:hAnsi="GHEA Grapalat"/>
          <w:sz w:val="24"/>
          <w:szCs w:val="24"/>
          <w:lang w:val="hy-AM"/>
        </w:rPr>
        <w:t xml:space="preserve">1-ին մասից հանել «, </w:t>
      </w:r>
      <w:r w:rsidR="004416F0" w:rsidRPr="004416F0">
        <w:rPr>
          <w:rFonts w:ascii="GHEA Grapalat" w:hAnsi="GHEA Grapalat"/>
          <w:sz w:val="24"/>
          <w:szCs w:val="24"/>
          <w:lang w:val="hy-AM"/>
        </w:rPr>
        <w:t>ԱԱՀ-ով հարկման լրացուցիչ բազա</w:t>
      </w:r>
      <w:r w:rsidR="004416F0">
        <w:rPr>
          <w:rFonts w:ascii="GHEA Grapalat" w:hAnsi="GHEA Grapalat"/>
          <w:sz w:val="24"/>
          <w:szCs w:val="24"/>
          <w:lang w:val="hy-AM"/>
        </w:rPr>
        <w:t xml:space="preserve">» և «, </w:t>
      </w:r>
      <w:r w:rsidR="004416F0" w:rsidRPr="004416F0">
        <w:rPr>
          <w:rFonts w:ascii="GHEA Grapalat" w:hAnsi="GHEA Grapalat"/>
          <w:sz w:val="24"/>
          <w:szCs w:val="24"/>
          <w:lang w:val="hy-AM"/>
        </w:rPr>
        <w:t>ԱԱՀ-ով հարկման բազա</w:t>
      </w:r>
      <w:r w:rsidR="004416F0">
        <w:rPr>
          <w:rFonts w:ascii="GHEA Grapalat" w:hAnsi="GHEA Grapalat"/>
          <w:sz w:val="24"/>
          <w:szCs w:val="24"/>
          <w:lang w:val="hy-AM"/>
        </w:rPr>
        <w:t>ն» բառերը:</w:t>
      </w:r>
    </w:p>
    <w:p w:rsidR="004416F0" w:rsidRDefault="004713C7" w:rsidP="006D01C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w:t>
      </w:r>
      <w:r w:rsidRPr="004416F0">
        <w:rPr>
          <w:rFonts w:ascii="GHEA Grapalat" w:hAnsi="GHEA Grapalat"/>
          <w:sz w:val="24"/>
          <w:szCs w:val="24"/>
          <w:lang w:val="hy-AM"/>
        </w:rPr>
        <w:t xml:space="preserve"> </w:t>
      </w:r>
      <w:r w:rsidR="004416F0">
        <w:rPr>
          <w:rFonts w:ascii="GHEA Grapalat" w:hAnsi="GHEA Grapalat"/>
          <w:sz w:val="24"/>
          <w:szCs w:val="24"/>
          <w:lang w:val="hy-AM"/>
        </w:rPr>
        <w:t xml:space="preserve">2-րդ մասը շարադրել </w:t>
      </w:r>
      <w:r>
        <w:rPr>
          <w:rFonts w:ascii="GHEA Grapalat" w:hAnsi="GHEA Grapalat"/>
          <w:sz w:val="24"/>
          <w:szCs w:val="24"/>
          <w:lang w:val="hy-AM"/>
        </w:rPr>
        <w:t>նոր</w:t>
      </w:r>
      <w:r w:rsidR="004416F0">
        <w:rPr>
          <w:rFonts w:ascii="GHEA Grapalat" w:hAnsi="GHEA Grapalat"/>
          <w:sz w:val="24"/>
          <w:szCs w:val="24"/>
          <w:lang w:val="hy-AM"/>
        </w:rPr>
        <w:t xml:space="preserve"> խմբագրությամբ` </w:t>
      </w:r>
    </w:p>
    <w:p w:rsidR="004416F0" w:rsidRDefault="004416F0" w:rsidP="006D01C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004713C7" w:rsidRPr="004713C7">
        <w:rPr>
          <w:rFonts w:ascii="GHEA Grapalat" w:hAnsi="GHEA Grapalat"/>
          <w:sz w:val="24"/>
          <w:szCs w:val="24"/>
          <w:lang w:val="hy-AM"/>
        </w:rPr>
        <w:t xml:space="preserve">2. Հարկային մարմնի կողմից Օրենսգրքի 376-րդ հոդվածով սահմանված փաստաթղթերի, հարկային մարմնի կողմից պահանջված և հարկ վճարողի կողմից ներկայացված լրացուցիչ տեղեկատվության և հարկային մարմնի պահանջով հարկ վճարողի հետ անցկացված հարցազրույցի վերլուծության արդյունքում, հարկ վճարողի վերահսկվող գործարքների՝ Օրենսգրքի 364-րդ հոդվածի դրույթներին չհամապատասխանելու դեպքում, հարկային մարմինը, հաշվի առնելով Օրենսգրքի 371-րդ հոդվածի 4-րդ մասը, կարող է առաջարկել հարկ վճարողին ինքնուրույն վերահաշվարկել շահութահարկով հարկման բազան և (կամ) </w:t>
      </w:r>
      <w:proofErr w:type="spellStart"/>
      <w:r w:rsidR="004713C7" w:rsidRPr="004713C7">
        <w:rPr>
          <w:rFonts w:ascii="GHEA Grapalat" w:hAnsi="GHEA Grapalat"/>
          <w:sz w:val="24"/>
          <w:szCs w:val="24"/>
          <w:lang w:val="hy-AM"/>
        </w:rPr>
        <w:t>ռոյալթիի</w:t>
      </w:r>
      <w:proofErr w:type="spellEnd"/>
      <w:r w:rsidR="004713C7" w:rsidRPr="004713C7">
        <w:rPr>
          <w:rFonts w:ascii="GHEA Grapalat" w:hAnsi="GHEA Grapalat"/>
          <w:sz w:val="24"/>
          <w:szCs w:val="24"/>
          <w:lang w:val="hy-AM"/>
        </w:rPr>
        <w:t xml:space="preserve"> բազան և 1 ամսյա ժամկետում հարկային մարմին ներկայացնել </w:t>
      </w:r>
      <w:proofErr w:type="spellStart"/>
      <w:r w:rsidR="004713C7" w:rsidRPr="004713C7">
        <w:rPr>
          <w:rFonts w:ascii="GHEA Grapalat" w:hAnsi="GHEA Grapalat"/>
          <w:sz w:val="24"/>
          <w:szCs w:val="24"/>
          <w:lang w:val="hy-AM"/>
        </w:rPr>
        <w:t>տրանսֆերային</w:t>
      </w:r>
      <w:proofErr w:type="spellEnd"/>
      <w:r w:rsidR="004713C7" w:rsidRPr="004713C7">
        <w:rPr>
          <w:rFonts w:ascii="GHEA Grapalat" w:hAnsi="GHEA Grapalat"/>
          <w:sz w:val="24"/>
          <w:szCs w:val="24"/>
          <w:lang w:val="hy-AM"/>
        </w:rPr>
        <w:t xml:space="preserve"> գնագոյացման հարկային հաշվարկներ (այդ թվում` ճշտված)</w:t>
      </w:r>
      <w:r w:rsidRPr="004416F0">
        <w:rPr>
          <w:rFonts w:ascii="GHEA Grapalat" w:hAnsi="GHEA Grapalat"/>
          <w:sz w:val="24"/>
          <w:szCs w:val="24"/>
          <w:lang w:val="hy-AM"/>
        </w:rPr>
        <w:t>։</w:t>
      </w:r>
      <w:r>
        <w:rPr>
          <w:rFonts w:ascii="GHEA Grapalat" w:hAnsi="GHEA Grapalat"/>
          <w:sz w:val="24"/>
          <w:szCs w:val="24"/>
          <w:lang w:val="hy-AM"/>
        </w:rPr>
        <w:t>»:</w:t>
      </w:r>
    </w:p>
    <w:p w:rsidR="004713C7" w:rsidRDefault="004713C7" w:rsidP="004713C7">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Նույն հոդվածը</w:t>
      </w:r>
      <w:r w:rsidR="004416F0" w:rsidRPr="00691435">
        <w:rPr>
          <w:rFonts w:ascii="GHEA Grapalat" w:hAnsi="GHEA Grapalat"/>
          <w:lang w:val="hy-AM"/>
        </w:rPr>
        <w:t xml:space="preserve"> </w:t>
      </w:r>
      <w:r>
        <w:rPr>
          <w:rFonts w:ascii="GHEA Grapalat" w:hAnsi="GHEA Grapalat"/>
          <w:lang w:val="hy-AM"/>
        </w:rPr>
        <w:t>լ</w:t>
      </w:r>
      <w:r w:rsidR="004416F0">
        <w:rPr>
          <w:rFonts w:ascii="GHEA Grapalat" w:hAnsi="GHEA Grapalat"/>
          <w:lang w:val="hy-AM"/>
        </w:rPr>
        <w:t xml:space="preserve">րացնել </w:t>
      </w:r>
      <w:r>
        <w:rPr>
          <w:rFonts w:ascii="GHEA Grapalat" w:hAnsi="GHEA Grapalat"/>
          <w:lang w:val="hy-AM"/>
        </w:rPr>
        <w:t>3-րդ</w:t>
      </w:r>
      <w:r w:rsidRPr="00652AA7">
        <w:rPr>
          <w:rFonts w:ascii="GHEA Grapalat" w:hAnsi="GHEA Grapalat"/>
          <w:lang w:val="hy-AM"/>
        </w:rPr>
        <w:t xml:space="preserve"> կետով՝ </w:t>
      </w:r>
      <w:proofErr w:type="spellStart"/>
      <w:r>
        <w:rPr>
          <w:rFonts w:ascii="GHEA Grapalat" w:hAnsi="GHEA Grapalat"/>
          <w:lang w:val="hy-AM"/>
        </w:rPr>
        <w:t>հ</w:t>
      </w:r>
      <w:r w:rsidR="004416F0">
        <w:rPr>
          <w:rFonts w:ascii="GHEA Grapalat" w:hAnsi="GHEA Grapalat"/>
          <w:lang w:val="hy-AM"/>
        </w:rPr>
        <w:t>ետևյալ</w:t>
      </w:r>
      <w:proofErr w:type="spellEnd"/>
      <w:r w:rsidR="004416F0">
        <w:rPr>
          <w:rFonts w:ascii="GHEA Grapalat" w:hAnsi="GHEA Grapalat"/>
          <w:lang w:val="hy-AM"/>
        </w:rPr>
        <w:t xml:space="preserve"> </w:t>
      </w:r>
      <w:r w:rsidR="008B1B1F" w:rsidRPr="00652AA7">
        <w:rPr>
          <w:rFonts w:ascii="GHEA Grapalat" w:hAnsi="GHEA Grapalat"/>
          <w:lang w:val="hy-AM"/>
        </w:rPr>
        <w:t>բովանդակությամբ</w:t>
      </w:r>
      <w:r>
        <w:rPr>
          <w:rFonts w:ascii="GHEA Grapalat" w:hAnsi="GHEA Grapalat"/>
          <w:lang w:val="hy-AM"/>
        </w:rPr>
        <w:t>`</w:t>
      </w:r>
    </w:p>
    <w:p w:rsidR="008B1B1F" w:rsidRDefault="008B1B1F" w:rsidP="004713C7">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w:t>
      </w:r>
      <w:r w:rsidRPr="008B1B1F">
        <w:rPr>
          <w:rFonts w:ascii="GHEA Grapalat" w:hAnsi="GHEA Grapalat"/>
          <w:lang w:val="hy-AM"/>
        </w:rPr>
        <w:t>3</w:t>
      </w:r>
      <w:r w:rsidRPr="008B1B1F">
        <w:rPr>
          <w:rFonts w:ascii="Cambria Math" w:hAnsi="Cambria Math" w:cs="Cambria Math"/>
          <w:lang w:val="hy-AM"/>
        </w:rPr>
        <w:t>․</w:t>
      </w:r>
      <w:r w:rsidRPr="008B1B1F">
        <w:rPr>
          <w:rFonts w:ascii="GHEA Grapalat" w:hAnsi="GHEA Grapalat"/>
          <w:lang w:val="hy-AM"/>
        </w:rPr>
        <w:t xml:space="preserve"> </w:t>
      </w:r>
      <w:r w:rsidRPr="008B1B1F">
        <w:rPr>
          <w:rFonts w:ascii="GHEA Grapalat" w:hAnsi="GHEA Grapalat" w:cs="GHEA Grapalat"/>
          <w:lang w:val="hy-AM"/>
        </w:rPr>
        <w:t>Հարկ</w:t>
      </w:r>
      <w:r w:rsidRPr="008B1B1F">
        <w:rPr>
          <w:rFonts w:ascii="GHEA Grapalat" w:hAnsi="GHEA Grapalat"/>
          <w:lang w:val="hy-AM"/>
        </w:rPr>
        <w:t xml:space="preserve"> </w:t>
      </w:r>
      <w:r w:rsidRPr="008B1B1F">
        <w:rPr>
          <w:rFonts w:ascii="GHEA Grapalat" w:hAnsi="GHEA Grapalat" w:cs="GHEA Grapalat"/>
          <w:lang w:val="hy-AM"/>
        </w:rPr>
        <w:t>վճարողի</w:t>
      </w:r>
      <w:r w:rsidRPr="008B1B1F">
        <w:rPr>
          <w:rFonts w:ascii="GHEA Grapalat" w:hAnsi="GHEA Grapalat"/>
          <w:lang w:val="hy-AM"/>
        </w:rPr>
        <w:t xml:space="preserve"> </w:t>
      </w:r>
      <w:r w:rsidRPr="008B1B1F">
        <w:rPr>
          <w:rFonts w:ascii="GHEA Grapalat" w:hAnsi="GHEA Grapalat" w:cs="GHEA Grapalat"/>
          <w:lang w:val="hy-AM"/>
        </w:rPr>
        <w:t>կողմից</w:t>
      </w:r>
      <w:r w:rsidRPr="008B1B1F">
        <w:rPr>
          <w:rFonts w:ascii="GHEA Grapalat" w:hAnsi="GHEA Grapalat"/>
          <w:lang w:val="hy-AM"/>
        </w:rPr>
        <w:t xml:space="preserve"> </w:t>
      </w:r>
      <w:r w:rsidRPr="008B1B1F">
        <w:rPr>
          <w:rFonts w:ascii="GHEA Grapalat" w:hAnsi="GHEA Grapalat" w:cs="GHEA Grapalat"/>
          <w:lang w:val="hy-AM"/>
        </w:rPr>
        <w:t>ինքնուրույն</w:t>
      </w:r>
      <w:r w:rsidRPr="008B1B1F">
        <w:rPr>
          <w:rFonts w:ascii="GHEA Grapalat" w:hAnsi="GHEA Grapalat"/>
          <w:lang w:val="hy-AM"/>
        </w:rPr>
        <w:t xml:space="preserve"> </w:t>
      </w:r>
      <w:r w:rsidRPr="008B1B1F">
        <w:rPr>
          <w:rFonts w:ascii="GHEA Grapalat" w:hAnsi="GHEA Grapalat" w:cs="GHEA Grapalat"/>
          <w:lang w:val="hy-AM"/>
        </w:rPr>
        <w:t>իրականացվող</w:t>
      </w:r>
      <w:r w:rsidRPr="008B1B1F">
        <w:rPr>
          <w:rFonts w:ascii="GHEA Grapalat" w:hAnsi="GHEA Grapalat"/>
          <w:lang w:val="hy-AM"/>
        </w:rPr>
        <w:t xml:space="preserve"> </w:t>
      </w:r>
      <w:r w:rsidRPr="008B1B1F">
        <w:rPr>
          <w:rFonts w:ascii="GHEA Grapalat" w:hAnsi="GHEA Grapalat" w:cs="GHEA Grapalat"/>
          <w:lang w:val="hy-AM"/>
        </w:rPr>
        <w:t>ճշտումների</w:t>
      </w:r>
      <w:r w:rsidRPr="008B1B1F">
        <w:rPr>
          <w:rFonts w:ascii="GHEA Grapalat" w:hAnsi="GHEA Grapalat"/>
          <w:lang w:val="hy-AM"/>
        </w:rPr>
        <w:t xml:space="preserve"> </w:t>
      </w:r>
      <w:r w:rsidRPr="008B1B1F">
        <w:rPr>
          <w:rFonts w:ascii="GHEA Grapalat" w:hAnsi="GHEA Grapalat" w:cs="GHEA Grapalat"/>
          <w:lang w:val="hy-AM"/>
        </w:rPr>
        <w:t>արդյունքում</w:t>
      </w:r>
      <w:r w:rsidRPr="008B1B1F">
        <w:rPr>
          <w:rFonts w:ascii="GHEA Grapalat" w:hAnsi="GHEA Grapalat"/>
          <w:lang w:val="hy-AM"/>
        </w:rPr>
        <w:t xml:space="preserve"> </w:t>
      </w:r>
      <w:r w:rsidRPr="008B1B1F">
        <w:rPr>
          <w:rFonts w:ascii="GHEA Grapalat" w:hAnsi="GHEA Grapalat" w:cs="GHEA Grapalat"/>
          <w:lang w:val="hy-AM"/>
        </w:rPr>
        <w:t>առաջացած</w:t>
      </w:r>
      <w:r w:rsidRPr="008B1B1F">
        <w:rPr>
          <w:rFonts w:ascii="GHEA Grapalat" w:hAnsi="GHEA Grapalat"/>
          <w:lang w:val="hy-AM"/>
        </w:rPr>
        <w:t xml:space="preserve"> </w:t>
      </w:r>
      <w:r w:rsidRPr="008B1B1F">
        <w:rPr>
          <w:rFonts w:ascii="GHEA Grapalat" w:hAnsi="GHEA Grapalat" w:cs="GHEA Grapalat"/>
          <w:lang w:val="hy-AM"/>
        </w:rPr>
        <w:t>հարկի</w:t>
      </w:r>
      <w:r w:rsidRPr="008B1B1F">
        <w:rPr>
          <w:rFonts w:ascii="GHEA Grapalat" w:hAnsi="GHEA Grapalat"/>
          <w:lang w:val="hy-AM"/>
        </w:rPr>
        <w:t xml:space="preserve"> </w:t>
      </w:r>
      <w:r w:rsidRPr="008B1B1F">
        <w:rPr>
          <w:rFonts w:ascii="GHEA Grapalat" w:hAnsi="GHEA Grapalat" w:cs="GHEA Grapalat"/>
          <w:lang w:val="hy-AM"/>
        </w:rPr>
        <w:t>գումարների</w:t>
      </w:r>
      <w:r w:rsidRPr="008B1B1F">
        <w:rPr>
          <w:rFonts w:ascii="GHEA Grapalat" w:hAnsi="GHEA Grapalat"/>
          <w:lang w:val="hy-AM"/>
        </w:rPr>
        <w:t xml:space="preserve"> </w:t>
      </w:r>
      <w:r w:rsidRPr="008B1B1F">
        <w:rPr>
          <w:rFonts w:ascii="GHEA Grapalat" w:hAnsi="GHEA Grapalat" w:cs="GHEA Grapalat"/>
          <w:lang w:val="hy-AM"/>
        </w:rPr>
        <w:t>նկատմամբ</w:t>
      </w:r>
      <w:r w:rsidRPr="008B1B1F">
        <w:rPr>
          <w:rFonts w:ascii="GHEA Grapalat" w:hAnsi="GHEA Grapalat"/>
          <w:lang w:val="hy-AM"/>
        </w:rPr>
        <w:t xml:space="preserve"> </w:t>
      </w:r>
      <w:r w:rsidRPr="008B1B1F">
        <w:rPr>
          <w:rFonts w:ascii="GHEA Grapalat" w:hAnsi="GHEA Grapalat" w:cs="GHEA Grapalat"/>
          <w:lang w:val="hy-AM"/>
        </w:rPr>
        <w:t>տույժեր</w:t>
      </w:r>
      <w:r w:rsidRPr="008B1B1F">
        <w:rPr>
          <w:rFonts w:ascii="GHEA Grapalat" w:hAnsi="GHEA Grapalat"/>
          <w:lang w:val="hy-AM"/>
        </w:rPr>
        <w:t xml:space="preserve"> </w:t>
      </w:r>
      <w:r w:rsidRPr="008B1B1F">
        <w:rPr>
          <w:rFonts w:ascii="GHEA Grapalat" w:hAnsi="GHEA Grapalat" w:cs="GHEA Grapalat"/>
          <w:lang w:val="hy-AM"/>
        </w:rPr>
        <w:t>չեն</w:t>
      </w:r>
      <w:r w:rsidRPr="008B1B1F">
        <w:rPr>
          <w:rFonts w:ascii="GHEA Grapalat" w:hAnsi="GHEA Grapalat"/>
          <w:lang w:val="hy-AM"/>
        </w:rPr>
        <w:t xml:space="preserve"> </w:t>
      </w:r>
      <w:r w:rsidRPr="008B1B1F">
        <w:rPr>
          <w:rFonts w:ascii="GHEA Grapalat" w:hAnsi="GHEA Grapalat" w:cs="GHEA Grapalat"/>
          <w:lang w:val="hy-AM"/>
        </w:rPr>
        <w:t>հաշվարկվում</w:t>
      </w:r>
      <w:r w:rsidRPr="008B1B1F">
        <w:rPr>
          <w:rFonts w:ascii="GHEA Grapalat" w:hAnsi="GHEA Grapalat"/>
          <w:lang w:val="hy-AM"/>
        </w:rPr>
        <w:t>:</w:t>
      </w:r>
      <w:r>
        <w:rPr>
          <w:rFonts w:ascii="GHEA Grapalat" w:hAnsi="GHEA Grapalat"/>
          <w:lang w:val="hy-AM"/>
        </w:rPr>
        <w:t>»:</w:t>
      </w:r>
    </w:p>
    <w:p w:rsidR="00200409" w:rsidRDefault="00200409" w:rsidP="008B1B1F">
      <w:pPr>
        <w:pStyle w:val="NormalWeb"/>
        <w:shd w:val="clear" w:color="auto" w:fill="FFFFFF"/>
        <w:spacing w:before="0" w:beforeAutospacing="0" w:after="0" w:afterAutospacing="0" w:line="360" w:lineRule="auto"/>
        <w:ind w:firstLine="375"/>
        <w:jc w:val="both"/>
        <w:rPr>
          <w:rFonts w:ascii="GHEA Grapalat" w:hAnsi="GHEA Grapalat"/>
          <w:lang w:val="hy-AM"/>
        </w:rPr>
      </w:pPr>
      <w:r w:rsidRPr="00200409">
        <w:rPr>
          <w:rFonts w:ascii="GHEA Grapalat" w:hAnsi="GHEA Grapalat"/>
          <w:lang w:val="hy-AM"/>
        </w:rPr>
        <w:t xml:space="preserve">Նույն հոդվածը լրացնել </w:t>
      </w:r>
      <w:r>
        <w:rPr>
          <w:rFonts w:ascii="GHEA Grapalat" w:hAnsi="GHEA Grapalat"/>
          <w:lang w:val="hy-AM"/>
        </w:rPr>
        <w:t>4-րդ կետով</w:t>
      </w:r>
      <w:r w:rsidRPr="00200409">
        <w:rPr>
          <w:rFonts w:ascii="GHEA Grapalat" w:hAnsi="GHEA Grapalat"/>
          <w:lang w:val="hy-AM"/>
        </w:rPr>
        <w:t xml:space="preserve"> </w:t>
      </w:r>
      <w:proofErr w:type="spellStart"/>
      <w:r w:rsidRPr="00200409">
        <w:rPr>
          <w:rFonts w:ascii="GHEA Grapalat" w:hAnsi="GHEA Grapalat"/>
          <w:lang w:val="hy-AM"/>
        </w:rPr>
        <w:t>հետևյալ</w:t>
      </w:r>
      <w:proofErr w:type="spellEnd"/>
      <w:r w:rsidRPr="00200409">
        <w:rPr>
          <w:rFonts w:ascii="GHEA Grapalat" w:hAnsi="GHEA Grapalat"/>
          <w:lang w:val="hy-AM"/>
        </w:rPr>
        <w:t xml:space="preserve"> բովանդակությամբ` </w:t>
      </w:r>
    </w:p>
    <w:p w:rsidR="008B1B1F" w:rsidRDefault="008B1B1F" w:rsidP="008B1B1F">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w:t>
      </w:r>
      <w:r w:rsidRPr="008B1B1F">
        <w:rPr>
          <w:rFonts w:ascii="GHEA Grapalat" w:hAnsi="GHEA Grapalat"/>
          <w:lang w:val="hy-AM"/>
        </w:rPr>
        <w:t>4</w:t>
      </w:r>
      <w:r w:rsidRPr="008B1B1F">
        <w:rPr>
          <w:rFonts w:ascii="Cambria Math" w:hAnsi="Cambria Math" w:cs="Cambria Math"/>
          <w:lang w:val="hy-AM"/>
        </w:rPr>
        <w:t>․</w:t>
      </w:r>
      <w:r w:rsidRPr="008B1B1F">
        <w:rPr>
          <w:rFonts w:ascii="GHEA Grapalat" w:hAnsi="GHEA Grapalat"/>
          <w:lang w:val="hy-AM"/>
        </w:rPr>
        <w:t xml:space="preserve"> </w:t>
      </w:r>
      <w:r w:rsidRPr="008B1B1F">
        <w:rPr>
          <w:rFonts w:ascii="GHEA Grapalat" w:hAnsi="GHEA Grapalat" w:cs="GHEA Grapalat"/>
          <w:lang w:val="hy-AM"/>
        </w:rPr>
        <w:t>Սույն</w:t>
      </w:r>
      <w:r w:rsidRPr="008B1B1F">
        <w:rPr>
          <w:rFonts w:ascii="GHEA Grapalat" w:hAnsi="GHEA Grapalat"/>
          <w:lang w:val="hy-AM"/>
        </w:rPr>
        <w:t xml:space="preserve"> </w:t>
      </w:r>
      <w:r w:rsidRPr="008B1B1F">
        <w:rPr>
          <w:rFonts w:ascii="GHEA Grapalat" w:hAnsi="GHEA Grapalat" w:cs="GHEA Grapalat"/>
          <w:lang w:val="hy-AM"/>
        </w:rPr>
        <w:t>հոդվածի</w:t>
      </w:r>
      <w:r w:rsidRPr="008B1B1F">
        <w:rPr>
          <w:rFonts w:ascii="GHEA Grapalat" w:hAnsi="GHEA Grapalat"/>
          <w:lang w:val="hy-AM"/>
        </w:rPr>
        <w:t xml:space="preserve"> 2-</w:t>
      </w:r>
      <w:r w:rsidRPr="008B1B1F">
        <w:rPr>
          <w:rFonts w:ascii="GHEA Grapalat" w:hAnsi="GHEA Grapalat" w:cs="GHEA Grapalat"/>
          <w:lang w:val="hy-AM"/>
        </w:rPr>
        <w:t>րդ</w:t>
      </w:r>
      <w:r w:rsidRPr="008B1B1F">
        <w:rPr>
          <w:rFonts w:ascii="GHEA Grapalat" w:hAnsi="GHEA Grapalat"/>
          <w:lang w:val="hy-AM"/>
        </w:rPr>
        <w:t xml:space="preserve"> </w:t>
      </w:r>
      <w:r w:rsidRPr="008B1B1F">
        <w:rPr>
          <w:rFonts w:ascii="GHEA Grapalat" w:hAnsi="GHEA Grapalat" w:cs="GHEA Grapalat"/>
          <w:lang w:val="hy-AM"/>
        </w:rPr>
        <w:t>մասի</w:t>
      </w:r>
      <w:r w:rsidRPr="008B1B1F">
        <w:rPr>
          <w:rFonts w:ascii="GHEA Grapalat" w:hAnsi="GHEA Grapalat"/>
          <w:lang w:val="hy-AM"/>
        </w:rPr>
        <w:t xml:space="preserve"> </w:t>
      </w:r>
      <w:r w:rsidRPr="008B1B1F">
        <w:rPr>
          <w:rFonts w:ascii="GHEA Grapalat" w:hAnsi="GHEA Grapalat" w:cs="GHEA Grapalat"/>
          <w:lang w:val="hy-AM"/>
        </w:rPr>
        <w:t>համաձայն՝</w:t>
      </w:r>
      <w:r w:rsidRPr="008B1B1F">
        <w:rPr>
          <w:rFonts w:ascii="GHEA Grapalat" w:hAnsi="GHEA Grapalat"/>
          <w:lang w:val="hy-AM"/>
        </w:rPr>
        <w:t xml:space="preserve"> </w:t>
      </w:r>
      <w:r w:rsidR="00200409" w:rsidRPr="00200409">
        <w:rPr>
          <w:rFonts w:ascii="GHEA Grapalat" w:hAnsi="GHEA Grapalat" w:cs="GHEA Grapalat"/>
          <w:lang w:val="hy-AM"/>
        </w:rPr>
        <w:t>հարկային մարմնի կողմից վերլուծութ</w:t>
      </w:r>
      <w:r w:rsidR="00200409">
        <w:rPr>
          <w:rFonts w:ascii="GHEA Grapalat" w:hAnsi="GHEA Grapalat" w:cs="GHEA Grapalat"/>
          <w:lang w:val="hy-AM"/>
        </w:rPr>
        <w:softHyphen/>
      </w:r>
      <w:r w:rsidR="00200409" w:rsidRPr="00200409">
        <w:rPr>
          <w:rFonts w:ascii="GHEA Grapalat" w:hAnsi="GHEA Grapalat" w:cs="GHEA Grapalat"/>
          <w:lang w:val="hy-AM"/>
        </w:rPr>
        <w:t>յան արդյունքների և համապատասխան առաջարկների հիման վրա, հարկ վճարողի կող</w:t>
      </w:r>
      <w:r w:rsidR="00200409">
        <w:rPr>
          <w:rFonts w:ascii="GHEA Grapalat" w:hAnsi="GHEA Grapalat" w:cs="GHEA Grapalat"/>
          <w:lang w:val="hy-AM"/>
        </w:rPr>
        <w:softHyphen/>
      </w:r>
      <w:r w:rsidR="00200409" w:rsidRPr="00200409">
        <w:rPr>
          <w:rFonts w:ascii="GHEA Grapalat" w:hAnsi="GHEA Grapalat" w:cs="GHEA Grapalat"/>
          <w:lang w:val="hy-AM"/>
        </w:rPr>
        <w:t xml:space="preserve">մից </w:t>
      </w:r>
      <w:proofErr w:type="spellStart"/>
      <w:r w:rsidR="00200409" w:rsidRPr="00200409">
        <w:rPr>
          <w:rFonts w:ascii="GHEA Grapalat" w:hAnsi="GHEA Grapalat" w:cs="GHEA Grapalat"/>
          <w:lang w:val="hy-AM"/>
        </w:rPr>
        <w:t>տրանսֆերային</w:t>
      </w:r>
      <w:proofErr w:type="spellEnd"/>
      <w:r w:rsidR="00200409" w:rsidRPr="00200409">
        <w:rPr>
          <w:rFonts w:ascii="GHEA Grapalat" w:hAnsi="GHEA Grapalat" w:cs="GHEA Grapalat"/>
          <w:lang w:val="hy-AM"/>
        </w:rPr>
        <w:t xml:space="preserve"> գնագոյացման հաշվարկի (այդ թվում` ճշտված) ներ</w:t>
      </w:r>
      <w:r w:rsidR="00200409">
        <w:rPr>
          <w:rFonts w:ascii="GHEA Grapalat" w:hAnsi="GHEA Grapalat" w:cs="GHEA Grapalat"/>
          <w:lang w:val="hy-AM"/>
        </w:rPr>
        <w:softHyphen/>
      </w:r>
      <w:r w:rsidR="00200409" w:rsidRPr="00200409">
        <w:rPr>
          <w:rFonts w:ascii="GHEA Grapalat" w:hAnsi="GHEA Grapalat" w:cs="GHEA Grapalat"/>
          <w:lang w:val="hy-AM"/>
        </w:rPr>
        <w:t>կա</w:t>
      </w:r>
      <w:r w:rsidR="00200409">
        <w:rPr>
          <w:rFonts w:ascii="GHEA Grapalat" w:hAnsi="GHEA Grapalat" w:cs="GHEA Grapalat"/>
          <w:lang w:val="hy-AM"/>
        </w:rPr>
        <w:softHyphen/>
      </w:r>
      <w:r w:rsidR="00200409" w:rsidRPr="00200409">
        <w:rPr>
          <w:rFonts w:ascii="GHEA Grapalat" w:hAnsi="GHEA Grapalat" w:cs="GHEA Grapalat"/>
          <w:lang w:val="hy-AM"/>
        </w:rPr>
        <w:t>յաց</w:t>
      </w:r>
      <w:r w:rsidR="00200409">
        <w:rPr>
          <w:rFonts w:ascii="GHEA Grapalat" w:hAnsi="GHEA Grapalat" w:cs="GHEA Grapalat"/>
          <w:lang w:val="hy-AM"/>
        </w:rPr>
        <w:softHyphen/>
      </w:r>
      <w:r w:rsidR="00200409" w:rsidRPr="00200409">
        <w:rPr>
          <w:rFonts w:ascii="GHEA Grapalat" w:hAnsi="GHEA Grapalat" w:cs="GHEA Grapalat"/>
          <w:lang w:val="hy-AM"/>
        </w:rPr>
        <w:t>ման արդյունքում լրացուցիչ առաջացած հարկի գումարների նկատմամբ տույժերը հաշ</w:t>
      </w:r>
      <w:r w:rsidR="00200409">
        <w:rPr>
          <w:rFonts w:ascii="GHEA Grapalat" w:hAnsi="GHEA Grapalat" w:cs="GHEA Grapalat"/>
          <w:lang w:val="hy-AM"/>
        </w:rPr>
        <w:softHyphen/>
      </w:r>
      <w:r w:rsidR="00200409" w:rsidRPr="00200409">
        <w:rPr>
          <w:rFonts w:ascii="GHEA Grapalat" w:hAnsi="GHEA Grapalat" w:cs="GHEA Grapalat"/>
          <w:lang w:val="hy-AM"/>
        </w:rPr>
        <w:t>վարկվում են այդ հաշվարկի (այդ թվում ճշտված) ներկայացման օրվան հա</w:t>
      </w:r>
      <w:r w:rsidR="00200409">
        <w:rPr>
          <w:rFonts w:ascii="GHEA Grapalat" w:hAnsi="GHEA Grapalat" w:cs="GHEA Grapalat"/>
          <w:lang w:val="hy-AM"/>
        </w:rPr>
        <w:softHyphen/>
      </w:r>
      <w:r w:rsidR="00200409" w:rsidRPr="00200409">
        <w:rPr>
          <w:rFonts w:ascii="GHEA Grapalat" w:hAnsi="GHEA Grapalat" w:cs="GHEA Grapalat"/>
          <w:lang w:val="hy-AM"/>
        </w:rPr>
        <w:t>ջոր</w:t>
      </w:r>
      <w:r w:rsidR="00200409">
        <w:rPr>
          <w:rFonts w:ascii="GHEA Grapalat" w:hAnsi="GHEA Grapalat" w:cs="GHEA Grapalat"/>
          <w:lang w:val="hy-AM"/>
        </w:rPr>
        <w:softHyphen/>
      </w:r>
      <w:r w:rsidR="00200409" w:rsidRPr="00200409">
        <w:rPr>
          <w:rFonts w:ascii="GHEA Grapalat" w:hAnsi="GHEA Grapalat" w:cs="GHEA Grapalat"/>
          <w:lang w:val="hy-AM"/>
        </w:rPr>
        <w:t>դող օրվանից սկսած:</w:t>
      </w:r>
      <w:r>
        <w:rPr>
          <w:rFonts w:ascii="GHEA Grapalat" w:hAnsi="GHEA Grapalat"/>
          <w:lang w:val="hy-AM"/>
        </w:rPr>
        <w:t>»:</w:t>
      </w:r>
    </w:p>
    <w:p w:rsidR="00200409" w:rsidRDefault="00200409" w:rsidP="00200409">
      <w:pPr>
        <w:pStyle w:val="NormalWeb"/>
        <w:shd w:val="clear" w:color="auto" w:fill="FFFFFF"/>
        <w:spacing w:before="0" w:beforeAutospacing="0" w:after="0" w:afterAutospacing="0" w:line="360" w:lineRule="auto"/>
        <w:ind w:firstLine="375"/>
        <w:jc w:val="both"/>
        <w:rPr>
          <w:rFonts w:ascii="GHEA Grapalat" w:hAnsi="GHEA Grapalat"/>
          <w:lang w:val="hy-AM"/>
        </w:rPr>
      </w:pPr>
      <w:r w:rsidRPr="00200409">
        <w:rPr>
          <w:rFonts w:ascii="GHEA Grapalat" w:hAnsi="GHEA Grapalat"/>
          <w:lang w:val="hy-AM"/>
        </w:rPr>
        <w:t xml:space="preserve">Նույն հոդվածը լրացնել </w:t>
      </w:r>
      <w:r>
        <w:rPr>
          <w:rFonts w:ascii="GHEA Grapalat" w:hAnsi="GHEA Grapalat"/>
          <w:lang w:val="hy-AM"/>
        </w:rPr>
        <w:t>5-րդ կետով</w:t>
      </w:r>
      <w:r w:rsidRPr="00200409">
        <w:rPr>
          <w:rFonts w:ascii="GHEA Grapalat" w:hAnsi="GHEA Grapalat"/>
          <w:lang w:val="hy-AM"/>
        </w:rPr>
        <w:t xml:space="preserve"> </w:t>
      </w:r>
      <w:proofErr w:type="spellStart"/>
      <w:r w:rsidRPr="00200409">
        <w:rPr>
          <w:rFonts w:ascii="GHEA Grapalat" w:hAnsi="GHEA Grapalat"/>
          <w:lang w:val="hy-AM"/>
        </w:rPr>
        <w:t>հետևյալ</w:t>
      </w:r>
      <w:proofErr w:type="spellEnd"/>
      <w:r w:rsidRPr="00200409">
        <w:rPr>
          <w:rFonts w:ascii="GHEA Grapalat" w:hAnsi="GHEA Grapalat"/>
          <w:lang w:val="hy-AM"/>
        </w:rPr>
        <w:t xml:space="preserve"> բովանդակությամբ` </w:t>
      </w:r>
    </w:p>
    <w:p w:rsidR="008B1B1F" w:rsidRDefault="00200409" w:rsidP="00200409">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 xml:space="preserve"> </w:t>
      </w:r>
      <w:r w:rsidR="008B1B1F">
        <w:rPr>
          <w:rFonts w:ascii="GHEA Grapalat" w:hAnsi="GHEA Grapalat"/>
          <w:lang w:val="hy-AM"/>
        </w:rPr>
        <w:t>«</w:t>
      </w:r>
      <w:r w:rsidRPr="00200409">
        <w:rPr>
          <w:rFonts w:ascii="GHEA Grapalat" w:hAnsi="GHEA Grapalat"/>
          <w:lang w:val="hy-AM"/>
        </w:rPr>
        <w:t>5</w:t>
      </w:r>
      <w:r w:rsidRPr="00200409">
        <w:rPr>
          <w:rFonts w:ascii="Cambria Math" w:hAnsi="Cambria Math" w:cs="Cambria Math"/>
          <w:lang w:val="hy-AM"/>
        </w:rPr>
        <w:t>․</w:t>
      </w:r>
      <w:r w:rsidRPr="00200409">
        <w:rPr>
          <w:rFonts w:ascii="GHEA Grapalat" w:hAnsi="GHEA Grapalat"/>
          <w:lang w:val="hy-AM"/>
        </w:rPr>
        <w:t xml:space="preserve"> </w:t>
      </w:r>
      <w:proofErr w:type="spellStart"/>
      <w:r w:rsidRPr="00200409">
        <w:rPr>
          <w:rFonts w:ascii="GHEA Grapalat" w:hAnsi="GHEA Grapalat" w:cs="GHEA Grapalat"/>
          <w:lang w:val="hy-AM"/>
        </w:rPr>
        <w:t>Տրանսֆերային</w:t>
      </w:r>
      <w:proofErr w:type="spellEnd"/>
      <w:r w:rsidRPr="00200409">
        <w:rPr>
          <w:rFonts w:ascii="GHEA Grapalat" w:hAnsi="GHEA Grapalat"/>
          <w:lang w:val="hy-AM"/>
        </w:rPr>
        <w:t xml:space="preserve"> </w:t>
      </w:r>
      <w:r w:rsidRPr="00200409">
        <w:rPr>
          <w:rFonts w:ascii="GHEA Grapalat" w:hAnsi="GHEA Grapalat" w:cs="GHEA Grapalat"/>
          <w:lang w:val="hy-AM"/>
        </w:rPr>
        <w:t>գնագոյացման</w:t>
      </w:r>
      <w:r w:rsidRPr="00200409">
        <w:rPr>
          <w:rFonts w:ascii="GHEA Grapalat" w:hAnsi="GHEA Grapalat"/>
          <w:lang w:val="hy-AM"/>
        </w:rPr>
        <w:t xml:space="preserve"> </w:t>
      </w:r>
      <w:r w:rsidRPr="00200409">
        <w:rPr>
          <w:rFonts w:ascii="GHEA Grapalat" w:hAnsi="GHEA Grapalat" w:cs="GHEA Grapalat"/>
          <w:lang w:val="hy-AM"/>
        </w:rPr>
        <w:t>ստուգման</w:t>
      </w:r>
      <w:r w:rsidRPr="00200409">
        <w:rPr>
          <w:rFonts w:ascii="GHEA Grapalat" w:hAnsi="GHEA Grapalat"/>
          <w:lang w:val="hy-AM"/>
        </w:rPr>
        <w:t xml:space="preserve"> </w:t>
      </w:r>
      <w:r w:rsidRPr="00200409">
        <w:rPr>
          <w:rFonts w:ascii="GHEA Grapalat" w:hAnsi="GHEA Grapalat" w:cs="GHEA Grapalat"/>
          <w:lang w:val="hy-AM"/>
        </w:rPr>
        <w:t>արդյունքներով</w:t>
      </w:r>
      <w:r w:rsidRPr="00200409">
        <w:rPr>
          <w:rFonts w:ascii="GHEA Grapalat" w:hAnsi="GHEA Grapalat"/>
          <w:lang w:val="hy-AM"/>
        </w:rPr>
        <w:t xml:space="preserve"> </w:t>
      </w:r>
      <w:r w:rsidRPr="00200409">
        <w:rPr>
          <w:rFonts w:ascii="GHEA Grapalat" w:hAnsi="GHEA Grapalat" w:cs="GHEA Grapalat"/>
          <w:lang w:val="hy-AM"/>
        </w:rPr>
        <w:t>առաջադրվող</w:t>
      </w:r>
      <w:r w:rsidRPr="00200409">
        <w:rPr>
          <w:rFonts w:ascii="GHEA Grapalat" w:hAnsi="GHEA Grapalat"/>
          <w:lang w:val="hy-AM"/>
        </w:rPr>
        <w:t xml:space="preserve"> (</w:t>
      </w:r>
      <w:r w:rsidRPr="00200409">
        <w:rPr>
          <w:rFonts w:ascii="GHEA Grapalat" w:hAnsi="GHEA Grapalat" w:cs="GHEA Grapalat"/>
          <w:lang w:val="hy-AM"/>
        </w:rPr>
        <w:t>առաջարկվող</w:t>
      </w:r>
      <w:r w:rsidRPr="00200409">
        <w:rPr>
          <w:rFonts w:ascii="GHEA Grapalat" w:hAnsi="GHEA Grapalat"/>
          <w:lang w:val="hy-AM"/>
        </w:rPr>
        <w:t xml:space="preserve">) </w:t>
      </w:r>
      <w:r w:rsidRPr="00200409">
        <w:rPr>
          <w:rFonts w:ascii="GHEA Grapalat" w:hAnsi="GHEA Grapalat" w:cs="GHEA Grapalat"/>
          <w:lang w:val="hy-AM"/>
        </w:rPr>
        <w:t>հարկի</w:t>
      </w:r>
      <w:r w:rsidRPr="00200409">
        <w:rPr>
          <w:rFonts w:ascii="GHEA Grapalat" w:hAnsi="GHEA Grapalat"/>
          <w:lang w:val="hy-AM"/>
        </w:rPr>
        <w:t xml:space="preserve"> </w:t>
      </w:r>
      <w:r w:rsidRPr="00200409">
        <w:rPr>
          <w:rFonts w:ascii="GHEA Grapalat" w:hAnsi="GHEA Grapalat" w:cs="GHEA Grapalat"/>
          <w:lang w:val="hy-AM"/>
        </w:rPr>
        <w:t>գումարների</w:t>
      </w:r>
      <w:r w:rsidRPr="00200409">
        <w:rPr>
          <w:rFonts w:ascii="GHEA Grapalat" w:hAnsi="GHEA Grapalat"/>
          <w:lang w:val="hy-AM"/>
        </w:rPr>
        <w:t xml:space="preserve"> </w:t>
      </w:r>
      <w:r w:rsidRPr="00200409">
        <w:rPr>
          <w:rFonts w:ascii="GHEA Grapalat" w:hAnsi="GHEA Grapalat" w:cs="GHEA Grapalat"/>
          <w:lang w:val="hy-AM"/>
        </w:rPr>
        <w:t>նկատմամբ</w:t>
      </w:r>
      <w:r w:rsidRPr="00200409">
        <w:rPr>
          <w:rFonts w:ascii="GHEA Grapalat" w:hAnsi="GHEA Grapalat"/>
          <w:lang w:val="hy-AM"/>
        </w:rPr>
        <w:t xml:space="preserve"> </w:t>
      </w:r>
      <w:r w:rsidRPr="00200409">
        <w:rPr>
          <w:rFonts w:ascii="GHEA Grapalat" w:hAnsi="GHEA Grapalat" w:cs="GHEA Grapalat"/>
          <w:lang w:val="hy-AM"/>
        </w:rPr>
        <w:t>տույժերը</w:t>
      </w:r>
      <w:r w:rsidRPr="00200409">
        <w:rPr>
          <w:rFonts w:ascii="GHEA Grapalat" w:hAnsi="GHEA Grapalat"/>
          <w:lang w:val="hy-AM"/>
        </w:rPr>
        <w:t xml:space="preserve"> </w:t>
      </w:r>
      <w:r w:rsidRPr="00200409">
        <w:rPr>
          <w:rFonts w:ascii="GHEA Grapalat" w:hAnsi="GHEA Grapalat" w:cs="GHEA Grapalat"/>
          <w:lang w:val="hy-AM"/>
        </w:rPr>
        <w:t>հաշվարկվում</w:t>
      </w:r>
      <w:r w:rsidRPr="00200409">
        <w:rPr>
          <w:rFonts w:ascii="GHEA Grapalat" w:hAnsi="GHEA Grapalat"/>
          <w:lang w:val="hy-AM"/>
        </w:rPr>
        <w:t xml:space="preserve"> </w:t>
      </w:r>
      <w:r w:rsidRPr="00200409">
        <w:rPr>
          <w:rFonts w:ascii="GHEA Grapalat" w:hAnsi="GHEA Grapalat" w:cs="GHEA Grapalat"/>
          <w:lang w:val="hy-AM"/>
        </w:rPr>
        <w:t>են</w:t>
      </w:r>
      <w:r w:rsidRPr="00200409">
        <w:rPr>
          <w:rFonts w:ascii="GHEA Grapalat" w:hAnsi="GHEA Grapalat"/>
          <w:lang w:val="hy-AM"/>
        </w:rPr>
        <w:t xml:space="preserve"> </w:t>
      </w:r>
      <w:r w:rsidRPr="00200409">
        <w:rPr>
          <w:rFonts w:ascii="GHEA Grapalat" w:hAnsi="GHEA Grapalat" w:cs="GHEA Grapalat"/>
          <w:lang w:val="hy-AM"/>
        </w:rPr>
        <w:t>դրանց</w:t>
      </w:r>
      <w:r w:rsidRPr="00200409">
        <w:rPr>
          <w:rFonts w:ascii="GHEA Grapalat" w:hAnsi="GHEA Grapalat"/>
          <w:lang w:val="hy-AM"/>
        </w:rPr>
        <w:t xml:space="preserve"> </w:t>
      </w:r>
      <w:r w:rsidRPr="00200409">
        <w:rPr>
          <w:rFonts w:ascii="GHEA Grapalat" w:hAnsi="GHEA Grapalat" w:cs="GHEA Grapalat"/>
          <w:lang w:val="hy-AM"/>
        </w:rPr>
        <w:lastRenderedPageBreak/>
        <w:t>առա</w:t>
      </w:r>
      <w:r>
        <w:rPr>
          <w:rFonts w:ascii="GHEA Grapalat" w:hAnsi="GHEA Grapalat" w:cs="GHEA Grapalat"/>
          <w:lang w:val="hy-AM"/>
        </w:rPr>
        <w:softHyphen/>
      </w:r>
      <w:r w:rsidRPr="00200409">
        <w:rPr>
          <w:rFonts w:ascii="GHEA Grapalat" w:hAnsi="GHEA Grapalat" w:cs="GHEA Grapalat"/>
          <w:lang w:val="hy-AM"/>
        </w:rPr>
        <w:t>ջացման՝</w:t>
      </w:r>
      <w:r w:rsidRPr="00200409">
        <w:rPr>
          <w:rFonts w:ascii="GHEA Grapalat" w:hAnsi="GHEA Grapalat"/>
          <w:lang w:val="hy-AM"/>
        </w:rPr>
        <w:t xml:space="preserve"> </w:t>
      </w:r>
      <w:r w:rsidRPr="00200409">
        <w:rPr>
          <w:rFonts w:ascii="GHEA Grapalat" w:hAnsi="GHEA Grapalat" w:cs="GHEA Grapalat"/>
          <w:lang w:val="hy-AM"/>
        </w:rPr>
        <w:t>այդ</w:t>
      </w:r>
      <w:r w:rsidRPr="00200409">
        <w:rPr>
          <w:rFonts w:ascii="GHEA Grapalat" w:hAnsi="GHEA Grapalat"/>
          <w:lang w:val="hy-AM"/>
        </w:rPr>
        <w:t xml:space="preserve"> </w:t>
      </w:r>
      <w:r w:rsidRPr="00200409">
        <w:rPr>
          <w:rFonts w:ascii="GHEA Grapalat" w:hAnsi="GHEA Grapalat" w:cs="GHEA Grapalat"/>
          <w:lang w:val="hy-AM"/>
        </w:rPr>
        <w:t>գործարքի</w:t>
      </w:r>
      <w:r w:rsidRPr="00200409">
        <w:rPr>
          <w:rFonts w:ascii="GHEA Grapalat" w:hAnsi="GHEA Grapalat"/>
          <w:lang w:val="hy-AM"/>
        </w:rPr>
        <w:t xml:space="preserve"> </w:t>
      </w:r>
      <w:r w:rsidRPr="00200409">
        <w:rPr>
          <w:rFonts w:ascii="GHEA Grapalat" w:hAnsi="GHEA Grapalat" w:cs="GHEA Grapalat"/>
          <w:lang w:val="hy-AM"/>
        </w:rPr>
        <w:t>հաշվետու</w:t>
      </w:r>
      <w:r w:rsidRPr="00200409">
        <w:rPr>
          <w:rFonts w:ascii="GHEA Grapalat" w:hAnsi="GHEA Grapalat"/>
          <w:lang w:val="hy-AM"/>
        </w:rPr>
        <w:t xml:space="preserve"> </w:t>
      </w:r>
      <w:r w:rsidRPr="00200409">
        <w:rPr>
          <w:rFonts w:ascii="GHEA Grapalat" w:hAnsi="GHEA Grapalat" w:cs="GHEA Grapalat"/>
          <w:lang w:val="hy-AM"/>
        </w:rPr>
        <w:t>ժամանակաշրջանի</w:t>
      </w:r>
      <w:r w:rsidRPr="00200409">
        <w:rPr>
          <w:rFonts w:ascii="GHEA Grapalat" w:hAnsi="GHEA Grapalat"/>
          <w:lang w:val="hy-AM"/>
        </w:rPr>
        <w:t xml:space="preserve"> </w:t>
      </w:r>
      <w:r w:rsidRPr="00200409">
        <w:rPr>
          <w:rFonts w:ascii="GHEA Grapalat" w:hAnsi="GHEA Grapalat" w:cs="GHEA Grapalat"/>
          <w:lang w:val="hy-AM"/>
        </w:rPr>
        <w:t>հաշվարկի</w:t>
      </w:r>
      <w:r w:rsidRPr="00200409">
        <w:rPr>
          <w:rFonts w:ascii="GHEA Grapalat" w:hAnsi="GHEA Grapalat"/>
          <w:lang w:val="hy-AM"/>
        </w:rPr>
        <w:t xml:space="preserve"> </w:t>
      </w:r>
      <w:r w:rsidRPr="00200409">
        <w:rPr>
          <w:rFonts w:ascii="GHEA Grapalat" w:hAnsi="GHEA Grapalat" w:cs="GHEA Grapalat"/>
          <w:lang w:val="hy-AM"/>
        </w:rPr>
        <w:t>ներկայաց</w:t>
      </w:r>
      <w:r>
        <w:rPr>
          <w:rFonts w:ascii="GHEA Grapalat" w:hAnsi="GHEA Grapalat" w:cs="GHEA Grapalat"/>
          <w:lang w:val="hy-AM"/>
        </w:rPr>
        <w:softHyphen/>
      </w:r>
      <w:r w:rsidRPr="00200409">
        <w:rPr>
          <w:rFonts w:ascii="GHEA Grapalat" w:hAnsi="GHEA Grapalat" w:cs="GHEA Grapalat"/>
          <w:lang w:val="hy-AM"/>
        </w:rPr>
        <w:t>ման</w:t>
      </w:r>
      <w:r w:rsidRPr="00200409">
        <w:rPr>
          <w:rFonts w:ascii="GHEA Grapalat" w:hAnsi="GHEA Grapalat"/>
          <w:lang w:val="hy-AM"/>
        </w:rPr>
        <w:t xml:space="preserve"> </w:t>
      </w:r>
      <w:r w:rsidRPr="00200409">
        <w:rPr>
          <w:rFonts w:ascii="GHEA Grapalat" w:hAnsi="GHEA Grapalat" w:cs="GHEA Grapalat"/>
          <w:lang w:val="hy-AM"/>
        </w:rPr>
        <w:t>համար՝</w:t>
      </w:r>
      <w:r w:rsidRPr="00200409">
        <w:rPr>
          <w:rFonts w:ascii="GHEA Grapalat" w:hAnsi="GHEA Grapalat"/>
          <w:lang w:val="hy-AM"/>
        </w:rPr>
        <w:t xml:space="preserve"> </w:t>
      </w:r>
      <w:r w:rsidRPr="00200409">
        <w:rPr>
          <w:rFonts w:ascii="GHEA Grapalat" w:hAnsi="GHEA Grapalat" w:cs="GHEA Grapalat"/>
          <w:lang w:val="hy-AM"/>
        </w:rPr>
        <w:t>օրեն</w:t>
      </w:r>
      <w:r>
        <w:rPr>
          <w:rFonts w:ascii="GHEA Grapalat" w:hAnsi="GHEA Grapalat"/>
          <w:lang w:val="hy-AM"/>
        </w:rPr>
        <w:t>քով սահմանված օրվանից սկսած</w:t>
      </w:r>
      <w:r w:rsidR="008B1B1F" w:rsidRPr="008B1B1F">
        <w:rPr>
          <w:rFonts w:ascii="GHEA Grapalat" w:hAnsi="GHEA Grapalat"/>
          <w:lang w:val="hy-AM"/>
        </w:rPr>
        <w:t>:</w:t>
      </w:r>
      <w:r w:rsidR="008B1B1F">
        <w:rPr>
          <w:rFonts w:ascii="GHEA Grapalat" w:hAnsi="GHEA Grapalat"/>
          <w:lang w:val="hy-AM"/>
        </w:rPr>
        <w:t>»:</w:t>
      </w:r>
    </w:p>
    <w:p w:rsidR="00200409" w:rsidRDefault="00200409" w:rsidP="00200409">
      <w:pPr>
        <w:pStyle w:val="NormalWeb"/>
        <w:shd w:val="clear" w:color="auto" w:fill="FFFFFF"/>
        <w:spacing w:before="0" w:beforeAutospacing="0" w:after="0" w:afterAutospacing="0" w:line="360" w:lineRule="auto"/>
        <w:ind w:firstLine="375"/>
        <w:jc w:val="both"/>
        <w:rPr>
          <w:rFonts w:ascii="GHEA Grapalat" w:hAnsi="GHEA Grapalat"/>
          <w:lang w:val="hy-AM"/>
        </w:rPr>
      </w:pPr>
      <w:r w:rsidRPr="00200409">
        <w:rPr>
          <w:rFonts w:ascii="GHEA Grapalat" w:hAnsi="GHEA Grapalat"/>
          <w:lang w:val="hy-AM"/>
        </w:rPr>
        <w:t xml:space="preserve">Նույն հոդվածը լրացնել </w:t>
      </w:r>
      <w:r>
        <w:rPr>
          <w:rFonts w:ascii="GHEA Grapalat" w:hAnsi="GHEA Grapalat"/>
          <w:lang w:val="hy-AM"/>
        </w:rPr>
        <w:t>6-րդ կետով</w:t>
      </w:r>
      <w:r w:rsidRPr="00200409">
        <w:rPr>
          <w:rFonts w:ascii="GHEA Grapalat" w:hAnsi="GHEA Grapalat"/>
          <w:lang w:val="hy-AM"/>
        </w:rPr>
        <w:t xml:space="preserve"> </w:t>
      </w:r>
      <w:proofErr w:type="spellStart"/>
      <w:r w:rsidRPr="00200409">
        <w:rPr>
          <w:rFonts w:ascii="GHEA Grapalat" w:hAnsi="GHEA Grapalat"/>
          <w:lang w:val="hy-AM"/>
        </w:rPr>
        <w:t>հետևյալ</w:t>
      </w:r>
      <w:proofErr w:type="spellEnd"/>
      <w:r w:rsidRPr="00200409">
        <w:rPr>
          <w:rFonts w:ascii="GHEA Grapalat" w:hAnsi="GHEA Grapalat"/>
          <w:lang w:val="hy-AM"/>
        </w:rPr>
        <w:t xml:space="preserve"> բովանդակությամբ` </w:t>
      </w:r>
    </w:p>
    <w:p w:rsidR="008B1B1F" w:rsidRDefault="00200409" w:rsidP="00200409">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 xml:space="preserve"> </w:t>
      </w:r>
      <w:r w:rsidR="008B1B1F">
        <w:rPr>
          <w:rFonts w:ascii="GHEA Grapalat" w:hAnsi="GHEA Grapalat"/>
          <w:lang w:val="hy-AM"/>
        </w:rPr>
        <w:t>«</w:t>
      </w:r>
      <w:r w:rsidR="008B1B1F" w:rsidRPr="008B1B1F">
        <w:rPr>
          <w:rFonts w:ascii="GHEA Grapalat" w:hAnsi="GHEA Grapalat"/>
          <w:lang w:val="hy-AM"/>
        </w:rPr>
        <w:t xml:space="preserve">6. </w:t>
      </w:r>
      <w:proofErr w:type="spellStart"/>
      <w:r w:rsidRPr="00200409">
        <w:rPr>
          <w:rFonts w:ascii="GHEA Grapalat" w:hAnsi="GHEA Grapalat"/>
          <w:lang w:val="hy-AM"/>
        </w:rPr>
        <w:t>Տրանսֆերային</w:t>
      </w:r>
      <w:proofErr w:type="spellEnd"/>
      <w:r w:rsidRPr="00200409">
        <w:rPr>
          <w:rFonts w:ascii="GHEA Grapalat" w:hAnsi="GHEA Grapalat"/>
          <w:lang w:val="hy-AM"/>
        </w:rPr>
        <w:t xml:space="preserve"> գնագոյացման հաշվարկի (այդ թվում ճշտված) </w:t>
      </w:r>
      <w:proofErr w:type="spellStart"/>
      <w:r w:rsidRPr="00200409">
        <w:rPr>
          <w:rFonts w:ascii="GHEA Grapalat" w:hAnsi="GHEA Grapalat"/>
          <w:lang w:val="hy-AM"/>
        </w:rPr>
        <w:t>ձևը</w:t>
      </w:r>
      <w:proofErr w:type="spellEnd"/>
      <w:r w:rsidRPr="00200409">
        <w:rPr>
          <w:rFonts w:ascii="GHEA Grapalat" w:hAnsi="GHEA Grapalat"/>
          <w:lang w:val="hy-AM"/>
        </w:rPr>
        <w:t>, լրացման և ներկայացման կարգը սահմանում է հարկային մարմինը:</w:t>
      </w:r>
    </w:p>
    <w:p w:rsidR="00200409" w:rsidRDefault="00DB4023" w:rsidP="00200409">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200409">
        <w:rPr>
          <w:rFonts w:ascii="GHEA Grapalat" w:hAnsi="GHEA Grapalat"/>
          <w:b/>
          <w:sz w:val="24"/>
          <w:szCs w:val="24"/>
          <w:lang w:val="hy-AM"/>
        </w:rPr>
        <w:t xml:space="preserve"> 23</w:t>
      </w:r>
      <w:r w:rsidRPr="006D01C5">
        <w:rPr>
          <w:rFonts w:ascii="GHEA Grapalat" w:hAnsi="GHEA Grapalat"/>
          <w:b/>
          <w:sz w:val="24"/>
          <w:szCs w:val="24"/>
          <w:lang w:val="hy-AM"/>
        </w:rPr>
        <w:t>.</w:t>
      </w:r>
      <w:r w:rsidRPr="006D01C5">
        <w:rPr>
          <w:rFonts w:ascii="GHEA Grapalat" w:hAnsi="GHEA Grapalat"/>
          <w:sz w:val="24"/>
          <w:szCs w:val="24"/>
          <w:lang w:val="hy-AM"/>
        </w:rPr>
        <w:t xml:space="preserve"> Օրենսգրքի</w:t>
      </w:r>
      <w:r>
        <w:rPr>
          <w:rFonts w:ascii="GHEA Grapalat" w:hAnsi="GHEA Grapalat"/>
          <w:sz w:val="24"/>
          <w:szCs w:val="24"/>
          <w:lang w:val="hy-AM"/>
        </w:rPr>
        <w:t xml:space="preserve"> 375</w:t>
      </w:r>
      <w:r w:rsidRPr="006D01C5">
        <w:rPr>
          <w:rFonts w:ascii="GHEA Grapalat" w:hAnsi="GHEA Grapalat"/>
          <w:sz w:val="24"/>
          <w:szCs w:val="24"/>
          <w:lang w:val="hy-AM"/>
        </w:rPr>
        <w:t xml:space="preserve">-րդ </w:t>
      </w:r>
      <w:r>
        <w:rPr>
          <w:rFonts w:ascii="GHEA Grapalat" w:hAnsi="GHEA Grapalat"/>
          <w:sz w:val="24"/>
          <w:szCs w:val="24"/>
          <w:lang w:val="hy-AM"/>
        </w:rPr>
        <w:t>հոդվածի</w:t>
      </w:r>
      <w:r w:rsidR="00200409">
        <w:rPr>
          <w:rFonts w:ascii="GHEA Grapalat" w:hAnsi="GHEA Grapalat"/>
          <w:sz w:val="24"/>
          <w:szCs w:val="24"/>
          <w:lang w:val="hy-AM"/>
        </w:rPr>
        <w:t xml:space="preserve"> </w:t>
      </w:r>
      <w:r>
        <w:rPr>
          <w:rFonts w:ascii="GHEA Grapalat" w:hAnsi="GHEA Grapalat"/>
          <w:sz w:val="24"/>
          <w:szCs w:val="24"/>
          <w:lang w:val="hy-AM"/>
        </w:rPr>
        <w:t>1-ին մաս</w:t>
      </w:r>
      <w:r w:rsidR="00200409">
        <w:rPr>
          <w:rFonts w:ascii="GHEA Grapalat" w:hAnsi="GHEA Grapalat"/>
          <w:sz w:val="24"/>
          <w:szCs w:val="24"/>
          <w:lang w:val="hy-AM"/>
        </w:rPr>
        <w:t>ի առաջին պարբերություն շարադրել նոր խմբագրությամբ</w:t>
      </w:r>
      <w:r>
        <w:rPr>
          <w:rFonts w:ascii="GHEA Grapalat" w:hAnsi="GHEA Grapalat"/>
          <w:sz w:val="24"/>
          <w:szCs w:val="24"/>
          <w:lang w:val="hy-AM"/>
        </w:rPr>
        <w:t xml:space="preserve">` </w:t>
      </w:r>
    </w:p>
    <w:p w:rsidR="00DB4023" w:rsidRDefault="005F7D18" w:rsidP="00200409">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5F7D18">
        <w:rPr>
          <w:rFonts w:ascii="GHEA Grapalat" w:hAnsi="GHEA Grapalat"/>
          <w:sz w:val="24"/>
          <w:szCs w:val="24"/>
          <w:lang w:val="hy-AM"/>
        </w:rPr>
        <w:t>Եթե  հարկ վճարողի, բացառությամբ մշտական հաստատության միջոցով Հա</w:t>
      </w:r>
      <w:r>
        <w:rPr>
          <w:rFonts w:ascii="GHEA Grapalat" w:hAnsi="GHEA Grapalat"/>
          <w:sz w:val="24"/>
          <w:szCs w:val="24"/>
          <w:lang w:val="hy-AM"/>
        </w:rPr>
        <w:softHyphen/>
      </w:r>
      <w:r w:rsidRPr="005F7D18">
        <w:rPr>
          <w:rFonts w:ascii="GHEA Grapalat" w:hAnsi="GHEA Grapalat"/>
          <w:sz w:val="24"/>
          <w:szCs w:val="24"/>
          <w:lang w:val="hy-AM"/>
        </w:rPr>
        <w:t>յաստանի Հանրապետությունում գործունեություն իրականացնող ոչ ռեզիդենտ շա</w:t>
      </w:r>
      <w:r>
        <w:rPr>
          <w:rFonts w:ascii="GHEA Grapalat" w:hAnsi="GHEA Grapalat"/>
          <w:sz w:val="24"/>
          <w:szCs w:val="24"/>
          <w:lang w:val="hy-AM"/>
        </w:rPr>
        <w:softHyphen/>
      </w:r>
      <w:r w:rsidRPr="005F7D18">
        <w:rPr>
          <w:rFonts w:ascii="GHEA Grapalat" w:hAnsi="GHEA Grapalat"/>
          <w:sz w:val="24"/>
          <w:szCs w:val="24"/>
          <w:lang w:val="hy-AM"/>
        </w:rPr>
        <w:t>հութահարկ վճարողի, բոլոր վերահսկվող գործարքների հանրագումարը հար</w:t>
      </w:r>
      <w:r>
        <w:rPr>
          <w:rFonts w:ascii="GHEA Grapalat" w:hAnsi="GHEA Grapalat"/>
          <w:sz w:val="24"/>
          <w:szCs w:val="24"/>
          <w:lang w:val="hy-AM"/>
        </w:rPr>
        <w:softHyphen/>
      </w:r>
      <w:r w:rsidRPr="005F7D18">
        <w:rPr>
          <w:rFonts w:ascii="GHEA Grapalat" w:hAnsi="GHEA Grapalat"/>
          <w:sz w:val="24"/>
          <w:szCs w:val="24"/>
          <w:lang w:val="hy-AM"/>
        </w:rPr>
        <w:t>կա</w:t>
      </w:r>
      <w:r>
        <w:rPr>
          <w:rFonts w:ascii="GHEA Grapalat" w:hAnsi="GHEA Grapalat"/>
          <w:sz w:val="24"/>
          <w:szCs w:val="24"/>
          <w:lang w:val="hy-AM"/>
        </w:rPr>
        <w:softHyphen/>
      </w:r>
      <w:r w:rsidRPr="005F7D18">
        <w:rPr>
          <w:rFonts w:ascii="GHEA Grapalat" w:hAnsi="GHEA Grapalat"/>
          <w:sz w:val="24"/>
          <w:szCs w:val="24"/>
          <w:lang w:val="hy-AM"/>
        </w:rPr>
        <w:t>յին տարվա ընթացքում գերազանցում է Օրենսգրքի 363-րդ հոդվածի 5-րդ մասով սահ</w:t>
      </w:r>
      <w:r>
        <w:rPr>
          <w:rFonts w:ascii="GHEA Grapalat" w:hAnsi="GHEA Grapalat"/>
          <w:sz w:val="24"/>
          <w:szCs w:val="24"/>
          <w:lang w:val="hy-AM"/>
        </w:rPr>
        <w:softHyphen/>
      </w:r>
      <w:r w:rsidRPr="005F7D18">
        <w:rPr>
          <w:rFonts w:ascii="GHEA Grapalat" w:hAnsi="GHEA Grapalat"/>
          <w:sz w:val="24"/>
          <w:szCs w:val="24"/>
          <w:lang w:val="hy-AM"/>
        </w:rPr>
        <w:t>մանված 200 միլիոն դրամի շեմը (առանց ԱԱՀ-ի, և ակցիզային հարկի և բնա</w:t>
      </w:r>
      <w:r>
        <w:rPr>
          <w:rFonts w:ascii="GHEA Grapalat" w:hAnsi="GHEA Grapalat"/>
          <w:sz w:val="24"/>
          <w:szCs w:val="24"/>
          <w:lang w:val="hy-AM"/>
        </w:rPr>
        <w:softHyphen/>
      </w:r>
      <w:r w:rsidRPr="005F7D18">
        <w:rPr>
          <w:rFonts w:ascii="GHEA Grapalat" w:hAnsi="GHEA Grapalat"/>
          <w:sz w:val="24"/>
          <w:szCs w:val="24"/>
          <w:lang w:val="hy-AM"/>
        </w:rPr>
        <w:t>պահ</w:t>
      </w:r>
      <w:r>
        <w:rPr>
          <w:rFonts w:ascii="GHEA Grapalat" w:hAnsi="GHEA Grapalat"/>
          <w:sz w:val="24"/>
          <w:szCs w:val="24"/>
          <w:lang w:val="hy-AM"/>
        </w:rPr>
        <w:softHyphen/>
      </w:r>
      <w:r w:rsidRPr="005F7D18">
        <w:rPr>
          <w:rFonts w:ascii="GHEA Grapalat" w:hAnsi="GHEA Grapalat"/>
          <w:sz w:val="24"/>
          <w:szCs w:val="24"/>
          <w:lang w:val="hy-AM"/>
        </w:rPr>
        <w:t>պանական հարկի), ապա հարկ վճարողը պարտավոր է վերահսկվող գոր</w:t>
      </w:r>
      <w:r>
        <w:rPr>
          <w:rFonts w:ascii="GHEA Grapalat" w:hAnsi="GHEA Grapalat"/>
          <w:sz w:val="24"/>
          <w:szCs w:val="24"/>
          <w:lang w:val="hy-AM"/>
        </w:rPr>
        <w:softHyphen/>
      </w:r>
      <w:r w:rsidRPr="005F7D18">
        <w:rPr>
          <w:rFonts w:ascii="GHEA Grapalat" w:hAnsi="GHEA Grapalat"/>
          <w:sz w:val="24"/>
          <w:szCs w:val="24"/>
          <w:lang w:val="hy-AM"/>
        </w:rPr>
        <w:t>ծարք</w:t>
      </w:r>
      <w:r>
        <w:rPr>
          <w:rFonts w:ascii="GHEA Grapalat" w:hAnsi="GHEA Grapalat"/>
          <w:sz w:val="24"/>
          <w:szCs w:val="24"/>
          <w:lang w:val="hy-AM"/>
        </w:rPr>
        <w:softHyphen/>
      </w:r>
      <w:r w:rsidRPr="005F7D18">
        <w:rPr>
          <w:rFonts w:ascii="GHEA Grapalat" w:hAnsi="GHEA Grapalat"/>
          <w:sz w:val="24"/>
          <w:szCs w:val="24"/>
          <w:lang w:val="hy-AM"/>
        </w:rPr>
        <w:t xml:space="preserve">ների մասին ծանուցում ներկայացնել հարկային մարմին` ծանուցման մեջ ներառելով, մասնավորապես, </w:t>
      </w:r>
      <w:proofErr w:type="spellStart"/>
      <w:r w:rsidRPr="005F7D18">
        <w:rPr>
          <w:rFonts w:ascii="GHEA Grapalat" w:hAnsi="GHEA Grapalat"/>
          <w:sz w:val="24"/>
          <w:szCs w:val="24"/>
          <w:lang w:val="hy-AM"/>
        </w:rPr>
        <w:t>հետևյալ</w:t>
      </w:r>
      <w:proofErr w:type="spellEnd"/>
      <w:r w:rsidRPr="005F7D18">
        <w:rPr>
          <w:rFonts w:ascii="GHEA Grapalat" w:hAnsi="GHEA Grapalat"/>
          <w:sz w:val="24"/>
          <w:szCs w:val="24"/>
          <w:lang w:val="hy-AM"/>
        </w:rPr>
        <w:t xml:space="preserve"> տեղեկությունները.</w:t>
      </w:r>
      <w:r w:rsidR="00B068C6" w:rsidRPr="00B068C6">
        <w:rPr>
          <w:rFonts w:ascii="GHEA Grapalat" w:hAnsi="GHEA Grapalat"/>
          <w:sz w:val="24"/>
          <w:szCs w:val="24"/>
          <w:lang w:val="hy-AM"/>
        </w:rPr>
        <w:t>)</w:t>
      </w:r>
      <w:r w:rsidR="00B068C6">
        <w:rPr>
          <w:rFonts w:ascii="GHEA Grapalat" w:hAnsi="GHEA Grapalat"/>
          <w:sz w:val="24"/>
          <w:szCs w:val="24"/>
          <w:lang w:val="hy-AM"/>
        </w:rPr>
        <w:t>»:</w:t>
      </w:r>
    </w:p>
    <w:p w:rsidR="005F7D18" w:rsidRDefault="005F7D18" w:rsidP="00DB402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մասի 5-րդ կետը շարադրել </w:t>
      </w:r>
      <w:proofErr w:type="spellStart"/>
      <w:r>
        <w:rPr>
          <w:rFonts w:ascii="GHEA Grapalat" w:hAnsi="GHEA Grapalat"/>
          <w:sz w:val="24"/>
          <w:szCs w:val="24"/>
          <w:lang w:val="hy-AM"/>
        </w:rPr>
        <w:t>հետևյալ</w:t>
      </w:r>
      <w:proofErr w:type="spellEnd"/>
      <w:r>
        <w:rPr>
          <w:rFonts w:ascii="GHEA Grapalat" w:hAnsi="GHEA Grapalat"/>
          <w:sz w:val="24"/>
          <w:szCs w:val="24"/>
          <w:lang w:val="hy-AM"/>
        </w:rPr>
        <w:t xml:space="preserve"> խմբագրությամբ`</w:t>
      </w:r>
    </w:p>
    <w:p w:rsidR="005F7D18" w:rsidRDefault="005F7D18" w:rsidP="00DB402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Pr="005F7D18">
        <w:rPr>
          <w:rFonts w:ascii="GHEA Grapalat" w:hAnsi="GHEA Grapalat"/>
          <w:sz w:val="24"/>
          <w:szCs w:val="24"/>
          <w:lang w:val="hy-AM"/>
        </w:rPr>
        <w:t xml:space="preserve">) հարկային տարվա ընթացքում իրականացված վերահսկվող գործարքների պայմանների` Օրենսգրքի 364-րդ հոդվածի դրույթներին համապատասխանությունը որոշելու նպատակով կիրառված </w:t>
      </w:r>
      <w:proofErr w:type="spellStart"/>
      <w:r w:rsidRPr="005F7D18">
        <w:rPr>
          <w:rFonts w:ascii="GHEA Grapalat" w:hAnsi="GHEA Grapalat"/>
          <w:sz w:val="24"/>
          <w:szCs w:val="24"/>
          <w:lang w:val="hy-AM"/>
        </w:rPr>
        <w:t>տրանսֆերային</w:t>
      </w:r>
      <w:proofErr w:type="spellEnd"/>
      <w:r w:rsidRPr="005F7D18">
        <w:rPr>
          <w:rFonts w:ascii="GHEA Grapalat" w:hAnsi="GHEA Grapalat"/>
          <w:sz w:val="24"/>
          <w:szCs w:val="24"/>
          <w:lang w:val="hy-AM"/>
        </w:rPr>
        <w:t xml:space="preserve"> գնագոյացման մեթոդների մասին տեղեկատվություն:</w:t>
      </w:r>
      <w:r>
        <w:rPr>
          <w:rFonts w:ascii="GHEA Grapalat" w:hAnsi="GHEA Grapalat"/>
          <w:sz w:val="24"/>
          <w:szCs w:val="24"/>
          <w:lang w:val="hy-AM"/>
        </w:rPr>
        <w:t>»:</w:t>
      </w:r>
    </w:p>
    <w:p w:rsidR="00B068C6" w:rsidRDefault="005F7D18" w:rsidP="00DB4023">
      <w:pPr>
        <w:spacing w:after="0" w:line="360" w:lineRule="auto"/>
        <w:ind w:firstLine="720"/>
        <w:jc w:val="both"/>
        <w:rPr>
          <w:rFonts w:ascii="GHEA Grapalat" w:hAnsi="GHEA Grapalat"/>
          <w:sz w:val="24"/>
          <w:szCs w:val="24"/>
          <w:lang w:val="hy-AM"/>
        </w:rPr>
      </w:pPr>
      <w:r w:rsidRPr="005F7D18">
        <w:rPr>
          <w:rFonts w:ascii="GHEA Grapalat" w:hAnsi="GHEA Grapalat"/>
          <w:sz w:val="24"/>
          <w:szCs w:val="24"/>
          <w:lang w:val="hy-AM"/>
        </w:rPr>
        <w:t xml:space="preserve">Նույն հոդվածը </w:t>
      </w:r>
      <w:r>
        <w:rPr>
          <w:rFonts w:ascii="GHEA Grapalat" w:hAnsi="GHEA Grapalat"/>
          <w:sz w:val="24"/>
          <w:szCs w:val="24"/>
          <w:lang w:val="hy-AM"/>
        </w:rPr>
        <w:t>լ</w:t>
      </w:r>
      <w:r w:rsidR="00B068C6">
        <w:rPr>
          <w:rFonts w:ascii="GHEA Grapalat" w:hAnsi="GHEA Grapalat"/>
          <w:sz w:val="24"/>
          <w:szCs w:val="24"/>
          <w:lang w:val="hy-AM"/>
        </w:rPr>
        <w:t xml:space="preserve">րացնել </w:t>
      </w:r>
      <w:r>
        <w:rPr>
          <w:rFonts w:ascii="GHEA Grapalat" w:hAnsi="GHEA Grapalat"/>
          <w:sz w:val="24"/>
          <w:szCs w:val="24"/>
          <w:lang w:val="hy-AM"/>
        </w:rPr>
        <w:t xml:space="preserve">4-րդ մասով </w:t>
      </w:r>
      <w:proofErr w:type="spellStart"/>
      <w:r w:rsidR="00B068C6">
        <w:rPr>
          <w:rFonts w:ascii="GHEA Grapalat" w:hAnsi="GHEA Grapalat"/>
          <w:sz w:val="24"/>
          <w:szCs w:val="24"/>
          <w:lang w:val="hy-AM"/>
        </w:rPr>
        <w:t>հետևյալ</w:t>
      </w:r>
      <w:proofErr w:type="spellEnd"/>
      <w:r w:rsidR="00B068C6">
        <w:rPr>
          <w:rFonts w:ascii="GHEA Grapalat" w:hAnsi="GHEA Grapalat"/>
          <w:sz w:val="24"/>
          <w:szCs w:val="24"/>
          <w:lang w:val="hy-AM"/>
        </w:rPr>
        <w:t xml:space="preserve"> բովանդակությամբ` </w:t>
      </w:r>
    </w:p>
    <w:p w:rsidR="005F7D18" w:rsidRPr="005F7D18" w:rsidRDefault="00B068C6" w:rsidP="005F7D18">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005F7D18" w:rsidRPr="005F7D18">
        <w:rPr>
          <w:rFonts w:ascii="GHEA Grapalat" w:hAnsi="GHEA Grapalat"/>
          <w:sz w:val="24"/>
          <w:szCs w:val="24"/>
          <w:lang w:val="hy-AM"/>
        </w:rPr>
        <w:t xml:space="preserve">4. Վերահսկվող գործարքների մասին ծանուցման </w:t>
      </w:r>
      <w:proofErr w:type="spellStart"/>
      <w:r w:rsidR="005F7D18" w:rsidRPr="005F7D18">
        <w:rPr>
          <w:rFonts w:ascii="GHEA Grapalat" w:hAnsi="GHEA Grapalat"/>
          <w:sz w:val="24"/>
          <w:szCs w:val="24"/>
          <w:lang w:val="hy-AM"/>
        </w:rPr>
        <w:t>ձևը</w:t>
      </w:r>
      <w:proofErr w:type="spellEnd"/>
      <w:r w:rsidR="005F7D18" w:rsidRPr="005F7D18">
        <w:rPr>
          <w:rFonts w:ascii="GHEA Grapalat" w:hAnsi="GHEA Grapalat"/>
          <w:sz w:val="24"/>
          <w:szCs w:val="24"/>
          <w:lang w:val="hy-AM"/>
        </w:rPr>
        <w:t xml:space="preserve"> սույն հոդվածի 3-րդ մասով սահմանված ժամկետում չտրամադրելու դեպքում գանձվում է տուգանք՝ </w:t>
      </w:r>
    </w:p>
    <w:p w:rsidR="005F7D18" w:rsidRPr="005F7D18" w:rsidRDefault="005F7D18" w:rsidP="005F7D18">
      <w:pPr>
        <w:spacing w:after="0" w:line="360" w:lineRule="auto"/>
        <w:ind w:firstLine="720"/>
        <w:jc w:val="both"/>
        <w:rPr>
          <w:rFonts w:ascii="GHEA Grapalat" w:hAnsi="GHEA Grapalat"/>
          <w:sz w:val="24"/>
          <w:szCs w:val="24"/>
          <w:lang w:val="hy-AM"/>
        </w:rPr>
      </w:pPr>
      <w:r w:rsidRPr="005F7D18">
        <w:rPr>
          <w:rFonts w:ascii="GHEA Grapalat" w:hAnsi="GHEA Grapalat"/>
          <w:sz w:val="24"/>
          <w:szCs w:val="24"/>
          <w:lang w:val="hy-AM"/>
        </w:rPr>
        <w:t>1) 5 միլիոն դրամի չափով՝ Օրենսգրքով սահմանված կարգով հաշվարկված՝ նախորդ հարկային տարվա արդյունքներով համախառն եկամտի երկու միլիարդ դրա</w:t>
      </w:r>
      <w:r>
        <w:rPr>
          <w:rFonts w:ascii="GHEA Grapalat" w:hAnsi="GHEA Grapalat"/>
          <w:sz w:val="24"/>
          <w:szCs w:val="24"/>
          <w:lang w:val="hy-AM"/>
        </w:rPr>
        <w:softHyphen/>
      </w:r>
      <w:r w:rsidRPr="005F7D18">
        <w:rPr>
          <w:rFonts w:ascii="GHEA Grapalat" w:hAnsi="GHEA Grapalat"/>
          <w:sz w:val="24"/>
          <w:szCs w:val="24"/>
          <w:lang w:val="hy-AM"/>
        </w:rPr>
        <w:t xml:space="preserve">մի շեմը գերազանցած կազմակերպությունների նկատմամբ. </w:t>
      </w:r>
    </w:p>
    <w:p w:rsidR="005F7D18" w:rsidRPr="005F7D18" w:rsidRDefault="005F7D18" w:rsidP="005F7D18">
      <w:pPr>
        <w:spacing w:after="0" w:line="360" w:lineRule="auto"/>
        <w:ind w:firstLine="720"/>
        <w:jc w:val="both"/>
        <w:rPr>
          <w:rFonts w:ascii="GHEA Grapalat" w:hAnsi="GHEA Grapalat"/>
          <w:sz w:val="24"/>
          <w:szCs w:val="24"/>
          <w:lang w:val="hy-AM"/>
        </w:rPr>
      </w:pPr>
      <w:r w:rsidRPr="005F7D18">
        <w:rPr>
          <w:rFonts w:ascii="GHEA Grapalat" w:hAnsi="GHEA Grapalat"/>
          <w:sz w:val="24"/>
          <w:szCs w:val="24"/>
          <w:lang w:val="hy-AM"/>
        </w:rPr>
        <w:lastRenderedPageBreak/>
        <w:t>2) 3 միլիոն դրամի չափով՝ Օրենսգրքով սահմանված կարգով հաշվարկված՝ նախորդ հարկային տարվա արդյունքներով համախառն եկամտի մեկ միլիարդ դրամի շեմը գերազանցած կազմակերպությունների նկատմամբ</w:t>
      </w:r>
      <w:r w:rsidRPr="005F7D18">
        <w:rPr>
          <w:rFonts w:ascii="Cambria Math" w:hAnsi="Cambria Math" w:cs="Cambria Math"/>
          <w:sz w:val="24"/>
          <w:szCs w:val="24"/>
          <w:lang w:val="hy-AM"/>
        </w:rPr>
        <w:t>․</w:t>
      </w:r>
    </w:p>
    <w:p w:rsidR="00B068C6" w:rsidRDefault="005F7D18" w:rsidP="005F7D18">
      <w:pPr>
        <w:spacing w:after="0" w:line="360" w:lineRule="auto"/>
        <w:ind w:firstLine="720"/>
        <w:jc w:val="both"/>
        <w:rPr>
          <w:rFonts w:ascii="GHEA Grapalat" w:hAnsi="GHEA Grapalat"/>
          <w:sz w:val="24"/>
          <w:szCs w:val="24"/>
          <w:lang w:val="hy-AM"/>
        </w:rPr>
      </w:pPr>
      <w:r w:rsidRPr="005F7D18">
        <w:rPr>
          <w:rFonts w:ascii="GHEA Grapalat" w:hAnsi="GHEA Grapalat"/>
          <w:sz w:val="24"/>
          <w:szCs w:val="24"/>
          <w:lang w:val="hy-AM"/>
        </w:rPr>
        <w:t xml:space="preserve">3) 1 միլիոն դրամի չափով՝ Օրենսգրքով սահմանված կարգով հաշվարկված՝ նախորդ հարկային տարվա արդյունքներով համախառն եկամտի մեկ միլիարդ դրամի շեմը </w:t>
      </w:r>
      <w:proofErr w:type="spellStart"/>
      <w:r w:rsidRPr="005F7D18">
        <w:rPr>
          <w:rFonts w:ascii="GHEA Grapalat" w:hAnsi="GHEA Grapalat"/>
          <w:sz w:val="24"/>
          <w:szCs w:val="24"/>
          <w:lang w:val="hy-AM"/>
        </w:rPr>
        <w:t>չգերազանցած</w:t>
      </w:r>
      <w:proofErr w:type="spellEnd"/>
      <w:r w:rsidRPr="005F7D18">
        <w:rPr>
          <w:rFonts w:ascii="GHEA Grapalat" w:hAnsi="GHEA Grapalat"/>
          <w:sz w:val="24"/>
          <w:szCs w:val="24"/>
          <w:lang w:val="hy-AM"/>
        </w:rPr>
        <w:t xml:space="preserve"> կազմակերպությունների նկատմամբ</w:t>
      </w:r>
      <w:r w:rsidR="00B068C6" w:rsidRPr="00B068C6">
        <w:rPr>
          <w:rFonts w:ascii="Cambria Math" w:hAnsi="Cambria Math" w:cs="Cambria Math"/>
          <w:sz w:val="24"/>
          <w:szCs w:val="24"/>
          <w:lang w:val="hy-AM"/>
        </w:rPr>
        <w:t>․</w:t>
      </w:r>
      <w:r w:rsidR="00B068C6">
        <w:rPr>
          <w:rFonts w:ascii="GHEA Grapalat" w:hAnsi="GHEA Grapalat"/>
          <w:sz w:val="24"/>
          <w:szCs w:val="24"/>
          <w:lang w:val="hy-AM"/>
        </w:rPr>
        <w:t>»:</w:t>
      </w:r>
    </w:p>
    <w:p w:rsidR="005F7D18" w:rsidRDefault="005F7D18" w:rsidP="005F7D18">
      <w:pPr>
        <w:spacing w:after="0" w:line="360" w:lineRule="auto"/>
        <w:ind w:firstLine="720"/>
        <w:jc w:val="both"/>
        <w:rPr>
          <w:rFonts w:ascii="GHEA Grapalat" w:hAnsi="GHEA Grapalat"/>
          <w:sz w:val="24"/>
          <w:szCs w:val="24"/>
          <w:lang w:val="hy-AM"/>
        </w:rPr>
      </w:pPr>
      <w:r w:rsidRPr="005F7D18">
        <w:rPr>
          <w:rFonts w:ascii="GHEA Grapalat" w:hAnsi="GHEA Grapalat"/>
          <w:sz w:val="24"/>
          <w:szCs w:val="24"/>
          <w:lang w:val="hy-AM"/>
        </w:rPr>
        <w:t xml:space="preserve">Նույն հոդվածը </w:t>
      </w:r>
      <w:r>
        <w:rPr>
          <w:rFonts w:ascii="GHEA Grapalat" w:hAnsi="GHEA Grapalat"/>
          <w:sz w:val="24"/>
          <w:szCs w:val="24"/>
          <w:lang w:val="hy-AM"/>
        </w:rPr>
        <w:t xml:space="preserve">լրացնել 5-րդ մասով </w:t>
      </w:r>
      <w:proofErr w:type="spellStart"/>
      <w:r>
        <w:rPr>
          <w:rFonts w:ascii="GHEA Grapalat" w:hAnsi="GHEA Grapalat"/>
          <w:sz w:val="24"/>
          <w:szCs w:val="24"/>
          <w:lang w:val="hy-AM"/>
        </w:rPr>
        <w:t>հետևյալ</w:t>
      </w:r>
      <w:proofErr w:type="spellEnd"/>
      <w:r>
        <w:rPr>
          <w:rFonts w:ascii="GHEA Grapalat" w:hAnsi="GHEA Grapalat"/>
          <w:sz w:val="24"/>
          <w:szCs w:val="24"/>
          <w:lang w:val="hy-AM"/>
        </w:rPr>
        <w:t xml:space="preserve"> բովանդակությամբ` </w:t>
      </w:r>
    </w:p>
    <w:p w:rsidR="005F7D18" w:rsidRPr="005F7D18" w:rsidRDefault="005F7D18" w:rsidP="005F7D18">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r w:rsidR="00B068C6">
        <w:rPr>
          <w:rFonts w:ascii="GHEA Grapalat" w:hAnsi="GHEA Grapalat"/>
          <w:sz w:val="24"/>
          <w:szCs w:val="24"/>
          <w:lang w:val="hy-AM"/>
        </w:rPr>
        <w:t>«</w:t>
      </w:r>
      <w:r w:rsidRPr="005F7D18">
        <w:rPr>
          <w:rFonts w:ascii="GHEA Grapalat" w:hAnsi="GHEA Grapalat"/>
          <w:sz w:val="24"/>
          <w:szCs w:val="24"/>
          <w:lang w:val="hy-AM"/>
        </w:rPr>
        <w:t xml:space="preserve">5. Վերահսկվող գործարքների մասին ծանուցման </w:t>
      </w:r>
      <w:proofErr w:type="spellStart"/>
      <w:r w:rsidRPr="005F7D18">
        <w:rPr>
          <w:rFonts w:ascii="GHEA Grapalat" w:hAnsi="GHEA Grapalat"/>
          <w:sz w:val="24"/>
          <w:szCs w:val="24"/>
          <w:lang w:val="hy-AM"/>
        </w:rPr>
        <w:t>ձևը</w:t>
      </w:r>
      <w:proofErr w:type="spellEnd"/>
      <w:r w:rsidRPr="005F7D18">
        <w:rPr>
          <w:rFonts w:ascii="GHEA Grapalat" w:hAnsi="GHEA Grapalat"/>
          <w:sz w:val="24"/>
          <w:szCs w:val="24"/>
          <w:lang w:val="hy-AM"/>
        </w:rPr>
        <w:t xml:space="preserve"> սխալ կամ թերի լրաց</w:t>
      </w:r>
      <w:r>
        <w:rPr>
          <w:rFonts w:ascii="GHEA Grapalat" w:hAnsi="GHEA Grapalat"/>
          <w:sz w:val="24"/>
          <w:szCs w:val="24"/>
          <w:lang w:val="hy-AM"/>
        </w:rPr>
        <w:softHyphen/>
      </w:r>
      <w:r w:rsidRPr="005F7D18">
        <w:rPr>
          <w:rFonts w:ascii="GHEA Grapalat" w:hAnsi="GHEA Grapalat"/>
          <w:sz w:val="24"/>
          <w:szCs w:val="24"/>
          <w:lang w:val="hy-AM"/>
        </w:rPr>
        <w:t>նե</w:t>
      </w:r>
      <w:r>
        <w:rPr>
          <w:rFonts w:ascii="GHEA Grapalat" w:hAnsi="GHEA Grapalat"/>
          <w:sz w:val="24"/>
          <w:szCs w:val="24"/>
          <w:lang w:val="hy-AM"/>
        </w:rPr>
        <w:softHyphen/>
      </w:r>
      <w:r w:rsidRPr="005F7D18">
        <w:rPr>
          <w:rFonts w:ascii="GHEA Grapalat" w:hAnsi="GHEA Grapalat"/>
          <w:sz w:val="24"/>
          <w:szCs w:val="24"/>
          <w:lang w:val="hy-AM"/>
        </w:rPr>
        <w:t>լու դեպքում գանձվում է տուգանք`</w:t>
      </w:r>
    </w:p>
    <w:p w:rsidR="005F7D18" w:rsidRPr="005F7D18" w:rsidRDefault="005F7D18" w:rsidP="005F7D18">
      <w:pPr>
        <w:spacing w:after="0" w:line="360" w:lineRule="auto"/>
        <w:ind w:firstLine="720"/>
        <w:jc w:val="both"/>
        <w:rPr>
          <w:rFonts w:ascii="GHEA Grapalat" w:hAnsi="GHEA Grapalat"/>
          <w:sz w:val="24"/>
          <w:szCs w:val="24"/>
          <w:lang w:val="hy-AM"/>
        </w:rPr>
      </w:pPr>
      <w:r w:rsidRPr="005F7D18">
        <w:rPr>
          <w:rFonts w:ascii="GHEA Grapalat" w:hAnsi="GHEA Grapalat"/>
          <w:sz w:val="24"/>
          <w:szCs w:val="24"/>
          <w:lang w:val="hy-AM"/>
        </w:rPr>
        <w:t>1) 2020 թվականի հարկային տարվա ընթացքում կատարված վերահսկվող գործարքների ծանուցման մասով` 500 հազար դրամ</w:t>
      </w:r>
      <w:r w:rsidRPr="005F7D18">
        <w:rPr>
          <w:rFonts w:ascii="Cambria Math" w:hAnsi="Cambria Math" w:cs="Cambria Math"/>
          <w:sz w:val="24"/>
          <w:szCs w:val="24"/>
          <w:lang w:val="hy-AM"/>
        </w:rPr>
        <w:t>․</w:t>
      </w:r>
      <w:r w:rsidRPr="005F7D18">
        <w:rPr>
          <w:rFonts w:ascii="GHEA Grapalat" w:hAnsi="GHEA Grapalat"/>
          <w:sz w:val="24"/>
          <w:szCs w:val="24"/>
          <w:lang w:val="hy-AM"/>
        </w:rPr>
        <w:t xml:space="preserve"> </w:t>
      </w:r>
    </w:p>
    <w:p w:rsidR="00B068C6" w:rsidRDefault="005F7D18" w:rsidP="005F7D18">
      <w:pPr>
        <w:spacing w:after="0" w:line="360" w:lineRule="auto"/>
        <w:ind w:firstLine="720"/>
        <w:jc w:val="both"/>
        <w:rPr>
          <w:rFonts w:ascii="GHEA Grapalat" w:hAnsi="GHEA Grapalat"/>
          <w:sz w:val="24"/>
          <w:szCs w:val="24"/>
          <w:lang w:val="hy-AM"/>
        </w:rPr>
      </w:pPr>
      <w:r w:rsidRPr="005F7D18">
        <w:rPr>
          <w:rFonts w:ascii="GHEA Grapalat" w:hAnsi="GHEA Grapalat"/>
          <w:sz w:val="24"/>
          <w:szCs w:val="24"/>
          <w:lang w:val="hy-AM"/>
        </w:rPr>
        <w:t>2) Հաջորդող հարկային տարիների ընթացքում կատարված վերահսկվող գոր</w:t>
      </w:r>
      <w:r>
        <w:rPr>
          <w:rFonts w:ascii="GHEA Grapalat" w:hAnsi="GHEA Grapalat"/>
          <w:sz w:val="24"/>
          <w:szCs w:val="24"/>
          <w:lang w:val="hy-AM"/>
        </w:rPr>
        <w:softHyphen/>
      </w:r>
      <w:r w:rsidRPr="005F7D18">
        <w:rPr>
          <w:rFonts w:ascii="GHEA Grapalat" w:hAnsi="GHEA Grapalat"/>
          <w:sz w:val="24"/>
          <w:szCs w:val="24"/>
          <w:lang w:val="hy-AM"/>
        </w:rPr>
        <w:t>ծարքների ծանուցման մասով` սույն հոդվածի 4-րդ մասով սահմանված տուգանքների չա</w:t>
      </w:r>
      <w:r>
        <w:rPr>
          <w:rFonts w:ascii="GHEA Grapalat" w:hAnsi="GHEA Grapalat"/>
          <w:sz w:val="24"/>
          <w:szCs w:val="24"/>
          <w:lang w:val="hy-AM"/>
        </w:rPr>
        <w:softHyphen/>
      </w:r>
      <w:r w:rsidRPr="005F7D18">
        <w:rPr>
          <w:rFonts w:ascii="GHEA Grapalat" w:hAnsi="GHEA Grapalat"/>
          <w:sz w:val="24"/>
          <w:szCs w:val="24"/>
          <w:lang w:val="hy-AM"/>
        </w:rPr>
        <w:t>փե</w:t>
      </w:r>
      <w:r>
        <w:rPr>
          <w:rFonts w:ascii="GHEA Grapalat" w:hAnsi="GHEA Grapalat"/>
          <w:sz w:val="24"/>
          <w:szCs w:val="24"/>
          <w:lang w:val="hy-AM"/>
        </w:rPr>
        <w:softHyphen/>
      </w:r>
      <w:r w:rsidRPr="005F7D18">
        <w:rPr>
          <w:rFonts w:ascii="GHEA Grapalat" w:hAnsi="GHEA Grapalat"/>
          <w:sz w:val="24"/>
          <w:szCs w:val="24"/>
          <w:lang w:val="hy-AM"/>
        </w:rPr>
        <w:t>րին համապատասխան</w:t>
      </w:r>
      <w:r w:rsidR="00B068C6" w:rsidRPr="00B068C6">
        <w:rPr>
          <w:rFonts w:ascii="GHEA Grapalat" w:hAnsi="GHEA Grapalat"/>
          <w:sz w:val="24"/>
          <w:szCs w:val="24"/>
          <w:lang w:val="hy-AM"/>
        </w:rPr>
        <w:t>:</w:t>
      </w:r>
      <w:r w:rsidR="00B068C6">
        <w:rPr>
          <w:rFonts w:ascii="GHEA Grapalat" w:hAnsi="GHEA Grapalat"/>
          <w:sz w:val="24"/>
          <w:szCs w:val="24"/>
          <w:lang w:val="hy-AM"/>
        </w:rPr>
        <w:t>»</w:t>
      </w:r>
      <w:r w:rsidR="00387777">
        <w:rPr>
          <w:rFonts w:ascii="GHEA Grapalat" w:hAnsi="GHEA Grapalat"/>
          <w:sz w:val="24"/>
          <w:szCs w:val="24"/>
          <w:lang w:val="hy-AM"/>
        </w:rPr>
        <w:t>:</w:t>
      </w:r>
    </w:p>
    <w:p w:rsidR="00387777" w:rsidRDefault="00387777" w:rsidP="005F7D18">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5F7D18">
        <w:rPr>
          <w:rFonts w:ascii="GHEA Grapalat" w:hAnsi="GHEA Grapalat"/>
          <w:b/>
          <w:sz w:val="24"/>
          <w:szCs w:val="24"/>
          <w:lang w:val="hy-AM"/>
        </w:rPr>
        <w:t xml:space="preserve"> 24</w:t>
      </w:r>
      <w:r w:rsidRPr="006D01C5">
        <w:rPr>
          <w:rFonts w:ascii="GHEA Grapalat" w:hAnsi="GHEA Grapalat"/>
          <w:b/>
          <w:sz w:val="24"/>
          <w:szCs w:val="24"/>
          <w:lang w:val="hy-AM"/>
        </w:rPr>
        <w:t>.</w:t>
      </w:r>
      <w:r w:rsidRPr="006D01C5">
        <w:rPr>
          <w:rFonts w:ascii="GHEA Grapalat" w:hAnsi="GHEA Grapalat"/>
          <w:sz w:val="24"/>
          <w:szCs w:val="24"/>
          <w:lang w:val="hy-AM"/>
        </w:rPr>
        <w:t xml:space="preserve"> Օրենսգրքի</w:t>
      </w:r>
      <w:r>
        <w:rPr>
          <w:rFonts w:ascii="GHEA Grapalat" w:hAnsi="GHEA Grapalat"/>
          <w:sz w:val="24"/>
          <w:szCs w:val="24"/>
          <w:lang w:val="hy-AM"/>
        </w:rPr>
        <w:t xml:space="preserve"> 376</w:t>
      </w:r>
      <w:r w:rsidRPr="006D01C5">
        <w:rPr>
          <w:rFonts w:ascii="GHEA Grapalat" w:hAnsi="GHEA Grapalat"/>
          <w:sz w:val="24"/>
          <w:szCs w:val="24"/>
          <w:lang w:val="hy-AM"/>
        </w:rPr>
        <w:t xml:space="preserve">-րդ </w:t>
      </w:r>
      <w:r>
        <w:rPr>
          <w:rFonts w:ascii="GHEA Grapalat" w:hAnsi="GHEA Grapalat"/>
          <w:sz w:val="24"/>
          <w:szCs w:val="24"/>
          <w:lang w:val="hy-AM"/>
        </w:rPr>
        <w:t>հոդվածի</w:t>
      </w:r>
      <w:r w:rsidR="005F7D18">
        <w:rPr>
          <w:rFonts w:ascii="GHEA Grapalat" w:hAnsi="GHEA Grapalat"/>
          <w:sz w:val="24"/>
          <w:szCs w:val="24"/>
          <w:lang w:val="hy-AM"/>
        </w:rPr>
        <w:t xml:space="preserve"> </w:t>
      </w:r>
      <w:r>
        <w:rPr>
          <w:rFonts w:ascii="GHEA Grapalat" w:hAnsi="GHEA Grapalat"/>
          <w:sz w:val="24"/>
          <w:szCs w:val="24"/>
          <w:lang w:val="hy-AM"/>
        </w:rPr>
        <w:t>1-ին մաս</w:t>
      </w:r>
      <w:r w:rsidR="005F7D18">
        <w:rPr>
          <w:rFonts w:ascii="GHEA Grapalat" w:hAnsi="GHEA Grapalat"/>
          <w:sz w:val="24"/>
          <w:szCs w:val="24"/>
          <w:lang w:val="hy-AM"/>
        </w:rPr>
        <w:t xml:space="preserve">ը </w:t>
      </w:r>
      <w:r>
        <w:rPr>
          <w:rFonts w:ascii="GHEA Grapalat" w:hAnsi="GHEA Grapalat"/>
          <w:sz w:val="24"/>
          <w:szCs w:val="24"/>
          <w:lang w:val="hy-AM"/>
        </w:rPr>
        <w:t xml:space="preserve"> </w:t>
      </w:r>
      <w:r w:rsidR="005F7D18">
        <w:rPr>
          <w:rFonts w:ascii="GHEA Grapalat" w:hAnsi="GHEA Grapalat"/>
          <w:sz w:val="24"/>
          <w:szCs w:val="24"/>
          <w:lang w:val="hy-AM"/>
        </w:rPr>
        <w:t>շարադրել նոր խմբագրությամբ`</w:t>
      </w:r>
    </w:p>
    <w:p w:rsidR="005F7D18" w:rsidRDefault="005F7D18" w:rsidP="005F7D18">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proofErr w:type="spellStart"/>
      <w:r w:rsidRPr="005F7D18">
        <w:rPr>
          <w:rFonts w:ascii="GHEA Grapalat" w:hAnsi="GHEA Grapalat"/>
          <w:sz w:val="24"/>
          <w:szCs w:val="24"/>
          <w:lang w:val="hy-AM"/>
        </w:rPr>
        <w:t>Տրանսֆերային</w:t>
      </w:r>
      <w:proofErr w:type="spellEnd"/>
      <w:r w:rsidRPr="005F7D18">
        <w:rPr>
          <w:rFonts w:ascii="GHEA Grapalat" w:hAnsi="GHEA Grapalat"/>
          <w:sz w:val="24"/>
          <w:szCs w:val="24"/>
          <w:lang w:val="hy-AM"/>
        </w:rPr>
        <w:t xml:space="preserve"> գնագոյացման </w:t>
      </w:r>
      <w:proofErr w:type="spellStart"/>
      <w:r w:rsidRPr="005F7D18">
        <w:rPr>
          <w:rFonts w:ascii="GHEA Grapalat" w:hAnsi="GHEA Grapalat"/>
          <w:sz w:val="24"/>
          <w:szCs w:val="24"/>
          <w:lang w:val="hy-AM"/>
        </w:rPr>
        <w:t>փաստաթղթավորումն</w:t>
      </w:r>
      <w:proofErr w:type="spellEnd"/>
      <w:r w:rsidRPr="005F7D18">
        <w:rPr>
          <w:rFonts w:ascii="GHEA Grapalat" w:hAnsi="GHEA Grapalat"/>
          <w:sz w:val="24"/>
          <w:szCs w:val="24"/>
          <w:lang w:val="hy-AM"/>
        </w:rPr>
        <w:t xml:space="preserve"> այն փաստաթուղթը կամ փաստաթղթերն են, որոնք ցույց են տալիս հարկ վճարողի,  վերահսկվող գոր</w:t>
      </w:r>
      <w:r>
        <w:rPr>
          <w:rFonts w:ascii="GHEA Grapalat" w:hAnsi="GHEA Grapalat"/>
          <w:sz w:val="24"/>
          <w:szCs w:val="24"/>
          <w:lang w:val="hy-AM"/>
        </w:rPr>
        <w:softHyphen/>
      </w:r>
      <w:r w:rsidRPr="005F7D18">
        <w:rPr>
          <w:rFonts w:ascii="GHEA Grapalat" w:hAnsi="GHEA Grapalat"/>
          <w:sz w:val="24"/>
          <w:szCs w:val="24"/>
          <w:lang w:val="hy-AM"/>
        </w:rPr>
        <w:t>ծարք</w:t>
      </w:r>
      <w:r>
        <w:rPr>
          <w:rFonts w:ascii="GHEA Grapalat" w:hAnsi="GHEA Grapalat"/>
          <w:sz w:val="24"/>
          <w:szCs w:val="24"/>
          <w:lang w:val="hy-AM"/>
        </w:rPr>
        <w:softHyphen/>
      </w:r>
      <w:r>
        <w:rPr>
          <w:rFonts w:ascii="GHEA Grapalat" w:hAnsi="GHEA Grapalat"/>
          <w:sz w:val="24"/>
          <w:szCs w:val="24"/>
          <w:lang w:val="hy-AM"/>
        </w:rPr>
        <w:softHyphen/>
      </w:r>
      <w:r w:rsidRPr="005F7D18">
        <w:rPr>
          <w:rFonts w:ascii="GHEA Grapalat" w:hAnsi="GHEA Grapalat"/>
          <w:sz w:val="24"/>
          <w:szCs w:val="24"/>
          <w:lang w:val="hy-AM"/>
        </w:rPr>
        <w:t>ների համապատասխանությունը Օրենսգրքի 364-րդ հոդվածի դրույթներին:</w:t>
      </w:r>
      <w:r>
        <w:rPr>
          <w:rFonts w:ascii="GHEA Grapalat" w:hAnsi="GHEA Grapalat"/>
          <w:sz w:val="24"/>
          <w:szCs w:val="24"/>
          <w:lang w:val="hy-AM"/>
        </w:rPr>
        <w:t>»:</w:t>
      </w:r>
    </w:p>
    <w:p w:rsidR="005B1520" w:rsidRPr="005B1520" w:rsidRDefault="005F7D18" w:rsidP="00387777">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Նույն հոդվածը լրացնել 1.1-րդ մասով` </w:t>
      </w:r>
      <w:proofErr w:type="spellStart"/>
      <w:r>
        <w:rPr>
          <w:rFonts w:ascii="GHEA Grapalat" w:hAnsi="GHEA Grapalat"/>
          <w:sz w:val="24"/>
          <w:szCs w:val="24"/>
          <w:lang w:val="hy-AM"/>
        </w:rPr>
        <w:t>հետևյալ</w:t>
      </w:r>
      <w:proofErr w:type="spellEnd"/>
      <w:r>
        <w:rPr>
          <w:rFonts w:ascii="GHEA Grapalat" w:hAnsi="GHEA Grapalat"/>
          <w:sz w:val="24"/>
          <w:szCs w:val="24"/>
          <w:lang w:val="hy-AM"/>
        </w:rPr>
        <w:t xml:space="preserve"> խմբագրությամբ`</w:t>
      </w:r>
      <w:r w:rsidR="005B1520" w:rsidRPr="00691435">
        <w:rPr>
          <w:rFonts w:ascii="GHEA Grapalat" w:hAnsi="GHEA Grapalat"/>
          <w:sz w:val="24"/>
          <w:szCs w:val="24"/>
          <w:lang w:val="hy-AM"/>
        </w:rPr>
        <w:t xml:space="preserve"> </w:t>
      </w:r>
      <w:r w:rsidR="005B1520">
        <w:rPr>
          <w:rFonts w:ascii="GHEA Grapalat" w:hAnsi="GHEA Grapalat"/>
          <w:sz w:val="24"/>
          <w:szCs w:val="24"/>
          <w:lang w:val="hy-AM"/>
        </w:rPr>
        <w:t>1-ին մասից հանել 1</w:t>
      </w:r>
      <w:r w:rsidR="005B1520" w:rsidRPr="00691435">
        <w:rPr>
          <w:rFonts w:ascii="GHEA Grapalat" w:hAnsi="GHEA Grapalat"/>
          <w:sz w:val="24"/>
          <w:szCs w:val="24"/>
          <w:lang w:val="hy-AM"/>
        </w:rPr>
        <w:t xml:space="preserve">)-10) </w:t>
      </w:r>
      <w:r w:rsidR="005B1520">
        <w:rPr>
          <w:rFonts w:ascii="GHEA Grapalat" w:hAnsi="GHEA Grapalat"/>
          <w:sz w:val="24"/>
          <w:szCs w:val="24"/>
          <w:lang w:val="hy-AM"/>
        </w:rPr>
        <w:t>կետերը:</w:t>
      </w:r>
    </w:p>
    <w:p w:rsidR="00387777" w:rsidRDefault="005B1520" w:rsidP="00387777">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387777" w:rsidRPr="00387777">
        <w:rPr>
          <w:rFonts w:ascii="GHEA Grapalat" w:hAnsi="GHEA Grapalat"/>
          <w:sz w:val="24"/>
          <w:szCs w:val="24"/>
          <w:lang w:val="hy-AM"/>
        </w:rPr>
        <w:t>)</w:t>
      </w:r>
      <w:r w:rsidR="00387777">
        <w:rPr>
          <w:rFonts w:ascii="GHEA Grapalat" w:hAnsi="GHEA Grapalat"/>
          <w:sz w:val="24"/>
          <w:szCs w:val="24"/>
          <w:lang w:val="hy-AM"/>
        </w:rPr>
        <w:t xml:space="preserve"> </w:t>
      </w:r>
      <w:r w:rsidR="00387777" w:rsidRPr="00387777">
        <w:rPr>
          <w:rFonts w:ascii="GHEA Grapalat" w:hAnsi="GHEA Grapalat"/>
          <w:sz w:val="24"/>
          <w:szCs w:val="24"/>
          <w:lang w:val="hy-AM"/>
        </w:rPr>
        <w:t xml:space="preserve">Լրացնել </w:t>
      </w:r>
      <w:proofErr w:type="spellStart"/>
      <w:r w:rsidR="00387777" w:rsidRPr="00387777">
        <w:rPr>
          <w:rFonts w:ascii="GHEA Grapalat" w:hAnsi="GHEA Grapalat"/>
          <w:sz w:val="24"/>
          <w:szCs w:val="24"/>
          <w:lang w:val="hy-AM"/>
        </w:rPr>
        <w:t>հետևյալ</w:t>
      </w:r>
      <w:proofErr w:type="spellEnd"/>
      <w:r w:rsidR="00387777" w:rsidRPr="00387777">
        <w:rPr>
          <w:rFonts w:ascii="GHEA Grapalat" w:hAnsi="GHEA Grapalat"/>
          <w:sz w:val="24"/>
          <w:szCs w:val="24"/>
          <w:lang w:val="hy-AM"/>
        </w:rPr>
        <w:t xml:space="preserve"> բովանդակությամբ</w:t>
      </w:r>
      <w:r w:rsidR="00387777">
        <w:rPr>
          <w:rFonts w:ascii="GHEA Grapalat" w:hAnsi="GHEA Grapalat"/>
          <w:sz w:val="24"/>
          <w:szCs w:val="24"/>
          <w:lang w:val="hy-AM"/>
        </w:rPr>
        <w:t>` 1.1</w:t>
      </w:r>
      <w:r w:rsidR="00387777" w:rsidRPr="00387777">
        <w:rPr>
          <w:rFonts w:ascii="GHEA Grapalat" w:hAnsi="GHEA Grapalat"/>
          <w:sz w:val="24"/>
          <w:szCs w:val="24"/>
          <w:lang w:val="hy-AM"/>
        </w:rPr>
        <w:t>-</w:t>
      </w:r>
      <w:r w:rsidR="00387777">
        <w:rPr>
          <w:rFonts w:ascii="GHEA Grapalat" w:hAnsi="GHEA Grapalat"/>
          <w:sz w:val="24"/>
          <w:szCs w:val="24"/>
          <w:lang w:val="hy-AM"/>
        </w:rPr>
        <w:t>ին</w:t>
      </w:r>
      <w:r w:rsidR="00387777" w:rsidRPr="00387777">
        <w:rPr>
          <w:rFonts w:ascii="GHEA Grapalat" w:hAnsi="GHEA Grapalat"/>
          <w:sz w:val="24"/>
          <w:szCs w:val="24"/>
          <w:lang w:val="hy-AM"/>
        </w:rPr>
        <w:t xml:space="preserve"> մասով`</w:t>
      </w:r>
    </w:p>
    <w:p w:rsidR="00094625" w:rsidRPr="00094625" w:rsidRDefault="00094625" w:rsidP="0009462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094625">
        <w:rPr>
          <w:rFonts w:ascii="GHEA Grapalat" w:hAnsi="GHEA Grapalat"/>
          <w:sz w:val="24"/>
          <w:szCs w:val="24"/>
          <w:lang w:val="hy-AM"/>
        </w:rPr>
        <w:t xml:space="preserve">1.1.  </w:t>
      </w:r>
      <w:proofErr w:type="spellStart"/>
      <w:r w:rsidRPr="00094625">
        <w:rPr>
          <w:rFonts w:ascii="GHEA Grapalat" w:hAnsi="GHEA Grapalat"/>
          <w:sz w:val="24"/>
          <w:szCs w:val="24"/>
          <w:lang w:val="hy-AM"/>
        </w:rPr>
        <w:t>Փաստաթղթավորումը</w:t>
      </w:r>
      <w:proofErr w:type="spellEnd"/>
      <w:r w:rsidRPr="00094625">
        <w:rPr>
          <w:rFonts w:ascii="GHEA Grapalat" w:hAnsi="GHEA Grapalat"/>
          <w:sz w:val="24"/>
          <w:szCs w:val="24"/>
          <w:lang w:val="hy-AM"/>
        </w:rPr>
        <w:t xml:space="preserve"> պարունակում է </w:t>
      </w:r>
      <w:proofErr w:type="spellStart"/>
      <w:r w:rsidRPr="00094625">
        <w:rPr>
          <w:rFonts w:ascii="GHEA Grapalat" w:hAnsi="GHEA Grapalat"/>
          <w:sz w:val="24"/>
          <w:szCs w:val="24"/>
          <w:lang w:val="hy-AM"/>
        </w:rPr>
        <w:t>հետևյալ</w:t>
      </w:r>
      <w:proofErr w:type="spellEnd"/>
      <w:r w:rsidRPr="00094625">
        <w:rPr>
          <w:rFonts w:ascii="GHEA Grapalat" w:hAnsi="GHEA Grapalat"/>
          <w:sz w:val="24"/>
          <w:szCs w:val="24"/>
          <w:lang w:val="hy-AM"/>
        </w:rPr>
        <w:t xml:space="preserve"> տեղեկատվությունը.</w:t>
      </w:r>
    </w:p>
    <w:p w:rsidR="00094625" w:rsidRPr="00094625" w:rsidRDefault="00094625" w:rsidP="00094625">
      <w:pPr>
        <w:spacing w:after="0" w:line="360" w:lineRule="auto"/>
        <w:ind w:firstLine="720"/>
        <w:jc w:val="both"/>
        <w:rPr>
          <w:rFonts w:ascii="GHEA Grapalat" w:hAnsi="GHEA Grapalat"/>
          <w:sz w:val="24"/>
          <w:szCs w:val="24"/>
          <w:lang w:val="hy-AM"/>
        </w:rPr>
      </w:pPr>
      <w:r w:rsidRPr="00094625">
        <w:rPr>
          <w:rFonts w:ascii="GHEA Grapalat" w:hAnsi="GHEA Grapalat"/>
          <w:sz w:val="24"/>
          <w:szCs w:val="24"/>
          <w:lang w:val="hy-AM"/>
        </w:rPr>
        <w:t xml:space="preserve">1) Գլխավոր փաստաթուղթ - արտացոլում է միջազգային ընկերության խմբի գործարար գործունեության նկարագիրը, </w:t>
      </w:r>
      <w:proofErr w:type="spellStart"/>
      <w:r w:rsidRPr="00094625">
        <w:rPr>
          <w:rFonts w:ascii="GHEA Grapalat" w:hAnsi="GHEA Grapalat"/>
          <w:sz w:val="24"/>
          <w:szCs w:val="24"/>
          <w:lang w:val="hy-AM"/>
        </w:rPr>
        <w:t>տրանսֆերային</w:t>
      </w:r>
      <w:proofErr w:type="spellEnd"/>
      <w:r w:rsidRPr="00094625">
        <w:rPr>
          <w:rFonts w:ascii="GHEA Grapalat" w:hAnsi="GHEA Grapalat"/>
          <w:sz w:val="24"/>
          <w:szCs w:val="24"/>
          <w:lang w:val="hy-AM"/>
        </w:rPr>
        <w:t xml:space="preserve"> գնա</w:t>
      </w:r>
      <w:r>
        <w:rPr>
          <w:rFonts w:ascii="GHEA Grapalat" w:hAnsi="GHEA Grapalat"/>
          <w:sz w:val="24"/>
          <w:szCs w:val="24"/>
          <w:lang w:val="hy-AM"/>
        </w:rPr>
        <w:softHyphen/>
      </w:r>
      <w:r w:rsidRPr="00094625">
        <w:rPr>
          <w:rFonts w:ascii="GHEA Grapalat" w:hAnsi="GHEA Grapalat"/>
          <w:sz w:val="24"/>
          <w:szCs w:val="24"/>
          <w:lang w:val="hy-AM"/>
        </w:rPr>
        <w:t>գո</w:t>
      </w:r>
      <w:r>
        <w:rPr>
          <w:rFonts w:ascii="GHEA Grapalat" w:hAnsi="GHEA Grapalat"/>
          <w:sz w:val="24"/>
          <w:szCs w:val="24"/>
          <w:lang w:val="hy-AM"/>
        </w:rPr>
        <w:softHyphen/>
      </w:r>
      <w:r w:rsidRPr="00094625">
        <w:rPr>
          <w:rFonts w:ascii="GHEA Grapalat" w:hAnsi="GHEA Grapalat"/>
          <w:sz w:val="24"/>
          <w:szCs w:val="24"/>
          <w:lang w:val="hy-AM"/>
        </w:rPr>
        <w:t>յացման ամբողջա</w:t>
      </w:r>
      <w:r>
        <w:rPr>
          <w:rFonts w:ascii="GHEA Grapalat" w:hAnsi="GHEA Grapalat"/>
          <w:sz w:val="24"/>
          <w:szCs w:val="24"/>
          <w:lang w:val="hy-AM"/>
        </w:rPr>
        <w:softHyphen/>
      </w:r>
      <w:r w:rsidRPr="00094625">
        <w:rPr>
          <w:rFonts w:ascii="GHEA Grapalat" w:hAnsi="GHEA Grapalat"/>
          <w:sz w:val="24"/>
          <w:szCs w:val="24"/>
          <w:lang w:val="hy-AM"/>
        </w:rPr>
        <w:t xml:space="preserve">կան քաղաքականությունը և իր եկամուտների համաշխարհային տեղաբաշխման և </w:t>
      </w:r>
      <w:r w:rsidRPr="00094625">
        <w:rPr>
          <w:rFonts w:ascii="GHEA Grapalat" w:hAnsi="GHEA Grapalat"/>
          <w:sz w:val="24"/>
          <w:szCs w:val="24"/>
          <w:lang w:val="hy-AM"/>
        </w:rPr>
        <w:lastRenderedPageBreak/>
        <w:t>տնտեսական գործունեության մասին տեղեկատվություն: Գլխավոր փաստաթղթի լրացման կարգը սահմանում է հարկային մարմինը:</w:t>
      </w:r>
    </w:p>
    <w:p w:rsidR="00094625" w:rsidRPr="00094625" w:rsidRDefault="00094625" w:rsidP="00094625">
      <w:pPr>
        <w:spacing w:after="0" w:line="360" w:lineRule="auto"/>
        <w:ind w:firstLine="720"/>
        <w:jc w:val="both"/>
        <w:rPr>
          <w:rFonts w:ascii="GHEA Grapalat" w:hAnsi="GHEA Grapalat"/>
          <w:sz w:val="24"/>
          <w:szCs w:val="24"/>
          <w:lang w:val="hy-AM"/>
        </w:rPr>
      </w:pPr>
      <w:r w:rsidRPr="00094625">
        <w:rPr>
          <w:rFonts w:ascii="GHEA Grapalat" w:hAnsi="GHEA Grapalat"/>
          <w:sz w:val="24"/>
          <w:szCs w:val="24"/>
          <w:lang w:val="hy-AM"/>
        </w:rPr>
        <w:t>2) Տեղական փաստաթուղթ –արտացոլում է մանրամասն տեղեկատվություն կազ</w:t>
      </w:r>
      <w:r>
        <w:rPr>
          <w:rFonts w:ascii="GHEA Grapalat" w:hAnsi="GHEA Grapalat"/>
          <w:sz w:val="24"/>
          <w:szCs w:val="24"/>
          <w:lang w:val="hy-AM"/>
        </w:rPr>
        <w:softHyphen/>
      </w:r>
      <w:r w:rsidRPr="00094625">
        <w:rPr>
          <w:rFonts w:ascii="GHEA Grapalat" w:hAnsi="GHEA Grapalat"/>
          <w:sz w:val="24"/>
          <w:szCs w:val="24"/>
          <w:lang w:val="hy-AM"/>
        </w:rPr>
        <w:t>մա</w:t>
      </w:r>
      <w:r>
        <w:rPr>
          <w:rFonts w:ascii="GHEA Grapalat" w:hAnsi="GHEA Grapalat"/>
          <w:sz w:val="24"/>
          <w:szCs w:val="24"/>
          <w:lang w:val="hy-AM"/>
        </w:rPr>
        <w:softHyphen/>
      </w:r>
      <w:r w:rsidRPr="00094625">
        <w:rPr>
          <w:rFonts w:ascii="GHEA Grapalat" w:hAnsi="GHEA Grapalat"/>
          <w:sz w:val="24"/>
          <w:szCs w:val="24"/>
          <w:lang w:val="hy-AM"/>
        </w:rPr>
        <w:t xml:space="preserve">կերպությունների </w:t>
      </w:r>
      <w:proofErr w:type="spellStart"/>
      <w:r w:rsidRPr="00094625">
        <w:rPr>
          <w:rFonts w:ascii="GHEA Grapalat" w:hAnsi="GHEA Grapalat"/>
          <w:sz w:val="24"/>
          <w:szCs w:val="24"/>
          <w:lang w:val="hy-AM"/>
        </w:rPr>
        <w:t>միջև</w:t>
      </w:r>
      <w:proofErr w:type="spellEnd"/>
      <w:r w:rsidRPr="00094625">
        <w:rPr>
          <w:rFonts w:ascii="GHEA Grapalat" w:hAnsi="GHEA Grapalat"/>
          <w:sz w:val="24"/>
          <w:szCs w:val="24"/>
          <w:lang w:val="hy-AM"/>
        </w:rPr>
        <w:t xml:space="preserve"> կատարված գործարքների մասին: Տեղական փաստա</w:t>
      </w:r>
      <w:r>
        <w:rPr>
          <w:rFonts w:ascii="GHEA Grapalat" w:hAnsi="GHEA Grapalat"/>
          <w:sz w:val="24"/>
          <w:szCs w:val="24"/>
          <w:lang w:val="hy-AM"/>
        </w:rPr>
        <w:softHyphen/>
      </w:r>
      <w:r w:rsidRPr="00094625">
        <w:rPr>
          <w:rFonts w:ascii="GHEA Grapalat" w:hAnsi="GHEA Grapalat"/>
          <w:sz w:val="24"/>
          <w:szCs w:val="24"/>
          <w:lang w:val="hy-AM"/>
        </w:rPr>
        <w:t xml:space="preserve">թուղթը ներառում  է այն տեղեկատվության վրա, որն առնչվում է  տեղական </w:t>
      </w:r>
      <w:r>
        <w:rPr>
          <w:rFonts w:ascii="GHEA Grapalat" w:hAnsi="GHEA Grapalat"/>
          <w:sz w:val="24"/>
          <w:szCs w:val="24"/>
          <w:lang w:val="hy-AM"/>
        </w:rPr>
        <w:t>կազմա</w:t>
      </w:r>
      <w:r>
        <w:rPr>
          <w:rFonts w:ascii="GHEA Grapalat" w:hAnsi="GHEA Grapalat"/>
          <w:sz w:val="24"/>
          <w:szCs w:val="24"/>
          <w:lang w:val="hy-AM"/>
        </w:rPr>
        <w:softHyphen/>
        <w:t>կեր</w:t>
      </w:r>
      <w:r>
        <w:rPr>
          <w:rFonts w:ascii="GHEA Grapalat" w:hAnsi="GHEA Grapalat"/>
          <w:sz w:val="24"/>
          <w:szCs w:val="24"/>
          <w:lang w:val="hy-AM"/>
        </w:rPr>
        <w:softHyphen/>
        <w:t>պության</w:t>
      </w:r>
      <w:r w:rsidRPr="00094625">
        <w:rPr>
          <w:rFonts w:ascii="GHEA Grapalat" w:hAnsi="GHEA Grapalat"/>
          <w:sz w:val="24"/>
          <w:szCs w:val="24"/>
          <w:lang w:val="hy-AM"/>
        </w:rPr>
        <w:t xml:space="preserve"> և ոչ ռեզիդենտ փոխկապակցված անձանց ընկերությունների </w:t>
      </w:r>
      <w:proofErr w:type="spellStart"/>
      <w:r w:rsidRPr="00094625">
        <w:rPr>
          <w:rFonts w:ascii="GHEA Grapalat" w:hAnsi="GHEA Grapalat"/>
          <w:sz w:val="24"/>
          <w:szCs w:val="24"/>
          <w:lang w:val="hy-AM"/>
        </w:rPr>
        <w:t>միջև</w:t>
      </w:r>
      <w:proofErr w:type="spellEnd"/>
      <w:r w:rsidRPr="00094625">
        <w:rPr>
          <w:rFonts w:ascii="GHEA Grapalat" w:hAnsi="GHEA Grapalat"/>
          <w:sz w:val="24"/>
          <w:szCs w:val="24"/>
          <w:lang w:val="hy-AM"/>
        </w:rPr>
        <w:t xml:space="preserve"> կա</w:t>
      </w:r>
      <w:r>
        <w:rPr>
          <w:rFonts w:ascii="GHEA Grapalat" w:hAnsi="GHEA Grapalat"/>
          <w:sz w:val="24"/>
          <w:szCs w:val="24"/>
          <w:lang w:val="hy-AM"/>
        </w:rPr>
        <w:softHyphen/>
      </w:r>
      <w:r w:rsidRPr="00094625">
        <w:rPr>
          <w:rFonts w:ascii="GHEA Grapalat" w:hAnsi="GHEA Grapalat"/>
          <w:sz w:val="24"/>
          <w:szCs w:val="24"/>
          <w:lang w:val="hy-AM"/>
        </w:rPr>
        <w:t>տար</w:t>
      </w:r>
      <w:r>
        <w:rPr>
          <w:rFonts w:ascii="GHEA Grapalat" w:hAnsi="GHEA Grapalat"/>
          <w:sz w:val="24"/>
          <w:szCs w:val="24"/>
          <w:lang w:val="hy-AM"/>
        </w:rPr>
        <w:softHyphen/>
      </w:r>
      <w:r w:rsidRPr="00094625">
        <w:rPr>
          <w:rFonts w:ascii="GHEA Grapalat" w:hAnsi="GHEA Grapalat"/>
          <w:sz w:val="24"/>
          <w:szCs w:val="24"/>
          <w:lang w:val="hy-AM"/>
        </w:rPr>
        <w:t xml:space="preserve">ված գործարքների վերաբերյալ </w:t>
      </w:r>
      <w:proofErr w:type="spellStart"/>
      <w:r w:rsidRPr="00094625">
        <w:rPr>
          <w:rFonts w:ascii="GHEA Grapalat" w:hAnsi="GHEA Grapalat"/>
          <w:sz w:val="24"/>
          <w:szCs w:val="24"/>
          <w:lang w:val="hy-AM"/>
        </w:rPr>
        <w:t>տրանսֆերային</w:t>
      </w:r>
      <w:proofErr w:type="spellEnd"/>
      <w:r w:rsidRPr="00094625">
        <w:rPr>
          <w:rFonts w:ascii="GHEA Grapalat" w:hAnsi="GHEA Grapalat"/>
          <w:sz w:val="24"/>
          <w:szCs w:val="24"/>
          <w:lang w:val="hy-AM"/>
        </w:rPr>
        <w:t xml:space="preserve"> գնագոյացման վերլուծությանը: Հարկային մարմինը տեղական փաստաթուղթ կարող է պահանջել նաև մշտական հաստատության միջոցով Հայաստանի Հանրապետությունում գործունեություն իրա</w:t>
      </w:r>
      <w:r>
        <w:rPr>
          <w:rFonts w:ascii="GHEA Grapalat" w:hAnsi="GHEA Grapalat"/>
          <w:sz w:val="24"/>
          <w:szCs w:val="24"/>
          <w:lang w:val="hy-AM"/>
        </w:rPr>
        <w:softHyphen/>
      </w:r>
      <w:r w:rsidRPr="00094625">
        <w:rPr>
          <w:rFonts w:ascii="GHEA Grapalat" w:hAnsi="GHEA Grapalat"/>
          <w:sz w:val="24"/>
          <w:szCs w:val="24"/>
          <w:lang w:val="hy-AM"/>
        </w:rPr>
        <w:t>կա</w:t>
      </w:r>
      <w:r>
        <w:rPr>
          <w:rFonts w:ascii="GHEA Grapalat" w:hAnsi="GHEA Grapalat"/>
          <w:sz w:val="24"/>
          <w:szCs w:val="24"/>
          <w:lang w:val="hy-AM"/>
        </w:rPr>
        <w:softHyphen/>
      </w:r>
      <w:r w:rsidRPr="00094625">
        <w:rPr>
          <w:rFonts w:ascii="GHEA Grapalat" w:hAnsi="GHEA Grapalat"/>
          <w:sz w:val="24"/>
          <w:szCs w:val="24"/>
          <w:lang w:val="hy-AM"/>
        </w:rPr>
        <w:t>նացնող ոչ ռեզիդենտ շահութահարկ վճարողներից։ Տեղական փաստաթղթի լրաց</w:t>
      </w:r>
      <w:r>
        <w:rPr>
          <w:rFonts w:ascii="GHEA Grapalat" w:hAnsi="GHEA Grapalat"/>
          <w:sz w:val="24"/>
          <w:szCs w:val="24"/>
          <w:lang w:val="hy-AM"/>
        </w:rPr>
        <w:softHyphen/>
      </w:r>
      <w:r w:rsidRPr="00094625">
        <w:rPr>
          <w:rFonts w:ascii="GHEA Grapalat" w:hAnsi="GHEA Grapalat"/>
          <w:sz w:val="24"/>
          <w:szCs w:val="24"/>
          <w:lang w:val="hy-AM"/>
        </w:rPr>
        <w:t>ման կարգը սահմանում է հարկային մարմինը:</w:t>
      </w:r>
    </w:p>
    <w:p w:rsidR="00094625" w:rsidRDefault="00094625" w:rsidP="00094625">
      <w:pPr>
        <w:spacing w:after="0" w:line="360" w:lineRule="auto"/>
        <w:ind w:firstLine="720"/>
        <w:jc w:val="both"/>
        <w:rPr>
          <w:rFonts w:ascii="GHEA Grapalat" w:hAnsi="GHEA Grapalat"/>
          <w:sz w:val="24"/>
          <w:szCs w:val="24"/>
          <w:lang w:val="hy-AM"/>
        </w:rPr>
      </w:pPr>
      <w:r w:rsidRPr="00094625">
        <w:rPr>
          <w:rFonts w:ascii="GHEA Grapalat" w:hAnsi="GHEA Grapalat"/>
          <w:sz w:val="24"/>
          <w:szCs w:val="24"/>
          <w:lang w:val="hy-AM"/>
        </w:rPr>
        <w:t xml:space="preserve">3) Երկրների </w:t>
      </w:r>
      <w:proofErr w:type="spellStart"/>
      <w:r w:rsidRPr="00094625">
        <w:rPr>
          <w:rFonts w:ascii="GHEA Grapalat" w:hAnsi="GHEA Grapalat"/>
          <w:sz w:val="24"/>
          <w:szCs w:val="24"/>
          <w:lang w:val="hy-AM"/>
        </w:rPr>
        <w:t>միջև</w:t>
      </w:r>
      <w:proofErr w:type="spellEnd"/>
      <w:r w:rsidRPr="00094625">
        <w:rPr>
          <w:rFonts w:ascii="GHEA Grapalat" w:hAnsi="GHEA Grapalat"/>
          <w:sz w:val="24"/>
          <w:szCs w:val="24"/>
          <w:lang w:val="hy-AM"/>
        </w:rPr>
        <w:t xml:space="preserve"> փոխանակվող հաշվետվություն –</w:t>
      </w:r>
      <w:r>
        <w:rPr>
          <w:rFonts w:ascii="GHEA Grapalat" w:hAnsi="GHEA Grapalat"/>
          <w:sz w:val="24"/>
          <w:szCs w:val="24"/>
          <w:lang w:val="hy-AM"/>
        </w:rPr>
        <w:t xml:space="preserve"> </w:t>
      </w:r>
      <w:r w:rsidRPr="00094625">
        <w:rPr>
          <w:rFonts w:ascii="GHEA Grapalat" w:hAnsi="GHEA Grapalat"/>
          <w:sz w:val="24"/>
          <w:szCs w:val="24"/>
          <w:lang w:val="hy-AM"/>
        </w:rPr>
        <w:t xml:space="preserve">արտացոլում է  հարկային մարմինների </w:t>
      </w:r>
      <w:proofErr w:type="spellStart"/>
      <w:r w:rsidRPr="00094625">
        <w:rPr>
          <w:rFonts w:ascii="GHEA Grapalat" w:hAnsi="GHEA Grapalat"/>
          <w:sz w:val="24"/>
          <w:szCs w:val="24"/>
          <w:lang w:val="hy-AM"/>
        </w:rPr>
        <w:t>միջև</w:t>
      </w:r>
      <w:proofErr w:type="spellEnd"/>
      <w:r w:rsidRPr="00094625">
        <w:rPr>
          <w:rFonts w:ascii="GHEA Grapalat" w:hAnsi="GHEA Grapalat"/>
          <w:sz w:val="24"/>
          <w:szCs w:val="24"/>
          <w:lang w:val="hy-AM"/>
        </w:rPr>
        <w:t xml:space="preserve"> համընդհանուր տեղեկատվության տրամադրում, որն առնչվում է եկամուտների համաշխարհային տեղաբաշխմանը, վճարված հարկերին և միջազգային ընկերության խմբի տնտեսական գործունեության իրականացման վերաբերյալ ցուցանիշներին: Տվյալ փաստաթղթի </w:t>
      </w:r>
      <w:proofErr w:type="spellStart"/>
      <w:r w:rsidRPr="00094625">
        <w:rPr>
          <w:rFonts w:ascii="GHEA Grapalat" w:hAnsi="GHEA Grapalat"/>
          <w:sz w:val="24"/>
          <w:szCs w:val="24"/>
          <w:lang w:val="hy-AM"/>
        </w:rPr>
        <w:t>ձևն</w:t>
      </w:r>
      <w:proofErr w:type="spellEnd"/>
      <w:r w:rsidRPr="00094625">
        <w:rPr>
          <w:rFonts w:ascii="GHEA Grapalat" w:hAnsi="GHEA Grapalat"/>
          <w:sz w:val="24"/>
          <w:szCs w:val="24"/>
          <w:lang w:val="hy-AM"/>
        </w:rPr>
        <w:t xml:space="preserve"> ու լրացման կարգը սահմանում է հարկային մարմինը:</w:t>
      </w:r>
      <w:r>
        <w:rPr>
          <w:rFonts w:ascii="GHEA Grapalat" w:hAnsi="GHEA Grapalat"/>
          <w:sz w:val="24"/>
          <w:szCs w:val="24"/>
          <w:lang w:val="hy-AM"/>
        </w:rPr>
        <w:t>»:</w:t>
      </w:r>
      <w:r w:rsidRPr="00094625">
        <w:rPr>
          <w:rFonts w:ascii="GHEA Grapalat" w:hAnsi="GHEA Grapalat"/>
          <w:sz w:val="24"/>
          <w:szCs w:val="24"/>
          <w:lang w:val="hy-AM"/>
        </w:rPr>
        <w:t xml:space="preserve"> </w:t>
      </w:r>
    </w:p>
    <w:p w:rsidR="00094625" w:rsidRDefault="00094625" w:rsidP="0009462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Նույն հոդվածի</w:t>
      </w:r>
      <w:r w:rsidR="005B1520" w:rsidRPr="005B1520">
        <w:rPr>
          <w:rFonts w:ascii="GHEA Grapalat" w:hAnsi="GHEA Grapalat"/>
          <w:sz w:val="24"/>
          <w:szCs w:val="24"/>
          <w:lang w:val="hy-AM"/>
        </w:rPr>
        <w:t xml:space="preserve"> 2-</w:t>
      </w:r>
      <w:r w:rsidR="005B1520">
        <w:rPr>
          <w:rFonts w:ascii="GHEA Grapalat" w:hAnsi="GHEA Grapalat"/>
          <w:sz w:val="24"/>
          <w:szCs w:val="24"/>
          <w:lang w:val="hy-AM"/>
        </w:rPr>
        <w:t xml:space="preserve">րդ </w:t>
      </w:r>
      <w:r>
        <w:rPr>
          <w:rFonts w:ascii="GHEA Grapalat" w:hAnsi="GHEA Grapalat"/>
          <w:sz w:val="24"/>
          <w:szCs w:val="24"/>
          <w:lang w:val="hy-AM"/>
        </w:rPr>
        <w:t>մասը</w:t>
      </w:r>
      <w:r w:rsidR="005B1520">
        <w:rPr>
          <w:rFonts w:ascii="GHEA Grapalat" w:hAnsi="GHEA Grapalat"/>
          <w:sz w:val="24"/>
          <w:szCs w:val="24"/>
          <w:lang w:val="hy-AM"/>
        </w:rPr>
        <w:t xml:space="preserve"> </w:t>
      </w:r>
      <w:r>
        <w:rPr>
          <w:rFonts w:ascii="GHEA Grapalat" w:hAnsi="GHEA Grapalat"/>
          <w:sz w:val="24"/>
          <w:szCs w:val="24"/>
          <w:lang w:val="hy-AM"/>
        </w:rPr>
        <w:t>շարադրել նոր խմբագրությամբ`</w:t>
      </w:r>
    </w:p>
    <w:p w:rsidR="00094625" w:rsidRDefault="00094625" w:rsidP="0009462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Pr="00094625">
        <w:rPr>
          <w:rFonts w:ascii="GHEA Grapalat" w:hAnsi="GHEA Grapalat"/>
          <w:sz w:val="24"/>
          <w:szCs w:val="24"/>
          <w:lang w:val="hy-AM"/>
        </w:rPr>
        <w:t xml:space="preserve">2. Սույն հոդվածի 1-ին մասով սահմանված փաստաթղթերը հարկ վճարողը հարկային մարմին է ներկայացնում վերջինիս ուղարկած գրավոր ծանուցման ստացման ամսաթվից հետո՝ 30 աշխատանքային օրվա ընթացքում: Հարկային մարմինը կարող է պահանջել լրացուցիչ այլ տեղեկատվություն, որը հարկ վճարողը հարկային մարմին է ներկայացնում վերջինիս ուղարկած գրավոր ծանուցման ստացման ամսաթվից հետո՝ 10 աշխատանքային օրվա ընթացքում: Հարկային մարմինը կարող է նաև պահանջել հարցազրույցի անցկացում հարկ վճարողի և (կամ) նրա ներկայացուցիչների հետ, որի վերաբերյալ ուղարկված գրավոր ծանուցման ստացման ամսաթվից հետո՝ 5 աշխատանքային օրվա ընթացքում, հարկ վճարողը </w:t>
      </w:r>
      <w:r w:rsidRPr="00094625">
        <w:rPr>
          <w:rFonts w:ascii="GHEA Grapalat" w:hAnsi="GHEA Grapalat"/>
          <w:sz w:val="24"/>
          <w:szCs w:val="24"/>
          <w:lang w:val="hy-AM"/>
        </w:rPr>
        <w:lastRenderedPageBreak/>
        <w:t>պետք է գրավոր տեղեկացնի հարցազրույցի անցկացման վայրի, ժամկետների և մասնակիցների մասին տեղեկատվություն:</w:t>
      </w:r>
      <w:r>
        <w:rPr>
          <w:rFonts w:ascii="GHEA Grapalat" w:hAnsi="GHEA Grapalat"/>
          <w:sz w:val="24"/>
          <w:szCs w:val="24"/>
          <w:lang w:val="hy-AM"/>
        </w:rPr>
        <w:t>»:</w:t>
      </w:r>
    </w:p>
    <w:p w:rsidR="008C574B" w:rsidRDefault="00094625" w:rsidP="00094625">
      <w:pPr>
        <w:spacing w:after="0" w:line="360" w:lineRule="auto"/>
        <w:ind w:left="720"/>
        <w:jc w:val="both"/>
        <w:rPr>
          <w:rFonts w:ascii="GHEA Grapalat" w:hAnsi="GHEA Grapalat"/>
          <w:sz w:val="24"/>
          <w:szCs w:val="24"/>
          <w:lang w:val="hy-AM"/>
        </w:rPr>
      </w:pPr>
      <w:r>
        <w:rPr>
          <w:rFonts w:ascii="GHEA Grapalat" w:hAnsi="GHEA Grapalat"/>
          <w:sz w:val="24"/>
          <w:szCs w:val="24"/>
          <w:lang w:val="hy-AM"/>
        </w:rPr>
        <w:t>Նույն հոդվածը</w:t>
      </w:r>
      <w:r w:rsidR="00F5312B">
        <w:rPr>
          <w:rFonts w:ascii="GHEA Grapalat" w:hAnsi="GHEA Grapalat"/>
          <w:sz w:val="24"/>
          <w:szCs w:val="24"/>
          <w:lang w:val="hy-AM"/>
        </w:rPr>
        <w:t xml:space="preserve"> </w:t>
      </w:r>
      <w:r>
        <w:rPr>
          <w:rFonts w:ascii="GHEA Grapalat" w:hAnsi="GHEA Grapalat"/>
          <w:sz w:val="24"/>
          <w:szCs w:val="24"/>
          <w:lang w:val="hy-AM"/>
        </w:rPr>
        <w:t>լ</w:t>
      </w:r>
      <w:r w:rsidR="008C574B" w:rsidRPr="008C574B">
        <w:rPr>
          <w:rFonts w:ascii="GHEA Grapalat" w:hAnsi="GHEA Grapalat"/>
          <w:sz w:val="24"/>
          <w:szCs w:val="24"/>
          <w:lang w:val="hy-AM"/>
        </w:rPr>
        <w:t xml:space="preserve">րացնել </w:t>
      </w:r>
      <w:r>
        <w:rPr>
          <w:rFonts w:ascii="GHEA Grapalat" w:hAnsi="GHEA Grapalat"/>
          <w:sz w:val="24"/>
          <w:szCs w:val="24"/>
          <w:lang w:val="hy-AM"/>
        </w:rPr>
        <w:t>4</w:t>
      </w:r>
      <w:r w:rsidRPr="008C574B">
        <w:rPr>
          <w:rFonts w:ascii="GHEA Grapalat" w:hAnsi="GHEA Grapalat"/>
          <w:sz w:val="24"/>
          <w:szCs w:val="24"/>
          <w:lang w:val="hy-AM"/>
        </w:rPr>
        <w:t>-</w:t>
      </w:r>
      <w:r>
        <w:rPr>
          <w:rFonts w:ascii="GHEA Grapalat" w:hAnsi="GHEA Grapalat"/>
          <w:sz w:val="24"/>
          <w:szCs w:val="24"/>
          <w:lang w:val="hy-AM"/>
        </w:rPr>
        <w:t>րդ</w:t>
      </w:r>
      <w:r w:rsidRPr="008C574B">
        <w:rPr>
          <w:rFonts w:ascii="GHEA Grapalat" w:hAnsi="GHEA Grapalat"/>
          <w:sz w:val="24"/>
          <w:szCs w:val="24"/>
          <w:lang w:val="hy-AM"/>
        </w:rPr>
        <w:t xml:space="preserve"> մասով</w:t>
      </w:r>
      <w:r>
        <w:rPr>
          <w:rFonts w:ascii="GHEA Grapalat" w:hAnsi="GHEA Grapalat"/>
          <w:sz w:val="24"/>
          <w:szCs w:val="24"/>
          <w:lang w:val="hy-AM"/>
        </w:rPr>
        <w:t xml:space="preserve"> </w:t>
      </w:r>
      <w:proofErr w:type="spellStart"/>
      <w:r w:rsidR="008C574B" w:rsidRPr="008C574B">
        <w:rPr>
          <w:rFonts w:ascii="GHEA Grapalat" w:hAnsi="GHEA Grapalat"/>
          <w:sz w:val="24"/>
          <w:szCs w:val="24"/>
          <w:lang w:val="hy-AM"/>
        </w:rPr>
        <w:t>հետևյալ</w:t>
      </w:r>
      <w:proofErr w:type="spellEnd"/>
      <w:r w:rsidR="008C574B" w:rsidRPr="008C574B">
        <w:rPr>
          <w:rFonts w:ascii="GHEA Grapalat" w:hAnsi="GHEA Grapalat"/>
          <w:sz w:val="24"/>
          <w:szCs w:val="24"/>
          <w:lang w:val="hy-AM"/>
        </w:rPr>
        <w:t xml:space="preserve"> բովանդակությամբ</w:t>
      </w:r>
      <w:r w:rsidR="00F5312B">
        <w:rPr>
          <w:rFonts w:ascii="GHEA Grapalat" w:hAnsi="GHEA Grapalat"/>
          <w:sz w:val="24"/>
          <w:szCs w:val="24"/>
          <w:lang w:val="hy-AM"/>
        </w:rPr>
        <w:t xml:space="preserve">` </w:t>
      </w:r>
    </w:p>
    <w:p w:rsidR="00F5312B" w:rsidRDefault="00F5312B" w:rsidP="00F5312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00094625" w:rsidRPr="00094625">
        <w:rPr>
          <w:rFonts w:ascii="GHEA Grapalat" w:hAnsi="GHEA Grapalat"/>
          <w:sz w:val="24"/>
          <w:szCs w:val="24"/>
          <w:lang w:val="hy-AM"/>
        </w:rPr>
        <w:t>4. Սույն հոդվածի 1-ին մասով սահմանված փաստաթղթերը սահմանված ժամկետներում հարկային մարմին չներկայացնելու դեպքում հարկ վճարողը վճարում է տուգանք՝ ծանուցման ենթակա յուրաքանչյուր վերահսկվող գործարքի արժեքի 10 տոկոսի չափով</w:t>
      </w:r>
      <w:r w:rsidR="00094625">
        <w:rPr>
          <w:rFonts w:ascii="GHEA Grapalat" w:hAnsi="GHEA Grapalat"/>
          <w:sz w:val="24"/>
          <w:szCs w:val="24"/>
          <w:lang w:val="hy-AM"/>
        </w:rPr>
        <w:t xml:space="preserve">, </w:t>
      </w:r>
      <w:r w:rsidR="00094625" w:rsidRPr="00094625">
        <w:rPr>
          <w:rFonts w:ascii="GHEA Grapalat" w:hAnsi="GHEA Grapalat"/>
          <w:sz w:val="24"/>
          <w:szCs w:val="24"/>
          <w:lang w:val="hy-AM"/>
        </w:rPr>
        <w:t xml:space="preserve">իսկ </w:t>
      </w:r>
      <w:r w:rsidR="00094625">
        <w:rPr>
          <w:rFonts w:ascii="GHEA Grapalat" w:hAnsi="GHEA Grapalat"/>
          <w:sz w:val="24"/>
          <w:szCs w:val="24"/>
          <w:lang w:val="hy-AM"/>
        </w:rPr>
        <w:t>ս</w:t>
      </w:r>
      <w:r w:rsidR="00094625" w:rsidRPr="00094625">
        <w:rPr>
          <w:rFonts w:ascii="GHEA Grapalat" w:hAnsi="GHEA Grapalat"/>
          <w:sz w:val="24"/>
          <w:szCs w:val="24"/>
          <w:lang w:val="hy-AM"/>
        </w:rPr>
        <w:t xml:space="preserve">ահմանված ժամկետից ուշացնելու դեպքում յուրաքանչյուր ժամկետանց օրվա համար տույժ՝ ծանուցման ենթակա յուրաքանչյուր </w:t>
      </w:r>
      <w:proofErr w:type="spellStart"/>
      <w:r w:rsidR="00094625" w:rsidRPr="00094625">
        <w:rPr>
          <w:rFonts w:ascii="GHEA Grapalat" w:hAnsi="GHEA Grapalat"/>
          <w:sz w:val="24"/>
          <w:szCs w:val="24"/>
          <w:lang w:val="hy-AM"/>
        </w:rPr>
        <w:t>վերհսկվող</w:t>
      </w:r>
      <w:proofErr w:type="spellEnd"/>
      <w:r w:rsidR="00094625" w:rsidRPr="00094625">
        <w:rPr>
          <w:rFonts w:ascii="GHEA Grapalat" w:hAnsi="GHEA Grapalat"/>
          <w:sz w:val="24"/>
          <w:szCs w:val="24"/>
          <w:lang w:val="hy-AM"/>
        </w:rPr>
        <w:t xml:space="preserve"> գործարքի արժեքի 0.04 տոկոսի չափով:</w:t>
      </w:r>
      <w:r>
        <w:rPr>
          <w:rFonts w:ascii="GHEA Grapalat" w:hAnsi="GHEA Grapalat"/>
          <w:sz w:val="24"/>
          <w:szCs w:val="24"/>
          <w:lang w:val="hy-AM"/>
        </w:rPr>
        <w:t>»</w:t>
      </w:r>
      <w:r w:rsidR="00380115">
        <w:rPr>
          <w:rFonts w:ascii="GHEA Grapalat" w:hAnsi="GHEA Grapalat"/>
          <w:sz w:val="24"/>
          <w:szCs w:val="24"/>
          <w:lang w:val="hy-AM"/>
        </w:rPr>
        <w:t>:</w:t>
      </w:r>
    </w:p>
    <w:p w:rsidR="00BB3ED6" w:rsidRDefault="00BB3ED6" w:rsidP="00BB3ED6">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573407">
        <w:rPr>
          <w:rFonts w:ascii="GHEA Grapalat" w:hAnsi="GHEA Grapalat"/>
          <w:b/>
          <w:sz w:val="24"/>
          <w:szCs w:val="24"/>
          <w:lang w:val="hy-AM"/>
        </w:rPr>
        <w:t xml:space="preserve"> 25</w:t>
      </w:r>
      <w:r w:rsidRPr="006D01C5">
        <w:rPr>
          <w:rFonts w:ascii="GHEA Grapalat" w:hAnsi="GHEA Grapalat"/>
          <w:b/>
          <w:sz w:val="24"/>
          <w:szCs w:val="24"/>
          <w:lang w:val="hy-AM"/>
        </w:rPr>
        <w:t>.</w:t>
      </w:r>
      <w:r w:rsidRPr="006D01C5">
        <w:rPr>
          <w:rFonts w:ascii="GHEA Grapalat" w:hAnsi="GHEA Grapalat"/>
          <w:sz w:val="24"/>
          <w:szCs w:val="24"/>
          <w:lang w:val="hy-AM"/>
        </w:rPr>
        <w:t xml:space="preserve"> Օրենսգրքի</w:t>
      </w:r>
      <w:r>
        <w:rPr>
          <w:rFonts w:ascii="GHEA Grapalat" w:hAnsi="GHEA Grapalat"/>
          <w:sz w:val="24"/>
          <w:szCs w:val="24"/>
          <w:lang w:val="hy-AM"/>
        </w:rPr>
        <w:t xml:space="preserve"> 377</w:t>
      </w:r>
      <w:r w:rsidRPr="006D01C5">
        <w:rPr>
          <w:rFonts w:ascii="GHEA Grapalat" w:hAnsi="GHEA Grapalat"/>
          <w:sz w:val="24"/>
          <w:szCs w:val="24"/>
          <w:lang w:val="hy-AM"/>
        </w:rPr>
        <w:t xml:space="preserve">-րդ </w:t>
      </w:r>
      <w:r>
        <w:rPr>
          <w:rFonts w:ascii="GHEA Grapalat" w:hAnsi="GHEA Grapalat"/>
          <w:sz w:val="24"/>
          <w:szCs w:val="24"/>
          <w:lang w:val="hy-AM"/>
        </w:rPr>
        <w:t>հոդվածի 3-րդ մասում «</w:t>
      </w:r>
      <w:r w:rsidRPr="000A247D">
        <w:rPr>
          <w:rFonts w:ascii="GHEA Grapalat" w:hAnsi="GHEA Grapalat"/>
          <w:sz w:val="24"/>
          <w:szCs w:val="24"/>
          <w:lang w:val="hy-AM"/>
        </w:rPr>
        <w:t>սահմանված ժամ</w:t>
      </w:r>
      <w:r w:rsidR="00565CB3">
        <w:rPr>
          <w:rFonts w:ascii="GHEA Grapalat" w:hAnsi="GHEA Grapalat"/>
          <w:sz w:val="24"/>
          <w:szCs w:val="24"/>
          <w:lang w:val="hy-AM"/>
        </w:rPr>
        <w:softHyphen/>
      </w:r>
      <w:r w:rsidRPr="000A247D">
        <w:rPr>
          <w:rFonts w:ascii="GHEA Grapalat" w:hAnsi="GHEA Grapalat"/>
          <w:sz w:val="24"/>
          <w:szCs w:val="24"/>
          <w:lang w:val="hy-AM"/>
        </w:rPr>
        <w:t>կե</w:t>
      </w:r>
      <w:r w:rsidR="00565CB3">
        <w:rPr>
          <w:rFonts w:ascii="GHEA Grapalat" w:hAnsi="GHEA Grapalat"/>
          <w:sz w:val="24"/>
          <w:szCs w:val="24"/>
          <w:lang w:val="hy-AM"/>
        </w:rPr>
        <w:softHyphen/>
      </w:r>
      <w:r w:rsidRPr="000A247D">
        <w:rPr>
          <w:rFonts w:ascii="GHEA Grapalat" w:hAnsi="GHEA Grapalat"/>
          <w:sz w:val="24"/>
          <w:szCs w:val="24"/>
          <w:lang w:val="hy-AM"/>
        </w:rPr>
        <w:t>տում:</w:t>
      </w:r>
      <w:r>
        <w:rPr>
          <w:rFonts w:ascii="GHEA Grapalat" w:hAnsi="GHEA Grapalat"/>
          <w:sz w:val="24"/>
          <w:szCs w:val="24"/>
          <w:lang w:val="hy-AM"/>
        </w:rPr>
        <w:t>» բառերից հետո լրացնել` «</w:t>
      </w:r>
      <w:proofErr w:type="spellStart"/>
      <w:r w:rsidRPr="00BB3ED6">
        <w:rPr>
          <w:rFonts w:ascii="GHEA Grapalat" w:hAnsi="GHEA Grapalat"/>
          <w:sz w:val="24"/>
          <w:szCs w:val="24"/>
          <w:lang w:val="hy-AM"/>
        </w:rPr>
        <w:t>Փոխհամաձայնեցման</w:t>
      </w:r>
      <w:proofErr w:type="spellEnd"/>
      <w:r w:rsidRPr="00BB3ED6">
        <w:rPr>
          <w:rFonts w:ascii="GHEA Grapalat" w:hAnsi="GHEA Grapalat"/>
          <w:sz w:val="24"/>
          <w:szCs w:val="24"/>
          <w:lang w:val="hy-AM"/>
        </w:rPr>
        <w:t xml:space="preserve"> ընթացակարգի միջոցով գոր</w:t>
      </w:r>
      <w:r w:rsidR="00565CB3">
        <w:rPr>
          <w:rFonts w:ascii="GHEA Grapalat" w:hAnsi="GHEA Grapalat"/>
          <w:sz w:val="24"/>
          <w:szCs w:val="24"/>
          <w:lang w:val="hy-AM"/>
        </w:rPr>
        <w:softHyphen/>
      </w:r>
      <w:r w:rsidRPr="00BB3ED6">
        <w:rPr>
          <w:rFonts w:ascii="GHEA Grapalat" w:hAnsi="GHEA Grapalat"/>
          <w:sz w:val="24"/>
          <w:szCs w:val="24"/>
          <w:lang w:val="hy-AM"/>
        </w:rPr>
        <w:t>ծի լուծման կարգը սահմանում է Կառավարությունը:</w:t>
      </w:r>
      <w:r>
        <w:rPr>
          <w:rFonts w:ascii="GHEA Grapalat" w:hAnsi="GHEA Grapalat"/>
          <w:sz w:val="24"/>
          <w:szCs w:val="24"/>
          <w:lang w:val="hy-AM"/>
        </w:rPr>
        <w:t xml:space="preserve">»: </w:t>
      </w:r>
    </w:p>
    <w:p w:rsidR="00647013" w:rsidRDefault="00647013" w:rsidP="0054486C">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565CB3">
        <w:rPr>
          <w:rFonts w:ascii="GHEA Grapalat" w:hAnsi="GHEA Grapalat"/>
          <w:b/>
          <w:sz w:val="24"/>
          <w:szCs w:val="24"/>
          <w:lang w:val="hy-AM"/>
        </w:rPr>
        <w:t xml:space="preserve"> 26</w:t>
      </w:r>
      <w:r w:rsidRPr="006D01C5">
        <w:rPr>
          <w:rFonts w:ascii="GHEA Grapalat" w:hAnsi="GHEA Grapalat"/>
          <w:b/>
          <w:sz w:val="24"/>
          <w:szCs w:val="24"/>
          <w:lang w:val="hy-AM"/>
        </w:rPr>
        <w:t>.</w:t>
      </w:r>
      <w:r w:rsidRPr="006D01C5">
        <w:rPr>
          <w:rFonts w:ascii="GHEA Grapalat" w:hAnsi="GHEA Grapalat"/>
          <w:sz w:val="24"/>
          <w:szCs w:val="24"/>
          <w:lang w:val="hy-AM"/>
        </w:rPr>
        <w:t xml:space="preserve"> Օրենսգրքի</w:t>
      </w:r>
      <w:r>
        <w:rPr>
          <w:rFonts w:ascii="GHEA Grapalat" w:hAnsi="GHEA Grapalat"/>
          <w:sz w:val="24"/>
          <w:szCs w:val="24"/>
          <w:lang w:val="hy-AM"/>
        </w:rPr>
        <w:t xml:space="preserve"> 378</w:t>
      </w:r>
      <w:r w:rsidRPr="006D01C5">
        <w:rPr>
          <w:rFonts w:ascii="GHEA Grapalat" w:hAnsi="GHEA Grapalat"/>
          <w:sz w:val="24"/>
          <w:szCs w:val="24"/>
          <w:lang w:val="hy-AM"/>
        </w:rPr>
        <w:t>-րդ</w:t>
      </w:r>
      <w:r>
        <w:rPr>
          <w:rFonts w:ascii="GHEA Grapalat" w:hAnsi="GHEA Grapalat"/>
          <w:sz w:val="24"/>
          <w:szCs w:val="24"/>
          <w:lang w:val="hy-AM"/>
        </w:rPr>
        <w:t xml:space="preserve"> հոդվածը </w:t>
      </w:r>
      <w:r w:rsidR="0054486C">
        <w:rPr>
          <w:rFonts w:ascii="GHEA Grapalat" w:hAnsi="GHEA Grapalat"/>
          <w:sz w:val="24"/>
          <w:szCs w:val="24"/>
          <w:lang w:val="hy-AM"/>
        </w:rPr>
        <w:t>շ</w:t>
      </w:r>
      <w:r>
        <w:rPr>
          <w:rFonts w:ascii="GHEA Grapalat" w:hAnsi="GHEA Grapalat"/>
          <w:sz w:val="24"/>
          <w:szCs w:val="24"/>
          <w:lang w:val="hy-AM"/>
        </w:rPr>
        <w:t xml:space="preserve">արադրել </w:t>
      </w:r>
      <w:proofErr w:type="spellStart"/>
      <w:r>
        <w:rPr>
          <w:rFonts w:ascii="GHEA Grapalat" w:hAnsi="GHEA Grapalat"/>
          <w:sz w:val="24"/>
          <w:szCs w:val="24"/>
          <w:lang w:val="hy-AM"/>
        </w:rPr>
        <w:t>հետևյալ</w:t>
      </w:r>
      <w:proofErr w:type="spellEnd"/>
      <w:r>
        <w:rPr>
          <w:rFonts w:ascii="GHEA Grapalat" w:hAnsi="GHEA Grapalat"/>
          <w:sz w:val="24"/>
          <w:szCs w:val="24"/>
          <w:lang w:val="hy-AM"/>
        </w:rPr>
        <w:t xml:space="preserve"> խմբագրությամբ`</w:t>
      </w:r>
    </w:p>
    <w:p w:rsidR="000C08BB" w:rsidRPr="000C08BB" w:rsidRDefault="000C08BB" w:rsidP="000C08BB">
      <w:pPr>
        <w:spacing w:after="0" w:line="360" w:lineRule="auto"/>
        <w:ind w:firstLine="720"/>
        <w:jc w:val="center"/>
        <w:rPr>
          <w:rFonts w:ascii="GHEA Grapalat" w:hAnsi="GHEA Grapalat"/>
          <w:sz w:val="24"/>
          <w:szCs w:val="24"/>
          <w:lang w:val="hy-AM"/>
        </w:rPr>
      </w:pPr>
      <w:r w:rsidRPr="00565CB3">
        <w:rPr>
          <w:rFonts w:ascii="GHEA Grapalat" w:hAnsi="GHEA Grapalat"/>
          <w:sz w:val="24"/>
          <w:szCs w:val="24"/>
          <w:lang w:val="hy-AM"/>
        </w:rPr>
        <w:t>«Հոդված 378</w:t>
      </w:r>
      <w:r w:rsidRPr="000A247D">
        <w:rPr>
          <w:rFonts w:ascii="GHEA Grapalat" w:hAnsi="GHEA Grapalat"/>
          <w:b/>
          <w:sz w:val="24"/>
          <w:szCs w:val="24"/>
          <w:lang w:val="hy-AM"/>
        </w:rPr>
        <w:t xml:space="preserve">. </w:t>
      </w:r>
      <w:r w:rsidRPr="000C08BB">
        <w:rPr>
          <w:rFonts w:ascii="GHEA Grapalat" w:hAnsi="GHEA Grapalat"/>
          <w:sz w:val="24"/>
          <w:szCs w:val="24"/>
          <w:lang w:val="hy-AM"/>
        </w:rPr>
        <w:t>Նախնական գնագոյացման պայմանավորվածություն</w:t>
      </w:r>
    </w:p>
    <w:p w:rsidR="00565CB3" w:rsidRPr="00565CB3" w:rsidRDefault="00565CB3" w:rsidP="00565CB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565CB3">
        <w:rPr>
          <w:rFonts w:ascii="GHEA Grapalat" w:hAnsi="GHEA Grapalat"/>
          <w:sz w:val="24"/>
          <w:szCs w:val="24"/>
          <w:lang w:val="hy-AM"/>
        </w:rPr>
        <w:t>Սույն գլխի կիրառության իմաստով հարկ վճարողը ոչ ռեզիդենտ փոխ</w:t>
      </w:r>
      <w:r>
        <w:rPr>
          <w:rFonts w:ascii="GHEA Grapalat" w:hAnsi="GHEA Grapalat"/>
          <w:sz w:val="24"/>
          <w:szCs w:val="24"/>
          <w:lang w:val="hy-AM"/>
        </w:rPr>
        <w:softHyphen/>
      </w:r>
      <w:r w:rsidRPr="00565CB3">
        <w:rPr>
          <w:rFonts w:ascii="GHEA Grapalat" w:hAnsi="GHEA Grapalat"/>
          <w:sz w:val="24"/>
          <w:szCs w:val="24"/>
          <w:lang w:val="hy-AM"/>
        </w:rPr>
        <w:t>կա</w:t>
      </w:r>
      <w:r>
        <w:rPr>
          <w:rFonts w:ascii="GHEA Grapalat" w:hAnsi="GHEA Grapalat"/>
          <w:sz w:val="24"/>
          <w:szCs w:val="24"/>
          <w:lang w:val="hy-AM"/>
        </w:rPr>
        <w:softHyphen/>
      </w:r>
      <w:r w:rsidRPr="00565CB3">
        <w:rPr>
          <w:rFonts w:ascii="GHEA Grapalat" w:hAnsi="GHEA Grapalat"/>
          <w:sz w:val="24"/>
          <w:szCs w:val="24"/>
          <w:lang w:val="hy-AM"/>
        </w:rPr>
        <w:t xml:space="preserve">պակցված կողմի/կողմերի հետ կատարված գործարքների մասով կարող է հարկային մարմնի կողմից սահմանված </w:t>
      </w:r>
      <w:proofErr w:type="spellStart"/>
      <w:r w:rsidRPr="00565CB3">
        <w:rPr>
          <w:rFonts w:ascii="GHEA Grapalat" w:hAnsi="GHEA Grapalat"/>
          <w:sz w:val="24"/>
          <w:szCs w:val="24"/>
          <w:lang w:val="hy-AM"/>
        </w:rPr>
        <w:t>ձևով</w:t>
      </w:r>
      <w:proofErr w:type="spellEnd"/>
      <w:r w:rsidRPr="00565CB3">
        <w:rPr>
          <w:rFonts w:ascii="GHEA Grapalat" w:hAnsi="GHEA Grapalat"/>
          <w:sz w:val="24"/>
          <w:szCs w:val="24"/>
          <w:lang w:val="hy-AM"/>
        </w:rPr>
        <w:t xml:space="preserve"> և կարգով և իր դիմումի հիման վրա դիմել իր երկրի հարկային մարմնին նախնական գնագոյացման պայմանավորվածության համար</w:t>
      </w:r>
      <w:r>
        <w:rPr>
          <w:rFonts w:ascii="GHEA Grapalat" w:hAnsi="GHEA Grapalat"/>
          <w:sz w:val="24"/>
          <w:szCs w:val="24"/>
          <w:lang w:val="hy-AM"/>
        </w:rPr>
        <w:t xml:space="preserve">: </w:t>
      </w:r>
    </w:p>
    <w:p w:rsidR="00647013" w:rsidRDefault="00565CB3" w:rsidP="00565CB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w:t>
      </w:r>
      <w:r w:rsidRPr="00565CB3">
        <w:rPr>
          <w:rFonts w:ascii="GHEA Grapalat" w:hAnsi="GHEA Grapalat"/>
          <w:sz w:val="24"/>
          <w:szCs w:val="24"/>
          <w:lang w:val="hy-AM"/>
        </w:rPr>
        <w:t xml:space="preserve">Նախնական գնագոյացման պայմանավորվածության </w:t>
      </w:r>
      <w:proofErr w:type="spellStart"/>
      <w:r w:rsidRPr="00565CB3">
        <w:rPr>
          <w:rFonts w:ascii="GHEA Grapalat" w:hAnsi="GHEA Grapalat"/>
          <w:sz w:val="24"/>
          <w:szCs w:val="24"/>
          <w:lang w:val="hy-AM"/>
        </w:rPr>
        <w:t>ձևը</w:t>
      </w:r>
      <w:proofErr w:type="spellEnd"/>
      <w:r w:rsidRPr="00565CB3">
        <w:rPr>
          <w:rFonts w:ascii="GHEA Grapalat" w:hAnsi="GHEA Grapalat"/>
          <w:sz w:val="24"/>
          <w:szCs w:val="24"/>
          <w:lang w:val="hy-AM"/>
        </w:rPr>
        <w:t xml:space="preserve"> և լրացման կարգը սահ</w:t>
      </w:r>
      <w:r>
        <w:rPr>
          <w:rFonts w:ascii="GHEA Grapalat" w:hAnsi="GHEA Grapalat"/>
          <w:sz w:val="24"/>
          <w:szCs w:val="24"/>
          <w:lang w:val="hy-AM"/>
        </w:rPr>
        <w:softHyphen/>
      </w:r>
      <w:r w:rsidRPr="00565CB3">
        <w:rPr>
          <w:rFonts w:ascii="GHEA Grapalat" w:hAnsi="GHEA Grapalat"/>
          <w:sz w:val="24"/>
          <w:szCs w:val="24"/>
          <w:lang w:val="hy-AM"/>
        </w:rPr>
        <w:t>մանում է հարկային մարմինը</w:t>
      </w:r>
      <w:r>
        <w:rPr>
          <w:rFonts w:ascii="GHEA Grapalat" w:hAnsi="GHEA Grapalat"/>
          <w:sz w:val="24"/>
          <w:szCs w:val="24"/>
          <w:lang w:val="hy-AM"/>
        </w:rPr>
        <w:t>:»:</w:t>
      </w:r>
    </w:p>
    <w:p w:rsidR="0054486C" w:rsidRPr="0054486C" w:rsidRDefault="0054486C" w:rsidP="00565CB3">
      <w:pPr>
        <w:spacing w:after="0" w:line="360" w:lineRule="auto"/>
        <w:ind w:firstLine="720"/>
        <w:jc w:val="both"/>
        <w:rPr>
          <w:rFonts w:ascii="GHEA Grapalat" w:hAnsi="GHEA Grapalat"/>
          <w:sz w:val="24"/>
          <w:szCs w:val="24"/>
          <w:lang w:val="hy-AM"/>
        </w:rPr>
      </w:pPr>
      <w:r w:rsidRPr="006D01C5">
        <w:rPr>
          <w:rFonts w:ascii="GHEA Grapalat" w:hAnsi="GHEA Grapalat"/>
          <w:b/>
          <w:sz w:val="24"/>
          <w:szCs w:val="24"/>
          <w:lang w:val="hy-AM"/>
        </w:rPr>
        <w:t>Հոդված</w:t>
      </w:r>
      <w:r w:rsidR="00565CB3">
        <w:rPr>
          <w:rFonts w:ascii="GHEA Grapalat" w:hAnsi="GHEA Grapalat"/>
          <w:b/>
          <w:sz w:val="24"/>
          <w:szCs w:val="24"/>
          <w:lang w:val="hy-AM"/>
        </w:rPr>
        <w:t xml:space="preserve"> 27.</w:t>
      </w:r>
      <w:r w:rsidRPr="0054486C">
        <w:rPr>
          <w:rFonts w:ascii="GHEA Grapalat" w:hAnsi="GHEA Grapalat"/>
          <w:sz w:val="24"/>
          <w:szCs w:val="24"/>
          <w:lang w:val="hy-AM"/>
        </w:rPr>
        <w:t xml:space="preserve"> </w:t>
      </w:r>
      <w:r>
        <w:rPr>
          <w:rFonts w:ascii="GHEA Grapalat" w:hAnsi="GHEA Grapalat"/>
          <w:sz w:val="24"/>
          <w:szCs w:val="24"/>
          <w:lang w:val="hy-AM"/>
        </w:rPr>
        <w:t>Օրենսգրքի 444-րդ հոդվածը</w:t>
      </w:r>
      <w:r w:rsidR="00565CB3">
        <w:rPr>
          <w:rFonts w:ascii="GHEA Grapalat" w:hAnsi="GHEA Grapalat"/>
          <w:sz w:val="24"/>
          <w:szCs w:val="24"/>
          <w:lang w:val="hy-AM"/>
        </w:rPr>
        <w:t xml:space="preserve"> լ</w:t>
      </w:r>
      <w:r w:rsidRPr="0054486C">
        <w:rPr>
          <w:rFonts w:ascii="GHEA Grapalat" w:hAnsi="GHEA Grapalat"/>
          <w:sz w:val="24"/>
          <w:szCs w:val="24"/>
          <w:lang w:val="hy-AM"/>
        </w:rPr>
        <w:t xml:space="preserve">րացնել </w:t>
      </w:r>
      <w:r w:rsidR="00565CB3" w:rsidRPr="0054486C">
        <w:rPr>
          <w:rFonts w:ascii="GHEA Grapalat" w:hAnsi="GHEA Grapalat"/>
          <w:sz w:val="24"/>
          <w:szCs w:val="24"/>
          <w:lang w:val="hy-AM"/>
        </w:rPr>
        <w:t xml:space="preserve">11.2-րդ մասով </w:t>
      </w:r>
      <w:proofErr w:type="spellStart"/>
      <w:r w:rsidRPr="0054486C">
        <w:rPr>
          <w:rFonts w:ascii="GHEA Grapalat" w:hAnsi="GHEA Grapalat"/>
          <w:sz w:val="24"/>
          <w:szCs w:val="24"/>
          <w:lang w:val="hy-AM"/>
        </w:rPr>
        <w:t>հետևյալ</w:t>
      </w:r>
      <w:proofErr w:type="spellEnd"/>
      <w:r w:rsidRPr="0054486C">
        <w:rPr>
          <w:rFonts w:ascii="GHEA Grapalat" w:hAnsi="GHEA Grapalat"/>
          <w:sz w:val="24"/>
          <w:szCs w:val="24"/>
          <w:lang w:val="hy-AM"/>
        </w:rPr>
        <w:t xml:space="preserve"> բո</w:t>
      </w:r>
      <w:r w:rsidR="00565CB3">
        <w:rPr>
          <w:rFonts w:ascii="GHEA Grapalat" w:hAnsi="GHEA Grapalat"/>
          <w:sz w:val="24"/>
          <w:szCs w:val="24"/>
          <w:lang w:val="hy-AM"/>
        </w:rPr>
        <w:softHyphen/>
      </w:r>
      <w:r w:rsidRPr="0054486C">
        <w:rPr>
          <w:rFonts w:ascii="GHEA Grapalat" w:hAnsi="GHEA Grapalat"/>
          <w:sz w:val="24"/>
          <w:szCs w:val="24"/>
          <w:lang w:val="hy-AM"/>
        </w:rPr>
        <w:t>վանդակությամբ</w:t>
      </w:r>
      <w:r w:rsidR="00565CB3">
        <w:rPr>
          <w:rFonts w:ascii="GHEA Grapalat" w:hAnsi="GHEA Grapalat"/>
          <w:sz w:val="24"/>
          <w:szCs w:val="24"/>
          <w:lang w:val="hy-AM"/>
        </w:rPr>
        <w:t>`</w:t>
      </w:r>
    </w:p>
    <w:p w:rsidR="0054486C" w:rsidRDefault="0054486C" w:rsidP="0054486C">
      <w:pPr>
        <w:spacing w:after="0" w:line="360" w:lineRule="auto"/>
        <w:ind w:left="720"/>
        <w:jc w:val="both"/>
        <w:rPr>
          <w:rFonts w:ascii="GHEA Grapalat" w:hAnsi="GHEA Grapalat"/>
          <w:sz w:val="24"/>
          <w:szCs w:val="24"/>
          <w:lang w:val="hy-AM"/>
        </w:rPr>
      </w:pPr>
      <w:r w:rsidRPr="0054486C">
        <w:rPr>
          <w:rFonts w:ascii="GHEA Grapalat" w:hAnsi="GHEA Grapalat"/>
          <w:sz w:val="24"/>
          <w:szCs w:val="24"/>
          <w:lang w:val="hy-AM"/>
        </w:rPr>
        <w:t>«</w:t>
      </w:r>
      <w:r>
        <w:rPr>
          <w:rFonts w:ascii="GHEA Grapalat" w:hAnsi="GHEA Grapalat"/>
          <w:sz w:val="24"/>
          <w:szCs w:val="24"/>
          <w:lang w:val="hy-AM"/>
        </w:rPr>
        <w:t>11.2</w:t>
      </w:r>
      <w:r w:rsidR="00565CB3">
        <w:rPr>
          <w:rFonts w:ascii="GHEA Grapalat" w:hAnsi="GHEA Grapalat"/>
          <w:sz w:val="24"/>
          <w:szCs w:val="24"/>
          <w:lang w:val="hy-AM"/>
        </w:rPr>
        <w:t>.</w:t>
      </w:r>
      <w:r>
        <w:rPr>
          <w:rFonts w:ascii="GHEA Grapalat" w:hAnsi="GHEA Grapalat"/>
          <w:sz w:val="24"/>
          <w:szCs w:val="24"/>
          <w:lang w:val="hy-AM"/>
        </w:rPr>
        <w:t xml:space="preserve"> </w:t>
      </w:r>
      <w:r w:rsidR="006341F9">
        <w:rPr>
          <w:rFonts w:ascii="GHEA Grapalat" w:hAnsi="GHEA Grapalat"/>
          <w:sz w:val="24"/>
          <w:szCs w:val="24"/>
          <w:lang w:val="hy-AM"/>
        </w:rPr>
        <w:t xml:space="preserve">Օրենսգրքի </w:t>
      </w:r>
      <w:r>
        <w:rPr>
          <w:rFonts w:ascii="GHEA Grapalat" w:hAnsi="GHEA Grapalat"/>
          <w:sz w:val="24"/>
          <w:szCs w:val="24"/>
          <w:lang w:val="hy-AM"/>
        </w:rPr>
        <w:t>376-րդ հոդվածի 1.1-ին մասի 1-ին և 2-րդ կետերը ուժի մեջ են մտնում 2021 թվականի հունվարի 1-ից:</w:t>
      </w:r>
      <w:r w:rsidRPr="0054486C">
        <w:rPr>
          <w:rFonts w:ascii="GHEA Grapalat" w:hAnsi="GHEA Grapalat"/>
          <w:sz w:val="24"/>
          <w:szCs w:val="24"/>
          <w:lang w:val="hy-AM"/>
        </w:rPr>
        <w:t>»</w:t>
      </w:r>
      <w:r w:rsidR="006341F9">
        <w:rPr>
          <w:rFonts w:ascii="GHEA Grapalat" w:hAnsi="GHEA Grapalat"/>
          <w:sz w:val="24"/>
          <w:szCs w:val="24"/>
          <w:lang w:val="hy-AM"/>
        </w:rPr>
        <w:t>:</w:t>
      </w:r>
    </w:p>
    <w:p w:rsidR="00565CB3" w:rsidRDefault="00565CB3" w:rsidP="0054486C">
      <w:pPr>
        <w:spacing w:after="0" w:line="360" w:lineRule="auto"/>
        <w:ind w:left="720"/>
        <w:jc w:val="both"/>
        <w:rPr>
          <w:rFonts w:ascii="GHEA Grapalat" w:hAnsi="GHEA Grapalat"/>
          <w:sz w:val="24"/>
          <w:szCs w:val="24"/>
          <w:lang w:val="hy-AM"/>
        </w:rPr>
      </w:pPr>
      <w:r>
        <w:rPr>
          <w:rFonts w:ascii="GHEA Grapalat" w:hAnsi="GHEA Grapalat"/>
          <w:sz w:val="24"/>
          <w:szCs w:val="24"/>
          <w:lang w:val="hy-AM"/>
        </w:rPr>
        <w:t>Նույն հոդվածը</w:t>
      </w:r>
      <w:r w:rsidR="0054486C" w:rsidRPr="0054486C">
        <w:rPr>
          <w:rFonts w:ascii="GHEA Grapalat" w:hAnsi="GHEA Grapalat"/>
          <w:sz w:val="24"/>
          <w:szCs w:val="24"/>
          <w:lang w:val="hy-AM"/>
        </w:rPr>
        <w:t xml:space="preserve"> </w:t>
      </w:r>
      <w:r>
        <w:rPr>
          <w:rFonts w:ascii="GHEA Grapalat" w:hAnsi="GHEA Grapalat"/>
          <w:sz w:val="24"/>
          <w:szCs w:val="24"/>
          <w:lang w:val="hy-AM"/>
        </w:rPr>
        <w:t>լ</w:t>
      </w:r>
      <w:r w:rsidR="0054486C" w:rsidRPr="0054486C">
        <w:rPr>
          <w:rFonts w:ascii="GHEA Grapalat" w:hAnsi="GHEA Grapalat"/>
          <w:sz w:val="24"/>
          <w:szCs w:val="24"/>
          <w:lang w:val="hy-AM"/>
        </w:rPr>
        <w:t>րացնել</w:t>
      </w:r>
      <w:r>
        <w:rPr>
          <w:rFonts w:ascii="GHEA Grapalat" w:hAnsi="GHEA Grapalat"/>
          <w:sz w:val="24"/>
          <w:szCs w:val="24"/>
          <w:lang w:val="hy-AM"/>
        </w:rPr>
        <w:t xml:space="preserve"> </w:t>
      </w:r>
      <w:r w:rsidRPr="00565CB3">
        <w:rPr>
          <w:rFonts w:ascii="GHEA Grapalat" w:hAnsi="GHEA Grapalat"/>
          <w:sz w:val="24"/>
          <w:szCs w:val="24"/>
          <w:lang w:val="hy-AM"/>
        </w:rPr>
        <w:t>11.3-րդ մասով</w:t>
      </w:r>
      <w:r w:rsidR="0054486C" w:rsidRPr="0054486C">
        <w:rPr>
          <w:rFonts w:ascii="GHEA Grapalat" w:hAnsi="GHEA Grapalat"/>
          <w:sz w:val="24"/>
          <w:szCs w:val="24"/>
          <w:lang w:val="hy-AM"/>
        </w:rPr>
        <w:t xml:space="preserve"> </w:t>
      </w:r>
      <w:proofErr w:type="spellStart"/>
      <w:r w:rsidR="0054486C" w:rsidRPr="0054486C">
        <w:rPr>
          <w:rFonts w:ascii="GHEA Grapalat" w:hAnsi="GHEA Grapalat"/>
          <w:sz w:val="24"/>
          <w:szCs w:val="24"/>
          <w:lang w:val="hy-AM"/>
        </w:rPr>
        <w:t>հետևյալ</w:t>
      </w:r>
      <w:proofErr w:type="spellEnd"/>
      <w:r w:rsidR="0054486C" w:rsidRPr="0054486C">
        <w:rPr>
          <w:rFonts w:ascii="GHEA Grapalat" w:hAnsi="GHEA Grapalat"/>
          <w:sz w:val="24"/>
          <w:szCs w:val="24"/>
          <w:lang w:val="hy-AM"/>
        </w:rPr>
        <w:t xml:space="preserve"> բովանդակությամբ` </w:t>
      </w:r>
    </w:p>
    <w:p w:rsidR="0054486C" w:rsidRDefault="0054486C" w:rsidP="00565CB3">
      <w:pPr>
        <w:spacing w:after="0" w:line="360" w:lineRule="auto"/>
        <w:ind w:firstLine="720"/>
        <w:jc w:val="both"/>
        <w:rPr>
          <w:rFonts w:ascii="GHEA Grapalat" w:hAnsi="GHEA Grapalat"/>
          <w:sz w:val="24"/>
          <w:szCs w:val="24"/>
          <w:lang w:val="hy-AM"/>
        </w:rPr>
      </w:pPr>
      <w:r w:rsidRPr="0054486C">
        <w:rPr>
          <w:rFonts w:ascii="GHEA Grapalat" w:hAnsi="GHEA Grapalat"/>
          <w:sz w:val="24"/>
          <w:szCs w:val="24"/>
          <w:lang w:val="hy-AM"/>
        </w:rPr>
        <w:lastRenderedPageBreak/>
        <w:t>«</w:t>
      </w:r>
      <w:r>
        <w:rPr>
          <w:rFonts w:ascii="GHEA Grapalat" w:hAnsi="GHEA Grapalat"/>
          <w:sz w:val="24"/>
          <w:szCs w:val="24"/>
          <w:lang w:val="hy-AM"/>
        </w:rPr>
        <w:t>11.</w:t>
      </w:r>
      <w:r w:rsidRPr="0054486C">
        <w:rPr>
          <w:rFonts w:ascii="GHEA Grapalat" w:hAnsi="GHEA Grapalat"/>
          <w:sz w:val="24"/>
          <w:szCs w:val="24"/>
          <w:lang w:val="hy-AM"/>
        </w:rPr>
        <w:t>3</w:t>
      </w:r>
      <w:r w:rsidR="00565CB3">
        <w:rPr>
          <w:rFonts w:ascii="GHEA Grapalat" w:hAnsi="GHEA Grapalat"/>
          <w:sz w:val="24"/>
          <w:szCs w:val="24"/>
          <w:lang w:val="hy-AM"/>
        </w:rPr>
        <w:t>.</w:t>
      </w:r>
      <w:r>
        <w:rPr>
          <w:rFonts w:ascii="GHEA Grapalat" w:hAnsi="GHEA Grapalat"/>
          <w:sz w:val="24"/>
          <w:szCs w:val="24"/>
          <w:lang w:val="hy-AM"/>
        </w:rPr>
        <w:t xml:space="preserve"> </w:t>
      </w:r>
      <w:r w:rsidR="006341F9">
        <w:rPr>
          <w:rFonts w:ascii="GHEA Grapalat" w:hAnsi="GHEA Grapalat"/>
          <w:sz w:val="24"/>
          <w:szCs w:val="24"/>
          <w:lang w:val="hy-AM"/>
        </w:rPr>
        <w:t xml:space="preserve">Օրենսգրքի </w:t>
      </w:r>
      <w:r>
        <w:rPr>
          <w:rFonts w:ascii="GHEA Grapalat" w:hAnsi="GHEA Grapalat"/>
          <w:sz w:val="24"/>
          <w:szCs w:val="24"/>
          <w:lang w:val="hy-AM"/>
        </w:rPr>
        <w:t xml:space="preserve">376-րդ հոդվածի 1.1-ին մասի </w:t>
      </w:r>
      <w:r w:rsidRPr="0054486C">
        <w:rPr>
          <w:rFonts w:ascii="GHEA Grapalat" w:hAnsi="GHEA Grapalat"/>
          <w:sz w:val="24"/>
          <w:szCs w:val="24"/>
          <w:lang w:val="hy-AM"/>
        </w:rPr>
        <w:t>3-</w:t>
      </w:r>
      <w:r>
        <w:rPr>
          <w:rFonts w:ascii="GHEA Grapalat" w:hAnsi="GHEA Grapalat"/>
          <w:sz w:val="24"/>
          <w:szCs w:val="24"/>
          <w:lang w:val="hy-AM"/>
        </w:rPr>
        <w:t xml:space="preserve">րդ կետը ուժի մեջ </w:t>
      </w:r>
      <w:r w:rsidR="006341F9">
        <w:rPr>
          <w:rFonts w:ascii="GHEA Grapalat" w:hAnsi="GHEA Grapalat"/>
          <w:sz w:val="24"/>
          <w:szCs w:val="24"/>
          <w:lang w:val="hy-AM"/>
        </w:rPr>
        <w:t>է</w:t>
      </w:r>
      <w:r>
        <w:rPr>
          <w:rFonts w:ascii="GHEA Grapalat" w:hAnsi="GHEA Grapalat"/>
          <w:sz w:val="24"/>
          <w:szCs w:val="24"/>
          <w:lang w:val="hy-AM"/>
        </w:rPr>
        <w:t xml:space="preserve"> մտնում</w:t>
      </w:r>
      <w:r w:rsidR="006341F9">
        <w:rPr>
          <w:rFonts w:ascii="GHEA Grapalat" w:hAnsi="GHEA Grapalat"/>
          <w:sz w:val="24"/>
          <w:szCs w:val="24"/>
          <w:lang w:val="hy-AM"/>
        </w:rPr>
        <w:t xml:space="preserve"> 2023</w:t>
      </w:r>
      <w:r>
        <w:rPr>
          <w:rFonts w:ascii="GHEA Grapalat" w:hAnsi="GHEA Grapalat"/>
          <w:sz w:val="24"/>
          <w:szCs w:val="24"/>
          <w:lang w:val="hy-AM"/>
        </w:rPr>
        <w:t xml:space="preserve"> թվականի հունվարի 1-ից:</w:t>
      </w:r>
      <w:r w:rsidRPr="0054486C">
        <w:rPr>
          <w:rFonts w:ascii="GHEA Grapalat" w:hAnsi="GHEA Grapalat"/>
          <w:sz w:val="24"/>
          <w:szCs w:val="24"/>
          <w:lang w:val="hy-AM"/>
        </w:rPr>
        <w:t>»</w:t>
      </w:r>
      <w:r w:rsidR="006341F9">
        <w:rPr>
          <w:rFonts w:ascii="GHEA Grapalat" w:hAnsi="GHEA Grapalat"/>
          <w:sz w:val="24"/>
          <w:szCs w:val="24"/>
          <w:lang w:val="hy-AM"/>
        </w:rPr>
        <w:t>:</w:t>
      </w:r>
    </w:p>
    <w:p w:rsidR="00565CB3" w:rsidRDefault="00565CB3" w:rsidP="0054486C">
      <w:pPr>
        <w:spacing w:after="0" w:line="360" w:lineRule="auto"/>
        <w:ind w:left="720"/>
        <w:jc w:val="both"/>
        <w:rPr>
          <w:rFonts w:ascii="GHEA Grapalat" w:hAnsi="GHEA Grapalat"/>
          <w:sz w:val="24"/>
          <w:szCs w:val="24"/>
          <w:lang w:val="hy-AM"/>
        </w:rPr>
      </w:pPr>
      <w:r w:rsidRPr="00565CB3">
        <w:rPr>
          <w:rFonts w:ascii="GHEA Grapalat" w:hAnsi="GHEA Grapalat"/>
          <w:sz w:val="24"/>
          <w:szCs w:val="24"/>
          <w:lang w:val="hy-AM"/>
        </w:rPr>
        <w:t>Նույն հոդվածը լրացնել</w:t>
      </w:r>
      <w:r>
        <w:rPr>
          <w:rFonts w:ascii="GHEA Grapalat" w:hAnsi="GHEA Grapalat"/>
          <w:sz w:val="24"/>
          <w:szCs w:val="24"/>
          <w:lang w:val="hy-AM"/>
        </w:rPr>
        <w:t xml:space="preserve"> 11.4</w:t>
      </w:r>
      <w:r w:rsidRPr="00565CB3">
        <w:rPr>
          <w:rFonts w:ascii="GHEA Grapalat" w:hAnsi="GHEA Grapalat"/>
          <w:sz w:val="24"/>
          <w:szCs w:val="24"/>
          <w:lang w:val="hy-AM"/>
        </w:rPr>
        <w:t xml:space="preserve">-րդ մասով </w:t>
      </w:r>
      <w:proofErr w:type="spellStart"/>
      <w:r w:rsidRPr="00565CB3">
        <w:rPr>
          <w:rFonts w:ascii="GHEA Grapalat" w:hAnsi="GHEA Grapalat"/>
          <w:sz w:val="24"/>
          <w:szCs w:val="24"/>
          <w:lang w:val="hy-AM"/>
        </w:rPr>
        <w:t>հետևյալ</w:t>
      </w:r>
      <w:proofErr w:type="spellEnd"/>
      <w:r w:rsidRPr="00565CB3">
        <w:rPr>
          <w:rFonts w:ascii="GHEA Grapalat" w:hAnsi="GHEA Grapalat"/>
          <w:sz w:val="24"/>
          <w:szCs w:val="24"/>
          <w:lang w:val="hy-AM"/>
        </w:rPr>
        <w:t xml:space="preserve"> բովանդակությամբ`</w:t>
      </w:r>
    </w:p>
    <w:p w:rsidR="006341F9" w:rsidRPr="006341F9" w:rsidRDefault="006341F9" w:rsidP="00565CB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w:t>
      </w:r>
      <w:r w:rsidR="00565CB3">
        <w:rPr>
          <w:rFonts w:ascii="GHEA Grapalat" w:hAnsi="GHEA Grapalat"/>
          <w:sz w:val="24"/>
          <w:szCs w:val="24"/>
          <w:lang w:val="hy-AM"/>
        </w:rPr>
        <w:t xml:space="preserve">11.4. </w:t>
      </w:r>
      <w:r>
        <w:rPr>
          <w:rFonts w:ascii="GHEA Grapalat" w:hAnsi="GHEA Grapalat"/>
          <w:sz w:val="24"/>
          <w:szCs w:val="24"/>
          <w:lang w:val="hy-AM"/>
        </w:rPr>
        <w:t>Օրենսգրքի 378-րդ հոդվածն ուժի մեջ է մտնում 2024 թվականի հունվարի 1-ից:»:</w:t>
      </w:r>
    </w:p>
    <w:p w:rsidR="000C08BB" w:rsidRDefault="00565CB3" w:rsidP="0054486C">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Հոդված 28</w:t>
      </w:r>
      <w:r w:rsidR="000C08BB">
        <w:rPr>
          <w:rFonts w:ascii="GHEA Grapalat" w:eastAsia="Times New Roman" w:hAnsi="GHEA Grapalat" w:cs="Times New Roman"/>
          <w:sz w:val="24"/>
          <w:szCs w:val="24"/>
          <w:lang w:val="hy-AM"/>
        </w:rPr>
        <w:t xml:space="preserve">. </w:t>
      </w:r>
      <w:r w:rsidR="000C08BB" w:rsidRPr="00652AA7">
        <w:rPr>
          <w:rFonts w:ascii="GHEA Grapalat" w:eastAsia="Times New Roman" w:hAnsi="GHEA Grapalat" w:cs="Times New Roman"/>
          <w:sz w:val="24"/>
          <w:szCs w:val="24"/>
          <w:lang w:val="hy-AM"/>
        </w:rPr>
        <w:t>Սույն օրենքն ուժի մեջ է մտնում պաշտոնական հրապարակ</w:t>
      </w:r>
      <w:r w:rsidR="000C08BB">
        <w:rPr>
          <w:rFonts w:ascii="GHEA Grapalat" w:eastAsia="Times New Roman" w:hAnsi="GHEA Grapalat" w:cs="Times New Roman"/>
          <w:sz w:val="24"/>
          <w:szCs w:val="24"/>
          <w:lang w:val="hy-AM"/>
        </w:rPr>
        <w:t>մանը հաջորդող օրը</w:t>
      </w:r>
      <w:r w:rsidR="00687601" w:rsidRPr="00687601">
        <w:rPr>
          <w:rFonts w:ascii="GHEA Grapalat" w:eastAsia="Times New Roman" w:hAnsi="GHEA Grapalat" w:cs="Times New Roman"/>
          <w:sz w:val="24"/>
          <w:szCs w:val="24"/>
          <w:lang w:val="hy-AM"/>
        </w:rPr>
        <w:t xml:space="preserve"> </w:t>
      </w:r>
      <w:r w:rsidR="00687601">
        <w:rPr>
          <w:rFonts w:ascii="GHEA Grapalat" w:eastAsia="Times New Roman" w:hAnsi="GHEA Grapalat" w:cs="Times New Roman"/>
          <w:sz w:val="24"/>
          <w:szCs w:val="24"/>
          <w:lang w:val="hy-AM"/>
        </w:rPr>
        <w:t>և տարածվում է 2020 թվականի</w:t>
      </w:r>
      <w:r w:rsidR="00DE5DCD">
        <w:rPr>
          <w:rFonts w:ascii="GHEA Grapalat" w:eastAsia="Times New Roman" w:hAnsi="GHEA Grapalat" w:cs="Times New Roman"/>
          <w:sz w:val="24"/>
          <w:szCs w:val="24"/>
          <w:lang w:val="hy-AM"/>
        </w:rPr>
        <w:t xml:space="preserve"> հունվարի 1-ի</w:t>
      </w:r>
      <w:r w:rsidR="00687601">
        <w:rPr>
          <w:rFonts w:ascii="GHEA Grapalat" w:eastAsia="Times New Roman" w:hAnsi="GHEA Grapalat" w:cs="Times New Roman"/>
          <w:sz w:val="24"/>
          <w:szCs w:val="24"/>
          <w:lang w:val="hy-AM"/>
        </w:rPr>
        <w:t xml:space="preserve">ց </w:t>
      </w:r>
      <w:r w:rsidR="00DE5DCD">
        <w:rPr>
          <w:rFonts w:ascii="GHEA Grapalat" w:eastAsia="Times New Roman" w:hAnsi="GHEA Grapalat" w:cs="Times New Roman"/>
          <w:sz w:val="24"/>
          <w:szCs w:val="24"/>
          <w:lang w:val="hy-AM"/>
        </w:rPr>
        <w:t xml:space="preserve">հետո </w:t>
      </w:r>
      <w:r w:rsidR="00687601">
        <w:rPr>
          <w:rFonts w:ascii="GHEA Grapalat" w:eastAsia="Times New Roman" w:hAnsi="GHEA Grapalat" w:cs="Times New Roman"/>
          <w:sz w:val="24"/>
          <w:szCs w:val="24"/>
          <w:lang w:val="hy-AM"/>
        </w:rPr>
        <w:t>ծագած հարա</w:t>
      </w:r>
      <w:r w:rsidR="00DE5DCD">
        <w:rPr>
          <w:rFonts w:ascii="GHEA Grapalat" w:eastAsia="Times New Roman" w:hAnsi="GHEA Grapalat" w:cs="Times New Roman"/>
          <w:sz w:val="24"/>
          <w:szCs w:val="24"/>
          <w:lang w:val="hy-AM"/>
        </w:rPr>
        <w:softHyphen/>
      </w:r>
      <w:r w:rsidR="00687601">
        <w:rPr>
          <w:rFonts w:ascii="GHEA Grapalat" w:eastAsia="Times New Roman" w:hAnsi="GHEA Grapalat" w:cs="Times New Roman"/>
          <w:sz w:val="24"/>
          <w:szCs w:val="24"/>
          <w:lang w:val="hy-AM"/>
        </w:rPr>
        <w:t>բե</w:t>
      </w:r>
      <w:r w:rsidR="00DE5DCD">
        <w:rPr>
          <w:rFonts w:ascii="GHEA Grapalat" w:eastAsia="Times New Roman" w:hAnsi="GHEA Grapalat" w:cs="Times New Roman"/>
          <w:sz w:val="24"/>
          <w:szCs w:val="24"/>
          <w:lang w:val="hy-AM"/>
        </w:rPr>
        <w:softHyphen/>
      </w:r>
      <w:r w:rsidR="00687601">
        <w:rPr>
          <w:rFonts w:ascii="GHEA Grapalat" w:eastAsia="Times New Roman" w:hAnsi="GHEA Grapalat" w:cs="Times New Roman"/>
          <w:sz w:val="24"/>
          <w:szCs w:val="24"/>
          <w:lang w:val="hy-AM"/>
        </w:rPr>
        <w:t>րությունների վրա</w:t>
      </w:r>
      <w:r w:rsidR="000C08BB">
        <w:rPr>
          <w:rFonts w:ascii="GHEA Grapalat" w:eastAsia="Times New Roman" w:hAnsi="GHEA Grapalat" w:cs="Times New Roman"/>
          <w:sz w:val="24"/>
          <w:szCs w:val="24"/>
          <w:lang w:val="hy-AM"/>
        </w:rPr>
        <w:t>։</w:t>
      </w:r>
      <w:r w:rsidR="00DE5DCD">
        <w:rPr>
          <w:rFonts w:ascii="GHEA Grapalat" w:eastAsia="Times New Roman" w:hAnsi="GHEA Grapalat" w:cs="Times New Roman"/>
          <w:sz w:val="24"/>
          <w:szCs w:val="24"/>
          <w:lang w:val="hy-AM"/>
        </w:rPr>
        <w:t xml:space="preserve"> </w:t>
      </w:r>
    </w:p>
    <w:p w:rsidR="000C08BB" w:rsidRDefault="000C08BB" w:rsidP="000C08BB">
      <w:pPr>
        <w:spacing w:after="0" w:line="360" w:lineRule="auto"/>
        <w:ind w:right="8" w:firstLine="360"/>
        <w:jc w:val="both"/>
        <w:rPr>
          <w:rFonts w:ascii="GHEA Grapalat" w:eastAsia="Times New Roman" w:hAnsi="GHEA Grapalat" w:cs="Times New Roman"/>
          <w:sz w:val="24"/>
          <w:szCs w:val="24"/>
          <w:lang w:val="hy-AM"/>
        </w:rPr>
      </w:pPr>
    </w:p>
    <w:p w:rsidR="000C08BB" w:rsidRDefault="000C08BB" w:rsidP="000C08BB">
      <w:pPr>
        <w:spacing w:after="0" w:line="360" w:lineRule="auto"/>
        <w:ind w:firstLine="720"/>
        <w:jc w:val="both"/>
        <w:rPr>
          <w:rFonts w:ascii="GHEA Grapalat" w:hAnsi="GHEA Grapalat"/>
          <w:sz w:val="24"/>
          <w:szCs w:val="24"/>
          <w:lang w:val="hy-AM"/>
        </w:rPr>
      </w:pPr>
    </w:p>
    <w:p w:rsidR="00647013" w:rsidRDefault="00647013" w:rsidP="00BB3ED6">
      <w:pPr>
        <w:spacing w:after="0" w:line="360" w:lineRule="auto"/>
        <w:ind w:firstLine="720"/>
        <w:jc w:val="both"/>
        <w:rPr>
          <w:rFonts w:ascii="GHEA Grapalat" w:hAnsi="GHEA Grapalat"/>
          <w:sz w:val="24"/>
          <w:szCs w:val="24"/>
          <w:lang w:val="hy-AM"/>
        </w:rPr>
      </w:pPr>
    </w:p>
    <w:p w:rsidR="00BB3ED6" w:rsidRPr="005B1520" w:rsidRDefault="00BB3ED6" w:rsidP="00F5312B">
      <w:pPr>
        <w:spacing w:after="0" w:line="360" w:lineRule="auto"/>
        <w:ind w:firstLine="720"/>
        <w:jc w:val="both"/>
        <w:rPr>
          <w:rFonts w:ascii="GHEA Grapalat" w:hAnsi="GHEA Grapalat"/>
          <w:sz w:val="24"/>
          <w:szCs w:val="24"/>
          <w:lang w:val="hy-AM"/>
        </w:rPr>
      </w:pPr>
    </w:p>
    <w:p w:rsidR="005B1520" w:rsidRDefault="005B152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61EC0" w:rsidRDefault="00C61EC0" w:rsidP="00387777">
      <w:pPr>
        <w:spacing w:after="0" w:line="360" w:lineRule="auto"/>
        <w:ind w:firstLine="720"/>
        <w:jc w:val="both"/>
        <w:rPr>
          <w:rFonts w:ascii="GHEA Grapalat" w:hAnsi="GHEA Grapalat"/>
          <w:sz w:val="24"/>
          <w:szCs w:val="24"/>
          <w:lang w:val="hy-AM"/>
        </w:rPr>
      </w:pPr>
    </w:p>
    <w:p w:rsidR="00C47378" w:rsidRDefault="00C47378" w:rsidP="00C47378">
      <w:pPr>
        <w:spacing w:after="0" w:line="360" w:lineRule="auto"/>
        <w:jc w:val="both"/>
        <w:rPr>
          <w:rFonts w:ascii="GHEA Grapalat" w:hAnsi="GHEA Grapalat"/>
          <w:sz w:val="24"/>
          <w:szCs w:val="24"/>
          <w:lang w:val="hy-AM"/>
        </w:rPr>
      </w:pPr>
    </w:p>
    <w:p w:rsidR="00D805CB" w:rsidRPr="00D805CB" w:rsidRDefault="00D805CB" w:rsidP="00D805CB">
      <w:pPr>
        <w:spacing w:line="256" w:lineRule="auto"/>
        <w:jc w:val="center"/>
        <w:rPr>
          <w:rFonts w:ascii="GHEA Grapalat" w:hAnsi="GHEA Grapalat"/>
          <w:b/>
          <w:lang w:val="hy-AM"/>
        </w:rPr>
      </w:pPr>
      <w:r w:rsidRPr="00D805CB">
        <w:rPr>
          <w:rFonts w:ascii="GHEA Grapalat" w:hAnsi="GHEA Grapalat"/>
          <w:b/>
          <w:lang w:val="hy-AM"/>
        </w:rPr>
        <w:lastRenderedPageBreak/>
        <w:t>ՀԻՄՆԱՎՈՐՈՒՄ</w:t>
      </w:r>
    </w:p>
    <w:p w:rsidR="00D805CB" w:rsidRPr="00D805CB" w:rsidRDefault="00D805CB" w:rsidP="00D805CB">
      <w:pPr>
        <w:shd w:val="clear" w:color="auto" w:fill="FFFFFF"/>
        <w:spacing w:after="0" w:line="360" w:lineRule="auto"/>
        <w:contextualSpacing/>
        <w:jc w:val="center"/>
        <w:rPr>
          <w:rFonts w:ascii="GHEA Grapalat" w:eastAsia="Times New Roman" w:hAnsi="GHEA Grapalat" w:cs="Times New Roman"/>
          <w:color w:val="000000"/>
          <w:sz w:val="24"/>
          <w:szCs w:val="24"/>
          <w:lang w:val="hy-AM"/>
        </w:rPr>
      </w:pPr>
      <w:r w:rsidRPr="00D805CB">
        <w:rPr>
          <w:rFonts w:ascii="GHEA Grapalat" w:eastAsia="Times New Roman" w:hAnsi="GHEA Grapalat" w:cs="Times New Roman"/>
          <w:b/>
          <w:sz w:val="24"/>
          <w:szCs w:val="24"/>
          <w:lang w:val="hy-AM"/>
        </w:rPr>
        <w:t>«</w:t>
      </w:r>
      <w:r w:rsidRPr="00D805CB">
        <w:rPr>
          <w:rFonts w:ascii="GHEA Grapalat" w:eastAsia="Times New Roman" w:hAnsi="GHEA Grapalat" w:cs="Times New Roman"/>
          <w:b/>
          <w:bCs/>
          <w:color w:val="000000"/>
          <w:sz w:val="24"/>
          <w:szCs w:val="24"/>
          <w:lang w:val="hy-AM"/>
        </w:rPr>
        <w:t>ՀԱՅԱՍՏԱՆԻ ՀԱՆՐԱՊԵՏՈՒԹՅԱՆ ՀԱՐԿԱՅԻՆ ՕՐԵՆՍԳՐՔՈՒՄ ԼՐԱՑՈՒՄՆԵՐ ԿԱՏԱՐԵԼՈՒ ՄԱՍԻՆ</w:t>
      </w:r>
      <w:r w:rsidRPr="00D805CB">
        <w:rPr>
          <w:rFonts w:ascii="GHEA Grapalat" w:eastAsia="Times New Roman" w:hAnsi="GHEA Grapalat" w:cs="Times New Roman"/>
          <w:b/>
          <w:sz w:val="24"/>
          <w:szCs w:val="24"/>
          <w:lang w:val="hy-AM"/>
        </w:rPr>
        <w:t xml:space="preserve">» ՀԱՅԱՍՏԱՆԻ ՀԱՆՐԱՊԵՏՈՒԹՅԱՆ ՕՐԵՆՔԻ ՆԱԽԱԳԾԻ </w:t>
      </w:r>
    </w:p>
    <w:p w:rsidR="00D805CB" w:rsidRPr="00D805CB" w:rsidRDefault="00D805CB" w:rsidP="00D805CB">
      <w:pPr>
        <w:spacing w:line="360" w:lineRule="auto"/>
        <w:ind w:right="425" w:firstLine="142"/>
        <w:jc w:val="center"/>
        <w:rPr>
          <w:rFonts w:ascii="GHEA Grapalat" w:hAnsi="GHEA Grapalat"/>
          <w:b/>
          <w:sz w:val="24"/>
          <w:szCs w:val="24"/>
          <w:lang w:val="hy-AM"/>
        </w:rPr>
      </w:pPr>
      <w:r w:rsidRPr="00D805CB">
        <w:rPr>
          <w:rFonts w:ascii="GHEA Grapalat" w:hAnsi="GHEA Grapalat"/>
          <w:b/>
          <w:sz w:val="24"/>
          <w:szCs w:val="24"/>
          <w:lang w:val="hy-AM"/>
        </w:rPr>
        <w:t>ՎԵՐԱԲԵՐՅԱԼ</w:t>
      </w:r>
    </w:p>
    <w:p w:rsidR="00D805CB" w:rsidRPr="00D805CB" w:rsidRDefault="00D805CB" w:rsidP="00D805CB">
      <w:pPr>
        <w:tabs>
          <w:tab w:val="left" w:pos="-1530"/>
          <w:tab w:val="left" w:pos="-1440"/>
        </w:tabs>
        <w:spacing w:after="0" w:line="360" w:lineRule="auto"/>
        <w:ind w:firstLine="720"/>
        <w:rPr>
          <w:rFonts w:ascii="GHEA Grapalat" w:eastAsia="Times New Roman" w:hAnsi="GHEA Grapalat" w:cs="Sylfaen"/>
          <w:b/>
          <w:bCs/>
          <w:iCs/>
          <w:noProof/>
          <w:sz w:val="24"/>
          <w:szCs w:val="24"/>
          <w:lang w:val="hy-AM"/>
        </w:rPr>
      </w:pPr>
    </w:p>
    <w:p w:rsidR="00F45C90" w:rsidRPr="00D805CB" w:rsidRDefault="00F45C90" w:rsidP="00F45C90">
      <w:pPr>
        <w:tabs>
          <w:tab w:val="left" w:pos="-1530"/>
          <w:tab w:val="left" w:pos="-1440"/>
        </w:tabs>
        <w:spacing w:after="0" w:line="360" w:lineRule="auto"/>
        <w:ind w:firstLine="720"/>
        <w:rPr>
          <w:rFonts w:ascii="GHEA Grapalat" w:eastAsia="Times New Roman" w:hAnsi="GHEA Grapalat" w:cs="Sylfaen"/>
          <w:b/>
          <w:bCs/>
          <w:iCs/>
          <w:noProof/>
          <w:sz w:val="24"/>
          <w:szCs w:val="24"/>
          <w:lang w:val="hy-AM"/>
        </w:rPr>
      </w:pPr>
    </w:p>
    <w:p w:rsidR="00F45C90" w:rsidRPr="00D805CB" w:rsidRDefault="00F45C90" w:rsidP="00F45C90">
      <w:pPr>
        <w:tabs>
          <w:tab w:val="left" w:pos="-1530"/>
          <w:tab w:val="left" w:pos="-1440"/>
        </w:tabs>
        <w:spacing w:after="0" w:line="360" w:lineRule="auto"/>
        <w:ind w:firstLine="720"/>
        <w:rPr>
          <w:rFonts w:ascii="GHEA Grapalat" w:eastAsia="Times New Roman" w:hAnsi="GHEA Grapalat" w:cs="Times New Roman"/>
          <w:b/>
          <w:bCs/>
          <w:iCs/>
          <w:noProof/>
          <w:sz w:val="24"/>
          <w:szCs w:val="24"/>
          <w:lang w:val="hy-AM"/>
        </w:rPr>
      </w:pPr>
      <w:r w:rsidRPr="00D805CB">
        <w:rPr>
          <w:rFonts w:ascii="GHEA Grapalat" w:eastAsia="Times New Roman" w:hAnsi="GHEA Grapalat" w:cs="Sylfaen"/>
          <w:b/>
          <w:bCs/>
          <w:iCs/>
          <w:noProof/>
          <w:sz w:val="24"/>
          <w:szCs w:val="24"/>
          <w:lang w:val="hy-AM"/>
        </w:rPr>
        <w:t>1.Ի</w:t>
      </w:r>
      <w:r w:rsidRPr="00D805CB">
        <w:rPr>
          <w:rFonts w:ascii="GHEA Grapalat" w:eastAsia="Times New Roman" w:hAnsi="GHEA Grapalat" w:cs="Times New Roman"/>
          <w:b/>
          <w:bCs/>
          <w:iCs/>
          <w:noProof/>
          <w:sz w:val="24"/>
          <w:szCs w:val="24"/>
          <w:lang w:val="hy-AM"/>
        </w:rPr>
        <w:t>րավական ակտի ընդունման անհրաժեշտությունը</w:t>
      </w:r>
    </w:p>
    <w:p w:rsidR="00F45C90" w:rsidRPr="00D805CB" w:rsidRDefault="00F45C90" w:rsidP="00F45C90">
      <w:pPr>
        <w:spacing w:after="0" w:line="360" w:lineRule="auto"/>
        <w:ind w:firstLine="720"/>
        <w:jc w:val="both"/>
        <w:rPr>
          <w:rFonts w:ascii="GHEA Grapalat" w:hAnsi="GHEA Grapalat"/>
          <w:sz w:val="24"/>
          <w:szCs w:val="24"/>
          <w:lang w:val="hy-AM"/>
        </w:rPr>
      </w:pPr>
      <w:r w:rsidRPr="00D805CB">
        <w:rPr>
          <w:rFonts w:ascii="GHEA Grapalat" w:hAnsi="GHEA Grapalat"/>
          <w:sz w:val="24"/>
          <w:szCs w:val="24"/>
          <w:lang w:val="hy-AM"/>
        </w:rPr>
        <w:t xml:space="preserve">Նախագծի ընդունումը պայմանավորված է </w:t>
      </w:r>
      <w:proofErr w:type="spellStart"/>
      <w:r w:rsidRPr="00D805CB">
        <w:rPr>
          <w:rFonts w:ascii="GHEA Grapalat" w:hAnsi="GHEA Grapalat"/>
          <w:sz w:val="24"/>
          <w:szCs w:val="24"/>
          <w:lang w:val="hy-AM"/>
        </w:rPr>
        <w:t>տրանսֆերային</w:t>
      </w:r>
      <w:proofErr w:type="spellEnd"/>
      <w:r w:rsidRPr="00D805CB">
        <w:rPr>
          <w:rFonts w:ascii="GHEA Grapalat" w:hAnsi="GHEA Grapalat"/>
          <w:sz w:val="24"/>
          <w:szCs w:val="24"/>
          <w:lang w:val="hy-AM"/>
        </w:rPr>
        <w:t xml:space="preserve"> գնագոյացման </w:t>
      </w:r>
      <w:proofErr w:type="spellStart"/>
      <w:r w:rsidRPr="00D805CB">
        <w:rPr>
          <w:rFonts w:ascii="GHEA Grapalat" w:hAnsi="GHEA Grapalat"/>
          <w:sz w:val="24"/>
          <w:szCs w:val="24"/>
          <w:lang w:val="hy-AM"/>
        </w:rPr>
        <w:t>կար</w:t>
      </w:r>
      <w:r w:rsidRPr="00D805CB">
        <w:rPr>
          <w:rFonts w:ascii="GHEA Grapalat" w:hAnsi="GHEA Grapalat"/>
          <w:sz w:val="24"/>
          <w:szCs w:val="24"/>
          <w:lang w:val="hy-AM"/>
        </w:rPr>
        <w:softHyphen/>
        <w:t>գա</w:t>
      </w:r>
      <w:r w:rsidRPr="00D805CB">
        <w:rPr>
          <w:rFonts w:ascii="GHEA Grapalat" w:hAnsi="GHEA Grapalat"/>
          <w:sz w:val="24"/>
          <w:szCs w:val="24"/>
          <w:lang w:val="hy-AM"/>
        </w:rPr>
        <w:softHyphen/>
        <w:t>վորում</w:t>
      </w:r>
      <w:r>
        <w:rPr>
          <w:rFonts w:ascii="GHEA Grapalat" w:hAnsi="GHEA Grapalat"/>
          <w:sz w:val="24"/>
          <w:szCs w:val="24"/>
          <w:lang w:val="hy-AM"/>
        </w:rPr>
        <w:softHyphen/>
      </w:r>
      <w:r w:rsidRPr="00D805CB">
        <w:rPr>
          <w:rFonts w:ascii="GHEA Grapalat" w:hAnsi="GHEA Grapalat"/>
          <w:sz w:val="24"/>
          <w:szCs w:val="24"/>
          <w:lang w:val="hy-AM"/>
        </w:rPr>
        <w:softHyphen/>
      </w:r>
      <w:r>
        <w:rPr>
          <w:rFonts w:ascii="GHEA Grapalat" w:hAnsi="GHEA Grapalat"/>
          <w:sz w:val="24"/>
          <w:szCs w:val="24"/>
          <w:lang w:val="hy-AM"/>
        </w:rPr>
        <w:softHyphen/>
      </w:r>
      <w:r w:rsidRPr="00D805CB">
        <w:rPr>
          <w:rFonts w:ascii="GHEA Grapalat" w:hAnsi="GHEA Grapalat"/>
          <w:sz w:val="24"/>
          <w:szCs w:val="24"/>
          <w:lang w:val="hy-AM"/>
        </w:rPr>
        <w:t>ների</w:t>
      </w:r>
      <w:proofErr w:type="spellEnd"/>
      <w:r w:rsidRPr="00D805CB">
        <w:rPr>
          <w:rFonts w:ascii="GHEA Grapalat" w:hAnsi="GHEA Grapalat"/>
          <w:sz w:val="24"/>
          <w:szCs w:val="24"/>
          <w:lang w:val="hy-AM"/>
        </w:rPr>
        <w:t xml:space="preserve"> լիարժեք և արդյունավետ ներդրման, ինչպես նաև վերջիններիս կիրառման համար համապատասխան իրավական </w:t>
      </w:r>
      <w:proofErr w:type="spellStart"/>
      <w:r w:rsidRPr="00D805CB">
        <w:rPr>
          <w:rFonts w:ascii="GHEA Grapalat" w:hAnsi="GHEA Grapalat"/>
          <w:sz w:val="24"/>
          <w:szCs w:val="24"/>
          <w:lang w:val="hy-AM"/>
        </w:rPr>
        <w:t>կարգավորումներ</w:t>
      </w:r>
      <w:proofErr w:type="spellEnd"/>
      <w:r w:rsidRPr="00D805CB">
        <w:rPr>
          <w:rFonts w:ascii="GHEA Grapalat" w:hAnsi="GHEA Grapalat"/>
          <w:sz w:val="24"/>
          <w:szCs w:val="24"/>
          <w:lang w:val="hy-AM"/>
        </w:rPr>
        <w:t xml:space="preserve"> սահմանելու անհրաժեշտությամբ։</w:t>
      </w:r>
    </w:p>
    <w:p w:rsidR="00F45C90" w:rsidRPr="00D805CB" w:rsidRDefault="00F45C90" w:rsidP="00F45C90">
      <w:pPr>
        <w:tabs>
          <w:tab w:val="left" w:pos="-180"/>
          <w:tab w:val="left" w:pos="0"/>
        </w:tabs>
        <w:spacing w:after="0" w:line="360" w:lineRule="auto"/>
        <w:ind w:firstLine="720"/>
        <w:jc w:val="both"/>
        <w:rPr>
          <w:rFonts w:ascii="GHEA Grapalat" w:eastAsia="Times New Roman" w:hAnsi="GHEA Grapalat" w:cs="Sylfaen"/>
          <w:b/>
          <w:bCs/>
          <w:iCs/>
          <w:noProof/>
          <w:sz w:val="24"/>
          <w:szCs w:val="24"/>
          <w:lang w:val="af-ZA"/>
        </w:rPr>
      </w:pPr>
      <w:r w:rsidRPr="00D805CB">
        <w:rPr>
          <w:rFonts w:ascii="GHEA Grapalat" w:eastAsia="Times New Roman" w:hAnsi="GHEA Grapalat" w:cs="Sylfaen"/>
          <w:b/>
          <w:bCs/>
          <w:iCs/>
          <w:noProof/>
          <w:sz w:val="24"/>
          <w:szCs w:val="24"/>
          <w:lang w:val="af-ZA"/>
        </w:rPr>
        <w:t>2.</w:t>
      </w:r>
      <w:r w:rsidRPr="00D805CB">
        <w:rPr>
          <w:rFonts w:ascii="GHEA Grapalat" w:eastAsia="Times New Roman" w:hAnsi="GHEA Grapalat" w:cs="Sylfaen"/>
          <w:sz w:val="24"/>
          <w:szCs w:val="24"/>
          <w:lang w:val="af-ZA"/>
        </w:rPr>
        <w:t xml:space="preserve"> </w:t>
      </w:r>
      <w:r w:rsidRPr="00D805CB">
        <w:rPr>
          <w:rFonts w:ascii="GHEA Grapalat" w:eastAsia="Times New Roman" w:hAnsi="GHEA Grapalat" w:cs="Sylfaen"/>
          <w:b/>
          <w:bCs/>
          <w:iCs/>
          <w:noProof/>
          <w:sz w:val="24"/>
          <w:szCs w:val="24"/>
          <w:lang w:val="hy-AM"/>
        </w:rPr>
        <w:t>Ընթացիկ իրավիճակը, կարգավորման նպատակը և բնույթը</w:t>
      </w:r>
    </w:p>
    <w:p w:rsidR="00F45C90" w:rsidRPr="00D805CB" w:rsidRDefault="00F45C90" w:rsidP="00F45C90">
      <w:pPr>
        <w:spacing w:after="0" w:line="360" w:lineRule="auto"/>
        <w:ind w:firstLine="720"/>
        <w:jc w:val="both"/>
        <w:rPr>
          <w:rFonts w:ascii="GHEA Grapalat" w:hAnsi="GHEA Grapalat"/>
          <w:sz w:val="24"/>
          <w:szCs w:val="24"/>
          <w:lang w:val="hy-AM"/>
        </w:rPr>
      </w:pPr>
      <w:r w:rsidRPr="00D805CB">
        <w:rPr>
          <w:rFonts w:ascii="GHEA Grapalat" w:hAnsi="GHEA Grapalat"/>
          <w:sz w:val="24"/>
          <w:szCs w:val="24"/>
          <w:lang w:val="af-ZA"/>
        </w:rPr>
        <w:t>2020</w:t>
      </w:r>
      <w:r w:rsidRPr="00D805CB">
        <w:rPr>
          <w:rFonts w:ascii="GHEA Grapalat" w:hAnsi="GHEA Grapalat"/>
          <w:sz w:val="24"/>
          <w:szCs w:val="24"/>
          <w:lang w:val="hy-AM"/>
        </w:rPr>
        <w:t>թ. հունվարի 1-ից ուժի մեջ են մտել ՀՀ հարկային օրենսգրքի (այսուհետ՝ Օրենս</w:t>
      </w:r>
      <w:r>
        <w:rPr>
          <w:rFonts w:ascii="GHEA Grapalat" w:hAnsi="GHEA Grapalat"/>
          <w:sz w:val="24"/>
          <w:szCs w:val="24"/>
          <w:lang w:val="hy-AM"/>
        </w:rPr>
        <w:softHyphen/>
      </w:r>
      <w:r w:rsidRPr="00D805CB">
        <w:rPr>
          <w:rFonts w:ascii="GHEA Grapalat" w:hAnsi="GHEA Grapalat"/>
          <w:sz w:val="24"/>
          <w:szCs w:val="24"/>
          <w:lang w:val="hy-AM"/>
        </w:rPr>
        <w:t xml:space="preserve">գիրք) 73-րդ գլխով սահմանված </w:t>
      </w:r>
      <w:proofErr w:type="spellStart"/>
      <w:r w:rsidRPr="00D805CB">
        <w:rPr>
          <w:rFonts w:ascii="GHEA Grapalat" w:hAnsi="GHEA Grapalat"/>
          <w:sz w:val="24"/>
          <w:szCs w:val="24"/>
          <w:lang w:val="hy-AM"/>
        </w:rPr>
        <w:t>տրանսֆերային</w:t>
      </w:r>
      <w:proofErr w:type="spellEnd"/>
      <w:r w:rsidRPr="00D805CB">
        <w:rPr>
          <w:rFonts w:ascii="GHEA Grapalat" w:hAnsi="GHEA Grapalat"/>
          <w:sz w:val="24"/>
          <w:szCs w:val="24"/>
          <w:lang w:val="hy-AM"/>
        </w:rPr>
        <w:t xml:space="preserve"> գնագոյացման </w:t>
      </w:r>
      <w:proofErr w:type="spellStart"/>
      <w:r w:rsidRPr="00D805CB">
        <w:rPr>
          <w:rFonts w:ascii="GHEA Grapalat" w:hAnsi="GHEA Grapalat"/>
          <w:sz w:val="24"/>
          <w:szCs w:val="24"/>
          <w:lang w:val="hy-AM"/>
        </w:rPr>
        <w:t>կարգավորում</w:t>
      </w:r>
      <w:r>
        <w:rPr>
          <w:rFonts w:ascii="GHEA Grapalat" w:hAnsi="GHEA Grapalat"/>
          <w:sz w:val="24"/>
          <w:szCs w:val="24"/>
          <w:lang w:val="hy-AM"/>
        </w:rPr>
        <w:softHyphen/>
      </w:r>
      <w:r w:rsidRPr="00D805CB">
        <w:rPr>
          <w:rFonts w:ascii="GHEA Grapalat" w:hAnsi="GHEA Grapalat"/>
          <w:sz w:val="24"/>
          <w:szCs w:val="24"/>
          <w:lang w:val="hy-AM"/>
        </w:rPr>
        <w:t>ները</w:t>
      </w:r>
      <w:proofErr w:type="spellEnd"/>
      <w:r w:rsidRPr="00D805CB">
        <w:rPr>
          <w:rFonts w:ascii="GHEA Grapalat" w:hAnsi="GHEA Grapalat"/>
          <w:sz w:val="24"/>
          <w:szCs w:val="24"/>
          <w:lang w:val="hy-AM"/>
        </w:rPr>
        <w:t>, սակայն բացա</w:t>
      </w:r>
      <w:r>
        <w:rPr>
          <w:rFonts w:ascii="GHEA Grapalat" w:hAnsi="GHEA Grapalat"/>
          <w:sz w:val="24"/>
          <w:szCs w:val="24"/>
          <w:lang w:val="hy-AM"/>
        </w:rPr>
        <w:softHyphen/>
      </w:r>
      <w:r w:rsidRPr="00D805CB">
        <w:rPr>
          <w:rFonts w:ascii="GHEA Grapalat" w:hAnsi="GHEA Grapalat"/>
          <w:sz w:val="24"/>
          <w:szCs w:val="24"/>
          <w:lang w:val="hy-AM"/>
        </w:rPr>
        <w:t>կայում են անհրաժեշտ հարկային վարչարարություն իրականաց</w:t>
      </w:r>
      <w:r>
        <w:rPr>
          <w:rFonts w:ascii="GHEA Grapalat" w:hAnsi="GHEA Grapalat"/>
          <w:sz w:val="24"/>
          <w:szCs w:val="24"/>
          <w:lang w:val="hy-AM"/>
        </w:rPr>
        <w:softHyphen/>
      </w:r>
      <w:r w:rsidRPr="00D805CB">
        <w:rPr>
          <w:rFonts w:ascii="GHEA Grapalat" w:hAnsi="GHEA Grapalat"/>
          <w:sz w:val="24"/>
          <w:szCs w:val="24"/>
          <w:lang w:val="hy-AM"/>
        </w:rPr>
        <w:t>նելու համար համա</w:t>
      </w:r>
      <w:r w:rsidRPr="00D805CB">
        <w:rPr>
          <w:rFonts w:ascii="GHEA Grapalat" w:hAnsi="GHEA Grapalat"/>
          <w:sz w:val="24"/>
          <w:szCs w:val="24"/>
          <w:lang w:val="hy-AM"/>
        </w:rPr>
        <w:softHyphen/>
      </w:r>
      <w:r w:rsidRPr="00D805CB">
        <w:rPr>
          <w:rFonts w:ascii="GHEA Grapalat" w:hAnsi="GHEA Grapalat"/>
          <w:sz w:val="24"/>
          <w:szCs w:val="24"/>
          <w:lang w:val="hy-AM"/>
        </w:rPr>
        <w:softHyphen/>
        <w:t>պատասխան օրենսդրական հիմքերը։ Ընդհանուր առմամբ, նա</w:t>
      </w:r>
      <w:r>
        <w:rPr>
          <w:rFonts w:ascii="GHEA Grapalat" w:hAnsi="GHEA Grapalat"/>
          <w:sz w:val="24"/>
          <w:szCs w:val="24"/>
          <w:lang w:val="hy-AM"/>
        </w:rPr>
        <w:softHyphen/>
      </w:r>
      <w:r w:rsidRPr="00D805CB">
        <w:rPr>
          <w:rFonts w:ascii="GHEA Grapalat" w:hAnsi="GHEA Grapalat"/>
          <w:sz w:val="24"/>
          <w:szCs w:val="24"/>
          <w:lang w:val="hy-AM"/>
        </w:rPr>
        <w:t xml:space="preserve">խագծի նպատակն է արդեն իսկ սահմանված </w:t>
      </w:r>
      <w:proofErr w:type="spellStart"/>
      <w:r w:rsidRPr="00D805CB">
        <w:rPr>
          <w:rFonts w:ascii="GHEA Grapalat" w:hAnsi="GHEA Grapalat"/>
          <w:sz w:val="24"/>
          <w:szCs w:val="24"/>
          <w:lang w:val="hy-AM"/>
        </w:rPr>
        <w:t>կարգավորումները</w:t>
      </w:r>
      <w:proofErr w:type="spellEnd"/>
      <w:r w:rsidRPr="00D805CB">
        <w:rPr>
          <w:rFonts w:ascii="GHEA Grapalat" w:hAnsi="GHEA Grapalat"/>
          <w:sz w:val="24"/>
          <w:szCs w:val="24"/>
          <w:lang w:val="hy-AM"/>
        </w:rPr>
        <w:t xml:space="preserve"> համա</w:t>
      </w:r>
      <w:r>
        <w:rPr>
          <w:rFonts w:ascii="GHEA Grapalat" w:hAnsi="GHEA Grapalat"/>
          <w:sz w:val="24"/>
          <w:szCs w:val="24"/>
          <w:lang w:val="hy-AM"/>
        </w:rPr>
        <w:softHyphen/>
      </w:r>
      <w:r w:rsidRPr="00D805CB">
        <w:rPr>
          <w:rFonts w:ascii="GHEA Grapalat" w:hAnsi="GHEA Grapalat"/>
          <w:sz w:val="24"/>
          <w:szCs w:val="24"/>
          <w:lang w:val="hy-AM"/>
        </w:rPr>
        <w:t>պա</w:t>
      </w:r>
      <w:r>
        <w:rPr>
          <w:rFonts w:ascii="GHEA Grapalat" w:hAnsi="GHEA Grapalat"/>
          <w:sz w:val="24"/>
          <w:szCs w:val="24"/>
          <w:lang w:val="hy-AM"/>
        </w:rPr>
        <w:softHyphen/>
      </w:r>
      <w:r w:rsidRPr="00D805CB">
        <w:rPr>
          <w:rFonts w:ascii="GHEA Grapalat" w:hAnsi="GHEA Grapalat"/>
          <w:sz w:val="24"/>
          <w:szCs w:val="24"/>
          <w:lang w:val="hy-AM"/>
        </w:rPr>
        <w:t>տաս</w:t>
      </w:r>
      <w:r>
        <w:rPr>
          <w:rFonts w:ascii="GHEA Grapalat" w:hAnsi="GHEA Grapalat"/>
          <w:sz w:val="24"/>
          <w:szCs w:val="24"/>
          <w:lang w:val="hy-AM"/>
        </w:rPr>
        <w:softHyphen/>
      </w:r>
      <w:r w:rsidRPr="00D805CB">
        <w:rPr>
          <w:rFonts w:ascii="GHEA Grapalat" w:hAnsi="GHEA Grapalat"/>
          <w:sz w:val="24"/>
          <w:szCs w:val="24"/>
          <w:lang w:val="hy-AM"/>
        </w:rPr>
        <w:t>խա</w:t>
      </w:r>
      <w:r>
        <w:rPr>
          <w:rFonts w:ascii="GHEA Grapalat" w:hAnsi="GHEA Grapalat"/>
          <w:sz w:val="24"/>
          <w:szCs w:val="24"/>
          <w:lang w:val="hy-AM"/>
        </w:rPr>
        <w:softHyphen/>
      </w:r>
      <w:r w:rsidRPr="00D805CB">
        <w:rPr>
          <w:rFonts w:ascii="GHEA Grapalat" w:hAnsi="GHEA Grapalat"/>
          <w:sz w:val="24"/>
          <w:szCs w:val="24"/>
          <w:lang w:val="hy-AM"/>
        </w:rPr>
        <w:t>նեցնել միջազգային մոտե</w:t>
      </w:r>
      <w:r w:rsidRPr="00D805CB">
        <w:rPr>
          <w:rFonts w:ascii="GHEA Grapalat" w:hAnsi="GHEA Grapalat"/>
          <w:sz w:val="24"/>
          <w:szCs w:val="24"/>
          <w:lang w:val="hy-AM"/>
        </w:rPr>
        <w:softHyphen/>
        <w:t>ցում</w:t>
      </w:r>
      <w:r w:rsidRPr="00D805CB">
        <w:rPr>
          <w:rFonts w:ascii="GHEA Grapalat" w:hAnsi="GHEA Grapalat"/>
          <w:sz w:val="24"/>
          <w:szCs w:val="24"/>
          <w:lang w:val="hy-AM"/>
        </w:rPr>
        <w:softHyphen/>
        <w:t>ներին, ինչպես նաև սահմանել հարկային հսկողություն իրականացնելու ընթացակարգերը։ Օրենս</w:t>
      </w:r>
      <w:r>
        <w:rPr>
          <w:rFonts w:ascii="GHEA Grapalat" w:hAnsi="GHEA Grapalat"/>
          <w:sz w:val="24"/>
          <w:szCs w:val="24"/>
          <w:lang w:val="hy-AM"/>
        </w:rPr>
        <w:softHyphen/>
      </w:r>
      <w:r w:rsidRPr="00D805CB">
        <w:rPr>
          <w:rFonts w:ascii="GHEA Grapalat" w:hAnsi="GHEA Grapalat"/>
          <w:sz w:val="24"/>
          <w:szCs w:val="24"/>
          <w:lang w:val="hy-AM"/>
        </w:rPr>
        <w:t>գր</w:t>
      </w:r>
      <w:r w:rsidRPr="00D805CB">
        <w:rPr>
          <w:rFonts w:ascii="GHEA Grapalat" w:hAnsi="GHEA Grapalat"/>
          <w:sz w:val="24"/>
          <w:szCs w:val="24"/>
          <w:lang w:val="hy-AM"/>
        </w:rPr>
        <w:softHyphen/>
        <w:t>քի համապատասխան դրույթները մի</w:t>
      </w:r>
      <w:r>
        <w:rPr>
          <w:rFonts w:ascii="GHEA Grapalat" w:hAnsi="GHEA Grapalat"/>
          <w:sz w:val="24"/>
          <w:szCs w:val="24"/>
          <w:lang w:val="hy-AM"/>
        </w:rPr>
        <w:softHyphen/>
      </w:r>
      <w:r w:rsidRPr="00D805CB">
        <w:rPr>
          <w:rFonts w:ascii="GHEA Grapalat" w:hAnsi="GHEA Grapalat"/>
          <w:sz w:val="24"/>
          <w:szCs w:val="24"/>
          <w:lang w:val="hy-AM"/>
        </w:rPr>
        <w:t>ջազ</w:t>
      </w:r>
      <w:r>
        <w:rPr>
          <w:rFonts w:ascii="GHEA Grapalat" w:hAnsi="GHEA Grapalat"/>
          <w:sz w:val="24"/>
          <w:szCs w:val="24"/>
          <w:lang w:val="hy-AM"/>
        </w:rPr>
        <w:softHyphen/>
      </w:r>
      <w:r w:rsidRPr="00D805CB">
        <w:rPr>
          <w:rFonts w:ascii="GHEA Grapalat" w:hAnsi="GHEA Grapalat"/>
          <w:sz w:val="24"/>
          <w:szCs w:val="24"/>
          <w:lang w:val="hy-AM"/>
        </w:rPr>
        <w:t>գային մոտեցումներին համա</w:t>
      </w:r>
      <w:r w:rsidRPr="00D805CB">
        <w:rPr>
          <w:rFonts w:ascii="GHEA Grapalat" w:hAnsi="GHEA Grapalat"/>
          <w:sz w:val="24"/>
          <w:szCs w:val="24"/>
          <w:lang w:val="hy-AM"/>
        </w:rPr>
        <w:softHyphen/>
        <w:t>պա</w:t>
      </w:r>
      <w:r w:rsidRPr="00D805CB">
        <w:rPr>
          <w:rFonts w:ascii="GHEA Grapalat" w:hAnsi="GHEA Grapalat"/>
          <w:sz w:val="24"/>
          <w:szCs w:val="24"/>
          <w:lang w:val="hy-AM"/>
        </w:rPr>
        <w:softHyphen/>
        <w:t>տա</w:t>
      </w:r>
      <w:r w:rsidRPr="00D805CB">
        <w:rPr>
          <w:rFonts w:ascii="GHEA Grapalat" w:hAnsi="GHEA Grapalat"/>
          <w:sz w:val="24"/>
          <w:szCs w:val="24"/>
          <w:lang w:val="hy-AM"/>
        </w:rPr>
        <w:softHyphen/>
        <w:t>ս</w:t>
      </w:r>
      <w:r w:rsidRPr="00D805CB">
        <w:rPr>
          <w:rFonts w:ascii="GHEA Grapalat" w:hAnsi="GHEA Grapalat"/>
          <w:sz w:val="24"/>
          <w:szCs w:val="24"/>
          <w:lang w:val="hy-AM"/>
        </w:rPr>
        <w:softHyphen/>
        <w:t>խանեց</w:t>
      </w:r>
      <w:r w:rsidRPr="00D805CB">
        <w:rPr>
          <w:rFonts w:ascii="GHEA Grapalat" w:hAnsi="GHEA Grapalat"/>
          <w:sz w:val="24"/>
          <w:szCs w:val="24"/>
          <w:lang w:val="hy-AM"/>
        </w:rPr>
        <w:softHyphen/>
        <w:t>նելու անհրաժեշտությունը պայմա</w:t>
      </w:r>
      <w:r>
        <w:rPr>
          <w:rFonts w:ascii="GHEA Grapalat" w:hAnsi="GHEA Grapalat"/>
          <w:sz w:val="24"/>
          <w:szCs w:val="24"/>
          <w:lang w:val="hy-AM"/>
        </w:rPr>
        <w:softHyphen/>
      </w:r>
      <w:r w:rsidRPr="00D805CB">
        <w:rPr>
          <w:rFonts w:ascii="GHEA Grapalat" w:hAnsi="GHEA Grapalat"/>
          <w:sz w:val="24"/>
          <w:szCs w:val="24"/>
          <w:lang w:val="hy-AM"/>
        </w:rPr>
        <w:t xml:space="preserve">նավորված է այն հանգամանքով, որ դրանք մշակվել են </w:t>
      </w:r>
      <w:proofErr w:type="spellStart"/>
      <w:r w:rsidRPr="00D805CB">
        <w:rPr>
          <w:rFonts w:ascii="GHEA Grapalat" w:hAnsi="GHEA Grapalat"/>
          <w:sz w:val="24"/>
          <w:szCs w:val="24"/>
          <w:lang w:val="hy-AM"/>
        </w:rPr>
        <w:t>դեռևս</w:t>
      </w:r>
      <w:proofErr w:type="spellEnd"/>
      <w:r w:rsidRPr="00D805CB">
        <w:rPr>
          <w:rFonts w:ascii="GHEA Grapalat" w:hAnsi="GHEA Grapalat"/>
          <w:sz w:val="24"/>
          <w:szCs w:val="24"/>
          <w:lang w:val="hy-AM"/>
        </w:rPr>
        <w:t xml:space="preserve"> 2015 թվականին, որից հետո </w:t>
      </w:r>
      <w:proofErr w:type="spellStart"/>
      <w:r w:rsidRPr="00D805CB">
        <w:rPr>
          <w:rFonts w:ascii="GHEA Grapalat" w:hAnsi="GHEA Grapalat"/>
          <w:sz w:val="24"/>
          <w:szCs w:val="24"/>
          <w:lang w:val="hy-AM"/>
        </w:rPr>
        <w:t>տրանս</w:t>
      </w:r>
      <w:r w:rsidRPr="00D805CB">
        <w:rPr>
          <w:rFonts w:ascii="GHEA Grapalat" w:hAnsi="GHEA Grapalat"/>
          <w:sz w:val="24"/>
          <w:szCs w:val="24"/>
          <w:lang w:val="hy-AM"/>
        </w:rPr>
        <w:softHyphen/>
        <w:t>ֆերային</w:t>
      </w:r>
      <w:proofErr w:type="spellEnd"/>
      <w:r w:rsidRPr="00D805CB">
        <w:rPr>
          <w:rFonts w:ascii="GHEA Grapalat" w:hAnsi="GHEA Grapalat"/>
          <w:sz w:val="24"/>
          <w:szCs w:val="24"/>
          <w:lang w:val="hy-AM"/>
        </w:rPr>
        <w:t xml:space="preserve"> գնագոյացման </w:t>
      </w:r>
      <w:proofErr w:type="spellStart"/>
      <w:r w:rsidRPr="00D805CB">
        <w:rPr>
          <w:rFonts w:ascii="GHEA Grapalat" w:hAnsi="GHEA Grapalat"/>
          <w:sz w:val="24"/>
          <w:szCs w:val="24"/>
          <w:lang w:val="hy-AM"/>
        </w:rPr>
        <w:t>կարգավորումներ</w:t>
      </w:r>
      <w:proofErr w:type="spellEnd"/>
      <w:r w:rsidRPr="00D805CB">
        <w:rPr>
          <w:rFonts w:ascii="GHEA Grapalat" w:hAnsi="GHEA Grapalat"/>
          <w:sz w:val="24"/>
          <w:szCs w:val="24"/>
          <w:lang w:val="hy-AM"/>
        </w:rPr>
        <w:t xml:space="preserve"> սահ</w:t>
      </w:r>
      <w:r w:rsidRPr="00D805CB">
        <w:rPr>
          <w:rFonts w:ascii="GHEA Grapalat" w:hAnsi="GHEA Grapalat"/>
          <w:sz w:val="24"/>
          <w:szCs w:val="24"/>
          <w:lang w:val="hy-AM"/>
        </w:rPr>
        <w:softHyphen/>
        <w:t>մա</w:t>
      </w:r>
      <w:r w:rsidRPr="00D805CB">
        <w:rPr>
          <w:rFonts w:ascii="GHEA Grapalat" w:hAnsi="GHEA Grapalat"/>
          <w:sz w:val="24"/>
          <w:szCs w:val="24"/>
          <w:lang w:val="hy-AM"/>
        </w:rPr>
        <w:softHyphen/>
        <w:t>նող միջազգային մո</w:t>
      </w:r>
      <w:r>
        <w:rPr>
          <w:rFonts w:ascii="GHEA Grapalat" w:hAnsi="GHEA Grapalat"/>
          <w:sz w:val="24"/>
          <w:szCs w:val="24"/>
          <w:lang w:val="hy-AM"/>
        </w:rPr>
        <w:softHyphen/>
      </w:r>
      <w:r w:rsidRPr="00D805CB">
        <w:rPr>
          <w:rFonts w:ascii="GHEA Grapalat" w:hAnsi="GHEA Grapalat"/>
          <w:sz w:val="24"/>
          <w:szCs w:val="24"/>
          <w:lang w:val="hy-AM"/>
        </w:rPr>
        <w:t>տե</w:t>
      </w:r>
      <w:r>
        <w:rPr>
          <w:rFonts w:ascii="GHEA Grapalat" w:hAnsi="GHEA Grapalat"/>
          <w:sz w:val="24"/>
          <w:szCs w:val="24"/>
          <w:lang w:val="hy-AM"/>
        </w:rPr>
        <w:softHyphen/>
      </w:r>
      <w:r>
        <w:rPr>
          <w:rFonts w:ascii="GHEA Grapalat" w:hAnsi="GHEA Grapalat"/>
          <w:sz w:val="24"/>
          <w:szCs w:val="24"/>
          <w:lang w:val="hy-AM"/>
        </w:rPr>
        <w:softHyphen/>
      </w:r>
      <w:r w:rsidRPr="00D805CB">
        <w:rPr>
          <w:rFonts w:ascii="GHEA Grapalat" w:hAnsi="GHEA Grapalat"/>
          <w:sz w:val="24"/>
          <w:szCs w:val="24"/>
          <w:lang w:val="hy-AM"/>
        </w:rPr>
        <w:t>ցումները էականորեն փոփոխվել են։ Մաս</w:t>
      </w:r>
      <w:r w:rsidRPr="00D805CB">
        <w:rPr>
          <w:rFonts w:ascii="GHEA Grapalat" w:hAnsi="GHEA Grapalat"/>
          <w:sz w:val="24"/>
          <w:szCs w:val="24"/>
          <w:lang w:val="hy-AM"/>
        </w:rPr>
        <w:softHyphen/>
        <w:t>նա</w:t>
      </w:r>
      <w:r w:rsidRPr="00D805CB">
        <w:rPr>
          <w:rFonts w:ascii="GHEA Grapalat" w:hAnsi="GHEA Grapalat"/>
          <w:sz w:val="24"/>
          <w:szCs w:val="24"/>
          <w:lang w:val="hy-AM"/>
        </w:rPr>
        <w:softHyphen/>
        <w:t>վորապես</w:t>
      </w:r>
      <w:r w:rsidRPr="00D805CB">
        <w:rPr>
          <w:rFonts w:ascii="Cambria Math" w:hAnsi="Cambria Math" w:cs="Cambria Math"/>
          <w:sz w:val="24"/>
          <w:szCs w:val="24"/>
          <w:lang w:val="hy-AM"/>
        </w:rPr>
        <w:t>․</w:t>
      </w:r>
    </w:p>
    <w:p w:rsidR="00F45C90" w:rsidRPr="00D805CB" w:rsidRDefault="00F45C90" w:rsidP="00F45C90">
      <w:pPr>
        <w:numPr>
          <w:ilvl w:val="0"/>
          <w:numId w:val="2"/>
        </w:numPr>
        <w:tabs>
          <w:tab w:val="left" w:pos="900"/>
        </w:tabs>
        <w:spacing w:after="0" w:line="360" w:lineRule="auto"/>
        <w:ind w:left="0" w:firstLine="720"/>
        <w:contextualSpacing/>
        <w:jc w:val="both"/>
        <w:rPr>
          <w:rFonts w:ascii="GHEA Grapalat" w:hAnsi="GHEA Grapalat"/>
          <w:sz w:val="24"/>
          <w:szCs w:val="24"/>
          <w:lang w:val="hy-AM"/>
        </w:rPr>
      </w:pPr>
      <w:r w:rsidRPr="005A75B1">
        <w:rPr>
          <w:rFonts w:ascii="GHEA Grapalat" w:hAnsi="GHEA Grapalat"/>
          <w:sz w:val="24"/>
          <w:szCs w:val="24"/>
          <w:lang w:val="hy-AM"/>
        </w:rPr>
        <w:t xml:space="preserve"> </w:t>
      </w:r>
      <w:proofErr w:type="spellStart"/>
      <w:r w:rsidRPr="00D805CB">
        <w:rPr>
          <w:rFonts w:ascii="GHEA Grapalat" w:hAnsi="GHEA Grapalat"/>
          <w:sz w:val="24"/>
          <w:szCs w:val="24"/>
          <w:lang w:val="hy-AM"/>
        </w:rPr>
        <w:t>Տրանսֆերային</w:t>
      </w:r>
      <w:proofErr w:type="spellEnd"/>
      <w:r w:rsidRPr="00D805CB">
        <w:rPr>
          <w:rFonts w:ascii="GHEA Grapalat" w:hAnsi="GHEA Grapalat"/>
          <w:sz w:val="24"/>
          <w:szCs w:val="24"/>
          <w:lang w:val="hy-AM"/>
        </w:rPr>
        <w:t xml:space="preserve"> գնագոյացման կիրառման տեսանկյունից չհաջողված փորձ է հա</w:t>
      </w:r>
      <w:r>
        <w:rPr>
          <w:rFonts w:ascii="GHEA Grapalat" w:hAnsi="GHEA Grapalat"/>
          <w:sz w:val="24"/>
          <w:szCs w:val="24"/>
          <w:lang w:val="hy-AM"/>
        </w:rPr>
        <w:softHyphen/>
      </w:r>
      <w:r w:rsidRPr="00D805CB">
        <w:rPr>
          <w:rFonts w:ascii="GHEA Grapalat" w:hAnsi="GHEA Grapalat"/>
          <w:sz w:val="24"/>
          <w:szCs w:val="24"/>
          <w:lang w:val="hy-AM"/>
        </w:rPr>
        <w:t>մար</w:t>
      </w:r>
      <w:r>
        <w:rPr>
          <w:rFonts w:ascii="GHEA Grapalat" w:hAnsi="GHEA Grapalat"/>
          <w:sz w:val="24"/>
          <w:szCs w:val="24"/>
          <w:lang w:val="hy-AM"/>
        </w:rPr>
        <w:softHyphen/>
      </w:r>
      <w:r>
        <w:rPr>
          <w:rFonts w:ascii="GHEA Grapalat" w:hAnsi="GHEA Grapalat"/>
          <w:sz w:val="24"/>
          <w:szCs w:val="24"/>
          <w:lang w:val="hy-AM"/>
        </w:rPr>
        <w:softHyphen/>
      </w:r>
      <w:r w:rsidRPr="00D805CB">
        <w:rPr>
          <w:rFonts w:ascii="GHEA Grapalat" w:hAnsi="GHEA Grapalat"/>
          <w:sz w:val="24"/>
          <w:szCs w:val="24"/>
          <w:lang w:val="hy-AM"/>
        </w:rPr>
        <w:softHyphen/>
        <w:t xml:space="preserve">վում ավելացված արժեքի հարկով հարկվող գործարքների նկատմամբ </w:t>
      </w:r>
      <w:proofErr w:type="spellStart"/>
      <w:r w:rsidRPr="00D805CB">
        <w:rPr>
          <w:rFonts w:ascii="GHEA Grapalat" w:hAnsi="GHEA Grapalat"/>
          <w:sz w:val="24"/>
          <w:szCs w:val="24"/>
          <w:lang w:val="hy-AM"/>
        </w:rPr>
        <w:lastRenderedPageBreak/>
        <w:t>տրանսֆերային</w:t>
      </w:r>
      <w:proofErr w:type="spellEnd"/>
      <w:r w:rsidRPr="00D805CB">
        <w:rPr>
          <w:rFonts w:ascii="GHEA Grapalat" w:hAnsi="GHEA Grapalat"/>
          <w:sz w:val="24"/>
          <w:szCs w:val="24"/>
          <w:lang w:val="hy-AM"/>
        </w:rPr>
        <w:t xml:space="preserve"> գնագո</w:t>
      </w:r>
      <w:r>
        <w:rPr>
          <w:rFonts w:ascii="GHEA Grapalat" w:hAnsi="GHEA Grapalat"/>
          <w:sz w:val="24"/>
          <w:szCs w:val="24"/>
          <w:lang w:val="hy-AM"/>
        </w:rPr>
        <w:softHyphen/>
      </w:r>
      <w:r w:rsidRPr="00D805CB">
        <w:rPr>
          <w:rFonts w:ascii="GHEA Grapalat" w:hAnsi="GHEA Grapalat"/>
          <w:sz w:val="24"/>
          <w:szCs w:val="24"/>
          <w:lang w:val="hy-AM"/>
        </w:rPr>
        <w:t xml:space="preserve">յացման </w:t>
      </w:r>
      <w:proofErr w:type="spellStart"/>
      <w:r w:rsidRPr="00D805CB">
        <w:rPr>
          <w:rFonts w:ascii="GHEA Grapalat" w:hAnsi="GHEA Grapalat"/>
          <w:sz w:val="24"/>
          <w:szCs w:val="24"/>
          <w:lang w:val="hy-AM"/>
        </w:rPr>
        <w:t>կարգավորումների</w:t>
      </w:r>
      <w:proofErr w:type="spellEnd"/>
      <w:r w:rsidRPr="00D805CB">
        <w:rPr>
          <w:rFonts w:ascii="GHEA Grapalat" w:hAnsi="GHEA Grapalat"/>
          <w:sz w:val="24"/>
          <w:szCs w:val="24"/>
          <w:lang w:val="hy-AM"/>
        </w:rPr>
        <w:t xml:space="preserve"> կիրառումը, ուստի նախագծով առաջարկվում են համա</w:t>
      </w:r>
      <w:r>
        <w:rPr>
          <w:rFonts w:ascii="GHEA Grapalat" w:hAnsi="GHEA Grapalat"/>
          <w:sz w:val="24"/>
          <w:szCs w:val="24"/>
          <w:lang w:val="hy-AM"/>
        </w:rPr>
        <w:softHyphen/>
      </w:r>
      <w:r w:rsidRPr="00D805CB">
        <w:rPr>
          <w:rFonts w:ascii="GHEA Grapalat" w:hAnsi="GHEA Grapalat"/>
          <w:sz w:val="24"/>
          <w:szCs w:val="24"/>
          <w:lang w:val="hy-AM"/>
        </w:rPr>
        <w:t>պատ</w:t>
      </w:r>
      <w:r>
        <w:rPr>
          <w:rFonts w:ascii="GHEA Grapalat" w:hAnsi="GHEA Grapalat"/>
          <w:sz w:val="24"/>
          <w:szCs w:val="24"/>
          <w:lang w:val="hy-AM"/>
        </w:rPr>
        <w:softHyphen/>
      </w:r>
      <w:r w:rsidRPr="00D805CB">
        <w:rPr>
          <w:rFonts w:ascii="GHEA Grapalat" w:hAnsi="GHEA Grapalat"/>
          <w:sz w:val="24"/>
          <w:szCs w:val="24"/>
          <w:lang w:val="hy-AM"/>
        </w:rPr>
        <w:t>ասխան փոփոխությունների իրականացում,</w:t>
      </w:r>
    </w:p>
    <w:p w:rsidR="00F45C90" w:rsidRDefault="00F45C90" w:rsidP="00F45C90">
      <w:pPr>
        <w:numPr>
          <w:ilvl w:val="0"/>
          <w:numId w:val="2"/>
        </w:numPr>
        <w:tabs>
          <w:tab w:val="left" w:pos="900"/>
          <w:tab w:val="left" w:pos="990"/>
        </w:tabs>
        <w:spacing w:after="0" w:line="360" w:lineRule="auto"/>
        <w:ind w:left="0" w:firstLine="720"/>
        <w:contextualSpacing/>
        <w:jc w:val="both"/>
        <w:rPr>
          <w:rFonts w:ascii="GHEA Grapalat" w:hAnsi="GHEA Grapalat"/>
          <w:sz w:val="24"/>
          <w:szCs w:val="24"/>
          <w:lang w:val="hy-AM"/>
        </w:rPr>
      </w:pPr>
      <w:r w:rsidRPr="00AD22F6">
        <w:rPr>
          <w:rFonts w:ascii="GHEA Grapalat" w:hAnsi="GHEA Grapalat"/>
          <w:sz w:val="24"/>
          <w:szCs w:val="24"/>
          <w:lang w:val="hy-AM"/>
        </w:rPr>
        <w:t xml:space="preserve">Հստակեցվել է </w:t>
      </w:r>
      <w:proofErr w:type="spellStart"/>
      <w:r w:rsidRPr="00AD22F6">
        <w:rPr>
          <w:rFonts w:ascii="GHEA Grapalat" w:hAnsi="GHEA Grapalat"/>
          <w:sz w:val="24"/>
          <w:szCs w:val="24"/>
          <w:lang w:val="hy-AM"/>
        </w:rPr>
        <w:t>տրանսֆերային</w:t>
      </w:r>
      <w:proofErr w:type="spellEnd"/>
      <w:r w:rsidRPr="00AD22F6">
        <w:rPr>
          <w:rFonts w:ascii="GHEA Grapalat" w:hAnsi="GHEA Grapalat"/>
          <w:sz w:val="24"/>
          <w:szCs w:val="24"/>
          <w:lang w:val="hy-AM"/>
        </w:rPr>
        <w:t xml:space="preserve"> գնագոյացման </w:t>
      </w:r>
      <w:proofErr w:type="spellStart"/>
      <w:r w:rsidRPr="00AD22F6">
        <w:rPr>
          <w:rFonts w:ascii="GHEA Grapalat" w:hAnsi="GHEA Grapalat"/>
          <w:sz w:val="24"/>
          <w:szCs w:val="24"/>
          <w:lang w:val="hy-AM"/>
        </w:rPr>
        <w:t>կարգավորումների</w:t>
      </w:r>
      <w:proofErr w:type="spellEnd"/>
      <w:r w:rsidRPr="00AD22F6">
        <w:rPr>
          <w:rFonts w:ascii="GHEA Grapalat" w:hAnsi="GHEA Grapalat"/>
          <w:sz w:val="24"/>
          <w:szCs w:val="24"/>
          <w:lang w:val="hy-AM"/>
        </w:rPr>
        <w:t xml:space="preserve"> կիրառ</w:t>
      </w:r>
      <w:r>
        <w:rPr>
          <w:rFonts w:ascii="GHEA Grapalat" w:hAnsi="GHEA Grapalat"/>
          <w:sz w:val="24"/>
          <w:szCs w:val="24"/>
          <w:lang w:val="hy-AM"/>
        </w:rPr>
        <w:softHyphen/>
      </w:r>
      <w:r w:rsidRPr="00AD22F6">
        <w:rPr>
          <w:rFonts w:ascii="GHEA Grapalat" w:hAnsi="GHEA Grapalat"/>
          <w:sz w:val="24"/>
          <w:szCs w:val="24"/>
          <w:lang w:val="hy-AM"/>
        </w:rPr>
        <w:t>ման շրջա</w:t>
      </w:r>
      <w:r>
        <w:rPr>
          <w:rFonts w:ascii="GHEA Grapalat" w:hAnsi="GHEA Grapalat"/>
          <w:sz w:val="24"/>
          <w:szCs w:val="24"/>
          <w:lang w:val="hy-AM"/>
        </w:rPr>
        <w:softHyphen/>
      </w:r>
      <w:r w:rsidRPr="00AD22F6">
        <w:rPr>
          <w:rFonts w:ascii="GHEA Grapalat" w:hAnsi="GHEA Grapalat"/>
          <w:sz w:val="24"/>
          <w:szCs w:val="24"/>
          <w:lang w:val="hy-AM"/>
        </w:rPr>
        <w:t>նակ</w:t>
      </w:r>
      <w:r>
        <w:rPr>
          <w:rFonts w:ascii="GHEA Grapalat" w:hAnsi="GHEA Grapalat"/>
          <w:sz w:val="24"/>
          <w:szCs w:val="24"/>
          <w:lang w:val="hy-AM"/>
        </w:rPr>
        <w:softHyphen/>
      </w:r>
      <w:r w:rsidRPr="00AD22F6">
        <w:rPr>
          <w:rFonts w:ascii="GHEA Grapalat" w:hAnsi="GHEA Grapalat"/>
          <w:sz w:val="24"/>
          <w:szCs w:val="24"/>
          <w:lang w:val="hy-AM"/>
        </w:rPr>
        <w:t>ները, մասնավորապես հստակեցվել է մշտական հաստատության միջո</w:t>
      </w:r>
      <w:r>
        <w:rPr>
          <w:rFonts w:ascii="GHEA Grapalat" w:hAnsi="GHEA Grapalat"/>
          <w:sz w:val="24"/>
          <w:szCs w:val="24"/>
          <w:lang w:val="hy-AM"/>
        </w:rPr>
        <w:softHyphen/>
      </w:r>
      <w:r w:rsidRPr="00AD22F6">
        <w:rPr>
          <w:rFonts w:ascii="GHEA Grapalat" w:hAnsi="GHEA Grapalat"/>
          <w:sz w:val="24"/>
          <w:szCs w:val="24"/>
          <w:lang w:val="hy-AM"/>
        </w:rPr>
        <w:t>ցով Հայաստանի Հանրապետությունում գործունեություն իրականացնող ոչ ռեզի</w:t>
      </w:r>
      <w:r>
        <w:rPr>
          <w:rFonts w:ascii="GHEA Grapalat" w:hAnsi="GHEA Grapalat"/>
          <w:sz w:val="24"/>
          <w:szCs w:val="24"/>
          <w:lang w:val="hy-AM"/>
        </w:rPr>
        <w:softHyphen/>
      </w:r>
      <w:r w:rsidRPr="00AD22F6">
        <w:rPr>
          <w:rFonts w:ascii="GHEA Grapalat" w:hAnsi="GHEA Grapalat"/>
          <w:sz w:val="24"/>
          <w:szCs w:val="24"/>
          <w:lang w:val="hy-AM"/>
        </w:rPr>
        <w:t>դենտ շահութահարկ վճա</w:t>
      </w:r>
      <w:r>
        <w:rPr>
          <w:rFonts w:ascii="GHEA Grapalat" w:hAnsi="GHEA Grapalat"/>
          <w:sz w:val="24"/>
          <w:szCs w:val="24"/>
          <w:lang w:val="hy-AM"/>
        </w:rPr>
        <w:softHyphen/>
      </w:r>
      <w:r w:rsidRPr="00AD22F6">
        <w:rPr>
          <w:rFonts w:ascii="GHEA Grapalat" w:hAnsi="GHEA Grapalat"/>
          <w:sz w:val="24"/>
          <w:szCs w:val="24"/>
          <w:lang w:val="hy-AM"/>
        </w:rPr>
        <w:t xml:space="preserve">րողների նկատմամբ </w:t>
      </w:r>
      <w:proofErr w:type="spellStart"/>
      <w:r w:rsidRPr="00AD22F6">
        <w:rPr>
          <w:rFonts w:ascii="GHEA Grapalat" w:hAnsi="GHEA Grapalat"/>
          <w:sz w:val="24"/>
          <w:szCs w:val="24"/>
          <w:lang w:val="hy-AM"/>
        </w:rPr>
        <w:t>տրանսֆերային</w:t>
      </w:r>
      <w:proofErr w:type="spellEnd"/>
      <w:r w:rsidRPr="00AD22F6">
        <w:rPr>
          <w:rFonts w:ascii="GHEA Grapalat" w:hAnsi="GHEA Grapalat"/>
          <w:sz w:val="24"/>
          <w:szCs w:val="24"/>
          <w:lang w:val="hy-AM"/>
        </w:rPr>
        <w:t xml:space="preserve"> գնագոյացման կի</w:t>
      </w:r>
      <w:r>
        <w:rPr>
          <w:rFonts w:ascii="GHEA Grapalat" w:hAnsi="GHEA Grapalat"/>
          <w:sz w:val="24"/>
          <w:szCs w:val="24"/>
          <w:lang w:val="hy-AM"/>
        </w:rPr>
        <w:softHyphen/>
      </w:r>
      <w:r w:rsidRPr="00AD22F6">
        <w:rPr>
          <w:rFonts w:ascii="GHEA Grapalat" w:hAnsi="GHEA Grapalat"/>
          <w:sz w:val="24"/>
          <w:szCs w:val="24"/>
          <w:lang w:val="hy-AM"/>
        </w:rPr>
        <w:t>րառ</w:t>
      </w:r>
      <w:r>
        <w:rPr>
          <w:rFonts w:ascii="GHEA Grapalat" w:hAnsi="GHEA Grapalat"/>
          <w:sz w:val="24"/>
          <w:szCs w:val="24"/>
          <w:lang w:val="hy-AM"/>
        </w:rPr>
        <w:softHyphen/>
      </w:r>
      <w:r w:rsidRPr="00AD22F6">
        <w:rPr>
          <w:rFonts w:ascii="GHEA Grapalat" w:hAnsi="GHEA Grapalat"/>
          <w:sz w:val="24"/>
          <w:szCs w:val="24"/>
          <w:lang w:val="hy-AM"/>
        </w:rPr>
        <w:t xml:space="preserve">ման առանձնահատկությունները։ Այս հստակեցումը </w:t>
      </w:r>
      <w:proofErr w:type="spellStart"/>
      <w:r w:rsidRPr="00AD22F6">
        <w:rPr>
          <w:rFonts w:ascii="GHEA Grapalat" w:hAnsi="GHEA Grapalat"/>
          <w:sz w:val="24"/>
          <w:szCs w:val="24"/>
          <w:lang w:val="hy-AM"/>
        </w:rPr>
        <w:t>կարևոր</w:t>
      </w:r>
      <w:proofErr w:type="spellEnd"/>
      <w:r w:rsidRPr="00AD22F6">
        <w:rPr>
          <w:rFonts w:ascii="GHEA Grapalat" w:hAnsi="GHEA Grapalat"/>
          <w:sz w:val="24"/>
          <w:szCs w:val="24"/>
          <w:lang w:val="hy-AM"/>
        </w:rPr>
        <w:t xml:space="preserve"> նշանակություն ունի համաչափ հարկային վարչարարություն իրա</w:t>
      </w:r>
      <w:r>
        <w:rPr>
          <w:rFonts w:ascii="GHEA Grapalat" w:hAnsi="GHEA Grapalat"/>
          <w:sz w:val="24"/>
          <w:szCs w:val="24"/>
          <w:lang w:val="hy-AM"/>
        </w:rPr>
        <w:softHyphen/>
      </w:r>
      <w:r w:rsidRPr="00AD22F6">
        <w:rPr>
          <w:rFonts w:ascii="GHEA Grapalat" w:hAnsi="GHEA Grapalat"/>
          <w:sz w:val="24"/>
          <w:szCs w:val="24"/>
          <w:lang w:val="hy-AM"/>
        </w:rPr>
        <w:t>կանացնելու տեսանկյունից, քանի որ դուստր կազմակերպությունների և մշտական հաստա</w:t>
      </w:r>
      <w:r>
        <w:rPr>
          <w:rFonts w:ascii="GHEA Grapalat" w:hAnsi="GHEA Grapalat"/>
          <w:sz w:val="24"/>
          <w:szCs w:val="24"/>
          <w:lang w:val="hy-AM"/>
        </w:rPr>
        <w:softHyphen/>
      </w:r>
      <w:r w:rsidRPr="00AD22F6">
        <w:rPr>
          <w:rFonts w:ascii="GHEA Grapalat" w:hAnsi="GHEA Grapalat"/>
          <w:sz w:val="24"/>
          <w:szCs w:val="24"/>
          <w:lang w:val="hy-AM"/>
        </w:rPr>
        <w:t>տութ</w:t>
      </w:r>
      <w:r>
        <w:rPr>
          <w:rFonts w:ascii="GHEA Grapalat" w:hAnsi="GHEA Grapalat"/>
          <w:sz w:val="24"/>
          <w:szCs w:val="24"/>
          <w:lang w:val="hy-AM"/>
        </w:rPr>
        <w:softHyphen/>
      </w:r>
      <w:r w:rsidRPr="00AD22F6">
        <w:rPr>
          <w:rFonts w:ascii="GHEA Grapalat" w:hAnsi="GHEA Grapalat"/>
          <w:sz w:val="24"/>
          <w:szCs w:val="24"/>
          <w:lang w:val="hy-AM"/>
        </w:rPr>
        <w:t xml:space="preserve">յունների միջոցով ՀՀ-ում գործունեություն իրականացնող անձանց </w:t>
      </w:r>
      <w:proofErr w:type="spellStart"/>
      <w:r w:rsidRPr="00AD22F6">
        <w:rPr>
          <w:rFonts w:ascii="GHEA Grapalat" w:hAnsi="GHEA Grapalat"/>
          <w:sz w:val="24"/>
          <w:szCs w:val="24"/>
          <w:lang w:val="hy-AM"/>
        </w:rPr>
        <w:t>միջև</w:t>
      </w:r>
      <w:proofErr w:type="spellEnd"/>
      <w:r w:rsidRPr="00AD22F6">
        <w:rPr>
          <w:rFonts w:ascii="GHEA Grapalat" w:hAnsi="GHEA Grapalat"/>
          <w:sz w:val="24"/>
          <w:szCs w:val="24"/>
          <w:lang w:val="hy-AM"/>
        </w:rPr>
        <w:t xml:space="preserve"> ստեղծվում էր խտրական մոտեցում։ </w:t>
      </w:r>
    </w:p>
    <w:p w:rsidR="00F45C90" w:rsidRPr="006270D4" w:rsidRDefault="00F45C90" w:rsidP="00F45C90">
      <w:pPr>
        <w:numPr>
          <w:ilvl w:val="0"/>
          <w:numId w:val="2"/>
        </w:numPr>
        <w:tabs>
          <w:tab w:val="left" w:pos="900"/>
          <w:tab w:val="left" w:pos="990"/>
        </w:tabs>
        <w:spacing w:after="0" w:line="360" w:lineRule="auto"/>
        <w:ind w:left="0" w:firstLine="720"/>
        <w:contextualSpacing/>
        <w:jc w:val="both"/>
        <w:rPr>
          <w:rFonts w:ascii="GHEA Grapalat" w:hAnsi="GHEA Grapalat"/>
          <w:sz w:val="24"/>
          <w:szCs w:val="24"/>
          <w:lang w:val="hy-AM"/>
        </w:rPr>
      </w:pPr>
      <w:proofErr w:type="spellStart"/>
      <w:r w:rsidRPr="00AD22F6">
        <w:rPr>
          <w:rFonts w:ascii="GHEA Grapalat" w:hAnsi="GHEA Grapalat"/>
          <w:sz w:val="24"/>
          <w:szCs w:val="24"/>
          <w:lang w:val="hy-AM"/>
        </w:rPr>
        <w:t>Տրանսֆերային</w:t>
      </w:r>
      <w:proofErr w:type="spellEnd"/>
      <w:r w:rsidRPr="00AD22F6">
        <w:rPr>
          <w:rFonts w:ascii="GHEA Grapalat" w:hAnsi="GHEA Grapalat"/>
          <w:sz w:val="24"/>
          <w:szCs w:val="24"/>
          <w:lang w:val="hy-AM"/>
        </w:rPr>
        <w:t xml:space="preserve"> գնագոյացման </w:t>
      </w:r>
      <w:proofErr w:type="spellStart"/>
      <w:r w:rsidRPr="00AD22F6">
        <w:rPr>
          <w:rFonts w:ascii="GHEA Grapalat" w:hAnsi="GHEA Grapalat"/>
          <w:sz w:val="24"/>
          <w:szCs w:val="24"/>
          <w:lang w:val="hy-AM"/>
        </w:rPr>
        <w:t>կարգավորումների</w:t>
      </w:r>
      <w:proofErr w:type="spellEnd"/>
      <w:r w:rsidRPr="00AD22F6">
        <w:rPr>
          <w:rFonts w:ascii="GHEA Grapalat" w:hAnsi="GHEA Grapalat"/>
          <w:sz w:val="24"/>
          <w:szCs w:val="24"/>
          <w:lang w:val="hy-AM"/>
        </w:rPr>
        <w:t xml:space="preserve"> կիրառման </w:t>
      </w:r>
      <w:r>
        <w:rPr>
          <w:rFonts w:ascii="GHEA Grapalat" w:hAnsi="GHEA Grapalat"/>
          <w:sz w:val="24"/>
          <w:szCs w:val="24"/>
          <w:lang w:val="hy-AM"/>
        </w:rPr>
        <w:t xml:space="preserve">համար </w:t>
      </w:r>
      <w:proofErr w:type="spellStart"/>
      <w:r w:rsidRPr="00AD22F6">
        <w:rPr>
          <w:rFonts w:ascii="GHEA Grapalat" w:hAnsi="GHEA Grapalat"/>
          <w:sz w:val="24"/>
          <w:szCs w:val="24"/>
          <w:lang w:val="hy-AM"/>
        </w:rPr>
        <w:t>կարևո</w:t>
      </w:r>
      <w:r>
        <w:rPr>
          <w:rFonts w:ascii="GHEA Grapalat" w:hAnsi="GHEA Grapalat"/>
          <w:sz w:val="24"/>
          <w:szCs w:val="24"/>
          <w:lang w:val="hy-AM"/>
        </w:rPr>
        <w:softHyphen/>
      </w:r>
      <w:r w:rsidRPr="00AD22F6">
        <w:rPr>
          <w:rFonts w:ascii="GHEA Grapalat" w:hAnsi="GHEA Grapalat"/>
          <w:sz w:val="24"/>
          <w:szCs w:val="24"/>
          <w:lang w:val="hy-AM"/>
        </w:rPr>
        <w:t>րա</w:t>
      </w:r>
      <w:r>
        <w:rPr>
          <w:rFonts w:ascii="GHEA Grapalat" w:hAnsi="GHEA Grapalat"/>
          <w:sz w:val="24"/>
          <w:szCs w:val="24"/>
          <w:lang w:val="hy-AM"/>
        </w:rPr>
        <w:softHyphen/>
      </w:r>
      <w:r w:rsidRPr="00AD22F6">
        <w:rPr>
          <w:rFonts w:ascii="GHEA Grapalat" w:hAnsi="GHEA Grapalat"/>
          <w:sz w:val="24"/>
          <w:szCs w:val="24"/>
          <w:lang w:val="hy-AM"/>
        </w:rPr>
        <w:t>գույն</w:t>
      </w:r>
      <w:proofErr w:type="spellEnd"/>
      <w:r w:rsidRPr="00AD22F6">
        <w:rPr>
          <w:rFonts w:ascii="GHEA Grapalat" w:hAnsi="GHEA Grapalat"/>
          <w:sz w:val="24"/>
          <w:szCs w:val="24"/>
          <w:lang w:val="hy-AM"/>
        </w:rPr>
        <w:t xml:space="preserve"> </w:t>
      </w:r>
      <w:r>
        <w:rPr>
          <w:rFonts w:ascii="GHEA Grapalat" w:hAnsi="GHEA Grapalat"/>
          <w:sz w:val="24"/>
          <w:szCs w:val="24"/>
          <w:lang w:val="hy-AM"/>
        </w:rPr>
        <w:t>բաղադրիչ է</w:t>
      </w:r>
      <w:r w:rsidRPr="00AD22F6">
        <w:rPr>
          <w:rFonts w:ascii="GHEA Grapalat" w:hAnsi="GHEA Grapalat"/>
          <w:sz w:val="24"/>
          <w:szCs w:val="24"/>
          <w:lang w:val="hy-AM"/>
        </w:rPr>
        <w:t xml:space="preserve"> փոխկապակցված անձինք համարվելու </w:t>
      </w:r>
      <w:r>
        <w:rPr>
          <w:rFonts w:ascii="GHEA Grapalat" w:hAnsi="GHEA Grapalat"/>
          <w:sz w:val="24"/>
          <w:szCs w:val="24"/>
          <w:lang w:val="hy-AM"/>
        </w:rPr>
        <w:t>չափանիշների համակարգը</w:t>
      </w:r>
      <w:r w:rsidRPr="00AD22F6">
        <w:rPr>
          <w:rFonts w:ascii="GHEA Grapalat" w:hAnsi="GHEA Grapalat"/>
          <w:sz w:val="24"/>
          <w:szCs w:val="24"/>
          <w:lang w:val="hy-AM"/>
        </w:rPr>
        <w:t>, ինչը ամբող</w:t>
      </w:r>
      <w:r>
        <w:rPr>
          <w:rFonts w:ascii="GHEA Grapalat" w:hAnsi="GHEA Grapalat"/>
          <w:sz w:val="24"/>
          <w:szCs w:val="24"/>
          <w:lang w:val="hy-AM"/>
        </w:rPr>
        <w:softHyphen/>
      </w:r>
      <w:r>
        <w:rPr>
          <w:rFonts w:ascii="GHEA Grapalat" w:hAnsi="GHEA Grapalat"/>
          <w:sz w:val="24"/>
          <w:szCs w:val="24"/>
          <w:lang w:val="hy-AM"/>
        </w:rPr>
        <w:softHyphen/>
      </w:r>
      <w:r w:rsidRPr="00AD22F6">
        <w:rPr>
          <w:rFonts w:ascii="GHEA Grapalat" w:hAnsi="GHEA Grapalat"/>
          <w:sz w:val="24"/>
          <w:szCs w:val="24"/>
          <w:lang w:val="hy-AM"/>
        </w:rPr>
        <w:t xml:space="preserve">ջությամբ վերանայվել է։ </w:t>
      </w:r>
      <w:r>
        <w:rPr>
          <w:rFonts w:ascii="GHEA Grapalat" w:hAnsi="GHEA Grapalat"/>
          <w:sz w:val="24"/>
          <w:szCs w:val="24"/>
          <w:lang w:val="hy-AM"/>
        </w:rPr>
        <w:t>Մասնավորապես, հաշվի առնելով այն հանգամանքը, որ փոխ</w:t>
      </w:r>
      <w:r>
        <w:rPr>
          <w:rFonts w:ascii="GHEA Grapalat" w:hAnsi="GHEA Grapalat"/>
          <w:sz w:val="24"/>
          <w:szCs w:val="24"/>
          <w:lang w:val="hy-AM"/>
        </w:rPr>
        <w:softHyphen/>
        <w:t>կապակց</w:t>
      </w:r>
      <w:r>
        <w:rPr>
          <w:rFonts w:ascii="GHEA Grapalat" w:hAnsi="GHEA Grapalat"/>
          <w:sz w:val="24"/>
          <w:szCs w:val="24"/>
          <w:lang w:val="hy-AM"/>
        </w:rPr>
        <w:softHyphen/>
        <w:t>ված անձանց շրջանակը չի սահմանափակվում միայն ՀՀ հարկ վճարողներով, իսկ գործող օրենսդրությամբ հարկ վճարողներ են համարվում այն ֆիզիկական անձինք և կազմա</w:t>
      </w:r>
      <w:r>
        <w:rPr>
          <w:rFonts w:ascii="GHEA Grapalat" w:hAnsi="GHEA Grapalat"/>
          <w:sz w:val="24"/>
          <w:szCs w:val="24"/>
          <w:lang w:val="hy-AM"/>
        </w:rPr>
        <w:softHyphen/>
        <w:t>կերպությունները, որոնք Օրենսգրքով ունեն կամ կարող են ունենալ հարկ կամ վճար վճարելու պար</w:t>
      </w:r>
      <w:r>
        <w:rPr>
          <w:rFonts w:ascii="GHEA Grapalat" w:hAnsi="GHEA Grapalat"/>
          <w:sz w:val="24"/>
          <w:szCs w:val="24"/>
          <w:lang w:val="hy-AM"/>
        </w:rPr>
        <w:softHyphen/>
        <w:t>տա</w:t>
      </w:r>
      <w:r>
        <w:rPr>
          <w:rFonts w:ascii="GHEA Grapalat" w:hAnsi="GHEA Grapalat"/>
          <w:sz w:val="24"/>
          <w:szCs w:val="24"/>
          <w:lang w:val="hy-AM"/>
        </w:rPr>
        <w:softHyphen/>
        <w:t>վորություն, ուստի Օրենսգրքի 362-րդ հոդվածի կիրառման տեսանկյունից առաջարկվել է «անձ» հասկացության կիրառումը, որը համապատասխանում է կրկնակի հար</w:t>
      </w:r>
      <w:r>
        <w:rPr>
          <w:rFonts w:ascii="GHEA Grapalat" w:hAnsi="GHEA Grapalat"/>
          <w:sz w:val="24"/>
          <w:szCs w:val="24"/>
          <w:lang w:val="hy-AM"/>
        </w:rPr>
        <w:softHyphen/>
        <w:t>կումը բացա</w:t>
      </w:r>
      <w:r>
        <w:rPr>
          <w:rFonts w:ascii="GHEA Grapalat" w:hAnsi="GHEA Grapalat"/>
          <w:sz w:val="24"/>
          <w:szCs w:val="24"/>
          <w:lang w:val="hy-AM"/>
        </w:rPr>
        <w:softHyphen/>
        <w:t>ռելու մասին համաձայ</w:t>
      </w:r>
      <w:r>
        <w:rPr>
          <w:rFonts w:ascii="GHEA Grapalat" w:hAnsi="GHEA Grapalat"/>
          <w:sz w:val="24"/>
          <w:szCs w:val="24"/>
          <w:lang w:val="hy-AM"/>
        </w:rPr>
        <w:softHyphen/>
        <w:t>նագրերով նախատեսված տերմինի բովանդակությանը։ Այս փոփո</w:t>
      </w:r>
      <w:r>
        <w:rPr>
          <w:rFonts w:ascii="GHEA Grapalat" w:hAnsi="GHEA Grapalat"/>
          <w:sz w:val="24"/>
          <w:szCs w:val="24"/>
          <w:lang w:val="hy-AM"/>
        </w:rPr>
        <w:softHyphen/>
        <w:t>խութ</w:t>
      </w:r>
      <w:r>
        <w:rPr>
          <w:rFonts w:ascii="GHEA Grapalat" w:hAnsi="GHEA Grapalat"/>
          <w:sz w:val="24"/>
          <w:szCs w:val="24"/>
          <w:lang w:val="hy-AM"/>
        </w:rPr>
        <w:softHyphen/>
        <w:t xml:space="preserve">յունը թույլ կտա հետագայում խուսափել նաև որոշակի </w:t>
      </w:r>
      <w:proofErr w:type="spellStart"/>
      <w:r>
        <w:rPr>
          <w:rFonts w:ascii="GHEA Grapalat" w:hAnsi="GHEA Grapalat"/>
          <w:sz w:val="24"/>
          <w:szCs w:val="24"/>
          <w:lang w:val="hy-AM"/>
        </w:rPr>
        <w:t>տարընկալումներից</w:t>
      </w:r>
      <w:proofErr w:type="spellEnd"/>
      <w:r>
        <w:rPr>
          <w:rFonts w:ascii="GHEA Grapalat" w:hAnsi="GHEA Grapalat"/>
          <w:sz w:val="24"/>
          <w:szCs w:val="24"/>
          <w:lang w:val="hy-AM"/>
        </w:rPr>
        <w:t xml:space="preserve"> այլ երկրների հար</w:t>
      </w:r>
      <w:r>
        <w:rPr>
          <w:rFonts w:ascii="GHEA Grapalat" w:hAnsi="GHEA Grapalat"/>
          <w:sz w:val="24"/>
          <w:szCs w:val="24"/>
          <w:lang w:val="hy-AM"/>
        </w:rPr>
        <w:softHyphen/>
        <w:t>կային մարմին</w:t>
      </w:r>
      <w:r>
        <w:rPr>
          <w:rFonts w:ascii="GHEA Grapalat" w:hAnsi="GHEA Grapalat"/>
          <w:sz w:val="24"/>
          <w:szCs w:val="24"/>
          <w:lang w:val="hy-AM"/>
        </w:rPr>
        <w:softHyphen/>
        <w:t xml:space="preserve">ների հետ </w:t>
      </w:r>
      <w:proofErr w:type="spellStart"/>
      <w:r>
        <w:rPr>
          <w:rFonts w:ascii="GHEA Grapalat" w:hAnsi="GHEA Grapalat"/>
          <w:sz w:val="24"/>
          <w:szCs w:val="24"/>
          <w:lang w:val="hy-AM"/>
        </w:rPr>
        <w:t>փոխհամաձայնեցման</w:t>
      </w:r>
      <w:proofErr w:type="spellEnd"/>
      <w:r>
        <w:rPr>
          <w:rFonts w:ascii="GHEA Grapalat" w:hAnsi="GHEA Grapalat"/>
          <w:sz w:val="24"/>
          <w:szCs w:val="24"/>
          <w:lang w:val="hy-AM"/>
        </w:rPr>
        <w:t xml:space="preserve"> ընթացակարգի իրականացման ժամա</w:t>
      </w:r>
      <w:r>
        <w:rPr>
          <w:rFonts w:ascii="GHEA Grapalat" w:hAnsi="GHEA Grapalat"/>
          <w:sz w:val="24"/>
          <w:szCs w:val="24"/>
          <w:lang w:val="hy-AM"/>
        </w:rPr>
        <w:softHyphen/>
        <w:t>նակ։</w:t>
      </w:r>
      <w:r w:rsidRPr="006270D4">
        <w:rPr>
          <w:rFonts w:ascii="GHEA Grapalat" w:hAnsi="GHEA Grapalat"/>
          <w:sz w:val="24"/>
          <w:szCs w:val="24"/>
          <w:lang w:val="hy-AM"/>
        </w:rPr>
        <w:t xml:space="preserve">    </w:t>
      </w:r>
    </w:p>
    <w:p w:rsidR="00F45C90" w:rsidRDefault="00F45C90" w:rsidP="00F45C90">
      <w:pPr>
        <w:numPr>
          <w:ilvl w:val="0"/>
          <w:numId w:val="2"/>
        </w:numPr>
        <w:tabs>
          <w:tab w:val="left" w:pos="900"/>
          <w:tab w:val="left" w:pos="990"/>
        </w:tabs>
        <w:spacing w:after="0" w:line="360" w:lineRule="auto"/>
        <w:ind w:left="0" w:firstLine="720"/>
        <w:contextualSpacing/>
        <w:jc w:val="both"/>
        <w:rPr>
          <w:rFonts w:ascii="GHEA Grapalat" w:hAnsi="GHEA Grapalat"/>
          <w:sz w:val="24"/>
          <w:szCs w:val="24"/>
          <w:lang w:val="hy-AM"/>
        </w:rPr>
      </w:pPr>
      <w:proofErr w:type="spellStart"/>
      <w:r w:rsidRPr="005A75B1">
        <w:rPr>
          <w:rFonts w:ascii="GHEA Grapalat" w:hAnsi="GHEA Grapalat"/>
          <w:sz w:val="24"/>
          <w:szCs w:val="24"/>
          <w:lang w:val="hy-AM"/>
        </w:rPr>
        <w:t>Տրանսֆերային</w:t>
      </w:r>
      <w:proofErr w:type="spellEnd"/>
      <w:r w:rsidRPr="005A75B1">
        <w:rPr>
          <w:rFonts w:ascii="GHEA Grapalat" w:hAnsi="GHEA Grapalat"/>
          <w:sz w:val="24"/>
          <w:szCs w:val="24"/>
          <w:lang w:val="hy-AM"/>
        </w:rPr>
        <w:t xml:space="preserve"> գնագոյացման </w:t>
      </w:r>
      <w:proofErr w:type="spellStart"/>
      <w:r w:rsidRPr="005A75B1">
        <w:rPr>
          <w:rFonts w:ascii="GHEA Grapalat" w:hAnsi="GHEA Grapalat"/>
          <w:sz w:val="24"/>
          <w:szCs w:val="24"/>
          <w:lang w:val="hy-AM"/>
        </w:rPr>
        <w:t>կարգավորումների</w:t>
      </w:r>
      <w:proofErr w:type="spellEnd"/>
      <w:r w:rsidRPr="005A75B1">
        <w:rPr>
          <w:rFonts w:ascii="GHEA Grapalat" w:hAnsi="GHEA Grapalat"/>
          <w:sz w:val="24"/>
          <w:szCs w:val="24"/>
          <w:lang w:val="hy-AM"/>
        </w:rPr>
        <w:t xml:space="preserve"> ներդրումն անմիջակա</w:t>
      </w:r>
      <w:r>
        <w:rPr>
          <w:rFonts w:ascii="GHEA Grapalat" w:hAnsi="GHEA Grapalat"/>
          <w:sz w:val="24"/>
          <w:szCs w:val="24"/>
          <w:lang w:val="hy-AM"/>
        </w:rPr>
        <w:softHyphen/>
      </w:r>
      <w:r w:rsidRPr="005A75B1">
        <w:rPr>
          <w:rFonts w:ascii="GHEA Grapalat" w:hAnsi="GHEA Grapalat"/>
          <w:sz w:val="24"/>
          <w:szCs w:val="24"/>
          <w:lang w:val="hy-AM"/>
        </w:rPr>
        <w:t>նորեն պայ</w:t>
      </w:r>
      <w:r>
        <w:rPr>
          <w:rFonts w:ascii="GHEA Grapalat" w:hAnsi="GHEA Grapalat"/>
          <w:sz w:val="24"/>
          <w:szCs w:val="24"/>
          <w:lang w:val="hy-AM"/>
        </w:rPr>
        <w:softHyphen/>
      </w:r>
      <w:r>
        <w:rPr>
          <w:rFonts w:ascii="GHEA Grapalat" w:hAnsi="GHEA Grapalat"/>
          <w:sz w:val="24"/>
          <w:szCs w:val="24"/>
          <w:lang w:val="hy-AM"/>
        </w:rPr>
        <w:softHyphen/>
      </w:r>
      <w:r w:rsidRPr="005A75B1">
        <w:rPr>
          <w:rFonts w:ascii="GHEA Grapalat" w:hAnsi="GHEA Grapalat"/>
          <w:sz w:val="24"/>
          <w:szCs w:val="24"/>
          <w:lang w:val="hy-AM"/>
        </w:rPr>
        <w:softHyphen/>
        <w:t>մա</w:t>
      </w:r>
      <w:r>
        <w:rPr>
          <w:rFonts w:ascii="GHEA Grapalat" w:hAnsi="GHEA Grapalat"/>
          <w:sz w:val="24"/>
          <w:szCs w:val="24"/>
          <w:lang w:val="hy-AM"/>
        </w:rPr>
        <w:softHyphen/>
      </w:r>
      <w:r w:rsidRPr="005A75B1">
        <w:rPr>
          <w:rFonts w:ascii="GHEA Grapalat" w:hAnsi="GHEA Grapalat"/>
          <w:sz w:val="24"/>
          <w:szCs w:val="24"/>
          <w:lang w:val="hy-AM"/>
        </w:rPr>
        <w:softHyphen/>
      </w:r>
      <w:r>
        <w:rPr>
          <w:rFonts w:ascii="GHEA Grapalat" w:hAnsi="GHEA Grapalat"/>
          <w:sz w:val="24"/>
          <w:szCs w:val="24"/>
          <w:lang w:val="hy-AM"/>
        </w:rPr>
        <w:softHyphen/>
      </w:r>
      <w:r w:rsidRPr="005A75B1">
        <w:rPr>
          <w:rFonts w:ascii="GHEA Grapalat" w:hAnsi="GHEA Grapalat"/>
          <w:sz w:val="24"/>
          <w:szCs w:val="24"/>
          <w:lang w:val="hy-AM"/>
        </w:rPr>
        <w:t xml:space="preserve">նավորված են հարկ վճարողների կողմից հարկային կարգապահության </w:t>
      </w:r>
      <w:proofErr w:type="spellStart"/>
      <w:r w:rsidRPr="005A75B1">
        <w:rPr>
          <w:rFonts w:ascii="GHEA Grapalat" w:hAnsi="GHEA Grapalat"/>
          <w:sz w:val="24"/>
          <w:szCs w:val="24"/>
          <w:lang w:val="hy-AM"/>
        </w:rPr>
        <w:t>դրսևորման</w:t>
      </w:r>
      <w:proofErr w:type="spellEnd"/>
      <w:r w:rsidRPr="005A75B1">
        <w:rPr>
          <w:rFonts w:ascii="GHEA Grapalat" w:hAnsi="GHEA Grapalat"/>
          <w:sz w:val="24"/>
          <w:szCs w:val="24"/>
          <w:lang w:val="hy-AM"/>
        </w:rPr>
        <w:t xml:space="preserve"> բարձ</w:t>
      </w:r>
      <w:r w:rsidRPr="005A75B1">
        <w:rPr>
          <w:rFonts w:ascii="GHEA Grapalat" w:hAnsi="GHEA Grapalat"/>
          <w:sz w:val="24"/>
          <w:szCs w:val="24"/>
          <w:lang w:val="hy-AM"/>
        </w:rPr>
        <w:softHyphen/>
        <w:t>ր մակարդակի հետ, սակայն Օրենսգրքով սահմանված չեն հար</w:t>
      </w:r>
      <w:r>
        <w:rPr>
          <w:rFonts w:ascii="GHEA Grapalat" w:hAnsi="GHEA Grapalat"/>
          <w:sz w:val="24"/>
          <w:szCs w:val="24"/>
          <w:lang w:val="hy-AM"/>
        </w:rPr>
        <w:softHyphen/>
      </w:r>
      <w:r w:rsidRPr="005A75B1">
        <w:rPr>
          <w:rFonts w:ascii="GHEA Grapalat" w:hAnsi="GHEA Grapalat"/>
          <w:sz w:val="24"/>
          <w:szCs w:val="24"/>
          <w:lang w:val="hy-AM"/>
        </w:rPr>
        <w:lastRenderedPageBreak/>
        <w:t>կային կարգապա</w:t>
      </w:r>
      <w:r w:rsidRPr="005A75B1">
        <w:rPr>
          <w:rFonts w:ascii="GHEA Grapalat" w:hAnsi="GHEA Grapalat"/>
          <w:sz w:val="24"/>
          <w:szCs w:val="24"/>
          <w:lang w:val="hy-AM"/>
        </w:rPr>
        <w:softHyphen/>
        <w:t>հության մակարդակի աճը խրախուսող մեխանիզմներ։ Այս առու</w:t>
      </w:r>
      <w:r>
        <w:rPr>
          <w:rFonts w:ascii="GHEA Grapalat" w:hAnsi="GHEA Grapalat"/>
          <w:sz w:val="24"/>
          <w:szCs w:val="24"/>
          <w:lang w:val="hy-AM"/>
        </w:rPr>
        <w:softHyphen/>
      </w:r>
      <w:r w:rsidRPr="005A75B1">
        <w:rPr>
          <w:rFonts w:ascii="GHEA Grapalat" w:hAnsi="GHEA Grapalat"/>
          <w:sz w:val="24"/>
          <w:szCs w:val="24"/>
          <w:lang w:val="hy-AM"/>
        </w:rPr>
        <w:t>մով, նախագծով նախա</w:t>
      </w:r>
      <w:r w:rsidRPr="005A75B1">
        <w:rPr>
          <w:rFonts w:ascii="GHEA Grapalat" w:hAnsi="GHEA Grapalat"/>
          <w:sz w:val="24"/>
          <w:szCs w:val="24"/>
          <w:lang w:val="hy-AM"/>
        </w:rPr>
        <w:softHyphen/>
        <w:t>տես</w:t>
      </w:r>
      <w:r w:rsidRPr="005A75B1">
        <w:rPr>
          <w:rFonts w:ascii="GHEA Grapalat" w:hAnsi="GHEA Grapalat"/>
          <w:sz w:val="24"/>
          <w:szCs w:val="24"/>
          <w:lang w:val="hy-AM"/>
        </w:rPr>
        <w:softHyphen/>
        <w:t>վում է բարձր հարկային կարգապահություն ցուցաբերելու դեպքում հարկային պատաս</w:t>
      </w:r>
      <w:r w:rsidRPr="005A75B1">
        <w:rPr>
          <w:rFonts w:ascii="GHEA Grapalat" w:hAnsi="GHEA Grapalat"/>
          <w:sz w:val="24"/>
          <w:szCs w:val="24"/>
          <w:lang w:val="hy-AM"/>
        </w:rPr>
        <w:softHyphen/>
        <w:t>խա</w:t>
      </w:r>
      <w:r w:rsidRPr="005A75B1">
        <w:rPr>
          <w:rFonts w:ascii="GHEA Grapalat" w:hAnsi="GHEA Grapalat"/>
          <w:sz w:val="24"/>
          <w:szCs w:val="24"/>
          <w:lang w:val="hy-AM"/>
        </w:rPr>
        <w:softHyphen/>
        <w:t>նատ</w:t>
      </w:r>
      <w:r w:rsidRPr="005A75B1">
        <w:rPr>
          <w:rFonts w:ascii="GHEA Grapalat" w:hAnsi="GHEA Grapalat"/>
          <w:sz w:val="24"/>
          <w:szCs w:val="24"/>
          <w:lang w:val="hy-AM"/>
        </w:rPr>
        <w:softHyphen/>
      </w:r>
      <w:r>
        <w:rPr>
          <w:rFonts w:ascii="GHEA Grapalat" w:hAnsi="GHEA Grapalat"/>
          <w:sz w:val="24"/>
          <w:szCs w:val="24"/>
          <w:lang w:val="hy-AM"/>
        </w:rPr>
        <w:softHyphen/>
      </w:r>
      <w:r w:rsidRPr="005A75B1">
        <w:rPr>
          <w:rFonts w:ascii="GHEA Grapalat" w:hAnsi="GHEA Grapalat"/>
          <w:sz w:val="24"/>
          <w:szCs w:val="24"/>
          <w:lang w:val="hy-AM"/>
        </w:rPr>
        <w:t>վության ավելի մեղմ միջոցներ։ Միաժամանակ, միջազգային փորձի ուսում</w:t>
      </w:r>
      <w:r w:rsidRPr="005A75B1">
        <w:rPr>
          <w:rFonts w:ascii="GHEA Grapalat" w:hAnsi="GHEA Grapalat"/>
          <w:sz w:val="24"/>
          <w:szCs w:val="24"/>
          <w:lang w:val="hy-AM"/>
        </w:rPr>
        <w:softHyphen/>
        <w:t>նա</w:t>
      </w:r>
      <w:r w:rsidRPr="005A75B1">
        <w:rPr>
          <w:rFonts w:ascii="GHEA Grapalat" w:hAnsi="GHEA Grapalat"/>
          <w:sz w:val="24"/>
          <w:szCs w:val="24"/>
          <w:lang w:val="hy-AM"/>
        </w:rPr>
        <w:softHyphen/>
        <w:t>սի</w:t>
      </w:r>
      <w:r w:rsidRPr="005A75B1">
        <w:rPr>
          <w:rFonts w:ascii="GHEA Grapalat" w:hAnsi="GHEA Grapalat"/>
          <w:sz w:val="24"/>
          <w:szCs w:val="24"/>
          <w:lang w:val="hy-AM"/>
        </w:rPr>
        <w:softHyphen/>
        <w:t>րութ</w:t>
      </w:r>
      <w:r w:rsidRPr="005A75B1">
        <w:rPr>
          <w:rFonts w:ascii="GHEA Grapalat" w:hAnsi="GHEA Grapalat"/>
          <w:sz w:val="24"/>
          <w:szCs w:val="24"/>
          <w:lang w:val="hy-AM"/>
        </w:rPr>
        <w:softHyphen/>
        <w:t xml:space="preserve">յունը վկայում է, որ </w:t>
      </w:r>
      <w:proofErr w:type="spellStart"/>
      <w:r w:rsidRPr="005A75B1">
        <w:rPr>
          <w:rFonts w:ascii="GHEA Grapalat" w:hAnsi="GHEA Grapalat"/>
          <w:sz w:val="24"/>
          <w:szCs w:val="24"/>
          <w:lang w:val="hy-AM"/>
        </w:rPr>
        <w:t>տրանսֆերային</w:t>
      </w:r>
      <w:proofErr w:type="spellEnd"/>
      <w:r w:rsidRPr="005A75B1">
        <w:rPr>
          <w:rFonts w:ascii="GHEA Grapalat" w:hAnsi="GHEA Grapalat"/>
          <w:sz w:val="24"/>
          <w:szCs w:val="24"/>
          <w:lang w:val="hy-AM"/>
        </w:rPr>
        <w:t xml:space="preserve"> գնագոյաց</w:t>
      </w:r>
      <w:r>
        <w:rPr>
          <w:rFonts w:ascii="GHEA Grapalat" w:hAnsi="GHEA Grapalat"/>
          <w:sz w:val="24"/>
          <w:szCs w:val="24"/>
          <w:lang w:val="hy-AM"/>
        </w:rPr>
        <w:softHyphen/>
      </w:r>
      <w:r w:rsidRPr="005A75B1">
        <w:rPr>
          <w:rFonts w:ascii="GHEA Grapalat" w:hAnsi="GHEA Grapalat"/>
          <w:sz w:val="24"/>
          <w:szCs w:val="24"/>
          <w:lang w:val="hy-AM"/>
        </w:rPr>
        <w:t xml:space="preserve">ման </w:t>
      </w:r>
      <w:proofErr w:type="spellStart"/>
      <w:r w:rsidRPr="005A75B1">
        <w:rPr>
          <w:rFonts w:ascii="GHEA Grapalat" w:hAnsi="GHEA Grapalat"/>
          <w:sz w:val="24"/>
          <w:szCs w:val="24"/>
          <w:lang w:val="hy-AM"/>
        </w:rPr>
        <w:t>կարգավորումների</w:t>
      </w:r>
      <w:proofErr w:type="spellEnd"/>
      <w:r w:rsidRPr="005A75B1">
        <w:rPr>
          <w:rFonts w:ascii="GHEA Grapalat" w:hAnsi="GHEA Grapalat"/>
          <w:sz w:val="24"/>
          <w:szCs w:val="24"/>
          <w:lang w:val="hy-AM"/>
        </w:rPr>
        <w:t xml:space="preserve"> ներդրման արդ</w:t>
      </w:r>
      <w:r w:rsidRPr="005A75B1">
        <w:rPr>
          <w:rFonts w:ascii="GHEA Grapalat" w:hAnsi="GHEA Grapalat"/>
          <w:sz w:val="24"/>
          <w:szCs w:val="24"/>
          <w:lang w:val="hy-AM"/>
        </w:rPr>
        <w:softHyphen/>
        <w:t>յունա</w:t>
      </w:r>
      <w:r w:rsidRPr="005A75B1">
        <w:rPr>
          <w:rFonts w:ascii="GHEA Grapalat" w:hAnsi="GHEA Grapalat"/>
          <w:sz w:val="24"/>
          <w:szCs w:val="24"/>
          <w:lang w:val="hy-AM"/>
        </w:rPr>
        <w:softHyphen/>
        <w:t>վե</w:t>
      </w:r>
      <w:r w:rsidRPr="005A75B1">
        <w:rPr>
          <w:rFonts w:ascii="GHEA Grapalat" w:hAnsi="GHEA Grapalat"/>
          <w:sz w:val="24"/>
          <w:szCs w:val="24"/>
          <w:lang w:val="hy-AM"/>
        </w:rPr>
        <w:softHyphen/>
        <w:t>տու</w:t>
      </w:r>
      <w:r w:rsidRPr="005A75B1">
        <w:rPr>
          <w:rFonts w:ascii="GHEA Grapalat" w:hAnsi="GHEA Grapalat"/>
          <w:sz w:val="24"/>
          <w:szCs w:val="24"/>
          <w:lang w:val="hy-AM"/>
        </w:rPr>
        <w:softHyphen/>
        <w:t>թյունն ուղղակիորեն պայմանա</w:t>
      </w:r>
      <w:r>
        <w:rPr>
          <w:rFonts w:ascii="GHEA Grapalat" w:hAnsi="GHEA Grapalat"/>
          <w:sz w:val="24"/>
          <w:szCs w:val="24"/>
          <w:lang w:val="hy-AM"/>
        </w:rPr>
        <w:softHyphen/>
      </w:r>
      <w:r w:rsidRPr="005A75B1">
        <w:rPr>
          <w:rFonts w:ascii="GHEA Grapalat" w:hAnsi="GHEA Grapalat"/>
          <w:sz w:val="24"/>
          <w:szCs w:val="24"/>
          <w:lang w:val="hy-AM"/>
        </w:rPr>
        <w:t>վորված է հարկային պատասխանատվության համա</w:t>
      </w:r>
      <w:r w:rsidRPr="005A75B1">
        <w:rPr>
          <w:rFonts w:ascii="GHEA Grapalat" w:hAnsi="GHEA Grapalat"/>
          <w:sz w:val="24"/>
          <w:szCs w:val="24"/>
          <w:lang w:val="hy-AM"/>
        </w:rPr>
        <w:softHyphen/>
      </w:r>
      <w:r w:rsidRPr="005A75B1">
        <w:rPr>
          <w:rFonts w:ascii="GHEA Grapalat" w:hAnsi="GHEA Grapalat"/>
          <w:sz w:val="24"/>
          <w:szCs w:val="24"/>
          <w:lang w:val="hy-AM"/>
        </w:rPr>
        <w:softHyphen/>
      </w:r>
      <w:r w:rsidRPr="005A75B1">
        <w:rPr>
          <w:rFonts w:ascii="GHEA Grapalat" w:hAnsi="GHEA Grapalat"/>
          <w:sz w:val="24"/>
          <w:szCs w:val="24"/>
          <w:lang w:val="hy-AM"/>
        </w:rPr>
        <w:softHyphen/>
        <w:t>պա</w:t>
      </w:r>
      <w:r w:rsidRPr="005A75B1">
        <w:rPr>
          <w:rFonts w:ascii="GHEA Grapalat" w:hAnsi="GHEA Grapalat"/>
          <w:sz w:val="24"/>
          <w:szCs w:val="24"/>
          <w:lang w:val="hy-AM"/>
        </w:rPr>
        <w:softHyphen/>
        <w:t>տաս</w:t>
      </w:r>
      <w:r w:rsidRPr="005A75B1">
        <w:rPr>
          <w:rFonts w:ascii="GHEA Grapalat" w:hAnsi="GHEA Grapalat"/>
          <w:sz w:val="24"/>
          <w:szCs w:val="24"/>
          <w:lang w:val="hy-AM"/>
        </w:rPr>
        <w:softHyphen/>
      </w:r>
      <w:r w:rsidRPr="005A75B1">
        <w:rPr>
          <w:rFonts w:ascii="GHEA Grapalat" w:hAnsi="GHEA Grapalat"/>
          <w:sz w:val="24"/>
          <w:szCs w:val="24"/>
          <w:lang w:val="hy-AM"/>
        </w:rPr>
        <w:softHyphen/>
        <w:t xml:space="preserve">խան տեսակների կիրառման հետ։ Մասնավորապես, </w:t>
      </w:r>
      <w:proofErr w:type="spellStart"/>
      <w:r w:rsidRPr="005A75B1">
        <w:rPr>
          <w:rFonts w:ascii="GHEA Grapalat" w:hAnsi="GHEA Grapalat"/>
          <w:sz w:val="24"/>
          <w:szCs w:val="24"/>
          <w:lang w:val="hy-AM"/>
        </w:rPr>
        <w:t>տրանսֆերային</w:t>
      </w:r>
      <w:proofErr w:type="spellEnd"/>
      <w:r w:rsidRPr="005A75B1">
        <w:rPr>
          <w:rFonts w:ascii="GHEA Grapalat" w:hAnsi="GHEA Grapalat"/>
          <w:sz w:val="24"/>
          <w:szCs w:val="24"/>
          <w:lang w:val="hy-AM"/>
        </w:rPr>
        <w:t xml:space="preserve"> գնագո</w:t>
      </w:r>
      <w:r w:rsidRPr="005A75B1">
        <w:rPr>
          <w:rFonts w:ascii="GHEA Grapalat" w:hAnsi="GHEA Grapalat"/>
          <w:sz w:val="24"/>
          <w:szCs w:val="24"/>
          <w:lang w:val="hy-AM"/>
        </w:rPr>
        <w:softHyphen/>
        <w:t>յաց</w:t>
      </w:r>
      <w:r w:rsidRPr="005A75B1">
        <w:rPr>
          <w:rFonts w:ascii="GHEA Grapalat" w:hAnsi="GHEA Grapalat"/>
          <w:sz w:val="24"/>
          <w:szCs w:val="24"/>
          <w:lang w:val="hy-AM"/>
        </w:rPr>
        <w:softHyphen/>
        <w:t>ման համա</w:t>
      </w:r>
      <w:r w:rsidRPr="005A75B1">
        <w:rPr>
          <w:rFonts w:ascii="GHEA Grapalat" w:hAnsi="GHEA Grapalat"/>
          <w:sz w:val="24"/>
          <w:szCs w:val="24"/>
          <w:lang w:val="hy-AM"/>
        </w:rPr>
        <w:softHyphen/>
      </w:r>
      <w:r w:rsidRPr="005A75B1">
        <w:rPr>
          <w:rFonts w:ascii="GHEA Grapalat" w:hAnsi="GHEA Grapalat"/>
          <w:sz w:val="24"/>
          <w:szCs w:val="24"/>
          <w:lang w:val="hy-AM"/>
        </w:rPr>
        <w:softHyphen/>
        <w:t>պատաս</w:t>
      </w:r>
      <w:r>
        <w:rPr>
          <w:rFonts w:ascii="GHEA Grapalat" w:hAnsi="GHEA Grapalat"/>
          <w:sz w:val="24"/>
          <w:szCs w:val="24"/>
          <w:lang w:val="hy-AM"/>
        </w:rPr>
        <w:softHyphen/>
      </w:r>
      <w:r w:rsidRPr="005A75B1">
        <w:rPr>
          <w:rFonts w:ascii="GHEA Grapalat" w:hAnsi="GHEA Grapalat"/>
          <w:sz w:val="24"/>
          <w:szCs w:val="24"/>
          <w:lang w:val="hy-AM"/>
        </w:rPr>
        <w:t>խան փաստաթղթեր չներկայացնելու դեպքում, այն է հարկային մարմնի հետ չհա</w:t>
      </w:r>
      <w:r w:rsidRPr="005A75B1">
        <w:rPr>
          <w:rFonts w:ascii="GHEA Grapalat" w:hAnsi="GHEA Grapalat"/>
          <w:sz w:val="24"/>
          <w:szCs w:val="24"/>
          <w:lang w:val="hy-AM"/>
        </w:rPr>
        <w:softHyphen/>
      </w:r>
      <w:r w:rsidRPr="005A75B1">
        <w:rPr>
          <w:rFonts w:ascii="GHEA Grapalat" w:hAnsi="GHEA Grapalat"/>
          <w:sz w:val="24"/>
          <w:szCs w:val="24"/>
          <w:lang w:val="hy-AM"/>
        </w:rPr>
        <w:softHyphen/>
        <w:t>մա</w:t>
      </w:r>
      <w:r w:rsidRPr="005A75B1">
        <w:rPr>
          <w:rFonts w:ascii="GHEA Grapalat" w:hAnsi="GHEA Grapalat"/>
          <w:sz w:val="24"/>
          <w:szCs w:val="24"/>
          <w:lang w:val="hy-AM"/>
        </w:rPr>
        <w:softHyphen/>
        <w:t>գործակցելու դեպքում, աշխարհի բոլոր երկրներում կիրառվում են հարկային պատաս</w:t>
      </w:r>
      <w:r w:rsidRPr="005A75B1">
        <w:rPr>
          <w:rFonts w:ascii="GHEA Grapalat" w:hAnsi="GHEA Grapalat"/>
          <w:sz w:val="24"/>
          <w:szCs w:val="24"/>
          <w:lang w:val="hy-AM"/>
        </w:rPr>
        <w:softHyphen/>
        <w:t>խա</w:t>
      </w:r>
      <w:r w:rsidRPr="005A75B1">
        <w:rPr>
          <w:rFonts w:ascii="GHEA Grapalat" w:hAnsi="GHEA Grapalat"/>
          <w:sz w:val="24"/>
          <w:szCs w:val="24"/>
          <w:lang w:val="hy-AM"/>
        </w:rPr>
        <w:softHyphen/>
      </w:r>
      <w:r w:rsidRPr="005A75B1">
        <w:rPr>
          <w:rFonts w:ascii="GHEA Grapalat" w:hAnsi="GHEA Grapalat"/>
          <w:sz w:val="24"/>
          <w:szCs w:val="24"/>
          <w:lang w:val="hy-AM"/>
        </w:rPr>
        <w:softHyphen/>
        <w:t>նատվության միջոցներ և հակառակը՝ հարկային մարմնի հետ համա</w:t>
      </w:r>
      <w:r>
        <w:rPr>
          <w:rFonts w:ascii="GHEA Grapalat" w:hAnsi="GHEA Grapalat"/>
          <w:sz w:val="24"/>
          <w:szCs w:val="24"/>
          <w:lang w:val="hy-AM"/>
        </w:rPr>
        <w:softHyphen/>
      </w:r>
      <w:r w:rsidRPr="005A75B1">
        <w:rPr>
          <w:rFonts w:ascii="GHEA Grapalat" w:hAnsi="GHEA Grapalat"/>
          <w:sz w:val="24"/>
          <w:szCs w:val="24"/>
          <w:lang w:val="hy-AM"/>
        </w:rPr>
        <w:t>գործակցելու դեպ</w:t>
      </w:r>
      <w:r w:rsidRPr="005A75B1">
        <w:rPr>
          <w:rFonts w:ascii="GHEA Grapalat" w:hAnsi="GHEA Grapalat"/>
          <w:sz w:val="24"/>
          <w:szCs w:val="24"/>
          <w:lang w:val="hy-AM"/>
        </w:rPr>
        <w:softHyphen/>
        <w:t>քում՝ սահմանված են պատասխա</w:t>
      </w:r>
      <w:r w:rsidRPr="005A75B1">
        <w:rPr>
          <w:rFonts w:ascii="GHEA Grapalat" w:hAnsi="GHEA Grapalat"/>
          <w:sz w:val="24"/>
          <w:szCs w:val="24"/>
          <w:lang w:val="hy-AM"/>
        </w:rPr>
        <w:softHyphen/>
        <w:t>նատ</w:t>
      </w:r>
      <w:r w:rsidRPr="005A75B1">
        <w:rPr>
          <w:rFonts w:ascii="GHEA Grapalat" w:hAnsi="GHEA Grapalat"/>
          <w:sz w:val="24"/>
          <w:szCs w:val="24"/>
          <w:lang w:val="hy-AM"/>
        </w:rPr>
        <w:softHyphen/>
        <w:t>վութ</w:t>
      </w:r>
      <w:r w:rsidRPr="005A75B1">
        <w:rPr>
          <w:rFonts w:ascii="GHEA Grapalat" w:hAnsi="GHEA Grapalat"/>
          <w:sz w:val="24"/>
          <w:szCs w:val="24"/>
          <w:lang w:val="hy-AM"/>
        </w:rPr>
        <w:softHyphen/>
        <w:t>յան մեղմ միջոցներ։ Վերը նշված մոտեցումներն արտա</w:t>
      </w:r>
      <w:r w:rsidRPr="005A75B1">
        <w:rPr>
          <w:rFonts w:ascii="GHEA Grapalat" w:hAnsi="GHEA Grapalat"/>
          <w:sz w:val="24"/>
          <w:szCs w:val="24"/>
          <w:lang w:val="hy-AM"/>
        </w:rPr>
        <w:softHyphen/>
        <w:t>ցոլ</w:t>
      </w:r>
      <w:r w:rsidRPr="005A75B1">
        <w:rPr>
          <w:rFonts w:ascii="GHEA Grapalat" w:hAnsi="GHEA Grapalat"/>
          <w:sz w:val="24"/>
          <w:szCs w:val="24"/>
          <w:lang w:val="hy-AM"/>
        </w:rPr>
        <w:softHyphen/>
        <w:t>ված են նա</w:t>
      </w:r>
      <w:r w:rsidRPr="005A75B1">
        <w:rPr>
          <w:rFonts w:ascii="GHEA Grapalat" w:hAnsi="GHEA Grapalat"/>
          <w:sz w:val="24"/>
          <w:szCs w:val="24"/>
          <w:lang w:val="hy-AM"/>
        </w:rPr>
        <w:softHyphen/>
        <w:t xml:space="preserve">խագծում։ </w:t>
      </w:r>
    </w:p>
    <w:p w:rsidR="00F45C90" w:rsidRDefault="00F45C90" w:rsidP="00F45C90">
      <w:pPr>
        <w:numPr>
          <w:ilvl w:val="0"/>
          <w:numId w:val="2"/>
        </w:numPr>
        <w:tabs>
          <w:tab w:val="left" w:pos="900"/>
          <w:tab w:val="left" w:pos="990"/>
        </w:tabs>
        <w:spacing w:after="0" w:line="360" w:lineRule="auto"/>
        <w:ind w:left="0" w:firstLine="720"/>
        <w:contextualSpacing/>
        <w:jc w:val="both"/>
        <w:rPr>
          <w:rFonts w:ascii="GHEA Grapalat" w:hAnsi="GHEA Grapalat"/>
          <w:sz w:val="24"/>
          <w:szCs w:val="24"/>
          <w:lang w:val="hy-AM"/>
        </w:rPr>
      </w:pPr>
      <w:proofErr w:type="spellStart"/>
      <w:r w:rsidRPr="005A75B1">
        <w:rPr>
          <w:rFonts w:ascii="GHEA Grapalat" w:hAnsi="GHEA Grapalat"/>
          <w:sz w:val="24"/>
          <w:szCs w:val="24"/>
          <w:lang w:val="hy-AM"/>
        </w:rPr>
        <w:t>Տրանսֆերային</w:t>
      </w:r>
      <w:proofErr w:type="spellEnd"/>
      <w:r w:rsidRPr="005A75B1">
        <w:rPr>
          <w:rFonts w:ascii="GHEA Grapalat" w:hAnsi="GHEA Grapalat"/>
          <w:sz w:val="24"/>
          <w:szCs w:val="24"/>
          <w:lang w:val="hy-AM"/>
        </w:rPr>
        <w:t xml:space="preserve"> գնագոյացման </w:t>
      </w:r>
      <w:proofErr w:type="spellStart"/>
      <w:r w:rsidRPr="005A75B1">
        <w:rPr>
          <w:rFonts w:ascii="GHEA Grapalat" w:hAnsi="GHEA Grapalat"/>
          <w:sz w:val="24"/>
          <w:szCs w:val="24"/>
          <w:lang w:val="hy-AM"/>
        </w:rPr>
        <w:t>կարգավորումների</w:t>
      </w:r>
      <w:proofErr w:type="spellEnd"/>
      <w:r w:rsidRPr="005A75B1">
        <w:rPr>
          <w:rFonts w:ascii="GHEA Grapalat" w:hAnsi="GHEA Grapalat"/>
          <w:sz w:val="24"/>
          <w:szCs w:val="24"/>
          <w:lang w:val="hy-AM"/>
        </w:rPr>
        <w:t xml:space="preserve"> կիրառման տե</w:t>
      </w:r>
      <w:r w:rsidRPr="005A75B1">
        <w:rPr>
          <w:rFonts w:ascii="GHEA Grapalat" w:hAnsi="GHEA Grapalat"/>
          <w:sz w:val="24"/>
          <w:szCs w:val="24"/>
          <w:lang w:val="hy-AM"/>
        </w:rPr>
        <w:softHyphen/>
        <w:t>սան</w:t>
      </w:r>
      <w:r w:rsidRPr="005A75B1">
        <w:rPr>
          <w:rFonts w:ascii="GHEA Grapalat" w:hAnsi="GHEA Grapalat"/>
          <w:sz w:val="24"/>
          <w:szCs w:val="24"/>
          <w:lang w:val="hy-AM"/>
        </w:rPr>
        <w:softHyphen/>
        <w:t>կյու</w:t>
      </w:r>
      <w:r>
        <w:rPr>
          <w:rFonts w:ascii="GHEA Grapalat" w:hAnsi="GHEA Grapalat"/>
          <w:sz w:val="24"/>
          <w:szCs w:val="24"/>
          <w:lang w:val="hy-AM"/>
        </w:rPr>
        <w:softHyphen/>
      </w:r>
      <w:r w:rsidRPr="005A75B1">
        <w:rPr>
          <w:rFonts w:ascii="GHEA Grapalat" w:hAnsi="GHEA Grapalat"/>
          <w:sz w:val="24"/>
          <w:szCs w:val="24"/>
          <w:lang w:val="hy-AM"/>
        </w:rPr>
        <w:t>նից հատ</w:t>
      </w:r>
      <w:r w:rsidRPr="005A75B1">
        <w:rPr>
          <w:rFonts w:ascii="GHEA Grapalat" w:hAnsi="GHEA Grapalat"/>
          <w:sz w:val="24"/>
          <w:szCs w:val="24"/>
          <w:lang w:val="hy-AM"/>
        </w:rPr>
        <w:softHyphen/>
        <w:t xml:space="preserve">կապես </w:t>
      </w:r>
      <w:proofErr w:type="spellStart"/>
      <w:r w:rsidRPr="005A75B1">
        <w:rPr>
          <w:rFonts w:ascii="GHEA Grapalat" w:hAnsi="GHEA Grapalat"/>
          <w:sz w:val="24"/>
          <w:szCs w:val="24"/>
          <w:lang w:val="hy-AM"/>
        </w:rPr>
        <w:t>կարևոր</w:t>
      </w:r>
      <w:proofErr w:type="spellEnd"/>
      <w:r w:rsidRPr="005A75B1">
        <w:rPr>
          <w:rFonts w:ascii="GHEA Grapalat" w:hAnsi="GHEA Grapalat"/>
          <w:sz w:val="24"/>
          <w:szCs w:val="24"/>
          <w:lang w:val="hy-AM"/>
        </w:rPr>
        <w:t xml:space="preserve"> են տեղեկատվության աղբյուրները, ինչ</w:t>
      </w:r>
      <w:r w:rsidRPr="005A75B1">
        <w:rPr>
          <w:rFonts w:ascii="GHEA Grapalat" w:hAnsi="GHEA Grapalat"/>
          <w:sz w:val="24"/>
          <w:szCs w:val="24"/>
          <w:lang w:val="hy-AM"/>
        </w:rPr>
        <w:softHyphen/>
        <w:t>պես նաև հարկային մարմնի կողմից վերջին</w:t>
      </w:r>
      <w:r w:rsidRPr="005A75B1">
        <w:rPr>
          <w:rFonts w:ascii="GHEA Grapalat" w:hAnsi="GHEA Grapalat"/>
          <w:sz w:val="24"/>
          <w:szCs w:val="24"/>
          <w:lang w:val="hy-AM"/>
        </w:rPr>
        <w:softHyphen/>
        <w:t>ներիս ձեռքբերման հնարա</w:t>
      </w:r>
      <w:r w:rsidRPr="005A75B1">
        <w:rPr>
          <w:rFonts w:ascii="GHEA Grapalat" w:hAnsi="GHEA Grapalat"/>
          <w:sz w:val="24"/>
          <w:szCs w:val="24"/>
          <w:lang w:val="hy-AM"/>
        </w:rPr>
        <w:softHyphen/>
        <w:t>վո</w:t>
      </w:r>
      <w:r w:rsidRPr="005A75B1">
        <w:rPr>
          <w:rFonts w:ascii="GHEA Grapalat" w:hAnsi="GHEA Grapalat"/>
          <w:sz w:val="24"/>
          <w:szCs w:val="24"/>
          <w:lang w:val="hy-AM"/>
        </w:rPr>
        <w:softHyphen/>
        <w:t>րութ</w:t>
      </w:r>
      <w:r w:rsidRPr="005A75B1">
        <w:rPr>
          <w:rFonts w:ascii="GHEA Grapalat" w:hAnsi="GHEA Grapalat"/>
          <w:sz w:val="24"/>
          <w:szCs w:val="24"/>
          <w:lang w:val="hy-AM"/>
        </w:rPr>
        <w:softHyphen/>
        <w:t xml:space="preserve">յունները։ Մասնավորապես,  աշխարհում  գործում է </w:t>
      </w:r>
      <w:proofErr w:type="spellStart"/>
      <w:r w:rsidRPr="005A75B1">
        <w:rPr>
          <w:rFonts w:ascii="GHEA Grapalat" w:hAnsi="GHEA Grapalat"/>
          <w:sz w:val="24"/>
          <w:szCs w:val="24"/>
          <w:lang w:val="hy-AM"/>
        </w:rPr>
        <w:t>տրանս</w:t>
      </w:r>
      <w:r w:rsidRPr="005A75B1">
        <w:rPr>
          <w:rFonts w:ascii="GHEA Grapalat" w:hAnsi="GHEA Grapalat"/>
          <w:sz w:val="24"/>
          <w:szCs w:val="24"/>
          <w:lang w:val="hy-AM"/>
        </w:rPr>
        <w:softHyphen/>
      </w:r>
      <w:r w:rsidRPr="005A75B1">
        <w:rPr>
          <w:rFonts w:ascii="GHEA Grapalat" w:hAnsi="GHEA Grapalat"/>
          <w:sz w:val="24"/>
          <w:szCs w:val="24"/>
          <w:lang w:val="hy-AM"/>
        </w:rPr>
        <w:softHyphen/>
        <w:t>ֆերային</w:t>
      </w:r>
      <w:proofErr w:type="spellEnd"/>
      <w:r w:rsidRPr="005A75B1">
        <w:rPr>
          <w:rFonts w:ascii="GHEA Grapalat" w:hAnsi="GHEA Grapalat"/>
          <w:sz w:val="24"/>
          <w:szCs w:val="24"/>
          <w:lang w:val="hy-AM"/>
        </w:rPr>
        <w:t xml:space="preserve"> գնագո</w:t>
      </w:r>
      <w:r w:rsidRPr="005A75B1">
        <w:rPr>
          <w:rFonts w:ascii="GHEA Grapalat" w:hAnsi="GHEA Grapalat"/>
          <w:sz w:val="24"/>
          <w:szCs w:val="24"/>
          <w:lang w:val="hy-AM"/>
        </w:rPr>
        <w:softHyphen/>
        <w:t>յաց</w:t>
      </w:r>
      <w:r w:rsidRPr="005A75B1">
        <w:rPr>
          <w:rFonts w:ascii="GHEA Grapalat" w:hAnsi="GHEA Grapalat"/>
          <w:sz w:val="24"/>
          <w:szCs w:val="24"/>
          <w:lang w:val="hy-AM"/>
        </w:rPr>
        <w:softHyphen/>
        <w:t xml:space="preserve">ման </w:t>
      </w:r>
      <w:proofErr w:type="spellStart"/>
      <w:r w:rsidRPr="005A75B1">
        <w:rPr>
          <w:rFonts w:ascii="GHEA Grapalat" w:hAnsi="GHEA Grapalat"/>
          <w:sz w:val="24"/>
          <w:szCs w:val="24"/>
          <w:lang w:val="hy-AM"/>
        </w:rPr>
        <w:t>փաստա</w:t>
      </w:r>
      <w:r>
        <w:rPr>
          <w:rFonts w:ascii="GHEA Grapalat" w:hAnsi="GHEA Grapalat"/>
          <w:sz w:val="24"/>
          <w:szCs w:val="24"/>
          <w:lang w:val="hy-AM"/>
        </w:rPr>
        <w:softHyphen/>
      </w:r>
      <w:r w:rsidRPr="005A75B1">
        <w:rPr>
          <w:rFonts w:ascii="GHEA Grapalat" w:hAnsi="GHEA Grapalat"/>
          <w:sz w:val="24"/>
          <w:szCs w:val="24"/>
          <w:lang w:val="hy-AM"/>
        </w:rPr>
        <w:t>թղթավորման</w:t>
      </w:r>
      <w:proofErr w:type="spellEnd"/>
      <w:r w:rsidRPr="005A75B1">
        <w:rPr>
          <w:rFonts w:ascii="GHEA Grapalat" w:hAnsi="GHEA Grapalat"/>
          <w:sz w:val="24"/>
          <w:szCs w:val="24"/>
          <w:lang w:val="hy-AM"/>
        </w:rPr>
        <w:t xml:space="preserve"> եռաստիճան համակարգ՝ յուրա</w:t>
      </w:r>
      <w:r w:rsidRPr="005A75B1">
        <w:rPr>
          <w:rFonts w:ascii="GHEA Grapalat" w:hAnsi="GHEA Grapalat"/>
          <w:sz w:val="24"/>
          <w:szCs w:val="24"/>
          <w:lang w:val="hy-AM"/>
        </w:rPr>
        <w:softHyphen/>
        <w:t>քանչ</w:t>
      </w:r>
      <w:r w:rsidRPr="005A75B1">
        <w:rPr>
          <w:rFonts w:ascii="GHEA Grapalat" w:hAnsi="GHEA Grapalat"/>
          <w:sz w:val="24"/>
          <w:szCs w:val="24"/>
          <w:lang w:val="hy-AM"/>
        </w:rPr>
        <w:softHyphen/>
        <w:t xml:space="preserve">յուրն իրեն բնորոշ </w:t>
      </w:r>
      <w:proofErr w:type="spellStart"/>
      <w:r w:rsidRPr="005A75B1">
        <w:rPr>
          <w:rFonts w:ascii="GHEA Grapalat" w:hAnsi="GHEA Grapalat"/>
          <w:sz w:val="24"/>
          <w:szCs w:val="24"/>
          <w:lang w:val="hy-AM"/>
        </w:rPr>
        <w:t>ընթացա</w:t>
      </w:r>
      <w:r>
        <w:rPr>
          <w:rFonts w:ascii="GHEA Grapalat" w:hAnsi="GHEA Grapalat"/>
          <w:sz w:val="24"/>
          <w:szCs w:val="24"/>
          <w:lang w:val="hy-AM"/>
        </w:rPr>
        <w:softHyphen/>
      </w:r>
      <w:r w:rsidRPr="005A75B1">
        <w:rPr>
          <w:rFonts w:ascii="GHEA Grapalat" w:hAnsi="GHEA Grapalat"/>
          <w:sz w:val="24"/>
          <w:szCs w:val="24"/>
          <w:lang w:val="hy-AM"/>
        </w:rPr>
        <w:t>կար</w:t>
      </w:r>
      <w:r>
        <w:rPr>
          <w:rFonts w:ascii="GHEA Grapalat" w:hAnsi="GHEA Grapalat"/>
          <w:sz w:val="24"/>
          <w:szCs w:val="24"/>
          <w:lang w:val="hy-AM"/>
        </w:rPr>
        <w:softHyphen/>
      </w:r>
      <w:r w:rsidRPr="005A75B1">
        <w:rPr>
          <w:rFonts w:ascii="GHEA Grapalat" w:hAnsi="GHEA Grapalat"/>
          <w:sz w:val="24"/>
          <w:szCs w:val="24"/>
          <w:lang w:val="hy-AM"/>
        </w:rPr>
        <w:t>գերով</w:t>
      </w:r>
      <w:proofErr w:type="spellEnd"/>
      <w:r w:rsidRPr="005A75B1">
        <w:rPr>
          <w:rFonts w:ascii="GHEA Grapalat" w:hAnsi="GHEA Grapalat"/>
          <w:sz w:val="24"/>
          <w:szCs w:val="24"/>
          <w:lang w:val="hy-AM"/>
        </w:rPr>
        <w:t>։ Նախագծում հստակեցվել են արժանահավատ տե</w:t>
      </w:r>
      <w:r w:rsidRPr="005A75B1">
        <w:rPr>
          <w:rFonts w:ascii="GHEA Grapalat" w:hAnsi="GHEA Grapalat"/>
          <w:sz w:val="24"/>
          <w:szCs w:val="24"/>
          <w:lang w:val="hy-AM"/>
        </w:rPr>
        <w:softHyphen/>
        <w:t>ղե</w:t>
      </w:r>
      <w:r w:rsidRPr="005A75B1">
        <w:rPr>
          <w:rFonts w:ascii="GHEA Grapalat" w:hAnsi="GHEA Grapalat"/>
          <w:sz w:val="24"/>
          <w:szCs w:val="24"/>
          <w:lang w:val="hy-AM"/>
        </w:rPr>
        <w:softHyphen/>
      </w:r>
      <w:r w:rsidRPr="005A75B1">
        <w:rPr>
          <w:rFonts w:ascii="GHEA Grapalat" w:hAnsi="GHEA Grapalat"/>
          <w:sz w:val="24"/>
          <w:szCs w:val="24"/>
          <w:lang w:val="hy-AM"/>
        </w:rPr>
        <w:softHyphen/>
        <w:t>կատ</w:t>
      </w:r>
      <w:r w:rsidRPr="005A75B1">
        <w:rPr>
          <w:rFonts w:ascii="GHEA Grapalat" w:hAnsi="GHEA Grapalat"/>
          <w:sz w:val="24"/>
          <w:szCs w:val="24"/>
          <w:lang w:val="hy-AM"/>
        </w:rPr>
        <w:softHyphen/>
        <w:t>վություն հանդիսա</w:t>
      </w:r>
      <w:r>
        <w:rPr>
          <w:rFonts w:ascii="GHEA Grapalat" w:hAnsi="GHEA Grapalat"/>
          <w:sz w:val="24"/>
          <w:szCs w:val="24"/>
          <w:lang w:val="hy-AM"/>
        </w:rPr>
        <w:softHyphen/>
      </w:r>
      <w:r w:rsidRPr="005A75B1">
        <w:rPr>
          <w:rFonts w:ascii="GHEA Grapalat" w:hAnsi="GHEA Grapalat"/>
          <w:sz w:val="24"/>
          <w:szCs w:val="24"/>
          <w:lang w:val="hy-AM"/>
        </w:rPr>
        <w:t>ցող աղբյուրները, ինչպես նաև տեղեկությունների ներկայացման եռաստի</w:t>
      </w:r>
      <w:r w:rsidRPr="005A75B1">
        <w:rPr>
          <w:rFonts w:ascii="GHEA Grapalat" w:hAnsi="GHEA Grapalat"/>
          <w:sz w:val="24"/>
          <w:szCs w:val="24"/>
          <w:lang w:val="hy-AM"/>
        </w:rPr>
        <w:softHyphen/>
        <w:t>ճան համա</w:t>
      </w:r>
      <w:r>
        <w:rPr>
          <w:rFonts w:ascii="GHEA Grapalat" w:hAnsi="GHEA Grapalat"/>
          <w:sz w:val="24"/>
          <w:szCs w:val="24"/>
          <w:lang w:val="hy-AM"/>
        </w:rPr>
        <w:softHyphen/>
      </w:r>
      <w:r w:rsidRPr="005A75B1">
        <w:rPr>
          <w:rFonts w:ascii="GHEA Grapalat" w:hAnsi="GHEA Grapalat"/>
          <w:sz w:val="24"/>
          <w:szCs w:val="24"/>
          <w:lang w:val="hy-AM"/>
        </w:rPr>
        <w:t xml:space="preserve">կարգը։ </w:t>
      </w:r>
    </w:p>
    <w:p w:rsidR="00F45C90" w:rsidRPr="00160FFD" w:rsidRDefault="00F45C90" w:rsidP="00F45C90">
      <w:pPr>
        <w:numPr>
          <w:ilvl w:val="0"/>
          <w:numId w:val="2"/>
        </w:numPr>
        <w:tabs>
          <w:tab w:val="left" w:pos="900"/>
          <w:tab w:val="left" w:pos="990"/>
        </w:tabs>
        <w:spacing w:after="0" w:line="360" w:lineRule="auto"/>
        <w:ind w:left="0" w:firstLine="720"/>
        <w:contextualSpacing/>
        <w:jc w:val="both"/>
        <w:rPr>
          <w:rFonts w:ascii="GHEA Grapalat" w:hAnsi="GHEA Grapalat"/>
          <w:sz w:val="24"/>
          <w:szCs w:val="24"/>
          <w:lang w:val="hy-AM"/>
        </w:rPr>
      </w:pPr>
      <w:r w:rsidRPr="00160FFD">
        <w:rPr>
          <w:rFonts w:ascii="GHEA Grapalat" w:hAnsi="GHEA Grapalat"/>
          <w:sz w:val="24"/>
          <w:szCs w:val="24"/>
          <w:lang w:val="hy-AM"/>
        </w:rPr>
        <w:t xml:space="preserve"> </w:t>
      </w:r>
      <w:proofErr w:type="spellStart"/>
      <w:r w:rsidRPr="00160FFD">
        <w:rPr>
          <w:rFonts w:ascii="GHEA Grapalat" w:hAnsi="GHEA Grapalat"/>
          <w:sz w:val="24"/>
          <w:szCs w:val="24"/>
          <w:lang w:val="hy-AM"/>
        </w:rPr>
        <w:t>Տրանսֆերային</w:t>
      </w:r>
      <w:proofErr w:type="spellEnd"/>
      <w:r w:rsidRPr="00160FFD">
        <w:rPr>
          <w:rFonts w:ascii="GHEA Grapalat" w:hAnsi="GHEA Grapalat"/>
          <w:sz w:val="24"/>
          <w:szCs w:val="24"/>
          <w:lang w:val="hy-AM"/>
        </w:rPr>
        <w:t xml:space="preserve"> գնագոյացման </w:t>
      </w:r>
      <w:proofErr w:type="spellStart"/>
      <w:r w:rsidRPr="00160FFD">
        <w:rPr>
          <w:rFonts w:ascii="GHEA Grapalat" w:hAnsi="GHEA Grapalat"/>
          <w:sz w:val="24"/>
          <w:szCs w:val="24"/>
          <w:lang w:val="hy-AM"/>
        </w:rPr>
        <w:t>փաստաթղթավորման</w:t>
      </w:r>
      <w:proofErr w:type="spellEnd"/>
      <w:r w:rsidRPr="00160FFD">
        <w:rPr>
          <w:rFonts w:ascii="GHEA Grapalat" w:hAnsi="GHEA Grapalat"/>
          <w:sz w:val="24"/>
          <w:szCs w:val="24"/>
          <w:lang w:val="hy-AM"/>
        </w:rPr>
        <w:t xml:space="preserve"> համակարգը ենթարկվել է առանց</w:t>
      </w:r>
      <w:r w:rsidRPr="00160FFD">
        <w:rPr>
          <w:rFonts w:ascii="GHEA Grapalat" w:hAnsi="GHEA Grapalat"/>
          <w:sz w:val="24"/>
          <w:szCs w:val="24"/>
          <w:lang w:val="hy-AM"/>
        </w:rPr>
        <w:softHyphen/>
      </w:r>
      <w:r w:rsidRPr="00160FFD">
        <w:rPr>
          <w:rFonts w:ascii="GHEA Grapalat" w:hAnsi="GHEA Grapalat"/>
          <w:sz w:val="24"/>
          <w:szCs w:val="24"/>
          <w:lang w:val="hy-AM"/>
        </w:rPr>
        <w:softHyphen/>
        <w:t xml:space="preserve">քային փոփոխությունների, որը պայմանավորված է </w:t>
      </w:r>
      <w:r>
        <w:rPr>
          <w:rFonts w:ascii="GHEA Grapalat" w:hAnsi="GHEA Grapalat"/>
          <w:sz w:val="24"/>
          <w:szCs w:val="24"/>
          <w:lang w:val="hy-AM"/>
        </w:rPr>
        <w:t xml:space="preserve">ՏՀԶԿ </w:t>
      </w:r>
      <w:r w:rsidRPr="00160FFD">
        <w:rPr>
          <w:rFonts w:ascii="GHEA Grapalat" w:hAnsi="GHEA Grapalat"/>
          <w:sz w:val="24"/>
          <w:szCs w:val="24"/>
          <w:lang w:val="hy-AM"/>
        </w:rPr>
        <w:t>«</w:t>
      </w:r>
      <w:r>
        <w:rPr>
          <w:rFonts w:ascii="GHEA Grapalat" w:hAnsi="GHEA Grapalat"/>
          <w:sz w:val="24"/>
          <w:szCs w:val="24"/>
          <w:lang w:val="hy-AM"/>
        </w:rPr>
        <w:t>Հարկվող</w:t>
      </w:r>
      <w:r w:rsidRPr="00160FFD">
        <w:rPr>
          <w:rFonts w:ascii="GHEA Grapalat" w:hAnsi="GHEA Grapalat"/>
          <w:sz w:val="24"/>
          <w:szCs w:val="24"/>
          <w:lang w:val="pt-BR"/>
        </w:rPr>
        <w:t xml:space="preserve"> </w:t>
      </w:r>
      <w:r w:rsidRPr="00160FFD">
        <w:rPr>
          <w:rFonts w:ascii="GHEA Grapalat" w:hAnsi="GHEA Grapalat"/>
          <w:sz w:val="24"/>
          <w:szCs w:val="24"/>
          <w:lang w:val="hy-AM"/>
        </w:rPr>
        <w:t>բազայի</w:t>
      </w:r>
      <w:r w:rsidRPr="00160FFD">
        <w:rPr>
          <w:rFonts w:ascii="GHEA Grapalat" w:hAnsi="GHEA Grapalat"/>
          <w:sz w:val="24"/>
          <w:szCs w:val="24"/>
          <w:lang w:val="pt-BR"/>
        </w:rPr>
        <w:t xml:space="preserve"> </w:t>
      </w:r>
      <w:r w:rsidRPr="00160FFD">
        <w:rPr>
          <w:rFonts w:ascii="GHEA Grapalat" w:hAnsi="GHEA Grapalat"/>
          <w:sz w:val="24"/>
          <w:szCs w:val="24"/>
          <w:lang w:val="hy-AM"/>
        </w:rPr>
        <w:t>խեղ</w:t>
      </w:r>
      <w:r w:rsidRPr="00160FFD">
        <w:rPr>
          <w:rFonts w:ascii="GHEA Grapalat" w:hAnsi="GHEA Grapalat"/>
          <w:sz w:val="24"/>
          <w:szCs w:val="24"/>
          <w:lang w:val="hy-AM"/>
        </w:rPr>
        <w:softHyphen/>
        <w:t>աթ</w:t>
      </w:r>
      <w:r w:rsidRPr="00160FFD">
        <w:rPr>
          <w:rFonts w:ascii="GHEA Grapalat" w:hAnsi="GHEA Grapalat"/>
          <w:sz w:val="24"/>
          <w:szCs w:val="24"/>
          <w:lang w:val="hy-AM"/>
        </w:rPr>
        <w:softHyphen/>
        <w:t>յու</w:t>
      </w:r>
      <w:r w:rsidRPr="00160FFD">
        <w:rPr>
          <w:rFonts w:ascii="GHEA Grapalat" w:hAnsi="GHEA Grapalat"/>
          <w:sz w:val="24"/>
          <w:szCs w:val="24"/>
          <w:lang w:val="hy-AM"/>
        </w:rPr>
        <w:softHyphen/>
        <w:t>ր</w:t>
      </w:r>
      <w:r w:rsidRPr="00160FFD">
        <w:rPr>
          <w:rFonts w:ascii="GHEA Grapalat" w:hAnsi="GHEA Grapalat"/>
          <w:sz w:val="24"/>
          <w:szCs w:val="24"/>
          <w:lang w:val="hy-AM"/>
        </w:rPr>
        <w:softHyphen/>
        <w:t>ում</w:t>
      </w:r>
      <w:r w:rsidRPr="00160FFD">
        <w:rPr>
          <w:rFonts w:ascii="GHEA Grapalat" w:hAnsi="GHEA Grapalat"/>
          <w:sz w:val="24"/>
          <w:szCs w:val="24"/>
          <w:lang w:val="pt-BR"/>
        </w:rPr>
        <w:t xml:space="preserve"> </w:t>
      </w:r>
      <w:r w:rsidRPr="00160FFD">
        <w:rPr>
          <w:rFonts w:ascii="GHEA Grapalat" w:hAnsi="GHEA Grapalat"/>
          <w:sz w:val="24"/>
          <w:szCs w:val="24"/>
          <w:lang w:val="hy-AM"/>
        </w:rPr>
        <w:t>և</w:t>
      </w:r>
      <w:r w:rsidRPr="00160FFD">
        <w:rPr>
          <w:rFonts w:ascii="GHEA Grapalat" w:hAnsi="GHEA Grapalat"/>
          <w:sz w:val="24"/>
          <w:szCs w:val="24"/>
          <w:lang w:val="pt-BR"/>
        </w:rPr>
        <w:t xml:space="preserve"> </w:t>
      </w:r>
      <w:r w:rsidRPr="00160FFD">
        <w:rPr>
          <w:rFonts w:ascii="GHEA Grapalat" w:hAnsi="GHEA Grapalat"/>
          <w:sz w:val="24"/>
          <w:szCs w:val="24"/>
          <w:lang w:val="hy-AM"/>
        </w:rPr>
        <w:t>շահույթի</w:t>
      </w:r>
      <w:r w:rsidRPr="00160FFD">
        <w:rPr>
          <w:rFonts w:ascii="GHEA Grapalat" w:hAnsi="GHEA Grapalat"/>
          <w:sz w:val="24"/>
          <w:szCs w:val="24"/>
          <w:lang w:val="pt-BR"/>
        </w:rPr>
        <w:t xml:space="preserve"> </w:t>
      </w:r>
      <w:r w:rsidRPr="00160FFD">
        <w:rPr>
          <w:rFonts w:ascii="GHEA Grapalat" w:hAnsi="GHEA Grapalat"/>
          <w:sz w:val="24"/>
          <w:szCs w:val="24"/>
          <w:lang w:val="hy-AM"/>
        </w:rPr>
        <w:t>տեղա</w:t>
      </w:r>
      <w:r w:rsidRPr="00160FFD">
        <w:rPr>
          <w:rFonts w:ascii="GHEA Grapalat" w:hAnsi="GHEA Grapalat"/>
          <w:sz w:val="24"/>
          <w:szCs w:val="24"/>
          <w:lang w:val="pt-BR"/>
        </w:rPr>
        <w:softHyphen/>
      </w:r>
      <w:r w:rsidRPr="00160FFD">
        <w:rPr>
          <w:rFonts w:ascii="GHEA Grapalat" w:hAnsi="GHEA Grapalat"/>
          <w:sz w:val="24"/>
          <w:szCs w:val="24"/>
          <w:lang w:val="pt-BR"/>
        </w:rPr>
        <w:softHyphen/>
      </w:r>
      <w:r w:rsidRPr="00160FFD">
        <w:rPr>
          <w:rFonts w:ascii="GHEA Grapalat" w:hAnsi="GHEA Grapalat"/>
          <w:sz w:val="24"/>
          <w:szCs w:val="24"/>
          <w:lang w:val="hy-AM"/>
        </w:rPr>
        <w:t xml:space="preserve">շարժ» ծրագրի </w:t>
      </w:r>
      <w:r w:rsidRPr="00160FFD">
        <w:rPr>
          <w:rFonts w:ascii="GHEA Grapalat" w:hAnsi="GHEA Grapalat"/>
          <w:sz w:val="24"/>
          <w:szCs w:val="24"/>
          <w:lang w:val="pt-BR"/>
        </w:rPr>
        <w:t>(այսուհետ՝ BEPS)</w:t>
      </w:r>
      <w:r w:rsidRPr="00160FFD">
        <w:rPr>
          <w:rFonts w:ascii="GHEA Grapalat" w:hAnsi="GHEA Grapalat"/>
          <w:sz w:val="24"/>
          <w:szCs w:val="24"/>
          <w:lang w:val="hy-AM"/>
        </w:rPr>
        <w:t xml:space="preserve"> </w:t>
      </w:r>
      <w:proofErr w:type="spellStart"/>
      <w:r w:rsidRPr="00160FFD">
        <w:rPr>
          <w:rFonts w:ascii="GHEA Grapalat" w:hAnsi="GHEA Grapalat"/>
          <w:sz w:val="24"/>
          <w:szCs w:val="24"/>
          <w:lang w:val="hy-AM"/>
        </w:rPr>
        <w:t>մեկնարկով</w:t>
      </w:r>
      <w:proofErr w:type="spellEnd"/>
      <w:r w:rsidRPr="00160FFD">
        <w:rPr>
          <w:rFonts w:ascii="GHEA Grapalat" w:hAnsi="GHEA Grapalat"/>
          <w:sz w:val="24"/>
          <w:szCs w:val="24"/>
          <w:lang w:val="hy-AM"/>
        </w:rPr>
        <w:t>, որի նվազագույն ստան</w:t>
      </w:r>
      <w:r w:rsidRPr="00160FFD">
        <w:rPr>
          <w:rFonts w:ascii="GHEA Grapalat" w:hAnsi="GHEA Grapalat"/>
          <w:sz w:val="24"/>
          <w:szCs w:val="24"/>
          <w:lang w:val="hy-AM"/>
        </w:rPr>
        <w:softHyphen/>
      </w:r>
      <w:r w:rsidRPr="00160FFD">
        <w:rPr>
          <w:rFonts w:ascii="GHEA Grapalat" w:hAnsi="GHEA Grapalat"/>
          <w:sz w:val="24"/>
          <w:szCs w:val="24"/>
          <w:lang w:val="hy-AM"/>
        </w:rPr>
        <w:softHyphen/>
        <w:t xml:space="preserve">դարտներից է «Երկրների </w:t>
      </w:r>
      <w:proofErr w:type="spellStart"/>
      <w:r w:rsidRPr="00160FFD">
        <w:rPr>
          <w:rFonts w:ascii="GHEA Grapalat" w:hAnsi="GHEA Grapalat"/>
          <w:sz w:val="24"/>
          <w:szCs w:val="24"/>
          <w:lang w:val="hy-AM"/>
        </w:rPr>
        <w:t>միջև</w:t>
      </w:r>
      <w:proofErr w:type="spellEnd"/>
      <w:r w:rsidRPr="00160FFD">
        <w:rPr>
          <w:rFonts w:ascii="GHEA Grapalat" w:hAnsi="GHEA Grapalat"/>
          <w:sz w:val="24"/>
          <w:szCs w:val="24"/>
          <w:lang w:val="hy-AM"/>
        </w:rPr>
        <w:t xml:space="preserve"> փոխանակվող հաշվետվություն» ստանդարտը (BEPS 13</w:t>
      </w:r>
      <w:r>
        <w:rPr>
          <w:rFonts w:ascii="GHEA Grapalat" w:hAnsi="GHEA Grapalat"/>
          <w:sz w:val="24"/>
          <w:szCs w:val="24"/>
          <w:lang w:val="hy-AM"/>
        </w:rPr>
        <w:t>-րդ Գործողություն</w:t>
      </w:r>
      <w:r w:rsidRPr="00160FFD">
        <w:rPr>
          <w:rFonts w:ascii="GHEA Grapalat" w:hAnsi="GHEA Grapalat"/>
          <w:sz w:val="24"/>
          <w:szCs w:val="24"/>
          <w:lang w:val="hy-AM"/>
        </w:rPr>
        <w:t xml:space="preserve">): Նշված ստանդարտը </w:t>
      </w:r>
      <w:proofErr w:type="spellStart"/>
      <w:r w:rsidRPr="00160FFD">
        <w:rPr>
          <w:rFonts w:ascii="GHEA Grapalat" w:hAnsi="GHEA Grapalat"/>
          <w:sz w:val="24"/>
          <w:szCs w:val="24"/>
          <w:lang w:val="hy-AM"/>
        </w:rPr>
        <w:t>տրանսֆերային</w:t>
      </w:r>
      <w:proofErr w:type="spellEnd"/>
      <w:r w:rsidRPr="00160FFD">
        <w:rPr>
          <w:rFonts w:ascii="GHEA Grapalat" w:hAnsi="GHEA Grapalat"/>
          <w:sz w:val="24"/>
          <w:szCs w:val="24"/>
          <w:lang w:val="hy-AM"/>
        </w:rPr>
        <w:t xml:space="preserve"> գնագոյացման </w:t>
      </w:r>
      <w:proofErr w:type="spellStart"/>
      <w:r w:rsidRPr="00160FFD">
        <w:rPr>
          <w:rFonts w:ascii="GHEA Grapalat" w:hAnsi="GHEA Grapalat"/>
          <w:sz w:val="24"/>
          <w:szCs w:val="24"/>
          <w:lang w:val="hy-AM"/>
        </w:rPr>
        <w:t>փաստաթղթա</w:t>
      </w:r>
      <w:r>
        <w:rPr>
          <w:rFonts w:ascii="GHEA Grapalat" w:hAnsi="GHEA Grapalat"/>
          <w:sz w:val="24"/>
          <w:szCs w:val="24"/>
          <w:lang w:val="hy-AM"/>
        </w:rPr>
        <w:softHyphen/>
      </w:r>
      <w:r w:rsidRPr="00160FFD">
        <w:rPr>
          <w:rFonts w:ascii="GHEA Grapalat" w:hAnsi="GHEA Grapalat"/>
          <w:sz w:val="24"/>
          <w:szCs w:val="24"/>
          <w:lang w:val="hy-AM"/>
        </w:rPr>
        <w:t>վոր</w:t>
      </w:r>
      <w:r>
        <w:rPr>
          <w:rFonts w:ascii="GHEA Grapalat" w:hAnsi="GHEA Grapalat"/>
          <w:sz w:val="24"/>
          <w:szCs w:val="24"/>
          <w:lang w:val="hy-AM"/>
        </w:rPr>
        <w:softHyphen/>
      </w:r>
      <w:r w:rsidRPr="00160FFD">
        <w:rPr>
          <w:rFonts w:ascii="GHEA Grapalat" w:hAnsi="GHEA Grapalat"/>
          <w:sz w:val="24"/>
          <w:szCs w:val="24"/>
          <w:lang w:val="hy-AM"/>
        </w:rPr>
        <w:t>ման</w:t>
      </w:r>
      <w:proofErr w:type="spellEnd"/>
      <w:r w:rsidRPr="00160FFD">
        <w:rPr>
          <w:rFonts w:ascii="GHEA Grapalat" w:hAnsi="GHEA Grapalat"/>
          <w:sz w:val="24"/>
          <w:szCs w:val="24"/>
          <w:lang w:val="hy-AM"/>
        </w:rPr>
        <w:t xml:space="preserve"> եռաս</w:t>
      </w:r>
      <w:r w:rsidRPr="00160FFD">
        <w:rPr>
          <w:rFonts w:ascii="GHEA Grapalat" w:hAnsi="GHEA Grapalat"/>
          <w:sz w:val="24"/>
          <w:szCs w:val="24"/>
          <w:lang w:val="hy-AM"/>
        </w:rPr>
        <w:softHyphen/>
        <w:t>տի</w:t>
      </w:r>
      <w:r w:rsidRPr="00160FFD">
        <w:rPr>
          <w:rFonts w:ascii="GHEA Grapalat" w:hAnsi="GHEA Grapalat"/>
          <w:sz w:val="24"/>
          <w:szCs w:val="24"/>
          <w:lang w:val="hy-AM"/>
        </w:rPr>
        <w:softHyphen/>
      </w:r>
      <w:r w:rsidRPr="00160FFD">
        <w:rPr>
          <w:rFonts w:ascii="GHEA Grapalat" w:hAnsi="GHEA Grapalat"/>
          <w:sz w:val="24"/>
          <w:szCs w:val="24"/>
          <w:lang w:val="hy-AM"/>
        </w:rPr>
        <w:softHyphen/>
        <w:t>ճան համա</w:t>
      </w:r>
      <w:r>
        <w:rPr>
          <w:rFonts w:ascii="GHEA Grapalat" w:hAnsi="GHEA Grapalat"/>
          <w:sz w:val="24"/>
          <w:szCs w:val="24"/>
          <w:lang w:val="hy-AM"/>
        </w:rPr>
        <w:softHyphen/>
      </w:r>
      <w:r w:rsidRPr="00160FFD">
        <w:rPr>
          <w:rFonts w:ascii="GHEA Grapalat" w:hAnsi="GHEA Grapalat"/>
          <w:sz w:val="24"/>
          <w:szCs w:val="24"/>
          <w:lang w:val="hy-AM"/>
        </w:rPr>
        <w:t xml:space="preserve">կարգի 3-րդ աստիճանն է, </w:t>
      </w:r>
      <w:proofErr w:type="spellStart"/>
      <w:r w:rsidRPr="00160FFD">
        <w:rPr>
          <w:rFonts w:ascii="GHEA Grapalat" w:hAnsi="GHEA Grapalat"/>
          <w:sz w:val="24"/>
          <w:szCs w:val="24"/>
          <w:lang w:val="hy-AM"/>
        </w:rPr>
        <w:t>հետևաբար</w:t>
      </w:r>
      <w:proofErr w:type="spellEnd"/>
      <w:r w:rsidRPr="00160FFD">
        <w:rPr>
          <w:rFonts w:ascii="GHEA Grapalat" w:hAnsi="GHEA Grapalat"/>
          <w:sz w:val="24"/>
          <w:szCs w:val="24"/>
          <w:lang w:val="hy-AM"/>
        </w:rPr>
        <w:t xml:space="preserve"> դրա ներդրումը արդյունավետ չի կարող լինել առանց </w:t>
      </w:r>
      <w:r>
        <w:rPr>
          <w:rFonts w:ascii="GHEA Grapalat" w:hAnsi="GHEA Grapalat"/>
          <w:sz w:val="24"/>
          <w:szCs w:val="24"/>
          <w:lang w:val="hy-AM"/>
        </w:rPr>
        <w:t>1-</w:t>
      </w:r>
      <w:r>
        <w:rPr>
          <w:rFonts w:ascii="GHEA Grapalat" w:hAnsi="GHEA Grapalat"/>
          <w:sz w:val="24"/>
          <w:szCs w:val="24"/>
          <w:lang w:val="hy-AM"/>
        </w:rPr>
        <w:lastRenderedPageBreak/>
        <w:t>ին</w:t>
      </w:r>
      <w:r w:rsidRPr="00160FFD">
        <w:rPr>
          <w:rFonts w:ascii="GHEA Grapalat" w:hAnsi="GHEA Grapalat"/>
          <w:sz w:val="24"/>
          <w:szCs w:val="24"/>
          <w:lang w:val="hy-AM"/>
        </w:rPr>
        <w:t xml:space="preserve"> և 2-րդ աստիճանների </w:t>
      </w:r>
      <w:proofErr w:type="spellStart"/>
      <w:r w:rsidRPr="00160FFD">
        <w:rPr>
          <w:rFonts w:ascii="GHEA Grapalat" w:hAnsi="GHEA Grapalat"/>
          <w:sz w:val="24"/>
          <w:szCs w:val="24"/>
          <w:lang w:val="hy-AM"/>
        </w:rPr>
        <w:t>փաստաթղթավորման</w:t>
      </w:r>
      <w:proofErr w:type="spellEnd"/>
      <w:r w:rsidRPr="00160FFD">
        <w:rPr>
          <w:rFonts w:ascii="GHEA Grapalat" w:hAnsi="GHEA Grapalat"/>
          <w:sz w:val="24"/>
          <w:szCs w:val="24"/>
          <w:lang w:val="hy-AM"/>
        </w:rPr>
        <w:t xml:space="preserve"> համակարգի ներ</w:t>
      </w:r>
      <w:r>
        <w:rPr>
          <w:rFonts w:ascii="GHEA Grapalat" w:hAnsi="GHEA Grapalat"/>
          <w:sz w:val="24"/>
          <w:szCs w:val="24"/>
          <w:lang w:val="hy-AM"/>
        </w:rPr>
        <w:softHyphen/>
      </w:r>
      <w:r w:rsidRPr="00160FFD">
        <w:rPr>
          <w:rFonts w:ascii="GHEA Grapalat" w:hAnsi="GHEA Grapalat"/>
          <w:sz w:val="24"/>
          <w:szCs w:val="24"/>
          <w:lang w:val="hy-AM"/>
        </w:rPr>
        <w:t>դր</w:t>
      </w:r>
      <w:r w:rsidRPr="00160FFD">
        <w:rPr>
          <w:rFonts w:ascii="GHEA Grapalat" w:hAnsi="GHEA Grapalat"/>
          <w:sz w:val="24"/>
          <w:szCs w:val="24"/>
          <w:lang w:val="hy-AM"/>
        </w:rPr>
        <w:softHyphen/>
        <w:t>ման։ Ուշադ</w:t>
      </w:r>
      <w:r w:rsidRPr="00160FFD">
        <w:rPr>
          <w:rFonts w:ascii="GHEA Grapalat" w:hAnsi="GHEA Grapalat"/>
          <w:sz w:val="24"/>
          <w:szCs w:val="24"/>
          <w:lang w:val="hy-AM"/>
        </w:rPr>
        <w:softHyphen/>
      </w:r>
      <w:r w:rsidRPr="00160FFD">
        <w:rPr>
          <w:rFonts w:ascii="GHEA Grapalat" w:hAnsi="GHEA Grapalat"/>
          <w:sz w:val="24"/>
          <w:szCs w:val="24"/>
          <w:lang w:val="hy-AM"/>
        </w:rPr>
        <w:softHyphen/>
        <w:t xml:space="preserve">րության արժանի է նաև այն հանգամանքը, որ </w:t>
      </w:r>
      <w:r w:rsidRPr="00160FFD">
        <w:rPr>
          <w:rFonts w:ascii="GHEA Grapalat" w:hAnsi="GHEA Grapalat"/>
          <w:sz w:val="24"/>
          <w:szCs w:val="24"/>
          <w:lang w:val="pt-BR"/>
        </w:rPr>
        <w:t xml:space="preserve"> </w:t>
      </w:r>
      <w:r w:rsidRPr="00160FFD">
        <w:rPr>
          <w:rFonts w:ascii="GHEA Grapalat" w:hAnsi="GHEA Grapalat"/>
          <w:sz w:val="24"/>
          <w:szCs w:val="24"/>
          <w:lang w:val="hy-AM"/>
        </w:rPr>
        <w:t xml:space="preserve">«Երկրների </w:t>
      </w:r>
      <w:proofErr w:type="spellStart"/>
      <w:r w:rsidRPr="00160FFD">
        <w:rPr>
          <w:rFonts w:ascii="GHEA Grapalat" w:hAnsi="GHEA Grapalat"/>
          <w:sz w:val="24"/>
          <w:szCs w:val="24"/>
          <w:lang w:val="hy-AM"/>
        </w:rPr>
        <w:t>միջև</w:t>
      </w:r>
      <w:proofErr w:type="spellEnd"/>
      <w:r w:rsidRPr="00160FFD">
        <w:rPr>
          <w:rFonts w:ascii="GHEA Grapalat" w:hAnsi="GHEA Grapalat"/>
          <w:sz w:val="24"/>
          <w:szCs w:val="24"/>
          <w:lang w:val="hy-AM"/>
        </w:rPr>
        <w:t xml:space="preserve"> փոխանակվող հաշ</w:t>
      </w:r>
      <w:r w:rsidRPr="00160FFD">
        <w:rPr>
          <w:rFonts w:ascii="GHEA Grapalat" w:hAnsi="GHEA Grapalat"/>
          <w:sz w:val="24"/>
          <w:szCs w:val="24"/>
          <w:lang w:val="hy-AM"/>
        </w:rPr>
        <w:softHyphen/>
        <w:t>վետ</w:t>
      </w:r>
      <w:r w:rsidRPr="00160FFD">
        <w:rPr>
          <w:rFonts w:ascii="GHEA Grapalat" w:hAnsi="GHEA Grapalat"/>
          <w:sz w:val="24"/>
          <w:szCs w:val="24"/>
          <w:lang w:val="hy-AM"/>
        </w:rPr>
        <w:softHyphen/>
      </w:r>
      <w:r w:rsidRPr="00160FFD">
        <w:rPr>
          <w:rFonts w:ascii="GHEA Grapalat" w:hAnsi="GHEA Grapalat"/>
          <w:sz w:val="24"/>
          <w:szCs w:val="24"/>
          <w:lang w:val="hy-AM"/>
        </w:rPr>
        <w:softHyphen/>
      </w:r>
      <w:r w:rsidRPr="00160FFD">
        <w:rPr>
          <w:rFonts w:ascii="GHEA Grapalat" w:hAnsi="GHEA Grapalat"/>
          <w:sz w:val="24"/>
          <w:szCs w:val="24"/>
          <w:lang w:val="hy-AM"/>
        </w:rPr>
        <w:softHyphen/>
        <w:t xml:space="preserve">վություն» </w:t>
      </w:r>
      <w:r w:rsidRPr="00160FFD">
        <w:rPr>
          <w:rFonts w:ascii="GHEA Grapalat" w:hAnsi="GHEA Grapalat"/>
          <w:sz w:val="24"/>
          <w:szCs w:val="24"/>
          <w:lang w:val="pt-BR"/>
        </w:rPr>
        <w:t>BEPS</w:t>
      </w:r>
      <w:r w:rsidRPr="00160FFD">
        <w:rPr>
          <w:rFonts w:ascii="GHEA Grapalat" w:hAnsi="GHEA Grapalat"/>
          <w:sz w:val="24"/>
          <w:szCs w:val="24"/>
          <w:lang w:val="hy-AM"/>
        </w:rPr>
        <w:t xml:space="preserve"> նվազա</w:t>
      </w:r>
      <w:r w:rsidRPr="00160FFD">
        <w:rPr>
          <w:rFonts w:ascii="GHEA Grapalat" w:hAnsi="GHEA Grapalat"/>
          <w:sz w:val="24"/>
          <w:szCs w:val="24"/>
          <w:lang w:val="hy-AM"/>
        </w:rPr>
        <w:softHyphen/>
        <w:t>գույն ստանդարտի ներդրումը հանդիսանում է նաև ՀՀ կողմից ստանձ</w:t>
      </w:r>
      <w:r w:rsidRPr="00160FFD">
        <w:rPr>
          <w:rFonts w:ascii="GHEA Grapalat" w:hAnsi="GHEA Grapalat"/>
          <w:sz w:val="24"/>
          <w:szCs w:val="24"/>
          <w:lang w:val="hy-AM"/>
        </w:rPr>
        <w:softHyphen/>
      </w:r>
      <w:r w:rsidRPr="00160FFD">
        <w:rPr>
          <w:rFonts w:ascii="GHEA Grapalat" w:hAnsi="GHEA Grapalat"/>
          <w:sz w:val="24"/>
          <w:szCs w:val="24"/>
          <w:lang w:val="hy-AM"/>
        </w:rPr>
        <w:softHyphen/>
      </w:r>
      <w:r w:rsidRPr="00160FFD">
        <w:rPr>
          <w:rFonts w:ascii="GHEA Grapalat" w:hAnsi="GHEA Grapalat"/>
          <w:sz w:val="24"/>
          <w:szCs w:val="24"/>
          <w:lang w:val="hy-AM"/>
        </w:rPr>
        <w:softHyphen/>
        <w:t>նած պար</w:t>
      </w:r>
      <w:r w:rsidRPr="00160FFD">
        <w:rPr>
          <w:rFonts w:ascii="GHEA Grapalat" w:hAnsi="GHEA Grapalat"/>
          <w:sz w:val="24"/>
          <w:szCs w:val="24"/>
          <w:lang w:val="hy-AM"/>
        </w:rPr>
        <w:softHyphen/>
        <w:t xml:space="preserve">տավորություն՝ համաձայն </w:t>
      </w:r>
      <w:proofErr w:type="spellStart"/>
      <w:r w:rsidRPr="00160FFD">
        <w:rPr>
          <w:rFonts w:ascii="GHEA Grapalat" w:hAnsi="GHEA Grapalat"/>
          <w:sz w:val="24"/>
          <w:szCs w:val="24"/>
          <w:lang w:val="hy-AM"/>
        </w:rPr>
        <w:t>Եվրոպական</w:t>
      </w:r>
      <w:proofErr w:type="spellEnd"/>
      <w:r w:rsidRPr="00160FFD">
        <w:rPr>
          <w:rFonts w:ascii="GHEA Grapalat" w:hAnsi="GHEA Grapalat"/>
          <w:sz w:val="24"/>
          <w:szCs w:val="24"/>
          <w:lang w:val="hy-AM"/>
        </w:rPr>
        <w:t xml:space="preserve"> Միության վար</w:t>
      </w:r>
      <w:r>
        <w:rPr>
          <w:rFonts w:ascii="GHEA Grapalat" w:hAnsi="GHEA Grapalat"/>
          <w:sz w:val="24"/>
          <w:szCs w:val="24"/>
          <w:lang w:val="hy-AM"/>
        </w:rPr>
        <w:softHyphen/>
      </w:r>
      <w:r w:rsidRPr="00160FFD">
        <w:rPr>
          <w:rFonts w:ascii="GHEA Grapalat" w:hAnsi="GHEA Grapalat"/>
          <w:sz w:val="24"/>
          <w:szCs w:val="24"/>
          <w:lang w:val="hy-AM"/>
        </w:rPr>
        <w:t>քա</w:t>
      </w:r>
      <w:r>
        <w:rPr>
          <w:rFonts w:ascii="GHEA Grapalat" w:hAnsi="GHEA Grapalat"/>
          <w:sz w:val="24"/>
          <w:szCs w:val="24"/>
          <w:lang w:val="hy-AM"/>
        </w:rPr>
        <w:softHyphen/>
      </w:r>
      <w:r w:rsidRPr="00160FFD">
        <w:rPr>
          <w:rFonts w:ascii="GHEA Grapalat" w:hAnsi="GHEA Grapalat"/>
          <w:sz w:val="24"/>
          <w:szCs w:val="24"/>
          <w:lang w:val="hy-AM"/>
        </w:rPr>
        <w:t>գծի կանոնների խմբի։</w:t>
      </w:r>
    </w:p>
    <w:p w:rsidR="00F45C90" w:rsidRPr="00D805CB" w:rsidRDefault="00F45C90" w:rsidP="00F45C90">
      <w:pPr>
        <w:tabs>
          <w:tab w:val="left" w:pos="810"/>
          <w:tab w:val="left" w:pos="990"/>
        </w:tabs>
        <w:spacing w:before="240" w:after="0" w:line="360" w:lineRule="auto"/>
        <w:ind w:left="90" w:firstLine="630"/>
        <w:contextualSpacing/>
        <w:jc w:val="both"/>
        <w:rPr>
          <w:rFonts w:ascii="GHEA Grapalat" w:hAnsi="GHEA Grapalat"/>
          <w:sz w:val="24"/>
          <w:szCs w:val="24"/>
          <w:lang w:val="hy-AM"/>
        </w:rPr>
      </w:pPr>
      <w:r w:rsidRPr="00D805CB">
        <w:rPr>
          <w:rFonts w:ascii="GHEA Grapalat" w:hAnsi="GHEA Grapalat"/>
          <w:sz w:val="24"/>
          <w:szCs w:val="24"/>
          <w:lang w:val="hy-AM"/>
        </w:rPr>
        <w:t xml:space="preserve">Հարկային թափանցիկության բարձրացման լծակ է հանդիսանում </w:t>
      </w:r>
      <w:proofErr w:type="spellStart"/>
      <w:r w:rsidRPr="00D805CB">
        <w:rPr>
          <w:rFonts w:ascii="GHEA Grapalat" w:hAnsi="GHEA Grapalat"/>
          <w:sz w:val="24"/>
          <w:szCs w:val="24"/>
          <w:lang w:val="hy-AM"/>
        </w:rPr>
        <w:t>տրանս</w:t>
      </w:r>
      <w:r>
        <w:rPr>
          <w:rFonts w:ascii="GHEA Grapalat" w:hAnsi="GHEA Grapalat"/>
          <w:sz w:val="24"/>
          <w:szCs w:val="24"/>
          <w:lang w:val="hy-AM"/>
        </w:rPr>
        <w:softHyphen/>
      </w:r>
      <w:r w:rsidRPr="00D805CB">
        <w:rPr>
          <w:rFonts w:ascii="GHEA Grapalat" w:hAnsi="GHEA Grapalat"/>
          <w:sz w:val="24"/>
          <w:szCs w:val="24"/>
          <w:lang w:val="hy-AM"/>
        </w:rPr>
        <w:t>ֆերային</w:t>
      </w:r>
      <w:proofErr w:type="spellEnd"/>
      <w:r w:rsidRPr="00D805CB">
        <w:rPr>
          <w:rFonts w:ascii="GHEA Grapalat" w:hAnsi="GHEA Grapalat"/>
          <w:sz w:val="24"/>
          <w:szCs w:val="24"/>
          <w:lang w:val="hy-AM"/>
        </w:rPr>
        <w:t xml:space="preserve"> գնա</w:t>
      </w:r>
      <w:r>
        <w:rPr>
          <w:rFonts w:ascii="GHEA Grapalat" w:hAnsi="GHEA Grapalat"/>
          <w:sz w:val="24"/>
          <w:szCs w:val="24"/>
          <w:lang w:val="hy-AM"/>
        </w:rPr>
        <w:softHyphen/>
      </w:r>
      <w:r w:rsidRPr="00D805CB">
        <w:rPr>
          <w:rFonts w:ascii="GHEA Grapalat" w:hAnsi="GHEA Grapalat"/>
          <w:sz w:val="24"/>
          <w:szCs w:val="24"/>
          <w:lang w:val="hy-AM"/>
        </w:rPr>
        <w:softHyphen/>
      </w:r>
      <w:r w:rsidRPr="00D805CB">
        <w:rPr>
          <w:rFonts w:ascii="GHEA Grapalat" w:hAnsi="GHEA Grapalat"/>
          <w:sz w:val="24"/>
          <w:szCs w:val="24"/>
          <w:lang w:val="hy-AM"/>
        </w:rPr>
        <w:softHyphen/>
        <w:t xml:space="preserve">գոյացման </w:t>
      </w:r>
      <w:proofErr w:type="spellStart"/>
      <w:r w:rsidRPr="00D805CB">
        <w:rPr>
          <w:rFonts w:ascii="GHEA Grapalat" w:hAnsi="GHEA Grapalat"/>
          <w:sz w:val="24"/>
          <w:szCs w:val="24"/>
          <w:lang w:val="hy-AM"/>
        </w:rPr>
        <w:t>կարգավորումների</w:t>
      </w:r>
      <w:proofErr w:type="spellEnd"/>
      <w:r w:rsidRPr="00D805CB">
        <w:rPr>
          <w:rFonts w:ascii="GHEA Grapalat" w:hAnsi="GHEA Grapalat"/>
          <w:sz w:val="24"/>
          <w:szCs w:val="24"/>
          <w:lang w:val="hy-AM"/>
        </w:rPr>
        <w:t xml:space="preserve"> կիրառման շրջանակներում նախնական գն</w:t>
      </w:r>
      <w:r>
        <w:rPr>
          <w:rFonts w:ascii="GHEA Grapalat" w:hAnsi="GHEA Grapalat"/>
          <w:sz w:val="24"/>
          <w:szCs w:val="24"/>
          <w:lang w:val="hy-AM"/>
        </w:rPr>
        <w:t>ագոյացման</w:t>
      </w:r>
      <w:r w:rsidRPr="00D805CB">
        <w:rPr>
          <w:rFonts w:ascii="GHEA Grapalat" w:hAnsi="GHEA Grapalat"/>
          <w:sz w:val="24"/>
          <w:szCs w:val="24"/>
          <w:lang w:val="hy-AM"/>
        </w:rPr>
        <w:t xml:space="preserve"> պայմա</w:t>
      </w:r>
      <w:r w:rsidRPr="00D805CB">
        <w:rPr>
          <w:rFonts w:ascii="GHEA Grapalat" w:hAnsi="GHEA Grapalat"/>
          <w:sz w:val="24"/>
          <w:szCs w:val="24"/>
          <w:lang w:val="hy-AM"/>
        </w:rPr>
        <w:softHyphen/>
        <w:t>նա</w:t>
      </w:r>
      <w:r w:rsidRPr="00D805CB">
        <w:rPr>
          <w:rFonts w:ascii="GHEA Grapalat" w:hAnsi="GHEA Grapalat"/>
          <w:sz w:val="24"/>
          <w:szCs w:val="24"/>
          <w:lang w:val="hy-AM"/>
        </w:rPr>
        <w:softHyphen/>
        <w:t>վոր</w:t>
      </w:r>
      <w:r w:rsidRPr="00D805CB">
        <w:rPr>
          <w:rFonts w:ascii="GHEA Grapalat" w:hAnsi="GHEA Grapalat"/>
          <w:sz w:val="24"/>
          <w:szCs w:val="24"/>
          <w:lang w:val="hy-AM"/>
        </w:rPr>
        <w:softHyphen/>
      </w:r>
      <w:r w:rsidRPr="00D805CB">
        <w:rPr>
          <w:rFonts w:ascii="GHEA Grapalat" w:hAnsi="GHEA Grapalat"/>
          <w:sz w:val="24"/>
          <w:szCs w:val="24"/>
          <w:lang w:val="hy-AM"/>
        </w:rPr>
        <w:softHyphen/>
      </w:r>
      <w:r w:rsidRPr="00D805CB">
        <w:rPr>
          <w:rFonts w:ascii="GHEA Grapalat" w:hAnsi="GHEA Grapalat"/>
          <w:sz w:val="24"/>
          <w:szCs w:val="24"/>
          <w:lang w:val="hy-AM"/>
        </w:rPr>
        <w:softHyphen/>
      </w:r>
      <w:r>
        <w:rPr>
          <w:rFonts w:ascii="GHEA Grapalat" w:hAnsi="GHEA Grapalat"/>
          <w:sz w:val="24"/>
          <w:szCs w:val="24"/>
          <w:lang w:val="hy-AM"/>
        </w:rPr>
        <w:softHyphen/>
      </w:r>
      <w:r w:rsidRPr="00D805CB">
        <w:rPr>
          <w:rFonts w:ascii="GHEA Grapalat" w:hAnsi="GHEA Grapalat"/>
          <w:sz w:val="24"/>
          <w:szCs w:val="24"/>
          <w:lang w:val="hy-AM"/>
        </w:rPr>
        <w:t>վա</w:t>
      </w:r>
      <w:r w:rsidRPr="00D805CB">
        <w:rPr>
          <w:rFonts w:ascii="GHEA Grapalat" w:hAnsi="GHEA Grapalat"/>
          <w:sz w:val="24"/>
          <w:szCs w:val="24"/>
          <w:lang w:val="hy-AM"/>
        </w:rPr>
        <w:softHyphen/>
        <w:t xml:space="preserve">ծությունների (նախնական </w:t>
      </w:r>
      <w:r>
        <w:rPr>
          <w:rFonts w:ascii="GHEA Grapalat" w:hAnsi="GHEA Grapalat"/>
          <w:sz w:val="24"/>
          <w:szCs w:val="24"/>
          <w:lang w:val="hy-AM"/>
        </w:rPr>
        <w:t>գնագոյացման</w:t>
      </w:r>
      <w:r w:rsidRPr="00D805CB">
        <w:rPr>
          <w:rFonts w:ascii="GHEA Grapalat" w:hAnsi="GHEA Grapalat"/>
          <w:sz w:val="24"/>
          <w:szCs w:val="24"/>
          <w:lang w:val="hy-AM"/>
        </w:rPr>
        <w:t xml:space="preserve"> պայմա</w:t>
      </w:r>
      <w:r>
        <w:rPr>
          <w:rFonts w:ascii="GHEA Grapalat" w:hAnsi="GHEA Grapalat"/>
          <w:sz w:val="24"/>
          <w:szCs w:val="24"/>
          <w:lang w:val="hy-AM"/>
        </w:rPr>
        <w:softHyphen/>
      </w:r>
      <w:r w:rsidRPr="00D805CB">
        <w:rPr>
          <w:rFonts w:ascii="GHEA Grapalat" w:hAnsi="GHEA Grapalat"/>
          <w:sz w:val="24"/>
          <w:szCs w:val="24"/>
          <w:lang w:val="hy-AM"/>
        </w:rPr>
        <w:t>նա</w:t>
      </w:r>
      <w:r>
        <w:rPr>
          <w:rFonts w:ascii="GHEA Grapalat" w:hAnsi="GHEA Grapalat"/>
          <w:sz w:val="24"/>
          <w:szCs w:val="24"/>
          <w:lang w:val="hy-AM"/>
        </w:rPr>
        <w:softHyphen/>
      </w:r>
      <w:r>
        <w:rPr>
          <w:rFonts w:ascii="GHEA Grapalat" w:hAnsi="GHEA Grapalat"/>
          <w:sz w:val="24"/>
          <w:szCs w:val="24"/>
          <w:lang w:val="hy-AM"/>
        </w:rPr>
        <w:softHyphen/>
      </w:r>
      <w:r w:rsidRPr="00D805CB">
        <w:rPr>
          <w:rFonts w:ascii="GHEA Grapalat" w:hAnsi="GHEA Grapalat"/>
          <w:sz w:val="24"/>
          <w:szCs w:val="24"/>
          <w:lang w:val="hy-AM"/>
        </w:rPr>
        <w:t>վոր</w:t>
      </w:r>
      <w:r>
        <w:rPr>
          <w:rFonts w:ascii="GHEA Grapalat" w:hAnsi="GHEA Grapalat"/>
          <w:sz w:val="24"/>
          <w:szCs w:val="24"/>
          <w:lang w:val="hy-AM"/>
        </w:rPr>
        <w:softHyphen/>
      </w:r>
      <w:r>
        <w:rPr>
          <w:rFonts w:ascii="GHEA Grapalat" w:hAnsi="GHEA Grapalat"/>
          <w:sz w:val="24"/>
          <w:szCs w:val="24"/>
          <w:lang w:val="hy-AM"/>
        </w:rPr>
        <w:softHyphen/>
      </w:r>
      <w:r w:rsidRPr="00D805CB">
        <w:rPr>
          <w:rFonts w:ascii="GHEA Grapalat" w:hAnsi="GHEA Grapalat"/>
          <w:sz w:val="24"/>
          <w:szCs w:val="24"/>
          <w:lang w:val="hy-AM"/>
        </w:rPr>
        <w:t>վածություն) ձեռք բերման հնա</w:t>
      </w:r>
      <w:r w:rsidRPr="00D805CB">
        <w:rPr>
          <w:rFonts w:ascii="GHEA Grapalat" w:hAnsi="GHEA Grapalat"/>
          <w:sz w:val="24"/>
          <w:szCs w:val="24"/>
          <w:lang w:val="hy-AM"/>
        </w:rPr>
        <w:softHyphen/>
        <w:t>րա</w:t>
      </w:r>
      <w:r w:rsidRPr="00D805CB">
        <w:rPr>
          <w:rFonts w:ascii="GHEA Grapalat" w:hAnsi="GHEA Grapalat"/>
          <w:sz w:val="24"/>
          <w:szCs w:val="24"/>
          <w:lang w:val="hy-AM"/>
        </w:rPr>
        <w:softHyphen/>
        <w:t>վորութ</w:t>
      </w:r>
      <w:r w:rsidRPr="00D805CB">
        <w:rPr>
          <w:rFonts w:ascii="GHEA Grapalat" w:hAnsi="GHEA Grapalat"/>
          <w:sz w:val="24"/>
          <w:szCs w:val="24"/>
          <w:lang w:val="hy-AM"/>
        </w:rPr>
        <w:softHyphen/>
        <w:t>յունը, որի օրենսդրական հիմքը նա</w:t>
      </w:r>
      <w:r>
        <w:rPr>
          <w:rFonts w:ascii="GHEA Grapalat" w:hAnsi="GHEA Grapalat"/>
          <w:sz w:val="24"/>
          <w:szCs w:val="24"/>
          <w:lang w:val="hy-AM"/>
        </w:rPr>
        <w:softHyphen/>
      </w:r>
      <w:r w:rsidRPr="00D805CB">
        <w:rPr>
          <w:rFonts w:ascii="GHEA Grapalat" w:hAnsi="GHEA Grapalat"/>
          <w:sz w:val="24"/>
          <w:szCs w:val="24"/>
          <w:lang w:val="hy-AM"/>
        </w:rPr>
        <w:t>խա</w:t>
      </w:r>
      <w:r>
        <w:rPr>
          <w:rFonts w:ascii="GHEA Grapalat" w:hAnsi="GHEA Grapalat"/>
          <w:sz w:val="24"/>
          <w:szCs w:val="24"/>
          <w:lang w:val="hy-AM"/>
        </w:rPr>
        <w:softHyphen/>
      </w:r>
      <w:r w:rsidRPr="00D805CB">
        <w:rPr>
          <w:rFonts w:ascii="GHEA Grapalat" w:hAnsi="GHEA Grapalat"/>
          <w:sz w:val="24"/>
          <w:szCs w:val="24"/>
          <w:lang w:val="hy-AM"/>
        </w:rPr>
        <w:t xml:space="preserve">գծով </w:t>
      </w:r>
      <w:proofErr w:type="spellStart"/>
      <w:r w:rsidRPr="00D805CB">
        <w:rPr>
          <w:rFonts w:ascii="GHEA Grapalat" w:hAnsi="GHEA Grapalat"/>
          <w:sz w:val="24"/>
          <w:szCs w:val="24"/>
          <w:lang w:val="hy-AM"/>
        </w:rPr>
        <w:t>ևս</w:t>
      </w:r>
      <w:proofErr w:type="spellEnd"/>
      <w:r w:rsidRPr="00D805CB">
        <w:rPr>
          <w:rFonts w:ascii="GHEA Grapalat" w:hAnsi="GHEA Grapalat"/>
          <w:sz w:val="24"/>
          <w:szCs w:val="24"/>
          <w:lang w:val="hy-AM"/>
        </w:rPr>
        <w:t xml:space="preserve"> նախատեսված է։</w:t>
      </w:r>
    </w:p>
    <w:p w:rsidR="00F45C90" w:rsidRPr="00D805CB" w:rsidRDefault="00F45C90" w:rsidP="00F45C90">
      <w:pPr>
        <w:tabs>
          <w:tab w:val="left" w:pos="810"/>
          <w:tab w:val="left" w:pos="990"/>
          <w:tab w:val="left" w:pos="1080"/>
        </w:tabs>
        <w:spacing w:before="240" w:after="0" w:line="360" w:lineRule="auto"/>
        <w:ind w:firstLine="720"/>
        <w:contextualSpacing/>
        <w:jc w:val="both"/>
        <w:rPr>
          <w:rFonts w:ascii="GHEA Grapalat" w:hAnsi="GHEA Grapalat"/>
          <w:sz w:val="24"/>
          <w:szCs w:val="24"/>
          <w:lang w:val="hy-AM"/>
        </w:rPr>
      </w:pPr>
      <w:r w:rsidRPr="00D805CB">
        <w:rPr>
          <w:rFonts w:ascii="GHEA Grapalat" w:hAnsi="GHEA Grapalat"/>
          <w:sz w:val="24"/>
          <w:szCs w:val="24"/>
          <w:lang w:val="hy-AM"/>
        </w:rPr>
        <w:t>Նախագծով նախատեսվող փոփոխությունների մյուս խումբն առնչվում է հար</w:t>
      </w:r>
      <w:r>
        <w:rPr>
          <w:rFonts w:ascii="GHEA Grapalat" w:hAnsi="GHEA Grapalat"/>
          <w:sz w:val="24"/>
          <w:szCs w:val="24"/>
          <w:lang w:val="hy-AM"/>
        </w:rPr>
        <w:softHyphen/>
      </w:r>
      <w:r w:rsidRPr="00D805CB">
        <w:rPr>
          <w:rFonts w:ascii="GHEA Grapalat" w:hAnsi="GHEA Grapalat"/>
          <w:sz w:val="24"/>
          <w:szCs w:val="24"/>
          <w:lang w:val="hy-AM"/>
        </w:rPr>
        <w:t>կային հսկողություն իրականացնելու համար անհրաժեշտ ընթացակարգերի սահ</w:t>
      </w:r>
      <w:r>
        <w:rPr>
          <w:rFonts w:ascii="GHEA Grapalat" w:hAnsi="GHEA Grapalat"/>
          <w:sz w:val="24"/>
          <w:szCs w:val="24"/>
          <w:lang w:val="hy-AM"/>
        </w:rPr>
        <w:softHyphen/>
      </w:r>
      <w:r w:rsidRPr="00D805CB">
        <w:rPr>
          <w:rFonts w:ascii="GHEA Grapalat" w:hAnsi="GHEA Grapalat"/>
          <w:sz w:val="24"/>
          <w:szCs w:val="24"/>
          <w:lang w:val="hy-AM"/>
        </w:rPr>
        <w:t>ման</w:t>
      </w:r>
      <w:r>
        <w:rPr>
          <w:rFonts w:ascii="GHEA Grapalat" w:hAnsi="GHEA Grapalat"/>
          <w:sz w:val="24"/>
          <w:szCs w:val="24"/>
          <w:lang w:val="hy-AM"/>
        </w:rPr>
        <w:softHyphen/>
      </w:r>
      <w:r w:rsidRPr="00D805CB">
        <w:rPr>
          <w:rFonts w:ascii="GHEA Grapalat" w:hAnsi="GHEA Grapalat"/>
          <w:sz w:val="24"/>
          <w:szCs w:val="24"/>
          <w:lang w:val="hy-AM"/>
        </w:rPr>
        <w:t>մանը։ Մասնա</w:t>
      </w:r>
      <w:r w:rsidRPr="00D805CB">
        <w:rPr>
          <w:rFonts w:ascii="GHEA Grapalat" w:hAnsi="GHEA Grapalat"/>
          <w:sz w:val="24"/>
          <w:szCs w:val="24"/>
          <w:lang w:val="hy-AM"/>
        </w:rPr>
        <w:softHyphen/>
        <w:t>վորապես, Օրենսգրքով նախատեսված չէ հարկային հսկո</w:t>
      </w:r>
      <w:r>
        <w:rPr>
          <w:rFonts w:ascii="GHEA Grapalat" w:hAnsi="GHEA Grapalat"/>
          <w:sz w:val="24"/>
          <w:szCs w:val="24"/>
          <w:lang w:val="hy-AM"/>
        </w:rPr>
        <w:softHyphen/>
      </w:r>
      <w:r w:rsidRPr="00D805CB">
        <w:rPr>
          <w:rFonts w:ascii="GHEA Grapalat" w:hAnsi="GHEA Grapalat"/>
          <w:sz w:val="24"/>
          <w:szCs w:val="24"/>
          <w:lang w:val="hy-AM"/>
        </w:rPr>
        <w:t>ղութ</w:t>
      </w:r>
      <w:r>
        <w:rPr>
          <w:rFonts w:ascii="GHEA Grapalat" w:hAnsi="GHEA Grapalat"/>
          <w:sz w:val="24"/>
          <w:szCs w:val="24"/>
          <w:lang w:val="hy-AM"/>
        </w:rPr>
        <w:softHyphen/>
      </w:r>
      <w:r w:rsidRPr="00D805CB">
        <w:rPr>
          <w:rFonts w:ascii="GHEA Grapalat" w:hAnsi="GHEA Grapalat"/>
          <w:sz w:val="24"/>
          <w:szCs w:val="24"/>
          <w:lang w:val="hy-AM"/>
        </w:rPr>
        <w:t xml:space="preserve">յան ինչ տեսակ է </w:t>
      </w:r>
      <w:proofErr w:type="spellStart"/>
      <w:r w:rsidRPr="00D805CB">
        <w:rPr>
          <w:rFonts w:ascii="GHEA Grapalat" w:hAnsi="GHEA Grapalat"/>
          <w:sz w:val="24"/>
          <w:szCs w:val="24"/>
          <w:lang w:val="hy-AM"/>
        </w:rPr>
        <w:t>տրանս</w:t>
      </w:r>
      <w:r w:rsidRPr="00D805CB">
        <w:rPr>
          <w:rFonts w:ascii="GHEA Grapalat" w:hAnsi="GHEA Grapalat"/>
          <w:sz w:val="24"/>
          <w:szCs w:val="24"/>
          <w:lang w:val="hy-AM"/>
        </w:rPr>
        <w:softHyphen/>
        <w:t>ֆերային</w:t>
      </w:r>
      <w:proofErr w:type="spellEnd"/>
      <w:r w:rsidRPr="00D805CB">
        <w:rPr>
          <w:rFonts w:ascii="GHEA Grapalat" w:hAnsi="GHEA Grapalat"/>
          <w:sz w:val="24"/>
          <w:szCs w:val="24"/>
          <w:lang w:val="hy-AM"/>
        </w:rPr>
        <w:t xml:space="preserve"> գնա</w:t>
      </w:r>
      <w:r w:rsidRPr="00D805CB">
        <w:rPr>
          <w:rFonts w:ascii="GHEA Grapalat" w:hAnsi="GHEA Grapalat"/>
          <w:sz w:val="24"/>
          <w:szCs w:val="24"/>
          <w:lang w:val="hy-AM"/>
        </w:rPr>
        <w:softHyphen/>
      </w:r>
      <w:r w:rsidRPr="00D805CB">
        <w:rPr>
          <w:rFonts w:ascii="GHEA Grapalat" w:hAnsi="GHEA Grapalat"/>
          <w:sz w:val="24"/>
          <w:szCs w:val="24"/>
          <w:lang w:val="hy-AM"/>
        </w:rPr>
        <w:softHyphen/>
        <w:t xml:space="preserve">գոյացման ստուգումը և ինչ </w:t>
      </w:r>
      <w:proofErr w:type="spellStart"/>
      <w:r w:rsidRPr="00D805CB">
        <w:rPr>
          <w:rFonts w:ascii="GHEA Grapalat" w:hAnsi="GHEA Grapalat"/>
          <w:sz w:val="24"/>
          <w:szCs w:val="24"/>
          <w:lang w:val="hy-AM"/>
        </w:rPr>
        <w:t>ընթա</w:t>
      </w:r>
      <w:r>
        <w:rPr>
          <w:rFonts w:ascii="GHEA Grapalat" w:hAnsi="GHEA Grapalat"/>
          <w:sz w:val="24"/>
          <w:szCs w:val="24"/>
          <w:lang w:val="hy-AM"/>
        </w:rPr>
        <w:softHyphen/>
      </w:r>
      <w:r w:rsidRPr="00D805CB">
        <w:rPr>
          <w:rFonts w:ascii="GHEA Grapalat" w:hAnsi="GHEA Grapalat"/>
          <w:sz w:val="24"/>
          <w:szCs w:val="24"/>
          <w:lang w:val="hy-AM"/>
        </w:rPr>
        <w:t>ցա</w:t>
      </w:r>
      <w:r>
        <w:rPr>
          <w:rFonts w:ascii="GHEA Grapalat" w:hAnsi="GHEA Grapalat"/>
          <w:sz w:val="24"/>
          <w:szCs w:val="24"/>
          <w:lang w:val="hy-AM"/>
        </w:rPr>
        <w:softHyphen/>
      </w:r>
      <w:r w:rsidRPr="00D805CB">
        <w:rPr>
          <w:rFonts w:ascii="GHEA Grapalat" w:hAnsi="GHEA Grapalat"/>
          <w:sz w:val="24"/>
          <w:szCs w:val="24"/>
          <w:lang w:val="hy-AM"/>
        </w:rPr>
        <w:t>կարգերով</w:t>
      </w:r>
      <w:proofErr w:type="spellEnd"/>
      <w:r w:rsidRPr="00D805CB">
        <w:rPr>
          <w:rFonts w:ascii="GHEA Grapalat" w:hAnsi="GHEA Grapalat"/>
          <w:sz w:val="24"/>
          <w:szCs w:val="24"/>
          <w:lang w:val="hy-AM"/>
        </w:rPr>
        <w:t xml:space="preserve"> է իրա</w:t>
      </w:r>
      <w:r>
        <w:rPr>
          <w:rFonts w:ascii="GHEA Grapalat" w:hAnsi="GHEA Grapalat"/>
          <w:sz w:val="24"/>
          <w:szCs w:val="24"/>
          <w:lang w:val="hy-AM"/>
        </w:rPr>
        <w:softHyphen/>
      </w:r>
      <w:r w:rsidRPr="00D805CB">
        <w:rPr>
          <w:rFonts w:ascii="GHEA Grapalat" w:hAnsi="GHEA Grapalat"/>
          <w:sz w:val="24"/>
          <w:szCs w:val="24"/>
          <w:lang w:val="hy-AM"/>
        </w:rPr>
        <w:t>կա</w:t>
      </w:r>
      <w:r>
        <w:rPr>
          <w:rFonts w:ascii="GHEA Grapalat" w:hAnsi="GHEA Grapalat"/>
          <w:sz w:val="24"/>
          <w:szCs w:val="24"/>
          <w:lang w:val="hy-AM"/>
        </w:rPr>
        <w:softHyphen/>
      </w:r>
      <w:r w:rsidRPr="00D805CB">
        <w:rPr>
          <w:rFonts w:ascii="GHEA Grapalat" w:hAnsi="GHEA Grapalat"/>
          <w:sz w:val="24"/>
          <w:szCs w:val="24"/>
          <w:lang w:val="hy-AM"/>
        </w:rPr>
        <w:t>նացվելու։ Այս կապակ</w:t>
      </w:r>
      <w:r w:rsidRPr="00D805CB">
        <w:rPr>
          <w:rFonts w:ascii="GHEA Grapalat" w:hAnsi="GHEA Grapalat"/>
          <w:sz w:val="24"/>
          <w:szCs w:val="24"/>
          <w:lang w:val="hy-AM"/>
        </w:rPr>
        <w:softHyphen/>
        <w:t>ցությամբ, նախագծով սահ</w:t>
      </w:r>
      <w:r w:rsidRPr="00D805CB">
        <w:rPr>
          <w:rFonts w:ascii="GHEA Grapalat" w:hAnsi="GHEA Grapalat"/>
          <w:sz w:val="24"/>
          <w:szCs w:val="24"/>
          <w:lang w:val="hy-AM"/>
        </w:rPr>
        <w:softHyphen/>
        <w:t xml:space="preserve">մանվել են </w:t>
      </w:r>
      <w:proofErr w:type="spellStart"/>
      <w:r w:rsidRPr="00D805CB">
        <w:rPr>
          <w:rFonts w:ascii="GHEA Grapalat" w:hAnsi="GHEA Grapalat"/>
          <w:sz w:val="24"/>
          <w:szCs w:val="24"/>
          <w:lang w:val="hy-AM"/>
        </w:rPr>
        <w:t>տրանս</w:t>
      </w:r>
      <w:r>
        <w:rPr>
          <w:rFonts w:ascii="GHEA Grapalat" w:hAnsi="GHEA Grapalat"/>
          <w:sz w:val="24"/>
          <w:szCs w:val="24"/>
          <w:lang w:val="hy-AM"/>
        </w:rPr>
        <w:softHyphen/>
      </w:r>
      <w:r w:rsidRPr="00D805CB">
        <w:rPr>
          <w:rFonts w:ascii="GHEA Grapalat" w:hAnsi="GHEA Grapalat"/>
          <w:sz w:val="24"/>
          <w:szCs w:val="24"/>
          <w:lang w:val="hy-AM"/>
        </w:rPr>
        <w:t>ֆերային</w:t>
      </w:r>
      <w:proofErr w:type="spellEnd"/>
      <w:r w:rsidRPr="00D805CB">
        <w:rPr>
          <w:rFonts w:ascii="GHEA Grapalat" w:hAnsi="GHEA Grapalat"/>
          <w:sz w:val="24"/>
          <w:szCs w:val="24"/>
          <w:lang w:val="hy-AM"/>
        </w:rPr>
        <w:t xml:space="preserve"> գնա</w:t>
      </w:r>
      <w:r>
        <w:rPr>
          <w:rFonts w:ascii="GHEA Grapalat" w:hAnsi="GHEA Grapalat"/>
          <w:sz w:val="24"/>
          <w:szCs w:val="24"/>
          <w:lang w:val="hy-AM"/>
        </w:rPr>
        <w:softHyphen/>
      </w:r>
      <w:r w:rsidRPr="00D805CB">
        <w:rPr>
          <w:rFonts w:ascii="GHEA Grapalat" w:hAnsi="GHEA Grapalat"/>
          <w:sz w:val="24"/>
          <w:szCs w:val="24"/>
          <w:lang w:val="hy-AM"/>
        </w:rPr>
        <w:t>գո</w:t>
      </w:r>
      <w:r>
        <w:rPr>
          <w:rFonts w:ascii="GHEA Grapalat" w:hAnsi="GHEA Grapalat"/>
          <w:sz w:val="24"/>
          <w:szCs w:val="24"/>
          <w:lang w:val="hy-AM"/>
        </w:rPr>
        <w:softHyphen/>
      </w:r>
      <w:r w:rsidRPr="00D805CB">
        <w:rPr>
          <w:rFonts w:ascii="GHEA Grapalat" w:hAnsi="GHEA Grapalat"/>
          <w:sz w:val="24"/>
          <w:szCs w:val="24"/>
          <w:lang w:val="hy-AM"/>
        </w:rPr>
        <w:t>յացման ստուգման տեսակը, ըն</w:t>
      </w:r>
      <w:r>
        <w:rPr>
          <w:rFonts w:ascii="GHEA Grapalat" w:hAnsi="GHEA Grapalat"/>
          <w:sz w:val="24"/>
          <w:szCs w:val="24"/>
          <w:lang w:val="hy-AM"/>
        </w:rPr>
        <w:softHyphen/>
      </w:r>
      <w:r w:rsidRPr="00D805CB">
        <w:rPr>
          <w:rFonts w:ascii="GHEA Grapalat" w:hAnsi="GHEA Grapalat"/>
          <w:sz w:val="24"/>
          <w:szCs w:val="24"/>
          <w:lang w:val="hy-AM"/>
        </w:rPr>
        <w:t>թա</w:t>
      </w:r>
      <w:r>
        <w:rPr>
          <w:rFonts w:ascii="GHEA Grapalat" w:hAnsi="GHEA Grapalat"/>
          <w:sz w:val="24"/>
          <w:szCs w:val="24"/>
          <w:lang w:val="hy-AM"/>
        </w:rPr>
        <w:softHyphen/>
      </w:r>
      <w:r w:rsidRPr="00D805CB">
        <w:rPr>
          <w:rFonts w:ascii="GHEA Grapalat" w:hAnsi="GHEA Grapalat"/>
          <w:sz w:val="24"/>
          <w:szCs w:val="24"/>
          <w:lang w:val="hy-AM"/>
        </w:rPr>
        <w:softHyphen/>
        <w:t>ցակարգերը, իրակա</w:t>
      </w:r>
      <w:r>
        <w:rPr>
          <w:rFonts w:ascii="GHEA Grapalat" w:hAnsi="GHEA Grapalat"/>
          <w:sz w:val="24"/>
          <w:szCs w:val="24"/>
          <w:lang w:val="hy-AM"/>
        </w:rPr>
        <w:softHyphen/>
      </w:r>
      <w:r w:rsidRPr="00D805CB">
        <w:rPr>
          <w:rFonts w:ascii="GHEA Grapalat" w:hAnsi="GHEA Grapalat"/>
          <w:sz w:val="24"/>
          <w:szCs w:val="24"/>
          <w:lang w:val="hy-AM"/>
        </w:rPr>
        <w:t>նաց</w:t>
      </w:r>
      <w:r>
        <w:rPr>
          <w:rFonts w:ascii="GHEA Grapalat" w:hAnsi="GHEA Grapalat"/>
          <w:sz w:val="24"/>
          <w:szCs w:val="24"/>
          <w:lang w:val="hy-AM"/>
        </w:rPr>
        <w:softHyphen/>
      </w:r>
      <w:r w:rsidRPr="00D805CB">
        <w:rPr>
          <w:rFonts w:ascii="GHEA Grapalat" w:hAnsi="GHEA Grapalat"/>
          <w:sz w:val="24"/>
          <w:szCs w:val="24"/>
          <w:lang w:val="hy-AM"/>
        </w:rPr>
        <w:t>ման ժամկետները, առանձ</w:t>
      </w:r>
      <w:r>
        <w:rPr>
          <w:rFonts w:ascii="GHEA Grapalat" w:hAnsi="GHEA Grapalat"/>
          <w:sz w:val="24"/>
          <w:szCs w:val="24"/>
          <w:lang w:val="hy-AM"/>
        </w:rPr>
        <w:softHyphen/>
      </w:r>
      <w:r w:rsidRPr="00D805CB">
        <w:rPr>
          <w:rFonts w:ascii="GHEA Grapalat" w:hAnsi="GHEA Grapalat"/>
          <w:sz w:val="24"/>
          <w:szCs w:val="24"/>
          <w:lang w:val="hy-AM"/>
        </w:rPr>
        <w:softHyphen/>
        <w:t>նահատկությունները։ Միջազգային փոր</w:t>
      </w:r>
      <w:r>
        <w:rPr>
          <w:rFonts w:ascii="GHEA Grapalat" w:hAnsi="GHEA Grapalat"/>
          <w:sz w:val="24"/>
          <w:szCs w:val="24"/>
          <w:lang w:val="hy-AM"/>
        </w:rPr>
        <w:softHyphen/>
      </w:r>
      <w:r w:rsidRPr="00D805CB">
        <w:rPr>
          <w:rFonts w:ascii="GHEA Grapalat" w:hAnsi="GHEA Grapalat"/>
          <w:sz w:val="24"/>
          <w:szCs w:val="24"/>
          <w:lang w:val="hy-AM"/>
        </w:rPr>
        <w:t>ձի ուսումնա</w:t>
      </w:r>
      <w:r>
        <w:rPr>
          <w:rFonts w:ascii="GHEA Grapalat" w:hAnsi="GHEA Grapalat"/>
          <w:sz w:val="24"/>
          <w:szCs w:val="24"/>
          <w:lang w:val="hy-AM"/>
        </w:rPr>
        <w:softHyphen/>
      </w:r>
      <w:r w:rsidRPr="00D805CB">
        <w:rPr>
          <w:rFonts w:ascii="GHEA Grapalat" w:hAnsi="GHEA Grapalat"/>
          <w:sz w:val="24"/>
          <w:szCs w:val="24"/>
          <w:lang w:val="hy-AM"/>
        </w:rPr>
        <w:t>սի</w:t>
      </w:r>
      <w:r>
        <w:rPr>
          <w:rFonts w:ascii="GHEA Grapalat" w:hAnsi="GHEA Grapalat"/>
          <w:sz w:val="24"/>
          <w:szCs w:val="24"/>
          <w:lang w:val="hy-AM"/>
        </w:rPr>
        <w:softHyphen/>
      </w:r>
      <w:r w:rsidRPr="00D805CB">
        <w:rPr>
          <w:rFonts w:ascii="GHEA Grapalat" w:hAnsi="GHEA Grapalat"/>
          <w:sz w:val="24"/>
          <w:szCs w:val="24"/>
          <w:lang w:val="hy-AM"/>
        </w:rPr>
        <w:t>րութ</w:t>
      </w:r>
      <w:r>
        <w:rPr>
          <w:rFonts w:ascii="GHEA Grapalat" w:hAnsi="GHEA Grapalat"/>
          <w:sz w:val="24"/>
          <w:szCs w:val="24"/>
          <w:lang w:val="hy-AM"/>
        </w:rPr>
        <w:softHyphen/>
      </w:r>
      <w:r w:rsidRPr="00D805CB">
        <w:rPr>
          <w:rFonts w:ascii="GHEA Grapalat" w:hAnsi="GHEA Grapalat"/>
          <w:sz w:val="24"/>
          <w:szCs w:val="24"/>
          <w:lang w:val="hy-AM"/>
        </w:rPr>
        <w:t xml:space="preserve">յունը վկայում է, որ զարգացող երկրներում </w:t>
      </w:r>
      <w:proofErr w:type="spellStart"/>
      <w:r w:rsidRPr="00D805CB">
        <w:rPr>
          <w:rFonts w:ascii="GHEA Grapalat" w:hAnsi="GHEA Grapalat"/>
          <w:sz w:val="24"/>
          <w:szCs w:val="24"/>
          <w:lang w:val="hy-AM"/>
        </w:rPr>
        <w:t>տրանսֆերային</w:t>
      </w:r>
      <w:proofErr w:type="spellEnd"/>
      <w:r w:rsidRPr="00D805CB">
        <w:rPr>
          <w:rFonts w:ascii="GHEA Grapalat" w:hAnsi="GHEA Grapalat"/>
          <w:sz w:val="24"/>
          <w:szCs w:val="24"/>
          <w:lang w:val="hy-AM"/>
        </w:rPr>
        <w:t xml:space="preserve"> գնա</w:t>
      </w:r>
      <w:r w:rsidRPr="00D805CB">
        <w:rPr>
          <w:rFonts w:ascii="GHEA Grapalat" w:hAnsi="GHEA Grapalat"/>
          <w:sz w:val="24"/>
          <w:szCs w:val="24"/>
          <w:lang w:val="hy-AM"/>
        </w:rPr>
        <w:softHyphen/>
        <w:t>գոյաց</w:t>
      </w:r>
      <w:r w:rsidRPr="00D805CB">
        <w:rPr>
          <w:rFonts w:ascii="GHEA Grapalat" w:hAnsi="GHEA Grapalat"/>
          <w:sz w:val="24"/>
          <w:szCs w:val="24"/>
          <w:lang w:val="hy-AM"/>
        </w:rPr>
        <w:softHyphen/>
        <w:t xml:space="preserve">ման </w:t>
      </w:r>
      <w:proofErr w:type="spellStart"/>
      <w:r w:rsidRPr="00D805CB">
        <w:rPr>
          <w:rFonts w:ascii="GHEA Grapalat" w:hAnsi="GHEA Grapalat"/>
          <w:sz w:val="24"/>
          <w:szCs w:val="24"/>
          <w:lang w:val="hy-AM"/>
        </w:rPr>
        <w:t>կարգավորումների</w:t>
      </w:r>
      <w:proofErr w:type="spellEnd"/>
      <w:r w:rsidRPr="00D805CB">
        <w:rPr>
          <w:rFonts w:ascii="GHEA Grapalat" w:hAnsi="GHEA Grapalat"/>
          <w:sz w:val="24"/>
          <w:szCs w:val="24"/>
          <w:lang w:val="hy-AM"/>
        </w:rPr>
        <w:t xml:space="preserve"> ներդրման սկզբնական ժամանակաշրջանում </w:t>
      </w:r>
      <w:proofErr w:type="spellStart"/>
      <w:r w:rsidRPr="00D805CB">
        <w:rPr>
          <w:rFonts w:ascii="GHEA Grapalat" w:hAnsi="GHEA Grapalat"/>
          <w:sz w:val="24"/>
          <w:szCs w:val="24"/>
          <w:lang w:val="hy-AM"/>
        </w:rPr>
        <w:t>տրանսֆերային</w:t>
      </w:r>
      <w:proofErr w:type="spellEnd"/>
      <w:r w:rsidRPr="00D805CB">
        <w:rPr>
          <w:rFonts w:ascii="GHEA Grapalat" w:hAnsi="GHEA Grapalat"/>
          <w:sz w:val="24"/>
          <w:szCs w:val="24"/>
          <w:lang w:val="hy-AM"/>
        </w:rPr>
        <w:t xml:space="preserve"> գնա</w:t>
      </w:r>
      <w:r w:rsidRPr="00D805CB">
        <w:rPr>
          <w:rFonts w:ascii="GHEA Grapalat" w:hAnsi="GHEA Grapalat"/>
          <w:sz w:val="24"/>
          <w:szCs w:val="24"/>
          <w:lang w:val="hy-AM"/>
        </w:rPr>
        <w:softHyphen/>
        <w:t>գո</w:t>
      </w:r>
      <w:r>
        <w:rPr>
          <w:rFonts w:ascii="GHEA Grapalat" w:hAnsi="GHEA Grapalat"/>
          <w:sz w:val="24"/>
          <w:szCs w:val="24"/>
          <w:lang w:val="hy-AM"/>
        </w:rPr>
        <w:softHyphen/>
      </w:r>
      <w:r w:rsidRPr="00D805CB">
        <w:rPr>
          <w:rFonts w:ascii="GHEA Grapalat" w:hAnsi="GHEA Grapalat"/>
          <w:sz w:val="24"/>
          <w:szCs w:val="24"/>
          <w:lang w:val="hy-AM"/>
        </w:rPr>
        <w:t>յաց</w:t>
      </w:r>
      <w:r w:rsidRPr="00D805CB">
        <w:rPr>
          <w:rFonts w:ascii="GHEA Grapalat" w:hAnsi="GHEA Grapalat"/>
          <w:sz w:val="24"/>
          <w:szCs w:val="24"/>
          <w:lang w:val="hy-AM"/>
        </w:rPr>
        <w:softHyphen/>
        <w:t>ման ստուգումը հանդի</w:t>
      </w:r>
      <w:r>
        <w:rPr>
          <w:rFonts w:ascii="GHEA Grapalat" w:hAnsi="GHEA Grapalat"/>
          <w:sz w:val="24"/>
          <w:szCs w:val="24"/>
          <w:lang w:val="hy-AM"/>
        </w:rPr>
        <w:softHyphen/>
      </w:r>
      <w:r w:rsidRPr="00D805CB">
        <w:rPr>
          <w:rFonts w:ascii="GHEA Grapalat" w:hAnsi="GHEA Grapalat"/>
          <w:sz w:val="24"/>
          <w:szCs w:val="24"/>
          <w:lang w:val="hy-AM"/>
        </w:rPr>
        <w:t>սանում է առանձին ստուգման տեսակ՝ համա</w:t>
      </w:r>
      <w:r>
        <w:rPr>
          <w:rFonts w:ascii="GHEA Grapalat" w:hAnsi="GHEA Grapalat"/>
          <w:sz w:val="24"/>
          <w:szCs w:val="24"/>
          <w:lang w:val="hy-AM"/>
        </w:rPr>
        <w:softHyphen/>
      </w:r>
      <w:r w:rsidRPr="00D805CB">
        <w:rPr>
          <w:rFonts w:ascii="GHEA Grapalat" w:hAnsi="GHEA Grapalat"/>
          <w:sz w:val="24"/>
          <w:szCs w:val="24"/>
          <w:lang w:val="hy-AM"/>
        </w:rPr>
        <w:t>պա</w:t>
      </w:r>
      <w:r>
        <w:rPr>
          <w:rFonts w:ascii="GHEA Grapalat" w:hAnsi="GHEA Grapalat"/>
          <w:sz w:val="24"/>
          <w:szCs w:val="24"/>
          <w:lang w:val="hy-AM"/>
        </w:rPr>
        <w:softHyphen/>
      </w:r>
      <w:r w:rsidRPr="00D805CB">
        <w:rPr>
          <w:rFonts w:ascii="GHEA Grapalat" w:hAnsi="GHEA Grapalat"/>
          <w:sz w:val="24"/>
          <w:szCs w:val="24"/>
          <w:lang w:val="hy-AM"/>
        </w:rPr>
        <w:t>տասխան ստուգ</w:t>
      </w:r>
      <w:r>
        <w:rPr>
          <w:rFonts w:ascii="GHEA Grapalat" w:hAnsi="GHEA Grapalat"/>
          <w:sz w:val="24"/>
          <w:szCs w:val="24"/>
          <w:lang w:val="hy-AM"/>
        </w:rPr>
        <w:softHyphen/>
      </w:r>
      <w:r w:rsidRPr="00D805CB">
        <w:rPr>
          <w:rFonts w:ascii="GHEA Grapalat" w:hAnsi="GHEA Grapalat"/>
          <w:sz w:val="24"/>
          <w:szCs w:val="24"/>
          <w:lang w:val="hy-AM"/>
        </w:rPr>
        <w:softHyphen/>
        <w:t>ման շրջանակ</w:t>
      </w:r>
      <w:r>
        <w:rPr>
          <w:rFonts w:ascii="GHEA Grapalat" w:hAnsi="GHEA Grapalat"/>
          <w:sz w:val="24"/>
          <w:szCs w:val="24"/>
          <w:lang w:val="hy-AM"/>
        </w:rPr>
        <w:softHyphen/>
      </w:r>
      <w:r w:rsidRPr="00D805CB">
        <w:rPr>
          <w:rFonts w:ascii="GHEA Grapalat" w:hAnsi="GHEA Grapalat"/>
          <w:sz w:val="24"/>
          <w:szCs w:val="24"/>
          <w:lang w:val="hy-AM"/>
        </w:rPr>
        <w:t xml:space="preserve">ներով, ժամկետներով և հարկային </w:t>
      </w:r>
      <w:proofErr w:type="spellStart"/>
      <w:r w:rsidRPr="00D805CB">
        <w:rPr>
          <w:rFonts w:ascii="GHEA Grapalat" w:hAnsi="GHEA Grapalat"/>
          <w:sz w:val="24"/>
          <w:szCs w:val="24"/>
          <w:lang w:val="hy-AM"/>
        </w:rPr>
        <w:t>հետևանքներով</w:t>
      </w:r>
      <w:proofErr w:type="spellEnd"/>
      <w:r w:rsidRPr="00D805CB">
        <w:rPr>
          <w:rFonts w:ascii="GHEA Grapalat" w:hAnsi="GHEA Grapalat"/>
          <w:sz w:val="24"/>
          <w:szCs w:val="24"/>
          <w:lang w:val="hy-AM"/>
        </w:rPr>
        <w:t>։ Հետագայում, հար</w:t>
      </w:r>
      <w:r w:rsidRPr="00D805CB">
        <w:rPr>
          <w:rFonts w:ascii="GHEA Grapalat" w:hAnsi="GHEA Grapalat"/>
          <w:sz w:val="24"/>
          <w:szCs w:val="24"/>
          <w:lang w:val="hy-AM"/>
        </w:rPr>
        <w:softHyphen/>
        <w:t>կային մարմնի կարողությունների զարգացմանը զուգընթաց, այն կարող է դառնալ համալիր հար</w:t>
      </w:r>
      <w:r w:rsidRPr="00D805CB">
        <w:rPr>
          <w:rFonts w:ascii="GHEA Grapalat" w:hAnsi="GHEA Grapalat"/>
          <w:sz w:val="24"/>
          <w:szCs w:val="24"/>
          <w:lang w:val="hy-AM"/>
        </w:rPr>
        <w:softHyphen/>
        <w:t xml:space="preserve">կային ստուգման բաղկացուցիչ մաս, իսկ բարդ ստուգումներին կարող են ներառվել </w:t>
      </w:r>
      <w:proofErr w:type="spellStart"/>
      <w:r w:rsidRPr="00D805CB">
        <w:rPr>
          <w:rFonts w:ascii="GHEA Grapalat" w:hAnsi="GHEA Grapalat"/>
          <w:sz w:val="24"/>
          <w:szCs w:val="24"/>
          <w:lang w:val="hy-AM"/>
        </w:rPr>
        <w:t>տրանս</w:t>
      </w:r>
      <w:r w:rsidRPr="00D805CB">
        <w:rPr>
          <w:rFonts w:ascii="GHEA Grapalat" w:hAnsi="GHEA Grapalat"/>
          <w:sz w:val="24"/>
          <w:szCs w:val="24"/>
          <w:lang w:val="hy-AM"/>
        </w:rPr>
        <w:softHyphen/>
        <w:t>ֆերային</w:t>
      </w:r>
      <w:proofErr w:type="spellEnd"/>
      <w:r w:rsidRPr="00D805CB">
        <w:rPr>
          <w:rFonts w:ascii="GHEA Grapalat" w:hAnsi="GHEA Grapalat"/>
          <w:sz w:val="24"/>
          <w:szCs w:val="24"/>
          <w:lang w:val="hy-AM"/>
        </w:rPr>
        <w:t xml:space="preserve"> գնագոյացման ստուգում իրականացնելու համար հատուկ հմտութ</w:t>
      </w:r>
      <w:r>
        <w:rPr>
          <w:rFonts w:ascii="GHEA Grapalat" w:hAnsi="GHEA Grapalat"/>
          <w:sz w:val="24"/>
          <w:szCs w:val="24"/>
          <w:lang w:val="hy-AM"/>
        </w:rPr>
        <w:softHyphen/>
      </w:r>
      <w:r w:rsidRPr="00D805CB">
        <w:rPr>
          <w:rFonts w:ascii="GHEA Grapalat" w:hAnsi="GHEA Grapalat"/>
          <w:sz w:val="24"/>
          <w:szCs w:val="24"/>
          <w:lang w:val="hy-AM"/>
        </w:rPr>
        <w:t>յուններ ունեցող աշխատակիցներ։ Նա</w:t>
      </w:r>
      <w:r>
        <w:rPr>
          <w:rFonts w:ascii="GHEA Grapalat" w:hAnsi="GHEA Grapalat"/>
          <w:sz w:val="24"/>
          <w:szCs w:val="24"/>
          <w:lang w:val="hy-AM"/>
        </w:rPr>
        <w:softHyphen/>
      </w:r>
      <w:r w:rsidRPr="00D805CB">
        <w:rPr>
          <w:rFonts w:ascii="GHEA Grapalat" w:hAnsi="GHEA Grapalat"/>
          <w:sz w:val="24"/>
          <w:szCs w:val="24"/>
          <w:lang w:val="hy-AM"/>
        </w:rPr>
        <w:t>խագծի հիմքում ընկած է վերը նշված տրամա</w:t>
      </w:r>
      <w:r>
        <w:rPr>
          <w:rFonts w:ascii="GHEA Grapalat" w:hAnsi="GHEA Grapalat"/>
          <w:sz w:val="24"/>
          <w:szCs w:val="24"/>
          <w:lang w:val="hy-AM"/>
        </w:rPr>
        <w:softHyphen/>
      </w:r>
      <w:r w:rsidRPr="00D805CB">
        <w:rPr>
          <w:rFonts w:ascii="GHEA Grapalat" w:hAnsi="GHEA Grapalat"/>
          <w:sz w:val="24"/>
          <w:szCs w:val="24"/>
          <w:lang w:val="hy-AM"/>
        </w:rPr>
        <w:t>բա</w:t>
      </w:r>
      <w:r>
        <w:rPr>
          <w:rFonts w:ascii="GHEA Grapalat" w:hAnsi="GHEA Grapalat"/>
          <w:sz w:val="24"/>
          <w:szCs w:val="24"/>
          <w:lang w:val="hy-AM"/>
        </w:rPr>
        <w:softHyphen/>
      </w:r>
      <w:r w:rsidRPr="00D805CB">
        <w:rPr>
          <w:rFonts w:ascii="GHEA Grapalat" w:hAnsi="GHEA Grapalat"/>
          <w:sz w:val="24"/>
          <w:szCs w:val="24"/>
          <w:lang w:val="hy-AM"/>
        </w:rPr>
        <w:t>նությունը։ Միաժամանակ, վերը նշված տրամաբանությունից ելնելով, այն է՝ համա</w:t>
      </w:r>
      <w:r>
        <w:rPr>
          <w:rFonts w:ascii="GHEA Grapalat" w:hAnsi="GHEA Grapalat"/>
          <w:sz w:val="24"/>
          <w:szCs w:val="24"/>
          <w:lang w:val="hy-AM"/>
        </w:rPr>
        <w:softHyphen/>
      </w:r>
      <w:r w:rsidRPr="00D805CB">
        <w:rPr>
          <w:rFonts w:ascii="GHEA Grapalat" w:hAnsi="GHEA Grapalat"/>
          <w:sz w:val="24"/>
          <w:szCs w:val="24"/>
          <w:lang w:val="hy-AM"/>
        </w:rPr>
        <w:lastRenderedPageBreak/>
        <w:t xml:space="preserve">լիր հարկային և </w:t>
      </w:r>
      <w:proofErr w:type="spellStart"/>
      <w:r w:rsidRPr="00D805CB">
        <w:rPr>
          <w:rFonts w:ascii="GHEA Grapalat" w:hAnsi="GHEA Grapalat"/>
          <w:sz w:val="24"/>
          <w:szCs w:val="24"/>
          <w:lang w:val="hy-AM"/>
        </w:rPr>
        <w:t>տրանսֆերային</w:t>
      </w:r>
      <w:proofErr w:type="spellEnd"/>
      <w:r w:rsidRPr="00D805CB">
        <w:rPr>
          <w:rFonts w:ascii="GHEA Grapalat" w:hAnsi="GHEA Grapalat"/>
          <w:sz w:val="24"/>
          <w:szCs w:val="24"/>
          <w:lang w:val="hy-AM"/>
        </w:rPr>
        <w:t xml:space="preserve"> գնագոյացման </w:t>
      </w:r>
      <w:r>
        <w:rPr>
          <w:rFonts w:ascii="GHEA Grapalat" w:hAnsi="GHEA Grapalat"/>
          <w:sz w:val="24"/>
          <w:szCs w:val="24"/>
          <w:lang w:val="hy-AM"/>
        </w:rPr>
        <w:t>ստուգումները</w:t>
      </w:r>
      <w:r w:rsidRPr="00D805CB">
        <w:rPr>
          <w:rFonts w:ascii="GHEA Grapalat" w:hAnsi="GHEA Grapalat"/>
          <w:sz w:val="24"/>
          <w:szCs w:val="24"/>
          <w:lang w:val="hy-AM"/>
        </w:rPr>
        <w:t xml:space="preserve"> հարկային ստուգում</w:t>
      </w:r>
      <w:r>
        <w:rPr>
          <w:rFonts w:ascii="GHEA Grapalat" w:hAnsi="GHEA Grapalat"/>
          <w:sz w:val="24"/>
          <w:szCs w:val="24"/>
          <w:lang w:val="hy-AM"/>
        </w:rPr>
        <w:softHyphen/>
      </w:r>
      <w:r w:rsidRPr="00D805CB">
        <w:rPr>
          <w:rFonts w:ascii="GHEA Grapalat" w:hAnsi="GHEA Grapalat"/>
          <w:sz w:val="24"/>
          <w:szCs w:val="24"/>
          <w:lang w:val="hy-AM"/>
        </w:rPr>
        <w:t>ների առանձին տեսակներ դասա</w:t>
      </w:r>
      <w:r>
        <w:rPr>
          <w:rFonts w:ascii="GHEA Grapalat" w:hAnsi="GHEA Grapalat"/>
          <w:sz w:val="24"/>
          <w:szCs w:val="24"/>
          <w:lang w:val="hy-AM"/>
        </w:rPr>
        <w:softHyphen/>
      </w:r>
      <w:r w:rsidRPr="00D805CB">
        <w:rPr>
          <w:rFonts w:ascii="GHEA Grapalat" w:hAnsi="GHEA Grapalat"/>
          <w:sz w:val="24"/>
          <w:szCs w:val="24"/>
          <w:lang w:val="hy-AM"/>
        </w:rPr>
        <w:t xml:space="preserve">կարգելու մոտեցումից, նախատեսվում է նաև </w:t>
      </w:r>
      <w:proofErr w:type="spellStart"/>
      <w:r w:rsidRPr="00D805CB">
        <w:rPr>
          <w:rFonts w:ascii="GHEA Grapalat" w:hAnsi="GHEA Grapalat"/>
          <w:sz w:val="24"/>
          <w:szCs w:val="24"/>
          <w:lang w:val="hy-AM"/>
        </w:rPr>
        <w:t>տրանս</w:t>
      </w:r>
      <w:r>
        <w:rPr>
          <w:rFonts w:ascii="GHEA Grapalat" w:hAnsi="GHEA Grapalat"/>
          <w:sz w:val="24"/>
          <w:szCs w:val="24"/>
          <w:lang w:val="hy-AM"/>
        </w:rPr>
        <w:softHyphen/>
      </w:r>
      <w:r w:rsidRPr="00D805CB">
        <w:rPr>
          <w:rFonts w:ascii="GHEA Grapalat" w:hAnsi="GHEA Grapalat"/>
          <w:sz w:val="24"/>
          <w:szCs w:val="24"/>
          <w:lang w:val="hy-AM"/>
        </w:rPr>
        <w:t>ֆերային</w:t>
      </w:r>
      <w:proofErr w:type="spellEnd"/>
      <w:r w:rsidRPr="00D805CB">
        <w:rPr>
          <w:rFonts w:ascii="GHEA Grapalat" w:hAnsi="GHEA Grapalat"/>
          <w:sz w:val="24"/>
          <w:szCs w:val="24"/>
          <w:lang w:val="hy-AM"/>
        </w:rPr>
        <w:t xml:space="preserve"> գնագոյացման արդ</w:t>
      </w:r>
      <w:r>
        <w:rPr>
          <w:rFonts w:ascii="GHEA Grapalat" w:hAnsi="GHEA Grapalat"/>
          <w:sz w:val="24"/>
          <w:szCs w:val="24"/>
          <w:lang w:val="hy-AM"/>
        </w:rPr>
        <w:softHyphen/>
      </w:r>
      <w:r w:rsidRPr="00D805CB">
        <w:rPr>
          <w:rFonts w:ascii="GHEA Grapalat" w:hAnsi="GHEA Grapalat"/>
          <w:sz w:val="24"/>
          <w:szCs w:val="24"/>
          <w:lang w:val="hy-AM"/>
        </w:rPr>
        <w:t>յուն</w:t>
      </w:r>
      <w:r>
        <w:rPr>
          <w:rFonts w:ascii="GHEA Grapalat" w:hAnsi="GHEA Grapalat"/>
          <w:sz w:val="24"/>
          <w:szCs w:val="24"/>
          <w:lang w:val="hy-AM"/>
        </w:rPr>
        <w:softHyphen/>
      </w:r>
      <w:r w:rsidRPr="00D805CB">
        <w:rPr>
          <w:rFonts w:ascii="GHEA Grapalat" w:hAnsi="GHEA Grapalat"/>
          <w:sz w:val="24"/>
          <w:szCs w:val="24"/>
          <w:lang w:val="hy-AM"/>
        </w:rPr>
        <w:t>քում ճշգրտված հաշվարկ ներկայացնելու պար</w:t>
      </w:r>
      <w:r>
        <w:rPr>
          <w:rFonts w:ascii="GHEA Grapalat" w:hAnsi="GHEA Grapalat"/>
          <w:sz w:val="24"/>
          <w:szCs w:val="24"/>
          <w:lang w:val="hy-AM"/>
        </w:rPr>
        <w:softHyphen/>
      </w:r>
      <w:r w:rsidRPr="00D805CB">
        <w:rPr>
          <w:rFonts w:ascii="GHEA Grapalat" w:hAnsi="GHEA Grapalat"/>
          <w:sz w:val="24"/>
          <w:szCs w:val="24"/>
          <w:lang w:val="hy-AM"/>
        </w:rPr>
        <w:t>տա</w:t>
      </w:r>
      <w:r>
        <w:rPr>
          <w:rFonts w:ascii="GHEA Grapalat" w:hAnsi="GHEA Grapalat"/>
          <w:sz w:val="24"/>
          <w:szCs w:val="24"/>
          <w:lang w:val="hy-AM"/>
        </w:rPr>
        <w:softHyphen/>
      </w:r>
      <w:r w:rsidRPr="00D805CB">
        <w:rPr>
          <w:rFonts w:ascii="GHEA Grapalat" w:hAnsi="GHEA Grapalat"/>
          <w:sz w:val="24"/>
          <w:szCs w:val="24"/>
          <w:lang w:val="hy-AM"/>
        </w:rPr>
        <w:t xml:space="preserve">վորություն։     </w:t>
      </w:r>
    </w:p>
    <w:p w:rsidR="00F45C90" w:rsidRPr="00E0727B" w:rsidRDefault="00F45C90" w:rsidP="00F45C90">
      <w:pPr>
        <w:spacing w:after="0" w:line="360" w:lineRule="auto"/>
        <w:ind w:firstLine="720"/>
        <w:jc w:val="both"/>
        <w:rPr>
          <w:rFonts w:ascii="GHEA Grapalat" w:eastAsia="Times New Roman" w:hAnsi="GHEA Grapalat" w:cs="Times New Roman"/>
          <w:bCs/>
          <w:iCs/>
          <w:noProof/>
          <w:sz w:val="24"/>
          <w:szCs w:val="24"/>
          <w:lang w:val="hy-AM"/>
        </w:rPr>
      </w:pPr>
      <w:r w:rsidRPr="00D805CB">
        <w:rPr>
          <w:rFonts w:ascii="GHEA Grapalat" w:hAnsi="GHEA Grapalat"/>
          <w:sz w:val="24"/>
          <w:szCs w:val="24"/>
          <w:lang w:val="hy-AM"/>
        </w:rPr>
        <w:t>Նախագծով իրականացվել են նաև տեխնիկական բնույթի մի շարք փոփո</w:t>
      </w:r>
      <w:r>
        <w:rPr>
          <w:rFonts w:ascii="GHEA Grapalat" w:hAnsi="GHEA Grapalat"/>
          <w:sz w:val="24"/>
          <w:szCs w:val="24"/>
          <w:lang w:val="hy-AM"/>
        </w:rPr>
        <w:softHyphen/>
      </w:r>
      <w:r w:rsidRPr="00D805CB">
        <w:rPr>
          <w:rFonts w:ascii="GHEA Grapalat" w:hAnsi="GHEA Grapalat"/>
          <w:sz w:val="24"/>
          <w:szCs w:val="24"/>
          <w:lang w:val="hy-AM"/>
        </w:rPr>
        <w:t>խութ</w:t>
      </w:r>
      <w:r>
        <w:rPr>
          <w:rFonts w:ascii="GHEA Grapalat" w:hAnsi="GHEA Grapalat"/>
          <w:sz w:val="24"/>
          <w:szCs w:val="24"/>
          <w:lang w:val="hy-AM"/>
        </w:rPr>
        <w:softHyphen/>
      </w:r>
      <w:r>
        <w:rPr>
          <w:rFonts w:ascii="GHEA Grapalat" w:hAnsi="GHEA Grapalat"/>
          <w:sz w:val="24"/>
          <w:szCs w:val="24"/>
          <w:lang w:val="hy-AM"/>
        </w:rPr>
        <w:softHyphen/>
      </w:r>
      <w:r w:rsidRPr="00D805CB">
        <w:rPr>
          <w:rFonts w:ascii="GHEA Grapalat" w:hAnsi="GHEA Grapalat"/>
          <w:sz w:val="24"/>
          <w:szCs w:val="24"/>
          <w:lang w:val="hy-AM"/>
        </w:rPr>
        <w:t xml:space="preserve">յուններ և լրացումներ։ </w:t>
      </w:r>
    </w:p>
    <w:p w:rsidR="00F45C90" w:rsidRPr="00D805CB" w:rsidRDefault="00F45C90" w:rsidP="00F45C90">
      <w:pPr>
        <w:spacing w:after="0" w:line="360" w:lineRule="auto"/>
        <w:ind w:firstLine="720"/>
        <w:jc w:val="both"/>
        <w:rPr>
          <w:rFonts w:ascii="GHEA Grapalat" w:eastAsia="Times New Roman" w:hAnsi="GHEA Grapalat" w:cs="Times New Roman"/>
          <w:b/>
          <w:sz w:val="24"/>
          <w:szCs w:val="24"/>
          <w:shd w:val="clear" w:color="auto" w:fill="FFFFFF"/>
          <w:lang w:val="hy-AM"/>
        </w:rPr>
      </w:pPr>
      <w:r w:rsidRPr="00D805CB">
        <w:rPr>
          <w:rFonts w:ascii="GHEA Grapalat" w:eastAsia="Times New Roman" w:hAnsi="GHEA Grapalat" w:cs="Sylfaen"/>
          <w:b/>
          <w:sz w:val="24"/>
          <w:szCs w:val="24"/>
          <w:shd w:val="clear" w:color="auto" w:fill="FFFFFF"/>
          <w:lang w:val="hy-AM"/>
        </w:rPr>
        <w:t>3. Նախագծերի</w:t>
      </w:r>
      <w:r w:rsidRPr="00D805CB">
        <w:rPr>
          <w:rFonts w:ascii="GHEA Grapalat" w:eastAsia="Times New Roman" w:hAnsi="GHEA Grapalat" w:cs="Times New Roman"/>
          <w:b/>
          <w:sz w:val="24"/>
          <w:szCs w:val="24"/>
          <w:shd w:val="clear" w:color="auto" w:fill="FFFFFF"/>
          <w:lang w:val="hy-AM"/>
        </w:rPr>
        <w:t xml:space="preserve"> մշակման գործընթացում ներգրավված ինստիտուտները և անձինք</w:t>
      </w:r>
    </w:p>
    <w:p w:rsidR="00F45C90" w:rsidRPr="00E0727B" w:rsidRDefault="00F45C90" w:rsidP="00F45C90">
      <w:pPr>
        <w:spacing w:after="0" w:line="360" w:lineRule="auto"/>
        <w:ind w:right="36" w:firstLine="720"/>
        <w:jc w:val="both"/>
        <w:rPr>
          <w:rFonts w:ascii="GHEA Grapalat" w:eastAsia="Times New Roman" w:hAnsi="GHEA Grapalat" w:cs="Times New Roman"/>
          <w:bCs/>
          <w:sz w:val="24"/>
          <w:szCs w:val="24"/>
          <w:lang w:val="hy-AM"/>
        </w:rPr>
      </w:pPr>
      <w:r w:rsidRPr="00D805CB">
        <w:rPr>
          <w:rFonts w:ascii="GHEA Grapalat" w:eastAsia="Times New Roman" w:hAnsi="GHEA Grapalat" w:cs="Times New Roman"/>
          <w:bCs/>
          <w:sz w:val="24"/>
          <w:szCs w:val="24"/>
          <w:lang w:val="hy-AM"/>
        </w:rPr>
        <w:t>Նախագիծը մշակվել է ՀՀ ՊԵԿ-ի կողմից:</w:t>
      </w:r>
    </w:p>
    <w:p w:rsidR="00F45C90" w:rsidRPr="00D805CB" w:rsidRDefault="00F45C90" w:rsidP="00F45C90">
      <w:pPr>
        <w:spacing w:after="0" w:line="360" w:lineRule="auto"/>
        <w:ind w:right="36" w:firstLine="720"/>
        <w:jc w:val="both"/>
        <w:rPr>
          <w:rFonts w:ascii="GHEA Grapalat" w:eastAsia="Times New Roman" w:hAnsi="GHEA Grapalat" w:cs="Times New Roman"/>
          <w:b/>
          <w:bCs/>
          <w:iCs/>
          <w:noProof/>
          <w:sz w:val="24"/>
          <w:szCs w:val="24"/>
          <w:lang w:val="hy-AM"/>
        </w:rPr>
      </w:pPr>
      <w:r w:rsidRPr="00D805CB">
        <w:rPr>
          <w:rFonts w:ascii="GHEA Grapalat" w:eastAsia="Times New Roman" w:hAnsi="GHEA Grapalat" w:cs="Sylfaen"/>
          <w:b/>
          <w:bCs/>
          <w:iCs/>
          <w:noProof/>
          <w:sz w:val="24"/>
          <w:szCs w:val="24"/>
          <w:lang w:val="hy-AM"/>
        </w:rPr>
        <w:t>4.Ակնկալվող</w:t>
      </w:r>
      <w:r w:rsidRPr="00D805CB">
        <w:rPr>
          <w:rFonts w:ascii="GHEA Grapalat" w:eastAsia="Times New Roman" w:hAnsi="GHEA Grapalat" w:cs="Times New Roman"/>
          <w:b/>
          <w:bCs/>
          <w:iCs/>
          <w:noProof/>
          <w:sz w:val="24"/>
          <w:szCs w:val="24"/>
          <w:lang w:val="hy-AM"/>
        </w:rPr>
        <w:t xml:space="preserve"> արդյունքը</w:t>
      </w:r>
    </w:p>
    <w:p w:rsidR="00F45C90" w:rsidRPr="00D805CB" w:rsidRDefault="00F45C90" w:rsidP="00F45C90">
      <w:pPr>
        <w:spacing w:after="0" w:line="360" w:lineRule="auto"/>
        <w:ind w:firstLine="720"/>
        <w:jc w:val="both"/>
        <w:rPr>
          <w:rFonts w:ascii="GHEA Grapalat" w:eastAsia="Times New Roman" w:hAnsi="GHEA Grapalat" w:cs="Times New Roman"/>
          <w:bCs/>
          <w:iCs/>
          <w:noProof/>
          <w:sz w:val="24"/>
          <w:szCs w:val="24"/>
          <w:lang w:val="hy-AM"/>
        </w:rPr>
      </w:pPr>
      <w:r w:rsidRPr="00D805CB">
        <w:rPr>
          <w:rFonts w:ascii="GHEA Grapalat" w:eastAsia="Times New Roman" w:hAnsi="GHEA Grapalat" w:cs="Times New Roman"/>
          <w:bCs/>
          <w:iCs/>
          <w:noProof/>
          <w:sz w:val="24"/>
          <w:szCs w:val="24"/>
          <w:lang w:val="hy-AM"/>
        </w:rPr>
        <w:t xml:space="preserve">Ակնկալվում է, որ սույն նախագիծը կնպաստի </w:t>
      </w:r>
      <w:r>
        <w:rPr>
          <w:rFonts w:ascii="GHEA Grapalat" w:eastAsia="Times New Roman" w:hAnsi="GHEA Grapalat" w:cs="Times New Roman"/>
          <w:bCs/>
          <w:iCs/>
          <w:noProof/>
          <w:sz w:val="24"/>
          <w:szCs w:val="24"/>
          <w:lang w:val="hy-AM"/>
        </w:rPr>
        <w:t>տրանսֆերային գնագոյացման կար</w:t>
      </w:r>
      <w:r>
        <w:rPr>
          <w:rFonts w:ascii="GHEA Grapalat" w:eastAsia="Times New Roman" w:hAnsi="GHEA Grapalat" w:cs="Times New Roman"/>
          <w:bCs/>
          <w:iCs/>
          <w:noProof/>
          <w:sz w:val="24"/>
          <w:szCs w:val="24"/>
          <w:lang w:val="hy-AM"/>
        </w:rPr>
        <w:softHyphen/>
        <w:t>գա</w:t>
      </w:r>
      <w:r>
        <w:rPr>
          <w:rFonts w:ascii="GHEA Grapalat" w:eastAsia="Times New Roman" w:hAnsi="GHEA Grapalat" w:cs="Times New Roman"/>
          <w:bCs/>
          <w:iCs/>
          <w:noProof/>
          <w:sz w:val="24"/>
          <w:szCs w:val="24"/>
          <w:lang w:val="hy-AM"/>
        </w:rPr>
        <w:softHyphen/>
        <w:t>վորումների համապատասխանեցմանը միջազգային մոտեցումներին, հար</w:t>
      </w:r>
      <w:r>
        <w:rPr>
          <w:rFonts w:ascii="GHEA Grapalat" w:eastAsia="Times New Roman" w:hAnsi="GHEA Grapalat" w:cs="Times New Roman"/>
          <w:bCs/>
          <w:iCs/>
          <w:noProof/>
          <w:sz w:val="24"/>
          <w:szCs w:val="24"/>
          <w:lang w:val="hy-AM"/>
        </w:rPr>
        <w:softHyphen/>
        <w:t>կա</w:t>
      </w:r>
      <w:r>
        <w:rPr>
          <w:rFonts w:ascii="GHEA Grapalat" w:eastAsia="Times New Roman" w:hAnsi="GHEA Grapalat" w:cs="Times New Roman"/>
          <w:bCs/>
          <w:iCs/>
          <w:noProof/>
          <w:sz w:val="24"/>
          <w:szCs w:val="24"/>
          <w:lang w:val="hy-AM"/>
        </w:rPr>
        <w:softHyphen/>
        <w:t>յին հսկո</w:t>
      </w:r>
      <w:r>
        <w:rPr>
          <w:rFonts w:ascii="GHEA Grapalat" w:eastAsia="Times New Roman" w:hAnsi="GHEA Grapalat" w:cs="Times New Roman"/>
          <w:bCs/>
          <w:iCs/>
          <w:noProof/>
          <w:sz w:val="24"/>
          <w:szCs w:val="24"/>
          <w:lang w:val="hy-AM"/>
        </w:rPr>
        <w:softHyphen/>
        <w:t>ղութ</w:t>
      </w:r>
      <w:r>
        <w:rPr>
          <w:rFonts w:ascii="GHEA Grapalat" w:eastAsia="Times New Roman" w:hAnsi="GHEA Grapalat" w:cs="Times New Roman"/>
          <w:bCs/>
          <w:iCs/>
          <w:noProof/>
          <w:sz w:val="24"/>
          <w:szCs w:val="24"/>
          <w:lang w:val="hy-AM"/>
        </w:rPr>
        <w:softHyphen/>
        <w:t>յան իրականացման համար անհրաժեշտ իրավական դաշտի ապահով</w:t>
      </w:r>
      <w:r>
        <w:rPr>
          <w:rFonts w:ascii="GHEA Grapalat" w:eastAsia="Times New Roman" w:hAnsi="GHEA Grapalat" w:cs="Times New Roman"/>
          <w:bCs/>
          <w:iCs/>
          <w:noProof/>
          <w:sz w:val="24"/>
          <w:szCs w:val="24"/>
          <w:lang w:val="hy-AM"/>
        </w:rPr>
        <w:softHyphen/>
        <w:t xml:space="preserve">մանը, </w:t>
      </w:r>
      <w:r w:rsidRPr="00D805CB">
        <w:rPr>
          <w:rFonts w:ascii="GHEA Grapalat" w:eastAsia="Times New Roman" w:hAnsi="GHEA Grapalat" w:cs="Times New Roman"/>
          <w:bCs/>
          <w:iCs/>
          <w:noProof/>
          <w:sz w:val="24"/>
          <w:szCs w:val="24"/>
          <w:lang w:val="hy-AM"/>
        </w:rPr>
        <w:t>հարկ վճարող-հարկային մարմին հարաբերության թափանցիկության մակար</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 xml:space="preserve">դակի բարձրացմանը, ինչպես նաև կկանխի հարկվող բազայի քայքայման և շահույթի տեղաշարժի փորձերը: </w:t>
      </w:r>
      <w:r>
        <w:rPr>
          <w:rFonts w:ascii="GHEA Grapalat" w:eastAsia="Times New Roman" w:hAnsi="GHEA Grapalat" w:cs="Times New Roman"/>
          <w:bCs/>
          <w:iCs/>
          <w:noProof/>
          <w:sz w:val="24"/>
          <w:szCs w:val="24"/>
          <w:lang w:val="hy-AM"/>
        </w:rPr>
        <w:t>Նախագծով ակնկալվում է</w:t>
      </w:r>
      <w:r w:rsidRPr="00D805CB">
        <w:rPr>
          <w:rFonts w:ascii="GHEA Grapalat" w:eastAsia="Times New Roman" w:hAnsi="GHEA Grapalat" w:cs="Times New Roman"/>
          <w:bCs/>
          <w:iCs/>
          <w:noProof/>
          <w:sz w:val="24"/>
          <w:szCs w:val="24"/>
          <w:lang w:val="hy-AM"/>
        </w:rPr>
        <w:t xml:space="preserve"> տրանսֆերային գնագո</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յաց</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ման կար</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գա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վո</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 xml:space="preserve">րումների ուղղությամբ ՀՀ ՊԵԿ </w:t>
      </w:r>
      <w:r>
        <w:rPr>
          <w:rFonts w:ascii="GHEA Grapalat" w:eastAsia="Times New Roman" w:hAnsi="GHEA Grapalat" w:cs="Times New Roman"/>
          <w:bCs/>
          <w:iCs/>
          <w:noProof/>
          <w:sz w:val="24"/>
          <w:szCs w:val="24"/>
          <w:lang w:val="hy-AM"/>
        </w:rPr>
        <w:t>կող</w:t>
      </w:r>
      <w:r>
        <w:rPr>
          <w:rFonts w:ascii="GHEA Grapalat" w:eastAsia="Times New Roman" w:hAnsi="GHEA Grapalat" w:cs="Times New Roman"/>
          <w:bCs/>
          <w:iCs/>
          <w:noProof/>
          <w:sz w:val="24"/>
          <w:szCs w:val="24"/>
          <w:lang w:val="hy-AM"/>
        </w:rPr>
        <w:softHyphen/>
        <w:t xml:space="preserve">մից իրականացվող </w:t>
      </w:r>
      <w:r w:rsidRPr="00D805CB">
        <w:rPr>
          <w:rFonts w:ascii="GHEA Grapalat" w:eastAsia="Times New Roman" w:hAnsi="GHEA Grapalat" w:cs="Times New Roman"/>
          <w:bCs/>
          <w:iCs/>
          <w:noProof/>
          <w:sz w:val="24"/>
          <w:szCs w:val="24"/>
          <w:lang w:val="hy-AM"/>
        </w:rPr>
        <w:t>վարչարա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րութ</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յան բարելավ</w:t>
      </w:r>
      <w:r>
        <w:rPr>
          <w:rFonts w:ascii="GHEA Grapalat" w:eastAsia="Times New Roman" w:hAnsi="GHEA Grapalat" w:cs="Times New Roman"/>
          <w:bCs/>
          <w:iCs/>
          <w:noProof/>
          <w:sz w:val="24"/>
          <w:szCs w:val="24"/>
          <w:lang w:val="hy-AM"/>
        </w:rPr>
        <w:t>ու</w:t>
      </w:r>
      <w:r w:rsidRPr="00D805CB">
        <w:rPr>
          <w:rFonts w:ascii="GHEA Grapalat" w:eastAsia="Times New Roman" w:hAnsi="GHEA Grapalat" w:cs="Times New Roman"/>
          <w:bCs/>
          <w:iCs/>
          <w:noProof/>
          <w:sz w:val="24"/>
          <w:szCs w:val="24"/>
          <w:lang w:val="hy-AM"/>
        </w:rPr>
        <w:t>մը: Նախագիծը կխթանի</w:t>
      </w:r>
      <w:r>
        <w:rPr>
          <w:rFonts w:ascii="GHEA Grapalat" w:eastAsia="Times New Roman" w:hAnsi="GHEA Grapalat" w:cs="Times New Roman"/>
          <w:bCs/>
          <w:iCs/>
          <w:noProof/>
          <w:sz w:val="24"/>
          <w:szCs w:val="24"/>
          <w:lang w:val="hy-AM"/>
        </w:rPr>
        <w:t xml:space="preserve"> նաև</w:t>
      </w:r>
      <w:r w:rsidRPr="00D805CB">
        <w:rPr>
          <w:rFonts w:ascii="GHEA Grapalat" w:eastAsia="Times New Roman" w:hAnsi="GHEA Grapalat" w:cs="Times New Roman"/>
          <w:bCs/>
          <w:iCs/>
          <w:noProof/>
          <w:sz w:val="24"/>
          <w:szCs w:val="24"/>
          <w:lang w:val="hy-AM"/>
        </w:rPr>
        <w:t xml:space="preserve"> փոխ</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կա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պակց</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ված հարկ վճարող</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ների միջև միջսահ</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մա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նա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յին գործարք</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նե</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րի պայմանների, դրանց դի</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մաց ստաց</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ված եկա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մուտ</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նե</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րի և առա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ջաց</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ված հարկվող բա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զա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յի ճշգրիտ ներկայացմանը և հարկ</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մա</w:t>
      </w:r>
      <w:r>
        <w:rPr>
          <w:rFonts w:ascii="GHEA Grapalat" w:eastAsia="Times New Roman" w:hAnsi="GHEA Grapalat" w:cs="Times New Roman"/>
          <w:bCs/>
          <w:iCs/>
          <w:noProof/>
          <w:sz w:val="24"/>
          <w:szCs w:val="24"/>
          <w:lang w:val="hy-AM"/>
        </w:rPr>
        <w:softHyphen/>
      </w:r>
      <w:r w:rsidRPr="00D805CB">
        <w:rPr>
          <w:rFonts w:ascii="GHEA Grapalat" w:eastAsia="Times New Roman" w:hAnsi="GHEA Grapalat" w:cs="Times New Roman"/>
          <w:bCs/>
          <w:iCs/>
          <w:noProof/>
          <w:sz w:val="24"/>
          <w:szCs w:val="24"/>
          <w:lang w:val="hy-AM"/>
        </w:rPr>
        <w:t xml:space="preserve">նը: </w:t>
      </w:r>
    </w:p>
    <w:p w:rsidR="00F45C90" w:rsidRPr="00D805CB" w:rsidRDefault="00F45C90" w:rsidP="00F45C90">
      <w:pPr>
        <w:spacing w:after="0" w:line="360" w:lineRule="auto"/>
        <w:ind w:firstLine="720"/>
        <w:jc w:val="both"/>
        <w:rPr>
          <w:rFonts w:ascii="GHEA Grapalat" w:hAnsi="GHEA Grapalat"/>
          <w:sz w:val="24"/>
          <w:szCs w:val="24"/>
          <w:lang w:val="hy-AM"/>
        </w:rPr>
      </w:pPr>
    </w:p>
    <w:p w:rsidR="00F45C90" w:rsidRPr="00D805CB" w:rsidRDefault="00F45C90" w:rsidP="00F45C90">
      <w:pPr>
        <w:spacing w:after="0" w:line="360" w:lineRule="auto"/>
        <w:ind w:firstLine="720"/>
        <w:jc w:val="both"/>
        <w:rPr>
          <w:rFonts w:ascii="GHEA Grapalat" w:hAnsi="GHEA Grapalat"/>
          <w:sz w:val="24"/>
          <w:szCs w:val="24"/>
          <w:lang w:val="hy-AM"/>
        </w:rPr>
      </w:pPr>
    </w:p>
    <w:p w:rsidR="00F45C90" w:rsidRPr="00D805CB" w:rsidRDefault="00F45C90" w:rsidP="00F45C90">
      <w:pPr>
        <w:spacing w:after="0" w:line="360" w:lineRule="auto"/>
        <w:ind w:firstLine="720"/>
        <w:jc w:val="both"/>
        <w:rPr>
          <w:rFonts w:ascii="GHEA Grapalat" w:hAnsi="GHEA Grapalat"/>
          <w:sz w:val="24"/>
          <w:szCs w:val="24"/>
          <w:lang w:val="hy-AM"/>
        </w:rPr>
      </w:pPr>
    </w:p>
    <w:p w:rsidR="00F45C90" w:rsidRPr="00D805CB" w:rsidRDefault="00F45C90" w:rsidP="00F45C90">
      <w:pPr>
        <w:spacing w:after="0" w:line="360" w:lineRule="auto"/>
        <w:ind w:firstLine="720"/>
        <w:jc w:val="both"/>
        <w:rPr>
          <w:rFonts w:ascii="GHEA Grapalat" w:hAnsi="GHEA Grapalat"/>
          <w:sz w:val="24"/>
          <w:szCs w:val="24"/>
          <w:lang w:val="hy-AM"/>
        </w:rPr>
      </w:pPr>
    </w:p>
    <w:p w:rsidR="00F45C90" w:rsidRPr="00D805CB" w:rsidRDefault="00F45C90" w:rsidP="00F45C90">
      <w:pPr>
        <w:spacing w:after="0" w:line="360" w:lineRule="auto"/>
        <w:ind w:firstLine="720"/>
        <w:jc w:val="both"/>
        <w:rPr>
          <w:rFonts w:ascii="GHEA Grapalat" w:hAnsi="GHEA Grapalat"/>
          <w:sz w:val="24"/>
          <w:szCs w:val="24"/>
          <w:lang w:val="hy-AM"/>
        </w:rPr>
      </w:pPr>
    </w:p>
    <w:p w:rsidR="00F45C90" w:rsidRDefault="00F45C90" w:rsidP="00F45C90">
      <w:pPr>
        <w:spacing w:after="0" w:line="360" w:lineRule="auto"/>
        <w:jc w:val="both"/>
        <w:rPr>
          <w:rFonts w:ascii="GHEA Grapalat" w:hAnsi="GHEA Grapalat"/>
          <w:sz w:val="24"/>
          <w:szCs w:val="24"/>
          <w:lang w:val="hy-AM"/>
        </w:rPr>
      </w:pPr>
    </w:p>
    <w:p w:rsidR="00F45C90" w:rsidRPr="00D805CB" w:rsidRDefault="00F45C90" w:rsidP="00F45C90">
      <w:pPr>
        <w:spacing w:after="0" w:line="360" w:lineRule="auto"/>
        <w:jc w:val="both"/>
        <w:rPr>
          <w:rFonts w:ascii="GHEA Grapalat" w:hAnsi="GHEA Grapalat"/>
          <w:sz w:val="24"/>
          <w:szCs w:val="24"/>
          <w:lang w:val="hy-AM"/>
        </w:rPr>
      </w:pPr>
    </w:p>
    <w:p w:rsidR="00F45C90" w:rsidRPr="00D805CB" w:rsidRDefault="00F45C90" w:rsidP="00F45C90">
      <w:pPr>
        <w:tabs>
          <w:tab w:val="right" w:pos="0"/>
          <w:tab w:val="right" w:pos="142"/>
          <w:tab w:val="right" w:pos="284"/>
          <w:tab w:val="right" w:pos="851"/>
        </w:tabs>
        <w:spacing w:line="360" w:lineRule="auto"/>
        <w:jc w:val="center"/>
        <w:rPr>
          <w:rFonts w:ascii="GHEA Grapalat" w:hAnsi="GHEA Grapalat"/>
          <w:b/>
          <w:sz w:val="24"/>
          <w:szCs w:val="24"/>
          <w:lang w:val="hy-AM"/>
        </w:rPr>
      </w:pPr>
      <w:r w:rsidRPr="00D805CB">
        <w:rPr>
          <w:rFonts w:ascii="GHEA Grapalat" w:hAnsi="GHEA Grapalat"/>
          <w:b/>
          <w:sz w:val="24"/>
          <w:szCs w:val="24"/>
          <w:lang w:val="hy-AM"/>
        </w:rPr>
        <w:lastRenderedPageBreak/>
        <w:t>Տ Ե Ղ Ե Կ Ա Ն Ք</w:t>
      </w:r>
    </w:p>
    <w:p w:rsidR="00F45C90" w:rsidRPr="00D805CB" w:rsidRDefault="00F45C90" w:rsidP="00F45C90">
      <w:pPr>
        <w:tabs>
          <w:tab w:val="right" w:pos="0"/>
          <w:tab w:val="right" w:pos="142"/>
          <w:tab w:val="right" w:pos="284"/>
          <w:tab w:val="right" w:pos="851"/>
        </w:tabs>
        <w:spacing w:line="360" w:lineRule="auto"/>
        <w:jc w:val="center"/>
        <w:rPr>
          <w:rFonts w:ascii="GHEA Grapalat" w:hAnsi="GHEA Grapalat"/>
          <w:b/>
          <w:sz w:val="24"/>
          <w:szCs w:val="24"/>
          <w:lang w:val="hy-AM"/>
        </w:rPr>
      </w:pPr>
      <w:r w:rsidRPr="00D805CB">
        <w:rPr>
          <w:rFonts w:ascii="GHEA Grapalat" w:hAnsi="GHEA Grapalat"/>
          <w:b/>
          <w:sz w:val="24"/>
          <w:szCs w:val="24"/>
          <w:lang w:val="hy-AM"/>
        </w:rPr>
        <w:t>«</w:t>
      </w:r>
      <w:r w:rsidRPr="00D805CB">
        <w:rPr>
          <w:rFonts w:ascii="GHEA Grapalat" w:hAnsi="GHEA Grapalat"/>
          <w:b/>
          <w:bCs/>
          <w:color w:val="000000"/>
          <w:sz w:val="24"/>
          <w:szCs w:val="24"/>
          <w:lang w:val="hy-AM"/>
        </w:rPr>
        <w:t>ՀԱՅԱՍՏԱՆԻ ՀԱՆՐԱՊԵՏՈՒԹՅԱՆ ՀԱՐԿԱՅԻՆ ՕՐԵՆՍԳՐՔՈՒՄ ՓՈՓՈԽՈՒԹՅՈՒՆՆԵՐ ԵՎ ԼՐԱՑՈՒՄՆԵՐ ԿԱՏԱՐԵԼՈՒ ՄԱՍԻՆ</w:t>
      </w:r>
      <w:r w:rsidRPr="00D805CB">
        <w:rPr>
          <w:rFonts w:ascii="GHEA Grapalat" w:hAnsi="GHEA Grapalat"/>
          <w:b/>
          <w:sz w:val="24"/>
          <w:szCs w:val="24"/>
          <w:lang w:val="hy-AM"/>
        </w:rPr>
        <w:t>» ՀԱՅԱՍՏԱՆԻ ՀԱՆՐԱՊԵՏՈՒԹՅԱՆ ՕՐԵՆՔԻ  ՆԱԽԱԳԾԻ ԸՆԴՈՒՆՄԱՆ ԿԱՊԱԿՑՈՒԹՅԱՄԲ ՊԵՏԱԿԱՆ ԿԱՄ ՏԵՂԱԿԱՆ ԻՆՔՆԱԿԱՌԱՎԱՐՄԱՆ ՄԱՐՄՆԻ ԲՅՈՒՋԵՈՒՄ ԵԿԱՄՈՒՏՆԵՐԻ ԱՎԵԼԱՑՄԱՆ ԿԱՄ ՆՎԱԶԵՑՄԱՆ ՄԱՍԻՆ</w:t>
      </w:r>
    </w:p>
    <w:p w:rsidR="00F45C90" w:rsidRPr="00D805CB" w:rsidRDefault="00F45C90" w:rsidP="00F45C90">
      <w:pPr>
        <w:spacing w:line="360" w:lineRule="auto"/>
        <w:ind w:firstLine="720"/>
        <w:jc w:val="both"/>
        <w:rPr>
          <w:rFonts w:ascii="GHEA Grapalat" w:hAnsi="GHEA Grapalat" w:cs="Times New Roman"/>
          <w:noProof/>
          <w:sz w:val="24"/>
          <w:szCs w:val="24"/>
          <w:lang w:val="hy-AM"/>
        </w:rPr>
      </w:pPr>
      <w:r w:rsidRPr="00D805CB">
        <w:rPr>
          <w:rFonts w:ascii="GHEA Grapalat" w:hAnsi="GHEA Grapalat" w:cs="Times New Roman"/>
          <w:noProof/>
          <w:sz w:val="24"/>
          <w:szCs w:val="24"/>
          <w:lang w:val="hy-AM"/>
        </w:rPr>
        <w:t>Նախագծի</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ընդունմամբ</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պետական</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կամ</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տեղական</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ինքնակառավարման</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մարմնի</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բյուջեներում</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եկամուտների</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ավելացում</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կամ</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նվազեցում</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չի</w:t>
      </w:r>
      <w:r w:rsidRPr="00D805CB">
        <w:rPr>
          <w:rFonts w:ascii="GHEA Grapalat" w:hAnsi="GHEA Grapalat" w:cs="Times New Roman"/>
          <w:noProof/>
          <w:sz w:val="24"/>
          <w:szCs w:val="24"/>
          <w:lang w:val="fr-FR"/>
        </w:rPr>
        <w:t xml:space="preserve"> </w:t>
      </w:r>
      <w:r w:rsidRPr="00D805CB">
        <w:rPr>
          <w:rFonts w:ascii="GHEA Grapalat" w:hAnsi="GHEA Grapalat" w:cs="Times New Roman"/>
          <w:noProof/>
          <w:sz w:val="24"/>
          <w:szCs w:val="24"/>
          <w:lang w:val="hy-AM"/>
        </w:rPr>
        <w:t>նախատեսվում։ Փոխարենը, հաշվի առնելով տրանսֆերային գանագոյացման կարգավորումների արդյունավետ ներդրումը և անկարգապահ հարկ վճարողների համար նախատեսված կարգապահական տույժերի և տուգանքների առկայությունը, հնարավոր են բյուջեի մուտքերի էական ավելացումներ:</w:t>
      </w:r>
    </w:p>
    <w:p w:rsidR="00D805CB" w:rsidRPr="00D805CB" w:rsidRDefault="00D805CB" w:rsidP="00D805CB">
      <w:pPr>
        <w:spacing w:after="0" w:line="360" w:lineRule="auto"/>
        <w:ind w:firstLine="720"/>
        <w:jc w:val="both"/>
        <w:rPr>
          <w:rFonts w:ascii="GHEA Grapalat" w:hAnsi="GHEA Grapalat" w:cs="Times New Roman"/>
          <w:sz w:val="24"/>
          <w:lang w:val="hy-AM"/>
        </w:rPr>
      </w:pPr>
    </w:p>
    <w:p w:rsidR="00150ACA" w:rsidRPr="00150ACA" w:rsidRDefault="00150ACA" w:rsidP="00150AC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p>
    <w:p w:rsidR="00150ACA" w:rsidRDefault="00150ACA" w:rsidP="007804AE">
      <w:pPr>
        <w:pStyle w:val="NormalWeb"/>
        <w:shd w:val="clear" w:color="auto" w:fill="FFFFFF"/>
        <w:spacing w:before="0" w:beforeAutospacing="0" w:after="0" w:afterAutospacing="0" w:line="360" w:lineRule="auto"/>
        <w:ind w:firstLine="720"/>
        <w:jc w:val="both"/>
        <w:rPr>
          <w:rFonts w:ascii="GHEA Grapalat" w:hAnsi="GHEA Grapalat"/>
          <w:lang w:val="hy-AM"/>
        </w:rPr>
      </w:pPr>
    </w:p>
    <w:p w:rsidR="00F22700" w:rsidRPr="00D805CB" w:rsidRDefault="00F22700" w:rsidP="001D4A79">
      <w:pPr>
        <w:spacing w:after="0" w:line="360" w:lineRule="auto"/>
        <w:ind w:firstLine="720"/>
        <w:jc w:val="both"/>
        <w:rPr>
          <w:rFonts w:ascii="GHEA Grapalat" w:hAnsi="GHEA Grapalat" w:cs="Times New Roman"/>
          <w:sz w:val="24"/>
          <w:lang w:val="hy-AM"/>
        </w:rPr>
      </w:pPr>
    </w:p>
    <w:sectPr w:rsidR="00F22700" w:rsidRPr="00D80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C7335"/>
    <w:multiLevelType w:val="hybridMultilevel"/>
    <w:tmpl w:val="EC366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1A11CC8"/>
    <w:multiLevelType w:val="hybridMultilevel"/>
    <w:tmpl w:val="BB6C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6C1549"/>
    <w:multiLevelType w:val="hybridMultilevel"/>
    <w:tmpl w:val="9B44249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19C31DC"/>
    <w:multiLevelType w:val="hybridMultilevel"/>
    <w:tmpl w:val="61E64DA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79"/>
    <w:rsid w:val="00010ABB"/>
    <w:rsid w:val="0001496B"/>
    <w:rsid w:val="00040F66"/>
    <w:rsid w:val="000440A7"/>
    <w:rsid w:val="00064145"/>
    <w:rsid w:val="0007204F"/>
    <w:rsid w:val="00094625"/>
    <w:rsid w:val="00097AB9"/>
    <w:rsid w:val="000C08BB"/>
    <w:rsid w:val="000E153F"/>
    <w:rsid w:val="00115C36"/>
    <w:rsid w:val="00116815"/>
    <w:rsid w:val="00116E75"/>
    <w:rsid w:val="00127B93"/>
    <w:rsid w:val="00144F96"/>
    <w:rsid w:val="00150ACA"/>
    <w:rsid w:val="001903FF"/>
    <w:rsid w:val="001B6D65"/>
    <w:rsid w:val="001D4A79"/>
    <w:rsid w:val="001E51FF"/>
    <w:rsid w:val="001E6323"/>
    <w:rsid w:val="001F0DEA"/>
    <w:rsid w:val="00200409"/>
    <w:rsid w:val="00202DB3"/>
    <w:rsid w:val="002172D9"/>
    <w:rsid w:val="00230E95"/>
    <w:rsid w:val="002334BC"/>
    <w:rsid w:val="00241733"/>
    <w:rsid w:val="00263C6F"/>
    <w:rsid w:val="00267E2F"/>
    <w:rsid w:val="002D076F"/>
    <w:rsid w:val="002D1260"/>
    <w:rsid w:val="002D2307"/>
    <w:rsid w:val="002E0F33"/>
    <w:rsid w:val="00356B03"/>
    <w:rsid w:val="00366721"/>
    <w:rsid w:val="00380115"/>
    <w:rsid w:val="00387777"/>
    <w:rsid w:val="00387E5D"/>
    <w:rsid w:val="00397DB9"/>
    <w:rsid w:val="003A683C"/>
    <w:rsid w:val="00424EAF"/>
    <w:rsid w:val="004416F0"/>
    <w:rsid w:val="00454292"/>
    <w:rsid w:val="00465D92"/>
    <w:rsid w:val="004713C7"/>
    <w:rsid w:val="00474FD2"/>
    <w:rsid w:val="004838F0"/>
    <w:rsid w:val="00495755"/>
    <w:rsid w:val="004B0523"/>
    <w:rsid w:val="004D0E3E"/>
    <w:rsid w:val="004D1BCC"/>
    <w:rsid w:val="0050641E"/>
    <w:rsid w:val="005406A3"/>
    <w:rsid w:val="0054486C"/>
    <w:rsid w:val="00552629"/>
    <w:rsid w:val="00565CB3"/>
    <w:rsid w:val="00573407"/>
    <w:rsid w:val="005920EE"/>
    <w:rsid w:val="005B1520"/>
    <w:rsid w:val="005F7D18"/>
    <w:rsid w:val="00612084"/>
    <w:rsid w:val="00631BBE"/>
    <w:rsid w:val="00633DFB"/>
    <w:rsid w:val="006341F9"/>
    <w:rsid w:val="00647013"/>
    <w:rsid w:val="00662AB8"/>
    <w:rsid w:val="00687601"/>
    <w:rsid w:val="00691435"/>
    <w:rsid w:val="006D01C5"/>
    <w:rsid w:val="006D3801"/>
    <w:rsid w:val="007100DD"/>
    <w:rsid w:val="00721FBC"/>
    <w:rsid w:val="0073674B"/>
    <w:rsid w:val="007804AE"/>
    <w:rsid w:val="007809D3"/>
    <w:rsid w:val="007910BD"/>
    <w:rsid w:val="007C39E2"/>
    <w:rsid w:val="007D5BEC"/>
    <w:rsid w:val="007D6297"/>
    <w:rsid w:val="007F647E"/>
    <w:rsid w:val="00814670"/>
    <w:rsid w:val="00857049"/>
    <w:rsid w:val="00863023"/>
    <w:rsid w:val="008A7AAC"/>
    <w:rsid w:val="008B1B1F"/>
    <w:rsid w:val="008C574B"/>
    <w:rsid w:val="008F42C6"/>
    <w:rsid w:val="00930171"/>
    <w:rsid w:val="00966999"/>
    <w:rsid w:val="00990BF2"/>
    <w:rsid w:val="009A306E"/>
    <w:rsid w:val="009F0F5E"/>
    <w:rsid w:val="009F6E73"/>
    <w:rsid w:val="00A240F9"/>
    <w:rsid w:val="00A2745B"/>
    <w:rsid w:val="00A3160A"/>
    <w:rsid w:val="00A62313"/>
    <w:rsid w:val="00A90ABE"/>
    <w:rsid w:val="00AB3CEA"/>
    <w:rsid w:val="00AE07CD"/>
    <w:rsid w:val="00B068C6"/>
    <w:rsid w:val="00B12804"/>
    <w:rsid w:val="00B60702"/>
    <w:rsid w:val="00BB3ED6"/>
    <w:rsid w:val="00C16AB9"/>
    <w:rsid w:val="00C47378"/>
    <w:rsid w:val="00C61EC0"/>
    <w:rsid w:val="00C66EF4"/>
    <w:rsid w:val="00C83E67"/>
    <w:rsid w:val="00CC482A"/>
    <w:rsid w:val="00CC71FB"/>
    <w:rsid w:val="00D805CB"/>
    <w:rsid w:val="00DB4023"/>
    <w:rsid w:val="00DC1EA9"/>
    <w:rsid w:val="00DE5DCD"/>
    <w:rsid w:val="00E00CD9"/>
    <w:rsid w:val="00E54B72"/>
    <w:rsid w:val="00EB73F3"/>
    <w:rsid w:val="00EC7835"/>
    <w:rsid w:val="00EF2A9F"/>
    <w:rsid w:val="00F01374"/>
    <w:rsid w:val="00F22700"/>
    <w:rsid w:val="00F45C90"/>
    <w:rsid w:val="00F5312B"/>
    <w:rsid w:val="00F565F4"/>
    <w:rsid w:val="00F94341"/>
    <w:rsid w:val="00FC3389"/>
    <w:rsid w:val="00FE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AB829-D450-4EC9-B1D7-1923F361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A79"/>
    <w:rPr>
      <w:b/>
      <w:bCs/>
    </w:rPr>
  </w:style>
  <w:style w:type="paragraph" w:styleId="NormalWeb">
    <w:name w:val="Normal (Web)"/>
    <w:aliases w:val="webb"/>
    <w:basedOn w:val="Normal"/>
    <w:uiPriority w:val="99"/>
    <w:unhideWhenUsed/>
    <w:rsid w:val="001D4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7F647E"/>
    <w:rPr>
      <w:rFonts w:ascii="Times New Roman" w:hAnsi="Times New Roman" w:cs="Times New Roman" w:hint="default"/>
      <w:sz w:val="26"/>
      <w:szCs w:val="26"/>
    </w:rPr>
  </w:style>
  <w:style w:type="paragraph" w:styleId="ListParagraph">
    <w:name w:val="List Paragraph"/>
    <w:basedOn w:val="Normal"/>
    <w:uiPriority w:val="34"/>
    <w:qFormat/>
    <w:rsid w:val="00691435"/>
    <w:pPr>
      <w:ind w:left="720"/>
      <w:contextualSpacing/>
    </w:pPr>
  </w:style>
  <w:style w:type="character" w:styleId="CommentReference">
    <w:name w:val="annotation reference"/>
    <w:basedOn w:val="DefaultParagraphFont"/>
    <w:uiPriority w:val="99"/>
    <w:semiHidden/>
    <w:unhideWhenUsed/>
    <w:rsid w:val="002D076F"/>
    <w:rPr>
      <w:sz w:val="16"/>
      <w:szCs w:val="16"/>
    </w:rPr>
  </w:style>
  <w:style w:type="paragraph" w:styleId="CommentText">
    <w:name w:val="annotation text"/>
    <w:basedOn w:val="Normal"/>
    <w:link w:val="CommentTextChar"/>
    <w:uiPriority w:val="99"/>
    <w:unhideWhenUsed/>
    <w:rsid w:val="002D076F"/>
    <w:pPr>
      <w:spacing w:line="240" w:lineRule="auto"/>
    </w:pPr>
    <w:rPr>
      <w:sz w:val="20"/>
      <w:szCs w:val="20"/>
    </w:rPr>
  </w:style>
  <w:style w:type="character" w:customStyle="1" w:styleId="CommentTextChar">
    <w:name w:val="Comment Text Char"/>
    <w:basedOn w:val="DefaultParagraphFont"/>
    <w:link w:val="CommentText"/>
    <w:uiPriority w:val="99"/>
    <w:rsid w:val="002D076F"/>
    <w:rPr>
      <w:sz w:val="20"/>
      <w:szCs w:val="20"/>
    </w:rPr>
  </w:style>
  <w:style w:type="paragraph" w:styleId="BalloonText">
    <w:name w:val="Balloon Text"/>
    <w:basedOn w:val="Normal"/>
    <w:link w:val="BalloonTextChar"/>
    <w:uiPriority w:val="99"/>
    <w:semiHidden/>
    <w:unhideWhenUsed/>
    <w:rsid w:val="002D0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F4EA-F478-4EFF-9241-4A56503D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6380</Words>
  <Characters>36367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Andranik Hakobyan</dc:creator>
  <cp:keywords/>
  <dc:description/>
  <cp:lastModifiedBy>Nairuhi Avetisyan</cp:lastModifiedBy>
  <cp:revision>2</cp:revision>
  <dcterms:created xsi:type="dcterms:W3CDTF">2020-11-05T11:15:00Z</dcterms:created>
  <dcterms:modified xsi:type="dcterms:W3CDTF">2020-11-05T11:15:00Z</dcterms:modified>
</cp:coreProperties>
</file>