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EF" w:rsidRDefault="003232EF" w:rsidP="003232E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ՆԱԽԱԳԻԾ</w:t>
      </w:r>
    </w:p>
    <w:p w:rsidR="003232EF" w:rsidRDefault="003232EF" w:rsidP="003232E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32EF" w:rsidRDefault="003232EF" w:rsidP="003232E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32EF" w:rsidRPr="001A23F3" w:rsidRDefault="003232EF" w:rsidP="00B06CA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3232EF" w:rsidRPr="001A23F3" w:rsidRDefault="003232EF" w:rsidP="00B06CA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 Ր Ո Շ ՈՒ Մ</w:t>
      </w:r>
    </w:p>
    <w:p w:rsidR="003232EF" w:rsidRPr="001A23F3" w:rsidRDefault="003232EF" w:rsidP="003232EF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______ </w:t>
      </w:r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>____________</w:t>
      </w:r>
      <w:proofErr w:type="gramStart"/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_ </w:t>
      </w: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20</w:t>
      </w:r>
      <w:r w:rsidR="00B06CAF">
        <w:rPr>
          <w:rFonts w:ascii="GHEA Grapalat" w:hAnsi="GHEA Grapalat" w:cs="Sylfaen"/>
          <w:b/>
          <w:bCs/>
          <w:sz w:val="24"/>
          <w:szCs w:val="24"/>
        </w:rPr>
        <w:t>20</w:t>
      </w:r>
      <w:proofErr w:type="gramEnd"/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N _____-Ն</w:t>
      </w:r>
    </w:p>
    <w:p w:rsidR="003232EF" w:rsidRPr="001A23F3" w:rsidRDefault="003232EF" w:rsidP="003232E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232EF" w:rsidRPr="00CD50BD" w:rsidRDefault="003232EF" w:rsidP="003232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</w:rPr>
      </w:pPr>
      <w:r w:rsidRPr="001A23F3">
        <w:rPr>
          <w:rFonts w:ascii="GHEA Grapalat" w:hAnsi="GHEA Grapalat" w:cs="Arian AMU"/>
          <w:b/>
          <w:lang w:val="hy-AM"/>
        </w:rPr>
        <w:t>ՀԱՅԱՍՏԱՆԻ ՀԱՆՐԱՊԵՏՈՒԹՅԱՆ ԿԱՌԱՎԱՐՈՒԹՅԱՆ 20</w:t>
      </w:r>
      <w:r w:rsidRPr="001A23F3">
        <w:rPr>
          <w:rFonts w:ascii="GHEA Grapalat" w:hAnsi="GHEA Grapalat" w:cs="Arian AMU"/>
          <w:b/>
        </w:rPr>
        <w:t>17</w:t>
      </w:r>
      <w:r w:rsidRPr="001A23F3">
        <w:rPr>
          <w:rFonts w:ascii="GHEA Grapalat" w:hAnsi="GHEA Grapalat" w:cs="Arian AMU"/>
          <w:b/>
          <w:lang w:val="hy-AM"/>
        </w:rPr>
        <w:t xml:space="preserve"> ԹՎԱԿԱՆԻ </w:t>
      </w:r>
    </w:p>
    <w:p w:rsidR="003232EF" w:rsidRPr="00CD50BD" w:rsidRDefault="003232EF" w:rsidP="003232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</w:rPr>
      </w:pPr>
      <w:r w:rsidRPr="001A23F3">
        <w:rPr>
          <w:rFonts w:ascii="GHEA Grapalat" w:hAnsi="GHEA Grapalat" w:cs="Arian AMU"/>
          <w:b/>
          <w:lang w:val="hy-AM"/>
        </w:rPr>
        <w:t>ՀՈ</w:t>
      </w:r>
      <w:r w:rsidRPr="001A23F3">
        <w:rPr>
          <w:rFonts w:ascii="GHEA Grapalat" w:hAnsi="GHEA Grapalat" w:cs="Arian AMU"/>
          <w:b/>
        </w:rPr>
        <w:t>ՒԼԻՍԻ</w:t>
      </w:r>
      <w:r w:rsidRPr="00CD50BD">
        <w:rPr>
          <w:rFonts w:ascii="GHEA Grapalat" w:hAnsi="GHEA Grapalat" w:cs="Arian AMU"/>
          <w:b/>
        </w:rPr>
        <w:t xml:space="preserve"> 6</w:t>
      </w:r>
      <w:r w:rsidRPr="001A23F3">
        <w:rPr>
          <w:rFonts w:ascii="GHEA Grapalat" w:hAnsi="GHEA Grapalat" w:cs="Arian AMU"/>
          <w:b/>
          <w:lang w:val="hy-AM"/>
        </w:rPr>
        <w:t>-Ի N</w:t>
      </w:r>
      <w:r w:rsidRPr="00CD50BD">
        <w:rPr>
          <w:rFonts w:ascii="GHEA Grapalat" w:hAnsi="GHEA Grapalat" w:cs="Arian AMU"/>
          <w:b/>
        </w:rPr>
        <w:t>783</w:t>
      </w:r>
      <w:r w:rsidRPr="001A23F3">
        <w:rPr>
          <w:rFonts w:ascii="GHEA Grapalat" w:hAnsi="GHEA Grapalat" w:cs="Arian AMU"/>
          <w:b/>
          <w:lang w:val="hy-AM"/>
        </w:rPr>
        <w:t xml:space="preserve">-Ն ՈՐՈՇՄԱՆ ՄԵՋ </w:t>
      </w:r>
      <w:r>
        <w:rPr>
          <w:rFonts w:ascii="GHEA Grapalat" w:hAnsi="GHEA Grapalat" w:cs="Arian AMU"/>
          <w:b/>
          <w:lang w:val="hy-AM"/>
        </w:rPr>
        <w:t>ՓՈՓՈԽՈՒԹՅՈՒՆ</w:t>
      </w:r>
      <w:r>
        <w:rPr>
          <w:rFonts w:ascii="GHEA Grapalat" w:hAnsi="GHEA Grapalat" w:cs="Arian AMU"/>
          <w:b/>
          <w:lang w:val="ru-RU"/>
        </w:rPr>
        <w:t>ՆԵՐ</w:t>
      </w:r>
      <w:r w:rsidRPr="001A23F3">
        <w:rPr>
          <w:rFonts w:ascii="GHEA Grapalat" w:hAnsi="GHEA Grapalat" w:cs="Arian AMU"/>
          <w:b/>
          <w:lang w:val="hy-AM"/>
        </w:rPr>
        <w:t xml:space="preserve"> </w:t>
      </w:r>
      <w:r>
        <w:rPr>
          <w:rFonts w:ascii="GHEA Grapalat" w:hAnsi="GHEA Grapalat" w:cs="Arian AMU"/>
          <w:b/>
          <w:lang w:val="hy-AM"/>
        </w:rPr>
        <w:t xml:space="preserve">ԵՎ </w:t>
      </w:r>
      <w:r w:rsidRPr="001A23F3">
        <w:rPr>
          <w:rFonts w:ascii="GHEA Grapalat" w:hAnsi="GHEA Grapalat" w:cs="Arian AMU"/>
          <w:b/>
          <w:lang w:val="hy-AM"/>
        </w:rPr>
        <w:t>ԼՐԱՑՈՒՄՆԵՐ ԿԱՏԱՐԵԼՈՒ ՄԱՍԻՆ</w:t>
      </w:r>
    </w:p>
    <w:p w:rsidR="003232EF" w:rsidRPr="00E6039C" w:rsidRDefault="003232EF" w:rsidP="003232E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3232EF" w:rsidRPr="00EA1A99" w:rsidRDefault="00D508AB" w:rsidP="00720FF3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EA1A99">
        <w:rPr>
          <w:rFonts w:ascii="GHEA Grapalat" w:hAnsi="GHEA Grapalat"/>
          <w:lang w:val="hy-AM" w:eastAsia="ru-RU"/>
        </w:rPr>
        <w:t>Հիմք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ընդունելով</w:t>
      </w:r>
      <w:r w:rsidRPr="00B3709A">
        <w:rPr>
          <w:rFonts w:ascii="GHEA Grapalat" w:hAnsi="GHEA Grapalat"/>
          <w:lang w:val="fr-FR" w:eastAsia="ru-RU"/>
        </w:rPr>
        <w:t xml:space="preserve"> «</w:t>
      </w:r>
      <w:proofErr w:type="spellStart"/>
      <w:r w:rsidRPr="00B3709A">
        <w:rPr>
          <w:rFonts w:ascii="GHEA Grapalat" w:hAnsi="GHEA Grapalat"/>
          <w:lang w:val="fr-FR" w:eastAsia="ru-RU"/>
        </w:rPr>
        <w:t>Նորմատիվ</w:t>
      </w:r>
      <w:proofErr w:type="spellEnd"/>
      <w:r w:rsidRPr="00B3709A">
        <w:rPr>
          <w:rFonts w:ascii="GHEA Grapalat" w:hAnsi="GHEA Grapalat"/>
          <w:lang w:val="fr-FR" w:eastAsia="ru-RU"/>
        </w:rPr>
        <w:t xml:space="preserve"> ի</w:t>
      </w:r>
      <w:r w:rsidRPr="00EA1A99">
        <w:rPr>
          <w:rFonts w:ascii="GHEA Grapalat" w:hAnsi="GHEA Grapalat"/>
          <w:lang w:val="hy-AM" w:eastAsia="ru-RU"/>
        </w:rPr>
        <w:t>րավական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ակտերի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մասին</w:t>
      </w:r>
      <w:r w:rsidRPr="00B3709A">
        <w:rPr>
          <w:rFonts w:ascii="GHEA Grapalat" w:hAnsi="GHEA Grapalat"/>
          <w:lang w:val="fr-FR" w:eastAsia="ru-RU"/>
        </w:rPr>
        <w:t xml:space="preserve">» </w:t>
      </w:r>
      <w:r w:rsidRPr="00EA1A99">
        <w:rPr>
          <w:rFonts w:ascii="GHEA Grapalat" w:hAnsi="GHEA Grapalat"/>
          <w:lang w:val="hy-AM" w:eastAsia="ru-RU"/>
        </w:rPr>
        <w:t>օրենքի</w:t>
      </w:r>
      <w:r w:rsidRPr="00B3709A">
        <w:rPr>
          <w:rFonts w:ascii="GHEA Grapalat" w:hAnsi="GHEA Grapalat"/>
          <w:lang w:val="fr-FR" w:eastAsia="ru-RU"/>
        </w:rPr>
        <w:t xml:space="preserve"> 34-</w:t>
      </w:r>
      <w:r w:rsidRPr="00EA1A99">
        <w:rPr>
          <w:rFonts w:ascii="GHEA Grapalat" w:hAnsi="GHEA Grapalat"/>
          <w:lang w:val="hy-AM" w:eastAsia="ru-RU"/>
        </w:rPr>
        <w:t>րդ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հոդվածի</w:t>
      </w:r>
      <w:r w:rsidRPr="00B3709A">
        <w:rPr>
          <w:rFonts w:ascii="GHEA Grapalat" w:hAnsi="GHEA Grapalat"/>
          <w:lang w:val="fr-FR" w:eastAsia="ru-RU"/>
        </w:rPr>
        <w:t xml:space="preserve"> 1-</w:t>
      </w:r>
      <w:r w:rsidRPr="00EA1A99">
        <w:rPr>
          <w:rFonts w:ascii="GHEA Grapalat" w:hAnsi="GHEA Grapalat"/>
          <w:lang w:val="hy-AM" w:eastAsia="ru-RU"/>
        </w:rPr>
        <w:t>ին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մասը՝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/>
        </w:rPr>
        <w:t>Հայաստանի</w:t>
      </w:r>
      <w:r w:rsidRPr="00B3709A">
        <w:rPr>
          <w:rFonts w:ascii="GHEA Grapalat" w:hAnsi="GHEA Grapalat"/>
          <w:lang w:val="fr-FR"/>
        </w:rPr>
        <w:t xml:space="preserve"> </w:t>
      </w:r>
      <w:r w:rsidRPr="00EA1A99">
        <w:rPr>
          <w:rFonts w:ascii="GHEA Grapalat" w:hAnsi="GHEA Grapalat"/>
          <w:lang w:val="hy-AM"/>
        </w:rPr>
        <w:t>Հանրապետության</w:t>
      </w:r>
      <w:r w:rsidRPr="00B3709A">
        <w:rPr>
          <w:rFonts w:ascii="GHEA Grapalat" w:hAnsi="GHEA Grapalat"/>
          <w:lang w:val="fr-FR"/>
        </w:rPr>
        <w:t xml:space="preserve"> </w:t>
      </w:r>
      <w:r w:rsidRPr="00EA1A99">
        <w:rPr>
          <w:rFonts w:ascii="GHEA Grapalat" w:hAnsi="GHEA Grapalat"/>
          <w:lang w:val="hy-AM"/>
        </w:rPr>
        <w:t>կառավարությունը</w:t>
      </w:r>
      <w:r w:rsidRPr="00B3709A">
        <w:rPr>
          <w:rFonts w:ascii="GHEA Grapalat" w:hAnsi="GHEA Grapalat"/>
          <w:lang w:val="fr-FR"/>
        </w:rPr>
        <w:t xml:space="preserve"> </w:t>
      </w:r>
      <w:r w:rsidRPr="00EA1A99">
        <w:rPr>
          <w:rFonts w:ascii="GHEA Grapalat" w:hAnsi="GHEA Grapalat"/>
          <w:b/>
          <w:bCs/>
          <w:i/>
          <w:iCs/>
          <w:lang w:val="hy-AM"/>
        </w:rPr>
        <w:t>որոշում</w:t>
      </w:r>
      <w:r w:rsidRPr="00B3709A">
        <w:rPr>
          <w:rFonts w:ascii="GHEA Grapalat" w:hAnsi="GHEA Grapalat"/>
          <w:b/>
          <w:bCs/>
          <w:i/>
          <w:iCs/>
          <w:lang w:val="fr-FR"/>
        </w:rPr>
        <w:t xml:space="preserve"> </w:t>
      </w:r>
      <w:r w:rsidRPr="00EA1A99">
        <w:rPr>
          <w:rFonts w:ascii="GHEA Grapalat" w:hAnsi="GHEA Grapalat"/>
          <w:b/>
          <w:bCs/>
          <w:i/>
          <w:iCs/>
          <w:lang w:val="hy-AM"/>
        </w:rPr>
        <w:t>է</w:t>
      </w:r>
      <w:r w:rsidRPr="00B3709A">
        <w:rPr>
          <w:rFonts w:ascii="GHEA Grapalat" w:hAnsi="GHEA Grapalat"/>
          <w:b/>
          <w:bCs/>
          <w:i/>
          <w:iCs/>
          <w:lang w:val="fr-FR"/>
        </w:rPr>
        <w:t>.</w:t>
      </w:r>
    </w:p>
    <w:p w:rsidR="003232EF" w:rsidRPr="00EA1A99" w:rsidRDefault="003232EF" w:rsidP="00720FF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A1A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EA1A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A1A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EA1A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A1A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EA1A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2017 </w:t>
      </w:r>
      <w:r w:rsidRPr="00EA1A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 հուլիսի</w:t>
      </w:r>
      <w:r w:rsidRPr="00EA1A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</w:t>
      </w:r>
      <w:r w:rsidRPr="00EA1A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EA1A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«Հ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արկային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մարմնի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կողմից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հարկ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վճարողների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ցանկերի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հրապարակման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կարգը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ձևերը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սահմանելու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մասին</w:t>
      </w:r>
      <w:r w:rsidRPr="00EA1A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EA1A99">
        <w:rPr>
          <w:rFonts w:ascii="GHEA Grapalat" w:hAnsi="GHEA Grapalat"/>
          <w:sz w:val="24"/>
          <w:szCs w:val="24"/>
          <w:lang w:val="hy-AM"/>
        </w:rPr>
        <w:t>N783-</w:t>
      </w:r>
      <w:r w:rsidRPr="00EA1A99">
        <w:rPr>
          <w:rFonts w:ascii="GHEA Grapalat" w:hAnsi="GHEA Grapalat" w:cs="Sylfaen"/>
          <w:sz w:val="24"/>
          <w:szCs w:val="24"/>
          <w:lang w:val="hy-AM"/>
        </w:rPr>
        <w:t>Ն</w:t>
      </w:r>
      <w:r w:rsidRPr="00EA1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1A9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A1A9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A1A99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A1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1A9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A1A9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A1A99">
        <w:rPr>
          <w:rFonts w:ascii="GHEA Grapalat" w:hAnsi="GHEA Grapalat" w:cs="Sylfaen"/>
          <w:sz w:val="24"/>
          <w:szCs w:val="24"/>
          <w:lang w:val="hy-AM"/>
        </w:rPr>
        <w:t>մեջ</w:t>
      </w:r>
      <w:r w:rsidRPr="00EA1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1A9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A1A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1A9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EA1A9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փոփո</w:t>
      </w:r>
      <w:r w:rsidR="00B03F4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խութ</w:t>
      </w:r>
      <w:r w:rsidR="00B03F4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յուն</w:t>
      </w:r>
      <w:r w:rsidRPr="00EA1A99">
        <w:rPr>
          <w:rFonts w:ascii="GHEA Grapalat" w:hAnsi="GHEA Grapalat"/>
          <w:sz w:val="24"/>
          <w:szCs w:val="24"/>
          <w:lang w:val="hy-AM"/>
        </w:rPr>
        <w:t>ները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EA1A99">
        <w:rPr>
          <w:rFonts w:ascii="GHEA Grapalat" w:hAnsi="GHEA Grapalat" w:cs="Sylfaen"/>
          <w:sz w:val="24"/>
          <w:szCs w:val="24"/>
          <w:lang w:val="hy-AM"/>
        </w:rPr>
        <w:t>լրացումները</w:t>
      </w:r>
      <w:r w:rsidRPr="00EA1A99">
        <w:rPr>
          <w:rFonts w:ascii="GHEA Grapalat" w:hAnsi="GHEA Grapalat"/>
          <w:sz w:val="24"/>
          <w:szCs w:val="24"/>
          <w:lang w:val="hy-AM"/>
        </w:rPr>
        <w:t>.</w:t>
      </w:r>
    </w:p>
    <w:p w:rsidR="00B11B6F" w:rsidRPr="00EA1A99" w:rsidRDefault="00B11B6F" w:rsidP="00720FF3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A1A99">
        <w:rPr>
          <w:rFonts w:ascii="GHEA Grapalat" w:hAnsi="GHEA Grapalat" w:cs="Sylfaen"/>
          <w:lang w:val="hy-AM"/>
        </w:rPr>
        <w:t>Որոշման 1-ին կետ</w:t>
      </w:r>
      <w:r w:rsidR="0095293D">
        <w:rPr>
          <w:rFonts w:ascii="GHEA Grapalat" w:hAnsi="GHEA Grapalat" w:cs="Sylfaen"/>
          <w:lang w:val="hy-AM"/>
        </w:rPr>
        <w:t xml:space="preserve">ը լրացնել հետևյալ բովանդակությամբ </w:t>
      </w:r>
      <w:r w:rsidRPr="00EA1A99">
        <w:rPr>
          <w:rFonts w:ascii="GHEA Grapalat" w:hAnsi="GHEA Grapalat" w:cs="Sylfaen"/>
          <w:lang w:val="hy-AM"/>
        </w:rPr>
        <w:t>3-րդ ենթակետ</w:t>
      </w:r>
      <w:r w:rsidR="0095293D">
        <w:rPr>
          <w:rFonts w:ascii="GHEA Grapalat" w:hAnsi="GHEA Grapalat" w:cs="Sylfaen"/>
          <w:lang w:val="hy-AM"/>
        </w:rPr>
        <w:t>ով</w:t>
      </w:r>
      <w:r w:rsidRPr="00EA1A99">
        <w:rPr>
          <w:rFonts w:ascii="GHEA Grapalat" w:hAnsi="GHEA Grapalat" w:cs="Sylfaen"/>
          <w:lang w:val="hy-AM"/>
        </w:rPr>
        <w:t>.</w:t>
      </w:r>
    </w:p>
    <w:p w:rsidR="00B11B6F" w:rsidRPr="00EA1A99" w:rsidRDefault="00B11B6F" w:rsidP="00720FF3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A1A99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3</w:t>
      </w:r>
      <w:r w:rsidRPr="00EA1A99">
        <w:rPr>
          <w:rFonts w:ascii="GHEA Grapalat" w:hAnsi="GHEA Grapalat" w:cs="Sylfaen"/>
          <w:lang w:val="hy-AM"/>
        </w:rPr>
        <w:t>) մետաղական օգտակար հանածոյի արդյունահանման թույլտվություն ստացած ընդերքօգտագործող հարկ վճարողների՝ տարվա արդյունքներով վճարած հարկերի և վճար</w:t>
      </w:r>
      <w:r w:rsidR="00B03F47">
        <w:rPr>
          <w:rFonts w:ascii="GHEA Grapalat" w:hAnsi="GHEA Grapalat" w:cs="Sylfaen"/>
          <w:lang w:val="hy-AM"/>
        </w:rPr>
        <w:softHyphen/>
      </w:r>
      <w:r w:rsidRPr="00EA1A99">
        <w:rPr>
          <w:rFonts w:ascii="GHEA Grapalat" w:hAnsi="GHEA Grapalat" w:cs="Sylfaen"/>
          <w:lang w:val="hy-AM"/>
        </w:rPr>
        <w:t>ների ցանկերը, արտահանած ապրանքների ցանկերը՝ արժեքային, բնաիրային և քանա</w:t>
      </w:r>
      <w:r w:rsidR="00B03F47">
        <w:rPr>
          <w:rFonts w:ascii="GHEA Grapalat" w:hAnsi="GHEA Grapalat" w:cs="Sylfaen"/>
          <w:lang w:val="hy-AM"/>
        </w:rPr>
        <w:softHyphen/>
      </w:r>
      <w:r w:rsidRPr="00EA1A99">
        <w:rPr>
          <w:rFonts w:ascii="GHEA Grapalat" w:hAnsi="GHEA Grapalat" w:cs="Sylfaen"/>
          <w:lang w:val="hy-AM"/>
        </w:rPr>
        <w:t>կական չափերով, հարկային մարմնի պաշտոնական ինտերնետային կայքում հրա</w:t>
      </w:r>
      <w:r w:rsidR="00B03F47">
        <w:rPr>
          <w:rFonts w:ascii="GHEA Grapalat" w:hAnsi="GHEA Grapalat" w:cs="Sylfaen"/>
          <w:lang w:val="hy-AM"/>
        </w:rPr>
        <w:softHyphen/>
      </w:r>
      <w:r w:rsidRPr="00EA1A99">
        <w:rPr>
          <w:rFonts w:ascii="GHEA Grapalat" w:hAnsi="GHEA Grapalat" w:cs="Sylfaen"/>
          <w:lang w:val="hy-AM"/>
        </w:rPr>
        <w:t>պա</w:t>
      </w:r>
      <w:r w:rsidR="00B03F47">
        <w:rPr>
          <w:rFonts w:ascii="GHEA Grapalat" w:hAnsi="GHEA Grapalat" w:cs="Sylfaen"/>
          <w:lang w:val="hy-AM"/>
        </w:rPr>
        <w:softHyphen/>
      </w:r>
      <w:r w:rsidRPr="00EA1A99">
        <w:rPr>
          <w:rFonts w:ascii="GHEA Grapalat" w:hAnsi="GHEA Grapalat" w:cs="Sylfaen"/>
          <w:lang w:val="hy-AM"/>
        </w:rPr>
        <w:t xml:space="preserve">րակվում են </w:t>
      </w:r>
      <w:r w:rsidR="00F24AEE" w:rsidRPr="00EA1A99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="00F24AEE" w:rsidRPr="00EA1A9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24AEE" w:rsidRPr="00EA1A99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EA1A99">
        <w:rPr>
          <w:rFonts w:ascii="GHEA Grapalat" w:hAnsi="GHEA Grapalat" w:cs="Sylfaen"/>
          <w:lang w:val="hy-AM"/>
        </w:rPr>
        <w:t xml:space="preserve"> կառավարության 2018 թվականի հունիսի 8-ի </w:t>
      </w:r>
      <w:r>
        <w:rPr>
          <w:rFonts w:ascii="GHEA Grapalat" w:hAnsi="GHEA Grapalat" w:cs="Sylfaen"/>
          <w:lang w:val="hy-AM"/>
        </w:rPr>
        <w:t>N666</w:t>
      </w:r>
      <w:r w:rsidR="00E571DE">
        <w:rPr>
          <w:rFonts w:ascii="GHEA Grapalat" w:hAnsi="GHEA Grapalat" w:cs="Sylfaen"/>
          <w:lang w:val="hy-AM"/>
        </w:rPr>
        <w:t>-Ն</w:t>
      </w:r>
      <w:r w:rsidRPr="00EA1A99">
        <w:rPr>
          <w:rFonts w:ascii="GHEA Grapalat" w:hAnsi="GHEA Grapalat" w:cs="Sylfaen"/>
          <w:lang w:val="hy-AM"/>
        </w:rPr>
        <w:t xml:space="preserve"> որոշման</w:t>
      </w:r>
      <w:r w:rsidR="00AB37AB" w:rsidRPr="00EA1A99">
        <w:rPr>
          <w:rFonts w:ascii="GHEA Grapalat" w:hAnsi="GHEA Grapalat" w:cs="Sylfaen"/>
          <w:lang w:val="hy-AM"/>
        </w:rPr>
        <w:t xml:space="preserve"> N3</w:t>
      </w:r>
      <w:r w:rsidRPr="00EA1A99">
        <w:rPr>
          <w:rFonts w:ascii="GHEA Grapalat" w:hAnsi="GHEA Grapalat" w:cs="Sylfaen"/>
          <w:lang w:val="hy-AM"/>
        </w:rPr>
        <w:t xml:space="preserve"> </w:t>
      </w:r>
      <w:r w:rsidR="00AB37AB" w:rsidRPr="00EA1A99">
        <w:rPr>
          <w:rFonts w:ascii="GHEA Grapalat" w:hAnsi="GHEA Grapalat" w:cs="Sylfaen"/>
          <w:lang w:val="hy-AM"/>
        </w:rPr>
        <w:t>հավելվածով սահմանված ձևին համապատասխան</w:t>
      </w:r>
      <w:r w:rsidR="00D508AB">
        <w:rPr>
          <w:rFonts w:ascii="GHEA Grapalat" w:hAnsi="GHEA Grapalat" w:cs="Sylfaen"/>
          <w:lang w:val="hy-AM"/>
        </w:rPr>
        <w:t>:</w:t>
      </w:r>
      <w:r w:rsidRPr="00EA1A99">
        <w:rPr>
          <w:rFonts w:ascii="GHEA Grapalat" w:hAnsi="GHEA Grapalat" w:cs="Sylfaen"/>
          <w:lang w:val="hy-AM"/>
        </w:rPr>
        <w:t>»</w:t>
      </w:r>
      <w:r w:rsidR="00AB37AB" w:rsidRPr="00EA1A99">
        <w:rPr>
          <w:rFonts w:ascii="GHEA Grapalat" w:hAnsi="GHEA Grapalat" w:cs="Sylfaen"/>
          <w:lang w:val="hy-AM"/>
        </w:rPr>
        <w:t>,</w:t>
      </w:r>
    </w:p>
    <w:p w:rsidR="003232EF" w:rsidRPr="00EA1A99" w:rsidRDefault="00D508AB" w:rsidP="00720FF3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A1A99">
        <w:rPr>
          <w:rFonts w:ascii="GHEA Grapalat" w:hAnsi="GHEA Grapalat" w:cs="Arian AMU"/>
          <w:lang w:val="hy-AM"/>
        </w:rPr>
        <w:t>Որոշմա</w:t>
      </w:r>
      <w:r>
        <w:rPr>
          <w:rFonts w:ascii="GHEA Grapalat" w:hAnsi="GHEA Grapalat" w:cs="Arian AMU"/>
          <w:lang w:val="hy-AM"/>
        </w:rPr>
        <w:t xml:space="preserve">ն </w:t>
      </w:r>
      <w:r w:rsidRPr="00EA1A99">
        <w:rPr>
          <w:rFonts w:ascii="GHEA Grapalat" w:hAnsi="GHEA Grapalat" w:cs="Arian AMU"/>
          <w:lang w:val="hy-AM"/>
        </w:rPr>
        <w:t>N1 հավելված</w:t>
      </w:r>
      <w:r w:rsidR="0095293D">
        <w:rPr>
          <w:rFonts w:ascii="GHEA Grapalat" w:hAnsi="GHEA Grapalat" w:cs="Arian AMU"/>
          <w:lang w:val="hy-AM"/>
        </w:rPr>
        <w:t>ը</w:t>
      </w:r>
      <w:r w:rsidRPr="00EA1A99">
        <w:rPr>
          <w:rFonts w:ascii="GHEA Grapalat" w:hAnsi="GHEA Grapalat" w:cs="Arian AMU"/>
          <w:lang w:val="hy-AM"/>
        </w:rPr>
        <w:t xml:space="preserve"> </w:t>
      </w:r>
      <w:r w:rsidR="003232EF" w:rsidRPr="00EA1A99">
        <w:rPr>
          <w:rFonts w:ascii="GHEA Grapalat" w:hAnsi="GHEA Grapalat" w:cs="Arian AMU"/>
          <w:lang w:val="hy-AM"/>
        </w:rPr>
        <w:t>5</w:t>
      </w:r>
      <w:r w:rsidR="003232EF" w:rsidRPr="001A23F3">
        <w:rPr>
          <w:rFonts w:ascii="GHEA Grapalat" w:hAnsi="GHEA Grapalat" w:cs="Arian AMU"/>
          <w:lang w:val="hy-AM"/>
        </w:rPr>
        <w:t xml:space="preserve">-րդ կետից </w:t>
      </w:r>
      <w:r w:rsidR="003232EF" w:rsidRPr="00EA1A99">
        <w:rPr>
          <w:rFonts w:ascii="GHEA Grapalat" w:hAnsi="GHEA Grapalat" w:cs="Sylfaen"/>
          <w:lang w:val="hy-AM"/>
        </w:rPr>
        <w:t xml:space="preserve">հետո լրացնել </w:t>
      </w:r>
      <w:r w:rsidR="0095293D">
        <w:rPr>
          <w:rFonts w:ascii="GHEA Grapalat" w:hAnsi="GHEA Grapalat" w:cs="Sylfaen"/>
          <w:lang w:val="hy-AM"/>
        </w:rPr>
        <w:t xml:space="preserve">հետևյալ բովանդակությամբ </w:t>
      </w:r>
      <w:r w:rsidR="003232EF" w:rsidRPr="00EA1A99">
        <w:rPr>
          <w:rFonts w:ascii="GHEA Grapalat" w:hAnsi="GHEA Grapalat" w:cs="Sylfaen"/>
          <w:lang w:val="hy-AM"/>
        </w:rPr>
        <w:t>5.1-ին և 5.2-րդ կետեր</w:t>
      </w:r>
      <w:r w:rsidR="0095293D">
        <w:rPr>
          <w:rFonts w:ascii="GHEA Grapalat" w:hAnsi="GHEA Grapalat" w:cs="Sylfaen"/>
          <w:lang w:val="hy-AM"/>
        </w:rPr>
        <w:t>ով</w:t>
      </w:r>
      <w:r w:rsidR="003232EF" w:rsidRPr="00EA1A99">
        <w:rPr>
          <w:rFonts w:ascii="GHEA Grapalat" w:hAnsi="GHEA Grapalat" w:cs="Sylfaen"/>
          <w:lang w:val="hy-AM"/>
        </w:rPr>
        <w:t>.</w:t>
      </w:r>
    </w:p>
    <w:p w:rsidR="003232EF" w:rsidRPr="00D508AB" w:rsidRDefault="003232EF" w:rsidP="00720FF3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23F3">
        <w:rPr>
          <w:rFonts w:ascii="GHEA Grapalat" w:hAnsi="GHEA Grapalat" w:cs="Arian AMU"/>
          <w:sz w:val="24"/>
          <w:szCs w:val="24"/>
          <w:lang w:val="hy-AM"/>
        </w:rPr>
        <w:t>«</w:t>
      </w:r>
      <w:r w:rsidRPr="00EA1A99">
        <w:rPr>
          <w:rFonts w:ascii="GHEA Grapalat" w:hAnsi="GHEA Grapalat" w:cs="Arian AMU"/>
          <w:sz w:val="24"/>
          <w:szCs w:val="24"/>
          <w:lang w:val="hy-AM"/>
        </w:rPr>
        <w:t xml:space="preserve">5.1. </w:t>
      </w:r>
      <w:r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2017 թվականի հուլիսի 6-ի N783-Ն որոշման N2 հավելվածի N4 ձևի ցանկի կազմման իմաստով՝ </w:t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</w:t>
      </w:r>
      <w:r w:rsidR="00B03F4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</w:t>
      </w:r>
      <w:r w:rsidR="00B03F4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տության պետական բյուջե վճարած 50 միլիոն դրամ և ավելի շահութահարկի</w:t>
      </w:r>
      <w:r w:rsidRPr="00EA1A9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84C49"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մեծութ</w:t>
      </w:r>
      <w:r w:rsidR="00B03F4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 w:rsidR="00584C49"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յունը</w:t>
      </w:r>
      <w:r w:rsidR="00D741D0" w:rsidRPr="00EA1A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հաշվարկվում է որպես այդ </w:t>
      </w:r>
      <w:r w:rsidR="00F66219" w:rsidRPr="00D741D0">
        <w:rPr>
          <w:rFonts w:ascii="GHEA Grapalat" w:hAnsi="GHEA Grapalat" w:cs="Arian AMU"/>
          <w:sz w:val="24"/>
          <w:szCs w:val="24"/>
          <w:lang w:val="hy-AM"/>
        </w:rPr>
        <w:t>հարկատեսակի գծով հարկ վճարողի միասնական հաշ</w:t>
      </w:r>
      <w:r w:rsidR="00B03F47">
        <w:rPr>
          <w:rFonts w:ascii="GHEA Grapalat" w:hAnsi="GHEA Grapalat" w:cs="Arian AMU"/>
          <w:sz w:val="24"/>
          <w:szCs w:val="24"/>
          <w:lang w:val="hy-AM"/>
        </w:rPr>
        <w:softHyphen/>
      </w:r>
      <w:r w:rsidR="00F66219" w:rsidRPr="00D741D0">
        <w:rPr>
          <w:rFonts w:ascii="GHEA Grapalat" w:hAnsi="GHEA Grapalat" w:cs="Arian AMU"/>
          <w:sz w:val="24"/>
          <w:szCs w:val="24"/>
          <w:lang w:val="hy-AM"/>
        </w:rPr>
        <w:t>վից վճար</w:t>
      </w:r>
      <w:r w:rsidR="00F66219" w:rsidRPr="00EA1A99">
        <w:rPr>
          <w:rFonts w:ascii="GHEA Grapalat" w:hAnsi="GHEA Grapalat" w:cs="Arian AMU"/>
          <w:sz w:val="24"/>
          <w:szCs w:val="24"/>
          <w:lang w:val="hy-AM"/>
        </w:rPr>
        <w:t>ված</w:t>
      </w:r>
      <w:r w:rsidR="00F66219" w:rsidRPr="00D741D0">
        <w:rPr>
          <w:rFonts w:ascii="GHEA Grapalat" w:hAnsi="GHEA Grapalat" w:cs="Arian AMU"/>
          <w:sz w:val="24"/>
          <w:szCs w:val="24"/>
          <w:lang w:val="hy-AM"/>
        </w:rPr>
        <w:t xml:space="preserve"> (մար</w:t>
      </w:r>
      <w:r w:rsidR="00F66219" w:rsidRPr="00EA1A99">
        <w:rPr>
          <w:rFonts w:ascii="GHEA Grapalat" w:hAnsi="GHEA Grapalat" w:cs="Arian AMU"/>
          <w:sz w:val="24"/>
          <w:szCs w:val="24"/>
          <w:lang w:val="hy-AM"/>
        </w:rPr>
        <w:t>ված</w:t>
      </w:r>
      <w:r w:rsidR="00D508AB">
        <w:rPr>
          <w:rFonts w:ascii="GHEA Grapalat" w:hAnsi="GHEA Grapalat" w:cs="Arian AMU"/>
          <w:sz w:val="24"/>
          <w:szCs w:val="24"/>
          <w:lang w:val="hy-AM"/>
        </w:rPr>
        <w:t xml:space="preserve">) </w:t>
      </w:r>
      <w:r w:rsidR="00F66219" w:rsidRPr="00D741D0">
        <w:rPr>
          <w:rFonts w:ascii="GHEA Grapalat" w:hAnsi="GHEA Grapalat" w:cs="Arian AMU"/>
          <w:sz w:val="24"/>
          <w:szCs w:val="24"/>
          <w:lang w:val="hy-AM"/>
        </w:rPr>
        <w:t>մեծություն</w:t>
      </w:r>
      <w:r w:rsidR="00F66219" w:rsidRPr="00EA1A99">
        <w:rPr>
          <w:rFonts w:ascii="GHEA Grapalat" w:hAnsi="GHEA Grapalat" w:cs="Arian AMU"/>
          <w:sz w:val="24"/>
          <w:szCs w:val="24"/>
          <w:lang w:val="hy-AM"/>
        </w:rPr>
        <w:t xml:space="preserve">՝ </w:t>
      </w:r>
      <w:r w:rsidR="00F6621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(նվազեցնելով) միասնական հաշվին վերադարձված գումարները:</w:t>
      </w:r>
    </w:p>
    <w:p w:rsidR="003232EF" w:rsidRPr="00A27C30" w:rsidRDefault="003232EF" w:rsidP="00720FF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37BA8">
        <w:rPr>
          <w:rFonts w:ascii="GHEA Grapalat" w:hAnsi="GHEA Grapalat" w:cs="Arian AMU"/>
          <w:sz w:val="24"/>
          <w:szCs w:val="24"/>
          <w:lang w:val="hy-AM"/>
        </w:rPr>
        <w:t>5.2</w:t>
      </w:r>
      <w:r w:rsidRPr="00D508AB">
        <w:rPr>
          <w:rFonts w:ascii="GHEA Grapalat" w:hAnsi="GHEA Grapalat" w:cs="Arian AMU"/>
          <w:sz w:val="24"/>
          <w:szCs w:val="24"/>
          <w:lang w:val="hy-AM"/>
        </w:rPr>
        <w:t>.</w:t>
      </w:r>
      <w:r w:rsidRPr="00137BA8">
        <w:rPr>
          <w:rFonts w:ascii="GHEA Grapalat" w:hAnsi="GHEA Grapalat" w:cs="Arian AMU"/>
          <w:sz w:val="24"/>
          <w:szCs w:val="24"/>
          <w:lang w:val="hy-AM"/>
        </w:rPr>
        <w:t xml:space="preserve"> Հայաստանի Հանրապետության կառավարության 2017 թվականի հուլիսի 6-ի N783-Ն որոշման N2 հավելվածի N5 ձևի ցանկի կազմման իմաստով՝ Հայաստանի Հանրապետության պետական բյուջե վճարած 10 միլիոն դրամ և ավելի եկամտային հարկի </w:t>
      </w:r>
      <w:r w:rsidR="00584C49" w:rsidRPr="00584C49">
        <w:rPr>
          <w:rFonts w:ascii="GHEA Grapalat" w:hAnsi="GHEA Grapalat" w:cs="Arian AMU"/>
          <w:sz w:val="24"/>
          <w:szCs w:val="24"/>
          <w:lang w:val="hy-AM"/>
        </w:rPr>
        <w:t>մեծություն</w:t>
      </w:r>
      <w:r w:rsidR="00D741D0" w:rsidRPr="00D741D0">
        <w:rPr>
          <w:rFonts w:ascii="GHEA Grapalat" w:hAnsi="GHEA Grapalat" w:cs="Arian AMU"/>
          <w:sz w:val="24"/>
          <w:szCs w:val="24"/>
          <w:lang w:val="hy-AM"/>
        </w:rPr>
        <w:t>ը հաշվարկվում է որպես այդ հարկատեսակի գծով հարկ վճարողի միասնական հաշվից վճար</w:t>
      </w:r>
      <w:r w:rsidR="00F66219" w:rsidRPr="00D508AB">
        <w:rPr>
          <w:rFonts w:ascii="GHEA Grapalat" w:hAnsi="GHEA Grapalat" w:cs="Arian AMU"/>
          <w:sz w:val="24"/>
          <w:szCs w:val="24"/>
          <w:lang w:val="hy-AM"/>
        </w:rPr>
        <w:t>ված</w:t>
      </w:r>
      <w:r w:rsidR="00D741D0" w:rsidRPr="00D741D0">
        <w:rPr>
          <w:rFonts w:ascii="GHEA Grapalat" w:hAnsi="GHEA Grapalat" w:cs="Arian AMU"/>
          <w:sz w:val="24"/>
          <w:szCs w:val="24"/>
          <w:lang w:val="hy-AM"/>
        </w:rPr>
        <w:t xml:space="preserve"> (մար</w:t>
      </w:r>
      <w:r w:rsidR="00F66219" w:rsidRPr="00D508AB">
        <w:rPr>
          <w:rFonts w:ascii="GHEA Grapalat" w:hAnsi="GHEA Grapalat" w:cs="Arian AMU"/>
          <w:sz w:val="24"/>
          <w:szCs w:val="24"/>
          <w:lang w:val="hy-AM"/>
        </w:rPr>
        <w:t>ված</w:t>
      </w:r>
      <w:r w:rsidR="00AD3A13">
        <w:rPr>
          <w:rFonts w:ascii="GHEA Grapalat" w:hAnsi="GHEA Grapalat" w:cs="Arian AMU"/>
          <w:sz w:val="24"/>
          <w:szCs w:val="24"/>
          <w:lang w:val="hy-AM"/>
        </w:rPr>
        <w:t xml:space="preserve">) </w:t>
      </w:r>
      <w:r w:rsidR="00D741D0" w:rsidRPr="00D741D0">
        <w:rPr>
          <w:rFonts w:ascii="GHEA Grapalat" w:hAnsi="GHEA Grapalat" w:cs="Arian AMU"/>
          <w:sz w:val="24"/>
          <w:szCs w:val="24"/>
          <w:lang w:val="hy-AM"/>
        </w:rPr>
        <w:t>մեծություն</w:t>
      </w:r>
      <w:r w:rsidR="00F24AEE" w:rsidRPr="00D508AB">
        <w:rPr>
          <w:rFonts w:ascii="GHEA Grapalat" w:hAnsi="GHEA Grapalat" w:cs="Arian AMU"/>
          <w:sz w:val="24"/>
          <w:szCs w:val="24"/>
          <w:lang w:val="hy-AM"/>
        </w:rPr>
        <w:t xml:space="preserve">՝ </w:t>
      </w:r>
      <w:r w:rsidR="00F24AEE" w:rsidRPr="00D508AB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(նվազեցնելով) միասնական հաշվին վերադարձ</w:t>
      </w:r>
      <w:r w:rsidR="00F66219" w:rsidRPr="00D508AB">
        <w:rPr>
          <w:rFonts w:ascii="GHEA Grapalat" w:eastAsia="Times New Roman" w:hAnsi="GHEA Grapalat" w:cs="Times New Roman"/>
          <w:sz w:val="24"/>
          <w:szCs w:val="24"/>
          <w:lang w:val="hy-AM"/>
        </w:rPr>
        <w:t>ված գումար</w:t>
      </w:r>
      <w:r w:rsidR="00F24AEE" w:rsidRPr="00D508AB">
        <w:rPr>
          <w:rFonts w:ascii="GHEA Grapalat" w:eastAsia="Times New Roman" w:hAnsi="GHEA Grapalat" w:cs="Times New Roman"/>
          <w:sz w:val="24"/>
          <w:szCs w:val="24"/>
          <w:lang w:val="hy-AM"/>
        </w:rPr>
        <w:t>ները:</w:t>
      </w:r>
      <w:r w:rsidRPr="00137BA8">
        <w:rPr>
          <w:rFonts w:ascii="GHEA Grapalat" w:hAnsi="GHEA Grapalat" w:cs="Arian AMU"/>
          <w:sz w:val="24"/>
          <w:szCs w:val="24"/>
          <w:lang w:val="hy-AM"/>
        </w:rPr>
        <w:t>»</w:t>
      </w:r>
      <w:r w:rsidR="00A27C30">
        <w:rPr>
          <w:rFonts w:ascii="GHEA Grapalat" w:hAnsi="GHEA Grapalat" w:cs="Arian AMU"/>
          <w:sz w:val="24"/>
          <w:szCs w:val="24"/>
          <w:lang w:val="hy-AM"/>
        </w:rPr>
        <w:t>,</w:t>
      </w:r>
    </w:p>
    <w:p w:rsidR="003232EF" w:rsidRDefault="00D508AB" w:rsidP="00720FF3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508AB">
        <w:rPr>
          <w:rFonts w:ascii="GHEA Grapalat" w:hAnsi="GHEA Grapalat" w:cs="Arian AMU"/>
          <w:lang w:val="hy-AM"/>
        </w:rPr>
        <w:t xml:space="preserve">Որոշման N1 հավելվածում </w:t>
      </w:r>
      <w:r w:rsidR="003232EF" w:rsidRPr="007E5976">
        <w:rPr>
          <w:rFonts w:ascii="GHEA Grapalat" w:hAnsi="GHEA Grapalat" w:cs="Arian AMU"/>
          <w:lang w:val="hy-AM"/>
        </w:rPr>
        <w:t>6</w:t>
      </w:r>
      <w:r w:rsidR="003232EF" w:rsidRPr="001A23F3">
        <w:rPr>
          <w:rFonts w:ascii="GHEA Grapalat" w:hAnsi="GHEA Grapalat" w:cs="Arian AMU"/>
          <w:lang w:val="hy-AM"/>
        </w:rPr>
        <w:t>-րդ կետ</w:t>
      </w:r>
      <w:r w:rsidR="003232EF" w:rsidRPr="007E5976">
        <w:rPr>
          <w:rFonts w:ascii="GHEA Grapalat" w:hAnsi="GHEA Grapalat" w:cs="Arian AMU"/>
          <w:lang w:val="hy-AM"/>
        </w:rPr>
        <w:t xml:space="preserve">ը </w:t>
      </w:r>
      <w:r w:rsidR="007E5976">
        <w:rPr>
          <w:rFonts w:ascii="GHEA Grapalat" w:hAnsi="GHEA Grapalat" w:cs="Arian AMU"/>
          <w:lang w:val="hy-AM"/>
        </w:rPr>
        <w:t xml:space="preserve">շարադրել </w:t>
      </w:r>
      <w:r>
        <w:rPr>
          <w:rFonts w:ascii="GHEA Grapalat" w:hAnsi="GHEA Grapalat" w:cs="Arian AMU"/>
          <w:lang w:val="hy-AM"/>
        </w:rPr>
        <w:t>նոր</w:t>
      </w:r>
      <w:r w:rsidR="007E5976">
        <w:rPr>
          <w:rFonts w:ascii="GHEA Grapalat" w:hAnsi="GHEA Grapalat" w:cs="Arian AMU"/>
          <w:lang w:val="hy-AM"/>
        </w:rPr>
        <w:t xml:space="preserve"> խմբագրությամբ</w:t>
      </w:r>
      <w:r>
        <w:rPr>
          <w:rFonts w:ascii="GHEA Grapalat" w:hAnsi="GHEA Grapalat" w:cs="Arian AMU"/>
          <w:lang w:val="hy-AM"/>
        </w:rPr>
        <w:t>.</w:t>
      </w:r>
    </w:p>
    <w:p w:rsidR="007E5976" w:rsidRPr="007E5976" w:rsidRDefault="007E5976" w:rsidP="00720FF3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E5976">
        <w:rPr>
          <w:rFonts w:ascii="GHEA Grapalat" w:hAnsi="GHEA Grapalat"/>
          <w:lang w:val="hy-AM"/>
        </w:rPr>
        <w:t xml:space="preserve">«6. Հայաստանի Հանրապետության կառավարության 2017 թվականի հուլիսի 6-ի N783-Ն որոշման N2 հավելվածի N7 ձևի ցանկը կազմվում է՝ հիմք ընդունելով հարկ վճարողների կողմից հարկային տարվա սկզբից </w:t>
      </w:r>
      <w:r w:rsidR="00F24AEE" w:rsidRPr="00D741D0">
        <w:rPr>
          <w:rFonts w:ascii="GHEA Grapalat" w:hAnsi="GHEA Grapalat" w:cs="Arian AMU"/>
          <w:lang w:val="hy-AM"/>
        </w:rPr>
        <w:t xml:space="preserve">միասնական հաշվից </w:t>
      </w:r>
      <w:r w:rsidR="00F24AEE" w:rsidRPr="00D508AB">
        <w:rPr>
          <w:rFonts w:ascii="GHEA Grapalat" w:hAnsi="GHEA Grapalat" w:cs="Arian AMU"/>
          <w:lang w:val="hy-AM"/>
        </w:rPr>
        <w:t>վ</w:t>
      </w:r>
      <w:r w:rsidR="00F24AEE" w:rsidRPr="00D741D0">
        <w:rPr>
          <w:rFonts w:ascii="GHEA Grapalat" w:hAnsi="GHEA Grapalat" w:cs="Arian AMU"/>
          <w:lang w:val="hy-AM"/>
        </w:rPr>
        <w:t>ճար</w:t>
      </w:r>
      <w:r w:rsidR="00F24AEE" w:rsidRPr="00D508AB">
        <w:rPr>
          <w:rFonts w:ascii="GHEA Grapalat" w:hAnsi="GHEA Grapalat" w:cs="Arian AMU"/>
          <w:lang w:val="hy-AM"/>
        </w:rPr>
        <w:t xml:space="preserve">ված </w:t>
      </w:r>
      <w:r w:rsidR="00F24AEE" w:rsidRPr="00D741D0">
        <w:rPr>
          <w:rFonts w:ascii="GHEA Grapalat" w:hAnsi="GHEA Grapalat" w:cs="Arian AMU"/>
          <w:lang w:val="hy-AM"/>
        </w:rPr>
        <w:t>(մար</w:t>
      </w:r>
      <w:r w:rsidR="00F24AEE" w:rsidRPr="00D508AB">
        <w:rPr>
          <w:rFonts w:ascii="GHEA Grapalat" w:hAnsi="GHEA Grapalat" w:cs="Arian AMU"/>
          <w:lang w:val="hy-AM"/>
        </w:rPr>
        <w:t>ված</w:t>
      </w:r>
      <w:r w:rsidR="00AD3A13">
        <w:rPr>
          <w:rFonts w:ascii="GHEA Grapalat" w:hAnsi="GHEA Grapalat" w:cs="Arian AMU"/>
          <w:lang w:val="hy-AM"/>
        </w:rPr>
        <w:t>)</w:t>
      </w:r>
      <w:r w:rsidR="00F24AEE" w:rsidRPr="00D741D0">
        <w:rPr>
          <w:rFonts w:ascii="GHEA Grapalat" w:hAnsi="GHEA Grapalat" w:cs="Arian AMU"/>
          <w:lang w:val="hy-AM"/>
        </w:rPr>
        <w:t xml:space="preserve"> մեծություն</w:t>
      </w:r>
      <w:r w:rsidR="00F66219" w:rsidRPr="00D508AB">
        <w:rPr>
          <w:rFonts w:ascii="GHEA Grapalat" w:hAnsi="GHEA Grapalat" w:cs="Arian AMU"/>
          <w:lang w:val="hy-AM"/>
        </w:rPr>
        <w:t>ը</w:t>
      </w:r>
      <w:r w:rsidR="00F24AEE" w:rsidRPr="00D508AB">
        <w:rPr>
          <w:rFonts w:ascii="GHEA Grapalat" w:hAnsi="GHEA Grapalat" w:cs="Arian AMU"/>
          <w:lang w:val="hy-AM"/>
        </w:rPr>
        <w:t xml:space="preserve">՝ </w:t>
      </w:r>
      <w:r w:rsidR="00F24AEE" w:rsidRPr="00D508AB">
        <w:rPr>
          <w:rFonts w:ascii="GHEA Grapalat" w:hAnsi="GHEA Grapalat"/>
          <w:lang w:val="hy-AM"/>
        </w:rPr>
        <w:t>հաշվի առնելով (նվազեցնելով) միասնական հաշվին վերադարձ</w:t>
      </w:r>
      <w:r w:rsidR="00F66219" w:rsidRPr="00D508AB">
        <w:rPr>
          <w:rFonts w:ascii="GHEA Grapalat" w:hAnsi="GHEA Grapalat"/>
          <w:lang w:val="hy-AM"/>
        </w:rPr>
        <w:t>ված գումար</w:t>
      </w:r>
      <w:r w:rsidR="0095293D">
        <w:rPr>
          <w:rFonts w:ascii="GHEA Grapalat" w:hAnsi="GHEA Grapalat"/>
          <w:lang w:val="hy-AM"/>
        </w:rPr>
        <w:softHyphen/>
      </w:r>
      <w:r w:rsidR="00F24AEE" w:rsidRPr="00D508AB">
        <w:rPr>
          <w:rFonts w:ascii="GHEA Grapalat" w:hAnsi="GHEA Grapalat"/>
          <w:lang w:val="hy-AM"/>
        </w:rPr>
        <w:t>ները</w:t>
      </w:r>
      <w:r w:rsidR="00F66219" w:rsidRPr="00D508AB">
        <w:rPr>
          <w:rFonts w:ascii="GHEA Grapalat" w:hAnsi="GHEA Grapalat"/>
          <w:lang w:val="hy-AM"/>
        </w:rPr>
        <w:t xml:space="preserve"> </w:t>
      </w:r>
      <w:r w:rsidR="0026663B" w:rsidRPr="0026663B">
        <w:rPr>
          <w:rFonts w:ascii="GHEA Grapalat" w:hAnsi="GHEA Grapalat"/>
          <w:lang w:val="hy-AM"/>
        </w:rPr>
        <w:t>և</w:t>
      </w:r>
      <w:r w:rsidR="00DE6055">
        <w:rPr>
          <w:rFonts w:ascii="GHEA Grapalat" w:hAnsi="GHEA Grapalat"/>
          <w:lang w:val="hy-AM"/>
        </w:rPr>
        <w:t xml:space="preserve"> </w:t>
      </w:r>
      <w:r w:rsidR="00DE6055" w:rsidRPr="00DE6055">
        <w:rPr>
          <w:rFonts w:ascii="GHEA Grapalat" w:hAnsi="GHEA Grapalat"/>
          <w:lang w:val="hy-AM"/>
        </w:rPr>
        <w:t>(</w:t>
      </w:r>
      <w:r w:rsidR="0026663B" w:rsidRPr="0026663B">
        <w:rPr>
          <w:rFonts w:ascii="GHEA Grapalat" w:hAnsi="GHEA Grapalat"/>
          <w:lang w:val="hy-AM"/>
        </w:rPr>
        <w:t>կամ</w:t>
      </w:r>
      <w:r w:rsidR="00DE6055" w:rsidRPr="00DE6055">
        <w:rPr>
          <w:rFonts w:ascii="GHEA Grapalat" w:hAnsi="GHEA Grapalat"/>
          <w:lang w:val="hy-AM"/>
        </w:rPr>
        <w:t>)</w:t>
      </w:r>
      <w:r w:rsidR="0026663B" w:rsidRPr="0026663B">
        <w:rPr>
          <w:rFonts w:ascii="GHEA Grapalat" w:hAnsi="GHEA Grapalat"/>
          <w:lang w:val="hy-AM"/>
        </w:rPr>
        <w:t xml:space="preserve"> մաքսային մարմի կողմից հավաքագրված գումարների մեծությունը</w:t>
      </w:r>
      <w:r w:rsidRPr="007E5976">
        <w:rPr>
          <w:rFonts w:ascii="GHEA Grapalat" w:hAnsi="GHEA Grapalat"/>
          <w:lang w:val="hy-AM"/>
        </w:rPr>
        <w:t xml:space="preserve"> աճողա</w:t>
      </w:r>
      <w:r w:rsidR="0095293D">
        <w:rPr>
          <w:rFonts w:ascii="GHEA Grapalat" w:hAnsi="GHEA Grapalat"/>
          <w:lang w:val="hy-AM"/>
        </w:rPr>
        <w:softHyphen/>
      </w:r>
      <w:r w:rsidRPr="007E5976">
        <w:rPr>
          <w:rFonts w:ascii="GHEA Grapalat" w:hAnsi="GHEA Grapalat"/>
          <w:lang w:val="hy-AM"/>
        </w:rPr>
        <w:t>կան կարգով: Ընդ որում՝</w:t>
      </w:r>
    </w:p>
    <w:p w:rsidR="007E5976" w:rsidRPr="007E5976" w:rsidRDefault="003232EF" w:rsidP="00720FF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27C30">
        <w:rPr>
          <w:rFonts w:ascii="GHEA Grapalat" w:eastAsia="Times New Roman" w:hAnsi="GHEA Grapalat" w:cs="Times New Roman"/>
          <w:sz w:val="24"/>
          <w:szCs w:val="24"/>
          <w:lang w:val="hy-AM"/>
        </w:rPr>
        <w:t>որպես հարկային տարվա սկզբից վճարված</w:t>
      </w:r>
      <w:r w:rsidR="00F66219" w:rsidRPr="00D508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6219" w:rsidRPr="00F66219">
        <w:rPr>
          <w:rFonts w:ascii="GHEA Grapalat" w:eastAsia="Times New Roman" w:hAnsi="GHEA Grapalat" w:cs="Times New Roman"/>
          <w:sz w:val="24"/>
          <w:szCs w:val="24"/>
          <w:lang w:val="hy-AM"/>
        </w:rPr>
        <w:t>(մարված)</w:t>
      </w:r>
      <w:r w:rsidRPr="00A27C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հարկերի</w:t>
      </w:r>
      <w:r w:rsidR="00FB7E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վճարների</w:t>
      </w:r>
      <w:r w:rsidRPr="00A27C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մեծություն՝ ցանկի պետական բյուջեի եկամուտներ հարկային մարմնի մասով սյունակի համապատասխան տողում լրացվում է ցանկի` ըստ հարկատեսակների</w:t>
      </w:r>
      <w:r w:rsidR="00FB7E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27C30">
        <w:rPr>
          <w:rFonts w:ascii="GHEA Grapalat" w:eastAsia="Times New Roman" w:hAnsi="GHEA Grapalat" w:cs="Times New Roman"/>
          <w:sz w:val="24"/>
          <w:szCs w:val="24"/>
          <w:lang w:val="hy-AM"/>
        </w:rPr>
        <w:t>անվանումների սյունակների հարկային մարմնի մասով գումարների հանրագումարը</w:t>
      </w:r>
      <w:r w:rsidR="0026663B" w:rsidRPr="0026663B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Ըստ հարկա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տեսակ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ների սյունակները լրացվում են որպես տվյալ հարկատեսակի գծով հարկ վճարողի միաս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նական հաշվից վճարված (մարված) գումարի մեծություն՝ հաշվի առնելով (նվազեցնելով) միասնական հաշվին վերադարձված գումարները: Ընդ որում, վերադարձված գումարների մեջ չեն ներառվո</w:t>
      </w:r>
      <w:r w:rsidR="00720FF3">
        <w:rPr>
          <w:rFonts w:ascii="GHEA Grapalat" w:eastAsia="Times New Roman" w:hAnsi="GHEA Grapalat" w:cs="Times New Roman"/>
          <w:sz w:val="24"/>
          <w:szCs w:val="24"/>
          <w:lang w:val="hy-AM"/>
        </w:rPr>
        <w:t>ւմ միասնական հաշիվ վերադարձված՝</w:t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ԱԱՀ-ի զրոյական դրույքաչափով հարկվող գործարքների գծով ԱԱՀ-ի փոխհատուցվող գումարը, յուրաքանչյուր հաշվետու եռամսյակին հաջորդող ամսվա 21-ի դրությամբ ԱԱՀ-ի փոխհատուցվող գումարը, օրենսգրքի 457-րդ հոդվածի 7-րդ մասով սահմանված` բյուջեից հաշվանցման ենթակա ԱԱՀ գումարը, օրենսգրքի 89-րդ հոդվածի 2-րդ մասի 1-3-րդ կետերով սահմանված գործարքների իրականացման դեպքում ակցիզային հարկի փոխհատուցվող գումարը, ինչ</w:t>
      </w:r>
      <w:r w:rsidR="00B03F4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պես նաև 2018 թվականի հունվարի 1-ի դրությամբ առկա գերավճարը և գերավճարից </w:t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տար</w:t>
      </w:r>
      <w:r w:rsidR="00B03F4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բերվող գումարը։ Սույն ենթակետի կանոնները հարկերի և վճարների մասով կիրա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ռելի են «այլ հարկեր, վճարներ» սյունակի համապատասխան տողը լրացնելիս։ Միաս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նա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կան հաշվի միջոցով չմարվող պետական վճարի մասով հիմք է ընդունվում համապա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>տաս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A1A99" w:rsidRPr="00EA1A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խան գանձապետական հաշվին կատարված վճարումը, </w:t>
      </w:r>
    </w:p>
    <w:p w:rsidR="004F0F5A" w:rsidRPr="007D53A6" w:rsidRDefault="00D508AB" w:rsidP="00720FF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որպես</w:t>
      </w:r>
      <w:r w:rsidRPr="00D508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F0F5A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հարկային տարվա սկզբից վճարված հարկերի մեծություն՝ ցանկի պետա</w:t>
      </w:r>
      <w:r w:rsidR="0095293D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F0F5A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 բյուջեի եկամուտներ </w:t>
      </w:r>
      <w:r w:rsidR="00DB55B7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մաքսային</w:t>
      </w:r>
      <w:r w:rsidR="004F0F5A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մարմնի մասով սյունակի համապատասխան տողում լրաց</w:t>
      </w:r>
      <w:r w:rsidR="00B03F4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F0F5A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վում է ցանկի` ըստ հարկատեսակների անվանումների սյունակների </w:t>
      </w:r>
      <w:r w:rsidR="00DB55B7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մաքսային</w:t>
      </w:r>
      <w:r w:rsidR="004F0F5A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մարմնի մասով</w:t>
      </w:r>
      <w:r w:rsidR="00DB55B7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գումարների հանրագումարը</w:t>
      </w:r>
      <w:r w:rsidR="007D53A6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: Ըստ հարկատեսակների սյունակները լրաց</w:t>
      </w:r>
      <w:r w:rsidR="00B03F4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D53A6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վում են որպես տվյալ հարկատեսակի գծով հարկ վճարողի</w:t>
      </w:r>
      <w:r w:rsidR="00AD3A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պետական բյուջե վճարված </w:t>
      </w:r>
      <w:r w:rsidR="007D53A6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գումարի մեծություն</w:t>
      </w:r>
      <w:r w:rsidR="00C711F6">
        <w:rPr>
          <w:rFonts w:ascii="GHEA Grapalat" w:eastAsia="Times New Roman" w:hAnsi="GHEA Grapalat" w:cs="Times New Roman"/>
          <w:sz w:val="24"/>
          <w:szCs w:val="24"/>
          <w:lang w:val="hy-AM"/>
        </w:rPr>
        <w:t>։ Սույն ենթակետի կանոնները հարկերի և վճարների մասով կիրառելի են «</w:t>
      </w:r>
      <w:r w:rsidR="00C711F6" w:rsidRPr="00D415BD">
        <w:rPr>
          <w:rFonts w:ascii="GHEA Grapalat" w:eastAsia="Times New Roman" w:hAnsi="GHEA Grapalat" w:cs="Times New Roman"/>
          <w:sz w:val="24"/>
          <w:szCs w:val="24"/>
          <w:lang w:val="hy-AM"/>
        </w:rPr>
        <w:t>այլ հարկեր, վճարներ</w:t>
      </w:r>
      <w:r w:rsidR="00C711F6">
        <w:rPr>
          <w:rFonts w:ascii="GHEA Grapalat" w:eastAsia="Times New Roman" w:hAnsi="GHEA Grapalat" w:cs="Times New Roman"/>
          <w:sz w:val="24"/>
          <w:szCs w:val="24"/>
          <w:lang w:val="hy-AM"/>
        </w:rPr>
        <w:t>» սյունակի համապատասխան տողը լրացնելիս</w:t>
      </w:r>
      <w:r w:rsidR="007D53A6"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AD3A13" w:rsidRDefault="003232EF" w:rsidP="00720FF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ցանկի՝ ընդամենը</w:t>
      </w:r>
      <w:r w:rsidR="00F97218" w:rsidRPr="00F972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մուտքերը</w:t>
      </w:r>
      <w:r w:rsidRPr="007D53A6">
        <w:rPr>
          <w:rFonts w:ascii="GHEA Grapalat" w:eastAsia="Times New Roman" w:hAnsi="GHEA Grapalat" w:cs="Times New Roman"/>
          <w:sz w:val="24"/>
          <w:szCs w:val="24"/>
          <w:lang w:val="hy-AM"/>
        </w:rPr>
        <w:t> սյունակի համապատասխան տողում լրացվում է պետական բյուջեի եկամուտներ հարկային մարմնի մասով սյունակի և պետական բյուջեի եկամուտներ մաքսային մարմնի մասով սյունակի հ</w:t>
      </w:r>
      <w:r w:rsidR="007D53A6">
        <w:rPr>
          <w:rFonts w:ascii="GHEA Grapalat" w:eastAsia="Times New Roman" w:hAnsi="GHEA Grapalat" w:cs="Times New Roman"/>
          <w:sz w:val="24"/>
          <w:szCs w:val="24"/>
          <w:lang w:val="hy-AM"/>
        </w:rPr>
        <w:t>ամապատասխան տողերի հան</w:t>
      </w:r>
      <w:r w:rsidR="00B03F4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D53A6">
        <w:rPr>
          <w:rFonts w:ascii="GHEA Grapalat" w:eastAsia="Times New Roman" w:hAnsi="GHEA Grapalat" w:cs="Times New Roman"/>
          <w:sz w:val="24"/>
          <w:szCs w:val="24"/>
          <w:lang w:val="hy-AM"/>
        </w:rPr>
        <w:t>րագումարը</w:t>
      </w:r>
      <w:r w:rsidR="00AD3A13" w:rsidRPr="00AD3A1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8D48BB" w:rsidRDefault="003D7CE8" w:rsidP="00720FF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ցանկի՝ </w:t>
      </w:r>
      <w:r w:rsidR="00AD3A13" w:rsidRPr="003D7C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«ԱԱՀ-ի և ակցիզային հարկի մասով՝ միասնական հաշիվ վերադարձված գումարներ» </w:t>
      </w:r>
      <w:r w:rsidR="008D48BB">
        <w:rPr>
          <w:rFonts w:ascii="GHEA Grapalat" w:eastAsia="Times New Roman" w:hAnsi="GHEA Grapalat" w:cs="Times New Roman"/>
          <w:sz w:val="24"/>
          <w:szCs w:val="24"/>
          <w:lang w:val="hy-AM"/>
        </w:rPr>
        <w:t>սյունակում լրացվում են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D7CE8">
        <w:rPr>
          <w:rFonts w:ascii="GHEA Grapalat" w:eastAsia="Times New Roman" w:hAnsi="GHEA Grapalat" w:cs="Times New Roman"/>
          <w:sz w:val="24"/>
          <w:szCs w:val="24"/>
          <w:lang w:val="hy-AM"/>
        </w:rPr>
        <w:t>միասնական հաշվին մուտքագրման ենթակա գումար</w:t>
      </w:r>
      <w:r w:rsidR="00B03F4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3D7CE8">
        <w:rPr>
          <w:rFonts w:ascii="GHEA Grapalat" w:eastAsia="Times New Roman" w:hAnsi="GHEA Grapalat" w:cs="Times New Roman"/>
          <w:sz w:val="24"/>
          <w:szCs w:val="24"/>
          <w:lang w:val="hy-AM"/>
        </w:rPr>
        <w:t>ների հիմ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նավորվածության ուսումնասիրության արդյունքներով հիմնավորված </w:t>
      </w:r>
      <w:r w:rsidR="008D48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8D48BB" w:rsidRPr="003D7CE8">
        <w:rPr>
          <w:rFonts w:ascii="GHEA Grapalat" w:eastAsia="Times New Roman" w:hAnsi="GHEA Grapalat" w:cs="Times New Roman"/>
          <w:sz w:val="24"/>
          <w:szCs w:val="24"/>
          <w:lang w:val="hy-AM"/>
        </w:rPr>
        <w:t>միասնական հաշիվ վերադարձված</w:t>
      </w:r>
      <w:r w:rsidR="008D48BB" w:rsidRPr="008D48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ԱԱՀ-ի և ակցիզային հարկի </w:t>
      </w:r>
      <w:r w:rsidR="008D48BB" w:rsidRPr="003D7CE8">
        <w:rPr>
          <w:rFonts w:ascii="GHEA Grapalat" w:eastAsia="Times New Roman" w:hAnsi="GHEA Grapalat" w:cs="Times New Roman"/>
          <w:sz w:val="24"/>
          <w:szCs w:val="24"/>
          <w:lang w:val="hy-AM"/>
        </w:rPr>
        <w:t>գումարներ</w:t>
      </w:r>
      <w:r w:rsidR="008D48BB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</w:p>
    <w:p w:rsidR="003232EF" w:rsidRPr="00AD3A13" w:rsidRDefault="008D48BB" w:rsidP="00720FF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ցանկում չեն ներառվում </w:t>
      </w:r>
      <w:r w:rsidRPr="008D48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պետական և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համայնքային </w:t>
      </w:r>
      <w:r w:rsidRPr="008D48BB">
        <w:rPr>
          <w:rFonts w:ascii="GHEA Grapalat" w:eastAsia="Times New Roman" w:hAnsi="GHEA Grapalat" w:cs="Times New Roman"/>
          <w:sz w:val="24"/>
          <w:szCs w:val="24"/>
          <w:lang w:val="hy-AM"/>
        </w:rPr>
        <w:t>կա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ռավարչական հիմնարկները:</w:t>
      </w:r>
      <w:r w:rsidR="003232EF" w:rsidRPr="00AD3A13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A27C30" w:rsidRPr="00AD3A1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1F2720" w:rsidRPr="005636B6" w:rsidRDefault="001F2720" w:rsidP="00720FF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636B6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N2 հավելվածի Ձև N7-ը շարադրել նոր խմբագրությամբ՝ համաձայն հավելվածի</w:t>
      </w:r>
      <w:r w:rsidR="00B11B6F" w:rsidRPr="005636B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F7B44" w:rsidRPr="00FF7B44" w:rsidRDefault="001F2720" w:rsidP="00720FF3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Arian AMU"/>
          <w:lang w:val="hy-AM"/>
        </w:rPr>
      </w:pPr>
      <w:r w:rsidRPr="001A23F3">
        <w:rPr>
          <w:rFonts w:ascii="GHEA Grapalat" w:hAnsi="GHEA Grapalat" w:cs="Arian AMU"/>
          <w:lang w:val="hy-AM"/>
        </w:rPr>
        <w:t xml:space="preserve">Սույն որոշումն ուժի մեջ </w:t>
      </w:r>
      <w:r>
        <w:rPr>
          <w:rFonts w:ascii="GHEA Grapalat" w:hAnsi="GHEA Grapalat" w:cs="Arian AMU"/>
          <w:lang w:val="hy-AM"/>
        </w:rPr>
        <w:t xml:space="preserve">է մտնում </w:t>
      </w:r>
      <w:r w:rsidR="00720FF3" w:rsidRPr="00720FF3">
        <w:rPr>
          <w:rFonts w:ascii="GHEA Grapalat" w:hAnsi="GHEA Grapalat" w:cs="Arian AMU"/>
          <w:lang w:val="hy-AM"/>
        </w:rPr>
        <w:t>2021 թվականի հունվարի 1-ից և տարածվ</w:t>
      </w:r>
      <w:r w:rsidR="00720FF3">
        <w:rPr>
          <w:rFonts w:ascii="GHEA Grapalat" w:hAnsi="GHEA Grapalat" w:cs="Arian AMU"/>
          <w:lang w:val="hy-AM"/>
        </w:rPr>
        <w:t>ում է</w:t>
      </w:r>
      <w:r w:rsidR="00720FF3" w:rsidRPr="00720FF3">
        <w:rPr>
          <w:rFonts w:ascii="GHEA Grapalat" w:hAnsi="GHEA Grapalat" w:cs="Arian AMU"/>
          <w:lang w:val="hy-AM"/>
        </w:rPr>
        <w:t xml:space="preserve"> 2021 թվականի</w:t>
      </w:r>
      <w:r w:rsidR="00720FF3">
        <w:rPr>
          <w:rFonts w:ascii="GHEA Grapalat" w:hAnsi="GHEA Grapalat" w:cs="Arian AMU"/>
          <w:lang w:val="hy-AM"/>
        </w:rPr>
        <w:t xml:space="preserve"> հունվարի 1-ից հետո ընկած</w:t>
      </w:r>
      <w:r w:rsidR="00720FF3" w:rsidRPr="00720FF3">
        <w:rPr>
          <w:rFonts w:ascii="GHEA Grapalat" w:hAnsi="GHEA Grapalat" w:cs="Arian AMU"/>
          <w:lang w:val="hy-AM"/>
        </w:rPr>
        <w:t xml:space="preserve"> եռամսյակների վրա</w:t>
      </w:r>
      <w:r w:rsidR="00FF7B44" w:rsidRPr="00FF7B44">
        <w:rPr>
          <w:rFonts w:ascii="GHEA Grapalat" w:hAnsi="GHEA Grapalat" w:cs="Arian AMU"/>
          <w:lang w:val="hy-AM"/>
        </w:rPr>
        <w:t>:</w:t>
      </w:r>
    </w:p>
    <w:p w:rsidR="00FF7B44" w:rsidRPr="00FF7B44" w:rsidRDefault="00FF7B44" w:rsidP="00FF7B44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lang w:val="hy-AM"/>
        </w:rPr>
      </w:pPr>
    </w:p>
    <w:p w:rsidR="00FF7B44" w:rsidRPr="00FF7B44" w:rsidRDefault="00FF7B44" w:rsidP="00FF7B44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lang w:val="hy-AM"/>
        </w:rPr>
        <w:sectPr w:rsidR="00FF7B44" w:rsidRPr="00FF7B44" w:rsidSect="00AD3A13">
          <w:pgSz w:w="11906" w:h="16838" w:code="9"/>
          <w:pgMar w:top="1134" w:right="849" w:bottom="851" w:left="1134" w:header="425" w:footer="221" w:gutter="0"/>
          <w:cols w:space="708"/>
          <w:titlePg/>
          <w:docGrid w:linePitch="360"/>
        </w:sectPr>
      </w:pPr>
    </w:p>
    <w:p w:rsidR="001F2720" w:rsidRPr="005636B6" w:rsidRDefault="001F2720" w:rsidP="001F2720">
      <w:pPr>
        <w:spacing w:after="0" w:line="240" w:lineRule="auto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1F2720" w:rsidRPr="00F55A63" w:rsidRDefault="001F2720" w:rsidP="00F97218">
      <w:pPr>
        <w:spacing w:after="0"/>
        <w:jc w:val="right"/>
        <w:rPr>
          <w:rFonts w:ascii="GHEA Grapalat" w:eastAsia="Times New Roman" w:hAnsi="GHEA Grapalat"/>
          <w:bCs/>
          <w:sz w:val="20"/>
          <w:szCs w:val="20"/>
          <w:lang w:val="hy-AM"/>
        </w:rPr>
      </w:pP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Հավելված</w:t>
      </w:r>
      <w:r w:rsidRPr="00F55A63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</w:p>
    <w:p w:rsidR="001F2720" w:rsidRPr="00F55A63" w:rsidRDefault="001F2720" w:rsidP="00F97218">
      <w:pPr>
        <w:spacing w:after="0"/>
        <w:jc w:val="right"/>
        <w:rPr>
          <w:rFonts w:ascii="GHEA Grapalat" w:eastAsia="Times New Roman" w:hAnsi="GHEA Grapalat"/>
          <w:bCs/>
          <w:sz w:val="20"/>
          <w:szCs w:val="20"/>
          <w:lang w:val="hy-AM"/>
        </w:rPr>
      </w:pP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ՀՀ</w:t>
      </w:r>
      <w:r w:rsidRPr="00F55A63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կառավարության</w:t>
      </w:r>
      <w:r w:rsidRPr="00F55A63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_______ </w:t>
      </w: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թվականի</w:t>
      </w:r>
    </w:p>
    <w:p w:rsidR="001F2720" w:rsidRPr="00F55A63" w:rsidRDefault="001F2720" w:rsidP="00F97218">
      <w:pPr>
        <w:spacing w:after="0"/>
        <w:jc w:val="right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__</w:t>
      </w:r>
      <w:r w:rsidR="00D508AB" w:rsidRPr="002D773F">
        <w:rPr>
          <w:rFonts w:ascii="GHEA Grapalat" w:eastAsia="Times New Roman" w:hAnsi="GHEA Grapalat" w:cs="Sylfaen"/>
          <w:bCs/>
          <w:sz w:val="20"/>
          <w:szCs w:val="20"/>
          <w:lang w:val="hy-AM"/>
        </w:rPr>
        <w:t>________</w:t>
      </w: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_______</w:t>
      </w:r>
      <w:r w:rsidRPr="00F55A63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N _____-</w:t>
      </w: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Ն</w:t>
      </w:r>
      <w:r w:rsidRPr="00F55A63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F55A63">
        <w:rPr>
          <w:rFonts w:ascii="GHEA Grapalat" w:eastAsia="Times New Roman" w:hAnsi="GHEA Grapalat" w:cs="Sylfaen"/>
          <w:bCs/>
          <w:sz w:val="20"/>
          <w:szCs w:val="20"/>
          <w:lang w:val="hy-AM"/>
        </w:rPr>
        <w:t>որոշման</w:t>
      </w:r>
    </w:p>
    <w:p w:rsidR="001F2720" w:rsidRPr="00E571DE" w:rsidRDefault="001F2720" w:rsidP="001F2720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/>
        </w:rPr>
      </w:pPr>
    </w:p>
    <w:p w:rsidR="001F2720" w:rsidRPr="001F2720" w:rsidRDefault="001F2720" w:rsidP="001F272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F2720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/>
        </w:rPr>
        <w:t>Ձև</w:t>
      </w:r>
      <w:r w:rsidRPr="001F2720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 xml:space="preserve"> N 7</w:t>
      </w:r>
    </w:p>
    <w:p w:rsidR="001F2720" w:rsidRPr="001F2720" w:rsidRDefault="001F2720" w:rsidP="001F2720">
      <w:pPr>
        <w:spacing w:after="0" w:line="240" w:lineRule="auto"/>
        <w:jc w:val="center"/>
        <w:rPr>
          <w:rFonts w:ascii="GHEA Grapalat" w:eastAsia="Times New Roman" w:hAnsi="GHEA Grapalat" w:cs="Calibri"/>
          <w:b/>
          <w:color w:val="000000"/>
          <w:sz w:val="20"/>
          <w:szCs w:val="20"/>
          <w:lang w:val="hy-AM"/>
        </w:rPr>
      </w:pPr>
    </w:p>
    <w:p w:rsidR="00F97218" w:rsidRPr="00F97218" w:rsidRDefault="00F97218" w:rsidP="00F97218">
      <w:pPr>
        <w:spacing w:after="0"/>
        <w:jc w:val="center"/>
        <w:rPr>
          <w:rFonts w:ascii="GHEA Grapalat" w:eastAsia="Times New Roman" w:hAnsi="GHEA Grapalat" w:cs="Calibri"/>
          <w:b/>
          <w:color w:val="000000"/>
          <w:sz w:val="24"/>
          <w:szCs w:val="20"/>
          <w:lang w:val="hy-AM"/>
        </w:rPr>
      </w:pPr>
      <w:r w:rsidRPr="00F97218">
        <w:rPr>
          <w:rFonts w:ascii="GHEA Grapalat" w:eastAsia="Times New Roman" w:hAnsi="GHEA Grapalat" w:cs="Calibri"/>
          <w:b/>
          <w:color w:val="000000"/>
          <w:sz w:val="24"/>
          <w:szCs w:val="20"/>
          <w:lang w:val="hy-AM"/>
        </w:rPr>
        <w:t>ՑԱՆԿ</w:t>
      </w:r>
    </w:p>
    <w:p w:rsidR="001F2720" w:rsidRPr="00720FF3" w:rsidRDefault="00F97218" w:rsidP="00F97218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97218">
        <w:rPr>
          <w:rFonts w:ascii="GHEA Grapalat" w:eastAsia="Times New Roman" w:hAnsi="GHEA Grapalat" w:cs="Calibri"/>
          <w:b/>
          <w:color w:val="000000"/>
          <w:sz w:val="24"/>
          <w:szCs w:val="20"/>
          <w:lang w:val="hy-AM"/>
        </w:rPr>
        <w:t xml:space="preserve">Առաջին 1000 խոշոր հարկ վճարողների (առևտրային կազմակերպությունների և անհատ ձեռնարկատերերի) և նրանց կողմից 20___թ. հարկային տարվա </w:t>
      </w:r>
      <w:r w:rsidRPr="00720FF3">
        <w:rPr>
          <w:rFonts w:ascii="GHEA Grapalat" w:eastAsia="Times New Roman" w:hAnsi="GHEA Grapalat" w:cs="Calibri"/>
          <w:b/>
          <w:color w:val="000000"/>
          <w:sz w:val="24"/>
          <w:szCs w:val="20"/>
          <w:lang w:val="hy-AM"/>
        </w:rPr>
        <w:t>ընթացքում վճարված հարկերի</w:t>
      </w:r>
      <w:r w:rsidR="00FB7EF9" w:rsidRPr="00720FF3">
        <w:rPr>
          <w:rFonts w:ascii="GHEA Grapalat" w:eastAsia="Times New Roman" w:hAnsi="GHEA Grapalat" w:cs="Calibri"/>
          <w:b/>
          <w:color w:val="000000"/>
          <w:sz w:val="24"/>
          <w:szCs w:val="20"/>
          <w:lang w:val="hy-AM"/>
        </w:rPr>
        <w:t xml:space="preserve"> և վճարների</w:t>
      </w:r>
      <w:r w:rsidRPr="00720FF3">
        <w:rPr>
          <w:rFonts w:ascii="GHEA Grapalat" w:eastAsia="Times New Roman" w:hAnsi="GHEA Grapalat" w:cs="Calibri"/>
          <w:b/>
          <w:color w:val="000000"/>
          <w:sz w:val="24"/>
          <w:szCs w:val="20"/>
          <w:lang w:val="hy-AM"/>
        </w:rPr>
        <w:t xml:space="preserve"> մեծությունների</w:t>
      </w:r>
    </w:p>
    <w:p w:rsidR="001F2720" w:rsidRPr="00720FF3" w:rsidRDefault="001F2720" w:rsidP="001F272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15291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708"/>
        <w:gridCol w:w="1418"/>
        <w:gridCol w:w="1134"/>
        <w:gridCol w:w="992"/>
        <w:gridCol w:w="1182"/>
        <w:gridCol w:w="1418"/>
        <w:gridCol w:w="992"/>
        <w:gridCol w:w="1134"/>
        <w:gridCol w:w="755"/>
        <w:gridCol w:w="992"/>
        <w:gridCol w:w="1134"/>
        <w:gridCol w:w="2977"/>
      </w:tblGrid>
      <w:tr w:rsidR="001F2720" w:rsidRPr="00720FF3" w:rsidTr="00F97218">
        <w:trPr>
          <w:trHeight w:val="720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79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92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ՀՎՀՀ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Իրավաբանա-կան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անձի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անվանումը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անհատ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ձեռնարկատի-րոջ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նոտարի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անունը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Գտնվելու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գործունեու-թյուն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իրականաց-նելու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8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720" w:rsidRPr="00720FF3" w:rsidRDefault="002D773F" w:rsidP="001F2720">
            <w:pPr>
              <w:spacing w:after="0" w:line="240" w:lineRule="auto"/>
              <w:ind w:right="41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_______________«...»-ի դրությամբ</w:t>
            </w:r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վճարողի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կողմից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ՀՀ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պետական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վճարված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հարկերի</w:t>
            </w:r>
            <w:proofErr w:type="spellEnd"/>
            <w:r w:rsidR="00FB7EF9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և վճարների</w:t>
            </w:r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գումարը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հազ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դրամ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ԱԱՀ-ի և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ակցիզային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հարկի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1F2720" w:rsidRPr="00720FF3" w:rsidRDefault="00B06CAF" w:rsidP="001F2720">
            <w:pPr>
              <w:tabs>
                <w:tab w:val="left" w:pos="2869"/>
              </w:tabs>
              <w:spacing w:after="0" w:line="240" w:lineRule="auto"/>
              <w:ind w:lef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մասով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՝</w:t>
            </w:r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միասնական</w:t>
            </w:r>
            <w:proofErr w:type="spellEnd"/>
            <w:r w:rsidR="001F2720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1F2720" w:rsidRPr="00720FF3" w:rsidRDefault="001F2720" w:rsidP="001F2720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հաշիվ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վերադարձված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գումար</w:t>
            </w:r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ներ</w:t>
            </w:r>
            <w:proofErr w:type="spellEnd"/>
          </w:p>
        </w:tc>
      </w:tr>
      <w:tr w:rsidR="001F2720" w:rsidRPr="00720FF3" w:rsidTr="00F97218">
        <w:trPr>
          <w:trHeight w:val="27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Ընդամենը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մուտքեր</w:t>
            </w:r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7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720" w:rsidRPr="00720FF3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որից</w:t>
            </w:r>
            <w:proofErr w:type="spell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1F2720" w:rsidRPr="00720FF3" w:rsidTr="00AB37AB">
        <w:trPr>
          <w:trHeight w:val="27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պետական</w:t>
            </w:r>
            <w:proofErr w:type="spellEnd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բյուջեի</w:t>
            </w:r>
            <w:proofErr w:type="spellEnd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եկամուտներ</w:t>
            </w:r>
            <w:proofErr w:type="spellEnd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հարկային</w:t>
            </w:r>
            <w:proofErr w:type="spellEnd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մարմնի</w:t>
            </w:r>
            <w:proofErr w:type="spellEnd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7218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մասով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F97218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պետական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բյուջեի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եկամուտներ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մաքսային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մարմնի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մասով</w:t>
            </w:r>
            <w:proofErr w:type="spellEnd"/>
          </w:p>
        </w:tc>
        <w:tc>
          <w:tcPr>
            <w:tcW w:w="5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720" w:rsidRPr="00720FF3" w:rsidRDefault="00F97218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այդ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թվում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1F2720" w:rsidRPr="001F2720" w:rsidTr="00AB37AB">
        <w:trPr>
          <w:trHeight w:val="54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103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շահութա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հարկը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F9721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եկամտա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յին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հարկը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56" w:right="-108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ԱԱՀ-ն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720FF3" w:rsidRDefault="001F2720" w:rsidP="001F2720">
            <w:pPr>
              <w:spacing w:after="0" w:line="240" w:lineRule="auto"/>
              <w:ind w:left="-99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ակցիզա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յին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հարկը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20" w:rsidRPr="00FB7EF9" w:rsidRDefault="007230EE" w:rsidP="007230E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այլ</w:t>
            </w:r>
            <w:proofErr w:type="spellEnd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հարկեր</w:t>
            </w:r>
            <w:proofErr w:type="spellEnd"/>
            <w:r w:rsidR="00FB7EF9" w:rsidRPr="00720FF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վճարներ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20" w:rsidRPr="001F2720" w:rsidRDefault="001F2720" w:rsidP="001F27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1C7695" w:rsidRPr="001F2720" w:rsidTr="00AB37AB">
        <w:trPr>
          <w:trHeight w:val="54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5" w:rsidRPr="001F2720" w:rsidRDefault="001C7695" w:rsidP="00FF4B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F272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</w:tr>
      <w:tr w:rsidR="001F2720" w:rsidRPr="001F2720" w:rsidTr="001C7695">
        <w:trPr>
          <w:trHeight w:val="270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20" w:rsidRPr="001F2720" w:rsidRDefault="001F2720" w:rsidP="001F27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</w:tbl>
    <w:p w:rsidR="001F2720" w:rsidRPr="001F2720" w:rsidRDefault="001F2720" w:rsidP="001F2720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272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1F2720" w:rsidRDefault="001F2720">
      <w:pPr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</w:pPr>
    </w:p>
    <w:p w:rsidR="003232EF" w:rsidRPr="00715A61" w:rsidRDefault="003232EF" w:rsidP="008A0140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sectPr w:rsidR="003232EF" w:rsidRPr="00715A61" w:rsidSect="008A0140">
      <w:pgSz w:w="16838" w:h="11906" w:orient="landscape" w:code="9"/>
      <w:pgMar w:top="1134" w:right="1134" w:bottom="567" w:left="851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4629"/>
    <w:multiLevelType w:val="hybridMultilevel"/>
    <w:tmpl w:val="E9A4C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00E96"/>
    <w:multiLevelType w:val="hybridMultilevel"/>
    <w:tmpl w:val="FE84D3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22CDA"/>
    <w:multiLevelType w:val="hybridMultilevel"/>
    <w:tmpl w:val="10EC7DF2"/>
    <w:lvl w:ilvl="0" w:tplc="53D6CF3A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3A63BB"/>
    <w:multiLevelType w:val="hybridMultilevel"/>
    <w:tmpl w:val="7FE01F86"/>
    <w:lvl w:ilvl="0" w:tplc="10A27C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2378"/>
    <w:multiLevelType w:val="hybridMultilevel"/>
    <w:tmpl w:val="CD048D2A"/>
    <w:lvl w:ilvl="0" w:tplc="861A0C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941CA"/>
    <w:multiLevelType w:val="hybridMultilevel"/>
    <w:tmpl w:val="4B0C6F94"/>
    <w:lvl w:ilvl="0" w:tplc="DBD4099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00"/>
    <w:rsid w:val="000D0D6F"/>
    <w:rsid w:val="00183B5B"/>
    <w:rsid w:val="001B416A"/>
    <w:rsid w:val="001C0448"/>
    <w:rsid w:val="001C33B3"/>
    <w:rsid w:val="001C7695"/>
    <w:rsid w:val="001D7F3E"/>
    <w:rsid w:val="001F2720"/>
    <w:rsid w:val="0026663B"/>
    <w:rsid w:val="002D58B5"/>
    <w:rsid w:val="002D773F"/>
    <w:rsid w:val="00307069"/>
    <w:rsid w:val="003232EF"/>
    <w:rsid w:val="00355987"/>
    <w:rsid w:val="00357062"/>
    <w:rsid w:val="00371968"/>
    <w:rsid w:val="00375189"/>
    <w:rsid w:val="0038359A"/>
    <w:rsid w:val="003C1905"/>
    <w:rsid w:val="003D7CE8"/>
    <w:rsid w:val="00412EDA"/>
    <w:rsid w:val="00486B43"/>
    <w:rsid w:val="004F0F5A"/>
    <w:rsid w:val="005636B6"/>
    <w:rsid w:val="0058321C"/>
    <w:rsid w:val="00584C49"/>
    <w:rsid w:val="005D62FA"/>
    <w:rsid w:val="005F7600"/>
    <w:rsid w:val="00624734"/>
    <w:rsid w:val="00640711"/>
    <w:rsid w:val="0064753C"/>
    <w:rsid w:val="00667D00"/>
    <w:rsid w:val="006B62B8"/>
    <w:rsid w:val="006C2AF5"/>
    <w:rsid w:val="006F1097"/>
    <w:rsid w:val="00715A61"/>
    <w:rsid w:val="00720FF3"/>
    <w:rsid w:val="007230EE"/>
    <w:rsid w:val="0073024A"/>
    <w:rsid w:val="0076240B"/>
    <w:rsid w:val="007D53A6"/>
    <w:rsid w:val="007E5976"/>
    <w:rsid w:val="007E6411"/>
    <w:rsid w:val="007E65EC"/>
    <w:rsid w:val="00811739"/>
    <w:rsid w:val="00813959"/>
    <w:rsid w:val="008A0140"/>
    <w:rsid w:val="008D48BB"/>
    <w:rsid w:val="00905415"/>
    <w:rsid w:val="0095293D"/>
    <w:rsid w:val="009A012D"/>
    <w:rsid w:val="00A27C30"/>
    <w:rsid w:val="00AA41A7"/>
    <w:rsid w:val="00AB37AB"/>
    <w:rsid w:val="00AD3A13"/>
    <w:rsid w:val="00B03F47"/>
    <w:rsid w:val="00B06CAF"/>
    <w:rsid w:val="00B11B6F"/>
    <w:rsid w:val="00B45C7E"/>
    <w:rsid w:val="00BD0075"/>
    <w:rsid w:val="00C711F6"/>
    <w:rsid w:val="00C814DB"/>
    <w:rsid w:val="00D415BD"/>
    <w:rsid w:val="00D508AB"/>
    <w:rsid w:val="00D741D0"/>
    <w:rsid w:val="00DB55B7"/>
    <w:rsid w:val="00DE6055"/>
    <w:rsid w:val="00E31BAB"/>
    <w:rsid w:val="00E46173"/>
    <w:rsid w:val="00E571DE"/>
    <w:rsid w:val="00E6039C"/>
    <w:rsid w:val="00E6341B"/>
    <w:rsid w:val="00EA1A99"/>
    <w:rsid w:val="00EE4AD5"/>
    <w:rsid w:val="00EF3748"/>
    <w:rsid w:val="00F150B2"/>
    <w:rsid w:val="00F24AEE"/>
    <w:rsid w:val="00F55A63"/>
    <w:rsid w:val="00F66219"/>
    <w:rsid w:val="00F97218"/>
    <w:rsid w:val="00FA08C4"/>
    <w:rsid w:val="00FB4F79"/>
    <w:rsid w:val="00FB7EF9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6760"/>
  <w15:docId w15:val="{C0D444C6-B51E-49B8-950F-BA432069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32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3232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2EF"/>
    <w:pPr>
      <w:ind w:left="720"/>
      <w:contextualSpacing/>
    </w:pPr>
  </w:style>
  <w:style w:type="table" w:styleId="TableGrid">
    <w:name w:val="Table Grid"/>
    <w:basedOn w:val="TableNormal"/>
    <w:uiPriority w:val="59"/>
    <w:rsid w:val="0032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Muradyan</dc:creator>
  <cp:lastModifiedBy>HP</cp:lastModifiedBy>
  <cp:revision>3</cp:revision>
  <cp:lastPrinted>2020-07-30T11:58:00Z</cp:lastPrinted>
  <dcterms:created xsi:type="dcterms:W3CDTF">2020-10-26T14:59:00Z</dcterms:created>
  <dcterms:modified xsi:type="dcterms:W3CDTF">2020-10-26T15:51:00Z</dcterms:modified>
</cp:coreProperties>
</file>