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D5" w:rsidRPr="008240C7" w:rsidRDefault="006A47D5" w:rsidP="000B0A3D">
      <w:pPr>
        <w:spacing w:line="276" w:lineRule="auto"/>
        <w:jc w:val="center"/>
        <w:rPr>
          <w:rFonts w:ascii="GHEA Grapalat" w:hAnsi="GHEA Grapalat"/>
          <w:b/>
          <w:bCs/>
          <w:noProof/>
          <w:color w:val="000000"/>
          <w:sz w:val="24"/>
          <w:szCs w:val="24"/>
          <w:shd w:val="clear" w:color="auto" w:fill="FFFFFF"/>
          <w:lang w:val="hy-AM"/>
        </w:rPr>
      </w:pPr>
    </w:p>
    <w:p w:rsidR="006A47D5" w:rsidRPr="008240C7" w:rsidRDefault="006A47D5" w:rsidP="000B0A3D">
      <w:pPr>
        <w:spacing w:line="276" w:lineRule="auto"/>
        <w:jc w:val="center"/>
        <w:rPr>
          <w:rFonts w:ascii="GHEA Grapalat" w:hAnsi="GHEA Grapalat"/>
          <w:b/>
          <w:bCs/>
          <w:noProof/>
          <w:color w:val="000000"/>
          <w:sz w:val="24"/>
          <w:szCs w:val="24"/>
          <w:shd w:val="clear" w:color="auto" w:fill="FFFFFF"/>
          <w:lang w:val="hy-AM"/>
        </w:rPr>
      </w:pPr>
    </w:p>
    <w:p w:rsidR="00781F81" w:rsidRPr="008240C7" w:rsidRDefault="00CF4148" w:rsidP="000B0A3D">
      <w:pPr>
        <w:spacing w:line="276" w:lineRule="auto"/>
        <w:jc w:val="center"/>
        <w:rPr>
          <w:rFonts w:ascii="GHEA Grapalat" w:hAnsi="GHEA Grapalat"/>
          <w:b/>
          <w:bCs/>
          <w:noProof/>
          <w:color w:val="000000"/>
          <w:sz w:val="24"/>
          <w:szCs w:val="24"/>
          <w:shd w:val="clear" w:color="auto" w:fill="FFFFFF"/>
        </w:rPr>
      </w:pPr>
      <w:r w:rsidRPr="008240C7">
        <w:rPr>
          <w:rFonts w:ascii="GHEA Grapalat" w:hAnsi="GHEA Grapalat"/>
          <w:b/>
          <w:bCs/>
          <w:noProof/>
          <w:color w:val="000000"/>
          <w:sz w:val="24"/>
          <w:szCs w:val="24"/>
          <w:shd w:val="clear" w:color="auto" w:fill="FFFFFF"/>
          <w:lang w:val="hy-AM"/>
        </w:rPr>
        <w:t xml:space="preserve">ՀԱՅԱՍՏԱՆԻ ՀԱՆՐԱՊԵՏՈՒԹՅԱՆ </w:t>
      </w:r>
    </w:p>
    <w:p w:rsidR="00CF4148" w:rsidRPr="008240C7" w:rsidRDefault="00CF4148" w:rsidP="000B0A3D">
      <w:pPr>
        <w:spacing w:line="276" w:lineRule="auto"/>
        <w:jc w:val="center"/>
        <w:rPr>
          <w:rFonts w:ascii="GHEA Grapalat" w:hAnsi="GHEA Grapalat"/>
          <w:b/>
          <w:bCs/>
          <w:noProof/>
          <w:color w:val="000000"/>
          <w:sz w:val="24"/>
          <w:szCs w:val="24"/>
          <w:shd w:val="clear" w:color="auto" w:fill="FFFFFF"/>
          <w:lang w:val="hy-AM"/>
        </w:rPr>
      </w:pPr>
      <w:r w:rsidRPr="008240C7">
        <w:rPr>
          <w:rFonts w:ascii="GHEA Grapalat" w:hAnsi="GHEA Grapalat"/>
          <w:b/>
          <w:bCs/>
          <w:noProof/>
          <w:color w:val="000000"/>
          <w:sz w:val="24"/>
          <w:szCs w:val="24"/>
          <w:shd w:val="clear" w:color="auto" w:fill="FFFFFF"/>
          <w:lang w:val="hy-AM"/>
        </w:rPr>
        <w:t>ՕՐԵՆՔԸ</w:t>
      </w:r>
    </w:p>
    <w:p w:rsidR="00CF4148" w:rsidRPr="008240C7" w:rsidRDefault="00CF4148" w:rsidP="0093735F">
      <w:pPr>
        <w:spacing w:line="276" w:lineRule="auto"/>
        <w:jc w:val="center"/>
        <w:rPr>
          <w:rFonts w:ascii="GHEA Grapalat" w:hAnsi="GHEA Grapalat"/>
          <w:b/>
          <w:bCs/>
          <w:noProof/>
          <w:color w:val="000000"/>
          <w:sz w:val="24"/>
          <w:szCs w:val="24"/>
          <w:shd w:val="clear" w:color="auto" w:fill="FFFFFF"/>
          <w:lang w:val="hy-AM"/>
        </w:rPr>
      </w:pPr>
      <w:r w:rsidRPr="008240C7">
        <w:rPr>
          <w:rFonts w:ascii="GHEA Grapalat" w:hAnsi="GHEA Grapalat"/>
          <w:b/>
          <w:noProof/>
          <w:sz w:val="24"/>
          <w:szCs w:val="24"/>
          <w:lang w:val="hy-AM"/>
        </w:rPr>
        <w:t>«ՁԵՐԲԱԿԱԼՎԱԾ ԵՎ ԿԱԼԱՆԱՎՈՐՎԱԾ ԱՆՁԱՆՑ ՊԱՀԵԼՈՒ ՄԱՍԻՆ»</w:t>
      </w:r>
      <w:r w:rsidRPr="008240C7">
        <w:rPr>
          <w:rFonts w:ascii="GHEA Grapalat" w:hAnsi="GHEA Grapalat"/>
          <w:noProof/>
          <w:sz w:val="24"/>
          <w:szCs w:val="24"/>
          <w:lang w:val="hy-AM"/>
        </w:rPr>
        <w:t xml:space="preserve"> </w:t>
      </w:r>
      <w:r w:rsidRPr="008240C7">
        <w:rPr>
          <w:rFonts w:ascii="GHEA Grapalat" w:hAnsi="GHEA Grapalat"/>
          <w:b/>
          <w:bCs/>
          <w:noProof/>
          <w:color w:val="000000"/>
          <w:sz w:val="24"/>
          <w:szCs w:val="24"/>
          <w:shd w:val="clear" w:color="auto" w:fill="FFFFFF"/>
          <w:lang w:val="hy-AM"/>
        </w:rPr>
        <w:t>ՕՐԵՆՔՈՒՄ</w:t>
      </w:r>
      <w:r w:rsidRPr="008240C7">
        <w:rPr>
          <w:rFonts w:ascii="Sylfaen" w:hAnsi="Sylfaen"/>
          <w:b/>
          <w:bCs/>
          <w:noProof/>
          <w:color w:val="000000"/>
          <w:sz w:val="24"/>
          <w:szCs w:val="24"/>
          <w:shd w:val="clear" w:color="auto" w:fill="FFFFFF"/>
          <w:lang w:val="hy-AM"/>
        </w:rPr>
        <w:t> </w:t>
      </w:r>
      <w:r w:rsidR="00EA7212" w:rsidRPr="008240C7">
        <w:rPr>
          <w:rFonts w:ascii="GHEA Grapalat" w:hAnsi="GHEA Grapalat"/>
          <w:b/>
          <w:bCs/>
          <w:noProof/>
          <w:color w:val="000000"/>
          <w:sz w:val="24"/>
          <w:szCs w:val="24"/>
          <w:shd w:val="clear" w:color="auto" w:fill="FFFFFF"/>
          <w:lang w:val="hy-AM"/>
        </w:rPr>
        <w:t>ՓՈՓՈԽՈՒԹՅՈՒՆ</w:t>
      </w:r>
      <w:r w:rsidR="00135FC5" w:rsidRPr="008240C7">
        <w:rPr>
          <w:rFonts w:ascii="GHEA Grapalat" w:hAnsi="GHEA Grapalat"/>
          <w:b/>
          <w:bCs/>
          <w:noProof/>
          <w:color w:val="000000"/>
          <w:sz w:val="24"/>
          <w:szCs w:val="24"/>
          <w:shd w:val="clear" w:color="auto" w:fill="FFFFFF"/>
          <w:lang w:val="hy-AM"/>
        </w:rPr>
        <w:t xml:space="preserve">ՆԵՐ </w:t>
      </w:r>
      <w:r w:rsidRPr="008240C7">
        <w:rPr>
          <w:rFonts w:ascii="GHEA Grapalat" w:hAnsi="GHEA Grapalat"/>
          <w:b/>
          <w:bCs/>
          <w:noProof/>
          <w:color w:val="000000"/>
          <w:sz w:val="24"/>
          <w:szCs w:val="24"/>
          <w:shd w:val="clear" w:color="auto" w:fill="FFFFFF"/>
          <w:lang w:val="hy-AM"/>
        </w:rPr>
        <w:t>ԿԱՏԱՐԵԼՈՒ</w:t>
      </w:r>
      <w:r w:rsidRPr="008240C7">
        <w:rPr>
          <w:rFonts w:ascii="Sylfaen" w:hAnsi="Sylfaen"/>
          <w:b/>
          <w:bCs/>
          <w:noProof/>
          <w:color w:val="000000"/>
          <w:sz w:val="24"/>
          <w:szCs w:val="24"/>
          <w:shd w:val="clear" w:color="auto" w:fill="FFFFFF"/>
          <w:lang w:val="hy-AM"/>
        </w:rPr>
        <w:t> </w:t>
      </w:r>
      <w:r w:rsidRPr="008240C7">
        <w:rPr>
          <w:rFonts w:ascii="GHEA Grapalat" w:hAnsi="GHEA Grapalat"/>
          <w:b/>
          <w:bCs/>
          <w:noProof/>
          <w:color w:val="000000"/>
          <w:sz w:val="24"/>
          <w:szCs w:val="24"/>
          <w:shd w:val="clear" w:color="auto" w:fill="FFFFFF"/>
          <w:lang w:val="hy-AM"/>
        </w:rPr>
        <w:t>ՄԱՍԻՆ</w:t>
      </w:r>
    </w:p>
    <w:p w:rsidR="0093735F" w:rsidRPr="008240C7" w:rsidRDefault="0093735F" w:rsidP="0093735F">
      <w:pPr>
        <w:spacing w:line="276" w:lineRule="auto"/>
        <w:jc w:val="center"/>
        <w:rPr>
          <w:rFonts w:ascii="GHEA Grapalat" w:hAnsi="GHEA Grapalat"/>
          <w:b/>
          <w:bCs/>
          <w:noProof/>
          <w:color w:val="000000"/>
          <w:sz w:val="24"/>
          <w:szCs w:val="24"/>
          <w:shd w:val="clear" w:color="auto" w:fill="FFFFFF"/>
          <w:lang w:val="hy-AM"/>
        </w:rPr>
      </w:pPr>
    </w:p>
    <w:p w:rsidR="00EA7212" w:rsidRPr="008240C7" w:rsidRDefault="00CF4148" w:rsidP="00781F81">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8240C7">
        <w:rPr>
          <w:rFonts w:ascii="GHEA Grapalat" w:eastAsia="Times New Roman" w:hAnsi="GHEA Grapalat" w:cs="Times New Roman"/>
          <w:b/>
          <w:bCs/>
          <w:color w:val="000000"/>
          <w:sz w:val="24"/>
          <w:szCs w:val="24"/>
          <w:lang w:val="hy-AM"/>
        </w:rPr>
        <w:t>Հոդված</w:t>
      </w:r>
      <w:r w:rsidRPr="008240C7">
        <w:rPr>
          <w:rFonts w:ascii="Sylfaen" w:eastAsia="Times New Roman" w:hAnsi="Sylfaen" w:cs="Times New Roman"/>
          <w:b/>
          <w:bCs/>
          <w:color w:val="000000"/>
          <w:sz w:val="24"/>
          <w:szCs w:val="24"/>
          <w:lang w:val="hy-AM"/>
        </w:rPr>
        <w:t> </w:t>
      </w:r>
      <w:r w:rsidRPr="008240C7">
        <w:rPr>
          <w:rFonts w:ascii="GHEA Grapalat" w:eastAsia="Times New Roman" w:hAnsi="GHEA Grapalat" w:cs="Times New Roman"/>
          <w:b/>
          <w:bCs/>
          <w:color w:val="000000"/>
          <w:sz w:val="24"/>
          <w:szCs w:val="24"/>
          <w:lang w:val="hy-AM"/>
        </w:rPr>
        <w:t>1.</w:t>
      </w:r>
      <w:r w:rsidRPr="008240C7">
        <w:rPr>
          <w:rFonts w:ascii="Sylfaen" w:eastAsia="Times New Roman" w:hAnsi="Sylfaen" w:cs="Times New Roman"/>
          <w:b/>
          <w:bCs/>
          <w:color w:val="000000"/>
          <w:sz w:val="24"/>
          <w:szCs w:val="24"/>
          <w:lang w:val="hy-AM"/>
        </w:rPr>
        <w:t> </w:t>
      </w:r>
      <w:r w:rsidRPr="008240C7">
        <w:rPr>
          <w:rFonts w:ascii="GHEA Grapalat" w:eastAsia="Times New Roman" w:hAnsi="GHEA Grapalat" w:cs="Times New Roman"/>
          <w:color w:val="000000"/>
          <w:sz w:val="24"/>
          <w:szCs w:val="24"/>
          <w:lang w:val="hy-AM"/>
        </w:rPr>
        <w:t>«</w:t>
      </w:r>
      <w:r w:rsidRPr="008240C7">
        <w:rPr>
          <w:rFonts w:ascii="GHEA Grapalat" w:hAnsi="GHEA Grapalat"/>
          <w:noProof/>
          <w:sz w:val="24"/>
          <w:szCs w:val="24"/>
          <w:lang w:val="hy-AM"/>
        </w:rPr>
        <w:t>Ձերբակալված և կալանավորված անձանց պահելու մասին»</w:t>
      </w:r>
      <w:r w:rsidRPr="008240C7">
        <w:rPr>
          <w:rFonts w:ascii="GHEA Grapalat" w:eastAsia="Times New Roman" w:hAnsi="GHEA Grapalat" w:cs="Times New Roman"/>
          <w:color w:val="000000"/>
          <w:sz w:val="24"/>
          <w:szCs w:val="24"/>
          <w:lang w:val="hy-AM"/>
        </w:rPr>
        <w:t xml:space="preserve"> 2002 թվականի </w:t>
      </w:r>
      <w:r w:rsidR="00EA7212" w:rsidRPr="008240C7">
        <w:rPr>
          <w:rFonts w:ascii="GHEA Grapalat" w:eastAsia="Times New Roman" w:hAnsi="GHEA Grapalat" w:cs="Times New Roman"/>
          <w:color w:val="000000"/>
          <w:sz w:val="24"/>
          <w:szCs w:val="24"/>
          <w:lang w:val="hy-AM"/>
        </w:rPr>
        <w:t>փետրվարի 6-ի ՀՕ-305-Ն օրենքի</w:t>
      </w:r>
      <w:r w:rsidR="00201338" w:rsidRPr="008240C7">
        <w:rPr>
          <w:rFonts w:ascii="GHEA Grapalat" w:eastAsia="Times New Roman" w:hAnsi="GHEA Grapalat" w:cs="Times New Roman"/>
          <w:color w:val="000000"/>
          <w:sz w:val="24"/>
          <w:szCs w:val="24"/>
          <w:lang w:val="hy-AM"/>
        </w:rPr>
        <w:t xml:space="preserve"> (այսուհետ` Օրենք)</w:t>
      </w:r>
      <w:r w:rsidR="00EA7212" w:rsidRPr="008240C7">
        <w:rPr>
          <w:rFonts w:ascii="GHEA Grapalat" w:eastAsia="Times New Roman" w:hAnsi="GHEA Grapalat" w:cs="Times New Roman"/>
          <w:color w:val="000000"/>
          <w:sz w:val="24"/>
          <w:szCs w:val="24"/>
          <w:lang w:val="hy-AM"/>
        </w:rPr>
        <w:t xml:space="preserve"> 13-րդ հոդվածի 1-ի</w:t>
      </w:r>
      <w:r w:rsidR="00084F73" w:rsidRPr="008240C7">
        <w:rPr>
          <w:rFonts w:ascii="GHEA Grapalat" w:eastAsia="Times New Roman" w:hAnsi="GHEA Grapalat" w:cs="Times New Roman"/>
          <w:color w:val="000000"/>
          <w:sz w:val="24"/>
          <w:szCs w:val="24"/>
          <w:lang w:val="hy-AM"/>
        </w:rPr>
        <w:t xml:space="preserve">ն մասի 4-րդ կետը </w:t>
      </w:r>
      <w:r w:rsidR="00D260F1" w:rsidRPr="008240C7">
        <w:rPr>
          <w:rFonts w:ascii="GHEA Grapalat" w:eastAsia="Times New Roman" w:hAnsi="GHEA Grapalat" w:cs="Times New Roman"/>
          <w:color w:val="000000"/>
          <w:sz w:val="24"/>
          <w:szCs w:val="24"/>
          <w:lang w:val="hy-AM"/>
        </w:rPr>
        <w:t>շարադրել հետև</w:t>
      </w:r>
      <w:r w:rsidR="00EA7212" w:rsidRPr="008240C7">
        <w:rPr>
          <w:rFonts w:ascii="GHEA Grapalat" w:eastAsia="Times New Roman" w:hAnsi="GHEA Grapalat" w:cs="Times New Roman"/>
          <w:color w:val="000000"/>
          <w:sz w:val="24"/>
          <w:szCs w:val="24"/>
          <w:lang w:val="hy-AM"/>
        </w:rPr>
        <w:t>յալ խմբագրությամբ.</w:t>
      </w:r>
    </w:p>
    <w:p w:rsidR="00CF4148" w:rsidRPr="008240C7" w:rsidRDefault="00EA7212" w:rsidP="00781F81">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8240C7">
        <w:rPr>
          <w:rFonts w:ascii="GHEA Grapalat" w:eastAsia="Times New Roman" w:hAnsi="GHEA Grapalat" w:cs="Times New Roman"/>
          <w:color w:val="000000"/>
          <w:sz w:val="24"/>
          <w:szCs w:val="24"/>
          <w:lang w:val="hy-AM"/>
        </w:rPr>
        <w:t xml:space="preserve"> «4. Առողջության (այդ թվում` հոգեկան) պահպանման, այդ թվում` ստանալ բավարար սնունդ, անհետաձգելի բժշկական օգնություն, ինչպես նաև զննվել իր ընտրած բժշկի կողմից իր դրամական միջոցների հաշվին</w:t>
      </w:r>
      <w:r w:rsidR="00084F73" w:rsidRPr="008240C7">
        <w:rPr>
          <w:rFonts w:ascii="GHEA Grapalat" w:eastAsia="Times New Roman" w:hAnsi="GHEA Grapalat" w:cs="Times New Roman"/>
          <w:color w:val="000000"/>
          <w:sz w:val="24"/>
          <w:szCs w:val="24"/>
          <w:lang w:val="hy-AM"/>
        </w:rPr>
        <w:t>.</w:t>
      </w:r>
      <w:r w:rsidR="00CF4148" w:rsidRPr="008240C7">
        <w:rPr>
          <w:rFonts w:ascii="GHEA Grapalat" w:eastAsia="Times New Roman" w:hAnsi="GHEA Grapalat" w:cs="Times New Roman"/>
          <w:color w:val="000000"/>
          <w:sz w:val="24"/>
          <w:szCs w:val="24"/>
          <w:lang w:val="hy-AM"/>
        </w:rPr>
        <w:t>»:</w:t>
      </w:r>
    </w:p>
    <w:p w:rsidR="00201338" w:rsidRPr="008240C7" w:rsidRDefault="00D260F1" w:rsidP="00781F81">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8240C7">
        <w:rPr>
          <w:rFonts w:ascii="GHEA Grapalat" w:eastAsia="Times New Roman" w:hAnsi="GHEA Grapalat" w:cs="Times New Roman"/>
          <w:b/>
          <w:color w:val="000000"/>
          <w:sz w:val="24"/>
          <w:szCs w:val="24"/>
          <w:lang w:val="hy-AM"/>
        </w:rPr>
        <w:t>Հոդված 2.</w:t>
      </w:r>
      <w:r w:rsidRPr="008240C7">
        <w:rPr>
          <w:rFonts w:ascii="GHEA Grapalat" w:eastAsia="Times New Roman" w:hAnsi="GHEA Grapalat" w:cs="Times New Roman"/>
          <w:color w:val="000000"/>
          <w:sz w:val="24"/>
          <w:szCs w:val="24"/>
          <w:lang w:val="hy-AM"/>
        </w:rPr>
        <w:t xml:space="preserve"> </w:t>
      </w:r>
      <w:r w:rsidR="00201338" w:rsidRPr="008240C7">
        <w:rPr>
          <w:rFonts w:ascii="GHEA Grapalat" w:eastAsia="Times New Roman" w:hAnsi="GHEA Grapalat" w:cs="Times New Roman"/>
          <w:color w:val="000000"/>
          <w:sz w:val="24"/>
          <w:szCs w:val="24"/>
          <w:lang w:val="hy-AM"/>
        </w:rPr>
        <w:t xml:space="preserve">Օրենքի </w:t>
      </w:r>
      <w:r w:rsidR="001B278B" w:rsidRPr="008240C7">
        <w:rPr>
          <w:rFonts w:ascii="GHEA Grapalat" w:eastAsia="Times New Roman" w:hAnsi="GHEA Grapalat" w:cs="Times New Roman"/>
          <w:color w:val="000000"/>
          <w:sz w:val="24"/>
          <w:szCs w:val="24"/>
          <w:lang w:val="hy-AM"/>
        </w:rPr>
        <w:t>14-րդ հոդվածի 1-ին մասի 5-րդ կետը շարադրել հետևյալ խմբագրությամբ</w:t>
      </w:r>
      <w:r w:rsidRPr="008240C7">
        <w:rPr>
          <w:rFonts w:ascii="GHEA Grapalat" w:eastAsia="Times New Roman" w:hAnsi="GHEA Grapalat" w:cs="Times New Roman"/>
          <w:color w:val="000000"/>
          <w:sz w:val="24"/>
          <w:szCs w:val="24"/>
          <w:lang w:val="hy-AM"/>
        </w:rPr>
        <w:t>.</w:t>
      </w:r>
    </w:p>
    <w:p w:rsidR="00894938" w:rsidRPr="00383484" w:rsidRDefault="00D260F1" w:rsidP="00383484">
      <w:pPr>
        <w:shd w:val="clear" w:color="auto" w:fill="FFFFFF"/>
        <w:spacing w:after="0" w:line="276" w:lineRule="auto"/>
        <w:ind w:firstLine="567"/>
        <w:jc w:val="both"/>
        <w:rPr>
          <w:rFonts w:ascii="GHEA Grapalat" w:eastAsia="Arial Unicode" w:hAnsi="GHEA Grapalat" w:cs="Arial Unicode"/>
          <w:color w:val="000000"/>
          <w:sz w:val="24"/>
          <w:szCs w:val="24"/>
          <w:shd w:val="clear" w:color="auto" w:fill="FFFFFF"/>
        </w:rPr>
      </w:pPr>
      <w:r w:rsidRPr="008240C7">
        <w:rPr>
          <w:rFonts w:ascii="GHEA Grapalat" w:eastAsia="Arial Unicode" w:hAnsi="GHEA Grapalat" w:cs="Arial Unicode"/>
          <w:color w:val="000000"/>
          <w:sz w:val="24"/>
          <w:szCs w:val="24"/>
          <w:shd w:val="clear" w:color="auto" w:fill="FFFFFF"/>
          <w:lang w:val="hy-AM"/>
        </w:rPr>
        <w:t>«</w:t>
      </w:r>
      <w:r w:rsidR="001B278B" w:rsidRPr="008240C7">
        <w:rPr>
          <w:rFonts w:ascii="GHEA Grapalat" w:eastAsia="Arial Unicode" w:hAnsi="GHEA Grapalat" w:cs="Arial Unicode"/>
          <w:color w:val="000000"/>
          <w:sz w:val="24"/>
          <w:szCs w:val="24"/>
          <w:shd w:val="clear" w:color="auto" w:fill="FFFFFF"/>
          <w:lang w:val="hy-AM"/>
        </w:rPr>
        <w:t xml:space="preserve">5) </w:t>
      </w:r>
      <w:r w:rsidR="001B278B" w:rsidRPr="008240C7">
        <w:rPr>
          <w:rFonts w:ascii="GHEA Grapalat" w:eastAsia="Arial Unicode" w:hAnsi="GHEA Grapalat" w:cs="Arial"/>
          <w:color w:val="000000"/>
          <w:sz w:val="24"/>
          <w:szCs w:val="24"/>
          <w:shd w:val="clear" w:color="auto" w:fill="FFFFFF"/>
          <w:lang w:val="hy-AM"/>
        </w:rPr>
        <w:t>չկատարել</w:t>
      </w:r>
      <w:r w:rsidR="001B278B" w:rsidRPr="008240C7">
        <w:rPr>
          <w:rFonts w:ascii="GHEA Grapalat" w:eastAsia="Arial Unicode" w:hAnsi="GHEA Grapalat" w:cs="Arial Unicode"/>
          <w:color w:val="000000"/>
          <w:sz w:val="24"/>
          <w:szCs w:val="24"/>
          <w:shd w:val="clear" w:color="auto" w:fill="FFFFFF"/>
          <w:lang w:val="hy-AM"/>
        </w:rPr>
        <w:t xml:space="preserve"> </w:t>
      </w:r>
      <w:r w:rsidR="001B278B" w:rsidRPr="008240C7">
        <w:rPr>
          <w:rFonts w:ascii="GHEA Grapalat" w:eastAsia="Arial Unicode" w:hAnsi="GHEA Grapalat" w:cs="Arial"/>
          <w:color w:val="000000"/>
          <w:sz w:val="24"/>
          <w:szCs w:val="24"/>
          <w:shd w:val="clear" w:color="auto" w:fill="FFFFFF"/>
          <w:lang w:val="hy-AM"/>
        </w:rPr>
        <w:t>այլ</w:t>
      </w:r>
      <w:r w:rsidR="001B278B" w:rsidRPr="008240C7">
        <w:rPr>
          <w:rFonts w:ascii="GHEA Grapalat" w:eastAsia="Arial Unicode" w:hAnsi="GHEA Grapalat" w:cs="Arial Unicode"/>
          <w:color w:val="000000"/>
          <w:sz w:val="24"/>
          <w:szCs w:val="24"/>
          <w:shd w:val="clear" w:color="auto" w:fill="FFFFFF"/>
          <w:lang w:val="hy-AM"/>
        </w:rPr>
        <w:t xml:space="preserve"> </w:t>
      </w:r>
      <w:r w:rsidR="001B278B" w:rsidRPr="008240C7">
        <w:rPr>
          <w:rFonts w:ascii="GHEA Grapalat" w:eastAsia="Arial Unicode" w:hAnsi="GHEA Grapalat" w:cs="Arial"/>
          <w:color w:val="000000"/>
          <w:sz w:val="24"/>
          <w:szCs w:val="24"/>
          <w:shd w:val="clear" w:color="auto" w:fill="FFFFFF"/>
          <w:lang w:val="hy-AM"/>
        </w:rPr>
        <w:t>անձանց</w:t>
      </w:r>
      <w:r w:rsidR="001B278B" w:rsidRPr="008240C7">
        <w:rPr>
          <w:rFonts w:ascii="GHEA Grapalat" w:eastAsia="Arial Unicode" w:hAnsi="GHEA Grapalat" w:cs="Arial Unicode"/>
          <w:color w:val="000000"/>
          <w:sz w:val="24"/>
          <w:szCs w:val="24"/>
          <w:shd w:val="clear" w:color="auto" w:fill="FFFFFF"/>
          <w:lang w:val="hy-AM"/>
        </w:rPr>
        <w:t xml:space="preserve"> </w:t>
      </w:r>
      <w:r w:rsidR="001B278B" w:rsidRPr="008240C7">
        <w:rPr>
          <w:rFonts w:ascii="GHEA Grapalat" w:eastAsia="Arial Unicode" w:hAnsi="GHEA Grapalat" w:cs="Arial"/>
          <w:color w:val="000000"/>
          <w:sz w:val="24"/>
          <w:szCs w:val="24"/>
          <w:shd w:val="clear" w:color="auto" w:fill="FFFFFF"/>
          <w:lang w:val="hy-AM"/>
        </w:rPr>
        <w:t>առողջությանը</w:t>
      </w:r>
      <w:r w:rsidR="001B278B" w:rsidRPr="008240C7">
        <w:rPr>
          <w:rFonts w:ascii="GHEA Grapalat" w:eastAsia="Arial Unicode" w:hAnsi="GHEA Grapalat" w:cs="Arial Unicode"/>
          <w:color w:val="000000"/>
          <w:sz w:val="24"/>
          <w:szCs w:val="24"/>
          <w:shd w:val="clear" w:color="auto" w:fill="FFFFFF"/>
          <w:lang w:val="hy-AM"/>
        </w:rPr>
        <w:t xml:space="preserve"> </w:t>
      </w:r>
      <w:r w:rsidR="001B278B" w:rsidRPr="008240C7">
        <w:rPr>
          <w:rFonts w:ascii="GHEA Grapalat" w:eastAsia="Arial Unicode" w:hAnsi="GHEA Grapalat" w:cs="Arial"/>
          <w:color w:val="000000"/>
          <w:sz w:val="24"/>
          <w:szCs w:val="24"/>
          <w:shd w:val="clear" w:color="auto" w:fill="FFFFFF"/>
          <w:lang w:val="hy-AM"/>
        </w:rPr>
        <w:t>կամ</w:t>
      </w:r>
      <w:r w:rsidR="001B278B" w:rsidRPr="008240C7">
        <w:rPr>
          <w:rFonts w:ascii="GHEA Grapalat" w:eastAsia="Arial Unicode" w:hAnsi="GHEA Grapalat" w:cs="Arial Unicode"/>
          <w:color w:val="000000"/>
          <w:sz w:val="24"/>
          <w:szCs w:val="24"/>
          <w:shd w:val="clear" w:color="auto" w:fill="FFFFFF"/>
          <w:lang w:val="hy-AM"/>
        </w:rPr>
        <w:t xml:space="preserve"> </w:t>
      </w:r>
      <w:r w:rsidR="001B278B" w:rsidRPr="008240C7">
        <w:rPr>
          <w:rFonts w:ascii="GHEA Grapalat" w:eastAsia="Arial Unicode" w:hAnsi="GHEA Grapalat" w:cs="Arial"/>
          <w:color w:val="000000"/>
          <w:sz w:val="24"/>
          <w:szCs w:val="24"/>
          <w:shd w:val="clear" w:color="auto" w:fill="FFFFFF"/>
          <w:lang w:val="hy-AM"/>
        </w:rPr>
        <w:t>կյանքին</w:t>
      </w:r>
      <w:r w:rsidR="001B278B" w:rsidRPr="008240C7">
        <w:rPr>
          <w:rFonts w:ascii="GHEA Grapalat" w:eastAsia="Arial Unicode" w:hAnsi="GHEA Grapalat" w:cs="Arial Unicode"/>
          <w:color w:val="000000"/>
          <w:sz w:val="24"/>
          <w:szCs w:val="24"/>
          <w:shd w:val="clear" w:color="auto" w:fill="FFFFFF"/>
          <w:lang w:val="hy-AM"/>
        </w:rPr>
        <w:t xml:space="preserve"> </w:t>
      </w:r>
      <w:r w:rsidR="001B278B" w:rsidRPr="008240C7">
        <w:rPr>
          <w:rFonts w:ascii="GHEA Grapalat" w:eastAsia="Arial Unicode" w:hAnsi="GHEA Grapalat" w:cs="Arial"/>
          <w:color w:val="000000"/>
          <w:sz w:val="24"/>
          <w:szCs w:val="24"/>
          <w:shd w:val="clear" w:color="auto" w:fill="FFFFFF"/>
          <w:lang w:val="hy-AM"/>
        </w:rPr>
        <w:t>վտանգ</w:t>
      </w:r>
      <w:r w:rsidR="001B278B" w:rsidRPr="008240C7">
        <w:rPr>
          <w:rFonts w:ascii="GHEA Grapalat" w:eastAsia="Arial Unicode" w:hAnsi="GHEA Grapalat" w:cs="Arial Unicode"/>
          <w:color w:val="000000"/>
          <w:sz w:val="24"/>
          <w:szCs w:val="24"/>
          <w:shd w:val="clear" w:color="auto" w:fill="FFFFFF"/>
          <w:lang w:val="hy-AM"/>
        </w:rPr>
        <w:t xml:space="preserve"> </w:t>
      </w:r>
      <w:r w:rsidR="001B278B" w:rsidRPr="008240C7">
        <w:rPr>
          <w:rFonts w:ascii="GHEA Grapalat" w:eastAsia="Arial Unicode" w:hAnsi="GHEA Grapalat" w:cs="Arial"/>
          <w:color w:val="000000"/>
          <w:sz w:val="24"/>
          <w:szCs w:val="24"/>
          <w:shd w:val="clear" w:color="auto" w:fill="FFFFFF"/>
          <w:lang w:val="hy-AM"/>
        </w:rPr>
        <w:t>սպառնացող</w:t>
      </w:r>
      <w:r w:rsidR="001B278B" w:rsidRPr="008240C7">
        <w:rPr>
          <w:rFonts w:ascii="GHEA Grapalat" w:eastAsia="Arial Unicode" w:hAnsi="GHEA Grapalat" w:cs="Arial Unicode"/>
          <w:color w:val="000000"/>
          <w:sz w:val="24"/>
          <w:szCs w:val="24"/>
          <w:shd w:val="clear" w:color="auto" w:fill="FFFFFF"/>
          <w:lang w:val="hy-AM"/>
        </w:rPr>
        <w:t xml:space="preserve"> </w:t>
      </w:r>
      <w:r w:rsidR="001B278B" w:rsidRPr="008240C7">
        <w:rPr>
          <w:rFonts w:ascii="GHEA Grapalat" w:eastAsia="Arial Unicode" w:hAnsi="GHEA Grapalat" w:cs="Arial"/>
          <w:color w:val="000000"/>
          <w:sz w:val="24"/>
          <w:szCs w:val="24"/>
          <w:shd w:val="clear" w:color="auto" w:fill="FFFFFF"/>
          <w:lang w:val="hy-AM"/>
        </w:rPr>
        <w:t>գործողություններ</w:t>
      </w:r>
      <w:r w:rsidR="006A1956" w:rsidRPr="008240C7">
        <w:rPr>
          <w:rFonts w:ascii="GHEA Grapalat" w:eastAsia="Arial Unicode" w:hAnsi="GHEA Grapalat" w:cs="Arial"/>
          <w:color w:val="000000"/>
          <w:sz w:val="24"/>
          <w:szCs w:val="24"/>
          <w:shd w:val="clear" w:color="auto" w:fill="FFFFFF"/>
          <w:lang w:val="hy-AM"/>
        </w:rPr>
        <w:t>.</w:t>
      </w:r>
      <w:r w:rsidRPr="008240C7">
        <w:rPr>
          <w:rFonts w:ascii="GHEA Grapalat" w:eastAsia="Arial Unicode" w:hAnsi="GHEA Grapalat" w:cs="Arial"/>
          <w:color w:val="000000"/>
          <w:sz w:val="24"/>
          <w:szCs w:val="24"/>
          <w:shd w:val="clear" w:color="auto" w:fill="FFFFFF"/>
          <w:lang w:val="hy-AM"/>
        </w:rPr>
        <w:t>»</w:t>
      </w:r>
      <w:r w:rsidR="001B278B" w:rsidRPr="008240C7">
        <w:rPr>
          <w:rFonts w:ascii="GHEA Grapalat" w:eastAsia="Arial Unicode" w:hAnsi="GHEA Grapalat" w:cs="Arial Unicode"/>
          <w:color w:val="000000"/>
          <w:sz w:val="24"/>
          <w:szCs w:val="24"/>
          <w:shd w:val="clear" w:color="auto" w:fill="FFFFFF"/>
          <w:lang w:val="hy-AM"/>
        </w:rPr>
        <w:t>:</w:t>
      </w:r>
    </w:p>
    <w:p w:rsidR="00CF4148" w:rsidRPr="008240C7" w:rsidRDefault="004715B4" w:rsidP="00781F81">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8240C7">
        <w:rPr>
          <w:rFonts w:ascii="GHEA Grapalat" w:eastAsia="Times New Roman" w:hAnsi="GHEA Grapalat" w:cs="Times New Roman"/>
          <w:b/>
          <w:bCs/>
          <w:color w:val="000000"/>
          <w:sz w:val="24"/>
          <w:szCs w:val="24"/>
          <w:lang w:val="hy-AM"/>
        </w:rPr>
        <w:t>Հոդված</w:t>
      </w:r>
      <w:r w:rsidRPr="008240C7">
        <w:rPr>
          <w:rFonts w:ascii="Sylfaen" w:eastAsia="Times New Roman" w:hAnsi="Sylfaen" w:cs="Times New Roman"/>
          <w:b/>
          <w:bCs/>
          <w:color w:val="000000"/>
          <w:sz w:val="24"/>
          <w:szCs w:val="24"/>
          <w:lang w:val="hy-AM"/>
        </w:rPr>
        <w:t> </w:t>
      </w:r>
      <w:r w:rsidR="00383484">
        <w:rPr>
          <w:rFonts w:ascii="GHEA Grapalat" w:eastAsia="Times New Roman" w:hAnsi="GHEA Grapalat" w:cs="Times New Roman"/>
          <w:b/>
          <w:bCs/>
          <w:color w:val="000000"/>
          <w:sz w:val="24"/>
          <w:szCs w:val="24"/>
        </w:rPr>
        <w:t>3</w:t>
      </w:r>
      <w:r w:rsidR="00CF4148" w:rsidRPr="008240C7">
        <w:rPr>
          <w:rFonts w:ascii="GHEA Grapalat" w:eastAsia="Times New Roman" w:hAnsi="GHEA Grapalat" w:cs="Times New Roman"/>
          <w:b/>
          <w:bCs/>
          <w:color w:val="000000"/>
          <w:sz w:val="24"/>
          <w:szCs w:val="24"/>
          <w:lang w:val="hy-AM"/>
        </w:rPr>
        <w:t>.</w:t>
      </w:r>
      <w:r w:rsidR="00CF4148" w:rsidRPr="008240C7">
        <w:rPr>
          <w:rFonts w:ascii="Sylfaen" w:eastAsia="Times New Roman" w:hAnsi="Sylfaen" w:cs="Times New Roman"/>
          <w:b/>
          <w:bCs/>
          <w:color w:val="000000"/>
          <w:sz w:val="24"/>
          <w:szCs w:val="24"/>
          <w:lang w:val="hy-AM"/>
        </w:rPr>
        <w:t> </w:t>
      </w:r>
      <w:r w:rsidR="00CF4148" w:rsidRPr="008240C7">
        <w:rPr>
          <w:rFonts w:ascii="GHEA Grapalat" w:eastAsia="Times New Roman" w:hAnsi="GHEA Grapalat" w:cs="Times New Roman"/>
          <w:color w:val="000000"/>
          <w:sz w:val="24"/>
          <w:szCs w:val="24"/>
          <w:lang w:val="hy-AM"/>
        </w:rPr>
        <w:t>Սույն օրենքն ուժի մեջ է մտնում պաշտոնական հրապարակման օրվան հաջորդող տասներորդ օրը:</w:t>
      </w:r>
    </w:p>
    <w:p w:rsidR="00CF4148" w:rsidRPr="008240C7" w:rsidRDefault="00CF4148" w:rsidP="000B0A3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CF4148" w:rsidRPr="008240C7" w:rsidRDefault="00CF4148" w:rsidP="000B0A3D">
      <w:pPr>
        <w:spacing w:line="276" w:lineRule="auto"/>
        <w:rPr>
          <w:rFonts w:ascii="GHEA Grapalat" w:hAnsi="GHEA Grapalat"/>
          <w:b/>
          <w:noProof/>
          <w:sz w:val="24"/>
          <w:szCs w:val="24"/>
          <w:lang w:val="hy-AM"/>
        </w:rPr>
      </w:pPr>
    </w:p>
    <w:p w:rsidR="006A47D5" w:rsidRPr="008240C7" w:rsidRDefault="006A47D5" w:rsidP="000B0A3D">
      <w:pPr>
        <w:spacing w:line="276" w:lineRule="auto"/>
        <w:rPr>
          <w:rFonts w:ascii="GHEA Grapalat" w:hAnsi="GHEA Grapalat"/>
          <w:b/>
          <w:noProof/>
          <w:sz w:val="24"/>
          <w:szCs w:val="24"/>
          <w:lang w:val="hy-AM"/>
        </w:rPr>
      </w:pPr>
    </w:p>
    <w:p w:rsidR="006A47D5" w:rsidRPr="008240C7" w:rsidRDefault="006A47D5" w:rsidP="000B0A3D">
      <w:pPr>
        <w:spacing w:line="276" w:lineRule="auto"/>
        <w:rPr>
          <w:rFonts w:ascii="GHEA Grapalat" w:hAnsi="GHEA Grapalat"/>
          <w:noProof/>
          <w:sz w:val="24"/>
          <w:szCs w:val="24"/>
          <w:lang w:val="hy-AM"/>
        </w:rPr>
      </w:pPr>
    </w:p>
    <w:p w:rsidR="007D3813" w:rsidRPr="008240C7" w:rsidRDefault="007D3813" w:rsidP="000B0A3D">
      <w:pPr>
        <w:spacing w:line="276" w:lineRule="auto"/>
        <w:rPr>
          <w:rFonts w:ascii="GHEA Grapalat" w:hAnsi="GHEA Grapalat"/>
          <w:noProof/>
          <w:sz w:val="24"/>
          <w:szCs w:val="24"/>
          <w:lang w:val="hy-AM"/>
        </w:rPr>
      </w:pPr>
    </w:p>
    <w:p w:rsidR="007D3813" w:rsidRPr="008240C7" w:rsidRDefault="007D3813" w:rsidP="000B0A3D">
      <w:pPr>
        <w:spacing w:line="276" w:lineRule="auto"/>
        <w:rPr>
          <w:rFonts w:ascii="GHEA Grapalat" w:hAnsi="GHEA Grapalat"/>
          <w:noProof/>
          <w:sz w:val="24"/>
          <w:szCs w:val="24"/>
          <w:lang w:val="hy-AM"/>
        </w:rPr>
      </w:pPr>
    </w:p>
    <w:p w:rsidR="007D3813" w:rsidRPr="008240C7" w:rsidRDefault="007D3813" w:rsidP="000B0A3D">
      <w:pPr>
        <w:spacing w:line="276" w:lineRule="auto"/>
        <w:rPr>
          <w:rFonts w:ascii="GHEA Grapalat" w:hAnsi="GHEA Grapalat"/>
          <w:noProof/>
          <w:sz w:val="24"/>
          <w:szCs w:val="24"/>
          <w:lang w:val="hy-AM"/>
        </w:rPr>
      </w:pPr>
    </w:p>
    <w:p w:rsidR="007D3813" w:rsidRDefault="007D3813" w:rsidP="000B0A3D">
      <w:pPr>
        <w:spacing w:line="276" w:lineRule="auto"/>
        <w:rPr>
          <w:rFonts w:ascii="GHEA Grapalat" w:hAnsi="GHEA Grapalat"/>
          <w:noProof/>
          <w:sz w:val="24"/>
          <w:szCs w:val="24"/>
        </w:rPr>
      </w:pPr>
    </w:p>
    <w:p w:rsidR="00383484" w:rsidRDefault="00383484" w:rsidP="000B0A3D">
      <w:pPr>
        <w:spacing w:line="276" w:lineRule="auto"/>
        <w:rPr>
          <w:rFonts w:ascii="GHEA Grapalat" w:hAnsi="GHEA Grapalat"/>
          <w:noProof/>
          <w:sz w:val="24"/>
          <w:szCs w:val="24"/>
        </w:rPr>
      </w:pPr>
    </w:p>
    <w:p w:rsidR="00383484" w:rsidRDefault="00383484" w:rsidP="000B0A3D">
      <w:pPr>
        <w:spacing w:line="276" w:lineRule="auto"/>
        <w:rPr>
          <w:rFonts w:ascii="GHEA Grapalat" w:hAnsi="GHEA Grapalat"/>
          <w:noProof/>
          <w:sz w:val="24"/>
          <w:szCs w:val="24"/>
        </w:rPr>
      </w:pPr>
    </w:p>
    <w:p w:rsidR="00383484" w:rsidRPr="00383484" w:rsidRDefault="00383484" w:rsidP="000B0A3D">
      <w:pPr>
        <w:spacing w:line="276" w:lineRule="auto"/>
        <w:rPr>
          <w:rFonts w:ascii="GHEA Grapalat" w:hAnsi="GHEA Grapalat"/>
          <w:noProof/>
          <w:sz w:val="24"/>
          <w:szCs w:val="24"/>
        </w:rPr>
      </w:pPr>
    </w:p>
    <w:p w:rsidR="007D3813" w:rsidRPr="008240C7" w:rsidRDefault="007D3813" w:rsidP="000B0A3D">
      <w:pPr>
        <w:spacing w:line="276" w:lineRule="auto"/>
        <w:rPr>
          <w:rFonts w:ascii="GHEA Grapalat" w:hAnsi="GHEA Grapalat"/>
          <w:noProof/>
          <w:sz w:val="24"/>
          <w:szCs w:val="24"/>
          <w:lang w:val="hy-AM"/>
        </w:rPr>
      </w:pPr>
    </w:p>
    <w:p w:rsidR="006A47D5" w:rsidRPr="008240C7" w:rsidRDefault="006A47D5" w:rsidP="000B0A3D">
      <w:pPr>
        <w:spacing w:line="276" w:lineRule="auto"/>
        <w:jc w:val="center"/>
        <w:rPr>
          <w:rFonts w:ascii="GHEA Grapalat" w:hAnsi="GHEA Grapalat"/>
          <w:b/>
          <w:bCs/>
          <w:noProof/>
          <w:color w:val="000000"/>
          <w:sz w:val="24"/>
          <w:szCs w:val="24"/>
          <w:shd w:val="clear" w:color="auto" w:fill="FFFFFF"/>
          <w:lang w:val="hy-AM"/>
        </w:rPr>
      </w:pPr>
    </w:p>
    <w:p w:rsidR="00781F81" w:rsidRPr="008240C7" w:rsidRDefault="006902FD" w:rsidP="000B0A3D">
      <w:pPr>
        <w:spacing w:line="276" w:lineRule="auto"/>
        <w:jc w:val="center"/>
        <w:rPr>
          <w:rFonts w:ascii="GHEA Grapalat" w:hAnsi="GHEA Grapalat"/>
          <w:b/>
          <w:bCs/>
          <w:noProof/>
          <w:color w:val="000000"/>
          <w:sz w:val="24"/>
          <w:szCs w:val="24"/>
          <w:shd w:val="clear" w:color="auto" w:fill="FFFFFF"/>
          <w:lang w:val="hy-AM"/>
        </w:rPr>
      </w:pPr>
      <w:r w:rsidRPr="008240C7">
        <w:rPr>
          <w:rFonts w:ascii="GHEA Grapalat" w:hAnsi="GHEA Grapalat"/>
          <w:b/>
          <w:bCs/>
          <w:noProof/>
          <w:color w:val="000000"/>
          <w:sz w:val="24"/>
          <w:szCs w:val="24"/>
          <w:shd w:val="clear" w:color="auto" w:fill="FFFFFF"/>
          <w:lang w:val="hy-AM"/>
        </w:rPr>
        <w:lastRenderedPageBreak/>
        <w:t xml:space="preserve">ՀԱՅԱՍՏԱՆԻ ՀԱՆՐԱՊԵՏՈՒԹՅԱՆ </w:t>
      </w:r>
    </w:p>
    <w:p w:rsidR="006902FD" w:rsidRPr="008240C7" w:rsidRDefault="006902FD" w:rsidP="000B0A3D">
      <w:pPr>
        <w:spacing w:line="276" w:lineRule="auto"/>
        <w:jc w:val="center"/>
        <w:rPr>
          <w:rFonts w:ascii="GHEA Grapalat" w:hAnsi="GHEA Grapalat"/>
          <w:b/>
          <w:bCs/>
          <w:noProof/>
          <w:color w:val="000000"/>
          <w:sz w:val="24"/>
          <w:szCs w:val="24"/>
          <w:shd w:val="clear" w:color="auto" w:fill="FFFFFF"/>
          <w:lang w:val="hy-AM"/>
        </w:rPr>
      </w:pPr>
      <w:r w:rsidRPr="008240C7">
        <w:rPr>
          <w:rFonts w:ascii="GHEA Grapalat" w:hAnsi="GHEA Grapalat"/>
          <w:b/>
          <w:bCs/>
          <w:noProof/>
          <w:color w:val="000000"/>
          <w:sz w:val="24"/>
          <w:szCs w:val="24"/>
          <w:shd w:val="clear" w:color="auto" w:fill="FFFFFF"/>
          <w:lang w:val="hy-AM"/>
        </w:rPr>
        <w:t>ՕՐԵՆՔԸ</w:t>
      </w:r>
    </w:p>
    <w:p w:rsidR="0093735F" w:rsidRPr="008240C7" w:rsidRDefault="006902FD" w:rsidP="009D3773">
      <w:pPr>
        <w:spacing w:line="276" w:lineRule="auto"/>
        <w:jc w:val="center"/>
        <w:rPr>
          <w:rFonts w:ascii="GHEA Grapalat" w:hAnsi="GHEA Grapalat"/>
          <w:b/>
          <w:bCs/>
          <w:noProof/>
          <w:color w:val="000000"/>
          <w:sz w:val="24"/>
          <w:szCs w:val="24"/>
          <w:shd w:val="clear" w:color="auto" w:fill="FFFFFF"/>
          <w:lang w:val="hy-AM"/>
        </w:rPr>
      </w:pPr>
      <w:r w:rsidRPr="008240C7">
        <w:rPr>
          <w:rFonts w:ascii="GHEA Grapalat" w:hAnsi="GHEA Grapalat"/>
          <w:b/>
          <w:bCs/>
          <w:noProof/>
          <w:color w:val="000000"/>
          <w:sz w:val="24"/>
          <w:szCs w:val="24"/>
          <w:shd w:val="clear" w:color="auto" w:fill="FFFFFF"/>
          <w:lang w:val="hy-AM"/>
        </w:rPr>
        <w:t>ՀԱՅԱՍՏԱՆԻ ՀԱՆՐԱՊԵՏՈՒԹՅԱՆ ՔՐԵԱԿԱՏԱՐՈՂԱԿԱՆ ՕՐԵՆՍԳՐՔՈՒՄ ՓՈՓՈԽՈՒԹՅՈՒՆ</w:t>
      </w:r>
      <w:r w:rsidR="00A80ED3" w:rsidRPr="008240C7">
        <w:rPr>
          <w:rFonts w:ascii="GHEA Grapalat" w:hAnsi="GHEA Grapalat"/>
          <w:b/>
          <w:bCs/>
          <w:noProof/>
          <w:color w:val="000000"/>
          <w:sz w:val="24"/>
          <w:szCs w:val="24"/>
          <w:shd w:val="clear" w:color="auto" w:fill="FFFFFF"/>
          <w:lang w:val="hy-AM"/>
        </w:rPr>
        <w:t>ՆԵՐ</w:t>
      </w:r>
      <w:r w:rsidR="008240C7">
        <w:rPr>
          <w:rFonts w:ascii="GHEA Grapalat" w:hAnsi="GHEA Grapalat"/>
          <w:b/>
          <w:bCs/>
          <w:noProof/>
          <w:color w:val="000000"/>
          <w:sz w:val="24"/>
          <w:szCs w:val="24"/>
          <w:shd w:val="clear" w:color="auto" w:fill="FFFFFF"/>
        </w:rPr>
        <w:t xml:space="preserve"> ԵՎ ԼՐԱՑՈՒՄ</w:t>
      </w:r>
      <w:r w:rsidRPr="008240C7">
        <w:rPr>
          <w:rFonts w:ascii="GHEA Grapalat" w:hAnsi="GHEA Grapalat"/>
          <w:b/>
          <w:bCs/>
          <w:noProof/>
          <w:color w:val="000000"/>
          <w:sz w:val="24"/>
          <w:szCs w:val="24"/>
          <w:shd w:val="clear" w:color="auto" w:fill="FFFFFF"/>
          <w:lang w:val="hy-AM"/>
        </w:rPr>
        <w:t xml:space="preserve"> ԿԱՏԱՐԵԼՈՒ ՄԱՍԻՆ</w:t>
      </w:r>
    </w:p>
    <w:p w:rsidR="00DA7BE6" w:rsidRPr="008240C7" w:rsidRDefault="00DA7BE6" w:rsidP="009D3773">
      <w:pPr>
        <w:spacing w:line="276" w:lineRule="auto"/>
        <w:jc w:val="center"/>
        <w:rPr>
          <w:rFonts w:ascii="GHEA Grapalat" w:hAnsi="GHEA Grapalat"/>
          <w:b/>
          <w:bCs/>
          <w:noProof/>
          <w:color w:val="000000"/>
          <w:sz w:val="24"/>
          <w:szCs w:val="24"/>
          <w:shd w:val="clear" w:color="auto" w:fill="FFFFFF"/>
          <w:lang w:val="hy-AM"/>
        </w:rPr>
      </w:pPr>
    </w:p>
    <w:p w:rsidR="006902FD" w:rsidRPr="008240C7" w:rsidRDefault="00781F81" w:rsidP="00781F81">
      <w:pPr>
        <w:spacing w:after="0" w:line="276" w:lineRule="auto"/>
        <w:ind w:firstLine="567"/>
        <w:jc w:val="both"/>
        <w:rPr>
          <w:rFonts w:ascii="GHEA Grapalat" w:hAnsi="GHEA Grapalat"/>
          <w:noProof/>
          <w:sz w:val="24"/>
          <w:szCs w:val="24"/>
          <w:lang w:val="hy-AM"/>
        </w:rPr>
      </w:pPr>
      <w:r w:rsidRPr="008240C7">
        <w:rPr>
          <w:rStyle w:val="Strong"/>
          <w:rFonts w:ascii="GHEA Grapalat" w:hAnsi="GHEA Grapalat"/>
          <w:noProof/>
          <w:color w:val="000000"/>
          <w:sz w:val="24"/>
          <w:szCs w:val="24"/>
          <w:shd w:val="clear" w:color="auto" w:fill="FFFFFF"/>
          <w:lang w:val="hy-AM"/>
        </w:rPr>
        <w:t xml:space="preserve"> </w:t>
      </w:r>
      <w:r w:rsidR="006902FD" w:rsidRPr="008240C7">
        <w:rPr>
          <w:rStyle w:val="Strong"/>
          <w:rFonts w:ascii="GHEA Grapalat" w:hAnsi="GHEA Grapalat"/>
          <w:noProof/>
          <w:color w:val="000000"/>
          <w:sz w:val="24"/>
          <w:szCs w:val="24"/>
          <w:shd w:val="clear" w:color="auto" w:fill="FFFFFF"/>
          <w:lang w:val="hy-AM"/>
        </w:rPr>
        <w:t xml:space="preserve">Հոդված 1. </w:t>
      </w:r>
      <w:r w:rsidR="006902FD" w:rsidRPr="008240C7">
        <w:rPr>
          <w:rFonts w:ascii="Sylfaen" w:hAnsi="Sylfaen"/>
          <w:bCs/>
          <w:noProof/>
          <w:color w:val="000000"/>
          <w:sz w:val="24"/>
          <w:szCs w:val="24"/>
          <w:shd w:val="clear" w:color="auto" w:fill="FFFFFF"/>
          <w:lang w:val="hy-AM"/>
        </w:rPr>
        <w:t> </w:t>
      </w:r>
      <w:r w:rsidR="006902FD" w:rsidRPr="008240C7">
        <w:rPr>
          <w:rFonts w:ascii="GHEA Grapalat" w:hAnsi="GHEA Grapalat"/>
          <w:bCs/>
          <w:noProof/>
          <w:color w:val="000000"/>
          <w:sz w:val="24"/>
          <w:szCs w:val="24"/>
          <w:shd w:val="clear" w:color="auto" w:fill="FFFFFF"/>
          <w:lang w:val="hy-AM"/>
        </w:rPr>
        <w:t>Հայաստանի Հանրապետության 2004 թվականի դեկտեմբերի 24-ի քրեակատարողական օրենսգրքի</w:t>
      </w:r>
      <w:r w:rsidR="00B827C7" w:rsidRPr="008240C7">
        <w:rPr>
          <w:rFonts w:ascii="GHEA Grapalat" w:hAnsi="GHEA Grapalat"/>
          <w:bCs/>
          <w:noProof/>
          <w:color w:val="000000"/>
          <w:sz w:val="24"/>
          <w:szCs w:val="24"/>
          <w:shd w:val="clear" w:color="auto" w:fill="FFFFFF"/>
          <w:lang w:val="hy-AM"/>
        </w:rPr>
        <w:t xml:space="preserve"> (այսուհետ` Օրենսգիրք)</w:t>
      </w:r>
      <w:r w:rsidR="006902FD" w:rsidRPr="008240C7">
        <w:rPr>
          <w:rFonts w:ascii="GHEA Grapalat" w:hAnsi="GHEA Grapalat"/>
          <w:bCs/>
          <w:noProof/>
          <w:color w:val="000000"/>
          <w:sz w:val="24"/>
          <w:szCs w:val="24"/>
          <w:shd w:val="clear" w:color="auto" w:fill="FFFFFF"/>
          <w:lang w:val="hy-AM"/>
        </w:rPr>
        <w:t xml:space="preserve"> </w:t>
      </w:r>
      <w:r w:rsidR="006902FD" w:rsidRPr="008240C7">
        <w:rPr>
          <w:rFonts w:ascii="GHEA Grapalat" w:hAnsi="GHEA Grapalat"/>
          <w:noProof/>
          <w:sz w:val="24"/>
          <w:szCs w:val="24"/>
          <w:lang w:val="hy-AM"/>
        </w:rPr>
        <w:t>12-րդ հոդվածի 1-ին մասի 4-րդ կետը շարադրել հետևյալ խմբագրությամբ.</w:t>
      </w:r>
    </w:p>
    <w:p w:rsidR="006902FD" w:rsidRPr="008240C7" w:rsidRDefault="006902FD" w:rsidP="00781F81">
      <w:pPr>
        <w:spacing w:after="0" w:line="276" w:lineRule="auto"/>
        <w:ind w:firstLine="567"/>
        <w:jc w:val="both"/>
        <w:rPr>
          <w:rFonts w:ascii="GHEA Grapalat" w:hAnsi="GHEA Grapalat"/>
          <w:noProof/>
          <w:sz w:val="24"/>
          <w:szCs w:val="24"/>
          <w:lang w:val="hy-AM"/>
        </w:rPr>
      </w:pPr>
      <w:r w:rsidRPr="008240C7">
        <w:rPr>
          <w:rFonts w:ascii="GHEA Grapalat" w:hAnsi="GHEA Grapalat"/>
          <w:noProof/>
          <w:sz w:val="24"/>
          <w:szCs w:val="24"/>
          <w:lang w:val="hy-AM"/>
        </w:rPr>
        <w:t xml:space="preserve">«4. </w:t>
      </w:r>
      <w:r w:rsidRPr="008240C7">
        <w:rPr>
          <w:rFonts w:ascii="GHEA Grapalat" w:eastAsia="Arial Unicode" w:hAnsi="GHEA Grapalat" w:cs="Arial"/>
          <w:color w:val="000000"/>
          <w:sz w:val="24"/>
          <w:szCs w:val="24"/>
          <w:shd w:val="clear" w:color="auto" w:fill="FFFFFF"/>
          <w:lang w:val="hy-AM"/>
        </w:rPr>
        <w:t xml:space="preserve">Առողջության </w:t>
      </w:r>
      <w:r w:rsidRPr="008240C7">
        <w:rPr>
          <w:rFonts w:ascii="GHEA Grapalat" w:eastAsia="Times New Roman" w:hAnsi="GHEA Grapalat" w:cs="Times New Roman"/>
          <w:color w:val="000000"/>
          <w:sz w:val="24"/>
          <w:szCs w:val="24"/>
          <w:lang w:val="hy-AM"/>
        </w:rPr>
        <w:t xml:space="preserve">(այդ թվում` հոգեկան) </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պահպանման</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այդ</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թվում՝</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բավարար</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սնունդ</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բժշկական</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օգնություն</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ստանալու</w:t>
      </w:r>
      <w:r w:rsidRPr="008240C7">
        <w:rPr>
          <w:rFonts w:ascii="GHEA Grapalat" w:eastAsia="Arial Unicode" w:hAnsi="GHEA Grapalat" w:cs="Arial Unicode"/>
          <w:color w:val="000000"/>
          <w:sz w:val="24"/>
          <w:szCs w:val="24"/>
          <w:shd w:val="clear" w:color="auto" w:fill="FFFFFF"/>
          <w:lang w:val="hy-AM"/>
        </w:rPr>
        <w:t>.</w:t>
      </w:r>
      <w:r w:rsidRPr="008240C7">
        <w:rPr>
          <w:rFonts w:ascii="GHEA Grapalat" w:hAnsi="GHEA Grapalat"/>
          <w:noProof/>
          <w:sz w:val="24"/>
          <w:szCs w:val="24"/>
          <w:lang w:val="hy-AM"/>
        </w:rPr>
        <w:t>»</w:t>
      </w:r>
    </w:p>
    <w:p w:rsidR="00857E16" w:rsidRPr="008240C7" w:rsidRDefault="00884A4E" w:rsidP="00781F81">
      <w:pPr>
        <w:spacing w:after="0" w:line="276" w:lineRule="auto"/>
        <w:ind w:firstLine="567"/>
        <w:jc w:val="both"/>
        <w:rPr>
          <w:rFonts w:ascii="GHEA Grapalat" w:eastAsia="Arial Unicode" w:hAnsi="GHEA Grapalat" w:cs="Arial"/>
          <w:color w:val="000000"/>
          <w:sz w:val="24"/>
          <w:szCs w:val="24"/>
          <w:shd w:val="clear" w:color="auto" w:fill="FFFFFF"/>
        </w:rPr>
      </w:pPr>
      <w:r w:rsidRPr="008240C7">
        <w:rPr>
          <w:rFonts w:ascii="GHEA Grapalat" w:hAnsi="GHEA Grapalat"/>
          <w:b/>
          <w:noProof/>
          <w:sz w:val="24"/>
          <w:szCs w:val="24"/>
          <w:lang w:val="hy-AM"/>
        </w:rPr>
        <w:t xml:space="preserve">Հոդված 2. </w:t>
      </w:r>
      <w:r w:rsidR="002C7F45" w:rsidRPr="008240C7">
        <w:rPr>
          <w:rFonts w:ascii="GHEA Grapalat" w:hAnsi="GHEA Grapalat"/>
          <w:b/>
          <w:noProof/>
          <w:sz w:val="24"/>
          <w:szCs w:val="24"/>
          <w:lang w:val="hy-AM"/>
        </w:rPr>
        <w:t xml:space="preserve"> </w:t>
      </w:r>
      <w:r w:rsidR="00E37B09" w:rsidRPr="008240C7">
        <w:rPr>
          <w:rFonts w:ascii="GHEA Grapalat" w:eastAsia="Arial Unicode" w:hAnsi="GHEA Grapalat" w:cs="Arial"/>
          <w:color w:val="000000"/>
          <w:sz w:val="24"/>
          <w:szCs w:val="24"/>
          <w:shd w:val="clear" w:color="auto" w:fill="FFFFFF"/>
          <w:lang w:val="hy-AM"/>
        </w:rPr>
        <w:t>Օրենսգրքի 95-րդ հոդված</w:t>
      </w:r>
      <w:proofErr w:type="spellStart"/>
      <w:r w:rsidR="00857E16" w:rsidRPr="008240C7">
        <w:rPr>
          <w:rFonts w:ascii="GHEA Grapalat" w:eastAsia="Arial Unicode" w:hAnsi="GHEA Grapalat" w:cs="Arial"/>
          <w:color w:val="000000"/>
          <w:sz w:val="24"/>
          <w:szCs w:val="24"/>
          <w:shd w:val="clear" w:color="auto" w:fill="FFFFFF"/>
        </w:rPr>
        <w:t>ում</w:t>
      </w:r>
      <w:proofErr w:type="spellEnd"/>
      <w:r w:rsidR="00857E16" w:rsidRPr="008240C7">
        <w:rPr>
          <w:rFonts w:ascii="GHEA Grapalat" w:eastAsia="Arial Unicode" w:hAnsi="GHEA Grapalat" w:cs="Arial"/>
          <w:color w:val="000000"/>
          <w:sz w:val="24"/>
          <w:szCs w:val="24"/>
          <w:shd w:val="clear" w:color="auto" w:fill="FFFFFF"/>
        </w:rPr>
        <w:t>՝</w:t>
      </w:r>
    </w:p>
    <w:p w:rsidR="002C7F45" w:rsidRPr="008240C7" w:rsidRDefault="00857E16" w:rsidP="00781F81">
      <w:pPr>
        <w:spacing w:after="0" w:line="276" w:lineRule="auto"/>
        <w:ind w:firstLine="567"/>
        <w:jc w:val="both"/>
        <w:rPr>
          <w:rFonts w:ascii="GHEA Grapalat" w:eastAsia="Arial Unicode" w:hAnsi="GHEA Grapalat" w:cs="Arial"/>
          <w:color w:val="000000"/>
          <w:sz w:val="24"/>
          <w:szCs w:val="24"/>
          <w:shd w:val="clear" w:color="auto" w:fill="FFFFFF"/>
        </w:rPr>
      </w:pPr>
      <w:r w:rsidRPr="008240C7">
        <w:rPr>
          <w:rFonts w:ascii="GHEA Grapalat" w:eastAsia="Arial Unicode" w:hAnsi="GHEA Grapalat" w:cs="Arial"/>
          <w:color w:val="000000"/>
          <w:sz w:val="24"/>
          <w:szCs w:val="24"/>
          <w:shd w:val="clear" w:color="auto" w:fill="FFFFFF"/>
        </w:rPr>
        <w:t>1)</w:t>
      </w:r>
      <w:r w:rsidR="008240C7">
        <w:rPr>
          <w:rFonts w:ascii="GHEA Grapalat" w:eastAsia="Arial Unicode" w:hAnsi="GHEA Grapalat" w:cs="Arial"/>
          <w:color w:val="000000"/>
          <w:sz w:val="24"/>
          <w:szCs w:val="24"/>
          <w:shd w:val="clear" w:color="auto" w:fill="FFFFFF"/>
        </w:rPr>
        <w:t xml:space="preserve"> </w:t>
      </w:r>
      <w:r w:rsidR="00E37B09" w:rsidRPr="008240C7">
        <w:rPr>
          <w:rFonts w:ascii="GHEA Grapalat" w:eastAsia="Arial Unicode" w:hAnsi="GHEA Grapalat" w:cs="Arial"/>
          <w:color w:val="000000"/>
          <w:sz w:val="24"/>
          <w:szCs w:val="24"/>
          <w:shd w:val="clear" w:color="auto" w:fill="FFFFFF"/>
          <w:lang w:val="hy-AM"/>
        </w:rPr>
        <w:t>1-ին մասի 3-րդ կետից հանել «</w:t>
      </w:r>
      <w:proofErr w:type="gramStart"/>
      <w:r w:rsidR="00E37B09" w:rsidRPr="008240C7">
        <w:rPr>
          <w:rFonts w:ascii="GHEA Grapalat" w:eastAsia="Arial Unicode" w:hAnsi="GHEA Grapalat" w:cs="Arial"/>
          <w:color w:val="000000"/>
          <w:sz w:val="24"/>
          <w:szCs w:val="24"/>
          <w:shd w:val="clear" w:color="auto" w:fill="FFFFFF"/>
          <w:lang w:val="hy-AM"/>
        </w:rPr>
        <w:t>,իսկ</w:t>
      </w:r>
      <w:proofErr w:type="gramEnd"/>
      <w:r w:rsidR="00E37B09" w:rsidRPr="008240C7">
        <w:rPr>
          <w:rFonts w:ascii="GHEA Grapalat" w:eastAsia="Arial Unicode" w:hAnsi="GHEA Grapalat" w:cs="Arial"/>
          <w:color w:val="000000"/>
          <w:sz w:val="24"/>
          <w:szCs w:val="24"/>
          <w:shd w:val="clear" w:color="auto" w:fill="FFFFFF"/>
          <w:lang w:val="hy-AM"/>
        </w:rPr>
        <w:t xml:space="preserve"> անչափահաս դատապարտյալին՝ մինչև տասն օր ժամկետով:» բառերը: </w:t>
      </w:r>
    </w:p>
    <w:p w:rsidR="00857E16" w:rsidRPr="008240C7" w:rsidRDefault="00857E16" w:rsidP="00781F81">
      <w:pPr>
        <w:spacing w:after="0" w:line="276" w:lineRule="auto"/>
        <w:ind w:firstLine="567"/>
        <w:jc w:val="both"/>
        <w:rPr>
          <w:rFonts w:ascii="GHEA Grapalat" w:hAnsi="GHEA Grapalat"/>
          <w:noProof/>
          <w:sz w:val="24"/>
          <w:szCs w:val="24"/>
        </w:rPr>
      </w:pPr>
      <w:r w:rsidRPr="008240C7">
        <w:rPr>
          <w:rFonts w:ascii="GHEA Grapalat" w:eastAsia="Arial Unicode" w:hAnsi="GHEA Grapalat" w:cs="Arial"/>
          <w:color w:val="000000"/>
          <w:sz w:val="24"/>
          <w:szCs w:val="24"/>
          <w:shd w:val="clear" w:color="auto" w:fill="FFFFFF"/>
        </w:rPr>
        <w:t xml:space="preserve">2) 1.1-րդ </w:t>
      </w:r>
      <w:proofErr w:type="spellStart"/>
      <w:r w:rsidRPr="008240C7">
        <w:rPr>
          <w:rFonts w:ascii="GHEA Grapalat" w:eastAsia="Arial Unicode" w:hAnsi="GHEA Grapalat" w:cs="Arial"/>
          <w:color w:val="000000"/>
          <w:sz w:val="24"/>
          <w:szCs w:val="24"/>
          <w:shd w:val="clear" w:color="auto" w:fill="FFFFFF"/>
        </w:rPr>
        <w:t>մասը</w:t>
      </w:r>
      <w:proofErr w:type="spellEnd"/>
      <w:r w:rsidRPr="008240C7">
        <w:rPr>
          <w:rFonts w:ascii="GHEA Grapalat" w:eastAsia="Arial Unicode" w:hAnsi="GHEA Grapalat" w:cs="Arial"/>
          <w:color w:val="000000"/>
          <w:sz w:val="24"/>
          <w:szCs w:val="24"/>
          <w:shd w:val="clear" w:color="auto" w:fill="FFFFFF"/>
        </w:rPr>
        <w:t xml:space="preserve"> </w:t>
      </w:r>
      <w:proofErr w:type="spellStart"/>
      <w:r w:rsidRPr="008240C7">
        <w:rPr>
          <w:rFonts w:ascii="GHEA Grapalat" w:eastAsia="Arial Unicode" w:hAnsi="GHEA Grapalat" w:cs="Arial"/>
          <w:color w:val="000000"/>
          <w:sz w:val="24"/>
          <w:szCs w:val="24"/>
          <w:shd w:val="clear" w:color="auto" w:fill="FFFFFF"/>
        </w:rPr>
        <w:t>հիմնարկում</w:t>
      </w:r>
      <w:proofErr w:type="spellEnd"/>
      <w:r w:rsidRPr="008240C7">
        <w:rPr>
          <w:rFonts w:ascii="GHEA Grapalat" w:eastAsia="Arial Unicode" w:hAnsi="GHEA Grapalat" w:cs="Arial"/>
          <w:color w:val="000000"/>
          <w:sz w:val="24"/>
          <w:szCs w:val="24"/>
          <w:shd w:val="clear" w:color="auto" w:fill="FFFFFF"/>
        </w:rPr>
        <w:t xml:space="preserve"> </w:t>
      </w:r>
      <w:proofErr w:type="spellStart"/>
      <w:r w:rsidRPr="008240C7">
        <w:rPr>
          <w:rFonts w:ascii="GHEA Grapalat" w:eastAsia="Arial Unicode" w:hAnsi="GHEA Grapalat" w:cs="Arial"/>
          <w:color w:val="000000"/>
          <w:sz w:val="24"/>
          <w:szCs w:val="24"/>
          <w:shd w:val="clear" w:color="auto" w:fill="FFFFFF"/>
        </w:rPr>
        <w:t>բառից</w:t>
      </w:r>
      <w:proofErr w:type="spellEnd"/>
      <w:r w:rsidRPr="008240C7">
        <w:rPr>
          <w:rFonts w:ascii="GHEA Grapalat" w:eastAsia="Arial Unicode" w:hAnsi="GHEA Grapalat" w:cs="Arial"/>
          <w:color w:val="000000"/>
          <w:sz w:val="24"/>
          <w:szCs w:val="24"/>
          <w:shd w:val="clear" w:color="auto" w:fill="FFFFFF"/>
        </w:rPr>
        <w:t xml:space="preserve"> </w:t>
      </w:r>
      <w:proofErr w:type="spellStart"/>
      <w:r w:rsidRPr="008240C7">
        <w:rPr>
          <w:rFonts w:ascii="GHEA Grapalat" w:eastAsia="Arial Unicode" w:hAnsi="GHEA Grapalat" w:cs="Arial"/>
          <w:color w:val="000000"/>
          <w:sz w:val="24"/>
          <w:szCs w:val="24"/>
          <w:shd w:val="clear" w:color="auto" w:fill="FFFFFF"/>
        </w:rPr>
        <w:t>հետո</w:t>
      </w:r>
      <w:proofErr w:type="spellEnd"/>
      <w:r w:rsidRPr="008240C7">
        <w:rPr>
          <w:rFonts w:ascii="GHEA Grapalat" w:eastAsia="Arial Unicode" w:hAnsi="GHEA Grapalat" w:cs="Arial"/>
          <w:color w:val="000000"/>
          <w:sz w:val="24"/>
          <w:szCs w:val="24"/>
          <w:shd w:val="clear" w:color="auto" w:fill="FFFFFF"/>
        </w:rPr>
        <w:t xml:space="preserve"> </w:t>
      </w:r>
      <w:proofErr w:type="spellStart"/>
      <w:r w:rsidRPr="008240C7">
        <w:rPr>
          <w:rFonts w:ascii="GHEA Grapalat" w:eastAsia="Arial Unicode" w:hAnsi="GHEA Grapalat" w:cs="Arial"/>
          <w:color w:val="000000"/>
          <w:sz w:val="24"/>
          <w:szCs w:val="24"/>
          <w:shd w:val="clear" w:color="auto" w:fill="FFFFFF"/>
        </w:rPr>
        <w:t>լրացնել</w:t>
      </w:r>
      <w:proofErr w:type="spellEnd"/>
      <w:r w:rsidRPr="008240C7">
        <w:rPr>
          <w:rFonts w:ascii="GHEA Grapalat" w:eastAsia="Arial Unicode" w:hAnsi="GHEA Grapalat" w:cs="Arial"/>
          <w:color w:val="000000"/>
          <w:sz w:val="24"/>
          <w:szCs w:val="24"/>
          <w:shd w:val="clear" w:color="auto" w:fill="FFFFFF"/>
        </w:rPr>
        <w:t xml:space="preserve"> </w:t>
      </w:r>
      <w:r w:rsidR="002E1AA8" w:rsidRPr="008240C7">
        <w:rPr>
          <w:rFonts w:ascii="GHEA Grapalat" w:eastAsia="Arial Unicode" w:hAnsi="GHEA Grapalat" w:cs="Arial"/>
          <w:color w:val="000000"/>
          <w:sz w:val="24"/>
          <w:szCs w:val="24"/>
          <w:shd w:val="clear" w:color="auto" w:fill="FFFFFF"/>
        </w:rPr>
        <w:t xml:space="preserve">, </w:t>
      </w:r>
      <w:proofErr w:type="spellStart"/>
      <w:r w:rsidR="002E1AA8" w:rsidRPr="008240C7">
        <w:rPr>
          <w:rFonts w:ascii="GHEA Grapalat" w:eastAsia="Arial Unicode" w:hAnsi="GHEA Grapalat" w:cs="Arial"/>
          <w:color w:val="000000"/>
          <w:sz w:val="24"/>
          <w:szCs w:val="24"/>
          <w:shd w:val="clear" w:color="auto" w:fill="FFFFFF"/>
        </w:rPr>
        <w:t>քրեակատարողական</w:t>
      </w:r>
      <w:proofErr w:type="spellEnd"/>
      <w:r w:rsidR="002E1AA8" w:rsidRPr="008240C7">
        <w:rPr>
          <w:rFonts w:ascii="GHEA Grapalat" w:eastAsia="Arial Unicode" w:hAnsi="GHEA Grapalat" w:cs="Arial"/>
          <w:color w:val="000000"/>
          <w:sz w:val="24"/>
          <w:szCs w:val="24"/>
          <w:shd w:val="clear" w:color="auto" w:fill="FFFFFF"/>
        </w:rPr>
        <w:t xml:space="preserve"> </w:t>
      </w:r>
      <w:proofErr w:type="spellStart"/>
      <w:r w:rsidR="002E1AA8" w:rsidRPr="008240C7">
        <w:rPr>
          <w:rFonts w:ascii="GHEA Grapalat" w:eastAsia="Arial Unicode" w:hAnsi="GHEA Grapalat" w:cs="Arial"/>
          <w:color w:val="000000"/>
          <w:sz w:val="24"/>
          <w:szCs w:val="24"/>
          <w:shd w:val="clear" w:color="auto" w:fill="FFFFFF"/>
        </w:rPr>
        <w:t>հիմնարկում</w:t>
      </w:r>
      <w:proofErr w:type="spellEnd"/>
      <w:r w:rsidR="002E1AA8" w:rsidRPr="008240C7">
        <w:rPr>
          <w:rFonts w:ascii="GHEA Grapalat" w:eastAsia="Arial Unicode" w:hAnsi="GHEA Grapalat" w:cs="Arial"/>
          <w:color w:val="000000"/>
          <w:sz w:val="24"/>
          <w:szCs w:val="24"/>
          <w:shd w:val="clear" w:color="auto" w:fill="FFFFFF"/>
        </w:rPr>
        <w:t xml:space="preserve"> </w:t>
      </w:r>
      <w:proofErr w:type="spellStart"/>
      <w:r w:rsidR="002E1AA8" w:rsidRPr="008240C7">
        <w:rPr>
          <w:rFonts w:ascii="GHEA Grapalat" w:eastAsia="Arial Unicode" w:hAnsi="GHEA Grapalat" w:cs="Arial"/>
          <w:color w:val="000000"/>
          <w:sz w:val="24"/>
          <w:szCs w:val="24"/>
          <w:shd w:val="clear" w:color="auto" w:fill="FFFFFF"/>
        </w:rPr>
        <w:t>տեղակայված</w:t>
      </w:r>
      <w:proofErr w:type="spellEnd"/>
      <w:r w:rsidR="002E1AA8" w:rsidRPr="008240C7">
        <w:rPr>
          <w:rFonts w:ascii="GHEA Grapalat" w:eastAsia="Arial Unicode" w:hAnsi="GHEA Grapalat" w:cs="Arial"/>
          <w:color w:val="000000"/>
          <w:sz w:val="24"/>
          <w:szCs w:val="24"/>
          <w:shd w:val="clear" w:color="auto" w:fill="FFFFFF"/>
        </w:rPr>
        <w:t xml:space="preserve"> </w:t>
      </w:r>
      <w:proofErr w:type="spellStart"/>
      <w:r w:rsidR="002E1AA8" w:rsidRPr="008240C7">
        <w:rPr>
          <w:rFonts w:ascii="GHEA Grapalat" w:eastAsia="Arial Unicode" w:hAnsi="GHEA Grapalat" w:cs="Arial"/>
          <w:color w:val="000000"/>
          <w:sz w:val="24"/>
          <w:szCs w:val="24"/>
          <w:shd w:val="clear" w:color="auto" w:fill="FFFFFF"/>
        </w:rPr>
        <w:t>բժշկական</w:t>
      </w:r>
      <w:proofErr w:type="spellEnd"/>
      <w:r w:rsidR="002E1AA8" w:rsidRPr="008240C7">
        <w:rPr>
          <w:rFonts w:ascii="GHEA Grapalat" w:eastAsia="Arial Unicode" w:hAnsi="GHEA Grapalat" w:cs="Arial"/>
          <w:color w:val="000000"/>
          <w:sz w:val="24"/>
          <w:szCs w:val="24"/>
          <w:shd w:val="clear" w:color="auto" w:fill="FFFFFF"/>
        </w:rPr>
        <w:t xml:space="preserve"> </w:t>
      </w:r>
      <w:proofErr w:type="spellStart"/>
      <w:r w:rsidR="002E1AA8" w:rsidRPr="008240C7">
        <w:rPr>
          <w:rFonts w:ascii="GHEA Grapalat" w:eastAsia="Arial Unicode" w:hAnsi="GHEA Grapalat" w:cs="Arial"/>
          <w:color w:val="000000"/>
          <w:sz w:val="24"/>
          <w:szCs w:val="24"/>
          <w:shd w:val="clear" w:color="auto" w:fill="FFFFFF"/>
        </w:rPr>
        <w:t>ստորաբաժանումում</w:t>
      </w:r>
      <w:proofErr w:type="spellEnd"/>
      <w:r w:rsidR="002E1AA8" w:rsidRPr="008240C7">
        <w:rPr>
          <w:rFonts w:ascii="GHEA Grapalat" w:eastAsia="Arial Unicode" w:hAnsi="GHEA Grapalat" w:cs="Arial"/>
          <w:color w:val="000000"/>
          <w:sz w:val="24"/>
          <w:szCs w:val="24"/>
          <w:shd w:val="clear" w:color="auto" w:fill="FFFFFF"/>
        </w:rPr>
        <w:t xml:space="preserve"> </w:t>
      </w:r>
      <w:proofErr w:type="spellStart"/>
      <w:r w:rsidR="002E1AA8" w:rsidRPr="008240C7">
        <w:rPr>
          <w:rFonts w:ascii="GHEA Grapalat" w:eastAsia="Arial Unicode" w:hAnsi="GHEA Grapalat" w:cs="Arial"/>
          <w:color w:val="000000"/>
          <w:sz w:val="24"/>
          <w:szCs w:val="24"/>
          <w:shd w:val="clear" w:color="auto" w:fill="FFFFFF"/>
        </w:rPr>
        <w:t>բառերով</w:t>
      </w:r>
      <w:proofErr w:type="spellEnd"/>
      <w:r w:rsidR="002E1AA8" w:rsidRPr="008240C7">
        <w:rPr>
          <w:rFonts w:ascii="GHEA Grapalat" w:eastAsia="Arial Unicode" w:hAnsi="GHEA Grapalat" w:cs="Arial"/>
          <w:color w:val="000000"/>
          <w:sz w:val="24"/>
          <w:szCs w:val="24"/>
          <w:shd w:val="clear" w:color="auto" w:fill="FFFFFF"/>
        </w:rPr>
        <w:t>:</w:t>
      </w:r>
    </w:p>
    <w:p w:rsidR="00E37B09" w:rsidRPr="008240C7" w:rsidRDefault="00B827C7" w:rsidP="00781F81">
      <w:pPr>
        <w:spacing w:after="0" w:line="276" w:lineRule="auto"/>
        <w:ind w:firstLine="567"/>
        <w:jc w:val="both"/>
        <w:rPr>
          <w:rFonts w:ascii="GHEA Grapalat" w:hAnsi="GHEA Grapalat"/>
          <w:noProof/>
          <w:sz w:val="24"/>
          <w:szCs w:val="24"/>
          <w:lang w:val="hy-AM"/>
        </w:rPr>
      </w:pPr>
      <w:r w:rsidRPr="008240C7">
        <w:rPr>
          <w:rFonts w:ascii="GHEA Grapalat" w:hAnsi="GHEA Grapalat"/>
          <w:b/>
          <w:noProof/>
          <w:sz w:val="24"/>
          <w:szCs w:val="24"/>
          <w:lang w:val="hy-AM"/>
        </w:rPr>
        <w:t>Հոդված</w:t>
      </w:r>
      <w:r w:rsidR="00884A4E" w:rsidRPr="008240C7">
        <w:rPr>
          <w:rFonts w:ascii="GHEA Grapalat" w:hAnsi="GHEA Grapalat"/>
          <w:b/>
          <w:noProof/>
          <w:sz w:val="24"/>
          <w:szCs w:val="24"/>
          <w:lang w:val="hy-AM"/>
        </w:rPr>
        <w:t xml:space="preserve"> 3</w:t>
      </w:r>
      <w:r w:rsidRPr="008240C7">
        <w:rPr>
          <w:rFonts w:ascii="GHEA Grapalat" w:hAnsi="GHEA Grapalat"/>
          <w:b/>
          <w:noProof/>
          <w:sz w:val="24"/>
          <w:szCs w:val="24"/>
          <w:lang w:val="hy-AM"/>
        </w:rPr>
        <w:t xml:space="preserve">. </w:t>
      </w:r>
      <w:r w:rsidR="00E37B09" w:rsidRPr="008240C7">
        <w:rPr>
          <w:rFonts w:ascii="GHEA Grapalat" w:hAnsi="GHEA Grapalat"/>
          <w:noProof/>
          <w:sz w:val="24"/>
          <w:szCs w:val="24"/>
          <w:lang w:val="hy-AM"/>
        </w:rPr>
        <w:t xml:space="preserve">Օրենսգրքի 108-րդ </w:t>
      </w:r>
      <w:r w:rsidR="009D3773" w:rsidRPr="008240C7">
        <w:rPr>
          <w:rFonts w:ascii="GHEA Grapalat" w:hAnsi="GHEA Grapalat"/>
          <w:noProof/>
          <w:sz w:val="24"/>
          <w:szCs w:val="24"/>
          <w:lang w:val="hy-AM"/>
        </w:rPr>
        <w:t>հոդված</w:t>
      </w:r>
      <w:r w:rsidR="00E37B09" w:rsidRPr="008240C7">
        <w:rPr>
          <w:rFonts w:ascii="GHEA Grapalat" w:hAnsi="GHEA Grapalat"/>
          <w:noProof/>
          <w:sz w:val="24"/>
          <w:szCs w:val="24"/>
          <w:lang w:val="hy-AM"/>
        </w:rPr>
        <w:t>ը շարադրել հետևյալ խմբագրությամբ.</w:t>
      </w:r>
    </w:p>
    <w:p w:rsidR="00057B9D" w:rsidRPr="008240C7" w:rsidRDefault="00E37B09" w:rsidP="00781F81">
      <w:pPr>
        <w:spacing w:after="0" w:line="276" w:lineRule="auto"/>
        <w:ind w:firstLine="567"/>
        <w:jc w:val="both"/>
        <w:rPr>
          <w:rFonts w:ascii="GHEA Grapalat" w:hAnsi="GHEA Grapalat"/>
          <w:noProof/>
          <w:sz w:val="24"/>
          <w:szCs w:val="24"/>
          <w:lang w:val="hy-AM"/>
        </w:rPr>
      </w:pPr>
      <w:r w:rsidRPr="008240C7">
        <w:rPr>
          <w:rFonts w:ascii="GHEA Grapalat" w:hAnsi="GHEA Grapalat"/>
          <w:noProof/>
          <w:sz w:val="24"/>
          <w:szCs w:val="24"/>
          <w:lang w:val="hy-AM"/>
        </w:rPr>
        <w:t>«</w:t>
      </w:r>
      <w:r w:rsidR="00057B9D" w:rsidRPr="008240C7">
        <w:rPr>
          <w:rFonts w:ascii="GHEA Grapalat" w:hAnsi="GHEA Grapalat"/>
          <w:noProof/>
          <w:sz w:val="24"/>
          <w:szCs w:val="24"/>
          <w:lang w:val="hy-AM"/>
        </w:rPr>
        <w:t xml:space="preserve">1. </w:t>
      </w:r>
      <w:r w:rsidR="009D3773" w:rsidRPr="008240C7">
        <w:rPr>
          <w:rFonts w:ascii="GHEA Grapalat" w:hAnsi="GHEA Grapalat"/>
          <w:noProof/>
          <w:sz w:val="24"/>
          <w:szCs w:val="24"/>
          <w:lang w:val="hy-AM"/>
        </w:rPr>
        <w:t>Ա</w:t>
      </w:r>
      <w:r w:rsidRPr="008240C7">
        <w:rPr>
          <w:rFonts w:ascii="GHEA Grapalat" w:hAnsi="GHEA Grapalat"/>
          <w:noProof/>
          <w:sz w:val="24"/>
          <w:szCs w:val="24"/>
          <w:lang w:val="hy-AM"/>
        </w:rPr>
        <w:t>զատազրկման դատապարտված անձի դիմումով նրա</w:t>
      </w:r>
      <w:r w:rsidR="002E1AA8" w:rsidRPr="008240C7">
        <w:rPr>
          <w:rFonts w:ascii="GHEA Grapalat" w:hAnsi="GHEA Grapalat"/>
          <w:noProof/>
          <w:sz w:val="24"/>
          <w:szCs w:val="24"/>
        </w:rPr>
        <w:t xml:space="preserve"> կամ նրա խցակիցների</w:t>
      </w:r>
      <w:r w:rsidRPr="008240C7">
        <w:rPr>
          <w:rFonts w:ascii="GHEA Grapalat" w:hAnsi="GHEA Grapalat"/>
          <w:noProof/>
          <w:sz w:val="24"/>
          <w:szCs w:val="24"/>
          <w:lang w:val="hy-AM"/>
        </w:rPr>
        <w:t xml:space="preserve"> անձնական անվտանգությանն սպառնացող վտանգի դեպքում դատապարտյալը կարող է առա</w:t>
      </w:r>
      <w:r w:rsidR="00057B9D" w:rsidRPr="008240C7">
        <w:rPr>
          <w:rFonts w:ascii="GHEA Grapalat" w:hAnsi="GHEA Grapalat"/>
          <w:noProof/>
          <w:sz w:val="24"/>
          <w:szCs w:val="24"/>
          <w:lang w:val="hy-AM"/>
        </w:rPr>
        <w:t>ն</w:t>
      </w:r>
      <w:r w:rsidRPr="008240C7">
        <w:rPr>
          <w:rFonts w:ascii="GHEA Grapalat" w:hAnsi="GHEA Grapalat"/>
          <w:noProof/>
          <w:sz w:val="24"/>
          <w:szCs w:val="24"/>
          <w:lang w:val="hy-AM"/>
        </w:rPr>
        <w:t>ձնացվել մենախցում: Քրեակատարողական հիմնարկի պետին ներկայացվող դիմումով դատապարտյալը պետք է հիմնավորի իր անձնական անվտանգությանն սպառնացող անմիջական վտանգի առկայությունը</w:t>
      </w:r>
      <w:r w:rsidR="007033FB" w:rsidRPr="008240C7">
        <w:rPr>
          <w:rFonts w:ascii="GHEA Grapalat" w:hAnsi="GHEA Grapalat"/>
          <w:noProof/>
          <w:sz w:val="24"/>
          <w:szCs w:val="24"/>
          <w:lang w:val="hy-AM"/>
        </w:rPr>
        <w:t xml:space="preserve">: </w:t>
      </w:r>
      <w:r w:rsidR="009D3773" w:rsidRPr="008240C7">
        <w:rPr>
          <w:rFonts w:ascii="GHEA Grapalat" w:hAnsi="GHEA Grapalat"/>
          <w:noProof/>
          <w:sz w:val="24"/>
          <w:szCs w:val="24"/>
          <w:lang w:val="hy-AM"/>
        </w:rPr>
        <w:t>Ա</w:t>
      </w:r>
      <w:r w:rsidRPr="008240C7">
        <w:rPr>
          <w:rFonts w:ascii="GHEA Grapalat" w:hAnsi="GHEA Grapalat"/>
          <w:noProof/>
          <w:sz w:val="24"/>
          <w:szCs w:val="24"/>
          <w:lang w:val="hy-AM"/>
        </w:rPr>
        <w:t xml:space="preserve">զատազրկման դատապարտված անձի դիմումը մերժվում կամ բավարարվում է քրեակատարողական հիմնարկի պետի, իսկ նրա բացակայության դեպքում` տեղակալի պատճառաբանված որոշմամբ: </w:t>
      </w:r>
    </w:p>
    <w:p w:rsidR="009D3773" w:rsidRPr="008240C7" w:rsidRDefault="00057B9D" w:rsidP="00781F81">
      <w:pPr>
        <w:spacing w:after="0" w:line="276" w:lineRule="auto"/>
        <w:ind w:firstLine="567"/>
        <w:jc w:val="both"/>
        <w:rPr>
          <w:rFonts w:ascii="GHEA Grapalat" w:hAnsi="GHEA Grapalat"/>
          <w:noProof/>
          <w:sz w:val="24"/>
          <w:szCs w:val="24"/>
          <w:lang w:val="hy-AM"/>
        </w:rPr>
      </w:pPr>
      <w:r w:rsidRPr="008240C7">
        <w:rPr>
          <w:rFonts w:ascii="GHEA Grapalat" w:hAnsi="GHEA Grapalat"/>
          <w:noProof/>
          <w:sz w:val="24"/>
          <w:szCs w:val="24"/>
          <w:lang w:val="hy-AM"/>
        </w:rPr>
        <w:t xml:space="preserve">2. </w:t>
      </w:r>
      <w:r w:rsidR="00E37B09" w:rsidRPr="008240C7">
        <w:rPr>
          <w:rFonts w:ascii="GHEA Grapalat" w:hAnsi="GHEA Grapalat"/>
          <w:noProof/>
          <w:sz w:val="24"/>
          <w:szCs w:val="24"/>
          <w:lang w:val="hy-AM"/>
        </w:rPr>
        <w:t xml:space="preserve">Դատապարտյալը կարող է մենախցում առանձնացվել ոչ ավել, քան </w:t>
      </w:r>
      <w:r w:rsidR="00D31553" w:rsidRPr="008240C7">
        <w:rPr>
          <w:rFonts w:ascii="GHEA Grapalat" w:hAnsi="GHEA Grapalat"/>
          <w:noProof/>
          <w:sz w:val="24"/>
          <w:szCs w:val="24"/>
          <w:lang w:val="hy-AM"/>
        </w:rPr>
        <w:t xml:space="preserve">անընդմեջ </w:t>
      </w:r>
      <w:r w:rsidR="00E37B09" w:rsidRPr="008240C7">
        <w:rPr>
          <w:rFonts w:ascii="GHEA Grapalat" w:hAnsi="GHEA Grapalat"/>
          <w:noProof/>
          <w:sz w:val="24"/>
          <w:szCs w:val="24"/>
          <w:lang w:val="hy-AM"/>
        </w:rPr>
        <w:t>տասնհինգ օր: Նշված ժամկետը լրանալուց առնվազն երկու օր առաջ դատապարտյալի կողմից նոր դիմում ներկայացնելու պարագայում մենախցում առանձնացման տևողությունը քրեակատարողական հիմնարկի պետի, իսկ նրա բացակայության դեպքում` տեղակալի պատճառաբանված որոշմամբ կարող է երկարաձգվել ևս տասնհինգ օրով, բայց ոչ ավել, քան մեկ տարվա ընթացքում 6 անգամ:</w:t>
      </w:r>
      <w:r w:rsidR="009D3773" w:rsidRPr="008240C7">
        <w:rPr>
          <w:rFonts w:ascii="GHEA Grapalat" w:eastAsia="Arial Unicode" w:hAnsi="GHEA Grapalat" w:cs="Arial"/>
          <w:color w:val="000000"/>
          <w:sz w:val="21"/>
          <w:szCs w:val="21"/>
          <w:shd w:val="clear" w:color="auto" w:fill="FFFFFF"/>
          <w:lang w:val="hy-AM"/>
        </w:rPr>
        <w:t xml:space="preserve"> </w:t>
      </w:r>
    </w:p>
    <w:p w:rsidR="00B827C7" w:rsidRPr="008240C7" w:rsidRDefault="00057B9D" w:rsidP="00781F81">
      <w:pPr>
        <w:spacing w:after="0" w:line="276" w:lineRule="auto"/>
        <w:ind w:firstLine="567"/>
        <w:jc w:val="both"/>
        <w:rPr>
          <w:rFonts w:ascii="GHEA Grapalat" w:hAnsi="GHEA Grapalat"/>
          <w:noProof/>
          <w:sz w:val="24"/>
          <w:szCs w:val="24"/>
          <w:lang w:val="hy-AM"/>
        </w:rPr>
      </w:pPr>
      <w:r w:rsidRPr="008240C7">
        <w:rPr>
          <w:rFonts w:ascii="GHEA Grapalat" w:hAnsi="GHEA Grapalat"/>
          <w:noProof/>
          <w:sz w:val="24"/>
          <w:szCs w:val="24"/>
          <w:lang w:val="hy-AM"/>
        </w:rPr>
        <w:t>3</w:t>
      </w:r>
      <w:r w:rsidR="009D3773" w:rsidRPr="008240C7">
        <w:rPr>
          <w:rFonts w:ascii="GHEA Grapalat" w:hAnsi="GHEA Grapalat"/>
          <w:noProof/>
          <w:sz w:val="24"/>
          <w:szCs w:val="24"/>
          <w:lang w:val="hy-AM"/>
        </w:rPr>
        <w:t xml:space="preserve">. </w:t>
      </w:r>
      <w:r w:rsidR="00DA7BE6" w:rsidRPr="008240C7">
        <w:rPr>
          <w:rFonts w:ascii="GHEA Grapalat" w:hAnsi="GHEA Grapalat"/>
          <w:noProof/>
          <w:sz w:val="24"/>
          <w:szCs w:val="24"/>
          <w:lang w:val="hy-AM"/>
        </w:rPr>
        <w:t>Դատապարտյալը</w:t>
      </w:r>
      <w:r w:rsidR="009D3773" w:rsidRPr="008240C7">
        <w:rPr>
          <w:rFonts w:ascii="GHEA Grapalat" w:hAnsi="GHEA Grapalat"/>
          <w:noProof/>
          <w:sz w:val="24"/>
          <w:szCs w:val="24"/>
          <w:lang w:val="hy-AM"/>
        </w:rPr>
        <w:t xml:space="preserve"> ամենօրյա մեկ ժամ տևողությամբ զբոսանքի, ուղղիչ հիմնարկների ներքին կանոնակարգով սահմանված կարգով գրքերից, թերթերից, ամսագրեր</w:t>
      </w:r>
      <w:r w:rsidR="00DA7BE6" w:rsidRPr="008240C7">
        <w:rPr>
          <w:rFonts w:ascii="GHEA Grapalat" w:hAnsi="GHEA Grapalat"/>
          <w:noProof/>
          <w:sz w:val="24"/>
          <w:szCs w:val="24"/>
          <w:lang w:val="hy-AM"/>
        </w:rPr>
        <w:t>ի</w:t>
      </w:r>
      <w:r w:rsidR="009D3773" w:rsidRPr="008240C7">
        <w:rPr>
          <w:rFonts w:ascii="GHEA Grapalat" w:hAnsi="GHEA Grapalat"/>
          <w:noProof/>
          <w:sz w:val="24"/>
          <w:szCs w:val="24"/>
          <w:lang w:val="hy-AM"/>
        </w:rPr>
        <w:t>ց և այլ գրականությունից օգտվելու իրավունք ունի:</w:t>
      </w:r>
      <w:r w:rsidRPr="008240C7">
        <w:rPr>
          <w:rFonts w:ascii="GHEA Grapalat" w:hAnsi="GHEA Grapalat"/>
          <w:noProof/>
          <w:sz w:val="24"/>
          <w:szCs w:val="24"/>
          <w:lang w:val="hy-AM"/>
        </w:rPr>
        <w:t xml:space="preserve"> Տվյալ դատապարտյալի աշխատանքը կազմակերպվում է՝ հաշվի առնելով դատապարտյալին խցում պահելու` ներքին կանոնակարգով սահմանված պահանջները:</w:t>
      </w:r>
    </w:p>
    <w:p w:rsidR="009D3773" w:rsidRPr="008240C7" w:rsidRDefault="00057B9D" w:rsidP="00781F81">
      <w:pPr>
        <w:spacing w:after="0" w:line="276" w:lineRule="auto"/>
        <w:ind w:firstLine="567"/>
        <w:jc w:val="both"/>
        <w:rPr>
          <w:rFonts w:ascii="GHEA Grapalat" w:hAnsi="GHEA Grapalat"/>
          <w:noProof/>
          <w:sz w:val="24"/>
          <w:szCs w:val="24"/>
          <w:lang w:val="hy-AM"/>
        </w:rPr>
      </w:pPr>
      <w:r w:rsidRPr="008240C7">
        <w:rPr>
          <w:rFonts w:ascii="GHEA Grapalat" w:hAnsi="GHEA Grapalat"/>
          <w:noProof/>
          <w:sz w:val="24"/>
          <w:szCs w:val="24"/>
          <w:lang w:val="hy-AM"/>
        </w:rPr>
        <w:t>4</w:t>
      </w:r>
      <w:r w:rsidR="009D3773" w:rsidRPr="008240C7">
        <w:rPr>
          <w:rFonts w:ascii="GHEA Grapalat" w:hAnsi="GHEA Grapalat"/>
          <w:noProof/>
          <w:sz w:val="24"/>
          <w:szCs w:val="24"/>
          <w:lang w:val="hy-AM"/>
        </w:rPr>
        <w:t>. Պատասխանատու հերթապահն ամեն օր այցելում է մենախցում առանձնացված դատապարտյալին` դրա մասին գրառում կատարելով համապատասխան մատյանում:»</w:t>
      </w:r>
      <w:r w:rsidR="00F43EA1" w:rsidRPr="008240C7">
        <w:rPr>
          <w:rFonts w:ascii="GHEA Grapalat" w:hAnsi="GHEA Grapalat"/>
          <w:noProof/>
          <w:sz w:val="24"/>
          <w:szCs w:val="24"/>
          <w:lang w:val="hy-AM"/>
        </w:rPr>
        <w:t>:</w:t>
      </w:r>
    </w:p>
    <w:p w:rsidR="006902FD" w:rsidRPr="008240C7" w:rsidRDefault="00884A4E" w:rsidP="00781F81">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8240C7">
        <w:rPr>
          <w:rFonts w:ascii="GHEA Grapalat" w:eastAsia="Times New Roman" w:hAnsi="GHEA Grapalat" w:cs="Times New Roman"/>
          <w:b/>
          <w:bCs/>
          <w:color w:val="000000"/>
          <w:sz w:val="24"/>
          <w:szCs w:val="24"/>
          <w:lang w:val="hy-AM"/>
        </w:rPr>
        <w:lastRenderedPageBreak/>
        <w:t>Հոդված</w:t>
      </w:r>
      <w:r w:rsidRPr="008240C7">
        <w:rPr>
          <w:rFonts w:ascii="Sylfaen" w:eastAsia="Times New Roman" w:hAnsi="Sylfaen" w:cs="Times New Roman"/>
          <w:b/>
          <w:bCs/>
          <w:color w:val="000000"/>
          <w:sz w:val="24"/>
          <w:szCs w:val="24"/>
          <w:lang w:val="hy-AM"/>
        </w:rPr>
        <w:t> </w:t>
      </w:r>
      <w:r w:rsidRPr="008240C7">
        <w:rPr>
          <w:rFonts w:ascii="GHEA Grapalat" w:eastAsia="Times New Roman" w:hAnsi="GHEA Grapalat" w:cs="Times New Roman"/>
          <w:b/>
          <w:bCs/>
          <w:color w:val="000000"/>
          <w:sz w:val="24"/>
          <w:szCs w:val="24"/>
          <w:lang w:val="hy-AM"/>
        </w:rPr>
        <w:t>4</w:t>
      </w:r>
      <w:r w:rsidR="006902FD" w:rsidRPr="008240C7">
        <w:rPr>
          <w:rFonts w:ascii="GHEA Grapalat" w:eastAsia="Times New Roman" w:hAnsi="GHEA Grapalat" w:cs="Times New Roman"/>
          <w:b/>
          <w:bCs/>
          <w:color w:val="000000"/>
          <w:sz w:val="24"/>
          <w:szCs w:val="24"/>
          <w:lang w:val="hy-AM"/>
        </w:rPr>
        <w:t>.</w:t>
      </w:r>
      <w:r w:rsidR="006902FD" w:rsidRPr="008240C7">
        <w:rPr>
          <w:rFonts w:ascii="Sylfaen" w:eastAsia="Times New Roman" w:hAnsi="Sylfaen" w:cs="Times New Roman"/>
          <w:b/>
          <w:bCs/>
          <w:color w:val="000000"/>
          <w:sz w:val="24"/>
          <w:szCs w:val="24"/>
          <w:lang w:val="hy-AM"/>
        </w:rPr>
        <w:t> </w:t>
      </w:r>
      <w:r w:rsidR="006902FD" w:rsidRPr="008240C7">
        <w:rPr>
          <w:rFonts w:ascii="GHEA Grapalat" w:eastAsia="Times New Roman" w:hAnsi="GHEA Grapalat" w:cs="Times New Roman"/>
          <w:color w:val="000000"/>
          <w:sz w:val="24"/>
          <w:szCs w:val="24"/>
          <w:lang w:val="hy-AM"/>
        </w:rPr>
        <w:t>Սույն օրենքն ուժի մեջ է մտնում պաշտոնական հրապարակման օրվան հաջորդող տասներորդ օրը:</w:t>
      </w:r>
    </w:p>
    <w:p w:rsidR="006902FD" w:rsidRPr="008240C7" w:rsidRDefault="006902FD" w:rsidP="000B0A3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DA7BE6" w:rsidRPr="008240C7" w:rsidRDefault="00DA7BE6" w:rsidP="000B0A3D">
      <w:pPr>
        <w:spacing w:after="0" w:line="276" w:lineRule="auto"/>
        <w:jc w:val="center"/>
        <w:rPr>
          <w:rFonts w:ascii="GHEA Grapalat" w:hAnsi="GHEA Grapalat"/>
          <w:b/>
          <w:noProof/>
          <w:sz w:val="24"/>
          <w:szCs w:val="24"/>
          <w:lang w:val="hy-AM"/>
        </w:rPr>
      </w:pPr>
    </w:p>
    <w:p w:rsidR="006A47D5" w:rsidRPr="008240C7" w:rsidRDefault="006A47D5" w:rsidP="000B0A3D">
      <w:pPr>
        <w:spacing w:after="0" w:line="276" w:lineRule="auto"/>
        <w:jc w:val="center"/>
        <w:rPr>
          <w:rFonts w:ascii="GHEA Grapalat" w:hAnsi="GHEA Grapalat"/>
          <w:b/>
          <w:noProof/>
          <w:sz w:val="24"/>
          <w:szCs w:val="24"/>
          <w:lang w:val="hy-AM"/>
        </w:rPr>
      </w:pPr>
    </w:p>
    <w:p w:rsidR="006A47D5" w:rsidRPr="008240C7" w:rsidRDefault="006A47D5"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6A47D5" w:rsidRPr="008240C7" w:rsidRDefault="006A47D5" w:rsidP="000B0A3D">
      <w:pPr>
        <w:spacing w:after="0" w:line="276" w:lineRule="auto"/>
        <w:jc w:val="center"/>
        <w:rPr>
          <w:rFonts w:ascii="GHEA Grapalat" w:hAnsi="GHEA Grapalat"/>
          <w:b/>
          <w:bCs/>
          <w:color w:val="000000"/>
          <w:sz w:val="24"/>
          <w:szCs w:val="24"/>
          <w:shd w:val="clear" w:color="auto" w:fill="FFFFFF"/>
          <w:lang w:val="hy-AM"/>
        </w:rPr>
      </w:pPr>
    </w:p>
    <w:p w:rsidR="006A47D5" w:rsidRPr="008240C7" w:rsidRDefault="006A47D5" w:rsidP="000B0A3D">
      <w:pPr>
        <w:spacing w:after="0" w:line="276" w:lineRule="auto"/>
        <w:jc w:val="center"/>
        <w:rPr>
          <w:rFonts w:ascii="GHEA Grapalat" w:hAnsi="GHEA Grapalat"/>
          <w:b/>
          <w:bCs/>
          <w:color w:val="000000"/>
          <w:sz w:val="24"/>
          <w:szCs w:val="24"/>
          <w:shd w:val="clear" w:color="auto" w:fill="FFFFFF"/>
          <w:lang w:val="hy-AM"/>
        </w:rPr>
      </w:pPr>
    </w:p>
    <w:p w:rsidR="006A47D5" w:rsidRPr="008240C7" w:rsidRDefault="006A47D5" w:rsidP="000B0A3D">
      <w:pPr>
        <w:spacing w:after="0" w:line="276" w:lineRule="auto"/>
        <w:jc w:val="center"/>
        <w:rPr>
          <w:rFonts w:ascii="GHEA Grapalat" w:hAnsi="GHEA Grapalat"/>
          <w:b/>
          <w:bCs/>
          <w:color w:val="000000"/>
          <w:sz w:val="24"/>
          <w:szCs w:val="24"/>
          <w:shd w:val="clear" w:color="auto" w:fill="FFFFFF"/>
          <w:lang w:val="hy-AM"/>
        </w:rPr>
      </w:pPr>
    </w:p>
    <w:p w:rsidR="006A47D5" w:rsidRPr="008240C7" w:rsidRDefault="006A47D5" w:rsidP="000B0A3D">
      <w:pPr>
        <w:spacing w:after="0" w:line="276" w:lineRule="auto"/>
        <w:jc w:val="center"/>
        <w:rPr>
          <w:rFonts w:ascii="GHEA Grapalat" w:hAnsi="GHEA Grapalat"/>
          <w:b/>
          <w:bCs/>
          <w:color w:val="000000"/>
          <w:sz w:val="24"/>
          <w:szCs w:val="24"/>
          <w:shd w:val="clear" w:color="auto" w:fill="FFFFFF"/>
          <w:lang w:val="hy-AM"/>
        </w:rPr>
      </w:pPr>
    </w:p>
    <w:p w:rsidR="006A47D5" w:rsidRPr="008240C7" w:rsidRDefault="006A47D5"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DA7BE6" w:rsidRPr="008240C7" w:rsidRDefault="00DA7BE6" w:rsidP="000B0A3D">
      <w:pPr>
        <w:spacing w:after="0" w:line="276" w:lineRule="auto"/>
        <w:jc w:val="center"/>
        <w:rPr>
          <w:rFonts w:ascii="GHEA Grapalat" w:hAnsi="GHEA Grapalat"/>
          <w:b/>
          <w:bCs/>
          <w:color w:val="000000"/>
          <w:sz w:val="24"/>
          <w:szCs w:val="24"/>
          <w:shd w:val="clear" w:color="auto" w:fill="FFFFFF"/>
          <w:lang w:val="hy-AM"/>
        </w:rPr>
      </w:pPr>
    </w:p>
    <w:p w:rsidR="004715B4" w:rsidRPr="008240C7" w:rsidRDefault="004715B4" w:rsidP="000B0A3D">
      <w:pPr>
        <w:spacing w:after="0" w:line="276" w:lineRule="auto"/>
        <w:jc w:val="center"/>
        <w:rPr>
          <w:rFonts w:ascii="GHEA Grapalat" w:hAnsi="GHEA Grapalat"/>
          <w:b/>
          <w:bCs/>
          <w:color w:val="000000"/>
          <w:sz w:val="24"/>
          <w:szCs w:val="24"/>
          <w:shd w:val="clear" w:color="auto" w:fill="FFFFFF"/>
          <w:lang w:val="hy-AM"/>
        </w:rPr>
      </w:pPr>
      <w:r w:rsidRPr="008240C7">
        <w:rPr>
          <w:rFonts w:ascii="GHEA Grapalat" w:hAnsi="GHEA Grapalat"/>
          <w:b/>
          <w:bCs/>
          <w:color w:val="000000"/>
          <w:sz w:val="24"/>
          <w:szCs w:val="24"/>
          <w:shd w:val="clear" w:color="auto" w:fill="FFFFFF"/>
          <w:lang w:val="hy-AM"/>
        </w:rPr>
        <w:lastRenderedPageBreak/>
        <w:t>ՀԱՅԱՍՏԱՆԻ ՀԱՆՐԱՊԵՏՈՒԹՅԱՆ ԿԱՌԱՎԱՐՈՒԹՅԱՆ</w:t>
      </w:r>
    </w:p>
    <w:p w:rsidR="004715B4" w:rsidRPr="008240C7" w:rsidRDefault="004715B4" w:rsidP="000B0A3D">
      <w:pPr>
        <w:spacing w:after="0" w:line="276" w:lineRule="auto"/>
        <w:jc w:val="center"/>
        <w:rPr>
          <w:rFonts w:ascii="GHEA Grapalat" w:hAnsi="GHEA Grapalat"/>
          <w:b/>
          <w:bCs/>
          <w:color w:val="000000"/>
          <w:sz w:val="24"/>
          <w:szCs w:val="24"/>
          <w:shd w:val="clear" w:color="auto" w:fill="FFFFFF"/>
          <w:lang w:val="hy-AM"/>
        </w:rPr>
      </w:pPr>
      <w:r w:rsidRPr="008240C7">
        <w:rPr>
          <w:rFonts w:ascii="GHEA Grapalat" w:hAnsi="GHEA Grapalat"/>
          <w:b/>
          <w:bCs/>
          <w:color w:val="000000"/>
          <w:sz w:val="24"/>
          <w:szCs w:val="24"/>
          <w:shd w:val="clear" w:color="auto" w:fill="FFFFFF"/>
          <w:lang w:val="hy-AM"/>
        </w:rPr>
        <w:t>ՈՐՈՇՈՒՄ</w:t>
      </w:r>
    </w:p>
    <w:p w:rsidR="00603749" w:rsidRPr="008240C7" w:rsidRDefault="00603749" w:rsidP="000B0A3D">
      <w:pPr>
        <w:spacing w:after="0" w:line="276" w:lineRule="auto"/>
        <w:jc w:val="center"/>
        <w:rPr>
          <w:rFonts w:ascii="GHEA Grapalat" w:hAnsi="GHEA Grapalat"/>
          <w:b/>
          <w:bCs/>
          <w:color w:val="000000"/>
          <w:sz w:val="24"/>
          <w:szCs w:val="24"/>
          <w:shd w:val="clear" w:color="auto" w:fill="FFFFFF"/>
          <w:lang w:val="hy-AM"/>
        </w:rPr>
      </w:pPr>
    </w:p>
    <w:p w:rsidR="004715B4" w:rsidRPr="008240C7" w:rsidRDefault="004715B4" w:rsidP="000B0A3D">
      <w:pPr>
        <w:tabs>
          <w:tab w:val="left" w:pos="360"/>
        </w:tabs>
        <w:spacing w:line="276" w:lineRule="auto"/>
        <w:jc w:val="center"/>
        <w:rPr>
          <w:rFonts w:ascii="GHEA Grapalat" w:eastAsia="Arial Unicode" w:hAnsi="GHEA Grapalat" w:cs="Arial"/>
          <w:b/>
          <w:color w:val="000000"/>
          <w:sz w:val="24"/>
          <w:szCs w:val="24"/>
          <w:shd w:val="clear" w:color="auto" w:fill="FFFFFF"/>
          <w:lang w:val="hy-AM"/>
        </w:rPr>
      </w:pPr>
      <w:r w:rsidRPr="008240C7">
        <w:rPr>
          <w:rFonts w:ascii="GHEA Grapalat" w:hAnsi="GHEA Grapalat" w:cs="Arial"/>
          <w:b/>
          <w:noProof/>
          <w:sz w:val="24"/>
          <w:szCs w:val="24"/>
          <w:lang w:val="hy-AM"/>
        </w:rPr>
        <w:t xml:space="preserve">ՀԱՅԱՍՏԱՆԻ ՀԱՆՐԱՊԵՏՈՒԹՅԱՆ ԿԱՌԱՎԱՐՈՒԹՅԱՆ </w:t>
      </w:r>
      <w:r w:rsidRPr="008240C7">
        <w:rPr>
          <w:rFonts w:ascii="GHEA Grapalat" w:eastAsia="Arial Unicode" w:hAnsi="GHEA Grapalat" w:cs="Arial Unicode"/>
          <w:b/>
          <w:color w:val="000000"/>
          <w:sz w:val="24"/>
          <w:szCs w:val="24"/>
          <w:shd w:val="clear" w:color="auto" w:fill="FFFFFF"/>
          <w:lang w:val="hy-AM"/>
        </w:rPr>
        <w:t xml:space="preserve">2006 </w:t>
      </w:r>
      <w:r w:rsidRPr="008240C7">
        <w:rPr>
          <w:rFonts w:ascii="GHEA Grapalat" w:eastAsia="Arial Unicode" w:hAnsi="GHEA Grapalat" w:cs="Arial"/>
          <w:b/>
          <w:color w:val="000000"/>
          <w:sz w:val="24"/>
          <w:szCs w:val="24"/>
          <w:shd w:val="clear" w:color="auto" w:fill="FFFFFF"/>
          <w:lang w:val="hy-AM"/>
        </w:rPr>
        <w:t>ԹՎԱԿԱՆԻ</w:t>
      </w:r>
      <w:r w:rsidRPr="008240C7">
        <w:rPr>
          <w:rFonts w:ascii="GHEA Grapalat" w:eastAsia="Arial Unicode" w:hAnsi="GHEA Grapalat" w:cs="Arial Unicode"/>
          <w:b/>
          <w:color w:val="000000"/>
          <w:sz w:val="24"/>
          <w:szCs w:val="24"/>
          <w:shd w:val="clear" w:color="auto" w:fill="FFFFFF"/>
          <w:lang w:val="hy-AM"/>
        </w:rPr>
        <w:t xml:space="preserve">  </w:t>
      </w:r>
      <w:r w:rsidRPr="008240C7">
        <w:rPr>
          <w:rFonts w:ascii="GHEA Grapalat" w:eastAsia="Arial Unicode" w:hAnsi="GHEA Grapalat" w:cs="Arial"/>
          <w:b/>
          <w:color w:val="000000"/>
          <w:sz w:val="24"/>
          <w:szCs w:val="24"/>
          <w:shd w:val="clear" w:color="auto" w:fill="FFFFFF"/>
          <w:lang w:val="hy-AM"/>
        </w:rPr>
        <w:t>ՕԳՈՍՏՈՍԻ</w:t>
      </w:r>
      <w:r w:rsidRPr="008240C7">
        <w:rPr>
          <w:rFonts w:ascii="GHEA Grapalat" w:eastAsia="Arial Unicode" w:hAnsi="GHEA Grapalat" w:cs="Arial Unicode"/>
          <w:b/>
          <w:color w:val="000000"/>
          <w:sz w:val="24"/>
          <w:szCs w:val="24"/>
          <w:shd w:val="clear" w:color="auto" w:fill="FFFFFF"/>
          <w:lang w:val="hy-AM"/>
        </w:rPr>
        <w:t xml:space="preserve"> 3-Ի N 1543-</w:t>
      </w:r>
      <w:r w:rsidRPr="008240C7">
        <w:rPr>
          <w:rFonts w:ascii="GHEA Grapalat" w:eastAsia="Arial Unicode" w:hAnsi="GHEA Grapalat" w:cs="Arial"/>
          <w:b/>
          <w:color w:val="000000"/>
          <w:sz w:val="24"/>
          <w:szCs w:val="24"/>
          <w:shd w:val="clear" w:color="auto" w:fill="FFFFFF"/>
          <w:lang w:val="hy-AM"/>
        </w:rPr>
        <w:t>Ն ՈՐՈՇՄԱՆ ՄԵՋ ՓՈՓՈԽՈՒԹՅՈՒՆ ԵՎ ԼՐԱՑՈՒՄ</w:t>
      </w:r>
      <w:r w:rsidR="00315F2E" w:rsidRPr="008240C7">
        <w:rPr>
          <w:rFonts w:ascii="GHEA Grapalat" w:eastAsia="Arial Unicode" w:hAnsi="GHEA Grapalat" w:cs="Arial"/>
          <w:b/>
          <w:color w:val="000000"/>
          <w:sz w:val="24"/>
          <w:szCs w:val="24"/>
          <w:shd w:val="clear" w:color="auto" w:fill="FFFFFF"/>
          <w:lang w:val="hy-AM"/>
        </w:rPr>
        <w:t xml:space="preserve">ՆԵՐ </w:t>
      </w:r>
      <w:r w:rsidRPr="008240C7">
        <w:rPr>
          <w:rFonts w:ascii="GHEA Grapalat" w:eastAsia="Arial Unicode" w:hAnsi="GHEA Grapalat" w:cs="Arial"/>
          <w:b/>
          <w:color w:val="000000"/>
          <w:sz w:val="24"/>
          <w:szCs w:val="24"/>
          <w:shd w:val="clear" w:color="auto" w:fill="FFFFFF"/>
          <w:lang w:val="hy-AM"/>
        </w:rPr>
        <w:t>ԿԱՏԱՐԵԼՈՒ ՄԱՍԻՆ</w:t>
      </w:r>
    </w:p>
    <w:p w:rsidR="004715B4" w:rsidRPr="008240C7" w:rsidRDefault="004715B4" w:rsidP="00781F81">
      <w:pPr>
        <w:pStyle w:val="NormalWeb"/>
        <w:shd w:val="clear" w:color="auto" w:fill="FFFFFF"/>
        <w:spacing w:before="0" w:beforeAutospacing="0" w:after="0" w:afterAutospacing="0" w:line="276" w:lineRule="auto"/>
        <w:ind w:firstLine="567"/>
        <w:jc w:val="both"/>
        <w:rPr>
          <w:rFonts w:ascii="GHEA Grapalat" w:hAnsi="GHEA Grapalat"/>
          <w:color w:val="000000"/>
          <w:lang w:val="hy-AM"/>
        </w:rPr>
      </w:pPr>
      <w:r w:rsidRPr="008240C7">
        <w:rPr>
          <w:rFonts w:ascii="GHEA Grapalat" w:hAnsi="GHEA Grapalat"/>
          <w:color w:val="000000"/>
          <w:lang w:val="hy-AM"/>
        </w:rPr>
        <w:t>Հիմք ընդունելով «Նորմատիվ իրավական ակտերի մասին» օրենքի 33-րդ և 34-րդ հոդվածները՝ Հայաստանի Հանրապետության կառավարությունը</w:t>
      </w:r>
      <w:r w:rsidRPr="008240C7">
        <w:rPr>
          <w:rFonts w:ascii="Sylfaen" w:hAnsi="Sylfaen"/>
          <w:color w:val="000000"/>
          <w:lang w:val="hy-AM"/>
        </w:rPr>
        <w:t> </w:t>
      </w:r>
      <w:r w:rsidRPr="008240C7">
        <w:rPr>
          <w:rStyle w:val="Emphasis"/>
          <w:rFonts w:ascii="GHEA Grapalat" w:hAnsi="GHEA Grapalat"/>
          <w:bCs/>
          <w:i w:val="0"/>
          <w:color w:val="000000"/>
          <w:lang w:val="hy-AM"/>
        </w:rPr>
        <w:t>որոշում է.</w:t>
      </w:r>
    </w:p>
    <w:p w:rsidR="004715B4" w:rsidRPr="008240C7" w:rsidRDefault="004715B4" w:rsidP="00781F81">
      <w:pPr>
        <w:pStyle w:val="NormalWeb"/>
        <w:shd w:val="clear" w:color="auto" w:fill="FFFFFF"/>
        <w:spacing w:before="0" w:beforeAutospacing="0" w:after="0" w:afterAutospacing="0" w:line="276" w:lineRule="auto"/>
        <w:ind w:firstLine="567"/>
        <w:jc w:val="both"/>
        <w:rPr>
          <w:rFonts w:ascii="GHEA Grapalat" w:hAnsi="GHEA Grapalat"/>
          <w:color w:val="000000"/>
          <w:lang w:val="hy-AM"/>
        </w:rPr>
      </w:pPr>
      <w:r w:rsidRPr="008240C7">
        <w:rPr>
          <w:rFonts w:ascii="GHEA Grapalat" w:hAnsi="GHEA Grapalat"/>
          <w:color w:val="000000"/>
          <w:lang w:val="hy-AM"/>
        </w:rPr>
        <w:t>1. Հայաստանի Հանրապետության կառավարության 2006 թվականի օգոստոսի 3-ի «</w:t>
      </w:r>
      <w:r w:rsidRPr="008240C7">
        <w:rPr>
          <w:rStyle w:val="Strong"/>
          <w:rFonts w:ascii="GHEA Grapalat" w:eastAsia="Arial Unicode" w:hAnsi="GHEA Grapalat" w:cs="Arial"/>
          <w:b w:val="0"/>
          <w:color w:val="000000"/>
          <w:shd w:val="clear" w:color="auto" w:fill="FFFFFF"/>
          <w:lang w:val="hy-AM"/>
        </w:rPr>
        <w:t>Հայաստանի</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Հանրապետության</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արդարադատության</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նախարարության</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քրեակատարողական</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ծառայության</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կալանավորվածներին</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պահելու</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վայրերի</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և</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ուղղիչ</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հիմնարկների</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ներքին</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կանոնակարգը</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հաստատելու</w:t>
      </w:r>
      <w:r w:rsidRPr="008240C7">
        <w:rPr>
          <w:rStyle w:val="Strong"/>
          <w:rFonts w:ascii="GHEA Grapalat" w:eastAsia="Arial Unicode" w:hAnsi="GHEA Grapalat" w:cs="Arial Unicode"/>
          <w:b w:val="0"/>
          <w:color w:val="000000"/>
          <w:shd w:val="clear" w:color="auto" w:fill="FFFFFF"/>
          <w:lang w:val="hy-AM"/>
        </w:rPr>
        <w:t xml:space="preserve"> </w:t>
      </w:r>
      <w:r w:rsidRPr="008240C7">
        <w:rPr>
          <w:rStyle w:val="Strong"/>
          <w:rFonts w:ascii="GHEA Grapalat" w:eastAsia="Arial Unicode" w:hAnsi="GHEA Grapalat" w:cs="Arial"/>
          <w:b w:val="0"/>
          <w:color w:val="000000"/>
          <w:shd w:val="clear" w:color="auto" w:fill="FFFFFF"/>
          <w:lang w:val="hy-AM"/>
        </w:rPr>
        <w:t>մասին</w:t>
      </w:r>
      <w:r w:rsidRPr="008240C7">
        <w:rPr>
          <w:rFonts w:ascii="GHEA Grapalat" w:hAnsi="GHEA Grapalat"/>
          <w:color w:val="000000"/>
          <w:lang w:val="hy-AM"/>
        </w:rPr>
        <w:t>» N 1543-Ն որոշման (այսուհետ` Որոշում) մեջ կատարել հետևյալ փոփոխությունը</w:t>
      </w:r>
      <w:r w:rsidR="00B302D2" w:rsidRPr="008240C7">
        <w:rPr>
          <w:rFonts w:ascii="GHEA Grapalat" w:hAnsi="GHEA Grapalat"/>
          <w:color w:val="000000"/>
          <w:lang w:val="hy-AM"/>
        </w:rPr>
        <w:t xml:space="preserve"> և լրացումները</w:t>
      </w:r>
      <w:r w:rsidRPr="008240C7">
        <w:rPr>
          <w:rFonts w:ascii="GHEA Grapalat" w:hAnsi="GHEA Grapalat"/>
          <w:color w:val="000000"/>
          <w:lang w:val="hy-AM"/>
        </w:rPr>
        <w:t>`</w:t>
      </w:r>
    </w:p>
    <w:p w:rsidR="004715B4" w:rsidRPr="008240C7" w:rsidRDefault="00012F5D" w:rsidP="00781F81">
      <w:pPr>
        <w:pStyle w:val="NormalWeb"/>
        <w:numPr>
          <w:ilvl w:val="0"/>
          <w:numId w:val="11"/>
        </w:numPr>
        <w:shd w:val="clear" w:color="auto" w:fill="FFFFFF"/>
        <w:spacing w:before="0" w:beforeAutospacing="0" w:after="0" w:afterAutospacing="0" w:line="276" w:lineRule="auto"/>
        <w:ind w:left="0" w:firstLine="567"/>
        <w:jc w:val="both"/>
        <w:rPr>
          <w:rFonts w:ascii="GHEA Grapalat" w:hAnsi="GHEA Grapalat"/>
          <w:color w:val="000000"/>
          <w:lang w:val="hy-AM"/>
        </w:rPr>
      </w:pPr>
      <w:r w:rsidRPr="008240C7">
        <w:rPr>
          <w:rFonts w:ascii="GHEA Grapalat" w:hAnsi="GHEA Grapalat"/>
          <w:color w:val="000000"/>
          <w:lang w:val="hy-AM"/>
        </w:rPr>
        <w:t>Որոշմամբ հաստատված հավելվածի</w:t>
      </w:r>
      <w:r w:rsidR="004715B4" w:rsidRPr="008240C7">
        <w:rPr>
          <w:rFonts w:ascii="GHEA Grapalat" w:hAnsi="GHEA Grapalat"/>
          <w:color w:val="000000"/>
          <w:lang w:val="hy-AM"/>
        </w:rPr>
        <w:t xml:space="preserve"> 9-րդ կետը </w:t>
      </w:r>
      <w:r w:rsidR="004715B4" w:rsidRPr="008240C7">
        <w:rPr>
          <w:rFonts w:ascii="GHEA Grapalat" w:eastAsia="Arial Unicode" w:hAnsi="GHEA Grapalat" w:cs="Arial"/>
          <w:color w:val="000000"/>
          <w:shd w:val="clear" w:color="auto" w:fill="FFFFFF"/>
          <w:lang w:val="hy-AM"/>
        </w:rPr>
        <w:t>շարադրել հետևյալ խմբագրությամբ.</w:t>
      </w:r>
    </w:p>
    <w:p w:rsidR="004715B4" w:rsidRPr="008240C7" w:rsidRDefault="004715B4" w:rsidP="00781F81">
      <w:pPr>
        <w:tabs>
          <w:tab w:val="left" w:pos="360"/>
        </w:tabs>
        <w:spacing w:after="0" w:line="276" w:lineRule="auto"/>
        <w:ind w:firstLine="567"/>
        <w:jc w:val="both"/>
        <w:rPr>
          <w:rFonts w:ascii="GHEA Grapalat" w:eastAsia="Calibri" w:hAnsi="GHEA Grapalat" w:cs="Arial"/>
          <w:sz w:val="24"/>
          <w:szCs w:val="24"/>
          <w:lang w:val="hy-AM"/>
        </w:rPr>
      </w:pPr>
      <w:r w:rsidRPr="008240C7">
        <w:rPr>
          <w:rFonts w:ascii="GHEA Grapalat" w:eastAsia="Arial Unicode" w:hAnsi="GHEA Grapalat" w:cs="Arial"/>
          <w:color w:val="000000"/>
          <w:sz w:val="24"/>
          <w:szCs w:val="24"/>
          <w:shd w:val="clear" w:color="auto" w:fill="FFFFFF"/>
          <w:lang w:val="hy-AM"/>
        </w:rPr>
        <w:t>«9. Կալանավորված</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անձը</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կալանավորվածներին</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պահելու</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վայր</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իսկ</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դատապարտյալն</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ուղղիչ</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հիմնարկ</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ընդունվելիս</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նախնական</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բժշկական</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զննությունը</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սահմանված</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կարգով</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անցնում</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են</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կարանտինային</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բաժանմունքում: Կալանավորվածներին</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պահելու</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վայր կամ ուղղիչ</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հիմնարկ</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ընդունվելուց հետո անհապաղ, բայց ոչ ուշ, քան 24 ժամվա ընթացքում իրականացվում է կալանավորված</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 xml:space="preserve">անձի կամ դատապարտյալի </w:t>
      </w:r>
      <w:r w:rsidR="00414353" w:rsidRPr="008240C7">
        <w:rPr>
          <w:rFonts w:ascii="GHEA Grapalat" w:eastAsia="Arial Unicode" w:hAnsi="GHEA Grapalat" w:cs="Arial"/>
          <w:color w:val="000000"/>
          <w:sz w:val="24"/>
          <w:szCs w:val="24"/>
          <w:shd w:val="clear" w:color="auto" w:fill="FFFFFF"/>
          <w:lang w:val="hy-AM"/>
        </w:rPr>
        <w:t>ինքնավնասման</w:t>
      </w:r>
      <w:r w:rsidR="00D01C67" w:rsidRPr="008240C7">
        <w:rPr>
          <w:rFonts w:ascii="GHEA Grapalat" w:eastAsia="Arial Unicode" w:hAnsi="GHEA Grapalat" w:cs="Arial"/>
          <w:color w:val="000000"/>
          <w:sz w:val="24"/>
          <w:szCs w:val="24"/>
          <w:shd w:val="clear" w:color="auto" w:fill="FFFFFF"/>
          <w:lang w:val="hy-AM"/>
        </w:rPr>
        <w:t xml:space="preserve"> կամ ինքնասպանության</w:t>
      </w:r>
      <w:r w:rsidR="00414353" w:rsidRPr="008240C7">
        <w:rPr>
          <w:rFonts w:ascii="GHEA Grapalat" w:eastAsia="Arial Unicode" w:hAnsi="GHEA Grapalat" w:cs="Arial"/>
          <w:color w:val="000000"/>
          <w:sz w:val="24"/>
          <w:szCs w:val="24"/>
          <w:shd w:val="clear" w:color="auto" w:fill="FFFFFF"/>
          <w:lang w:val="hy-AM"/>
        </w:rPr>
        <w:t xml:space="preserve"> նախանշանների </w:t>
      </w:r>
      <w:r w:rsidR="00414353" w:rsidRPr="008240C7">
        <w:rPr>
          <w:rFonts w:ascii="GHEA Grapalat" w:eastAsia="Calibri" w:hAnsi="GHEA Grapalat" w:cs="Arial"/>
          <w:sz w:val="24"/>
          <w:szCs w:val="24"/>
          <w:lang w:val="hy-AM"/>
        </w:rPr>
        <w:t xml:space="preserve">նախնական ուսումնասիրություն </w:t>
      </w:r>
      <w:r w:rsidRPr="008240C7">
        <w:rPr>
          <w:rFonts w:ascii="GHEA Grapalat" w:eastAsia="Calibri" w:hAnsi="GHEA Grapalat" w:cs="Arial"/>
          <w:sz w:val="24"/>
          <w:szCs w:val="24"/>
          <w:lang w:val="hy-AM"/>
        </w:rPr>
        <w:t>բուժաշխատողի կողմից</w:t>
      </w:r>
      <w:r w:rsidR="00012F5D" w:rsidRPr="008240C7">
        <w:rPr>
          <w:rFonts w:ascii="GHEA Grapalat" w:eastAsia="Calibri" w:hAnsi="GHEA Grapalat" w:cs="Arial"/>
          <w:sz w:val="24"/>
          <w:szCs w:val="24"/>
          <w:lang w:val="hy-AM"/>
        </w:rPr>
        <w:t>:</w:t>
      </w:r>
      <w:r w:rsidR="00493B97" w:rsidRPr="008240C7">
        <w:rPr>
          <w:rFonts w:ascii="GHEA Grapalat" w:eastAsia="Calibri" w:hAnsi="GHEA Grapalat" w:cs="Arial"/>
          <w:sz w:val="24"/>
          <w:szCs w:val="24"/>
          <w:lang w:val="hy-AM"/>
        </w:rPr>
        <w:t xml:space="preserve"> </w:t>
      </w:r>
      <w:r w:rsidR="00C04FF5" w:rsidRPr="008240C7">
        <w:rPr>
          <w:rFonts w:ascii="GHEA Grapalat" w:eastAsia="Arial Unicode" w:hAnsi="GHEA Grapalat" w:cs="Arial"/>
          <w:color w:val="000000"/>
          <w:sz w:val="24"/>
          <w:szCs w:val="24"/>
          <w:shd w:val="clear" w:color="auto" w:fill="FFFFFF"/>
          <w:lang w:val="hy-AM"/>
        </w:rPr>
        <w:t>Կալանավորված</w:t>
      </w:r>
      <w:r w:rsidR="00C04FF5" w:rsidRPr="008240C7">
        <w:rPr>
          <w:rFonts w:ascii="GHEA Grapalat" w:eastAsia="Arial Unicode" w:hAnsi="GHEA Grapalat" w:cs="Arial Unicode"/>
          <w:color w:val="000000"/>
          <w:sz w:val="24"/>
          <w:szCs w:val="24"/>
          <w:shd w:val="clear" w:color="auto" w:fill="FFFFFF"/>
          <w:lang w:val="hy-AM"/>
        </w:rPr>
        <w:t xml:space="preserve"> </w:t>
      </w:r>
      <w:r w:rsidR="00C04FF5" w:rsidRPr="008240C7">
        <w:rPr>
          <w:rFonts w:ascii="GHEA Grapalat" w:eastAsia="Arial Unicode" w:hAnsi="GHEA Grapalat" w:cs="Arial"/>
          <w:color w:val="000000"/>
          <w:sz w:val="24"/>
          <w:szCs w:val="24"/>
          <w:shd w:val="clear" w:color="auto" w:fill="FFFFFF"/>
          <w:lang w:val="hy-AM"/>
        </w:rPr>
        <w:t xml:space="preserve">անձի կամ դատապարտյալի ինքնավնասման կամ ինքնասպանության նախանշանների </w:t>
      </w:r>
      <w:r w:rsidR="00C04FF5" w:rsidRPr="008240C7">
        <w:rPr>
          <w:rFonts w:ascii="GHEA Grapalat" w:eastAsia="Calibri" w:hAnsi="GHEA Grapalat" w:cs="Arial"/>
          <w:sz w:val="24"/>
          <w:szCs w:val="24"/>
          <w:lang w:val="hy-AM"/>
        </w:rPr>
        <w:t>նախնական ուսումնասիրություն</w:t>
      </w:r>
      <w:r w:rsidR="00C04FF5" w:rsidRPr="008240C7">
        <w:rPr>
          <w:rFonts w:ascii="GHEA Grapalat" w:eastAsia="Arial Unicode" w:hAnsi="GHEA Grapalat" w:cs="Arial"/>
          <w:color w:val="000000"/>
          <w:sz w:val="24"/>
          <w:szCs w:val="24"/>
          <w:shd w:val="clear" w:color="auto" w:fill="FFFFFF"/>
          <w:lang w:val="hy-AM"/>
        </w:rPr>
        <w:t xml:space="preserve"> իրականացվում է նաև </w:t>
      </w:r>
      <w:r w:rsidR="00C04FF5" w:rsidRPr="008240C7">
        <w:rPr>
          <w:rFonts w:ascii="GHEA Grapalat" w:eastAsia="Calibri" w:hAnsi="GHEA Grapalat" w:cs="Arial"/>
          <w:sz w:val="24"/>
          <w:szCs w:val="24"/>
          <w:lang w:val="hy-AM"/>
        </w:rPr>
        <w:t>դատարանից</w:t>
      </w:r>
      <w:r w:rsidR="00C04FF5" w:rsidRPr="008240C7">
        <w:rPr>
          <w:rFonts w:ascii="GHEA Grapalat" w:eastAsia="Arial Unicode" w:hAnsi="GHEA Grapalat" w:cs="Arial"/>
          <w:color w:val="000000"/>
          <w:sz w:val="24"/>
          <w:szCs w:val="24"/>
          <w:shd w:val="clear" w:color="auto" w:fill="FFFFFF"/>
          <w:lang w:val="hy-AM"/>
        </w:rPr>
        <w:t xml:space="preserve"> </w:t>
      </w:r>
      <w:r w:rsidR="00493B97" w:rsidRPr="008240C7">
        <w:rPr>
          <w:rFonts w:ascii="GHEA Grapalat" w:eastAsia="Arial Unicode" w:hAnsi="GHEA Grapalat" w:cs="Arial"/>
          <w:color w:val="000000"/>
          <w:sz w:val="24"/>
          <w:szCs w:val="24"/>
          <w:shd w:val="clear" w:color="auto" w:fill="FFFFFF"/>
          <w:lang w:val="hy-AM"/>
        </w:rPr>
        <w:t>կալանավորվածների</w:t>
      </w:r>
      <w:r w:rsidR="00C04FF5" w:rsidRPr="008240C7">
        <w:rPr>
          <w:rFonts w:ascii="GHEA Grapalat" w:eastAsia="Arial Unicode" w:hAnsi="GHEA Grapalat" w:cs="Arial Unicode"/>
          <w:color w:val="000000"/>
          <w:sz w:val="24"/>
          <w:szCs w:val="24"/>
          <w:shd w:val="clear" w:color="auto" w:fill="FFFFFF"/>
          <w:lang w:val="hy-AM"/>
        </w:rPr>
        <w:t xml:space="preserve"> </w:t>
      </w:r>
      <w:r w:rsidR="00C04FF5" w:rsidRPr="008240C7">
        <w:rPr>
          <w:rFonts w:ascii="GHEA Grapalat" w:eastAsia="Arial Unicode" w:hAnsi="GHEA Grapalat" w:cs="Arial"/>
          <w:color w:val="000000"/>
          <w:sz w:val="24"/>
          <w:szCs w:val="24"/>
          <w:shd w:val="clear" w:color="auto" w:fill="FFFFFF"/>
          <w:lang w:val="hy-AM"/>
        </w:rPr>
        <w:t>պահելու</w:t>
      </w:r>
      <w:r w:rsidR="00C04FF5" w:rsidRPr="008240C7">
        <w:rPr>
          <w:rFonts w:ascii="GHEA Grapalat" w:eastAsia="Arial Unicode" w:hAnsi="GHEA Grapalat" w:cs="Arial Unicode"/>
          <w:color w:val="000000"/>
          <w:sz w:val="24"/>
          <w:szCs w:val="24"/>
          <w:shd w:val="clear" w:color="auto" w:fill="FFFFFF"/>
          <w:lang w:val="hy-AM"/>
        </w:rPr>
        <w:t xml:space="preserve"> </w:t>
      </w:r>
      <w:r w:rsidR="00C04FF5" w:rsidRPr="008240C7">
        <w:rPr>
          <w:rFonts w:ascii="GHEA Grapalat" w:eastAsia="Arial Unicode" w:hAnsi="GHEA Grapalat" w:cs="Arial"/>
          <w:color w:val="000000"/>
          <w:sz w:val="24"/>
          <w:szCs w:val="24"/>
          <w:shd w:val="clear" w:color="auto" w:fill="FFFFFF"/>
          <w:lang w:val="hy-AM"/>
        </w:rPr>
        <w:t>վայր</w:t>
      </w:r>
      <w:r w:rsidR="00C04FF5" w:rsidRPr="008240C7">
        <w:rPr>
          <w:rFonts w:ascii="GHEA Grapalat" w:eastAsia="Arial Unicode" w:hAnsi="GHEA Grapalat" w:cs="Arial Unicode"/>
          <w:color w:val="000000"/>
          <w:sz w:val="24"/>
          <w:szCs w:val="24"/>
          <w:shd w:val="clear" w:color="auto" w:fill="FFFFFF"/>
          <w:lang w:val="hy-AM"/>
        </w:rPr>
        <w:t xml:space="preserve"> </w:t>
      </w:r>
      <w:r w:rsidR="00C04FF5" w:rsidRPr="008240C7">
        <w:rPr>
          <w:rFonts w:ascii="GHEA Grapalat" w:eastAsia="Arial Unicode" w:hAnsi="GHEA Grapalat" w:cs="Arial"/>
          <w:color w:val="000000"/>
          <w:sz w:val="24"/>
          <w:szCs w:val="24"/>
          <w:shd w:val="clear" w:color="auto" w:fill="FFFFFF"/>
          <w:lang w:val="hy-AM"/>
        </w:rPr>
        <w:t>կամ ուղղիչ</w:t>
      </w:r>
      <w:r w:rsidR="00C04FF5" w:rsidRPr="008240C7">
        <w:rPr>
          <w:rFonts w:ascii="GHEA Grapalat" w:eastAsia="Arial Unicode" w:hAnsi="GHEA Grapalat" w:cs="Arial Unicode"/>
          <w:color w:val="000000"/>
          <w:sz w:val="24"/>
          <w:szCs w:val="24"/>
          <w:shd w:val="clear" w:color="auto" w:fill="FFFFFF"/>
          <w:lang w:val="hy-AM"/>
        </w:rPr>
        <w:t xml:space="preserve"> </w:t>
      </w:r>
      <w:r w:rsidR="00C04FF5" w:rsidRPr="008240C7">
        <w:rPr>
          <w:rFonts w:ascii="GHEA Grapalat" w:eastAsia="Arial Unicode" w:hAnsi="GHEA Grapalat" w:cs="Arial"/>
          <w:color w:val="000000"/>
          <w:sz w:val="24"/>
          <w:szCs w:val="24"/>
          <w:shd w:val="clear" w:color="auto" w:fill="FFFFFF"/>
          <w:lang w:val="hy-AM"/>
        </w:rPr>
        <w:t>հիմնարկ</w:t>
      </w:r>
      <w:r w:rsidR="00C04FF5" w:rsidRPr="008240C7">
        <w:rPr>
          <w:rFonts w:ascii="GHEA Grapalat" w:eastAsia="Arial Unicode" w:hAnsi="GHEA Grapalat" w:cs="Arial Unicode"/>
          <w:color w:val="000000"/>
          <w:sz w:val="24"/>
          <w:szCs w:val="24"/>
          <w:shd w:val="clear" w:color="auto" w:fill="FFFFFF"/>
          <w:lang w:val="hy-AM"/>
        </w:rPr>
        <w:t xml:space="preserve"> </w:t>
      </w:r>
      <w:r w:rsidR="00C04FF5" w:rsidRPr="008240C7">
        <w:rPr>
          <w:rFonts w:ascii="GHEA Grapalat" w:eastAsia="Arial Unicode" w:hAnsi="GHEA Grapalat" w:cs="Arial"/>
          <w:color w:val="000000"/>
          <w:sz w:val="24"/>
          <w:szCs w:val="24"/>
          <w:shd w:val="clear" w:color="auto" w:fill="FFFFFF"/>
          <w:lang w:val="hy-AM"/>
        </w:rPr>
        <w:t>վերադառնալուց հետո անհապաղ, բայց ոչ ուշ, քան 24 ժամվա ընթացքում</w:t>
      </w:r>
      <w:r w:rsidR="00C04FF5" w:rsidRPr="008240C7">
        <w:rPr>
          <w:rFonts w:ascii="GHEA Grapalat" w:hAnsi="GHEA Grapalat"/>
          <w:color w:val="000000"/>
          <w:sz w:val="24"/>
          <w:szCs w:val="24"/>
          <w:shd w:val="clear" w:color="auto" w:fill="FFFFFF"/>
          <w:lang w:val="hy-AM"/>
        </w:rPr>
        <w:t>:</w:t>
      </w:r>
      <w:r w:rsidRPr="008240C7">
        <w:rPr>
          <w:rFonts w:ascii="GHEA Grapalat" w:eastAsia="Calibri" w:hAnsi="GHEA Grapalat" w:cs="Arial"/>
          <w:sz w:val="24"/>
          <w:szCs w:val="24"/>
          <w:lang w:val="hy-AM"/>
        </w:rPr>
        <w:t>»:</w:t>
      </w:r>
    </w:p>
    <w:p w:rsidR="004715B4" w:rsidRPr="008240C7" w:rsidRDefault="004715B4" w:rsidP="00781F81">
      <w:pPr>
        <w:pStyle w:val="NormalWeb"/>
        <w:numPr>
          <w:ilvl w:val="0"/>
          <w:numId w:val="11"/>
        </w:numPr>
        <w:shd w:val="clear" w:color="auto" w:fill="FFFFFF"/>
        <w:spacing w:before="0" w:beforeAutospacing="0" w:after="0" w:afterAutospacing="0" w:line="276" w:lineRule="auto"/>
        <w:ind w:left="0" w:firstLine="567"/>
        <w:jc w:val="both"/>
        <w:rPr>
          <w:rFonts w:ascii="GHEA Grapalat" w:hAnsi="GHEA Grapalat"/>
          <w:color w:val="000000"/>
          <w:lang w:val="hy-AM"/>
        </w:rPr>
      </w:pPr>
      <w:r w:rsidRPr="008240C7">
        <w:rPr>
          <w:rFonts w:ascii="GHEA Grapalat" w:hAnsi="GHEA Grapalat"/>
          <w:color w:val="000000"/>
          <w:lang w:val="hy-AM"/>
        </w:rPr>
        <w:t>Որոշմամբ հաստատված հավելվածի Ձև N 2-ը լրացնել</w:t>
      </w:r>
      <w:r w:rsidR="00012F5D" w:rsidRPr="008240C7">
        <w:rPr>
          <w:rFonts w:ascii="GHEA Grapalat" w:hAnsi="GHEA Grapalat"/>
          <w:color w:val="000000"/>
          <w:lang w:val="hy-AM"/>
        </w:rPr>
        <w:t xml:space="preserve"> նոր`</w:t>
      </w:r>
      <w:r w:rsidRPr="008240C7">
        <w:rPr>
          <w:rFonts w:ascii="GHEA Grapalat" w:hAnsi="GHEA Grapalat"/>
          <w:color w:val="000000"/>
          <w:lang w:val="hy-AM"/>
        </w:rPr>
        <w:t xml:space="preserve"> 9.1 կետով հետևյալ բովանդակությամբ.</w:t>
      </w:r>
    </w:p>
    <w:p w:rsidR="004715B4" w:rsidRPr="008240C7" w:rsidRDefault="004715B4" w:rsidP="00781F81">
      <w:pPr>
        <w:pStyle w:val="NormalWeb"/>
        <w:shd w:val="clear" w:color="auto" w:fill="FFFFFF"/>
        <w:spacing w:before="0" w:beforeAutospacing="0" w:after="0" w:afterAutospacing="0" w:line="276" w:lineRule="auto"/>
        <w:ind w:firstLine="567"/>
        <w:jc w:val="both"/>
        <w:rPr>
          <w:rFonts w:ascii="GHEA Grapalat" w:eastAsia="Arial Unicode" w:hAnsi="GHEA Grapalat" w:cs="Arial"/>
          <w:color w:val="000000"/>
          <w:shd w:val="clear" w:color="auto" w:fill="FFFFFF"/>
          <w:lang w:val="hy-AM"/>
        </w:rPr>
      </w:pPr>
      <w:r w:rsidRPr="008240C7">
        <w:rPr>
          <w:rFonts w:ascii="GHEA Grapalat" w:eastAsia="Arial Unicode" w:hAnsi="GHEA Grapalat" w:cs="Arial"/>
          <w:color w:val="000000"/>
          <w:shd w:val="clear" w:color="auto" w:fill="FFFFFF"/>
          <w:lang w:val="hy-AM"/>
        </w:rPr>
        <w:t xml:space="preserve">«9.1. Ինքնասպանության և (կամ) ինքնավնասման ռիսկային խմբին դասվող ազատությունից զրկված անձանց` պարան, կոշկաքուղեր, սավան, գոտի, </w:t>
      </w:r>
      <w:r w:rsidR="00085710" w:rsidRPr="008240C7">
        <w:rPr>
          <w:rFonts w:ascii="GHEA Grapalat" w:eastAsia="Arial Unicode" w:hAnsi="GHEA Grapalat" w:cs="Arial"/>
          <w:color w:val="000000"/>
          <w:shd w:val="clear" w:color="auto" w:fill="FFFFFF"/>
          <w:lang w:val="hy-AM"/>
        </w:rPr>
        <w:t>փողկապ,</w:t>
      </w:r>
      <w:r w:rsidRPr="008240C7">
        <w:rPr>
          <w:rFonts w:ascii="GHEA Grapalat" w:eastAsia="Arial Unicode" w:hAnsi="GHEA Grapalat" w:cs="Arial"/>
          <w:color w:val="000000"/>
          <w:shd w:val="clear" w:color="auto" w:fill="FFFFFF"/>
          <w:lang w:val="hy-AM"/>
        </w:rPr>
        <w:t xml:space="preserve"> շեղբ,</w:t>
      </w:r>
      <w:r w:rsidR="00085710" w:rsidRPr="008240C7">
        <w:rPr>
          <w:rFonts w:ascii="GHEA Grapalat" w:eastAsia="Arial Unicode" w:hAnsi="GHEA Grapalat" w:cs="Arial"/>
          <w:color w:val="000000"/>
          <w:shd w:val="clear" w:color="auto" w:fill="FFFFFF"/>
          <w:lang w:val="hy-AM"/>
        </w:rPr>
        <w:t xml:space="preserve"> պատուհանավանդակի ձող,</w:t>
      </w:r>
      <w:r w:rsidRPr="008240C7">
        <w:rPr>
          <w:rFonts w:ascii="GHEA Grapalat" w:eastAsia="Arial Unicode" w:hAnsi="GHEA Grapalat" w:cs="Arial"/>
          <w:color w:val="000000"/>
          <w:shd w:val="clear" w:color="auto" w:fill="FFFFFF"/>
          <w:lang w:val="hy-AM"/>
        </w:rPr>
        <w:t xml:space="preserve"> կտրող-ծակող կամ ցանկացած այլ առարկա կամ միջոց, որը կարող է վնաս պատճառել անձի կյանքին կամ առողջությանը»</w:t>
      </w:r>
      <w:r w:rsidR="00012F5D" w:rsidRPr="008240C7">
        <w:rPr>
          <w:rFonts w:ascii="GHEA Grapalat" w:eastAsia="Arial Unicode" w:hAnsi="GHEA Grapalat" w:cs="Arial"/>
          <w:color w:val="000000"/>
          <w:shd w:val="clear" w:color="auto" w:fill="FFFFFF"/>
          <w:lang w:val="hy-AM"/>
        </w:rPr>
        <w:t>:</w:t>
      </w:r>
      <w:r w:rsidRPr="008240C7">
        <w:rPr>
          <w:rFonts w:ascii="GHEA Grapalat" w:eastAsia="Arial Unicode" w:hAnsi="GHEA Grapalat" w:cs="Arial"/>
          <w:color w:val="000000"/>
          <w:shd w:val="clear" w:color="auto" w:fill="FFFFFF"/>
          <w:lang w:val="hy-AM"/>
        </w:rPr>
        <w:t xml:space="preserve"> </w:t>
      </w:r>
    </w:p>
    <w:p w:rsidR="00315F2E" w:rsidRPr="008240C7" w:rsidRDefault="00315F2E" w:rsidP="00781F81">
      <w:pPr>
        <w:pStyle w:val="NormalWeb"/>
        <w:numPr>
          <w:ilvl w:val="0"/>
          <w:numId w:val="11"/>
        </w:numPr>
        <w:shd w:val="clear" w:color="auto" w:fill="FFFFFF"/>
        <w:spacing w:before="0" w:beforeAutospacing="0" w:after="0" w:afterAutospacing="0" w:line="276" w:lineRule="auto"/>
        <w:ind w:left="0" w:firstLine="567"/>
        <w:jc w:val="both"/>
        <w:rPr>
          <w:rFonts w:ascii="GHEA Grapalat" w:eastAsia="Arial Unicode" w:hAnsi="GHEA Grapalat" w:cs="Arial"/>
          <w:color w:val="000000"/>
          <w:shd w:val="clear" w:color="auto" w:fill="FFFFFF"/>
          <w:lang w:val="hy-AM"/>
        </w:rPr>
      </w:pPr>
      <w:r w:rsidRPr="008240C7">
        <w:rPr>
          <w:rFonts w:ascii="GHEA Grapalat" w:eastAsia="Arial Unicode" w:hAnsi="GHEA Grapalat" w:cs="Arial"/>
          <w:color w:val="000000"/>
          <w:shd w:val="clear" w:color="auto" w:fill="FFFFFF"/>
          <w:lang w:val="hy-AM"/>
        </w:rPr>
        <w:t>Որոշմամբ հաստատված հավելվածի 227-րդ կետում «գտնվող» բառից հետո լրացնել</w:t>
      </w:r>
      <w:r w:rsidR="00D20271" w:rsidRPr="008240C7">
        <w:rPr>
          <w:rFonts w:ascii="GHEA Grapalat" w:eastAsia="Arial Unicode" w:hAnsi="GHEA Grapalat" w:cs="Arial"/>
          <w:color w:val="000000"/>
          <w:shd w:val="clear" w:color="auto" w:fill="FFFFFF"/>
          <w:lang w:val="hy-AM"/>
        </w:rPr>
        <w:t xml:space="preserve"> «</w:t>
      </w:r>
      <w:r w:rsidRPr="008240C7">
        <w:rPr>
          <w:rFonts w:ascii="GHEA Grapalat" w:eastAsia="Arial Unicode" w:hAnsi="GHEA Grapalat" w:cs="Arial"/>
          <w:color w:val="000000"/>
          <w:shd w:val="clear" w:color="auto" w:fill="FFFFFF"/>
          <w:lang w:val="hy-AM"/>
        </w:rPr>
        <w:t>անչափահաս» բառը:</w:t>
      </w:r>
    </w:p>
    <w:p w:rsidR="004715B4" w:rsidRPr="008240C7" w:rsidRDefault="004715B4" w:rsidP="00781F81">
      <w:pPr>
        <w:tabs>
          <w:tab w:val="left" w:pos="360"/>
        </w:tabs>
        <w:spacing w:after="0" w:line="276" w:lineRule="auto"/>
        <w:ind w:firstLine="567"/>
        <w:jc w:val="both"/>
        <w:rPr>
          <w:rFonts w:ascii="GHEA Grapalat" w:eastAsia="Calibri" w:hAnsi="GHEA Grapalat" w:cs="Arial"/>
          <w:sz w:val="24"/>
          <w:szCs w:val="24"/>
          <w:lang w:val="hy-AM"/>
        </w:rPr>
      </w:pPr>
      <w:r w:rsidRPr="008240C7">
        <w:rPr>
          <w:rFonts w:ascii="GHEA Grapalat" w:eastAsia="Calibri" w:hAnsi="GHEA Grapalat" w:cs="Arial"/>
          <w:sz w:val="24"/>
          <w:szCs w:val="24"/>
          <w:lang w:val="hy-AM"/>
        </w:rPr>
        <w:t xml:space="preserve">2. </w:t>
      </w:r>
      <w:r w:rsidRPr="008240C7">
        <w:rPr>
          <w:rFonts w:ascii="GHEA Grapalat" w:hAnsi="GHEA Grapalat"/>
          <w:color w:val="000000"/>
          <w:sz w:val="24"/>
          <w:szCs w:val="24"/>
          <w:lang w:val="hy-AM"/>
        </w:rPr>
        <w:t>Սույն որոշումն ուժի մեջ է մտնում պաշտոնական հրապարակմանը հաջորդող օրվանից:</w:t>
      </w:r>
    </w:p>
    <w:p w:rsidR="004715B4" w:rsidRPr="008240C7" w:rsidRDefault="004715B4" w:rsidP="00781F81">
      <w:pPr>
        <w:spacing w:after="0" w:line="276" w:lineRule="auto"/>
        <w:ind w:firstLine="567"/>
        <w:rPr>
          <w:rFonts w:ascii="GHEA Grapalat" w:hAnsi="GHEA Grapalat"/>
          <w:b/>
          <w:bCs/>
          <w:color w:val="000000"/>
          <w:sz w:val="24"/>
          <w:szCs w:val="24"/>
          <w:shd w:val="clear" w:color="auto" w:fill="FFFFFF"/>
          <w:lang w:val="hy-AM"/>
        </w:rPr>
      </w:pPr>
    </w:p>
    <w:p w:rsidR="00210B46" w:rsidRPr="008240C7" w:rsidRDefault="00210B46" w:rsidP="00781F81">
      <w:pPr>
        <w:pStyle w:val="NormalWeb"/>
        <w:shd w:val="clear" w:color="auto" w:fill="FFFFFF"/>
        <w:spacing w:before="0" w:beforeAutospacing="0" w:after="0" w:afterAutospacing="0" w:line="276" w:lineRule="auto"/>
        <w:jc w:val="right"/>
        <w:rPr>
          <w:rStyle w:val="Strong"/>
          <w:rFonts w:ascii="GHEA Grapalat" w:hAnsi="GHEA Grapalat"/>
          <w:noProof/>
          <w:color w:val="000000"/>
          <w:lang w:val="hy-AM"/>
        </w:rPr>
      </w:pPr>
    </w:p>
    <w:p w:rsidR="00F53B6F" w:rsidRPr="008240C7" w:rsidRDefault="00F53B6F" w:rsidP="000B0A3D">
      <w:pPr>
        <w:pStyle w:val="NormalWeb"/>
        <w:shd w:val="clear" w:color="auto" w:fill="FFFFFF"/>
        <w:spacing w:before="0" w:beforeAutospacing="0" w:after="0" w:afterAutospacing="0" w:line="276" w:lineRule="auto"/>
        <w:rPr>
          <w:rFonts w:ascii="GHEA Grapalat" w:hAnsi="GHEA Grapalat"/>
          <w:noProof/>
          <w:color w:val="000000"/>
          <w:lang w:val="hy-AM"/>
        </w:rPr>
      </w:pPr>
    </w:p>
    <w:p w:rsidR="006A47D5" w:rsidRPr="008240C7" w:rsidRDefault="006A47D5" w:rsidP="007033FB">
      <w:pPr>
        <w:spacing w:after="0" w:line="276" w:lineRule="auto"/>
        <w:jc w:val="center"/>
        <w:rPr>
          <w:rFonts w:ascii="GHEA Grapalat" w:hAnsi="GHEA Grapalat"/>
          <w:b/>
          <w:bCs/>
          <w:color w:val="000000"/>
          <w:sz w:val="24"/>
          <w:szCs w:val="24"/>
          <w:shd w:val="clear" w:color="auto" w:fill="FFFFFF"/>
          <w:lang w:val="hy-AM"/>
        </w:rPr>
      </w:pPr>
    </w:p>
    <w:p w:rsidR="007033FB" w:rsidRPr="008240C7" w:rsidRDefault="00A300D7" w:rsidP="007033FB">
      <w:pPr>
        <w:spacing w:after="0" w:line="276" w:lineRule="auto"/>
        <w:jc w:val="center"/>
        <w:rPr>
          <w:rFonts w:ascii="GHEA Grapalat" w:hAnsi="GHEA Grapalat"/>
          <w:b/>
          <w:bCs/>
          <w:color w:val="000000"/>
          <w:sz w:val="24"/>
          <w:szCs w:val="24"/>
          <w:shd w:val="clear" w:color="auto" w:fill="FFFFFF"/>
          <w:lang w:val="hy-AM"/>
        </w:rPr>
      </w:pPr>
      <w:r w:rsidRPr="008240C7">
        <w:rPr>
          <w:rFonts w:ascii="GHEA Grapalat" w:hAnsi="GHEA Grapalat"/>
          <w:b/>
          <w:bCs/>
          <w:color w:val="000000"/>
          <w:sz w:val="24"/>
          <w:szCs w:val="24"/>
          <w:shd w:val="clear" w:color="auto" w:fill="FFFFFF"/>
          <w:lang w:val="hy-AM"/>
        </w:rPr>
        <w:lastRenderedPageBreak/>
        <w:t>ՀԱՅԱՍՏԱՆԻ ՀԱՆՐԱՊԵՏՈՒԹՅԱՆ ԿԱՌԱՎԱՐՈՒԹՅԱՆ</w:t>
      </w:r>
      <w:r w:rsidR="007033FB" w:rsidRPr="008240C7">
        <w:rPr>
          <w:rFonts w:ascii="GHEA Grapalat" w:hAnsi="GHEA Grapalat"/>
          <w:b/>
          <w:bCs/>
          <w:color w:val="000000"/>
          <w:sz w:val="24"/>
          <w:szCs w:val="24"/>
          <w:shd w:val="clear" w:color="auto" w:fill="FFFFFF"/>
          <w:lang w:val="hy-AM"/>
        </w:rPr>
        <w:t xml:space="preserve"> </w:t>
      </w:r>
    </w:p>
    <w:p w:rsidR="004715B4" w:rsidRPr="008240C7" w:rsidRDefault="00A300D7" w:rsidP="007033FB">
      <w:pPr>
        <w:spacing w:after="0" w:line="276" w:lineRule="auto"/>
        <w:jc w:val="center"/>
        <w:rPr>
          <w:rFonts w:ascii="GHEA Grapalat" w:hAnsi="GHEA Grapalat"/>
          <w:b/>
          <w:bCs/>
          <w:color w:val="000000"/>
          <w:sz w:val="24"/>
          <w:szCs w:val="24"/>
          <w:shd w:val="clear" w:color="auto" w:fill="FFFFFF"/>
          <w:lang w:val="hy-AM"/>
        </w:rPr>
      </w:pPr>
      <w:r w:rsidRPr="008240C7">
        <w:rPr>
          <w:rFonts w:ascii="GHEA Grapalat" w:hAnsi="GHEA Grapalat"/>
          <w:b/>
          <w:bCs/>
          <w:color w:val="000000"/>
          <w:sz w:val="24"/>
          <w:szCs w:val="24"/>
          <w:shd w:val="clear" w:color="auto" w:fill="FFFFFF"/>
          <w:lang w:val="hy-AM"/>
        </w:rPr>
        <w:t>ՈՐՈՇՈՒՄ</w:t>
      </w:r>
    </w:p>
    <w:p w:rsidR="00F53B6F" w:rsidRPr="008240C7" w:rsidRDefault="00F53B6F" w:rsidP="007033FB">
      <w:pPr>
        <w:spacing w:after="0" w:line="276" w:lineRule="auto"/>
        <w:jc w:val="center"/>
        <w:rPr>
          <w:rFonts w:ascii="GHEA Grapalat" w:hAnsi="GHEA Grapalat"/>
          <w:b/>
          <w:bCs/>
          <w:color w:val="000000"/>
          <w:sz w:val="24"/>
          <w:szCs w:val="24"/>
          <w:shd w:val="clear" w:color="auto" w:fill="FFFFFF"/>
          <w:lang w:val="hy-AM"/>
        </w:rPr>
      </w:pPr>
    </w:p>
    <w:p w:rsidR="006B4561" w:rsidRPr="008240C7" w:rsidRDefault="00A300D7" w:rsidP="006B4561">
      <w:pPr>
        <w:shd w:val="clear" w:color="auto" w:fill="FFFFFF"/>
        <w:spacing w:after="0" w:line="276" w:lineRule="auto"/>
        <w:jc w:val="center"/>
        <w:rPr>
          <w:rFonts w:ascii="GHEA Grapalat" w:eastAsia="Arial Unicode" w:hAnsi="GHEA Grapalat" w:cs="Arial"/>
          <w:b/>
          <w:bCs/>
          <w:color w:val="000000"/>
          <w:sz w:val="24"/>
          <w:szCs w:val="24"/>
          <w:lang w:val="hy-AM"/>
        </w:rPr>
      </w:pPr>
      <w:r w:rsidRPr="008240C7">
        <w:rPr>
          <w:rFonts w:ascii="GHEA Grapalat" w:eastAsia="Arial Unicode" w:hAnsi="GHEA Grapalat" w:cs="Arial"/>
          <w:b/>
          <w:bCs/>
          <w:color w:val="000000"/>
          <w:sz w:val="24"/>
          <w:szCs w:val="24"/>
          <w:lang w:val="hy-AM"/>
        </w:rPr>
        <w:t>ՀԱՅԱՍՏԱՆԻ</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ՀԱՆՐԱՊԵՏՈՒԹՅԱՆ</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ԿԱՌԱՎԱՐՈՒԹՅԱՆ</w:t>
      </w:r>
      <w:r w:rsidRPr="008240C7">
        <w:rPr>
          <w:rFonts w:ascii="GHEA Grapalat" w:eastAsia="Arial Unicode" w:hAnsi="GHEA Grapalat" w:cs="Arial Unicode"/>
          <w:b/>
          <w:bCs/>
          <w:color w:val="000000"/>
          <w:sz w:val="24"/>
          <w:szCs w:val="24"/>
          <w:lang w:val="hy-AM"/>
        </w:rPr>
        <w:t xml:space="preserve"> 2006 </w:t>
      </w:r>
      <w:r w:rsidRPr="008240C7">
        <w:rPr>
          <w:rFonts w:ascii="GHEA Grapalat" w:eastAsia="Arial Unicode" w:hAnsi="GHEA Grapalat" w:cs="Arial"/>
          <w:b/>
          <w:bCs/>
          <w:color w:val="000000"/>
          <w:sz w:val="24"/>
          <w:szCs w:val="24"/>
          <w:lang w:val="hy-AM"/>
        </w:rPr>
        <w:t>ԹՎԱԿԱՆԻ</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ՄԱՅԻՍԻ</w:t>
      </w:r>
      <w:r w:rsidRPr="008240C7">
        <w:rPr>
          <w:rFonts w:ascii="GHEA Grapalat" w:eastAsia="Arial Unicode" w:hAnsi="GHEA Grapalat" w:cs="Arial Unicode"/>
          <w:b/>
          <w:bCs/>
          <w:color w:val="000000"/>
          <w:sz w:val="24"/>
          <w:szCs w:val="24"/>
          <w:lang w:val="hy-AM"/>
        </w:rPr>
        <w:t xml:space="preserve"> 26-</w:t>
      </w:r>
      <w:r w:rsidRPr="008240C7">
        <w:rPr>
          <w:rFonts w:ascii="GHEA Grapalat" w:eastAsia="Arial Unicode" w:hAnsi="GHEA Grapalat" w:cs="Arial"/>
          <w:b/>
          <w:bCs/>
          <w:color w:val="000000"/>
          <w:sz w:val="24"/>
          <w:szCs w:val="24"/>
          <w:lang w:val="hy-AM"/>
        </w:rPr>
        <w:t>Ի</w:t>
      </w:r>
      <w:r w:rsidRPr="008240C7">
        <w:rPr>
          <w:rFonts w:ascii="GHEA Grapalat" w:eastAsia="Arial Unicode" w:hAnsi="GHEA Grapalat" w:cs="Arial Unicode"/>
          <w:b/>
          <w:bCs/>
          <w:color w:val="000000"/>
          <w:sz w:val="24"/>
          <w:szCs w:val="24"/>
          <w:lang w:val="hy-AM"/>
        </w:rPr>
        <w:t xml:space="preserve"> N 825-</w:t>
      </w:r>
      <w:r w:rsidRPr="008240C7">
        <w:rPr>
          <w:rFonts w:ascii="GHEA Grapalat" w:eastAsia="Arial Unicode" w:hAnsi="GHEA Grapalat" w:cs="Arial"/>
          <w:b/>
          <w:bCs/>
          <w:color w:val="000000"/>
          <w:sz w:val="24"/>
          <w:szCs w:val="24"/>
          <w:lang w:val="hy-AM"/>
        </w:rPr>
        <w:t>Ն</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ՈՐՈՇՄԱՆ</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ՄԵՋ</w:t>
      </w:r>
      <w:r w:rsidRPr="008240C7">
        <w:rPr>
          <w:rFonts w:ascii="GHEA Grapalat" w:eastAsia="Arial Unicode" w:hAnsi="GHEA Grapalat" w:cs="Arial Unicode"/>
          <w:b/>
          <w:bCs/>
          <w:color w:val="000000"/>
          <w:sz w:val="24"/>
          <w:szCs w:val="24"/>
          <w:lang w:val="hy-AM"/>
        </w:rPr>
        <w:t xml:space="preserve"> </w:t>
      </w:r>
      <w:r w:rsidR="00F65A2A" w:rsidRPr="008240C7">
        <w:rPr>
          <w:rFonts w:ascii="GHEA Grapalat" w:eastAsia="Arial Unicode" w:hAnsi="GHEA Grapalat" w:cs="Arial Unicode"/>
          <w:b/>
          <w:bCs/>
          <w:color w:val="000000"/>
          <w:sz w:val="24"/>
          <w:szCs w:val="24"/>
          <w:lang w:val="hy-AM"/>
        </w:rPr>
        <w:t>ԼՐԱՑՈՒՄ</w:t>
      </w:r>
      <w:r w:rsidR="00F6304B" w:rsidRPr="008240C7">
        <w:rPr>
          <w:rFonts w:ascii="GHEA Grapalat" w:eastAsia="Arial Unicode" w:hAnsi="GHEA Grapalat" w:cs="Arial Unicode"/>
          <w:b/>
          <w:bCs/>
          <w:color w:val="000000"/>
          <w:sz w:val="24"/>
          <w:szCs w:val="24"/>
          <w:lang w:val="hy-AM"/>
        </w:rPr>
        <w:t>ՆԵՐ</w:t>
      </w:r>
      <w:r w:rsidR="00F65A2A" w:rsidRPr="008240C7">
        <w:rPr>
          <w:rFonts w:ascii="GHEA Grapalat" w:eastAsia="Arial Unicode" w:hAnsi="GHEA Grapalat" w:cs="Arial Unicode"/>
          <w:b/>
          <w:bCs/>
          <w:color w:val="000000"/>
          <w:sz w:val="24"/>
          <w:szCs w:val="24"/>
          <w:lang w:val="hy-AM"/>
        </w:rPr>
        <w:t xml:space="preserve"> ԵՎ </w:t>
      </w:r>
      <w:r w:rsidRPr="008240C7">
        <w:rPr>
          <w:rFonts w:ascii="GHEA Grapalat" w:eastAsia="Arial Unicode" w:hAnsi="GHEA Grapalat" w:cs="Arial"/>
          <w:b/>
          <w:bCs/>
          <w:color w:val="000000"/>
          <w:sz w:val="24"/>
          <w:szCs w:val="24"/>
          <w:lang w:val="hy-AM"/>
        </w:rPr>
        <w:t>ՓՈՓՈԽՈՒԹՅՈՒՆ</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ԿԱՏԱՐԵԼՈՒ</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ՄԱՍԻՆ</w:t>
      </w:r>
    </w:p>
    <w:p w:rsidR="006A47D5" w:rsidRPr="008240C7" w:rsidRDefault="006A47D5" w:rsidP="00781F81">
      <w:pPr>
        <w:pStyle w:val="NormalWeb"/>
        <w:shd w:val="clear" w:color="auto" w:fill="FFFFFF"/>
        <w:spacing w:before="0" w:beforeAutospacing="0" w:after="0" w:afterAutospacing="0" w:line="276" w:lineRule="auto"/>
        <w:ind w:firstLine="567"/>
        <w:jc w:val="both"/>
        <w:rPr>
          <w:rFonts w:ascii="GHEA Grapalat" w:hAnsi="GHEA Grapalat"/>
          <w:color w:val="000000"/>
          <w:lang w:val="hy-AM"/>
        </w:rPr>
      </w:pPr>
    </w:p>
    <w:p w:rsidR="00A300D7" w:rsidRPr="008240C7" w:rsidRDefault="00A300D7" w:rsidP="00781F81">
      <w:pPr>
        <w:pStyle w:val="NormalWeb"/>
        <w:shd w:val="clear" w:color="auto" w:fill="FFFFFF"/>
        <w:spacing w:before="0" w:beforeAutospacing="0" w:after="0" w:afterAutospacing="0" w:line="276" w:lineRule="auto"/>
        <w:ind w:firstLine="567"/>
        <w:jc w:val="both"/>
        <w:rPr>
          <w:rFonts w:ascii="GHEA Grapalat" w:hAnsi="GHEA Grapalat"/>
          <w:color w:val="000000"/>
          <w:lang w:val="hy-AM"/>
        </w:rPr>
      </w:pPr>
      <w:r w:rsidRPr="008240C7">
        <w:rPr>
          <w:rFonts w:ascii="GHEA Grapalat" w:hAnsi="GHEA Grapalat"/>
          <w:color w:val="000000"/>
          <w:lang w:val="hy-AM"/>
        </w:rPr>
        <w:t>Հիմք ընդունելով «Նորմատիվ իրավական ակտերի մասին» օրենքի 33-րդ և 34-րդ հոդվածները՝ Հայաստանի Հանրապետության կառավարությունը</w:t>
      </w:r>
      <w:r w:rsidRPr="008240C7">
        <w:rPr>
          <w:rFonts w:ascii="Sylfaen" w:hAnsi="Sylfaen"/>
          <w:color w:val="000000"/>
          <w:lang w:val="hy-AM"/>
        </w:rPr>
        <w:t> </w:t>
      </w:r>
      <w:r w:rsidRPr="008240C7">
        <w:rPr>
          <w:rStyle w:val="Emphasis"/>
          <w:rFonts w:ascii="GHEA Grapalat" w:hAnsi="GHEA Grapalat"/>
          <w:bCs/>
          <w:i w:val="0"/>
          <w:color w:val="000000"/>
          <w:lang w:val="hy-AM"/>
        </w:rPr>
        <w:t>որոշում է.</w:t>
      </w:r>
    </w:p>
    <w:p w:rsidR="00F65A2A" w:rsidRPr="008240C7" w:rsidRDefault="00524928" w:rsidP="00781F81">
      <w:pPr>
        <w:tabs>
          <w:tab w:val="left" w:pos="360"/>
        </w:tabs>
        <w:spacing w:after="0" w:line="276" w:lineRule="auto"/>
        <w:ind w:firstLine="567"/>
        <w:jc w:val="both"/>
        <w:rPr>
          <w:rFonts w:ascii="GHEA Grapalat" w:eastAsia="Arial Unicode" w:hAnsi="GHEA Grapalat" w:cs="Arial Unicode"/>
          <w:color w:val="000000"/>
          <w:sz w:val="24"/>
          <w:szCs w:val="24"/>
          <w:shd w:val="clear" w:color="auto" w:fill="FFFFFF"/>
          <w:lang w:val="hy-AM"/>
        </w:rPr>
      </w:pPr>
      <w:r w:rsidRPr="008240C7">
        <w:rPr>
          <w:rFonts w:ascii="GHEA Grapalat" w:eastAsia="Arial Unicode" w:hAnsi="GHEA Grapalat" w:cs="Arial"/>
          <w:color w:val="000000"/>
          <w:sz w:val="24"/>
          <w:szCs w:val="24"/>
          <w:shd w:val="clear" w:color="auto" w:fill="FFFFFF"/>
          <w:lang w:val="hy-AM"/>
        </w:rPr>
        <w:tab/>
        <w:t xml:space="preserve">1. </w:t>
      </w:r>
      <w:r w:rsidR="00A300D7" w:rsidRPr="008240C7">
        <w:rPr>
          <w:rFonts w:ascii="GHEA Grapalat" w:eastAsia="Arial Unicode" w:hAnsi="GHEA Grapalat" w:cs="Arial"/>
          <w:color w:val="000000"/>
          <w:sz w:val="24"/>
          <w:szCs w:val="24"/>
          <w:shd w:val="clear" w:color="auto" w:fill="FFFFFF"/>
          <w:lang w:val="hy-AM"/>
        </w:rPr>
        <w:t>Հայաստանի</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Հանրապետության</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կառավարության</w:t>
      </w:r>
      <w:r w:rsidR="00A300D7" w:rsidRPr="008240C7">
        <w:rPr>
          <w:rFonts w:ascii="GHEA Grapalat" w:eastAsia="Arial Unicode" w:hAnsi="GHEA Grapalat" w:cs="Arial Unicode"/>
          <w:color w:val="000000"/>
          <w:sz w:val="24"/>
          <w:szCs w:val="24"/>
          <w:shd w:val="clear" w:color="auto" w:fill="FFFFFF"/>
          <w:lang w:val="hy-AM"/>
        </w:rPr>
        <w:t xml:space="preserve"> 2006 </w:t>
      </w:r>
      <w:r w:rsidR="00A300D7" w:rsidRPr="008240C7">
        <w:rPr>
          <w:rFonts w:ascii="GHEA Grapalat" w:eastAsia="Arial Unicode" w:hAnsi="GHEA Grapalat" w:cs="Arial"/>
          <w:color w:val="000000"/>
          <w:sz w:val="24"/>
          <w:szCs w:val="24"/>
          <w:shd w:val="clear" w:color="auto" w:fill="FFFFFF"/>
          <w:lang w:val="hy-AM"/>
        </w:rPr>
        <w:t>թվականի</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մայիսի</w:t>
      </w:r>
      <w:r w:rsidR="00A300D7" w:rsidRPr="008240C7">
        <w:rPr>
          <w:rFonts w:ascii="GHEA Grapalat" w:eastAsia="Arial Unicode" w:hAnsi="GHEA Grapalat" w:cs="Arial Unicode"/>
          <w:color w:val="000000"/>
          <w:sz w:val="24"/>
          <w:szCs w:val="24"/>
          <w:shd w:val="clear" w:color="auto" w:fill="FFFFFF"/>
          <w:lang w:val="hy-AM"/>
        </w:rPr>
        <w:t xml:space="preserve"> 26-</w:t>
      </w:r>
      <w:r w:rsidR="00A300D7" w:rsidRPr="008240C7">
        <w:rPr>
          <w:rFonts w:ascii="GHEA Grapalat" w:eastAsia="Arial Unicode" w:hAnsi="GHEA Grapalat" w:cs="Arial"/>
          <w:color w:val="000000"/>
          <w:sz w:val="24"/>
          <w:szCs w:val="24"/>
          <w:shd w:val="clear" w:color="auto" w:fill="FFFFFF"/>
          <w:lang w:val="hy-AM"/>
        </w:rPr>
        <w:t>ի</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Կալանավորված</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անձանց</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և</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դատապարտյալների</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բուժսանիտարական</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և</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բուժկանխարգելիչ</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օգնությունը</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կազմակերպելու</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առողջապահական</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մարմինների</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բուժական</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հիմնարկներից</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օգտվելու</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և</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այդ</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նպատակով</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դրանց</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բժշկական</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անձնակազմին</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ներգրավելու</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կարգը</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հաստատելու</w:t>
      </w:r>
      <w:r w:rsidR="00A300D7" w:rsidRPr="008240C7">
        <w:rPr>
          <w:rFonts w:ascii="GHEA Grapalat" w:eastAsia="Arial Unicode" w:hAnsi="GHEA Grapalat" w:cs="Arial Unicode"/>
          <w:color w:val="000000"/>
          <w:sz w:val="24"/>
          <w:szCs w:val="24"/>
          <w:shd w:val="clear" w:color="auto" w:fill="FFFFFF"/>
          <w:lang w:val="hy-AM"/>
        </w:rPr>
        <w:t xml:space="preserve"> </w:t>
      </w:r>
      <w:r w:rsidR="00A300D7" w:rsidRPr="008240C7">
        <w:rPr>
          <w:rFonts w:ascii="GHEA Grapalat" w:eastAsia="Arial Unicode" w:hAnsi="GHEA Grapalat" w:cs="Arial"/>
          <w:color w:val="000000"/>
          <w:sz w:val="24"/>
          <w:szCs w:val="24"/>
          <w:shd w:val="clear" w:color="auto" w:fill="FFFFFF"/>
          <w:lang w:val="hy-AM"/>
        </w:rPr>
        <w:t>մասին</w:t>
      </w:r>
      <w:r w:rsidR="00A300D7" w:rsidRPr="008240C7">
        <w:rPr>
          <w:rFonts w:ascii="GHEA Grapalat" w:eastAsia="Arial Unicode" w:hAnsi="GHEA Grapalat" w:cs="Arial Unicode"/>
          <w:color w:val="000000"/>
          <w:sz w:val="24"/>
          <w:szCs w:val="24"/>
          <w:shd w:val="clear" w:color="auto" w:fill="FFFFFF"/>
          <w:lang w:val="hy-AM"/>
        </w:rPr>
        <w:t>» N 825-</w:t>
      </w:r>
      <w:r w:rsidR="00A300D7" w:rsidRPr="008240C7">
        <w:rPr>
          <w:rFonts w:ascii="GHEA Grapalat" w:eastAsia="Arial Unicode" w:hAnsi="GHEA Grapalat" w:cs="Arial"/>
          <w:color w:val="000000"/>
          <w:sz w:val="24"/>
          <w:szCs w:val="24"/>
          <w:shd w:val="clear" w:color="auto" w:fill="FFFFFF"/>
          <w:lang w:val="hy-AM"/>
        </w:rPr>
        <w:t>Ն</w:t>
      </w:r>
      <w:r w:rsidR="00A300D7" w:rsidRPr="008240C7">
        <w:rPr>
          <w:rFonts w:ascii="GHEA Grapalat" w:eastAsia="Arial Unicode" w:hAnsi="GHEA Grapalat" w:cs="Arial Unicode"/>
          <w:color w:val="000000"/>
          <w:sz w:val="24"/>
          <w:szCs w:val="24"/>
          <w:shd w:val="clear" w:color="auto" w:fill="FFFFFF"/>
          <w:lang w:val="hy-AM"/>
        </w:rPr>
        <w:t xml:space="preserve"> </w:t>
      </w:r>
      <w:r w:rsidR="007C22AE" w:rsidRPr="008240C7">
        <w:rPr>
          <w:rFonts w:ascii="GHEA Grapalat" w:eastAsia="Arial Unicode" w:hAnsi="GHEA Grapalat" w:cs="Arial"/>
          <w:color w:val="000000"/>
          <w:sz w:val="24"/>
          <w:szCs w:val="24"/>
          <w:shd w:val="clear" w:color="auto" w:fill="FFFFFF"/>
          <w:lang w:val="hy-AM"/>
        </w:rPr>
        <w:t xml:space="preserve">որոշման </w:t>
      </w:r>
      <w:r w:rsidR="00F65A2A" w:rsidRPr="008240C7">
        <w:rPr>
          <w:rFonts w:ascii="GHEA Grapalat" w:eastAsia="Arial Unicode" w:hAnsi="GHEA Grapalat" w:cs="Arial"/>
          <w:color w:val="000000"/>
          <w:sz w:val="24"/>
          <w:szCs w:val="24"/>
          <w:shd w:val="clear" w:color="auto" w:fill="FFFFFF"/>
          <w:lang w:val="hy-AM"/>
        </w:rPr>
        <w:t>1-ին կետով հաստատվածի</w:t>
      </w:r>
      <w:r w:rsidR="007C22AE" w:rsidRPr="008240C7">
        <w:rPr>
          <w:rFonts w:ascii="GHEA Grapalat" w:eastAsia="Arial Unicode" w:hAnsi="GHEA Grapalat" w:cs="Arial"/>
          <w:color w:val="000000"/>
          <w:sz w:val="24"/>
          <w:szCs w:val="24"/>
          <w:shd w:val="clear" w:color="auto" w:fill="FFFFFF"/>
          <w:lang w:val="hy-AM"/>
        </w:rPr>
        <w:t xml:space="preserve"> հավելված</w:t>
      </w:r>
      <w:r w:rsidR="00F65A2A" w:rsidRPr="008240C7">
        <w:rPr>
          <w:rFonts w:ascii="GHEA Grapalat" w:eastAsia="Arial Unicode" w:hAnsi="GHEA Grapalat" w:cs="Arial"/>
          <w:color w:val="000000"/>
          <w:sz w:val="24"/>
          <w:szCs w:val="24"/>
          <w:shd w:val="clear" w:color="auto" w:fill="FFFFFF"/>
          <w:lang w:val="hy-AM"/>
        </w:rPr>
        <w:t>ի`</w:t>
      </w:r>
    </w:p>
    <w:p w:rsidR="007C22AE" w:rsidRPr="008240C7" w:rsidRDefault="007C22AE" w:rsidP="00781F81">
      <w:pPr>
        <w:pStyle w:val="ListParagraph"/>
        <w:numPr>
          <w:ilvl w:val="0"/>
          <w:numId w:val="10"/>
        </w:numPr>
        <w:tabs>
          <w:tab w:val="left" w:pos="360"/>
        </w:tabs>
        <w:spacing w:line="276" w:lineRule="auto"/>
        <w:ind w:left="0" w:firstLine="567"/>
        <w:jc w:val="both"/>
        <w:rPr>
          <w:rFonts w:eastAsia="Arial Unicode" w:cs="Arial Unicode"/>
          <w:color w:val="000000"/>
          <w:shd w:val="clear" w:color="auto" w:fill="FFFFFF"/>
          <w:lang w:val="hy-AM"/>
        </w:rPr>
      </w:pPr>
      <w:r w:rsidRPr="008240C7">
        <w:rPr>
          <w:rFonts w:eastAsia="Arial Unicode" w:cs="Arial"/>
          <w:color w:val="000000"/>
          <w:shd w:val="clear" w:color="auto" w:fill="FFFFFF"/>
          <w:lang w:val="hy-AM"/>
        </w:rPr>
        <w:t xml:space="preserve">1-ին կետում </w:t>
      </w:r>
      <w:r w:rsidR="00F65A2A" w:rsidRPr="008240C7">
        <w:rPr>
          <w:rFonts w:eastAsia="Arial Unicode" w:cs="Arial"/>
          <w:color w:val="000000"/>
          <w:shd w:val="clear" w:color="auto" w:fill="FFFFFF"/>
          <w:lang w:val="hy-AM"/>
        </w:rPr>
        <w:t>«</w:t>
      </w:r>
      <w:r w:rsidRPr="008240C7">
        <w:rPr>
          <w:rFonts w:eastAsia="Arial Unicode" w:cs="Arial"/>
          <w:color w:val="000000"/>
          <w:shd w:val="clear" w:color="auto" w:fill="FFFFFF"/>
          <w:lang w:val="hy-AM"/>
        </w:rPr>
        <w:t>կալանավորված</w:t>
      </w:r>
      <w:r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անձանց</w:t>
      </w:r>
      <w:r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և</w:t>
      </w:r>
      <w:r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դատապարտյալների</w:t>
      </w:r>
      <w:r w:rsidR="00F65A2A" w:rsidRPr="008240C7">
        <w:rPr>
          <w:rFonts w:eastAsia="Arial Unicode" w:cs="Arial"/>
          <w:color w:val="000000"/>
          <w:shd w:val="clear" w:color="auto" w:fill="FFFFFF"/>
          <w:lang w:val="hy-AM"/>
        </w:rPr>
        <w:t>»</w:t>
      </w:r>
      <w:r w:rsidRPr="008240C7">
        <w:rPr>
          <w:rFonts w:eastAsia="Arial Unicode" w:cs="Arial"/>
          <w:color w:val="000000"/>
          <w:shd w:val="clear" w:color="auto" w:fill="FFFFFF"/>
          <w:lang w:val="hy-AM"/>
        </w:rPr>
        <w:t xml:space="preserve"> բառերից հետո լրացնել </w:t>
      </w:r>
      <w:r w:rsidR="00F65A2A" w:rsidRPr="008240C7">
        <w:rPr>
          <w:rFonts w:eastAsia="Arial Unicode" w:cs="Arial"/>
          <w:color w:val="000000"/>
          <w:shd w:val="clear" w:color="auto" w:fill="FFFFFF"/>
          <w:lang w:val="hy-AM"/>
        </w:rPr>
        <w:t>«</w:t>
      </w:r>
      <w:r w:rsidRPr="008240C7">
        <w:rPr>
          <w:rFonts w:eastAsia="Arial Unicode" w:cs="Arial"/>
          <w:color w:val="000000"/>
          <w:shd w:val="clear" w:color="auto" w:fill="FFFFFF"/>
          <w:lang w:val="hy-AM"/>
        </w:rPr>
        <w:t xml:space="preserve">(այսուհետ` </w:t>
      </w:r>
      <w:r w:rsidR="00F65A2A" w:rsidRPr="008240C7">
        <w:rPr>
          <w:rFonts w:eastAsia="Arial Unicode" w:cs="Arial"/>
          <w:color w:val="000000"/>
          <w:shd w:val="clear" w:color="auto" w:fill="FFFFFF"/>
          <w:lang w:val="hy-AM"/>
        </w:rPr>
        <w:t xml:space="preserve">նաև </w:t>
      </w:r>
      <w:r w:rsidRPr="008240C7">
        <w:rPr>
          <w:rFonts w:eastAsia="Arial Unicode" w:cs="Arial"/>
          <w:color w:val="000000"/>
          <w:shd w:val="clear" w:color="auto" w:fill="FFFFFF"/>
          <w:lang w:val="hy-AM"/>
        </w:rPr>
        <w:t>պացիենտների)</w:t>
      </w:r>
      <w:r w:rsidR="00F65A2A" w:rsidRPr="008240C7">
        <w:rPr>
          <w:rFonts w:eastAsia="Arial Unicode" w:cs="Arial"/>
          <w:color w:val="000000"/>
          <w:shd w:val="clear" w:color="auto" w:fill="FFFFFF"/>
          <w:lang w:val="hy-AM"/>
        </w:rPr>
        <w:t>»</w:t>
      </w:r>
      <w:r w:rsidRPr="008240C7">
        <w:rPr>
          <w:rFonts w:eastAsia="Arial Unicode" w:cs="Arial"/>
          <w:color w:val="000000"/>
          <w:shd w:val="clear" w:color="auto" w:fill="FFFFFF"/>
          <w:lang w:val="hy-AM"/>
        </w:rPr>
        <w:t xml:space="preserve"> բառերը:</w:t>
      </w:r>
    </w:p>
    <w:p w:rsidR="00336FC1" w:rsidRPr="008240C7" w:rsidRDefault="00336FC1" w:rsidP="00781F81">
      <w:pPr>
        <w:pStyle w:val="ListParagraph"/>
        <w:numPr>
          <w:ilvl w:val="0"/>
          <w:numId w:val="10"/>
        </w:numPr>
        <w:tabs>
          <w:tab w:val="left" w:pos="360"/>
        </w:tabs>
        <w:spacing w:line="276" w:lineRule="auto"/>
        <w:ind w:left="0" w:firstLine="567"/>
        <w:jc w:val="both"/>
        <w:rPr>
          <w:rFonts w:eastAsia="Arial Unicode" w:cs="Arial Unicode"/>
          <w:color w:val="000000"/>
          <w:shd w:val="clear" w:color="auto" w:fill="FFFFFF"/>
          <w:lang w:val="hy-AM"/>
        </w:rPr>
      </w:pPr>
      <w:r w:rsidRPr="008240C7">
        <w:rPr>
          <w:rFonts w:eastAsia="Arial Unicode" w:cs="Arial"/>
          <w:color w:val="000000"/>
          <w:shd w:val="clear" w:color="auto" w:fill="FFFFFF"/>
          <w:lang w:val="hy-AM"/>
        </w:rPr>
        <w:t xml:space="preserve">2-րդ կետում </w:t>
      </w:r>
      <w:r w:rsidRPr="008240C7">
        <w:rPr>
          <w:rFonts w:eastAsia="Arial Unicode" w:cs="Arial Unicode"/>
          <w:color w:val="000000"/>
          <w:shd w:val="clear" w:color="auto" w:fill="FFFFFF"/>
          <w:lang w:val="hy-AM"/>
        </w:rPr>
        <w:t>առաջին նախադասությունից հետո լրացնել նոր նախադասություն</w:t>
      </w:r>
      <w:r w:rsidR="00B302D2" w:rsidRPr="008240C7">
        <w:rPr>
          <w:rFonts w:eastAsia="Arial Unicode" w:cs="Arial Unicode"/>
          <w:color w:val="000000"/>
          <w:shd w:val="clear" w:color="auto" w:fill="FFFFFF"/>
          <w:lang w:val="hy-AM"/>
        </w:rPr>
        <w:t>`</w:t>
      </w:r>
      <w:r w:rsidRPr="008240C7">
        <w:rPr>
          <w:rFonts w:eastAsia="Arial Unicode" w:cs="Arial Unicode"/>
          <w:color w:val="000000"/>
          <w:shd w:val="clear" w:color="auto" w:fill="FFFFFF"/>
          <w:lang w:val="hy-AM"/>
        </w:rPr>
        <w:t xml:space="preserve"> հետևյալ բովանդակությամբ.</w:t>
      </w:r>
    </w:p>
    <w:p w:rsidR="00336FC1" w:rsidRPr="008240C7" w:rsidRDefault="00CD3A9A" w:rsidP="00781F81">
      <w:pPr>
        <w:tabs>
          <w:tab w:val="left" w:pos="360"/>
        </w:tabs>
        <w:spacing w:after="0" w:line="276" w:lineRule="auto"/>
        <w:ind w:firstLine="567"/>
        <w:jc w:val="both"/>
        <w:rPr>
          <w:rFonts w:ascii="GHEA Grapalat" w:eastAsia="Arial Unicode" w:hAnsi="GHEA Grapalat" w:cs="Arial"/>
          <w:color w:val="000000"/>
          <w:sz w:val="24"/>
          <w:szCs w:val="24"/>
          <w:shd w:val="clear" w:color="auto" w:fill="FFFFFF"/>
        </w:rPr>
      </w:pPr>
      <w:r w:rsidRPr="008240C7">
        <w:rPr>
          <w:rFonts w:ascii="GHEA Grapalat" w:eastAsia="Arial Unicode" w:hAnsi="GHEA Grapalat" w:cs="Arial"/>
          <w:color w:val="000000"/>
          <w:sz w:val="24"/>
          <w:szCs w:val="24"/>
          <w:shd w:val="clear" w:color="auto" w:fill="FFFFFF"/>
          <w:lang w:val="hy-AM"/>
        </w:rPr>
        <w:tab/>
      </w:r>
      <w:r w:rsidR="00336FC1" w:rsidRPr="008240C7">
        <w:rPr>
          <w:rFonts w:ascii="GHEA Grapalat" w:eastAsia="Arial Unicode" w:hAnsi="GHEA Grapalat" w:cs="Arial"/>
          <w:color w:val="000000"/>
          <w:sz w:val="24"/>
          <w:szCs w:val="24"/>
          <w:shd w:val="clear" w:color="auto" w:fill="FFFFFF"/>
          <w:lang w:val="hy-AM"/>
        </w:rPr>
        <w:t xml:space="preserve">««Բնակչության բժշկական օգնության և սպասարկման մասին» Հայաստանի Հանրապետության օրենքը տարածվում է </w:t>
      </w:r>
      <w:r w:rsidR="00771392" w:rsidRPr="008240C7">
        <w:rPr>
          <w:rFonts w:ascii="GHEA Grapalat" w:eastAsia="Arial Unicode" w:hAnsi="GHEA Grapalat" w:cs="Arial"/>
          <w:color w:val="000000"/>
          <w:sz w:val="24"/>
          <w:szCs w:val="24"/>
          <w:shd w:val="clear" w:color="auto" w:fill="FFFFFF"/>
          <w:lang w:val="hy-AM"/>
        </w:rPr>
        <w:t>կ</w:t>
      </w:r>
      <w:r w:rsidR="00336FC1" w:rsidRPr="008240C7">
        <w:rPr>
          <w:rFonts w:ascii="GHEA Grapalat" w:eastAsia="Arial Unicode" w:hAnsi="GHEA Grapalat" w:cs="Arial"/>
          <w:color w:val="000000"/>
          <w:sz w:val="24"/>
          <w:szCs w:val="24"/>
          <w:shd w:val="clear" w:color="auto" w:fill="FFFFFF"/>
          <w:lang w:val="hy-AM"/>
        </w:rPr>
        <w:t xml:space="preserve">ալանավորված անձանց և դատապարտյալների բժշկական </w:t>
      </w:r>
      <w:r w:rsidR="006D11AA" w:rsidRPr="008240C7">
        <w:rPr>
          <w:rFonts w:ascii="GHEA Grapalat" w:eastAsia="Arial Unicode" w:hAnsi="GHEA Grapalat" w:cs="Arial"/>
          <w:color w:val="000000"/>
          <w:sz w:val="24"/>
          <w:szCs w:val="24"/>
          <w:shd w:val="clear" w:color="auto" w:fill="FFFFFF"/>
          <w:lang w:val="hy-AM"/>
        </w:rPr>
        <w:t>օգնության</w:t>
      </w:r>
      <w:r w:rsidR="00336FC1" w:rsidRPr="008240C7">
        <w:rPr>
          <w:rFonts w:ascii="GHEA Grapalat" w:eastAsia="Arial Unicode" w:hAnsi="GHEA Grapalat" w:cs="Arial"/>
          <w:color w:val="000000"/>
          <w:sz w:val="24"/>
          <w:szCs w:val="24"/>
          <w:shd w:val="clear" w:color="auto" w:fill="FFFFFF"/>
          <w:lang w:val="hy-AM"/>
        </w:rPr>
        <w:t xml:space="preserve"> և սպասարկման կազմակերպման և տրամադրման հետ կապված հարաբերություններ</w:t>
      </w:r>
      <w:r w:rsidR="00771392" w:rsidRPr="008240C7">
        <w:rPr>
          <w:rFonts w:ascii="GHEA Grapalat" w:eastAsia="Arial Unicode" w:hAnsi="GHEA Grapalat" w:cs="Arial"/>
          <w:color w:val="000000"/>
          <w:sz w:val="24"/>
          <w:szCs w:val="24"/>
          <w:shd w:val="clear" w:color="auto" w:fill="FFFFFF"/>
          <w:lang w:val="hy-AM"/>
        </w:rPr>
        <w:t>ի նկատմամբ այնքանով, որքանով այն</w:t>
      </w:r>
      <w:r w:rsidR="00E56D19" w:rsidRPr="008240C7">
        <w:rPr>
          <w:rFonts w:ascii="GHEA Grapalat" w:eastAsia="Arial Unicode" w:hAnsi="GHEA Grapalat" w:cs="Arial"/>
          <w:color w:val="000000"/>
          <w:sz w:val="24"/>
          <w:szCs w:val="24"/>
          <w:shd w:val="clear" w:color="auto" w:fill="FFFFFF"/>
          <w:lang w:val="hy-AM"/>
        </w:rPr>
        <w:t xml:space="preserve"> իր էությամբ</w:t>
      </w:r>
      <w:r w:rsidR="00771392" w:rsidRPr="008240C7">
        <w:rPr>
          <w:rFonts w:ascii="GHEA Grapalat" w:eastAsia="Arial Unicode" w:hAnsi="GHEA Grapalat" w:cs="Arial"/>
          <w:color w:val="000000"/>
          <w:sz w:val="24"/>
          <w:szCs w:val="24"/>
          <w:shd w:val="clear" w:color="auto" w:fill="FFFFFF"/>
          <w:lang w:val="hy-AM"/>
        </w:rPr>
        <w:t xml:space="preserve"> կիրառելի է սույն իրավահարաբերությունների նկատմամբ:</w:t>
      </w:r>
      <w:r w:rsidR="00336FC1" w:rsidRPr="008240C7">
        <w:rPr>
          <w:rFonts w:ascii="GHEA Grapalat" w:eastAsia="Arial Unicode" w:hAnsi="GHEA Grapalat" w:cs="Arial"/>
          <w:color w:val="000000"/>
          <w:sz w:val="24"/>
          <w:szCs w:val="24"/>
          <w:shd w:val="clear" w:color="auto" w:fill="FFFFFF"/>
          <w:lang w:val="hy-AM"/>
        </w:rPr>
        <w:t>»</w:t>
      </w:r>
      <w:r w:rsidR="008240C7">
        <w:rPr>
          <w:rFonts w:ascii="GHEA Grapalat" w:eastAsia="Arial Unicode" w:hAnsi="GHEA Grapalat" w:cs="Arial"/>
          <w:color w:val="000000"/>
          <w:sz w:val="24"/>
          <w:szCs w:val="24"/>
          <w:shd w:val="clear" w:color="auto" w:fill="FFFFFF"/>
        </w:rPr>
        <w:t>:</w:t>
      </w:r>
    </w:p>
    <w:p w:rsidR="00F6304B" w:rsidRPr="008240C7" w:rsidRDefault="00F6304B" w:rsidP="00781F81">
      <w:pPr>
        <w:pStyle w:val="ListParagraph"/>
        <w:numPr>
          <w:ilvl w:val="0"/>
          <w:numId w:val="10"/>
        </w:numPr>
        <w:tabs>
          <w:tab w:val="left" w:pos="360"/>
        </w:tabs>
        <w:spacing w:line="276" w:lineRule="auto"/>
        <w:ind w:left="0" w:firstLine="567"/>
        <w:jc w:val="both"/>
        <w:rPr>
          <w:rFonts w:eastAsia="Arial Unicode" w:cs="Arial Unicode"/>
          <w:color w:val="000000"/>
          <w:shd w:val="clear" w:color="auto" w:fill="FFFFFF"/>
          <w:lang w:val="hy-AM"/>
        </w:rPr>
      </w:pPr>
      <w:r w:rsidRPr="008240C7">
        <w:rPr>
          <w:rFonts w:eastAsia="Arial Unicode" w:cs="Arial Unicode"/>
          <w:color w:val="000000"/>
          <w:shd w:val="clear" w:color="auto" w:fill="FFFFFF"/>
          <w:lang w:val="hy-AM"/>
        </w:rPr>
        <w:t>8-րդ կետում առաջին նախադասությունից հետո լրացնել նոր նախադասություն հետևյալ բովանդակությամբ.</w:t>
      </w:r>
    </w:p>
    <w:p w:rsidR="00F6304B" w:rsidRPr="008240C7" w:rsidRDefault="00F6304B" w:rsidP="00781F81">
      <w:pPr>
        <w:tabs>
          <w:tab w:val="left" w:pos="360"/>
        </w:tabs>
        <w:spacing w:after="0" w:line="276" w:lineRule="auto"/>
        <w:ind w:firstLine="567"/>
        <w:jc w:val="both"/>
        <w:rPr>
          <w:rFonts w:ascii="GHEA Grapalat" w:eastAsia="Arial Unicode" w:hAnsi="GHEA Grapalat" w:cs="Arial Unicode"/>
          <w:color w:val="000000"/>
          <w:sz w:val="24"/>
          <w:szCs w:val="24"/>
          <w:shd w:val="clear" w:color="auto" w:fill="FFFFFF"/>
        </w:rPr>
      </w:pPr>
      <w:r w:rsidRPr="008240C7">
        <w:rPr>
          <w:rFonts w:ascii="GHEA Grapalat" w:eastAsia="Arial Unicode" w:hAnsi="GHEA Grapalat" w:cs="Arial Unicode"/>
          <w:color w:val="000000"/>
          <w:sz w:val="24"/>
          <w:szCs w:val="24"/>
          <w:shd w:val="clear" w:color="auto" w:fill="FFFFFF"/>
          <w:lang w:val="hy-AM"/>
        </w:rPr>
        <w:tab/>
        <w:t>«</w:t>
      </w:r>
      <w:r w:rsidRPr="008240C7">
        <w:rPr>
          <w:rFonts w:ascii="GHEA Grapalat" w:eastAsia="Arial Unicode" w:hAnsi="GHEA Grapalat" w:cs="Arial"/>
          <w:color w:val="000000"/>
          <w:sz w:val="24"/>
          <w:szCs w:val="24"/>
          <w:shd w:val="clear" w:color="auto" w:fill="FFFFFF"/>
          <w:lang w:val="hy-AM"/>
        </w:rPr>
        <w:t>Կալանավորվածներին</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պահելու</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վայր կամ ուղղիչ</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հիմնարկ</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ընդունվելուց հետո անհապաղ, բայց ոչ ուշ, քան 24 ժամվա ընթացքում իրականացվում է կալանավորված</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 xml:space="preserve">անձի կամ դատապարտյալի ինքնավնասման </w:t>
      </w:r>
      <w:r w:rsidR="007033FB" w:rsidRPr="008240C7">
        <w:rPr>
          <w:rFonts w:ascii="GHEA Grapalat" w:eastAsia="Arial Unicode" w:hAnsi="GHEA Grapalat" w:cs="Arial"/>
          <w:color w:val="000000"/>
          <w:sz w:val="24"/>
          <w:szCs w:val="24"/>
          <w:shd w:val="clear" w:color="auto" w:fill="FFFFFF"/>
          <w:lang w:val="hy-AM"/>
        </w:rPr>
        <w:t xml:space="preserve">կամ ինքնասպանության </w:t>
      </w:r>
      <w:r w:rsidRPr="008240C7">
        <w:rPr>
          <w:rFonts w:ascii="GHEA Grapalat" w:eastAsia="Arial Unicode" w:hAnsi="GHEA Grapalat" w:cs="Arial"/>
          <w:color w:val="000000"/>
          <w:sz w:val="24"/>
          <w:szCs w:val="24"/>
          <w:shd w:val="clear" w:color="auto" w:fill="FFFFFF"/>
          <w:lang w:val="hy-AM"/>
        </w:rPr>
        <w:t xml:space="preserve">նախանշանների </w:t>
      </w:r>
      <w:r w:rsidRPr="008240C7">
        <w:rPr>
          <w:rFonts w:ascii="GHEA Grapalat" w:eastAsia="Calibri" w:hAnsi="GHEA Grapalat" w:cs="Arial"/>
          <w:sz w:val="24"/>
          <w:szCs w:val="24"/>
          <w:lang w:val="hy-AM"/>
        </w:rPr>
        <w:t>նախնական ուսումնասիրություն բուժաշխատողի կողմից:</w:t>
      </w:r>
      <w:r w:rsidR="00493B97" w:rsidRPr="008240C7">
        <w:rPr>
          <w:rFonts w:ascii="GHEA Grapalat" w:eastAsia="Arial Unicode" w:hAnsi="GHEA Grapalat" w:cs="Arial"/>
          <w:color w:val="000000"/>
          <w:sz w:val="24"/>
          <w:szCs w:val="24"/>
          <w:shd w:val="clear" w:color="auto" w:fill="FFFFFF"/>
          <w:lang w:val="hy-AM"/>
        </w:rPr>
        <w:t xml:space="preserve"> </w:t>
      </w:r>
      <w:r w:rsidR="00C04FF5" w:rsidRPr="008240C7">
        <w:rPr>
          <w:rFonts w:ascii="GHEA Grapalat" w:eastAsia="Arial Unicode" w:hAnsi="GHEA Grapalat" w:cs="Arial"/>
          <w:color w:val="000000"/>
          <w:sz w:val="24"/>
          <w:szCs w:val="24"/>
          <w:shd w:val="clear" w:color="auto" w:fill="FFFFFF"/>
          <w:lang w:val="hy-AM"/>
        </w:rPr>
        <w:t>Կալանավորված</w:t>
      </w:r>
      <w:r w:rsidR="00C04FF5" w:rsidRPr="008240C7">
        <w:rPr>
          <w:rFonts w:ascii="GHEA Grapalat" w:eastAsia="Arial Unicode" w:hAnsi="GHEA Grapalat" w:cs="Arial Unicode"/>
          <w:color w:val="000000"/>
          <w:sz w:val="24"/>
          <w:szCs w:val="24"/>
          <w:shd w:val="clear" w:color="auto" w:fill="FFFFFF"/>
          <w:lang w:val="hy-AM"/>
        </w:rPr>
        <w:t xml:space="preserve"> </w:t>
      </w:r>
      <w:r w:rsidR="00C04FF5" w:rsidRPr="008240C7">
        <w:rPr>
          <w:rFonts w:ascii="GHEA Grapalat" w:eastAsia="Arial Unicode" w:hAnsi="GHEA Grapalat" w:cs="Arial"/>
          <w:color w:val="000000"/>
          <w:sz w:val="24"/>
          <w:szCs w:val="24"/>
          <w:shd w:val="clear" w:color="auto" w:fill="FFFFFF"/>
          <w:lang w:val="hy-AM"/>
        </w:rPr>
        <w:t xml:space="preserve">անձի կամ դատապարտյալի ինքնավնասման կամ ինքնասպանության նախանշանների </w:t>
      </w:r>
      <w:r w:rsidR="00C04FF5" w:rsidRPr="008240C7">
        <w:rPr>
          <w:rFonts w:ascii="GHEA Grapalat" w:eastAsia="Calibri" w:hAnsi="GHEA Grapalat" w:cs="Arial"/>
          <w:sz w:val="24"/>
          <w:szCs w:val="24"/>
          <w:lang w:val="hy-AM"/>
        </w:rPr>
        <w:t>նախնական ուսումնասիրություն</w:t>
      </w:r>
      <w:r w:rsidR="00C04FF5" w:rsidRPr="008240C7">
        <w:rPr>
          <w:rFonts w:ascii="GHEA Grapalat" w:eastAsia="Arial Unicode" w:hAnsi="GHEA Grapalat" w:cs="Arial"/>
          <w:color w:val="000000"/>
          <w:sz w:val="24"/>
          <w:szCs w:val="24"/>
          <w:shd w:val="clear" w:color="auto" w:fill="FFFFFF"/>
          <w:lang w:val="hy-AM"/>
        </w:rPr>
        <w:t xml:space="preserve"> իրականացվում է նաև </w:t>
      </w:r>
      <w:r w:rsidR="00C04FF5" w:rsidRPr="008240C7">
        <w:rPr>
          <w:rFonts w:ascii="GHEA Grapalat" w:eastAsia="Calibri" w:hAnsi="GHEA Grapalat" w:cs="Arial"/>
          <w:sz w:val="24"/>
          <w:szCs w:val="24"/>
          <w:lang w:val="hy-AM"/>
        </w:rPr>
        <w:t>դատարանից</w:t>
      </w:r>
      <w:r w:rsidR="00C04FF5" w:rsidRPr="008240C7">
        <w:rPr>
          <w:rFonts w:ascii="GHEA Grapalat" w:eastAsia="Arial Unicode" w:hAnsi="GHEA Grapalat" w:cs="Arial"/>
          <w:color w:val="000000"/>
          <w:sz w:val="24"/>
          <w:szCs w:val="24"/>
          <w:shd w:val="clear" w:color="auto" w:fill="FFFFFF"/>
          <w:lang w:val="hy-AM"/>
        </w:rPr>
        <w:t xml:space="preserve"> </w:t>
      </w:r>
      <w:r w:rsidR="00493B97" w:rsidRPr="008240C7">
        <w:rPr>
          <w:rFonts w:ascii="GHEA Grapalat" w:eastAsia="Arial Unicode" w:hAnsi="GHEA Grapalat" w:cs="Arial"/>
          <w:color w:val="000000"/>
          <w:sz w:val="24"/>
          <w:szCs w:val="24"/>
          <w:shd w:val="clear" w:color="auto" w:fill="FFFFFF"/>
          <w:lang w:val="hy-AM"/>
        </w:rPr>
        <w:t>կալանավորվածների</w:t>
      </w:r>
      <w:r w:rsidR="00C04FF5" w:rsidRPr="008240C7">
        <w:rPr>
          <w:rFonts w:ascii="GHEA Grapalat" w:eastAsia="Arial Unicode" w:hAnsi="GHEA Grapalat" w:cs="Arial Unicode"/>
          <w:color w:val="000000"/>
          <w:sz w:val="24"/>
          <w:szCs w:val="24"/>
          <w:shd w:val="clear" w:color="auto" w:fill="FFFFFF"/>
          <w:lang w:val="hy-AM"/>
        </w:rPr>
        <w:t xml:space="preserve"> </w:t>
      </w:r>
      <w:r w:rsidR="00C04FF5" w:rsidRPr="008240C7">
        <w:rPr>
          <w:rFonts w:ascii="GHEA Grapalat" w:eastAsia="Arial Unicode" w:hAnsi="GHEA Grapalat" w:cs="Arial"/>
          <w:color w:val="000000"/>
          <w:sz w:val="24"/>
          <w:szCs w:val="24"/>
          <w:shd w:val="clear" w:color="auto" w:fill="FFFFFF"/>
          <w:lang w:val="hy-AM"/>
        </w:rPr>
        <w:t>պահելու</w:t>
      </w:r>
      <w:r w:rsidR="00C04FF5" w:rsidRPr="008240C7">
        <w:rPr>
          <w:rFonts w:ascii="GHEA Grapalat" w:eastAsia="Arial Unicode" w:hAnsi="GHEA Grapalat" w:cs="Arial Unicode"/>
          <w:color w:val="000000"/>
          <w:sz w:val="24"/>
          <w:szCs w:val="24"/>
          <w:shd w:val="clear" w:color="auto" w:fill="FFFFFF"/>
          <w:lang w:val="hy-AM"/>
        </w:rPr>
        <w:t xml:space="preserve"> </w:t>
      </w:r>
      <w:r w:rsidR="00C04FF5" w:rsidRPr="008240C7">
        <w:rPr>
          <w:rFonts w:ascii="GHEA Grapalat" w:eastAsia="Arial Unicode" w:hAnsi="GHEA Grapalat" w:cs="Arial"/>
          <w:color w:val="000000"/>
          <w:sz w:val="24"/>
          <w:szCs w:val="24"/>
          <w:shd w:val="clear" w:color="auto" w:fill="FFFFFF"/>
          <w:lang w:val="hy-AM"/>
        </w:rPr>
        <w:t>վայր</w:t>
      </w:r>
      <w:r w:rsidR="00C04FF5" w:rsidRPr="008240C7">
        <w:rPr>
          <w:rFonts w:ascii="GHEA Grapalat" w:eastAsia="Arial Unicode" w:hAnsi="GHEA Grapalat" w:cs="Arial Unicode"/>
          <w:color w:val="000000"/>
          <w:sz w:val="24"/>
          <w:szCs w:val="24"/>
          <w:shd w:val="clear" w:color="auto" w:fill="FFFFFF"/>
          <w:lang w:val="hy-AM"/>
        </w:rPr>
        <w:t xml:space="preserve"> </w:t>
      </w:r>
      <w:r w:rsidR="00C04FF5" w:rsidRPr="008240C7">
        <w:rPr>
          <w:rFonts w:ascii="GHEA Grapalat" w:eastAsia="Arial Unicode" w:hAnsi="GHEA Grapalat" w:cs="Arial"/>
          <w:color w:val="000000"/>
          <w:sz w:val="24"/>
          <w:szCs w:val="24"/>
          <w:shd w:val="clear" w:color="auto" w:fill="FFFFFF"/>
          <w:lang w:val="hy-AM"/>
        </w:rPr>
        <w:t>կամ ուղղիչ</w:t>
      </w:r>
      <w:r w:rsidR="00C04FF5" w:rsidRPr="008240C7">
        <w:rPr>
          <w:rFonts w:ascii="GHEA Grapalat" w:eastAsia="Arial Unicode" w:hAnsi="GHEA Grapalat" w:cs="Arial Unicode"/>
          <w:color w:val="000000"/>
          <w:sz w:val="24"/>
          <w:szCs w:val="24"/>
          <w:shd w:val="clear" w:color="auto" w:fill="FFFFFF"/>
          <w:lang w:val="hy-AM"/>
        </w:rPr>
        <w:t xml:space="preserve"> </w:t>
      </w:r>
      <w:r w:rsidR="00C04FF5" w:rsidRPr="008240C7">
        <w:rPr>
          <w:rFonts w:ascii="GHEA Grapalat" w:eastAsia="Arial Unicode" w:hAnsi="GHEA Grapalat" w:cs="Arial"/>
          <w:color w:val="000000"/>
          <w:sz w:val="24"/>
          <w:szCs w:val="24"/>
          <w:shd w:val="clear" w:color="auto" w:fill="FFFFFF"/>
          <w:lang w:val="hy-AM"/>
        </w:rPr>
        <w:t>հիմնարկ</w:t>
      </w:r>
      <w:r w:rsidR="00C04FF5" w:rsidRPr="008240C7">
        <w:rPr>
          <w:rFonts w:ascii="GHEA Grapalat" w:eastAsia="Arial Unicode" w:hAnsi="GHEA Grapalat" w:cs="Arial Unicode"/>
          <w:color w:val="000000"/>
          <w:sz w:val="24"/>
          <w:szCs w:val="24"/>
          <w:shd w:val="clear" w:color="auto" w:fill="FFFFFF"/>
          <w:lang w:val="hy-AM"/>
        </w:rPr>
        <w:t xml:space="preserve"> </w:t>
      </w:r>
      <w:r w:rsidR="00C04FF5" w:rsidRPr="008240C7">
        <w:rPr>
          <w:rFonts w:ascii="GHEA Grapalat" w:eastAsia="Arial Unicode" w:hAnsi="GHEA Grapalat" w:cs="Arial"/>
          <w:color w:val="000000"/>
          <w:sz w:val="24"/>
          <w:szCs w:val="24"/>
          <w:shd w:val="clear" w:color="auto" w:fill="FFFFFF"/>
          <w:lang w:val="hy-AM"/>
        </w:rPr>
        <w:t>վերադառնալուց հետո անհապաղ, բայց ոչ ուշ, քան 24 ժամվա ընթացքում</w:t>
      </w:r>
      <w:r w:rsidR="00C04FF5" w:rsidRPr="008240C7">
        <w:rPr>
          <w:rFonts w:ascii="GHEA Grapalat" w:hAnsi="GHEA Grapalat"/>
          <w:color w:val="000000"/>
          <w:sz w:val="24"/>
          <w:szCs w:val="24"/>
          <w:shd w:val="clear" w:color="auto" w:fill="FFFFFF"/>
          <w:lang w:val="hy-AM"/>
        </w:rPr>
        <w:t>:</w:t>
      </w:r>
      <w:r w:rsidRPr="008240C7">
        <w:rPr>
          <w:rFonts w:ascii="GHEA Grapalat" w:eastAsia="Arial Unicode" w:hAnsi="GHEA Grapalat" w:cs="Arial Unicode"/>
          <w:color w:val="000000"/>
          <w:sz w:val="24"/>
          <w:szCs w:val="24"/>
          <w:shd w:val="clear" w:color="auto" w:fill="FFFFFF"/>
          <w:lang w:val="hy-AM"/>
        </w:rPr>
        <w:t>»</w:t>
      </w:r>
      <w:r w:rsidR="008240C7">
        <w:rPr>
          <w:rFonts w:ascii="GHEA Grapalat" w:eastAsia="Arial Unicode" w:hAnsi="GHEA Grapalat" w:cs="Arial Unicode"/>
          <w:color w:val="000000"/>
          <w:sz w:val="24"/>
          <w:szCs w:val="24"/>
          <w:shd w:val="clear" w:color="auto" w:fill="FFFFFF"/>
        </w:rPr>
        <w:t>:</w:t>
      </w:r>
    </w:p>
    <w:p w:rsidR="007C22AE" w:rsidRPr="008240C7" w:rsidRDefault="00F65A2A" w:rsidP="00781F81">
      <w:pPr>
        <w:pStyle w:val="ListParagraph"/>
        <w:numPr>
          <w:ilvl w:val="0"/>
          <w:numId w:val="10"/>
        </w:numPr>
        <w:tabs>
          <w:tab w:val="left" w:pos="360"/>
        </w:tabs>
        <w:spacing w:line="276" w:lineRule="auto"/>
        <w:ind w:left="0" w:firstLine="567"/>
        <w:jc w:val="both"/>
        <w:rPr>
          <w:rFonts w:eastAsia="Arial Unicode" w:cs="Arial Unicode"/>
          <w:color w:val="000000"/>
          <w:shd w:val="clear" w:color="auto" w:fill="FFFFFF"/>
          <w:lang w:val="hy-AM"/>
        </w:rPr>
      </w:pPr>
      <w:r w:rsidRPr="008240C7">
        <w:rPr>
          <w:rFonts w:eastAsia="Arial Unicode" w:cs="Arial"/>
          <w:color w:val="000000"/>
          <w:shd w:val="clear" w:color="auto" w:fill="FFFFFF"/>
          <w:lang w:val="hy-AM"/>
        </w:rPr>
        <w:t>Ամբողջ տեքստում</w:t>
      </w:r>
      <w:r w:rsidR="007C22AE" w:rsidRPr="008240C7">
        <w:rPr>
          <w:rFonts w:eastAsia="Arial Unicode" w:cs="Arial"/>
          <w:color w:val="000000"/>
          <w:shd w:val="clear" w:color="auto" w:fill="FFFFFF"/>
          <w:lang w:val="hy-AM"/>
        </w:rPr>
        <w:t xml:space="preserve"> </w:t>
      </w:r>
      <w:r w:rsidRPr="008240C7">
        <w:rPr>
          <w:rFonts w:eastAsia="Arial Unicode" w:cs="Arial"/>
          <w:color w:val="000000"/>
          <w:shd w:val="clear" w:color="auto" w:fill="FFFFFF"/>
          <w:lang w:val="hy-AM"/>
        </w:rPr>
        <w:t>«</w:t>
      </w:r>
      <w:r w:rsidR="007C22AE" w:rsidRPr="008240C7">
        <w:rPr>
          <w:rFonts w:eastAsia="Arial Unicode" w:cs="Arial"/>
          <w:color w:val="000000"/>
          <w:shd w:val="clear" w:color="auto" w:fill="FFFFFF"/>
          <w:lang w:val="hy-AM"/>
        </w:rPr>
        <w:t>կալանավորված</w:t>
      </w:r>
      <w:r w:rsidR="007C22AE" w:rsidRPr="008240C7">
        <w:rPr>
          <w:rFonts w:eastAsia="Arial Unicode" w:cs="Arial Unicode"/>
          <w:color w:val="000000"/>
          <w:shd w:val="clear" w:color="auto" w:fill="FFFFFF"/>
          <w:lang w:val="hy-AM"/>
        </w:rPr>
        <w:t xml:space="preserve"> </w:t>
      </w:r>
      <w:r w:rsidR="007C22AE" w:rsidRPr="008240C7">
        <w:rPr>
          <w:rFonts w:eastAsia="Arial Unicode" w:cs="Arial"/>
          <w:color w:val="000000"/>
          <w:shd w:val="clear" w:color="auto" w:fill="FFFFFF"/>
          <w:lang w:val="hy-AM"/>
        </w:rPr>
        <w:t>անձանց</w:t>
      </w:r>
      <w:r w:rsidR="007C22AE" w:rsidRPr="008240C7">
        <w:rPr>
          <w:rFonts w:eastAsia="Arial Unicode" w:cs="Arial Unicode"/>
          <w:color w:val="000000"/>
          <w:shd w:val="clear" w:color="auto" w:fill="FFFFFF"/>
          <w:lang w:val="hy-AM"/>
        </w:rPr>
        <w:t xml:space="preserve"> </w:t>
      </w:r>
      <w:r w:rsidR="007C22AE" w:rsidRPr="008240C7">
        <w:rPr>
          <w:rFonts w:eastAsia="Arial Unicode" w:cs="Arial"/>
          <w:color w:val="000000"/>
          <w:shd w:val="clear" w:color="auto" w:fill="FFFFFF"/>
          <w:lang w:val="hy-AM"/>
        </w:rPr>
        <w:t>և</w:t>
      </w:r>
      <w:r w:rsidR="007C22AE"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դատապարտյալների»</w:t>
      </w:r>
      <w:r w:rsidR="002635CD" w:rsidRPr="008240C7">
        <w:rPr>
          <w:rFonts w:eastAsia="Arial Unicode" w:cs="Arial"/>
          <w:color w:val="000000"/>
          <w:shd w:val="clear" w:color="auto" w:fill="FFFFFF"/>
          <w:lang w:val="hy-AM"/>
        </w:rPr>
        <w:t>, «կալանավորված</w:t>
      </w:r>
      <w:r w:rsidR="002635CD" w:rsidRPr="008240C7">
        <w:rPr>
          <w:rFonts w:eastAsia="Arial Unicode" w:cs="Arial Unicode"/>
          <w:color w:val="000000"/>
          <w:shd w:val="clear" w:color="auto" w:fill="FFFFFF"/>
          <w:lang w:val="hy-AM"/>
        </w:rPr>
        <w:t xml:space="preserve"> </w:t>
      </w:r>
      <w:r w:rsidR="002635CD" w:rsidRPr="008240C7">
        <w:rPr>
          <w:rFonts w:eastAsia="Arial Unicode" w:cs="Arial"/>
          <w:color w:val="000000"/>
          <w:shd w:val="clear" w:color="auto" w:fill="FFFFFF"/>
          <w:lang w:val="hy-AM"/>
        </w:rPr>
        <w:t>անձանց</w:t>
      </w:r>
      <w:r w:rsidR="002635CD" w:rsidRPr="008240C7">
        <w:rPr>
          <w:rFonts w:eastAsia="Arial Unicode" w:cs="Arial Unicode"/>
          <w:color w:val="000000"/>
          <w:shd w:val="clear" w:color="auto" w:fill="FFFFFF"/>
          <w:lang w:val="hy-AM"/>
        </w:rPr>
        <w:t xml:space="preserve"> </w:t>
      </w:r>
      <w:r w:rsidR="002635CD" w:rsidRPr="008240C7">
        <w:rPr>
          <w:rFonts w:eastAsia="Arial Unicode" w:cs="Arial"/>
          <w:color w:val="000000"/>
          <w:shd w:val="clear" w:color="auto" w:fill="FFFFFF"/>
          <w:lang w:val="hy-AM"/>
        </w:rPr>
        <w:t>կամ</w:t>
      </w:r>
      <w:r w:rsidR="002635CD" w:rsidRPr="008240C7">
        <w:rPr>
          <w:rFonts w:eastAsia="Arial Unicode" w:cs="Arial Unicode"/>
          <w:color w:val="000000"/>
          <w:shd w:val="clear" w:color="auto" w:fill="FFFFFF"/>
          <w:lang w:val="hy-AM"/>
        </w:rPr>
        <w:t xml:space="preserve"> </w:t>
      </w:r>
      <w:r w:rsidR="002635CD" w:rsidRPr="008240C7">
        <w:rPr>
          <w:rFonts w:eastAsia="Arial Unicode" w:cs="Arial"/>
          <w:color w:val="000000"/>
          <w:shd w:val="clear" w:color="auto" w:fill="FFFFFF"/>
          <w:lang w:val="hy-AM"/>
        </w:rPr>
        <w:t>դատապարտյալների»</w:t>
      </w:r>
      <w:r w:rsidR="007C22AE" w:rsidRPr="008240C7">
        <w:rPr>
          <w:rFonts w:ascii="Sylfaen" w:eastAsia="Arial Unicode" w:hAnsi="Sylfaen" w:cs="Arial Unicode"/>
          <w:color w:val="000000"/>
          <w:shd w:val="clear" w:color="auto" w:fill="FFFFFF"/>
          <w:lang w:val="hy-AM"/>
        </w:rPr>
        <w:t> </w:t>
      </w:r>
      <w:r w:rsidR="00B16F6A" w:rsidRPr="008240C7">
        <w:rPr>
          <w:rFonts w:eastAsia="Arial Unicode" w:cs="Arial"/>
          <w:color w:val="000000"/>
          <w:shd w:val="clear" w:color="auto" w:fill="FFFFFF"/>
          <w:lang w:val="hy-AM"/>
        </w:rPr>
        <w:t xml:space="preserve"> </w:t>
      </w:r>
      <w:r w:rsidR="007C22AE" w:rsidRPr="008240C7">
        <w:rPr>
          <w:rFonts w:eastAsia="Arial Unicode" w:cs="Arial"/>
          <w:color w:val="000000"/>
          <w:shd w:val="clear" w:color="auto" w:fill="FFFFFF"/>
          <w:lang w:val="hy-AM"/>
        </w:rPr>
        <w:t>բառերը</w:t>
      </w:r>
      <w:r w:rsidR="007C22AE"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և</w:t>
      </w:r>
      <w:r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դրանց</w:t>
      </w:r>
      <w:r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հոլովաձևերը</w:t>
      </w:r>
      <w:r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համապատասխանաբար</w:t>
      </w:r>
      <w:r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փոխարինել</w:t>
      </w:r>
      <w:r w:rsidRPr="008240C7">
        <w:rPr>
          <w:rFonts w:ascii="Sylfaen" w:eastAsia="Arial Unicode" w:hAnsi="Sylfaen" w:cs="Arial Unicode"/>
          <w:color w:val="000000"/>
          <w:shd w:val="clear" w:color="auto" w:fill="FFFFFF"/>
          <w:lang w:val="hy-AM"/>
        </w:rPr>
        <w:t> </w:t>
      </w:r>
      <w:r w:rsidRPr="008240C7">
        <w:rPr>
          <w:rFonts w:eastAsia="Arial Unicode" w:cs="Arial Unicode"/>
          <w:color w:val="000000"/>
          <w:shd w:val="clear" w:color="auto" w:fill="FFFFFF"/>
          <w:lang w:val="hy-AM"/>
        </w:rPr>
        <w:t xml:space="preserve"> </w:t>
      </w:r>
      <w:r w:rsidR="007C22AE" w:rsidRPr="008240C7">
        <w:rPr>
          <w:rFonts w:eastAsia="Arial Unicode" w:cs="Arial Unicode"/>
          <w:color w:val="000000"/>
          <w:shd w:val="clear" w:color="auto" w:fill="FFFFFF"/>
          <w:lang w:val="hy-AM"/>
        </w:rPr>
        <w:t>«</w:t>
      </w:r>
      <w:r w:rsidR="007C22AE" w:rsidRPr="008240C7">
        <w:rPr>
          <w:rFonts w:eastAsia="Arial Unicode" w:cs="Arial"/>
          <w:color w:val="000000"/>
          <w:shd w:val="clear" w:color="auto" w:fill="FFFFFF"/>
          <w:lang w:val="hy-AM"/>
        </w:rPr>
        <w:t>պացիենտների</w:t>
      </w:r>
      <w:r w:rsidR="007C22AE" w:rsidRPr="008240C7">
        <w:rPr>
          <w:rFonts w:eastAsia="Arial Unicode" w:cs="Arial Unicode"/>
          <w:color w:val="000000"/>
          <w:shd w:val="clear" w:color="auto" w:fill="FFFFFF"/>
          <w:lang w:val="hy-AM"/>
        </w:rPr>
        <w:t>»</w:t>
      </w:r>
      <w:r w:rsidRPr="008240C7">
        <w:rPr>
          <w:rFonts w:eastAsia="Arial Unicode" w:cs="Arial"/>
          <w:color w:val="000000"/>
          <w:shd w:val="clear" w:color="auto" w:fill="FFFFFF"/>
          <w:lang w:val="hy-AM"/>
        </w:rPr>
        <w:t xml:space="preserve"> բառով</w:t>
      </w:r>
      <w:r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և</w:t>
      </w:r>
      <w:r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դրա</w:t>
      </w:r>
      <w:r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համապատասխան</w:t>
      </w:r>
      <w:r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հոլովաձևերով</w:t>
      </w:r>
      <w:r w:rsidR="007C22AE" w:rsidRPr="008240C7">
        <w:rPr>
          <w:rFonts w:eastAsia="Arial Unicode" w:cs="Arial"/>
          <w:color w:val="000000"/>
          <w:shd w:val="clear" w:color="auto" w:fill="FFFFFF"/>
          <w:lang w:val="hy-AM"/>
        </w:rPr>
        <w:t>։</w:t>
      </w:r>
    </w:p>
    <w:p w:rsidR="006A47D5" w:rsidRPr="008240C7" w:rsidRDefault="00603749" w:rsidP="007905CF">
      <w:pPr>
        <w:tabs>
          <w:tab w:val="left" w:pos="360"/>
        </w:tabs>
        <w:spacing w:line="276" w:lineRule="auto"/>
        <w:ind w:firstLine="567"/>
        <w:jc w:val="both"/>
        <w:rPr>
          <w:rFonts w:ascii="GHEA Grapalat" w:eastAsia="Calibri" w:hAnsi="GHEA Grapalat" w:cs="Arial"/>
          <w:sz w:val="24"/>
          <w:szCs w:val="24"/>
          <w:lang w:val="hy-AM"/>
        </w:rPr>
      </w:pPr>
      <w:r w:rsidRPr="008240C7">
        <w:rPr>
          <w:rFonts w:ascii="GHEA Grapalat" w:eastAsia="Calibri" w:hAnsi="GHEA Grapalat" w:cs="Arial"/>
          <w:sz w:val="24"/>
          <w:szCs w:val="24"/>
          <w:lang w:val="hy-AM"/>
        </w:rPr>
        <w:tab/>
      </w:r>
      <w:r w:rsidR="00524928" w:rsidRPr="008240C7">
        <w:rPr>
          <w:rFonts w:ascii="GHEA Grapalat" w:eastAsia="Calibri" w:hAnsi="GHEA Grapalat" w:cs="Arial"/>
          <w:sz w:val="24"/>
          <w:szCs w:val="24"/>
          <w:lang w:val="hy-AM"/>
        </w:rPr>
        <w:t xml:space="preserve">2. </w:t>
      </w:r>
      <w:r w:rsidR="00524928" w:rsidRPr="008240C7">
        <w:rPr>
          <w:rFonts w:ascii="GHEA Grapalat" w:hAnsi="GHEA Grapalat"/>
          <w:color w:val="000000"/>
          <w:sz w:val="24"/>
          <w:szCs w:val="24"/>
          <w:lang w:val="hy-AM"/>
        </w:rPr>
        <w:t>Սույն որոշումն ուժի մեջ է մտնում պաշտոնական հրապարակմանը հաջորդող օրվանից</w:t>
      </w:r>
      <w:r w:rsidR="007905CF" w:rsidRPr="008240C7">
        <w:rPr>
          <w:rFonts w:ascii="GHEA Grapalat" w:hAnsi="GHEA Grapalat"/>
          <w:color w:val="000000"/>
          <w:sz w:val="24"/>
          <w:szCs w:val="24"/>
          <w:lang w:val="hy-AM"/>
        </w:rPr>
        <w:t>:</w:t>
      </w:r>
    </w:p>
    <w:p w:rsidR="006A47D5" w:rsidRPr="008240C7" w:rsidRDefault="006A47D5" w:rsidP="000B0A3D">
      <w:pPr>
        <w:spacing w:line="276" w:lineRule="auto"/>
        <w:jc w:val="center"/>
        <w:rPr>
          <w:rFonts w:ascii="GHEA Grapalat" w:hAnsi="GHEA Grapalat" w:cs="Arial"/>
          <w:b/>
          <w:noProof/>
          <w:sz w:val="24"/>
          <w:szCs w:val="24"/>
          <w:lang w:val="hy-AM"/>
        </w:rPr>
      </w:pPr>
    </w:p>
    <w:p w:rsidR="00EA5AF3" w:rsidRPr="008240C7" w:rsidRDefault="00367F13" w:rsidP="000B0A3D">
      <w:pPr>
        <w:spacing w:line="276" w:lineRule="auto"/>
        <w:jc w:val="center"/>
        <w:rPr>
          <w:rFonts w:ascii="GHEA Grapalat" w:hAnsi="GHEA Grapalat" w:cs="Arial"/>
          <w:b/>
          <w:noProof/>
          <w:sz w:val="24"/>
          <w:szCs w:val="24"/>
          <w:lang w:val="hy-AM"/>
        </w:rPr>
      </w:pPr>
      <w:r w:rsidRPr="008240C7">
        <w:rPr>
          <w:rFonts w:ascii="GHEA Grapalat" w:hAnsi="GHEA Grapalat" w:cs="Arial"/>
          <w:b/>
          <w:noProof/>
          <w:sz w:val="24"/>
          <w:szCs w:val="24"/>
          <w:lang w:val="hy-AM"/>
        </w:rPr>
        <w:t>ՀԻՄՆԱՎՈՐՈՒՄ</w:t>
      </w:r>
    </w:p>
    <w:p w:rsidR="0026491F" w:rsidRPr="008240C7" w:rsidRDefault="00781F81" w:rsidP="00781F81">
      <w:pPr>
        <w:spacing w:after="0" w:line="276" w:lineRule="auto"/>
        <w:jc w:val="center"/>
        <w:rPr>
          <w:rFonts w:ascii="GHEA Grapalat" w:hAnsi="GHEA Grapalat"/>
          <w:b/>
          <w:bCs/>
          <w:noProof/>
          <w:color w:val="000000"/>
          <w:sz w:val="24"/>
          <w:szCs w:val="24"/>
          <w:shd w:val="clear" w:color="auto" w:fill="FFFFFF"/>
          <w:lang w:val="hy-AM"/>
        </w:rPr>
      </w:pPr>
      <w:r w:rsidRPr="008240C7">
        <w:rPr>
          <w:rFonts w:ascii="GHEA Grapalat" w:hAnsi="GHEA Grapalat"/>
          <w:b/>
          <w:noProof/>
          <w:sz w:val="24"/>
          <w:szCs w:val="24"/>
          <w:lang w:val="hy-AM"/>
        </w:rPr>
        <w:t>«</w:t>
      </w:r>
      <w:r w:rsidR="00355FCF" w:rsidRPr="008240C7">
        <w:rPr>
          <w:rFonts w:ascii="GHEA Grapalat" w:hAnsi="GHEA Grapalat"/>
          <w:b/>
          <w:noProof/>
          <w:sz w:val="24"/>
          <w:szCs w:val="24"/>
          <w:lang w:val="hy-AM"/>
        </w:rPr>
        <w:t>ՁԵՐԲԱԿԱԼՎԱԾ ԵՎ ԿԱԼԱՆԱՎՈՐՎԱԾ ԱՆՁԱՆՑ ՊԱՀԵԼՈՒ ՄԱՍԻՆ»</w:t>
      </w:r>
      <w:r w:rsidR="00355FCF" w:rsidRPr="008240C7">
        <w:rPr>
          <w:rFonts w:ascii="GHEA Grapalat" w:hAnsi="GHEA Grapalat"/>
          <w:noProof/>
          <w:sz w:val="24"/>
          <w:szCs w:val="24"/>
          <w:lang w:val="hy-AM"/>
        </w:rPr>
        <w:t xml:space="preserve"> </w:t>
      </w:r>
      <w:r w:rsidR="00355FCF" w:rsidRPr="008240C7">
        <w:rPr>
          <w:rFonts w:ascii="GHEA Grapalat" w:hAnsi="GHEA Grapalat"/>
          <w:b/>
          <w:bCs/>
          <w:noProof/>
          <w:color w:val="000000"/>
          <w:sz w:val="24"/>
          <w:szCs w:val="24"/>
          <w:shd w:val="clear" w:color="auto" w:fill="FFFFFF"/>
          <w:lang w:val="hy-AM"/>
        </w:rPr>
        <w:t>ՕՐԵՆՔՈՒՄ</w:t>
      </w:r>
      <w:r w:rsidR="00355FCF" w:rsidRPr="008240C7">
        <w:rPr>
          <w:rFonts w:ascii="Sylfaen" w:hAnsi="Sylfaen"/>
          <w:b/>
          <w:bCs/>
          <w:noProof/>
          <w:color w:val="000000"/>
          <w:sz w:val="24"/>
          <w:szCs w:val="24"/>
          <w:shd w:val="clear" w:color="auto" w:fill="FFFFFF"/>
          <w:lang w:val="hy-AM"/>
        </w:rPr>
        <w:t> </w:t>
      </w:r>
      <w:r w:rsidR="00355FCF" w:rsidRPr="008240C7">
        <w:rPr>
          <w:rFonts w:ascii="GHEA Grapalat" w:hAnsi="GHEA Grapalat"/>
          <w:b/>
          <w:bCs/>
          <w:noProof/>
          <w:color w:val="000000"/>
          <w:sz w:val="24"/>
          <w:szCs w:val="24"/>
          <w:shd w:val="clear" w:color="auto" w:fill="FFFFFF"/>
          <w:lang w:val="hy-AM"/>
        </w:rPr>
        <w:t>ՓՈՓՈԽՈՒԹՅՈՒՆՆԵՐ ԵՎ</w:t>
      </w:r>
      <w:r w:rsidRPr="008240C7">
        <w:rPr>
          <w:rFonts w:ascii="GHEA Grapalat" w:hAnsi="GHEA Grapalat"/>
          <w:b/>
          <w:bCs/>
          <w:noProof/>
          <w:color w:val="000000"/>
          <w:sz w:val="24"/>
          <w:szCs w:val="24"/>
          <w:shd w:val="clear" w:color="auto" w:fill="FFFFFF"/>
          <w:lang w:val="hy-AM"/>
        </w:rPr>
        <w:t xml:space="preserve"> </w:t>
      </w:r>
      <w:r w:rsidR="008240C7">
        <w:rPr>
          <w:rFonts w:ascii="GHEA Grapalat" w:hAnsi="GHEA Grapalat"/>
          <w:b/>
          <w:bCs/>
          <w:noProof/>
          <w:color w:val="000000"/>
          <w:sz w:val="24"/>
          <w:szCs w:val="24"/>
          <w:shd w:val="clear" w:color="auto" w:fill="FFFFFF"/>
          <w:lang w:val="hy-AM"/>
        </w:rPr>
        <w:t>ԼՐԱՑՈՒՄ</w:t>
      </w:r>
      <w:r w:rsidRPr="008240C7">
        <w:rPr>
          <w:rFonts w:ascii="GHEA Grapalat" w:hAnsi="GHEA Grapalat"/>
          <w:b/>
          <w:bCs/>
          <w:noProof/>
          <w:color w:val="000000"/>
          <w:sz w:val="24"/>
          <w:szCs w:val="24"/>
          <w:shd w:val="clear" w:color="auto" w:fill="FFFFFF"/>
          <w:lang w:val="hy-AM"/>
        </w:rPr>
        <w:t xml:space="preserve"> </w:t>
      </w:r>
      <w:r w:rsidR="00355FCF" w:rsidRPr="008240C7">
        <w:rPr>
          <w:rFonts w:ascii="GHEA Grapalat" w:hAnsi="GHEA Grapalat"/>
          <w:b/>
          <w:bCs/>
          <w:noProof/>
          <w:color w:val="000000"/>
          <w:sz w:val="24"/>
          <w:szCs w:val="24"/>
          <w:shd w:val="clear" w:color="auto" w:fill="FFFFFF"/>
          <w:lang w:val="hy-AM"/>
        </w:rPr>
        <w:t>ԿԱՏԱՐԵԼՈՒ</w:t>
      </w:r>
      <w:r w:rsidR="00355FCF" w:rsidRPr="008240C7">
        <w:rPr>
          <w:rFonts w:ascii="Sylfaen" w:hAnsi="Sylfaen"/>
          <w:b/>
          <w:bCs/>
          <w:noProof/>
          <w:color w:val="000000"/>
          <w:sz w:val="24"/>
          <w:szCs w:val="24"/>
          <w:shd w:val="clear" w:color="auto" w:fill="FFFFFF"/>
          <w:lang w:val="hy-AM"/>
        </w:rPr>
        <w:t> </w:t>
      </w:r>
      <w:r w:rsidR="00355FCF" w:rsidRPr="008240C7">
        <w:rPr>
          <w:rFonts w:ascii="GHEA Grapalat" w:hAnsi="GHEA Grapalat"/>
          <w:b/>
          <w:bCs/>
          <w:noProof/>
          <w:color w:val="000000"/>
          <w:sz w:val="24"/>
          <w:szCs w:val="24"/>
          <w:shd w:val="clear" w:color="auto" w:fill="FFFFFF"/>
          <w:lang w:val="hy-AM"/>
        </w:rPr>
        <w:t>ՄԱՍԻՆ», «ՀԱՅԱՍՏԱՆԻ ՀԱՆՐԱՊԵՏՈՒԹՅԱՆ ՔՐԵԱԿԱՏԱՐՈՂԱԿԱՆ ՕՐԵՆՍԳՐՔՈՒՄ ՓՈՓՈԽՈՒԹՅՈՒՆ</w:t>
      </w:r>
      <w:r w:rsidR="00A80ED3" w:rsidRPr="008240C7">
        <w:rPr>
          <w:rFonts w:ascii="GHEA Grapalat" w:hAnsi="GHEA Grapalat"/>
          <w:b/>
          <w:bCs/>
          <w:noProof/>
          <w:color w:val="000000"/>
          <w:sz w:val="24"/>
          <w:szCs w:val="24"/>
          <w:shd w:val="clear" w:color="auto" w:fill="FFFFFF"/>
          <w:lang w:val="hy-AM"/>
        </w:rPr>
        <w:t>ՆԵՐ</w:t>
      </w:r>
      <w:r w:rsidR="00355FCF" w:rsidRPr="008240C7">
        <w:rPr>
          <w:rFonts w:ascii="GHEA Grapalat" w:hAnsi="GHEA Grapalat"/>
          <w:b/>
          <w:bCs/>
          <w:noProof/>
          <w:color w:val="000000"/>
          <w:sz w:val="24"/>
          <w:szCs w:val="24"/>
          <w:shd w:val="clear" w:color="auto" w:fill="FFFFFF"/>
          <w:lang w:val="hy-AM"/>
        </w:rPr>
        <w:t xml:space="preserve"> </w:t>
      </w:r>
      <w:r w:rsidR="008240C7">
        <w:rPr>
          <w:rFonts w:ascii="GHEA Grapalat" w:hAnsi="GHEA Grapalat"/>
          <w:b/>
          <w:bCs/>
          <w:noProof/>
          <w:color w:val="000000"/>
          <w:sz w:val="24"/>
          <w:szCs w:val="24"/>
          <w:shd w:val="clear" w:color="auto" w:fill="FFFFFF"/>
        </w:rPr>
        <w:t xml:space="preserve">ԵՎ ԼՐԱՑՈՒՄ </w:t>
      </w:r>
      <w:r w:rsidR="00355FCF" w:rsidRPr="008240C7">
        <w:rPr>
          <w:rFonts w:ascii="GHEA Grapalat" w:hAnsi="GHEA Grapalat"/>
          <w:b/>
          <w:bCs/>
          <w:noProof/>
          <w:color w:val="000000"/>
          <w:sz w:val="24"/>
          <w:szCs w:val="24"/>
          <w:shd w:val="clear" w:color="auto" w:fill="FFFFFF"/>
          <w:lang w:val="hy-AM"/>
        </w:rPr>
        <w:t>ԿԱՏԱՐԵԼՈՒ</w:t>
      </w:r>
      <w:r w:rsidRPr="008240C7">
        <w:rPr>
          <w:rFonts w:ascii="GHEA Grapalat" w:hAnsi="GHEA Grapalat"/>
          <w:b/>
          <w:bCs/>
          <w:noProof/>
          <w:color w:val="000000"/>
          <w:sz w:val="24"/>
          <w:szCs w:val="24"/>
          <w:shd w:val="clear" w:color="auto" w:fill="FFFFFF"/>
          <w:lang w:val="hy-AM"/>
        </w:rPr>
        <w:t xml:space="preserve"> </w:t>
      </w:r>
      <w:r w:rsidR="00355FCF" w:rsidRPr="008240C7">
        <w:rPr>
          <w:rFonts w:ascii="GHEA Grapalat" w:hAnsi="GHEA Grapalat"/>
          <w:b/>
          <w:bCs/>
          <w:noProof/>
          <w:color w:val="000000"/>
          <w:sz w:val="24"/>
          <w:szCs w:val="24"/>
          <w:shd w:val="clear" w:color="auto" w:fill="FFFFFF"/>
          <w:lang w:val="hy-AM"/>
        </w:rPr>
        <w:t>ՄԱՍԻՆ» ՀՀ ՕՐԵՆՔՆԵՐԻ,</w:t>
      </w:r>
      <w:r w:rsidRPr="008240C7">
        <w:rPr>
          <w:rFonts w:ascii="GHEA Grapalat" w:hAnsi="GHEA Grapalat"/>
          <w:b/>
          <w:bCs/>
          <w:noProof/>
          <w:color w:val="000000"/>
          <w:sz w:val="24"/>
          <w:szCs w:val="24"/>
          <w:shd w:val="clear" w:color="auto" w:fill="FFFFFF"/>
          <w:lang w:val="hy-AM"/>
        </w:rPr>
        <w:t xml:space="preserve"> </w:t>
      </w:r>
      <w:r w:rsidR="00355FCF" w:rsidRPr="008240C7">
        <w:rPr>
          <w:rFonts w:ascii="GHEA Grapalat" w:hAnsi="GHEA Grapalat" w:cs="Arial"/>
          <w:b/>
          <w:noProof/>
          <w:sz w:val="24"/>
          <w:szCs w:val="24"/>
          <w:lang w:val="hy-AM"/>
        </w:rPr>
        <w:t xml:space="preserve">«ՀԱՅԱՍՏԱՆԻ ՀԱՆՐԱՊԵՏՈՒԹՅԱՆ ԿԱՌԱՎԱՐՈՒԹՅԱՆ </w:t>
      </w:r>
      <w:r w:rsidR="00355FCF" w:rsidRPr="008240C7">
        <w:rPr>
          <w:rFonts w:ascii="GHEA Grapalat" w:eastAsia="Arial Unicode" w:hAnsi="GHEA Grapalat" w:cs="Arial Unicode"/>
          <w:b/>
          <w:color w:val="000000"/>
          <w:sz w:val="24"/>
          <w:szCs w:val="24"/>
          <w:shd w:val="clear" w:color="auto" w:fill="FFFFFF"/>
          <w:lang w:val="hy-AM"/>
        </w:rPr>
        <w:t xml:space="preserve">2006 </w:t>
      </w:r>
      <w:r w:rsidR="00355FCF" w:rsidRPr="008240C7">
        <w:rPr>
          <w:rFonts w:ascii="GHEA Grapalat" w:eastAsia="Arial Unicode" w:hAnsi="GHEA Grapalat" w:cs="Arial"/>
          <w:b/>
          <w:color w:val="000000"/>
          <w:sz w:val="24"/>
          <w:szCs w:val="24"/>
          <w:shd w:val="clear" w:color="auto" w:fill="FFFFFF"/>
          <w:lang w:val="hy-AM"/>
        </w:rPr>
        <w:t>ԹՎԱԿԱՆԻ</w:t>
      </w:r>
      <w:r w:rsidR="00355FCF" w:rsidRPr="008240C7">
        <w:rPr>
          <w:rFonts w:ascii="GHEA Grapalat" w:eastAsia="Arial Unicode" w:hAnsi="GHEA Grapalat" w:cs="Arial Unicode"/>
          <w:b/>
          <w:color w:val="000000"/>
          <w:sz w:val="24"/>
          <w:szCs w:val="24"/>
          <w:shd w:val="clear" w:color="auto" w:fill="FFFFFF"/>
          <w:lang w:val="hy-AM"/>
        </w:rPr>
        <w:t xml:space="preserve">  </w:t>
      </w:r>
      <w:r w:rsidR="00355FCF" w:rsidRPr="008240C7">
        <w:rPr>
          <w:rFonts w:ascii="GHEA Grapalat" w:eastAsia="Arial Unicode" w:hAnsi="GHEA Grapalat" w:cs="Arial"/>
          <w:b/>
          <w:color w:val="000000"/>
          <w:sz w:val="24"/>
          <w:szCs w:val="24"/>
          <w:shd w:val="clear" w:color="auto" w:fill="FFFFFF"/>
          <w:lang w:val="hy-AM"/>
        </w:rPr>
        <w:t>ՕԳՈՍՏՈՍԻ</w:t>
      </w:r>
      <w:r w:rsidR="00355FCF" w:rsidRPr="008240C7">
        <w:rPr>
          <w:rFonts w:ascii="GHEA Grapalat" w:eastAsia="Arial Unicode" w:hAnsi="GHEA Grapalat" w:cs="Arial Unicode"/>
          <w:b/>
          <w:color w:val="000000"/>
          <w:sz w:val="24"/>
          <w:szCs w:val="24"/>
          <w:shd w:val="clear" w:color="auto" w:fill="FFFFFF"/>
          <w:lang w:val="hy-AM"/>
        </w:rPr>
        <w:t xml:space="preserve"> 3-Ի N 1543-</w:t>
      </w:r>
      <w:r w:rsidR="00355FCF" w:rsidRPr="008240C7">
        <w:rPr>
          <w:rFonts w:ascii="GHEA Grapalat" w:eastAsia="Arial Unicode" w:hAnsi="GHEA Grapalat" w:cs="Arial"/>
          <w:b/>
          <w:color w:val="000000"/>
          <w:sz w:val="24"/>
          <w:szCs w:val="24"/>
          <w:shd w:val="clear" w:color="auto" w:fill="FFFFFF"/>
          <w:lang w:val="hy-AM"/>
        </w:rPr>
        <w:t xml:space="preserve">Ն ՈՐՈՇՄԱՆ ՄԵՋ ՓՈՓՈԽՈՒԹՅՈՒՆ ԵՎ ԼՐԱՑՈՒՄՆԵՐ ԿԱՏԱՐԵԼՈՒ ՄԱՍԻՆ», </w:t>
      </w:r>
      <w:r w:rsidR="00355FCF" w:rsidRPr="008240C7">
        <w:rPr>
          <w:rFonts w:ascii="GHEA Grapalat" w:hAnsi="GHEA Grapalat" w:cs="Arial"/>
          <w:b/>
          <w:noProof/>
          <w:sz w:val="24"/>
          <w:szCs w:val="24"/>
          <w:lang w:val="hy-AM"/>
        </w:rPr>
        <w:t>«</w:t>
      </w:r>
      <w:r w:rsidR="00355FCF" w:rsidRPr="008240C7">
        <w:rPr>
          <w:rFonts w:ascii="GHEA Grapalat" w:eastAsia="Arial Unicode" w:hAnsi="GHEA Grapalat" w:cs="Arial"/>
          <w:b/>
          <w:bCs/>
          <w:color w:val="000000"/>
          <w:sz w:val="24"/>
          <w:szCs w:val="24"/>
          <w:lang w:val="hy-AM"/>
        </w:rPr>
        <w:t>ՀԱՅԱՍՏԱՆԻ</w:t>
      </w:r>
      <w:r w:rsidR="00355FCF" w:rsidRPr="008240C7">
        <w:rPr>
          <w:rFonts w:ascii="GHEA Grapalat" w:eastAsia="Arial Unicode" w:hAnsi="GHEA Grapalat" w:cs="Arial Unicode"/>
          <w:b/>
          <w:bCs/>
          <w:color w:val="000000"/>
          <w:sz w:val="24"/>
          <w:szCs w:val="24"/>
          <w:lang w:val="hy-AM"/>
        </w:rPr>
        <w:t xml:space="preserve"> </w:t>
      </w:r>
      <w:r w:rsidR="00355FCF" w:rsidRPr="008240C7">
        <w:rPr>
          <w:rFonts w:ascii="GHEA Grapalat" w:eastAsia="Arial Unicode" w:hAnsi="GHEA Grapalat" w:cs="Arial"/>
          <w:b/>
          <w:bCs/>
          <w:color w:val="000000"/>
          <w:sz w:val="24"/>
          <w:szCs w:val="24"/>
          <w:lang w:val="hy-AM"/>
        </w:rPr>
        <w:t>ՀԱՆՐԱՊԵՏՈՒԹՅԱՆ</w:t>
      </w:r>
      <w:r w:rsidR="00355FCF" w:rsidRPr="008240C7">
        <w:rPr>
          <w:rFonts w:ascii="GHEA Grapalat" w:eastAsia="Arial Unicode" w:hAnsi="GHEA Grapalat" w:cs="Arial Unicode"/>
          <w:b/>
          <w:bCs/>
          <w:color w:val="000000"/>
          <w:sz w:val="24"/>
          <w:szCs w:val="24"/>
          <w:lang w:val="hy-AM"/>
        </w:rPr>
        <w:t xml:space="preserve"> </w:t>
      </w:r>
      <w:r w:rsidR="00355FCF" w:rsidRPr="008240C7">
        <w:rPr>
          <w:rFonts w:ascii="GHEA Grapalat" w:eastAsia="Arial Unicode" w:hAnsi="GHEA Grapalat" w:cs="Arial"/>
          <w:b/>
          <w:bCs/>
          <w:color w:val="000000"/>
          <w:sz w:val="24"/>
          <w:szCs w:val="24"/>
          <w:lang w:val="hy-AM"/>
        </w:rPr>
        <w:t>ԿԱՌԱՎԱՐՈՒԹՅԱՆ</w:t>
      </w:r>
      <w:r w:rsidR="00355FCF" w:rsidRPr="008240C7">
        <w:rPr>
          <w:rFonts w:ascii="GHEA Grapalat" w:eastAsia="Arial Unicode" w:hAnsi="GHEA Grapalat" w:cs="Arial Unicode"/>
          <w:b/>
          <w:bCs/>
          <w:color w:val="000000"/>
          <w:sz w:val="24"/>
          <w:szCs w:val="24"/>
          <w:lang w:val="hy-AM"/>
        </w:rPr>
        <w:t xml:space="preserve"> 2006 </w:t>
      </w:r>
      <w:r w:rsidR="00355FCF" w:rsidRPr="008240C7">
        <w:rPr>
          <w:rFonts w:ascii="GHEA Grapalat" w:eastAsia="Arial Unicode" w:hAnsi="GHEA Grapalat" w:cs="Arial"/>
          <w:b/>
          <w:bCs/>
          <w:color w:val="000000"/>
          <w:sz w:val="24"/>
          <w:szCs w:val="24"/>
          <w:lang w:val="hy-AM"/>
        </w:rPr>
        <w:t>ԹՎԱԿԱՆԻ</w:t>
      </w:r>
      <w:r w:rsidR="00355FCF" w:rsidRPr="008240C7">
        <w:rPr>
          <w:rFonts w:ascii="GHEA Grapalat" w:eastAsia="Arial Unicode" w:hAnsi="GHEA Grapalat" w:cs="Arial Unicode"/>
          <w:b/>
          <w:bCs/>
          <w:color w:val="000000"/>
          <w:sz w:val="24"/>
          <w:szCs w:val="24"/>
          <w:lang w:val="hy-AM"/>
        </w:rPr>
        <w:t xml:space="preserve"> </w:t>
      </w:r>
      <w:r w:rsidR="00355FCF" w:rsidRPr="008240C7">
        <w:rPr>
          <w:rFonts w:ascii="GHEA Grapalat" w:eastAsia="Arial Unicode" w:hAnsi="GHEA Grapalat" w:cs="Arial"/>
          <w:b/>
          <w:bCs/>
          <w:color w:val="000000"/>
          <w:sz w:val="24"/>
          <w:szCs w:val="24"/>
          <w:lang w:val="hy-AM"/>
        </w:rPr>
        <w:t>ՄԱՅԻՍԻ</w:t>
      </w:r>
      <w:r w:rsidR="00355FCF" w:rsidRPr="008240C7">
        <w:rPr>
          <w:rFonts w:ascii="GHEA Grapalat" w:eastAsia="Arial Unicode" w:hAnsi="GHEA Grapalat" w:cs="Arial Unicode"/>
          <w:b/>
          <w:bCs/>
          <w:color w:val="000000"/>
          <w:sz w:val="24"/>
          <w:szCs w:val="24"/>
          <w:lang w:val="hy-AM"/>
        </w:rPr>
        <w:t xml:space="preserve"> 26-</w:t>
      </w:r>
      <w:r w:rsidR="00355FCF" w:rsidRPr="008240C7">
        <w:rPr>
          <w:rFonts w:ascii="GHEA Grapalat" w:eastAsia="Arial Unicode" w:hAnsi="GHEA Grapalat" w:cs="Arial"/>
          <w:b/>
          <w:bCs/>
          <w:color w:val="000000"/>
          <w:sz w:val="24"/>
          <w:szCs w:val="24"/>
          <w:lang w:val="hy-AM"/>
        </w:rPr>
        <w:t>Ի</w:t>
      </w:r>
      <w:r w:rsidR="00355FCF" w:rsidRPr="008240C7">
        <w:rPr>
          <w:rFonts w:ascii="GHEA Grapalat" w:eastAsia="Arial Unicode" w:hAnsi="GHEA Grapalat" w:cs="Arial Unicode"/>
          <w:b/>
          <w:bCs/>
          <w:color w:val="000000"/>
          <w:sz w:val="24"/>
          <w:szCs w:val="24"/>
          <w:lang w:val="hy-AM"/>
        </w:rPr>
        <w:t xml:space="preserve"> N 825-</w:t>
      </w:r>
      <w:r w:rsidR="00355FCF" w:rsidRPr="008240C7">
        <w:rPr>
          <w:rFonts w:ascii="GHEA Grapalat" w:eastAsia="Arial Unicode" w:hAnsi="GHEA Grapalat" w:cs="Arial"/>
          <w:b/>
          <w:bCs/>
          <w:color w:val="000000"/>
          <w:sz w:val="24"/>
          <w:szCs w:val="24"/>
          <w:lang w:val="hy-AM"/>
        </w:rPr>
        <w:t>Ն</w:t>
      </w:r>
      <w:r w:rsidR="00355FCF" w:rsidRPr="008240C7">
        <w:rPr>
          <w:rFonts w:ascii="GHEA Grapalat" w:eastAsia="Arial Unicode" w:hAnsi="GHEA Grapalat" w:cs="Arial Unicode"/>
          <w:b/>
          <w:bCs/>
          <w:color w:val="000000"/>
          <w:sz w:val="24"/>
          <w:szCs w:val="24"/>
          <w:lang w:val="hy-AM"/>
        </w:rPr>
        <w:t xml:space="preserve"> </w:t>
      </w:r>
      <w:r w:rsidR="00355FCF" w:rsidRPr="008240C7">
        <w:rPr>
          <w:rFonts w:ascii="GHEA Grapalat" w:eastAsia="Arial Unicode" w:hAnsi="GHEA Grapalat" w:cs="Arial"/>
          <w:b/>
          <w:bCs/>
          <w:color w:val="000000"/>
          <w:sz w:val="24"/>
          <w:szCs w:val="24"/>
          <w:lang w:val="hy-AM"/>
        </w:rPr>
        <w:t>ՈՐՈՇՄԱՆ</w:t>
      </w:r>
      <w:r w:rsidR="00355FCF" w:rsidRPr="008240C7">
        <w:rPr>
          <w:rFonts w:ascii="GHEA Grapalat" w:eastAsia="Arial Unicode" w:hAnsi="GHEA Grapalat" w:cs="Arial Unicode"/>
          <w:b/>
          <w:bCs/>
          <w:color w:val="000000"/>
          <w:sz w:val="24"/>
          <w:szCs w:val="24"/>
          <w:lang w:val="hy-AM"/>
        </w:rPr>
        <w:t xml:space="preserve"> </w:t>
      </w:r>
      <w:r w:rsidR="00355FCF" w:rsidRPr="008240C7">
        <w:rPr>
          <w:rFonts w:ascii="GHEA Grapalat" w:eastAsia="Arial Unicode" w:hAnsi="GHEA Grapalat" w:cs="Arial"/>
          <w:b/>
          <w:bCs/>
          <w:color w:val="000000"/>
          <w:sz w:val="24"/>
          <w:szCs w:val="24"/>
          <w:lang w:val="hy-AM"/>
        </w:rPr>
        <w:t>ՄԵՋ</w:t>
      </w:r>
      <w:r w:rsidR="00355FCF" w:rsidRPr="008240C7">
        <w:rPr>
          <w:rFonts w:ascii="GHEA Grapalat" w:eastAsia="Arial Unicode" w:hAnsi="GHEA Grapalat" w:cs="Arial Unicode"/>
          <w:b/>
          <w:bCs/>
          <w:color w:val="000000"/>
          <w:sz w:val="24"/>
          <w:szCs w:val="24"/>
          <w:lang w:val="hy-AM"/>
        </w:rPr>
        <w:t xml:space="preserve"> ԼՐԱՑՈՒՄ</w:t>
      </w:r>
      <w:r w:rsidR="00E56D19" w:rsidRPr="008240C7">
        <w:rPr>
          <w:rFonts w:ascii="GHEA Grapalat" w:eastAsia="Arial Unicode" w:hAnsi="GHEA Grapalat" w:cs="Arial Unicode"/>
          <w:b/>
          <w:bCs/>
          <w:color w:val="000000"/>
          <w:sz w:val="24"/>
          <w:szCs w:val="24"/>
          <w:lang w:val="hy-AM"/>
        </w:rPr>
        <w:t xml:space="preserve">ՆԵՐ </w:t>
      </w:r>
      <w:r w:rsidR="00355FCF" w:rsidRPr="008240C7">
        <w:rPr>
          <w:rFonts w:ascii="GHEA Grapalat" w:eastAsia="Arial Unicode" w:hAnsi="GHEA Grapalat" w:cs="Arial Unicode"/>
          <w:b/>
          <w:bCs/>
          <w:color w:val="000000"/>
          <w:sz w:val="24"/>
          <w:szCs w:val="24"/>
          <w:lang w:val="hy-AM"/>
        </w:rPr>
        <w:t xml:space="preserve">ԵՎ </w:t>
      </w:r>
      <w:r w:rsidR="00355FCF" w:rsidRPr="008240C7">
        <w:rPr>
          <w:rFonts w:ascii="GHEA Grapalat" w:eastAsia="Arial Unicode" w:hAnsi="GHEA Grapalat" w:cs="Arial"/>
          <w:b/>
          <w:bCs/>
          <w:color w:val="000000"/>
          <w:sz w:val="24"/>
          <w:szCs w:val="24"/>
          <w:lang w:val="hy-AM"/>
        </w:rPr>
        <w:t>ՓՈՓՈԽՈՒԹՅՈՒՆ</w:t>
      </w:r>
      <w:r w:rsidR="00355FCF" w:rsidRPr="008240C7">
        <w:rPr>
          <w:rFonts w:ascii="GHEA Grapalat" w:eastAsia="Arial Unicode" w:hAnsi="GHEA Grapalat" w:cs="Arial Unicode"/>
          <w:b/>
          <w:bCs/>
          <w:color w:val="000000"/>
          <w:sz w:val="24"/>
          <w:szCs w:val="24"/>
          <w:lang w:val="hy-AM"/>
        </w:rPr>
        <w:t xml:space="preserve"> </w:t>
      </w:r>
      <w:r w:rsidR="00355FCF" w:rsidRPr="008240C7">
        <w:rPr>
          <w:rFonts w:ascii="GHEA Grapalat" w:eastAsia="Arial Unicode" w:hAnsi="GHEA Grapalat" w:cs="Arial"/>
          <w:b/>
          <w:bCs/>
          <w:color w:val="000000"/>
          <w:sz w:val="24"/>
          <w:szCs w:val="24"/>
          <w:lang w:val="hy-AM"/>
        </w:rPr>
        <w:t>ԿԱՏԱՐԵԼՈՒ</w:t>
      </w:r>
      <w:r w:rsidR="00355FCF" w:rsidRPr="008240C7">
        <w:rPr>
          <w:rFonts w:ascii="GHEA Grapalat" w:eastAsia="Arial Unicode" w:hAnsi="GHEA Grapalat" w:cs="Arial Unicode"/>
          <w:b/>
          <w:bCs/>
          <w:color w:val="000000"/>
          <w:sz w:val="24"/>
          <w:szCs w:val="24"/>
          <w:lang w:val="hy-AM"/>
        </w:rPr>
        <w:t xml:space="preserve"> </w:t>
      </w:r>
      <w:r w:rsidR="00355FCF" w:rsidRPr="008240C7">
        <w:rPr>
          <w:rFonts w:ascii="GHEA Grapalat" w:eastAsia="Arial Unicode" w:hAnsi="GHEA Grapalat" w:cs="Arial"/>
          <w:b/>
          <w:bCs/>
          <w:color w:val="000000"/>
          <w:sz w:val="24"/>
          <w:szCs w:val="24"/>
          <w:lang w:val="hy-AM"/>
        </w:rPr>
        <w:t>ՄԱՍԻՆ</w:t>
      </w:r>
      <w:r w:rsidR="00355FCF" w:rsidRPr="008240C7">
        <w:rPr>
          <w:rFonts w:ascii="GHEA Grapalat" w:eastAsia="Arial Unicode" w:hAnsi="GHEA Grapalat" w:cs="Arial"/>
          <w:b/>
          <w:color w:val="000000"/>
          <w:sz w:val="24"/>
          <w:szCs w:val="24"/>
          <w:shd w:val="clear" w:color="auto" w:fill="FFFFFF"/>
          <w:lang w:val="hy-AM"/>
        </w:rPr>
        <w:t>» ՀՀ ԿԱՌԱՎԱՐՈՒԹՅԱՆ ՈՐՈՇՄԱՆ</w:t>
      </w:r>
      <w:r w:rsidR="0026491F" w:rsidRPr="008240C7">
        <w:rPr>
          <w:rFonts w:ascii="GHEA Grapalat" w:hAnsi="GHEA Grapalat"/>
          <w:b/>
          <w:noProof/>
          <w:sz w:val="24"/>
          <w:szCs w:val="24"/>
          <w:lang w:val="hy-AM"/>
        </w:rPr>
        <w:t xml:space="preserve"> ՆԱԽԱԳԾԵՐԻ ԸՆԴՈՒՆՄԱՆ</w:t>
      </w:r>
    </w:p>
    <w:p w:rsidR="00B9282C" w:rsidRPr="008240C7" w:rsidRDefault="00B9282C" w:rsidP="000B0A3D">
      <w:pPr>
        <w:spacing w:line="276" w:lineRule="auto"/>
        <w:jc w:val="center"/>
        <w:rPr>
          <w:rFonts w:ascii="GHEA Grapalat" w:hAnsi="GHEA Grapalat"/>
          <w:b/>
          <w:noProof/>
          <w:sz w:val="24"/>
          <w:szCs w:val="24"/>
          <w:lang w:val="hy-AM"/>
        </w:rPr>
      </w:pPr>
    </w:p>
    <w:p w:rsidR="00493B97" w:rsidRPr="008240C7" w:rsidRDefault="0026491F" w:rsidP="00E77B9F">
      <w:pPr>
        <w:autoSpaceDE w:val="0"/>
        <w:autoSpaceDN w:val="0"/>
        <w:adjustRightInd w:val="0"/>
        <w:spacing w:line="276" w:lineRule="auto"/>
        <w:ind w:firstLine="360"/>
        <w:jc w:val="both"/>
        <w:rPr>
          <w:rFonts w:ascii="GHEA Grapalat" w:hAnsi="GHEA Grapalat" w:cs="GHEA Grapalat"/>
          <w:b/>
          <w:bCs/>
          <w:noProof/>
          <w:color w:val="000000"/>
          <w:sz w:val="24"/>
          <w:szCs w:val="24"/>
          <w:u w:val="single"/>
          <w:lang w:eastAsia="fr-FR"/>
        </w:rPr>
      </w:pPr>
      <w:r w:rsidRPr="008240C7">
        <w:rPr>
          <w:rFonts w:ascii="GHEA Grapalat" w:hAnsi="GHEA Grapalat" w:cs="GHEA Grapalat"/>
          <w:b/>
          <w:bCs/>
          <w:noProof/>
          <w:color w:val="000000"/>
          <w:sz w:val="24"/>
          <w:szCs w:val="24"/>
          <w:u w:val="single"/>
          <w:lang w:val="hy-AM" w:eastAsia="fr-FR"/>
        </w:rPr>
        <w:t>Ընթացիկ իրավիճակը և իրավական ակտի ընդունման անհրաժեշտությունը</w:t>
      </w:r>
    </w:p>
    <w:p w:rsidR="00B9282C" w:rsidRPr="008240C7" w:rsidRDefault="00493B97" w:rsidP="00493B97">
      <w:pPr>
        <w:tabs>
          <w:tab w:val="left" w:pos="360"/>
        </w:tabs>
        <w:spacing w:after="0" w:line="276" w:lineRule="auto"/>
        <w:jc w:val="both"/>
        <w:rPr>
          <w:rFonts w:ascii="GHEA Grapalat" w:hAnsi="GHEA Grapalat" w:cs="Arial"/>
          <w:noProof/>
          <w:sz w:val="24"/>
          <w:szCs w:val="24"/>
          <w:u w:val="single"/>
          <w:lang w:val="hy-AM"/>
        </w:rPr>
      </w:pPr>
      <w:r w:rsidRPr="008240C7">
        <w:rPr>
          <w:rFonts w:ascii="GHEA Grapalat" w:hAnsi="GHEA Grapalat" w:cs="Arial"/>
          <w:b/>
          <w:noProof/>
          <w:sz w:val="24"/>
          <w:szCs w:val="24"/>
          <w:lang w:val="hy-AM"/>
        </w:rPr>
        <w:tab/>
      </w:r>
      <w:r w:rsidR="00B9282C" w:rsidRPr="008240C7">
        <w:rPr>
          <w:rFonts w:ascii="GHEA Grapalat" w:hAnsi="GHEA Grapalat" w:cs="Arial"/>
          <w:b/>
          <w:noProof/>
          <w:sz w:val="24"/>
          <w:szCs w:val="24"/>
          <w:lang w:val="hy-AM"/>
        </w:rPr>
        <w:t>1. Ա</w:t>
      </w:r>
      <w:r w:rsidR="00B9282C" w:rsidRPr="008240C7">
        <w:rPr>
          <w:rFonts w:ascii="GHEA Grapalat" w:hAnsi="GHEA Grapalat"/>
          <w:b/>
          <w:noProof/>
          <w:sz w:val="24"/>
          <w:szCs w:val="24"/>
          <w:lang w:val="hy-AM"/>
        </w:rPr>
        <w:t>ռաջնային բժշկական զննության խնդիր քրեակատարողական հիմնարկ ընդունվելիս</w:t>
      </w:r>
      <w:r w:rsidR="00B16F6A" w:rsidRPr="008240C7">
        <w:rPr>
          <w:rFonts w:ascii="GHEA Grapalat" w:hAnsi="GHEA Grapalat"/>
          <w:b/>
          <w:noProof/>
          <w:sz w:val="24"/>
          <w:szCs w:val="24"/>
          <w:lang w:val="hy-AM"/>
        </w:rPr>
        <w:t xml:space="preserve">. </w:t>
      </w:r>
      <w:r w:rsidR="00B9282C" w:rsidRPr="008240C7">
        <w:rPr>
          <w:rFonts w:ascii="GHEA Grapalat" w:hAnsi="GHEA Grapalat" w:cs="Arial"/>
          <w:sz w:val="24"/>
          <w:szCs w:val="24"/>
          <w:lang w:val="hy-AM"/>
        </w:rPr>
        <w:t>Ինքնավնասումների և ինքնասպանությունների կանխարգելման հարցում կարևոր</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նշանակություն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ունի</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քրեակատարողական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հիմնարկ</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ընդունվելիս</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ազատությունից</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զրկված</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անձանց</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նախնական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բժշկական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զննությունը: Այս</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հարցի</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կապակցությամբ</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ԽԿԿ</w:t>
      </w:r>
      <w:r w:rsidR="00B9282C" w:rsidRPr="008240C7">
        <w:rPr>
          <w:rFonts w:ascii="GHEA Grapalat" w:hAnsi="GHEA Grapalat"/>
          <w:sz w:val="24"/>
          <w:szCs w:val="24"/>
          <w:lang w:val="hy-AM"/>
        </w:rPr>
        <w:t>-</w:t>
      </w:r>
      <w:r w:rsidR="00B9282C" w:rsidRPr="008240C7">
        <w:rPr>
          <w:rFonts w:ascii="GHEA Grapalat" w:hAnsi="GHEA Grapalat" w:cs="Arial"/>
          <w:sz w:val="24"/>
          <w:szCs w:val="24"/>
          <w:lang w:val="hy-AM"/>
        </w:rPr>
        <w:t>ի</w:t>
      </w:r>
      <w:r w:rsidR="00B9282C" w:rsidRPr="008240C7">
        <w:rPr>
          <w:rFonts w:ascii="GHEA Grapalat" w:hAnsi="GHEA Grapalat"/>
          <w:sz w:val="24"/>
          <w:szCs w:val="24"/>
          <w:lang w:val="hy-AM"/>
        </w:rPr>
        <w:t xml:space="preserve"> 3-</w:t>
      </w:r>
      <w:r w:rsidR="00B9282C" w:rsidRPr="008240C7">
        <w:rPr>
          <w:rFonts w:ascii="GHEA Grapalat" w:hAnsi="GHEA Grapalat" w:cs="Arial"/>
          <w:sz w:val="24"/>
          <w:szCs w:val="24"/>
          <w:lang w:val="hy-AM"/>
        </w:rPr>
        <w:t>րդ</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ընդհանուր</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զեկույցի</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համաձայն՝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ազատությունից</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զրկման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վայրեր</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ընդունվելուց</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բժշկական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զննություն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անցնելը</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պետք</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է</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կարևոր</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դեր</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կատարի</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ինքնասպանությունների</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կանխարգելման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հարցում</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Կանոնավոր</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կերպով</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կատարված</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բուժզննումը</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կարող</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է</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ի</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հայտ</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բերել</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այդպիսի</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վտանգի</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ենթակա</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ազատությունից</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զրկված</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անձանց</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մի</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մասին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և</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մասնակիորեն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թեթևացնել</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անհանգստության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զգացումը</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որը</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ունենում</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են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ազատությունից</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զրկման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վայրեր</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նոր</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մուտք</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գործած</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բոլոր</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անձինք</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Ինքնասպանության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ռիսկի</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խմբին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դասվող</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անձինք</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պետք</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է</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հատուկ</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հսկողության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տակ</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գտնվեն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այնքան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ժամանակ</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որքան</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դա</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անհրաժեշտ</w:t>
      </w:r>
      <w:r w:rsidR="00B9282C" w:rsidRPr="008240C7">
        <w:rPr>
          <w:rFonts w:ascii="GHEA Grapalat" w:hAnsi="GHEA Grapalat"/>
          <w:sz w:val="24"/>
          <w:szCs w:val="24"/>
          <w:lang w:val="hy-AM"/>
        </w:rPr>
        <w:t xml:space="preserve"> </w:t>
      </w:r>
      <w:r w:rsidR="00B9282C" w:rsidRPr="008240C7">
        <w:rPr>
          <w:rFonts w:ascii="GHEA Grapalat" w:hAnsi="GHEA Grapalat" w:cs="Arial"/>
          <w:sz w:val="24"/>
          <w:szCs w:val="24"/>
          <w:lang w:val="hy-AM"/>
        </w:rPr>
        <w:t>է</w:t>
      </w:r>
      <w:r w:rsidR="00B9282C" w:rsidRPr="008240C7">
        <w:rPr>
          <w:rStyle w:val="FootnoteReference"/>
          <w:rFonts w:ascii="GHEA Grapalat" w:hAnsi="GHEA Grapalat" w:cs="Arial"/>
          <w:sz w:val="24"/>
          <w:szCs w:val="24"/>
          <w:lang w:val="hy-AM"/>
        </w:rPr>
        <w:footnoteReference w:id="1"/>
      </w:r>
      <w:r w:rsidR="00B9282C" w:rsidRPr="008240C7">
        <w:rPr>
          <w:rFonts w:ascii="GHEA Grapalat" w:hAnsi="GHEA Grapalat" w:cs="Arial"/>
          <w:sz w:val="24"/>
          <w:szCs w:val="24"/>
          <w:lang w:val="hy-AM"/>
        </w:rPr>
        <w:t xml:space="preserve">: </w:t>
      </w:r>
      <w:r w:rsidR="00B9282C" w:rsidRPr="008240C7">
        <w:rPr>
          <w:rFonts w:ascii="GHEA Grapalat" w:hAnsi="GHEA Grapalat"/>
          <w:noProof/>
          <w:sz w:val="24"/>
          <w:szCs w:val="24"/>
          <w:lang w:val="hy-AM"/>
        </w:rPr>
        <w:t>Եվրոպական բանտային կանոնների (42-րդ կանոն) համաձայն գոյություն ունեն ազատությունից զրկված անձանց քրեակատարողական հիմնարկ ընդունելիս բժշկական զննության ենթարկելու մի շարք կարևոր պատճառներ, որոնց մեջ է մտնում նաև պատրաստված անձնակազմի կողմից բանտարկյալի հոգեկան վիճակի պարզումը և ինքնավնասման հակում ունեցողներին պատշաճ օգնության ցուցաբերումը</w:t>
      </w:r>
      <w:r w:rsidR="00B9282C" w:rsidRPr="008240C7">
        <w:rPr>
          <w:rStyle w:val="FootnoteReference"/>
          <w:rFonts w:ascii="GHEA Grapalat" w:hAnsi="GHEA Grapalat"/>
          <w:noProof/>
          <w:sz w:val="24"/>
          <w:szCs w:val="24"/>
        </w:rPr>
        <w:footnoteReference w:id="2"/>
      </w:r>
      <w:r w:rsidR="00B9282C" w:rsidRPr="008240C7">
        <w:rPr>
          <w:rFonts w:ascii="GHEA Grapalat" w:hAnsi="GHEA Grapalat"/>
          <w:noProof/>
          <w:sz w:val="24"/>
          <w:szCs w:val="24"/>
          <w:lang w:val="hy-AM"/>
        </w:rPr>
        <w:t xml:space="preserve">: </w:t>
      </w:r>
      <w:r w:rsidR="00B9282C" w:rsidRPr="008240C7">
        <w:rPr>
          <w:rFonts w:ascii="GHEA Grapalat" w:hAnsi="GHEA Grapalat" w:cs="Arial"/>
          <w:sz w:val="24"/>
          <w:szCs w:val="24"/>
          <w:lang w:val="hy-AM"/>
        </w:rPr>
        <w:t xml:space="preserve">Այս տեսանկյունից քրեակատարողական հիմնարկ ընդունվելիս ազատությունից զրկված անձանց հոգեկան առողջության վիճակի սկրինինգային հետազոտության վերաբերյալ օրենսդրության և պրակտիկայի բարելավման, ինչպես նաև ինքնավնասումների հնարավոր բոլոր դեպքերի հայտնաբերման ապահովման համար պետք է կարգավորել </w:t>
      </w:r>
      <w:r w:rsidR="00B9282C" w:rsidRPr="008240C7">
        <w:rPr>
          <w:rFonts w:ascii="GHEA Grapalat" w:hAnsi="GHEA Grapalat" w:cs="Arial"/>
          <w:sz w:val="24"/>
          <w:szCs w:val="24"/>
          <w:lang w:val="hy-AM"/>
        </w:rPr>
        <w:lastRenderedPageBreak/>
        <w:t xml:space="preserve">քրեակատարողական հիմնարկ ընդունվելիս իրականացվող նախնական բժշկական զննության խնդիրը: </w:t>
      </w:r>
      <w:r w:rsidR="00C04FF5" w:rsidRPr="008240C7">
        <w:rPr>
          <w:rFonts w:ascii="GHEA Grapalat" w:hAnsi="GHEA Grapalat" w:cs="Arial"/>
          <w:noProof/>
          <w:sz w:val="24"/>
          <w:szCs w:val="24"/>
          <w:lang w:val="hy-AM"/>
        </w:rPr>
        <w:t>Բացի այդ, հարկ է նաև կարգավորել պարտադիր սկրինինգային հետազոտություն իրականացնելու խնդիրը այն դեպքերում, երբ անձը դատարանից անմիջապես տեղափոխվում է (վերադառնում է) քրեակատարողական հիմնարկ:</w:t>
      </w:r>
    </w:p>
    <w:p w:rsidR="00B9282C" w:rsidRPr="008240C7" w:rsidRDefault="00B9282C" w:rsidP="00493B97">
      <w:pPr>
        <w:tabs>
          <w:tab w:val="left" w:pos="360"/>
        </w:tabs>
        <w:spacing w:after="0" w:line="276" w:lineRule="auto"/>
        <w:jc w:val="both"/>
        <w:rPr>
          <w:rFonts w:ascii="GHEA Grapalat" w:hAnsi="GHEA Grapalat" w:cs="Arial"/>
          <w:sz w:val="24"/>
          <w:szCs w:val="24"/>
          <w:u w:val="single"/>
          <w:lang w:val="hy-AM"/>
        </w:rPr>
      </w:pPr>
      <w:r w:rsidRPr="008240C7">
        <w:rPr>
          <w:rFonts w:ascii="GHEA Grapalat" w:hAnsi="GHEA Grapalat" w:cs="Arial"/>
          <w:b/>
          <w:noProof/>
          <w:sz w:val="24"/>
          <w:szCs w:val="24"/>
          <w:lang w:val="hy-AM"/>
        </w:rPr>
        <w:tab/>
        <w:t>2. Ա</w:t>
      </w:r>
      <w:r w:rsidRPr="008240C7">
        <w:rPr>
          <w:rFonts w:ascii="GHEA Grapalat" w:eastAsia="Calibri" w:hAnsi="GHEA Grapalat" w:cs="Arial"/>
          <w:b/>
          <w:sz w:val="24"/>
          <w:szCs w:val="24"/>
          <w:lang w:val="hy-AM"/>
        </w:rPr>
        <w:t>ռողջության պահպանման իրավունքի հասկացության ընդլայնման անհրաժեշտություն</w:t>
      </w:r>
      <w:r w:rsidR="00EA5AF3" w:rsidRPr="008240C7">
        <w:rPr>
          <w:rFonts w:ascii="GHEA Grapalat" w:eastAsia="Calibri" w:hAnsi="GHEA Grapalat" w:cs="Arial"/>
          <w:b/>
          <w:sz w:val="24"/>
          <w:szCs w:val="24"/>
          <w:lang w:val="hy-AM"/>
        </w:rPr>
        <w:t>.</w:t>
      </w:r>
      <w:r w:rsidRPr="008240C7">
        <w:rPr>
          <w:rFonts w:ascii="GHEA Grapalat" w:eastAsia="Calibri" w:hAnsi="GHEA Grapalat" w:cs="Arial"/>
          <w:sz w:val="24"/>
          <w:szCs w:val="24"/>
          <w:lang w:val="hy-AM"/>
        </w:rPr>
        <w:t xml:space="preserve"> </w:t>
      </w:r>
      <w:r w:rsidR="00012F5D" w:rsidRPr="008240C7">
        <w:rPr>
          <w:rFonts w:ascii="GHEA Grapalat" w:eastAsia="Calibri" w:hAnsi="GHEA Grapalat" w:cs="Arial"/>
          <w:sz w:val="24"/>
          <w:szCs w:val="24"/>
          <w:lang w:val="hy-AM"/>
        </w:rPr>
        <w:t>Ա</w:t>
      </w:r>
      <w:r w:rsidRPr="008240C7">
        <w:rPr>
          <w:rFonts w:ascii="GHEA Grapalat" w:eastAsia="Calibri" w:hAnsi="GHEA Grapalat" w:cs="Arial"/>
          <w:sz w:val="24"/>
          <w:szCs w:val="24"/>
          <w:lang w:val="hy-AM"/>
        </w:rPr>
        <w:t>զատությունից զրկված անձանց բժշկական օգնության և սպասարկման ծառայությունների տրամադրման հարաբերությունները կարգավորող ակտերի վերլուծությունը վկայում է, որ չնայած ՀՀ կառավարության կողմից իրականացվող հիմնական քաղաքականությունը ուղղված է բանտային առողջապահության համակարգը հանրային առողջապահության համակարգին ինտեգրելուն, սակայն նշված հարաբերությունները կարգավորող ակտերում առողջության պահպանման իրավունքը օգտագործվում է նեղ իմաստով, իսկ բժշկական ծառայություններից օգտվող անձանց առումով օգտագործվում է կալանավորված անձ կամ դատապարտյալ եզրույթը, ի տարբերություն «Բնակչության բժշկական օգնության և սպասարկման մասին» ՀՀ օրենքի  2-րդ հոդվածի 1-ին մասի 23-րդ կետով նախատեսված պացիենտ (</w:t>
      </w:r>
      <w:r w:rsidRPr="008240C7">
        <w:rPr>
          <w:rFonts w:ascii="GHEA Grapalat" w:eastAsia="Arial Unicode" w:hAnsi="GHEA Grapalat" w:cs="Arial"/>
          <w:color w:val="000000"/>
          <w:sz w:val="24"/>
          <w:szCs w:val="24"/>
          <w:shd w:val="clear" w:color="auto" w:fill="FFFFFF"/>
          <w:lang w:val="hy-AM"/>
        </w:rPr>
        <w:t>բժշկական</w:t>
      </w:r>
      <w:r w:rsidRPr="008240C7">
        <w:rPr>
          <w:rFonts w:ascii="Sylfaen" w:eastAsia="Arial Unicode" w:hAnsi="Sylfaen" w:cs="Arial Unicode"/>
          <w:color w:val="000000"/>
          <w:sz w:val="24"/>
          <w:szCs w:val="24"/>
          <w:shd w:val="clear" w:color="auto" w:fill="FFFFFF"/>
          <w:lang w:val="hy-AM"/>
        </w:rPr>
        <w:t> </w:t>
      </w:r>
      <w:r w:rsidRPr="008240C7">
        <w:rPr>
          <w:rFonts w:ascii="GHEA Grapalat" w:eastAsia="Arial Unicode" w:hAnsi="GHEA Grapalat" w:cs="Arial"/>
          <w:color w:val="000000"/>
          <w:sz w:val="24"/>
          <w:szCs w:val="24"/>
          <w:shd w:val="clear" w:color="auto" w:fill="FFFFFF"/>
          <w:lang w:val="hy-AM"/>
        </w:rPr>
        <w:t>օգնություն</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և</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սպասարկում</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ստացող</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կամ</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դրա</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համար</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դիմած</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ֆիզիկական</w:t>
      </w:r>
      <w:r w:rsidRPr="008240C7">
        <w:rPr>
          <w:rFonts w:ascii="GHEA Grapalat" w:eastAsia="Arial Unicode" w:hAnsi="GHEA Grapalat" w:cs="Arial Unicode"/>
          <w:color w:val="000000"/>
          <w:sz w:val="24"/>
          <w:szCs w:val="24"/>
          <w:shd w:val="clear" w:color="auto" w:fill="FFFFFF"/>
          <w:lang w:val="hy-AM"/>
        </w:rPr>
        <w:t xml:space="preserve"> </w:t>
      </w:r>
      <w:r w:rsidRPr="008240C7">
        <w:rPr>
          <w:rFonts w:ascii="GHEA Grapalat" w:eastAsia="Arial Unicode" w:hAnsi="GHEA Grapalat" w:cs="Arial"/>
          <w:color w:val="000000"/>
          <w:sz w:val="24"/>
          <w:szCs w:val="24"/>
          <w:shd w:val="clear" w:color="auto" w:fill="FFFFFF"/>
          <w:lang w:val="hy-AM"/>
        </w:rPr>
        <w:t>անձ</w:t>
      </w:r>
      <w:r w:rsidRPr="008240C7">
        <w:rPr>
          <w:rFonts w:ascii="GHEA Grapalat" w:eastAsia="Calibri" w:hAnsi="GHEA Grapalat" w:cs="Arial"/>
          <w:sz w:val="24"/>
          <w:szCs w:val="24"/>
          <w:lang w:val="hy-AM"/>
        </w:rPr>
        <w:t xml:space="preserve">) եզրույթի: Այս տեսանկյունից ևս արձանագրվել է, որ անհրաժեշտ է քայլեր ձեռնարկել նաև կալանավորված անձանց և դատապարտյալների առողջության պահպանման իրավունքի հասկացության ընդլայնման կապակցությամբ` ներառելով ոչ միայն </w:t>
      </w:r>
      <w:r w:rsidR="009F4A06" w:rsidRPr="008240C7">
        <w:rPr>
          <w:rFonts w:ascii="GHEA Grapalat" w:eastAsia="Calibri" w:hAnsi="GHEA Grapalat" w:cs="Arial"/>
          <w:sz w:val="24"/>
          <w:szCs w:val="24"/>
          <w:lang w:val="hy-AM"/>
        </w:rPr>
        <w:t>ֆիզիկա</w:t>
      </w:r>
      <w:proofErr w:type="spellStart"/>
      <w:r w:rsidR="00E77B9F" w:rsidRPr="008240C7">
        <w:rPr>
          <w:rFonts w:ascii="GHEA Grapalat" w:eastAsia="Calibri" w:hAnsi="GHEA Grapalat" w:cs="Arial"/>
          <w:sz w:val="24"/>
          <w:szCs w:val="24"/>
        </w:rPr>
        <w:t>կան</w:t>
      </w:r>
      <w:proofErr w:type="spellEnd"/>
      <w:r w:rsidR="00E77B9F" w:rsidRPr="008240C7">
        <w:rPr>
          <w:rFonts w:ascii="GHEA Grapalat" w:eastAsia="Calibri" w:hAnsi="GHEA Grapalat" w:cs="Arial"/>
          <w:sz w:val="24"/>
          <w:szCs w:val="24"/>
        </w:rPr>
        <w:t xml:space="preserve">, </w:t>
      </w:r>
      <w:proofErr w:type="spellStart"/>
      <w:r w:rsidR="00E77B9F" w:rsidRPr="008240C7">
        <w:rPr>
          <w:rFonts w:ascii="GHEA Grapalat" w:eastAsia="Calibri" w:hAnsi="GHEA Grapalat" w:cs="Arial"/>
          <w:sz w:val="24"/>
          <w:szCs w:val="24"/>
        </w:rPr>
        <w:t>այլև</w:t>
      </w:r>
      <w:proofErr w:type="spellEnd"/>
      <w:r w:rsidR="00E77B9F" w:rsidRPr="008240C7">
        <w:rPr>
          <w:rFonts w:ascii="GHEA Grapalat" w:eastAsia="Calibri" w:hAnsi="GHEA Grapalat" w:cs="Arial"/>
          <w:sz w:val="24"/>
          <w:szCs w:val="24"/>
        </w:rPr>
        <w:t xml:space="preserve"> </w:t>
      </w:r>
      <w:r w:rsidR="00E77B9F" w:rsidRPr="008240C7">
        <w:rPr>
          <w:rFonts w:ascii="GHEA Grapalat" w:eastAsia="Calibri" w:hAnsi="GHEA Grapalat" w:cs="Arial"/>
          <w:sz w:val="24"/>
          <w:szCs w:val="24"/>
          <w:lang w:val="hy-AM"/>
        </w:rPr>
        <w:t xml:space="preserve">հոգեկան </w:t>
      </w:r>
      <w:proofErr w:type="spellStart"/>
      <w:r w:rsidR="00E77B9F" w:rsidRPr="008240C7">
        <w:rPr>
          <w:rFonts w:ascii="GHEA Grapalat" w:eastAsia="Calibri" w:hAnsi="GHEA Grapalat" w:cs="Arial"/>
          <w:sz w:val="24"/>
          <w:szCs w:val="24"/>
        </w:rPr>
        <w:t>առողջության</w:t>
      </w:r>
      <w:proofErr w:type="spellEnd"/>
      <w:r w:rsidR="00E77B9F" w:rsidRPr="008240C7">
        <w:rPr>
          <w:rFonts w:ascii="GHEA Grapalat" w:eastAsia="Calibri" w:hAnsi="GHEA Grapalat" w:cs="Arial"/>
          <w:sz w:val="24"/>
          <w:szCs w:val="24"/>
        </w:rPr>
        <w:t xml:space="preserve"> </w:t>
      </w:r>
      <w:proofErr w:type="spellStart"/>
      <w:r w:rsidR="00E77B9F" w:rsidRPr="008240C7">
        <w:rPr>
          <w:rFonts w:ascii="GHEA Grapalat" w:eastAsia="Calibri" w:hAnsi="GHEA Grapalat" w:cs="Arial"/>
          <w:sz w:val="24"/>
          <w:szCs w:val="24"/>
        </w:rPr>
        <w:t>հետ</w:t>
      </w:r>
      <w:proofErr w:type="spellEnd"/>
      <w:r w:rsidR="00E77B9F" w:rsidRPr="008240C7">
        <w:rPr>
          <w:rFonts w:ascii="GHEA Grapalat" w:eastAsia="Calibri" w:hAnsi="GHEA Grapalat" w:cs="Arial"/>
          <w:sz w:val="24"/>
          <w:szCs w:val="24"/>
        </w:rPr>
        <w:t xml:space="preserve"> </w:t>
      </w:r>
      <w:proofErr w:type="spellStart"/>
      <w:r w:rsidR="00E77B9F" w:rsidRPr="008240C7">
        <w:rPr>
          <w:rFonts w:ascii="GHEA Grapalat" w:eastAsia="Calibri" w:hAnsi="GHEA Grapalat" w:cs="Arial"/>
          <w:sz w:val="24"/>
          <w:szCs w:val="24"/>
        </w:rPr>
        <w:t>կապված</w:t>
      </w:r>
      <w:proofErr w:type="spellEnd"/>
      <w:r w:rsidR="00E77B9F" w:rsidRPr="008240C7">
        <w:rPr>
          <w:rFonts w:ascii="GHEA Grapalat" w:eastAsia="Calibri" w:hAnsi="GHEA Grapalat" w:cs="Arial"/>
          <w:sz w:val="24"/>
          <w:szCs w:val="24"/>
        </w:rPr>
        <w:t xml:space="preserve"> </w:t>
      </w:r>
      <w:proofErr w:type="spellStart"/>
      <w:r w:rsidR="00E77B9F" w:rsidRPr="008240C7">
        <w:rPr>
          <w:rFonts w:ascii="GHEA Grapalat" w:eastAsia="Calibri" w:hAnsi="GHEA Grapalat" w:cs="Arial"/>
          <w:sz w:val="24"/>
          <w:szCs w:val="24"/>
        </w:rPr>
        <w:t>խնդիրների</w:t>
      </w:r>
      <w:proofErr w:type="spellEnd"/>
      <w:r w:rsidR="009F4A06" w:rsidRPr="008240C7">
        <w:rPr>
          <w:rFonts w:ascii="GHEA Grapalat" w:eastAsia="Calibri" w:hAnsi="GHEA Grapalat" w:cs="Arial"/>
          <w:sz w:val="24"/>
          <w:szCs w:val="24"/>
          <w:lang w:val="hy-AM"/>
        </w:rPr>
        <w:t xml:space="preserve"> </w:t>
      </w:r>
      <w:proofErr w:type="spellStart"/>
      <w:r w:rsidR="00E77B9F" w:rsidRPr="008240C7">
        <w:rPr>
          <w:rFonts w:ascii="GHEA Grapalat" w:eastAsia="Calibri" w:hAnsi="GHEA Grapalat" w:cs="Arial"/>
          <w:sz w:val="24"/>
          <w:szCs w:val="24"/>
        </w:rPr>
        <w:t>առնչությամբ</w:t>
      </w:r>
      <w:proofErr w:type="spellEnd"/>
      <w:r w:rsidRPr="008240C7">
        <w:rPr>
          <w:rFonts w:ascii="GHEA Grapalat" w:eastAsia="Calibri" w:hAnsi="GHEA Grapalat" w:cs="Arial"/>
          <w:sz w:val="24"/>
          <w:szCs w:val="24"/>
          <w:lang w:val="hy-AM"/>
        </w:rPr>
        <w:t xml:space="preserve"> բժշկական օգնությունը և սպասարկումը: Քրեակատարողական հիմնարկներում առողջության պահպանման վերաբերյալ Եվրոպայի խորհրդի հանձնարարականին</w:t>
      </w:r>
      <w:r w:rsidRPr="008240C7">
        <w:rPr>
          <w:rStyle w:val="FootnoteReference"/>
          <w:rFonts w:ascii="GHEA Grapalat" w:eastAsia="Calibri" w:hAnsi="GHEA Grapalat" w:cs="Arial"/>
          <w:sz w:val="24"/>
          <w:szCs w:val="24"/>
        </w:rPr>
        <w:footnoteReference w:id="3"/>
      </w:r>
      <w:r w:rsidRPr="008240C7">
        <w:rPr>
          <w:rFonts w:ascii="GHEA Grapalat" w:eastAsia="Calibri" w:hAnsi="GHEA Grapalat" w:cs="Arial"/>
          <w:sz w:val="24"/>
          <w:szCs w:val="24"/>
          <w:vertAlign w:val="superscript"/>
          <w:lang w:val="hy-AM"/>
        </w:rPr>
        <w:t xml:space="preserve"> </w:t>
      </w:r>
      <w:r w:rsidRPr="008240C7">
        <w:rPr>
          <w:rFonts w:ascii="GHEA Grapalat" w:eastAsia="Calibri" w:hAnsi="GHEA Grapalat" w:cs="Arial"/>
          <w:sz w:val="24"/>
          <w:szCs w:val="24"/>
          <w:lang w:val="hy-AM"/>
        </w:rPr>
        <w:t>համահունչ անհրաժեշտ է երաշխավորել, որպեսզի քրեակատարողական հիմնարկներում առողջության պահպանման և բժշկական ծառայություններին վերաբերող իրավակարգավորումներում «պացիենտ» եզրույթը հնարավորինս ավելի շատ կիրառվի, քան կալանավորված անձ և դատապարտյալ եզրույթները</w:t>
      </w:r>
      <w:r w:rsidRPr="008240C7">
        <w:rPr>
          <w:rStyle w:val="FootnoteReference"/>
          <w:rFonts w:ascii="GHEA Grapalat" w:eastAsia="Calibri" w:hAnsi="GHEA Grapalat" w:cs="Arial"/>
          <w:sz w:val="24"/>
          <w:szCs w:val="24"/>
          <w:lang w:val="hy-AM"/>
        </w:rPr>
        <w:footnoteReference w:id="4"/>
      </w:r>
      <w:r w:rsidRPr="008240C7">
        <w:rPr>
          <w:rFonts w:ascii="GHEA Grapalat" w:eastAsia="Calibri" w:hAnsi="GHEA Grapalat" w:cs="Arial"/>
          <w:sz w:val="24"/>
          <w:szCs w:val="24"/>
          <w:lang w:val="hy-AM"/>
        </w:rPr>
        <w:t>:</w:t>
      </w:r>
      <w:r w:rsidRPr="008240C7">
        <w:rPr>
          <w:rFonts w:ascii="GHEA Grapalat" w:hAnsi="GHEA Grapalat"/>
          <w:noProof/>
          <w:sz w:val="24"/>
          <w:szCs w:val="24"/>
          <w:lang w:val="hy-AM"/>
        </w:rPr>
        <w:t xml:space="preserve"> </w:t>
      </w:r>
    </w:p>
    <w:p w:rsidR="00B9282C" w:rsidRPr="008240C7" w:rsidRDefault="00B9282C" w:rsidP="000B0A3D">
      <w:pPr>
        <w:tabs>
          <w:tab w:val="left" w:pos="360"/>
        </w:tabs>
        <w:spacing w:after="0" w:line="276" w:lineRule="auto"/>
        <w:jc w:val="both"/>
        <w:rPr>
          <w:rFonts w:ascii="GHEA Grapalat" w:eastAsia="Calibri" w:hAnsi="GHEA Grapalat" w:cs="Arial"/>
          <w:sz w:val="24"/>
          <w:szCs w:val="24"/>
          <w:lang w:val="hy-AM"/>
        </w:rPr>
      </w:pPr>
      <w:r w:rsidRPr="008240C7">
        <w:rPr>
          <w:rFonts w:ascii="GHEA Grapalat" w:eastAsia="Calibri" w:hAnsi="GHEA Grapalat" w:cs="Arial"/>
          <w:b/>
          <w:sz w:val="24"/>
          <w:szCs w:val="24"/>
          <w:lang w:val="hy-AM"/>
        </w:rPr>
        <w:tab/>
        <w:t>3. Կյանքից զրկելու կամ վնաս պատճառելու միջոցների հասանելիության բացառում</w:t>
      </w:r>
      <w:r w:rsidR="00EA5AF3" w:rsidRPr="008240C7">
        <w:rPr>
          <w:rFonts w:ascii="GHEA Grapalat" w:eastAsia="Calibri" w:hAnsi="GHEA Grapalat" w:cs="Arial"/>
          <w:b/>
          <w:sz w:val="24"/>
          <w:szCs w:val="24"/>
          <w:lang w:val="hy-AM"/>
        </w:rPr>
        <w:t>.</w:t>
      </w:r>
      <w:r w:rsidRPr="008240C7">
        <w:rPr>
          <w:rFonts w:ascii="GHEA Grapalat" w:eastAsia="Calibri" w:hAnsi="GHEA Grapalat" w:cs="Arial"/>
          <w:b/>
          <w:sz w:val="24"/>
          <w:szCs w:val="24"/>
          <w:lang w:val="hy-AM"/>
        </w:rPr>
        <w:t xml:space="preserve"> </w:t>
      </w:r>
      <w:r w:rsidR="00012F5D" w:rsidRPr="008240C7">
        <w:rPr>
          <w:rFonts w:ascii="GHEA Grapalat" w:eastAsia="Calibri" w:hAnsi="GHEA Grapalat" w:cs="Arial"/>
          <w:sz w:val="24"/>
          <w:szCs w:val="24"/>
          <w:lang w:val="hy-AM"/>
        </w:rPr>
        <w:t xml:space="preserve">Քրեակատարողական հիմնարկներում </w:t>
      </w:r>
      <w:r w:rsidRPr="008240C7">
        <w:rPr>
          <w:rFonts w:ascii="GHEA Grapalat" w:hAnsi="GHEA Grapalat" w:cs="Arial"/>
          <w:sz w:val="24"/>
          <w:szCs w:val="24"/>
          <w:lang w:val="hy-AM"/>
        </w:rPr>
        <w:t>մահվան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ներառյալ՝</w:t>
      </w:r>
      <w:r w:rsidRPr="008240C7">
        <w:rPr>
          <w:rFonts w:ascii="GHEA Grapalat" w:hAnsi="GHEA Grapalat"/>
          <w:sz w:val="24"/>
          <w:szCs w:val="24"/>
          <w:lang w:val="hy-AM"/>
        </w:rPr>
        <w:t xml:space="preserve"> </w:t>
      </w:r>
      <w:r w:rsidRPr="008240C7">
        <w:rPr>
          <w:rFonts w:ascii="GHEA Grapalat" w:hAnsi="GHEA Grapalat" w:cs="Arial"/>
          <w:sz w:val="24"/>
          <w:szCs w:val="24"/>
          <w:lang w:val="hy-AM"/>
        </w:rPr>
        <w:t>ինքնասպանության</w:t>
      </w:r>
      <w:r w:rsidRPr="008240C7">
        <w:rPr>
          <w:rFonts w:ascii="GHEA Grapalat" w:hAnsi="GHEA Grapalat"/>
          <w:sz w:val="24"/>
          <w:szCs w:val="24"/>
          <w:lang w:val="hy-AM"/>
        </w:rPr>
        <w:t xml:space="preserve"> </w:t>
      </w:r>
      <w:r w:rsidRPr="008240C7">
        <w:rPr>
          <w:rFonts w:ascii="GHEA Grapalat" w:hAnsi="GHEA Grapalat" w:cs="Arial"/>
          <w:sz w:val="24"/>
          <w:szCs w:val="24"/>
          <w:lang w:val="hy-AM"/>
        </w:rPr>
        <w:t>և</w:t>
      </w:r>
      <w:r w:rsidRPr="008240C7">
        <w:rPr>
          <w:rFonts w:ascii="GHEA Grapalat" w:hAnsi="GHEA Grapalat"/>
          <w:sz w:val="24"/>
          <w:szCs w:val="24"/>
          <w:lang w:val="hy-AM"/>
        </w:rPr>
        <w:t xml:space="preserve"> </w:t>
      </w:r>
      <w:r w:rsidRPr="008240C7">
        <w:rPr>
          <w:rFonts w:ascii="GHEA Grapalat" w:hAnsi="GHEA Grapalat" w:cs="Arial"/>
          <w:sz w:val="24"/>
          <w:szCs w:val="24"/>
          <w:lang w:val="hy-AM"/>
        </w:rPr>
        <w:t>ինքնավնասման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ռիսկային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խմբին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դասվող</w:t>
      </w:r>
      <w:r w:rsidRPr="008240C7">
        <w:rPr>
          <w:rFonts w:ascii="GHEA Grapalat" w:hAnsi="GHEA Grapalat"/>
          <w:sz w:val="24"/>
          <w:szCs w:val="24"/>
          <w:lang w:val="hy-AM"/>
        </w:rPr>
        <w:t xml:space="preserve"> </w:t>
      </w:r>
      <w:r w:rsidRPr="008240C7">
        <w:rPr>
          <w:rFonts w:ascii="GHEA Grapalat" w:hAnsi="GHEA Grapalat" w:cs="Arial"/>
          <w:sz w:val="24"/>
          <w:szCs w:val="24"/>
          <w:lang w:val="hy-AM"/>
        </w:rPr>
        <w:t>ազատությունից</w:t>
      </w:r>
      <w:r w:rsidRPr="008240C7">
        <w:rPr>
          <w:rFonts w:ascii="GHEA Grapalat" w:hAnsi="GHEA Grapalat"/>
          <w:sz w:val="24"/>
          <w:szCs w:val="24"/>
          <w:lang w:val="hy-AM"/>
        </w:rPr>
        <w:t xml:space="preserve"> </w:t>
      </w:r>
      <w:r w:rsidRPr="008240C7">
        <w:rPr>
          <w:rFonts w:ascii="GHEA Grapalat" w:hAnsi="GHEA Grapalat" w:cs="Arial"/>
          <w:sz w:val="24"/>
          <w:szCs w:val="24"/>
          <w:lang w:val="hy-AM"/>
        </w:rPr>
        <w:t>զրկված</w:t>
      </w:r>
      <w:r w:rsidRPr="008240C7">
        <w:rPr>
          <w:rFonts w:ascii="GHEA Grapalat" w:hAnsi="GHEA Grapalat"/>
          <w:sz w:val="24"/>
          <w:szCs w:val="24"/>
          <w:lang w:val="hy-AM"/>
        </w:rPr>
        <w:t xml:space="preserve"> </w:t>
      </w:r>
      <w:r w:rsidRPr="008240C7">
        <w:rPr>
          <w:rFonts w:ascii="GHEA Grapalat" w:hAnsi="GHEA Grapalat" w:cs="Arial"/>
          <w:sz w:val="24"/>
          <w:szCs w:val="24"/>
          <w:lang w:val="hy-AM"/>
        </w:rPr>
        <w:t>անձանց</w:t>
      </w:r>
      <w:r w:rsidRPr="008240C7">
        <w:rPr>
          <w:rFonts w:ascii="GHEA Grapalat" w:hAnsi="GHEA Grapalat"/>
          <w:sz w:val="24"/>
          <w:szCs w:val="24"/>
          <w:lang w:val="hy-AM"/>
        </w:rPr>
        <w:t xml:space="preserve"> </w:t>
      </w:r>
      <w:r w:rsidRPr="008240C7">
        <w:rPr>
          <w:rFonts w:ascii="GHEA Grapalat" w:hAnsi="GHEA Grapalat" w:cs="Arial"/>
          <w:sz w:val="24"/>
          <w:szCs w:val="24"/>
          <w:lang w:val="hy-AM"/>
        </w:rPr>
        <w:t>ի</w:t>
      </w:r>
      <w:r w:rsidRPr="008240C7">
        <w:rPr>
          <w:rFonts w:ascii="GHEA Grapalat" w:hAnsi="GHEA Grapalat"/>
          <w:sz w:val="24"/>
          <w:szCs w:val="24"/>
          <w:lang w:val="hy-AM"/>
        </w:rPr>
        <w:t xml:space="preserve"> </w:t>
      </w:r>
      <w:r w:rsidRPr="008240C7">
        <w:rPr>
          <w:rFonts w:ascii="GHEA Grapalat" w:hAnsi="GHEA Grapalat" w:cs="Arial"/>
          <w:sz w:val="24"/>
          <w:szCs w:val="24"/>
          <w:lang w:val="hy-AM"/>
        </w:rPr>
        <w:t>հայտ</w:t>
      </w:r>
      <w:r w:rsidRPr="008240C7">
        <w:rPr>
          <w:rFonts w:ascii="GHEA Grapalat" w:hAnsi="GHEA Grapalat"/>
          <w:sz w:val="24"/>
          <w:szCs w:val="24"/>
          <w:lang w:val="hy-AM"/>
        </w:rPr>
        <w:t xml:space="preserve"> </w:t>
      </w:r>
      <w:r w:rsidRPr="008240C7">
        <w:rPr>
          <w:rFonts w:ascii="GHEA Grapalat" w:hAnsi="GHEA Grapalat" w:cs="Arial"/>
          <w:sz w:val="24"/>
          <w:szCs w:val="24"/>
          <w:lang w:val="hy-AM"/>
        </w:rPr>
        <w:t>բերելու</w:t>
      </w:r>
      <w:r w:rsidRPr="008240C7">
        <w:rPr>
          <w:rFonts w:ascii="GHEA Grapalat" w:hAnsi="GHEA Grapalat"/>
          <w:sz w:val="24"/>
          <w:szCs w:val="24"/>
          <w:lang w:val="hy-AM"/>
        </w:rPr>
        <w:t xml:space="preserve">, </w:t>
      </w:r>
      <w:r w:rsidRPr="008240C7">
        <w:rPr>
          <w:rFonts w:ascii="GHEA Grapalat" w:hAnsi="GHEA Grapalat" w:cs="Arial"/>
          <w:sz w:val="24"/>
          <w:szCs w:val="24"/>
          <w:lang w:val="hy-AM"/>
        </w:rPr>
        <w:t>նրանց</w:t>
      </w:r>
      <w:r w:rsidRPr="008240C7">
        <w:rPr>
          <w:rFonts w:ascii="GHEA Grapalat" w:hAnsi="GHEA Grapalat"/>
          <w:sz w:val="24"/>
          <w:szCs w:val="24"/>
          <w:lang w:val="hy-AM"/>
        </w:rPr>
        <w:t xml:space="preserve"> </w:t>
      </w:r>
      <w:r w:rsidRPr="008240C7">
        <w:rPr>
          <w:rFonts w:ascii="GHEA Grapalat" w:hAnsi="GHEA Grapalat" w:cs="Arial"/>
          <w:sz w:val="24"/>
          <w:szCs w:val="24"/>
          <w:lang w:val="hy-AM"/>
        </w:rPr>
        <w:t>նկատմամբ</w:t>
      </w:r>
      <w:r w:rsidRPr="008240C7">
        <w:rPr>
          <w:rFonts w:ascii="GHEA Grapalat" w:hAnsi="GHEA Grapalat"/>
          <w:sz w:val="24"/>
          <w:szCs w:val="24"/>
          <w:lang w:val="hy-AM"/>
        </w:rPr>
        <w:t xml:space="preserve"> </w:t>
      </w:r>
      <w:r w:rsidRPr="008240C7">
        <w:rPr>
          <w:rFonts w:ascii="GHEA Grapalat" w:hAnsi="GHEA Grapalat" w:cs="Arial"/>
          <w:sz w:val="24"/>
          <w:szCs w:val="24"/>
          <w:lang w:val="hy-AM"/>
        </w:rPr>
        <w:t>պատշաճ</w:t>
      </w:r>
      <w:r w:rsidRPr="008240C7">
        <w:rPr>
          <w:rFonts w:ascii="GHEA Grapalat" w:hAnsi="GHEA Grapalat"/>
          <w:sz w:val="24"/>
          <w:szCs w:val="24"/>
          <w:lang w:val="hy-AM"/>
        </w:rPr>
        <w:t xml:space="preserve"> </w:t>
      </w:r>
      <w:r w:rsidRPr="008240C7">
        <w:rPr>
          <w:rFonts w:ascii="GHEA Grapalat" w:hAnsi="GHEA Grapalat" w:cs="Arial"/>
          <w:sz w:val="24"/>
          <w:szCs w:val="24"/>
          <w:lang w:val="hy-AM"/>
        </w:rPr>
        <w:t>հսկողություն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ապահովելու</w:t>
      </w:r>
      <w:r w:rsidRPr="008240C7">
        <w:rPr>
          <w:rFonts w:ascii="GHEA Grapalat" w:hAnsi="GHEA Grapalat"/>
          <w:sz w:val="24"/>
          <w:szCs w:val="24"/>
          <w:lang w:val="hy-AM"/>
        </w:rPr>
        <w:t xml:space="preserve"> </w:t>
      </w:r>
      <w:r w:rsidRPr="008240C7">
        <w:rPr>
          <w:rFonts w:ascii="GHEA Grapalat" w:hAnsi="GHEA Grapalat" w:cs="Arial"/>
          <w:sz w:val="24"/>
          <w:szCs w:val="24"/>
          <w:lang w:val="hy-AM"/>
        </w:rPr>
        <w:t>և</w:t>
      </w:r>
      <w:r w:rsidRPr="008240C7">
        <w:rPr>
          <w:rFonts w:ascii="GHEA Grapalat" w:hAnsi="GHEA Grapalat"/>
          <w:sz w:val="24"/>
          <w:szCs w:val="24"/>
          <w:lang w:val="hy-AM"/>
        </w:rPr>
        <w:t xml:space="preserve"> </w:t>
      </w:r>
      <w:r w:rsidRPr="008240C7">
        <w:rPr>
          <w:rFonts w:ascii="GHEA Grapalat" w:hAnsi="GHEA Grapalat" w:cs="Arial"/>
          <w:sz w:val="24"/>
          <w:szCs w:val="24"/>
          <w:lang w:val="hy-AM"/>
        </w:rPr>
        <w:t>ինքնասպանության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դեպքերը</w:t>
      </w:r>
      <w:r w:rsidRPr="008240C7">
        <w:rPr>
          <w:rFonts w:ascii="GHEA Grapalat" w:hAnsi="GHEA Grapalat"/>
          <w:sz w:val="24"/>
          <w:szCs w:val="24"/>
          <w:lang w:val="hy-AM"/>
        </w:rPr>
        <w:t xml:space="preserve"> </w:t>
      </w:r>
      <w:r w:rsidRPr="008240C7">
        <w:rPr>
          <w:rFonts w:ascii="GHEA Grapalat" w:hAnsi="GHEA Grapalat" w:cs="Arial"/>
          <w:sz w:val="24"/>
          <w:szCs w:val="24"/>
          <w:lang w:val="hy-AM"/>
        </w:rPr>
        <w:t>կանխարգելելու</w:t>
      </w:r>
      <w:r w:rsidRPr="008240C7">
        <w:rPr>
          <w:rFonts w:ascii="GHEA Grapalat" w:hAnsi="GHEA Grapalat"/>
          <w:sz w:val="24"/>
          <w:szCs w:val="24"/>
          <w:lang w:val="hy-AM"/>
        </w:rPr>
        <w:t xml:space="preserve"> </w:t>
      </w:r>
      <w:r w:rsidRPr="008240C7">
        <w:rPr>
          <w:rFonts w:ascii="GHEA Grapalat" w:hAnsi="GHEA Grapalat" w:cs="Arial"/>
          <w:sz w:val="24"/>
          <w:szCs w:val="24"/>
          <w:lang w:val="hy-AM"/>
        </w:rPr>
        <w:t>նպատակով</w:t>
      </w:r>
      <w:r w:rsidRPr="008240C7">
        <w:rPr>
          <w:rFonts w:ascii="GHEA Grapalat" w:hAnsi="GHEA Grapalat"/>
          <w:sz w:val="24"/>
          <w:szCs w:val="24"/>
          <w:lang w:val="hy-AM"/>
        </w:rPr>
        <w:t xml:space="preserve"> </w:t>
      </w:r>
      <w:r w:rsidRPr="008240C7">
        <w:rPr>
          <w:rFonts w:ascii="GHEA Grapalat" w:hAnsi="GHEA Grapalat" w:cs="Arial"/>
          <w:sz w:val="24"/>
          <w:szCs w:val="24"/>
          <w:lang w:val="hy-AM"/>
        </w:rPr>
        <w:t>անհրաժեշտ</w:t>
      </w:r>
      <w:r w:rsidRPr="008240C7">
        <w:rPr>
          <w:rFonts w:ascii="GHEA Grapalat" w:hAnsi="GHEA Grapalat"/>
          <w:sz w:val="24"/>
          <w:szCs w:val="24"/>
          <w:lang w:val="hy-AM"/>
        </w:rPr>
        <w:t xml:space="preserve"> </w:t>
      </w:r>
      <w:r w:rsidRPr="008240C7">
        <w:rPr>
          <w:rFonts w:ascii="GHEA Grapalat" w:hAnsi="GHEA Grapalat" w:cs="Arial"/>
          <w:sz w:val="24"/>
          <w:szCs w:val="24"/>
          <w:lang w:val="hy-AM"/>
        </w:rPr>
        <w:t>է նախատեսել</w:t>
      </w:r>
      <w:r w:rsidRPr="008240C7">
        <w:rPr>
          <w:rFonts w:ascii="GHEA Grapalat" w:hAnsi="GHEA Grapalat"/>
          <w:sz w:val="24"/>
          <w:szCs w:val="24"/>
          <w:lang w:val="hy-AM"/>
        </w:rPr>
        <w:t xml:space="preserve"> </w:t>
      </w:r>
      <w:r w:rsidRPr="008240C7">
        <w:rPr>
          <w:rFonts w:ascii="GHEA Grapalat" w:hAnsi="GHEA Grapalat" w:cs="Arial"/>
          <w:sz w:val="24"/>
          <w:szCs w:val="24"/>
          <w:lang w:val="hy-AM"/>
        </w:rPr>
        <w:t>ինքնավնասման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ինքնասպանության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ռիսկի</w:t>
      </w:r>
      <w:r w:rsidRPr="008240C7">
        <w:rPr>
          <w:rFonts w:ascii="GHEA Grapalat" w:hAnsi="GHEA Grapalat"/>
          <w:sz w:val="24"/>
          <w:szCs w:val="24"/>
          <w:lang w:val="hy-AM"/>
        </w:rPr>
        <w:t xml:space="preserve"> </w:t>
      </w:r>
      <w:r w:rsidRPr="008240C7">
        <w:rPr>
          <w:rFonts w:ascii="GHEA Grapalat" w:hAnsi="GHEA Grapalat" w:cs="Arial"/>
          <w:sz w:val="24"/>
          <w:szCs w:val="24"/>
          <w:lang w:val="hy-AM"/>
        </w:rPr>
        <w:t>խմբին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դասվող</w:t>
      </w:r>
      <w:r w:rsidRPr="008240C7">
        <w:rPr>
          <w:rFonts w:ascii="GHEA Grapalat" w:hAnsi="GHEA Grapalat"/>
          <w:sz w:val="24"/>
          <w:szCs w:val="24"/>
          <w:lang w:val="hy-AM"/>
        </w:rPr>
        <w:t xml:space="preserve"> </w:t>
      </w:r>
      <w:r w:rsidRPr="008240C7">
        <w:rPr>
          <w:rFonts w:ascii="GHEA Grapalat" w:hAnsi="GHEA Grapalat" w:cs="Arial"/>
          <w:sz w:val="24"/>
          <w:szCs w:val="24"/>
          <w:lang w:val="hy-AM"/>
        </w:rPr>
        <w:t>ազատությունից</w:t>
      </w:r>
      <w:r w:rsidRPr="008240C7">
        <w:rPr>
          <w:rFonts w:ascii="GHEA Grapalat" w:hAnsi="GHEA Grapalat"/>
          <w:sz w:val="24"/>
          <w:szCs w:val="24"/>
          <w:lang w:val="hy-AM"/>
        </w:rPr>
        <w:t xml:space="preserve"> </w:t>
      </w:r>
      <w:r w:rsidRPr="008240C7">
        <w:rPr>
          <w:rFonts w:ascii="GHEA Grapalat" w:hAnsi="GHEA Grapalat" w:cs="Arial"/>
          <w:sz w:val="24"/>
          <w:szCs w:val="24"/>
          <w:lang w:val="hy-AM"/>
        </w:rPr>
        <w:t>զրկված</w:t>
      </w:r>
      <w:r w:rsidRPr="008240C7">
        <w:rPr>
          <w:rFonts w:ascii="GHEA Grapalat" w:hAnsi="GHEA Grapalat"/>
          <w:sz w:val="24"/>
          <w:szCs w:val="24"/>
          <w:lang w:val="hy-AM"/>
        </w:rPr>
        <w:t xml:space="preserve"> </w:t>
      </w:r>
      <w:r w:rsidRPr="008240C7">
        <w:rPr>
          <w:rFonts w:ascii="GHEA Grapalat" w:hAnsi="GHEA Grapalat" w:cs="Arial"/>
          <w:sz w:val="24"/>
          <w:szCs w:val="24"/>
          <w:lang w:val="hy-AM"/>
        </w:rPr>
        <w:t>անձանց</w:t>
      </w:r>
      <w:r w:rsidRPr="008240C7">
        <w:rPr>
          <w:rFonts w:ascii="GHEA Grapalat" w:hAnsi="GHEA Grapalat"/>
          <w:sz w:val="24"/>
          <w:szCs w:val="24"/>
          <w:lang w:val="hy-AM"/>
        </w:rPr>
        <w:t xml:space="preserve"> </w:t>
      </w:r>
      <w:r w:rsidRPr="008240C7">
        <w:rPr>
          <w:rFonts w:ascii="GHEA Grapalat" w:hAnsi="GHEA Grapalat" w:cs="Arial"/>
          <w:sz w:val="24"/>
          <w:szCs w:val="24"/>
          <w:lang w:val="hy-AM"/>
        </w:rPr>
        <w:t>կյանքից</w:t>
      </w:r>
      <w:r w:rsidRPr="008240C7">
        <w:rPr>
          <w:rFonts w:ascii="GHEA Grapalat" w:hAnsi="GHEA Grapalat"/>
          <w:sz w:val="24"/>
          <w:szCs w:val="24"/>
          <w:lang w:val="hy-AM"/>
        </w:rPr>
        <w:t xml:space="preserve"> </w:t>
      </w:r>
      <w:r w:rsidRPr="008240C7">
        <w:rPr>
          <w:rFonts w:ascii="GHEA Grapalat" w:hAnsi="GHEA Grapalat" w:cs="Arial"/>
          <w:sz w:val="24"/>
          <w:szCs w:val="24"/>
          <w:lang w:val="hy-AM"/>
        </w:rPr>
        <w:lastRenderedPageBreak/>
        <w:t>զրկելու</w:t>
      </w:r>
      <w:r w:rsidRPr="008240C7">
        <w:rPr>
          <w:rFonts w:ascii="GHEA Grapalat" w:hAnsi="GHEA Grapalat"/>
          <w:sz w:val="24"/>
          <w:szCs w:val="24"/>
          <w:lang w:val="hy-AM"/>
        </w:rPr>
        <w:t xml:space="preserve"> </w:t>
      </w:r>
      <w:r w:rsidRPr="008240C7">
        <w:rPr>
          <w:rFonts w:ascii="GHEA Grapalat" w:hAnsi="GHEA Grapalat" w:cs="Arial"/>
          <w:sz w:val="24"/>
          <w:szCs w:val="24"/>
          <w:lang w:val="hy-AM"/>
        </w:rPr>
        <w:t>միջոցներին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անհրաժեշտ</w:t>
      </w:r>
      <w:r w:rsidRPr="008240C7">
        <w:rPr>
          <w:rFonts w:ascii="GHEA Grapalat" w:hAnsi="GHEA Grapalat"/>
          <w:sz w:val="24"/>
          <w:szCs w:val="24"/>
          <w:lang w:val="hy-AM"/>
        </w:rPr>
        <w:t xml:space="preserve"> </w:t>
      </w:r>
      <w:r w:rsidRPr="008240C7">
        <w:rPr>
          <w:rFonts w:ascii="GHEA Grapalat" w:hAnsi="GHEA Grapalat" w:cs="Arial"/>
          <w:sz w:val="24"/>
          <w:szCs w:val="24"/>
          <w:lang w:val="hy-AM"/>
        </w:rPr>
        <w:t>ժամանակահատվածով</w:t>
      </w:r>
      <w:r w:rsidRPr="008240C7">
        <w:rPr>
          <w:rFonts w:ascii="GHEA Grapalat" w:hAnsi="GHEA Grapalat"/>
          <w:sz w:val="24"/>
          <w:szCs w:val="24"/>
          <w:lang w:val="hy-AM"/>
        </w:rPr>
        <w:t xml:space="preserve"> </w:t>
      </w:r>
      <w:r w:rsidRPr="008240C7">
        <w:rPr>
          <w:rFonts w:ascii="GHEA Grapalat" w:hAnsi="GHEA Grapalat" w:cs="Arial"/>
          <w:sz w:val="24"/>
          <w:szCs w:val="24"/>
          <w:lang w:val="hy-AM"/>
        </w:rPr>
        <w:t>հասանելիությունը</w:t>
      </w:r>
      <w:r w:rsidRPr="008240C7">
        <w:rPr>
          <w:rFonts w:ascii="GHEA Grapalat" w:hAnsi="GHEA Grapalat"/>
          <w:sz w:val="24"/>
          <w:szCs w:val="24"/>
          <w:lang w:val="hy-AM"/>
        </w:rPr>
        <w:t xml:space="preserve"> </w:t>
      </w:r>
      <w:r w:rsidRPr="008240C7">
        <w:rPr>
          <w:rFonts w:ascii="GHEA Grapalat" w:hAnsi="GHEA Grapalat" w:cs="Arial"/>
          <w:sz w:val="24"/>
          <w:szCs w:val="24"/>
          <w:lang w:val="hy-AM"/>
        </w:rPr>
        <w:t>սահմանափակելու</w:t>
      </w:r>
      <w:r w:rsidRPr="008240C7">
        <w:rPr>
          <w:rFonts w:ascii="GHEA Grapalat" w:hAnsi="GHEA Grapalat"/>
          <w:sz w:val="24"/>
          <w:szCs w:val="24"/>
          <w:lang w:val="hy-AM"/>
        </w:rPr>
        <w:t xml:space="preserve"> </w:t>
      </w:r>
      <w:r w:rsidRPr="008240C7">
        <w:rPr>
          <w:rFonts w:ascii="GHEA Grapalat" w:hAnsi="GHEA Grapalat" w:cs="Arial"/>
          <w:sz w:val="24"/>
          <w:szCs w:val="24"/>
          <w:lang w:val="hy-AM"/>
        </w:rPr>
        <w:t>օրենսդրական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հնարավորություն</w:t>
      </w:r>
      <w:r w:rsidRPr="008240C7">
        <w:rPr>
          <w:rFonts w:ascii="GHEA Grapalat" w:hAnsi="GHEA Grapalat"/>
          <w:sz w:val="24"/>
          <w:szCs w:val="24"/>
          <w:lang w:val="hy-AM"/>
        </w:rPr>
        <w:t xml:space="preserve"> (</w:t>
      </w:r>
      <w:r w:rsidRPr="008240C7">
        <w:rPr>
          <w:rFonts w:ascii="GHEA Grapalat" w:hAnsi="GHEA Grapalat" w:cs="Arial"/>
          <w:sz w:val="24"/>
          <w:szCs w:val="24"/>
          <w:lang w:val="hy-AM"/>
        </w:rPr>
        <w:t>օրինակ՝</w:t>
      </w:r>
      <w:r w:rsidRPr="008240C7">
        <w:rPr>
          <w:rFonts w:ascii="GHEA Grapalat" w:hAnsi="GHEA Grapalat"/>
          <w:sz w:val="24"/>
          <w:szCs w:val="24"/>
          <w:lang w:val="hy-AM"/>
        </w:rPr>
        <w:t xml:space="preserve"> </w:t>
      </w:r>
      <w:r w:rsidRPr="008240C7">
        <w:rPr>
          <w:rFonts w:ascii="GHEA Grapalat" w:hAnsi="GHEA Grapalat" w:cs="Arial"/>
          <w:sz w:val="24"/>
          <w:szCs w:val="24"/>
          <w:lang w:val="hy-AM"/>
        </w:rPr>
        <w:t>պարան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կոշկաքուղեր</w:t>
      </w:r>
      <w:r w:rsidRPr="008240C7">
        <w:rPr>
          <w:rFonts w:ascii="GHEA Grapalat" w:hAnsi="GHEA Grapalat"/>
          <w:sz w:val="24"/>
          <w:szCs w:val="24"/>
          <w:lang w:val="hy-AM"/>
        </w:rPr>
        <w:t xml:space="preserve">, </w:t>
      </w:r>
      <w:r w:rsidRPr="008240C7">
        <w:rPr>
          <w:rFonts w:ascii="GHEA Grapalat" w:hAnsi="GHEA Grapalat" w:cs="Arial"/>
          <w:sz w:val="24"/>
          <w:szCs w:val="24"/>
          <w:lang w:val="hy-AM"/>
        </w:rPr>
        <w:t>սավան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գոտի</w:t>
      </w:r>
      <w:r w:rsidRPr="008240C7">
        <w:rPr>
          <w:rFonts w:ascii="GHEA Grapalat" w:hAnsi="GHEA Grapalat"/>
          <w:sz w:val="24"/>
          <w:szCs w:val="24"/>
          <w:lang w:val="hy-AM"/>
        </w:rPr>
        <w:t xml:space="preserve"> </w:t>
      </w:r>
      <w:r w:rsidRPr="008240C7">
        <w:rPr>
          <w:rFonts w:ascii="GHEA Grapalat" w:hAnsi="GHEA Grapalat" w:cs="Arial"/>
          <w:sz w:val="24"/>
          <w:szCs w:val="24"/>
          <w:lang w:val="hy-AM"/>
        </w:rPr>
        <w:t>և</w:t>
      </w:r>
      <w:r w:rsidRPr="008240C7">
        <w:rPr>
          <w:rFonts w:ascii="GHEA Grapalat" w:hAnsi="GHEA Grapalat"/>
          <w:sz w:val="24"/>
          <w:szCs w:val="24"/>
          <w:lang w:val="hy-AM"/>
        </w:rPr>
        <w:t xml:space="preserve"> </w:t>
      </w:r>
      <w:r w:rsidRPr="008240C7">
        <w:rPr>
          <w:rFonts w:ascii="GHEA Grapalat" w:hAnsi="GHEA Grapalat" w:cs="Arial"/>
          <w:sz w:val="24"/>
          <w:szCs w:val="24"/>
          <w:lang w:val="hy-AM"/>
        </w:rPr>
        <w:t>այլն</w:t>
      </w:r>
      <w:r w:rsidRPr="008240C7">
        <w:rPr>
          <w:rFonts w:ascii="GHEA Grapalat" w:hAnsi="GHEA Grapalat"/>
          <w:sz w:val="24"/>
          <w:szCs w:val="24"/>
          <w:lang w:val="hy-AM"/>
        </w:rPr>
        <w:t>)</w:t>
      </w:r>
      <w:r w:rsidRPr="008240C7">
        <w:rPr>
          <w:rStyle w:val="FootnoteReference"/>
          <w:rFonts w:ascii="GHEA Grapalat" w:hAnsi="GHEA Grapalat"/>
          <w:sz w:val="24"/>
          <w:szCs w:val="24"/>
          <w:lang w:val="hy-AM"/>
        </w:rPr>
        <w:footnoteReference w:id="5"/>
      </w:r>
      <w:r w:rsidRPr="008240C7">
        <w:rPr>
          <w:rFonts w:ascii="GHEA Grapalat" w:hAnsi="GHEA Grapalat"/>
          <w:sz w:val="24"/>
          <w:szCs w:val="24"/>
          <w:lang w:val="hy-AM"/>
        </w:rPr>
        <w:t xml:space="preserve">: </w:t>
      </w:r>
    </w:p>
    <w:p w:rsidR="00B9282C" w:rsidRPr="008240C7" w:rsidRDefault="00B9282C" w:rsidP="000B0A3D">
      <w:pPr>
        <w:tabs>
          <w:tab w:val="left" w:pos="360"/>
        </w:tabs>
        <w:spacing w:after="0" w:line="276" w:lineRule="auto"/>
        <w:jc w:val="both"/>
        <w:rPr>
          <w:rFonts w:ascii="GHEA Grapalat" w:hAnsi="GHEA Grapalat" w:cs="Arial"/>
          <w:sz w:val="24"/>
          <w:szCs w:val="24"/>
          <w:lang w:val="hy-AM"/>
        </w:rPr>
      </w:pPr>
      <w:r w:rsidRPr="008240C7">
        <w:rPr>
          <w:rFonts w:ascii="GHEA Grapalat" w:eastAsia="Calibri" w:hAnsi="GHEA Grapalat" w:cs="Arial"/>
          <w:sz w:val="24"/>
          <w:szCs w:val="24"/>
          <w:lang w:val="hy-AM"/>
        </w:rPr>
        <w:tab/>
      </w:r>
      <w:r w:rsidRPr="008240C7">
        <w:rPr>
          <w:rFonts w:ascii="GHEA Grapalat" w:eastAsia="Calibri" w:hAnsi="GHEA Grapalat" w:cs="Arial"/>
          <w:b/>
          <w:sz w:val="24"/>
          <w:szCs w:val="24"/>
          <w:lang w:val="hy-AM"/>
        </w:rPr>
        <w:t>4.</w:t>
      </w:r>
      <w:r w:rsidRPr="008240C7">
        <w:rPr>
          <w:rFonts w:ascii="GHEA Grapalat" w:eastAsia="Calibri" w:hAnsi="GHEA Grapalat" w:cs="Arial"/>
          <w:sz w:val="24"/>
          <w:szCs w:val="24"/>
          <w:lang w:val="hy-AM"/>
        </w:rPr>
        <w:t xml:space="preserve"> </w:t>
      </w:r>
      <w:r w:rsidR="000B0A3D" w:rsidRPr="008240C7">
        <w:rPr>
          <w:rFonts w:ascii="GHEA Grapalat" w:eastAsia="Calibri" w:hAnsi="GHEA Grapalat" w:cs="Arial"/>
          <w:b/>
          <w:sz w:val="24"/>
          <w:szCs w:val="24"/>
          <w:lang w:val="hy-AM"/>
        </w:rPr>
        <w:t>Ինքնավնասման համար պատժախուցը որպես կարգապահական տույժ կիրառելու պրակտիկայի վերացում</w:t>
      </w:r>
      <w:r w:rsidR="00CA3BD4" w:rsidRPr="008240C7">
        <w:rPr>
          <w:rFonts w:ascii="GHEA Grapalat" w:eastAsia="Calibri" w:hAnsi="GHEA Grapalat" w:cs="Arial"/>
          <w:b/>
          <w:sz w:val="24"/>
          <w:szCs w:val="24"/>
          <w:lang w:val="hy-AM"/>
        </w:rPr>
        <w:t xml:space="preserve">. </w:t>
      </w:r>
      <w:r w:rsidRPr="008240C7">
        <w:rPr>
          <w:rFonts w:ascii="GHEA Grapalat" w:hAnsi="GHEA Grapalat"/>
          <w:noProof/>
          <w:sz w:val="24"/>
          <w:szCs w:val="24"/>
          <w:lang w:val="hy-AM"/>
        </w:rPr>
        <w:t>Հաշվի առնելով այն, որ</w:t>
      </w:r>
      <w:r w:rsidRPr="008240C7">
        <w:rPr>
          <w:rFonts w:ascii="GHEA Grapalat" w:hAnsi="GHEA Grapalat"/>
          <w:b/>
          <w:noProof/>
          <w:sz w:val="24"/>
          <w:szCs w:val="24"/>
          <w:lang w:val="hy-AM"/>
        </w:rPr>
        <w:t xml:space="preserve"> </w:t>
      </w:r>
      <w:r w:rsidRPr="008240C7">
        <w:rPr>
          <w:rFonts w:ascii="GHEA Grapalat" w:hAnsi="GHEA Grapalat"/>
          <w:noProof/>
          <w:sz w:val="24"/>
          <w:szCs w:val="24"/>
          <w:lang w:val="hy-AM"/>
        </w:rPr>
        <w:t>մեկուսացման մեջ գտնվող ազատությունից զրկված անձանց կողմից ինքնասպանություն գործելու հավանականությունն անհամեմատ բարձր է, անհրաժեշտ է, որ վերանա ինքնավնասման համար պատժախուցը որպես կարգապահական տույժ կիրառելու պրակտիկան:</w:t>
      </w:r>
      <w:r w:rsidRPr="008240C7">
        <w:rPr>
          <w:rFonts w:ascii="GHEA Grapalat" w:hAnsi="GHEA Grapalat" w:cs="Arial"/>
          <w:sz w:val="24"/>
          <w:szCs w:val="24"/>
          <w:lang w:val="hy-AM"/>
        </w:rPr>
        <w:t xml:space="preserve"> </w:t>
      </w:r>
      <w:r w:rsidRPr="008240C7">
        <w:rPr>
          <w:rFonts w:ascii="GHEA Grapalat" w:hAnsi="GHEA Grapalat"/>
          <w:noProof/>
          <w:sz w:val="24"/>
          <w:szCs w:val="24"/>
          <w:lang w:val="hy-AM"/>
        </w:rPr>
        <w:t>Ազատությունից զրկված անձանց կողմից ինքնավնասումներ կատարելու համար կարգապահական տույժ նշանակելու անթույլատրելիության և անհրաժեշտ բժշկական օգնության իրավունքի ապահովման կարևորությանն անդրադարձել է նաև ԽԿԿ-ն</w:t>
      </w:r>
      <w:r w:rsidRPr="008240C7">
        <w:rPr>
          <w:rStyle w:val="FootnoteReference"/>
          <w:rFonts w:ascii="GHEA Grapalat" w:hAnsi="GHEA Grapalat"/>
          <w:noProof/>
          <w:sz w:val="24"/>
          <w:szCs w:val="24"/>
          <w:lang w:val="hy-AM"/>
        </w:rPr>
        <w:footnoteReference w:id="6"/>
      </w:r>
      <w:r w:rsidRPr="008240C7">
        <w:rPr>
          <w:rFonts w:ascii="GHEA Grapalat" w:hAnsi="GHEA Grapalat"/>
          <w:noProof/>
          <w:sz w:val="24"/>
          <w:szCs w:val="24"/>
          <w:lang w:val="hy-AM"/>
        </w:rPr>
        <w:t xml:space="preserve">: </w:t>
      </w:r>
      <w:r w:rsidRPr="008240C7">
        <w:rPr>
          <w:rFonts w:ascii="GHEA Grapalat" w:hAnsi="GHEA Grapalat" w:cs="Arial"/>
          <w:sz w:val="24"/>
          <w:szCs w:val="24"/>
          <w:lang w:val="hy-AM"/>
        </w:rPr>
        <w:t>Մարդու</w:t>
      </w:r>
      <w:r w:rsidRPr="008240C7">
        <w:rPr>
          <w:rFonts w:ascii="GHEA Grapalat" w:hAnsi="GHEA Grapalat"/>
          <w:sz w:val="24"/>
          <w:szCs w:val="24"/>
          <w:lang w:val="hy-AM"/>
        </w:rPr>
        <w:t xml:space="preserve"> </w:t>
      </w:r>
      <w:r w:rsidRPr="008240C7">
        <w:rPr>
          <w:rFonts w:ascii="GHEA Grapalat" w:hAnsi="GHEA Grapalat" w:cs="Arial"/>
          <w:sz w:val="24"/>
          <w:szCs w:val="24"/>
          <w:lang w:val="hy-AM"/>
        </w:rPr>
        <w:t>իրավունքների</w:t>
      </w:r>
      <w:r w:rsidRPr="008240C7">
        <w:rPr>
          <w:rFonts w:ascii="GHEA Grapalat" w:hAnsi="GHEA Grapalat"/>
          <w:sz w:val="24"/>
          <w:szCs w:val="24"/>
          <w:lang w:val="hy-AM"/>
        </w:rPr>
        <w:t xml:space="preserve"> </w:t>
      </w:r>
      <w:r w:rsidRPr="008240C7">
        <w:rPr>
          <w:rFonts w:ascii="GHEA Grapalat" w:hAnsi="GHEA Grapalat" w:cs="Arial"/>
          <w:sz w:val="24"/>
          <w:szCs w:val="24"/>
          <w:lang w:val="hy-AM"/>
        </w:rPr>
        <w:t>պաշտպան</w:t>
      </w:r>
      <w:r w:rsidR="00B62910" w:rsidRPr="008240C7">
        <w:rPr>
          <w:rFonts w:ascii="GHEA Grapalat" w:hAnsi="GHEA Grapalat" w:cs="Arial"/>
          <w:sz w:val="24"/>
          <w:szCs w:val="24"/>
        </w:rPr>
        <w:t>ը</w:t>
      </w:r>
      <w:r w:rsidRPr="008240C7">
        <w:rPr>
          <w:rFonts w:ascii="GHEA Grapalat" w:hAnsi="GHEA Grapalat" w:cs="Arial"/>
          <w:sz w:val="24"/>
          <w:szCs w:val="24"/>
          <w:lang w:val="hy-AM"/>
        </w:rPr>
        <w:t xml:space="preserve"> ևս</w:t>
      </w:r>
      <w:r w:rsidRPr="008240C7">
        <w:rPr>
          <w:rFonts w:ascii="GHEA Grapalat" w:hAnsi="GHEA Grapalat"/>
          <w:sz w:val="24"/>
          <w:szCs w:val="24"/>
          <w:lang w:val="hy-AM"/>
        </w:rPr>
        <w:t xml:space="preserve"> </w:t>
      </w:r>
      <w:r w:rsidRPr="008240C7">
        <w:rPr>
          <w:rFonts w:ascii="GHEA Grapalat" w:hAnsi="GHEA Grapalat" w:cs="Arial"/>
          <w:sz w:val="24"/>
          <w:szCs w:val="24"/>
          <w:lang w:val="hy-AM"/>
        </w:rPr>
        <w:t>արձանագրել է</w:t>
      </w:r>
      <w:r w:rsidRPr="008240C7">
        <w:rPr>
          <w:rFonts w:ascii="GHEA Grapalat" w:hAnsi="GHEA Grapalat"/>
          <w:sz w:val="24"/>
          <w:szCs w:val="24"/>
          <w:lang w:val="hy-AM"/>
        </w:rPr>
        <w:t xml:space="preserve">, </w:t>
      </w:r>
      <w:r w:rsidRPr="008240C7">
        <w:rPr>
          <w:rFonts w:ascii="GHEA Grapalat" w:hAnsi="GHEA Grapalat" w:cs="Arial"/>
          <w:sz w:val="24"/>
          <w:szCs w:val="24"/>
          <w:lang w:val="hy-AM"/>
        </w:rPr>
        <w:t>որ</w:t>
      </w:r>
      <w:r w:rsidRPr="008240C7">
        <w:rPr>
          <w:rFonts w:ascii="GHEA Grapalat" w:hAnsi="GHEA Grapalat"/>
          <w:sz w:val="24"/>
          <w:szCs w:val="24"/>
          <w:lang w:val="hy-AM"/>
        </w:rPr>
        <w:t xml:space="preserve"> </w:t>
      </w:r>
      <w:r w:rsidRPr="008240C7">
        <w:rPr>
          <w:rFonts w:ascii="GHEA Grapalat" w:hAnsi="GHEA Grapalat" w:cs="Arial"/>
          <w:sz w:val="24"/>
          <w:szCs w:val="24"/>
          <w:lang w:val="hy-AM"/>
        </w:rPr>
        <w:t>ինքնավնասումների</w:t>
      </w:r>
      <w:r w:rsidRPr="008240C7">
        <w:rPr>
          <w:rFonts w:ascii="GHEA Grapalat" w:hAnsi="GHEA Grapalat"/>
          <w:sz w:val="24"/>
          <w:szCs w:val="24"/>
          <w:lang w:val="hy-AM"/>
        </w:rPr>
        <w:t xml:space="preserve"> </w:t>
      </w:r>
      <w:r w:rsidRPr="008240C7">
        <w:rPr>
          <w:rFonts w:ascii="GHEA Grapalat" w:hAnsi="GHEA Grapalat" w:cs="Arial"/>
          <w:sz w:val="24"/>
          <w:szCs w:val="24"/>
          <w:lang w:val="hy-AM"/>
        </w:rPr>
        <w:t>կամ</w:t>
      </w:r>
      <w:r w:rsidRPr="008240C7">
        <w:rPr>
          <w:rFonts w:ascii="GHEA Grapalat" w:hAnsi="GHEA Grapalat"/>
          <w:sz w:val="24"/>
          <w:szCs w:val="24"/>
          <w:lang w:val="hy-AM"/>
        </w:rPr>
        <w:t xml:space="preserve"> </w:t>
      </w:r>
      <w:r w:rsidRPr="008240C7">
        <w:rPr>
          <w:rFonts w:ascii="GHEA Grapalat" w:hAnsi="GHEA Grapalat" w:cs="Arial"/>
          <w:sz w:val="24"/>
          <w:szCs w:val="24"/>
          <w:lang w:val="hy-AM"/>
        </w:rPr>
        <w:t>ինքնասպանության</w:t>
      </w:r>
      <w:r w:rsidRPr="008240C7">
        <w:rPr>
          <w:rFonts w:ascii="GHEA Grapalat" w:hAnsi="GHEA Grapalat"/>
          <w:sz w:val="24"/>
          <w:szCs w:val="24"/>
          <w:lang w:val="hy-AM"/>
        </w:rPr>
        <w:t xml:space="preserve"> </w:t>
      </w:r>
      <w:r w:rsidRPr="008240C7">
        <w:rPr>
          <w:rFonts w:ascii="GHEA Grapalat" w:hAnsi="GHEA Grapalat" w:cs="Arial"/>
          <w:sz w:val="24"/>
          <w:szCs w:val="24"/>
          <w:lang w:val="hy-AM"/>
        </w:rPr>
        <w:t>փորձի</w:t>
      </w:r>
      <w:r w:rsidRPr="008240C7">
        <w:rPr>
          <w:rFonts w:ascii="GHEA Grapalat" w:hAnsi="GHEA Grapalat"/>
          <w:sz w:val="24"/>
          <w:szCs w:val="24"/>
          <w:lang w:val="hy-AM"/>
        </w:rPr>
        <w:t xml:space="preserve"> </w:t>
      </w:r>
      <w:r w:rsidRPr="008240C7">
        <w:rPr>
          <w:rFonts w:ascii="GHEA Grapalat" w:hAnsi="GHEA Grapalat" w:cs="Arial"/>
          <w:sz w:val="24"/>
          <w:szCs w:val="24"/>
          <w:lang w:val="hy-AM"/>
        </w:rPr>
        <w:t>համար</w:t>
      </w:r>
      <w:r w:rsidRPr="008240C7">
        <w:rPr>
          <w:rFonts w:ascii="GHEA Grapalat" w:hAnsi="GHEA Grapalat"/>
          <w:sz w:val="24"/>
          <w:szCs w:val="24"/>
          <w:lang w:val="hy-AM"/>
        </w:rPr>
        <w:t xml:space="preserve"> </w:t>
      </w:r>
      <w:r w:rsidRPr="008240C7">
        <w:rPr>
          <w:rFonts w:ascii="GHEA Grapalat" w:hAnsi="GHEA Grapalat" w:cs="Arial"/>
          <w:sz w:val="24"/>
          <w:szCs w:val="24"/>
          <w:lang w:val="hy-AM"/>
        </w:rPr>
        <w:t>ազատությունից</w:t>
      </w:r>
      <w:r w:rsidRPr="008240C7">
        <w:rPr>
          <w:rFonts w:ascii="GHEA Grapalat" w:hAnsi="GHEA Grapalat"/>
          <w:sz w:val="24"/>
          <w:szCs w:val="24"/>
          <w:lang w:val="hy-AM"/>
        </w:rPr>
        <w:t xml:space="preserve"> </w:t>
      </w:r>
      <w:r w:rsidRPr="008240C7">
        <w:rPr>
          <w:rFonts w:ascii="GHEA Grapalat" w:hAnsi="GHEA Grapalat" w:cs="Arial"/>
          <w:sz w:val="24"/>
          <w:szCs w:val="24"/>
          <w:lang w:val="hy-AM"/>
        </w:rPr>
        <w:t>զրկված</w:t>
      </w:r>
      <w:r w:rsidRPr="008240C7">
        <w:rPr>
          <w:rFonts w:ascii="GHEA Grapalat" w:hAnsi="GHEA Grapalat"/>
          <w:sz w:val="24"/>
          <w:szCs w:val="24"/>
          <w:lang w:val="hy-AM"/>
        </w:rPr>
        <w:t xml:space="preserve"> </w:t>
      </w:r>
      <w:r w:rsidRPr="008240C7">
        <w:rPr>
          <w:rFonts w:ascii="GHEA Grapalat" w:hAnsi="GHEA Grapalat" w:cs="Arial"/>
          <w:sz w:val="24"/>
          <w:szCs w:val="24"/>
          <w:lang w:val="hy-AM"/>
        </w:rPr>
        <w:t>անձի</w:t>
      </w:r>
      <w:r w:rsidRPr="008240C7">
        <w:rPr>
          <w:rFonts w:ascii="GHEA Grapalat" w:hAnsi="GHEA Grapalat"/>
          <w:sz w:val="24"/>
          <w:szCs w:val="24"/>
          <w:lang w:val="hy-AM"/>
        </w:rPr>
        <w:t xml:space="preserve"> </w:t>
      </w:r>
      <w:r w:rsidRPr="008240C7">
        <w:rPr>
          <w:rFonts w:ascii="GHEA Grapalat" w:hAnsi="GHEA Grapalat" w:cs="Arial"/>
          <w:sz w:val="24"/>
          <w:szCs w:val="24"/>
          <w:lang w:val="hy-AM"/>
        </w:rPr>
        <w:t>նկատմամբ</w:t>
      </w:r>
      <w:r w:rsidRPr="008240C7">
        <w:rPr>
          <w:rFonts w:ascii="GHEA Grapalat" w:hAnsi="GHEA Grapalat"/>
          <w:sz w:val="24"/>
          <w:szCs w:val="24"/>
          <w:lang w:val="hy-AM"/>
        </w:rPr>
        <w:t xml:space="preserve"> </w:t>
      </w:r>
      <w:r w:rsidRPr="008240C7">
        <w:rPr>
          <w:rFonts w:ascii="GHEA Grapalat" w:hAnsi="GHEA Grapalat" w:cs="Arial"/>
          <w:sz w:val="24"/>
          <w:szCs w:val="24"/>
          <w:lang w:val="hy-AM"/>
        </w:rPr>
        <w:t>կարգապահական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տույժի</w:t>
      </w:r>
      <w:r w:rsidRPr="008240C7">
        <w:rPr>
          <w:rFonts w:ascii="GHEA Grapalat" w:hAnsi="GHEA Grapalat"/>
          <w:sz w:val="24"/>
          <w:szCs w:val="24"/>
          <w:lang w:val="hy-AM"/>
        </w:rPr>
        <w:t xml:space="preserve"> </w:t>
      </w:r>
      <w:r w:rsidRPr="008240C7">
        <w:rPr>
          <w:rFonts w:ascii="GHEA Grapalat" w:hAnsi="GHEA Grapalat" w:cs="Arial"/>
          <w:sz w:val="24"/>
          <w:szCs w:val="24"/>
          <w:lang w:val="hy-AM"/>
        </w:rPr>
        <w:t>կիրառումն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իրավաչափ</w:t>
      </w:r>
      <w:r w:rsidRPr="008240C7">
        <w:rPr>
          <w:rFonts w:ascii="GHEA Grapalat" w:hAnsi="GHEA Grapalat"/>
          <w:sz w:val="24"/>
          <w:szCs w:val="24"/>
          <w:lang w:val="hy-AM"/>
        </w:rPr>
        <w:t xml:space="preserve"> </w:t>
      </w:r>
      <w:r w:rsidRPr="008240C7">
        <w:rPr>
          <w:rFonts w:ascii="GHEA Grapalat" w:hAnsi="GHEA Grapalat" w:cs="Arial"/>
          <w:sz w:val="24"/>
          <w:szCs w:val="24"/>
          <w:lang w:val="hy-AM"/>
        </w:rPr>
        <w:t>չէ</w:t>
      </w:r>
      <w:r w:rsidRPr="008240C7">
        <w:rPr>
          <w:rFonts w:ascii="GHEA Grapalat" w:hAnsi="GHEA Grapalat"/>
          <w:sz w:val="24"/>
          <w:szCs w:val="24"/>
          <w:lang w:val="hy-AM"/>
        </w:rPr>
        <w:t xml:space="preserve">, </w:t>
      </w:r>
      <w:r w:rsidRPr="008240C7">
        <w:rPr>
          <w:rFonts w:ascii="GHEA Grapalat" w:hAnsi="GHEA Grapalat" w:cs="Arial"/>
          <w:sz w:val="24"/>
          <w:szCs w:val="24"/>
          <w:lang w:val="hy-AM"/>
        </w:rPr>
        <w:t>և</w:t>
      </w:r>
      <w:r w:rsidRPr="008240C7">
        <w:rPr>
          <w:rFonts w:ascii="GHEA Grapalat" w:hAnsi="GHEA Grapalat"/>
          <w:sz w:val="24"/>
          <w:szCs w:val="24"/>
          <w:lang w:val="hy-AM"/>
        </w:rPr>
        <w:t xml:space="preserve"> </w:t>
      </w:r>
      <w:r w:rsidRPr="008240C7">
        <w:rPr>
          <w:rFonts w:ascii="GHEA Grapalat" w:hAnsi="GHEA Grapalat" w:cs="Franklin Gothic Medium Cond"/>
          <w:sz w:val="24"/>
          <w:szCs w:val="24"/>
          <w:lang w:val="hy-AM"/>
        </w:rPr>
        <w:t>«</w:t>
      </w:r>
      <w:r w:rsidRPr="008240C7">
        <w:rPr>
          <w:rFonts w:ascii="GHEA Grapalat" w:hAnsi="GHEA Grapalat" w:cs="Arial"/>
          <w:sz w:val="24"/>
          <w:szCs w:val="24"/>
          <w:lang w:val="hy-AM"/>
        </w:rPr>
        <w:t>Ձերբակալված</w:t>
      </w:r>
      <w:r w:rsidRPr="008240C7">
        <w:rPr>
          <w:rFonts w:ascii="GHEA Grapalat" w:hAnsi="GHEA Grapalat"/>
          <w:sz w:val="24"/>
          <w:szCs w:val="24"/>
          <w:lang w:val="hy-AM"/>
        </w:rPr>
        <w:t xml:space="preserve"> </w:t>
      </w:r>
      <w:r w:rsidRPr="008240C7">
        <w:rPr>
          <w:rFonts w:ascii="GHEA Grapalat" w:hAnsi="GHEA Grapalat" w:cs="Arial"/>
          <w:sz w:val="24"/>
          <w:szCs w:val="24"/>
          <w:lang w:val="hy-AM"/>
        </w:rPr>
        <w:t>և</w:t>
      </w:r>
      <w:r w:rsidRPr="008240C7">
        <w:rPr>
          <w:rFonts w:ascii="GHEA Grapalat" w:hAnsi="GHEA Grapalat"/>
          <w:sz w:val="24"/>
          <w:szCs w:val="24"/>
          <w:lang w:val="hy-AM"/>
        </w:rPr>
        <w:t xml:space="preserve"> </w:t>
      </w:r>
      <w:r w:rsidRPr="008240C7">
        <w:rPr>
          <w:rFonts w:ascii="GHEA Grapalat" w:hAnsi="GHEA Grapalat" w:cs="Arial"/>
          <w:sz w:val="24"/>
          <w:szCs w:val="24"/>
          <w:lang w:val="hy-AM"/>
        </w:rPr>
        <w:t>կալանավորված</w:t>
      </w:r>
      <w:r w:rsidRPr="008240C7">
        <w:rPr>
          <w:rFonts w:ascii="GHEA Grapalat" w:hAnsi="GHEA Grapalat"/>
          <w:sz w:val="24"/>
          <w:szCs w:val="24"/>
          <w:lang w:val="hy-AM"/>
        </w:rPr>
        <w:t xml:space="preserve"> </w:t>
      </w:r>
      <w:r w:rsidRPr="008240C7">
        <w:rPr>
          <w:rFonts w:ascii="GHEA Grapalat" w:hAnsi="GHEA Grapalat" w:cs="Arial"/>
          <w:sz w:val="24"/>
          <w:szCs w:val="24"/>
          <w:lang w:val="hy-AM"/>
        </w:rPr>
        <w:t>անձանց</w:t>
      </w:r>
      <w:r w:rsidRPr="008240C7">
        <w:rPr>
          <w:rFonts w:ascii="GHEA Grapalat" w:hAnsi="GHEA Grapalat"/>
          <w:sz w:val="24"/>
          <w:szCs w:val="24"/>
          <w:lang w:val="hy-AM"/>
        </w:rPr>
        <w:t xml:space="preserve"> </w:t>
      </w:r>
      <w:r w:rsidRPr="008240C7">
        <w:rPr>
          <w:rFonts w:ascii="GHEA Grapalat" w:hAnsi="GHEA Grapalat" w:cs="Arial"/>
          <w:sz w:val="24"/>
          <w:szCs w:val="24"/>
          <w:lang w:val="hy-AM"/>
        </w:rPr>
        <w:t>պահելու</w:t>
      </w:r>
      <w:r w:rsidRPr="008240C7">
        <w:rPr>
          <w:rFonts w:ascii="GHEA Grapalat" w:hAnsi="GHEA Grapalat"/>
          <w:sz w:val="24"/>
          <w:szCs w:val="24"/>
          <w:lang w:val="hy-AM"/>
        </w:rPr>
        <w:t xml:space="preserve"> </w:t>
      </w:r>
      <w:r w:rsidRPr="008240C7">
        <w:rPr>
          <w:rFonts w:ascii="GHEA Grapalat" w:hAnsi="GHEA Grapalat" w:cs="Arial"/>
          <w:sz w:val="24"/>
          <w:szCs w:val="24"/>
          <w:lang w:val="hy-AM"/>
        </w:rPr>
        <w:t>մասին</w:t>
      </w:r>
      <w:r w:rsidRPr="008240C7">
        <w:rPr>
          <w:rFonts w:ascii="GHEA Grapalat" w:hAnsi="GHEA Grapalat" w:cs="Franklin Gothic Medium Cond"/>
          <w:sz w:val="24"/>
          <w:szCs w:val="24"/>
          <w:lang w:val="hy-AM"/>
        </w:rPr>
        <w:t>»</w:t>
      </w:r>
      <w:r w:rsidRPr="008240C7">
        <w:rPr>
          <w:rFonts w:ascii="GHEA Grapalat" w:hAnsi="GHEA Grapalat"/>
          <w:sz w:val="24"/>
          <w:szCs w:val="24"/>
          <w:lang w:val="hy-AM"/>
        </w:rPr>
        <w:t xml:space="preserve"> </w:t>
      </w:r>
      <w:r w:rsidRPr="008240C7">
        <w:rPr>
          <w:rFonts w:ascii="GHEA Grapalat" w:hAnsi="GHEA Grapalat" w:cs="Arial"/>
          <w:sz w:val="24"/>
          <w:szCs w:val="24"/>
          <w:lang w:val="hy-AM"/>
        </w:rPr>
        <w:t>ՀՀ</w:t>
      </w:r>
      <w:r w:rsidRPr="008240C7">
        <w:rPr>
          <w:rFonts w:ascii="GHEA Grapalat" w:hAnsi="GHEA Grapalat"/>
          <w:sz w:val="24"/>
          <w:szCs w:val="24"/>
          <w:lang w:val="hy-AM"/>
        </w:rPr>
        <w:t xml:space="preserve"> </w:t>
      </w:r>
      <w:r w:rsidRPr="008240C7">
        <w:rPr>
          <w:rFonts w:ascii="GHEA Grapalat" w:hAnsi="GHEA Grapalat" w:cs="Arial"/>
          <w:sz w:val="24"/>
          <w:szCs w:val="24"/>
          <w:lang w:val="hy-AM"/>
        </w:rPr>
        <w:t>օրենքի</w:t>
      </w:r>
      <w:r w:rsidRPr="008240C7">
        <w:rPr>
          <w:rFonts w:ascii="GHEA Grapalat" w:hAnsi="GHEA Grapalat"/>
          <w:sz w:val="24"/>
          <w:szCs w:val="24"/>
          <w:lang w:val="hy-AM"/>
        </w:rPr>
        <w:t xml:space="preserve"> </w:t>
      </w:r>
      <w:r w:rsidRPr="008240C7">
        <w:rPr>
          <w:rFonts w:ascii="GHEA Grapalat" w:hAnsi="GHEA Grapalat" w:cs="Arial"/>
          <w:sz w:val="24"/>
          <w:szCs w:val="24"/>
          <w:lang w:val="hy-AM"/>
        </w:rPr>
        <w:t>համապատասխան դրույթները</w:t>
      </w:r>
      <w:r w:rsidRPr="008240C7">
        <w:rPr>
          <w:rFonts w:ascii="GHEA Grapalat" w:hAnsi="GHEA Grapalat"/>
          <w:sz w:val="24"/>
          <w:szCs w:val="24"/>
          <w:lang w:val="hy-AM"/>
        </w:rPr>
        <w:t xml:space="preserve"> </w:t>
      </w:r>
      <w:r w:rsidRPr="008240C7">
        <w:rPr>
          <w:rFonts w:ascii="GHEA Grapalat" w:hAnsi="GHEA Grapalat" w:cs="Arial"/>
          <w:sz w:val="24"/>
          <w:szCs w:val="24"/>
          <w:lang w:val="hy-AM"/>
        </w:rPr>
        <w:t>ենթակա</w:t>
      </w:r>
      <w:r w:rsidRPr="008240C7">
        <w:rPr>
          <w:rFonts w:ascii="GHEA Grapalat" w:hAnsi="GHEA Grapalat"/>
          <w:sz w:val="24"/>
          <w:szCs w:val="24"/>
          <w:lang w:val="hy-AM"/>
        </w:rPr>
        <w:t xml:space="preserve"> </w:t>
      </w:r>
      <w:r w:rsidRPr="008240C7">
        <w:rPr>
          <w:rFonts w:ascii="GHEA Grapalat" w:hAnsi="GHEA Grapalat" w:cs="Arial"/>
          <w:sz w:val="24"/>
          <w:szCs w:val="24"/>
          <w:lang w:val="hy-AM"/>
        </w:rPr>
        <w:t>են</w:t>
      </w:r>
      <w:r w:rsidRPr="008240C7">
        <w:rPr>
          <w:rFonts w:ascii="GHEA Grapalat" w:hAnsi="GHEA Grapalat"/>
          <w:sz w:val="24"/>
          <w:szCs w:val="24"/>
          <w:lang w:val="hy-AM"/>
        </w:rPr>
        <w:t xml:space="preserve"> </w:t>
      </w:r>
      <w:r w:rsidRPr="008240C7">
        <w:rPr>
          <w:rFonts w:ascii="GHEA Grapalat" w:hAnsi="GHEA Grapalat" w:cs="Arial"/>
          <w:sz w:val="24"/>
          <w:szCs w:val="24"/>
          <w:lang w:val="hy-AM"/>
        </w:rPr>
        <w:t>փոփոխման՝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մարդու</w:t>
      </w:r>
      <w:r w:rsidRPr="008240C7">
        <w:rPr>
          <w:rFonts w:ascii="GHEA Grapalat" w:hAnsi="GHEA Grapalat"/>
          <w:sz w:val="24"/>
          <w:szCs w:val="24"/>
          <w:lang w:val="hy-AM"/>
        </w:rPr>
        <w:t xml:space="preserve"> </w:t>
      </w:r>
      <w:r w:rsidRPr="008240C7">
        <w:rPr>
          <w:rFonts w:ascii="GHEA Grapalat" w:hAnsi="GHEA Grapalat" w:cs="Arial"/>
          <w:sz w:val="24"/>
          <w:szCs w:val="24"/>
          <w:lang w:val="hy-AM"/>
        </w:rPr>
        <w:t>իրավունքների</w:t>
      </w:r>
      <w:r w:rsidRPr="008240C7">
        <w:rPr>
          <w:rFonts w:ascii="GHEA Grapalat" w:hAnsi="GHEA Grapalat"/>
          <w:sz w:val="24"/>
          <w:szCs w:val="24"/>
          <w:lang w:val="hy-AM"/>
        </w:rPr>
        <w:t xml:space="preserve"> </w:t>
      </w:r>
      <w:r w:rsidRPr="008240C7">
        <w:rPr>
          <w:rFonts w:ascii="GHEA Grapalat" w:hAnsi="GHEA Grapalat" w:cs="Arial"/>
          <w:sz w:val="24"/>
          <w:szCs w:val="24"/>
          <w:lang w:val="hy-AM"/>
        </w:rPr>
        <w:t>ապահովմանն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ուղղված</w:t>
      </w:r>
      <w:r w:rsidRPr="008240C7">
        <w:rPr>
          <w:rFonts w:ascii="GHEA Grapalat" w:hAnsi="GHEA Grapalat"/>
          <w:sz w:val="24"/>
          <w:szCs w:val="24"/>
          <w:lang w:val="hy-AM"/>
        </w:rPr>
        <w:t xml:space="preserve"> </w:t>
      </w:r>
      <w:r w:rsidRPr="008240C7">
        <w:rPr>
          <w:rFonts w:ascii="GHEA Grapalat" w:hAnsi="GHEA Grapalat" w:cs="Arial"/>
          <w:sz w:val="24"/>
          <w:szCs w:val="24"/>
          <w:lang w:val="hy-AM"/>
        </w:rPr>
        <w:t>ՀՀ</w:t>
      </w:r>
      <w:r w:rsidRPr="008240C7">
        <w:rPr>
          <w:rFonts w:ascii="GHEA Grapalat" w:hAnsi="GHEA Grapalat"/>
          <w:sz w:val="24"/>
          <w:szCs w:val="24"/>
          <w:lang w:val="hy-AM"/>
        </w:rPr>
        <w:t xml:space="preserve"> </w:t>
      </w:r>
      <w:r w:rsidRPr="008240C7">
        <w:rPr>
          <w:rFonts w:ascii="GHEA Grapalat" w:hAnsi="GHEA Grapalat" w:cs="Arial"/>
          <w:sz w:val="24"/>
          <w:szCs w:val="24"/>
          <w:lang w:val="hy-AM"/>
        </w:rPr>
        <w:t>ստանձնած</w:t>
      </w:r>
      <w:r w:rsidRPr="008240C7">
        <w:rPr>
          <w:rFonts w:ascii="GHEA Grapalat" w:hAnsi="GHEA Grapalat"/>
          <w:sz w:val="24"/>
          <w:szCs w:val="24"/>
          <w:lang w:val="hy-AM"/>
        </w:rPr>
        <w:t xml:space="preserve"> </w:t>
      </w:r>
      <w:r w:rsidRPr="008240C7">
        <w:rPr>
          <w:rFonts w:ascii="GHEA Grapalat" w:hAnsi="GHEA Grapalat" w:cs="Arial"/>
          <w:sz w:val="24"/>
          <w:szCs w:val="24"/>
          <w:lang w:val="hy-AM"/>
        </w:rPr>
        <w:t>միջազգային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պարտավորություններին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համահունչ՝</w:t>
      </w:r>
      <w:r w:rsidRPr="008240C7">
        <w:rPr>
          <w:rFonts w:ascii="GHEA Grapalat" w:hAnsi="GHEA Grapalat"/>
          <w:sz w:val="24"/>
          <w:szCs w:val="24"/>
          <w:lang w:val="hy-AM"/>
        </w:rPr>
        <w:t xml:space="preserve"> </w:t>
      </w:r>
      <w:r w:rsidRPr="008240C7">
        <w:rPr>
          <w:rFonts w:ascii="GHEA Grapalat" w:hAnsi="GHEA Grapalat" w:cs="Arial"/>
          <w:sz w:val="24"/>
          <w:szCs w:val="24"/>
          <w:lang w:val="hy-AM"/>
        </w:rPr>
        <w:t>բացառելով</w:t>
      </w:r>
      <w:r w:rsidRPr="008240C7">
        <w:rPr>
          <w:rFonts w:ascii="GHEA Grapalat" w:hAnsi="GHEA Grapalat"/>
          <w:sz w:val="24"/>
          <w:szCs w:val="24"/>
          <w:lang w:val="hy-AM"/>
        </w:rPr>
        <w:t xml:space="preserve"> </w:t>
      </w:r>
      <w:r w:rsidRPr="008240C7">
        <w:rPr>
          <w:rFonts w:ascii="GHEA Grapalat" w:hAnsi="GHEA Grapalat" w:cs="Arial"/>
          <w:sz w:val="24"/>
          <w:szCs w:val="24"/>
          <w:lang w:val="hy-AM"/>
        </w:rPr>
        <w:t>սեփական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առողջությանը</w:t>
      </w:r>
      <w:r w:rsidRPr="008240C7">
        <w:rPr>
          <w:rFonts w:ascii="GHEA Grapalat" w:hAnsi="GHEA Grapalat"/>
          <w:sz w:val="24"/>
          <w:szCs w:val="24"/>
          <w:lang w:val="hy-AM"/>
        </w:rPr>
        <w:t xml:space="preserve"> </w:t>
      </w:r>
      <w:r w:rsidRPr="008240C7">
        <w:rPr>
          <w:rFonts w:ascii="GHEA Grapalat" w:hAnsi="GHEA Grapalat" w:cs="Arial"/>
          <w:sz w:val="24"/>
          <w:szCs w:val="24"/>
          <w:lang w:val="hy-AM"/>
        </w:rPr>
        <w:t>կամ</w:t>
      </w:r>
      <w:r w:rsidRPr="008240C7">
        <w:rPr>
          <w:rFonts w:ascii="GHEA Grapalat" w:hAnsi="GHEA Grapalat"/>
          <w:sz w:val="24"/>
          <w:szCs w:val="24"/>
          <w:lang w:val="hy-AM"/>
        </w:rPr>
        <w:t xml:space="preserve"> </w:t>
      </w:r>
      <w:r w:rsidRPr="008240C7">
        <w:rPr>
          <w:rFonts w:ascii="GHEA Grapalat" w:hAnsi="GHEA Grapalat" w:cs="Arial"/>
          <w:sz w:val="24"/>
          <w:szCs w:val="24"/>
          <w:lang w:val="hy-AM"/>
        </w:rPr>
        <w:t>կյանքին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վտանգ</w:t>
      </w:r>
      <w:r w:rsidRPr="008240C7">
        <w:rPr>
          <w:rFonts w:ascii="GHEA Grapalat" w:hAnsi="GHEA Grapalat"/>
          <w:sz w:val="24"/>
          <w:szCs w:val="24"/>
          <w:lang w:val="hy-AM"/>
        </w:rPr>
        <w:t xml:space="preserve"> </w:t>
      </w:r>
      <w:r w:rsidRPr="008240C7">
        <w:rPr>
          <w:rFonts w:ascii="GHEA Grapalat" w:hAnsi="GHEA Grapalat" w:cs="Arial"/>
          <w:sz w:val="24"/>
          <w:szCs w:val="24"/>
          <w:lang w:val="hy-AM"/>
        </w:rPr>
        <w:t>սպառնացող</w:t>
      </w:r>
      <w:r w:rsidRPr="008240C7">
        <w:rPr>
          <w:rFonts w:ascii="GHEA Grapalat" w:hAnsi="GHEA Grapalat"/>
          <w:sz w:val="24"/>
          <w:szCs w:val="24"/>
          <w:lang w:val="hy-AM"/>
        </w:rPr>
        <w:t xml:space="preserve"> </w:t>
      </w:r>
      <w:r w:rsidRPr="008240C7">
        <w:rPr>
          <w:rFonts w:ascii="GHEA Grapalat" w:hAnsi="GHEA Grapalat" w:cs="Arial"/>
          <w:sz w:val="24"/>
          <w:szCs w:val="24"/>
          <w:lang w:val="hy-AM"/>
        </w:rPr>
        <w:t>գործողությունների</w:t>
      </w:r>
      <w:r w:rsidRPr="008240C7">
        <w:rPr>
          <w:rFonts w:ascii="GHEA Grapalat" w:hAnsi="GHEA Grapalat"/>
          <w:sz w:val="24"/>
          <w:szCs w:val="24"/>
          <w:lang w:val="hy-AM"/>
        </w:rPr>
        <w:t xml:space="preserve"> </w:t>
      </w:r>
      <w:r w:rsidRPr="008240C7">
        <w:rPr>
          <w:rFonts w:ascii="GHEA Grapalat" w:hAnsi="GHEA Grapalat" w:cs="Arial"/>
          <w:sz w:val="24"/>
          <w:szCs w:val="24"/>
          <w:lang w:val="hy-AM"/>
        </w:rPr>
        <w:t>դեպքում</w:t>
      </w:r>
      <w:r w:rsidRPr="008240C7">
        <w:rPr>
          <w:rFonts w:ascii="GHEA Grapalat" w:hAnsi="GHEA Grapalat"/>
          <w:sz w:val="24"/>
          <w:szCs w:val="24"/>
          <w:lang w:val="hy-AM"/>
        </w:rPr>
        <w:t xml:space="preserve"> </w:t>
      </w:r>
      <w:r w:rsidRPr="008240C7">
        <w:rPr>
          <w:rFonts w:ascii="GHEA Grapalat" w:hAnsi="GHEA Grapalat" w:cs="Arial"/>
          <w:sz w:val="24"/>
          <w:szCs w:val="24"/>
          <w:lang w:val="hy-AM"/>
        </w:rPr>
        <w:t>կարգապահական</w:t>
      </w:r>
      <w:r w:rsidRPr="008240C7">
        <w:rPr>
          <w:rFonts w:ascii="GHEA Grapalat" w:hAnsi="GHEA Grapalat"/>
          <w:sz w:val="24"/>
          <w:szCs w:val="24"/>
          <w:lang w:val="hy-AM"/>
        </w:rPr>
        <w:t xml:space="preserve"> </w:t>
      </w:r>
      <w:r w:rsidRPr="008240C7">
        <w:rPr>
          <w:rFonts w:ascii="GHEA Grapalat" w:hAnsi="GHEA Grapalat" w:cs="Arial"/>
          <w:sz w:val="24"/>
          <w:szCs w:val="24"/>
          <w:lang w:val="hy-AM"/>
        </w:rPr>
        <w:t>տույժերի</w:t>
      </w:r>
      <w:r w:rsidRPr="008240C7">
        <w:rPr>
          <w:rFonts w:ascii="GHEA Grapalat" w:hAnsi="GHEA Grapalat"/>
          <w:sz w:val="24"/>
          <w:szCs w:val="24"/>
          <w:lang w:val="hy-AM"/>
        </w:rPr>
        <w:t xml:space="preserve"> </w:t>
      </w:r>
      <w:r w:rsidRPr="008240C7">
        <w:rPr>
          <w:rFonts w:ascii="GHEA Grapalat" w:hAnsi="GHEA Grapalat" w:cs="Arial"/>
          <w:sz w:val="24"/>
          <w:szCs w:val="24"/>
          <w:lang w:val="hy-AM"/>
        </w:rPr>
        <w:t>կիրառումը</w:t>
      </w:r>
      <w:r w:rsidRPr="008240C7">
        <w:rPr>
          <w:rStyle w:val="FootnoteReference"/>
          <w:rFonts w:ascii="GHEA Grapalat" w:hAnsi="GHEA Grapalat" w:cs="Arial"/>
          <w:sz w:val="24"/>
          <w:szCs w:val="24"/>
          <w:lang w:val="hy-AM"/>
        </w:rPr>
        <w:footnoteReference w:id="7"/>
      </w:r>
      <w:r w:rsidRPr="008240C7">
        <w:rPr>
          <w:rFonts w:ascii="GHEA Grapalat" w:hAnsi="GHEA Grapalat" w:cs="Arial"/>
          <w:sz w:val="24"/>
          <w:szCs w:val="24"/>
          <w:lang w:val="hy-AM"/>
        </w:rPr>
        <w:t>:</w:t>
      </w:r>
    </w:p>
    <w:p w:rsidR="00EB6F7D" w:rsidRPr="008240C7" w:rsidRDefault="000B0A3D" w:rsidP="00EB6F7D">
      <w:pPr>
        <w:tabs>
          <w:tab w:val="left" w:pos="360"/>
        </w:tabs>
        <w:spacing w:after="0" w:line="276" w:lineRule="auto"/>
        <w:jc w:val="both"/>
        <w:rPr>
          <w:rFonts w:ascii="GHEA Grapalat" w:hAnsi="GHEA Grapalat"/>
          <w:noProof/>
          <w:sz w:val="24"/>
          <w:szCs w:val="24"/>
          <w:lang w:val="hy-AM"/>
        </w:rPr>
      </w:pPr>
      <w:r w:rsidRPr="008240C7">
        <w:rPr>
          <w:rFonts w:ascii="GHEA Grapalat" w:hAnsi="GHEA Grapalat" w:cs="Arial"/>
          <w:b/>
          <w:sz w:val="24"/>
          <w:szCs w:val="24"/>
          <w:lang w:val="hy-AM"/>
        </w:rPr>
        <w:tab/>
      </w:r>
      <w:r w:rsidR="00B9282C" w:rsidRPr="008240C7">
        <w:rPr>
          <w:rFonts w:ascii="GHEA Grapalat" w:hAnsi="GHEA Grapalat" w:cs="Arial"/>
          <w:b/>
          <w:sz w:val="24"/>
          <w:szCs w:val="24"/>
          <w:lang w:val="hy-AM"/>
        </w:rPr>
        <w:t>5.</w:t>
      </w:r>
      <w:r w:rsidR="00B9282C" w:rsidRPr="008240C7">
        <w:rPr>
          <w:rFonts w:ascii="GHEA Grapalat" w:hAnsi="GHEA Grapalat" w:cs="Arial"/>
          <w:sz w:val="24"/>
          <w:szCs w:val="24"/>
          <w:lang w:val="hy-AM"/>
        </w:rPr>
        <w:t xml:space="preserve"> </w:t>
      </w:r>
      <w:r w:rsidRPr="008240C7">
        <w:rPr>
          <w:rFonts w:ascii="GHEA Grapalat" w:hAnsi="GHEA Grapalat"/>
          <w:b/>
          <w:noProof/>
          <w:sz w:val="24"/>
          <w:szCs w:val="24"/>
          <w:lang w:val="hy-AM"/>
        </w:rPr>
        <w:t>Մ</w:t>
      </w:r>
      <w:r w:rsidR="00B9282C" w:rsidRPr="008240C7">
        <w:rPr>
          <w:rFonts w:ascii="GHEA Grapalat" w:hAnsi="GHEA Grapalat"/>
          <w:b/>
          <w:noProof/>
          <w:sz w:val="24"/>
          <w:szCs w:val="24"/>
          <w:lang w:val="hy-AM"/>
        </w:rPr>
        <w:t>եկուսի պահելու խնդրի կարգավորում</w:t>
      </w:r>
      <w:r w:rsidR="00EA5AF3" w:rsidRPr="008240C7">
        <w:rPr>
          <w:rFonts w:ascii="GHEA Grapalat" w:hAnsi="GHEA Grapalat"/>
          <w:b/>
          <w:noProof/>
          <w:sz w:val="24"/>
          <w:szCs w:val="24"/>
          <w:lang w:val="hy-AM"/>
        </w:rPr>
        <w:t>.</w:t>
      </w:r>
      <w:r w:rsidR="00B9282C" w:rsidRPr="008240C7">
        <w:rPr>
          <w:rFonts w:ascii="GHEA Grapalat" w:hAnsi="GHEA Grapalat"/>
          <w:sz w:val="24"/>
          <w:szCs w:val="24"/>
          <w:lang w:val="hy-AM"/>
        </w:rPr>
        <w:t xml:space="preserve"> Եվրոպական բանտային կանոնների նախագծի 60.6.ա </w:t>
      </w:r>
      <w:r w:rsidR="00B9282C" w:rsidRPr="008240C7">
        <w:rPr>
          <w:rFonts w:ascii="GHEA Grapalat" w:hAnsi="GHEA Grapalat"/>
          <w:noProof/>
          <w:sz w:val="24"/>
          <w:szCs w:val="24"/>
          <w:lang w:val="hy-AM"/>
        </w:rPr>
        <w:t>կանոնով սահմանվում է, որ</w:t>
      </w:r>
      <w:r w:rsidR="00B9282C" w:rsidRPr="008240C7">
        <w:rPr>
          <w:rFonts w:ascii="GHEA Grapalat" w:hAnsi="GHEA Grapalat"/>
          <w:sz w:val="24"/>
          <w:szCs w:val="24"/>
          <w:lang w:val="hy-AM"/>
        </w:rPr>
        <w:t xml:space="preserve"> մեկուսի պահելը, այսինքն` </w:t>
      </w:r>
      <w:r w:rsidR="00B9282C" w:rsidRPr="008240C7">
        <w:rPr>
          <w:rFonts w:ascii="GHEA Grapalat" w:hAnsi="GHEA Grapalat"/>
          <w:noProof/>
          <w:sz w:val="24"/>
          <w:szCs w:val="24"/>
          <w:lang w:val="hy-AM"/>
        </w:rPr>
        <w:t>ազատությունից զրկված անձին օրվա ընթացքում առանց իմաստալից մարդկային շփումների</w:t>
      </w:r>
      <w:r w:rsidR="00B9282C" w:rsidRPr="008240C7">
        <w:rPr>
          <w:rFonts w:ascii="GHEA Grapalat" w:hAnsi="GHEA Grapalat"/>
          <w:sz w:val="24"/>
          <w:szCs w:val="24"/>
          <w:lang w:val="hy-AM"/>
        </w:rPr>
        <w:t xml:space="preserve"> 22 ժամից ավելի պահելը, արգելվում է կիրառել</w:t>
      </w:r>
      <w:r w:rsidR="00B9282C" w:rsidRPr="008240C7">
        <w:rPr>
          <w:rFonts w:ascii="GHEA Grapalat" w:hAnsi="GHEA Grapalat"/>
          <w:noProof/>
          <w:sz w:val="24"/>
          <w:szCs w:val="24"/>
          <w:lang w:val="hy-AM"/>
        </w:rPr>
        <w:t xml:space="preserve"> քրեակատարողական հիմնարկում գտնվող </w:t>
      </w:r>
      <w:r w:rsidR="00B9282C" w:rsidRPr="008240C7">
        <w:rPr>
          <w:rFonts w:ascii="GHEA Grapalat" w:hAnsi="GHEA Grapalat"/>
          <w:bCs/>
          <w:noProof/>
          <w:sz w:val="24"/>
          <w:szCs w:val="24"/>
          <w:lang w:val="hy-AM"/>
        </w:rPr>
        <w:t>երեխաների, հղիների, կրծքով կերակրող և իրենց մոտ մանկահասակ երեխաներ ունեցող մայրերի</w:t>
      </w:r>
      <w:r w:rsidR="00B9282C" w:rsidRPr="008240C7">
        <w:rPr>
          <w:rFonts w:ascii="GHEA Grapalat" w:hAnsi="GHEA Grapalat"/>
          <w:noProof/>
          <w:sz w:val="24"/>
          <w:szCs w:val="24"/>
          <w:lang w:val="hy-AM"/>
        </w:rPr>
        <w:t xml:space="preserve"> նկատմամբ</w:t>
      </w:r>
      <w:r w:rsidR="00B9282C" w:rsidRPr="008240C7">
        <w:rPr>
          <w:rStyle w:val="FootnoteReference"/>
          <w:rFonts w:ascii="GHEA Grapalat" w:hAnsi="GHEA Grapalat"/>
          <w:noProof/>
          <w:sz w:val="24"/>
          <w:szCs w:val="24"/>
          <w:lang w:val="hy-AM"/>
        </w:rPr>
        <w:footnoteReference w:id="8"/>
      </w:r>
      <w:r w:rsidR="00B9282C" w:rsidRPr="008240C7">
        <w:rPr>
          <w:rFonts w:ascii="GHEA Grapalat" w:hAnsi="GHEA Grapalat"/>
          <w:noProof/>
          <w:sz w:val="24"/>
          <w:szCs w:val="24"/>
          <w:lang w:val="hy-AM"/>
        </w:rPr>
        <w:t xml:space="preserve">: </w:t>
      </w:r>
      <w:r w:rsidR="00B9282C" w:rsidRPr="008240C7">
        <w:rPr>
          <w:rFonts w:ascii="GHEA Grapalat" w:hAnsi="GHEA Grapalat" w:cs="Arial"/>
          <w:noProof/>
          <w:sz w:val="24"/>
          <w:szCs w:val="24"/>
          <w:lang w:val="hy-AM"/>
        </w:rPr>
        <w:t>Եվրոպայի խորհրդի Նախարարների կոմիտեի</w:t>
      </w:r>
      <w:r w:rsidR="00B9282C" w:rsidRPr="008240C7">
        <w:rPr>
          <w:rFonts w:ascii="GHEA Grapalat" w:hAnsi="GHEA Grapalat"/>
          <w:noProof/>
          <w:sz w:val="24"/>
          <w:szCs w:val="24"/>
          <w:lang w:val="hy-AM"/>
        </w:rPr>
        <w:t xml:space="preserve"> «Պատիժների կամ այլ միջոցների ենթարկված անչափահաս իրավախախտների վերաբերյալ» եվրոպական կանոնների </w:t>
      </w:r>
      <w:r w:rsidR="00B9282C" w:rsidRPr="008240C7">
        <w:rPr>
          <w:rFonts w:ascii="GHEA Grapalat" w:hAnsi="GHEA Grapalat" w:cs="Arial"/>
          <w:color w:val="000000" w:themeColor="text1"/>
          <w:sz w:val="24"/>
          <w:szCs w:val="24"/>
          <w:shd w:val="clear" w:color="auto" w:fill="FFFFFF"/>
          <w:lang w:val="hy-AM"/>
        </w:rPr>
        <w:t xml:space="preserve">վերաբերյալ </w:t>
      </w:r>
      <w:r w:rsidR="00B9282C" w:rsidRPr="008240C7">
        <w:rPr>
          <w:rFonts w:ascii="GHEA Grapalat" w:hAnsi="GHEA Grapalat" w:cs="Arial"/>
          <w:noProof/>
          <w:sz w:val="24"/>
          <w:szCs w:val="24"/>
          <w:lang w:val="hy-AM"/>
        </w:rPr>
        <w:t>անդամ պետություններին ուղղված թիվ Rec(2008)11 հանձնարարականի</w:t>
      </w:r>
      <w:r w:rsidR="00B9282C" w:rsidRPr="008240C7">
        <w:rPr>
          <w:rFonts w:ascii="GHEA Grapalat" w:hAnsi="GHEA Grapalat"/>
          <w:noProof/>
          <w:sz w:val="24"/>
          <w:szCs w:val="24"/>
          <w:lang w:val="hy-AM"/>
        </w:rPr>
        <w:t xml:space="preserve"> 95.1 կետով ևս սահմանվում է, որ կարգապահական տույժերը պետք է հնարավորինս ընտրվեն դրանց դաստիարակչական ազդեցությունից ելնելով: Դրանք չեն կարող ավելի խիստ լինել, քան պատճառաբանված է իրավախախտման վտանգավորության աստիճանով</w:t>
      </w:r>
      <w:r w:rsidR="00B9282C" w:rsidRPr="008240C7">
        <w:rPr>
          <w:rStyle w:val="FootnoteReference"/>
          <w:rFonts w:ascii="GHEA Grapalat" w:hAnsi="GHEA Grapalat"/>
          <w:noProof/>
          <w:sz w:val="24"/>
          <w:szCs w:val="24"/>
        </w:rPr>
        <w:footnoteReference w:id="9"/>
      </w:r>
      <w:r w:rsidR="00B9282C" w:rsidRPr="008240C7">
        <w:rPr>
          <w:rFonts w:ascii="GHEA Grapalat" w:hAnsi="GHEA Grapalat"/>
          <w:noProof/>
          <w:sz w:val="24"/>
          <w:szCs w:val="24"/>
          <w:lang w:val="hy-AM"/>
        </w:rPr>
        <w:t>:</w:t>
      </w:r>
      <w:r w:rsidR="00B9282C" w:rsidRPr="008240C7">
        <w:rPr>
          <w:rFonts w:ascii="GHEA Grapalat" w:hAnsi="GHEA Grapalat" w:cs="Arial"/>
          <w:noProof/>
          <w:sz w:val="24"/>
          <w:szCs w:val="24"/>
          <w:lang w:val="hy-AM"/>
        </w:rPr>
        <w:t xml:space="preserve"> ԽԿԿ-ի համաձայն</w:t>
      </w:r>
      <w:r w:rsidR="00B62910" w:rsidRPr="008240C7">
        <w:rPr>
          <w:rFonts w:ascii="GHEA Grapalat" w:hAnsi="GHEA Grapalat" w:cs="Arial"/>
          <w:noProof/>
          <w:sz w:val="24"/>
          <w:szCs w:val="24"/>
        </w:rPr>
        <w:t>՝</w:t>
      </w:r>
      <w:r w:rsidR="00B9282C" w:rsidRPr="008240C7">
        <w:rPr>
          <w:rFonts w:ascii="GHEA Grapalat" w:hAnsi="GHEA Grapalat"/>
          <w:noProof/>
          <w:sz w:val="24"/>
          <w:szCs w:val="24"/>
          <w:lang w:val="hy-AM"/>
        </w:rPr>
        <w:t xml:space="preserve"> անչափահասների պարագայում մեկուսի պահելը կարող է կիրառվել որպես կարգապահական տույժ միայն ծայրահեղ դեպքերում և շատ կարճ ժամանակով: Երբ անչափահասների նկատմամբ կիրառվում են այդպիսի միջոցներ, նրանց </w:t>
      </w:r>
      <w:r w:rsidR="00B9282C" w:rsidRPr="008240C7">
        <w:rPr>
          <w:rFonts w:ascii="GHEA Grapalat" w:hAnsi="GHEA Grapalat"/>
          <w:noProof/>
          <w:sz w:val="24"/>
          <w:szCs w:val="24"/>
          <w:lang w:val="hy-AM"/>
        </w:rPr>
        <w:lastRenderedPageBreak/>
        <w:t>պետք է տրամադրվի սոցիալ-կրթական աջակցություն և համապատասխան մարդկային կապի, շփումների հնարավորություն</w:t>
      </w:r>
      <w:r w:rsidR="00B9282C" w:rsidRPr="008240C7">
        <w:rPr>
          <w:rStyle w:val="FootnoteReference"/>
          <w:rFonts w:ascii="GHEA Grapalat" w:hAnsi="GHEA Grapalat"/>
          <w:noProof/>
          <w:sz w:val="24"/>
          <w:szCs w:val="24"/>
        </w:rPr>
        <w:footnoteReference w:id="10"/>
      </w:r>
      <w:r w:rsidR="00B9282C" w:rsidRPr="008240C7">
        <w:rPr>
          <w:rFonts w:ascii="GHEA Grapalat" w:hAnsi="GHEA Grapalat"/>
          <w:noProof/>
          <w:sz w:val="24"/>
          <w:szCs w:val="24"/>
          <w:lang w:val="hy-AM"/>
        </w:rPr>
        <w:t>: Ավելին, ԽԿԿ-ն համարում է, որ մեկուսացումը որպես կարգապահական տույժ ակնհայտ վնասակար է երեխաների համար և, հետևաբար, պետք է արգելվի</w:t>
      </w:r>
      <w:r w:rsidR="00355FCF" w:rsidRPr="008240C7">
        <w:rPr>
          <w:rFonts w:ascii="GHEA Grapalat" w:hAnsi="GHEA Grapalat"/>
          <w:noProof/>
          <w:sz w:val="24"/>
          <w:szCs w:val="24"/>
          <w:lang w:val="hy-AM"/>
        </w:rPr>
        <w:t>:</w:t>
      </w:r>
      <w:r w:rsidR="00B9282C" w:rsidRPr="008240C7">
        <w:rPr>
          <w:rFonts w:ascii="GHEA Grapalat" w:hAnsi="GHEA Grapalat"/>
          <w:noProof/>
          <w:sz w:val="24"/>
          <w:szCs w:val="24"/>
          <w:lang w:val="hy-AM"/>
        </w:rPr>
        <w:t xml:space="preserve"> Բազմաթիվ եվրոպական երկրներ, իրականում, հրաժարվել են այդ պրակտիկայից</w:t>
      </w:r>
      <w:r w:rsidR="00B9282C" w:rsidRPr="008240C7">
        <w:rPr>
          <w:rStyle w:val="FootnoteReference"/>
          <w:rFonts w:ascii="GHEA Grapalat" w:hAnsi="GHEA Grapalat"/>
          <w:noProof/>
          <w:sz w:val="24"/>
          <w:szCs w:val="24"/>
          <w:lang w:val="hy-AM"/>
        </w:rPr>
        <w:footnoteReference w:id="11"/>
      </w:r>
      <w:r w:rsidR="00B9282C" w:rsidRPr="008240C7">
        <w:rPr>
          <w:rFonts w:ascii="GHEA Grapalat" w:hAnsi="GHEA Grapalat"/>
          <w:noProof/>
          <w:sz w:val="24"/>
          <w:szCs w:val="24"/>
          <w:lang w:val="hy-AM"/>
        </w:rPr>
        <w:t>: Այս տեսանկյունից հարկ է նշել, որ ՀՀ կառավարության 2006 թվականի օգոստոսի 3-ի թիվ 1543-Ն որոշման 227-</w:t>
      </w:r>
      <w:r w:rsidR="00B9282C" w:rsidRPr="008240C7">
        <w:rPr>
          <w:rFonts w:ascii="GHEA Grapalat" w:eastAsia="Arial Unicode" w:hAnsi="GHEA Grapalat" w:cs="Arial Unicode"/>
          <w:color w:val="000000"/>
          <w:sz w:val="24"/>
          <w:szCs w:val="24"/>
          <w:shd w:val="clear" w:color="auto" w:fill="FFFFFF"/>
          <w:lang w:val="hy-AM"/>
        </w:rPr>
        <w:t>րդ կետի համաձայն</w:t>
      </w:r>
      <w:r w:rsidR="00B62910" w:rsidRPr="008240C7">
        <w:rPr>
          <w:rFonts w:ascii="GHEA Grapalat" w:eastAsia="Arial Unicode" w:hAnsi="GHEA Grapalat" w:cs="Arial Unicode"/>
          <w:color w:val="000000"/>
          <w:sz w:val="24"/>
          <w:szCs w:val="24"/>
          <w:shd w:val="clear" w:color="auto" w:fill="FFFFFF"/>
        </w:rPr>
        <w:t>՝</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կալանավորվածներին</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պահելու</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վայրի</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կամ</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ուղղիչ</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հիմնարկի</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մանկատանը</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երեխա</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ունեցող</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կերակրող</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մայր</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հղի</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նախածննդյան</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կամ</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հետծննդյան</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ժամանակահատվածում</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գտնվող</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կալանավորված</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անձը</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կամ</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դատապարտյալը</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պատժախուց</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չի</w:t>
      </w:r>
      <w:r w:rsidR="00B9282C" w:rsidRPr="008240C7">
        <w:rPr>
          <w:rFonts w:ascii="GHEA Grapalat" w:eastAsia="Arial Unicode" w:hAnsi="GHEA Grapalat" w:cs="Arial Unicode"/>
          <w:color w:val="000000"/>
          <w:sz w:val="24"/>
          <w:szCs w:val="24"/>
          <w:shd w:val="clear" w:color="auto" w:fill="FFFFFF"/>
          <w:lang w:val="hy-AM"/>
        </w:rPr>
        <w:t xml:space="preserve"> </w:t>
      </w:r>
      <w:r w:rsidR="00B9282C" w:rsidRPr="008240C7">
        <w:rPr>
          <w:rFonts w:ascii="GHEA Grapalat" w:eastAsia="Arial Unicode" w:hAnsi="GHEA Grapalat" w:cs="Arial"/>
          <w:color w:val="000000"/>
          <w:sz w:val="24"/>
          <w:szCs w:val="24"/>
          <w:shd w:val="clear" w:color="auto" w:fill="FFFFFF"/>
          <w:lang w:val="hy-AM"/>
        </w:rPr>
        <w:t>տեղափոխվում։</w:t>
      </w:r>
      <w:r w:rsidR="00B9282C" w:rsidRPr="008240C7">
        <w:rPr>
          <w:rFonts w:ascii="GHEA Grapalat" w:hAnsi="GHEA Grapalat"/>
          <w:b/>
          <w:noProof/>
          <w:sz w:val="24"/>
          <w:szCs w:val="24"/>
          <w:lang w:val="hy-AM"/>
        </w:rPr>
        <w:t xml:space="preserve"> </w:t>
      </w:r>
      <w:r w:rsidR="00B9282C" w:rsidRPr="008240C7">
        <w:rPr>
          <w:rFonts w:ascii="GHEA Grapalat" w:hAnsi="GHEA Grapalat"/>
          <w:noProof/>
          <w:sz w:val="24"/>
          <w:szCs w:val="24"/>
          <w:lang w:val="hy-AM"/>
        </w:rPr>
        <w:t>Ըստ այդմ, այս ցանկում անհրաժեշտ է ներառել նաև անչափահասներին</w:t>
      </w:r>
      <w:r w:rsidRPr="008240C7">
        <w:rPr>
          <w:rFonts w:ascii="GHEA Grapalat" w:hAnsi="GHEA Grapalat"/>
          <w:noProof/>
          <w:sz w:val="24"/>
          <w:szCs w:val="24"/>
          <w:lang w:val="hy-AM"/>
        </w:rPr>
        <w:t xml:space="preserve"> և համապատասխան փոփոխություն կատարել  նաև ՀՀ քրեակատարողական օրենսգրքում (հոդված 95):</w:t>
      </w:r>
    </w:p>
    <w:p w:rsidR="00EB6F7D" w:rsidRPr="008240C7" w:rsidRDefault="00EB6F7D" w:rsidP="00EB6F7D">
      <w:pPr>
        <w:tabs>
          <w:tab w:val="left" w:pos="360"/>
        </w:tabs>
        <w:spacing w:after="0" w:line="276" w:lineRule="auto"/>
        <w:jc w:val="both"/>
        <w:rPr>
          <w:rFonts w:ascii="GHEA Grapalat" w:hAnsi="GHEA Grapalat"/>
          <w:noProof/>
          <w:color w:val="000000"/>
          <w:sz w:val="24"/>
          <w:szCs w:val="24"/>
          <w:lang w:val="hy-AM"/>
        </w:rPr>
      </w:pPr>
      <w:r w:rsidRPr="008240C7">
        <w:rPr>
          <w:rFonts w:ascii="GHEA Grapalat" w:hAnsi="GHEA Grapalat"/>
          <w:noProof/>
          <w:sz w:val="24"/>
          <w:szCs w:val="24"/>
          <w:lang w:val="hy-AM"/>
        </w:rPr>
        <w:tab/>
      </w:r>
      <w:r w:rsidR="000B0A3D" w:rsidRPr="008240C7">
        <w:rPr>
          <w:rFonts w:ascii="GHEA Grapalat" w:eastAsia="Arial Unicode" w:hAnsi="GHEA Grapalat" w:cs="Arial"/>
          <w:color w:val="000000"/>
          <w:sz w:val="24"/>
          <w:szCs w:val="24"/>
          <w:shd w:val="clear" w:color="auto" w:fill="FFFFFF"/>
          <w:lang w:val="hy-AM"/>
        </w:rPr>
        <w:t>Մեկուսի պահելու հիմնահարցի համատեքստում հարկ է անդրադառնալ նաև ՀՀ քրեակատարողական օրենսգրքի 108-րդ հոդվածի 1-ին մասին, որը սահմանում է, որ ցմահ ազատազրկման դատապարտված անձի խնդրանքով կամ նրա կամ նրա խցակիցների անձնական անվտանգությանն սպառնացող վտանգի դեպքում քրեակատարողական հիմնարկի պետի որոշմամբ դատապարտյալը կարող է տեղափոխվել մենախուց: Այսպես, ԽԿԿ-ն մեկուսի պահելը սահմանում է որպես ազատությունից զրկված մի անձին ազատությունից զրկված մյուս անձանցից առանձին պահելը կամ ազատությունից զրկված մեկ կամ երկու այլ անձանց հետ պահելը</w:t>
      </w:r>
      <w:r w:rsidR="000B0A3D" w:rsidRPr="008240C7">
        <w:rPr>
          <w:rStyle w:val="FootnoteReference"/>
          <w:rFonts w:ascii="GHEA Grapalat" w:hAnsi="GHEA Grapalat"/>
          <w:noProof/>
          <w:lang w:val="hy-AM"/>
        </w:rPr>
        <w:footnoteReference w:id="12"/>
      </w:r>
      <w:r w:rsidR="000B0A3D" w:rsidRPr="008240C7">
        <w:rPr>
          <w:rStyle w:val="FootnoteReference"/>
          <w:rFonts w:ascii="GHEA Grapalat" w:hAnsi="GHEA Grapalat"/>
          <w:noProof/>
          <w:lang w:val="hy-AM"/>
        </w:rPr>
        <w:t>,</w:t>
      </w:r>
      <w:r w:rsidR="00B62910" w:rsidRPr="008240C7">
        <w:rPr>
          <w:rFonts w:ascii="GHEA Grapalat" w:hAnsi="GHEA Grapalat"/>
          <w:noProof/>
        </w:rPr>
        <w:t>,</w:t>
      </w:r>
      <w:r w:rsidR="000B0A3D" w:rsidRPr="008240C7">
        <w:rPr>
          <w:rFonts w:ascii="GHEA Grapalat" w:eastAsia="Arial Unicode" w:hAnsi="GHEA Grapalat" w:cs="Arial"/>
          <w:color w:val="000000"/>
          <w:sz w:val="24"/>
          <w:szCs w:val="24"/>
          <w:shd w:val="clear" w:color="auto" w:fill="FFFFFF"/>
          <w:lang w:val="hy-AM"/>
        </w:rPr>
        <w:t xml:space="preserve"> իսկ Նելսոն Մանդելայի կանոնների (44-րդ կանոն) համաձայն</w:t>
      </w:r>
      <w:r w:rsidR="00B62910" w:rsidRPr="008240C7">
        <w:rPr>
          <w:rFonts w:ascii="GHEA Grapalat" w:eastAsia="Arial Unicode" w:hAnsi="GHEA Grapalat" w:cs="Arial"/>
          <w:color w:val="000000"/>
          <w:sz w:val="24"/>
          <w:szCs w:val="24"/>
          <w:shd w:val="clear" w:color="auto" w:fill="FFFFFF"/>
        </w:rPr>
        <w:t>՝</w:t>
      </w:r>
      <w:r w:rsidR="000B0A3D" w:rsidRPr="008240C7">
        <w:rPr>
          <w:rFonts w:ascii="GHEA Grapalat" w:eastAsia="Arial Unicode" w:hAnsi="GHEA Grapalat" w:cs="Arial"/>
          <w:color w:val="000000"/>
          <w:sz w:val="24"/>
          <w:szCs w:val="24"/>
          <w:shd w:val="clear" w:color="auto" w:fill="FFFFFF"/>
          <w:lang w:val="hy-AM"/>
        </w:rPr>
        <w:t xml:space="preserve"> մեկուսի պահելը նշանակում է ազատությունից զրկված անձանց օրվա ընթացքում առանց իմաստալից մարդկային շփումների 22 ժամ կամ ավելի երկար պահելը: Երկարատև մեկուսի պահել</w:t>
      </w:r>
      <w:r w:rsidR="00B62910" w:rsidRPr="008240C7">
        <w:rPr>
          <w:rFonts w:ascii="GHEA Grapalat" w:eastAsia="Arial Unicode" w:hAnsi="GHEA Grapalat" w:cs="Arial"/>
          <w:color w:val="000000"/>
          <w:sz w:val="24"/>
          <w:szCs w:val="24"/>
          <w:shd w:val="clear" w:color="auto" w:fill="FFFFFF"/>
        </w:rPr>
        <w:t>ը</w:t>
      </w:r>
      <w:r w:rsidR="000B0A3D" w:rsidRPr="008240C7">
        <w:rPr>
          <w:rFonts w:ascii="GHEA Grapalat" w:eastAsia="Arial Unicode" w:hAnsi="GHEA Grapalat" w:cs="Arial"/>
          <w:color w:val="000000"/>
          <w:sz w:val="24"/>
          <w:szCs w:val="24"/>
          <w:shd w:val="clear" w:color="auto" w:fill="FFFFFF"/>
          <w:lang w:val="hy-AM"/>
        </w:rPr>
        <w:t xml:space="preserve"> վերաբերում է միայնակ մեկուսի պահմանը 15 անընդմեջ օրը</w:t>
      </w:r>
      <w:r w:rsidR="000B0A3D" w:rsidRPr="008240C7">
        <w:rPr>
          <w:rFonts w:ascii="GHEA Grapalat" w:hAnsi="GHEA Grapalat"/>
          <w:noProof/>
          <w:sz w:val="24"/>
          <w:szCs w:val="24"/>
          <w:lang w:val="hy-AM"/>
        </w:rPr>
        <w:t xml:space="preserve"> գերազանցող ժամկետով</w:t>
      </w:r>
      <w:r w:rsidR="000B0A3D" w:rsidRPr="008240C7">
        <w:rPr>
          <w:rFonts w:ascii="GHEA Grapalat" w:hAnsi="GHEA Grapalat"/>
          <w:noProof/>
          <w:sz w:val="24"/>
          <w:szCs w:val="24"/>
          <w:vertAlign w:val="superscript"/>
        </w:rPr>
        <w:footnoteReference w:id="13"/>
      </w:r>
      <w:r w:rsidR="000B0A3D" w:rsidRPr="008240C7">
        <w:rPr>
          <w:rFonts w:ascii="GHEA Grapalat" w:hAnsi="GHEA Grapalat"/>
          <w:noProof/>
          <w:sz w:val="24"/>
          <w:szCs w:val="24"/>
          <w:lang w:val="hy-AM"/>
        </w:rPr>
        <w:t>:</w:t>
      </w:r>
      <w:r w:rsidRPr="008240C7">
        <w:rPr>
          <w:rFonts w:ascii="GHEA Grapalat" w:hAnsi="GHEA Grapalat"/>
          <w:noProof/>
          <w:sz w:val="24"/>
          <w:szCs w:val="24"/>
          <w:lang w:val="hy-AM"/>
        </w:rPr>
        <w:t xml:space="preserve"> Եվրոպական բանտային վերանայված կանոններով (53.ա կանոն) դատապարտյալի մեկուսացումը այլ դատապարտյալներից բնորոշվում է որպես անվտանգության միջոց, որը պետք է կիրառվի ամենակարճ ժամանակահատվածով` դրա կիրառմամբ հետապնդվող նպատակներին հասնելու համար, և պետք է պարբերաբար վերանայվի այդ նպատակների համատեքստում: Մեկուսացման դեպքում դատապարտյալը պետք է ունենա </w:t>
      </w:r>
      <w:r w:rsidR="007D53AC" w:rsidRPr="008240C7">
        <w:rPr>
          <w:rFonts w:ascii="GHEA Grapalat" w:hAnsi="GHEA Grapalat"/>
          <w:noProof/>
          <w:sz w:val="24"/>
          <w:szCs w:val="24"/>
          <w:lang w:val="hy-AM"/>
        </w:rPr>
        <w:t xml:space="preserve">առնվազն </w:t>
      </w:r>
      <w:r w:rsidRPr="008240C7">
        <w:rPr>
          <w:rFonts w:ascii="GHEA Grapalat" w:hAnsi="GHEA Grapalat"/>
          <w:noProof/>
          <w:sz w:val="24"/>
          <w:szCs w:val="24"/>
          <w:lang w:val="hy-AM"/>
        </w:rPr>
        <w:t xml:space="preserve">մեկ ժամ զբոսանքի, ինչպես նաև </w:t>
      </w:r>
      <w:r w:rsidRPr="008240C7">
        <w:rPr>
          <w:rFonts w:ascii="GHEA Grapalat" w:hAnsi="GHEA Grapalat"/>
          <w:noProof/>
          <w:color w:val="000000"/>
          <w:sz w:val="24"/>
          <w:szCs w:val="24"/>
          <w:lang w:val="hy-AM"/>
        </w:rPr>
        <w:t xml:space="preserve">գրքերից, թերթերից կամ այլ գրականությունից օգտվելու իրավունք: Նշված կանոններով սահմանվում է նաև </w:t>
      </w:r>
      <w:r w:rsidRPr="008240C7">
        <w:rPr>
          <w:rFonts w:ascii="GHEA Grapalat" w:hAnsi="GHEA Grapalat"/>
          <w:noProof/>
          <w:sz w:val="24"/>
          <w:szCs w:val="24"/>
          <w:lang w:val="hy-AM"/>
        </w:rPr>
        <w:t>(53.ա կանոն)</w:t>
      </w:r>
      <w:r w:rsidRPr="008240C7">
        <w:rPr>
          <w:rFonts w:ascii="GHEA Grapalat" w:hAnsi="GHEA Grapalat"/>
          <w:noProof/>
          <w:color w:val="000000"/>
          <w:sz w:val="24"/>
          <w:szCs w:val="24"/>
          <w:lang w:val="hy-AM"/>
        </w:rPr>
        <w:t>, որ մեկուսացված դատապարտյալներին ամենօրյա ռեժիմով պետք է այցելեն</w:t>
      </w:r>
      <w:r w:rsidR="00B62910" w:rsidRPr="008240C7">
        <w:rPr>
          <w:rFonts w:ascii="GHEA Grapalat" w:hAnsi="GHEA Grapalat"/>
          <w:noProof/>
          <w:color w:val="000000"/>
          <w:sz w:val="24"/>
          <w:szCs w:val="24"/>
        </w:rPr>
        <w:t>,</w:t>
      </w:r>
      <w:r w:rsidR="007D53AC" w:rsidRPr="008240C7">
        <w:rPr>
          <w:rFonts w:ascii="GHEA Grapalat" w:hAnsi="GHEA Grapalat"/>
          <w:noProof/>
          <w:color w:val="000000"/>
          <w:sz w:val="24"/>
          <w:szCs w:val="24"/>
          <w:lang w:val="hy-AM"/>
        </w:rPr>
        <w:t xml:space="preserve"> </w:t>
      </w:r>
      <w:r w:rsidRPr="008240C7">
        <w:rPr>
          <w:rFonts w:ascii="GHEA Grapalat" w:hAnsi="GHEA Grapalat"/>
          <w:noProof/>
          <w:color w:val="000000"/>
          <w:sz w:val="24"/>
          <w:szCs w:val="24"/>
          <w:lang w:val="hy-AM"/>
        </w:rPr>
        <w:t>այդ թվում` քրեակատարողական հիմնարկի պետը կամ վերջինիս անունից հանդես եկող անձնակազմի մեկ այլ ներկայացուցիչ</w:t>
      </w:r>
      <w:r w:rsidRPr="008240C7">
        <w:rPr>
          <w:rStyle w:val="FootnoteReference"/>
          <w:rFonts w:ascii="GHEA Grapalat" w:hAnsi="GHEA Grapalat"/>
          <w:noProof/>
          <w:color w:val="000000"/>
          <w:sz w:val="24"/>
          <w:szCs w:val="24"/>
          <w:lang w:val="hy-AM"/>
        </w:rPr>
        <w:footnoteReference w:id="14"/>
      </w:r>
      <w:r w:rsidRPr="008240C7">
        <w:rPr>
          <w:rFonts w:ascii="GHEA Grapalat" w:hAnsi="GHEA Grapalat"/>
          <w:noProof/>
          <w:color w:val="000000"/>
          <w:sz w:val="24"/>
          <w:szCs w:val="24"/>
          <w:lang w:val="hy-AM"/>
        </w:rPr>
        <w:t xml:space="preserve">: </w:t>
      </w:r>
    </w:p>
    <w:p w:rsidR="00EB6F7D" w:rsidRPr="008240C7" w:rsidRDefault="00EB6F7D" w:rsidP="00EB6F7D">
      <w:pPr>
        <w:tabs>
          <w:tab w:val="left" w:pos="360"/>
        </w:tabs>
        <w:spacing w:after="0" w:line="276" w:lineRule="auto"/>
        <w:jc w:val="both"/>
        <w:rPr>
          <w:rFonts w:ascii="GHEA Grapalat" w:hAnsi="GHEA Grapalat"/>
          <w:noProof/>
          <w:color w:val="000000"/>
          <w:sz w:val="24"/>
          <w:szCs w:val="24"/>
          <w:lang w:val="hy-AM"/>
        </w:rPr>
      </w:pPr>
      <w:r w:rsidRPr="008240C7">
        <w:rPr>
          <w:rFonts w:ascii="GHEA Grapalat" w:hAnsi="GHEA Grapalat"/>
          <w:noProof/>
          <w:color w:val="000000"/>
          <w:sz w:val="24"/>
          <w:szCs w:val="24"/>
          <w:lang w:val="hy-AM"/>
        </w:rPr>
        <w:lastRenderedPageBreak/>
        <w:tab/>
      </w:r>
      <w:r w:rsidRPr="008240C7">
        <w:rPr>
          <w:rFonts w:ascii="GHEA Grapalat" w:hAnsi="GHEA Grapalat"/>
          <w:noProof/>
          <w:sz w:val="24"/>
          <w:szCs w:val="24"/>
          <w:lang w:val="hy-AM"/>
        </w:rPr>
        <w:t xml:space="preserve">ՀՀ քրեակատարողական օրենսգրքի 108-րդ հոդվածի ընդհանուր տրամաբանությունը հուշում է, որ դրա հիմքում ընկած է ազատությունից զրկված անձի անվտանգության ապահովման անհրաժեշտությունը և ըստ այդմ, ապահովության համապատասխան միջոցներ ձեռնարկելու կարևորությունը: Այնուամենայնիվ, պետք է նշել, որ գործող կարգավորումները ունեն վերանայման կարիք` մասնավորապես մենախցում առանձնացման համար </w:t>
      </w:r>
      <w:r w:rsidR="009F4A06" w:rsidRPr="008240C7">
        <w:rPr>
          <w:rFonts w:ascii="GHEA Grapalat" w:hAnsi="GHEA Grapalat"/>
          <w:noProof/>
          <w:sz w:val="24"/>
          <w:szCs w:val="24"/>
          <w:lang w:val="hy-AM"/>
        </w:rPr>
        <w:t>հիմք հանդիսացող հանգամանքների</w:t>
      </w:r>
      <w:r w:rsidRPr="008240C7">
        <w:rPr>
          <w:rFonts w:ascii="GHEA Grapalat" w:hAnsi="GHEA Grapalat"/>
          <w:noProof/>
          <w:sz w:val="24"/>
          <w:szCs w:val="24"/>
          <w:lang w:val="hy-AM"/>
        </w:rPr>
        <w:t>, նման որոշման կայացման պատճառաբանվածության, մենախցում առանձնացվելու մեկանգամյա և ընդհանուր տևողության ժամկետների, մենախցում առանձնացվելու դեպքում դատապարտյալի` նվազագույն երաշխավորման ենթակա իրավունքների շրջանակի և այլ հարակից հարցերի տեսանկյունից:</w:t>
      </w:r>
      <w:r w:rsidRPr="008240C7">
        <w:rPr>
          <w:rFonts w:ascii="GHEA Grapalat" w:hAnsi="GHEA Grapalat"/>
          <w:noProof/>
          <w:lang w:val="hy-AM"/>
        </w:rPr>
        <w:t xml:space="preserve"> </w:t>
      </w:r>
    </w:p>
    <w:p w:rsidR="000B0A3D" w:rsidRPr="008240C7" w:rsidRDefault="000B0A3D" w:rsidP="00D20271">
      <w:pPr>
        <w:tabs>
          <w:tab w:val="left" w:pos="360"/>
        </w:tabs>
        <w:spacing w:after="0" w:line="276" w:lineRule="auto"/>
        <w:jc w:val="both"/>
        <w:rPr>
          <w:rFonts w:ascii="GHEA Grapalat" w:hAnsi="GHEA Grapalat"/>
          <w:noProof/>
          <w:sz w:val="24"/>
          <w:szCs w:val="24"/>
          <w:lang w:val="hy-AM"/>
        </w:rPr>
      </w:pPr>
    </w:p>
    <w:p w:rsidR="00EA5AF3" w:rsidRPr="008240C7" w:rsidRDefault="000B0A3D" w:rsidP="000B0A3D">
      <w:pPr>
        <w:tabs>
          <w:tab w:val="left" w:pos="360"/>
        </w:tabs>
        <w:spacing w:after="0" w:line="276" w:lineRule="auto"/>
        <w:jc w:val="both"/>
        <w:rPr>
          <w:rFonts w:ascii="GHEA Grapalat" w:hAnsi="GHEA Grapalat" w:cs="Arial"/>
          <w:sz w:val="24"/>
          <w:szCs w:val="24"/>
          <w:u w:val="single"/>
          <w:lang w:val="hy-AM"/>
        </w:rPr>
      </w:pPr>
      <w:r w:rsidRPr="008240C7">
        <w:rPr>
          <w:rFonts w:ascii="GHEA Grapalat" w:hAnsi="GHEA Grapalat"/>
          <w:noProof/>
          <w:sz w:val="24"/>
          <w:szCs w:val="24"/>
          <w:lang w:val="hy-AM"/>
        </w:rPr>
        <w:tab/>
      </w:r>
    </w:p>
    <w:p w:rsidR="0026491F" w:rsidRPr="008240C7" w:rsidRDefault="0026491F" w:rsidP="000B0A3D">
      <w:pPr>
        <w:spacing w:line="276" w:lineRule="auto"/>
        <w:ind w:firstLine="720"/>
        <w:jc w:val="both"/>
        <w:rPr>
          <w:rFonts w:ascii="GHEA Grapalat" w:hAnsi="GHEA Grapalat" w:cs="Sylfaen"/>
          <w:b/>
          <w:noProof/>
          <w:sz w:val="24"/>
          <w:szCs w:val="24"/>
          <w:u w:val="single"/>
          <w:lang w:val="hy-AM"/>
        </w:rPr>
      </w:pPr>
      <w:r w:rsidRPr="008240C7">
        <w:rPr>
          <w:rFonts w:ascii="GHEA Grapalat" w:hAnsi="GHEA Grapalat" w:cs="Sylfaen"/>
          <w:b/>
          <w:noProof/>
          <w:sz w:val="24"/>
          <w:szCs w:val="24"/>
          <w:u w:val="single"/>
          <w:lang w:val="hy-AM"/>
        </w:rPr>
        <w:t>Առաջարկվող կարգավորման բնույթը</w:t>
      </w:r>
    </w:p>
    <w:p w:rsidR="00367F13" w:rsidRPr="008240C7" w:rsidRDefault="00B9282C" w:rsidP="000B0A3D">
      <w:pPr>
        <w:tabs>
          <w:tab w:val="left" w:pos="360"/>
        </w:tabs>
        <w:spacing w:after="0" w:line="276" w:lineRule="auto"/>
        <w:jc w:val="both"/>
        <w:rPr>
          <w:rFonts w:ascii="GHEA Grapalat" w:eastAsiaTheme="minorEastAsia" w:hAnsi="GHEA Grapalat"/>
          <w:bCs/>
          <w:noProof/>
          <w:sz w:val="24"/>
          <w:szCs w:val="24"/>
          <w:lang w:val="hy-AM" w:eastAsia="ru-RU"/>
        </w:rPr>
      </w:pPr>
      <w:r w:rsidRPr="008240C7">
        <w:rPr>
          <w:rFonts w:ascii="GHEA Grapalat" w:eastAsiaTheme="minorEastAsia" w:hAnsi="GHEA Grapalat"/>
          <w:bCs/>
          <w:noProof/>
          <w:sz w:val="24"/>
          <w:szCs w:val="24"/>
          <w:lang w:val="hy-AM" w:eastAsia="ru-RU"/>
        </w:rPr>
        <w:tab/>
      </w:r>
      <w:r w:rsidR="007905CF" w:rsidRPr="008240C7">
        <w:rPr>
          <w:rFonts w:ascii="GHEA Grapalat" w:eastAsiaTheme="minorEastAsia" w:hAnsi="GHEA Grapalat"/>
          <w:bCs/>
          <w:noProof/>
          <w:sz w:val="24"/>
          <w:szCs w:val="24"/>
          <w:lang w:val="hy-AM" w:eastAsia="ru-RU"/>
        </w:rPr>
        <w:tab/>
      </w:r>
      <w:r w:rsidR="0026491F" w:rsidRPr="008240C7">
        <w:rPr>
          <w:rFonts w:ascii="GHEA Grapalat" w:eastAsiaTheme="minorEastAsia" w:hAnsi="GHEA Grapalat"/>
          <w:bCs/>
          <w:noProof/>
          <w:sz w:val="24"/>
          <w:szCs w:val="24"/>
          <w:lang w:val="hy-AM" w:eastAsia="ru-RU"/>
        </w:rPr>
        <w:t>Նախագծ</w:t>
      </w:r>
      <w:r w:rsidR="007905CF" w:rsidRPr="008240C7">
        <w:rPr>
          <w:rFonts w:ascii="GHEA Grapalat" w:eastAsiaTheme="minorEastAsia" w:hAnsi="GHEA Grapalat"/>
          <w:bCs/>
          <w:noProof/>
          <w:sz w:val="24"/>
          <w:szCs w:val="24"/>
          <w:lang w:val="hy-AM" w:eastAsia="ru-RU"/>
        </w:rPr>
        <w:t>եր</w:t>
      </w:r>
      <w:r w:rsidR="0026491F" w:rsidRPr="008240C7">
        <w:rPr>
          <w:rFonts w:ascii="GHEA Grapalat" w:eastAsiaTheme="minorEastAsia" w:hAnsi="GHEA Grapalat"/>
          <w:bCs/>
          <w:noProof/>
          <w:sz w:val="24"/>
          <w:szCs w:val="24"/>
          <w:lang w:val="hy-AM" w:eastAsia="ru-RU"/>
        </w:rPr>
        <w:t>ով ներկայացվում են հետևյալ հիմնական կարգավորումները.</w:t>
      </w:r>
    </w:p>
    <w:p w:rsidR="00B9282C" w:rsidRPr="008240C7" w:rsidRDefault="00355FCF" w:rsidP="007905CF">
      <w:pPr>
        <w:pStyle w:val="ListParagraph"/>
        <w:numPr>
          <w:ilvl w:val="0"/>
          <w:numId w:val="15"/>
        </w:numPr>
        <w:tabs>
          <w:tab w:val="left" w:pos="360"/>
        </w:tabs>
        <w:spacing w:line="276" w:lineRule="auto"/>
        <w:ind w:left="0" w:firstLine="709"/>
        <w:jc w:val="both"/>
        <w:rPr>
          <w:rFonts w:eastAsiaTheme="minorEastAsia"/>
          <w:bCs/>
          <w:noProof/>
          <w:lang w:val="hy-AM"/>
        </w:rPr>
      </w:pPr>
      <w:r w:rsidRPr="008240C7">
        <w:rPr>
          <w:rFonts w:eastAsia="Arial Unicode" w:cs="Arial"/>
          <w:color w:val="000000"/>
          <w:shd w:val="clear" w:color="auto" w:fill="FFFFFF"/>
          <w:lang w:val="hy-AM"/>
        </w:rPr>
        <w:t>Նախատեսվել է կ</w:t>
      </w:r>
      <w:r w:rsidR="00B9282C" w:rsidRPr="008240C7">
        <w:rPr>
          <w:rFonts w:eastAsia="Arial Unicode" w:cs="Arial"/>
          <w:color w:val="000000"/>
          <w:shd w:val="clear" w:color="auto" w:fill="FFFFFF"/>
          <w:lang w:val="hy-AM"/>
        </w:rPr>
        <w:t>ալանավորվածներին</w:t>
      </w:r>
      <w:r w:rsidR="00B9282C" w:rsidRPr="008240C7">
        <w:rPr>
          <w:rFonts w:eastAsia="Arial Unicode" w:cs="Arial Unicode"/>
          <w:color w:val="000000"/>
          <w:shd w:val="clear" w:color="auto" w:fill="FFFFFF"/>
          <w:lang w:val="hy-AM"/>
        </w:rPr>
        <w:t xml:space="preserve"> </w:t>
      </w:r>
      <w:r w:rsidR="00B9282C" w:rsidRPr="008240C7">
        <w:rPr>
          <w:rFonts w:eastAsia="Arial Unicode" w:cs="Arial"/>
          <w:color w:val="000000"/>
          <w:shd w:val="clear" w:color="auto" w:fill="FFFFFF"/>
          <w:lang w:val="hy-AM"/>
        </w:rPr>
        <w:t>պահելու</w:t>
      </w:r>
      <w:r w:rsidR="00B9282C" w:rsidRPr="008240C7">
        <w:rPr>
          <w:rFonts w:eastAsia="Arial Unicode" w:cs="Arial Unicode"/>
          <w:color w:val="000000"/>
          <w:shd w:val="clear" w:color="auto" w:fill="FFFFFF"/>
          <w:lang w:val="hy-AM"/>
        </w:rPr>
        <w:t xml:space="preserve"> </w:t>
      </w:r>
      <w:r w:rsidR="00B9282C" w:rsidRPr="008240C7">
        <w:rPr>
          <w:rFonts w:eastAsia="Arial Unicode" w:cs="Arial"/>
          <w:color w:val="000000"/>
          <w:shd w:val="clear" w:color="auto" w:fill="FFFFFF"/>
          <w:lang w:val="hy-AM"/>
        </w:rPr>
        <w:t>վայր կամ ուղղիչ</w:t>
      </w:r>
      <w:r w:rsidR="00B9282C" w:rsidRPr="008240C7">
        <w:rPr>
          <w:rFonts w:eastAsia="Arial Unicode" w:cs="Arial Unicode"/>
          <w:color w:val="000000"/>
          <w:shd w:val="clear" w:color="auto" w:fill="FFFFFF"/>
          <w:lang w:val="hy-AM"/>
        </w:rPr>
        <w:t xml:space="preserve"> </w:t>
      </w:r>
      <w:r w:rsidR="00B9282C" w:rsidRPr="008240C7">
        <w:rPr>
          <w:rFonts w:eastAsia="Arial Unicode" w:cs="Arial"/>
          <w:color w:val="000000"/>
          <w:shd w:val="clear" w:color="auto" w:fill="FFFFFF"/>
          <w:lang w:val="hy-AM"/>
        </w:rPr>
        <w:t>հիմնարկ</w:t>
      </w:r>
      <w:r w:rsidR="00B9282C" w:rsidRPr="008240C7">
        <w:rPr>
          <w:rFonts w:eastAsia="Arial Unicode" w:cs="Arial Unicode"/>
          <w:color w:val="000000"/>
          <w:shd w:val="clear" w:color="auto" w:fill="FFFFFF"/>
          <w:lang w:val="hy-AM"/>
        </w:rPr>
        <w:t xml:space="preserve"> </w:t>
      </w:r>
      <w:r w:rsidR="00B9282C" w:rsidRPr="008240C7">
        <w:rPr>
          <w:rFonts w:eastAsia="Arial Unicode" w:cs="Arial"/>
          <w:color w:val="000000"/>
          <w:shd w:val="clear" w:color="auto" w:fill="FFFFFF"/>
          <w:lang w:val="hy-AM"/>
        </w:rPr>
        <w:t>ընդունվելուց հետո անհապաղ կալանավորված</w:t>
      </w:r>
      <w:r w:rsidR="00B9282C" w:rsidRPr="008240C7">
        <w:rPr>
          <w:rFonts w:eastAsia="Arial Unicode" w:cs="Arial Unicode"/>
          <w:color w:val="000000"/>
          <w:shd w:val="clear" w:color="auto" w:fill="FFFFFF"/>
          <w:lang w:val="hy-AM"/>
        </w:rPr>
        <w:t xml:space="preserve"> </w:t>
      </w:r>
      <w:r w:rsidR="00B9282C" w:rsidRPr="008240C7">
        <w:rPr>
          <w:rFonts w:eastAsia="Arial Unicode" w:cs="Arial"/>
          <w:color w:val="000000"/>
          <w:shd w:val="clear" w:color="auto" w:fill="FFFFFF"/>
          <w:lang w:val="hy-AM"/>
        </w:rPr>
        <w:t xml:space="preserve">անձի կամ դատապարտյալի </w:t>
      </w:r>
      <w:r w:rsidR="00B9282C" w:rsidRPr="008240C7">
        <w:rPr>
          <w:rFonts w:eastAsia="Calibri" w:cs="Arial"/>
          <w:lang w:val="hy-AM"/>
        </w:rPr>
        <w:t xml:space="preserve">պարտադիր սկրինինգային հետազոտություն իրականացնելու </w:t>
      </w:r>
      <w:r w:rsidR="00EA5AF3" w:rsidRPr="008240C7">
        <w:rPr>
          <w:rFonts w:eastAsia="Calibri" w:cs="Arial"/>
          <w:lang w:val="hy-AM"/>
        </w:rPr>
        <w:t>պահանջ.</w:t>
      </w:r>
    </w:p>
    <w:p w:rsidR="00B9282C" w:rsidRPr="008240C7" w:rsidRDefault="00EA5AF3" w:rsidP="007905CF">
      <w:pPr>
        <w:pStyle w:val="ListParagraph"/>
        <w:numPr>
          <w:ilvl w:val="0"/>
          <w:numId w:val="15"/>
        </w:numPr>
        <w:tabs>
          <w:tab w:val="left" w:pos="360"/>
        </w:tabs>
        <w:spacing w:line="276" w:lineRule="auto"/>
        <w:ind w:left="0" w:firstLine="709"/>
        <w:jc w:val="both"/>
        <w:rPr>
          <w:rFonts w:eastAsiaTheme="minorEastAsia"/>
          <w:bCs/>
          <w:noProof/>
          <w:lang w:val="hy-AM"/>
        </w:rPr>
      </w:pPr>
      <w:r w:rsidRPr="008240C7">
        <w:rPr>
          <w:rFonts w:eastAsia="Calibri" w:cs="Arial"/>
          <w:lang w:val="hy-AM"/>
        </w:rPr>
        <w:t>Ընդլայնվել է կ</w:t>
      </w:r>
      <w:r w:rsidR="00B9282C" w:rsidRPr="008240C7">
        <w:rPr>
          <w:rFonts w:eastAsia="Calibri" w:cs="Arial"/>
          <w:lang w:val="hy-AM"/>
        </w:rPr>
        <w:t xml:space="preserve">ալանավորված անձանց և </w:t>
      </w:r>
      <w:r w:rsidRPr="008240C7">
        <w:rPr>
          <w:rFonts w:eastAsia="Calibri" w:cs="Arial"/>
          <w:lang w:val="hy-AM"/>
        </w:rPr>
        <w:t>դատապարտյալներ</w:t>
      </w:r>
      <w:r w:rsidR="00355FCF" w:rsidRPr="008240C7">
        <w:rPr>
          <w:rFonts w:eastAsia="Calibri" w:cs="Arial"/>
          <w:lang w:val="hy-AM"/>
        </w:rPr>
        <w:t>ի</w:t>
      </w:r>
      <w:r w:rsidR="00B9282C" w:rsidRPr="008240C7">
        <w:rPr>
          <w:rFonts w:eastAsia="Calibri" w:cs="Arial"/>
          <w:lang w:val="hy-AM"/>
        </w:rPr>
        <w:t xml:space="preserve"> առողջության պահպանման իրավունքի </w:t>
      </w:r>
      <w:r w:rsidRPr="008240C7">
        <w:rPr>
          <w:rFonts w:eastAsia="Calibri" w:cs="Arial"/>
          <w:lang w:val="hy-AM"/>
        </w:rPr>
        <w:t>բովանդակությունը</w:t>
      </w:r>
      <w:r w:rsidR="00B9282C" w:rsidRPr="008240C7">
        <w:rPr>
          <w:rFonts w:eastAsia="Calibri" w:cs="Arial"/>
          <w:lang w:val="hy-AM"/>
        </w:rPr>
        <w:t>` ընդգրկելով նաև հոգեկան առողջության հարցերը</w:t>
      </w:r>
      <w:r w:rsidRPr="008240C7">
        <w:rPr>
          <w:rFonts w:eastAsia="Calibri" w:cs="Arial"/>
          <w:lang w:val="hy-AM"/>
        </w:rPr>
        <w:t>.</w:t>
      </w:r>
    </w:p>
    <w:p w:rsidR="00B9282C" w:rsidRPr="008240C7" w:rsidRDefault="00B9282C" w:rsidP="007905CF">
      <w:pPr>
        <w:pStyle w:val="ListParagraph"/>
        <w:numPr>
          <w:ilvl w:val="0"/>
          <w:numId w:val="15"/>
        </w:numPr>
        <w:tabs>
          <w:tab w:val="left" w:pos="360"/>
        </w:tabs>
        <w:spacing w:line="276" w:lineRule="auto"/>
        <w:ind w:left="0" w:firstLine="709"/>
        <w:jc w:val="both"/>
        <w:rPr>
          <w:rFonts w:eastAsiaTheme="minorEastAsia"/>
          <w:bCs/>
          <w:noProof/>
          <w:lang w:val="hy-AM"/>
        </w:rPr>
      </w:pPr>
      <w:r w:rsidRPr="008240C7">
        <w:rPr>
          <w:rFonts w:eastAsia="Calibri" w:cs="Arial"/>
          <w:lang w:val="hy-AM"/>
        </w:rPr>
        <w:t xml:space="preserve">Նախատեսել են համապատասխան իրավական հիմքեր </w:t>
      </w:r>
      <w:r w:rsidR="009B4C85" w:rsidRPr="008240C7">
        <w:rPr>
          <w:rFonts w:eastAsia="Arial Unicode" w:cs="Arial"/>
          <w:color w:val="000000"/>
          <w:shd w:val="clear" w:color="auto" w:fill="FFFFFF"/>
          <w:lang w:val="hy-AM"/>
        </w:rPr>
        <w:t>ի</w:t>
      </w:r>
      <w:r w:rsidRPr="008240C7">
        <w:rPr>
          <w:rFonts w:eastAsia="Arial Unicode" w:cs="Arial"/>
          <w:color w:val="000000"/>
          <w:shd w:val="clear" w:color="auto" w:fill="FFFFFF"/>
          <w:lang w:val="hy-AM"/>
        </w:rPr>
        <w:t>նքնասպանության և (կամ) ինքնավնասման ռիսկային խմբին դասվող ազատությունից զրկված անձանց`</w:t>
      </w:r>
      <w:r w:rsidRPr="008240C7">
        <w:rPr>
          <w:rFonts w:eastAsia="Calibri" w:cs="Arial"/>
          <w:lang w:val="hy-AM" w:eastAsia="en-US"/>
        </w:rPr>
        <w:t xml:space="preserve"> </w:t>
      </w:r>
      <w:r w:rsidR="00EA5AF3" w:rsidRPr="008240C7">
        <w:rPr>
          <w:rFonts w:eastAsia="Calibri" w:cs="Arial"/>
          <w:lang w:val="hy-AM" w:eastAsia="en-US"/>
        </w:rPr>
        <w:t>կ</w:t>
      </w:r>
      <w:r w:rsidRPr="008240C7">
        <w:rPr>
          <w:rFonts w:eastAsia="Calibri" w:cs="Arial"/>
          <w:lang w:val="hy-AM" w:eastAsia="en-US"/>
        </w:rPr>
        <w:t>յանքից զրկելու կամ վնաս</w:t>
      </w:r>
      <w:r w:rsidRPr="008240C7">
        <w:rPr>
          <w:rFonts w:eastAsia="Calibri" w:cs="Arial"/>
          <w:b/>
          <w:lang w:val="hy-AM" w:eastAsia="en-US"/>
        </w:rPr>
        <w:t xml:space="preserve"> </w:t>
      </w:r>
      <w:r w:rsidRPr="008240C7">
        <w:rPr>
          <w:rFonts w:eastAsia="Calibri" w:cs="Arial"/>
          <w:lang w:val="hy-AM" w:eastAsia="en-US"/>
        </w:rPr>
        <w:t>պատճառելու միջոցների հասանելիության բացառման կապակցությամբ</w:t>
      </w:r>
      <w:r w:rsidR="00EA5AF3" w:rsidRPr="008240C7">
        <w:rPr>
          <w:rFonts w:eastAsia="Calibri" w:cs="Arial"/>
          <w:lang w:val="hy-AM" w:eastAsia="en-US"/>
        </w:rPr>
        <w:t>.</w:t>
      </w:r>
    </w:p>
    <w:p w:rsidR="00B9282C" w:rsidRPr="008240C7" w:rsidRDefault="00B9282C" w:rsidP="007905CF">
      <w:pPr>
        <w:pStyle w:val="ListParagraph"/>
        <w:numPr>
          <w:ilvl w:val="0"/>
          <w:numId w:val="15"/>
        </w:numPr>
        <w:tabs>
          <w:tab w:val="left" w:pos="360"/>
        </w:tabs>
        <w:spacing w:line="276" w:lineRule="auto"/>
        <w:ind w:left="0" w:firstLine="709"/>
        <w:jc w:val="both"/>
        <w:rPr>
          <w:rFonts w:eastAsiaTheme="minorEastAsia"/>
          <w:bCs/>
          <w:noProof/>
          <w:lang w:val="hy-AM"/>
        </w:rPr>
      </w:pPr>
      <w:r w:rsidRPr="008240C7">
        <w:rPr>
          <w:noProof/>
          <w:lang w:val="hy-AM"/>
        </w:rPr>
        <w:t>Վերացվել է ինքնավնասման համար պատժախուցը որպես կարգապահական տույժ կիրառելու իրավական հնարավորությունը</w:t>
      </w:r>
      <w:r w:rsidR="00C60D0B" w:rsidRPr="008240C7">
        <w:rPr>
          <w:noProof/>
          <w:lang w:val="hy-AM"/>
        </w:rPr>
        <w:t>.</w:t>
      </w:r>
    </w:p>
    <w:p w:rsidR="00B9282C" w:rsidRPr="008240C7" w:rsidRDefault="00B9282C" w:rsidP="007905CF">
      <w:pPr>
        <w:pStyle w:val="ListParagraph"/>
        <w:numPr>
          <w:ilvl w:val="0"/>
          <w:numId w:val="15"/>
        </w:numPr>
        <w:tabs>
          <w:tab w:val="left" w:pos="360"/>
        </w:tabs>
        <w:spacing w:line="276" w:lineRule="auto"/>
        <w:ind w:left="0" w:firstLine="709"/>
        <w:jc w:val="both"/>
        <w:rPr>
          <w:rFonts w:eastAsiaTheme="minorEastAsia"/>
          <w:bCs/>
          <w:noProof/>
          <w:lang w:val="hy-AM"/>
        </w:rPr>
      </w:pPr>
      <w:r w:rsidRPr="008240C7">
        <w:rPr>
          <w:rFonts w:eastAsia="Arial Unicode" w:cs="Arial"/>
          <w:color w:val="000000"/>
          <w:shd w:val="clear" w:color="auto" w:fill="FFFFFF"/>
          <w:lang w:val="hy-AM"/>
        </w:rPr>
        <w:t>Նախատեսվել է իրավական արգելք անչափահասների</w:t>
      </w:r>
      <w:r w:rsidR="00C60D0B" w:rsidRPr="008240C7">
        <w:rPr>
          <w:rFonts w:eastAsia="Arial Unicode" w:cs="Arial"/>
          <w:color w:val="000000"/>
          <w:shd w:val="clear" w:color="auto" w:fill="FFFFFF"/>
          <w:lang w:val="hy-AM"/>
        </w:rPr>
        <w:t xml:space="preserve">ն </w:t>
      </w:r>
      <w:r w:rsidRPr="008240C7">
        <w:rPr>
          <w:rFonts w:eastAsia="Arial Unicode" w:cs="Arial"/>
          <w:color w:val="000000"/>
          <w:shd w:val="clear" w:color="auto" w:fill="FFFFFF"/>
          <w:lang w:val="hy-AM"/>
        </w:rPr>
        <w:t>պատժախուց</w:t>
      </w:r>
      <w:r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տեղափոխելու</w:t>
      </w:r>
      <w:r w:rsidRPr="008240C7">
        <w:rPr>
          <w:rFonts w:eastAsia="Arial Unicode" w:cs="Arial Unicode"/>
          <w:color w:val="000000"/>
          <w:shd w:val="clear" w:color="auto" w:fill="FFFFFF"/>
          <w:lang w:val="hy-AM"/>
        </w:rPr>
        <w:t xml:space="preserve"> </w:t>
      </w:r>
      <w:r w:rsidRPr="008240C7">
        <w:rPr>
          <w:rFonts w:eastAsia="Arial Unicode" w:cs="Arial"/>
          <w:color w:val="000000"/>
          <w:shd w:val="clear" w:color="auto" w:fill="FFFFFF"/>
          <w:lang w:val="hy-AM"/>
        </w:rPr>
        <w:t>վերաբերյալ</w:t>
      </w:r>
      <w:r w:rsidR="0099788D" w:rsidRPr="008240C7">
        <w:rPr>
          <w:rFonts w:eastAsia="Arial Unicode" w:cs="Arial"/>
          <w:color w:val="000000"/>
          <w:shd w:val="clear" w:color="auto" w:fill="FFFFFF"/>
          <w:lang w:val="hy-AM"/>
        </w:rPr>
        <w:t>.</w:t>
      </w:r>
    </w:p>
    <w:p w:rsidR="00210B46" w:rsidRPr="008240C7" w:rsidRDefault="0099788D" w:rsidP="007905CF">
      <w:pPr>
        <w:pStyle w:val="ListParagraph"/>
        <w:numPr>
          <w:ilvl w:val="0"/>
          <w:numId w:val="15"/>
        </w:numPr>
        <w:tabs>
          <w:tab w:val="left" w:pos="360"/>
        </w:tabs>
        <w:spacing w:line="276" w:lineRule="auto"/>
        <w:ind w:left="0" w:firstLine="709"/>
        <w:jc w:val="both"/>
        <w:rPr>
          <w:rFonts w:eastAsiaTheme="minorEastAsia"/>
          <w:bCs/>
          <w:noProof/>
          <w:lang w:val="hy-AM"/>
        </w:rPr>
      </w:pPr>
      <w:r w:rsidRPr="008240C7">
        <w:rPr>
          <w:rFonts w:eastAsia="Arial Unicode" w:cs="Arial"/>
          <w:color w:val="000000"/>
          <w:shd w:val="clear" w:color="auto" w:fill="FFFFFF"/>
          <w:lang w:val="hy-AM"/>
        </w:rPr>
        <w:t>Հստակեցվել են ազատազրկման դատապարտված անձանց մենախցում առանձնացնելու կարգավորումները (ժամկետներ, հիմքեր</w:t>
      </w:r>
      <w:r w:rsidR="005433A0" w:rsidRPr="008240C7">
        <w:rPr>
          <w:rFonts w:eastAsia="Arial Unicode" w:cs="Arial"/>
          <w:color w:val="000000"/>
          <w:shd w:val="clear" w:color="auto" w:fill="FFFFFF"/>
          <w:lang w:val="hy-AM"/>
        </w:rPr>
        <w:t>, իրավունքների շրջանակ</w:t>
      </w:r>
      <w:r w:rsidRPr="008240C7">
        <w:rPr>
          <w:rFonts w:eastAsia="Arial Unicode" w:cs="Arial"/>
          <w:color w:val="000000"/>
          <w:shd w:val="clear" w:color="auto" w:fill="FFFFFF"/>
          <w:lang w:val="hy-AM"/>
        </w:rPr>
        <w:t xml:space="preserve"> և այլն):</w:t>
      </w:r>
    </w:p>
    <w:p w:rsidR="007D53AC" w:rsidRPr="008240C7" w:rsidRDefault="007D53AC" w:rsidP="0093735F">
      <w:pPr>
        <w:pStyle w:val="ListParagraph"/>
        <w:tabs>
          <w:tab w:val="left" w:pos="360"/>
        </w:tabs>
        <w:spacing w:line="276" w:lineRule="auto"/>
        <w:jc w:val="both"/>
        <w:rPr>
          <w:rFonts w:eastAsiaTheme="minorEastAsia"/>
          <w:bCs/>
          <w:noProof/>
          <w:lang w:val="hy-AM"/>
        </w:rPr>
      </w:pPr>
    </w:p>
    <w:p w:rsidR="003E6B6E" w:rsidRPr="008240C7" w:rsidRDefault="003E6B6E" w:rsidP="003E6B6E">
      <w:pPr>
        <w:spacing w:line="276" w:lineRule="auto"/>
        <w:ind w:firstLine="708"/>
        <w:jc w:val="both"/>
        <w:rPr>
          <w:rFonts w:ascii="GHEA Grapalat" w:hAnsi="GHEA Grapalat" w:cs="Sylfaen"/>
          <w:b/>
          <w:bCs/>
          <w:noProof/>
          <w:sz w:val="24"/>
          <w:szCs w:val="24"/>
          <w:u w:val="single"/>
          <w:lang w:val="hy-AM"/>
        </w:rPr>
      </w:pPr>
      <w:r w:rsidRPr="008240C7">
        <w:rPr>
          <w:rFonts w:ascii="GHEA Grapalat" w:hAnsi="GHEA Grapalat" w:cs="Sylfaen"/>
          <w:b/>
          <w:bCs/>
          <w:noProof/>
          <w:sz w:val="24"/>
          <w:szCs w:val="24"/>
          <w:u w:val="single"/>
          <w:lang w:val="hy-AM"/>
        </w:rPr>
        <w:t>Նախագծի մշակման գործընթացում ներգրավված ինստիտուտները</w:t>
      </w:r>
    </w:p>
    <w:p w:rsidR="007905CF" w:rsidRPr="008240C7" w:rsidRDefault="003E6B6E" w:rsidP="00E77B9F">
      <w:pPr>
        <w:spacing w:line="276" w:lineRule="auto"/>
        <w:ind w:firstLine="708"/>
        <w:jc w:val="both"/>
        <w:rPr>
          <w:rFonts w:ascii="GHEA Grapalat" w:hAnsi="GHEA Grapalat"/>
          <w:noProof/>
          <w:color w:val="000000"/>
          <w:sz w:val="24"/>
          <w:szCs w:val="24"/>
          <w:shd w:val="clear" w:color="auto" w:fill="FFFFFF"/>
        </w:rPr>
      </w:pPr>
      <w:r w:rsidRPr="008240C7">
        <w:rPr>
          <w:rFonts w:ascii="GHEA Grapalat" w:hAnsi="GHEA Grapalat" w:cs="Sylfaen"/>
          <w:bCs/>
          <w:noProof/>
          <w:sz w:val="24"/>
          <w:szCs w:val="24"/>
          <w:lang w:val="hy-AM"/>
        </w:rPr>
        <w:t xml:space="preserve">Նախագծերը մշակվել են </w:t>
      </w:r>
      <w:r w:rsidRPr="008240C7">
        <w:rPr>
          <w:rFonts w:ascii="GHEA Grapalat" w:hAnsi="GHEA Grapalat"/>
          <w:noProof/>
          <w:color w:val="000000"/>
          <w:sz w:val="24"/>
          <w:szCs w:val="24"/>
          <w:shd w:val="clear" w:color="auto" w:fill="FFFFFF"/>
          <w:lang w:val="hy-AM"/>
        </w:rPr>
        <w:t>ՀՀ արդարադատության նախարարության կողմից`</w:t>
      </w:r>
      <w:r w:rsidRPr="008240C7">
        <w:rPr>
          <w:rFonts w:ascii="GHEA Grapalat" w:hAnsi="GHEA Grapalat" w:cs="Sylfaen"/>
          <w:bCs/>
          <w:noProof/>
          <w:sz w:val="24"/>
          <w:szCs w:val="24"/>
          <w:lang w:val="hy-AM"/>
        </w:rPr>
        <w:t xml:space="preserve"> Եվրոպայի խորհրդի կողմից ֆինանսավորվող «</w:t>
      </w:r>
      <w:r w:rsidRPr="008240C7">
        <w:rPr>
          <w:rFonts w:ascii="GHEA Grapalat" w:hAnsi="GHEA Grapalat" w:cs="Arial"/>
          <w:bCs/>
          <w:sz w:val="24"/>
          <w:szCs w:val="24"/>
          <w:lang w:val="hy-AM"/>
        </w:rPr>
        <w:t xml:space="preserve">Առողջապահության և մարդու իրավունքների պաշտպանության ամրապնդումը Հայաստանի քրեակատարողական հիմնարկներում» ծրագրի շրջանակներում </w:t>
      </w:r>
      <w:r w:rsidRPr="008240C7">
        <w:rPr>
          <w:rFonts w:ascii="GHEA Grapalat" w:hAnsi="GHEA Grapalat"/>
          <w:noProof/>
          <w:color w:val="000000"/>
          <w:sz w:val="24"/>
          <w:szCs w:val="24"/>
          <w:shd w:val="clear" w:color="auto" w:fill="FFFFFF"/>
          <w:lang w:val="hy-AM"/>
        </w:rPr>
        <w:t>ներգրավված փորձագետների աջակցությամբ:</w:t>
      </w:r>
    </w:p>
    <w:p w:rsidR="00E77B9F" w:rsidRPr="008240C7" w:rsidRDefault="00E77B9F" w:rsidP="00E77B9F">
      <w:pPr>
        <w:spacing w:line="276" w:lineRule="auto"/>
        <w:ind w:firstLine="708"/>
        <w:jc w:val="both"/>
        <w:rPr>
          <w:rFonts w:ascii="GHEA Grapalat" w:hAnsi="GHEA Grapalat"/>
          <w:noProof/>
          <w:color w:val="000000"/>
          <w:sz w:val="24"/>
          <w:szCs w:val="24"/>
          <w:shd w:val="clear" w:color="auto" w:fill="FFFFFF"/>
        </w:rPr>
      </w:pPr>
    </w:p>
    <w:p w:rsidR="00E77B9F" w:rsidRPr="008240C7" w:rsidRDefault="00E77B9F" w:rsidP="00E77B9F">
      <w:pPr>
        <w:spacing w:line="276" w:lineRule="auto"/>
        <w:ind w:firstLine="708"/>
        <w:jc w:val="both"/>
        <w:rPr>
          <w:rFonts w:ascii="GHEA Grapalat" w:hAnsi="GHEA Grapalat"/>
          <w:noProof/>
          <w:color w:val="000000"/>
          <w:sz w:val="24"/>
          <w:szCs w:val="24"/>
          <w:shd w:val="clear" w:color="auto" w:fill="FFFFFF"/>
        </w:rPr>
      </w:pPr>
    </w:p>
    <w:p w:rsidR="0026491F" w:rsidRPr="008240C7" w:rsidRDefault="0026491F" w:rsidP="000B0A3D">
      <w:pPr>
        <w:shd w:val="clear" w:color="auto" w:fill="FFFFFF"/>
        <w:spacing w:line="276" w:lineRule="auto"/>
        <w:ind w:firstLine="720"/>
        <w:jc w:val="both"/>
        <w:rPr>
          <w:rFonts w:ascii="GHEA Grapalat" w:hAnsi="GHEA Grapalat"/>
          <w:b/>
          <w:noProof/>
          <w:color w:val="000000"/>
          <w:sz w:val="24"/>
          <w:szCs w:val="24"/>
          <w:u w:val="single"/>
          <w:lang w:val="hy-AM" w:eastAsia="ru-RU"/>
        </w:rPr>
      </w:pPr>
      <w:r w:rsidRPr="008240C7">
        <w:rPr>
          <w:rFonts w:ascii="GHEA Grapalat" w:hAnsi="GHEA Grapalat"/>
          <w:b/>
          <w:noProof/>
          <w:color w:val="000000"/>
          <w:sz w:val="24"/>
          <w:szCs w:val="24"/>
          <w:u w:val="single"/>
          <w:lang w:val="hy-AM" w:eastAsia="ru-RU"/>
        </w:rPr>
        <w:lastRenderedPageBreak/>
        <w:t>Ակնկալվող արդյունքը</w:t>
      </w:r>
    </w:p>
    <w:p w:rsidR="00ED6864" w:rsidRPr="008240C7" w:rsidRDefault="002F160B" w:rsidP="00CB3C82">
      <w:pPr>
        <w:spacing w:line="276" w:lineRule="auto"/>
        <w:ind w:firstLine="708"/>
        <w:jc w:val="both"/>
        <w:rPr>
          <w:rFonts w:ascii="GHEA Grapalat" w:hAnsi="GHEA Grapalat"/>
          <w:bCs/>
          <w:noProof/>
          <w:color w:val="000000"/>
          <w:sz w:val="24"/>
          <w:szCs w:val="24"/>
          <w:lang w:val="hy-AM"/>
        </w:rPr>
      </w:pPr>
      <w:r w:rsidRPr="008240C7">
        <w:rPr>
          <w:rFonts w:ascii="GHEA Grapalat" w:hAnsi="GHEA Grapalat"/>
          <w:bCs/>
          <w:noProof/>
          <w:color w:val="000000"/>
          <w:sz w:val="24"/>
          <w:szCs w:val="24"/>
          <w:lang w:val="hy-AM"/>
        </w:rPr>
        <w:t>Նախագծերի ընդունման արդյունքում ակնկալվում</w:t>
      </w:r>
      <w:r w:rsidR="009B4C85" w:rsidRPr="008240C7">
        <w:rPr>
          <w:rFonts w:ascii="GHEA Grapalat" w:hAnsi="GHEA Grapalat"/>
          <w:bCs/>
          <w:noProof/>
          <w:color w:val="000000"/>
          <w:sz w:val="24"/>
          <w:szCs w:val="24"/>
          <w:lang w:val="hy-AM"/>
        </w:rPr>
        <w:t xml:space="preserve"> </w:t>
      </w:r>
      <w:r w:rsidRPr="008240C7">
        <w:rPr>
          <w:rFonts w:ascii="GHEA Grapalat" w:hAnsi="GHEA Grapalat"/>
          <w:bCs/>
          <w:noProof/>
          <w:color w:val="000000"/>
          <w:sz w:val="24"/>
          <w:szCs w:val="24"/>
          <w:lang w:val="hy-AM"/>
        </w:rPr>
        <w:t>է</w:t>
      </w:r>
      <w:r w:rsidR="009B4C85" w:rsidRPr="008240C7">
        <w:rPr>
          <w:rFonts w:ascii="GHEA Grapalat" w:hAnsi="GHEA Grapalat"/>
          <w:bCs/>
          <w:noProof/>
          <w:color w:val="000000"/>
          <w:sz w:val="24"/>
          <w:szCs w:val="24"/>
          <w:lang w:val="hy-AM"/>
        </w:rPr>
        <w:t xml:space="preserve"> </w:t>
      </w:r>
      <w:r w:rsidR="00E77B9F" w:rsidRPr="008240C7">
        <w:rPr>
          <w:rFonts w:ascii="GHEA Grapalat" w:hAnsi="GHEA Grapalat"/>
          <w:bCs/>
          <w:noProof/>
          <w:color w:val="000000"/>
          <w:sz w:val="24"/>
          <w:szCs w:val="24"/>
        </w:rPr>
        <w:t>նախադրյալներ ստեղծել</w:t>
      </w:r>
      <w:r w:rsidRPr="008240C7">
        <w:rPr>
          <w:rFonts w:ascii="GHEA Grapalat" w:hAnsi="GHEA Grapalat"/>
          <w:bCs/>
          <w:noProof/>
          <w:color w:val="000000"/>
          <w:sz w:val="24"/>
          <w:szCs w:val="24"/>
          <w:lang w:val="hy-AM"/>
        </w:rPr>
        <w:t xml:space="preserve"> քրեակատարողական հիմնարկներում հոգե</w:t>
      </w:r>
      <w:r w:rsidR="00972A4A" w:rsidRPr="008240C7">
        <w:rPr>
          <w:rFonts w:ascii="GHEA Grapalat" w:hAnsi="GHEA Grapalat"/>
          <w:bCs/>
          <w:noProof/>
          <w:color w:val="000000"/>
          <w:sz w:val="24"/>
          <w:szCs w:val="24"/>
          <w:lang w:val="hy-AM"/>
        </w:rPr>
        <w:t>կ</w:t>
      </w:r>
      <w:r w:rsidRPr="008240C7">
        <w:rPr>
          <w:rFonts w:ascii="GHEA Grapalat" w:hAnsi="GHEA Grapalat"/>
          <w:bCs/>
          <w:noProof/>
          <w:color w:val="000000"/>
          <w:sz w:val="24"/>
          <w:szCs w:val="24"/>
          <w:lang w:val="hy-AM"/>
        </w:rPr>
        <w:t>ան առողջության վիճակի գնահատման, ինքնասպանությունների և ինքնավնասում</w:t>
      </w:r>
      <w:r w:rsidR="00E77B9F" w:rsidRPr="008240C7">
        <w:rPr>
          <w:rFonts w:ascii="GHEA Grapalat" w:hAnsi="GHEA Grapalat"/>
          <w:bCs/>
          <w:noProof/>
          <w:color w:val="000000"/>
          <w:sz w:val="24"/>
          <w:szCs w:val="24"/>
        </w:rPr>
        <w:t>ն</w:t>
      </w:r>
      <w:r w:rsidR="00E77B9F" w:rsidRPr="008240C7">
        <w:rPr>
          <w:rFonts w:ascii="GHEA Grapalat" w:hAnsi="GHEA Grapalat"/>
          <w:bCs/>
          <w:noProof/>
          <w:color w:val="000000"/>
          <w:sz w:val="24"/>
          <w:szCs w:val="24"/>
          <w:lang w:val="hy-AM"/>
        </w:rPr>
        <w:t>ե</w:t>
      </w:r>
      <w:r w:rsidRPr="008240C7">
        <w:rPr>
          <w:rFonts w:ascii="GHEA Grapalat" w:hAnsi="GHEA Grapalat"/>
          <w:bCs/>
          <w:noProof/>
          <w:color w:val="000000"/>
          <w:sz w:val="24"/>
          <w:szCs w:val="24"/>
          <w:lang w:val="hy-AM"/>
        </w:rPr>
        <w:t>րի կանխարգելմանն ուղղված արդյունավետ</w:t>
      </w:r>
      <w:r w:rsidR="009B4C85" w:rsidRPr="008240C7">
        <w:rPr>
          <w:rFonts w:ascii="GHEA Grapalat" w:hAnsi="GHEA Grapalat"/>
          <w:bCs/>
          <w:noProof/>
          <w:color w:val="000000"/>
          <w:sz w:val="24"/>
          <w:szCs w:val="24"/>
          <w:lang w:val="hy-AM"/>
        </w:rPr>
        <w:t xml:space="preserve"> և թիրախային</w:t>
      </w:r>
      <w:r w:rsidRPr="008240C7">
        <w:rPr>
          <w:rFonts w:ascii="GHEA Grapalat" w:hAnsi="GHEA Grapalat"/>
          <w:bCs/>
          <w:noProof/>
          <w:color w:val="000000"/>
          <w:sz w:val="24"/>
          <w:szCs w:val="24"/>
          <w:lang w:val="hy-AM"/>
        </w:rPr>
        <w:t xml:space="preserve"> </w:t>
      </w:r>
      <w:r w:rsidR="00E77B9F" w:rsidRPr="008240C7">
        <w:rPr>
          <w:rFonts w:ascii="GHEA Grapalat" w:hAnsi="GHEA Grapalat"/>
          <w:bCs/>
          <w:noProof/>
          <w:color w:val="000000"/>
          <w:sz w:val="24"/>
          <w:szCs w:val="24"/>
          <w:lang w:val="hy-AM"/>
        </w:rPr>
        <w:t>քաղաքականությ</w:t>
      </w:r>
      <w:r w:rsidR="00E77B9F" w:rsidRPr="008240C7">
        <w:rPr>
          <w:rFonts w:ascii="GHEA Grapalat" w:hAnsi="GHEA Grapalat"/>
          <w:bCs/>
          <w:noProof/>
          <w:color w:val="000000"/>
          <w:sz w:val="24"/>
          <w:szCs w:val="24"/>
        </w:rPr>
        <w:t>ա</w:t>
      </w:r>
      <w:r w:rsidRPr="008240C7">
        <w:rPr>
          <w:rFonts w:ascii="GHEA Grapalat" w:hAnsi="GHEA Grapalat"/>
          <w:bCs/>
          <w:noProof/>
          <w:color w:val="000000"/>
          <w:sz w:val="24"/>
          <w:szCs w:val="24"/>
          <w:lang w:val="hy-AM"/>
        </w:rPr>
        <w:t>ն</w:t>
      </w:r>
      <w:r w:rsidR="00E77B9F" w:rsidRPr="008240C7">
        <w:rPr>
          <w:rFonts w:ascii="GHEA Grapalat" w:hAnsi="GHEA Grapalat"/>
          <w:bCs/>
          <w:noProof/>
          <w:color w:val="000000"/>
          <w:sz w:val="24"/>
          <w:szCs w:val="24"/>
        </w:rPr>
        <w:t xml:space="preserve"> վարման</w:t>
      </w:r>
      <w:r w:rsidRPr="008240C7">
        <w:rPr>
          <w:rFonts w:ascii="GHEA Grapalat" w:hAnsi="GHEA Grapalat"/>
          <w:bCs/>
          <w:noProof/>
          <w:color w:val="000000"/>
          <w:sz w:val="24"/>
          <w:szCs w:val="24"/>
          <w:lang w:val="hy-AM"/>
        </w:rPr>
        <w:t xml:space="preserve">, </w:t>
      </w:r>
      <w:r w:rsidR="009B4C85" w:rsidRPr="008240C7">
        <w:rPr>
          <w:rFonts w:ascii="GHEA Grapalat" w:hAnsi="GHEA Grapalat"/>
          <w:bCs/>
          <w:noProof/>
          <w:color w:val="000000"/>
          <w:sz w:val="24"/>
          <w:szCs w:val="24"/>
          <w:lang w:val="hy-AM"/>
        </w:rPr>
        <w:t>դրա համար անհրաժեշտ իրավական և կազմակերպական կառուցակարգեր</w:t>
      </w:r>
      <w:r w:rsidR="00972A4A" w:rsidRPr="008240C7">
        <w:rPr>
          <w:rFonts w:ascii="GHEA Grapalat" w:hAnsi="GHEA Grapalat"/>
          <w:bCs/>
          <w:noProof/>
          <w:color w:val="000000"/>
          <w:sz w:val="24"/>
          <w:szCs w:val="24"/>
          <w:lang w:val="hy-AM"/>
        </w:rPr>
        <w:t xml:space="preserve">ի </w:t>
      </w:r>
      <w:r w:rsidR="00E77B9F" w:rsidRPr="008240C7">
        <w:rPr>
          <w:rFonts w:ascii="GHEA Grapalat" w:hAnsi="GHEA Grapalat"/>
          <w:bCs/>
          <w:noProof/>
          <w:color w:val="000000"/>
          <w:sz w:val="24"/>
          <w:szCs w:val="24"/>
          <w:lang w:val="hy-AM"/>
        </w:rPr>
        <w:t>առկայությ</w:t>
      </w:r>
      <w:r w:rsidR="00E77B9F" w:rsidRPr="008240C7">
        <w:rPr>
          <w:rFonts w:ascii="GHEA Grapalat" w:hAnsi="GHEA Grapalat"/>
          <w:bCs/>
          <w:noProof/>
          <w:color w:val="000000"/>
          <w:sz w:val="24"/>
          <w:szCs w:val="24"/>
        </w:rPr>
        <w:t>ա</w:t>
      </w:r>
      <w:r w:rsidR="00E77B9F" w:rsidRPr="008240C7">
        <w:rPr>
          <w:rFonts w:ascii="GHEA Grapalat" w:hAnsi="GHEA Grapalat"/>
          <w:bCs/>
          <w:noProof/>
          <w:color w:val="000000"/>
          <w:sz w:val="24"/>
          <w:szCs w:val="24"/>
          <w:lang w:val="hy-AM"/>
        </w:rPr>
        <w:t>ն</w:t>
      </w:r>
      <w:r w:rsidR="00E77B9F" w:rsidRPr="008240C7">
        <w:rPr>
          <w:rFonts w:ascii="GHEA Grapalat" w:hAnsi="GHEA Grapalat"/>
          <w:bCs/>
          <w:noProof/>
          <w:color w:val="000000"/>
          <w:sz w:val="24"/>
          <w:szCs w:val="24"/>
        </w:rPr>
        <w:t xml:space="preserve"> ապահովման</w:t>
      </w:r>
      <w:r w:rsidR="009B4C85" w:rsidRPr="008240C7">
        <w:rPr>
          <w:rFonts w:ascii="GHEA Grapalat" w:hAnsi="GHEA Grapalat"/>
          <w:bCs/>
          <w:noProof/>
          <w:color w:val="000000"/>
          <w:sz w:val="24"/>
          <w:szCs w:val="24"/>
          <w:lang w:val="hy-AM"/>
        </w:rPr>
        <w:t>, ինչպես նաև քրեակատարողական քաղաքականության որոշ ուղղությունների</w:t>
      </w:r>
      <w:r w:rsidR="00347A00" w:rsidRPr="008240C7">
        <w:rPr>
          <w:rFonts w:ascii="GHEA Grapalat" w:hAnsi="GHEA Grapalat"/>
          <w:bCs/>
          <w:noProof/>
          <w:color w:val="000000"/>
          <w:sz w:val="24"/>
          <w:szCs w:val="24"/>
          <w:lang w:val="hy-AM"/>
        </w:rPr>
        <w:t xml:space="preserve"> (օրինակ` մեկուսի պահելու կարգավորումներ և այլն)</w:t>
      </w:r>
      <w:r w:rsidR="00E77B9F" w:rsidRPr="008240C7">
        <w:rPr>
          <w:rFonts w:ascii="GHEA Grapalat" w:hAnsi="GHEA Grapalat"/>
          <w:bCs/>
          <w:noProof/>
          <w:color w:val="000000"/>
          <w:sz w:val="24"/>
          <w:szCs w:val="24"/>
        </w:rPr>
        <w:t>՝</w:t>
      </w:r>
      <w:r w:rsidR="009B4C85" w:rsidRPr="008240C7">
        <w:rPr>
          <w:rFonts w:ascii="GHEA Grapalat" w:hAnsi="GHEA Grapalat"/>
          <w:bCs/>
          <w:noProof/>
          <w:color w:val="000000"/>
          <w:sz w:val="24"/>
          <w:szCs w:val="24"/>
          <w:lang w:val="hy-AM"/>
        </w:rPr>
        <w:t xml:space="preserve"> միջազգային իրավական չափանիշներով առաջադրվող </w:t>
      </w:r>
      <w:r w:rsidR="00972A4A" w:rsidRPr="008240C7">
        <w:rPr>
          <w:rFonts w:ascii="GHEA Grapalat" w:hAnsi="GHEA Grapalat"/>
          <w:bCs/>
          <w:noProof/>
          <w:color w:val="000000"/>
          <w:sz w:val="24"/>
          <w:szCs w:val="24"/>
          <w:lang w:val="hy-AM"/>
        </w:rPr>
        <w:t xml:space="preserve">հիմնական </w:t>
      </w:r>
      <w:r w:rsidR="009B4C85" w:rsidRPr="008240C7">
        <w:rPr>
          <w:rFonts w:ascii="GHEA Grapalat" w:hAnsi="GHEA Grapalat"/>
          <w:bCs/>
          <w:noProof/>
          <w:color w:val="000000"/>
          <w:sz w:val="24"/>
          <w:szCs w:val="24"/>
          <w:lang w:val="hy-AM"/>
        </w:rPr>
        <w:t>պահանջներին</w:t>
      </w:r>
      <w:r w:rsidR="00E77B9F" w:rsidRPr="008240C7">
        <w:rPr>
          <w:rFonts w:ascii="GHEA Grapalat" w:hAnsi="GHEA Grapalat"/>
          <w:bCs/>
          <w:noProof/>
          <w:color w:val="000000"/>
          <w:sz w:val="24"/>
          <w:szCs w:val="24"/>
          <w:lang w:val="hy-AM"/>
        </w:rPr>
        <w:t xml:space="preserve"> համապատասխանությ</w:t>
      </w:r>
      <w:r w:rsidR="00E77B9F" w:rsidRPr="008240C7">
        <w:rPr>
          <w:rFonts w:ascii="GHEA Grapalat" w:hAnsi="GHEA Grapalat"/>
          <w:bCs/>
          <w:noProof/>
          <w:color w:val="000000"/>
          <w:sz w:val="24"/>
          <w:szCs w:val="24"/>
        </w:rPr>
        <w:t>ան ապահովման համար</w:t>
      </w:r>
      <w:r w:rsidR="009B4C85" w:rsidRPr="008240C7">
        <w:rPr>
          <w:rFonts w:ascii="GHEA Grapalat" w:hAnsi="GHEA Grapalat"/>
          <w:bCs/>
          <w:noProof/>
          <w:color w:val="000000"/>
          <w:sz w:val="24"/>
          <w:szCs w:val="24"/>
          <w:lang w:val="hy-AM"/>
        </w:rPr>
        <w:t>:</w:t>
      </w:r>
    </w:p>
    <w:p w:rsidR="00210B46" w:rsidRPr="008240C7" w:rsidRDefault="00210B46" w:rsidP="00CB3C82">
      <w:pPr>
        <w:spacing w:line="276" w:lineRule="auto"/>
        <w:ind w:firstLine="708"/>
        <w:jc w:val="both"/>
        <w:rPr>
          <w:rFonts w:ascii="GHEA Grapalat" w:hAnsi="GHEA Grapalat" w:cs="Sylfaen"/>
          <w:noProof/>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lang w:val="hy-AM"/>
        </w:rPr>
      </w:pPr>
    </w:p>
    <w:p w:rsidR="006A47D5" w:rsidRPr="008240C7" w:rsidRDefault="006A47D5" w:rsidP="00EE1D08">
      <w:pPr>
        <w:spacing w:line="276" w:lineRule="auto"/>
        <w:rPr>
          <w:rFonts w:ascii="GHEA Grapalat" w:hAnsi="GHEA Grapalat" w:cs="Sylfaen"/>
          <w:b/>
          <w:noProof/>
          <w:color w:val="000000" w:themeColor="text1"/>
          <w:sz w:val="24"/>
          <w:szCs w:val="24"/>
        </w:rPr>
      </w:pPr>
    </w:p>
    <w:p w:rsidR="0026491F" w:rsidRPr="008240C7" w:rsidRDefault="0026491F" w:rsidP="000B0A3D">
      <w:pPr>
        <w:spacing w:line="276" w:lineRule="auto"/>
        <w:jc w:val="center"/>
        <w:rPr>
          <w:rFonts w:ascii="GHEA Grapalat" w:hAnsi="GHEA Grapalat" w:cs="Sylfaen"/>
          <w:b/>
          <w:noProof/>
          <w:color w:val="000000" w:themeColor="text1"/>
          <w:sz w:val="24"/>
          <w:szCs w:val="24"/>
          <w:lang w:val="hy-AM"/>
        </w:rPr>
      </w:pPr>
      <w:r w:rsidRPr="008240C7">
        <w:rPr>
          <w:rFonts w:ascii="GHEA Grapalat" w:hAnsi="GHEA Grapalat" w:cs="Sylfaen"/>
          <w:b/>
          <w:noProof/>
          <w:color w:val="000000" w:themeColor="text1"/>
          <w:sz w:val="24"/>
          <w:szCs w:val="24"/>
          <w:lang w:val="hy-AM"/>
        </w:rPr>
        <w:lastRenderedPageBreak/>
        <w:t>Տ</w:t>
      </w:r>
      <w:r w:rsidRPr="008240C7">
        <w:rPr>
          <w:rFonts w:ascii="GHEA Grapalat" w:hAnsi="GHEA Grapalat" w:cs="Times Armenian"/>
          <w:b/>
          <w:noProof/>
          <w:color w:val="000000" w:themeColor="text1"/>
          <w:sz w:val="24"/>
          <w:szCs w:val="24"/>
          <w:lang w:val="hy-AM"/>
        </w:rPr>
        <w:t xml:space="preserve"> </w:t>
      </w:r>
      <w:r w:rsidRPr="008240C7">
        <w:rPr>
          <w:rFonts w:ascii="GHEA Grapalat" w:hAnsi="GHEA Grapalat" w:cs="Sylfaen"/>
          <w:b/>
          <w:noProof/>
          <w:color w:val="000000" w:themeColor="text1"/>
          <w:sz w:val="24"/>
          <w:szCs w:val="24"/>
          <w:lang w:val="hy-AM"/>
        </w:rPr>
        <w:t>Ե</w:t>
      </w:r>
      <w:r w:rsidRPr="008240C7">
        <w:rPr>
          <w:rFonts w:ascii="GHEA Grapalat" w:hAnsi="GHEA Grapalat" w:cs="Times Armenian"/>
          <w:b/>
          <w:noProof/>
          <w:color w:val="000000" w:themeColor="text1"/>
          <w:sz w:val="24"/>
          <w:szCs w:val="24"/>
          <w:lang w:val="hy-AM"/>
        </w:rPr>
        <w:t xml:space="preserve"> </w:t>
      </w:r>
      <w:r w:rsidRPr="008240C7">
        <w:rPr>
          <w:rFonts w:ascii="GHEA Grapalat" w:hAnsi="GHEA Grapalat" w:cs="Sylfaen"/>
          <w:b/>
          <w:noProof/>
          <w:color w:val="000000" w:themeColor="text1"/>
          <w:sz w:val="24"/>
          <w:szCs w:val="24"/>
          <w:lang w:val="hy-AM"/>
        </w:rPr>
        <w:t>Ղ</w:t>
      </w:r>
      <w:r w:rsidRPr="008240C7">
        <w:rPr>
          <w:rFonts w:ascii="GHEA Grapalat" w:hAnsi="GHEA Grapalat" w:cs="Times Armenian"/>
          <w:b/>
          <w:noProof/>
          <w:color w:val="000000" w:themeColor="text1"/>
          <w:sz w:val="24"/>
          <w:szCs w:val="24"/>
          <w:lang w:val="hy-AM"/>
        </w:rPr>
        <w:t xml:space="preserve"> </w:t>
      </w:r>
      <w:r w:rsidRPr="008240C7">
        <w:rPr>
          <w:rFonts w:ascii="GHEA Grapalat" w:hAnsi="GHEA Grapalat" w:cs="Sylfaen"/>
          <w:b/>
          <w:noProof/>
          <w:color w:val="000000" w:themeColor="text1"/>
          <w:sz w:val="24"/>
          <w:szCs w:val="24"/>
          <w:lang w:val="hy-AM"/>
        </w:rPr>
        <w:t>Ե</w:t>
      </w:r>
      <w:r w:rsidRPr="008240C7">
        <w:rPr>
          <w:rFonts w:ascii="GHEA Grapalat" w:hAnsi="GHEA Grapalat" w:cs="Times Armenian"/>
          <w:b/>
          <w:noProof/>
          <w:color w:val="000000" w:themeColor="text1"/>
          <w:sz w:val="24"/>
          <w:szCs w:val="24"/>
          <w:lang w:val="hy-AM"/>
        </w:rPr>
        <w:t xml:space="preserve"> </w:t>
      </w:r>
      <w:r w:rsidRPr="008240C7">
        <w:rPr>
          <w:rFonts w:ascii="GHEA Grapalat" w:hAnsi="GHEA Grapalat" w:cs="Sylfaen"/>
          <w:b/>
          <w:noProof/>
          <w:color w:val="000000" w:themeColor="text1"/>
          <w:sz w:val="24"/>
          <w:szCs w:val="24"/>
          <w:lang w:val="hy-AM"/>
        </w:rPr>
        <w:t>Կ</w:t>
      </w:r>
      <w:r w:rsidRPr="008240C7">
        <w:rPr>
          <w:rFonts w:ascii="GHEA Grapalat" w:hAnsi="GHEA Grapalat" w:cs="Times Armenian"/>
          <w:b/>
          <w:noProof/>
          <w:color w:val="000000" w:themeColor="text1"/>
          <w:sz w:val="24"/>
          <w:szCs w:val="24"/>
          <w:lang w:val="hy-AM"/>
        </w:rPr>
        <w:t xml:space="preserve"> </w:t>
      </w:r>
      <w:r w:rsidRPr="008240C7">
        <w:rPr>
          <w:rFonts w:ascii="GHEA Grapalat" w:hAnsi="GHEA Grapalat" w:cs="Sylfaen"/>
          <w:b/>
          <w:noProof/>
          <w:color w:val="000000" w:themeColor="text1"/>
          <w:sz w:val="24"/>
          <w:szCs w:val="24"/>
          <w:lang w:val="hy-AM"/>
        </w:rPr>
        <w:t>Ա</w:t>
      </w:r>
      <w:r w:rsidRPr="008240C7">
        <w:rPr>
          <w:rFonts w:ascii="GHEA Grapalat" w:hAnsi="GHEA Grapalat" w:cs="Times Armenian"/>
          <w:b/>
          <w:noProof/>
          <w:color w:val="000000" w:themeColor="text1"/>
          <w:sz w:val="24"/>
          <w:szCs w:val="24"/>
          <w:lang w:val="hy-AM"/>
        </w:rPr>
        <w:t xml:space="preserve"> </w:t>
      </w:r>
      <w:r w:rsidRPr="008240C7">
        <w:rPr>
          <w:rFonts w:ascii="GHEA Grapalat" w:hAnsi="GHEA Grapalat" w:cs="Sylfaen"/>
          <w:b/>
          <w:noProof/>
          <w:color w:val="000000" w:themeColor="text1"/>
          <w:sz w:val="24"/>
          <w:szCs w:val="24"/>
          <w:lang w:val="hy-AM"/>
        </w:rPr>
        <w:t>Ն</w:t>
      </w:r>
      <w:r w:rsidRPr="008240C7">
        <w:rPr>
          <w:rFonts w:ascii="GHEA Grapalat" w:hAnsi="GHEA Grapalat" w:cs="Times Armenian"/>
          <w:b/>
          <w:noProof/>
          <w:color w:val="000000" w:themeColor="text1"/>
          <w:sz w:val="24"/>
          <w:szCs w:val="24"/>
          <w:lang w:val="hy-AM"/>
        </w:rPr>
        <w:t xml:space="preserve"> </w:t>
      </w:r>
      <w:r w:rsidRPr="008240C7">
        <w:rPr>
          <w:rFonts w:ascii="GHEA Grapalat" w:hAnsi="GHEA Grapalat" w:cs="Sylfaen"/>
          <w:b/>
          <w:noProof/>
          <w:color w:val="000000" w:themeColor="text1"/>
          <w:sz w:val="24"/>
          <w:szCs w:val="24"/>
          <w:lang w:val="hy-AM"/>
        </w:rPr>
        <w:t>Ք</w:t>
      </w:r>
    </w:p>
    <w:p w:rsidR="0026491F" w:rsidRPr="008240C7" w:rsidRDefault="003E6B6E" w:rsidP="000B0A3D">
      <w:pPr>
        <w:spacing w:line="276" w:lineRule="auto"/>
        <w:jc w:val="center"/>
        <w:rPr>
          <w:rFonts w:ascii="GHEA Grapalat" w:eastAsia="Calibri" w:hAnsi="GHEA Grapalat"/>
          <w:b/>
          <w:noProof/>
          <w:sz w:val="24"/>
          <w:szCs w:val="24"/>
          <w:lang w:val="hy-AM" w:eastAsia="ru-RU"/>
        </w:rPr>
      </w:pPr>
      <w:r w:rsidRPr="008240C7">
        <w:rPr>
          <w:rFonts w:ascii="GHEA Grapalat" w:hAnsi="GHEA Grapalat"/>
          <w:b/>
          <w:noProof/>
          <w:sz w:val="24"/>
          <w:szCs w:val="24"/>
          <w:lang w:val="hy-AM"/>
        </w:rPr>
        <w:t>«ՁԵՐԲԱԿԱԼՎԱԾ ԵՎ ԿԱԼԱՆԱՎՈՐՎԱԾ ԱՆՁԱՆՑ ՊԱՀԵԼՈՒ ՄԱՍԻՆ»</w:t>
      </w:r>
      <w:r w:rsidRPr="008240C7">
        <w:rPr>
          <w:rFonts w:ascii="GHEA Grapalat" w:hAnsi="GHEA Grapalat"/>
          <w:noProof/>
          <w:sz w:val="24"/>
          <w:szCs w:val="24"/>
          <w:lang w:val="hy-AM"/>
        </w:rPr>
        <w:t xml:space="preserve"> </w:t>
      </w:r>
      <w:r w:rsidRPr="008240C7">
        <w:rPr>
          <w:rFonts w:ascii="GHEA Grapalat" w:hAnsi="GHEA Grapalat"/>
          <w:b/>
          <w:bCs/>
          <w:noProof/>
          <w:color w:val="000000"/>
          <w:sz w:val="24"/>
          <w:szCs w:val="24"/>
          <w:shd w:val="clear" w:color="auto" w:fill="FFFFFF"/>
          <w:lang w:val="hy-AM"/>
        </w:rPr>
        <w:t>ՕՐԵՆՔՈՒՄ</w:t>
      </w:r>
      <w:r w:rsidRPr="008240C7">
        <w:rPr>
          <w:rFonts w:ascii="Sylfaen" w:hAnsi="Sylfaen"/>
          <w:b/>
          <w:bCs/>
          <w:noProof/>
          <w:color w:val="000000"/>
          <w:sz w:val="24"/>
          <w:szCs w:val="24"/>
          <w:shd w:val="clear" w:color="auto" w:fill="FFFFFF"/>
          <w:lang w:val="hy-AM"/>
        </w:rPr>
        <w:t> </w:t>
      </w:r>
      <w:r w:rsidRPr="008240C7">
        <w:rPr>
          <w:rFonts w:ascii="GHEA Grapalat" w:hAnsi="GHEA Grapalat"/>
          <w:b/>
          <w:bCs/>
          <w:noProof/>
          <w:color w:val="000000"/>
          <w:sz w:val="24"/>
          <w:szCs w:val="24"/>
          <w:shd w:val="clear" w:color="auto" w:fill="FFFFFF"/>
          <w:lang w:val="hy-AM"/>
        </w:rPr>
        <w:t>ՓՈՓՈԽՈՒԹՅՈՒՆՆԵՐ ԿԱՏԱՐԵԼՈՒ</w:t>
      </w:r>
      <w:r w:rsidRPr="008240C7">
        <w:rPr>
          <w:rFonts w:ascii="Sylfaen" w:hAnsi="Sylfaen"/>
          <w:b/>
          <w:bCs/>
          <w:noProof/>
          <w:color w:val="000000"/>
          <w:sz w:val="24"/>
          <w:szCs w:val="24"/>
          <w:shd w:val="clear" w:color="auto" w:fill="FFFFFF"/>
          <w:lang w:val="hy-AM"/>
        </w:rPr>
        <w:t> </w:t>
      </w:r>
      <w:r w:rsidRPr="008240C7">
        <w:rPr>
          <w:rFonts w:ascii="GHEA Grapalat" w:hAnsi="GHEA Grapalat"/>
          <w:b/>
          <w:bCs/>
          <w:noProof/>
          <w:color w:val="000000"/>
          <w:sz w:val="24"/>
          <w:szCs w:val="24"/>
          <w:shd w:val="clear" w:color="auto" w:fill="FFFFFF"/>
          <w:lang w:val="hy-AM"/>
        </w:rPr>
        <w:t>ՄԱՍԻՆ», «ՀԱՅԱՍՏԱՆԻ ՀԱՆՐԱՊԵՏՈՒԹՅԱՆ ՔՐԵԱԿԱՏԱՐՈՂԱԿԱՆ ՕՐԵՆՍԳՐՔՈՒՄ ՓՈՓՈԽՈՒԹՅՈՒՆՆԵՐ</w:t>
      </w:r>
      <w:r w:rsidR="008240C7">
        <w:rPr>
          <w:rFonts w:ascii="GHEA Grapalat" w:hAnsi="GHEA Grapalat"/>
          <w:b/>
          <w:bCs/>
          <w:noProof/>
          <w:color w:val="000000"/>
          <w:sz w:val="24"/>
          <w:szCs w:val="24"/>
          <w:shd w:val="clear" w:color="auto" w:fill="FFFFFF"/>
        </w:rPr>
        <w:t xml:space="preserve"> ԵՎ ԼՐԱՑՈՒՄ</w:t>
      </w:r>
      <w:r w:rsidRPr="008240C7">
        <w:rPr>
          <w:rFonts w:ascii="GHEA Grapalat" w:hAnsi="GHEA Grapalat"/>
          <w:b/>
          <w:bCs/>
          <w:noProof/>
          <w:color w:val="000000"/>
          <w:sz w:val="24"/>
          <w:szCs w:val="24"/>
          <w:shd w:val="clear" w:color="auto" w:fill="FFFFFF"/>
          <w:lang w:val="hy-AM"/>
        </w:rPr>
        <w:t xml:space="preserve"> ԿԱՏԱՐԵԼՈՒ ՄԱՍԻՆ» ՀՀ ՕՐԵՆՔՆԵՐԻ, </w:t>
      </w:r>
      <w:r w:rsidRPr="008240C7">
        <w:rPr>
          <w:rFonts w:ascii="GHEA Grapalat" w:hAnsi="GHEA Grapalat" w:cs="Arial"/>
          <w:b/>
          <w:noProof/>
          <w:sz w:val="24"/>
          <w:szCs w:val="24"/>
          <w:lang w:val="hy-AM"/>
        </w:rPr>
        <w:t xml:space="preserve">«ՀԱՅԱՍՏԱՆԻ ՀԱՆՐԱՊԵՏՈՒԹՅԱՆ ԿԱՌԱՎԱՐՈՒԹՅԱՆ </w:t>
      </w:r>
      <w:r w:rsidRPr="008240C7">
        <w:rPr>
          <w:rFonts w:ascii="GHEA Grapalat" w:eastAsia="Arial Unicode" w:hAnsi="GHEA Grapalat" w:cs="Arial Unicode"/>
          <w:b/>
          <w:color w:val="000000"/>
          <w:sz w:val="24"/>
          <w:szCs w:val="24"/>
          <w:shd w:val="clear" w:color="auto" w:fill="FFFFFF"/>
          <w:lang w:val="hy-AM"/>
        </w:rPr>
        <w:t xml:space="preserve">2006 </w:t>
      </w:r>
      <w:r w:rsidRPr="008240C7">
        <w:rPr>
          <w:rFonts w:ascii="GHEA Grapalat" w:eastAsia="Arial Unicode" w:hAnsi="GHEA Grapalat" w:cs="Arial"/>
          <w:b/>
          <w:color w:val="000000"/>
          <w:sz w:val="24"/>
          <w:szCs w:val="24"/>
          <w:shd w:val="clear" w:color="auto" w:fill="FFFFFF"/>
          <w:lang w:val="hy-AM"/>
        </w:rPr>
        <w:t>ԹՎԱԿԱՆԻ</w:t>
      </w:r>
      <w:r w:rsidRPr="008240C7">
        <w:rPr>
          <w:rFonts w:ascii="GHEA Grapalat" w:eastAsia="Arial Unicode" w:hAnsi="GHEA Grapalat" w:cs="Arial Unicode"/>
          <w:b/>
          <w:color w:val="000000"/>
          <w:sz w:val="24"/>
          <w:szCs w:val="24"/>
          <w:shd w:val="clear" w:color="auto" w:fill="FFFFFF"/>
          <w:lang w:val="hy-AM"/>
        </w:rPr>
        <w:t xml:space="preserve">  </w:t>
      </w:r>
      <w:r w:rsidRPr="008240C7">
        <w:rPr>
          <w:rFonts w:ascii="GHEA Grapalat" w:eastAsia="Arial Unicode" w:hAnsi="GHEA Grapalat" w:cs="Arial"/>
          <w:b/>
          <w:color w:val="000000"/>
          <w:sz w:val="24"/>
          <w:szCs w:val="24"/>
          <w:shd w:val="clear" w:color="auto" w:fill="FFFFFF"/>
          <w:lang w:val="hy-AM"/>
        </w:rPr>
        <w:t>ՕԳՈՍՏՈՍԻ</w:t>
      </w:r>
      <w:r w:rsidRPr="008240C7">
        <w:rPr>
          <w:rFonts w:ascii="GHEA Grapalat" w:eastAsia="Arial Unicode" w:hAnsi="GHEA Grapalat" w:cs="Arial Unicode"/>
          <w:b/>
          <w:color w:val="000000"/>
          <w:sz w:val="24"/>
          <w:szCs w:val="24"/>
          <w:shd w:val="clear" w:color="auto" w:fill="FFFFFF"/>
          <w:lang w:val="hy-AM"/>
        </w:rPr>
        <w:t xml:space="preserve"> 3-Ի N 1543-</w:t>
      </w:r>
      <w:r w:rsidRPr="008240C7">
        <w:rPr>
          <w:rFonts w:ascii="GHEA Grapalat" w:eastAsia="Arial Unicode" w:hAnsi="GHEA Grapalat" w:cs="Arial"/>
          <w:b/>
          <w:color w:val="000000"/>
          <w:sz w:val="24"/>
          <w:szCs w:val="24"/>
          <w:shd w:val="clear" w:color="auto" w:fill="FFFFFF"/>
          <w:lang w:val="hy-AM"/>
        </w:rPr>
        <w:t xml:space="preserve">Ն ՈՐՈՇՄԱՆ ՄԵՋ ՓՈՓՈԽՈՒԹՅՈՒՆ ԵՎ ԼՐԱՑՈՒՄՆԵՐ ԿԱՏԱՐԵԼՈՒ ՄԱՍԻՆ», </w:t>
      </w:r>
      <w:r w:rsidRPr="008240C7">
        <w:rPr>
          <w:rFonts w:ascii="GHEA Grapalat" w:hAnsi="GHEA Grapalat" w:cs="Arial"/>
          <w:b/>
          <w:noProof/>
          <w:sz w:val="24"/>
          <w:szCs w:val="24"/>
          <w:lang w:val="hy-AM"/>
        </w:rPr>
        <w:t>«</w:t>
      </w:r>
      <w:r w:rsidRPr="008240C7">
        <w:rPr>
          <w:rFonts w:ascii="GHEA Grapalat" w:eastAsia="Arial Unicode" w:hAnsi="GHEA Grapalat" w:cs="Arial"/>
          <w:b/>
          <w:bCs/>
          <w:color w:val="000000"/>
          <w:sz w:val="24"/>
          <w:szCs w:val="24"/>
          <w:lang w:val="hy-AM"/>
        </w:rPr>
        <w:t>ՀԱՅԱՍՏԱՆԻ</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ՀԱՆՐԱՊԵՏՈՒԹՅԱՆ</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ԿԱՌԱՎԱՐՈՒԹՅԱՆ</w:t>
      </w:r>
      <w:r w:rsidRPr="008240C7">
        <w:rPr>
          <w:rFonts w:ascii="GHEA Grapalat" w:eastAsia="Arial Unicode" w:hAnsi="GHEA Grapalat" w:cs="Arial Unicode"/>
          <w:b/>
          <w:bCs/>
          <w:color w:val="000000"/>
          <w:sz w:val="24"/>
          <w:szCs w:val="24"/>
          <w:lang w:val="hy-AM"/>
        </w:rPr>
        <w:t xml:space="preserve"> 2006 </w:t>
      </w:r>
      <w:r w:rsidRPr="008240C7">
        <w:rPr>
          <w:rFonts w:ascii="GHEA Grapalat" w:eastAsia="Arial Unicode" w:hAnsi="GHEA Grapalat" w:cs="Arial"/>
          <w:b/>
          <w:bCs/>
          <w:color w:val="000000"/>
          <w:sz w:val="24"/>
          <w:szCs w:val="24"/>
          <w:lang w:val="hy-AM"/>
        </w:rPr>
        <w:t>ԹՎԱԿԱՆԻ</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ՄԱՅԻՍԻ</w:t>
      </w:r>
      <w:r w:rsidRPr="008240C7">
        <w:rPr>
          <w:rFonts w:ascii="GHEA Grapalat" w:eastAsia="Arial Unicode" w:hAnsi="GHEA Grapalat" w:cs="Arial Unicode"/>
          <w:b/>
          <w:bCs/>
          <w:color w:val="000000"/>
          <w:sz w:val="24"/>
          <w:szCs w:val="24"/>
          <w:lang w:val="hy-AM"/>
        </w:rPr>
        <w:t xml:space="preserve"> 26-</w:t>
      </w:r>
      <w:r w:rsidRPr="008240C7">
        <w:rPr>
          <w:rFonts w:ascii="GHEA Grapalat" w:eastAsia="Arial Unicode" w:hAnsi="GHEA Grapalat" w:cs="Arial"/>
          <w:b/>
          <w:bCs/>
          <w:color w:val="000000"/>
          <w:sz w:val="24"/>
          <w:szCs w:val="24"/>
          <w:lang w:val="hy-AM"/>
        </w:rPr>
        <w:t>Ի</w:t>
      </w:r>
      <w:r w:rsidRPr="008240C7">
        <w:rPr>
          <w:rFonts w:ascii="GHEA Grapalat" w:eastAsia="Arial Unicode" w:hAnsi="GHEA Grapalat" w:cs="Arial Unicode"/>
          <w:b/>
          <w:bCs/>
          <w:color w:val="000000"/>
          <w:sz w:val="24"/>
          <w:szCs w:val="24"/>
          <w:lang w:val="hy-AM"/>
        </w:rPr>
        <w:t xml:space="preserve"> N 825-</w:t>
      </w:r>
      <w:r w:rsidRPr="008240C7">
        <w:rPr>
          <w:rFonts w:ascii="GHEA Grapalat" w:eastAsia="Arial Unicode" w:hAnsi="GHEA Grapalat" w:cs="Arial"/>
          <w:b/>
          <w:bCs/>
          <w:color w:val="000000"/>
          <w:sz w:val="24"/>
          <w:szCs w:val="24"/>
          <w:lang w:val="hy-AM"/>
        </w:rPr>
        <w:t>Ն</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ՈՐՈՇՄԱՆ</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ՄԵՋ</w:t>
      </w:r>
      <w:r w:rsidRPr="008240C7">
        <w:rPr>
          <w:rFonts w:ascii="GHEA Grapalat" w:eastAsia="Arial Unicode" w:hAnsi="GHEA Grapalat" w:cs="Arial Unicode"/>
          <w:b/>
          <w:bCs/>
          <w:color w:val="000000"/>
          <w:sz w:val="24"/>
          <w:szCs w:val="24"/>
          <w:lang w:val="hy-AM"/>
        </w:rPr>
        <w:t xml:space="preserve"> ԼՐԱՑՈՒՄՆԵՐ ԵՎ </w:t>
      </w:r>
      <w:r w:rsidRPr="008240C7">
        <w:rPr>
          <w:rFonts w:ascii="GHEA Grapalat" w:eastAsia="Arial Unicode" w:hAnsi="GHEA Grapalat" w:cs="Arial"/>
          <w:b/>
          <w:bCs/>
          <w:color w:val="000000"/>
          <w:sz w:val="24"/>
          <w:szCs w:val="24"/>
          <w:lang w:val="hy-AM"/>
        </w:rPr>
        <w:t>ՓՈՓՈԽՈՒԹՅՈՒՆ</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ԿԱՏԱՐԵԼՈՒ</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ՄԱՍԻՆ</w:t>
      </w:r>
      <w:r w:rsidRPr="008240C7">
        <w:rPr>
          <w:rFonts w:ascii="GHEA Grapalat" w:eastAsia="Arial Unicode" w:hAnsi="GHEA Grapalat" w:cs="Arial"/>
          <w:b/>
          <w:color w:val="000000"/>
          <w:sz w:val="24"/>
          <w:szCs w:val="24"/>
          <w:shd w:val="clear" w:color="auto" w:fill="FFFFFF"/>
          <w:lang w:val="hy-AM"/>
        </w:rPr>
        <w:t>» ՀՀ ԿԱՌԱՎԱՐՈՒԹՅԱՆ ՈՐՈՇՄԱՆ</w:t>
      </w:r>
      <w:r w:rsidRPr="008240C7">
        <w:rPr>
          <w:rFonts w:ascii="GHEA Grapalat" w:hAnsi="GHEA Grapalat"/>
          <w:b/>
          <w:noProof/>
          <w:sz w:val="24"/>
          <w:szCs w:val="24"/>
          <w:lang w:val="hy-AM"/>
        </w:rPr>
        <w:t xml:space="preserve"> </w:t>
      </w:r>
      <w:r w:rsidR="0026491F" w:rsidRPr="008240C7">
        <w:rPr>
          <w:rFonts w:ascii="GHEA Grapalat" w:hAnsi="GHEA Grapalat"/>
          <w:b/>
          <w:bCs/>
          <w:noProof/>
          <w:color w:val="000000"/>
          <w:sz w:val="24"/>
          <w:szCs w:val="24"/>
          <w:lang w:val="hy-AM" w:eastAsia="ru-RU"/>
        </w:rPr>
        <w:t>ՆԱԽԱԳԾԵՐԻ</w:t>
      </w:r>
      <w:r w:rsidR="0026491F" w:rsidRPr="008240C7">
        <w:rPr>
          <w:rFonts w:ascii="GHEA Grapalat" w:eastAsia="Calibri" w:hAnsi="GHEA Grapalat"/>
          <w:b/>
          <w:noProof/>
          <w:sz w:val="24"/>
          <w:szCs w:val="24"/>
          <w:lang w:val="hy-AM" w:eastAsia="ru-RU"/>
        </w:rPr>
        <w:t xml:space="preserve"> </w:t>
      </w:r>
      <w:r w:rsidR="0026491F" w:rsidRPr="008240C7">
        <w:rPr>
          <w:rFonts w:ascii="GHEA Grapalat" w:hAnsi="GHEA Grapalat" w:cs="Sylfaen"/>
          <w:b/>
          <w:noProof/>
          <w:color w:val="000000" w:themeColor="text1"/>
          <w:sz w:val="24"/>
          <w:szCs w:val="24"/>
          <w:lang w:val="hy-AM"/>
        </w:rPr>
        <w:t xml:space="preserve">ԸՆԴՈՒՆՄԱՆ </w:t>
      </w:r>
      <w:r w:rsidR="0026491F" w:rsidRPr="008240C7">
        <w:rPr>
          <w:rFonts w:ascii="GHEA Grapalat" w:hAnsi="GHEA Grapalat" w:cs="Times Armenian"/>
          <w:b/>
          <w:noProof/>
          <w:color w:val="000000" w:themeColor="text1"/>
          <w:sz w:val="24"/>
          <w:szCs w:val="24"/>
          <w:lang w:val="hy-AM"/>
        </w:rPr>
        <w:t xml:space="preserve">ԿԱՊԱԿՑՈՒԹՅԱՄԲ </w:t>
      </w:r>
      <w:r w:rsidR="0026491F" w:rsidRPr="008240C7">
        <w:rPr>
          <w:rFonts w:ascii="GHEA Grapalat" w:hAnsi="GHEA Grapalat"/>
          <w:b/>
          <w:noProof/>
          <w:color w:val="000000" w:themeColor="text1"/>
          <w:sz w:val="24"/>
          <w:szCs w:val="24"/>
          <w:lang w:val="hy-AM"/>
        </w:rPr>
        <w:t xml:space="preserve">ԱՅԼ ԻՐԱՎԱԿԱՆ ԱԿՏԵՐՈՒՄ </w:t>
      </w:r>
      <w:r w:rsidR="0026491F" w:rsidRPr="008240C7">
        <w:rPr>
          <w:rFonts w:ascii="GHEA Grapalat" w:hAnsi="GHEA Grapalat" w:cs="Sylfaen"/>
          <w:b/>
          <w:noProof/>
          <w:color w:val="000000" w:themeColor="text1"/>
          <w:sz w:val="24"/>
          <w:szCs w:val="24"/>
          <w:lang w:val="hy-AM"/>
        </w:rPr>
        <w:t>ՓՈՓՈԽՈՒԹՅՈՒՆՆԵՐ</w:t>
      </w:r>
      <w:r w:rsidR="0026491F" w:rsidRPr="008240C7">
        <w:rPr>
          <w:rFonts w:ascii="GHEA Grapalat" w:hAnsi="GHEA Grapalat"/>
          <w:b/>
          <w:noProof/>
          <w:color w:val="000000" w:themeColor="text1"/>
          <w:sz w:val="24"/>
          <w:szCs w:val="24"/>
          <w:lang w:val="hy-AM"/>
        </w:rPr>
        <w:t xml:space="preserve"> </w:t>
      </w:r>
      <w:r w:rsidR="0026491F" w:rsidRPr="008240C7">
        <w:rPr>
          <w:rFonts w:ascii="GHEA Grapalat" w:hAnsi="GHEA Grapalat" w:cs="Sylfaen"/>
          <w:b/>
          <w:noProof/>
          <w:color w:val="000000" w:themeColor="text1"/>
          <w:sz w:val="24"/>
          <w:szCs w:val="24"/>
          <w:lang w:val="hy-AM"/>
        </w:rPr>
        <w:t>ԵՎ</w:t>
      </w:r>
      <w:r w:rsidR="0026491F" w:rsidRPr="008240C7">
        <w:rPr>
          <w:rFonts w:ascii="GHEA Grapalat" w:hAnsi="GHEA Grapalat"/>
          <w:b/>
          <w:noProof/>
          <w:color w:val="000000" w:themeColor="text1"/>
          <w:sz w:val="24"/>
          <w:szCs w:val="24"/>
          <w:lang w:val="hy-AM"/>
        </w:rPr>
        <w:t xml:space="preserve"> </w:t>
      </w:r>
      <w:r w:rsidR="0026491F" w:rsidRPr="008240C7">
        <w:rPr>
          <w:rFonts w:ascii="GHEA Grapalat" w:hAnsi="GHEA Grapalat" w:cs="Sylfaen"/>
          <w:b/>
          <w:noProof/>
          <w:color w:val="000000" w:themeColor="text1"/>
          <w:sz w:val="24"/>
          <w:szCs w:val="24"/>
          <w:lang w:val="hy-AM"/>
        </w:rPr>
        <w:t>ԼՐԱՑՈՒՄՆԵՐ</w:t>
      </w:r>
      <w:r w:rsidR="0026491F" w:rsidRPr="008240C7">
        <w:rPr>
          <w:rFonts w:ascii="GHEA Grapalat" w:hAnsi="GHEA Grapalat"/>
          <w:b/>
          <w:noProof/>
          <w:color w:val="000000" w:themeColor="text1"/>
          <w:sz w:val="24"/>
          <w:szCs w:val="24"/>
          <w:lang w:val="hy-AM"/>
        </w:rPr>
        <w:t xml:space="preserve"> </w:t>
      </w:r>
      <w:r w:rsidR="0026491F" w:rsidRPr="008240C7">
        <w:rPr>
          <w:rFonts w:ascii="GHEA Grapalat" w:hAnsi="GHEA Grapalat" w:cs="Sylfaen"/>
          <w:b/>
          <w:noProof/>
          <w:color w:val="000000" w:themeColor="text1"/>
          <w:sz w:val="24"/>
          <w:szCs w:val="24"/>
          <w:lang w:val="hy-AM"/>
        </w:rPr>
        <w:t>ԿԱՏԱՐԵԼՈՒ ԱՆՀՐԱԺԵՇՏՈՒԹՅԱՆ</w:t>
      </w:r>
      <w:r w:rsidR="0026491F" w:rsidRPr="008240C7">
        <w:rPr>
          <w:rFonts w:ascii="GHEA Grapalat" w:hAnsi="GHEA Grapalat"/>
          <w:b/>
          <w:noProof/>
          <w:color w:val="000000" w:themeColor="text1"/>
          <w:sz w:val="24"/>
          <w:szCs w:val="24"/>
          <w:lang w:val="hy-AM"/>
        </w:rPr>
        <w:t xml:space="preserve"> </w:t>
      </w:r>
      <w:r w:rsidR="0026491F" w:rsidRPr="008240C7">
        <w:rPr>
          <w:rFonts w:ascii="GHEA Grapalat" w:hAnsi="GHEA Grapalat" w:cs="Sylfaen"/>
          <w:b/>
          <w:noProof/>
          <w:color w:val="000000" w:themeColor="text1"/>
          <w:sz w:val="24"/>
          <w:szCs w:val="24"/>
          <w:lang w:val="hy-AM"/>
        </w:rPr>
        <w:t>ԿԱՄ</w:t>
      </w:r>
      <w:r w:rsidR="0026491F" w:rsidRPr="008240C7">
        <w:rPr>
          <w:rFonts w:ascii="GHEA Grapalat" w:hAnsi="GHEA Grapalat"/>
          <w:b/>
          <w:noProof/>
          <w:color w:val="000000" w:themeColor="text1"/>
          <w:sz w:val="24"/>
          <w:szCs w:val="24"/>
          <w:lang w:val="hy-AM"/>
        </w:rPr>
        <w:t xml:space="preserve"> </w:t>
      </w:r>
      <w:r w:rsidR="0026491F" w:rsidRPr="008240C7">
        <w:rPr>
          <w:rFonts w:ascii="GHEA Grapalat" w:hAnsi="GHEA Grapalat" w:cs="Sylfaen"/>
          <w:b/>
          <w:noProof/>
          <w:color w:val="000000" w:themeColor="text1"/>
          <w:sz w:val="24"/>
          <w:szCs w:val="24"/>
          <w:lang w:val="hy-AM"/>
        </w:rPr>
        <w:t>ԲԱՑԱԿԱՅՈՒԹՅԱՆ ՄԱՍԻՆ</w:t>
      </w:r>
    </w:p>
    <w:p w:rsidR="0026491F" w:rsidRPr="008240C7" w:rsidRDefault="0026491F" w:rsidP="00CB3C82">
      <w:pPr>
        <w:shd w:val="clear" w:color="auto" w:fill="FFFFFF"/>
        <w:spacing w:before="100" w:beforeAutospacing="1" w:after="100" w:afterAutospacing="1" w:line="276" w:lineRule="auto"/>
        <w:ind w:firstLine="708"/>
        <w:jc w:val="both"/>
        <w:rPr>
          <w:rFonts w:ascii="GHEA Grapalat" w:hAnsi="GHEA Grapalat" w:cs="Sylfaen"/>
          <w:noProof/>
          <w:color w:val="000000" w:themeColor="text1"/>
          <w:sz w:val="24"/>
          <w:szCs w:val="24"/>
          <w:lang w:val="hy-AM"/>
        </w:rPr>
      </w:pPr>
      <w:r w:rsidRPr="008240C7">
        <w:rPr>
          <w:rFonts w:ascii="GHEA Grapalat" w:hAnsi="GHEA Grapalat" w:cs="Sylfaen"/>
          <w:bCs/>
          <w:noProof/>
          <w:color w:val="000000" w:themeColor="text1"/>
          <w:sz w:val="24"/>
          <w:szCs w:val="24"/>
          <w:lang w:val="hy-AM" w:eastAsia="ru-RU"/>
        </w:rPr>
        <w:t xml:space="preserve">Նախագծերի </w:t>
      </w:r>
      <w:r w:rsidRPr="008240C7">
        <w:rPr>
          <w:rFonts w:ascii="GHEA Grapalat" w:hAnsi="GHEA Grapalat"/>
          <w:noProof/>
          <w:color w:val="000000" w:themeColor="text1"/>
          <w:sz w:val="24"/>
          <w:szCs w:val="24"/>
          <w:lang w:val="hy-AM"/>
        </w:rPr>
        <w:t>ընդունման</w:t>
      </w:r>
      <w:r w:rsidRPr="008240C7">
        <w:rPr>
          <w:rFonts w:ascii="GHEA Grapalat" w:hAnsi="GHEA Grapalat" w:cs="Times Armenian"/>
          <w:noProof/>
          <w:color w:val="000000" w:themeColor="text1"/>
          <w:sz w:val="24"/>
          <w:szCs w:val="24"/>
          <w:lang w:val="hy-AM"/>
        </w:rPr>
        <w:t xml:space="preserve"> </w:t>
      </w:r>
      <w:r w:rsidRPr="008240C7">
        <w:rPr>
          <w:rFonts w:ascii="GHEA Grapalat" w:hAnsi="GHEA Grapalat" w:cs="Sylfaen"/>
          <w:noProof/>
          <w:color w:val="000000" w:themeColor="text1"/>
          <w:sz w:val="24"/>
          <w:szCs w:val="24"/>
          <w:lang w:val="hy-AM"/>
        </w:rPr>
        <w:t>կապակցությամբ</w:t>
      </w:r>
      <w:r w:rsidRPr="008240C7">
        <w:rPr>
          <w:rFonts w:ascii="GHEA Grapalat" w:hAnsi="GHEA Grapalat" w:cs="Times Armenian"/>
          <w:noProof/>
          <w:color w:val="000000" w:themeColor="text1"/>
          <w:sz w:val="24"/>
          <w:szCs w:val="24"/>
          <w:lang w:val="hy-AM"/>
        </w:rPr>
        <w:t xml:space="preserve"> </w:t>
      </w:r>
      <w:r w:rsidRPr="008240C7">
        <w:rPr>
          <w:rFonts w:ascii="GHEA Grapalat" w:hAnsi="GHEA Grapalat" w:cs="Sylfaen"/>
          <w:noProof/>
          <w:color w:val="000000" w:themeColor="text1"/>
          <w:sz w:val="24"/>
          <w:szCs w:val="24"/>
          <w:lang w:val="hy-AM"/>
        </w:rPr>
        <w:t>այլ նորմատիվ իրավական ակտեր ընդունելու անհրաժեշտությունը բացակայում է</w:t>
      </w:r>
      <w:r w:rsidR="00CB3C82" w:rsidRPr="008240C7">
        <w:rPr>
          <w:rFonts w:ascii="GHEA Grapalat" w:hAnsi="GHEA Grapalat" w:cs="Sylfaen"/>
          <w:noProof/>
          <w:color w:val="000000" w:themeColor="text1"/>
          <w:sz w:val="24"/>
          <w:szCs w:val="24"/>
          <w:lang w:val="hy-AM"/>
        </w:rPr>
        <w:t>:</w:t>
      </w:r>
    </w:p>
    <w:p w:rsidR="00210B46" w:rsidRPr="008240C7" w:rsidRDefault="00210B46" w:rsidP="00CB3C82">
      <w:pPr>
        <w:shd w:val="clear" w:color="auto" w:fill="FFFFFF"/>
        <w:spacing w:before="100" w:beforeAutospacing="1" w:after="100" w:afterAutospacing="1" w:line="276" w:lineRule="auto"/>
        <w:ind w:firstLine="708"/>
        <w:jc w:val="both"/>
        <w:rPr>
          <w:rFonts w:ascii="GHEA Grapalat" w:hAnsi="GHEA Grapalat" w:cs="Sylfaen"/>
          <w:b/>
          <w:noProof/>
          <w:color w:val="000000" w:themeColor="text1"/>
          <w:sz w:val="24"/>
          <w:szCs w:val="24"/>
          <w:lang w:val="hy-AM"/>
        </w:rPr>
      </w:pPr>
    </w:p>
    <w:p w:rsidR="006A47D5" w:rsidRPr="008240C7" w:rsidRDefault="006A47D5" w:rsidP="000B0A3D">
      <w:pPr>
        <w:spacing w:line="276" w:lineRule="auto"/>
        <w:jc w:val="center"/>
        <w:rPr>
          <w:rFonts w:ascii="GHEA Grapalat" w:hAnsi="GHEA Grapalat" w:cs="Sylfaen"/>
          <w:b/>
          <w:noProof/>
          <w:color w:val="000000" w:themeColor="text1"/>
          <w:sz w:val="24"/>
          <w:szCs w:val="24"/>
        </w:rPr>
      </w:pPr>
    </w:p>
    <w:p w:rsidR="00EE1D08" w:rsidRPr="008240C7" w:rsidRDefault="00EE1D08" w:rsidP="000B0A3D">
      <w:pPr>
        <w:spacing w:line="276" w:lineRule="auto"/>
        <w:jc w:val="center"/>
        <w:rPr>
          <w:rFonts w:ascii="GHEA Grapalat" w:hAnsi="GHEA Grapalat" w:cs="Sylfaen"/>
          <w:b/>
          <w:noProof/>
          <w:color w:val="000000" w:themeColor="text1"/>
          <w:sz w:val="24"/>
          <w:szCs w:val="24"/>
        </w:rPr>
      </w:pPr>
    </w:p>
    <w:p w:rsidR="00EE1D08" w:rsidRPr="008240C7" w:rsidRDefault="00EE1D08" w:rsidP="000B0A3D">
      <w:pPr>
        <w:spacing w:line="276" w:lineRule="auto"/>
        <w:jc w:val="center"/>
        <w:rPr>
          <w:rFonts w:ascii="GHEA Grapalat" w:hAnsi="GHEA Grapalat" w:cs="Sylfaen"/>
          <w:b/>
          <w:noProof/>
          <w:color w:val="000000" w:themeColor="text1"/>
          <w:sz w:val="24"/>
          <w:szCs w:val="24"/>
        </w:rPr>
      </w:pPr>
    </w:p>
    <w:p w:rsidR="00EE1D08" w:rsidRPr="008240C7" w:rsidRDefault="00EE1D08" w:rsidP="000B0A3D">
      <w:pPr>
        <w:spacing w:line="276" w:lineRule="auto"/>
        <w:jc w:val="center"/>
        <w:rPr>
          <w:rFonts w:ascii="GHEA Grapalat" w:hAnsi="GHEA Grapalat" w:cs="Sylfaen"/>
          <w:b/>
          <w:noProof/>
          <w:color w:val="000000" w:themeColor="text1"/>
          <w:sz w:val="24"/>
          <w:szCs w:val="24"/>
        </w:rPr>
      </w:pPr>
    </w:p>
    <w:p w:rsidR="00EE1D08" w:rsidRPr="008240C7" w:rsidRDefault="00EE1D08" w:rsidP="000B0A3D">
      <w:pPr>
        <w:spacing w:line="276" w:lineRule="auto"/>
        <w:jc w:val="center"/>
        <w:rPr>
          <w:rFonts w:ascii="GHEA Grapalat" w:hAnsi="GHEA Grapalat" w:cs="Sylfaen"/>
          <w:b/>
          <w:noProof/>
          <w:color w:val="000000" w:themeColor="text1"/>
          <w:sz w:val="24"/>
          <w:szCs w:val="24"/>
        </w:rPr>
      </w:pPr>
    </w:p>
    <w:p w:rsidR="00EE1D08" w:rsidRPr="008240C7" w:rsidRDefault="00EE1D08" w:rsidP="000B0A3D">
      <w:pPr>
        <w:spacing w:line="276" w:lineRule="auto"/>
        <w:jc w:val="center"/>
        <w:rPr>
          <w:rFonts w:ascii="GHEA Grapalat" w:hAnsi="GHEA Grapalat" w:cs="Sylfaen"/>
          <w:b/>
          <w:noProof/>
          <w:color w:val="000000" w:themeColor="text1"/>
          <w:sz w:val="24"/>
          <w:szCs w:val="24"/>
        </w:rPr>
      </w:pPr>
    </w:p>
    <w:p w:rsidR="00EE1D08" w:rsidRPr="008240C7" w:rsidRDefault="00EE1D08" w:rsidP="000B0A3D">
      <w:pPr>
        <w:spacing w:line="276" w:lineRule="auto"/>
        <w:jc w:val="center"/>
        <w:rPr>
          <w:rFonts w:ascii="GHEA Grapalat" w:hAnsi="GHEA Grapalat" w:cs="Sylfaen"/>
          <w:b/>
          <w:noProof/>
          <w:color w:val="000000" w:themeColor="text1"/>
          <w:sz w:val="24"/>
          <w:szCs w:val="24"/>
        </w:rPr>
      </w:pPr>
    </w:p>
    <w:p w:rsidR="00EE1D08" w:rsidRPr="008240C7" w:rsidRDefault="00EE1D08" w:rsidP="000B0A3D">
      <w:pPr>
        <w:spacing w:line="276" w:lineRule="auto"/>
        <w:jc w:val="center"/>
        <w:rPr>
          <w:rFonts w:ascii="GHEA Grapalat" w:hAnsi="GHEA Grapalat" w:cs="Sylfaen"/>
          <w:b/>
          <w:noProof/>
          <w:color w:val="000000" w:themeColor="text1"/>
          <w:sz w:val="24"/>
          <w:szCs w:val="24"/>
        </w:rPr>
      </w:pPr>
    </w:p>
    <w:p w:rsidR="00EE1D08" w:rsidRPr="008240C7" w:rsidRDefault="00EE1D08" w:rsidP="000B0A3D">
      <w:pPr>
        <w:spacing w:line="276" w:lineRule="auto"/>
        <w:jc w:val="center"/>
        <w:rPr>
          <w:rFonts w:ascii="GHEA Grapalat" w:hAnsi="GHEA Grapalat" w:cs="Sylfaen"/>
          <w:b/>
          <w:noProof/>
          <w:color w:val="000000" w:themeColor="text1"/>
          <w:sz w:val="24"/>
          <w:szCs w:val="24"/>
        </w:rPr>
      </w:pPr>
    </w:p>
    <w:p w:rsidR="00EE1D08" w:rsidRDefault="00EE1D08" w:rsidP="000B0A3D">
      <w:pPr>
        <w:spacing w:line="276" w:lineRule="auto"/>
        <w:jc w:val="center"/>
        <w:rPr>
          <w:rFonts w:ascii="GHEA Grapalat" w:hAnsi="GHEA Grapalat" w:cs="Sylfaen"/>
          <w:b/>
          <w:noProof/>
          <w:color w:val="000000" w:themeColor="text1"/>
          <w:sz w:val="24"/>
          <w:szCs w:val="24"/>
        </w:rPr>
      </w:pPr>
    </w:p>
    <w:p w:rsidR="008240C7" w:rsidRPr="008240C7" w:rsidRDefault="008240C7" w:rsidP="000B0A3D">
      <w:pPr>
        <w:spacing w:line="276" w:lineRule="auto"/>
        <w:jc w:val="center"/>
        <w:rPr>
          <w:rFonts w:ascii="GHEA Grapalat" w:hAnsi="GHEA Grapalat" w:cs="Sylfaen"/>
          <w:b/>
          <w:noProof/>
          <w:color w:val="000000" w:themeColor="text1"/>
          <w:sz w:val="24"/>
          <w:szCs w:val="24"/>
        </w:rPr>
      </w:pPr>
    </w:p>
    <w:p w:rsidR="00EE1D08" w:rsidRPr="008240C7" w:rsidRDefault="00EE1D08" w:rsidP="000B0A3D">
      <w:pPr>
        <w:spacing w:line="276" w:lineRule="auto"/>
        <w:jc w:val="center"/>
        <w:rPr>
          <w:rFonts w:ascii="GHEA Grapalat" w:hAnsi="GHEA Grapalat" w:cs="Sylfaen"/>
          <w:b/>
          <w:noProof/>
          <w:color w:val="000000" w:themeColor="text1"/>
          <w:sz w:val="24"/>
          <w:szCs w:val="24"/>
        </w:rPr>
      </w:pPr>
    </w:p>
    <w:p w:rsidR="00EE1D08" w:rsidRPr="008240C7" w:rsidRDefault="00EE1D08" w:rsidP="000B0A3D">
      <w:pPr>
        <w:spacing w:line="276" w:lineRule="auto"/>
        <w:jc w:val="center"/>
        <w:rPr>
          <w:rFonts w:ascii="GHEA Grapalat" w:hAnsi="GHEA Grapalat" w:cs="Sylfaen"/>
          <w:b/>
          <w:noProof/>
          <w:color w:val="000000" w:themeColor="text1"/>
          <w:sz w:val="24"/>
          <w:szCs w:val="24"/>
        </w:rPr>
      </w:pPr>
    </w:p>
    <w:p w:rsidR="00EE1D08" w:rsidRPr="008240C7" w:rsidRDefault="00EE1D08" w:rsidP="000B0A3D">
      <w:pPr>
        <w:spacing w:line="276" w:lineRule="auto"/>
        <w:jc w:val="center"/>
        <w:rPr>
          <w:rFonts w:ascii="GHEA Grapalat" w:hAnsi="GHEA Grapalat" w:cs="Sylfaen"/>
          <w:b/>
          <w:noProof/>
          <w:color w:val="000000" w:themeColor="text1"/>
          <w:sz w:val="24"/>
          <w:szCs w:val="24"/>
        </w:rPr>
      </w:pPr>
    </w:p>
    <w:p w:rsidR="00EE1D08" w:rsidRPr="008240C7" w:rsidRDefault="00EE1D08" w:rsidP="000B0A3D">
      <w:pPr>
        <w:spacing w:line="276" w:lineRule="auto"/>
        <w:jc w:val="center"/>
        <w:rPr>
          <w:rFonts w:ascii="GHEA Grapalat" w:hAnsi="GHEA Grapalat" w:cs="Sylfaen"/>
          <w:b/>
          <w:noProof/>
          <w:color w:val="000000" w:themeColor="text1"/>
          <w:sz w:val="24"/>
          <w:szCs w:val="24"/>
        </w:rPr>
      </w:pPr>
    </w:p>
    <w:p w:rsidR="0026491F" w:rsidRPr="008240C7" w:rsidRDefault="0026491F" w:rsidP="000B0A3D">
      <w:pPr>
        <w:spacing w:line="276" w:lineRule="auto"/>
        <w:jc w:val="center"/>
        <w:rPr>
          <w:rFonts w:ascii="GHEA Grapalat" w:hAnsi="GHEA Grapalat" w:cs="Sylfaen"/>
          <w:b/>
          <w:noProof/>
          <w:color w:val="000000" w:themeColor="text1"/>
          <w:sz w:val="24"/>
          <w:szCs w:val="24"/>
          <w:lang w:val="hy-AM"/>
        </w:rPr>
      </w:pPr>
      <w:r w:rsidRPr="008240C7">
        <w:rPr>
          <w:rFonts w:ascii="GHEA Grapalat" w:hAnsi="GHEA Grapalat" w:cs="Sylfaen"/>
          <w:b/>
          <w:noProof/>
          <w:color w:val="000000" w:themeColor="text1"/>
          <w:sz w:val="24"/>
          <w:szCs w:val="24"/>
          <w:lang w:val="hy-AM"/>
        </w:rPr>
        <w:lastRenderedPageBreak/>
        <w:t>Տ</w:t>
      </w:r>
      <w:r w:rsidRPr="008240C7">
        <w:rPr>
          <w:rFonts w:ascii="GHEA Grapalat" w:hAnsi="GHEA Grapalat" w:cs="Times Armenian"/>
          <w:b/>
          <w:noProof/>
          <w:color w:val="000000" w:themeColor="text1"/>
          <w:sz w:val="24"/>
          <w:szCs w:val="24"/>
          <w:lang w:val="hy-AM"/>
        </w:rPr>
        <w:t xml:space="preserve"> </w:t>
      </w:r>
      <w:r w:rsidRPr="008240C7">
        <w:rPr>
          <w:rFonts w:ascii="GHEA Grapalat" w:hAnsi="GHEA Grapalat" w:cs="Sylfaen"/>
          <w:b/>
          <w:noProof/>
          <w:color w:val="000000" w:themeColor="text1"/>
          <w:sz w:val="24"/>
          <w:szCs w:val="24"/>
          <w:lang w:val="hy-AM"/>
        </w:rPr>
        <w:t>Ե</w:t>
      </w:r>
      <w:r w:rsidRPr="008240C7">
        <w:rPr>
          <w:rFonts w:ascii="GHEA Grapalat" w:hAnsi="GHEA Grapalat" w:cs="Times Armenian"/>
          <w:b/>
          <w:noProof/>
          <w:color w:val="000000" w:themeColor="text1"/>
          <w:sz w:val="24"/>
          <w:szCs w:val="24"/>
          <w:lang w:val="hy-AM"/>
        </w:rPr>
        <w:t xml:space="preserve"> </w:t>
      </w:r>
      <w:r w:rsidRPr="008240C7">
        <w:rPr>
          <w:rFonts w:ascii="GHEA Grapalat" w:hAnsi="GHEA Grapalat" w:cs="Sylfaen"/>
          <w:b/>
          <w:noProof/>
          <w:color w:val="000000" w:themeColor="text1"/>
          <w:sz w:val="24"/>
          <w:szCs w:val="24"/>
          <w:lang w:val="hy-AM"/>
        </w:rPr>
        <w:t>Ղ</w:t>
      </w:r>
      <w:r w:rsidRPr="008240C7">
        <w:rPr>
          <w:rFonts w:ascii="GHEA Grapalat" w:hAnsi="GHEA Grapalat" w:cs="Times Armenian"/>
          <w:b/>
          <w:noProof/>
          <w:color w:val="000000" w:themeColor="text1"/>
          <w:sz w:val="24"/>
          <w:szCs w:val="24"/>
          <w:lang w:val="hy-AM"/>
        </w:rPr>
        <w:t xml:space="preserve"> </w:t>
      </w:r>
      <w:r w:rsidRPr="008240C7">
        <w:rPr>
          <w:rFonts w:ascii="GHEA Grapalat" w:hAnsi="GHEA Grapalat" w:cs="Sylfaen"/>
          <w:b/>
          <w:noProof/>
          <w:color w:val="000000" w:themeColor="text1"/>
          <w:sz w:val="24"/>
          <w:szCs w:val="24"/>
          <w:lang w:val="hy-AM"/>
        </w:rPr>
        <w:t>Ե</w:t>
      </w:r>
      <w:r w:rsidRPr="008240C7">
        <w:rPr>
          <w:rFonts w:ascii="GHEA Grapalat" w:hAnsi="GHEA Grapalat" w:cs="Times Armenian"/>
          <w:b/>
          <w:noProof/>
          <w:color w:val="000000" w:themeColor="text1"/>
          <w:sz w:val="24"/>
          <w:szCs w:val="24"/>
          <w:lang w:val="hy-AM"/>
        </w:rPr>
        <w:t xml:space="preserve"> </w:t>
      </w:r>
      <w:r w:rsidRPr="008240C7">
        <w:rPr>
          <w:rFonts w:ascii="GHEA Grapalat" w:hAnsi="GHEA Grapalat" w:cs="Sylfaen"/>
          <w:b/>
          <w:noProof/>
          <w:color w:val="000000" w:themeColor="text1"/>
          <w:sz w:val="24"/>
          <w:szCs w:val="24"/>
          <w:lang w:val="hy-AM"/>
        </w:rPr>
        <w:t>Կ</w:t>
      </w:r>
      <w:r w:rsidRPr="008240C7">
        <w:rPr>
          <w:rFonts w:ascii="GHEA Grapalat" w:hAnsi="GHEA Grapalat" w:cs="Times Armenian"/>
          <w:b/>
          <w:noProof/>
          <w:color w:val="000000" w:themeColor="text1"/>
          <w:sz w:val="24"/>
          <w:szCs w:val="24"/>
          <w:lang w:val="hy-AM"/>
        </w:rPr>
        <w:t xml:space="preserve"> </w:t>
      </w:r>
      <w:r w:rsidRPr="008240C7">
        <w:rPr>
          <w:rFonts w:ascii="GHEA Grapalat" w:hAnsi="GHEA Grapalat" w:cs="Sylfaen"/>
          <w:b/>
          <w:noProof/>
          <w:color w:val="000000" w:themeColor="text1"/>
          <w:sz w:val="24"/>
          <w:szCs w:val="24"/>
          <w:lang w:val="hy-AM"/>
        </w:rPr>
        <w:t>Ա</w:t>
      </w:r>
      <w:r w:rsidRPr="008240C7">
        <w:rPr>
          <w:rFonts w:ascii="GHEA Grapalat" w:hAnsi="GHEA Grapalat" w:cs="Times Armenian"/>
          <w:b/>
          <w:noProof/>
          <w:color w:val="000000" w:themeColor="text1"/>
          <w:sz w:val="24"/>
          <w:szCs w:val="24"/>
          <w:lang w:val="hy-AM"/>
        </w:rPr>
        <w:t xml:space="preserve"> </w:t>
      </w:r>
      <w:r w:rsidRPr="008240C7">
        <w:rPr>
          <w:rFonts w:ascii="GHEA Grapalat" w:hAnsi="GHEA Grapalat" w:cs="Sylfaen"/>
          <w:b/>
          <w:noProof/>
          <w:color w:val="000000" w:themeColor="text1"/>
          <w:sz w:val="24"/>
          <w:szCs w:val="24"/>
          <w:lang w:val="hy-AM"/>
        </w:rPr>
        <w:t>Ն</w:t>
      </w:r>
      <w:r w:rsidRPr="008240C7">
        <w:rPr>
          <w:rFonts w:ascii="GHEA Grapalat" w:hAnsi="GHEA Grapalat" w:cs="Times Armenian"/>
          <w:b/>
          <w:noProof/>
          <w:color w:val="000000" w:themeColor="text1"/>
          <w:sz w:val="24"/>
          <w:szCs w:val="24"/>
          <w:lang w:val="hy-AM"/>
        </w:rPr>
        <w:t xml:space="preserve"> </w:t>
      </w:r>
      <w:r w:rsidRPr="008240C7">
        <w:rPr>
          <w:rFonts w:ascii="GHEA Grapalat" w:hAnsi="GHEA Grapalat" w:cs="Sylfaen"/>
          <w:b/>
          <w:noProof/>
          <w:color w:val="000000" w:themeColor="text1"/>
          <w:sz w:val="24"/>
          <w:szCs w:val="24"/>
          <w:lang w:val="hy-AM"/>
        </w:rPr>
        <w:t>Ք</w:t>
      </w:r>
    </w:p>
    <w:p w:rsidR="0026491F" w:rsidRPr="008240C7" w:rsidRDefault="003E6B6E" w:rsidP="000B0A3D">
      <w:pPr>
        <w:shd w:val="clear" w:color="auto" w:fill="FFFFFF"/>
        <w:spacing w:line="276" w:lineRule="auto"/>
        <w:jc w:val="center"/>
        <w:rPr>
          <w:rFonts w:ascii="GHEA Grapalat" w:hAnsi="GHEA Grapalat" w:cs="Sylfaen"/>
          <w:b/>
          <w:noProof/>
          <w:color w:val="000000" w:themeColor="text1"/>
          <w:sz w:val="24"/>
          <w:szCs w:val="24"/>
          <w:lang w:val="hy-AM"/>
        </w:rPr>
      </w:pPr>
      <w:r w:rsidRPr="008240C7">
        <w:rPr>
          <w:rFonts w:ascii="GHEA Grapalat" w:hAnsi="GHEA Grapalat"/>
          <w:b/>
          <w:noProof/>
          <w:sz w:val="24"/>
          <w:szCs w:val="24"/>
          <w:lang w:val="hy-AM"/>
        </w:rPr>
        <w:t>«ՁԵՐԲԱԿԱԼՎԱԾ ԵՎ ԿԱԼԱՆԱՎՈՐՎԱԾ ԱՆՁԱՆՑ ՊԱՀԵԼՈՒ ՄԱՍԻՆ»</w:t>
      </w:r>
      <w:r w:rsidRPr="008240C7">
        <w:rPr>
          <w:rFonts w:ascii="GHEA Grapalat" w:hAnsi="GHEA Grapalat"/>
          <w:noProof/>
          <w:sz w:val="24"/>
          <w:szCs w:val="24"/>
          <w:lang w:val="hy-AM"/>
        </w:rPr>
        <w:t xml:space="preserve"> </w:t>
      </w:r>
      <w:r w:rsidRPr="008240C7">
        <w:rPr>
          <w:rFonts w:ascii="GHEA Grapalat" w:hAnsi="GHEA Grapalat"/>
          <w:b/>
          <w:bCs/>
          <w:noProof/>
          <w:color w:val="000000"/>
          <w:sz w:val="24"/>
          <w:szCs w:val="24"/>
          <w:shd w:val="clear" w:color="auto" w:fill="FFFFFF"/>
          <w:lang w:val="hy-AM"/>
        </w:rPr>
        <w:t>ՕՐԵՆՔՈՒՄ</w:t>
      </w:r>
      <w:r w:rsidRPr="008240C7">
        <w:rPr>
          <w:rFonts w:ascii="Sylfaen" w:hAnsi="Sylfaen"/>
          <w:b/>
          <w:bCs/>
          <w:noProof/>
          <w:color w:val="000000"/>
          <w:sz w:val="24"/>
          <w:szCs w:val="24"/>
          <w:shd w:val="clear" w:color="auto" w:fill="FFFFFF"/>
          <w:lang w:val="hy-AM"/>
        </w:rPr>
        <w:t> </w:t>
      </w:r>
      <w:r w:rsidRPr="008240C7">
        <w:rPr>
          <w:rFonts w:ascii="GHEA Grapalat" w:hAnsi="GHEA Grapalat"/>
          <w:b/>
          <w:bCs/>
          <w:noProof/>
          <w:color w:val="000000"/>
          <w:sz w:val="24"/>
          <w:szCs w:val="24"/>
          <w:shd w:val="clear" w:color="auto" w:fill="FFFFFF"/>
          <w:lang w:val="hy-AM"/>
        </w:rPr>
        <w:t>ՓՈՓՈԽՈՒԹՅՈՒՆՆԵՐ ԿԱՏԱՐԵԼՈՒ</w:t>
      </w:r>
      <w:r w:rsidRPr="008240C7">
        <w:rPr>
          <w:rFonts w:ascii="Sylfaen" w:hAnsi="Sylfaen"/>
          <w:b/>
          <w:bCs/>
          <w:noProof/>
          <w:color w:val="000000"/>
          <w:sz w:val="24"/>
          <w:szCs w:val="24"/>
          <w:shd w:val="clear" w:color="auto" w:fill="FFFFFF"/>
          <w:lang w:val="hy-AM"/>
        </w:rPr>
        <w:t> </w:t>
      </w:r>
      <w:r w:rsidRPr="008240C7">
        <w:rPr>
          <w:rFonts w:ascii="GHEA Grapalat" w:hAnsi="GHEA Grapalat"/>
          <w:b/>
          <w:bCs/>
          <w:noProof/>
          <w:color w:val="000000"/>
          <w:sz w:val="24"/>
          <w:szCs w:val="24"/>
          <w:shd w:val="clear" w:color="auto" w:fill="FFFFFF"/>
          <w:lang w:val="hy-AM"/>
        </w:rPr>
        <w:t xml:space="preserve">ՄԱՍԻՆ», «ՀԱՅԱՍՏԱՆԻ ՀԱՆՐԱՊԵՏՈՒԹՅԱՆ ՔՐԵԱԿԱՏԱՐՈՂԱԿԱՆ ՕՐԵՆՍԳՐՔՈՒՄ ՓՈՓՈԽՈՒԹՅՈՒՆՆԵՐ </w:t>
      </w:r>
      <w:r w:rsidR="008240C7">
        <w:rPr>
          <w:rFonts w:ascii="GHEA Grapalat" w:hAnsi="GHEA Grapalat"/>
          <w:b/>
          <w:bCs/>
          <w:noProof/>
          <w:color w:val="000000"/>
          <w:sz w:val="24"/>
          <w:szCs w:val="24"/>
          <w:shd w:val="clear" w:color="auto" w:fill="FFFFFF"/>
        </w:rPr>
        <w:t xml:space="preserve">ԵՎ ԼՐԱՑՈՒՄ </w:t>
      </w:r>
      <w:r w:rsidRPr="008240C7">
        <w:rPr>
          <w:rFonts w:ascii="GHEA Grapalat" w:hAnsi="GHEA Grapalat"/>
          <w:b/>
          <w:bCs/>
          <w:noProof/>
          <w:color w:val="000000"/>
          <w:sz w:val="24"/>
          <w:szCs w:val="24"/>
          <w:shd w:val="clear" w:color="auto" w:fill="FFFFFF"/>
          <w:lang w:val="hy-AM"/>
        </w:rPr>
        <w:t xml:space="preserve">ԿԱՏԱՐԵԼՈՒ ՄԱՍԻՆ» ՀՀ ՕՐԵՆՔՆԵՐԻ, </w:t>
      </w:r>
      <w:r w:rsidRPr="008240C7">
        <w:rPr>
          <w:rFonts w:ascii="GHEA Grapalat" w:hAnsi="GHEA Grapalat" w:cs="Arial"/>
          <w:b/>
          <w:noProof/>
          <w:sz w:val="24"/>
          <w:szCs w:val="24"/>
          <w:lang w:val="hy-AM"/>
        </w:rPr>
        <w:t xml:space="preserve">«ՀԱՅԱՍՏԱՆԻ ՀԱՆՐԱՊԵՏՈՒԹՅԱՆ ԿԱՌԱՎԱՐՈՒԹՅԱՆ </w:t>
      </w:r>
      <w:r w:rsidRPr="008240C7">
        <w:rPr>
          <w:rFonts w:ascii="GHEA Grapalat" w:eastAsia="Arial Unicode" w:hAnsi="GHEA Grapalat" w:cs="Arial Unicode"/>
          <w:b/>
          <w:color w:val="000000"/>
          <w:sz w:val="24"/>
          <w:szCs w:val="24"/>
          <w:shd w:val="clear" w:color="auto" w:fill="FFFFFF"/>
          <w:lang w:val="hy-AM"/>
        </w:rPr>
        <w:t xml:space="preserve">2006 </w:t>
      </w:r>
      <w:r w:rsidRPr="008240C7">
        <w:rPr>
          <w:rFonts w:ascii="GHEA Grapalat" w:eastAsia="Arial Unicode" w:hAnsi="GHEA Grapalat" w:cs="Arial"/>
          <w:b/>
          <w:color w:val="000000"/>
          <w:sz w:val="24"/>
          <w:szCs w:val="24"/>
          <w:shd w:val="clear" w:color="auto" w:fill="FFFFFF"/>
          <w:lang w:val="hy-AM"/>
        </w:rPr>
        <w:t>ԹՎԱԿԱՆԻ</w:t>
      </w:r>
      <w:r w:rsidRPr="008240C7">
        <w:rPr>
          <w:rFonts w:ascii="GHEA Grapalat" w:eastAsia="Arial Unicode" w:hAnsi="GHEA Grapalat" w:cs="Arial Unicode"/>
          <w:b/>
          <w:color w:val="000000"/>
          <w:sz w:val="24"/>
          <w:szCs w:val="24"/>
          <w:shd w:val="clear" w:color="auto" w:fill="FFFFFF"/>
          <w:lang w:val="hy-AM"/>
        </w:rPr>
        <w:t xml:space="preserve">  </w:t>
      </w:r>
      <w:r w:rsidRPr="008240C7">
        <w:rPr>
          <w:rFonts w:ascii="GHEA Grapalat" w:eastAsia="Arial Unicode" w:hAnsi="GHEA Grapalat" w:cs="Arial"/>
          <w:b/>
          <w:color w:val="000000"/>
          <w:sz w:val="24"/>
          <w:szCs w:val="24"/>
          <w:shd w:val="clear" w:color="auto" w:fill="FFFFFF"/>
          <w:lang w:val="hy-AM"/>
        </w:rPr>
        <w:t>ՕԳՈՍՏՈՍԻ</w:t>
      </w:r>
      <w:r w:rsidRPr="008240C7">
        <w:rPr>
          <w:rFonts w:ascii="GHEA Grapalat" w:eastAsia="Arial Unicode" w:hAnsi="GHEA Grapalat" w:cs="Arial Unicode"/>
          <w:b/>
          <w:color w:val="000000"/>
          <w:sz w:val="24"/>
          <w:szCs w:val="24"/>
          <w:shd w:val="clear" w:color="auto" w:fill="FFFFFF"/>
          <w:lang w:val="hy-AM"/>
        </w:rPr>
        <w:t xml:space="preserve"> 3-Ի N 1543-</w:t>
      </w:r>
      <w:r w:rsidRPr="008240C7">
        <w:rPr>
          <w:rFonts w:ascii="GHEA Grapalat" w:eastAsia="Arial Unicode" w:hAnsi="GHEA Grapalat" w:cs="Arial"/>
          <w:b/>
          <w:color w:val="000000"/>
          <w:sz w:val="24"/>
          <w:szCs w:val="24"/>
          <w:shd w:val="clear" w:color="auto" w:fill="FFFFFF"/>
          <w:lang w:val="hy-AM"/>
        </w:rPr>
        <w:t xml:space="preserve">Ն ՈՐՈՇՄԱՆ ՄԵՋ ՓՈՓՈԽՈՒԹՅՈՒՆ ԵՎ ԼՐԱՑՈՒՄՆԵՐ ԿԱՏԱՐԵԼՈՒ ՄԱՍԻՆ», </w:t>
      </w:r>
      <w:r w:rsidRPr="008240C7">
        <w:rPr>
          <w:rFonts w:ascii="GHEA Grapalat" w:hAnsi="GHEA Grapalat" w:cs="Arial"/>
          <w:b/>
          <w:noProof/>
          <w:sz w:val="24"/>
          <w:szCs w:val="24"/>
          <w:lang w:val="hy-AM"/>
        </w:rPr>
        <w:t>«</w:t>
      </w:r>
      <w:r w:rsidRPr="008240C7">
        <w:rPr>
          <w:rFonts w:ascii="GHEA Grapalat" w:eastAsia="Arial Unicode" w:hAnsi="GHEA Grapalat" w:cs="Arial"/>
          <w:b/>
          <w:bCs/>
          <w:color w:val="000000"/>
          <w:sz w:val="24"/>
          <w:szCs w:val="24"/>
          <w:lang w:val="hy-AM"/>
        </w:rPr>
        <w:t>ՀԱՅԱՍՏԱՆԻ</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ՀԱՆՐԱՊԵՏՈՒԹՅԱՆ</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ԿԱՌԱՎԱՐՈՒԹՅԱՆ</w:t>
      </w:r>
      <w:r w:rsidRPr="008240C7">
        <w:rPr>
          <w:rFonts w:ascii="GHEA Grapalat" w:eastAsia="Arial Unicode" w:hAnsi="GHEA Grapalat" w:cs="Arial Unicode"/>
          <w:b/>
          <w:bCs/>
          <w:color w:val="000000"/>
          <w:sz w:val="24"/>
          <w:szCs w:val="24"/>
          <w:lang w:val="hy-AM"/>
        </w:rPr>
        <w:t xml:space="preserve"> 2006 </w:t>
      </w:r>
      <w:r w:rsidRPr="008240C7">
        <w:rPr>
          <w:rFonts w:ascii="GHEA Grapalat" w:eastAsia="Arial Unicode" w:hAnsi="GHEA Grapalat" w:cs="Arial"/>
          <w:b/>
          <w:bCs/>
          <w:color w:val="000000"/>
          <w:sz w:val="24"/>
          <w:szCs w:val="24"/>
          <w:lang w:val="hy-AM"/>
        </w:rPr>
        <w:t>ԹՎԱԿԱՆԻ</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ՄԱՅԻՍԻ</w:t>
      </w:r>
      <w:r w:rsidRPr="008240C7">
        <w:rPr>
          <w:rFonts w:ascii="GHEA Grapalat" w:eastAsia="Arial Unicode" w:hAnsi="GHEA Grapalat" w:cs="Arial Unicode"/>
          <w:b/>
          <w:bCs/>
          <w:color w:val="000000"/>
          <w:sz w:val="24"/>
          <w:szCs w:val="24"/>
          <w:lang w:val="hy-AM"/>
        </w:rPr>
        <w:t xml:space="preserve"> 26-</w:t>
      </w:r>
      <w:r w:rsidRPr="008240C7">
        <w:rPr>
          <w:rFonts w:ascii="GHEA Grapalat" w:eastAsia="Arial Unicode" w:hAnsi="GHEA Grapalat" w:cs="Arial"/>
          <w:b/>
          <w:bCs/>
          <w:color w:val="000000"/>
          <w:sz w:val="24"/>
          <w:szCs w:val="24"/>
          <w:lang w:val="hy-AM"/>
        </w:rPr>
        <w:t>Ի</w:t>
      </w:r>
      <w:r w:rsidRPr="008240C7">
        <w:rPr>
          <w:rFonts w:ascii="GHEA Grapalat" w:eastAsia="Arial Unicode" w:hAnsi="GHEA Grapalat" w:cs="Arial Unicode"/>
          <w:b/>
          <w:bCs/>
          <w:color w:val="000000"/>
          <w:sz w:val="24"/>
          <w:szCs w:val="24"/>
          <w:lang w:val="hy-AM"/>
        </w:rPr>
        <w:t xml:space="preserve"> N 825-</w:t>
      </w:r>
      <w:r w:rsidRPr="008240C7">
        <w:rPr>
          <w:rFonts w:ascii="GHEA Grapalat" w:eastAsia="Arial Unicode" w:hAnsi="GHEA Grapalat" w:cs="Arial"/>
          <w:b/>
          <w:bCs/>
          <w:color w:val="000000"/>
          <w:sz w:val="24"/>
          <w:szCs w:val="24"/>
          <w:lang w:val="hy-AM"/>
        </w:rPr>
        <w:t>Ն</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ՈՐՈՇՄԱՆ</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ՄԵՋ</w:t>
      </w:r>
      <w:r w:rsidRPr="008240C7">
        <w:rPr>
          <w:rFonts w:ascii="GHEA Grapalat" w:eastAsia="Arial Unicode" w:hAnsi="GHEA Grapalat" w:cs="Arial Unicode"/>
          <w:b/>
          <w:bCs/>
          <w:color w:val="000000"/>
          <w:sz w:val="24"/>
          <w:szCs w:val="24"/>
          <w:lang w:val="hy-AM"/>
        </w:rPr>
        <w:t xml:space="preserve"> ԼՐԱՑՈՒՄՆԵՐ ԵՎ </w:t>
      </w:r>
      <w:r w:rsidRPr="008240C7">
        <w:rPr>
          <w:rFonts w:ascii="GHEA Grapalat" w:eastAsia="Arial Unicode" w:hAnsi="GHEA Grapalat" w:cs="Arial"/>
          <w:b/>
          <w:bCs/>
          <w:color w:val="000000"/>
          <w:sz w:val="24"/>
          <w:szCs w:val="24"/>
          <w:lang w:val="hy-AM"/>
        </w:rPr>
        <w:t>ՓՈՓՈԽՈՒԹՅՈՒՆ</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ԿԱՏԱՐԵԼՈՒ</w:t>
      </w:r>
      <w:r w:rsidRPr="008240C7">
        <w:rPr>
          <w:rFonts w:ascii="GHEA Grapalat" w:eastAsia="Arial Unicode" w:hAnsi="GHEA Grapalat" w:cs="Arial Unicode"/>
          <w:b/>
          <w:bCs/>
          <w:color w:val="000000"/>
          <w:sz w:val="24"/>
          <w:szCs w:val="24"/>
          <w:lang w:val="hy-AM"/>
        </w:rPr>
        <w:t xml:space="preserve"> </w:t>
      </w:r>
      <w:r w:rsidRPr="008240C7">
        <w:rPr>
          <w:rFonts w:ascii="GHEA Grapalat" w:eastAsia="Arial Unicode" w:hAnsi="GHEA Grapalat" w:cs="Arial"/>
          <w:b/>
          <w:bCs/>
          <w:color w:val="000000"/>
          <w:sz w:val="24"/>
          <w:szCs w:val="24"/>
          <w:lang w:val="hy-AM"/>
        </w:rPr>
        <w:t>ՄԱՍԻՆ</w:t>
      </w:r>
      <w:r w:rsidRPr="008240C7">
        <w:rPr>
          <w:rFonts w:ascii="GHEA Grapalat" w:eastAsia="Arial Unicode" w:hAnsi="GHEA Grapalat" w:cs="Arial"/>
          <w:b/>
          <w:color w:val="000000"/>
          <w:sz w:val="24"/>
          <w:szCs w:val="24"/>
          <w:shd w:val="clear" w:color="auto" w:fill="FFFFFF"/>
          <w:lang w:val="hy-AM"/>
        </w:rPr>
        <w:t>» ՀՀ ԿԱՌԱՎԱՐՈՒԹՅԱՆ ՈՐՈՇՄԱՆ</w:t>
      </w:r>
      <w:r w:rsidRPr="008240C7">
        <w:rPr>
          <w:rFonts w:ascii="GHEA Grapalat" w:hAnsi="GHEA Grapalat"/>
          <w:b/>
          <w:noProof/>
          <w:sz w:val="24"/>
          <w:szCs w:val="24"/>
          <w:lang w:val="hy-AM"/>
        </w:rPr>
        <w:t xml:space="preserve"> ՆԱԽԱԳԾԵՐԻ</w:t>
      </w:r>
      <w:r w:rsidR="0026491F" w:rsidRPr="008240C7">
        <w:rPr>
          <w:rFonts w:ascii="GHEA Grapalat" w:eastAsia="Calibri" w:hAnsi="GHEA Grapalat"/>
          <w:b/>
          <w:noProof/>
          <w:sz w:val="24"/>
          <w:szCs w:val="24"/>
          <w:lang w:val="hy-AM" w:eastAsia="ru-RU"/>
        </w:rPr>
        <w:t xml:space="preserve"> </w:t>
      </w:r>
      <w:r w:rsidR="0026491F" w:rsidRPr="008240C7">
        <w:rPr>
          <w:rFonts w:ascii="GHEA Grapalat" w:hAnsi="GHEA Grapalat" w:cs="Sylfaen"/>
          <w:b/>
          <w:noProof/>
          <w:color w:val="000000" w:themeColor="text1"/>
          <w:sz w:val="24"/>
          <w:szCs w:val="24"/>
          <w:lang w:val="hy-AM"/>
        </w:rPr>
        <w:t xml:space="preserve">ԸՆԴՈՒՆՄԱՆ </w:t>
      </w:r>
      <w:r w:rsidR="0026491F" w:rsidRPr="008240C7">
        <w:rPr>
          <w:rFonts w:ascii="GHEA Grapalat" w:hAnsi="GHEA Grapalat" w:cs="Times Armenian"/>
          <w:b/>
          <w:noProof/>
          <w:color w:val="000000" w:themeColor="text1"/>
          <w:sz w:val="24"/>
          <w:szCs w:val="24"/>
          <w:lang w:val="hy-AM"/>
        </w:rPr>
        <w:t xml:space="preserve">ԴԵՊՔՈՒՄ </w:t>
      </w:r>
      <w:r w:rsidR="0026491F" w:rsidRPr="008240C7">
        <w:rPr>
          <w:rFonts w:ascii="GHEA Grapalat" w:hAnsi="GHEA Grapalat" w:cs="Sylfaen"/>
          <w:b/>
          <w:noProof/>
          <w:color w:val="000000" w:themeColor="text1"/>
          <w:sz w:val="24"/>
          <w:szCs w:val="24"/>
          <w:lang w:val="hy-AM"/>
        </w:rPr>
        <w:t>ՊԵՏԱԿԱՆ</w:t>
      </w:r>
      <w:r w:rsidR="0026491F" w:rsidRPr="008240C7">
        <w:rPr>
          <w:rFonts w:ascii="GHEA Grapalat" w:hAnsi="GHEA Grapalat"/>
          <w:b/>
          <w:noProof/>
          <w:color w:val="000000" w:themeColor="text1"/>
          <w:sz w:val="24"/>
          <w:szCs w:val="24"/>
          <w:lang w:val="hy-AM"/>
        </w:rPr>
        <w:t xml:space="preserve"> </w:t>
      </w:r>
      <w:r w:rsidR="0026491F" w:rsidRPr="008240C7">
        <w:rPr>
          <w:rFonts w:ascii="GHEA Grapalat" w:hAnsi="GHEA Grapalat" w:cs="Sylfaen"/>
          <w:b/>
          <w:noProof/>
          <w:color w:val="000000" w:themeColor="text1"/>
          <w:sz w:val="24"/>
          <w:szCs w:val="24"/>
          <w:lang w:val="hy-AM"/>
        </w:rPr>
        <w:t>ԲՅՈՒՋԵԻ</w:t>
      </w:r>
      <w:r w:rsidR="0026491F" w:rsidRPr="008240C7">
        <w:rPr>
          <w:rFonts w:ascii="GHEA Grapalat" w:hAnsi="GHEA Grapalat"/>
          <w:b/>
          <w:noProof/>
          <w:color w:val="000000" w:themeColor="text1"/>
          <w:sz w:val="24"/>
          <w:szCs w:val="24"/>
          <w:lang w:val="hy-AM"/>
        </w:rPr>
        <w:t xml:space="preserve"> </w:t>
      </w:r>
      <w:r w:rsidR="0026491F" w:rsidRPr="008240C7">
        <w:rPr>
          <w:rFonts w:ascii="GHEA Grapalat" w:hAnsi="GHEA Grapalat" w:cs="Sylfaen"/>
          <w:b/>
          <w:noProof/>
          <w:color w:val="000000" w:themeColor="text1"/>
          <w:sz w:val="24"/>
          <w:szCs w:val="24"/>
          <w:lang w:val="hy-AM"/>
        </w:rPr>
        <w:t>ԵԿԱՄՈՒՏՆԵՐԻ</w:t>
      </w:r>
      <w:r w:rsidR="0026491F" w:rsidRPr="008240C7">
        <w:rPr>
          <w:rFonts w:ascii="GHEA Grapalat" w:hAnsi="GHEA Grapalat"/>
          <w:b/>
          <w:noProof/>
          <w:color w:val="000000" w:themeColor="text1"/>
          <w:sz w:val="24"/>
          <w:szCs w:val="24"/>
          <w:lang w:val="hy-AM"/>
        </w:rPr>
        <w:t xml:space="preserve"> </w:t>
      </w:r>
      <w:r w:rsidR="0026491F" w:rsidRPr="008240C7">
        <w:rPr>
          <w:rFonts w:ascii="GHEA Grapalat" w:hAnsi="GHEA Grapalat" w:cs="Sylfaen"/>
          <w:b/>
          <w:noProof/>
          <w:color w:val="000000" w:themeColor="text1"/>
          <w:sz w:val="24"/>
          <w:szCs w:val="24"/>
          <w:lang w:val="hy-AM"/>
        </w:rPr>
        <w:t>ԱՎԵԼԱՑՄԱՆ</w:t>
      </w:r>
      <w:r w:rsidR="0026491F" w:rsidRPr="008240C7">
        <w:rPr>
          <w:rFonts w:ascii="GHEA Grapalat" w:hAnsi="GHEA Grapalat"/>
          <w:b/>
          <w:noProof/>
          <w:color w:val="000000" w:themeColor="text1"/>
          <w:sz w:val="24"/>
          <w:szCs w:val="24"/>
          <w:lang w:val="hy-AM"/>
        </w:rPr>
        <w:t xml:space="preserve"> </w:t>
      </w:r>
      <w:r w:rsidR="0026491F" w:rsidRPr="008240C7">
        <w:rPr>
          <w:rFonts w:ascii="GHEA Grapalat" w:hAnsi="GHEA Grapalat" w:cs="Sylfaen"/>
          <w:b/>
          <w:noProof/>
          <w:color w:val="000000" w:themeColor="text1"/>
          <w:sz w:val="24"/>
          <w:szCs w:val="24"/>
          <w:lang w:val="hy-AM"/>
        </w:rPr>
        <w:t>ԿԱՄ</w:t>
      </w:r>
      <w:r w:rsidR="0026491F" w:rsidRPr="008240C7">
        <w:rPr>
          <w:rFonts w:ascii="GHEA Grapalat" w:hAnsi="GHEA Grapalat"/>
          <w:b/>
          <w:noProof/>
          <w:color w:val="000000" w:themeColor="text1"/>
          <w:sz w:val="24"/>
          <w:szCs w:val="24"/>
          <w:lang w:val="hy-AM"/>
        </w:rPr>
        <w:t xml:space="preserve"> </w:t>
      </w:r>
      <w:r w:rsidR="0026491F" w:rsidRPr="008240C7">
        <w:rPr>
          <w:rFonts w:ascii="GHEA Grapalat" w:hAnsi="GHEA Grapalat" w:cs="Sylfaen"/>
          <w:b/>
          <w:noProof/>
          <w:color w:val="000000" w:themeColor="text1"/>
          <w:sz w:val="24"/>
          <w:szCs w:val="24"/>
          <w:lang w:val="hy-AM"/>
        </w:rPr>
        <w:t>ՆՎԱԶԵՑՄԱՆ</w:t>
      </w:r>
      <w:r w:rsidR="0026491F" w:rsidRPr="008240C7">
        <w:rPr>
          <w:rFonts w:ascii="GHEA Grapalat" w:hAnsi="GHEA Grapalat"/>
          <w:b/>
          <w:noProof/>
          <w:color w:val="000000" w:themeColor="text1"/>
          <w:sz w:val="24"/>
          <w:szCs w:val="24"/>
          <w:lang w:val="hy-AM"/>
        </w:rPr>
        <w:t xml:space="preserve"> </w:t>
      </w:r>
      <w:r w:rsidR="0026491F" w:rsidRPr="008240C7">
        <w:rPr>
          <w:rFonts w:ascii="GHEA Grapalat" w:hAnsi="GHEA Grapalat" w:cs="Sylfaen"/>
          <w:b/>
          <w:noProof/>
          <w:color w:val="000000" w:themeColor="text1"/>
          <w:sz w:val="24"/>
          <w:szCs w:val="24"/>
          <w:lang w:val="hy-AM"/>
        </w:rPr>
        <w:t>ՄԱՍԻՆ</w:t>
      </w:r>
    </w:p>
    <w:p w:rsidR="00B40EFD" w:rsidRPr="008240C7" w:rsidRDefault="00C60D0B" w:rsidP="00CB3C82">
      <w:pPr>
        <w:tabs>
          <w:tab w:val="left" w:pos="360"/>
        </w:tabs>
        <w:spacing w:line="276" w:lineRule="auto"/>
        <w:jc w:val="both"/>
        <w:rPr>
          <w:rFonts w:ascii="GHEA Grapalat" w:hAnsi="GHEA Grapalat" w:cs="Arial"/>
          <w:b/>
          <w:noProof/>
          <w:sz w:val="24"/>
          <w:szCs w:val="24"/>
          <w:lang w:val="hy-AM"/>
        </w:rPr>
      </w:pPr>
      <w:r w:rsidRPr="008240C7">
        <w:rPr>
          <w:rFonts w:ascii="GHEA Grapalat" w:hAnsi="GHEA Grapalat" w:cs="Sylfaen"/>
          <w:bCs/>
          <w:noProof/>
          <w:color w:val="000000" w:themeColor="text1"/>
          <w:sz w:val="24"/>
          <w:szCs w:val="24"/>
          <w:lang w:val="hy-AM" w:eastAsia="ru-RU"/>
        </w:rPr>
        <w:tab/>
      </w:r>
      <w:r w:rsidR="0026491F" w:rsidRPr="008240C7">
        <w:rPr>
          <w:rFonts w:ascii="GHEA Grapalat" w:hAnsi="GHEA Grapalat" w:cs="Sylfaen"/>
          <w:bCs/>
          <w:noProof/>
          <w:color w:val="000000" w:themeColor="text1"/>
          <w:sz w:val="24"/>
          <w:szCs w:val="24"/>
          <w:lang w:val="hy-AM" w:eastAsia="ru-RU"/>
        </w:rPr>
        <w:t xml:space="preserve">Նախագծերի </w:t>
      </w:r>
      <w:r w:rsidR="0026491F" w:rsidRPr="008240C7">
        <w:rPr>
          <w:rFonts w:ascii="GHEA Grapalat" w:hAnsi="GHEA Grapalat"/>
          <w:noProof/>
          <w:color w:val="000000" w:themeColor="text1"/>
          <w:sz w:val="24"/>
          <w:szCs w:val="24"/>
          <w:lang w:val="hy-AM"/>
        </w:rPr>
        <w:t>ընդունման</w:t>
      </w:r>
      <w:r w:rsidR="0026491F" w:rsidRPr="008240C7">
        <w:rPr>
          <w:rFonts w:ascii="GHEA Grapalat" w:hAnsi="GHEA Grapalat" w:cs="Times Armenian"/>
          <w:noProof/>
          <w:color w:val="000000" w:themeColor="text1"/>
          <w:sz w:val="24"/>
          <w:szCs w:val="24"/>
          <w:lang w:val="hy-AM"/>
        </w:rPr>
        <w:t xml:space="preserve"> </w:t>
      </w:r>
      <w:r w:rsidR="0026491F" w:rsidRPr="008240C7">
        <w:rPr>
          <w:rFonts w:ascii="GHEA Grapalat" w:hAnsi="GHEA Grapalat" w:cs="Sylfaen"/>
          <w:noProof/>
          <w:color w:val="000000" w:themeColor="text1"/>
          <w:sz w:val="24"/>
          <w:szCs w:val="24"/>
          <w:lang w:val="hy-AM"/>
        </w:rPr>
        <w:t>կապակցությամբ</w:t>
      </w:r>
      <w:r w:rsidR="0026491F" w:rsidRPr="008240C7">
        <w:rPr>
          <w:rFonts w:ascii="GHEA Grapalat" w:hAnsi="GHEA Grapalat" w:cs="Times Armenian"/>
          <w:noProof/>
          <w:color w:val="000000" w:themeColor="text1"/>
          <w:sz w:val="24"/>
          <w:szCs w:val="24"/>
          <w:lang w:val="hy-AM"/>
        </w:rPr>
        <w:t xml:space="preserve"> </w:t>
      </w:r>
      <w:r w:rsidR="0026491F" w:rsidRPr="008240C7">
        <w:rPr>
          <w:rFonts w:ascii="GHEA Grapalat" w:hAnsi="GHEA Grapalat"/>
          <w:noProof/>
          <w:color w:val="000000" w:themeColor="text1"/>
          <w:sz w:val="24"/>
          <w:szCs w:val="24"/>
          <w:lang w:val="hy-AM"/>
        </w:rPr>
        <w:t>Հայաստանի Հանրապետության պետական բյուջեում եկամուտների և ծախսերի ավելացում չի նախատեսվում</w:t>
      </w:r>
      <w:r w:rsidR="00CB3C82" w:rsidRPr="008240C7">
        <w:rPr>
          <w:rFonts w:ascii="GHEA Grapalat" w:hAnsi="GHEA Grapalat" w:cs="Arial"/>
          <w:noProof/>
          <w:sz w:val="24"/>
          <w:szCs w:val="24"/>
          <w:lang w:val="hy-AM"/>
        </w:rPr>
        <w:t>:</w:t>
      </w:r>
    </w:p>
    <w:sectPr w:rsidR="00B40EFD" w:rsidRPr="008240C7" w:rsidSect="006A47D5">
      <w:headerReference w:type="default" r:id="rId8"/>
      <w:footerReference w:type="default" r:id="rId9"/>
      <w:pgSz w:w="11906" w:h="16838" w:code="9"/>
      <w:pgMar w:top="851" w:right="567"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7DC" w:rsidRDefault="006917DC" w:rsidP="00367F13">
      <w:pPr>
        <w:spacing w:after="0" w:line="240" w:lineRule="auto"/>
      </w:pPr>
      <w:r>
        <w:separator/>
      </w:r>
    </w:p>
  </w:endnote>
  <w:endnote w:type="continuationSeparator" w:id="0">
    <w:p w:rsidR="006917DC" w:rsidRDefault="006917DC" w:rsidP="00367F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91044"/>
      <w:docPartObj>
        <w:docPartGallery w:val="Page Numbers (Bottom of Page)"/>
        <w:docPartUnique/>
      </w:docPartObj>
    </w:sdtPr>
    <w:sdtEndPr>
      <w:rPr>
        <w:rFonts w:ascii="Sylfaen" w:hAnsi="Sylfaen"/>
        <w:noProof/>
        <w:sz w:val="20"/>
        <w:szCs w:val="20"/>
      </w:rPr>
    </w:sdtEndPr>
    <w:sdtContent>
      <w:p w:rsidR="00D31553" w:rsidRPr="00603749" w:rsidRDefault="00A3648C">
        <w:pPr>
          <w:pStyle w:val="Footer"/>
          <w:jc w:val="right"/>
          <w:rPr>
            <w:rFonts w:ascii="Sylfaen" w:hAnsi="Sylfaen"/>
            <w:sz w:val="20"/>
            <w:szCs w:val="20"/>
          </w:rPr>
        </w:pPr>
        <w:r w:rsidRPr="00603749">
          <w:rPr>
            <w:rFonts w:ascii="Sylfaen" w:hAnsi="Sylfaen"/>
            <w:sz w:val="20"/>
            <w:szCs w:val="20"/>
          </w:rPr>
          <w:fldChar w:fldCharType="begin"/>
        </w:r>
        <w:r w:rsidR="00D31553" w:rsidRPr="00603749">
          <w:rPr>
            <w:rFonts w:ascii="Sylfaen" w:hAnsi="Sylfaen"/>
            <w:sz w:val="20"/>
            <w:szCs w:val="20"/>
          </w:rPr>
          <w:instrText xml:space="preserve"> PAGE   \* MERGEFORMAT </w:instrText>
        </w:r>
        <w:r w:rsidRPr="00603749">
          <w:rPr>
            <w:rFonts w:ascii="Sylfaen" w:hAnsi="Sylfaen"/>
            <w:sz w:val="20"/>
            <w:szCs w:val="20"/>
          </w:rPr>
          <w:fldChar w:fldCharType="separate"/>
        </w:r>
        <w:r w:rsidR="00B104D8">
          <w:rPr>
            <w:rFonts w:ascii="Sylfaen" w:hAnsi="Sylfaen"/>
            <w:noProof/>
            <w:sz w:val="20"/>
            <w:szCs w:val="20"/>
          </w:rPr>
          <w:t>10</w:t>
        </w:r>
        <w:r w:rsidRPr="00603749">
          <w:rPr>
            <w:rFonts w:ascii="Sylfaen" w:hAnsi="Sylfaen"/>
            <w:noProof/>
            <w:sz w:val="20"/>
            <w:szCs w:val="20"/>
          </w:rPr>
          <w:fldChar w:fldCharType="end"/>
        </w:r>
      </w:p>
    </w:sdtContent>
  </w:sdt>
  <w:p w:rsidR="00D31553" w:rsidRDefault="00D315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7DC" w:rsidRDefault="006917DC" w:rsidP="00367F13">
      <w:pPr>
        <w:spacing w:after="0" w:line="240" w:lineRule="auto"/>
      </w:pPr>
      <w:r>
        <w:separator/>
      </w:r>
    </w:p>
  </w:footnote>
  <w:footnote w:type="continuationSeparator" w:id="0">
    <w:p w:rsidR="006917DC" w:rsidRDefault="006917DC" w:rsidP="00367F13">
      <w:pPr>
        <w:spacing w:after="0" w:line="240" w:lineRule="auto"/>
      </w:pPr>
      <w:r>
        <w:continuationSeparator/>
      </w:r>
    </w:p>
  </w:footnote>
  <w:footnote w:id="1">
    <w:p w:rsidR="00D31553" w:rsidRPr="003E6B6E" w:rsidRDefault="00D31553" w:rsidP="003E6B6E">
      <w:pPr>
        <w:pStyle w:val="FootnoteText"/>
        <w:jc w:val="both"/>
        <w:rPr>
          <w:rFonts w:ascii="GHEA Grapalat" w:hAnsi="GHEA Grapalat" w:cs="Arial"/>
          <w:lang w:val="hy-AM"/>
        </w:rPr>
      </w:pPr>
      <w:r w:rsidRPr="003E6B6E">
        <w:rPr>
          <w:rStyle w:val="FootnoteReference"/>
          <w:rFonts w:ascii="GHEA Grapalat" w:hAnsi="GHEA Grapalat"/>
        </w:rPr>
        <w:footnoteRef/>
      </w:r>
      <w:r w:rsidRPr="003E6B6E">
        <w:rPr>
          <w:rFonts w:ascii="GHEA Grapalat" w:hAnsi="GHEA Grapalat"/>
          <w:lang w:val="hy-AM"/>
        </w:rPr>
        <w:t xml:space="preserve"> </w:t>
      </w:r>
      <w:r w:rsidRPr="003E6B6E">
        <w:rPr>
          <w:rFonts w:ascii="GHEA Grapalat" w:hAnsi="GHEA Grapalat" w:cs="Arial"/>
          <w:lang w:val="hy-AM"/>
        </w:rPr>
        <w:t xml:space="preserve">Տե՛ս </w:t>
      </w:r>
      <w:r w:rsidRPr="003E6B6E">
        <w:rPr>
          <w:rFonts w:ascii="GHEA Grapalat" w:hAnsi="GHEA Grapalat"/>
          <w:lang w:val="hy-AM"/>
        </w:rPr>
        <w:t xml:space="preserve">ՀՀ մարդու իրավունքների պաշտպանի` </w:t>
      </w:r>
      <w:r w:rsidRPr="003E6B6E">
        <w:rPr>
          <w:rFonts w:ascii="GHEA Grapalat" w:hAnsi="GHEA Grapalat" w:cs="Courier New"/>
          <w:noProof/>
          <w:color w:val="000000"/>
          <w:lang w:val="hy-AM"/>
        </w:rPr>
        <w:t xml:space="preserve">որպես կանխարգելման ազգային մեխանիզմի գործունեության վերաբերյալ 2019 թվականի տարեկան զեկույցը (այսուհետ` ՄՒՊ 2019 թվականի տարեկան զեկույց), </w:t>
      </w:r>
      <w:r w:rsidRPr="003E6B6E">
        <w:rPr>
          <w:rFonts w:ascii="GHEA Grapalat" w:hAnsi="GHEA Grapalat" w:cs="Arial"/>
          <w:lang w:val="hy-AM"/>
        </w:rPr>
        <w:t xml:space="preserve">հասանելի է` </w:t>
      </w:r>
      <w:hyperlink r:id="rId1" w:history="1">
        <w:r w:rsidRPr="003E6B6E">
          <w:rPr>
            <w:rStyle w:val="Hyperlink"/>
            <w:rFonts w:ascii="GHEA Grapalat" w:hAnsi="GHEA Grapalat" w:cs="Arial"/>
            <w:lang w:val="hy-AM"/>
          </w:rPr>
          <w:t>https://ombuds.am/images/files/f6bccc6db65258e28be6f3e093987a15.pdf</w:t>
        </w:r>
      </w:hyperlink>
      <w:r w:rsidRPr="003E6B6E">
        <w:rPr>
          <w:rFonts w:ascii="GHEA Grapalat" w:hAnsi="GHEA Grapalat" w:cs="Arial"/>
          <w:lang w:val="hy-AM"/>
        </w:rPr>
        <w:t xml:space="preserve"> հղումով, էջ 310, այդ թվում` ԽԿԿ-ի զեկույցի մասով:</w:t>
      </w:r>
    </w:p>
  </w:footnote>
  <w:footnote w:id="2">
    <w:p w:rsidR="00D31553" w:rsidRPr="003E6B6E" w:rsidRDefault="00D31553" w:rsidP="003E6B6E">
      <w:pPr>
        <w:pStyle w:val="FootnoteText"/>
        <w:jc w:val="both"/>
        <w:rPr>
          <w:rFonts w:ascii="GHEA Grapalat" w:hAnsi="GHEA Grapalat" w:cs="Arial"/>
          <w:noProof/>
          <w:lang w:val="hy-AM"/>
        </w:rPr>
      </w:pPr>
      <w:r w:rsidRPr="003E6B6E">
        <w:rPr>
          <w:rStyle w:val="FootnoteReference"/>
          <w:rFonts w:ascii="GHEA Grapalat" w:hAnsi="GHEA Grapalat" w:cs="Arial"/>
          <w:noProof/>
          <w:lang w:val="en-GB"/>
        </w:rPr>
        <w:footnoteRef/>
      </w:r>
      <w:r w:rsidRPr="003E6B6E">
        <w:rPr>
          <w:rFonts w:ascii="GHEA Grapalat" w:hAnsi="GHEA Grapalat" w:cs="Arial"/>
          <w:noProof/>
          <w:lang w:val="hy-AM"/>
        </w:rPr>
        <w:t xml:space="preserve"> </w:t>
      </w:r>
      <w:r w:rsidRPr="003E6B6E">
        <w:rPr>
          <w:rFonts w:ascii="GHEA Grapalat" w:hAnsi="GHEA Grapalat"/>
          <w:lang w:val="hy-AM"/>
        </w:rPr>
        <w:t>Տե՛ս ttps://rm.coe.int/european-prison-rules-978-92-871-5982-3/16806ab9ae,  էջ 65:</w:t>
      </w:r>
    </w:p>
  </w:footnote>
  <w:footnote w:id="3">
    <w:p w:rsidR="00D31553" w:rsidRPr="003E6B6E" w:rsidRDefault="00D31553" w:rsidP="003E6B6E">
      <w:pPr>
        <w:spacing w:after="0" w:line="240" w:lineRule="auto"/>
        <w:jc w:val="both"/>
        <w:rPr>
          <w:rFonts w:ascii="GHEA Grapalat" w:hAnsi="GHEA Grapalat" w:cs="Arial"/>
          <w:sz w:val="20"/>
          <w:szCs w:val="20"/>
          <w:lang w:val="hy-AM"/>
        </w:rPr>
      </w:pPr>
      <w:r w:rsidRPr="003E6B6E">
        <w:rPr>
          <w:rStyle w:val="FootnoteReference"/>
          <w:rFonts w:ascii="GHEA Grapalat" w:hAnsi="GHEA Grapalat" w:cs="Arial"/>
          <w:sz w:val="20"/>
          <w:szCs w:val="20"/>
        </w:rPr>
        <w:footnoteRef/>
      </w:r>
      <w:r w:rsidRPr="003E6B6E">
        <w:rPr>
          <w:rFonts w:ascii="GHEA Grapalat" w:hAnsi="GHEA Grapalat" w:cs="Arial"/>
          <w:sz w:val="20"/>
          <w:szCs w:val="20"/>
          <w:lang w:val="hy-AM"/>
        </w:rPr>
        <w:t xml:space="preserve"> Տե՛ս Եվրոպայի խորհրդի նախարարների կոմիտեի R (98) 71 առաջարկությունն անդամ պետություններին քրեակատարողական հիմնարկներում առողջության պահպանման էթիկական և կազմակերպչական ասպեկտների վերաբերյալ, պրեամբուլայի 2-րդ պարբերություն,  </w:t>
      </w:r>
      <w:hyperlink r:id="rId2" w:history="1">
        <w:r w:rsidRPr="003E6B6E">
          <w:rPr>
            <w:rStyle w:val="Hyperlink"/>
            <w:rFonts w:ascii="GHEA Grapalat" w:eastAsiaTheme="majorEastAsia" w:hAnsi="GHEA Grapalat" w:cs="Arial"/>
            <w:sz w:val="20"/>
            <w:szCs w:val="20"/>
            <w:lang w:val="hy-AM"/>
          </w:rPr>
          <w:t>https://rm.coe.int/09000016804fb13c</w:t>
        </w:r>
      </w:hyperlink>
      <w:r w:rsidRPr="003E6B6E">
        <w:rPr>
          <w:rFonts w:ascii="GHEA Grapalat" w:hAnsi="GHEA Grapalat" w:cs="Arial"/>
          <w:sz w:val="20"/>
          <w:szCs w:val="20"/>
          <w:lang w:val="hy-AM"/>
        </w:rPr>
        <w:t xml:space="preserve">: </w:t>
      </w:r>
    </w:p>
  </w:footnote>
  <w:footnote w:id="4">
    <w:p w:rsidR="00D31553" w:rsidRPr="003E6B6E" w:rsidRDefault="00D31553" w:rsidP="003E6B6E">
      <w:pPr>
        <w:pStyle w:val="FootnoteText"/>
        <w:jc w:val="both"/>
        <w:rPr>
          <w:rFonts w:ascii="GHEA Grapalat" w:hAnsi="GHEA Grapalat"/>
          <w:lang w:val="hy-AM"/>
        </w:rPr>
      </w:pPr>
      <w:r w:rsidRPr="003E6B6E">
        <w:rPr>
          <w:rStyle w:val="FootnoteReference"/>
          <w:rFonts w:ascii="GHEA Grapalat" w:hAnsi="GHEA Grapalat"/>
        </w:rPr>
        <w:footnoteRef/>
      </w:r>
      <w:r w:rsidRPr="003E6B6E">
        <w:rPr>
          <w:rFonts w:ascii="GHEA Grapalat" w:hAnsi="GHEA Grapalat"/>
          <w:lang w:val="hy-AM"/>
        </w:rPr>
        <w:t xml:space="preserve"> </w:t>
      </w:r>
      <w:r w:rsidRPr="003E6B6E">
        <w:rPr>
          <w:rFonts w:ascii="GHEA Grapalat" w:hAnsi="GHEA Grapalat" w:cs="Arial"/>
          <w:lang w:val="hy-AM"/>
        </w:rPr>
        <w:t xml:space="preserve">Տե՛ս </w:t>
      </w:r>
      <w:r w:rsidRPr="003E6B6E">
        <w:rPr>
          <w:rFonts w:ascii="GHEA Grapalat" w:hAnsi="GHEA Grapalat" w:cs="Arial"/>
          <w:bCs/>
          <w:lang w:val="hy-AM"/>
        </w:rPr>
        <w:t xml:space="preserve">Եվրոպայի խորհրդի «Առողջապահության և մարդու իրավունքների պաշտպանության ամրապնդումը Հայաստանի քրեակատարողական հիմնարկներում» ծրագրի շրջանակներում մշակված` «Հայաստանի Հանրապետության քրեակատարողական հիմնարկներում հոգեկան առողջության վիճակի գնահատման, ինքնասպանությունների և ինքնավնասումների կանխարգելման վերաբերյալ» զեկույցը (այսուհետ` Զեկույցը) </w:t>
      </w:r>
      <w:r w:rsidRPr="003E6B6E">
        <w:rPr>
          <w:rFonts w:ascii="GHEA Grapalat" w:hAnsi="GHEA Grapalat" w:cs="Arial"/>
          <w:lang w:val="hy-AM"/>
        </w:rPr>
        <w:t>էջեր` 21-22, էջ 58:</w:t>
      </w:r>
    </w:p>
  </w:footnote>
  <w:footnote w:id="5">
    <w:p w:rsidR="00D31553" w:rsidRPr="003E6B6E" w:rsidRDefault="00D31553" w:rsidP="003E6B6E">
      <w:pPr>
        <w:pStyle w:val="FootnoteText"/>
        <w:jc w:val="both"/>
        <w:rPr>
          <w:rFonts w:ascii="GHEA Grapalat" w:hAnsi="GHEA Grapalat"/>
          <w:lang w:val="hy-AM"/>
        </w:rPr>
      </w:pPr>
      <w:r w:rsidRPr="003E6B6E">
        <w:rPr>
          <w:rStyle w:val="FootnoteReference"/>
          <w:rFonts w:ascii="GHEA Grapalat" w:hAnsi="GHEA Grapalat"/>
        </w:rPr>
        <w:footnoteRef/>
      </w:r>
      <w:r w:rsidRPr="003E6B6E">
        <w:rPr>
          <w:rFonts w:ascii="GHEA Grapalat" w:hAnsi="GHEA Grapalat" w:cs="Arial"/>
          <w:lang w:val="hy-AM"/>
        </w:rPr>
        <w:t xml:space="preserve"> Տե՛ս</w:t>
      </w:r>
      <w:r w:rsidRPr="003E6B6E">
        <w:rPr>
          <w:rFonts w:ascii="GHEA Grapalat" w:hAnsi="GHEA Grapalat"/>
          <w:lang w:val="hy-AM"/>
        </w:rPr>
        <w:t xml:space="preserve"> </w:t>
      </w:r>
      <w:r w:rsidRPr="003E6B6E">
        <w:rPr>
          <w:rFonts w:ascii="GHEA Grapalat" w:hAnsi="GHEA Grapalat" w:cs="Courier New"/>
          <w:noProof/>
          <w:color w:val="000000"/>
          <w:lang w:val="hy-AM"/>
        </w:rPr>
        <w:t>ՄՒՊ 2019 թվականի տարեկան զեկույցը, հասանելի է`</w:t>
      </w:r>
      <w:r w:rsidRPr="003E6B6E">
        <w:rPr>
          <w:rFonts w:ascii="GHEA Grapalat" w:hAnsi="GHEA Grapalat"/>
          <w:lang w:val="hy-AM"/>
        </w:rPr>
        <w:t xml:space="preserve"> </w:t>
      </w:r>
      <w:hyperlink r:id="rId3" w:history="1">
        <w:r w:rsidRPr="003E6B6E">
          <w:rPr>
            <w:rStyle w:val="Hyperlink"/>
            <w:rFonts w:ascii="GHEA Grapalat" w:hAnsi="GHEA Grapalat"/>
            <w:lang w:val="hy-AM"/>
          </w:rPr>
          <w:t>https://ombuds.am/images/files/f6bccc6db65258e28be6f3e093987a15.pdf</w:t>
        </w:r>
      </w:hyperlink>
      <w:r w:rsidRPr="003E6B6E">
        <w:rPr>
          <w:rFonts w:ascii="GHEA Grapalat" w:hAnsi="GHEA Grapalat"/>
          <w:lang w:val="hy-AM"/>
        </w:rPr>
        <w:t xml:space="preserve"> հղումով, էջեր` 315-316:</w:t>
      </w:r>
    </w:p>
  </w:footnote>
  <w:footnote w:id="6">
    <w:p w:rsidR="00D31553" w:rsidRPr="003E6B6E" w:rsidRDefault="00D31553" w:rsidP="003E6B6E">
      <w:pPr>
        <w:pStyle w:val="FootnoteText"/>
        <w:jc w:val="both"/>
        <w:rPr>
          <w:rFonts w:ascii="GHEA Grapalat" w:hAnsi="GHEA Grapalat"/>
          <w:lang w:val="hy-AM"/>
        </w:rPr>
      </w:pPr>
      <w:r w:rsidRPr="003E6B6E">
        <w:rPr>
          <w:rStyle w:val="FootnoteReference"/>
          <w:rFonts w:ascii="GHEA Grapalat" w:hAnsi="GHEA Grapalat"/>
        </w:rPr>
        <w:footnoteRef/>
      </w:r>
      <w:r w:rsidRPr="003E6B6E">
        <w:rPr>
          <w:rFonts w:ascii="GHEA Grapalat" w:hAnsi="GHEA Grapalat"/>
          <w:lang w:val="hy-AM"/>
        </w:rPr>
        <w:t xml:space="preserve"> ԽԿԿ-ի մասով </w:t>
      </w:r>
      <w:r w:rsidRPr="003E6B6E">
        <w:rPr>
          <w:rFonts w:ascii="GHEA Grapalat" w:hAnsi="GHEA Grapalat" w:cs="Arial"/>
          <w:lang w:val="hy-AM"/>
        </w:rPr>
        <w:t>տե՛ս</w:t>
      </w:r>
      <w:r w:rsidRPr="003E6B6E">
        <w:rPr>
          <w:rFonts w:ascii="GHEA Grapalat" w:hAnsi="GHEA Grapalat" w:cs="Courier New"/>
          <w:noProof/>
          <w:color w:val="000000"/>
          <w:lang w:val="hy-AM"/>
        </w:rPr>
        <w:t xml:space="preserve"> ՄՒՊ 2019 թվականի տարեկան զեկույցը, հասանելի է`</w:t>
      </w:r>
      <w:r w:rsidRPr="003E6B6E">
        <w:rPr>
          <w:rFonts w:ascii="GHEA Grapalat" w:hAnsi="GHEA Grapalat"/>
          <w:lang w:val="hy-AM"/>
        </w:rPr>
        <w:t xml:space="preserve"> </w:t>
      </w:r>
      <w:hyperlink r:id="rId4" w:history="1">
        <w:r w:rsidRPr="003E6B6E">
          <w:rPr>
            <w:rStyle w:val="Hyperlink"/>
            <w:rFonts w:ascii="GHEA Grapalat" w:hAnsi="GHEA Grapalat"/>
            <w:lang w:val="hy-AM"/>
          </w:rPr>
          <w:t>https://ombuds.am/images/files/f6bccc6db65258e28be6f3e093987a15.pdf</w:t>
        </w:r>
      </w:hyperlink>
      <w:r w:rsidRPr="003E6B6E">
        <w:rPr>
          <w:rFonts w:ascii="GHEA Grapalat" w:hAnsi="GHEA Grapalat"/>
          <w:lang w:val="hy-AM"/>
        </w:rPr>
        <w:t xml:space="preserve"> հղումով, </w:t>
      </w:r>
      <w:r w:rsidRPr="003E6B6E">
        <w:rPr>
          <w:rFonts w:ascii="GHEA Grapalat" w:hAnsi="GHEA Grapalat" w:cs="Arial"/>
          <w:lang w:val="hy-AM"/>
        </w:rPr>
        <w:t xml:space="preserve"> էջեր` 305-306:</w:t>
      </w:r>
    </w:p>
  </w:footnote>
  <w:footnote w:id="7">
    <w:p w:rsidR="00D31553" w:rsidRPr="003E6B6E" w:rsidRDefault="00D31553" w:rsidP="003E6B6E">
      <w:pPr>
        <w:pStyle w:val="FootnoteText"/>
        <w:jc w:val="both"/>
        <w:rPr>
          <w:rFonts w:ascii="GHEA Grapalat" w:hAnsi="GHEA Grapalat"/>
          <w:lang w:val="hy-AM"/>
        </w:rPr>
      </w:pPr>
      <w:r w:rsidRPr="003E6B6E">
        <w:rPr>
          <w:rStyle w:val="FootnoteReference"/>
          <w:rFonts w:ascii="GHEA Grapalat" w:hAnsi="GHEA Grapalat"/>
        </w:rPr>
        <w:footnoteRef/>
      </w:r>
      <w:r w:rsidRPr="003E6B6E">
        <w:rPr>
          <w:rFonts w:ascii="GHEA Grapalat" w:hAnsi="GHEA Grapalat"/>
          <w:lang w:val="hy-AM"/>
        </w:rPr>
        <w:t xml:space="preserve"> Տե´ս</w:t>
      </w:r>
      <w:r w:rsidRPr="003E6B6E">
        <w:rPr>
          <w:rFonts w:ascii="GHEA Grapalat" w:hAnsi="GHEA Grapalat" w:cs="Courier New"/>
          <w:noProof/>
          <w:color w:val="000000"/>
          <w:lang w:val="hy-AM"/>
        </w:rPr>
        <w:t xml:space="preserve"> ՄՒՊ 2019 թվականի տարեկան զեկույց, հասանելի է`</w:t>
      </w:r>
      <w:r w:rsidRPr="003E6B6E">
        <w:rPr>
          <w:rFonts w:ascii="GHEA Grapalat" w:hAnsi="GHEA Grapalat"/>
          <w:lang w:val="hy-AM"/>
        </w:rPr>
        <w:t xml:space="preserve"> </w:t>
      </w:r>
      <w:hyperlink r:id="rId5" w:history="1">
        <w:r w:rsidRPr="003E6B6E">
          <w:rPr>
            <w:rStyle w:val="Hyperlink"/>
            <w:rFonts w:ascii="GHEA Grapalat" w:hAnsi="GHEA Grapalat"/>
            <w:lang w:val="hy-AM"/>
          </w:rPr>
          <w:t>https://ombuds.am/images/files/f6bccc6db65258e28be6f3e093987a15.pdf</w:t>
        </w:r>
      </w:hyperlink>
      <w:r w:rsidRPr="003E6B6E">
        <w:rPr>
          <w:rFonts w:ascii="GHEA Grapalat" w:hAnsi="GHEA Grapalat"/>
          <w:lang w:val="hy-AM"/>
        </w:rPr>
        <w:t xml:space="preserve"> հղումով, էջեր` 307-308:</w:t>
      </w:r>
    </w:p>
  </w:footnote>
  <w:footnote w:id="8">
    <w:p w:rsidR="00D31553" w:rsidRPr="003E6B6E" w:rsidRDefault="00D31553" w:rsidP="003E6B6E">
      <w:pPr>
        <w:pStyle w:val="FootnoteText"/>
        <w:jc w:val="both"/>
        <w:rPr>
          <w:rFonts w:ascii="GHEA Grapalat" w:hAnsi="GHEA Grapalat"/>
          <w:lang w:val="hy-AM"/>
        </w:rPr>
      </w:pPr>
      <w:r w:rsidRPr="003E6B6E">
        <w:rPr>
          <w:rStyle w:val="FootnoteReference"/>
          <w:rFonts w:ascii="GHEA Grapalat" w:hAnsi="GHEA Grapalat"/>
        </w:rPr>
        <w:footnoteRef/>
      </w:r>
      <w:r w:rsidRPr="003E6B6E">
        <w:rPr>
          <w:rFonts w:ascii="GHEA Grapalat" w:hAnsi="GHEA Grapalat"/>
          <w:lang w:val="hy-AM"/>
        </w:rPr>
        <w:t xml:space="preserve"> Տե´ս </w:t>
      </w:r>
      <w:hyperlink r:id="rId6" w:history="1">
        <w:r w:rsidRPr="003E6B6E">
          <w:rPr>
            <w:rStyle w:val="Hyperlink"/>
            <w:rFonts w:ascii="GHEA Grapalat" w:hAnsi="GHEA Grapalat"/>
            <w:lang w:val="hy-AM"/>
          </w:rPr>
          <w:t>https://rm.coe.int/pc-cp-2018-15-e-rev-7-post-pc-cp-meeting-7-november-2019-document-with/168098bbab%D6%89</w:t>
        </w:r>
      </w:hyperlink>
      <w:r w:rsidRPr="003E6B6E">
        <w:rPr>
          <w:rFonts w:ascii="GHEA Grapalat" w:hAnsi="GHEA Grapalat"/>
          <w:lang w:val="hy-AM"/>
        </w:rPr>
        <w:t>, էջ 54:</w:t>
      </w:r>
    </w:p>
  </w:footnote>
  <w:footnote w:id="9">
    <w:p w:rsidR="00D31553" w:rsidRPr="003E6B6E" w:rsidRDefault="00D31553" w:rsidP="003E6B6E">
      <w:pPr>
        <w:pStyle w:val="FootnoteText"/>
        <w:jc w:val="both"/>
        <w:rPr>
          <w:rFonts w:ascii="GHEA Grapalat" w:hAnsi="GHEA Grapalat" w:cs="Arial"/>
          <w:noProof/>
          <w:lang w:val="hy-AM"/>
        </w:rPr>
      </w:pPr>
      <w:r w:rsidRPr="003E6B6E">
        <w:rPr>
          <w:rStyle w:val="FootnoteReference"/>
          <w:rFonts w:ascii="GHEA Grapalat" w:hAnsi="GHEA Grapalat" w:cs="Arial"/>
          <w:noProof/>
          <w:lang w:val="en-GB"/>
        </w:rPr>
        <w:footnoteRef/>
      </w:r>
      <w:r w:rsidRPr="003E6B6E">
        <w:rPr>
          <w:rFonts w:ascii="GHEA Grapalat" w:hAnsi="GHEA Grapalat" w:cs="Arial"/>
          <w:noProof/>
          <w:lang w:val="hy-AM"/>
        </w:rPr>
        <w:t xml:space="preserve"> </w:t>
      </w:r>
      <w:r w:rsidRPr="003E6B6E">
        <w:rPr>
          <w:rFonts w:ascii="GHEA Grapalat" w:hAnsi="GHEA Grapalat" w:cs="Arial"/>
          <w:lang w:val="hy-AM"/>
        </w:rPr>
        <w:t>Տե՛ս</w:t>
      </w:r>
      <w:r w:rsidRPr="003E6B6E">
        <w:rPr>
          <w:rFonts w:ascii="GHEA Grapalat" w:hAnsi="GHEA Grapalat"/>
          <w:lang w:val="hy-AM"/>
        </w:rPr>
        <w:t xml:space="preserve"> </w:t>
      </w:r>
      <w:hyperlink r:id="rId7" w:history="1">
        <w:r w:rsidRPr="003E6B6E">
          <w:rPr>
            <w:rStyle w:val="Hyperlink"/>
            <w:rFonts w:ascii="GHEA Grapalat" w:hAnsi="GHEA Grapalat"/>
            <w:lang w:val="hy-AM"/>
          </w:rPr>
          <w:t>https://search.coe.int/cm/Pages/result_details.aspx?ObjectID=09000016805d2716</w:t>
        </w:r>
      </w:hyperlink>
      <w:r w:rsidRPr="003E6B6E">
        <w:rPr>
          <w:rFonts w:ascii="GHEA Grapalat" w:hAnsi="GHEA Grapalat" w:cs="Arial"/>
          <w:noProof/>
          <w:lang w:val="hy-AM"/>
        </w:rPr>
        <w:t>։</w:t>
      </w:r>
    </w:p>
  </w:footnote>
  <w:footnote w:id="10">
    <w:p w:rsidR="00D31553" w:rsidRPr="003E6B6E" w:rsidRDefault="00D31553" w:rsidP="003E6B6E">
      <w:pPr>
        <w:spacing w:after="0" w:line="240" w:lineRule="auto"/>
        <w:jc w:val="both"/>
        <w:rPr>
          <w:rFonts w:ascii="GHEA Grapalat" w:hAnsi="GHEA Grapalat" w:cs="Arial"/>
          <w:noProof/>
          <w:sz w:val="20"/>
          <w:szCs w:val="20"/>
          <w:lang w:val="hy-AM"/>
        </w:rPr>
      </w:pPr>
      <w:r w:rsidRPr="003E6B6E">
        <w:rPr>
          <w:rStyle w:val="FootnoteReference"/>
          <w:rFonts w:ascii="GHEA Grapalat" w:hAnsi="GHEA Grapalat" w:cs="Arial"/>
          <w:noProof/>
          <w:sz w:val="20"/>
          <w:szCs w:val="20"/>
          <w:lang w:val="en-GB"/>
        </w:rPr>
        <w:footnoteRef/>
      </w:r>
      <w:r w:rsidRPr="003E6B6E">
        <w:rPr>
          <w:rFonts w:ascii="GHEA Grapalat" w:hAnsi="GHEA Grapalat" w:cs="Arial"/>
          <w:noProof/>
          <w:sz w:val="20"/>
          <w:szCs w:val="20"/>
          <w:lang w:val="hy-AM"/>
        </w:rPr>
        <w:t xml:space="preserve"> </w:t>
      </w:r>
      <w:r w:rsidRPr="003E6B6E">
        <w:rPr>
          <w:rFonts w:ascii="GHEA Grapalat" w:hAnsi="GHEA Grapalat" w:cs="Arial"/>
          <w:sz w:val="20"/>
          <w:szCs w:val="20"/>
          <w:lang w:val="hy-AM"/>
        </w:rPr>
        <w:t xml:space="preserve">Տե՛ս </w:t>
      </w:r>
      <w:hyperlink r:id="rId8" w:history="1">
        <w:r w:rsidRPr="003E6B6E">
          <w:rPr>
            <w:rStyle w:val="Hyperlink"/>
            <w:rFonts w:ascii="GHEA Grapalat" w:hAnsi="GHEA Grapalat"/>
            <w:sz w:val="20"/>
            <w:szCs w:val="20"/>
            <w:lang w:val="hy-AM"/>
          </w:rPr>
          <w:t>https://rm.coe.int/1680696a9c</w:t>
        </w:r>
      </w:hyperlink>
      <w:r w:rsidRPr="003E6B6E">
        <w:rPr>
          <w:rFonts w:ascii="GHEA Grapalat" w:hAnsi="GHEA Grapalat"/>
          <w:sz w:val="20"/>
          <w:szCs w:val="20"/>
          <w:lang w:val="hy-AM"/>
        </w:rPr>
        <w:t xml:space="preserve">, </w:t>
      </w:r>
      <w:r w:rsidRPr="003E6B6E">
        <w:rPr>
          <w:rFonts w:ascii="GHEA Grapalat" w:hAnsi="GHEA Grapalat" w:cs="Arial"/>
          <w:noProof/>
          <w:sz w:val="20"/>
          <w:szCs w:val="20"/>
          <w:lang w:val="hy-AM"/>
        </w:rPr>
        <w:t>128-րդ պարբերություն։</w:t>
      </w:r>
    </w:p>
  </w:footnote>
  <w:footnote w:id="11">
    <w:p w:rsidR="00D31553" w:rsidRPr="003E6B6E" w:rsidRDefault="00D31553" w:rsidP="003E6B6E">
      <w:pPr>
        <w:pStyle w:val="FootnoteText"/>
        <w:jc w:val="both"/>
        <w:rPr>
          <w:rFonts w:ascii="GHEA Grapalat" w:hAnsi="GHEA Grapalat"/>
          <w:lang w:val="hy-AM"/>
        </w:rPr>
      </w:pPr>
      <w:r w:rsidRPr="003E6B6E">
        <w:rPr>
          <w:rStyle w:val="FootnoteReference"/>
          <w:rFonts w:ascii="GHEA Grapalat" w:hAnsi="GHEA Grapalat"/>
        </w:rPr>
        <w:footnoteRef/>
      </w:r>
      <w:r w:rsidRPr="003E6B6E">
        <w:rPr>
          <w:rFonts w:ascii="GHEA Grapalat" w:hAnsi="GHEA Grapalat"/>
          <w:lang w:val="hy-AM"/>
        </w:rPr>
        <w:t xml:space="preserve"> Այս մասին տե´ս Զեկույցը, էջ 45:</w:t>
      </w:r>
    </w:p>
  </w:footnote>
  <w:footnote w:id="12">
    <w:p w:rsidR="00D31553" w:rsidRPr="003E6B6E" w:rsidRDefault="00D31553" w:rsidP="003E6B6E">
      <w:pPr>
        <w:spacing w:after="0" w:line="240" w:lineRule="auto"/>
        <w:jc w:val="both"/>
        <w:rPr>
          <w:rFonts w:ascii="GHEA Grapalat" w:hAnsi="GHEA Grapalat" w:cs="Arial"/>
          <w:noProof/>
          <w:sz w:val="20"/>
          <w:szCs w:val="20"/>
          <w:lang w:val="hy-AM"/>
        </w:rPr>
      </w:pPr>
      <w:r w:rsidRPr="003E6B6E">
        <w:rPr>
          <w:rStyle w:val="FootnoteReference"/>
          <w:rFonts w:ascii="GHEA Grapalat" w:hAnsi="GHEA Grapalat" w:cs="Arial"/>
          <w:noProof/>
          <w:sz w:val="20"/>
          <w:szCs w:val="20"/>
          <w:lang w:val="en-GB"/>
        </w:rPr>
        <w:footnoteRef/>
      </w:r>
      <w:r w:rsidRPr="003E6B6E">
        <w:rPr>
          <w:rFonts w:ascii="GHEA Grapalat" w:hAnsi="GHEA Grapalat" w:cs="Arial"/>
          <w:noProof/>
          <w:sz w:val="20"/>
          <w:szCs w:val="20"/>
          <w:lang w:val="hy-AM"/>
        </w:rPr>
        <w:t xml:space="preserve"> </w:t>
      </w:r>
      <w:r w:rsidRPr="003E6B6E">
        <w:rPr>
          <w:rFonts w:ascii="GHEA Grapalat" w:hAnsi="GHEA Grapalat" w:cs="Arial"/>
          <w:sz w:val="20"/>
          <w:szCs w:val="20"/>
          <w:lang w:val="hy-AM"/>
        </w:rPr>
        <w:t xml:space="preserve">Տե՛ս  </w:t>
      </w:r>
      <w:hyperlink r:id="rId9" w:history="1">
        <w:r w:rsidRPr="003E6B6E">
          <w:rPr>
            <w:rStyle w:val="Hyperlink"/>
            <w:rFonts w:ascii="GHEA Grapalat" w:hAnsi="GHEA Grapalat" w:cs="Arial"/>
            <w:noProof/>
            <w:sz w:val="20"/>
            <w:szCs w:val="20"/>
            <w:lang w:val="hy-AM"/>
          </w:rPr>
          <w:t>https://rm.coe.int/1680696a88</w:t>
        </w:r>
      </w:hyperlink>
      <w:r w:rsidRPr="003E6B6E">
        <w:rPr>
          <w:rFonts w:ascii="GHEA Grapalat" w:hAnsi="GHEA Grapalat" w:cs="Arial"/>
          <w:noProof/>
          <w:sz w:val="20"/>
          <w:szCs w:val="20"/>
          <w:lang w:val="hy-AM"/>
        </w:rPr>
        <w:t>, 54-րդ կետ։</w:t>
      </w:r>
    </w:p>
  </w:footnote>
  <w:footnote w:id="13">
    <w:p w:rsidR="00D31553" w:rsidRPr="003E6B6E" w:rsidRDefault="00D31553" w:rsidP="003E6B6E">
      <w:pPr>
        <w:pStyle w:val="FootnoteText"/>
        <w:jc w:val="both"/>
        <w:rPr>
          <w:rFonts w:ascii="GHEA Grapalat" w:hAnsi="GHEA Grapalat" w:cs="Arial"/>
          <w:lang w:val="hy-AM"/>
        </w:rPr>
      </w:pPr>
      <w:r w:rsidRPr="003E6B6E">
        <w:rPr>
          <w:rStyle w:val="FootnoteReference"/>
          <w:rFonts w:ascii="GHEA Grapalat" w:hAnsi="GHEA Grapalat" w:cs="Arial"/>
          <w:noProof/>
          <w:lang w:val="en-GB"/>
        </w:rPr>
        <w:footnoteRef/>
      </w:r>
      <w:r w:rsidRPr="003E6B6E">
        <w:rPr>
          <w:rFonts w:ascii="GHEA Grapalat" w:hAnsi="GHEA Grapalat" w:cs="Arial"/>
          <w:noProof/>
          <w:lang w:val="hy-AM"/>
        </w:rPr>
        <w:t xml:space="preserve"> </w:t>
      </w:r>
      <w:r w:rsidRPr="003E6B6E">
        <w:rPr>
          <w:rFonts w:ascii="GHEA Grapalat" w:hAnsi="GHEA Grapalat" w:cs="Arial"/>
          <w:lang w:val="hy-AM"/>
        </w:rPr>
        <w:t xml:space="preserve">Տե՛ս  </w:t>
      </w:r>
      <w:r w:rsidRPr="003E6B6E">
        <w:rPr>
          <w:rFonts w:ascii="GHEA Grapalat" w:hAnsi="GHEA Grapalat"/>
        </w:rPr>
        <w:t>The United Nations Standard Minimum Rules for the Treatment of Prisoners, (the Nelson Mandela Rules)</w:t>
      </w:r>
      <w:r w:rsidRPr="003E6B6E">
        <w:rPr>
          <w:rFonts w:ascii="GHEA Grapalat" w:hAnsi="GHEA Grapalat"/>
          <w:lang w:val="hy-AM"/>
        </w:rPr>
        <w:t xml:space="preserve">, հասանելի է` </w:t>
      </w:r>
      <w:hyperlink r:id="rId10" w:history="1">
        <w:r w:rsidRPr="003E6B6E">
          <w:rPr>
            <w:rStyle w:val="Hyperlink"/>
            <w:rFonts w:ascii="GHEA Grapalat" w:hAnsi="GHEA Grapalat"/>
          </w:rPr>
          <w:t>https://www.unodc.org/documents/justice-and-prison-reform/Nelson_Mandela_Rules-E-ebook.pdf</w:t>
        </w:r>
      </w:hyperlink>
      <w:r w:rsidRPr="003E6B6E">
        <w:rPr>
          <w:rFonts w:ascii="GHEA Grapalat" w:hAnsi="GHEA Grapalat"/>
          <w:lang w:val="hy-AM"/>
        </w:rPr>
        <w:t xml:space="preserve"> հղումով:</w:t>
      </w:r>
    </w:p>
  </w:footnote>
  <w:footnote w:id="14">
    <w:p w:rsidR="00D31553" w:rsidRPr="003E6B6E" w:rsidRDefault="00D31553" w:rsidP="003E6B6E">
      <w:pPr>
        <w:pStyle w:val="FootnoteText"/>
        <w:jc w:val="both"/>
        <w:rPr>
          <w:rFonts w:ascii="GHEA Grapalat" w:hAnsi="GHEA Grapalat"/>
          <w:lang w:val="hy-AM"/>
        </w:rPr>
      </w:pPr>
      <w:r w:rsidRPr="003E6B6E">
        <w:rPr>
          <w:rStyle w:val="FootnoteReference"/>
          <w:rFonts w:ascii="GHEA Grapalat" w:hAnsi="GHEA Grapalat"/>
        </w:rPr>
        <w:footnoteRef/>
      </w:r>
      <w:r w:rsidRPr="003E6B6E">
        <w:rPr>
          <w:rFonts w:ascii="GHEA Grapalat" w:hAnsi="GHEA Grapalat"/>
          <w:lang w:val="hy-AM"/>
        </w:rPr>
        <w:t xml:space="preserve"> </w:t>
      </w:r>
      <w:r w:rsidRPr="003E6B6E">
        <w:rPr>
          <w:rFonts w:ascii="GHEA Grapalat" w:hAnsi="GHEA Grapalat" w:cs="Arial"/>
          <w:lang w:val="hy-AM"/>
        </w:rPr>
        <w:t xml:space="preserve">Տե՛ս  </w:t>
      </w:r>
      <w:hyperlink r:id="rId11" w:history="1">
        <w:r w:rsidRPr="003E6B6E">
          <w:rPr>
            <w:rStyle w:val="Hyperlink"/>
            <w:rFonts w:ascii="GHEA Grapalat" w:hAnsi="GHEA Grapalat"/>
            <w:lang w:val="hy-AM"/>
          </w:rPr>
          <w:t>https://search.coe.int/cm/Pages/result_details.aspx?ObjectId=09000016809ee581</w:t>
        </w:r>
      </w:hyperlink>
      <w:r w:rsidRPr="003E6B6E">
        <w:rPr>
          <w:rFonts w:ascii="GHEA Grapalat" w:hAnsi="GHEA Grapalat"/>
          <w:lang w:val="hy-AM"/>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553" w:rsidRPr="00781F81" w:rsidRDefault="00D31553" w:rsidP="00781F81">
    <w:pPr>
      <w:pStyle w:val="Header"/>
      <w:jc w:val="right"/>
      <w:rPr>
        <w:rFonts w:ascii="GHEA Grapalat" w:hAnsi="GHEA Grapalat"/>
        <w:i/>
        <w:sz w:val="24"/>
        <w:szCs w:val="24"/>
        <w:u w:val="single"/>
        <w:lang w:val="hy-AM"/>
      </w:rPr>
    </w:pPr>
    <w:r w:rsidRPr="00781F81">
      <w:rPr>
        <w:rFonts w:ascii="GHEA Grapalat" w:hAnsi="GHEA Grapalat"/>
        <w:i/>
        <w:sz w:val="24"/>
        <w:szCs w:val="24"/>
        <w:u w:val="single"/>
        <w:lang w:val="hy-AM"/>
      </w:rPr>
      <w:t>Նախագիծ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0611"/>
    <w:multiLevelType w:val="hybridMultilevel"/>
    <w:tmpl w:val="CDBEA1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4B6398"/>
    <w:multiLevelType w:val="hybridMultilevel"/>
    <w:tmpl w:val="C47C7A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7427F"/>
    <w:multiLevelType w:val="hybridMultilevel"/>
    <w:tmpl w:val="685CF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278BE"/>
    <w:multiLevelType w:val="hybridMultilevel"/>
    <w:tmpl w:val="32F89F3E"/>
    <w:lvl w:ilvl="0" w:tplc="34421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129AA"/>
    <w:multiLevelType w:val="hybridMultilevel"/>
    <w:tmpl w:val="00843E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3B2578"/>
    <w:multiLevelType w:val="hybridMultilevel"/>
    <w:tmpl w:val="D58E31C2"/>
    <w:lvl w:ilvl="0" w:tplc="2C52B504">
      <w:start w:val="1"/>
      <w:numFmt w:val="decimal"/>
      <w:lvlText w:val="%1."/>
      <w:lvlJc w:val="left"/>
      <w:pPr>
        <w:ind w:left="744" w:hanging="384"/>
      </w:pPr>
      <w:rPr>
        <w:rFonts w:ascii="Sylfaen" w:eastAsiaTheme="minorHAnsi" w:hAnsi="Sylfaen"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B05E7"/>
    <w:multiLevelType w:val="hybridMultilevel"/>
    <w:tmpl w:val="7D92A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CE0693"/>
    <w:multiLevelType w:val="hybridMultilevel"/>
    <w:tmpl w:val="D3F4E5D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E96568"/>
    <w:multiLevelType w:val="hybridMultilevel"/>
    <w:tmpl w:val="D7C0702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nsid w:val="58935054"/>
    <w:multiLevelType w:val="hybridMultilevel"/>
    <w:tmpl w:val="FEB871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E75292"/>
    <w:multiLevelType w:val="hybridMultilevel"/>
    <w:tmpl w:val="DA28D8B2"/>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nsid w:val="6B586D2D"/>
    <w:multiLevelType w:val="hybridMultilevel"/>
    <w:tmpl w:val="25C424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6E9E7843"/>
    <w:multiLevelType w:val="hybridMultilevel"/>
    <w:tmpl w:val="07128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F64F66"/>
    <w:multiLevelType w:val="hybridMultilevel"/>
    <w:tmpl w:val="0426A222"/>
    <w:lvl w:ilvl="0" w:tplc="1E2CF404">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083649"/>
    <w:multiLevelType w:val="hybridMultilevel"/>
    <w:tmpl w:val="B4767F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5"/>
  </w:num>
  <w:num w:numId="5">
    <w:abstractNumId w:val="0"/>
  </w:num>
  <w:num w:numId="6">
    <w:abstractNumId w:val="2"/>
  </w:num>
  <w:num w:numId="7">
    <w:abstractNumId w:val="6"/>
  </w:num>
  <w:num w:numId="8">
    <w:abstractNumId w:val="9"/>
  </w:num>
  <w:num w:numId="9">
    <w:abstractNumId w:val="13"/>
  </w:num>
  <w:num w:numId="10">
    <w:abstractNumId w:val="4"/>
  </w:num>
  <w:num w:numId="11">
    <w:abstractNumId w:val="12"/>
  </w:num>
  <w:num w:numId="12">
    <w:abstractNumId w:val="10"/>
  </w:num>
  <w:num w:numId="13">
    <w:abstractNumId w:val="8"/>
  </w:num>
  <w:num w:numId="14">
    <w:abstractNumId w:val="14"/>
  </w:num>
  <w:num w:numId="15">
    <w:abstractNumId w:val="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856C7"/>
    <w:rsid w:val="00012F5D"/>
    <w:rsid w:val="000161A3"/>
    <w:rsid w:val="00057B9D"/>
    <w:rsid w:val="00084F73"/>
    <w:rsid w:val="00085710"/>
    <w:rsid w:val="000B0A3D"/>
    <w:rsid w:val="000E2AD4"/>
    <w:rsid w:val="00116984"/>
    <w:rsid w:val="00135FC5"/>
    <w:rsid w:val="001651D4"/>
    <w:rsid w:val="00181302"/>
    <w:rsid w:val="001B278B"/>
    <w:rsid w:val="00201338"/>
    <w:rsid w:val="00210B46"/>
    <w:rsid w:val="00210DA7"/>
    <w:rsid w:val="0022339E"/>
    <w:rsid w:val="00230605"/>
    <w:rsid w:val="00244F67"/>
    <w:rsid w:val="002635CD"/>
    <w:rsid w:val="0026491F"/>
    <w:rsid w:val="00265F93"/>
    <w:rsid w:val="00274736"/>
    <w:rsid w:val="002C7F45"/>
    <w:rsid w:val="002E1AA8"/>
    <w:rsid w:val="002E308E"/>
    <w:rsid w:val="002E70E7"/>
    <w:rsid w:val="002F160B"/>
    <w:rsid w:val="00315F2E"/>
    <w:rsid w:val="00336FC1"/>
    <w:rsid w:val="00347A00"/>
    <w:rsid w:val="00355FCF"/>
    <w:rsid w:val="00367F13"/>
    <w:rsid w:val="00383484"/>
    <w:rsid w:val="003D0780"/>
    <w:rsid w:val="003E6B6E"/>
    <w:rsid w:val="003F1BD4"/>
    <w:rsid w:val="004075AD"/>
    <w:rsid w:val="00414353"/>
    <w:rsid w:val="00417978"/>
    <w:rsid w:val="00431646"/>
    <w:rsid w:val="004703B0"/>
    <w:rsid w:val="004715B4"/>
    <w:rsid w:val="00493B97"/>
    <w:rsid w:val="004D37F7"/>
    <w:rsid w:val="004F3558"/>
    <w:rsid w:val="00524928"/>
    <w:rsid w:val="005420CB"/>
    <w:rsid w:val="005433A0"/>
    <w:rsid w:val="005754A4"/>
    <w:rsid w:val="005D4933"/>
    <w:rsid w:val="00603749"/>
    <w:rsid w:val="00620FA3"/>
    <w:rsid w:val="00652BCA"/>
    <w:rsid w:val="006902FD"/>
    <w:rsid w:val="006917DC"/>
    <w:rsid w:val="006A1956"/>
    <w:rsid w:val="006A47D5"/>
    <w:rsid w:val="006B4561"/>
    <w:rsid w:val="006D11AA"/>
    <w:rsid w:val="006D788E"/>
    <w:rsid w:val="0070051E"/>
    <w:rsid w:val="007033FB"/>
    <w:rsid w:val="00771392"/>
    <w:rsid w:val="00781F81"/>
    <w:rsid w:val="007905CF"/>
    <w:rsid w:val="007C22AE"/>
    <w:rsid w:val="007D3813"/>
    <w:rsid w:val="007D53AC"/>
    <w:rsid w:val="007F4D8A"/>
    <w:rsid w:val="00811577"/>
    <w:rsid w:val="008166C7"/>
    <w:rsid w:val="008240C7"/>
    <w:rsid w:val="00851872"/>
    <w:rsid w:val="00855B24"/>
    <w:rsid w:val="00857E16"/>
    <w:rsid w:val="00884A4E"/>
    <w:rsid w:val="00894938"/>
    <w:rsid w:val="008B4064"/>
    <w:rsid w:val="00904C32"/>
    <w:rsid w:val="00915F65"/>
    <w:rsid w:val="0093735F"/>
    <w:rsid w:val="00972A4A"/>
    <w:rsid w:val="0099788D"/>
    <w:rsid w:val="009B4C85"/>
    <w:rsid w:val="009C0065"/>
    <w:rsid w:val="009D3773"/>
    <w:rsid w:val="009F1318"/>
    <w:rsid w:val="009F43BD"/>
    <w:rsid w:val="009F4A06"/>
    <w:rsid w:val="00A300D7"/>
    <w:rsid w:val="00A3648C"/>
    <w:rsid w:val="00A757BC"/>
    <w:rsid w:val="00A80ED3"/>
    <w:rsid w:val="00AC0CA6"/>
    <w:rsid w:val="00B104D8"/>
    <w:rsid w:val="00B16F6A"/>
    <w:rsid w:val="00B24042"/>
    <w:rsid w:val="00B302D2"/>
    <w:rsid w:val="00B40EFD"/>
    <w:rsid w:val="00B62910"/>
    <w:rsid w:val="00B827C7"/>
    <w:rsid w:val="00B8635A"/>
    <w:rsid w:val="00B9282C"/>
    <w:rsid w:val="00BC1566"/>
    <w:rsid w:val="00BC62C5"/>
    <w:rsid w:val="00BC6D45"/>
    <w:rsid w:val="00C04FF5"/>
    <w:rsid w:val="00C567F5"/>
    <w:rsid w:val="00C60D0B"/>
    <w:rsid w:val="00C80A37"/>
    <w:rsid w:val="00C81BA3"/>
    <w:rsid w:val="00CA3BD4"/>
    <w:rsid w:val="00CB3C82"/>
    <w:rsid w:val="00CC117D"/>
    <w:rsid w:val="00CD3A9A"/>
    <w:rsid w:val="00CD6EAC"/>
    <w:rsid w:val="00CF4148"/>
    <w:rsid w:val="00D01C67"/>
    <w:rsid w:val="00D20271"/>
    <w:rsid w:val="00D260F1"/>
    <w:rsid w:val="00D31553"/>
    <w:rsid w:val="00D517DA"/>
    <w:rsid w:val="00D8645A"/>
    <w:rsid w:val="00DA7BE6"/>
    <w:rsid w:val="00DC7463"/>
    <w:rsid w:val="00E13D33"/>
    <w:rsid w:val="00E37B09"/>
    <w:rsid w:val="00E43E33"/>
    <w:rsid w:val="00E56D19"/>
    <w:rsid w:val="00E77B9F"/>
    <w:rsid w:val="00EA5AF3"/>
    <w:rsid w:val="00EA7212"/>
    <w:rsid w:val="00EA721D"/>
    <w:rsid w:val="00EB6F7D"/>
    <w:rsid w:val="00EC168D"/>
    <w:rsid w:val="00ED6864"/>
    <w:rsid w:val="00EE1D08"/>
    <w:rsid w:val="00F43EA1"/>
    <w:rsid w:val="00F52976"/>
    <w:rsid w:val="00F53B6F"/>
    <w:rsid w:val="00F6304B"/>
    <w:rsid w:val="00F65A2A"/>
    <w:rsid w:val="00F81CE6"/>
    <w:rsid w:val="00F856C7"/>
    <w:rsid w:val="00FF1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F1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F13"/>
    <w:rPr>
      <w:color w:val="0000FF"/>
      <w:u w:val="single"/>
    </w:rPr>
  </w:style>
  <w:style w:type="character" w:customStyle="1" w:styleId="FootnoteTextChar">
    <w:name w:val="Footnote Text Char"/>
    <w:aliases w:val="single space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n Char Char,f Char"/>
    <w:basedOn w:val="DefaultParagraphFont"/>
    <w:link w:val="FootnoteText"/>
    <w:uiPriority w:val="99"/>
    <w:locked/>
    <w:rsid w:val="00367F13"/>
    <w:rPr>
      <w:sz w:val="20"/>
      <w:szCs w:val="20"/>
    </w:rPr>
  </w:style>
  <w:style w:type="paragraph" w:styleId="FootnoteText">
    <w:name w:val="footnote text"/>
    <w:aliases w:val="single space,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5_G,ft,FOOTNOTES,n"/>
    <w:basedOn w:val="Normal"/>
    <w:link w:val="FootnoteTextChar"/>
    <w:uiPriority w:val="99"/>
    <w:unhideWhenUsed/>
    <w:qFormat/>
    <w:rsid w:val="00367F13"/>
    <w:pPr>
      <w:spacing w:after="0" w:line="240" w:lineRule="auto"/>
    </w:pPr>
    <w:rPr>
      <w:sz w:val="20"/>
      <w:szCs w:val="20"/>
    </w:rPr>
  </w:style>
  <w:style w:type="character" w:customStyle="1" w:styleId="FootnoteTextChar1">
    <w:name w:val="Footnote Text Char1"/>
    <w:basedOn w:val="DefaultParagraphFont"/>
    <w:uiPriority w:val="99"/>
    <w:semiHidden/>
    <w:rsid w:val="00367F13"/>
    <w:rPr>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qFormat/>
    <w:locked/>
    <w:rsid w:val="00367F13"/>
    <w:rPr>
      <w:rFonts w:ascii="GHEA Grapalat" w:eastAsia="Times New Roman" w:hAnsi="GHEA Grapalat" w:cs="Times New Roman"/>
      <w:sz w:val="24"/>
      <w:szCs w:val="24"/>
      <w:lang w:val="ru-RU" w:eastAsia="ru-RU"/>
    </w:rPr>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367F13"/>
    <w:pPr>
      <w:spacing w:after="0" w:line="240" w:lineRule="auto"/>
      <w:ind w:left="720"/>
      <w:contextualSpacing/>
    </w:pPr>
    <w:rPr>
      <w:rFonts w:ascii="GHEA Grapalat" w:eastAsia="Times New Roman" w:hAnsi="GHEA Grapalat" w:cs="Times New Roman"/>
      <w:sz w:val="24"/>
      <w:szCs w:val="24"/>
      <w:lang w:val="ru-RU" w:eastAsia="ru-RU"/>
    </w:rPr>
  </w:style>
  <w:style w:type="character" w:styleId="FootnoteReference">
    <w:name w:val="footnote reference"/>
    <w:aliases w:val="BVI fnr Char Char Char Char,BVI fnr Car Car Char Char Char Char,BVI fnr Car Char Char Char Char,BVI fnr Car Car Car Car Char Char Char Char,BVI fnr Car Car Car Car Char Char Char Char Char,BVI fnr Char Char Char Char Char Char Char,fr"/>
    <w:basedOn w:val="DefaultParagraphFont"/>
    <w:link w:val="BVIfnrCharCharChar"/>
    <w:uiPriority w:val="99"/>
    <w:unhideWhenUsed/>
    <w:rsid w:val="00367F13"/>
    <w:rPr>
      <w:vertAlign w:val="superscript"/>
    </w:rPr>
  </w:style>
  <w:style w:type="paragraph" w:customStyle="1" w:styleId="BVIfnrCharCharChar">
    <w:name w:val="BVI fnr Char Char Char"/>
    <w:aliases w:val="BVI fnr Car Car Char Char Char,BVI fnr Car Char Char Char,BVI fnr Car Car Car Car Char Char Char,BVI fnr Char Char Char Char Char Char,ftref,16 Point,Superscript 6 Po,4_G Char Char Char,Footnotes refss Char Char Char"/>
    <w:basedOn w:val="Normal"/>
    <w:link w:val="FootnoteReference"/>
    <w:uiPriority w:val="99"/>
    <w:qFormat/>
    <w:rsid w:val="00367F13"/>
    <w:pPr>
      <w:spacing w:line="240" w:lineRule="exact"/>
    </w:pPr>
    <w:rPr>
      <w:vertAlign w:val="superscript"/>
    </w:rPr>
  </w:style>
  <w:style w:type="paragraph" w:styleId="NormalWeb">
    <w:name w:val="Normal (Web)"/>
    <w:basedOn w:val="Normal"/>
    <w:uiPriority w:val="99"/>
    <w:unhideWhenUsed/>
    <w:rsid w:val="002747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4736"/>
    <w:rPr>
      <w:i/>
      <w:iCs/>
    </w:rPr>
  </w:style>
  <w:style w:type="character" w:styleId="Strong">
    <w:name w:val="Strong"/>
    <w:basedOn w:val="DefaultParagraphFont"/>
    <w:uiPriority w:val="22"/>
    <w:qFormat/>
    <w:rsid w:val="00274736"/>
    <w:rPr>
      <w:b/>
      <w:bCs/>
    </w:rPr>
  </w:style>
  <w:style w:type="paragraph" w:styleId="Header">
    <w:name w:val="header"/>
    <w:basedOn w:val="Normal"/>
    <w:link w:val="HeaderChar"/>
    <w:uiPriority w:val="99"/>
    <w:unhideWhenUsed/>
    <w:rsid w:val="002E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0E7"/>
  </w:style>
  <w:style w:type="paragraph" w:styleId="Footer">
    <w:name w:val="footer"/>
    <w:basedOn w:val="Normal"/>
    <w:link w:val="FooterChar"/>
    <w:uiPriority w:val="99"/>
    <w:unhideWhenUsed/>
    <w:rsid w:val="002E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E7"/>
  </w:style>
  <w:style w:type="paragraph" w:styleId="BalloonText">
    <w:name w:val="Balloon Text"/>
    <w:basedOn w:val="Normal"/>
    <w:link w:val="BalloonTextChar"/>
    <w:uiPriority w:val="99"/>
    <w:semiHidden/>
    <w:unhideWhenUsed/>
    <w:rsid w:val="00C04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FF5"/>
    <w:rPr>
      <w:rFonts w:ascii="Segoe UI" w:hAnsi="Segoe UI" w:cs="Segoe UI"/>
      <w:sz w:val="18"/>
      <w:szCs w:val="18"/>
    </w:rPr>
  </w:style>
  <w:style w:type="character" w:styleId="CommentReference">
    <w:name w:val="annotation reference"/>
    <w:basedOn w:val="DefaultParagraphFont"/>
    <w:uiPriority w:val="99"/>
    <w:semiHidden/>
    <w:unhideWhenUsed/>
    <w:rsid w:val="00D31553"/>
    <w:rPr>
      <w:sz w:val="16"/>
      <w:szCs w:val="16"/>
    </w:rPr>
  </w:style>
  <w:style w:type="paragraph" w:styleId="CommentText">
    <w:name w:val="annotation text"/>
    <w:basedOn w:val="Normal"/>
    <w:link w:val="CommentTextChar"/>
    <w:uiPriority w:val="99"/>
    <w:semiHidden/>
    <w:unhideWhenUsed/>
    <w:rsid w:val="00D31553"/>
    <w:pPr>
      <w:spacing w:line="240" w:lineRule="auto"/>
    </w:pPr>
    <w:rPr>
      <w:sz w:val="20"/>
      <w:szCs w:val="20"/>
    </w:rPr>
  </w:style>
  <w:style w:type="character" w:customStyle="1" w:styleId="CommentTextChar">
    <w:name w:val="Comment Text Char"/>
    <w:basedOn w:val="DefaultParagraphFont"/>
    <w:link w:val="CommentText"/>
    <w:uiPriority w:val="99"/>
    <w:semiHidden/>
    <w:rsid w:val="00D31553"/>
    <w:rPr>
      <w:sz w:val="20"/>
      <w:szCs w:val="20"/>
    </w:rPr>
  </w:style>
  <w:style w:type="paragraph" w:styleId="CommentSubject">
    <w:name w:val="annotation subject"/>
    <w:basedOn w:val="CommentText"/>
    <w:next w:val="CommentText"/>
    <w:link w:val="CommentSubjectChar"/>
    <w:uiPriority w:val="99"/>
    <w:semiHidden/>
    <w:unhideWhenUsed/>
    <w:rsid w:val="00D31553"/>
    <w:rPr>
      <w:b/>
      <w:bCs/>
    </w:rPr>
  </w:style>
  <w:style w:type="character" w:customStyle="1" w:styleId="CommentSubjectChar">
    <w:name w:val="Comment Subject Char"/>
    <w:basedOn w:val="CommentTextChar"/>
    <w:link w:val="CommentSubject"/>
    <w:uiPriority w:val="99"/>
    <w:semiHidden/>
    <w:rsid w:val="00D31553"/>
    <w:rPr>
      <w:b/>
      <w:bCs/>
    </w:rPr>
  </w:style>
</w:styles>
</file>

<file path=word/webSettings.xml><?xml version="1.0" encoding="utf-8"?>
<w:webSettings xmlns:r="http://schemas.openxmlformats.org/officeDocument/2006/relationships" xmlns:w="http://schemas.openxmlformats.org/wordprocessingml/2006/main">
  <w:divs>
    <w:div w:id="783882577">
      <w:bodyDiv w:val="1"/>
      <w:marLeft w:val="0"/>
      <w:marRight w:val="0"/>
      <w:marTop w:val="0"/>
      <w:marBottom w:val="0"/>
      <w:divBdr>
        <w:top w:val="none" w:sz="0" w:space="0" w:color="auto"/>
        <w:left w:val="none" w:sz="0" w:space="0" w:color="auto"/>
        <w:bottom w:val="none" w:sz="0" w:space="0" w:color="auto"/>
        <w:right w:val="none" w:sz="0" w:space="0" w:color="auto"/>
      </w:divBdr>
    </w:div>
    <w:div w:id="149922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1680696a9c" TargetMode="External"/><Relationship Id="rId3" Type="http://schemas.openxmlformats.org/officeDocument/2006/relationships/hyperlink" Target="https://ombuds.am/images/files/f6bccc6db65258e28be6f3e093987a15.pdf" TargetMode="External"/><Relationship Id="rId7" Type="http://schemas.openxmlformats.org/officeDocument/2006/relationships/hyperlink" Target="https://search.coe.int/cm/Pages/result_details.aspx?ObjectID=09000016805d2716" TargetMode="External"/><Relationship Id="rId2" Type="http://schemas.openxmlformats.org/officeDocument/2006/relationships/hyperlink" Target="https://rm.coe.int/09000016804fb13c" TargetMode="External"/><Relationship Id="rId1" Type="http://schemas.openxmlformats.org/officeDocument/2006/relationships/hyperlink" Target="https://ombuds.am/images/files/f6bccc6db65258e28be6f3e093987a15.pdf" TargetMode="External"/><Relationship Id="rId6" Type="http://schemas.openxmlformats.org/officeDocument/2006/relationships/hyperlink" Target="https://rm.coe.int/pc-cp-2018-15-e-rev-7-post-pc-cp-meeting-7-november-2019-document-with/168098bbab%D6%89" TargetMode="External"/><Relationship Id="rId11" Type="http://schemas.openxmlformats.org/officeDocument/2006/relationships/hyperlink" Target="https://search.coe.int/cm/Pages/result_details.aspx?ObjectId=09000016809ee581" TargetMode="External"/><Relationship Id="rId5" Type="http://schemas.openxmlformats.org/officeDocument/2006/relationships/hyperlink" Target="https://ombuds.am/images/files/f6bccc6db65258e28be6f3e093987a15.pdf" TargetMode="External"/><Relationship Id="rId10" Type="http://schemas.openxmlformats.org/officeDocument/2006/relationships/hyperlink" Target="https://www.unodc.org/documents/justice-and-prison-reform/Nelson_Mandela_Rules-E-ebook.pdf" TargetMode="External"/><Relationship Id="rId4" Type="http://schemas.openxmlformats.org/officeDocument/2006/relationships/hyperlink" Target="https://ombuds.am/images/files/f6bccc6db65258e28be6f3e093987a15.pdf" TargetMode="External"/><Relationship Id="rId9" Type="http://schemas.openxmlformats.org/officeDocument/2006/relationships/hyperlink" Target="https://rm.coe.int/1680696a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4AB31-0901-4C66-95F6-A0E4E06F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2304</Words>
  <Characters>17396</Characters>
  <Application>Microsoft Office Word</Application>
  <DocSecurity>0</DocSecurity>
  <Lines>1739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 Sargsyan</dc:creator>
  <cp:lastModifiedBy>R-Mkhitaryan</cp:lastModifiedBy>
  <cp:revision>17</cp:revision>
  <dcterms:created xsi:type="dcterms:W3CDTF">2020-08-18T11:31:00Z</dcterms:created>
  <dcterms:modified xsi:type="dcterms:W3CDTF">2020-08-19T11:10:00Z</dcterms:modified>
</cp:coreProperties>
</file>