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AD4" w:rsidRPr="0030037A" w:rsidRDefault="00905AD4" w:rsidP="00905AD4">
      <w:pPr>
        <w:jc w:val="center"/>
        <w:rPr>
          <w:rFonts w:ascii="GHEA Grapalat" w:eastAsia="Times New Roman" w:hAnsi="GHEA Grapalat" w:cs="Sylfaen"/>
          <w:b/>
          <w:sz w:val="20"/>
          <w:szCs w:val="20"/>
        </w:rPr>
      </w:pPr>
      <w:r w:rsidRPr="0030037A">
        <w:rPr>
          <w:rFonts w:ascii="GHEA Grapalat" w:eastAsia="Times New Roman" w:hAnsi="GHEA Grapalat" w:cs="Sylfaen"/>
          <w:b/>
          <w:sz w:val="20"/>
          <w:szCs w:val="20"/>
        </w:rPr>
        <w:t xml:space="preserve">ՀԱՅԱՍՏԱՆԻ  ՀԱՆՐԱՊԵՏՈՒԹՅԱՆ </w:t>
      </w:r>
    </w:p>
    <w:p w:rsidR="00905AD4" w:rsidRPr="0030037A" w:rsidRDefault="00905AD4" w:rsidP="00905AD4">
      <w:pPr>
        <w:jc w:val="center"/>
        <w:rPr>
          <w:rFonts w:ascii="GHEA Grapalat" w:eastAsia="Times New Roman" w:hAnsi="GHEA Grapalat" w:cs="GHEA Grapalat"/>
          <w:b/>
          <w:bCs/>
          <w:sz w:val="20"/>
          <w:szCs w:val="20"/>
        </w:rPr>
      </w:pPr>
      <w:r w:rsidRPr="0030037A">
        <w:rPr>
          <w:rFonts w:ascii="GHEA Grapalat" w:eastAsia="Times New Roman" w:hAnsi="GHEA Grapalat" w:cs="GHEA Grapalat"/>
          <w:b/>
          <w:bCs/>
          <w:sz w:val="20"/>
          <w:szCs w:val="20"/>
        </w:rPr>
        <w:t>ԱՌՈՂՋԱՊԱՀԱԿԱՆ ԵՎ ԱՇԽԱՏԱՆՔԻ ՏԵՍՉԱԿԱՆ ՄԱՐՄԻՆ</w:t>
      </w:r>
    </w:p>
    <w:p w:rsidR="00905AD4" w:rsidRPr="0030037A" w:rsidRDefault="00905AD4" w:rsidP="00905AD4">
      <w:pPr>
        <w:jc w:val="center"/>
        <w:rPr>
          <w:rFonts w:ascii="GHEA Grapalat" w:eastAsia="Times New Roman" w:hAnsi="GHEA Grapalat" w:cs="Sylfaen"/>
          <w:b/>
          <w:bCs/>
          <w:sz w:val="20"/>
          <w:szCs w:val="20"/>
        </w:rPr>
      </w:pPr>
    </w:p>
    <w:p w:rsidR="00905AD4" w:rsidRPr="00DC47F6" w:rsidRDefault="00905AD4" w:rsidP="00905AD4">
      <w:pPr>
        <w:jc w:val="center"/>
        <w:rPr>
          <w:rFonts w:ascii="GHEA Grapalat" w:eastAsia="Times New Roman" w:hAnsi="GHEA Grapalat"/>
          <w:b/>
          <w:bCs/>
          <w:color w:val="000000"/>
          <w:sz w:val="20"/>
          <w:szCs w:val="20"/>
        </w:rPr>
      </w:pPr>
      <w:r w:rsidRPr="0030037A">
        <w:rPr>
          <w:rFonts w:ascii="GHEA Grapalat" w:eastAsia="Times New Roman" w:hAnsi="GHEA Grapalat"/>
          <w:b/>
          <w:bCs/>
          <w:color w:val="000000"/>
          <w:sz w:val="20"/>
          <w:szCs w:val="20"/>
          <w:lang w:val="hy-AM"/>
        </w:rPr>
        <w:t xml:space="preserve">Ստուգաթերթ N </w:t>
      </w:r>
      <w:r>
        <w:rPr>
          <w:rFonts w:ascii="GHEA Grapalat" w:eastAsia="Times New Roman" w:hAnsi="GHEA Grapalat"/>
          <w:b/>
          <w:bCs/>
          <w:color w:val="000000"/>
          <w:sz w:val="20"/>
          <w:szCs w:val="20"/>
          <w:lang w:val="hy-AM"/>
        </w:rPr>
        <w:t>3</w:t>
      </w:r>
      <w:r>
        <w:rPr>
          <w:rFonts w:ascii="GHEA Grapalat" w:eastAsia="Times New Roman" w:hAnsi="GHEA Grapalat"/>
          <w:b/>
          <w:bCs/>
          <w:color w:val="000000"/>
          <w:sz w:val="20"/>
          <w:szCs w:val="20"/>
        </w:rPr>
        <w:t>.13</w:t>
      </w:r>
    </w:p>
    <w:p w:rsidR="00905AD4" w:rsidRPr="00DC47F6" w:rsidRDefault="00905AD4" w:rsidP="00905AD4">
      <w:pPr>
        <w:jc w:val="center"/>
        <w:rPr>
          <w:rFonts w:ascii="GHEA Grapalat" w:hAnsi="GHEA Grapalat"/>
          <w:b/>
          <w:bCs/>
          <w:sz w:val="20"/>
          <w:szCs w:val="20"/>
          <w:lang w:val="hy-AM" w:eastAsia="en-US"/>
        </w:rPr>
      </w:pPr>
      <w:r w:rsidRPr="00DC47F6">
        <w:rPr>
          <w:rFonts w:ascii="GHEA Grapalat" w:hAnsi="GHEA Grapalat"/>
          <w:b/>
          <w:bCs/>
          <w:sz w:val="20"/>
          <w:szCs w:val="20"/>
          <w:lang w:val="hy-AM" w:eastAsia="en-US"/>
        </w:rPr>
        <w:t>Մասնագիտացված  բժշկական օգնությ</w:t>
      </w:r>
      <w:r>
        <w:rPr>
          <w:rFonts w:ascii="GHEA Grapalat" w:hAnsi="GHEA Grapalat"/>
          <w:b/>
          <w:bCs/>
          <w:sz w:val="20"/>
          <w:szCs w:val="20"/>
          <w:lang w:eastAsia="en-US"/>
        </w:rPr>
        <w:t>ու</w:t>
      </w:r>
      <w:r w:rsidRPr="00DC47F6">
        <w:rPr>
          <w:rFonts w:ascii="GHEA Grapalat" w:hAnsi="GHEA Grapalat"/>
          <w:b/>
          <w:bCs/>
          <w:sz w:val="20"/>
          <w:szCs w:val="20"/>
          <w:lang w:val="hy-AM" w:eastAsia="en-US"/>
        </w:rPr>
        <w:t>ն և սպասարկ</w:t>
      </w:r>
      <w:r>
        <w:rPr>
          <w:rFonts w:ascii="GHEA Grapalat" w:hAnsi="GHEA Grapalat"/>
          <w:b/>
          <w:bCs/>
          <w:sz w:val="20"/>
          <w:szCs w:val="20"/>
          <w:lang w:eastAsia="en-US"/>
        </w:rPr>
        <w:t>ու</w:t>
      </w:r>
      <w:r w:rsidRPr="00DC47F6">
        <w:rPr>
          <w:rFonts w:ascii="GHEA Grapalat" w:hAnsi="GHEA Grapalat"/>
          <w:b/>
          <w:bCs/>
          <w:sz w:val="20"/>
          <w:szCs w:val="20"/>
          <w:lang w:val="hy-AM" w:eastAsia="en-US"/>
        </w:rPr>
        <w:t>մ</w:t>
      </w:r>
    </w:p>
    <w:p w:rsidR="00905AD4" w:rsidRPr="00DC47F6" w:rsidRDefault="00905AD4" w:rsidP="00905AD4">
      <w:pPr>
        <w:jc w:val="center"/>
        <w:rPr>
          <w:rFonts w:ascii="GHEA Grapalat" w:hAnsi="GHEA Grapalat"/>
          <w:b/>
          <w:bCs/>
          <w:sz w:val="20"/>
          <w:szCs w:val="20"/>
          <w:lang w:val="hy-AM" w:eastAsia="en-US"/>
        </w:rPr>
      </w:pPr>
      <w:r w:rsidRPr="00DC47F6">
        <w:rPr>
          <w:rFonts w:ascii="GHEA Grapalat" w:hAnsi="GHEA Grapalat"/>
          <w:b/>
          <w:bCs/>
          <w:sz w:val="20"/>
          <w:szCs w:val="20"/>
          <w:lang w:val="hy-AM" w:eastAsia="en-US"/>
        </w:rPr>
        <w:t>Առողջապահության բնագավառում այլ գործունեության վերահսկողություն</w:t>
      </w:r>
    </w:p>
    <w:p w:rsidR="00905AD4" w:rsidRPr="0030037A" w:rsidRDefault="00905AD4" w:rsidP="00905AD4">
      <w:pPr>
        <w:pStyle w:val="BodyText"/>
        <w:rPr>
          <w:rFonts w:ascii="GHEA Grapalat" w:hAnsi="GHEA Grapalat"/>
          <w:b w:val="0"/>
          <w:sz w:val="20"/>
          <w:szCs w:val="20"/>
          <w:lang w:val="hy-AM"/>
        </w:rPr>
      </w:pPr>
    </w:p>
    <w:p w:rsidR="00905AD4" w:rsidRPr="006F1132" w:rsidRDefault="00905AD4" w:rsidP="00905AD4">
      <w:pPr>
        <w:pStyle w:val="BodyText"/>
        <w:rPr>
          <w:rFonts w:ascii="GHEA Grapalat" w:hAnsi="GHEA Grapalat" w:cs="Sylfaen"/>
          <w:sz w:val="20"/>
          <w:szCs w:val="20"/>
          <w:lang w:val="af-ZA"/>
        </w:rPr>
      </w:pPr>
      <w:r w:rsidRPr="006F1132">
        <w:rPr>
          <w:rFonts w:ascii="GHEA Grapalat" w:hAnsi="GHEA Grapalat"/>
          <w:sz w:val="20"/>
          <w:szCs w:val="20"/>
          <w:lang w:val="hy-AM"/>
        </w:rPr>
        <w:t xml:space="preserve">Լաբորատոր-գործիքային ախտորոշիչ հետազոտությունների իրականացում։ </w:t>
      </w:r>
    </w:p>
    <w:p w:rsidR="00905AD4" w:rsidRPr="006F1132" w:rsidRDefault="00905AD4" w:rsidP="00905AD4">
      <w:pPr>
        <w:jc w:val="center"/>
        <w:rPr>
          <w:rFonts w:ascii="GHEA Grapalat" w:hAnsi="GHEA Grapalat" w:cs="Arial Armenian"/>
          <w:b/>
          <w:sz w:val="20"/>
          <w:szCs w:val="20"/>
          <w:lang w:val="hy-AM"/>
        </w:rPr>
      </w:pPr>
      <w:r w:rsidRPr="006F1132">
        <w:rPr>
          <w:rFonts w:ascii="GHEA Grapalat" w:hAnsi="GHEA Grapalat" w:cs="Arial Armenian"/>
          <w:b/>
          <w:bCs/>
          <w:color w:val="000000"/>
          <w:sz w:val="20"/>
          <w:szCs w:val="20"/>
          <w:lang w:val="af-ZA"/>
        </w:rPr>
        <w:t xml:space="preserve">Q  </w:t>
      </w:r>
      <w:r w:rsidRPr="006F1132">
        <w:rPr>
          <w:rFonts w:ascii="GHEA Grapalat" w:hAnsi="GHEA Grapalat" w:cs="Arial Armenian"/>
          <w:b/>
          <w:sz w:val="20"/>
          <w:szCs w:val="20"/>
          <w:lang w:val="hy-AM"/>
        </w:rPr>
        <w:t>86</w:t>
      </w:r>
      <w:r>
        <w:rPr>
          <w:rFonts w:ascii="Cambria Math" w:hAnsi="Cambria Math" w:cs="Cambria Math"/>
          <w:b/>
          <w:sz w:val="20"/>
          <w:szCs w:val="20"/>
          <w:lang w:val="hy-AM"/>
        </w:rPr>
        <w:t>.</w:t>
      </w:r>
      <w:r w:rsidRPr="006F1132">
        <w:rPr>
          <w:rFonts w:ascii="GHEA Grapalat" w:hAnsi="GHEA Grapalat" w:cs="Arial Armenian"/>
          <w:b/>
          <w:sz w:val="20"/>
          <w:szCs w:val="20"/>
          <w:lang w:val="hy-AM"/>
        </w:rPr>
        <w:t>10,  86</w:t>
      </w:r>
      <w:r>
        <w:rPr>
          <w:rFonts w:ascii="Cambria Math" w:hAnsi="Cambria Math" w:cs="Cambria Math"/>
          <w:b/>
          <w:sz w:val="20"/>
          <w:szCs w:val="20"/>
          <w:lang w:val="hy-AM"/>
        </w:rPr>
        <w:t>.</w:t>
      </w:r>
      <w:r w:rsidRPr="006F1132">
        <w:rPr>
          <w:rFonts w:ascii="GHEA Grapalat" w:hAnsi="GHEA Grapalat" w:cs="Arial Armenian"/>
          <w:b/>
          <w:sz w:val="20"/>
          <w:szCs w:val="20"/>
          <w:lang w:val="hy-AM"/>
        </w:rPr>
        <w:t>21, 86</w:t>
      </w:r>
      <w:r>
        <w:rPr>
          <w:rFonts w:ascii="Cambria Math" w:hAnsi="Cambria Math" w:cs="Cambria Math"/>
          <w:b/>
          <w:sz w:val="20"/>
          <w:szCs w:val="20"/>
          <w:lang w:val="hy-AM"/>
        </w:rPr>
        <w:t>.</w:t>
      </w:r>
      <w:r w:rsidRPr="006F1132">
        <w:rPr>
          <w:rFonts w:ascii="GHEA Grapalat" w:hAnsi="GHEA Grapalat" w:cs="Arial Armenian"/>
          <w:b/>
          <w:sz w:val="20"/>
          <w:szCs w:val="20"/>
          <w:lang w:val="hy-AM"/>
        </w:rPr>
        <w:t xml:space="preserve">90 </w:t>
      </w:r>
      <w:r w:rsidRPr="006F1132">
        <w:rPr>
          <w:rFonts w:ascii="GHEA Grapalat" w:hAnsi="GHEA Grapalat" w:cs="Sylfaen"/>
          <w:b/>
          <w:sz w:val="20"/>
          <w:szCs w:val="20"/>
          <w:lang w:val="af-ZA"/>
        </w:rPr>
        <w:t>(</w:t>
      </w:r>
      <w:r w:rsidRPr="006F1132">
        <w:rPr>
          <w:rFonts w:ascii="GHEA Grapalat" w:hAnsi="GHEA Grapalat" w:cs="Sylfaen"/>
          <w:b/>
          <w:sz w:val="20"/>
          <w:szCs w:val="20"/>
          <w:lang w:val="hy-AM"/>
        </w:rPr>
        <w:t>ՏԳՏԴ</w:t>
      </w:r>
      <w:r w:rsidRPr="006F1132">
        <w:rPr>
          <w:rFonts w:ascii="GHEA Grapalat" w:hAnsi="GHEA Grapalat" w:cs="Arial Armenian"/>
          <w:b/>
          <w:sz w:val="20"/>
          <w:szCs w:val="20"/>
          <w:lang w:val="af-ZA"/>
        </w:rPr>
        <w:t>)</w:t>
      </w:r>
    </w:p>
    <w:p w:rsidR="00905AD4" w:rsidRPr="0030037A" w:rsidRDefault="00905AD4" w:rsidP="00905AD4">
      <w:pPr>
        <w:jc w:val="center"/>
        <w:rPr>
          <w:rFonts w:ascii="GHEA Grapalat" w:hAnsi="GHEA Grapalat" w:cs="Arial Armenian"/>
          <w:b/>
          <w:bCs/>
          <w:color w:val="000000"/>
          <w:sz w:val="20"/>
          <w:szCs w:val="20"/>
          <w:lang w:val="af-ZA"/>
        </w:rPr>
      </w:pPr>
      <w:r w:rsidRPr="0030037A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>___ ______________ 20__ թ.</w:t>
      </w:r>
      <w:r w:rsidRPr="0030037A">
        <w:rPr>
          <w:rFonts w:ascii="GHEA Grapalat" w:hAnsi="GHEA Grapalat" w:cs="Arial Armenian"/>
          <w:b/>
          <w:bCs/>
          <w:color w:val="000000"/>
          <w:sz w:val="20"/>
          <w:szCs w:val="20"/>
          <w:lang w:val="af-ZA"/>
        </w:rPr>
        <w:t xml:space="preserve"> </w:t>
      </w:r>
    </w:p>
    <w:p w:rsidR="00905AD4" w:rsidRPr="0030037A" w:rsidRDefault="00905AD4" w:rsidP="00905AD4">
      <w:pPr>
        <w:jc w:val="center"/>
        <w:rPr>
          <w:rFonts w:ascii="GHEA Grapalat" w:eastAsia="Times New Roman" w:hAnsi="GHEA Grapalat" w:cs="GHEA Grapalat"/>
          <w:b/>
          <w:color w:val="000000"/>
          <w:sz w:val="20"/>
          <w:szCs w:val="20"/>
          <w:lang w:val="af-ZA"/>
        </w:rPr>
      </w:pPr>
    </w:p>
    <w:p w:rsidR="00905AD4" w:rsidRPr="0030037A" w:rsidRDefault="00905AD4" w:rsidP="00905AD4">
      <w:pPr>
        <w:tabs>
          <w:tab w:val="left" w:pos="0"/>
        </w:tabs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30037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_____________________________________________</w:t>
      </w:r>
      <w:r w:rsidRPr="0030037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30037A">
        <w:rPr>
          <w:rFonts w:ascii="GHEA Grapalat" w:eastAsia="Arial Unicode MS" w:hAnsi="GHEA Grapalat" w:cs="Arial Unicode MS"/>
          <w:noProof/>
          <w:sz w:val="20"/>
          <w:szCs w:val="20"/>
          <w:lang w:val="af-ZA"/>
        </w:rPr>
        <w:t xml:space="preserve">                                                                  </w:t>
      </w:r>
      <w:r w:rsidRPr="0030037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___________________________</w:t>
      </w:r>
      <w:r w:rsidRPr="0030037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 xml:space="preserve">  _____________ _____   </w:t>
      </w:r>
      <w:r w:rsidRPr="0030037A">
        <w:rPr>
          <w:rFonts w:ascii="GHEA Grapalat" w:hAnsi="GHEA Grapalat" w:cs="Sylfaen"/>
          <w:noProof/>
          <w:sz w:val="20"/>
          <w:szCs w:val="20"/>
          <w:lang w:val="hy-AM"/>
        </w:rPr>
        <w:t>Առողջապահական և աշխատանքի տեսչական մարմնի (ԱԱՏՄ) ստորաբաժանման անվանումը,                               հեռախոսահամարը, գտնվելու  վայրը</w:t>
      </w:r>
    </w:p>
    <w:p w:rsidR="00905AD4" w:rsidRPr="0030037A" w:rsidRDefault="00905AD4" w:rsidP="00905AD4">
      <w:pPr>
        <w:ind w:left="-360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30037A">
        <w:rPr>
          <w:rFonts w:ascii="GHEA Grapalat" w:hAnsi="GHEA Grapalat" w:cs="Sylfaen"/>
          <w:noProof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   </w:t>
      </w:r>
    </w:p>
    <w:p w:rsidR="00905AD4" w:rsidRPr="0030037A" w:rsidRDefault="00905AD4" w:rsidP="00905AD4">
      <w:pPr>
        <w:ind w:left="612" w:hanging="61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30037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_________________________________________________________________                                       ___________________________________________________</w:t>
      </w:r>
      <w:r w:rsidRPr="0030037A">
        <w:rPr>
          <w:rFonts w:ascii="GHEA Grapalat" w:hAnsi="GHEA Grapalat" w:cs="Sylfaen"/>
          <w:noProof/>
          <w:sz w:val="20"/>
          <w:szCs w:val="20"/>
          <w:lang w:val="hy-AM"/>
        </w:rPr>
        <w:t xml:space="preserve">               </w:t>
      </w:r>
    </w:p>
    <w:p w:rsidR="00905AD4" w:rsidRPr="0030037A" w:rsidRDefault="00905AD4" w:rsidP="00905AD4">
      <w:pPr>
        <w:ind w:left="612" w:hanging="61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30037A">
        <w:rPr>
          <w:rFonts w:ascii="GHEA Grapalat" w:hAnsi="GHEA Grapalat" w:cs="Sylfaen"/>
          <w:noProof/>
          <w:sz w:val="20"/>
          <w:szCs w:val="20"/>
          <w:lang w:val="hy-AM"/>
        </w:rPr>
        <w:t xml:space="preserve">ԱԱՏՄ-ի ծառայողի  պաշտոնը                                                                   </w:t>
      </w:r>
      <w:r w:rsidRPr="0030037A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30037A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30037A">
        <w:rPr>
          <w:rFonts w:ascii="GHEA Grapalat" w:hAnsi="GHEA Grapalat" w:cs="Sylfaen"/>
          <w:noProof/>
          <w:sz w:val="20"/>
          <w:szCs w:val="20"/>
          <w:lang w:val="hy-AM"/>
        </w:rPr>
        <w:tab/>
        <w:t xml:space="preserve">     </w:t>
      </w:r>
      <w:r w:rsidRPr="0030037A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30037A">
        <w:rPr>
          <w:rFonts w:ascii="GHEA Grapalat" w:hAnsi="GHEA Grapalat" w:cs="Sylfaen"/>
          <w:noProof/>
          <w:sz w:val="20"/>
          <w:szCs w:val="20"/>
          <w:lang w:val="hy-AM"/>
        </w:rPr>
        <w:tab/>
        <w:t xml:space="preserve">                  ազգանունը, անունը, հայրանունը</w:t>
      </w:r>
    </w:p>
    <w:p w:rsidR="00905AD4" w:rsidRPr="0030037A" w:rsidRDefault="00905AD4" w:rsidP="00905AD4">
      <w:pPr>
        <w:ind w:left="612" w:hanging="61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</w:p>
    <w:p w:rsidR="00905AD4" w:rsidRPr="0030037A" w:rsidRDefault="00905AD4" w:rsidP="00905AD4">
      <w:pPr>
        <w:ind w:left="612" w:hanging="61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30037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________________________________________________________________</w:t>
      </w:r>
      <w:r w:rsidRPr="0030037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30037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30037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  <w:t xml:space="preserve">       ____________________________________________________ </w:t>
      </w:r>
      <w:r w:rsidRPr="0030037A">
        <w:rPr>
          <w:rFonts w:ascii="GHEA Grapalat" w:hAnsi="GHEA Grapalat" w:cs="Sylfaen"/>
          <w:noProof/>
          <w:sz w:val="20"/>
          <w:szCs w:val="20"/>
          <w:lang w:val="hy-AM"/>
        </w:rPr>
        <w:t xml:space="preserve">               </w:t>
      </w:r>
    </w:p>
    <w:p w:rsidR="00905AD4" w:rsidRPr="0030037A" w:rsidRDefault="00905AD4" w:rsidP="00905AD4">
      <w:pPr>
        <w:ind w:left="612" w:hanging="61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30037A">
        <w:rPr>
          <w:rFonts w:ascii="GHEA Grapalat" w:hAnsi="GHEA Grapalat" w:cs="Sylfaen"/>
          <w:noProof/>
          <w:sz w:val="20"/>
          <w:szCs w:val="20"/>
          <w:lang w:val="hy-AM"/>
        </w:rPr>
        <w:t xml:space="preserve">ԱԱՏՄ-ի ծառայողի պաշտոնը                                                                          </w:t>
      </w:r>
      <w:r w:rsidRPr="0030037A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30037A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30037A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30037A">
        <w:rPr>
          <w:rFonts w:ascii="GHEA Grapalat" w:hAnsi="GHEA Grapalat" w:cs="Sylfaen"/>
          <w:noProof/>
          <w:sz w:val="20"/>
          <w:szCs w:val="20"/>
          <w:lang w:val="hy-AM"/>
        </w:rPr>
        <w:tab/>
        <w:t xml:space="preserve">                 ազգանունը, անունը, հայրանունը</w:t>
      </w:r>
    </w:p>
    <w:p w:rsidR="00905AD4" w:rsidRPr="0030037A" w:rsidRDefault="00905AD4" w:rsidP="00905AD4">
      <w:pPr>
        <w:ind w:left="612" w:hanging="61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</w:p>
    <w:p w:rsidR="00905AD4" w:rsidRPr="0030037A" w:rsidRDefault="00905AD4" w:rsidP="00905AD4">
      <w:pPr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</w:pPr>
      <w:r w:rsidRPr="0030037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Ստուգման սկիզբը (ամսաթիվը)` __20__թ._________________  ավարտը`</w:t>
      </w:r>
      <w:r w:rsidRPr="0030037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  <w:t>20 __ թ</w:t>
      </w:r>
      <w:r w:rsidRPr="0030037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30037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  <w:t xml:space="preserve"> </w:t>
      </w:r>
    </w:p>
    <w:p w:rsidR="00905AD4" w:rsidRPr="0030037A" w:rsidRDefault="00905AD4" w:rsidP="00905AD4">
      <w:pPr>
        <w:ind w:left="432" w:hanging="432"/>
        <w:jc w:val="both"/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</w:pPr>
      <w:r w:rsidRPr="0030037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   </w:t>
      </w:r>
    </w:p>
    <w:p w:rsidR="00905AD4" w:rsidRPr="0030037A" w:rsidRDefault="00905AD4" w:rsidP="00905AD4">
      <w:pPr>
        <w:ind w:left="432" w:hanging="43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30037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___________________________________________________________________________</w:t>
      </w:r>
      <w:r w:rsidRPr="0030037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30037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30037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       </w:t>
      </w:r>
      <w:r w:rsidRPr="0030037A">
        <w:rPr>
          <w:rFonts w:ascii="GHEA Grapalat" w:hAnsi="GHEA Grapalat" w:cs="Sylfaen"/>
          <w:noProof/>
          <w:sz w:val="20"/>
          <w:szCs w:val="20"/>
          <w:lang w:val="hy-AM"/>
        </w:rPr>
        <w:t xml:space="preserve">         </w:t>
      </w:r>
    </w:p>
    <w:p w:rsidR="00905AD4" w:rsidRPr="0030037A" w:rsidRDefault="00905AD4" w:rsidP="00905AD4">
      <w:pPr>
        <w:rPr>
          <w:rFonts w:ascii="GHEA Grapalat" w:hAnsi="GHEA Grapalat" w:cs="Sylfaen"/>
          <w:noProof/>
          <w:sz w:val="20"/>
          <w:szCs w:val="20"/>
          <w:lang w:val="hy-AM"/>
        </w:rPr>
      </w:pPr>
      <w:r w:rsidRPr="0030037A">
        <w:rPr>
          <w:rFonts w:ascii="GHEA Grapalat" w:hAnsi="GHEA Grapalat" w:cs="Sylfaen"/>
          <w:noProof/>
          <w:sz w:val="20"/>
          <w:szCs w:val="20"/>
          <w:lang w:val="hy-AM"/>
        </w:rPr>
        <w:t xml:space="preserve">Տնտեսավարող սուբյեկտի անվանումը, </w:t>
      </w:r>
    </w:p>
    <w:p w:rsidR="00905AD4" w:rsidRPr="0030037A" w:rsidRDefault="00905AD4" w:rsidP="00905AD4">
      <w:pPr>
        <w:rPr>
          <w:rFonts w:ascii="GHEA Grapalat" w:hAnsi="GHEA Grapalat" w:cs="Sylfaen"/>
          <w:noProof/>
          <w:sz w:val="20"/>
          <w:szCs w:val="20"/>
          <w:lang w:val="hy-AM"/>
        </w:rPr>
      </w:pPr>
    </w:p>
    <w:tbl>
      <w:tblPr>
        <w:tblpPr w:leftFromText="45" w:rightFromText="45" w:vertAnchor="text" w:horzAnchor="page" w:tblpX="8578" w:tblpY="62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905AD4" w:rsidRPr="0030037A" w:rsidTr="00D43DCE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AD4" w:rsidRPr="0030037A" w:rsidRDefault="00905AD4" w:rsidP="00D43DCE">
            <w:pPr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30037A">
              <w:rPr>
                <w:rFonts w:ascii="Calibri" w:hAnsi="Calibri" w:cs="Calibri"/>
                <w:b/>
                <w:noProof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AD4" w:rsidRPr="0030037A" w:rsidRDefault="00905AD4" w:rsidP="00D43DCE">
            <w:pPr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30037A">
              <w:rPr>
                <w:rFonts w:ascii="Calibri" w:hAnsi="Calibri" w:cs="Calibri"/>
                <w:b/>
                <w:noProof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AD4" w:rsidRPr="0030037A" w:rsidRDefault="00905AD4" w:rsidP="00D43DCE">
            <w:pPr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30037A">
              <w:rPr>
                <w:rFonts w:ascii="Calibri" w:hAnsi="Calibri" w:cs="Calibri"/>
                <w:b/>
                <w:noProof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AD4" w:rsidRPr="0030037A" w:rsidRDefault="00905AD4" w:rsidP="00D43DCE">
            <w:pPr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30037A">
              <w:rPr>
                <w:rFonts w:ascii="Calibri" w:hAnsi="Calibri" w:cs="Calibri"/>
                <w:b/>
                <w:noProof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AD4" w:rsidRPr="0030037A" w:rsidRDefault="00905AD4" w:rsidP="00D43DCE">
            <w:pPr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30037A">
              <w:rPr>
                <w:rFonts w:ascii="Calibri" w:hAnsi="Calibri" w:cs="Calibri"/>
                <w:b/>
                <w:noProof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AD4" w:rsidRPr="0030037A" w:rsidRDefault="00905AD4" w:rsidP="00D43DCE">
            <w:pPr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30037A">
              <w:rPr>
                <w:rFonts w:ascii="Calibri" w:hAnsi="Calibri" w:cs="Calibri"/>
                <w:b/>
                <w:noProof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AD4" w:rsidRPr="0030037A" w:rsidRDefault="00905AD4" w:rsidP="00D43DCE">
            <w:pPr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30037A">
              <w:rPr>
                <w:rFonts w:ascii="Calibri" w:hAnsi="Calibri" w:cs="Calibri"/>
                <w:b/>
                <w:noProof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AD4" w:rsidRPr="0030037A" w:rsidRDefault="00905AD4" w:rsidP="00D43DCE">
            <w:pPr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30037A">
              <w:rPr>
                <w:rFonts w:ascii="Calibri" w:hAnsi="Calibri" w:cs="Calibri"/>
                <w:b/>
                <w:noProof/>
                <w:sz w:val="20"/>
                <w:szCs w:val="20"/>
                <w:lang w:val="hy-AM"/>
              </w:rPr>
              <w:t> </w:t>
            </w:r>
          </w:p>
        </w:tc>
      </w:tr>
    </w:tbl>
    <w:p w:rsidR="00905AD4" w:rsidRPr="0030037A" w:rsidRDefault="00905AD4" w:rsidP="00905AD4">
      <w:pPr>
        <w:ind w:left="432" w:hanging="43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30037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  ___________________________________________       </w:t>
      </w:r>
      <w:r w:rsidRPr="0030037A">
        <w:rPr>
          <w:rFonts w:ascii="GHEA Grapalat" w:hAnsi="GHEA Grapalat" w:cs="Sylfaen"/>
          <w:noProof/>
          <w:sz w:val="20"/>
          <w:szCs w:val="20"/>
          <w:lang w:val="hy-AM"/>
        </w:rPr>
        <w:t xml:space="preserve">            </w:t>
      </w:r>
      <w:r w:rsidRPr="0030037A">
        <w:rPr>
          <w:rFonts w:ascii="GHEA Grapalat" w:hAnsi="GHEA Grapalat" w:cs="Sylfaen"/>
          <w:b/>
          <w:noProof/>
          <w:sz w:val="20"/>
          <w:szCs w:val="20"/>
          <w:lang w:val="hy-AM"/>
        </w:rPr>
        <w:t>Հ Վ Հ Հ</w:t>
      </w:r>
      <w:r w:rsidRPr="0030037A">
        <w:rPr>
          <w:rFonts w:ascii="GHEA Grapalat" w:hAnsi="GHEA Grapalat" w:cs="Sylfaen"/>
          <w:noProof/>
          <w:sz w:val="20"/>
          <w:szCs w:val="20"/>
          <w:lang w:val="hy-AM"/>
        </w:rPr>
        <w:t xml:space="preserve">           </w:t>
      </w:r>
    </w:p>
    <w:p w:rsidR="00905AD4" w:rsidRPr="0030037A" w:rsidRDefault="00905AD4" w:rsidP="00905AD4">
      <w:pPr>
        <w:tabs>
          <w:tab w:val="left" w:pos="0"/>
        </w:tabs>
        <w:ind w:left="432" w:hanging="43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30037A">
        <w:rPr>
          <w:rFonts w:ascii="GHEA Grapalat" w:hAnsi="GHEA Grapalat" w:cs="Sylfaen"/>
          <w:noProof/>
          <w:sz w:val="20"/>
          <w:szCs w:val="20"/>
          <w:lang w:val="hy-AM"/>
        </w:rPr>
        <w:t xml:space="preserve">Պետական ռեգիստրի գրանցման համարը, ամսաթիվը </w:t>
      </w:r>
    </w:p>
    <w:p w:rsidR="00905AD4" w:rsidRPr="0030037A" w:rsidRDefault="00905AD4" w:rsidP="00905AD4">
      <w:pPr>
        <w:tabs>
          <w:tab w:val="left" w:pos="0"/>
        </w:tabs>
        <w:ind w:left="432" w:hanging="43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</w:p>
    <w:p w:rsidR="00905AD4" w:rsidRPr="0030037A" w:rsidRDefault="00905AD4" w:rsidP="00905AD4">
      <w:pPr>
        <w:jc w:val="both"/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</w:pPr>
      <w:r w:rsidRPr="0030037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_______________________________________________________________ </w:t>
      </w:r>
      <w:r w:rsidRPr="0030037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30037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30037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30037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30037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30037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  <w:t xml:space="preserve"> ____________________                                </w:t>
      </w:r>
    </w:p>
    <w:p w:rsidR="00905AD4" w:rsidRPr="0030037A" w:rsidRDefault="00905AD4" w:rsidP="00905AD4">
      <w:pPr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30037A">
        <w:rPr>
          <w:rFonts w:ascii="GHEA Grapalat" w:hAnsi="GHEA Grapalat" w:cs="Sylfaen"/>
          <w:noProof/>
          <w:sz w:val="20"/>
          <w:szCs w:val="20"/>
          <w:lang w:val="hy-AM"/>
        </w:rPr>
        <w:t xml:space="preserve">Տնտեսավարող սուբյեկտի գտնվելու վայրը, կայքի, էլեկտրոնային փոստի հասցեները                                 </w:t>
      </w:r>
      <w:r w:rsidRPr="0030037A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30037A">
        <w:rPr>
          <w:rFonts w:ascii="GHEA Grapalat" w:hAnsi="GHEA Grapalat" w:cs="Sylfaen"/>
          <w:noProof/>
          <w:sz w:val="20"/>
          <w:szCs w:val="20"/>
          <w:lang w:val="hy-AM"/>
        </w:rPr>
        <w:tab/>
        <w:t xml:space="preserve">  (հեռախոսահամարը)</w:t>
      </w:r>
    </w:p>
    <w:p w:rsidR="00905AD4" w:rsidRPr="0030037A" w:rsidRDefault="00905AD4" w:rsidP="00905AD4">
      <w:pPr>
        <w:jc w:val="both"/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</w:pPr>
    </w:p>
    <w:p w:rsidR="00905AD4" w:rsidRPr="0030037A" w:rsidRDefault="00905AD4" w:rsidP="00905AD4">
      <w:pPr>
        <w:ind w:left="432" w:hanging="432"/>
        <w:jc w:val="both"/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</w:pPr>
      <w:r w:rsidRPr="0030037A">
        <w:rPr>
          <w:rFonts w:ascii="GHEA Grapalat" w:hAnsi="GHEA Grapalat" w:cs="Sylfaen"/>
          <w:noProof/>
          <w:sz w:val="20"/>
          <w:szCs w:val="20"/>
          <w:lang w:val="hy-AM"/>
        </w:rPr>
        <w:t xml:space="preserve">  </w:t>
      </w:r>
      <w:r w:rsidRPr="0030037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_______________________________________________________________ </w:t>
      </w:r>
      <w:r w:rsidRPr="0030037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30037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30037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30037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30037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30037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  <w:t xml:space="preserve"> ____________________                              </w:t>
      </w:r>
    </w:p>
    <w:p w:rsidR="00905AD4" w:rsidRPr="0030037A" w:rsidRDefault="00905AD4" w:rsidP="00905AD4">
      <w:pPr>
        <w:ind w:left="432" w:hanging="43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30037A">
        <w:rPr>
          <w:rFonts w:ascii="GHEA Grapalat" w:hAnsi="GHEA Grapalat" w:cs="Sylfaen"/>
          <w:noProof/>
          <w:sz w:val="20"/>
          <w:szCs w:val="20"/>
          <w:lang w:val="hy-AM"/>
        </w:rPr>
        <w:t xml:space="preserve">Տնտեսավարող սուբյեկտի ղեկավարի կամ փոխարինող անձի ազգանունը, անունը, հայրանունը               </w:t>
      </w:r>
      <w:r w:rsidRPr="0030037A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30037A">
        <w:rPr>
          <w:rFonts w:ascii="GHEA Grapalat" w:hAnsi="GHEA Grapalat" w:cs="Sylfaen"/>
          <w:noProof/>
          <w:sz w:val="20"/>
          <w:szCs w:val="20"/>
          <w:lang w:val="hy-AM"/>
        </w:rPr>
        <w:tab/>
        <w:t xml:space="preserve">   (հեռախոսահամարը)</w:t>
      </w:r>
    </w:p>
    <w:p w:rsidR="00905AD4" w:rsidRPr="0030037A" w:rsidRDefault="00905AD4" w:rsidP="00905AD4">
      <w:pPr>
        <w:ind w:left="432" w:hanging="43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</w:p>
    <w:p w:rsidR="00905AD4" w:rsidRPr="0030037A" w:rsidRDefault="00905AD4" w:rsidP="00905AD4">
      <w:pPr>
        <w:jc w:val="both"/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</w:pPr>
      <w:r w:rsidRPr="0030037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Ստուգման հանձնարարագրի համարը` _______ տրված` ______________________ 20____թ.</w:t>
      </w:r>
    </w:p>
    <w:p w:rsidR="00905AD4" w:rsidRPr="0030037A" w:rsidRDefault="00905AD4" w:rsidP="00905AD4">
      <w:pPr>
        <w:jc w:val="both"/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</w:pPr>
    </w:p>
    <w:p w:rsidR="00905AD4" w:rsidRPr="0030037A" w:rsidRDefault="00905AD4" w:rsidP="00905AD4">
      <w:pPr>
        <w:jc w:val="both"/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</w:pPr>
      <w:r w:rsidRPr="0030037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Ստուգման նպատակը, պարզաբանման ենթակա հարցերի համարները` </w:t>
      </w:r>
      <w:r w:rsidRPr="0030037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 xml:space="preserve"> </w:t>
      </w:r>
      <w:r w:rsidRPr="0030037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30037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30037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30037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30037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30037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30037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30037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30037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30037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30037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30037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30037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30037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30037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30037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30037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30037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30037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30037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30037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30037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30037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30037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30037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30037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30037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  <w:t>________________</w:t>
      </w:r>
      <w:r w:rsidRPr="0030037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30037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  <w:t xml:space="preserve">   </w:t>
      </w:r>
    </w:p>
    <w:p w:rsidR="00905AD4" w:rsidRPr="0030037A" w:rsidRDefault="00905AD4" w:rsidP="00905AD4">
      <w:pPr>
        <w:jc w:val="both"/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</w:pPr>
    </w:p>
    <w:p w:rsidR="00905AD4" w:rsidRPr="0030037A" w:rsidRDefault="00905AD4" w:rsidP="00905AD4">
      <w:pPr>
        <w:jc w:val="both"/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</w:pPr>
    </w:p>
    <w:p w:rsidR="00905AD4" w:rsidRPr="0030037A" w:rsidRDefault="00905AD4" w:rsidP="00905AD4">
      <w:pPr>
        <w:jc w:val="both"/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</w:pPr>
      <w:r w:rsidRPr="0030037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 xml:space="preserve">     </w:t>
      </w:r>
    </w:p>
    <w:tbl>
      <w:tblPr>
        <w:tblW w:w="1431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9241"/>
        <w:gridCol w:w="4408"/>
      </w:tblGrid>
      <w:tr w:rsidR="00905AD4" w:rsidRPr="0030037A" w:rsidTr="00D43DCE">
        <w:trPr>
          <w:trHeight w:val="111"/>
          <w:tblCellSpacing w:w="0" w:type="dxa"/>
          <w:jc w:val="center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AD4" w:rsidRPr="0030037A" w:rsidRDefault="00905AD4" w:rsidP="00D43DCE">
            <w:pPr>
              <w:spacing w:before="100" w:beforeAutospacing="1"/>
              <w:ind w:left="360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  <w:t>ՀՀ</w:t>
            </w:r>
          </w:p>
        </w:tc>
        <w:tc>
          <w:tcPr>
            <w:tcW w:w="9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AD4" w:rsidRPr="0030037A" w:rsidRDefault="00905AD4" w:rsidP="00D43DCE">
            <w:pPr>
              <w:spacing w:before="100" w:beforeAutospacing="1"/>
              <w:ind w:left="183"/>
              <w:jc w:val="center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  <w:t>ՏԵՂԵԿԱՏՎԱԿԱՆ ՀԱՐՑԵՐ</w:t>
            </w:r>
          </w:p>
        </w:tc>
        <w:tc>
          <w:tcPr>
            <w:tcW w:w="4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  <w:t>ՊԱՏԱՍԽԱՆ</w:t>
            </w:r>
          </w:p>
        </w:tc>
      </w:tr>
      <w:tr w:rsidR="00905AD4" w:rsidRPr="0030037A" w:rsidTr="00D43DCE">
        <w:trPr>
          <w:tblCellSpacing w:w="0" w:type="dxa"/>
          <w:jc w:val="center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AD4" w:rsidRPr="0030037A" w:rsidRDefault="00905AD4" w:rsidP="00D43DCE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1</w:t>
            </w:r>
          </w:p>
        </w:tc>
        <w:tc>
          <w:tcPr>
            <w:tcW w:w="9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AD4" w:rsidRPr="0030037A" w:rsidRDefault="00905AD4" w:rsidP="00D43DCE">
            <w:pPr>
              <w:pStyle w:val="NormalWeb"/>
              <w:spacing w:before="0" w:beforeAutospacing="0" w:after="0" w:afterAutospacing="0"/>
              <w:ind w:left="183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Գործունեության տեսակը/ները, լիցենզիան/ները</w:t>
            </w:r>
          </w:p>
        </w:tc>
        <w:tc>
          <w:tcPr>
            <w:tcW w:w="4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AD4" w:rsidRPr="0030037A" w:rsidRDefault="00905AD4" w:rsidP="00D43DCE">
            <w:pPr>
              <w:jc w:val="both"/>
              <w:rPr>
                <w:rFonts w:ascii="GHEA Grapalat" w:hAnsi="GHEA Grapalat"/>
                <w:noProof/>
                <w:sz w:val="20"/>
                <w:szCs w:val="20"/>
                <w:highlight w:val="yellow"/>
                <w:lang w:val="hy-AM"/>
              </w:rPr>
            </w:pPr>
          </w:p>
        </w:tc>
      </w:tr>
      <w:tr w:rsidR="00905AD4" w:rsidRPr="0030037A" w:rsidTr="00D43DCE">
        <w:trPr>
          <w:tblCellSpacing w:w="0" w:type="dxa"/>
          <w:jc w:val="center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AD4" w:rsidRPr="0030037A" w:rsidRDefault="00905AD4" w:rsidP="00D43DCE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2</w:t>
            </w:r>
          </w:p>
        </w:tc>
        <w:tc>
          <w:tcPr>
            <w:tcW w:w="9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AD4" w:rsidRPr="0030037A" w:rsidRDefault="00905AD4" w:rsidP="00D43DCE">
            <w:pPr>
              <w:pStyle w:val="NormalWeb"/>
              <w:spacing w:before="0" w:beforeAutospacing="0" w:after="0" w:afterAutospacing="0"/>
              <w:ind w:left="183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Կազմակերպության կառուցվածքային ստորաբաժանումները/կաբինետները/բաժանմունքները</w:t>
            </w:r>
          </w:p>
        </w:tc>
        <w:tc>
          <w:tcPr>
            <w:tcW w:w="4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AD4" w:rsidRPr="0030037A" w:rsidRDefault="00905AD4" w:rsidP="00D43DCE">
            <w:pPr>
              <w:jc w:val="both"/>
              <w:rPr>
                <w:rFonts w:ascii="GHEA Grapalat" w:hAnsi="GHEA Grapalat"/>
                <w:noProof/>
                <w:sz w:val="20"/>
                <w:szCs w:val="20"/>
                <w:highlight w:val="yellow"/>
                <w:lang w:val="hy-AM"/>
              </w:rPr>
            </w:pPr>
          </w:p>
        </w:tc>
      </w:tr>
      <w:tr w:rsidR="00905AD4" w:rsidRPr="0030037A" w:rsidTr="00D43DCE">
        <w:trPr>
          <w:tblCellSpacing w:w="0" w:type="dxa"/>
          <w:jc w:val="center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AD4" w:rsidRPr="0030037A" w:rsidRDefault="00905AD4" w:rsidP="00D43DCE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3</w:t>
            </w:r>
          </w:p>
        </w:tc>
        <w:tc>
          <w:tcPr>
            <w:tcW w:w="9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AD4" w:rsidRPr="0030037A" w:rsidRDefault="00905AD4" w:rsidP="00D43DCE">
            <w:pPr>
              <w:pStyle w:val="NormalWeb"/>
              <w:spacing w:before="0" w:beforeAutospacing="0" w:after="0" w:afterAutospacing="0"/>
              <w:ind w:left="183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Բուժաշխատողների թիվը՝</w:t>
            </w:r>
          </w:p>
          <w:p w:rsidR="00905AD4" w:rsidRPr="0030037A" w:rsidRDefault="00905AD4" w:rsidP="00D43DCE">
            <w:pPr>
              <w:pStyle w:val="NormalWeb"/>
              <w:spacing w:before="0" w:beforeAutospacing="0" w:after="0" w:afterAutospacing="0"/>
              <w:ind w:left="183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Ավագ</w:t>
            </w:r>
          </w:p>
          <w:p w:rsidR="00905AD4" w:rsidRPr="0030037A" w:rsidRDefault="00905AD4" w:rsidP="00D43DCE">
            <w:pPr>
              <w:pStyle w:val="NormalWeb"/>
              <w:spacing w:before="0" w:beforeAutospacing="0" w:after="0" w:afterAutospacing="0"/>
              <w:ind w:left="183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Միջին</w:t>
            </w:r>
          </w:p>
        </w:tc>
        <w:tc>
          <w:tcPr>
            <w:tcW w:w="4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AD4" w:rsidRPr="0030037A" w:rsidRDefault="00905AD4" w:rsidP="00D43DCE">
            <w:pPr>
              <w:jc w:val="both"/>
              <w:rPr>
                <w:rFonts w:ascii="GHEA Grapalat" w:hAnsi="GHEA Grapalat"/>
                <w:noProof/>
                <w:sz w:val="20"/>
                <w:szCs w:val="20"/>
                <w:highlight w:val="yellow"/>
                <w:lang w:val="hy-AM"/>
              </w:rPr>
            </w:pPr>
          </w:p>
        </w:tc>
      </w:tr>
      <w:tr w:rsidR="00905AD4" w:rsidRPr="0030037A" w:rsidTr="00D43DCE">
        <w:trPr>
          <w:tblCellSpacing w:w="0" w:type="dxa"/>
          <w:jc w:val="center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AD4" w:rsidRPr="0030037A" w:rsidRDefault="00905AD4" w:rsidP="00D43DCE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4</w:t>
            </w:r>
          </w:p>
        </w:tc>
        <w:tc>
          <w:tcPr>
            <w:tcW w:w="9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AD4" w:rsidRPr="0030037A" w:rsidRDefault="00905AD4" w:rsidP="00D43DCE">
            <w:pPr>
              <w:pStyle w:val="NormalWeb"/>
              <w:spacing w:before="0" w:beforeAutospacing="0" w:after="0" w:afterAutospacing="0"/>
              <w:ind w:left="183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4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AD4" w:rsidRPr="0030037A" w:rsidRDefault="00905AD4" w:rsidP="00D43DCE">
            <w:pPr>
              <w:jc w:val="both"/>
              <w:rPr>
                <w:rFonts w:ascii="GHEA Grapalat" w:hAnsi="GHEA Grapalat"/>
                <w:noProof/>
                <w:sz w:val="20"/>
                <w:szCs w:val="20"/>
                <w:highlight w:val="yellow"/>
                <w:lang w:val="hy-AM"/>
              </w:rPr>
            </w:pPr>
          </w:p>
        </w:tc>
      </w:tr>
      <w:tr w:rsidR="00905AD4" w:rsidRPr="0030037A" w:rsidTr="00D43DCE">
        <w:trPr>
          <w:tblCellSpacing w:w="0" w:type="dxa"/>
          <w:jc w:val="center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AD4" w:rsidRPr="0030037A" w:rsidRDefault="00905AD4" w:rsidP="00D43DCE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9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AD4" w:rsidRPr="0030037A" w:rsidRDefault="00905AD4" w:rsidP="00D43DCE">
            <w:pPr>
              <w:pStyle w:val="NormalWeb"/>
              <w:spacing w:before="0" w:beforeAutospacing="0" w:after="0" w:afterAutospacing="0"/>
              <w:ind w:left="183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4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AD4" w:rsidRPr="0030037A" w:rsidRDefault="00905AD4" w:rsidP="00D43DCE">
            <w:pPr>
              <w:jc w:val="both"/>
              <w:rPr>
                <w:rFonts w:ascii="GHEA Grapalat" w:hAnsi="GHEA Grapalat"/>
                <w:noProof/>
                <w:sz w:val="20"/>
                <w:szCs w:val="20"/>
                <w:highlight w:val="yellow"/>
                <w:lang w:val="hy-AM"/>
              </w:rPr>
            </w:pPr>
          </w:p>
        </w:tc>
      </w:tr>
    </w:tbl>
    <w:p w:rsidR="00905AD4" w:rsidRPr="0030037A" w:rsidRDefault="00905AD4" w:rsidP="00905AD4">
      <w:pPr>
        <w:jc w:val="center"/>
        <w:rPr>
          <w:rFonts w:ascii="GHEA Grapalat" w:eastAsia="Times New Roman" w:hAnsi="GHEA Grapalat"/>
          <w:b/>
          <w:bCs/>
          <w:color w:val="000000"/>
          <w:sz w:val="20"/>
          <w:szCs w:val="20"/>
          <w:lang w:val="hy-AM"/>
        </w:rPr>
      </w:pPr>
    </w:p>
    <w:p w:rsidR="00905AD4" w:rsidRPr="0030037A" w:rsidRDefault="00905AD4" w:rsidP="00905AD4">
      <w:pPr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:rsidR="00905AD4" w:rsidRPr="0030037A" w:rsidRDefault="00905AD4" w:rsidP="00905AD4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30037A">
        <w:rPr>
          <w:rFonts w:ascii="GHEA Grapalat" w:hAnsi="GHEA Grapalat" w:cs="Sylfaen"/>
          <w:b/>
          <w:sz w:val="20"/>
          <w:szCs w:val="20"/>
          <w:lang w:val="hy-AM"/>
        </w:rPr>
        <w:t xml:space="preserve">    </w:t>
      </w:r>
    </w:p>
    <w:p w:rsidR="00905AD4" w:rsidRPr="0030037A" w:rsidRDefault="00905AD4" w:rsidP="00905AD4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:rsidR="00905AD4" w:rsidRPr="0030037A" w:rsidRDefault="00905AD4" w:rsidP="00905AD4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:rsidR="00905AD4" w:rsidRPr="0030037A" w:rsidRDefault="00905AD4" w:rsidP="00905AD4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:rsidR="00905AD4" w:rsidRPr="0030037A" w:rsidRDefault="00905AD4" w:rsidP="00905AD4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:rsidR="00905AD4" w:rsidRPr="0030037A" w:rsidRDefault="00905AD4" w:rsidP="00905AD4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:rsidR="00905AD4" w:rsidRPr="0030037A" w:rsidRDefault="00905AD4" w:rsidP="00905AD4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:rsidR="00905AD4" w:rsidRPr="0030037A" w:rsidRDefault="00905AD4" w:rsidP="00905AD4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:rsidR="00905AD4" w:rsidRPr="0030037A" w:rsidRDefault="00905AD4" w:rsidP="00905AD4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:rsidR="00905AD4" w:rsidRPr="0030037A" w:rsidRDefault="00905AD4" w:rsidP="00905AD4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:rsidR="00905AD4" w:rsidRDefault="00905AD4" w:rsidP="00905AD4">
      <w:pPr>
        <w:jc w:val="center"/>
        <w:rPr>
          <w:rFonts w:ascii="GHEA Grapalat" w:hAnsi="GHEA Grapalat" w:cs="Sylfaen"/>
          <w:b/>
          <w:sz w:val="20"/>
          <w:szCs w:val="20"/>
        </w:rPr>
      </w:pPr>
    </w:p>
    <w:p w:rsidR="00905AD4" w:rsidRDefault="00905AD4" w:rsidP="00905AD4">
      <w:pPr>
        <w:jc w:val="center"/>
        <w:rPr>
          <w:rFonts w:ascii="GHEA Grapalat" w:hAnsi="GHEA Grapalat" w:cs="Sylfaen"/>
          <w:b/>
          <w:sz w:val="20"/>
          <w:szCs w:val="20"/>
        </w:rPr>
      </w:pPr>
    </w:p>
    <w:p w:rsidR="00905AD4" w:rsidRDefault="00905AD4" w:rsidP="00905AD4">
      <w:pPr>
        <w:jc w:val="center"/>
        <w:rPr>
          <w:rFonts w:ascii="GHEA Grapalat" w:hAnsi="GHEA Grapalat" w:cs="Sylfaen"/>
          <w:b/>
          <w:sz w:val="20"/>
          <w:szCs w:val="20"/>
        </w:rPr>
      </w:pPr>
    </w:p>
    <w:p w:rsidR="00905AD4" w:rsidRDefault="00905AD4" w:rsidP="00905AD4">
      <w:pPr>
        <w:jc w:val="center"/>
        <w:rPr>
          <w:rFonts w:ascii="GHEA Grapalat" w:hAnsi="GHEA Grapalat" w:cs="Sylfaen"/>
          <w:b/>
          <w:sz w:val="20"/>
          <w:szCs w:val="20"/>
        </w:rPr>
      </w:pPr>
    </w:p>
    <w:p w:rsidR="00905AD4" w:rsidRDefault="00905AD4" w:rsidP="00905AD4">
      <w:pPr>
        <w:jc w:val="center"/>
        <w:rPr>
          <w:rFonts w:ascii="GHEA Grapalat" w:hAnsi="GHEA Grapalat" w:cs="Sylfaen"/>
          <w:b/>
          <w:sz w:val="20"/>
          <w:szCs w:val="20"/>
        </w:rPr>
      </w:pPr>
    </w:p>
    <w:p w:rsidR="00905AD4" w:rsidRPr="00DC47F6" w:rsidRDefault="00905AD4" w:rsidP="00905AD4">
      <w:pPr>
        <w:jc w:val="center"/>
        <w:rPr>
          <w:rFonts w:ascii="GHEA Grapalat" w:hAnsi="GHEA Grapalat" w:cs="Sylfaen"/>
          <w:b/>
          <w:sz w:val="20"/>
          <w:szCs w:val="20"/>
        </w:rPr>
      </w:pPr>
    </w:p>
    <w:p w:rsidR="00905AD4" w:rsidRPr="0030037A" w:rsidRDefault="00905AD4" w:rsidP="00905AD4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:rsidR="00905AD4" w:rsidRPr="0030037A" w:rsidRDefault="00905AD4" w:rsidP="00905AD4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:rsidR="00905AD4" w:rsidRPr="0030037A" w:rsidRDefault="00905AD4" w:rsidP="00905AD4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:rsidR="00905AD4" w:rsidRPr="0030037A" w:rsidRDefault="00905AD4" w:rsidP="00905AD4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:rsidR="00905AD4" w:rsidRPr="0030037A" w:rsidRDefault="00905AD4" w:rsidP="00905AD4">
      <w:pPr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30037A">
        <w:rPr>
          <w:rFonts w:ascii="GHEA Grapalat" w:hAnsi="GHEA Grapalat" w:cs="Sylfaen"/>
          <w:b/>
          <w:sz w:val="20"/>
          <w:szCs w:val="20"/>
          <w:lang w:val="hy-AM"/>
        </w:rPr>
        <w:t xml:space="preserve">    </w:t>
      </w:r>
      <w:r w:rsidRPr="0030037A">
        <w:rPr>
          <w:rFonts w:ascii="GHEA Grapalat" w:hAnsi="GHEA Grapalat" w:cs="Sylfaen"/>
          <w:b/>
          <w:sz w:val="20"/>
          <w:szCs w:val="20"/>
          <w:lang w:val="af-ZA"/>
        </w:rPr>
        <w:t>ՀԱՐՑԱՇԱՐ</w:t>
      </w:r>
    </w:p>
    <w:p w:rsidR="00905AD4" w:rsidRPr="0030037A" w:rsidRDefault="00905AD4" w:rsidP="00905AD4">
      <w:pPr>
        <w:jc w:val="center"/>
        <w:rPr>
          <w:rFonts w:ascii="GHEA Grapalat" w:hAnsi="GHEA Grapalat" w:cs="GHEA Grapalat"/>
          <w:b/>
          <w:sz w:val="20"/>
          <w:szCs w:val="20"/>
          <w:lang w:val="af-ZA"/>
        </w:rPr>
      </w:pPr>
    </w:p>
    <w:p w:rsidR="00905AD4" w:rsidRPr="0030037A" w:rsidRDefault="00905AD4" w:rsidP="00905AD4">
      <w:pPr>
        <w:pStyle w:val="BodyText"/>
        <w:rPr>
          <w:rFonts w:ascii="GHEA Grapalat" w:eastAsia="Arial Unicode MS" w:hAnsi="GHEA Grapalat" w:cs="Arial Unicode MS"/>
          <w:sz w:val="20"/>
          <w:szCs w:val="20"/>
          <w:lang w:val="af-ZA"/>
        </w:rPr>
      </w:pPr>
      <w:r w:rsidRPr="0030037A">
        <w:rPr>
          <w:rFonts w:ascii="GHEA Grapalat" w:hAnsi="GHEA Grapalat" w:cs="Sylfaen"/>
          <w:sz w:val="20"/>
          <w:szCs w:val="20"/>
          <w:lang w:val="hy-AM"/>
        </w:rPr>
        <w:t>ՀՀ</w:t>
      </w:r>
      <w:r w:rsidRPr="0030037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0037A">
        <w:rPr>
          <w:rFonts w:ascii="GHEA Grapalat" w:hAnsi="GHEA Grapalat" w:cs="Sylfaen"/>
          <w:sz w:val="20"/>
          <w:szCs w:val="20"/>
          <w:lang w:val="hy-AM"/>
        </w:rPr>
        <w:t>առողջապահական</w:t>
      </w:r>
      <w:r w:rsidRPr="0030037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0037A">
        <w:rPr>
          <w:rFonts w:ascii="GHEA Grapalat" w:hAnsi="GHEA Grapalat" w:cs="Sylfaen"/>
          <w:sz w:val="20"/>
          <w:szCs w:val="20"/>
          <w:lang w:val="hy-AM"/>
        </w:rPr>
        <w:t>և</w:t>
      </w:r>
      <w:r w:rsidRPr="0030037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0037A">
        <w:rPr>
          <w:rFonts w:ascii="GHEA Grapalat" w:hAnsi="GHEA Grapalat" w:cs="Sylfaen"/>
          <w:sz w:val="20"/>
          <w:szCs w:val="20"/>
          <w:lang w:val="hy-AM"/>
        </w:rPr>
        <w:t>աշխատանքի</w:t>
      </w:r>
      <w:r w:rsidRPr="0030037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0037A">
        <w:rPr>
          <w:rFonts w:ascii="GHEA Grapalat" w:hAnsi="GHEA Grapalat" w:cs="Sylfaen"/>
          <w:sz w:val="20"/>
          <w:szCs w:val="20"/>
          <w:lang w:val="hy-AM"/>
        </w:rPr>
        <w:t>տեսչական</w:t>
      </w:r>
      <w:r w:rsidRPr="0030037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0037A">
        <w:rPr>
          <w:rFonts w:ascii="GHEA Grapalat" w:hAnsi="GHEA Grapalat" w:cs="Sylfaen"/>
          <w:sz w:val="20"/>
          <w:szCs w:val="20"/>
          <w:lang w:val="hy-AM"/>
        </w:rPr>
        <w:t>մարմնի</w:t>
      </w:r>
      <w:r w:rsidRPr="0030037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0037A">
        <w:rPr>
          <w:rFonts w:ascii="GHEA Grapalat" w:hAnsi="GHEA Grapalat" w:cs="Sylfaen"/>
          <w:sz w:val="20"/>
          <w:szCs w:val="20"/>
          <w:lang w:val="hy-AM"/>
        </w:rPr>
        <w:t>կողմից</w:t>
      </w:r>
      <w:r w:rsidRPr="0030037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0037A">
        <w:rPr>
          <w:rFonts w:ascii="GHEA Grapalat" w:hAnsi="GHEA Grapalat" w:cs="Sylfaen"/>
          <w:sz w:val="20"/>
          <w:szCs w:val="20"/>
          <w:lang w:val="hy-AM"/>
        </w:rPr>
        <w:t>կազմակերպություններում</w:t>
      </w:r>
      <w:r w:rsidRPr="0030037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0037A">
        <w:rPr>
          <w:rFonts w:ascii="GHEA Grapalat" w:hAnsi="GHEA Grapalat"/>
          <w:sz w:val="20"/>
          <w:szCs w:val="20"/>
          <w:lang w:val="hy-AM"/>
        </w:rPr>
        <w:t>լաբորատոր-գործիքային ախտորոշիչ հետազոտությունների իրականացման</w:t>
      </w:r>
    </w:p>
    <w:p w:rsidR="00905AD4" w:rsidRPr="0030037A" w:rsidRDefault="00905AD4" w:rsidP="00905AD4">
      <w:pPr>
        <w:rPr>
          <w:rFonts w:ascii="GHEA Grapalat" w:eastAsia="Arial Unicode MS" w:hAnsi="GHEA Grapalat" w:cs="Arial Unicode MS"/>
          <w:sz w:val="20"/>
          <w:szCs w:val="20"/>
          <w:lang w:val="af-ZA"/>
        </w:rPr>
      </w:pPr>
    </w:p>
    <w:tbl>
      <w:tblPr>
        <w:tblW w:w="150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6521"/>
        <w:gridCol w:w="2268"/>
        <w:gridCol w:w="567"/>
        <w:gridCol w:w="567"/>
        <w:gridCol w:w="567"/>
        <w:gridCol w:w="709"/>
        <w:gridCol w:w="1824"/>
        <w:gridCol w:w="1152"/>
        <w:gridCol w:w="11"/>
      </w:tblGrid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af-ZA"/>
              </w:rPr>
              <w:t>N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b/>
                <w:sz w:val="20"/>
                <w:szCs w:val="20"/>
              </w:rPr>
              <w:t>Հարց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b/>
                <w:sz w:val="20"/>
                <w:szCs w:val="20"/>
              </w:rPr>
              <w:t>Հղում նորմատիվ</w:t>
            </w:r>
            <w:r w:rsidRPr="0030037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30037A">
              <w:rPr>
                <w:rFonts w:ascii="GHEA Grapalat" w:hAnsi="GHEA Grapalat" w:cs="Sylfaen"/>
                <w:b/>
                <w:sz w:val="20"/>
                <w:szCs w:val="20"/>
              </w:rPr>
              <w:t>իրավական</w:t>
            </w:r>
          </w:p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b/>
                <w:sz w:val="20"/>
                <w:szCs w:val="20"/>
              </w:rPr>
              <w:t>ակտին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b/>
                <w:sz w:val="20"/>
                <w:szCs w:val="20"/>
              </w:rPr>
              <w:t>այո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b/>
                <w:sz w:val="20"/>
                <w:szCs w:val="20"/>
              </w:rPr>
              <w:t>ոչ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b/>
                <w:sz w:val="20"/>
                <w:szCs w:val="20"/>
              </w:rPr>
              <w:t>չ/պ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b/>
                <w:sz w:val="20"/>
                <w:szCs w:val="20"/>
              </w:rPr>
              <w:t>կշիռ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b/>
                <w:sz w:val="20"/>
                <w:szCs w:val="20"/>
              </w:rPr>
              <w:t>Ստուգման տեսակ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b/>
                <w:sz w:val="20"/>
                <w:szCs w:val="20"/>
              </w:rPr>
              <w:t>Մեկնաբանություն</w:t>
            </w: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FFFFFF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</w:p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CommentText"/>
              <w:jc w:val="both"/>
              <w:rPr>
                <w:rFonts w:ascii="GHEA Grapalat" w:hAnsi="GHEA Grapalat" w:cs="Sylfaen"/>
                <w:strike/>
                <w:color w:val="000000"/>
                <w:lang w:val="hy-AM"/>
              </w:rPr>
            </w:pPr>
            <w:r w:rsidRPr="0030037A">
              <w:rPr>
                <w:rFonts w:ascii="GHEA Grapalat" w:hAnsi="GHEA Grapalat"/>
                <w:lang w:val="hy-AM"/>
              </w:rPr>
              <w:t>Բժշկական</w:t>
            </w:r>
            <w:r w:rsidRPr="0030037A">
              <w:rPr>
                <w:rFonts w:ascii="GHEA Grapalat" w:hAnsi="GHEA Grapalat"/>
                <w:lang w:val="af-ZA"/>
              </w:rPr>
              <w:t xml:space="preserve"> </w:t>
            </w:r>
            <w:r w:rsidRPr="0030037A">
              <w:rPr>
                <w:rFonts w:ascii="GHEA Grapalat" w:hAnsi="GHEA Grapalat"/>
                <w:lang w:val="hy-AM"/>
              </w:rPr>
              <w:t xml:space="preserve">կազմակերպությունն </w:t>
            </w:r>
            <w:r w:rsidRPr="0030037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ունի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լաբորատոր-</w:t>
            </w:r>
            <w:r w:rsidRPr="0030037A">
              <w:rPr>
                <w:rFonts w:ascii="GHEA Grapalat" w:hAnsi="GHEA Grapalat" w:cs="Sylfaen"/>
                <w:color w:val="000000"/>
                <w:lang w:val="hy-AM"/>
              </w:rPr>
              <w:t>գործիքային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ախտորոշիչ </w:t>
            </w:r>
            <w:r w:rsidRPr="0030037A">
              <w:rPr>
                <w:rStyle w:val="Strong"/>
                <w:rFonts w:ascii="GHEA Grapalat" w:hAnsi="GHEA Grapalat"/>
              </w:rPr>
              <w:t>հետազոտությունների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ընտրված տեսակներն </w:t>
            </w:r>
            <w:r w:rsidRPr="0030037A">
              <w:rPr>
                <w:rFonts w:ascii="GHEA Grapalat" w:hAnsi="GHEA Grapalat"/>
                <w:color w:val="000000"/>
                <w:lang w:val="hy-AM"/>
              </w:rPr>
              <w:t>իրականացնելու լիցենզիա: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037A">
              <w:rPr>
                <w:rFonts w:ascii="GHEA Grapalat" w:hAnsi="GHEA Grapalat" w:cs="Courier New"/>
                <w:bCs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«</w:t>
            </w:r>
            <w:r w:rsidRPr="0030037A">
              <w:rPr>
                <w:rFonts w:ascii="GHEA Grapalat" w:hAnsi="GHEA Grapalat"/>
                <w:sz w:val="18"/>
                <w:szCs w:val="18"/>
                <w:lang w:val="hy-AM"/>
              </w:rPr>
              <w:t>Բնակչության</w:t>
            </w:r>
            <w:r w:rsidRPr="0030037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Fonts w:ascii="GHEA Grapalat" w:hAnsi="GHEA Grapalat"/>
                <w:sz w:val="18"/>
                <w:szCs w:val="18"/>
                <w:lang w:val="hy-AM"/>
              </w:rPr>
              <w:t>բժշկական</w:t>
            </w:r>
            <w:r w:rsidRPr="0030037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Fonts w:ascii="GHEA Grapalat" w:hAnsi="GHEA Grapalat"/>
                <w:sz w:val="18"/>
                <w:szCs w:val="18"/>
                <w:lang w:val="hy-AM"/>
              </w:rPr>
              <w:t>օգնության</w:t>
            </w:r>
            <w:r w:rsidRPr="0030037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Fonts w:ascii="GHEA Grapalat" w:hAnsi="GHEA Grapalat"/>
                <w:sz w:val="18"/>
                <w:szCs w:val="18"/>
                <w:lang w:val="hy-AM"/>
              </w:rPr>
              <w:t>և</w:t>
            </w:r>
            <w:r w:rsidRPr="0030037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Fonts w:ascii="GHEA Grapalat" w:hAnsi="GHEA Grapalat"/>
                <w:sz w:val="18"/>
                <w:szCs w:val="18"/>
                <w:lang w:val="hy-AM"/>
              </w:rPr>
              <w:t>սպասարկաման</w:t>
            </w:r>
            <w:r w:rsidRPr="0030037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Fonts w:ascii="GHEA Grapalat" w:hAnsi="GHEA Grapalat"/>
                <w:sz w:val="18"/>
                <w:szCs w:val="18"/>
                <w:lang w:val="hy-AM"/>
              </w:rPr>
              <w:t>մասին</w:t>
            </w:r>
            <w:r w:rsidRPr="0030037A">
              <w:rPr>
                <w:rFonts w:ascii="GHEA Grapalat" w:hAnsi="GHEA Grapalat" w:cs="Courier New"/>
                <w:bCs/>
                <w:color w:val="000000"/>
                <w:sz w:val="18"/>
                <w:szCs w:val="18"/>
                <w:shd w:val="clear" w:color="auto" w:fill="FFFFFF"/>
                <w:lang w:val="hy-AM"/>
              </w:rPr>
              <w:t>»</w:t>
            </w:r>
            <w:r w:rsidRPr="0030037A">
              <w:rPr>
                <w:rFonts w:ascii="GHEA Grapalat" w:hAnsi="GHEA Grapalat" w:cs="Courier New"/>
                <w:bCs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 </w:t>
            </w:r>
            <w:r w:rsidRPr="0030037A">
              <w:rPr>
                <w:rFonts w:ascii="GHEA Grapalat" w:hAnsi="GHEA Grapalat" w:cs="Courier New"/>
                <w:bCs/>
                <w:color w:val="000000"/>
                <w:sz w:val="18"/>
                <w:szCs w:val="18"/>
                <w:shd w:val="clear" w:color="auto" w:fill="FFFFFF"/>
                <w:lang w:val="hy-AM"/>
              </w:rPr>
              <w:t>օրենք</w:t>
            </w:r>
            <w:r w:rsidRPr="0030037A">
              <w:rPr>
                <w:rFonts w:ascii="GHEA Grapalat" w:hAnsi="GHEA Grapalat" w:cs="Courier New"/>
                <w:bCs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, </w:t>
            </w:r>
            <w:r w:rsidRPr="0030037A">
              <w:rPr>
                <w:rFonts w:ascii="GHEA Grapalat" w:hAnsi="GHEA Grapalat" w:cs="Courier New"/>
                <w:bCs/>
                <w:color w:val="000000"/>
                <w:sz w:val="18"/>
                <w:szCs w:val="18"/>
                <w:shd w:val="clear" w:color="auto" w:fill="FFFFFF"/>
                <w:lang w:val="hy-AM"/>
              </w:rPr>
              <w:t>հոդված</w:t>
            </w:r>
            <w:r w:rsidRPr="0030037A">
              <w:rPr>
                <w:rFonts w:ascii="GHEA Grapalat" w:hAnsi="GHEA Grapalat" w:cs="Courier New"/>
                <w:bCs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18,  </w:t>
            </w:r>
            <w:r w:rsidRPr="0030037A">
              <w:rPr>
                <w:rFonts w:ascii="GHEA Grapalat" w:hAnsi="GHEA Grapalat" w:cs="Courier New"/>
                <w:bCs/>
                <w:color w:val="000000"/>
                <w:sz w:val="18"/>
                <w:szCs w:val="18"/>
                <w:shd w:val="clear" w:color="auto" w:fill="FFFFFF"/>
                <w:lang w:val="hy-AM"/>
              </w:rPr>
              <w:t>մաս 1-ին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highlight w:val="red"/>
                <w:lang w:val="af-Z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highlight w:val="red"/>
                <w:lang w:val="af-Z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highlight w:val="red"/>
                <w:lang w:val="af-Z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BodyText2"/>
              <w:spacing w:after="0" w:line="240" w:lineRule="auto"/>
              <w:jc w:val="both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Բժշկական</w:t>
            </w:r>
            <w:r w:rsidRPr="0030037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կազմակերպությունը կիրառում է «</w:t>
            </w:r>
            <w:r w:rsidRPr="0030037A">
              <w:rPr>
                <w:rFonts w:ascii="GHEA Grapalat" w:hAnsi="GHEA Grapalat"/>
                <w:b/>
                <w:sz w:val="20"/>
                <w:szCs w:val="20"/>
                <w:lang w:val="hy-AM"/>
              </w:rPr>
              <w:t>Լ</w:t>
            </w:r>
            <w:r w:rsidRPr="0030037A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աբորատոր-ախտորոշիչ հետազոտությունների արդյունքում կազմվող բժշկական ձևեր»</w:t>
            </w:r>
            <w:r>
              <w:rPr>
                <w:rStyle w:val="Strong"/>
                <w:rFonts w:ascii="Cambria Math" w:eastAsia="MS Mincho" w:hAnsi="Cambria Math" w:cs="Cambria Math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tbl>
            <w:tblPr>
              <w:tblW w:w="5000" w:type="pct"/>
              <w:tblCellSpacing w:w="7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52"/>
            </w:tblGrid>
            <w:tr w:rsidR="00905AD4" w:rsidRPr="0030037A" w:rsidTr="00D43DCE">
              <w:trPr>
                <w:tblCellSpacing w:w="7" w:type="dxa"/>
              </w:trPr>
              <w:tc>
                <w:tcPr>
                  <w:tcW w:w="2308" w:type="dxa"/>
                  <w:shd w:val="clear" w:color="auto" w:fill="FFFFFF"/>
                  <w:vAlign w:val="bottom"/>
                  <w:hideMark/>
                </w:tcPr>
                <w:p w:rsidR="00905AD4" w:rsidRPr="0030037A" w:rsidRDefault="00905AD4" w:rsidP="00D43DCE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color w:val="000000"/>
                      <w:sz w:val="18"/>
                      <w:szCs w:val="18"/>
                      <w:lang w:val="hy-AM"/>
                    </w:rPr>
                  </w:pPr>
                  <w:r w:rsidRPr="0030037A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Առողջապահության նախարարի</w:t>
                  </w:r>
                  <w:r w:rsidRPr="0030037A">
                    <w:rPr>
                      <w:rFonts w:ascii="GHEA Grapalat" w:hAnsi="GHEA Grapalat"/>
                      <w:color w:val="000000"/>
                      <w:sz w:val="18"/>
                      <w:szCs w:val="18"/>
                      <w:lang w:val="hy-AM"/>
                    </w:rPr>
                    <w:t xml:space="preserve"> 2013 </w:t>
                  </w:r>
                  <w:r w:rsidRPr="0030037A">
                    <w:rPr>
                      <w:rFonts w:ascii="GHEA Grapalat" w:hAnsi="GHEA Grapalat" w:cs="Sylfaen"/>
                      <w:color w:val="000000"/>
                      <w:sz w:val="18"/>
                      <w:szCs w:val="18"/>
                      <w:lang w:val="hy-AM"/>
                    </w:rPr>
                    <w:t>թ</w:t>
                  </w:r>
                  <w:r>
                    <w:rPr>
                      <w:rFonts w:ascii="Cambria Math" w:eastAsia="MS Mincho" w:hAnsi="Cambria Math" w:cs="Cambria Math"/>
                      <w:color w:val="000000"/>
                      <w:sz w:val="18"/>
                      <w:szCs w:val="18"/>
                      <w:lang w:val="hy-AM"/>
                    </w:rPr>
                    <w:t>.</w:t>
                  </w:r>
                  <w:r w:rsidRPr="00BD2431">
                    <w:rPr>
                      <w:rFonts w:ascii="Cambria Math" w:eastAsia="MS Mincho" w:hAnsi="Cambria Math" w:cs="Cambria Math"/>
                      <w:color w:val="000000"/>
                      <w:sz w:val="18"/>
                      <w:szCs w:val="18"/>
                      <w:lang w:val="hy-AM"/>
                    </w:rPr>
                    <w:t xml:space="preserve"> </w:t>
                  </w:r>
                  <w:r w:rsidRPr="0030037A">
                    <w:rPr>
                      <w:rFonts w:ascii="GHEA Grapalat" w:eastAsia="MS Mincho" w:hAnsi="GHEA Grapalat" w:cs="MS Mincho"/>
                      <w:color w:val="000000"/>
                      <w:sz w:val="18"/>
                      <w:szCs w:val="18"/>
                      <w:lang w:val="hy-AM"/>
                    </w:rPr>
                    <w:t xml:space="preserve">նոյեմբերի 25-ի </w:t>
                  </w:r>
                  <w:r w:rsidRPr="0030037A">
                    <w:rPr>
                      <w:rFonts w:ascii="GHEA Grapalat" w:hAnsi="GHEA Grapalat" w:cs="Sylfaen"/>
                      <w:sz w:val="18"/>
                      <w:szCs w:val="18"/>
                      <w:lang w:val="af-ZA"/>
                    </w:rPr>
                    <w:t xml:space="preserve"> </w:t>
                  </w:r>
                  <w:r w:rsidRPr="0030037A">
                    <w:rPr>
                      <w:rStyle w:val="Strong"/>
                      <w:rFonts w:ascii="GHEA Grapalat" w:hAnsi="GHEA Grapalat"/>
                      <w:b w:val="0"/>
                      <w:color w:val="000000"/>
                      <w:sz w:val="18"/>
                      <w:szCs w:val="18"/>
                      <w:lang w:val="af-ZA"/>
                    </w:rPr>
                    <w:t>N 76-</w:t>
                  </w:r>
                  <w:r w:rsidRPr="0030037A">
                    <w:rPr>
                      <w:rStyle w:val="Strong"/>
                      <w:rFonts w:ascii="GHEA Grapalat" w:hAnsi="GHEA Grapalat"/>
                      <w:b w:val="0"/>
                      <w:color w:val="000000"/>
                      <w:sz w:val="18"/>
                      <w:szCs w:val="18"/>
                      <w:lang w:val="hy-AM"/>
                    </w:rPr>
                    <w:t>Ն</w:t>
                  </w:r>
                  <w:r w:rsidRPr="0030037A">
                    <w:rPr>
                      <w:rStyle w:val="Strong"/>
                      <w:rFonts w:ascii="GHEA Grapalat" w:hAnsi="GHEA Grapalat"/>
                      <w:b w:val="0"/>
                      <w:color w:val="000000"/>
                      <w:sz w:val="18"/>
                      <w:szCs w:val="18"/>
                      <w:lang w:val="af-ZA"/>
                    </w:rPr>
                    <w:t xml:space="preserve"> </w:t>
                  </w:r>
                  <w:r w:rsidRPr="0030037A">
                    <w:rPr>
                      <w:rStyle w:val="Strong"/>
                      <w:rFonts w:ascii="GHEA Grapalat" w:hAnsi="GHEA Grapalat"/>
                      <w:b w:val="0"/>
                      <w:color w:val="000000"/>
                      <w:sz w:val="18"/>
                      <w:szCs w:val="18"/>
                      <w:lang w:val="hy-AM"/>
                    </w:rPr>
                    <w:t>հրաման</w:t>
                  </w:r>
                </w:p>
              </w:tc>
            </w:tr>
          </w:tbl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24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  <w:trHeight w:val="1047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BodyText2"/>
              <w:spacing w:after="0" w:line="240" w:lineRule="auto"/>
              <w:jc w:val="both"/>
              <w:rPr>
                <w:rStyle w:val="Strong"/>
                <w:rFonts w:ascii="GHEA Grapalat" w:hAnsi="GHEA Grapalat"/>
                <w:b w:val="0"/>
                <w:sz w:val="20"/>
                <w:szCs w:val="20"/>
                <w:shd w:val="clear" w:color="auto" w:fill="FFFFFF"/>
                <w:lang w:val="hy-AM"/>
              </w:rPr>
            </w:pPr>
            <w:r w:rsidRPr="0030037A">
              <w:rPr>
                <w:rStyle w:val="Strong"/>
                <w:rFonts w:ascii="GHEA Grapalat" w:hAnsi="GHEA Grapalat"/>
                <w:b w:val="0"/>
                <w:sz w:val="20"/>
                <w:szCs w:val="20"/>
                <w:shd w:val="clear" w:color="auto" w:fill="FFFFFF"/>
                <w:lang w:val="hy-AM"/>
              </w:rPr>
              <w:t>Կլինիկական հետազոտությունների արդյունքում կազմվող բժշկական ձևեր</w:t>
            </w:r>
            <w:r w:rsidRPr="0030037A">
              <w:rPr>
                <w:rFonts w:ascii="GHEA Grapalat" w:hAnsi="GHEA Grapalat"/>
                <w:color w:val="000000"/>
                <w:lang w:val="hy-AM"/>
              </w:rPr>
              <w:t>:</w:t>
            </w:r>
            <w:r w:rsidRPr="0030037A">
              <w:rPr>
                <w:rStyle w:val="Strong"/>
                <w:rFonts w:ascii="GHEA Grapalat" w:hAnsi="GHEA Grapalat"/>
                <w:b w:val="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</w:p>
          <w:p w:rsidR="00905AD4" w:rsidRPr="00905AD4" w:rsidRDefault="00905AD4" w:rsidP="00D43DCE">
            <w:pPr>
              <w:pStyle w:val="BodyText2"/>
              <w:spacing w:after="0" w:line="240" w:lineRule="auto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tbl>
            <w:tblPr>
              <w:tblW w:w="5000" w:type="pct"/>
              <w:tblCellSpacing w:w="7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52"/>
            </w:tblGrid>
            <w:tr w:rsidR="00905AD4" w:rsidRPr="0030037A" w:rsidTr="00D43DCE">
              <w:trPr>
                <w:tblCellSpacing w:w="7" w:type="dxa"/>
              </w:trPr>
              <w:tc>
                <w:tcPr>
                  <w:tcW w:w="2308" w:type="dxa"/>
                  <w:shd w:val="clear" w:color="auto" w:fill="FFFFFF"/>
                  <w:vAlign w:val="bottom"/>
                  <w:hideMark/>
                </w:tcPr>
                <w:p w:rsidR="00905AD4" w:rsidRPr="0030037A" w:rsidRDefault="00905AD4" w:rsidP="00D43DCE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color w:val="000000"/>
                      <w:sz w:val="18"/>
                      <w:szCs w:val="18"/>
                      <w:lang w:val="af-ZA"/>
                    </w:rPr>
                  </w:pPr>
                  <w:r w:rsidRPr="0030037A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Առողջապահության նախարարի</w:t>
                  </w:r>
                  <w:r w:rsidRPr="0030037A">
                    <w:rPr>
                      <w:rFonts w:ascii="GHEA Grapalat" w:hAnsi="GHEA Grapalat"/>
                      <w:color w:val="000000"/>
                      <w:sz w:val="18"/>
                      <w:szCs w:val="18"/>
                      <w:lang w:val="hy-AM"/>
                    </w:rPr>
                    <w:t xml:space="preserve"> 2013 </w:t>
                  </w:r>
                  <w:r w:rsidRPr="0030037A">
                    <w:rPr>
                      <w:rFonts w:ascii="GHEA Grapalat" w:hAnsi="GHEA Grapalat" w:cs="Sylfaen"/>
                      <w:color w:val="000000"/>
                      <w:sz w:val="18"/>
                      <w:szCs w:val="18"/>
                      <w:lang w:val="hy-AM"/>
                    </w:rPr>
                    <w:t>թ</w:t>
                  </w:r>
                  <w:r>
                    <w:rPr>
                      <w:rFonts w:ascii="Cambria Math" w:eastAsia="MS Mincho" w:hAnsi="Cambria Math" w:cs="Cambria Math"/>
                      <w:color w:val="000000"/>
                      <w:sz w:val="18"/>
                      <w:szCs w:val="18"/>
                      <w:lang w:val="hy-AM"/>
                    </w:rPr>
                    <w:t>.</w:t>
                  </w:r>
                  <w:r w:rsidRPr="00BD2431">
                    <w:rPr>
                      <w:rFonts w:ascii="Cambria Math" w:eastAsia="MS Mincho" w:hAnsi="Cambria Math" w:cs="Cambria Math"/>
                      <w:color w:val="000000"/>
                      <w:sz w:val="18"/>
                      <w:szCs w:val="18"/>
                      <w:lang w:val="hy-AM"/>
                    </w:rPr>
                    <w:t xml:space="preserve"> </w:t>
                  </w:r>
                  <w:r w:rsidRPr="0030037A">
                    <w:rPr>
                      <w:rFonts w:ascii="GHEA Grapalat" w:eastAsia="MS Mincho" w:hAnsi="GHEA Grapalat" w:cs="MS Mincho"/>
                      <w:color w:val="000000"/>
                      <w:sz w:val="18"/>
                      <w:szCs w:val="18"/>
                      <w:lang w:val="hy-AM"/>
                    </w:rPr>
                    <w:t xml:space="preserve">նոյեմբերի 25-ի </w:t>
                  </w:r>
                  <w:r w:rsidRPr="0030037A">
                    <w:rPr>
                      <w:rFonts w:ascii="GHEA Grapalat" w:hAnsi="GHEA Grapalat" w:cs="Sylfaen"/>
                      <w:sz w:val="18"/>
                      <w:szCs w:val="18"/>
                      <w:lang w:val="af-ZA"/>
                    </w:rPr>
                    <w:t xml:space="preserve"> </w:t>
                  </w:r>
                  <w:r w:rsidRPr="0030037A">
                    <w:rPr>
                      <w:rStyle w:val="Strong"/>
                      <w:rFonts w:ascii="GHEA Grapalat" w:hAnsi="GHEA Grapalat"/>
                      <w:b w:val="0"/>
                      <w:color w:val="000000"/>
                      <w:sz w:val="18"/>
                      <w:szCs w:val="18"/>
                      <w:lang w:val="af-ZA"/>
                    </w:rPr>
                    <w:t>N 76-</w:t>
                  </w:r>
                  <w:r w:rsidRPr="0030037A">
                    <w:rPr>
                      <w:rStyle w:val="Strong"/>
                      <w:rFonts w:ascii="GHEA Grapalat" w:hAnsi="GHEA Grapalat"/>
                      <w:b w:val="0"/>
                      <w:color w:val="000000"/>
                      <w:sz w:val="18"/>
                      <w:szCs w:val="18"/>
                      <w:lang w:val="hy-AM"/>
                    </w:rPr>
                    <w:t>Ն</w:t>
                  </w:r>
                  <w:r w:rsidRPr="0030037A">
                    <w:rPr>
                      <w:rStyle w:val="Strong"/>
                      <w:rFonts w:ascii="GHEA Grapalat" w:hAnsi="GHEA Grapalat"/>
                      <w:b w:val="0"/>
                      <w:color w:val="000000"/>
                      <w:sz w:val="18"/>
                      <w:szCs w:val="18"/>
                      <w:lang w:val="af-ZA"/>
                    </w:rPr>
                    <w:t xml:space="preserve"> </w:t>
                  </w:r>
                  <w:r w:rsidRPr="0030037A">
                    <w:rPr>
                      <w:rStyle w:val="Strong"/>
                      <w:rFonts w:ascii="GHEA Grapalat" w:hAnsi="GHEA Grapalat"/>
                      <w:b w:val="0"/>
                      <w:color w:val="000000"/>
                      <w:sz w:val="18"/>
                      <w:szCs w:val="18"/>
                      <w:lang w:val="hy-AM"/>
                    </w:rPr>
                    <w:t>հրաման,</w:t>
                  </w:r>
                  <w:r w:rsidRPr="0030037A">
                    <w:rPr>
                      <w:rStyle w:val="Strong"/>
                      <w:rFonts w:ascii="GHEA Grapalat" w:hAnsi="GHEA Grapalat"/>
                      <w:b w:val="0"/>
                      <w:sz w:val="18"/>
                      <w:szCs w:val="18"/>
                      <w:shd w:val="clear" w:color="auto" w:fill="FFFFFF"/>
                      <w:lang w:val="hy-AM"/>
                    </w:rPr>
                    <w:t xml:space="preserve"> հավելված N 1</w:t>
                  </w:r>
                </w:p>
              </w:tc>
            </w:tr>
          </w:tbl>
          <w:p w:rsidR="00905AD4" w:rsidRPr="0030037A" w:rsidRDefault="00905AD4" w:rsidP="00D43DC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BodyText2"/>
              <w:spacing w:after="0" w:line="240" w:lineRule="auto"/>
              <w:jc w:val="both"/>
              <w:rPr>
                <w:rStyle w:val="Strong"/>
                <w:rFonts w:ascii="GHEA Grapalat" w:hAnsi="GHEA Grapalat"/>
                <w:b w:val="0"/>
                <w:sz w:val="20"/>
                <w:szCs w:val="20"/>
                <w:shd w:val="clear" w:color="auto" w:fill="FFFFFF"/>
                <w:lang w:val="hy-AM"/>
              </w:rPr>
            </w:pPr>
            <w:r w:rsidRPr="0030037A">
              <w:rPr>
                <w:rStyle w:val="Strong"/>
                <w:rFonts w:ascii="GHEA Grapalat" w:hAnsi="GHEA Grapalat"/>
                <w:b w:val="0"/>
                <w:sz w:val="20"/>
                <w:szCs w:val="20"/>
                <w:shd w:val="clear" w:color="auto" w:fill="FFFFFF"/>
                <w:lang w:val="hy-AM"/>
              </w:rPr>
              <w:t>Էքսպրես լաբորատորիաներում կիրառվող բժշկական ձևեր</w:t>
            </w:r>
            <w:r w:rsidRPr="0030037A">
              <w:rPr>
                <w:rFonts w:ascii="GHEA Grapalat" w:hAnsi="GHEA Grapalat"/>
                <w:color w:val="000000"/>
                <w:lang w:val="hy-AM"/>
              </w:rPr>
              <w:t>:</w:t>
            </w:r>
          </w:p>
          <w:p w:rsidR="00905AD4" w:rsidRPr="00905AD4" w:rsidRDefault="00905AD4" w:rsidP="00D43DCE">
            <w:pPr>
              <w:pStyle w:val="BodyText2"/>
              <w:spacing w:after="0" w:line="240" w:lineRule="auto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tbl>
            <w:tblPr>
              <w:tblW w:w="5000" w:type="pct"/>
              <w:tblCellSpacing w:w="7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52"/>
            </w:tblGrid>
            <w:tr w:rsidR="00905AD4" w:rsidRPr="0030037A" w:rsidTr="00D43DCE">
              <w:trPr>
                <w:tblCellSpacing w:w="7" w:type="dxa"/>
              </w:trPr>
              <w:tc>
                <w:tcPr>
                  <w:tcW w:w="2308" w:type="dxa"/>
                  <w:shd w:val="clear" w:color="auto" w:fill="FFFFFF"/>
                  <w:vAlign w:val="bottom"/>
                  <w:hideMark/>
                </w:tcPr>
                <w:p w:rsidR="00905AD4" w:rsidRPr="0030037A" w:rsidRDefault="00905AD4" w:rsidP="00D43DCE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color w:val="000000"/>
                      <w:sz w:val="18"/>
                      <w:szCs w:val="18"/>
                      <w:lang w:val="hy-AM"/>
                    </w:rPr>
                  </w:pPr>
                  <w:r w:rsidRPr="0030037A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Առողջապահության նախարարի</w:t>
                  </w:r>
                  <w:r w:rsidRPr="0030037A">
                    <w:rPr>
                      <w:rFonts w:ascii="GHEA Grapalat" w:hAnsi="GHEA Grapalat"/>
                      <w:color w:val="000000"/>
                      <w:sz w:val="18"/>
                      <w:szCs w:val="18"/>
                      <w:lang w:val="hy-AM"/>
                    </w:rPr>
                    <w:t xml:space="preserve"> 2013 </w:t>
                  </w:r>
                  <w:r w:rsidRPr="0030037A">
                    <w:rPr>
                      <w:rFonts w:ascii="GHEA Grapalat" w:hAnsi="GHEA Grapalat" w:cs="Sylfaen"/>
                      <w:color w:val="000000"/>
                      <w:sz w:val="18"/>
                      <w:szCs w:val="18"/>
                      <w:lang w:val="hy-AM"/>
                    </w:rPr>
                    <w:t>թ</w:t>
                  </w:r>
                  <w:r>
                    <w:rPr>
                      <w:rFonts w:ascii="Cambria Math" w:eastAsia="MS Mincho" w:hAnsi="Cambria Math" w:cs="Cambria Math"/>
                      <w:color w:val="000000"/>
                      <w:sz w:val="18"/>
                      <w:szCs w:val="18"/>
                      <w:lang w:val="hy-AM"/>
                    </w:rPr>
                    <w:t>.</w:t>
                  </w:r>
                  <w:r w:rsidRPr="00BD2431">
                    <w:rPr>
                      <w:rFonts w:ascii="Cambria Math" w:eastAsia="MS Mincho" w:hAnsi="Cambria Math" w:cs="Cambria Math"/>
                      <w:color w:val="000000"/>
                      <w:sz w:val="18"/>
                      <w:szCs w:val="18"/>
                      <w:lang w:val="hy-AM"/>
                    </w:rPr>
                    <w:t xml:space="preserve"> </w:t>
                  </w:r>
                  <w:r w:rsidRPr="0030037A">
                    <w:rPr>
                      <w:rFonts w:ascii="GHEA Grapalat" w:eastAsia="MS Mincho" w:hAnsi="GHEA Grapalat" w:cs="MS Mincho"/>
                      <w:color w:val="000000"/>
                      <w:sz w:val="18"/>
                      <w:szCs w:val="18"/>
                      <w:lang w:val="hy-AM"/>
                    </w:rPr>
                    <w:t xml:space="preserve">նոյեմբերի 25-ի </w:t>
                  </w:r>
                  <w:r w:rsidRPr="0030037A">
                    <w:rPr>
                      <w:rFonts w:ascii="GHEA Grapalat" w:hAnsi="GHEA Grapalat" w:cs="Sylfaen"/>
                      <w:sz w:val="18"/>
                      <w:szCs w:val="18"/>
                      <w:lang w:val="af-ZA"/>
                    </w:rPr>
                    <w:t xml:space="preserve"> </w:t>
                  </w:r>
                  <w:r w:rsidRPr="0030037A">
                    <w:rPr>
                      <w:rStyle w:val="Strong"/>
                      <w:rFonts w:ascii="GHEA Grapalat" w:hAnsi="GHEA Grapalat"/>
                      <w:b w:val="0"/>
                      <w:color w:val="000000"/>
                      <w:sz w:val="18"/>
                      <w:szCs w:val="18"/>
                      <w:lang w:val="af-ZA"/>
                    </w:rPr>
                    <w:t>N 76-</w:t>
                  </w:r>
                  <w:r w:rsidRPr="0030037A">
                    <w:rPr>
                      <w:rStyle w:val="Strong"/>
                      <w:rFonts w:ascii="GHEA Grapalat" w:hAnsi="GHEA Grapalat"/>
                      <w:b w:val="0"/>
                      <w:color w:val="000000"/>
                      <w:sz w:val="18"/>
                      <w:szCs w:val="18"/>
                      <w:lang w:val="hy-AM"/>
                    </w:rPr>
                    <w:t>Ն</w:t>
                  </w:r>
                  <w:r w:rsidRPr="0030037A">
                    <w:rPr>
                      <w:rStyle w:val="Strong"/>
                      <w:rFonts w:ascii="GHEA Grapalat" w:hAnsi="GHEA Grapalat"/>
                      <w:b w:val="0"/>
                      <w:color w:val="000000"/>
                      <w:sz w:val="18"/>
                      <w:szCs w:val="18"/>
                      <w:lang w:val="af-ZA"/>
                    </w:rPr>
                    <w:t xml:space="preserve"> </w:t>
                  </w:r>
                  <w:r w:rsidRPr="0030037A">
                    <w:rPr>
                      <w:rStyle w:val="Strong"/>
                      <w:rFonts w:ascii="GHEA Grapalat" w:hAnsi="GHEA Grapalat"/>
                      <w:b w:val="0"/>
                      <w:color w:val="000000"/>
                      <w:sz w:val="18"/>
                      <w:szCs w:val="18"/>
                      <w:lang w:val="hy-AM"/>
                    </w:rPr>
                    <w:t>հրաման</w:t>
                  </w:r>
                  <w:r w:rsidRPr="0030037A">
                    <w:rPr>
                      <w:rStyle w:val="Strong"/>
                      <w:rFonts w:ascii="GHEA Grapalat" w:hAnsi="GHEA Grapalat"/>
                      <w:b w:val="0"/>
                      <w:sz w:val="18"/>
                      <w:szCs w:val="18"/>
                      <w:shd w:val="clear" w:color="auto" w:fill="FFFFFF"/>
                      <w:lang w:val="hy-AM"/>
                    </w:rPr>
                    <w:t>, հավելված N 2</w:t>
                  </w:r>
                </w:p>
              </w:tc>
            </w:tr>
          </w:tbl>
          <w:p w:rsidR="00905AD4" w:rsidRPr="0030037A" w:rsidRDefault="00905AD4" w:rsidP="00D43DC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Cambria Math" w:hAnsi="Cambria Math" w:cs="Cambria Math"/>
                <w:sz w:val="20"/>
                <w:szCs w:val="20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BodyText2"/>
              <w:spacing w:after="0" w:line="240" w:lineRule="auto"/>
              <w:jc w:val="both"/>
              <w:rPr>
                <w:rStyle w:val="Strong"/>
                <w:rFonts w:ascii="GHEA Grapalat" w:hAnsi="GHEA Grapalat"/>
                <w:b w:val="0"/>
                <w:sz w:val="20"/>
                <w:szCs w:val="20"/>
                <w:shd w:val="clear" w:color="auto" w:fill="FFFFFF"/>
                <w:lang w:val="hy-AM"/>
              </w:rPr>
            </w:pPr>
            <w:r w:rsidRPr="0030037A">
              <w:rPr>
                <w:rStyle w:val="Strong"/>
                <w:rFonts w:ascii="GHEA Grapalat" w:hAnsi="GHEA Grapalat"/>
                <w:b w:val="0"/>
                <w:sz w:val="20"/>
                <w:szCs w:val="20"/>
                <w:shd w:val="clear" w:color="auto" w:fill="FFFFFF"/>
                <w:lang w:val="hy-AM"/>
              </w:rPr>
              <w:t>Իմունաբանական հետազոտությունների արդյունքում կազմվող բժշկական ձևեր</w:t>
            </w:r>
            <w:r w:rsidRPr="0030037A">
              <w:rPr>
                <w:rFonts w:ascii="GHEA Grapalat" w:hAnsi="GHEA Grapalat"/>
                <w:color w:val="000000"/>
                <w:lang w:val="hy-AM"/>
              </w:rPr>
              <w:t>:</w:t>
            </w:r>
          </w:p>
          <w:p w:rsidR="00905AD4" w:rsidRPr="0030037A" w:rsidRDefault="00905AD4" w:rsidP="00D43DCE">
            <w:pPr>
              <w:pStyle w:val="BodyText2"/>
              <w:spacing w:after="0" w:line="240" w:lineRule="auto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tbl>
            <w:tblPr>
              <w:tblW w:w="5000" w:type="pct"/>
              <w:tblCellSpacing w:w="7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52"/>
            </w:tblGrid>
            <w:tr w:rsidR="00905AD4" w:rsidRPr="0030037A" w:rsidTr="00D43DCE">
              <w:trPr>
                <w:tblCellSpacing w:w="7" w:type="dxa"/>
              </w:trPr>
              <w:tc>
                <w:tcPr>
                  <w:tcW w:w="2308" w:type="dxa"/>
                  <w:shd w:val="clear" w:color="auto" w:fill="FFFFFF"/>
                  <w:vAlign w:val="bottom"/>
                  <w:hideMark/>
                </w:tcPr>
                <w:p w:rsidR="00905AD4" w:rsidRPr="0030037A" w:rsidRDefault="00905AD4" w:rsidP="00D43DCE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color w:val="000000"/>
                      <w:sz w:val="18"/>
                      <w:szCs w:val="18"/>
                      <w:lang w:val="af-ZA"/>
                    </w:rPr>
                  </w:pPr>
                  <w:r w:rsidRPr="0030037A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Առողջապահության նախարարի</w:t>
                  </w:r>
                  <w:r>
                    <w:rPr>
                      <w:rFonts w:ascii="GHEA Grapalat" w:hAnsi="GHEA Grapalat"/>
                      <w:color w:val="000000"/>
                      <w:sz w:val="18"/>
                      <w:szCs w:val="18"/>
                      <w:lang w:val="hy-AM"/>
                    </w:rPr>
                    <w:t xml:space="preserve"> 2013</w:t>
                  </w:r>
                  <w:r w:rsidRPr="0030037A">
                    <w:rPr>
                      <w:rFonts w:ascii="GHEA Grapalat" w:hAnsi="GHEA Grapalat" w:cs="Sylfaen"/>
                      <w:color w:val="000000"/>
                      <w:sz w:val="18"/>
                      <w:szCs w:val="18"/>
                      <w:lang w:val="hy-AM"/>
                    </w:rPr>
                    <w:t>թ</w:t>
                  </w:r>
                  <w:r>
                    <w:rPr>
                      <w:rFonts w:ascii="Cambria Math" w:eastAsia="MS Mincho" w:hAnsi="Cambria Math" w:cs="Cambria Math"/>
                      <w:color w:val="000000"/>
                      <w:sz w:val="18"/>
                      <w:szCs w:val="18"/>
                      <w:lang w:val="hy-AM"/>
                    </w:rPr>
                    <w:t>.</w:t>
                  </w:r>
                  <w:r w:rsidRPr="00BD2431">
                    <w:rPr>
                      <w:rFonts w:ascii="Cambria Math" w:eastAsia="MS Mincho" w:hAnsi="Cambria Math" w:cs="Cambria Math"/>
                      <w:color w:val="000000"/>
                      <w:sz w:val="18"/>
                      <w:szCs w:val="18"/>
                      <w:lang w:val="hy-AM"/>
                    </w:rPr>
                    <w:t xml:space="preserve"> </w:t>
                  </w:r>
                  <w:r w:rsidRPr="0030037A">
                    <w:rPr>
                      <w:rFonts w:ascii="GHEA Grapalat" w:eastAsia="MS Mincho" w:hAnsi="GHEA Grapalat" w:cs="MS Mincho"/>
                      <w:color w:val="000000"/>
                      <w:sz w:val="18"/>
                      <w:szCs w:val="18"/>
                      <w:lang w:val="hy-AM"/>
                    </w:rPr>
                    <w:t xml:space="preserve">նոյեմբերի 25-ի </w:t>
                  </w:r>
                  <w:r w:rsidRPr="0030037A">
                    <w:rPr>
                      <w:rFonts w:ascii="GHEA Grapalat" w:hAnsi="GHEA Grapalat" w:cs="Sylfaen"/>
                      <w:sz w:val="18"/>
                      <w:szCs w:val="18"/>
                      <w:lang w:val="af-ZA"/>
                    </w:rPr>
                    <w:t xml:space="preserve"> </w:t>
                  </w:r>
                  <w:r w:rsidRPr="0030037A">
                    <w:rPr>
                      <w:rStyle w:val="Strong"/>
                      <w:rFonts w:ascii="GHEA Grapalat" w:hAnsi="GHEA Grapalat"/>
                      <w:b w:val="0"/>
                      <w:color w:val="000000"/>
                      <w:sz w:val="18"/>
                      <w:szCs w:val="18"/>
                      <w:lang w:val="af-ZA"/>
                    </w:rPr>
                    <w:t>N 76-</w:t>
                  </w:r>
                  <w:r w:rsidRPr="0030037A">
                    <w:rPr>
                      <w:rStyle w:val="Strong"/>
                      <w:rFonts w:ascii="GHEA Grapalat" w:hAnsi="GHEA Grapalat"/>
                      <w:b w:val="0"/>
                      <w:color w:val="000000"/>
                      <w:sz w:val="18"/>
                      <w:szCs w:val="18"/>
                      <w:lang w:val="hy-AM"/>
                    </w:rPr>
                    <w:t>Ն</w:t>
                  </w:r>
                  <w:r w:rsidRPr="0030037A">
                    <w:rPr>
                      <w:rStyle w:val="Strong"/>
                      <w:rFonts w:ascii="GHEA Grapalat" w:hAnsi="GHEA Grapalat"/>
                      <w:b w:val="0"/>
                      <w:color w:val="000000"/>
                      <w:sz w:val="18"/>
                      <w:szCs w:val="18"/>
                      <w:lang w:val="af-ZA"/>
                    </w:rPr>
                    <w:t xml:space="preserve"> </w:t>
                  </w:r>
                  <w:r w:rsidRPr="0030037A">
                    <w:rPr>
                      <w:rStyle w:val="Strong"/>
                      <w:rFonts w:ascii="GHEA Grapalat" w:hAnsi="GHEA Grapalat"/>
                      <w:b w:val="0"/>
                      <w:color w:val="000000"/>
                      <w:sz w:val="18"/>
                      <w:szCs w:val="18"/>
                      <w:lang w:val="hy-AM"/>
                    </w:rPr>
                    <w:t>հրաման,</w:t>
                  </w:r>
                  <w:r w:rsidRPr="0030037A">
                    <w:rPr>
                      <w:rStyle w:val="Strong"/>
                      <w:rFonts w:ascii="GHEA Grapalat" w:hAnsi="GHEA Grapalat"/>
                      <w:b w:val="0"/>
                      <w:sz w:val="18"/>
                      <w:szCs w:val="18"/>
                      <w:shd w:val="clear" w:color="auto" w:fill="FFFFFF"/>
                      <w:lang w:val="hy-AM"/>
                    </w:rPr>
                    <w:t xml:space="preserve"> հավելված N 3</w:t>
                  </w:r>
                </w:p>
              </w:tc>
            </w:tr>
          </w:tbl>
          <w:p w:rsidR="00905AD4" w:rsidRPr="0030037A" w:rsidRDefault="00905AD4" w:rsidP="00D43DC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BodyText2"/>
              <w:spacing w:after="0" w:line="240" w:lineRule="auto"/>
              <w:jc w:val="both"/>
              <w:rPr>
                <w:rStyle w:val="Strong"/>
                <w:rFonts w:ascii="GHEA Grapalat" w:hAnsi="GHEA Grapalat"/>
                <w:b w:val="0"/>
                <w:sz w:val="20"/>
                <w:szCs w:val="20"/>
                <w:shd w:val="clear" w:color="auto" w:fill="FFFFFF"/>
                <w:lang w:val="hy-AM"/>
              </w:rPr>
            </w:pPr>
            <w:r w:rsidRPr="0030037A">
              <w:rPr>
                <w:rStyle w:val="Strong"/>
                <w:rFonts w:ascii="GHEA Grapalat" w:hAnsi="GHEA Grapalat"/>
                <w:b w:val="0"/>
                <w:sz w:val="20"/>
                <w:szCs w:val="20"/>
                <w:shd w:val="clear" w:color="auto" w:fill="FFFFFF"/>
                <w:lang w:val="hy-AM"/>
              </w:rPr>
              <w:t>Մանրէաբանական հետազոտությունների արդյունքում կազմվող բժշկական ձևեր</w:t>
            </w:r>
            <w:r w:rsidRPr="0030037A">
              <w:rPr>
                <w:rFonts w:ascii="GHEA Grapalat" w:hAnsi="GHEA Grapalat"/>
                <w:color w:val="000000"/>
                <w:lang w:val="hy-AM"/>
              </w:rPr>
              <w:t>:</w:t>
            </w:r>
          </w:p>
          <w:p w:rsidR="00905AD4" w:rsidRPr="00905AD4" w:rsidRDefault="00905AD4" w:rsidP="00D43DCE">
            <w:pPr>
              <w:pStyle w:val="BodyText2"/>
              <w:spacing w:after="0" w:line="240" w:lineRule="auto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tbl>
            <w:tblPr>
              <w:tblW w:w="5000" w:type="pct"/>
              <w:tblCellSpacing w:w="7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52"/>
            </w:tblGrid>
            <w:tr w:rsidR="00905AD4" w:rsidRPr="0030037A" w:rsidTr="00D43DCE">
              <w:trPr>
                <w:tblCellSpacing w:w="7" w:type="dxa"/>
              </w:trPr>
              <w:tc>
                <w:tcPr>
                  <w:tcW w:w="2308" w:type="dxa"/>
                  <w:shd w:val="clear" w:color="auto" w:fill="FFFFFF"/>
                  <w:vAlign w:val="bottom"/>
                  <w:hideMark/>
                </w:tcPr>
                <w:p w:rsidR="00905AD4" w:rsidRPr="0030037A" w:rsidRDefault="00905AD4" w:rsidP="00D43DCE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color w:val="000000"/>
                      <w:sz w:val="18"/>
                      <w:szCs w:val="18"/>
                      <w:lang w:val="af-ZA"/>
                    </w:rPr>
                  </w:pPr>
                  <w:r w:rsidRPr="0030037A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Առողջապահության նախարարի</w:t>
                  </w:r>
                  <w:r w:rsidRPr="0030037A">
                    <w:rPr>
                      <w:rFonts w:ascii="GHEA Grapalat" w:hAnsi="GHEA Grapalat"/>
                      <w:color w:val="000000"/>
                      <w:sz w:val="18"/>
                      <w:szCs w:val="18"/>
                      <w:lang w:val="hy-AM"/>
                    </w:rPr>
                    <w:t xml:space="preserve"> 2013 </w:t>
                  </w:r>
                  <w:r w:rsidRPr="0030037A">
                    <w:rPr>
                      <w:rFonts w:ascii="GHEA Grapalat" w:hAnsi="GHEA Grapalat" w:cs="Sylfaen"/>
                      <w:color w:val="000000"/>
                      <w:sz w:val="18"/>
                      <w:szCs w:val="18"/>
                      <w:lang w:val="hy-AM"/>
                    </w:rPr>
                    <w:t>թ</w:t>
                  </w:r>
                  <w:r>
                    <w:rPr>
                      <w:rFonts w:ascii="Cambria Math" w:eastAsia="MS Mincho" w:hAnsi="Cambria Math" w:cs="Cambria Math"/>
                      <w:color w:val="000000"/>
                      <w:sz w:val="18"/>
                      <w:szCs w:val="18"/>
                      <w:lang w:val="hy-AM"/>
                    </w:rPr>
                    <w:t>.</w:t>
                  </w:r>
                  <w:r w:rsidRPr="00BD2431">
                    <w:rPr>
                      <w:rFonts w:ascii="Cambria Math" w:eastAsia="MS Mincho" w:hAnsi="Cambria Math" w:cs="Cambria Math"/>
                      <w:color w:val="000000"/>
                      <w:sz w:val="18"/>
                      <w:szCs w:val="18"/>
                      <w:lang w:val="hy-AM"/>
                    </w:rPr>
                    <w:t xml:space="preserve"> </w:t>
                  </w:r>
                  <w:r w:rsidRPr="0030037A">
                    <w:rPr>
                      <w:rFonts w:ascii="GHEA Grapalat" w:eastAsia="MS Mincho" w:hAnsi="GHEA Grapalat" w:cs="MS Mincho"/>
                      <w:color w:val="000000"/>
                      <w:sz w:val="18"/>
                      <w:szCs w:val="18"/>
                      <w:lang w:val="hy-AM"/>
                    </w:rPr>
                    <w:t xml:space="preserve">նոյեմբերի 25-ի </w:t>
                  </w:r>
                  <w:r w:rsidRPr="0030037A">
                    <w:rPr>
                      <w:rFonts w:ascii="GHEA Grapalat" w:hAnsi="GHEA Grapalat" w:cs="Sylfaen"/>
                      <w:sz w:val="18"/>
                      <w:szCs w:val="18"/>
                      <w:lang w:val="af-ZA"/>
                    </w:rPr>
                    <w:t xml:space="preserve"> </w:t>
                  </w:r>
                  <w:r w:rsidRPr="0030037A">
                    <w:rPr>
                      <w:rStyle w:val="Strong"/>
                      <w:rFonts w:ascii="GHEA Grapalat" w:hAnsi="GHEA Grapalat"/>
                      <w:b w:val="0"/>
                      <w:color w:val="000000"/>
                      <w:sz w:val="18"/>
                      <w:szCs w:val="18"/>
                      <w:lang w:val="af-ZA"/>
                    </w:rPr>
                    <w:t>N 76-</w:t>
                  </w:r>
                  <w:r w:rsidRPr="0030037A">
                    <w:rPr>
                      <w:rStyle w:val="Strong"/>
                      <w:rFonts w:ascii="GHEA Grapalat" w:hAnsi="GHEA Grapalat"/>
                      <w:b w:val="0"/>
                      <w:color w:val="000000"/>
                      <w:sz w:val="18"/>
                      <w:szCs w:val="18"/>
                      <w:lang w:val="hy-AM"/>
                    </w:rPr>
                    <w:t>Ն</w:t>
                  </w:r>
                  <w:r w:rsidRPr="0030037A">
                    <w:rPr>
                      <w:rStyle w:val="Strong"/>
                      <w:rFonts w:ascii="GHEA Grapalat" w:hAnsi="GHEA Grapalat"/>
                      <w:b w:val="0"/>
                      <w:color w:val="000000"/>
                      <w:sz w:val="18"/>
                      <w:szCs w:val="18"/>
                      <w:lang w:val="af-ZA"/>
                    </w:rPr>
                    <w:t xml:space="preserve"> </w:t>
                  </w:r>
                  <w:r w:rsidRPr="0030037A">
                    <w:rPr>
                      <w:rStyle w:val="Strong"/>
                      <w:rFonts w:ascii="GHEA Grapalat" w:hAnsi="GHEA Grapalat"/>
                      <w:b w:val="0"/>
                      <w:color w:val="000000"/>
                      <w:sz w:val="18"/>
                      <w:szCs w:val="18"/>
                      <w:lang w:val="hy-AM"/>
                    </w:rPr>
                    <w:t>հրաման,</w:t>
                  </w:r>
                  <w:r w:rsidRPr="0030037A">
                    <w:rPr>
                      <w:rStyle w:val="Strong"/>
                      <w:rFonts w:ascii="GHEA Grapalat" w:hAnsi="GHEA Grapalat"/>
                      <w:b w:val="0"/>
                      <w:color w:val="000000"/>
                      <w:sz w:val="18"/>
                      <w:szCs w:val="18"/>
                      <w:lang w:val="af-ZA"/>
                    </w:rPr>
                    <w:t xml:space="preserve"> </w:t>
                  </w:r>
                  <w:r w:rsidRPr="0030037A">
                    <w:rPr>
                      <w:rStyle w:val="Strong"/>
                      <w:rFonts w:ascii="GHEA Grapalat" w:hAnsi="GHEA Grapalat"/>
                      <w:b w:val="0"/>
                      <w:sz w:val="18"/>
                      <w:szCs w:val="18"/>
                      <w:shd w:val="clear" w:color="auto" w:fill="FFFFFF"/>
                      <w:lang w:val="hy-AM"/>
                    </w:rPr>
                    <w:t>հավելված N 4</w:t>
                  </w:r>
                </w:p>
              </w:tc>
            </w:tr>
          </w:tbl>
          <w:p w:rsidR="00905AD4" w:rsidRPr="0030037A" w:rsidRDefault="00905AD4" w:rsidP="00D43DC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Cambria Math" w:hAnsi="Cambria Math" w:cs="Cambria Math"/>
                <w:sz w:val="20"/>
                <w:szCs w:val="20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BodyText2"/>
              <w:spacing w:after="0" w:line="240" w:lineRule="auto"/>
              <w:jc w:val="both"/>
              <w:rPr>
                <w:rStyle w:val="Strong"/>
                <w:rFonts w:ascii="GHEA Grapalat" w:hAnsi="GHEA Grapalat"/>
                <w:b w:val="0"/>
                <w:sz w:val="20"/>
                <w:szCs w:val="20"/>
                <w:shd w:val="clear" w:color="auto" w:fill="FFFFFF"/>
                <w:lang w:val="hy-AM"/>
              </w:rPr>
            </w:pPr>
            <w:r w:rsidRPr="0030037A">
              <w:rPr>
                <w:rStyle w:val="Strong"/>
                <w:rFonts w:ascii="GHEA Grapalat" w:hAnsi="GHEA Grapalat"/>
                <w:b w:val="0"/>
                <w:sz w:val="20"/>
                <w:szCs w:val="20"/>
                <w:shd w:val="clear" w:color="auto" w:fill="FFFFFF"/>
                <w:lang w:val="hy-AM"/>
              </w:rPr>
              <w:t>Կենսաքիմիական հետազոտությունների արդյունքում կազմվող բժշկական ձևեր</w:t>
            </w:r>
            <w:r w:rsidRPr="0030037A">
              <w:rPr>
                <w:rFonts w:ascii="GHEA Grapalat" w:hAnsi="GHEA Grapalat"/>
                <w:color w:val="000000"/>
                <w:lang w:val="hy-AM"/>
              </w:rPr>
              <w:t>:</w:t>
            </w:r>
          </w:p>
          <w:p w:rsidR="00905AD4" w:rsidRPr="00905AD4" w:rsidRDefault="00905AD4" w:rsidP="00D43DCE">
            <w:pPr>
              <w:pStyle w:val="BodyText2"/>
              <w:spacing w:after="0" w:line="240" w:lineRule="auto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tbl>
            <w:tblPr>
              <w:tblW w:w="5000" w:type="pct"/>
              <w:tblCellSpacing w:w="7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52"/>
            </w:tblGrid>
            <w:tr w:rsidR="00905AD4" w:rsidRPr="0030037A" w:rsidTr="00D43DCE">
              <w:trPr>
                <w:tblCellSpacing w:w="7" w:type="dxa"/>
              </w:trPr>
              <w:tc>
                <w:tcPr>
                  <w:tcW w:w="2308" w:type="dxa"/>
                  <w:shd w:val="clear" w:color="auto" w:fill="FFFFFF"/>
                  <w:vAlign w:val="bottom"/>
                  <w:hideMark/>
                </w:tcPr>
                <w:p w:rsidR="00905AD4" w:rsidRPr="0030037A" w:rsidRDefault="00905AD4" w:rsidP="00D43DCE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color w:val="000000"/>
                      <w:sz w:val="18"/>
                      <w:szCs w:val="18"/>
                      <w:lang w:val="af-ZA"/>
                    </w:rPr>
                  </w:pPr>
                  <w:r w:rsidRPr="0030037A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Առողջապահության նախարարի</w:t>
                  </w:r>
                  <w:r w:rsidRPr="0030037A">
                    <w:rPr>
                      <w:rFonts w:ascii="GHEA Grapalat" w:hAnsi="GHEA Grapalat"/>
                      <w:color w:val="000000"/>
                      <w:sz w:val="18"/>
                      <w:szCs w:val="18"/>
                      <w:lang w:val="hy-AM"/>
                    </w:rPr>
                    <w:t xml:space="preserve"> 2013 </w:t>
                  </w:r>
                  <w:r w:rsidRPr="0030037A">
                    <w:rPr>
                      <w:rFonts w:ascii="GHEA Grapalat" w:hAnsi="GHEA Grapalat" w:cs="Sylfaen"/>
                      <w:color w:val="000000"/>
                      <w:sz w:val="18"/>
                      <w:szCs w:val="18"/>
                      <w:lang w:val="hy-AM"/>
                    </w:rPr>
                    <w:t>թ</w:t>
                  </w:r>
                  <w:r>
                    <w:rPr>
                      <w:rFonts w:ascii="Cambria Math" w:eastAsia="MS Mincho" w:hAnsi="Cambria Math" w:cs="Cambria Math"/>
                      <w:color w:val="000000"/>
                      <w:sz w:val="18"/>
                      <w:szCs w:val="18"/>
                      <w:lang w:val="hy-AM"/>
                    </w:rPr>
                    <w:t>.</w:t>
                  </w:r>
                  <w:r w:rsidRPr="00BD2431">
                    <w:rPr>
                      <w:rFonts w:ascii="Cambria Math" w:eastAsia="MS Mincho" w:hAnsi="Cambria Math" w:cs="Cambria Math"/>
                      <w:color w:val="000000"/>
                      <w:sz w:val="18"/>
                      <w:szCs w:val="18"/>
                      <w:lang w:val="hy-AM"/>
                    </w:rPr>
                    <w:t xml:space="preserve"> </w:t>
                  </w:r>
                  <w:r w:rsidRPr="0030037A">
                    <w:rPr>
                      <w:rFonts w:ascii="GHEA Grapalat" w:eastAsia="MS Mincho" w:hAnsi="GHEA Grapalat" w:cs="MS Mincho"/>
                      <w:color w:val="000000"/>
                      <w:sz w:val="18"/>
                      <w:szCs w:val="18"/>
                      <w:lang w:val="hy-AM"/>
                    </w:rPr>
                    <w:t xml:space="preserve">նոյեմբերի 25-ի </w:t>
                  </w:r>
                  <w:r w:rsidRPr="0030037A">
                    <w:rPr>
                      <w:rFonts w:ascii="GHEA Grapalat" w:hAnsi="GHEA Grapalat" w:cs="Sylfaen"/>
                      <w:sz w:val="18"/>
                      <w:szCs w:val="18"/>
                      <w:lang w:val="af-ZA"/>
                    </w:rPr>
                    <w:t xml:space="preserve"> </w:t>
                  </w:r>
                  <w:r w:rsidRPr="0030037A">
                    <w:rPr>
                      <w:rStyle w:val="Strong"/>
                      <w:rFonts w:ascii="GHEA Grapalat" w:hAnsi="GHEA Grapalat"/>
                      <w:b w:val="0"/>
                      <w:color w:val="000000"/>
                      <w:sz w:val="18"/>
                      <w:szCs w:val="18"/>
                      <w:lang w:val="af-ZA"/>
                    </w:rPr>
                    <w:t>N 76-</w:t>
                  </w:r>
                  <w:r w:rsidRPr="0030037A">
                    <w:rPr>
                      <w:rStyle w:val="Strong"/>
                      <w:rFonts w:ascii="GHEA Grapalat" w:hAnsi="GHEA Grapalat"/>
                      <w:b w:val="0"/>
                      <w:color w:val="000000"/>
                      <w:sz w:val="18"/>
                      <w:szCs w:val="18"/>
                      <w:lang w:val="hy-AM"/>
                    </w:rPr>
                    <w:t>Ն</w:t>
                  </w:r>
                  <w:r w:rsidRPr="0030037A">
                    <w:rPr>
                      <w:rStyle w:val="Strong"/>
                      <w:rFonts w:ascii="GHEA Grapalat" w:hAnsi="GHEA Grapalat"/>
                      <w:b w:val="0"/>
                      <w:color w:val="000000"/>
                      <w:sz w:val="18"/>
                      <w:szCs w:val="18"/>
                      <w:lang w:val="af-ZA"/>
                    </w:rPr>
                    <w:t xml:space="preserve"> </w:t>
                  </w:r>
                  <w:r w:rsidRPr="0030037A">
                    <w:rPr>
                      <w:rStyle w:val="Strong"/>
                      <w:rFonts w:ascii="GHEA Grapalat" w:hAnsi="GHEA Grapalat"/>
                      <w:b w:val="0"/>
                      <w:color w:val="000000"/>
                      <w:sz w:val="18"/>
                      <w:szCs w:val="18"/>
                      <w:lang w:val="hy-AM"/>
                    </w:rPr>
                    <w:t>հրաման,</w:t>
                  </w:r>
                  <w:r w:rsidRPr="0030037A">
                    <w:rPr>
                      <w:rStyle w:val="Strong"/>
                      <w:rFonts w:ascii="GHEA Grapalat" w:hAnsi="GHEA Grapalat"/>
                      <w:b w:val="0"/>
                      <w:color w:val="000000"/>
                      <w:sz w:val="18"/>
                      <w:szCs w:val="18"/>
                      <w:lang w:val="af-ZA"/>
                    </w:rPr>
                    <w:t xml:space="preserve"> </w:t>
                  </w:r>
                  <w:r w:rsidRPr="0030037A">
                    <w:rPr>
                      <w:rStyle w:val="Strong"/>
                      <w:rFonts w:ascii="GHEA Grapalat" w:hAnsi="GHEA Grapalat"/>
                      <w:b w:val="0"/>
                      <w:sz w:val="18"/>
                      <w:szCs w:val="18"/>
                      <w:shd w:val="clear" w:color="auto" w:fill="FFFFFF"/>
                      <w:lang w:val="hy-AM"/>
                    </w:rPr>
                    <w:t>հավելված N 5</w:t>
                  </w:r>
                </w:p>
              </w:tc>
            </w:tr>
          </w:tbl>
          <w:p w:rsidR="00905AD4" w:rsidRPr="0030037A" w:rsidRDefault="00905AD4" w:rsidP="00D43DC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  <w:trHeight w:val="1489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BodyText2"/>
              <w:spacing w:after="0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Պետության կողմից երաշխավորված անվճար և արտոնյալ պայմաններով բժշկական օգնության և սպասարկման շրջանակներում հատուկ և դժվարամատչելի ախտորոշիչ հետազոտությունների իրականացման համար 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հիվանդներին տրվում է հերթագրման թերթիկ՝ կնքված բժշկական կազմակերպության կնիքով (վերջինիս առկայության դեպքում)։</w:t>
            </w:r>
          </w:p>
          <w:p w:rsidR="00905AD4" w:rsidRPr="0030037A" w:rsidRDefault="00905AD4" w:rsidP="00D43DCE">
            <w:pPr>
              <w:pStyle w:val="BodyText2"/>
              <w:spacing w:after="0" w:line="240" w:lineRule="auto"/>
              <w:jc w:val="both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ind w:left="34"/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</w:pPr>
            <w:r w:rsidRPr="0030037A">
              <w:rPr>
                <w:rFonts w:ascii="GHEA Grapalat" w:hAnsi="GHEA Grapalat" w:cs="Sylfaen"/>
                <w:sz w:val="18"/>
                <w:szCs w:val="18"/>
                <w:lang w:val="hy-AM"/>
              </w:rPr>
              <w:t>Կառավարության</w:t>
            </w:r>
          </w:p>
          <w:p w:rsidR="00905AD4" w:rsidRPr="0030037A" w:rsidRDefault="00905AD4" w:rsidP="00D43DCE">
            <w:pPr>
              <w:shd w:val="clear" w:color="auto" w:fill="FFFFFF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2004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թ.</w:t>
            </w:r>
            <w:r w:rsidRPr="0030037A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30037A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մարտի 3-ի </w:t>
            </w:r>
            <w:r w:rsidRPr="0030037A">
              <w:rPr>
                <w:rFonts w:ascii="GHEA Grapalat" w:hAnsi="GHEA Grapalat" w:cs="Sylfaen"/>
                <w:sz w:val="18"/>
                <w:szCs w:val="18"/>
                <w:lang w:val="hy-AM"/>
              </w:rPr>
              <w:t>N 318-Ն որոշում, հավելված 4,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30037A">
              <w:rPr>
                <w:rFonts w:ascii="GHEA Grapalat" w:hAnsi="GHEA Grapalat" w:cs="Sylfaen"/>
                <w:sz w:val="18"/>
                <w:szCs w:val="18"/>
                <w:lang w:val="hy-AM"/>
              </w:rPr>
              <w:t>ձև 1</w:t>
            </w:r>
          </w:p>
          <w:p w:rsidR="00905AD4" w:rsidRPr="0030037A" w:rsidRDefault="00905AD4" w:rsidP="00D43DCE">
            <w:pPr>
              <w:shd w:val="clear" w:color="auto" w:fill="FFFFFF"/>
              <w:jc w:val="center"/>
              <w:rPr>
                <w:rStyle w:val="Strong"/>
                <w:rFonts w:ascii="GHEA Grapalat" w:hAnsi="GHEA Grapalat"/>
                <w:b w:val="0"/>
                <w:sz w:val="18"/>
                <w:szCs w:val="18"/>
                <w:shd w:val="clear" w:color="auto" w:fill="FFFFFF"/>
                <w:lang w:val="hy-AM"/>
              </w:rPr>
            </w:pPr>
            <w:r w:rsidRPr="0030037A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Անվճար և արտոնյալ պայմաններով բժշկական օգնության իրավունք ունեցող հերթագրված հիվանդների վերաբերյալ կատարվում է գրառում հաստատված ձևի Պ</w:t>
            </w:r>
            <w:r w:rsidRPr="0030037A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hy-AM"/>
              </w:rPr>
              <w:t>ետության կողմից երաշխավորված բժշկական օգնության և սպասարկման իրավունք ունեցող հիվանդների հերթագրման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 մատյանում:</w:t>
            </w:r>
          </w:p>
          <w:p w:rsidR="00905AD4" w:rsidRPr="0030037A" w:rsidRDefault="00905AD4" w:rsidP="00D43DCE">
            <w:pPr>
              <w:pStyle w:val="BodyText2"/>
              <w:spacing w:after="0" w:line="240" w:lineRule="auto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ind w:left="34"/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</w:pPr>
            <w:r w:rsidRPr="0030037A">
              <w:rPr>
                <w:rFonts w:ascii="GHEA Grapalat" w:hAnsi="GHEA Grapalat" w:cs="Sylfaen"/>
                <w:sz w:val="18"/>
                <w:szCs w:val="18"/>
                <w:lang w:val="hy-AM"/>
              </w:rPr>
              <w:t>Կառավարության</w:t>
            </w:r>
          </w:p>
          <w:p w:rsidR="00905AD4" w:rsidRPr="0030037A" w:rsidRDefault="00905AD4" w:rsidP="00D43DCE">
            <w:pPr>
              <w:shd w:val="clear" w:color="auto" w:fill="FFFFFF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2004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թ.</w:t>
            </w:r>
            <w:r w:rsidRPr="0030037A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30037A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մարտի 3-ի </w:t>
            </w:r>
            <w:r w:rsidRPr="0030037A">
              <w:rPr>
                <w:rFonts w:ascii="GHEA Grapalat" w:hAnsi="GHEA Grapalat" w:cs="Sylfaen"/>
                <w:sz w:val="18"/>
                <w:szCs w:val="18"/>
                <w:lang w:val="hy-AM"/>
              </w:rPr>
              <w:t>N 318-Ն որոշում, հավելված 4, ձև 2</w:t>
            </w:r>
            <w:r w:rsidRPr="0030037A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BodyText2"/>
              <w:spacing w:after="0" w:line="240" w:lineRule="auto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Պետության կողմից երաշխավորված անվճար և/կամ արտոնյալ պայմաններով բժշկական օգնություն և սպասարկում ստանալու շրջանակներում հատուկ և դժվարամատչելի ախտորոշիչ հետազոտություններ անցնելու համար հիմք են հանդիսանում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ind w:left="34"/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</w:pPr>
            <w:r w:rsidRPr="0030037A">
              <w:rPr>
                <w:rFonts w:ascii="GHEA Grapalat" w:hAnsi="GHEA Grapalat" w:cs="Sylfaen"/>
                <w:sz w:val="18"/>
                <w:szCs w:val="18"/>
                <w:lang w:val="hy-AM"/>
              </w:rPr>
              <w:t>Կառավարության</w:t>
            </w:r>
          </w:p>
          <w:p w:rsidR="00905AD4" w:rsidRPr="0030037A" w:rsidRDefault="00905AD4" w:rsidP="00D43DCE">
            <w:pPr>
              <w:shd w:val="clear" w:color="auto" w:fill="FFFFFF"/>
              <w:jc w:val="center"/>
              <w:rPr>
                <w:rStyle w:val="Strong"/>
                <w:rFonts w:ascii="GHEA Grapalat" w:hAnsi="GHEA Grapalat"/>
                <w:b w:val="0"/>
                <w:sz w:val="18"/>
                <w:szCs w:val="18"/>
                <w:shd w:val="clear" w:color="auto" w:fill="FFFFFF"/>
                <w:lang w:val="hy-AM"/>
              </w:rPr>
            </w:pP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2004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թ.</w:t>
            </w:r>
            <w:r w:rsidRPr="0030037A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30037A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մարտի 3-ի </w:t>
            </w:r>
            <w:r w:rsidRPr="0030037A">
              <w:rPr>
                <w:rFonts w:ascii="GHEA Grapalat" w:hAnsi="GHEA Grapalat" w:cs="Sylfaen"/>
                <w:sz w:val="18"/>
                <w:szCs w:val="18"/>
                <w:lang w:val="hy-AM"/>
              </w:rPr>
              <w:t>N 318-Ն որոշում, հավելված 7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24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BodyText2"/>
              <w:spacing w:after="0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ո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ւղեգիրը </w:t>
            </w:r>
          </w:p>
          <w:p w:rsidR="00905AD4" w:rsidRPr="0030037A" w:rsidRDefault="00905AD4" w:rsidP="00D43DCE">
            <w:pPr>
              <w:pStyle w:val="BodyText2"/>
              <w:spacing w:after="0" w:line="240" w:lineRule="auto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highlight w:val="yellow"/>
                <w:shd w:val="clear" w:color="auto" w:fill="FFFFFF"/>
                <w:lang w:val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tbl>
            <w:tblPr>
              <w:tblW w:w="5000" w:type="pct"/>
              <w:tblCellSpacing w:w="7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52"/>
            </w:tblGrid>
            <w:tr w:rsidR="00905AD4" w:rsidRPr="0030037A" w:rsidTr="00D43DCE">
              <w:trPr>
                <w:tblCellSpacing w:w="7" w:type="dxa"/>
              </w:trPr>
              <w:tc>
                <w:tcPr>
                  <w:tcW w:w="2308" w:type="dxa"/>
                  <w:shd w:val="clear" w:color="auto" w:fill="FFFFFF"/>
                  <w:vAlign w:val="bottom"/>
                  <w:hideMark/>
                </w:tcPr>
                <w:p w:rsidR="00905AD4" w:rsidRPr="0030037A" w:rsidRDefault="00905AD4" w:rsidP="00D43DCE">
                  <w:pPr>
                    <w:jc w:val="center"/>
                    <w:rPr>
                      <w:rFonts w:ascii="GHEA Grapalat" w:hAnsi="GHEA Grapalat"/>
                      <w:b/>
                      <w:color w:val="000000"/>
                      <w:sz w:val="18"/>
                      <w:szCs w:val="18"/>
                      <w:lang w:val="hy-AM"/>
                    </w:rPr>
                  </w:pPr>
                </w:p>
              </w:tc>
            </w:tr>
          </w:tbl>
          <w:p w:rsidR="00905AD4" w:rsidRPr="0030037A" w:rsidRDefault="00905AD4" w:rsidP="00D43DCE">
            <w:pPr>
              <w:shd w:val="clear" w:color="auto" w:fill="FFFFFF"/>
              <w:jc w:val="center"/>
              <w:rPr>
                <w:rStyle w:val="Strong"/>
                <w:rFonts w:ascii="GHEA Grapalat" w:hAnsi="GHEA Grapalat"/>
                <w:b w:val="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BodyText2"/>
              <w:spacing w:after="0" w:line="240" w:lineRule="auto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սոցիալապես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անապահով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առանձին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(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հատուկ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) 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խմբերի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ցանկում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ընդգրկված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լինելու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փաստը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հավաստող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իրավասու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մարմնի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կողմից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տրված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փաստաթուղթը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ind w:left="34"/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</w:pPr>
            <w:r w:rsidRPr="0030037A">
              <w:rPr>
                <w:rFonts w:ascii="GHEA Grapalat" w:hAnsi="GHEA Grapalat" w:cs="Sylfaen"/>
                <w:sz w:val="18"/>
                <w:szCs w:val="18"/>
                <w:lang w:val="hy-AM"/>
              </w:rPr>
              <w:t>Կառավարության</w:t>
            </w:r>
          </w:p>
          <w:p w:rsidR="00905AD4" w:rsidRPr="0030037A" w:rsidRDefault="00905AD4" w:rsidP="00D43DCE">
            <w:pPr>
              <w:shd w:val="clear" w:color="auto" w:fill="FFFFFF"/>
              <w:jc w:val="center"/>
              <w:rPr>
                <w:rStyle w:val="Strong"/>
                <w:rFonts w:ascii="GHEA Grapalat" w:hAnsi="GHEA Grapalat"/>
                <w:b w:val="0"/>
                <w:sz w:val="18"/>
                <w:szCs w:val="18"/>
                <w:shd w:val="clear" w:color="auto" w:fill="FFFFFF"/>
                <w:lang w:val="hy-AM"/>
              </w:rPr>
            </w:pP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2004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թ.</w:t>
            </w:r>
            <w:r w:rsidRPr="0030037A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30037A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մարտի 3-ի </w:t>
            </w:r>
            <w:r w:rsidRPr="0030037A">
              <w:rPr>
                <w:rFonts w:ascii="GHEA Grapalat" w:hAnsi="GHEA Grapalat" w:cs="Sylfaen"/>
                <w:sz w:val="18"/>
                <w:szCs w:val="18"/>
                <w:lang w:val="hy-AM"/>
              </w:rPr>
              <w:t>N 318-Ն որոշում, հավելված 7,տեղեկատվություն կետ 4, ենթակետ 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Cambria Math" w:eastAsia="MS Mincho" w:hAnsi="Cambria Math" w:cs="Cambria Math"/>
                <w:sz w:val="20"/>
                <w:szCs w:val="20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BodyText2"/>
              <w:spacing w:after="0" w:line="240" w:lineRule="auto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անձնագիրը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կամ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նույնականացման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քարտը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 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մինչև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16 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տարեկան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երեխաների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` 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անձնագիրը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ծննդյան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վկայականը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ind w:left="34"/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</w:pPr>
            <w:r w:rsidRPr="0030037A">
              <w:rPr>
                <w:rFonts w:ascii="GHEA Grapalat" w:hAnsi="GHEA Grapalat" w:cs="Sylfaen"/>
                <w:sz w:val="18"/>
                <w:szCs w:val="18"/>
                <w:lang w:val="hy-AM"/>
              </w:rPr>
              <w:t>Կառավարության</w:t>
            </w:r>
          </w:p>
          <w:p w:rsidR="00905AD4" w:rsidRPr="0030037A" w:rsidRDefault="00905AD4" w:rsidP="00D43DCE">
            <w:pPr>
              <w:shd w:val="clear" w:color="auto" w:fill="FFFFFF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2004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թ.</w:t>
            </w:r>
            <w:r w:rsidRPr="0030037A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30037A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մարտի 3-ի </w:t>
            </w:r>
            <w:r w:rsidRPr="0030037A">
              <w:rPr>
                <w:rFonts w:ascii="GHEA Grapalat" w:hAnsi="GHEA Grapalat" w:cs="Sylfaen"/>
                <w:sz w:val="18"/>
                <w:szCs w:val="18"/>
                <w:lang w:val="hy-AM"/>
              </w:rPr>
              <w:t>N 318-Ն որոշում, հավելված 7,տեղեկատվություն կետ 4, ենթակետ 2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513542" w:rsidRDefault="00905AD4" w:rsidP="00D43DCE">
            <w:pPr>
              <w:shd w:val="clear" w:color="auto" w:fill="FFFFFF"/>
              <w:jc w:val="both"/>
              <w:rPr>
                <w:rFonts w:ascii="GHEA Grapalat" w:eastAsia="Times New Roman" w:hAnsi="GHEA Grapalat"/>
                <w:color w:val="000000"/>
                <w:sz w:val="20"/>
                <w:szCs w:val="20"/>
                <w:highlight w:val="yellow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Նեղ մասնագիտական կաբինետում վարվում է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30037A">
              <w:rPr>
                <w:rFonts w:ascii="GHEA Grapalat" w:hAnsi="GHEA Grapalat" w:cs="Courier New"/>
                <w:bCs/>
                <w:color w:val="000000"/>
                <w:sz w:val="18"/>
                <w:szCs w:val="18"/>
                <w:shd w:val="clear" w:color="auto" w:fill="FFFFFF"/>
                <w:lang w:val="hy-AM"/>
              </w:rPr>
              <w:t>«</w:t>
            </w:r>
            <w:r w:rsidRPr="0030037A">
              <w:rPr>
                <w:rFonts w:ascii="GHEA Grapalat" w:hAnsi="GHEA Grapalat"/>
                <w:sz w:val="18"/>
                <w:szCs w:val="18"/>
                <w:lang w:val="hy-AM"/>
              </w:rPr>
              <w:t>Բնակչության</w:t>
            </w:r>
            <w:r w:rsidRPr="0030037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Fonts w:ascii="GHEA Grapalat" w:hAnsi="GHEA Grapalat"/>
                <w:sz w:val="18"/>
                <w:szCs w:val="18"/>
                <w:lang w:val="hy-AM"/>
              </w:rPr>
              <w:t>բժշկական</w:t>
            </w:r>
            <w:r w:rsidRPr="0030037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Fonts w:ascii="GHEA Grapalat" w:hAnsi="GHEA Grapalat"/>
                <w:sz w:val="18"/>
                <w:szCs w:val="18"/>
                <w:lang w:val="hy-AM"/>
              </w:rPr>
              <w:t>օգնության</w:t>
            </w:r>
            <w:r w:rsidRPr="0030037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Fonts w:ascii="GHEA Grapalat" w:hAnsi="GHEA Grapalat"/>
                <w:sz w:val="18"/>
                <w:szCs w:val="18"/>
                <w:lang w:val="hy-AM"/>
              </w:rPr>
              <w:t>և</w:t>
            </w:r>
            <w:r w:rsidRPr="0030037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սպասարկաման</w:t>
            </w:r>
            <w:r w:rsidRPr="0030037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Fonts w:ascii="GHEA Grapalat" w:hAnsi="GHEA Grapalat"/>
                <w:sz w:val="18"/>
                <w:szCs w:val="18"/>
                <w:lang w:val="hy-AM"/>
              </w:rPr>
              <w:t>մասին</w:t>
            </w:r>
            <w:r w:rsidRPr="0030037A">
              <w:rPr>
                <w:rFonts w:ascii="GHEA Grapalat" w:hAnsi="GHEA Grapalat" w:cs="Courier New"/>
                <w:bCs/>
                <w:color w:val="000000"/>
                <w:sz w:val="18"/>
                <w:szCs w:val="18"/>
                <w:shd w:val="clear" w:color="auto" w:fill="FFFFFF"/>
                <w:lang w:val="hy-AM"/>
              </w:rPr>
              <w:t>»</w:t>
            </w:r>
            <w:r w:rsidRPr="0030037A">
              <w:rPr>
                <w:rFonts w:ascii="GHEA Grapalat" w:hAnsi="GHEA Grapalat" w:cs="Courier New"/>
                <w:bCs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30037A">
              <w:rPr>
                <w:rFonts w:ascii="GHEA Grapalat" w:hAnsi="GHEA Grapalat" w:cs="Courier New"/>
                <w:bCs/>
                <w:color w:val="000000"/>
                <w:sz w:val="18"/>
                <w:szCs w:val="18"/>
                <w:shd w:val="clear" w:color="auto" w:fill="FFFFFF"/>
                <w:lang w:val="hy-AM"/>
              </w:rPr>
              <w:t>օրենք,</w:t>
            </w:r>
            <w:r w:rsidRPr="0030037A">
              <w:rPr>
                <w:rFonts w:ascii="GHEA Grapalat" w:hAnsi="GHEA Grapalat" w:cs="Courier New"/>
                <w:bCs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30037A">
              <w:rPr>
                <w:rFonts w:ascii="GHEA Grapalat" w:hAnsi="GHEA Grapalat" w:cs="Courier New"/>
                <w:bCs/>
                <w:color w:val="000000"/>
                <w:sz w:val="18"/>
                <w:szCs w:val="18"/>
                <w:shd w:val="clear" w:color="auto" w:fill="FFFFFF"/>
                <w:lang w:val="hy-AM"/>
              </w:rPr>
              <w:t>հոդված 19</w:t>
            </w:r>
            <w:r>
              <w:rPr>
                <w:rFonts w:ascii="Cambria Math" w:eastAsia="MS Mincho" w:hAnsi="Cambria Math" w:cs="Cambria Math"/>
                <w:bCs/>
                <w:color w:val="000000"/>
                <w:sz w:val="18"/>
                <w:szCs w:val="18"/>
                <w:shd w:val="clear" w:color="auto" w:fill="FFFFFF"/>
                <w:lang w:val="hy-AM"/>
              </w:rPr>
              <w:t>.</w:t>
            </w:r>
            <w:r w:rsidRPr="0030037A">
              <w:rPr>
                <w:rFonts w:ascii="GHEA Grapalat" w:hAnsi="GHEA Grapalat" w:cs="Courier New"/>
                <w:bCs/>
                <w:color w:val="000000"/>
                <w:sz w:val="18"/>
                <w:szCs w:val="18"/>
                <w:shd w:val="clear" w:color="auto" w:fill="FFFFFF"/>
                <w:lang w:val="hy-AM"/>
              </w:rPr>
              <w:t>3,</w:t>
            </w:r>
            <w:r w:rsidRPr="0030037A">
              <w:rPr>
                <w:rFonts w:ascii="GHEA Grapalat" w:hAnsi="GHEA Grapalat" w:cs="Courier New"/>
                <w:bCs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 </w:t>
            </w:r>
            <w:r w:rsidRPr="0030037A">
              <w:rPr>
                <w:rFonts w:ascii="GHEA Grapalat" w:hAnsi="GHEA Grapalat" w:cs="Courier New"/>
                <w:bCs/>
                <w:color w:val="000000"/>
                <w:sz w:val="18"/>
                <w:szCs w:val="18"/>
                <w:shd w:val="clear" w:color="auto" w:fill="FFFFFF"/>
                <w:lang w:val="hy-AM"/>
              </w:rPr>
              <w:t>մաս 1- ին, կետ 6</w:t>
            </w:r>
            <w:r w:rsidRPr="0030037A">
              <w:rPr>
                <w:rFonts w:ascii="GHEA Grapalat" w:hAnsi="GHEA Grapalat" w:cs="Courier New"/>
                <w:bCs/>
                <w:color w:val="000000"/>
                <w:sz w:val="18"/>
                <w:szCs w:val="18"/>
                <w:shd w:val="clear" w:color="auto" w:fill="FFFFFF"/>
                <w:lang w:val="af-ZA"/>
              </w:rPr>
              <w:t>,</w:t>
            </w:r>
            <w:r w:rsidRPr="0030037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</w:p>
          <w:p w:rsidR="00905AD4" w:rsidRPr="0030037A" w:rsidRDefault="00905AD4" w:rsidP="00D43DCE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30037A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Առողջապահության նախարարի </w:t>
            </w:r>
            <w:r w:rsidRPr="0030037A">
              <w:rPr>
                <w:rFonts w:ascii="GHEA Grapalat" w:hAnsi="GHEA Grapalat" w:cs="Sylfaen"/>
                <w:sz w:val="18"/>
                <w:szCs w:val="18"/>
                <w:lang w:val="af-ZA"/>
              </w:rPr>
              <w:t>2013թ.</w:t>
            </w:r>
            <w:r w:rsidRPr="0030037A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հուլիսի 3-ի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N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35-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Ն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հրաման,</w:t>
            </w:r>
            <w:r w:rsidRPr="0030037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հավելված N 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904AB0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6.1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0037A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«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Նեղ մասնագետների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գրառումների գրանցամատյան</w:t>
            </w:r>
            <w:r w:rsidRPr="0030037A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»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</w:p>
          <w:p w:rsidR="00905AD4" w:rsidRPr="0030037A" w:rsidRDefault="00905AD4" w:rsidP="00D43DCE">
            <w:pPr>
              <w:shd w:val="clear" w:color="auto" w:fill="FFFFFF"/>
              <w:jc w:val="both"/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:rsidR="00905AD4" w:rsidRPr="0030037A" w:rsidRDefault="00905AD4" w:rsidP="00D43DCE">
            <w:pPr>
              <w:shd w:val="clear" w:color="auto" w:fill="FFFFFF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Courier New"/>
                <w:bCs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30037A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Առողջապահության նախարարի </w:t>
            </w:r>
            <w:r w:rsidRPr="0030037A">
              <w:rPr>
                <w:rFonts w:ascii="GHEA Grapalat" w:hAnsi="GHEA Grapalat" w:cs="Sylfaen"/>
                <w:sz w:val="18"/>
                <w:szCs w:val="18"/>
                <w:lang w:val="af-ZA"/>
              </w:rPr>
              <w:t>2013թ.</w:t>
            </w:r>
            <w:r w:rsidRPr="0030037A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հուլիսի 3-ի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N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35-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Ն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հրաման,</w:t>
            </w:r>
            <w:r w:rsidRPr="0030037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հավելված N 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904AB0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6.2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A608B1" w:rsidRDefault="00905AD4" w:rsidP="00D43DC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513542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միջին</w:t>
            </w:r>
            <w:r w:rsidRPr="0051354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513542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բուժաշխատողի</w:t>
            </w:r>
            <w:r w:rsidRPr="0051354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513542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աշխատանքի</w:t>
            </w:r>
            <w:r w:rsidRPr="0051354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513542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գրանցամատյան</w:t>
            </w:r>
            <w:r w:rsidRPr="00A608B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:</w:t>
            </w:r>
            <w:r w:rsidRPr="00A608B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A608B1" w:rsidRDefault="00905AD4" w:rsidP="00D43DCE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608B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Առողջապահության նախարարի </w:t>
            </w:r>
            <w:r w:rsidRPr="00A608B1">
              <w:rPr>
                <w:rFonts w:ascii="GHEA Grapalat" w:hAnsi="GHEA Grapalat" w:cs="Sylfaen"/>
                <w:sz w:val="18"/>
                <w:szCs w:val="18"/>
                <w:lang w:val="af-ZA"/>
              </w:rPr>
              <w:t>2013թ.</w:t>
            </w:r>
            <w:r w:rsidRPr="00A608B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հուլիսի 3-ի </w:t>
            </w:r>
            <w:r w:rsidRPr="00A608B1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N</w:t>
            </w:r>
            <w:r w:rsidRPr="00A608B1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 xml:space="preserve"> </w:t>
            </w:r>
            <w:r w:rsidRPr="00A608B1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>35-</w:t>
            </w:r>
            <w:r w:rsidRPr="00A608B1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Ն</w:t>
            </w:r>
            <w:r w:rsidRPr="00A608B1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A608B1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հրաման,</w:t>
            </w:r>
            <w:r w:rsidRPr="00A608B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A608B1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հավելված N 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A608B1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A608B1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A608B1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A608B1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0.5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A608B1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08B1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c>
          <w:tcPr>
            <w:tcW w:w="15003" w:type="dxa"/>
            <w:gridSpan w:val="10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Պոլիկլինիկաների (խառը, մեծահասակների և մանկական), առանձին մասնագիտացված կաբինետների, ընտանեկան բժշկի գրասենյակների, գյուղական բժշկական ամբուլատորիաների, գյուղական առողջության կենտրոնների, կանանց կոնսուլտացիաների գործունեության համար անհրաժեշտ լաբորատոր-գործիքային ախտորոշիչ հետազոտությունների իրականացման տեխնիկական և մասնագիտական որակավորման պահանջներն ու պայմանները</w:t>
            </w: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shd w:val="clear" w:color="auto" w:fill="FFFFFF"/>
              <w:jc w:val="both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b/>
                <w:bCs/>
                <w:sz w:val="20"/>
                <w:szCs w:val="20"/>
                <w:u w:val="single"/>
                <w:lang w:val="hy-AM"/>
              </w:rPr>
              <w:t xml:space="preserve">Կլինիկական </w:t>
            </w:r>
            <w:r w:rsidRPr="0030037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լաբորատորիայում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առկա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 հետևյալ սարքավորումները և բժշկական գործիքները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lang w:val="hy-AM"/>
              </w:rPr>
              <w:t>.</w:t>
            </w:r>
          </w:p>
          <w:p w:rsidR="00905AD4" w:rsidRPr="0030037A" w:rsidRDefault="00905AD4" w:rsidP="00D43DCE">
            <w:pPr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</w:pPr>
            <w:r w:rsidRPr="00DC47F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0037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Կառավարության 2002թ. դեկտեմբերի 5-ի N 1936-Ն որոշում,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>1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1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18"/>
                <w:szCs w:val="18"/>
                <w:lang w:val="hy-AM"/>
              </w:rPr>
              <w:t>.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18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24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ind w:left="360" w:right="-254" w:hanging="64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Էրիթրոցիտների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նստեցման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արագությունը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որոշելու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սարք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ind w:left="360" w:right="-254" w:hanging="64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Ուրոմետր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ind w:left="360" w:right="-254" w:hanging="64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Մանրադիտակ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Ցենտրիֆուգ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Թերմոստատ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Չորացուցիչ պահարան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254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Գորյաևի կամերա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254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Լեյկոցիտար կամ էրիթրոցիտար մելանժեր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254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Սալիի հեմոմետր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254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Լեյկոցիտների հաշվիչ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left="-16" w:right="30" w:hanging="426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 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Շտատիվներ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, 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առարկայական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ապակիներ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, 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ծածկապակիներ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, 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չափամաններ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, 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փորձանոթներ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254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Լվացարան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254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Բակտերիոցիդ լամպ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254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b/>
                <w:bCs/>
                <w:sz w:val="20"/>
                <w:szCs w:val="20"/>
                <w:u w:val="single"/>
                <w:lang w:val="hy-AM"/>
              </w:rPr>
              <w:t xml:space="preserve">Կլինիկական </w:t>
            </w:r>
            <w:r w:rsidRPr="0030037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լաբորատորիան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հագեցած է կադրերով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037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Կառավարության 2002թ. դեկտեմբերի 5-ի N 1936-Ն որոշում,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>1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1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18"/>
                <w:szCs w:val="18"/>
                <w:lang w:val="hy-AM"/>
              </w:rPr>
              <w:t>.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18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24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  <w:trHeight w:val="1081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254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Բժիշկ` համապատասխան հետբուհական մասնագիտացմամբ և ՀՀ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254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Միջին բուժաշխատող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254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shd w:val="clear" w:color="auto" w:fill="FFFFFF"/>
              <w:jc w:val="both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 w:rsidRPr="0030037A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u w:val="single"/>
                <w:shd w:val="clear" w:color="auto" w:fill="FFFFFF"/>
                <w:lang w:val="hy-AM"/>
              </w:rPr>
              <w:t xml:space="preserve">Կենսաքիմիական (Բիոքիմիական) </w:t>
            </w:r>
            <w:r w:rsidRPr="0030037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լաբորատորիայում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առկա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 հետևյալ սարքավորումները և բժշկական գործիքները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</w:p>
          <w:p w:rsidR="00905AD4" w:rsidRPr="0030037A" w:rsidRDefault="00905AD4" w:rsidP="00D43DCE">
            <w:pPr>
              <w:shd w:val="clear" w:color="auto" w:fill="FFFFFF"/>
              <w:jc w:val="both"/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</w:pPr>
            <w:r w:rsidRPr="00DC47F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0037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Կառավարության 2002թ. դեկտեմբերի 5-ի N 1936-Ն որոշում,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>1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1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18"/>
                <w:szCs w:val="18"/>
                <w:lang w:val="hy-AM"/>
              </w:rPr>
              <w:t>.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19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24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254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Բիոքիմիական սարք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254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Կոագուլոմետր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254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Սառնարան՝ սառեցման պահարանով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254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Շաքարի էքսպրես հետազոտման սարք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254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Ջրի դեիոնիզացնող սարք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254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Շտատիվներ, չափամաններ, փորձանոթներ, չափիչներ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254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u w:val="single"/>
                <w:shd w:val="clear" w:color="auto" w:fill="FFFFFF"/>
                <w:lang w:val="hy-AM"/>
              </w:rPr>
              <w:t xml:space="preserve">Կենսաքիմիական </w:t>
            </w:r>
            <w:r w:rsidRPr="0030037A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(Բիոքիմիական) </w:t>
            </w:r>
            <w:r w:rsidRPr="0030037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լաբորատորիան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հագեցած է կադրերով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037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Կառավարության 2002թ. դեկտեմբերի 5-ի N 1936-Ն որոշում,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>1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1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18"/>
                <w:szCs w:val="18"/>
                <w:lang w:val="hy-AM"/>
              </w:rPr>
              <w:t>.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19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24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254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Բժիշկ` համապատասխան հետբուհական մասնագիտացմամբ և ՀՀ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254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Միջին բուժաշխատող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254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shd w:val="clear" w:color="auto" w:fill="FFFFFF"/>
              <w:jc w:val="both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b/>
                <w:bCs/>
                <w:sz w:val="20"/>
                <w:szCs w:val="20"/>
                <w:u w:val="single"/>
                <w:lang w:val="hy-AM"/>
              </w:rPr>
              <w:t>Իմունաբանական</w:t>
            </w:r>
            <w:r w:rsidRPr="0030037A">
              <w:rPr>
                <w:rFonts w:ascii="GHEA Grapalat" w:hAnsi="GHEA Grapalat"/>
                <w:b/>
                <w:bCs/>
                <w:sz w:val="20"/>
                <w:szCs w:val="20"/>
                <w:u w:val="single"/>
                <w:lang w:val="af-ZA"/>
              </w:rPr>
              <w:t xml:space="preserve"> </w:t>
            </w:r>
            <w:r w:rsidRPr="0030037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լաբորատորիայում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առկա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հետևյալ սարքավորումները և բժշկական գործիքները.</w:t>
            </w:r>
          </w:p>
          <w:p w:rsidR="00905AD4" w:rsidRPr="0030037A" w:rsidRDefault="00905AD4" w:rsidP="00D43DCE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0037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Կառավարության 2002թ. դեկտեմբերի 5-ի N 1936-Ն որոշում,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>1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1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18"/>
                <w:szCs w:val="18"/>
                <w:lang w:val="hy-AM"/>
              </w:rPr>
              <w:t>.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41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24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254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Իմունաբանական սարք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254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Խառնիչ-ճոճանակ` թերմոստատով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254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Ավտոմատ պիպետների հավաքածու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254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Չորացուցիչ պահարան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254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Ջրի թորման սարք կամ թորած ջուր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254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Շտատիվներ, չափամաններ, փորձանոթներ, չափիչներ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left="-142" w:right="-396" w:hanging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  <w:t>Իմունաբանական</w:t>
            </w:r>
            <w:r w:rsidRPr="0030037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30037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լաբորատորիան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հագեցած է կադրերով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037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Կառավարության 2002թ. դեկտեմբերի 5-ի N 1936-Ն որոշում,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>1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1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18"/>
                <w:szCs w:val="18"/>
                <w:lang w:val="hy-AM"/>
              </w:rPr>
              <w:t>.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41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24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396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Բժիշկ` համապատասխան հետբուհական մասնագիտացմամբ և ՀՀ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396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Միջին բուժաշխատող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left="-142" w:right="-25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b/>
                <w:bCs/>
                <w:sz w:val="20"/>
                <w:szCs w:val="20"/>
                <w:u w:val="single"/>
                <w:lang w:val="hy-AM"/>
              </w:rPr>
              <w:t>Շճաբանական</w:t>
            </w:r>
            <w:r w:rsidRPr="0030037A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30037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լաբորատորիայում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առկա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 հետևյալ սարքավորումները և բժշկական գործիքները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lang w:val="hy-AM"/>
              </w:rPr>
              <w:t>.</w:t>
            </w:r>
          </w:p>
          <w:p w:rsidR="00905AD4" w:rsidRPr="0030037A" w:rsidRDefault="00905AD4" w:rsidP="00D43DCE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30037A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DC47F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0037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Կառավարության 2002թ. դեկտեմբերի 5-ի N 1936-Ն որոշում,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>1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1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18"/>
                <w:szCs w:val="18"/>
                <w:lang w:val="hy-AM"/>
              </w:rPr>
              <w:t>.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42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24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254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Պիպետներ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af-ZA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254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Սերոլոգիական ափսեներ և պլանշետներ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af-ZA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254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Կարդացող սարք (սպեկտրոֆոտոմետր)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af-ZA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254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  <w:t>Շճաբանական</w:t>
            </w:r>
            <w:r w:rsidRPr="0030037A">
              <w:rPr>
                <w:rFonts w:ascii="GHEA Grapalat" w:hAnsi="GHEA Grapalat"/>
                <w:sz w:val="20"/>
                <w:szCs w:val="20"/>
                <w:lang w:val="af-ZA"/>
              </w:rPr>
              <w:t xml:space="preserve"> լաբորատորի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հագեցած է կադրերով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037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Կառավարության 2002թ. դեկտեմբերի 5-ի N 1936-Ն որոշում,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>1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1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18"/>
                <w:szCs w:val="18"/>
                <w:lang w:val="hy-AM"/>
              </w:rPr>
              <w:t>.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42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24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left="-142" w:right="-25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905AD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Բժիշկ` համապատասխան հետբուհական մասնագիտացմամբ և ՀՀ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254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Միջին բուժաշխատող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254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shd w:val="clear" w:color="auto" w:fill="FFFFFF"/>
              <w:jc w:val="both"/>
              <w:rPr>
                <w:rStyle w:val="Strong"/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b/>
                <w:bCs/>
                <w:sz w:val="20"/>
                <w:szCs w:val="20"/>
                <w:u w:val="single"/>
                <w:lang w:val="hy-AM"/>
              </w:rPr>
              <w:t>Բջջաբանական</w:t>
            </w:r>
            <w:r w:rsidRPr="0030037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լաբորատորիայում</w:t>
            </w:r>
            <w:r w:rsidRPr="0030037A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առկա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հետևյալ ս</w:t>
            </w:r>
            <w:r w:rsidRPr="0030037A">
              <w:rPr>
                <w:rStyle w:val="Strong"/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արքավորումները և բժշկական գործիքները.</w:t>
            </w:r>
          </w:p>
          <w:p w:rsidR="00905AD4" w:rsidRPr="0030037A" w:rsidRDefault="00905AD4" w:rsidP="00D43DCE">
            <w:pPr>
              <w:shd w:val="clear" w:color="auto" w:fill="FFFFFF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DC47F6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**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037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Կառավարության 2002թ. դեկտեմբերի 5-ի N 1936-Ն որոշում,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>1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1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18"/>
                <w:szCs w:val="18"/>
                <w:lang w:val="hy-AM"/>
              </w:rPr>
              <w:t>.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43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24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254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Ցենտրիֆուգ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af-ZA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254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Լուսային մանրադիտակ` բինօկուլյար կամ տրինօկուլյար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af-ZA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254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Նշտար, պինցետ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af-ZA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254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Շտատիվներ, առարկայական ապակիներ, ծածկապակիներ, չափամաններ, փորձանոթներ, պիպետներ, պետրիի թասեր.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af-ZA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254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Արխիվային նյութի պահպանման պահարան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af-ZA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254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Բակտերիոցիդ լամպ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af-ZA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396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b/>
                <w:bCs/>
                <w:sz w:val="20"/>
                <w:szCs w:val="20"/>
                <w:u w:val="single"/>
                <w:lang w:val="hy-AM"/>
              </w:rPr>
              <w:t>Բջջաբանական</w:t>
            </w:r>
            <w:r w:rsidRPr="0030037A"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  <w:t xml:space="preserve"> </w:t>
            </w:r>
            <w:r w:rsidRPr="0030037A">
              <w:rPr>
                <w:rFonts w:ascii="GHEA Grapalat" w:hAnsi="GHEA Grapalat"/>
                <w:sz w:val="20"/>
                <w:szCs w:val="20"/>
                <w:lang w:val="af-ZA"/>
              </w:rPr>
              <w:t>լաբորատորի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հագեցած է կադրերով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037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Կառավարության 2002թ. դեկտեմբերի 5-ի N 1936-Ն որոշում,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>1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1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18"/>
                <w:szCs w:val="18"/>
                <w:lang w:val="hy-AM"/>
              </w:rPr>
              <w:t>.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43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24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396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ind w:right="-108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Բժիշկ` համապատասխան հետբուհական մասնագիտացմամբ և ՀՀ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396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Միջին բուժաշխատող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905AD4" w:rsidRPr="0030037A" w:rsidTr="00D43DCE">
        <w:trPr>
          <w:gridAfter w:val="1"/>
          <w:wAfter w:w="11" w:type="dxa"/>
          <w:trHeight w:val="570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254" w:hanging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b/>
                <w:bCs/>
                <w:sz w:val="20"/>
                <w:szCs w:val="20"/>
                <w:u w:val="single"/>
                <w:lang w:val="hy-AM"/>
              </w:rPr>
              <w:t>Հյուսվածքաբանական</w:t>
            </w:r>
            <w:r w:rsidRPr="0030037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30037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լաբորատորիայում</w:t>
            </w:r>
            <w:r w:rsidRPr="0030037A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առկա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հետևյալ սարքավորումները և բժշկական գործիքները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lang w:val="hy-AM"/>
              </w:rPr>
              <w:t>.</w:t>
            </w:r>
          </w:p>
          <w:p w:rsidR="00905AD4" w:rsidRPr="0030037A" w:rsidRDefault="00905AD4" w:rsidP="00D43DCE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color w:val="FF0000"/>
                <w:sz w:val="20"/>
                <w:szCs w:val="20"/>
                <w:lang w:val="hy-AM"/>
              </w:rPr>
            </w:pPr>
            <w:r w:rsidRPr="00DC47F6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**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037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Կառավարության 2002թ. դեկտեմբերի 5-ի N 1936-Ն որոշում,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>1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1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18"/>
                <w:szCs w:val="18"/>
                <w:lang w:val="hy-AM"/>
              </w:rPr>
              <w:t>.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44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24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254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Միկրոտոմ` կտրվածքների պատրաստման համար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254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Կրիոստատ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254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Ինկուբատոր թերմոստատ (37՛+/-1՛C)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254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Ջրի թորման սարք կամ թորած ջուր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254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Սառնարան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254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Թերմոստատ 60 աստիճան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254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Հյուսվածքների մշակման ավտոմատ սարքավորում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254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Հյուսվածքների պարաֆինային ընկղման սարքավորում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254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Արխիվային նյութի պահպանման պահարան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25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Հ</w:t>
            </w:r>
            <w:r w:rsidRPr="0030037A">
              <w:rPr>
                <w:rFonts w:ascii="GHEA Grapalat" w:hAnsi="GHEA Grapalat"/>
                <w:b/>
                <w:bCs/>
                <w:sz w:val="20"/>
                <w:szCs w:val="20"/>
                <w:u w:val="single"/>
                <w:lang w:val="hy-AM"/>
              </w:rPr>
              <w:t>յուսվածքաբանական</w:t>
            </w:r>
            <w:r w:rsidRPr="0030037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30037A">
              <w:rPr>
                <w:rFonts w:ascii="GHEA Grapalat" w:hAnsi="GHEA Grapalat"/>
                <w:sz w:val="20"/>
                <w:szCs w:val="20"/>
                <w:lang w:val="af-ZA"/>
              </w:rPr>
              <w:t>լաբորատորի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հագեցած է կադրերով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037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Կառավարության 2002թ. դեկտեմբերի 5-ի N 1936-Ն որոշում,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>1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1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18"/>
                <w:szCs w:val="18"/>
                <w:lang w:val="hy-AM"/>
              </w:rPr>
              <w:t>.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44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24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254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Բժիշկ` համապատասխան հետբուհական մասնագիտացմամբ և ՀՀ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254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Միջին բուժաշխատող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ind w:right="-396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0037A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u w:val="single"/>
                <w:shd w:val="clear" w:color="auto" w:fill="FFFFFF"/>
                <w:lang w:val="hy-AM"/>
              </w:rPr>
              <w:t>ֆունկցիոնալ ախտորոշիչ</w:t>
            </w:r>
            <w:r w:rsidRPr="0030037A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կաբինետում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առկա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 հետևյալ սարքավորումները և բժշկական գործիքները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</w:pPr>
            <w:r w:rsidRPr="0030037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Կառավարության 2002թ. դեկտեմբերի 5-ի N 1936-Ն որոշում,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>1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1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18"/>
                <w:szCs w:val="18"/>
                <w:lang w:val="hy-AM"/>
              </w:rPr>
              <w:t>.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824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ind w:right="-396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Բժշկական քննության բազմոց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ind w:right="-396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Անհետաձգելի բուժօգնության պահարան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ind w:right="-396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Բժշկական կշեռք, հասակաչափ (մեծերի)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  <w:tab w:val="left" w:pos="567"/>
              </w:tabs>
              <w:ind w:right="3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Էլեկտրասրտագրի ապարատ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254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both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0037A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u w:val="single"/>
                <w:shd w:val="clear" w:color="auto" w:fill="FFFFFF"/>
                <w:lang w:val="hy-AM"/>
              </w:rPr>
              <w:t>Ֆունկցիոնալ ախտորոշիչ</w:t>
            </w:r>
            <w:r w:rsidRPr="0030037A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կաբինետը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հագեցած է կադրերով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037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Կառավարության 2002թ. դեկտեմբերի 5-ի N 1936-Ն որոշում,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>1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1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18"/>
                <w:szCs w:val="18"/>
                <w:lang w:val="hy-AM"/>
              </w:rPr>
              <w:t>.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824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254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0037A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Միջին բուժաշխատող կամ բժիշկ-սրտաբան, կամ բժիշկ-թերապևտ, կամ ընտանեկան բժիշկ` վերջին 5 տարվա ընթացքում վերապատրաստման առկայությամբ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220" w:hanging="27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0037A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shd w:val="clear" w:color="auto" w:fill="FFFFFF"/>
              <w:jc w:val="both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0037A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u w:val="single"/>
                <w:shd w:val="clear" w:color="auto" w:fill="FFFFFF"/>
                <w:lang w:val="hy-AM"/>
              </w:rPr>
              <w:t>Ուլտրաձայնային ախտորոշման</w:t>
            </w:r>
            <w:r w:rsidRPr="0030037A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կաբինետում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առկա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 հետևյալ սարքավորումները և բժշկական գործիքները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037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Կառավարության 2002թ. դեկտեմբերի 5-ի N 1936-Ն որոշում,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>1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1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18"/>
                <w:szCs w:val="18"/>
                <w:lang w:val="hy-AM"/>
              </w:rPr>
              <w:t>.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16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24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254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0037A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Բժշկական քննության բազմոց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254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0037A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Անհետաձգելի բուժօգնության պահարան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254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0037A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Բժշկական կշեռք, հասակաչափ (մեծերի)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254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0037A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Ուլտրաձայնային հետազոտման ապարատ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254" w:hanging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0037A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BodyText2"/>
              <w:spacing w:after="0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0037A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Ուլտրաձայնային ախտորոշման կաբինետը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հագեցած է կադրերով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037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Կառավարության 2002թ. դեկտեմբերի 5-ի N 1936-Ն որոշում,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>1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1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18"/>
                <w:szCs w:val="18"/>
                <w:lang w:val="hy-AM"/>
              </w:rPr>
              <w:t>.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16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24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254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0037A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Բժիշկ-ուլտրաձայնային ախտորոշման (սոնոգրաֆիայի)` վերջին 5 տարվա ընթացքում վերապատրաստման առկայությամբ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254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0037A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Միջին բուժաշխատող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254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0037A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Կրտսեր բուժաշխատող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396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shd w:val="clear" w:color="auto" w:fill="FFFFFF"/>
              <w:jc w:val="both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0037A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u w:val="single"/>
                <w:lang w:val="hy-AM" w:eastAsia="en-US"/>
              </w:rPr>
              <w:t>Ճառագայթային ախտորոշման</w:t>
            </w:r>
            <w:r w:rsidRPr="0030037A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hy-AM" w:eastAsia="en-US"/>
              </w:rPr>
              <w:t xml:space="preserve"> </w:t>
            </w:r>
            <w:r w:rsidRPr="0030037A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val="hy-AM" w:eastAsia="en-US"/>
              </w:rPr>
              <w:t>/</w:t>
            </w:r>
            <w:r w:rsidRPr="0030037A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u w:val="single"/>
                <w:shd w:val="clear" w:color="auto" w:fill="FFFFFF"/>
                <w:lang w:val="hy-AM"/>
              </w:rPr>
              <w:t>ռենտգենաբանական/</w:t>
            </w:r>
            <w:r w:rsidRPr="0030037A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</w:t>
            </w:r>
            <w:r w:rsidRPr="0030037A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կաբինետում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առկա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 հետևյալ սարքավորումները և բժշկական գործիքները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037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Կառավարության 2002թ. դեկտեմբերի 5-ի N 1936-Ն որոշում,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>1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1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18"/>
                <w:szCs w:val="18"/>
                <w:lang w:val="hy-AM"/>
              </w:rPr>
              <w:t>.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17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18"/>
                <w:szCs w:val="18"/>
                <w:lang w:val="hy-AM"/>
              </w:rPr>
              <w:t>.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24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396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Նեգատոսկոպ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396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Ռենտգենաբանական ապարատ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396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Պաշտպանիչ թիկնոց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396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Գրպանի դոզիմետրեր` աշխատողների համար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254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BodyText2"/>
              <w:spacing w:after="0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0037A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u w:val="single"/>
                <w:lang w:val="hy-AM" w:eastAsia="en-US"/>
              </w:rPr>
              <w:t>Ճառագայթային ախտորոշման /</w:t>
            </w:r>
            <w:r w:rsidRPr="0030037A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u w:val="single"/>
                <w:shd w:val="clear" w:color="auto" w:fill="FFFFFF"/>
                <w:lang w:val="hy-AM"/>
              </w:rPr>
              <w:t>ռենտգենաբանական/</w:t>
            </w:r>
            <w:r w:rsidRPr="0030037A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</w:t>
            </w:r>
            <w:r w:rsidRPr="0030037A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կաբինետը հագեցած է կադրերով</w:t>
            </w:r>
            <w:r>
              <w:rPr>
                <w:rFonts w:ascii="Cambria Math" w:eastAsia="MS Mincho" w:hAnsi="Cambria Math" w:cs="Cambria Math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037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Կառավարության 2002թ. դեկտեմբերի 5-ի N 1936-Ն որոշում,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>1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1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18"/>
                <w:szCs w:val="18"/>
                <w:lang w:val="hy-AM"/>
              </w:rPr>
              <w:t>.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17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18"/>
                <w:szCs w:val="18"/>
                <w:lang w:val="hy-AM"/>
              </w:rPr>
              <w:t>.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24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254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Բժիշկ-ռենտգենաբանական ախտորոշման` վերջին 5 տարվա ընթացքում վերապատրաստման առկայություն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254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Միջին բուժաշխատող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254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Կրտսեր բուժաշխատող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396" w:hanging="28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en-US"/>
              </w:rPr>
              <w:t>24.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shd w:val="clear" w:color="auto" w:fill="FFFFFF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0037A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u w:val="single"/>
                <w:lang w:val="hy-AM" w:eastAsia="en-US"/>
              </w:rPr>
              <w:t>Ճառագայթային ախտորոշման</w:t>
            </w:r>
            <w:r w:rsidRPr="0030037A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u w:val="single"/>
                <w:lang w:val="hy-AM" w:eastAsia="en-US"/>
              </w:rPr>
              <w:t xml:space="preserve"> /</w:t>
            </w:r>
            <w:r w:rsidRPr="0030037A">
              <w:rPr>
                <w:rStyle w:val="Strong"/>
                <w:rFonts w:ascii="GHEA Grapalat" w:hAnsi="GHEA Grapalat"/>
                <w:color w:val="000000"/>
                <w:sz w:val="20"/>
                <w:szCs w:val="20"/>
                <w:u w:val="single"/>
                <w:shd w:val="clear" w:color="auto" w:fill="FFFFFF"/>
                <w:lang w:val="hy-AM"/>
              </w:rPr>
              <w:t>ֆլյուորոգրաֆիկ</w:t>
            </w:r>
            <w:r w:rsidRPr="0030037A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/ </w:t>
            </w:r>
            <w:r w:rsidRPr="0030037A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կաբինետում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առկա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 հետևյալ սարքավորումները և բժշկական գործիքները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 w:rsidRPr="0030037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Կառավարության 2002թ. դեկտեմբերի 5-ի N 1936-Ն որոշում,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>1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1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18"/>
                <w:szCs w:val="18"/>
                <w:lang w:val="hy-AM"/>
              </w:rPr>
              <w:t>.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17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18"/>
                <w:szCs w:val="18"/>
                <w:lang w:val="hy-AM"/>
              </w:rPr>
              <w:t>.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24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396" w:hanging="28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en-US"/>
              </w:rPr>
              <w:t>24.1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Նեգատոսկոպ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396" w:hanging="28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en-US"/>
              </w:rPr>
              <w:t>24.2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Ֆլյուորոգրաֆիկ ապարատ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396" w:hanging="28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en-US"/>
              </w:rPr>
              <w:t>24.3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Պաշտպանիչ թիկնոց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396" w:hanging="28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en-US"/>
              </w:rPr>
              <w:t>24.4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Գրպանի դոզիմետրեր՝ աշխատողների համար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396" w:hanging="28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en-US"/>
              </w:rPr>
              <w:t>25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BodyText2"/>
              <w:spacing w:after="0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0037A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u w:val="single"/>
                <w:lang w:val="hy-AM" w:eastAsia="en-US"/>
              </w:rPr>
              <w:t>Ճառագայթային ախտորոշման</w:t>
            </w:r>
            <w:r w:rsidRPr="0030037A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u w:val="single"/>
                <w:lang w:val="hy-AM" w:eastAsia="en-US"/>
              </w:rPr>
              <w:t xml:space="preserve"> /</w:t>
            </w:r>
            <w:r w:rsidRPr="0030037A">
              <w:rPr>
                <w:rStyle w:val="Strong"/>
                <w:rFonts w:ascii="GHEA Grapalat" w:hAnsi="GHEA Grapalat"/>
                <w:color w:val="000000"/>
                <w:sz w:val="20"/>
                <w:szCs w:val="20"/>
                <w:u w:val="single"/>
                <w:shd w:val="clear" w:color="auto" w:fill="FFFFFF"/>
                <w:lang w:val="hy-AM"/>
              </w:rPr>
              <w:t>ֆլյուորոգրաֆիկ/</w:t>
            </w:r>
            <w:r w:rsidRPr="0030037A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կաբինետը հագեցած է կադրերով</w:t>
            </w:r>
            <w:r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037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Կառավարության 2002թ. դեկտեմբերի 5-ի N 1936-Ն որոշում,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>1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1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18"/>
                <w:szCs w:val="18"/>
                <w:lang w:val="hy-AM"/>
              </w:rPr>
              <w:t>.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17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18"/>
                <w:szCs w:val="18"/>
                <w:lang w:val="hy-AM"/>
              </w:rPr>
              <w:t>.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24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396" w:hanging="28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en-US"/>
              </w:rPr>
              <w:t>25.1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Բժիշկ-ռենտգենաբանական ախտորոշման` վերջին 5 տարվա ընթացքում վերապատրաստման առկայություն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396" w:hanging="28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en-US"/>
              </w:rPr>
              <w:t>25.2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Միջին բուժաշխատող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396" w:hanging="28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en-US"/>
              </w:rPr>
              <w:t>25.3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Կրտսեր բուժաշխատող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396" w:hanging="28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en-US"/>
              </w:rPr>
              <w:t>26.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shd w:val="clear" w:color="auto" w:fill="FFFFFF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0037A">
              <w:rPr>
                <w:rStyle w:val="Strong"/>
                <w:rFonts w:ascii="GHEA Grapalat" w:hAnsi="GHEA Grapalat"/>
                <w:color w:val="000000"/>
                <w:sz w:val="20"/>
                <w:szCs w:val="20"/>
                <w:u w:val="single"/>
                <w:shd w:val="clear" w:color="auto" w:fill="FFFFFF"/>
                <w:lang w:val="hy-AM"/>
              </w:rPr>
              <w:t>Մամոգրաֆիկ ախտորոշման</w:t>
            </w:r>
            <w:r w:rsidRPr="0030037A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կաբինետ</w:t>
            </w:r>
            <w:r w:rsidRPr="0030037A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ում</w:t>
            </w:r>
            <w:r w:rsidRPr="0030037A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առկա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 հետևյալ սարքավորումները և բժշկական գործիքները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Style w:val="Strong"/>
                <w:rFonts w:ascii="GHEA Grapalat" w:hAnsi="GHEA Grapalat" w:cs="Sylfaen"/>
                <w:bCs w:val="0"/>
                <w:color w:val="000000"/>
                <w:sz w:val="18"/>
                <w:szCs w:val="18"/>
                <w:shd w:val="clear" w:color="auto" w:fill="FFFFFF"/>
                <w:lang w:val="af-ZA"/>
              </w:rPr>
            </w:pPr>
            <w:r w:rsidRPr="0030037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Կառավարության 2002թ. դեկտեմբերի 5-ի N 1936-Ն որոշում,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>1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1</w:t>
            </w:r>
            <w:r w:rsidRPr="0030037A">
              <w:rPr>
                <w:rStyle w:val="Strong"/>
                <w:rFonts w:ascii="GHEA Grapalat" w:eastAsia="MS Mincho" w:hAnsi="GHEA Grapalat" w:cs="Cambria Math"/>
                <w:b w:val="0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24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396" w:hanging="28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en-US"/>
              </w:rPr>
              <w:t>26.1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shd w:val="clear" w:color="auto" w:fill="FFFFFF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Մամոգրաֆ</w:t>
            </w:r>
            <w:r w:rsidRPr="0030037A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396" w:hanging="28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en-US"/>
              </w:rPr>
              <w:t>27.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BodyText2"/>
              <w:spacing w:after="0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0037A">
              <w:rPr>
                <w:rStyle w:val="Strong"/>
                <w:rFonts w:ascii="GHEA Grapalat" w:hAnsi="GHEA Grapalat"/>
                <w:color w:val="000000"/>
                <w:sz w:val="20"/>
                <w:szCs w:val="20"/>
                <w:u w:val="single"/>
                <w:shd w:val="clear" w:color="auto" w:fill="FFFFFF"/>
                <w:lang w:val="hy-AM"/>
              </w:rPr>
              <w:t>Մամոգրաֆիկ ախտորոշման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կաբինետ</w:t>
            </w:r>
            <w:r w:rsidRPr="0030037A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ը հագեցած է  կադրերով</w:t>
            </w:r>
            <w:r>
              <w:rPr>
                <w:rStyle w:val="Strong"/>
                <w:rFonts w:ascii="Cambria Math" w:eastAsia="MS Mincho" w:hAnsi="Cambria Math" w:cs="Cambria Math"/>
                <w:b w:val="0"/>
                <w:sz w:val="20"/>
                <w:szCs w:val="20"/>
                <w:lang w:val="hy-AM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037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Կառավարության 2002թ. դեկտեմբերի 5-ի N 1936-Ն որոշում,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>1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1</w:t>
            </w:r>
            <w:r w:rsidRPr="0030037A">
              <w:rPr>
                <w:rStyle w:val="Strong"/>
                <w:rFonts w:ascii="GHEA Grapalat" w:eastAsia="MS Mincho" w:hAnsi="GHEA Grapalat" w:cs="Cambria Math"/>
                <w:b w:val="0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24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396" w:hanging="28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en-US"/>
              </w:rPr>
              <w:t>27.1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Բժիշկ` համապատասխան հետբուհական մասնագիտացմամբ և վերջին 5 տարվա ընթացքում համապատասխան վերապատրաստման առկայություն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396" w:hanging="28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en-US"/>
              </w:rPr>
              <w:t>27.2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Միջին բուժաշխատող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396" w:hanging="28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en-US"/>
              </w:rPr>
              <w:t xml:space="preserve"> 28</w:t>
            </w:r>
            <w:r>
              <w:rPr>
                <w:rFonts w:ascii="Cambria Math" w:eastAsia="MS Gothic" w:hAnsi="Cambria Math" w:cs="Cambria Math"/>
                <w:sz w:val="20"/>
                <w:szCs w:val="20"/>
                <w:lang w:val="en-US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shd w:val="clear" w:color="auto" w:fill="FFFFFF"/>
              <w:jc w:val="both"/>
              <w:rPr>
                <w:rStyle w:val="Strong"/>
                <w:rFonts w:ascii="GHEA Grapalat" w:hAnsi="GHEA Grapalat"/>
                <w:b w:val="0"/>
                <w:sz w:val="20"/>
                <w:szCs w:val="20"/>
                <w:shd w:val="clear" w:color="auto" w:fill="FFFFFF"/>
                <w:lang w:val="hy-AM"/>
              </w:rPr>
            </w:pPr>
            <w:r w:rsidRPr="0030037A">
              <w:rPr>
                <w:rStyle w:val="Strong"/>
                <w:rFonts w:ascii="GHEA Grapalat" w:hAnsi="GHEA Grapalat"/>
                <w:sz w:val="20"/>
                <w:szCs w:val="20"/>
                <w:u w:val="single"/>
                <w:lang w:val="hy-AM"/>
              </w:rPr>
              <w:t>Համակարգչային–տոմոգրաֆիկ ախտորոշման</w:t>
            </w:r>
            <w:r w:rsidRPr="0030037A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կաբինետում</w:t>
            </w:r>
            <w:r w:rsidRPr="0030037A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sz w:val="20"/>
                <w:szCs w:val="20"/>
                <w:shd w:val="clear" w:color="auto" w:fill="FFFFFF"/>
                <w:lang w:val="hy-AM"/>
              </w:rPr>
              <w:t>առկա</w:t>
            </w:r>
            <w:r w:rsidRPr="0030037A">
              <w:rPr>
                <w:rStyle w:val="Strong"/>
                <w:rFonts w:ascii="GHEA Grapalat" w:hAnsi="GHEA Grapalat"/>
                <w:b w:val="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Pr="0030037A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hy-AM"/>
              </w:rPr>
              <w:t xml:space="preserve"> հետևյալ սարքավորումները և բժշկական գործիքները</w:t>
            </w:r>
            <w:r>
              <w:rPr>
                <w:rStyle w:val="Strong"/>
                <w:rFonts w:ascii="Cambria Math" w:eastAsia="MS Mincho" w:hAnsi="Cambria Math" w:cs="Cambria Math"/>
                <w:b w:val="0"/>
                <w:sz w:val="20"/>
                <w:szCs w:val="20"/>
                <w:lang w:val="hy-AM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037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Կառավարության 2002թ. դեկտեմբերի 5-ի N 1936-Ն որոշում,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>1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1</w:t>
            </w:r>
            <w:r w:rsidRPr="0030037A">
              <w:rPr>
                <w:rStyle w:val="Strong"/>
                <w:rFonts w:ascii="GHEA Grapalat" w:eastAsia="MS Mincho" w:hAnsi="GHEA Grapalat" w:cs="Cambria Math"/>
                <w:b w:val="0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24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  <w:trHeight w:val="344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396" w:hanging="28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28</w:t>
            </w:r>
            <w:r>
              <w:rPr>
                <w:rFonts w:ascii="Cambria Math" w:eastAsia="MS Gothic" w:hAnsi="Cambria Math" w:cs="Cambria Math"/>
                <w:sz w:val="20"/>
                <w:szCs w:val="20"/>
                <w:lang w:val="en-US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BodyText2"/>
              <w:spacing w:after="0" w:line="240" w:lineRule="auto"/>
              <w:jc w:val="both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Համակարգչային տոմոգրաֆ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396" w:hanging="28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en-US"/>
              </w:rPr>
              <w:t>29</w:t>
            </w:r>
            <w:r>
              <w:rPr>
                <w:rFonts w:ascii="Cambria Math" w:eastAsia="MS Gothic" w:hAnsi="Cambria Math" w:cs="Cambria Math"/>
                <w:sz w:val="20"/>
                <w:szCs w:val="20"/>
                <w:lang w:val="en-US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BodyText2"/>
              <w:spacing w:after="0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0037A">
              <w:rPr>
                <w:rStyle w:val="Strong"/>
                <w:rFonts w:ascii="GHEA Grapalat" w:hAnsi="GHEA Grapalat"/>
                <w:sz w:val="20"/>
                <w:szCs w:val="20"/>
                <w:u w:val="single"/>
                <w:lang w:val="hy-AM"/>
              </w:rPr>
              <w:t>Համակարգչային–տոմոգրաֆիկ ախտորոշման</w:t>
            </w:r>
            <w:r w:rsidRPr="0030037A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կաբինետը հագեցած է կադրերով</w:t>
            </w:r>
            <w:r>
              <w:rPr>
                <w:rStyle w:val="Strong"/>
                <w:rFonts w:ascii="Cambria Math" w:eastAsia="MS Mincho" w:hAnsi="Cambria Math" w:cs="Cambria Math"/>
                <w:b w:val="0"/>
                <w:sz w:val="20"/>
                <w:szCs w:val="20"/>
                <w:lang w:val="hy-AM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037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Կառավարության 2002թ. դեկտեմբերի 5-ի N 1936-Ն որոշում,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>1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1</w:t>
            </w:r>
            <w:r w:rsidRPr="0030037A">
              <w:rPr>
                <w:rStyle w:val="Strong"/>
                <w:rFonts w:ascii="GHEA Grapalat" w:eastAsia="MS Mincho" w:hAnsi="GHEA Grapalat" w:cs="Cambria Math"/>
                <w:b w:val="0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24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396" w:hanging="28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en-US"/>
              </w:rPr>
              <w:t>29</w:t>
            </w:r>
            <w:r>
              <w:rPr>
                <w:rFonts w:ascii="Cambria Math" w:eastAsia="MS Gothic" w:hAnsi="Cambria Math" w:cs="Cambria Math"/>
                <w:sz w:val="20"/>
                <w:szCs w:val="20"/>
                <w:lang w:val="en-US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Բժիշկ` համապատասխան հետբուհական մասնագիտացմամբ և վերջին 5 տարվա ընթացքում համապատասխան վերապատրաստման առկայություն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ՀՀ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ԿՈ 05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.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12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.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>2002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թ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.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N1936-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Ն,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>1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1</w:t>
            </w:r>
            <w:r w:rsidRPr="0030037A">
              <w:rPr>
                <w:rStyle w:val="Strong"/>
                <w:rFonts w:ascii="GHEA Grapalat" w:eastAsia="MS Mincho" w:hAnsi="GHEA Grapalat" w:cs="Cambria Math"/>
                <w:b w:val="0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396" w:hanging="28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en-US"/>
              </w:rPr>
              <w:t>29</w:t>
            </w:r>
            <w:r>
              <w:rPr>
                <w:rFonts w:ascii="Cambria Math" w:eastAsia="MS Gothic" w:hAnsi="Cambria Math" w:cs="Cambria Math"/>
                <w:sz w:val="20"/>
                <w:szCs w:val="20"/>
                <w:lang w:val="en-US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Միջին բուժաշխատող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396" w:hanging="28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en-US"/>
              </w:rPr>
              <w:t>30</w:t>
            </w:r>
            <w:r>
              <w:rPr>
                <w:rFonts w:ascii="Cambria Math" w:eastAsia="MS Gothic" w:hAnsi="Cambria Math" w:cs="Cambria Math"/>
                <w:sz w:val="20"/>
                <w:szCs w:val="20"/>
                <w:lang w:val="en-US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shd w:val="clear" w:color="auto" w:fill="FFFFFF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color w:val="000000"/>
                <w:sz w:val="20"/>
                <w:szCs w:val="20"/>
                <w:u w:val="single"/>
                <w:shd w:val="clear" w:color="auto" w:fill="FFFFFF"/>
                <w:lang w:val="hy-AM"/>
              </w:rPr>
              <w:t>Մագնիսառեզոնանսային տոմոգրաֆիկ ախտորոշման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կաբինետում</w:t>
            </w:r>
            <w:r w:rsidRPr="0030037A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առկա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 հետևյալ սարքավորումները և բժշկական գործիքները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Cambria Math"/>
                <w:bCs/>
                <w:color w:val="000000"/>
                <w:sz w:val="18"/>
                <w:szCs w:val="18"/>
                <w:lang w:val="hy-AM"/>
              </w:rPr>
            </w:pPr>
            <w:r w:rsidRPr="0030037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Կառավարության 2002թ. դեկտեմբերի 5-ի N 1936-Ն որոշում,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>1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1</w:t>
            </w:r>
            <w:r w:rsidRPr="0030037A">
              <w:rPr>
                <w:rStyle w:val="Strong"/>
                <w:rFonts w:ascii="GHEA Grapalat" w:eastAsia="MS Mincho" w:hAnsi="GHEA Grapalat" w:cs="Cambria Math"/>
                <w:b w:val="0"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24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396" w:hanging="28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en-US"/>
              </w:rPr>
              <w:t>30</w:t>
            </w:r>
            <w:r>
              <w:rPr>
                <w:rFonts w:ascii="Cambria Math" w:eastAsia="MS Gothic" w:hAnsi="Cambria Math" w:cs="Cambria Math"/>
                <w:sz w:val="20"/>
                <w:szCs w:val="20"/>
                <w:lang w:val="en-US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BodyText2"/>
              <w:spacing w:after="0" w:line="240" w:lineRule="auto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Մագնիսառեզոնանսային տոմոգրաֆ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396" w:hanging="28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en-US"/>
              </w:rPr>
              <w:t>31</w:t>
            </w:r>
            <w:r>
              <w:rPr>
                <w:rFonts w:ascii="Cambria Math" w:eastAsia="MS Gothic" w:hAnsi="Cambria Math" w:cs="Cambria Math"/>
                <w:sz w:val="20"/>
                <w:szCs w:val="20"/>
                <w:lang w:val="en-US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BodyText2"/>
              <w:spacing w:after="0" w:line="24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30037A">
              <w:rPr>
                <w:rStyle w:val="Strong"/>
                <w:rFonts w:ascii="GHEA Grapalat" w:hAnsi="GHEA Grapalat"/>
                <w:color w:val="000000"/>
                <w:sz w:val="20"/>
                <w:szCs w:val="20"/>
                <w:u w:val="single"/>
                <w:shd w:val="clear" w:color="auto" w:fill="FFFFFF"/>
                <w:lang w:val="hy-AM"/>
              </w:rPr>
              <w:t>Մագնիսառեզոնանսային տոմոգրաֆիկ ախտորոշման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կաբինետը հագեցած է կադրերով</w:t>
            </w:r>
            <w:r>
              <w:rPr>
                <w:rStyle w:val="Strong"/>
                <w:rFonts w:ascii="Cambria Math" w:eastAsia="MS Mincho" w:hAnsi="Cambria Math" w:cs="Cambria Math"/>
                <w:b w:val="0"/>
                <w:sz w:val="20"/>
                <w:szCs w:val="20"/>
                <w:lang w:val="hy-AM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037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Կառավարության 2002թ. դեկտեմբերի 5-ի N 1936-Ն որոշում,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>1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1</w:t>
            </w:r>
            <w:r w:rsidRPr="0030037A">
              <w:rPr>
                <w:rStyle w:val="Strong"/>
                <w:rFonts w:ascii="GHEA Grapalat" w:eastAsia="MS Mincho" w:hAnsi="GHEA Grapalat" w:cs="Cambria Math"/>
                <w:b w:val="0"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24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396" w:hanging="28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en-US"/>
              </w:rPr>
              <w:t>31</w:t>
            </w:r>
            <w:r>
              <w:rPr>
                <w:rFonts w:ascii="Cambria Math" w:eastAsia="MS Gothic" w:hAnsi="Cambria Math" w:cs="Cambria Math"/>
                <w:sz w:val="20"/>
                <w:szCs w:val="20"/>
                <w:lang w:val="en-US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Բժիշկ` համապատասխան հետբուհական մասնագիտացմամբ և վերջին 5 տարվա ընթացքում համապատասխան վերապատրաստման առկայություն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396" w:hanging="28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en-US"/>
              </w:rPr>
              <w:t>31</w:t>
            </w:r>
            <w:r>
              <w:rPr>
                <w:rFonts w:ascii="Cambria Math" w:eastAsia="MS Gothic" w:hAnsi="Cambria Math" w:cs="Cambria Math"/>
                <w:sz w:val="20"/>
                <w:szCs w:val="20"/>
                <w:lang w:val="en-US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Միջին բուժաշխատող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396" w:hanging="28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en-US"/>
              </w:rPr>
              <w:t xml:space="preserve">  32</w:t>
            </w:r>
            <w:r>
              <w:rPr>
                <w:rFonts w:ascii="Cambria Math" w:eastAsia="MS Gothic" w:hAnsi="Cambria Math" w:cs="Cambria Math"/>
                <w:sz w:val="20"/>
                <w:szCs w:val="20"/>
                <w:lang w:val="en-US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shd w:val="clear" w:color="auto" w:fill="FFFFFF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0037A"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color w:val="000000"/>
                <w:sz w:val="20"/>
                <w:szCs w:val="20"/>
                <w:u w:val="single"/>
                <w:shd w:val="clear" w:color="auto" w:fill="FFFFFF"/>
                <w:lang w:val="hy-AM"/>
              </w:rPr>
              <w:t>Դենսիտոմետրիայի</w:t>
            </w:r>
            <w:r w:rsidRPr="0030037A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կաբինետում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առկա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հետևյալ սարքավորումները և բժշկական գործիքները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30037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Կառավարության 2002թ. դեկտեմբերի 5-ի N 1936-Ն որոշում,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>1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1</w:t>
            </w:r>
            <w:r w:rsidRPr="0030037A">
              <w:rPr>
                <w:rStyle w:val="Strong"/>
                <w:rFonts w:ascii="GHEA Grapalat" w:eastAsia="MS Mincho" w:hAnsi="GHEA Grapalat" w:cs="Cambria Math"/>
                <w:b w:val="0"/>
                <w:color w:val="000000"/>
                <w:sz w:val="18"/>
                <w:szCs w:val="18"/>
                <w:lang w:val="hy-AM"/>
              </w:rPr>
              <w:t>2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18"/>
                <w:szCs w:val="18"/>
                <w:lang w:val="hy-AM"/>
              </w:rPr>
              <w:t>.</w:t>
            </w:r>
            <w:r w:rsidRPr="0030037A">
              <w:rPr>
                <w:rStyle w:val="Strong"/>
                <w:rFonts w:ascii="GHEA Grapalat" w:eastAsia="MS Mincho" w:hAnsi="GHEA Grapalat" w:cs="Cambria Math"/>
                <w:b w:val="0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24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396" w:hanging="28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en-US"/>
              </w:rPr>
              <w:t>32</w:t>
            </w:r>
            <w:r>
              <w:rPr>
                <w:rFonts w:ascii="Cambria Math" w:eastAsia="MS Gothic" w:hAnsi="Cambria Math" w:cs="Cambria Math"/>
                <w:sz w:val="20"/>
                <w:szCs w:val="20"/>
                <w:lang w:val="en-US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BodyText2"/>
              <w:spacing w:after="0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Դենսիտոմետր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396" w:hanging="28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en-US"/>
              </w:rPr>
              <w:t>33</w:t>
            </w:r>
            <w:r>
              <w:rPr>
                <w:rFonts w:ascii="Cambria Math" w:eastAsia="MS Gothic" w:hAnsi="Cambria Math" w:cs="Cambria Math"/>
                <w:sz w:val="20"/>
                <w:szCs w:val="20"/>
                <w:lang w:val="en-US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BodyText2"/>
              <w:spacing w:after="0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0037A">
              <w:rPr>
                <w:rStyle w:val="Strong"/>
                <w:rFonts w:ascii="GHEA Grapalat" w:hAnsi="GHEA Grapalat"/>
                <w:color w:val="000000"/>
                <w:sz w:val="20"/>
                <w:szCs w:val="20"/>
                <w:u w:val="single"/>
                <w:shd w:val="clear" w:color="auto" w:fill="FFFFFF"/>
                <w:lang w:val="hy-AM"/>
              </w:rPr>
              <w:t>Դենսիտոմետրիայի</w:t>
            </w:r>
            <w:r w:rsidRPr="0030037A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կաբինետը հագեցած է կադրերով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Հ</w:t>
            </w:r>
            <w:r w:rsidRPr="0030037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Կառավարության 2002թ. դեկտեմբերի 5-ի N 1936-Ն որոշում, </w:t>
            </w:r>
          </w:p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>1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,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1</w:t>
            </w:r>
            <w:r w:rsidRPr="0030037A">
              <w:rPr>
                <w:rStyle w:val="Strong"/>
                <w:rFonts w:ascii="GHEA Grapalat" w:eastAsia="MS Mincho" w:hAnsi="GHEA Grapalat" w:cs="Cambria Math"/>
                <w:b w:val="0"/>
                <w:color w:val="000000"/>
                <w:sz w:val="18"/>
                <w:szCs w:val="18"/>
                <w:lang w:val="hy-AM"/>
              </w:rPr>
              <w:t>2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18"/>
                <w:szCs w:val="18"/>
                <w:lang w:val="hy-AM"/>
              </w:rPr>
              <w:t>.</w:t>
            </w:r>
            <w:r w:rsidRPr="0030037A">
              <w:rPr>
                <w:rStyle w:val="Strong"/>
                <w:rFonts w:ascii="GHEA Grapalat" w:eastAsia="MS Mincho" w:hAnsi="GHEA Grapalat" w:cs="Cambria Math"/>
                <w:b w:val="0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24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396" w:hanging="28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en-US"/>
              </w:rPr>
              <w:t>33</w:t>
            </w:r>
            <w:r>
              <w:rPr>
                <w:rFonts w:ascii="Cambria Math" w:eastAsia="MS Gothic" w:hAnsi="Cambria Math" w:cs="Cambria Math"/>
                <w:sz w:val="20"/>
                <w:szCs w:val="20"/>
                <w:lang w:val="en-US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Բժիշկ` ճառագայթային ախտորոշում մասնագիտացմամբ և վերջին 5 տարվա ընթացքում համապատասխան վերապատրաստման առկայության դեպքում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-396" w:hanging="28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en-US"/>
              </w:rPr>
              <w:t>33</w:t>
            </w:r>
            <w:r>
              <w:rPr>
                <w:rFonts w:ascii="Cambria Math" w:eastAsia="MS Gothic" w:hAnsi="Cambria Math" w:cs="Cambria Math"/>
                <w:sz w:val="20"/>
                <w:szCs w:val="20"/>
                <w:lang w:val="en-US"/>
              </w:rPr>
              <w:t>.</w:t>
            </w:r>
            <w:r w:rsidRPr="0030037A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Միջին բուժաշխատող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c>
          <w:tcPr>
            <w:tcW w:w="15003" w:type="dxa"/>
            <w:gridSpan w:val="10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3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Հիվանդանոցային (մասնագիտացված) բժշկական օգնության և սպասարկման շրջանակներում լաբորատոր-գործիքային ախտորոշիչ հետազոտությունների իրականացման համար անհրաժեշտ տեխնիկական և մասնագիտական որակավորման պահանջներն ու պայմանները</w:t>
            </w: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3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lastRenderedPageBreak/>
              <w:t>34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shd w:val="clear" w:color="auto" w:fill="FFFFFF"/>
              <w:jc w:val="both"/>
              <w:rPr>
                <w:rStyle w:val="Strong"/>
                <w:rFonts w:ascii="GHEA Grapalat" w:eastAsia="Times New Roman" w:hAnsi="GHEA Grapalat"/>
                <w:b w:val="0"/>
                <w:bCs w:val="0"/>
                <w:color w:val="000000"/>
                <w:sz w:val="20"/>
                <w:szCs w:val="20"/>
                <w:lang w:val="hy-AM" w:eastAsia="en-US"/>
              </w:rPr>
            </w:pPr>
            <w:r w:rsidRPr="0030037A">
              <w:rPr>
                <w:rFonts w:ascii="GHEA Grapalat" w:hAnsi="GHEA Grapalat" w:cs="Sylfaen"/>
                <w:b/>
                <w:sz w:val="20"/>
                <w:szCs w:val="20"/>
                <w:u w:val="single"/>
                <w:lang w:val="hy-AM"/>
              </w:rPr>
              <w:t>Բիոքիմիական</w:t>
            </w:r>
            <w:r w:rsidRPr="0030037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լաբորատորիայում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առկա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հետևյալ սարքավորումները և բժշկական գործիքները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30037A">
              <w:rPr>
                <w:rFonts w:ascii="GHEA Grapalat" w:hAnsi="GHEA Grapalat" w:cs="Arial"/>
                <w:sz w:val="18"/>
                <w:szCs w:val="18"/>
                <w:lang w:val="hy-AM"/>
              </w:rPr>
              <w:t>Կառավարության 2002թ. դեկտեմբերի 5-ի N 1936-Ն որոշում, հավելված N 2, կետ 34</w:t>
            </w:r>
            <w:r>
              <w:rPr>
                <w:rFonts w:ascii="Cambria Math" w:eastAsia="MS Gothic" w:hAnsi="Cambria Math" w:cs="Cambria Math"/>
                <w:sz w:val="18"/>
                <w:szCs w:val="18"/>
                <w:lang w:val="hy-AM"/>
              </w:rPr>
              <w:t>.</w:t>
            </w:r>
            <w:r w:rsidRPr="0030037A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24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34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Նոտոէլեկտրակալորիմետր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34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Թերմոստատ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34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Ցենտրիֆուգա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34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Չորացուցիչ պահարան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34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Կշեռք` անալիտիկ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34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Սառնարան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34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Ջրային բաղնիք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34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Ռեֆրակտոմետր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34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Փորձանոթներ` տարբեր չափերի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34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Կոլբաներ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34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Չափիչ գլաններ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34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Պիպետներ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34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13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Ջերմաչափեր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34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14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Թորման սարք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34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15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Շտատիվներ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34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16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Լաբ. ժամացույց և վայրկյանաչափ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34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17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Լվացման սեղան և լվացարաններ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34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18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Լաբորատոր սեղաններ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34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19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Քարշիչ պահարան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  <w:trHeight w:val="507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34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Լաբորատոր սպասքի պահարաններ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34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Բժշկական պահարան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34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Դեղորայքի պահարան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34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23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Հոսող ջրի պարտադիր առկայություն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left="-284" w:right="3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    35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ind w:left="-108"/>
              <w:jc w:val="both"/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0037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 </w:t>
            </w:r>
            <w:r w:rsidRPr="0030037A">
              <w:rPr>
                <w:rFonts w:ascii="GHEA Grapalat" w:hAnsi="GHEA Grapalat" w:cs="Sylfaen"/>
                <w:b/>
                <w:sz w:val="20"/>
                <w:szCs w:val="20"/>
                <w:u w:val="single"/>
                <w:lang w:val="hy-AM"/>
              </w:rPr>
              <w:t>Բիոքիմիական</w:t>
            </w: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լաբորատորիան հագեցած է կադրերով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037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Կառավարության 2002թ. դեկտեմբերի 5-ի N 1936-Ն որոշում,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>2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34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18"/>
                <w:szCs w:val="18"/>
                <w:lang w:val="hy-AM"/>
              </w:rPr>
              <w:t>.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24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30" w:hanging="28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    35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Բժիշկներ - համապատասխան հետդիպլոմային կրթության և վերջին 5 տարվա ընթացքում վերապատրաստման առկայությամբ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30" w:hanging="28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   35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Միջին բուժաշխատողներ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30" w:hanging="28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 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35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Կրտսեր բուժաշխատողներ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left="-284" w:right="3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lastRenderedPageBreak/>
              <w:t xml:space="preserve">   3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6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shd w:val="clear" w:color="auto" w:fill="FFFFFF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30037A">
              <w:rPr>
                <w:rFonts w:ascii="GHEA Grapalat" w:hAnsi="GHEA Grapalat" w:cs="Sylfaen"/>
                <w:b/>
                <w:sz w:val="20"/>
                <w:szCs w:val="20"/>
                <w:u w:val="single"/>
                <w:lang w:val="hy-AM"/>
              </w:rPr>
              <w:t>Սերոլոգիական</w:t>
            </w:r>
            <w:r w:rsidRPr="0030037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լաբորատորիայում</w:t>
            </w:r>
            <w:r w:rsidRPr="0030037A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առկա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 հետևյալ սարքավորումները և բժշկական գործիքները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30037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Կառավարության 2002թ. դեկտեմբերի 5-ի N 1936-Ն որոշում,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>2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</w:p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34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18"/>
                <w:szCs w:val="18"/>
                <w:lang w:val="hy-AM"/>
              </w:rPr>
              <w:t>.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24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  <w:trHeight w:val="568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36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Թերմոստատ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36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Ցենտրիֆուգա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36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Սառնարան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36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Ջրային բաղնիք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36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Փորձանոթներ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36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Կոլբաներ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36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Պիպետներ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36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Շտատիվներ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36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Լաբորատոր ժամացույց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36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Բաժակներ` քիմիական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36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Սերոլոգիական ափսեներ և պլանշետներ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36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Լաբորատոր պահարաններ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36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13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Բժշկական պահարան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36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14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Լաբորատոր սեղաններ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left="-284" w:right="3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    37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before="0" w:beforeAutospacing="0" w:after="0" w:afterAutospacing="0"/>
              <w:ind w:left="-108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30037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 </w:t>
            </w:r>
            <w:r w:rsidRPr="0030037A">
              <w:rPr>
                <w:rFonts w:ascii="GHEA Grapalat" w:hAnsi="GHEA Grapalat" w:cs="Sylfaen"/>
                <w:b/>
                <w:sz w:val="20"/>
                <w:szCs w:val="20"/>
                <w:u w:val="single"/>
                <w:lang w:val="hy-AM"/>
              </w:rPr>
              <w:t>Սերոլոգիական</w:t>
            </w:r>
            <w:r w:rsidRPr="0030037A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լաբորատորիան հագեցած է կադրերով</w:t>
            </w:r>
            <w:r w:rsidRPr="0030037A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30037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Կառավարության 2002թ. դեկտեմբերի 5-ի N 1936-Ն որոշում,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>2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</w:p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34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18"/>
                <w:szCs w:val="18"/>
                <w:lang w:val="hy-AM"/>
              </w:rPr>
              <w:t>.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24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30" w:hanging="28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    37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Բժիշկներ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- 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համապատասխան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հետդիպլոմային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կրթության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և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վերջին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5 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տարվա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ընթացքում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վերապատրաստման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առկայությամբ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30" w:hanging="28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    37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Միջին բուժաշխատողներ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30" w:hanging="28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    37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Կրտսեր բուժաշխատողներ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left="-284" w:right="3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    38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shd w:val="clear" w:color="auto" w:fill="FFFFFF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30037A">
              <w:rPr>
                <w:rStyle w:val="Strong"/>
                <w:rFonts w:ascii="GHEA Grapalat" w:hAnsi="GHEA Grapalat"/>
                <w:color w:val="000000"/>
                <w:sz w:val="20"/>
                <w:szCs w:val="20"/>
                <w:u w:val="single"/>
                <w:shd w:val="clear" w:color="auto" w:fill="FFFFFF"/>
                <w:lang w:val="hy-AM"/>
              </w:rPr>
              <w:t>Միկրոբիոլոգիական</w:t>
            </w:r>
            <w:r w:rsidRPr="0030037A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լաբորատորիայում</w:t>
            </w:r>
            <w:r w:rsidRPr="0030037A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առկա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 հետևյալ սարքավորումները և բժշկական գործիքները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30037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Կառավարության 2002թ. դեկտեմբերի 5-ի N 1936-Ն որոշում,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>2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,</w:t>
            </w:r>
          </w:p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34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18"/>
                <w:szCs w:val="18"/>
                <w:lang w:val="hy-AM"/>
              </w:rPr>
              <w:t>.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3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24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38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Թերմոստատ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38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Ցենտրիֆուգա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lastRenderedPageBreak/>
              <w:t>38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Չորացուցիչ պահարան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38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Կշեռքներ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38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Սառնարան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38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Ավտոկլավ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38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Սալօջախ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38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Փորձանոթներ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38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Կոլբաներ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38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Ուլտրամանուշակագույն լամպեր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38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t>11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Պիպետներ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38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t>12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Էքսիկատորներ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38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t>13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Միկրոսկոպ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38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t>14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Միջափայտեր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38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t>15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Պետրիի թասիկներ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38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t>16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Առարկայական և ծածկապակիներ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38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t>17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Լվացման սեղան և լվացարաններ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38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t>18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Լաբորատոր պահարաններ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38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t>19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Բժշկական պահարան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38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Cambria Math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Լաբորատոր սեղաններ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30" w:hanging="28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    39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0037A">
              <w:rPr>
                <w:rStyle w:val="Strong"/>
                <w:rFonts w:ascii="GHEA Grapalat" w:hAnsi="GHEA Grapalat"/>
                <w:color w:val="000000"/>
                <w:sz w:val="20"/>
                <w:szCs w:val="20"/>
                <w:u w:val="single"/>
                <w:shd w:val="clear" w:color="auto" w:fill="FFFFFF"/>
                <w:lang w:val="hy-AM"/>
              </w:rPr>
              <w:t>Միկրոբիոլոգիական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լաբորատորիան հագեցած է կադրերով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30037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Կառավարության 2002թ. դեկտեմբերի 5-ի N 1936-Ն որոշում,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>2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</w:p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34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18"/>
                <w:szCs w:val="18"/>
                <w:lang w:val="hy-AM"/>
              </w:rPr>
              <w:t>.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3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24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30" w:hanging="28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    39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Բժիշկներ - համապատասխան հետդիպլոմային կրթության և վերջին 5 տարվա ընթացքում վերապատրաստման առկայությամբ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30" w:hanging="28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  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39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Միջին բուժաշխատողներ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30" w:hanging="28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     39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Կրտսեր բուժաշխատողներ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30" w:hanging="28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    4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shd w:val="clear" w:color="auto" w:fill="FFFFFF"/>
              <w:jc w:val="both"/>
              <w:rPr>
                <w:rFonts w:ascii="GHEA Grapalat" w:hAnsi="GHEA Grapalat" w:cs="Batang"/>
                <w:b/>
                <w:color w:val="000000"/>
                <w:sz w:val="20"/>
                <w:szCs w:val="20"/>
                <w:shd w:val="clear" w:color="auto" w:fill="FFFFFF"/>
                <w:lang w:val="hy-AM" w:eastAsia="ko-KR"/>
              </w:rPr>
            </w:pPr>
            <w:r w:rsidRPr="0030037A">
              <w:rPr>
                <w:rStyle w:val="Strong"/>
                <w:rFonts w:ascii="GHEA Grapalat" w:hAnsi="GHEA Grapalat"/>
                <w:color w:val="000000"/>
                <w:sz w:val="20"/>
                <w:szCs w:val="20"/>
                <w:u w:val="single"/>
                <w:shd w:val="clear" w:color="auto" w:fill="FFFFFF"/>
                <w:lang w:val="hy-AM"/>
              </w:rPr>
              <w:t>Կլինիկական</w:t>
            </w: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լաբորատորիայում</w:t>
            </w:r>
            <w:r w:rsidRPr="0030037A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առկա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ժ հետևյալ սարքավորումները և բժշկական գործիքները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30037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Կառավարության 2002թ. դեկտեմբերի 5-ի N 1936-Ն որոշում,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>2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,</w:t>
            </w:r>
          </w:p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34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18"/>
                <w:szCs w:val="18"/>
                <w:lang w:val="hy-AM"/>
              </w:rPr>
              <w:t>.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4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24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40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Ֆոտոէլեկտրակոլորիմետր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40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Թերմոստատ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40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Ցենտրիֆուգա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40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Հեմատոկրիտի ցենտրիֆուգա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lastRenderedPageBreak/>
              <w:t>40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Չորացուցիչ պահարան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40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Միկրոսկոպ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40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Սառնարան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40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Ջրային բաղնիք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40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Ռեֆրակտոմետր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40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Փորձանոթներ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40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Կոլբաներ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40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Չափիչ գլաններ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40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13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Պիպետներ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40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14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Լաբորատոր հաշվիչ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40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15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Պանչկովի ապարատ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40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16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Շտատիվներ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40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17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Լաբորատոր ժամացույց և վայրկյանաչափ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40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18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Առարկայական և ծածկապակիներ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40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19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Գորյայևի կամերա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40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Տորսիոն կշեռք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40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Ուռոմետր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40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Լվացման սեղան և լվացարաններ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40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23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Լաբորատոր և բժշկական պահարաններ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40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24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Քաշիչ պահարան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40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25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Լաբորատոր սեղաններ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left="-284" w:right="3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    41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0037A">
              <w:rPr>
                <w:rStyle w:val="Strong"/>
                <w:rFonts w:ascii="GHEA Grapalat" w:hAnsi="GHEA Grapalat"/>
                <w:color w:val="000000"/>
                <w:sz w:val="20"/>
                <w:szCs w:val="20"/>
                <w:u w:val="single"/>
                <w:shd w:val="clear" w:color="auto" w:fill="FFFFFF"/>
                <w:lang w:val="hy-AM"/>
              </w:rPr>
              <w:t>Կլինիկական</w:t>
            </w: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լաբորատորիան </w:t>
            </w:r>
            <w:r w:rsidRPr="0030037A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հագեցած է կադրերով</w:t>
            </w:r>
            <w:r>
              <w:rPr>
                <w:rStyle w:val="Strong"/>
                <w:rFonts w:ascii="Cambria Math" w:eastAsia="MS Mincho" w:hAnsi="Cambria Math" w:cs="Cambria Math"/>
                <w:b w:val="0"/>
                <w:sz w:val="20"/>
                <w:szCs w:val="20"/>
                <w:lang w:val="hy-AM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</w:pPr>
            <w:r w:rsidRPr="0030037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Կառավարության 2002թ. դեկտեմբերի 5-ի N 1936-Ն որոշում,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>2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</w:t>
            </w:r>
          </w:p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ետ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34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18"/>
                <w:szCs w:val="18"/>
                <w:lang w:val="hy-AM"/>
              </w:rPr>
              <w:t>.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4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24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30" w:hanging="28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    41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Բժիշկներ - համապատասխան հետդիպլոմային կրթության և վերջին 5 տարվա ընթացքում վերապատրաստման առկայությամբ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30" w:hanging="28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    41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Միջին բուժաշխատողներ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30" w:hanging="28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   41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Կրտսեր բուժաշխատողներ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  <w:trHeight w:val="592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left="-284" w:right="3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   42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0037A">
              <w:rPr>
                <w:rStyle w:val="Strong"/>
                <w:rFonts w:ascii="GHEA Grapalat" w:hAnsi="GHEA Grapalat"/>
                <w:color w:val="000000"/>
                <w:sz w:val="20"/>
                <w:szCs w:val="20"/>
                <w:u w:val="single"/>
                <w:shd w:val="clear" w:color="auto" w:fill="FFFFFF"/>
                <w:lang w:val="hy-AM"/>
              </w:rPr>
              <w:t>Բջջաբանական</w:t>
            </w: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լաբորատորիայում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առկա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 հետևյալ սարքավորումները և բժշկական գործիքները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30037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Կառավարության 2002թ. դեկտեմբերի 5-ի N 1936-Ն որոշում,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>2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</w:p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34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18"/>
                <w:szCs w:val="18"/>
                <w:lang w:val="hy-AM"/>
              </w:rPr>
              <w:t>.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5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24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  <w:trHeight w:val="348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42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Ցենտրիֆուգա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  <w:trHeight w:val="348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lastRenderedPageBreak/>
              <w:t>42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Պրեպարատները ներկելու ավտոմատ սարք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  <w:trHeight w:val="348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42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Բինոկուլյար միկրոսկոպ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  <w:trHeight w:val="348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42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Լանցետներ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  <w:trHeight w:val="348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42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Պինցետներ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  <w:trHeight w:val="348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42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Շպատելներ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  <w:trHeight w:val="348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42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Առարկայական ապակիներ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  <w:trHeight w:val="348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42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Ծածկապակիներ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  <w:trHeight w:val="348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42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Պիպետկաներ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  <w:trHeight w:val="348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42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Պետրիի թասեր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  <w:trHeight w:val="348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42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Լաբորատոր սեղաններ և աթոռներ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  <w:trHeight w:val="339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42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Լաբորատոր պահարաններ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  <w:trHeight w:val="348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42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13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Քարշիչ պահարան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30" w:hanging="28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    43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0037A">
              <w:rPr>
                <w:rStyle w:val="Strong"/>
                <w:rFonts w:ascii="GHEA Grapalat" w:hAnsi="GHEA Grapalat"/>
                <w:color w:val="000000"/>
                <w:sz w:val="20"/>
                <w:szCs w:val="20"/>
                <w:u w:val="single"/>
                <w:shd w:val="clear" w:color="auto" w:fill="FFFFFF"/>
                <w:lang w:val="hy-AM"/>
              </w:rPr>
              <w:t>Բջջաբանական</w:t>
            </w:r>
            <w:r w:rsidRPr="0030037A">
              <w:rPr>
                <w:rFonts w:ascii="GHEA Grapalat" w:hAnsi="GHEA Grapalat" w:cs="Sylfaen"/>
                <w:sz w:val="20"/>
                <w:szCs w:val="20"/>
                <w:u w:val="single"/>
                <w:lang w:val="hy-AM"/>
              </w:rPr>
              <w:t xml:space="preserve"> </w:t>
            </w: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լաբորատորիան հագեցած է կադրերով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30037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Կառավարության 2002թ. դեկտեմբերի 5-ի N 1936-Ն որոշում,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>2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</w:p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34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18"/>
                <w:szCs w:val="18"/>
                <w:lang w:val="hy-AM"/>
              </w:rPr>
              <w:t>.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5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24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30" w:hanging="28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 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43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Բժիշկներ - համապատասխան հետդիպլոմային կրթության և վերջին 5 տարվա ընթացքում վերապատրաստման առկայությամբ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30" w:hanging="28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   43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Միջին բուժաշխատողներ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30" w:hanging="28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   43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Կրտսեր բուժաշխատողներ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30" w:hanging="28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   44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0037A">
              <w:rPr>
                <w:rStyle w:val="Strong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  <w:r w:rsidRPr="0030037A">
              <w:rPr>
                <w:rStyle w:val="Strong"/>
                <w:rFonts w:ascii="GHEA Grapalat" w:hAnsi="GHEA Grapalat"/>
                <w:color w:val="000000"/>
                <w:sz w:val="20"/>
                <w:szCs w:val="20"/>
                <w:u w:val="single"/>
                <w:shd w:val="clear" w:color="auto" w:fill="FFFFFF"/>
                <w:lang w:val="hy-AM"/>
              </w:rPr>
              <w:t>Բժշկական գենետիկայի</w:t>
            </w:r>
            <w:r w:rsidRPr="0030037A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լաբորատորիայում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առկա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 հետևյալ սարքավորումները և բժշկական գործիքները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037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Կառավարության 2002թ. դեկտեմբերի 5-ի N 1936-Ն որոշում,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>2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,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34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18"/>
                <w:szCs w:val="18"/>
                <w:lang w:val="hy-AM"/>
              </w:rPr>
              <w:t>.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6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24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44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Ցենտրիֆուգա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44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Պրեպարատները ներկելու ավտոմատ սարք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44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Բինոկուլյար միկրոսկոպ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44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Լանցետներ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44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Պինցետներ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44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Շպատելներ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44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Առարկայական ապակիներ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lastRenderedPageBreak/>
              <w:t>44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Ծածկապակիներ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44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Պիպետկաներ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.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44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Պետրիի թասեր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44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Լաբորատոր սեղաններ և աթոռներ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44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Լաբորատոր պահարաններ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44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13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Քարշիչ պահարան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30" w:hanging="28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     45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0037A">
              <w:rPr>
                <w:rStyle w:val="Strong"/>
                <w:rFonts w:ascii="GHEA Grapalat" w:hAnsi="GHEA Grapalat"/>
                <w:color w:val="000000"/>
                <w:sz w:val="20"/>
                <w:szCs w:val="20"/>
                <w:u w:val="single"/>
                <w:shd w:val="clear" w:color="auto" w:fill="FFFFFF"/>
                <w:lang w:val="hy-AM"/>
              </w:rPr>
              <w:t>Բժշկական գենետիկայի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լաբորատորիան հագեցած է կադրերով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30037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Կառավարության 2002թ. դեկտեմբերի 5-ի N 1936-Ն որոշում,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>2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,</w:t>
            </w:r>
          </w:p>
          <w:p w:rsidR="00905AD4" w:rsidRPr="0030037A" w:rsidRDefault="00905AD4" w:rsidP="00D43DCE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34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18"/>
                <w:szCs w:val="18"/>
                <w:lang w:val="hy-AM"/>
              </w:rPr>
              <w:t>.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6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24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30" w:hanging="28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      45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Բժիշկներ - համապատասխան հետդիպլոմային կրթության և վերջին 5 տարվա ընթացքում վերապատրաստման առկայությամբ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30" w:hanging="28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  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  45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Միջին բուժաշխատողներ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30" w:hanging="28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    45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Կրտսեր բուժաշխատողներ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  <w:trHeight w:val="525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30" w:hanging="28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    46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BodyText2"/>
              <w:spacing w:after="0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0037A">
              <w:rPr>
                <w:rStyle w:val="Strong"/>
                <w:rFonts w:ascii="GHEA Grapalat" w:hAnsi="GHEA Grapalat"/>
                <w:color w:val="000000"/>
                <w:sz w:val="20"/>
                <w:szCs w:val="20"/>
                <w:u w:val="single"/>
                <w:shd w:val="clear" w:color="auto" w:fill="FFFFFF"/>
                <w:lang w:val="hy-AM"/>
              </w:rPr>
              <w:t>Հյուսվածքաբանական ախտորոշման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բժշկական օգնության և  սպասարկման բաժանմունքում առկա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 հետևյալ սարքավորումները և բժշկական գործիքները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 w:rsidRPr="0030037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Կառավարության 2002թ. դեկտեմբերի 5-ի N 1936-Ն որոշում,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>2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91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24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  <w:trHeight w:val="286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46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Լուսային մանրադիտակ` բինօկուլյար կամ տրինօկուլյար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  <w:trHeight w:val="286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46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Միկրոտոմ` կտրվածքների պատրաստման համար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  <w:trHeight w:val="286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46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Ռոտացիոն միկրոտոմ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  <w:trHeight w:val="286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46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Կրիոտոմ կտրվածքների պատրաստման համար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  <w:trHeight w:val="286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46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Կրիոստատ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  <w:trHeight w:val="286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46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Միկրոցենտրիֆուգա ( 15-20գ)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  <w:trHeight w:val="286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46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Շեյկեր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  <w:trHeight w:val="286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46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Ինկուբատոր տերմաստատ ( 37</w:t>
            </w:r>
            <w:r w:rsidRPr="0030037A">
              <w:rPr>
                <w:rStyle w:val="Strong"/>
                <w:rFonts w:ascii="GHEA Grapalat" w:hAnsi="GHEA Grapalat"/>
                <w:color w:val="000000"/>
                <w:sz w:val="20"/>
                <w:szCs w:val="20"/>
              </w:rPr>
              <w:t>´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+/-1</w:t>
            </w:r>
            <w:r w:rsidRPr="0030037A">
              <w:rPr>
                <w:rStyle w:val="Strong"/>
                <w:rFonts w:ascii="GHEA Grapalat" w:hAnsi="GHEA Grapalat"/>
                <w:color w:val="000000"/>
                <w:sz w:val="20"/>
                <w:szCs w:val="20"/>
              </w:rPr>
              <w:t>´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C)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  <w:trHeight w:val="286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46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Ավտոմատ պիպետկաներ (կոմպլեկտ)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  <w:trHeight w:val="286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46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Ջրի թորման սարք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  <w:trHeight w:val="286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46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Դեիոնիզացիոն սարք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  <w:trHeight w:val="286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46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Սառնարան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  <w:trHeight w:val="286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46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13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Օդաքաշիչ պահարան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  <w:trHeight w:val="286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46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14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Անհրաժեշտ լաբորատոր գործիքներ, ապակեղեն, ծախսվող նյութեր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  <w:trHeight w:val="286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46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15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Թերմոստատ-60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.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  <w:trHeight w:val="286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46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16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Հյուսվածքների մշակման ավտոմատ սարքավորում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  <w:trHeight w:val="286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lastRenderedPageBreak/>
              <w:t>46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17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Հյուսվածքների պարաֆինային ընկղման սարքավորում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  <w:trHeight w:val="286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46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18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Միկրոպրեպարատների ներկման ավտոմատ սարքավորում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  <w:trHeight w:val="286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46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19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Բինօկուլյար լուսային մանրադիտակ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left="-284" w:right="3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    47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BodyText2"/>
              <w:spacing w:after="0" w:line="240" w:lineRule="auto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0037A">
              <w:rPr>
                <w:rStyle w:val="Strong"/>
                <w:rFonts w:ascii="GHEA Grapalat" w:hAnsi="GHEA Grapalat"/>
                <w:color w:val="000000"/>
                <w:sz w:val="20"/>
                <w:szCs w:val="20"/>
                <w:u w:val="single"/>
                <w:shd w:val="clear" w:color="auto" w:fill="FFFFFF"/>
                <w:lang w:val="hy-AM"/>
              </w:rPr>
              <w:t>Հյուսվածքաբանական ախտորոշման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բժշկական օգնության և  սպասարկման բաժանմունքը հագեցած է կադրերով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037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Կառավարության 2002թ. դեկտեմբերի 5-ի N 1936-Ն որոշում,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>2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91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24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30" w:hanging="28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 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47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Բժիշկներ - համապատասխան հետդիպլոմային կրթության և վերջին 5 տարվա ընթացքում վերապատրաստման առկայությամբ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30" w:hanging="28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   47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Միջին բուժաշխատողներ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30" w:hanging="28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   47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Կրտսեր բուժաշխատողներ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left="-284" w:right="3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    4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BodyText2"/>
              <w:spacing w:after="0" w:line="240" w:lineRule="auto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0037A">
              <w:rPr>
                <w:rStyle w:val="Strong"/>
                <w:rFonts w:ascii="GHEA Grapalat" w:hAnsi="GHEA Grapalat"/>
                <w:color w:val="000000"/>
                <w:sz w:val="20"/>
                <w:szCs w:val="20"/>
                <w:u w:val="single"/>
                <w:shd w:val="clear" w:color="auto" w:fill="FFFFFF"/>
                <w:lang w:val="hy-AM"/>
              </w:rPr>
              <w:t>Մանրէաբանական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u w:val="single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color w:val="000000"/>
                <w:sz w:val="20"/>
                <w:szCs w:val="20"/>
                <w:u w:val="single"/>
                <w:shd w:val="clear" w:color="auto" w:fill="FFFFFF"/>
                <w:lang w:val="hy-AM"/>
              </w:rPr>
              <w:t>ախտորոշման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բժշկական օգնության և  սպասարկման բաժանմունքում առկա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հետևյալ սարքավորումները և բժշկական գործիքները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037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Կառավարության 2002թ. դեկտեմբերի 5-ի N 1936-Ն որոշում,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>2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92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24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Ավտոկլավ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48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Ստերիլիզատոր (250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0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C)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48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Ինկուբատոր թերմոստատ (37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0</w:t>
            </w:r>
            <w:r w:rsidRPr="0030037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+/-1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0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48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Ինկուբատոր թերմոստատ (70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0</w:t>
            </w:r>
            <w:r w:rsidRPr="0030037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C)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48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Մանրադիտակ (բինօկուլյար)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48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Մանրէազերծող լամպ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48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Ջրի թորման սարք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48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Սառնարան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48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Անհրաժեշտ լաբորատոր գործիքներ, ապակեղեն և ծախսվող նյութեր </w:t>
            </w:r>
            <w:r w:rsidRPr="0030037A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en-US"/>
              </w:rPr>
              <w:t>(շտատիվներ, առարկայական ապակիներ, ծածկապակիներ, չափամաններ, կոնտեյներներ, սպիրտայրոցներ և այլն)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30" w:hanging="28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    49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BodyText2"/>
              <w:spacing w:after="0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0037A">
              <w:rPr>
                <w:rStyle w:val="Strong"/>
                <w:rFonts w:ascii="GHEA Grapalat" w:hAnsi="GHEA Grapalat"/>
                <w:color w:val="000000"/>
                <w:sz w:val="20"/>
                <w:szCs w:val="20"/>
                <w:u w:val="single"/>
                <w:shd w:val="clear" w:color="auto" w:fill="FFFFFF"/>
                <w:lang w:val="hy-AM"/>
              </w:rPr>
              <w:t>Մանրէաբանական ախտորոշման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բժշկական օգնության և  սպասարկման բաժանմունքը հագեցած է կադրերով.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037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Կառավարության 2002թ. դեկտեմբերի 5-ի N 1936-Ն որոշում,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>2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92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24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30" w:hanging="28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   49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Բժիշկներ - համապատասխան հետդիպլոմային կրթության և վերջին 5 տարվա ընթացքում վերապատրաստման առկայությամբ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30" w:hanging="28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   49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Միջին բուժաշխատողներ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30" w:hanging="28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  49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Կրտսեր բուժաշխատողներ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30" w:hanging="28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lastRenderedPageBreak/>
              <w:t xml:space="preserve">    50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BodyText2"/>
              <w:spacing w:after="0" w:line="240" w:lineRule="auto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0037A">
              <w:rPr>
                <w:rStyle w:val="Strong"/>
                <w:rFonts w:ascii="GHEA Grapalat" w:hAnsi="GHEA Grapalat"/>
                <w:color w:val="000000"/>
                <w:sz w:val="20"/>
                <w:szCs w:val="20"/>
                <w:u w:val="single"/>
                <w:shd w:val="clear" w:color="auto" w:fill="FFFFFF"/>
                <w:lang w:val="hy-AM"/>
              </w:rPr>
              <w:t>Թունաբանական ախտորոշման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բժշկական օգնության և սպասարկման բաժանմունքում առկա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 հետևյալ սարքավորումները և բժշկական գործիքները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30037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Կառավարության 2002թ. դեկտեմբերի 5-ի N 1936-Ն որոշում,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>2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93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24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FFFFFF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50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Խրոմատոմասս սպեկտրոմետր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FFFFFF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50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Գազահեղուկային խրոմատոգրաֆ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FFFFFF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50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Բարձր էֆեկտիվության հեղուկ խրոմատոգրաֆ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FFFFFF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50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Կլինիկակենսաքիմիական լաբորատորիային անհրաժեշտ սարքավորումներ և ծախսվող նյութեր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30" w:hanging="28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    51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BodyText2"/>
              <w:spacing w:after="0" w:line="240" w:lineRule="auto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0037A">
              <w:rPr>
                <w:rStyle w:val="Strong"/>
                <w:rFonts w:ascii="GHEA Grapalat" w:hAnsi="GHEA Grapalat"/>
                <w:color w:val="000000"/>
                <w:sz w:val="20"/>
                <w:szCs w:val="20"/>
                <w:u w:val="single"/>
                <w:shd w:val="clear" w:color="auto" w:fill="FFFFFF"/>
                <w:lang w:val="hy-AM"/>
              </w:rPr>
              <w:t>Թունաբանական ախտորոշման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բժշկական օգնության և սպասարկման բաժանմունքը հագեցած է կադրերով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037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Կառավարության 2002թ. դեկտեմբերի 5-ի N 1936-Ն որոշում,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>2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93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24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51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Բժիշկ` համապատասխան հետդիպլոմային կրթության և վերջին 5 տարվա ընթացքում վերապատրաստման առկայությամբ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51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Կլինիկական քիմիայի բժիշկ` համապատասխան հետդիպլոմային կրթության և վերջին 5 տարվա ընթացքում վերապատրաստման առկայությամբ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51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Միջին բուժաշխատող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51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Կրտսեր բուժաշխատող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30" w:hanging="28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    52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BodyText2"/>
              <w:spacing w:after="0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0037A">
              <w:rPr>
                <w:rStyle w:val="Strong"/>
                <w:rFonts w:ascii="GHEA Grapalat" w:hAnsi="GHEA Grapalat"/>
                <w:color w:val="000000"/>
                <w:sz w:val="20"/>
                <w:szCs w:val="20"/>
                <w:u w:val="single"/>
                <w:shd w:val="clear" w:color="auto" w:fill="FFFFFF"/>
                <w:lang w:val="hy-AM"/>
              </w:rPr>
              <w:t>Մակաբուծական ախտորոշման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բժշկական օգնության և սպասարկման բաժանմունքում առկա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հետևյալ սարքավորումները և բժշկական գործիքները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 w:rsidRPr="0030037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Կառավարության 2002թ. դեկտեմբերի 5-ի N 1936-Ն որոշում,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>2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94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24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52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Բինօկուլյար մանրադիտակ` լրացուցիչ էլեկտրական լուսավորությամբ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52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Իմունաֆերմենտային անալիզատոր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  <w:trHeight w:val="801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52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Մակաբուծական հետազոտություններին անհրաժեշտ սարքավորումներ (Բերմանի ապարատ, տրիխինելոսկոպ և այլն)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52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Մանրէազերծող լամպ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52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Ավտոմատ պիպետկաներ (կոմպլեկտ)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52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Դեիոնիզացնող սարք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52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Սառնարան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Անհրաժեշտ լաբորատոր գործիքներ, ապակեղեն և ծախսվող նյութեր</w:t>
            </w:r>
            <w:r w:rsidRPr="0030037A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  <w:r w:rsidRPr="0030037A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en-US"/>
              </w:rPr>
              <w:t>(շտատիվներ, առարկայական ապակիներ, ծածկապակիներ, չափամաններ, կոնտեյներներ, սպիրտայրոցներ և այլն)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left="-284" w:right="3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    53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BodyText2"/>
              <w:spacing w:after="0" w:line="240" w:lineRule="auto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0037A">
              <w:rPr>
                <w:rStyle w:val="Strong"/>
                <w:rFonts w:ascii="GHEA Grapalat" w:hAnsi="GHEA Grapalat"/>
                <w:color w:val="000000"/>
                <w:sz w:val="20"/>
                <w:szCs w:val="20"/>
                <w:u w:val="single"/>
                <w:shd w:val="clear" w:color="auto" w:fill="FFFFFF"/>
                <w:lang w:val="hy-AM"/>
              </w:rPr>
              <w:t>Մակաբուծական ախտորոշման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բժշկական օգնության և սպասարկման բաժանմունքը հագեցած է կադրերով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037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Կառավարության 2002թ. դեկտեմբերի 5-ի N 1936-Ն որոշում,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>2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94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24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30" w:hanging="28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   53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Բժիշկ` համապատասխան հետդիպլոմային կրթության և վերջին 5 տարվա ընթացքում վերապատրաստման առկայությամբ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30" w:hanging="28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   53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Միջին բուժաշխատող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30" w:hanging="28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   53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Կրտսեր բուժաշխատող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left="-284" w:right="3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    54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BodyText2"/>
              <w:spacing w:after="0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0037A">
              <w:rPr>
                <w:rStyle w:val="Strong"/>
                <w:rFonts w:ascii="GHEA Grapalat" w:hAnsi="GHEA Grapalat"/>
                <w:color w:val="000000"/>
                <w:sz w:val="20"/>
                <w:szCs w:val="20"/>
                <w:u w:val="single"/>
                <w:shd w:val="clear" w:color="auto" w:fill="FFFFFF"/>
                <w:lang w:val="hy-AM"/>
              </w:rPr>
              <w:t>Իմունոլոգիական ախտորոշման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բժշկական օգնության և սպասարկման բաժանմունքում առկա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 հետևյալ սարքավորումները և բժշկական գործիքները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037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Կառավարության 2002թ. դեկտեմբերի 5-ի N 1936-Ն որոշում,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>2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95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24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54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Տրինօկուլյար ֆլյուորեսցենտային մանրադիտակ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54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Ցիտոֆլորիմետր (հոսքային)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54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Իմունաֆերմենտային անալիզատոր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54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Ավտոմատ պիպետկաներ (կոմպլեկտ)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54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Ջրի թորման սարք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54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Դեիոնիզացնող սարք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54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Սառնարան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54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Անհրաժեշտ լաբորատոր գործիքներ, ապակեղեն, ծախսվող նյութեր </w:t>
            </w:r>
            <w:r w:rsidRPr="0030037A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en-US"/>
              </w:rPr>
              <w:t>(շտատիվներ, ծածկապակիներ, առարկայական ապակիներ, չափամաններ, կոնտեյներներ, սպիրտայրոց և այլն)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left="-284" w:right="3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    55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BodyText2"/>
              <w:spacing w:after="0" w:line="240" w:lineRule="auto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0037A">
              <w:rPr>
                <w:rStyle w:val="Strong"/>
                <w:rFonts w:ascii="GHEA Grapalat" w:hAnsi="GHEA Grapalat"/>
                <w:color w:val="000000"/>
                <w:sz w:val="20"/>
                <w:szCs w:val="20"/>
                <w:u w:val="single"/>
                <w:shd w:val="clear" w:color="auto" w:fill="FFFFFF"/>
                <w:lang w:val="hy-AM"/>
              </w:rPr>
              <w:t>Իմունոլոգիական ախտորոշման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բժշկական օգնության և սպասարկման բաժանմունքը հագեցած է կադրերով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037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Կառավարության 2002թ. դեկտեմբերի 5-ի N 1936-Ն որոշում,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>2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95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24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30" w:hanging="28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   55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Բժիշկ` համապատասխան հետդիպլոմային կրթության և վերջին 5 տարվա ընթացքում վերապատրաստման առկայությամբ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30" w:hanging="28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   55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Միջին բուժաշխատող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30" w:hanging="28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   55</w:t>
            </w:r>
            <w:r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Կրտսեր բուժաշխատող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left="-284" w:right="3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56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0037A">
              <w:rPr>
                <w:rStyle w:val="Strong"/>
                <w:rFonts w:ascii="GHEA Grapalat" w:hAnsi="GHEA Grapalat"/>
                <w:color w:val="000000"/>
                <w:sz w:val="20"/>
                <w:szCs w:val="20"/>
                <w:u w:val="single"/>
                <w:shd w:val="clear" w:color="auto" w:fill="FFFFFF"/>
                <w:lang w:val="hy-AM"/>
              </w:rPr>
              <w:t>Դիագնոստիկ բաժանմունքում</w:t>
            </w:r>
            <w:r w:rsidRPr="0030037A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առկա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հետևյալ սարքավորումները և բժշկական գործիքները </w:t>
            </w:r>
            <w:r w:rsidRPr="0030037A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(</w:t>
            </w:r>
            <w:r w:rsidRPr="0030037A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անհրաժեշտ տեխնիկական և մասնագիտական որակավորման պահանջները և </w:t>
            </w:r>
            <w:r w:rsidRPr="0030037A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lastRenderedPageBreak/>
              <w:t>պայմանները կիրառվում են քաղաքային բազմապրոֆիլ հիվանդանոցներում)</w:t>
            </w:r>
            <w:r>
              <w:rPr>
                <w:rStyle w:val="Strong"/>
                <w:rFonts w:ascii="Cambria Math" w:eastAsia="MS Mincho" w:hAnsi="Cambria Math" w:cs="Cambria Math"/>
                <w:b w:val="0"/>
                <w:sz w:val="20"/>
                <w:szCs w:val="20"/>
                <w:lang w:val="hy-AM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 w:rsidRPr="0030037A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 xml:space="preserve">Կառավարության 2002թ. դեկտեմբերի 5-ի N 1936-Ն որոշում,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>2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41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24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56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Սոնոգրաֆ` հաղորդիչների լրիվ հավաքածուով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56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Ռենտենոգրաֆիայի ապարատ` ռենտգենոսկոպով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56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Էլեկտրասրտագրման ապարատ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56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Գաստրոսկոպ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56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highlight w:val="yellow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Կոլոնոսկոպ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56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shd w:val="clear" w:color="auto" w:fill="FFFFFF"/>
              <w:rPr>
                <w:rFonts w:ascii="GHEA Grapalat" w:hAnsi="GHEA Grapalat"/>
                <w:color w:val="000000"/>
                <w:sz w:val="20"/>
                <w:szCs w:val="20"/>
                <w:highlight w:val="yellow"/>
              </w:rPr>
            </w:pPr>
            <w:r w:rsidRPr="0030037A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en-US"/>
              </w:rPr>
              <w:t>Էնցեֆալոգրաֆ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56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shd w:val="clear" w:color="auto" w:fill="FFFFFF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lang w:val="hy-AM"/>
              </w:rPr>
            </w:pPr>
            <w:r w:rsidRPr="0030037A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en-US"/>
              </w:rPr>
              <w:t>Արտաքին շնչառական ֆունկցիան որոշող սարք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56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shd w:val="clear" w:color="auto" w:fill="FFFFFF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lang w:val="hy-AM"/>
              </w:rPr>
            </w:pPr>
            <w:r w:rsidRPr="0030037A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en-US"/>
              </w:rPr>
              <w:t>Էխոկարդիոգրաֆ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56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shd w:val="clear" w:color="auto" w:fill="FFFFFF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lang w:val="hy-AM"/>
              </w:rPr>
            </w:pPr>
            <w:r w:rsidRPr="0030037A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en-US"/>
              </w:rPr>
              <w:t>Ապարատ` պերիֆերիկ արյան հոսքի որոշման համար (դոպլեր)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56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10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lang w:val="hy-AM"/>
              </w:rPr>
            </w:pPr>
            <w:r w:rsidRPr="0030037A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en-US"/>
              </w:rPr>
              <w:t>Ապարատ` մագիստրալ արյան հոսքի որոշման համար (դուպլեքս)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56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lang w:val="hy-AM"/>
              </w:rPr>
            </w:pPr>
            <w:r w:rsidRPr="0030037A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en-US"/>
              </w:rPr>
              <w:t>Էլեկտրանեյրոմիոգրաֆ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56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lang w:val="hy-AM"/>
              </w:rPr>
            </w:pPr>
            <w:r w:rsidRPr="0030037A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en-US"/>
              </w:rPr>
              <w:t>Անգիոգրաֆ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56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13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lang w:val="hy-AM"/>
              </w:rPr>
            </w:pPr>
            <w:r w:rsidRPr="0030037A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en-US"/>
              </w:rPr>
              <w:t>Ապարատ` առաջացրած պոտենցիալների ստուգման համար (գլխուղեղի, ողնուղեղի, տեսողական, լսողական)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56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14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shd w:val="clear" w:color="auto" w:fill="FFFFFF"/>
              <w:jc w:val="both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en-US"/>
              </w:rPr>
            </w:pPr>
            <w:r w:rsidRPr="0030037A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en-US"/>
              </w:rPr>
              <w:t>Իմունո-ֆերմինտային անալիզատոր` հորմոնների որոշմամբ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56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15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shd w:val="clear" w:color="auto" w:fill="FFFFFF"/>
              <w:jc w:val="both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en-US"/>
              </w:rPr>
            </w:pPr>
            <w:r w:rsidRPr="0030037A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en-US"/>
              </w:rPr>
              <w:t>Ապարատ` էլեկտրալիտների որոշման համար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61"/>
                <w:tab w:val="left" w:pos="260"/>
              </w:tabs>
              <w:ind w:left="-284" w:right="3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 57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0037A">
              <w:rPr>
                <w:rStyle w:val="Strong"/>
                <w:rFonts w:ascii="GHEA Grapalat" w:hAnsi="GHEA Grapalat"/>
                <w:color w:val="000000"/>
                <w:sz w:val="20"/>
                <w:szCs w:val="20"/>
                <w:u w:val="single"/>
                <w:shd w:val="clear" w:color="auto" w:fill="FFFFFF"/>
                <w:lang w:val="hy-AM"/>
              </w:rPr>
              <w:t>Դիագնոստիկ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բաժանմունքը հագեցած է կադրերով</w:t>
            </w:r>
            <w:r>
              <w:rPr>
                <w:rStyle w:val="Strong"/>
                <w:rFonts w:ascii="Cambria Math" w:eastAsia="MS Mincho" w:hAnsi="Cambria Math" w:cs="Cambria Math"/>
                <w:b w:val="0"/>
                <w:sz w:val="20"/>
                <w:szCs w:val="20"/>
                <w:lang w:val="hy-AM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037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Կառավարության 2002թ. դեկտեմբերի 5-ի N 1936-Ն որոշում,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>2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41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24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61"/>
                <w:tab w:val="left" w:pos="260"/>
              </w:tabs>
              <w:ind w:right="30" w:hanging="284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57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Բժիշկ - համապատասխան հետդիպլոմային կրթության և վերջին 5 տարվա ընթացքում վերապատրաստման առկայությամբ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61"/>
                <w:tab w:val="left" w:pos="260"/>
              </w:tabs>
              <w:ind w:right="30" w:hanging="284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57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Միջին բուժաշխատող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30" w:hanging="284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57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Կրտսեր բուժաշխատող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tabs>
                <w:tab w:val="left" w:pos="260"/>
              </w:tabs>
              <w:ind w:right="30" w:hanging="284"/>
              <w:jc w:val="center"/>
              <w:rPr>
                <w:rFonts w:ascii="GHEA Grapalat" w:eastAsia="MS Gothic" w:hAnsi="GHEA Grapalat" w:cs="MS Gothic"/>
                <w:sz w:val="20"/>
                <w:szCs w:val="20"/>
                <w:highlight w:val="yellow"/>
                <w:lang w:val="hy-AM"/>
              </w:rPr>
            </w:pP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    58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BodyText2"/>
              <w:spacing w:after="0" w:line="240" w:lineRule="auto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0037A">
              <w:rPr>
                <w:rStyle w:val="Strong"/>
                <w:rFonts w:ascii="GHEA Grapalat" w:hAnsi="GHEA Grapalat"/>
                <w:color w:val="000000"/>
                <w:sz w:val="20"/>
                <w:szCs w:val="20"/>
                <w:u w:val="single"/>
                <w:shd w:val="clear" w:color="auto" w:fill="FFFFFF"/>
                <w:lang w:val="hy-AM"/>
              </w:rPr>
              <w:t>Ռադիացիոն անվտանգության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բաժանմունքում առկա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 հետևյալ սարքավորումները և բժշկական գործիքները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30037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Կառավարության 2002թ. դեկտեմբերի 5-ի N 1936-Ն որոշում,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>2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35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24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58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Անհատական ֆոտոհսկման հավաքածու` բետա, գամմա ճառագայթավորման և ջերմային նեյտրոնների դոզաների որոշման համար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58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Թերմոլումինեսցենտային անհատական դոզաչափերի հավաքածու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58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3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Անհատական վթարային դոզաչափերի հավաքածու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58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4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Ռենտգենյան ու գամմա-ճառագայթավորման հզորության էքսպոզիցիոն դոզաների բարձր ճշգրտության չափիչներ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58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5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Դոզիմետրեր` գամմաճառագայթավորման հզորության չափման հզոր ռադիոիզոտոպային սարքավորում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58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6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Սցինտիլյացիոն գամմա դոզիմետրներ կամ ռադիոմետրներ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58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7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Դոզիմետրեր` օդում և ջրում կերմի չափման համար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58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Կլինիկական դոզաչափեր` իոնացնող խցիկներով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58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9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Ռենտգենյան խողովակներից դուրս եկող դոզաների հզորության որոշման դոզիմետրեր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58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10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Ռենտգենյան խողովակներ բարձր լարվածության և պահպանման ժամանակի չափիչներ` ստացիոնար, մոբիլ, դենտալ և մամոգրաֆիկ սարքավորումների համար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58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Ֆոտոլաբորատորիա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58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Դենսիտոմետր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58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13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Սենսիտոմետր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58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14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Թերմոմետր (սպիրտային, սնդիկային)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58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15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Թվային բարոմետր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58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16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Բժշկական պահարաններ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.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59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BodyText2"/>
              <w:spacing w:after="0" w:line="240" w:lineRule="auto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0037A">
              <w:rPr>
                <w:rStyle w:val="Strong"/>
                <w:rFonts w:ascii="GHEA Grapalat" w:hAnsi="GHEA Grapalat"/>
                <w:color w:val="000000"/>
                <w:sz w:val="20"/>
                <w:szCs w:val="20"/>
                <w:u w:val="single"/>
                <w:shd w:val="clear" w:color="auto" w:fill="FFFFFF"/>
                <w:lang w:val="hy-AM"/>
              </w:rPr>
              <w:t>Ռադիացիոն անվտանգության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բաժանմունքը հագեցած է  կադրերով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037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Կառավարության 2002թ. դեկտեմբերի 5-ի N 1936-Ն որոշում,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>2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35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24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59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Բժիշկ - համապատասխան հետդիպլոմային կրթության և վերջին 5 տարվա ընթացքում վերապատրաստման առկայությամբ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59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Միջին բուժաշխատողներ` դոզաչափող, ռենտգեն-լաբորանտ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59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3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Կրտսեր բուժաշխատողներ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60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BodyText2"/>
              <w:spacing w:after="0" w:line="240" w:lineRule="auto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0037A">
              <w:rPr>
                <w:rStyle w:val="Strong"/>
                <w:rFonts w:ascii="GHEA Grapalat" w:hAnsi="GHEA Grapalat"/>
                <w:color w:val="000000"/>
                <w:sz w:val="20"/>
                <w:szCs w:val="20"/>
                <w:u w:val="single"/>
                <w:shd w:val="clear" w:color="auto" w:fill="FFFFFF"/>
                <w:lang w:val="hy-AM"/>
              </w:rPr>
              <w:t>Ռադիոիզոտոպային ախտորոշման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բաժանմունքում առկա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 հետևյալ սարքավորումները և բժշկական գործիքները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037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Կառավարության 2002թ. դեկտեմբերի 5-ի N 1936-Ն որոշում,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>2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36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24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60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Գամմա-խցիկ` կոմպյուտերային ապահովմամբ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60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Էմիսսիոնային կոմպյուտերային տոմոգրաֆ` կոմպյուտերային ապահովման հավաքածուով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60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3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Դոզկալիբրատոր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60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4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Դոզիմետր` աշխատատեղում դոզայի հզորության չափման համար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60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5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Դոզիմետր` աղտոտված մակերեսների որոշման համար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60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6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Գամմա-հաշվիչ` ռադիոիմունային հետազոտությունների համար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60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7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Բետտա-հաշվիչ` ռադիոիմունային հետազոտությունների համար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60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Ռադիոգրաֆ` ֆունկցիոնալ հետազոտությունների համար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60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9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Վելոէրգոմետր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60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10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Էլեկտրակարդիոգրաֆ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60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Տարողություններ` ռադիոակտիվ մնացորդների պահպանման համար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60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Տարողություններ` հատուկ հագուստի պահպանման համար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60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13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Ցենտրիֆուգ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60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14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Կապարե արկղ` տեղափոխման համար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60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15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Կապարե գոգնոց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60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16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Պաշտպանիչ ձեռնոցներ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60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17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Խալաթներ` մեկանգամյա օգտագործման համար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60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18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Բժշկական խալաթներ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60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19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Հատուկ հագուստներ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60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Բախիլներ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60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Դեմքի պաշտպանիչ դիմակ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.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60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Ներարկիչներ (2-20մլ)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60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23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Վիրաբուժական ձեռնոցներ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numPr>
                <w:ilvl w:val="0"/>
                <w:numId w:val="39"/>
              </w:numPr>
              <w:ind w:hanging="1461"/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61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BodyText2"/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0037A">
              <w:rPr>
                <w:rStyle w:val="Strong"/>
                <w:rFonts w:ascii="GHEA Grapalat" w:hAnsi="GHEA Grapalat"/>
                <w:color w:val="000000"/>
                <w:sz w:val="20"/>
                <w:szCs w:val="20"/>
                <w:u w:val="single"/>
                <w:shd w:val="clear" w:color="auto" w:fill="FFFFFF"/>
                <w:lang w:val="hy-AM"/>
              </w:rPr>
              <w:t>Ռադիոիզոտոպային ախտորոշման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բաժանմունքը հագեցած է կադրերով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037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Կառավարության 2002թ. դեկտեմբերի 5-ի N 1936-Ն որոշում,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>2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36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24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61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BodyText2"/>
              <w:spacing w:after="0" w:line="240" w:lineRule="auto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Բժիշկ - համապատասխան հետդիպլոմային կրթության և վերջին 5 տարվա ընթացքում վերապատրաստման առկայությամբ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61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Միջին բուժաշխատող (ռադիոլոգիայի կամ ճառագայթային ախտորոշման գծով վերապատրաստված)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61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3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Կրտսեր բուժաշխատող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numPr>
                <w:ilvl w:val="0"/>
                <w:numId w:val="39"/>
              </w:numPr>
              <w:ind w:hanging="1461"/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62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BodyText2"/>
              <w:spacing w:after="0" w:line="240" w:lineRule="auto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30037A">
              <w:rPr>
                <w:rStyle w:val="Strong"/>
                <w:rFonts w:ascii="GHEA Grapalat" w:hAnsi="GHEA Grapalat"/>
                <w:sz w:val="20"/>
                <w:szCs w:val="20"/>
                <w:u w:val="single"/>
                <w:lang w:val="hy-AM"/>
              </w:rPr>
              <w:t>Համակարգչային–տոմոգրաֆիկ</w:t>
            </w:r>
            <w:r w:rsidRPr="0030037A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ախտորոշման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բաժանմունքում առկա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հետևյալ սարքավորումները և բժշկական գործիքները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GHEA Grapalat"/>
                <w:b/>
                <w:sz w:val="18"/>
                <w:szCs w:val="18"/>
                <w:lang w:val="hy-AM"/>
              </w:rPr>
            </w:pPr>
            <w:r w:rsidRPr="0030037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Կառավարության 2002թ. դեկտեմբերի 5-ի N 1936-Ն որոշում,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>2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88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24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ind w:left="602" w:hanging="1135"/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       6</w:t>
            </w: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en-US"/>
              </w:rPr>
              <w:t>2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BodyText2"/>
              <w:spacing w:after="0" w:line="240" w:lineRule="auto"/>
              <w:jc w:val="both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Համակարգչային տոմոգրաֆ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ind w:left="-533"/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 xml:space="preserve">         63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BodyText2"/>
              <w:spacing w:after="0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0037A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Համակարգչային–տոմոգրաֆիկ ախտորոշման բաժանմունքը հագեցած է կադրերով</w:t>
            </w:r>
            <w:r>
              <w:rPr>
                <w:rStyle w:val="Strong"/>
                <w:rFonts w:ascii="Cambria Math" w:eastAsia="MS Mincho" w:hAnsi="Cambria Math" w:cs="Cambria Math"/>
                <w:b w:val="0"/>
                <w:sz w:val="20"/>
                <w:szCs w:val="20"/>
                <w:lang w:val="hy-AM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24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ind w:left="602" w:hanging="1135"/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       63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Բժիշկ - համապատասխան հետդիպլոմային կրթության և վերջին 5 տարվա ընթացքում վերապատրաստման առկայությամբ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ind w:left="602" w:hanging="1135"/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      6</w:t>
            </w: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en-US"/>
              </w:rPr>
              <w:t>3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Միջին բուժաշխատող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 6</w:t>
            </w: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en-US"/>
              </w:rPr>
              <w:t>4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BodyText2"/>
              <w:spacing w:after="0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0037A">
              <w:rPr>
                <w:rStyle w:val="Strong"/>
                <w:rFonts w:ascii="GHEA Grapalat" w:hAnsi="GHEA Grapalat"/>
                <w:color w:val="000000"/>
                <w:sz w:val="20"/>
                <w:szCs w:val="20"/>
                <w:u w:val="single"/>
                <w:shd w:val="clear" w:color="auto" w:fill="FFFFFF"/>
                <w:lang w:val="hy-AM"/>
              </w:rPr>
              <w:t>Մագնիսառեզոնանսային տոմոգրաֆիկ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ախտորոշման </w:t>
            </w:r>
            <w:r w:rsidRPr="0030037A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բաժանմունքում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առկա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հետևյալ սարքավորումները և բժշկական գործիքները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 w:rsidRPr="0030037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Կառավարության 2002թ. դեկտեմբերի 5-ի N 1936-Ն որոշում,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>2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89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24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ind w:left="834" w:hanging="1367"/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       64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BodyText2"/>
              <w:spacing w:after="0" w:line="240" w:lineRule="auto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Մագնիսառեզոնանսային տոմոգրաֆ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numPr>
                <w:ilvl w:val="0"/>
                <w:numId w:val="39"/>
              </w:numPr>
              <w:ind w:hanging="1461"/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65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BodyText2"/>
              <w:spacing w:after="0" w:line="240" w:lineRule="auto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30037A">
              <w:rPr>
                <w:rStyle w:val="Strong"/>
                <w:rFonts w:ascii="GHEA Grapalat" w:hAnsi="GHEA Grapalat"/>
                <w:color w:val="000000"/>
                <w:sz w:val="20"/>
                <w:szCs w:val="20"/>
                <w:u w:val="single"/>
                <w:shd w:val="clear" w:color="auto" w:fill="FFFFFF"/>
                <w:lang w:val="hy-AM"/>
              </w:rPr>
              <w:t>Մագնիսառեզոնանսային</w:t>
            </w:r>
            <w:r w:rsidRPr="0030037A">
              <w:rPr>
                <w:rStyle w:val="Strong"/>
                <w:rFonts w:ascii="GHEA Grapalat" w:hAnsi="GHEA Grapalat"/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color w:val="000000"/>
                <w:sz w:val="20"/>
                <w:szCs w:val="20"/>
                <w:u w:val="single"/>
                <w:shd w:val="clear" w:color="auto" w:fill="FFFFFF"/>
                <w:lang w:val="hy-AM"/>
              </w:rPr>
              <w:t>տոմոգրաֆիկ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ախտորոշման </w:t>
            </w:r>
            <w:r w:rsidRPr="0030037A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բաժանմունքը հագեցած է կադրերով</w:t>
            </w:r>
            <w:r>
              <w:rPr>
                <w:rStyle w:val="Strong"/>
                <w:rFonts w:ascii="Cambria Math" w:eastAsia="MS Mincho" w:hAnsi="Cambria Math" w:cs="Cambria Math"/>
                <w:b w:val="0"/>
                <w:sz w:val="20"/>
                <w:szCs w:val="20"/>
                <w:lang w:val="hy-AM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0037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Կառավարության 2002թ. դեկտեմբերի 5-ի N 1936-Ն որոշում,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>2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89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24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ind w:left="851" w:hanging="1461"/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         65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Բժիշկ - համապատասխան հետդիպլոմային կրթության և վերջին 5 տարվա ընթացքում վերապատրաստման առկայությամբ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ind w:left="851" w:hanging="1461"/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         65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Միջին բուժաշխատող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numPr>
                <w:ilvl w:val="0"/>
                <w:numId w:val="39"/>
              </w:numPr>
              <w:ind w:hanging="1461"/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66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BodyText2"/>
              <w:spacing w:after="0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30037A">
              <w:rPr>
                <w:rStyle w:val="Strong"/>
                <w:rFonts w:ascii="GHEA Grapalat" w:hAnsi="GHEA Grapalat"/>
                <w:color w:val="000000"/>
                <w:sz w:val="20"/>
                <w:szCs w:val="20"/>
                <w:u w:val="single"/>
                <w:shd w:val="clear" w:color="auto" w:fill="FFFFFF"/>
                <w:lang w:val="hy-AM"/>
              </w:rPr>
              <w:t>Դենսիտոմետրիայի</w:t>
            </w:r>
            <w:r w:rsidRPr="0030037A">
              <w:rPr>
                <w:rStyle w:val="Strong"/>
                <w:rFonts w:ascii="GHEA Grapalat" w:hAnsi="GHEA Grapalat"/>
                <w:sz w:val="20"/>
                <w:szCs w:val="20"/>
                <w:u w:val="single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color w:val="000000"/>
                <w:sz w:val="20"/>
                <w:szCs w:val="20"/>
                <w:u w:val="single"/>
                <w:shd w:val="clear" w:color="auto" w:fill="FFFFFF"/>
                <w:lang w:val="hy-AM"/>
              </w:rPr>
              <w:t>ախտորոշման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բաժանմունքում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առկա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 հետևյալ սարքավորումները և բժշկական գործիքները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30037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Կառավարության 2002թ. դեկտեմբերի 5-ի N 1936-Ն որոշում,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>2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,</w:t>
            </w:r>
          </w:p>
          <w:p w:rsidR="00905AD4" w:rsidRPr="0030037A" w:rsidRDefault="00905AD4" w:rsidP="00D43DCE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89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18"/>
                <w:szCs w:val="18"/>
                <w:lang w:val="hy-AM"/>
              </w:rPr>
              <w:t>.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24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ind w:left="851" w:hanging="1461"/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         </w:t>
            </w: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en-US"/>
              </w:rPr>
              <w:t>66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BodyText2"/>
              <w:spacing w:after="0" w:line="240" w:lineRule="auto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Դենսիտոմետր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numPr>
                <w:ilvl w:val="0"/>
                <w:numId w:val="39"/>
              </w:numPr>
              <w:ind w:hanging="1461"/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67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BodyText2"/>
              <w:spacing w:after="0" w:line="240" w:lineRule="auto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30037A">
              <w:rPr>
                <w:rStyle w:val="Strong"/>
                <w:rFonts w:ascii="GHEA Grapalat" w:hAnsi="GHEA Grapalat"/>
                <w:color w:val="000000"/>
                <w:sz w:val="20"/>
                <w:szCs w:val="20"/>
                <w:u w:val="single"/>
                <w:shd w:val="clear" w:color="auto" w:fill="FFFFFF"/>
                <w:lang w:val="hy-AM"/>
              </w:rPr>
              <w:t>Դենսիտոմետրիայի</w:t>
            </w:r>
            <w:r w:rsidRPr="0030037A">
              <w:rPr>
                <w:rStyle w:val="Strong"/>
                <w:rFonts w:ascii="GHEA Grapalat" w:hAnsi="GHEA Grapalat"/>
                <w:sz w:val="20"/>
                <w:szCs w:val="20"/>
                <w:u w:val="single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color w:val="000000"/>
                <w:sz w:val="20"/>
                <w:szCs w:val="20"/>
                <w:u w:val="single"/>
                <w:shd w:val="clear" w:color="auto" w:fill="FFFFFF"/>
                <w:lang w:val="hy-AM"/>
              </w:rPr>
              <w:t>ախտորոշման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բաժանմունք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ը հագեցած է կադրերով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30037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Կառավարության 2002թ. դեկտեմբերի 5-ի N 1936-Ն որոշում,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>2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,</w:t>
            </w:r>
          </w:p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89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18"/>
                <w:szCs w:val="18"/>
                <w:lang w:val="hy-AM"/>
              </w:rPr>
              <w:t>.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24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ind w:left="851" w:hanging="1384"/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      67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Բժիշկ - համապատասխան հետդիպլոմային կրթության և վերջին 5 տարվա ընթացքում վերապատրաստման առկայությամբ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ind w:left="851" w:hanging="1384"/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       67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Միջին բուժաշխատող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numPr>
                <w:ilvl w:val="0"/>
                <w:numId w:val="39"/>
              </w:numPr>
              <w:ind w:hanging="1384"/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68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BodyText2"/>
              <w:spacing w:after="0" w:line="240" w:lineRule="auto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30037A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Մ</w:t>
            </w:r>
            <w:r w:rsidRPr="0030037A">
              <w:rPr>
                <w:rStyle w:val="Strong"/>
                <w:rFonts w:ascii="GHEA Grapalat" w:hAnsi="GHEA Grapalat"/>
                <w:color w:val="000000"/>
                <w:sz w:val="20"/>
                <w:szCs w:val="20"/>
                <w:u w:val="single"/>
                <w:shd w:val="clear" w:color="auto" w:fill="FFFFFF"/>
                <w:lang w:val="hy-AM"/>
              </w:rPr>
              <w:t>ամոգրաֆիկ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u w:val="single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color w:val="000000"/>
                <w:sz w:val="20"/>
                <w:szCs w:val="20"/>
                <w:u w:val="single"/>
                <w:shd w:val="clear" w:color="auto" w:fill="FFFFFF"/>
                <w:lang w:val="hy-AM"/>
              </w:rPr>
              <w:t>ախտորոշման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բաժանմունքում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առկա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 հետևյալ սարքավորումները և բժշկական գործիքները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0037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Կառավարության 2002թ. դեկտեմբերի 5-ի N 1936-Ն որոշում,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>2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90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24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ind w:left="851" w:hanging="1461"/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       68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BodyText2"/>
              <w:spacing w:after="0" w:line="240" w:lineRule="auto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Մամոգրաֆ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numPr>
                <w:ilvl w:val="0"/>
                <w:numId w:val="39"/>
              </w:numPr>
              <w:ind w:hanging="1461"/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69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BodyText2"/>
              <w:spacing w:after="0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0037A">
              <w:rPr>
                <w:rStyle w:val="Strong"/>
                <w:rFonts w:ascii="GHEA Grapalat" w:hAnsi="GHEA Grapalat"/>
                <w:color w:val="000000"/>
                <w:sz w:val="20"/>
                <w:szCs w:val="20"/>
                <w:u w:val="single"/>
                <w:shd w:val="clear" w:color="auto" w:fill="FFFFFF"/>
                <w:lang w:val="hy-AM"/>
              </w:rPr>
              <w:t>Մամոգրաֆիկ ախտորոշման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բաժանմունքը հագեցած է կադրերով</w:t>
            </w:r>
            <w:r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037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Կառավարության 2002թ. դեկտեմբերի 5-ի N 1936-Ն որոշում, </w:t>
            </w:r>
            <w:r w:rsidRPr="0030037A">
              <w:rPr>
                <w:rStyle w:val="Strong"/>
                <w:rFonts w:ascii="GHEA Grapalat" w:hAnsi="GHEA Grapalat" w:cs="Sylfaen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հավելված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N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af-ZA"/>
              </w:rPr>
              <w:t>2</w:t>
            </w:r>
            <w:r w:rsidRPr="0030037A">
              <w:rPr>
                <w:rStyle w:val="Strong"/>
                <w:rFonts w:ascii="GHEA Grapalat" w:hAnsi="GHEA Grapalat" w:cs="Arial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կետ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af-ZA"/>
              </w:rPr>
              <w:t xml:space="preserve"> </w:t>
            </w:r>
            <w:r w:rsidRPr="0030037A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90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24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52" w:type="dxa"/>
            <w:shd w:val="clear" w:color="auto" w:fill="D9D9D9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69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Բժիշկ - համապատասխան հետդիպլոմային կրթության և վերջին 5 տարվա ընթացքում վերապատրաստման առկայությամբ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5AD4" w:rsidRPr="0030037A" w:rsidTr="00D43DCE">
        <w:trPr>
          <w:gridAfter w:val="1"/>
          <w:wAfter w:w="11" w:type="dxa"/>
          <w:trHeight w:val="419"/>
        </w:trPr>
        <w:tc>
          <w:tcPr>
            <w:tcW w:w="817" w:type="dxa"/>
            <w:shd w:val="clear" w:color="auto" w:fill="auto"/>
            <w:vAlign w:val="center"/>
          </w:tcPr>
          <w:p w:rsidR="00905AD4" w:rsidRPr="0030037A" w:rsidRDefault="00905AD4" w:rsidP="00D43DCE">
            <w:pPr>
              <w:ind w:left="851" w:hanging="1384"/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       69</w:t>
            </w:r>
            <w:r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.</w:t>
            </w:r>
            <w:r w:rsidRPr="0030037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05AD4" w:rsidRPr="0030037A" w:rsidRDefault="00905AD4" w:rsidP="00D43DC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0037A">
              <w:rPr>
                <w:rFonts w:ascii="GHEA Grapalat" w:hAnsi="GHEA Grapalat"/>
                <w:color w:val="000000"/>
                <w:sz w:val="20"/>
                <w:szCs w:val="20"/>
              </w:rPr>
              <w:t>Միջին բուժաշխատող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037A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Pr="0030037A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05AD4" w:rsidRPr="0030037A" w:rsidRDefault="00905AD4" w:rsidP="00D43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:rsidR="00905AD4" w:rsidRPr="0030037A" w:rsidRDefault="00905AD4" w:rsidP="00905AD4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905AD4" w:rsidRPr="0030037A" w:rsidRDefault="00905AD4" w:rsidP="00905AD4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30037A">
        <w:rPr>
          <w:rFonts w:ascii="GHEA Grapalat" w:hAnsi="GHEA Grapalat"/>
          <w:b/>
          <w:sz w:val="20"/>
          <w:szCs w:val="20"/>
          <w:lang w:val="hy-AM"/>
        </w:rPr>
        <w:t>Ծանոթություններ</w:t>
      </w:r>
    </w:p>
    <w:p w:rsidR="00905AD4" w:rsidRPr="0030037A" w:rsidRDefault="00905AD4" w:rsidP="00905AD4">
      <w:pPr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905AD4" w:rsidRPr="0030037A" w:rsidRDefault="00905AD4" w:rsidP="00905AD4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30037A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>*</w:t>
      </w:r>
      <w:r w:rsidRPr="0030037A">
        <w:rPr>
          <w:rFonts w:ascii="GHEA Grapalat" w:hAnsi="GHEA Grapalat"/>
          <w:b/>
          <w:bCs/>
          <w:color w:val="000000"/>
          <w:sz w:val="20"/>
          <w:szCs w:val="20"/>
          <w:lang w:val="en-US"/>
        </w:rPr>
        <w:t xml:space="preserve"> </w:t>
      </w:r>
    </w:p>
    <w:p w:rsidR="00905AD4" w:rsidRPr="0030037A" w:rsidRDefault="00905AD4" w:rsidP="00905AD4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30037A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Կլինիկական (կետ 1.18), կենսաքիմիական (բիոքիմիական) (կետ 1.19), շճաբանական (սերոլոգիական) (կետ 1.42), իմունաբանական (կետ 1.41) լաբորատորիաները կարող են տեղակայված լինել միևնույն սենքում` առանձին աշխատատեղերով, համապատասխան սարքավորումներով և գործիքային հագեցվածությամբ: Այդ լաբորատորիաների սարքավորումներն ու գործիքները, որոնք տեխնիկական հագեցվածությունում կրկնվում են, կարող են միևնույն սենքում կիրառվել մեկ օրինակով:</w:t>
      </w:r>
    </w:p>
    <w:p w:rsidR="00905AD4" w:rsidRPr="0030037A" w:rsidRDefault="00905AD4" w:rsidP="00905AD4">
      <w:pPr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905AD4" w:rsidRPr="0030037A" w:rsidRDefault="00905AD4" w:rsidP="00905AD4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30037A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>**</w:t>
      </w:r>
      <w:r w:rsidRPr="00DC47F6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 xml:space="preserve"> </w:t>
      </w:r>
    </w:p>
    <w:p w:rsidR="00905AD4" w:rsidRPr="0030037A" w:rsidRDefault="00905AD4" w:rsidP="00905AD4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30037A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Բջջաբանական (կետ 1.43) և հյուսվածքաբանական (կետ 1.44) լաբորատորիաները կարող են տեղակայված լինել միևնույն սենքում` առանձին աշխատատեղերով, համապատասխան սարքավորումներով և գործիքային հագեցվածությամբ: Այդ լաբորատորիաների սարքավորումներն ու գործիքները, որոնք տեխնիկական հագեցվածությունում կրկնվում են, կարող են միևնույն սենքում կիրառվել մեկ օրինակով:</w:t>
      </w:r>
    </w:p>
    <w:p w:rsidR="00905AD4" w:rsidRPr="0030037A" w:rsidRDefault="00905AD4" w:rsidP="00905AD4">
      <w:pPr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905AD4" w:rsidRPr="0030037A" w:rsidRDefault="00905AD4" w:rsidP="00905AD4">
      <w:pPr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905AD4" w:rsidRPr="0030037A" w:rsidRDefault="00905AD4" w:rsidP="00905AD4">
      <w:pPr>
        <w:jc w:val="both"/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</w:pPr>
      <w:r w:rsidRPr="0030037A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>***</w:t>
      </w:r>
      <w:r w:rsidRPr="0030037A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</w:p>
    <w:p w:rsidR="00905AD4" w:rsidRPr="0030037A" w:rsidRDefault="00905AD4" w:rsidP="00905AD4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30037A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Արտահիվանդանոցային` վերականգնողական բժշկական օգնության և սպասարկման տեսակը՝ իր երեք ենթատեսակներով (ռեֆլեքսաթերապևտիկ, մանուալ թերապևտիկ, բուժական մերսում), կարող է ծավալվել միևնույն կաբինետում հերթափոխով, ընդ որում, այդ կաբինետներում այն սարքավորումներն ու գործիքները, որոնք տեխնիկական հագեցվածությունում կրկնվում են, կարող են ներկայացվել մեկ օրինակ:</w:t>
      </w:r>
    </w:p>
    <w:p w:rsidR="00905AD4" w:rsidRPr="0030037A" w:rsidRDefault="00905AD4" w:rsidP="00905AD4">
      <w:pPr>
        <w:jc w:val="both"/>
        <w:rPr>
          <w:rFonts w:ascii="GHEA Grapalat" w:hAnsi="GHEA Grapalat"/>
          <w:b/>
          <w:bCs/>
          <w:color w:val="000000"/>
          <w:sz w:val="20"/>
          <w:szCs w:val="20"/>
          <w:lang w:val="hy-AM"/>
        </w:rPr>
      </w:pPr>
    </w:p>
    <w:p w:rsidR="00905AD4" w:rsidRPr="0030037A" w:rsidRDefault="00905AD4" w:rsidP="00905AD4">
      <w:pPr>
        <w:jc w:val="both"/>
        <w:rPr>
          <w:rFonts w:ascii="GHEA Grapalat" w:hAnsi="GHEA Grapalat"/>
          <w:b/>
          <w:bCs/>
          <w:color w:val="000000"/>
          <w:sz w:val="20"/>
          <w:szCs w:val="20"/>
          <w:lang w:val="hy-AM"/>
        </w:rPr>
      </w:pPr>
      <w:r w:rsidRPr="0030037A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 xml:space="preserve">**** </w:t>
      </w:r>
    </w:p>
    <w:p w:rsidR="00905AD4" w:rsidRPr="0030037A" w:rsidRDefault="00905AD4" w:rsidP="00905AD4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30037A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Արտահիվանդանոցային` ֆիզիոթերապևտիկ բժշկական օգնության և սպասարկման տեսակը՝ իր երեք ենթատեսակներով (բարոթերապևտիկ, էլեկտրաբուժում, լուսաբուժում), կարող է ծավալվել միևնույն կաբինետում հերթափոխով, ընդ որում, այդ կաբինետներում այն սարքավորումներն ու գործիքները, որոնք տեխնիկական հագեցվածությունում կրկնվում են, կարող են ներկայացվել մեկ օրինակ:</w:t>
      </w:r>
    </w:p>
    <w:p w:rsidR="00905AD4" w:rsidRPr="0030037A" w:rsidRDefault="00905AD4" w:rsidP="00905AD4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905AD4" w:rsidRPr="0030037A" w:rsidRDefault="00905AD4" w:rsidP="00905AD4">
      <w:pPr>
        <w:jc w:val="both"/>
        <w:rPr>
          <w:rFonts w:ascii="GHEA Grapalat" w:hAnsi="GHEA Grapalat"/>
          <w:b/>
          <w:sz w:val="20"/>
          <w:szCs w:val="20"/>
        </w:rPr>
      </w:pPr>
    </w:p>
    <w:p w:rsidR="00905AD4" w:rsidRPr="0030037A" w:rsidRDefault="00905AD4" w:rsidP="00905AD4">
      <w:pPr>
        <w:jc w:val="both"/>
        <w:rPr>
          <w:rFonts w:ascii="GHEA Grapalat" w:hAnsi="GHEA Grapalat"/>
          <w:b/>
          <w:sz w:val="20"/>
          <w:szCs w:val="20"/>
        </w:rPr>
      </w:pPr>
    </w:p>
    <w:p w:rsidR="00905AD4" w:rsidRPr="0030037A" w:rsidRDefault="00905AD4" w:rsidP="00905AD4">
      <w:pPr>
        <w:jc w:val="both"/>
        <w:rPr>
          <w:rFonts w:ascii="GHEA Grapalat" w:hAnsi="GHEA Grapalat"/>
          <w:b/>
          <w:sz w:val="20"/>
          <w:szCs w:val="20"/>
        </w:rPr>
      </w:pPr>
    </w:p>
    <w:p w:rsidR="00905AD4" w:rsidRPr="0030037A" w:rsidRDefault="00905AD4" w:rsidP="00905AD4">
      <w:pPr>
        <w:jc w:val="both"/>
        <w:rPr>
          <w:rFonts w:ascii="GHEA Grapalat" w:hAnsi="GHEA Grapalat"/>
          <w:b/>
          <w:sz w:val="20"/>
          <w:szCs w:val="20"/>
        </w:rPr>
      </w:pPr>
    </w:p>
    <w:p w:rsidR="00905AD4" w:rsidRPr="0030037A" w:rsidRDefault="00905AD4" w:rsidP="00905AD4">
      <w:pPr>
        <w:jc w:val="both"/>
        <w:rPr>
          <w:rFonts w:ascii="GHEA Grapalat" w:hAnsi="GHEA Grapalat"/>
          <w:b/>
          <w:sz w:val="20"/>
          <w:szCs w:val="20"/>
        </w:rPr>
      </w:pPr>
    </w:p>
    <w:tbl>
      <w:tblPr>
        <w:tblW w:w="975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9056"/>
        <w:gridCol w:w="184"/>
        <w:gridCol w:w="150"/>
        <w:gridCol w:w="150"/>
      </w:tblGrid>
      <w:tr w:rsidR="00905AD4" w:rsidRPr="0030037A" w:rsidTr="00D43DCE">
        <w:trPr>
          <w:jc w:val="center"/>
        </w:trPr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AD4" w:rsidRPr="0030037A" w:rsidRDefault="00905AD4" w:rsidP="00D43DCE">
            <w:pPr>
              <w:rPr>
                <w:rFonts w:ascii="GHEA Grapalat" w:hAnsi="GHEA Grapalat" w:cs="Sylfaen"/>
                <w:b/>
                <w:sz w:val="20"/>
                <w:szCs w:val="20"/>
                <w:lang w:val="af-ZA" w:eastAsia="en-US"/>
              </w:rPr>
            </w:pPr>
            <w:r w:rsidRPr="0030037A">
              <w:rPr>
                <w:rFonts w:ascii="GHEA Grapalat" w:hAnsi="GHEA Grapalat" w:cs="Sylfaen"/>
                <w:b/>
                <w:sz w:val="20"/>
                <w:szCs w:val="20"/>
                <w:lang w:val="af-ZA" w:eastAsia="en-US"/>
              </w:rPr>
              <w:t>1.</w:t>
            </w:r>
          </w:p>
        </w:tc>
        <w:tc>
          <w:tcPr>
            <w:tcW w:w="9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AD4" w:rsidRPr="0030037A" w:rsidRDefault="00905AD4" w:rsidP="00D43DCE">
            <w:pPr>
              <w:rPr>
                <w:rFonts w:ascii="GHEA Grapalat" w:hAnsi="GHEA Grapalat" w:cs="Sylfaen"/>
                <w:b/>
                <w:sz w:val="20"/>
                <w:szCs w:val="20"/>
                <w:lang w:val="af-ZA" w:eastAsia="en-US"/>
              </w:rPr>
            </w:pPr>
            <w:r w:rsidRPr="0030037A">
              <w:rPr>
                <w:rFonts w:ascii="GHEA Grapalat" w:hAnsi="GHEA Grapalat" w:cs="Sylfaen"/>
                <w:b/>
                <w:sz w:val="20"/>
                <w:szCs w:val="20"/>
                <w:lang w:val="af-ZA" w:eastAsia="en-US"/>
              </w:rPr>
              <w:t>«Այո»-առկա է, համապատասխանում է նորմատիվ իրավական ակտերի պահանջներին, պահպանված են նորմատիվ իրավական ակտերի պահանջները</w:t>
            </w:r>
          </w:p>
        </w:tc>
        <w:tc>
          <w:tcPr>
            <w:tcW w:w="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AD4" w:rsidRPr="0030037A" w:rsidRDefault="00905AD4" w:rsidP="00D43DCE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30037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30037A">
              <w:rPr>
                <w:rFonts w:ascii="GHEA Grapalat" w:hAnsi="GHEA Grapalat"/>
                <w:b/>
                <w:sz w:val="20"/>
                <w:szCs w:val="20"/>
              </w:rPr>
              <w:t>V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AD4" w:rsidRPr="0030037A" w:rsidRDefault="00905AD4" w:rsidP="00D43DCE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30037A">
              <w:rPr>
                <w:rFonts w:ascii="GHEA Grapalat" w:hAnsi="GHEA Grapalat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AD4" w:rsidRPr="0030037A" w:rsidRDefault="00905AD4" w:rsidP="00D43DCE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30037A">
              <w:rPr>
                <w:rFonts w:ascii="GHEA Grapalat" w:hAnsi="GHEA Grapalat"/>
                <w:b/>
                <w:sz w:val="20"/>
                <w:szCs w:val="20"/>
              </w:rPr>
              <w:t xml:space="preserve">   </w:t>
            </w:r>
          </w:p>
        </w:tc>
      </w:tr>
      <w:tr w:rsidR="00905AD4" w:rsidRPr="0030037A" w:rsidTr="00D43DCE">
        <w:trPr>
          <w:trHeight w:val="601"/>
          <w:jc w:val="center"/>
        </w:trPr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AD4" w:rsidRPr="0030037A" w:rsidRDefault="00905AD4" w:rsidP="00D43DCE">
            <w:pPr>
              <w:rPr>
                <w:rFonts w:ascii="GHEA Grapalat" w:hAnsi="GHEA Grapalat" w:cs="Sylfaen"/>
                <w:b/>
                <w:sz w:val="20"/>
                <w:szCs w:val="20"/>
                <w:lang w:val="af-ZA" w:eastAsia="en-US"/>
              </w:rPr>
            </w:pPr>
            <w:r w:rsidRPr="0030037A">
              <w:rPr>
                <w:rFonts w:ascii="GHEA Grapalat" w:hAnsi="GHEA Grapalat" w:cs="Sylfaen"/>
                <w:b/>
                <w:sz w:val="20"/>
                <w:szCs w:val="20"/>
                <w:lang w:val="af-ZA" w:eastAsia="en-US"/>
              </w:rPr>
              <w:t>2.</w:t>
            </w:r>
          </w:p>
        </w:tc>
        <w:tc>
          <w:tcPr>
            <w:tcW w:w="9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AD4" w:rsidRPr="0030037A" w:rsidRDefault="00905AD4" w:rsidP="00D43DCE">
            <w:pPr>
              <w:rPr>
                <w:rFonts w:ascii="GHEA Grapalat" w:hAnsi="GHEA Grapalat" w:cs="Sylfaen"/>
                <w:b/>
                <w:sz w:val="20"/>
                <w:szCs w:val="20"/>
                <w:lang w:val="af-ZA" w:eastAsia="en-US"/>
              </w:rPr>
            </w:pPr>
            <w:r w:rsidRPr="0030037A">
              <w:rPr>
                <w:rFonts w:ascii="GHEA Grapalat" w:hAnsi="GHEA Grapalat" w:cs="Sylfaen"/>
                <w:b/>
                <w:sz w:val="20"/>
                <w:szCs w:val="20"/>
                <w:lang w:val="af-ZA" w:eastAsia="en-US"/>
              </w:rPr>
              <w:t>«Ոչ»-բացակայում է, չի համապատասխանում, չի բավարարում նորմատիվ իրավական աակտերի պահանջներին, առկա են խախտումներ</w:t>
            </w:r>
          </w:p>
        </w:tc>
        <w:tc>
          <w:tcPr>
            <w:tcW w:w="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AD4" w:rsidRPr="0030037A" w:rsidRDefault="00905AD4" w:rsidP="00D43DCE">
            <w:pPr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0037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AD4" w:rsidRPr="0030037A" w:rsidRDefault="00905AD4" w:rsidP="00D43DCE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30037A">
              <w:rPr>
                <w:rFonts w:ascii="GHEA Grapalat" w:hAnsi="GHEA Grapalat"/>
                <w:b/>
                <w:sz w:val="20"/>
                <w:szCs w:val="20"/>
              </w:rPr>
              <w:t>V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AD4" w:rsidRPr="0030037A" w:rsidRDefault="00905AD4" w:rsidP="00D43DCE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30037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</w:tc>
      </w:tr>
      <w:tr w:rsidR="00905AD4" w:rsidRPr="0030037A" w:rsidTr="00D43DCE">
        <w:trPr>
          <w:jc w:val="center"/>
        </w:trPr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AD4" w:rsidRPr="0030037A" w:rsidRDefault="00905AD4" w:rsidP="00D43DCE">
            <w:pPr>
              <w:rPr>
                <w:rFonts w:ascii="GHEA Grapalat" w:hAnsi="GHEA Grapalat" w:cs="Sylfaen"/>
                <w:b/>
                <w:sz w:val="20"/>
                <w:szCs w:val="20"/>
                <w:lang w:val="af-ZA" w:eastAsia="en-US"/>
              </w:rPr>
            </w:pPr>
            <w:r w:rsidRPr="0030037A">
              <w:rPr>
                <w:rFonts w:ascii="GHEA Grapalat" w:hAnsi="GHEA Grapalat" w:cs="Sylfaen"/>
                <w:b/>
                <w:sz w:val="20"/>
                <w:szCs w:val="20"/>
                <w:lang w:val="af-ZA" w:eastAsia="en-US"/>
              </w:rPr>
              <w:t>3.</w:t>
            </w:r>
          </w:p>
        </w:tc>
        <w:tc>
          <w:tcPr>
            <w:tcW w:w="9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AD4" w:rsidRPr="0030037A" w:rsidRDefault="00905AD4" w:rsidP="00D43DCE">
            <w:pPr>
              <w:rPr>
                <w:rFonts w:ascii="GHEA Grapalat" w:hAnsi="GHEA Grapalat" w:cs="Sylfaen"/>
                <w:b/>
                <w:sz w:val="20"/>
                <w:szCs w:val="20"/>
                <w:lang w:val="af-ZA" w:eastAsia="en-US"/>
              </w:rPr>
            </w:pPr>
            <w:r w:rsidRPr="0030037A">
              <w:rPr>
                <w:rFonts w:ascii="GHEA Grapalat" w:hAnsi="GHEA Grapalat" w:cs="Sylfaen"/>
                <w:b/>
                <w:sz w:val="20"/>
                <w:szCs w:val="20"/>
                <w:lang w:val="af-ZA" w:eastAsia="en-US"/>
              </w:rPr>
              <w:t>«Չ/Պ»-չի պահանջվում</w:t>
            </w:r>
          </w:p>
        </w:tc>
        <w:tc>
          <w:tcPr>
            <w:tcW w:w="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AD4" w:rsidRPr="0030037A" w:rsidRDefault="00905AD4" w:rsidP="00D43DCE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30037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AD4" w:rsidRPr="0030037A" w:rsidRDefault="00905AD4" w:rsidP="00D43DCE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30037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AD4" w:rsidRPr="0030037A" w:rsidRDefault="00905AD4" w:rsidP="00D43DCE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30037A">
              <w:rPr>
                <w:rFonts w:ascii="GHEA Grapalat" w:hAnsi="GHEA Grapalat"/>
                <w:b/>
                <w:sz w:val="20"/>
                <w:szCs w:val="20"/>
              </w:rPr>
              <w:t>V</w:t>
            </w:r>
          </w:p>
        </w:tc>
      </w:tr>
    </w:tbl>
    <w:p w:rsidR="00905AD4" w:rsidRPr="0030037A" w:rsidRDefault="00905AD4" w:rsidP="00905AD4">
      <w:pPr>
        <w:rPr>
          <w:rFonts w:ascii="GHEA Grapalat" w:hAnsi="GHEA Grapalat"/>
          <w:sz w:val="20"/>
          <w:szCs w:val="20"/>
        </w:rPr>
      </w:pPr>
    </w:p>
    <w:p w:rsidR="00905AD4" w:rsidRPr="0030037A" w:rsidRDefault="00905AD4" w:rsidP="00905AD4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905AD4" w:rsidRPr="0030037A" w:rsidRDefault="00905AD4" w:rsidP="00905AD4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905AD4" w:rsidRPr="0030037A" w:rsidRDefault="00905AD4" w:rsidP="00905AD4">
      <w:pPr>
        <w:tabs>
          <w:tab w:val="left" w:pos="851"/>
        </w:tabs>
        <w:ind w:firstLine="567"/>
        <w:jc w:val="both"/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af-ZA"/>
        </w:rPr>
      </w:pPr>
      <w:r w:rsidRPr="0030037A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hy-AM"/>
        </w:rPr>
        <w:t>Ստուգաթերթը</w:t>
      </w:r>
      <w:r w:rsidRPr="0030037A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30037A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hy-AM"/>
        </w:rPr>
        <w:t>պատրաստվել</w:t>
      </w:r>
      <w:r w:rsidRPr="0030037A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30037A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hy-AM"/>
        </w:rPr>
        <w:t>է</w:t>
      </w:r>
      <w:r w:rsidRPr="0030037A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30037A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hy-AM"/>
        </w:rPr>
        <w:t>հետևյալ</w:t>
      </w:r>
      <w:r w:rsidRPr="0030037A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30037A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hy-AM"/>
        </w:rPr>
        <w:t>նորմատիվ</w:t>
      </w:r>
      <w:r w:rsidRPr="0030037A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30037A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hy-AM"/>
        </w:rPr>
        <w:t>փաստաթղթերի</w:t>
      </w:r>
      <w:r w:rsidRPr="0030037A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30037A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hy-AM"/>
        </w:rPr>
        <w:t>հիման</w:t>
      </w:r>
      <w:r w:rsidRPr="0030037A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30037A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hy-AM"/>
        </w:rPr>
        <w:t>վրա</w:t>
      </w:r>
      <w:r w:rsidRPr="0030037A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af-ZA"/>
        </w:rPr>
        <w:t>`</w:t>
      </w:r>
    </w:p>
    <w:p w:rsidR="00905AD4" w:rsidRPr="0030037A" w:rsidRDefault="00905AD4" w:rsidP="00905AD4">
      <w:pPr>
        <w:tabs>
          <w:tab w:val="left" w:pos="851"/>
        </w:tabs>
        <w:ind w:firstLine="567"/>
        <w:jc w:val="both"/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af-ZA"/>
        </w:rPr>
      </w:pPr>
    </w:p>
    <w:p w:rsidR="00905AD4" w:rsidRPr="0030037A" w:rsidRDefault="00905AD4" w:rsidP="00905AD4">
      <w:pPr>
        <w:numPr>
          <w:ilvl w:val="0"/>
          <w:numId w:val="41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GHEA Grapalat" w:hAnsi="GHEA Grapalat" w:cs="GHEA Grapalat"/>
          <w:b/>
          <w:sz w:val="20"/>
          <w:szCs w:val="20"/>
          <w:highlight w:val="white"/>
          <w:lang w:val="hy-AM"/>
        </w:rPr>
      </w:pPr>
      <w:r w:rsidRPr="0030037A">
        <w:rPr>
          <w:rFonts w:ascii="GHEA Grapalat" w:hAnsi="GHEA Grapalat"/>
          <w:color w:val="000000"/>
          <w:sz w:val="20"/>
          <w:szCs w:val="20"/>
          <w:shd w:val="clear" w:color="auto" w:fill="FFFFFF"/>
          <w:lang w:val="fr-FR"/>
        </w:rPr>
        <w:t>«</w:t>
      </w:r>
      <w:r w:rsidRPr="0030037A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Բնակչության</w:t>
      </w:r>
      <w:r w:rsidRPr="0030037A">
        <w:rPr>
          <w:rFonts w:ascii="GHEA Grapalat" w:hAnsi="GHEA Grapalat"/>
          <w:color w:val="000000"/>
          <w:sz w:val="20"/>
          <w:szCs w:val="20"/>
          <w:shd w:val="clear" w:color="auto" w:fill="FFFFFF"/>
          <w:lang w:val="fr-FR"/>
        </w:rPr>
        <w:t xml:space="preserve"> </w:t>
      </w:r>
      <w:r w:rsidRPr="0030037A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բժշկական</w:t>
      </w:r>
      <w:r w:rsidRPr="0030037A">
        <w:rPr>
          <w:rFonts w:ascii="GHEA Grapalat" w:hAnsi="GHEA Grapalat"/>
          <w:color w:val="000000"/>
          <w:sz w:val="20"/>
          <w:szCs w:val="20"/>
          <w:shd w:val="clear" w:color="auto" w:fill="FFFFFF"/>
          <w:lang w:val="fr-FR"/>
        </w:rPr>
        <w:t xml:space="preserve"> </w:t>
      </w:r>
      <w:r w:rsidRPr="0030037A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օգնության</w:t>
      </w:r>
      <w:r w:rsidRPr="0030037A">
        <w:rPr>
          <w:rFonts w:ascii="GHEA Grapalat" w:hAnsi="GHEA Grapalat"/>
          <w:color w:val="000000"/>
          <w:sz w:val="20"/>
          <w:szCs w:val="20"/>
          <w:shd w:val="clear" w:color="auto" w:fill="FFFFFF"/>
          <w:lang w:val="fr-FR"/>
        </w:rPr>
        <w:t xml:space="preserve"> </w:t>
      </w:r>
      <w:r w:rsidRPr="0030037A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և</w:t>
      </w:r>
      <w:r w:rsidRPr="0030037A">
        <w:rPr>
          <w:rFonts w:ascii="GHEA Grapalat" w:hAnsi="GHEA Grapalat"/>
          <w:color w:val="000000"/>
          <w:sz w:val="20"/>
          <w:szCs w:val="20"/>
          <w:shd w:val="clear" w:color="auto" w:fill="FFFFFF"/>
          <w:lang w:val="fr-FR"/>
        </w:rPr>
        <w:t xml:space="preserve"> </w:t>
      </w:r>
      <w:r w:rsidRPr="0030037A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սպասարկման</w:t>
      </w:r>
      <w:r w:rsidRPr="0030037A">
        <w:rPr>
          <w:rFonts w:ascii="GHEA Grapalat" w:hAnsi="GHEA Grapalat"/>
          <w:color w:val="000000"/>
          <w:sz w:val="20"/>
          <w:szCs w:val="20"/>
          <w:shd w:val="clear" w:color="auto" w:fill="FFFFFF"/>
          <w:lang w:val="fr-FR"/>
        </w:rPr>
        <w:t xml:space="preserve"> </w:t>
      </w:r>
      <w:r w:rsidRPr="0030037A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մասին</w:t>
      </w:r>
      <w:r w:rsidRPr="0030037A">
        <w:rPr>
          <w:rFonts w:ascii="GHEA Grapalat" w:hAnsi="GHEA Grapalat"/>
          <w:color w:val="000000"/>
          <w:sz w:val="20"/>
          <w:szCs w:val="20"/>
          <w:shd w:val="clear" w:color="auto" w:fill="FFFFFF"/>
          <w:lang w:val="fr-FR"/>
        </w:rPr>
        <w:t>»</w:t>
      </w:r>
      <w:r w:rsidRPr="0030037A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 1996 թվականի մարտի 4-ի ՀՕ-42 օրենք</w:t>
      </w:r>
      <w:r w:rsidRPr="0030037A">
        <w:rPr>
          <w:rFonts w:ascii="GHEA Grapalat" w:hAnsi="GHEA Grapalat" w:cs="GHEA Grapalat"/>
          <w:sz w:val="20"/>
          <w:szCs w:val="20"/>
          <w:highlight w:val="white"/>
          <w:lang w:val="hy-AM"/>
        </w:rPr>
        <w:t>:</w:t>
      </w:r>
    </w:p>
    <w:p w:rsidR="00905AD4" w:rsidRPr="0030037A" w:rsidRDefault="00905AD4" w:rsidP="00905AD4">
      <w:pPr>
        <w:pStyle w:val="NormalWeb"/>
        <w:numPr>
          <w:ilvl w:val="0"/>
          <w:numId w:val="4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0" w:beforeAutospacing="0" w:after="0" w:afterAutospacing="0"/>
        <w:ind w:left="0"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30037A">
        <w:rPr>
          <w:rFonts w:ascii="GHEA Grapalat" w:hAnsi="GHEA Grapalat" w:cs="GHEA Grapalat"/>
          <w:sz w:val="20"/>
          <w:szCs w:val="20"/>
          <w:highlight w:val="white"/>
          <w:lang w:val="hy-AM"/>
        </w:rPr>
        <w:t>Կառավարության</w:t>
      </w:r>
      <w:r w:rsidRPr="0030037A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30037A">
        <w:rPr>
          <w:rFonts w:ascii="GHEA Grapalat" w:hAnsi="GHEA Grapalat" w:cs="GHEA Grapalat"/>
          <w:sz w:val="20"/>
          <w:szCs w:val="20"/>
          <w:highlight w:val="white"/>
          <w:lang w:val="hy-AM"/>
        </w:rPr>
        <w:t>2002թ.</w:t>
      </w:r>
      <w:r w:rsidRPr="0030037A">
        <w:rPr>
          <w:rFonts w:ascii="GHEA Grapalat" w:hAnsi="GHEA Grapalat" w:cs="GHEA Grapalat"/>
          <w:sz w:val="20"/>
          <w:szCs w:val="20"/>
          <w:lang w:val="hy-AM"/>
        </w:rPr>
        <w:t xml:space="preserve"> դեկտեմբերի 5-ի «</w:t>
      </w:r>
      <w:r w:rsidRPr="0030037A">
        <w:rPr>
          <w:rFonts w:ascii="GHEA Grapalat" w:hAnsi="GHEA Grapalat" w:cs="GHEA Grapalat"/>
          <w:sz w:val="20"/>
          <w:szCs w:val="20"/>
          <w:highlight w:val="white"/>
          <w:lang w:val="hy-AM"/>
        </w:rPr>
        <w:t>Պոլիկլինիկաների (խառը, մեծահասակների և մանկական), առանձին մասնագիտացված կաբինետների, ընտանեկան բժշկի գրասենյակների, բժշկական ամբուլատորիաների, գյուղական առողջության կենտրոնների, բուժակ-մանկաբարձական կետերի, կանանց կոնսուլտացիաների և հիվանդանոցային (մասնագիտացված) բժշկական օգնության ու սպասարկման համար անհրաժեշտ տեխնիկական և մասնագիտական որակավորման պահանջներն ու պայմանները հաստատելու մասին</w:t>
      </w:r>
      <w:r w:rsidRPr="0030037A">
        <w:rPr>
          <w:rFonts w:ascii="GHEA Grapalat" w:hAnsi="GHEA Grapalat" w:cs="GHEA Grapalat"/>
          <w:sz w:val="20"/>
          <w:szCs w:val="20"/>
          <w:lang w:val="hy-AM"/>
        </w:rPr>
        <w:t>»</w:t>
      </w:r>
      <w:r w:rsidRPr="0030037A">
        <w:rPr>
          <w:rFonts w:ascii="GHEA Grapalat" w:hAnsi="GHEA Grapalat" w:cs="GHEA Grapalat"/>
          <w:sz w:val="20"/>
          <w:szCs w:val="20"/>
          <w:highlight w:val="white"/>
          <w:lang w:val="hy-AM"/>
        </w:rPr>
        <w:t xml:space="preserve">  N 1936-Ն որոշում</w:t>
      </w:r>
      <w:r w:rsidRPr="0030037A">
        <w:rPr>
          <w:rFonts w:ascii="GHEA Grapalat" w:hAnsi="GHEA Grapalat" w:cs="GHEA Grapalat"/>
          <w:sz w:val="20"/>
          <w:szCs w:val="20"/>
          <w:lang w:val="hy-AM"/>
        </w:rPr>
        <w:t>:</w:t>
      </w:r>
    </w:p>
    <w:p w:rsidR="00905AD4" w:rsidRPr="0030037A" w:rsidRDefault="00905AD4" w:rsidP="00905AD4">
      <w:pPr>
        <w:pStyle w:val="NormalWeb"/>
        <w:numPr>
          <w:ilvl w:val="0"/>
          <w:numId w:val="4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0" w:beforeAutospacing="0" w:after="0" w:afterAutospacing="0"/>
        <w:ind w:left="0"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30037A">
        <w:rPr>
          <w:rFonts w:ascii="GHEA Grapalat" w:hAnsi="GHEA Grapalat" w:cs="GHEA Grapalat"/>
          <w:sz w:val="20"/>
          <w:szCs w:val="20"/>
          <w:highlight w:val="white"/>
          <w:lang w:val="hy-AM"/>
        </w:rPr>
        <w:t>Առողջապահության նախարարի 2013 թ. հուլիսի 3-ի  Հայաստանի Հանրապետությունում կիրառվող մի շարք բժշկական փաստաթղթերի ձևերը հաստատելու մասին» N 35-Ն հրաման:</w:t>
      </w:r>
    </w:p>
    <w:p w:rsidR="00905AD4" w:rsidRPr="0030037A" w:rsidRDefault="00905AD4" w:rsidP="00905AD4">
      <w:pPr>
        <w:pStyle w:val="NormalWeb"/>
        <w:numPr>
          <w:ilvl w:val="0"/>
          <w:numId w:val="4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0" w:beforeAutospacing="0" w:after="0" w:afterAutospacing="0"/>
        <w:ind w:left="0" w:firstLine="567"/>
        <w:jc w:val="both"/>
        <w:rPr>
          <w:rFonts w:ascii="GHEA Grapalat" w:hAnsi="GHEA Grapalat" w:cs="GHEA Grapalat"/>
          <w:sz w:val="20"/>
          <w:szCs w:val="20"/>
          <w:highlight w:val="white"/>
          <w:lang w:val="hy-AM"/>
        </w:rPr>
      </w:pPr>
      <w:r w:rsidRPr="0030037A">
        <w:rPr>
          <w:rFonts w:ascii="GHEA Grapalat" w:hAnsi="GHEA Grapalat" w:cs="GHEA Grapalat"/>
          <w:sz w:val="20"/>
          <w:szCs w:val="20"/>
          <w:highlight w:val="white"/>
          <w:lang w:val="hy-AM"/>
        </w:rPr>
        <w:t>Առողջապահության նախարարի 2013թ. նոյեմբերի 25-ի   «Լաբորատոր ախտորոշիչ հետազոտությունների արդյունքում կազմվող բժշկական ձևերը հաստատելու մասին N 76-Ն հրաման:</w:t>
      </w:r>
    </w:p>
    <w:p w:rsidR="00905AD4" w:rsidRPr="0030037A" w:rsidRDefault="00905AD4" w:rsidP="00905AD4">
      <w:pPr>
        <w:pStyle w:val="NormalWeb"/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ascii="GHEA Grapalat" w:hAnsi="GHEA Grapalat" w:cs="GHEA Grapalat"/>
          <w:sz w:val="20"/>
          <w:szCs w:val="20"/>
          <w:highlight w:val="white"/>
          <w:lang w:val="hy-AM"/>
        </w:rPr>
      </w:pPr>
    </w:p>
    <w:p w:rsidR="00905AD4" w:rsidRPr="0030037A" w:rsidRDefault="00905AD4" w:rsidP="00905AD4">
      <w:pPr>
        <w:pStyle w:val="NormalWeb"/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ascii="GHEA Grapalat" w:hAnsi="GHEA Grapalat" w:cs="GHEA Grapalat"/>
          <w:sz w:val="20"/>
          <w:szCs w:val="20"/>
          <w:highlight w:val="white"/>
          <w:lang w:val="hy-AM"/>
        </w:rPr>
      </w:pPr>
    </w:p>
    <w:p w:rsidR="00905AD4" w:rsidRPr="0030037A" w:rsidRDefault="00905AD4" w:rsidP="00905AD4">
      <w:pPr>
        <w:pStyle w:val="NormalWeb"/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ascii="GHEA Grapalat" w:hAnsi="GHEA Grapalat" w:cs="GHEA Grapalat"/>
          <w:sz w:val="20"/>
          <w:szCs w:val="20"/>
          <w:highlight w:val="white"/>
          <w:lang w:val="hy-AM"/>
        </w:rPr>
      </w:pPr>
    </w:p>
    <w:p w:rsidR="00905AD4" w:rsidRPr="0030037A" w:rsidRDefault="00905AD4" w:rsidP="00905AD4">
      <w:pPr>
        <w:pStyle w:val="NormalWeb"/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ascii="GHEA Grapalat" w:hAnsi="GHEA Grapalat" w:cs="GHEA Grapalat"/>
          <w:sz w:val="20"/>
          <w:szCs w:val="20"/>
          <w:highlight w:val="white"/>
          <w:lang w:val="hy-AM"/>
        </w:rPr>
      </w:pPr>
    </w:p>
    <w:p w:rsidR="00905AD4" w:rsidRPr="0030037A" w:rsidRDefault="00905AD4" w:rsidP="00905AD4">
      <w:pPr>
        <w:pStyle w:val="NormalWeb"/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ascii="GHEA Grapalat" w:hAnsi="GHEA Grapalat" w:cs="GHEA Grapalat"/>
          <w:sz w:val="20"/>
          <w:szCs w:val="20"/>
          <w:highlight w:val="white"/>
          <w:lang w:val="hy-AM"/>
        </w:rPr>
      </w:pPr>
    </w:p>
    <w:p w:rsidR="00905AD4" w:rsidRPr="0030037A" w:rsidRDefault="00905AD4" w:rsidP="00905AD4">
      <w:pPr>
        <w:tabs>
          <w:tab w:val="left" w:pos="851"/>
        </w:tabs>
        <w:jc w:val="both"/>
        <w:rPr>
          <w:rFonts w:ascii="GHEA Grapalat" w:hAnsi="GHEA Grapalat"/>
          <w:sz w:val="20"/>
          <w:szCs w:val="20"/>
          <w:lang w:val="hy-AM"/>
        </w:rPr>
      </w:pPr>
    </w:p>
    <w:p w:rsidR="00905AD4" w:rsidRPr="0030037A" w:rsidRDefault="00905AD4" w:rsidP="00905AD4">
      <w:pPr>
        <w:ind w:left="284"/>
        <w:rPr>
          <w:rFonts w:ascii="GHEA Grapalat" w:hAnsi="GHEA Grapalat"/>
          <w:bCs/>
          <w:noProof/>
          <w:color w:val="000000"/>
          <w:sz w:val="20"/>
          <w:szCs w:val="20"/>
          <w:lang w:val="hy-AM"/>
        </w:rPr>
      </w:pPr>
      <w:r w:rsidRPr="0030037A">
        <w:rPr>
          <w:rFonts w:ascii="GHEA Grapalat" w:hAnsi="GHEA Grapalat" w:cs="GHEA Grapalat"/>
          <w:sz w:val="20"/>
          <w:szCs w:val="20"/>
          <w:lang w:val="hy-AM"/>
        </w:rPr>
        <w:t>Տեսչական մարմնի ծառայող</w:t>
      </w:r>
      <w:r w:rsidRPr="0030037A">
        <w:rPr>
          <w:rFonts w:ascii="GHEA Grapalat" w:hAnsi="GHEA Grapalat"/>
          <w:bCs/>
          <w:noProof/>
          <w:color w:val="000000"/>
          <w:sz w:val="20"/>
          <w:szCs w:val="20"/>
          <w:lang w:val="hy-AM"/>
        </w:rPr>
        <w:t xml:space="preserve"> __________________</w:t>
      </w:r>
      <w:r w:rsidRPr="0030037A">
        <w:rPr>
          <w:rFonts w:ascii="GHEA Grapalat" w:hAnsi="GHEA Grapalat"/>
          <w:bCs/>
          <w:noProof/>
          <w:color w:val="000000"/>
          <w:sz w:val="20"/>
          <w:szCs w:val="20"/>
          <w:lang w:val="hy-AM"/>
        </w:rPr>
        <w:tab/>
      </w:r>
      <w:r w:rsidRPr="0030037A">
        <w:rPr>
          <w:rFonts w:ascii="GHEA Grapalat" w:hAnsi="GHEA Grapalat"/>
          <w:bCs/>
          <w:noProof/>
          <w:color w:val="000000"/>
          <w:sz w:val="20"/>
          <w:szCs w:val="20"/>
          <w:lang w:val="hy-AM"/>
        </w:rPr>
        <w:tab/>
      </w:r>
      <w:r w:rsidRPr="0030037A">
        <w:rPr>
          <w:rFonts w:ascii="GHEA Grapalat" w:hAnsi="GHEA Grapalat"/>
          <w:bCs/>
          <w:noProof/>
          <w:color w:val="000000"/>
          <w:sz w:val="20"/>
          <w:szCs w:val="20"/>
          <w:lang w:val="hy-AM"/>
        </w:rPr>
        <w:tab/>
        <w:t xml:space="preserve">                          Տնտեսավորող  ___________________           </w:t>
      </w:r>
    </w:p>
    <w:p w:rsidR="00905AD4" w:rsidRPr="0030037A" w:rsidRDefault="00905AD4" w:rsidP="00905AD4">
      <w:pPr>
        <w:ind w:left="284"/>
        <w:rPr>
          <w:rFonts w:ascii="GHEA Grapalat" w:hAnsi="GHEA Grapalat" w:cs="GHEA Grapalat"/>
          <w:sz w:val="20"/>
          <w:szCs w:val="20"/>
          <w:highlight w:val="white"/>
          <w:lang w:val="hy-AM"/>
        </w:rPr>
      </w:pPr>
      <w:r w:rsidRPr="0030037A">
        <w:rPr>
          <w:rFonts w:ascii="GHEA Grapalat" w:hAnsi="GHEA Grapalat"/>
          <w:bCs/>
          <w:noProof/>
          <w:color w:val="000000"/>
          <w:sz w:val="20"/>
          <w:szCs w:val="20"/>
          <w:lang w:val="hy-AM"/>
        </w:rPr>
        <w:t xml:space="preserve">                       (ստորագրությունը)</w:t>
      </w:r>
      <w:r w:rsidRPr="0030037A">
        <w:rPr>
          <w:rFonts w:ascii="GHEA Grapalat" w:hAnsi="GHEA Grapalat"/>
          <w:bCs/>
          <w:noProof/>
          <w:color w:val="000000"/>
          <w:sz w:val="20"/>
          <w:szCs w:val="20"/>
          <w:lang w:val="hy-AM"/>
        </w:rPr>
        <w:tab/>
        <w:t xml:space="preserve">                    </w:t>
      </w:r>
      <w:r w:rsidRPr="0030037A">
        <w:rPr>
          <w:rFonts w:ascii="GHEA Grapalat" w:hAnsi="GHEA Grapalat"/>
          <w:bCs/>
          <w:noProof/>
          <w:color w:val="000000"/>
          <w:sz w:val="20"/>
          <w:szCs w:val="20"/>
          <w:lang w:val="hy-AM"/>
        </w:rPr>
        <w:tab/>
      </w:r>
      <w:r w:rsidRPr="0030037A">
        <w:rPr>
          <w:rFonts w:ascii="GHEA Grapalat" w:hAnsi="GHEA Grapalat"/>
          <w:bCs/>
          <w:noProof/>
          <w:color w:val="000000"/>
          <w:sz w:val="20"/>
          <w:szCs w:val="20"/>
          <w:lang w:val="hy-AM"/>
        </w:rPr>
        <w:tab/>
      </w:r>
      <w:r w:rsidRPr="0030037A">
        <w:rPr>
          <w:rFonts w:ascii="GHEA Grapalat" w:hAnsi="GHEA Grapalat"/>
          <w:bCs/>
          <w:noProof/>
          <w:color w:val="000000"/>
          <w:sz w:val="20"/>
          <w:szCs w:val="20"/>
          <w:lang w:val="hy-AM"/>
        </w:rPr>
        <w:tab/>
      </w:r>
      <w:r w:rsidRPr="0030037A">
        <w:rPr>
          <w:rFonts w:ascii="GHEA Grapalat" w:hAnsi="GHEA Grapalat"/>
          <w:bCs/>
          <w:noProof/>
          <w:color w:val="000000"/>
          <w:sz w:val="20"/>
          <w:szCs w:val="20"/>
          <w:lang w:val="hy-AM"/>
        </w:rPr>
        <w:tab/>
        <w:t xml:space="preserve">                                   (ստորագրությունը)</w:t>
      </w:r>
      <w:r w:rsidRPr="0030037A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905AD4" w:rsidRPr="0030037A" w:rsidRDefault="00905AD4" w:rsidP="00905AD4">
      <w:pPr>
        <w:pStyle w:val="NormalWeb"/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ascii="GHEA Grapalat" w:hAnsi="GHEA Grapalat" w:cs="Sylfaen"/>
          <w:b/>
          <w:sz w:val="20"/>
          <w:szCs w:val="20"/>
          <w:highlight w:val="yellow"/>
          <w:lang w:val="hy-AM"/>
        </w:rPr>
      </w:pPr>
    </w:p>
    <w:p w:rsidR="006A264E" w:rsidRPr="00905AD4" w:rsidRDefault="00905AD4">
      <w:pPr>
        <w:rPr>
          <w:lang w:val="hy-AM"/>
        </w:rPr>
      </w:pPr>
      <w:bookmarkStart w:id="0" w:name="_GoBack"/>
      <w:bookmarkEnd w:id="0"/>
    </w:p>
    <w:sectPr w:rsidR="006A264E" w:rsidRPr="00905AD4" w:rsidSect="003D0C3E">
      <w:footerReference w:type="default" r:id="rId5"/>
      <w:pgSz w:w="16838" w:h="11906" w:orient="landscape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TarumianMatenagir">
    <w:panose1 w:val="02000003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65C" w:rsidRDefault="00905AD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26</w:t>
    </w:r>
    <w:r>
      <w:rPr>
        <w:noProof/>
      </w:rPr>
      <w:fldChar w:fldCharType="end"/>
    </w:r>
  </w:p>
  <w:p w:rsidR="005B665C" w:rsidRDefault="00905AD4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7096"/>
    <w:multiLevelType w:val="hybridMultilevel"/>
    <w:tmpl w:val="D9F426F0"/>
    <w:lvl w:ilvl="0" w:tplc="A0DA34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7CA8AE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/>
      </w:rPr>
    </w:lvl>
    <w:lvl w:ilvl="2" w:tplc="0E1CAEB0">
      <w:start w:val="1"/>
      <w:numFmt w:val="decimal"/>
      <w:lvlText w:val="%3)"/>
      <w:lvlJc w:val="right"/>
      <w:pPr>
        <w:tabs>
          <w:tab w:val="num" w:pos="180"/>
        </w:tabs>
        <w:ind w:left="180" w:hanging="180"/>
      </w:pPr>
      <w:rPr>
        <w:rFonts w:ascii="Times Armenian" w:eastAsia="Times New Roman" w:hAnsi="Times Armenian" w:cs="Times New Roman"/>
        <w:b w:val="0"/>
        <w:color w:val="FF0000"/>
      </w:rPr>
    </w:lvl>
    <w:lvl w:ilvl="3" w:tplc="D7C67810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4752B8"/>
    <w:multiLevelType w:val="hybridMultilevel"/>
    <w:tmpl w:val="2A64979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C43A28"/>
    <w:multiLevelType w:val="hybridMultilevel"/>
    <w:tmpl w:val="97D2CACA"/>
    <w:lvl w:ilvl="0" w:tplc="0419000F">
      <w:start w:val="28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16732"/>
    <w:multiLevelType w:val="hybridMultilevel"/>
    <w:tmpl w:val="DD602B62"/>
    <w:lvl w:ilvl="0" w:tplc="19CA9B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98C3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Armenian" w:eastAsia="Times New Roman" w:hAnsi="Times Armenian" w:cs="Times New Roman"/>
        <w:b w:val="0"/>
      </w:rPr>
    </w:lvl>
    <w:lvl w:ilvl="2" w:tplc="5138314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lang w:val="en-US"/>
      </w:rPr>
    </w:lvl>
    <w:lvl w:ilvl="3" w:tplc="1824944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Armenian" w:eastAsia="Times New Roman" w:hAnsi="Times Armenian" w:cs="Times New Roman"/>
      </w:rPr>
    </w:lvl>
    <w:lvl w:ilvl="4" w:tplc="3CBAFA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865C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9CE7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5A64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8BE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EC3983"/>
    <w:multiLevelType w:val="hybridMultilevel"/>
    <w:tmpl w:val="3CB41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76456"/>
    <w:multiLevelType w:val="hybridMultilevel"/>
    <w:tmpl w:val="7068B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4744E9"/>
    <w:multiLevelType w:val="hybridMultilevel"/>
    <w:tmpl w:val="16B0E094"/>
    <w:lvl w:ilvl="0" w:tplc="90325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5DC984A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F0D47BE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C5A01E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0CF0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E867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502D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5ABD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88E7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664D1F"/>
    <w:multiLevelType w:val="hybridMultilevel"/>
    <w:tmpl w:val="E3802FA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35819"/>
    <w:multiLevelType w:val="hybridMultilevel"/>
    <w:tmpl w:val="89DA0956"/>
    <w:lvl w:ilvl="0" w:tplc="8C4A7BA2">
      <w:start w:val="1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6ADC07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1684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90D6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3C56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CEB2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9869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BC81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74B0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3E597B"/>
    <w:multiLevelType w:val="hybridMultilevel"/>
    <w:tmpl w:val="23B0646C"/>
    <w:lvl w:ilvl="0" w:tplc="72F81B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A75E97"/>
    <w:multiLevelType w:val="hybridMultilevel"/>
    <w:tmpl w:val="566279C6"/>
    <w:lvl w:ilvl="0" w:tplc="FC72391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  <w:szCs w:val="26"/>
      </w:rPr>
    </w:lvl>
    <w:lvl w:ilvl="1" w:tplc="2E7CC2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38AE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465F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ACB5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4CFC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6A84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4AFC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EE66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541ACB"/>
    <w:multiLevelType w:val="hybridMultilevel"/>
    <w:tmpl w:val="19927B7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7319D"/>
    <w:multiLevelType w:val="singleLevel"/>
    <w:tmpl w:val="B512FF92"/>
    <w:lvl w:ilvl="0">
      <w:start w:val="1"/>
      <w:numFmt w:val="upperRoman"/>
      <w:pStyle w:val="Title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3" w15:restartNumberingAfterBreak="0">
    <w:nsid w:val="2AF94325"/>
    <w:multiLevelType w:val="hybridMultilevel"/>
    <w:tmpl w:val="6CDCB70E"/>
    <w:lvl w:ilvl="0" w:tplc="581457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814CA32">
      <w:numFmt w:val="bullet"/>
      <w:lvlText w:val="-"/>
      <w:lvlJc w:val="left"/>
      <w:pPr>
        <w:ind w:left="1440" w:hanging="360"/>
      </w:pPr>
      <w:rPr>
        <w:rFonts w:ascii="Sylfaen" w:eastAsia="Times New Roman" w:hAnsi="Sylfaen" w:cs="Times New Roman" w:hint="default"/>
      </w:rPr>
    </w:lvl>
    <w:lvl w:ilvl="2" w:tplc="69E024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E17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9C99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10C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F0A4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16FB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30FF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F747B"/>
    <w:multiLevelType w:val="hybridMultilevel"/>
    <w:tmpl w:val="95ECF510"/>
    <w:lvl w:ilvl="0" w:tplc="6E80B1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53208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E87F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8ACA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CBE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0E88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BE47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68F8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385A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C3D64"/>
    <w:multiLevelType w:val="hybridMultilevel"/>
    <w:tmpl w:val="A88EF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C5DF1"/>
    <w:multiLevelType w:val="hybridMultilevel"/>
    <w:tmpl w:val="9FECBED4"/>
    <w:lvl w:ilvl="0" w:tplc="382EBD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A24BC4"/>
    <w:multiLevelType w:val="hybridMultilevel"/>
    <w:tmpl w:val="541053FC"/>
    <w:lvl w:ilvl="0" w:tplc="72AE09A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B5EF6"/>
    <w:multiLevelType w:val="hybridMultilevel"/>
    <w:tmpl w:val="818C4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E6B6F"/>
    <w:multiLevelType w:val="hybridMultilevel"/>
    <w:tmpl w:val="959E5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55591C"/>
    <w:multiLevelType w:val="hybridMultilevel"/>
    <w:tmpl w:val="7C344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37E88"/>
    <w:multiLevelType w:val="hybridMultilevel"/>
    <w:tmpl w:val="A88EF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51011"/>
    <w:multiLevelType w:val="hybridMultilevel"/>
    <w:tmpl w:val="5C245CC0"/>
    <w:lvl w:ilvl="0" w:tplc="CB82CA0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642F5"/>
    <w:multiLevelType w:val="hybridMultilevel"/>
    <w:tmpl w:val="CD98F256"/>
    <w:lvl w:ilvl="0" w:tplc="0EB811D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2C1704"/>
    <w:multiLevelType w:val="hybridMultilevel"/>
    <w:tmpl w:val="597A124A"/>
    <w:lvl w:ilvl="0" w:tplc="D228C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CA52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807F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DC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E435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812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B49D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7E89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F888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9A0DB3"/>
    <w:multiLevelType w:val="hybridMultilevel"/>
    <w:tmpl w:val="A0E02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A7629F"/>
    <w:multiLevelType w:val="hybridMultilevel"/>
    <w:tmpl w:val="C7DCB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8C1569"/>
    <w:multiLevelType w:val="hybridMultilevel"/>
    <w:tmpl w:val="29E2221C"/>
    <w:lvl w:ilvl="0" w:tplc="FBA0F466">
      <w:start w:val="1"/>
      <w:numFmt w:val="decimal"/>
      <w:lvlText w:val="%1)"/>
      <w:lvlJc w:val="left"/>
      <w:pPr>
        <w:ind w:left="720" w:hanging="360"/>
      </w:pPr>
      <w:rPr>
        <w:rFonts w:cs="Times Armenian" w:hint="default"/>
      </w:rPr>
    </w:lvl>
    <w:lvl w:ilvl="1" w:tplc="607E2F36" w:tentative="1">
      <w:start w:val="1"/>
      <w:numFmt w:val="lowerLetter"/>
      <w:lvlText w:val="%2."/>
      <w:lvlJc w:val="left"/>
      <w:pPr>
        <w:ind w:left="1440" w:hanging="360"/>
      </w:pPr>
    </w:lvl>
    <w:lvl w:ilvl="2" w:tplc="E0CA68BA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EB5E24"/>
    <w:multiLevelType w:val="hybridMultilevel"/>
    <w:tmpl w:val="98AEDAD8"/>
    <w:lvl w:ilvl="0" w:tplc="ED7408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28067E"/>
    <w:multiLevelType w:val="hybridMultilevel"/>
    <w:tmpl w:val="92BA8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386800"/>
    <w:multiLevelType w:val="hybridMultilevel"/>
    <w:tmpl w:val="8DBCDD98"/>
    <w:lvl w:ilvl="0" w:tplc="B82E2C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0036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Armenian" w:eastAsia="Times New Roman" w:hAnsi="Times Armenian" w:cs="Times New Roman"/>
        <w:b w:val="0"/>
      </w:rPr>
    </w:lvl>
    <w:lvl w:ilvl="2" w:tplc="AAAC00BA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AD689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46F4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CE7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B480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D85E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0653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960D19"/>
    <w:multiLevelType w:val="hybridMultilevel"/>
    <w:tmpl w:val="5A9ED036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2" w15:restartNumberingAfterBreak="0">
    <w:nsid w:val="65443958"/>
    <w:multiLevelType w:val="hybridMultilevel"/>
    <w:tmpl w:val="9C725A6E"/>
    <w:lvl w:ilvl="0" w:tplc="47005CC4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FF0000"/>
      </w:rPr>
    </w:lvl>
    <w:lvl w:ilvl="1" w:tplc="3490F70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5EC44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6629BE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D7C898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21A88D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6C4AF1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5DCC11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B01A1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57A3CF4"/>
    <w:multiLevelType w:val="hybridMultilevel"/>
    <w:tmpl w:val="E246276C"/>
    <w:lvl w:ilvl="0" w:tplc="65DC1526">
      <w:start w:val="1"/>
      <w:numFmt w:val="upperRoman"/>
      <w:lvlText w:val="%1."/>
      <w:lvlJc w:val="left"/>
      <w:pPr>
        <w:ind w:left="1080" w:hanging="720"/>
      </w:pPr>
      <w:rPr>
        <w:rFonts w:cs="Times Armenian" w:hint="default"/>
      </w:rPr>
    </w:lvl>
    <w:lvl w:ilvl="1" w:tplc="3CFA90E0" w:tentative="1">
      <w:start w:val="1"/>
      <w:numFmt w:val="lowerLetter"/>
      <w:lvlText w:val="%2."/>
      <w:lvlJc w:val="left"/>
      <w:pPr>
        <w:ind w:left="1440" w:hanging="360"/>
      </w:pPr>
    </w:lvl>
    <w:lvl w:ilvl="2" w:tplc="62BC5110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FE5652"/>
    <w:multiLevelType w:val="hybridMultilevel"/>
    <w:tmpl w:val="A88EF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1E7CE8"/>
    <w:multiLevelType w:val="hybridMultilevel"/>
    <w:tmpl w:val="1D828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D70F14"/>
    <w:multiLevelType w:val="hybridMultilevel"/>
    <w:tmpl w:val="6F2A2F82"/>
    <w:lvl w:ilvl="0" w:tplc="041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7" w15:restartNumberingAfterBreak="0">
    <w:nsid w:val="6F2651AB"/>
    <w:multiLevelType w:val="hybridMultilevel"/>
    <w:tmpl w:val="1624DCF6"/>
    <w:lvl w:ilvl="0" w:tplc="5B2AE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/>
      </w:rPr>
    </w:lvl>
    <w:lvl w:ilvl="1" w:tplc="CEF2B4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26CA7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Armenian" w:hAnsi="Times Armenian" w:hint="default"/>
        <w:sz w:val="24"/>
        <w:szCs w:val="24"/>
      </w:rPr>
    </w:lvl>
    <w:lvl w:ilvl="3" w:tplc="5B52D2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0C56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2C68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7686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A677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2E91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1061FD"/>
    <w:multiLevelType w:val="hybridMultilevel"/>
    <w:tmpl w:val="DCEABBB2"/>
    <w:lvl w:ilvl="0" w:tplc="F5B6F6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DFE9C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1204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08E6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820C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E27B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CEC6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4E5D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60AA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B666CB"/>
    <w:multiLevelType w:val="hybridMultilevel"/>
    <w:tmpl w:val="7DF45BA4"/>
    <w:lvl w:ilvl="0" w:tplc="A366238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352432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0E24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5E29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80C9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C6EA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2E6A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DEA8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4CDC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E1617E"/>
    <w:multiLevelType w:val="hybridMultilevel"/>
    <w:tmpl w:val="EDEE497E"/>
    <w:lvl w:ilvl="0" w:tplc="5F6C0A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/>
      </w:rPr>
    </w:lvl>
    <w:lvl w:ilvl="1" w:tplc="D38888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AAA4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5AF6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0A865A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58CB0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46E0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218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0820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585B93"/>
    <w:multiLevelType w:val="hybridMultilevel"/>
    <w:tmpl w:val="B202659E"/>
    <w:lvl w:ilvl="0" w:tplc="72F81B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76BCB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</w:num>
  <w:num w:numId="2">
    <w:abstractNumId w:val="25"/>
  </w:num>
  <w:num w:numId="3">
    <w:abstractNumId w:val="24"/>
  </w:num>
  <w:num w:numId="4">
    <w:abstractNumId w:val="33"/>
  </w:num>
  <w:num w:numId="5">
    <w:abstractNumId w:val="14"/>
  </w:num>
  <w:num w:numId="6">
    <w:abstractNumId w:val="38"/>
  </w:num>
  <w:num w:numId="7">
    <w:abstractNumId w:val="13"/>
  </w:num>
  <w:num w:numId="8">
    <w:abstractNumId w:val="27"/>
  </w:num>
  <w:num w:numId="9">
    <w:abstractNumId w:val="6"/>
  </w:num>
  <w:num w:numId="10">
    <w:abstractNumId w:val="30"/>
  </w:num>
  <w:num w:numId="11">
    <w:abstractNumId w:val="37"/>
  </w:num>
  <w:num w:numId="12">
    <w:abstractNumId w:val="3"/>
  </w:num>
  <w:num w:numId="13">
    <w:abstractNumId w:val="40"/>
  </w:num>
  <w:num w:numId="14">
    <w:abstractNumId w:val="0"/>
  </w:num>
  <w:num w:numId="15">
    <w:abstractNumId w:val="1"/>
  </w:num>
  <w:num w:numId="16">
    <w:abstractNumId w:val="10"/>
  </w:num>
  <w:num w:numId="17">
    <w:abstractNumId w:val="39"/>
  </w:num>
  <w:num w:numId="18">
    <w:abstractNumId w:val="8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</w:num>
  <w:num w:numId="21">
    <w:abstractNumId w:val="9"/>
  </w:num>
  <w:num w:numId="22">
    <w:abstractNumId w:val="41"/>
  </w:num>
  <w:num w:numId="23">
    <w:abstractNumId w:val="16"/>
  </w:num>
  <w:num w:numId="24">
    <w:abstractNumId w:val="29"/>
  </w:num>
  <w:num w:numId="25">
    <w:abstractNumId w:val="32"/>
  </w:num>
  <w:num w:numId="26">
    <w:abstractNumId w:val="5"/>
  </w:num>
  <w:num w:numId="27">
    <w:abstractNumId w:val="19"/>
  </w:num>
  <w:num w:numId="28">
    <w:abstractNumId w:val="2"/>
  </w:num>
  <w:num w:numId="29">
    <w:abstractNumId w:val="20"/>
  </w:num>
  <w:num w:numId="30">
    <w:abstractNumId w:val="15"/>
  </w:num>
  <w:num w:numId="31">
    <w:abstractNumId w:val="34"/>
  </w:num>
  <w:num w:numId="32">
    <w:abstractNumId w:val="21"/>
  </w:num>
  <w:num w:numId="33">
    <w:abstractNumId w:val="18"/>
  </w:num>
  <w:num w:numId="34">
    <w:abstractNumId w:val="28"/>
  </w:num>
  <w:num w:numId="35">
    <w:abstractNumId w:val="26"/>
  </w:num>
  <w:num w:numId="36">
    <w:abstractNumId w:val="17"/>
  </w:num>
  <w:num w:numId="37">
    <w:abstractNumId w:val="4"/>
  </w:num>
  <w:num w:numId="38">
    <w:abstractNumId w:val="11"/>
  </w:num>
  <w:num w:numId="39">
    <w:abstractNumId w:val="7"/>
  </w:num>
  <w:num w:numId="40">
    <w:abstractNumId w:val="22"/>
  </w:num>
  <w:num w:numId="41">
    <w:abstractNumId w:val="35"/>
  </w:num>
  <w:num w:numId="42">
    <w:abstractNumId w:val="23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C04"/>
    <w:rsid w:val="00507C04"/>
    <w:rsid w:val="00905AD4"/>
    <w:rsid w:val="00A16AE6"/>
    <w:rsid w:val="00EB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B24C78-9B85-49E6-8D43-40566CE9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AD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905AD4"/>
    <w:pPr>
      <w:keepNext/>
      <w:tabs>
        <w:tab w:val="left" w:pos="1515"/>
      </w:tabs>
      <w:jc w:val="center"/>
      <w:outlineLvl w:val="0"/>
    </w:pPr>
    <w:rPr>
      <w:rFonts w:ascii="Times LatArm" w:hAnsi="Times LatArm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905AD4"/>
    <w:pPr>
      <w:keepNext/>
      <w:jc w:val="center"/>
      <w:outlineLvl w:val="1"/>
    </w:pPr>
    <w:rPr>
      <w:rFonts w:ascii="Times LatArm" w:hAnsi="Times LatArm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905A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05AD4"/>
    <w:pPr>
      <w:keepNext/>
      <w:jc w:val="both"/>
      <w:outlineLvl w:val="3"/>
    </w:pPr>
    <w:rPr>
      <w:rFonts w:ascii="Times Armenian" w:hAnsi="Times Armenian"/>
      <w:b/>
      <w:sz w:val="28"/>
      <w:szCs w:val="20"/>
      <w:lang w:val="en-AU" w:eastAsia="en-US"/>
    </w:rPr>
  </w:style>
  <w:style w:type="paragraph" w:styleId="Heading5">
    <w:name w:val="heading 5"/>
    <w:basedOn w:val="Normal"/>
    <w:next w:val="Normal"/>
    <w:link w:val="Heading5Char"/>
    <w:qFormat/>
    <w:rsid w:val="00905AD4"/>
    <w:pPr>
      <w:autoSpaceDE w:val="0"/>
      <w:autoSpaceDN w:val="0"/>
      <w:spacing w:before="240" w:after="60"/>
      <w:outlineLvl w:val="4"/>
    </w:pPr>
    <w:rPr>
      <w:rFonts w:ascii="Arial Armenian" w:hAnsi="Arial Armenian" w:cs="Arial Armeni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iPriority w:val="9"/>
    <w:qFormat/>
    <w:rsid w:val="00905AD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905AD4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rsid w:val="00905AD4"/>
    <w:pPr>
      <w:keepNext/>
      <w:widowControl w:val="0"/>
      <w:autoSpaceDE w:val="0"/>
      <w:autoSpaceDN w:val="0"/>
      <w:adjustRightInd w:val="0"/>
      <w:spacing w:line="360" w:lineRule="auto"/>
      <w:jc w:val="center"/>
      <w:textAlignment w:val="baseline"/>
      <w:outlineLvl w:val="7"/>
    </w:pPr>
    <w:rPr>
      <w:rFonts w:ascii="ArTarumianMatenagir" w:hAnsi="ArTarumianMatenagir"/>
      <w:b/>
      <w:bCs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rsid w:val="00905AD4"/>
    <w:pPr>
      <w:keepNext/>
      <w:autoSpaceDE w:val="0"/>
      <w:autoSpaceDN w:val="0"/>
      <w:spacing w:line="360" w:lineRule="auto"/>
      <w:jc w:val="both"/>
      <w:outlineLvl w:val="8"/>
    </w:pPr>
    <w:rPr>
      <w:rFonts w:ascii="Arial Armenian" w:hAnsi="Arial Armeni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5AD4"/>
    <w:rPr>
      <w:rFonts w:ascii="Times LatArm" w:eastAsia="Batang" w:hAnsi="Times LatArm" w:cs="Times New Roman"/>
      <w:sz w:val="24"/>
      <w:szCs w:val="20"/>
      <w:lang w:val="en-AU" w:eastAsia="ru-RU"/>
    </w:rPr>
  </w:style>
  <w:style w:type="character" w:customStyle="1" w:styleId="Heading2Char">
    <w:name w:val="Heading 2 Char"/>
    <w:basedOn w:val="DefaultParagraphFont"/>
    <w:link w:val="Heading2"/>
    <w:rsid w:val="00905AD4"/>
    <w:rPr>
      <w:rFonts w:ascii="Times LatArm" w:eastAsia="Batang" w:hAnsi="Times LatArm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05AD4"/>
    <w:rPr>
      <w:rFonts w:ascii="Arial" w:eastAsia="Batang" w:hAnsi="Arial" w:cs="Arial"/>
      <w:b/>
      <w:bCs/>
      <w:sz w:val="26"/>
      <w:szCs w:val="26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905AD4"/>
    <w:rPr>
      <w:rFonts w:ascii="Times Armenian" w:eastAsia="Batang" w:hAnsi="Times Armenian" w:cs="Times New Roman"/>
      <w:b/>
      <w:sz w:val="28"/>
      <w:szCs w:val="20"/>
      <w:lang w:val="en-AU"/>
    </w:rPr>
  </w:style>
  <w:style w:type="character" w:customStyle="1" w:styleId="Heading5Char">
    <w:name w:val="Heading 5 Char"/>
    <w:basedOn w:val="DefaultParagraphFont"/>
    <w:link w:val="Heading5"/>
    <w:rsid w:val="00905AD4"/>
    <w:rPr>
      <w:rFonts w:ascii="Arial Armenian" w:eastAsia="Batang" w:hAnsi="Arial Armenian" w:cs="Arial Armenian"/>
      <w:b/>
      <w:bCs/>
      <w:i/>
      <w:iCs/>
      <w:sz w:val="26"/>
      <w:szCs w:val="26"/>
      <w:lang w:val="en-GB" w:eastAsia="ru-RU"/>
    </w:rPr>
  </w:style>
  <w:style w:type="character" w:customStyle="1" w:styleId="Heading6Char">
    <w:name w:val="Heading 6 Char"/>
    <w:basedOn w:val="DefaultParagraphFont"/>
    <w:link w:val="Heading6"/>
    <w:uiPriority w:val="9"/>
    <w:rsid w:val="00905AD4"/>
    <w:rPr>
      <w:rFonts w:ascii="Times New Roman" w:eastAsia="Batang" w:hAnsi="Times New Roman" w:cs="Times New Roman"/>
      <w:b/>
      <w:bCs/>
      <w:lang w:val="ru-RU" w:eastAsia="ru-RU"/>
    </w:rPr>
  </w:style>
  <w:style w:type="character" w:customStyle="1" w:styleId="Heading7Char">
    <w:name w:val="Heading 7 Char"/>
    <w:basedOn w:val="DefaultParagraphFont"/>
    <w:link w:val="Heading7"/>
    <w:uiPriority w:val="9"/>
    <w:rsid w:val="00905AD4"/>
    <w:rPr>
      <w:rFonts w:ascii="Cambria" w:eastAsia="Batang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rsid w:val="00905AD4"/>
    <w:rPr>
      <w:rFonts w:ascii="ArTarumianMatenagir" w:eastAsia="Batang" w:hAnsi="ArTarumianMatenagir" w:cs="Times New Roman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05AD4"/>
    <w:rPr>
      <w:rFonts w:ascii="Arial Armenian" w:eastAsia="Batang" w:hAnsi="Arial Armenian" w:cs="Times New Roman"/>
      <w:sz w:val="24"/>
      <w:szCs w:val="24"/>
    </w:rPr>
  </w:style>
  <w:style w:type="character" w:customStyle="1" w:styleId="mechtexChar">
    <w:name w:val="mechtex Char"/>
    <w:link w:val="mechtex"/>
    <w:locked/>
    <w:rsid w:val="00905AD4"/>
    <w:rPr>
      <w:rFonts w:ascii="Arial Armenian" w:hAnsi="Arial Armenian" w:cs="Arial"/>
      <w:lang w:eastAsia="ru-RU"/>
    </w:rPr>
  </w:style>
  <w:style w:type="paragraph" w:customStyle="1" w:styleId="mechtex">
    <w:name w:val="mechtex"/>
    <w:basedOn w:val="Normal"/>
    <w:link w:val="mechtexChar"/>
    <w:rsid w:val="00905AD4"/>
    <w:pPr>
      <w:jc w:val="center"/>
    </w:pPr>
    <w:rPr>
      <w:rFonts w:ascii="Arial Armenian" w:eastAsiaTheme="minorHAnsi" w:hAnsi="Arial Armenian" w:cs="Arial"/>
      <w:sz w:val="22"/>
      <w:szCs w:val="22"/>
      <w:lang w:val="en-US"/>
    </w:rPr>
  </w:style>
  <w:style w:type="paragraph" w:styleId="BodyText">
    <w:name w:val="Body Text"/>
    <w:basedOn w:val="Normal"/>
    <w:link w:val="BodyTextChar"/>
    <w:rsid w:val="00905AD4"/>
    <w:pPr>
      <w:jc w:val="center"/>
    </w:pPr>
    <w:rPr>
      <w:rFonts w:ascii="Arial Armenian" w:hAnsi="Arial Armenian"/>
      <w:b/>
      <w:bCs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905AD4"/>
    <w:rPr>
      <w:rFonts w:ascii="Arial Armenian" w:eastAsia="Batang" w:hAnsi="Arial Armeni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905A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05AD4"/>
    <w:rPr>
      <w:rFonts w:ascii="Times New Roman" w:eastAsia="Batang" w:hAnsi="Times New Roman" w:cs="Times New Roman"/>
      <w:sz w:val="24"/>
      <w:szCs w:val="24"/>
      <w:lang w:val="ru-RU" w:eastAsia="ru-RU"/>
    </w:rPr>
  </w:style>
  <w:style w:type="numbering" w:customStyle="1" w:styleId="NoList1">
    <w:name w:val="No List1"/>
    <w:next w:val="NoList"/>
    <w:uiPriority w:val="99"/>
    <w:semiHidden/>
    <w:unhideWhenUsed/>
    <w:rsid w:val="00905AD4"/>
  </w:style>
  <w:style w:type="numbering" w:customStyle="1" w:styleId="NoList11">
    <w:name w:val="No List11"/>
    <w:next w:val="NoList"/>
    <w:semiHidden/>
    <w:unhideWhenUsed/>
    <w:rsid w:val="00905AD4"/>
  </w:style>
  <w:style w:type="paragraph" w:styleId="Title">
    <w:name w:val="Title"/>
    <w:basedOn w:val="Normal"/>
    <w:link w:val="TitleChar"/>
    <w:qFormat/>
    <w:rsid w:val="00905AD4"/>
    <w:pPr>
      <w:numPr>
        <w:numId w:val="1"/>
      </w:num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905AD4"/>
    <w:rPr>
      <w:rFonts w:ascii="Arial" w:eastAsia="Batang" w:hAnsi="Arial" w:cs="Times New Roman"/>
      <w:b/>
      <w:kern w:val="28"/>
      <w:sz w:val="32"/>
      <w:szCs w:val="20"/>
      <w:lang w:eastAsia="ru-RU"/>
    </w:rPr>
  </w:style>
  <w:style w:type="table" w:styleId="TableGrid">
    <w:name w:val="Table Grid"/>
    <w:basedOn w:val="TableNormal"/>
    <w:rsid w:val="00905AD4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05AD4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05AD4"/>
    <w:rPr>
      <w:rFonts w:ascii="Times New Roman" w:eastAsia="Batang" w:hAnsi="Times New Roman" w:cs="Times New Roman"/>
      <w:sz w:val="24"/>
      <w:szCs w:val="24"/>
    </w:rPr>
  </w:style>
  <w:style w:type="paragraph" w:customStyle="1" w:styleId="Char">
    <w:name w:val="Char"/>
    <w:basedOn w:val="Normal"/>
    <w:rsid w:val="00905AD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">
    <w:name w:val="Знак Знак Char Char Знак Знак"/>
    <w:basedOn w:val="Normal"/>
    <w:rsid w:val="00905AD4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NormalWeb">
    <w:name w:val="Normal (Web)"/>
    <w:basedOn w:val="Normal"/>
    <w:uiPriority w:val="99"/>
    <w:rsid w:val="00905AD4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905AD4"/>
    <w:rPr>
      <w:b/>
      <w:bCs/>
    </w:rPr>
  </w:style>
  <w:style w:type="character" w:customStyle="1" w:styleId="showhide">
    <w:name w:val="showhide"/>
    <w:basedOn w:val="DefaultParagraphFont"/>
    <w:rsid w:val="00905AD4"/>
  </w:style>
  <w:style w:type="paragraph" w:styleId="BodyTextIndent">
    <w:name w:val="Body Text Indent"/>
    <w:basedOn w:val="Normal"/>
    <w:link w:val="BodyTextIndentChar"/>
    <w:rsid w:val="00905AD4"/>
    <w:pPr>
      <w:spacing w:after="120"/>
      <w:ind w:left="360"/>
    </w:pPr>
    <w:rPr>
      <w:sz w:val="20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905AD4"/>
    <w:rPr>
      <w:rFonts w:ascii="Times New Roman" w:eastAsia="Batang" w:hAnsi="Times New Roman" w:cs="Times New Roman"/>
      <w:sz w:val="20"/>
      <w:szCs w:val="20"/>
      <w:lang w:val="en-AU" w:eastAsia="ru-RU"/>
    </w:rPr>
  </w:style>
  <w:style w:type="character" w:styleId="PageNumber">
    <w:name w:val="page number"/>
    <w:basedOn w:val="DefaultParagraphFont"/>
    <w:rsid w:val="00905AD4"/>
  </w:style>
  <w:style w:type="character" w:styleId="Emphasis">
    <w:name w:val="Emphasis"/>
    <w:uiPriority w:val="20"/>
    <w:qFormat/>
    <w:rsid w:val="00905AD4"/>
    <w:rPr>
      <w:rFonts w:cs="Times New Roman"/>
      <w:i/>
      <w:iCs/>
    </w:rPr>
  </w:style>
  <w:style w:type="character" w:customStyle="1" w:styleId="apple-converted-space">
    <w:name w:val="apple-converted-space"/>
    <w:basedOn w:val="DefaultParagraphFont"/>
    <w:rsid w:val="00905AD4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905AD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905AD4"/>
    <w:rPr>
      <w:rFonts w:ascii="Arial" w:eastAsia="Batang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905AD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905AD4"/>
    <w:rPr>
      <w:rFonts w:ascii="Arial" w:eastAsia="Batang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nhideWhenUsed/>
    <w:rsid w:val="00905AD4"/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rsid w:val="00905AD4"/>
    <w:rPr>
      <w:rFonts w:ascii="Tahoma" w:eastAsia="Batang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05AD4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905AD4"/>
    <w:rPr>
      <w:rFonts w:ascii="Calibri" w:eastAsia="Batang" w:hAnsi="Calibri" w:cs="Times New Roman"/>
    </w:rPr>
  </w:style>
  <w:style w:type="paragraph" w:customStyle="1" w:styleId="CharChar1CharCharCharChar">
    <w:name w:val="Char Char1 Знак Знак Char Char Знак Знак Char Char"/>
    <w:basedOn w:val="Normal"/>
    <w:rsid w:val="00905AD4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Indent2">
    <w:name w:val="Body Text Indent 2"/>
    <w:basedOn w:val="Normal"/>
    <w:link w:val="BodyTextIndent2Char"/>
    <w:uiPriority w:val="99"/>
    <w:rsid w:val="00905A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05AD4"/>
    <w:rPr>
      <w:rFonts w:ascii="Times New Roman" w:eastAsia="Batang" w:hAnsi="Times New Roman" w:cs="Times New Roman"/>
      <w:sz w:val="24"/>
      <w:szCs w:val="24"/>
      <w:lang w:val="ru-RU" w:eastAsia="ru-RU"/>
    </w:rPr>
  </w:style>
  <w:style w:type="paragraph" w:customStyle="1" w:styleId="CharCharCharChar">
    <w:name w:val="Char Char Знак Знак Char Char Знак Знак"/>
    <w:basedOn w:val="Normal"/>
    <w:rsid w:val="00905AD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">
    <w:name w:val="Знак Знак1"/>
    <w:basedOn w:val="Normal"/>
    <w:rsid w:val="00905AD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">
    <w:name w:val="Знак Знак"/>
    <w:basedOn w:val="Normal"/>
    <w:rsid w:val="00905AD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CommentReference">
    <w:name w:val="annotation reference"/>
    <w:rsid w:val="00905A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05A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05AD4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905A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05AD4"/>
    <w:rPr>
      <w:rFonts w:ascii="Times New Roman" w:eastAsia="Batang" w:hAnsi="Times New Roman" w:cs="Times New Roman"/>
      <w:b/>
      <w:bCs/>
      <w:sz w:val="20"/>
      <w:szCs w:val="20"/>
      <w:lang w:val="ru-RU" w:eastAsia="ru-RU"/>
    </w:rPr>
  </w:style>
  <w:style w:type="paragraph" w:styleId="BodyTextIndent3">
    <w:name w:val="Body Text Indent 3"/>
    <w:basedOn w:val="Normal"/>
    <w:link w:val="BodyTextIndent3Char"/>
    <w:rsid w:val="00905AD4"/>
    <w:pPr>
      <w:ind w:firstLine="561"/>
      <w:jc w:val="both"/>
    </w:pPr>
    <w:rPr>
      <w:rFonts w:ascii="Times Armenian" w:hAnsi="Times Armenian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905AD4"/>
    <w:rPr>
      <w:rFonts w:ascii="Times Armenian" w:eastAsia="Batang" w:hAnsi="Times Armenian" w:cs="Times New Roman"/>
      <w:sz w:val="24"/>
      <w:szCs w:val="24"/>
    </w:rPr>
  </w:style>
  <w:style w:type="paragraph" w:customStyle="1" w:styleId="CharChar2CharChar">
    <w:name w:val="Знак Знак Char Char Знак Знак2 Char Char Знак Знак"/>
    <w:basedOn w:val="Normal"/>
    <w:rsid w:val="00905AD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numbering" w:customStyle="1" w:styleId="NoList111">
    <w:name w:val="No List111"/>
    <w:next w:val="NoList"/>
    <w:semiHidden/>
    <w:unhideWhenUsed/>
    <w:rsid w:val="00905AD4"/>
  </w:style>
  <w:style w:type="paragraph" w:customStyle="1" w:styleId="CharCharCharCharCharChar">
    <w:name w:val="Знак Знак Char Char Знак Знак Char Char Знак Знак Char Char"/>
    <w:basedOn w:val="Normal"/>
    <w:rsid w:val="00905AD4"/>
    <w:pPr>
      <w:spacing w:before="240" w:after="12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"/>
    <w:basedOn w:val="Normal"/>
    <w:rsid w:val="00905AD4"/>
    <w:pPr>
      <w:spacing w:before="240" w:after="120" w:line="240" w:lineRule="exact"/>
    </w:pPr>
    <w:rPr>
      <w:rFonts w:ascii="Arial" w:hAnsi="Arial"/>
      <w:sz w:val="20"/>
      <w:szCs w:val="20"/>
      <w:lang w:val="en-US" w:eastAsia="en-US"/>
    </w:rPr>
  </w:style>
  <w:style w:type="table" w:customStyle="1" w:styleId="TableGrid1">
    <w:name w:val="Table Grid1"/>
    <w:basedOn w:val="TableNormal"/>
    <w:next w:val="TableGrid"/>
    <w:rsid w:val="00905AD4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905AD4"/>
    <w:rPr>
      <w:rFonts w:cs="Angsana New"/>
      <w:sz w:val="20"/>
      <w:szCs w:val="20"/>
      <w:lang w:bidi="th-TH"/>
    </w:rPr>
  </w:style>
  <w:style w:type="character" w:customStyle="1" w:styleId="FootnoteTextChar">
    <w:name w:val="Footnote Text Char"/>
    <w:basedOn w:val="DefaultParagraphFont"/>
    <w:link w:val="FootnoteText"/>
    <w:rsid w:val="00905AD4"/>
    <w:rPr>
      <w:rFonts w:ascii="Times New Roman" w:eastAsia="Batang" w:hAnsi="Times New Roman" w:cs="Angsana New"/>
      <w:sz w:val="20"/>
      <w:szCs w:val="20"/>
      <w:lang w:val="ru-RU" w:eastAsia="ru-RU" w:bidi="th-TH"/>
    </w:rPr>
  </w:style>
  <w:style w:type="character" w:styleId="Hyperlink">
    <w:name w:val="Hyperlink"/>
    <w:rsid w:val="00905AD4"/>
    <w:rPr>
      <w:color w:val="0000FF"/>
      <w:u w:val="single"/>
    </w:rPr>
  </w:style>
  <w:style w:type="paragraph" w:styleId="BodyText3">
    <w:name w:val="Body Text 3"/>
    <w:basedOn w:val="Normal"/>
    <w:link w:val="BodyText3Char"/>
    <w:rsid w:val="00905AD4"/>
    <w:pPr>
      <w:autoSpaceDE w:val="0"/>
      <w:autoSpaceDN w:val="0"/>
      <w:spacing w:after="120"/>
    </w:pPr>
    <w:rPr>
      <w:rFonts w:ascii="Arial Armenian" w:hAnsi="Arial Armenian" w:cs="Arial Armeni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905AD4"/>
    <w:rPr>
      <w:rFonts w:ascii="Arial Armenian" w:eastAsia="Batang" w:hAnsi="Arial Armenian" w:cs="Arial Armenian"/>
      <w:sz w:val="16"/>
      <w:szCs w:val="16"/>
      <w:lang w:val="en-GB" w:eastAsia="ru-RU"/>
    </w:rPr>
  </w:style>
  <w:style w:type="paragraph" w:styleId="ListParagraph">
    <w:name w:val="List Paragraph"/>
    <w:basedOn w:val="Normal"/>
    <w:uiPriority w:val="34"/>
    <w:qFormat/>
    <w:rsid w:val="00905AD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numbering" w:customStyle="1" w:styleId="NoList2">
    <w:name w:val="No List2"/>
    <w:next w:val="NoList"/>
    <w:semiHidden/>
    <w:rsid w:val="00905AD4"/>
  </w:style>
  <w:style w:type="character" w:styleId="FootnoteReference">
    <w:name w:val="footnote reference"/>
    <w:rsid w:val="00905AD4"/>
    <w:rPr>
      <w:vertAlign w:val="superscript"/>
    </w:rPr>
  </w:style>
  <w:style w:type="numbering" w:customStyle="1" w:styleId="NoList1111">
    <w:name w:val="No List1111"/>
    <w:next w:val="NoList"/>
    <w:semiHidden/>
    <w:rsid w:val="00905AD4"/>
  </w:style>
  <w:style w:type="character" w:styleId="FollowedHyperlink">
    <w:name w:val="FollowedHyperlink"/>
    <w:rsid w:val="00905AD4"/>
    <w:rPr>
      <w:color w:val="800080"/>
      <w:u w:val="single"/>
    </w:rPr>
  </w:style>
  <w:style w:type="paragraph" w:customStyle="1" w:styleId="xl24">
    <w:name w:val="xl24"/>
    <w:basedOn w:val="Normal"/>
    <w:rsid w:val="00905AD4"/>
    <w:pPr>
      <w:spacing w:before="100" w:beforeAutospacing="1" w:after="100" w:afterAutospacing="1"/>
    </w:pPr>
    <w:rPr>
      <w:rFonts w:ascii="Times Armenian" w:hAnsi="Times Armenian"/>
    </w:rPr>
  </w:style>
  <w:style w:type="paragraph" w:customStyle="1" w:styleId="xl25">
    <w:name w:val="xl25"/>
    <w:basedOn w:val="Normal"/>
    <w:rsid w:val="00905A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</w:rPr>
  </w:style>
  <w:style w:type="paragraph" w:customStyle="1" w:styleId="xl26">
    <w:name w:val="xl26"/>
    <w:basedOn w:val="Normal"/>
    <w:rsid w:val="00905A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</w:rPr>
  </w:style>
  <w:style w:type="paragraph" w:customStyle="1" w:styleId="xl27">
    <w:name w:val="xl27"/>
    <w:basedOn w:val="Normal"/>
    <w:rsid w:val="00905A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</w:rPr>
  </w:style>
  <w:style w:type="paragraph" w:customStyle="1" w:styleId="xl28">
    <w:name w:val="xl28"/>
    <w:basedOn w:val="Normal"/>
    <w:rsid w:val="00905A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</w:rPr>
  </w:style>
  <w:style w:type="paragraph" w:customStyle="1" w:styleId="xl29">
    <w:name w:val="xl29"/>
    <w:basedOn w:val="Normal"/>
    <w:rsid w:val="00905A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30">
    <w:name w:val="xl30"/>
    <w:basedOn w:val="Normal"/>
    <w:rsid w:val="00905A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</w:rPr>
  </w:style>
  <w:style w:type="paragraph" w:customStyle="1" w:styleId="xl31">
    <w:name w:val="xl31"/>
    <w:basedOn w:val="Normal"/>
    <w:rsid w:val="00905A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</w:rPr>
  </w:style>
  <w:style w:type="paragraph" w:customStyle="1" w:styleId="xl32">
    <w:name w:val="xl32"/>
    <w:basedOn w:val="Normal"/>
    <w:rsid w:val="00905AD4"/>
    <w:pPr>
      <w:spacing w:before="100" w:beforeAutospacing="1" w:after="100" w:afterAutospacing="1"/>
    </w:pPr>
    <w:rPr>
      <w:rFonts w:ascii="Times Armenian" w:hAnsi="Times Armenian"/>
      <w:sz w:val="16"/>
      <w:szCs w:val="16"/>
    </w:rPr>
  </w:style>
  <w:style w:type="paragraph" w:customStyle="1" w:styleId="xl33">
    <w:name w:val="xl33"/>
    <w:basedOn w:val="Normal"/>
    <w:rsid w:val="00905AD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6"/>
      <w:szCs w:val="16"/>
    </w:rPr>
  </w:style>
  <w:style w:type="paragraph" w:customStyle="1" w:styleId="xl34">
    <w:name w:val="xl34"/>
    <w:basedOn w:val="Normal"/>
    <w:rsid w:val="00905AD4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35">
    <w:name w:val="xl35"/>
    <w:basedOn w:val="Normal"/>
    <w:rsid w:val="00905AD4"/>
    <w:pPr>
      <w:spacing w:before="100" w:beforeAutospacing="1" w:after="100" w:afterAutospacing="1"/>
      <w:jc w:val="center"/>
    </w:pPr>
    <w:rPr>
      <w:rFonts w:ascii="Times Armenian" w:hAnsi="Times Armenian"/>
      <w:sz w:val="16"/>
      <w:szCs w:val="16"/>
    </w:rPr>
  </w:style>
  <w:style w:type="paragraph" w:customStyle="1" w:styleId="xl36">
    <w:name w:val="xl36"/>
    <w:basedOn w:val="Normal"/>
    <w:rsid w:val="00905AD4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ConsCell">
    <w:name w:val="ConsCell"/>
    <w:rsid w:val="00905A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sz w:val="20"/>
      <w:szCs w:val="20"/>
    </w:rPr>
  </w:style>
  <w:style w:type="paragraph" w:styleId="HTMLPreformatted">
    <w:name w:val="HTML Preformatted"/>
    <w:basedOn w:val="Normal"/>
    <w:link w:val="HTMLPreformattedChar"/>
    <w:rsid w:val="00905A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05AD4"/>
    <w:rPr>
      <w:rFonts w:ascii="Arial Unicode" w:eastAsia="Batang" w:hAnsi="Arial Unicode" w:cs="Courier New"/>
      <w:sz w:val="20"/>
      <w:szCs w:val="20"/>
      <w:lang w:val="ru-RU" w:eastAsia="ru-RU"/>
    </w:rPr>
  </w:style>
  <w:style w:type="paragraph" w:customStyle="1" w:styleId="design">
    <w:name w:val="design"/>
    <w:basedOn w:val="Normal"/>
    <w:rsid w:val="00905AD4"/>
    <w:pPr>
      <w:shd w:val="clear" w:color="auto" w:fill="F6F6F6"/>
      <w:spacing w:before="100" w:beforeAutospacing="1" w:after="100" w:afterAutospacing="1"/>
    </w:pPr>
    <w:rPr>
      <w:b/>
      <w:bCs/>
      <w:i/>
      <w:iCs/>
      <w:color w:val="545454"/>
      <w:sz w:val="21"/>
      <w:szCs w:val="21"/>
    </w:rPr>
  </w:style>
  <w:style w:type="paragraph" w:customStyle="1" w:styleId="diz">
    <w:name w:val="diz"/>
    <w:basedOn w:val="Normal"/>
    <w:rsid w:val="00905AD4"/>
    <w:pPr>
      <w:shd w:val="clear" w:color="auto" w:fill="F6F6F6"/>
      <w:spacing w:before="100" w:beforeAutospacing="1" w:after="100" w:afterAutospacing="1"/>
    </w:pPr>
    <w:rPr>
      <w:b/>
      <w:bCs/>
      <w:color w:val="545454"/>
      <w:sz w:val="21"/>
      <w:szCs w:val="21"/>
    </w:rPr>
  </w:style>
  <w:style w:type="paragraph" w:customStyle="1" w:styleId="diz1">
    <w:name w:val="diz1"/>
    <w:basedOn w:val="Normal"/>
    <w:rsid w:val="00905AD4"/>
    <w:pPr>
      <w:shd w:val="clear" w:color="auto" w:fill="F6F6F6"/>
      <w:spacing w:before="100" w:beforeAutospacing="1" w:after="100" w:afterAutospacing="1"/>
    </w:pPr>
    <w:rPr>
      <w:b/>
      <w:bCs/>
      <w:color w:val="545454"/>
    </w:rPr>
  </w:style>
  <w:style w:type="paragraph" w:customStyle="1" w:styleId="diz2">
    <w:name w:val="diz2"/>
    <w:basedOn w:val="Normal"/>
    <w:rsid w:val="00905AD4"/>
    <w:pPr>
      <w:shd w:val="clear" w:color="auto" w:fill="F6F6F6"/>
      <w:spacing w:before="100" w:beforeAutospacing="1" w:after="100" w:afterAutospacing="1"/>
    </w:pPr>
  </w:style>
  <w:style w:type="paragraph" w:customStyle="1" w:styleId="hilite">
    <w:name w:val="hilite"/>
    <w:basedOn w:val="Normal"/>
    <w:rsid w:val="00905AD4"/>
    <w:pPr>
      <w:shd w:val="clear" w:color="auto" w:fill="0A246A"/>
      <w:spacing w:before="100" w:beforeAutospacing="1" w:after="100" w:afterAutospacing="1"/>
    </w:pPr>
    <w:rPr>
      <w:color w:val="FFFFFF"/>
    </w:rPr>
  </w:style>
  <w:style w:type="paragraph" w:customStyle="1" w:styleId="margin">
    <w:name w:val="margin"/>
    <w:basedOn w:val="Normal"/>
    <w:rsid w:val="00905AD4"/>
    <w:pPr>
      <w:spacing w:before="100" w:beforeAutospacing="1" w:after="100" w:afterAutospacing="1"/>
    </w:pPr>
  </w:style>
  <w:style w:type="paragraph" w:customStyle="1" w:styleId="nopadding">
    <w:name w:val="nopadding"/>
    <w:basedOn w:val="Normal"/>
    <w:rsid w:val="00905AD4"/>
    <w:pPr>
      <w:spacing w:before="100" w:beforeAutospacing="1" w:after="100" w:afterAutospacing="1"/>
    </w:pPr>
  </w:style>
  <w:style w:type="paragraph" w:customStyle="1" w:styleId="center">
    <w:name w:val="center"/>
    <w:basedOn w:val="Normal"/>
    <w:rsid w:val="00905AD4"/>
    <w:pPr>
      <w:spacing w:before="100" w:beforeAutospacing="1" w:after="100" w:afterAutospacing="1"/>
      <w:jc w:val="center"/>
    </w:pPr>
  </w:style>
  <w:style w:type="paragraph" w:customStyle="1" w:styleId="doubleborder">
    <w:name w:val="doubleborder"/>
    <w:basedOn w:val="Normal"/>
    <w:rsid w:val="00905AD4"/>
    <w:pPr>
      <w:spacing w:before="750" w:after="100" w:afterAutospacing="1"/>
    </w:pPr>
  </w:style>
  <w:style w:type="paragraph" w:customStyle="1" w:styleId="quantity">
    <w:name w:val="quantity"/>
    <w:basedOn w:val="Normal"/>
    <w:rsid w:val="00905AD4"/>
    <w:pPr>
      <w:spacing w:before="100" w:beforeAutospacing="1" w:after="100" w:afterAutospacing="1"/>
    </w:pPr>
    <w:rPr>
      <w:b/>
      <w:bCs/>
    </w:rPr>
  </w:style>
  <w:style w:type="paragraph" w:customStyle="1" w:styleId="frame">
    <w:name w:val="frame"/>
    <w:basedOn w:val="Normal"/>
    <w:rsid w:val="00905AD4"/>
    <w:pPr>
      <w:spacing w:before="100" w:beforeAutospacing="1" w:after="100" w:afterAutospacing="1"/>
    </w:pPr>
  </w:style>
  <w:style w:type="paragraph" w:customStyle="1" w:styleId="framebody">
    <w:name w:val="framebody"/>
    <w:basedOn w:val="Normal"/>
    <w:rsid w:val="00905AD4"/>
    <w:pPr>
      <w:spacing w:before="100" w:beforeAutospacing="1" w:after="100" w:afterAutospacing="1"/>
      <w:ind w:right="-15"/>
    </w:pPr>
  </w:style>
  <w:style w:type="paragraph" w:customStyle="1" w:styleId="frametitle">
    <w:name w:val="frametitle"/>
    <w:basedOn w:val="Normal"/>
    <w:rsid w:val="00905AD4"/>
    <w:pPr>
      <w:ind w:left="15" w:right="15"/>
      <w:jc w:val="center"/>
    </w:pPr>
    <w:rPr>
      <w:b/>
      <w:bCs/>
      <w:spacing w:val="45"/>
      <w:sz w:val="23"/>
      <w:szCs w:val="23"/>
    </w:rPr>
  </w:style>
  <w:style w:type="paragraph" w:customStyle="1" w:styleId="main">
    <w:name w:val="main"/>
    <w:basedOn w:val="Normal"/>
    <w:rsid w:val="00905AD4"/>
    <w:pPr>
      <w:spacing w:before="100" w:beforeAutospacing="1" w:after="100" w:afterAutospacing="1"/>
    </w:pPr>
  </w:style>
  <w:style w:type="paragraph" w:customStyle="1" w:styleId="min-width">
    <w:name w:val="min-width"/>
    <w:basedOn w:val="Normal"/>
    <w:rsid w:val="00905AD4"/>
    <w:pPr>
      <w:spacing w:before="100" w:beforeAutospacing="1" w:after="100" w:afterAutospacing="1"/>
    </w:pPr>
  </w:style>
  <w:style w:type="paragraph" w:customStyle="1" w:styleId="wrapper">
    <w:name w:val="wrapper"/>
    <w:basedOn w:val="Normal"/>
    <w:rsid w:val="00905AD4"/>
    <w:pPr>
      <w:spacing w:before="300" w:after="300"/>
      <w:ind w:left="1224" w:right="1224"/>
    </w:pPr>
  </w:style>
  <w:style w:type="paragraph" w:customStyle="1" w:styleId="logobar">
    <w:name w:val="logobar"/>
    <w:basedOn w:val="Normal"/>
    <w:rsid w:val="00905AD4"/>
    <w:pPr>
      <w:spacing w:before="100" w:beforeAutospacing="1" w:after="100" w:afterAutospacing="1"/>
    </w:pPr>
  </w:style>
  <w:style w:type="paragraph" w:customStyle="1" w:styleId="Header1">
    <w:name w:val="Header1"/>
    <w:basedOn w:val="Normal"/>
    <w:rsid w:val="00905AD4"/>
    <w:pPr>
      <w:shd w:val="clear" w:color="auto" w:fill="507DA5"/>
      <w:spacing w:before="100" w:beforeAutospacing="1" w:after="100" w:afterAutospacing="1"/>
    </w:pPr>
  </w:style>
  <w:style w:type="paragraph" w:customStyle="1" w:styleId="mainhead">
    <w:name w:val="mainhead"/>
    <w:basedOn w:val="Normal"/>
    <w:rsid w:val="00905AD4"/>
    <w:pPr>
      <w:spacing w:before="100" w:beforeAutospacing="1" w:after="100" w:afterAutospacing="1"/>
    </w:pPr>
    <w:rPr>
      <w:rFonts w:ascii="Sylfaen" w:hAnsi="Sylfaen"/>
      <w:b/>
      <w:bCs/>
      <w:caps/>
      <w:color w:val="FFFFFF"/>
      <w:sz w:val="33"/>
      <w:szCs w:val="33"/>
    </w:rPr>
  </w:style>
  <w:style w:type="paragraph" w:customStyle="1" w:styleId="navbar">
    <w:name w:val="navbar"/>
    <w:basedOn w:val="Normal"/>
    <w:rsid w:val="00905AD4"/>
    <w:pPr>
      <w:pBdr>
        <w:bottom w:val="single" w:sz="6" w:space="0" w:color="507DA5"/>
      </w:pBdr>
      <w:spacing w:before="100" w:beforeAutospacing="1" w:after="100" w:afterAutospacing="1"/>
    </w:pPr>
  </w:style>
  <w:style w:type="paragraph" w:customStyle="1" w:styleId="content">
    <w:name w:val="content"/>
    <w:basedOn w:val="Normal"/>
    <w:rsid w:val="00905AD4"/>
    <w:pPr>
      <w:spacing w:before="100" w:beforeAutospacing="1" w:after="100" w:afterAutospacing="1"/>
    </w:pPr>
  </w:style>
  <w:style w:type="paragraph" w:customStyle="1" w:styleId="contentwrapper">
    <w:name w:val="contentwrapper"/>
    <w:basedOn w:val="Normal"/>
    <w:rsid w:val="00905AD4"/>
    <w:pPr>
      <w:spacing w:before="100" w:beforeAutospacing="1" w:after="100" w:afterAutospacing="1"/>
    </w:pPr>
  </w:style>
  <w:style w:type="paragraph" w:customStyle="1" w:styleId="contentcolumn">
    <w:name w:val="contentcolumn"/>
    <w:basedOn w:val="Normal"/>
    <w:rsid w:val="00905AD4"/>
    <w:pPr>
      <w:spacing w:before="100" w:beforeAutospacing="1" w:after="100" w:afterAutospacing="1"/>
      <w:ind w:left="2448"/>
    </w:pPr>
  </w:style>
  <w:style w:type="paragraph" w:customStyle="1" w:styleId="leftcolumn">
    <w:name w:val="leftcolumn"/>
    <w:basedOn w:val="Normal"/>
    <w:rsid w:val="00905AD4"/>
    <w:pPr>
      <w:spacing w:before="100" w:beforeAutospacing="1" w:after="100" w:afterAutospacing="1"/>
      <w:ind w:left="-12240"/>
    </w:pPr>
  </w:style>
  <w:style w:type="paragraph" w:customStyle="1" w:styleId="rightcolumn">
    <w:name w:val="rightcolumn"/>
    <w:basedOn w:val="Normal"/>
    <w:rsid w:val="00905AD4"/>
    <w:pPr>
      <w:spacing w:before="100" w:beforeAutospacing="1" w:after="100" w:afterAutospacing="1"/>
      <w:ind w:left="-2448"/>
    </w:pPr>
  </w:style>
  <w:style w:type="paragraph" w:customStyle="1" w:styleId="inner">
    <w:name w:val="inner"/>
    <w:basedOn w:val="Normal"/>
    <w:rsid w:val="00905AD4"/>
    <w:pPr>
      <w:spacing w:before="300" w:after="300"/>
    </w:pPr>
  </w:style>
  <w:style w:type="paragraph" w:customStyle="1" w:styleId="booksthumbs">
    <w:name w:val="booksthumbs"/>
    <w:basedOn w:val="Normal"/>
    <w:rsid w:val="00905AD4"/>
    <w:pPr>
      <w:spacing w:before="100" w:beforeAutospacing="1" w:after="100" w:afterAutospacing="1"/>
    </w:pPr>
    <w:rPr>
      <w:sz w:val="15"/>
      <w:szCs w:val="15"/>
    </w:rPr>
  </w:style>
  <w:style w:type="paragraph" w:customStyle="1" w:styleId="bannersblock">
    <w:name w:val="bannersblock"/>
    <w:basedOn w:val="Normal"/>
    <w:rsid w:val="00905AD4"/>
    <w:pPr>
      <w:spacing w:before="150" w:after="150"/>
      <w:ind w:left="75" w:right="75"/>
    </w:pPr>
  </w:style>
  <w:style w:type="paragraph" w:customStyle="1" w:styleId="row">
    <w:name w:val="row"/>
    <w:basedOn w:val="Normal"/>
    <w:rsid w:val="00905AD4"/>
    <w:pPr>
      <w:spacing w:before="100" w:beforeAutospacing="1" w:after="100" w:afterAutospacing="1"/>
    </w:pPr>
  </w:style>
  <w:style w:type="paragraph" w:customStyle="1" w:styleId="buttons">
    <w:name w:val="buttons"/>
    <w:basedOn w:val="Normal"/>
    <w:rsid w:val="00905AD4"/>
    <w:pPr>
      <w:spacing w:before="300" w:after="100" w:afterAutospacing="1"/>
    </w:pPr>
  </w:style>
  <w:style w:type="paragraph" w:customStyle="1" w:styleId="halfrow">
    <w:name w:val="halfrow"/>
    <w:basedOn w:val="Normal"/>
    <w:rsid w:val="00905AD4"/>
    <w:pPr>
      <w:spacing w:before="100" w:beforeAutospacing="1" w:after="100" w:afterAutospacing="1"/>
    </w:pPr>
  </w:style>
  <w:style w:type="paragraph" w:customStyle="1" w:styleId="cell">
    <w:name w:val="cell"/>
    <w:basedOn w:val="Normal"/>
    <w:rsid w:val="00905AD4"/>
    <w:pPr>
      <w:spacing w:after="75"/>
      <w:ind w:left="75" w:right="75"/>
      <w:jc w:val="center"/>
    </w:pPr>
  </w:style>
  <w:style w:type="paragraph" w:customStyle="1" w:styleId="resultstable">
    <w:name w:val="resultstable"/>
    <w:basedOn w:val="Normal"/>
    <w:rsid w:val="00905AD4"/>
    <w:pPr>
      <w:spacing w:before="100" w:beforeAutospacing="1" w:after="100" w:afterAutospacing="1"/>
    </w:pPr>
    <w:rPr>
      <w:sz w:val="18"/>
      <w:szCs w:val="18"/>
    </w:rPr>
  </w:style>
  <w:style w:type="paragraph" w:customStyle="1" w:styleId="documentwrapper">
    <w:name w:val="documentwrapper"/>
    <w:basedOn w:val="Normal"/>
    <w:rsid w:val="00905AD4"/>
  </w:style>
  <w:style w:type="paragraph" w:customStyle="1" w:styleId="documentheader">
    <w:name w:val="documentheader"/>
    <w:basedOn w:val="Normal"/>
    <w:rsid w:val="00905AD4"/>
    <w:pPr>
      <w:spacing w:before="100" w:beforeAutospacing="1" w:after="150"/>
    </w:pPr>
  </w:style>
  <w:style w:type="paragraph" w:customStyle="1" w:styleId="documentbody">
    <w:name w:val="documentbody"/>
    <w:basedOn w:val="Normal"/>
    <w:rsid w:val="00905AD4"/>
    <w:pPr>
      <w:shd w:val="clear" w:color="auto" w:fill="FFFFFF"/>
      <w:spacing w:before="100" w:beforeAutospacing="1" w:after="100" w:afterAutospacing="1"/>
    </w:pPr>
  </w:style>
  <w:style w:type="paragraph" w:customStyle="1" w:styleId="innertube">
    <w:name w:val="innertube"/>
    <w:basedOn w:val="Normal"/>
    <w:rsid w:val="00905AD4"/>
    <w:pPr>
      <w:spacing w:before="300" w:after="300"/>
    </w:pPr>
    <w:rPr>
      <w:rFonts w:ascii="Arial" w:hAnsi="Arial" w:cs="Arial"/>
    </w:rPr>
  </w:style>
  <w:style w:type="paragraph" w:customStyle="1" w:styleId="watermarkon">
    <w:name w:val="watermarkon"/>
    <w:basedOn w:val="Normal"/>
    <w:rsid w:val="00905AD4"/>
    <w:pPr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pacing w:before="100" w:beforeAutospacing="1" w:after="100" w:afterAutospacing="1"/>
    </w:pPr>
    <w:rPr>
      <w:i/>
      <w:iCs/>
      <w:color w:val="BBBBBB"/>
      <w:sz w:val="18"/>
      <w:szCs w:val="18"/>
    </w:rPr>
  </w:style>
  <w:style w:type="paragraph" w:customStyle="1" w:styleId="framelawlist">
    <w:name w:val="framelawlist"/>
    <w:basedOn w:val="Normal"/>
    <w:rsid w:val="00905AD4"/>
    <w:pPr>
      <w:spacing w:before="100" w:beforeAutospacing="1" w:after="100" w:afterAutospacing="1"/>
    </w:pPr>
  </w:style>
  <w:style w:type="paragraph" w:customStyle="1" w:styleId="Footer1">
    <w:name w:val="Footer1"/>
    <w:basedOn w:val="Normal"/>
    <w:rsid w:val="00905AD4"/>
    <w:pPr>
      <w:spacing w:before="45" w:after="100" w:afterAutospacing="1"/>
    </w:pPr>
    <w:rPr>
      <w:color w:val="1C5180"/>
      <w:sz w:val="15"/>
      <w:szCs w:val="15"/>
    </w:rPr>
  </w:style>
  <w:style w:type="paragraph" w:customStyle="1" w:styleId="framewrapper">
    <w:name w:val="framewrapper"/>
    <w:basedOn w:val="Normal"/>
    <w:rsid w:val="00905AD4"/>
    <w:pPr>
      <w:spacing w:before="100" w:beforeAutospacing="1" w:after="100" w:afterAutospacing="1"/>
    </w:pPr>
  </w:style>
  <w:style w:type="paragraph" w:customStyle="1" w:styleId="tabwndselected">
    <w:name w:val="tabwndselected"/>
    <w:basedOn w:val="Normal"/>
    <w:rsid w:val="00905AD4"/>
    <w:pPr>
      <w:spacing w:before="100" w:beforeAutospacing="1" w:after="100" w:afterAutospacing="1"/>
    </w:pPr>
  </w:style>
  <w:style w:type="paragraph" w:customStyle="1" w:styleId="tabwnd">
    <w:name w:val="tabwnd"/>
    <w:basedOn w:val="Normal"/>
    <w:rsid w:val="00905AD4"/>
    <w:pPr>
      <w:spacing w:before="100" w:beforeAutospacing="1" w:after="100" w:afterAutospacing="1"/>
    </w:pPr>
    <w:rPr>
      <w:vanish/>
    </w:rPr>
  </w:style>
  <w:style w:type="paragraph" w:customStyle="1" w:styleId="frameborder">
    <w:name w:val="frameborder"/>
    <w:basedOn w:val="Normal"/>
    <w:rsid w:val="00905AD4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pacing w:before="100" w:beforeAutospacing="1" w:after="100" w:afterAutospacing="1"/>
    </w:pPr>
  </w:style>
  <w:style w:type="paragraph" w:customStyle="1" w:styleId="languagebutton">
    <w:name w:val="language_button"/>
    <w:basedOn w:val="Normal"/>
    <w:rsid w:val="00905AD4"/>
    <w:pPr>
      <w:pBdr>
        <w:top w:val="single" w:sz="6" w:space="0" w:color="FFFFFF"/>
        <w:left w:val="single" w:sz="6" w:space="0" w:color="FFFFFF"/>
        <w:bottom w:val="single" w:sz="6" w:space="0" w:color="507DA5"/>
        <w:right w:val="single" w:sz="6" w:space="0" w:color="507DA5"/>
      </w:pBdr>
      <w:spacing w:before="100" w:beforeAutospacing="1" w:after="100" w:afterAutospacing="1"/>
      <w:ind w:right="75"/>
    </w:pPr>
  </w:style>
  <w:style w:type="paragraph" w:customStyle="1" w:styleId="languagebuttonselected">
    <w:name w:val="language_button_selected"/>
    <w:basedOn w:val="Normal"/>
    <w:rsid w:val="00905AD4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langswitches">
    <w:name w:val="langswitches"/>
    <w:basedOn w:val="Normal"/>
    <w:rsid w:val="00905AD4"/>
    <w:pPr>
      <w:spacing w:before="60" w:after="100" w:afterAutospacing="1"/>
    </w:pPr>
  </w:style>
  <w:style w:type="paragraph" w:customStyle="1" w:styleId="labelmarkwords">
    <w:name w:val="labelmarkwords"/>
    <w:basedOn w:val="Normal"/>
    <w:rsid w:val="00905AD4"/>
    <w:pPr>
      <w:spacing w:before="100" w:beforeAutospacing="1" w:after="100" w:afterAutospacing="1"/>
      <w:ind w:right="150"/>
    </w:pPr>
    <w:rPr>
      <w:spacing w:val="15"/>
      <w:sz w:val="15"/>
      <w:szCs w:val="15"/>
      <w:vertAlign w:val="superscript"/>
    </w:rPr>
  </w:style>
  <w:style w:type="paragraph" w:customStyle="1" w:styleId="modalbg">
    <w:name w:val="modal_bg"/>
    <w:basedOn w:val="Normal"/>
    <w:rsid w:val="00905AD4"/>
    <w:pPr>
      <w:spacing w:before="100" w:beforeAutospacing="1" w:after="100" w:afterAutospacing="1"/>
    </w:pPr>
  </w:style>
  <w:style w:type="paragraph" w:customStyle="1" w:styleId="plpopup">
    <w:name w:val="pl_popup"/>
    <w:basedOn w:val="Normal"/>
    <w:rsid w:val="00905AD4"/>
    <w:pPr>
      <w:spacing w:before="100" w:beforeAutospacing="1" w:after="100" w:afterAutospacing="1"/>
    </w:pPr>
  </w:style>
  <w:style w:type="paragraph" w:customStyle="1" w:styleId="plpopuptop">
    <w:name w:val="pl_popup_top"/>
    <w:basedOn w:val="Normal"/>
    <w:rsid w:val="00905AD4"/>
    <w:pPr>
      <w:shd w:val="clear" w:color="auto" w:fill="FFFFFF"/>
      <w:spacing w:before="100" w:beforeAutospacing="1" w:after="100" w:afterAutospacing="1"/>
    </w:pPr>
    <w:rPr>
      <w:color w:val="666666"/>
    </w:rPr>
  </w:style>
  <w:style w:type="paragraph" w:customStyle="1" w:styleId="plpopupbottom">
    <w:name w:val="pl_popup_bottom"/>
    <w:basedOn w:val="Normal"/>
    <w:rsid w:val="00905AD4"/>
    <w:pPr>
      <w:pBdr>
        <w:top w:val="single" w:sz="6" w:space="8" w:color="BAD492"/>
      </w:pBdr>
      <w:shd w:val="clear" w:color="auto" w:fill="E2E8ED"/>
      <w:spacing w:before="100" w:beforeAutospacing="1" w:after="100" w:afterAutospacing="1"/>
      <w:jc w:val="center"/>
    </w:pPr>
  </w:style>
  <w:style w:type="paragraph" w:customStyle="1" w:styleId="clear">
    <w:name w:val="clear"/>
    <w:basedOn w:val="Normal"/>
    <w:rsid w:val="00905AD4"/>
    <w:pPr>
      <w:spacing w:before="100" w:beforeAutospacing="1" w:after="100" w:afterAutospacing="1"/>
    </w:pPr>
  </w:style>
  <w:style w:type="paragraph" w:customStyle="1" w:styleId="publicationsyearselector">
    <w:name w:val="publicationsyearselector"/>
    <w:basedOn w:val="Normal"/>
    <w:rsid w:val="00905AD4"/>
    <w:pPr>
      <w:spacing w:before="100" w:beforeAutospacing="1" w:after="100" w:afterAutospacing="1"/>
    </w:pPr>
  </w:style>
  <w:style w:type="paragraph" w:customStyle="1" w:styleId="logo">
    <w:name w:val="logo"/>
    <w:basedOn w:val="Normal"/>
    <w:rsid w:val="00905AD4"/>
    <w:pPr>
      <w:spacing w:before="100" w:beforeAutospacing="1" w:after="100" w:afterAutospacing="1"/>
    </w:pPr>
  </w:style>
  <w:style w:type="paragraph" w:customStyle="1" w:styleId="plpopuptext">
    <w:name w:val="pl_popup_text"/>
    <w:basedOn w:val="Normal"/>
    <w:rsid w:val="00905AD4"/>
    <w:pPr>
      <w:spacing w:before="100" w:beforeAutospacing="1" w:after="100" w:afterAutospacing="1"/>
    </w:pPr>
  </w:style>
  <w:style w:type="paragraph" w:customStyle="1" w:styleId="bcolor">
    <w:name w:val="bcolor"/>
    <w:basedOn w:val="Normal"/>
    <w:rsid w:val="00905AD4"/>
    <w:pPr>
      <w:shd w:val="clear" w:color="auto" w:fill="FFFFFF"/>
      <w:spacing w:before="100" w:beforeAutospacing="1" w:after="100" w:afterAutospacing="1"/>
    </w:pPr>
  </w:style>
  <w:style w:type="paragraph" w:customStyle="1" w:styleId="frame1">
    <w:name w:val="frame1"/>
    <w:basedOn w:val="Normal"/>
    <w:rsid w:val="00905AD4"/>
    <w:pPr>
      <w:spacing w:before="150" w:after="150"/>
      <w:ind w:left="1468" w:right="1468"/>
      <w:jc w:val="center"/>
    </w:pPr>
  </w:style>
  <w:style w:type="paragraph" w:customStyle="1" w:styleId="logo1">
    <w:name w:val="logo1"/>
    <w:basedOn w:val="Normal"/>
    <w:rsid w:val="00905AD4"/>
    <w:pPr>
      <w:spacing w:before="100" w:beforeAutospacing="1" w:after="100" w:afterAutospacing="1"/>
    </w:pPr>
  </w:style>
  <w:style w:type="paragraph" w:customStyle="1" w:styleId="logobar1">
    <w:name w:val="logobar1"/>
    <w:basedOn w:val="Normal"/>
    <w:rsid w:val="00905AD4"/>
    <w:pPr>
      <w:spacing w:before="100" w:beforeAutospacing="1" w:after="100" w:afterAutospacing="1"/>
    </w:pPr>
  </w:style>
  <w:style w:type="paragraph" w:customStyle="1" w:styleId="logo2">
    <w:name w:val="logo2"/>
    <w:basedOn w:val="Normal"/>
    <w:rsid w:val="00905AD4"/>
    <w:pPr>
      <w:ind w:left="450" w:right="450"/>
    </w:pPr>
  </w:style>
  <w:style w:type="paragraph" w:customStyle="1" w:styleId="langswitches1">
    <w:name w:val="langswitches1"/>
    <w:basedOn w:val="Normal"/>
    <w:rsid w:val="00905AD4"/>
    <w:pPr>
      <w:ind w:left="450" w:right="450"/>
    </w:pPr>
  </w:style>
  <w:style w:type="paragraph" w:customStyle="1" w:styleId="plpopuptext1">
    <w:name w:val="pl_popup_text1"/>
    <w:basedOn w:val="Normal"/>
    <w:rsid w:val="00905AD4"/>
    <w:pPr>
      <w:spacing w:before="75" w:after="100" w:afterAutospacing="1"/>
      <w:ind w:left="150"/>
    </w:pPr>
    <w:rPr>
      <w:sz w:val="20"/>
      <w:szCs w:val="20"/>
    </w:rPr>
  </w:style>
  <w:style w:type="paragraph" w:customStyle="1" w:styleId="8">
    <w:name w:val="Знак Знак8 Знак Знак"/>
    <w:basedOn w:val="Normal"/>
    <w:rsid w:val="00905AD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FooterChar1">
    <w:name w:val="Footer Char1"/>
    <w:rsid w:val="00905AD4"/>
    <w:rPr>
      <w:sz w:val="24"/>
      <w:szCs w:val="24"/>
      <w:lang w:val="ru-RU" w:eastAsia="ru-RU"/>
    </w:rPr>
  </w:style>
  <w:style w:type="paragraph" w:customStyle="1" w:styleId="7">
    <w:name w:val="Знак Знак7"/>
    <w:basedOn w:val="Normal"/>
    <w:rsid w:val="00905AD4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CharChar7">
    <w:name w:val="Char Char7"/>
    <w:locked/>
    <w:rsid w:val="00905AD4"/>
    <w:rPr>
      <w:rFonts w:ascii="Calibri" w:eastAsia="Batang" w:hAnsi="Calibri"/>
      <w:lang w:val="ru-RU" w:eastAsia="ru-RU" w:bidi="ar-SA"/>
    </w:rPr>
  </w:style>
  <w:style w:type="character" w:customStyle="1" w:styleId="CharChar4">
    <w:name w:val="Char Char4"/>
    <w:locked/>
    <w:rsid w:val="00905AD4"/>
    <w:rPr>
      <w:rFonts w:ascii="Batang" w:eastAsia="Batang"/>
      <w:lang w:val="ru-RU" w:eastAsia="ru-RU" w:bidi="ar-SA"/>
    </w:rPr>
  </w:style>
  <w:style w:type="character" w:customStyle="1" w:styleId="CharChar3">
    <w:name w:val="Char Char3"/>
    <w:locked/>
    <w:rsid w:val="00905AD4"/>
    <w:rPr>
      <w:rFonts w:ascii="Calibri" w:eastAsia="Batang" w:hAnsi="Calibri"/>
      <w:sz w:val="28"/>
      <w:szCs w:val="28"/>
      <w:lang w:val="ru-RU" w:eastAsia="ru-RU" w:bidi="ar-SA"/>
    </w:rPr>
  </w:style>
  <w:style w:type="character" w:customStyle="1" w:styleId="CharChar8">
    <w:name w:val="Char Char8"/>
    <w:locked/>
    <w:rsid w:val="00905AD4"/>
    <w:rPr>
      <w:rFonts w:ascii="Calibri" w:eastAsia="Batang" w:hAnsi="Calibri"/>
      <w:sz w:val="28"/>
      <w:szCs w:val="28"/>
      <w:lang w:val="ru-RU" w:eastAsia="ru-RU" w:bidi="ar-SA"/>
    </w:rPr>
  </w:style>
  <w:style w:type="character" w:customStyle="1" w:styleId="CharChar1">
    <w:name w:val="Char Char1"/>
    <w:locked/>
    <w:rsid w:val="00905AD4"/>
    <w:rPr>
      <w:rFonts w:ascii="Calibri" w:eastAsia="Batang" w:hAnsi="Calibri" w:cs="Calibri"/>
      <w:sz w:val="22"/>
      <w:szCs w:val="22"/>
      <w:lang w:val="ru-RU" w:eastAsia="ru-RU" w:bidi="ar-SA"/>
    </w:rPr>
  </w:style>
  <w:style w:type="character" w:customStyle="1" w:styleId="CharChar6">
    <w:name w:val="Char Char6"/>
    <w:locked/>
    <w:rsid w:val="00905AD4"/>
    <w:rPr>
      <w:rFonts w:ascii="Calibri" w:eastAsia="Batang" w:hAnsi="Calibri"/>
      <w:color w:val="000000"/>
      <w:spacing w:val="1"/>
      <w:sz w:val="28"/>
      <w:szCs w:val="28"/>
      <w:lang w:val="ru-RU" w:eastAsia="ru-RU" w:bidi="ar-SA"/>
    </w:rPr>
  </w:style>
  <w:style w:type="character" w:customStyle="1" w:styleId="CharChar5">
    <w:name w:val="Char Char5"/>
    <w:locked/>
    <w:rsid w:val="00905AD4"/>
    <w:rPr>
      <w:rFonts w:ascii="Batang" w:eastAsia="Batang"/>
      <w:color w:val="000000"/>
      <w:spacing w:val="3"/>
      <w:sz w:val="21"/>
      <w:szCs w:val="21"/>
      <w:lang w:val="ru-RU" w:eastAsia="ru-RU" w:bidi="ar-SA"/>
    </w:rPr>
  </w:style>
  <w:style w:type="paragraph" w:customStyle="1" w:styleId="2">
    <w:name w:val="Знак Знак2"/>
    <w:basedOn w:val="Normal"/>
    <w:rsid w:val="00905AD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Znak">
    <w:name w:val="Znak"/>
    <w:basedOn w:val="Normal"/>
    <w:rsid w:val="00905AD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1CharCharCharChar0">
    <w:name w:val="Char Char1 Знак Знак Char Char Знак Знак Char Char Знак Знак"/>
    <w:basedOn w:val="Normal"/>
    <w:rsid w:val="00905AD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10">
    <w:name w:val="Абзац списка1"/>
    <w:basedOn w:val="Normal"/>
    <w:rsid w:val="00905AD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">
    <w:name w:val="norm"/>
    <w:basedOn w:val="Normal"/>
    <w:link w:val="normChar"/>
    <w:rsid w:val="00905AD4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x-none" w:eastAsia="x-none"/>
    </w:rPr>
  </w:style>
  <w:style w:type="character" w:customStyle="1" w:styleId="apple-style-span">
    <w:name w:val="apple-style-span"/>
    <w:basedOn w:val="DefaultParagraphFont"/>
    <w:rsid w:val="00905AD4"/>
  </w:style>
  <w:style w:type="paragraph" w:customStyle="1" w:styleId="4">
    <w:name w:val="Знак Знак4"/>
    <w:basedOn w:val="Normal"/>
    <w:locked/>
    <w:rsid w:val="00905AD4"/>
    <w:pPr>
      <w:spacing w:after="16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normChar">
    <w:name w:val="norm Char"/>
    <w:link w:val="norm"/>
    <w:locked/>
    <w:rsid w:val="00905AD4"/>
    <w:rPr>
      <w:rFonts w:ascii="Arial Armenian" w:eastAsia="Batang" w:hAnsi="Arial Armenian" w:cs="Times New Roman"/>
      <w:szCs w:val="20"/>
      <w:lang w:val="x-none" w:eastAsia="x-none"/>
    </w:rPr>
  </w:style>
  <w:style w:type="paragraph" w:customStyle="1" w:styleId="CharCharCharCharChar">
    <w:name w:val="Char Char Char Char Char"/>
    <w:basedOn w:val="Normal"/>
    <w:rsid w:val="00905AD4"/>
    <w:pPr>
      <w:spacing w:before="240" w:after="12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DefaultParagraphFontParaChar">
    <w:name w:val="Default Paragraph Font Para Char"/>
    <w:basedOn w:val="Normal"/>
    <w:locked/>
    <w:rsid w:val="00905AD4"/>
    <w:pPr>
      <w:spacing w:after="160"/>
    </w:pPr>
    <w:rPr>
      <w:rFonts w:ascii="Verdana" w:hAnsi="Verdana" w:cs="Verdana"/>
      <w:lang w:val="en-US" w:eastAsia="en-US"/>
    </w:rPr>
  </w:style>
  <w:style w:type="paragraph" w:styleId="Caption">
    <w:name w:val="caption"/>
    <w:basedOn w:val="Normal"/>
    <w:next w:val="Normal"/>
    <w:qFormat/>
    <w:rsid w:val="00905AD4"/>
    <w:pPr>
      <w:autoSpaceDE w:val="0"/>
      <w:autoSpaceDN w:val="0"/>
      <w:spacing w:line="360" w:lineRule="auto"/>
      <w:jc w:val="both"/>
    </w:pPr>
    <w:rPr>
      <w:rFonts w:ascii="ArTarumianMatenagir" w:hAnsi="ArTarumianMatenagir" w:cs="ArTarumianMatenagir"/>
      <w:b/>
      <w:bCs/>
      <w:sz w:val="26"/>
      <w:szCs w:val="26"/>
      <w:lang w:val="en-US"/>
    </w:rPr>
  </w:style>
  <w:style w:type="paragraph" w:styleId="Subtitle">
    <w:name w:val="Subtitle"/>
    <w:basedOn w:val="Normal"/>
    <w:link w:val="SubtitleChar"/>
    <w:qFormat/>
    <w:rsid w:val="00905AD4"/>
    <w:pPr>
      <w:autoSpaceDE w:val="0"/>
      <w:autoSpaceDN w:val="0"/>
      <w:spacing w:line="360" w:lineRule="auto"/>
      <w:jc w:val="center"/>
    </w:pPr>
    <w:rPr>
      <w:rFonts w:ascii="ArTarumianMatenagir" w:hAnsi="ArTarumianMatenagir"/>
      <w:b/>
      <w:bCs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905AD4"/>
    <w:rPr>
      <w:rFonts w:ascii="ArTarumianMatenagir" w:eastAsia="Batang" w:hAnsi="ArTarumianMatenagir" w:cs="Times New Roman"/>
      <w:b/>
      <w:bCs/>
      <w:sz w:val="24"/>
      <w:szCs w:val="24"/>
      <w:lang w:val="en-GB"/>
    </w:rPr>
  </w:style>
  <w:style w:type="paragraph" w:customStyle="1" w:styleId="style2">
    <w:name w:val="style2"/>
    <w:basedOn w:val="Normal"/>
    <w:rsid w:val="00905AD4"/>
    <w:pPr>
      <w:spacing w:before="100" w:beforeAutospacing="1" w:after="100" w:afterAutospacing="1"/>
    </w:pPr>
    <w:rPr>
      <w:rFonts w:ascii="Times Armenian" w:hAnsi="Times Armenian"/>
    </w:rPr>
  </w:style>
  <w:style w:type="character" w:customStyle="1" w:styleId="ms-rtecustom-articleheadline">
    <w:name w:val="ms-rtecustom-articleheadline"/>
    <w:rsid w:val="00905AD4"/>
    <w:rPr>
      <w:rFonts w:ascii="Times New Roman" w:hAnsi="Times New Roman" w:cs="Times New Roman" w:hint="default"/>
    </w:rPr>
  </w:style>
  <w:style w:type="paragraph" w:customStyle="1" w:styleId="CharChar10">
    <w:name w:val="Знак Знак Char Char Знак Знак1"/>
    <w:basedOn w:val="Normal"/>
    <w:locked/>
    <w:rsid w:val="00905AD4"/>
    <w:pPr>
      <w:spacing w:after="160"/>
      <w:jc w:val="both"/>
    </w:pPr>
    <w:rPr>
      <w:rFonts w:ascii="Verdana" w:hAnsi="Verdana" w:cs="Verdana"/>
      <w:i/>
      <w:sz w:val="20"/>
      <w:szCs w:val="20"/>
      <w:lang w:val="en-US" w:eastAsia="en-US"/>
    </w:rPr>
  </w:style>
  <w:style w:type="paragraph" w:customStyle="1" w:styleId="Zag1">
    <w:name w:val="Zag_1"/>
    <w:basedOn w:val="Normal"/>
    <w:rsid w:val="00905AD4"/>
    <w:pPr>
      <w:keepNext/>
      <w:suppressAutoHyphens/>
      <w:spacing w:before="120" w:after="60" w:line="233" w:lineRule="auto"/>
      <w:jc w:val="center"/>
    </w:pPr>
    <w:rPr>
      <w:b/>
      <w:snapToGrid w:val="0"/>
      <w:sz w:val="22"/>
      <w:szCs w:val="20"/>
    </w:rPr>
  </w:style>
  <w:style w:type="paragraph" w:customStyle="1" w:styleId="tabl">
    <w:name w:val="tabl"/>
    <w:next w:val="Normal"/>
    <w:rsid w:val="00905AD4"/>
    <w:pPr>
      <w:spacing w:after="40" w:line="233" w:lineRule="auto"/>
      <w:jc w:val="right"/>
    </w:pPr>
    <w:rPr>
      <w:rFonts w:ascii="Arial" w:eastAsia="Batang" w:hAnsi="Arial" w:cs="Times New Roman"/>
      <w:sz w:val="18"/>
      <w:szCs w:val="20"/>
      <w:lang w:val="ru-RU" w:eastAsia="ru-RU"/>
    </w:rPr>
  </w:style>
  <w:style w:type="paragraph" w:customStyle="1" w:styleId="TablCenter">
    <w:name w:val="Tabl_Center"/>
    <w:basedOn w:val="Normal"/>
    <w:rsid w:val="00905AD4"/>
    <w:pPr>
      <w:spacing w:before="20" w:after="20" w:line="209" w:lineRule="auto"/>
      <w:jc w:val="center"/>
    </w:pPr>
    <w:rPr>
      <w:sz w:val="18"/>
      <w:szCs w:val="18"/>
    </w:rPr>
  </w:style>
  <w:style w:type="numbering" w:customStyle="1" w:styleId="NoList3">
    <w:name w:val="No List3"/>
    <w:next w:val="NoList"/>
    <w:semiHidden/>
    <w:rsid w:val="00905AD4"/>
  </w:style>
  <w:style w:type="paragraph" w:customStyle="1" w:styleId="CharChar1CharChar">
    <w:name w:val="Char Char1 Знак Знак Char Char Знак Знак"/>
    <w:basedOn w:val="Normal"/>
    <w:rsid w:val="00905AD4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hl">
    <w:name w:val="hl"/>
    <w:basedOn w:val="DefaultParagraphFont"/>
    <w:rsid w:val="00905AD4"/>
  </w:style>
  <w:style w:type="paragraph" w:customStyle="1" w:styleId="ListParagraph1">
    <w:name w:val="List Paragraph1"/>
    <w:basedOn w:val="Normal"/>
    <w:uiPriority w:val="34"/>
    <w:qFormat/>
    <w:rsid w:val="00905AD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TableGrid2">
    <w:name w:val="Table Grid2"/>
    <w:basedOn w:val="TableNormal"/>
    <w:next w:val="TableGrid"/>
    <w:rsid w:val="00905AD4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905AD4"/>
  </w:style>
  <w:style w:type="table" w:customStyle="1" w:styleId="TableGrid3">
    <w:name w:val="Table Grid3"/>
    <w:basedOn w:val="TableNormal"/>
    <w:next w:val="TableGrid"/>
    <w:rsid w:val="00905AD4"/>
    <w:pPr>
      <w:spacing w:after="0" w:line="240" w:lineRule="auto"/>
    </w:pPr>
    <w:rPr>
      <w:rFonts w:ascii="Calibri" w:eastAsia="Batang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semiHidden/>
    <w:unhideWhenUsed/>
    <w:rsid w:val="00905AD4"/>
  </w:style>
  <w:style w:type="table" w:customStyle="1" w:styleId="TableGrid11">
    <w:name w:val="Table Grid11"/>
    <w:basedOn w:val="TableNormal"/>
    <w:next w:val="TableGrid"/>
    <w:rsid w:val="00905AD4"/>
    <w:pPr>
      <w:spacing w:after="0" w:line="240" w:lineRule="auto"/>
    </w:pPr>
    <w:rPr>
      <w:rFonts w:ascii="Calibri" w:eastAsia="Batang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">
    <w:name w:val="No List21"/>
    <w:next w:val="NoList"/>
    <w:semiHidden/>
    <w:rsid w:val="00905AD4"/>
  </w:style>
  <w:style w:type="numbering" w:customStyle="1" w:styleId="NoList112">
    <w:name w:val="No List112"/>
    <w:next w:val="NoList"/>
    <w:semiHidden/>
    <w:rsid w:val="00905AD4"/>
  </w:style>
  <w:style w:type="numbering" w:customStyle="1" w:styleId="NoList31">
    <w:name w:val="No List31"/>
    <w:next w:val="NoList"/>
    <w:semiHidden/>
    <w:rsid w:val="00905AD4"/>
  </w:style>
  <w:style w:type="table" w:customStyle="1" w:styleId="TableGrid4">
    <w:name w:val="Table Grid4"/>
    <w:basedOn w:val="TableNormal"/>
    <w:next w:val="TableGrid"/>
    <w:rsid w:val="00905AD4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905AD4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">
    <w:name w:val="No List5"/>
    <w:next w:val="NoList"/>
    <w:semiHidden/>
    <w:unhideWhenUsed/>
    <w:rsid w:val="00905AD4"/>
  </w:style>
  <w:style w:type="numbering" w:customStyle="1" w:styleId="NoList6">
    <w:name w:val="No List6"/>
    <w:next w:val="NoList"/>
    <w:semiHidden/>
    <w:unhideWhenUsed/>
    <w:rsid w:val="00905AD4"/>
  </w:style>
  <w:style w:type="numbering" w:customStyle="1" w:styleId="NoList7">
    <w:name w:val="No List7"/>
    <w:next w:val="NoList"/>
    <w:semiHidden/>
    <w:unhideWhenUsed/>
    <w:rsid w:val="00905AD4"/>
  </w:style>
  <w:style w:type="numbering" w:customStyle="1" w:styleId="NoList8">
    <w:name w:val="No List8"/>
    <w:next w:val="NoList"/>
    <w:semiHidden/>
    <w:unhideWhenUsed/>
    <w:rsid w:val="00905AD4"/>
  </w:style>
  <w:style w:type="numbering" w:customStyle="1" w:styleId="NoList9">
    <w:name w:val="No List9"/>
    <w:next w:val="NoList"/>
    <w:semiHidden/>
    <w:unhideWhenUsed/>
    <w:rsid w:val="00905AD4"/>
  </w:style>
  <w:style w:type="numbering" w:customStyle="1" w:styleId="NoList10">
    <w:name w:val="No List10"/>
    <w:next w:val="NoList"/>
    <w:semiHidden/>
    <w:unhideWhenUsed/>
    <w:rsid w:val="00905AD4"/>
  </w:style>
  <w:style w:type="table" w:customStyle="1" w:styleId="11">
    <w:name w:val="Обычная таблица1"/>
    <w:semiHidden/>
    <w:rsid w:val="00905AD4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0">
    <w:name w:val="Знак Знак Char Char"/>
    <w:basedOn w:val="Normal"/>
    <w:rsid w:val="00905AD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numbering" w:customStyle="1" w:styleId="NoList13">
    <w:name w:val="No List13"/>
    <w:next w:val="NoList"/>
    <w:semiHidden/>
    <w:unhideWhenUsed/>
    <w:rsid w:val="00905AD4"/>
  </w:style>
  <w:style w:type="paragraph" w:customStyle="1" w:styleId="1CharChar">
    <w:name w:val="Знак Знак1 Char Char Знак Знак"/>
    <w:basedOn w:val="Normal"/>
    <w:rsid w:val="00905AD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BlockText">
    <w:name w:val="Block Text"/>
    <w:basedOn w:val="Normal"/>
    <w:rsid w:val="00905AD4"/>
    <w:pPr>
      <w:ind w:left="113" w:right="113"/>
      <w:jc w:val="center"/>
    </w:pPr>
    <w:rPr>
      <w:rFonts w:ascii="Arial Armenian" w:hAnsi="Arial Armenian"/>
      <w:sz w:val="18"/>
      <w:lang w:val="en-US"/>
    </w:rPr>
  </w:style>
  <w:style w:type="paragraph" w:styleId="NoSpacing">
    <w:name w:val="No Spacing"/>
    <w:uiPriority w:val="1"/>
    <w:qFormat/>
    <w:rsid w:val="00905AD4"/>
    <w:pPr>
      <w:spacing w:after="0" w:line="240" w:lineRule="auto"/>
    </w:pPr>
    <w:rPr>
      <w:rFonts w:ascii="Calibri" w:eastAsia="Batang" w:hAnsi="Calibri" w:cs="Times New Roman"/>
      <w:lang w:val="ru-RU" w:eastAsia="ru-RU"/>
    </w:rPr>
  </w:style>
  <w:style w:type="paragraph" w:customStyle="1" w:styleId="CharChar1CharCharCharChar1">
    <w:name w:val=" Char Char1 Знак Знак Char Char Знак Знак Char Char"/>
    <w:basedOn w:val="Normal"/>
    <w:rsid w:val="00905AD4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6229</Words>
  <Characters>35508</Characters>
  <Application>Microsoft Office Word</Application>
  <DocSecurity>0</DocSecurity>
  <Lines>295</Lines>
  <Paragraphs>83</Paragraphs>
  <ScaleCrop>false</ScaleCrop>
  <Company>Hewlett-Packard Company</Company>
  <LinksUpToDate>false</LinksUpToDate>
  <CharactersWithSpaces>41654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Soghoyan</dc:creator>
  <cp:keywords/>
  <dc:description/>
  <cp:lastModifiedBy>Tatevik Soghoyan</cp:lastModifiedBy>
  <cp:revision>2</cp:revision>
  <dcterms:created xsi:type="dcterms:W3CDTF">2020-06-30T12:45:00Z</dcterms:created>
  <dcterms:modified xsi:type="dcterms:W3CDTF">2020-06-30T12:46:00Z</dcterms:modified>
</cp:coreProperties>
</file>