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A0" w:rsidRPr="004C42B3" w:rsidRDefault="00753FA0" w:rsidP="00753FA0">
      <w:pPr>
        <w:ind w:firstLine="375"/>
        <w:jc w:val="right"/>
        <w:rPr>
          <w:rFonts w:ascii="GHEA Grapalat" w:hAnsi="GHEA Grapalat" w:cs="Sylfaen"/>
          <w:b/>
          <w:bCs/>
          <w:sz w:val="24"/>
          <w:szCs w:val="24"/>
          <w:lang w:val="fi-FI"/>
        </w:rPr>
      </w:pPr>
      <w:r w:rsidRPr="004C42B3">
        <w:rPr>
          <w:rFonts w:ascii="GHEA Grapalat" w:hAnsi="GHEA Grapalat" w:cs="Sylfaen"/>
          <w:b/>
          <w:bCs/>
          <w:sz w:val="24"/>
          <w:szCs w:val="24"/>
          <w:lang w:val="en-US"/>
        </w:rPr>
        <w:t>ՆԱԽԱԳԻԾ</w:t>
      </w:r>
    </w:p>
    <w:p w:rsidR="00753FA0" w:rsidRPr="004D249E" w:rsidRDefault="00753FA0" w:rsidP="00753FA0">
      <w:pPr>
        <w:ind w:firstLine="375"/>
        <w:jc w:val="center"/>
        <w:rPr>
          <w:rFonts w:ascii="GHEA Grapalat" w:hAnsi="GHEA Grapalat" w:cs="Sylfaen"/>
          <w:bCs/>
          <w:sz w:val="24"/>
          <w:szCs w:val="24"/>
          <w:lang w:val="fi-FI"/>
        </w:rPr>
      </w:pPr>
    </w:p>
    <w:p w:rsidR="00753FA0" w:rsidRPr="004D249E" w:rsidRDefault="00753FA0" w:rsidP="00753FA0">
      <w:pPr>
        <w:ind w:firstLine="375"/>
        <w:jc w:val="center"/>
        <w:rPr>
          <w:rFonts w:ascii="GHEA Grapalat" w:hAnsi="GHEA Grapalat" w:cs="Sylfaen"/>
          <w:bCs/>
          <w:sz w:val="24"/>
          <w:szCs w:val="24"/>
          <w:lang w:val="fi-FI"/>
        </w:rPr>
      </w:pPr>
    </w:p>
    <w:p w:rsidR="00753FA0" w:rsidRPr="004C42B3" w:rsidRDefault="00753FA0" w:rsidP="00753FA0">
      <w:pPr>
        <w:ind w:firstLine="375"/>
        <w:jc w:val="center"/>
        <w:rPr>
          <w:rFonts w:ascii="GHEA Grapalat" w:hAnsi="GHEA Grapalat"/>
          <w:b/>
          <w:sz w:val="24"/>
          <w:szCs w:val="24"/>
          <w:lang w:val="fi-FI"/>
        </w:rPr>
      </w:pPr>
      <w:r w:rsidRPr="004C42B3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4C42B3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4C42B3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</w:p>
    <w:p w:rsidR="00753FA0" w:rsidRPr="004C42B3" w:rsidRDefault="00753FA0" w:rsidP="00753FA0">
      <w:pPr>
        <w:jc w:val="center"/>
        <w:rPr>
          <w:rFonts w:ascii="GHEA Grapalat" w:hAnsi="GHEA Grapalat"/>
          <w:b/>
          <w:bCs/>
          <w:sz w:val="24"/>
          <w:szCs w:val="24"/>
          <w:lang w:val="fi-FI"/>
        </w:rPr>
      </w:pPr>
      <w:r w:rsidRPr="004C42B3">
        <w:rPr>
          <w:rFonts w:ascii="GHEA Grapalat" w:hAnsi="GHEA Grapalat" w:cs="Sylfaen"/>
          <w:b/>
          <w:bCs/>
          <w:sz w:val="24"/>
          <w:szCs w:val="24"/>
        </w:rPr>
        <w:t>Օ</w:t>
      </w:r>
      <w:r w:rsidRPr="004C42B3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4C42B3">
        <w:rPr>
          <w:rFonts w:ascii="GHEA Grapalat" w:hAnsi="GHEA Grapalat" w:cs="Sylfaen"/>
          <w:b/>
          <w:bCs/>
          <w:sz w:val="24"/>
          <w:szCs w:val="24"/>
        </w:rPr>
        <w:t>Ր</w:t>
      </w:r>
      <w:r w:rsidRPr="004C42B3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4C42B3">
        <w:rPr>
          <w:rFonts w:ascii="GHEA Grapalat" w:hAnsi="GHEA Grapalat" w:cs="Sylfaen"/>
          <w:b/>
          <w:bCs/>
          <w:sz w:val="24"/>
          <w:szCs w:val="24"/>
        </w:rPr>
        <w:t>Ե</w:t>
      </w:r>
      <w:r w:rsidRPr="004C42B3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4C42B3">
        <w:rPr>
          <w:rFonts w:ascii="GHEA Grapalat" w:hAnsi="GHEA Grapalat" w:cs="Sylfaen"/>
          <w:b/>
          <w:bCs/>
          <w:sz w:val="24"/>
          <w:szCs w:val="24"/>
        </w:rPr>
        <w:t>Ն</w:t>
      </w:r>
      <w:r w:rsidRPr="004C42B3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4C42B3">
        <w:rPr>
          <w:rFonts w:ascii="GHEA Grapalat" w:hAnsi="GHEA Grapalat" w:cs="Sylfaen"/>
          <w:b/>
          <w:bCs/>
          <w:sz w:val="24"/>
          <w:szCs w:val="24"/>
        </w:rPr>
        <w:t>Ք</w:t>
      </w:r>
      <w:r w:rsidRPr="004C42B3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4C42B3">
        <w:rPr>
          <w:rFonts w:ascii="GHEA Grapalat" w:hAnsi="GHEA Grapalat" w:cs="Sylfaen"/>
          <w:b/>
          <w:bCs/>
          <w:sz w:val="24"/>
          <w:szCs w:val="24"/>
        </w:rPr>
        <w:t>Ը</w:t>
      </w:r>
    </w:p>
    <w:p w:rsidR="005B6F7A" w:rsidRPr="004C42B3" w:rsidRDefault="005B6F7A">
      <w:pPr>
        <w:rPr>
          <w:rFonts w:ascii="Sylfaen" w:hAnsi="Sylfaen"/>
          <w:b/>
          <w:lang w:val="hy-AM"/>
        </w:rPr>
      </w:pPr>
    </w:p>
    <w:p w:rsidR="00753FA0" w:rsidRPr="004C42B3" w:rsidRDefault="00753FA0" w:rsidP="00753FA0">
      <w:pPr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C42B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4C42B3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4C42B3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 ՀԱՐԿԱՅԻՆ</w:t>
      </w:r>
      <w:r w:rsidRPr="004C42B3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4C42B3">
        <w:rPr>
          <w:rFonts w:ascii="GHEA Grapalat" w:hAnsi="GHEA Grapalat" w:cs="Sylfaen"/>
          <w:b/>
          <w:bCs/>
          <w:sz w:val="24"/>
          <w:szCs w:val="24"/>
          <w:lang w:val="hy-AM"/>
        </w:rPr>
        <w:t>ՕՐԵՆՍԳՐՔՈՒՄ</w:t>
      </w:r>
      <w:r w:rsidRPr="004C42B3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3D2674" w:rsidRPr="004C42B3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 ԵՎ </w:t>
      </w:r>
      <w:r w:rsidR="003D2674" w:rsidRPr="004C42B3">
        <w:rPr>
          <w:rFonts w:ascii="GHEA Grapalat" w:hAnsi="GHEA Grapalat" w:cs="Sylfaen"/>
          <w:b/>
          <w:bCs/>
          <w:sz w:val="24"/>
          <w:szCs w:val="24"/>
          <w:lang w:val="hy-AM"/>
        </w:rPr>
        <w:t>ԼՐԱՑՈՒՄ</w:t>
      </w:r>
      <w:r w:rsidR="0078613E" w:rsidRPr="004C42B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C42B3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4C42B3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4C42B3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753FA0" w:rsidRPr="004D249E" w:rsidRDefault="00753FA0" w:rsidP="00753FA0">
      <w:pPr>
        <w:ind w:firstLine="375"/>
        <w:jc w:val="center"/>
        <w:rPr>
          <w:rFonts w:ascii="GHEA Grapalat" w:hAnsi="GHEA Grapalat" w:cs="Sylfaen"/>
          <w:bCs/>
          <w:sz w:val="24"/>
          <w:szCs w:val="24"/>
          <w:lang w:val="fi-FI"/>
        </w:rPr>
      </w:pPr>
    </w:p>
    <w:p w:rsidR="00753FA0" w:rsidRPr="004D249E" w:rsidRDefault="00753FA0" w:rsidP="00753FA0">
      <w:pPr>
        <w:ind w:firstLine="375"/>
        <w:jc w:val="center"/>
        <w:rPr>
          <w:rFonts w:ascii="GHEA Grapalat" w:hAnsi="GHEA Grapalat" w:cs="Sylfaen"/>
          <w:bCs/>
          <w:sz w:val="24"/>
          <w:szCs w:val="24"/>
          <w:lang w:val="fi-FI"/>
        </w:rPr>
      </w:pPr>
    </w:p>
    <w:p w:rsidR="002A0FDE" w:rsidRDefault="00753FA0" w:rsidP="00753FA0">
      <w:pPr>
        <w:spacing w:line="276" w:lineRule="auto"/>
        <w:ind w:firstLine="375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proofErr w:type="spellStart"/>
      <w:r w:rsidRPr="004C42B3">
        <w:rPr>
          <w:rFonts w:ascii="GHEA Grapalat" w:hAnsi="GHEA Grapalat" w:cs="Sylfaen"/>
          <w:b/>
          <w:bCs/>
          <w:sz w:val="24"/>
          <w:szCs w:val="24"/>
        </w:rPr>
        <w:t>Հոդված</w:t>
      </w:r>
      <w:proofErr w:type="spellEnd"/>
      <w:r w:rsidRPr="004C42B3">
        <w:rPr>
          <w:rFonts w:ascii="GHEA Grapalat" w:hAnsi="GHEA Grapalat"/>
          <w:b/>
          <w:bCs/>
          <w:sz w:val="24"/>
          <w:szCs w:val="24"/>
          <w:lang w:val="fi-FI"/>
        </w:rPr>
        <w:t xml:space="preserve"> 1.</w:t>
      </w:r>
      <w:r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753FA0">
        <w:rPr>
          <w:rFonts w:ascii="GHEA Grapalat" w:hAnsi="GHEA Grapalat"/>
          <w:bCs/>
          <w:sz w:val="24"/>
          <w:szCs w:val="24"/>
          <w:lang w:val="hy-AM"/>
        </w:rPr>
        <w:t>2018 թվականի հունվարի 1-ի Հայաստանի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Հանրապետության հարկային </w:t>
      </w:r>
      <w:r w:rsidRPr="00753FA0">
        <w:rPr>
          <w:rFonts w:ascii="GHEA Grapalat" w:hAnsi="GHEA Grapalat" w:cs="Sylfaen"/>
          <w:sz w:val="24"/>
          <w:szCs w:val="24"/>
        </w:rPr>
        <w:t>ՀՕ</w:t>
      </w:r>
      <w:r w:rsidRPr="00753FA0">
        <w:rPr>
          <w:rFonts w:ascii="GHEA Grapalat" w:hAnsi="GHEA Grapalat"/>
          <w:sz w:val="24"/>
          <w:szCs w:val="24"/>
          <w:lang w:val="fi-FI"/>
        </w:rPr>
        <w:t>-165-</w:t>
      </w:r>
      <w:r w:rsidRPr="00753FA0">
        <w:rPr>
          <w:rFonts w:ascii="GHEA Grapalat" w:hAnsi="GHEA Grapalat" w:cs="Sylfaen"/>
          <w:sz w:val="24"/>
          <w:szCs w:val="24"/>
        </w:rPr>
        <w:t>Ն</w:t>
      </w:r>
      <w:r w:rsidRPr="00753FA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օրենսգրքի </w:t>
      </w:r>
      <w:r w:rsidRPr="004D249E">
        <w:rPr>
          <w:rFonts w:ascii="GHEA Grapalat" w:hAnsi="GHEA Grapalat" w:cs="Sylfaen"/>
          <w:bCs/>
          <w:sz w:val="24"/>
          <w:szCs w:val="24"/>
          <w:lang w:val="fi-FI"/>
        </w:rPr>
        <w:t>2</w:t>
      </w:r>
      <w:r>
        <w:rPr>
          <w:rFonts w:ascii="GHEA Grapalat" w:hAnsi="GHEA Grapalat" w:cs="Sylfaen"/>
          <w:bCs/>
          <w:sz w:val="24"/>
          <w:szCs w:val="24"/>
          <w:lang w:val="hy-AM"/>
        </w:rPr>
        <w:t>08</w:t>
      </w:r>
      <w:r w:rsidRPr="004D249E">
        <w:rPr>
          <w:rFonts w:ascii="GHEA Grapalat" w:hAnsi="GHEA Grapalat" w:cs="Sylfaen"/>
          <w:bCs/>
          <w:sz w:val="24"/>
          <w:szCs w:val="24"/>
          <w:lang w:val="fi-FI"/>
        </w:rPr>
        <w:t>-</w:t>
      </w:r>
      <w:proofErr w:type="spellStart"/>
      <w:r w:rsidRPr="004D249E">
        <w:rPr>
          <w:rFonts w:ascii="GHEA Grapalat" w:hAnsi="GHEA Grapalat" w:cs="Sylfaen"/>
          <w:bCs/>
          <w:sz w:val="24"/>
          <w:szCs w:val="24"/>
          <w:lang w:val="en-US"/>
        </w:rPr>
        <w:t>րդ</w:t>
      </w:r>
      <w:proofErr w:type="spellEnd"/>
      <w:r w:rsidRPr="004D249E">
        <w:rPr>
          <w:rFonts w:ascii="GHEA Grapalat" w:hAnsi="GHEA Grapalat" w:cs="Sylfaen"/>
          <w:bCs/>
          <w:sz w:val="24"/>
          <w:szCs w:val="24"/>
          <w:lang w:val="fi-FI"/>
        </w:rPr>
        <w:t xml:space="preserve"> </w:t>
      </w:r>
      <w:proofErr w:type="spellStart"/>
      <w:r w:rsidRPr="004D249E">
        <w:rPr>
          <w:rFonts w:ascii="GHEA Grapalat" w:hAnsi="GHEA Grapalat" w:cs="Sylfaen"/>
          <w:bCs/>
          <w:sz w:val="24"/>
          <w:szCs w:val="24"/>
          <w:lang w:val="en-US"/>
        </w:rPr>
        <w:t>հոդված</w:t>
      </w:r>
      <w:proofErr w:type="spellEnd"/>
      <w:r w:rsidR="002A0FDE">
        <w:rPr>
          <w:rFonts w:ascii="GHEA Grapalat" w:hAnsi="GHEA Grapalat" w:cs="Sylfaen"/>
          <w:bCs/>
          <w:sz w:val="24"/>
          <w:szCs w:val="24"/>
          <w:lang w:val="hy-AM"/>
        </w:rPr>
        <w:t>ի 4-րդ մաս</w:t>
      </w:r>
      <w:r w:rsidR="008E2D0B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2A0FDE">
        <w:rPr>
          <w:rFonts w:ascii="GHEA Grapalat" w:hAnsi="GHEA Grapalat" w:cs="Sylfaen"/>
          <w:bCs/>
          <w:sz w:val="24"/>
          <w:szCs w:val="24"/>
          <w:lang w:val="hy-AM"/>
        </w:rPr>
        <w:t>՝</w:t>
      </w:r>
    </w:p>
    <w:p w:rsidR="002A0FDE" w:rsidRPr="002A0FDE" w:rsidRDefault="00753FA0" w:rsidP="002A0FDE">
      <w:pPr>
        <w:pStyle w:val="a3"/>
        <w:numPr>
          <w:ilvl w:val="0"/>
          <w:numId w:val="1"/>
        </w:numPr>
        <w:spacing w:line="276" w:lineRule="auto"/>
        <w:ind w:left="0" w:firstLine="375"/>
        <w:jc w:val="both"/>
        <w:rPr>
          <w:rFonts w:ascii="GHEA Grapalat" w:hAnsi="GHEA Grapalat"/>
          <w:bCs/>
          <w:sz w:val="24"/>
          <w:szCs w:val="24"/>
          <w:lang w:val="fi-FI"/>
        </w:rPr>
      </w:pPr>
      <w:r w:rsidRPr="008E2D0B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Pr="008E2D0B">
        <w:rPr>
          <w:rFonts w:ascii="GHEA Grapalat" w:hAnsi="GHEA Grapalat" w:cs="Sylfaen"/>
          <w:bCs/>
          <w:sz w:val="24"/>
          <w:szCs w:val="24"/>
          <w:lang w:val="fi-FI"/>
        </w:rPr>
        <w:t>)-</w:t>
      </w:r>
      <w:r w:rsidR="002F08F8" w:rsidRPr="008E2D0B">
        <w:rPr>
          <w:rFonts w:ascii="GHEA Grapalat" w:hAnsi="GHEA Grapalat" w:cs="Sylfaen"/>
          <w:bCs/>
          <w:sz w:val="24"/>
          <w:szCs w:val="24"/>
          <w:lang w:val="hy-AM"/>
        </w:rPr>
        <w:t xml:space="preserve">ին </w:t>
      </w:r>
      <w:r w:rsidR="007D3135">
        <w:rPr>
          <w:rFonts w:ascii="GHEA Grapalat" w:hAnsi="GHEA Grapalat" w:cs="Sylfaen"/>
          <w:bCs/>
          <w:sz w:val="24"/>
          <w:szCs w:val="24"/>
          <w:lang w:val="hy-AM"/>
        </w:rPr>
        <w:t>կետում</w:t>
      </w:r>
      <w:r w:rsidRPr="008E2D0B">
        <w:rPr>
          <w:rFonts w:ascii="GHEA Grapalat" w:hAnsi="GHEA Grapalat" w:cs="Sylfaen"/>
          <w:bCs/>
          <w:sz w:val="24"/>
          <w:szCs w:val="24"/>
          <w:lang w:val="fi-FI"/>
        </w:rPr>
        <w:t xml:space="preserve"> «</w:t>
      </w:r>
      <w:r w:rsidRPr="008E2D0B">
        <w:rPr>
          <w:rFonts w:ascii="GHEA Grapalat" w:hAnsi="GHEA Grapalat" w:cs="Sylfaen"/>
          <w:sz w:val="24"/>
          <w:szCs w:val="24"/>
          <w:lang w:val="hy-AM"/>
        </w:rPr>
        <w:t>և</w:t>
      </w:r>
      <w:r w:rsidR="002F08F8" w:rsidRPr="008E2D0B">
        <w:rPr>
          <w:rFonts w:ascii="GHEA Grapalat" w:hAnsi="GHEA Grapalat" w:cs="Sylfaen"/>
          <w:sz w:val="24"/>
          <w:szCs w:val="24"/>
          <w:lang w:val="hy-AM"/>
        </w:rPr>
        <w:t xml:space="preserve"> սոցիալական» բառերը փոխարինել «,</w:t>
      </w:r>
      <w:r w:rsidR="0010111F" w:rsidRPr="008E2D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08F8" w:rsidRPr="008E2D0B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09243B" w:rsidRPr="008E2D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9243B" w:rsidRPr="008E2D0B">
        <w:rPr>
          <w:rFonts w:ascii="GHEA Grapalat" w:hAnsi="GHEA Grapalat" w:cs="Sylfaen"/>
          <w:sz w:val="24"/>
          <w:szCs w:val="24"/>
          <w:lang w:val="fi-FI"/>
        </w:rPr>
        <w:t>(</w:t>
      </w:r>
      <w:r w:rsidR="0009243B" w:rsidRPr="008E2D0B">
        <w:rPr>
          <w:rFonts w:ascii="GHEA Grapalat" w:hAnsi="GHEA Grapalat" w:cs="Sylfaen"/>
          <w:sz w:val="24"/>
          <w:szCs w:val="24"/>
          <w:lang w:val="hy-AM"/>
        </w:rPr>
        <w:t xml:space="preserve">բացառությամբ </w:t>
      </w:r>
      <w:r w:rsidR="00C1382A" w:rsidRPr="008E2D0B">
        <w:rPr>
          <w:rFonts w:ascii="GHEA Grapalat" w:hAnsi="GHEA Grapalat" w:cs="Sylfaen"/>
          <w:sz w:val="24"/>
          <w:szCs w:val="24"/>
          <w:lang w:val="hy-AM"/>
        </w:rPr>
        <w:t>սույն մասի ժ</w:t>
      </w:r>
      <w:r w:rsidR="00C1382A" w:rsidRPr="008E2D0B">
        <w:rPr>
          <w:rFonts w:ascii="GHEA Grapalat" w:hAnsi="GHEA Grapalat" w:cs="Sylfaen"/>
          <w:sz w:val="24"/>
          <w:szCs w:val="24"/>
          <w:lang w:val="fi-FI"/>
        </w:rPr>
        <w:t>.</w:t>
      </w:r>
      <w:r w:rsidR="00C1382A" w:rsidRPr="008E2D0B">
        <w:rPr>
          <w:rFonts w:ascii="GHEA Grapalat" w:hAnsi="GHEA Grapalat" w:cs="Sylfaen"/>
          <w:sz w:val="24"/>
          <w:szCs w:val="24"/>
          <w:lang w:val="hy-AM"/>
        </w:rPr>
        <w:t xml:space="preserve"> ենթակետի</w:t>
      </w:r>
      <w:r w:rsidR="00C1382A" w:rsidRPr="008E2D0B">
        <w:rPr>
          <w:rFonts w:ascii="GHEA Grapalat" w:hAnsi="GHEA Grapalat" w:cs="Sylfaen"/>
          <w:sz w:val="24"/>
          <w:szCs w:val="24"/>
          <w:lang w:val="fi-FI"/>
        </w:rPr>
        <w:t>)</w:t>
      </w:r>
      <w:r w:rsidR="002F08F8" w:rsidRPr="008E2D0B">
        <w:rPr>
          <w:rFonts w:ascii="GHEA Grapalat" w:hAnsi="GHEA Grapalat" w:cs="Sylfaen"/>
          <w:sz w:val="24"/>
          <w:szCs w:val="24"/>
          <w:lang w:val="hy-AM"/>
        </w:rPr>
        <w:t>,</w:t>
      </w:r>
      <w:r w:rsidR="002F08F8" w:rsidRPr="002A0F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="002F08F8" w:rsidRPr="002A0FDE">
        <w:rPr>
          <w:rFonts w:ascii="GHEA Grapalat" w:hAnsi="GHEA Grapalat" w:cs="Sylfaen"/>
          <w:sz w:val="24"/>
          <w:szCs w:val="24"/>
          <w:lang w:val="hy-AM"/>
        </w:rPr>
        <w:t>վերարտադրության</w:t>
      </w:r>
      <w:r w:rsidRPr="002A0FDE">
        <w:rPr>
          <w:rFonts w:ascii="GHEA Grapalat" w:hAnsi="GHEA Grapalat" w:cs="Sylfaen"/>
          <w:bCs/>
          <w:sz w:val="24"/>
          <w:szCs w:val="24"/>
          <w:lang w:val="fi-FI"/>
        </w:rPr>
        <w:t>»</w:t>
      </w:r>
      <w:r w:rsidRPr="002A0FDE">
        <w:rPr>
          <w:rFonts w:ascii="GHEA Grapalat" w:hAnsi="GHEA Grapalat"/>
          <w:bCs/>
          <w:sz w:val="24"/>
          <w:szCs w:val="24"/>
          <w:lang w:val="fi-FI"/>
        </w:rPr>
        <w:t xml:space="preserve"> բառերով</w:t>
      </w:r>
      <w:r w:rsidR="002A0FDE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753FA0" w:rsidRPr="002A0FDE" w:rsidRDefault="008E2D0B" w:rsidP="002A0FDE">
      <w:pPr>
        <w:pStyle w:val="a3"/>
        <w:numPr>
          <w:ilvl w:val="0"/>
          <w:numId w:val="1"/>
        </w:numPr>
        <w:spacing w:line="276" w:lineRule="auto"/>
        <w:ind w:left="0" w:firstLine="375"/>
        <w:jc w:val="both"/>
        <w:rPr>
          <w:rFonts w:ascii="GHEA Grapalat" w:hAnsi="GHEA Grapalat"/>
          <w:bCs/>
          <w:sz w:val="24"/>
          <w:szCs w:val="24"/>
          <w:lang w:val="fi-FI"/>
        </w:rPr>
      </w:pPr>
      <w:r>
        <w:rPr>
          <w:rFonts w:ascii="GHEA Grapalat" w:hAnsi="GHEA Grapalat"/>
          <w:bCs/>
          <w:sz w:val="24"/>
          <w:szCs w:val="24"/>
          <w:lang w:val="hy-AM"/>
        </w:rPr>
        <w:t>լ</w:t>
      </w:r>
      <w:r w:rsidR="002A0FDE">
        <w:rPr>
          <w:rFonts w:ascii="GHEA Grapalat" w:hAnsi="GHEA Grapalat"/>
          <w:bCs/>
          <w:sz w:val="24"/>
          <w:szCs w:val="24"/>
          <w:lang w:val="hy-AM"/>
        </w:rPr>
        <w:t>րացնել հետևյալ բովանդակությամբ նոր «ժ» ենթակետով.</w:t>
      </w:r>
    </w:p>
    <w:p w:rsidR="002A0FDE" w:rsidRPr="002A0FDE" w:rsidRDefault="002A0FDE" w:rsidP="008E2D0B">
      <w:pPr>
        <w:pStyle w:val="a3"/>
        <w:spacing w:line="276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fi-FI"/>
        </w:rPr>
      </w:pPr>
      <w:r w:rsidRPr="002A0FDE">
        <w:rPr>
          <w:rFonts w:ascii="GHEA Grapalat" w:hAnsi="GHEA Grapalat"/>
          <w:bCs/>
          <w:sz w:val="24"/>
          <w:szCs w:val="24"/>
          <w:lang w:val="hy-AM"/>
        </w:rPr>
        <w:t>«ժ</w:t>
      </w:r>
      <w:r w:rsidRPr="002A0FDE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. </w:t>
      </w:r>
      <w:r w:rsidR="008E2D0B">
        <w:rPr>
          <w:rFonts w:ascii="GHEA Grapalat" w:eastAsia="MS Mincho" w:hAnsi="GHEA Grapalat" w:cs="MS Mincho"/>
          <w:bCs/>
          <w:sz w:val="24"/>
          <w:szCs w:val="24"/>
          <w:lang w:val="hy-AM"/>
        </w:rPr>
        <w:t>կ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>ենսաթոշակային տարիք</w:t>
      </w:r>
      <w:r w:rsidR="0010111F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ի անձանց համար </w:t>
      </w:r>
      <w:r w:rsidRPr="002A0FDE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սիրողական </w:t>
      </w:r>
      <w:r w:rsidR="008E2D0B">
        <w:rPr>
          <w:rFonts w:ascii="GHEA Grapalat" w:eastAsia="MS Mincho" w:hAnsi="GHEA Grapalat" w:cs="MS Mincho"/>
          <w:bCs/>
          <w:sz w:val="24"/>
          <w:szCs w:val="24"/>
          <w:lang w:val="hy-AM"/>
        </w:rPr>
        <w:t>ձկնորսությա</w:t>
      </w:r>
      <w:r w:rsidRPr="002A0FDE">
        <w:rPr>
          <w:rFonts w:ascii="GHEA Grapalat" w:eastAsia="MS Mincho" w:hAnsi="GHEA Grapalat" w:cs="MS Mincho"/>
          <w:bCs/>
          <w:sz w:val="24"/>
          <w:szCs w:val="24"/>
          <w:lang w:val="hy-AM"/>
        </w:rPr>
        <w:t>ն</w:t>
      </w:r>
      <w:r w:rsidR="008E2D0B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դեպքում բնօգտգործման վճար չի հաշվարկվում,</w:t>
      </w:r>
      <w:r w:rsidRPr="002A0FDE">
        <w:rPr>
          <w:rFonts w:ascii="GHEA Grapalat" w:hAnsi="GHEA Grapalat"/>
          <w:bCs/>
          <w:sz w:val="24"/>
          <w:szCs w:val="24"/>
          <w:lang w:val="hy-AM"/>
        </w:rPr>
        <w:t>»</w:t>
      </w:r>
      <w:r w:rsidR="008E2D0B"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753FA0" w:rsidRDefault="00753FA0" w:rsidP="00753FA0">
      <w:pPr>
        <w:spacing w:line="276" w:lineRule="auto"/>
        <w:ind w:firstLine="37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C42B3">
        <w:rPr>
          <w:rFonts w:ascii="GHEA Grapalat" w:hAnsi="GHEA Grapalat"/>
          <w:b/>
          <w:bCs/>
          <w:sz w:val="24"/>
          <w:szCs w:val="24"/>
          <w:lang w:val="hy-AM"/>
        </w:rPr>
        <w:t>Հոդված 2.</w:t>
      </w:r>
      <w:r w:rsidRPr="00E125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հրապարակման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օրվան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հաջորդող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տասներորդ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օրը</w:t>
      </w:r>
      <w:r>
        <w:rPr>
          <w:rFonts w:ascii="GHEA Grapalat" w:hAnsi="GHEA Grapalat"/>
          <w:sz w:val="24"/>
          <w:szCs w:val="24"/>
          <w:lang w:val="fi-FI"/>
        </w:rPr>
        <w:t>:</w:t>
      </w:r>
    </w:p>
    <w:p w:rsidR="00753FA0" w:rsidRPr="00753FA0" w:rsidRDefault="00753FA0" w:rsidP="00753FA0">
      <w:pPr>
        <w:jc w:val="center"/>
        <w:rPr>
          <w:rFonts w:ascii="Sylfaen" w:hAnsi="Sylfaen"/>
          <w:lang w:val="hy-AM"/>
        </w:rPr>
      </w:pPr>
    </w:p>
    <w:sectPr w:rsidR="00753FA0" w:rsidRPr="00753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B0C89"/>
    <w:multiLevelType w:val="hybridMultilevel"/>
    <w:tmpl w:val="6082F64C"/>
    <w:lvl w:ilvl="0" w:tplc="CC0CA7F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DE5"/>
    <w:rsid w:val="0009243B"/>
    <w:rsid w:val="0010111F"/>
    <w:rsid w:val="002A0FDE"/>
    <w:rsid w:val="002B2B78"/>
    <w:rsid w:val="002F08F8"/>
    <w:rsid w:val="0039033E"/>
    <w:rsid w:val="003D2674"/>
    <w:rsid w:val="004C42B3"/>
    <w:rsid w:val="005B6F7A"/>
    <w:rsid w:val="005B798D"/>
    <w:rsid w:val="00753FA0"/>
    <w:rsid w:val="00762DE5"/>
    <w:rsid w:val="0078613E"/>
    <w:rsid w:val="007D3135"/>
    <w:rsid w:val="008E2D0B"/>
    <w:rsid w:val="00C1382A"/>
    <w:rsid w:val="00E7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12B98-B767-40AB-80C5-4D43FD1F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Voskehat Griogoryan</dc:creator>
  <cp:keywords/>
  <dc:description/>
  <cp:lastModifiedBy>Voka-78</cp:lastModifiedBy>
  <cp:revision>11</cp:revision>
  <dcterms:created xsi:type="dcterms:W3CDTF">2018-02-16T13:31:00Z</dcterms:created>
  <dcterms:modified xsi:type="dcterms:W3CDTF">2020-06-11T22:12:00Z</dcterms:modified>
</cp:coreProperties>
</file>