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915" w:rsidRPr="00CC0CB7" w:rsidRDefault="00A26915" w:rsidP="00A26915">
      <w:pPr>
        <w:spacing w:before="120" w:after="120" w:line="23" w:lineRule="atLeast"/>
        <w:jc w:val="center"/>
        <w:rPr>
          <w:rFonts w:ascii="GHEA Grapalat" w:hAnsi="GHEA Grapalat"/>
          <w:b/>
          <w:bCs/>
          <w:spacing w:val="40"/>
          <w:lang w:val="af-ZA"/>
        </w:rPr>
      </w:pPr>
      <w:r>
        <w:rPr>
          <w:rFonts w:ascii="GHEA Grapalat" w:hAnsi="GHEA Grapalat"/>
          <w:b/>
          <w:bCs/>
          <w:spacing w:val="40"/>
          <w:lang w:val="en-US"/>
        </w:rPr>
        <w:t xml:space="preserve">ՏԵՂԵԿԱՆՔ- </w:t>
      </w:r>
      <w:r w:rsidRPr="00CC0CB7">
        <w:rPr>
          <w:rFonts w:ascii="GHEA Grapalat" w:hAnsi="GHEA Grapalat"/>
          <w:b/>
          <w:bCs/>
          <w:spacing w:val="40"/>
        </w:rPr>
        <w:t>ՀԻՄՆԱՎՈՐՈՒՄ</w:t>
      </w:r>
    </w:p>
    <w:p w:rsidR="0088127D" w:rsidRDefault="00A26915" w:rsidP="008D6BF4">
      <w:pPr>
        <w:spacing w:line="276" w:lineRule="auto"/>
        <w:jc w:val="center"/>
        <w:rPr>
          <w:rFonts w:ascii="GHEA Grapalat" w:hAnsi="GHEA Grapalat" w:cs="Sylfaen"/>
          <w:lang w:val="en-US"/>
        </w:rPr>
      </w:pPr>
      <w:r>
        <w:rPr>
          <w:rFonts w:ascii="GHEA Grapalat" w:hAnsi="GHEA Grapalat" w:cs="Sylfaen"/>
          <w:lang w:val="af-ZA"/>
        </w:rPr>
        <w:t>«</w:t>
      </w:r>
      <w:r w:rsidRPr="00C34475">
        <w:rPr>
          <w:rFonts w:ascii="GHEA Grapalat" w:hAnsi="GHEA Grapalat" w:cs="Sylfaen"/>
        </w:rPr>
        <w:t>Հայաստանի</w:t>
      </w:r>
      <w:r w:rsidRPr="00C34475">
        <w:rPr>
          <w:rFonts w:ascii="GHEA Grapalat" w:hAnsi="GHEA Grapalat" w:cs="Sylfaen"/>
          <w:lang w:val="af-ZA"/>
        </w:rPr>
        <w:t xml:space="preserve"> </w:t>
      </w:r>
      <w:r w:rsidRPr="00C34475">
        <w:rPr>
          <w:rFonts w:ascii="GHEA Grapalat" w:hAnsi="GHEA Grapalat" w:cs="Sylfaen"/>
        </w:rPr>
        <w:t>Հանրապետության</w:t>
      </w:r>
      <w:r w:rsidRPr="008D3D35">
        <w:rPr>
          <w:rFonts w:ascii="GHEA Grapalat" w:hAnsi="GHEA Grapalat" w:cs="Sylfaen"/>
          <w:lang w:val="af-ZA"/>
        </w:rPr>
        <w:t xml:space="preserve"> </w:t>
      </w:r>
      <w:r w:rsidR="00817BC6" w:rsidRPr="00717EDB">
        <w:rPr>
          <w:rFonts w:ascii="GHEA Grapalat" w:hAnsi="GHEA Grapalat" w:cs="Sylfaen"/>
          <w:lang w:val="af-ZA"/>
        </w:rPr>
        <w:t>202</w:t>
      </w:r>
      <w:r w:rsidR="00817BC6">
        <w:rPr>
          <w:rFonts w:ascii="GHEA Grapalat" w:hAnsi="GHEA Grapalat" w:cs="Sylfaen"/>
          <w:lang w:val="af-ZA"/>
        </w:rPr>
        <w:t>0</w:t>
      </w:r>
      <w:r w:rsidRPr="008D3D35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թվականի</w:t>
      </w:r>
      <w:proofErr w:type="spellEnd"/>
      <w:r w:rsidRPr="008D3D35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պետական</w:t>
      </w:r>
      <w:proofErr w:type="spellEnd"/>
      <w:r w:rsidRPr="008D3D35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բյուջեում</w:t>
      </w:r>
      <w:proofErr w:type="spellEnd"/>
      <w:r w:rsidRPr="008D3D35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վերաբաշխում</w:t>
      </w:r>
      <w:proofErr w:type="spellEnd"/>
      <w:r w:rsidRPr="008D3D35">
        <w:rPr>
          <w:rFonts w:ascii="GHEA Grapalat" w:hAnsi="GHEA Grapalat" w:cs="Sylfaen"/>
          <w:lang w:val="af-ZA"/>
        </w:rPr>
        <w:t xml:space="preserve">, </w:t>
      </w:r>
      <w:r w:rsidRPr="00C34475">
        <w:rPr>
          <w:rFonts w:ascii="GHEA Grapalat" w:hAnsi="GHEA Grapalat" w:cs="Sylfaen"/>
        </w:rPr>
        <w:t>Հայաստանի</w:t>
      </w:r>
      <w:r w:rsidRPr="00C34475">
        <w:rPr>
          <w:rFonts w:ascii="GHEA Grapalat" w:hAnsi="GHEA Grapalat" w:cs="Sylfaen"/>
          <w:lang w:val="af-ZA"/>
        </w:rPr>
        <w:t xml:space="preserve"> </w:t>
      </w:r>
      <w:r w:rsidRPr="00C34475">
        <w:rPr>
          <w:rFonts w:ascii="GHEA Grapalat" w:hAnsi="GHEA Grapalat" w:cs="Sylfaen"/>
        </w:rPr>
        <w:t>Հանրապետության</w:t>
      </w:r>
      <w:r w:rsidRPr="00C34475">
        <w:rPr>
          <w:rFonts w:ascii="GHEA Grapalat" w:hAnsi="GHEA Grapalat" w:cs="Sylfaen"/>
          <w:lang w:val="af-ZA"/>
        </w:rPr>
        <w:t xml:space="preserve"> </w:t>
      </w:r>
      <w:r w:rsidRPr="00C34475">
        <w:rPr>
          <w:rFonts w:ascii="GHEA Grapalat" w:hAnsi="GHEA Grapalat" w:cs="Sylfaen"/>
        </w:rPr>
        <w:t>կառավարության</w:t>
      </w:r>
      <w:r w:rsidRPr="00C34475">
        <w:rPr>
          <w:rFonts w:ascii="GHEA Grapalat" w:hAnsi="GHEA Grapalat" w:cs="Sylfaen"/>
          <w:lang w:val="af-ZA"/>
        </w:rPr>
        <w:t xml:space="preserve"> 201</w:t>
      </w:r>
      <w:r w:rsidR="00817BC6">
        <w:rPr>
          <w:rFonts w:ascii="GHEA Grapalat" w:hAnsi="GHEA Grapalat" w:cs="Sylfaen"/>
          <w:lang w:val="af-ZA"/>
        </w:rPr>
        <w:t>9</w:t>
      </w:r>
      <w:r w:rsidRPr="00C34475">
        <w:rPr>
          <w:rFonts w:ascii="GHEA Grapalat" w:hAnsi="GHEA Grapalat" w:cs="Sylfaen"/>
          <w:lang w:val="af-ZA"/>
        </w:rPr>
        <w:t xml:space="preserve"> </w:t>
      </w:r>
      <w:r w:rsidRPr="00C34475">
        <w:rPr>
          <w:rFonts w:ascii="GHEA Grapalat" w:hAnsi="GHEA Grapalat" w:cs="Sylfaen"/>
        </w:rPr>
        <w:t>թվականի</w:t>
      </w:r>
      <w:r w:rsidRPr="00C34475">
        <w:rPr>
          <w:rFonts w:ascii="GHEA Grapalat" w:hAnsi="GHEA Grapalat" w:cs="Sylfaen"/>
          <w:lang w:val="af-ZA"/>
        </w:rPr>
        <w:t xml:space="preserve"> </w:t>
      </w:r>
      <w:r w:rsidRPr="00C34475">
        <w:rPr>
          <w:rFonts w:ascii="GHEA Grapalat" w:hAnsi="GHEA Grapalat" w:cs="Sylfaen"/>
        </w:rPr>
        <w:t>դեկտեմբերի</w:t>
      </w:r>
      <w:r w:rsidRPr="00C34475">
        <w:rPr>
          <w:rFonts w:ascii="GHEA Grapalat" w:hAnsi="GHEA Grapalat" w:cs="Sylfaen"/>
          <w:lang w:val="af-ZA"/>
        </w:rPr>
        <w:t xml:space="preserve"> 2</w:t>
      </w:r>
      <w:r w:rsidR="00817BC6">
        <w:rPr>
          <w:rFonts w:ascii="GHEA Grapalat" w:hAnsi="GHEA Grapalat" w:cs="Sylfaen"/>
          <w:lang w:val="af-ZA"/>
        </w:rPr>
        <w:t>6</w:t>
      </w:r>
      <w:r w:rsidRPr="00C34475">
        <w:rPr>
          <w:rFonts w:ascii="GHEA Grapalat" w:hAnsi="GHEA Grapalat" w:cs="Sylfaen"/>
          <w:lang w:val="af-ZA"/>
        </w:rPr>
        <w:t>-</w:t>
      </w:r>
      <w:r w:rsidRPr="00C34475">
        <w:rPr>
          <w:rFonts w:ascii="GHEA Grapalat" w:hAnsi="GHEA Grapalat" w:cs="Sylfaen"/>
        </w:rPr>
        <w:t>ի</w:t>
      </w:r>
      <w:r w:rsidRPr="00C34475">
        <w:rPr>
          <w:rFonts w:ascii="GHEA Grapalat" w:hAnsi="GHEA Grapalat" w:cs="Sylfaen"/>
          <w:lang w:val="af-ZA"/>
        </w:rPr>
        <w:t xml:space="preserve">  N 1</w:t>
      </w:r>
      <w:r w:rsidR="00817BC6">
        <w:rPr>
          <w:rFonts w:ascii="GHEA Grapalat" w:hAnsi="GHEA Grapalat" w:cs="Sylfaen"/>
          <w:lang w:val="af-ZA"/>
        </w:rPr>
        <w:t>9</w:t>
      </w:r>
      <w:r>
        <w:rPr>
          <w:rFonts w:ascii="GHEA Grapalat" w:hAnsi="GHEA Grapalat" w:cs="Sylfaen"/>
          <w:lang w:val="af-ZA"/>
        </w:rPr>
        <w:t>1</w:t>
      </w:r>
      <w:r w:rsidR="00817BC6">
        <w:rPr>
          <w:rFonts w:ascii="GHEA Grapalat" w:hAnsi="GHEA Grapalat" w:cs="Sylfaen"/>
          <w:lang w:val="af-ZA"/>
        </w:rPr>
        <w:t>9</w:t>
      </w:r>
      <w:r w:rsidRPr="00C34475">
        <w:rPr>
          <w:rFonts w:ascii="GHEA Grapalat" w:hAnsi="GHEA Grapalat" w:cs="Sylfaen"/>
          <w:lang w:val="af-ZA"/>
        </w:rPr>
        <w:t>-</w:t>
      </w:r>
      <w:r w:rsidRPr="00C34475">
        <w:rPr>
          <w:rFonts w:ascii="GHEA Grapalat" w:hAnsi="GHEA Grapalat" w:cs="Sylfaen"/>
        </w:rPr>
        <w:t>Ն</w:t>
      </w:r>
      <w:r w:rsidRPr="00C34475">
        <w:rPr>
          <w:rFonts w:ascii="GHEA Grapalat" w:hAnsi="GHEA Grapalat" w:cs="Sylfaen"/>
          <w:lang w:val="af-ZA"/>
        </w:rPr>
        <w:t xml:space="preserve">  </w:t>
      </w:r>
      <w:r w:rsidRPr="00C34475">
        <w:rPr>
          <w:rFonts w:ascii="GHEA Grapalat" w:hAnsi="GHEA Grapalat" w:cs="Sylfaen"/>
        </w:rPr>
        <w:t>որոշմ</w:t>
      </w:r>
      <w:r w:rsidRPr="00C34475">
        <w:rPr>
          <w:rFonts w:ascii="GHEA Grapalat" w:hAnsi="GHEA Grapalat" w:cs="Sylfaen"/>
          <w:lang w:val="en-US"/>
        </w:rPr>
        <w:t>ա</w:t>
      </w:r>
      <w:r w:rsidRPr="00C34475">
        <w:rPr>
          <w:rFonts w:ascii="GHEA Grapalat" w:hAnsi="GHEA Grapalat" w:cs="Sylfaen"/>
        </w:rPr>
        <w:t>ն</w:t>
      </w:r>
      <w:r w:rsidRPr="00C34475">
        <w:rPr>
          <w:rFonts w:ascii="GHEA Grapalat" w:hAnsi="GHEA Grapalat" w:cs="Sylfaen"/>
          <w:lang w:val="af-ZA"/>
        </w:rPr>
        <w:t xml:space="preserve"> </w:t>
      </w:r>
      <w:r w:rsidRPr="00C34475">
        <w:rPr>
          <w:rFonts w:ascii="GHEA Grapalat" w:hAnsi="GHEA Grapalat" w:cs="Sylfaen"/>
        </w:rPr>
        <w:t>մեջ</w:t>
      </w:r>
      <w:r w:rsidRPr="00C3447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af-ZA"/>
        </w:rPr>
        <w:t xml:space="preserve">փոփոխություններ և </w:t>
      </w:r>
      <w:proofErr w:type="spellStart"/>
      <w:r>
        <w:rPr>
          <w:rFonts w:ascii="GHEA Grapalat" w:hAnsi="GHEA Grapalat" w:cs="Sylfaen"/>
          <w:lang w:val="en-US"/>
        </w:rPr>
        <w:t>լրացումներ</w:t>
      </w:r>
      <w:proofErr w:type="spellEnd"/>
      <w:r w:rsidRPr="00C34475">
        <w:rPr>
          <w:rFonts w:ascii="GHEA Grapalat" w:hAnsi="GHEA Grapalat" w:cs="Sylfaen"/>
          <w:lang w:val="af-ZA"/>
        </w:rPr>
        <w:t xml:space="preserve"> </w:t>
      </w:r>
      <w:r w:rsidRPr="00C34475">
        <w:rPr>
          <w:rFonts w:ascii="GHEA Grapalat" w:hAnsi="GHEA Grapalat" w:cs="Sylfaen"/>
        </w:rPr>
        <w:t>կատարելու</w:t>
      </w:r>
      <w:r w:rsidRPr="008D3D35">
        <w:rPr>
          <w:rFonts w:ascii="GHEA Grapalat" w:hAnsi="GHEA Grapalat" w:cs="Sylfaen"/>
          <w:lang w:val="af-ZA"/>
        </w:rPr>
        <w:t xml:space="preserve"> </w:t>
      </w:r>
      <w:r>
        <w:rPr>
          <w:rFonts w:ascii="GHEA Grapalat" w:hAnsi="GHEA Grapalat" w:cs="Sylfaen"/>
          <w:lang w:val="en-US"/>
        </w:rPr>
        <w:t>և</w:t>
      </w:r>
      <w:r w:rsidRPr="008D3D35">
        <w:rPr>
          <w:rFonts w:ascii="GHEA Grapalat" w:hAnsi="GHEA Grapalat" w:cs="Sylfaen"/>
          <w:lang w:val="af-ZA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Հեռուստատեսության</w:t>
      </w:r>
      <w:proofErr w:type="spellEnd"/>
      <w:r>
        <w:rPr>
          <w:rFonts w:ascii="GHEA Grapalat" w:hAnsi="GHEA Grapalat" w:cs="Sylfaen"/>
          <w:lang w:val="en-US"/>
        </w:rPr>
        <w:t xml:space="preserve"> և </w:t>
      </w:r>
      <w:proofErr w:type="spellStart"/>
      <w:r>
        <w:rPr>
          <w:rFonts w:ascii="GHEA Grapalat" w:hAnsi="GHEA Grapalat" w:cs="Sylfaen"/>
          <w:lang w:val="en-US"/>
        </w:rPr>
        <w:t>ռադիոյի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հանձնաժողովին</w:t>
      </w:r>
      <w:proofErr w:type="spellEnd"/>
      <w:r w:rsidRPr="00C34475">
        <w:rPr>
          <w:rFonts w:ascii="GHEA Grapalat" w:hAnsi="GHEA Grapalat" w:cs="Sylfaen"/>
          <w:lang w:val="af-ZA"/>
        </w:rPr>
        <w:t xml:space="preserve"> </w:t>
      </w:r>
      <w:r w:rsidRPr="00C34475">
        <w:rPr>
          <w:rFonts w:ascii="GHEA Grapalat" w:hAnsi="GHEA Grapalat" w:cs="Sylfaen"/>
        </w:rPr>
        <w:t>գումար</w:t>
      </w:r>
      <w:r w:rsidRPr="00C34475">
        <w:rPr>
          <w:rFonts w:ascii="GHEA Grapalat" w:hAnsi="GHEA Grapalat" w:cs="Sylfaen"/>
          <w:lang w:val="af-ZA"/>
        </w:rPr>
        <w:t xml:space="preserve"> </w:t>
      </w:r>
      <w:r w:rsidRPr="00C34475">
        <w:rPr>
          <w:rFonts w:ascii="GHEA Grapalat" w:hAnsi="GHEA Grapalat" w:cs="Sylfaen"/>
        </w:rPr>
        <w:t>հատկացնելու</w:t>
      </w:r>
      <w:r w:rsidRPr="00C34475">
        <w:rPr>
          <w:rFonts w:ascii="GHEA Grapalat" w:hAnsi="GHEA Grapalat" w:cs="Sylfaen"/>
          <w:lang w:val="af-ZA"/>
        </w:rPr>
        <w:t xml:space="preserve"> </w:t>
      </w:r>
      <w:r w:rsidRPr="00C34475">
        <w:rPr>
          <w:rFonts w:ascii="GHEA Grapalat" w:hAnsi="GHEA Grapalat" w:cs="Sylfaen"/>
        </w:rPr>
        <w:t>մասին</w:t>
      </w:r>
      <w:r>
        <w:rPr>
          <w:rFonts w:ascii="GHEA Grapalat" w:hAnsi="GHEA Grapalat" w:cs="Sylfaen"/>
          <w:lang w:val="af-ZA"/>
        </w:rPr>
        <w:t xml:space="preserve">» </w:t>
      </w:r>
      <w:r w:rsidRPr="00C34475">
        <w:rPr>
          <w:rFonts w:ascii="GHEA Grapalat" w:hAnsi="GHEA Grapalat" w:cs="Sylfaen"/>
          <w:lang w:val="af-ZA"/>
        </w:rPr>
        <w:t xml:space="preserve"> </w:t>
      </w:r>
      <w:r w:rsidRPr="00C34475">
        <w:rPr>
          <w:rFonts w:ascii="GHEA Grapalat" w:hAnsi="GHEA Grapalat" w:cs="Sylfaen"/>
        </w:rPr>
        <w:t>Հայաստանի</w:t>
      </w:r>
      <w:r w:rsidRPr="00C34475">
        <w:rPr>
          <w:rFonts w:ascii="GHEA Grapalat" w:hAnsi="GHEA Grapalat" w:cs="Sylfaen"/>
          <w:lang w:val="af-ZA"/>
        </w:rPr>
        <w:t xml:space="preserve"> </w:t>
      </w:r>
      <w:r w:rsidRPr="00C34475">
        <w:rPr>
          <w:rFonts w:ascii="GHEA Grapalat" w:hAnsi="GHEA Grapalat" w:cs="Sylfaen"/>
        </w:rPr>
        <w:t>Հանրապետության</w:t>
      </w:r>
      <w:r w:rsidRPr="00C34475">
        <w:rPr>
          <w:rFonts w:ascii="GHEA Grapalat" w:hAnsi="GHEA Grapalat" w:cs="Sylfaen"/>
          <w:lang w:val="af-ZA"/>
        </w:rPr>
        <w:t xml:space="preserve"> </w:t>
      </w:r>
      <w:r w:rsidRPr="00C34475">
        <w:rPr>
          <w:rFonts w:ascii="GHEA Grapalat" w:hAnsi="GHEA Grapalat" w:cs="Sylfaen"/>
        </w:rPr>
        <w:t>կառավարության</w:t>
      </w:r>
      <w:r w:rsidRPr="00C34475">
        <w:rPr>
          <w:rFonts w:ascii="GHEA Grapalat" w:hAnsi="GHEA Grapalat" w:cs="Sylfaen"/>
          <w:lang w:val="af-ZA"/>
        </w:rPr>
        <w:t xml:space="preserve"> </w:t>
      </w:r>
      <w:r w:rsidRPr="00C34475">
        <w:rPr>
          <w:rFonts w:ascii="GHEA Grapalat" w:hAnsi="GHEA Grapalat" w:cs="Sylfaen"/>
        </w:rPr>
        <w:t>որոշման</w:t>
      </w:r>
      <w:r w:rsidRPr="00C34475">
        <w:rPr>
          <w:rFonts w:ascii="GHEA Grapalat" w:hAnsi="GHEA Grapalat" w:cs="Sylfaen"/>
          <w:lang w:val="af-ZA"/>
        </w:rPr>
        <w:t xml:space="preserve"> </w:t>
      </w:r>
      <w:r w:rsidRPr="00C34475">
        <w:rPr>
          <w:rFonts w:ascii="GHEA Grapalat" w:hAnsi="GHEA Grapalat" w:cs="Sylfaen"/>
        </w:rPr>
        <w:t>նախագծի</w:t>
      </w:r>
      <w:r w:rsidRPr="00C34475">
        <w:rPr>
          <w:rFonts w:ascii="GHEA Grapalat" w:hAnsi="GHEA Grapalat" w:cs="Sylfaen"/>
          <w:lang w:val="af-ZA"/>
        </w:rPr>
        <w:t xml:space="preserve"> </w:t>
      </w:r>
      <w:r w:rsidRPr="00C34475">
        <w:rPr>
          <w:rFonts w:ascii="GHEA Grapalat" w:hAnsi="GHEA Grapalat" w:cs="Sylfaen"/>
        </w:rPr>
        <w:t>ընդունման</w:t>
      </w:r>
      <w:r w:rsidRPr="00C34475">
        <w:rPr>
          <w:rFonts w:ascii="GHEA Grapalat" w:hAnsi="GHEA Grapalat" w:cs="Sylfaen"/>
          <w:lang w:val="af-ZA"/>
        </w:rPr>
        <w:t xml:space="preserve"> </w:t>
      </w:r>
      <w:r w:rsidRPr="00C34475">
        <w:rPr>
          <w:rFonts w:ascii="GHEA Grapalat" w:hAnsi="GHEA Grapalat" w:cs="Sylfaen"/>
        </w:rPr>
        <w:t>անհրաժեշտության</w:t>
      </w:r>
    </w:p>
    <w:p w:rsidR="00A17923" w:rsidRDefault="00A17923" w:rsidP="00A26915">
      <w:pPr>
        <w:rPr>
          <w:rFonts w:ascii="GHEA Grapalat" w:hAnsi="GHEA Grapalat" w:cs="Sylfaen"/>
          <w:lang w:val="en-US"/>
        </w:rPr>
      </w:pPr>
    </w:p>
    <w:p w:rsidR="00A17923" w:rsidRPr="00A17923" w:rsidRDefault="00A17923" w:rsidP="00A17923">
      <w:pPr>
        <w:pStyle w:val="ListParagraph"/>
        <w:numPr>
          <w:ilvl w:val="0"/>
          <w:numId w:val="1"/>
        </w:numPr>
        <w:rPr>
          <w:lang w:val="en-US"/>
        </w:rPr>
      </w:pPr>
      <w:r w:rsidRPr="00A17923">
        <w:rPr>
          <w:rFonts w:ascii="GHEA Grapalat" w:hAnsi="GHEA Grapalat" w:cs="Sylfaen"/>
          <w:b/>
          <w:lang w:val="hy-AM"/>
        </w:rPr>
        <w:t>Իրավական</w:t>
      </w:r>
      <w:r w:rsidRPr="00A17923">
        <w:rPr>
          <w:rFonts w:ascii="GHEA Grapalat" w:hAnsi="GHEA Grapalat"/>
          <w:b/>
          <w:lang w:val="hy-AM"/>
        </w:rPr>
        <w:t xml:space="preserve"> </w:t>
      </w:r>
      <w:r w:rsidRPr="00A17923">
        <w:rPr>
          <w:rFonts w:ascii="GHEA Grapalat" w:hAnsi="GHEA Grapalat" w:cs="Sylfaen"/>
          <w:b/>
          <w:lang w:val="hy-AM"/>
        </w:rPr>
        <w:t>ակտի</w:t>
      </w:r>
      <w:r w:rsidRPr="00A17923">
        <w:rPr>
          <w:rFonts w:ascii="GHEA Grapalat" w:hAnsi="GHEA Grapalat"/>
          <w:b/>
          <w:lang w:val="hy-AM"/>
        </w:rPr>
        <w:t xml:space="preserve"> </w:t>
      </w:r>
      <w:r w:rsidRPr="00A17923">
        <w:rPr>
          <w:rFonts w:ascii="GHEA Grapalat" w:hAnsi="GHEA Grapalat" w:cs="Sylfaen"/>
          <w:b/>
          <w:lang w:val="hy-AM"/>
        </w:rPr>
        <w:t>անհրաժեշտությունը</w:t>
      </w:r>
    </w:p>
    <w:p w:rsidR="00A17923" w:rsidRPr="00A17923" w:rsidRDefault="00A17923" w:rsidP="00A17923">
      <w:pPr>
        <w:ind w:left="360"/>
        <w:rPr>
          <w:lang w:val="en-US"/>
        </w:rPr>
      </w:pPr>
    </w:p>
    <w:p w:rsidR="00541486" w:rsidRPr="00A17923" w:rsidRDefault="00817BC6" w:rsidP="00541486">
      <w:pPr>
        <w:spacing w:line="360" w:lineRule="auto"/>
        <w:ind w:firstLine="360"/>
        <w:jc w:val="both"/>
        <w:rPr>
          <w:rFonts w:ascii="GHEA Grapalat" w:hAnsi="GHEA Grapalat" w:cs="Sylfaen"/>
          <w:color w:val="000000" w:themeColor="text1"/>
          <w:lang w:val="af-ZA"/>
        </w:rPr>
      </w:pPr>
      <w:r>
        <w:rPr>
          <w:rFonts w:ascii="GHEA Grapalat" w:hAnsi="GHEA Grapalat"/>
          <w:lang w:val="hy-AM"/>
        </w:rPr>
        <w:t>«Հայաստանի Հանրապետության  20</w:t>
      </w:r>
      <w:r>
        <w:rPr>
          <w:rFonts w:ascii="GHEA Grapalat" w:hAnsi="GHEA Grapalat"/>
          <w:lang w:val="en-US"/>
        </w:rPr>
        <w:t>20</w:t>
      </w:r>
      <w:r w:rsidR="00A17923" w:rsidRPr="00A17923">
        <w:rPr>
          <w:rFonts w:ascii="GHEA Grapalat" w:hAnsi="GHEA Grapalat"/>
          <w:lang w:val="hy-AM"/>
        </w:rPr>
        <w:t xml:space="preserve"> թվականի պետական բյուջեում վերաբաշխում և Հայաստանի Հանրապետության  կառավարության 201</w:t>
      </w:r>
      <w:r>
        <w:rPr>
          <w:rFonts w:ascii="GHEA Grapalat" w:hAnsi="GHEA Grapalat"/>
          <w:lang w:val="en-US"/>
        </w:rPr>
        <w:t>9</w:t>
      </w:r>
      <w:r w:rsidR="00A17923" w:rsidRPr="00A17923">
        <w:rPr>
          <w:rFonts w:ascii="GHEA Grapalat" w:hAnsi="GHEA Grapalat"/>
          <w:lang w:val="hy-AM"/>
        </w:rPr>
        <w:t xml:space="preserve"> թվականի դեկտեմբերի 2</w:t>
      </w:r>
      <w:r>
        <w:rPr>
          <w:rFonts w:ascii="GHEA Grapalat" w:hAnsi="GHEA Grapalat"/>
          <w:lang w:val="en-US"/>
        </w:rPr>
        <w:t>6</w:t>
      </w:r>
      <w:r w:rsidR="00A17923" w:rsidRPr="00A17923">
        <w:rPr>
          <w:rFonts w:ascii="GHEA Grapalat" w:hAnsi="GHEA Grapalat"/>
          <w:lang w:val="hy-AM"/>
        </w:rPr>
        <w:t>-ի N 1</w:t>
      </w:r>
      <w:r>
        <w:rPr>
          <w:rFonts w:ascii="GHEA Grapalat" w:hAnsi="GHEA Grapalat"/>
          <w:lang w:val="en-US"/>
        </w:rPr>
        <w:t>9</w:t>
      </w:r>
      <w:r w:rsidR="00A17923" w:rsidRPr="00A17923">
        <w:rPr>
          <w:rFonts w:ascii="GHEA Grapalat" w:hAnsi="GHEA Grapalat"/>
          <w:lang w:val="hy-AM"/>
        </w:rPr>
        <w:t>1</w:t>
      </w:r>
      <w:r>
        <w:rPr>
          <w:rFonts w:ascii="GHEA Grapalat" w:hAnsi="GHEA Grapalat"/>
          <w:lang w:val="en-US"/>
        </w:rPr>
        <w:t>9</w:t>
      </w:r>
      <w:r w:rsidR="00A17923" w:rsidRPr="00A17923">
        <w:rPr>
          <w:rFonts w:ascii="GHEA Grapalat" w:hAnsi="GHEA Grapalat"/>
          <w:lang w:val="hy-AM"/>
        </w:rPr>
        <w:t xml:space="preserve">-Ն որոշման մեջ փոփոխություններ </w:t>
      </w:r>
      <w:r w:rsidR="00A17923" w:rsidRPr="00A17923">
        <w:rPr>
          <w:rFonts w:ascii="GHEA Grapalat" w:hAnsi="GHEA Grapalat"/>
          <w:lang w:val="en-US"/>
        </w:rPr>
        <w:t xml:space="preserve">և </w:t>
      </w:r>
      <w:proofErr w:type="spellStart"/>
      <w:r w:rsidR="00A17923" w:rsidRPr="00A17923">
        <w:rPr>
          <w:rFonts w:ascii="GHEA Grapalat" w:hAnsi="GHEA Grapalat"/>
          <w:lang w:val="en-US"/>
        </w:rPr>
        <w:t>լրացումներ</w:t>
      </w:r>
      <w:proofErr w:type="spellEnd"/>
      <w:r w:rsidR="00A17923" w:rsidRPr="00A17923">
        <w:rPr>
          <w:rFonts w:ascii="GHEA Grapalat" w:hAnsi="GHEA Grapalat"/>
          <w:lang w:val="en-US"/>
        </w:rPr>
        <w:t xml:space="preserve"> </w:t>
      </w:r>
      <w:r w:rsidR="00A17923" w:rsidRPr="00A17923">
        <w:rPr>
          <w:rFonts w:ascii="GHEA Grapalat" w:hAnsi="GHEA Grapalat"/>
          <w:lang w:val="hy-AM"/>
        </w:rPr>
        <w:t xml:space="preserve">կատարելու </w:t>
      </w:r>
      <w:r w:rsidR="0030403E">
        <w:rPr>
          <w:rFonts w:ascii="GHEA Grapalat" w:hAnsi="GHEA Grapalat"/>
          <w:lang w:val="hy-AM"/>
        </w:rPr>
        <w:t>մասին» որոշման նախագծի ընդու</w:t>
      </w:r>
      <w:proofErr w:type="spellStart"/>
      <w:r w:rsidR="0030403E">
        <w:rPr>
          <w:rFonts w:ascii="GHEA Grapalat" w:hAnsi="GHEA Grapalat"/>
          <w:lang w:val="en-US"/>
        </w:rPr>
        <w:t>նման</w:t>
      </w:r>
      <w:proofErr w:type="spellEnd"/>
      <w:r w:rsidR="0030403E">
        <w:rPr>
          <w:rFonts w:ascii="GHEA Grapalat" w:hAnsi="GHEA Grapalat"/>
          <w:lang w:val="en-US"/>
        </w:rPr>
        <w:t xml:space="preserve"> </w:t>
      </w:r>
      <w:proofErr w:type="spellStart"/>
      <w:r w:rsidR="0030403E">
        <w:rPr>
          <w:rFonts w:ascii="GHEA Grapalat" w:hAnsi="GHEA Grapalat"/>
          <w:lang w:val="en-US"/>
        </w:rPr>
        <w:t>անհրաժեշտությունը</w:t>
      </w:r>
      <w:proofErr w:type="spellEnd"/>
      <w:r w:rsidR="00A17923" w:rsidRPr="00A17923">
        <w:rPr>
          <w:rFonts w:ascii="GHEA Grapalat" w:hAnsi="GHEA Grapalat"/>
          <w:lang w:val="hy-AM"/>
        </w:rPr>
        <w:t xml:space="preserve"> պայմանավորված է </w:t>
      </w:r>
      <w:r w:rsidR="00A17923" w:rsidRPr="00A17923">
        <w:rPr>
          <w:rFonts w:ascii="GHEA Grapalat" w:hAnsi="GHEA Grapalat" w:cs="Arial"/>
          <w:lang w:val="hy-AM"/>
        </w:rPr>
        <w:t>Հեռուստատեսության և ռադիոյի հանձնաժողովի</w:t>
      </w:r>
      <w:r w:rsidR="00A17923" w:rsidRPr="00A17923">
        <w:rPr>
          <w:rFonts w:ascii="GHEA Grapalat" w:hAnsi="GHEA Grapalat" w:cs="Arial"/>
          <w:lang w:val="en-US"/>
        </w:rPr>
        <w:t xml:space="preserve"> մ</w:t>
      </w:r>
      <w:r w:rsidR="00A17923" w:rsidRPr="00A17923">
        <w:rPr>
          <w:rFonts w:ascii="GHEA Grapalat" w:hAnsi="GHEA Grapalat" w:cs="Sylfaen"/>
          <w:lang w:val="af-ZA"/>
        </w:rPr>
        <w:t xml:space="preserve">շտադիտարկման նոր համակարգի </w:t>
      </w:r>
      <w:r w:rsidR="00A17923" w:rsidRPr="00A17923">
        <w:rPr>
          <w:rFonts w:ascii="GHEA Grapalat" w:hAnsi="GHEA Grapalat" w:cs="Sylfaen"/>
        </w:rPr>
        <w:t>ձեռքբերմա</w:t>
      </w:r>
      <w:proofErr w:type="spellStart"/>
      <w:r w:rsidR="00A17923" w:rsidRPr="00A17923">
        <w:rPr>
          <w:rFonts w:ascii="GHEA Grapalat" w:hAnsi="GHEA Grapalat" w:cs="Sylfaen"/>
          <w:lang w:val="en-US"/>
        </w:rPr>
        <w:t>մբ</w:t>
      </w:r>
      <w:proofErr w:type="spellEnd"/>
      <w:r w:rsidR="00541486">
        <w:rPr>
          <w:rFonts w:ascii="GHEA Grapalat" w:hAnsi="GHEA Grapalat" w:cs="Sylfaen"/>
          <w:lang w:val="en-US"/>
        </w:rPr>
        <w:t>,</w:t>
      </w:r>
      <w:r w:rsidR="00541486" w:rsidRPr="00541486">
        <w:rPr>
          <w:rFonts w:ascii="GHEA Grapalat" w:hAnsi="GHEA Grapalat" w:cs="Sylfaen"/>
          <w:lang w:val="en-US"/>
        </w:rPr>
        <w:t xml:space="preserve"> </w:t>
      </w:r>
      <w:proofErr w:type="spellStart"/>
      <w:r w:rsidR="00541486" w:rsidRPr="007358D6">
        <w:rPr>
          <w:rFonts w:ascii="GHEA Grapalat" w:hAnsi="GHEA Grapalat" w:cs="Sylfaen"/>
          <w:lang w:val="en-US"/>
        </w:rPr>
        <w:t>ինչը</w:t>
      </w:r>
      <w:proofErr w:type="spellEnd"/>
      <w:r w:rsidR="00541486" w:rsidRPr="007358D6">
        <w:rPr>
          <w:rFonts w:ascii="GHEA Grapalat" w:hAnsi="GHEA Grapalat" w:cs="Sylfaen"/>
          <w:lang w:val="en-US"/>
        </w:rPr>
        <w:t xml:space="preserve"> </w:t>
      </w:r>
      <w:proofErr w:type="spellStart"/>
      <w:r w:rsidR="008E6E64">
        <w:rPr>
          <w:rFonts w:ascii="GHEA Grapalat" w:hAnsi="GHEA Grapalat" w:cs="Sylfaen"/>
          <w:lang w:val="en-US"/>
        </w:rPr>
        <w:t>խիստ</w:t>
      </w:r>
      <w:proofErr w:type="spellEnd"/>
      <w:r w:rsidR="008E6E64">
        <w:rPr>
          <w:rFonts w:ascii="GHEA Grapalat" w:hAnsi="GHEA Grapalat" w:cs="Sylfaen"/>
          <w:lang w:val="en-US"/>
        </w:rPr>
        <w:t xml:space="preserve"> </w:t>
      </w:r>
      <w:proofErr w:type="spellStart"/>
      <w:r w:rsidR="00541486" w:rsidRPr="007358D6">
        <w:rPr>
          <w:rFonts w:ascii="GHEA Grapalat" w:hAnsi="GHEA Grapalat" w:cs="Sylfaen"/>
          <w:lang w:val="en-US"/>
        </w:rPr>
        <w:t>հրատապ</w:t>
      </w:r>
      <w:proofErr w:type="spellEnd"/>
      <w:r w:rsidR="00541486" w:rsidRPr="007358D6">
        <w:rPr>
          <w:rFonts w:ascii="GHEA Grapalat" w:hAnsi="GHEA Grapalat" w:cs="Sylfaen"/>
          <w:lang w:val="en-US"/>
        </w:rPr>
        <w:t xml:space="preserve"> է և </w:t>
      </w:r>
      <w:proofErr w:type="spellStart"/>
      <w:r w:rsidR="00541486" w:rsidRPr="007358D6">
        <w:rPr>
          <w:rFonts w:ascii="GHEA Grapalat" w:hAnsi="GHEA Grapalat" w:cs="Sylfaen"/>
          <w:lang w:val="en-US"/>
        </w:rPr>
        <w:t>անհրաժեշտ</w:t>
      </w:r>
      <w:proofErr w:type="spellEnd"/>
      <w:r w:rsidR="00541486" w:rsidRPr="007358D6">
        <w:rPr>
          <w:rFonts w:ascii="GHEA Grapalat" w:hAnsi="GHEA Grapalat" w:cs="Sylfaen"/>
          <w:lang w:val="en-US"/>
        </w:rPr>
        <w:t xml:space="preserve"> </w:t>
      </w:r>
      <w:proofErr w:type="spellStart"/>
      <w:r w:rsidR="00541486" w:rsidRPr="007358D6">
        <w:rPr>
          <w:rFonts w:ascii="GHEA Grapalat" w:hAnsi="GHEA Grapalat" w:cs="Sylfaen"/>
          <w:lang w:val="en-US"/>
        </w:rPr>
        <w:t>Հանձնաժողովի</w:t>
      </w:r>
      <w:proofErr w:type="spellEnd"/>
      <w:r w:rsidR="00541486" w:rsidRPr="007358D6">
        <w:rPr>
          <w:rFonts w:ascii="GHEA Grapalat" w:hAnsi="GHEA Grapalat" w:cs="Sylfaen"/>
          <w:lang w:val="en-US"/>
        </w:rPr>
        <w:t xml:space="preserve"> </w:t>
      </w:r>
      <w:proofErr w:type="spellStart"/>
      <w:r w:rsidR="00541486" w:rsidRPr="007358D6">
        <w:rPr>
          <w:rFonts w:ascii="GHEA Grapalat" w:hAnsi="GHEA Grapalat" w:cs="Sylfaen"/>
          <w:lang w:val="en-US"/>
        </w:rPr>
        <w:t>գործունեության</w:t>
      </w:r>
      <w:proofErr w:type="spellEnd"/>
      <w:r w:rsidR="00541486" w:rsidRPr="007358D6">
        <w:rPr>
          <w:rFonts w:ascii="GHEA Grapalat" w:hAnsi="GHEA Grapalat" w:cs="Sylfaen"/>
          <w:lang w:val="en-US"/>
        </w:rPr>
        <w:t xml:space="preserve"> </w:t>
      </w:r>
      <w:proofErr w:type="spellStart"/>
      <w:r w:rsidR="00541486" w:rsidRPr="007358D6">
        <w:rPr>
          <w:rFonts w:ascii="GHEA Grapalat" w:hAnsi="GHEA Grapalat" w:cs="Sylfaen"/>
          <w:lang w:val="en-US"/>
        </w:rPr>
        <w:t>բնականոն</w:t>
      </w:r>
      <w:proofErr w:type="spellEnd"/>
      <w:r w:rsidR="00541486" w:rsidRPr="007358D6">
        <w:rPr>
          <w:rFonts w:ascii="GHEA Grapalat" w:hAnsi="GHEA Grapalat" w:cs="Sylfaen"/>
          <w:lang w:val="en-US"/>
        </w:rPr>
        <w:t xml:space="preserve"> </w:t>
      </w:r>
      <w:r w:rsidR="006141D6">
        <w:rPr>
          <w:rFonts w:ascii="GHEA Grapalat" w:hAnsi="GHEA Grapalat" w:cs="Sylfaen"/>
          <w:lang w:val="en-US"/>
        </w:rPr>
        <w:t xml:space="preserve">և </w:t>
      </w:r>
      <w:proofErr w:type="spellStart"/>
      <w:r w:rsidR="006141D6">
        <w:rPr>
          <w:rFonts w:ascii="GHEA Grapalat" w:hAnsi="GHEA Grapalat" w:cs="Sylfaen"/>
          <w:lang w:val="en-US"/>
        </w:rPr>
        <w:t>արդյունավետ</w:t>
      </w:r>
      <w:proofErr w:type="spellEnd"/>
      <w:r w:rsidR="006141D6">
        <w:rPr>
          <w:rFonts w:ascii="GHEA Grapalat" w:hAnsi="GHEA Grapalat" w:cs="Sylfaen"/>
          <w:lang w:val="en-US"/>
        </w:rPr>
        <w:t xml:space="preserve"> </w:t>
      </w:r>
      <w:r w:rsidR="006141D6" w:rsidRPr="007358D6">
        <w:rPr>
          <w:rFonts w:ascii="GHEA Grapalat" w:hAnsi="GHEA Grapalat" w:cs="Sylfaen"/>
          <w:lang w:val="en-US"/>
        </w:rPr>
        <w:t xml:space="preserve"> </w:t>
      </w:r>
      <w:proofErr w:type="spellStart"/>
      <w:r w:rsidR="00541486" w:rsidRPr="007358D6">
        <w:rPr>
          <w:rFonts w:ascii="GHEA Grapalat" w:hAnsi="GHEA Grapalat" w:cs="Sylfaen"/>
          <w:lang w:val="en-US"/>
        </w:rPr>
        <w:t>աշխատանքներն</w:t>
      </w:r>
      <w:proofErr w:type="spellEnd"/>
      <w:r w:rsidR="00541486" w:rsidRPr="007358D6">
        <w:rPr>
          <w:rFonts w:ascii="GHEA Grapalat" w:hAnsi="GHEA Grapalat" w:cs="Sylfaen"/>
          <w:lang w:val="en-US"/>
        </w:rPr>
        <w:t xml:space="preserve"> </w:t>
      </w:r>
      <w:proofErr w:type="spellStart"/>
      <w:r w:rsidR="00541486" w:rsidRPr="007358D6">
        <w:rPr>
          <w:rFonts w:ascii="GHEA Grapalat" w:hAnsi="GHEA Grapalat" w:cs="Sylfaen"/>
          <w:lang w:val="en-US"/>
        </w:rPr>
        <w:t>ապահովելու</w:t>
      </w:r>
      <w:proofErr w:type="spellEnd"/>
      <w:r w:rsidR="00541486" w:rsidRPr="007358D6">
        <w:rPr>
          <w:rFonts w:ascii="GHEA Grapalat" w:hAnsi="GHEA Grapalat" w:cs="Sylfaen"/>
          <w:lang w:val="en-US"/>
        </w:rPr>
        <w:t xml:space="preserve"> </w:t>
      </w:r>
      <w:proofErr w:type="spellStart"/>
      <w:r w:rsidR="00541486" w:rsidRPr="007358D6">
        <w:rPr>
          <w:rFonts w:ascii="GHEA Grapalat" w:hAnsi="GHEA Grapalat" w:cs="Sylfaen"/>
          <w:lang w:val="en-US"/>
        </w:rPr>
        <w:t>համար</w:t>
      </w:r>
      <w:proofErr w:type="spellEnd"/>
      <w:r w:rsidR="00541486" w:rsidRPr="007358D6">
        <w:rPr>
          <w:rFonts w:ascii="GHEA Grapalat" w:hAnsi="GHEA Grapalat" w:cs="Sylfaen"/>
          <w:lang w:val="en-US"/>
        </w:rPr>
        <w:t>:</w:t>
      </w:r>
      <w:r w:rsidR="008A2AD2">
        <w:rPr>
          <w:rFonts w:ascii="GHEA Grapalat" w:hAnsi="GHEA Grapalat" w:cs="Sylfaen"/>
          <w:lang w:val="en-US"/>
        </w:rPr>
        <w:t xml:space="preserve"> </w:t>
      </w:r>
    </w:p>
    <w:p w:rsidR="00A17923" w:rsidRDefault="00A17923" w:rsidP="008D6BF4">
      <w:pPr>
        <w:spacing w:line="276" w:lineRule="auto"/>
        <w:jc w:val="both"/>
        <w:rPr>
          <w:rFonts w:ascii="GHEA Grapalat" w:hAnsi="GHEA Grapalat" w:cs="Arial"/>
          <w:color w:val="FF0000"/>
          <w:lang w:val="en-US"/>
        </w:rPr>
      </w:pPr>
    </w:p>
    <w:p w:rsidR="00A17923" w:rsidRPr="008D6BF4" w:rsidRDefault="00A17923" w:rsidP="008D6BF4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US"/>
        </w:rPr>
      </w:pPr>
      <w:r w:rsidRPr="00A17923">
        <w:rPr>
          <w:rFonts w:ascii="GHEA Grapalat" w:hAnsi="GHEA Grapalat" w:cs="Sylfaen"/>
          <w:b/>
          <w:lang w:val="af-ZA"/>
        </w:rPr>
        <w:t>Ընթացիկ իրավիճակը և խնդիրները</w:t>
      </w:r>
    </w:p>
    <w:p w:rsidR="008D6BF4" w:rsidRPr="008D6BF4" w:rsidRDefault="008D6BF4" w:rsidP="008D6BF4">
      <w:pPr>
        <w:spacing w:line="276" w:lineRule="auto"/>
        <w:ind w:left="360"/>
        <w:jc w:val="both"/>
        <w:rPr>
          <w:lang w:val="en-US"/>
        </w:rPr>
      </w:pPr>
    </w:p>
    <w:p w:rsidR="00322403" w:rsidRPr="00BB0F6F" w:rsidRDefault="00322403" w:rsidP="00322403">
      <w:pPr>
        <w:pStyle w:val="NormalWeb"/>
        <w:spacing w:before="0" w:beforeAutospacing="0" w:after="0" w:afterAutospacing="0" w:line="360" w:lineRule="auto"/>
        <w:ind w:firstLine="360"/>
        <w:jc w:val="both"/>
        <w:rPr>
          <w:rFonts w:ascii="GHEA Grapalat" w:hAnsi="GHEA Grapalat"/>
          <w:lang w:val="en-US"/>
        </w:rPr>
      </w:pPr>
      <w:proofErr w:type="spellStart"/>
      <w:r w:rsidRPr="00BB0F6F">
        <w:rPr>
          <w:rFonts w:ascii="GHEA Grapalat" w:hAnsi="GHEA Grapalat" w:cs="Arial"/>
          <w:lang w:val="en-US"/>
        </w:rPr>
        <w:t>Հանձնաժողովն</w:t>
      </w:r>
      <w:proofErr w:type="spellEnd"/>
      <w:r w:rsidRPr="00BB0F6F">
        <w:rPr>
          <w:rFonts w:ascii="GHEA Grapalat" w:hAnsi="GHEA Grapalat" w:cs="Arial"/>
          <w:lang w:val="en-US"/>
        </w:rPr>
        <w:t xml:space="preserve"> </w:t>
      </w:r>
      <w:proofErr w:type="spellStart"/>
      <w:r w:rsidRPr="00BB0F6F">
        <w:rPr>
          <w:rFonts w:ascii="GHEA Grapalat" w:hAnsi="GHEA Grapalat" w:cs="Arial"/>
          <w:lang w:val="en-US"/>
        </w:rPr>
        <w:t>իր</w:t>
      </w:r>
      <w:proofErr w:type="spellEnd"/>
      <w:r w:rsidRPr="00BB0F6F">
        <w:rPr>
          <w:rFonts w:ascii="GHEA Grapalat" w:hAnsi="GHEA Grapalat" w:cs="Arial"/>
          <w:lang w:val="en-US"/>
        </w:rPr>
        <w:t xml:space="preserve"> </w:t>
      </w:r>
      <w:proofErr w:type="spellStart"/>
      <w:r w:rsidRPr="00BB0F6F">
        <w:rPr>
          <w:rFonts w:ascii="GHEA Grapalat" w:hAnsi="GHEA Grapalat" w:cs="Arial"/>
          <w:lang w:val="en-US"/>
        </w:rPr>
        <w:t>գործունեությունն</w:t>
      </w:r>
      <w:proofErr w:type="spellEnd"/>
      <w:r w:rsidRPr="00BB0F6F">
        <w:rPr>
          <w:rFonts w:ascii="GHEA Grapalat" w:hAnsi="GHEA Grapalat" w:cs="Arial"/>
          <w:lang w:val="en-US"/>
        </w:rPr>
        <w:t xml:space="preserve"> </w:t>
      </w:r>
      <w:proofErr w:type="spellStart"/>
      <w:r w:rsidRPr="00BB0F6F">
        <w:rPr>
          <w:rFonts w:ascii="GHEA Grapalat" w:hAnsi="GHEA Grapalat" w:cs="Arial"/>
          <w:lang w:val="en-US"/>
        </w:rPr>
        <w:t>իրականացնում</w:t>
      </w:r>
      <w:proofErr w:type="spellEnd"/>
      <w:r w:rsidRPr="00BB0F6F">
        <w:rPr>
          <w:rFonts w:ascii="GHEA Grapalat" w:hAnsi="GHEA Grapalat" w:cs="Arial"/>
          <w:lang w:val="en-US"/>
        </w:rPr>
        <w:t xml:space="preserve"> է </w:t>
      </w:r>
      <w:r w:rsidRPr="00BB0F6F">
        <w:rPr>
          <w:rFonts w:ascii="GHEA Grapalat" w:hAnsi="GHEA Grapalat"/>
          <w:szCs w:val="23"/>
          <w:lang w:val="hy-AM"/>
        </w:rPr>
        <w:t>ՀՀ</w:t>
      </w:r>
      <w:r w:rsidRPr="00BB0F6F">
        <w:rPr>
          <w:rFonts w:ascii="GHEA Grapalat" w:hAnsi="GHEA Grapalat"/>
          <w:szCs w:val="23"/>
          <w:lang w:val="en-US"/>
        </w:rPr>
        <w:t xml:space="preserve"> </w:t>
      </w:r>
      <w:r w:rsidRPr="00BB0F6F">
        <w:rPr>
          <w:rFonts w:ascii="GHEA Grapalat" w:hAnsi="GHEA Grapalat"/>
          <w:szCs w:val="23"/>
          <w:lang w:val="hy-AM"/>
        </w:rPr>
        <w:t>Սահմանադրությ</w:t>
      </w:r>
      <w:proofErr w:type="spellStart"/>
      <w:r w:rsidRPr="00BB0F6F">
        <w:rPr>
          <w:rFonts w:ascii="GHEA Grapalat" w:hAnsi="GHEA Grapalat"/>
          <w:szCs w:val="23"/>
          <w:lang w:val="en-US"/>
        </w:rPr>
        <w:t>ան</w:t>
      </w:r>
      <w:proofErr w:type="spellEnd"/>
      <w:r w:rsidRPr="00BB0F6F">
        <w:rPr>
          <w:rFonts w:ascii="GHEA Grapalat" w:hAnsi="GHEA Grapalat"/>
          <w:szCs w:val="23"/>
          <w:lang w:val="en-US"/>
        </w:rPr>
        <w:t>,</w:t>
      </w:r>
      <w:r w:rsidRPr="00BB0F6F">
        <w:rPr>
          <w:rFonts w:ascii="GHEA Grapalat" w:hAnsi="GHEA Grapalat"/>
          <w:szCs w:val="23"/>
          <w:lang w:val="hy-AM"/>
        </w:rPr>
        <w:t xml:space="preserve"> «</w:t>
      </w:r>
      <w:r w:rsidRPr="00BB0F6F">
        <w:rPr>
          <w:rFonts w:ascii="GHEA Grapalat" w:hAnsi="GHEA Grapalat"/>
          <w:szCs w:val="23"/>
          <w:lang w:val="en-US"/>
        </w:rPr>
        <w:t>Հ</w:t>
      </w:r>
      <w:r w:rsidRPr="00BB0F6F">
        <w:rPr>
          <w:rFonts w:ascii="GHEA Grapalat" w:hAnsi="GHEA Grapalat"/>
          <w:szCs w:val="23"/>
          <w:lang w:val="hy-AM"/>
        </w:rPr>
        <w:t>եռուստատեսության և ռադիոյի մասին», «</w:t>
      </w:r>
      <w:r w:rsidRPr="00BB0F6F">
        <w:rPr>
          <w:rFonts w:ascii="GHEA Grapalat" w:eastAsia="Arial" w:hAnsi="GHEA Grapalat"/>
          <w:szCs w:val="23"/>
          <w:lang w:val="hy-AM"/>
        </w:rPr>
        <w:t>Զանգվածային լրատվության մասին</w:t>
      </w:r>
      <w:r w:rsidRPr="00BB0F6F">
        <w:rPr>
          <w:rFonts w:ascii="GHEA Grapalat" w:hAnsi="GHEA Grapalat"/>
          <w:szCs w:val="23"/>
          <w:lang w:val="hy-AM"/>
        </w:rPr>
        <w:t>», «</w:t>
      </w:r>
      <w:r w:rsidRPr="00BB0F6F">
        <w:rPr>
          <w:rFonts w:ascii="GHEA Grapalat" w:eastAsia="Arial" w:hAnsi="GHEA Grapalat"/>
          <w:szCs w:val="23"/>
          <w:lang w:val="hy-AM"/>
        </w:rPr>
        <w:t>Գովազդի մասին</w:t>
      </w:r>
      <w:r w:rsidRPr="00BB0F6F">
        <w:rPr>
          <w:rFonts w:ascii="GHEA Grapalat" w:hAnsi="GHEA Grapalat"/>
          <w:szCs w:val="23"/>
          <w:lang w:val="hy-AM"/>
        </w:rPr>
        <w:t>», «</w:t>
      </w:r>
      <w:r w:rsidRPr="00BB0F6F">
        <w:rPr>
          <w:rFonts w:ascii="GHEA Grapalat" w:eastAsia="Arial" w:hAnsi="GHEA Grapalat"/>
          <w:szCs w:val="23"/>
          <w:lang w:val="hy-AM"/>
        </w:rPr>
        <w:t>Էլեկտրոնային հաղորդակցության մասին</w:t>
      </w:r>
      <w:r w:rsidRPr="00BB0F6F">
        <w:rPr>
          <w:rFonts w:ascii="GHEA Grapalat" w:hAnsi="GHEA Grapalat"/>
          <w:szCs w:val="23"/>
          <w:lang w:val="hy-AM"/>
        </w:rPr>
        <w:t>», «</w:t>
      </w:r>
      <w:r w:rsidRPr="00BB0F6F">
        <w:rPr>
          <w:rFonts w:ascii="GHEA Grapalat" w:eastAsia="Arial" w:hAnsi="GHEA Grapalat"/>
          <w:szCs w:val="23"/>
          <w:lang w:val="hy-AM"/>
        </w:rPr>
        <w:t>Հեղինակային իրավունքի և հարակից իրավունքների մասին</w:t>
      </w:r>
      <w:r w:rsidRPr="00BB0F6F">
        <w:rPr>
          <w:rFonts w:ascii="GHEA Grapalat" w:hAnsi="GHEA Grapalat"/>
          <w:szCs w:val="23"/>
          <w:lang w:val="hy-AM"/>
        </w:rPr>
        <w:t>», «</w:t>
      </w:r>
      <w:r w:rsidRPr="00BB0F6F">
        <w:rPr>
          <w:rFonts w:ascii="GHEA Grapalat" w:eastAsia="Arial" w:hAnsi="GHEA Grapalat"/>
          <w:szCs w:val="23"/>
          <w:lang w:val="hy-AM"/>
        </w:rPr>
        <w:t>Լեզվի մասին</w:t>
      </w:r>
      <w:r w:rsidRPr="00BB0F6F">
        <w:rPr>
          <w:rFonts w:ascii="GHEA Grapalat" w:hAnsi="GHEA Grapalat"/>
          <w:szCs w:val="23"/>
          <w:lang w:val="hy-AM"/>
        </w:rPr>
        <w:t xml:space="preserve">», «Լիցենզավորման մասին» </w:t>
      </w:r>
      <w:r w:rsidRPr="00BB0F6F">
        <w:rPr>
          <w:rFonts w:ascii="GHEA Grapalat" w:hAnsi="GHEA Grapalat"/>
          <w:szCs w:val="23"/>
          <w:lang w:val="en-US"/>
        </w:rPr>
        <w:t xml:space="preserve">  ՀՀ </w:t>
      </w:r>
      <w:r w:rsidRPr="00BB0F6F">
        <w:rPr>
          <w:rFonts w:ascii="GHEA Grapalat" w:hAnsi="GHEA Grapalat"/>
          <w:szCs w:val="23"/>
          <w:lang w:val="hy-AM"/>
        </w:rPr>
        <w:t>օրենքներ</w:t>
      </w:r>
      <w:r w:rsidRPr="00BB0F6F">
        <w:rPr>
          <w:rFonts w:ascii="GHEA Grapalat" w:hAnsi="GHEA Grapalat"/>
          <w:szCs w:val="23"/>
          <w:lang w:val="en-US"/>
        </w:rPr>
        <w:t>ի</w:t>
      </w:r>
      <w:r w:rsidRPr="00BB0F6F">
        <w:rPr>
          <w:rFonts w:ascii="GHEA Grapalat" w:hAnsi="GHEA Grapalat"/>
          <w:szCs w:val="23"/>
          <w:lang w:val="hy-AM"/>
        </w:rPr>
        <w:t xml:space="preserve">, «Հայաստանի Հանրապետության ընտրական օրենսգիրք» </w:t>
      </w:r>
      <w:r w:rsidRPr="00BB0F6F">
        <w:rPr>
          <w:rFonts w:ascii="GHEA Grapalat" w:hAnsi="GHEA Grapalat" w:cs="Sylfaen"/>
          <w:lang w:val="hy-AM"/>
        </w:rPr>
        <w:t xml:space="preserve"> </w:t>
      </w:r>
      <w:r w:rsidRPr="00BB0F6F">
        <w:rPr>
          <w:rFonts w:ascii="GHEA Grapalat" w:hAnsi="GHEA Grapalat"/>
          <w:szCs w:val="23"/>
          <w:lang w:val="hy-AM"/>
        </w:rPr>
        <w:t>սահմանադրական օրենք</w:t>
      </w:r>
      <w:r w:rsidRPr="00BB0F6F">
        <w:rPr>
          <w:rFonts w:ascii="GHEA Grapalat" w:hAnsi="GHEA Grapalat"/>
          <w:szCs w:val="23"/>
          <w:lang w:val="en-US"/>
        </w:rPr>
        <w:t>ի</w:t>
      </w:r>
      <w:r w:rsidRPr="00BB0F6F">
        <w:rPr>
          <w:rFonts w:ascii="GHEA Grapalat" w:hAnsi="GHEA Grapalat"/>
          <w:szCs w:val="23"/>
          <w:lang w:val="hy-AM"/>
        </w:rPr>
        <w:t xml:space="preserve"> և այլ իրավական ակտեր</w:t>
      </w:r>
      <w:r w:rsidRPr="00BB0F6F">
        <w:rPr>
          <w:rFonts w:ascii="GHEA Grapalat" w:hAnsi="GHEA Grapalat"/>
          <w:szCs w:val="23"/>
          <w:lang w:val="en-US"/>
        </w:rPr>
        <w:t xml:space="preserve">ի </w:t>
      </w:r>
      <w:proofErr w:type="spellStart"/>
      <w:r w:rsidRPr="00BB0F6F">
        <w:rPr>
          <w:rFonts w:ascii="GHEA Grapalat" w:hAnsi="GHEA Grapalat"/>
          <w:szCs w:val="23"/>
          <w:lang w:val="en-US"/>
        </w:rPr>
        <w:t>պահանջների</w:t>
      </w:r>
      <w:proofErr w:type="spellEnd"/>
      <w:r w:rsidRPr="00BB0F6F">
        <w:rPr>
          <w:rFonts w:ascii="GHEA Grapalat" w:hAnsi="GHEA Grapalat"/>
          <w:szCs w:val="23"/>
          <w:lang w:val="en-US"/>
        </w:rPr>
        <w:t xml:space="preserve"> </w:t>
      </w:r>
      <w:proofErr w:type="spellStart"/>
      <w:r w:rsidRPr="00BB0F6F">
        <w:rPr>
          <w:rFonts w:ascii="GHEA Grapalat" w:hAnsi="GHEA Grapalat"/>
          <w:szCs w:val="23"/>
          <w:lang w:val="en-US"/>
        </w:rPr>
        <w:t>համապատասխան</w:t>
      </w:r>
      <w:proofErr w:type="spellEnd"/>
      <w:r w:rsidRPr="00BB0F6F">
        <w:rPr>
          <w:rFonts w:ascii="GHEA Grapalat" w:hAnsi="GHEA Grapalat"/>
          <w:szCs w:val="23"/>
          <w:lang w:val="hy-AM"/>
        </w:rPr>
        <w:t>:</w:t>
      </w:r>
      <w:r w:rsidRPr="00BB0F6F">
        <w:rPr>
          <w:rFonts w:ascii="GHEA Grapalat" w:hAnsi="GHEA Grapalat"/>
          <w:lang w:val="hy-AM"/>
        </w:rPr>
        <w:t xml:space="preserve"> </w:t>
      </w:r>
    </w:p>
    <w:p w:rsidR="00322403" w:rsidRDefault="00322403" w:rsidP="00322403">
      <w:pPr>
        <w:pStyle w:val="NormalWeb"/>
        <w:spacing w:before="0" w:beforeAutospacing="0" w:after="0" w:afterAutospacing="0" w:line="360" w:lineRule="auto"/>
        <w:ind w:firstLine="360"/>
        <w:jc w:val="both"/>
        <w:rPr>
          <w:rFonts w:ascii="GHEA Grapalat" w:hAnsi="GHEA Grapalat"/>
          <w:szCs w:val="23"/>
          <w:lang w:val="en-US"/>
        </w:rPr>
      </w:pPr>
      <w:r w:rsidRPr="008C0153">
        <w:rPr>
          <w:rFonts w:ascii="GHEA Grapalat" w:hAnsi="GHEA Grapalat"/>
          <w:lang w:val="hy-AM"/>
        </w:rPr>
        <w:t>Հեռուստատեսության եւ ռադիոյի հանձնաժողովի կար</w:t>
      </w:r>
      <w:r>
        <w:rPr>
          <w:rFonts w:ascii="GHEA Grapalat" w:hAnsi="GHEA Grapalat"/>
          <w:lang w:val="en-US"/>
        </w:rPr>
        <w:t>և</w:t>
      </w:r>
      <w:r w:rsidRPr="008C0153">
        <w:rPr>
          <w:rFonts w:ascii="GHEA Grapalat" w:hAnsi="GHEA Grapalat"/>
          <w:lang w:val="hy-AM"/>
        </w:rPr>
        <w:t xml:space="preserve">որագույն գործառույթներից է </w:t>
      </w:r>
      <w:r>
        <w:rPr>
          <w:rFonts w:ascii="GHEA Grapalat" w:hAnsi="GHEA Grapalat"/>
          <w:lang w:val="hy-AM"/>
        </w:rPr>
        <w:t xml:space="preserve">լիցենզավորված </w:t>
      </w:r>
      <w:r w:rsidRPr="008C0153">
        <w:rPr>
          <w:rFonts w:ascii="GHEA Grapalat" w:hAnsi="GHEA Grapalat"/>
          <w:lang w:val="hy-AM"/>
        </w:rPr>
        <w:t>հեռուստա</w:t>
      </w:r>
      <w:r>
        <w:rPr>
          <w:rFonts w:ascii="GHEA Grapalat" w:hAnsi="GHEA Grapalat"/>
          <w:lang w:val="hy-AM"/>
        </w:rPr>
        <w:t>ռ</w:t>
      </w:r>
      <w:r w:rsidRPr="008C0153">
        <w:rPr>
          <w:rFonts w:ascii="GHEA Grapalat" w:hAnsi="GHEA Grapalat"/>
          <w:lang w:val="hy-AM"/>
        </w:rPr>
        <w:t>ադիոընկերությունների մշտադիտարկումը, որի նպատակն է վերահսկել վերգետնյա</w:t>
      </w:r>
      <w:r>
        <w:rPr>
          <w:rFonts w:ascii="GHEA Grapalat" w:hAnsi="GHEA Grapalat"/>
          <w:lang w:val="hy-AM"/>
        </w:rPr>
        <w:t xml:space="preserve"> </w:t>
      </w:r>
      <w:r w:rsidRPr="008C0153">
        <w:rPr>
          <w:rFonts w:ascii="GHEA Grapalat" w:hAnsi="GHEA Grapalat"/>
          <w:lang w:val="hy-AM"/>
        </w:rPr>
        <w:t>հեռարձակողների գործունեության համապատասխանությունը ՀՀ օրենսդրությանը</w:t>
      </w:r>
      <w:r w:rsidRPr="00D54E70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>(«Հեռուսատեսության և ռադիոյի մասին» օրենքի 36-րդ հոդվածի 1-ին մասի 18-րդ կետ</w:t>
      </w:r>
      <w:r>
        <w:rPr>
          <w:rFonts w:ascii="GHEA Grapalat" w:hAnsi="GHEA Grapalat"/>
          <w:lang w:val="en-US"/>
        </w:rPr>
        <w:t>):</w:t>
      </w:r>
    </w:p>
    <w:p w:rsidR="00541486" w:rsidRPr="00541486" w:rsidRDefault="00322403" w:rsidP="00322403">
      <w:pPr>
        <w:spacing w:line="360" w:lineRule="auto"/>
        <w:ind w:firstLine="720"/>
        <w:jc w:val="both"/>
        <w:rPr>
          <w:rFonts w:ascii="GHEA Grapalat" w:hAnsi="GHEA Grapalat"/>
          <w:lang w:val="en-US"/>
        </w:rPr>
      </w:pPr>
      <w:r w:rsidRPr="00D54E70">
        <w:rPr>
          <w:rFonts w:ascii="GHEA Grapalat" w:hAnsi="GHEA Grapalat" w:cs="Arial"/>
          <w:lang w:val="hy-AM"/>
        </w:rPr>
        <w:t>2016թ</w:t>
      </w:r>
      <w:proofErr w:type="spellStart"/>
      <w:r w:rsidR="007B004B">
        <w:rPr>
          <w:rFonts w:ascii="GHEA Grapalat" w:hAnsi="GHEA Grapalat" w:cs="Arial"/>
          <w:lang w:val="en-US"/>
        </w:rPr>
        <w:t>վականի</w:t>
      </w:r>
      <w:proofErr w:type="spellEnd"/>
      <w:r w:rsidRPr="00D54E70">
        <w:rPr>
          <w:rFonts w:ascii="GHEA Grapalat" w:hAnsi="GHEA Grapalat" w:cs="Arial"/>
          <w:lang w:val="hy-AM"/>
        </w:rPr>
        <w:t xml:space="preserve">ց </w:t>
      </w:r>
      <w:proofErr w:type="spellStart"/>
      <w:r w:rsidR="008E6E64">
        <w:rPr>
          <w:rFonts w:ascii="GHEA Grapalat" w:hAnsi="GHEA Grapalat" w:cs="Arial"/>
          <w:lang w:val="en-US"/>
        </w:rPr>
        <w:t>Հայաստանում</w:t>
      </w:r>
      <w:proofErr w:type="spellEnd"/>
      <w:r w:rsidR="008E6E64">
        <w:rPr>
          <w:rFonts w:ascii="GHEA Grapalat" w:hAnsi="GHEA Grapalat" w:cs="Arial"/>
          <w:lang w:val="en-US"/>
        </w:rPr>
        <w:t xml:space="preserve"> </w:t>
      </w:r>
      <w:proofErr w:type="spellStart"/>
      <w:r w:rsidR="008E6E64">
        <w:rPr>
          <w:rFonts w:ascii="GHEA Grapalat" w:hAnsi="GHEA Grapalat" w:cs="Arial"/>
          <w:lang w:val="en-US"/>
        </w:rPr>
        <w:t>գործող</w:t>
      </w:r>
      <w:proofErr w:type="spellEnd"/>
      <w:r w:rsidR="008E6E64">
        <w:rPr>
          <w:rFonts w:ascii="GHEA Grapalat" w:hAnsi="GHEA Grapalat" w:cs="Arial"/>
          <w:lang w:val="en-US"/>
        </w:rPr>
        <w:t xml:space="preserve"> </w:t>
      </w:r>
      <w:r w:rsidRPr="00D54E70">
        <w:rPr>
          <w:rFonts w:ascii="GHEA Grapalat" w:hAnsi="GHEA Grapalat" w:cs="Arial"/>
          <w:lang w:val="hy-AM"/>
        </w:rPr>
        <w:t xml:space="preserve">հեռուստաընկերությունները անցել են թվային հեռարձակման: Մեծացել է կաբելային (մալուխային) </w:t>
      </w:r>
      <w:r w:rsidRPr="00D54E70">
        <w:rPr>
          <w:rFonts w:ascii="GHEA Grapalat" w:hAnsi="GHEA Grapalat" w:cs="Arial"/>
          <w:lang w:val="hy-AM"/>
        </w:rPr>
        <w:lastRenderedPageBreak/>
        <w:t>հեռուստաընկերությունների քանակը</w:t>
      </w:r>
      <w:r>
        <w:rPr>
          <w:rFonts w:ascii="GHEA Grapalat" w:hAnsi="GHEA Grapalat" w:cs="Arial"/>
          <w:lang w:val="en-US"/>
        </w:rPr>
        <w:t>,</w:t>
      </w:r>
      <w:r w:rsidRPr="00D54E70">
        <w:rPr>
          <w:rFonts w:ascii="GHEA Grapalat" w:hAnsi="GHEA Grapalat" w:cs="Arial"/>
          <w:lang w:val="hy-AM"/>
        </w:rPr>
        <w:t xml:space="preserve">  վերջիններիս կողմից պատրաստվող </w:t>
      </w:r>
      <w:r>
        <w:rPr>
          <w:rFonts w:ascii="GHEA Grapalat" w:hAnsi="GHEA Grapalat" w:cs="Arial"/>
          <w:lang w:val="en-US"/>
        </w:rPr>
        <w:t>և</w:t>
      </w:r>
      <w:r w:rsidRPr="00D54E70">
        <w:rPr>
          <w:rFonts w:ascii="GHEA Grapalat" w:hAnsi="GHEA Grapalat" w:cs="Arial"/>
          <w:lang w:val="hy-AM"/>
        </w:rPr>
        <w:t xml:space="preserve"> հեռարձակվող սեփական հեռուստածրագրերը: </w:t>
      </w:r>
    </w:p>
    <w:p w:rsidR="006141D6" w:rsidRDefault="006141D6" w:rsidP="006141D6">
      <w:pPr>
        <w:spacing w:line="360" w:lineRule="auto"/>
        <w:ind w:firstLine="720"/>
        <w:jc w:val="both"/>
        <w:rPr>
          <w:rFonts w:ascii="GHEA Grapalat" w:hAnsi="GHEA Grapalat"/>
          <w:lang w:val="en-US"/>
        </w:rPr>
      </w:pPr>
      <w:r>
        <w:rPr>
          <w:rFonts w:ascii="GHEA Grapalat" w:hAnsi="GHEA Grapalat"/>
          <w:lang w:val="hy-AM"/>
        </w:rPr>
        <w:t xml:space="preserve">Հանձնաժողովի </w:t>
      </w:r>
      <w:r w:rsidRPr="00D54E70">
        <w:rPr>
          <w:rFonts w:ascii="GHEA Grapalat" w:hAnsi="GHEA Grapalat"/>
          <w:lang w:val="hy-AM"/>
        </w:rPr>
        <w:t xml:space="preserve"> արդյունավետ </w:t>
      </w:r>
      <w:r w:rsidRPr="005B3A73">
        <w:rPr>
          <w:rFonts w:ascii="GHEA Grapalat" w:hAnsi="GHEA Grapalat"/>
          <w:lang w:val="af-ZA"/>
        </w:rPr>
        <w:t>աշխատանքը ուղղակիորեն կապված է համակարգչային տեխնիկայի</w:t>
      </w:r>
      <w:r>
        <w:rPr>
          <w:rFonts w:ascii="GHEA Grapalat" w:hAnsi="GHEA Grapalat"/>
          <w:lang w:val="af-ZA"/>
        </w:rPr>
        <w:t xml:space="preserve"> որակի եւ համապատասխան ստանդարտների հետ, ինչպես նաեւ </w:t>
      </w:r>
      <w:r w:rsidRPr="005B3A73">
        <w:rPr>
          <w:rFonts w:ascii="GHEA Grapalat" w:hAnsi="GHEA Grapalat"/>
          <w:lang w:val="af-ZA"/>
        </w:rPr>
        <w:t xml:space="preserve"> մշտադիտարկ</w:t>
      </w:r>
      <w:r>
        <w:rPr>
          <w:rFonts w:ascii="GHEA Grapalat" w:hAnsi="GHEA Grapalat"/>
          <w:lang w:val="af-ZA"/>
        </w:rPr>
        <w:t xml:space="preserve">ման  </w:t>
      </w:r>
      <w:r w:rsidRPr="005B3A73">
        <w:rPr>
          <w:rFonts w:ascii="GHEA Grapalat" w:hAnsi="GHEA Grapalat"/>
          <w:lang w:val="af-ZA"/>
        </w:rPr>
        <w:t xml:space="preserve"> համար նախատեսված ծրագրային </w:t>
      </w:r>
      <w:r>
        <w:rPr>
          <w:rFonts w:ascii="GHEA Grapalat" w:hAnsi="GHEA Grapalat"/>
          <w:lang w:val="af-ZA"/>
        </w:rPr>
        <w:t xml:space="preserve">հատուկ փաթեթների առկայությունից եւ շահագործումից: </w:t>
      </w:r>
      <w:r w:rsidR="002C35E2" w:rsidRPr="00D54E70">
        <w:rPr>
          <w:rFonts w:ascii="GHEA Grapalat" w:hAnsi="GHEA Grapalat" w:cs="Arial"/>
          <w:lang w:val="hy-AM"/>
        </w:rPr>
        <w:t>Սակայն   կարգավորող մարմնին</w:t>
      </w:r>
      <w:r w:rsidR="002C35E2">
        <w:rPr>
          <w:rFonts w:ascii="GHEA Grapalat" w:hAnsi="GHEA Grapalat" w:cs="Arial"/>
          <w:lang w:val="en-US"/>
        </w:rPr>
        <w:t xml:space="preserve">՝ </w:t>
      </w:r>
      <w:r w:rsidR="002C35E2" w:rsidRPr="00D54E70">
        <w:rPr>
          <w:rFonts w:ascii="GHEA Grapalat" w:hAnsi="GHEA Grapalat" w:cs="Arial"/>
          <w:lang w:val="hy-AM"/>
        </w:rPr>
        <w:t>Հանձնաժողովին  չեն հատկացվել  արդիական տեխնիկական միջոցներ եւ ծրագրային փաթեթներ, նոր պահանջներին եւ ստանդարտներին համապատասխան աշխատելու համար:</w:t>
      </w:r>
      <w:r w:rsidR="002C35E2">
        <w:rPr>
          <w:rFonts w:ascii="GHEA Grapalat" w:hAnsi="GHEA Grapalat" w:cs="Arial"/>
          <w:lang w:val="en-US"/>
        </w:rPr>
        <w:t xml:space="preserve"> </w:t>
      </w:r>
      <w:r>
        <w:rPr>
          <w:rFonts w:ascii="GHEA Grapalat" w:hAnsi="GHEA Grapalat"/>
          <w:lang w:val="hy-AM"/>
        </w:rPr>
        <w:t>Ընթացիկ գործարկվող համակարգիչները</w:t>
      </w:r>
      <w:r>
        <w:rPr>
          <w:rFonts w:ascii="GHEA Grapalat" w:hAnsi="GHEA Grapalat"/>
          <w:lang w:val="en-US"/>
        </w:rPr>
        <w:t xml:space="preserve">, </w:t>
      </w:r>
      <w:proofErr w:type="spellStart"/>
      <w:r>
        <w:rPr>
          <w:rFonts w:ascii="GHEA Grapalat" w:hAnsi="GHEA Grapalat"/>
          <w:lang w:val="en-US"/>
        </w:rPr>
        <w:t>սերվերները</w:t>
      </w:r>
      <w:proofErr w:type="spellEnd"/>
      <w:r w:rsidRPr="00D54E70">
        <w:rPr>
          <w:rFonts w:ascii="GHEA Grapalat" w:hAnsi="GHEA Grapalat"/>
          <w:lang w:val="hy-AM"/>
        </w:rPr>
        <w:t xml:space="preserve"> եւ այլ սարքավորումները</w:t>
      </w:r>
      <w:r>
        <w:rPr>
          <w:rFonts w:ascii="GHEA Grapalat" w:hAnsi="GHEA Grapalat"/>
          <w:lang w:val="hy-AM"/>
        </w:rPr>
        <w:t xml:space="preserve"> հնամաշ են</w:t>
      </w:r>
      <w:r w:rsidRPr="00D54E70">
        <w:rPr>
          <w:rFonts w:ascii="GHEA Grapalat" w:hAnsi="GHEA Grapalat"/>
          <w:lang w:val="hy-AM"/>
        </w:rPr>
        <w:t xml:space="preserve"> (դրանց մեծ մասը գնվել է 2003-2009 թթ.)</w:t>
      </w:r>
      <w:r>
        <w:rPr>
          <w:rFonts w:ascii="GHEA Grapalat" w:hAnsi="GHEA Grapalat"/>
          <w:lang w:val="hy-AM"/>
        </w:rPr>
        <w:t xml:space="preserve">, հաճախակի խափանվում են, </w:t>
      </w:r>
      <w:proofErr w:type="spellStart"/>
      <w:r>
        <w:rPr>
          <w:rFonts w:ascii="GHEA Grapalat" w:hAnsi="GHEA Grapalat"/>
          <w:lang w:val="en-US"/>
        </w:rPr>
        <w:t>թույլ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չեն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տալիս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արագ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եւ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ամբողջությամբ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իրականացնել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 w:rsidR="008E6E64">
        <w:rPr>
          <w:rFonts w:ascii="GHEA Grapalat" w:hAnsi="GHEA Grapalat"/>
          <w:lang w:val="en-US"/>
        </w:rPr>
        <w:t>եւ</w:t>
      </w:r>
      <w:proofErr w:type="spellEnd"/>
      <w:r w:rsidR="008E6E6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մշտադիտարկման</w:t>
      </w:r>
      <w:proofErr w:type="spellEnd"/>
      <w:r>
        <w:rPr>
          <w:rFonts w:ascii="GHEA Grapalat" w:hAnsi="GHEA Grapalat"/>
          <w:lang w:val="en-US"/>
        </w:rPr>
        <w:t xml:space="preserve"> </w:t>
      </w:r>
      <w:proofErr w:type="spellStart"/>
      <w:r w:rsidR="008E6E64">
        <w:rPr>
          <w:rFonts w:ascii="GHEA Grapalat" w:hAnsi="GHEA Grapalat"/>
          <w:lang w:val="en-US"/>
        </w:rPr>
        <w:t>եւ</w:t>
      </w:r>
      <w:proofErr w:type="spellEnd"/>
      <w:r w:rsidR="008E6E64">
        <w:rPr>
          <w:rFonts w:ascii="GHEA Grapalat" w:hAnsi="GHEA Grapalat"/>
          <w:lang w:val="en-US"/>
        </w:rPr>
        <w:t xml:space="preserve"> </w:t>
      </w:r>
      <w:proofErr w:type="spellStart"/>
      <w:r w:rsidR="008E6E64">
        <w:rPr>
          <w:rFonts w:ascii="GHEA Grapalat" w:hAnsi="GHEA Grapalat"/>
          <w:lang w:val="en-US"/>
        </w:rPr>
        <w:t>օրենսդրությամբ</w:t>
      </w:r>
      <w:proofErr w:type="spellEnd"/>
      <w:r w:rsidR="008E6E64">
        <w:rPr>
          <w:rFonts w:ascii="GHEA Grapalat" w:hAnsi="GHEA Grapalat"/>
          <w:lang w:val="en-US"/>
        </w:rPr>
        <w:t xml:space="preserve"> </w:t>
      </w:r>
      <w:proofErr w:type="spellStart"/>
      <w:r w:rsidR="008E6E64">
        <w:rPr>
          <w:rFonts w:ascii="GHEA Grapalat" w:hAnsi="GHEA Grapalat"/>
          <w:lang w:val="en-US"/>
        </w:rPr>
        <w:t>ամրագրված</w:t>
      </w:r>
      <w:proofErr w:type="spellEnd"/>
      <w:r w:rsidR="008E6E64">
        <w:rPr>
          <w:rFonts w:ascii="GHEA Grapalat" w:hAnsi="GHEA Grapalat"/>
          <w:lang w:val="en-US"/>
        </w:rPr>
        <w:t xml:space="preserve"> </w:t>
      </w:r>
      <w:proofErr w:type="spellStart"/>
      <w:r w:rsidR="008E6E64">
        <w:rPr>
          <w:rFonts w:ascii="GHEA Grapalat" w:hAnsi="GHEA Grapalat"/>
          <w:lang w:val="en-US"/>
        </w:rPr>
        <w:t>այլ</w:t>
      </w:r>
      <w:proofErr w:type="spellEnd"/>
      <w:r w:rsidR="008E6E64">
        <w:rPr>
          <w:rFonts w:ascii="GHEA Grapalat" w:hAnsi="GHEA Grapalat"/>
          <w:lang w:val="en-US"/>
        </w:rPr>
        <w:t xml:space="preserve"> </w:t>
      </w:r>
      <w:proofErr w:type="spellStart"/>
      <w:r>
        <w:rPr>
          <w:rFonts w:ascii="GHEA Grapalat" w:hAnsi="GHEA Grapalat"/>
          <w:lang w:val="en-US"/>
        </w:rPr>
        <w:t>գործառույթները</w:t>
      </w:r>
      <w:proofErr w:type="spellEnd"/>
      <w:r>
        <w:rPr>
          <w:rFonts w:ascii="GHEA Grapalat" w:hAnsi="GHEA Grapalat"/>
          <w:lang w:val="en-US"/>
        </w:rPr>
        <w:t>:</w:t>
      </w:r>
    </w:p>
    <w:p w:rsidR="006141D6" w:rsidRPr="00E12A85" w:rsidRDefault="006141D6" w:rsidP="006141D6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8C0153">
        <w:rPr>
          <w:rFonts w:ascii="GHEA Grapalat" w:hAnsi="GHEA Grapalat"/>
          <w:lang w:val="hy-AM"/>
        </w:rPr>
        <w:t xml:space="preserve">Մշտադիտարկումն առ այսօր իրականացվում է «Ֆոբոս» ծրագրային փաթեթի միջոցով, </w:t>
      </w:r>
      <w:r w:rsidRPr="00D54E70">
        <w:rPr>
          <w:rFonts w:ascii="GHEA Grapalat" w:hAnsi="GHEA Grapalat"/>
          <w:lang w:val="hy-AM"/>
        </w:rPr>
        <w:t xml:space="preserve">որը </w:t>
      </w:r>
      <w:r w:rsidRPr="008C0153">
        <w:rPr>
          <w:rFonts w:ascii="GHEA Grapalat" w:hAnsi="GHEA Grapalat"/>
          <w:lang w:val="hy-AM"/>
        </w:rPr>
        <w:t>գնվել էր դեռ 2003թ</w:t>
      </w:r>
      <w:proofErr w:type="spellStart"/>
      <w:r w:rsidR="007B004B">
        <w:rPr>
          <w:rFonts w:ascii="GHEA Grapalat" w:hAnsi="GHEA Grapalat"/>
          <w:lang w:val="en-US"/>
        </w:rPr>
        <w:t>վականին</w:t>
      </w:r>
      <w:proofErr w:type="spellEnd"/>
      <w:r w:rsidRPr="00D54E70">
        <w:rPr>
          <w:rFonts w:ascii="GHEA Grapalat" w:hAnsi="GHEA Grapalat"/>
          <w:lang w:val="hy-AM"/>
        </w:rPr>
        <w:t>: Այդ ծրագիրը</w:t>
      </w:r>
      <w:r w:rsidRPr="008C0153">
        <w:rPr>
          <w:rFonts w:ascii="GHEA Grapalat" w:hAnsi="GHEA Grapalat"/>
          <w:lang w:val="hy-AM"/>
        </w:rPr>
        <w:t xml:space="preserve"> բարոյապես </w:t>
      </w:r>
      <w:r>
        <w:rPr>
          <w:rFonts w:ascii="GHEA Grapalat" w:hAnsi="GHEA Grapalat"/>
          <w:lang w:val="hy-AM"/>
        </w:rPr>
        <w:t xml:space="preserve">և </w:t>
      </w:r>
      <w:r w:rsidRPr="008C0153">
        <w:rPr>
          <w:rFonts w:ascii="GHEA Grapalat" w:hAnsi="GHEA Grapalat"/>
          <w:lang w:val="hy-AM"/>
        </w:rPr>
        <w:t>ֆիզիկապես մաշված է, այլեւս չունի վերանորոգման եւ արդիականացման ռեսուրս, գրեթե ամեն օր</w:t>
      </w:r>
      <w:r>
        <w:rPr>
          <w:rFonts w:ascii="GHEA Grapalat" w:hAnsi="GHEA Grapalat"/>
          <w:lang w:val="hy-AM"/>
        </w:rPr>
        <w:t xml:space="preserve"> </w:t>
      </w:r>
      <w:r w:rsidRPr="008C0153">
        <w:rPr>
          <w:rFonts w:ascii="GHEA Grapalat" w:hAnsi="GHEA Grapalat"/>
          <w:lang w:val="hy-AM"/>
        </w:rPr>
        <w:t>խափանվում է</w:t>
      </w:r>
      <w:r w:rsidRPr="005C6547">
        <w:rPr>
          <w:rFonts w:ascii="GHEA Grapalat" w:hAnsi="GHEA Grapalat"/>
          <w:lang w:val="hy-AM"/>
        </w:rPr>
        <w:t xml:space="preserve">: </w:t>
      </w:r>
      <w:r w:rsidRPr="00D54E70">
        <w:rPr>
          <w:rFonts w:ascii="GHEA Grapalat" w:hAnsi="GHEA Grapalat"/>
          <w:lang w:val="hy-AM"/>
        </w:rPr>
        <w:t>Ծ</w:t>
      </w:r>
      <w:r w:rsidRPr="008C0153">
        <w:rPr>
          <w:rFonts w:ascii="GHEA Grapalat" w:hAnsi="GHEA Grapalat"/>
          <w:lang w:val="hy-AM"/>
        </w:rPr>
        <w:t>րագրի</w:t>
      </w:r>
      <w:r>
        <w:rPr>
          <w:rFonts w:ascii="GHEA Grapalat" w:hAnsi="GHEA Grapalat"/>
          <w:lang w:val="hy-AM"/>
        </w:rPr>
        <w:t xml:space="preserve"> </w:t>
      </w:r>
      <w:r w:rsidRPr="008C0153">
        <w:rPr>
          <w:rFonts w:ascii="GHEA Grapalat" w:hAnsi="GHEA Grapalat"/>
          <w:lang w:val="hy-AM"/>
        </w:rPr>
        <w:t>շահագործումը այլեւս թույլ չի տալիս Հանձնաժողովի համապատասխան ստորաբաժանումներին պատշաճ</w:t>
      </w:r>
      <w:r>
        <w:rPr>
          <w:rFonts w:ascii="GHEA Grapalat" w:hAnsi="GHEA Grapalat"/>
          <w:lang w:val="hy-AM"/>
        </w:rPr>
        <w:t xml:space="preserve"> </w:t>
      </w:r>
      <w:r w:rsidRPr="008C0153">
        <w:rPr>
          <w:rFonts w:ascii="GHEA Grapalat" w:hAnsi="GHEA Grapalat"/>
          <w:lang w:val="hy-AM"/>
        </w:rPr>
        <w:t>իրականացնել մշտադիտարկման գործառույթը:</w:t>
      </w:r>
      <w:r w:rsidRPr="005C6547">
        <w:rPr>
          <w:rFonts w:ascii="GHEA Grapalat" w:hAnsi="GHEA Grapalat"/>
          <w:lang w:val="hy-AM"/>
        </w:rPr>
        <w:t xml:space="preserve"> </w:t>
      </w:r>
      <w:r w:rsidRPr="008C0153">
        <w:rPr>
          <w:rFonts w:ascii="GHEA Grapalat" w:hAnsi="GHEA Grapalat"/>
          <w:lang w:val="hy-AM"/>
        </w:rPr>
        <w:t>Այ</w:t>
      </w:r>
      <w:r w:rsidRPr="005C6547">
        <w:rPr>
          <w:rFonts w:ascii="GHEA Grapalat" w:hAnsi="GHEA Grapalat"/>
          <w:lang w:val="hy-AM"/>
        </w:rPr>
        <w:t>դ ծրագիրը</w:t>
      </w:r>
      <w:r w:rsidRPr="008C0153">
        <w:rPr>
          <w:rFonts w:ascii="GHEA Grapalat" w:hAnsi="GHEA Grapalat"/>
          <w:lang w:val="hy-AM"/>
        </w:rPr>
        <w:t xml:space="preserve"> նախատեսված չ</w:t>
      </w:r>
      <w:r w:rsidRPr="005C6547">
        <w:rPr>
          <w:rFonts w:ascii="GHEA Grapalat" w:hAnsi="GHEA Grapalat"/>
          <w:lang w:val="hy-AM"/>
        </w:rPr>
        <w:t>է</w:t>
      </w:r>
      <w:r w:rsidRPr="008C0153">
        <w:rPr>
          <w:rFonts w:ascii="GHEA Grapalat" w:hAnsi="GHEA Grapalat"/>
          <w:lang w:val="hy-AM"/>
        </w:rPr>
        <w:t xml:space="preserve"> թվային տիրույթում հեռարձակվող հեռուստածրագրերի</w:t>
      </w:r>
      <w:r>
        <w:rPr>
          <w:rFonts w:ascii="GHEA Grapalat" w:hAnsi="GHEA Grapalat"/>
          <w:lang w:val="hy-AM"/>
        </w:rPr>
        <w:t xml:space="preserve"> </w:t>
      </w:r>
      <w:r w:rsidRPr="008C0153">
        <w:rPr>
          <w:rFonts w:ascii="GHEA Grapalat" w:hAnsi="GHEA Grapalat"/>
          <w:lang w:val="hy-AM"/>
        </w:rPr>
        <w:t xml:space="preserve">մշտադիտարկման համար, հնարավորություն </w:t>
      </w:r>
      <w:r w:rsidRPr="00D54E70">
        <w:rPr>
          <w:rFonts w:ascii="GHEA Grapalat" w:hAnsi="GHEA Grapalat"/>
          <w:lang w:val="hy-AM"/>
        </w:rPr>
        <w:t>չի</w:t>
      </w:r>
      <w:r w:rsidRPr="008C0153">
        <w:rPr>
          <w:rFonts w:ascii="GHEA Grapalat" w:hAnsi="GHEA Grapalat"/>
          <w:lang w:val="hy-AM"/>
        </w:rPr>
        <w:t xml:space="preserve"> տալիս միաժամանակ մշտադիտարկել </w:t>
      </w:r>
      <w:r w:rsidRPr="00D54E70">
        <w:rPr>
          <w:rFonts w:ascii="GHEA Grapalat" w:hAnsi="GHEA Grapalat"/>
          <w:lang w:val="hy-AM"/>
        </w:rPr>
        <w:t xml:space="preserve">համապատասխան </w:t>
      </w:r>
      <w:r w:rsidRPr="008C0153">
        <w:rPr>
          <w:rFonts w:ascii="GHEA Grapalat" w:hAnsi="GHEA Grapalat"/>
          <w:lang w:val="hy-AM"/>
        </w:rPr>
        <w:t>քանակի</w:t>
      </w:r>
      <w:r>
        <w:rPr>
          <w:rFonts w:ascii="GHEA Grapalat" w:hAnsi="GHEA Grapalat"/>
          <w:lang w:val="hy-AM"/>
        </w:rPr>
        <w:t xml:space="preserve"> </w:t>
      </w:r>
      <w:r w:rsidRPr="008C0153">
        <w:rPr>
          <w:rFonts w:ascii="GHEA Grapalat" w:hAnsi="GHEA Grapalat"/>
          <w:lang w:val="hy-AM"/>
        </w:rPr>
        <w:t>հեռուստառադիոծրագրեր (մշտադիտարկման ենթակա հեռարձակողների քանակը 2003թ</w:t>
      </w:r>
      <w:proofErr w:type="spellStart"/>
      <w:r w:rsidR="007B004B">
        <w:rPr>
          <w:rFonts w:ascii="GHEA Grapalat" w:hAnsi="GHEA Grapalat"/>
          <w:lang w:val="en-US"/>
        </w:rPr>
        <w:t>վականի</w:t>
      </w:r>
      <w:proofErr w:type="spellEnd"/>
      <w:r w:rsidRPr="008C0153">
        <w:rPr>
          <w:rFonts w:ascii="GHEA Grapalat" w:hAnsi="GHEA Grapalat"/>
          <w:lang w:val="hy-AM"/>
        </w:rPr>
        <w:t xml:space="preserve"> համեմատ</w:t>
      </w:r>
      <w:r>
        <w:rPr>
          <w:rFonts w:ascii="GHEA Grapalat" w:hAnsi="GHEA Grapalat"/>
          <w:lang w:val="hy-AM"/>
        </w:rPr>
        <w:t xml:space="preserve"> </w:t>
      </w:r>
      <w:r w:rsidRPr="008C0153">
        <w:rPr>
          <w:rFonts w:ascii="GHEA Grapalat" w:hAnsi="GHEA Grapalat"/>
          <w:lang w:val="hy-AM"/>
        </w:rPr>
        <w:t xml:space="preserve">եռապատկվել է), չունի ժամանակակից </w:t>
      </w:r>
      <w:proofErr w:type="spellStart"/>
      <w:r w:rsidR="008E6E64">
        <w:rPr>
          <w:rFonts w:ascii="GHEA Grapalat" w:hAnsi="GHEA Grapalat"/>
          <w:lang w:val="en-US"/>
        </w:rPr>
        <w:t>ծրագրային</w:t>
      </w:r>
      <w:proofErr w:type="spellEnd"/>
      <w:r w:rsidR="008E6E64">
        <w:rPr>
          <w:rFonts w:ascii="GHEA Grapalat" w:hAnsi="GHEA Grapalat"/>
          <w:lang w:val="en-US"/>
        </w:rPr>
        <w:t xml:space="preserve"> </w:t>
      </w:r>
      <w:r w:rsidRPr="008C0153">
        <w:rPr>
          <w:rFonts w:ascii="GHEA Grapalat" w:hAnsi="GHEA Grapalat"/>
          <w:lang w:val="hy-AM"/>
        </w:rPr>
        <w:t>բաղադրիչներ, որոնք հնարավորություն կտա</w:t>
      </w:r>
      <w:r>
        <w:rPr>
          <w:rFonts w:ascii="GHEA Grapalat" w:hAnsi="GHEA Grapalat"/>
          <w:lang w:val="en-US"/>
        </w:rPr>
        <w:t>ն</w:t>
      </w:r>
      <w:r w:rsidRPr="008C0153">
        <w:rPr>
          <w:rFonts w:ascii="GHEA Grapalat" w:hAnsi="GHEA Grapalat"/>
          <w:lang w:val="hy-AM"/>
        </w:rPr>
        <w:t xml:space="preserve"> </w:t>
      </w:r>
      <w:r w:rsidRPr="00D54E70">
        <w:rPr>
          <w:rFonts w:ascii="GHEA Grapalat" w:hAnsi="GHEA Grapalat"/>
          <w:lang w:val="hy-AM"/>
        </w:rPr>
        <w:t>պատշաճ</w:t>
      </w:r>
      <w:r w:rsidRPr="008C0153">
        <w:rPr>
          <w:rFonts w:ascii="GHEA Grapalat" w:hAnsi="GHEA Grapalat"/>
          <w:lang w:val="hy-AM"/>
        </w:rPr>
        <w:t xml:space="preserve"> կազմակերպել մշտադիտարկման գործընթացը</w:t>
      </w:r>
      <w:r w:rsidRPr="005C6547">
        <w:rPr>
          <w:rFonts w:ascii="GHEA Grapalat" w:hAnsi="GHEA Grapalat"/>
          <w:lang w:val="hy-AM"/>
        </w:rPr>
        <w:t xml:space="preserve"> </w:t>
      </w:r>
      <w:r w:rsidR="006732A5">
        <w:rPr>
          <w:rFonts w:ascii="GHEA Grapalat" w:hAnsi="GHEA Grapalat"/>
          <w:lang w:val="en-US"/>
        </w:rPr>
        <w:t>և</w:t>
      </w:r>
      <w:r w:rsidRPr="005C6547">
        <w:rPr>
          <w:rFonts w:ascii="GHEA Grapalat" w:hAnsi="GHEA Grapalat"/>
          <w:lang w:val="hy-AM"/>
        </w:rPr>
        <w:t xml:space="preserve"> եթերի բովանդակության վերլուծությունը</w:t>
      </w:r>
      <w:r w:rsidRPr="008C0153">
        <w:rPr>
          <w:rFonts w:ascii="GHEA Grapalat" w:hAnsi="GHEA Grapalat"/>
          <w:lang w:val="hy-AM"/>
        </w:rPr>
        <w:t>: Իսկ ամենամտահոգիչն այն է, որ</w:t>
      </w:r>
      <w:r>
        <w:rPr>
          <w:rFonts w:ascii="GHEA Grapalat" w:hAnsi="GHEA Grapalat"/>
          <w:lang w:val="hy-AM"/>
        </w:rPr>
        <w:t xml:space="preserve"> </w:t>
      </w:r>
      <w:r w:rsidRPr="008C0153">
        <w:rPr>
          <w:rFonts w:ascii="GHEA Grapalat" w:hAnsi="GHEA Grapalat"/>
          <w:lang w:val="hy-AM"/>
        </w:rPr>
        <w:t>«Ֆոբոս» ծրագիրը ցանկացած վա</w:t>
      </w:r>
      <w:r w:rsidR="00FA62FD">
        <w:rPr>
          <w:rFonts w:ascii="GHEA Grapalat" w:hAnsi="GHEA Grapalat"/>
          <w:lang w:val="en-US"/>
        </w:rPr>
        <w:t>յ</w:t>
      </w:r>
      <w:r w:rsidRPr="008C0153">
        <w:rPr>
          <w:rFonts w:ascii="GHEA Grapalat" w:hAnsi="GHEA Grapalat"/>
          <w:lang w:val="hy-AM"/>
        </w:rPr>
        <w:t xml:space="preserve">րկյանի կարող է վերջնականապես խափանվել </w:t>
      </w:r>
      <w:r>
        <w:rPr>
          <w:rFonts w:ascii="GHEA Grapalat" w:hAnsi="GHEA Grapalat"/>
          <w:lang w:val="hy-AM"/>
        </w:rPr>
        <w:t>և</w:t>
      </w:r>
      <w:r w:rsidRPr="008C0153">
        <w:rPr>
          <w:rFonts w:ascii="GHEA Grapalat" w:hAnsi="GHEA Grapalat"/>
          <w:lang w:val="hy-AM"/>
        </w:rPr>
        <w:t xml:space="preserve"> անհնարին դարձնել</w:t>
      </w:r>
      <w:r>
        <w:rPr>
          <w:rFonts w:ascii="GHEA Grapalat" w:hAnsi="GHEA Grapalat"/>
          <w:lang w:val="hy-AM"/>
        </w:rPr>
        <w:t xml:space="preserve"> </w:t>
      </w:r>
      <w:r w:rsidRPr="008C0153">
        <w:rPr>
          <w:rFonts w:ascii="GHEA Grapalat" w:hAnsi="GHEA Grapalat"/>
          <w:lang w:val="hy-AM"/>
        </w:rPr>
        <w:t>վերահեռարձակողների մշտադիտարկումը:</w:t>
      </w:r>
      <w:r w:rsidRPr="00D54E70">
        <w:rPr>
          <w:rFonts w:ascii="GHEA Grapalat" w:hAnsi="GHEA Grapalat"/>
          <w:lang w:val="hy-AM"/>
        </w:rPr>
        <w:t xml:space="preserve"> </w:t>
      </w:r>
    </w:p>
    <w:p w:rsidR="00E875A8" w:rsidRPr="002E1623" w:rsidRDefault="00260495" w:rsidP="006141D6">
      <w:pPr>
        <w:spacing w:line="360" w:lineRule="auto"/>
        <w:ind w:firstLine="720"/>
        <w:jc w:val="both"/>
        <w:rPr>
          <w:rFonts w:ascii="GHEA Grapalat" w:hAnsi="GHEA Grapalat"/>
          <w:lang w:val="en-US"/>
        </w:rPr>
      </w:pPr>
      <w:proofErr w:type="spellStart"/>
      <w:r w:rsidRPr="00BB0F6F">
        <w:rPr>
          <w:rFonts w:ascii="GHEA Grapalat" w:hAnsi="GHEA Grapalat"/>
          <w:lang w:val="en-US"/>
        </w:rPr>
        <w:t>Հանձնաժողովի</w:t>
      </w:r>
      <w:proofErr w:type="spellEnd"/>
      <w:r w:rsidRPr="00BB0F6F">
        <w:rPr>
          <w:rFonts w:ascii="GHEA Grapalat" w:hAnsi="GHEA Grapalat"/>
          <w:lang w:val="en-US"/>
        </w:rPr>
        <w:t xml:space="preserve"> </w:t>
      </w:r>
      <w:proofErr w:type="spellStart"/>
      <w:r w:rsidRPr="00BB0F6F">
        <w:rPr>
          <w:rFonts w:ascii="GHEA Grapalat" w:hAnsi="GHEA Grapalat"/>
          <w:lang w:val="en-US"/>
        </w:rPr>
        <w:t>համապատասխան</w:t>
      </w:r>
      <w:proofErr w:type="spellEnd"/>
      <w:r w:rsidRPr="00BB0F6F">
        <w:rPr>
          <w:rFonts w:ascii="GHEA Grapalat" w:hAnsi="GHEA Grapalat"/>
          <w:lang w:val="en-US"/>
        </w:rPr>
        <w:t xml:space="preserve"> մ</w:t>
      </w:r>
      <w:r w:rsidR="006141D6" w:rsidRPr="00BB0F6F">
        <w:rPr>
          <w:rFonts w:ascii="GHEA Grapalat" w:hAnsi="GHEA Grapalat"/>
          <w:lang w:val="hy-AM"/>
        </w:rPr>
        <w:t>ասնագետների</w:t>
      </w:r>
      <w:r w:rsidR="00455EF3">
        <w:rPr>
          <w:rFonts w:ascii="GHEA Grapalat" w:hAnsi="GHEA Grapalat"/>
          <w:lang w:val="en-US"/>
        </w:rPr>
        <w:t xml:space="preserve"> </w:t>
      </w:r>
      <w:r w:rsidR="006141D6" w:rsidRPr="00BB0F6F">
        <w:rPr>
          <w:rFonts w:ascii="GHEA Grapalat" w:hAnsi="GHEA Grapalat"/>
          <w:lang w:val="hy-AM"/>
        </w:rPr>
        <w:t xml:space="preserve"> կողմից հավանության է արժանացել Ռ</w:t>
      </w:r>
      <w:proofErr w:type="spellStart"/>
      <w:r w:rsidR="006A2568" w:rsidRPr="00BB0F6F">
        <w:rPr>
          <w:rFonts w:ascii="GHEA Grapalat" w:hAnsi="GHEA Grapalat"/>
          <w:lang w:val="en-US"/>
        </w:rPr>
        <w:t>ուսաստանի</w:t>
      </w:r>
      <w:proofErr w:type="spellEnd"/>
      <w:r w:rsidR="006A2568" w:rsidRPr="00BB0F6F">
        <w:rPr>
          <w:rFonts w:ascii="GHEA Grapalat" w:hAnsi="GHEA Grapalat"/>
          <w:lang w:val="en-US"/>
        </w:rPr>
        <w:t xml:space="preserve"> </w:t>
      </w:r>
      <w:r w:rsidR="006141D6" w:rsidRPr="00BB0F6F">
        <w:rPr>
          <w:rFonts w:ascii="GHEA Grapalat" w:hAnsi="GHEA Grapalat"/>
          <w:lang w:val="hy-AM"/>
        </w:rPr>
        <w:t>Դ</w:t>
      </w:r>
      <w:proofErr w:type="spellStart"/>
      <w:r w:rsidR="006A2568" w:rsidRPr="00BB0F6F">
        <w:rPr>
          <w:rFonts w:ascii="GHEA Grapalat" w:hAnsi="GHEA Grapalat"/>
          <w:lang w:val="en-US"/>
        </w:rPr>
        <w:t>աշնության</w:t>
      </w:r>
      <w:proofErr w:type="spellEnd"/>
      <w:r w:rsidR="006141D6" w:rsidRPr="00BB0F6F">
        <w:rPr>
          <w:rFonts w:ascii="GHEA Grapalat" w:hAnsi="GHEA Grapalat"/>
          <w:lang w:val="hy-AM"/>
        </w:rPr>
        <w:t xml:space="preserve"> արտադրության «TVMon Ֆորմիկայտեք» ծրագրասարքային համալիրը: Այդ համալիրի գինը  2.0-2.5 անգամ պակաս է, քան  արեւմտյան անալոգների</w:t>
      </w:r>
      <w:proofErr w:type="spellStart"/>
      <w:r w:rsidR="009B6E6F" w:rsidRPr="00BB0F6F">
        <w:rPr>
          <w:rFonts w:ascii="GHEA Grapalat" w:hAnsi="GHEA Grapalat"/>
          <w:lang w:val="en-US"/>
        </w:rPr>
        <w:t>ն</w:t>
      </w:r>
      <w:r w:rsidR="00BC0616" w:rsidRPr="00BB0F6F">
        <w:rPr>
          <w:rFonts w:ascii="GHEA Grapalat" w:hAnsi="GHEA Grapalat"/>
          <w:lang w:val="en-US"/>
        </w:rPr>
        <w:t>ը</w:t>
      </w:r>
      <w:proofErr w:type="spellEnd"/>
      <w:r w:rsidR="009B6E6F" w:rsidRPr="00BB0F6F">
        <w:rPr>
          <w:rFonts w:ascii="GHEA Grapalat" w:hAnsi="GHEA Grapalat"/>
          <w:lang w:val="en-US"/>
        </w:rPr>
        <w:t xml:space="preserve"> և </w:t>
      </w:r>
      <w:r w:rsidR="006141D6" w:rsidRPr="00BB0F6F">
        <w:rPr>
          <w:rFonts w:ascii="GHEA Grapalat" w:hAnsi="GHEA Grapalat"/>
          <w:lang w:val="hy-AM"/>
        </w:rPr>
        <w:t xml:space="preserve">այն հաջողությամբ օգտագործվում է ՌԴ եւ այլ երկրների </w:t>
      </w:r>
      <w:r w:rsidR="006141D6" w:rsidRPr="00BB0F6F">
        <w:rPr>
          <w:rFonts w:ascii="GHEA Grapalat" w:hAnsi="GHEA Grapalat"/>
          <w:lang w:val="hy-AM"/>
        </w:rPr>
        <w:lastRenderedPageBreak/>
        <w:t xml:space="preserve">ավելի քան 200 մեդիա չափող </w:t>
      </w:r>
      <w:proofErr w:type="spellStart"/>
      <w:r w:rsidR="00455EF3">
        <w:rPr>
          <w:rFonts w:ascii="GHEA Grapalat" w:hAnsi="GHEA Grapalat"/>
          <w:lang w:val="en-US"/>
        </w:rPr>
        <w:t>եւ</w:t>
      </w:r>
      <w:proofErr w:type="spellEnd"/>
      <w:r w:rsidR="00455EF3">
        <w:rPr>
          <w:rFonts w:ascii="GHEA Grapalat" w:hAnsi="GHEA Grapalat"/>
          <w:lang w:val="en-US"/>
        </w:rPr>
        <w:t xml:space="preserve"> </w:t>
      </w:r>
      <w:proofErr w:type="spellStart"/>
      <w:r w:rsidR="00455EF3">
        <w:rPr>
          <w:rFonts w:ascii="GHEA Grapalat" w:hAnsi="GHEA Grapalat"/>
          <w:lang w:val="en-US"/>
        </w:rPr>
        <w:t>կարգավորող</w:t>
      </w:r>
      <w:proofErr w:type="spellEnd"/>
      <w:r w:rsidR="00455EF3">
        <w:rPr>
          <w:rFonts w:ascii="GHEA Grapalat" w:hAnsi="GHEA Grapalat"/>
          <w:lang w:val="en-US"/>
        </w:rPr>
        <w:t xml:space="preserve"> </w:t>
      </w:r>
      <w:r w:rsidR="006141D6" w:rsidRPr="00BB0F6F">
        <w:rPr>
          <w:rFonts w:ascii="GHEA Grapalat" w:hAnsi="GHEA Grapalat"/>
          <w:lang w:val="hy-AM"/>
        </w:rPr>
        <w:t>կազմակերպությունների կողմից: Այն գնվելու է առանց միջնորդների</w:t>
      </w:r>
      <w:r w:rsidR="009B6E6F" w:rsidRPr="00BB0F6F">
        <w:rPr>
          <w:rFonts w:ascii="GHEA Grapalat" w:hAnsi="GHEA Grapalat"/>
          <w:lang w:val="en-US"/>
        </w:rPr>
        <w:t>՝</w:t>
      </w:r>
      <w:r w:rsidR="006141D6" w:rsidRPr="00BB0F6F">
        <w:rPr>
          <w:rFonts w:ascii="GHEA Grapalat" w:hAnsi="GHEA Grapalat"/>
          <w:lang w:val="hy-AM"/>
        </w:rPr>
        <w:t xml:space="preserve"> հենց արտ</w:t>
      </w:r>
      <w:r w:rsidR="00150308" w:rsidRPr="00BB0F6F">
        <w:rPr>
          <w:rFonts w:ascii="GHEA Grapalat" w:hAnsi="GHEA Grapalat"/>
          <w:lang w:val="hy-AM"/>
        </w:rPr>
        <w:t>ադրողի առաջարկած գնով: Համալիրի</w:t>
      </w:r>
      <w:r w:rsidR="00F04FDE">
        <w:rPr>
          <w:rFonts w:ascii="GHEA Grapalat" w:hAnsi="GHEA Grapalat"/>
          <w:lang w:val="en-US"/>
        </w:rPr>
        <w:t>(</w:t>
      </w:r>
      <w:proofErr w:type="spellStart"/>
      <w:r w:rsidR="00F04FDE">
        <w:rPr>
          <w:rFonts w:ascii="GHEA Grapalat" w:hAnsi="GHEA Grapalat"/>
          <w:lang w:val="en-US"/>
        </w:rPr>
        <w:t>ֆայլային</w:t>
      </w:r>
      <w:proofErr w:type="spellEnd"/>
      <w:r w:rsidR="00F04FDE">
        <w:rPr>
          <w:rFonts w:ascii="GHEA Grapalat" w:hAnsi="GHEA Grapalat"/>
          <w:lang w:val="en-US"/>
        </w:rPr>
        <w:t xml:space="preserve"> </w:t>
      </w:r>
      <w:proofErr w:type="spellStart"/>
      <w:r w:rsidR="00F04FDE">
        <w:rPr>
          <w:rFonts w:ascii="GHEA Grapalat" w:hAnsi="GHEA Grapalat"/>
          <w:lang w:val="en-US"/>
        </w:rPr>
        <w:t>սերվեր</w:t>
      </w:r>
      <w:proofErr w:type="spellEnd"/>
      <w:r w:rsidR="00F04FDE">
        <w:rPr>
          <w:rFonts w:ascii="GHEA Grapalat" w:hAnsi="GHEA Grapalat"/>
          <w:lang w:val="en-US"/>
        </w:rPr>
        <w:t xml:space="preserve"> և </w:t>
      </w:r>
      <w:proofErr w:type="spellStart"/>
      <w:r w:rsidR="00F04FDE">
        <w:rPr>
          <w:rFonts w:ascii="GHEA Grapalat" w:hAnsi="GHEA Grapalat"/>
          <w:lang w:val="en-US"/>
        </w:rPr>
        <w:t>վերլուծիչ</w:t>
      </w:r>
      <w:proofErr w:type="spellEnd"/>
      <w:r w:rsidR="00F04FDE">
        <w:rPr>
          <w:rFonts w:ascii="GHEA Grapalat" w:hAnsi="GHEA Grapalat"/>
          <w:lang w:val="en-US"/>
        </w:rPr>
        <w:t>)</w:t>
      </w:r>
      <w:r w:rsidR="00150308" w:rsidRPr="00BB0F6F">
        <w:rPr>
          <w:rFonts w:ascii="GHEA Grapalat" w:hAnsi="GHEA Grapalat"/>
          <w:lang w:val="en-US"/>
        </w:rPr>
        <w:t xml:space="preserve"> </w:t>
      </w:r>
      <w:r w:rsidR="006141D6" w:rsidRPr="00BB0F6F">
        <w:rPr>
          <w:rFonts w:ascii="GHEA Grapalat" w:hAnsi="GHEA Grapalat"/>
          <w:lang w:val="hy-AM"/>
        </w:rPr>
        <w:t xml:space="preserve">արժեքը մաքսազերծման </w:t>
      </w:r>
      <w:r w:rsidR="00020F1F" w:rsidRPr="00BB0F6F">
        <w:rPr>
          <w:rFonts w:ascii="GHEA Grapalat" w:hAnsi="GHEA Grapalat"/>
          <w:lang w:val="en-US"/>
        </w:rPr>
        <w:t xml:space="preserve">և </w:t>
      </w:r>
      <w:proofErr w:type="spellStart"/>
      <w:r w:rsidR="00020F1F" w:rsidRPr="00BB0F6F">
        <w:rPr>
          <w:rFonts w:ascii="GHEA Grapalat" w:hAnsi="GHEA Grapalat"/>
          <w:lang w:val="en-US"/>
        </w:rPr>
        <w:t>այլ</w:t>
      </w:r>
      <w:proofErr w:type="spellEnd"/>
      <w:r w:rsidR="00020F1F" w:rsidRPr="00BB0F6F">
        <w:rPr>
          <w:rFonts w:ascii="GHEA Grapalat" w:hAnsi="GHEA Grapalat"/>
          <w:lang w:val="en-US"/>
        </w:rPr>
        <w:t xml:space="preserve"> </w:t>
      </w:r>
      <w:r w:rsidR="006141D6" w:rsidRPr="00BB0F6F">
        <w:rPr>
          <w:rFonts w:ascii="GHEA Grapalat" w:hAnsi="GHEA Grapalat"/>
          <w:lang w:val="hy-AM"/>
        </w:rPr>
        <w:t xml:space="preserve">ծախսերով, տեղադրումով եւ </w:t>
      </w:r>
      <w:r w:rsidR="007C6E68" w:rsidRPr="00BB0F6F">
        <w:rPr>
          <w:rFonts w:ascii="GHEA Grapalat" w:hAnsi="GHEA Grapalat"/>
          <w:lang w:val="hy-AM"/>
        </w:rPr>
        <w:t xml:space="preserve">արտադրող ընկերության </w:t>
      </w:r>
      <w:proofErr w:type="spellStart"/>
      <w:r w:rsidR="007C6E68" w:rsidRPr="00BB0F6F">
        <w:rPr>
          <w:rFonts w:ascii="GHEA Grapalat" w:hAnsi="GHEA Grapalat"/>
          <w:lang w:val="en-US"/>
        </w:rPr>
        <w:t>կողմից</w:t>
      </w:r>
      <w:proofErr w:type="spellEnd"/>
      <w:r w:rsidR="007C6E68" w:rsidRPr="00BB0F6F">
        <w:rPr>
          <w:rFonts w:ascii="GHEA Grapalat" w:hAnsi="GHEA Grapalat"/>
          <w:lang w:val="en-US"/>
        </w:rPr>
        <w:t xml:space="preserve"> </w:t>
      </w:r>
      <w:r w:rsidR="006141D6" w:rsidRPr="00BB0F6F">
        <w:rPr>
          <w:rFonts w:ascii="GHEA Grapalat" w:hAnsi="GHEA Grapalat"/>
          <w:lang w:val="hy-AM"/>
        </w:rPr>
        <w:t xml:space="preserve">երկու տարի տեխնիկական ուղեկցությամբ կազմում է </w:t>
      </w:r>
      <w:r w:rsidR="00F04FDE" w:rsidRPr="002E1623">
        <w:rPr>
          <w:rFonts w:ascii="GHEA Grapalat" w:hAnsi="GHEA Grapalat"/>
          <w:lang w:val="en-US"/>
        </w:rPr>
        <w:t>18360</w:t>
      </w:r>
      <w:r w:rsidR="007B004B">
        <w:rPr>
          <w:rFonts w:ascii="GHEA Grapalat" w:hAnsi="GHEA Grapalat"/>
          <w:lang w:val="en-US"/>
        </w:rPr>
        <w:t>.0</w:t>
      </w:r>
      <w:r w:rsidR="006141D6" w:rsidRPr="002E1623">
        <w:rPr>
          <w:rFonts w:ascii="GHEA Grapalat" w:hAnsi="GHEA Grapalat"/>
          <w:lang w:val="hy-AM"/>
        </w:rPr>
        <w:t xml:space="preserve"> հազ դրամ: </w:t>
      </w:r>
      <w:proofErr w:type="spellStart"/>
      <w:r w:rsidR="008A0904" w:rsidRPr="002E1623">
        <w:rPr>
          <w:rFonts w:ascii="GHEA Grapalat" w:hAnsi="GHEA Grapalat"/>
          <w:lang w:val="en-US"/>
        </w:rPr>
        <w:t>Քանի</w:t>
      </w:r>
      <w:proofErr w:type="spellEnd"/>
      <w:r w:rsidR="008A0904" w:rsidRPr="002E1623">
        <w:rPr>
          <w:rFonts w:ascii="GHEA Grapalat" w:hAnsi="GHEA Grapalat"/>
          <w:lang w:val="en-US"/>
        </w:rPr>
        <w:t xml:space="preserve"> </w:t>
      </w:r>
      <w:proofErr w:type="spellStart"/>
      <w:r w:rsidR="008A0904" w:rsidRPr="002E1623">
        <w:rPr>
          <w:rFonts w:ascii="GHEA Grapalat" w:hAnsi="GHEA Grapalat"/>
          <w:lang w:val="en-US"/>
        </w:rPr>
        <w:t>որ</w:t>
      </w:r>
      <w:proofErr w:type="spellEnd"/>
      <w:r w:rsidR="008A0904" w:rsidRPr="002E1623">
        <w:rPr>
          <w:rFonts w:ascii="GHEA Grapalat" w:hAnsi="GHEA Grapalat"/>
          <w:lang w:val="en-US"/>
        </w:rPr>
        <w:t xml:space="preserve"> </w:t>
      </w:r>
      <w:r w:rsidR="00182462" w:rsidRPr="002E1623">
        <w:rPr>
          <w:rFonts w:ascii="GHEA Grapalat" w:hAnsi="GHEA Grapalat"/>
          <w:lang w:val="hy-AM"/>
        </w:rPr>
        <w:t>Ռ</w:t>
      </w:r>
      <w:proofErr w:type="spellStart"/>
      <w:r w:rsidR="00182462" w:rsidRPr="002E1623">
        <w:rPr>
          <w:rFonts w:ascii="GHEA Grapalat" w:hAnsi="GHEA Grapalat"/>
          <w:lang w:val="en-US"/>
        </w:rPr>
        <w:t>ուսաստանի</w:t>
      </w:r>
      <w:proofErr w:type="spellEnd"/>
      <w:r w:rsidR="00182462" w:rsidRPr="002E1623">
        <w:rPr>
          <w:rFonts w:ascii="GHEA Grapalat" w:hAnsi="GHEA Grapalat"/>
          <w:lang w:val="en-US"/>
        </w:rPr>
        <w:t xml:space="preserve"> </w:t>
      </w:r>
      <w:r w:rsidR="00182462" w:rsidRPr="002E1623">
        <w:rPr>
          <w:rFonts w:ascii="GHEA Grapalat" w:hAnsi="GHEA Grapalat"/>
          <w:lang w:val="hy-AM"/>
        </w:rPr>
        <w:t>Դ</w:t>
      </w:r>
      <w:proofErr w:type="spellStart"/>
      <w:r w:rsidR="00182462" w:rsidRPr="002E1623">
        <w:rPr>
          <w:rFonts w:ascii="GHEA Grapalat" w:hAnsi="GHEA Grapalat"/>
          <w:lang w:val="en-US"/>
        </w:rPr>
        <w:t>աշնությունից</w:t>
      </w:r>
      <w:proofErr w:type="spellEnd"/>
      <w:r w:rsidR="00836C77" w:rsidRPr="002E1623">
        <w:rPr>
          <w:rFonts w:ascii="GHEA Grapalat" w:hAnsi="GHEA Grapalat"/>
          <w:lang w:val="en-US"/>
        </w:rPr>
        <w:t xml:space="preserve">՝ </w:t>
      </w:r>
      <w:proofErr w:type="spellStart"/>
      <w:r w:rsidR="00836C77" w:rsidRPr="002E1623">
        <w:rPr>
          <w:rFonts w:ascii="GHEA Grapalat" w:hAnsi="GHEA Grapalat"/>
          <w:lang w:val="en-US"/>
        </w:rPr>
        <w:t>որպես</w:t>
      </w:r>
      <w:proofErr w:type="spellEnd"/>
      <w:r w:rsidR="00836C77" w:rsidRPr="002E1623">
        <w:rPr>
          <w:rFonts w:ascii="GHEA Grapalat" w:hAnsi="GHEA Grapalat"/>
          <w:lang w:val="en-US"/>
        </w:rPr>
        <w:t xml:space="preserve"> ԵՏՄ </w:t>
      </w:r>
      <w:proofErr w:type="spellStart"/>
      <w:r w:rsidR="00836C77" w:rsidRPr="002E1623">
        <w:rPr>
          <w:rFonts w:ascii="GHEA Grapalat" w:hAnsi="GHEA Grapalat"/>
          <w:lang w:val="en-US"/>
        </w:rPr>
        <w:t>անդամ</w:t>
      </w:r>
      <w:proofErr w:type="spellEnd"/>
      <w:r w:rsidR="00836C77" w:rsidRPr="002E1623">
        <w:rPr>
          <w:rFonts w:ascii="GHEA Grapalat" w:hAnsi="GHEA Grapalat"/>
          <w:lang w:val="en-US"/>
        </w:rPr>
        <w:t xml:space="preserve"> </w:t>
      </w:r>
      <w:proofErr w:type="spellStart"/>
      <w:r w:rsidR="00836C77" w:rsidRPr="002E1623">
        <w:rPr>
          <w:rFonts w:ascii="GHEA Grapalat" w:hAnsi="GHEA Grapalat"/>
          <w:lang w:val="en-US"/>
        </w:rPr>
        <w:t>պետություն</w:t>
      </w:r>
      <w:r w:rsidR="00182462" w:rsidRPr="002E1623">
        <w:rPr>
          <w:rFonts w:ascii="GHEA Grapalat" w:hAnsi="GHEA Grapalat"/>
          <w:lang w:val="en-US"/>
        </w:rPr>
        <w:t>ից</w:t>
      </w:r>
      <w:proofErr w:type="spellEnd"/>
      <w:r w:rsidR="00836C77" w:rsidRPr="002E1623">
        <w:rPr>
          <w:rFonts w:ascii="GHEA Grapalat" w:hAnsi="GHEA Grapalat"/>
          <w:lang w:val="en-US"/>
        </w:rPr>
        <w:t xml:space="preserve"> </w:t>
      </w:r>
      <w:proofErr w:type="spellStart"/>
      <w:r w:rsidR="00836C77" w:rsidRPr="002E1623">
        <w:rPr>
          <w:rFonts w:ascii="GHEA Grapalat" w:hAnsi="GHEA Grapalat"/>
          <w:lang w:val="en-US"/>
        </w:rPr>
        <w:t>ձեռք</w:t>
      </w:r>
      <w:proofErr w:type="spellEnd"/>
      <w:r w:rsidR="00836C77" w:rsidRPr="002E1623">
        <w:rPr>
          <w:rFonts w:ascii="GHEA Grapalat" w:hAnsi="GHEA Grapalat"/>
          <w:lang w:val="en-US"/>
        </w:rPr>
        <w:t xml:space="preserve"> </w:t>
      </w:r>
      <w:proofErr w:type="spellStart"/>
      <w:r w:rsidR="00836C77" w:rsidRPr="002E1623">
        <w:rPr>
          <w:rFonts w:ascii="GHEA Grapalat" w:hAnsi="GHEA Grapalat"/>
          <w:lang w:val="en-US"/>
        </w:rPr>
        <w:t>բերվող</w:t>
      </w:r>
      <w:proofErr w:type="spellEnd"/>
      <w:r w:rsidR="00836C77" w:rsidRPr="002E1623">
        <w:rPr>
          <w:rFonts w:ascii="GHEA Grapalat" w:hAnsi="GHEA Grapalat"/>
          <w:lang w:val="en-US"/>
        </w:rPr>
        <w:t xml:space="preserve"> </w:t>
      </w:r>
      <w:proofErr w:type="spellStart"/>
      <w:r w:rsidR="00836C77" w:rsidRPr="002E1623">
        <w:rPr>
          <w:rFonts w:ascii="GHEA Grapalat" w:hAnsi="GHEA Grapalat"/>
          <w:lang w:val="en-US"/>
        </w:rPr>
        <w:t>համալիրի</w:t>
      </w:r>
      <w:proofErr w:type="spellEnd"/>
      <w:r w:rsidR="00836C77" w:rsidRPr="002E1623">
        <w:rPr>
          <w:rFonts w:ascii="GHEA Grapalat" w:hAnsi="GHEA Grapalat"/>
          <w:lang w:val="en-US"/>
        </w:rPr>
        <w:t xml:space="preserve"> </w:t>
      </w:r>
      <w:proofErr w:type="spellStart"/>
      <w:r w:rsidR="00836C77" w:rsidRPr="002E1623">
        <w:rPr>
          <w:rFonts w:ascii="GHEA Grapalat" w:hAnsi="GHEA Grapalat"/>
          <w:lang w:val="en-US"/>
        </w:rPr>
        <w:t>համար</w:t>
      </w:r>
      <w:proofErr w:type="spellEnd"/>
      <w:r w:rsidR="00836C77" w:rsidRPr="002E1623">
        <w:rPr>
          <w:rFonts w:ascii="GHEA Grapalat" w:hAnsi="GHEA Grapalat"/>
          <w:lang w:val="en-US"/>
        </w:rPr>
        <w:t xml:space="preserve"> </w:t>
      </w:r>
      <w:proofErr w:type="spellStart"/>
      <w:r w:rsidR="00836C77" w:rsidRPr="002E1623">
        <w:rPr>
          <w:rFonts w:ascii="GHEA Grapalat" w:hAnsi="GHEA Grapalat"/>
          <w:lang w:val="en-US"/>
        </w:rPr>
        <w:t>առաջանում</w:t>
      </w:r>
      <w:proofErr w:type="spellEnd"/>
      <w:r w:rsidR="00836C77" w:rsidRPr="002E1623">
        <w:rPr>
          <w:rFonts w:ascii="GHEA Grapalat" w:hAnsi="GHEA Grapalat"/>
          <w:lang w:val="en-US"/>
        </w:rPr>
        <w:t xml:space="preserve"> </w:t>
      </w:r>
      <w:r w:rsidR="00182462" w:rsidRPr="002E1623">
        <w:rPr>
          <w:rFonts w:ascii="GHEA Grapalat" w:hAnsi="GHEA Grapalat"/>
          <w:lang w:val="en-US"/>
        </w:rPr>
        <w:t>է</w:t>
      </w:r>
      <w:r w:rsidR="00836C77" w:rsidRPr="002E1623">
        <w:rPr>
          <w:rFonts w:ascii="GHEA Grapalat" w:hAnsi="GHEA Grapalat"/>
          <w:lang w:val="en-US"/>
        </w:rPr>
        <w:t xml:space="preserve"> </w:t>
      </w:r>
      <w:proofErr w:type="spellStart"/>
      <w:r w:rsidR="00836C77" w:rsidRPr="002E1623">
        <w:rPr>
          <w:rFonts w:ascii="GHEA Grapalat" w:hAnsi="GHEA Grapalat"/>
          <w:lang w:val="en-US"/>
        </w:rPr>
        <w:t>հարկա</w:t>
      </w:r>
      <w:r w:rsidR="000B390D" w:rsidRPr="002E1623">
        <w:rPr>
          <w:rFonts w:ascii="GHEA Grapalat" w:hAnsi="GHEA Grapalat"/>
          <w:lang w:val="en-US"/>
        </w:rPr>
        <w:t>յին</w:t>
      </w:r>
      <w:proofErr w:type="spellEnd"/>
      <w:r w:rsidR="000B390D" w:rsidRPr="002E1623">
        <w:rPr>
          <w:rFonts w:ascii="GHEA Grapalat" w:hAnsi="GHEA Grapalat"/>
          <w:lang w:val="en-US"/>
        </w:rPr>
        <w:t xml:space="preserve"> </w:t>
      </w:r>
      <w:proofErr w:type="spellStart"/>
      <w:r w:rsidR="000B390D" w:rsidRPr="002E1623">
        <w:rPr>
          <w:rFonts w:ascii="GHEA Grapalat" w:hAnsi="GHEA Grapalat"/>
          <w:lang w:val="en-US"/>
        </w:rPr>
        <w:t>պարտավորություն</w:t>
      </w:r>
      <w:proofErr w:type="spellEnd"/>
      <w:r w:rsidR="000B390D" w:rsidRPr="002E1623">
        <w:rPr>
          <w:rFonts w:ascii="GHEA Grapalat" w:hAnsi="GHEA Grapalat"/>
          <w:lang w:val="en-US"/>
        </w:rPr>
        <w:t xml:space="preserve"> </w:t>
      </w:r>
      <w:proofErr w:type="spellStart"/>
      <w:r w:rsidR="00150308" w:rsidRPr="002E1623">
        <w:rPr>
          <w:rFonts w:ascii="GHEA Grapalat" w:hAnsi="GHEA Grapalat"/>
          <w:lang w:val="en-US"/>
        </w:rPr>
        <w:t>սահմանին</w:t>
      </w:r>
      <w:proofErr w:type="spellEnd"/>
      <w:r w:rsidR="00150308" w:rsidRPr="002E1623">
        <w:rPr>
          <w:rFonts w:ascii="GHEA Grapalat" w:hAnsi="GHEA Grapalat"/>
          <w:lang w:val="en-US"/>
        </w:rPr>
        <w:t xml:space="preserve"> </w:t>
      </w:r>
      <w:r w:rsidR="000B390D" w:rsidRPr="002E1623">
        <w:rPr>
          <w:rFonts w:ascii="GHEA Grapalat" w:hAnsi="GHEA Grapalat"/>
          <w:lang w:val="en-US"/>
        </w:rPr>
        <w:t xml:space="preserve">ԱԱՀ-ի </w:t>
      </w:r>
      <w:proofErr w:type="spellStart"/>
      <w:r w:rsidR="000B390D" w:rsidRPr="002E1623">
        <w:rPr>
          <w:rFonts w:ascii="GHEA Grapalat" w:hAnsi="GHEA Grapalat"/>
          <w:lang w:val="en-US"/>
        </w:rPr>
        <w:t>գծով</w:t>
      </w:r>
      <w:proofErr w:type="spellEnd"/>
      <w:r w:rsidR="000B390D" w:rsidRPr="002E1623">
        <w:rPr>
          <w:rFonts w:ascii="GHEA Grapalat" w:hAnsi="GHEA Grapalat"/>
          <w:lang w:val="en-US"/>
        </w:rPr>
        <w:t xml:space="preserve"> և </w:t>
      </w:r>
      <w:proofErr w:type="spellStart"/>
      <w:r w:rsidR="000B390D" w:rsidRPr="002E1623">
        <w:rPr>
          <w:rFonts w:ascii="GHEA Grapalat" w:hAnsi="GHEA Grapalat"/>
          <w:lang w:val="en-US"/>
        </w:rPr>
        <w:t>վճարողը</w:t>
      </w:r>
      <w:proofErr w:type="spellEnd"/>
      <w:r w:rsidR="000B390D" w:rsidRPr="002E1623">
        <w:rPr>
          <w:rFonts w:ascii="GHEA Grapalat" w:hAnsi="GHEA Grapalat"/>
          <w:lang w:val="en-US"/>
        </w:rPr>
        <w:t xml:space="preserve"> </w:t>
      </w:r>
      <w:proofErr w:type="spellStart"/>
      <w:r w:rsidR="000B390D" w:rsidRPr="002E1623">
        <w:rPr>
          <w:rFonts w:ascii="GHEA Grapalat" w:hAnsi="GHEA Grapalat"/>
          <w:lang w:val="en-US"/>
        </w:rPr>
        <w:t>հանդիսանում</w:t>
      </w:r>
      <w:proofErr w:type="spellEnd"/>
      <w:r w:rsidR="000B390D" w:rsidRPr="002E1623">
        <w:rPr>
          <w:rFonts w:ascii="GHEA Grapalat" w:hAnsi="GHEA Grapalat"/>
          <w:lang w:val="en-US"/>
        </w:rPr>
        <w:t xml:space="preserve"> է </w:t>
      </w:r>
      <w:proofErr w:type="spellStart"/>
      <w:r w:rsidR="000B390D" w:rsidRPr="002E1623">
        <w:rPr>
          <w:rFonts w:ascii="GHEA Grapalat" w:hAnsi="GHEA Grapalat"/>
          <w:lang w:val="en-US"/>
        </w:rPr>
        <w:t>Հան</w:t>
      </w:r>
      <w:r w:rsidR="00836C77" w:rsidRPr="002E1623">
        <w:rPr>
          <w:rFonts w:ascii="GHEA Grapalat" w:hAnsi="GHEA Grapalat"/>
          <w:lang w:val="en-US"/>
        </w:rPr>
        <w:t>ձնաժողովը</w:t>
      </w:r>
      <w:proofErr w:type="spellEnd"/>
      <w:r w:rsidR="000B390D" w:rsidRPr="002E1623">
        <w:rPr>
          <w:rFonts w:ascii="GHEA Grapalat" w:hAnsi="GHEA Grapalat"/>
          <w:lang w:val="en-US"/>
        </w:rPr>
        <w:t xml:space="preserve">, </w:t>
      </w:r>
      <w:proofErr w:type="spellStart"/>
      <w:r w:rsidR="000B390D" w:rsidRPr="002E1623">
        <w:rPr>
          <w:rFonts w:ascii="GHEA Grapalat" w:hAnsi="GHEA Grapalat"/>
          <w:lang w:val="en-US"/>
        </w:rPr>
        <w:t>ուստի</w:t>
      </w:r>
      <w:proofErr w:type="spellEnd"/>
      <w:r w:rsidR="000B390D" w:rsidRPr="002E1623">
        <w:rPr>
          <w:rFonts w:ascii="GHEA Grapalat" w:hAnsi="GHEA Grapalat"/>
          <w:lang w:val="en-US"/>
        </w:rPr>
        <w:t xml:space="preserve"> </w:t>
      </w:r>
      <w:proofErr w:type="spellStart"/>
      <w:r w:rsidR="000B390D" w:rsidRPr="002E1623">
        <w:rPr>
          <w:rFonts w:ascii="GHEA Grapalat" w:hAnsi="GHEA Grapalat"/>
          <w:lang w:val="en-US"/>
        </w:rPr>
        <w:t>նախագծում</w:t>
      </w:r>
      <w:proofErr w:type="spellEnd"/>
      <w:r w:rsidR="000B390D" w:rsidRPr="002E1623">
        <w:rPr>
          <w:rFonts w:ascii="GHEA Grapalat" w:hAnsi="GHEA Grapalat"/>
          <w:lang w:val="en-US"/>
        </w:rPr>
        <w:t xml:space="preserve"> </w:t>
      </w:r>
      <w:proofErr w:type="spellStart"/>
      <w:r w:rsidR="000B390D" w:rsidRPr="002E1623">
        <w:rPr>
          <w:rFonts w:ascii="GHEA Grapalat" w:hAnsi="GHEA Grapalat"/>
          <w:lang w:val="en-US"/>
        </w:rPr>
        <w:t>ներառել</w:t>
      </w:r>
      <w:proofErr w:type="spellEnd"/>
      <w:r w:rsidR="000B390D" w:rsidRPr="002E1623">
        <w:rPr>
          <w:rFonts w:ascii="GHEA Grapalat" w:hAnsi="GHEA Grapalat"/>
          <w:lang w:val="en-US"/>
        </w:rPr>
        <w:t xml:space="preserve"> </w:t>
      </w:r>
      <w:proofErr w:type="spellStart"/>
      <w:r w:rsidR="000B390D" w:rsidRPr="002E1623">
        <w:rPr>
          <w:rFonts w:ascii="GHEA Grapalat" w:hAnsi="GHEA Grapalat"/>
          <w:lang w:val="en-US"/>
        </w:rPr>
        <w:t>ենք</w:t>
      </w:r>
      <w:proofErr w:type="spellEnd"/>
      <w:r w:rsidR="000B390D" w:rsidRPr="002E1623">
        <w:rPr>
          <w:rFonts w:ascii="GHEA Grapalat" w:hAnsi="GHEA Grapalat"/>
          <w:lang w:val="en-US"/>
        </w:rPr>
        <w:t xml:space="preserve"> </w:t>
      </w:r>
      <w:proofErr w:type="spellStart"/>
      <w:r w:rsidR="000B390D" w:rsidRPr="002E1623">
        <w:rPr>
          <w:rFonts w:ascii="GHEA Grapalat" w:hAnsi="GHEA Grapalat"/>
          <w:lang w:val="en-US"/>
        </w:rPr>
        <w:t>նաև</w:t>
      </w:r>
      <w:proofErr w:type="spellEnd"/>
      <w:r w:rsidR="000B390D" w:rsidRPr="002E1623">
        <w:rPr>
          <w:rFonts w:ascii="GHEA Grapalat" w:hAnsi="GHEA Grapalat"/>
          <w:lang w:val="en-US"/>
        </w:rPr>
        <w:t xml:space="preserve"> </w:t>
      </w:r>
      <w:proofErr w:type="spellStart"/>
      <w:r w:rsidR="000B390D" w:rsidRPr="002E1623">
        <w:rPr>
          <w:rFonts w:ascii="GHEA Grapalat" w:hAnsi="GHEA Grapalat"/>
          <w:lang w:val="en-US"/>
        </w:rPr>
        <w:t>վերը</w:t>
      </w:r>
      <w:proofErr w:type="spellEnd"/>
      <w:r w:rsidR="000B390D" w:rsidRPr="002E1623">
        <w:rPr>
          <w:rFonts w:ascii="GHEA Grapalat" w:hAnsi="GHEA Grapalat"/>
          <w:lang w:val="en-US"/>
        </w:rPr>
        <w:t xml:space="preserve"> </w:t>
      </w:r>
      <w:proofErr w:type="spellStart"/>
      <w:r w:rsidR="000B390D" w:rsidRPr="002E1623">
        <w:rPr>
          <w:rFonts w:ascii="GHEA Grapalat" w:hAnsi="GHEA Grapalat"/>
          <w:lang w:val="en-US"/>
        </w:rPr>
        <w:t>նշված</w:t>
      </w:r>
      <w:proofErr w:type="spellEnd"/>
      <w:r w:rsidR="000B390D" w:rsidRPr="002E1623">
        <w:rPr>
          <w:rFonts w:ascii="GHEA Grapalat" w:hAnsi="GHEA Grapalat"/>
          <w:lang w:val="en-US"/>
        </w:rPr>
        <w:t xml:space="preserve"> </w:t>
      </w:r>
      <w:proofErr w:type="spellStart"/>
      <w:r w:rsidR="000B390D" w:rsidRPr="002E1623">
        <w:rPr>
          <w:rFonts w:ascii="GHEA Grapalat" w:hAnsi="GHEA Grapalat"/>
          <w:lang w:val="en-US"/>
        </w:rPr>
        <w:t>համալիրի</w:t>
      </w:r>
      <w:proofErr w:type="spellEnd"/>
      <w:r w:rsidR="000B390D" w:rsidRPr="002E1623">
        <w:rPr>
          <w:rFonts w:ascii="GHEA Grapalat" w:hAnsi="GHEA Grapalat"/>
          <w:lang w:val="en-US"/>
        </w:rPr>
        <w:t xml:space="preserve"> </w:t>
      </w:r>
      <w:proofErr w:type="spellStart"/>
      <w:r w:rsidR="000B390D" w:rsidRPr="002E1623">
        <w:rPr>
          <w:rFonts w:ascii="GHEA Grapalat" w:hAnsi="GHEA Grapalat"/>
          <w:lang w:val="en-US"/>
        </w:rPr>
        <w:t>հարկի</w:t>
      </w:r>
      <w:proofErr w:type="spellEnd"/>
      <w:r w:rsidR="000B390D" w:rsidRPr="002E1623">
        <w:rPr>
          <w:rFonts w:ascii="GHEA Grapalat" w:hAnsi="GHEA Grapalat"/>
          <w:lang w:val="en-US"/>
        </w:rPr>
        <w:t xml:space="preserve"> </w:t>
      </w:r>
      <w:proofErr w:type="spellStart"/>
      <w:r w:rsidR="000B390D" w:rsidRPr="002E1623">
        <w:rPr>
          <w:rFonts w:ascii="GHEA Grapalat" w:hAnsi="GHEA Grapalat"/>
          <w:lang w:val="en-US"/>
        </w:rPr>
        <w:t>գումարը</w:t>
      </w:r>
      <w:proofErr w:type="spellEnd"/>
      <w:r w:rsidR="000B390D" w:rsidRPr="002E1623">
        <w:rPr>
          <w:rFonts w:ascii="GHEA Grapalat" w:hAnsi="GHEA Grapalat"/>
          <w:lang w:val="en-US"/>
        </w:rPr>
        <w:t xml:space="preserve">, </w:t>
      </w:r>
      <w:proofErr w:type="spellStart"/>
      <w:r w:rsidR="000B390D" w:rsidRPr="002E1623">
        <w:rPr>
          <w:rFonts w:ascii="GHEA Grapalat" w:hAnsi="GHEA Grapalat"/>
          <w:lang w:val="en-US"/>
        </w:rPr>
        <w:t>որը</w:t>
      </w:r>
      <w:proofErr w:type="spellEnd"/>
      <w:r w:rsidR="000B390D" w:rsidRPr="002E1623">
        <w:rPr>
          <w:rFonts w:ascii="GHEA Grapalat" w:hAnsi="GHEA Grapalat"/>
          <w:lang w:val="en-US"/>
        </w:rPr>
        <w:t xml:space="preserve"> </w:t>
      </w:r>
      <w:proofErr w:type="spellStart"/>
      <w:r w:rsidR="000B390D" w:rsidRPr="002E1623">
        <w:rPr>
          <w:rFonts w:ascii="GHEA Grapalat" w:hAnsi="GHEA Grapalat"/>
          <w:lang w:val="en-US"/>
        </w:rPr>
        <w:t>կազմում</w:t>
      </w:r>
      <w:proofErr w:type="spellEnd"/>
      <w:r w:rsidR="000B390D" w:rsidRPr="002E1623">
        <w:rPr>
          <w:rFonts w:ascii="GHEA Grapalat" w:hAnsi="GHEA Grapalat"/>
          <w:lang w:val="en-US"/>
        </w:rPr>
        <w:t xml:space="preserve"> է </w:t>
      </w:r>
      <w:r w:rsidR="00F04FDE" w:rsidRPr="002E1623">
        <w:rPr>
          <w:rFonts w:ascii="GHEA Grapalat" w:hAnsi="GHEA Grapalat"/>
          <w:lang w:val="en-US"/>
        </w:rPr>
        <w:t>3672</w:t>
      </w:r>
      <w:r w:rsidR="000B390D" w:rsidRPr="002E1623">
        <w:rPr>
          <w:rFonts w:ascii="GHEA Grapalat" w:hAnsi="GHEA Grapalat"/>
          <w:lang w:val="en-US"/>
        </w:rPr>
        <w:t xml:space="preserve">.0 </w:t>
      </w:r>
      <w:proofErr w:type="spellStart"/>
      <w:r w:rsidR="000B390D" w:rsidRPr="002E1623">
        <w:rPr>
          <w:rFonts w:ascii="GHEA Grapalat" w:hAnsi="GHEA Grapalat"/>
          <w:lang w:val="en-US"/>
        </w:rPr>
        <w:t>հազ</w:t>
      </w:r>
      <w:proofErr w:type="spellEnd"/>
      <w:r w:rsidR="000B390D" w:rsidRPr="002E1623">
        <w:rPr>
          <w:rFonts w:ascii="GHEA Grapalat" w:hAnsi="GHEA Grapalat"/>
          <w:lang w:val="en-US"/>
        </w:rPr>
        <w:t xml:space="preserve"> </w:t>
      </w:r>
      <w:proofErr w:type="spellStart"/>
      <w:r w:rsidR="000B390D" w:rsidRPr="002E1623">
        <w:rPr>
          <w:rFonts w:ascii="GHEA Grapalat" w:hAnsi="GHEA Grapalat"/>
          <w:lang w:val="en-US"/>
        </w:rPr>
        <w:t>դրամ</w:t>
      </w:r>
      <w:proofErr w:type="spellEnd"/>
      <w:r w:rsidR="00F04FDE" w:rsidRPr="002E1623">
        <w:rPr>
          <w:rFonts w:ascii="GHEA Grapalat" w:hAnsi="GHEA Grapalat"/>
          <w:lang w:val="en-US"/>
        </w:rPr>
        <w:t>(18360</w:t>
      </w:r>
      <w:r w:rsidR="000B390D" w:rsidRPr="002E1623">
        <w:rPr>
          <w:rFonts w:ascii="GHEA Grapalat" w:hAnsi="GHEA Grapalat"/>
          <w:lang w:val="en-US"/>
        </w:rPr>
        <w:t xml:space="preserve">.0 </w:t>
      </w:r>
      <w:proofErr w:type="spellStart"/>
      <w:r w:rsidR="000B390D" w:rsidRPr="002E1623">
        <w:rPr>
          <w:rFonts w:ascii="GHEA Grapalat" w:hAnsi="GHEA Grapalat"/>
          <w:lang w:val="en-US"/>
        </w:rPr>
        <w:t>հազ</w:t>
      </w:r>
      <w:proofErr w:type="spellEnd"/>
      <w:r w:rsidR="000B390D" w:rsidRPr="002E1623">
        <w:rPr>
          <w:rFonts w:ascii="GHEA Grapalat" w:hAnsi="GHEA Grapalat"/>
          <w:lang w:val="en-US"/>
        </w:rPr>
        <w:t>. դրամx20%</w:t>
      </w:r>
      <w:r w:rsidR="00F04FDE" w:rsidRPr="002E1623">
        <w:rPr>
          <w:rFonts w:ascii="GHEA Grapalat" w:hAnsi="GHEA Grapalat"/>
          <w:lang w:val="en-US"/>
        </w:rPr>
        <w:t>)</w:t>
      </w:r>
      <w:r w:rsidR="00E875A8" w:rsidRPr="002E1623">
        <w:rPr>
          <w:rFonts w:ascii="GHEA Grapalat" w:hAnsi="GHEA Grapalat"/>
          <w:lang w:val="en-US"/>
        </w:rPr>
        <w:t>:</w:t>
      </w:r>
    </w:p>
    <w:p w:rsidR="00BB4B26" w:rsidRPr="00BB0F6F" w:rsidRDefault="00836C77" w:rsidP="006141D6">
      <w:pPr>
        <w:spacing w:line="360" w:lineRule="auto"/>
        <w:ind w:firstLine="720"/>
        <w:jc w:val="both"/>
        <w:rPr>
          <w:rFonts w:ascii="GHEA Grapalat" w:hAnsi="GHEA Grapalat"/>
          <w:lang w:val="en-US"/>
        </w:rPr>
      </w:pPr>
      <w:r w:rsidRPr="00E875A8">
        <w:rPr>
          <w:rFonts w:ascii="GHEA Grapalat" w:hAnsi="GHEA Grapalat"/>
          <w:lang w:val="en-US"/>
        </w:rPr>
        <w:t xml:space="preserve"> </w:t>
      </w:r>
      <w:r w:rsidR="00C85CEE" w:rsidRPr="00BB0F6F">
        <w:rPr>
          <w:rFonts w:ascii="GHEA Grapalat" w:hAnsi="GHEA Grapalat"/>
          <w:lang w:val="hy-AM"/>
        </w:rPr>
        <w:t>«TVMon Ֆորմիկայտեք» ծրագրասարքային համալիր</w:t>
      </w:r>
      <w:r w:rsidR="00B41D21" w:rsidRPr="00BB0F6F">
        <w:rPr>
          <w:rFonts w:ascii="GHEA Grapalat" w:hAnsi="GHEA Grapalat"/>
          <w:lang w:val="en-US"/>
        </w:rPr>
        <w:t>ն</w:t>
      </w:r>
      <w:r w:rsidR="00C85CEE" w:rsidRPr="00BB0F6F">
        <w:rPr>
          <w:rFonts w:ascii="GHEA Grapalat" w:hAnsi="GHEA Grapalat"/>
          <w:lang w:val="hy-AM"/>
        </w:rPr>
        <w:t xml:space="preserve"> </w:t>
      </w:r>
      <w:proofErr w:type="spellStart"/>
      <w:r w:rsidR="00C85CEE" w:rsidRPr="00BB0F6F">
        <w:rPr>
          <w:rFonts w:ascii="GHEA Grapalat" w:hAnsi="GHEA Grapalat"/>
          <w:lang w:val="en-US"/>
        </w:rPr>
        <w:t>ըստ</w:t>
      </w:r>
      <w:proofErr w:type="spellEnd"/>
      <w:r w:rsidR="00C85CEE" w:rsidRPr="00BB0F6F">
        <w:rPr>
          <w:rFonts w:ascii="GHEA Grapalat" w:hAnsi="GHEA Grapalat"/>
          <w:lang w:val="en-US"/>
        </w:rPr>
        <w:t xml:space="preserve"> </w:t>
      </w:r>
      <w:proofErr w:type="spellStart"/>
      <w:r w:rsidR="00C85CEE" w:rsidRPr="00BB0F6F">
        <w:rPr>
          <w:rFonts w:ascii="GHEA Grapalat" w:hAnsi="GHEA Grapalat"/>
          <w:lang w:val="en-US"/>
        </w:rPr>
        <w:t>արտադրողի</w:t>
      </w:r>
      <w:proofErr w:type="spellEnd"/>
      <w:r w:rsidR="00C85CEE" w:rsidRPr="00BB0F6F">
        <w:rPr>
          <w:rFonts w:ascii="GHEA Grapalat" w:hAnsi="GHEA Grapalat"/>
          <w:lang w:val="en-US"/>
        </w:rPr>
        <w:t xml:space="preserve"> </w:t>
      </w:r>
      <w:proofErr w:type="spellStart"/>
      <w:r w:rsidR="00C61B48" w:rsidRPr="00BB0F6F">
        <w:rPr>
          <w:rFonts w:ascii="GHEA Grapalat" w:hAnsi="GHEA Grapalat"/>
          <w:lang w:val="en-US"/>
        </w:rPr>
        <w:t>առավել</w:t>
      </w:r>
      <w:proofErr w:type="spellEnd"/>
      <w:r w:rsidR="00C61B48" w:rsidRPr="00BB0F6F">
        <w:rPr>
          <w:rFonts w:ascii="GHEA Grapalat" w:hAnsi="GHEA Grapalat"/>
          <w:lang w:val="en-US"/>
        </w:rPr>
        <w:t xml:space="preserve"> </w:t>
      </w:r>
      <w:proofErr w:type="spellStart"/>
      <w:r w:rsidR="00C61B48" w:rsidRPr="00BB0F6F">
        <w:rPr>
          <w:rFonts w:ascii="GHEA Grapalat" w:hAnsi="GHEA Grapalat"/>
          <w:lang w:val="en-US"/>
        </w:rPr>
        <w:t>արդյունավետ</w:t>
      </w:r>
      <w:proofErr w:type="spellEnd"/>
      <w:r w:rsidR="00C61B48" w:rsidRPr="00BB0F6F">
        <w:rPr>
          <w:rFonts w:ascii="GHEA Grapalat" w:hAnsi="GHEA Grapalat"/>
          <w:lang w:val="en-US"/>
        </w:rPr>
        <w:t xml:space="preserve"> և </w:t>
      </w:r>
      <w:proofErr w:type="spellStart"/>
      <w:r w:rsidR="00C85CEE" w:rsidRPr="00BB0F6F">
        <w:rPr>
          <w:rFonts w:ascii="GHEA Grapalat" w:hAnsi="GHEA Grapalat"/>
          <w:lang w:val="en-US"/>
        </w:rPr>
        <w:t>անխափան</w:t>
      </w:r>
      <w:proofErr w:type="spellEnd"/>
      <w:r w:rsidR="00C85CEE" w:rsidRPr="00BB0F6F">
        <w:rPr>
          <w:rFonts w:ascii="GHEA Grapalat" w:hAnsi="GHEA Grapalat"/>
          <w:lang w:val="en-US"/>
        </w:rPr>
        <w:t xml:space="preserve"> </w:t>
      </w:r>
      <w:proofErr w:type="spellStart"/>
      <w:r w:rsidR="00C85CEE" w:rsidRPr="00BB0F6F">
        <w:rPr>
          <w:rFonts w:ascii="GHEA Grapalat" w:hAnsi="GHEA Grapalat"/>
          <w:lang w:val="en-US"/>
        </w:rPr>
        <w:t>կաշխատի</w:t>
      </w:r>
      <w:proofErr w:type="spellEnd"/>
      <w:r w:rsidR="00C85CEE" w:rsidRPr="00BB0F6F">
        <w:rPr>
          <w:rFonts w:ascii="GHEA Grapalat" w:hAnsi="GHEA Grapalat"/>
          <w:lang w:val="en-US"/>
        </w:rPr>
        <w:t xml:space="preserve"> </w:t>
      </w:r>
      <w:proofErr w:type="spellStart"/>
      <w:r w:rsidR="003F41D2" w:rsidRPr="00BB0F6F">
        <w:rPr>
          <w:rFonts w:ascii="GHEA Grapalat" w:hAnsi="GHEA Grapalat"/>
          <w:lang w:val="en-US"/>
        </w:rPr>
        <w:t>իր</w:t>
      </w:r>
      <w:proofErr w:type="spellEnd"/>
      <w:r w:rsidR="003F41D2" w:rsidRPr="00BB0F6F">
        <w:rPr>
          <w:rFonts w:ascii="GHEA Grapalat" w:hAnsi="GHEA Grapalat"/>
          <w:lang w:val="en-US"/>
        </w:rPr>
        <w:t xml:space="preserve"> </w:t>
      </w:r>
      <w:proofErr w:type="spellStart"/>
      <w:r w:rsidR="003F41D2" w:rsidRPr="00BB0F6F">
        <w:rPr>
          <w:rFonts w:ascii="GHEA Grapalat" w:hAnsi="GHEA Grapalat"/>
          <w:lang w:val="en-US"/>
        </w:rPr>
        <w:t>կողմից</w:t>
      </w:r>
      <w:proofErr w:type="spellEnd"/>
      <w:r w:rsidR="003F41D2" w:rsidRPr="00BB0F6F">
        <w:rPr>
          <w:rFonts w:ascii="GHEA Grapalat" w:hAnsi="GHEA Grapalat"/>
          <w:lang w:val="en-US"/>
        </w:rPr>
        <w:t xml:space="preserve"> </w:t>
      </w:r>
      <w:proofErr w:type="spellStart"/>
      <w:r w:rsidR="003F41D2" w:rsidRPr="00BB0F6F">
        <w:rPr>
          <w:rFonts w:ascii="GHEA Grapalat" w:hAnsi="GHEA Grapalat"/>
          <w:lang w:val="en-US"/>
        </w:rPr>
        <w:t>առաջարկված</w:t>
      </w:r>
      <w:proofErr w:type="spellEnd"/>
      <w:r w:rsidR="003F41D2" w:rsidRPr="00BB0F6F">
        <w:rPr>
          <w:rFonts w:ascii="GHEA Grapalat" w:hAnsi="GHEA Grapalat"/>
          <w:lang w:val="en-US"/>
        </w:rPr>
        <w:t xml:space="preserve"> </w:t>
      </w:r>
      <w:proofErr w:type="spellStart"/>
      <w:r w:rsidR="00CD659D" w:rsidRPr="00BB0F6F">
        <w:rPr>
          <w:rFonts w:ascii="GHEA Grapalat" w:hAnsi="GHEA Grapalat"/>
          <w:lang w:val="en-US"/>
        </w:rPr>
        <w:t>տեխնիկական</w:t>
      </w:r>
      <w:proofErr w:type="spellEnd"/>
      <w:r w:rsidR="00CD659D" w:rsidRPr="00BB0F6F">
        <w:rPr>
          <w:rFonts w:ascii="GHEA Grapalat" w:hAnsi="GHEA Grapalat"/>
          <w:lang w:val="en-US"/>
        </w:rPr>
        <w:t xml:space="preserve"> </w:t>
      </w:r>
      <w:proofErr w:type="spellStart"/>
      <w:r w:rsidR="00CD659D" w:rsidRPr="00BB0F6F">
        <w:rPr>
          <w:rFonts w:ascii="GHEA Grapalat" w:hAnsi="GHEA Grapalat"/>
          <w:lang w:val="en-US"/>
        </w:rPr>
        <w:t>բնութագրեր</w:t>
      </w:r>
      <w:proofErr w:type="spellEnd"/>
      <w:r w:rsidR="003F41D2" w:rsidRPr="00BB0F6F">
        <w:rPr>
          <w:rFonts w:ascii="GHEA Grapalat" w:hAnsi="GHEA Grapalat"/>
          <w:lang w:val="en-US"/>
        </w:rPr>
        <w:t xml:space="preserve"> և </w:t>
      </w:r>
      <w:proofErr w:type="spellStart"/>
      <w:r w:rsidR="003F41D2" w:rsidRPr="00BB0F6F">
        <w:rPr>
          <w:rFonts w:ascii="GHEA Grapalat" w:hAnsi="GHEA Grapalat"/>
          <w:lang w:val="en-US"/>
        </w:rPr>
        <w:t>պարամետրեր</w:t>
      </w:r>
      <w:proofErr w:type="spellEnd"/>
      <w:r w:rsidR="00CD659D" w:rsidRPr="00BB0F6F">
        <w:rPr>
          <w:rFonts w:ascii="GHEA Grapalat" w:hAnsi="GHEA Grapalat"/>
          <w:lang w:val="en-US"/>
        </w:rPr>
        <w:t xml:space="preserve"> </w:t>
      </w:r>
      <w:proofErr w:type="spellStart"/>
      <w:r w:rsidR="00CD659D" w:rsidRPr="00BB0F6F">
        <w:rPr>
          <w:rFonts w:ascii="GHEA Grapalat" w:hAnsi="GHEA Grapalat"/>
          <w:lang w:val="en-US"/>
        </w:rPr>
        <w:t>ունեցող</w:t>
      </w:r>
      <w:proofErr w:type="spellEnd"/>
      <w:r w:rsidR="00CD659D" w:rsidRPr="00BB0F6F">
        <w:rPr>
          <w:rFonts w:ascii="GHEA Grapalat" w:hAnsi="GHEA Grapalat"/>
          <w:lang w:val="en-US"/>
        </w:rPr>
        <w:t xml:space="preserve"> </w:t>
      </w:r>
      <w:proofErr w:type="spellStart"/>
      <w:r w:rsidR="00CD659D" w:rsidRPr="00BB0F6F">
        <w:rPr>
          <w:rFonts w:ascii="GHEA Grapalat" w:hAnsi="GHEA Grapalat"/>
          <w:lang w:val="en-US"/>
        </w:rPr>
        <w:t>համակարգչային</w:t>
      </w:r>
      <w:proofErr w:type="spellEnd"/>
      <w:r w:rsidR="00CD659D" w:rsidRPr="00BB0F6F">
        <w:rPr>
          <w:rFonts w:ascii="GHEA Grapalat" w:hAnsi="GHEA Grapalat"/>
          <w:lang w:val="en-US"/>
        </w:rPr>
        <w:t xml:space="preserve"> </w:t>
      </w:r>
      <w:r w:rsidR="003F41D2" w:rsidRPr="00BB0F6F">
        <w:rPr>
          <w:rFonts w:ascii="GHEA Grapalat" w:hAnsi="GHEA Grapalat"/>
          <w:lang w:val="en-US"/>
        </w:rPr>
        <w:t xml:space="preserve">և </w:t>
      </w:r>
      <w:proofErr w:type="spellStart"/>
      <w:r w:rsidR="003F41D2" w:rsidRPr="00BB0F6F">
        <w:rPr>
          <w:rFonts w:ascii="GHEA Grapalat" w:hAnsi="GHEA Grapalat"/>
          <w:lang w:val="en-US"/>
        </w:rPr>
        <w:t>օժանդակ</w:t>
      </w:r>
      <w:proofErr w:type="spellEnd"/>
      <w:r w:rsidR="003F41D2" w:rsidRPr="00BB0F6F">
        <w:rPr>
          <w:rFonts w:ascii="GHEA Grapalat" w:hAnsi="GHEA Grapalat"/>
          <w:lang w:val="en-US"/>
        </w:rPr>
        <w:t xml:space="preserve"> </w:t>
      </w:r>
      <w:proofErr w:type="spellStart"/>
      <w:r w:rsidR="00CD659D" w:rsidRPr="00BB0F6F">
        <w:rPr>
          <w:rFonts w:ascii="GHEA Grapalat" w:hAnsi="GHEA Grapalat"/>
          <w:lang w:val="en-US"/>
        </w:rPr>
        <w:t>սարքավորումների</w:t>
      </w:r>
      <w:proofErr w:type="spellEnd"/>
      <w:r w:rsidR="00CD659D" w:rsidRPr="00BB0F6F">
        <w:rPr>
          <w:rFonts w:ascii="GHEA Grapalat" w:hAnsi="GHEA Grapalat"/>
          <w:lang w:val="en-US"/>
        </w:rPr>
        <w:t xml:space="preserve"> </w:t>
      </w:r>
      <w:r w:rsidR="006141D6" w:rsidRPr="00BB0F6F">
        <w:rPr>
          <w:rFonts w:ascii="GHEA Grapalat" w:hAnsi="GHEA Grapalat"/>
          <w:lang w:val="hy-AM"/>
        </w:rPr>
        <w:t xml:space="preserve"> </w:t>
      </w:r>
      <w:proofErr w:type="spellStart"/>
      <w:r w:rsidR="006A2568" w:rsidRPr="00BB0F6F">
        <w:rPr>
          <w:rFonts w:ascii="GHEA Grapalat" w:hAnsi="GHEA Grapalat"/>
          <w:lang w:val="en-US"/>
        </w:rPr>
        <w:t>հետ</w:t>
      </w:r>
      <w:proofErr w:type="spellEnd"/>
      <w:r w:rsidR="006A2568" w:rsidRPr="00BB0F6F">
        <w:rPr>
          <w:rFonts w:ascii="GHEA Grapalat" w:hAnsi="GHEA Grapalat"/>
          <w:lang w:val="en-US"/>
        </w:rPr>
        <w:t xml:space="preserve">: </w:t>
      </w:r>
      <w:proofErr w:type="spellStart"/>
      <w:r w:rsidR="00D36913" w:rsidRPr="00BB0F6F">
        <w:rPr>
          <w:rFonts w:ascii="GHEA Grapalat" w:hAnsi="GHEA Grapalat"/>
          <w:lang w:val="en-US"/>
        </w:rPr>
        <w:t>Ուսումնասիրությունները</w:t>
      </w:r>
      <w:proofErr w:type="spellEnd"/>
      <w:r w:rsidR="00D36913" w:rsidRPr="00BB0F6F">
        <w:rPr>
          <w:rFonts w:ascii="GHEA Grapalat" w:hAnsi="GHEA Grapalat"/>
          <w:lang w:val="en-US"/>
        </w:rPr>
        <w:t xml:space="preserve"> </w:t>
      </w:r>
      <w:proofErr w:type="spellStart"/>
      <w:r w:rsidR="00D36913" w:rsidRPr="00BB0F6F">
        <w:rPr>
          <w:rFonts w:ascii="GHEA Grapalat" w:hAnsi="GHEA Grapalat"/>
          <w:lang w:val="en-US"/>
        </w:rPr>
        <w:t>ցույց</w:t>
      </w:r>
      <w:proofErr w:type="spellEnd"/>
      <w:r w:rsidR="00D36913" w:rsidRPr="00BB0F6F">
        <w:rPr>
          <w:rFonts w:ascii="GHEA Grapalat" w:hAnsi="GHEA Grapalat"/>
          <w:lang w:val="en-US"/>
        </w:rPr>
        <w:t xml:space="preserve"> </w:t>
      </w:r>
      <w:proofErr w:type="spellStart"/>
      <w:r w:rsidR="00D36913" w:rsidRPr="00BB0F6F">
        <w:rPr>
          <w:rFonts w:ascii="GHEA Grapalat" w:hAnsi="GHEA Grapalat"/>
          <w:lang w:val="en-US"/>
        </w:rPr>
        <w:t>տվեցին</w:t>
      </w:r>
      <w:proofErr w:type="spellEnd"/>
      <w:r w:rsidR="00D36913" w:rsidRPr="00BB0F6F">
        <w:rPr>
          <w:rFonts w:ascii="GHEA Grapalat" w:hAnsi="GHEA Grapalat"/>
          <w:lang w:val="en-US"/>
        </w:rPr>
        <w:t xml:space="preserve">, </w:t>
      </w:r>
      <w:proofErr w:type="spellStart"/>
      <w:r w:rsidR="00D36913" w:rsidRPr="00BB0F6F">
        <w:rPr>
          <w:rFonts w:ascii="GHEA Grapalat" w:hAnsi="GHEA Grapalat"/>
          <w:lang w:val="en-US"/>
        </w:rPr>
        <w:t>որ</w:t>
      </w:r>
      <w:proofErr w:type="spellEnd"/>
      <w:r w:rsidR="00D36913" w:rsidRPr="00BB0F6F">
        <w:rPr>
          <w:rFonts w:ascii="GHEA Grapalat" w:hAnsi="GHEA Grapalat"/>
          <w:lang w:val="en-US"/>
        </w:rPr>
        <w:t xml:space="preserve"> </w:t>
      </w:r>
      <w:proofErr w:type="spellStart"/>
      <w:r w:rsidR="00D36913" w:rsidRPr="00BB0F6F">
        <w:rPr>
          <w:rFonts w:ascii="GHEA Grapalat" w:hAnsi="GHEA Grapalat"/>
          <w:lang w:val="en-US"/>
        </w:rPr>
        <w:t>ն</w:t>
      </w:r>
      <w:r w:rsidR="00897AC4" w:rsidRPr="00BB0F6F">
        <w:rPr>
          <w:rFonts w:ascii="GHEA Grapalat" w:hAnsi="GHEA Grapalat"/>
          <w:lang w:val="en-US"/>
        </w:rPr>
        <w:t>շված</w:t>
      </w:r>
      <w:proofErr w:type="spellEnd"/>
      <w:r w:rsidR="00897AC4" w:rsidRPr="00BB0F6F">
        <w:rPr>
          <w:rFonts w:ascii="GHEA Grapalat" w:hAnsi="GHEA Grapalat"/>
          <w:lang w:val="en-US"/>
        </w:rPr>
        <w:t xml:space="preserve"> </w:t>
      </w:r>
      <w:proofErr w:type="spellStart"/>
      <w:r w:rsidR="00897AC4" w:rsidRPr="00BB0F6F">
        <w:rPr>
          <w:rFonts w:ascii="GHEA Grapalat" w:hAnsi="GHEA Grapalat"/>
          <w:lang w:val="en-US"/>
        </w:rPr>
        <w:t>տեխնիկական</w:t>
      </w:r>
      <w:proofErr w:type="spellEnd"/>
      <w:r w:rsidR="00897AC4" w:rsidRPr="00BB0F6F">
        <w:rPr>
          <w:rFonts w:ascii="GHEA Grapalat" w:hAnsi="GHEA Grapalat"/>
          <w:lang w:val="en-US"/>
        </w:rPr>
        <w:t xml:space="preserve"> </w:t>
      </w:r>
      <w:r w:rsidR="006141D6" w:rsidRPr="00BB0F6F">
        <w:rPr>
          <w:rFonts w:ascii="GHEA Grapalat" w:hAnsi="GHEA Grapalat"/>
          <w:lang w:val="hy-AM"/>
        </w:rPr>
        <w:t xml:space="preserve"> </w:t>
      </w:r>
      <w:r w:rsidR="00897AC4" w:rsidRPr="00BB0F6F">
        <w:rPr>
          <w:rFonts w:ascii="GHEA Grapalat" w:hAnsi="GHEA Grapalat"/>
          <w:lang w:val="hy-AM"/>
        </w:rPr>
        <w:t xml:space="preserve">միջոցները </w:t>
      </w:r>
      <w:proofErr w:type="spellStart"/>
      <w:r w:rsidR="00D36913" w:rsidRPr="00BB0F6F">
        <w:rPr>
          <w:rFonts w:ascii="GHEA Grapalat" w:hAnsi="GHEA Grapalat"/>
          <w:lang w:val="en-US"/>
        </w:rPr>
        <w:t>ներքին</w:t>
      </w:r>
      <w:proofErr w:type="spellEnd"/>
      <w:r w:rsidR="00D36913" w:rsidRPr="00BB0F6F">
        <w:rPr>
          <w:rFonts w:ascii="GHEA Grapalat" w:hAnsi="GHEA Grapalat"/>
          <w:lang w:val="en-US"/>
        </w:rPr>
        <w:t xml:space="preserve"> </w:t>
      </w:r>
      <w:proofErr w:type="spellStart"/>
      <w:r w:rsidR="00D36913" w:rsidRPr="00BB0F6F">
        <w:rPr>
          <w:rFonts w:ascii="GHEA Grapalat" w:hAnsi="GHEA Grapalat"/>
          <w:lang w:val="en-US"/>
        </w:rPr>
        <w:t>շուկայում</w:t>
      </w:r>
      <w:proofErr w:type="spellEnd"/>
      <w:r w:rsidR="006141D6" w:rsidRPr="00BB0F6F">
        <w:rPr>
          <w:rFonts w:ascii="GHEA Grapalat" w:hAnsi="GHEA Grapalat"/>
          <w:lang w:val="hy-AM"/>
        </w:rPr>
        <w:t xml:space="preserve"> հնարավոր է </w:t>
      </w:r>
      <w:proofErr w:type="spellStart"/>
      <w:r w:rsidR="00322403" w:rsidRPr="00BB0F6F">
        <w:rPr>
          <w:rFonts w:ascii="GHEA Grapalat" w:hAnsi="GHEA Grapalat"/>
          <w:lang w:val="en-US"/>
        </w:rPr>
        <w:t>ձեռք</w:t>
      </w:r>
      <w:proofErr w:type="spellEnd"/>
      <w:r w:rsidR="00322403" w:rsidRPr="00BB0F6F">
        <w:rPr>
          <w:rFonts w:ascii="GHEA Grapalat" w:hAnsi="GHEA Grapalat"/>
          <w:lang w:val="en-US"/>
        </w:rPr>
        <w:t xml:space="preserve"> </w:t>
      </w:r>
      <w:proofErr w:type="spellStart"/>
      <w:r w:rsidR="00322403" w:rsidRPr="00BB0F6F">
        <w:rPr>
          <w:rFonts w:ascii="GHEA Grapalat" w:hAnsi="GHEA Grapalat"/>
          <w:lang w:val="en-US"/>
        </w:rPr>
        <w:t>բերել</w:t>
      </w:r>
      <w:proofErr w:type="spellEnd"/>
      <w:r w:rsidR="006141D6" w:rsidRPr="00BB0F6F">
        <w:rPr>
          <w:rFonts w:ascii="GHEA Grapalat" w:hAnsi="GHEA Grapalat"/>
          <w:lang w:val="hy-AM"/>
        </w:rPr>
        <w:t xml:space="preserve"> ավելի էժան տարբերակով</w:t>
      </w:r>
      <w:r w:rsidR="00897AC4" w:rsidRPr="00BB0F6F">
        <w:rPr>
          <w:rFonts w:ascii="GHEA Grapalat" w:hAnsi="GHEA Grapalat"/>
          <w:lang w:val="en-US"/>
        </w:rPr>
        <w:t>,</w:t>
      </w:r>
      <w:r w:rsidR="006141D6" w:rsidRPr="00BB0F6F">
        <w:rPr>
          <w:rFonts w:ascii="GHEA Grapalat" w:hAnsi="GHEA Grapalat"/>
          <w:lang w:val="hy-AM"/>
        </w:rPr>
        <w:t xml:space="preserve"> </w:t>
      </w:r>
      <w:proofErr w:type="spellStart"/>
      <w:r w:rsidR="00750BD4" w:rsidRPr="00BB0F6F">
        <w:rPr>
          <w:rFonts w:ascii="GHEA Grapalat" w:hAnsi="GHEA Grapalat"/>
          <w:lang w:val="en-US"/>
        </w:rPr>
        <w:t>քան</w:t>
      </w:r>
      <w:proofErr w:type="spellEnd"/>
      <w:r w:rsidR="00750BD4" w:rsidRPr="00BB0F6F">
        <w:rPr>
          <w:rFonts w:ascii="GHEA Grapalat" w:hAnsi="GHEA Grapalat"/>
          <w:lang w:val="en-US"/>
        </w:rPr>
        <w:t xml:space="preserve">  </w:t>
      </w:r>
      <w:proofErr w:type="spellStart"/>
      <w:r w:rsidR="00750BD4" w:rsidRPr="00BB0F6F">
        <w:rPr>
          <w:rFonts w:ascii="GHEA Grapalat" w:hAnsi="GHEA Grapalat"/>
          <w:lang w:val="en-US"/>
        </w:rPr>
        <w:t>վերը</w:t>
      </w:r>
      <w:proofErr w:type="spellEnd"/>
      <w:r w:rsidR="00750BD4" w:rsidRPr="00BB0F6F">
        <w:rPr>
          <w:rFonts w:ascii="GHEA Grapalat" w:hAnsi="GHEA Grapalat"/>
          <w:lang w:val="en-US"/>
        </w:rPr>
        <w:t xml:space="preserve"> </w:t>
      </w:r>
      <w:proofErr w:type="spellStart"/>
      <w:r w:rsidR="00750BD4" w:rsidRPr="00BB0F6F">
        <w:rPr>
          <w:rFonts w:ascii="GHEA Grapalat" w:hAnsi="GHEA Grapalat"/>
          <w:lang w:val="en-US"/>
        </w:rPr>
        <w:t>նշված</w:t>
      </w:r>
      <w:proofErr w:type="spellEnd"/>
      <w:r w:rsidR="00750BD4" w:rsidRPr="00BB0F6F">
        <w:rPr>
          <w:rFonts w:ascii="GHEA Grapalat" w:hAnsi="GHEA Grapalat"/>
          <w:lang w:val="en-US"/>
        </w:rPr>
        <w:t xml:space="preserve"> </w:t>
      </w:r>
      <w:proofErr w:type="spellStart"/>
      <w:r w:rsidR="00750BD4" w:rsidRPr="00BB0F6F">
        <w:rPr>
          <w:rFonts w:ascii="GHEA Grapalat" w:hAnsi="GHEA Grapalat"/>
          <w:lang w:val="en-US"/>
        </w:rPr>
        <w:t>ընկերության</w:t>
      </w:r>
      <w:proofErr w:type="spellEnd"/>
      <w:r w:rsidR="00750BD4" w:rsidRPr="00BB0F6F">
        <w:rPr>
          <w:rFonts w:ascii="GHEA Grapalat" w:hAnsi="GHEA Grapalat"/>
          <w:lang w:val="en-US"/>
        </w:rPr>
        <w:t xml:space="preserve"> </w:t>
      </w:r>
      <w:proofErr w:type="spellStart"/>
      <w:r w:rsidR="00EF1D91" w:rsidRPr="00BB0F6F">
        <w:rPr>
          <w:rFonts w:ascii="GHEA Grapalat" w:hAnsi="GHEA Grapalat"/>
          <w:lang w:val="en-US"/>
        </w:rPr>
        <w:t>առաջարկ</w:t>
      </w:r>
      <w:r w:rsidR="00BB4B26" w:rsidRPr="00BB0F6F">
        <w:rPr>
          <w:rFonts w:ascii="GHEA Grapalat" w:hAnsi="GHEA Grapalat"/>
          <w:lang w:val="en-US"/>
        </w:rPr>
        <w:t>ն</w:t>
      </w:r>
      <w:proofErr w:type="spellEnd"/>
      <w:r w:rsidR="00BB4B26" w:rsidRPr="00BB0F6F">
        <w:rPr>
          <w:rFonts w:ascii="GHEA Grapalat" w:hAnsi="GHEA Grapalat"/>
          <w:lang w:val="en-US"/>
        </w:rPr>
        <w:t xml:space="preserve"> է</w:t>
      </w:r>
      <w:r w:rsidR="00EF1D91" w:rsidRPr="00BB0F6F">
        <w:rPr>
          <w:rFonts w:ascii="GHEA Grapalat" w:hAnsi="GHEA Grapalat"/>
          <w:lang w:val="en-US"/>
        </w:rPr>
        <w:t>:</w:t>
      </w:r>
      <w:r w:rsidR="00BB4B26" w:rsidRPr="00BB0F6F">
        <w:rPr>
          <w:rFonts w:ascii="GHEA Grapalat" w:hAnsi="GHEA Grapalat"/>
          <w:lang w:val="en-US"/>
        </w:rPr>
        <w:t xml:space="preserve"> </w:t>
      </w:r>
      <w:proofErr w:type="spellStart"/>
      <w:r w:rsidR="00E04706" w:rsidRPr="00BB0F6F">
        <w:rPr>
          <w:rFonts w:ascii="GHEA Grapalat" w:hAnsi="GHEA Grapalat"/>
          <w:lang w:val="en-US"/>
        </w:rPr>
        <w:t>Այդ</w:t>
      </w:r>
      <w:proofErr w:type="spellEnd"/>
      <w:r w:rsidR="00E04706" w:rsidRPr="00BB0F6F">
        <w:rPr>
          <w:rFonts w:ascii="GHEA Grapalat" w:hAnsi="GHEA Grapalat"/>
          <w:lang w:val="en-US"/>
        </w:rPr>
        <w:t xml:space="preserve"> </w:t>
      </w:r>
      <w:proofErr w:type="spellStart"/>
      <w:r w:rsidR="00E04706" w:rsidRPr="00BB0F6F">
        <w:rPr>
          <w:rFonts w:ascii="GHEA Grapalat" w:hAnsi="GHEA Grapalat"/>
          <w:lang w:val="en-US"/>
        </w:rPr>
        <w:t>իսկ</w:t>
      </w:r>
      <w:proofErr w:type="spellEnd"/>
      <w:r w:rsidR="00E04706" w:rsidRPr="00BB0F6F">
        <w:rPr>
          <w:rFonts w:ascii="GHEA Grapalat" w:hAnsi="GHEA Grapalat"/>
          <w:lang w:val="en-US"/>
        </w:rPr>
        <w:t xml:space="preserve"> </w:t>
      </w:r>
      <w:proofErr w:type="spellStart"/>
      <w:r w:rsidR="00E04706" w:rsidRPr="00BB0F6F">
        <w:rPr>
          <w:rFonts w:ascii="GHEA Grapalat" w:hAnsi="GHEA Grapalat"/>
          <w:lang w:val="en-US"/>
        </w:rPr>
        <w:t>պատճառով</w:t>
      </w:r>
      <w:proofErr w:type="spellEnd"/>
      <w:r w:rsidR="00E04706" w:rsidRPr="00BB0F6F">
        <w:rPr>
          <w:rFonts w:ascii="GHEA Grapalat" w:hAnsi="GHEA Grapalat"/>
          <w:lang w:val="en-US"/>
        </w:rPr>
        <w:t xml:space="preserve"> </w:t>
      </w:r>
      <w:proofErr w:type="spellStart"/>
      <w:r w:rsidR="00E04706" w:rsidRPr="00BB0F6F">
        <w:rPr>
          <w:rFonts w:ascii="GHEA Grapalat" w:hAnsi="GHEA Grapalat"/>
          <w:lang w:val="en-US"/>
        </w:rPr>
        <w:t>Հանձ</w:t>
      </w:r>
      <w:r w:rsidR="009E42E1" w:rsidRPr="00BB0F6F">
        <w:rPr>
          <w:rFonts w:ascii="GHEA Grapalat" w:hAnsi="GHEA Grapalat"/>
          <w:lang w:val="en-US"/>
        </w:rPr>
        <w:t>նաժողովը</w:t>
      </w:r>
      <w:proofErr w:type="spellEnd"/>
      <w:r w:rsidR="009E42E1" w:rsidRPr="00BB0F6F">
        <w:rPr>
          <w:rFonts w:ascii="GHEA Grapalat" w:hAnsi="GHEA Grapalat"/>
          <w:lang w:val="en-US"/>
        </w:rPr>
        <w:t xml:space="preserve"> </w:t>
      </w:r>
      <w:proofErr w:type="spellStart"/>
      <w:r w:rsidR="009E42E1" w:rsidRPr="00BB0F6F">
        <w:rPr>
          <w:rFonts w:ascii="GHEA Grapalat" w:hAnsi="GHEA Grapalat"/>
          <w:lang w:val="en-US"/>
        </w:rPr>
        <w:t>նպատակահարմար</w:t>
      </w:r>
      <w:proofErr w:type="spellEnd"/>
      <w:r w:rsidR="009E42E1" w:rsidRPr="00BB0F6F">
        <w:rPr>
          <w:rFonts w:ascii="GHEA Grapalat" w:hAnsi="GHEA Grapalat"/>
          <w:lang w:val="en-US"/>
        </w:rPr>
        <w:t xml:space="preserve"> է </w:t>
      </w:r>
      <w:proofErr w:type="spellStart"/>
      <w:r w:rsidR="009E42E1" w:rsidRPr="00BB0F6F">
        <w:rPr>
          <w:rFonts w:ascii="GHEA Grapalat" w:hAnsi="GHEA Grapalat"/>
          <w:lang w:val="en-US"/>
        </w:rPr>
        <w:t>գտնում</w:t>
      </w:r>
      <w:proofErr w:type="spellEnd"/>
      <w:r w:rsidR="009E42E1" w:rsidRPr="00BB0F6F">
        <w:rPr>
          <w:rFonts w:ascii="GHEA Grapalat" w:hAnsi="GHEA Grapalat"/>
          <w:lang w:val="en-US"/>
        </w:rPr>
        <w:t xml:space="preserve">՝ </w:t>
      </w:r>
      <w:proofErr w:type="spellStart"/>
      <w:r w:rsidR="009E42E1" w:rsidRPr="00BB0F6F">
        <w:rPr>
          <w:rFonts w:ascii="GHEA Grapalat" w:hAnsi="GHEA Grapalat"/>
          <w:lang w:val="en-US"/>
        </w:rPr>
        <w:t>ելնելով</w:t>
      </w:r>
      <w:proofErr w:type="spellEnd"/>
      <w:r w:rsidR="009E42E1" w:rsidRPr="00BB0F6F">
        <w:rPr>
          <w:rFonts w:ascii="GHEA Grapalat" w:hAnsi="GHEA Grapalat"/>
          <w:lang w:val="en-US"/>
        </w:rPr>
        <w:t xml:space="preserve"> </w:t>
      </w:r>
      <w:proofErr w:type="spellStart"/>
      <w:r w:rsidR="009E42E1" w:rsidRPr="00BB0F6F">
        <w:rPr>
          <w:rFonts w:ascii="GHEA Grapalat" w:hAnsi="GHEA Grapalat"/>
          <w:lang w:val="en-US"/>
        </w:rPr>
        <w:t>գնային</w:t>
      </w:r>
      <w:proofErr w:type="spellEnd"/>
      <w:r w:rsidR="009E42E1" w:rsidRPr="00BB0F6F">
        <w:rPr>
          <w:rFonts w:ascii="GHEA Grapalat" w:hAnsi="GHEA Grapalat"/>
          <w:lang w:val="en-US"/>
        </w:rPr>
        <w:t xml:space="preserve"> </w:t>
      </w:r>
      <w:proofErr w:type="spellStart"/>
      <w:r w:rsidR="009E42E1" w:rsidRPr="00BB0F6F">
        <w:rPr>
          <w:rFonts w:ascii="GHEA Grapalat" w:hAnsi="GHEA Grapalat"/>
          <w:lang w:val="en-US"/>
        </w:rPr>
        <w:t>քաղաքականությունից</w:t>
      </w:r>
      <w:proofErr w:type="spellEnd"/>
      <w:r w:rsidR="00470C43">
        <w:rPr>
          <w:rFonts w:ascii="GHEA Grapalat" w:hAnsi="GHEA Grapalat"/>
          <w:lang w:val="en-US"/>
        </w:rPr>
        <w:t>՝</w:t>
      </w:r>
      <w:r w:rsidR="009E42E1" w:rsidRPr="00BB0F6F">
        <w:rPr>
          <w:rFonts w:ascii="GHEA Grapalat" w:hAnsi="GHEA Grapalat"/>
          <w:lang w:val="en-US"/>
        </w:rPr>
        <w:t xml:space="preserve"> </w:t>
      </w:r>
      <w:proofErr w:type="spellStart"/>
      <w:r w:rsidR="009E42E1" w:rsidRPr="00BB0F6F">
        <w:rPr>
          <w:rFonts w:ascii="GHEA Grapalat" w:hAnsi="GHEA Grapalat"/>
          <w:lang w:val="en-US"/>
        </w:rPr>
        <w:t>համալիրը</w:t>
      </w:r>
      <w:proofErr w:type="spellEnd"/>
      <w:r w:rsidR="009E42E1" w:rsidRPr="00BB0F6F">
        <w:rPr>
          <w:rFonts w:ascii="GHEA Grapalat" w:hAnsi="GHEA Grapalat"/>
          <w:lang w:val="en-US"/>
        </w:rPr>
        <w:t xml:space="preserve"> </w:t>
      </w:r>
      <w:proofErr w:type="spellStart"/>
      <w:r w:rsidR="009E42E1" w:rsidRPr="00BB0F6F">
        <w:rPr>
          <w:rFonts w:ascii="GHEA Grapalat" w:hAnsi="GHEA Grapalat"/>
          <w:lang w:val="en-US"/>
        </w:rPr>
        <w:t>ձեռք</w:t>
      </w:r>
      <w:proofErr w:type="spellEnd"/>
      <w:r w:rsidR="009E42E1" w:rsidRPr="00BB0F6F">
        <w:rPr>
          <w:rFonts w:ascii="GHEA Grapalat" w:hAnsi="GHEA Grapalat"/>
          <w:lang w:val="en-US"/>
        </w:rPr>
        <w:t xml:space="preserve"> </w:t>
      </w:r>
      <w:proofErr w:type="spellStart"/>
      <w:r w:rsidR="009E42E1" w:rsidRPr="00BB0F6F">
        <w:rPr>
          <w:rFonts w:ascii="GHEA Grapalat" w:hAnsi="GHEA Grapalat"/>
          <w:lang w:val="en-US"/>
        </w:rPr>
        <w:t>բերել</w:t>
      </w:r>
      <w:proofErr w:type="spellEnd"/>
      <w:r w:rsidR="009E42E1" w:rsidRPr="00BB0F6F">
        <w:rPr>
          <w:rFonts w:ascii="GHEA Grapalat" w:hAnsi="GHEA Grapalat"/>
          <w:lang w:val="en-US"/>
        </w:rPr>
        <w:t xml:space="preserve"> ՌԴ </w:t>
      </w:r>
      <w:r w:rsidR="009E42E1" w:rsidRPr="00BB0F6F">
        <w:rPr>
          <w:rFonts w:ascii="GHEA Grapalat" w:hAnsi="GHEA Grapalat"/>
          <w:lang w:val="hy-AM"/>
        </w:rPr>
        <w:t>«TVMon Ֆորմիկայտեք»</w:t>
      </w:r>
      <w:r w:rsidR="009E42E1" w:rsidRPr="00BB0F6F">
        <w:rPr>
          <w:rFonts w:ascii="GHEA Grapalat" w:hAnsi="GHEA Grapalat"/>
          <w:lang w:val="en-US"/>
        </w:rPr>
        <w:t xml:space="preserve"> </w:t>
      </w:r>
      <w:proofErr w:type="spellStart"/>
      <w:r w:rsidR="009E42E1" w:rsidRPr="00BB0F6F">
        <w:rPr>
          <w:rFonts w:ascii="GHEA Grapalat" w:hAnsi="GHEA Grapalat"/>
          <w:lang w:val="en-US"/>
        </w:rPr>
        <w:t>արտադրողից</w:t>
      </w:r>
      <w:proofErr w:type="spellEnd"/>
      <w:r w:rsidR="009E42E1" w:rsidRPr="00BB0F6F">
        <w:rPr>
          <w:rFonts w:ascii="GHEA Grapalat" w:hAnsi="GHEA Grapalat"/>
          <w:lang w:val="en-US"/>
        </w:rPr>
        <w:t xml:space="preserve">, </w:t>
      </w:r>
      <w:proofErr w:type="spellStart"/>
      <w:r w:rsidR="00470C43">
        <w:rPr>
          <w:rFonts w:ascii="GHEA Grapalat" w:hAnsi="GHEA Grapalat"/>
          <w:lang w:val="en-US"/>
        </w:rPr>
        <w:t>իսկ</w:t>
      </w:r>
      <w:proofErr w:type="spellEnd"/>
      <w:r w:rsidR="00470C43">
        <w:rPr>
          <w:rFonts w:ascii="GHEA Grapalat" w:hAnsi="GHEA Grapalat"/>
          <w:lang w:val="en-US"/>
        </w:rPr>
        <w:t xml:space="preserve"> </w:t>
      </w:r>
      <w:proofErr w:type="spellStart"/>
      <w:r w:rsidR="009E42E1" w:rsidRPr="00BB0F6F">
        <w:rPr>
          <w:rFonts w:ascii="GHEA Grapalat" w:hAnsi="GHEA Grapalat"/>
          <w:lang w:val="en-US"/>
        </w:rPr>
        <w:t>համալիրի</w:t>
      </w:r>
      <w:proofErr w:type="spellEnd"/>
      <w:r w:rsidR="009E42E1" w:rsidRPr="00BB0F6F">
        <w:rPr>
          <w:rFonts w:ascii="GHEA Grapalat" w:hAnsi="GHEA Grapalat"/>
          <w:lang w:val="en-US"/>
        </w:rPr>
        <w:t xml:space="preserve"> </w:t>
      </w:r>
      <w:proofErr w:type="spellStart"/>
      <w:r w:rsidR="009E42E1" w:rsidRPr="00BB0F6F">
        <w:rPr>
          <w:rFonts w:ascii="GHEA Grapalat" w:hAnsi="GHEA Grapalat"/>
          <w:lang w:val="en-US"/>
        </w:rPr>
        <w:t>հետ</w:t>
      </w:r>
      <w:proofErr w:type="spellEnd"/>
      <w:r w:rsidR="009E42E1" w:rsidRPr="00BB0F6F">
        <w:rPr>
          <w:rFonts w:ascii="GHEA Grapalat" w:hAnsi="GHEA Grapalat"/>
          <w:lang w:val="en-US"/>
        </w:rPr>
        <w:t xml:space="preserve"> </w:t>
      </w:r>
      <w:proofErr w:type="spellStart"/>
      <w:r w:rsidR="009E42E1" w:rsidRPr="00BB0F6F">
        <w:rPr>
          <w:rFonts w:ascii="GHEA Grapalat" w:hAnsi="GHEA Grapalat"/>
          <w:lang w:val="en-US"/>
        </w:rPr>
        <w:t>անմիջապես</w:t>
      </w:r>
      <w:proofErr w:type="spellEnd"/>
      <w:r w:rsidR="009E42E1" w:rsidRPr="00BB0F6F">
        <w:rPr>
          <w:rFonts w:ascii="GHEA Grapalat" w:hAnsi="GHEA Grapalat"/>
          <w:lang w:val="en-US"/>
        </w:rPr>
        <w:t xml:space="preserve"> </w:t>
      </w:r>
      <w:proofErr w:type="spellStart"/>
      <w:r w:rsidR="00521596" w:rsidRPr="00BB0F6F">
        <w:rPr>
          <w:rFonts w:ascii="GHEA Grapalat" w:hAnsi="GHEA Grapalat"/>
          <w:lang w:val="en-US"/>
        </w:rPr>
        <w:t>գործարկվող</w:t>
      </w:r>
      <w:proofErr w:type="spellEnd"/>
      <w:r w:rsidR="00521596" w:rsidRPr="00BB0F6F">
        <w:rPr>
          <w:rFonts w:ascii="GHEA Grapalat" w:hAnsi="GHEA Grapalat"/>
          <w:lang w:val="en-US"/>
        </w:rPr>
        <w:t xml:space="preserve"> </w:t>
      </w:r>
      <w:r w:rsidR="009E42E1" w:rsidRPr="00BB0F6F">
        <w:rPr>
          <w:rFonts w:ascii="GHEA Grapalat" w:hAnsi="GHEA Grapalat"/>
          <w:lang w:val="en-US"/>
        </w:rPr>
        <w:t xml:space="preserve"> </w:t>
      </w:r>
      <w:proofErr w:type="spellStart"/>
      <w:r w:rsidR="00521596" w:rsidRPr="00BB0F6F">
        <w:rPr>
          <w:rFonts w:ascii="GHEA Grapalat" w:hAnsi="GHEA Grapalat"/>
          <w:lang w:val="en-US"/>
        </w:rPr>
        <w:t>համակարգչային</w:t>
      </w:r>
      <w:proofErr w:type="spellEnd"/>
      <w:r w:rsidR="00521596" w:rsidRPr="00BB0F6F">
        <w:rPr>
          <w:rFonts w:ascii="GHEA Grapalat" w:hAnsi="GHEA Grapalat"/>
          <w:lang w:val="en-US"/>
        </w:rPr>
        <w:t xml:space="preserve"> և </w:t>
      </w:r>
      <w:proofErr w:type="spellStart"/>
      <w:r w:rsidR="00521596" w:rsidRPr="00BB0F6F">
        <w:rPr>
          <w:rFonts w:ascii="GHEA Grapalat" w:hAnsi="GHEA Grapalat"/>
          <w:lang w:val="en-US"/>
        </w:rPr>
        <w:t>օժանդակ</w:t>
      </w:r>
      <w:proofErr w:type="spellEnd"/>
      <w:r w:rsidR="00521596" w:rsidRPr="00BB0F6F">
        <w:rPr>
          <w:rFonts w:ascii="GHEA Grapalat" w:hAnsi="GHEA Grapalat"/>
          <w:lang w:val="en-US"/>
        </w:rPr>
        <w:t xml:space="preserve"> </w:t>
      </w:r>
      <w:proofErr w:type="spellStart"/>
      <w:r w:rsidR="00521596" w:rsidRPr="00BB0F6F">
        <w:rPr>
          <w:rFonts w:ascii="GHEA Grapalat" w:hAnsi="GHEA Grapalat"/>
          <w:lang w:val="en-US"/>
        </w:rPr>
        <w:t>սարքավորումները</w:t>
      </w:r>
      <w:proofErr w:type="spellEnd"/>
      <w:r w:rsidR="00521596" w:rsidRPr="00BB0F6F">
        <w:rPr>
          <w:rFonts w:ascii="GHEA Grapalat" w:hAnsi="GHEA Grapalat"/>
          <w:lang w:val="en-US"/>
        </w:rPr>
        <w:t xml:space="preserve">՝ </w:t>
      </w:r>
      <w:proofErr w:type="spellStart"/>
      <w:r w:rsidR="00521596" w:rsidRPr="00BB0F6F">
        <w:rPr>
          <w:rFonts w:ascii="GHEA Grapalat" w:hAnsi="GHEA Grapalat"/>
          <w:lang w:val="en-US"/>
        </w:rPr>
        <w:t>ներքին</w:t>
      </w:r>
      <w:proofErr w:type="spellEnd"/>
      <w:r w:rsidR="00521596" w:rsidRPr="00BB0F6F">
        <w:rPr>
          <w:rFonts w:ascii="GHEA Grapalat" w:hAnsi="GHEA Grapalat"/>
          <w:lang w:val="en-US"/>
        </w:rPr>
        <w:t xml:space="preserve"> </w:t>
      </w:r>
      <w:proofErr w:type="spellStart"/>
      <w:r w:rsidR="00521596" w:rsidRPr="00BB0F6F">
        <w:rPr>
          <w:rFonts w:ascii="GHEA Grapalat" w:hAnsi="GHEA Grapalat"/>
          <w:lang w:val="en-US"/>
        </w:rPr>
        <w:t>շուկայից</w:t>
      </w:r>
      <w:proofErr w:type="spellEnd"/>
      <w:r w:rsidR="00521596" w:rsidRPr="00BB0F6F">
        <w:rPr>
          <w:rFonts w:ascii="GHEA Grapalat" w:hAnsi="GHEA Grapalat"/>
          <w:lang w:val="en-US"/>
        </w:rPr>
        <w:t>:</w:t>
      </w:r>
      <w:r w:rsidR="009E42E1" w:rsidRPr="00BB0F6F">
        <w:rPr>
          <w:rFonts w:ascii="GHEA Grapalat" w:hAnsi="GHEA Grapalat"/>
          <w:lang w:val="en-US"/>
        </w:rPr>
        <w:t xml:space="preserve"> </w:t>
      </w:r>
    </w:p>
    <w:p w:rsidR="006141D6" w:rsidRPr="002E1623" w:rsidRDefault="006141D6" w:rsidP="006141D6">
      <w:pPr>
        <w:spacing w:line="360" w:lineRule="auto"/>
        <w:ind w:firstLine="720"/>
        <w:jc w:val="both"/>
        <w:rPr>
          <w:rFonts w:ascii="GHEA Grapalat" w:hAnsi="GHEA Grapalat"/>
          <w:lang w:val="hy-AM"/>
        </w:rPr>
      </w:pPr>
      <w:r w:rsidRPr="00BB0F6F">
        <w:rPr>
          <w:rFonts w:ascii="GHEA Grapalat" w:hAnsi="GHEA Grapalat"/>
          <w:lang w:val="hy-AM"/>
        </w:rPr>
        <w:t xml:space="preserve"> </w:t>
      </w:r>
      <w:proofErr w:type="gramStart"/>
      <w:r w:rsidR="00DD41C3" w:rsidRPr="00BB0F6F">
        <w:rPr>
          <w:rFonts w:ascii="GHEA Grapalat" w:hAnsi="GHEA Grapalat"/>
          <w:lang w:val="en-US"/>
        </w:rPr>
        <w:t>Գ</w:t>
      </w:r>
      <w:r w:rsidRPr="00BB0F6F">
        <w:rPr>
          <w:rFonts w:ascii="GHEA Grapalat" w:hAnsi="GHEA Grapalat"/>
          <w:lang w:val="hy-AM"/>
        </w:rPr>
        <w:t xml:space="preserve">նման ընդհանուր արժեքը </w:t>
      </w:r>
      <w:r w:rsidRPr="002E1623">
        <w:rPr>
          <w:rFonts w:ascii="GHEA Grapalat" w:hAnsi="GHEA Grapalat"/>
          <w:lang w:val="hy-AM"/>
        </w:rPr>
        <w:t xml:space="preserve">կազմում է </w:t>
      </w:r>
      <w:r w:rsidR="002E1623" w:rsidRPr="002E1623">
        <w:rPr>
          <w:rFonts w:ascii="GHEA Grapalat" w:hAnsi="GHEA Grapalat"/>
          <w:lang w:val="en-US"/>
        </w:rPr>
        <w:t>32338.0</w:t>
      </w:r>
      <w:r w:rsidRPr="002E1623">
        <w:rPr>
          <w:rFonts w:ascii="GHEA Grapalat" w:hAnsi="GHEA Grapalat"/>
          <w:lang w:val="hy-AM"/>
        </w:rPr>
        <w:t xml:space="preserve"> հազ.</w:t>
      </w:r>
      <w:proofErr w:type="gramEnd"/>
      <w:r w:rsidRPr="002E1623">
        <w:rPr>
          <w:rFonts w:ascii="GHEA Grapalat" w:hAnsi="GHEA Grapalat"/>
          <w:lang w:val="hy-AM"/>
        </w:rPr>
        <w:t xml:space="preserve"> դրամ:</w:t>
      </w:r>
    </w:p>
    <w:p w:rsidR="008D6BF4" w:rsidRDefault="008D6BF4" w:rsidP="0007372D">
      <w:pPr>
        <w:spacing w:line="360" w:lineRule="auto"/>
        <w:jc w:val="both"/>
        <w:rPr>
          <w:rFonts w:ascii="GHEA Grapalat" w:hAnsi="GHEA Grapalat" w:cs="Sylfaen"/>
          <w:lang w:val="pt-BR"/>
        </w:rPr>
      </w:pPr>
      <w:r w:rsidRPr="00316A0E">
        <w:rPr>
          <w:rFonts w:ascii="GHEA Grapalat" w:hAnsi="GHEA Grapalat" w:cs="Arial"/>
          <w:color w:val="FF0000"/>
          <w:lang w:val="hy-AM"/>
        </w:rPr>
        <w:t xml:space="preserve">      </w:t>
      </w:r>
      <w:r w:rsidRPr="00316A0E">
        <w:rPr>
          <w:rFonts w:ascii="GHEA Grapalat" w:hAnsi="GHEA Grapalat" w:cs="Arial"/>
          <w:lang w:val="af-ZA"/>
        </w:rPr>
        <w:t>Ելնելով խնդրի լուծման կարևորությունից</w:t>
      </w:r>
      <w:r w:rsidR="0051739F" w:rsidRPr="0051739F">
        <w:rPr>
          <w:rFonts w:ascii="GHEA Grapalat" w:hAnsi="GHEA Grapalat" w:cs="Arial"/>
          <w:lang w:val="af-ZA"/>
        </w:rPr>
        <w:t xml:space="preserve"> </w:t>
      </w:r>
      <w:r w:rsidR="0051739F" w:rsidRPr="00316A0E">
        <w:rPr>
          <w:rFonts w:ascii="GHEA Grapalat" w:hAnsi="GHEA Grapalat" w:cs="Arial"/>
          <w:lang w:val="af-ZA"/>
        </w:rPr>
        <w:t>և հրատապությունից</w:t>
      </w:r>
      <w:r w:rsidRPr="00316A0E">
        <w:rPr>
          <w:rFonts w:ascii="GHEA Grapalat" w:hAnsi="GHEA Grapalat"/>
          <w:lang w:val="hy-AM"/>
        </w:rPr>
        <w:t>, ն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ախագծի N </w:t>
      </w:r>
      <w:r w:rsidR="002E1623">
        <w:rPr>
          <w:rFonts w:ascii="GHEA Grapalat" w:hAnsi="GHEA Grapalat"/>
          <w:shd w:val="clear" w:color="auto" w:fill="FFFFFF"/>
          <w:lang w:val="pt-BR"/>
        </w:rPr>
        <w:t>7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/>
          <w:shd w:val="clear" w:color="auto" w:fill="FFFFFF"/>
          <w:lang w:val="hy-AM"/>
        </w:rPr>
        <w:t>հավելվածում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/>
          <w:shd w:val="clear" w:color="auto" w:fill="FFFFFF"/>
          <w:lang w:val="hy-AM"/>
        </w:rPr>
        <w:t>նշված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/>
          <w:shd w:val="clear" w:color="auto" w:fill="FFFFFF"/>
          <w:lang w:val="hy-AM"/>
        </w:rPr>
        <w:t>գնման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/>
          <w:shd w:val="clear" w:color="auto" w:fill="FFFFFF"/>
          <w:lang w:val="hy-AM"/>
        </w:rPr>
        <w:t>առարկաների ձեռքբերումը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 w:cs="Arial"/>
          <w:lang w:val="af-ZA"/>
        </w:rPr>
        <w:t xml:space="preserve">անհրաժեշտ է </w:t>
      </w:r>
      <w:r w:rsidRPr="00316A0E">
        <w:rPr>
          <w:rFonts w:ascii="GHEA Grapalat" w:hAnsi="GHEA Grapalat" w:cs="Arial"/>
          <w:lang w:val="pt-BR"/>
        </w:rPr>
        <w:t>իրակա</w:t>
      </w:r>
      <w:r w:rsidRPr="00316A0E">
        <w:rPr>
          <w:rFonts w:ascii="GHEA Grapalat" w:hAnsi="GHEA Grapalat" w:cs="Arial"/>
          <w:lang w:val="pt-BR"/>
        </w:rPr>
        <w:softHyphen/>
        <w:t>նաց</w:t>
      </w:r>
      <w:r w:rsidRPr="00316A0E">
        <w:rPr>
          <w:rFonts w:ascii="GHEA Grapalat" w:hAnsi="GHEA Grapalat" w:cs="Arial"/>
          <w:lang w:val="pt-BR"/>
        </w:rPr>
        <w:softHyphen/>
        <w:t xml:space="preserve">նել </w:t>
      </w:r>
      <w:r w:rsidRPr="00316A0E">
        <w:rPr>
          <w:rFonts w:ascii="GHEA Grapalat" w:hAnsi="GHEA Grapalat" w:cs="Sylfaen"/>
          <w:lang w:val="pt-BR"/>
        </w:rPr>
        <w:t>«Գնումների մասին»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/>
          <w:shd w:val="clear" w:color="auto" w:fill="FFFFFF"/>
          <w:lang w:val="hy-AM"/>
        </w:rPr>
        <w:t>Հայաստանի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/>
          <w:shd w:val="clear" w:color="auto" w:fill="FFFFFF"/>
          <w:lang w:val="hy-AM"/>
        </w:rPr>
        <w:t>Հանրապետության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/>
          <w:shd w:val="clear" w:color="auto" w:fill="FFFFFF"/>
          <w:lang w:val="hy-AM"/>
        </w:rPr>
        <w:t>օրենքի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23-</w:t>
      </w:r>
      <w:r w:rsidRPr="00316A0E">
        <w:rPr>
          <w:rFonts w:ascii="GHEA Grapalat" w:hAnsi="GHEA Grapalat"/>
          <w:shd w:val="clear" w:color="auto" w:fill="FFFFFF"/>
          <w:lang w:val="hy-AM"/>
        </w:rPr>
        <w:t>րդ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/>
          <w:shd w:val="clear" w:color="auto" w:fill="FFFFFF"/>
          <w:lang w:val="hy-AM"/>
        </w:rPr>
        <w:t>հոդվածի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1-</w:t>
      </w:r>
      <w:r w:rsidRPr="00316A0E">
        <w:rPr>
          <w:rFonts w:ascii="GHEA Grapalat" w:hAnsi="GHEA Grapalat"/>
          <w:shd w:val="clear" w:color="auto" w:fill="FFFFFF"/>
          <w:lang w:val="hy-AM"/>
        </w:rPr>
        <w:t>ին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/>
          <w:shd w:val="clear" w:color="auto" w:fill="FFFFFF"/>
          <w:lang w:val="hy-AM"/>
        </w:rPr>
        <w:t>մասի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2-</w:t>
      </w:r>
      <w:r w:rsidRPr="00316A0E">
        <w:rPr>
          <w:rFonts w:ascii="GHEA Grapalat" w:hAnsi="GHEA Grapalat"/>
          <w:shd w:val="clear" w:color="auto" w:fill="FFFFFF"/>
          <w:lang w:val="hy-AM"/>
        </w:rPr>
        <w:t>րդ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/>
          <w:shd w:val="clear" w:color="auto" w:fill="FFFFFF"/>
          <w:lang w:val="hy-AM"/>
        </w:rPr>
        <w:t>կետի, Հայաստանի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/>
          <w:shd w:val="clear" w:color="auto" w:fill="FFFFFF"/>
          <w:lang w:val="hy-AM"/>
        </w:rPr>
        <w:t>Հանրապետության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 w:cs="Sylfaen"/>
          <w:lang w:val="hy-AM"/>
        </w:rPr>
        <w:t>կառավա</w:t>
      </w:r>
      <w:r w:rsidRPr="00316A0E">
        <w:rPr>
          <w:rFonts w:ascii="GHEA Grapalat" w:hAnsi="GHEA Grapalat" w:cs="Sylfaen"/>
          <w:lang w:val="pt-BR"/>
        </w:rPr>
        <w:softHyphen/>
      </w:r>
      <w:r w:rsidRPr="00316A0E">
        <w:rPr>
          <w:rFonts w:ascii="GHEA Grapalat" w:hAnsi="GHEA Grapalat" w:cs="Sylfaen"/>
          <w:lang w:val="hy-AM"/>
        </w:rPr>
        <w:t>րության</w:t>
      </w:r>
      <w:r w:rsidRPr="00316A0E">
        <w:rPr>
          <w:rFonts w:ascii="GHEA Grapalat" w:hAnsi="GHEA Grapalat" w:cs="Sylfaen"/>
          <w:lang w:val="pt-BR"/>
        </w:rPr>
        <w:t xml:space="preserve"> 2017 </w:t>
      </w:r>
      <w:r w:rsidRPr="00316A0E">
        <w:rPr>
          <w:rFonts w:ascii="GHEA Grapalat" w:hAnsi="GHEA Grapalat" w:cs="Sylfaen"/>
          <w:lang w:val="hy-AM"/>
        </w:rPr>
        <w:t>թվականի</w:t>
      </w:r>
      <w:r w:rsidRPr="00316A0E">
        <w:rPr>
          <w:rFonts w:ascii="GHEA Grapalat" w:hAnsi="GHEA Grapalat" w:cs="Sylfaen"/>
          <w:lang w:val="pt-BR"/>
        </w:rPr>
        <w:t xml:space="preserve"> մայիս</w:t>
      </w:r>
      <w:r w:rsidRPr="00316A0E">
        <w:rPr>
          <w:rFonts w:ascii="GHEA Grapalat" w:hAnsi="GHEA Grapalat" w:cs="Sylfaen"/>
          <w:lang w:val="hy-AM"/>
        </w:rPr>
        <w:t>ի</w:t>
      </w:r>
      <w:r w:rsidRPr="00316A0E">
        <w:rPr>
          <w:rFonts w:ascii="GHEA Grapalat" w:hAnsi="GHEA Grapalat" w:cs="Sylfaen"/>
          <w:lang w:val="pt-BR"/>
        </w:rPr>
        <w:t xml:space="preserve"> 4-</w:t>
      </w:r>
      <w:r w:rsidRPr="00316A0E">
        <w:rPr>
          <w:rFonts w:ascii="GHEA Grapalat" w:hAnsi="GHEA Grapalat" w:cs="Sylfaen"/>
          <w:lang w:val="hy-AM"/>
        </w:rPr>
        <w:t>ի</w:t>
      </w:r>
      <w:r w:rsidRPr="00316A0E">
        <w:rPr>
          <w:rFonts w:ascii="GHEA Grapalat" w:hAnsi="GHEA Grapalat" w:cs="Sylfaen"/>
          <w:lang w:val="pt-BR"/>
        </w:rPr>
        <w:t xml:space="preserve"> N 526-</w:t>
      </w:r>
      <w:r w:rsidRPr="00316A0E">
        <w:rPr>
          <w:rFonts w:ascii="GHEA Grapalat" w:hAnsi="GHEA Grapalat" w:cs="Sylfaen"/>
          <w:lang w:val="hy-AM"/>
        </w:rPr>
        <w:t>Ն</w:t>
      </w:r>
      <w:r w:rsidRPr="00316A0E">
        <w:rPr>
          <w:rFonts w:ascii="GHEA Grapalat" w:hAnsi="GHEA Grapalat" w:cs="Sylfaen"/>
          <w:lang w:val="pt-BR"/>
        </w:rPr>
        <w:t xml:space="preserve"> </w:t>
      </w:r>
      <w:r w:rsidRPr="00316A0E">
        <w:rPr>
          <w:rFonts w:ascii="GHEA Grapalat" w:hAnsi="GHEA Grapalat" w:cs="Sylfaen"/>
          <w:lang w:val="hy-AM"/>
        </w:rPr>
        <w:t>որոշման</w:t>
      </w:r>
      <w:r w:rsidRPr="00316A0E">
        <w:rPr>
          <w:rFonts w:ascii="GHEA Grapalat" w:hAnsi="GHEA Grapalat" w:cs="Sylfaen"/>
          <w:lang w:val="pt-BR"/>
        </w:rPr>
        <w:t xml:space="preserve"> N 1 հավելվածի</w:t>
      </w:r>
      <w:r w:rsidRPr="00316A0E">
        <w:rPr>
          <w:rFonts w:ascii="GHEA Grapalat" w:hAnsi="GHEA Grapalat" w:cs="Sylfaen"/>
          <w:lang w:val="hy-AM"/>
        </w:rPr>
        <w:t xml:space="preserve"> </w:t>
      </w:r>
      <w:r w:rsidRPr="00316A0E">
        <w:rPr>
          <w:rFonts w:ascii="GHEA Grapalat" w:hAnsi="GHEA Grapalat" w:cs="Sylfaen"/>
          <w:lang w:val="pt-BR"/>
        </w:rPr>
        <w:t>2</w:t>
      </w:r>
      <w:r w:rsidRPr="00316A0E">
        <w:rPr>
          <w:rFonts w:ascii="GHEA Grapalat" w:hAnsi="GHEA Grapalat" w:cs="Sylfaen"/>
          <w:lang w:val="hy-AM"/>
        </w:rPr>
        <w:t>3</w:t>
      </w:r>
      <w:r w:rsidRPr="00316A0E">
        <w:rPr>
          <w:rFonts w:ascii="GHEA Grapalat" w:hAnsi="GHEA Grapalat" w:cs="Sylfaen"/>
          <w:lang w:val="pt-BR"/>
        </w:rPr>
        <w:t xml:space="preserve">-րդ կետի </w:t>
      </w:r>
      <w:r w:rsidRPr="00316A0E">
        <w:rPr>
          <w:rFonts w:ascii="GHEA Grapalat" w:hAnsi="GHEA Grapalat" w:cs="Sylfaen"/>
          <w:lang w:val="hy-AM"/>
        </w:rPr>
        <w:t>5</w:t>
      </w:r>
      <w:r w:rsidRPr="00316A0E">
        <w:rPr>
          <w:rFonts w:ascii="GHEA Grapalat" w:hAnsi="GHEA Grapalat" w:cs="Sylfaen"/>
          <w:lang w:val="pt-BR"/>
        </w:rPr>
        <w:t>-</w:t>
      </w:r>
      <w:r w:rsidRPr="00316A0E">
        <w:rPr>
          <w:rFonts w:ascii="GHEA Grapalat" w:hAnsi="GHEA Grapalat" w:cs="Sylfaen"/>
          <w:lang w:val="hy-AM"/>
        </w:rPr>
        <w:t>րդ</w:t>
      </w:r>
      <w:r w:rsidRPr="00316A0E">
        <w:rPr>
          <w:rFonts w:ascii="GHEA Grapalat" w:hAnsi="GHEA Grapalat" w:cs="Sylfaen"/>
          <w:lang w:val="pt-BR"/>
        </w:rPr>
        <w:t xml:space="preserve"> ենթակետի «</w:t>
      </w:r>
      <w:r w:rsidRPr="00316A0E">
        <w:rPr>
          <w:rFonts w:ascii="GHEA Grapalat" w:hAnsi="GHEA Grapalat" w:cs="Sylfaen"/>
          <w:lang w:val="hy-AM"/>
        </w:rPr>
        <w:t>բ</w:t>
      </w:r>
      <w:r w:rsidRPr="00316A0E">
        <w:rPr>
          <w:rFonts w:ascii="GHEA Grapalat" w:hAnsi="GHEA Grapalat" w:cs="Sylfaen"/>
          <w:lang w:val="pt-BR"/>
        </w:rPr>
        <w:t>» պարբերության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/>
          <w:shd w:val="clear" w:color="auto" w:fill="FFFFFF"/>
          <w:lang w:val="hy-AM"/>
        </w:rPr>
        <w:t>հիման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/>
          <w:shd w:val="clear" w:color="auto" w:fill="FFFFFF"/>
          <w:lang w:val="hy-AM"/>
        </w:rPr>
        <w:t>վրա՝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/>
          <w:shd w:val="clear" w:color="auto" w:fill="FFFFFF"/>
          <w:lang w:val="hy-AM"/>
        </w:rPr>
        <w:t>մեկ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/>
          <w:shd w:val="clear" w:color="auto" w:fill="FFFFFF"/>
          <w:lang w:val="hy-AM"/>
        </w:rPr>
        <w:t>անձից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/>
          <w:shd w:val="clear" w:color="auto" w:fill="FFFFFF"/>
          <w:lang w:val="hy-AM"/>
        </w:rPr>
        <w:t>գնման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/>
          <w:shd w:val="clear" w:color="auto" w:fill="FFFFFF"/>
          <w:lang w:val="hy-AM"/>
        </w:rPr>
        <w:t>ձևով, գնման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/>
          <w:shd w:val="clear" w:color="auto" w:fill="FFFFFF"/>
          <w:lang w:val="hy-AM"/>
        </w:rPr>
        <w:t>գործընթացների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/>
          <w:shd w:val="clear" w:color="auto" w:fill="FFFFFF"/>
          <w:lang w:val="hy-AM"/>
        </w:rPr>
        <w:t>նկատմամբ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/>
          <w:shd w:val="clear" w:color="auto" w:fill="FFFFFF"/>
          <w:lang w:val="hy-AM"/>
        </w:rPr>
        <w:t>չկիրառելով Հայաստանի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/>
          <w:shd w:val="clear" w:color="auto" w:fill="FFFFFF"/>
          <w:lang w:val="hy-AM"/>
        </w:rPr>
        <w:t>Հանրապետության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 w:cs="Sylfaen"/>
          <w:lang w:val="hy-AM"/>
        </w:rPr>
        <w:t>կառավա</w:t>
      </w:r>
      <w:r w:rsidRPr="00316A0E">
        <w:rPr>
          <w:rFonts w:ascii="GHEA Grapalat" w:hAnsi="GHEA Grapalat" w:cs="Sylfaen"/>
          <w:lang w:val="pt-BR"/>
        </w:rPr>
        <w:softHyphen/>
      </w:r>
      <w:r w:rsidRPr="00316A0E">
        <w:rPr>
          <w:rFonts w:ascii="GHEA Grapalat" w:hAnsi="GHEA Grapalat" w:cs="Sylfaen"/>
          <w:lang w:val="hy-AM"/>
        </w:rPr>
        <w:t>րության</w:t>
      </w:r>
      <w:r w:rsidRPr="00316A0E">
        <w:rPr>
          <w:rFonts w:ascii="GHEA Grapalat" w:hAnsi="GHEA Grapalat" w:cs="Sylfaen"/>
          <w:lang w:val="pt-BR"/>
        </w:rPr>
        <w:t xml:space="preserve"> 2017 </w:t>
      </w:r>
      <w:r w:rsidRPr="00316A0E">
        <w:rPr>
          <w:rFonts w:ascii="GHEA Grapalat" w:hAnsi="GHEA Grapalat" w:cs="Sylfaen"/>
          <w:lang w:val="hy-AM"/>
        </w:rPr>
        <w:t>թվականի</w:t>
      </w:r>
      <w:r w:rsidRPr="00316A0E">
        <w:rPr>
          <w:rFonts w:ascii="GHEA Grapalat" w:hAnsi="GHEA Grapalat" w:cs="Sylfaen"/>
          <w:lang w:val="pt-BR"/>
        </w:rPr>
        <w:t xml:space="preserve"> մայիս</w:t>
      </w:r>
      <w:r w:rsidRPr="00316A0E">
        <w:rPr>
          <w:rFonts w:ascii="GHEA Grapalat" w:hAnsi="GHEA Grapalat" w:cs="Sylfaen"/>
          <w:lang w:val="hy-AM"/>
        </w:rPr>
        <w:t>ի</w:t>
      </w:r>
      <w:r w:rsidRPr="00316A0E">
        <w:rPr>
          <w:rFonts w:ascii="GHEA Grapalat" w:hAnsi="GHEA Grapalat" w:cs="Sylfaen"/>
          <w:lang w:val="pt-BR"/>
        </w:rPr>
        <w:t xml:space="preserve"> 4-</w:t>
      </w:r>
      <w:r w:rsidRPr="00316A0E">
        <w:rPr>
          <w:rFonts w:ascii="GHEA Grapalat" w:hAnsi="GHEA Grapalat" w:cs="Sylfaen"/>
          <w:lang w:val="hy-AM"/>
        </w:rPr>
        <w:t>ի</w:t>
      </w:r>
      <w:r w:rsidRPr="00316A0E">
        <w:rPr>
          <w:rFonts w:ascii="GHEA Grapalat" w:hAnsi="GHEA Grapalat" w:cs="Sylfaen"/>
          <w:lang w:val="pt-BR"/>
        </w:rPr>
        <w:t xml:space="preserve"> N 526-</w:t>
      </w:r>
      <w:r w:rsidRPr="00316A0E">
        <w:rPr>
          <w:rFonts w:ascii="GHEA Grapalat" w:hAnsi="GHEA Grapalat" w:cs="Sylfaen"/>
          <w:lang w:val="hy-AM"/>
        </w:rPr>
        <w:t>Ն</w:t>
      </w:r>
      <w:r w:rsidRPr="00316A0E">
        <w:rPr>
          <w:rFonts w:ascii="GHEA Grapalat" w:hAnsi="GHEA Grapalat" w:cs="Sylfaen"/>
          <w:lang w:val="pt-BR"/>
        </w:rPr>
        <w:t xml:space="preserve"> </w:t>
      </w:r>
      <w:r w:rsidRPr="00316A0E">
        <w:rPr>
          <w:rFonts w:ascii="GHEA Grapalat" w:hAnsi="GHEA Grapalat" w:cs="Sylfaen"/>
          <w:lang w:val="hy-AM"/>
        </w:rPr>
        <w:t>որոշման</w:t>
      </w:r>
      <w:r w:rsidRPr="00316A0E">
        <w:rPr>
          <w:rFonts w:ascii="GHEA Grapalat" w:hAnsi="GHEA Grapalat" w:cs="Sylfaen"/>
          <w:lang w:val="pt-BR"/>
        </w:rPr>
        <w:t xml:space="preserve"> N 1 հավելվածի 21-րդ կետի 1-ին ենթակետի «դ» պարբերության, 71-րդ կետի 1-ին ենթակետի</w:t>
      </w:r>
      <w:r w:rsidR="00717EDB">
        <w:rPr>
          <w:rFonts w:ascii="GHEA Grapalat" w:hAnsi="GHEA Grapalat" w:cs="Sylfaen"/>
          <w:lang w:val="pt-BR"/>
        </w:rPr>
        <w:t>,</w:t>
      </w:r>
      <w:r w:rsidRPr="00316A0E">
        <w:rPr>
          <w:rFonts w:ascii="GHEA Grapalat" w:hAnsi="GHEA Grapalat" w:cs="Sylfaen"/>
          <w:lang w:val="hy-AM"/>
        </w:rPr>
        <w:t xml:space="preserve"> </w:t>
      </w:r>
      <w:r w:rsidRPr="00316A0E">
        <w:rPr>
          <w:rFonts w:ascii="GHEA Grapalat" w:hAnsi="GHEA Grapalat" w:cs="Sylfaen"/>
          <w:lang w:val="pt-BR"/>
        </w:rPr>
        <w:t xml:space="preserve">ինչպես նաև </w:t>
      </w:r>
      <w:r w:rsidRPr="00316A0E">
        <w:rPr>
          <w:rFonts w:ascii="GHEA Grapalat" w:hAnsi="GHEA Grapalat"/>
          <w:shd w:val="clear" w:color="auto" w:fill="FFFFFF"/>
          <w:lang w:val="hy-AM"/>
        </w:rPr>
        <w:t>Հայաստանի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/>
          <w:shd w:val="clear" w:color="auto" w:fill="FFFFFF"/>
          <w:lang w:val="hy-AM"/>
        </w:rPr>
        <w:t>Հանրապետության</w:t>
      </w:r>
      <w:r w:rsidRPr="00316A0E">
        <w:rPr>
          <w:rFonts w:ascii="GHEA Grapalat" w:hAnsi="GHEA Grapalat"/>
          <w:shd w:val="clear" w:color="auto" w:fill="FFFFFF"/>
          <w:lang w:val="pt-BR"/>
        </w:rPr>
        <w:t xml:space="preserve"> </w:t>
      </w:r>
      <w:r w:rsidRPr="00316A0E">
        <w:rPr>
          <w:rFonts w:ascii="GHEA Grapalat" w:hAnsi="GHEA Grapalat" w:cs="Sylfaen"/>
          <w:lang w:val="hy-AM"/>
        </w:rPr>
        <w:t>կառավա</w:t>
      </w:r>
      <w:r w:rsidRPr="00316A0E">
        <w:rPr>
          <w:rFonts w:ascii="GHEA Grapalat" w:hAnsi="GHEA Grapalat" w:cs="Sylfaen"/>
          <w:lang w:val="pt-BR"/>
        </w:rPr>
        <w:softHyphen/>
      </w:r>
      <w:r w:rsidRPr="00316A0E">
        <w:rPr>
          <w:rFonts w:ascii="GHEA Grapalat" w:hAnsi="GHEA Grapalat" w:cs="Sylfaen"/>
          <w:lang w:val="hy-AM"/>
        </w:rPr>
        <w:t>րության</w:t>
      </w:r>
      <w:r w:rsidRPr="00316A0E">
        <w:rPr>
          <w:rFonts w:ascii="GHEA Grapalat" w:hAnsi="GHEA Grapalat" w:cs="Sylfaen"/>
          <w:lang w:val="pt-BR"/>
        </w:rPr>
        <w:t xml:space="preserve"> 2017 </w:t>
      </w:r>
      <w:r w:rsidRPr="00316A0E">
        <w:rPr>
          <w:rFonts w:ascii="GHEA Grapalat" w:hAnsi="GHEA Grapalat" w:cs="Sylfaen"/>
          <w:lang w:val="hy-AM"/>
        </w:rPr>
        <w:t>թվականի</w:t>
      </w:r>
      <w:r w:rsidRPr="00316A0E">
        <w:rPr>
          <w:rFonts w:ascii="GHEA Grapalat" w:hAnsi="GHEA Grapalat" w:cs="Sylfaen"/>
          <w:lang w:val="pt-BR"/>
        </w:rPr>
        <w:t xml:space="preserve"> ապրիլ</w:t>
      </w:r>
      <w:r w:rsidRPr="00316A0E">
        <w:rPr>
          <w:rFonts w:ascii="GHEA Grapalat" w:hAnsi="GHEA Grapalat" w:cs="Sylfaen"/>
          <w:lang w:val="hy-AM"/>
        </w:rPr>
        <w:t>ի</w:t>
      </w:r>
      <w:r w:rsidRPr="00316A0E">
        <w:rPr>
          <w:rFonts w:ascii="GHEA Grapalat" w:hAnsi="GHEA Grapalat" w:cs="Sylfaen"/>
          <w:lang w:val="pt-BR"/>
        </w:rPr>
        <w:t xml:space="preserve"> 6-</w:t>
      </w:r>
      <w:r w:rsidRPr="00316A0E">
        <w:rPr>
          <w:rFonts w:ascii="GHEA Grapalat" w:hAnsi="GHEA Grapalat" w:cs="Sylfaen"/>
          <w:lang w:val="hy-AM"/>
        </w:rPr>
        <w:t>ի</w:t>
      </w:r>
      <w:r w:rsidRPr="00316A0E">
        <w:rPr>
          <w:rFonts w:ascii="GHEA Grapalat" w:hAnsi="GHEA Grapalat" w:cs="Sylfaen"/>
          <w:lang w:val="pt-BR"/>
        </w:rPr>
        <w:t xml:space="preserve"> N 386-</w:t>
      </w:r>
      <w:r w:rsidRPr="00316A0E">
        <w:rPr>
          <w:rFonts w:ascii="GHEA Grapalat" w:hAnsi="GHEA Grapalat" w:cs="Sylfaen"/>
          <w:lang w:val="hy-AM"/>
        </w:rPr>
        <w:t>Ն</w:t>
      </w:r>
      <w:r w:rsidRPr="00316A0E">
        <w:rPr>
          <w:rFonts w:ascii="GHEA Grapalat" w:hAnsi="GHEA Grapalat" w:cs="Sylfaen"/>
          <w:lang w:val="pt-BR"/>
        </w:rPr>
        <w:t xml:space="preserve"> </w:t>
      </w:r>
      <w:r w:rsidRPr="00316A0E">
        <w:rPr>
          <w:rFonts w:ascii="GHEA Grapalat" w:hAnsi="GHEA Grapalat" w:cs="Sylfaen"/>
          <w:lang w:val="hy-AM"/>
        </w:rPr>
        <w:t>որոշման</w:t>
      </w:r>
      <w:r w:rsidRPr="00316A0E">
        <w:rPr>
          <w:rFonts w:ascii="GHEA Grapalat" w:hAnsi="GHEA Grapalat" w:cs="Sylfaen"/>
          <w:lang w:val="pt-BR"/>
        </w:rPr>
        <w:t xml:space="preserve"> 2-</w:t>
      </w:r>
      <w:r w:rsidRPr="00316A0E">
        <w:rPr>
          <w:rFonts w:ascii="GHEA Grapalat" w:hAnsi="GHEA Grapalat" w:cs="Sylfaen"/>
          <w:lang w:val="hy-AM"/>
        </w:rPr>
        <w:t>րդ</w:t>
      </w:r>
      <w:r w:rsidRPr="00316A0E">
        <w:rPr>
          <w:rFonts w:ascii="GHEA Grapalat" w:hAnsi="GHEA Grapalat" w:cs="Sylfaen"/>
          <w:lang w:val="pt-BR"/>
        </w:rPr>
        <w:t xml:space="preserve"> </w:t>
      </w:r>
      <w:r w:rsidRPr="00316A0E">
        <w:rPr>
          <w:rFonts w:ascii="GHEA Grapalat" w:hAnsi="GHEA Grapalat" w:cs="Sylfaen"/>
          <w:lang w:val="hy-AM"/>
        </w:rPr>
        <w:t>կետի</w:t>
      </w:r>
      <w:r w:rsidRPr="00316A0E">
        <w:rPr>
          <w:rFonts w:ascii="GHEA Grapalat" w:hAnsi="GHEA Grapalat" w:cs="Sylfaen"/>
          <w:lang w:val="pt-BR"/>
        </w:rPr>
        <w:t xml:space="preserve"> 1-</w:t>
      </w:r>
      <w:r w:rsidRPr="00316A0E">
        <w:rPr>
          <w:rFonts w:ascii="GHEA Grapalat" w:hAnsi="GHEA Grapalat" w:cs="Sylfaen"/>
          <w:lang w:val="hy-AM"/>
        </w:rPr>
        <w:t>ին</w:t>
      </w:r>
      <w:r w:rsidRPr="00316A0E">
        <w:rPr>
          <w:rFonts w:ascii="GHEA Grapalat" w:hAnsi="GHEA Grapalat" w:cs="Sylfaen"/>
          <w:lang w:val="pt-BR"/>
        </w:rPr>
        <w:t xml:space="preserve"> </w:t>
      </w:r>
      <w:r w:rsidRPr="00316A0E">
        <w:rPr>
          <w:rFonts w:ascii="GHEA Grapalat" w:hAnsi="GHEA Grapalat" w:cs="Sylfaen"/>
          <w:lang w:val="hy-AM"/>
        </w:rPr>
        <w:t>ենթակետի</w:t>
      </w:r>
      <w:r w:rsidRPr="00316A0E">
        <w:rPr>
          <w:rFonts w:ascii="GHEA Grapalat" w:hAnsi="GHEA Grapalat" w:cs="Sylfaen"/>
          <w:lang w:val="pt-BR"/>
        </w:rPr>
        <w:t xml:space="preserve"> </w:t>
      </w:r>
      <w:r w:rsidRPr="00316A0E">
        <w:rPr>
          <w:rFonts w:ascii="GHEA Grapalat" w:hAnsi="GHEA Grapalat" w:cs="Sylfaen"/>
          <w:lang w:val="hy-AM"/>
        </w:rPr>
        <w:t>պահանջները</w:t>
      </w:r>
      <w:r w:rsidRPr="00316A0E">
        <w:rPr>
          <w:rFonts w:ascii="GHEA Grapalat" w:hAnsi="GHEA Grapalat" w:cs="Sylfaen"/>
          <w:lang w:val="pt-BR"/>
        </w:rPr>
        <w:t xml:space="preserve">: </w:t>
      </w:r>
    </w:p>
    <w:p w:rsidR="008D6BF4" w:rsidRDefault="008D6BF4" w:rsidP="008D6BF4">
      <w:pPr>
        <w:spacing w:line="276" w:lineRule="auto"/>
        <w:ind w:left="360"/>
        <w:jc w:val="both"/>
        <w:rPr>
          <w:lang w:val="en-US"/>
        </w:rPr>
      </w:pPr>
      <w:bookmarkStart w:id="0" w:name="_GoBack"/>
      <w:bookmarkEnd w:id="0"/>
    </w:p>
    <w:p w:rsidR="008D6BF4" w:rsidRPr="00AF4407" w:rsidRDefault="008D6BF4" w:rsidP="008D6BF4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US"/>
        </w:rPr>
      </w:pPr>
      <w:r w:rsidRPr="008D6BF4">
        <w:rPr>
          <w:rFonts w:ascii="GHEA Grapalat" w:hAnsi="GHEA Grapalat" w:cs="Sylfaen"/>
          <w:b/>
        </w:rPr>
        <w:t>Կարգավորման նպատակը և բնույթը</w:t>
      </w:r>
    </w:p>
    <w:p w:rsidR="00AF4407" w:rsidRPr="00AF4407" w:rsidRDefault="00AF4407" w:rsidP="00AF4407">
      <w:pPr>
        <w:spacing w:line="276" w:lineRule="auto"/>
        <w:ind w:left="360"/>
        <w:jc w:val="both"/>
        <w:rPr>
          <w:lang w:val="en-US"/>
        </w:rPr>
      </w:pPr>
    </w:p>
    <w:p w:rsidR="004B24D5" w:rsidRPr="00553654" w:rsidRDefault="004B24D5" w:rsidP="00AF4407">
      <w:pPr>
        <w:spacing w:line="360" w:lineRule="auto"/>
        <w:ind w:firstLine="218"/>
        <w:jc w:val="both"/>
        <w:rPr>
          <w:lang w:val="hy-AM"/>
        </w:rPr>
      </w:pPr>
      <w:r w:rsidRPr="00121820">
        <w:rPr>
          <w:rFonts w:ascii="GHEA Grapalat" w:hAnsi="GHEA Grapalat" w:cs="Arial"/>
          <w:lang w:val="en-US"/>
        </w:rPr>
        <w:t xml:space="preserve">  </w:t>
      </w:r>
      <w:r w:rsidR="007A23C5" w:rsidRPr="00553654">
        <w:rPr>
          <w:rFonts w:ascii="GHEA Grapalat" w:hAnsi="GHEA Grapalat" w:cs="Arial"/>
          <w:lang w:val="hy-AM"/>
        </w:rPr>
        <w:t>Կարգավորման նպատակ</w:t>
      </w:r>
      <w:r w:rsidR="00587823">
        <w:rPr>
          <w:rFonts w:ascii="GHEA Grapalat" w:hAnsi="GHEA Grapalat" w:cs="Arial"/>
          <w:lang w:val="en-US"/>
        </w:rPr>
        <w:t>ն է</w:t>
      </w:r>
      <w:r w:rsidR="007A23C5" w:rsidRPr="00553654">
        <w:rPr>
          <w:rFonts w:ascii="GHEA Grapalat" w:hAnsi="GHEA Grapalat" w:cs="Arial"/>
          <w:lang w:val="hy-AM"/>
        </w:rPr>
        <w:t xml:space="preserve"> ՀՀ պետական բյուջեի միջոցներից գումարի հատկացումը</w:t>
      </w:r>
      <w:r w:rsidR="00587823">
        <w:rPr>
          <w:rFonts w:ascii="GHEA Grapalat" w:hAnsi="GHEA Grapalat" w:cs="Arial"/>
          <w:lang w:val="en-US"/>
        </w:rPr>
        <w:t>՝</w:t>
      </w:r>
      <w:r w:rsidRPr="00553654">
        <w:rPr>
          <w:rFonts w:ascii="GHEA Grapalat" w:hAnsi="GHEA Grapalat" w:cs="Arial"/>
          <w:lang w:val="en-US"/>
        </w:rPr>
        <w:t xml:space="preserve"> </w:t>
      </w:r>
      <w:r w:rsidR="00DA7F6E" w:rsidRPr="00553654">
        <w:rPr>
          <w:rFonts w:ascii="GHEA Grapalat" w:hAnsi="GHEA Grapalat" w:cs="Arial"/>
          <w:lang w:val="en-US"/>
        </w:rPr>
        <w:t>Հ</w:t>
      </w:r>
      <w:r w:rsidR="007A23C5" w:rsidRPr="00553654">
        <w:rPr>
          <w:rFonts w:ascii="GHEA Grapalat" w:hAnsi="GHEA Grapalat" w:cs="Arial"/>
          <w:lang w:val="hy-AM"/>
        </w:rPr>
        <w:t xml:space="preserve">անձնաժողովի տեխնիկական վերազինման </w:t>
      </w:r>
      <w:r w:rsidR="00BD56C1" w:rsidRPr="00553654">
        <w:rPr>
          <w:rFonts w:ascii="GHEA Grapalat" w:hAnsi="GHEA Grapalat" w:cs="Arial"/>
          <w:lang w:val="en-US"/>
        </w:rPr>
        <w:t>և</w:t>
      </w:r>
      <w:r w:rsidRPr="00553654">
        <w:rPr>
          <w:rFonts w:ascii="GHEA Grapalat" w:hAnsi="GHEA Grapalat" w:cs="Arial"/>
          <w:lang w:val="hy-AM"/>
        </w:rPr>
        <w:t xml:space="preserve"> մշտադիտարկման </w:t>
      </w:r>
      <w:proofErr w:type="spellStart"/>
      <w:r w:rsidR="00587823">
        <w:rPr>
          <w:rFonts w:ascii="GHEA Grapalat" w:hAnsi="GHEA Grapalat" w:cs="Arial"/>
          <w:lang w:val="en-US"/>
        </w:rPr>
        <w:t>նպատակով</w:t>
      </w:r>
      <w:proofErr w:type="spellEnd"/>
      <w:r w:rsidR="00587823" w:rsidRPr="00553654">
        <w:rPr>
          <w:rFonts w:ascii="GHEA Grapalat" w:hAnsi="GHEA Grapalat" w:cs="Arial"/>
          <w:lang w:val="hy-AM"/>
        </w:rPr>
        <w:t xml:space="preserve"> </w:t>
      </w:r>
      <w:r w:rsidRPr="00553654">
        <w:rPr>
          <w:rFonts w:ascii="GHEA Grapalat" w:hAnsi="GHEA Grapalat" w:cs="Arial"/>
          <w:lang w:val="hy-AM"/>
        </w:rPr>
        <w:t xml:space="preserve">նախատեսված ծրագրային փաթեթի ձեռք բերման </w:t>
      </w:r>
      <w:r w:rsidR="00587823" w:rsidRPr="00553654">
        <w:rPr>
          <w:rFonts w:ascii="GHEA Grapalat" w:hAnsi="GHEA Grapalat" w:cs="Arial"/>
          <w:lang w:val="hy-AM"/>
        </w:rPr>
        <w:t>համար</w:t>
      </w:r>
      <w:r w:rsidR="00584656">
        <w:rPr>
          <w:rFonts w:ascii="GHEA Grapalat" w:hAnsi="GHEA Grapalat" w:cs="Arial"/>
          <w:lang w:val="en-US"/>
        </w:rPr>
        <w:t>:</w:t>
      </w:r>
    </w:p>
    <w:p w:rsidR="008D6BF4" w:rsidRDefault="008D6BF4" w:rsidP="0007372D">
      <w:pPr>
        <w:pStyle w:val="ListParagraph"/>
        <w:spacing w:line="360" w:lineRule="auto"/>
        <w:ind w:left="0" w:firstLine="567"/>
        <w:jc w:val="both"/>
        <w:rPr>
          <w:rFonts w:ascii="GHEA Grapalat" w:hAnsi="GHEA Grapalat"/>
          <w:lang w:val="fr-FR"/>
        </w:rPr>
      </w:pPr>
      <w:r w:rsidRPr="0009503E">
        <w:rPr>
          <w:rFonts w:ascii="GHEA Grapalat" w:hAnsi="GHEA Grapalat"/>
        </w:rPr>
        <w:t>Նախագծով</w:t>
      </w:r>
      <w:r w:rsidRPr="0009503E">
        <w:rPr>
          <w:rFonts w:ascii="GHEA Grapalat" w:hAnsi="GHEA Grapalat"/>
          <w:lang w:val="fr-FR"/>
        </w:rPr>
        <w:t xml:space="preserve"> </w:t>
      </w:r>
      <w:r w:rsidRPr="0009503E">
        <w:rPr>
          <w:rFonts w:ascii="GHEA Grapalat" w:hAnsi="GHEA Grapalat"/>
        </w:rPr>
        <w:t>առաջարկվում</w:t>
      </w:r>
      <w:r w:rsidRPr="0009503E">
        <w:rPr>
          <w:rFonts w:ascii="GHEA Grapalat" w:hAnsi="GHEA Grapalat"/>
          <w:lang w:val="fr-FR"/>
        </w:rPr>
        <w:t xml:space="preserve"> </w:t>
      </w:r>
      <w:r w:rsidRPr="0009503E">
        <w:rPr>
          <w:rFonts w:ascii="GHEA Grapalat" w:hAnsi="GHEA Grapalat"/>
        </w:rPr>
        <w:t>է</w:t>
      </w:r>
      <w:r w:rsidRPr="0009503E">
        <w:rPr>
          <w:rFonts w:ascii="GHEA Grapalat" w:hAnsi="GHEA Grapalat"/>
          <w:lang w:val="fr-FR"/>
        </w:rPr>
        <w:t xml:space="preserve"> </w:t>
      </w:r>
      <w:r w:rsidRPr="0009503E">
        <w:rPr>
          <w:rFonts w:ascii="GHEA Grapalat" w:hAnsi="GHEA Grapalat"/>
          <w:lang w:val="hy-AM"/>
        </w:rPr>
        <w:t xml:space="preserve"> </w:t>
      </w:r>
      <w:r w:rsidR="00717EDB" w:rsidRPr="00717EDB">
        <w:rPr>
          <w:rFonts w:ascii="GHEA Grapalat" w:hAnsi="GHEA Grapalat"/>
          <w:lang w:val="hy-AM"/>
        </w:rPr>
        <w:t>ՀՀ 20</w:t>
      </w:r>
      <w:r w:rsidR="00717EDB" w:rsidRPr="00717EDB">
        <w:rPr>
          <w:rFonts w:ascii="GHEA Grapalat" w:hAnsi="GHEA Grapalat"/>
          <w:lang w:val="en-US"/>
        </w:rPr>
        <w:t>20</w:t>
      </w:r>
      <w:r w:rsidR="00A56AE9">
        <w:rPr>
          <w:rFonts w:ascii="GHEA Grapalat" w:hAnsi="GHEA Grapalat"/>
          <w:lang w:val="en-US"/>
        </w:rPr>
        <w:t xml:space="preserve"> </w:t>
      </w:r>
      <w:r w:rsidRPr="0009503E">
        <w:rPr>
          <w:rFonts w:ascii="GHEA Grapalat" w:hAnsi="GHEA Grapalat"/>
          <w:lang w:val="hy-AM"/>
        </w:rPr>
        <w:t>թ</w:t>
      </w:r>
      <w:proofErr w:type="spellStart"/>
      <w:r w:rsidR="00A64CD9">
        <w:rPr>
          <w:rFonts w:ascii="GHEA Grapalat" w:hAnsi="GHEA Grapalat"/>
          <w:lang w:val="en-US"/>
        </w:rPr>
        <w:t>վականի</w:t>
      </w:r>
      <w:proofErr w:type="spellEnd"/>
      <w:r w:rsidR="00A64CD9">
        <w:rPr>
          <w:rFonts w:ascii="GHEA Grapalat" w:hAnsi="GHEA Grapalat"/>
          <w:lang w:val="en-US"/>
        </w:rPr>
        <w:t xml:space="preserve"> </w:t>
      </w:r>
      <w:r w:rsidRPr="0009503E">
        <w:rPr>
          <w:rFonts w:ascii="GHEA Grapalat" w:hAnsi="GHEA Grapalat"/>
          <w:lang w:val="hy-AM"/>
        </w:rPr>
        <w:t xml:space="preserve"> պե</w:t>
      </w:r>
      <w:r w:rsidRPr="0009503E">
        <w:rPr>
          <w:rFonts w:ascii="GHEA Grapalat" w:hAnsi="GHEA Grapalat"/>
          <w:lang w:val="hy-AM"/>
        </w:rPr>
        <w:softHyphen/>
        <w:t>տա</w:t>
      </w:r>
      <w:r w:rsidRPr="0009503E">
        <w:rPr>
          <w:rFonts w:ascii="GHEA Grapalat" w:hAnsi="GHEA Grapalat"/>
          <w:lang w:val="hy-AM"/>
        </w:rPr>
        <w:softHyphen/>
        <w:t>կան բյուջեով նախատեսված ՀՀ կառավարության պահուստային ֆոնդի</w:t>
      </w:r>
      <w:r w:rsidR="00A56AE9">
        <w:rPr>
          <w:rFonts w:ascii="GHEA Grapalat" w:hAnsi="GHEA Grapalat"/>
          <w:lang w:val="en-US"/>
        </w:rPr>
        <w:t xml:space="preserve"> </w:t>
      </w:r>
      <w:proofErr w:type="spellStart"/>
      <w:r w:rsidR="00A56AE9">
        <w:rPr>
          <w:rFonts w:ascii="GHEA Grapalat" w:hAnsi="GHEA Grapalat"/>
          <w:lang w:val="en-US"/>
        </w:rPr>
        <w:t>հաշվին</w:t>
      </w:r>
      <w:proofErr w:type="spellEnd"/>
      <w:r w:rsidR="00A56AE9">
        <w:rPr>
          <w:rFonts w:ascii="GHEA Grapalat" w:hAnsi="GHEA Grapalat"/>
          <w:lang w:val="en-US"/>
        </w:rPr>
        <w:t xml:space="preserve"> </w:t>
      </w:r>
      <w:r w:rsidRPr="0009503E">
        <w:rPr>
          <w:rFonts w:ascii="GHEA Grapalat" w:hAnsi="GHEA Grapalat"/>
          <w:lang w:val="fr-FR"/>
        </w:rPr>
        <w:t xml:space="preserve"> </w:t>
      </w:r>
      <w:proofErr w:type="spellStart"/>
      <w:r w:rsidR="00A56AE9">
        <w:rPr>
          <w:rFonts w:ascii="GHEA Grapalat" w:hAnsi="GHEA Grapalat"/>
          <w:lang w:val="fr-FR"/>
        </w:rPr>
        <w:t>Հանձնաժողովին</w:t>
      </w:r>
      <w:proofErr w:type="spellEnd"/>
      <w:r w:rsidR="00A56AE9">
        <w:rPr>
          <w:rFonts w:ascii="GHEA Grapalat" w:hAnsi="GHEA Grapalat"/>
          <w:lang w:val="fr-FR"/>
        </w:rPr>
        <w:t xml:space="preserve"> </w:t>
      </w:r>
      <w:proofErr w:type="spellStart"/>
      <w:r w:rsidR="00A56AE9">
        <w:rPr>
          <w:rFonts w:ascii="GHEA Grapalat" w:hAnsi="GHEA Grapalat"/>
          <w:lang w:val="fr-FR"/>
        </w:rPr>
        <w:t>հատկացնել</w:t>
      </w:r>
      <w:proofErr w:type="spellEnd"/>
      <w:r w:rsidR="002E17C1">
        <w:rPr>
          <w:rFonts w:ascii="GHEA Grapalat" w:hAnsi="GHEA Grapalat"/>
          <w:lang w:val="fr-FR"/>
        </w:rPr>
        <w:t xml:space="preserve"> </w:t>
      </w:r>
      <w:r w:rsidR="00F04FDE" w:rsidRPr="007B004B">
        <w:rPr>
          <w:rFonts w:ascii="GHEA Grapalat" w:hAnsi="GHEA Grapalat"/>
          <w:lang w:val="fr-FR"/>
        </w:rPr>
        <w:t>3672</w:t>
      </w:r>
      <w:r w:rsidR="00A56AE9" w:rsidRPr="007B004B">
        <w:rPr>
          <w:rFonts w:ascii="GHEA Grapalat" w:hAnsi="GHEA Grapalat"/>
          <w:lang w:val="fr-FR"/>
        </w:rPr>
        <w:t xml:space="preserve">.0 </w:t>
      </w:r>
      <w:proofErr w:type="spellStart"/>
      <w:r w:rsidR="00A56AE9" w:rsidRPr="007B004B">
        <w:rPr>
          <w:rFonts w:ascii="GHEA Grapalat" w:hAnsi="GHEA Grapalat"/>
          <w:lang w:val="fr-FR"/>
        </w:rPr>
        <w:t>հազ</w:t>
      </w:r>
      <w:proofErr w:type="spellEnd"/>
      <w:r w:rsidR="00A56AE9" w:rsidRPr="007B004B">
        <w:rPr>
          <w:rFonts w:ascii="GHEA Grapalat" w:hAnsi="GHEA Grapalat"/>
          <w:lang w:val="fr-FR"/>
        </w:rPr>
        <w:t xml:space="preserve"> </w:t>
      </w:r>
      <w:proofErr w:type="spellStart"/>
      <w:r w:rsidR="00A56AE9" w:rsidRPr="007B004B">
        <w:rPr>
          <w:rFonts w:ascii="GHEA Grapalat" w:hAnsi="GHEA Grapalat"/>
          <w:lang w:val="fr-FR"/>
        </w:rPr>
        <w:t>դրամ</w:t>
      </w:r>
      <w:proofErr w:type="spellEnd"/>
      <w:r w:rsidR="00A56AE9">
        <w:rPr>
          <w:rFonts w:ascii="GHEA Grapalat" w:hAnsi="GHEA Grapalat"/>
          <w:lang w:val="fr-FR"/>
        </w:rPr>
        <w:t xml:space="preserve"> </w:t>
      </w:r>
      <w:proofErr w:type="spellStart"/>
      <w:r w:rsidR="00A56AE9">
        <w:rPr>
          <w:rFonts w:ascii="GHEA Grapalat" w:hAnsi="GHEA Grapalat"/>
          <w:lang w:val="fr-FR"/>
        </w:rPr>
        <w:t>գումար</w:t>
      </w:r>
      <w:proofErr w:type="spellEnd"/>
      <w:r w:rsidR="00A56AE9">
        <w:rPr>
          <w:rFonts w:ascii="GHEA Grapalat" w:hAnsi="GHEA Grapalat"/>
          <w:lang w:val="fr-FR"/>
        </w:rPr>
        <w:t xml:space="preserve"> </w:t>
      </w:r>
      <w:r w:rsidRPr="0009503E">
        <w:rPr>
          <w:rFonts w:ascii="GHEA Grapalat" w:hAnsi="GHEA Grapalat"/>
          <w:lang w:val="en-US"/>
        </w:rPr>
        <w:t>1007</w:t>
      </w:r>
      <w:r w:rsidR="00FA0C0B">
        <w:rPr>
          <w:rFonts w:ascii="GHEA Grapalat" w:hAnsi="GHEA Grapalat"/>
          <w:lang w:val="en-US"/>
        </w:rPr>
        <w:t xml:space="preserve"> </w:t>
      </w:r>
      <w:r w:rsidRPr="0009503E">
        <w:rPr>
          <w:rFonts w:ascii="GHEA Grapalat" w:hAnsi="GHEA Grapalat"/>
          <w:lang w:val="hy-AM"/>
        </w:rPr>
        <w:t xml:space="preserve"> «</w:t>
      </w:r>
      <w:proofErr w:type="spellStart"/>
      <w:r w:rsidRPr="0009503E">
        <w:rPr>
          <w:rFonts w:ascii="GHEA Grapalat" w:hAnsi="GHEA Grapalat"/>
          <w:lang w:val="en-US"/>
        </w:rPr>
        <w:t>Հեռուստատեսության</w:t>
      </w:r>
      <w:proofErr w:type="spellEnd"/>
      <w:r w:rsidRPr="0009503E">
        <w:rPr>
          <w:rFonts w:ascii="GHEA Grapalat" w:hAnsi="GHEA Grapalat"/>
          <w:lang w:val="en-US"/>
        </w:rPr>
        <w:t xml:space="preserve"> և </w:t>
      </w:r>
      <w:proofErr w:type="spellStart"/>
      <w:r w:rsidRPr="0009503E">
        <w:rPr>
          <w:rFonts w:ascii="GHEA Grapalat" w:hAnsi="GHEA Grapalat"/>
          <w:lang w:val="en-US"/>
        </w:rPr>
        <w:t>ռադիոյի</w:t>
      </w:r>
      <w:proofErr w:type="spellEnd"/>
      <w:r w:rsidRPr="0009503E">
        <w:rPr>
          <w:rFonts w:ascii="GHEA Grapalat" w:hAnsi="GHEA Grapalat"/>
          <w:lang w:val="en-US"/>
        </w:rPr>
        <w:t xml:space="preserve"> </w:t>
      </w:r>
      <w:proofErr w:type="spellStart"/>
      <w:r w:rsidRPr="0009503E">
        <w:rPr>
          <w:rFonts w:ascii="GHEA Grapalat" w:hAnsi="GHEA Grapalat"/>
          <w:lang w:val="en-US"/>
        </w:rPr>
        <w:t>բնագավառի</w:t>
      </w:r>
      <w:proofErr w:type="spellEnd"/>
      <w:r w:rsidRPr="0009503E">
        <w:rPr>
          <w:rFonts w:ascii="GHEA Grapalat" w:hAnsi="GHEA Grapalat"/>
          <w:lang w:val="en-US"/>
        </w:rPr>
        <w:t xml:space="preserve"> </w:t>
      </w:r>
      <w:proofErr w:type="spellStart"/>
      <w:r w:rsidRPr="0009503E">
        <w:rPr>
          <w:rFonts w:ascii="GHEA Grapalat" w:hAnsi="GHEA Grapalat"/>
          <w:lang w:val="en-US"/>
        </w:rPr>
        <w:t>կանոնակարգում</w:t>
      </w:r>
      <w:proofErr w:type="spellEnd"/>
      <w:r w:rsidRPr="0009503E">
        <w:rPr>
          <w:rFonts w:ascii="GHEA Grapalat" w:hAnsi="GHEA Grapalat"/>
          <w:lang w:val="hy-AM"/>
        </w:rPr>
        <w:t xml:space="preserve">» </w:t>
      </w:r>
      <w:proofErr w:type="spellStart"/>
      <w:r w:rsidRPr="0009503E">
        <w:rPr>
          <w:rFonts w:ascii="GHEA Grapalat" w:hAnsi="GHEA Grapalat"/>
          <w:lang w:val="en-US"/>
        </w:rPr>
        <w:t>ծրագրի</w:t>
      </w:r>
      <w:proofErr w:type="spellEnd"/>
      <w:r w:rsidR="00FA0C0B">
        <w:rPr>
          <w:rFonts w:ascii="GHEA Grapalat" w:hAnsi="GHEA Grapalat"/>
          <w:lang w:val="en-US"/>
        </w:rPr>
        <w:t xml:space="preserve"> </w:t>
      </w:r>
      <w:r w:rsidR="00FA0C0B" w:rsidRPr="00702D7D">
        <w:rPr>
          <w:rFonts w:ascii="GHEA Grapalat" w:hAnsi="GHEA Grapalat" w:cs="Sylfaen"/>
          <w:lang w:val="hy-AM"/>
        </w:rPr>
        <w:t>«11001» «Հեռուստատեսության և ռադիոյի բնագավառի կանոնակարգման ծառայություններ»</w:t>
      </w:r>
      <w:r w:rsidR="00FA0C0B">
        <w:rPr>
          <w:rFonts w:ascii="GHEA Grapalat" w:hAnsi="GHEA Grapalat" w:cs="Sylfaen"/>
        </w:rPr>
        <w:t xml:space="preserve"> </w:t>
      </w:r>
      <w:r w:rsidR="00FA0C0B" w:rsidRPr="00702D7D">
        <w:rPr>
          <w:rFonts w:ascii="GHEA Grapalat" w:hAnsi="GHEA Grapalat" w:cs="Sylfaen"/>
        </w:rPr>
        <w:t xml:space="preserve">միջոցառման </w:t>
      </w:r>
      <w:r w:rsidR="00675038">
        <w:rPr>
          <w:rFonts w:ascii="GHEA Grapalat" w:hAnsi="GHEA Grapalat" w:cs="Sylfaen"/>
        </w:rPr>
        <w:t>«</w:t>
      </w:r>
      <w:r w:rsidR="00675038" w:rsidRPr="00675038">
        <w:rPr>
          <w:rFonts w:ascii="GHEA Grapalat" w:hAnsi="GHEA Grapalat" w:cs="Sylfaen"/>
        </w:rPr>
        <w:t>Հարկեր, պարտադիր վճարներ և տույժեր, որոնք կառավարման տարբեր մակարդակների կողմից կիրառվում են միմյանց նկատմամբ</w:t>
      </w:r>
      <w:r w:rsidR="00675038">
        <w:rPr>
          <w:rFonts w:ascii="GHEA Grapalat" w:hAnsi="GHEA Grapalat" w:cs="Sylfaen"/>
        </w:rPr>
        <w:t>»</w:t>
      </w:r>
      <w:r w:rsidR="00675038" w:rsidRPr="00675038">
        <w:rPr>
          <w:rFonts w:ascii="GHEA Grapalat" w:hAnsi="GHEA Grapalat" w:cs="Sylfaen"/>
        </w:rPr>
        <w:t xml:space="preserve"> </w:t>
      </w:r>
      <w:proofErr w:type="spellStart"/>
      <w:r w:rsidR="00675038">
        <w:rPr>
          <w:rFonts w:ascii="GHEA Grapalat" w:hAnsi="GHEA Grapalat" w:cs="Sylfaen"/>
          <w:lang w:val="en-US"/>
        </w:rPr>
        <w:t>հոդված</w:t>
      </w:r>
      <w:r w:rsidR="00092D6F">
        <w:rPr>
          <w:rFonts w:ascii="GHEA Grapalat" w:hAnsi="GHEA Grapalat" w:cs="Sylfaen"/>
          <w:lang w:val="en-US"/>
        </w:rPr>
        <w:t>ով</w:t>
      </w:r>
      <w:proofErr w:type="spellEnd"/>
      <w:r w:rsidR="00675038">
        <w:rPr>
          <w:rFonts w:ascii="GHEA Grapalat" w:hAnsi="GHEA Grapalat" w:cs="Sylfaen"/>
          <w:lang w:val="en-US"/>
        </w:rPr>
        <w:t>՝</w:t>
      </w:r>
      <w:r w:rsidR="00A64CD9">
        <w:rPr>
          <w:rFonts w:ascii="GHEA Grapalat" w:hAnsi="GHEA Grapalat" w:cs="Sylfaen"/>
          <w:lang w:val="en-US"/>
        </w:rPr>
        <w:t xml:space="preserve"> </w:t>
      </w:r>
      <w:proofErr w:type="spellStart"/>
      <w:r w:rsidR="00A64CD9" w:rsidRPr="00BB0F6F">
        <w:rPr>
          <w:rFonts w:ascii="GHEA Grapalat" w:hAnsi="GHEA Grapalat" w:cs="Sylfaen"/>
          <w:lang w:val="en-US"/>
        </w:rPr>
        <w:t>Հանձնաժողովի</w:t>
      </w:r>
      <w:proofErr w:type="spellEnd"/>
      <w:r w:rsidR="00A64CD9" w:rsidRPr="00BB0F6F">
        <w:rPr>
          <w:rFonts w:ascii="GHEA Grapalat" w:hAnsi="GHEA Grapalat" w:cs="Sylfaen"/>
          <w:lang w:val="en-US"/>
        </w:rPr>
        <w:t xml:space="preserve"> </w:t>
      </w:r>
      <w:proofErr w:type="spellStart"/>
      <w:r w:rsidR="00A64CD9" w:rsidRPr="00BB0F6F">
        <w:rPr>
          <w:rFonts w:ascii="GHEA Grapalat" w:hAnsi="GHEA Grapalat" w:cs="Sylfaen"/>
          <w:lang w:val="en-US"/>
        </w:rPr>
        <w:t>կողմից</w:t>
      </w:r>
      <w:proofErr w:type="spellEnd"/>
      <w:r w:rsidR="00A64CD9" w:rsidRPr="00BB0F6F">
        <w:rPr>
          <w:rFonts w:ascii="GHEA Grapalat" w:hAnsi="GHEA Grapalat" w:cs="Sylfaen"/>
          <w:lang w:val="en-US"/>
        </w:rPr>
        <w:t xml:space="preserve"> </w:t>
      </w:r>
      <w:r w:rsidR="00675038" w:rsidRPr="00BB0F6F">
        <w:rPr>
          <w:rFonts w:ascii="GHEA Grapalat" w:hAnsi="GHEA Grapalat" w:cs="Sylfaen"/>
          <w:lang w:val="en-US"/>
        </w:rPr>
        <w:t xml:space="preserve"> </w:t>
      </w:r>
      <w:r w:rsidR="00A64CD9" w:rsidRPr="00BB0F6F">
        <w:rPr>
          <w:rFonts w:ascii="GHEA Grapalat" w:hAnsi="GHEA Grapalat"/>
          <w:lang w:val="en-US"/>
        </w:rPr>
        <w:t xml:space="preserve">ՌԴ </w:t>
      </w:r>
      <w:proofErr w:type="spellStart"/>
      <w:r w:rsidR="008A0904" w:rsidRPr="00BB0F6F">
        <w:rPr>
          <w:rFonts w:ascii="GHEA Grapalat" w:hAnsi="GHEA Grapalat"/>
          <w:lang w:val="en-US"/>
        </w:rPr>
        <w:t>որպես</w:t>
      </w:r>
      <w:proofErr w:type="spellEnd"/>
      <w:r w:rsidR="008A0904" w:rsidRPr="00BB0F6F">
        <w:rPr>
          <w:rFonts w:ascii="GHEA Grapalat" w:hAnsi="GHEA Grapalat"/>
          <w:lang w:val="en-US"/>
        </w:rPr>
        <w:t xml:space="preserve"> ԵՏՄ</w:t>
      </w:r>
      <w:r w:rsidR="00470C43">
        <w:rPr>
          <w:rFonts w:ascii="GHEA Grapalat" w:hAnsi="GHEA Grapalat"/>
          <w:lang w:val="en-US"/>
        </w:rPr>
        <w:t xml:space="preserve"> </w:t>
      </w:r>
      <w:proofErr w:type="spellStart"/>
      <w:r w:rsidR="000A2E2D" w:rsidRPr="00BB0F6F">
        <w:rPr>
          <w:rFonts w:ascii="GHEA Grapalat" w:hAnsi="GHEA Grapalat"/>
          <w:lang w:val="en-US"/>
        </w:rPr>
        <w:t>անդամ</w:t>
      </w:r>
      <w:proofErr w:type="spellEnd"/>
      <w:r w:rsidR="000A2E2D" w:rsidRPr="00BB0F6F">
        <w:rPr>
          <w:rFonts w:ascii="GHEA Grapalat" w:hAnsi="GHEA Grapalat"/>
          <w:lang w:val="en-US"/>
        </w:rPr>
        <w:t xml:space="preserve"> </w:t>
      </w:r>
      <w:proofErr w:type="spellStart"/>
      <w:r w:rsidR="000A2E2D" w:rsidRPr="00BB0F6F">
        <w:rPr>
          <w:rFonts w:ascii="GHEA Grapalat" w:hAnsi="GHEA Grapalat"/>
          <w:lang w:val="en-US"/>
        </w:rPr>
        <w:t>պետություն</w:t>
      </w:r>
      <w:proofErr w:type="spellEnd"/>
      <w:r w:rsidR="008A0904" w:rsidRPr="00BB0F6F">
        <w:rPr>
          <w:rFonts w:ascii="GHEA Grapalat" w:hAnsi="GHEA Grapalat"/>
          <w:lang w:val="en-US"/>
        </w:rPr>
        <w:t xml:space="preserve">, </w:t>
      </w:r>
      <w:proofErr w:type="spellStart"/>
      <w:r w:rsidR="00A64CD9" w:rsidRPr="00BB0F6F">
        <w:rPr>
          <w:rFonts w:ascii="GHEA Grapalat" w:hAnsi="GHEA Grapalat" w:cs="Sylfaen"/>
          <w:lang w:val="en-US"/>
        </w:rPr>
        <w:t>ձեռք</w:t>
      </w:r>
      <w:proofErr w:type="spellEnd"/>
      <w:r w:rsidR="0068305B" w:rsidRPr="00BB0F6F">
        <w:rPr>
          <w:rFonts w:ascii="GHEA Grapalat" w:hAnsi="GHEA Grapalat" w:cs="Sylfaen"/>
          <w:lang w:val="en-US"/>
        </w:rPr>
        <w:t xml:space="preserve"> </w:t>
      </w:r>
      <w:proofErr w:type="spellStart"/>
      <w:r w:rsidR="0068305B" w:rsidRPr="00BB0F6F">
        <w:rPr>
          <w:rFonts w:ascii="GHEA Grapalat" w:hAnsi="GHEA Grapalat" w:cs="Sylfaen"/>
          <w:lang w:val="en-US"/>
        </w:rPr>
        <w:t>բերվող</w:t>
      </w:r>
      <w:proofErr w:type="spellEnd"/>
      <w:r w:rsidR="0068305B" w:rsidRPr="00BB0F6F">
        <w:rPr>
          <w:rFonts w:ascii="GHEA Grapalat" w:hAnsi="GHEA Grapalat" w:cs="Sylfaen"/>
          <w:lang w:val="en-US"/>
        </w:rPr>
        <w:t xml:space="preserve"> </w:t>
      </w:r>
      <w:proofErr w:type="spellStart"/>
      <w:r w:rsidR="0068305B" w:rsidRPr="00BB0F6F">
        <w:rPr>
          <w:rFonts w:ascii="GHEA Grapalat" w:hAnsi="GHEA Grapalat" w:cs="Sylfaen"/>
          <w:lang w:val="en-US"/>
        </w:rPr>
        <w:t>մշտադիտարկման</w:t>
      </w:r>
      <w:proofErr w:type="spellEnd"/>
      <w:r w:rsidR="00EC651A" w:rsidRPr="00BB0F6F">
        <w:rPr>
          <w:rFonts w:ascii="GHEA Grapalat" w:hAnsi="GHEA Grapalat" w:cs="Sylfaen"/>
          <w:lang w:val="en-US"/>
        </w:rPr>
        <w:t xml:space="preserve"> </w:t>
      </w:r>
      <w:proofErr w:type="spellStart"/>
      <w:r w:rsidR="00EC651A" w:rsidRPr="00BB0F6F">
        <w:rPr>
          <w:rFonts w:ascii="GHEA Grapalat" w:hAnsi="GHEA Grapalat" w:cs="Sylfaen"/>
          <w:lang w:val="en-US"/>
        </w:rPr>
        <w:t>սերվերի</w:t>
      </w:r>
      <w:proofErr w:type="spellEnd"/>
      <w:r w:rsidR="00EC651A" w:rsidRPr="00BB0F6F">
        <w:rPr>
          <w:rFonts w:ascii="GHEA Grapalat" w:hAnsi="GHEA Grapalat" w:cs="Sylfaen"/>
          <w:lang w:val="en-US"/>
        </w:rPr>
        <w:t xml:space="preserve"> և </w:t>
      </w:r>
      <w:proofErr w:type="spellStart"/>
      <w:r w:rsidR="00EC651A" w:rsidRPr="00BB0F6F">
        <w:rPr>
          <w:rFonts w:ascii="GHEA Grapalat" w:hAnsi="GHEA Grapalat" w:cs="Sylfaen"/>
          <w:lang w:val="en-US"/>
        </w:rPr>
        <w:t>ազդանշանային</w:t>
      </w:r>
      <w:proofErr w:type="spellEnd"/>
      <w:r w:rsidR="00EC651A" w:rsidRPr="00BB0F6F">
        <w:rPr>
          <w:rFonts w:ascii="GHEA Grapalat" w:hAnsi="GHEA Grapalat" w:cs="Sylfaen"/>
          <w:lang w:val="en-US"/>
        </w:rPr>
        <w:t xml:space="preserve"> </w:t>
      </w:r>
      <w:proofErr w:type="spellStart"/>
      <w:r w:rsidR="00EC651A" w:rsidRPr="00BB0F6F">
        <w:rPr>
          <w:rFonts w:ascii="GHEA Grapalat" w:hAnsi="GHEA Grapalat" w:cs="Sylfaen"/>
          <w:lang w:val="en-US"/>
        </w:rPr>
        <w:t>վերլուծիչի</w:t>
      </w:r>
      <w:proofErr w:type="spellEnd"/>
      <w:r w:rsidR="0068305B" w:rsidRPr="00BB0F6F">
        <w:rPr>
          <w:rFonts w:ascii="GHEA Grapalat" w:hAnsi="GHEA Grapalat" w:cs="Sylfaen"/>
          <w:lang w:val="en-US"/>
        </w:rPr>
        <w:t xml:space="preserve"> </w:t>
      </w:r>
      <w:r w:rsidR="00A64CD9" w:rsidRPr="00BB0F6F">
        <w:rPr>
          <w:rFonts w:ascii="GHEA Grapalat" w:hAnsi="GHEA Grapalat" w:cs="Sylfaen"/>
          <w:lang w:val="en-US"/>
        </w:rPr>
        <w:t xml:space="preserve"> </w:t>
      </w:r>
      <w:proofErr w:type="spellStart"/>
      <w:r w:rsidR="0068305B" w:rsidRPr="00BB0F6F">
        <w:rPr>
          <w:rFonts w:ascii="GHEA Grapalat" w:hAnsi="GHEA Grapalat" w:cs="Sylfaen"/>
          <w:lang w:val="en-US"/>
        </w:rPr>
        <w:t>գծով</w:t>
      </w:r>
      <w:proofErr w:type="spellEnd"/>
      <w:r w:rsidR="0068305B" w:rsidRPr="00BB0F6F">
        <w:rPr>
          <w:rFonts w:ascii="GHEA Grapalat" w:hAnsi="GHEA Grapalat" w:cs="Sylfaen"/>
          <w:lang w:val="en-US"/>
        </w:rPr>
        <w:t xml:space="preserve"> </w:t>
      </w:r>
      <w:r w:rsidR="00EC651A" w:rsidRPr="00BB0F6F">
        <w:rPr>
          <w:rFonts w:ascii="GHEA Grapalat" w:hAnsi="GHEA Grapalat" w:cs="Sylfaen"/>
          <w:lang w:val="en-US"/>
        </w:rPr>
        <w:t xml:space="preserve">ՀՀ </w:t>
      </w:r>
      <w:proofErr w:type="spellStart"/>
      <w:r w:rsidR="00EC651A" w:rsidRPr="00BB0F6F">
        <w:rPr>
          <w:rFonts w:ascii="GHEA Grapalat" w:hAnsi="GHEA Grapalat" w:cs="Sylfaen"/>
          <w:lang w:val="en-US"/>
        </w:rPr>
        <w:t>սահմանին</w:t>
      </w:r>
      <w:proofErr w:type="spellEnd"/>
      <w:r w:rsidR="00EC651A" w:rsidRPr="00BB0F6F">
        <w:rPr>
          <w:rFonts w:ascii="GHEA Grapalat" w:hAnsi="GHEA Grapalat" w:cs="Sylfaen"/>
          <w:lang w:val="en-US"/>
        </w:rPr>
        <w:t xml:space="preserve"> </w:t>
      </w:r>
      <w:proofErr w:type="spellStart"/>
      <w:r w:rsidR="0068305B" w:rsidRPr="00BB0F6F">
        <w:rPr>
          <w:rFonts w:ascii="GHEA Grapalat" w:hAnsi="GHEA Grapalat" w:cs="Sylfaen"/>
          <w:lang w:val="en-US"/>
        </w:rPr>
        <w:t>առաջացվող</w:t>
      </w:r>
      <w:proofErr w:type="spellEnd"/>
      <w:r w:rsidR="0068305B" w:rsidRPr="00BB0F6F">
        <w:rPr>
          <w:rFonts w:ascii="GHEA Grapalat" w:hAnsi="GHEA Grapalat" w:cs="Sylfaen"/>
          <w:lang w:val="en-US"/>
        </w:rPr>
        <w:t xml:space="preserve"> </w:t>
      </w:r>
      <w:proofErr w:type="spellStart"/>
      <w:r w:rsidR="00616628" w:rsidRPr="00BB0F6F">
        <w:rPr>
          <w:rFonts w:ascii="GHEA Grapalat" w:hAnsi="GHEA Grapalat" w:cs="Sylfaen"/>
          <w:lang w:val="en-US"/>
        </w:rPr>
        <w:t>ավելացված</w:t>
      </w:r>
      <w:proofErr w:type="spellEnd"/>
      <w:r w:rsidR="00616628" w:rsidRPr="00BB0F6F">
        <w:rPr>
          <w:rFonts w:ascii="GHEA Grapalat" w:hAnsi="GHEA Grapalat" w:cs="Sylfaen"/>
          <w:lang w:val="en-US"/>
        </w:rPr>
        <w:t xml:space="preserve"> </w:t>
      </w:r>
      <w:proofErr w:type="spellStart"/>
      <w:r w:rsidR="00616628" w:rsidRPr="00BB0F6F">
        <w:rPr>
          <w:rFonts w:ascii="GHEA Grapalat" w:hAnsi="GHEA Grapalat" w:cs="Sylfaen"/>
          <w:lang w:val="en-US"/>
        </w:rPr>
        <w:t>արժեքի</w:t>
      </w:r>
      <w:proofErr w:type="spellEnd"/>
      <w:r w:rsidR="00616628" w:rsidRPr="00BB0F6F">
        <w:rPr>
          <w:rFonts w:ascii="GHEA Grapalat" w:hAnsi="GHEA Grapalat" w:cs="Sylfaen"/>
          <w:lang w:val="en-US"/>
        </w:rPr>
        <w:t xml:space="preserve"> </w:t>
      </w:r>
      <w:proofErr w:type="spellStart"/>
      <w:r w:rsidR="00616628" w:rsidRPr="00BB0F6F">
        <w:rPr>
          <w:rFonts w:ascii="GHEA Grapalat" w:hAnsi="GHEA Grapalat" w:cs="Sylfaen"/>
          <w:lang w:val="en-US"/>
        </w:rPr>
        <w:t>հարկի</w:t>
      </w:r>
      <w:proofErr w:type="spellEnd"/>
      <w:r w:rsidR="00616628" w:rsidRPr="00BB0F6F">
        <w:rPr>
          <w:rFonts w:ascii="GHEA Grapalat" w:hAnsi="GHEA Grapalat" w:cs="Sylfaen"/>
          <w:lang w:val="en-US"/>
        </w:rPr>
        <w:t xml:space="preserve"> </w:t>
      </w:r>
      <w:r w:rsidR="00A64CD9" w:rsidRPr="00BB0F6F">
        <w:rPr>
          <w:rFonts w:ascii="GHEA Grapalat" w:hAnsi="GHEA Grapalat" w:cs="Sylfaen"/>
          <w:lang w:val="en-US"/>
        </w:rPr>
        <w:t xml:space="preserve">ՀՀ </w:t>
      </w:r>
      <w:proofErr w:type="spellStart"/>
      <w:r w:rsidR="00A64CD9" w:rsidRPr="00BB0F6F">
        <w:rPr>
          <w:rFonts w:ascii="GHEA Grapalat" w:hAnsi="GHEA Grapalat" w:cs="Sylfaen"/>
          <w:lang w:val="en-US"/>
        </w:rPr>
        <w:t>պետական</w:t>
      </w:r>
      <w:proofErr w:type="spellEnd"/>
      <w:r w:rsidR="00A64CD9" w:rsidRPr="00BB0F6F">
        <w:rPr>
          <w:rFonts w:ascii="GHEA Grapalat" w:hAnsi="GHEA Grapalat" w:cs="Sylfaen"/>
          <w:lang w:val="en-US"/>
        </w:rPr>
        <w:t xml:space="preserve"> </w:t>
      </w:r>
      <w:proofErr w:type="spellStart"/>
      <w:r w:rsidR="00A64CD9" w:rsidRPr="00BB0F6F">
        <w:rPr>
          <w:rFonts w:ascii="GHEA Grapalat" w:hAnsi="GHEA Grapalat" w:cs="Sylfaen"/>
          <w:lang w:val="en-US"/>
        </w:rPr>
        <w:t>բյուջե</w:t>
      </w:r>
      <w:proofErr w:type="spellEnd"/>
      <w:r w:rsidR="00A64CD9" w:rsidRPr="00BB0F6F">
        <w:rPr>
          <w:rFonts w:ascii="GHEA Grapalat" w:hAnsi="GHEA Grapalat" w:cs="Sylfaen"/>
          <w:lang w:val="en-US"/>
        </w:rPr>
        <w:t xml:space="preserve">  </w:t>
      </w:r>
      <w:proofErr w:type="spellStart"/>
      <w:r w:rsidR="00A64CD9" w:rsidRPr="00BB0F6F">
        <w:rPr>
          <w:rFonts w:ascii="GHEA Grapalat" w:hAnsi="GHEA Grapalat" w:cs="Sylfaen"/>
          <w:lang w:val="en-US"/>
        </w:rPr>
        <w:t>վճարման</w:t>
      </w:r>
      <w:proofErr w:type="spellEnd"/>
      <w:r w:rsidR="0068305B" w:rsidRPr="00BB0F6F">
        <w:rPr>
          <w:rFonts w:ascii="GHEA Grapalat" w:hAnsi="GHEA Grapalat" w:cs="Sylfaen"/>
          <w:lang w:val="en-US"/>
        </w:rPr>
        <w:t xml:space="preserve"> </w:t>
      </w:r>
      <w:proofErr w:type="spellStart"/>
      <w:r w:rsidR="0068305B" w:rsidRPr="00BB0F6F">
        <w:rPr>
          <w:rFonts w:ascii="GHEA Grapalat" w:hAnsi="GHEA Grapalat" w:cs="Sylfaen"/>
          <w:lang w:val="en-US"/>
        </w:rPr>
        <w:t>պարտավորության</w:t>
      </w:r>
      <w:proofErr w:type="spellEnd"/>
      <w:r w:rsidR="002E17C1">
        <w:rPr>
          <w:rFonts w:ascii="GHEA Grapalat" w:hAnsi="GHEA Grapalat" w:cs="Sylfaen"/>
          <w:lang w:val="en-US"/>
        </w:rPr>
        <w:t xml:space="preserve"> և</w:t>
      </w:r>
      <w:r w:rsidR="0068305B" w:rsidRPr="00BB0F6F">
        <w:rPr>
          <w:rFonts w:ascii="GHEA Grapalat" w:hAnsi="GHEA Grapalat" w:cs="Sylfaen"/>
          <w:lang w:val="en-US"/>
        </w:rPr>
        <w:t xml:space="preserve"> </w:t>
      </w:r>
      <w:r w:rsidR="002E1623">
        <w:rPr>
          <w:rFonts w:ascii="GHEA Grapalat" w:hAnsi="GHEA Grapalat"/>
          <w:lang w:val="en-US"/>
        </w:rPr>
        <w:t xml:space="preserve">32338.0 </w:t>
      </w:r>
      <w:proofErr w:type="spellStart"/>
      <w:r w:rsidR="002E1623">
        <w:rPr>
          <w:rFonts w:ascii="GHEA Grapalat" w:hAnsi="GHEA Grapalat"/>
          <w:lang w:val="en-US"/>
        </w:rPr>
        <w:t>հազ</w:t>
      </w:r>
      <w:proofErr w:type="spellEnd"/>
      <w:r w:rsidR="002E1623">
        <w:rPr>
          <w:rFonts w:ascii="GHEA Grapalat" w:hAnsi="GHEA Grapalat"/>
          <w:lang w:val="en-US"/>
        </w:rPr>
        <w:t>.</w:t>
      </w:r>
      <w:r w:rsidR="00FA0C0B" w:rsidRPr="00BB0F6F">
        <w:rPr>
          <w:rFonts w:ascii="GHEA Grapalat" w:hAnsi="GHEA Grapalat"/>
          <w:lang w:val="fr-FR"/>
        </w:rPr>
        <w:t xml:space="preserve"> </w:t>
      </w:r>
      <w:proofErr w:type="spellStart"/>
      <w:proofErr w:type="gramStart"/>
      <w:r w:rsidR="00FA0C0B" w:rsidRPr="00BB0F6F">
        <w:rPr>
          <w:rFonts w:ascii="GHEA Grapalat" w:hAnsi="GHEA Grapalat"/>
          <w:lang w:val="fr-FR"/>
        </w:rPr>
        <w:t>դրամ</w:t>
      </w:r>
      <w:proofErr w:type="spellEnd"/>
      <w:proofErr w:type="gramEnd"/>
      <w:r w:rsidR="00FA0C0B" w:rsidRPr="0009503E">
        <w:rPr>
          <w:rFonts w:ascii="GHEA Grapalat" w:hAnsi="GHEA Grapalat"/>
          <w:lang w:val="fr-FR"/>
        </w:rPr>
        <w:t xml:space="preserve"> </w:t>
      </w:r>
      <w:r w:rsidR="00FA0C0B" w:rsidRPr="0009503E">
        <w:rPr>
          <w:rFonts w:ascii="GHEA Grapalat" w:hAnsi="GHEA Grapalat"/>
          <w:lang w:val="hy-AM"/>
        </w:rPr>
        <w:t>գումար</w:t>
      </w:r>
      <w:r w:rsidR="00675038">
        <w:rPr>
          <w:rFonts w:ascii="GHEA Grapalat" w:hAnsi="GHEA Grapalat"/>
          <w:lang w:val="en-US"/>
        </w:rPr>
        <w:t>`</w:t>
      </w:r>
      <w:r w:rsidR="00FA0C0B" w:rsidRPr="0009503E">
        <w:rPr>
          <w:rFonts w:ascii="GHEA Grapalat" w:hAnsi="GHEA Grapalat"/>
          <w:lang w:val="fr-FR"/>
        </w:rPr>
        <w:t xml:space="preserve"> </w:t>
      </w:r>
      <w:r w:rsidR="00FA0C0B">
        <w:rPr>
          <w:rFonts w:ascii="GHEA Grapalat" w:hAnsi="GHEA Grapalat"/>
          <w:lang w:val="en-US"/>
        </w:rPr>
        <w:t xml:space="preserve"> </w:t>
      </w:r>
      <w:proofErr w:type="spellStart"/>
      <w:r w:rsidR="00FA0C0B">
        <w:rPr>
          <w:rFonts w:ascii="GHEA Grapalat" w:hAnsi="GHEA Grapalat"/>
          <w:lang w:val="en-US"/>
        </w:rPr>
        <w:t>նույն</w:t>
      </w:r>
      <w:proofErr w:type="spellEnd"/>
      <w:r w:rsidR="00FA0C0B">
        <w:rPr>
          <w:rFonts w:ascii="GHEA Grapalat" w:hAnsi="GHEA Grapalat"/>
          <w:lang w:val="en-US"/>
        </w:rPr>
        <w:t xml:space="preserve"> </w:t>
      </w:r>
      <w:proofErr w:type="spellStart"/>
      <w:r w:rsidR="00FA0C0B">
        <w:rPr>
          <w:rFonts w:ascii="GHEA Grapalat" w:hAnsi="GHEA Grapalat"/>
          <w:lang w:val="en-US"/>
        </w:rPr>
        <w:t>ծրագրի</w:t>
      </w:r>
      <w:proofErr w:type="spellEnd"/>
      <w:r w:rsidR="00FA0C0B">
        <w:rPr>
          <w:rFonts w:ascii="GHEA Grapalat" w:hAnsi="GHEA Grapalat"/>
          <w:lang w:val="en-US"/>
        </w:rPr>
        <w:t xml:space="preserve"> </w:t>
      </w:r>
      <w:r w:rsidR="00DA7F6E">
        <w:rPr>
          <w:rFonts w:ascii="GHEA Grapalat" w:hAnsi="GHEA Grapalat"/>
          <w:lang w:val="en-US"/>
        </w:rPr>
        <w:t xml:space="preserve">31001 </w:t>
      </w:r>
      <w:r w:rsidRPr="0009503E">
        <w:rPr>
          <w:rFonts w:ascii="GHEA Grapalat" w:hAnsi="GHEA Grapalat"/>
          <w:lang w:val="hy-AM"/>
        </w:rPr>
        <w:t>«Հ</w:t>
      </w:r>
      <w:proofErr w:type="spellStart"/>
      <w:r w:rsidRPr="0009503E">
        <w:rPr>
          <w:rFonts w:ascii="GHEA Grapalat" w:hAnsi="GHEA Grapalat"/>
          <w:lang w:val="en-US"/>
        </w:rPr>
        <w:t>եռուստատեսության</w:t>
      </w:r>
      <w:proofErr w:type="spellEnd"/>
      <w:r w:rsidRPr="0009503E">
        <w:rPr>
          <w:rFonts w:ascii="GHEA Grapalat" w:hAnsi="GHEA Grapalat"/>
          <w:lang w:val="en-US"/>
        </w:rPr>
        <w:t xml:space="preserve"> և </w:t>
      </w:r>
      <w:proofErr w:type="spellStart"/>
      <w:r w:rsidRPr="0009503E">
        <w:rPr>
          <w:rFonts w:ascii="GHEA Grapalat" w:hAnsi="GHEA Grapalat"/>
          <w:lang w:val="en-US"/>
        </w:rPr>
        <w:t>ռադիոյի</w:t>
      </w:r>
      <w:proofErr w:type="spellEnd"/>
      <w:r w:rsidRPr="0009503E">
        <w:rPr>
          <w:rFonts w:ascii="GHEA Grapalat" w:hAnsi="GHEA Grapalat"/>
          <w:lang w:val="en-US"/>
        </w:rPr>
        <w:t xml:space="preserve"> </w:t>
      </w:r>
      <w:proofErr w:type="spellStart"/>
      <w:r w:rsidRPr="0009503E">
        <w:rPr>
          <w:rFonts w:ascii="GHEA Grapalat" w:hAnsi="GHEA Grapalat"/>
          <w:lang w:val="en-US"/>
        </w:rPr>
        <w:t>հանձնաժողովի</w:t>
      </w:r>
      <w:proofErr w:type="spellEnd"/>
      <w:r w:rsidRPr="0009503E">
        <w:rPr>
          <w:rFonts w:ascii="GHEA Grapalat" w:hAnsi="GHEA Grapalat"/>
          <w:lang w:val="hy-AM"/>
        </w:rPr>
        <w:t xml:space="preserve"> տեխնիկական հագեցվածության բարելավում» միջոցառմ</w:t>
      </w:r>
      <w:r w:rsidRPr="0009503E">
        <w:rPr>
          <w:rFonts w:ascii="GHEA Grapalat" w:hAnsi="GHEA Grapalat"/>
          <w:lang w:val="en-US"/>
        </w:rPr>
        <w:t>ա</w:t>
      </w:r>
      <w:r w:rsidRPr="0009503E">
        <w:rPr>
          <w:rFonts w:ascii="GHEA Grapalat" w:hAnsi="GHEA Grapalat"/>
          <w:lang w:val="hy-AM"/>
        </w:rPr>
        <w:t>ն</w:t>
      </w:r>
      <w:r w:rsidRPr="0009503E">
        <w:rPr>
          <w:rFonts w:ascii="GHEA Grapalat" w:hAnsi="GHEA Grapalat"/>
          <w:lang w:val="fr-FR"/>
        </w:rPr>
        <w:t xml:space="preserve"> </w:t>
      </w:r>
      <w:r w:rsidRPr="0009503E">
        <w:rPr>
          <w:rFonts w:ascii="GHEA Grapalat" w:hAnsi="GHEA Grapalat"/>
          <w:lang w:val="hy-AM"/>
        </w:rPr>
        <w:t>«Վարչական սարքավորումներ» հոդված</w:t>
      </w:r>
      <w:proofErr w:type="spellStart"/>
      <w:r w:rsidR="00092D6F">
        <w:rPr>
          <w:rFonts w:ascii="GHEA Grapalat" w:hAnsi="GHEA Grapalat"/>
          <w:lang w:val="en-US"/>
        </w:rPr>
        <w:t>ով</w:t>
      </w:r>
      <w:proofErr w:type="spellEnd"/>
      <w:r w:rsidRPr="0009503E">
        <w:rPr>
          <w:rFonts w:ascii="GHEA Grapalat" w:hAnsi="GHEA Grapalat"/>
          <w:lang w:val="en-US"/>
        </w:rPr>
        <w:t>՝</w:t>
      </w:r>
      <w:r w:rsidRPr="0009503E">
        <w:rPr>
          <w:rFonts w:ascii="GHEA Grapalat" w:hAnsi="GHEA Grapalat" w:cs="Sylfaen"/>
          <w:lang w:val="af-ZA"/>
        </w:rPr>
        <w:t xml:space="preserve"> մշտադիտարկման նոր համակարգի </w:t>
      </w:r>
      <w:r w:rsidRPr="0009503E">
        <w:rPr>
          <w:rFonts w:ascii="GHEA Grapalat" w:hAnsi="GHEA Grapalat" w:cs="Sylfaen"/>
        </w:rPr>
        <w:t>ձեռքբերման</w:t>
      </w:r>
      <w:r w:rsidRPr="0009503E">
        <w:rPr>
          <w:rFonts w:ascii="GHEA Grapalat" w:hAnsi="GHEA Grapalat" w:cs="Sylfaen"/>
          <w:lang w:val="af-ZA"/>
        </w:rPr>
        <w:t xml:space="preserve"> </w:t>
      </w:r>
      <w:r w:rsidRPr="0009503E">
        <w:rPr>
          <w:rFonts w:ascii="GHEA Grapalat" w:hAnsi="GHEA Grapalat" w:cs="Sylfaen"/>
        </w:rPr>
        <w:t>նպատակով</w:t>
      </w:r>
      <w:r w:rsidRPr="0009503E">
        <w:rPr>
          <w:rFonts w:ascii="GHEA Grapalat" w:hAnsi="GHEA Grapalat"/>
          <w:lang w:val="hy-AM"/>
        </w:rPr>
        <w:t xml:space="preserve"> </w:t>
      </w:r>
      <w:proofErr w:type="spellStart"/>
      <w:r w:rsidRPr="0009503E">
        <w:rPr>
          <w:rFonts w:ascii="GHEA Grapalat" w:hAnsi="GHEA Grapalat"/>
          <w:lang w:val="en-US"/>
        </w:rPr>
        <w:t>Հանձնաժողովի</w:t>
      </w:r>
      <w:proofErr w:type="spellEnd"/>
      <w:r w:rsidRPr="0009503E">
        <w:rPr>
          <w:rFonts w:ascii="GHEA Grapalat" w:hAnsi="GHEA Grapalat"/>
          <w:lang w:val="en-US"/>
        </w:rPr>
        <w:t xml:space="preserve"> </w:t>
      </w:r>
      <w:proofErr w:type="spellStart"/>
      <w:r w:rsidR="008F198C">
        <w:rPr>
          <w:rFonts w:ascii="GHEA Grapalat" w:hAnsi="GHEA Grapalat"/>
          <w:lang w:val="en-US"/>
        </w:rPr>
        <w:t>աշխատանք</w:t>
      </w:r>
      <w:r w:rsidR="008B0134">
        <w:rPr>
          <w:rFonts w:ascii="GHEA Grapalat" w:hAnsi="GHEA Grapalat"/>
          <w:lang w:val="en-US"/>
        </w:rPr>
        <w:t>ն</w:t>
      </w:r>
      <w:r w:rsidR="008F198C">
        <w:rPr>
          <w:rFonts w:ascii="GHEA Grapalat" w:hAnsi="GHEA Grapalat"/>
          <w:lang w:val="en-US"/>
        </w:rPr>
        <w:t>երի</w:t>
      </w:r>
      <w:proofErr w:type="spellEnd"/>
      <w:r w:rsidR="008F198C">
        <w:rPr>
          <w:rFonts w:ascii="GHEA Grapalat" w:hAnsi="GHEA Grapalat"/>
          <w:lang w:val="en-US"/>
        </w:rPr>
        <w:t xml:space="preserve"> </w:t>
      </w:r>
      <w:r w:rsidRPr="0009503E">
        <w:rPr>
          <w:rFonts w:ascii="GHEA Grapalat" w:hAnsi="GHEA Grapalat"/>
          <w:lang w:val="hy-AM"/>
        </w:rPr>
        <w:t>լիարժեք</w:t>
      </w:r>
      <w:r w:rsidRPr="0009503E">
        <w:rPr>
          <w:rFonts w:ascii="GHEA Grapalat" w:hAnsi="GHEA Grapalat"/>
          <w:lang w:val="fr-FR"/>
        </w:rPr>
        <w:t xml:space="preserve"> </w:t>
      </w:r>
      <w:r w:rsidRPr="0009503E">
        <w:rPr>
          <w:rFonts w:ascii="GHEA Grapalat" w:hAnsi="GHEA Grapalat"/>
          <w:lang w:val="hy-AM"/>
        </w:rPr>
        <w:t>իրականացման</w:t>
      </w:r>
      <w:r w:rsidRPr="0009503E">
        <w:rPr>
          <w:rFonts w:ascii="GHEA Grapalat" w:hAnsi="GHEA Grapalat"/>
          <w:lang w:val="fr-FR"/>
        </w:rPr>
        <w:t xml:space="preserve"> </w:t>
      </w:r>
      <w:r w:rsidRPr="0009503E">
        <w:rPr>
          <w:rFonts w:ascii="GHEA Grapalat" w:hAnsi="GHEA Grapalat"/>
          <w:lang w:val="hy-AM"/>
        </w:rPr>
        <w:t>համար</w:t>
      </w:r>
      <w:r w:rsidRPr="0009503E">
        <w:rPr>
          <w:rFonts w:ascii="GHEA Grapalat" w:hAnsi="GHEA Grapalat"/>
          <w:lang w:val="fr-FR"/>
        </w:rPr>
        <w:t>:</w:t>
      </w:r>
      <w:r w:rsidR="002E17C1">
        <w:rPr>
          <w:rFonts w:ascii="GHEA Grapalat" w:hAnsi="GHEA Grapalat"/>
          <w:lang w:val="fr-FR"/>
        </w:rPr>
        <w:t xml:space="preserve"> </w:t>
      </w:r>
      <w:proofErr w:type="spellStart"/>
      <w:r w:rsidR="002E17C1">
        <w:rPr>
          <w:rFonts w:ascii="GHEA Grapalat" w:hAnsi="GHEA Grapalat"/>
          <w:lang w:val="fr-FR"/>
        </w:rPr>
        <w:t>Ընդամենը</w:t>
      </w:r>
      <w:proofErr w:type="spellEnd"/>
      <w:r w:rsidR="002E17C1">
        <w:rPr>
          <w:rFonts w:ascii="GHEA Grapalat" w:hAnsi="GHEA Grapalat"/>
          <w:lang w:val="fr-FR"/>
        </w:rPr>
        <w:t xml:space="preserve">՝ 36010.0հազ. </w:t>
      </w:r>
      <w:proofErr w:type="spellStart"/>
      <w:proofErr w:type="gramStart"/>
      <w:r w:rsidR="002E17C1">
        <w:rPr>
          <w:rFonts w:ascii="GHEA Grapalat" w:hAnsi="GHEA Grapalat"/>
          <w:lang w:val="fr-FR"/>
        </w:rPr>
        <w:t>դրամ</w:t>
      </w:r>
      <w:proofErr w:type="spellEnd"/>
      <w:proofErr w:type="gramEnd"/>
      <w:r w:rsidR="002E17C1">
        <w:rPr>
          <w:rFonts w:ascii="GHEA Grapalat" w:hAnsi="GHEA Grapalat"/>
          <w:lang w:val="fr-FR"/>
        </w:rPr>
        <w:t>:</w:t>
      </w:r>
    </w:p>
    <w:p w:rsidR="00AF4407" w:rsidRPr="0009503E" w:rsidRDefault="00AF4407" w:rsidP="0007372D">
      <w:pPr>
        <w:pStyle w:val="ListParagraph"/>
        <w:spacing w:line="360" w:lineRule="auto"/>
        <w:ind w:left="0" w:firstLine="567"/>
        <w:jc w:val="both"/>
        <w:rPr>
          <w:rFonts w:ascii="GHEA Grapalat" w:hAnsi="GHEA Grapalat"/>
          <w:lang w:val="fr-FR"/>
        </w:rPr>
      </w:pPr>
    </w:p>
    <w:p w:rsidR="008D6BF4" w:rsidRPr="00DA7F6E" w:rsidRDefault="008D6BF4" w:rsidP="008D6BF4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US"/>
        </w:rPr>
      </w:pPr>
      <w:r w:rsidRPr="008D6BF4">
        <w:rPr>
          <w:rFonts w:ascii="GHEA Grapalat" w:hAnsi="GHEA Grapalat" w:cs="Sylfaen"/>
          <w:b/>
        </w:rPr>
        <w:t>Նախագծի</w:t>
      </w:r>
      <w:r w:rsidRPr="008D6BF4">
        <w:rPr>
          <w:rFonts w:ascii="GHEA Grapalat" w:hAnsi="GHEA Grapalat" w:cs="Sylfaen"/>
          <w:b/>
          <w:lang w:val="en-US"/>
        </w:rPr>
        <w:t xml:space="preserve"> </w:t>
      </w:r>
      <w:r w:rsidRPr="008D6BF4">
        <w:rPr>
          <w:rFonts w:ascii="GHEA Grapalat" w:hAnsi="GHEA Grapalat" w:cs="Sylfaen"/>
          <w:b/>
        </w:rPr>
        <w:t>մշակման</w:t>
      </w:r>
      <w:r w:rsidRPr="008D6BF4">
        <w:rPr>
          <w:rFonts w:ascii="GHEA Grapalat" w:hAnsi="GHEA Grapalat" w:cs="Sylfaen"/>
          <w:b/>
          <w:lang w:val="en-US"/>
        </w:rPr>
        <w:t xml:space="preserve"> </w:t>
      </w:r>
      <w:r w:rsidRPr="008D6BF4">
        <w:rPr>
          <w:rFonts w:ascii="GHEA Grapalat" w:hAnsi="GHEA Grapalat" w:cs="Sylfaen"/>
          <w:b/>
        </w:rPr>
        <w:t>գործընթացում</w:t>
      </w:r>
      <w:r w:rsidRPr="008D6BF4">
        <w:rPr>
          <w:rFonts w:ascii="GHEA Grapalat" w:hAnsi="GHEA Grapalat" w:cs="Sylfaen"/>
          <w:b/>
          <w:lang w:val="en-US"/>
        </w:rPr>
        <w:t xml:space="preserve"> </w:t>
      </w:r>
      <w:r w:rsidRPr="008D6BF4">
        <w:rPr>
          <w:rFonts w:ascii="GHEA Grapalat" w:hAnsi="GHEA Grapalat" w:cs="Sylfaen"/>
          <w:b/>
        </w:rPr>
        <w:t>ներգրավված</w:t>
      </w:r>
      <w:r w:rsidRPr="008D6BF4">
        <w:rPr>
          <w:rFonts w:ascii="GHEA Grapalat" w:hAnsi="GHEA Grapalat" w:cs="Sylfaen"/>
          <w:b/>
          <w:lang w:val="en-US"/>
        </w:rPr>
        <w:t xml:space="preserve"> </w:t>
      </w:r>
      <w:r w:rsidRPr="008D6BF4">
        <w:rPr>
          <w:rFonts w:ascii="GHEA Grapalat" w:hAnsi="GHEA Grapalat" w:cs="Sylfaen"/>
          <w:b/>
        </w:rPr>
        <w:t>ինստիտուտները</w:t>
      </w:r>
      <w:r w:rsidRPr="008D6BF4">
        <w:rPr>
          <w:rFonts w:ascii="GHEA Grapalat" w:hAnsi="GHEA Grapalat" w:cs="Sylfaen"/>
          <w:b/>
          <w:lang w:val="en-US"/>
        </w:rPr>
        <w:t xml:space="preserve"> </w:t>
      </w:r>
      <w:r w:rsidRPr="008D6BF4">
        <w:rPr>
          <w:rFonts w:ascii="GHEA Grapalat" w:hAnsi="GHEA Grapalat" w:cs="Sylfaen"/>
          <w:b/>
        </w:rPr>
        <w:t>և</w:t>
      </w:r>
      <w:r w:rsidRPr="008D6BF4">
        <w:rPr>
          <w:rFonts w:ascii="GHEA Grapalat" w:hAnsi="GHEA Grapalat" w:cs="Sylfaen"/>
          <w:b/>
          <w:lang w:val="en-US"/>
        </w:rPr>
        <w:t xml:space="preserve"> </w:t>
      </w:r>
      <w:r w:rsidRPr="008D6BF4">
        <w:rPr>
          <w:rFonts w:ascii="GHEA Grapalat" w:hAnsi="GHEA Grapalat" w:cs="Sylfaen"/>
          <w:b/>
        </w:rPr>
        <w:t>անձինք</w:t>
      </w:r>
    </w:p>
    <w:p w:rsidR="00DA7F6E" w:rsidRPr="00DA7F6E" w:rsidRDefault="00DA7F6E" w:rsidP="00DA7F6E">
      <w:pPr>
        <w:spacing w:line="276" w:lineRule="auto"/>
        <w:ind w:left="360"/>
        <w:jc w:val="both"/>
        <w:rPr>
          <w:lang w:val="en-US"/>
        </w:rPr>
      </w:pPr>
    </w:p>
    <w:p w:rsidR="009413A1" w:rsidRDefault="009413A1" w:rsidP="0007372D">
      <w:pPr>
        <w:spacing w:line="360" w:lineRule="auto"/>
        <w:ind w:firstLine="360"/>
        <w:jc w:val="both"/>
        <w:rPr>
          <w:rFonts w:ascii="GHEA Grapalat" w:hAnsi="GHEA Grapalat" w:cs="Sylfaen"/>
          <w:lang w:val="en-US"/>
        </w:rPr>
      </w:pPr>
      <w:r w:rsidRPr="009413A1">
        <w:rPr>
          <w:rFonts w:ascii="GHEA Grapalat" w:hAnsi="GHEA Grapalat" w:cs="Sylfaen"/>
        </w:rPr>
        <w:t>Որոշման</w:t>
      </w:r>
      <w:r w:rsidRPr="009413A1">
        <w:rPr>
          <w:rFonts w:ascii="GHEA Grapalat" w:hAnsi="GHEA Grapalat" w:cs="Sylfaen"/>
          <w:lang w:val="en-US"/>
        </w:rPr>
        <w:t xml:space="preserve"> </w:t>
      </w:r>
      <w:r w:rsidRPr="009413A1">
        <w:rPr>
          <w:rFonts w:ascii="GHEA Grapalat" w:hAnsi="GHEA Grapalat" w:cs="Sylfaen"/>
        </w:rPr>
        <w:t>նախագիծը</w:t>
      </w:r>
      <w:r w:rsidRPr="009413A1">
        <w:rPr>
          <w:rFonts w:ascii="GHEA Grapalat" w:hAnsi="GHEA Grapalat" w:cs="Sylfaen"/>
          <w:lang w:val="en-US"/>
        </w:rPr>
        <w:t xml:space="preserve"> </w:t>
      </w:r>
      <w:r w:rsidRPr="009413A1">
        <w:rPr>
          <w:rFonts w:ascii="GHEA Grapalat" w:hAnsi="GHEA Grapalat" w:cs="Sylfaen"/>
        </w:rPr>
        <w:t>մշակվել</w:t>
      </w:r>
      <w:r w:rsidRPr="009413A1">
        <w:rPr>
          <w:rFonts w:ascii="GHEA Grapalat" w:hAnsi="GHEA Grapalat" w:cs="Sylfaen"/>
          <w:lang w:val="en-US"/>
        </w:rPr>
        <w:t xml:space="preserve"> </w:t>
      </w:r>
      <w:r w:rsidRPr="009413A1">
        <w:rPr>
          <w:rFonts w:ascii="GHEA Grapalat" w:hAnsi="GHEA Grapalat" w:cs="Sylfaen"/>
        </w:rPr>
        <w:t>է</w:t>
      </w:r>
      <w:r w:rsidRPr="009413A1">
        <w:rPr>
          <w:rFonts w:ascii="GHEA Grapalat" w:hAnsi="GHEA Grapalat" w:cs="Sylfaen"/>
          <w:lang w:val="en-US"/>
        </w:rPr>
        <w:t xml:space="preserve"> </w:t>
      </w:r>
      <w:r w:rsidRPr="009413A1">
        <w:rPr>
          <w:rFonts w:ascii="GHEA Grapalat" w:hAnsi="GHEA Grapalat" w:cs="Sylfaen"/>
        </w:rPr>
        <w:t>Հեռուստատեսության</w:t>
      </w:r>
      <w:r w:rsidRPr="009413A1">
        <w:rPr>
          <w:rFonts w:ascii="GHEA Grapalat" w:hAnsi="GHEA Grapalat" w:cs="Sylfaen"/>
          <w:lang w:val="en-US"/>
        </w:rPr>
        <w:t xml:space="preserve"> </w:t>
      </w:r>
      <w:r w:rsidRPr="009413A1">
        <w:rPr>
          <w:rFonts w:ascii="GHEA Grapalat" w:hAnsi="GHEA Grapalat" w:cs="Sylfaen"/>
        </w:rPr>
        <w:t>և</w:t>
      </w:r>
      <w:r w:rsidRPr="009413A1">
        <w:rPr>
          <w:rFonts w:ascii="GHEA Grapalat" w:hAnsi="GHEA Grapalat" w:cs="Sylfaen"/>
          <w:lang w:val="en-US"/>
        </w:rPr>
        <w:t xml:space="preserve"> </w:t>
      </w:r>
      <w:r w:rsidRPr="009413A1">
        <w:rPr>
          <w:rFonts w:ascii="GHEA Grapalat" w:hAnsi="GHEA Grapalat" w:cs="Sylfaen"/>
        </w:rPr>
        <w:t>ռադիոյի</w:t>
      </w:r>
      <w:r w:rsidRPr="009413A1">
        <w:rPr>
          <w:rFonts w:ascii="GHEA Grapalat" w:hAnsi="GHEA Grapalat" w:cs="Sylfaen"/>
          <w:lang w:val="en-US"/>
        </w:rPr>
        <w:t xml:space="preserve"> </w:t>
      </w:r>
      <w:r w:rsidRPr="009413A1">
        <w:rPr>
          <w:rFonts w:ascii="GHEA Grapalat" w:hAnsi="GHEA Grapalat" w:cs="Sylfaen"/>
        </w:rPr>
        <w:t>հանձնաժողովի</w:t>
      </w:r>
      <w:r w:rsidRPr="009413A1">
        <w:rPr>
          <w:rFonts w:ascii="GHEA Grapalat" w:hAnsi="GHEA Grapalat" w:cs="Sylfaen"/>
          <w:lang w:val="en-US"/>
        </w:rPr>
        <w:t xml:space="preserve"> </w:t>
      </w:r>
      <w:proofErr w:type="spellStart"/>
      <w:r w:rsidRPr="009413A1">
        <w:rPr>
          <w:rFonts w:ascii="GHEA Grapalat" w:hAnsi="GHEA Grapalat" w:cs="Sylfaen"/>
          <w:lang w:val="en-US"/>
        </w:rPr>
        <w:t>կող</w:t>
      </w:r>
      <w:proofErr w:type="spellEnd"/>
      <w:r w:rsidRPr="009413A1">
        <w:rPr>
          <w:rFonts w:ascii="GHEA Grapalat" w:hAnsi="GHEA Grapalat" w:cs="Sylfaen"/>
        </w:rPr>
        <w:t>մից</w:t>
      </w:r>
      <w:r w:rsidRPr="009413A1">
        <w:rPr>
          <w:rFonts w:ascii="GHEA Grapalat" w:hAnsi="GHEA Grapalat" w:cs="Sylfaen"/>
          <w:lang w:val="en-US"/>
        </w:rPr>
        <w:t>:</w:t>
      </w:r>
    </w:p>
    <w:p w:rsidR="009413A1" w:rsidRPr="00DA7F6E" w:rsidRDefault="009413A1" w:rsidP="009413A1">
      <w:pPr>
        <w:pStyle w:val="ListParagraph"/>
        <w:numPr>
          <w:ilvl w:val="0"/>
          <w:numId w:val="1"/>
        </w:numPr>
        <w:spacing w:line="276" w:lineRule="auto"/>
        <w:jc w:val="both"/>
        <w:rPr>
          <w:lang w:val="en-US"/>
        </w:rPr>
      </w:pPr>
      <w:r w:rsidRPr="009413A1">
        <w:rPr>
          <w:rFonts w:ascii="GHEA Grapalat" w:hAnsi="GHEA Grapalat" w:cs="Sylfaen"/>
          <w:b/>
        </w:rPr>
        <w:t>Ակնկալվող արդյունքը</w:t>
      </w:r>
    </w:p>
    <w:p w:rsidR="00DA7F6E" w:rsidRPr="00DA7F6E" w:rsidRDefault="00DA7F6E" w:rsidP="00DA7F6E">
      <w:pPr>
        <w:spacing w:line="276" w:lineRule="auto"/>
        <w:ind w:left="360"/>
        <w:jc w:val="both"/>
        <w:rPr>
          <w:lang w:val="en-US"/>
        </w:rPr>
      </w:pPr>
    </w:p>
    <w:p w:rsidR="009413A1" w:rsidRPr="009413A1" w:rsidRDefault="007A23C5" w:rsidP="0007372D">
      <w:pPr>
        <w:spacing w:line="360" w:lineRule="auto"/>
        <w:ind w:firstLine="360"/>
        <w:jc w:val="both"/>
        <w:rPr>
          <w:lang w:val="en-US"/>
        </w:rPr>
      </w:pPr>
      <w:r w:rsidRPr="007358D6">
        <w:rPr>
          <w:rFonts w:ascii="GHEA Grapalat" w:hAnsi="GHEA Grapalat" w:cs="Sylfaen"/>
          <w:lang w:val="hy-AM"/>
        </w:rPr>
        <w:t>Որոշման ընդունմա</w:t>
      </w:r>
      <w:proofErr w:type="spellStart"/>
      <w:r w:rsidRPr="007358D6">
        <w:rPr>
          <w:rFonts w:ascii="GHEA Grapalat" w:hAnsi="GHEA Grapalat" w:cs="Sylfaen"/>
          <w:lang w:val="en-US"/>
        </w:rPr>
        <w:t>մբ</w:t>
      </w:r>
      <w:proofErr w:type="spellEnd"/>
      <w:r w:rsidRPr="007358D6">
        <w:rPr>
          <w:rFonts w:ascii="GHEA Grapalat" w:hAnsi="GHEA Grapalat" w:cs="Sylfaen"/>
          <w:lang w:val="hy-AM"/>
        </w:rPr>
        <w:t xml:space="preserve"> ձեռք կբերվի </w:t>
      </w:r>
      <w:r w:rsidRPr="007358D6">
        <w:rPr>
          <w:rFonts w:ascii="GHEA Grapalat" w:hAnsi="GHEA Grapalat" w:cs="Sylfaen"/>
          <w:lang w:val="en-US"/>
        </w:rPr>
        <w:t>մ</w:t>
      </w:r>
      <w:r w:rsidRPr="007358D6">
        <w:rPr>
          <w:rFonts w:ascii="GHEA Grapalat" w:hAnsi="GHEA Grapalat" w:cs="Sylfaen"/>
          <w:lang w:val="af-ZA"/>
        </w:rPr>
        <w:t xml:space="preserve">շտադիտարկման </w:t>
      </w:r>
      <w:r>
        <w:rPr>
          <w:rFonts w:ascii="GHEA Grapalat" w:hAnsi="GHEA Grapalat" w:cs="Sylfaen"/>
          <w:lang w:val="af-ZA"/>
        </w:rPr>
        <w:t xml:space="preserve">ժամանակակից </w:t>
      </w:r>
      <w:r w:rsidRPr="007358D6">
        <w:rPr>
          <w:rFonts w:ascii="GHEA Grapalat" w:hAnsi="GHEA Grapalat" w:cs="Sylfaen"/>
          <w:lang w:val="af-ZA"/>
        </w:rPr>
        <w:t xml:space="preserve">նոր համակարգ, </w:t>
      </w:r>
      <w:r>
        <w:rPr>
          <w:rFonts w:ascii="GHEA Grapalat" w:hAnsi="GHEA Grapalat" w:cs="Sylfaen"/>
          <w:lang w:val="af-ZA"/>
        </w:rPr>
        <w:t xml:space="preserve">ժամանակակից </w:t>
      </w:r>
      <w:r w:rsidRPr="007358D6">
        <w:rPr>
          <w:rFonts w:ascii="GHEA Grapalat" w:hAnsi="GHEA Grapalat" w:cs="Sylfaen"/>
          <w:lang w:val="hy-AM"/>
        </w:rPr>
        <w:t>նոր տեխնիկա</w:t>
      </w:r>
      <w:proofErr w:type="spellStart"/>
      <w:r w:rsidR="00B41D21">
        <w:rPr>
          <w:rFonts w:ascii="GHEA Grapalat" w:hAnsi="GHEA Grapalat" w:cs="Sylfaen"/>
          <w:lang w:val="en-US"/>
        </w:rPr>
        <w:t>կա</w:t>
      </w:r>
      <w:r>
        <w:rPr>
          <w:rFonts w:ascii="GHEA Grapalat" w:hAnsi="GHEA Grapalat" w:cs="Sylfaen"/>
          <w:lang w:val="en-US"/>
        </w:rPr>
        <w:t>ն</w:t>
      </w:r>
      <w:proofErr w:type="spellEnd"/>
      <w:r>
        <w:rPr>
          <w:rFonts w:ascii="GHEA Grapalat" w:hAnsi="GHEA Grapalat" w:cs="Sylfaen"/>
          <w:lang w:val="en-US"/>
        </w:rPr>
        <w:t xml:space="preserve"> </w:t>
      </w:r>
      <w:proofErr w:type="spellStart"/>
      <w:r>
        <w:rPr>
          <w:rFonts w:ascii="GHEA Grapalat" w:hAnsi="GHEA Grapalat" w:cs="Sylfaen"/>
          <w:lang w:val="en-US"/>
        </w:rPr>
        <w:t>սարքավորումներ</w:t>
      </w:r>
      <w:proofErr w:type="spellEnd"/>
      <w:r w:rsidRPr="007358D6">
        <w:rPr>
          <w:rFonts w:ascii="GHEA Grapalat" w:hAnsi="GHEA Grapalat" w:cs="Sylfaen"/>
          <w:lang w:val="hy-AM"/>
        </w:rPr>
        <w:t xml:space="preserve">, ինչի արդյունքում Հեռուստատեսության և ռադիոյի հանձնաժողովը ՀՀ Սահմանադրությամբ և օրենքներով կկարողանա լիարժեք կատարել իր </w:t>
      </w:r>
      <w:proofErr w:type="spellStart"/>
      <w:r w:rsidR="00455EF3">
        <w:rPr>
          <w:rFonts w:ascii="GHEA Grapalat" w:hAnsi="GHEA Grapalat" w:cs="Sylfaen"/>
          <w:lang w:val="en-US"/>
        </w:rPr>
        <w:t>գոր</w:t>
      </w:r>
      <w:r w:rsidR="008A2AD2">
        <w:rPr>
          <w:rFonts w:ascii="GHEA Grapalat" w:hAnsi="GHEA Grapalat" w:cs="Sylfaen"/>
          <w:lang w:val="en-US"/>
        </w:rPr>
        <w:t>ծ</w:t>
      </w:r>
      <w:r w:rsidR="00455EF3">
        <w:rPr>
          <w:rFonts w:ascii="GHEA Grapalat" w:hAnsi="GHEA Grapalat" w:cs="Sylfaen"/>
          <w:lang w:val="en-US"/>
        </w:rPr>
        <w:t>առույթները</w:t>
      </w:r>
      <w:proofErr w:type="spellEnd"/>
      <w:r w:rsidR="009413A1" w:rsidRPr="00DA7F6E">
        <w:rPr>
          <w:rFonts w:ascii="GHEA Grapalat" w:hAnsi="GHEA Grapalat" w:cs="Sylfaen"/>
          <w:lang w:val="hy-AM"/>
        </w:rPr>
        <w:t>:</w:t>
      </w:r>
    </w:p>
    <w:sectPr w:rsidR="009413A1" w:rsidRPr="009413A1" w:rsidSect="003A0040">
      <w:pgSz w:w="11907" w:h="16839" w:code="9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301E7A"/>
    <w:multiLevelType w:val="hybridMultilevel"/>
    <w:tmpl w:val="B13CF3E2"/>
    <w:lvl w:ilvl="0" w:tplc="246A5928">
      <w:start w:val="1"/>
      <w:numFmt w:val="decimal"/>
      <w:lvlText w:val="%1."/>
      <w:lvlJc w:val="left"/>
      <w:pPr>
        <w:tabs>
          <w:tab w:val="num" w:pos="0"/>
        </w:tabs>
        <w:ind w:left="9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1">
    <w:nsid w:val="7A4158E3"/>
    <w:multiLevelType w:val="hybridMultilevel"/>
    <w:tmpl w:val="4CD045FA"/>
    <w:lvl w:ilvl="0" w:tplc="9B5223F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26915"/>
    <w:rsid w:val="00020F1F"/>
    <w:rsid w:val="0007372D"/>
    <w:rsid w:val="00080381"/>
    <w:rsid w:val="00092D6F"/>
    <w:rsid w:val="00093CEF"/>
    <w:rsid w:val="000A2E2D"/>
    <w:rsid w:val="000B390D"/>
    <w:rsid w:val="00121820"/>
    <w:rsid w:val="00122B8E"/>
    <w:rsid w:val="001330A0"/>
    <w:rsid w:val="00144656"/>
    <w:rsid w:val="00150308"/>
    <w:rsid w:val="001742D7"/>
    <w:rsid w:val="00182462"/>
    <w:rsid w:val="00182704"/>
    <w:rsid w:val="001B12EB"/>
    <w:rsid w:val="002130B8"/>
    <w:rsid w:val="00220F99"/>
    <w:rsid w:val="00255748"/>
    <w:rsid w:val="00260495"/>
    <w:rsid w:val="00265FAF"/>
    <w:rsid w:val="00267C1C"/>
    <w:rsid w:val="002A581E"/>
    <w:rsid w:val="002C35E2"/>
    <w:rsid w:val="002C6416"/>
    <w:rsid w:val="002E1623"/>
    <w:rsid w:val="002E17C1"/>
    <w:rsid w:val="0030403E"/>
    <w:rsid w:val="00316A0E"/>
    <w:rsid w:val="00322403"/>
    <w:rsid w:val="003775A9"/>
    <w:rsid w:val="00380767"/>
    <w:rsid w:val="003976F1"/>
    <w:rsid w:val="003A0040"/>
    <w:rsid w:val="003F41D2"/>
    <w:rsid w:val="00405F21"/>
    <w:rsid w:val="00425CFA"/>
    <w:rsid w:val="00455EF3"/>
    <w:rsid w:val="004650E0"/>
    <w:rsid w:val="00470C43"/>
    <w:rsid w:val="004800D9"/>
    <w:rsid w:val="004B24D5"/>
    <w:rsid w:val="004C3FF9"/>
    <w:rsid w:val="004C574C"/>
    <w:rsid w:val="004D0689"/>
    <w:rsid w:val="004F6C2D"/>
    <w:rsid w:val="0051739F"/>
    <w:rsid w:val="00521596"/>
    <w:rsid w:val="00541486"/>
    <w:rsid w:val="00553654"/>
    <w:rsid w:val="00571631"/>
    <w:rsid w:val="00584656"/>
    <w:rsid w:val="00587823"/>
    <w:rsid w:val="005B60D7"/>
    <w:rsid w:val="006141D6"/>
    <w:rsid w:val="0061481E"/>
    <w:rsid w:val="00616628"/>
    <w:rsid w:val="00621FEB"/>
    <w:rsid w:val="006732A5"/>
    <w:rsid w:val="00675038"/>
    <w:rsid w:val="00676708"/>
    <w:rsid w:val="0068305B"/>
    <w:rsid w:val="006A2568"/>
    <w:rsid w:val="006D2DA0"/>
    <w:rsid w:val="0071115E"/>
    <w:rsid w:val="007139F3"/>
    <w:rsid w:val="007157BB"/>
    <w:rsid w:val="00717EDB"/>
    <w:rsid w:val="00750BD4"/>
    <w:rsid w:val="007A23C5"/>
    <w:rsid w:val="007B004B"/>
    <w:rsid w:val="007C6E68"/>
    <w:rsid w:val="007C7BDC"/>
    <w:rsid w:val="008150B3"/>
    <w:rsid w:val="00817BC6"/>
    <w:rsid w:val="00836C77"/>
    <w:rsid w:val="00851E1E"/>
    <w:rsid w:val="0088127D"/>
    <w:rsid w:val="00897AC4"/>
    <w:rsid w:val="008A0904"/>
    <w:rsid w:val="008A2AD2"/>
    <w:rsid w:val="008B0134"/>
    <w:rsid w:val="008D6BF4"/>
    <w:rsid w:val="008E6E64"/>
    <w:rsid w:val="008F198C"/>
    <w:rsid w:val="00902B96"/>
    <w:rsid w:val="009413A1"/>
    <w:rsid w:val="00982B61"/>
    <w:rsid w:val="009B6E6F"/>
    <w:rsid w:val="009B70E5"/>
    <w:rsid w:val="009E42E1"/>
    <w:rsid w:val="00A17923"/>
    <w:rsid w:val="00A26915"/>
    <w:rsid w:val="00A33F20"/>
    <w:rsid w:val="00A56AE9"/>
    <w:rsid w:val="00A57E68"/>
    <w:rsid w:val="00A64CD9"/>
    <w:rsid w:val="00A84547"/>
    <w:rsid w:val="00A91C3F"/>
    <w:rsid w:val="00AA3C9B"/>
    <w:rsid w:val="00AC1EEC"/>
    <w:rsid w:val="00AF4407"/>
    <w:rsid w:val="00B24AAD"/>
    <w:rsid w:val="00B26571"/>
    <w:rsid w:val="00B33260"/>
    <w:rsid w:val="00B41D21"/>
    <w:rsid w:val="00BB0F6F"/>
    <w:rsid w:val="00BB4B26"/>
    <w:rsid w:val="00BC0616"/>
    <w:rsid w:val="00BC7A38"/>
    <w:rsid w:val="00BD56C1"/>
    <w:rsid w:val="00BE1062"/>
    <w:rsid w:val="00BF4DC9"/>
    <w:rsid w:val="00C33D94"/>
    <w:rsid w:val="00C61B48"/>
    <w:rsid w:val="00C67EC3"/>
    <w:rsid w:val="00C85CEE"/>
    <w:rsid w:val="00CA0D4D"/>
    <w:rsid w:val="00CD4357"/>
    <w:rsid w:val="00CD659D"/>
    <w:rsid w:val="00CE6DD0"/>
    <w:rsid w:val="00D36913"/>
    <w:rsid w:val="00D661D0"/>
    <w:rsid w:val="00D67AC3"/>
    <w:rsid w:val="00D751CD"/>
    <w:rsid w:val="00D77157"/>
    <w:rsid w:val="00DA7F6E"/>
    <w:rsid w:val="00DD41C3"/>
    <w:rsid w:val="00E00608"/>
    <w:rsid w:val="00E02BA5"/>
    <w:rsid w:val="00E04706"/>
    <w:rsid w:val="00E21FD4"/>
    <w:rsid w:val="00E875A8"/>
    <w:rsid w:val="00E94FE6"/>
    <w:rsid w:val="00EA4F78"/>
    <w:rsid w:val="00EC651A"/>
    <w:rsid w:val="00EF1D91"/>
    <w:rsid w:val="00F04FDE"/>
    <w:rsid w:val="00F07DBD"/>
    <w:rsid w:val="00F24284"/>
    <w:rsid w:val="00F55788"/>
    <w:rsid w:val="00F72EED"/>
    <w:rsid w:val="00FA0C0B"/>
    <w:rsid w:val="00FA62FD"/>
    <w:rsid w:val="00FB1DF5"/>
    <w:rsid w:val="00FF34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714" w:hanging="3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915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no. List Paragraph,List Paragraph1,Numbered List Paragraph,Bullet paras,Liste 1,Colorful List - Accent 11"/>
    <w:basedOn w:val="Normal"/>
    <w:link w:val="ListParagraphChar"/>
    <w:uiPriority w:val="34"/>
    <w:qFormat/>
    <w:rsid w:val="00A17923"/>
    <w:pPr>
      <w:ind w:left="720"/>
      <w:contextualSpacing/>
    </w:pPr>
  </w:style>
  <w:style w:type="paragraph" w:styleId="Header">
    <w:name w:val="header"/>
    <w:basedOn w:val="Normal"/>
    <w:link w:val="HeaderChar"/>
    <w:rsid w:val="008D6B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8D6B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istParagraphChar">
    <w:name w:val="List Paragraph Char"/>
    <w:aliases w:val="Table no. List Paragraph Char,List Paragraph1 Char,Numbered List Paragraph Char,Bullet paras Char,Liste 1 Char,Colorful List - Accent 11 Char"/>
    <w:link w:val="ListParagraph"/>
    <w:uiPriority w:val="34"/>
    <w:locked/>
    <w:rsid w:val="008D6BF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rmalWeb">
    <w:name w:val="Normal (Web)"/>
    <w:aliases w:val="webb"/>
    <w:basedOn w:val="Normal"/>
    <w:link w:val="NormalWebChar"/>
    <w:uiPriority w:val="99"/>
    <w:unhideWhenUsed/>
    <w:qFormat/>
    <w:rsid w:val="008150B3"/>
    <w:pPr>
      <w:spacing w:before="100" w:beforeAutospacing="1" w:after="100" w:afterAutospacing="1"/>
    </w:pPr>
  </w:style>
  <w:style w:type="character" w:customStyle="1" w:styleId="NormalWebChar">
    <w:name w:val="Normal (Web) Char"/>
    <w:aliases w:val="webb Char"/>
    <w:link w:val="NormalWeb"/>
    <w:uiPriority w:val="99"/>
    <w:locked/>
    <w:rsid w:val="008150B3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1091</Words>
  <Characters>6223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 4</dc:creator>
  <cp:lastModifiedBy>NOR 4</cp:lastModifiedBy>
  <cp:revision>7</cp:revision>
  <cp:lastPrinted>2020-06-03T11:59:00Z</cp:lastPrinted>
  <dcterms:created xsi:type="dcterms:W3CDTF">2020-06-02T11:13:00Z</dcterms:created>
  <dcterms:modified xsi:type="dcterms:W3CDTF">2020-06-03T11:59:00Z</dcterms:modified>
</cp:coreProperties>
</file>