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7B" w:rsidRPr="000B51CF" w:rsidRDefault="0006017B" w:rsidP="0006017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0B51CF">
        <w:rPr>
          <w:rStyle w:val="a6"/>
          <w:rFonts w:ascii="GHEA Grapalat" w:hAnsi="GHEA Grapalat"/>
          <w:color w:val="000000"/>
          <w:lang w:val="hy-AM"/>
        </w:rPr>
        <w:t>ՀԱՅԱՍՏԱՆԻ</w:t>
      </w:r>
      <w:r w:rsidRPr="000B51CF">
        <w:rPr>
          <w:rStyle w:val="a6"/>
          <w:rFonts w:ascii="Arial" w:hAnsi="Arial" w:cs="Arial"/>
          <w:color w:val="000000"/>
          <w:lang w:val="hy-AM"/>
        </w:rPr>
        <w:t> </w:t>
      </w:r>
      <w:r w:rsidRPr="000B51CF">
        <w:rPr>
          <w:rStyle w:val="a6"/>
          <w:rFonts w:ascii="GHEA Grapalat" w:hAnsi="GHEA Grapalat" w:cs="Arial Unicode"/>
          <w:color w:val="000000"/>
          <w:lang w:val="hy-AM"/>
        </w:rPr>
        <w:t>ՀԱՆՐԱՊԵՏՈՒԹՅԱՆ ՎԱՐՉԱՊԵՏ</w:t>
      </w:r>
    </w:p>
    <w:p w:rsidR="0006017B" w:rsidRPr="000B51CF" w:rsidRDefault="0006017B" w:rsidP="0006017B">
      <w:pPr>
        <w:pStyle w:val="a5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0B51CF">
        <w:rPr>
          <w:rFonts w:ascii="Arial" w:hAnsi="Arial" w:cs="Arial"/>
          <w:color w:val="000000"/>
          <w:lang w:val="hy-AM"/>
        </w:rPr>
        <w:t> </w:t>
      </w:r>
    </w:p>
    <w:p w:rsidR="0006017B" w:rsidRPr="000B51CF" w:rsidRDefault="0006017B" w:rsidP="0006017B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GHEA Grapalat" w:hAnsi="GHEA Grapalat"/>
          <w:color w:val="000000"/>
          <w:lang w:val="hy-AM"/>
        </w:rPr>
      </w:pPr>
      <w:r w:rsidRPr="000B51CF">
        <w:rPr>
          <w:rStyle w:val="a6"/>
          <w:rFonts w:ascii="GHEA Grapalat" w:hAnsi="GHEA Grapalat"/>
          <w:color w:val="000000"/>
          <w:lang w:val="hy-AM"/>
        </w:rPr>
        <w:t>Ո Ր Ո Շ ՈՒ Մ</w:t>
      </w:r>
    </w:p>
    <w:p w:rsidR="00962B18" w:rsidRPr="000B51CF" w:rsidRDefault="00962B18" w:rsidP="0006017B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GHEA Grapalat" w:hAnsi="GHEA Grapalat"/>
          <w:color w:val="000000"/>
          <w:lang w:val="hy-AM"/>
        </w:rPr>
      </w:pPr>
    </w:p>
    <w:p w:rsidR="00962B18" w:rsidRPr="000B51CF" w:rsidRDefault="00962B18" w:rsidP="0006017B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GHEA Grapalat" w:hAnsi="GHEA Grapalat"/>
          <w:color w:val="000000"/>
          <w:lang w:val="hy-AM"/>
        </w:rPr>
      </w:pPr>
    </w:p>
    <w:p w:rsidR="00962B18" w:rsidRPr="000B51CF" w:rsidRDefault="00962B18" w:rsidP="00962B18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0B51CF">
        <w:rPr>
          <w:rFonts w:ascii="GHEA Grapalat" w:hAnsi="GHEA Grapalat" w:cs="Times New Roman"/>
          <w:b/>
          <w:sz w:val="24"/>
          <w:szCs w:val="24"/>
          <w:lang w:val="hy-AM"/>
        </w:rPr>
        <w:t>«____» _____________ 2020 թվականի N ____-Ն</w:t>
      </w:r>
    </w:p>
    <w:p w:rsidR="0006017B" w:rsidRPr="000B51CF" w:rsidRDefault="0006017B" w:rsidP="00056C71">
      <w:pPr>
        <w:pStyle w:val="a5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0B51CF">
        <w:rPr>
          <w:rFonts w:ascii="Arial" w:hAnsi="Arial" w:cs="Arial"/>
          <w:color w:val="000000"/>
          <w:lang w:val="hy-AM"/>
        </w:rPr>
        <w:t> </w:t>
      </w:r>
      <w:r w:rsidRPr="000B51CF">
        <w:rPr>
          <w:rFonts w:ascii="Arial" w:hAnsi="Arial" w:cs="Arial"/>
          <w:b/>
          <w:bCs/>
          <w:color w:val="000000"/>
          <w:lang w:val="hy-AM"/>
        </w:rPr>
        <w:t> </w:t>
      </w:r>
      <w:r w:rsidRPr="000B51CF">
        <w:rPr>
          <w:rFonts w:ascii="GHEA Grapalat" w:hAnsi="GHEA Grapalat" w:cs="Arial Unicode"/>
          <w:b/>
          <w:bCs/>
          <w:color w:val="000000"/>
          <w:lang w:val="hy-AM"/>
        </w:rPr>
        <w:t>ՀԱ</w:t>
      </w:r>
      <w:r w:rsidR="00E71271" w:rsidRPr="000B51CF">
        <w:rPr>
          <w:rFonts w:ascii="GHEA Grapalat" w:hAnsi="GHEA Grapalat" w:cs="Arial Unicode"/>
          <w:b/>
          <w:bCs/>
          <w:color w:val="000000"/>
          <w:lang w:val="hy-AM"/>
        </w:rPr>
        <w:t>ՅԱՍՏԱՆԻ ՀԱՆՐԱՊԵՏՈՒԹՅԱՆ ԿԱՌԱՎԱՐՈՒԹՅԱՆ 2002</w:t>
      </w:r>
      <w:r w:rsidRPr="000B51CF">
        <w:rPr>
          <w:rFonts w:ascii="GHEA Grapalat" w:hAnsi="GHEA Grapalat" w:cs="Arial Unicode"/>
          <w:b/>
          <w:bCs/>
          <w:color w:val="000000"/>
          <w:lang w:val="hy-AM"/>
        </w:rPr>
        <w:t xml:space="preserve"> ԹՎԱԿԱՆԻ Հ</w:t>
      </w:r>
      <w:r w:rsidR="00E71271" w:rsidRPr="000B51CF">
        <w:rPr>
          <w:rFonts w:ascii="GHEA Grapalat" w:hAnsi="GHEA Grapalat" w:cs="Arial Unicode"/>
          <w:b/>
          <w:bCs/>
          <w:color w:val="000000"/>
          <w:lang w:val="hy-AM"/>
        </w:rPr>
        <w:t>ՈԿՏԵՄԲԵՐԻ 3-Ի N 1584</w:t>
      </w:r>
      <w:r w:rsidR="00DE50CD" w:rsidRPr="000B51CF">
        <w:rPr>
          <w:rFonts w:ascii="GHEA Grapalat" w:hAnsi="GHEA Grapalat" w:cs="Arial Unicode"/>
          <w:b/>
          <w:bCs/>
          <w:color w:val="000000"/>
          <w:lang w:val="hy-AM"/>
        </w:rPr>
        <w:t>-Ն ՈՐՈՇՄԱՆ ՄԵՋ ԼՐԱՑՈՒՄ</w:t>
      </w:r>
      <w:r w:rsidRPr="000B51CF">
        <w:rPr>
          <w:rFonts w:ascii="GHEA Grapalat" w:hAnsi="GHEA Grapalat" w:cs="Arial Unicode"/>
          <w:b/>
          <w:bCs/>
          <w:color w:val="000000"/>
          <w:lang w:val="hy-AM"/>
        </w:rPr>
        <w:t xml:space="preserve"> ԿԱՏԱՐԵԼՈՒ ՄԱՍԻ</w:t>
      </w:r>
      <w:r w:rsidRPr="000B51CF">
        <w:rPr>
          <w:rFonts w:ascii="GHEA Grapalat" w:hAnsi="GHEA Grapalat"/>
          <w:b/>
          <w:bCs/>
          <w:color w:val="000000"/>
          <w:lang w:val="hy-AM"/>
        </w:rPr>
        <w:t>Ն</w:t>
      </w:r>
    </w:p>
    <w:p w:rsidR="0006017B" w:rsidRPr="000B51CF" w:rsidRDefault="0006017B" w:rsidP="00962B18">
      <w:pPr>
        <w:pStyle w:val="a5"/>
        <w:shd w:val="clear" w:color="auto" w:fill="FFFFFF"/>
        <w:spacing w:before="0" w:beforeAutospacing="0" w:after="0" w:afterAutospacing="0"/>
        <w:ind w:firstLine="269"/>
        <w:rPr>
          <w:rFonts w:ascii="GHEA Grapalat" w:hAnsi="GHEA Grapalat"/>
          <w:color w:val="000000"/>
          <w:lang w:val="hy-AM"/>
        </w:rPr>
      </w:pPr>
      <w:r w:rsidRPr="000B51CF">
        <w:rPr>
          <w:rFonts w:ascii="Arial" w:hAnsi="Arial" w:cs="Arial"/>
          <w:color w:val="000000"/>
          <w:lang w:val="hy-AM"/>
        </w:rPr>
        <w:t> </w:t>
      </w:r>
    </w:p>
    <w:p w:rsidR="0006017B" w:rsidRPr="000B51CF" w:rsidRDefault="0006017B" w:rsidP="0067352E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մասին» Հայաստանի Հանրապետության օրենքի 34-րդ </w:t>
      </w:r>
      <w:r w:rsidR="00DE50CD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հոդվածի 1-ին մասը՝ Հայաստանի Հանրապետության կառավարությունը որոշում է</w:t>
      </w:r>
      <w:r w:rsidR="00203692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06017B" w:rsidRPr="000B51CF" w:rsidRDefault="0006017B" w:rsidP="00656BDC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DE50CD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2002 թվականի հոկտեմբերի 3-ի «Հարկային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կառավարությանն առընթեր պետական եկամուտների կոմիտեի կողմից հարկային գաղտնիք հանդիսացող տեղեկությունների տրամադրման կարգը հաստատելու մասին» N 1584-Ն որոշման</w:t>
      </w:r>
      <w:r w:rsidR="00E71271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7EF7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հավելվածը </w:t>
      </w:r>
      <w:r w:rsidR="00DE50CD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</w:t>
      </w:r>
      <w:r w:rsidR="007D7EF7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նոր՝ 7</w:t>
      </w:r>
      <w:r w:rsidR="00DE50CD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.1-ին կետով՝</w:t>
      </w:r>
    </w:p>
    <w:p w:rsidR="00E71271" w:rsidRPr="000B51CF" w:rsidRDefault="00E71271" w:rsidP="00656BDC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«7.1. Հայաստանի Հանրապետության պետական եկամուտների կոմիտեն Կոռուպցիայի կանխարգելման հանձնաժողովին տեղեկություն տրամադրում է «Կոռուպցիայի կանխարգելման հանձնաժողովի մասին» Հայաստանի Հանրապետության օրենքի հիման վրա։»։</w:t>
      </w:r>
    </w:p>
    <w:p w:rsidR="00DE50CD" w:rsidRPr="000B51CF" w:rsidRDefault="00E71271" w:rsidP="00E71271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5E75DF" w:rsidRPr="000B51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մտնում պաշտոնական հրապարակմանը հաջորդող օրվանից: </w:t>
      </w:r>
    </w:p>
    <w:p w:rsidR="00E71271" w:rsidRDefault="00E71271" w:rsidP="0092636D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E0C21" w:rsidRDefault="000E0C21" w:rsidP="0092636D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E0C21" w:rsidRDefault="000E0C21" w:rsidP="0092636D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0E0C21" w:rsidRPr="000B51CF" w:rsidRDefault="000E0C21" w:rsidP="0092636D">
      <w:pPr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120"/>
        <w:gridCol w:w="4777"/>
      </w:tblGrid>
      <w:tr w:rsidR="00E71271" w:rsidRPr="000B51CF" w:rsidTr="00E7127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E71271" w:rsidRPr="000B51CF" w:rsidRDefault="00E71271" w:rsidP="00C168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106" w:type="dxa"/>
            <w:shd w:val="clear" w:color="auto" w:fill="FFFFFF"/>
          </w:tcPr>
          <w:p w:rsidR="00E71271" w:rsidRPr="000B51CF" w:rsidRDefault="00E71271" w:rsidP="00C1680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shd w:val="clear" w:color="auto" w:fill="FFFFFF"/>
            <w:vAlign w:val="bottom"/>
            <w:hideMark/>
          </w:tcPr>
          <w:p w:rsidR="00E71271" w:rsidRPr="000B51CF" w:rsidRDefault="00E71271" w:rsidP="00C1680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51CF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9C551A" w:rsidRPr="000B51CF" w:rsidRDefault="005D689E" w:rsidP="005D689E">
      <w:pPr>
        <w:tabs>
          <w:tab w:val="left" w:pos="6488"/>
        </w:tabs>
        <w:rPr>
          <w:rFonts w:ascii="GHEA Grapalat" w:hAnsi="GHEA Grapalat"/>
          <w:sz w:val="24"/>
          <w:szCs w:val="24"/>
        </w:rPr>
      </w:pPr>
      <w:r w:rsidRPr="000B51CF">
        <w:rPr>
          <w:rFonts w:ascii="GHEA Grapalat" w:hAnsi="GHEA Grapalat"/>
          <w:sz w:val="24"/>
          <w:szCs w:val="24"/>
          <w:lang w:val="hy-AM"/>
        </w:rPr>
        <w:tab/>
      </w:r>
    </w:p>
    <w:p w:rsidR="005D689E" w:rsidRPr="000B51CF" w:rsidRDefault="005D689E" w:rsidP="005D689E">
      <w:pPr>
        <w:tabs>
          <w:tab w:val="left" w:pos="6488"/>
        </w:tabs>
        <w:rPr>
          <w:rFonts w:ascii="GHEA Grapalat" w:hAnsi="GHEA Grapalat"/>
          <w:sz w:val="24"/>
          <w:szCs w:val="24"/>
          <w:lang w:val="hy-AM"/>
        </w:rPr>
      </w:pPr>
    </w:p>
    <w:sectPr w:rsidR="005D689E" w:rsidRPr="000B51CF" w:rsidSect="00056C71">
      <w:headerReference w:type="default" r:id="rId6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68" w:rsidRDefault="00ED1D68" w:rsidP="001C2970">
      <w:pPr>
        <w:spacing w:after="0" w:line="240" w:lineRule="auto"/>
      </w:pPr>
      <w:r>
        <w:separator/>
      </w:r>
    </w:p>
  </w:endnote>
  <w:endnote w:type="continuationSeparator" w:id="0">
    <w:p w:rsidR="00ED1D68" w:rsidRDefault="00ED1D68" w:rsidP="001C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68" w:rsidRDefault="00ED1D68" w:rsidP="001C2970">
      <w:pPr>
        <w:spacing w:after="0" w:line="240" w:lineRule="auto"/>
      </w:pPr>
      <w:r>
        <w:separator/>
      </w:r>
    </w:p>
  </w:footnote>
  <w:footnote w:type="continuationSeparator" w:id="0">
    <w:p w:rsidR="00ED1D68" w:rsidRDefault="00ED1D68" w:rsidP="001C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59" w:rsidRDefault="0067352E" w:rsidP="00A15B59">
    <w:pPr>
      <w:pStyle w:val="a3"/>
      <w:pBdr>
        <w:left w:val="single" w:sz="18" w:space="4" w:color="FF0000"/>
      </w:pBdr>
      <w:tabs>
        <w:tab w:val="right" w:pos="10206"/>
      </w:tabs>
      <w:rPr>
        <w:rFonts w:ascii="GHEA Grapalat" w:eastAsia="SimSun" w:hAnsi="GHEA Grapalat"/>
        <w:b/>
        <w:color w:val="FF0000"/>
        <w:sz w:val="24"/>
        <w:szCs w:val="24"/>
      </w:rPr>
    </w:pPr>
    <w:r w:rsidRPr="00A15B59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A15B59">
      <w:rPr>
        <w:rFonts w:ascii="GHEA Grapalat" w:eastAsia="SimSun" w:hAnsi="GHEA Grapalat" w:cs="Sylfaen"/>
        <w:b/>
        <w:sz w:val="24"/>
        <w:szCs w:val="24"/>
      </w:rPr>
      <w:t>Արդարադատության</w:t>
    </w:r>
    <w:proofErr w:type="spellEnd"/>
    <w:r w:rsidRPr="00A15B59">
      <w:rPr>
        <w:rFonts w:ascii="GHEA Grapalat" w:eastAsia="SimSun" w:hAnsi="GHEA Grapalat" w:cs="Sylfaen"/>
        <w:b/>
        <w:sz w:val="24"/>
        <w:szCs w:val="24"/>
      </w:rPr>
      <w:t xml:space="preserve">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>
      <w:rPr>
        <w:rFonts w:ascii="GHEA Grapalat" w:eastAsia="SimSun" w:hAnsi="GHEA Grapalat" w:cs="Sylfaen"/>
        <w:b/>
        <w:sz w:val="24"/>
        <w:szCs w:val="24"/>
      </w:rPr>
      <w:t>ՆԱԽԱԳԻԾ</w:t>
    </w:r>
  </w:p>
  <w:p w:rsidR="00A15B59" w:rsidRDefault="0067352E" w:rsidP="00A15B59">
    <w:pPr>
      <w:pStyle w:val="a3"/>
      <w:pBdr>
        <w:left w:val="single" w:sz="18" w:space="4" w:color="0000FF"/>
      </w:pBdr>
      <w:rPr>
        <w:rFonts w:ascii="GHEA Grapalat" w:eastAsia="SimSun" w:hAnsi="GHEA Grapalat"/>
        <w:b/>
        <w:sz w:val="24"/>
        <w:szCs w:val="24"/>
      </w:rPr>
    </w:pPr>
    <w:proofErr w:type="spellStart"/>
    <w:r>
      <w:rPr>
        <w:rFonts w:ascii="GHEA Grapalat" w:eastAsia="SimSun" w:hAnsi="GHEA Grapalat" w:cs="Sylfaen"/>
        <w:b/>
        <w:sz w:val="24"/>
        <w:szCs w:val="24"/>
      </w:rPr>
      <w:t>Նախարարություն</w:t>
    </w:r>
    <w:proofErr w:type="spellEnd"/>
    <w:r>
      <w:rPr>
        <w:rFonts w:ascii="GHEA Grapalat" w:eastAsia="SimSun" w:hAnsi="GHEA Grapalat"/>
        <w:b/>
        <w:sz w:val="24"/>
        <w:szCs w:val="24"/>
      </w:rPr>
      <w:t xml:space="preserve"> </w:t>
    </w:r>
  </w:p>
  <w:p w:rsidR="00A15B59" w:rsidRPr="00981F46" w:rsidRDefault="00ED1D68" w:rsidP="00A15B59">
    <w:pPr>
      <w:pStyle w:val="a3"/>
    </w:pPr>
  </w:p>
  <w:p w:rsidR="00A15B59" w:rsidRDefault="00ED1D68" w:rsidP="00A15B59">
    <w:pPr>
      <w:pStyle w:val="a3"/>
    </w:pPr>
  </w:p>
  <w:p w:rsidR="00BE5F85" w:rsidRPr="00A15B59" w:rsidRDefault="00ED1D68" w:rsidP="00A15B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7B"/>
    <w:rsid w:val="000315B1"/>
    <w:rsid w:val="00056C71"/>
    <w:rsid w:val="0006017B"/>
    <w:rsid w:val="000B51CF"/>
    <w:rsid w:val="000E0C21"/>
    <w:rsid w:val="00162A57"/>
    <w:rsid w:val="00181D48"/>
    <w:rsid w:val="001C2970"/>
    <w:rsid w:val="00203692"/>
    <w:rsid w:val="0020579D"/>
    <w:rsid w:val="002A1C22"/>
    <w:rsid w:val="00340F94"/>
    <w:rsid w:val="003F7FA8"/>
    <w:rsid w:val="00401737"/>
    <w:rsid w:val="0044669D"/>
    <w:rsid w:val="004B3FB1"/>
    <w:rsid w:val="004D1B98"/>
    <w:rsid w:val="005306F3"/>
    <w:rsid w:val="00560D88"/>
    <w:rsid w:val="005913C6"/>
    <w:rsid w:val="005B13D7"/>
    <w:rsid w:val="005C2BA0"/>
    <w:rsid w:val="005D689E"/>
    <w:rsid w:val="005E75DF"/>
    <w:rsid w:val="00656BDC"/>
    <w:rsid w:val="0067352E"/>
    <w:rsid w:val="006A2870"/>
    <w:rsid w:val="007717A1"/>
    <w:rsid w:val="007950F0"/>
    <w:rsid w:val="007D09F6"/>
    <w:rsid w:val="007D7EF7"/>
    <w:rsid w:val="008120E6"/>
    <w:rsid w:val="00847A09"/>
    <w:rsid w:val="00894E87"/>
    <w:rsid w:val="008C2A9D"/>
    <w:rsid w:val="008D0B5E"/>
    <w:rsid w:val="0092636D"/>
    <w:rsid w:val="00962B18"/>
    <w:rsid w:val="009C551A"/>
    <w:rsid w:val="009E475E"/>
    <w:rsid w:val="00A85DC1"/>
    <w:rsid w:val="00A913AB"/>
    <w:rsid w:val="00B465ED"/>
    <w:rsid w:val="00D06E63"/>
    <w:rsid w:val="00D14AA0"/>
    <w:rsid w:val="00DE50CD"/>
    <w:rsid w:val="00E61609"/>
    <w:rsid w:val="00E7064D"/>
    <w:rsid w:val="00E71271"/>
    <w:rsid w:val="00E852D8"/>
    <w:rsid w:val="00EB1312"/>
    <w:rsid w:val="00ED1D68"/>
    <w:rsid w:val="00EE2955"/>
    <w:rsid w:val="00E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4ECB5-297E-4B80-96ED-670FA193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17B"/>
  </w:style>
  <w:style w:type="paragraph" w:styleId="a5">
    <w:name w:val="Normal (Web)"/>
    <w:basedOn w:val="a"/>
    <w:uiPriority w:val="99"/>
    <w:unhideWhenUsed/>
    <w:rsid w:val="0006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6017B"/>
    <w:rPr>
      <w:b/>
      <w:bCs/>
    </w:rPr>
  </w:style>
  <w:style w:type="paragraph" w:styleId="a7">
    <w:name w:val="List Paragraph"/>
    <w:basedOn w:val="a"/>
    <w:uiPriority w:val="34"/>
    <w:qFormat/>
    <w:rsid w:val="005E75DF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5D6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689E"/>
  </w:style>
  <w:style w:type="paragraph" w:styleId="aa">
    <w:name w:val="No Spacing"/>
    <w:uiPriority w:val="1"/>
    <w:qFormat/>
    <w:rsid w:val="005D6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keywords>Mulberry 2.0</cp:keywords>
  <cp:lastModifiedBy>Lilit Hayrapetyan</cp:lastModifiedBy>
  <cp:revision>2</cp:revision>
  <cp:lastPrinted>2020-02-10T14:40:00Z</cp:lastPrinted>
  <dcterms:created xsi:type="dcterms:W3CDTF">2020-05-19T14:58:00Z</dcterms:created>
  <dcterms:modified xsi:type="dcterms:W3CDTF">2020-05-19T14:58:00Z</dcterms:modified>
</cp:coreProperties>
</file>