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F23650" w:rsidRDefault="000B19F8" w:rsidP="00876DDE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F23650">
        <w:rPr>
          <w:rFonts w:ascii="GHEA Grapalat" w:hAnsi="GHEA Grapalat" w:cs="Sylfaen"/>
          <w:b/>
          <w:bCs/>
        </w:rPr>
        <w:t>ՆԱԽԱԳԻԾ</w:t>
      </w:r>
    </w:p>
    <w:p w:rsidR="000B19F8" w:rsidRPr="00F23650" w:rsidRDefault="000B19F8" w:rsidP="00876DDE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6C7FE5" w:rsidRPr="00F23650" w:rsidRDefault="006C7FE5" w:rsidP="00876DDE">
      <w:pPr>
        <w:spacing w:line="360" w:lineRule="auto"/>
        <w:ind w:firstLine="375"/>
        <w:jc w:val="center"/>
        <w:rPr>
          <w:rFonts w:ascii="GHEA Grapalat" w:hAnsi="GHEA Grapalat"/>
        </w:rPr>
      </w:pPr>
      <w:r w:rsidRPr="00F23650">
        <w:rPr>
          <w:rFonts w:ascii="GHEA Grapalat" w:hAnsi="GHEA Grapalat" w:cs="Sylfaen"/>
          <w:b/>
          <w:bCs/>
        </w:rPr>
        <w:t>ՀԱՅԱՍՏԱՆԻ</w:t>
      </w:r>
      <w:r w:rsidR="00B46869" w:rsidRPr="00F23650">
        <w:rPr>
          <w:rFonts w:ascii="GHEA Grapalat" w:hAnsi="GHEA Grapalat" w:cs="Sylfaen"/>
          <w:b/>
          <w:bCs/>
          <w:lang w:val="hy-AM"/>
        </w:rPr>
        <w:t xml:space="preserve"> </w:t>
      </w:r>
      <w:r w:rsidRPr="00F23650">
        <w:rPr>
          <w:rFonts w:ascii="GHEA Grapalat" w:hAnsi="GHEA Grapalat" w:cs="Sylfaen"/>
          <w:b/>
          <w:bCs/>
        </w:rPr>
        <w:t>ՀԱՆՐԱՊԵՏՈՒԹՅԱՆ</w:t>
      </w:r>
    </w:p>
    <w:p w:rsidR="006C7FE5" w:rsidRPr="00FE2131" w:rsidRDefault="006C7FE5" w:rsidP="00FE2131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F23650">
        <w:rPr>
          <w:rFonts w:ascii="Courier New" w:hAnsi="Courier New" w:cs="Courier New"/>
        </w:rPr>
        <w:t> </w:t>
      </w:r>
      <w:r w:rsidRPr="00F23650">
        <w:rPr>
          <w:rFonts w:ascii="GHEA Grapalat" w:hAnsi="GHEA Grapalat" w:cs="Sylfaen"/>
          <w:b/>
          <w:bCs/>
        </w:rPr>
        <w:t>ՕՐԵՆՔԸ</w:t>
      </w:r>
    </w:p>
    <w:p w:rsidR="006C7FE5" w:rsidRPr="00F23650" w:rsidRDefault="00D5304E" w:rsidP="00876DDE">
      <w:pPr>
        <w:spacing w:line="360" w:lineRule="auto"/>
        <w:ind w:firstLine="375"/>
        <w:jc w:val="center"/>
        <w:rPr>
          <w:rFonts w:ascii="GHEA Grapalat" w:hAnsi="GHEA Grapalat"/>
        </w:rPr>
      </w:pPr>
      <w:r w:rsidRPr="00D5304E">
        <w:rPr>
          <w:rFonts w:ascii="GHEA Grapalat" w:hAnsi="GHEA Grapalat" w:cs="Sylfaen"/>
          <w:b/>
          <w:bCs/>
        </w:rPr>
        <w:t>ՎԱՐՉԱԿԱՆ ԻՐԱՎԱԽԱԽՏՈՒՄՆԵՐԻ ՎԵՐԱԲԵՐՅԱԼ ՀԱՅԱՍՏԱՆԻ ՀԱՆՐԱՊԵՏՈՒԹՅԱՆ ՕՐԵՆՍԳՐՔՈՒՄ ՓՈՓՈԽՈՒԹՅՈՒՆ</w:t>
      </w:r>
      <w:r w:rsidR="00445A9A">
        <w:rPr>
          <w:rFonts w:ascii="GHEA Grapalat" w:hAnsi="GHEA Grapalat" w:cs="Sylfaen"/>
          <w:b/>
          <w:bCs/>
        </w:rPr>
        <w:t xml:space="preserve">ՆԵՐ </w:t>
      </w:r>
      <w:r w:rsidRPr="00D5304E">
        <w:rPr>
          <w:rFonts w:ascii="GHEA Grapalat" w:hAnsi="GHEA Grapalat" w:cs="Sylfaen"/>
          <w:b/>
          <w:bCs/>
        </w:rPr>
        <w:t>ԿԱՏԱՐԵԼՈՒ ՄԱՍԻՆ</w:t>
      </w:r>
    </w:p>
    <w:p w:rsidR="006C7FE5" w:rsidRPr="00F23650" w:rsidRDefault="006C7FE5" w:rsidP="00876DDE">
      <w:pPr>
        <w:spacing w:line="360" w:lineRule="auto"/>
        <w:ind w:firstLine="375"/>
        <w:rPr>
          <w:rFonts w:ascii="GHEA Grapalat" w:hAnsi="GHEA Grapalat"/>
        </w:rPr>
      </w:pPr>
      <w:r w:rsidRPr="00F23650">
        <w:rPr>
          <w:rFonts w:ascii="Courier New" w:hAnsi="Courier New" w:cs="Courier New"/>
        </w:rPr>
        <w:t> </w:t>
      </w:r>
    </w:p>
    <w:p w:rsidR="000C1A80" w:rsidRPr="00E31F88" w:rsidRDefault="00F3337A" w:rsidP="000C1A8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proofErr w:type="gramStart"/>
      <w:r>
        <w:rPr>
          <w:rFonts w:ascii="GHEA Grapalat" w:hAnsi="GHEA Grapalat" w:cs="Sylfaen"/>
          <w:b/>
        </w:rPr>
        <w:t xml:space="preserve">Հոդված </w:t>
      </w:r>
      <w:r w:rsidR="00480671" w:rsidRPr="00480671">
        <w:rPr>
          <w:rFonts w:ascii="GHEA Grapalat" w:hAnsi="GHEA Grapalat" w:cs="Sylfaen"/>
          <w:b/>
        </w:rPr>
        <w:t>1.</w:t>
      </w:r>
      <w:proofErr w:type="gramEnd"/>
      <w:r w:rsidR="00480671">
        <w:rPr>
          <w:rFonts w:ascii="GHEA Grapalat" w:hAnsi="GHEA Grapalat" w:cs="Sylfaen"/>
        </w:rPr>
        <w:t xml:space="preserve"> </w:t>
      </w:r>
      <w:proofErr w:type="gramStart"/>
      <w:r w:rsidR="00D5304E" w:rsidRPr="00D5304E">
        <w:rPr>
          <w:rFonts w:ascii="GHEA Grapalat" w:hAnsi="GHEA Grapalat" w:cs="Sylfaen"/>
        </w:rPr>
        <w:t>Վարչական իրավախախտումների վերաբերյալ Հայաuտանի Հանրապետության 1985 թվականի դեկտեմբերի 6-ի oրենuգրքի (այսուհետ` Օրենսգիրք)</w:t>
      </w:r>
      <w:r w:rsidR="00D5304E" w:rsidRPr="00D5304E"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182</w:t>
      </w:r>
      <w:r w:rsidR="00DD6017">
        <w:rPr>
          <w:rFonts w:ascii="GHEA Grapalat" w:hAnsi="GHEA Grapalat"/>
        </w:rPr>
        <w:t>.1</w:t>
      </w:r>
      <w:r w:rsidR="00B33F95">
        <w:rPr>
          <w:rFonts w:ascii="GHEA Grapalat" w:hAnsi="GHEA Grapalat"/>
        </w:rPr>
        <w:t>-</w:t>
      </w:r>
      <w:r>
        <w:rPr>
          <w:rFonts w:ascii="GHEA Grapalat" w:hAnsi="GHEA Grapalat"/>
        </w:rPr>
        <w:t>ին</w:t>
      </w:r>
      <w:r w:rsidR="00B33F95">
        <w:rPr>
          <w:rFonts w:ascii="GHEA Grapalat" w:hAnsi="GHEA Grapalat"/>
        </w:rPr>
        <w:t xml:space="preserve"> հոդված</w:t>
      </w:r>
      <w:r>
        <w:rPr>
          <w:rFonts w:ascii="GHEA Grapalat" w:hAnsi="GHEA Grapalat"/>
        </w:rPr>
        <w:t xml:space="preserve">ը </w:t>
      </w:r>
      <w:r w:rsidRPr="00F3337A">
        <w:rPr>
          <w:rFonts w:ascii="GHEA Grapalat" w:hAnsi="GHEA Grapalat"/>
          <w:lang w:val="hy-AM"/>
        </w:rPr>
        <w:t>շարադրել հետևյալ խմբագրությամբ.</w:t>
      </w:r>
      <w:proofErr w:type="gramEnd"/>
      <w:r>
        <w:rPr>
          <w:rFonts w:ascii="GHEA Grapalat" w:hAnsi="GHEA Grapalat"/>
        </w:rPr>
        <w:t xml:space="preserve"> </w:t>
      </w:r>
      <w:r w:rsidR="00B33F95">
        <w:rPr>
          <w:rFonts w:ascii="GHEA Grapalat" w:hAnsi="GHEA Grapalat"/>
        </w:rPr>
        <w:t xml:space="preserve"> </w:t>
      </w:r>
    </w:p>
    <w:p w:rsidR="00E7061A" w:rsidRPr="00E6146F" w:rsidRDefault="00797801" w:rsidP="00E7061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97801">
        <w:rPr>
          <w:rFonts w:ascii="GHEA Grapalat" w:hAnsi="GHEA Grapalat" w:cs="Sylfaen"/>
          <w:lang w:val="hy-AM"/>
        </w:rPr>
        <w:t>«</w:t>
      </w:r>
      <w:r w:rsidR="00F3337A" w:rsidRPr="00E7061A">
        <w:rPr>
          <w:rFonts w:ascii="GHEA Grapalat" w:hAnsi="GHEA Grapalat" w:cs="Sylfaen"/>
          <w:lang w:val="hy-AM"/>
        </w:rPr>
        <w:t>Հոդված 182</w:t>
      </w:r>
      <w:r w:rsidR="00DD6017" w:rsidRPr="008C578B">
        <w:rPr>
          <w:rFonts w:ascii="GHEA Grapalat" w:hAnsi="GHEA Grapalat" w:cs="Sylfaen"/>
          <w:lang w:val="hy-AM"/>
        </w:rPr>
        <w:t>.1.</w:t>
      </w:r>
      <w:r w:rsidR="00E7061A" w:rsidRPr="00E7061A">
        <w:rPr>
          <w:rFonts w:ascii="GHEA Grapalat" w:hAnsi="GHEA Grapalat" w:cs="Sylfaen"/>
          <w:lang w:val="hy-AM"/>
        </w:rPr>
        <w:t xml:space="preserve"> </w:t>
      </w:r>
      <w:r w:rsidR="00E7061A" w:rsidRPr="00F000D4">
        <w:rPr>
          <w:rFonts w:ascii="GHEA Grapalat" w:hAnsi="GHEA Grapalat" w:cs="Sylfaen"/>
          <w:lang w:val="hy-AM"/>
        </w:rPr>
        <w:t>Պ</w:t>
      </w:r>
      <w:r w:rsidR="00E7061A" w:rsidRPr="00E7061A">
        <w:rPr>
          <w:rFonts w:ascii="GHEA Grapalat" w:hAnsi="GHEA Grapalat" w:cs="Sylfaen"/>
          <w:lang w:val="hy-AM"/>
        </w:rPr>
        <w:t>ետական մարմինների աշխատանքին խոչընդոտելը</w:t>
      </w:r>
    </w:p>
    <w:p w:rsidR="00EB626E" w:rsidRPr="00EB626E" w:rsidRDefault="00EB626E" w:rsidP="00EB626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B626E">
        <w:rPr>
          <w:rFonts w:ascii="GHEA Grapalat" w:hAnsi="GHEA Grapalat" w:cs="Sylfaen"/>
          <w:lang w:val="hy-AM"/>
        </w:rPr>
        <w:t xml:space="preserve">Իր լիազորությունների շրջանակում ստուգումներ, </w:t>
      </w:r>
      <w:r w:rsidR="00343A9F" w:rsidRPr="00343A9F">
        <w:rPr>
          <w:rFonts w:ascii="GHEA Grapalat" w:hAnsi="GHEA Grapalat" w:cs="Sylfaen"/>
          <w:lang w:val="hy-AM"/>
        </w:rPr>
        <w:t xml:space="preserve">ինչպես նաև </w:t>
      </w:r>
      <w:r w:rsidRPr="00EB626E">
        <w:rPr>
          <w:rFonts w:ascii="GHEA Grapalat" w:hAnsi="GHEA Grapalat" w:cs="Sylfaen"/>
          <w:lang w:val="hy-AM"/>
        </w:rPr>
        <w:t xml:space="preserve">հարկային հսկողություն իրականացնելու իրավասությամբ օժտված պետական մարմնի հրամանով, հանձնարարագրով կամ հարկային հսկողության հիմք համարվող փաստաթղթով ստուգում, </w:t>
      </w:r>
      <w:r w:rsidR="00343A9F" w:rsidRPr="00343A9F">
        <w:rPr>
          <w:rFonts w:ascii="GHEA Grapalat" w:hAnsi="GHEA Grapalat" w:cs="Sylfaen"/>
          <w:lang w:val="hy-AM"/>
        </w:rPr>
        <w:t xml:space="preserve">ինչպես նաև </w:t>
      </w:r>
      <w:r w:rsidRPr="00EB626E">
        <w:rPr>
          <w:rFonts w:ascii="GHEA Grapalat" w:hAnsi="GHEA Grapalat" w:cs="Sylfaen"/>
          <w:lang w:val="hy-AM"/>
        </w:rPr>
        <w:t>հարկային հսկողություն իրականացնող պաշտոնատար անձի օրինական պահանջները չկատարելը կամ տնտեսավարող սուբյեկտի՝ ստուգվող</w:t>
      </w:r>
      <w:r w:rsidR="00343A9F" w:rsidRPr="00343A9F">
        <w:rPr>
          <w:rFonts w:ascii="GHEA Grapalat" w:hAnsi="GHEA Grapalat" w:cs="Sylfaen"/>
          <w:lang w:val="hy-AM"/>
        </w:rPr>
        <w:t>, ինչպես նաև</w:t>
      </w:r>
      <w:r w:rsidRPr="00EB626E">
        <w:rPr>
          <w:rFonts w:ascii="GHEA Grapalat" w:hAnsi="GHEA Grapalat" w:cs="Sylfaen"/>
          <w:lang w:val="hy-AM"/>
        </w:rPr>
        <w:t xml:space="preserve"> հարկային հսկողություն իրականացվող ստորաբաժանում նրա մուտք գործելն արգելելը կամ ստուգման, </w:t>
      </w:r>
      <w:r w:rsidR="00343A9F" w:rsidRPr="00343A9F">
        <w:rPr>
          <w:rFonts w:ascii="GHEA Grapalat" w:hAnsi="GHEA Grapalat" w:cs="Sylfaen"/>
          <w:lang w:val="hy-AM"/>
        </w:rPr>
        <w:t xml:space="preserve">ինչպես նաև </w:t>
      </w:r>
      <w:r w:rsidRPr="00EB626E">
        <w:rPr>
          <w:rFonts w:ascii="GHEA Grapalat" w:hAnsi="GHEA Grapalat" w:cs="Sylfaen"/>
          <w:lang w:val="hy-AM"/>
        </w:rPr>
        <w:t>հարկային հսկողության նպատակներին անմիջականորեն առնչվող փաստաթղթեր, տվյալներ և այլ տեղեկություններ նրան չտրամադրելը կամ օրենքով սահմանված կարգով իրականացվող ստուգումների, հարկային հսկողության ընթացքին այլ կերպ խոչընդոտելը կամ կապարակնքված կամ այլ կերպ կնքված տարածքների կամ գույքի պահպանությունը չապահովելը`</w:t>
      </w:r>
    </w:p>
    <w:p w:rsidR="00797801" w:rsidRPr="008C578B" w:rsidRDefault="00EB626E" w:rsidP="00EB626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B626E">
        <w:rPr>
          <w:rFonts w:ascii="GHEA Grapalat" w:hAnsi="GHEA Grapalat" w:cs="Sylfaen"/>
          <w:lang w:val="hy-AM"/>
        </w:rPr>
        <w:t>առաջացնում է տուգանքի նշանակում` քաղաքացիների նկատմամբ` սահմանված նվազագույն աշխատավարձի հարյուրապատիկի չափով, իսկ պաշտոնատար անձանց նկատմամբ` երկուհարյուրհիսնապատիկի չափով</w:t>
      </w:r>
      <w:r w:rsidR="000C1A80" w:rsidRPr="00EB626E">
        <w:rPr>
          <w:rFonts w:ascii="GHEA Grapalat" w:hAnsi="GHEA Grapalat" w:cs="Sylfaen"/>
          <w:lang w:val="hy-AM"/>
        </w:rPr>
        <w:t>:</w:t>
      </w:r>
      <w:r w:rsidR="00797801" w:rsidRPr="00EB626E">
        <w:rPr>
          <w:rFonts w:ascii="GHEA Grapalat" w:hAnsi="GHEA Grapalat" w:cs="Sylfaen"/>
          <w:lang w:val="hy-AM"/>
        </w:rPr>
        <w:t>»</w:t>
      </w:r>
      <w:r w:rsidR="00A001BB" w:rsidRPr="00EB626E">
        <w:rPr>
          <w:rFonts w:ascii="GHEA Grapalat" w:hAnsi="GHEA Grapalat" w:cs="Sylfaen"/>
          <w:lang w:val="hy-AM"/>
        </w:rPr>
        <w:t>:</w:t>
      </w:r>
    </w:p>
    <w:p w:rsidR="00291B3E" w:rsidRPr="00B47BA6" w:rsidRDefault="00291B3E" w:rsidP="00291B3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27A3C">
        <w:rPr>
          <w:rFonts w:ascii="GHEA Grapalat" w:hAnsi="GHEA Grapalat" w:cs="Sylfaen"/>
          <w:b/>
          <w:lang w:val="hy-AM"/>
        </w:rPr>
        <w:t xml:space="preserve">Հոդված </w:t>
      </w:r>
      <w:r w:rsidRPr="008C578B">
        <w:rPr>
          <w:rFonts w:ascii="GHEA Grapalat" w:hAnsi="GHEA Grapalat" w:cs="Sylfaen"/>
          <w:b/>
          <w:lang w:val="hy-AM"/>
        </w:rPr>
        <w:t>2</w:t>
      </w:r>
      <w:r w:rsidRPr="00E27A3C">
        <w:rPr>
          <w:rFonts w:ascii="GHEA Grapalat" w:hAnsi="GHEA Grapalat" w:cs="Sylfaen"/>
          <w:b/>
          <w:lang w:val="hy-AM"/>
        </w:rPr>
        <w:t>.</w:t>
      </w:r>
      <w:r w:rsidRPr="00B47BA6">
        <w:rPr>
          <w:rFonts w:ascii="GHEA Grapalat" w:hAnsi="GHEA Grapalat" w:cs="Sylfaen"/>
          <w:lang w:val="hy-AM"/>
        </w:rPr>
        <w:t xml:space="preserve"> Օրենսգրքի 244</w:t>
      </w:r>
      <w:r w:rsidRPr="00E27A3C">
        <w:rPr>
          <w:rFonts w:ascii="GHEA Grapalat" w:hAnsi="GHEA Grapalat" w:cs="Sylfaen"/>
          <w:lang w:val="hy-AM"/>
        </w:rPr>
        <w:t>.14</w:t>
      </w:r>
      <w:r w:rsidRPr="00B47BA6">
        <w:rPr>
          <w:rFonts w:ascii="GHEA Grapalat" w:hAnsi="GHEA Grapalat" w:cs="Sylfaen"/>
          <w:lang w:val="hy-AM"/>
        </w:rPr>
        <w:t>-րդ հոդվածը շարադրել նոր խմբագրությամբ.</w:t>
      </w:r>
    </w:p>
    <w:p w:rsidR="00291B3E" w:rsidRPr="00291B3E" w:rsidRDefault="00291B3E" w:rsidP="00EB626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AE367F" w:rsidRPr="00B47BA6" w:rsidRDefault="007A7C8A" w:rsidP="00AE367F">
      <w:pPr>
        <w:tabs>
          <w:tab w:val="left" w:pos="2880"/>
          <w:tab w:val="left" w:pos="3060"/>
        </w:tabs>
        <w:spacing w:line="360" w:lineRule="auto"/>
        <w:ind w:firstLine="720"/>
        <w:jc w:val="both"/>
        <w:rPr>
          <w:rFonts w:ascii="GHEA Grapalat" w:hAnsi="GHEA Grapalat" w:cs="Sylfaen"/>
          <w:highlight w:val="yellow"/>
          <w:lang w:val="hy-AM"/>
        </w:rPr>
      </w:pPr>
      <w:r w:rsidRPr="00EB626E" w:rsidDel="007A7C8A">
        <w:rPr>
          <w:rFonts w:ascii="GHEA Grapalat" w:hAnsi="GHEA Grapalat" w:cs="Sylfaen"/>
          <w:b/>
          <w:lang w:val="hy-AM"/>
        </w:rPr>
        <w:lastRenderedPageBreak/>
        <w:t xml:space="preserve"> </w:t>
      </w:r>
      <w:r w:rsidR="00AE367F" w:rsidRPr="00B47BA6">
        <w:rPr>
          <w:rFonts w:ascii="GHEA Grapalat" w:hAnsi="GHEA Grapalat" w:cs="Sylfaen"/>
          <w:b/>
          <w:lang w:val="hy-AM"/>
        </w:rPr>
        <w:t>«Հոդված</w:t>
      </w:r>
      <w:r w:rsidR="00AE367F" w:rsidRPr="00B47BA6">
        <w:rPr>
          <w:rFonts w:ascii="GHEA Grapalat" w:hAnsi="GHEA Grapalat" w:cs="Sylfaen"/>
          <w:lang w:val="hy-AM"/>
        </w:rPr>
        <w:t xml:space="preserve"> </w:t>
      </w:r>
      <w:r w:rsidR="00AE367F" w:rsidRPr="00B47BA6">
        <w:rPr>
          <w:rFonts w:ascii="GHEA Grapalat" w:hAnsi="GHEA Grapalat" w:cs="Sylfaen"/>
          <w:b/>
          <w:lang w:val="hy-AM"/>
        </w:rPr>
        <w:t>244</w:t>
      </w:r>
      <w:r w:rsidR="00AE367F" w:rsidRPr="008C578B">
        <w:rPr>
          <w:rFonts w:ascii="GHEA Grapalat" w:hAnsi="GHEA Grapalat" w:cs="Sylfaen"/>
          <w:b/>
          <w:lang w:val="hy-AM"/>
        </w:rPr>
        <w:t>.14</w:t>
      </w:r>
      <w:r w:rsidR="00AE367F" w:rsidRPr="00B47BA6">
        <w:rPr>
          <w:rFonts w:ascii="GHEA Grapalat" w:hAnsi="GHEA Grapalat" w:cs="Sylfaen"/>
          <w:b/>
          <w:lang w:val="hy-AM"/>
        </w:rPr>
        <w:t>. Պ</w:t>
      </w:r>
      <w:r w:rsidR="00AE367F" w:rsidRPr="00B47BA6">
        <w:rPr>
          <w:rFonts w:ascii="GHEA Grapalat" w:hAnsi="GHEA Grapalat" w:cs="Sylfaen"/>
          <w:b/>
          <w:bCs/>
          <w:lang w:val="hy-AM"/>
        </w:rPr>
        <w:t>ետական</w:t>
      </w:r>
      <w:r w:rsidR="00AE367F" w:rsidRPr="00B47BA6">
        <w:rPr>
          <w:rFonts w:ascii="GHEA Grapalat" w:hAnsi="GHEA Grapalat"/>
          <w:b/>
          <w:bCs/>
          <w:lang w:val="hy-AM"/>
        </w:rPr>
        <w:t xml:space="preserve"> </w:t>
      </w:r>
      <w:r w:rsidR="00AE367F" w:rsidRPr="00B47BA6">
        <w:rPr>
          <w:rFonts w:ascii="GHEA Grapalat" w:hAnsi="GHEA Grapalat" w:cs="Sylfaen"/>
          <w:b/>
          <w:bCs/>
          <w:lang w:val="hy-AM"/>
        </w:rPr>
        <w:t>մարմինների</w:t>
      </w:r>
      <w:r w:rsidR="00AE367F" w:rsidRPr="00B47BA6">
        <w:rPr>
          <w:rFonts w:ascii="GHEA Grapalat" w:hAnsi="GHEA Grapalat"/>
          <w:b/>
          <w:bCs/>
          <w:lang w:val="hy-AM"/>
        </w:rPr>
        <w:t xml:space="preserve"> </w:t>
      </w:r>
      <w:r w:rsidR="00AE367F" w:rsidRPr="00B47BA6">
        <w:rPr>
          <w:rFonts w:ascii="GHEA Grapalat" w:hAnsi="GHEA Grapalat" w:cs="Sylfaen"/>
          <w:b/>
          <w:bCs/>
          <w:lang w:val="hy-AM"/>
        </w:rPr>
        <w:t>աշխատանքին</w:t>
      </w:r>
      <w:r w:rsidR="00AE367F" w:rsidRPr="00B47BA6">
        <w:rPr>
          <w:rFonts w:ascii="GHEA Grapalat" w:hAnsi="GHEA Grapalat"/>
          <w:b/>
          <w:bCs/>
          <w:lang w:val="hy-AM"/>
        </w:rPr>
        <w:t xml:space="preserve"> </w:t>
      </w:r>
      <w:r w:rsidR="00AE367F" w:rsidRPr="00B47BA6">
        <w:rPr>
          <w:rFonts w:ascii="GHEA Grapalat" w:hAnsi="GHEA Grapalat" w:cs="Sylfaen"/>
          <w:b/>
          <w:bCs/>
          <w:lang w:val="hy-AM"/>
        </w:rPr>
        <w:t>խոչընդոտելու</w:t>
      </w:r>
      <w:r w:rsidR="00AE367F" w:rsidRPr="00B47BA6">
        <w:rPr>
          <w:rFonts w:ascii="GHEA Grapalat" w:hAnsi="GHEA Grapalat"/>
          <w:b/>
          <w:bCs/>
          <w:lang w:val="hy-AM"/>
        </w:rPr>
        <w:t xml:space="preserve"> </w:t>
      </w:r>
      <w:r w:rsidR="00AE367F" w:rsidRPr="00B47BA6">
        <w:rPr>
          <w:rFonts w:ascii="GHEA Grapalat" w:hAnsi="GHEA Grapalat" w:cs="Sylfaen"/>
          <w:b/>
          <w:bCs/>
          <w:lang w:val="hy-AM"/>
        </w:rPr>
        <w:t>վերաբերյալ</w:t>
      </w:r>
      <w:r w:rsidR="00AE367F" w:rsidRPr="00B47BA6">
        <w:rPr>
          <w:rFonts w:ascii="GHEA Grapalat" w:hAnsi="GHEA Grapalat"/>
          <w:b/>
          <w:bCs/>
          <w:lang w:val="hy-AM"/>
        </w:rPr>
        <w:t xml:space="preserve"> </w:t>
      </w:r>
      <w:r w:rsidR="00AE367F" w:rsidRPr="00B47BA6">
        <w:rPr>
          <w:rFonts w:ascii="GHEA Grapalat" w:hAnsi="GHEA Grapalat" w:cs="Sylfaen"/>
          <w:b/>
          <w:bCs/>
          <w:lang w:val="hy-AM"/>
        </w:rPr>
        <w:t>գործերի</w:t>
      </w:r>
      <w:r w:rsidR="00AE367F" w:rsidRPr="00B47BA6">
        <w:rPr>
          <w:rFonts w:ascii="GHEA Grapalat" w:hAnsi="GHEA Grapalat"/>
          <w:b/>
          <w:bCs/>
          <w:lang w:val="hy-AM"/>
        </w:rPr>
        <w:t xml:space="preserve"> </w:t>
      </w:r>
      <w:r w:rsidR="00AE367F" w:rsidRPr="00B47BA6">
        <w:rPr>
          <w:rFonts w:ascii="GHEA Grapalat" w:hAnsi="GHEA Grapalat" w:cs="Sylfaen"/>
          <w:b/>
          <w:bCs/>
          <w:lang w:val="hy-AM"/>
        </w:rPr>
        <w:t>քննությունը</w:t>
      </w:r>
    </w:p>
    <w:p w:rsidR="00AE367F" w:rsidRPr="007A7C8A" w:rsidRDefault="00AE367F" w:rsidP="00AE367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47BA6">
        <w:rPr>
          <w:rFonts w:ascii="GHEA Grapalat" w:hAnsi="GHEA Grapalat" w:cs="Sylfaen"/>
          <w:lang w:val="hy-AM"/>
        </w:rPr>
        <w:t>Սույն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օրենսգրքի</w:t>
      </w:r>
      <w:r w:rsidRPr="00B47BA6">
        <w:rPr>
          <w:rFonts w:ascii="GHEA Grapalat" w:hAnsi="GHEA Grapalat"/>
          <w:lang w:val="hy-AM"/>
        </w:rPr>
        <w:t xml:space="preserve"> 182</w:t>
      </w:r>
      <w:r w:rsidRPr="00E27A3C">
        <w:rPr>
          <w:rFonts w:ascii="GHEA Grapalat" w:hAnsi="GHEA Grapalat"/>
          <w:lang w:val="hy-AM"/>
        </w:rPr>
        <w:t>.1</w:t>
      </w:r>
      <w:r w:rsidRPr="00B47BA6">
        <w:rPr>
          <w:rFonts w:ascii="Courier New" w:hAnsi="Courier New" w:cs="Courier New"/>
          <w:lang w:val="hy-AM"/>
        </w:rPr>
        <w:t> </w:t>
      </w:r>
      <w:r w:rsidRPr="00B47BA6">
        <w:rPr>
          <w:rFonts w:ascii="GHEA Grapalat" w:hAnsi="GHEA Grapalat" w:cs="Sylfaen"/>
          <w:lang w:val="hy-AM"/>
        </w:rPr>
        <w:t>հոդվածով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նախատեսված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վարչական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իրավախախտումների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վերաբերյալ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գործերը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քննում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և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վարչական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տույժեր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նշանակում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է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համապատասխան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ստ</w:t>
      </w:r>
      <w:r>
        <w:rPr>
          <w:rFonts w:ascii="GHEA Grapalat" w:hAnsi="GHEA Grapalat" w:cs="Sylfaen"/>
          <w:lang w:val="hy-AM"/>
        </w:rPr>
        <w:t xml:space="preserve">ուգումներ, </w:t>
      </w:r>
      <w:r w:rsidR="00343A9F" w:rsidRPr="00343A9F">
        <w:rPr>
          <w:rFonts w:ascii="GHEA Grapalat" w:hAnsi="GHEA Grapalat" w:cs="Sylfaen"/>
          <w:lang w:val="hy-AM"/>
        </w:rPr>
        <w:t xml:space="preserve">ինչպես նաև </w:t>
      </w:r>
      <w:r>
        <w:rPr>
          <w:rFonts w:ascii="GHEA Grapalat" w:hAnsi="GHEA Grapalat" w:cs="Sylfaen"/>
          <w:lang w:val="hy-AM"/>
        </w:rPr>
        <w:t>հարկային</w:t>
      </w:r>
      <w:r w:rsidRPr="00B47BA6">
        <w:rPr>
          <w:rFonts w:ascii="GHEA Grapalat" w:hAnsi="GHEA Grapalat" w:cs="Sylfaen"/>
          <w:lang w:val="hy-AM"/>
        </w:rPr>
        <w:t xml:space="preserve"> հսկողություն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իրականացնող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պետական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մարմնի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ղեկավարը</w:t>
      </w:r>
      <w:r w:rsidR="007A7C8A" w:rsidRPr="008C578B">
        <w:rPr>
          <w:rFonts w:ascii="GHEA Grapalat" w:hAnsi="GHEA Grapalat" w:cs="Sylfaen"/>
          <w:lang w:val="hy-AM"/>
        </w:rPr>
        <w:t xml:space="preserve"> կամ</w:t>
      </w:r>
      <w:r w:rsidRPr="008C578B">
        <w:rPr>
          <w:rFonts w:ascii="GHEA Grapalat" w:hAnsi="GHEA Grapalat" w:cs="Sylfaen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նրա</w:t>
      </w:r>
      <w:r w:rsidRPr="00B47BA6">
        <w:rPr>
          <w:rFonts w:ascii="GHEA Grapalat" w:hAnsi="GHEA Grapalat"/>
          <w:lang w:val="hy-AM"/>
        </w:rPr>
        <w:t xml:space="preserve"> </w:t>
      </w:r>
      <w:r w:rsidRPr="00B47BA6">
        <w:rPr>
          <w:rFonts w:ascii="GHEA Grapalat" w:hAnsi="GHEA Grapalat" w:cs="Sylfaen"/>
          <w:lang w:val="hy-AM"/>
        </w:rPr>
        <w:t>տեղակալը</w:t>
      </w:r>
      <w:r w:rsidR="007A7C8A" w:rsidRPr="008C578B">
        <w:rPr>
          <w:rFonts w:ascii="GHEA Grapalat" w:hAnsi="GHEA Grapalat" w:cs="Sylfaen"/>
          <w:lang w:val="hy-AM"/>
        </w:rPr>
        <w:t>:»:</w:t>
      </w:r>
    </w:p>
    <w:p w:rsidR="00EE485A" w:rsidRPr="0023611D" w:rsidRDefault="00201029" w:rsidP="004A3C2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C578B">
        <w:rPr>
          <w:rFonts w:ascii="GHEA Grapalat" w:hAnsi="GHEA Grapalat" w:cs="Sylfaen"/>
          <w:b/>
          <w:lang w:val="hy-AM"/>
        </w:rPr>
        <w:t xml:space="preserve">Հոդված 4. </w:t>
      </w:r>
      <w:r w:rsidR="00192742" w:rsidRPr="00EB626E">
        <w:rPr>
          <w:rFonts w:ascii="GHEA Grapalat" w:hAnsi="GHEA Grapalat" w:cs="Sylfaen"/>
          <w:lang w:val="hy-AM"/>
        </w:rPr>
        <w:t>Սույն</w:t>
      </w:r>
      <w:r w:rsidR="006C6A90" w:rsidRPr="00EB626E">
        <w:rPr>
          <w:rFonts w:ascii="GHEA Grapalat" w:hAnsi="GHEA Grapalat" w:cs="Sylfaen"/>
          <w:lang w:val="hy-AM"/>
        </w:rPr>
        <w:t xml:space="preserve"> </w:t>
      </w:r>
      <w:r w:rsidR="00192742" w:rsidRPr="00EB626E">
        <w:rPr>
          <w:rFonts w:ascii="GHEA Grapalat" w:hAnsi="GHEA Grapalat" w:cs="Sylfaen"/>
          <w:lang w:val="hy-AM"/>
        </w:rPr>
        <w:t>օրենքն</w:t>
      </w:r>
      <w:r w:rsidR="006C6A90" w:rsidRPr="00EB626E">
        <w:rPr>
          <w:rFonts w:ascii="GHEA Grapalat" w:hAnsi="GHEA Grapalat" w:cs="Sylfaen"/>
          <w:lang w:val="hy-AM"/>
        </w:rPr>
        <w:t xml:space="preserve"> </w:t>
      </w:r>
      <w:r w:rsidR="00192742" w:rsidRPr="00EB626E">
        <w:rPr>
          <w:rFonts w:ascii="GHEA Grapalat" w:hAnsi="GHEA Grapalat" w:cs="Sylfaen"/>
          <w:lang w:val="hy-AM"/>
        </w:rPr>
        <w:t>ուժի</w:t>
      </w:r>
      <w:r w:rsidR="006C6A90" w:rsidRPr="00EB626E">
        <w:rPr>
          <w:rFonts w:ascii="GHEA Grapalat" w:hAnsi="GHEA Grapalat" w:cs="Sylfaen"/>
          <w:lang w:val="hy-AM"/>
        </w:rPr>
        <w:t xml:space="preserve"> </w:t>
      </w:r>
      <w:r w:rsidR="00192742" w:rsidRPr="00EB626E">
        <w:rPr>
          <w:rFonts w:ascii="GHEA Grapalat" w:hAnsi="GHEA Grapalat" w:cs="Sylfaen"/>
          <w:lang w:val="hy-AM"/>
        </w:rPr>
        <w:t>մեջ է մտնում</w:t>
      </w:r>
      <w:r w:rsidR="006C6A90" w:rsidRPr="00EB626E">
        <w:rPr>
          <w:rFonts w:ascii="GHEA Grapalat" w:hAnsi="GHEA Grapalat" w:cs="Sylfaen"/>
          <w:lang w:val="hy-AM"/>
        </w:rPr>
        <w:t xml:space="preserve"> </w:t>
      </w:r>
      <w:r w:rsidR="00B96592" w:rsidRPr="00EB626E">
        <w:rPr>
          <w:rFonts w:ascii="GHEA Grapalat" w:hAnsi="GHEA Grapalat" w:cs="Sylfaen"/>
          <w:lang w:val="hy-AM"/>
        </w:rPr>
        <w:t>պաշտոնական</w:t>
      </w:r>
      <w:r w:rsidR="006C6A90" w:rsidRPr="00EB626E">
        <w:rPr>
          <w:rFonts w:ascii="GHEA Grapalat" w:hAnsi="GHEA Grapalat" w:cs="Sylfaen"/>
          <w:lang w:val="hy-AM"/>
        </w:rPr>
        <w:t xml:space="preserve"> </w:t>
      </w:r>
      <w:r w:rsidR="00B96592" w:rsidRPr="00EB626E">
        <w:rPr>
          <w:rFonts w:ascii="GHEA Grapalat" w:hAnsi="GHEA Grapalat" w:cs="Sylfaen"/>
          <w:lang w:val="hy-AM"/>
        </w:rPr>
        <w:t>հրապարակմանը</w:t>
      </w:r>
      <w:r w:rsidR="006C6A90" w:rsidRPr="00EB626E">
        <w:rPr>
          <w:rFonts w:ascii="GHEA Grapalat" w:hAnsi="GHEA Grapalat" w:cs="Sylfaen"/>
          <w:lang w:val="hy-AM"/>
        </w:rPr>
        <w:t xml:space="preserve"> </w:t>
      </w:r>
      <w:r w:rsidR="00B96592" w:rsidRPr="00EB626E">
        <w:rPr>
          <w:rFonts w:ascii="GHEA Grapalat" w:hAnsi="GHEA Grapalat" w:cs="Sylfaen"/>
          <w:lang w:val="hy-AM"/>
        </w:rPr>
        <w:t>հաջորդող</w:t>
      </w:r>
      <w:r w:rsidR="006C6A90" w:rsidRPr="00EB626E">
        <w:rPr>
          <w:rFonts w:ascii="GHEA Grapalat" w:hAnsi="GHEA Grapalat" w:cs="Sylfaen"/>
          <w:lang w:val="hy-AM"/>
        </w:rPr>
        <w:t xml:space="preserve"> </w:t>
      </w:r>
      <w:r w:rsidR="00B96592" w:rsidRPr="00EB626E">
        <w:rPr>
          <w:rFonts w:ascii="GHEA Grapalat" w:hAnsi="GHEA Grapalat" w:cs="Sylfaen"/>
          <w:lang w:val="hy-AM"/>
        </w:rPr>
        <w:t>օրվանից:</w:t>
      </w:r>
      <w:r w:rsidR="0023611D" w:rsidRPr="0023611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EE485A" w:rsidRPr="00EE485A" w:rsidRDefault="00EE485A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01029" w:rsidRPr="008C578B" w:rsidRDefault="00201029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sectPr w:rsidR="00201029" w:rsidRPr="008C578B" w:rsidSect="00AA67D5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750EB"/>
    <w:multiLevelType w:val="hybridMultilevel"/>
    <w:tmpl w:val="E0FCD76A"/>
    <w:lvl w:ilvl="0" w:tplc="01883738">
      <w:start w:val="1"/>
      <w:numFmt w:val="bullet"/>
      <w:lvlText w:val="-"/>
      <w:lvlJc w:val="left"/>
      <w:pPr>
        <w:ind w:left="900" w:hanging="360"/>
      </w:pPr>
      <w:rPr>
        <w:rFonts w:ascii="GHEA Grapalat" w:eastAsiaTheme="minorEastAsia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316662E"/>
    <w:multiLevelType w:val="hybridMultilevel"/>
    <w:tmpl w:val="F59606A6"/>
    <w:lvl w:ilvl="0" w:tplc="CDD88EE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91C2A"/>
    <w:multiLevelType w:val="hybridMultilevel"/>
    <w:tmpl w:val="82EAD68E"/>
    <w:lvl w:ilvl="0" w:tplc="456E0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35E7"/>
    <w:rsid w:val="00041836"/>
    <w:rsid w:val="00043030"/>
    <w:rsid w:val="0005155A"/>
    <w:rsid w:val="00052391"/>
    <w:rsid w:val="00053715"/>
    <w:rsid w:val="00057F29"/>
    <w:rsid w:val="00063C95"/>
    <w:rsid w:val="0007576B"/>
    <w:rsid w:val="00090469"/>
    <w:rsid w:val="0009225C"/>
    <w:rsid w:val="00092D3B"/>
    <w:rsid w:val="00095FE2"/>
    <w:rsid w:val="000A2BEE"/>
    <w:rsid w:val="000A720F"/>
    <w:rsid w:val="000A789E"/>
    <w:rsid w:val="000A7FBD"/>
    <w:rsid w:val="000B19F8"/>
    <w:rsid w:val="000B45D0"/>
    <w:rsid w:val="000B611B"/>
    <w:rsid w:val="000B70C5"/>
    <w:rsid w:val="000B7C64"/>
    <w:rsid w:val="000C1A80"/>
    <w:rsid w:val="000D437D"/>
    <w:rsid w:val="000E718A"/>
    <w:rsid w:val="00100B21"/>
    <w:rsid w:val="00102412"/>
    <w:rsid w:val="001134FA"/>
    <w:rsid w:val="00125327"/>
    <w:rsid w:val="001364DD"/>
    <w:rsid w:val="00150A86"/>
    <w:rsid w:val="00160120"/>
    <w:rsid w:val="0017698B"/>
    <w:rsid w:val="00192742"/>
    <w:rsid w:val="00195758"/>
    <w:rsid w:val="00196093"/>
    <w:rsid w:val="001B53B7"/>
    <w:rsid w:val="001B740F"/>
    <w:rsid w:val="001C33B8"/>
    <w:rsid w:val="001C50F1"/>
    <w:rsid w:val="001F3DC1"/>
    <w:rsid w:val="001F7730"/>
    <w:rsid w:val="00201029"/>
    <w:rsid w:val="0020469F"/>
    <w:rsid w:val="002176ED"/>
    <w:rsid w:val="00224B9C"/>
    <w:rsid w:val="00225890"/>
    <w:rsid w:val="0022726C"/>
    <w:rsid w:val="0023611D"/>
    <w:rsid w:val="0024513D"/>
    <w:rsid w:val="0025178E"/>
    <w:rsid w:val="0025698A"/>
    <w:rsid w:val="0026106F"/>
    <w:rsid w:val="00263ECD"/>
    <w:rsid w:val="00274265"/>
    <w:rsid w:val="002826CB"/>
    <w:rsid w:val="002834A4"/>
    <w:rsid w:val="00283B54"/>
    <w:rsid w:val="00286330"/>
    <w:rsid w:val="002906FD"/>
    <w:rsid w:val="00291B3E"/>
    <w:rsid w:val="00292416"/>
    <w:rsid w:val="002A3C0B"/>
    <w:rsid w:val="002B668E"/>
    <w:rsid w:val="002B777A"/>
    <w:rsid w:val="002D1C21"/>
    <w:rsid w:val="002E6838"/>
    <w:rsid w:val="002E6E55"/>
    <w:rsid w:val="002F5090"/>
    <w:rsid w:val="00301917"/>
    <w:rsid w:val="0030528D"/>
    <w:rsid w:val="00317B70"/>
    <w:rsid w:val="00323421"/>
    <w:rsid w:val="00324DD1"/>
    <w:rsid w:val="0033794D"/>
    <w:rsid w:val="00343A9F"/>
    <w:rsid w:val="00344306"/>
    <w:rsid w:val="0035718F"/>
    <w:rsid w:val="00365B5F"/>
    <w:rsid w:val="003806C2"/>
    <w:rsid w:val="003878FE"/>
    <w:rsid w:val="00395BFB"/>
    <w:rsid w:val="00396C93"/>
    <w:rsid w:val="003C7BDA"/>
    <w:rsid w:val="003D31D9"/>
    <w:rsid w:val="003D698E"/>
    <w:rsid w:val="003E30DD"/>
    <w:rsid w:val="003E7662"/>
    <w:rsid w:val="003E7831"/>
    <w:rsid w:val="00401C97"/>
    <w:rsid w:val="00402350"/>
    <w:rsid w:val="00425BBA"/>
    <w:rsid w:val="00427617"/>
    <w:rsid w:val="0043193D"/>
    <w:rsid w:val="0043662E"/>
    <w:rsid w:val="0044293F"/>
    <w:rsid w:val="0044356D"/>
    <w:rsid w:val="00443A91"/>
    <w:rsid w:val="00445A9A"/>
    <w:rsid w:val="00461DF4"/>
    <w:rsid w:val="00471D7A"/>
    <w:rsid w:val="0047284E"/>
    <w:rsid w:val="00476886"/>
    <w:rsid w:val="00480671"/>
    <w:rsid w:val="004948D6"/>
    <w:rsid w:val="004A3C27"/>
    <w:rsid w:val="004A6CB7"/>
    <w:rsid w:val="004B0DEA"/>
    <w:rsid w:val="004B3437"/>
    <w:rsid w:val="004D2F83"/>
    <w:rsid w:val="004E1C5B"/>
    <w:rsid w:val="004F6FE7"/>
    <w:rsid w:val="005144CA"/>
    <w:rsid w:val="005277B7"/>
    <w:rsid w:val="0053740E"/>
    <w:rsid w:val="00541AB1"/>
    <w:rsid w:val="00560C8A"/>
    <w:rsid w:val="0056155B"/>
    <w:rsid w:val="00575037"/>
    <w:rsid w:val="00583B5D"/>
    <w:rsid w:val="0058532D"/>
    <w:rsid w:val="005925AC"/>
    <w:rsid w:val="005A2AA1"/>
    <w:rsid w:val="005A340F"/>
    <w:rsid w:val="005A41AF"/>
    <w:rsid w:val="005B1549"/>
    <w:rsid w:val="005D5C30"/>
    <w:rsid w:val="005F4815"/>
    <w:rsid w:val="00600BB6"/>
    <w:rsid w:val="006015F3"/>
    <w:rsid w:val="00620443"/>
    <w:rsid w:val="00621E22"/>
    <w:rsid w:val="0063061C"/>
    <w:rsid w:val="00630EC9"/>
    <w:rsid w:val="0063518C"/>
    <w:rsid w:val="006423EC"/>
    <w:rsid w:val="00642B55"/>
    <w:rsid w:val="006548E8"/>
    <w:rsid w:val="00656F72"/>
    <w:rsid w:val="00662CCA"/>
    <w:rsid w:val="006663EA"/>
    <w:rsid w:val="00680D6F"/>
    <w:rsid w:val="006832AD"/>
    <w:rsid w:val="006851CE"/>
    <w:rsid w:val="006970F1"/>
    <w:rsid w:val="006B0163"/>
    <w:rsid w:val="006B7107"/>
    <w:rsid w:val="006C5E0A"/>
    <w:rsid w:val="006C6A90"/>
    <w:rsid w:val="006C6FF3"/>
    <w:rsid w:val="006C7FE5"/>
    <w:rsid w:val="006D4F88"/>
    <w:rsid w:val="006D6EE8"/>
    <w:rsid w:val="006E5727"/>
    <w:rsid w:val="006E7D31"/>
    <w:rsid w:val="006F2672"/>
    <w:rsid w:val="006F3432"/>
    <w:rsid w:val="00702FDC"/>
    <w:rsid w:val="00715B98"/>
    <w:rsid w:val="007372CF"/>
    <w:rsid w:val="0076460E"/>
    <w:rsid w:val="00770B78"/>
    <w:rsid w:val="00797801"/>
    <w:rsid w:val="007A1BAA"/>
    <w:rsid w:val="007A2432"/>
    <w:rsid w:val="007A7C8A"/>
    <w:rsid w:val="007B0143"/>
    <w:rsid w:val="007B2063"/>
    <w:rsid w:val="007C3701"/>
    <w:rsid w:val="007C753B"/>
    <w:rsid w:val="007D16BB"/>
    <w:rsid w:val="007D1D31"/>
    <w:rsid w:val="007E71E7"/>
    <w:rsid w:val="007F740D"/>
    <w:rsid w:val="00821DE1"/>
    <w:rsid w:val="0084532E"/>
    <w:rsid w:val="0085551B"/>
    <w:rsid w:val="008605A1"/>
    <w:rsid w:val="00862783"/>
    <w:rsid w:val="0086337F"/>
    <w:rsid w:val="00864EB8"/>
    <w:rsid w:val="00871575"/>
    <w:rsid w:val="008721EA"/>
    <w:rsid w:val="008757AD"/>
    <w:rsid w:val="00876DDE"/>
    <w:rsid w:val="00886565"/>
    <w:rsid w:val="008A5637"/>
    <w:rsid w:val="008B0484"/>
    <w:rsid w:val="008B4D36"/>
    <w:rsid w:val="008C38E5"/>
    <w:rsid w:val="008C578B"/>
    <w:rsid w:val="008D3D3B"/>
    <w:rsid w:val="008D64FC"/>
    <w:rsid w:val="008D73F6"/>
    <w:rsid w:val="008E67E0"/>
    <w:rsid w:val="008F5518"/>
    <w:rsid w:val="008F7949"/>
    <w:rsid w:val="0090397A"/>
    <w:rsid w:val="00905627"/>
    <w:rsid w:val="00921182"/>
    <w:rsid w:val="009346F9"/>
    <w:rsid w:val="00940DDE"/>
    <w:rsid w:val="009448BE"/>
    <w:rsid w:val="00955091"/>
    <w:rsid w:val="00957026"/>
    <w:rsid w:val="00961211"/>
    <w:rsid w:val="009648DF"/>
    <w:rsid w:val="00982021"/>
    <w:rsid w:val="00984AE7"/>
    <w:rsid w:val="009936C1"/>
    <w:rsid w:val="009A0F56"/>
    <w:rsid w:val="009B3CCC"/>
    <w:rsid w:val="009F25C6"/>
    <w:rsid w:val="00A001BB"/>
    <w:rsid w:val="00A0452A"/>
    <w:rsid w:val="00A125D4"/>
    <w:rsid w:val="00A15F9A"/>
    <w:rsid w:val="00A32D50"/>
    <w:rsid w:val="00A50CF4"/>
    <w:rsid w:val="00A5477A"/>
    <w:rsid w:val="00A647A5"/>
    <w:rsid w:val="00A669BF"/>
    <w:rsid w:val="00A75F41"/>
    <w:rsid w:val="00A934CC"/>
    <w:rsid w:val="00AA247D"/>
    <w:rsid w:val="00AA67D5"/>
    <w:rsid w:val="00AA7047"/>
    <w:rsid w:val="00AD024E"/>
    <w:rsid w:val="00AE18FF"/>
    <w:rsid w:val="00AE367F"/>
    <w:rsid w:val="00AE7FE1"/>
    <w:rsid w:val="00AF26D8"/>
    <w:rsid w:val="00AF556E"/>
    <w:rsid w:val="00AF607B"/>
    <w:rsid w:val="00B021EF"/>
    <w:rsid w:val="00B07290"/>
    <w:rsid w:val="00B1700B"/>
    <w:rsid w:val="00B220F1"/>
    <w:rsid w:val="00B33F95"/>
    <w:rsid w:val="00B365EA"/>
    <w:rsid w:val="00B46869"/>
    <w:rsid w:val="00B46AEE"/>
    <w:rsid w:val="00B51A67"/>
    <w:rsid w:val="00B64AB1"/>
    <w:rsid w:val="00B719BA"/>
    <w:rsid w:val="00B7740B"/>
    <w:rsid w:val="00B812A2"/>
    <w:rsid w:val="00B84240"/>
    <w:rsid w:val="00B8593B"/>
    <w:rsid w:val="00B9248C"/>
    <w:rsid w:val="00B96592"/>
    <w:rsid w:val="00BA12C0"/>
    <w:rsid w:val="00BA1597"/>
    <w:rsid w:val="00BB5EB1"/>
    <w:rsid w:val="00BC1C6F"/>
    <w:rsid w:val="00BC28A7"/>
    <w:rsid w:val="00BC74D4"/>
    <w:rsid w:val="00BD1B95"/>
    <w:rsid w:val="00BD4E68"/>
    <w:rsid w:val="00BE7B77"/>
    <w:rsid w:val="00C0094B"/>
    <w:rsid w:val="00C05B1E"/>
    <w:rsid w:val="00C06E8A"/>
    <w:rsid w:val="00C15A23"/>
    <w:rsid w:val="00C20D32"/>
    <w:rsid w:val="00C32B56"/>
    <w:rsid w:val="00C45D56"/>
    <w:rsid w:val="00C46DA8"/>
    <w:rsid w:val="00C55E90"/>
    <w:rsid w:val="00C56235"/>
    <w:rsid w:val="00C579AB"/>
    <w:rsid w:val="00C80FA4"/>
    <w:rsid w:val="00C81D93"/>
    <w:rsid w:val="00C83974"/>
    <w:rsid w:val="00C841DB"/>
    <w:rsid w:val="00C944E6"/>
    <w:rsid w:val="00C9693B"/>
    <w:rsid w:val="00CA031F"/>
    <w:rsid w:val="00CA6944"/>
    <w:rsid w:val="00CA7497"/>
    <w:rsid w:val="00CB1F06"/>
    <w:rsid w:val="00CB4875"/>
    <w:rsid w:val="00CC0625"/>
    <w:rsid w:val="00CD1451"/>
    <w:rsid w:val="00CD398B"/>
    <w:rsid w:val="00CD4F1D"/>
    <w:rsid w:val="00CE3178"/>
    <w:rsid w:val="00CF0A4D"/>
    <w:rsid w:val="00CF51DD"/>
    <w:rsid w:val="00D12C85"/>
    <w:rsid w:val="00D1545F"/>
    <w:rsid w:val="00D26D4D"/>
    <w:rsid w:val="00D42FD3"/>
    <w:rsid w:val="00D43C23"/>
    <w:rsid w:val="00D43C44"/>
    <w:rsid w:val="00D51A55"/>
    <w:rsid w:val="00D5304E"/>
    <w:rsid w:val="00D540C1"/>
    <w:rsid w:val="00D67E9C"/>
    <w:rsid w:val="00D71996"/>
    <w:rsid w:val="00D719F8"/>
    <w:rsid w:val="00D748BA"/>
    <w:rsid w:val="00D75865"/>
    <w:rsid w:val="00D7606D"/>
    <w:rsid w:val="00D912C0"/>
    <w:rsid w:val="00D95111"/>
    <w:rsid w:val="00DA2849"/>
    <w:rsid w:val="00DB3B56"/>
    <w:rsid w:val="00DC0596"/>
    <w:rsid w:val="00DD20B0"/>
    <w:rsid w:val="00DD6017"/>
    <w:rsid w:val="00DF6DB3"/>
    <w:rsid w:val="00E152BA"/>
    <w:rsid w:val="00E17915"/>
    <w:rsid w:val="00E2483E"/>
    <w:rsid w:val="00E26760"/>
    <w:rsid w:val="00E31F88"/>
    <w:rsid w:val="00E40641"/>
    <w:rsid w:val="00E41E76"/>
    <w:rsid w:val="00E42405"/>
    <w:rsid w:val="00E6146F"/>
    <w:rsid w:val="00E6539C"/>
    <w:rsid w:val="00E67586"/>
    <w:rsid w:val="00E7061A"/>
    <w:rsid w:val="00E71199"/>
    <w:rsid w:val="00E72A2E"/>
    <w:rsid w:val="00E82301"/>
    <w:rsid w:val="00E94ABF"/>
    <w:rsid w:val="00E96770"/>
    <w:rsid w:val="00EA0012"/>
    <w:rsid w:val="00EA7E5E"/>
    <w:rsid w:val="00EB38FA"/>
    <w:rsid w:val="00EB626E"/>
    <w:rsid w:val="00ED5014"/>
    <w:rsid w:val="00EE2F40"/>
    <w:rsid w:val="00EE485A"/>
    <w:rsid w:val="00EE4E47"/>
    <w:rsid w:val="00F000D4"/>
    <w:rsid w:val="00F049AD"/>
    <w:rsid w:val="00F23650"/>
    <w:rsid w:val="00F3337A"/>
    <w:rsid w:val="00F33B83"/>
    <w:rsid w:val="00F36A1B"/>
    <w:rsid w:val="00F40BB6"/>
    <w:rsid w:val="00F636B6"/>
    <w:rsid w:val="00F674B0"/>
    <w:rsid w:val="00F72520"/>
    <w:rsid w:val="00F80EA5"/>
    <w:rsid w:val="00F86F85"/>
    <w:rsid w:val="00F9261C"/>
    <w:rsid w:val="00FA165B"/>
    <w:rsid w:val="00FA180E"/>
    <w:rsid w:val="00FB71C6"/>
    <w:rsid w:val="00FC08D5"/>
    <w:rsid w:val="00FC7BDF"/>
    <w:rsid w:val="00FD425D"/>
    <w:rsid w:val="00FE2131"/>
    <w:rsid w:val="00FE434B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E0EC-4860-420B-B5C0-E6E51CAD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Avanesyan</dc:creator>
  <cp:keywords>Mulberry 2.0</cp:keywords>
  <cp:lastModifiedBy>Viktorya Mayilyan</cp:lastModifiedBy>
  <cp:revision>132</cp:revision>
  <cp:lastPrinted>2020-05-06T08:41:00Z</cp:lastPrinted>
  <dcterms:created xsi:type="dcterms:W3CDTF">2019-02-20T14:33:00Z</dcterms:created>
  <dcterms:modified xsi:type="dcterms:W3CDTF">2020-05-08T11:27:00Z</dcterms:modified>
</cp:coreProperties>
</file>