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F2" w:rsidRDefault="00E07EF2" w:rsidP="00E07EF2">
      <w:pPr>
        <w:ind w:hanging="567"/>
        <w:jc w:val="right"/>
        <w:rPr>
          <w:rFonts w:ascii="GHEA Grapalat" w:hAnsi="GHEA Grapalat" w:cs="Times Armenian"/>
          <w:b/>
          <w:sz w:val="16"/>
          <w:szCs w:val="16"/>
          <w:lang w:val="af-ZA"/>
        </w:rPr>
      </w:pPr>
    </w:p>
    <w:p w:rsidR="00E07EF2" w:rsidRDefault="00E07EF2" w:rsidP="00E07EF2">
      <w:pPr>
        <w:ind w:hanging="567"/>
        <w:jc w:val="right"/>
        <w:rPr>
          <w:rFonts w:ascii="GHEA Grapalat" w:hAnsi="GHEA Grapalat" w:cs="Times Armenian"/>
          <w:b/>
          <w:sz w:val="16"/>
          <w:szCs w:val="16"/>
          <w:lang w:val="af-ZA"/>
        </w:rPr>
      </w:pPr>
    </w:p>
    <w:p w:rsidR="00E07EF2" w:rsidRDefault="00E07EF2" w:rsidP="00E07EF2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E07EF2" w:rsidRDefault="00E07EF2" w:rsidP="00E07EF2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E07EF2" w:rsidRDefault="00E07EF2" w:rsidP="00E07EF2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E07EF2" w:rsidRDefault="00E07EF2" w:rsidP="00E07EF2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E07EF2" w:rsidRDefault="00E07EF2" w:rsidP="00E07EF2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--------------------------- 2020 թ. №         -Ա</w:t>
      </w: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ԱՐՏԵՄ ԱՐԹՈՒՐԻ ԿԱՐԱՊԵՏՅԱՆԻՆ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E07EF2" w:rsidRDefault="00E07EF2" w:rsidP="00E07EF2">
      <w:pPr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E07EF2" w:rsidRDefault="00E07EF2" w:rsidP="00E07EF2">
      <w:pPr>
        <w:pStyle w:val="mechtex"/>
        <w:spacing w:line="360" w:lineRule="auto"/>
        <w:ind w:firstLine="63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>
        <w:rPr>
          <w:rFonts w:ascii="GHEA Grapalat" w:hAnsi="GHEA Grapalat"/>
          <w:sz w:val="24"/>
          <w:szCs w:val="24"/>
          <w:lang w:val="af-ZA"/>
        </w:rPr>
        <w:t xml:space="preserve"> 15-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Ք</w:t>
      </w:r>
      <w:r>
        <w:rPr>
          <w:rFonts w:ascii="GHEA Grapalat" w:hAnsi="GHEA Grapalat" w:cs="Arial"/>
          <w:sz w:val="24"/>
          <w:szCs w:val="24"/>
        </w:rPr>
        <w:t>աղաքացուն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բացառիկ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դեպքերում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պարտադիր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զինվորական</w:t>
      </w:r>
      <w:proofErr w:type="spellEnd"/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ծառայությունից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ազատելու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կարգը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սահմանելու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  <w:lang w:val="af-ZA"/>
        </w:rPr>
        <w:t xml:space="preserve">»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alibri" w:hAnsi="Calibri" w:cs="Calibri"/>
          <w:sz w:val="24"/>
          <w:szCs w:val="24"/>
          <w:lang w:val="af-ZA"/>
        </w:rPr>
        <w:t> </w:t>
      </w:r>
      <w:r>
        <w:rPr>
          <w:rFonts w:ascii="GHEA Grapalat" w:hAnsi="GHEA Grapalat"/>
          <w:sz w:val="24"/>
          <w:szCs w:val="24"/>
          <w:lang w:val="af-ZA"/>
        </w:rPr>
        <w:t>89-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ենթակետի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Հայա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>
        <w:rPr>
          <w:rFonts w:ascii="GHEA Grapalat" w:hAnsi="GHEA Grapalat" w:cs="Sylfaen"/>
          <w:sz w:val="24"/>
          <w:szCs w:val="24"/>
        </w:rPr>
        <w:t>տանի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E07EF2" w:rsidRDefault="00E07EF2" w:rsidP="00E07EF2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proofErr w:type="spellStart"/>
      <w:r>
        <w:rPr>
          <w:rFonts w:ascii="GHEA Grapalat" w:hAnsi="GHEA Grapalat" w:cs="Sylfaen"/>
          <w:sz w:val="24"/>
          <w:szCs w:val="24"/>
        </w:rPr>
        <w:t>պարտադիր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զատել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Արտեմ Արթուրի Կարապետյանին (ծնված` 1994 թվականի հոկտեմբերի 1-ին, հաշվառման հասցեն՝ քաղ. Երևան, Խանջյան 27), </w:t>
      </w: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bookmarkStart w:id="0" w:name="_GoBack"/>
      <w:bookmarkEnd w:id="0"/>
    </w:p>
    <w:p w:rsidR="00E07EF2" w:rsidRDefault="00E07EF2" w:rsidP="00E07EF2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E07EF2" w:rsidRDefault="00E07EF2" w:rsidP="00E07EF2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ԱՐՏԵՄ ԱՐԹՈՒՐԻ ԿԱՐԱՊԵՏՅԱՆԻՆ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7EF2" w:rsidRDefault="00E07EF2" w:rsidP="00E07EF2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ՄԱՍԻՆ»</w:t>
      </w: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</w:t>
      </w: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ՈՐՈՇՄԱՆ ԸՆԴՈՒՆՄԱՆ</w:t>
      </w: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fr-FR"/>
        </w:rPr>
      </w:pPr>
    </w:p>
    <w:p w:rsidR="00E07EF2" w:rsidRDefault="00E07EF2" w:rsidP="00E07EF2">
      <w:pPr>
        <w:pStyle w:val="a3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«Արտեմ Արթուրի Կարապետյանին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նախագծի ընդունումը պայմանավորված է այն հանգամանքով, որ Արտեմ Արթուրի Կարապետյանին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2019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հուլիսի 25-ի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cs="Calibri"/>
          <w:sz w:val="24"/>
          <w:szCs w:val="24"/>
          <w:lang w:val="af-ZA"/>
        </w:rPr>
        <w:t> </w:t>
      </w:r>
      <w:r>
        <w:rPr>
          <w:rFonts w:ascii="GHEA Grapalat" w:hAnsi="GHEA Grapalat" w:cs="Courier New"/>
          <w:sz w:val="24"/>
          <w:szCs w:val="24"/>
          <w:lang w:val="hy-AM"/>
        </w:rPr>
        <w:t>935</w:t>
      </w:r>
      <w:r>
        <w:rPr>
          <w:rFonts w:ascii="GHEA Grapalat" w:hAnsi="GHEA Grapalat" w:cs="Sylfaen"/>
          <w:sz w:val="24"/>
          <w:szCs w:val="24"/>
          <w:lang w:val="fr-FR"/>
        </w:rPr>
        <w:t>-Ա որոշմամբ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մինչև 2019 թվականի ամառային զորակոչը։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>
        <w:rPr>
          <w:rFonts w:ascii="GHEA Grapalat" w:hAnsi="GHEA Grapalat" w:cs="Sylfaen"/>
          <w:sz w:val="24"/>
          <w:szCs w:val="24"/>
          <w:lang w:val="fr-FR"/>
        </w:rPr>
        <w:t>Արտեմ Արթուրի Կարապետյանին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27 տարին լրանում է 20</w:t>
      </w:r>
      <w:r>
        <w:rPr>
          <w:rFonts w:ascii="GHEA Grapalat" w:hAnsi="GHEA Grapalat" w:cs="Sylfaen"/>
          <w:sz w:val="24"/>
          <w:szCs w:val="24"/>
          <w:lang w:val="hy-AM"/>
        </w:rPr>
        <w:t>20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հոկտեմբերի 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-ին, հնարավոր չէ շարքային կազմի պարտադիր զինվորական ծառայության զորակոչից տարկետում տալ։</w:t>
      </w:r>
    </w:p>
    <w:p w:rsidR="00E07EF2" w:rsidRDefault="00E07EF2" w:rsidP="00E07EF2">
      <w:pPr>
        <w:pStyle w:val="a3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Հետևաբար անհրաժեշտություն է առաջացել </w:t>
      </w:r>
      <w:r>
        <w:rPr>
          <w:rFonts w:ascii="GHEA Grapalat" w:hAnsi="GHEA Grapalat" w:cs="Sylfaen"/>
          <w:sz w:val="24"/>
          <w:szCs w:val="24"/>
          <w:lang w:val="fr-FR"/>
        </w:rPr>
        <w:t>Արտեմ Արթուրի Կարապետյանին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ազատել  շարքային կազմի </w:t>
      </w:r>
      <w:proofErr w:type="spellStart"/>
      <w:r>
        <w:rPr>
          <w:rFonts w:ascii="GHEA Grapalat" w:hAnsi="GHEA Grapalat" w:cs="Sylfaen"/>
          <w:sz w:val="24"/>
          <w:szCs w:val="24"/>
        </w:rPr>
        <w:t>պարտադիր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>
        <w:rPr>
          <w:rFonts w:ascii="GHEA Grapalat" w:hAnsi="GHEA Grapalat" w:cs="Sylfaen"/>
          <w:sz w:val="24"/>
          <w:szCs w:val="24"/>
        </w:rPr>
        <w:t>։</w:t>
      </w:r>
    </w:p>
    <w:p w:rsidR="00E07EF2" w:rsidRDefault="00E07EF2" w:rsidP="00E07EF2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Արտեմ Արթուրի Կարապետյան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հան</w:t>
      </w:r>
      <w:r>
        <w:rPr>
          <w:rFonts w:ascii="GHEA Grapalat" w:hAnsi="GHEA Grapalat" w:cs="Sylfaen"/>
          <w:sz w:val="24"/>
          <w:szCs w:val="24"/>
          <w:lang w:val="hy-AM"/>
        </w:rPr>
        <w:t>դի</w:t>
      </w:r>
      <w:r>
        <w:rPr>
          <w:rFonts w:ascii="GHEA Grapalat" w:hAnsi="GHEA Grapalat" w:cs="Sylfaen"/>
          <w:sz w:val="24"/>
          <w:szCs w:val="24"/>
          <w:lang w:val="af-ZA"/>
        </w:rPr>
        <w:t>ս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անում  է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ֆուտբոլի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ազգային հավաքական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թի</w:t>
      </w:r>
      <w:r>
        <w:rPr>
          <w:rFonts w:ascii="GHEA Grapalat" w:hAnsi="GHEA Grapalat" w:cs="Sylfaen"/>
          <w:sz w:val="24"/>
          <w:szCs w:val="24"/>
          <w:lang w:val="hy-AM"/>
        </w:rPr>
        <w:t>մի  անդամ:</w:t>
      </w:r>
    </w:p>
    <w:p w:rsidR="00E07EF2" w:rsidRDefault="00E07EF2" w:rsidP="00E07EF2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Արտեմ Արթուրի Կարապետյան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հաշվառված են Երևանի Կենտրոնի տարածքային զինվորական կոմիսարիատում: </w:t>
      </w: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ԱՐՏԵՄ ԱՐԹՈՒՐԻ ԿԱՐԱՊԵՏՅԱՆԻՆ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>»</w:t>
      </w:r>
    </w:p>
    <w:p w:rsidR="00E07EF2" w:rsidRDefault="00E07EF2" w:rsidP="00E07EF2">
      <w:pPr>
        <w:pStyle w:val="a3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E07EF2" w:rsidRDefault="00E07EF2" w:rsidP="00E07EF2">
      <w:pPr>
        <w:pStyle w:val="a3"/>
        <w:jc w:val="center"/>
        <w:rPr>
          <w:rFonts w:ascii="GHEA Grapalat" w:eastAsiaTheme="minorEastAsia" w:hAnsi="GHEA Grapalat" w:cs="Sylfaen"/>
          <w:sz w:val="24"/>
          <w:szCs w:val="24"/>
          <w:lang w:val="fr-FR" w:eastAsia="ru-RU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E07EF2" w:rsidRDefault="00E07EF2" w:rsidP="00E07EF2">
      <w:pPr>
        <w:pStyle w:val="a3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E07EF2" w:rsidRDefault="00E07EF2" w:rsidP="00E07EF2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«Արտեմ Արթուրի Կարապետյանին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նախատեսվում:</w:t>
      </w:r>
    </w:p>
    <w:p w:rsidR="00E07EF2" w:rsidRDefault="00E07EF2" w:rsidP="00E07EF2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ՏԵՂԵԿԱՆՔ</w:t>
      </w: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ԱՐՏԵՄ ԱՐԹՈՒՐԻ ԿԱՐԱՊԵՏՅԱՆԻՆ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  </w:t>
      </w: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ՀԱՆՐԱՊԵՏՈՒԹՅԱՆ ԿԱՌԱՎԱՐՈՒԹՅԱՆ ՈՐՈՇՄԱՆ ԸՆԴՈՒՆՄԱՆ ԿԱՊԱԿՑՈՒԹՅԱՄԲ ՆՈՐՄԱՏԻՎ ԱՅԼ ԻՐԱՎԱԿԱՆ ԱԿՏԵՐԻ ԸՆԴՈՒՆՄԱՆ ԵՎ ԳՈՐԾՈՂ ԻՐԱՎԱԿԱՆ ԱԿՏԵՐՈՒՄ ՓՈՓՈԽՈՒԹՅՈՒՆՆԵՐ </w:t>
      </w:r>
      <w:proofErr w:type="gramStart"/>
      <w:r>
        <w:rPr>
          <w:rFonts w:ascii="GHEA Grapalat" w:hAnsi="GHEA Grapalat"/>
          <w:sz w:val="24"/>
          <w:szCs w:val="24"/>
          <w:lang w:val="af-ZA"/>
        </w:rPr>
        <w:t>ԿԱՏԱՐԵԼՈՒ  ԱՆՀՐԱԺԵՇՏՈՒԹՅԱՆ</w:t>
      </w:r>
      <w:proofErr w:type="gramEnd"/>
      <w:r>
        <w:rPr>
          <w:rFonts w:ascii="GHEA Grapalat" w:hAnsi="GHEA Grapalat"/>
          <w:sz w:val="24"/>
          <w:szCs w:val="24"/>
          <w:lang w:val="af-ZA"/>
        </w:rPr>
        <w:t xml:space="preserve">  ԲԱՑԱԿԱՅՈՒԹՅԱՆ ՄԱՍԻՆ</w:t>
      </w:r>
    </w:p>
    <w:p w:rsidR="00E07EF2" w:rsidRDefault="00E07EF2" w:rsidP="00E07EF2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</w:p>
    <w:p w:rsidR="00E07EF2" w:rsidRDefault="00E07EF2" w:rsidP="00E07EF2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«Արտեմ Արթուրի Կարապետյանին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չկա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07EF2" w:rsidRDefault="00E07EF2" w:rsidP="00E07EF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7EF2" w:rsidRDefault="00E07EF2" w:rsidP="00E07EF2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E07EF2" w:rsidRDefault="00E07EF2" w:rsidP="00E07EF2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E07EF2" w:rsidRDefault="00E07EF2" w:rsidP="00E07EF2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E07EF2" w:rsidRDefault="00E07EF2" w:rsidP="00E07EF2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E07EF2" w:rsidRDefault="00E07EF2" w:rsidP="00E07EF2">
      <w:pPr>
        <w:ind w:hanging="567"/>
        <w:jc w:val="right"/>
        <w:rPr>
          <w:rFonts w:ascii="GHEA Grapalat" w:hAnsi="GHEA Grapalat" w:cs="Times Armenian"/>
          <w:b/>
          <w:sz w:val="16"/>
          <w:szCs w:val="16"/>
          <w:lang w:val="af-ZA"/>
        </w:rPr>
      </w:pPr>
    </w:p>
    <w:p w:rsidR="00E07EF2" w:rsidRDefault="00E07EF2" w:rsidP="00E07EF2">
      <w:pPr>
        <w:ind w:hanging="567"/>
        <w:jc w:val="right"/>
        <w:rPr>
          <w:rFonts w:ascii="GHEA Grapalat" w:hAnsi="GHEA Grapalat" w:cs="Times Armenian"/>
          <w:b/>
          <w:sz w:val="16"/>
          <w:szCs w:val="16"/>
          <w:lang w:val="af-ZA"/>
        </w:rPr>
      </w:pPr>
    </w:p>
    <w:p w:rsidR="00CE1B31" w:rsidRPr="00E07EF2" w:rsidRDefault="00CE1B31">
      <w:pPr>
        <w:rPr>
          <w:lang w:val="af-ZA"/>
        </w:rPr>
      </w:pPr>
    </w:p>
    <w:sectPr w:rsidR="00CE1B31" w:rsidRPr="00E0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7200000000000000"/>
    <w:charset w:val="00"/>
    <w:family w:val="roman"/>
    <w:pitch w:val="variable"/>
    <w:sig w:usb0="20002A87" w:usb1="00000000" w:usb2="00000000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C5"/>
    <w:rsid w:val="009A66C5"/>
    <w:rsid w:val="00CE1B31"/>
    <w:rsid w:val="00E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7E18F-7812-4526-979D-29D840A6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EF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mechtexChar">
    <w:name w:val="mechtex Char"/>
    <w:link w:val="mechtex"/>
    <w:locked/>
    <w:rsid w:val="00E07EF2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E07EF2"/>
    <w:pPr>
      <w:jc w:val="center"/>
    </w:pPr>
    <w:rPr>
      <w:rFonts w:ascii="Arial Armenian" w:eastAsiaTheme="minorHAnsi" w:hAnsi="Arial Armenian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2020-05-07T07:38:00Z</dcterms:created>
  <dcterms:modified xsi:type="dcterms:W3CDTF">2020-05-07T07:39:00Z</dcterms:modified>
</cp:coreProperties>
</file>