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1E" w:rsidRPr="008155C1" w:rsidRDefault="003C231E" w:rsidP="005D2BC4">
      <w:pPr>
        <w:ind w:firstLine="709"/>
        <w:jc w:val="center"/>
        <w:rPr>
          <w:rFonts w:ascii="GHEA Grapalat" w:hAnsi="GHEA Grapalat"/>
          <w:b/>
          <w:sz w:val="24"/>
          <w:szCs w:val="24"/>
          <w:lang w:val="fi-FI"/>
        </w:rPr>
      </w:pPr>
      <w:r w:rsidRPr="008155C1">
        <w:rPr>
          <w:rFonts w:ascii="GHEA Grapalat" w:hAnsi="GHEA Grapalat" w:cs="Sylfaen"/>
          <w:b/>
          <w:sz w:val="24"/>
          <w:szCs w:val="24"/>
        </w:rPr>
        <w:t>ՀԻՄՆԱՎՈՐՈՒՄ</w:t>
      </w:r>
    </w:p>
    <w:p w:rsidR="003C231E" w:rsidRPr="008155C1" w:rsidRDefault="003C231E" w:rsidP="005D2BC4">
      <w:pPr>
        <w:pStyle w:val="BodyText"/>
        <w:spacing w:line="240" w:lineRule="auto"/>
        <w:ind w:firstLine="709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8155C1">
        <w:rPr>
          <w:rFonts w:ascii="GHEA Grapalat" w:hAnsi="GHEA Grapalat" w:cs="Sylfaen"/>
          <w:b/>
          <w:sz w:val="24"/>
          <w:szCs w:val="24"/>
          <w:lang w:val="fi-FI"/>
        </w:rPr>
        <w:t>«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ՈՐՍԻ</w:t>
      </w:r>
      <w:r w:rsidR="006B25DD" w:rsidRPr="008155C1">
        <w:rPr>
          <w:rFonts w:ascii="GHEA Grapalat" w:hAnsi="GHEA Grapalat" w:cs="Sylfaen"/>
          <w:b/>
          <w:sz w:val="24"/>
          <w:szCs w:val="24"/>
          <w:lang w:val="hy-AM"/>
        </w:rPr>
        <w:t xml:space="preserve"> ԵՎ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 xml:space="preserve"> ՈՐՍՈՐԴԱԿԱՆ ՏՆՏԵՍՈՒԹՅՈՒՆՆԵՐԻ ՎԱՐՄԱՆ ՄԱՍԻՆ</w:t>
      </w:r>
      <w:r w:rsidRPr="008155C1">
        <w:rPr>
          <w:rFonts w:ascii="GHEA Grapalat" w:hAnsi="GHEA Grapalat" w:cs="Sylfaen"/>
          <w:b/>
          <w:sz w:val="24"/>
          <w:szCs w:val="24"/>
          <w:lang w:val="fi-FI"/>
        </w:rPr>
        <w:t xml:space="preserve">» </w:t>
      </w:r>
      <w:r w:rsidRPr="008155C1">
        <w:rPr>
          <w:rFonts w:ascii="GHEA Grapalat" w:hAnsi="GHEA Grapalat" w:cs="Sylfaen"/>
          <w:b/>
          <w:sz w:val="24"/>
          <w:szCs w:val="24"/>
        </w:rPr>
        <w:t>ՀԱՅԱՍՏԱՆԻ</w:t>
      </w:r>
      <w:r w:rsidRPr="008155C1">
        <w:rPr>
          <w:rFonts w:ascii="GHEA Grapalat" w:hAnsi="GHEA Grapalat" w:cs="Sylfaen"/>
          <w:b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8155C1">
        <w:rPr>
          <w:rFonts w:ascii="GHEA Grapalat" w:hAnsi="GHEA Grapalat" w:cs="Sylfaen"/>
          <w:b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</w:rPr>
        <w:t>ՕՐԵՆՔՈՒՄ</w:t>
      </w:r>
      <w:r w:rsidRPr="008155C1">
        <w:rPr>
          <w:rFonts w:ascii="GHEA Grapalat" w:hAnsi="GHEA Grapalat" w:cs="Sylfaen"/>
          <w:b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8155C1">
        <w:rPr>
          <w:rFonts w:ascii="GHEA Grapalat" w:hAnsi="GHEA Grapalat" w:cs="Sylfaen"/>
          <w:b/>
          <w:sz w:val="24"/>
          <w:szCs w:val="24"/>
          <w:lang w:val="fi-FI"/>
        </w:rPr>
        <w:t xml:space="preserve"> ԵՎ ԼՐԱՑՈՒՄՆԵՐ </w:t>
      </w:r>
      <w:r w:rsidRPr="008155C1">
        <w:rPr>
          <w:rFonts w:ascii="GHEA Grapalat" w:hAnsi="GHEA Grapalat" w:cs="Sylfaen"/>
          <w:b/>
          <w:sz w:val="24"/>
          <w:szCs w:val="24"/>
        </w:rPr>
        <w:t>ԿԱՏԱՐԵԼՈՒ</w:t>
      </w:r>
      <w:r w:rsidRPr="008155C1">
        <w:rPr>
          <w:rFonts w:ascii="GHEA Grapalat" w:hAnsi="GHEA Grapalat" w:cs="Sylfaen"/>
          <w:b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</w:rPr>
        <w:t>ՄԱՍԻՆ</w:t>
      </w:r>
      <w:r w:rsidR="006B25DD" w:rsidRPr="008155C1">
        <w:rPr>
          <w:rFonts w:ascii="GHEA Grapalat" w:hAnsi="GHEA Grapalat" w:cs="Sylfaen"/>
          <w:b/>
          <w:sz w:val="24"/>
          <w:szCs w:val="24"/>
          <w:lang w:val="hy-AM"/>
        </w:rPr>
        <w:t xml:space="preserve">» </w:t>
      </w:r>
      <w:r w:rsidR="006B25DD" w:rsidRPr="008155C1">
        <w:rPr>
          <w:rFonts w:ascii="GHEA Grapalat" w:hAnsi="GHEA Grapalat"/>
          <w:b/>
          <w:sz w:val="24"/>
          <w:szCs w:val="24"/>
          <w:lang w:val="hy-AM"/>
        </w:rPr>
        <w:t xml:space="preserve">ԵՎ </w:t>
      </w:r>
      <w:r w:rsidRPr="008155C1">
        <w:rPr>
          <w:rFonts w:ascii="GHEA Grapalat" w:hAnsi="GHEA Grapalat"/>
          <w:b/>
          <w:sz w:val="24"/>
          <w:szCs w:val="24"/>
          <w:lang w:val="hy-AM"/>
        </w:rPr>
        <w:t>«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ԶԵՆՔԻ ՄԱՍԻՆ</w:t>
      </w:r>
      <w:r w:rsidRPr="008155C1">
        <w:rPr>
          <w:rFonts w:ascii="GHEA Grapalat" w:hAnsi="GHEA Grapalat" w:cs="Calibri"/>
          <w:b/>
          <w:sz w:val="24"/>
          <w:szCs w:val="24"/>
          <w:lang w:val="hy-AM"/>
        </w:rPr>
        <w:t>»</w:t>
      </w:r>
      <w:r w:rsidRPr="008155C1">
        <w:rPr>
          <w:rFonts w:ascii="GHEA Grapalat" w:hAnsi="GHEA Grapalat" w:cs="Calibri"/>
          <w:b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</w:rPr>
        <w:t>ՀԱՅԱՍՏԱՆԻ</w:t>
      </w:r>
      <w:r w:rsidRPr="008155C1">
        <w:rPr>
          <w:rFonts w:ascii="GHEA Grapalat" w:hAnsi="GHEA Grapalat" w:cs="Sylfaen"/>
          <w:b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8155C1">
        <w:rPr>
          <w:rFonts w:ascii="GHEA Grapalat" w:hAnsi="GHEA Grapalat" w:cs="Sylfaen"/>
          <w:b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</w:rPr>
        <w:t>ՕՐԵՆՔՈՒՄ</w:t>
      </w:r>
      <w:r w:rsidRPr="008155C1">
        <w:rPr>
          <w:rFonts w:ascii="GHEA Grapalat" w:hAnsi="GHEA Grapalat" w:cs="Sylfaen"/>
          <w:b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8155C1">
        <w:rPr>
          <w:rFonts w:ascii="GHEA Grapalat" w:hAnsi="GHEA Grapalat" w:cs="Sylfaen"/>
          <w:b/>
          <w:sz w:val="24"/>
          <w:szCs w:val="24"/>
          <w:lang w:val="fi-FI"/>
        </w:rPr>
        <w:t xml:space="preserve"> ԵՎ ԼՐԱՑՈՒՄ </w:t>
      </w:r>
      <w:r w:rsidRPr="008155C1">
        <w:rPr>
          <w:rFonts w:ascii="GHEA Grapalat" w:hAnsi="GHEA Grapalat" w:cs="Sylfaen"/>
          <w:b/>
          <w:sz w:val="24"/>
          <w:szCs w:val="24"/>
        </w:rPr>
        <w:t>ԿԱՏԱՐԵԼՈՒ</w:t>
      </w:r>
      <w:r w:rsidRPr="008155C1">
        <w:rPr>
          <w:rFonts w:ascii="GHEA Grapalat" w:hAnsi="GHEA Grapalat" w:cs="Sylfaen"/>
          <w:b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</w:rPr>
        <w:t>ՄԱՍԻՆ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8155C1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ՕՐԵՆՔՆԵՐԻ</w:t>
      </w:r>
      <w:r w:rsidRPr="008155C1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8155C1">
        <w:rPr>
          <w:rFonts w:ascii="GHEA Grapalat" w:hAnsi="GHEA Grapalat"/>
          <w:b/>
          <w:sz w:val="24"/>
          <w:szCs w:val="24"/>
          <w:lang w:val="hy-AM"/>
        </w:rPr>
        <w:t>ՆԱԽԱԳԾԵՐԻ ՓԱԹԵԹԻ</w:t>
      </w:r>
      <w:r w:rsidRPr="008155C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</w:rPr>
        <w:t>ԸՆԴՈՒՆՄԱՆ</w:t>
      </w:r>
      <w:r w:rsidRPr="008155C1">
        <w:rPr>
          <w:rFonts w:ascii="GHEA Grapalat" w:hAnsi="GHEA Grapalat"/>
          <w:b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6B25DD" w:rsidRPr="008155C1" w:rsidRDefault="006B25DD" w:rsidP="005D2BC4">
      <w:pPr>
        <w:pStyle w:val="BodyText"/>
        <w:spacing w:line="240" w:lineRule="auto"/>
        <w:ind w:firstLine="709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6B25DD" w:rsidRPr="008155C1" w:rsidRDefault="006B25DD" w:rsidP="005D2BC4">
      <w:pPr>
        <w:pStyle w:val="NoSpacing"/>
        <w:ind w:firstLine="709"/>
        <w:jc w:val="both"/>
        <w:rPr>
          <w:b/>
          <w:sz w:val="24"/>
          <w:szCs w:val="24"/>
          <w:lang w:val="fr-FR"/>
        </w:rPr>
      </w:pPr>
    </w:p>
    <w:p w:rsidR="006B25DD" w:rsidRPr="008155C1" w:rsidRDefault="006B25DD" w:rsidP="005D2BC4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b/>
          <w:sz w:val="24"/>
          <w:szCs w:val="24"/>
          <w:lang w:val="fr-FR"/>
        </w:rPr>
      </w:pPr>
      <w:proofErr w:type="spellStart"/>
      <w:r w:rsidRPr="008155C1">
        <w:rPr>
          <w:rFonts w:cs="Sylfaen"/>
          <w:b/>
          <w:sz w:val="24"/>
          <w:szCs w:val="24"/>
        </w:rPr>
        <w:t>Ընթացիկ</w:t>
      </w:r>
      <w:proofErr w:type="spellEnd"/>
      <w:r w:rsidRPr="008155C1">
        <w:rPr>
          <w:b/>
          <w:sz w:val="24"/>
          <w:szCs w:val="24"/>
          <w:lang w:val="fi-FI"/>
        </w:rPr>
        <w:t xml:space="preserve"> </w:t>
      </w:r>
      <w:proofErr w:type="spellStart"/>
      <w:r w:rsidRPr="008155C1">
        <w:rPr>
          <w:rFonts w:cs="Sylfaen"/>
          <w:b/>
          <w:sz w:val="24"/>
          <w:szCs w:val="24"/>
        </w:rPr>
        <w:t>իրավիճակը</w:t>
      </w:r>
      <w:proofErr w:type="spellEnd"/>
      <w:r w:rsidRPr="008155C1">
        <w:rPr>
          <w:b/>
          <w:sz w:val="24"/>
          <w:szCs w:val="24"/>
          <w:lang w:val="fi-FI"/>
        </w:rPr>
        <w:t xml:space="preserve"> </w:t>
      </w:r>
      <w:r w:rsidRPr="008155C1">
        <w:rPr>
          <w:rFonts w:cs="Sylfaen"/>
          <w:b/>
          <w:sz w:val="24"/>
          <w:szCs w:val="24"/>
        </w:rPr>
        <w:t>և</w:t>
      </w:r>
      <w:r w:rsidRPr="008155C1">
        <w:rPr>
          <w:b/>
          <w:sz w:val="24"/>
          <w:szCs w:val="24"/>
          <w:lang w:val="fi-FI"/>
        </w:rPr>
        <w:t xml:space="preserve"> </w:t>
      </w:r>
      <w:proofErr w:type="spellStart"/>
      <w:r w:rsidRPr="008155C1">
        <w:rPr>
          <w:rFonts w:cs="Sylfaen"/>
          <w:b/>
          <w:sz w:val="24"/>
          <w:szCs w:val="24"/>
        </w:rPr>
        <w:t>իրավական</w:t>
      </w:r>
      <w:proofErr w:type="spellEnd"/>
      <w:r w:rsidRPr="008155C1">
        <w:rPr>
          <w:b/>
          <w:sz w:val="24"/>
          <w:szCs w:val="24"/>
          <w:lang w:val="fr-FR"/>
        </w:rPr>
        <w:t xml:space="preserve"> </w:t>
      </w:r>
      <w:proofErr w:type="spellStart"/>
      <w:r w:rsidRPr="008155C1">
        <w:rPr>
          <w:rFonts w:cs="Sylfaen"/>
          <w:b/>
          <w:sz w:val="24"/>
          <w:szCs w:val="24"/>
        </w:rPr>
        <w:t>ակտի</w:t>
      </w:r>
      <w:proofErr w:type="spellEnd"/>
      <w:r w:rsidRPr="008155C1">
        <w:rPr>
          <w:b/>
          <w:sz w:val="24"/>
          <w:szCs w:val="24"/>
          <w:lang w:val="fr-FR"/>
        </w:rPr>
        <w:t xml:space="preserve"> </w:t>
      </w:r>
      <w:proofErr w:type="spellStart"/>
      <w:r w:rsidRPr="008155C1">
        <w:rPr>
          <w:rFonts w:cs="Sylfaen"/>
          <w:b/>
          <w:sz w:val="24"/>
          <w:szCs w:val="24"/>
        </w:rPr>
        <w:t>ընդունման</w:t>
      </w:r>
      <w:proofErr w:type="spellEnd"/>
      <w:r w:rsidRPr="008155C1">
        <w:rPr>
          <w:b/>
          <w:sz w:val="24"/>
          <w:szCs w:val="24"/>
          <w:lang w:val="fr-FR"/>
        </w:rPr>
        <w:t xml:space="preserve"> </w:t>
      </w:r>
      <w:r w:rsidRPr="008155C1">
        <w:rPr>
          <w:rFonts w:cs="Sylfaen"/>
          <w:b/>
          <w:sz w:val="24"/>
          <w:szCs w:val="24"/>
        </w:rPr>
        <w:t>ա</w:t>
      </w:r>
      <w:r w:rsidRPr="008155C1">
        <w:rPr>
          <w:rFonts w:cs="Sylfaen"/>
          <w:b/>
          <w:sz w:val="24"/>
          <w:szCs w:val="24"/>
          <w:lang w:val="hy-AM"/>
        </w:rPr>
        <w:t>նհրաժեշտությունը</w:t>
      </w:r>
    </w:p>
    <w:p w:rsidR="006B25DD" w:rsidRPr="008155C1" w:rsidRDefault="006B25DD" w:rsidP="005D2BC4">
      <w:pPr>
        <w:pStyle w:val="ListParagraph"/>
        <w:spacing w:after="0" w:line="240" w:lineRule="auto"/>
        <w:ind w:left="0" w:firstLine="709"/>
        <w:jc w:val="both"/>
        <w:rPr>
          <w:b/>
          <w:sz w:val="24"/>
          <w:szCs w:val="24"/>
          <w:lang w:val="fr-FR"/>
        </w:rPr>
      </w:pPr>
    </w:p>
    <w:p w:rsidR="006B25DD" w:rsidRPr="008155C1" w:rsidRDefault="006B25DD" w:rsidP="005D2BC4">
      <w:pPr>
        <w:pStyle w:val="NormalWeb"/>
        <w:spacing w:before="0" w:beforeAutospacing="0" w:after="0" w:afterAutospacing="0"/>
        <w:ind w:firstLine="709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8155C1">
        <w:rPr>
          <w:rFonts w:ascii="GHEA Grapalat" w:hAnsi="GHEA Grapalat" w:cs="Sylfaen"/>
          <w:lang w:val="hy-AM"/>
        </w:rPr>
        <w:t>«Որսի և որսորդական տնտեսության վարման</w:t>
      </w:r>
      <w:r w:rsidRPr="008155C1">
        <w:rPr>
          <w:rFonts w:ascii="GHEA Grapalat" w:hAnsi="GHEA Grapalat" w:cs="Sylfaen"/>
          <w:lang w:val="fi-FI"/>
        </w:rPr>
        <w:t xml:space="preserve"> </w:t>
      </w:r>
      <w:r w:rsidRPr="008155C1">
        <w:rPr>
          <w:rFonts w:ascii="GHEA Grapalat" w:hAnsi="GHEA Grapalat" w:cs="Sylfaen"/>
          <w:lang w:val="hy-AM"/>
        </w:rPr>
        <w:t>մասին</w:t>
      </w:r>
      <w:r w:rsidRPr="008155C1">
        <w:rPr>
          <w:rFonts w:ascii="GHEA Grapalat" w:hAnsi="GHEA Grapalat" w:cs="Sylfaen"/>
          <w:lang w:val="fi-FI"/>
        </w:rPr>
        <w:t xml:space="preserve">» </w:t>
      </w:r>
      <w:r w:rsidRPr="008155C1">
        <w:rPr>
          <w:rFonts w:ascii="GHEA Grapalat" w:hAnsi="GHEA Grapalat" w:cs="Sylfaen"/>
          <w:lang w:val="hy-AM"/>
        </w:rPr>
        <w:t>օրենքում</w:t>
      </w:r>
      <w:r w:rsidRPr="008155C1">
        <w:rPr>
          <w:rFonts w:ascii="GHEA Grapalat" w:hAnsi="GHEA Grapalat" w:cs="Sylfaen"/>
          <w:lang w:val="fi-FI"/>
        </w:rPr>
        <w:t xml:space="preserve"> </w:t>
      </w:r>
      <w:r w:rsidRPr="008155C1">
        <w:rPr>
          <w:rFonts w:ascii="GHEA Grapalat" w:hAnsi="GHEA Grapalat" w:cs="Sylfaen"/>
          <w:lang w:val="hy-AM"/>
        </w:rPr>
        <w:t>փոփոխություններ</w:t>
      </w:r>
      <w:r w:rsidRPr="008155C1">
        <w:rPr>
          <w:rFonts w:ascii="GHEA Grapalat" w:hAnsi="GHEA Grapalat" w:cs="Sylfaen"/>
          <w:lang w:val="fi-FI"/>
        </w:rPr>
        <w:t xml:space="preserve"> </w:t>
      </w:r>
      <w:r w:rsidRPr="008155C1">
        <w:rPr>
          <w:rFonts w:ascii="GHEA Grapalat" w:hAnsi="GHEA Grapalat" w:cs="Sylfaen"/>
          <w:lang w:val="hy-AM"/>
        </w:rPr>
        <w:t>և</w:t>
      </w:r>
      <w:r w:rsidRPr="008155C1">
        <w:rPr>
          <w:rFonts w:ascii="GHEA Grapalat" w:hAnsi="GHEA Grapalat" w:cs="Sylfaen"/>
          <w:lang w:val="fi-FI"/>
        </w:rPr>
        <w:t xml:space="preserve"> </w:t>
      </w:r>
      <w:r w:rsidRPr="008155C1">
        <w:rPr>
          <w:rFonts w:ascii="GHEA Grapalat" w:hAnsi="GHEA Grapalat" w:cs="Sylfaen"/>
          <w:lang w:val="hy-AM"/>
        </w:rPr>
        <w:t>լրացումներ</w:t>
      </w:r>
      <w:r w:rsidRPr="008155C1">
        <w:rPr>
          <w:rFonts w:ascii="GHEA Grapalat" w:hAnsi="GHEA Grapalat" w:cs="Sylfaen"/>
          <w:lang w:val="fi-FI"/>
        </w:rPr>
        <w:t xml:space="preserve"> </w:t>
      </w:r>
      <w:r w:rsidRPr="008155C1">
        <w:rPr>
          <w:rFonts w:ascii="GHEA Grapalat" w:hAnsi="GHEA Grapalat" w:cs="Sylfaen"/>
          <w:lang w:val="hy-AM"/>
        </w:rPr>
        <w:t>կատարելու</w:t>
      </w:r>
      <w:r w:rsidRPr="008155C1">
        <w:rPr>
          <w:rFonts w:ascii="GHEA Grapalat" w:hAnsi="GHEA Grapalat" w:cs="Sylfaen"/>
          <w:lang w:val="fi-FI"/>
        </w:rPr>
        <w:t xml:space="preserve"> </w:t>
      </w:r>
      <w:r w:rsidRPr="008155C1">
        <w:rPr>
          <w:rFonts w:ascii="GHEA Grapalat" w:hAnsi="GHEA Grapalat" w:cs="Sylfaen"/>
          <w:lang w:val="hy-AM"/>
        </w:rPr>
        <w:t>մասին» և «Զենքի մասին» օրենք</w:t>
      </w:r>
      <w:r w:rsidR="006A5CD7" w:rsidRPr="008155C1">
        <w:rPr>
          <w:rFonts w:ascii="GHEA Grapalat" w:hAnsi="GHEA Grapalat" w:cs="Sylfaen"/>
          <w:lang w:val="hy-AM"/>
        </w:rPr>
        <w:t>ում փոփոխություններ և լրացում կատարելու մասին» օրենքների նախագծերի</w:t>
      </w:r>
      <w:r w:rsidR="00A60DEF">
        <w:rPr>
          <w:rFonts w:ascii="GHEA Grapalat" w:hAnsi="GHEA Grapalat" w:cs="Sylfaen"/>
          <w:lang w:val="hy-AM"/>
        </w:rPr>
        <w:t xml:space="preserve"> </w:t>
      </w:r>
      <w:r w:rsidRPr="008155C1">
        <w:rPr>
          <w:rFonts w:ascii="GHEA Grapalat" w:hAnsi="GHEA Grapalat" w:cs="Sylfaen"/>
          <w:lang w:val="hy-AM"/>
        </w:rPr>
        <w:t>ընդունումը</w:t>
      </w:r>
      <w:r w:rsidRPr="008155C1">
        <w:rPr>
          <w:rFonts w:ascii="GHEA Grapalat" w:hAnsi="GHEA Grapalat" w:cs="Sylfaen"/>
          <w:lang w:val="it-IT"/>
        </w:rPr>
        <w:t xml:space="preserve"> </w:t>
      </w:r>
      <w:proofErr w:type="spellStart"/>
      <w:r w:rsidRPr="008155C1">
        <w:rPr>
          <w:rFonts w:ascii="GHEA Grapalat" w:hAnsi="GHEA Grapalat" w:cs="Sylfaen"/>
        </w:rPr>
        <w:t>պայմանավորված</w:t>
      </w:r>
      <w:proofErr w:type="spellEnd"/>
      <w:r w:rsidRPr="008155C1">
        <w:rPr>
          <w:rFonts w:ascii="GHEA Grapalat" w:hAnsi="GHEA Grapalat"/>
          <w:lang w:val="fr-FR"/>
        </w:rPr>
        <w:t xml:space="preserve"> </w:t>
      </w:r>
      <w:r w:rsidRPr="008155C1">
        <w:rPr>
          <w:rFonts w:ascii="GHEA Grapalat" w:hAnsi="GHEA Grapalat" w:cs="Sylfaen"/>
        </w:rPr>
        <w:t>է</w:t>
      </w:r>
      <w:r w:rsidRPr="008155C1">
        <w:rPr>
          <w:rFonts w:ascii="GHEA Grapalat" w:hAnsi="GHEA Grapalat" w:cs="Sylfaen"/>
          <w:lang w:val="fr-FR"/>
        </w:rPr>
        <w:t xml:space="preserve"> </w:t>
      </w:r>
      <w:r w:rsidRPr="008155C1">
        <w:rPr>
          <w:rFonts w:ascii="GHEA Grapalat" w:hAnsi="GHEA Grapalat" w:cs="Sylfaen"/>
          <w:lang w:val="hy-AM"/>
        </w:rPr>
        <w:t>որսի հասարակական իրավահարաբերությունների և որսի</w:t>
      </w:r>
      <w:r w:rsidRPr="008155C1">
        <w:rPr>
          <w:rFonts w:ascii="GHEA Grapalat" w:hAnsi="GHEA Grapalat" w:cs="Sylfaen"/>
          <w:lang w:val="fr-FR"/>
        </w:rPr>
        <w:t xml:space="preserve"> </w:t>
      </w:r>
      <w:proofErr w:type="spellStart"/>
      <w:r w:rsidRPr="008155C1">
        <w:rPr>
          <w:rFonts w:ascii="GHEA Grapalat" w:hAnsi="GHEA Grapalat" w:cs="Sylfaen"/>
        </w:rPr>
        <w:t>գործընթացի</w:t>
      </w:r>
      <w:proofErr w:type="spellEnd"/>
      <w:r w:rsidRPr="008155C1">
        <w:rPr>
          <w:rFonts w:ascii="GHEA Grapalat" w:hAnsi="GHEA Grapalat"/>
          <w:lang w:val="fr-FR"/>
        </w:rPr>
        <w:t xml:space="preserve"> </w:t>
      </w:r>
      <w:proofErr w:type="spellStart"/>
      <w:r w:rsidRPr="008155C1">
        <w:rPr>
          <w:rFonts w:ascii="GHEA Grapalat" w:hAnsi="GHEA Grapalat" w:cs="Sylfaen"/>
        </w:rPr>
        <w:t>կանոնակարգման</w:t>
      </w:r>
      <w:proofErr w:type="spellEnd"/>
      <w:r w:rsidRPr="008155C1">
        <w:rPr>
          <w:rFonts w:ascii="GHEA Grapalat" w:hAnsi="GHEA Grapalat" w:cs="Sylfaen"/>
          <w:lang w:val="fr-FR"/>
        </w:rPr>
        <w:t xml:space="preserve"> </w:t>
      </w:r>
      <w:proofErr w:type="spellStart"/>
      <w:r w:rsidRPr="008155C1">
        <w:rPr>
          <w:rFonts w:ascii="GHEA Grapalat" w:hAnsi="GHEA Grapalat" w:cs="Sylfaen"/>
        </w:rPr>
        <w:t>պահանջով</w:t>
      </w:r>
      <w:proofErr w:type="spellEnd"/>
      <w:r w:rsidRPr="008155C1">
        <w:rPr>
          <w:rFonts w:ascii="GHEA Grapalat" w:hAnsi="GHEA Grapalat"/>
          <w:color w:val="000000"/>
          <w:shd w:val="clear" w:color="auto" w:fill="FFFFFF"/>
          <w:lang w:val="fr-FR"/>
        </w:rPr>
        <w:t>:</w:t>
      </w:r>
    </w:p>
    <w:p w:rsidR="008155C1" w:rsidRPr="008155C1" w:rsidRDefault="008155C1" w:rsidP="005D2BC4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458DE">
        <w:rPr>
          <w:rFonts w:ascii="GHEA Grapalat" w:hAnsi="GHEA Grapalat" w:cs="Sylfaen"/>
          <w:sz w:val="24"/>
          <w:szCs w:val="24"/>
          <w:lang w:val="hy-AM"/>
        </w:rPr>
        <w:t>«Որսի և որսորդական տնտեսության վարման</w:t>
      </w:r>
      <w:r w:rsidRPr="006458DE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6458D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6458DE">
        <w:rPr>
          <w:rFonts w:ascii="GHEA Grapalat" w:hAnsi="GHEA Grapalat" w:cs="Sylfaen"/>
          <w:sz w:val="24"/>
          <w:szCs w:val="24"/>
          <w:lang w:val="fi-FI"/>
        </w:rPr>
        <w:t>»</w:t>
      </w:r>
      <w:r w:rsidRPr="006458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</w:t>
      </w:r>
      <w:r w:rsidR="008559E3" w:rsidRPr="006458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</w:t>
      </w:r>
      <w:r w:rsidR="008559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155C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որսորդությունը և ձկնորսությունը դիտարկվում է </w:t>
      </w:r>
      <w:r w:rsidRPr="008155C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«որս»</w:t>
      </w:r>
      <w:r w:rsidRPr="008155C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հասկացության շրջանակում և կարգավորումները այս դեպքում միևնույն հարթության մեջ են սահմանված, սակայն «</w:t>
      </w:r>
      <w:r w:rsidRPr="008155C1">
        <w:rPr>
          <w:rFonts w:ascii="GHEA Grapalat" w:hAnsi="GHEA Grapalat"/>
          <w:b/>
          <w:sz w:val="24"/>
          <w:szCs w:val="24"/>
          <w:lang w:val="hy-AM"/>
        </w:rPr>
        <w:t>որսորդություն» և «ձկնորսություն»</w:t>
      </w:r>
      <w:r w:rsidRPr="008155C1">
        <w:rPr>
          <w:rFonts w:ascii="GHEA Grapalat" w:hAnsi="GHEA Grapalat"/>
          <w:sz w:val="24"/>
          <w:szCs w:val="24"/>
          <w:lang w:val="hy-AM"/>
        </w:rPr>
        <w:t xml:space="preserve"> գործընթացների իրականացման խիստ տարբեր տրամաբանությունից ելնելով՝ անհրաժեշտություն է առաջացել տարանջատել այդ  կարգավորումները։ Այս նպատակով ճ</w:t>
      </w:r>
      <w:r w:rsidRPr="008155C1">
        <w:rPr>
          <w:rFonts w:ascii="GHEA Grapalat" w:hAnsi="GHEA Grapalat" w:cs="Sylfaen"/>
          <w:sz w:val="24"/>
          <w:szCs w:val="24"/>
          <w:lang w:val="hy-AM"/>
        </w:rPr>
        <w:t>շգրտվել</w:t>
      </w:r>
      <w:r w:rsidRPr="008155C1">
        <w:rPr>
          <w:rFonts w:ascii="GHEA Grapalat" w:hAnsi="GHEA Grapalat" w:cs="Sylfaen"/>
          <w:sz w:val="24"/>
          <w:szCs w:val="24"/>
          <w:lang w:val="fr-FR"/>
        </w:rPr>
        <w:t>,</w:t>
      </w:r>
      <w:r w:rsidRPr="008155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55C1">
        <w:rPr>
          <w:rFonts w:ascii="GHEA Grapalat" w:hAnsi="GHEA Grapalat" w:cs="Sylfaen"/>
          <w:sz w:val="24"/>
          <w:szCs w:val="24"/>
          <w:lang w:val="hy-AM"/>
        </w:rPr>
        <w:t>լրամշակվել են</w:t>
      </w:r>
      <w:r w:rsidRPr="008155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155C1">
        <w:rPr>
          <w:rFonts w:ascii="GHEA Grapalat" w:hAnsi="GHEA Grapalat" w:cs="Sylfaen"/>
          <w:sz w:val="24"/>
          <w:szCs w:val="24"/>
          <w:lang w:val="hy-AM"/>
        </w:rPr>
        <w:t>գործող օրենքում</w:t>
      </w:r>
      <w:r w:rsidRPr="008155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55C1">
        <w:rPr>
          <w:rFonts w:ascii="GHEA Grapalat" w:hAnsi="GHEA Grapalat" w:cs="Sylfaen"/>
          <w:sz w:val="24"/>
          <w:szCs w:val="24"/>
          <w:lang w:val="hy-AM"/>
        </w:rPr>
        <w:t>օգտագործված</w:t>
      </w:r>
      <w:r w:rsidRPr="008155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55C1">
        <w:rPr>
          <w:rFonts w:ascii="GHEA Grapalat" w:hAnsi="GHEA Grapalat" w:cs="Sylfaen"/>
          <w:sz w:val="24"/>
          <w:szCs w:val="24"/>
          <w:lang w:val="hy-AM"/>
        </w:rPr>
        <w:t>որոշ</w:t>
      </w:r>
      <w:r w:rsidRPr="008155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55C1">
        <w:rPr>
          <w:rFonts w:ascii="GHEA Grapalat" w:hAnsi="GHEA Grapalat" w:cs="Sylfaen"/>
          <w:sz w:val="24"/>
          <w:szCs w:val="24"/>
          <w:lang w:val="hy-AM"/>
        </w:rPr>
        <w:t>հասկացություններ,</w:t>
      </w:r>
      <w:r w:rsidRPr="008155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155C1">
        <w:rPr>
          <w:rFonts w:ascii="GHEA Grapalat" w:hAnsi="GHEA Grapalat" w:cs="Sylfaen"/>
          <w:sz w:val="24"/>
          <w:szCs w:val="24"/>
          <w:lang w:val="hy-AM"/>
        </w:rPr>
        <w:t>ավելացվել</w:t>
      </w:r>
      <w:r w:rsidRPr="008155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55C1">
        <w:rPr>
          <w:rFonts w:ascii="GHEA Grapalat" w:hAnsi="GHEA Grapalat" w:cs="Sylfaen"/>
          <w:sz w:val="24"/>
          <w:szCs w:val="24"/>
          <w:lang w:val="hy-AM"/>
        </w:rPr>
        <w:t>են</w:t>
      </w:r>
      <w:r w:rsidRPr="008155C1">
        <w:rPr>
          <w:rFonts w:ascii="GHEA Grapalat" w:hAnsi="GHEA Grapalat"/>
          <w:sz w:val="24"/>
          <w:szCs w:val="24"/>
          <w:lang w:val="hy-AM"/>
        </w:rPr>
        <w:t xml:space="preserve"> նաև</w:t>
      </w:r>
      <w:r w:rsidRPr="008155C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155C1">
        <w:rPr>
          <w:rFonts w:ascii="GHEA Grapalat" w:hAnsi="GHEA Grapalat"/>
          <w:sz w:val="24"/>
          <w:szCs w:val="24"/>
          <w:lang w:val="hy-AM"/>
        </w:rPr>
        <w:t>մի</w:t>
      </w:r>
      <w:r w:rsidRPr="008155C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155C1">
        <w:rPr>
          <w:rFonts w:ascii="GHEA Grapalat" w:hAnsi="GHEA Grapalat"/>
          <w:sz w:val="24"/>
          <w:szCs w:val="24"/>
          <w:lang w:val="hy-AM"/>
        </w:rPr>
        <w:t>շարք</w:t>
      </w:r>
      <w:r w:rsidRPr="008155C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155C1">
        <w:rPr>
          <w:rFonts w:ascii="GHEA Grapalat" w:hAnsi="GHEA Grapalat"/>
          <w:sz w:val="24"/>
          <w:szCs w:val="24"/>
          <w:lang w:val="hy-AM"/>
        </w:rPr>
        <w:t>նոր</w:t>
      </w:r>
      <w:r w:rsidRPr="008155C1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8155C1">
        <w:rPr>
          <w:rFonts w:ascii="GHEA Grapalat" w:hAnsi="GHEA Grapalat"/>
          <w:sz w:val="24"/>
          <w:szCs w:val="24"/>
          <w:lang w:val="hy-AM"/>
        </w:rPr>
        <w:t>կարևոր՝</w:t>
      </w:r>
      <w:r w:rsidRPr="008155C1">
        <w:rPr>
          <w:rFonts w:ascii="GHEA Grapalat" w:hAnsi="GHEA Grapalat"/>
          <w:sz w:val="24"/>
          <w:szCs w:val="24"/>
          <w:lang w:val="fr-FR"/>
        </w:rPr>
        <w:t xml:space="preserve"> «</w:t>
      </w:r>
      <w:r w:rsidRPr="008155C1">
        <w:rPr>
          <w:rFonts w:ascii="GHEA Grapalat" w:hAnsi="GHEA Grapalat"/>
          <w:sz w:val="24"/>
          <w:szCs w:val="24"/>
          <w:lang w:val="hy-AM"/>
        </w:rPr>
        <w:t>որսորդություն, ձկնորսություն, արդյունագործական որս, սիրողական որս</w:t>
      </w:r>
      <w:r w:rsidRPr="008155C1">
        <w:rPr>
          <w:rFonts w:ascii="GHEA Grapalat" w:hAnsi="GHEA Grapalat"/>
          <w:sz w:val="24"/>
          <w:szCs w:val="24"/>
          <w:lang w:val="fr-FR"/>
        </w:rPr>
        <w:t>»</w:t>
      </w:r>
      <w:r w:rsidRPr="008155C1">
        <w:rPr>
          <w:rFonts w:ascii="GHEA Grapalat" w:hAnsi="GHEA Grapalat"/>
          <w:sz w:val="24"/>
          <w:szCs w:val="24"/>
          <w:lang w:val="hy-AM"/>
        </w:rPr>
        <w:t xml:space="preserve"> և այլ</w:t>
      </w:r>
      <w:r w:rsidRPr="008155C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155C1">
        <w:rPr>
          <w:rFonts w:ascii="GHEA Grapalat" w:hAnsi="GHEA Grapalat"/>
          <w:sz w:val="24"/>
          <w:szCs w:val="24"/>
          <w:lang w:val="hy-AM"/>
        </w:rPr>
        <w:t>հասկացություններ</w:t>
      </w:r>
      <w:r w:rsidRPr="008155C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155C1">
        <w:rPr>
          <w:rFonts w:ascii="GHEA Grapalat" w:hAnsi="GHEA Grapalat"/>
          <w:sz w:val="24"/>
          <w:szCs w:val="24"/>
          <w:lang w:val="hy-AM"/>
        </w:rPr>
        <w:t>ու</w:t>
      </w:r>
      <w:r w:rsidRPr="008155C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155C1">
        <w:rPr>
          <w:rFonts w:ascii="GHEA Grapalat" w:hAnsi="GHEA Grapalat" w:cs="Sylfaen"/>
          <w:sz w:val="24"/>
          <w:szCs w:val="24"/>
          <w:lang w:val="hy-AM"/>
        </w:rPr>
        <w:t>Նախագծում</w:t>
      </w:r>
      <w:r w:rsidRPr="008155C1">
        <w:rPr>
          <w:rFonts w:ascii="GHEA Grapalat" w:hAnsi="GHEA Grapalat"/>
          <w:sz w:val="24"/>
          <w:szCs w:val="24"/>
          <w:lang w:val="hy-AM"/>
        </w:rPr>
        <w:t xml:space="preserve"> ներառվել</w:t>
      </w:r>
      <w:r w:rsidRPr="008155C1">
        <w:rPr>
          <w:rFonts w:ascii="GHEA Grapalat" w:hAnsi="GHEA Grapalat"/>
          <w:sz w:val="24"/>
          <w:szCs w:val="24"/>
          <w:lang w:val="fr-FR"/>
        </w:rPr>
        <w:t xml:space="preserve"> </w:t>
      </w:r>
      <w:r w:rsidR="00F27125">
        <w:rPr>
          <w:rFonts w:ascii="GHEA Grapalat" w:hAnsi="GHEA Grapalat"/>
          <w:sz w:val="24"/>
          <w:szCs w:val="24"/>
          <w:lang w:val="hy-AM"/>
        </w:rPr>
        <w:t xml:space="preserve">են </w:t>
      </w:r>
      <w:r w:rsidRPr="008155C1">
        <w:rPr>
          <w:rFonts w:ascii="GHEA Grapalat" w:hAnsi="GHEA Grapalat"/>
          <w:sz w:val="24"/>
          <w:szCs w:val="24"/>
          <w:lang w:val="hy-AM"/>
        </w:rPr>
        <w:t>նաև</w:t>
      </w:r>
      <w:r w:rsidRPr="008155C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155C1">
        <w:rPr>
          <w:rFonts w:ascii="GHEA Grapalat" w:hAnsi="GHEA Grapalat"/>
          <w:sz w:val="24"/>
          <w:szCs w:val="24"/>
          <w:lang w:val="hy-AM"/>
        </w:rPr>
        <w:t>դրանց</w:t>
      </w:r>
      <w:r w:rsidRPr="008155C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155C1">
        <w:rPr>
          <w:rFonts w:ascii="GHEA Grapalat" w:hAnsi="GHEA Grapalat"/>
          <w:sz w:val="24"/>
          <w:szCs w:val="24"/>
          <w:lang w:val="hy-AM"/>
        </w:rPr>
        <w:t>վերաբերյալ</w:t>
      </w:r>
      <w:r w:rsidRPr="008155C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155C1">
        <w:rPr>
          <w:rFonts w:ascii="GHEA Grapalat" w:hAnsi="GHEA Grapalat"/>
          <w:sz w:val="24"/>
          <w:szCs w:val="24"/>
          <w:lang w:val="hy-AM"/>
        </w:rPr>
        <w:t>դրույթներ: Տարանջատվել են որսի՝ «որսորդություն» և «ձկնորսություն» գործունեության ձևերը և ըստ այդմ գործող Օրենքի համապատասխան հոդվածներում սահմանվել են առանձին կարգավորումներ և սահմանափակումներ։</w:t>
      </w:r>
    </w:p>
    <w:p w:rsidR="008155C1" w:rsidRPr="008155C1" w:rsidRDefault="006A5CD7" w:rsidP="005D2BC4">
      <w:pPr>
        <w:pStyle w:val="CommentText"/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8155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55C1">
        <w:rPr>
          <w:rFonts w:ascii="GHEA Grapalat" w:hAnsi="GHEA Grapalat"/>
          <w:sz w:val="24"/>
          <w:szCs w:val="24"/>
          <w:lang w:val="hy-AM"/>
        </w:rPr>
        <w:tab/>
      </w:r>
      <w:r w:rsidR="00CD4523" w:rsidRPr="008155C1">
        <w:rPr>
          <w:rFonts w:ascii="GHEA Grapalat" w:hAnsi="GHEA Grapalat"/>
          <w:sz w:val="24"/>
          <w:szCs w:val="24"/>
          <w:lang w:val="hy-AM"/>
        </w:rPr>
        <w:t xml:space="preserve">Մինչ այսօր բացակայում է </w:t>
      </w:r>
      <w:r w:rsidR="008155C1" w:rsidRPr="008155C1">
        <w:rPr>
          <w:rFonts w:ascii="GHEA Grapalat" w:hAnsi="GHEA Grapalat"/>
          <w:sz w:val="24"/>
          <w:szCs w:val="24"/>
          <w:lang w:val="hy-AM"/>
        </w:rPr>
        <w:t>որս</w:t>
      </w:r>
      <w:r w:rsidRPr="008155C1">
        <w:rPr>
          <w:rFonts w:ascii="GHEA Grapalat" w:hAnsi="GHEA Grapalat"/>
          <w:sz w:val="24"/>
          <w:szCs w:val="24"/>
          <w:lang w:val="hy-AM"/>
        </w:rPr>
        <w:t xml:space="preserve">որդական մինիմումի քննության անցկացման </w:t>
      </w:r>
      <w:r w:rsidR="00CD4523" w:rsidRPr="008155C1">
        <w:rPr>
          <w:rFonts w:ascii="GHEA Grapalat" w:hAnsi="GHEA Grapalat"/>
          <w:sz w:val="24"/>
          <w:szCs w:val="24"/>
          <w:lang w:val="hy-AM"/>
        </w:rPr>
        <w:t xml:space="preserve">կարգը, ինչի համաձայն </w:t>
      </w:r>
      <w:r w:rsidR="008155C1" w:rsidRPr="008155C1">
        <w:rPr>
          <w:rFonts w:ascii="GHEA Grapalat" w:hAnsi="GHEA Grapalat"/>
          <w:sz w:val="24"/>
          <w:szCs w:val="24"/>
          <w:lang w:val="hy-AM"/>
        </w:rPr>
        <w:t xml:space="preserve">պետք է </w:t>
      </w:r>
      <w:r w:rsidR="00CD4523" w:rsidRPr="008155C1">
        <w:rPr>
          <w:rFonts w:ascii="GHEA Grapalat" w:hAnsi="GHEA Grapalat"/>
          <w:sz w:val="24"/>
          <w:szCs w:val="24"/>
          <w:lang w:val="hy-AM"/>
        </w:rPr>
        <w:t>ստուգվ</w:t>
      </w:r>
      <w:r w:rsidR="008155C1" w:rsidRPr="008155C1">
        <w:rPr>
          <w:rFonts w:ascii="GHEA Grapalat" w:hAnsi="GHEA Grapalat"/>
          <w:sz w:val="24"/>
          <w:szCs w:val="24"/>
          <w:lang w:val="hy-AM"/>
        </w:rPr>
        <w:t>ի</w:t>
      </w:r>
      <w:r w:rsidR="00CD4523" w:rsidRPr="008155C1">
        <w:rPr>
          <w:rFonts w:ascii="GHEA Grapalat" w:hAnsi="GHEA Grapalat"/>
          <w:sz w:val="24"/>
          <w:szCs w:val="24"/>
          <w:lang w:val="hy-AM"/>
        </w:rPr>
        <w:t xml:space="preserve"> </w:t>
      </w:r>
      <w:r w:rsidR="008155C1">
        <w:rPr>
          <w:rFonts w:ascii="GHEA Grapalat" w:hAnsi="GHEA Grapalat"/>
          <w:sz w:val="24"/>
          <w:szCs w:val="24"/>
          <w:lang w:val="hy-AM"/>
        </w:rPr>
        <w:t xml:space="preserve">որսորդների </w:t>
      </w:r>
      <w:r w:rsidR="008155C1" w:rsidRPr="008155C1">
        <w:rPr>
          <w:rFonts w:ascii="GHEA Grapalat" w:hAnsi="GHEA Grapalat"/>
          <w:sz w:val="24"/>
          <w:szCs w:val="24"/>
          <w:lang w:val="hy-AM"/>
        </w:rPr>
        <w:t>որս կատարելու համար պարտադիր և անհրաժեշտ գիտելիքների իմացության աստիճանը։ Գործող օրենսդրությամբ նախատեսված է, որ ֆիզիկական անձիք որսորդական մինիմումի քննության հանձնման արդյունքում ձեռք են բերում որսորդական վկայական, ինչը հանդիսանում է որս կատարելու իրավունքը հաստատող փաստաթուղթ։</w:t>
      </w:r>
    </w:p>
    <w:p w:rsidR="006A5CD7" w:rsidRDefault="008155C1" w:rsidP="005D2BC4">
      <w:pPr>
        <w:pStyle w:val="CommentText"/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8155C1">
        <w:rPr>
          <w:rFonts w:ascii="GHEA Grapalat" w:hAnsi="GHEA Grapalat"/>
          <w:sz w:val="24"/>
          <w:szCs w:val="24"/>
          <w:lang w:val="hy-AM"/>
        </w:rPr>
        <w:t>Ա</w:t>
      </w:r>
      <w:r w:rsidR="00CD4523" w:rsidRPr="008155C1">
        <w:rPr>
          <w:rFonts w:ascii="GHEA Grapalat" w:hAnsi="GHEA Grapalat"/>
          <w:sz w:val="24"/>
          <w:szCs w:val="24"/>
          <w:lang w:val="hy-AM"/>
        </w:rPr>
        <w:t>յդ բացը լրացնելու նպատակով անհրաժեշտություն է առաջացել որոշ փոփոխություններ նախատեսել նաև «Զենքի մասին» օրենքում։ Հ</w:t>
      </w:r>
      <w:r w:rsidR="006A5CD7" w:rsidRPr="008155C1">
        <w:rPr>
          <w:rFonts w:ascii="GHEA Grapalat" w:hAnsi="GHEA Grapalat"/>
          <w:sz w:val="24"/>
          <w:szCs w:val="24"/>
          <w:lang w:val="hy-AM"/>
        </w:rPr>
        <w:t xml:space="preserve">ամաձայն </w:t>
      </w:r>
      <w:r>
        <w:rPr>
          <w:rFonts w:ascii="GHEA Grapalat" w:hAnsi="GHEA Grapalat"/>
          <w:sz w:val="24"/>
          <w:szCs w:val="24"/>
          <w:lang w:val="hy-AM"/>
        </w:rPr>
        <w:t>«Զենքի մասին»</w:t>
      </w:r>
      <w:r w:rsidR="00CD4523" w:rsidRPr="008155C1">
        <w:rPr>
          <w:rFonts w:ascii="GHEA Grapalat" w:hAnsi="GHEA Grapalat"/>
          <w:sz w:val="24"/>
          <w:szCs w:val="24"/>
          <w:lang w:val="hy-AM"/>
        </w:rPr>
        <w:t xml:space="preserve"> օրենքի </w:t>
      </w:r>
      <w:r w:rsidR="006A5CD7" w:rsidRPr="008155C1">
        <w:rPr>
          <w:rFonts w:ascii="GHEA Grapalat" w:hAnsi="GHEA Grapalat"/>
          <w:sz w:val="24"/>
          <w:szCs w:val="24"/>
          <w:lang w:val="hy-AM"/>
        </w:rPr>
        <w:t>զենք ձեռք բեր</w:t>
      </w:r>
      <w:r w:rsidR="00CD4523" w:rsidRPr="008155C1">
        <w:rPr>
          <w:rFonts w:ascii="GHEA Grapalat" w:hAnsi="GHEA Grapalat"/>
          <w:sz w:val="24"/>
          <w:szCs w:val="24"/>
          <w:lang w:val="hy-AM"/>
        </w:rPr>
        <w:t>ել</w:t>
      </w:r>
      <w:r w:rsidR="006A5CD7" w:rsidRPr="008155C1">
        <w:rPr>
          <w:rFonts w:ascii="GHEA Grapalat" w:hAnsi="GHEA Grapalat"/>
          <w:sz w:val="24"/>
          <w:szCs w:val="24"/>
          <w:lang w:val="hy-AM"/>
        </w:rPr>
        <w:t>ու իրավունք ունեն որսորդ</w:t>
      </w:r>
      <w:r w:rsidR="008559E3">
        <w:rPr>
          <w:rFonts w:ascii="GHEA Grapalat" w:hAnsi="GHEA Grapalat"/>
          <w:sz w:val="24"/>
          <w:szCs w:val="24"/>
          <w:lang w:val="hy-AM"/>
        </w:rPr>
        <w:t xml:space="preserve">ների </w:t>
      </w:r>
      <w:r w:rsidR="006A5CD7" w:rsidRPr="008155C1">
        <w:rPr>
          <w:rFonts w:ascii="GHEA Grapalat" w:hAnsi="GHEA Grapalat"/>
          <w:sz w:val="24"/>
          <w:szCs w:val="24"/>
          <w:lang w:val="hy-AM"/>
        </w:rPr>
        <w:t>հաս</w:t>
      </w:r>
      <w:r w:rsidR="00CD4523" w:rsidRPr="008155C1">
        <w:rPr>
          <w:rFonts w:ascii="GHEA Grapalat" w:hAnsi="GHEA Grapalat"/>
          <w:sz w:val="24"/>
          <w:szCs w:val="24"/>
          <w:lang w:val="hy-AM"/>
        </w:rPr>
        <w:t>ա</w:t>
      </w:r>
      <w:r w:rsidR="006A5CD7" w:rsidRPr="008155C1">
        <w:rPr>
          <w:rFonts w:ascii="GHEA Grapalat" w:hAnsi="GHEA Grapalat"/>
          <w:sz w:val="24"/>
          <w:szCs w:val="24"/>
          <w:lang w:val="hy-AM"/>
        </w:rPr>
        <w:t xml:space="preserve">րակական  </w:t>
      </w:r>
      <w:r w:rsidR="00CD4523" w:rsidRPr="008155C1">
        <w:rPr>
          <w:rFonts w:ascii="GHEA Grapalat" w:hAnsi="GHEA Grapalat"/>
          <w:sz w:val="24"/>
          <w:szCs w:val="24"/>
          <w:lang w:val="hy-AM"/>
        </w:rPr>
        <w:t>կազմակերպության անդամ</w:t>
      </w:r>
      <w:r w:rsidR="00142373" w:rsidRPr="00142373">
        <w:rPr>
          <w:rFonts w:ascii="GHEA Grapalat" w:hAnsi="GHEA Grapalat"/>
          <w:sz w:val="24"/>
          <w:szCs w:val="24"/>
          <w:lang w:val="hy-AM"/>
        </w:rPr>
        <w:t>-</w:t>
      </w:r>
      <w:r w:rsidR="00CD4523" w:rsidRPr="008155C1">
        <w:rPr>
          <w:rFonts w:ascii="GHEA Grapalat" w:hAnsi="GHEA Grapalat"/>
          <w:sz w:val="24"/>
          <w:szCs w:val="24"/>
          <w:lang w:val="hy-AM"/>
        </w:rPr>
        <w:t>քաղաքացին։ Այս կարգավորումը տարիների ընթացքում նպաստել է նրան, որ քաղաքացիները զենք ձեռք բերելու նպատակով անդամագրվել են այս կամ այն որսորդական հասարակական կազմակեր</w:t>
      </w:r>
      <w:r w:rsidR="008559E3">
        <w:rPr>
          <w:rFonts w:ascii="GHEA Grapalat" w:hAnsi="GHEA Grapalat"/>
          <w:sz w:val="24"/>
          <w:szCs w:val="24"/>
          <w:lang w:val="hy-AM"/>
        </w:rPr>
        <w:t xml:space="preserve">ությանը առանց համապատասխան </w:t>
      </w:r>
      <w:r w:rsidR="008559E3">
        <w:rPr>
          <w:rFonts w:ascii="GHEA Grapalat" w:hAnsi="GHEA Grapalat"/>
          <w:sz w:val="24"/>
          <w:szCs w:val="24"/>
          <w:lang w:val="hy-AM"/>
        </w:rPr>
        <w:lastRenderedPageBreak/>
        <w:t>գիտելիքների իմացության ստուգման՝ ստեղծելով պոտենցիալ վտանգ շրջակա միջավայրի և կենդանական աշխարհի համար։ Առաջարկ</w:t>
      </w:r>
      <w:r w:rsidR="006A5CD7" w:rsidRPr="008155C1">
        <w:rPr>
          <w:rFonts w:ascii="GHEA Grapalat" w:hAnsi="GHEA Grapalat"/>
          <w:sz w:val="24"/>
          <w:szCs w:val="24"/>
          <w:lang w:val="hy-AM"/>
        </w:rPr>
        <w:t xml:space="preserve">վող փոփոխության նպատակը որսորդական զենքի ձեռք բերման դեպքում որպես պարտադիր պայման որսորդական վկայականի՝ որսի իրականացման </w:t>
      </w:r>
      <w:r w:rsidR="006458DE">
        <w:rPr>
          <w:rFonts w:ascii="GHEA Grapalat" w:hAnsi="GHEA Grapalat"/>
          <w:sz w:val="24"/>
          <w:szCs w:val="24"/>
          <w:lang w:val="hy-AM"/>
        </w:rPr>
        <w:t xml:space="preserve">համար </w:t>
      </w:r>
      <w:r w:rsidR="006A5CD7" w:rsidRPr="008155C1">
        <w:rPr>
          <w:rFonts w:ascii="GHEA Grapalat" w:hAnsi="GHEA Grapalat"/>
          <w:sz w:val="24"/>
          <w:szCs w:val="24"/>
          <w:lang w:val="hy-AM"/>
        </w:rPr>
        <w:t>պարտադիր գիտելիքների իմացությունը հավաստող փաստաթղթի  առկայությունն է։</w:t>
      </w:r>
      <w:r w:rsidR="008559E3">
        <w:rPr>
          <w:rFonts w:ascii="GHEA Grapalat" w:hAnsi="GHEA Grapalat"/>
          <w:sz w:val="24"/>
          <w:szCs w:val="24"/>
          <w:lang w:val="hy-AM"/>
        </w:rPr>
        <w:t xml:space="preserve"> </w:t>
      </w:r>
      <w:r w:rsidR="006458DE">
        <w:rPr>
          <w:rFonts w:ascii="GHEA Grapalat" w:hAnsi="GHEA Grapalat"/>
          <w:sz w:val="24"/>
          <w:szCs w:val="24"/>
          <w:lang w:val="hy-AM"/>
        </w:rPr>
        <w:t xml:space="preserve">Հիմք ընդունելով այն հանգամանքը, որ </w:t>
      </w:r>
      <w:r w:rsidR="008559E3" w:rsidRPr="008155C1">
        <w:rPr>
          <w:rFonts w:ascii="GHEA Grapalat" w:hAnsi="GHEA Grapalat"/>
          <w:color w:val="000000"/>
          <w:sz w:val="24"/>
          <w:szCs w:val="24"/>
          <w:lang w:val="hy-AM"/>
        </w:rPr>
        <w:t>շ</w:t>
      </w:r>
      <w:r w:rsidR="008559E3" w:rsidRPr="008155C1">
        <w:rPr>
          <w:rFonts w:ascii="GHEA Grapalat" w:hAnsi="GHEA Grapalat"/>
          <w:sz w:val="24"/>
          <w:szCs w:val="24"/>
          <w:lang w:val="hy-AM"/>
        </w:rPr>
        <w:t>րջակա միջավայրի նախարարության գործառույթները չեն առնչվում զենքի անվտանգության տեխնիկայի և որսորդական զենքի հետ վարվելու կանոնների իմացության ստուգման հետ</w:t>
      </w:r>
      <w:r w:rsidR="006458DE">
        <w:rPr>
          <w:rFonts w:ascii="GHEA Grapalat" w:hAnsi="GHEA Grapalat"/>
          <w:sz w:val="24"/>
          <w:szCs w:val="24"/>
          <w:lang w:val="hy-AM"/>
        </w:rPr>
        <w:t xml:space="preserve">՝ «Զենքի մասին» օրենքում նախատեսվել է փոփոխություն </w:t>
      </w:r>
      <w:r w:rsidR="005A1A31">
        <w:rPr>
          <w:rFonts w:ascii="GHEA Grapalat" w:hAnsi="GHEA Grapalat"/>
          <w:sz w:val="24"/>
          <w:szCs w:val="24"/>
          <w:lang w:val="hy-AM"/>
        </w:rPr>
        <w:t xml:space="preserve">և </w:t>
      </w:r>
      <w:r w:rsidR="002359BA">
        <w:rPr>
          <w:rFonts w:ascii="GHEA Grapalat" w:hAnsi="GHEA Grapalat"/>
          <w:sz w:val="24"/>
          <w:szCs w:val="24"/>
          <w:lang w:val="hy-AM"/>
        </w:rPr>
        <w:t xml:space="preserve">որսորդական </w:t>
      </w:r>
      <w:r w:rsidR="005A1A31">
        <w:rPr>
          <w:rFonts w:ascii="GHEA Grapalat" w:hAnsi="GHEA Grapalat"/>
          <w:sz w:val="24"/>
          <w:szCs w:val="24"/>
          <w:lang w:val="hy-AM"/>
        </w:rPr>
        <w:t xml:space="preserve">զենքի հետ վարվեցողության կանոնների ստուգումը, ինչպես մյուս բոլոր տեսակի զենքերի դեպքում է սահմանված, առաջարկվել է վերապահել </w:t>
      </w:r>
      <w:r w:rsidR="005A1A31" w:rsidRPr="005A1A3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Հայաստանի</w:t>
      </w:r>
      <w:r w:rsidR="005A1A31" w:rsidRPr="005A1A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A1A31" w:rsidRPr="005A1A3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Հանրապետո</w:t>
      </w:r>
      <w:r w:rsidR="005A1A31" w:rsidRPr="005A1A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ւթյան ոստիկանությանը</w:t>
      </w:r>
      <w:r w:rsidR="005A1A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r w:rsidR="006458D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B25DD" w:rsidRPr="008155C1" w:rsidRDefault="006B25DD" w:rsidP="005D2BC4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eastAsia="Times New Roman"/>
          <w:b/>
          <w:sz w:val="24"/>
          <w:szCs w:val="24"/>
        </w:rPr>
      </w:pPr>
      <w:proofErr w:type="spellStart"/>
      <w:r w:rsidRPr="008155C1">
        <w:rPr>
          <w:rFonts w:eastAsia="Times New Roman" w:cs="Sylfaen"/>
          <w:b/>
          <w:sz w:val="24"/>
          <w:szCs w:val="24"/>
        </w:rPr>
        <w:t>Առաջարկվող</w:t>
      </w:r>
      <w:proofErr w:type="spellEnd"/>
      <w:r w:rsidRPr="008155C1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8155C1">
        <w:rPr>
          <w:rFonts w:eastAsia="Times New Roman" w:cs="Sylfaen"/>
          <w:b/>
          <w:sz w:val="24"/>
          <w:szCs w:val="24"/>
        </w:rPr>
        <w:t>կարգավորման</w:t>
      </w:r>
      <w:proofErr w:type="spellEnd"/>
      <w:r w:rsidRPr="008155C1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8155C1">
        <w:rPr>
          <w:rFonts w:eastAsia="Times New Roman" w:cs="Sylfaen"/>
          <w:b/>
          <w:sz w:val="24"/>
          <w:szCs w:val="24"/>
        </w:rPr>
        <w:t>բնույթը</w:t>
      </w:r>
      <w:proofErr w:type="spellEnd"/>
      <w:r w:rsidRPr="008155C1">
        <w:rPr>
          <w:rFonts w:eastAsia="Times New Roman"/>
          <w:b/>
          <w:sz w:val="24"/>
          <w:szCs w:val="24"/>
        </w:rPr>
        <w:t xml:space="preserve"> </w:t>
      </w:r>
    </w:p>
    <w:p w:rsidR="005D2BC4" w:rsidRDefault="006B25DD" w:rsidP="005D2BC4">
      <w:pPr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155C1">
        <w:rPr>
          <w:rFonts w:ascii="GHEA Grapalat" w:hAnsi="GHEA Grapalat" w:cs="Sylfaen"/>
          <w:sz w:val="24"/>
          <w:szCs w:val="24"/>
          <w:lang w:val="hy-AM"/>
        </w:rPr>
        <w:t>Փոփոխությունները</w:t>
      </w:r>
      <w:r w:rsidRPr="008155C1">
        <w:rPr>
          <w:rFonts w:ascii="GHEA Grapalat" w:hAnsi="GHEA Grapalat"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sz w:val="24"/>
          <w:szCs w:val="24"/>
          <w:lang w:val="hy-AM"/>
        </w:rPr>
        <w:t>նպատակաուղղված</w:t>
      </w:r>
      <w:r w:rsidRPr="008155C1">
        <w:rPr>
          <w:rFonts w:ascii="GHEA Grapalat" w:hAnsi="GHEA Grapalat"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sz w:val="24"/>
          <w:szCs w:val="24"/>
          <w:lang w:val="hy-AM"/>
        </w:rPr>
        <w:t>են</w:t>
      </w:r>
      <w:r w:rsidRPr="008155C1">
        <w:rPr>
          <w:rFonts w:ascii="GHEA Grapalat" w:hAnsi="GHEA Grapalat"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/>
          <w:sz w:val="24"/>
          <w:szCs w:val="24"/>
          <w:lang w:val="hy-AM"/>
        </w:rPr>
        <w:t xml:space="preserve">կանոնակարգելու </w:t>
      </w:r>
      <w:r w:rsidR="005D2BC4">
        <w:rPr>
          <w:rFonts w:ascii="GHEA Grapalat" w:hAnsi="GHEA Grapalat" w:cs="Sylfaen"/>
          <w:sz w:val="24"/>
          <w:szCs w:val="24"/>
          <w:lang w:val="hy-AM"/>
        </w:rPr>
        <w:t>ոլորտը՝</w:t>
      </w:r>
    </w:p>
    <w:p w:rsidR="005D2BC4" w:rsidRPr="005D2BC4" w:rsidRDefault="006B25DD" w:rsidP="005D2BC4">
      <w:pPr>
        <w:pStyle w:val="ListParagraph"/>
        <w:numPr>
          <w:ilvl w:val="0"/>
          <w:numId w:val="15"/>
        </w:numPr>
        <w:spacing w:line="240" w:lineRule="auto"/>
        <w:jc w:val="both"/>
        <w:rPr>
          <w:rFonts w:eastAsia="Times New Roman" w:cs="Sylfaen"/>
          <w:sz w:val="24"/>
          <w:szCs w:val="24"/>
          <w:lang w:val="hy-AM" w:eastAsia="ru-RU"/>
        </w:rPr>
      </w:pPr>
      <w:r w:rsidRPr="005D2BC4">
        <w:rPr>
          <w:rFonts w:cs="Sylfaen"/>
          <w:sz w:val="24"/>
          <w:szCs w:val="24"/>
          <w:lang w:val="hy-AM"/>
        </w:rPr>
        <w:t>հստակեցնելով որսի իրականացման գործընթացները՝ տարանջատելով որսորդությունը ձկնորսությունից,</w:t>
      </w:r>
    </w:p>
    <w:p w:rsidR="005D2BC4" w:rsidRPr="005D2BC4" w:rsidRDefault="005D2BC4" w:rsidP="005D2BC4">
      <w:pPr>
        <w:pStyle w:val="ListParagraph"/>
        <w:numPr>
          <w:ilvl w:val="0"/>
          <w:numId w:val="15"/>
        </w:numPr>
        <w:spacing w:line="240" w:lineRule="auto"/>
        <w:jc w:val="both"/>
        <w:rPr>
          <w:rFonts w:eastAsia="Times New Roman" w:cs="Sylfaen"/>
          <w:sz w:val="24"/>
          <w:szCs w:val="24"/>
          <w:lang w:val="hy-AM" w:eastAsia="ru-RU"/>
        </w:rPr>
      </w:pPr>
      <w:r>
        <w:rPr>
          <w:rFonts w:cs="Sylfaen"/>
          <w:sz w:val="24"/>
          <w:szCs w:val="24"/>
          <w:lang w:val="hy-AM"/>
        </w:rPr>
        <w:t>սահմանելով և խմբագրելով փոփոխություններով պայմանավորված որոշ կարևոր հասկացություններ,</w:t>
      </w:r>
    </w:p>
    <w:p w:rsidR="005D2BC4" w:rsidRPr="005D2BC4" w:rsidRDefault="005D2BC4" w:rsidP="005D2BC4">
      <w:pPr>
        <w:pStyle w:val="ListParagraph"/>
        <w:numPr>
          <w:ilvl w:val="0"/>
          <w:numId w:val="15"/>
        </w:numPr>
        <w:spacing w:line="240" w:lineRule="auto"/>
        <w:jc w:val="both"/>
        <w:rPr>
          <w:rFonts w:eastAsia="Times New Roman" w:cs="Sylfaen"/>
          <w:sz w:val="24"/>
          <w:szCs w:val="24"/>
          <w:lang w:val="hy-AM" w:eastAsia="ru-RU"/>
        </w:rPr>
      </w:pPr>
      <w:r w:rsidRPr="005D2BC4">
        <w:rPr>
          <w:rFonts w:cs="Sylfaen"/>
          <w:sz w:val="24"/>
          <w:szCs w:val="24"/>
          <w:lang w:val="hy-AM"/>
        </w:rPr>
        <w:t>ա</w:t>
      </w:r>
      <w:r>
        <w:rPr>
          <w:rFonts w:cs="Sylfaen"/>
          <w:sz w:val="24"/>
          <w:szCs w:val="24"/>
          <w:lang w:val="hy-AM"/>
        </w:rPr>
        <w:t>մրագր</w:t>
      </w:r>
      <w:r w:rsidRPr="005D2BC4">
        <w:rPr>
          <w:rFonts w:cs="Sylfaen"/>
          <w:sz w:val="24"/>
          <w:szCs w:val="24"/>
          <w:lang w:val="hy-AM"/>
        </w:rPr>
        <w:t>ել</w:t>
      </w:r>
      <w:r>
        <w:rPr>
          <w:rFonts w:cs="Sylfaen"/>
          <w:sz w:val="24"/>
          <w:szCs w:val="24"/>
          <w:lang w:val="hy-AM"/>
        </w:rPr>
        <w:t xml:space="preserve">ով </w:t>
      </w:r>
      <w:r w:rsidRPr="005D2BC4">
        <w:rPr>
          <w:rFonts w:cs="Sylfaen"/>
          <w:sz w:val="24"/>
          <w:szCs w:val="24"/>
          <w:lang w:val="hy-AM"/>
        </w:rPr>
        <w:t xml:space="preserve">որսորդական մինիմումի քննության անցկացման կարգի մշակման համար անհրաժեշտ իրավական հիմքերը, </w:t>
      </w:r>
    </w:p>
    <w:p w:rsidR="005D2BC4" w:rsidRPr="005D2BC4" w:rsidRDefault="005D2BC4" w:rsidP="005D2BC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eastAsia="Times New Roman" w:cs="Sylfaen"/>
          <w:sz w:val="24"/>
          <w:szCs w:val="24"/>
          <w:lang w:val="hy-AM" w:eastAsia="ru-RU"/>
        </w:rPr>
      </w:pPr>
      <w:r>
        <w:rPr>
          <w:rFonts w:cs="Sylfaen"/>
          <w:sz w:val="24"/>
          <w:szCs w:val="24"/>
          <w:lang w:val="hy-AM"/>
        </w:rPr>
        <w:t>հսատեցնելով և տարանջատելով որսի ոլորտի և զենքի ոլորտի լիազոր մարմինների պարտավորությունների շրջանակը</w:t>
      </w:r>
      <w:r w:rsidR="00F063B6">
        <w:rPr>
          <w:rFonts w:cs="Sylfaen"/>
          <w:sz w:val="24"/>
          <w:szCs w:val="24"/>
          <w:lang w:val="hy-AM"/>
        </w:rPr>
        <w:t xml:space="preserve"> և այլն։</w:t>
      </w:r>
    </w:p>
    <w:p w:rsidR="006B25DD" w:rsidRPr="005D2BC4" w:rsidRDefault="005D2BC4" w:rsidP="005D2BC4">
      <w:pPr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D2BC4">
        <w:rPr>
          <w:rFonts w:ascii="GHEA Grapalat" w:hAnsi="GHEA Grapalat"/>
          <w:sz w:val="24"/>
          <w:szCs w:val="24"/>
          <w:lang w:val="hy-AM"/>
        </w:rPr>
        <w:t>Նախագծերով</w:t>
      </w:r>
      <w:r w:rsidRPr="005D2BC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D2BC4">
        <w:rPr>
          <w:rFonts w:ascii="GHEA Grapalat" w:hAnsi="GHEA Grapalat"/>
          <w:sz w:val="24"/>
          <w:szCs w:val="24"/>
          <w:lang w:val="hy-AM"/>
        </w:rPr>
        <w:t>նախատեսվում</w:t>
      </w:r>
      <w:r w:rsidRPr="005D2BC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D2BC4">
        <w:rPr>
          <w:rFonts w:ascii="GHEA Grapalat" w:hAnsi="GHEA Grapalat"/>
          <w:sz w:val="24"/>
          <w:szCs w:val="24"/>
          <w:lang w:val="hy-AM"/>
        </w:rPr>
        <w:t>է</w:t>
      </w:r>
      <w:r w:rsidRPr="005D2BC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D2BC4">
        <w:rPr>
          <w:rFonts w:ascii="GHEA Grapalat" w:hAnsi="GHEA Grapalat"/>
          <w:sz w:val="24"/>
          <w:szCs w:val="24"/>
          <w:lang w:val="hy-AM"/>
        </w:rPr>
        <w:t>կարգավորել</w:t>
      </w:r>
      <w:r w:rsidRPr="005D2BC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D2BC4">
        <w:rPr>
          <w:rFonts w:ascii="GHEA Grapalat" w:hAnsi="GHEA Grapalat" w:cs="Sylfaen"/>
          <w:sz w:val="24"/>
          <w:szCs w:val="24"/>
          <w:lang w:val="hy-AM"/>
        </w:rPr>
        <w:t>որսի հասարակական իրավահարաբերությունները և որսի</w:t>
      </w:r>
      <w:r w:rsidRPr="005D2B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2BC4">
        <w:rPr>
          <w:rFonts w:ascii="GHEA Grapalat" w:hAnsi="GHEA Grapalat" w:cs="Sylfaen"/>
          <w:sz w:val="24"/>
          <w:szCs w:val="24"/>
          <w:lang w:val="hy-AM"/>
        </w:rPr>
        <w:t>գործընթաց</w:t>
      </w:r>
      <w:r w:rsidR="00F063B6">
        <w:rPr>
          <w:rFonts w:ascii="GHEA Grapalat" w:hAnsi="GHEA Grapalat" w:cs="Sylfaen"/>
          <w:sz w:val="24"/>
          <w:szCs w:val="24"/>
          <w:lang w:val="hy-AM"/>
        </w:rPr>
        <w:t>ը՝</w:t>
      </w:r>
      <w:r w:rsidRPr="005D2BC4">
        <w:rPr>
          <w:rFonts w:ascii="GHEA Grapalat" w:hAnsi="GHEA Grapalat" w:cs="Sylfaen"/>
          <w:sz w:val="24"/>
          <w:szCs w:val="24"/>
          <w:lang w:val="hy-AM"/>
        </w:rPr>
        <w:t xml:space="preserve"> դր</w:t>
      </w:r>
      <w:r w:rsidR="006B25DD" w:rsidRPr="005D2BC4">
        <w:rPr>
          <w:rFonts w:ascii="GHEA Grapalat" w:hAnsi="GHEA Grapalat"/>
          <w:sz w:val="24"/>
          <w:szCs w:val="24"/>
          <w:lang w:val="hy-AM"/>
        </w:rPr>
        <w:t>անք առավել վերահսկելի դարձնելով</w:t>
      </w:r>
      <w:r w:rsidR="00F063B6">
        <w:rPr>
          <w:rFonts w:ascii="GHEA Grapalat" w:hAnsi="GHEA Grapalat"/>
          <w:sz w:val="24"/>
          <w:szCs w:val="24"/>
          <w:lang w:val="hy-AM"/>
        </w:rPr>
        <w:t xml:space="preserve">, </w:t>
      </w:r>
      <w:r w:rsidR="006B25DD" w:rsidRPr="005D2BC4">
        <w:rPr>
          <w:rFonts w:ascii="GHEA Grapalat" w:hAnsi="GHEA Grapalat"/>
          <w:sz w:val="24"/>
          <w:szCs w:val="24"/>
          <w:lang w:val="hy-AM"/>
        </w:rPr>
        <w:t xml:space="preserve"> </w:t>
      </w:r>
      <w:r w:rsidR="00F063B6">
        <w:rPr>
          <w:rFonts w:ascii="GHEA Grapalat" w:hAnsi="GHEA Grapalat"/>
          <w:sz w:val="24"/>
          <w:szCs w:val="24"/>
          <w:lang w:val="hy-AM"/>
        </w:rPr>
        <w:t>կ</w:t>
      </w:r>
      <w:r w:rsidR="006B25DD" w:rsidRPr="005D2BC4">
        <w:rPr>
          <w:rFonts w:ascii="GHEA Grapalat" w:hAnsi="GHEA Grapalat"/>
          <w:sz w:val="24"/>
          <w:szCs w:val="24"/>
          <w:lang w:val="hy-AM"/>
        </w:rPr>
        <w:t>բարելավ</w:t>
      </w:r>
      <w:r w:rsidR="00F063B6">
        <w:rPr>
          <w:rFonts w:ascii="GHEA Grapalat" w:hAnsi="GHEA Grapalat"/>
          <w:sz w:val="24"/>
          <w:szCs w:val="24"/>
          <w:lang w:val="hy-AM"/>
        </w:rPr>
        <w:t>վի</w:t>
      </w:r>
      <w:r w:rsidR="006B25DD" w:rsidRPr="005D2BC4">
        <w:rPr>
          <w:rFonts w:ascii="GHEA Grapalat" w:hAnsi="GHEA Grapalat"/>
          <w:sz w:val="24"/>
          <w:szCs w:val="24"/>
          <w:lang w:val="hy-AM"/>
        </w:rPr>
        <w:t xml:space="preserve"> </w:t>
      </w:r>
      <w:r w:rsidR="006B25DD" w:rsidRPr="005D2BC4">
        <w:rPr>
          <w:rFonts w:ascii="GHEA Grapalat" w:hAnsi="GHEA Grapalat" w:cs="Sylfaen"/>
          <w:sz w:val="24"/>
          <w:szCs w:val="24"/>
          <w:lang w:val="hy-AM"/>
        </w:rPr>
        <w:t>որսի</w:t>
      </w:r>
      <w:r w:rsidR="006B25DD" w:rsidRPr="005D2BC4">
        <w:rPr>
          <w:rFonts w:ascii="GHEA Grapalat" w:hAnsi="GHEA Grapalat"/>
          <w:sz w:val="24"/>
          <w:szCs w:val="24"/>
          <w:lang w:val="hy-AM"/>
        </w:rPr>
        <w:t xml:space="preserve"> </w:t>
      </w:r>
      <w:r w:rsidR="006B25DD" w:rsidRPr="005D2BC4">
        <w:rPr>
          <w:rFonts w:ascii="GHEA Grapalat" w:hAnsi="GHEA Grapalat" w:cs="Sylfaen"/>
          <w:sz w:val="24"/>
          <w:szCs w:val="24"/>
          <w:lang w:val="hy-AM"/>
        </w:rPr>
        <w:t>կենդանիների</w:t>
      </w:r>
      <w:r w:rsidR="006B25DD" w:rsidRPr="005D2BC4">
        <w:rPr>
          <w:rFonts w:ascii="GHEA Grapalat" w:hAnsi="GHEA Grapalat"/>
          <w:sz w:val="24"/>
          <w:szCs w:val="24"/>
          <w:lang w:val="hy-AM"/>
        </w:rPr>
        <w:t xml:space="preserve"> </w:t>
      </w:r>
      <w:r w:rsidR="006B25DD" w:rsidRPr="005D2BC4">
        <w:rPr>
          <w:rFonts w:ascii="GHEA Grapalat" w:hAnsi="GHEA Grapalat" w:cs="Sylfaen"/>
          <w:sz w:val="24"/>
          <w:szCs w:val="24"/>
          <w:lang w:val="hy-AM"/>
        </w:rPr>
        <w:t>պահպանության</w:t>
      </w:r>
      <w:r w:rsidR="006B25DD" w:rsidRPr="005D2BC4">
        <w:rPr>
          <w:rFonts w:ascii="GHEA Grapalat" w:hAnsi="GHEA Grapalat"/>
          <w:sz w:val="24"/>
          <w:szCs w:val="24"/>
          <w:lang w:val="hy-AM"/>
        </w:rPr>
        <w:t xml:space="preserve">, </w:t>
      </w:r>
      <w:r w:rsidR="006B25DD" w:rsidRPr="005D2BC4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="006B25DD" w:rsidRPr="005D2BC4">
        <w:rPr>
          <w:rFonts w:ascii="GHEA Grapalat" w:hAnsi="GHEA Grapalat"/>
          <w:sz w:val="24"/>
          <w:szCs w:val="24"/>
          <w:lang w:val="hy-AM"/>
        </w:rPr>
        <w:t xml:space="preserve">, </w:t>
      </w:r>
      <w:r w:rsidR="006B25DD" w:rsidRPr="005D2BC4">
        <w:rPr>
          <w:rFonts w:ascii="GHEA Grapalat" w:hAnsi="GHEA Grapalat" w:cs="Sylfaen"/>
          <w:sz w:val="24"/>
          <w:szCs w:val="24"/>
          <w:lang w:val="hy-AM"/>
        </w:rPr>
        <w:t>վերարտադրության</w:t>
      </w:r>
      <w:r w:rsidR="006B25DD" w:rsidRPr="005D2BC4">
        <w:rPr>
          <w:rFonts w:ascii="GHEA Grapalat" w:hAnsi="GHEA Grapalat"/>
          <w:sz w:val="24"/>
          <w:szCs w:val="24"/>
          <w:lang w:val="hy-AM"/>
        </w:rPr>
        <w:t xml:space="preserve"> </w:t>
      </w:r>
      <w:r w:rsidR="006B25DD" w:rsidRPr="005D2BC4">
        <w:rPr>
          <w:rFonts w:ascii="GHEA Grapalat" w:hAnsi="GHEA Grapalat" w:cs="Sylfaen"/>
          <w:sz w:val="24"/>
          <w:szCs w:val="24"/>
          <w:lang w:val="hy-AM"/>
        </w:rPr>
        <w:t>ու</w:t>
      </w:r>
      <w:r w:rsidR="006B25DD" w:rsidRPr="005D2BC4">
        <w:rPr>
          <w:rFonts w:ascii="GHEA Grapalat" w:hAnsi="GHEA Grapalat"/>
          <w:sz w:val="24"/>
          <w:szCs w:val="24"/>
          <w:lang w:val="hy-AM"/>
        </w:rPr>
        <w:t xml:space="preserve"> </w:t>
      </w:r>
      <w:r w:rsidR="006B25DD" w:rsidRPr="005D2BC4">
        <w:rPr>
          <w:rFonts w:ascii="GHEA Grapalat" w:hAnsi="GHEA Grapalat" w:cs="Sylfaen"/>
          <w:sz w:val="24"/>
          <w:szCs w:val="24"/>
          <w:lang w:val="hy-AM"/>
        </w:rPr>
        <w:t>կայուն</w:t>
      </w:r>
      <w:r w:rsidR="006B25DD" w:rsidRPr="005D2B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2BC4">
        <w:rPr>
          <w:rFonts w:ascii="GHEA Grapalat" w:hAnsi="GHEA Grapalat" w:cs="Sylfaen"/>
          <w:sz w:val="24"/>
          <w:szCs w:val="24"/>
          <w:lang w:val="hy-AM"/>
        </w:rPr>
        <w:t xml:space="preserve">օգտագործման </w:t>
      </w:r>
      <w:r w:rsidR="00F063B6">
        <w:rPr>
          <w:rFonts w:ascii="GHEA Grapalat" w:hAnsi="GHEA Grapalat" w:cs="Sylfaen"/>
          <w:sz w:val="24"/>
          <w:szCs w:val="24"/>
          <w:lang w:val="hy-AM"/>
        </w:rPr>
        <w:t>բնագավառ</w:t>
      </w:r>
      <w:r w:rsidRPr="005D2BC4">
        <w:rPr>
          <w:rFonts w:ascii="GHEA Grapalat" w:hAnsi="GHEA Grapalat" w:cs="Sylfaen"/>
          <w:sz w:val="24"/>
          <w:szCs w:val="24"/>
          <w:lang w:val="hy-AM"/>
        </w:rPr>
        <w:t>ը</w:t>
      </w:r>
      <w:r w:rsidR="006B25DD" w:rsidRPr="005D2BC4">
        <w:rPr>
          <w:rFonts w:ascii="GHEA Grapalat" w:hAnsi="GHEA Grapalat" w:cs="Sylfaen"/>
          <w:sz w:val="24"/>
          <w:szCs w:val="24"/>
          <w:lang w:val="hy-AM"/>
        </w:rPr>
        <w:t>։</w:t>
      </w:r>
      <w:r w:rsidR="005A1A31" w:rsidRPr="005D2BC4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6B25DD" w:rsidRPr="008155C1" w:rsidRDefault="006B25DD" w:rsidP="005D2BC4">
      <w:pPr>
        <w:pStyle w:val="NormalWeb"/>
        <w:numPr>
          <w:ilvl w:val="0"/>
          <w:numId w:val="1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GHEA Grapalat" w:hAnsi="GHEA Grapalat"/>
          <w:b/>
          <w:lang w:val="hy-AM"/>
        </w:rPr>
      </w:pPr>
      <w:r w:rsidRPr="008155C1">
        <w:rPr>
          <w:rFonts w:ascii="GHEA Grapalat" w:hAnsi="GHEA Grapalat"/>
          <w:b/>
          <w:lang w:val="hy-AM"/>
        </w:rPr>
        <w:t>Նախագծի մշակման գործընթացում ներգրավված ինստիտուտները, անձինք և նրանց դիրքորոշումը</w:t>
      </w:r>
    </w:p>
    <w:p w:rsidR="006B25DD" w:rsidRPr="008155C1" w:rsidRDefault="006B25DD" w:rsidP="005D2BC4">
      <w:pPr>
        <w:pStyle w:val="BodyText"/>
        <w:spacing w:line="24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8155C1">
        <w:rPr>
          <w:rFonts w:ascii="GHEA Grapalat" w:hAnsi="GHEA Grapalat" w:cs="Sylfaen"/>
          <w:sz w:val="24"/>
          <w:szCs w:val="24"/>
          <w:lang w:val="hy-AM"/>
        </w:rPr>
        <w:t>«Որսի և որսորդական տնտեսության վարման</w:t>
      </w:r>
      <w:r w:rsidRPr="008155C1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8155C1">
        <w:rPr>
          <w:rFonts w:ascii="GHEA Grapalat" w:hAnsi="GHEA Grapalat" w:cs="Sylfaen"/>
          <w:sz w:val="24"/>
          <w:szCs w:val="24"/>
          <w:lang w:val="fi-FI"/>
        </w:rPr>
        <w:t xml:space="preserve">» </w:t>
      </w:r>
      <w:r w:rsidRPr="008155C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8155C1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8155C1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8155C1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8155C1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sz w:val="24"/>
          <w:szCs w:val="24"/>
          <w:lang w:val="hy-AM"/>
        </w:rPr>
        <w:t>և</w:t>
      </w:r>
      <w:r w:rsidRPr="008155C1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Pr="008155C1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8155C1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sz w:val="24"/>
          <w:szCs w:val="24"/>
          <w:lang w:val="hy-AM"/>
        </w:rPr>
        <w:t xml:space="preserve">մասին» Հայաստանի Հանրապետության օրենքի նախագիծը մշակվել է </w:t>
      </w:r>
      <w:r w:rsidR="00F27125">
        <w:rPr>
          <w:rFonts w:ascii="GHEA Grapalat" w:hAnsi="GHEA Grapalat" w:cs="Sylfaen"/>
          <w:sz w:val="24"/>
          <w:szCs w:val="24"/>
          <w:lang w:val="hy-AM"/>
        </w:rPr>
        <w:t xml:space="preserve">շրջակա միջավայրի </w:t>
      </w:r>
      <w:r w:rsidRPr="008155C1">
        <w:rPr>
          <w:rFonts w:ascii="GHEA Grapalat" w:hAnsi="GHEA Grapalat" w:cs="Sylfaen"/>
          <w:sz w:val="24"/>
          <w:szCs w:val="24"/>
          <w:lang w:val="hy-AM"/>
        </w:rPr>
        <w:t xml:space="preserve"> նախարարության կողմից</w:t>
      </w:r>
      <w:r w:rsidRPr="008155C1">
        <w:rPr>
          <w:rFonts w:ascii="GHEA Grapalat" w:hAnsi="GHEA Grapalat"/>
          <w:sz w:val="24"/>
          <w:szCs w:val="24"/>
          <w:lang w:val="af-ZA"/>
        </w:rPr>
        <w:t>:</w:t>
      </w:r>
    </w:p>
    <w:p w:rsidR="006B25DD" w:rsidRPr="008155C1" w:rsidRDefault="006B25DD" w:rsidP="005D2BC4">
      <w:pPr>
        <w:ind w:right="-15" w:firstLine="709"/>
        <w:jc w:val="both"/>
        <w:rPr>
          <w:rFonts w:ascii="GHEA Grapalat" w:hAnsi="GHEA Grapalat" w:cs="Sylfaen"/>
          <w:spacing w:val="-8"/>
          <w:sz w:val="24"/>
          <w:szCs w:val="24"/>
          <w:lang w:val="it-IT"/>
        </w:rPr>
      </w:pPr>
      <w:r w:rsidRPr="008155C1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8155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55C1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8155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55C1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8155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55C1">
        <w:rPr>
          <w:rFonts w:ascii="GHEA Grapalat" w:hAnsi="GHEA Grapalat" w:cs="Sylfaen"/>
          <w:sz w:val="24"/>
          <w:szCs w:val="24"/>
          <w:lang w:val="hy-AM"/>
        </w:rPr>
        <w:t>է</w:t>
      </w:r>
      <w:r w:rsidRPr="008155C1">
        <w:rPr>
          <w:rFonts w:ascii="GHEA Grapalat" w:hAnsi="GHEA Grapalat"/>
          <w:sz w:val="24"/>
          <w:szCs w:val="24"/>
          <w:lang w:val="hy-AM"/>
        </w:rPr>
        <w:t xml:space="preserve"> իրավական ակտերի նախագծերի միասնական </w:t>
      </w:r>
      <w:hyperlink r:id="rId6" w:history="1">
        <w:r w:rsidRPr="008155C1">
          <w:rPr>
            <w:rStyle w:val="Hyperlink"/>
            <w:rFonts w:ascii="GHEA Grapalat" w:hAnsi="GHEA Grapalat"/>
            <w:sz w:val="24"/>
            <w:szCs w:val="24"/>
            <w:lang w:val="af-ZA"/>
          </w:rPr>
          <w:t>www.e-draft.am</w:t>
        </w:r>
      </w:hyperlink>
      <w:r w:rsidRPr="008155C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155C1">
        <w:rPr>
          <w:rFonts w:ascii="GHEA Grapalat" w:hAnsi="GHEA Grapalat"/>
          <w:sz w:val="24"/>
          <w:szCs w:val="24"/>
          <w:lang w:val="hy-AM"/>
        </w:rPr>
        <w:t>կայքում</w:t>
      </w:r>
      <w:proofErr w:type="spellEnd"/>
      <w:r w:rsidRPr="008155C1">
        <w:rPr>
          <w:rFonts w:ascii="GHEA Grapalat" w:hAnsi="GHEA Grapalat"/>
          <w:sz w:val="24"/>
          <w:szCs w:val="24"/>
          <w:lang w:val="af-ZA"/>
        </w:rPr>
        <w:t>`</w:t>
      </w:r>
      <w:r w:rsidRPr="008155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55C1">
        <w:rPr>
          <w:rFonts w:ascii="GHEA Grapalat" w:hAnsi="GHEA Grapalat" w:cs="Sylfaen"/>
          <w:sz w:val="24"/>
          <w:szCs w:val="24"/>
          <w:lang w:val="hy-AM"/>
        </w:rPr>
        <w:t>հասարակությանն</w:t>
      </w:r>
      <w:r w:rsidRPr="008155C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155C1">
        <w:rPr>
          <w:rFonts w:ascii="GHEA Grapalat" w:hAnsi="GHEA Grapalat" w:cs="Sylfaen"/>
          <w:sz w:val="24"/>
          <w:szCs w:val="24"/>
          <w:lang w:val="hy-AM"/>
        </w:rPr>
        <w:t>իրազեկելու</w:t>
      </w:r>
      <w:r w:rsidRPr="008155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55C1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8155C1">
        <w:rPr>
          <w:rFonts w:ascii="GHEA Grapalat" w:hAnsi="GHEA Grapalat" w:cs="Sylfaen"/>
          <w:spacing w:val="-8"/>
          <w:sz w:val="24"/>
          <w:szCs w:val="24"/>
          <w:lang w:val="it-IT"/>
        </w:rPr>
        <w:t xml:space="preserve">: </w:t>
      </w:r>
    </w:p>
    <w:p w:rsidR="006B25DD" w:rsidRPr="008155C1" w:rsidRDefault="006B25DD" w:rsidP="005D2BC4">
      <w:pPr>
        <w:pStyle w:val="ListParagraph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cs="Sylfaen"/>
          <w:b/>
          <w:sz w:val="24"/>
          <w:szCs w:val="24"/>
          <w:lang w:val="hy-AM"/>
        </w:rPr>
      </w:pPr>
      <w:r w:rsidRPr="008155C1">
        <w:rPr>
          <w:rFonts w:cs="Sylfaen"/>
          <w:b/>
          <w:sz w:val="24"/>
          <w:szCs w:val="24"/>
          <w:lang w:val="hy-AM"/>
        </w:rPr>
        <w:t>Ակնկալվող արդյունքը</w:t>
      </w:r>
    </w:p>
    <w:p w:rsidR="003C231E" w:rsidRPr="008155C1" w:rsidRDefault="006B25DD" w:rsidP="005D2BC4">
      <w:pPr>
        <w:pStyle w:val="NormalWeb"/>
        <w:spacing w:before="0" w:beforeAutospacing="0" w:after="0" w:afterAutospacing="0"/>
        <w:ind w:firstLine="709"/>
        <w:jc w:val="both"/>
        <w:rPr>
          <w:rFonts w:ascii="GHEA Grapalat" w:hAnsi="GHEA Grapalat"/>
          <w:b/>
          <w:lang w:val="hy-AM"/>
        </w:rPr>
      </w:pPr>
      <w:r w:rsidRPr="008155C1">
        <w:rPr>
          <w:rFonts w:ascii="GHEA Grapalat" w:hAnsi="GHEA Grapalat"/>
          <w:lang w:val="hy-AM"/>
        </w:rPr>
        <w:t xml:space="preserve">Առաջարկվող օրենսդրական փոփոխությունը </w:t>
      </w:r>
      <w:r w:rsidRPr="008155C1">
        <w:rPr>
          <w:rFonts w:ascii="GHEA Grapalat" w:hAnsi="GHEA Grapalat" w:cs="Sylfaen"/>
          <w:lang w:val="hy-AM"/>
        </w:rPr>
        <w:t>կնպաստի</w:t>
      </w:r>
      <w:r w:rsidRPr="008155C1">
        <w:rPr>
          <w:rFonts w:ascii="GHEA Grapalat" w:hAnsi="GHEA Grapalat" w:cs="Sylfaen"/>
          <w:lang w:val="hy-AM" w:eastAsia="ru-RU"/>
        </w:rPr>
        <w:t xml:space="preserve"> Հայաստանի</w:t>
      </w:r>
      <w:r w:rsidRPr="008155C1">
        <w:rPr>
          <w:rFonts w:ascii="GHEA Grapalat" w:hAnsi="GHEA Grapalat"/>
          <w:lang w:val="hy-AM" w:eastAsia="ru-RU"/>
        </w:rPr>
        <w:t xml:space="preserve"> </w:t>
      </w:r>
      <w:r w:rsidRPr="008155C1">
        <w:rPr>
          <w:rFonts w:ascii="GHEA Grapalat" w:hAnsi="GHEA Grapalat" w:cs="Sylfaen"/>
          <w:lang w:val="hy-AM" w:eastAsia="ru-RU"/>
        </w:rPr>
        <w:t>Հանրապետության</w:t>
      </w:r>
      <w:r w:rsidRPr="008155C1">
        <w:rPr>
          <w:rFonts w:ascii="GHEA Grapalat" w:hAnsi="GHEA Grapalat"/>
          <w:lang w:val="hy-AM" w:eastAsia="ru-RU"/>
        </w:rPr>
        <w:t xml:space="preserve"> </w:t>
      </w:r>
      <w:r w:rsidRPr="008155C1">
        <w:rPr>
          <w:rFonts w:ascii="GHEA Grapalat" w:hAnsi="GHEA Grapalat" w:cs="Sylfaen"/>
          <w:lang w:val="hy-AM" w:eastAsia="ru-RU"/>
        </w:rPr>
        <w:t>տարածքում</w:t>
      </w:r>
      <w:r w:rsidRPr="008155C1">
        <w:rPr>
          <w:rFonts w:ascii="GHEA Grapalat" w:hAnsi="GHEA Grapalat"/>
          <w:lang w:val="hy-AM" w:eastAsia="ru-RU"/>
        </w:rPr>
        <w:t xml:space="preserve"> </w:t>
      </w:r>
      <w:r w:rsidRPr="008155C1">
        <w:rPr>
          <w:rFonts w:ascii="GHEA Grapalat" w:hAnsi="GHEA Grapalat" w:cs="Sylfaen"/>
          <w:lang w:val="hy-AM" w:eastAsia="ru-RU"/>
        </w:rPr>
        <w:t>որսի</w:t>
      </w:r>
      <w:r w:rsidRPr="008155C1">
        <w:rPr>
          <w:rFonts w:ascii="GHEA Grapalat" w:hAnsi="GHEA Grapalat"/>
          <w:lang w:val="hy-AM" w:eastAsia="ru-RU"/>
        </w:rPr>
        <w:t xml:space="preserve"> </w:t>
      </w:r>
      <w:r w:rsidRPr="008155C1">
        <w:rPr>
          <w:rFonts w:ascii="GHEA Grapalat" w:hAnsi="GHEA Grapalat" w:cs="Sylfaen"/>
          <w:lang w:val="hy-AM" w:eastAsia="ru-RU"/>
        </w:rPr>
        <w:t>և</w:t>
      </w:r>
      <w:r w:rsidRPr="008155C1">
        <w:rPr>
          <w:rFonts w:ascii="GHEA Grapalat" w:hAnsi="GHEA Grapalat"/>
          <w:lang w:val="hy-AM" w:eastAsia="ru-RU"/>
        </w:rPr>
        <w:t xml:space="preserve"> </w:t>
      </w:r>
      <w:r w:rsidRPr="008155C1">
        <w:rPr>
          <w:rFonts w:ascii="GHEA Grapalat" w:hAnsi="GHEA Grapalat" w:cs="Sylfaen"/>
          <w:lang w:val="hy-AM" w:eastAsia="ru-RU"/>
        </w:rPr>
        <w:t>որսորդական</w:t>
      </w:r>
      <w:r w:rsidRPr="008155C1">
        <w:rPr>
          <w:rFonts w:ascii="GHEA Grapalat" w:hAnsi="GHEA Grapalat"/>
          <w:lang w:val="hy-AM" w:eastAsia="ru-RU"/>
        </w:rPr>
        <w:t xml:space="preserve"> </w:t>
      </w:r>
      <w:r w:rsidRPr="008155C1">
        <w:rPr>
          <w:rFonts w:ascii="GHEA Grapalat" w:hAnsi="GHEA Grapalat" w:cs="Sylfaen"/>
          <w:lang w:val="hy-AM" w:eastAsia="ru-RU"/>
        </w:rPr>
        <w:t>տնտեսության</w:t>
      </w:r>
      <w:r w:rsidRPr="008155C1">
        <w:rPr>
          <w:rFonts w:ascii="GHEA Grapalat" w:hAnsi="GHEA Grapalat"/>
          <w:lang w:val="hy-AM" w:eastAsia="ru-RU"/>
        </w:rPr>
        <w:t xml:space="preserve"> </w:t>
      </w:r>
      <w:r w:rsidRPr="008155C1">
        <w:rPr>
          <w:rFonts w:ascii="GHEA Grapalat" w:hAnsi="GHEA Grapalat" w:cs="Sylfaen"/>
          <w:lang w:val="hy-AM" w:eastAsia="ru-RU"/>
        </w:rPr>
        <w:t>ոլորտի</w:t>
      </w:r>
      <w:r w:rsidRPr="008155C1">
        <w:rPr>
          <w:rFonts w:ascii="GHEA Grapalat" w:hAnsi="GHEA Grapalat"/>
          <w:lang w:val="hy-AM" w:eastAsia="ru-RU"/>
        </w:rPr>
        <w:t xml:space="preserve"> </w:t>
      </w:r>
      <w:r w:rsidRPr="008155C1">
        <w:rPr>
          <w:rFonts w:ascii="GHEA Grapalat" w:hAnsi="GHEA Grapalat" w:cs="Sylfaen"/>
          <w:lang w:val="hy-AM" w:eastAsia="ru-RU"/>
        </w:rPr>
        <w:t>հասարակական</w:t>
      </w:r>
      <w:r w:rsidRPr="008155C1">
        <w:rPr>
          <w:rFonts w:ascii="GHEA Grapalat" w:hAnsi="GHEA Grapalat"/>
          <w:lang w:val="hy-AM" w:eastAsia="ru-RU"/>
        </w:rPr>
        <w:t xml:space="preserve"> </w:t>
      </w:r>
      <w:r w:rsidRPr="008155C1">
        <w:rPr>
          <w:rFonts w:ascii="GHEA Grapalat" w:hAnsi="GHEA Grapalat" w:cs="Sylfaen"/>
          <w:lang w:val="hy-AM" w:eastAsia="ru-RU"/>
        </w:rPr>
        <w:t>հարաբերություններ</w:t>
      </w:r>
      <w:r w:rsidRPr="008155C1">
        <w:rPr>
          <w:rFonts w:ascii="GHEA Grapalat" w:hAnsi="GHEA Grapalat"/>
          <w:lang w:val="hy-AM"/>
        </w:rPr>
        <w:t xml:space="preserve"> կանոնակարգմանը, </w:t>
      </w:r>
      <w:r w:rsidRPr="008155C1">
        <w:rPr>
          <w:rFonts w:ascii="GHEA Grapalat" w:hAnsi="GHEA Grapalat" w:cs="Sylfaen"/>
          <w:lang w:val="hy-AM" w:eastAsia="ru-RU"/>
        </w:rPr>
        <w:t>որսի</w:t>
      </w:r>
      <w:r w:rsidRPr="008155C1">
        <w:rPr>
          <w:rFonts w:ascii="GHEA Grapalat" w:hAnsi="GHEA Grapalat"/>
          <w:lang w:val="hy-AM" w:eastAsia="ru-RU"/>
        </w:rPr>
        <w:t xml:space="preserve"> </w:t>
      </w:r>
      <w:r w:rsidRPr="008155C1">
        <w:rPr>
          <w:rFonts w:ascii="GHEA Grapalat" w:hAnsi="GHEA Grapalat" w:cs="Sylfaen"/>
          <w:lang w:val="hy-AM" w:eastAsia="ru-RU"/>
        </w:rPr>
        <w:t>կենդանիների</w:t>
      </w:r>
      <w:r w:rsidRPr="008155C1">
        <w:rPr>
          <w:rFonts w:ascii="GHEA Grapalat" w:hAnsi="GHEA Grapalat"/>
          <w:lang w:val="hy-AM" w:eastAsia="ru-RU"/>
        </w:rPr>
        <w:t xml:space="preserve"> </w:t>
      </w:r>
      <w:r w:rsidRPr="008155C1">
        <w:rPr>
          <w:rFonts w:ascii="GHEA Grapalat" w:hAnsi="GHEA Grapalat" w:cs="Sylfaen"/>
          <w:lang w:val="hy-AM" w:eastAsia="ru-RU"/>
        </w:rPr>
        <w:t>պահպանության</w:t>
      </w:r>
      <w:r w:rsidRPr="008155C1">
        <w:rPr>
          <w:rFonts w:ascii="GHEA Grapalat" w:hAnsi="GHEA Grapalat"/>
          <w:lang w:val="hy-AM" w:eastAsia="ru-RU"/>
        </w:rPr>
        <w:t xml:space="preserve">, </w:t>
      </w:r>
      <w:r w:rsidRPr="008155C1">
        <w:rPr>
          <w:rFonts w:ascii="GHEA Grapalat" w:hAnsi="GHEA Grapalat" w:cs="Sylfaen"/>
          <w:lang w:val="hy-AM" w:eastAsia="ru-RU"/>
        </w:rPr>
        <w:t>պաշտպանության</w:t>
      </w:r>
      <w:r w:rsidRPr="008155C1">
        <w:rPr>
          <w:rFonts w:ascii="GHEA Grapalat" w:hAnsi="GHEA Grapalat"/>
          <w:lang w:val="hy-AM" w:eastAsia="ru-RU"/>
        </w:rPr>
        <w:t xml:space="preserve">, </w:t>
      </w:r>
      <w:r w:rsidRPr="008155C1">
        <w:rPr>
          <w:rFonts w:ascii="GHEA Grapalat" w:hAnsi="GHEA Grapalat" w:cs="Sylfaen"/>
          <w:lang w:val="hy-AM" w:eastAsia="ru-RU"/>
        </w:rPr>
        <w:t>վերարտադրության</w:t>
      </w:r>
      <w:r w:rsidRPr="008155C1">
        <w:rPr>
          <w:rFonts w:ascii="GHEA Grapalat" w:hAnsi="GHEA Grapalat"/>
          <w:lang w:val="hy-AM" w:eastAsia="ru-RU"/>
        </w:rPr>
        <w:t xml:space="preserve"> </w:t>
      </w:r>
      <w:r w:rsidRPr="008155C1">
        <w:rPr>
          <w:rFonts w:ascii="GHEA Grapalat" w:hAnsi="GHEA Grapalat" w:cs="Sylfaen"/>
          <w:lang w:val="hy-AM" w:eastAsia="ru-RU"/>
        </w:rPr>
        <w:t>ու</w:t>
      </w:r>
      <w:r w:rsidRPr="008155C1">
        <w:rPr>
          <w:rFonts w:ascii="GHEA Grapalat" w:hAnsi="GHEA Grapalat"/>
          <w:lang w:val="hy-AM" w:eastAsia="ru-RU"/>
        </w:rPr>
        <w:t xml:space="preserve"> </w:t>
      </w:r>
      <w:r w:rsidRPr="008155C1">
        <w:rPr>
          <w:rFonts w:ascii="GHEA Grapalat" w:hAnsi="GHEA Grapalat" w:cs="Sylfaen"/>
          <w:lang w:val="hy-AM" w:eastAsia="ru-RU"/>
        </w:rPr>
        <w:t>կայուն</w:t>
      </w:r>
      <w:r w:rsidRPr="008155C1">
        <w:rPr>
          <w:rFonts w:ascii="GHEA Grapalat" w:hAnsi="GHEA Grapalat"/>
          <w:lang w:val="hy-AM" w:eastAsia="ru-RU"/>
        </w:rPr>
        <w:t xml:space="preserve"> </w:t>
      </w:r>
      <w:r w:rsidRPr="008155C1">
        <w:rPr>
          <w:rFonts w:ascii="GHEA Grapalat" w:hAnsi="GHEA Grapalat" w:cs="Sylfaen"/>
          <w:lang w:val="hy-AM" w:eastAsia="ru-RU"/>
        </w:rPr>
        <w:t>օգտագործման ապահովմանը։</w:t>
      </w:r>
      <w:r w:rsidR="005A1A31">
        <w:rPr>
          <w:rFonts w:ascii="GHEA Grapalat" w:hAnsi="GHEA Grapalat" w:cs="Sylfaen"/>
          <w:lang w:val="hy-AM" w:eastAsia="ru-RU"/>
        </w:rPr>
        <w:t xml:space="preserve"> </w:t>
      </w:r>
      <w:r w:rsidR="00A60DEF">
        <w:rPr>
          <w:rFonts w:ascii="GHEA Grapalat" w:hAnsi="GHEA Grapalat" w:cs="Sylfaen"/>
          <w:lang w:val="hy-AM"/>
        </w:rPr>
        <w:t xml:space="preserve">Փոփոխությունների արդյունքում նախատեսվում է լրացնել նաև օրենսդրական </w:t>
      </w:r>
      <w:proofErr w:type="spellStart"/>
      <w:r w:rsidR="00A60DEF">
        <w:rPr>
          <w:rFonts w:ascii="GHEA Grapalat" w:hAnsi="GHEA Grapalat" w:cs="Sylfaen"/>
          <w:lang w:val="hy-AM"/>
        </w:rPr>
        <w:t>բացերը</w:t>
      </w:r>
      <w:proofErr w:type="spellEnd"/>
      <w:r w:rsidR="00A60DEF">
        <w:rPr>
          <w:rFonts w:ascii="GHEA Grapalat" w:hAnsi="GHEA Grapalat" w:cs="Sylfaen"/>
          <w:lang w:val="hy-AM"/>
        </w:rPr>
        <w:t xml:space="preserve"> և ստանալ </w:t>
      </w:r>
      <w:proofErr w:type="spellStart"/>
      <w:r w:rsidR="00A60DEF">
        <w:rPr>
          <w:rFonts w:ascii="GHEA Grapalat" w:hAnsi="GHEA Grapalat" w:cs="Sylfaen"/>
          <w:lang w:val="hy-AM"/>
        </w:rPr>
        <w:t>իրավակարգավորումների</w:t>
      </w:r>
      <w:proofErr w:type="spellEnd"/>
      <w:r w:rsidR="00A60DEF">
        <w:rPr>
          <w:rFonts w:ascii="GHEA Grapalat" w:hAnsi="GHEA Grapalat" w:cs="Sylfaen"/>
          <w:lang w:val="hy-AM"/>
        </w:rPr>
        <w:t xml:space="preserve"> </w:t>
      </w:r>
      <w:r w:rsidR="00F27125">
        <w:rPr>
          <w:rFonts w:ascii="GHEA Grapalat" w:hAnsi="GHEA Grapalat" w:cs="Sylfaen"/>
          <w:lang w:val="hy-AM"/>
        </w:rPr>
        <w:t>համալիր</w:t>
      </w:r>
      <w:r w:rsidR="00A60DEF">
        <w:rPr>
          <w:rFonts w:ascii="GHEA Grapalat" w:hAnsi="GHEA Grapalat" w:cs="Sylfaen"/>
          <w:lang w:val="hy-AM"/>
        </w:rPr>
        <w:t xml:space="preserve"> շրջանակ։</w:t>
      </w:r>
    </w:p>
    <w:p w:rsidR="005A1A31" w:rsidRDefault="005A1A31" w:rsidP="00F27125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5A1A31" w:rsidRDefault="005A1A31" w:rsidP="005D2BC4">
      <w:pPr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3C231E" w:rsidRPr="008155C1" w:rsidRDefault="003C231E" w:rsidP="005D2BC4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3C231E" w:rsidRPr="008155C1" w:rsidRDefault="003C231E" w:rsidP="005D2BC4">
      <w:pPr>
        <w:ind w:firstLine="709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155C1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Pr="008155C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8155C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8155C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8155C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8155C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8155C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8155C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3C231E" w:rsidRPr="008155C1" w:rsidRDefault="00AC78DA" w:rsidP="005D2BC4">
      <w:pPr>
        <w:pStyle w:val="BodyText"/>
        <w:spacing w:line="240" w:lineRule="auto"/>
        <w:ind w:firstLine="709"/>
        <w:jc w:val="center"/>
        <w:rPr>
          <w:rFonts w:ascii="GHEA Grapalat" w:eastAsia="Calibri" w:hAnsi="GHEA Grapalat"/>
          <w:b/>
          <w:bCs/>
          <w:sz w:val="24"/>
          <w:szCs w:val="24"/>
          <w:lang w:val="fr-FR"/>
        </w:rPr>
      </w:pPr>
      <w:r w:rsidRPr="008155C1">
        <w:rPr>
          <w:rFonts w:ascii="GHEA Grapalat" w:hAnsi="GHEA Grapalat" w:cs="Sylfaen"/>
          <w:b/>
          <w:sz w:val="24"/>
          <w:szCs w:val="24"/>
          <w:lang w:val="fi-FI"/>
        </w:rPr>
        <w:t>«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ՈՐՍԻ</w:t>
      </w:r>
      <w:r w:rsidR="005A1A31">
        <w:rPr>
          <w:rFonts w:ascii="GHEA Grapalat" w:hAnsi="GHEA Grapalat" w:cs="Sylfaen"/>
          <w:b/>
          <w:sz w:val="24"/>
          <w:szCs w:val="24"/>
          <w:lang w:val="hy-AM"/>
        </w:rPr>
        <w:t xml:space="preserve"> ԵՎ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 xml:space="preserve"> ՈՐՍՈՐԴԱԿԱՆ ՏՆՏԵՍՈՒԹՅՈՒՆՆԵՐԻ ՎԱՐՄԱՆ ՄԱՍԻՆ</w:t>
      </w:r>
      <w:r w:rsidRPr="008155C1">
        <w:rPr>
          <w:rFonts w:ascii="GHEA Grapalat" w:hAnsi="GHEA Grapalat" w:cs="Sylfaen"/>
          <w:b/>
          <w:sz w:val="24"/>
          <w:szCs w:val="24"/>
          <w:lang w:val="fi-FI"/>
        </w:rPr>
        <w:t xml:space="preserve">»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8155C1">
        <w:rPr>
          <w:rFonts w:ascii="GHEA Grapalat" w:hAnsi="GHEA Grapalat" w:cs="Sylfaen"/>
          <w:b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8155C1">
        <w:rPr>
          <w:rFonts w:ascii="GHEA Grapalat" w:hAnsi="GHEA Grapalat" w:cs="Sylfaen"/>
          <w:b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 w:rsidRPr="008155C1">
        <w:rPr>
          <w:rFonts w:ascii="GHEA Grapalat" w:hAnsi="GHEA Grapalat" w:cs="Sylfaen"/>
          <w:b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Pr="008155C1">
        <w:rPr>
          <w:rFonts w:ascii="GHEA Grapalat" w:hAnsi="GHEA Grapalat" w:cs="Sylfaen"/>
          <w:b/>
          <w:sz w:val="24"/>
          <w:szCs w:val="24"/>
          <w:lang w:val="fi-FI"/>
        </w:rPr>
        <w:t xml:space="preserve"> ԵՎ ԼՐԱՑՈՒՄՆԵՐ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8155C1">
        <w:rPr>
          <w:rFonts w:ascii="GHEA Grapalat" w:hAnsi="GHEA Grapalat" w:cs="Sylfaen"/>
          <w:b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 xml:space="preserve">ՄԱՍԻՆ», </w:t>
      </w:r>
      <w:r w:rsidRPr="008155C1">
        <w:rPr>
          <w:rFonts w:ascii="GHEA Grapalat" w:hAnsi="GHEA Grapalat"/>
          <w:b/>
          <w:sz w:val="24"/>
          <w:szCs w:val="24"/>
          <w:lang w:val="hy-AM"/>
        </w:rPr>
        <w:t>«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ԶԵՆՔԻ ՄԱՍԻՆ</w:t>
      </w:r>
      <w:r w:rsidRPr="008155C1">
        <w:rPr>
          <w:rFonts w:ascii="GHEA Grapalat" w:hAnsi="GHEA Grapalat" w:cs="Calibri"/>
          <w:b/>
          <w:sz w:val="24"/>
          <w:szCs w:val="24"/>
          <w:lang w:val="hy-AM"/>
        </w:rPr>
        <w:t>»</w:t>
      </w:r>
      <w:r w:rsidRPr="008155C1">
        <w:rPr>
          <w:rFonts w:ascii="GHEA Grapalat" w:hAnsi="GHEA Grapalat" w:cs="Calibri"/>
          <w:b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8155C1">
        <w:rPr>
          <w:rFonts w:ascii="GHEA Grapalat" w:hAnsi="GHEA Grapalat" w:cs="Sylfaen"/>
          <w:b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8155C1">
        <w:rPr>
          <w:rFonts w:ascii="GHEA Grapalat" w:hAnsi="GHEA Grapalat" w:cs="Sylfaen"/>
          <w:b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 w:rsidRPr="008155C1">
        <w:rPr>
          <w:rFonts w:ascii="GHEA Grapalat" w:hAnsi="GHEA Grapalat" w:cs="Sylfaen"/>
          <w:b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Pr="008155C1">
        <w:rPr>
          <w:rFonts w:ascii="GHEA Grapalat" w:hAnsi="GHEA Grapalat" w:cs="Sylfaen"/>
          <w:b/>
          <w:sz w:val="24"/>
          <w:szCs w:val="24"/>
          <w:lang w:val="fi-FI"/>
        </w:rPr>
        <w:t xml:space="preserve"> ԵՎ ԼՐԱՑՈՒՄ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8155C1">
        <w:rPr>
          <w:rFonts w:ascii="GHEA Grapalat" w:hAnsi="GHEA Grapalat" w:cs="Sylfaen"/>
          <w:b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ՄԱՍԻՆ»</w:t>
      </w:r>
      <w:r w:rsidRPr="008155C1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ՕՐԵՆՔՆԵՐԻ</w:t>
      </w:r>
      <w:r w:rsidRPr="008155C1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8155C1">
        <w:rPr>
          <w:rFonts w:ascii="GHEA Grapalat" w:hAnsi="GHEA Grapalat"/>
          <w:b/>
          <w:sz w:val="24"/>
          <w:szCs w:val="24"/>
          <w:lang w:val="hy-AM"/>
        </w:rPr>
        <w:t xml:space="preserve">ՆԱԽԱԳԾԵՐԻ </w:t>
      </w:r>
      <w:r w:rsidR="003C231E" w:rsidRPr="008155C1">
        <w:rPr>
          <w:rFonts w:ascii="GHEA Grapalat" w:hAnsi="GHEA Grapalat"/>
          <w:b/>
          <w:sz w:val="24"/>
          <w:szCs w:val="24"/>
          <w:lang w:val="hy-AM"/>
        </w:rPr>
        <w:t>ԿԱՊԱԿՑՈՒԹՅԱՄԲ</w:t>
      </w:r>
      <w:r w:rsidR="00021467" w:rsidRPr="008155C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C231E" w:rsidRPr="008155C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C231E" w:rsidRPr="008155C1">
        <w:rPr>
          <w:rFonts w:ascii="GHEA Grapalat" w:hAnsi="GHEA Grapalat" w:cs="Sylfaen"/>
          <w:b/>
          <w:noProof/>
          <w:sz w:val="24"/>
          <w:szCs w:val="24"/>
          <w:lang w:val="hy-AM"/>
        </w:rPr>
        <w:t>ԱՅԼ ԻՐԱՎԱԿԱՆ ԱԿՏԵՐԻ ԸՆԴՈՒՆՄԱՆ</w:t>
      </w:r>
      <w:r w:rsidR="003C231E" w:rsidRPr="008155C1">
        <w:rPr>
          <w:rFonts w:ascii="GHEA Grapalat" w:hAnsi="GHEA Grapalat" w:cs="Sylfaen"/>
          <w:b/>
          <w:noProof/>
          <w:sz w:val="24"/>
          <w:szCs w:val="24"/>
          <w:lang w:val="it-IT"/>
        </w:rPr>
        <w:t xml:space="preserve"> </w:t>
      </w:r>
      <w:r w:rsidR="003C231E" w:rsidRPr="008155C1">
        <w:rPr>
          <w:rFonts w:ascii="GHEA Grapalat" w:hAnsi="GHEA Grapalat" w:cs="Sylfaen"/>
          <w:b/>
          <w:noProof/>
          <w:sz w:val="24"/>
          <w:szCs w:val="24"/>
          <w:lang w:val="hy-AM"/>
        </w:rPr>
        <w:t>ԱՆՀՐԱԺԵՇՏՈՒԹՅԱՆ</w:t>
      </w:r>
      <w:r w:rsidR="003C231E" w:rsidRPr="008155C1">
        <w:rPr>
          <w:rFonts w:ascii="GHEA Grapalat" w:hAnsi="GHEA Grapalat" w:cs="Sylfaen"/>
          <w:b/>
          <w:noProof/>
          <w:sz w:val="24"/>
          <w:szCs w:val="24"/>
          <w:lang w:val="it-IT"/>
        </w:rPr>
        <w:t xml:space="preserve"> </w:t>
      </w:r>
      <w:r w:rsidR="003C231E" w:rsidRPr="008155C1">
        <w:rPr>
          <w:rFonts w:ascii="GHEA Grapalat" w:hAnsi="GHEA Grapalat" w:cs="Sylfaen"/>
          <w:b/>
          <w:noProof/>
          <w:sz w:val="24"/>
          <w:szCs w:val="24"/>
          <w:lang w:val="hy-AM"/>
        </w:rPr>
        <w:t>ԿԱՄ ԲԱՑԱԿԱՅՈՒԹՅԱՆ ՄԱՍԻՆ</w:t>
      </w:r>
    </w:p>
    <w:p w:rsidR="003C231E" w:rsidRPr="008155C1" w:rsidRDefault="003C231E" w:rsidP="005D2BC4">
      <w:pPr>
        <w:tabs>
          <w:tab w:val="left" w:pos="9360"/>
        </w:tabs>
        <w:ind w:firstLine="709"/>
        <w:jc w:val="both"/>
        <w:rPr>
          <w:rFonts w:ascii="GHEA Grapalat" w:hAnsi="GHEA Grapalat"/>
          <w:sz w:val="24"/>
          <w:szCs w:val="24"/>
          <w:lang w:val="fr-FR"/>
        </w:rPr>
      </w:pPr>
    </w:p>
    <w:p w:rsidR="003C231E" w:rsidRPr="008155C1" w:rsidRDefault="007D6A87" w:rsidP="005D2BC4">
      <w:pPr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155C1">
        <w:rPr>
          <w:rFonts w:ascii="GHEA Grapalat" w:hAnsi="GHEA Grapalat" w:cs="Sylfaen"/>
          <w:sz w:val="24"/>
          <w:szCs w:val="24"/>
          <w:lang w:val="fi-FI"/>
        </w:rPr>
        <w:t>«</w:t>
      </w:r>
      <w:r w:rsidRPr="008155C1">
        <w:rPr>
          <w:rFonts w:ascii="GHEA Grapalat" w:hAnsi="GHEA Grapalat" w:cs="Sylfaen"/>
          <w:sz w:val="24"/>
          <w:szCs w:val="24"/>
          <w:lang w:val="hy-AM"/>
        </w:rPr>
        <w:t>Որսի և որսորդական տնտեսությունների վարման մասին</w:t>
      </w:r>
      <w:r w:rsidRPr="008155C1">
        <w:rPr>
          <w:rFonts w:ascii="GHEA Grapalat" w:hAnsi="GHEA Grapalat" w:cs="Sylfaen"/>
          <w:sz w:val="24"/>
          <w:szCs w:val="24"/>
          <w:lang w:val="fi-FI"/>
        </w:rPr>
        <w:t xml:space="preserve">»  </w:t>
      </w:r>
      <w:r w:rsidRPr="008155C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8155C1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8155C1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8155C1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8155C1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sz w:val="24"/>
          <w:szCs w:val="24"/>
          <w:lang w:val="hy-AM"/>
        </w:rPr>
        <w:t>և</w:t>
      </w:r>
      <w:r w:rsidRPr="008155C1">
        <w:rPr>
          <w:rFonts w:ascii="GHEA Grapalat" w:hAnsi="GHEA Grapalat" w:cs="Sylfaen"/>
          <w:sz w:val="24"/>
          <w:szCs w:val="24"/>
          <w:lang w:val="fi-FI"/>
        </w:rPr>
        <w:t xml:space="preserve"> լրացումներ </w:t>
      </w:r>
      <w:r w:rsidRPr="008155C1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8155C1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AC78DA" w:rsidRPr="008155C1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5A1A31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="00AC78DA" w:rsidRPr="008155C1">
        <w:rPr>
          <w:rFonts w:ascii="GHEA Grapalat" w:hAnsi="GHEA Grapalat" w:cs="Sylfaen"/>
          <w:sz w:val="24"/>
          <w:szCs w:val="24"/>
          <w:lang w:val="hy-AM"/>
        </w:rPr>
        <w:t xml:space="preserve">«Զենքի մասին» </w:t>
      </w:r>
      <w:r w:rsidR="00F02D27">
        <w:rPr>
          <w:rFonts w:ascii="GHEA Grapalat" w:hAnsi="GHEA Grapalat" w:cs="Sylfaen"/>
          <w:sz w:val="24"/>
          <w:szCs w:val="24"/>
          <w:lang w:val="hy-AM"/>
        </w:rPr>
        <w:t xml:space="preserve">օրենքում փոփոխություններ և լրացում կատարելու մասին» </w:t>
      </w:r>
      <w:r w:rsidRPr="008155C1">
        <w:rPr>
          <w:rFonts w:ascii="GHEA Grapalat" w:hAnsi="GHEA Grapalat" w:cs="Sylfaen"/>
          <w:sz w:val="24"/>
          <w:szCs w:val="24"/>
          <w:lang w:val="hy-AM"/>
        </w:rPr>
        <w:t>օրենք</w:t>
      </w:r>
      <w:r w:rsidR="00AC78DA" w:rsidRPr="008155C1">
        <w:rPr>
          <w:rFonts w:ascii="GHEA Grapalat" w:hAnsi="GHEA Grapalat" w:cs="Sylfaen"/>
          <w:sz w:val="24"/>
          <w:szCs w:val="24"/>
          <w:lang w:val="hy-AM"/>
        </w:rPr>
        <w:t>ների</w:t>
      </w:r>
      <w:r w:rsidRPr="008155C1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8155C1">
        <w:rPr>
          <w:rFonts w:ascii="GHEA Grapalat" w:hAnsi="GHEA Grapalat"/>
          <w:sz w:val="24"/>
          <w:szCs w:val="24"/>
          <w:lang w:val="hy-AM"/>
        </w:rPr>
        <w:t>նախագծ</w:t>
      </w:r>
      <w:r w:rsidR="00AC78DA" w:rsidRPr="008155C1">
        <w:rPr>
          <w:rFonts w:ascii="GHEA Grapalat" w:hAnsi="GHEA Grapalat"/>
          <w:sz w:val="24"/>
          <w:szCs w:val="24"/>
          <w:lang w:val="hy-AM"/>
        </w:rPr>
        <w:t>երի</w:t>
      </w:r>
      <w:r w:rsidRPr="008155C1">
        <w:rPr>
          <w:rFonts w:ascii="GHEA Grapalat" w:hAnsi="GHEA Grapalat"/>
          <w:sz w:val="24"/>
          <w:szCs w:val="24"/>
          <w:lang w:val="hy-AM"/>
        </w:rPr>
        <w:t xml:space="preserve"> ը</w:t>
      </w:r>
      <w:r w:rsidRPr="008155C1">
        <w:rPr>
          <w:rFonts w:ascii="GHEA Grapalat" w:hAnsi="GHEA Grapalat" w:cs="Sylfaen"/>
          <w:sz w:val="24"/>
          <w:szCs w:val="24"/>
          <w:lang w:val="hy-AM"/>
        </w:rPr>
        <w:t xml:space="preserve">նդունման </w:t>
      </w:r>
      <w:r w:rsidRPr="008155C1">
        <w:rPr>
          <w:rFonts w:ascii="GHEA Grapalat" w:hAnsi="GHEA Grapalat"/>
          <w:sz w:val="24"/>
          <w:szCs w:val="24"/>
          <w:lang w:val="hy-AM"/>
        </w:rPr>
        <w:t>կապակցությամբ</w:t>
      </w:r>
      <w:r w:rsidRPr="008155C1">
        <w:rPr>
          <w:rFonts w:ascii="GHEA Grapalat" w:hAnsi="GHEA Grapalat"/>
          <w:sz w:val="24"/>
          <w:szCs w:val="24"/>
          <w:lang w:val="fr-FR"/>
        </w:rPr>
        <w:t xml:space="preserve"> </w:t>
      </w:r>
      <w:r w:rsidR="00F02D27">
        <w:rPr>
          <w:rFonts w:ascii="GHEA Grapalat" w:hAnsi="GHEA Grapalat"/>
          <w:sz w:val="24"/>
          <w:szCs w:val="24"/>
          <w:lang w:val="hy-AM"/>
        </w:rPr>
        <w:t>լրացումներ կատարելու անհրաժեշտություն կառաջանա «Պետական տուրքի մասին» Հայաստանի Հանրապետության օրենքում</w:t>
      </w:r>
      <w:r w:rsidR="000A6160" w:rsidRPr="008155C1">
        <w:rPr>
          <w:rFonts w:ascii="GHEA Grapalat" w:hAnsi="GHEA Grapalat"/>
          <w:sz w:val="24"/>
          <w:szCs w:val="24"/>
          <w:lang w:val="hy-AM"/>
        </w:rPr>
        <w:t>։</w:t>
      </w:r>
    </w:p>
    <w:p w:rsidR="00880E4A" w:rsidRPr="008155C1" w:rsidRDefault="00880E4A" w:rsidP="005D2BC4">
      <w:pPr>
        <w:ind w:firstLine="709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80E4A" w:rsidRPr="008155C1" w:rsidRDefault="00880E4A" w:rsidP="005D2BC4">
      <w:pPr>
        <w:ind w:firstLine="709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80E4A" w:rsidRPr="008155C1" w:rsidRDefault="00880E4A" w:rsidP="005D2BC4">
      <w:pPr>
        <w:ind w:firstLine="709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bookmarkStart w:id="0" w:name="_GoBack"/>
      <w:bookmarkEnd w:id="0"/>
    </w:p>
    <w:p w:rsidR="00880E4A" w:rsidRPr="008155C1" w:rsidRDefault="00880E4A" w:rsidP="005D2BC4">
      <w:pPr>
        <w:rPr>
          <w:rFonts w:ascii="GHEA Grapalat" w:hAnsi="GHEA Grapalat" w:cs="Sylfaen"/>
          <w:b/>
          <w:sz w:val="24"/>
          <w:szCs w:val="24"/>
          <w:lang w:val="hy-AM"/>
        </w:rPr>
      </w:pPr>
    </w:p>
    <w:p w:rsidR="002C648E" w:rsidRPr="008155C1" w:rsidRDefault="002C648E" w:rsidP="005D2BC4">
      <w:pPr>
        <w:ind w:firstLine="709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155C1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Pr="008155C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8155C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8155C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8155C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8155C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8155C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8155C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3C231E" w:rsidRPr="008155C1" w:rsidRDefault="002C648E" w:rsidP="005D2BC4">
      <w:pPr>
        <w:ind w:firstLine="709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155C1">
        <w:rPr>
          <w:rFonts w:ascii="GHEA Grapalat" w:hAnsi="GHEA Grapalat" w:cs="Sylfaen"/>
          <w:b/>
          <w:sz w:val="24"/>
          <w:szCs w:val="24"/>
          <w:lang w:val="fi-FI"/>
        </w:rPr>
        <w:t>«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 xml:space="preserve">ՈՐՍԻ </w:t>
      </w:r>
      <w:r w:rsidR="005A1A31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 xml:space="preserve"> ՈՐՍՈՐԴԱԿԱՆ ՏՆՏԵՍՈՒԹՅՈՒՆՆԵՐԻ ՎԱՐՄԱՆ ՄԱՍԻՆ</w:t>
      </w:r>
      <w:r w:rsidRPr="008155C1">
        <w:rPr>
          <w:rFonts w:ascii="GHEA Grapalat" w:hAnsi="GHEA Grapalat" w:cs="Sylfaen"/>
          <w:b/>
          <w:sz w:val="24"/>
          <w:szCs w:val="24"/>
          <w:lang w:val="fi-FI"/>
        </w:rPr>
        <w:t xml:space="preserve">»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8155C1">
        <w:rPr>
          <w:rFonts w:ascii="GHEA Grapalat" w:hAnsi="GHEA Grapalat" w:cs="Sylfaen"/>
          <w:b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8155C1">
        <w:rPr>
          <w:rFonts w:ascii="GHEA Grapalat" w:hAnsi="GHEA Grapalat" w:cs="Sylfaen"/>
          <w:b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 w:rsidRPr="008155C1">
        <w:rPr>
          <w:rFonts w:ascii="GHEA Grapalat" w:hAnsi="GHEA Grapalat" w:cs="Sylfaen"/>
          <w:b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Pr="008155C1">
        <w:rPr>
          <w:rFonts w:ascii="GHEA Grapalat" w:hAnsi="GHEA Grapalat" w:cs="Sylfaen"/>
          <w:b/>
          <w:sz w:val="24"/>
          <w:szCs w:val="24"/>
          <w:lang w:val="fi-FI"/>
        </w:rPr>
        <w:t xml:space="preserve"> ԵՎ ԼՐԱՑՈՒՄՆԵՐ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8155C1">
        <w:rPr>
          <w:rFonts w:ascii="GHEA Grapalat" w:hAnsi="GHEA Grapalat" w:cs="Sylfaen"/>
          <w:b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="005A1A31">
        <w:rPr>
          <w:rFonts w:ascii="GHEA Grapalat" w:hAnsi="GHEA Grapalat" w:cs="Sylfaen"/>
          <w:b/>
          <w:sz w:val="24"/>
          <w:szCs w:val="24"/>
          <w:lang w:val="hy-AM"/>
        </w:rPr>
        <w:t>» ԵՎ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8155C1">
        <w:rPr>
          <w:rFonts w:ascii="GHEA Grapalat" w:hAnsi="GHEA Grapalat"/>
          <w:b/>
          <w:sz w:val="24"/>
          <w:szCs w:val="24"/>
          <w:lang w:val="hy-AM"/>
        </w:rPr>
        <w:t>«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ԶԵՆՔԻ ՄԱՍԻՆ</w:t>
      </w:r>
      <w:r w:rsidRPr="008155C1">
        <w:rPr>
          <w:rFonts w:ascii="GHEA Grapalat" w:hAnsi="GHEA Grapalat" w:cs="Calibri"/>
          <w:b/>
          <w:sz w:val="24"/>
          <w:szCs w:val="24"/>
          <w:lang w:val="hy-AM"/>
        </w:rPr>
        <w:t>»</w:t>
      </w:r>
      <w:r w:rsidRPr="008155C1">
        <w:rPr>
          <w:rFonts w:ascii="GHEA Grapalat" w:hAnsi="GHEA Grapalat" w:cs="Calibri"/>
          <w:b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8155C1">
        <w:rPr>
          <w:rFonts w:ascii="GHEA Grapalat" w:hAnsi="GHEA Grapalat" w:cs="Sylfaen"/>
          <w:b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8155C1">
        <w:rPr>
          <w:rFonts w:ascii="GHEA Grapalat" w:hAnsi="GHEA Grapalat" w:cs="Sylfaen"/>
          <w:b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 w:rsidRPr="008155C1">
        <w:rPr>
          <w:rFonts w:ascii="GHEA Grapalat" w:hAnsi="GHEA Grapalat" w:cs="Sylfaen"/>
          <w:b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Pr="008155C1">
        <w:rPr>
          <w:rFonts w:ascii="GHEA Grapalat" w:hAnsi="GHEA Grapalat" w:cs="Sylfaen"/>
          <w:b/>
          <w:sz w:val="24"/>
          <w:szCs w:val="24"/>
          <w:lang w:val="fi-FI"/>
        </w:rPr>
        <w:t xml:space="preserve"> ԵՎ ԼՐԱՑՈՒՄ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8155C1">
        <w:rPr>
          <w:rFonts w:ascii="GHEA Grapalat" w:hAnsi="GHEA Grapalat" w:cs="Sylfaen"/>
          <w:b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ՄԱՍԻՆ»</w:t>
      </w:r>
      <w:r w:rsidRPr="008155C1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8155C1">
        <w:rPr>
          <w:rFonts w:ascii="GHEA Grapalat" w:hAnsi="GHEA Grapalat" w:cs="Sylfaen"/>
          <w:b/>
          <w:sz w:val="24"/>
          <w:szCs w:val="24"/>
          <w:lang w:val="hy-AM"/>
        </w:rPr>
        <w:t>ՕՐԵՆՔՆԵՐԻ</w:t>
      </w:r>
      <w:r w:rsidRPr="008155C1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8155C1">
        <w:rPr>
          <w:rFonts w:ascii="GHEA Grapalat" w:hAnsi="GHEA Grapalat"/>
          <w:b/>
          <w:sz w:val="24"/>
          <w:szCs w:val="24"/>
          <w:lang w:val="hy-AM"/>
        </w:rPr>
        <w:t xml:space="preserve">ՆԱԽԱԳԾԵՐԻ </w:t>
      </w:r>
      <w:r w:rsidR="00880E4A" w:rsidRPr="008155C1">
        <w:rPr>
          <w:rFonts w:ascii="GHEA Grapalat" w:hAnsi="GHEA Grapalat"/>
          <w:b/>
          <w:sz w:val="24"/>
          <w:szCs w:val="24"/>
          <w:lang w:val="hy-AM"/>
        </w:rPr>
        <w:t>Ը</w:t>
      </w:r>
      <w:r w:rsidR="00880E4A" w:rsidRPr="008155C1">
        <w:rPr>
          <w:rFonts w:ascii="GHEA Grapalat" w:hAnsi="GHEA Grapalat" w:cs="Sylfaen"/>
          <w:b/>
          <w:sz w:val="24"/>
          <w:szCs w:val="24"/>
          <w:lang w:val="hy-AM"/>
        </w:rPr>
        <w:t xml:space="preserve">ՆԴՈՒՆՄԱՆ </w:t>
      </w:r>
      <w:r w:rsidR="00880E4A" w:rsidRPr="008155C1">
        <w:rPr>
          <w:rFonts w:ascii="GHEA Grapalat" w:hAnsi="GHEA Grapalat"/>
          <w:b/>
          <w:sz w:val="24"/>
          <w:szCs w:val="24"/>
          <w:lang w:val="hy-AM"/>
        </w:rPr>
        <w:t xml:space="preserve">ԿԱՊԱԿՑՈՒԹՅԱՄԲ </w:t>
      </w:r>
      <w:r w:rsidR="00880E4A" w:rsidRPr="008155C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C231E" w:rsidRPr="008155C1">
        <w:rPr>
          <w:rFonts w:ascii="GHEA Grapalat" w:hAnsi="GHEA Grapalat"/>
          <w:b/>
          <w:noProof/>
          <w:sz w:val="24"/>
          <w:szCs w:val="24"/>
          <w:lang w:val="hy-AM"/>
        </w:rPr>
        <w:t>ՊԵՏԱԿԱՆ ԿԱՄ ՏԵՂԱԿԱՆ ԻՆՔՆԱԿԱՌԱՎԱՐՄԱՆ ՄԱՐՄՆԻ ԲՅՈՒՋԵՈՒՄ ԾԱԽՍԵՐԻ ԵՎ ԵԿԱՄՈՒՏՆԵՐԻ ԷԱԿԱՆ ԱՎԵԼԱՑՄԱՆ ԿԱՄ ՆՎԱԶԵՑՄԱՆ ՄԱՍԻՆ</w:t>
      </w:r>
    </w:p>
    <w:p w:rsidR="00880E4A" w:rsidRPr="008155C1" w:rsidRDefault="00880E4A" w:rsidP="005D2BC4">
      <w:pPr>
        <w:pStyle w:val="BodyText"/>
        <w:spacing w:line="240" w:lineRule="auto"/>
        <w:ind w:firstLine="709"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</w:p>
    <w:p w:rsidR="003C231E" w:rsidRPr="008155C1" w:rsidRDefault="000A6160" w:rsidP="005D2BC4">
      <w:pPr>
        <w:pStyle w:val="BodyText"/>
        <w:spacing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8155C1">
        <w:rPr>
          <w:rFonts w:ascii="GHEA Grapalat" w:hAnsi="GHEA Grapalat" w:cs="Sylfaen"/>
          <w:sz w:val="24"/>
          <w:szCs w:val="24"/>
          <w:lang w:val="fi-FI"/>
        </w:rPr>
        <w:t>«</w:t>
      </w:r>
      <w:r w:rsidRPr="008155C1">
        <w:rPr>
          <w:rFonts w:ascii="GHEA Grapalat" w:hAnsi="GHEA Grapalat" w:cs="Sylfaen"/>
          <w:sz w:val="24"/>
          <w:szCs w:val="24"/>
          <w:lang w:val="hy-AM"/>
        </w:rPr>
        <w:t>Որսի և որսորդական տնտեսությունների վարման մասին</w:t>
      </w:r>
      <w:r w:rsidRPr="008155C1">
        <w:rPr>
          <w:rFonts w:ascii="GHEA Grapalat" w:hAnsi="GHEA Grapalat" w:cs="Sylfaen"/>
          <w:sz w:val="24"/>
          <w:szCs w:val="24"/>
          <w:lang w:val="fi-FI"/>
        </w:rPr>
        <w:t xml:space="preserve">»  </w:t>
      </w:r>
      <w:r w:rsidRPr="008155C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8155C1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8155C1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8155C1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8155C1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8155C1">
        <w:rPr>
          <w:rFonts w:ascii="GHEA Grapalat" w:hAnsi="GHEA Grapalat" w:cs="Sylfaen"/>
          <w:sz w:val="24"/>
          <w:szCs w:val="24"/>
          <w:lang w:val="hy-AM"/>
        </w:rPr>
        <w:t>և</w:t>
      </w:r>
      <w:r w:rsidRPr="008155C1">
        <w:rPr>
          <w:rFonts w:ascii="GHEA Grapalat" w:hAnsi="GHEA Grapalat" w:cs="Sylfaen"/>
          <w:sz w:val="24"/>
          <w:szCs w:val="24"/>
          <w:lang w:val="fi-FI"/>
        </w:rPr>
        <w:t xml:space="preserve"> լրացումներ </w:t>
      </w:r>
      <w:r w:rsidRPr="008155C1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8155C1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="005A1A31">
        <w:rPr>
          <w:rFonts w:ascii="GHEA Grapalat" w:hAnsi="GHEA Grapalat" w:cs="Sylfaen"/>
          <w:sz w:val="24"/>
          <w:szCs w:val="24"/>
          <w:lang w:val="hy-AM"/>
        </w:rPr>
        <w:t xml:space="preserve">մասին» և </w:t>
      </w:r>
      <w:r w:rsidRPr="008155C1">
        <w:rPr>
          <w:rFonts w:ascii="GHEA Grapalat" w:hAnsi="GHEA Grapalat" w:cs="Sylfaen"/>
          <w:sz w:val="24"/>
          <w:szCs w:val="24"/>
          <w:lang w:val="hy-AM"/>
        </w:rPr>
        <w:t>«Զենքի մասին» օրենքների</w:t>
      </w:r>
      <w:r w:rsidRPr="008155C1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8155C1">
        <w:rPr>
          <w:rFonts w:ascii="GHEA Grapalat" w:hAnsi="GHEA Grapalat"/>
          <w:sz w:val="24"/>
          <w:szCs w:val="24"/>
          <w:lang w:val="hy-AM"/>
        </w:rPr>
        <w:t>նախագծերի ը</w:t>
      </w:r>
      <w:r w:rsidRPr="008155C1">
        <w:rPr>
          <w:rFonts w:ascii="GHEA Grapalat" w:hAnsi="GHEA Grapalat" w:cs="Sylfaen"/>
          <w:sz w:val="24"/>
          <w:szCs w:val="24"/>
          <w:lang w:val="hy-AM"/>
        </w:rPr>
        <w:t>նդունման</w:t>
      </w:r>
      <w:r w:rsidRPr="008155C1">
        <w:rPr>
          <w:rFonts w:ascii="GHEA Grapalat" w:hAnsi="GHEA Grapalat"/>
          <w:sz w:val="24"/>
          <w:szCs w:val="24"/>
          <w:lang w:val="hy-AM"/>
        </w:rPr>
        <w:t xml:space="preserve"> </w:t>
      </w:r>
      <w:r w:rsidR="00880E4A" w:rsidRPr="008155C1">
        <w:rPr>
          <w:rFonts w:ascii="GHEA Grapalat" w:hAnsi="GHEA Grapalat"/>
          <w:sz w:val="24"/>
          <w:szCs w:val="24"/>
          <w:lang w:val="hy-AM"/>
        </w:rPr>
        <w:t>ը</w:t>
      </w:r>
      <w:r w:rsidR="00880E4A" w:rsidRPr="008155C1">
        <w:rPr>
          <w:rFonts w:ascii="GHEA Grapalat" w:hAnsi="GHEA Grapalat" w:cs="Sylfaen"/>
          <w:sz w:val="24"/>
          <w:szCs w:val="24"/>
          <w:lang w:val="hy-AM"/>
        </w:rPr>
        <w:t xml:space="preserve">նդունման </w:t>
      </w:r>
      <w:r w:rsidR="00880E4A" w:rsidRPr="008155C1">
        <w:rPr>
          <w:rFonts w:ascii="GHEA Grapalat" w:hAnsi="GHEA Grapalat"/>
          <w:sz w:val="24"/>
          <w:szCs w:val="24"/>
          <w:lang w:val="hy-AM"/>
        </w:rPr>
        <w:t xml:space="preserve">կապակցությամբ </w:t>
      </w:r>
      <w:r w:rsidR="00880E4A" w:rsidRPr="008155C1">
        <w:rPr>
          <w:rFonts w:ascii="GHEA Grapalat" w:hAnsi="GHEA Grapalat"/>
          <w:noProof/>
          <w:sz w:val="24"/>
          <w:szCs w:val="24"/>
          <w:lang w:val="hy-AM"/>
        </w:rPr>
        <w:t>պետական կամ տեղական ինքնակառավարման մար</w:t>
      </w:r>
      <w:r w:rsidR="005A1A31">
        <w:rPr>
          <w:rFonts w:ascii="GHEA Grapalat" w:hAnsi="GHEA Grapalat"/>
          <w:noProof/>
          <w:sz w:val="24"/>
          <w:szCs w:val="24"/>
          <w:lang w:val="hy-AM"/>
        </w:rPr>
        <w:t>մնի բյուջեում ծախսերի և</w:t>
      </w:r>
      <w:r w:rsidR="00880E4A" w:rsidRPr="008155C1">
        <w:rPr>
          <w:rFonts w:ascii="GHEA Grapalat" w:hAnsi="GHEA Grapalat"/>
          <w:noProof/>
          <w:sz w:val="24"/>
          <w:szCs w:val="24"/>
          <w:lang w:val="hy-AM"/>
        </w:rPr>
        <w:t xml:space="preserve"> եկամուտների էական ավելացում կամ նվազեցում չի նախատեսվում։</w:t>
      </w:r>
    </w:p>
    <w:sectPr w:rsidR="003C231E" w:rsidRPr="008155C1" w:rsidSect="00D50BEA">
      <w:pgSz w:w="12240" w:h="15840"/>
      <w:pgMar w:top="1134" w:right="104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8E6"/>
    <w:multiLevelType w:val="hybridMultilevel"/>
    <w:tmpl w:val="77044D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C1785"/>
    <w:multiLevelType w:val="hybridMultilevel"/>
    <w:tmpl w:val="CA4E8938"/>
    <w:lvl w:ilvl="0" w:tplc="0419000F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A56A9"/>
    <w:multiLevelType w:val="hybridMultilevel"/>
    <w:tmpl w:val="AF4C94D2"/>
    <w:lvl w:ilvl="0" w:tplc="AC26D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970EF"/>
    <w:multiLevelType w:val="hybridMultilevel"/>
    <w:tmpl w:val="33AE0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6789C"/>
    <w:multiLevelType w:val="hybridMultilevel"/>
    <w:tmpl w:val="4B6E125E"/>
    <w:lvl w:ilvl="0" w:tplc="743A2F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CFC2388"/>
    <w:multiLevelType w:val="hybridMultilevel"/>
    <w:tmpl w:val="CA4E8938"/>
    <w:lvl w:ilvl="0" w:tplc="0419000F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923B4"/>
    <w:multiLevelType w:val="hybridMultilevel"/>
    <w:tmpl w:val="9F14330E"/>
    <w:lvl w:ilvl="0" w:tplc="78387DE0">
      <w:start w:val="1"/>
      <w:numFmt w:val="decimal"/>
      <w:lvlText w:val="%1."/>
      <w:lvlJc w:val="left"/>
      <w:pPr>
        <w:ind w:left="433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53761084"/>
    <w:multiLevelType w:val="hybridMultilevel"/>
    <w:tmpl w:val="5D586AB0"/>
    <w:lvl w:ilvl="0" w:tplc="6682F1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C0018"/>
    <w:multiLevelType w:val="hybridMultilevel"/>
    <w:tmpl w:val="CCDA5372"/>
    <w:lvl w:ilvl="0" w:tplc="0409000F">
      <w:start w:val="1"/>
      <w:numFmt w:val="decimal"/>
      <w:lvlText w:val="%1."/>
      <w:lvlJc w:val="left"/>
      <w:pPr>
        <w:ind w:left="3338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58C33A7"/>
    <w:multiLevelType w:val="hybridMultilevel"/>
    <w:tmpl w:val="1124F368"/>
    <w:lvl w:ilvl="0" w:tplc="58EA5E6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F213C"/>
    <w:multiLevelType w:val="hybridMultilevel"/>
    <w:tmpl w:val="CCDA53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EC08A8"/>
    <w:multiLevelType w:val="hybridMultilevel"/>
    <w:tmpl w:val="7E6C7F72"/>
    <w:lvl w:ilvl="0" w:tplc="3B9EB0F0">
      <w:start w:val="1"/>
      <w:numFmt w:val="decimal"/>
      <w:lvlText w:val="%1)"/>
      <w:lvlJc w:val="left"/>
      <w:pPr>
        <w:ind w:left="106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849544A"/>
    <w:multiLevelType w:val="hybridMultilevel"/>
    <w:tmpl w:val="9F14330E"/>
    <w:lvl w:ilvl="0" w:tplc="78387DE0">
      <w:start w:val="1"/>
      <w:numFmt w:val="decimal"/>
      <w:lvlText w:val="%1."/>
      <w:lvlJc w:val="left"/>
      <w:pPr>
        <w:ind w:left="433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3" w15:restartNumberingAfterBreak="0">
    <w:nsid w:val="797A0904"/>
    <w:multiLevelType w:val="hybridMultilevel"/>
    <w:tmpl w:val="C0D68D40"/>
    <w:lvl w:ilvl="0" w:tplc="B09CF6BA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12"/>
  </w:num>
  <w:num w:numId="7">
    <w:abstractNumId w:val="10"/>
  </w:num>
  <w:num w:numId="8">
    <w:abstractNumId w:val="11"/>
  </w:num>
  <w:num w:numId="9">
    <w:abstractNumId w:val="6"/>
  </w:num>
  <w:num w:numId="10">
    <w:abstractNumId w:val="13"/>
  </w:num>
  <w:num w:numId="11">
    <w:abstractNumId w:val="5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BCB"/>
    <w:rsid w:val="00021467"/>
    <w:rsid w:val="000A6160"/>
    <w:rsid w:val="00142373"/>
    <w:rsid w:val="00150B0A"/>
    <w:rsid w:val="00181ED2"/>
    <w:rsid w:val="001B7EC5"/>
    <w:rsid w:val="001D04F6"/>
    <w:rsid w:val="00202E3E"/>
    <w:rsid w:val="002359BA"/>
    <w:rsid w:val="002C648E"/>
    <w:rsid w:val="003C231E"/>
    <w:rsid w:val="00412366"/>
    <w:rsid w:val="00476637"/>
    <w:rsid w:val="005A1A31"/>
    <w:rsid w:val="005C71B5"/>
    <w:rsid w:val="005D2BC4"/>
    <w:rsid w:val="006458DE"/>
    <w:rsid w:val="006A5CD7"/>
    <w:rsid w:val="006B25DD"/>
    <w:rsid w:val="006B4142"/>
    <w:rsid w:val="00746127"/>
    <w:rsid w:val="00746FA0"/>
    <w:rsid w:val="007D6A87"/>
    <w:rsid w:val="008155C1"/>
    <w:rsid w:val="00854036"/>
    <w:rsid w:val="008559E3"/>
    <w:rsid w:val="00880E4A"/>
    <w:rsid w:val="0090054D"/>
    <w:rsid w:val="00904BB2"/>
    <w:rsid w:val="00933A87"/>
    <w:rsid w:val="0097041B"/>
    <w:rsid w:val="00A25346"/>
    <w:rsid w:val="00A52BCB"/>
    <w:rsid w:val="00A60DEF"/>
    <w:rsid w:val="00AC3F19"/>
    <w:rsid w:val="00AC78DA"/>
    <w:rsid w:val="00B41501"/>
    <w:rsid w:val="00BA4CCD"/>
    <w:rsid w:val="00BE4D71"/>
    <w:rsid w:val="00C469C0"/>
    <w:rsid w:val="00CA5EB9"/>
    <w:rsid w:val="00CD4523"/>
    <w:rsid w:val="00D50BEA"/>
    <w:rsid w:val="00DC2024"/>
    <w:rsid w:val="00E36330"/>
    <w:rsid w:val="00F02D27"/>
    <w:rsid w:val="00F063B6"/>
    <w:rsid w:val="00F2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C959B"/>
  <w15:chartTrackingRefBased/>
  <w15:docId w15:val="{C58AF9F1-9EF8-42CA-955A-9E6F5D16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C231E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3C231E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customStyle="1" w:styleId="mechtex">
    <w:name w:val="mechtex"/>
    <w:basedOn w:val="Normal"/>
    <w:link w:val="mechtexChar"/>
    <w:rsid w:val="003C231E"/>
    <w:pPr>
      <w:jc w:val="center"/>
    </w:pPr>
    <w:rPr>
      <w:rFonts w:ascii="Arial Armenian" w:hAnsi="Arial Armenian"/>
      <w:lang w:val="en-US"/>
    </w:rPr>
  </w:style>
  <w:style w:type="character" w:customStyle="1" w:styleId="mechtexChar">
    <w:name w:val="mechtex Char"/>
    <w:link w:val="mechtex"/>
    <w:rsid w:val="003C231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NormalWeb">
    <w:name w:val="Normal (Web)"/>
    <w:basedOn w:val="Normal"/>
    <w:link w:val="NormalWebChar"/>
    <w:unhideWhenUsed/>
    <w:rsid w:val="003C231E"/>
    <w:pPr>
      <w:spacing w:before="100" w:beforeAutospacing="1" w:after="100" w:afterAutospacing="1"/>
    </w:pPr>
    <w:rPr>
      <w:sz w:val="24"/>
      <w:szCs w:val="24"/>
      <w:lang w:val="en-US" w:eastAsia="x-none"/>
    </w:rPr>
  </w:style>
  <w:style w:type="paragraph" w:styleId="ListParagraph">
    <w:name w:val="List Paragraph"/>
    <w:basedOn w:val="Normal"/>
    <w:uiPriority w:val="34"/>
    <w:qFormat/>
    <w:rsid w:val="003C231E"/>
    <w:pPr>
      <w:spacing w:after="200" w:line="276" w:lineRule="auto"/>
      <w:ind w:left="720"/>
      <w:contextualSpacing/>
    </w:pPr>
    <w:rPr>
      <w:rFonts w:ascii="GHEA Grapalat" w:eastAsia="Calibri" w:hAnsi="GHEA Grapalat"/>
      <w:sz w:val="22"/>
      <w:szCs w:val="22"/>
      <w:lang w:val="en-US" w:eastAsia="en-US"/>
    </w:rPr>
  </w:style>
  <w:style w:type="character" w:customStyle="1" w:styleId="NormalWebChar">
    <w:name w:val="Normal (Web) Char"/>
    <w:link w:val="NormalWeb"/>
    <w:rsid w:val="003C231E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NoSpacing">
    <w:name w:val="No Spacing"/>
    <w:qFormat/>
    <w:rsid w:val="003C231E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apple-converted-space">
    <w:name w:val="apple-converted-space"/>
    <w:basedOn w:val="DefaultParagraphFont"/>
    <w:rsid w:val="003C231E"/>
  </w:style>
  <w:style w:type="paragraph" w:styleId="BalloonText">
    <w:name w:val="Balloon Text"/>
    <w:basedOn w:val="Normal"/>
    <w:link w:val="BalloonTextChar"/>
    <w:uiPriority w:val="99"/>
    <w:semiHidden/>
    <w:unhideWhenUsed/>
    <w:rsid w:val="003C231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31E"/>
    <w:rPr>
      <w:rFonts w:ascii="Tahoma" w:eastAsia="Times New Roman" w:hAnsi="Tahoma" w:cs="Times New Roman"/>
      <w:sz w:val="16"/>
      <w:szCs w:val="16"/>
      <w:lang w:val="en-GB" w:eastAsia="ru-RU"/>
    </w:rPr>
  </w:style>
  <w:style w:type="character" w:customStyle="1" w:styleId="st">
    <w:name w:val="st"/>
    <w:rsid w:val="003C231E"/>
  </w:style>
  <w:style w:type="character" w:styleId="Emphasis">
    <w:name w:val="Emphasis"/>
    <w:uiPriority w:val="20"/>
    <w:qFormat/>
    <w:rsid w:val="003C231E"/>
    <w:rPr>
      <w:i/>
      <w:iCs/>
    </w:rPr>
  </w:style>
  <w:style w:type="character" w:styleId="Strong">
    <w:name w:val="Strong"/>
    <w:qFormat/>
    <w:rsid w:val="003C231E"/>
    <w:rPr>
      <w:b/>
      <w:bCs/>
    </w:rPr>
  </w:style>
  <w:style w:type="character" w:styleId="Hyperlink">
    <w:name w:val="Hyperlink"/>
    <w:uiPriority w:val="99"/>
    <w:unhideWhenUsed/>
    <w:rsid w:val="003C231E"/>
    <w:rPr>
      <w:color w:val="0000FF"/>
      <w:u w:val="single"/>
    </w:rPr>
  </w:style>
  <w:style w:type="paragraph" w:customStyle="1" w:styleId="CharCharCharCharCharCharCharCharCharChar">
    <w:name w:val="Char Char Char Char Char Char Char Char Char Char"/>
    <w:basedOn w:val="Normal"/>
    <w:rsid w:val="003C231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CD7"/>
    <w:pPr>
      <w:spacing w:after="160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CD7"/>
    <w:rPr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4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raft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5E73C-E90E-4692-B682-5CD43609A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898</Words>
  <Characters>5120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2020-03-31T20:19:00Z</dcterms:created>
  <dcterms:modified xsi:type="dcterms:W3CDTF">2020-04-23T18:06:00Z</dcterms:modified>
</cp:coreProperties>
</file>