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66" w:rsidRPr="00F0673B" w:rsidRDefault="00F0673B" w:rsidP="00F0673B">
      <w:pPr>
        <w:spacing w:after="0" w:line="276" w:lineRule="auto"/>
        <w:jc w:val="right"/>
        <w:rPr>
          <w:rFonts w:ascii="GHEA Mariam" w:hAnsi="GHEA Mariam"/>
          <w:b/>
          <w:sz w:val="24"/>
          <w:szCs w:val="24"/>
        </w:rPr>
      </w:pPr>
      <w:r w:rsidRPr="00F0673B">
        <w:rPr>
          <w:rFonts w:ascii="GHEA Mariam" w:hAnsi="GHEA Mariam"/>
          <w:b/>
          <w:sz w:val="24"/>
          <w:szCs w:val="24"/>
        </w:rPr>
        <w:t>ՆԱԽԱԳԻԾ</w:t>
      </w:r>
    </w:p>
    <w:p w:rsidR="0017185F" w:rsidRDefault="0017185F" w:rsidP="0017185F">
      <w:pPr>
        <w:spacing w:after="0" w:line="276" w:lineRule="auto"/>
        <w:rPr>
          <w:rFonts w:ascii="GHEA Mariam" w:hAnsi="GHEA Mariam"/>
          <w:sz w:val="24"/>
          <w:szCs w:val="24"/>
        </w:rPr>
      </w:pPr>
    </w:p>
    <w:p w:rsidR="003501FB" w:rsidRDefault="003501FB" w:rsidP="00F0673B">
      <w:pPr>
        <w:spacing w:after="0" w:line="276" w:lineRule="auto"/>
        <w:jc w:val="right"/>
        <w:rPr>
          <w:rFonts w:ascii="GHEA Mariam" w:hAnsi="GHEA Mariam"/>
          <w:sz w:val="24"/>
          <w:szCs w:val="24"/>
        </w:rPr>
      </w:pPr>
    </w:p>
    <w:p w:rsidR="0075380C" w:rsidRPr="0075380C" w:rsidRDefault="0075380C" w:rsidP="0075380C">
      <w:pPr>
        <w:spacing w:after="0" w:line="276" w:lineRule="auto"/>
        <w:jc w:val="center"/>
        <w:rPr>
          <w:rFonts w:ascii="GHEA Mariam" w:hAnsi="GHEA Mariam"/>
          <w:b/>
          <w:sz w:val="24"/>
          <w:szCs w:val="24"/>
        </w:rPr>
      </w:pPr>
      <w:r w:rsidRPr="0075380C">
        <w:rPr>
          <w:rFonts w:ascii="GHEA Mariam" w:hAnsi="GHEA Mariam"/>
          <w:b/>
          <w:sz w:val="24"/>
          <w:szCs w:val="24"/>
        </w:rPr>
        <w:t>ՀԱՅԱՍՏԱՆԻ ՀԱՆՐԱՊԵՏՈՒԹՅԱՆ</w:t>
      </w:r>
    </w:p>
    <w:p w:rsidR="0075380C" w:rsidRPr="0075380C" w:rsidRDefault="0075380C" w:rsidP="0075380C">
      <w:pPr>
        <w:spacing w:after="0" w:line="276" w:lineRule="auto"/>
        <w:jc w:val="center"/>
        <w:rPr>
          <w:rFonts w:ascii="GHEA Mariam" w:hAnsi="GHEA Mariam"/>
          <w:b/>
          <w:sz w:val="24"/>
          <w:szCs w:val="24"/>
        </w:rPr>
      </w:pPr>
      <w:r w:rsidRPr="0075380C">
        <w:rPr>
          <w:rFonts w:ascii="GHEA Mariam" w:hAnsi="GHEA Mariam"/>
          <w:b/>
          <w:sz w:val="24"/>
          <w:szCs w:val="24"/>
        </w:rPr>
        <w:t>ՕՐԵՆՔԸ</w:t>
      </w:r>
    </w:p>
    <w:p w:rsidR="0075380C" w:rsidRDefault="0075380C" w:rsidP="0075380C">
      <w:pPr>
        <w:spacing w:after="0" w:line="276" w:lineRule="auto"/>
        <w:jc w:val="center"/>
        <w:rPr>
          <w:rFonts w:ascii="GHEA Mariam" w:hAnsi="GHEA Mariam"/>
          <w:sz w:val="24"/>
          <w:szCs w:val="24"/>
        </w:rPr>
      </w:pPr>
    </w:p>
    <w:p w:rsidR="00F0673B" w:rsidRDefault="000D1812" w:rsidP="00F0673B">
      <w:pPr>
        <w:spacing w:after="0" w:line="276" w:lineRule="auto"/>
        <w:jc w:val="center"/>
        <w:rPr>
          <w:rFonts w:ascii="GHEA Mariam" w:hAnsi="GHEA Mariam"/>
          <w:b/>
          <w:sz w:val="24"/>
          <w:szCs w:val="24"/>
        </w:rPr>
      </w:pPr>
      <w:r>
        <w:rPr>
          <w:rFonts w:ascii="GHEA Mariam" w:hAnsi="GHEA Mariam"/>
          <w:b/>
          <w:sz w:val="24"/>
          <w:szCs w:val="24"/>
        </w:rPr>
        <w:t>ՀԱՅԱՍՏԱՆԻ ՀԱՆՐԱՊԵՏՈՒԹՅԱՆ ՀՈՂԱՅԻՆ ՕՐԵՆՍԳՐՔՈՒՄ ՓՈՓՈԽՈՒԹՅՈՒՆՆԵՐ ԿԱՏԱՐԵԼՈՒ ՄԱՍԻՆ</w:t>
      </w:r>
      <w:r w:rsidR="00F0673B" w:rsidRPr="00F0673B">
        <w:rPr>
          <w:rFonts w:ascii="GHEA Mariam" w:hAnsi="GHEA Mariam"/>
          <w:b/>
          <w:sz w:val="24"/>
          <w:szCs w:val="24"/>
        </w:rPr>
        <w:t xml:space="preserve"> </w:t>
      </w:r>
    </w:p>
    <w:p w:rsidR="000D1812" w:rsidRDefault="000D1812" w:rsidP="00F0673B">
      <w:pPr>
        <w:spacing w:after="0" w:line="276" w:lineRule="auto"/>
        <w:jc w:val="center"/>
        <w:rPr>
          <w:rFonts w:ascii="GHEA Mariam" w:hAnsi="GHEA Mariam"/>
          <w:b/>
          <w:sz w:val="24"/>
          <w:szCs w:val="24"/>
        </w:rPr>
      </w:pPr>
    </w:p>
    <w:p w:rsidR="005F1AF5" w:rsidRDefault="00F0673B" w:rsidP="00F0673B">
      <w:pPr>
        <w:spacing w:after="0" w:line="276" w:lineRule="auto"/>
        <w:jc w:val="both"/>
        <w:rPr>
          <w:rFonts w:ascii="GHEA Mariam" w:hAnsi="GHEA Mariam"/>
          <w:sz w:val="24"/>
          <w:szCs w:val="24"/>
        </w:rPr>
      </w:pPr>
      <w:r>
        <w:rPr>
          <w:rFonts w:ascii="GHEA Mariam" w:hAnsi="GHEA Mariam"/>
          <w:sz w:val="24"/>
          <w:szCs w:val="24"/>
        </w:rPr>
        <w:t xml:space="preserve">   </w:t>
      </w:r>
      <w:proofErr w:type="spellStart"/>
      <w:r w:rsidRPr="003501FB">
        <w:rPr>
          <w:rFonts w:ascii="GHEA Mariam" w:hAnsi="GHEA Mariam"/>
          <w:b/>
          <w:sz w:val="24"/>
          <w:szCs w:val="24"/>
        </w:rPr>
        <w:t>Հոդված</w:t>
      </w:r>
      <w:proofErr w:type="spellEnd"/>
      <w:r w:rsidRPr="003501FB">
        <w:rPr>
          <w:rFonts w:ascii="GHEA Mariam" w:hAnsi="GHEA Mariam"/>
          <w:b/>
          <w:sz w:val="24"/>
          <w:szCs w:val="24"/>
        </w:rPr>
        <w:t xml:space="preserve"> 1.</w:t>
      </w:r>
      <w:r w:rsidR="003C261F">
        <w:rPr>
          <w:rFonts w:ascii="GHEA Mariam" w:hAnsi="GHEA Mariam"/>
          <w:b/>
          <w:sz w:val="24"/>
          <w:szCs w:val="24"/>
        </w:rPr>
        <w:t xml:space="preserve"> </w:t>
      </w:r>
      <w:proofErr w:type="spellStart"/>
      <w:r w:rsidR="000D1812" w:rsidRPr="000D1812">
        <w:rPr>
          <w:rFonts w:ascii="GHEA Mariam" w:hAnsi="GHEA Mariam"/>
          <w:sz w:val="24"/>
          <w:szCs w:val="24"/>
        </w:rPr>
        <w:t>Հայաստանի</w:t>
      </w:r>
      <w:proofErr w:type="spellEnd"/>
      <w:r w:rsidR="000D1812" w:rsidRPr="000D1812">
        <w:rPr>
          <w:rFonts w:ascii="GHEA Mariam" w:hAnsi="GHEA Mariam"/>
          <w:sz w:val="24"/>
          <w:szCs w:val="24"/>
        </w:rPr>
        <w:t xml:space="preserve"> </w:t>
      </w:r>
      <w:proofErr w:type="spellStart"/>
      <w:r w:rsidR="000D1812" w:rsidRPr="000D1812">
        <w:rPr>
          <w:rFonts w:ascii="GHEA Mariam" w:hAnsi="GHEA Mariam"/>
          <w:sz w:val="24"/>
          <w:szCs w:val="24"/>
        </w:rPr>
        <w:t>Հանրապետության</w:t>
      </w:r>
      <w:proofErr w:type="spellEnd"/>
      <w:r w:rsidR="000D1812" w:rsidRPr="000D1812">
        <w:rPr>
          <w:rFonts w:ascii="GHEA Mariam" w:hAnsi="GHEA Mariam"/>
          <w:sz w:val="24"/>
          <w:szCs w:val="24"/>
        </w:rPr>
        <w:t xml:space="preserve"> 2001 </w:t>
      </w:r>
      <w:proofErr w:type="spellStart"/>
      <w:r w:rsidR="000D1812" w:rsidRPr="000D1812">
        <w:rPr>
          <w:rFonts w:ascii="GHEA Mariam" w:hAnsi="GHEA Mariam"/>
          <w:sz w:val="24"/>
          <w:szCs w:val="24"/>
        </w:rPr>
        <w:t>թվականի</w:t>
      </w:r>
      <w:proofErr w:type="spellEnd"/>
      <w:r w:rsidR="000D1812" w:rsidRPr="000D1812">
        <w:rPr>
          <w:rFonts w:ascii="GHEA Mariam" w:hAnsi="GHEA Mariam"/>
          <w:sz w:val="24"/>
          <w:szCs w:val="24"/>
        </w:rPr>
        <w:t xml:space="preserve"> </w:t>
      </w:r>
      <w:proofErr w:type="spellStart"/>
      <w:r w:rsidR="000D1812" w:rsidRPr="000D1812">
        <w:rPr>
          <w:rFonts w:ascii="GHEA Mariam" w:hAnsi="GHEA Mariam"/>
          <w:sz w:val="24"/>
          <w:szCs w:val="24"/>
        </w:rPr>
        <w:t>մայիսի</w:t>
      </w:r>
      <w:proofErr w:type="spellEnd"/>
      <w:r w:rsidR="000D1812" w:rsidRPr="000D1812">
        <w:rPr>
          <w:rFonts w:ascii="GHEA Mariam" w:hAnsi="GHEA Mariam"/>
          <w:sz w:val="24"/>
          <w:szCs w:val="24"/>
        </w:rPr>
        <w:t xml:space="preserve"> 2-ի </w:t>
      </w:r>
      <w:r w:rsidR="00443DF8">
        <w:rPr>
          <w:rFonts w:ascii="GHEA Mariam" w:hAnsi="GHEA Mariam"/>
          <w:sz w:val="24"/>
          <w:szCs w:val="24"/>
        </w:rPr>
        <w:t xml:space="preserve">ՀՕ-185 </w:t>
      </w:r>
      <w:bookmarkStart w:id="0" w:name="_GoBack"/>
      <w:bookmarkEnd w:id="0"/>
      <w:r w:rsidR="000D1812" w:rsidRPr="000D1812">
        <w:rPr>
          <w:rFonts w:ascii="GHEA Mariam" w:hAnsi="GHEA Mariam"/>
          <w:sz w:val="24"/>
          <w:szCs w:val="24"/>
        </w:rPr>
        <w:t xml:space="preserve">հողային </w:t>
      </w:r>
      <w:proofErr w:type="spellStart"/>
      <w:r w:rsidR="000D1812" w:rsidRPr="000D1812">
        <w:rPr>
          <w:rFonts w:ascii="GHEA Mariam" w:hAnsi="GHEA Mariam"/>
          <w:sz w:val="24"/>
          <w:szCs w:val="24"/>
        </w:rPr>
        <w:t>օրենսգրքի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64-րդ </w:t>
      </w:r>
      <w:proofErr w:type="spellStart"/>
      <w:r w:rsidR="005F1AF5">
        <w:rPr>
          <w:rFonts w:ascii="GHEA Mariam" w:hAnsi="GHEA Mariam"/>
          <w:sz w:val="24"/>
          <w:szCs w:val="24"/>
        </w:rPr>
        <w:t>հոդվածի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9-րդ, 10-րդ </w:t>
      </w:r>
      <w:proofErr w:type="spellStart"/>
      <w:r w:rsidR="005F1AF5">
        <w:rPr>
          <w:rFonts w:ascii="GHEA Mariam" w:hAnsi="GHEA Mariam"/>
          <w:sz w:val="24"/>
          <w:szCs w:val="24"/>
        </w:rPr>
        <w:t>կետերի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1-ին և 2-րդ </w:t>
      </w:r>
      <w:proofErr w:type="spellStart"/>
      <w:r w:rsidR="005F1AF5">
        <w:rPr>
          <w:rFonts w:ascii="GHEA Mariam" w:hAnsi="GHEA Mariam"/>
          <w:sz w:val="24"/>
          <w:szCs w:val="24"/>
        </w:rPr>
        <w:t>պարբերություններում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«</w:t>
      </w:r>
      <w:proofErr w:type="spellStart"/>
      <w:r w:rsidR="005F1AF5">
        <w:rPr>
          <w:rFonts w:ascii="GHEA Mariam" w:hAnsi="GHEA Mariam"/>
          <w:sz w:val="24"/>
          <w:szCs w:val="24"/>
        </w:rPr>
        <w:t>տվյալ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պահին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գործող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» </w:t>
      </w:r>
      <w:proofErr w:type="spellStart"/>
      <w:r w:rsidR="005F1AF5">
        <w:rPr>
          <w:rFonts w:ascii="GHEA Mariam" w:hAnsi="GHEA Mariam"/>
          <w:sz w:val="24"/>
          <w:szCs w:val="24"/>
        </w:rPr>
        <w:t>բառերը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, </w:t>
      </w:r>
      <w:proofErr w:type="spellStart"/>
      <w:r w:rsidR="005F1AF5">
        <w:rPr>
          <w:rFonts w:ascii="GHEA Mariam" w:hAnsi="GHEA Mariam"/>
          <w:sz w:val="24"/>
          <w:szCs w:val="24"/>
        </w:rPr>
        <w:t>իսկ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12-րդ </w:t>
      </w:r>
      <w:proofErr w:type="spellStart"/>
      <w:r w:rsidR="005F1AF5">
        <w:rPr>
          <w:rFonts w:ascii="GHEA Mariam" w:hAnsi="GHEA Mariam"/>
          <w:sz w:val="24"/>
          <w:szCs w:val="24"/>
        </w:rPr>
        <w:t>կետի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1-ին </w:t>
      </w:r>
      <w:proofErr w:type="spellStart"/>
      <w:r w:rsidR="005F1AF5">
        <w:rPr>
          <w:rFonts w:ascii="GHEA Mariam" w:hAnsi="GHEA Mariam"/>
          <w:sz w:val="24"/>
          <w:szCs w:val="24"/>
        </w:rPr>
        <w:t>պերբերությունում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«</w:t>
      </w:r>
      <w:proofErr w:type="spellStart"/>
      <w:r w:rsidR="005F1AF5">
        <w:rPr>
          <w:rFonts w:ascii="GHEA Mariam" w:hAnsi="GHEA Mariam"/>
          <w:sz w:val="24"/>
          <w:szCs w:val="24"/>
        </w:rPr>
        <w:t>վճարման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պահին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գործող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» </w:t>
      </w:r>
      <w:proofErr w:type="spellStart"/>
      <w:r w:rsidR="005F1AF5">
        <w:rPr>
          <w:rFonts w:ascii="GHEA Mariam" w:hAnsi="GHEA Mariam"/>
          <w:sz w:val="24"/>
          <w:szCs w:val="24"/>
        </w:rPr>
        <w:t>բառերը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փոխարինել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«</w:t>
      </w:r>
      <w:proofErr w:type="spellStart"/>
      <w:r w:rsidR="005F1AF5">
        <w:rPr>
          <w:rFonts w:ascii="GHEA Mariam" w:hAnsi="GHEA Mariam"/>
          <w:sz w:val="24"/>
          <w:szCs w:val="24"/>
        </w:rPr>
        <w:t>մինչև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2021 </w:t>
      </w:r>
      <w:proofErr w:type="spellStart"/>
      <w:r w:rsidR="005F1AF5">
        <w:rPr>
          <w:rFonts w:ascii="GHEA Mariam" w:hAnsi="GHEA Mariam"/>
          <w:sz w:val="24"/>
          <w:szCs w:val="24"/>
        </w:rPr>
        <w:t>թվականի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հունվարի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1-ի </w:t>
      </w:r>
      <w:proofErr w:type="spellStart"/>
      <w:r w:rsidR="005F1AF5">
        <w:rPr>
          <w:rFonts w:ascii="GHEA Mariam" w:hAnsi="GHEA Mariam"/>
          <w:sz w:val="24"/>
          <w:szCs w:val="24"/>
        </w:rPr>
        <w:t>դրությամբ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 </w:t>
      </w:r>
      <w:proofErr w:type="spellStart"/>
      <w:r w:rsidR="005F1AF5">
        <w:rPr>
          <w:rFonts w:ascii="GHEA Mariam" w:hAnsi="GHEA Mariam"/>
          <w:sz w:val="24"/>
          <w:szCs w:val="24"/>
        </w:rPr>
        <w:t>գործած</w:t>
      </w:r>
      <w:proofErr w:type="spellEnd"/>
      <w:r w:rsidR="005F1AF5">
        <w:rPr>
          <w:rFonts w:ascii="GHEA Mariam" w:hAnsi="GHEA Mariam"/>
          <w:sz w:val="24"/>
          <w:szCs w:val="24"/>
        </w:rPr>
        <w:t xml:space="preserve">» </w:t>
      </w:r>
      <w:proofErr w:type="spellStart"/>
      <w:r w:rsidR="005F1AF5">
        <w:rPr>
          <w:rFonts w:ascii="GHEA Mariam" w:hAnsi="GHEA Mariam"/>
          <w:sz w:val="24"/>
          <w:szCs w:val="24"/>
        </w:rPr>
        <w:t>բառերով</w:t>
      </w:r>
      <w:proofErr w:type="spellEnd"/>
      <w:r w:rsidR="005F1AF5">
        <w:rPr>
          <w:rFonts w:ascii="GHEA Mariam" w:hAnsi="GHEA Mariam"/>
          <w:sz w:val="24"/>
          <w:szCs w:val="24"/>
        </w:rPr>
        <w:t>:</w:t>
      </w:r>
    </w:p>
    <w:p w:rsidR="003501FB" w:rsidRDefault="005F1AF5" w:rsidP="00F0673B">
      <w:pPr>
        <w:spacing w:after="0" w:line="276" w:lineRule="auto"/>
        <w:jc w:val="both"/>
        <w:rPr>
          <w:rFonts w:ascii="GHEA Mariam" w:hAnsi="GHEA Mariam"/>
          <w:sz w:val="24"/>
          <w:szCs w:val="24"/>
        </w:rPr>
      </w:pPr>
      <w:r>
        <w:rPr>
          <w:rFonts w:ascii="GHEA Mariam" w:hAnsi="GHEA Mariam"/>
          <w:sz w:val="24"/>
          <w:szCs w:val="24"/>
        </w:rPr>
        <w:t xml:space="preserve">   </w:t>
      </w:r>
      <w:proofErr w:type="spellStart"/>
      <w:r w:rsidR="003501FB" w:rsidRPr="003501FB">
        <w:rPr>
          <w:rFonts w:ascii="GHEA Mariam" w:hAnsi="GHEA Mariam"/>
          <w:b/>
          <w:sz w:val="24"/>
          <w:szCs w:val="24"/>
        </w:rPr>
        <w:t>Հոդված</w:t>
      </w:r>
      <w:proofErr w:type="spellEnd"/>
      <w:r w:rsidR="003501FB" w:rsidRPr="003501FB">
        <w:rPr>
          <w:rFonts w:ascii="GHEA Mariam" w:hAnsi="GHEA Mariam"/>
          <w:b/>
          <w:sz w:val="24"/>
          <w:szCs w:val="24"/>
        </w:rPr>
        <w:t xml:space="preserve"> 2.</w:t>
      </w:r>
      <w:r w:rsidR="003501FB">
        <w:rPr>
          <w:rFonts w:ascii="GHEA Mariam" w:hAnsi="GHEA Mariam"/>
          <w:sz w:val="24"/>
          <w:szCs w:val="24"/>
        </w:rPr>
        <w:t xml:space="preserve"> </w:t>
      </w:r>
      <w:proofErr w:type="spellStart"/>
      <w:r w:rsidR="003501FB">
        <w:rPr>
          <w:rFonts w:ascii="GHEA Mariam" w:hAnsi="GHEA Mariam"/>
          <w:sz w:val="24"/>
          <w:szCs w:val="24"/>
        </w:rPr>
        <w:t>Սույն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</w:t>
      </w:r>
      <w:proofErr w:type="spellStart"/>
      <w:r w:rsidR="003501FB">
        <w:rPr>
          <w:rFonts w:ascii="GHEA Mariam" w:hAnsi="GHEA Mariam"/>
          <w:sz w:val="24"/>
          <w:szCs w:val="24"/>
        </w:rPr>
        <w:t>օրենքն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</w:t>
      </w:r>
      <w:proofErr w:type="spellStart"/>
      <w:r w:rsidR="003501FB">
        <w:rPr>
          <w:rFonts w:ascii="GHEA Mariam" w:hAnsi="GHEA Mariam"/>
          <w:sz w:val="24"/>
          <w:szCs w:val="24"/>
        </w:rPr>
        <w:t>ուժի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</w:t>
      </w:r>
      <w:proofErr w:type="spellStart"/>
      <w:r w:rsidR="003501FB">
        <w:rPr>
          <w:rFonts w:ascii="GHEA Mariam" w:hAnsi="GHEA Mariam"/>
          <w:sz w:val="24"/>
          <w:szCs w:val="24"/>
        </w:rPr>
        <w:t>մեւ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է </w:t>
      </w:r>
      <w:proofErr w:type="spellStart"/>
      <w:r w:rsidR="003501FB">
        <w:rPr>
          <w:rFonts w:ascii="GHEA Mariam" w:hAnsi="GHEA Mariam"/>
          <w:sz w:val="24"/>
          <w:szCs w:val="24"/>
        </w:rPr>
        <w:t>մտնում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2021 </w:t>
      </w:r>
      <w:proofErr w:type="spellStart"/>
      <w:r w:rsidR="003501FB">
        <w:rPr>
          <w:rFonts w:ascii="GHEA Mariam" w:hAnsi="GHEA Mariam"/>
          <w:sz w:val="24"/>
          <w:szCs w:val="24"/>
        </w:rPr>
        <w:t>թվականի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</w:t>
      </w:r>
      <w:proofErr w:type="spellStart"/>
      <w:r w:rsidR="003501FB">
        <w:rPr>
          <w:rFonts w:ascii="GHEA Mariam" w:hAnsi="GHEA Mariam"/>
          <w:sz w:val="24"/>
          <w:szCs w:val="24"/>
        </w:rPr>
        <w:t>հունվարի</w:t>
      </w:r>
      <w:proofErr w:type="spellEnd"/>
      <w:r w:rsidR="003501FB">
        <w:rPr>
          <w:rFonts w:ascii="GHEA Mariam" w:hAnsi="GHEA Mariam"/>
          <w:sz w:val="24"/>
          <w:szCs w:val="24"/>
        </w:rPr>
        <w:t xml:space="preserve"> 1-ից:</w:t>
      </w:r>
    </w:p>
    <w:p w:rsidR="003501FB" w:rsidRPr="00F0673B" w:rsidRDefault="003501FB" w:rsidP="00F0673B">
      <w:pPr>
        <w:spacing w:after="0" w:line="276" w:lineRule="auto"/>
        <w:jc w:val="both"/>
        <w:rPr>
          <w:rFonts w:ascii="GHEA Mariam" w:hAnsi="GHEA Mariam"/>
          <w:sz w:val="24"/>
          <w:szCs w:val="24"/>
        </w:rPr>
      </w:pPr>
    </w:p>
    <w:sectPr w:rsidR="003501FB" w:rsidRPr="00F0673B" w:rsidSect="00F0673B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0DE"/>
    <w:rsid w:val="00076401"/>
    <w:rsid w:val="000D1812"/>
    <w:rsid w:val="0017185F"/>
    <w:rsid w:val="003501FB"/>
    <w:rsid w:val="003C261F"/>
    <w:rsid w:val="00443DF8"/>
    <w:rsid w:val="005F1AF5"/>
    <w:rsid w:val="0075380C"/>
    <w:rsid w:val="008C00DE"/>
    <w:rsid w:val="00D71A25"/>
    <w:rsid w:val="00F0673B"/>
    <w:rsid w:val="00FB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5D013"/>
  <w15:chartTrackingRefBased/>
  <w15:docId w15:val="{11C734E5-C442-4705-B388-852502D3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</dc:creator>
  <cp:keywords/>
  <dc:description/>
  <cp:lastModifiedBy>user</cp:lastModifiedBy>
  <cp:revision>7</cp:revision>
  <dcterms:created xsi:type="dcterms:W3CDTF">2020-02-24T07:32:00Z</dcterms:created>
  <dcterms:modified xsi:type="dcterms:W3CDTF">2020-03-10T05:40:00Z</dcterms:modified>
</cp:coreProperties>
</file>