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459" w:rsidRDefault="00B74459" w:rsidP="007C2860">
      <w:pPr>
        <w:widowControl w:val="0"/>
        <w:numPr>
          <w:ilvl w:val="12"/>
          <w:numId w:val="0"/>
        </w:numPr>
        <w:overflowPunct w:val="0"/>
        <w:autoSpaceDE w:val="0"/>
        <w:autoSpaceDN w:val="0"/>
        <w:adjustRightInd w:val="0"/>
        <w:spacing w:line="360" w:lineRule="auto"/>
        <w:ind w:right="189"/>
        <w:jc w:val="right"/>
        <w:textAlignment w:val="baseline"/>
        <w:rPr>
          <w:rFonts w:ascii="GHEA Grapalat" w:eastAsia="Batang" w:hAnsi="GHEA Grapalat" w:cs="Sylfaen"/>
          <w:b/>
          <w:kern w:val="16"/>
          <w:sz w:val="22"/>
          <w:szCs w:val="22"/>
          <w:lang w:val="hy-AM" w:eastAsia="en-US"/>
        </w:rPr>
      </w:pPr>
    </w:p>
    <w:p w:rsidR="00CC288F" w:rsidRPr="00590F6D" w:rsidRDefault="00CC288F" w:rsidP="007C2860">
      <w:pPr>
        <w:widowControl w:val="0"/>
        <w:numPr>
          <w:ilvl w:val="12"/>
          <w:numId w:val="0"/>
        </w:numPr>
        <w:overflowPunct w:val="0"/>
        <w:autoSpaceDE w:val="0"/>
        <w:autoSpaceDN w:val="0"/>
        <w:adjustRightInd w:val="0"/>
        <w:spacing w:line="360" w:lineRule="auto"/>
        <w:ind w:right="189"/>
        <w:jc w:val="right"/>
        <w:textAlignment w:val="baseline"/>
        <w:rPr>
          <w:rFonts w:ascii="GHEA Grapalat" w:eastAsia="Batang" w:hAnsi="GHEA Grapalat" w:cs="Miriam"/>
          <w:b/>
          <w:kern w:val="16"/>
          <w:sz w:val="22"/>
          <w:szCs w:val="22"/>
          <w:lang w:val="hy-AM" w:eastAsia="en-US"/>
        </w:rPr>
      </w:pPr>
      <w:r w:rsidRPr="00590F6D">
        <w:rPr>
          <w:rFonts w:ascii="GHEA Grapalat" w:eastAsia="Batang" w:hAnsi="GHEA Grapalat" w:cs="Sylfaen"/>
          <w:b/>
          <w:kern w:val="16"/>
          <w:sz w:val="22"/>
          <w:szCs w:val="22"/>
          <w:lang w:val="hy-AM" w:eastAsia="en-US"/>
        </w:rPr>
        <w:t>ՆԱԽԱԳԻԾ</w:t>
      </w:r>
    </w:p>
    <w:p w:rsidR="00CC288F" w:rsidRPr="00590F6D" w:rsidRDefault="00CC288F" w:rsidP="00CC288F">
      <w:pPr>
        <w:widowControl w:val="0"/>
        <w:numPr>
          <w:ilvl w:val="12"/>
          <w:numId w:val="0"/>
        </w:numPr>
        <w:tabs>
          <w:tab w:val="left" w:pos="5895"/>
        </w:tabs>
        <w:overflowPunct w:val="0"/>
        <w:autoSpaceDE w:val="0"/>
        <w:autoSpaceDN w:val="0"/>
        <w:adjustRightInd w:val="0"/>
        <w:spacing w:line="360" w:lineRule="auto"/>
        <w:ind w:right="189" w:firstLine="720"/>
        <w:jc w:val="both"/>
        <w:textAlignment w:val="baseline"/>
        <w:rPr>
          <w:rFonts w:ascii="GHEA Grapalat" w:eastAsia="Batang" w:hAnsi="GHEA Grapalat" w:cs="Miriam"/>
          <w:b/>
          <w:kern w:val="16"/>
          <w:sz w:val="22"/>
          <w:szCs w:val="22"/>
          <w:lang w:val="hy-AM" w:eastAsia="en-US"/>
        </w:rPr>
      </w:pPr>
      <w:r w:rsidRPr="00590F6D">
        <w:rPr>
          <w:rFonts w:ascii="GHEA Grapalat" w:eastAsia="Batang" w:hAnsi="GHEA Grapalat" w:cs="Miriam"/>
          <w:b/>
          <w:kern w:val="16"/>
          <w:sz w:val="22"/>
          <w:szCs w:val="22"/>
          <w:lang w:val="hy-AM" w:eastAsia="en-US"/>
        </w:rPr>
        <w:tab/>
      </w:r>
    </w:p>
    <w:p w:rsidR="00CC288F" w:rsidRPr="00590F6D" w:rsidRDefault="00CC288F"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b/>
          <w:kern w:val="16"/>
          <w:sz w:val="22"/>
          <w:szCs w:val="22"/>
          <w:lang w:val="hy-AM" w:eastAsia="en-US"/>
        </w:rPr>
      </w:pPr>
    </w:p>
    <w:p w:rsidR="00CC288F" w:rsidRPr="00590F6D" w:rsidRDefault="00CC288F"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b/>
          <w:kern w:val="16"/>
          <w:sz w:val="22"/>
          <w:szCs w:val="22"/>
          <w:lang w:val="hy-AM" w:eastAsia="en-US"/>
        </w:rPr>
      </w:pPr>
    </w:p>
    <w:p w:rsidR="00CC288F" w:rsidRPr="00590F6D" w:rsidRDefault="00CC288F" w:rsidP="00CC288F">
      <w:pPr>
        <w:widowControl w:val="0"/>
        <w:numPr>
          <w:ilvl w:val="12"/>
          <w:numId w:val="0"/>
        </w:numPr>
        <w:overflowPunct w:val="0"/>
        <w:autoSpaceDE w:val="0"/>
        <w:autoSpaceDN w:val="0"/>
        <w:adjustRightInd w:val="0"/>
        <w:spacing w:line="360" w:lineRule="auto"/>
        <w:ind w:right="189" w:firstLine="720"/>
        <w:jc w:val="center"/>
        <w:textAlignment w:val="baseline"/>
        <w:rPr>
          <w:rFonts w:ascii="GHEA Grapalat" w:eastAsia="Batang" w:hAnsi="GHEA Grapalat" w:cs="Miriam"/>
          <w:b/>
          <w:kern w:val="16"/>
          <w:sz w:val="22"/>
          <w:szCs w:val="22"/>
          <w:lang w:val="hy-AM" w:eastAsia="en-US"/>
        </w:rPr>
      </w:pPr>
      <w:r w:rsidRPr="00590F6D">
        <w:rPr>
          <w:rFonts w:ascii="GHEA Grapalat" w:eastAsia="Batang" w:hAnsi="GHEA Grapalat" w:cs="Sylfaen"/>
          <w:b/>
          <w:kern w:val="16"/>
          <w:sz w:val="22"/>
          <w:szCs w:val="22"/>
          <w:lang w:val="hy-AM" w:eastAsia="en-US"/>
        </w:rPr>
        <w:t>ՀԱՅԱՍՏԱՆԻ</w:t>
      </w:r>
      <w:r w:rsidRPr="00590F6D">
        <w:rPr>
          <w:rFonts w:ascii="GHEA Grapalat" w:eastAsia="Batang" w:hAnsi="GHEA Grapalat" w:cs="Sylfaen"/>
          <w:b/>
          <w:kern w:val="16"/>
          <w:sz w:val="22"/>
          <w:szCs w:val="22"/>
          <w:lang w:val="fr-FR" w:eastAsia="en-US"/>
        </w:rPr>
        <w:t xml:space="preserve"> </w:t>
      </w:r>
      <w:r w:rsidRPr="00590F6D">
        <w:rPr>
          <w:rFonts w:ascii="GHEA Grapalat" w:eastAsia="Batang" w:hAnsi="GHEA Grapalat" w:cs="Sylfaen"/>
          <w:b/>
          <w:kern w:val="16"/>
          <w:sz w:val="22"/>
          <w:szCs w:val="22"/>
          <w:lang w:val="hy-AM" w:eastAsia="en-US"/>
        </w:rPr>
        <w:t>ՀԱՆՐԱՊԵՏՈՒԹՅԱՆ</w:t>
      </w:r>
    </w:p>
    <w:p w:rsidR="00CC288F" w:rsidRPr="00590F6D" w:rsidRDefault="00CC288F" w:rsidP="00CC288F">
      <w:pPr>
        <w:widowControl w:val="0"/>
        <w:numPr>
          <w:ilvl w:val="12"/>
          <w:numId w:val="0"/>
        </w:numPr>
        <w:overflowPunct w:val="0"/>
        <w:autoSpaceDE w:val="0"/>
        <w:autoSpaceDN w:val="0"/>
        <w:adjustRightInd w:val="0"/>
        <w:spacing w:line="360" w:lineRule="auto"/>
        <w:ind w:right="189" w:firstLine="720"/>
        <w:jc w:val="center"/>
        <w:textAlignment w:val="baseline"/>
        <w:rPr>
          <w:rFonts w:ascii="GHEA Grapalat" w:eastAsia="Batang" w:hAnsi="GHEA Grapalat" w:cs="Miriam"/>
          <w:b/>
          <w:kern w:val="16"/>
          <w:sz w:val="22"/>
          <w:szCs w:val="22"/>
          <w:lang w:val="hy-AM" w:eastAsia="en-US"/>
        </w:rPr>
      </w:pPr>
      <w:r w:rsidRPr="00590F6D">
        <w:rPr>
          <w:rFonts w:ascii="GHEA Grapalat" w:eastAsia="Batang" w:hAnsi="GHEA Grapalat" w:cs="Sylfaen"/>
          <w:b/>
          <w:kern w:val="16"/>
          <w:sz w:val="22"/>
          <w:szCs w:val="22"/>
          <w:lang w:val="hy-AM" w:eastAsia="en-US"/>
        </w:rPr>
        <w:t>ՕՐԵՆՔԸ</w:t>
      </w:r>
    </w:p>
    <w:p w:rsidR="00CC288F" w:rsidRPr="00590F6D" w:rsidRDefault="00CC288F"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b/>
          <w:kern w:val="16"/>
          <w:sz w:val="22"/>
          <w:szCs w:val="22"/>
          <w:lang w:val="hy-AM" w:eastAsia="en-US"/>
        </w:rPr>
      </w:pPr>
    </w:p>
    <w:p w:rsidR="00CC288F" w:rsidRPr="00590F6D" w:rsidRDefault="00CC288F" w:rsidP="00A30B68">
      <w:pPr>
        <w:widowControl w:val="0"/>
        <w:numPr>
          <w:ilvl w:val="12"/>
          <w:numId w:val="0"/>
        </w:numPr>
        <w:overflowPunct w:val="0"/>
        <w:autoSpaceDE w:val="0"/>
        <w:autoSpaceDN w:val="0"/>
        <w:adjustRightInd w:val="0"/>
        <w:spacing w:line="360" w:lineRule="auto"/>
        <w:ind w:right="189" w:firstLine="720"/>
        <w:jc w:val="center"/>
        <w:textAlignment w:val="baseline"/>
        <w:rPr>
          <w:rFonts w:ascii="GHEA Grapalat" w:eastAsia="Batang" w:hAnsi="GHEA Grapalat" w:cs="Miriam"/>
          <w:b/>
          <w:kern w:val="16"/>
          <w:sz w:val="22"/>
          <w:szCs w:val="22"/>
          <w:lang w:val="hy-AM" w:eastAsia="en-US"/>
        </w:rPr>
      </w:pPr>
      <w:r w:rsidRPr="00590F6D">
        <w:rPr>
          <w:rFonts w:ascii="GHEA Grapalat" w:eastAsia="Batang" w:hAnsi="GHEA Grapalat" w:cs="Sylfaen"/>
          <w:b/>
          <w:kern w:val="16"/>
          <w:sz w:val="22"/>
          <w:szCs w:val="22"/>
          <w:lang w:val="hy-AM" w:eastAsia="en-US"/>
        </w:rPr>
        <w:t>ՊԵՏԱԿԱՆ ԳՈՒՅՔԻ ՄԱՍՆԱՎՈՐԵՑՄԱՆ</w:t>
      </w:r>
      <w:r w:rsidRPr="00590F6D">
        <w:rPr>
          <w:rFonts w:ascii="GHEA Grapalat" w:eastAsia="Batang" w:hAnsi="GHEA Grapalat" w:cs="Arial"/>
          <w:b/>
          <w:kern w:val="16"/>
          <w:sz w:val="22"/>
          <w:szCs w:val="22"/>
          <w:lang w:val="hy-AM" w:eastAsia="en-US"/>
        </w:rPr>
        <w:t xml:space="preserve">  2017-2020  </w:t>
      </w:r>
      <w:r w:rsidRPr="00590F6D">
        <w:rPr>
          <w:rFonts w:ascii="GHEA Grapalat" w:eastAsia="Batang" w:hAnsi="GHEA Grapalat" w:cs="Sylfaen"/>
          <w:b/>
          <w:kern w:val="16"/>
          <w:sz w:val="22"/>
          <w:szCs w:val="22"/>
          <w:lang w:val="hy-AM" w:eastAsia="en-US"/>
        </w:rPr>
        <w:t>ԹՎԱԿԱՆՆԵՐԻ ԾՐԱԳՐԻ ԿԱՏԱՐՄԱՆ</w:t>
      </w:r>
      <w:r w:rsidRPr="00590F6D">
        <w:rPr>
          <w:rFonts w:ascii="GHEA Grapalat" w:eastAsia="Batang" w:hAnsi="GHEA Grapalat" w:cs="Arial"/>
          <w:b/>
          <w:kern w:val="16"/>
          <w:sz w:val="22"/>
          <w:szCs w:val="22"/>
          <w:lang w:val="hy-AM" w:eastAsia="en-US"/>
        </w:rPr>
        <w:t xml:space="preserve">  2019 </w:t>
      </w:r>
      <w:r w:rsidRPr="00590F6D">
        <w:rPr>
          <w:rFonts w:ascii="GHEA Grapalat" w:eastAsia="Batang" w:hAnsi="GHEA Grapalat" w:cs="Sylfaen"/>
          <w:b/>
          <w:kern w:val="16"/>
          <w:sz w:val="22"/>
          <w:szCs w:val="22"/>
          <w:lang w:val="hy-AM" w:eastAsia="en-US"/>
        </w:rPr>
        <w:t>ԹՎԱԿԱՆԻ ՏԱՐԵԿԱՆ ՀԱՇՎԵՏՎՈՒԹՅՈՒՆԸ</w:t>
      </w:r>
    </w:p>
    <w:p w:rsidR="00CC288F" w:rsidRPr="00590F6D" w:rsidRDefault="00CC288F" w:rsidP="00A30B68">
      <w:pPr>
        <w:widowControl w:val="0"/>
        <w:numPr>
          <w:ilvl w:val="12"/>
          <w:numId w:val="0"/>
        </w:numPr>
        <w:overflowPunct w:val="0"/>
        <w:autoSpaceDE w:val="0"/>
        <w:autoSpaceDN w:val="0"/>
        <w:adjustRightInd w:val="0"/>
        <w:spacing w:line="360" w:lineRule="auto"/>
        <w:ind w:right="189" w:firstLine="720"/>
        <w:jc w:val="center"/>
        <w:textAlignment w:val="baseline"/>
        <w:rPr>
          <w:rFonts w:ascii="GHEA Grapalat" w:eastAsia="Batang" w:hAnsi="GHEA Grapalat" w:cs="Miriam"/>
          <w:b/>
          <w:kern w:val="16"/>
          <w:sz w:val="22"/>
          <w:szCs w:val="22"/>
          <w:lang w:val="hy-AM" w:eastAsia="en-US"/>
        </w:rPr>
      </w:pPr>
      <w:r w:rsidRPr="00590F6D">
        <w:rPr>
          <w:rFonts w:ascii="GHEA Grapalat" w:eastAsia="Batang" w:hAnsi="GHEA Grapalat" w:cs="Sylfaen"/>
          <w:b/>
          <w:kern w:val="16"/>
          <w:sz w:val="22"/>
          <w:szCs w:val="22"/>
          <w:lang w:val="hy-AM" w:eastAsia="en-US"/>
        </w:rPr>
        <w:t>ՀԱՍՏԱՏԵԼՈՒ ՄԱՍԻՆ</w:t>
      </w:r>
    </w:p>
    <w:p w:rsidR="00CC288F" w:rsidRPr="00590F6D" w:rsidRDefault="00CC288F"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kern w:val="16"/>
          <w:sz w:val="22"/>
          <w:szCs w:val="22"/>
          <w:lang w:val="hy-AM" w:eastAsia="en-US"/>
        </w:rPr>
      </w:pPr>
    </w:p>
    <w:p w:rsidR="00CC288F" w:rsidRPr="00590F6D" w:rsidRDefault="00CC288F"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kern w:val="16"/>
          <w:sz w:val="22"/>
          <w:szCs w:val="22"/>
          <w:lang w:val="hy-AM" w:eastAsia="en-US"/>
        </w:rPr>
      </w:pPr>
    </w:p>
    <w:p w:rsidR="00CC288F" w:rsidRPr="00590F6D" w:rsidRDefault="00CC288F"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kern w:val="16"/>
          <w:sz w:val="22"/>
          <w:szCs w:val="22"/>
          <w:lang w:val="hy-AM" w:eastAsia="en-US"/>
        </w:rPr>
      </w:pPr>
      <w:r w:rsidRPr="00590F6D">
        <w:rPr>
          <w:rFonts w:ascii="GHEA Grapalat" w:eastAsia="Batang" w:hAnsi="GHEA Grapalat" w:cs="Sylfaen"/>
          <w:kern w:val="16"/>
          <w:sz w:val="22"/>
          <w:szCs w:val="22"/>
          <w:lang w:val="hy-AM" w:eastAsia="en-US"/>
        </w:rPr>
        <w:t>Հաստատել պետական գույքի մասնավորեցման</w:t>
      </w:r>
      <w:r w:rsidRPr="00590F6D">
        <w:rPr>
          <w:rFonts w:ascii="GHEA Grapalat" w:eastAsia="Batang" w:hAnsi="GHEA Grapalat" w:cs="Arial"/>
          <w:kern w:val="16"/>
          <w:sz w:val="22"/>
          <w:szCs w:val="22"/>
          <w:lang w:val="hy-AM" w:eastAsia="en-US"/>
        </w:rPr>
        <w:t xml:space="preserve"> 2017-2020 </w:t>
      </w:r>
      <w:r w:rsidRPr="00590F6D">
        <w:rPr>
          <w:rFonts w:ascii="GHEA Grapalat" w:eastAsia="Batang" w:hAnsi="GHEA Grapalat" w:cs="Sylfaen"/>
          <w:kern w:val="16"/>
          <w:sz w:val="22"/>
          <w:szCs w:val="22"/>
          <w:lang w:val="hy-AM" w:eastAsia="en-US"/>
        </w:rPr>
        <w:t>թվականների ծրագրի կատարման</w:t>
      </w:r>
      <w:r w:rsidRPr="00590F6D">
        <w:rPr>
          <w:rFonts w:ascii="GHEA Grapalat" w:eastAsia="Batang" w:hAnsi="GHEA Grapalat" w:cs="Arial"/>
          <w:kern w:val="16"/>
          <w:sz w:val="22"/>
          <w:szCs w:val="22"/>
          <w:lang w:val="hy-AM" w:eastAsia="en-US"/>
        </w:rPr>
        <w:t xml:space="preserve"> 2019 </w:t>
      </w:r>
      <w:r w:rsidRPr="00590F6D">
        <w:rPr>
          <w:rFonts w:ascii="GHEA Grapalat" w:eastAsia="Batang" w:hAnsi="GHEA Grapalat" w:cs="Sylfaen"/>
          <w:kern w:val="16"/>
          <w:sz w:val="22"/>
          <w:szCs w:val="22"/>
          <w:lang w:val="hy-AM" w:eastAsia="en-US"/>
        </w:rPr>
        <w:t>թվականի տարեկան հաշվետվությունը</w:t>
      </w:r>
      <w:r w:rsidRPr="00590F6D">
        <w:rPr>
          <w:rFonts w:ascii="GHEA Grapalat" w:eastAsia="Batang" w:hAnsi="GHEA Grapalat" w:cs="Arial"/>
          <w:kern w:val="16"/>
          <w:sz w:val="22"/>
          <w:szCs w:val="22"/>
          <w:lang w:val="hy-AM" w:eastAsia="en-US"/>
        </w:rPr>
        <w:t xml:space="preserve"> (</w:t>
      </w:r>
      <w:r w:rsidRPr="00590F6D">
        <w:rPr>
          <w:rFonts w:ascii="GHEA Grapalat" w:eastAsia="Batang" w:hAnsi="GHEA Grapalat" w:cs="Sylfaen"/>
          <w:kern w:val="16"/>
          <w:sz w:val="22"/>
          <w:szCs w:val="22"/>
          <w:lang w:val="hy-AM" w:eastAsia="en-US"/>
        </w:rPr>
        <w:t>կցվում է</w:t>
      </w:r>
      <w:r w:rsidRPr="00590F6D">
        <w:rPr>
          <w:rFonts w:ascii="GHEA Grapalat" w:eastAsia="Batang" w:hAnsi="GHEA Grapalat" w:cs="Arial"/>
          <w:kern w:val="16"/>
          <w:sz w:val="22"/>
          <w:szCs w:val="22"/>
          <w:lang w:val="hy-AM" w:eastAsia="en-US"/>
        </w:rPr>
        <w:t xml:space="preserve">): </w:t>
      </w:r>
    </w:p>
    <w:p w:rsidR="00CC288F" w:rsidRPr="00590F6D" w:rsidRDefault="00CC288F"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kern w:val="16"/>
          <w:sz w:val="22"/>
          <w:szCs w:val="22"/>
          <w:lang w:val="hy-AM" w:eastAsia="en-US"/>
        </w:rPr>
      </w:pPr>
    </w:p>
    <w:p w:rsidR="00CC288F" w:rsidRPr="00590F6D" w:rsidRDefault="00CC288F" w:rsidP="00CC288F">
      <w:pPr>
        <w:widowControl w:val="0"/>
        <w:numPr>
          <w:ilvl w:val="12"/>
          <w:numId w:val="0"/>
        </w:numPr>
        <w:spacing w:line="360" w:lineRule="auto"/>
        <w:ind w:right="189" w:firstLine="720"/>
        <w:jc w:val="both"/>
        <w:rPr>
          <w:rFonts w:ascii="GHEA Grapalat" w:eastAsia="Batang" w:hAnsi="GHEA Grapalat" w:cs="Miriam"/>
          <w:sz w:val="22"/>
          <w:szCs w:val="22"/>
          <w:lang w:val="hy-AM" w:eastAsia="en-US"/>
        </w:rPr>
      </w:pPr>
    </w:p>
    <w:p w:rsidR="00CC288F" w:rsidRPr="00590F6D" w:rsidRDefault="00CC288F" w:rsidP="00CC288F">
      <w:pPr>
        <w:widowControl w:val="0"/>
        <w:numPr>
          <w:ilvl w:val="12"/>
          <w:numId w:val="0"/>
        </w:numPr>
        <w:spacing w:line="360" w:lineRule="auto"/>
        <w:ind w:right="189" w:firstLine="720"/>
        <w:jc w:val="both"/>
        <w:rPr>
          <w:rFonts w:ascii="GHEA Grapalat" w:eastAsia="Batang" w:hAnsi="GHEA Grapalat" w:cs="Miriam"/>
          <w:sz w:val="22"/>
          <w:szCs w:val="22"/>
          <w:lang w:val="hy-AM" w:eastAsia="en-US"/>
        </w:rPr>
      </w:pPr>
    </w:p>
    <w:p w:rsidR="00CC288F" w:rsidRPr="00590F6D" w:rsidRDefault="00CC288F" w:rsidP="00CC288F">
      <w:pPr>
        <w:widowControl w:val="0"/>
        <w:spacing w:line="360" w:lineRule="auto"/>
        <w:ind w:right="189"/>
        <w:jc w:val="center"/>
        <w:rPr>
          <w:rFonts w:ascii="GHEA Grapalat" w:eastAsia="Batang" w:hAnsi="GHEA Grapalat" w:cs="Miriam"/>
          <w:sz w:val="22"/>
          <w:szCs w:val="22"/>
          <w:lang w:val="hy-AM"/>
        </w:rPr>
      </w:pPr>
    </w:p>
    <w:p w:rsidR="00CC288F" w:rsidRPr="00590F6D" w:rsidRDefault="00CC288F" w:rsidP="00CC288F">
      <w:pPr>
        <w:widowControl w:val="0"/>
        <w:spacing w:line="360" w:lineRule="auto"/>
        <w:ind w:right="189"/>
        <w:jc w:val="center"/>
        <w:rPr>
          <w:rFonts w:ascii="GHEA Grapalat" w:eastAsia="Batang" w:hAnsi="GHEA Grapalat" w:cs="Miriam"/>
          <w:sz w:val="22"/>
          <w:szCs w:val="22"/>
          <w:lang w:val="hy-AM"/>
        </w:rPr>
      </w:pPr>
    </w:p>
    <w:p w:rsidR="00CC288F" w:rsidRPr="00590F6D" w:rsidRDefault="00CC288F" w:rsidP="00CC288F">
      <w:pPr>
        <w:widowControl w:val="0"/>
        <w:spacing w:line="360" w:lineRule="auto"/>
        <w:ind w:right="189"/>
        <w:jc w:val="center"/>
        <w:rPr>
          <w:rFonts w:ascii="GHEA Grapalat" w:eastAsia="Batang" w:hAnsi="GHEA Grapalat" w:cs="Miriam"/>
          <w:sz w:val="22"/>
          <w:szCs w:val="22"/>
          <w:lang w:val="hy-AM"/>
        </w:rPr>
      </w:pPr>
      <w:r w:rsidRPr="00590F6D">
        <w:rPr>
          <w:rFonts w:ascii="GHEA Grapalat" w:eastAsia="Batang" w:hAnsi="GHEA Grapalat" w:cs="Miriam"/>
          <w:sz w:val="22"/>
          <w:szCs w:val="22"/>
          <w:lang w:val="hy-AM"/>
        </w:rPr>
        <w:br w:type="page"/>
      </w:r>
    </w:p>
    <w:p w:rsidR="00A30B68" w:rsidRDefault="00A30B68" w:rsidP="00CC288F">
      <w:pPr>
        <w:widowControl w:val="0"/>
        <w:spacing w:line="360" w:lineRule="auto"/>
        <w:ind w:right="189"/>
        <w:jc w:val="center"/>
        <w:rPr>
          <w:rFonts w:ascii="GHEA Grapalat" w:eastAsia="Batang" w:hAnsi="GHEA Grapalat" w:cs="Sylfaen"/>
          <w:b/>
          <w:sz w:val="22"/>
          <w:szCs w:val="22"/>
          <w:lang w:val="hy-AM"/>
        </w:rPr>
      </w:pPr>
    </w:p>
    <w:p w:rsidR="00CC288F" w:rsidRPr="00590F6D" w:rsidRDefault="00CC288F" w:rsidP="00CC288F">
      <w:pPr>
        <w:widowControl w:val="0"/>
        <w:spacing w:line="360" w:lineRule="auto"/>
        <w:ind w:right="189"/>
        <w:jc w:val="center"/>
        <w:rPr>
          <w:rFonts w:ascii="GHEA Grapalat" w:eastAsia="Batang" w:hAnsi="GHEA Grapalat" w:cs="Miriam"/>
          <w:b/>
          <w:sz w:val="22"/>
          <w:szCs w:val="22"/>
          <w:lang w:val="hy-AM"/>
        </w:rPr>
      </w:pPr>
      <w:r w:rsidRPr="00590F6D">
        <w:rPr>
          <w:rFonts w:ascii="GHEA Grapalat" w:eastAsia="Batang" w:hAnsi="GHEA Grapalat" w:cs="Sylfaen"/>
          <w:b/>
          <w:sz w:val="22"/>
          <w:szCs w:val="22"/>
          <w:lang w:val="hy-AM"/>
        </w:rPr>
        <w:t>ՊԵՏԱԿԱՆ ԳՈՒՅՔԻ ՄԱՍՆԱՎՈՐԵՑՄԱՆ</w:t>
      </w:r>
      <w:r w:rsidRPr="00590F6D">
        <w:rPr>
          <w:rFonts w:ascii="GHEA Grapalat" w:eastAsia="Batang" w:hAnsi="GHEA Grapalat" w:cs="Arial"/>
          <w:b/>
          <w:sz w:val="22"/>
          <w:szCs w:val="22"/>
          <w:lang w:val="hy-AM"/>
        </w:rPr>
        <w:t xml:space="preserve">  2017-2020 </w:t>
      </w:r>
      <w:r w:rsidRPr="00590F6D">
        <w:rPr>
          <w:rFonts w:ascii="GHEA Grapalat" w:eastAsia="Batang" w:hAnsi="GHEA Grapalat" w:cs="Sylfaen"/>
          <w:b/>
          <w:sz w:val="22"/>
          <w:szCs w:val="22"/>
          <w:lang w:val="hy-AM"/>
        </w:rPr>
        <w:t>ԹՎԱԿԱՆՆԵՐԻ ԾՐԱԳՐԻ</w:t>
      </w:r>
    </w:p>
    <w:p w:rsidR="00CC288F" w:rsidRPr="00590F6D" w:rsidRDefault="00CC288F" w:rsidP="00CC288F">
      <w:pPr>
        <w:widowControl w:val="0"/>
        <w:tabs>
          <w:tab w:val="center" w:pos="4819"/>
          <w:tab w:val="right" w:pos="9639"/>
        </w:tabs>
        <w:spacing w:line="360" w:lineRule="auto"/>
        <w:rPr>
          <w:rFonts w:ascii="GHEA Grapalat" w:eastAsia="Batang" w:hAnsi="GHEA Grapalat" w:cs="Miriam"/>
          <w:b/>
          <w:sz w:val="22"/>
          <w:szCs w:val="22"/>
          <w:lang w:val="hy-AM"/>
        </w:rPr>
      </w:pPr>
      <w:r w:rsidRPr="00590F6D">
        <w:rPr>
          <w:rFonts w:ascii="GHEA Grapalat" w:eastAsia="Batang" w:hAnsi="GHEA Grapalat" w:cs="Miriam"/>
          <w:b/>
          <w:sz w:val="22"/>
          <w:szCs w:val="22"/>
          <w:lang w:val="hy-AM"/>
        </w:rPr>
        <w:tab/>
      </w:r>
      <w:r w:rsidRPr="00590F6D">
        <w:rPr>
          <w:rFonts w:ascii="GHEA Grapalat" w:eastAsia="Batang" w:hAnsi="GHEA Grapalat" w:cs="Sylfaen"/>
          <w:b/>
          <w:sz w:val="22"/>
          <w:szCs w:val="22"/>
          <w:lang w:val="hy-AM"/>
        </w:rPr>
        <w:t>ԿԱՏԱՐՄԱՆ</w:t>
      </w:r>
      <w:r w:rsidRPr="00590F6D">
        <w:rPr>
          <w:rFonts w:ascii="GHEA Grapalat" w:eastAsia="Batang" w:hAnsi="GHEA Grapalat" w:cs="Arial"/>
          <w:b/>
          <w:sz w:val="22"/>
          <w:szCs w:val="22"/>
          <w:lang w:val="hy-AM"/>
        </w:rPr>
        <w:t xml:space="preserve"> 2019 </w:t>
      </w:r>
      <w:r w:rsidRPr="00590F6D">
        <w:rPr>
          <w:rFonts w:ascii="GHEA Grapalat" w:eastAsia="Batang" w:hAnsi="GHEA Grapalat" w:cs="Sylfaen"/>
          <w:b/>
          <w:sz w:val="22"/>
          <w:szCs w:val="22"/>
          <w:lang w:val="hy-AM"/>
        </w:rPr>
        <w:t>ԹՎԱԿԱՆԻ ՏԱՐԵԿԱՆ ՀԱՇՎԵՏՎՈՒԹՅՈՒՆԸ</w:t>
      </w:r>
      <w:r w:rsidRPr="00590F6D">
        <w:rPr>
          <w:rFonts w:ascii="GHEA Grapalat" w:eastAsia="Batang" w:hAnsi="GHEA Grapalat" w:cs="Arial"/>
          <w:b/>
          <w:sz w:val="22"/>
          <w:szCs w:val="22"/>
          <w:lang w:val="hy-AM"/>
        </w:rPr>
        <w:tab/>
      </w:r>
    </w:p>
    <w:p w:rsidR="00CC288F" w:rsidRPr="00590F6D" w:rsidRDefault="00CC288F" w:rsidP="00CC288F">
      <w:pPr>
        <w:widowControl w:val="0"/>
        <w:spacing w:line="360" w:lineRule="auto"/>
        <w:jc w:val="center"/>
        <w:rPr>
          <w:rFonts w:ascii="GHEA Grapalat" w:eastAsia="Batang" w:hAnsi="GHEA Grapalat" w:cs="Miriam"/>
          <w:b/>
          <w:sz w:val="22"/>
          <w:szCs w:val="22"/>
          <w:lang w:val="hy-AM"/>
        </w:rPr>
      </w:pPr>
    </w:p>
    <w:p w:rsidR="00CC288F" w:rsidRPr="00590F6D" w:rsidRDefault="00CC288F" w:rsidP="00CC288F">
      <w:pPr>
        <w:widowControl w:val="0"/>
        <w:spacing w:line="360" w:lineRule="auto"/>
        <w:jc w:val="center"/>
        <w:rPr>
          <w:rFonts w:ascii="GHEA Grapalat" w:eastAsia="Batang" w:hAnsi="GHEA Grapalat" w:cs="Miriam"/>
          <w:b/>
          <w:sz w:val="22"/>
          <w:szCs w:val="22"/>
          <w:lang w:val="hy-AM"/>
        </w:rPr>
      </w:pPr>
      <w:r w:rsidRPr="00590F6D">
        <w:rPr>
          <w:rFonts w:ascii="GHEA Grapalat" w:eastAsia="Batang" w:hAnsi="GHEA Grapalat" w:cs="Miriam"/>
          <w:b/>
          <w:sz w:val="22"/>
          <w:szCs w:val="22"/>
          <w:lang w:val="hy-AM"/>
        </w:rPr>
        <w:t xml:space="preserve">I. </w:t>
      </w:r>
      <w:r w:rsidRPr="00590F6D">
        <w:rPr>
          <w:rFonts w:ascii="GHEA Grapalat" w:eastAsia="Batang" w:hAnsi="GHEA Grapalat" w:cs="Sylfaen"/>
          <w:b/>
          <w:sz w:val="22"/>
          <w:szCs w:val="22"/>
          <w:lang w:val="hy-AM"/>
        </w:rPr>
        <w:t>ԸՆԴՀԱՆՈՒՐ ԴՐՈՒՅԹՆԵՐ</w:t>
      </w:r>
    </w:p>
    <w:p w:rsidR="00CC288F" w:rsidRPr="00590F6D" w:rsidRDefault="00CC288F" w:rsidP="00CC288F">
      <w:pPr>
        <w:widowControl w:val="0"/>
        <w:spacing w:line="360" w:lineRule="auto"/>
        <w:ind w:firstLine="720"/>
        <w:jc w:val="both"/>
        <w:rPr>
          <w:rFonts w:ascii="GHEA Grapalat" w:eastAsia="Batang" w:hAnsi="GHEA Grapalat" w:cs="Miriam"/>
          <w:sz w:val="22"/>
          <w:szCs w:val="22"/>
          <w:lang w:val="hy-AM"/>
        </w:rPr>
      </w:pPr>
    </w:p>
    <w:p w:rsidR="00CC288F" w:rsidRPr="00590F6D" w:rsidRDefault="00CC288F" w:rsidP="00CC288F">
      <w:pPr>
        <w:widowControl w:val="0"/>
        <w:spacing w:line="360" w:lineRule="auto"/>
        <w:ind w:firstLine="720"/>
        <w:jc w:val="both"/>
        <w:rPr>
          <w:rFonts w:ascii="GHEA Grapalat" w:eastAsia="Batang" w:hAnsi="GHEA Grapalat" w:cs="Miriam"/>
          <w:sz w:val="22"/>
          <w:szCs w:val="22"/>
          <w:lang w:val="hy-AM"/>
        </w:rPr>
      </w:pPr>
      <w:r w:rsidRPr="00590F6D">
        <w:rPr>
          <w:rFonts w:ascii="GHEA Grapalat" w:eastAsia="Batang" w:hAnsi="GHEA Grapalat" w:cs="Miriam"/>
          <w:sz w:val="22"/>
          <w:szCs w:val="22"/>
          <w:lang w:val="hy-AM"/>
        </w:rPr>
        <w:t xml:space="preserve">1. </w:t>
      </w:r>
      <w:r w:rsidRPr="00590F6D">
        <w:rPr>
          <w:rFonts w:ascii="GHEA Grapalat" w:eastAsia="Batang" w:hAnsi="GHEA Grapalat" w:cs="Sylfaen"/>
          <w:sz w:val="22"/>
          <w:szCs w:val="22"/>
          <w:lang w:val="hy-AM"/>
        </w:rPr>
        <w:t>Պետական գույքի մասնավորեցման ծրագրի կատարման մասին սույն հաշվետվությունը</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hy-AM"/>
        </w:rPr>
        <w:t>այսուհետ</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hy-AM"/>
        </w:rPr>
        <w:t>Հաշվետվություն</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hy-AM"/>
        </w:rPr>
        <w:t>ներկայացվում է</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hy-AM"/>
        </w:rPr>
        <w:t>Պետական գույքի մասնավորեցման</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hy-AM"/>
        </w:rPr>
        <w:t>սեփականաշնորհման</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hy-AM"/>
        </w:rPr>
        <w:t>մասին</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hy-AM"/>
        </w:rPr>
        <w:t>Հայաստանի Հանրապետության օրենքի</w:t>
      </w:r>
      <w:r w:rsidRPr="00590F6D">
        <w:rPr>
          <w:rFonts w:ascii="GHEA Grapalat" w:eastAsia="Batang" w:hAnsi="GHEA Grapalat" w:cs="Arial"/>
          <w:sz w:val="22"/>
          <w:szCs w:val="22"/>
          <w:lang w:val="hy-AM"/>
        </w:rPr>
        <w:t xml:space="preserve"> 12-</w:t>
      </w:r>
      <w:r w:rsidRPr="00590F6D">
        <w:rPr>
          <w:rFonts w:ascii="GHEA Grapalat" w:eastAsia="Batang" w:hAnsi="GHEA Grapalat" w:cs="Sylfaen"/>
          <w:sz w:val="22"/>
          <w:szCs w:val="22"/>
          <w:lang w:val="hy-AM"/>
        </w:rPr>
        <w:t>րդ հոդվածի բ) ենթակետի համաձայն</w:t>
      </w:r>
      <w:r w:rsidRPr="00590F6D">
        <w:rPr>
          <w:rFonts w:ascii="GHEA Grapalat" w:eastAsia="Batang" w:hAnsi="GHEA Grapalat" w:cs="Arial"/>
          <w:sz w:val="22"/>
          <w:szCs w:val="22"/>
          <w:lang w:val="hy-AM"/>
        </w:rPr>
        <w:t xml:space="preserve">: </w:t>
      </w:r>
    </w:p>
    <w:p w:rsidR="00CC288F" w:rsidRPr="00590F6D" w:rsidRDefault="00CC288F" w:rsidP="00CC288F">
      <w:pPr>
        <w:widowControl w:val="0"/>
        <w:spacing w:line="360" w:lineRule="auto"/>
        <w:ind w:firstLine="720"/>
        <w:jc w:val="both"/>
        <w:rPr>
          <w:rFonts w:ascii="GHEA Grapalat" w:eastAsia="Batang" w:hAnsi="GHEA Grapalat" w:cs="Miriam"/>
          <w:sz w:val="22"/>
          <w:szCs w:val="22"/>
          <w:lang w:val="hy-AM"/>
        </w:rPr>
      </w:pPr>
      <w:r w:rsidRPr="00590F6D">
        <w:rPr>
          <w:rFonts w:ascii="GHEA Grapalat" w:eastAsia="Batang" w:hAnsi="GHEA Grapalat" w:cs="Miriam"/>
          <w:sz w:val="22"/>
          <w:szCs w:val="22"/>
          <w:lang w:val="hy-AM"/>
        </w:rPr>
        <w:t xml:space="preserve">2. </w:t>
      </w:r>
      <w:r w:rsidRPr="00590F6D">
        <w:rPr>
          <w:rFonts w:ascii="GHEA Grapalat" w:eastAsia="Batang" w:hAnsi="GHEA Grapalat" w:cs="Sylfaen"/>
          <w:sz w:val="22"/>
          <w:szCs w:val="22"/>
          <w:lang w:val="hy-AM"/>
        </w:rPr>
        <w:t>Հաշվետվությունն ընդգրկում է</w:t>
      </w:r>
      <w:r w:rsidRPr="00590F6D">
        <w:rPr>
          <w:rFonts w:ascii="GHEA Grapalat" w:eastAsia="Batang" w:hAnsi="GHEA Grapalat" w:cs="Arial"/>
          <w:sz w:val="22"/>
          <w:szCs w:val="22"/>
          <w:lang w:val="hy-AM"/>
        </w:rPr>
        <w:t xml:space="preserve"> 2019</w:t>
      </w:r>
      <w:r w:rsidRPr="00590F6D">
        <w:rPr>
          <w:rFonts w:ascii="GHEA Grapalat" w:eastAsia="Batang" w:hAnsi="GHEA Grapalat" w:cs="Sylfaen"/>
          <w:sz w:val="22"/>
          <w:szCs w:val="22"/>
          <w:lang w:val="hy-AM"/>
        </w:rPr>
        <w:t>թ</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hy-AM"/>
        </w:rPr>
        <w:t>Օրացուցային տարին</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hy-AM"/>
        </w:rPr>
        <w:t>այսուհետ</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hy-AM"/>
        </w:rPr>
        <w:t>հաշվետու ժամանակահատված</w:t>
      </w:r>
      <w:r w:rsidRPr="00590F6D">
        <w:rPr>
          <w:rFonts w:ascii="GHEA Grapalat" w:eastAsia="Batang" w:hAnsi="GHEA Grapalat" w:cs="Arial"/>
          <w:sz w:val="22"/>
          <w:szCs w:val="22"/>
          <w:lang w:val="hy-AM"/>
        </w:rPr>
        <w:t xml:space="preserve">): </w:t>
      </w:r>
    </w:p>
    <w:p w:rsidR="00CC288F" w:rsidRPr="00590F6D" w:rsidRDefault="00CC288F" w:rsidP="00CC288F">
      <w:pPr>
        <w:spacing w:line="360" w:lineRule="auto"/>
        <w:ind w:firstLine="720"/>
        <w:jc w:val="both"/>
        <w:rPr>
          <w:rFonts w:ascii="GHEA Grapalat" w:eastAsia="Batang" w:hAnsi="GHEA Grapalat" w:cs="Miriam"/>
          <w:sz w:val="22"/>
          <w:szCs w:val="22"/>
          <w:lang w:val="hy-AM"/>
        </w:rPr>
      </w:pPr>
      <w:r w:rsidRPr="00590F6D">
        <w:rPr>
          <w:rFonts w:ascii="GHEA Grapalat" w:eastAsia="Batang" w:hAnsi="GHEA Grapalat" w:cs="Miriam"/>
          <w:sz w:val="22"/>
          <w:szCs w:val="22"/>
          <w:lang w:val="hy-AM"/>
        </w:rPr>
        <w:t xml:space="preserve">3. Հաշվետու ժամանակահատվածում գործողության մեջ է եղել «Պետական գույքի մասնավորեցման 2017-2020 թվականների ծրագրի մասին» Հայաստանի Հանրապետության 2017 թվականի հունիսի 9-ի ՀՕ-95-Ն օրենքը (այսուհետ` Ծրագիր): «Պետական գույքի մասնավորեցման (սեփականաշնորհման) մասին» Հայաստանի Հանրապետության օրենքի 4-րդ հոդվածի համաձայն՝ «նախորդ ծրագրերի ցանկերում ընդգրկված, սակայն չմասնավորեցված ընկերությունները (ձեռնարկությունները) և «փոքր» օբյեկտները նոր ծրագրի մասն են վերջինիս ուժի մեջ մտնելու պահից»: </w:t>
      </w:r>
    </w:p>
    <w:p w:rsidR="00CC288F" w:rsidRPr="00590F6D" w:rsidRDefault="00CC288F" w:rsidP="00CC288F">
      <w:pPr>
        <w:spacing w:line="360" w:lineRule="auto"/>
        <w:ind w:firstLine="720"/>
        <w:jc w:val="both"/>
        <w:rPr>
          <w:rFonts w:ascii="GHEA Grapalat" w:eastAsia="Batang" w:hAnsi="GHEA Grapalat" w:cs="Miriam"/>
          <w:sz w:val="22"/>
          <w:szCs w:val="22"/>
          <w:lang w:val="hy-AM"/>
        </w:rPr>
      </w:pPr>
      <w:r w:rsidRPr="00590F6D">
        <w:rPr>
          <w:rFonts w:ascii="GHEA Grapalat" w:eastAsia="Batang" w:hAnsi="GHEA Grapalat" w:cs="Miriam"/>
          <w:sz w:val="22"/>
          <w:szCs w:val="22"/>
          <w:lang w:val="hy-AM"/>
        </w:rPr>
        <w:t xml:space="preserve">4. Հաշվետու </w:t>
      </w:r>
      <w:r w:rsidRPr="00590F6D">
        <w:rPr>
          <w:rFonts w:ascii="GHEA Grapalat" w:eastAsia="Batang" w:hAnsi="GHEA Grapalat" w:cs="Sylfaen"/>
          <w:sz w:val="22"/>
          <w:szCs w:val="22"/>
          <w:lang w:val="hy-AM"/>
        </w:rPr>
        <w:t>ժամանակահատվածում</w:t>
      </w:r>
      <w:r w:rsidRPr="00590F6D">
        <w:rPr>
          <w:rFonts w:ascii="GHEA Grapalat" w:eastAsia="Batang" w:hAnsi="GHEA Grapalat" w:cs="Miriam"/>
          <w:sz w:val="22"/>
          <w:szCs w:val="22"/>
          <w:lang w:val="hy-AM"/>
        </w:rPr>
        <w:t xml:space="preserve">  Ծրագրում կատարվել են փոփոխությունները</w:t>
      </w:r>
      <w:r w:rsidRPr="00590F6D">
        <w:rPr>
          <w:rFonts w:ascii="Cambria Math" w:eastAsia="Batang" w:hAnsi="Cambria Math" w:cs="Cambria Math"/>
          <w:sz w:val="22"/>
          <w:szCs w:val="22"/>
          <w:lang w:val="hy-AM"/>
        </w:rPr>
        <w:t>․</w:t>
      </w:r>
    </w:p>
    <w:p w:rsidR="00CC288F" w:rsidRPr="00590F6D" w:rsidRDefault="00CC288F" w:rsidP="00CC288F">
      <w:pPr>
        <w:spacing w:line="360" w:lineRule="auto"/>
        <w:ind w:firstLine="720"/>
        <w:jc w:val="both"/>
        <w:rPr>
          <w:rFonts w:ascii="GHEA Grapalat" w:eastAsia="Batang" w:hAnsi="GHEA Grapalat" w:cs="Miriam"/>
          <w:sz w:val="22"/>
          <w:szCs w:val="22"/>
          <w:lang w:val="hy-AM"/>
        </w:rPr>
      </w:pPr>
      <w:r w:rsidRPr="00590F6D">
        <w:rPr>
          <w:rFonts w:ascii="GHEA Grapalat" w:eastAsia="Batang" w:hAnsi="GHEA Grapalat" w:cs="Miriam"/>
          <w:sz w:val="22"/>
          <w:szCs w:val="22"/>
          <w:lang w:val="hy-AM"/>
        </w:rPr>
        <w:t>1) «Պետական գույքի մասնավորեցման 2017-2020 թվականների ծրագրի մասին»</w:t>
      </w:r>
      <w:r w:rsidRPr="00590F6D">
        <w:rPr>
          <w:rFonts w:ascii="GHEA Grapalat" w:hAnsi="GHEA Grapalat"/>
          <w:sz w:val="22"/>
          <w:szCs w:val="22"/>
          <w:lang w:val="hy-AM"/>
        </w:rPr>
        <w:t xml:space="preserve"> </w:t>
      </w:r>
      <w:r w:rsidRPr="00590F6D">
        <w:rPr>
          <w:rFonts w:ascii="GHEA Grapalat" w:eastAsia="Batang" w:hAnsi="GHEA Grapalat" w:cs="Miriam"/>
          <w:sz w:val="22"/>
          <w:szCs w:val="22"/>
          <w:lang w:val="hy-AM"/>
        </w:rPr>
        <w:t>«Հայաստանի Հանրապետության օրենքում փոփոխություն կատարելու մասին» Հայաստանի Հանրապետության 2019 թվականի հունիսի 19-ի ՀՕ-84-Ն օրենքով Ծրագրի N1 ցանկում՝ Հայաստանի Հանրապետության առողջապահության նախարարության ընկերությունների ցանկից հանվել են՝ «</w:t>
      </w:r>
      <w:r w:rsidRPr="00590F6D">
        <w:rPr>
          <w:rFonts w:ascii="GHEA Grapalat" w:hAnsi="GHEA Grapalat"/>
          <w:sz w:val="22"/>
          <w:szCs w:val="22"/>
          <w:lang w:val="hy-AM"/>
        </w:rPr>
        <w:t>Ֆանարջյանի</w:t>
      </w:r>
      <w:r w:rsidRPr="00590F6D">
        <w:rPr>
          <w:rFonts w:ascii="GHEA Grapalat" w:hAnsi="GHEA Grapalat" w:cs="Arial"/>
          <w:sz w:val="22"/>
          <w:szCs w:val="22"/>
          <w:lang w:val="fr-FR"/>
        </w:rPr>
        <w:t xml:space="preserve"> </w:t>
      </w:r>
      <w:r w:rsidRPr="00590F6D">
        <w:rPr>
          <w:rFonts w:ascii="GHEA Grapalat" w:hAnsi="GHEA Grapalat"/>
          <w:sz w:val="22"/>
          <w:szCs w:val="22"/>
          <w:lang w:val="hy-AM"/>
        </w:rPr>
        <w:t>անվան</w:t>
      </w:r>
      <w:r w:rsidRPr="00590F6D">
        <w:rPr>
          <w:rFonts w:ascii="GHEA Grapalat" w:hAnsi="GHEA Grapalat" w:cs="Arial"/>
          <w:sz w:val="22"/>
          <w:szCs w:val="22"/>
          <w:lang w:val="fr-FR"/>
        </w:rPr>
        <w:t xml:space="preserve"> </w:t>
      </w:r>
      <w:r w:rsidRPr="00590F6D">
        <w:rPr>
          <w:rFonts w:ascii="GHEA Grapalat" w:hAnsi="GHEA Grapalat"/>
          <w:sz w:val="22"/>
          <w:szCs w:val="22"/>
          <w:lang w:val="hy-AM"/>
        </w:rPr>
        <w:t>ուռուցքաբանության</w:t>
      </w:r>
      <w:r w:rsidRPr="00590F6D">
        <w:rPr>
          <w:rFonts w:ascii="GHEA Grapalat" w:hAnsi="GHEA Grapalat" w:cs="Arial"/>
          <w:sz w:val="22"/>
          <w:szCs w:val="22"/>
          <w:lang w:val="fr-FR"/>
        </w:rPr>
        <w:t xml:space="preserve"> </w:t>
      </w:r>
      <w:r w:rsidRPr="00590F6D">
        <w:rPr>
          <w:rFonts w:ascii="GHEA Grapalat" w:hAnsi="GHEA Grapalat"/>
          <w:sz w:val="22"/>
          <w:szCs w:val="22"/>
          <w:lang w:val="hy-AM"/>
        </w:rPr>
        <w:t>ազգային</w:t>
      </w:r>
      <w:r w:rsidRPr="00590F6D">
        <w:rPr>
          <w:rFonts w:ascii="GHEA Grapalat" w:hAnsi="GHEA Grapalat" w:cs="Arial"/>
          <w:sz w:val="22"/>
          <w:szCs w:val="22"/>
          <w:lang w:val="fr-FR"/>
        </w:rPr>
        <w:t xml:space="preserve"> </w:t>
      </w:r>
      <w:r w:rsidRPr="00590F6D">
        <w:rPr>
          <w:rFonts w:ascii="GHEA Grapalat" w:hAnsi="GHEA Grapalat"/>
          <w:sz w:val="22"/>
          <w:szCs w:val="22"/>
          <w:lang w:val="hy-AM"/>
        </w:rPr>
        <w:t>կենտրոն</w:t>
      </w:r>
      <w:r w:rsidRPr="00590F6D">
        <w:rPr>
          <w:rFonts w:ascii="GHEA Grapalat" w:eastAsia="Batang" w:hAnsi="GHEA Grapalat" w:cs="Miriam"/>
          <w:sz w:val="22"/>
          <w:szCs w:val="22"/>
          <w:lang w:val="hy-AM"/>
        </w:rPr>
        <w:t>»</w:t>
      </w:r>
      <w:r w:rsidRPr="00590F6D">
        <w:rPr>
          <w:rFonts w:ascii="GHEA Grapalat" w:hAnsi="GHEA Grapalat" w:cs="Arial"/>
          <w:sz w:val="22"/>
          <w:szCs w:val="22"/>
          <w:lang w:val="fr-FR"/>
        </w:rPr>
        <w:t xml:space="preserve"> </w:t>
      </w:r>
      <w:r w:rsidRPr="00590F6D">
        <w:rPr>
          <w:rFonts w:ascii="GHEA Grapalat" w:hAnsi="GHEA Grapalat"/>
          <w:sz w:val="22"/>
          <w:szCs w:val="22"/>
          <w:lang w:val="hy-AM"/>
        </w:rPr>
        <w:t>ՓԲԸ-ն (</w:t>
      </w:r>
      <w:r w:rsidRPr="00590F6D">
        <w:rPr>
          <w:rFonts w:ascii="GHEA Grapalat" w:eastAsia="Batang" w:hAnsi="GHEA Grapalat" w:cs="Miriam"/>
          <w:sz w:val="22"/>
          <w:szCs w:val="22"/>
          <w:lang w:val="hy-AM"/>
        </w:rPr>
        <w:t xml:space="preserve">ծածկագիր` 90107) </w:t>
      </w:r>
      <w:r w:rsidRPr="00590F6D">
        <w:rPr>
          <w:rFonts w:ascii="GHEA Grapalat" w:hAnsi="GHEA Grapalat"/>
          <w:sz w:val="22"/>
          <w:szCs w:val="22"/>
          <w:lang w:val="hy-AM"/>
        </w:rPr>
        <w:t xml:space="preserve">և </w:t>
      </w:r>
      <w:r w:rsidRPr="00590F6D">
        <w:rPr>
          <w:rFonts w:ascii="GHEA Grapalat" w:eastAsia="Batang" w:hAnsi="GHEA Grapalat" w:cs="Miriam"/>
          <w:sz w:val="22"/>
          <w:szCs w:val="22"/>
          <w:lang w:val="hy-AM"/>
        </w:rPr>
        <w:t xml:space="preserve">«Ճառագայթային բժշկության և այրվածքների գիտական կենտրոն» </w:t>
      </w:r>
      <w:r w:rsidRPr="00590F6D">
        <w:rPr>
          <w:rFonts w:ascii="GHEA Grapalat" w:hAnsi="GHEA Grapalat"/>
          <w:sz w:val="22"/>
          <w:szCs w:val="22"/>
          <w:lang w:val="hy-AM"/>
        </w:rPr>
        <w:t>ՓԲԸ-ն (</w:t>
      </w:r>
      <w:r w:rsidRPr="00590F6D">
        <w:rPr>
          <w:rFonts w:ascii="GHEA Grapalat" w:eastAsia="Batang" w:hAnsi="GHEA Grapalat" w:cs="Miriam"/>
          <w:sz w:val="22"/>
          <w:szCs w:val="22"/>
          <w:lang w:val="hy-AM"/>
        </w:rPr>
        <w:t xml:space="preserve">ծածկագիր`  </w:t>
      </w:r>
      <w:r w:rsidRPr="00590F6D">
        <w:rPr>
          <w:rFonts w:ascii="GHEA Grapalat" w:hAnsi="GHEA Grapalat"/>
          <w:sz w:val="22"/>
          <w:szCs w:val="22"/>
          <w:lang w:val="hy-AM"/>
        </w:rPr>
        <w:t>90109)։</w:t>
      </w:r>
    </w:p>
    <w:p w:rsidR="00CC288F" w:rsidRPr="00590F6D" w:rsidRDefault="00CC288F" w:rsidP="00CC288F">
      <w:pPr>
        <w:spacing w:line="360" w:lineRule="auto"/>
        <w:ind w:firstLine="720"/>
        <w:jc w:val="both"/>
        <w:rPr>
          <w:rFonts w:ascii="GHEA Grapalat" w:eastAsia="Batang" w:hAnsi="GHEA Grapalat" w:cs="Miriam"/>
          <w:sz w:val="22"/>
          <w:szCs w:val="22"/>
          <w:lang w:val="hy-AM"/>
        </w:rPr>
      </w:pPr>
      <w:r w:rsidRPr="00590F6D">
        <w:rPr>
          <w:rFonts w:ascii="GHEA Grapalat" w:eastAsia="Batang" w:hAnsi="GHEA Grapalat" w:cs="Miriam"/>
          <w:sz w:val="22"/>
          <w:szCs w:val="22"/>
          <w:lang w:val="hy-AM"/>
        </w:rPr>
        <w:t>2) «Պետական գույքի մասնավորեցման 2017-2020 թվականների ծրագրի մասին» «Հայաստանի Հանրապետության օրենքում փոփոխություն կատարելու մասին» Հայաստանի Հանրապետության 2019 թվականի նոյեմբերի 19-ի ՀՕ-222-Ն օրենքով Ծրագրի N1 ցանկում</w:t>
      </w:r>
      <w:r w:rsidRPr="00590F6D">
        <w:rPr>
          <w:rFonts w:ascii="GHEA Grapalat" w:hAnsi="GHEA Grapalat"/>
          <w:sz w:val="22"/>
          <w:szCs w:val="22"/>
          <w:lang w:val="hy-AM"/>
        </w:rPr>
        <w:t xml:space="preserve"> </w:t>
      </w:r>
      <w:r w:rsidRPr="00590F6D">
        <w:rPr>
          <w:rFonts w:ascii="GHEA Grapalat" w:eastAsia="Batang" w:hAnsi="GHEA Grapalat" w:cs="Miriam"/>
          <w:sz w:val="22"/>
          <w:szCs w:val="22"/>
          <w:lang w:val="hy-AM"/>
        </w:rPr>
        <w:t xml:space="preserve">Հայաստանի Հանրապետության էներգետիկ ենթակառուցվածքների և բնական պաշարների նախարարության ընկերությունների ցանկից հանվել են՝ «Էներգաիմպեքս» ՓԲԸ-ն (ծածկագիր՝ 90122) և Հայաստանի Հանրապետության տրանսպորտի, կապի և տեղեկատվական </w:t>
      </w:r>
      <w:r w:rsidRPr="00590F6D">
        <w:rPr>
          <w:rFonts w:ascii="GHEA Grapalat" w:eastAsia="Batang" w:hAnsi="GHEA Grapalat" w:cs="Miriam"/>
          <w:sz w:val="22"/>
          <w:szCs w:val="22"/>
          <w:lang w:val="hy-AM"/>
        </w:rPr>
        <w:lastRenderedPageBreak/>
        <w:t>տեխնոլոգիաների նախարարության ընկերությունների ցանկից՝ «Հայփոստ» ՓԲԸ-ն (ծածկագիր՝ 90073)։</w:t>
      </w:r>
    </w:p>
    <w:p w:rsidR="00CC288F" w:rsidRPr="00590F6D" w:rsidRDefault="00CC288F" w:rsidP="00CC288F">
      <w:pPr>
        <w:spacing w:line="360" w:lineRule="auto"/>
        <w:ind w:firstLine="720"/>
        <w:jc w:val="both"/>
        <w:rPr>
          <w:rFonts w:ascii="GHEA Grapalat" w:eastAsia="Batang" w:hAnsi="GHEA Grapalat" w:cs="Miriam"/>
          <w:sz w:val="22"/>
          <w:szCs w:val="22"/>
          <w:lang w:val="hy-AM"/>
        </w:rPr>
      </w:pPr>
      <w:r w:rsidRPr="00590F6D">
        <w:rPr>
          <w:rFonts w:ascii="GHEA Grapalat" w:eastAsia="Batang" w:hAnsi="GHEA Grapalat" w:cs="Miriam"/>
          <w:sz w:val="22"/>
          <w:szCs w:val="22"/>
          <w:lang w:val="hy-AM"/>
        </w:rPr>
        <w:t xml:space="preserve">3) «Պետական գույքի մասնավորեցման 2017-2020 թվականների ծրագրի մասին» «Հայաստանի Հանրապետության օրենքում փոփոխություն կատարելու մասին» Հայաստանի Հանրապետության 2019 թվականի դեկտեմբերի 4-ի ՀՕ-259-Ն օրենքով Ծրագրի N1 ցանկում Հայաստանի Հանրապետության առողջապահության նախարարության ընկերությունների ցանկից հանվել է՝ «Մաշկաբանության և սեռավարակաբանական բժշկագիտական կենտրոն» ՓԲԸ-ն (ծածկագիր՝ 90110)։ </w:t>
      </w:r>
    </w:p>
    <w:p w:rsidR="00CC288F" w:rsidRPr="00590F6D" w:rsidRDefault="00A30B68" w:rsidP="00CC288F">
      <w:pPr>
        <w:spacing w:line="360" w:lineRule="auto"/>
        <w:ind w:firstLine="720"/>
        <w:contextualSpacing/>
        <w:jc w:val="both"/>
        <w:rPr>
          <w:rFonts w:ascii="GHEA Grapalat" w:eastAsia="Batang" w:hAnsi="GHEA Grapalat" w:cs="Miriam"/>
          <w:sz w:val="22"/>
          <w:szCs w:val="22"/>
          <w:lang w:val="hy-AM"/>
        </w:rPr>
      </w:pPr>
      <w:r w:rsidRPr="00A30B68">
        <w:rPr>
          <w:rFonts w:ascii="GHEA Grapalat" w:eastAsia="Batang" w:hAnsi="GHEA Grapalat" w:cs="Miriam"/>
          <w:sz w:val="22"/>
          <w:szCs w:val="22"/>
          <w:lang w:val="hy-AM"/>
        </w:rPr>
        <w:t>5</w:t>
      </w:r>
      <w:r w:rsidR="00CC288F" w:rsidRPr="00590F6D">
        <w:rPr>
          <w:rFonts w:ascii="GHEA Grapalat" w:eastAsia="Batang" w:hAnsi="GHEA Grapalat" w:cs="Miriam"/>
          <w:sz w:val="22"/>
          <w:szCs w:val="22"/>
          <w:lang w:val="hy-AM"/>
        </w:rPr>
        <w:t xml:space="preserve">. Հաշվետու </w:t>
      </w:r>
      <w:r w:rsidR="00CC288F" w:rsidRPr="00590F6D">
        <w:rPr>
          <w:rFonts w:ascii="GHEA Grapalat" w:eastAsia="Batang" w:hAnsi="GHEA Grapalat" w:cs="Sylfaen"/>
          <w:sz w:val="22"/>
          <w:szCs w:val="22"/>
          <w:lang w:val="hy-AM"/>
        </w:rPr>
        <w:t>ժամանակահատվածում</w:t>
      </w:r>
      <w:r w:rsidR="00CC288F" w:rsidRPr="00590F6D">
        <w:rPr>
          <w:rFonts w:ascii="GHEA Grapalat" w:eastAsia="Batang" w:hAnsi="GHEA Grapalat" w:cs="Miriam"/>
          <w:sz w:val="22"/>
          <w:szCs w:val="22"/>
          <w:lang w:val="hy-AM"/>
        </w:rPr>
        <w:t xml:space="preserve">  Ծրագրում ընդգրկված օբյեկտներից մասնավորեցվել են ուղղակի ձևով 1 ընկերության պետական սեփականություն հանդիսացող բաժնետոմսերը։ </w:t>
      </w:r>
    </w:p>
    <w:p w:rsidR="00CC288F" w:rsidRPr="00590F6D" w:rsidRDefault="00A30B68" w:rsidP="00CC288F">
      <w:pPr>
        <w:widowControl w:val="0"/>
        <w:spacing w:line="360" w:lineRule="auto"/>
        <w:ind w:firstLine="720"/>
        <w:jc w:val="both"/>
        <w:rPr>
          <w:rFonts w:ascii="GHEA Grapalat" w:eastAsia="Batang" w:hAnsi="GHEA Grapalat" w:cs="Sylfaen"/>
          <w:sz w:val="22"/>
          <w:szCs w:val="22"/>
          <w:lang w:val="hy-AM"/>
        </w:rPr>
      </w:pPr>
      <w:r w:rsidRPr="00A30B68">
        <w:rPr>
          <w:rFonts w:ascii="GHEA Grapalat" w:eastAsia="Batang" w:hAnsi="GHEA Grapalat" w:cs="Sylfaen"/>
          <w:sz w:val="22"/>
          <w:szCs w:val="22"/>
          <w:lang w:val="hy-AM" w:eastAsia="ko-KR"/>
        </w:rPr>
        <w:t>6</w:t>
      </w:r>
      <w:r w:rsidR="00CC288F" w:rsidRPr="00590F6D">
        <w:rPr>
          <w:rFonts w:ascii="GHEA Grapalat" w:eastAsia="Batang" w:hAnsi="GHEA Grapalat" w:cs="Sylfaen"/>
          <w:sz w:val="22"/>
          <w:szCs w:val="22"/>
          <w:lang w:val="hy-AM"/>
        </w:rPr>
        <w:t>. Հաշվետու ժամանակահատվածում մասնավորեցումից ստացված միջոցները կազմել են 56.</w:t>
      </w:r>
      <w:r w:rsidR="00CC288F" w:rsidRPr="00590F6D">
        <w:rPr>
          <w:rFonts w:ascii="Calibri" w:eastAsia="Batang" w:hAnsi="Calibri" w:cs="Calibri"/>
          <w:sz w:val="22"/>
          <w:szCs w:val="22"/>
          <w:lang w:val="hy-AM"/>
        </w:rPr>
        <w:t> </w:t>
      </w:r>
      <w:r w:rsidR="00CC288F" w:rsidRPr="00590F6D">
        <w:rPr>
          <w:rFonts w:ascii="GHEA Grapalat" w:eastAsia="Batang" w:hAnsi="GHEA Grapalat" w:cs="Sylfaen"/>
          <w:sz w:val="22"/>
          <w:szCs w:val="22"/>
          <w:lang w:val="hy-AM"/>
        </w:rPr>
        <w:t>887  մլն դրամ, որից` ընկերությունների մասնավորեցումից ստացված միջոցները՝ 29.721 մլն դրամ, (այդ թվում նախորդ տարիներին մասնավորեցված ընկերություններից տարաժամկետ վճարման ենթակա մուտքերը), նախորդ տարիներին մասնավորեցված «փոքր» օբյեկտներից հաշվետու ժամանակահատվածում տարաժամկետ վճարման ենթակա վճարումներից ստացված միջոցները՝ 27.166 մլն դրամ:</w:t>
      </w:r>
    </w:p>
    <w:p w:rsidR="00CC288F" w:rsidRPr="00590F6D" w:rsidRDefault="00A30B68" w:rsidP="00CC288F">
      <w:pPr>
        <w:widowControl w:val="0"/>
        <w:spacing w:line="360" w:lineRule="auto"/>
        <w:ind w:firstLine="720"/>
        <w:jc w:val="both"/>
        <w:rPr>
          <w:rFonts w:ascii="GHEA Grapalat" w:eastAsia="Batang" w:hAnsi="GHEA Grapalat" w:cs="Sylfaen"/>
          <w:sz w:val="22"/>
          <w:szCs w:val="22"/>
          <w:lang w:val="hy-AM"/>
        </w:rPr>
      </w:pPr>
      <w:r w:rsidRPr="00A30B68">
        <w:rPr>
          <w:rFonts w:ascii="GHEA Grapalat" w:eastAsia="Batang" w:hAnsi="GHEA Grapalat" w:cs="Sylfaen"/>
          <w:sz w:val="22"/>
          <w:szCs w:val="22"/>
          <w:lang w:val="hy-AM" w:eastAsia="ko-KR"/>
        </w:rPr>
        <w:t>7</w:t>
      </w:r>
      <w:r w:rsidR="00CC288F" w:rsidRPr="00590F6D">
        <w:rPr>
          <w:rFonts w:ascii="GHEA Grapalat" w:eastAsia="Batang" w:hAnsi="GHEA Grapalat" w:cs="Sylfaen"/>
          <w:sz w:val="22"/>
          <w:szCs w:val="22"/>
          <w:lang w:val="hy-AM"/>
        </w:rPr>
        <w:t>. Հաշվետու ժամանակահատվածում Հայաստանի Հանրապետության պետական բյուջեի սեփականաշնորհման հաշվին մուտքագրվել է 55.</w:t>
      </w:r>
      <w:r w:rsidR="00CC288F" w:rsidRPr="00590F6D">
        <w:rPr>
          <w:rFonts w:ascii="Calibri" w:eastAsia="Batang" w:hAnsi="Calibri" w:cs="Calibri"/>
          <w:sz w:val="22"/>
          <w:szCs w:val="22"/>
          <w:lang w:val="hy-AM"/>
        </w:rPr>
        <w:t> </w:t>
      </w:r>
      <w:r w:rsidR="00CC288F" w:rsidRPr="00590F6D">
        <w:rPr>
          <w:rFonts w:ascii="GHEA Grapalat" w:eastAsia="Batang" w:hAnsi="GHEA Grapalat" w:cs="Sylfaen"/>
          <w:sz w:val="22"/>
          <w:szCs w:val="22"/>
          <w:lang w:val="hy-AM"/>
        </w:rPr>
        <w:t xml:space="preserve">481  մլն դրամ: </w:t>
      </w:r>
    </w:p>
    <w:p w:rsidR="00CC288F" w:rsidRPr="00590F6D" w:rsidRDefault="00A30B68" w:rsidP="00CC288F">
      <w:pPr>
        <w:widowControl w:val="0"/>
        <w:spacing w:line="360" w:lineRule="auto"/>
        <w:ind w:firstLine="720"/>
        <w:jc w:val="both"/>
        <w:rPr>
          <w:rFonts w:ascii="GHEA Grapalat" w:eastAsia="Batang" w:hAnsi="GHEA Grapalat" w:cs="Sylfaen"/>
          <w:sz w:val="22"/>
          <w:szCs w:val="22"/>
          <w:lang w:val="hy-AM"/>
        </w:rPr>
      </w:pPr>
      <w:r w:rsidRPr="00A30B68">
        <w:rPr>
          <w:rFonts w:ascii="GHEA Grapalat" w:eastAsia="Batang" w:hAnsi="GHEA Grapalat" w:cs="Sylfaen"/>
          <w:sz w:val="22"/>
          <w:szCs w:val="22"/>
          <w:lang w:val="hy-AM" w:eastAsia="ko-KR"/>
        </w:rPr>
        <w:t>8</w:t>
      </w:r>
      <w:r w:rsidR="00CC288F" w:rsidRPr="00590F6D">
        <w:rPr>
          <w:rFonts w:ascii="GHEA Grapalat" w:eastAsia="Batang" w:hAnsi="GHEA Grapalat" w:cs="Sylfaen"/>
          <w:sz w:val="22"/>
          <w:szCs w:val="22"/>
          <w:lang w:val="hy-AM"/>
        </w:rPr>
        <w:t xml:space="preserve">. Համաձայն «Պետական գույքի մասնավորեցման (սեփականաշնորհման) մասին», «Տեղական ինքնակառավարման մասին» Հայաստանի Հանրապետության օրենքում փոփոխություն կատարելու մասին» Հայաստանի Հանրապետության 2004 թվականի դեկտեմբերի 13-ի ՀՕ-127-Ն և «Հայաստանի Հանրապետության բյուջետային համակարգի մասին» Հայաստանի Հանրապետության օրենքում լրացում և փոփոխություն կատարելու մասին» Հայաստանի Հանրապետության 2004 թվականի դեկտեմբերի 13-ի ՀՕ-126-Ն օրենքների` 2019 թվականի ընթացքում մասնավորեցումից ստացված միջոցներից համայնքների բյուջեներ փոխանցվել է 1.406 մլն դրամ: </w:t>
      </w:r>
    </w:p>
    <w:p w:rsidR="00CC288F" w:rsidRPr="00590F6D" w:rsidRDefault="00A30B68" w:rsidP="00CC288F">
      <w:pPr>
        <w:widowControl w:val="0"/>
        <w:spacing w:line="360" w:lineRule="auto"/>
        <w:ind w:firstLine="720"/>
        <w:jc w:val="both"/>
        <w:rPr>
          <w:rFonts w:ascii="GHEA Grapalat" w:eastAsia="Batang" w:hAnsi="GHEA Grapalat" w:cs="Arial"/>
          <w:sz w:val="22"/>
          <w:szCs w:val="22"/>
          <w:lang w:val="hy-AM"/>
        </w:rPr>
      </w:pPr>
      <w:r w:rsidRPr="00A30B68">
        <w:rPr>
          <w:rFonts w:ascii="GHEA Grapalat" w:eastAsia="Batang" w:hAnsi="GHEA Grapalat" w:cs="Miriam"/>
          <w:sz w:val="22"/>
          <w:szCs w:val="22"/>
          <w:lang w:val="hy-AM" w:eastAsia="ko-KR"/>
        </w:rPr>
        <w:t>9</w:t>
      </w:r>
      <w:r w:rsidR="00CC288F" w:rsidRPr="00590F6D">
        <w:rPr>
          <w:rFonts w:ascii="GHEA Grapalat" w:eastAsia="Batang" w:hAnsi="GHEA Grapalat" w:cs="Miriam"/>
          <w:sz w:val="22"/>
          <w:szCs w:val="22"/>
          <w:lang w:val="hy-AM"/>
        </w:rPr>
        <w:t xml:space="preserve">. </w:t>
      </w:r>
      <w:r w:rsidR="00CC288F" w:rsidRPr="00590F6D">
        <w:rPr>
          <w:rFonts w:ascii="GHEA Grapalat" w:eastAsia="Batang" w:hAnsi="GHEA Grapalat" w:cs="Sylfaen"/>
          <w:sz w:val="22"/>
          <w:szCs w:val="22"/>
          <w:lang w:val="hy-AM"/>
        </w:rPr>
        <w:t>Հայաստանի Հանրապետության կառավարության որոշումներով սահմանված կարգով յուրաքանչյուր մասնավորեցվող ընկերության և գույքի վերաբերյալ զանգվածային լրատվության միջոցներով</w:t>
      </w:r>
      <w:r w:rsidR="00CC288F" w:rsidRPr="00590F6D">
        <w:rPr>
          <w:rFonts w:ascii="GHEA Grapalat" w:eastAsia="Batang" w:hAnsi="GHEA Grapalat" w:cs="Arial"/>
          <w:sz w:val="22"/>
          <w:szCs w:val="22"/>
          <w:lang w:val="hy-AM"/>
        </w:rPr>
        <w:t xml:space="preserve">, </w:t>
      </w:r>
      <w:r w:rsidR="00CC288F" w:rsidRPr="00590F6D">
        <w:rPr>
          <w:rFonts w:ascii="GHEA Grapalat" w:eastAsia="Batang" w:hAnsi="GHEA Grapalat" w:cs="Sylfaen"/>
          <w:sz w:val="22"/>
          <w:szCs w:val="22"/>
          <w:lang w:val="hy-AM"/>
        </w:rPr>
        <w:t>ինչպես նաև Պետական գույքի կառավարման կոմիտեի ինտերնետային կայքում հրապարակվել է համապատասխան տեղեկատվություն</w:t>
      </w:r>
      <w:r w:rsidR="00CC288F" w:rsidRPr="00590F6D">
        <w:rPr>
          <w:rFonts w:ascii="GHEA Grapalat" w:eastAsia="Batang" w:hAnsi="GHEA Grapalat" w:cs="Arial"/>
          <w:sz w:val="22"/>
          <w:szCs w:val="22"/>
          <w:lang w:val="hy-AM"/>
        </w:rPr>
        <w:t xml:space="preserve">: </w:t>
      </w:r>
    </w:p>
    <w:p w:rsidR="00CC288F" w:rsidRPr="00590F6D" w:rsidRDefault="00CC288F" w:rsidP="00CC288F">
      <w:pPr>
        <w:widowControl w:val="0"/>
        <w:tabs>
          <w:tab w:val="left" w:pos="5955"/>
        </w:tabs>
        <w:spacing w:line="360" w:lineRule="auto"/>
        <w:jc w:val="both"/>
        <w:rPr>
          <w:rFonts w:ascii="GHEA Grapalat" w:eastAsia="Batang" w:hAnsi="GHEA Grapalat" w:cs="Miriam"/>
          <w:color w:val="FF0000"/>
          <w:sz w:val="22"/>
          <w:szCs w:val="22"/>
          <w:lang w:val="hy-AM"/>
        </w:rPr>
      </w:pPr>
    </w:p>
    <w:p w:rsidR="00CC288F" w:rsidRPr="00590F6D" w:rsidRDefault="00CC288F" w:rsidP="00CC288F">
      <w:pPr>
        <w:widowControl w:val="0"/>
        <w:spacing w:line="360" w:lineRule="auto"/>
        <w:ind w:firstLine="720"/>
        <w:jc w:val="both"/>
        <w:rPr>
          <w:rFonts w:ascii="GHEA Grapalat" w:eastAsia="Batang" w:hAnsi="GHEA Grapalat" w:cs="Miriam"/>
          <w:color w:val="FF0000"/>
          <w:sz w:val="22"/>
          <w:szCs w:val="22"/>
          <w:lang w:val="hy-AM"/>
        </w:rPr>
      </w:pPr>
    </w:p>
    <w:p w:rsidR="00CC288F" w:rsidRPr="00590F6D" w:rsidRDefault="00CC288F" w:rsidP="00CC288F">
      <w:pPr>
        <w:widowControl w:val="0"/>
        <w:numPr>
          <w:ilvl w:val="12"/>
          <w:numId w:val="0"/>
        </w:numPr>
        <w:overflowPunct w:val="0"/>
        <w:autoSpaceDE w:val="0"/>
        <w:autoSpaceDN w:val="0"/>
        <w:adjustRightInd w:val="0"/>
        <w:spacing w:line="360" w:lineRule="auto"/>
        <w:jc w:val="center"/>
        <w:textAlignment w:val="baseline"/>
        <w:rPr>
          <w:rFonts w:ascii="GHEA Grapalat" w:eastAsia="Batang" w:hAnsi="GHEA Grapalat" w:cs="Miriam"/>
          <w:b/>
          <w:kern w:val="16"/>
          <w:sz w:val="22"/>
          <w:szCs w:val="22"/>
          <w:lang w:val="hy-AM" w:eastAsia="en-US"/>
        </w:rPr>
      </w:pPr>
    </w:p>
    <w:p w:rsidR="00CC288F" w:rsidRPr="00590F6D" w:rsidRDefault="00CC288F" w:rsidP="00CC288F">
      <w:pPr>
        <w:widowControl w:val="0"/>
        <w:numPr>
          <w:ilvl w:val="12"/>
          <w:numId w:val="0"/>
        </w:numPr>
        <w:overflowPunct w:val="0"/>
        <w:autoSpaceDE w:val="0"/>
        <w:autoSpaceDN w:val="0"/>
        <w:adjustRightInd w:val="0"/>
        <w:spacing w:line="360" w:lineRule="auto"/>
        <w:jc w:val="center"/>
        <w:textAlignment w:val="baseline"/>
        <w:rPr>
          <w:rFonts w:ascii="GHEA Grapalat" w:eastAsia="Batang" w:hAnsi="GHEA Grapalat" w:cs="Miriam"/>
          <w:b/>
          <w:kern w:val="16"/>
          <w:sz w:val="22"/>
          <w:szCs w:val="22"/>
          <w:lang w:val="hy-AM" w:eastAsia="en-US"/>
        </w:rPr>
      </w:pPr>
    </w:p>
    <w:p w:rsidR="00CC288F" w:rsidRPr="00590F6D" w:rsidRDefault="00CC288F" w:rsidP="00CC288F">
      <w:pPr>
        <w:widowControl w:val="0"/>
        <w:numPr>
          <w:ilvl w:val="12"/>
          <w:numId w:val="0"/>
        </w:numPr>
        <w:overflowPunct w:val="0"/>
        <w:autoSpaceDE w:val="0"/>
        <w:autoSpaceDN w:val="0"/>
        <w:adjustRightInd w:val="0"/>
        <w:spacing w:line="360" w:lineRule="auto"/>
        <w:jc w:val="center"/>
        <w:textAlignment w:val="baseline"/>
        <w:rPr>
          <w:rFonts w:ascii="GHEA Grapalat" w:eastAsia="Batang" w:hAnsi="GHEA Grapalat" w:cs="Miriam"/>
          <w:b/>
          <w:kern w:val="16"/>
          <w:sz w:val="22"/>
          <w:szCs w:val="22"/>
          <w:lang w:val="hy-AM" w:eastAsia="en-US"/>
        </w:rPr>
      </w:pPr>
      <w:r w:rsidRPr="00590F6D">
        <w:rPr>
          <w:rFonts w:ascii="GHEA Grapalat" w:eastAsia="Batang" w:hAnsi="GHEA Grapalat" w:cs="Miriam"/>
          <w:b/>
          <w:kern w:val="16"/>
          <w:sz w:val="22"/>
          <w:szCs w:val="22"/>
          <w:lang w:val="hy-AM" w:eastAsia="en-US"/>
        </w:rPr>
        <w:lastRenderedPageBreak/>
        <w:t xml:space="preserve">II. </w:t>
      </w:r>
      <w:r w:rsidRPr="00590F6D">
        <w:rPr>
          <w:rFonts w:ascii="GHEA Grapalat" w:eastAsia="Batang" w:hAnsi="GHEA Grapalat" w:cs="Sylfaen"/>
          <w:b/>
          <w:kern w:val="16"/>
          <w:sz w:val="22"/>
          <w:szCs w:val="22"/>
          <w:lang w:val="hy-AM" w:eastAsia="en-US"/>
        </w:rPr>
        <w:t>ԾՐԱԳՐԻ ԻՐԱԳՈՐԾՈՒՄԸ</w:t>
      </w:r>
    </w:p>
    <w:p w:rsidR="00CC288F" w:rsidRPr="00A30B68" w:rsidRDefault="00CC288F" w:rsidP="00A30B68">
      <w:pPr>
        <w:pStyle w:val="ab"/>
        <w:widowControl w:val="0"/>
        <w:numPr>
          <w:ilvl w:val="0"/>
          <w:numId w:val="11"/>
        </w:numPr>
        <w:overflowPunct w:val="0"/>
        <w:autoSpaceDE w:val="0"/>
        <w:autoSpaceDN w:val="0"/>
        <w:adjustRightInd w:val="0"/>
        <w:spacing w:line="360" w:lineRule="auto"/>
        <w:jc w:val="center"/>
        <w:textAlignment w:val="baseline"/>
        <w:rPr>
          <w:rFonts w:ascii="GHEA Grapalat" w:hAnsi="GHEA Grapalat"/>
          <w:b/>
          <w:kern w:val="16"/>
          <w:sz w:val="22"/>
          <w:szCs w:val="22"/>
          <w:lang w:val="hy-AM" w:eastAsia="en-US"/>
        </w:rPr>
      </w:pPr>
      <w:r w:rsidRPr="00A30B68">
        <w:rPr>
          <w:rFonts w:ascii="GHEA Grapalat" w:hAnsi="GHEA Grapalat"/>
          <w:b/>
          <w:kern w:val="16"/>
          <w:sz w:val="22"/>
          <w:szCs w:val="22"/>
          <w:lang w:val="hy-AM" w:eastAsia="en-US"/>
        </w:rPr>
        <w:t>ԸՆԿԵՐՈՒԹՅՈՒՆՆԵՐԻ ՄԱՍՆԱՎՈՐԵՑՈՒՄԸ, ՍՏԱՆՁՆԱԾ ՊԱՐՏԱՎՈՐՈՒԹՅՈՒՆՆԵՐԻ  ԻՐԱԿԱՆԱՑՈՒՄԸ ԵՎ ԼՈՒԾԱՐՈՒՄԸ</w:t>
      </w:r>
    </w:p>
    <w:p w:rsidR="00A30B68" w:rsidRPr="00A30B68" w:rsidRDefault="00A30B68" w:rsidP="00A30B68">
      <w:pPr>
        <w:pStyle w:val="ab"/>
        <w:widowControl w:val="0"/>
        <w:overflowPunct w:val="0"/>
        <w:autoSpaceDE w:val="0"/>
        <w:autoSpaceDN w:val="0"/>
        <w:adjustRightInd w:val="0"/>
        <w:spacing w:line="360" w:lineRule="auto"/>
        <w:ind w:left="1080"/>
        <w:textAlignment w:val="baseline"/>
        <w:rPr>
          <w:rFonts w:ascii="GHEA Grapalat" w:hAnsi="GHEA Grapalat" w:cs="Miriam"/>
          <w:b/>
          <w:kern w:val="16"/>
          <w:sz w:val="22"/>
          <w:szCs w:val="22"/>
          <w:lang w:val="hy-AM" w:eastAsia="en-US"/>
        </w:rPr>
      </w:pPr>
    </w:p>
    <w:p w:rsidR="00CC288F" w:rsidRPr="00590F6D" w:rsidRDefault="00A30B68" w:rsidP="00CC288F">
      <w:pPr>
        <w:widowControl w:val="0"/>
        <w:numPr>
          <w:ilvl w:val="12"/>
          <w:numId w:val="0"/>
        </w:numPr>
        <w:overflowPunct w:val="0"/>
        <w:autoSpaceDE w:val="0"/>
        <w:autoSpaceDN w:val="0"/>
        <w:adjustRightInd w:val="0"/>
        <w:spacing w:line="360" w:lineRule="auto"/>
        <w:ind w:firstLine="720"/>
        <w:jc w:val="both"/>
        <w:textAlignment w:val="baseline"/>
        <w:rPr>
          <w:rFonts w:ascii="GHEA Grapalat" w:eastAsia="Batang" w:hAnsi="GHEA Grapalat" w:cs="Sylfaen"/>
          <w:b/>
          <w:sz w:val="22"/>
          <w:szCs w:val="22"/>
          <w:lang w:val="hy-AM"/>
        </w:rPr>
      </w:pPr>
      <w:r w:rsidRPr="00B74459">
        <w:rPr>
          <w:rFonts w:ascii="GHEA Grapalat" w:eastAsia="Batang" w:hAnsi="GHEA Grapalat" w:cs="Sylfaen"/>
          <w:b/>
          <w:sz w:val="22"/>
          <w:szCs w:val="22"/>
          <w:lang w:val="hy-AM"/>
        </w:rPr>
        <w:t>10</w:t>
      </w:r>
      <w:r w:rsidR="00CC288F" w:rsidRPr="00590F6D">
        <w:rPr>
          <w:rFonts w:ascii="GHEA Grapalat" w:eastAsia="Batang" w:hAnsi="GHEA Grapalat" w:cs="Sylfaen"/>
          <w:b/>
          <w:sz w:val="22"/>
          <w:szCs w:val="22"/>
          <w:lang w:val="hy-AM"/>
        </w:rPr>
        <w:t>. Աճուրդով մասնավորեցման կատարողականը</w:t>
      </w:r>
    </w:p>
    <w:p w:rsidR="00CC288F" w:rsidRPr="00590F6D" w:rsidRDefault="00CC288F" w:rsidP="00CC288F">
      <w:pPr>
        <w:spacing w:line="360" w:lineRule="auto"/>
        <w:ind w:firstLine="720"/>
        <w:jc w:val="both"/>
        <w:rPr>
          <w:rFonts w:ascii="GHEA Grapalat" w:eastAsia="Batang" w:hAnsi="GHEA Grapalat" w:cs="Miriam"/>
          <w:kern w:val="16"/>
          <w:sz w:val="22"/>
          <w:szCs w:val="22"/>
          <w:lang w:val="hy-AM" w:eastAsia="en-US"/>
        </w:rPr>
      </w:pPr>
      <w:r w:rsidRPr="00590F6D">
        <w:rPr>
          <w:rFonts w:ascii="GHEA Grapalat" w:eastAsia="Batang" w:hAnsi="GHEA Grapalat" w:cs="Miriam"/>
          <w:kern w:val="16"/>
          <w:sz w:val="22"/>
          <w:szCs w:val="22"/>
          <w:lang w:val="hy-AM" w:eastAsia="en-US"/>
        </w:rPr>
        <w:t xml:space="preserve">Հաշվետու ժամանակաշրջանում աճուրդով մասնավորեցվել են Ծրագրում ընդգրկված 1 </w:t>
      </w:r>
      <w:r w:rsidRPr="00590F6D">
        <w:rPr>
          <w:rFonts w:ascii="GHEA Grapalat" w:eastAsia="Batang" w:hAnsi="GHEA Grapalat" w:cs="Miriam"/>
          <w:sz w:val="22"/>
          <w:szCs w:val="22"/>
          <w:lang w:val="hy-AM" w:eastAsia="en-US"/>
        </w:rPr>
        <w:t>ընկերության պետական սեփականություն հանդիսացող բաժնետոմսեր</w:t>
      </w:r>
      <w:r w:rsidRPr="00590F6D">
        <w:rPr>
          <w:rFonts w:ascii="GHEA Grapalat" w:eastAsia="Batang" w:hAnsi="GHEA Grapalat" w:cs="Miriam"/>
          <w:sz w:val="22"/>
          <w:szCs w:val="22"/>
          <w:lang w:val="hy-AM" w:eastAsia="ko-KR"/>
        </w:rPr>
        <w:t>ը</w:t>
      </w:r>
      <w:r w:rsidRPr="00590F6D">
        <w:rPr>
          <w:rFonts w:ascii="GHEA Grapalat" w:eastAsia="Batang" w:hAnsi="GHEA Grapalat" w:cs="Miriam"/>
          <w:kern w:val="16"/>
          <w:sz w:val="22"/>
          <w:szCs w:val="22"/>
          <w:lang w:val="hy-AM" w:eastAsia="en-US"/>
        </w:rPr>
        <w:t xml:space="preserve">, որոնց մասին տեղեկությունները ներկայացված են </w:t>
      </w:r>
      <w:r w:rsidRPr="00590F6D">
        <w:rPr>
          <w:rFonts w:ascii="GHEA Grapalat" w:eastAsia="Batang" w:hAnsi="GHEA Grapalat" w:cs="Sylfaen"/>
          <w:sz w:val="22"/>
          <w:szCs w:val="22"/>
          <w:lang w:val="hy-AM"/>
        </w:rPr>
        <w:t>Հավելված</w:t>
      </w:r>
      <w:r w:rsidRPr="00590F6D">
        <w:rPr>
          <w:rFonts w:ascii="GHEA Grapalat" w:eastAsia="Batang" w:hAnsi="GHEA Grapalat" w:cs="Miriam"/>
          <w:kern w:val="16"/>
          <w:sz w:val="22"/>
          <w:szCs w:val="22"/>
          <w:lang w:val="hy-AM" w:eastAsia="en-US"/>
        </w:rPr>
        <w:t xml:space="preserve"> 1-ում: </w:t>
      </w:r>
    </w:p>
    <w:p w:rsidR="00CC288F" w:rsidRPr="00590F6D" w:rsidRDefault="00CC288F" w:rsidP="00CC288F">
      <w:pPr>
        <w:spacing w:line="360" w:lineRule="auto"/>
        <w:ind w:firstLine="720"/>
        <w:jc w:val="both"/>
        <w:rPr>
          <w:rFonts w:ascii="GHEA Grapalat" w:eastAsia="Batang" w:hAnsi="GHEA Grapalat" w:cs="Sylfaen"/>
          <w:b/>
          <w:kern w:val="16"/>
          <w:sz w:val="22"/>
          <w:szCs w:val="22"/>
          <w:lang w:val="hy-AM"/>
        </w:rPr>
      </w:pPr>
      <w:r w:rsidRPr="00590F6D">
        <w:rPr>
          <w:rFonts w:ascii="GHEA Grapalat" w:eastAsia="Batang" w:hAnsi="GHEA Grapalat" w:cs="Miriam"/>
          <w:b/>
          <w:kern w:val="16"/>
          <w:sz w:val="22"/>
          <w:szCs w:val="22"/>
          <w:lang w:val="hy-AM" w:eastAsia="ko-KR"/>
        </w:rPr>
        <w:t>1</w:t>
      </w:r>
      <w:r w:rsidR="00A30B68" w:rsidRPr="00A30B68">
        <w:rPr>
          <w:rFonts w:ascii="GHEA Grapalat" w:eastAsia="Batang" w:hAnsi="GHEA Grapalat" w:cs="Miriam"/>
          <w:b/>
          <w:kern w:val="16"/>
          <w:sz w:val="22"/>
          <w:szCs w:val="22"/>
          <w:lang w:val="hy-AM" w:eastAsia="ko-KR"/>
        </w:rPr>
        <w:t>1</w:t>
      </w:r>
      <w:r w:rsidRPr="00590F6D">
        <w:rPr>
          <w:rFonts w:ascii="GHEA Grapalat" w:eastAsia="Batang" w:hAnsi="GHEA Grapalat" w:cs="Miriam"/>
          <w:b/>
          <w:kern w:val="16"/>
          <w:sz w:val="22"/>
          <w:szCs w:val="22"/>
          <w:lang w:val="hy-AM"/>
        </w:rPr>
        <w:t xml:space="preserve">. </w:t>
      </w:r>
      <w:r w:rsidRPr="00590F6D">
        <w:rPr>
          <w:rFonts w:ascii="GHEA Grapalat" w:eastAsia="Batang" w:hAnsi="GHEA Grapalat" w:cs="Sylfaen"/>
          <w:b/>
          <w:kern w:val="16"/>
          <w:sz w:val="22"/>
          <w:szCs w:val="22"/>
          <w:lang w:val="hy-AM"/>
        </w:rPr>
        <w:t>Մասնավորեցման գործարքների արդյունքում ստանձնած  պարտավորությունների կատարողականը</w:t>
      </w:r>
      <w:r w:rsidRPr="00590F6D">
        <w:rPr>
          <w:rFonts w:ascii="GHEA Grapalat" w:eastAsia="Batang" w:hAnsi="GHEA Grapalat" w:cs="Sylfaen"/>
          <w:b/>
          <w:kern w:val="16"/>
          <w:sz w:val="22"/>
          <w:szCs w:val="22"/>
          <w:lang w:val="hy-AM"/>
        </w:rPr>
        <w:tab/>
      </w:r>
    </w:p>
    <w:p w:rsidR="00CC288F" w:rsidRPr="00590F6D" w:rsidRDefault="00CC288F" w:rsidP="00CC288F">
      <w:pPr>
        <w:spacing w:line="360" w:lineRule="auto"/>
        <w:ind w:firstLine="720"/>
        <w:jc w:val="both"/>
        <w:rPr>
          <w:rFonts w:ascii="GHEA Grapalat" w:hAnsi="GHEA Grapalat" w:cs="Arial"/>
          <w:kern w:val="16"/>
          <w:sz w:val="22"/>
          <w:szCs w:val="22"/>
          <w:lang w:val="hy-AM" w:eastAsia="en-US"/>
        </w:rPr>
      </w:pPr>
      <w:r w:rsidRPr="00590F6D">
        <w:rPr>
          <w:rFonts w:ascii="GHEA Grapalat" w:hAnsi="GHEA Grapalat" w:cs="Arial"/>
          <w:kern w:val="16"/>
          <w:sz w:val="22"/>
          <w:szCs w:val="22"/>
          <w:lang w:val="hy-AM" w:eastAsia="en-US"/>
        </w:rPr>
        <w:t xml:space="preserve">1) Պետական գույքի մասնավորեցման պայմանագրերով 2018 թվականի ընթացքում ներդրումային, սոցիալական երաշխիքների ապահովման և այլ տիպի պարտավորություններ ստանձնել են 7 գնորդ: </w:t>
      </w:r>
    </w:p>
    <w:p w:rsidR="00CC288F" w:rsidRPr="00590F6D" w:rsidRDefault="00CC288F" w:rsidP="00CC288F">
      <w:pPr>
        <w:spacing w:line="360" w:lineRule="auto"/>
        <w:ind w:firstLine="720"/>
        <w:jc w:val="both"/>
        <w:rPr>
          <w:rFonts w:ascii="GHEA Grapalat" w:hAnsi="GHEA Grapalat" w:cs="Arial"/>
          <w:kern w:val="16"/>
          <w:sz w:val="22"/>
          <w:szCs w:val="22"/>
          <w:lang w:val="hy-AM" w:eastAsia="en-US"/>
        </w:rPr>
      </w:pPr>
      <w:r w:rsidRPr="00590F6D">
        <w:rPr>
          <w:rFonts w:ascii="GHEA Grapalat" w:hAnsi="GHEA Grapalat" w:cs="Arial"/>
          <w:kern w:val="16"/>
          <w:sz w:val="22"/>
          <w:szCs w:val="22"/>
          <w:lang w:val="hy-AM" w:eastAsia="en-US"/>
        </w:rPr>
        <w:t>2) 2 գնորդի կողմից պայմանագրերով ստանձնած ներդրումային պարտավորությունները կազմել են 32</w:t>
      </w:r>
      <w:r w:rsidRPr="00590F6D">
        <w:rPr>
          <w:rFonts w:ascii="Calibri" w:hAnsi="Calibri" w:cs="Calibri"/>
          <w:kern w:val="16"/>
          <w:sz w:val="22"/>
          <w:szCs w:val="22"/>
          <w:lang w:val="hy-AM" w:eastAsia="en-US"/>
        </w:rPr>
        <w:t> </w:t>
      </w:r>
      <w:r w:rsidRPr="00590F6D">
        <w:rPr>
          <w:rFonts w:ascii="GHEA Grapalat" w:hAnsi="GHEA Grapalat" w:cs="Arial"/>
          <w:kern w:val="16"/>
          <w:sz w:val="22"/>
          <w:szCs w:val="22"/>
          <w:lang w:val="hy-AM" w:eastAsia="en-US"/>
        </w:rPr>
        <w:t>մլն ՀՀ դրամ և 100</w:t>
      </w:r>
      <w:r w:rsidRPr="00590F6D">
        <w:rPr>
          <w:rFonts w:ascii="Calibri" w:hAnsi="Calibri" w:cs="Calibri"/>
          <w:kern w:val="16"/>
          <w:sz w:val="22"/>
          <w:szCs w:val="22"/>
          <w:lang w:val="hy-AM" w:eastAsia="en-US"/>
        </w:rPr>
        <w:t> </w:t>
      </w:r>
      <w:r w:rsidRPr="00590F6D">
        <w:rPr>
          <w:rFonts w:ascii="GHEA Grapalat" w:hAnsi="GHEA Grapalat" w:cs="Arial"/>
          <w:kern w:val="16"/>
          <w:sz w:val="22"/>
          <w:szCs w:val="22"/>
          <w:lang w:val="hy-AM" w:eastAsia="en-US"/>
        </w:rPr>
        <w:t>000 ԱՄՆ դոլարին համարժեք ՀՀ դրամի: Պրոֆիլի պահպանության պարտավորություններ ստանձնել են 5 գնորդ:</w:t>
      </w:r>
    </w:p>
    <w:p w:rsidR="00CC288F" w:rsidRPr="00590F6D" w:rsidRDefault="00CC288F" w:rsidP="00CC288F">
      <w:pPr>
        <w:spacing w:line="360" w:lineRule="auto"/>
        <w:ind w:firstLine="720"/>
        <w:jc w:val="both"/>
        <w:rPr>
          <w:rFonts w:ascii="GHEA Grapalat" w:hAnsi="GHEA Grapalat" w:cs="Arial"/>
          <w:kern w:val="16"/>
          <w:sz w:val="22"/>
          <w:szCs w:val="22"/>
          <w:lang w:val="hy-AM" w:eastAsia="en-US"/>
        </w:rPr>
      </w:pPr>
      <w:r w:rsidRPr="00590F6D">
        <w:rPr>
          <w:rFonts w:ascii="GHEA Grapalat" w:hAnsi="GHEA Grapalat" w:cs="Arial"/>
          <w:kern w:val="16"/>
          <w:sz w:val="22"/>
          <w:szCs w:val="22"/>
          <w:lang w:val="hy-AM" w:eastAsia="en-US"/>
        </w:rPr>
        <w:t>4) 3 գնորդի կողմից ստանձնված պրոֆիլի պահպանման պարտավորությունները կատարվել են:</w:t>
      </w:r>
    </w:p>
    <w:p w:rsidR="00CC288F" w:rsidRPr="00590F6D" w:rsidRDefault="00CC288F" w:rsidP="00CC288F">
      <w:pPr>
        <w:spacing w:line="360" w:lineRule="auto"/>
        <w:ind w:firstLine="720"/>
        <w:jc w:val="both"/>
        <w:rPr>
          <w:rFonts w:ascii="GHEA Grapalat" w:hAnsi="GHEA Grapalat" w:cs="Arial"/>
          <w:kern w:val="16"/>
          <w:sz w:val="22"/>
          <w:szCs w:val="22"/>
          <w:lang w:val="hy-AM" w:eastAsia="en-US"/>
        </w:rPr>
      </w:pPr>
      <w:r w:rsidRPr="00590F6D">
        <w:rPr>
          <w:rFonts w:ascii="GHEA Grapalat" w:hAnsi="GHEA Grapalat" w:cs="Arial"/>
          <w:kern w:val="16"/>
          <w:sz w:val="22"/>
          <w:szCs w:val="22"/>
          <w:lang w:val="hy-AM" w:eastAsia="en-US"/>
        </w:rPr>
        <w:t>5) Մասնավորեցման պայմանագրերով 2019 թվականի ընթացքում 1 գնորդի կողմից նախատեսված ներդրումային և 2 գնորդի կողմից ստանձնված պրոֆիլի պահպանման պարտավորությունները չեն կատարվել։</w:t>
      </w:r>
    </w:p>
    <w:p w:rsidR="00CC288F" w:rsidRPr="00590F6D" w:rsidRDefault="00CC288F" w:rsidP="00CC288F">
      <w:pPr>
        <w:spacing w:line="360" w:lineRule="auto"/>
        <w:ind w:firstLine="708"/>
        <w:jc w:val="both"/>
        <w:rPr>
          <w:rFonts w:ascii="GHEA Grapalat" w:hAnsi="GHEA Grapalat" w:cs="Arial"/>
          <w:kern w:val="16"/>
          <w:sz w:val="22"/>
          <w:szCs w:val="22"/>
          <w:lang w:val="hy-AM" w:eastAsia="en-US"/>
        </w:rPr>
      </w:pPr>
      <w:r w:rsidRPr="00590F6D">
        <w:rPr>
          <w:rFonts w:ascii="GHEA Grapalat" w:hAnsi="GHEA Grapalat" w:cs="Arial"/>
          <w:kern w:val="16"/>
          <w:sz w:val="22"/>
          <w:szCs w:val="22"/>
          <w:lang w:val="hy-AM" w:eastAsia="en-US"/>
        </w:rPr>
        <w:t>6) Մասնավորեցված օբյեկտների գնորդների կողմից հաշվետու ժամանակահատվածում կատարման ենթակա ներդրումային պարտավորությունների և սոցիալական երաշխիքների կատարման մասին տեղեկությունները, ըստ առանձին ընկերությունների և օբյեկտների, ներկայացված են Հավելված 2-ում:</w:t>
      </w:r>
    </w:p>
    <w:p w:rsidR="00CC288F" w:rsidRPr="00590F6D" w:rsidRDefault="00CC288F" w:rsidP="00CC288F">
      <w:pPr>
        <w:spacing w:line="360" w:lineRule="auto"/>
        <w:ind w:firstLine="720"/>
        <w:jc w:val="both"/>
        <w:rPr>
          <w:rFonts w:ascii="GHEA Grapalat" w:eastAsia="Batang" w:hAnsi="GHEA Grapalat" w:cs="Miriam"/>
          <w:b/>
          <w:kern w:val="16"/>
          <w:sz w:val="22"/>
          <w:szCs w:val="22"/>
          <w:lang w:val="hy-AM"/>
        </w:rPr>
      </w:pPr>
    </w:p>
    <w:p w:rsidR="00CC288F" w:rsidRPr="00590F6D" w:rsidRDefault="00CC288F" w:rsidP="00CC288F">
      <w:pPr>
        <w:spacing w:line="360" w:lineRule="auto"/>
        <w:ind w:firstLine="720"/>
        <w:jc w:val="both"/>
        <w:rPr>
          <w:rFonts w:ascii="GHEA Grapalat" w:eastAsia="Batang" w:hAnsi="GHEA Grapalat" w:cs="Miriam"/>
          <w:b/>
          <w:kern w:val="16"/>
          <w:sz w:val="22"/>
          <w:szCs w:val="22"/>
          <w:lang w:val="af-ZA"/>
        </w:rPr>
      </w:pPr>
      <w:r w:rsidRPr="00590F6D">
        <w:rPr>
          <w:rFonts w:ascii="GHEA Grapalat" w:eastAsia="Batang" w:hAnsi="GHEA Grapalat" w:cs="Miriam"/>
          <w:b/>
          <w:kern w:val="16"/>
          <w:sz w:val="22"/>
          <w:szCs w:val="22"/>
          <w:lang w:val="hy-AM"/>
        </w:rPr>
        <w:t>1</w:t>
      </w:r>
      <w:r w:rsidR="00A30B68" w:rsidRPr="00B74459">
        <w:rPr>
          <w:rFonts w:ascii="GHEA Grapalat" w:eastAsia="Batang" w:hAnsi="GHEA Grapalat" w:cs="Miriam"/>
          <w:b/>
          <w:kern w:val="16"/>
          <w:sz w:val="22"/>
          <w:szCs w:val="22"/>
          <w:lang w:val="hy-AM"/>
        </w:rPr>
        <w:t>2</w:t>
      </w:r>
      <w:r w:rsidRPr="00590F6D">
        <w:rPr>
          <w:rFonts w:ascii="GHEA Grapalat" w:eastAsia="Batang" w:hAnsi="GHEA Grapalat" w:cs="Miriam"/>
          <w:b/>
          <w:kern w:val="16"/>
          <w:sz w:val="22"/>
          <w:szCs w:val="22"/>
          <w:lang w:val="hy-AM"/>
        </w:rPr>
        <w:t>.</w:t>
      </w:r>
      <w:r w:rsidRPr="00590F6D">
        <w:rPr>
          <w:rFonts w:ascii="GHEA Grapalat" w:eastAsia="Batang" w:hAnsi="GHEA Grapalat" w:cs="Sylfaen"/>
          <w:b/>
          <w:kern w:val="16"/>
          <w:sz w:val="22"/>
          <w:szCs w:val="22"/>
          <w:lang w:val="af-ZA"/>
        </w:rPr>
        <w:t>Ընկերությունների</w:t>
      </w:r>
      <w:r w:rsidRPr="00590F6D">
        <w:rPr>
          <w:rFonts w:ascii="GHEA Grapalat" w:eastAsia="Batang" w:hAnsi="GHEA Grapalat" w:cs="Sylfaen"/>
          <w:b/>
          <w:kern w:val="16"/>
          <w:sz w:val="22"/>
          <w:szCs w:val="22"/>
          <w:lang w:val="hy-AM"/>
        </w:rPr>
        <w:t xml:space="preserve"> </w:t>
      </w:r>
      <w:r w:rsidRPr="00590F6D">
        <w:rPr>
          <w:rFonts w:ascii="GHEA Grapalat" w:eastAsia="Batang" w:hAnsi="GHEA Grapalat" w:cs="Sylfaen"/>
          <w:b/>
          <w:kern w:val="16"/>
          <w:sz w:val="22"/>
          <w:szCs w:val="22"/>
          <w:lang w:val="af-ZA"/>
        </w:rPr>
        <w:t>լուծարման</w:t>
      </w:r>
      <w:r w:rsidRPr="00590F6D">
        <w:rPr>
          <w:rFonts w:ascii="GHEA Grapalat" w:eastAsia="Batang" w:hAnsi="GHEA Grapalat" w:cs="Sylfaen"/>
          <w:b/>
          <w:kern w:val="16"/>
          <w:sz w:val="22"/>
          <w:szCs w:val="22"/>
          <w:lang w:val="hy-AM"/>
        </w:rPr>
        <w:t xml:space="preserve"> </w:t>
      </w:r>
      <w:r w:rsidRPr="00590F6D">
        <w:rPr>
          <w:rFonts w:ascii="GHEA Grapalat" w:eastAsia="Batang" w:hAnsi="GHEA Grapalat" w:cs="Sylfaen"/>
          <w:b/>
          <w:kern w:val="16"/>
          <w:sz w:val="22"/>
          <w:szCs w:val="22"/>
          <w:lang w:val="af-ZA"/>
        </w:rPr>
        <w:t>գործընթացը</w:t>
      </w:r>
    </w:p>
    <w:p w:rsidR="00CC288F" w:rsidRPr="00590F6D" w:rsidRDefault="00CC288F" w:rsidP="00CC288F">
      <w:pPr>
        <w:numPr>
          <w:ilvl w:val="12"/>
          <w:numId w:val="0"/>
        </w:numPr>
        <w:overflowPunct w:val="0"/>
        <w:autoSpaceDE w:val="0"/>
        <w:autoSpaceDN w:val="0"/>
        <w:adjustRightInd w:val="0"/>
        <w:spacing w:line="360" w:lineRule="auto"/>
        <w:ind w:firstLine="720"/>
        <w:jc w:val="both"/>
        <w:textAlignment w:val="baseline"/>
        <w:rPr>
          <w:rFonts w:ascii="GHEA Grapalat" w:eastAsia="Batang" w:hAnsi="GHEA Grapalat" w:cs="Miriam"/>
          <w:kern w:val="16"/>
          <w:sz w:val="22"/>
          <w:szCs w:val="22"/>
          <w:lang w:val="af-ZA" w:eastAsia="en-US"/>
        </w:rPr>
      </w:pPr>
      <w:r w:rsidRPr="00590F6D">
        <w:rPr>
          <w:rFonts w:ascii="GHEA Grapalat" w:eastAsia="Batang" w:hAnsi="GHEA Grapalat" w:cs="Miriam"/>
          <w:kern w:val="16"/>
          <w:sz w:val="22"/>
          <w:szCs w:val="22"/>
          <w:lang w:val="af-ZA" w:eastAsia="en-US"/>
        </w:rPr>
        <w:t xml:space="preserve">1) </w:t>
      </w:r>
      <w:r w:rsidR="002861EE" w:rsidRPr="00590F6D">
        <w:rPr>
          <w:rFonts w:ascii="GHEA Grapalat" w:eastAsia="Batang" w:hAnsi="GHEA Grapalat" w:cs="Miriam"/>
          <w:kern w:val="16"/>
          <w:sz w:val="22"/>
          <w:szCs w:val="22"/>
          <w:lang w:val="hy-AM" w:eastAsia="en-US"/>
        </w:rPr>
        <w:t>«</w:t>
      </w:r>
      <w:r w:rsidR="002861EE" w:rsidRPr="00590F6D">
        <w:rPr>
          <w:rFonts w:ascii="GHEA Grapalat" w:eastAsia="Batang" w:hAnsi="GHEA Grapalat" w:cs="Miriam"/>
          <w:kern w:val="16"/>
          <w:sz w:val="22"/>
          <w:szCs w:val="22"/>
          <w:lang w:val="af-ZA" w:eastAsia="en-US"/>
        </w:rPr>
        <w:t xml:space="preserve">Պետական գույքի մասնավորեցման 2017-2020 </w:t>
      </w:r>
      <w:r w:rsidR="002861EE" w:rsidRPr="00590F6D">
        <w:rPr>
          <w:rFonts w:ascii="GHEA Grapalat" w:eastAsia="Batang" w:hAnsi="GHEA Grapalat" w:cs="Miriam"/>
          <w:kern w:val="16"/>
          <w:sz w:val="22"/>
          <w:szCs w:val="22"/>
          <w:lang w:val="hy-AM" w:eastAsia="en-US"/>
        </w:rPr>
        <w:t>թվականների ծրագրի մասին</w:t>
      </w:r>
      <w:r w:rsidR="002861EE" w:rsidRPr="00590F6D">
        <w:rPr>
          <w:rFonts w:ascii="GHEA Grapalat" w:eastAsia="Batang" w:hAnsi="GHEA Grapalat" w:cs="Miriam"/>
          <w:kern w:val="16"/>
          <w:sz w:val="22"/>
          <w:szCs w:val="22"/>
          <w:lang w:val="af-ZA" w:eastAsia="en-US"/>
        </w:rPr>
        <w:t>» Հայաստանի Հանրապետության օրենք</w:t>
      </w:r>
      <w:r w:rsidR="002861EE" w:rsidRPr="00590F6D">
        <w:rPr>
          <w:rFonts w:ascii="GHEA Grapalat" w:eastAsia="Batang" w:hAnsi="GHEA Grapalat" w:cs="Miriam"/>
          <w:kern w:val="16"/>
          <w:sz w:val="22"/>
          <w:szCs w:val="22"/>
          <w:lang w:val="hy-AM" w:eastAsia="en-US"/>
        </w:rPr>
        <w:t>ի 10-րդ հոդվածի 1-ին կետի համաձայն ծրագրում ընդգրկված ընկերությունները կարող են լուծարվել օրենսդրությամբ սահմանված դեպքերում։</w:t>
      </w:r>
      <w:r w:rsidR="002861EE" w:rsidRPr="00590F6D">
        <w:rPr>
          <w:rFonts w:ascii="GHEA Grapalat" w:eastAsia="Batang" w:hAnsi="GHEA Grapalat" w:cs="Miriam"/>
          <w:kern w:val="16"/>
          <w:sz w:val="22"/>
          <w:szCs w:val="22"/>
          <w:lang w:val="hy-AM" w:eastAsia="en-US"/>
        </w:rPr>
        <w:t xml:space="preserve"> </w:t>
      </w:r>
    </w:p>
    <w:p w:rsidR="00CC288F" w:rsidRPr="00590F6D" w:rsidRDefault="00CC288F" w:rsidP="00CC288F">
      <w:pPr>
        <w:numPr>
          <w:ilvl w:val="12"/>
          <w:numId w:val="0"/>
        </w:numPr>
        <w:overflowPunct w:val="0"/>
        <w:autoSpaceDE w:val="0"/>
        <w:autoSpaceDN w:val="0"/>
        <w:adjustRightInd w:val="0"/>
        <w:spacing w:line="360" w:lineRule="auto"/>
        <w:ind w:firstLine="720"/>
        <w:jc w:val="both"/>
        <w:textAlignment w:val="baseline"/>
        <w:rPr>
          <w:rFonts w:ascii="GHEA Grapalat" w:eastAsia="Batang" w:hAnsi="GHEA Grapalat" w:cs="Miriam"/>
          <w:kern w:val="16"/>
          <w:sz w:val="22"/>
          <w:szCs w:val="22"/>
          <w:lang w:val="hy-AM" w:eastAsia="en-US"/>
        </w:rPr>
      </w:pPr>
      <w:r w:rsidRPr="00590F6D">
        <w:rPr>
          <w:rFonts w:ascii="GHEA Grapalat" w:eastAsia="Batang" w:hAnsi="GHEA Grapalat" w:cs="Miriam"/>
          <w:kern w:val="16"/>
          <w:sz w:val="22"/>
          <w:szCs w:val="22"/>
          <w:lang w:val="af-ZA" w:eastAsia="en-US"/>
        </w:rPr>
        <w:t xml:space="preserve">2) </w:t>
      </w:r>
      <w:r w:rsidR="002861EE" w:rsidRPr="00590F6D">
        <w:rPr>
          <w:rFonts w:ascii="GHEA Grapalat" w:eastAsia="Batang" w:hAnsi="GHEA Grapalat" w:cs="Miriam"/>
          <w:kern w:val="16"/>
          <w:sz w:val="22"/>
          <w:szCs w:val="22"/>
          <w:lang w:val="hy-AM" w:eastAsia="en-US"/>
        </w:rPr>
        <w:t>«</w:t>
      </w:r>
      <w:r w:rsidR="002861EE" w:rsidRPr="00590F6D">
        <w:rPr>
          <w:rFonts w:ascii="GHEA Grapalat" w:eastAsia="Batang" w:hAnsi="GHEA Grapalat" w:cs="Miriam"/>
          <w:kern w:val="16"/>
          <w:sz w:val="22"/>
          <w:szCs w:val="22"/>
          <w:lang w:val="af-ZA" w:eastAsia="en-US"/>
        </w:rPr>
        <w:t>Պետական գույքի մասնավորեցման (սեփականաշնորհման) մասին» Հայաստանի Հանրապետության օրենքով սահմանված կարգով ընկերությունները չմասնավորեցվելու, դեպքում Հայաստանի Հանրապետության կառավարությունը կարող է որոշում ընդունել այդ ընկերությունների լուծարման մասին:</w:t>
      </w:r>
    </w:p>
    <w:p w:rsidR="00CC288F" w:rsidRPr="00590F6D" w:rsidRDefault="00CC288F" w:rsidP="00CC288F">
      <w:pPr>
        <w:numPr>
          <w:ilvl w:val="12"/>
          <w:numId w:val="0"/>
        </w:numPr>
        <w:overflowPunct w:val="0"/>
        <w:autoSpaceDE w:val="0"/>
        <w:autoSpaceDN w:val="0"/>
        <w:adjustRightInd w:val="0"/>
        <w:spacing w:line="360" w:lineRule="auto"/>
        <w:ind w:firstLine="720"/>
        <w:jc w:val="both"/>
        <w:textAlignment w:val="baseline"/>
        <w:rPr>
          <w:rFonts w:ascii="GHEA Grapalat" w:eastAsia="Batang" w:hAnsi="GHEA Grapalat" w:cs="Miriam"/>
          <w:kern w:val="16"/>
          <w:sz w:val="22"/>
          <w:szCs w:val="22"/>
          <w:lang w:val="af-ZA" w:eastAsia="en-US"/>
        </w:rPr>
      </w:pPr>
      <w:r w:rsidRPr="00590F6D">
        <w:rPr>
          <w:rFonts w:ascii="GHEA Grapalat" w:eastAsia="Batang" w:hAnsi="GHEA Grapalat" w:cs="Miriam"/>
          <w:kern w:val="16"/>
          <w:sz w:val="22"/>
          <w:szCs w:val="22"/>
          <w:lang w:val="af-ZA" w:eastAsia="en-US"/>
        </w:rPr>
        <w:lastRenderedPageBreak/>
        <w:t xml:space="preserve">3) Հաշվետու ժամանակահատվածում լուծարման գործընթացում են գտնվել Ծրագրում ընդգրկված </w:t>
      </w:r>
      <w:r w:rsidRPr="00590F6D">
        <w:rPr>
          <w:rFonts w:ascii="GHEA Grapalat" w:eastAsia="Batang" w:hAnsi="GHEA Grapalat" w:cs="Miriam"/>
          <w:kern w:val="16"/>
          <w:sz w:val="22"/>
          <w:szCs w:val="22"/>
          <w:lang w:val="hy-AM" w:eastAsia="en-US"/>
        </w:rPr>
        <w:t xml:space="preserve">5 </w:t>
      </w:r>
      <w:r w:rsidRPr="00590F6D">
        <w:rPr>
          <w:rFonts w:ascii="GHEA Grapalat" w:eastAsia="Batang" w:hAnsi="GHEA Grapalat" w:cs="Miriam"/>
          <w:kern w:val="16"/>
          <w:sz w:val="22"/>
          <w:szCs w:val="22"/>
          <w:lang w:val="af-ZA" w:eastAsia="en-US"/>
        </w:rPr>
        <w:t xml:space="preserve">առևտրային կազմակերպություն: </w:t>
      </w:r>
    </w:p>
    <w:p w:rsidR="00CC288F" w:rsidRPr="00590F6D" w:rsidRDefault="00CC288F" w:rsidP="00CC288F">
      <w:pPr>
        <w:numPr>
          <w:ilvl w:val="12"/>
          <w:numId w:val="0"/>
        </w:numPr>
        <w:overflowPunct w:val="0"/>
        <w:autoSpaceDE w:val="0"/>
        <w:autoSpaceDN w:val="0"/>
        <w:adjustRightInd w:val="0"/>
        <w:spacing w:line="360" w:lineRule="auto"/>
        <w:ind w:firstLine="720"/>
        <w:jc w:val="both"/>
        <w:textAlignment w:val="baseline"/>
        <w:rPr>
          <w:rFonts w:ascii="GHEA Grapalat" w:eastAsia="Batang" w:hAnsi="GHEA Grapalat" w:cs="Miriam"/>
          <w:kern w:val="16"/>
          <w:sz w:val="22"/>
          <w:szCs w:val="22"/>
          <w:lang w:val="af-ZA" w:eastAsia="ko-KR"/>
        </w:rPr>
      </w:pPr>
      <w:r w:rsidRPr="00590F6D">
        <w:rPr>
          <w:rFonts w:ascii="GHEA Grapalat" w:eastAsia="Batang" w:hAnsi="GHEA Grapalat" w:cs="Miriam"/>
          <w:kern w:val="16"/>
          <w:sz w:val="22"/>
          <w:szCs w:val="22"/>
          <w:lang w:val="af-ZA" w:eastAsia="en-US"/>
        </w:rPr>
        <w:t xml:space="preserve">4) Հաշվետու ժամանակահատվածում նշված կազմակերպություններից` </w:t>
      </w:r>
      <w:r w:rsidRPr="00590F6D">
        <w:rPr>
          <w:rFonts w:ascii="GHEA Grapalat" w:eastAsia="Batang" w:hAnsi="GHEA Grapalat" w:cs="Miriam"/>
          <w:kern w:val="16"/>
          <w:sz w:val="22"/>
          <w:szCs w:val="22"/>
          <w:lang w:val="hy-AM" w:eastAsia="en-US"/>
        </w:rPr>
        <w:t xml:space="preserve">1 </w:t>
      </w:r>
      <w:r w:rsidRPr="00590F6D">
        <w:rPr>
          <w:rFonts w:ascii="GHEA Grapalat" w:eastAsia="Batang" w:hAnsi="GHEA Grapalat" w:cs="Miriam"/>
          <w:kern w:val="16"/>
          <w:sz w:val="22"/>
          <w:szCs w:val="22"/>
          <w:lang w:val="af-ZA" w:eastAsia="en-US"/>
        </w:rPr>
        <w:t>կազմակերպությ</w:t>
      </w:r>
      <w:r w:rsidRPr="00590F6D">
        <w:rPr>
          <w:rFonts w:ascii="GHEA Grapalat" w:eastAsia="Batang" w:hAnsi="GHEA Grapalat" w:cs="Miriam"/>
          <w:kern w:val="16"/>
          <w:sz w:val="22"/>
          <w:szCs w:val="22"/>
          <w:lang w:val="hy-AM" w:eastAsia="en-US"/>
        </w:rPr>
        <w:t>ուն</w:t>
      </w:r>
      <w:r w:rsidRPr="00590F6D">
        <w:rPr>
          <w:rFonts w:ascii="GHEA Grapalat" w:eastAsia="Batang" w:hAnsi="GHEA Grapalat" w:cs="Miriam"/>
          <w:kern w:val="16"/>
          <w:sz w:val="22"/>
          <w:szCs w:val="22"/>
          <w:lang w:val="af-ZA" w:eastAsia="en-US"/>
        </w:rPr>
        <w:t xml:space="preserve"> </w:t>
      </w:r>
      <w:r w:rsidRPr="00590F6D">
        <w:rPr>
          <w:rFonts w:ascii="GHEA Grapalat" w:eastAsia="Batang" w:hAnsi="GHEA Grapalat" w:cs="Miriam"/>
          <w:kern w:val="16"/>
          <w:sz w:val="22"/>
          <w:szCs w:val="22"/>
          <w:lang w:val="hy-AM" w:eastAsia="en-US"/>
        </w:rPr>
        <w:t xml:space="preserve">սնանկ է ճանաչվել և 1 </w:t>
      </w:r>
      <w:r w:rsidRPr="00590F6D">
        <w:rPr>
          <w:rFonts w:ascii="GHEA Grapalat" w:eastAsia="Batang" w:hAnsi="GHEA Grapalat" w:cs="Miriam"/>
          <w:kern w:val="16"/>
          <w:sz w:val="22"/>
          <w:szCs w:val="22"/>
          <w:lang w:val="af-ZA" w:eastAsia="en-US"/>
        </w:rPr>
        <w:t>կազմակերպության լուծարման գործընթացն ավարտվել է</w:t>
      </w:r>
      <w:r w:rsidRPr="00590F6D">
        <w:rPr>
          <w:rFonts w:ascii="GHEA Grapalat" w:eastAsia="Batang" w:hAnsi="GHEA Grapalat" w:cs="Miriam"/>
          <w:kern w:val="16"/>
          <w:sz w:val="22"/>
          <w:szCs w:val="22"/>
          <w:lang w:val="af-ZA" w:eastAsia="ko-KR"/>
        </w:rPr>
        <w:t>:</w:t>
      </w:r>
    </w:p>
    <w:p w:rsidR="00CC288F" w:rsidRPr="00590F6D" w:rsidRDefault="00CC288F" w:rsidP="00CC288F">
      <w:pPr>
        <w:numPr>
          <w:ilvl w:val="12"/>
          <w:numId w:val="0"/>
        </w:numPr>
        <w:overflowPunct w:val="0"/>
        <w:autoSpaceDE w:val="0"/>
        <w:autoSpaceDN w:val="0"/>
        <w:adjustRightInd w:val="0"/>
        <w:spacing w:line="360" w:lineRule="auto"/>
        <w:ind w:firstLine="720"/>
        <w:jc w:val="both"/>
        <w:textAlignment w:val="baseline"/>
        <w:rPr>
          <w:rFonts w:ascii="GHEA Grapalat" w:eastAsia="Batang" w:hAnsi="GHEA Grapalat" w:cs="Miriam"/>
          <w:kern w:val="16"/>
          <w:sz w:val="22"/>
          <w:szCs w:val="22"/>
          <w:lang w:val="af-ZA" w:eastAsia="en-US"/>
        </w:rPr>
      </w:pPr>
      <w:r w:rsidRPr="00590F6D">
        <w:rPr>
          <w:rFonts w:ascii="GHEA Grapalat" w:eastAsia="Batang" w:hAnsi="GHEA Grapalat" w:cs="Miriam"/>
          <w:kern w:val="16"/>
          <w:sz w:val="22"/>
          <w:szCs w:val="22"/>
          <w:lang w:val="af-ZA" w:eastAsia="en-US"/>
        </w:rPr>
        <w:t xml:space="preserve">5) Հաշվետու ժամանակահատվածում նշված լուծարվող կազմակերպություններում մարվել է 110 170 </w:t>
      </w:r>
      <w:r w:rsidRPr="00590F6D">
        <w:rPr>
          <w:rFonts w:ascii="GHEA Grapalat" w:eastAsia="Batang" w:hAnsi="GHEA Grapalat" w:cs="Miriam"/>
          <w:kern w:val="16"/>
          <w:sz w:val="22"/>
          <w:szCs w:val="22"/>
          <w:lang w:val="hy-AM" w:eastAsia="en-US"/>
        </w:rPr>
        <w:t>հազ</w:t>
      </w:r>
      <w:r w:rsidRPr="00590F6D">
        <w:rPr>
          <w:rFonts w:ascii="Cambria Math" w:eastAsia="Batang" w:hAnsi="Cambria Math" w:cs="Cambria Math"/>
          <w:kern w:val="16"/>
          <w:sz w:val="22"/>
          <w:szCs w:val="22"/>
          <w:lang w:val="hy-AM" w:eastAsia="en-US"/>
        </w:rPr>
        <w:t>․</w:t>
      </w:r>
      <w:r w:rsidRPr="00590F6D">
        <w:rPr>
          <w:rFonts w:ascii="GHEA Grapalat" w:eastAsia="Batang" w:hAnsi="GHEA Grapalat" w:cs="Miriam"/>
          <w:kern w:val="16"/>
          <w:sz w:val="22"/>
          <w:szCs w:val="22"/>
          <w:lang w:val="af-ZA" w:eastAsia="en-US"/>
        </w:rPr>
        <w:t>դրամ կրեդիտորական պարտք, որից՝ Հա</w:t>
      </w:r>
      <w:bookmarkStart w:id="0" w:name="_GoBack"/>
      <w:bookmarkEnd w:id="0"/>
      <w:r w:rsidRPr="00590F6D">
        <w:rPr>
          <w:rFonts w:ascii="GHEA Grapalat" w:eastAsia="Batang" w:hAnsi="GHEA Grapalat" w:cs="Miriam"/>
          <w:kern w:val="16"/>
          <w:sz w:val="22"/>
          <w:szCs w:val="22"/>
          <w:lang w:val="af-ZA" w:eastAsia="en-US"/>
        </w:rPr>
        <w:t xml:space="preserve">յաստանի Հանրապետության պետական բյուջե` </w:t>
      </w:r>
      <w:r w:rsidRPr="00590F6D">
        <w:rPr>
          <w:rFonts w:ascii="GHEA Grapalat" w:eastAsia="Batang" w:hAnsi="GHEA Grapalat" w:cs="Miriam"/>
          <w:kern w:val="16"/>
          <w:sz w:val="22"/>
          <w:szCs w:val="22"/>
          <w:lang w:val="hy-AM" w:eastAsia="en-US"/>
        </w:rPr>
        <w:t>60 609 հազ</w:t>
      </w:r>
      <w:r w:rsidRPr="00590F6D">
        <w:rPr>
          <w:rFonts w:ascii="Cambria Math" w:eastAsia="Batang" w:hAnsi="Cambria Math" w:cs="Cambria Math"/>
          <w:kern w:val="16"/>
          <w:sz w:val="22"/>
          <w:szCs w:val="22"/>
          <w:lang w:val="hy-AM" w:eastAsia="en-US"/>
        </w:rPr>
        <w:t>․</w:t>
      </w:r>
      <w:r w:rsidRPr="00590F6D">
        <w:rPr>
          <w:rFonts w:ascii="GHEA Grapalat" w:eastAsia="Batang" w:hAnsi="GHEA Grapalat" w:cs="Miriam"/>
          <w:kern w:val="16"/>
          <w:sz w:val="22"/>
          <w:szCs w:val="22"/>
          <w:lang w:val="af-ZA" w:eastAsia="en-US"/>
        </w:rPr>
        <w:t xml:space="preserve"> դրամ, համայնքային բյուջե՝ </w:t>
      </w:r>
      <w:r w:rsidRPr="00590F6D">
        <w:rPr>
          <w:rFonts w:ascii="GHEA Grapalat" w:eastAsia="Batang" w:hAnsi="GHEA Grapalat" w:cs="Miriam"/>
          <w:kern w:val="16"/>
          <w:sz w:val="22"/>
          <w:szCs w:val="22"/>
          <w:lang w:val="hy-AM" w:eastAsia="en-US"/>
        </w:rPr>
        <w:t>20 898</w:t>
      </w:r>
      <w:r w:rsidRPr="00590F6D">
        <w:rPr>
          <w:rFonts w:ascii="GHEA Grapalat" w:eastAsia="Batang" w:hAnsi="GHEA Grapalat" w:cs="Miriam"/>
          <w:kern w:val="16"/>
          <w:sz w:val="22"/>
          <w:szCs w:val="22"/>
          <w:lang w:val="af-ZA" w:eastAsia="en-US"/>
        </w:rPr>
        <w:t xml:space="preserve"> հազ. դրամ, աշխատավարձի գծով` </w:t>
      </w:r>
      <w:r w:rsidRPr="00590F6D">
        <w:rPr>
          <w:rFonts w:ascii="GHEA Grapalat" w:eastAsia="Batang" w:hAnsi="GHEA Grapalat" w:cs="Miriam"/>
          <w:kern w:val="16"/>
          <w:sz w:val="22"/>
          <w:szCs w:val="22"/>
          <w:lang w:val="hy-AM" w:eastAsia="en-US"/>
        </w:rPr>
        <w:t>23 983</w:t>
      </w:r>
      <w:r w:rsidRPr="00590F6D">
        <w:rPr>
          <w:rFonts w:ascii="GHEA Grapalat" w:eastAsia="Batang" w:hAnsi="GHEA Grapalat" w:cs="Miriam"/>
          <w:kern w:val="16"/>
          <w:sz w:val="22"/>
          <w:szCs w:val="22"/>
          <w:lang w:val="af-ZA" w:eastAsia="en-US"/>
        </w:rPr>
        <w:t xml:space="preserve"> </w:t>
      </w:r>
      <w:r w:rsidRPr="00590F6D">
        <w:rPr>
          <w:rFonts w:ascii="GHEA Grapalat" w:eastAsia="Batang" w:hAnsi="GHEA Grapalat" w:cs="Miriam"/>
          <w:kern w:val="16"/>
          <w:sz w:val="22"/>
          <w:szCs w:val="22"/>
          <w:lang w:val="hy-AM" w:eastAsia="en-US"/>
        </w:rPr>
        <w:t>հազ</w:t>
      </w:r>
      <w:r w:rsidRPr="00590F6D">
        <w:rPr>
          <w:rFonts w:ascii="Cambria Math" w:eastAsia="Batang" w:hAnsi="Cambria Math" w:cs="Cambria Math"/>
          <w:kern w:val="16"/>
          <w:sz w:val="22"/>
          <w:szCs w:val="22"/>
          <w:lang w:val="hy-AM" w:eastAsia="en-US"/>
        </w:rPr>
        <w:t>․</w:t>
      </w:r>
      <w:r w:rsidRPr="00590F6D">
        <w:rPr>
          <w:rFonts w:ascii="GHEA Grapalat" w:eastAsia="Batang" w:hAnsi="GHEA Grapalat" w:cs="Miriam"/>
          <w:kern w:val="16"/>
          <w:sz w:val="22"/>
          <w:szCs w:val="22"/>
          <w:lang w:val="af-ZA" w:eastAsia="en-US"/>
        </w:rPr>
        <w:t xml:space="preserve"> դրամ և այլ կրեդիտորական պարտքի գծով </w:t>
      </w:r>
      <w:r w:rsidRPr="00590F6D">
        <w:rPr>
          <w:rFonts w:ascii="GHEA Grapalat" w:eastAsia="Batang" w:hAnsi="GHEA Grapalat" w:cs="Miriam"/>
          <w:kern w:val="16"/>
          <w:sz w:val="22"/>
          <w:szCs w:val="22"/>
          <w:lang w:val="hy-AM" w:eastAsia="en-US"/>
        </w:rPr>
        <w:t>4 680</w:t>
      </w:r>
      <w:r w:rsidRPr="00590F6D">
        <w:rPr>
          <w:rFonts w:ascii="GHEA Grapalat" w:eastAsia="Batang" w:hAnsi="GHEA Grapalat" w:cs="Miriam"/>
          <w:kern w:val="16"/>
          <w:sz w:val="22"/>
          <w:szCs w:val="22"/>
          <w:lang w:val="af-ZA" w:eastAsia="ko-KR"/>
        </w:rPr>
        <w:t xml:space="preserve"> </w:t>
      </w:r>
      <w:r w:rsidRPr="00590F6D">
        <w:rPr>
          <w:rFonts w:ascii="GHEA Grapalat" w:eastAsia="Batang" w:hAnsi="GHEA Grapalat" w:cs="Miriam"/>
          <w:kern w:val="16"/>
          <w:sz w:val="22"/>
          <w:szCs w:val="22"/>
          <w:lang w:val="hy-AM" w:eastAsia="ko-KR"/>
        </w:rPr>
        <w:t>հազ</w:t>
      </w:r>
      <w:r w:rsidRPr="00590F6D">
        <w:rPr>
          <w:rFonts w:ascii="Cambria Math" w:eastAsia="Batang" w:hAnsi="Cambria Math" w:cs="Cambria Math"/>
          <w:kern w:val="16"/>
          <w:sz w:val="22"/>
          <w:szCs w:val="22"/>
          <w:lang w:val="hy-AM" w:eastAsia="ko-KR"/>
        </w:rPr>
        <w:t>․</w:t>
      </w:r>
      <w:r w:rsidRPr="00590F6D">
        <w:rPr>
          <w:rFonts w:ascii="GHEA Grapalat" w:eastAsia="Batang" w:hAnsi="GHEA Grapalat" w:cs="Miriam"/>
          <w:kern w:val="16"/>
          <w:sz w:val="22"/>
          <w:szCs w:val="22"/>
          <w:lang w:val="af-ZA" w:eastAsia="en-US"/>
        </w:rPr>
        <w:t xml:space="preserve">դրամ: </w:t>
      </w:r>
    </w:p>
    <w:p w:rsidR="00CC288F" w:rsidRPr="00590F6D" w:rsidRDefault="00CC288F" w:rsidP="00CC288F">
      <w:pPr>
        <w:numPr>
          <w:ilvl w:val="12"/>
          <w:numId w:val="0"/>
        </w:numPr>
        <w:overflowPunct w:val="0"/>
        <w:autoSpaceDE w:val="0"/>
        <w:autoSpaceDN w:val="0"/>
        <w:adjustRightInd w:val="0"/>
        <w:spacing w:line="360" w:lineRule="auto"/>
        <w:ind w:firstLine="720"/>
        <w:jc w:val="both"/>
        <w:textAlignment w:val="baseline"/>
        <w:rPr>
          <w:rFonts w:ascii="GHEA Grapalat" w:eastAsia="Batang" w:hAnsi="GHEA Grapalat" w:cs="Miriam"/>
          <w:kern w:val="16"/>
          <w:sz w:val="22"/>
          <w:szCs w:val="22"/>
          <w:lang w:val="hy-AM" w:eastAsia="en-US"/>
        </w:rPr>
      </w:pPr>
      <w:r w:rsidRPr="00590F6D">
        <w:rPr>
          <w:rFonts w:ascii="GHEA Grapalat" w:eastAsia="Batang" w:hAnsi="GHEA Grapalat" w:cs="Miriam"/>
          <w:kern w:val="16"/>
          <w:sz w:val="22"/>
          <w:szCs w:val="22"/>
          <w:lang w:val="hy-AM" w:eastAsia="en-US"/>
        </w:rPr>
        <w:t>6</w:t>
      </w:r>
      <w:r w:rsidRPr="00590F6D">
        <w:rPr>
          <w:rFonts w:ascii="GHEA Grapalat" w:eastAsia="Batang" w:hAnsi="GHEA Grapalat" w:cs="Miriam"/>
          <w:kern w:val="16"/>
          <w:sz w:val="22"/>
          <w:szCs w:val="22"/>
          <w:lang w:val="af-ZA" w:eastAsia="en-US"/>
        </w:rPr>
        <w:t>)</w:t>
      </w:r>
      <w:r w:rsidRPr="00590F6D">
        <w:rPr>
          <w:rFonts w:ascii="GHEA Grapalat" w:eastAsia="Batang" w:hAnsi="GHEA Grapalat" w:cs="Miriam"/>
          <w:kern w:val="16"/>
          <w:sz w:val="22"/>
          <w:szCs w:val="22"/>
          <w:lang w:val="hy-AM" w:eastAsia="en-US"/>
        </w:rPr>
        <w:t xml:space="preserve"> ՀՀ պետական բյուջեի թիվ 900005029039 «Լուծարվող պետական փակ բաժնետիրական ընկերությունների հաշվարկային հաշիվներում մնացած դրամական միջոցների հավաքագրում» եկամտային հաշվին փոխանցվել է 74</w:t>
      </w:r>
      <w:r w:rsidRPr="00590F6D">
        <w:rPr>
          <w:rFonts w:ascii="Cambria Math" w:eastAsia="Batang" w:hAnsi="Cambria Math" w:cs="Cambria Math"/>
          <w:kern w:val="16"/>
          <w:sz w:val="22"/>
          <w:szCs w:val="22"/>
          <w:lang w:val="hy-AM" w:eastAsia="en-US"/>
        </w:rPr>
        <w:t>․</w:t>
      </w:r>
      <w:r w:rsidRPr="00590F6D">
        <w:rPr>
          <w:rFonts w:ascii="GHEA Grapalat" w:eastAsia="Batang" w:hAnsi="GHEA Grapalat" w:cs="Miriam"/>
          <w:kern w:val="16"/>
          <w:sz w:val="22"/>
          <w:szCs w:val="22"/>
          <w:lang w:val="hy-AM" w:eastAsia="en-US"/>
        </w:rPr>
        <w:t>961 հազ</w:t>
      </w:r>
      <w:r w:rsidRPr="00590F6D">
        <w:rPr>
          <w:rFonts w:ascii="Cambria Math" w:eastAsia="Batang" w:hAnsi="Cambria Math" w:cs="Cambria Math"/>
          <w:kern w:val="16"/>
          <w:sz w:val="22"/>
          <w:szCs w:val="22"/>
          <w:lang w:val="hy-AM" w:eastAsia="en-US"/>
        </w:rPr>
        <w:t>․</w:t>
      </w:r>
      <w:r w:rsidRPr="00590F6D">
        <w:rPr>
          <w:rFonts w:ascii="GHEA Grapalat" w:eastAsia="Batang" w:hAnsi="GHEA Grapalat" w:cs="Miriam"/>
          <w:kern w:val="16"/>
          <w:sz w:val="22"/>
          <w:szCs w:val="22"/>
          <w:lang w:val="hy-AM" w:eastAsia="en-US"/>
        </w:rPr>
        <w:t xml:space="preserve"> դրամ։</w:t>
      </w:r>
    </w:p>
    <w:p w:rsidR="00CC288F" w:rsidRPr="00590F6D" w:rsidRDefault="00CC288F" w:rsidP="00CC288F">
      <w:pPr>
        <w:numPr>
          <w:ilvl w:val="12"/>
          <w:numId w:val="0"/>
        </w:numPr>
        <w:overflowPunct w:val="0"/>
        <w:autoSpaceDE w:val="0"/>
        <w:autoSpaceDN w:val="0"/>
        <w:adjustRightInd w:val="0"/>
        <w:spacing w:line="360" w:lineRule="auto"/>
        <w:ind w:firstLine="720"/>
        <w:jc w:val="both"/>
        <w:textAlignment w:val="baseline"/>
        <w:rPr>
          <w:rFonts w:ascii="GHEA Grapalat" w:eastAsia="Batang" w:hAnsi="GHEA Grapalat" w:cs="Miriam"/>
          <w:kern w:val="16"/>
          <w:sz w:val="22"/>
          <w:szCs w:val="22"/>
          <w:lang w:val="hy-AM" w:eastAsia="en-US"/>
        </w:rPr>
      </w:pPr>
      <w:r w:rsidRPr="00590F6D">
        <w:rPr>
          <w:rFonts w:ascii="GHEA Grapalat" w:eastAsia="Batang" w:hAnsi="GHEA Grapalat" w:cs="Miriam"/>
          <w:kern w:val="16"/>
          <w:sz w:val="22"/>
          <w:szCs w:val="22"/>
          <w:lang w:val="hy-AM" w:eastAsia="en-US"/>
        </w:rPr>
        <w:t>7) «Արաքս» ՓԲԸ-ի ոչ պետական բաժնեմասի հայտնաբերված թվով 95 սեփականատերերի համար որպես լուծարային արժեք հաշվարկվել է 11303,1 հազար դրամ, որից 8685,0 հազար դրամը փոխանցվել է նրանց հաշվեհամարներին, իսկ 2618,1 հազար դրամը փոխանցվել է ՀՀ պետական բյուջե որպես եկամտային հարկ։ Չհայտնաբերված թվով 78 սեփականատերերին հասանելիք արժեքը՝ 7436,9 հազար դրամ, փոխանցվել է ՀՀ կառավարության 10</w:t>
      </w:r>
      <w:r w:rsidRPr="00590F6D">
        <w:rPr>
          <w:rFonts w:ascii="Cambria Math" w:eastAsia="Batang" w:hAnsi="Cambria Math" w:cs="Cambria Math"/>
          <w:kern w:val="16"/>
          <w:sz w:val="22"/>
          <w:szCs w:val="22"/>
          <w:lang w:val="hy-AM" w:eastAsia="en-US"/>
        </w:rPr>
        <w:t>․</w:t>
      </w:r>
      <w:r w:rsidRPr="00590F6D">
        <w:rPr>
          <w:rFonts w:ascii="GHEA Grapalat" w:eastAsia="Batang" w:hAnsi="GHEA Grapalat" w:cs="Miriam"/>
          <w:kern w:val="16"/>
          <w:sz w:val="22"/>
          <w:szCs w:val="22"/>
          <w:lang w:val="hy-AM" w:eastAsia="en-US"/>
        </w:rPr>
        <w:t>10</w:t>
      </w:r>
      <w:r w:rsidRPr="00590F6D">
        <w:rPr>
          <w:rFonts w:ascii="Cambria Math" w:eastAsia="Batang" w:hAnsi="Cambria Math" w:cs="Cambria Math"/>
          <w:kern w:val="16"/>
          <w:sz w:val="22"/>
          <w:szCs w:val="22"/>
          <w:lang w:val="hy-AM" w:eastAsia="en-US"/>
        </w:rPr>
        <w:t>․</w:t>
      </w:r>
      <w:r w:rsidRPr="00590F6D">
        <w:rPr>
          <w:rFonts w:ascii="GHEA Grapalat" w:eastAsia="Batang" w:hAnsi="GHEA Grapalat" w:cs="Miriam"/>
          <w:kern w:val="16"/>
          <w:sz w:val="22"/>
          <w:szCs w:val="22"/>
          <w:lang w:val="hy-AM" w:eastAsia="en-US"/>
        </w:rPr>
        <w:t>2019թ</w:t>
      </w:r>
      <w:r w:rsidRPr="00590F6D">
        <w:rPr>
          <w:rFonts w:ascii="Cambria Math" w:eastAsia="Batang" w:hAnsi="Cambria Math" w:cs="Cambria Math"/>
          <w:kern w:val="16"/>
          <w:sz w:val="22"/>
          <w:szCs w:val="22"/>
          <w:lang w:val="hy-AM" w:eastAsia="en-US"/>
        </w:rPr>
        <w:t>․</w:t>
      </w:r>
      <w:r w:rsidRPr="00590F6D">
        <w:rPr>
          <w:rFonts w:ascii="GHEA Grapalat" w:eastAsia="Batang" w:hAnsi="GHEA Grapalat" w:cs="Miriam"/>
          <w:kern w:val="16"/>
          <w:sz w:val="22"/>
          <w:szCs w:val="22"/>
          <w:lang w:val="hy-AM" w:eastAsia="en-US"/>
        </w:rPr>
        <w:t>թիվ</w:t>
      </w:r>
      <w:r w:rsidRPr="00590F6D">
        <w:rPr>
          <w:rFonts w:ascii="Cambria Math" w:eastAsia="Batang" w:hAnsi="Cambria Math" w:cs="Cambria Math"/>
          <w:kern w:val="16"/>
          <w:sz w:val="22"/>
          <w:szCs w:val="22"/>
          <w:lang w:val="hy-AM" w:eastAsia="en-US"/>
        </w:rPr>
        <w:t>․</w:t>
      </w:r>
      <w:r w:rsidRPr="00590F6D">
        <w:rPr>
          <w:rFonts w:ascii="GHEA Grapalat" w:eastAsia="Batang" w:hAnsi="GHEA Grapalat" w:cs="Miriam"/>
          <w:kern w:val="16"/>
          <w:sz w:val="22"/>
          <w:szCs w:val="22"/>
          <w:lang w:val="hy-AM" w:eastAsia="en-US"/>
        </w:rPr>
        <w:t xml:space="preserve"> 1402-Ա որոշման համաձայն ՀՀ ֆինանսների նախարարությանբ գանձապետական ստորաբաժանումում Պետական գույքի կառավարման կոմիտեի անվամբ բացված ավանդային հաշվին։</w:t>
      </w:r>
    </w:p>
    <w:p w:rsidR="00CC288F" w:rsidRPr="00590F6D" w:rsidRDefault="00CC288F" w:rsidP="00CC288F">
      <w:pPr>
        <w:numPr>
          <w:ilvl w:val="12"/>
          <w:numId w:val="0"/>
        </w:numPr>
        <w:overflowPunct w:val="0"/>
        <w:autoSpaceDE w:val="0"/>
        <w:autoSpaceDN w:val="0"/>
        <w:adjustRightInd w:val="0"/>
        <w:spacing w:line="360" w:lineRule="auto"/>
        <w:ind w:firstLine="720"/>
        <w:jc w:val="both"/>
        <w:textAlignment w:val="baseline"/>
        <w:rPr>
          <w:rFonts w:ascii="GHEA Grapalat" w:eastAsia="Batang" w:hAnsi="GHEA Grapalat" w:cs="Miriam"/>
          <w:kern w:val="16"/>
          <w:sz w:val="22"/>
          <w:szCs w:val="22"/>
          <w:lang w:val="af-ZA" w:eastAsia="en-US"/>
        </w:rPr>
      </w:pPr>
      <w:r w:rsidRPr="00590F6D">
        <w:rPr>
          <w:rFonts w:ascii="GHEA Grapalat" w:eastAsia="Batang" w:hAnsi="GHEA Grapalat" w:cs="Miriam"/>
          <w:kern w:val="16"/>
          <w:sz w:val="22"/>
          <w:szCs w:val="22"/>
          <w:lang w:val="hy-AM" w:eastAsia="en-US"/>
        </w:rPr>
        <w:t>8</w:t>
      </w:r>
      <w:r w:rsidRPr="00590F6D">
        <w:rPr>
          <w:rFonts w:ascii="GHEA Grapalat" w:eastAsia="Batang" w:hAnsi="GHEA Grapalat" w:cs="Miriam"/>
          <w:kern w:val="16"/>
          <w:sz w:val="22"/>
          <w:szCs w:val="22"/>
          <w:lang w:val="af-ZA" w:eastAsia="en-US"/>
        </w:rPr>
        <w:t>) Ընկերությունների` հաշվետու ժամանակահատվածում լուծարման գործընթացում գտնվելու մասին տեղեկությունները ներկայացված են Հավելված 3-ում:</w:t>
      </w:r>
    </w:p>
    <w:p w:rsidR="00CC288F" w:rsidRPr="00590F6D" w:rsidRDefault="00CC288F" w:rsidP="00CC288F">
      <w:pPr>
        <w:numPr>
          <w:ilvl w:val="12"/>
          <w:numId w:val="0"/>
        </w:numPr>
        <w:spacing w:line="360" w:lineRule="auto"/>
        <w:ind w:firstLine="720"/>
        <w:jc w:val="both"/>
        <w:rPr>
          <w:rFonts w:ascii="GHEA Grapalat" w:eastAsia="Batang" w:hAnsi="GHEA Grapalat" w:cs="Miriam"/>
          <w:kern w:val="16"/>
          <w:sz w:val="22"/>
          <w:szCs w:val="22"/>
          <w:lang w:val="af-ZA" w:eastAsia="en-US"/>
        </w:rPr>
      </w:pPr>
    </w:p>
    <w:p w:rsidR="00CC288F" w:rsidRPr="00590F6D" w:rsidRDefault="00CC288F" w:rsidP="00CC288F">
      <w:pPr>
        <w:numPr>
          <w:ilvl w:val="12"/>
          <w:numId w:val="0"/>
        </w:numPr>
        <w:spacing w:line="360" w:lineRule="auto"/>
        <w:ind w:firstLine="720"/>
        <w:jc w:val="right"/>
        <w:rPr>
          <w:rFonts w:ascii="GHEA Grapalat" w:eastAsia="Batang" w:hAnsi="GHEA Grapalat" w:cs="Miriam"/>
          <w:b/>
          <w:color w:val="FF0000"/>
          <w:sz w:val="22"/>
          <w:szCs w:val="22"/>
          <w:lang w:val="af-ZA" w:eastAsia="en-US"/>
        </w:rPr>
      </w:pPr>
    </w:p>
    <w:p w:rsidR="00CC288F" w:rsidRPr="00590F6D" w:rsidRDefault="00CC288F" w:rsidP="00CC288F">
      <w:pPr>
        <w:spacing w:line="360" w:lineRule="auto"/>
        <w:jc w:val="center"/>
        <w:rPr>
          <w:rFonts w:ascii="GHEA Grapalat" w:eastAsia="Batang" w:hAnsi="GHEA Grapalat" w:cs="Miriam"/>
          <w:b/>
          <w:sz w:val="22"/>
          <w:szCs w:val="22"/>
          <w:lang w:val="af-ZA"/>
        </w:rPr>
      </w:pPr>
      <w:r w:rsidRPr="00590F6D">
        <w:rPr>
          <w:rFonts w:ascii="GHEA Grapalat" w:eastAsia="Batang" w:hAnsi="GHEA Grapalat" w:cs="Miriam"/>
          <w:b/>
          <w:sz w:val="22"/>
          <w:szCs w:val="22"/>
          <w:lang w:val="af-ZA"/>
        </w:rPr>
        <w:t xml:space="preserve">2. </w:t>
      </w:r>
      <w:r w:rsidRPr="00590F6D">
        <w:rPr>
          <w:rFonts w:ascii="GHEA Grapalat" w:eastAsia="Batang" w:hAnsi="GHEA Grapalat" w:cs="Miriam"/>
          <w:b/>
          <w:sz w:val="22"/>
          <w:szCs w:val="22"/>
          <w:lang w:val="hy-AM"/>
        </w:rPr>
        <w:t>«</w:t>
      </w:r>
      <w:r w:rsidRPr="00590F6D">
        <w:rPr>
          <w:rFonts w:ascii="GHEA Grapalat" w:eastAsia="Batang" w:hAnsi="GHEA Grapalat" w:cs="Sylfaen"/>
          <w:b/>
          <w:sz w:val="22"/>
          <w:szCs w:val="22"/>
          <w:lang w:val="af-ZA"/>
        </w:rPr>
        <w:t>ՓՈՔՐ</w:t>
      </w:r>
      <w:r w:rsidRPr="00590F6D">
        <w:rPr>
          <w:rFonts w:ascii="GHEA Grapalat" w:eastAsia="Batang" w:hAnsi="GHEA Grapalat" w:cs="Arial"/>
          <w:b/>
          <w:sz w:val="22"/>
          <w:szCs w:val="22"/>
          <w:lang w:val="af-ZA"/>
        </w:rPr>
        <w:t>»</w:t>
      </w:r>
      <w:r w:rsidRPr="00590F6D">
        <w:rPr>
          <w:rFonts w:ascii="GHEA Grapalat" w:eastAsia="Batang" w:hAnsi="GHEA Grapalat" w:cs="Arial"/>
          <w:b/>
          <w:sz w:val="22"/>
          <w:szCs w:val="22"/>
          <w:lang w:val="hy-AM"/>
        </w:rPr>
        <w:t xml:space="preserve"> </w:t>
      </w:r>
      <w:r w:rsidRPr="00590F6D">
        <w:rPr>
          <w:rFonts w:ascii="GHEA Grapalat" w:eastAsia="Batang" w:hAnsi="GHEA Grapalat" w:cs="Sylfaen"/>
          <w:b/>
          <w:sz w:val="22"/>
          <w:szCs w:val="22"/>
          <w:lang w:val="af-ZA"/>
        </w:rPr>
        <w:t>ՕԲՅԵԿՏՆԵՐԻ</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lang w:val="af-ZA"/>
        </w:rPr>
        <w:t>ՄԱՍՆԱՎՈՐԵՑՈՒՄԸ</w:t>
      </w:r>
    </w:p>
    <w:p w:rsidR="00CC288F" w:rsidRPr="00590F6D" w:rsidRDefault="00CC288F" w:rsidP="00CC288F">
      <w:pPr>
        <w:spacing w:line="360" w:lineRule="auto"/>
        <w:jc w:val="center"/>
        <w:rPr>
          <w:rFonts w:ascii="GHEA Grapalat" w:eastAsia="Batang" w:hAnsi="GHEA Grapalat" w:cs="Miriam"/>
          <w:b/>
          <w:sz w:val="22"/>
          <w:szCs w:val="22"/>
          <w:lang w:val="af-ZA"/>
        </w:rPr>
      </w:pPr>
    </w:p>
    <w:p w:rsidR="00CC288F" w:rsidRPr="00590F6D" w:rsidRDefault="00CC288F" w:rsidP="00CC288F">
      <w:pPr>
        <w:spacing w:line="360" w:lineRule="auto"/>
        <w:ind w:firstLine="720"/>
        <w:jc w:val="both"/>
        <w:rPr>
          <w:rFonts w:ascii="GHEA Grapalat" w:eastAsia="Batang" w:hAnsi="GHEA Grapalat" w:cs="Miriam"/>
          <w:b/>
          <w:sz w:val="22"/>
          <w:szCs w:val="22"/>
          <w:lang w:val="af-ZA"/>
        </w:rPr>
      </w:pPr>
      <w:r w:rsidRPr="00590F6D">
        <w:rPr>
          <w:rFonts w:ascii="GHEA Grapalat" w:eastAsia="Batang" w:hAnsi="GHEA Grapalat" w:cs="Miriam"/>
          <w:b/>
          <w:sz w:val="22"/>
          <w:szCs w:val="22"/>
          <w:lang w:val="af-ZA"/>
        </w:rPr>
        <w:t>13. «</w:t>
      </w:r>
      <w:r w:rsidRPr="00590F6D">
        <w:rPr>
          <w:rFonts w:ascii="GHEA Grapalat" w:eastAsia="Batang" w:hAnsi="GHEA Grapalat" w:cs="Sylfaen"/>
          <w:b/>
          <w:sz w:val="22"/>
          <w:szCs w:val="22"/>
          <w:lang w:val="af-ZA"/>
        </w:rPr>
        <w:t>Փոքր</w:t>
      </w:r>
      <w:r w:rsidRPr="00590F6D">
        <w:rPr>
          <w:rFonts w:ascii="GHEA Grapalat" w:eastAsia="Batang" w:hAnsi="GHEA Grapalat" w:cs="Arial"/>
          <w:b/>
          <w:sz w:val="22"/>
          <w:szCs w:val="22"/>
          <w:lang w:val="af-ZA"/>
        </w:rPr>
        <w:t>»</w:t>
      </w:r>
      <w:r w:rsidRPr="00590F6D">
        <w:rPr>
          <w:rFonts w:ascii="GHEA Grapalat" w:eastAsia="Batang" w:hAnsi="GHEA Grapalat" w:cs="Arial"/>
          <w:b/>
          <w:sz w:val="22"/>
          <w:szCs w:val="22"/>
          <w:lang w:val="hy-AM"/>
        </w:rPr>
        <w:t xml:space="preserve"> </w:t>
      </w:r>
      <w:r w:rsidRPr="00590F6D">
        <w:rPr>
          <w:rFonts w:ascii="GHEA Grapalat" w:eastAsia="Batang" w:hAnsi="GHEA Grapalat" w:cs="Sylfaen"/>
          <w:b/>
          <w:sz w:val="22"/>
          <w:szCs w:val="22"/>
          <w:lang w:val="af-ZA"/>
        </w:rPr>
        <w:t>օբյեկտների</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lang w:val="af-ZA"/>
        </w:rPr>
        <w:t>մասնավորեցման</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lang w:val="af-ZA"/>
        </w:rPr>
        <w:t>կատարողականը</w:t>
      </w:r>
    </w:p>
    <w:p w:rsidR="00CC288F" w:rsidRPr="00590F6D" w:rsidRDefault="00CC288F" w:rsidP="00CC288F">
      <w:pPr>
        <w:spacing w:line="360" w:lineRule="auto"/>
        <w:ind w:firstLine="720"/>
        <w:jc w:val="both"/>
        <w:rPr>
          <w:rFonts w:ascii="GHEA Grapalat" w:eastAsia="Batang" w:hAnsi="GHEA Grapalat" w:cs="Miriam"/>
          <w:sz w:val="22"/>
          <w:szCs w:val="22"/>
          <w:lang w:val="af-ZA"/>
        </w:rPr>
      </w:pPr>
      <w:r w:rsidRPr="00590F6D">
        <w:rPr>
          <w:rFonts w:ascii="GHEA Grapalat" w:eastAsia="Batang" w:hAnsi="GHEA Grapalat" w:cs="Miriam"/>
          <w:sz w:val="22"/>
          <w:szCs w:val="22"/>
          <w:lang w:val="af-ZA"/>
        </w:rPr>
        <w:t>1</w:t>
      </w:r>
      <w:r w:rsidRPr="00590F6D">
        <w:rPr>
          <w:rFonts w:ascii="GHEA Grapalat" w:eastAsia="Batang" w:hAnsi="GHEA Grapalat" w:cs="Miriam"/>
          <w:kern w:val="16"/>
          <w:sz w:val="22"/>
          <w:szCs w:val="22"/>
          <w:lang w:val="af-ZA"/>
        </w:rPr>
        <w:t xml:space="preserve">) </w:t>
      </w:r>
      <w:r w:rsidRPr="00590F6D">
        <w:rPr>
          <w:rFonts w:ascii="GHEA Grapalat" w:eastAsia="Batang" w:hAnsi="GHEA Grapalat" w:cs="Miriam"/>
          <w:kern w:val="16"/>
          <w:sz w:val="22"/>
          <w:szCs w:val="22"/>
          <w:lang w:val="hy-AM"/>
        </w:rPr>
        <w:t xml:space="preserve">     </w:t>
      </w:r>
      <w:r w:rsidRPr="00590F6D">
        <w:rPr>
          <w:rFonts w:ascii="GHEA Grapalat" w:eastAsia="Batang" w:hAnsi="GHEA Grapalat" w:cs="Sylfaen"/>
          <w:sz w:val="22"/>
          <w:szCs w:val="22"/>
          <w:lang w:val="af-ZA"/>
        </w:rPr>
        <w:t>Հաշվետու</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af-ZA"/>
        </w:rPr>
        <w:t>ժամանակահատվածում</w:t>
      </w:r>
      <w:r w:rsidRPr="00590F6D">
        <w:rPr>
          <w:rFonts w:ascii="GHEA Grapalat" w:eastAsia="Batang" w:hAnsi="GHEA Grapalat" w:cs="Arial"/>
          <w:sz w:val="22"/>
          <w:szCs w:val="22"/>
          <w:lang w:val="af-ZA"/>
        </w:rPr>
        <w:t xml:space="preserve"> «</w:t>
      </w:r>
      <w:r w:rsidRPr="00590F6D">
        <w:rPr>
          <w:rFonts w:ascii="GHEA Grapalat" w:eastAsia="Batang" w:hAnsi="GHEA Grapalat" w:cs="Sylfaen"/>
          <w:sz w:val="22"/>
          <w:szCs w:val="22"/>
          <w:lang w:val="af-ZA"/>
        </w:rPr>
        <w:t>փոքր</w:t>
      </w:r>
      <w:r w:rsidRPr="00590F6D">
        <w:rPr>
          <w:rFonts w:ascii="GHEA Grapalat" w:eastAsia="Batang" w:hAnsi="GHEA Grapalat" w:cs="Arial"/>
          <w:sz w:val="22"/>
          <w:szCs w:val="22"/>
          <w:lang w:val="af-ZA"/>
        </w:rPr>
        <w:t>»</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lang w:val="af-ZA"/>
        </w:rPr>
        <w:t>օբյեկտ</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af-ZA"/>
        </w:rPr>
        <w:t>չի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af-ZA"/>
        </w:rPr>
        <w:t>մասնավորեցվել</w:t>
      </w:r>
      <w:r w:rsidRPr="00590F6D">
        <w:rPr>
          <w:rFonts w:ascii="GHEA Grapalat" w:eastAsia="Batang" w:hAnsi="GHEA Grapalat" w:cs="Arial"/>
          <w:sz w:val="22"/>
          <w:szCs w:val="22"/>
          <w:lang w:val="af-ZA"/>
        </w:rPr>
        <w:t>:</w:t>
      </w:r>
    </w:p>
    <w:p w:rsidR="00CC288F" w:rsidRPr="00590F6D" w:rsidRDefault="00CC288F" w:rsidP="00CC288F">
      <w:pPr>
        <w:spacing w:line="360" w:lineRule="auto"/>
        <w:ind w:firstLine="720"/>
        <w:jc w:val="both"/>
        <w:rPr>
          <w:rFonts w:ascii="GHEA Grapalat" w:eastAsia="Batang" w:hAnsi="GHEA Grapalat" w:cs="Miriam"/>
          <w:sz w:val="22"/>
          <w:szCs w:val="22"/>
          <w:lang w:val="af-ZA"/>
        </w:rPr>
      </w:pPr>
    </w:p>
    <w:p w:rsidR="00CC288F" w:rsidRPr="00590F6D" w:rsidRDefault="00CC288F" w:rsidP="00CC288F">
      <w:pPr>
        <w:spacing w:line="360" w:lineRule="auto"/>
        <w:ind w:firstLine="720"/>
        <w:jc w:val="both"/>
        <w:rPr>
          <w:rFonts w:ascii="GHEA Grapalat" w:eastAsia="Batang" w:hAnsi="GHEA Grapalat" w:cs="Miriam"/>
          <w:color w:val="FF0000"/>
          <w:sz w:val="22"/>
          <w:szCs w:val="22"/>
          <w:lang w:val="af-ZA"/>
        </w:rPr>
        <w:sectPr w:rsidR="00CC288F" w:rsidRPr="00590F6D" w:rsidSect="009946CD">
          <w:pgSz w:w="11907" w:h="16840" w:code="9"/>
          <w:pgMar w:top="630" w:right="657" w:bottom="630" w:left="990" w:header="720" w:footer="270" w:gutter="0"/>
          <w:pgNumType w:start="2" w:chapStyle="1"/>
          <w:cols w:space="708"/>
          <w:titlePg/>
          <w:docGrid w:linePitch="360"/>
        </w:sectPr>
      </w:pPr>
    </w:p>
    <w:p w:rsidR="00CC288F" w:rsidRPr="00590F6D" w:rsidRDefault="00CC288F" w:rsidP="00CC288F">
      <w:pPr>
        <w:keepNext/>
        <w:spacing w:after="120"/>
        <w:jc w:val="right"/>
        <w:outlineLvl w:val="2"/>
        <w:rPr>
          <w:rFonts w:ascii="GHEA Grapalat" w:eastAsia="Batang" w:hAnsi="GHEA Grapalat" w:cs="Miriam"/>
          <w:b/>
          <w:sz w:val="22"/>
          <w:szCs w:val="22"/>
          <w:lang w:val="hy-AM"/>
        </w:rPr>
      </w:pPr>
      <w:r w:rsidRPr="00590F6D">
        <w:rPr>
          <w:rFonts w:ascii="GHEA Grapalat" w:eastAsia="Batang" w:hAnsi="GHEA Grapalat" w:cs="Miriam"/>
          <w:b/>
          <w:sz w:val="22"/>
          <w:szCs w:val="22"/>
          <w:lang w:val="hy-AM"/>
        </w:rPr>
        <w:lastRenderedPageBreak/>
        <w:t>Հավելված 1</w:t>
      </w:r>
    </w:p>
    <w:p w:rsidR="00CC288F" w:rsidRPr="00590F6D" w:rsidRDefault="00CC288F" w:rsidP="00CC288F">
      <w:pPr>
        <w:widowControl w:val="0"/>
        <w:ind w:right="189"/>
        <w:jc w:val="right"/>
        <w:rPr>
          <w:rFonts w:ascii="GHEA Grapalat" w:eastAsia="Batang" w:hAnsi="GHEA Grapalat" w:cs="Miriam"/>
          <w:b/>
          <w:sz w:val="22"/>
          <w:szCs w:val="22"/>
          <w:lang w:val="hy-AM"/>
        </w:rPr>
      </w:pPr>
      <w:r w:rsidRPr="00590F6D">
        <w:rPr>
          <w:rFonts w:ascii="GHEA Grapalat" w:eastAsia="Batang" w:hAnsi="GHEA Grapalat" w:cs="Miriam"/>
          <w:b/>
          <w:sz w:val="22"/>
          <w:szCs w:val="22"/>
          <w:lang w:val="hy-AM"/>
        </w:rPr>
        <w:t xml:space="preserve"> «Պետական գույքի  մասնավորեցման  2017-2020  թվականների  ծրագրի  </w:t>
      </w:r>
    </w:p>
    <w:p w:rsidR="00CC288F" w:rsidRPr="00590F6D" w:rsidRDefault="00CC288F" w:rsidP="00CC288F">
      <w:pPr>
        <w:jc w:val="right"/>
        <w:rPr>
          <w:rFonts w:ascii="GHEA Grapalat" w:eastAsia="Batang" w:hAnsi="GHEA Grapalat" w:cs="Miriam"/>
          <w:b/>
          <w:sz w:val="22"/>
          <w:szCs w:val="22"/>
          <w:lang w:val="hy-AM"/>
        </w:rPr>
      </w:pPr>
      <w:r w:rsidRPr="00590F6D">
        <w:rPr>
          <w:rFonts w:ascii="GHEA Grapalat" w:eastAsia="Batang" w:hAnsi="GHEA Grapalat" w:cs="Miriam"/>
          <w:b/>
          <w:sz w:val="22"/>
          <w:szCs w:val="22"/>
          <w:lang w:val="hy-AM"/>
        </w:rPr>
        <w:tab/>
        <w:t>կատարման 2019  թվականի  տարեկան  հաշվետվությունը հաստատելու մասին»</w:t>
      </w:r>
    </w:p>
    <w:p w:rsidR="00CC288F" w:rsidRPr="00590F6D" w:rsidRDefault="00CC288F" w:rsidP="00CC288F">
      <w:pPr>
        <w:jc w:val="right"/>
        <w:rPr>
          <w:rFonts w:ascii="GHEA Grapalat" w:eastAsia="Batang" w:hAnsi="GHEA Grapalat" w:cs="Sylfaen"/>
          <w:sz w:val="22"/>
          <w:szCs w:val="22"/>
          <w:lang w:val="hy-AM"/>
        </w:rPr>
      </w:pPr>
      <w:r w:rsidRPr="00590F6D">
        <w:rPr>
          <w:rFonts w:ascii="GHEA Grapalat" w:eastAsia="Batang" w:hAnsi="GHEA Grapalat" w:cs="Miriam"/>
          <w:b/>
          <w:sz w:val="22"/>
          <w:szCs w:val="22"/>
          <w:lang w:val="hy-AM"/>
        </w:rPr>
        <w:t>Հայաստանի Հանրապետության օրենքի</w:t>
      </w:r>
    </w:p>
    <w:p w:rsidR="00CC288F" w:rsidRPr="00590F6D" w:rsidRDefault="00CC288F" w:rsidP="00CC288F">
      <w:pPr>
        <w:jc w:val="right"/>
        <w:rPr>
          <w:rFonts w:ascii="GHEA Grapalat" w:eastAsia="Batang" w:hAnsi="GHEA Grapalat" w:cs="Miriam"/>
          <w:b/>
          <w:sz w:val="22"/>
          <w:szCs w:val="22"/>
          <w:lang w:val="hy-AM"/>
        </w:rPr>
      </w:pPr>
    </w:p>
    <w:p w:rsidR="00CC288F" w:rsidRPr="00590F6D" w:rsidRDefault="00CC288F" w:rsidP="00CC288F">
      <w:pPr>
        <w:jc w:val="center"/>
        <w:rPr>
          <w:rFonts w:ascii="GHEA Grapalat" w:eastAsia="Batang" w:hAnsi="GHEA Grapalat" w:cs="Times Armenian"/>
          <w:b/>
          <w:sz w:val="22"/>
          <w:szCs w:val="22"/>
          <w:lang w:val="hy-AM"/>
        </w:rPr>
      </w:pPr>
      <w:r w:rsidRPr="00590F6D">
        <w:rPr>
          <w:rFonts w:ascii="GHEA Grapalat" w:eastAsia="Batang" w:hAnsi="GHEA Grapalat" w:cs="Miriam"/>
          <w:b/>
          <w:sz w:val="22"/>
          <w:szCs w:val="22"/>
          <w:lang w:val="hy-AM"/>
        </w:rPr>
        <w:tab/>
      </w:r>
      <w:r w:rsidRPr="00590F6D">
        <w:rPr>
          <w:rFonts w:ascii="GHEA Grapalat" w:eastAsia="Batang" w:hAnsi="GHEA Grapalat" w:cs="Sylfaen"/>
          <w:b/>
          <w:sz w:val="22"/>
          <w:szCs w:val="22"/>
          <w:lang w:val="hy-AM"/>
        </w:rPr>
        <w:t>ՏԵՂԵԿՈՒԹՅՈՒՆՆԵՐ</w:t>
      </w:r>
    </w:p>
    <w:p w:rsidR="00CC288F" w:rsidRPr="00590F6D" w:rsidRDefault="00CC288F" w:rsidP="00CC288F">
      <w:pPr>
        <w:jc w:val="center"/>
        <w:rPr>
          <w:rFonts w:ascii="GHEA Grapalat" w:eastAsia="Batang" w:hAnsi="GHEA Grapalat" w:cs="Sylfaen"/>
          <w:b/>
          <w:sz w:val="22"/>
          <w:szCs w:val="22"/>
          <w:lang w:val="hy-AM"/>
        </w:rPr>
      </w:pPr>
      <w:r w:rsidRPr="00590F6D">
        <w:rPr>
          <w:rFonts w:ascii="GHEA Grapalat" w:eastAsia="Batang" w:hAnsi="GHEA Grapalat" w:cs="Sylfaen"/>
          <w:b/>
          <w:sz w:val="22"/>
          <w:szCs w:val="22"/>
          <w:lang w:val="hy-AM"/>
        </w:rPr>
        <w:t>Հաշվետու ժամանակաշրջանում աճուրդով մասնավորեցված ընկերությունների մասին</w:t>
      </w:r>
    </w:p>
    <w:p w:rsidR="00CC288F" w:rsidRPr="00590F6D" w:rsidRDefault="00CC288F" w:rsidP="00CC288F">
      <w:pPr>
        <w:jc w:val="center"/>
        <w:rPr>
          <w:rFonts w:ascii="GHEA Grapalat" w:eastAsia="Batang" w:hAnsi="GHEA Grapalat" w:cs="Sylfaen"/>
          <w:b/>
          <w:sz w:val="22"/>
          <w:szCs w:val="22"/>
          <w:lang w:val="hy-AM"/>
        </w:rPr>
      </w:pPr>
    </w:p>
    <w:tbl>
      <w:tblPr>
        <w:tblW w:w="158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980"/>
        <w:gridCol w:w="1800"/>
        <w:gridCol w:w="1710"/>
        <w:gridCol w:w="900"/>
        <w:gridCol w:w="1530"/>
        <w:gridCol w:w="1530"/>
        <w:gridCol w:w="1890"/>
        <w:gridCol w:w="1800"/>
      </w:tblGrid>
      <w:tr w:rsidR="00CC288F" w:rsidRPr="00590F6D" w:rsidTr="00A30B68">
        <w:trPr>
          <w:cantSplit/>
          <w:trHeight w:val="512"/>
        </w:trPr>
        <w:tc>
          <w:tcPr>
            <w:tcW w:w="540" w:type="dxa"/>
            <w:vAlign w:val="center"/>
          </w:tcPr>
          <w:p w:rsidR="00CC288F" w:rsidRPr="00590F6D" w:rsidRDefault="00CC288F" w:rsidP="009A23DF">
            <w:pPr>
              <w:jc w:val="center"/>
              <w:rPr>
                <w:rFonts w:ascii="GHEA Grapalat" w:eastAsia="Batang" w:hAnsi="GHEA Grapalat" w:cs="Sylfaen"/>
                <w:sz w:val="22"/>
                <w:szCs w:val="22"/>
                <w:lang w:val="en-US"/>
              </w:rPr>
            </w:pPr>
            <w:r w:rsidRPr="00590F6D">
              <w:rPr>
                <w:rFonts w:ascii="GHEA Grapalat" w:eastAsia="Batang" w:hAnsi="GHEA Grapalat" w:cs="Sylfaen"/>
                <w:sz w:val="22"/>
                <w:szCs w:val="22"/>
                <w:lang w:val="en-US"/>
              </w:rPr>
              <w:t>Հ/Հ</w:t>
            </w:r>
          </w:p>
        </w:tc>
        <w:tc>
          <w:tcPr>
            <w:tcW w:w="2160" w:type="dxa"/>
          </w:tcPr>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Պետական</w:t>
            </w:r>
            <w:r w:rsidRPr="00590F6D">
              <w:rPr>
                <w:rFonts w:ascii="GHEA Grapalat" w:eastAsia="Batang" w:hAnsi="GHEA Grapalat" w:cs="Miriam"/>
                <w:sz w:val="22"/>
                <w:szCs w:val="22"/>
                <w:lang w:val="hy-AM"/>
              </w:rPr>
              <w:t xml:space="preserve"> </w:t>
            </w:r>
            <w:r w:rsidRPr="00590F6D">
              <w:rPr>
                <w:rFonts w:ascii="GHEA Grapalat" w:eastAsia="Batang" w:hAnsi="GHEA Grapalat" w:cs="Miriam"/>
                <w:sz w:val="22"/>
                <w:szCs w:val="22"/>
                <w:lang w:val="en-US"/>
              </w:rPr>
              <w:t>գույքի</w:t>
            </w:r>
            <w:r w:rsidRPr="00590F6D">
              <w:rPr>
                <w:rFonts w:ascii="GHEA Grapalat" w:eastAsia="Batang" w:hAnsi="GHEA Grapalat" w:cs="Miriam"/>
                <w:sz w:val="22"/>
                <w:szCs w:val="22"/>
                <w:lang w:val="hy-AM"/>
              </w:rPr>
              <w:t xml:space="preserve"> </w:t>
            </w:r>
            <w:r w:rsidRPr="00590F6D">
              <w:rPr>
                <w:rFonts w:ascii="GHEA Grapalat" w:eastAsia="Batang" w:hAnsi="GHEA Grapalat" w:cs="Miriam"/>
                <w:sz w:val="22"/>
                <w:szCs w:val="22"/>
                <w:lang w:val="en-US"/>
              </w:rPr>
              <w:t>անվանումը (ծածկագիրը` ըստ</w:t>
            </w:r>
            <w:r w:rsidRPr="00590F6D">
              <w:rPr>
                <w:rFonts w:ascii="GHEA Grapalat" w:eastAsia="Batang" w:hAnsi="GHEA Grapalat" w:cs="Miriam"/>
                <w:sz w:val="22"/>
                <w:szCs w:val="22"/>
                <w:lang w:val="hy-AM"/>
              </w:rPr>
              <w:t xml:space="preserve"> </w:t>
            </w:r>
            <w:r w:rsidRPr="00590F6D">
              <w:rPr>
                <w:rFonts w:ascii="GHEA Grapalat" w:eastAsia="Batang" w:hAnsi="GHEA Grapalat" w:cs="Miriam"/>
                <w:sz w:val="22"/>
                <w:szCs w:val="22"/>
                <w:lang w:val="en-US"/>
              </w:rPr>
              <w:t>Ծրագրի)</w:t>
            </w:r>
          </w:p>
        </w:tc>
        <w:tc>
          <w:tcPr>
            <w:tcW w:w="1980" w:type="dxa"/>
          </w:tcPr>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Գտնվելու վայրը</w:t>
            </w:r>
          </w:p>
        </w:tc>
        <w:tc>
          <w:tcPr>
            <w:tcW w:w="1800" w:type="dxa"/>
          </w:tcPr>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Պետական կառավարման մարմնի անվանումը</w:t>
            </w:r>
          </w:p>
        </w:tc>
        <w:tc>
          <w:tcPr>
            <w:tcW w:w="1710" w:type="dxa"/>
          </w:tcPr>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Հայաստանի Հանրապետության</w:t>
            </w:r>
          </w:p>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 xml:space="preserve"> կառավա-րության որոշման համարը, ամսաթիվը</w:t>
            </w:r>
          </w:p>
        </w:tc>
        <w:tc>
          <w:tcPr>
            <w:tcW w:w="900" w:type="dxa"/>
          </w:tcPr>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Աճուրդի անցկաց-</w:t>
            </w:r>
          </w:p>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ման ձևը</w:t>
            </w:r>
          </w:p>
        </w:tc>
        <w:tc>
          <w:tcPr>
            <w:tcW w:w="1530" w:type="dxa"/>
          </w:tcPr>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Մեկնարկային գինը    (հազ.դրամ)</w:t>
            </w:r>
          </w:p>
        </w:tc>
        <w:tc>
          <w:tcPr>
            <w:tcW w:w="1530" w:type="dxa"/>
          </w:tcPr>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Աճուրդի հաղթողի առաջարկած</w:t>
            </w:r>
          </w:p>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գինը</w:t>
            </w:r>
          </w:p>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(հազ.դրամ)</w:t>
            </w:r>
          </w:p>
        </w:tc>
        <w:tc>
          <w:tcPr>
            <w:tcW w:w="1890" w:type="dxa"/>
          </w:tcPr>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Ընկերության հաշվեկշռում ամրագրված պարտա-վորություն-</w:t>
            </w:r>
          </w:p>
          <w:p w:rsidR="00CC288F" w:rsidRPr="00590F6D" w:rsidRDefault="00CC288F" w:rsidP="009A23DF">
            <w:pPr>
              <w:jc w:val="center"/>
              <w:rPr>
                <w:rFonts w:ascii="GHEA Grapalat" w:eastAsia="Batang" w:hAnsi="GHEA Grapalat" w:cs="Miriam"/>
                <w:sz w:val="22"/>
                <w:szCs w:val="22"/>
                <w:lang w:val="en-US"/>
              </w:rPr>
            </w:pPr>
            <w:r w:rsidRPr="00590F6D">
              <w:rPr>
                <w:rFonts w:ascii="GHEA Grapalat" w:eastAsia="Batang" w:hAnsi="GHEA Grapalat" w:cs="Miriam"/>
                <w:sz w:val="22"/>
                <w:szCs w:val="22"/>
                <w:lang w:val="en-US"/>
              </w:rPr>
              <w:t xml:space="preserve">ները </w:t>
            </w:r>
          </w:p>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Miriam"/>
                <w:sz w:val="22"/>
                <w:szCs w:val="22"/>
                <w:lang w:val="en-US"/>
              </w:rPr>
              <w:t>(հազ. դրամ)</w:t>
            </w:r>
          </w:p>
        </w:tc>
        <w:tc>
          <w:tcPr>
            <w:tcW w:w="180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Miriam"/>
                <w:sz w:val="22"/>
                <w:szCs w:val="22"/>
                <w:lang w:val="en-US"/>
              </w:rPr>
              <w:t>Պայմանագրի կնքման ամսաթիվը</w:t>
            </w:r>
          </w:p>
        </w:tc>
      </w:tr>
      <w:tr w:rsidR="00CC288F" w:rsidRPr="00590F6D" w:rsidTr="00A30B68">
        <w:trPr>
          <w:cantSplit/>
          <w:trHeight w:val="203"/>
        </w:trPr>
        <w:tc>
          <w:tcPr>
            <w:tcW w:w="540" w:type="dxa"/>
            <w:vAlign w:val="center"/>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rPr>
              <w:t>1</w:t>
            </w:r>
          </w:p>
        </w:tc>
        <w:tc>
          <w:tcPr>
            <w:tcW w:w="216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rPr>
              <w:t>2</w:t>
            </w:r>
          </w:p>
        </w:tc>
        <w:tc>
          <w:tcPr>
            <w:tcW w:w="198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rPr>
              <w:t>3</w:t>
            </w:r>
          </w:p>
        </w:tc>
        <w:tc>
          <w:tcPr>
            <w:tcW w:w="180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rPr>
              <w:t>4</w:t>
            </w:r>
          </w:p>
        </w:tc>
        <w:tc>
          <w:tcPr>
            <w:tcW w:w="171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rPr>
              <w:t>5</w:t>
            </w:r>
          </w:p>
        </w:tc>
        <w:tc>
          <w:tcPr>
            <w:tcW w:w="90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rPr>
              <w:t>6</w:t>
            </w:r>
          </w:p>
        </w:tc>
        <w:tc>
          <w:tcPr>
            <w:tcW w:w="1530" w:type="dxa"/>
          </w:tcPr>
          <w:p w:rsidR="00CC288F" w:rsidRPr="00590F6D" w:rsidRDefault="00CC288F" w:rsidP="009A23DF">
            <w:pPr>
              <w:jc w:val="center"/>
              <w:rPr>
                <w:rFonts w:ascii="GHEA Grapalat" w:eastAsia="Batang" w:hAnsi="GHEA Grapalat" w:cs="Sylfaen"/>
                <w:sz w:val="22"/>
                <w:szCs w:val="22"/>
                <w:lang w:val="hy-AM"/>
              </w:rPr>
            </w:pPr>
            <w:r w:rsidRPr="00590F6D">
              <w:rPr>
                <w:rFonts w:ascii="GHEA Grapalat" w:eastAsia="Batang" w:hAnsi="GHEA Grapalat" w:cs="Sylfaen"/>
                <w:sz w:val="22"/>
                <w:szCs w:val="22"/>
                <w:lang w:val="hy-AM"/>
              </w:rPr>
              <w:t>7</w:t>
            </w:r>
          </w:p>
        </w:tc>
        <w:tc>
          <w:tcPr>
            <w:tcW w:w="153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lang w:val="hy-AM"/>
              </w:rPr>
              <w:t>8</w:t>
            </w:r>
          </w:p>
        </w:tc>
        <w:tc>
          <w:tcPr>
            <w:tcW w:w="1890" w:type="dxa"/>
          </w:tcPr>
          <w:p w:rsidR="00CC288F" w:rsidRPr="00590F6D" w:rsidRDefault="00CC288F" w:rsidP="009A23DF">
            <w:pPr>
              <w:jc w:val="center"/>
              <w:rPr>
                <w:rFonts w:ascii="GHEA Grapalat" w:eastAsia="Batang" w:hAnsi="GHEA Grapalat" w:cs="Sylfaen"/>
                <w:sz w:val="22"/>
                <w:szCs w:val="22"/>
                <w:lang w:val="hy-AM"/>
              </w:rPr>
            </w:pPr>
            <w:r w:rsidRPr="00590F6D">
              <w:rPr>
                <w:rFonts w:ascii="GHEA Grapalat" w:eastAsia="Batang" w:hAnsi="GHEA Grapalat" w:cs="Sylfaen"/>
                <w:sz w:val="22"/>
                <w:szCs w:val="22"/>
                <w:lang w:val="hy-AM"/>
              </w:rPr>
              <w:t>9</w:t>
            </w:r>
          </w:p>
        </w:tc>
        <w:tc>
          <w:tcPr>
            <w:tcW w:w="180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rPr>
              <w:t>10</w:t>
            </w:r>
          </w:p>
        </w:tc>
      </w:tr>
      <w:tr w:rsidR="00CC288F" w:rsidRPr="00590F6D" w:rsidTr="00A30B68">
        <w:trPr>
          <w:cantSplit/>
          <w:trHeight w:val="203"/>
        </w:trPr>
        <w:tc>
          <w:tcPr>
            <w:tcW w:w="54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rPr>
              <w:t>1.</w:t>
            </w:r>
          </w:p>
        </w:tc>
        <w:tc>
          <w:tcPr>
            <w:tcW w:w="2160" w:type="dxa"/>
          </w:tcPr>
          <w:p w:rsidR="00CC288F" w:rsidRPr="00590F6D" w:rsidRDefault="00CC288F" w:rsidP="009A23DF">
            <w:pPr>
              <w:rPr>
                <w:rFonts w:ascii="GHEA Grapalat" w:eastAsia="Batang" w:hAnsi="GHEA Grapalat" w:cs="Sylfaen"/>
                <w:sz w:val="22"/>
                <w:szCs w:val="22"/>
              </w:rPr>
            </w:pPr>
            <w:r w:rsidRPr="00590F6D">
              <w:rPr>
                <w:rFonts w:ascii="GHEA Grapalat" w:eastAsia="Batang" w:hAnsi="GHEA Grapalat" w:cs="Sylfaen"/>
                <w:sz w:val="22"/>
                <w:szCs w:val="22"/>
              </w:rPr>
              <w:t>«</w:t>
            </w:r>
            <w:proofErr w:type="gramStart"/>
            <w:r w:rsidRPr="00590F6D">
              <w:rPr>
                <w:rFonts w:ascii="GHEA Grapalat" w:eastAsia="Batang" w:hAnsi="GHEA Grapalat" w:cs="Sylfaen"/>
                <w:sz w:val="22"/>
                <w:szCs w:val="22"/>
                <w:lang w:val="hy-AM"/>
              </w:rPr>
              <w:t>Ընդերքաբան</w:t>
            </w:r>
            <w:r w:rsidRPr="00590F6D">
              <w:rPr>
                <w:rFonts w:ascii="GHEA Grapalat" w:eastAsia="Batang" w:hAnsi="GHEA Grapalat" w:cs="Sylfaen"/>
                <w:sz w:val="22"/>
                <w:szCs w:val="22"/>
              </w:rPr>
              <w:t xml:space="preserve">»  </w:t>
            </w:r>
            <w:r w:rsidRPr="00590F6D">
              <w:rPr>
                <w:rFonts w:ascii="GHEA Grapalat" w:eastAsia="Batang" w:hAnsi="GHEA Grapalat" w:cs="Sylfaen"/>
                <w:sz w:val="22"/>
                <w:szCs w:val="22"/>
                <w:lang w:val="hy-AM"/>
              </w:rPr>
              <w:t>Բ</w:t>
            </w:r>
            <w:r w:rsidRPr="00590F6D">
              <w:rPr>
                <w:rFonts w:ascii="GHEA Grapalat" w:eastAsia="Batang" w:hAnsi="GHEA Grapalat" w:cs="Sylfaen"/>
                <w:sz w:val="22"/>
                <w:szCs w:val="22"/>
              </w:rPr>
              <w:t>ԲԸ</w:t>
            </w:r>
            <w:proofErr w:type="gramEnd"/>
            <w:r w:rsidRPr="00590F6D">
              <w:rPr>
                <w:rFonts w:ascii="GHEA Grapalat" w:eastAsia="Batang" w:hAnsi="GHEA Grapalat" w:cs="Sylfaen"/>
                <w:sz w:val="22"/>
                <w:szCs w:val="22"/>
              </w:rPr>
              <w:t xml:space="preserve">  </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(ծածկագիր`</w:t>
            </w:r>
            <w:r w:rsidRPr="00590F6D">
              <w:rPr>
                <w:rFonts w:ascii="GHEA Grapalat" w:eastAsia="Batang" w:hAnsi="GHEA Grapalat" w:cs="Sylfaen"/>
                <w:sz w:val="22"/>
                <w:szCs w:val="22"/>
                <w:lang w:val="hy-AM"/>
              </w:rPr>
              <w:t>62130</w:t>
            </w:r>
            <w:r w:rsidRPr="00590F6D">
              <w:rPr>
                <w:rFonts w:ascii="GHEA Grapalat" w:eastAsia="Batang" w:hAnsi="GHEA Grapalat" w:cs="Sylfaen"/>
                <w:sz w:val="22"/>
                <w:szCs w:val="22"/>
              </w:rPr>
              <w:t>)</w:t>
            </w:r>
          </w:p>
          <w:p w:rsidR="00CC288F" w:rsidRPr="00590F6D" w:rsidRDefault="00CC288F" w:rsidP="009A23DF">
            <w:pPr>
              <w:rPr>
                <w:rFonts w:ascii="GHEA Grapalat" w:eastAsia="Batang" w:hAnsi="GHEA Grapalat" w:cs="Sylfaen"/>
                <w:sz w:val="22"/>
                <w:szCs w:val="22"/>
              </w:rPr>
            </w:pPr>
            <w:r w:rsidRPr="00590F6D">
              <w:rPr>
                <w:rFonts w:ascii="GHEA Grapalat" w:eastAsia="Batang" w:hAnsi="GHEA Grapalat" w:cs="Sylfaen"/>
                <w:sz w:val="22"/>
                <w:szCs w:val="22"/>
                <w:lang w:val="hy-AM"/>
              </w:rPr>
              <w:t>100</w:t>
            </w:r>
            <w:r w:rsidRPr="00590F6D">
              <w:rPr>
                <w:rFonts w:ascii="GHEA Grapalat" w:eastAsia="Batang" w:hAnsi="GHEA Grapalat" w:cs="Sylfaen"/>
                <w:sz w:val="22"/>
                <w:szCs w:val="22"/>
              </w:rPr>
              <w:t>%</w:t>
            </w:r>
            <w:r w:rsidRPr="00590F6D">
              <w:rPr>
                <w:rFonts w:ascii="GHEA Grapalat" w:eastAsia="Batang" w:hAnsi="GHEA Grapalat" w:cs="Sylfaen"/>
                <w:sz w:val="22"/>
                <w:szCs w:val="22"/>
                <w:lang w:val="hy-AM"/>
              </w:rPr>
              <w:t xml:space="preserve"> պետական սեփականություն համարվող բաժնետոմս</w:t>
            </w:r>
            <w:r w:rsidRPr="00590F6D">
              <w:rPr>
                <w:rFonts w:ascii="GHEA Grapalat" w:eastAsia="Batang" w:hAnsi="GHEA Grapalat" w:cs="Sylfaen"/>
                <w:sz w:val="22"/>
                <w:szCs w:val="22"/>
              </w:rPr>
              <w:t xml:space="preserve">  </w:t>
            </w:r>
            <w:r w:rsidRPr="00590F6D">
              <w:rPr>
                <w:rFonts w:ascii="GHEA Grapalat" w:eastAsia="Batang" w:hAnsi="GHEA Grapalat" w:cs="Sylfaen"/>
                <w:sz w:val="22"/>
                <w:szCs w:val="22"/>
                <w:lang w:val="hy-AM"/>
              </w:rPr>
              <w:t xml:space="preserve"> </w:t>
            </w:r>
          </w:p>
        </w:tc>
        <w:tc>
          <w:tcPr>
            <w:tcW w:w="1980" w:type="dxa"/>
          </w:tcPr>
          <w:p w:rsidR="00CC288F" w:rsidRPr="00590F6D" w:rsidRDefault="00CC288F" w:rsidP="00A30B68">
            <w:pPr>
              <w:rPr>
                <w:rFonts w:ascii="GHEA Grapalat" w:eastAsia="Batang" w:hAnsi="GHEA Grapalat" w:cs="Sylfaen"/>
                <w:sz w:val="22"/>
                <w:szCs w:val="22"/>
                <w:lang w:val="hy-AM"/>
              </w:rPr>
            </w:pPr>
            <w:r w:rsidRPr="00590F6D">
              <w:rPr>
                <w:rFonts w:ascii="GHEA Grapalat" w:eastAsia="Batang" w:hAnsi="GHEA Grapalat" w:cs="Sylfaen"/>
                <w:sz w:val="22"/>
                <w:szCs w:val="22"/>
                <w:lang w:val="hy-AM"/>
              </w:rPr>
              <w:t>Իրավաբանական հասցեն՝ քաղ. Երևան,</w:t>
            </w:r>
          </w:p>
          <w:p w:rsidR="00CC288F" w:rsidRPr="00590F6D" w:rsidRDefault="00CC288F" w:rsidP="00A30B68">
            <w:pPr>
              <w:rPr>
                <w:rFonts w:ascii="GHEA Grapalat" w:eastAsia="Batang" w:hAnsi="GHEA Grapalat" w:cs="Sylfaen"/>
                <w:sz w:val="22"/>
                <w:szCs w:val="22"/>
                <w:lang w:val="hy-AM"/>
              </w:rPr>
            </w:pPr>
            <w:r w:rsidRPr="00590F6D">
              <w:rPr>
                <w:rFonts w:ascii="GHEA Grapalat" w:eastAsia="Batang" w:hAnsi="GHEA Grapalat" w:cs="Sylfaen"/>
                <w:sz w:val="22"/>
                <w:szCs w:val="22"/>
                <w:lang w:val="hy-AM"/>
              </w:rPr>
              <w:t>Չարենցի 46</w:t>
            </w:r>
          </w:p>
          <w:p w:rsidR="00CC288F" w:rsidRPr="00590F6D" w:rsidRDefault="00CC288F" w:rsidP="00A30B68">
            <w:pPr>
              <w:rPr>
                <w:rFonts w:ascii="GHEA Grapalat" w:eastAsia="Batang" w:hAnsi="GHEA Grapalat" w:cs="Miriam"/>
                <w:sz w:val="22"/>
                <w:szCs w:val="22"/>
                <w:lang w:val="hy-AM"/>
              </w:rPr>
            </w:pPr>
            <w:r w:rsidRPr="00590F6D">
              <w:rPr>
                <w:rFonts w:ascii="GHEA Grapalat" w:eastAsia="Batang" w:hAnsi="GHEA Grapalat" w:cs="Miriam"/>
                <w:sz w:val="22"/>
                <w:szCs w:val="22"/>
                <w:lang w:val="hy-AM"/>
              </w:rPr>
              <w:t>Գտնվելու վայրը՝</w:t>
            </w:r>
          </w:p>
          <w:p w:rsidR="00CC288F" w:rsidRPr="00590F6D" w:rsidRDefault="00CC288F" w:rsidP="00A30B68">
            <w:pPr>
              <w:rPr>
                <w:rFonts w:ascii="GHEA Grapalat" w:eastAsia="Batang" w:hAnsi="GHEA Grapalat" w:cs="Sylfaen"/>
                <w:sz w:val="22"/>
                <w:szCs w:val="22"/>
                <w:lang w:val="hy-AM"/>
              </w:rPr>
            </w:pPr>
            <w:r w:rsidRPr="00590F6D">
              <w:rPr>
                <w:rFonts w:ascii="GHEA Grapalat" w:eastAsia="Batang" w:hAnsi="GHEA Grapalat" w:cs="Sylfaen"/>
                <w:sz w:val="22"/>
                <w:szCs w:val="22"/>
                <w:lang w:val="hy-AM"/>
              </w:rPr>
              <w:t>Կոտայքի մարզ, քաղ. Բյուրեղավան, Զորավար Անդրանիկի փող. N 40/25</w:t>
            </w:r>
          </w:p>
        </w:tc>
        <w:tc>
          <w:tcPr>
            <w:tcW w:w="180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lang w:val="hy-AM"/>
              </w:rPr>
              <w:t>Պ</w:t>
            </w:r>
            <w:r w:rsidRPr="00590F6D">
              <w:rPr>
                <w:rFonts w:ascii="GHEA Grapalat" w:eastAsia="Batang" w:hAnsi="GHEA Grapalat" w:cs="Sylfaen"/>
                <w:sz w:val="22"/>
                <w:szCs w:val="22"/>
              </w:rPr>
              <w:t>ետական գույքի կառավարման կոմիտե</w:t>
            </w:r>
          </w:p>
        </w:tc>
        <w:tc>
          <w:tcPr>
            <w:tcW w:w="1710" w:type="dxa"/>
          </w:tcPr>
          <w:p w:rsidR="00CC288F" w:rsidRPr="00590F6D" w:rsidRDefault="00CC288F" w:rsidP="009A23DF">
            <w:pPr>
              <w:jc w:val="center"/>
              <w:rPr>
                <w:rFonts w:ascii="GHEA Grapalat" w:eastAsia="Batang" w:hAnsi="GHEA Grapalat" w:cs="Sylfaen"/>
                <w:sz w:val="22"/>
                <w:szCs w:val="22"/>
                <w:lang w:val="hy-AM"/>
              </w:rPr>
            </w:pPr>
            <w:r w:rsidRPr="00590F6D">
              <w:rPr>
                <w:rFonts w:ascii="GHEA Grapalat" w:eastAsia="Batang" w:hAnsi="GHEA Grapalat" w:cs="Sylfaen"/>
                <w:sz w:val="22"/>
                <w:szCs w:val="22"/>
              </w:rPr>
              <w:t xml:space="preserve">Հայաստանի Հանրապետության կառավարության 2018 թվականի </w:t>
            </w:r>
            <w:r w:rsidRPr="00590F6D">
              <w:rPr>
                <w:rFonts w:ascii="GHEA Grapalat" w:eastAsia="Batang" w:hAnsi="GHEA Grapalat" w:cs="Sylfaen"/>
                <w:sz w:val="22"/>
                <w:szCs w:val="22"/>
                <w:lang w:val="hy-AM"/>
              </w:rPr>
              <w:t>նոյեմբերի 29</w:t>
            </w:r>
          </w:p>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rPr>
              <w:t xml:space="preserve">N </w:t>
            </w:r>
            <w:r w:rsidRPr="00590F6D">
              <w:rPr>
                <w:rFonts w:ascii="GHEA Grapalat" w:eastAsia="Batang" w:hAnsi="GHEA Grapalat" w:cs="Sylfaen"/>
                <w:sz w:val="22"/>
                <w:szCs w:val="22"/>
                <w:lang w:val="hy-AM"/>
              </w:rPr>
              <w:t>1377</w:t>
            </w:r>
            <w:r w:rsidRPr="00590F6D">
              <w:rPr>
                <w:rFonts w:ascii="GHEA Grapalat" w:eastAsia="Batang" w:hAnsi="GHEA Grapalat" w:cs="Sylfaen"/>
                <w:sz w:val="22"/>
                <w:szCs w:val="22"/>
              </w:rPr>
              <w:t>-Ա որոշում</w:t>
            </w:r>
          </w:p>
          <w:p w:rsidR="00CC288F" w:rsidRPr="00590F6D" w:rsidRDefault="00CC288F" w:rsidP="009A23DF">
            <w:pPr>
              <w:jc w:val="center"/>
              <w:rPr>
                <w:rFonts w:ascii="GHEA Grapalat" w:eastAsia="Batang" w:hAnsi="GHEA Grapalat" w:cs="Sylfaen"/>
                <w:sz w:val="22"/>
                <w:szCs w:val="22"/>
              </w:rPr>
            </w:pPr>
          </w:p>
        </w:tc>
        <w:tc>
          <w:tcPr>
            <w:tcW w:w="900" w:type="dxa"/>
          </w:tcPr>
          <w:p w:rsidR="00CC288F" w:rsidRPr="00590F6D" w:rsidRDefault="00CC288F" w:rsidP="009A23DF">
            <w:pPr>
              <w:jc w:val="center"/>
              <w:rPr>
                <w:rFonts w:ascii="GHEA Grapalat" w:eastAsia="Batang" w:hAnsi="GHEA Grapalat" w:cs="Sylfaen"/>
                <w:sz w:val="22"/>
                <w:szCs w:val="22"/>
                <w:lang w:val="hy-AM"/>
              </w:rPr>
            </w:pPr>
            <w:r w:rsidRPr="00590F6D">
              <w:rPr>
                <w:rFonts w:ascii="GHEA Grapalat" w:eastAsia="Batang" w:hAnsi="GHEA Grapalat" w:cs="Sylfaen"/>
                <w:sz w:val="22"/>
                <w:szCs w:val="22"/>
              </w:rPr>
              <w:t>դասական</w:t>
            </w:r>
          </w:p>
        </w:tc>
        <w:tc>
          <w:tcPr>
            <w:tcW w:w="153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lang w:val="hy-AM"/>
              </w:rPr>
              <w:t>2023</w:t>
            </w:r>
            <w:r w:rsidRPr="00590F6D">
              <w:rPr>
                <w:rFonts w:ascii="Cambria Math" w:eastAsia="Batang" w:hAnsi="Cambria Math" w:cs="Cambria Math"/>
                <w:sz w:val="22"/>
                <w:szCs w:val="22"/>
                <w:lang w:val="hy-AM"/>
              </w:rPr>
              <w:t>․</w:t>
            </w:r>
            <w:r w:rsidRPr="00590F6D">
              <w:rPr>
                <w:rFonts w:ascii="GHEA Grapalat" w:eastAsia="Batang" w:hAnsi="GHEA Grapalat" w:cs="Sylfaen"/>
                <w:sz w:val="22"/>
                <w:szCs w:val="22"/>
                <w:lang w:val="hy-AM"/>
              </w:rPr>
              <w:t>99</w:t>
            </w:r>
          </w:p>
        </w:tc>
        <w:tc>
          <w:tcPr>
            <w:tcW w:w="1530" w:type="dxa"/>
          </w:tcPr>
          <w:p w:rsidR="00CC288F" w:rsidRPr="00590F6D" w:rsidRDefault="00CC288F" w:rsidP="009A23DF">
            <w:pPr>
              <w:jc w:val="center"/>
              <w:rPr>
                <w:rFonts w:ascii="GHEA Grapalat" w:eastAsia="Batang" w:hAnsi="GHEA Grapalat" w:cs="Sylfaen"/>
                <w:color w:val="C00000"/>
                <w:sz w:val="22"/>
                <w:szCs w:val="22"/>
              </w:rPr>
            </w:pPr>
            <w:r w:rsidRPr="00590F6D">
              <w:rPr>
                <w:rFonts w:ascii="GHEA Grapalat" w:eastAsia="Batang" w:hAnsi="GHEA Grapalat" w:cs="Sylfaen"/>
                <w:sz w:val="22"/>
                <w:szCs w:val="22"/>
                <w:lang w:val="hy-AM"/>
              </w:rPr>
              <w:t>2023</w:t>
            </w:r>
            <w:r w:rsidRPr="00590F6D">
              <w:rPr>
                <w:rFonts w:ascii="Cambria Math" w:eastAsia="Batang" w:hAnsi="Cambria Math" w:cs="Cambria Math"/>
                <w:sz w:val="22"/>
                <w:szCs w:val="22"/>
                <w:lang w:val="hy-AM"/>
              </w:rPr>
              <w:t>․</w:t>
            </w:r>
            <w:r w:rsidRPr="00590F6D">
              <w:rPr>
                <w:rFonts w:ascii="GHEA Grapalat" w:eastAsia="Batang" w:hAnsi="GHEA Grapalat" w:cs="Sylfaen"/>
                <w:sz w:val="22"/>
                <w:szCs w:val="22"/>
                <w:lang w:val="hy-AM"/>
              </w:rPr>
              <w:t>99</w:t>
            </w:r>
          </w:p>
        </w:tc>
        <w:tc>
          <w:tcPr>
            <w:tcW w:w="189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rPr>
              <w:t>16898</w:t>
            </w:r>
            <w:r w:rsidRPr="00590F6D">
              <w:rPr>
                <w:rFonts w:ascii="Cambria Math" w:eastAsia="Batang" w:hAnsi="Cambria Math" w:cs="Cambria Math"/>
                <w:sz w:val="22"/>
                <w:szCs w:val="22"/>
                <w:lang w:val="hy-AM"/>
              </w:rPr>
              <w:t>․</w:t>
            </w:r>
            <w:r w:rsidRPr="00590F6D">
              <w:rPr>
                <w:rFonts w:ascii="GHEA Grapalat" w:eastAsia="Batang" w:hAnsi="GHEA Grapalat" w:cs="Sylfaen"/>
                <w:sz w:val="22"/>
                <w:szCs w:val="22"/>
              </w:rPr>
              <w:t xml:space="preserve">4 </w:t>
            </w:r>
          </w:p>
        </w:tc>
        <w:tc>
          <w:tcPr>
            <w:tcW w:w="1800" w:type="dxa"/>
          </w:tcPr>
          <w:p w:rsidR="00CC288F" w:rsidRPr="00590F6D" w:rsidRDefault="00CC288F" w:rsidP="009A23DF">
            <w:pPr>
              <w:jc w:val="center"/>
              <w:rPr>
                <w:rFonts w:ascii="GHEA Grapalat" w:eastAsia="Batang" w:hAnsi="GHEA Grapalat" w:cs="Sylfaen"/>
                <w:sz w:val="22"/>
                <w:szCs w:val="22"/>
                <w:lang w:val="hy-AM"/>
              </w:rPr>
            </w:pPr>
            <w:r w:rsidRPr="00590F6D">
              <w:rPr>
                <w:rFonts w:ascii="GHEA Grapalat" w:eastAsia="Batang" w:hAnsi="GHEA Grapalat" w:cs="Sylfaen"/>
                <w:sz w:val="22"/>
                <w:szCs w:val="22"/>
                <w:lang w:val="hy-AM"/>
              </w:rPr>
              <w:t>08</w:t>
            </w:r>
            <w:r w:rsidRPr="00590F6D">
              <w:rPr>
                <w:rFonts w:ascii="Cambria Math" w:eastAsia="Batang" w:hAnsi="Cambria Math" w:cs="Cambria Math"/>
                <w:sz w:val="22"/>
                <w:szCs w:val="22"/>
                <w:lang w:val="hy-AM"/>
              </w:rPr>
              <w:t>․</w:t>
            </w:r>
            <w:r w:rsidRPr="00590F6D">
              <w:rPr>
                <w:rFonts w:ascii="GHEA Grapalat" w:eastAsia="Batang" w:hAnsi="GHEA Grapalat" w:cs="Sylfaen"/>
                <w:sz w:val="22"/>
                <w:szCs w:val="22"/>
                <w:lang w:val="hy-AM"/>
              </w:rPr>
              <w:t>02</w:t>
            </w:r>
            <w:r w:rsidRPr="00590F6D">
              <w:rPr>
                <w:rFonts w:ascii="Cambria Math" w:eastAsia="Batang" w:hAnsi="Cambria Math" w:cs="Cambria Math"/>
                <w:sz w:val="22"/>
                <w:szCs w:val="22"/>
                <w:lang w:val="hy-AM"/>
              </w:rPr>
              <w:t>․</w:t>
            </w:r>
            <w:r w:rsidRPr="00590F6D">
              <w:rPr>
                <w:rFonts w:ascii="GHEA Grapalat" w:eastAsia="Batang" w:hAnsi="GHEA Grapalat" w:cs="Sylfaen"/>
                <w:sz w:val="22"/>
                <w:szCs w:val="22"/>
                <w:lang w:val="hy-AM"/>
              </w:rPr>
              <w:t>2019թ 301-Ա</w:t>
            </w:r>
          </w:p>
        </w:tc>
      </w:tr>
    </w:tbl>
    <w:p w:rsidR="00CC288F" w:rsidRPr="00590F6D" w:rsidRDefault="00CC288F" w:rsidP="00CC288F">
      <w:pPr>
        <w:tabs>
          <w:tab w:val="left" w:pos="1890"/>
        </w:tabs>
        <w:rPr>
          <w:rFonts w:ascii="GHEA Grapalat" w:eastAsia="Batang" w:hAnsi="GHEA Grapalat" w:cs="Miriam"/>
          <w:b/>
          <w:color w:val="FF0000"/>
          <w:sz w:val="22"/>
          <w:szCs w:val="22"/>
          <w:lang w:val="hy-AM"/>
        </w:rPr>
      </w:pPr>
    </w:p>
    <w:p w:rsidR="00CC288F" w:rsidRPr="00590F6D" w:rsidRDefault="00CC288F" w:rsidP="00CC288F">
      <w:pPr>
        <w:jc w:val="right"/>
        <w:rPr>
          <w:rFonts w:ascii="GHEA Grapalat" w:eastAsia="Batang" w:hAnsi="GHEA Grapalat" w:cs="Miriam"/>
          <w:b/>
          <w:color w:val="FF0000"/>
          <w:sz w:val="22"/>
          <w:szCs w:val="22"/>
          <w:lang w:val="hy-AM"/>
        </w:rPr>
      </w:pPr>
    </w:p>
    <w:p w:rsidR="00CC288F" w:rsidRPr="00590F6D" w:rsidRDefault="00CC288F" w:rsidP="00CC288F">
      <w:pPr>
        <w:jc w:val="right"/>
        <w:rPr>
          <w:rFonts w:ascii="GHEA Grapalat" w:eastAsia="Batang" w:hAnsi="GHEA Grapalat" w:cs="Miriam"/>
          <w:b/>
          <w:color w:val="FF0000"/>
          <w:sz w:val="22"/>
          <w:szCs w:val="22"/>
          <w:lang w:val="hy-AM"/>
        </w:rPr>
      </w:pPr>
    </w:p>
    <w:p w:rsidR="00CC288F" w:rsidRPr="00590F6D" w:rsidRDefault="00CC288F" w:rsidP="00CC288F">
      <w:pPr>
        <w:jc w:val="right"/>
        <w:rPr>
          <w:rFonts w:ascii="GHEA Grapalat" w:eastAsia="Batang" w:hAnsi="GHEA Grapalat" w:cs="Miriam"/>
          <w:b/>
          <w:color w:val="FF0000"/>
          <w:sz w:val="22"/>
          <w:szCs w:val="22"/>
          <w:lang w:val="hy-AM"/>
        </w:rPr>
      </w:pPr>
    </w:p>
    <w:p w:rsidR="00CC288F" w:rsidRPr="00590F6D" w:rsidRDefault="00CC288F" w:rsidP="00CC288F">
      <w:pPr>
        <w:tabs>
          <w:tab w:val="left" w:pos="12225"/>
        </w:tabs>
        <w:rPr>
          <w:rFonts w:ascii="GHEA Grapalat" w:eastAsia="Batang" w:hAnsi="GHEA Grapalat" w:cs="Sylfaen"/>
          <w:sz w:val="22"/>
          <w:szCs w:val="22"/>
        </w:rPr>
      </w:pPr>
      <w:r w:rsidRPr="00590F6D">
        <w:rPr>
          <w:rFonts w:ascii="GHEA Grapalat" w:eastAsia="Batang" w:hAnsi="GHEA Grapalat" w:cs="Sylfaen"/>
          <w:sz w:val="22"/>
          <w:szCs w:val="22"/>
        </w:rPr>
        <w:tab/>
      </w:r>
    </w:p>
    <w:p w:rsidR="00734CD5" w:rsidRDefault="00734CD5" w:rsidP="00CC288F">
      <w:pPr>
        <w:tabs>
          <w:tab w:val="left" w:pos="12225"/>
        </w:tabs>
        <w:jc w:val="right"/>
        <w:rPr>
          <w:rFonts w:ascii="GHEA Grapalat" w:eastAsia="Batang" w:hAnsi="GHEA Grapalat" w:cs="Miriam"/>
          <w:b/>
          <w:sz w:val="22"/>
          <w:szCs w:val="22"/>
          <w:lang w:val="hy-AM"/>
        </w:rPr>
      </w:pPr>
    </w:p>
    <w:p w:rsidR="00CC288F" w:rsidRPr="00590F6D" w:rsidRDefault="00CC288F" w:rsidP="00CC288F">
      <w:pPr>
        <w:tabs>
          <w:tab w:val="left" w:pos="12225"/>
        </w:tabs>
        <w:jc w:val="right"/>
        <w:rPr>
          <w:rFonts w:ascii="GHEA Grapalat" w:eastAsia="Batang" w:hAnsi="GHEA Grapalat" w:cs="Miriam"/>
          <w:b/>
          <w:sz w:val="22"/>
          <w:szCs w:val="22"/>
          <w:lang w:val="hy-AM"/>
        </w:rPr>
      </w:pPr>
      <w:r w:rsidRPr="00590F6D">
        <w:rPr>
          <w:rFonts w:ascii="GHEA Grapalat" w:eastAsia="Batang" w:hAnsi="GHEA Grapalat" w:cs="Miriam"/>
          <w:b/>
          <w:sz w:val="22"/>
          <w:szCs w:val="22"/>
          <w:lang w:val="hy-AM"/>
        </w:rPr>
        <w:lastRenderedPageBreak/>
        <w:t>Հավելված 2</w:t>
      </w:r>
    </w:p>
    <w:p w:rsidR="00CC288F" w:rsidRPr="00590F6D" w:rsidRDefault="00CC288F" w:rsidP="00A30B68">
      <w:pPr>
        <w:widowControl w:val="0"/>
        <w:ind w:right="189"/>
        <w:jc w:val="right"/>
        <w:rPr>
          <w:rFonts w:ascii="GHEA Grapalat" w:eastAsia="Batang" w:hAnsi="GHEA Grapalat" w:cs="Miriam"/>
          <w:b/>
          <w:sz w:val="22"/>
          <w:szCs w:val="22"/>
          <w:lang w:val="hy-AM"/>
        </w:rPr>
      </w:pPr>
      <w:r w:rsidRPr="00590F6D">
        <w:rPr>
          <w:rFonts w:ascii="GHEA Grapalat" w:eastAsia="Batang" w:hAnsi="GHEA Grapalat" w:cs="Miriam"/>
          <w:b/>
          <w:sz w:val="22"/>
          <w:szCs w:val="22"/>
          <w:lang w:val="af-ZA"/>
        </w:rPr>
        <w:t>«</w:t>
      </w:r>
      <w:r w:rsidRPr="00590F6D">
        <w:rPr>
          <w:rFonts w:ascii="GHEA Grapalat" w:eastAsia="Batang" w:hAnsi="GHEA Grapalat" w:cs="Miriam"/>
          <w:b/>
          <w:sz w:val="22"/>
          <w:szCs w:val="22"/>
          <w:lang w:val="hy-AM"/>
        </w:rPr>
        <w:t>Պետական գույքի  մասնավորեցման  20</w:t>
      </w:r>
      <w:r w:rsidRPr="00590F6D">
        <w:rPr>
          <w:rFonts w:ascii="GHEA Grapalat" w:eastAsia="Batang" w:hAnsi="GHEA Grapalat" w:cs="Miriam"/>
          <w:b/>
          <w:sz w:val="22"/>
          <w:szCs w:val="22"/>
          <w:lang w:val="af-ZA"/>
        </w:rPr>
        <w:t>17</w:t>
      </w:r>
      <w:r w:rsidRPr="00590F6D">
        <w:rPr>
          <w:rFonts w:ascii="GHEA Grapalat" w:eastAsia="Batang" w:hAnsi="GHEA Grapalat" w:cs="Miriam"/>
          <w:b/>
          <w:sz w:val="22"/>
          <w:szCs w:val="22"/>
          <w:lang w:val="hy-AM"/>
        </w:rPr>
        <w:t>-20</w:t>
      </w:r>
      <w:r w:rsidRPr="00590F6D">
        <w:rPr>
          <w:rFonts w:ascii="GHEA Grapalat" w:eastAsia="Batang" w:hAnsi="GHEA Grapalat" w:cs="Miriam"/>
          <w:b/>
          <w:sz w:val="22"/>
          <w:szCs w:val="22"/>
          <w:lang w:val="af-ZA"/>
        </w:rPr>
        <w:t>20</w:t>
      </w:r>
      <w:r w:rsidRPr="00590F6D">
        <w:rPr>
          <w:rFonts w:ascii="GHEA Grapalat" w:eastAsia="Batang" w:hAnsi="GHEA Grapalat" w:cs="Miriam"/>
          <w:b/>
          <w:sz w:val="22"/>
          <w:szCs w:val="22"/>
          <w:lang w:val="hy-AM"/>
        </w:rPr>
        <w:t xml:space="preserve">  թվականների  ծրագրի </w:t>
      </w:r>
    </w:p>
    <w:p w:rsidR="00CC288F" w:rsidRPr="00590F6D" w:rsidRDefault="00CC288F" w:rsidP="00A30B68">
      <w:pPr>
        <w:jc w:val="right"/>
        <w:rPr>
          <w:rFonts w:ascii="GHEA Grapalat" w:eastAsia="Batang" w:hAnsi="GHEA Grapalat" w:cs="Miriam"/>
          <w:b/>
          <w:sz w:val="22"/>
          <w:szCs w:val="22"/>
          <w:lang w:val="hy-AM"/>
        </w:rPr>
      </w:pPr>
      <w:r w:rsidRPr="00590F6D">
        <w:rPr>
          <w:rFonts w:ascii="GHEA Grapalat" w:eastAsia="Batang" w:hAnsi="GHEA Grapalat" w:cs="Miriam"/>
          <w:b/>
          <w:sz w:val="22"/>
          <w:szCs w:val="22"/>
          <w:lang w:val="hy-AM"/>
        </w:rPr>
        <w:tab/>
        <w:t>կատարման 2019  թվականի  տարեկան  հաշվետվությունը հաստատելու մասին»</w:t>
      </w:r>
    </w:p>
    <w:p w:rsidR="00CC288F" w:rsidRPr="00590F6D" w:rsidRDefault="00CC288F" w:rsidP="00A30B68">
      <w:pPr>
        <w:jc w:val="right"/>
        <w:rPr>
          <w:rFonts w:ascii="GHEA Grapalat" w:eastAsia="Batang" w:hAnsi="GHEA Grapalat" w:cs="Sylfaen"/>
          <w:sz w:val="22"/>
          <w:szCs w:val="22"/>
          <w:lang w:val="hy-AM"/>
        </w:rPr>
      </w:pPr>
      <w:r w:rsidRPr="00590F6D">
        <w:rPr>
          <w:rFonts w:ascii="GHEA Grapalat" w:eastAsia="Batang" w:hAnsi="GHEA Grapalat" w:cs="Miriam"/>
          <w:b/>
          <w:sz w:val="22"/>
          <w:szCs w:val="22"/>
          <w:lang w:val="hy-AM"/>
        </w:rPr>
        <w:t>Հայաստանի Հանրապետության օրենքի</w:t>
      </w:r>
    </w:p>
    <w:p w:rsidR="00CC288F" w:rsidRPr="00590F6D" w:rsidRDefault="00CC288F" w:rsidP="00CC288F">
      <w:pPr>
        <w:jc w:val="right"/>
        <w:rPr>
          <w:rFonts w:ascii="GHEA Grapalat" w:eastAsia="Batang" w:hAnsi="GHEA Grapalat" w:cs="Miriam"/>
          <w:b/>
          <w:sz w:val="22"/>
          <w:szCs w:val="22"/>
          <w:lang w:val="hy-AM"/>
        </w:rPr>
      </w:pPr>
    </w:p>
    <w:p w:rsidR="00CC288F" w:rsidRPr="00590F6D" w:rsidRDefault="00CC288F" w:rsidP="00CC288F">
      <w:pPr>
        <w:jc w:val="right"/>
        <w:rPr>
          <w:rFonts w:ascii="GHEA Grapalat" w:eastAsia="Batang" w:hAnsi="GHEA Grapalat" w:cs="Miriam"/>
          <w:b/>
          <w:sz w:val="22"/>
          <w:szCs w:val="22"/>
          <w:lang w:val="hy-AM"/>
        </w:rPr>
      </w:pPr>
    </w:p>
    <w:p w:rsidR="00CC288F" w:rsidRPr="00590F6D" w:rsidRDefault="00CC288F" w:rsidP="00CC288F">
      <w:pPr>
        <w:spacing w:line="360" w:lineRule="auto"/>
        <w:jc w:val="center"/>
        <w:rPr>
          <w:rFonts w:ascii="GHEA Grapalat" w:eastAsia="Batang" w:hAnsi="GHEA Grapalat" w:cs="Miriam"/>
          <w:b/>
          <w:sz w:val="22"/>
          <w:szCs w:val="22"/>
          <w:lang w:val="hy-AM"/>
        </w:rPr>
      </w:pPr>
      <w:r w:rsidRPr="00590F6D">
        <w:rPr>
          <w:rFonts w:ascii="GHEA Grapalat" w:eastAsia="Batang" w:hAnsi="GHEA Grapalat" w:cs="Sylfaen"/>
          <w:b/>
          <w:sz w:val="22"/>
          <w:szCs w:val="22"/>
          <w:lang w:val="hy-AM"/>
        </w:rPr>
        <w:t>ՏԵՂԵԿՈՒԹՅՈՒՆՆԵՐ</w:t>
      </w:r>
    </w:p>
    <w:p w:rsidR="00CC288F" w:rsidRPr="00590F6D" w:rsidRDefault="00CC288F" w:rsidP="00CC288F">
      <w:pPr>
        <w:spacing w:line="360" w:lineRule="auto"/>
        <w:jc w:val="center"/>
        <w:rPr>
          <w:rFonts w:ascii="GHEA Grapalat" w:eastAsia="Batang" w:hAnsi="GHEA Grapalat" w:cs="Sylfaen"/>
          <w:b/>
          <w:sz w:val="22"/>
          <w:szCs w:val="22"/>
          <w:lang w:val="hy-AM"/>
        </w:rPr>
      </w:pPr>
      <w:r w:rsidRPr="00590F6D">
        <w:rPr>
          <w:rFonts w:ascii="GHEA Grapalat" w:eastAsia="Batang" w:hAnsi="GHEA Grapalat" w:cs="Sylfaen"/>
          <w:b/>
          <w:sz w:val="22"/>
          <w:szCs w:val="22"/>
          <w:lang w:val="hy-AM"/>
        </w:rPr>
        <w:t>ՄԱՍՆԱՎՈՐԵՑՎԱԾ ՕԲՅԵԿՏՆԵՐԻ ԳՆՈՐԴՆԵՐԻ ԿՈՂՄԻՑ</w:t>
      </w:r>
    </w:p>
    <w:p w:rsidR="00CC288F" w:rsidRPr="00590F6D" w:rsidRDefault="00CC288F" w:rsidP="00CC288F">
      <w:pPr>
        <w:spacing w:line="360" w:lineRule="auto"/>
        <w:jc w:val="center"/>
        <w:rPr>
          <w:rFonts w:ascii="GHEA Grapalat" w:eastAsia="Batang" w:hAnsi="GHEA Grapalat" w:cs="Sylfaen"/>
          <w:b/>
          <w:sz w:val="22"/>
          <w:szCs w:val="22"/>
          <w:lang w:val="hy-AM"/>
        </w:rPr>
      </w:pPr>
      <w:r w:rsidRPr="00590F6D">
        <w:rPr>
          <w:rFonts w:ascii="GHEA Grapalat" w:eastAsia="Batang" w:hAnsi="GHEA Grapalat" w:cs="Sylfaen"/>
          <w:b/>
          <w:sz w:val="22"/>
          <w:szCs w:val="22"/>
          <w:lang w:val="hy-AM"/>
        </w:rPr>
        <w:t>ՀԱՇՎԵՏՈՒ ԺԱՄԱՆԱԿԱՀԱՏՎԱԾՈՒՄ ԿԱՏԱՐՄԱՆ ԵՆԹԱԿԱ ՆԵՐԴՐՈՒՄԱՅԻՆ ՊԱՐՏԱՎՈՐՈՒԹՅՈՒՆՆԵՐԻ և ՍՈՑԻԱԼԱԿԱՆ ԵՐԱՇԽԻՔՆԵՐԻ ԿԱՏԱՐՄԱՆ ՄԱՍԻՆ</w:t>
      </w:r>
    </w:p>
    <w:tbl>
      <w:tblPr>
        <w:tblW w:w="1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6044"/>
        <w:gridCol w:w="2970"/>
        <w:gridCol w:w="2160"/>
        <w:gridCol w:w="2880"/>
      </w:tblGrid>
      <w:tr w:rsidR="00CC288F" w:rsidRPr="00590F6D" w:rsidTr="00A30B68">
        <w:trPr>
          <w:jc w:val="center"/>
        </w:trPr>
        <w:tc>
          <w:tcPr>
            <w:tcW w:w="511"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հ/հ</w:t>
            </w:r>
          </w:p>
        </w:tc>
        <w:tc>
          <w:tcPr>
            <w:tcW w:w="6044"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Մասնավորեցված  գույքի և գնորդի անվանումը</w:t>
            </w:r>
          </w:p>
        </w:tc>
        <w:tc>
          <w:tcPr>
            <w:tcW w:w="2970"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Նախատեսված պայմանագային պարտավորությունները</w:t>
            </w:r>
          </w:p>
        </w:tc>
        <w:tc>
          <w:tcPr>
            <w:tcW w:w="2160"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Կատարման ժամկետը</w:t>
            </w:r>
          </w:p>
        </w:tc>
        <w:tc>
          <w:tcPr>
            <w:tcW w:w="2880"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Կատարման ընթացքը</w:t>
            </w:r>
          </w:p>
        </w:tc>
      </w:tr>
      <w:tr w:rsidR="00CC288F" w:rsidRPr="00590F6D" w:rsidTr="00A30B68">
        <w:trPr>
          <w:trHeight w:val="1965"/>
          <w:jc w:val="center"/>
        </w:trPr>
        <w:tc>
          <w:tcPr>
            <w:tcW w:w="511" w:type="dxa"/>
            <w:shd w:val="clear" w:color="auto" w:fill="auto"/>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1</w:t>
            </w:r>
          </w:p>
        </w:tc>
        <w:tc>
          <w:tcPr>
            <w:tcW w:w="6044"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 xml:space="preserve">Հրազդանի կինոցանցի «Հրազդան» կինոթատրոնի </w:t>
            </w:r>
            <w:proofErr w:type="gramStart"/>
            <w:r w:rsidRPr="00590F6D">
              <w:rPr>
                <w:rFonts w:ascii="GHEA Grapalat" w:eastAsia="Calibri" w:hAnsi="GHEA Grapalat" w:cs="Sylfaen"/>
                <w:sz w:val="22"/>
                <w:szCs w:val="22"/>
              </w:rPr>
              <w:t>գույք,  Կոտայքի</w:t>
            </w:r>
            <w:proofErr w:type="gramEnd"/>
            <w:r w:rsidRPr="00590F6D">
              <w:rPr>
                <w:rFonts w:ascii="GHEA Grapalat" w:eastAsia="Calibri" w:hAnsi="GHEA Grapalat" w:cs="Sylfaen"/>
                <w:sz w:val="22"/>
                <w:szCs w:val="22"/>
              </w:rPr>
              <w:t xml:space="preserve"> մարզ,ք. Հրազդան, Սպանդարյան փող.:</w:t>
            </w:r>
          </w:p>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lang w:val="hy-AM"/>
              </w:rPr>
              <w:t xml:space="preserve">Գնորդ՝ </w:t>
            </w:r>
            <w:r w:rsidRPr="00590F6D">
              <w:rPr>
                <w:rFonts w:ascii="GHEA Grapalat" w:eastAsia="Calibri" w:hAnsi="GHEA Grapalat" w:cs="Sylfaen"/>
                <w:sz w:val="22"/>
                <w:szCs w:val="22"/>
              </w:rPr>
              <w:t>Բագրատ Առաքելյան</w:t>
            </w:r>
          </w:p>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lang w:val="hy-AM"/>
              </w:rPr>
              <w:t xml:space="preserve">Պայմանագիր՝  </w:t>
            </w:r>
            <w:r w:rsidRPr="00590F6D">
              <w:rPr>
                <w:rFonts w:ascii="GHEA Grapalat" w:eastAsia="Calibri" w:hAnsi="GHEA Grapalat" w:cs="Sylfaen"/>
                <w:sz w:val="22"/>
                <w:szCs w:val="22"/>
              </w:rPr>
              <w:t>225-Մ 20.01.2005թ.</w:t>
            </w:r>
          </w:p>
          <w:p w:rsidR="00CC288F" w:rsidRPr="00590F6D" w:rsidRDefault="00CC288F" w:rsidP="009A23DF">
            <w:pPr>
              <w:spacing w:line="276" w:lineRule="auto"/>
              <w:jc w:val="center"/>
              <w:rPr>
                <w:rFonts w:ascii="GHEA Grapalat" w:eastAsia="Calibri" w:hAnsi="GHEA Grapalat" w:cs="Sylfaen"/>
                <w:sz w:val="22"/>
                <w:szCs w:val="22"/>
              </w:rPr>
            </w:pPr>
          </w:p>
        </w:tc>
        <w:tc>
          <w:tcPr>
            <w:tcW w:w="2970"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Պրոֆիլի պահպանում</w:t>
            </w:r>
          </w:p>
        </w:tc>
        <w:tc>
          <w:tcPr>
            <w:tcW w:w="2160"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20.01.201</w:t>
            </w:r>
            <w:r w:rsidRPr="00590F6D">
              <w:rPr>
                <w:rFonts w:ascii="GHEA Grapalat" w:eastAsia="Calibri" w:hAnsi="GHEA Grapalat" w:cs="Sylfaen"/>
                <w:sz w:val="22"/>
                <w:szCs w:val="22"/>
                <w:lang w:val="en-US"/>
              </w:rPr>
              <w:t>9թ</w:t>
            </w:r>
            <w:r w:rsidRPr="00590F6D">
              <w:rPr>
                <w:rFonts w:ascii="GHEA Grapalat" w:eastAsia="Calibri" w:hAnsi="GHEA Grapalat" w:cs="Sylfaen"/>
                <w:sz w:val="22"/>
                <w:szCs w:val="22"/>
              </w:rPr>
              <w:t>.</w:t>
            </w:r>
          </w:p>
        </w:tc>
        <w:tc>
          <w:tcPr>
            <w:tcW w:w="2880"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lang w:val="en-US"/>
              </w:rPr>
              <w:t>Պահպանվել</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en-US"/>
              </w:rPr>
              <w:t>է:</w:t>
            </w:r>
          </w:p>
        </w:tc>
      </w:tr>
      <w:tr w:rsidR="00CC288F" w:rsidRPr="00590F6D" w:rsidTr="00A30B68">
        <w:trPr>
          <w:trHeight w:val="2132"/>
          <w:jc w:val="center"/>
        </w:trPr>
        <w:tc>
          <w:tcPr>
            <w:tcW w:w="511" w:type="dxa"/>
            <w:shd w:val="clear" w:color="auto" w:fill="auto"/>
          </w:tcPr>
          <w:p w:rsidR="00CC288F" w:rsidRPr="00590F6D" w:rsidRDefault="00CC288F" w:rsidP="009A23DF">
            <w:pPr>
              <w:spacing w:line="276" w:lineRule="auto"/>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2</w:t>
            </w:r>
          </w:p>
        </w:tc>
        <w:tc>
          <w:tcPr>
            <w:tcW w:w="6044"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 xml:space="preserve">«Գյուղատնտեսական տեխնիկայի փորձարկումևներդրում» ՓԲԸ ՀՀ Կոտայքի մարզ, ք.Եղվարդ Երևանյան 2 </w:t>
            </w:r>
          </w:p>
          <w:p w:rsidR="00CC288F" w:rsidRPr="00590F6D" w:rsidRDefault="00CC288F" w:rsidP="009A23DF">
            <w:pPr>
              <w:spacing w:line="276" w:lineRule="auto"/>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Գնորդ՝  «ԱԳՐՈՀՈԼԴԻՆԳ ԱՐՄԵՆԻԱ» ՍՊԸ</w:t>
            </w:r>
          </w:p>
          <w:p w:rsidR="00CC288F" w:rsidRPr="00590F6D" w:rsidRDefault="00CC288F" w:rsidP="009A23DF">
            <w:pPr>
              <w:spacing w:line="276" w:lineRule="auto"/>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Պայմանագիր՝  874-ՈՒ 25.02.2016թ.</w:t>
            </w:r>
          </w:p>
          <w:p w:rsidR="00CC288F" w:rsidRPr="00590F6D" w:rsidRDefault="00CC288F" w:rsidP="009A23DF">
            <w:pPr>
              <w:spacing w:line="276" w:lineRule="auto"/>
              <w:jc w:val="center"/>
              <w:rPr>
                <w:rFonts w:ascii="GHEA Grapalat" w:eastAsia="Calibri" w:hAnsi="GHEA Grapalat" w:cs="Sylfaen"/>
                <w:sz w:val="22"/>
                <w:szCs w:val="22"/>
                <w:lang w:val="hy-AM"/>
              </w:rPr>
            </w:pPr>
          </w:p>
        </w:tc>
        <w:tc>
          <w:tcPr>
            <w:tcW w:w="2970"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100</w:t>
            </w:r>
            <w:r w:rsidRPr="00590F6D">
              <w:rPr>
                <w:rFonts w:ascii="Calibri" w:eastAsia="Calibri" w:hAnsi="Calibri" w:cs="Calibri"/>
                <w:sz w:val="22"/>
                <w:szCs w:val="22"/>
                <w:lang w:val="hy-AM"/>
              </w:rPr>
              <w:t> </w:t>
            </w:r>
            <w:r w:rsidRPr="00590F6D">
              <w:rPr>
                <w:rFonts w:ascii="GHEA Grapalat" w:eastAsia="Calibri" w:hAnsi="GHEA Grapalat" w:cs="Sylfaen"/>
                <w:sz w:val="22"/>
                <w:szCs w:val="22"/>
                <w:lang w:val="hy-AM"/>
              </w:rPr>
              <w:t>000 ԱՄՆ դոլարին համարժեք ՀՀ դրամի ներդրում</w:t>
            </w:r>
          </w:p>
        </w:tc>
        <w:tc>
          <w:tcPr>
            <w:tcW w:w="2160"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25.02.201</w:t>
            </w:r>
            <w:r w:rsidRPr="00590F6D">
              <w:rPr>
                <w:rFonts w:ascii="GHEA Grapalat" w:eastAsia="Calibri" w:hAnsi="GHEA Grapalat" w:cs="Sylfaen"/>
                <w:sz w:val="22"/>
                <w:szCs w:val="22"/>
                <w:lang w:val="en-US"/>
              </w:rPr>
              <w:t>9</w:t>
            </w:r>
            <w:r w:rsidRPr="00590F6D">
              <w:rPr>
                <w:rFonts w:ascii="GHEA Grapalat" w:eastAsia="Calibri" w:hAnsi="GHEA Grapalat" w:cs="Sylfaen"/>
                <w:sz w:val="22"/>
                <w:szCs w:val="22"/>
              </w:rPr>
              <w:t>թ.</w:t>
            </w:r>
          </w:p>
          <w:p w:rsidR="00CC288F" w:rsidRPr="00590F6D" w:rsidRDefault="00CC288F" w:rsidP="009A23DF">
            <w:pPr>
              <w:spacing w:line="276" w:lineRule="auto"/>
              <w:jc w:val="center"/>
              <w:rPr>
                <w:rFonts w:ascii="GHEA Grapalat" w:eastAsia="Calibri" w:hAnsi="GHEA Grapalat" w:cs="Sylfaen"/>
                <w:sz w:val="22"/>
                <w:szCs w:val="22"/>
              </w:rPr>
            </w:pPr>
          </w:p>
        </w:tc>
        <w:tc>
          <w:tcPr>
            <w:tcW w:w="2880" w:type="dxa"/>
            <w:shd w:val="clear" w:color="auto" w:fill="auto"/>
            <w:vAlign w:val="center"/>
          </w:tcPr>
          <w:p w:rsidR="00CC288F" w:rsidRPr="00590F6D" w:rsidRDefault="00CC288F" w:rsidP="009A23DF">
            <w:pPr>
              <w:spacing w:line="276" w:lineRule="auto"/>
              <w:jc w:val="center"/>
              <w:rPr>
                <w:rFonts w:ascii="GHEA Grapalat" w:eastAsia="Calibri" w:hAnsi="GHEA Grapalat" w:cs="Sylfaen"/>
                <w:sz w:val="22"/>
                <w:szCs w:val="22"/>
              </w:rPr>
            </w:pPr>
            <w:r w:rsidRPr="00590F6D">
              <w:rPr>
                <w:rFonts w:ascii="GHEA Grapalat" w:eastAsia="Calibri" w:hAnsi="GHEA Grapalat" w:cs="Sylfaen"/>
                <w:sz w:val="22"/>
                <w:szCs w:val="22"/>
              </w:rPr>
              <w:t xml:space="preserve">Չի կատարվել: </w:t>
            </w:r>
            <w:r w:rsidRPr="00590F6D">
              <w:rPr>
                <w:rFonts w:ascii="GHEA Grapalat" w:eastAsia="Calibri" w:hAnsi="GHEA Grapalat" w:cs="Sylfaen"/>
                <w:sz w:val="22"/>
                <w:szCs w:val="22"/>
                <w:lang w:val="en-US"/>
              </w:rPr>
              <w:t>Պարտավորությունը</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en-US"/>
              </w:rPr>
              <w:t>չի</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en-US"/>
              </w:rPr>
              <w:t>կատար</w:t>
            </w:r>
            <w:r w:rsidRPr="00590F6D">
              <w:rPr>
                <w:rFonts w:ascii="GHEA Grapalat" w:eastAsia="Calibri" w:hAnsi="GHEA Grapalat" w:cs="Sylfaen"/>
                <w:sz w:val="22"/>
                <w:szCs w:val="22"/>
              </w:rPr>
              <w:t>վ</w:t>
            </w:r>
            <w:r w:rsidRPr="00590F6D">
              <w:rPr>
                <w:rFonts w:ascii="GHEA Grapalat" w:eastAsia="Calibri" w:hAnsi="GHEA Grapalat" w:cs="Sylfaen"/>
                <w:sz w:val="22"/>
                <w:szCs w:val="22"/>
                <w:lang w:val="en-US"/>
              </w:rPr>
              <w:t>ել</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en-US"/>
              </w:rPr>
              <w:t>հաշվարկվել</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en-US"/>
              </w:rPr>
              <w:t>է</w:t>
            </w:r>
            <w:r w:rsidRPr="00590F6D">
              <w:rPr>
                <w:rFonts w:ascii="GHEA Grapalat" w:eastAsia="Calibri" w:hAnsi="GHEA Grapalat" w:cs="Sylfaen"/>
                <w:sz w:val="22"/>
                <w:szCs w:val="22"/>
              </w:rPr>
              <w:t xml:space="preserve"> 20</w:t>
            </w:r>
            <w:r w:rsidRPr="00590F6D">
              <w:rPr>
                <w:rFonts w:ascii="Calibri" w:eastAsia="Calibri" w:hAnsi="Calibri" w:cs="Calibri"/>
                <w:sz w:val="22"/>
                <w:szCs w:val="22"/>
                <w:lang w:val="en-US"/>
              </w:rPr>
              <w:t> </w:t>
            </w:r>
            <w:r w:rsidRPr="00590F6D">
              <w:rPr>
                <w:rFonts w:ascii="GHEA Grapalat" w:eastAsia="Calibri" w:hAnsi="GHEA Grapalat" w:cs="Sylfaen"/>
                <w:sz w:val="22"/>
                <w:szCs w:val="22"/>
              </w:rPr>
              <w:t xml:space="preserve">000 </w:t>
            </w:r>
            <w:r w:rsidRPr="00590F6D">
              <w:rPr>
                <w:rFonts w:ascii="GHEA Grapalat" w:eastAsia="Calibri" w:hAnsi="GHEA Grapalat" w:cs="Sylfaen"/>
                <w:sz w:val="22"/>
                <w:szCs w:val="22"/>
                <w:lang w:val="en-US"/>
              </w:rPr>
              <w:t>ԱՄՆ</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en-US"/>
              </w:rPr>
              <w:t>դոլարին</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en-US"/>
              </w:rPr>
              <w:t>համարժեք</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en-US"/>
              </w:rPr>
              <w:t>ՀՀ</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en-US"/>
              </w:rPr>
              <w:t>դրամի</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en-US"/>
              </w:rPr>
              <w:t>տույժ</w:t>
            </w:r>
          </w:p>
        </w:tc>
      </w:tr>
      <w:tr w:rsidR="00CC288F" w:rsidRPr="00590F6D" w:rsidTr="00A30B68">
        <w:trPr>
          <w:jc w:val="center"/>
        </w:trPr>
        <w:tc>
          <w:tcPr>
            <w:tcW w:w="511" w:type="dxa"/>
            <w:shd w:val="clear" w:color="auto" w:fill="auto"/>
          </w:tcPr>
          <w:p w:rsidR="00CC288F" w:rsidRPr="00590F6D" w:rsidRDefault="00CC288F" w:rsidP="009A23DF">
            <w:pPr>
              <w:spacing w:line="276" w:lineRule="auto"/>
              <w:jc w:val="center"/>
              <w:rPr>
                <w:rFonts w:ascii="GHEA Grapalat" w:eastAsia="Calibri" w:hAnsi="GHEA Grapalat" w:cs="Sylfaen"/>
                <w:sz w:val="22"/>
                <w:szCs w:val="22"/>
                <w:lang w:val="en-US"/>
              </w:rPr>
            </w:pPr>
            <w:r w:rsidRPr="00590F6D">
              <w:rPr>
                <w:rFonts w:ascii="GHEA Grapalat" w:eastAsia="Calibri" w:hAnsi="GHEA Grapalat" w:cs="Sylfaen"/>
                <w:sz w:val="22"/>
                <w:szCs w:val="22"/>
                <w:lang w:val="en-US"/>
              </w:rPr>
              <w:t>3</w:t>
            </w:r>
          </w:p>
        </w:tc>
        <w:tc>
          <w:tcPr>
            <w:tcW w:w="6044" w:type="dxa"/>
            <w:shd w:val="clear" w:color="auto" w:fill="auto"/>
          </w:tcPr>
          <w:p w:rsidR="00CC288F" w:rsidRPr="00590F6D" w:rsidRDefault="00CC288F" w:rsidP="009A23DF">
            <w:pPr>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 xml:space="preserve">«Ս.Վ.Մալայանի անվան ակնաբուժական կենտրոն» ՓԲԸ </w:t>
            </w:r>
          </w:p>
          <w:p w:rsidR="00CC288F" w:rsidRPr="00590F6D" w:rsidRDefault="00CC288F" w:rsidP="009A23DF">
            <w:pPr>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քաղ.Երևան Ֆուչիկի 30</w:t>
            </w:r>
          </w:p>
          <w:p w:rsidR="00CC288F" w:rsidRPr="00590F6D" w:rsidRDefault="00CC288F" w:rsidP="009A23DF">
            <w:pPr>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Գնորդ՝«Ս.Վ.Մալայանի ակնաբուժական կենտրոն» ՓԲԸ</w:t>
            </w:r>
          </w:p>
          <w:p w:rsidR="00CC288F" w:rsidRDefault="00CC288F" w:rsidP="009A23DF">
            <w:pPr>
              <w:jc w:val="center"/>
              <w:rPr>
                <w:rFonts w:ascii="GHEA Grapalat" w:eastAsia="Calibri" w:hAnsi="GHEA Grapalat" w:cs="Sylfaen"/>
                <w:sz w:val="22"/>
                <w:szCs w:val="22"/>
                <w:lang w:val="en-US"/>
              </w:rPr>
            </w:pPr>
            <w:r w:rsidRPr="00590F6D">
              <w:rPr>
                <w:rFonts w:ascii="GHEA Grapalat" w:eastAsia="Calibri" w:hAnsi="GHEA Grapalat" w:cs="Sylfaen"/>
                <w:sz w:val="22"/>
                <w:szCs w:val="22"/>
                <w:lang w:val="hy-AM"/>
              </w:rPr>
              <w:t>Պայմանագիր`</w:t>
            </w:r>
            <w:r w:rsidRPr="00590F6D">
              <w:rPr>
                <w:rFonts w:ascii="GHEA Grapalat" w:eastAsia="Calibri" w:hAnsi="GHEA Grapalat" w:cs="Sylfaen"/>
                <w:sz w:val="22"/>
                <w:szCs w:val="22"/>
                <w:lang w:val="en-US"/>
              </w:rPr>
              <w:t>601-Ու 07.10.2003թ.</w:t>
            </w:r>
          </w:p>
          <w:p w:rsidR="00B74459" w:rsidRPr="00590F6D" w:rsidRDefault="00B74459" w:rsidP="009A23DF">
            <w:pPr>
              <w:jc w:val="center"/>
              <w:rPr>
                <w:rFonts w:ascii="GHEA Grapalat" w:eastAsia="Calibri" w:hAnsi="GHEA Grapalat" w:cs="Sylfaen"/>
                <w:sz w:val="22"/>
                <w:szCs w:val="22"/>
                <w:lang w:val="en-US"/>
              </w:rPr>
            </w:pPr>
          </w:p>
        </w:tc>
        <w:tc>
          <w:tcPr>
            <w:tcW w:w="2970" w:type="dxa"/>
            <w:shd w:val="clear" w:color="auto" w:fill="auto"/>
          </w:tcPr>
          <w:p w:rsidR="00CC288F" w:rsidRPr="00590F6D" w:rsidRDefault="00CC288F" w:rsidP="009A23DF">
            <w:pPr>
              <w:jc w:val="center"/>
              <w:rPr>
                <w:rFonts w:ascii="GHEA Grapalat" w:eastAsia="Calibri" w:hAnsi="GHEA Grapalat" w:cs="Sylfaen"/>
                <w:sz w:val="22"/>
                <w:szCs w:val="22"/>
                <w:lang w:val="en-US"/>
              </w:rPr>
            </w:pPr>
          </w:p>
          <w:p w:rsidR="00CC288F" w:rsidRPr="00590F6D" w:rsidRDefault="00CC288F" w:rsidP="009A23DF">
            <w:pPr>
              <w:jc w:val="center"/>
              <w:rPr>
                <w:rFonts w:ascii="GHEA Grapalat" w:eastAsia="Calibri" w:hAnsi="GHEA Grapalat" w:cs="Sylfaen"/>
                <w:sz w:val="22"/>
                <w:szCs w:val="22"/>
                <w:lang w:val="en-US"/>
              </w:rPr>
            </w:pPr>
            <w:r w:rsidRPr="00590F6D">
              <w:rPr>
                <w:rFonts w:ascii="GHEA Grapalat" w:eastAsia="Calibri" w:hAnsi="GHEA Grapalat" w:cs="Sylfaen"/>
                <w:sz w:val="22"/>
                <w:szCs w:val="22"/>
                <w:lang w:val="en-US"/>
              </w:rPr>
              <w:t>Պրոֆիլի պահպանում</w:t>
            </w:r>
          </w:p>
        </w:tc>
        <w:tc>
          <w:tcPr>
            <w:tcW w:w="2160" w:type="dxa"/>
            <w:shd w:val="clear" w:color="auto" w:fill="auto"/>
          </w:tcPr>
          <w:p w:rsidR="00CC288F" w:rsidRPr="00590F6D" w:rsidRDefault="00CC288F" w:rsidP="009A23DF">
            <w:pPr>
              <w:jc w:val="center"/>
              <w:rPr>
                <w:rFonts w:ascii="GHEA Grapalat" w:eastAsia="Calibri" w:hAnsi="GHEA Grapalat" w:cs="Sylfaen"/>
                <w:sz w:val="22"/>
                <w:szCs w:val="22"/>
                <w:lang w:val="en-US"/>
              </w:rPr>
            </w:pPr>
          </w:p>
          <w:p w:rsidR="00CC288F" w:rsidRPr="00590F6D" w:rsidRDefault="00CC288F" w:rsidP="009A23DF">
            <w:pPr>
              <w:jc w:val="center"/>
              <w:rPr>
                <w:rFonts w:ascii="GHEA Grapalat" w:eastAsia="Calibri" w:hAnsi="GHEA Grapalat" w:cs="Sylfaen"/>
                <w:sz w:val="22"/>
                <w:szCs w:val="22"/>
                <w:lang w:val="en-US"/>
              </w:rPr>
            </w:pPr>
            <w:r w:rsidRPr="00590F6D">
              <w:rPr>
                <w:rFonts w:ascii="GHEA Grapalat" w:eastAsia="Calibri" w:hAnsi="GHEA Grapalat" w:cs="Sylfaen"/>
                <w:sz w:val="22"/>
                <w:szCs w:val="22"/>
                <w:lang w:val="en-US"/>
              </w:rPr>
              <w:t>07.10.2019թ.</w:t>
            </w:r>
          </w:p>
        </w:tc>
        <w:tc>
          <w:tcPr>
            <w:tcW w:w="2880" w:type="dxa"/>
            <w:shd w:val="clear" w:color="auto" w:fill="auto"/>
          </w:tcPr>
          <w:p w:rsidR="00CC288F" w:rsidRPr="00590F6D" w:rsidRDefault="00CC288F" w:rsidP="009A23DF">
            <w:pPr>
              <w:jc w:val="center"/>
              <w:rPr>
                <w:rFonts w:ascii="GHEA Grapalat" w:eastAsia="Calibri" w:hAnsi="GHEA Grapalat" w:cs="Sylfaen"/>
                <w:sz w:val="22"/>
                <w:szCs w:val="22"/>
                <w:lang w:val="en-US"/>
              </w:rPr>
            </w:pPr>
          </w:p>
          <w:p w:rsidR="00CC288F" w:rsidRPr="00590F6D" w:rsidRDefault="00CC288F" w:rsidP="009A23DF">
            <w:pPr>
              <w:jc w:val="center"/>
              <w:rPr>
                <w:rFonts w:ascii="GHEA Grapalat" w:eastAsia="Calibri" w:hAnsi="GHEA Grapalat" w:cs="Sylfaen"/>
                <w:sz w:val="22"/>
                <w:szCs w:val="22"/>
                <w:lang w:val="en-US"/>
              </w:rPr>
            </w:pPr>
            <w:r w:rsidRPr="00590F6D">
              <w:rPr>
                <w:rFonts w:ascii="GHEA Grapalat" w:eastAsia="Calibri" w:hAnsi="GHEA Grapalat" w:cs="Sylfaen"/>
                <w:sz w:val="22"/>
                <w:szCs w:val="22"/>
                <w:lang w:val="en-US"/>
              </w:rPr>
              <w:t>Պահպանվել է</w:t>
            </w:r>
          </w:p>
        </w:tc>
      </w:tr>
      <w:tr w:rsidR="00CC288F" w:rsidRPr="00590F6D" w:rsidTr="00A30B68">
        <w:trPr>
          <w:jc w:val="center"/>
        </w:trPr>
        <w:tc>
          <w:tcPr>
            <w:tcW w:w="511" w:type="dxa"/>
            <w:shd w:val="clear" w:color="auto" w:fill="auto"/>
          </w:tcPr>
          <w:p w:rsidR="00CC288F" w:rsidRPr="00590F6D" w:rsidRDefault="00CC288F" w:rsidP="009A23DF">
            <w:pPr>
              <w:spacing w:line="276" w:lineRule="auto"/>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lastRenderedPageBreak/>
              <w:t>4</w:t>
            </w:r>
          </w:p>
        </w:tc>
        <w:tc>
          <w:tcPr>
            <w:tcW w:w="6044" w:type="dxa"/>
            <w:shd w:val="clear" w:color="auto" w:fill="auto"/>
          </w:tcPr>
          <w:p w:rsidR="00CC288F" w:rsidRPr="00590F6D" w:rsidRDefault="00CC288F" w:rsidP="009A23DF">
            <w:pPr>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«Ռադիո» ՓԲԸ-ի 100% բաժնետոմսեր</w:t>
            </w:r>
          </w:p>
          <w:p w:rsidR="00CC288F" w:rsidRPr="00590F6D" w:rsidRDefault="00CC288F" w:rsidP="009A23DF">
            <w:pPr>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Գեղարքունիքի մարզ,գ.Նորատուս</w:t>
            </w:r>
          </w:p>
          <w:p w:rsidR="00CC288F" w:rsidRPr="00590F6D" w:rsidRDefault="00CC288F" w:rsidP="009A23DF">
            <w:pPr>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Գնորդ՝«Միջազգային ռադիոցանց» ՓԲԸ</w:t>
            </w:r>
          </w:p>
          <w:p w:rsidR="00CC288F" w:rsidRPr="00590F6D" w:rsidRDefault="00CC288F" w:rsidP="009A23DF">
            <w:pPr>
              <w:jc w:val="center"/>
              <w:rPr>
                <w:rFonts w:ascii="GHEA Grapalat" w:eastAsia="Calibri" w:hAnsi="GHEA Grapalat" w:cs="Sylfaen"/>
                <w:sz w:val="22"/>
                <w:szCs w:val="22"/>
                <w:lang w:val="hy-AM"/>
              </w:rPr>
            </w:pPr>
            <w:r w:rsidRPr="00590F6D">
              <w:rPr>
                <w:rFonts w:ascii="GHEA Grapalat" w:eastAsia="Calibri" w:hAnsi="GHEA Grapalat" w:cs="Sylfaen"/>
                <w:sz w:val="22"/>
                <w:szCs w:val="22"/>
                <w:lang w:val="hy-AM"/>
              </w:rPr>
              <w:t>Պայմանագիր` 864-Ու 28.12 2010թ.</w:t>
            </w:r>
          </w:p>
        </w:tc>
        <w:tc>
          <w:tcPr>
            <w:tcW w:w="2970" w:type="dxa"/>
            <w:shd w:val="clear" w:color="auto" w:fill="auto"/>
          </w:tcPr>
          <w:p w:rsidR="00CC288F" w:rsidRPr="00590F6D" w:rsidRDefault="00CC288F" w:rsidP="009A23DF">
            <w:pPr>
              <w:jc w:val="center"/>
              <w:rPr>
                <w:rFonts w:ascii="GHEA Grapalat" w:eastAsia="Calibri" w:hAnsi="GHEA Grapalat" w:cs="Sylfaen"/>
                <w:sz w:val="22"/>
                <w:szCs w:val="22"/>
                <w:lang w:val="hy-AM"/>
              </w:rPr>
            </w:pPr>
          </w:p>
          <w:p w:rsidR="00CC288F" w:rsidRPr="00590F6D" w:rsidRDefault="00CC288F" w:rsidP="009A23DF">
            <w:pPr>
              <w:jc w:val="center"/>
              <w:rPr>
                <w:rFonts w:ascii="GHEA Grapalat" w:eastAsia="Calibri" w:hAnsi="GHEA Grapalat" w:cs="Sylfaen"/>
                <w:sz w:val="22"/>
                <w:szCs w:val="22"/>
              </w:rPr>
            </w:pPr>
            <w:r w:rsidRPr="00590F6D">
              <w:rPr>
                <w:rFonts w:ascii="GHEA Grapalat" w:eastAsia="Calibri" w:hAnsi="GHEA Grapalat" w:cs="Sylfaen"/>
                <w:sz w:val="22"/>
                <w:szCs w:val="22"/>
              </w:rPr>
              <w:t>Պրոֆիլի պահպանում</w:t>
            </w:r>
          </w:p>
        </w:tc>
        <w:tc>
          <w:tcPr>
            <w:tcW w:w="2160" w:type="dxa"/>
            <w:shd w:val="clear" w:color="auto" w:fill="auto"/>
          </w:tcPr>
          <w:p w:rsidR="00CC288F" w:rsidRPr="00590F6D" w:rsidRDefault="00CC288F" w:rsidP="009A23DF">
            <w:pPr>
              <w:jc w:val="center"/>
              <w:rPr>
                <w:rFonts w:ascii="GHEA Grapalat" w:eastAsia="Calibri" w:hAnsi="GHEA Grapalat" w:cs="Sylfaen"/>
                <w:sz w:val="22"/>
                <w:szCs w:val="22"/>
                <w:lang w:val="en-US"/>
              </w:rPr>
            </w:pPr>
          </w:p>
          <w:p w:rsidR="00CC288F" w:rsidRPr="00590F6D" w:rsidRDefault="00CC288F" w:rsidP="009A23DF">
            <w:pPr>
              <w:jc w:val="center"/>
              <w:rPr>
                <w:rFonts w:ascii="GHEA Grapalat" w:eastAsia="Calibri" w:hAnsi="GHEA Grapalat" w:cs="Sylfaen"/>
                <w:sz w:val="22"/>
                <w:szCs w:val="22"/>
              </w:rPr>
            </w:pPr>
            <w:r w:rsidRPr="00590F6D">
              <w:rPr>
                <w:rFonts w:ascii="GHEA Grapalat" w:eastAsia="Calibri" w:hAnsi="GHEA Grapalat" w:cs="Sylfaen"/>
                <w:sz w:val="22"/>
                <w:szCs w:val="22"/>
              </w:rPr>
              <w:t>29.12.201</w:t>
            </w:r>
            <w:r w:rsidRPr="00590F6D">
              <w:rPr>
                <w:rFonts w:ascii="GHEA Grapalat" w:eastAsia="Calibri" w:hAnsi="GHEA Grapalat" w:cs="Sylfaen"/>
                <w:sz w:val="22"/>
                <w:szCs w:val="22"/>
                <w:lang w:val="en-US"/>
              </w:rPr>
              <w:t>9</w:t>
            </w:r>
            <w:r w:rsidRPr="00590F6D">
              <w:rPr>
                <w:rFonts w:ascii="GHEA Grapalat" w:eastAsia="Calibri" w:hAnsi="GHEA Grapalat" w:cs="Sylfaen"/>
                <w:sz w:val="22"/>
                <w:szCs w:val="22"/>
              </w:rPr>
              <w:t>թ.</w:t>
            </w:r>
          </w:p>
        </w:tc>
        <w:tc>
          <w:tcPr>
            <w:tcW w:w="2880" w:type="dxa"/>
            <w:shd w:val="clear" w:color="auto" w:fill="auto"/>
          </w:tcPr>
          <w:p w:rsidR="00CC288F" w:rsidRPr="00590F6D" w:rsidRDefault="00CC288F" w:rsidP="009A23DF">
            <w:pPr>
              <w:jc w:val="center"/>
              <w:rPr>
                <w:rFonts w:ascii="GHEA Grapalat" w:eastAsia="Calibri" w:hAnsi="GHEA Grapalat" w:cs="Sylfaen"/>
                <w:sz w:val="22"/>
                <w:szCs w:val="22"/>
                <w:lang w:val="en-US"/>
              </w:rPr>
            </w:pPr>
          </w:p>
          <w:p w:rsidR="00CC288F" w:rsidRPr="00590F6D" w:rsidRDefault="00CC288F" w:rsidP="009A23DF">
            <w:pPr>
              <w:jc w:val="center"/>
              <w:rPr>
                <w:rFonts w:ascii="GHEA Grapalat" w:eastAsia="Calibri" w:hAnsi="GHEA Grapalat" w:cs="Sylfaen"/>
                <w:sz w:val="22"/>
                <w:szCs w:val="22"/>
              </w:rPr>
            </w:pPr>
            <w:r w:rsidRPr="00590F6D">
              <w:rPr>
                <w:rFonts w:ascii="GHEA Grapalat" w:eastAsia="Calibri" w:hAnsi="GHEA Grapalat" w:cs="Sylfaen"/>
                <w:sz w:val="22"/>
                <w:szCs w:val="22"/>
              </w:rPr>
              <w:t>Պահպանվել է</w:t>
            </w:r>
          </w:p>
        </w:tc>
      </w:tr>
      <w:tr w:rsidR="00CC288F" w:rsidRPr="00590F6D" w:rsidTr="00A30B68">
        <w:trPr>
          <w:trHeight w:val="1903"/>
          <w:jc w:val="center"/>
        </w:trPr>
        <w:tc>
          <w:tcPr>
            <w:tcW w:w="511" w:type="dxa"/>
            <w:shd w:val="clear" w:color="auto" w:fill="auto"/>
          </w:tcPr>
          <w:p w:rsidR="00CC288F" w:rsidRPr="00590F6D" w:rsidRDefault="00CC288F" w:rsidP="009A23DF">
            <w:pPr>
              <w:spacing w:line="276" w:lineRule="auto"/>
              <w:jc w:val="center"/>
              <w:rPr>
                <w:rFonts w:ascii="GHEA Grapalat" w:eastAsia="Calibri" w:hAnsi="GHEA Grapalat" w:cs="Sylfaen"/>
                <w:sz w:val="22"/>
                <w:szCs w:val="22"/>
                <w:lang w:val="en-US"/>
              </w:rPr>
            </w:pPr>
            <w:r w:rsidRPr="00590F6D">
              <w:rPr>
                <w:rFonts w:ascii="GHEA Grapalat" w:eastAsia="Calibri" w:hAnsi="GHEA Grapalat" w:cs="Sylfaen"/>
                <w:sz w:val="22"/>
                <w:szCs w:val="22"/>
                <w:lang w:val="en-US"/>
              </w:rPr>
              <w:t>5</w:t>
            </w:r>
          </w:p>
        </w:tc>
        <w:tc>
          <w:tcPr>
            <w:tcW w:w="6044" w:type="dxa"/>
            <w:shd w:val="clear" w:color="auto" w:fill="auto"/>
          </w:tcPr>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ՀՀ Լոռու մարզ, Տաշիր քաղաքային համայնքի Վ.Սարգսյան փողոց, 4-րդ թաղամաս, թիվ 36/1 հասցեում գտնվող գույք</w:t>
            </w: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ՀՀ Լոռու մարզ Տաշիր համայնք</w:t>
            </w: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879-Ու 09.08.2018թ.</w:t>
            </w:r>
            <w:r w:rsidRPr="00590F6D">
              <w:rPr>
                <w:rFonts w:ascii="GHEA Grapalat" w:hAnsi="GHEA Grapalat"/>
                <w:color w:val="000000"/>
                <w:sz w:val="22"/>
                <w:szCs w:val="22"/>
                <w:lang w:val="hy-AM"/>
              </w:rPr>
              <w:t xml:space="preserve"> պայմանագիր</w:t>
            </w:r>
          </w:p>
          <w:p w:rsidR="00CC288F" w:rsidRPr="00590F6D" w:rsidRDefault="00CC288F" w:rsidP="009A23DF">
            <w:pPr>
              <w:jc w:val="center"/>
              <w:rPr>
                <w:rFonts w:ascii="GHEA Grapalat" w:hAnsi="GHEA Grapalat"/>
                <w:sz w:val="22"/>
                <w:szCs w:val="22"/>
                <w:lang w:val="hy-AM"/>
              </w:rPr>
            </w:pPr>
          </w:p>
        </w:tc>
        <w:tc>
          <w:tcPr>
            <w:tcW w:w="2970" w:type="dxa"/>
            <w:shd w:val="clear" w:color="auto" w:fill="auto"/>
          </w:tcPr>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32</w:t>
            </w:r>
            <w:r w:rsidRPr="00590F6D">
              <w:rPr>
                <w:rFonts w:ascii="Calibri" w:hAnsi="Calibri" w:cs="Calibri"/>
                <w:sz w:val="22"/>
                <w:szCs w:val="22"/>
                <w:lang w:val="hy-AM"/>
              </w:rPr>
              <w:t> </w:t>
            </w:r>
            <w:r w:rsidRPr="00590F6D">
              <w:rPr>
                <w:rFonts w:ascii="GHEA Grapalat" w:hAnsi="GHEA Grapalat"/>
                <w:sz w:val="22"/>
                <w:szCs w:val="22"/>
                <w:lang w:val="hy-AM"/>
              </w:rPr>
              <w:t>000</w:t>
            </w:r>
            <w:r w:rsidRPr="00590F6D">
              <w:rPr>
                <w:rFonts w:ascii="Calibri" w:hAnsi="Calibri" w:cs="Calibri"/>
                <w:sz w:val="22"/>
                <w:szCs w:val="22"/>
                <w:lang w:val="hy-AM"/>
              </w:rPr>
              <w:t> </w:t>
            </w:r>
            <w:r w:rsidRPr="00590F6D">
              <w:rPr>
                <w:rFonts w:ascii="GHEA Grapalat" w:hAnsi="GHEA Grapalat"/>
                <w:sz w:val="22"/>
                <w:szCs w:val="22"/>
                <w:lang w:val="hy-AM"/>
              </w:rPr>
              <w:t>000 ՀՀ դրամի ներդրում</w:t>
            </w:r>
          </w:p>
        </w:tc>
        <w:tc>
          <w:tcPr>
            <w:tcW w:w="2160" w:type="dxa"/>
            <w:shd w:val="clear" w:color="auto" w:fill="auto"/>
          </w:tcPr>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06.09.2019թ.</w:t>
            </w:r>
          </w:p>
        </w:tc>
        <w:tc>
          <w:tcPr>
            <w:tcW w:w="2880" w:type="dxa"/>
            <w:shd w:val="clear" w:color="auto" w:fill="auto"/>
          </w:tcPr>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Կատարվել է 32</w:t>
            </w:r>
            <w:r w:rsidRPr="00590F6D">
              <w:rPr>
                <w:rFonts w:ascii="Calibri" w:hAnsi="Calibri" w:cs="Calibri"/>
                <w:sz w:val="22"/>
                <w:szCs w:val="22"/>
                <w:lang w:val="hy-AM"/>
              </w:rPr>
              <w:t> </w:t>
            </w:r>
            <w:r w:rsidRPr="00590F6D">
              <w:rPr>
                <w:rFonts w:ascii="GHEA Grapalat" w:hAnsi="GHEA Grapalat"/>
                <w:sz w:val="22"/>
                <w:szCs w:val="22"/>
                <w:lang w:val="hy-AM"/>
              </w:rPr>
              <w:t>770</w:t>
            </w:r>
            <w:r w:rsidRPr="00590F6D">
              <w:rPr>
                <w:rFonts w:ascii="Calibri" w:hAnsi="Calibri" w:cs="Calibri"/>
                <w:sz w:val="22"/>
                <w:szCs w:val="22"/>
                <w:lang w:val="hy-AM"/>
              </w:rPr>
              <w:t> </w:t>
            </w:r>
            <w:r w:rsidRPr="00590F6D">
              <w:rPr>
                <w:rFonts w:ascii="GHEA Grapalat" w:hAnsi="GHEA Grapalat"/>
                <w:sz w:val="22"/>
                <w:szCs w:val="22"/>
                <w:lang w:val="hy-AM"/>
              </w:rPr>
              <w:t>000 ՀՀ դրամ</w:t>
            </w:r>
          </w:p>
        </w:tc>
      </w:tr>
      <w:tr w:rsidR="00CC288F" w:rsidRPr="00590F6D" w:rsidTr="00A30B68">
        <w:trPr>
          <w:trHeight w:val="1903"/>
          <w:jc w:val="center"/>
        </w:trPr>
        <w:tc>
          <w:tcPr>
            <w:tcW w:w="511" w:type="dxa"/>
            <w:shd w:val="clear" w:color="auto" w:fill="auto"/>
          </w:tcPr>
          <w:p w:rsidR="00CC288F" w:rsidRPr="00590F6D" w:rsidRDefault="00CC288F" w:rsidP="009A23DF">
            <w:pPr>
              <w:spacing w:line="276" w:lineRule="auto"/>
              <w:jc w:val="center"/>
              <w:rPr>
                <w:rFonts w:ascii="GHEA Grapalat" w:eastAsia="Calibri" w:hAnsi="GHEA Grapalat" w:cs="Sylfaen"/>
                <w:sz w:val="22"/>
                <w:szCs w:val="22"/>
                <w:lang w:val="en-US"/>
              </w:rPr>
            </w:pPr>
            <w:r w:rsidRPr="00590F6D">
              <w:rPr>
                <w:rFonts w:ascii="GHEA Grapalat" w:eastAsia="Calibri" w:hAnsi="GHEA Grapalat" w:cs="Sylfaen"/>
                <w:sz w:val="22"/>
                <w:szCs w:val="22"/>
                <w:lang w:val="en-US"/>
              </w:rPr>
              <w:t>6</w:t>
            </w:r>
          </w:p>
        </w:tc>
        <w:tc>
          <w:tcPr>
            <w:tcW w:w="6044" w:type="dxa"/>
            <w:shd w:val="clear" w:color="auto" w:fill="auto"/>
          </w:tcPr>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«Դիլիջան մանկան հակատուբերկուլյոզային առողջարան» ՓԲԸ-ի 100 % պետական սեփականություն հանդիսացող բաժնետոմսեր</w:t>
            </w: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Գնորդ՝ «Առողջ ապագա բժշկական կենտրոն» ՍՊԸ</w:t>
            </w: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880-Ու 21.11.2018թ. պայմանագիր</w:t>
            </w:r>
          </w:p>
        </w:tc>
        <w:tc>
          <w:tcPr>
            <w:tcW w:w="2970" w:type="dxa"/>
            <w:shd w:val="clear" w:color="auto" w:fill="auto"/>
          </w:tcPr>
          <w:p w:rsidR="00CC288F" w:rsidRPr="00590F6D" w:rsidRDefault="00CC288F" w:rsidP="009A23DF">
            <w:pPr>
              <w:jc w:val="center"/>
              <w:rPr>
                <w:rFonts w:ascii="GHEA Grapalat" w:hAnsi="GHEA Grapalat"/>
                <w:sz w:val="22"/>
                <w:szCs w:val="22"/>
                <w:lang w:val="hy-AM"/>
              </w:rPr>
            </w:pP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en-US"/>
              </w:rPr>
              <w:t>Պրոֆիլի պահպանում</w:t>
            </w:r>
          </w:p>
        </w:tc>
        <w:tc>
          <w:tcPr>
            <w:tcW w:w="2160" w:type="dxa"/>
            <w:shd w:val="clear" w:color="auto" w:fill="auto"/>
          </w:tcPr>
          <w:p w:rsidR="00CC288F" w:rsidRPr="00590F6D" w:rsidRDefault="00CC288F" w:rsidP="009A23DF">
            <w:pPr>
              <w:jc w:val="center"/>
              <w:rPr>
                <w:rFonts w:ascii="GHEA Grapalat" w:hAnsi="GHEA Grapalat"/>
                <w:sz w:val="22"/>
                <w:szCs w:val="22"/>
                <w:lang w:val="hy-AM"/>
              </w:rPr>
            </w:pP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21.11.2019թ.</w:t>
            </w:r>
          </w:p>
        </w:tc>
        <w:tc>
          <w:tcPr>
            <w:tcW w:w="2880" w:type="dxa"/>
            <w:shd w:val="clear" w:color="auto" w:fill="auto"/>
            <w:vAlign w:val="center"/>
          </w:tcPr>
          <w:p w:rsidR="00CC288F" w:rsidRPr="00590F6D" w:rsidRDefault="00CC288F" w:rsidP="009A23DF">
            <w:pPr>
              <w:tabs>
                <w:tab w:val="left" w:pos="14459"/>
              </w:tabs>
              <w:jc w:val="center"/>
              <w:rPr>
                <w:rFonts w:ascii="GHEA Grapalat" w:hAnsi="GHEA Grapalat"/>
                <w:sz w:val="22"/>
                <w:szCs w:val="22"/>
                <w:lang w:val="hy-AM"/>
              </w:rPr>
            </w:pPr>
            <w:r w:rsidRPr="00590F6D">
              <w:rPr>
                <w:rFonts w:ascii="GHEA Grapalat" w:hAnsi="GHEA Grapalat"/>
                <w:sz w:val="22"/>
                <w:szCs w:val="22"/>
                <w:lang w:val="hy-AM"/>
              </w:rPr>
              <w:t xml:space="preserve">Պարտավորությունը  չի կատարվել </w:t>
            </w:r>
          </w:p>
        </w:tc>
      </w:tr>
      <w:tr w:rsidR="00CC288F" w:rsidRPr="002861EE" w:rsidTr="00A30B68">
        <w:trPr>
          <w:trHeight w:val="1903"/>
          <w:jc w:val="center"/>
        </w:trPr>
        <w:tc>
          <w:tcPr>
            <w:tcW w:w="511" w:type="dxa"/>
            <w:shd w:val="clear" w:color="auto" w:fill="auto"/>
          </w:tcPr>
          <w:p w:rsidR="00CC288F" w:rsidRPr="00590F6D" w:rsidRDefault="00CC288F" w:rsidP="009A23DF">
            <w:pPr>
              <w:spacing w:line="276" w:lineRule="auto"/>
              <w:jc w:val="center"/>
              <w:rPr>
                <w:rFonts w:ascii="GHEA Grapalat" w:eastAsia="Calibri" w:hAnsi="GHEA Grapalat" w:cs="Sylfaen"/>
                <w:sz w:val="22"/>
                <w:szCs w:val="22"/>
                <w:lang w:val="en-US"/>
              </w:rPr>
            </w:pPr>
            <w:r w:rsidRPr="00590F6D">
              <w:rPr>
                <w:rFonts w:ascii="GHEA Grapalat" w:eastAsia="Calibri" w:hAnsi="GHEA Grapalat" w:cs="Sylfaen"/>
                <w:sz w:val="22"/>
                <w:szCs w:val="22"/>
                <w:lang w:val="en-US"/>
              </w:rPr>
              <w:t>7</w:t>
            </w:r>
          </w:p>
        </w:tc>
        <w:tc>
          <w:tcPr>
            <w:tcW w:w="6044" w:type="dxa"/>
            <w:shd w:val="clear" w:color="auto" w:fill="auto"/>
          </w:tcPr>
          <w:p w:rsidR="00CC288F" w:rsidRPr="00590F6D" w:rsidRDefault="00CC288F" w:rsidP="009A23DF">
            <w:pPr>
              <w:jc w:val="center"/>
              <w:rPr>
                <w:rFonts w:ascii="GHEA Grapalat" w:hAnsi="GHEA Grapalat"/>
                <w:sz w:val="22"/>
                <w:szCs w:val="22"/>
                <w:lang w:val="hy-AM"/>
              </w:rPr>
            </w:pP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Հրազդանի կինոցանցի գույքի կազմից առանձնացված «Բարեկամություն» կինոթատրոնի գույք</w:t>
            </w: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Գնորդ՝ Արտավազդ Ղազարյան</w:t>
            </w: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226-Մ 24.01.2005թ. պայմանագիր</w:t>
            </w:r>
          </w:p>
        </w:tc>
        <w:tc>
          <w:tcPr>
            <w:tcW w:w="2970" w:type="dxa"/>
            <w:shd w:val="clear" w:color="auto" w:fill="auto"/>
          </w:tcPr>
          <w:p w:rsidR="00CC288F" w:rsidRPr="00590F6D" w:rsidRDefault="00CC288F" w:rsidP="009A23DF">
            <w:pPr>
              <w:jc w:val="center"/>
              <w:rPr>
                <w:rFonts w:ascii="GHEA Grapalat" w:hAnsi="GHEA Grapalat"/>
                <w:sz w:val="22"/>
                <w:szCs w:val="22"/>
                <w:lang w:val="hy-AM"/>
              </w:rPr>
            </w:pP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Պրոֆիլի պահպանում</w:t>
            </w:r>
          </w:p>
        </w:tc>
        <w:tc>
          <w:tcPr>
            <w:tcW w:w="2160" w:type="dxa"/>
            <w:shd w:val="clear" w:color="auto" w:fill="auto"/>
          </w:tcPr>
          <w:p w:rsidR="00CC288F" w:rsidRPr="00590F6D" w:rsidRDefault="00CC288F" w:rsidP="009A23DF">
            <w:pPr>
              <w:jc w:val="center"/>
              <w:rPr>
                <w:rFonts w:ascii="GHEA Grapalat" w:hAnsi="GHEA Grapalat"/>
                <w:sz w:val="22"/>
                <w:szCs w:val="22"/>
                <w:lang w:val="hy-AM"/>
              </w:rPr>
            </w:pPr>
          </w:p>
          <w:p w:rsidR="00CC288F" w:rsidRPr="00590F6D" w:rsidRDefault="00CC288F" w:rsidP="009A23DF">
            <w:pPr>
              <w:jc w:val="center"/>
              <w:rPr>
                <w:rFonts w:ascii="GHEA Grapalat" w:hAnsi="GHEA Grapalat"/>
                <w:sz w:val="22"/>
                <w:szCs w:val="22"/>
                <w:lang w:val="hy-AM"/>
              </w:rPr>
            </w:pPr>
            <w:r w:rsidRPr="00590F6D">
              <w:rPr>
                <w:rFonts w:ascii="GHEA Grapalat" w:hAnsi="GHEA Grapalat"/>
                <w:sz w:val="22"/>
                <w:szCs w:val="22"/>
                <w:lang w:val="hy-AM"/>
              </w:rPr>
              <w:t>24.02.2019թ.</w:t>
            </w:r>
          </w:p>
        </w:tc>
        <w:tc>
          <w:tcPr>
            <w:tcW w:w="2880" w:type="dxa"/>
            <w:shd w:val="clear" w:color="auto" w:fill="auto"/>
            <w:vAlign w:val="center"/>
          </w:tcPr>
          <w:p w:rsidR="00CC288F" w:rsidRPr="00590F6D" w:rsidRDefault="00CC288F" w:rsidP="009A23DF">
            <w:pPr>
              <w:tabs>
                <w:tab w:val="left" w:pos="14459"/>
              </w:tabs>
              <w:jc w:val="center"/>
              <w:rPr>
                <w:rFonts w:ascii="GHEA Grapalat" w:hAnsi="GHEA Grapalat"/>
                <w:sz w:val="22"/>
                <w:szCs w:val="22"/>
                <w:lang w:val="hy-AM"/>
              </w:rPr>
            </w:pPr>
            <w:r w:rsidRPr="00590F6D">
              <w:rPr>
                <w:rFonts w:ascii="GHEA Grapalat" w:hAnsi="GHEA Grapalat"/>
                <w:sz w:val="22"/>
                <w:szCs w:val="22"/>
                <w:lang w:val="hy-AM"/>
              </w:rPr>
              <w:t xml:space="preserve">Կոմիտե է մուտքագրվել Գնորդի 12.07.2019թ. գրությունը, որով հայտնվել է, որ  «Բարեկամություն» կինոթատրոնի շենքի դահլիճում հրդեհ է բռնկվել։ ՀՀ  ոստիկանության Հրազդանի բաժնի 26.06. 2019թ. որոշման ուսումնասիրությունից պարզվել է, որ  քրեական գործի հարուցումը մերժվել է։ </w:t>
            </w:r>
          </w:p>
        </w:tc>
      </w:tr>
    </w:tbl>
    <w:p w:rsidR="00CC288F" w:rsidRPr="00590F6D" w:rsidRDefault="00CC288F" w:rsidP="00CC288F">
      <w:pPr>
        <w:spacing w:line="360" w:lineRule="auto"/>
        <w:jc w:val="center"/>
        <w:rPr>
          <w:rFonts w:ascii="GHEA Grapalat" w:eastAsia="Batang" w:hAnsi="GHEA Grapalat" w:cs="Sylfaen"/>
          <w:b/>
          <w:color w:val="FF0000"/>
          <w:sz w:val="22"/>
          <w:szCs w:val="22"/>
          <w:lang w:val="hy-AM"/>
        </w:rPr>
      </w:pPr>
    </w:p>
    <w:p w:rsidR="00CC288F" w:rsidRPr="00590F6D" w:rsidRDefault="00CC288F" w:rsidP="00CC288F">
      <w:pPr>
        <w:keepNext/>
        <w:jc w:val="right"/>
        <w:outlineLvl w:val="2"/>
        <w:rPr>
          <w:rFonts w:ascii="GHEA Grapalat" w:eastAsia="Batang" w:hAnsi="GHEA Grapalat" w:cs="Sylfaen"/>
          <w:b/>
          <w:color w:val="FF0000"/>
          <w:kern w:val="16"/>
          <w:sz w:val="22"/>
          <w:szCs w:val="22"/>
          <w:lang w:val="hy-AM" w:eastAsia="ko-KR"/>
        </w:rPr>
        <w:sectPr w:rsidR="00CC288F" w:rsidRPr="00590F6D" w:rsidSect="00A30B68">
          <w:footerReference w:type="even" r:id="rId8"/>
          <w:footerReference w:type="default" r:id="rId9"/>
          <w:pgSz w:w="16838" w:h="11906" w:orient="landscape"/>
          <w:pgMar w:top="810" w:right="629" w:bottom="180" w:left="1134" w:header="709" w:footer="379" w:gutter="0"/>
          <w:cols w:space="708"/>
          <w:docGrid w:linePitch="360"/>
        </w:sectPr>
      </w:pPr>
    </w:p>
    <w:p w:rsidR="00CC288F" w:rsidRPr="00590F6D" w:rsidRDefault="00CC288F" w:rsidP="00CC288F">
      <w:pPr>
        <w:keepNext/>
        <w:spacing w:after="120"/>
        <w:jc w:val="right"/>
        <w:outlineLvl w:val="2"/>
        <w:rPr>
          <w:rFonts w:ascii="GHEA Grapalat" w:eastAsia="Batang" w:hAnsi="GHEA Grapalat" w:cs="Miriam"/>
          <w:b/>
          <w:sz w:val="22"/>
          <w:szCs w:val="22"/>
          <w:lang w:val="hy-AM" w:eastAsia="ko-KR"/>
        </w:rPr>
      </w:pPr>
      <w:r w:rsidRPr="00590F6D">
        <w:rPr>
          <w:rFonts w:ascii="GHEA Grapalat" w:eastAsia="Batang" w:hAnsi="GHEA Grapalat" w:cs="Miriam"/>
          <w:b/>
          <w:sz w:val="22"/>
          <w:szCs w:val="22"/>
          <w:lang w:val="hy-AM"/>
        </w:rPr>
        <w:lastRenderedPageBreak/>
        <w:t>Հավելված 3</w:t>
      </w:r>
    </w:p>
    <w:p w:rsidR="00CC288F" w:rsidRPr="00590F6D" w:rsidRDefault="00CC288F" w:rsidP="00CC288F">
      <w:pPr>
        <w:widowControl w:val="0"/>
        <w:ind w:right="189"/>
        <w:jc w:val="right"/>
        <w:rPr>
          <w:rFonts w:ascii="GHEA Grapalat" w:eastAsia="Batang" w:hAnsi="GHEA Grapalat" w:cs="Miriam"/>
          <w:b/>
          <w:sz w:val="22"/>
          <w:szCs w:val="22"/>
          <w:lang w:val="hy-AM"/>
        </w:rPr>
      </w:pPr>
      <w:r w:rsidRPr="00590F6D">
        <w:rPr>
          <w:rFonts w:ascii="GHEA Grapalat" w:eastAsia="Batang" w:hAnsi="GHEA Grapalat" w:cs="Miriam"/>
          <w:b/>
          <w:sz w:val="22"/>
          <w:szCs w:val="22"/>
          <w:lang w:val="af-ZA"/>
        </w:rPr>
        <w:t>«</w:t>
      </w:r>
      <w:r w:rsidRPr="00590F6D">
        <w:rPr>
          <w:rFonts w:ascii="GHEA Grapalat" w:eastAsia="Batang" w:hAnsi="GHEA Grapalat" w:cs="Miriam"/>
          <w:b/>
          <w:sz w:val="22"/>
          <w:szCs w:val="22"/>
          <w:lang w:val="hy-AM"/>
        </w:rPr>
        <w:t>Պետական գույքի  մասնավորեցման  20</w:t>
      </w:r>
      <w:r w:rsidRPr="00590F6D">
        <w:rPr>
          <w:rFonts w:ascii="GHEA Grapalat" w:eastAsia="Batang" w:hAnsi="GHEA Grapalat" w:cs="Miriam"/>
          <w:b/>
          <w:sz w:val="22"/>
          <w:szCs w:val="22"/>
          <w:lang w:val="af-ZA"/>
        </w:rPr>
        <w:t>17</w:t>
      </w:r>
      <w:r w:rsidRPr="00590F6D">
        <w:rPr>
          <w:rFonts w:ascii="GHEA Grapalat" w:eastAsia="Batang" w:hAnsi="GHEA Grapalat" w:cs="Miriam"/>
          <w:b/>
          <w:sz w:val="22"/>
          <w:szCs w:val="22"/>
          <w:lang w:val="hy-AM"/>
        </w:rPr>
        <w:t>-20</w:t>
      </w:r>
      <w:r w:rsidRPr="00590F6D">
        <w:rPr>
          <w:rFonts w:ascii="GHEA Grapalat" w:eastAsia="Batang" w:hAnsi="GHEA Grapalat" w:cs="Miriam"/>
          <w:b/>
          <w:sz w:val="22"/>
          <w:szCs w:val="22"/>
          <w:lang w:val="af-ZA"/>
        </w:rPr>
        <w:t>20</w:t>
      </w:r>
      <w:r w:rsidRPr="00590F6D">
        <w:rPr>
          <w:rFonts w:ascii="GHEA Grapalat" w:eastAsia="Batang" w:hAnsi="GHEA Grapalat" w:cs="Miriam"/>
          <w:b/>
          <w:sz w:val="22"/>
          <w:szCs w:val="22"/>
          <w:lang w:val="hy-AM"/>
        </w:rPr>
        <w:t xml:space="preserve">  թվականների  ծրագրի  </w:t>
      </w:r>
    </w:p>
    <w:p w:rsidR="00CC288F" w:rsidRPr="00590F6D" w:rsidRDefault="00CC288F" w:rsidP="00CC288F">
      <w:pPr>
        <w:jc w:val="right"/>
        <w:rPr>
          <w:rFonts w:ascii="GHEA Grapalat" w:eastAsia="Batang" w:hAnsi="GHEA Grapalat" w:cs="Miriam"/>
          <w:b/>
          <w:sz w:val="22"/>
          <w:szCs w:val="22"/>
          <w:lang w:val="hy-AM"/>
        </w:rPr>
      </w:pPr>
      <w:r w:rsidRPr="00590F6D">
        <w:rPr>
          <w:rFonts w:ascii="GHEA Grapalat" w:eastAsia="Batang" w:hAnsi="GHEA Grapalat" w:cs="Miriam"/>
          <w:b/>
          <w:sz w:val="22"/>
          <w:szCs w:val="22"/>
          <w:lang w:val="hy-AM"/>
        </w:rPr>
        <w:tab/>
        <w:t>կատարման 2019  թվականի  տարեկան  հաշվետվությունը հաստատելու մասին»</w:t>
      </w:r>
    </w:p>
    <w:p w:rsidR="00CC288F" w:rsidRPr="00590F6D" w:rsidRDefault="00CC288F" w:rsidP="00CC288F">
      <w:pPr>
        <w:jc w:val="right"/>
        <w:rPr>
          <w:rFonts w:ascii="GHEA Grapalat" w:eastAsia="Batang" w:hAnsi="GHEA Grapalat" w:cs="Sylfaen"/>
          <w:sz w:val="22"/>
          <w:szCs w:val="22"/>
          <w:lang w:val="hy-AM"/>
        </w:rPr>
      </w:pPr>
      <w:r w:rsidRPr="00590F6D">
        <w:rPr>
          <w:rFonts w:ascii="GHEA Grapalat" w:eastAsia="Batang" w:hAnsi="GHEA Grapalat" w:cs="Miriam"/>
          <w:b/>
          <w:sz w:val="22"/>
          <w:szCs w:val="22"/>
          <w:lang w:val="hy-AM"/>
        </w:rPr>
        <w:t>Հայաստանի Հանրապետության օրենքի</w:t>
      </w:r>
    </w:p>
    <w:p w:rsidR="00CC288F" w:rsidRPr="00590F6D" w:rsidRDefault="00CC288F" w:rsidP="00CC288F">
      <w:pPr>
        <w:jc w:val="right"/>
        <w:rPr>
          <w:rFonts w:ascii="GHEA Grapalat" w:eastAsia="Batang" w:hAnsi="GHEA Grapalat" w:cs="Miriam"/>
          <w:b/>
          <w:sz w:val="22"/>
          <w:szCs w:val="22"/>
          <w:lang w:val="hy-AM"/>
        </w:rPr>
      </w:pPr>
    </w:p>
    <w:p w:rsidR="00CC288F" w:rsidRPr="00590F6D" w:rsidRDefault="00CC288F" w:rsidP="00CC288F">
      <w:pPr>
        <w:spacing w:line="360" w:lineRule="auto"/>
        <w:ind w:firstLine="720"/>
        <w:jc w:val="center"/>
        <w:rPr>
          <w:rFonts w:ascii="GHEA Grapalat" w:eastAsia="Batang" w:hAnsi="GHEA Grapalat" w:cs="Miriam"/>
          <w:b/>
          <w:sz w:val="22"/>
          <w:szCs w:val="22"/>
          <w:lang w:val="hy-AM"/>
        </w:rPr>
      </w:pPr>
      <w:r w:rsidRPr="00590F6D">
        <w:rPr>
          <w:rFonts w:ascii="GHEA Grapalat" w:eastAsia="Batang" w:hAnsi="GHEA Grapalat" w:cs="Sylfaen"/>
          <w:b/>
          <w:sz w:val="22"/>
          <w:szCs w:val="22"/>
          <w:lang w:val="hy-AM"/>
        </w:rPr>
        <w:t>ՏԵՂԵԿՈՒԹՅՈՒՆՆԵՐ</w:t>
      </w:r>
    </w:p>
    <w:p w:rsidR="00CC288F" w:rsidRPr="00590F6D" w:rsidRDefault="00CC288F" w:rsidP="00CC288F">
      <w:pPr>
        <w:spacing w:line="360" w:lineRule="auto"/>
        <w:ind w:firstLine="720"/>
        <w:jc w:val="center"/>
        <w:rPr>
          <w:rFonts w:ascii="GHEA Grapalat" w:eastAsia="Batang" w:hAnsi="GHEA Grapalat" w:cs="Miriam"/>
          <w:b/>
          <w:sz w:val="22"/>
          <w:szCs w:val="22"/>
          <w:lang w:val="hy-AM"/>
        </w:rPr>
      </w:pPr>
      <w:r w:rsidRPr="00590F6D">
        <w:rPr>
          <w:rFonts w:ascii="GHEA Grapalat" w:eastAsia="Batang" w:hAnsi="GHEA Grapalat" w:cs="Sylfaen"/>
          <w:b/>
          <w:sz w:val="22"/>
          <w:szCs w:val="22"/>
          <w:lang w:val="hy-AM"/>
        </w:rPr>
        <w:t>Հաշվետու ժամանակահատվածում լուծարման և սնանկացման գործընթացի մասին</w:t>
      </w:r>
    </w:p>
    <w:tbl>
      <w:tblPr>
        <w:tblW w:w="105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2"/>
        <w:gridCol w:w="851"/>
        <w:gridCol w:w="2607"/>
        <w:gridCol w:w="2700"/>
        <w:gridCol w:w="2250"/>
        <w:gridCol w:w="1530"/>
      </w:tblGrid>
      <w:tr w:rsidR="00CC288F" w:rsidRPr="00590F6D" w:rsidTr="009A23DF">
        <w:trPr>
          <w:cantSplit/>
          <w:trHeight w:val="302"/>
        </w:trPr>
        <w:tc>
          <w:tcPr>
            <w:tcW w:w="592" w:type="dxa"/>
            <w:vMerge w:val="restart"/>
          </w:tcPr>
          <w:p w:rsidR="00CC288F" w:rsidRPr="00590F6D" w:rsidRDefault="00CC288F" w:rsidP="009A23DF">
            <w:pPr>
              <w:jc w:val="center"/>
              <w:rPr>
                <w:rFonts w:ascii="GHEA Grapalat" w:eastAsia="Batang" w:hAnsi="GHEA Grapalat" w:cs="Miriam"/>
                <w:kern w:val="16"/>
                <w:sz w:val="22"/>
                <w:szCs w:val="22"/>
                <w:lang w:val="en-US" w:eastAsia="en-US"/>
              </w:rPr>
            </w:pPr>
            <w:r w:rsidRPr="00590F6D">
              <w:rPr>
                <w:rFonts w:ascii="GHEA Grapalat" w:eastAsia="Batang" w:hAnsi="GHEA Grapalat" w:cs="Sylfaen"/>
                <w:kern w:val="16"/>
                <w:sz w:val="22"/>
                <w:szCs w:val="22"/>
                <w:lang w:val="en-US" w:eastAsia="en-US"/>
              </w:rPr>
              <w:t>Հ</w:t>
            </w:r>
            <w:r w:rsidRPr="00590F6D">
              <w:rPr>
                <w:rFonts w:ascii="GHEA Grapalat" w:eastAsia="Batang" w:hAnsi="GHEA Grapalat" w:cs="Arial"/>
                <w:kern w:val="16"/>
                <w:sz w:val="22"/>
                <w:szCs w:val="22"/>
                <w:lang w:val="en-US" w:eastAsia="en-US"/>
              </w:rPr>
              <w:t>/</w:t>
            </w:r>
            <w:r w:rsidRPr="00590F6D">
              <w:rPr>
                <w:rFonts w:ascii="GHEA Grapalat" w:eastAsia="Batang" w:hAnsi="GHEA Grapalat" w:cs="Sylfaen"/>
                <w:kern w:val="16"/>
                <w:sz w:val="22"/>
                <w:szCs w:val="22"/>
                <w:lang w:val="en-US" w:eastAsia="en-US"/>
              </w:rPr>
              <w:t>Հ</w:t>
            </w:r>
          </w:p>
        </w:tc>
        <w:tc>
          <w:tcPr>
            <w:tcW w:w="851" w:type="dxa"/>
            <w:vMerge w:val="restart"/>
          </w:tcPr>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Sylfaen"/>
                <w:sz w:val="22"/>
                <w:szCs w:val="22"/>
              </w:rPr>
              <w:t>Ծածկա</w:t>
            </w:r>
            <w:r w:rsidRPr="00590F6D">
              <w:rPr>
                <w:rFonts w:ascii="GHEA Grapalat" w:eastAsia="Batang" w:hAnsi="GHEA Grapalat" w:cs="Arial"/>
                <w:sz w:val="22"/>
                <w:szCs w:val="22"/>
              </w:rPr>
              <w:t>-</w:t>
            </w:r>
          </w:p>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Sylfaen"/>
                <w:sz w:val="22"/>
                <w:szCs w:val="22"/>
              </w:rPr>
              <w:t>գիրը</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ըստԾրագրի</w:t>
            </w:r>
          </w:p>
        </w:tc>
        <w:tc>
          <w:tcPr>
            <w:tcW w:w="2607" w:type="dxa"/>
            <w:vMerge w:val="restart"/>
          </w:tcPr>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Sylfaen"/>
                <w:sz w:val="22"/>
                <w:szCs w:val="22"/>
              </w:rPr>
              <w:t>Ընկերության</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անվանումը</w:t>
            </w:r>
          </w:p>
        </w:tc>
        <w:tc>
          <w:tcPr>
            <w:tcW w:w="2700" w:type="dxa"/>
            <w:vMerge w:val="restart"/>
          </w:tcPr>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Sylfaen"/>
                <w:sz w:val="22"/>
                <w:szCs w:val="22"/>
              </w:rPr>
              <w:t>Հիմնադիրը</w:t>
            </w:r>
          </w:p>
        </w:tc>
        <w:tc>
          <w:tcPr>
            <w:tcW w:w="2250" w:type="dxa"/>
            <w:vMerge w:val="restart"/>
          </w:tcPr>
          <w:p w:rsidR="00CC288F" w:rsidRPr="00590F6D" w:rsidRDefault="00CC288F" w:rsidP="009A23DF">
            <w:pPr>
              <w:jc w:val="center"/>
              <w:rPr>
                <w:rFonts w:ascii="GHEA Grapalat" w:eastAsia="Batang" w:hAnsi="GHEA Grapalat" w:cs="Miriam"/>
                <w:sz w:val="22"/>
                <w:szCs w:val="22"/>
                <w:lang w:val="af-ZA"/>
              </w:rPr>
            </w:pPr>
            <w:r w:rsidRPr="00590F6D">
              <w:rPr>
                <w:rFonts w:ascii="GHEA Grapalat" w:eastAsia="Batang" w:hAnsi="GHEA Grapalat" w:cs="Sylfaen"/>
                <w:sz w:val="22"/>
                <w:szCs w:val="22"/>
              </w:rPr>
              <w:t>Լուծարման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մասին</w:t>
            </w:r>
            <w:r w:rsidRPr="00590F6D">
              <w:rPr>
                <w:rFonts w:ascii="GHEA Grapalat" w:eastAsia="Batang" w:hAnsi="GHEA Grapalat" w:cs="Sylfaen"/>
                <w:sz w:val="22"/>
                <w:szCs w:val="22"/>
                <w:lang w:val="hy-AM"/>
              </w:rPr>
              <w:t xml:space="preserve"> </w:t>
            </w:r>
            <w:r w:rsidRPr="00590F6D">
              <w:rPr>
                <w:rFonts w:ascii="GHEA Grapalat" w:eastAsia="Batang" w:hAnsi="GHEA Grapalat" w:cs="Miriam"/>
                <w:sz w:val="22"/>
                <w:szCs w:val="22"/>
                <w:lang w:val="af-ZA"/>
              </w:rPr>
              <w:t>Հայաստանի Հանրապետության</w:t>
            </w:r>
          </w:p>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Sylfaen"/>
                <w:sz w:val="22"/>
                <w:szCs w:val="22"/>
              </w:rPr>
              <w:t>Կառավարության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որոշման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համարը</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ամսաթիվը</w:t>
            </w:r>
          </w:p>
        </w:tc>
        <w:tc>
          <w:tcPr>
            <w:tcW w:w="1530" w:type="dxa"/>
            <w:vMerge w:val="restart"/>
          </w:tcPr>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Sylfaen"/>
                <w:sz w:val="22"/>
                <w:szCs w:val="22"/>
              </w:rPr>
              <w:t>Լուծարման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ընթացքը</w:t>
            </w:r>
          </w:p>
        </w:tc>
      </w:tr>
      <w:tr w:rsidR="00CC288F" w:rsidRPr="00590F6D" w:rsidTr="009A23DF">
        <w:trPr>
          <w:cantSplit/>
          <w:trHeight w:val="750"/>
        </w:trPr>
        <w:tc>
          <w:tcPr>
            <w:tcW w:w="592" w:type="dxa"/>
            <w:vMerge/>
          </w:tcPr>
          <w:p w:rsidR="00CC288F" w:rsidRPr="00590F6D" w:rsidRDefault="00CC288F" w:rsidP="009A23DF">
            <w:pPr>
              <w:jc w:val="center"/>
              <w:rPr>
                <w:rFonts w:ascii="GHEA Grapalat" w:eastAsia="Batang" w:hAnsi="GHEA Grapalat" w:cs="Miriam"/>
                <w:sz w:val="22"/>
                <w:szCs w:val="22"/>
              </w:rPr>
            </w:pPr>
          </w:p>
        </w:tc>
        <w:tc>
          <w:tcPr>
            <w:tcW w:w="851" w:type="dxa"/>
            <w:vMerge/>
          </w:tcPr>
          <w:p w:rsidR="00CC288F" w:rsidRPr="00590F6D" w:rsidRDefault="00CC288F" w:rsidP="009A23DF">
            <w:pPr>
              <w:jc w:val="center"/>
              <w:rPr>
                <w:rFonts w:ascii="GHEA Grapalat" w:eastAsia="Batang" w:hAnsi="GHEA Grapalat" w:cs="Miriam"/>
                <w:sz w:val="22"/>
                <w:szCs w:val="22"/>
              </w:rPr>
            </w:pPr>
          </w:p>
        </w:tc>
        <w:tc>
          <w:tcPr>
            <w:tcW w:w="2607" w:type="dxa"/>
            <w:vMerge/>
          </w:tcPr>
          <w:p w:rsidR="00CC288F" w:rsidRPr="00590F6D" w:rsidRDefault="00CC288F" w:rsidP="009A23DF">
            <w:pPr>
              <w:jc w:val="center"/>
              <w:rPr>
                <w:rFonts w:ascii="GHEA Grapalat" w:eastAsia="Batang" w:hAnsi="GHEA Grapalat" w:cs="Miriam"/>
                <w:sz w:val="22"/>
                <w:szCs w:val="22"/>
              </w:rPr>
            </w:pPr>
          </w:p>
        </w:tc>
        <w:tc>
          <w:tcPr>
            <w:tcW w:w="2700" w:type="dxa"/>
            <w:vMerge/>
          </w:tcPr>
          <w:p w:rsidR="00CC288F" w:rsidRPr="00590F6D" w:rsidRDefault="00CC288F" w:rsidP="009A23DF">
            <w:pPr>
              <w:jc w:val="center"/>
              <w:rPr>
                <w:rFonts w:ascii="GHEA Grapalat" w:eastAsia="Batang" w:hAnsi="GHEA Grapalat" w:cs="Miriam"/>
                <w:sz w:val="22"/>
                <w:szCs w:val="22"/>
              </w:rPr>
            </w:pPr>
          </w:p>
        </w:tc>
        <w:tc>
          <w:tcPr>
            <w:tcW w:w="2250" w:type="dxa"/>
            <w:vMerge/>
          </w:tcPr>
          <w:p w:rsidR="00CC288F" w:rsidRPr="00590F6D" w:rsidRDefault="00CC288F" w:rsidP="009A23DF">
            <w:pPr>
              <w:jc w:val="center"/>
              <w:rPr>
                <w:rFonts w:ascii="GHEA Grapalat" w:eastAsia="Batang" w:hAnsi="GHEA Grapalat" w:cs="Miriam"/>
                <w:sz w:val="22"/>
                <w:szCs w:val="22"/>
              </w:rPr>
            </w:pPr>
          </w:p>
        </w:tc>
        <w:tc>
          <w:tcPr>
            <w:tcW w:w="1530" w:type="dxa"/>
            <w:vMerge/>
          </w:tcPr>
          <w:p w:rsidR="00CC288F" w:rsidRPr="00590F6D" w:rsidRDefault="00CC288F" w:rsidP="009A23DF">
            <w:pPr>
              <w:jc w:val="center"/>
              <w:rPr>
                <w:rFonts w:ascii="GHEA Grapalat" w:eastAsia="Batang" w:hAnsi="GHEA Grapalat" w:cs="Miriam"/>
                <w:sz w:val="22"/>
                <w:szCs w:val="22"/>
              </w:rPr>
            </w:pPr>
          </w:p>
        </w:tc>
      </w:tr>
      <w:tr w:rsidR="00CC288F" w:rsidRPr="00590F6D" w:rsidTr="009A23DF">
        <w:trPr>
          <w:trHeight w:val="270"/>
        </w:trPr>
        <w:tc>
          <w:tcPr>
            <w:tcW w:w="592" w:type="dxa"/>
          </w:tcPr>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Miriam"/>
                <w:sz w:val="22"/>
                <w:szCs w:val="22"/>
              </w:rPr>
              <w:t>1</w:t>
            </w:r>
          </w:p>
        </w:tc>
        <w:tc>
          <w:tcPr>
            <w:tcW w:w="851" w:type="dxa"/>
          </w:tcPr>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Miriam"/>
                <w:sz w:val="22"/>
                <w:szCs w:val="22"/>
              </w:rPr>
              <w:t>2</w:t>
            </w:r>
          </w:p>
        </w:tc>
        <w:tc>
          <w:tcPr>
            <w:tcW w:w="2607" w:type="dxa"/>
          </w:tcPr>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Miriam"/>
                <w:sz w:val="22"/>
                <w:szCs w:val="22"/>
              </w:rPr>
              <w:t>3</w:t>
            </w:r>
          </w:p>
        </w:tc>
        <w:tc>
          <w:tcPr>
            <w:tcW w:w="2700" w:type="dxa"/>
          </w:tcPr>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Miriam"/>
                <w:sz w:val="22"/>
                <w:szCs w:val="22"/>
              </w:rPr>
              <w:t>4</w:t>
            </w:r>
          </w:p>
        </w:tc>
        <w:tc>
          <w:tcPr>
            <w:tcW w:w="2250" w:type="dxa"/>
          </w:tcPr>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Miriam"/>
                <w:sz w:val="22"/>
                <w:szCs w:val="22"/>
              </w:rPr>
              <w:t>5</w:t>
            </w:r>
          </w:p>
        </w:tc>
        <w:tc>
          <w:tcPr>
            <w:tcW w:w="1530" w:type="dxa"/>
          </w:tcPr>
          <w:p w:rsidR="00CC288F" w:rsidRPr="00590F6D" w:rsidRDefault="00CC288F" w:rsidP="009A23DF">
            <w:pPr>
              <w:jc w:val="center"/>
              <w:rPr>
                <w:rFonts w:ascii="GHEA Grapalat" w:eastAsia="Batang" w:hAnsi="GHEA Grapalat" w:cs="Miriam"/>
                <w:sz w:val="22"/>
                <w:szCs w:val="22"/>
              </w:rPr>
            </w:pPr>
            <w:r w:rsidRPr="00590F6D">
              <w:rPr>
                <w:rFonts w:ascii="GHEA Grapalat" w:eastAsia="Batang" w:hAnsi="GHEA Grapalat" w:cs="Miriam"/>
                <w:sz w:val="22"/>
                <w:szCs w:val="22"/>
              </w:rPr>
              <w:t>6</w:t>
            </w:r>
          </w:p>
        </w:tc>
      </w:tr>
      <w:tr w:rsidR="00CC288F" w:rsidRPr="00590F6D" w:rsidTr="009A23DF">
        <w:trPr>
          <w:trHeight w:val="255"/>
        </w:trPr>
        <w:tc>
          <w:tcPr>
            <w:tcW w:w="592" w:type="dxa"/>
          </w:tcPr>
          <w:p w:rsidR="00CC288F" w:rsidRPr="00590F6D" w:rsidRDefault="00CC288F" w:rsidP="009A23DF">
            <w:pPr>
              <w:numPr>
                <w:ilvl w:val="0"/>
                <w:numId w:val="5"/>
              </w:numPr>
              <w:jc w:val="right"/>
              <w:rPr>
                <w:rFonts w:ascii="GHEA Grapalat" w:eastAsia="Batang" w:hAnsi="GHEA Grapalat" w:cs="Miriam"/>
                <w:sz w:val="22"/>
                <w:szCs w:val="22"/>
                <w:lang w:val="af-ZA"/>
              </w:rPr>
            </w:pPr>
          </w:p>
        </w:tc>
        <w:tc>
          <w:tcPr>
            <w:tcW w:w="851" w:type="dxa"/>
          </w:tcPr>
          <w:p w:rsidR="00CC288F" w:rsidRPr="00590F6D" w:rsidRDefault="00CC288F" w:rsidP="009A23DF">
            <w:pPr>
              <w:spacing w:line="216" w:lineRule="auto"/>
              <w:jc w:val="center"/>
              <w:rPr>
                <w:rFonts w:ascii="GHEA Grapalat" w:eastAsia="Batang" w:hAnsi="GHEA Grapalat" w:cs="Miriam"/>
                <w:sz w:val="22"/>
                <w:szCs w:val="22"/>
                <w:lang w:val="af-ZA"/>
              </w:rPr>
            </w:pPr>
            <w:r w:rsidRPr="00590F6D">
              <w:rPr>
                <w:rFonts w:ascii="GHEA Grapalat" w:eastAsia="Batang" w:hAnsi="GHEA Grapalat" w:cs="Miriam"/>
                <w:sz w:val="22"/>
                <w:szCs w:val="22"/>
                <w:lang w:val="af-ZA"/>
              </w:rPr>
              <w:t>20904.8</w:t>
            </w:r>
          </w:p>
        </w:tc>
        <w:tc>
          <w:tcPr>
            <w:tcW w:w="2607" w:type="dxa"/>
          </w:tcPr>
          <w:p w:rsidR="00CC288F" w:rsidRPr="00590F6D" w:rsidRDefault="00CC288F" w:rsidP="009A23DF">
            <w:pPr>
              <w:rPr>
                <w:rFonts w:ascii="GHEA Grapalat" w:eastAsia="Batang" w:hAnsi="GHEA Grapalat" w:cs="Sylfaen"/>
                <w:sz w:val="22"/>
                <w:szCs w:val="22"/>
              </w:rPr>
            </w:pPr>
            <w:r w:rsidRPr="00590F6D">
              <w:rPr>
                <w:rFonts w:ascii="GHEA Grapalat" w:eastAsia="Batang" w:hAnsi="GHEA Grapalat" w:cs="Sylfaen"/>
                <w:sz w:val="22"/>
                <w:szCs w:val="22"/>
                <w:lang w:val="en-US"/>
              </w:rPr>
              <w:t>«</w:t>
            </w:r>
            <w:r w:rsidRPr="00590F6D">
              <w:rPr>
                <w:rFonts w:ascii="GHEA Grapalat" w:eastAsia="Batang" w:hAnsi="GHEA Grapalat" w:cs="Sylfaen"/>
                <w:sz w:val="22"/>
                <w:szCs w:val="22"/>
              </w:rPr>
              <w:t>Արթիկի նավթամթերք</w:t>
            </w:r>
            <w:r w:rsidRPr="00590F6D">
              <w:rPr>
                <w:rFonts w:ascii="GHEA Grapalat" w:eastAsia="Batang" w:hAnsi="GHEA Grapalat" w:cs="Sylfaen"/>
                <w:sz w:val="22"/>
                <w:szCs w:val="22"/>
                <w:lang w:val="en-US"/>
              </w:rPr>
              <w:t xml:space="preserve">» </w:t>
            </w:r>
            <w:r w:rsidRPr="00590F6D">
              <w:rPr>
                <w:rFonts w:ascii="GHEA Grapalat" w:eastAsia="Batang" w:hAnsi="GHEA Grapalat" w:cs="Sylfaen"/>
                <w:sz w:val="22"/>
                <w:szCs w:val="22"/>
              </w:rPr>
              <w:t xml:space="preserve"> ՓԲԸ</w:t>
            </w:r>
          </w:p>
        </w:tc>
        <w:tc>
          <w:tcPr>
            <w:tcW w:w="270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lang w:val="hy-AM"/>
              </w:rPr>
              <w:t>Պ</w:t>
            </w:r>
            <w:r w:rsidRPr="00590F6D">
              <w:rPr>
                <w:rFonts w:ascii="GHEA Grapalat" w:eastAsia="Batang" w:hAnsi="GHEA Grapalat" w:cs="Sylfaen"/>
                <w:sz w:val="22"/>
                <w:szCs w:val="22"/>
              </w:rPr>
              <w:t>ետական գույքի կառավարման կոմիտե</w:t>
            </w:r>
          </w:p>
        </w:tc>
        <w:tc>
          <w:tcPr>
            <w:tcW w:w="2250" w:type="dxa"/>
            <w:vAlign w:val="center"/>
          </w:tcPr>
          <w:p w:rsidR="00CC288F" w:rsidRPr="00590F6D" w:rsidRDefault="00CC288F" w:rsidP="009A23DF">
            <w:pPr>
              <w:jc w:val="center"/>
              <w:rPr>
                <w:rFonts w:ascii="GHEA Grapalat" w:eastAsia="Batang" w:hAnsi="GHEA Grapalat" w:cs="Miriam"/>
                <w:sz w:val="22"/>
                <w:szCs w:val="22"/>
                <w:lang w:val="af-ZA"/>
              </w:rPr>
            </w:pPr>
            <w:r w:rsidRPr="00590F6D">
              <w:rPr>
                <w:rFonts w:ascii="GHEA Grapalat" w:eastAsia="Batang" w:hAnsi="GHEA Grapalat" w:cs="Miriam"/>
                <w:sz w:val="22"/>
                <w:szCs w:val="22"/>
                <w:lang w:val="af-ZA"/>
              </w:rPr>
              <w:t>Հայաստանի Հանրապետության</w:t>
            </w:r>
          </w:p>
          <w:p w:rsidR="00CC288F" w:rsidRPr="00590F6D" w:rsidRDefault="00CC288F" w:rsidP="009A23DF">
            <w:pPr>
              <w:spacing w:line="216" w:lineRule="auto"/>
              <w:jc w:val="center"/>
              <w:rPr>
                <w:rFonts w:ascii="GHEA Grapalat" w:eastAsia="Batang" w:hAnsi="GHEA Grapalat" w:cs="Sylfaen"/>
                <w:sz w:val="22"/>
                <w:szCs w:val="22"/>
                <w:lang w:val="hy-AM"/>
              </w:rPr>
            </w:pPr>
            <w:r w:rsidRPr="00590F6D">
              <w:rPr>
                <w:rFonts w:ascii="GHEA Grapalat" w:eastAsia="Batang" w:hAnsi="GHEA Grapalat" w:cs="Sylfaen"/>
                <w:sz w:val="22"/>
                <w:szCs w:val="22"/>
                <w:lang w:val="hy-AM"/>
              </w:rPr>
              <w:t>կառավարության</w:t>
            </w:r>
            <w:r w:rsidRPr="00590F6D">
              <w:rPr>
                <w:rFonts w:ascii="GHEA Grapalat" w:eastAsia="Batang" w:hAnsi="GHEA Grapalat" w:cs="Miriam"/>
                <w:sz w:val="22"/>
                <w:szCs w:val="22"/>
                <w:lang w:val="af-ZA"/>
              </w:rPr>
              <w:t xml:space="preserve"> 20</w:t>
            </w:r>
            <w:r w:rsidRPr="00590F6D">
              <w:rPr>
                <w:rFonts w:ascii="GHEA Grapalat" w:eastAsia="Batang" w:hAnsi="GHEA Grapalat" w:cs="Miriam"/>
                <w:sz w:val="22"/>
                <w:szCs w:val="22"/>
                <w:lang w:val="hy-AM"/>
              </w:rPr>
              <w:t xml:space="preserve">16 </w:t>
            </w:r>
            <w:r w:rsidRPr="00590F6D">
              <w:rPr>
                <w:rFonts w:ascii="GHEA Grapalat" w:eastAsia="Batang" w:hAnsi="GHEA Grapalat" w:cs="Sylfaen"/>
                <w:sz w:val="22"/>
                <w:szCs w:val="22"/>
                <w:lang w:val="hy-AM"/>
              </w:rPr>
              <w:t>թվականի սեպտեմբերի</w:t>
            </w:r>
            <w:r w:rsidRPr="00590F6D">
              <w:rPr>
                <w:rFonts w:ascii="GHEA Grapalat" w:eastAsia="Batang" w:hAnsi="GHEA Grapalat" w:cs="Miriam"/>
                <w:sz w:val="22"/>
                <w:szCs w:val="22"/>
                <w:lang w:val="hy-AM"/>
              </w:rPr>
              <w:t>22</w:t>
            </w:r>
            <w:r w:rsidRPr="00590F6D">
              <w:rPr>
                <w:rFonts w:ascii="GHEA Grapalat" w:eastAsia="Batang" w:hAnsi="GHEA Grapalat" w:cs="Miriam"/>
                <w:sz w:val="22"/>
                <w:szCs w:val="22"/>
                <w:lang w:val="af-ZA"/>
              </w:rPr>
              <w:t>-</w:t>
            </w:r>
            <w:r w:rsidRPr="00590F6D">
              <w:rPr>
                <w:rFonts w:ascii="GHEA Grapalat" w:eastAsia="Batang" w:hAnsi="GHEA Grapalat" w:cs="Sylfaen"/>
                <w:sz w:val="22"/>
                <w:szCs w:val="22"/>
                <w:lang w:val="hy-AM"/>
              </w:rPr>
              <w:t>ի</w:t>
            </w:r>
          </w:p>
          <w:p w:rsidR="00CC288F" w:rsidRPr="00590F6D" w:rsidRDefault="00CC288F" w:rsidP="009A23DF">
            <w:pPr>
              <w:spacing w:line="216" w:lineRule="auto"/>
              <w:rPr>
                <w:rFonts w:ascii="GHEA Grapalat" w:eastAsia="Batang" w:hAnsi="GHEA Grapalat" w:cs="Sylfaen"/>
                <w:sz w:val="22"/>
                <w:szCs w:val="22"/>
                <w:lang w:val="af-ZA"/>
              </w:rPr>
            </w:pPr>
            <w:r w:rsidRPr="00590F6D">
              <w:rPr>
                <w:rFonts w:ascii="GHEA Grapalat" w:eastAsia="Batang" w:hAnsi="GHEA Grapalat" w:cs="Miriam"/>
                <w:sz w:val="22"/>
                <w:szCs w:val="22"/>
                <w:lang w:val="af-ZA"/>
              </w:rPr>
              <w:t>N</w:t>
            </w:r>
            <w:r w:rsidRPr="00590F6D">
              <w:rPr>
                <w:rFonts w:ascii="GHEA Grapalat" w:eastAsia="Batang" w:hAnsi="GHEA Grapalat" w:cs="Miriam"/>
                <w:sz w:val="22"/>
                <w:szCs w:val="22"/>
                <w:lang w:val="hy-AM"/>
              </w:rPr>
              <w:t xml:space="preserve"> </w:t>
            </w:r>
            <w:r w:rsidRPr="00590F6D">
              <w:rPr>
                <w:rFonts w:ascii="GHEA Grapalat" w:eastAsia="Batang" w:hAnsi="GHEA Grapalat" w:cs="Sylfaen"/>
                <w:sz w:val="22"/>
                <w:szCs w:val="22"/>
                <w:lang w:val="hy-AM"/>
              </w:rPr>
              <w:t>971</w:t>
            </w:r>
            <w:r w:rsidRPr="00590F6D">
              <w:rPr>
                <w:rFonts w:ascii="GHEA Grapalat" w:eastAsia="Batang" w:hAnsi="GHEA Grapalat" w:cs="Sylfaen"/>
                <w:sz w:val="22"/>
                <w:szCs w:val="22"/>
                <w:lang w:val="af-ZA"/>
              </w:rPr>
              <w:t>-Ա</w:t>
            </w:r>
            <w:r w:rsidRPr="00590F6D">
              <w:rPr>
                <w:rFonts w:ascii="GHEA Grapalat" w:eastAsia="Batang" w:hAnsi="GHEA Grapalat" w:cs="Sylfaen"/>
                <w:sz w:val="22"/>
                <w:szCs w:val="22"/>
                <w:lang w:val="hy-AM"/>
              </w:rPr>
              <w:t xml:space="preserve"> որոշում</w:t>
            </w:r>
          </w:p>
        </w:tc>
        <w:tc>
          <w:tcPr>
            <w:tcW w:w="1530" w:type="dxa"/>
          </w:tcPr>
          <w:p w:rsidR="00CC288F" w:rsidRPr="00590F6D" w:rsidRDefault="00CC288F" w:rsidP="009A23DF">
            <w:pPr>
              <w:spacing w:line="216" w:lineRule="auto"/>
              <w:jc w:val="center"/>
              <w:rPr>
                <w:rFonts w:ascii="GHEA Grapalat" w:eastAsia="Batang" w:hAnsi="GHEA Grapalat" w:cs="Miriam"/>
                <w:sz w:val="22"/>
                <w:szCs w:val="22"/>
                <w:lang w:val="en-US"/>
              </w:rPr>
            </w:pPr>
            <w:r w:rsidRPr="00590F6D">
              <w:rPr>
                <w:rFonts w:ascii="GHEA Grapalat" w:eastAsia="Batang" w:hAnsi="GHEA Grapalat" w:cs="Sylfaen"/>
                <w:sz w:val="22"/>
                <w:szCs w:val="22"/>
                <w:lang w:val="hy-AM"/>
              </w:rPr>
              <w:t>Սնանկ</w:t>
            </w:r>
            <w:r w:rsidRPr="00590F6D">
              <w:rPr>
                <w:rFonts w:ascii="GHEA Grapalat" w:eastAsia="Batang" w:hAnsi="GHEA Grapalat" w:cs="Miriam"/>
                <w:sz w:val="22"/>
                <w:szCs w:val="22"/>
                <w:lang w:val="en-US"/>
              </w:rPr>
              <w:t>:</w:t>
            </w:r>
          </w:p>
        </w:tc>
      </w:tr>
      <w:tr w:rsidR="00CC288F" w:rsidRPr="00590F6D" w:rsidTr="009A23DF">
        <w:trPr>
          <w:trHeight w:val="255"/>
        </w:trPr>
        <w:tc>
          <w:tcPr>
            <w:tcW w:w="592" w:type="dxa"/>
          </w:tcPr>
          <w:p w:rsidR="00CC288F" w:rsidRPr="00590F6D" w:rsidRDefault="00CC288F" w:rsidP="009A23DF">
            <w:pPr>
              <w:numPr>
                <w:ilvl w:val="0"/>
                <w:numId w:val="5"/>
              </w:numPr>
              <w:jc w:val="right"/>
              <w:rPr>
                <w:rFonts w:ascii="GHEA Grapalat" w:eastAsia="Batang" w:hAnsi="GHEA Grapalat" w:cs="Miriam"/>
                <w:sz w:val="22"/>
                <w:szCs w:val="22"/>
                <w:lang w:val="af-ZA"/>
              </w:rPr>
            </w:pPr>
          </w:p>
        </w:tc>
        <w:tc>
          <w:tcPr>
            <w:tcW w:w="851" w:type="dxa"/>
          </w:tcPr>
          <w:p w:rsidR="00CC288F" w:rsidRPr="00590F6D" w:rsidRDefault="00CC288F" w:rsidP="009A23DF">
            <w:pPr>
              <w:spacing w:line="216" w:lineRule="auto"/>
              <w:jc w:val="center"/>
              <w:rPr>
                <w:rFonts w:ascii="GHEA Grapalat" w:eastAsia="Batang" w:hAnsi="GHEA Grapalat" w:cs="Miriam"/>
                <w:sz w:val="22"/>
                <w:szCs w:val="22"/>
                <w:lang w:val="af-ZA"/>
              </w:rPr>
            </w:pPr>
            <w:r w:rsidRPr="00590F6D">
              <w:rPr>
                <w:rFonts w:ascii="GHEA Grapalat" w:eastAsia="Batang" w:hAnsi="GHEA Grapalat" w:cs="Miriam"/>
                <w:sz w:val="22"/>
                <w:szCs w:val="22"/>
                <w:lang w:val="af-ZA"/>
              </w:rPr>
              <w:t>90111</w:t>
            </w:r>
          </w:p>
        </w:tc>
        <w:tc>
          <w:tcPr>
            <w:tcW w:w="2607" w:type="dxa"/>
          </w:tcPr>
          <w:p w:rsidR="00CC288F" w:rsidRPr="00590F6D" w:rsidRDefault="00CC288F" w:rsidP="009A23DF">
            <w:pPr>
              <w:rPr>
                <w:rFonts w:ascii="GHEA Grapalat" w:eastAsia="Batang" w:hAnsi="GHEA Grapalat" w:cs="Sylfaen"/>
                <w:sz w:val="22"/>
                <w:szCs w:val="22"/>
              </w:rPr>
            </w:pPr>
            <w:r w:rsidRPr="00590F6D">
              <w:rPr>
                <w:rFonts w:ascii="GHEA Grapalat" w:eastAsia="Batang" w:hAnsi="GHEA Grapalat" w:cs="Sylfaen"/>
                <w:sz w:val="22"/>
                <w:szCs w:val="22"/>
                <w:lang w:val="en-US"/>
              </w:rPr>
              <w:t>«</w:t>
            </w:r>
            <w:r w:rsidRPr="00590F6D">
              <w:rPr>
                <w:rFonts w:ascii="GHEA Grapalat" w:eastAsia="Batang" w:hAnsi="GHEA Grapalat" w:cs="Sylfaen"/>
                <w:sz w:val="22"/>
                <w:szCs w:val="22"/>
              </w:rPr>
              <w:t>Օշական</w:t>
            </w:r>
            <w:proofErr w:type="gramStart"/>
            <w:r w:rsidRPr="00590F6D">
              <w:rPr>
                <w:rFonts w:ascii="GHEA Grapalat" w:eastAsia="Batang" w:hAnsi="GHEA Grapalat" w:cs="Sylfaen"/>
                <w:sz w:val="22"/>
                <w:szCs w:val="22"/>
                <w:lang w:val="en-US"/>
              </w:rPr>
              <w:t xml:space="preserve">» </w:t>
            </w:r>
            <w:r w:rsidRPr="00590F6D">
              <w:rPr>
                <w:rFonts w:ascii="GHEA Grapalat" w:eastAsia="Batang" w:hAnsi="GHEA Grapalat" w:cs="Sylfaen"/>
                <w:sz w:val="22"/>
                <w:szCs w:val="22"/>
              </w:rPr>
              <w:t xml:space="preserve"> մանկական</w:t>
            </w:r>
            <w:proofErr w:type="gramEnd"/>
            <w:r w:rsidRPr="00590F6D">
              <w:rPr>
                <w:rFonts w:ascii="GHEA Grapalat" w:eastAsia="Batang" w:hAnsi="GHEA Grapalat" w:cs="Sylfaen"/>
                <w:sz w:val="22"/>
                <w:szCs w:val="22"/>
              </w:rPr>
              <w:t xml:space="preserve"> </w:t>
            </w:r>
          </w:p>
          <w:p w:rsidR="00CC288F" w:rsidRPr="00590F6D" w:rsidRDefault="00CC288F" w:rsidP="009A23DF">
            <w:pPr>
              <w:rPr>
                <w:rFonts w:ascii="GHEA Grapalat" w:eastAsia="Batang" w:hAnsi="GHEA Grapalat" w:cs="Sylfaen"/>
                <w:sz w:val="22"/>
                <w:szCs w:val="22"/>
                <w:lang w:eastAsia="ko-KR"/>
              </w:rPr>
            </w:pPr>
            <w:r w:rsidRPr="00590F6D">
              <w:rPr>
                <w:rFonts w:ascii="GHEA Grapalat" w:eastAsia="Batang" w:hAnsi="GHEA Grapalat" w:cs="Sylfaen"/>
                <w:sz w:val="22"/>
                <w:szCs w:val="22"/>
              </w:rPr>
              <w:t>վերականգնողական կենտրոն</w:t>
            </w:r>
            <w:r w:rsidRPr="00590F6D">
              <w:rPr>
                <w:rFonts w:ascii="GHEA Grapalat" w:eastAsia="Batang" w:hAnsi="GHEA Grapalat" w:cs="Sylfaen"/>
                <w:sz w:val="22"/>
                <w:szCs w:val="22"/>
                <w:lang w:val="en-US"/>
              </w:rPr>
              <w:t xml:space="preserve">» </w:t>
            </w:r>
            <w:r w:rsidRPr="00590F6D">
              <w:rPr>
                <w:rFonts w:ascii="GHEA Grapalat" w:eastAsia="Batang" w:hAnsi="GHEA Grapalat" w:cs="Sylfaen"/>
                <w:sz w:val="22"/>
                <w:szCs w:val="22"/>
              </w:rPr>
              <w:t xml:space="preserve"> ՓԲԸ</w:t>
            </w:r>
          </w:p>
        </w:tc>
        <w:tc>
          <w:tcPr>
            <w:tcW w:w="270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lang w:val="hy-AM"/>
              </w:rPr>
              <w:t>Պ</w:t>
            </w:r>
            <w:r w:rsidRPr="00590F6D">
              <w:rPr>
                <w:rFonts w:ascii="GHEA Grapalat" w:eastAsia="Batang" w:hAnsi="GHEA Grapalat" w:cs="Sylfaen"/>
                <w:sz w:val="22"/>
                <w:szCs w:val="22"/>
              </w:rPr>
              <w:t>ետական գույքի կառավարման կոմիտե</w:t>
            </w:r>
          </w:p>
        </w:tc>
        <w:tc>
          <w:tcPr>
            <w:tcW w:w="2250" w:type="dxa"/>
            <w:vAlign w:val="center"/>
          </w:tcPr>
          <w:p w:rsidR="00CC288F" w:rsidRPr="00590F6D" w:rsidRDefault="00CC288F" w:rsidP="009A23DF">
            <w:pPr>
              <w:jc w:val="center"/>
              <w:rPr>
                <w:rFonts w:ascii="GHEA Grapalat" w:eastAsia="Batang" w:hAnsi="GHEA Grapalat" w:cs="Miriam"/>
                <w:sz w:val="22"/>
                <w:szCs w:val="22"/>
                <w:lang w:val="af-ZA"/>
              </w:rPr>
            </w:pPr>
            <w:r w:rsidRPr="00590F6D">
              <w:rPr>
                <w:rFonts w:ascii="GHEA Grapalat" w:eastAsia="Batang" w:hAnsi="GHEA Grapalat" w:cs="Miriam"/>
                <w:sz w:val="22"/>
                <w:szCs w:val="22"/>
                <w:lang w:val="af-ZA"/>
              </w:rPr>
              <w:t>Հայաստանի Հանրապետության</w:t>
            </w:r>
          </w:p>
          <w:p w:rsidR="00CC288F" w:rsidRPr="00590F6D" w:rsidRDefault="00CC288F" w:rsidP="009A23DF">
            <w:pPr>
              <w:spacing w:line="216" w:lineRule="auto"/>
              <w:jc w:val="center"/>
              <w:rPr>
                <w:rFonts w:ascii="GHEA Grapalat" w:eastAsia="Batang" w:hAnsi="GHEA Grapalat" w:cs="Sylfaen"/>
                <w:sz w:val="22"/>
                <w:szCs w:val="22"/>
                <w:lang w:val="hy-AM"/>
              </w:rPr>
            </w:pPr>
            <w:r w:rsidRPr="00590F6D">
              <w:rPr>
                <w:rFonts w:ascii="GHEA Grapalat" w:eastAsia="Batang" w:hAnsi="GHEA Grapalat" w:cs="Sylfaen"/>
                <w:sz w:val="22"/>
                <w:szCs w:val="22"/>
                <w:lang w:val="hy-AM"/>
              </w:rPr>
              <w:t>կառավարության</w:t>
            </w:r>
            <w:r w:rsidRPr="00590F6D">
              <w:rPr>
                <w:rFonts w:ascii="GHEA Grapalat" w:eastAsia="Batang" w:hAnsi="GHEA Grapalat" w:cs="Miriam"/>
                <w:sz w:val="22"/>
                <w:szCs w:val="22"/>
                <w:lang w:val="af-ZA"/>
              </w:rPr>
              <w:t xml:space="preserve"> 20</w:t>
            </w:r>
            <w:r w:rsidRPr="00590F6D">
              <w:rPr>
                <w:rFonts w:ascii="GHEA Grapalat" w:eastAsia="Batang" w:hAnsi="GHEA Grapalat" w:cs="Miriam"/>
                <w:sz w:val="22"/>
                <w:szCs w:val="22"/>
                <w:lang w:val="hy-AM"/>
              </w:rPr>
              <w:t xml:space="preserve">17 </w:t>
            </w:r>
            <w:r w:rsidRPr="00590F6D">
              <w:rPr>
                <w:rFonts w:ascii="GHEA Grapalat" w:eastAsia="Batang" w:hAnsi="GHEA Grapalat" w:cs="Sylfaen"/>
                <w:sz w:val="22"/>
                <w:szCs w:val="22"/>
                <w:lang w:val="hy-AM"/>
              </w:rPr>
              <w:t xml:space="preserve">թվականի </w:t>
            </w:r>
            <w:r w:rsidRPr="00590F6D">
              <w:rPr>
                <w:rFonts w:ascii="GHEA Grapalat" w:eastAsia="Batang" w:hAnsi="GHEA Grapalat" w:cs="Sylfaen"/>
                <w:sz w:val="22"/>
                <w:szCs w:val="22"/>
                <w:lang w:val="hy-AM" w:eastAsia="ko-KR"/>
              </w:rPr>
              <w:t xml:space="preserve">օգոստոսի </w:t>
            </w:r>
            <w:r w:rsidRPr="00590F6D">
              <w:rPr>
                <w:rFonts w:ascii="GHEA Grapalat" w:eastAsia="Batang" w:hAnsi="GHEA Grapalat" w:cs="Miriam"/>
                <w:sz w:val="22"/>
                <w:szCs w:val="22"/>
                <w:lang w:val="hy-AM" w:eastAsia="ko-KR"/>
              </w:rPr>
              <w:t>3</w:t>
            </w:r>
            <w:r w:rsidRPr="00590F6D">
              <w:rPr>
                <w:rFonts w:ascii="GHEA Grapalat" w:eastAsia="Batang" w:hAnsi="GHEA Grapalat" w:cs="Miriam"/>
                <w:sz w:val="22"/>
                <w:szCs w:val="22"/>
                <w:lang w:val="af-ZA"/>
              </w:rPr>
              <w:t>-</w:t>
            </w:r>
            <w:r w:rsidRPr="00590F6D">
              <w:rPr>
                <w:rFonts w:ascii="GHEA Grapalat" w:eastAsia="Batang" w:hAnsi="GHEA Grapalat" w:cs="Sylfaen"/>
                <w:sz w:val="22"/>
                <w:szCs w:val="22"/>
                <w:lang w:val="hy-AM"/>
              </w:rPr>
              <w:t>ի</w:t>
            </w:r>
          </w:p>
          <w:p w:rsidR="00CC288F" w:rsidRPr="00590F6D" w:rsidRDefault="00CC288F" w:rsidP="009A23DF">
            <w:pPr>
              <w:spacing w:line="216" w:lineRule="auto"/>
              <w:jc w:val="center"/>
              <w:rPr>
                <w:rFonts w:ascii="GHEA Grapalat" w:eastAsia="Batang" w:hAnsi="GHEA Grapalat" w:cs="Sylfaen"/>
                <w:sz w:val="22"/>
                <w:szCs w:val="22"/>
                <w:lang w:val="hy-AM"/>
              </w:rPr>
            </w:pPr>
            <w:r w:rsidRPr="00590F6D">
              <w:rPr>
                <w:rFonts w:ascii="GHEA Grapalat" w:eastAsia="Batang" w:hAnsi="GHEA Grapalat" w:cs="Miriam"/>
                <w:sz w:val="22"/>
                <w:szCs w:val="22"/>
                <w:lang w:val="af-ZA"/>
              </w:rPr>
              <w:t>N</w:t>
            </w:r>
            <w:r w:rsidRPr="00590F6D">
              <w:rPr>
                <w:rFonts w:ascii="GHEA Grapalat" w:eastAsia="Batang" w:hAnsi="GHEA Grapalat" w:cs="Miriam"/>
                <w:sz w:val="22"/>
                <w:szCs w:val="22"/>
                <w:lang w:val="hy-AM"/>
              </w:rPr>
              <w:t xml:space="preserve"> </w:t>
            </w:r>
            <w:r w:rsidRPr="00590F6D">
              <w:rPr>
                <w:rFonts w:ascii="GHEA Grapalat" w:eastAsia="Batang" w:hAnsi="GHEA Grapalat" w:cs="Sylfaen"/>
                <w:sz w:val="22"/>
                <w:szCs w:val="22"/>
                <w:lang w:val="hy-AM" w:eastAsia="ko-KR"/>
              </w:rPr>
              <w:t>940</w:t>
            </w:r>
            <w:r w:rsidRPr="00590F6D">
              <w:rPr>
                <w:rFonts w:ascii="GHEA Grapalat" w:eastAsia="Batang" w:hAnsi="GHEA Grapalat" w:cs="Sylfaen"/>
                <w:sz w:val="22"/>
                <w:szCs w:val="22"/>
                <w:lang w:val="af-ZA"/>
              </w:rPr>
              <w:t>-Ա</w:t>
            </w:r>
            <w:r w:rsidRPr="00590F6D">
              <w:rPr>
                <w:rFonts w:ascii="GHEA Grapalat" w:eastAsia="Batang" w:hAnsi="GHEA Grapalat" w:cs="Sylfaen"/>
                <w:sz w:val="22"/>
                <w:szCs w:val="22"/>
                <w:lang w:val="hy-AM"/>
              </w:rPr>
              <w:t xml:space="preserve"> որոշում</w:t>
            </w:r>
          </w:p>
        </w:tc>
        <w:tc>
          <w:tcPr>
            <w:tcW w:w="1530" w:type="dxa"/>
          </w:tcPr>
          <w:p w:rsidR="00CC288F" w:rsidRPr="00590F6D" w:rsidRDefault="00CC288F" w:rsidP="009A23DF">
            <w:pPr>
              <w:spacing w:line="216" w:lineRule="auto"/>
              <w:jc w:val="center"/>
              <w:rPr>
                <w:rFonts w:ascii="GHEA Grapalat" w:eastAsia="Batang" w:hAnsi="GHEA Grapalat" w:cs="Sylfaen"/>
                <w:sz w:val="22"/>
                <w:szCs w:val="22"/>
              </w:rPr>
            </w:pPr>
            <w:r w:rsidRPr="00590F6D">
              <w:rPr>
                <w:rFonts w:ascii="GHEA Grapalat" w:eastAsia="Batang" w:hAnsi="GHEA Grapalat" w:cs="Sylfaen"/>
                <w:sz w:val="22"/>
                <w:szCs w:val="22"/>
              </w:rPr>
              <w:t>Գտնվում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լուծարման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գործընթացում</w:t>
            </w:r>
            <w:r w:rsidRPr="00590F6D">
              <w:rPr>
                <w:rFonts w:ascii="GHEA Grapalat" w:eastAsia="Batang" w:hAnsi="GHEA Grapalat" w:cs="Miriam"/>
                <w:sz w:val="22"/>
                <w:szCs w:val="22"/>
                <w:lang w:val="en-US"/>
              </w:rPr>
              <w:t>:</w:t>
            </w:r>
          </w:p>
        </w:tc>
      </w:tr>
      <w:tr w:rsidR="00CC288F" w:rsidRPr="00590F6D" w:rsidTr="009A23DF">
        <w:trPr>
          <w:trHeight w:val="255"/>
        </w:trPr>
        <w:tc>
          <w:tcPr>
            <w:tcW w:w="592" w:type="dxa"/>
          </w:tcPr>
          <w:p w:rsidR="00CC288F" w:rsidRPr="00590F6D" w:rsidRDefault="00CC288F" w:rsidP="009A23DF">
            <w:pPr>
              <w:numPr>
                <w:ilvl w:val="0"/>
                <w:numId w:val="5"/>
              </w:numPr>
              <w:jc w:val="right"/>
              <w:rPr>
                <w:rFonts w:ascii="GHEA Grapalat" w:eastAsia="Batang" w:hAnsi="GHEA Grapalat" w:cs="Miriam"/>
                <w:sz w:val="22"/>
                <w:szCs w:val="22"/>
                <w:lang w:val="af-ZA"/>
              </w:rPr>
            </w:pPr>
          </w:p>
        </w:tc>
        <w:tc>
          <w:tcPr>
            <w:tcW w:w="851" w:type="dxa"/>
          </w:tcPr>
          <w:p w:rsidR="00CC288F" w:rsidRPr="00590F6D" w:rsidRDefault="00CC288F" w:rsidP="009A23DF">
            <w:pPr>
              <w:spacing w:line="216" w:lineRule="auto"/>
              <w:jc w:val="center"/>
              <w:rPr>
                <w:rFonts w:ascii="GHEA Grapalat" w:eastAsia="Batang" w:hAnsi="GHEA Grapalat" w:cs="Sylfaen"/>
                <w:sz w:val="22"/>
                <w:szCs w:val="22"/>
              </w:rPr>
            </w:pPr>
            <w:r w:rsidRPr="00590F6D">
              <w:rPr>
                <w:rFonts w:ascii="GHEA Grapalat" w:eastAsia="Batang" w:hAnsi="GHEA Grapalat" w:cs="Sylfaen"/>
                <w:sz w:val="22"/>
                <w:szCs w:val="22"/>
              </w:rPr>
              <w:t>62021</w:t>
            </w:r>
          </w:p>
        </w:tc>
        <w:tc>
          <w:tcPr>
            <w:tcW w:w="2607" w:type="dxa"/>
          </w:tcPr>
          <w:p w:rsidR="00CC288F" w:rsidRPr="00590F6D" w:rsidRDefault="00CC288F" w:rsidP="009A23DF">
            <w:pPr>
              <w:jc w:val="center"/>
              <w:rPr>
                <w:rFonts w:ascii="GHEA Grapalat" w:eastAsia="Batang" w:hAnsi="GHEA Grapalat" w:cs="Sylfaen"/>
                <w:sz w:val="22"/>
                <w:szCs w:val="22"/>
                <w:lang w:val="en-US"/>
              </w:rPr>
            </w:pPr>
            <w:r w:rsidRPr="00590F6D">
              <w:rPr>
                <w:rFonts w:ascii="GHEA Grapalat" w:eastAsia="Batang" w:hAnsi="GHEA Grapalat" w:cs="Sylfaen"/>
                <w:sz w:val="22"/>
                <w:szCs w:val="22"/>
                <w:lang w:val="en-US"/>
              </w:rPr>
              <w:t>«Արաքս» ՓԲԸ</w:t>
            </w:r>
          </w:p>
        </w:tc>
        <w:tc>
          <w:tcPr>
            <w:tcW w:w="270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lang w:val="hy-AM"/>
              </w:rPr>
              <w:t>Պ</w:t>
            </w:r>
            <w:r w:rsidRPr="00590F6D">
              <w:rPr>
                <w:rFonts w:ascii="GHEA Grapalat" w:eastAsia="Batang" w:hAnsi="GHEA Grapalat" w:cs="Sylfaen"/>
                <w:sz w:val="22"/>
                <w:szCs w:val="22"/>
              </w:rPr>
              <w:t>ետական գույքի կառավարման կոմիտե</w:t>
            </w:r>
          </w:p>
        </w:tc>
        <w:tc>
          <w:tcPr>
            <w:tcW w:w="2250" w:type="dxa"/>
            <w:vAlign w:val="center"/>
          </w:tcPr>
          <w:p w:rsidR="00CC288F" w:rsidRPr="00590F6D" w:rsidRDefault="00CC288F" w:rsidP="009A23DF">
            <w:pPr>
              <w:jc w:val="center"/>
              <w:rPr>
                <w:rFonts w:ascii="GHEA Grapalat" w:eastAsia="Batang" w:hAnsi="GHEA Grapalat" w:cs="Miriam"/>
                <w:sz w:val="22"/>
                <w:szCs w:val="22"/>
                <w:lang w:val="af-ZA"/>
              </w:rPr>
            </w:pPr>
            <w:r w:rsidRPr="00590F6D">
              <w:rPr>
                <w:rFonts w:ascii="GHEA Grapalat" w:eastAsia="Batang" w:hAnsi="GHEA Grapalat" w:cs="Miriam"/>
                <w:sz w:val="22"/>
                <w:szCs w:val="22"/>
                <w:lang w:val="af-ZA"/>
              </w:rPr>
              <w:t>Հայաստանի Հանրապետության</w:t>
            </w:r>
          </w:p>
          <w:p w:rsidR="00CC288F" w:rsidRPr="00590F6D" w:rsidRDefault="00CC288F" w:rsidP="009A23DF">
            <w:pPr>
              <w:spacing w:line="216" w:lineRule="auto"/>
              <w:jc w:val="center"/>
              <w:rPr>
                <w:rFonts w:ascii="GHEA Grapalat" w:eastAsia="Batang" w:hAnsi="GHEA Grapalat" w:cs="Sylfaen"/>
                <w:sz w:val="22"/>
                <w:szCs w:val="22"/>
                <w:lang w:val="hy-AM"/>
              </w:rPr>
            </w:pPr>
            <w:r w:rsidRPr="00590F6D">
              <w:rPr>
                <w:rFonts w:ascii="GHEA Grapalat" w:eastAsia="Batang" w:hAnsi="GHEA Grapalat" w:cs="Sylfaen"/>
                <w:sz w:val="22"/>
                <w:szCs w:val="22"/>
                <w:lang w:val="hy-AM"/>
              </w:rPr>
              <w:t>կառավարության</w:t>
            </w:r>
            <w:r w:rsidRPr="00590F6D">
              <w:rPr>
                <w:rFonts w:ascii="GHEA Grapalat" w:eastAsia="Batang" w:hAnsi="GHEA Grapalat" w:cs="Miriam"/>
                <w:sz w:val="22"/>
                <w:szCs w:val="22"/>
                <w:lang w:val="af-ZA"/>
              </w:rPr>
              <w:t xml:space="preserve"> 20</w:t>
            </w:r>
            <w:r w:rsidRPr="00590F6D">
              <w:rPr>
                <w:rFonts w:ascii="GHEA Grapalat" w:eastAsia="Batang" w:hAnsi="GHEA Grapalat" w:cs="Miriam"/>
                <w:sz w:val="22"/>
                <w:szCs w:val="22"/>
                <w:lang w:val="hy-AM"/>
              </w:rPr>
              <w:t>1</w:t>
            </w:r>
            <w:r w:rsidRPr="00590F6D">
              <w:rPr>
                <w:rFonts w:ascii="GHEA Grapalat" w:eastAsia="Batang" w:hAnsi="GHEA Grapalat" w:cs="Miriam"/>
                <w:sz w:val="22"/>
                <w:szCs w:val="22"/>
                <w:lang w:val="hy-AM" w:eastAsia="ko-KR"/>
              </w:rPr>
              <w:t xml:space="preserve">8 </w:t>
            </w:r>
            <w:r w:rsidRPr="00590F6D">
              <w:rPr>
                <w:rFonts w:ascii="GHEA Grapalat" w:eastAsia="Batang" w:hAnsi="GHEA Grapalat" w:cs="Sylfaen"/>
                <w:sz w:val="22"/>
                <w:szCs w:val="22"/>
                <w:lang w:val="hy-AM"/>
              </w:rPr>
              <w:t xml:space="preserve">թվականի </w:t>
            </w:r>
            <w:r w:rsidRPr="00590F6D">
              <w:rPr>
                <w:rFonts w:ascii="GHEA Grapalat" w:eastAsia="Batang" w:hAnsi="GHEA Grapalat" w:cs="Sylfaen"/>
                <w:sz w:val="22"/>
                <w:szCs w:val="22"/>
                <w:lang w:val="hy-AM" w:eastAsia="ko-KR"/>
              </w:rPr>
              <w:t xml:space="preserve">մարտի </w:t>
            </w:r>
            <w:r w:rsidRPr="00590F6D">
              <w:rPr>
                <w:rFonts w:ascii="GHEA Grapalat" w:eastAsia="Batang" w:hAnsi="GHEA Grapalat" w:cs="Miriam"/>
                <w:sz w:val="22"/>
                <w:szCs w:val="22"/>
                <w:lang w:val="hy-AM" w:eastAsia="ko-KR"/>
              </w:rPr>
              <w:t>15</w:t>
            </w:r>
            <w:r w:rsidRPr="00590F6D">
              <w:rPr>
                <w:rFonts w:ascii="GHEA Grapalat" w:eastAsia="Batang" w:hAnsi="GHEA Grapalat" w:cs="Miriam"/>
                <w:sz w:val="22"/>
                <w:szCs w:val="22"/>
                <w:lang w:val="af-ZA"/>
              </w:rPr>
              <w:t>-</w:t>
            </w:r>
            <w:r w:rsidRPr="00590F6D">
              <w:rPr>
                <w:rFonts w:ascii="GHEA Grapalat" w:eastAsia="Batang" w:hAnsi="GHEA Grapalat" w:cs="Sylfaen"/>
                <w:sz w:val="22"/>
                <w:szCs w:val="22"/>
                <w:lang w:val="hy-AM"/>
              </w:rPr>
              <w:t>ի</w:t>
            </w:r>
          </w:p>
          <w:p w:rsidR="00CC288F" w:rsidRPr="00590F6D" w:rsidRDefault="00CC288F" w:rsidP="009A23DF">
            <w:pPr>
              <w:spacing w:line="216" w:lineRule="auto"/>
              <w:jc w:val="center"/>
              <w:rPr>
                <w:rFonts w:ascii="GHEA Grapalat" w:eastAsia="Batang" w:hAnsi="GHEA Grapalat" w:cs="Sylfaen"/>
                <w:sz w:val="22"/>
                <w:szCs w:val="22"/>
                <w:lang w:val="hy-AM"/>
              </w:rPr>
            </w:pPr>
            <w:r w:rsidRPr="00590F6D">
              <w:rPr>
                <w:rFonts w:ascii="GHEA Grapalat" w:eastAsia="Batang" w:hAnsi="GHEA Grapalat" w:cs="Miriam"/>
                <w:sz w:val="22"/>
                <w:szCs w:val="22"/>
                <w:lang w:val="af-ZA"/>
              </w:rPr>
              <w:t>N</w:t>
            </w:r>
            <w:r w:rsidRPr="00590F6D">
              <w:rPr>
                <w:rFonts w:ascii="GHEA Grapalat" w:eastAsia="Batang" w:hAnsi="GHEA Grapalat" w:cs="Miriam"/>
                <w:sz w:val="22"/>
                <w:szCs w:val="22"/>
                <w:lang w:val="hy-AM"/>
              </w:rPr>
              <w:t xml:space="preserve"> </w:t>
            </w:r>
            <w:r w:rsidRPr="00590F6D">
              <w:rPr>
                <w:rFonts w:ascii="GHEA Grapalat" w:eastAsia="Batang" w:hAnsi="GHEA Grapalat" w:cs="Sylfaen"/>
                <w:sz w:val="22"/>
                <w:szCs w:val="22"/>
                <w:lang w:val="hy-AM" w:eastAsia="ko-KR"/>
              </w:rPr>
              <w:t>266</w:t>
            </w:r>
            <w:r w:rsidRPr="00590F6D">
              <w:rPr>
                <w:rFonts w:ascii="GHEA Grapalat" w:eastAsia="Batang" w:hAnsi="GHEA Grapalat" w:cs="Sylfaen"/>
                <w:sz w:val="22"/>
                <w:szCs w:val="22"/>
                <w:lang w:val="af-ZA"/>
              </w:rPr>
              <w:t>-Ա</w:t>
            </w:r>
            <w:r w:rsidRPr="00590F6D">
              <w:rPr>
                <w:rFonts w:ascii="GHEA Grapalat" w:eastAsia="Batang" w:hAnsi="GHEA Grapalat" w:cs="Sylfaen"/>
                <w:sz w:val="22"/>
                <w:szCs w:val="22"/>
                <w:lang w:val="hy-AM"/>
              </w:rPr>
              <w:t xml:space="preserve"> որոշում</w:t>
            </w:r>
          </w:p>
        </w:tc>
        <w:tc>
          <w:tcPr>
            <w:tcW w:w="1530" w:type="dxa"/>
          </w:tcPr>
          <w:p w:rsidR="00CC288F" w:rsidRPr="00590F6D" w:rsidRDefault="00CC288F" w:rsidP="009A23DF">
            <w:pPr>
              <w:spacing w:line="216" w:lineRule="auto"/>
              <w:jc w:val="center"/>
              <w:rPr>
                <w:rFonts w:ascii="GHEA Grapalat" w:eastAsia="Batang" w:hAnsi="GHEA Grapalat" w:cs="Sylfaen"/>
                <w:sz w:val="22"/>
                <w:szCs w:val="22"/>
                <w:lang w:val="en-US"/>
              </w:rPr>
            </w:pPr>
            <w:r w:rsidRPr="00590F6D">
              <w:rPr>
                <w:rFonts w:ascii="GHEA Grapalat" w:eastAsia="Batang" w:hAnsi="GHEA Grapalat" w:cs="Sylfaen"/>
                <w:sz w:val="22"/>
                <w:szCs w:val="22"/>
                <w:lang w:val="hy-AM"/>
              </w:rPr>
              <w:t>Լուծարված</w:t>
            </w:r>
            <w:r w:rsidRPr="00590F6D">
              <w:rPr>
                <w:rFonts w:ascii="GHEA Grapalat" w:eastAsia="Batang" w:hAnsi="GHEA Grapalat" w:cs="Miriam"/>
                <w:sz w:val="22"/>
                <w:szCs w:val="22"/>
                <w:lang w:val="en-US"/>
              </w:rPr>
              <w:t>:</w:t>
            </w:r>
          </w:p>
        </w:tc>
      </w:tr>
      <w:tr w:rsidR="00CC288F" w:rsidRPr="00590F6D" w:rsidTr="009A23DF">
        <w:trPr>
          <w:trHeight w:val="255"/>
        </w:trPr>
        <w:tc>
          <w:tcPr>
            <w:tcW w:w="592" w:type="dxa"/>
          </w:tcPr>
          <w:p w:rsidR="00CC288F" w:rsidRPr="00590F6D" w:rsidRDefault="00CC288F" w:rsidP="009A23DF">
            <w:pPr>
              <w:numPr>
                <w:ilvl w:val="0"/>
                <w:numId w:val="5"/>
              </w:numPr>
              <w:jc w:val="right"/>
              <w:rPr>
                <w:rFonts w:ascii="GHEA Grapalat" w:eastAsia="Batang" w:hAnsi="GHEA Grapalat" w:cs="Miriam"/>
                <w:sz w:val="22"/>
                <w:szCs w:val="22"/>
                <w:lang w:val="af-ZA"/>
              </w:rPr>
            </w:pPr>
          </w:p>
        </w:tc>
        <w:tc>
          <w:tcPr>
            <w:tcW w:w="851" w:type="dxa"/>
          </w:tcPr>
          <w:p w:rsidR="00CC288F" w:rsidRPr="00590F6D" w:rsidRDefault="00CC288F" w:rsidP="009A23DF">
            <w:pPr>
              <w:spacing w:line="216" w:lineRule="auto"/>
              <w:jc w:val="center"/>
              <w:rPr>
                <w:rFonts w:ascii="GHEA Grapalat" w:eastAsia="Batang" w:hAnsi="GHEA Grapalat" w:cs="Sylfaen"/>
                <w:sz w:val="22"/>
                <w:szCs w:val="22"/>
              </w:rPr>
            </w:pPr>
            <w:r w:rsidRPr="00590F6D">
              <w:rPr>
                <w:rFonts w:ascii="GHEA Grapalat" w:eastAsia="Batang" w:hAnsi="GHEA Grapalat" w:cs="Sylfaen"/>
                <w:sz w:val="22"/>
                <w:szCs w:val="22"/>
              </w:rPr>
              <w:t>90100</w:t>
            </w:r>
          </w:p>
        </w:tc>
        <w:tc>
          <w:tcPr>
            <w:tcW w:w="2607" w:type="dxa"/>
          </w:tcPr>
          <w:p w:rsidR="00CC288F" w:rsidRPr="00590F6D" w:rsidRDefault="00CC288F" w:rsidP="009A23DF">
            <w:pPr>
              <w:jc w:val="center"/>
              <w:rPr>
                <w:rFonts w:ascii="GHEA Grapalat" w:eastAsia="Batang" w:hAnsi="GHEA Grapalat" w:cs="Sylfaen"/>
                <w:sz w:val="22"/>
                <w:szCs w:val="22"/>
                <w:lang w:val="en-US"/>
              </w:rPr>
            </w:pPr>
            <w:r w:rsidRPr="00590F6D">
              <w:rPr>
                <w:rFonts w:ascii="GHEA Grapalat" w:eastAsia="Batang" w:hAnsi="GHEA Grapalat" w:cs="Sylfaen"/>
                <w:sz w:val="22"/>
                <w:szCs w:val="22"/>
                <w:lang w:val="en-US"/>
              </w:rPr>
              <w:t>«Ագրոսպասարկում» ՓԲԸ</w:t>
            </w:r>
          </w:p>
        </w:tc>
        <w:tc>
          <w:tcPr>
            <w:tcW w:w="2700" w:type="dxa"/>
          </w:tcPr>
          <w:p w:rsidR="00CC288F" w:rsidRPr="00590F6D" w:rsidRDefault="00CC288F" w:rsidP="009A23DF">
            <w:pPr>
              <w:jc w:val="center"/>
              <w:rPr>
                <w:rFonts w:ascii="GHEA Grapalat" w:eastAsia="Batang" w:hAnsi="GHEA Grapalat" w:cs="Sylfaen"/>
                <w:sz w:val="22"/>
                <w:szCs w:val="22"/>
              </w:rPr>
            </w:pPr>
            <w:r w:rsidRPr="00590F6D">
              <w:rPr>
                <w:rFonts w:ascii="GHEA Grapalat" w:eastAsia="Batang" w:hAnsi="GHEA Grapalat" w:cs="Sylfaen"/>
                <w:sz w:val="22"/>
                <w:szCs w:val="22"/>
                <w:lang w:val="hy-AM"/>
              </w:rPr>
              <w:t>Պ</w:t>
            </w:r>
            <w:r w:rsidRPr="00590F6D">
              <w:rPr>
                <w:rFonts w:ascii="GHEA Grapalat" w:eastAsia="Batang" w:hAnsi="GHEA Grapalat" w:cs="Sylfaen"/>
                <w:sz w:val="22"/>
                <w:szCs w:val="22"/>
              </w:rPr>
              <w:t>ետական գույքի կառավարման կոմիտե</w:t>
            </w:r>
          </w:p>
        </w:tc>
        <w:tc>
          <w:tcPr>
            <w:tcW w:w="2250" w:type="dxa"/>
            <w:vAlign w:val="center"/>
          </w:tcPr>
          <w:p w:rsidR="00CC288F" w:rsidRPr="00590F6D" w:rsidRDefault="00CC288F" w:rsidP="009A23DF">
            <w:pPr>
              <w:jc w:val="center"/>
              <w:rPr>
                <w:rFonts w:ascii="GHEA Grapalat" w:eastAsia="Batang" w:hAnsi="GHEA Grapalat" w:cs="Miriam"/>
                <w:sz w:val="22"/>
                <w:szCs w:val="22"/>
                <w:lang w:val="af-ZA"/>
              </w:rPr>
            </w:pPr>
            <w:r w:rsidRPr="00590F6D">
              <w:rPr>
                <w:rFonts w:ascii="GHEA Grapalat" w:eastAsia="Batang" w:hAnsi="GHEA Grapalat" w:cs="Miriam"/>
                <w:sz w:val="22"/>
                <w:szCs w:val="22"/>
                <w:lang w:val="af-ZA"/>
              </w:rPr>
              <w:t>Հայաստանի Հանրապետության</w:t>
            </w:r>
          </w:p>
          <w:p w:rsidR="00CC288F" w:rsidRPr="00590F6D" w:rsidRDefault="00CC288F" w:rsidP="009A23DF">
            <w:pPr>
              <w:spacing w:line="216" w:lineRule="auto"/>
              <w:jc w:val="center"/>
              <w:rPr>
                <w:rFonts w:ascii="GHEA Grapalat" w:eastAsia="Batang" w:hAnsi="GHEA Grapalat" w:cs="Sylfaen"/>
                <w:sz w:val="22"/>
                <w:szCs w:val="22"/>
                <w:lang w:val="hy-AM"/>
              </w:rPr>
            </w:pPr>
            <w:r w:rsidRPr="00590F6D">
              <w:rPr>
                <w:rFonts w:ascii="GHEA Grapalat" w:eastAsia="Batang" w:hAnsi="GHEA Grapalat" w:cs="Sylfaen"/>
                <w:sz w:val="22"/>
                <w:szCs w:val="22"/>
                <w:lang w:val="hy-AM"/>
              </w:rPr>
              <w:t>կառավարության</w:t>
            </w:r>
            <w:r w:rsidRPr="00590F6D">
              <w:rPr>
                <w:rFonts w:ascii="GHEA Grapalat" w:eastAsia="Batang" w:hAnsi="GHEA Grapalat" w:cs="Miriam"/>
                <w:sz w:val="22"/>
                <w:szCs w:val="22"/>
                <w:lang w:val="af-ZA"/>
              </w:rPr>
              <w:t xml:space="preserve"> 20</w:t>
            </w:r>
            <w:r w:rsidRPr="00590F6D">
              <w:rPr>
                <w:rFonts w:ascii="GHEA Grapalat" w:eastAsia="Batang" w:hAnsi="GHEA Grapalat" w:cs="Miriam"/>
                <w:sz w:val="22"/>
                <w:szCs w:val="22"/>
                <w:lang w:val="hy-AM"/>
              </w:rPr>
              <w:t>1</w:t>
            </w:r>
            <w:r w:rsidRPr="00590F6D">
              <w:rPr>
                <w:rFonts w:ascii="GHEA Grapalat" w:eastAsia="Batang" w:hAnsi="GHEA Grapalat" w:cs="Miriam"/>
                <w:sz w:val="22"/>
                <w:szCs w:val="22"/>
                <w:lang w:val="hy-AM" w:eastAsia="ko-KR"/>
              </w:rPr>
              <w:t xml:space="preserve">8 </w:t>
            </w:r>
            <w:r w:rsidRPr="00590F6D">
              <w:rPr>
                <w:rFonts w:ascii="GHEA Grapalat" w:eastAsia="Batang" w:hAnsi="GHEA Grapalat" w:cs="Sylfaen"/>
                <w:sz w:val="22"/>
                <w:szCs w:val="22"/>
                <w:lang w:val="hy-AM"/>
              </w:rPr>
              <w:t xml:space="preserve">թվականի </w:t>
            </w:r>
            <w:r w:rsidRPr="00590F6D">
              <w:rPr>
                <w:rFonts w:ascii="GHEA Grapalat" w:eastAsia="Batang" w:hAnsi="GHEA Grapalat" w:cs="Sylfaen"/>
                <w:sz w:val="22"/>
                <w:szCs w:val="22"/>
                <w:lang w:val="hy-AM" w:eastAsia="ko-KR"/>
              </w:rPr>
              <w:t xml:space="preserve">նոյեմբերի </w:t>
            </w:r>
            <w:r w:rsidRPr="00590F6D">
              <w:rPr>
                <w:rFonts w:ascii="GHEA Grapalat" w:eastAsia="Batang" w:hAnsi="GHEA Grapalat" w:cs="Miriam"/>
                <w:sz w:val="22"/>
                <w:szCs w:val="22"/>
                <w:lang w:val="hy-AM" w:eastAsia="ko-KR"/>
              </w:rPr>
              <w:t>8-ի</w:t>
            </w:r>
          </w:p>
          <w:p w:rsidR="00CC288F" w:rsidRPr="00590F6D" w:rsidRDefault="00CC288F" w:rsidP="009A23DF">
            <w:pPr>
              <w:spacing w:line="216" w:lineRule="auto"/>
              <w:jc w:val="center"/>
              <w:rPr>
                <w:rFonts w:ascii="GHEA Grapalat" w:eastAsia="Batang" w:hAnsi="GHEA Grapalat" w:cs="Sylfaen"/>
                <w:sz w:val="22"/>
                <w:szCs w:val="22"/>
                <w:lang w:val="hy-AM" w:eastAsia="ko-KR"/>
              </w:rPr>
            </w:pPr>
            <w:r w:rsidRPr="00590F6D">
              <w:rPr>
                <w:rFonts w:ascii="GHEA Grapalat" w:eastAsia="Batang" w:hAnsi="GHEA Grapalat" w:cs="Miriam"/>
                <w:sz w:val="22"/>
                <w:szCs w:val="22"/>
                <w:lang w:val="af-ZA"/>
              </w:rPr>
              <w:t>N</w:t>
            </w:r>
            <w:r w:rsidRPr="00590F6D">
              <w:rPr>
                <w:rFonts w:ascii="GHEA Grapalat" w:eastAsia="Batang" w:hAnsi="GHEA Grapalat" w:cs="Miriam"/>
                <w:sz w:val="22"/>
                <w:szCs w:val="22"/>
                <w:lang w:val="hy-AM"/>
              </w:rPr>
              <w:t xml:space="preserve"> </w:t>
            </w:r>
            <w:r w:rsidRPr="00590F6D">
              <w:rPr>
                <w:rFonts w:ascii="GHEA Grapalat" w:eastAsia="Batang" w:hAnsi="GHEA Grapalat" w:cs="Sylfaen"/>
                <w:sz w:val="22"/>
                <w:szCs w:val="22"/>
                <w:lang w:val="hy-AM" w:eastAsia="ko-KR"/>
              </w:rPr>
              <w:t>1268</w:t>
            </w:r>
            <w:r w:rsidRPr="00590F6D">
              <w:rPr>
                <w:rFonts w:ascii="GHEA Grapalat" w:eastAsia="Batang" w:hAnsi="GHEA Grapalat" w:cs="Sylfaen"/>
                <w:sz w:val="22"/>
                <w:szCs w:val="22"/>
                <w:lang w:val="af-ZA"/>
              </w:rPr>
              <w:t>-Ա</w:t>
            </w:r>
            <w:r w:rsidRPr="00590F6D">
              <w:rPr>
                <w:rFonts w:ascii="GHEA Grapalat" w:eastAsia="Batang" w:hAnsi="GHEA Grapalat" w:cs="Sylfaen"/>
                <w:sz w:val="22"/>
                <w:szCs w:val="22"/>
                <w:lang w:val="hy-AM"/>
              </w:rPr>
              <w:t xml:space="preserve"> որոշում</w:t>
            </w:r>
          </w:p>
        </w:tc>
        <w:tc>
          <w:tcPr>
            <w:tcW w:w="1530" w:type="dxa"/>
          </w:tcPr>
          <w:p w:rsidR="00CC288F" w:rsidRPr="00590F6D" w:rsidRDefault="00CC288F" w:rsidP="009A23DF">
            <w:pPr>
              <w:spacing w:line="216" w:lineRule="auto"/>
              <w:jc w:val="center"/>
              <w:rPr>
                <w:rFonts w:ascii="GHEA Grapalat" w:eastAsia="Batang" w:hAnsi="GHEA Grapalat" w:cs="Sylfaen"/>
                <w:sz w:val="22"/>
                <w:szCs w:val="22"/>
                <w:lang w:val="en-US"/>
              </w:rPr>
            </w:pPr>
            <w:r w:rsidRPr="00590F6D">
              <w:rPr>
                <w:rFonts w:ascii="GHEA Grapalat" w:eastAsia="Batang" w:hAnsi="GHEA Grapalat" w:cs="Sylfaen"/>
                <w:sz w:val="22"/>
                <w:szCs w:val="22"/>
              </w:rPr>
              <w:t>Գտնվում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լուծարման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գործընթացում</w:t>
            </w:r>
            <w:r w:rsidRPr="00590F6D">
              <w:rPr>
                <w:rFonts w:ascii="GHEA Grapalat" w:eastAsia="Batang" w:hAnsi="GHEA Grapalat" w:cs="Miriam"/>
                <w:sz w:val="22"/>
                <w:szCs w:val="22"/>
                <w:lang w:val="en-US"/>
              </w:rPr>
              <w:t>:</w:t>
            </w:r>
          </w:p>
        </w:tc>
      </w:tr>
      <w:tr w:rsidR="00CC288F" w:rsidRPr="00590F6D" w:rsidTr="009A23DF">
        <w:trPr>
          <w:trHeight w:val="255"/>
        </w:trPr>
        <w:tc>
          <w:tcPr>
            <w:tcW w:w="592" w:type="dxa"/>
          </w:tcPr>
          <w:p w:rsidR="00CC288F" w:rsidRPr="00590F6D" w:rsidRDefault="00CC288F" w:rsidP="009A23DF">
            <w:pPr>
              <w:numPr>
                <w:ilvl w:val="0"/>
                <w:numId w:val="5"/>
              </w:numPr>
              <w:jc w:val="right"/>
              <w:rPr>
                <w:rFonts w:ascii="GHEA Grapalat" w:eastAsia="Batang" w:hAnsi="GHEA Grapalat" w:cs="Miriam"/>
                <w:sz w:val="22"/>
                <w:szCs w:val="22"/>
                <w:lang w:val="af-ZA"/>
              </w:rPr>
            </w:pPr>
          </w:p>
        </w:tc>
        <w:tc>
          <w:tcPr>
            <w:tcW w:w="851" w:type="dxa"/>
          </w:tcPr>
          <w:p w:rsidR="00CC288F" w:rsidRPr="00590F6D" w:rsidRDefault="00CC288F" w:rsidP="009A23DF">
            <w:pPr>
              <w:spacing w:line="216" w:lineRule="auto"/>
              <w:jc w:val="center"/>
              <w:rPr>
                <w:rFonts w:ascii="GHEA Grapalat" w:eastAsia="Batang" w:hAnsi="GHEA Grapalat" w:cs="Sylfaen"/>
                <w:sz w:val="22"/>
                <w:szCs w:val="22"/>
              </w:rPr>
            </w:pPr>
            <w:r w:rsidRPr="00590F6D">
              <w:rPr>
                <w:rFonts w:ascii="GHEA Grapalat" w:eastAsia="Batang" w:hAnsi="GHEA Grapalat" w:cs="Sylfaen"/>
                <w:sz w:val="22"/>
                <w:szCs w:val="22"/>
              </w:rPr>
              <w:t>90113</w:t>
            </w:r>
          </w:p>
        </w:tc>
        <w:tc>
          <w:tcPr>
            <w:tcW w:w="2607" w:type="dxa"/>
          </w:tcPr>
          <w:p w:rsidR="00CC288F" w:rsidRPr="00590F6D" w:rsidRDefault="00CC288F" w:rsidP="009A23DF">
            <w:pPr>
              <w:jc w:val="center"/>
              <w:rPr>
                <w:rFonts w:ascii="GHEA Grapalat" w:eastAsia="Batang" w:hAnsi="GHEA Grapalat" w:cs="Sylfaen"/>
                <w:sz w:val="22"/>
                <w:szCs w:val="22"/>
                <w:lang w:val="en-US"/>
              </w:rPr>
            </w:pPr>
            <w:r w:rsidRPr="00590F6D">
              <w:rPr>
                <w:rFonts w:ascii="GHEA Grapalat" w:eastAsia="Batang" w:hAnsi="GHEA Grapalat" w:cs="Sylfaen"/>
                <w:sz w:val="22"/>
                <w:szCs w:val="22"/>
                <w:lang w:val="en-US"/>
              </w:rPr>
              <w:t>«</w:t>
            </w:r>
            <w:r w:rsidRPr="00590F6D">
              <w:rPr>
                <w:rFonts w:ascii="GHEA Grapalat" w:eastAsia="Batang" w:hAnsi="GHEA Grapalat" w:cs="Sylfaen"/>
                <w:sz w:val="22"/>
                <w:szCs w:val="22"/>
                <w:lang w:val="hy-AM"/>
              </w:rPr>
              <w:t>Երևանի երկաթուղու պոլիկլինիկա</w:t>
            </w:r>
            <w:r w:rsidRPr="00590F6D">
              <w:rPr>
                <w:rFonts w:ascii="GHEA Grapalat" w:eastAsia="Batang" w:hAnsi="GHEA Grapalat" w:cs="Sylfaen"/>
                <w:sz w:val="22"/>
                <w:szCs w:val="22"/>
                <w:lang w:val="en-US"/>
              </w:rPr>
              <w:t>» ՓԲԸ</w:t>
            </w:r>
          </w:p>
        </w:tc>
        <w:tc>
          <w:tcPr>
            <w:tcW w:w="2700" w:type="dxa"/>
          </w:tcPr>
          <w:p w:rsidR="00CC288F" w:rsidRPr="00590F6D" w:rsidRDefault="00CC288F" w:rsidP="009A23DF">
            <w:pPr>
              <w:jc w:val="center"/>
              <w:rPr>
                <w:rFonts w:ascii="GHEA Grapalat" w:eastAsia="Batang" w:hAnsi="GHEA Grapalat" w:cs="Sylfaen"/>
                <w:sz w:val="22"/>
                <w:szCs w:val="22"/>
                <w:lang w:val="hy-AM"/>
              </w:rPr>
            </w:pPr>
            <w:r w:rsidRPr="00590F6D">
              <w:rPr>
                <w:rFonts w:ascii="GHEA Grapalat" w:eastAsia="Batang" w:hAnsi="GHEA Grapalat" w:cs="Sylfaen"/>
                <w:sz w:val="22"/>
                <w:szCs w:val="22"/>
                <w:lang w:val="hy-AM"/>
              </w:rPr>
              <w:t>Պ</w:t>
            </w:r>
            <w:r w:rsidRPr="00590F6D">
              <w:rPr>
                <w:rFonts w:ascii="GHEA Grapalat" w:eastAsia="Batang" w:hAnsi="GHEA Grapalat" w:cs="Sylfaen"/>
                <w:sz w:val="22"/>
                <w:szCs w:val="22"/>
              </w:rPr>
              <w:t>ետական գույքի կառավարման կոմիտե</w:t>
            </w:r>
          </w:p>
        </w:tc>
        <w:tc>
          <w:tcPr>
            <w:tcW w:w="2250" w:type="dxa"/>
            <w:vAlign w:val="center"/>
          </w:tcPr>
          <w:p w:rsidR="00CC288F" w:rsidRPr="00590F6D" w:rsidRDefault="00CC288F" w:rsidP="009A23DF">
            <w:pPr>
              <w:jc w:val="center"/>
              <w:rPr>
                <w:rFonts w:ascii="GHEA Grapalat" w:eastAsia="Batang" w:hAnsi="GHEA Grapalat" w:cs="Miriam"/>
                <w:sz w:val="22"/>
                <w:szCs w:val="22"/>
                <w:lang w:val="af-ZA"/>
              </w:rPr>
            </w:pPr>
            <w:r w:rsidRPr="00590F6D">
              <w:rPr>
                <w:rFonts w:ascii="GHEA Grapalat" w:eastAsia="Batang" w:hAnsi="GHEA Grapalat" w:cs="Miriam"/>
                <w:sz w:val="22"/>
                <w:szCs w:val="22"/>
                <w:lang w:val="af-ZA"/>
              </w:rPr>
              <w:t>Հայաստանի Հանրապետության</w:t>
            </w:r>
          </w:p>
          <w:p w:rsidR="00CC288F" w:rsidRPr="00590F6D" w:rsidRDefault="00CC288F" w:rsidP="009A23DF">
            <w:pPr>
              <w:spacing w:line="216" w:lineRule="auto"/>
              <w:jc w:val="center"/>
              <w:rPr>
                <w:rFonts w:ascii="GHEA Grapalat" w:eastAsia="Batang" w:hAnsi="GHEA Grapalat" w:cs="Sylfaen"/>
                <w:sz w:val="22"/>
                <w:szCs w:val="22"/>
                <w:lang w:val="hy-AM"/>
              </w:rPr>
            </w:pPr>
            <w:r w:rsidRPr="00590F6D">
              <w:rPr>
                <w:rFonts w:ascii="GHEA Grapalat" w:eastAsia="Batang" w:hAnsi="GHEA Grapalat" w:cs="Sylfaen"/>
                <w:sz w:val="22"/>
                <w:szCs w:val="22"/>
                <w:lang w:val="hy-AM"/>
              </w:rPr>
              <w:t>կառավարության</w:t>
            </w:r>
            <w:r w:rsidRPr="00590F6D">
              <w:rPr>
                <w:rFonts w:ascii="GHEA Grapalat" w:eastAsia="Batang" w:hAnsi="GHEA Grapalat" w:cs="Miriam"/>
                <w:sz w:val="22"/>
                <w:szCs w:val="22"/>
                <w:lang w:val="af-ZA"/>
              </w:rPr>
              <w:t xml:space="preserve"> 20</w:t>
            </w:r>
            <w:r w:rsidRPr="00590F6D">
              <w:rPr>
                <w:rFonts w:ascii="GHEA Grapalat" w:eastAsia="Batang" w:hAnsi="GHEA Grapalat" w:cs="Miriam"/>
                <w:sz w:val="22"/>
                <w:szCs w:val="22"/>
                <w:lang w:val="hy-AM"/>
              </w:rPr>
              <w:t>19</w:t>
            </w:r>
            <w:r w:rsidRPr="00590F6D">
              <w:rPr>
                <w:rFonts w:ascii="GHEA Grapalat" w:eastAsia="Batang" w:hAnsi="GHEA Grapalat" w:cs="Miriam"/>
                <w:sz w:val="22"/>
                <w:szCs w:val="22"/>
                <w:lang w:val="hy-AM" w:eastAsia="ko-KR"/>
              </w:rPr>
              <w:t xml:space="preserve"> </w:t>
            </w:r>
            <w:r w:rsidRPr="00590F6D">
              <w:rPr>
                <w:rFonts w:ascii="GHEA Grapalat" w:eastAsia="Batang" w:hAnsi="GHEA Grapalat" w:cs="Sylfaen"/>
                <w:sz w:val="22"/>
                <w:szCs w:val="22"/>
                <w:lang w:val="hy-AM"/>
              </w:rPr>
              <w:t xml:space="preserve">թվականի դեկտեմբերի </w:t>
            </w:r>
            <w:r w:rsidRPr="00590F6D">
              <w:rPr>
                <w:rFonts w:ascii="GHEA Grapalat" w:eastAsia="Batang" w:hAnsi="GHEA Grapalat" w:cs="Sylfaen"/>
                <w:sz w:val="22"/>
                <w:szCs w:val="22"/>
                <w:lang w:val="hy-AM" w:eastAsia="ko-KR"/>
              </w:rPr>
              <w:t xml:space="preserve"> 26</w:t>
            </w:r>
            <w:r w:rsidRPr="00590F6D">
              <w:rPr>
                <w:rFonts w:ascii="GHEA Grapalat" w:eastAsia="Batang" w:hAnsi="GHEA Grapalat" w:cs="Miriam"/>
                <w:sz w:val="22"/>
                <w:szCs w:val="22"/>
                <w:lang w:val="hy-AM" w:eastAsia="ko-KR"/>
              </w:rPr>
              <w:t>-ի</w:t>
            </w:r>
          </w:p>
          <w:p w:rsidR="00CC288F" w:rsidRPr="00590F6D" w:rsidRDefault="00CC288F" w:rsidP="009A23DF">
            <w:pPr>
              <w:jc w:val="center"/>
              <w:rPr>
                <w:rFonts w:ascii="GHEA Grapalat" w:eastAsia="Batang" w:hAnsi="GHEA Grapalat" w:cs="Miriam"/>
                <w:sz w:val="22"/>
                <w:szCs w:val="22"/>
                <w:lang w:val="af-ZA"/>
              </w:rPr>
            </w:pPr>
            <w:r w:rsidRPr="00590F6D">
              <w:rPr>
                <w:rFonts w:ascii="GHEA Grapalat" w:eastAsia="Batang" w:hAnsi="GHEA Grapalat" w:cs="Miriam"/>
                <w:sz w:val="22"/>
                <w:szCs w:val="22"/>
                <w:lang w:val="af-ZA"/>
              </w:rPr>
              <w:t>N</w:t>
            </w:r>
            <w:r w:rsidRPr="00590F6D">
              <w:rPr>
                <w:rFonts w:ascii="GHEA Grapalat" w:eastAsia="Batang" w:hAnsi="GHEA Grapalat" w:cs="Miriam"/>
                <w:sz w:val="22"/>
                <w:szCs w:val="22"/>
                <w:lang w:val="hy-AM"/>
              </w:rPr>
              <w:t xml:space="preserve"> </w:t>
            </w:r>
            <w:r w:rsidRPr="00590F6D">
              <w:rPr>
                <w:rFonts w:ascii="GHEA Grapalat" w:eastAsia="Batang" w:hAnsi="GHEA Grapalat" w:cs="Sylfaen"/>
                <w:sz w:val="22"/>
                <w:szCs w:val="22"/>
                <w:lang w:val="hy-AM" w:eastAsia="ko-KR"/>
              </w:rPr>
              <w:t>1963</w:t>
            </w:r>
            <w:r w:rsidRPr="00590F6D">
              <w:rPr>
                <w:rFonts w:ascii="GHEA Grapalat" w:eastAsia="Batang" w:hAnsi="GHEA Grapalat" w:cs="Sylfaen"/>
                <w:sz w:val="22"/>
                <w:szCs w:val="22"/>
                <w:lang w:val="af-ZA"/>
              </w:rPr>
              <w:t>-Ա</w:t>
            </w:r>
            <w:r w:rsidRPr="00590F6D">
              <w:rPr>
                <w:rFonts w:ascii="GHEA Grapalat" w:eastAsia="Batang" w:hAnsi="GHEA Grapalat" w:cs="Sylfaen"/>
                <w:sz w:val="22"/>
                <w:szCs w:val="22"/>
                <w:lang w:val="hy-AM"/>
              </w:rPr>
              <w:t xml:space="preserve"> որոշում</w:t>
            </w:r>
          </w:p>
        </w:tc>
        <w:tc>
          <w:tcPr>
            <w:tcW w:w="1530" w:type="dxa"/>
          </w:tcPr>
          <w:p w:rsidR="00CC288F" w:rsidRPr="00590F6D" w:rsidRDefault="00CC288F" w:rsidP="009A23DF">
            <w:pPr>
              <w:spacing w:line="216" w:lineRule="auto"/>
              <w:jc w:val="center"/>
              <w:rPr>
                <w:rFonts w:ascii="GHEA Grapalat" w:eastAsia="Batang" w:hAnsi="GHEA Grapalat" w:cs="Sylfaen"/>
                <w:sz w:val="22"/>
                <w:szCs w:val="22"/>
                <w:lang w:val="hy-AM"/>
              </w:rPr>
            </w:pPr>
            <w:r w:rsidRPr="00590F6D">
              <w:rPr>
                <w:rFonts w:ascii="GHEA Grapalat" w:eastAsia="Batang" w:hAnsi="GHEA Grapalat" w:cs="Sylfaen"/>
                <w:sz w:val="22"/>
                <w:szCs w:val="22"/>
              </w:rPr>
              <w:t>Գտնվում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լուծարման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գործընթացում</w:t>
            </w:r>
            <w:r w:rsidRPr="00590F6D">
              <w:rPr>
                <w:rFonts w:ascii="GHEA Grapalat" w:eastAsia="Batang" w:hAnsi="GHEA Grapalat" w:cs="Sylfaen"/>
                <w:sz w:val="22"/>
                <w:szCs w:val="22"/>
                <w:lang w:val="hy-AM"/>
              </w:rPr>
              <w:t>։</w:t>
            </w:r>
          </w:p>
        </w:tc>
      </w:tr>
    </w:tbl>
    <w:p w:rsidR="00A30B68" w:rsidRDefault="00A30B68" w:rsidP="00CC288F">
      <w:pPr>
        <w:tabs>
          <w:tab w:val="left" w:pos="0"/>
        </w:tabs>
        <w:contextualSpacing/>
        <w:jc w:val="center"/>
        <w:rPr>
          <w:rFonts w:ascii="GHEA Grapalat" w:eastAsia="Batang" w:hAnsi="GHEA Grapalat" w:cs="Sylfaen"/>
          <w:b/>
          <w:sz w:val="22"/>
          <w:szCs w:val="22"/>
          <w:lang w:val="hy-AM"/>
        </w:rPr>
      </w:pPr>
    </w:p>
    <w:p w:rsidR="00A30B68" w:rsidRDefault="00A30B68" w:rsidP="00CC288F">
      <w:pPr>
        <w:tabs>
          <w:tab w:val="left" w:pos="0"/>
        </w:tabs>
        <w:contextualSpacing/>
        <w:jc w:val="center"/>
        <w:rPr>
          <w:rFonts w:ascii="GHEA Grapalat" w:eastAsia="Batang" w:hAnsi="GHEA Grapalat" w:cs="Sylfaen"/>
          <w:b/>
          <w:sz w:val="22"/>
          <w:szCs w:val="22"/>
          <w:lang w:val="hy-AM"/>
        </w:rPr>
      </w:pPr>
    </w:p>
    <w:p w:rsidR="00CC288F" w:rsidRPr="00590F6D" w:rsidRDefault="00CC288F" w:rsidP="00CC288F">
      <w:pPr>
        <w:tabs>
          <w:tab w:val="left" w:pos="0"/>
        </w:tabs>
        <w:contextualSpacing/>
        <w:jc w:val="center"/>
        <w:rPr>
          <w:rFonts w:ascii="GHEA Grapalat" w:eastAsia="Batang" w:hAnsi="GHEA Grapalat" w:cs="Sylfaen"/>
          <w:b/>
          <w:sz w:val="22"/>
          <w:szCs w:val="22"/>
          <w:lang w:val="af-ZA"/>
        </w:rPr>
      </w:pPr>
      <w:r w:rsidRPr="00590F6D">
        <w:rPr>
          <w:rFonts w:ascii="GHEA Grapalat" w:eastAsia="Batang" w:hAnsi="GHEA Grapalat" w:cs="Sylfaen"/>
          <w:b/>
          <w:sz w:val="22"/>
          <w:szCs w:val="22"/>
          <w:lang w:val="hy-AM"/>
        </w:rPr>
        <w:t>ՀԻՄՆԱՎՈՐՈՒՄ</w:t>
      </w:r>
    </w:p>
    <w:p w:rsidR="00CC288F" w:rsidRPr="00590F6D" w:rsidRDefault="00CC288F" w:rsidP="00CC288F">
      <w:pPr>
        <w:tabs>
          <w:tab w:val="left" w:pos="0"/>
        </w:tabs>
        <w:contextualSpacing/>
        <w:jc w:val="center"/>
        <w:rPr>
          <w:rFonts w:ascii="GHEA Grapalat" w:eastAsia="Batang" w:hAnsi="GHEA Grapalat" w:cs="Sylfaen"/>
          <w:b/>
          <w:sz w:val="22"/>
          <w:szCs w:val="22"/>
          <w:lang w:val="af-ZA"/>
        </w:rPr>
      </w:pPr>
    </w:p>
    <w:p w:rsidR="00CC288F" w:rsidRPr="00590F6D" w:rsidRDefault="00CC288F" w:rsidP="00CC288F">
      <w:pPr>
        <w:widowControl w:val="0"/>
        <w:numPr>
          <w:ilvl w:val="12"/>
          <w:numId w:val="0"/>
        </w:numPr>
        <w:overflowPunct w:val="0"/>
        <w:autoSpaceDE w:val="0"/>
        <w:autoSpaceDN w:val="0"/>
        <w:adjustRightInd w:val="0"/>
        <w:jc w:val="center"/>
        <w:textAlignment w:val="baseline"/>
        <w:rPr>
          <w:rFonts w:ascii="GHEA Grapalat" w:eastAsia="Batang" w:hAnsi="GHEA Grapalat" w:cs="Miriam"/>
          <w:b/>
          <w:kern w:val="16"/>
          <w:sz w:val="22"/>
          <w:szCs w:val="22"/>
          <w:lang w:val="af-ZA" w:eastAsia="en-US"/>
        </w:rPr>
      </w:pPr>
      <w:r w:rsidRPr="00590F6D">
        <w:rPr>
          <w:rFonts w:ascii="GHEA Grapalat" w:eastAsia="Batang" w:hAnsi="GHEA Grapalat" w:cs="Arial"/>
          <w:b/>
          <w:sz w:val="22"/>
          <w:szCs w:val="22"/>
          <w:lang w:val="af-ZA" w:eastAsia="en-US"/>
        </w:rPr>
        <w:t>«</w:t>
      </w:r>
      <w:r w:rsidRPr="00590F6D">
        <w:rPr>
          <w:rFonts w:ascii="GHEA Grapalat" w:eastAsia="Batang" w:hAnsi="GHEA Grapalat" w:cs="Sylfaen"/>
          <w:b/>
          <w:kern w:val="16"/>
          <w:sz w:val="22"/>
          <w:szCs w:val="22"/>
          <w:lang w:val="en-US" w:eastAsia="en-US"/>
        </w:rPr>
        <w:t>ՊԵՏԱԿԱՆ</w:t>
      </w:r>
      <w:r w:rsidRPr="00590F6D">
        <w:rPr>
          <w:rFonts w:ascii="GHEA Grapalat" w:eastAsia="Batang" w:hAnsi="GHEA Grapalat" w:cs="Sylfaen"/>
          <w:b/>
          <w:kern w:val="16"/>
          <w:sz w:val="22"/>
          <w:szCs w:val="22"/>
          <w:lang w:val="hy-AM" w:eastAsia="en-US"/>
        </w:rPr>
        <w:t xml:space="preserve"> </w:t>
      </w:r>
      <w:r w:rsidRPr="00590F6D">
        <w:rPr>
          <w:rFonts w:ascii="GHEA Grapalat" w:eastAsia="Batang" w:hAnsi="GHEA Grapalat" w:cs="Sylfaen"/>
          <w:b/>
          <w:kern w:val="16"/>
          <w:sz w:val="22"/>
          <w:szCs w:val="22"/>
          <w:lang w:val="en-US" w:eastAsia="en-US"/>
        </w:rPr>
        <w:t>ԳՈՒՅՔԻ</w:t>
      </w:r>
      <w:r w:rsidRPr="00590F6D">
        <w:rPr>
          <w:rFonts w:ascii="GHEA Grapalat" w:eastAsia="Batang" w:hAnsi="GHEA Grapalat" w:cs="Sylfaen"/>
          <w:b/>
          <w:kern w:val="16"/>
          <w:sz w:val="22"/>
          <w:szCs w:val="22"/>
          <w:lang w:val="hy-AM" w:eastAsia="en-US"/>
        </w:rPr>
        <w:t xml:space="preserve"> </w:t>
      </w:r>
      <w:r w:rsidRPr="00590F6D">
        <w:rPr>
          <w:rFonts w:ascii="GHEA Grapalat" w:eastAsia="Batang" w:hAnsi="GHEA Grapalat" w:cs="Sylfaen"/>
          <w:b/>
          <w:kern w:val="16"/>
          <w:sz w:val="22"/>
          <w:szCs w:val="22"/>
          <w:lang w:val="en-US" w:eastAsia="en-US"/>
        </w:rPr>
        <w:t>ՄԱՍՆԱՎՈՐԵՑՄԱՆ</w:t>
      </w:r>
      <w:r w:rsidRPr="00590F6D">
        <w:rPr>
          <w:rFonts w:ascii="GHEA Grapalat" w:eastAsia="Batang" w:hAnsi="GHEA Grapalat" w:cs="Miriam"/>
          <w:b/>
          <w:kern w:val="16"/>
          <w:sz w:val="22"/>
          <w:szCs w:val="22"/>
          <w:lang w:val="af-ZA" w:eastAsia="en-US"/>
        </w:rPr>
        <w:t xml:space="preserve"> 2017-2020</w:t>
      </w:r>
      <w:r w:rsidRPr="00590F6D">
        <w:rPr>
          <w:rFonts w:ascii="GHEA Grapalat" w:eastAsia="Batang" w:hAnsi="GHEA Grapalat" w:cs="Miriam"/>
          <w:b/>
          <w:kern w:val="16"/>
          <w:sz w:val="22"/>
          <w:szCs w:val="22"/>
          <w:lang w:val="hy-AM" w:eastAsia="en-US"/>
        </w:rPr>
        <w:t xml:space="preserve"> </w:t>
      </w:r>
      <w:r w:rsidRPr="00590F6D">
        <w:rPr>
          <w:rFonts w:ascii="GHEA Grapalat" w:eastAsia="Batang" w:hAnsi="GHEA Grapalat" w:cs="Sylfaen"/>
          <w:b/>
          <w:kern w:val="16"/>
          <w:sz w:val="22"/>
          <w:szCs w:val="22"/>
          <w:lang w:val="en-US" w:eastAsia="en-US"/>
        </w:rPr>
        <w:t>ԹՎԱԿԱՆՆԵՐԻ</w:t>
      </w:r>
    </w:p>
    <w:p w:rsidR="00CC288F" w:rsidRPr="00590F6D" w:rsidRDefault="00CC288F" w:rsidP="00CC288F">
      <w:pPr>
        <w:widowControl w:val="0"/>
        <w:numPr>
          <w:ilvl w:val="12"/>
          <w:numId w:val="0"/>
        </w:numPr>
        <w:overflowPunct w:val="0"/>
        <w:autoSpaceDE w:val="0"/>
        <w:autoSpaceDN w:val="0"/>
        <w:adjustRightInd w:val="0"/>
        <w:jc w:val="center"/>
        <w:textAlignment w:val="baseline"/>
        <w:rPr>
          <w:rFonts w:ascii="GHEA Grapalat" w:eastAsia="Batang" w:hAnsi="GHEA Grapalat" w:cs="Miriam"/>
          <w:b/>
          <w:kern w:val="16"/>
          <w:sz w:val="22"/>
          <w:szCs w:val="22"/>
          <w:lang w:val="af-ZA" w:eastAsia="en-US"/>
        </w:rPr>
      </w:pPr>
      <w:r w:rsidRPr="00590F6D">
        <w:rPr>
          <w:rFonts w:ascii="GHEA Grapalat" w:eastAsia="Batang" w:hAnsi="GHEA Grapalat" w:cs="Sylfaen"/>
          <w:b/>
          <w:kern w:val="16"/>
          <w:sz w:val="22"/>
          <w:szCs w:val="22"/>
          <w:lang w:val="en-US" w:eastAsia="en-US"/>
        </w:rPr>
        <w:t>ԾՐԱԳՐԻ</w:t>
      </w:r>
      <w:r w:rsidRPr="00590F6D">
        <w:rPr>
          <w:rFonts w:ascii="GHEA Grapalat" w:eastAsia="Batang" w:hAnsi="GHEA Grapalat" w:cs="Sylfaen"/>
          <w:b/>
          <w:kern w:val="16"/>
          <w:sz w:val="22"/>
          <w:szCs w:val="22"/>
          <w:lang w:val="hy-AM" w:eastAsia="en-US"/>
        </w:rPr>
        <w:t xml:space="preserve"> </w:t>
      </w:r>
      <w:r w:rsidRPr="00590F6D">
        <w:rPr>
          <w:rFonts w:ascii="GHEA Grapalat" w:eastAsia="Batang" w:hAnsi="GHEA Grapalat" w:cs="Sylfaen"/>
          <w:b/>
          <w:kern w:val="16"/>
          <w:sz w:val="22"/>
          <w:szCs w:val="22"/>
          <w:lang w:val="en-US" w:eastAsia="en-US"/>
        </w:rPr>
        <w:t>ԿԱՏԱՐՄԱՆ</w:t>
      </w:r>
      <w:r w:rsidRPr="00590F6D">
        <w:rPr>
          <w:rFonts w:ascii="GHEA Grapalat" w:eastAsia="Batang" w:hAnsi="GHEA Grapalat" w:cs="Miriam"/>
          <w:b/>
          <w:kern w:val="16"/>
          <w:sz w:val="22"/>
          <w:szCs w:val="22"/>
          <w:lang w:val="af-ZA" w:eastAsia="en-US"/>
        </w:rPr>
        <w:t xml:space="preserve"> 201</w:t>
      </w:r>
      <w:r w:rsidRPr="00590F6D">
        <w:rPr>
          <w:rFonts w:ascii="GHEA Grapalat" w:eastAsia="Batang" w:hAnsi="GHEA Grapalat" w:cs="Miriam"/>
          <w:b/>
          <w:kern w:val="16"/>
          <w:sz w:val="22"/>
          <w:szCs w:val="22"/>
          <w:lang w:val="hy-AM" w:eastAsia="ko-KR"/>
        </w:rPr>
        <w:t xml:space="preserve">9 </w:t>
      </w:r>
      <w:r w:rsidRPr="00590F6D">
        <w:rPr>
          <w:rFonts w:ascii="GHEA Grapalat" w:eastAsia="Batang" w:hAnsi="GHEA Grapalat" w:cs="Sylfaen"/>
          <w:b/>
          <w:kern w:val="16"/>
          <w:sz w:val="22"/>
          <w:szCs w:val="22"/>
          <w:lang w:val="en-US" w:eastAsia="en-US"/>
        </w:rPr>
        <w:t>ԹՎԱԿԱՆԻ</w:t>
      </w:r>
      <w:r w:rsidRPr="00590F6D">
        <w:rPr>
          <w:rFonts w:ascii="GHEA Grapalat" w:eastAsia="Batang" w:hAnsi="GHEA Grapalat" w:cs="Sylfaen"/>
          <w:b/>
          <w:kern w:val="16"/>
          <w:sz w:val="22"/>
          <w:szCs w:val="22"/>
          <w:lang w:val="hy-AM" w:eastAsia="en-US"/>
        </w:rPr>
        <w:t xml:space="preserve"> </w:t>
      </w:r>
      <w:r w:rsidRPr="00590F6D">
        <w:rPr>
          <w:rFonts w:ascii="GHEA Grapalat" w:eastAsia="Batang" w:hAnsi="GHEA Grapalat" w:cs="Sylfaen"/>
          <w:b/>
          <w:kern w:val="16"/>
          <w:sz w:val="22"/>
          <w:szCs w:val="22"/>
          <w:lang w:val="en-US" w:eastAsia="en-US"/>
        </w:rPr>
        <w:t>ՏԱՐԵԿԱՆ</w:t>
      </w:r>
      <w:r w:rsidRPr="00590F6D">
        <w:rPr>
          <w:rFonts w:ascii="GHEA Grapalat" w:eastAsia="Batang" w:hAnsi="GHEA Grapalat" w:cs="Sylfaen"/>
          <w:b/>
          <w:kern w:val="16"/>
          <w:sz w:val="22"/>
          <w:szCs w:val="22"/>
          <w:lang w:val="hy-AM" w:eastAsia="en-US"/>
        </w:rPr>
        <w:t xml:space="preserve"> </w:t>
      </w:r>
      <w:r w:rsidRPr="00590F6D">
        <w:rPr>
          <w:rFonts w:ascii="GHEA Grapalat" w:eastAsia="Batang" w:hAnsi="GHEA Grapalat" w:cs="Sylfaen"/>
          <w:b/>
          <w:kern w:val="16"/>
          <w:sz w:val="22"/>
          <w:szCs w:val="22"/>
          <w:lang w:val="en-US" w:eastAsia="en-US"/>
        </w:rPr>
        <w:t>ՀԱՇՎԵՏՎՈՒԹՅՈՒՆԸ</w:t>
      </w:r>
    </w:p>
    <w:p w:rsidR="00CC288F" w:rsidRPr="00590F6D" w:rsidRDefault="00CC288F" w:rsidP="00CC288F">
      <w:pPr>
        <w:widowControl w:val="0"/>
        <w:numPr>
          <w:ilvl w:val="12"/>
          <w:numId w:val="0"/>
        </w:numPr>
        <w:overflowPunct w:val="0"/>
        <w:autoSpaceDE w:val="0"/>
        <w:autoSpaceDN w:val="0"/>
        <w:adjustRightInd w:val="0"/>
        <w:jc w:val="center"/>
        <w:textAlignment w:val="baseline"/>
        <w:rPr>
          <w:rFonts w:ascii="GHEA Grapalat" w:eastAsia="Batang" w:hAnsi="GHEA Grapalat" w:cs="Arial"/>
          <w:b/>
          <w:sz w:val="22"/>
          <w:szCs w:val="22"/>
          <w:lang w:val="af-ZA" w:eastAsia="en-US"/>
        </w:rPr>
      </w:pPr>
      <w:r w:rsidRPr="00590F6D">
        <w:rPr>
          <w:rFonts w:ascii="GHEA Grapalat" w:eastAsia="Batang" w:hAnsi="GHEA Grapalat" w:cs="Sylfaen"/>
          <w:b/>
          <w:kern w:val="16"/>
          <w:sz w:val="22"/>
          <w:szCs w:val="22"/>
          <w:lang w:val="en-US" w:eastAsia="en-US"/>
        </w:rPr>
        <w:t>ՀԱՍՏԱՏԵԼՈՒ</w:t>
      </w:r>
      <w:r w:rsidRPr="00590F6D">
        <w:rPr>
          <w:rFonts w:ascii="GHEA Grapalat" w:eastAsia="Batang" w:hAnsi="GHEA Grapalat" w:cs="Sylfaen"/>
          <w:b/>
          <w:kern w:val="16"/>
          <w:sz w:val="22"/>
          <w:szCs w:val="22"/>
          <w:lang w:val="hy-AM" w:eastAsia="en-US"/>
        </w:rPr>
        <w:t xml:space="preserve"> </w:t>
      </w:r>
      <w:r w:rsidRPr="00590F6D">
        <w:rPr>
          <w:rFonts w:ascii="GHEA Grapalat" w:eastAsia="Batang" w:hAnsi="GHEA Grapalat" w:cs="Sylfaen"/>
          <w:b/>
          <w:kern w:val="16"/>
          <w:sz w:val="22"/>
          <w:szCs w:val="22"/>
          <w:lang w:val="en-US" w:eastAsia="en-US"/>
        </w:rPr>
        <w:t>ՄԱՍԻՆ</w:t>
      </w:r>
      <w:r w:rsidRPr="00590F6D">
        <w:rPr>
          <w:rFonts w:ascii="GHEA Grapalat" w:eastAsia="Batang" w:hAnsi="GHEA Grapalat" w:cs="Sylfaen"/>
          <w:b/>
          <w:kern w:val="16"/>
          <w:sz w:val="22"/>
          <w:szCs w:val="22"/>
          <w:lang w:val="hy-AM" w:eastAsia="en-US"/>
        </w:rPr>
        <w:t xml:space="preserve"> </w:t>
      </w:r>
      <w:r w:rsidRPr="00590F6D">
        <w:rPr>
          <w:rFonts w:ascii="GHEA Grapalat" w:eastAsia="Batang" w:hAnsi="GHEA Grapalat" w:cs="Sylfaen"/>
          <w:b/>
          <w:sz w:val="22"/>
          <w:szCs w:val="22"/>
          <w:lang w:val="hy-AM" w:eastAsia="en-US"/>
        </w:rPr>
        <w:t>ՀԱՅԱՍՏԱՆԻ ՀԱՆՐԱՊԵՏՈՒԹՅԱՆ ՕՐԵՆՔԻ</w:t>
      </w:r>
    </w:p>
    <w:p w:rsidR="00CC288F" w:rsidRPr="00590F6D" w:rsidRDefault="00CC288F" w:rsidP="00CC288F">
      <w:pPr>
        <w:widowControl w:val="0"/>
        <w:numPr>
          <w:ilvl w:val="12"/>
          <w:numId w:val="0"/>
        </w:numPr>
        <w:overflowPunct w:val="0"/>
        <w:autoSpaceDE w:val="0"/>
        <w:autoSpaceDN w:val="0"/>
        <w:adjustRightInd w:val="0"/>
        <w:jc w:val="center"/>
        <w:textAlignment w:val="baseline"/>
        <w:rPr>
          <w:rFonts w:ascii="GHEA Grapalat" w:eastAsia="Batang" w:hAnsi="GHEA Grapalat" w:cs="Arial"/>
          <w:b/>
          <w:sz w:val="22"/>
          <w:szCs w:val="22"/>
          <w:lang w:val="af-ZA" w:eastAsia="en-US"/>
        </w:rPr>
      </w:pPr>
      <w:r w:rsidRPr="00590F6D">
        <w:rPr>
          <w:rFonts w:ascii="GHEA Grapalat" w:eastAsia="Batang" w:hAnsi="GHEA Grapalat" w:cs="Sylfaen"/>
          <w:b/>
          <w:sz w:val="22"/>
          <w:szCs w:val="22"/>
          <w:lang w:val="af-ZA" w:eastAsia="en-US"/>
        </w:rPr>
        <w:t>ՆԱԽԱԳԾԻ</w:t>
      </w:r>
      <w:r w:rsidRPr="00590F6D">
        <w:rPr>
          <w:rFonts w:ascii="GHEA Grapalat" w:eastAsia="Batang" w:hAnsi="GHEA Grapalat" w:cs="Sylfaen"/>
          <w:b/>
          <w:sz w:val="22"/>
          <w:szCs w:val="22"/>
          <w:lang w:val="hy-AM" w:eastAsia="en-US"/>
        </w:rPr>
        <w:t xml:space="preserve"> ԸՆԴՈՒՆՄԱՆ</w:t>
      </w:r>
    </w:p>
    <w:p w:rsidR="00CC288F" w:rsidRPr="00590F6D" w:rsidRDefault="00CC288F" w:rsidP="00CC288F">
      <w:pPr>
        <w:spacing w:line="360" w:lineRule="auto"/>
        <w:jc w:val="center"/>
        <w:rPr>
          <w:rFonts w:ascii="GHEA Grapalat" w:eastAsia="Batang" w:hAnsi="GHEA Grapalat" w:cs="Sylfaen"/>
          <w:b/>
          <w:sz w:val="22"/>
          <w:szCs w:val="22"/>
          <w:lang w:val="af-ZA"/>
        </w:rPr>
      </w:pPr>
    </w:p>
    <w:p w:rsidR="00CC288F" w:rsidRPr="00590F6D" w:rsidRDefault="00CC288F" w:rsidP="00CC288F">
      <w:pPr>
        <w:numPr>
          <w:ilvl w:val="0"/>
          <w:numId w:val="6"/>
        </w:numPr>
        <w:spacing w:line="360" w:lineRule="auto"/>
        <w:ind w:left="0" w:firstLine="720"/>
        <w:contextualSpacing/>
        <w:jc w:val="both"/>
        <w:rPr>
          <w:rFonts w:ascii="GHEA Grapalat" w:eastAsia="Batang" w:hAnsi="GHEA Grapalat" w:cs="Sylfaen"/>
          <w:b/>
          <w:sz w:val="22"/>
          <w:szCs w:val="22"/>
        </w:rPr>
      </w:pPr>
      <w:r w:rsidRPr="00590F6D">
        <w:rPr>
          <w:rFonts w:ascii="GHEA Grapalat" w:eastAsia="Batang" w:hAnsi="GHEA Grapalat" w:cs="Sylfaen"/>
          <w:b/>
          <w:sz w:val="22"/>
          <w:szCs w:val="22"/>
        </w:rPr>
        <w:t>Անհրաժեշտությունը</w:t>
      </w:r>
    </w:p>
    <w:p w:rsidR="00CC288F" w:rsidRPr="00590F6D" w:rsidRDefault="00CC288F" w:rsidP="00CC288F">
      <w:pPr>
        <w:spacing w:line="360" w:lineRule="auto"/>
        <w:ind w:firstLine="720"/>
        <w:jc w:val="both"/>
        <w:rPr>
          <w:rFonts w:ascii="GHEA Grapalat" w:eastAsia="Batang" w:hAnsi="GHEA Grapalat" w:cs="Miriam"/>
          <w:sz w:val="22"/>
          <w:szCs w:val="22"/>
        </w:rPr>
      </w:pPr>
      <w:r w:rsidRPr="00590F6D">
        <w:rPr>
          <w:rFonts w:ascii="GHEA Grapalat" w:eastAsia="Batang" w:hAnsi="GHEA Grapalat" w:cs="Sylfaen"/>
          <w:sz w:val="22"/>
          <w:szCs w:val="22"/>
        </w:rPr>
        <w:t>Սույն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օրենքի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նախագծի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ընդունման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անհրաժեշտությունը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պայմանավորված</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w:t>
      </w:r>
      <w:r w:rsidRPr="00590F6D">
        <w:rPr>
          <w:rFonts w:ascii="GHEA Grapalat" w:eastAsia="Batang" w:hAnsi="GHEA Grapalat" w:cs="Sylfaen"/>
          <w:sz w:val="22"/>
          <w:szCs w:val="22"/>
          <w:lang w:val="hy-AM"/>
        </w:rPr>
        <w:t xml:space="preserve"> </w:t>
      </w:r>
      <w:r w:rsidRPr="00590F6D">
        <w:rPr>
          <w:rFonts w:ascii="GHEA Grapalat" w:eastAsia="Batang" w:hAnsi="GHEA Grapalat" w:cs="Miriam"/>
          <w:sz w:val="22"/>
          <w:szCs w:val="22"/>
          <w:lang w:val="af-ZA"/>
        </w:rPr>
        <w:t>«</w:t>
      </w:r>
      <w:r w:rsidRPr="00590F6D">
        <w:rPr>
          <w:rFonts w:ascii="GHEA Grapalat" w:eastAsia="Batang" w:hAnsi="GHEA Grapalat" w:cs="Sylfaen"/>
          <w:sz w:val="22"/>
          <w:szCs w:val="22"/>
        </w:rPr>
        <w:t>Պետական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գույքի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Miriam"/>
          <w:sz w:val="22"/>
          <w:szCs w:val="22"/>
          <w:lang w:val="af-ZA"/>
        </w:rPr>
        <w:t xml:space="preserve"> (</w:t>
      </w:r>
      <w:r w:rsidRPr="00590F6D">
        <w:rPr>
          <w:rFonts w:ascii="GHEA Grapalat" w:eastAsia="Batang" w:hAnsi="GHEA Grapalat" w:cs="Sylfaen"/>
          <w:sz w:val="22"/>
          <w:szCs w:val="22"/>
        </w:rPr>
        <w:t>սեփականաշնորհման</w:t>
      </w:r>
      <w:r w:rsidRPr="00590F6D">
        <w:rPr>
          <w:rFonts w:ascii="GHEA Grapalat" w:eastAsia="Batang" w:hAnsi="GHEA Grapalat" w:cs="Miriam"/>
          <w:sz w:val="22"/>
          <w:szCs w:val="22"/>
          <w:lang w:val="af-ZA"/>
        </w:rPr>
        <w:t xml:space="preserve">) </w:t>
      </w:r>
      <w:r w:rsidRPr="00590F6D">
        <w:rPr>
          <w:rFonts w:ascii="GHEA Grapalat" w:eastAsia="Batang" w:hAnsi="GHEA Grapalat" w:cs="Sylfaen"/>
          <w:sz w:val="22"/>
          <w:szCs w:val="22"/>
        </w:rPr>
        <w:t>մասին</w:t>
      </w:r>
      <w:r w:rsidRPr="00590F6D">
        <w:rPr>
          <w:rFonts w:ascii="GHEA Grapalat" w:eastAsia="Batang" w:hAnsi="GHEA Grapalat" w:cs="Miriam"/>
          <w:sz w:val="22"/>
          <w:szCs w:val="22"/>
          <w:lang w:val="af-ZA"/>
        </w:rPr>
        <w:t>»</w:t>
      </w:r>
      <w:r w:rsidRPr="00590F6D">
        <w:rPr>
          <w:rFonts w:ascii="GHEA Grapalat" w:eastAsia="Batang" w:hAnsi="GHEA Grapalat" w:cs="Miriam"/>
          <w:sz w:val="22"/>
          <w:szCs w:val="22"/>
          <w:lang w:val="hy-AM"/>
        </w:rPr>
        <w:t xml:space="preserve"> </w:t>
      </w:r>
      <w:r w:rsidRPr="00590F6D">
        <w:rPr>
          <w:rFonts w:ascii="GHEA Grapalat" w:eastAsia="Batang" w:hAnsi="GHEA Grapalat" w:cs="Sylfaen"/>
          <w:sz w:val="22"/>
          <w:szCs w:val="22"/>
        </w:rPr>
        <w:t>Հայաստանի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Հանրապետության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օրենքի</w:t>
      </w:r>
      <w:r w:rsidRPr="00590F6D">
        <w:rPr>
          <w:rFonts w:ascii="GHEA Grapalat" w:eastAsia="Batang" w:hAnsi="GHEA Grapalat" w:cs="Arial"/>
          <w:sz w:val="22"/>
          <w:szCs w:val="22"/>
        </w:rPr>
        <w:t xml:space="preserve"> (</w:t>
      </w:r>
      <w:r w:rsidRPr="00590F6D">
        <w:rPr>
          <w:rFonts w:ascii="GHEA Grapalat" w:eastAsia="Batang" w:hAnsi="GHEA Grapalat"/>
          <w:sz w:val="22"/>
          <w:szCs w:val="22"/>
        </w:rPr>
        <w:t>17.12.1997</w:t>
      </w:r>
      <w:r w:rsidRPr="00590F6D">
        <w:rPr>
          <w:rFonts w:ascii="GHEA Grapalat" w:eastAsia="Batang" w:hAnsi="GHEA Grapalat" w:cs="Sylfaen"/>
          <w:sz w:val="22"/>
          <w:szCs w:val="22"/>
        </w:rPr>
        <w:t>թ</w:t>
      </w:r>
      <w:r w:rsidRPr="00590F6D">
        <w:rPr>
          <w:rFonts w:ascii="GHEA Grapalat" w:eastAsia="Batang" w:hAnsi="GHEA Grapalat" w:cs="Arial"/>
          <w:sz w:val="22"/>
          <w:szCs w:val="22"/>
        </w:rPr>
        <w:t>.-</w:t>
      </w:r>
      <w:r w:rsidRPr="00590F6D">
        <w:rPr>
          <w:rFonts w:ascii="GHEA Grapalat" w:eastAsia="Batang" w:hAnsi="GHEA Grapalat" w:cs="Sylfaen"/>
          <w:sz w:val="22"/>
          <w:szCs w:val="22"/>
        </w:rPr>
        <w:t>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ՀՕ</w:t>
      </w:r>
      <w:r w:rsidRPr="00590F6D">
        <w:rPr>
          <w:rFonts w:ascii="GHEA Grapalat" w:eastAsia="Batang" w:hAnsi="GHEA Grapalat" w:cs="Arial"/>
          <w:sz w:val="22"/>
          <w:szCs w:val="22"/>
        </w:rPr>
        <w:t>-188</w:t>
      </w:r>
      <w:r w:rsidRPr="00590F6D">
        <w:rPr>
          <w:rFonts w:ascii="GHEA Grapalat" w:eastAsia="Batang" w:hAnsi="GHEA Grapalat" w:cs="Miriam"/>
          <w:sz w:val="22"/>
          <w:szCs w:val="22"/>
        </w:rPr>
        <w:t xml:space="preserve">) </w:t>
      </w:r>
      <w:r w:rsidRPr="00590F6D">
        <w:rPr>
          <w:rFonts w:ascii="GHEA Grapalat" w:eastAsia="Batang" w:hAnsi="GHEA Grapalat" w:cs="Sylfaen"/>
          <w:sz w:val="22"/>
          <w:szCs w:val="22"/>
        </w:rPr>
        <w:t>հոդված</w:t>
      </w:r>
      <w:r w:rsidRPr="00590F6D">
        <w:rPr>
          <w:rFonts w:ascii="GHEA Grapalat" w:eastAsia="Batang" w:hAnsi="GHEA Grapalat" w:cs="Arial"/>
          <w:sz w:val="22"/>
          <w:szCs w:val="22"/>
        </w:rPr>
        <w:t xml:space="preserve"> 12-</w:t>
      </w:r>
      <w:r w:rsidRPr="00590F6D">
        <w:rPr>
          <w:rFonts w:ascii="GHEA Grapalat" w:eastAsia="Batang" w:hAnsi="GHEA Grapalat" w:cs="Sylfaen"/>
          <w:sz w:val="22"/>
          <w:szCs w:val="22"/>
        </w:rPr>
        <w:t>իպահանջների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կատարման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անհրաժեշտությամբ</w:t>
      </w:r>
      <w:r w:rsidRPr="00590F6D">
        <w:rPr>
          <w:rFonts w:ascii="GHEA Grapalat" w:eastAsia="Batang" w:hAnsi="GHEA Grapalat" w:cs="Arial"/>
          <w:sz w:val="22"/>
          <w:szCs w:val="22"/>
        </w:rPr>
        <w:t>:</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rPr>
        <w:t>Օրենքի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հոդված</w:t>
      </w:r>
      <w:r w:rsidRPr="00590F6D">
        <w:rPr>
          <w:rFonts w:ascii="GHEA Grapalat" w:eastAsia="Batang" w:hAnsi="GHEA Grapalat" w:cs="Arial"/>
          <w:sz w:val="22"/>
          <w:szCs w:val="22"/>
        </w:rPr>
        <w:t xml:space="preserve"> 12-</w:t>
      </w:r>
      <w:r w:rsidRPr="00590F6D">
        <w:rPr>
          <w:rFonts w:ascii="GHEA Grapalat" w:eastAsia="Batang" w:hAnsi="GHEA Grapalat" w:cs="Sylfaen"/>
          <w:sz w:val="22"/>
          <w:szCs w:val="22"/>
        </w:rPr>
        <w:t>ում՝</w:t>
      </w:r>
      <w:r w:rsidRPr="00590F6D">
        <w:rPr>
          <w:rFonts w:ascii="GHEA Grapalat" w:eastAsia="Batang" w:hAnsi="GHEA Grapalat" w:cs="Arial"/>
          <w:sz w:val="22"/>
          <w:szCs w:val="22"/>
        </w:rPr>
        <w:t xml:space="preserve"> «</w:t>
      </w:r>
      <w:r w:rsidRPr="00590F6D">
        <w:rPr>
          <w:rFonts w:ascii="GHEA Grapalat" w:eastAsia="Batang" w:hAnsi="GHEA Grapalat" w:cs="Sylfaen"/>
          <w:bCs/>
          <w:sz w:val="22"/>
          <w:szCs w:val="22"/>
        </w:rPr>
        <w:t>Հայաստանի</w:t>
      </w:r>
      <w:r w:rsidRPr="00590F6D">
        <w:rPr>
          <w:rFonts w:ascii="GHEA Grapalat" w:eastAsia="Batang" w:hAnsi="GHEA Grapalat" w:cs="Sylfaen"/>
          <w:bCs/>
          <w:sz w:val="22"/>
          <w:szCs w:val="22"/>
          <w:lang w:val="hy-AM"/>
        </w:rPr>
        <w:t xml:space="preserve"> </w:t>
      </w:r>
      <w:r w:rsidRPr="00590F6D">
        <w:rPr>
          <w:rFonts w:ascii="GHEA Grapalat" w:eastAsia="Batang" w:hAnsi="GHEA Grapalat" w:cs="Sylfaen"/>
          <w:bCs/>
          <w:sz w:val="22"/>
          <w:szCs w:val="22"/>
        </w:rPr>
        <w:t>Հանրապետության</w:t>
      </w:r>
      <w:r w:rsidRPr="00590F6D">
        <w:rPr>
          <w:rFonts w:ascii="GHEA Grapalat" w:eastAsia="Batang" w:hAnsi="GHEA Grapalat" w:cs="Sylfaen"/>
          <w:bCs/>
          <w:sz w:val="22"/>
          <w:szCs w:val="22"/>
          <w:lang w:val="hy-AM"/>
        </w:rPr>
        <w:t xml:space="preserve"> </w:t>
      </w:r>
      <w:r w:rsidRPr="00590F6D">
        <w:rPr>
          <w:rFonts w:ascii="GHEA Grapalat" w:eastAsia="Batang" w:hAnsi="GHEA Grapalat" w:cs="Sylfaen"/>
          <w:bCs/>
          <w:sz w:val="22"/>
          <w:szCs w:val="22"/>
        </w:rPr>
        <w:t>կառավարության</w:t>
      </w:r>
      <w:r w:rsidRPr="00590F6D">
        <w:rPr>
          <w:rFonts w:ascii="GHEA Grapalat" w:eastAsia="Batang" w:hAnsi="GHEA Grapalat" w:cs="Sylfaen"/>
          <w:bCs/>
          <w:sz w:val="22"/>
          <w:szCs w:val="22"/>
          <w:lang w:val="hy-AM"/>
        </w:rPr>
        <w:t xml:space="preserve"> </w:t>
      </w:r>
      <w:r w:rsidRPr="00590F6D">
        <w:rPr>
          <w:rFonts w:ascii="GHEA Grapalat" w:eastAsia="Batang" w:hAnsi="GHEA Grapalat" w:cs="Sylfaen"/>
          <w:bCs/>
          <w:sz w:val="22"/>
          <w:szCs w:val="22"/>
        </w:rPr>
        <w:t>իրավասությունը</w:t>
      </w:r>
      <w:r w:rsidRPr="00590F6D">
        <w:rPr>
          <w:rFonts w:ascii="GHEA Grapalat" w:eastAsia="Batang" w:hAnsi="GHEA Grapalat" w:cs="Sylfaen"/>
          <w:bCs/>
          <w:sz w:val="22"/>
          <w:szCs w:val="22"/>
          <w:lang w:val="hy-AM"/>
        </w:rPr>
        <w:t xml:space="preserve"> </w:t>
      </w:r>
      <w:r w:rsidRPr="00590F6D">
        <w:rPr>
          <w:rFonts w:ascii="GHEA Grapalat" w:eastAsia="Batang" w:hAnsi="GHEA Grapalat" w:cs="Sylfaen"/>
          <w:bCs/>
          <w:sz w:val="22"/>
          <w:szCs w:val="22"/>
        </w:rPr>
        <w:t>մասնավորեցման</w:t>
      </w:r>
      <w:r w:rsidRPr="00590F6D">
        <w:rPr>
          <w:rFonts w:ascii="GHEA Grapalat" w:eastAsia="Batang" w:hAnsi="GHEA Grapalat" w:cs="Sylfaen"/>
          <w:bCs/>
          <w:sz w:val="22"/>
          <w:szCs w:val="22"/>
          <w:lang w:val="hy-AM"/>
        </w:rPr>
        <w:t xml:space="preserve"> </w:t>
      </w:r>
      <w:r w:rsidRPr="00590F6D">
        <w:rPr>
          <w:rFonts w:ascii="GHEA Grapalat" w:eastAsia="Batang" w:hAnsi="GHEA Grapalat" w:cs="Sylfaen"/>
          <w:bCs/>
          <w:sz w:val="22"/>
          <w:szCs w:val="22"/>
        </w:rPr>
        <w:t>գործում</w:t>
      </w:r>
      <w:r w:rsidRPr="00590F6D">
        <w:rPr>
          <w:rFonts w:ascii="GHEA Grapalat" w:eastAsia="Batang" w:hAnsi="GHEA Grapalat" w:cs="Arial"/>
          <w:bCs/>
          <w:sz w:val="22"/>
          <w:szCs w:val="22"/>
        </w:rPr>
        <w:t xml:space="preserve">», </w:t>
      </w:r>
      <w:r w:rsidRPr="00590F6D">
        <w:rPr>
          <w:rFonts w:ascii="GHEA Grapalat" w:eastAsia="Batang" w:hAnsi="GHEA Grapalat" w:cs="Sylfaen"/>
          <w:bCs/>
          <w:sz w:val="22"/>
          <w:szCs w:val="22"/>
        </w:rPr>
        <w:t>մասնավորապես</w:t>
      </w:r>
      <w:r w:rsidRPr="00590F6D">
        <w:rPr>
          <w:rFonts w:ascii="GHEA Grapalat" w:eastAsia="Batang" w:hAnsi="GHEA Grapalat" w:cs="Arial"/>
          <w:bCs/>
          <w:sz w:val="22"/>
          <w:szCs w:val="22"/>
        </w:rPr>
        <w:t xml:space="preserve">, </w:t>
      </w:r>
      <w:r w:rsidRPr="00590F6D">
        <w:rPr>
          <w:rFonts w:ascii="GHEA Grapalat" w:eastAsia="Batang" w:hAnsi="GHEA Grapalat" w:cs="Sylfaen"/>
          <w:bCs/>
          <w:sz w:val="22"/>
          <w:szCs w:val="22"/>
        </w:rPr>
        <w:t>ամրագրված</w:t>
      </w:r>
      <w:r w:rsidRPr="00590F6D">
        <w:rPr>
          <w:rFonts w:ascii="GHEA Grapalat" w:eastAsia="Batang" w:hAnsi="GHEA Grapalat" w:cs="Sylfaen"/>
          <w:bCs/>
          <w:sz w:val="22"/>
          <w:szCs w:val="22"/>
          <w:lang w:val="hy-AM"/>
        </w:rPr>
        <w:t xml:space="preserve"> </w:t>
      </w:r>
      <w:r w:rsidRPr="00590F6D">
        <w:rPr>
          <w:rFonts w:ascii="GHEA Grapalat" w:eastAsia="Batang" w:hAnsi="GHEA Grapalat" w:cs="Sylfaen"/>
          <w:bCs/>
          <w:sz w:val="22"/>
          <w:szCs w:val="22"/>
        </w:rPr>
        <w:t>է</w:t>
      </w:r>
      <w:r w:rsidRPr="00590F6D">
        <w:rPr>
          <w:rFonts w:ascii="GHEA Grapalat" w:eastAsia="Batang" w:hAnsi="GHEA Grapalat" w:cs="Arial"/>
          <w:bCs/>
          <w:sz w:val="22"/>
          <w:szCs w:val="22"/>
        </w:rPr>
        <w:t xml:space="preserve">, </w:t>
      </w:r>
      <w:r w:rsidRPr="00590F6D">
        <w:rPr>
          <w:rFonts w:ascii="GHEA Grapalat" w:eastAsia="Batang" w:hAnsi="GHEA Grapalat" w:cs="Sylfaen"/>
          <w:bCs/>
          <w:sz w:val="22"/>
          <w:szCs w:val="22"/>
        </w:rPr>
        <w:t>որ</w:t>
      </w:r>
      <w:r w:rsidRPr="00590F6D">
        <w:rPr>
          <w:rFonts w:ascii="GHEA Grapalat" w:eastAsia="Batang" w:hAnsi="GHEA Grapalat" w:cs="Sylfaen"/>
          <w:bCs/>
          <w:sz w:val="22"/>
          <w:szCs w:val="22"/>
          <w:lang w:val="hy-AM"/>
        </w:rPr>
        <w:t xml:space="preserve"> </w:t>
      </w:r>
      <w:r w:rsidRPr="00590F6D">
        <w:rPr>
          <w:rFonts w:ascii="GHEA Grapalat" w:eastAsia="Batang" w:hAnsi="GHEA Grapalat" w:cs="Sylfaen"/>
          <w:sz w:val="22"/>
          <w:szCs w:val="22"/>
        </w:rPr>
        <w:t>Հայաստանի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Հանրապետության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կառավարությունը</w:t>
      </w:r>
      <w:r w:rsidRPr="00590F6D">
        <w:rPr>
          <w:rFonts w:ascii="GHEA Grapalat" w:eastAsia="Batang" w:hAnsi="GHEA Grapalat" w:cs="Arial"/>
          <w:sz w:val="22"/>
          <w:szCs w:val="22"/>
        </w:rPr>
        <w:t>`</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rPr>
        <w:t>պետական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գույքի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ծրագրի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կատարման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ընթացքի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վերաբերյալ</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տարեկան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հաշվետվություններ</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ներկայացնում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Հայաստանի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Հանրապետության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Ազգային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ժողով</w:t>
      </w:r>
      <w:r w:rsidRPr="00590F6D">
        <w:rPr>
          <w:rFonts w:ascii="GHEA Grapalat" w:eastAsia="Batang" w:hAnsi="GHEA Grapalat" w:cs="Arial"/>
          <w:sz w:val="22"/>
          <w:szCs w:val="22"/>
        </w:rPr>
        <w:t xml:space="preserve">: </w:t>
      </w:r>
    </w:p>
    <w:p w:rsidR="00CC288F" w:rsidRPr="00590F6D" w:rsidRDefault="00CC288F" w:rsidP="00CC288F">
      <w:pPr>
        <w:spacing w:line="360" w:lineRule="auto"/>
        <w:ind w:firstLine="720"/>
        <w:jc w:val="both"/>
        <w:rPr>
          <w:rFonts w:ascii="GHEA Grapalat" w:eastAsia="Batang" w:hAnsi="GHEA Grapalat" w:cs="Miriam"/>
          <w:sz w:val="22"/>
          <w:szCs w:val="22"/>
        </w:rPr>
      </w:pPr>
    </w:p>
    <w:p w:rsidR="00CC288F" w:rsidRPr="00590F6D" w:rsidRDefault="00CC288F" w:rsidP="00CC288F">
      <w:pPr>
        <w:numPr>
          <w:ilvl w:val="0"/>
          <w:numId w:val="6"/>
        </w:numPr>
        <w:tabs>
          <w:tab w:val="left" w:pos="180"/>
          <w:tab w:val="left" w:pos="450"/>
        </w:tabs>
        <w:spacing w:line="360" w:lineRule="auto"/>
        <w:ind w:left="0" w:firstLine="720"/>
        <w:contextualSpacing/>
        <w:jc w:val="both"/>
        <w:rPr>
          <w:rFonts w:ascii="GHEA Grapalat" w:eastAsia="Batang" w:hAnsi="GHEA Grapalat" w:cs="Sylfaen"/>
          <w:b/>
          <w:sz w:val="22"/>
          <w:szCs w:val="22"/>
        </w:rPr>
      </w:pPr>
      <w:r w:rsidRPr="00590F6D">
        <w:rPr>
          <w:rFonts w:ascii="GHEA Grapalat" w:eastAsia="Batang" w:hAnsi="GHEA Grapalat" w:cs="Sylfaen"/>
          <w:b/>
          <w:sz w:val="22"/>
          <w:szCs w:val="22"/>
        </w:rPr>
        <w:t>Ընթացիկ</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rPr>
        <w:t>իրավիճակը</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rPr>
        <w:t>և</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rPr>
        <w:t>խնդիրները</w:t>
      </w:r>
    </w:p>
    <w:p w:rsidR="00CC288F" w:rsidRPr="00590F6D" w:rsidRDefault="00CC288F" w:rsidP="00CC288F">
      <w:pPr>
        <w:tabs>
          <w:tab w:val="left" w:pos="180"/>
          <w:tab w:val="left" w:pos="450"/>
        </w:tabs>
        <w:spacing w:line="360" w:lineRule="auto"/>
        <w:ind w:firstLine="720"/>
        <w:contextualSpacing/>
        <w:jc w:val="both"/>
        <w:rPr>
          <w:rFonts w:ascii="GHEA Grapalat" w:eastAsia="Batang" w:hAnsi="GHEA Grapalat" w:cs="Miriam"/>
          <w:sz w:val="22"/>
          <w:szCs w:val="22"/>
        </w:rPr>
      </w:pPr>
      <w:r w:rsidRPr="00590F6D">
        <w:rPr>
          <w:rFonts w:ascii="GHEA Grapalat" w:eastAsia="Batang" w:hAnsi="GHEA Grapalat" w:cs="Sylfaen"/>
          <w:sz w:val="22"/>
          <w:szCs w:val="22"/>
        </w:rPr>
        <w:t>Մասնավորեցման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ծրագրի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կատարման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վերաբերյալ</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տարեկան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հաշվետվությունները</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օրենքների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տեսքով</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մշակվում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են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յուրաքանչյուր</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տարվա</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համար</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որտեղ</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ներառվում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համապատասխան օրացուցային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տարվա</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ընթացքում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իրականացված</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և</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լուծարման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գործարքների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մասին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ամփոփ</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տեղեկատվությունը</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Հաշվետվության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բովանդակությանը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ներկայացվող</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պահանջները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սահմանված</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են</w:t>
      </w:r>
      <w:r w:rsidRPr="00590F6D">
        <w:rPr>
          <w:rFonts w:ascii="GHEA Grapalat" w:eastAsia="Batang" w:hAnsi="GHEA Grapalat" w:cs="Sylfaen"/>
          <w:sz w:val="22"/>
          <w:szCs w:val="22"/>
          <w:lang w:val="hy-AM"/>
        </w:rPr>
        <w:t xml:space="preserve"> </w:t>
      </w:r>
      <w:r w:rsidRPr="00590F6D">
        <w:rPr>
          <w:rFonts w:ascii="GHEA Grapalat" w:eastAsia="Batang" w:hAnsi="GHEA Grapalat" w:cs="Miriam"/>
          <w:sz w:val="22"/>
          <w:szCs w:val="22"/>
          <w:lang w:val="af-ZA"/>
        </w:rPr>
        <w:t>«</w:t>
      </w:r>
      <w:r w:rsidRPr="00590F6D">
        <w:rPr>
          <w:rFonts w:ascii="GHEA Grapalat" w:eastAsia="Batang" w:hAnsi="GHEA Grapalat" w:cs="Sylfaen"/>
          <w:sz w:val="22"/>
          <w:szCs w:val="22"/>
        </w:rPr>
        <w:t>Պետական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գույքի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Miriam"/>
          <w:sz w:val="22"/>
          <w:szCs w:val="22"/>
          <w:lang w:val="af-ZA"/>
        </w:rPr>
        <w:t xml:space="preserve"> (</w:t>
      </w:r>
      <w:r w:rsidRPr="00590F6D">
        <w:rPr>
          <w:rFonts w:ascii="GHEA Grapalat" w:eastAsia="Batang" w:hAnsi="GHEA Grapalat" w:cs="Sylfaen"/>
          <w:sz w:val="22"/>
          <w:szCs w:val="22"/>
        </w:rPr>
        <w:t>սեփականաշնորհման</w:t>
      </w:r>
      <w:r w:rsidRPr="00590F6D">
        <w:rPr>
          <w:rFonts w:ascii="GHEA Grapalat" w:eastAsia="Batang" w:hAnsi="GHEA Grapalat" w:cs="Miriam"/>
          <w:sz w:val="22"/>
          <w:szCs w:val="22"/>
          <w:lang w:val="af-ZA"/>
        </w:rPr>
        <w:t xml:space="preserve">) </w:t>
      </w:r>
      <w:r w:rsidRPr="00590F6D">
        <w:rPr>
          <w:rFonts w:ascii="GHEA Grapalat" w:eastAsia="Batang" w:hAnsi="GHEA Grapalat" w:cs="Sylfaen"/>
          <w:sz w:val="22"/>
          <w:szCs w:val="22"/>
        </w:rPr>
        <w:t>մասին</w:t>
      </w:r>
      <w:r w:rsidRPr="00590F6D">
        <w:rPr>
          <w:rFonts w:ascii="GHEA Grapalat" w:eastAsia="Batang" w:hAnsi="GHEA Grapalat" w:cs="Miriam"/>
          <w:sz w:val="22"/>
          <w:szCs w:val="22"/>
          <w:lang w:val="af-ZA"/>
        </w:rPr>
        <w:t>»</w:t>
      </w:r>
      <w:r w:rsidRPr="00590F6D">
        <w:rPr>
          <w:rFonts w:ascii="GHEA Grapalat" w:eastAsia="Batang" w:hAnsi="GHEA Grapalat" w:cs="Miriam"/>
          <w:sz w:val="22"/>
          <w:szCs w:val="22"/>
          <w:lang w:val="hy-AM"/>
        </w:rPr>
        <w:t xml:space="preserve"> </w:t>
      </w:r>
      <w:r w:rsidRPr="00590F6D">
        <w:rPr>
          <w:rFonts w:ascii="GHEA Grapalat" w:eastAsia="Batang" w:hAnsi="GHEA Grapalat" w:cs="Sylfaen"/>
          <w:sz w:val="22"/>
          <w:szCs w:val="22"/>
        </w:rPr>
        <w:t>ՀՀ</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օրենքի</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17.12.1997</w:t>
      </w:r>
      <w:proofErr w:type="gramStart"/>
      <w:r w:rsidRPr="00590F6D">
        <w:rPr>
          <w:rFonts w:ascii="GHEA Grapalat" w:eastAsia="Batang" w:hAnsi="GHEA Grapalat" w:cs="Sylfaen"/>
          <w:sz w:val="22"/>
          <w:szCs w:val="22"/>
        </w:rPr>
        <w:t>թ</w:t>
      </w:r>
      <w:r w:rsidRPr="00590F6D">
        <w:rPr>
          <w:rFonts w:ascii="GHEA Grapalat" w:eastAsia="Batang" w:hAnsi="GHEA Grapalat" w:cs="Arial"/>
          <w:sz w:val="22"/>
          <w:szCs w:val="22"/>
        </w:rPr>
        <w:t>.-</w:t>
      </w:r>
      <w:proofErr w:type="gramEnd"/>
      <w:r w:rsidRPr="00590F6D">
        <w:rPr>
          <w:rFonts w:ascii="GHEA Grapalat" w:eastAsia="Batang" w:hAnsi="GHEA Grapalat" w:cs="Sylfaen"/>
          <w:sz w:val="22"/>
          <w:szCs w:val="22"/>
        </w:rPr>
        <w:t>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ՀՕ</w:t>
      </w:r>
      <w:r w:rsidRPr="00590F6D">
        <w:rPr>
          <w:rFonts w:ascii="GHEA Grapalat" w:eastAsia="Batang" w:hAnsi="GHEA Grapalat" w:cs="Arial"/>
          <w:sz w:val="22"/>
          <w:szCs w:val="22"/>
        </w:rPr>
        <w:t>-188</w:t>
      </w:r>
      <w:r w:rsidRPr="00590F6D">
        <w:rPr>
          <w:rFonts w:ascii="GHEA Grapalat" w:eastAsia="Batang" w:hAnsi="GHEA Grapalat" w:cs="Miriam"/>
          <w:sz w:val="22"/>
          <w:szCs w:val="22"/>
        </w:rPr>
        <w:t xml:space="preserve">) </w:t>
      </w:r>
      <w:r w:rsidRPr="00590F6D">
        <w:rPr>
          <w:rFonts w:ascii="GHEA Grapalat" w:eastAsia="Batang" w:hAnsi="GHEA Grapalat" w:cs="Sylfaen"/>
          <w:sz w:val="22"/>
          <w:szCs w:val="22"/>
        </w:rPr>
        <w:t>հոդված</w:t>
      </w:r>
      <w:r w:rsidRPr="00590F6D">
        <w:rPr>
          <w:rFonts w:ascii="GHEA Grapalat" w:eastAsia="Batang" w:hAnsi="GHEA Grapalat" w:cs="Arial"/>
          <w:sz w:val="22"/>
          <w:szCs w:val="22"/>
        </w:rPr>
        <w:t xml:space="preserve"> 12-</w:t>
      </w:r>
      <w:r w:rsidRPr="00590F6D">
        <w:rPr>
          <w:rFonts w:ascii="GHEA Grapalat" w:eastAsia="Batang" w:hAnsi="GHEA Grapalat" w:cs="Sylfaen"/>
          <w:sz w:val="22"/>
          <w:szCs w:val="22"/>
        </w:rPr>
        <w:t>ի</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կետով</w:t>
      </w:r>
      <w:r w:rsidRPr="00590F6D">
        <w:rPr>
          <w:rFonts w:ascii="GHEA Grapalat" w:eastAsia="Batang" w:hAnsi="GHEA Grapalat" w:cs="Arial"/>
          <w:sz w:val="22"/>
          <w:szCs w:val="22"/>
        </w:rPr>
        <w:t>:</w:t>
      </w:r>
    </w:p>
    <w:p w:rsidR="00CC288F" w:rsidRPr="00590F6D" w:rsidRDefault="00CC288F" w:rsidP="00CC288F">
      <w:pPr>
        <w:tabs>
          <w:tab w:val="left" w:pos="180"/>
          <w:tab w:val="left" w:pos="450"/>
        </w:tabs>
        <w:spacing w:line="360" w:lineRule="auto"/>
        <w:ind w:firstLine="720"/>
        <w:contextualSpacing/>
        <w:jc w:val="both"/>
        <w:rPr>
          <w:rFonts w:ascii="GHEA Grapalat" w:eastAsia="Batang" w:hAnsi="GHEA Grapalat" w:cs="Sylfaen"/>
          <w:sz w:val="22"/>
          <w:szCs w:val="22"/>
        </w:rPr>
      </w:pPr>
      <w:r w:rsidRPr="00590F6D">
        <w:rPr>
          <w:rFonts w:ascii="GHEA Grapalat" w:eastAsia="Batang" w:hAnsi="GHEA Grapalat" w:cs="Sylfaen"/>
          <w:sz w:val="22"/>
          <w:szCs w:val="22"/>
        </w:rPr>
        <w:t>Նախագծի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ընդունմամբ</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չի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նախատեսվում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լուծել</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ոլորտի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հիմնախնդիրները</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քանի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որ</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հաշվետվությունը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փաստերի</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իրական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վիճակի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ամրագրումն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w:t>
      </w:r>
      <w:r w:rsidRPr="00590F6D">
        <w:rPr>
          <w:rFonts w:ascii="GHEA Grapalat" w:eastAsia="Batang" w:hAnsi="GHEA Grapalat" w:cs="Arial"/>
          <w:sz w:val="22"/>
          <w:szCs w:val="22"/>
        </w:rPr>
        <w:t>:</w:t>
      </w:r>
    </w:p>
    <w:p w:rsidR="00CC288F" w:rsidRPr="00590F6D" w:rsidRDefault="00CC288F" w:rsidP="00CC288F">
      <w:pPr>
        <w:tabs>
          <w:tab w:val="left" w:pos="180"/>
          <w:tab w:val="left" w:pos="450"/>
        </w:tabs>
        <w:spacing w:line="360" w:lineRule="auto"/>
        <w:contextualSpacing/>
        <w:jc w:val="both"/>
        <w:rPr>
          <w:rFonts w:ascii="GHEA Grapalat" w:eastAsia="Batang" w:hAnsi="GHEA Grapalat" w:cs="Sylfaen"/>
          <w:sz w:val="22"/>
          <w:szCs w:val="22"/>
        </w:rPr>
      </w:pPr>
    </w:p>
    <w:p w:rsidR="00CC288F" w:rsidRPr="00590F6D" w:rsidRDefault="00CC288F" w:rsidP="00CC288F">
      <w:pPr>
        <w:numPr>
          <w:ilvl w:val="0"/>
          <w:numId w:val="6"/>
        </w:numPr>
        <w:tabs>
          <w:tab w:val="left" w:pos="180"/>
          <w:tab w:val="left" w:pos="450"/>
        </w:tabs>
        <w:spacing w:line="360" w:lineRule="auto"/>
        <w:ind w:left="0" w:firstLine="720"/>
        <w:contextualSpacing/>
        <w:jc w:val="both"/>
        <w:rPr>
          <w:rFonts w:ascii="GHEA Grapalat" w:eastAsia="Batang" w:hAnsi="GHEA Grapalat" w:cs="Sylfaen"/>
          <w:b/>
          <w:sz w:val="22"/>
          <w:szCs w:val="22"/>
        </w:rPr>
      </w:pPr>
      <w:r w:rsidRPr="00590F6D">
        <w:rPr>
          <w:rFonts w:ascii="GHEA Grapalat" w:eastAsia="Batang" w:hAnsi="GHEA Grapalat" w:cs="Sylfaen"/>
          <w:b/>
          <w:sz w:val="22"/>
          <w:szCs w:val="22"/>
        </w:rPr>
        <w:t>Տվյալ</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rPr>
        <w:t>բնագավառում</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rPr>
        <w:t>իրականացվող</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rPr>
        <w:t>քաղաքականությունը</w:t>
      </w:r>
    </w:p>
    <w:p w:rsidR="00CC288F" w:rsidRPr="00590F6D" w:rsidRDefault="00CC288F" w:rsidP="00CC288F">
      <w:pPr>
        <w:tabs>
          <w:tab w:val="left" w:pos="180"/>
          <w:tab w:val="left" w:pos="450"/>
        </w:tabs>
        <w:spacing w:line="360" w:lineRule="auto"/>
        <w:ind w:firstLine="720"/>
        <w:contextualSpacing/>
        <w:jc w:val="both"/>
        <w:rPr>
          <w:rFonts w:ascii="GHEA Grapalat" w:eastAsia="Batang" w:hAnsi="GHEA Grapalat" w:cs="Sylfaen"/>
          <w:sz w:val="22"/>
          <w:szCs w:val="22"/>
        </w:rPr>
      </w:pPr>
      <w:r w:rsidRPr="00590F6D">
        <w:rPr>
          <w:rFonts w:ascii="GHEA Grapalat" w:eastAsia="Batang" w:hAnsi="GHEA Grapalat" w:cs="Sylfaen"/>
          <w:sz w:val="22"/>
          <w:szCs w:val="22"/>
        </w:rPr>
        <w:t>Պետական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գույքի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ոլորտում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իրականացվող</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քաղաքականությունը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սահմանված</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գործող՝</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Պետական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գույքի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Arial"/>
          <w:sz w:val="22"/>
          <w:szCs w:val="22"/>
        </w:rPr>
        <w:t xml:space="preserve"> 201</w:t>
      </w:r>
      <w:r w:rsidRPr="00590F6D">
        <w:rPr>
          <w:rFonts w:ascii="GHEA Grapalat" w:eastAsia="Batang" w:hAnsi="GHEA Grapalat" w:cs="Arial"/>
          <w:sz w:val="22"/>
          <w:szCs w:val="22"/>
          <w:lang w:val="hy-AM"/>
        </w:rPr>
        <w:t>7</w:t>
      </w:r>
      <w:r w:rsidRPr="00590F6D">
        <w:rPr>
          <w:rFonts w:ascii="GHEA Grapalat" w:eastAsia="Batang" w:hAnsi="GHEA Grapalat" w:cs="Arial"/>
          <w:sz w:val="22"/>
          <w:szCs w:val="22"/>
        </w:rPr>
        <w:t xml:space="preserve">-2020 </w:t>
      </w:r>
      <w:r w:rsidRPr="00590F6D">
        <w:rPr>
          <w:rFonts w:ascii="GHEA Grapalat" w:eastAsia="Batang" w:hAnsi="GHEA Grapalat" w:cs="Sylfaen"/>
          <w:sz w:val="22"/>
          <w:szCs w:val="22"/>
        </w:rPr>
        <w:t>թվականների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lastRenderedPageBreak/>
        <w:t>ծրագրի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մասին</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rPr>
        <w:t>Հայաստանի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Հանրապետության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օրենքով</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ՀՕ</w:t>
      </w:r>
      <w:r w:rsidRPr="00590F6D">
        <w:rPr>
          <w:rFonts w:ascii="GHEA Grapalat" w:eastAsia="Batang" w:hAnsi="GHEA Grapalat" w:cs="Arial"/>
          <w:sz w:val="22"/>
          <w:szCs w:val="22"/>
        </w:rPr>
        <w:t>-95-</w:t>
      </w:r>
      <w:r w:rsidRPr="00590F6D">
        <w:rPr>
          <w:rFonts w:ascii="GHEA Grapalat" w:eastAsia="Batang" w:hAnsi="GHEA Grapalat" w:cs="Sylfaen"/>
          <w:sz w:val="22"/>
          <w:szCs w:val="22"/>
        </w:rPr>
        <w:t>Ն</w:t>
      </w:r>
      <w:r w:rsidRPr="00590F6D">
        <w:rPr>
          <w:rFonts w:ascii="GHEA Grapalat" w:eastAsia="Batang" w:hAnsi="GHEA Grapalat" w:cs="Arial"/>
          <w:sz w:val="22"/>
          <w:szCs w:val="22"/>
        </w:rPr>
        <w:t>, 09.06.2017</w:t>
      </w:r>
      <w:r w:rsidRPr="00590F6D">
        <w:rPr>
          <w:rFonts w:ascii="GHEA Grapalat" w:eastAsia="Batang" w:hAnsi="GHEA Grapalat" w:cs="Sylfaen"/>
          <w:sz w:val="22"/>
          <w:szCs w:val="22"/>
        </w:rPr>
        <w:t>թ</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Հաշվետվությունը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չի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նախատեսում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քաղաքականության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փոփոխություններ</w:t>
      </w:r>
      <w:r w:rsidRPr="00590F6D">
        <w:rPr>
          <w:rFonts w:ascii="GHEA Grapalat" w:eastAsia="Batang" w:hAnsi="GHEA Grapalat" w:cs="Arial"/>
          <w:sz w:val="22"/>
          <w:szCs w:val="22"/>
        </w:rPr>
        <w:t xml:space="preserve">: </w:t>
      </w:r>
    </w:p>
    <w:p w:rsidR="00CC288F" w:rsidRPr="00590F6D" w:rsidRDefault="00CC288F" w:rsidP="00CC288F">
      <w:pPr>
        <w:numPr>
          <w:ilvl w:val="0"/>
          <w:numId w:val="6"/>
        </w:numPr>
        <w:tabs>
          <w:tab w:val="left" w:pos="180"/>
          <w:tab w:val="left" w:pos="450"/>
        </w:tabs>
        <w:spacing w:line="360" w:lineRule="auto"/>
        <w:ind w:left="0" w:firstLine="720"/>
        <w:contextualSpacing/>
        <w:jc w:val="both"/>
        <w:rPr>
          <w:rFonts w:ascii="GHEA Grapalat" w:eastAsia="Batang" w:hAnsi="GHEA Grapalat" w:cs="Sylfaen"/>
          <w:b/>
          <w:sz w:val="22"/>
          <w:szCs w:val="22"/>
        </w:rPr>
      </w:pPr>
      <w:r w:rsidRPr="00590F6D">
        <w:rPr>
          <w:rFonts w:ascii="GHEA Grapalat" w:eastAsia="Batang" w:hAnsi="GHEA Grapalat" w:cs="Sylfaen"/>
          <w:b/>
          <w:sz w:val="22"/>
          <w:szCs w:val="22"/>
        </w:rPr>
        <w:t>Կարգավորման</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rPr>
        <w:t>նպատակը</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rPr>
        <w:t>և</w:t>
      </w:r>
      <w:r w:rsidRPr="00590F6D">
        <w:rPr>
          <w:rFonts w:ascii="GHEA Grapalat" w:eastAsia="Batang" w:hAnsi="GHEA Grapalat" w:cs="Sylfaen"/>
          <w:b/>
          <w:sz w:val="22"/>
          <w:szCs w:val="22"/>
          <w:lang w:val="hy-AM"/>
        </w:rPr>
        <w:t xml:space="preserve"> </w:t>
      </w:r>
      <w:r w:rsidRPr="00590F6D">
        <w:rPr>
          <w:rFonts w:ascii="GHEA Grapalat" w:eastAsia="Batang" w:hAnsi="GHEA Grapalat" w:cs="Sylfaen"/>
          <w:b/>
          <w:sz w:val="22"/>
          <w:szCs w:val="22"/>
        </w:rPr>
        <w:t>բնույթը</w:t>
      </w:r>
    </w:p>
    <w:p w:rsidR="00CC288F" w:rsidRPr="00590F6D" w:rsidRDefault="00CC288F" w:rsidP="00CC288F">
      <w:pPr>
        <w:tabs>
          <w:tab w:val="left" w:pos="180"/>
          <w:tab w:val="left" w:pos="450"/>
        </w:tabs>
        <w:spacing w:line="360" w:lineRule="auto"/>
        <w:ind w:firstLine="720"/>
        <w:contextualSpacing/>
        <w:jc w:val="both"/>
        <w:rPr>
          <w:rFonts w:ascii="GHEA Grapalat" w:eastAsia="Batang" w:hAnsi="GHEA Grapalat" w:cs="Sylfaen"/>
          <w:sz w:val="22"/>
          <w:szCs w:val="22"/>
        </w:rPr>
      </w:pPr>
      <w:r w:rsidRPr="00590F6D">
        <w:rPr>
          <w:rFonts w:ascii="GHEA Grapalat" w:eastAsia="Batang" w:hAnsi="GHEA Grapalat" w:cs="Sylfaen"/>
          <w:sz w:val="22"/>
          <w:szCs w:val="22"/>
        </w:rPr>
        <w:t>Օրենքի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նախագիծը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նպատակ</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ունի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տրամադրել</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պետական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գույքի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ծրագրում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ընդգրկված</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ընկերությունների</w:t>
      </w:r>
      <w:r w:rsidRPr="00590F6D">
        <w:rPr>
          <w:rFonts w:ascii="GHEA Grapalat" w:eastAsia="Batang" w:hAnsi="GHEA Grapalat" w:cs="Sylfaen"/>
          <w:sz w:val="22"/>
          <w:szCs w:val="22"/>
          <w:lang w:val="af-ZA"/>
        </w:rPr>
        <w:t xml:space="preserve"> (</w:t>
      </w:r>
      <w:r w:rsidRPr="00590F6D">
        <w:rPr>
          <w:rFonts w:ascii="GHEA Grapalat" w:eastAsia="Batang" w:hAnsi="GHEA Grapalat" w:cs="Sylfaen"/>
          <w:sz w:val="22"/>
          <w:szCs w:val="22"/>
        </w:rPr>
        <w:t>գույքի</w:t>
      </w:r>
      <w:r w:rsidRPr="00590F6D">
        <w:rPr>
          <w:rFonts w:ascii="GHEA Grapalat" w:eastAsia="Batang" w:hAnsi="GHEA Grapalat" w:cs="Sylfaen"/>
          <w:sz w:val="22"/>
          <w:szCs w:val="22"/>
          <w:lang w:val="af-ZA"/>
        </w:rPr>
        <w:t xml:space="preserve">) </w:t>
      </w:r>
      <w:r w:rsidRPr="00590F6D">
        <w:rPr>
          <w:rFonts w:ascii="GHEA Grapalat" w:eastAsia="Batang" w:hAnsi="GHEA Grapalat" w:cs="Sylfaen"/>
          <w:sz w:val="22"/>
          <w:szCs w:val="22"/>
        </w:rPr>
        <w:t>նկատմամբ</w:t>
      </w:r>
      <w:r w:rsidRPr="00590F6D">
        <w:rPr>
          <w:rFonts w:ascii="GHEA Grapalat" w:eastAsia="Batang" w:hAnsi="GHEA Grapalat" w:cs="Sylfaen"/>
          <w:sz w:val="22"/>
          <w:szCs w:val="22"/>
          <w:lang w:val="af-ZA"/>
        </w:rPr>
        <w:t xml:space="preserve"> 201</w:t>
      </w:r>
      <w:r w:rsidRPr="00590F6D">
        <w:rPr>
          <w:rFonts w:ascii="GHEA Grapalat" w:eastAsia="Batang" w:hAnsi="GHEA Grapalat" w:cs="Sylfaen"/>
          <w:sz w:val="22"/>
          <w:szCs w:val="22"/>
          <w:lang w:val="hy-AM"/>
        </w:rPr>
        <w:t xml:space="preserve">9 </w:t>
      </w:r>
      <w:r w:rsidRPr="00590F6D">
        <w:rPr>
          <w:rFonts w:ascii="GHEA Grapalat" w:eastAsia="Batang" w:hAnsi="GHEA Grapalat" w:cs="Sylfaen"/>
          <w:sz w:val="22"/>
          <w:szCs w:val="22"/>
        </w:rPr>
        <w:t>օրացուցային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տարում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իրականացված</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գործարքների</w:t>
      </w:r>
      <w:r w:rsidRPr="00590F6D">
        <w:rPr>
          <w:rFonts w:ascii="GHEA Grapalat" w:eastAsia="Batang" w:hAnsi="GHEA Grapalat" w:cs="Sylfaen"/>
          <w:sz w:val="22"/>
          <w:szCs w:val="22"/>
          <w:lang w:val="af-ZA"/>
        </w:rPr>
        <w:t xml:space="preserve">, </w:t>
      </w:r>
      <w:r w:rsidRPr="00590F6D">
        <w:rPr>
          <w:rFonts w:ascii="GHEA Grapalat" w:eastAsia="Batang" w:hAnsi="GHEA Grapalat" w:cs="Sylfaen"/>
          <w:sz w:val="22"/>
          <w:szCs w:val="22"/>
        </w:rPr>
        <w:t>լուծարման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գործընթացի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մասին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տեղեկությունները</w:t>
      </w:r>
      <w:r w:rsidRPr="00590F6D">
        <w:rPr>
          <w:rFonts w:ascii="GHEA Grapalat" w:eastAsia="Batang" w:hAnsi="GHEA Grapalat" w:cs="Sylfaen"/>
          <w:sz w:val="22"/>
          <w:szCs w:val="22"/>
          <w:lang w:val="af-ZA"/>
        </w:rPr>
        <w:t xml:space="preserve">, </w:t>
      </w:r>
      <w:r w:rsidRPr="00590F6D">
        <w:rPr>
          <w:rFonts w:ascii="GHEA Grapalat" w:eastAsia="Batang" w:hAnsi="GHEA Grapalat" w:cs="Sylfaen"/>
          <w:sz w:val="22"/>
          <w:szCs w:val="22"/>
        </w:rPr>
        <w:t>ինչպես</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նաև</w:t>
      </w:r>
      <w:r w:rsidRPr="00590F6D">
        <w:rPr>
          <w:rFonts w:ascii="GHEA Grapalat" w:eastAsia="Batang" w:hAnsi="GHEA Grapalat" w:cs="Sylfaen"/>
          <w:sz w:val="22"/>
          <w:szCs w:val="22"/>
          <w:lang w:val="af-ZA"/>
        </w:rPr>
        <w:t xml:space="preserve"> ներկայացնել</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պայմանագրային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պարտավորությունների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կատարման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ընթացքը՝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հնարավորություն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տալով</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նաև</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իրազեկել</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հանրությանը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գործընթացին</w:t>
      </w:r>
      <w:r w:rsidRPr="00590F6D">
        <w:rPr>
          <w:rFonts w:ascii="GHEA Grapalat" w:eastAsia="Batang" w:hAnsi="GHEA Grapalat" w:cs="Arial"/>
          <w:sz w:val="22"/>
          <w:szCs w:val="22"/>
        </w:rPr>
        <w:t xml:space="preserve">: </w:t>
      </w:r>
    </w:p>
    <w:p w:rsidR="00CC288F" w:rsidRPr="00590F6D" w:rsidRDefault="00CC288F" w:rsidP="00CC288F">
      <w:pPr>
        <w:numPr>
          <w:ilvl w:val="0"/>
          <w:numId w:val="6"/>
        </w:numPr>
        <w:spacing w:line="276" w:lineRule="auto"/>
        <w:ind w:left="0" w:firstLine="720"/>
        <w:contextualSpacing/>
        <w:jc w:val="both"/>
        <w:rPr>
          <w:rFonts w:ascii="GHEA Grapalat" w:eastAsia="Calibri" w:hAnsi="GHEA Grapalat"/>
          <w:b/>
          <w:sz w:val="22"/>
          <w:szCs w:val="22"/>
        </w:rPr>
      </w:pPr>
      <w:r w:rsidRPr="00590F6D">
        <w:rPr>
          <w:rFonts w:ascii="GHEA Grapalat" w:eastAsia="Calibri" w:hAnsi="GHEA Grapalat" w:cs="Sylfaen"/>
          <w:b/>
          <w:sz w:val="22"/>
          <w:szCs w:val="22"/>
        </w:rPr>
        <w:t>Նախագծի</w:t>
      </w:r>
      <w:r w:rsidRPr="00590F6D">
        <w:rPr>
          <w:rFonts w:ascii="GHEA Grapalat" w:eastAsia="Calibri" w:hAnsi="GHEA Grapalat" w:cs="Sylfaen"/>
          <w:b/>
          <w:sz w:val="22"/>
          <w:szCs w:val="22"/>
          <w:lang w:val="hy-AM"/>
        </w:rPr>
        <w:t xml:space="preserve"> </w:t>
      </w:r>
      <w:r w:rsidRPr="00590F6D">
        <w:rPr>
          <w:rFonts w:ascii="GHEA Grapalat" w:eastAsia="Calibri" w:hAnsi="GHEA Grapalat" w:cs="Sylfaen"/>
          <w:b/>
          <w:sz w:val="22"/>
          <w:szCs w:val="22"/>
        </w:rPr>
        <w:t>մշակման</w:t>
      </w:r>
      <w:r w:rsidRPr="00590F6D">
        <w:rPr>
          <w:rFonts w:ascii="GHEA Grapalat" w:eastAsia="Calibri" w:hAnsi="GHEA Grapalat" w:cs="Sylfaen"/>
          <w:b/>
          <w:sz w:val="22"/>
          <w:szCs w:val="22"/>
          <w:lang w:val="hy-AM"/>
        </w:rPr>
        <w:t xml:space="preserve"> </w:t>
      </w:r>
      <w:r w:rsidRPr="00590F6D">
        <w:rPr>
          <w:rFonts w:ascii="GHEA Grapalat" w:eastAsia="Calibri" w:hAnsi="GHEA Grapalat" w:cs="Sylfaen"/>
          <w:b/>
          <w:sz w:val="22"/>
          <w:szCs w:val="22"/>
        </w:rPr>
        <w:t>գործընթացումներ</w:t>
      </w:r>
      <w:r w:rsidRPr="00590F6D">
        <w:rPr>
          <w:rFonts w:ascii="GHEA Grapalat" w:eastAsia="Calibri" w:hAnsi="GHEA Grapalat" w:cs="Sylfaen"/>
          <w:b/>
          <w:sz w:val="22"/>
          <w:szCs w:val="22"/>
          <w:lang w:val="hy-AM"/>
        </w:rPr>
        <w:t xml:space="preserve"> </w:t>
      </w:r>
      <w:r w:rsidRPr="00590F6D">
        <w:rPr>
          <w:rFonts w:ascii="GHEA Grapalat" w:eastAsia="Calibri" w:hAnsi="GHEA Grapalat" w:cs="Sylfaen"/>
          <w:b/>
          <w:sz w:val="22"/>
          <w:szCs w:val="22"/>
        </w:rPr>
        <w:t>գրավված</w:t>
      </w:r>
      <w:r w:rsidRPr="00590F6D">
        <w:rPr>
          <w:rFonts w:ascii="GHEA Grapalat" w:eastAsia="Calibri" w:hAnsi="GHEA Grapalat" w:cs="Sylfaen"/>
          <w:b/>
          <w:sz w:val="22"/>
          <w:szCs w:val="22"/>
          <w:lang w:val="hy-AM"/>
        </w:rPr>
        <w:t xml:space="preserve"> </w:t>
      </w:r>
      <w:r w:rsidRPr="00590F6D">
        <w:rPr>
          <w:rFonts w:ascii="GHEA Grapalat" w:eastAsia="Calibri" w:hAnsi="GHEA Grapalat" w:cs="Sylfaen"/>
          <w:b/>
          <w:sz w:val="22"/>
          <w:szCs w:val="22"/>
        </w:rPr>
        <w:t>ինստիտուտները</w:t>
      </w:r>
    </w:p>
    <w:p w:rsidR="00CC288F" w:rsidRPr="00590F6D" w:rsidRDefault="00CC288F" w:rsidP="00CC288F">
      <w:pPr>
        <w:spacing w:line="360" w:lineRule="auto"/>
        <w:ind w:left="1080" w:firstLine="360"/>
        <w:contextualSpacing/>
        <w:jc w:val="both"/>
        <w:rPr>
          <w:rFonts w:ascii="GHEA Grapalat" w:eastAsia="Calibri" w:hAnsi="GHEA Grapalat"/>
          <w:b/>
          <w:sz w:val="22"/>
          <w:szCs w:val="22"/>
        </w:rPr>
      </w:pPr>
      <w:r w:rsidRPr="00590F6D">
        <w:rPr>
          <w:rFonts w:ascii="GHEA Grapalat" w:eastAsia="Calibri" w:hAnsi="GHEA Grapalat" w:cs="Sylfaen"/>
          <w:b/>
          <w:sz w:val="22"/>
          <w:szCs w:val="22"/>
        </w:rPr>
        <w:t>և</w:t>
      </w:r>
      <w:r w:rsidRPr="00590F6D">
        <w:rPr>
          <w:rFonts w:ascii="GHEA Grapalat" w:eastAsia="Calibri" w:hAnsi="GHEA Grapalat" w:cs="Sylfaen"/>
          <w:b/>
          <w:sz w:val="22"/>
          <w:szCs w:val="22"/>
          <w:lang w:val="hy-AM"/>
        </w:rPr>
        <w:t xml:space="preserve"> </w:t>
      </w:r>
      <w:r w:rsidRPr="00590F6D">
        <w:rPr>
          <w:rFonts w:ascii="GHEA Grapalat" w:eastAsia="Calibri" w:hAnsi="GHEA Grapalat" w:cs="Sylfaen"/>
          <w:b/>
          <w:sz w:val="22"/>
          <w:szCs w:val="22"/>
        </w:rPr>
        <w:t>անձիք</w:t>
      </w:r>
    </w:p>
    <w:p w:rsidR="00CC288F" w:rsidRPr="00590F6D" w:rsidRDefault="00CC288F" w:rsidP="00CC288F">
      <w:pPr>
        <w:spacing w:line="360" w:lineRule="auto"/>
        <w:ind w:firstLine="720"/>
        <w:contextualSpacing/>
        <w:jc w:val="both"/>
        <w:rPr>
          <w:rFonts w:ascii="GHEA Grapalat" w:eastAsia="Calibri" w:hAnsi="GHEA Grapalat"/>
          <w:sz w:val="22"/>
          <w:szCs w:val="22"/>
        </w:rPr>
      </w:pPr>
      <w:r w:rsidRPr="00590F6D">
        <w:rPr>
          <w:rFonts w:ascii="GHEA Grapalat" w:eastAsia="Calibri" w:hAnsi="GHEA Grapalat" w:cs="Sylfaen"/>
          <w:sz w:val="22"/>
          <w:szCs w:val="22"/>
        </w:rPr>
        <w:t>Նախագիծը</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rPr>
        <w:t>մշակվել</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rPr>
        <w:t>է</w:t>
      </w:r>
      <w:r w:rsidRPr="00590F6D">
        <w:rPr>
          <w:rFonts w:ascii="GHEA Grapalat" w:eastAsia="Calibri" w:hAnsi="GHEA Grapalat" w:cs="Sylfaen"/>
          <w:sz w:val="22"/>
          <w:szCs w:val="22"/>
          <w:lang w:val="hy-AM"/>
        </w:rPr>
        <w:t xml:space="preserve"> Պետական գույքի կառավարման կոմիտեի </w:t>
      </w:r>
      <w:r w:rsidRPr="00590F6D">
        <w:rPr>
          <w:rFonts w:ascii="GHEA Grapalat" w:eastAsia="Calibri" w:hAnsi="GHEA Grapalat" w:cs="Sylfaen"/>
          <w:sz w:val="22"/>
          <w:szCs w:val="22"/>
        </w:rPr>
        <w:t>աշխատակազմի</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rPr>
        <w:t>կողմից</w:t>
      </w:r>
      <w:r w:rsidRPr="00590F6D">
        <w:rPr>
          <w:rFonts w:ascii="GHEA Grapalat" w:eastAsia="Calibri" w:hAnsi="GHEA Grapalat"/>
          <w:sz w:val="22"/>
          <w:szCs w:val="22"/>
        </w:rPr>
        <w:t xml:space="preserve">: </w:t>
      </w:r>
    </w:p>
    <w:p w:rsidR="00CC288F" w:rsidRPr="00590F6D" w:rsidRDefault="00CC288F" w:rsidP="00CC288F">
      <w:pPr>
        <w:spacing w:line="360" w:lineRule="auto"/>
        <w:ind w:firstLine="720"/>
        <w:contextualSpacing/>
        <w:jc w:val="both"/>
        <w:rPr>
          <w:rFonts w:ascii="GHEA Grapalat" w:eastAsia="Calibri" w:hAnsi="GHEA Grapalat"/>
          <w:sz w:val="22"/>
          <w:szCs w:val="22"/>
        </w:rPr>
      </w:pPr>
    </w:p>
    <w:p w:rsidR="00CC288F" w:rsidRPr="00590F6D" w:rsidRDefault="00CC288F" w:rsidP="00CC288F">
      <w:pPr>
        <w:numPr>
          <w:ilvl w:val="0"/>
          <w:numId w:val="6"/>
        </w:numPr>
        <w:spacing w:line="360" w:lineRule="auto"/>
        <w:ind w:left="0" w:firstLine="720"/>
        <w:contextualSpacing/>
        <w:jc w:val="both"/>
        <w:rPr>
          <w:rFonts w:ascii="GHEA Grapalat" w:eastAsia="Calibri" w:hAnsi="GHEA Grapalat"/>
          <w:b/>
          <w:sz w:val="22"/>
          <w:szCs w:val="22"/>
        </w:rPr>
      </w:pPr>
      <w:r w:rsidRPr="00590F6D">
        <w:rPr>
          <w:rFonts w:ascii="GHEA Grapalat" w:eastAsia="Calibri" w:hAnsi="GHEA Grapalat" w:cs="Sylfaen"/>
          <w:b/>
          <w:sz w:val="22"/>
          <w:szCs w:val="22"/>
        </w:rPr>
        <w:t>Ակնկալվող</w:t>
      </w:r>
      <w:r w:rsidRPr="00590F6D">
        <w:rPr>
          <w:rFonts w:ascii="GHEA Grapalat" w:eastAsia="Calibri" w:hAnsi="GHEA Grapalat" w:cs="Sylfaen"/>
          <w:b/>
          <w:sz w:val="22"/>
          <w:szCs w:val="22"/>
          <w:lang w:val="hy-AM"/>
        </w:rPr>
        <w:t xml:space="preserve"> </w:t>
      </w:r>
      <w:r w:rsidRPr="00590F6D">
        <w:rPr>
          <w:rFonts w:ascii="GHEA Grapalat" w:eastAsia="Calibri" w:hAnsi="GHEA Grapalat" w:cs="Sylfaen"/>
          <w:b/>
          <w:sz w:val="22"/>
          <w:szCs w:val="22"/>
        </w:rPr>
        <w:t>արդյունքը</w:t>
      </w:r>
    </w:p>
    <w:p w:rsidR="00CC288F" w:rsidRPr="00590F6D" w:rsidRDefault="00CC288F" w:rsidP="00CC288F">
      <w:pPr>
        <w:spacing w:line="360" w:lineRule="auto"/>
        <w:ind w:firstLine="720"/>
        <w:contextualSpacing/>
        <w:jc w:val="both"/>
        <w:rPr>
          <w:rFonts w:ascii="GHEA Grapalat" w:eastAsia="Batang" w:hAnsi="GHEA Grapalat" w:cs="Sylfaen"/>
          <w:sz w:val="22"/>
          <w:szCs w:val="22"/>
          <w:lang w:val="af-ZA"/>
        </w:rPr>
      </w:pPr>
      <w:r w:rsidRPr="00590F6D">
        <w:rPr>
          <w:rFonts w:ascii="GHEA Grapalat" w:eastAsia="Batang" w:hAnsi="GHEA Grapalat" w:cs="Sylfaen"/>
          <w:sz w:val="22"/>
          <w:szCs w:val="22"/>
        </w:rPr>
        <w:t>Օրենքի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նախագծի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ընդունմամբ</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ակնկալվում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Հայաստանի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Հանրապետությունում</w:t>
      </w:r>
      <w:r w:rsidRPr="00590F6D">
        <w:rPr>
          <w:rFonts w:ascii="GHEA Grapalat" w:eastAsia="Batang" w:hAnsi="GHEA Grapalat" w:cs="Sylfaen"/>
          <w:sz w:val="22"/>
          <w:szCs w:val="22"/>
          <w:lang w:val="af-ZA"/>
        </w:rPr>
        <w:t xml:space="preserve"> իրականացվող</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af-ZA"/>
        </w:rPr>
        <w:t>մասնավորեցման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af-ZA"/>
        </w:rPr>
        <w:t>քաղաքականությունը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af-ZA"/>
        </w:rPr>
        <w:t>և</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af-ZA"/>
        </w:rPr>
        <w:t>արդյունքները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af-ZA"/>
        </w:rPr>
        <w:t>դարձնել</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af-ZA"/>
        </w:rPr>
        <w:t>առավել</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af-ZA"/>
        </w:rPr>
        <w:t>հրապարակային</w:t>
      </w:r>
      <w:r w:rsidRPr="00590F6D">
        <w:rPr>
          <w:rFonts w:ascii="GHEA Grapalat" w:eastAsia="Batang" w:hAnsi="GHEA Grapalat" w:cs="Arial"/>
          <w:sz w:val="22"/>
          <w:szCs w:val="22"/>
          <w:lang w:val="af-ZA"/>
        </w:rPr>
        <w:t xml:space="preserve">: </w:t>
      </w:r>
    </w:p>
    <w:p w:rsidR="00CC288F" w:rsidRPr="00590F6D" w:rsidRDefault="00CC288F" w:rsidP="00CC288F">
      <w:pPr>
        <w:numPr>
          <w:ilvl w:val="0"/>
          <w:numId w:val="6"/>
        </w:numPr>
        <w:spacing w:line="360" w:lineRule="auto"/>
        <w:ind w:left="0" w:firstLine="720"/>
        <w:contextualSpacing/>
        <w:jc w:val="both"/>
        <w:rPr>
          <w:rFonts w:ascii="GHEA Grapalat" w:eastAsia="Calibri" w:hAnsi="GHEA Grapalat"/>
          <w:b/>
          <w:sz w:val="22"/>
          <w:szCs w:val="22"/>
        </w:rPr>
      </w:pPr>
      <w:r w:rsidRPr="00590F6D">
        <w:rPr>
          <w:rFonts w:ascii="GHEA Grapalat" w:eastAsia="Calibri" w:hAnsi="GHEA Grapalat" w:cs="Sylfaen"/>
          <w:b/>
          <w:sz w:val="22"/>
          <w:szCs w:val="22"/>
        </w:rPr>
        <w:t>Այլ</w:t>
      </w:r>
      <w:r w:rsidRPr="00590F6D">
        <w:rPr>
          <w:rFonts w:ascii="GHEA Grapalat" w:eastAsia="Calibri" w:hAnsi="GHEA Grapalat" w:cs="Sylfaen"/>
          <w:b/>
          <w:sz w:val="22"/>
          <w:szCs w:val="22"/>
          <w:lang w:val="hy-AM"/>
        </w:rPr>
        <w:t xml:space="preserve"> </w:t>
      </w:r>
      <w:r w:rsidRPr="00590F6D">
        <w:rPr>
          <w:rFonts w:ascii="GHEA Grapalat" w:eastAsia="Calibri" w:hAnsi="GHEA Grapalat" w:cs="Sylfaen"/>
          <w:b/>
          <w:sz w:val="22"/>
          <w:szCs w:val="22"/>
        </w:rPr>
        <w:t>տեղեկություններ</w:t>
      </w:r>
    </w:p>
    <w:p w:rsidR="00CC288F" w:rsidRPr="00590F6D" w:rsidRDefault="00CC288F" w:rsidP="00CC288F">
      <w:pPr>
        <w:spacing w:line="360" w:lineRule="auto"/>
        <w:ind w:firstLine="720"/>
        <w:contextualSpacing/>
        <w:jc w:val="both"/>
        <w:rPr>
          <w:rFonts w:ascii="GHEA Grapalat" w:eastAsia="Batang" w:hAnsi="GHEA Grapalat" w:cs="Sylfaen"/>
          <w:sz w:val="22"/>
          <w:szCs w:val="22"/>
        </w:rPr>
      </w:pPr>
      <w:r w:rsidRPr="00590F6D">
        <w:rPr>
          <w:rFonts w:ascii="GHEA Grapalat" w:eastAsia="Batang" w:hAnsi="GHEA Grapalat" w:cs="Sylfaen"/>
          <w:sz w:val="22"/>
          <w:szCs w:val="22"/>
        </w:rPr>
        <w:t>Օրենքի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նախագիծը</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մշակվել</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օգտվելով</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հետևյալ</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իրավական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ակտերից՝</w:t>
      </w:r>
    </w:p>
    <w:p w:rsidR="00CC288F" w:rsidRPr="00590F6D" w:rsidRDefault="00CC288F" w:rsidP="00CC288F">
      <w:pPr>
        <w:spacing w:line="360" w:lineRule="auto"/>
        <w:ind w:firstLine="720"/>
        <w:jc w:val="both"/>
        <w:rPr>
          <w:rFonts w:ascii="GHEA Grapalat" w:eastAsia="Batang" w:hAnsi="GHEA Grapalat" w:cs="Sylfaen"/>
          <w:sz w:val="22"/>
          <w:szCs w:val="22"/>
          <w:lang w:val="fr-FR"/>
        </w:rPr>
      </w:pPr>
      <w:r w:rsidRPr="00590F6D">
        <w:rPr>
          <w:rFonts w:ascii="GHEA Grapalat" w:eastAsia="Batang" w:hAnsi="GHEA Grapalat" w:cs="Sylfaen"/>
          <w:sz w:val="22"/>
          <w:szCs w:val="22"/>
          <w:lang w:val="hy-AM"/>
        </w:rPr>
        <w:t>«</w:t>
      </w:r>
      <w:r w:rsidRPr="00590F6D">
        <w:rPr>
          <w:rFonts w:ascii="GHEA Grapalat" w:eastAsia="Batang" w:hAnsi="GHEA Grapalat" w:cs="Sylfaen"/>
          <w:sz w:val="22"/>
          <w:szCs w:val="22"/>
        </w:rPr>
        <w:t>Պետական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գույքի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սեփականաշնորհման</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մասին</w:t>
      </w:r>
      <w:r w:rsidRPr="00590F6D">
        <w:rPr>
          <w:rFonts w:ascii="GHEA Grapalat" w:eastAsia="Batang" w:hAnsi="GHEA Grapalat" w:cs="Arial"/>
          <w:sz w:val="22"/>
          <w:szCs w:val="22"/>
          <w:lang w:val="hy-AM"/>
        </w:rPr>
        <w:t xml:space="preserve">» </w:t>
      </w:r>
      <w:r w:rsidRPr="00590F6D">
        <w:rPr>
          <w:rFonts w:ascii="GHEA Grapalat" w:eastAsia="Batang" w:hAnsi="GHEA Grapalat" w:cs="Sylfaen"/>
          <w:sz w:val="22"/>
          <w:szCs w:val="22"/>
        </w:rPr>
        <w:t>ՀՀ</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օրենքը</w:t>
      </w:r>
      <w:r w:rsidRPr="00590F6D">
        <w:rPr>
          <w:rFonts w:ascii="GHEA Grapalat" w:eastAsia="Batang" w:hAnsi="GHEA Grapalat" w:cs="Arial"/>
          <w:sz w:val="22"/>
          <w:szCs w:val="22"/>
        </w:rPr>
        <w:t>, 17.12.1997</w:t>
      </w:r>
      <w:r w:rsidRPr="00590F6D">
        <w:rPr>
          <w:rFonts w:ascii="GHEA Grapalat" w:eastAsia="Batang" w:hAnsi="GHEA Grapalat" w:cs="Sylfaen"/>
          <w:sz w:val="22"/>
          <w:szCs w:val="22"/>
        </w:rPr>
        <w:t>թ</w:t>
      </w:r>
      <w:r w:rsidRPr="00590F6D">
        <w:rPr>
          <w:rFonts w:ascii="GHEA Grapalat" w:eastAsia="Batang" w:hAnsi="GHEA Grapalat" w:cs="Arial"/>
          <w:sz w:val="22"/>
          <w:szCs w:val="22"/>
        </w:rPr>
        <w:t xml:space="preserve">., </w:t>
      </w:r>
      <w:r w:rsidRPr="00590F6D">
        <w:rPr>
          <w:rFonts w:ascii="GHEA Grapalat" w:eastAsia="Batang" w:hAnsi="GHEA Grapalat" w:cs="Sylfaen"/>
          <w:sz w:val="22"/>
          <w:szCs w:val="22"/>
        </w:rPr>
        <w:t>ՀՕ</w:t>
      </w:r>
      <w:r w:rsidRPr="00590F6D">
        <w:rPr>
          <w:rFonts w:ascii="GHEA Grapalat" w:eastAsia="Batang" w:hAnsi="GHEA Grapalat" w:cs="Arial"/>
          <w:sz w:val="22"/>
          <w:szCs w:val="22"/>
        </w:rPr>
        <w:t xml:space="preserve">-188 </w:t>
      </w:r>
      <w:r w:rsidRPr="00590F6D">
        <w:rPr>
          <w:rFonts w:ascii="GHEA Grapalat" w:eastAsia="Batang" w:hAnsi="GHEA Grapalat" w:cs="Sylfaen"/>
          <w:sz w:val="22"/>
          <w:szCs w:val="22"/>
          <w:lang w:val="fr-FR"/>
        </w:rPr>
        <w:t>(բոլորփոփոխություններով</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fr-FR"/>
        </w:rPr>
        <w:t>և</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fr-FR"/>
        </w:rPr>
        <w:t>լրացումներով</w:t>
      </w:r>
      <w:r w:rsidRPr="00590F6D">
        <w:rPr>
          <w:rFonts w:ascii="GHEA Grapalat" w:eastAsia="Batang" w:hAnsi="GHEA Grapalat" w:cs="Arial"/>
          <w:sz w:val="22"/>
          <w:szCs w:val="22"/>
          <w:lang w:val="fr-FR"/>
        </w:rPr>
        <w:t>),</w:t>
      </w:r>
    </w:p>
    <w:p w:rsidR="00CC288F" w:rsidRPr="00590F6D" w:rsidRDefault="00CC288F" w:rsidP="00CC288F">
      <w:pPr>
        <w:spacing w:line="360" w:lineRule="auto"/>
        <w:ind w:firstLine="720"/>
        <w:jc w:val="both"/>
        <w:rPr>
          <w:rFonts w:ascii="GHEA Grapalat" w:eastAsia="Batang" w:hAnsi="GHEA Grapalat" w:cs="Arial"/>
          <w:sz w:val="22"/>
          <w:szCs w:val="22"/>
          <w:lang w:val="fr-FR"/>
        </w:rPr>
      </w:pPr>
      <w:r w:rsidRPr="00590F6D">
        <w:rPr>
          <w:rFonts w:ascii="GHEA Grapalat" w:eastAsia="Batang" w:hAnsi="GHEA Grapalat" w:cs="Sylfaen"/>
          <w:sz w:val="22"/>
          <w:szCs w:val="22"/>
          <w:lang w:val="hy-AM"/>
        </w:rPr>
        <w:t>«</w:t>
      </w:r>
      <w:r w:rsidRPr="00590F6D">
        <w:rPr>
          <w:rFonts w:ascii="GHEA Grapalat" w:eastAsia="Calibri" w:hAnsi="GHEA Grapalat" w:cs="Sylfaen"/>
          <w:sz w:val="22"/>
          <w:szCs w:val="22"/>
          <w:lang w:val="fr-FR"/>
        </w:rPr>
        <w:t>Պետական</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fr-FR"/>
        </w:rPr>
        <w:t>գույքի</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fr-FR"/>
        </w:rPr>
        <w:t>մասնավորեցման</w:t>
      </w:r>
      <w:r w:rsidRPr="00590F6D">
        <w:rPr>
          <w:rFonts w:ascii="GHEA Grapalat" w:eastAsia="Calibri" w:hAnsi="GHEA Grapalat"/>
          <w:sz w:val="22"/>
          <w:szCs w:val="22"/>
          <w:lang w:val="fr-FR"/>
        </w:rPr>
        <w:t xml:space="preserve"> 2006-2007 </w:t>
      </w:r>
      <w:r w:rsidRPr="00590F6D">
        <w:rPr>
          <w:rFonts w:ascii="GHEA Grapalat" w:eastAsia="Calibri" w:hAnsi="GHEA Grapalat" w:cs="Sylfaen"/>
          <w:sz w:val="22"/>
          <w:szCs w:val="22"/>
          <w:lang w:val="fr-FR"/>
        </w:rPr>
        <w:t>թվականների</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fr-FR"/>
        </w:rPr>
        <w:t>ծրագրի</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fr-FR"/>
        </w:rPr>
        <w:t>մասին</w:t>
      </w:r>
      <w:r w:rsidRPr="00590F6D">
        <w:rPr>
          <w:rFonts w:ascii="GHEA Grapalat" w:eastAsia="Batang" w:hAnsi="GHEA Grapalat" w:cs="Sylfaen"/>
          <w:sz w:val="22"/>
          <w:szCs w:val="22"/>
          <w:lang w:val="hy-AM"/>
        </w:rPr>
        <w:t xml:space="preserve">» </w:t>
      </w:r>
      <w:r w:rsidRPr="00590F6D">
        <w:rPr>
          <w:rFonts w:ascii="GHEA Grapalat" w:eastAsia="Calibri" w:hAnsi="GHEA Grapalat" w:cs="Sylfaen"/>
          <w:sz w:val="22"/>
          <w:szCs w:val="22"/>
          <w:lang w:val="fr-FR"/>
        </w:rPr>
        <w:t>ՀՀ</w:t>
      </w:r>
      <w:r w:rsidRPr="00590F6D">
        <w:rPr>
          <w:rFonts w:ascii="GHEA Grapalat" w:eastAsia="Calibri" w:hAnsi="GHEA Grapalat" w:cs="Sylfaen"/>
          <w:sz w:val="22"/>
          <w:szCs w:val="22"/>
          <w:lang w:val="hy-AM"/>
        </w:rPr>
        <w:t xml:space="preserve"> </w:t>
      </w:r>
      <w:r w:rsidRPr="00590F6D">
        <w:rPr>
          <w:rFonts w:ascii="GHEA Grapalat" w:eastAsia="Calibri" w:hAnsi="GHEA Grapalat" w:cs="Sylfaen"/>
          <w:sz w:val="22"/>
          <w:szCs w:val="22"/>
          <w:lang w:val="fr-FR"/>
        </w:rPr>
        <w:t>օրենքը</w:t>
      </w:r>
      <w:r w:rsidRPr="00590F6D">
        <w:rPr>
          <w:rFonts w:ascii="GHEA Grapalat" w:eastAsia="Calibri" w:hAnsi="GHEA Grapalat"/>
          <w:sz w:val="22"/>
          <w:szCs w:val="22"/>
          <w:lang w:val="fr-FR"/>
        </w:rPr>
        <w:t>, 31.05.2006</w:t>
      </w:r>
      <w:r w:rsidRPr="00590F6D">
        <w:rPr>
          <w:rFonts w:ascii="GHEA Grapalat" w:eastAsia="Calibri" w:hAnsi="GHEA Grapalat" w:cs="Sylfaen"/>
          <w:sz w:val="22"/>
          <w:szCs w:val="22"/>
          <w:lang w:val="fr-FR"/>
        </w:rPr>
        <w:t>թ</w:t>
      </w:r>
      <w:r w:rsidRPr="00590F6D">
        <w:rPr>
          <w:rFonts w:ascii="GHEA Grapalat" w:eastAsia="Calibri" w:hAnsi="GHEA Grapalat"/>
          <w:sz w:val="22"/>
          <w:szCs w:val="22"/>
          <w:lang w:val="fr-FR"/>
        </w:rPr>
        <w:t xml:space="preserve">., </w:t>
      </w:r>
      <w:r w:rsidRPr="00590F6D">
        <w:rPr>
          <w:rFonts w:ascii="GHEA Grapalat" w:eastAsia="Calibri" w:hAnsi="GHEA Grapalat" w:cs="Sylfaen"/>
          <w:sz w:val="22"/>
          <w:szCs w:val="22"/>
          <w:lang w:val="fr-FR"/>
        </w:rPr>
        <w:t>ՀՕ</w:t>
      </w:r>
      <w:r w:rsidRPr="00590F6D">
        <w:rPr>
          <w:rFonts w:ascii="GHEA Grapalat" w:eastAsia="Calibri" w:hAnsi="GHEA Grapalat"/>
          <w:sz w:val="22"/>
          <w:szCs w:val="22"/>
          <w:lang w:val="fr-FR"/>
        </w:rPr>
        <w:t>-124-</w:t>
      </w:r>
      <w:r w:rsidRPr="00590F6D">
        <w:rPr>
          <w:rFonts w:ascii="GHEA Grapalat" w:eastAsia="Calibri" w:hAnsi="GHEA Grapalat" w:cs="Sylfaen"/>
          <w:sz w:val="22"/>
          <w:szCs w:val="22"/>
          <w:lang w:val="fr-FR"/>
        </w:rPr>
        <w:t>Ն</w:t>
      </w:r>
      <w:r w:rsidRPr="00590F6D">
        <w:rPr>
          <w:rFonts w:ascii="GHEA Grapalat" w:eastAsia="Calibri" w:hAnsi="GHEA Grapalat" w:cs="Sylfaen"/>
          <w:sz w:val="22"/>
          <w:szCs w:val="22"/>
          <w:lang w:val="hy-AM"/>
        </w:rPr>
        <w:t xml:space="preserve"> </w:t>
      </w:r>
      <w:r w:rsidRPr="00590F6D">
        <w:rPr>
          <w:rFonts w:ascii="GHEA Grapalat" w:eastAsia="Batang" w:hAnsi="GHEA Grapalat" w:cs="Sylfaen"/>
          <w:sz w:val="22"/>
          <w:szCs w:val="22"/>
          <w:lang w:val="fr-FR"/>
        </w:rPr>
        <w:t>(բոլոր</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fr-FR"/>
        </w:rPr>
        <w:t>փոփոխություններով</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fr-FR"/>
        </w:rPr>
        <w:t>և</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lang w:val="fr-FR"/>
        </w:rPr>
        <w:t>լրացումներով</w:t>
      </w:r>
      <w:r w:rsidRPr="00590F6D">
        <w:rPr>
          <w:rFonts w:ascii="GHEA Grapalat" w:eastAsia="Batang" w:hAnsi="GHEA Grapalat" w:cs="Arial"/>
          <w:sz w:val="22"/>
          <w:szCs w:val="22"/>
          <w:lang w:val="fr-FR"/>
        </w:rPr>
        <w:t xml:space="preserve">), </w:t>
      </w:r>
    </w:p>
    <w:p w:rsidR="00CC288F" w:rsidRPr="00590F6D" w:rsidRDefault="00CC288F" w:rsidP="00CC288F">
      <w:pPr>
        <w:spacing w:line="360" w:lineRule="auto"/>
        <w:ind w:firstLine="720"/>
        <w:jc w:val="both"/>
        <w:rPr>
          <w:rFonts w:ascii="GHEA Grapalat" w:eastAsia="Batang" w:hAnsi="GHEA Grapalat" w:cs="Sylfaen"/>
          <w:sz w:val="22"/>
          <w:szCs w:val="22"/>
          <w:lang w:val="fr-FR"/>
        </w:rPr>
      </w:pPr>
      <w:r w:rsidRPr="00590F6D">
        <w:rPr>
          <w:rFonts w:ascii="GHEA Grapalat" w:eastAsia="Batang" w:hAnsi="GHEA Grapalat" w:cs="Sylfaen"/>
          <w:sz w:val="22"/>
          <w:szCs w:val="22"/>
          <w:lang w:val="hy-AM"/>
        </w:rPr>
        <w:t>«</w:t>
      </w:r>
      <w:r w:rsidRPr="00590F6D">
        <w:rPr>
          <w:rFonts w:ascii="GHEA Grapalat" w:eastAsia="Batang" w:hAnsi="GHEA Grapalat" w:cs="Sylfaen"/>
          <w:sz w:val="22"/>
          <w:szCs w:val="22"/>
          <w:lang w:val="fr-FR"/>
        </w:rPr>
        <w:t>Պետական գույքի մասնավորեցման 2017-2020 թվականների ծրագրի մասին» ՀՀ օրենքը, 09.06.2017թ, ՀՕ-95-Ն:</w:t>
      </w:r>
    </w:p>
    <w:p w:rsidR="00CC288F" w:rsidRPr="00590F6D" w:rsidRDefault="00CC288F" w:rsidP="00CC288F">
      <w:pPr>
        <w:widowControl w:val="0"/>
        <w:spacing w:line="360" w:lineRule="auto"/>
        <w:ind w:firstLine="720"/>
        <w:jc w:val="both"/>
        <w:rPr>
          <w:rFonts w:ascii="GHEA Grapalat" w:hAnsi="GHEA Grapalat"/>
          <w:sz w:val="22"/>
          <w:szCs w:val="22"/>
          <w:lang w:val="fr-FR"/>
        </w:rPr>
      </w:pPr>
      <w:r w:rsidRPr="00590F6D">
        <w:rPr>
          <w:rFonts w:ascii="GHEA Grapalat" w:eastAsia="Batang" w:hAnsi="GHEA Grapalat" w:cs="Miriam"/>
          <w:b/>
          <w:sz w:val="22"/>
          <w:szCs w:val="22"/>
          <w:lang w:val="fr-FR"/>
        </w:rPr>
        <w:t>8.</w:t>
      </w:r>
      <w:r w:rsidRPr="00590F6D">
        <w:rPr>
          <w:rFonts w:ascii="GHEA Grapalat" w:eastAsia="Batang" w:hAnsi="GHEA Grapalat" w:cs="Miriam"/>
          <w:sz w:val="22"/>
          <w:szCs w:val="22"/>
          <w:lang w:val="fr-FR"/>
        </w:rPr>
        <w:t xml:space="preserve"> «</w:t>
      </w:r>
      <w:r w:rsidRPr="00590F6D">
        <w:rPr>
          <w:rFonts w:ascii="GHEA Grapalat" w:eastAsia="Batang" w:hAnsi="GHEA Grapalat" w:cs="Sylfaen"/>
          <w:sz w:val="22"/>
          <w:szCs w:val="22"/>
        </w:rPr>
        <w:t>Պետական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գույքի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մասնավորեցման</w:t>
      </w:r>
      <w:r w:rsidRPr="00590F6D">
        <w:rPr>
          <w:rFonts w:ascii="GHEA Grapalat" w:eastAsia="Batang" w:hAnsi="GHEA Grapalat" w:cs="Miriam"/>
          <w:sz w:val="22"/>
          <w:szCs w:val="22"/>
          <w:lang w:val="fr-FR"/>
        </w:rPr>
        <w:t xml:space="preserve"> 2017-2020 </w:t>
      </w:r>
      <w:r w:rsidRPr="00590F6D">
        <w:rPr>
          <w:rFonts w:ascii="GHEA Grapalat" w:eastAsia="Batang" w:hAnsi="GHEA Grapalat" w:cs="Sylfaen"/>
          <w:sz w:val="22"/>
          <w:szCs w:val="22"/>
        </w:rPr>
        <w:t>թվականների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ծրագրի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կատարման</w:t>
      </w:r>
      <w:r w:rsidRPr="00590F6D">
        <w:rPr>
          <w:rFonts w:ascii="GHEA Grapalat" w:eastAsia="Batang" w:hAnsi="GHEA Grapalat" w:cs="Miriam"/>
          <w:sz w:val="22"/>
          <w:szCs w:val="22"/>
          <w:lang w:val="fr-FR"/>
        </w:rPr>
        <w:t xml:space="preserve"> 2019</w:t>
      </w:r>
      <w:r w:rsidRPr="00590F6D">
        <w:rPr>
          <w:rFonts w:ascii="GHEA Grapalat" w:eastAsia="Batang" w:hAnsi="GHEA Grapalat" w:cs="Miriam"/>
          <w:sz w:val="22"/>
          <w:szCs w:val="22"/>
          <w:lang w:val="hy-AM"/>
        </w:rPr>
        <w:t xml:space="preserve"> </w:t>
      </w:r>
      <w:r w:rsidRPr="00590F6D">
        <w:rPr>
          <w:rFonts w:ascii="GHEA Grapalat" w:eastAsia="Batang" w:hAnsi="GHEA Grapalat" w:cs="Sylfaen"/>
          <w:sz w:val="22"/>
          <w:szCs w:val="22"/>
        </w:rPr>
        <w:t>թվականի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տարեկան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հաշվետվություն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հաստատելու</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մասին</w:t>
      </w:r>
      <w:r w:rsidRPr="00590F6D">
        <w:rPr>
          <w:rFonts w:ascii="GHEA Grapalat" w:eastAsia="Batang" w:hAnsi="GHEA Grapalat" w:cs="Miriam"/>
          <w:sz w:val="22"/>
          <w:szCs w:val="22"/>
          <w:lang w:val="fr-FR"/>
        </w:rPr>
        <w:t>»</w:t>
      </w:r>
      <w:r w:rsidRPr="00590F6D">
        <w:rPr>
          <w:rFonts w:ascii="GHEA Grapalat" w:eastAsia="Batang" w:hAnsi="GHEA Grapalat" w:cs="Miriam"/>
          <w:sz w:val="22"/>
          <w:szCs w:val="22"/>
          <w:lang w:val="hy-AM"/>
        </w:rPr>
        <w:t xml:space="preserve"> </w:t>
      </w:r>
      <w:r w:rsidRPr="00590F6D">
        <w:rPr>
          <w:rFonts w:ascii="GHEA Grapalat" w:eastAsia="Batang" w:hAnsi="GHEA Grapalat" w:cs="Sylfaen"/>
          <w:sz w:val="22"/>
          <w:szCs w:val="22"/>
        </w:rPr>
        <w:t>ՀՀ</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օրենքի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նախագծի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ընդունման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դեպքում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պետական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բյուջեում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կամ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տեղական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ինքնակառավարման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մարմինների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բյուջեներում</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էական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փոփոխություններ</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տեղի</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չեն</w:t>
      </w:r>
      <w:r w:rsidRPr="00590F6D">
        <w:rPr>
          <w:rFonts w:ascii="GHEA Grapalat" w:eastAsia="Batang" w:hAnsi="GHEA Grapalat" w:cs="Sylfaen"/>
          <w:sz w:val="22"/>
          <w:szCs w:val="22"/>
          <w:lang w:val="hy-AM"/>
        </w:rPr>
        <w:t xml:space="preserve"> </w:t>
      </w:r>
      <w:r w:rsidRPr="00590F6D">
        <w:rPr>
          <w:rFonts w:ascii="GHEA Grapalat" w:eastAsia="Batang" w:hAnsi="GHEA Grapalat" w:cs="Sylfaen"/>
          <w:sz w:val="22"/>
          <w:szCs w:val="22"/>
        </w:rPr>
        <w:t>ունենա</w:t>
      </w:r>
      <w:r w:rsidRPr="00590F6D">
        <w:rPr>
          <w:rFonts w:ascii="GHEA Grapalat" w:eastAsia="Batang" w:hAnsi="GHEA Grapalat" w:cs="Sylfaen"/>
          <w:sz w:val="22"/>
          <w:szCs w:val="22"/>
          <w:lang w:val="af-ZA"/>
        </w:rPr>
        <w:t>:</w:t>
      </w:r>
    </w:p>
    <w:sectPr w:rsidR="00CC288F" w:rsidRPr="00590F6D" w:rsidSect="00CC288F">
      <w:footerReference w:type="default" r:id="rId10"/>
      <w:footerReference w:type="first" r:id="rId11"/>
      <w:pgSz w:w="12240" w:h="15840"/>
      <w:pgMar w:top="630" w:right="1183"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579" w:rsidRDefault="00DC1579" w:rsidP="008B6C3E">
      <w:r>
        <w:separator/>
      </w:r>
    </w:p>
  </w:endnote>
  <w:endnote w:type="continuationSeparator" w:id="0">
    <w:p w:rsidR="00DC1579" w:rsidRDefault="00DC1579" w:rsidP="008B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riam">
    <w:charset w:val="B1"/>
    <w:family w:val="auto"/>
    <w:pitch w:val="variable"/>
    <w:sig w:usb0="00000801" w:usb1="00000000" w:usb2="00000000" w:usb3="00000000" w:csb0="0000002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88F" w:rsidRDefault="00CC288F">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CC288F" w:rsidRDefault="00CC288F">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88F" w:rsidRDefault="00CC288F">
    <w:pPr>
      <w:pStyle w:val="a7"/>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C3E" w:rsidRPr="009E728C" w:rsidRDefault="008B6C3E" w:rsidP="008B6C3E">
    <w:pPr>
      <w:pStyle w:val="a7"/>
      <w:rPr>
        <w:lang w:val="hy-AM"/>
      </w:rPr>
    </w:pPr>
  </w:p>
  <w:p w:rsidR="00D03FBC" w:rsidRPr="009E728C" w:rsidRDefault="00D03FBC">
    <w:pPr>
      <w:rPr>
        <w:lang w:val="hy-AM"/>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DD8" w:rsidRDefault="00C63DD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579" w:rsidRDefault="00DC1579" w:rsidP="008B6C3E">
      <w:r>
        <w:separator/>
      </w:r>
    </w:p>
  </w:footnote>
  <w:footnote w:type="continuationSeparator" w:id="0">
    <w:p w:rsidR="00DC1579" w:rsidRDefault="00DC1579" w:rsidP="008B6C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0B1"/>
    <w:multiLevelType w:val="hybridMultilevel"/>
    <w:tmpl w:val="52E0C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2182B"/>
    <w:multiLevelType w:val="hybridMultilevel"/>
    <w:tmpl w:val="4E940A2A"/>
    <w:lvl w:ilvl="0" w:tplc="B8BECD88">
      <w:start w:val="1"/>
      <w:numFmt w:val="decimal"/>
      <w:lvlText w:val="%1."/>
      <w:lvlJc w:val="left"/>
      <w:pPr>
        <w:ind w:left="1080" w:hanging="360"/>
      </w:pPr>
      <w:rPr>
        <w:rFonts w:cs="Miriam"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3B764D5"/>
    <w:multiLevelType w:val="multilevel"/>
    <w:tmpl w:val="895C2974"/>
    <w:lvl w:ilvl="0">
      <w:start w:val="1"/>
      <w:numFmt w:val="decimal"/>
      <w:lvlText w:val="%1."/>
      <w:lvlJc w:val="center"/>
      <w:pPr>
        <w:tabs>
          <w:tab w:val="num" w:pos="720"/>
        </w:tabs>
        <w:ind w:left="720"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6DF6580"/>
    <w:multiLevelType w:val="hybridMultilevel"/>
    <w:tmpl w:val="CD94397C"/>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 w15:restartNumberingAfterBreak="0">
    <w:nsid w:val="2E18056D"/>
    <w:multiLevelType w:val="hybridMultilevel"/>
    <w:tmpl w:val="F7226AAE"/>
    <w:lvl w:ilvl="0" w:tplc="60120870">
      <w:start w:val="19"/>
      <w:numFmt w:val="bullet"/>
      <w:lvlText w:val="-"/>
      <w:lvlJc w:val="left"/>
      <w:pPr>
        <w:ind w:left="720" w:hanging="360"/>
      </w:pPr>
      <w:rPr>
        <w:rFonts w:ascii="GHEA Grapalat" w:eastAsia="Times New Roman" w:hAnsi="GHEA Grapalat" w:cs="Aria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5" w15:restartNumberingAfterBreak="0">
    <w:nsid w:val="2F352D84"/>
    <w:multiLevelType w:val="hybridMultilevel"/>
    <w:tmpl w:val="37A6320A"/>
    <w:lvl w:ilvl="0" w:tplc="9ABEECE8">
      <w:start w:val="1"/>
      <w:numFmt w:val="decimal"/>
      <w:lvlText w:val="%1."/>
      <w:lvlJc w:val="righ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 w15:restartNumberingAfterBreak="0">
    <w:nsid w:val="33D9474C"/>
    <w:multiLevelType w:val="hybridMultilevel"/>
    <w:tmpl w:val="A198D704"/>
    <w:lvl w:ilvl="0" w:tplc="EAC2C748">
      <w:start w:val="1"/>
      <w:numFmt w:val="decimal"/>
      <w:lvlText w:val="%1."/>
      <w:lvlJc w:val="left"/>
      <w:pPr>
        <w:ind w:left="720" w:hanging="360"/>
      </w:pPr>
      <w:rPr>
        <w:rFonts w:hint="default"/>
        <w:i/>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15:restartNumberingAfterBreak="0">
    <w:nsid w:val="688E5875"/>
    <w:multiLevelType w:val="hybridMultilevel"/>
    <w:tmpl w:val="B63EEEEE"/>
    <w:lvl w:ilvl="0" w:tplc="E200D410">
      <w:start w:val="1"/>
      <w:numFmt w:val="decimal"/>
      <w:lvlText w:val="%1)"/>
      <w:lvlJc w:val="left"/>
      <w:pPr>
        <w:ind w:left="1080" w:hanging="360"/>
      </w:pPr>
      <w:rPr>
        <w:rFonts w:ascii="GHEA Grapalat" w:eastAsia="Times New Roman" w:hAnsi="GHEA Grapalat" w:cs="Arial"/>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D2F747D"/>
    <w:multiLevelType w:val="hybridMultilevel"/>
    <w:tmpl w:val="EBE44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A3568B"/>
    <w:multiLevelType w:val="hybridMultilevel"/>
    <w:tmpl w:val="B64C01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730E2729"/>
    <w:multiLevelType w:val="hybridMultilevel"/>
    <w:tmpl w:val="FBFA668C"/>
    <w:lvl w:ilvl="0" w:tplc="92C0602C">
      <w:start w:val="9"/>
      <w:numFmt w:val="bullet"/>
      <w:lvlText w:val="-"/>
      <w:lvlJc w:val="left"/>
      <w:pPr>
        <w:ind w:left="720" w:hanging="360"/>
      </w:pPr>
      <w:rPr>
        <w:rFonts w:ascii="GHEA Mariam" w:eastAsia="Calibri" w:hAnsi="GHEA Mariam" w:cs="Tahoma"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3"/>
  </w:num>
  <w:num w:numId="5">
    <w:abstractNumId w:val="0"/>
  </w:num>
  <w:num w:numId="6">
    <w:abstractNumId w:val="8"/>
  </w:num>
  <w:num w:numId="7">
    <w:abstractNumId w:val="5"/>
  </w:num>
  <w:num w:numId="8">
    <w:abstractNumId w:val="4"/>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B1"/>
    <w:rsid w:val="000376CF"/>
    <w:rsid w:val="00047DD8"/>
    <w:rsid w:val="00091662"/>
    <w:rsid w:val="000B14F9"/>
    <w:rsid w:val="000D5188"/>
    <w:rsid w:val="001012C0"/>
    <w:rsid w:val="0011368A"/>
    <w:rsid w:val="0017579D"/>
    <w:rsid w:val="00184C19"/>
    <w:rsid w:val="00192534"/>
    <w:rsid w:val="001D6F21"/>
    <w:rsid w:val="001F01F1"/>
    <w:rsid w:val="00211254"/>
    <w:rsid w:val="002251A9"/>
    <w:rsid w:val="002255E0"/>
    <w:rsid w:val="002861EE"/>
    <w:rsid w:val="002B00B6"/>
    <w:rsid w:val="002B3BA0"/>
    <w:rsid w:val="002D69EE"/>
    <w:rsid w:val="00314DB1"/>
    <w:rsid w:val="00340892"/>
    <w:rsid w:val="00343149"/>
    <w:rsid w:val="00360AE0"/>
    <w:rsid w:val="003B2A73"/>
    <w:rsid w:val="00425836"/>
    <w:rsid w:val="00432EF6"/>
    <w:rsid w:val="0047601F"/>
    <w:rsid w:val="00483D9F"/>
    <w:rsid w:val="004F5306"/>
    <w:rsid w:val="00520012"/>
    <w:rsid w:val="00526FCE"/>
    <w:rsid w:val="00533EFE"/>
    <w:rsid w:val="00561E2D"/>
    <w:rsid w:val="00567CFE"/>
    <w:rsid w:val="00590F6D"/>
    <w:rsid w:val="00592102"/>
    <w:rsid w:val="005C20AA"/>
    <w:rsid w:val="005D6D06"/>
    <w:rsid w:val="006726B1"/>
    <w:rsid w:val="00675C61"/>
    <w:rsid w:val="006A06D8"/>
    <w:rsid w:val="006E2875"/>
    <w:rsid w:val="00715499"/>
    <w:rsid w:val="00724061"/>
    <w:rsid w:val="00724CB1"/>
    <w:rsid w:val="00734CD5"/>
    <w:rsid w:val="00741080"/>
    <w:rsid w:val="007472A7"/>
    <w:rsid w:val="00770D89"/>
    <w:rsid w:val="00791F20"/>
    <w:rsid w:val="007B2BCF"/>
    <w:rsid w:val="007C2860"/>
    <w:rsid w:val="007C3CF8"/>
    <w:rsid w:val="007E16D8"/>
    <w:rsid w:val="007E7671"/>
    <w:rsid w:val="007E7BB0"/>
    <w:rsid w:val="008278FE"/>
    <w:rsid w:val="00863374"/>
    <w:rsid w:val="008826AA"/>
    <w:rsid w:val="008925A2"/>
    <w:rsid w:val="008B6C3E"/>
    <w:rsid w:val="008E2A74"/>
    <w:rsid w:val="00994131"/>
    <w:rsid w:val="009A5624"/>
    <w:rsid w:val="009E728C"/>
    <w:rsid w:val="009F0A1C"/>
    <w:rsid w:val="00A0073C"/>
    <w:rsid w:val="00A30B68"/>
    <w:rsid w:val="00A4497D"/>
    <w:rsid w:val="00A62276"/>
    <w:rsid w:val="00A83D24"/>
    <w:rsid w:val="00A94E7B"/>
    <w:rsid w:val="00AE30AF"/>
    <w:rsid w:val="00B5437F"/>
    <w:rsid w:val="00B7023B"/>
    <w:rsid w:val="00B74459"/>
    <w:rsid w:val="00B868FB"/>
    <w:rsid w:val="00C21B25"/>
    <w:rsid w:val="00C37EDA"/>
    <w:rsid w:val="00C46B62"/>
    <w:rsid w:val="00C63DD8"/>
    <w:rsid w:val="00C767C5"/>
    <w:rsid w:val="00C841C8"/>
    <w:rsid w:val="00C845FC"/>
    <w:rsid w:val="00C92DBA"/>
    <w:rsid w:val="00CA4C15"/>
    <w:rsid w:val="00CC288F"/>
    <w:rsid w:val="00CD63D9"/>
    <w:rsid w:val="00CE3220"/>
    <w:rsid w:val="00CE34D1"/>
    <w:rsid w:val="00CF3E05"/>
    <w:rsid w:val="00D03FBC"/>
    <w:rsid w:val="00DC1579"/>
    <w:rsid w:val="00E104C7"/>
    <w:rsid w:val="00E16C80"/>
    <w:rsid w:val="00E53139"/>
    <w:rsid w:val="00E86499"/>
    <w:rsid w:val="00F13C99"/>
    <w:rsid w:val="00FB6B1E"/>
    <w:rsid w:val="00FD666E"/>
    <w:rsid w:val="00FF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8C0BBC-BB9A-47F0-8AC4-BF9F811A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10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C288F"/>
    <w:pPr>
      <w:keepNext/>
      <w:jc w:val="center"/>
      <w:outlineLvl w:val="0"/>
    </w:pPr>
    <w:rPr>
      <w:rFonts w:ascii="Times Armenian" w:hAnsi="Times Armenian"/>
      <w:szCs w:val="20"/>
      <w:lang w:val="x-none" w:eastAsia="x-none"/>
    </w:rPr>
  </w:style>
  <w:style w:type="paragraph" w:styleId="2">
    <w:name w:val="heading 2"/>
    <w:basedOn w:val="a"/>
    <w:next w:val="a"/>
    <w:link w:val="20"/>
    <w:qFormat/>
    <w:rsid w:val="00CC288F"/>
    <w:pPr>
      <w:keepNext/>
      <w:jc w:val="center"/>
      <w:outlineLvl w:val="1"/>
    </w:pPr>
    <w:rPr>
      <w:rFonts w:ascii="Times Armenian" w:eastAsia="Batang" w:hAnsi="Times Armenian" w:cs="Arial"/>
      <w:b/>
      <w:bCs/>
      <w:kern w:val="16"/>
      <w:sz w:val="20"/>
      <w:szCs w:val="20"/>
      <w:lang w:val="en-US" w:eastAsia="en-US"/>
    </w:rPr>
  </w:style>
  <w:style w:type="paragraph" w:styleId="3">
    <w:name w:val="heading 3"/>
    <w:basedOn w:val="a"/>
    <w:next w:val="a"/>
    <w:link w:val="30"/>
    <w:unhideWhenUsed/>
    <w:qFormat/>
    <w:rsid w:val="00CC288F"/>
    <w:pPr>
      <w:keepNext/>
      <w:spacing w:before="240" w:after="60"/>
      <w:outlineLvl w:val="2"/>
    </w:pPr>
    <w:rPr>
      <w:rFonts w:ascii="Calibri Light" w:hAnsi="Calibri Light"/>
      <w:b/>
      <w:bCs/>
      <w:sz w:val="26"/>
      <w:szCs w:val="26"/>
    </w:rPr>
  </w:style>
  <w:style w:type="paragraph" w:styleId="4">
    <w:name w:val="heading 4"/>
    <w:basedOn w:val="a"/>
    <w:next w:val="a"/>
    <w:link w:val="40"/>
    <w:qFormat/>
    <w:rsid w:val="00CC288F"/>
    <w:pPr>
      <w:keepNext/>
      <w:jc w:val="center"/>
      <w:outlineLvl w:val="3"/>
    </w:pPr>
    <w:rPr>
      <w:rFonts w:ascii="Times Armenian" w:eastAsia="Batang" w:hAnsi="Times Armenian" w:cs="Arial"/>
      <w:i/>
      <w:iCs/>
      <w:kern w:val="16"/>
      <w:sz w:val="18"/>
      <w:szCs w:val="18"/>
      <w:lang w:val="en-US" w:eastAsia="en-US"/>
    </w:rPr>
  </w:style>
  <w:style w:type="paragraph" w:styleId="5">
    <w:name w:val="heading 5"/>
    <w:basedOn w:val="a"/>
    <w:next w:val="a"/>
    <w:link w:val="50"/>
    <w:qFormat/>
    <w:rsid w:val="00CC288F"/>
    <w:pPr>
      <w:keepNext/>
      <w:jc w:val="center"/>
      <w:outlineLvl w:val="4"/>
    </w:pPr>
    <w:rPr>
      <w:rFonts w:ascii="Russian Antiqua" w:hAnsi="Russian Antiqua"/>
      <w:b/>
      <w:bCs/>
      <w:sz w:val="20"/>
      <w:szCs w:val="20"/>
      <w:lang w:val="x-none" w:eastAsia="x-none"/>
    </w:rPr>
  </w:style>
  <w:style w:type="paragraph" w:styleId="6">
    <w:name w:val="heading 6"/>
    <w:basedOn w:val="a"/>
    <w:next w:val="a"/>
    <w:link w:val="60"/>
    <w:qFormat/>
    <w:rsid w:val="00CC288F"/>
    <w:pPr>
      <w:keepNext/>
      <w:outlineLvl w:val="5"/>
    </w:pPr>
    <w:rPr>
      <w:rFonts w:ascii="Times Armenian" w:eastAsia="Batang" w:hAnsi="Times Armenian" w:cs="Arial"/>
      <w:b/>
      <w:bCs/>
      <w:sz w:val="20"/>
      <w:szCs w:val="20"/>
      <w:lang w:val="en-AU" w:eastAsia="en-US"/>
    </w:rPr>
  </w:style>
  <w:style w:type="paragraph" w:styleId="8">
    <w:name w:val="heading 8"/>
    <w:basedOn w:val="a"/>
    <w:next w:val="a"/>
    <w:link w:val="80"/>
    <w:qFormat/>
    <w:rsid w:val="00CC288F"/>
    <w:pPr>
      <w:keepNext/>
      <w:jc w:val="center"/>
      <w:outlineLvl w:val="7"/>
    </w:pPr>
    <w:rPr>
      <w:rFonts w:ascii="Times Armenian" w:eastAsia="Batang" w:hAnsi="Times Armenian" w:cs="Arial"/>
      <w:b/>
      <w:bCs/>
      <w:i/>
      <w:iCs/>
      <w:sz w:val="22"/>
      <w:szCs w:val="22"/>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592102"/>
    <w:rPr>
      <w:rFonts w:ascii="Tahoma" w:hAnsi="Tahoma" w:cs="Tahoma"/>
      <w:sz w:val="16"/>
      <w:szCs w:val="16"/>
    </w:rPr>
  </w:style>
  <w:style w:type="character" w:customStyle="1" w:styleId="a4">
    <w:name w:val="Текст выноски Знак"/>
    <w:basedOn w:val="a0"/>
    <w:link w:val="a3"/>
    <w:uiPriority w:val="99"/>
    <w:rsid w:val="00592102"/>
    <w:rPr>
      <w:rFonts w:ascii="Tahoma" w:eastAsia="Times New Roman" w:hAnsi="Tahoma" w:cs="Tahoma"/>
      <w:sz w:val="16"/>
      <w:szCs w:val="16"/>
      <w:lang w:val="ru-RU" w:eastAsia="ru-RU"/>
    </w:rPr>
  </w:style>
  <w:style w:type="paragraph" w:styleId="a5">
    <w:name w:val="header"/>
    <w:aliases w:val="h,Header Char Char Char Char,Header Char Char Char,Header Char Char"/>
    <w:basedOn w:val="a"/>
    <w:link w:val="a6"/>
    <w:unhideWhenUsed/>
    <w:rsid w:val="008B6C3E"/>
    <w:pPr>
      <w:tabs>
        <w:tab w:val="center" w:pos="4844"/>
        <w:tab w:val="right" w:pos="9689"/>
      </w:tabs>
    </w:pPr>
  </w:style>
  <w:style w:type="character" w:customStyle="1" w:styleId="a6">
    <w:name w:val="Верхний колонтитул Знак"/>
    <w:aliases w:val="h Знак,Header Char Char Char Char Знак,Header Char Char Char Знак,Header Char Char Знак"/>
    <w:basedOn w:val="a0"/>
    <w:link w:val="a5"/>
    <w:rsid w:val="008B6C3E"/>
    <w:rPr>
      <w:rFonts w:ascii="Times New Roman" w:eastAsia="Times New Roman" w:hAnsi="Times New Roman" w:cs="Times New Roman"/>
      <w:sz w:val="24"/>
      <w:szCs w:val="24"/>
      <w:lang w:val="ru-RU" w:eastAsia="ru-RU"/>
    </w:rPr>
  </w:style>
  <w:style w:type="paragraph" w:styleId="a7">
    <w:name w:val="footer"/>
    <w:basedOn w:val="a"/>
    <w:link w:val="a8"/>
    <w:unhideWhenUsed/>
    <w:rsid w:val="008B6C3E"/>
    <w:pPr>
      <w:tabs>
        <w:tab w:val="center" w:pos="4844"/>
        <w:tab w:val="right" w:pos="9689"/>
      </w:tabs>
    </w:pPr>
  </w:style>
  <w:style w:type="character" w:customStyle="1" w:styleId="a8">
    <w:name w:val="Нижний колонтитул Знак"/>
    <w:basedOn w:val="a0"/>
    <w:link w:val="a7"/>
    <w:uiPriority w:val="99"/>
    <w:rsid w:val="008B6C3E"/>
    <w:rPr>
      <w:rFonts w:ascii="Times New Roman" w:eastAsia="Times New Roman" w:hAnsi="Times New Roman" w:cs="Times New Roman"/>
      <w:sz w:val="24"/>
      <w:szCs w:val="24"/>
      <w:lang w:val="ru-RU" w:eastAsia="ru-RU"/>
    </w:rPr>
  </w:style>
  <w:style w:type="paragraph" w:styleId="a9">
    <w:name w:val="Normal (Web)"/>
    <w:basedOn w:val="a"/>
    <w:uiPriority w:val="99"/>
    <w:unhideWhenUsed/>
    <w:rsid w:val="00863374"/>
    <w:pPr>
      <w:spacing w:before="100" w:beforeAutospacing="1" w:after="100" w:afterAutospacing="1"/>
    </w:pPr>
  </w:style>
  <w:style w:type="character" w:customStyle="1" w:styleId="10">
    <w:name w:val="Заголовок 1 Знак"/>
    <w:basedOn w:val="a0"/>
    <w:link w:val="1"/>
    <w:rsid w:val="00CC288F"/>
    <w:rPr>
      <w:rFonts w:ascii="Times Armenian" w:eastAsia="Times New Roman" w:hAnsi="Times Armenian" w:cs="Times New Roman"/>
      <w:sz w:val="24"/>
      <w:szCs w:val="20"/>
      <w:lang w:val="x-none" w:eastAsia="x-none"/>
    </w:rPr>
  </w:style>
  <w:style w:type="character" w:customStyle="1" w:styleId="20">
    <w:name w:val="Заголовок 2 Знак"/>
    <w:basedOn w:val="a0"/>
    <w:link w:val="2"/>
    <w:rsid w:val="00CC288F"/>
    <w:rPr>
      <w:rFonts w:ascii="Times Armenian" w:eastAsia="Batang" w:hAnsi="Times Armenian" w:cs="Arial"/>
      <w:b/>
      <w:bCs/>
      <w:kern w:val="16"/>
      <w:sz w:val="20"/>
      <w:szCs w:val="20"/>
    </w:rPr>
  </w:style>
  <w:style w:type="character" w:customStyle="1" w:styleId="30">
    <w:name w:val="Заголовок 3 Знак"/>
    <w:basedOn w:val="a0"/>
    <w:link w:val="3"/>
    <w:rsid w:val="00CC288F"/>
    <w:rPr>
      <w:rFonts w:ascii="Calibri Light" w:eastAsia="Times New Roman" w:hAnsi="Calibri Light" w:cs="Times New Roman"/>
      <w:b/>
      <w:bCs/>
      <w:sz w:val="26"/>
      <w:szCs w:val="26"/>
      <w:lang w:val="ru-RU" w:eastAsia="ru-RU"/>
    </w:rPr>
  </w:style>
  <w:style w:type="character" w:customStyle="1" w:styleId="40">
    <w:name w:val="Заголовок 4 Знак"/>
    <w:basedOn w:val="a0"/>
    <w:link w:val="4"/>
    <w:rsid w:val="00CC288F"/>
    <w:rPr>
      <w:rFonts w:ascii="Times Armenian" w:eastAsia="Batang" w:hAnsi="Times Armenian" w:cs="Arial"/>
      <w:i/>
      <w:iCs/>
      <w:kern w:val="16"/>
      <w:sz w:val="18"/>
      <w:szCs w:val="18"/>
    </w:rPr>
  </w:style>
  <w:style w:type="character" w:customStyle="1" w:styleId="50">
    <w:name w:val="Заголовок 5 Знак"/>
    <w:basedOn w:val="a0"/>
    <w:link w:val="5"/>
    <w:rsid w:val="00CC288F"/>
    <w:rPr>
      <w:rFonts w:ascii="Russian Antiqua" w:eastAsia="Times New Roman" w:hAnsi="Russian Antiqua" w:cs="Times New Roman"/>
      <w:b/>
      <w:bCs/>
      <w:sz w:val="20"/>
      <w:szCs w:val="20"/>
      <w:lang w:val="x-none" w:eastAsia="x-none"/>
    </w:rPr>
  </w:style>
  <w:style w:type="character" w:customStyle="1" w:styleId="60">
    <w:name w:val="Заголовок 6 Знак"/>
    <w:basedOn w:val="a0"/>
    <w:link w:val="6"/>
    <w:rsid w:val="00CC288F"/>
    <w:rPr>
      <w:rFonts w:ascii="Times Armenian" w:eastAsia="Batang" w:hAnsi="Times Armenian" w:cs="Arial"/>
      <w:b/>
      <w:bCs/>
      <w:sz w:val="20"/>
      <w:szCs w:val="20"/>
      <w:lang w:val="en-AU"/>
    </w:rPr>
  </w:style>
  <w:style w:type="character" w:customStyle="1" w:styleId="80">
    <w:name w:val="Заголовок 8 Знак"/>
    <w:basedOn w:val="a0"/>
    <w:link w:val="8"/>
    <w:rsid w:val="00CC288F"/>
    <w:rPr>
      <w:rFonts w:ascii="Times Armenian" w:eastAsia="Batang" w:hAnsi="Times Armenian" w:cs="Arial"/>
      <w:b/>
      <w:bCs/>
      <w:i/>
      <w:iCs/>
      <w:lang w:val="en-AU"/>
    </w:rPr>
  </w:style>
  <w:style w:type="character" w:styleId="aa">
    <w:name w:val="Hyperlink"/>
    <w:rsid w:val="00CC288F"/>
    <w:rPr>
      <w:color w:val="0000FF"/>
      <w:u w:val="single"/>
    </w:rPr>
  </w:style>
  <w:style w:type="paragraph" w:customStyle="1" w:styleId="norm">
    <w:name w:val="norm"/>
    <w:basedOn w:val="a"/>
    <w:link w:val="normChar"/>
    <w:rsid w:val="00CC288F"/>
    <w:pPr>
      <w:spacing w:line="480" w:lineRule="auto"/>
      <w:ind w:firstLine="709"/>
      <w:jc w:val="both"/>
    </w:pPr>
    <w:rPr>
      <w:rFonts w:ascii="Arial Armenian" w:eastAsia="Batang" w:hAnsi="Arial Armenian"/>
      <w:sz w:val="22"/>
      <w:szCs w:val="22"/>
      <w:lang w:val="en-US"/>
    </w:rPr>
  </w:style>
  <w:style w:type="character" w:customStyle="1" w:styleId="normChar">
    <w:name w:val="norm Char"/>
    <w:link w:val="norm"/>
    <w:locked/>
    <w:rsid w:val="00CC288F"/>
    <w:rPr>
      <w:rFonts w:ascii="Arial Armenian" w:eastAsia="Batang" w:hAnsi="Arial Armenian" w:cs="Times New Roman"/>
      <w:lang w:eastAsia="ru-RU"/>
    </w:rPr>
  </w:style>
  <w:style w:type="paragraph" w:styleId="ab">
    <w:name w:val="List Paragraph"/>
    <w:basedOn w:val="a"/>
    <w:uiPriority w:val="34"/>
    <w:qFormat/>
    <w:rsid w:val="00CC288F"/>
    <w:pPr>
      <w:ind w:left="720"/>
      <w:contextualSpacing/>
    </w:pPr>
    <w:rPr>
      <w:rFonts w:ascii="Arial Armenian" w:eastAsia="Batang" w:hAnsi="Arial Armenian" w:cs="Sylfaen"/>
    </w:rPr>
  </w:style>
  <w:style w:type="paragraph" w:styleId="ac">
    <w:name w:val="Body Text"/>
    <w:basedOn w:val="a"/>
    <w:link w:val="ad"/>
    <w:rsid w:val="00CC288F"/>
    <w:pPr>
      <w:jc w:val="center"/>
    </w:pPr>
    <w:rPr>
      <w:rFonts w:ascii="Times Armenian" w:eastAsia="Batang" w:hAnsi="Times Armenian"/>
      <w:b/>
      <w:bCs/>
      <w:i/>
      <w:iCs/>
      <w:sz w:val="22"/>
      <w:lang w:val="en-US" w:eastAsia="en-US"/>
    </w:rPr>
  </w:style>
  <w:style w:type="character" w:customStyle="1" w:styleId="ad">
    <w:name w:val="Основной текст Знак"/>
    <w:basedOn w:val="a0"/>
    <w:link w:val="ac"/>
    <w:rsid w:val="00CC288F"/>
    <w:rPr>
      <w:rFonts w:ascii="Times Armenian" w:eastAsia="Batang" w:hAnsi="Times Armenian" w:cs="Times New Roman"/>
      <w:b/>
      <w:bCs/>
      <w:i/>
      <w:iCs/>
      <w:szCs w:val="24"/>
    </w:rPr>
  </w:style>
  <w:style w:type="paragraph" w:styleId="ae">
    <w:name w:val="No Spacing"/>
    <w:uiPriority w:val="1"/>
    <w:qFormat/>
    <w:rsid w:val="00CC288F"/>
    <w:pPr>
      <w:spacing w:after="0" w:line="240" w:lineRule="auto"/>
    </w:pPr>
    <w:rPr>
      <w:rFonts w:ascii="Calibri" w:eastAsia="Calibri" w:hAnsi="Calibri" w:cs="Times New Roman"/>
      <w:lang w:val="ru-RU"/>
    </w:rPr>
  </w:style>
  <w:style w:type="character" w:styleId="af">
    <w:name w:val="page number"/>
    <w:rsid w:val="00CC288F"/>
  </w:style>
  <w:style w:type="paragraph" w:customStyle="1" w:styleId="BodyText21">
    <w:name w:val="Body Text 21"/>
    <w:basedOn w:val="a"/>
    <w:rsid w:val="00CC288F"/>
    <w:pPr>
      <w:overflowPunct w:val="0"/>
      <w:autoSpaceDE w:val="0"/>
      <w:autoSpaceDN w:val="0"/>
      <w:adjustRightInd w:val="0"/>
      <w:spacing w:line="360" w:lineRule="auto"/>
      <w:ind w:firstLine="720"/>
      <w:jc w:val="both"/>
      <w:textAlignment w:val="baseline"/>
    </w:pPr>
    <w:rPr>
      <w:rFonts w:ascii="Times Armenian" w:eastAsia="Batang" w:hAnsi="Times Armenian" w:cs="Arial"/>
      <w:sz w:val="22"/>
      <w:szCs w:val="22"/>
      <w:lang w:val="en-US" w:eastAsia="en-US"/>
    </w:rPr>
  </w:style>
  <w:style w:type="paragraph" w:styleId="21">
    <w:name w:val="Body Text 2"/>
    <w:basedOn w:val="a"/>
    <w:link w:val="22"/>
    <w:unhideWhenUsed/>
    <w:rsid w:val="00CC288F"/>
    <w:pPr>
      <w:spacing w:after="120" w:line="480" w:lineRule="auto"/>
    </w:pPr>
    <w:rPr>
      <w:rFonts w:ascii="Arial Armenian" w:eastAsia="Batang" w:hAnsi="Arial Armenian" w:cs="Sylfaen"/>
    </w:rPr>
  </w:style>
  <w:style w:type="character" w:customStyle="1" w:styleId="22">
    <w:name w:val="Основной текст 2 Знак"/>
    <w:basedOn w:val="a0"/>
    <w:link w:val="21"/>
    <w:rsid w:val="00CC288F"/>
    <w:rPr>
      <w:rFonts w:ascii="Arial Armenian" w:eastAsia="Batang" w:hAnsi="Arial Armenian" w:cs="Sylfaen"/>
      <w:sz w:val="24"/>
      <w:szCs w:val="24"/>
      <w:lang w:val="ru-RU" w:eastAsia="ru-RU"/>
    </w:rPr>
  </w:style>
  <w:style w:type="paragraph" w:styleId="31">
    <w:name w:val="Body Text 3"/>
    <w:basedOn w:val="a"/>
    <w:link w:val="32"/>
    <w:uiPriority w:val="99"/>
    <w:unhideWhenUsed/>
    <w:rsid w:val="00CC288F"/>
    <w:pPr>
      <w:spacing w:after="120"/>
    </w:pPr>
    <w:rPr>
      <w:rFonts w:ascii="Arial Armenian" w:eastAsia="Batang" w:hAnsi="Arial Armenian" w:cs="Sylfaen"/>
      <w:sz w:val="16"/>
      <w:szCs w:val="16"/>
    </w:rPr>
  </w:style>
  <w:style w:type="character" w:customStyle="1" w:styleId="32">
    <w:name w:val="Основной текст 3 Знак"/>
    <w:basedOn w:val="a0"/>
    <w:link w:val="31"/>
    <w:uiPriority w:val="99"/>
    <w:rsid w:val="00CC288F"/>
    <w:rPr>
      <w:rFonts w:ascii="Arial Armenian" w:eastAsia="Batang" w:hAnsi="Arial Armenian" w:cs="Sylfaen"/>
      <w:sz w:val="16"/>
      <w:szCs w:val="16"/>
      <w:lang w:val="ru-RU" w:eastAsia="ru-RU"/>
    </w:rPr>
  </w:style>
  <w:style w:type="paragraph" w:styleId="af0">
    <w:name w:val="Body Text Indent"/>
    <w:basedOn w:val="a"/>
    <w:link w:val="af1"/>
    <w:rsid w:val="00CC288F"/>
    <w:pPr>
      <w:ind w:firstLine="720"/>
      <w:jc w:val="both"/>
    </w:pPr>
    <w:rPr>
      <w:rFonts w:ascii="Times Armenian" w:eastAsia="Batang" w:hAnsi="Times Armenian" w:cs="Arial"/>
      <w:kern w:val="16"/>
      <w:lang w:val="en-US" w:eastAsia="en-US"/>
    </w:rPr>
  </w:style>
  <w:style w:type="character" w:customStyle="1" w:styleId="af1">
    <w:name w:val="Основной текст с отступом Знак"/>
    <w:basedOn w:val="a0"/>
    <w:link w:val="af0"/>
    <w:rsid w:val="00CC288F"/>
    <w:rPr>
      <w:rFonts w:ascii="Times Armenian" w:eastAsia="Batang" w:hAnsi="Times Armenian" w:cs="Arial"/>
      <w:kern w:val="16"/>
      <w:sz w:val="24"/>
      <w:szCs w:val="24"/>
    </w:rPr>
  </w:style>
  <w:style w:type="paragraph" w:styleId="af2">
    <w:name w:val="Title"/>
    <w:aliases w:val="Название"/>
    <w:basedOn w:val="a"/>
    <w:link w:val="11"/>
    <w:qFormat/>
    <w:rsid w:val="00CC288F"/>
    <w:pPr>
      <w:spacing w:line="360" w:lineRule="auto"/>
      <w:ind w:firstLine="720"/>
      <w:jc w:val="center"/>
    </w:pPr>
    <w:rPr>
      <w:rFonts w:ascii="Times Armenian" w:eastAsia="Batang" w:hAnsi="Times Armenian" w:cs="Arial"/>
      <w:b/>
      <w:bCs/>
      <w:i/>
      <w:iCs/>
      <w:kern w:val="16"/>
      <w:lang w:val="en-US" w:eastAsia="en-US"/>
    </w:rPr>
  </w:style>
  <w:style w:type="character" w:customStyle="1" w:styleId="af3">
    <w:name w:val="Заголовок Знак"/>
    <w:basedOn w:val="a0"/>
    <w:uiPriority w:val="10"/>
    <w:rsid w:val="00CC288F"/>
    <w:rPr>
      <w:rFonts w:asciiTheme="majorHAnsi" w:eastAsiaTheme="majorEastAsia" w:hAnsiTheme="majorHAnsi" w:cstheme="majorBidi"/>
      <w:spacing w:val="-10"/>
      <w:kern w:val="28"/>
      <w:sz w:val="56"/>
      <w:szCs w:val="56"/>
      <w:lang w:val="ru-RU" w:eastAsia="ru-RU"/>
    </w:rPr>
  </w:style>
  <w:style w:type="character" w:customStyle="1" w:styleId="11">
    <w:name w:val="Заголовок Знак1"/>
    <w:aliases w:val="Название Знак"/>
    <w:link w:val="af2"/>
    <w:rsid w:val="00CC288F"/>
    <w:rPr>
      <w:rFonts w:ascii="Times Armenian" w:eastAsia="Batang" w:hAnsi="Times Armenian" w:cs="Arial"/>
      <w:b/>
      <w:bCs/>
      <w:i/>
      <w:iCs/>
      <w:kern w:val="16"/>
      <w:sz w:val="24"/>
      <w:szCs w:val="24"/>
    </w:rPr>
  </w:style>
  <w:style w:type="paragraph" w:styleId="23">
    <w:name w:val="Body Text Indent 2"/>
    <w:basedOn w:val="a"/>
    <w:link w:val="24"/>
    <w:rsid w:val="00CC288F"/>
    <w:pPr>
      <w:spacing w:line="360" w:lineRule="auto"/>
      <w:ind w:firstLine="720"/>
      <w:jc w:val="center"/>
    </w:pPr>
    <w:rPr>
      <w:rFonts w:ascii="Times Armenian" w:eastAsia="Batang" w:hAnsi="Times Armenian" w:cs="Arial"/>
      <w:b/>
      <w:bCs/>
      <w:kern w:val="16"/>
      <w:lang w:val="en-US" w:eastAsia="en-US"/>
    </w:rPr>
  </w:style>
  <w:style w:type="character" w:customStyle="1" w:styleId="24">
    <w:name w:val="Основной текст с отступом 2 Знак"/>
    <w:basedOn w:val="a0"/>
    <w:link w:val="23"/>
    <w:rsid w:val="00CC288F"/>
    <w:rPr>
      <w:rFonts w:ascii="Times Armenian" w:eastAsia="Batang" w:hAnsi="Times Armenian" w:cs="Arial"/>
      <w:b/>
      <w:bCs/>
      <w:kern w:val="16"/>
      <w:sz w:val="24"/>
      <w:szCs w:val="24"/>
    </w:rPr>
  </w:style>
  <w:style w:type="paragraph" w:styleId="33">
    <w:name w:val="Body Text Indent 3"/>
    <w:basedOn w:val="a"/>
    <w:link w:val="34"/>
    <w:rsid w:val="00CC288F"/>
    <w:pPr>
      <w:ind w:firstLine="362"/>
      <w:jc w:val="both"/>
    </w:pPr>
    <w:rPr>
      <w:rFonts w:ascii="Times Armenian" w:eastAsia="Batang" w:hAnsi="Times Armenian" w:cs="Arial"/>
      <w:kern w:val="16"/>
      <w:lang w:val="en-US" w:eastAsia="en-US"/>
    </w:rPr>
  </w:style>
  <w:style w:type="character" w:customStyle="1" w:styleId="34">
    <w:name w:val="Основной текст с отступом 3 Знак"/>
    <w:basedOn w:val="a0"/>
    <w:link w:val="33"/>
    <w:rsid w:val="00CC288F"/>
    <w:rPr>
      <w:rFonts w:ascii="Times Armenian" w:eastAsia="Batang" w:hAnsi="Times Armenian" w:cs="Arial"/>
      <w:kern w:val="16"/>
      <w:sz w:val="24"/>
      <w:szCs w:val="24"/>
    </w:rPr>
  </w:style>
  <w:style w:type="paragraph" w:styleId="af4">
    <w:name w:val="Subtitle"/>
    <w:basedOn w:val="a"/>
    <w:link w:val="af5"/>
    <w:qFormat/>
    <w:rsid w:val="00CC288F"/>
    <w:pPr>
      <w:spacing w:line="360" w:lineRule="auto"/>
      <w:jc w:val="center"/>
    </w:pPr>
    <w:rPr>
      <w:rFonts w:ascii="Times Armenian" w:eastAsia="Batang" w:hAnsi="Times Armenian" w:cs="Arial"/>
      <w:b/>
      <w:bCs/>
      <w:kern w:val="16"/>
      <w:sz w:val="22"/>
      <w:szCs w:val="22"/>
      <w:lang w:val="en-US" w:eastAsia="en-US"/>
    </w:rPr>
  </w:style>
  <w:style w:type="character" w:customStyle="1" w:styleId="af5">
    <w:name w:val="Подзаголовок Знак"/>
    <w:basedOn w:val="a0"/>
    <w:link w:val="af4"/>
    <w:rsid w:val="00CC288F"/>
    <w:rPr>
      <w:rFonts w:ascii="Times Armenian" w:eastAsia="Batang" w:hAnsi="Times Armenian" w:cs="Arial"/>
      <w:b/>
      <w:bCs/>
      <w:kern w:val="16"/>
    </w:rPr>
  </w:style>
  <w:style w:type="paragraph" w:customStyle="1" w:styleId="font5">
    <w:name w:val="font5"/>
    <w:basedOn w:val="a"/>
    <w:rsid w:val="00CC288F"/>
    <w:pPr>
      <w:spacing w:before="100" w:after="100"/>
    </w:pPr>
    <w:rPr>
      <w:rFonts w:ascii="Times Armenian" w:eastAsia="Batang" w:hAnsi="Times Armenian" w:cs="Arial"/>
      <w:sz w:val="20"/>
      <w:szCs w:val="20"/>
      <w:lang w:val="en-US" w:eastAsia="en-US"/>
    </w:rPr>
  </w:style>
  <w:style w:type="paragraph" w:customStyle="1" w:styleId="xl29">
    <w:name w:val="xl29"/>
    <w:basedOn w:val="a"/>
    <w:rsid w:val="00CC288F"/>
    <w:pPr>
      <w:pBdr>
        <w:right w:val="single" w:sz="4" w:space="0" w:color="auto"/>
      </w:pBdr>
      <w:spacing w:before="100" w:after="100"/>
      <w:jc w:val="center"/>
    </w:pPr>
    <w:rPr>
      <w:rFonts w:ascii="Arial Armenian" w:eastAsia="Batang" w:hAnsi="Arial Armenian" w:cs="Arial"/>
      <w:lang w:val="en-US" w:eastAsia="en-US"/>
    </w:rPr>
  </w:style>
  <w:style w:type="paragraph" w:styleId="25">
    <w:name w:val="List 2"/>
    <w:basedOn w:val="a"/>
    <w:rsid w:val="00CC288F"/>
    <w:pPr>
      <w:ind w:left="720" w:hanging="360"/>
    </w:pPr>
    <w:rPr>
      <w:rFonts w:eastAsia="Batang"/>
      <w:sz w:val="20"/>
      <w:szCs w:val="20"/>
      <w:lang w:val="en-US" w:eastAsia="en-US"/>
    </w:rPr>
  </w:style>
  <w:style w:type="paragraph" w:customStyle="1" w:styleId="xl65">
    <w:name w:val="xl65"/>
    <w:basedOn w:val="a"/>
    <w:rsid w:val="00CC288F"/>
    <w:pPr>
      <w:spacing w:before="100" w:after="100"/>
      <w:jc w:val="center"/>
      <w:textAlignment w:val="center"/>
    </w:pPr>
    <w:rPr>
      <w:rFonts w:ascii="Arial Armenian" w:eastAsia="Batang" w:hAnsi="Arial Armenian" w:cs="Arial"/>
      <w:sz w:val="22"/>
      <w:szCs w:val="22"/>
      <w:lang w:val="en-US" w:eastAsia="en-US"/>
    </w:rPr>
  </w:style>
  <w:style w:type="paragraph" w:styleId="af6">
    <w:name w:val="footnote text"/>
    <w:basedOn w:val="a"/>
    <w:link w:val="af7"/>
    <w:rsid w:val="00CC288F"/>
    <w:rPr>
      <w:rFonts w:eastAsia="Batang"/>
      <w:sz w:val="20"/>
      <w:szCs w:val="20"/>
      <w:lang w:val="en-US" w:eastAsia="en-US"/>
    </w:rPr>
  </w:style>
  <w:style w:type="character" w:customStyle="1" w:styleId="af7">
    <w:name w:val="Текст сноски Знак"/>
    <w:basedOn w:val="a0"/>
    <w:link w:val="af6"/>
    <w:rsid w:val="00CC288F"/>
    <w:rPr>
      <w:rFonts w:ascii="Times New Roman" w:eastAsia="Batang" w:hAnsi="Times New Roman" w:cs="Times New Roman"/>
      <w:sz w:val="20"/>
      <w:szCs w:val="20"/>
    </w:rPr>
  </w:style>
  <w:style w:type="character" w:styleId="af8">
    <w:name w:val="footnote reference"/>
    <w:rsid w:val="00CC288F"/>
    <w:rPr>
      <w:vertAlign w:val="superscript"/>
    </w:rPr>
  </w:style>
  <w:style w:type="character" w:styleId="af9">
    <w:name w:val="Strong"/>
    <w:qFormat/>
    <w:rsid w:val="00CC288F"/>
    <w:rPr>
      <w:b/>
      <w:bCs/>
    </w:rPr>
  </w:style>
  <w:style w:type="character" w:customStyle="1" w:styleId="apple-converted-space">
    <w:name w:val="apple-converted-space"/>
    <w:rsid w:val="00CC288F"/>
  </w:style>
  <w:style w:type="character" w:customStyle="1" w:styleId="mechtexChar">
    <w:name w:val="mechtex Char"/>
    <w:link w:val="mechtex"/>
    <w:rsid w:val="00CC288F"/>
    <w:rPr>
      <w:rFonts w:ascii="Arial Armenian" w:hAnsi="Arial Armenian"/>
    </w:rPr>
  </w:style>
  <w:style w:type="paragraph" w:customStyle="1" w:styleId="mechtex">
    <w:name w:val="mechtex"/>
    <w:basedOn w:val="a"/>
    <w:link w:val="mechtexChar"/>
    <w:rsid w:val="00CC288F"/>
    <w:pPr>
      <w:jc w:val="center"/>
    </w:pPr>
    <w:rPr>
      <w:rFonts w:ascii="Arial Armenian" w:eastAsiaTheme="minorHAnsi" w:hAnsi="Arial Armenian" w:cstheme="minorBidi"/>
      <w:sz w:val="22"/>
      <w:szCs w:val="22"/>
      <w:lang w:val="en-US" w:eastAsia="en-US"/>
    </w:rPr>
  </w:style>
  <w:style w:type="paragraph" w:styleId="z-">
    <w:name w:val="HTML Top of Form"/>
    <w:basedOn w:val="a"/>
    <w:next w:val="a"/>
    <w:link w:val="z-0"/>
    <w:hidden/>
    <w:uiPriority w:val="99"/>
    <w:unhideWhenUsed/>
    <w:rsid w:val="00CC288F"/>
    <w:pPr>
      <w:pBdr>
        <w:bottom w:val="single" w:sz="6" w:space="1" w:color="auto"/>
      </w:pBdr>
      <w:jc w:val="center"/>
    </w:pPr>
    <w:rPr>
      <w:rFonts w:ascii="Arial" w:eastAsia="Batang" w:hAnsi="Arial" w:cs="Arial"/>
      <w:vanish/>
      <w:sz w:val="16"/>
      <w:szCs w:val="16"/>
      <w:lang w:val="en-US" w:eastAsia="en-US"/>
    </w:rPr>
  </w:style>
  <w:style w:type="character" w:customStyle="1" w:styleId="z-0">
    <w:name w:val="z-Начало формы Знак"/>
    <w:basedOn w:val="a0"/>
    <w:link w:val="z-"/>
    <w:uiPriority w:val="99"/>
    <w:rsid w:val="00CC288F"/>
    <w:rPr>
      <w:rFonts w:ascii="Arial" w:eastAsia="Batang" w:hAnsi="Arial" w:cs="Arial"/>
      <w:vanish/>
      <w:sz w:val="16"/>
      <w:szCs w:val="16"/>
    </w:rPr>
  </w:style>
  <w:style w:type="paragraph" w:styleId="z-1">
    <w:name w:val="HTML Bottom of Form"/>
    <w:basedOn w:val="a"/>
    <w:next w:val="a"/>
    <w:link w:val="z-2"/>
    <w:hidden/>
    <w:uiPriority w:val="99"/>
    <w:unhideWhenUsed/>
    <w:rsid w:val="00CC288F"/>
    <w:pPr>
      <w:pBdr>
        <w:top w:val="single" w:sz="6" w:space="1" w:color="auto"/>
      </w:pBdr>
      <w:jc w:val="center"/>
    </w:pPr>
    <w:rPr>
      <w:rFonts w:ascii="Arial" w:eastAsia="Batang" w:hAnsi="Arial" w:cs="Arial"/>
      <w:vanish/>
      <w:sz w:val="16"/>
      <w:szCs w:val="16"/>
      <w:lang w:val="en-US" w:eastAsia="en-US"/>
    </w:rPr>
  </w:style>
  <w:style w:type="character" w:customStyle="1" w:styleId="z-2">
    <w:name w:val="z-Конец формы Знак"/>
    <w:basedOn w:val="a0"/>
    <w:link w:val="z-1"/>
    <w:uiPriority w:val="99"/>
    <w:rsid w:val="00CC288F"/>
    <w:rPr>
      <w:rFonts w:ascii="Arial" w:eastAsia="Batang" w:hAnsi="Arial" w:cs="Arial"/>
      <w:vanish/>
      <w:sz w:val="16"/>
      <w:szCs w:val="16"/>
    </w:rPr>
  </w:style>
  <w:style w:type="paragraph" w:customStyle="1" w:styleId="CharCharCharCharCharChar1CharCharCharCharCharCharCharCharChar">
    <w:name w:val="Char Char Char Char Char Char1 Char Char Char Char Char Char Char Char Char Знак Знак"/>
    <w:basedOn w:val="a"/>
    <w:rsid w:val="00CC288F"/>
    <w:pPr>
      <w:spacing w:after="160" w:line="240" w:lineRule="exact"/>
    </w:pPr>
    <w:rPr>
      <w:rFonts w:ascii="Arial" w:eastAsia="Batang" w:hAnsi="Arial" w:cs="Arial"/>
      <w:sz w:val="20"/>
      <w:szCs w:val="20"/>
      <w:lang w:val="en-US" w:eastAsia="en-US"/>
    </w:rPr>
  </w:style>
  <w:style w:type="character" w:customStyle="1" w:styleId="longtext">
    <w:name w:val="long_text"/>
    <w:rsid w:val="00CC288F"/>
  </w:style>
  <w:style w:type="character" w:styleId="afa">
    <w:name w:val="Emphasis"/>
    <w:qFormat/>
    <w:rsid w:val="00CC288F"/>
    <w:rPr>
      <w:i/>
      <w:iCs/>
    </w:rPr>
  </w:style>
  <w:style w:type="table" w:styleId="afb">
    <w:name w:val="Table Grid"/>
    <w:basedOn w:val="a1"/>
    <w:uiPriority w:val="59"/>
    <w:rsid w:val="00CC288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Нет списка1"/>
    <w:next w:val="a2"/>
    <w:uiPriority w:val="99"/>
    <w:semiHidden/>
    <w:unhideWhenUsed/>
    <w:rsid w:val="00CC288F"/>
  </w:style>
  <w:style w:type="table" w:customStyle="1" w:styleId="13">
    <w:name w:val="Сетка таблицы1"/>
    <w:basedOn w:val="a1"/>
    <w:next w:val="afb"/>
    <w:uiPriority w:val="59"/>
    <w:rsid w:val="00CC288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1518">
      <w:bodyDiv w:val="1"/>
      <w:marLeft w:val="0"/>
      <w:marRight w:val="0"/>
      <w:marTop w:val="0"/>
      <w:marBottom w:val="0"/>
      <w:divBdr>
        <w:top w:val="none" w:sz="0" w:space="0" w:color="auto"/>
        <w:left w:val="none" w:sz="0" w:space="0" w:color="auto"/>
        <w:bottom w:val="none" w:sz="0" w:space="0" w:color="auto"/>
        <w:right w:val="none" w:sz="0" w:space="0" w:color="auto"/>
      </w:divBdr>
    </w:div>
    <w:div w:id="63139512">
      <w:bodyDiv w:val="1"/>
      <w:marLeft w:val="0"/>
      <w:marRight w:val="0"/>
      <w:marTop w:val="0"/>
      <w:marBottom w:val="0"/>
      <w:divBdr>
        <w:top w:val="none" w:sz="0" w:space="0" w:color="auto"/>
        <w:left w:val="none" w:sz="0" w:space="0" w:color="auto"/>
        <w:bottom w:val="none" w:sz="0" w:space="0" w:color="auto"/>
        <w:right w:val="none" w:sz="0" w:space="0" w:color="auto"/>
      </w:divBdr>
    </w:div>
    <w:div w:id="279921309">
      <w:bodyDiv w:val="1"/>
      <w:marLeft w:val="0"/>
      <w:marRight w:val="0"/>
      <w:marTop w:val="0"/>
      <w:marBottom w:val="0"/>
      <w:divBdr>
        <w:top w:val="none" w:sz="0" w:space="0" w:color="auto"/>
        <w:left w:val="none" w:sz="0" w:space="0" w:color="auto"/>
        <w:bottom w:val="none" w:sz="0" w:space="0" w:color="auto"/>
        <w:right w:val="none" w:sz="0" w:space="0" w:color="auto"/>
      </w:divBdr>
    </w:div>
    <w:div w:id="406268304">
      <w:bodyDiv w:val="1"/>
      <w:marLeft w:val="0"/>
      <w:marRight w:val="0"/>
      <w:marTop w:val="0"/>
      <w:marBottom w:val="0"/>
      <w:divBdr>
        <w:top w:val="none" w:sz="0" w:space="0" w:color="auto"/>
        <w:left w:val="none" w:sz="0" w:space="0" w:color="auto"/>
        <w:bottom w:val="none" w:sz="0" w:space="0" w:color="auto"/>
        <w:right w:val="none" w:sz="0" w:space="0" w:color="auto"/>
      </w:divBdr>
    </w:div>
    <w:div w:id="731276330">
      <w:bodyDiv w:val="1"/>
      <w:marLeft w:val="0"/>
      <w:marRight w:val="0"/>
      <w:marTop w:val="0"/>
      <w:marBottom w:val="0"/>
      <w:divBdr>
        <w:top w:val="none" w:sz="0" w:space="0" w:color="auto"/>
        <w:left w:val="none" w:sz="0" w:space="0" w:color="auto"/>
        <w:bottom w:val="none" w:sz="0" w:space="0" w:color="auto"/>
        <w:right w:val="none" w:sz="0" w:space="0" w:color="auto"/>
      </w:divBdr>
    </w:div>
    <w:div w:id="1320160206">
      <w:bodyDiv w:val="1"/>
      <w:marLeft w:val="0"/>
      <w:marRight w:val="0"/>
      <w:marTop w:val="0"/>
      <w:marBottom w:val="0"/>
      <w:divBdr>
        <w:top w:val="none" w:sz="0" w:space="0" w:color="auto"/>
        <w:left w:val="none" w:sz="0" w:space="0" w:color="auto"/>
        <w:bottom w:val="none" w:sz="0" w:space="0" w:color="auto"/>
        <w:right w:val="none" w:sz="0" w:space="0" w:color="auto"/>
      </w:divBdr>
    </w:div>
    <w:div w:id="1422028728">
      <w:bodyDiv w:val="1"/>
      <w:marLeft w:val="0"/>
      <w:marRight w:val="0"/>
      <w:marTop w:val="0"/>
      <w:marBottom w:val="0"/>
      <w:divBdr>
        <w:top w:val="none" w:sz="0" w:space="0" w:color="auto"/>
        <w:left w:val="none" w:sz="0" w:space="0" w:color="auto"/>
        <w:bottom w:val="none" w:sz="0" w:space="0" w:color="auto"/>
        <w:right w:val="none" w:sz="0" w:space="0" w:color="auto"/>
      </w:divBdr>
    </w:div>
    <w:div w:id="1956135357">
      <w:bodyDiv w:val="1"/>
      <w:marLeft w:val="0"/>
      <w:marRight w:val="0"/>
      <w:marTop w:val="0"/>
      <w:marBottom w:val="0"/>
      <w:divBdr>
        <w:top w:val="none" w:sz="0" w:space="0" w:color="auto"/>
        <w:left w:val="none" w:sz="0" w:space="0" w:color="auto"/>
        <w:bottom w:val="none" w:sz="0" w:space="0" w:color="auto"/>
        <w:right w:val="none" w:sz="0" w:space="0" w:color="auto"/>
      </w:divBdr>
    </w:div>
    <w:div w:id="211304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E8F3A-4FD6-4EBC-997B-E15D6EF5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2305</Words>
  <Characters>13144</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Hakobyan</dc:creator>
  <cp:keywords>https:/mul-mta.gov.am/tasks/docs/attachment.php?id=118877&amp;fn=NAKXARAR.docx&amp;out=1&amp;token=</cp:keywords>
  <cp:lastModifiedBy>Пользователь Windows</cp:lastModifiedBy>
  <cp:revision>70</cp:revision>
  <dcterms:created xsi:type="dcterms:W3CDTF">2019-09-27T08:39:00Z</dcterms:created>
  <dcterms:modified xsi:type="dcterms:W3CDTF">2020-02-05T11:13:00Z</dcterms:modified>
</cp:coreProperties>
</file>