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EB1" w:rsidRDefault="00A76EB1" w:rsidP="00A76EB1">
      <w:pPr>
        <w:spacing w:after="0"/>
        <w:ind w:firstLine="720"/>
        <w:jc w:val="right"/>
        <w:rPr>
          <w:rFonts w:ascii="GHEA Grapalat" w:hAnsi="GHEA Grapalat"/>
          <w:i/>
          <w:sz w:val="24"/>
          <w:szCs w:val="24"/>
          <w:u w:val="single"/>
          <w:lang w:val="en-US"/>
        </w:rPr>
      </w:pPr>
      <w:r w:rsidRPr="002D3D9F">
        <w:rPr>
          <w:rFonts w:ascii="GHEA Grapalat" w:hAnsi="GHEA Grapalat"/>
          <w:i/>
          <w:sz w:val="24"/>
          <w:szCs w:val="24"/>
          <w:u w:val="single"/>
          <w:lang w:val="en-US"/>
        </w:rPr>
        <w:t>ՆԱԽԱԳԻԾ</w:t>
      </w:r>
    </w:p>
    <w:p w:rsidR="00A76EB1" w:rsidRPr="002D3D9F" w:rsidRDefault="00A76EB1" w:rsidP="00A76EB1">
      <w:pPr>
        <w:spacing w:after="0"/>
        <w:ind w:firstLine="720"/>
        <w:jc w:val="right"/>
        <w:rPr>
          <w:rFonts w:ascii="GHEA Grapalat" w:hAnsi="GHEA Grapalat"/>
          <w:i/>
          <w:sz w:val="24"/>
          <w:szCs w:val="24"/>
          <w:u w:val="single"/>
          <w:lang w:val="en-US"/>
        </w:rPr>
      </w:pPr>
    </w:p>
    <w:p w:rsidR="00A76EB1" w:rsidRPr="00C469D0" w:rsidRDefault="00A76EB1" w:rsidP="00A76EB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C469D0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ՀԱՅԱՍՏԱՆԻ ՀԱՆՐԱՊԵՏՈՒԹՅԱՆ ԿԱՌԱՎԱՐՈՒԹՅՈՒՆ</w:t>
      </w:r>
    </w:p>
    <w:p w:rsidR="00A76EB1" w:rsidRPr="00C469D0" w:rsidRDefault="00A76EB1" w:rsidP="00A76EB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A76EB1" w:rsidRPr="00C469D0" w:rsidRDefault="00A76EB1" w:rsidP="00A76EB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C469D0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Ո Ր Ո Շ ՈՒ Մ</w:t>
      </w:r>
    </w:p>
    <w:p w:rsidR="00A76EB1" w:rsidRPr="00C469D0" w:rsidRDefault="00A76EB1" w:rsidP="00A76EB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A76EB1" w:rsidRPr="00396341" w:rsidRDefault="00A76EB1" w:rsidP="00A76EB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396341">
        <w:rPr>
          <w:rFonts w:ascii="GHEA Grapalat" w:hAnsi="GHEA Grapalat" w:cs="GHEA Mariam"/>
          <w:b/>
          <w:bCs/>
          <w:sz w:val="24"/>
          <w:szCs w:val="24"/>
        </w:rPr>
        <w:t>__________ 201</w:t>
      </w:r>
      <w:r w:rsidRPr="007220C8">
        <w:rPr>
          <w:rFonts w:ascii="GHEA Grapalat" w:hAnsi="GHEA Grapalat" w:cs="GHEA Mariam"/>
          <w:b/>
          <w:bCs/>
          <w:sz w:val="24"/>
          <w:szCs w:val="24"/>
        </w:rPr>
        <w:t>9</w:t>
      </w:r>
      <w:r w:rsidRPr="000530FB">
        <w:rPr>
          <w:rFonts w:ascii="GHEA Grapalat" w:hAnsi="GHEA Grapalat" w:cs="GHEA Mariam"/>
          <w:b/>
          <w:bCs/>
          <w:sz w:val="24"/>
          <w:szCs w:val="24"/>
        </w:rPr>
        <w:t xml:space="preserve"> </w:t>
      </w:r>
      <w:r w:rsidRPr="00396341">
        <w:rPr>
          <w:rFonts w:ascii="GHEA Grapalat" w:hAnsi="GHEA Grapalat" w:cs="GHEA Mariam"/>
          <w:b/>
          <w:bCs/>
          <w:sz w:val="24"/>
          <w:szCs w:val="24"/>
        </w:rPr>
        <w:t>թվականի N ____ - Ն</w:t>
      </w:r>
    </w:p>
    <w:p w:rsidR="00A76EB1" w:rsidRPr="00035BD7" w:rsidRDefault="00A76EB1" w:rsidP="00A76EB1">
      <w:pPr>
        <w:spacing w:after="0"/>
        <w:ind w:firstLine="720"/>
        <w:jc w:val="center"/>
        <w:rPr>
          <w:rFonts w:ascii="GHEA Grapalat" w:hAnsi="GHEA Grapalat"/>
          <w:b/>
          <w:lang w:val="en-US"/>
        </w:rPr>
      </w:pPr>
    </w:p>
    <w:p w:rsidR="00A76EB1" w:rsidRPr="00035BD7" w:rsidRDefault="00A76EB1" w:rsidP="00A76EB1">
      <w:pPr>
        <w:spacing w:after="0"/>
        <w:ind w:firstLine="720"/>
        <w:jc w:val="center"/>
        <w:rPr>
          <w:rFonts w:ascii="GHEA Grapalat" w:hAnsi="GHEA Grapalat"/>
          <w:b/>
          <w:lang w:val="en-US"/>
        </w:rPr>
      </w:pPr>
      <w:r w:rsidRPr="00035BD7">
        <w:rPr>
          <w:rFonts w:ascii="GHEA Grapalat" w:hAnsi="GHEA Grapalat" w:cs="Sylfaen"/>
          <w:b/>
          <w:lang w:val="hy-AM"/>
        </w:rPr>
        <w:t>ՀԱՅԱՍՏԱՆԻ</w:t>
      </w:r>
      <w:r w:rsidRPr="00035BD7">
        <w:rPr>
          <w:rFonts w:ascii="GHEA Grapalat" w:hAnsi="GHEA Grapalat"/>
          <w:b/>
          <w:lang w:val="hy-AM"/>
        </w:rPr>
        <w:t xml:space="preserve"> ՀԱՆՐԱՊԵՏՈՒԹՅԱՆ </w:t>
      </w:r>
      <w:r w:rsidRPr="00035BD7">
        <w:rPr>
          <w:rFonts w:ascii="GHEA Grapalat" w:hAnsi="GHEA Grapalat"/>
          <w:b/>
          <w:lang w:val="en-US"/>
        </w:rPr>
        <w:t>ԿԱՌԱՎԱՐՈՒԹՅԱՆ</w:t>
      </w:r>
      <w:r>
        <w:rPr>
          <w:rFonts w:ascii="GHEA Grapalat" w:hAnsi="GHEA Grapalat"/>
          <w:b/>
          <w:lang w:val="en-US"/>
        </w:rPr>
        <w:t xml:space="preserve"> 2011</w:t>
      </w:r>
      <w:r w:rsidRPr="00035BD7">
        <w:rPr>
          <w:rFonts w:ascii="GHEA Grapalat" w:hAnsi="GHEA Grapalat"/>
          <w:b/>
          <w:lang w:val="en-US"/>
        </w:rPr>
        <w:t xml:space="preserve"> ԹՎԱԿԱՆԻ </w:t>
      </w:r>
      <w:r>
        <w:rPr>
          <w:rFonts w:ascii="GHEA Grapalat" w:hAnsi="GHEA Grapalat"/>
          <w:b/>
          <w:lang w:val="en-US"/>
        </w:rPr>
        <w:t>ԴԵԿՏԵՄԲԵՐԻ 29</w:t>
      </w:r>
      <w:r w:rsidRPr="00035BD7">
        <w:rPr>
          <w:rFonts w:ascii="GHEA Grapalat" w:hAnsi="GHEA Grapalat"/>
          <w:b/>
          <w:lang w:val="en-US"/>
        </w:rPr>
        <w:t>-Ի N</w:t>
      </w:r>
      <w:r>
        <w:rPr>
          <w:rFonts w:ascii="GHEA Grapalat" w:hAnsi="GHEA Grapalat"/>
          <w:b/>
          <w:lang w:val="en-US"/>
        </w:rPr>
        <w:t xml:space="preserve"> 1925</w:t>
      </w:r>
      <w:r w:rsidRPr="00035BD7">
        <w:rPr>
          <w:rFonts w:ascii="GHEA Grapalat" w:hAnsi="GHEA Grapalat"/>
          <w:b/>
          <w:lang w:val="en-US"/>
        </w:rPr>
        <w:t>-Ն ՈՐՈՇՄԱՆ ՄԵՋ</w:t>
      </w:r>
      <w:r>
        <w:rPr>
          <w:rFonts w:ascii="GHEA Grapalat" w:hAnsi="GHEA Grapalat"/>
          <w:b/>
          <w:lang w:val="en-US"/>
        </w:rPr>
        <w:t xml:space="preserve"> ՓՈՓՈԽՈՒԹՅՈՒՆՆԵՐ </w:t>
      </w:r>
      <w:r w:rsidRPr="00035BD7">
        <w:rPr>
          <w:rFonts w:ascii="GHEA Grapalat" w:hAnsi="GHEA Grapalat"/>
          <w:b/>
          <w:lang w:val="en-US"/>
        </w:rPr>
        <w:t>ԿԱՏԱՐԵԼՈՒ</w:t>
      </w:r>
      <w:r w:rsidR="009D0E28">
        <w:rPr>
          <w:rFonts w:ascii="GHEA Grapalat" w:hAnsi="GHEA Grapalat"/>
          <w:b/>
          <w:lang w:val="en-US"/>
        </w:rPr>
        <w:t xml:space="preserve"> </w:t>
      </w:r>
      <w:r w:rsidRPr="00035BD7">
        <w:rPr>
          <w:rFonts w:ascii="GHEA Grapalat" w:hAnsi="GHEA Grapalat"/>
          <w:b/>
          <w:lang w:val="en-US"/>
        </w:rPr>
        <w:t>ՄԱՍԻՆ</w:t>
      </w:r>
    </w:p>
    <w:p w:rsidR="00A76EB1" w:rsidRPr="00035BD7" w:rsidRDefault="00A76EB1" w:rsidP="00A76EB1">
      <w:pPr>
        <w:spacing w:after="0"/>
        <w:ind w:firstLine="720"/>
        <w:jc w:val="center"/>
        <w:rPr>
          <w:rFonts w:ascii="GHEA Grapalat" w:hAnsi="GHEA Grapalat"/>
          <w:b/>
          <w:lang w:val="en-US"/>
        </w:rPr>
      </w:pPr>
    </w:p>
    <w:p w:rsidR="00A76EB1" w:rsidRDefault="00A76EB1" w:rsidP="00A76EB1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en-US"/>
        </w:rPr>
      </w:pPr>
      <w:proofErr w:type="spellStart"/>
      <w:proofErr w:type="gramStart"/>
      <w:r>
        <w:rPr>
          <w:rFonts w:ascii="GHEA Grapalat" w:hAnsi="GHEA Grapalat"/>
          <w:bCs/>
          <w:color w:val="000000"/>
          <w:shd w:val="clear" w:color="auto" w:fill="FFFFFF"/>
          <w:lang w:val="en-US"/>
        </w:rPr>
        <w:t>Հիմք</w:t>
      </w:r>
      <w:proofErr w:type="spellEnd"/>
      <w:r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hd w:val="clear" w:color="auto" w:fill="FFFFFF"/>
          <w:lang w:val="en-US"/>
        </w:rPr>
        <w:t>ընդունելով</w:t>
      </w:r>
      <w:proofErr w:type="spellEnd"/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«Նորմատիվ իրավական ակտերի մասին» օրենքի 34-րդ հոդված</w:t>
      </w:r>
      <w:r>
        <w:rPr>
          <w:rFonts w:ascii="GHEA Grapalat" w:hAnsi="GHEA Grapalat"/>
          <w:bCs/>
          <w:color w:val="000000"/>
          <w:shd w:val="clear" w:color="auto" w:fill="FFFFFF"/>
          <w:lang w:val="en-US"/>
        </w:rPr>
        <w:t>ը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՝ Հայաստանի Հանրապետության կառավարությունը</w:t>
      </w:r>
      <w:r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Pr="006620DC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hy-AM"/>
        </w:rPr>
        <w:t>որոշում է</w:t>
      </w:r>
      <w:r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>.</w:t>
      </w:r>
      <w:proofErr w:type="gramEnd"/>
    </w:p>
    <w:p w:rsidR="002F71F5" w:rsidRDefault="00A76EB1" w:rsidP="00303037">
      <w:pPr>
        <w:pStyle w:val="NormalWeb"/>
        <w:numPr>
          <w:ilvl w:val="0"/>
          <w:numId w:val="4"/>
        </w:numPr>
        <w:tabs>
          <w:tab w:val="left" w:pos="720"/>
          <w:tab w:val="left" w:pos="99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Style w:val="Emphasis"/>
          <w:rFonts w:ascii="GHEA Grapalat" w:hAnsi="GHEA Grapalat"/>
          <w:i w:val="0"/>
          <w:lang w:val="en-US"/>
        </w:rPr>
      </w:pPr>
      <w:proofErr w:type="spellStart"/>
      <w:r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en-US"/>
        </w:rPr>
        <w:t>Հայաստանի</w:t>
      </w:r>
      <w:proofErr w:type="spellEnd"/>
      <w:r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en-US"/>
        </w:rPr>
        <w:t>Հանրապետության</w:t>
      </w:r>
      <w:proofErr w:type="spellEnd"/>
      <w:r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en-US"/>
        </w:rPr>
        <w:t>կառավարության</w:t>
      </w:r>
      <w:proofErr w:type="spellEnd"/>
      <w:r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eastAsiaTheme="minorEastAsia" w:hAnsi="GHEA Grapalat" w:cstheme="minorBidi"/>
          <w:bCs/>
          <w:lang w:val="en-US"/>
        </w:rPr>
        <w:t xml:space="preserve">2011 </w:t>
      </w:r>
      <w:proofErr w:type="spellStart"/>
      <w:r>
        <w:rPr>
          <w:rFonts w:ascii="GHEA Grapalat" w:eastAsiaTheme="minorEastAsia" w:hAnsi="GHEA Grapalat" w:cstheme="minorBidi"/>
          <w:bCs/>
          <w:lang w:val="en-US"/>
        </w:rPr>
        <w:t>թվականի</w:t>
      </w:r>
      <w:proofErr w:type="spellEnd"/>
      <w:r>
        <w:rPr>
          <w:rFonts w:ascii="GHEA Grapalat" w:eastAsiaTheme="minorEastAsia" w:hAnsi="GHEA Grapalat" w:cstheme="minorBidi"/>
          <w:bCs/>
          <w:lang w:val="en-US"/>
        </w:rPr>
        <w:t xml:space="preserve"> </w:t>
      </w:r>
      <w:r w:rsidRPr="00A76EB1">
        <w:rPr>
          <w:rStyle w:val="Emphasis"/>
          <w:rFonts w:ascii="GHEA Grapalat" w:hAnsi="GHEA Grapalat"/>
          <w:i w:val="0"/>
          <w:color w:val="000000"/>
          <w:shd w:val="clear" w:color="auto" w:fill="FFFFFF"/>
        </w:rPr>
        <w:t xml:space="preserve">դեկտեմբերի 29-ի </w:t>
      </w:r>
      <w:r w:rsidRPr="00A76EB1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en-US"/>
        </w:rPr>
        <w:t>«</w:t>
      </w:r>
      <w:r w:rsidRPr="00A76EB1">
        <w:rPr>
          <w:rStyle w:val="Emphasis"/>
          <w:rFonts w:ascii="GHEA Grapalat" w:hAnsi="GHEA Grapalat"/>
          <w:i w:val="0"/>
        </w:rPr>
        <w:t>Ա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յն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կազմակերպությունների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ցանկը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հաստատելու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մասին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,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որոնցում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,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կախված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դրանց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գործ</w:t>
      </w:r>
      <w:r w:rsidR="00303037">
        <w:rPr>
          <w:rStyle w:val="Emphasis"/>
          <w:rFonts w:ascii="GHEA Grapalat" w:hAnsi="GHEA Grapalat"/>
          <w:i w:val="0"/>
          <w:lang w:val="en-US"/>
        </w:rPr>
        <w:t>ունեության</w:t>
      </w:r>
      <w:proofErr w:type="spellEnd"/>
      <w:r w:rsidR="00303037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="00303037">
        <w:rPr>
          <w:rStyle w:val="Emphasis"/>
          <w:rFonts w:ascii="GHEA Grapalat" w:hAnsi="GHEA Grapalat"/>
          <w:i w:val="0"/>
          <w:lang w:val="en-US"/>
        </w:rPr>
        <w:t>ոլորտի</w:t>
      </w:r>
      <w:proofErr w:type="spellEnd"/>
      <w:r w:rsidR="00303037">
        <w:rPr>
          <w:rStyle w:val="Emphasis"/>
          <w:rFonts w:ascii="GHEA Grapalat" w:hAnsi="GHEA Grapalat"/>
          <w:i w:val="0"/>
          <w:lang w:val="en-US"/>
        </w:rPr>
        <w:t xml:space="preserve">՝ </w:t>
      </w:r>
      <w:proofErr w:type="spellStart"/>
      <w:r w:rsidR="00303037">
        <w:rPr>
          <w:rStyle w:val="Emphasis"/>
          <w:rFonts w:ascii="GHEA Grapalat" w:hAnsi="GHEA Grapalat"/>
          <w:i w:val="0"/>
          <w:lang w:val="en-US"/>
        </w:rPr>
        <w:t>հանրության</w:t>
      </w:r>
      <w:proofErr w:type="spellEnd"/>
      <w:r w:rsidR="00303037">
        <w:rPr>
          <w:rStyle w:val="Emphasis"/>
          <w:rFonts w:ascii="GHEA Grapalat" w:hAnsi="GHEA Grapalat"/>
          <w:i w:val="0"/>
          <w:lang w:val="en-US"/>
        </w:rPr>
        <w:t xml:space="preserve"> և</w:t>
      </w:r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պետության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համար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կենսական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նշանակությունից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,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տվյալ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ոլորտը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վերահսկող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՝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ստուգում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իրականացնող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պետական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մարմինների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կողմից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ստուգումներ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,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բացառության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կարգով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,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կարող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են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իրականացվել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վեց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ամիսը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մեկ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անգամ</w:t>
      </w:r>
      <w:proofErr w:type="spellEnd"/>
      <w:r w:rsidRPr="00A76EB1">
        <w:rPr>
          <w:rStyle w:val="Emphasis"/>
          <w:rFonts w:ascii="GHEA Grapalat" w:hAnsi="GHEA Grapalat"/>
          <w:i w:val="0"/>
          <w:color w:val="000000"/>
          <w:shd w:val="clear" w:color="auto" w:fill="FFFFFF"/>
          <w:lang w:val="en-US"/>
        </w:rPr>
        <w:t>»</w:t>
      </w:r>
      <w:r w:rsidRPr="00A76EB1">
        <w:rPr>
          <w:rFonts w:ascii="GHEA Grapalat" w:eastAsiaTheme="minorEastAsia" w:hAnsi="GHEA Grapalat" w:cstheme="minorBidi"/>
          <w:bCs/>
          <w:i/>
          <w:lang w:val="en-US"/>
        </w:rPr>
        <w:t xml:space="preserve"> </w:t>
      </w:r>
      <w:r>
        <w:rPr>
          <w:rFonts w:ascii="GHEA Grapalat" w:eastAsiaTheme="minorEastAsia" w:hAnsi="GHEA Grapalat" w:cstheme="minorBidi"/>
          <w:bCs/>
          <w:lang w:val="en-US"/>
        </w:rPr>
        <w:t xml:space="preserve">N 1925-Ն </w:t>
      </w:r>
      <w:proofErr w:type="spellStart"/>
      <w:r w:rsidR="009D0E28">
        <w:rPr>
          <w:rFonts w:ascii="GHEA Grapalat" w:eastAsiaTheme="minorEastAsia" w:hAnsi="GHEA Grapalat" w:cstheme="minorBidi"/>
          <w:bCs/>
          <w:lang w:val="en-US"/>
        </w:rPr>
        <w:t>որոշ</w:t>
      </w:r>
      <w:r w:rsidR="009E1344">
        <w:rPr>
          <w:rFonts w:ascii="GHEA Grapalat" w:eastAsiaTheme="minorEastAsia" w:hAnsi="GHEA Grapalat" w:cstheme="minorBidi"/>
          <w:bCs/>
          <w:lang w:val="en-US"/>
        </w:rPr>
        <w:t>ման</w:t>
      </w:r>
      <w:proofErr w:type="spellEnd"/>
      <w:r w:rsidR="009D0E28">
        <w:rPr>
          <w:rFonts w:ascii="GHEA Grapalat" w:eastAsiaTheme="minorEastAsia" w:hAnsi="GHEA Grapalat" w:cstheme="minorBidi"/>
          <w:bCs/>
          <w:lang w:val="en-US"/>
        </w:rPr>
        <w:t xml:space="preserve"> (</w:t>
      </w:r>
      <w:proofErr w:type="spellStart"/>
      <w:r w:rsidR="009D0E28">
        <w:rPr>
          <w:rFonts w:ascii="GHEA Grapalat" w:eastAsiaTheme="minorEastAsia" w:hAnsi="GHEA Grapalat" w:cstheme="minorBidi"/>
          <w:bCs/>
          <w:lang w:val="en-US"/>
        </w:rPr>
        <w:t>այսուհետ</w:t>
      </w:r>
      <w:proofErr w:type="spellEnd"/>
      <w:r w:rsidR="009D0E28">
        <w:rPr>
          <w:rFonts w:ascii="GHEA Grapalat" w:eastAsiaTheme="minorEastAsia" w:hAnsi="GHEA Grapalat" w:cstheme="minorBidi"/>
          <w:bCs/>
          <w:lang w:val="en-US"/>
        </w:rPr>
        <w:t xml:space="preserve">՝ </w:t>
      </w:r>
      <w:proofErr w:type="spellStart"/>
      <w:r w:rsidR="009D0E28">
        <w:rPr>
          <w:rFonts w:ascii="GHEA Grapalat" w:eastAsiaTheme="minorEastAsia" w:hAnsi="GHEA Grapalat" w:cstheme="minorBidi"/>
          <w:bCs/>
          <w:lang w:val="en-US"/>
        </w:rPr>
        <w:t>Որոշում</w:t>
      </w:r>
      <w:proofErr w:type="spellEnd"/>
      <w:r w:rsidR="009D0E28">
        <w:rPr>
          <w:rFonts w:ascii="GHEA Grapalat" w:eastAsiaTheme="minorEastAsia" w:hAnsi="GHEA Grapalat" w:cstheme="minorBidi"/>
          <w:bCs/>
          <w:lang w:val="en-US"/>
        </w:rPr>
        <w:t xml:space="preserve">) </w:t>
      </w:r>
      <w:r w:rsidR="009E1344">
        <w:rPr>
          <w:rFonts w:ascii="GHEA Grapalat" w:eastAsiaTheme="minorEastAsia" w:hAnsi="GHEA Grapalat" w:cstheme="minorBidi"/>
          <w:bCs/>
          <w:lang w:val="en-US"/>
        </w:rPr>
        <w:t>2-</w:t>
      </w:r>
      <w:r w:rsidRPr="00A76EB1">
        <w:rPr>
          <w:rStyle w:val="Emphasis"/>
          <w:rFonts w:ascii="GHEA Grapalat" w:hAnsi="GHEA Grapalat"/>
          <w:i w:val="0"/>
        </w:rPr>
        <w:t>րդ կետում «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Հայաստանի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Հանրապետության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արտակարգ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իրավիճակների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նախարարության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աշխատակազմի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պետական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հրդեհային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և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տեխնիկական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անվտանգության</w:t>
      </w:r>
      <w:proofErr w:type="spellEnd"/>
      <w:r w:rsidRPr="00A76EB1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Pr="00A76EB1">
        <w:rPr>
          <w:rStyle w:val="Emphasis"/>
          <w:rFonts w:ascii="GHEA Grapalat" w:hAnsi="GHEA Grapalat"/>
          <w:i w:val="0"/>
          <w:lang w:val="en-US"/>
        </w:rPr>
        <w:t>տեսչությանը</w:t>
      </w:r>
      <w:proofErr w:type="spellEnd"/>
      <w:r w:rsidRPr="00A76EB1">
        <w:rPr>
          <w:rStyle w:val="Emphasis"/>
          <w:rFonts w:ascii="GHEA Grapalat" w:hAnsi="GHEA Grapalat"/>
          <w:i w:val="0"/>
        </w:rPr>
        <w:t xml:space="preserve">» բառերը փոխարինել «Քաղաքաշինության, </w:t>
      </w:r>
      <w:r w:rsidR="00303037" w:rsidRPr="00A76EB1">
        <w:rPr>
          <w:rStyle w:val="Emphasis"/>
          <w:rFonts w:ascii="GHEA Grapalat" w:hAnsi="GHEA Grapalat"/>
          <w:i w:val="0"/>
        </w:rPr>
        <w:t xml:space="preserve">տեխնիկական և </w:t>
      </w:r>
      <w:r w:rsidRPr="00A76EB1">
        <w:rPr>
          <w:rStyle w:val="Emphasis"/>
          <w:rFonts w:ascii="GHEA Grapalat" w:hAnsi="GHEA Grapalat"/>
          <w:i w:val="0"/>
        </w:rPr>
        <w:t>հրդեհայի</w:t>
      </w:r>
      <w:r w:rsidR="003276DF">
        <w:rPr>
          <w:rStyle w:val="Emphasis"/>
          <w:rFonts w:ascii="GHEA Grapalat" w:hAnsi="GHEA Grapalat"/>
          <w:i w:val="0"/>
          <w:lang w:val="en-US"/>
        </w:rPr>
        <w:t>ն</w:t>
      </w:r>
      <w:r w:rsidRPr="00A76EB1">
        <w:rPr>
          <w:rStyle w:val="Emphasis"/>
          <w:rFonts w:ascii="GHEA Grapalat" w:hAnsi="GHEA Grapalat"/>
          <w:i w:val="0"/>
        </w:rPr>
        <w:t xml:space="preserve"> անվտանգության</w:t>
      </w:r>
      <w:r w:rsidR="003276DF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="003276DF">
        <w:rPr>
          <w:rStyle w:val="Emphasis"/>
          <w:rFonts w:ascii="GHEA Grapalat" w:hAnsi="GHEA Grapalat"/>
          <w:i w:val="0"/>
          <w:lang w:val="en-US"/>
        </w:rPr>
        <w:t>տեսչական</w:t>
      </w:r>
      <w:proofErr w:type="spellEnd"/>
      <w:r w:rsidR="003276DF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="003276DF">
        <w:rPr>
          <w:rStyle w:val="Emphasis"/>
          <w:rFonts w:ascii="GHEA Grapalat" w:hAnsi="GHEA Grapalat"/>
          <w:i w:val="0"/>
          <w:lang w:val="en-US"/>
        </w:rPr>
        <w:t>մարմնին</w:t>
      </w:r>
      <w:proofErr w:type="spellEnd"/>
      <w:r w:rsidRPr="00A76EB1">
        <w:rPr>
          <w:rStyle w:val="Emphasis"/>
          <w:rFonts w:ascii="GHEA Grapalat" w:hAnsi="GHEA Grapalat"/>
          <w:i w:val="0"/>
        </w:rPr>
        <w:t xml:space="preserve"> և Բնապահպան</w:t>
      </w:r>
      <w:proofErr w:type="spellStart"/>
      <w:r w:rsidR="009E1344">
        <w:rPr>
          <w:rStyle w:val="Emphasis"/>
          <w:rFonts w:ascii="GHEA Grapalat" w:hAnsi="GHEA Grapalat"/>
          <w:i w:val="0"/>
          <w:lang w:val="en-US"/>
        </w:rPr>
        <w:t>ության</w:t>
      </w:r>
      <w:proofErr w:type="spellEnd"/>
      <w:r>
        <w:rPr>
          <w:rStyle w:val="Emphasis"/>
          <w:rFonts w:ascii="GHEA Grapalat" w:hAnsi="GHEA Grapalat"/>
          <w:i w:val="0"/>
        </w:rPr>
        <w:t xml:space="preserve"> և ընդերքի տ</w:t>
      </w:r>
      <w:r w:rsidR="003276DF">
        <w:rPr>
          <w:rStyle w:val="Emphasis"/>
          <w:rFonts w:ascii="GHEA Grapalat" w:hAnsi="GHEA Grapalat"/>
          <w:i w:val="0"/>
        </w:rPr>
        <w:t>եսչական մարմ</w:t>
      </w:r>
      <w:proofErr w:type="spellStart"/>
      <w:r w:rsidR="003276DF">
        <w:rPr>
          <w:rStyle w:val="Emphasis"/>
          <w:rFonts w:ascii="GHEA Grapalat" w:hAnsi="GHEA Grapalat"/>
          <w:i w:val="0"/>
          <w:lang w:val="en-US"/>
        </w:rPr>
        <w:t>նին</w:t>
      </w:r>
      <w:proofErr w:type="spellEnd"/>
      <w:r w:rsidRPr="00A76EB1">
        <w:rPr>
          <w:rStyle w:val="Emphasis"/>
          <w:rFonts w:ascii="GHEA Grapalat" w:hAnsi="GHEA Grapalat"/>
          <w:i w:val="0"/>
        </w:rPr>
        <w:t>»</w:t>
      </w:r>
      <w:r w:rsidR="00303037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="00303037">
        <w:rPr>
          <w:rStyle w:val="Emphasis"/>
          <w:rFonts w:ascii="GHEA Grapalat" w:hAnsi="GHEA Grapalat"/>
          <w:i w:val="0"/>
          <w:lang w:val="en-US"/>
        </w:rPr>
        <w:t>բառերով</w:t>
      </w:r>
      <w:proofErr w:type="spellEnd"/>
      <w:r w:rsidRPr="00A76EB1">
        <w:rPr>
          <w:rStyle w:val="Emphasis"/>
          <w:rFonts w:ascii="GHEA Grapalat" w:hAnsi="GHEA Grapalat"/>
          <w:i w:val="0"/>
        </w:rPr>
        <w:t>:</w:t>
      </w:r>
    </w:p>
    <w:p w:rsidR="00A76EB1" w:rsidRDefault="00A76EB1" w:rsidP="00303037">
      <w:pPr>
        <w:pStyle w:val="NormalWeb"/>
        <w:numPr>
          <w:ilvl w:val="0"/>
          <w:numId w:val="4"/>
        </w:numPr>
        <w:tabs>
          <w:tab w:val="left" w:pos="360"/>
          <w:tab w:val="left" w:pos="720"/>
          <w:tab w:val="left" w:pos="990"/>
        </w:tabs>
        <w:spacing w:before="0" w:beforeAutospacing="0" w:after="0" w:afterAutospacing="0" w:line="276" w:lineRule="auto"/>
        <w:ind w:left="0" w:firstLine="720"/>
        <w:jc w:val="both"/>
        <w:rPr>
          <w:rStyle w:val="Emphasis"/>
          <w:rFonts w:ascii="GHEA Grapalat" w:hAnsi="GHEA Grapalat"/>
          <w:i w:val="0"/>
          <w:lang w:val="en-US"/>
        </w:rPr>
      </w:pPr>
      <w:proofErr w:type="spellStart"/>
      <w:r>
        <w:rPr>
          <w:rStyle w:val="Emphasis"/>
          <w:rFonts w:ascii="GHEA Grapalat" w:hAnsi="GHEA Grapalat"/>
          <w:i w:val="0"/>
          <w:lang w:val="en-US"/>
        </w:rPr>
        <w:t>Որոշման</w:t>
      </w:r>
      <w:proofErr w:type="spellEnd"/>
      <w:r>
        <w:rPr>
          <w:rStyle w:val="Emphasis"/>
          <w:rFonts w:ascii="GHEA Grapalat" w:hAnsi="GHEA Grapalat"/>
          <w:i w:val="0"/>
          <w:lang w:val="en-US"/>
        </w:rPr>
        <w:t xml:space="preserve"> </w:t>
      </w:r>
      <w:r w:rsidR="00C15A64">
        <w:rPr>
          <w:rStyle w:val="Emphasis"/>
          <w:rFonts w:ascii="GHEA Grapalat" w:hAnsi="GHEA Grapalat"/>
          <w:i w:val="0"/>
          <w:lang w:val="en-US"/>
        </w:rPr>
        <w:t xml:space="preserve">1-ին </w:t>
      </w:r>
      <w:proofErr w:type="spellStart"/>
      <w:r w:rsidR="00C15A64">
        <w:rPr>
          <w:rStyle w:val="Emphasis"/>
          <w:rFonts w:ascii="GHEA Grapalat" w:hAnsi="GHEA Grapalat"/>
          <w:i w:val="0"/>
          <w:lang w:val="en-US"/>
        </w:rPr>
        <w:t>կետով</w:t>
      </w:r>
      <w:proofErr w:type="spellEnd"/>
      <w:r w:rsidR="00C15A64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="00C15A64">
        <w:rPr>
          <w:rStyle w:val="Emphasis"/>
          <w:rFonts w:ascii="GHEA Grapalat" w:hAnsi="GHEA Grapalat"/>
          <w:i w:val="0"/>
          <w:lang w:val="en-US"/>
        </w:rPr>
        <w:t>հաստատված</w:t>
      </w:r>
      <w:proofErr w:type="spellEnd"/>
      <w:r w:rsidR="00C15A64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="00C15A64">
        <w:rPr>
          <w:rStyle w:val="Emphasis"/>
          <w:rFonts w:ascii="GHEA Grapalat" w:hAnsi="GHEA Grapalat"/>
          <w:i w:val="0"/>
          <w:lang w:val="en-US"/>
        </w:rPr>
        <w:t>հավել</w:t>
      </w:r>
      <w:r w:rsidR="009E1344">
        <w:rPr>
          <w:rStyle w:val="Emphasis"/>
          <w:rFonts w:ascii="GHEA Grapalat" w:hAnsi="GHEA Grapalat"/>
          <w:i w:val="0"/>
          <w:lang w:val="en-US"/>
        </w:rPr>
        <w:t>վածը</w:t>
      </w:r>
      <w:proofErr w:type="spellEnd"/>
      <w:r w:rsidR="009E1344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="009E1344">
        <w:rPr>
          <w:rStyle w:val="Emphasis"/>
          <w:rFonts w:ascii="GHEA Grapalat" w:hAnsi="GHEA Grapalat"/>
          <w:i w:val="0"/>
          <w:lang w:val="en-US"/>
        </w:rPr>
        <w:t>շարադրել</w:t>
      </w:r>
      <w:proofErr w:type="spellEnd"/>
      <w:r w:rsidR="009E1344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="009E1344">
        <w:rPr>
          <w:rStyle w:val="Emphasis"/>
          <w:rFonts w:ascii="GHEA Grapalat" w:hAnsi="GHEA Grapalat"/>
          <w:i w:val="0"/>
          <w:lang w:val="en-US"/>
        </w:rPr>
        <w:t>նոր</w:t>
      </w:r>
      <w:proofErr w:type="spellEnd"/>
      <w:r w:rsidR="009E1344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="009E1344">
        <w:rPr>
          <w:rStyle w:val="Emphasis"/>
          <w:rFonts w:ascii="GHEA Grapalat" w:hAnsi="GHEA Grapalat"/>
          <w:i w:val="0"/>
          <w:lang w:val="en-US"/>
        </w:rPr>
        <w:t>խմբագրությամբ</w:t>
      </w:r>
      <w:proofErr w:type="spellEnd"/>
      <w:r w:rsidR="004675DE">
        <w:rPr>
          <w:rStyle w:val="Emphasis"/>
          <w:rFonts w:ascii="GHEA Grapalat" w:hAnsi="GHEA Grapalat"/>
          <w:i w:val="0"/>
          <w:lang w:val="en-US"/>
        </w:rPr>
        <w:t xml:space="preserve">՝ </w:t>
      </w:r>
      <w:proofErr w:type="spellStart"/>
      <w:r w:rsidR="004675DE">
        <w:rPr>
          <w:rStyle w:val="Emphasis"/>
          <w:rFonts w:ascii="GHEA Grapalat" w:hAnsi="GHEA Grapalat"/>
          <w:i w:val="0"/>
          <w:lang w:val="en-US"/>
        </w:rPr>
        <w:t>համաձայն</w:t>
      </w:r>
      <w:proofErr w:type="spellEnd"/>
      <w:r w:rsidR="00C15A64">
        <w:rPr>
          <w:rStyle w:val="Emphasis"/>
          <w:rFonts w:ascii="GHEA Grapalat" w:hAnsi="GHEA Grapalat"/>
          <w:i w:val="0"/>
          <w:lang w:val="en-US"/>
        </w:rPr>
        <w:t xml:space="preserve"> </w:t>
      </w:r>
      <w:proofErr w:type="spellStart"/>
      <w:r w:rsidR="00C15A64">
        <w:rPr>
          <w:rStyle w:val="Emphasis"/>
          <w:rFonts w:ascii="GHEA Grapalat" w:hAnsi="GHEA Grapalat"/>
          <w:i w:val="0"/>
          <w:lang w:val="en-US"/>
        </w:rPr>
        <w:t>հավելվածի</w:t>
      </w:r>
      <w:proofErr w:type="spellEnd"/>
      <w:r w:rsidR="004675DE">
        <w:rPr>
          <w:rStyle w:val="Emphasis"/>
          <w:rFonts w:ascii="GHEA Grapalat" w:hAnsi="GHEA Grapalat"/>
          <w:i w:val="0"/>
          <w:lang w:val="en-US"/>
        </w:rPr>
        <w:t>:</w:t>
      </w:r>
      <w:r w:rsidR="00303037">
        <w:rPr>
          <w:rStyle w:val="Emphasis"/>
          <w:rFonts w:ascii="GHEA Grapalat" w:hAnsi="GHEA Grapalat"/>
          <w:i w:val="0"/>
          <w:lang w:val="en-US"/>
        </w:rPr>
        <w:t xml:space="preserve"> </w:t>
      </w:r>
    </w:p>
    <w:p w:rsidR="004675DE" w:rsidRPr="004675DE" w:rsidRDefault="004675DE" w:rsidP="00303037">
      <w:pPr>
        <w:pStyle w:val="ListParagraph"/>
        <w:numPr>
          <w:ilvl w:val="0"/>
          <w:numId w:val="4"/>
        </w:numPr>
        <w:tabs>
          <w:tab w:val="left" w:pos="990"/>
        </w:tabs>
        <w:spacing w:after="0"/>
        <w:ind w:left="0" w:firstLine="720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4675D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675D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որոշումն</w:t>
      </w:r>
      <w:r w:rsidRPr="004675DE">
        <w:rPr>
          <w:rFonts w:ascii="GHEA Grapalat" w:hAnsi="GHEA Grapalat"/>
          <w:sz w:val="24"/>
          <w:szCs w:val="24"/>
          <w:lang w:val="hy-AM"/>
        </w:rPr>
        <w:t xml:space="preserve"> ուժի մեջ է մտնում պաշտոնական հրապարակման օրվան հաջորդող տասներորդ օրը:</w:t>
      </w:r>
    </w:p>
    <w:p w:rsidR="004675DE" w:rsidRDefault="004675DE" w:rsidP="004675DE">
      <w:pPr>
        <w:pStyle w:val="NormalWeb"/>
        <w:tabs>
          <w:tab w:val="left" w:pos="360"/>
          <w:tab w:val="left" w:pos="720"/>
        </w:tabs>
        <w:spacing w:before="0" w:beforeAutospacing="0" w:after="0" w:afterAutospacing="0" w:line="276" w:lineRule="auto"/>
        <w:jc w:val="both"/>
        <w:rPr>
          <w:rStyle w:val="Emphasis"/>
          <w:rFonts w:ascii="GHEA Grapalat" w:hAnsi="GHEA Grapalat"/>
          <w:i w:val="0"/>
          <w:lang w:val="en-US"/>
        </w:rPr>
      </w:pPr>
    </w:p>
    <w:p w:rsidR="004675DE" w:rsidRDefault="004675DE" w:rsidP="004675DE">
      <w:pPr>
        <w:pStyle w:val="NormalWeb"/>
        <w:tabs>
          <w:tab w:val="left" w:pos="360"/>
          <w:tab w:val="left" w:pos="720"/>
        </w:tabs>
        <w:spacing w:before="0" w:beforeAutospacing="0" w:after="0" w:afterAutospacing="0" w:line="276" w:lineRule="auto"/>
        <w:jc w:val="both"/>
        <w:rPr>
          <w:rStyle w:val="Emphasis"/>
          <w:rFonts w:ascii="GHEA Grapalat" w:hAnsi="GHEA Grapalat"/>
          <w:i w:val="0"/>
          <w:lang w:val="en-US"/>
        </w:rPr>
      </w:pPr>
    </w:p>
    <w:p w:rsidR="004675DE" w:rsidRDefault="004675DE" w:rsidP="004675DE">
      <w:pPr>
        <w:pStyle w:val="NormalWeb"/>
        <w:tabs>
          <w:tab w:val="left" w:pos="360"/>
          <w:tab w:val="left" w:pos="720"/>
        </w:tabs>
        <w:spacing w:before="0" w:beforeAutospacing="0" w:after="0" w:afterAutospacing="0" w:line="276" w:lineRule="auto"/>
        <w:jc w:val="both"/>
        <w:rPr>
          <w:rStyle w:val="Emphasis"/>
          <w:rFonts w:ascii="GHEA Grapalat" w:hAnsi="GHEA Grapalat"/>
          <w:i w:val="0"/>
          <w:lang w:val="en-US"/>
        </w:rPr>
      </w:pPr>
    </w:p>
    <w:p w:rsidR="004675DE" w:rsidRDefault="004675DE" w:rsidP="004675DE">
      <w:pPr>
        <w:pStyle w:val="NormalWeb"/>
        <w:tabs>
          <w:tab w:val="left" w:pos="360"/>
          <w:tab w:val="left" w:pos="720"/>
        </w:tabs>
        <w:spacing w:before="0" w:beforeAutospacing="0" w:after="0" w:afterAutospacing="0" w:line="276" w:lineRule="auto"/>
        <w:jc w:val="both"/>
        <w:rPr>
          <w:rStyle w:val="Emphasis"/>
          <w:rFonts w:ascii="GHEA Grapalat" w:hAnsi="GHEA Grapalat"/>
          <w:i w:val="0"/>
          <w:lang w:val="en-US"/>
        </w:rPr>
      </w:pPr>
    </w:p>
    <w:p w:rsidR="004675DE" w:rsidRDefault="004675DE" w:rsidP="004675DE">
      <w:pPr>
        <w:pStyle w:val="NormalWeb"/>
        <w:tabs>
          <w:tab w:val="left" w:pos="360"/>
          <w:tab w:val="left" w:pos="720"/>
        </w:tabs>
        <w:spacing w:before="0" w:beforeAutospacing="0" w:after="0" w:afterAutospacing="0" w:line="276" w:lineRule="auto"/>
        <w:jc w:val="both"/>
        <w:rPr>
          <w:rStyle w:val="Emphasis"/>
          <w:rFonts w:ascii="GHEA Grapalat" w:hAnsi="GHEA Grapalat"/>
          <w:i w:val="0"/>
          <w:lang w:val="en-US"/>
        </w:rPr>
      </w:pPr>
    </w:p>
    <w:p w:rsidR="004675DE" w:rsidRDefault="004675DE" w:rsidP="004675DE">
      <w:pPr>
        <w:pStyle w:val="NormalWeb"/>
        <w:tabs>
          <w:tab w:val="left" w:pos="360"/>
          <w:tab w:val="left" w:pos="720"/>
        </w:tabs>
        <w:spacing w:before="0" w:beforeAutospacing="0" w:after="0" w:afterAutospacing="0" w:line="276" w:lineRule="auto"/>
        <w:jc w:val="both"/>
        <w:rPr>
          <w:rStyle w:val="Emphasis"/>
          <w:rFonts w:ascii="GHEA Grapalat" w:hAnsi="GHEA Grapalat"/>
          <w:i w:val="0"/>
          <w:lang w:val="en-US"/>
        </w:rPr>
      </w:pPr>
    </w:p>
    <w:p w:rsidR="00A76EB1" w:rsidRDefault="00A76EB1" w:rsidP="00A76EB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2F71F5" w:rsidTr="002F71F5">
        <w:tc>
          <w:tcPr>
            <w:tcW w:w="4788" w:type="dxa"/>
          </w:tcPr>
          <w:p w:rsidR="002F71F5" w:rsidRDefault="002F71F5" w:rsidP="002F71F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4788" w:type="dxa"/>
          </w:tcPr>
          <w:p w:rsidR="002F71F5" w:rsidRPr="002F71F5" w:rsidRDefault="002F71F5" w:rsidP="002F71F5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F71F5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</w:rPr>
              <w:t>Հավելված</w:t>
            </w:r>
          </w:p>
          <w:p w:rsidR="002F71F5" w:rsidRPr="002F71F5" w:rsidRDefault="002F71F5" w:rsidP="002F71F5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F71F5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2F71F5">
              <w:rPr>
                <w:rStyle w:val="Strong"/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F71F5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2F71F5">
              <w:rPr>
                <w:rStyle w:val="Strong"/>
                <w:rFonts w:ascii="GHEA Grapalat" w:hAnsi="GHEA Grapalat"/>
                <w:color w:val="000000"/>
                <w:sz w:val="20"/>
                <w:szCs w:val="20"/>
              </w:rPr>
              <w:t xml:space="preserve"> 2011 </w:t>
            </w:r>
            <w:r w:rsidRPr="002F71F5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</w:rPr>
              <w:t>թվականի</w:t>
            </w:r>
          </w:p>
          <w:p w:rsidR="002F71F5" w:rsidRPr="002F71F5" w:rsidRDefault="002F71F5" w:rsidP="002F71F5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2F71F5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</w:rPr>
              <w:t>դեկտեմբերի</w:t>
            </w:r>
            <w:r w:rsidRPr="002F71F5">
              <w:rPr>
                <w:rStyle w:val="Strong"/>
                <w:rFonts w:ascii="GHEA Grapalat" w:hAnsi="GHEA Grapalat"/>
                <w:color w:val="000000"/>
                <w:sz w:val="20"/>
                <w:szCs w:val="20"/>
              </w:rPr>
              <w:t xml:space="preserve"> 29-</w:t>
            </w:r>
            <w:r w:rsidRPr="002F71F5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2F71F5">
              <w:rPr>
                <w:rStyle w:val="Strong"/>
                <w:rFonts w:ascii="GHEA Grapalat" w:hAnsi="GHEA Grapalat"/>
                <w:color w:val="000000"/>
                <w:sz w:val="20"/>
                <w:szCs w:val="20"/>
              </w:rPr>
              <w:t xml:space="preserve"> N 1925-</w:t>
            </w:r>
            <w:r w:rsidRPr="002F71F5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2F71F5">
              <w:rPr>
                <w:rStyle w:val="Strong"/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F71F5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</w:rPr>
              <w:t>որոշման</w:t>
            </w:r>
          </w:p>
        </w:tc>
      </w:tr>
    </w:tbl>
    <w:p w:rsidR="002F71F5" w:rsidRPr="002F71F5" w:rsidRDefault="002F71F5" w:rsidP="002F71F5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en-US"/>
        </w:rPr>
      </w:pPr>
      <w:r w:rsidRPr="002F71F5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en-US"/>
        </w:rPr>
        <w:t> </w:t>
      </w:r>
    </w:p>
    <w:p w:rsidR="002F71F5" w:rsidRPr="002F71F5" w:rsidRDefault="002F71F5" w:rsidP="002F71F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en-US"/>
        </w:rPr>
      </w:pP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Ց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Ա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Ն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Կ</w:t>
      </w:r>
    </w:p>
    <w:p w:rsidR="002F71F5" w:rsidRPr="002F71F5" w:rsidRDefault="002F71F5" w:rsidP="002F71F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en-US"/>
        </w:rPr>
      </w:pPr>
      <w:r w:rsidRPr="002F71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</w:p>
    <w:p w:rsidR="002F71F5" w:rsidRPr="002F71F5" w:rsidRDefault="002F71F5" w:rsidP="002F71F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en-US"/>
        </w:rPr>
      </w:pP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ԱՅՆ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ԿԱԶՄԱԿԵՐՊՈՒԹՅՈՒՆՆԵՐԻ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,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ՈՐՈՆՑՈՒՄ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,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ԿԱԽՎԱԾ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ԴՐԱՆՑ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ԳՈՐԾՈՒՆԵՈՒԹՅԱՆ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ՈԼՈՐՏԻ՝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ՀԱՆՐՈՒԹՅԱՆ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ԵՎ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ՊԵՏՈՒԹՅԱՆ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ՀԱՄԱՐ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ԿԵՆՍԱԿԱՆ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ՆՇԱՆԱԿՈՒԹՅՈՒՆԻՑ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,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ՏՎՅԱԼ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ՈԼՈՐՏԸ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ՎԵՐԱՀՍԿՈՂ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`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ՍՏՈՒԳՈՒՄ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ԻՐԱԿԱՆԱՑՆՈՂ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ՊԵՏԱԿԱՆ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ՄԱՐՄԻՆՆԵՐԻ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ԿՈՂՄԻՑ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ՍՏՈՒԳՈՒՄՆԵՐ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,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ԲԱՑԱՌՈՒԹՅԱՆ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ԿԱՐԳՈՎ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,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ԿԱՐՈՂ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ԵՆ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ԻՐԱԿԱՆԱՑՎԵԼ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ՎԵՑ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ԱՄԻՍԸ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ՄԵԿ</w:t>
      </w:r>
      <w:r w:rsidRPr="002F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2F71F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en-US"/>
        </w:rPr>
        <w:t>ԱՆԳԱՄ</w:t>
      </w:r>
    </w:p>
    <w:p w:rsidR="00C15A64" w:rsidRPr="002F71F5" w:rsidRDefault="002F71F5" w:rsidP="002F71F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en-US"/>
        </w:rPr>
      </w:pPr>
      <w:r w:rsidRPr="002F71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</w:p>
    <w:tbl>
      <w:tblPr>
        <w:tblStyle w:val="TableGrid"/>
        <w:tblW w:w="11160" w:type="dxa"/>
        <w:tblInd w:w="-702" w:type="dxa"/>
        <w:tblLayout w:type="fixed"/>
        <w:tblLook w:val="04A0"/>
      </w:tblPr>
      <w:tblGrid>
        <w:gridCol w:w="558"/>
        <w:gridCol w:w="2412"/>
        <w:gridCol w:w="4050"/>
        <w:gridCol w:w="4140"/>
      </w:tblGrid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>NN</w:t>
            </w:r>
            <w:r w:rsidRPr="009E1344">
              <w:rPr>
                <w:rFonts w:ascii="GHEA Grapalat" w:hAnsi="GHEA Grapalat"/>
                <w:color w:val="000000"/>
              </w:rPr>
              <w:br/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ը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>/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կ</w:t>
            </w:r>
          </w:p>
        </w:tc>
        <w:tc>
          <w:tcPr>
            <w:tcW w:w="2412" w:type="dxa"/>
          </w:tcPr>
          <w:p w:rsidR="006913FF" w:rsidRPr="009E1344" w:rsidRDefault="006913FF" w:rsidP="009E134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  <w:proofErr w:type="spellStart"/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Ստուգում</w:t>
            </w:r>
            <w:proofErr w:type="spellEnd"/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իրականացնող</w:t>
            </w:r>
            <w:proofErr w:type="spellEnd"/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տեսչական</w:t>
            </w:r>
            <w:proofErr w:type="spellEnd"/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մարմինը</w:t>
            </w:r>
            <w:proofErr w:type="spellEnd"/>
          </w:p>
        </w:tc>
        <w:tc>
          <w:tcPr>
            <w:tcW w:w="4050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Կազմակերպության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անվանումը</w:t>
            </w:r>
          </w:p>
        </w:tc>
        <w:tc>
          <w:tcPr>
            <w:tcW w:w="4140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proofErr w:type="spellStart"/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Գտնվելու</w:t>
            </w:r>
            <w:proofErr w:type="spellEnd"/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վայրը</w:t>
            </w:r>
            <w:proofErr w:type="spellEnd"/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C15A6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2412" w:type="dxa"/>
          </w:tcPr>
          <w:p w:rsidR="006913FF" w:rsidRPr="009E1344" w:rsidRDefault="006913FF" w:rsidP="00C15A6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4050" w:type="dxa"/>
          </w:tcPr>
          <w:p w:rsidR="006913FF" w:rsidRPr="009E1344" w:rsidRDefault="006913FF" w:rsidP="00C15A6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4140" w:type="dxa"/>
          </w:tcPr>
          <w:p w:rsidR="006913FF" w:rsidRPr="009E1344" w:rsidRDefault="006913FF" w:rsidP="00C15A6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4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2412" w:type="dxa"/>
            <w:vMerge w:val="restart"/>
            <w:vAlign w:val="center"/>
          </w:tcPr>
          <w:p w:rsidR="006913FF" w:rsidRPr="009E1344" w:rsidRDefault="006913FF" w:rsidP="00303037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Style w:val="Emphasis"/>
                <w:rFonts w:ascii="GHEA Grapalat" w:hAnsi="GHEA Grapalat"/>
                <w:i w:val="0"/>
              </w:rPr>
              <w:t xml:space="preserve">Քաղաքաշինության, </w:t>
            </w:r>
            <w:r w:rsidR="00303037" w:rsidRPr="009E1344">
              <w:rPr>
                <w:rStyle w:val="Emphasis"/>
                <w:rFonts w:ascii="GHEA Grapalat" w:hAnsi="GHEA Grapalat"/>
                <w:i w:val="0"/>
              </w:rPr>
              <w:t xml:space="preserve">տեխնիկական և </w:t>
            </w:r>
            <w:r w:rsidRPr="009E1344">
              <w:rPr>
                <w:rStyle w:val="Emphasis"/>
                <w:rFonts w:ascii="GHEA Grapalat" w:hAnsi="GHEA Grapalat"/>
                <w:i w:val="0"/>
              </w:rPr>
              <w:t>հրդեհայի</w:t>
            </w:r>
            <w:r w:rsidR="00303037">
              <w:rPr>
                <w:rStyle w:val="Emphasis"/>
                <w:rFonts w:ascii="GHEA Grapalat" w:hAnsi="GHEA Grapalat"/>
                <w:i w:val="0"/>
                <w:lang w:val="en-US"/>
              </w:rPr>
              <w:t>ն</w:t>
            </w:r>
            <w:r w:rsidRPr="009E1344">
              <w:rPr>
                <w:rStyle w:val="Emphasis"/>
                <w:rFonts w:ascii="GHEA Grapalat" w:hAnsi="GHEA Grapalat"/>
                <w:i w:val="0"/>
              </w:rPr>
              <w:t xml:space="preserve"> անվտանգության</w:t>
            </w:r>
            <w:r w:rsidRPr="009E1344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  <w:proofErr w:type="spellStart"/>
            <w:r w:rsidRPr="009E1344">
              <w:rPr>
                <w:rStyle w:val="Emphasis"/>
                <w:rFonts w:ascii="GHEA Grapalat" w:hAnsi="GHEA Grapalat"/>
                <w:i w:val="0"/>
                <w:lang w:val="en-US"/>
              </w:rPr>
              <w:t>տեսչական</w:t>
            </w:r>
            <w:proofErr w:type="spellEnd"/>
            <w:r w:rsidRPr="009E1344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  <w:proofErr w:type="spellStart"/>
            <w:r w:rsidRPr="009E1344">
              <w:rPr>
                <w:rStyle w:val="Emphasis"/>
                <w:rFonts w:ascii="GHEA Grapalat" w:hAnsi="GHEA Grapalat"/>
                <w:i w:val="0"/>
                <w:lang w:val="en-US"/>
              </w:rPr>
              <w:t>մարմին</w:t>
            </w:r>
            <w:proofErr w:type="spellEnd"/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>«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Հայկական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ԱԷԿ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»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ՓԲԸ</w:t>
            </w:r>
          </w:p>
        </w:tc>
        <w:tc>
          <w:tcPr>
            <w:tcW w:w="4140" w:type="dxa"/>
          </w:tcPr>
          <w:p w:rsidR="006913FF" w:rsidRPr="006913FF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proofErr w:type="spellStart"/>
            <w:proofErr w:type="gram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քաղ</w:t>
            </w:r>
            <w:proofErr w:type="spellEnd"/>
            <w:proofErr w:type="gram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Մեծամոր</w:t>
            </w:r>
            <w:proofErr w:type="spellEnd"/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>«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Երևանի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Կարեն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Դեմիրճյանի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անվան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մետրոպոլիտեն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»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ՓԲԸ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քաղ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.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Երևան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Բաղրամյան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78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>«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Ա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.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Սպենդիարյանի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անվան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օպերայի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բալետի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պետական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ակադեմիական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թատրոն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»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ՊՈԱԿ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քաղ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.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Երևան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Մեսրոպ</w:t>
            </w:r>
            <w:r w:rsidRPr="009E1344">
              <w:rPr>
                <w:rFonts w:ascii="GHEA Grapalat" w:hAnsi="GHEA Grapalat"/>
                <w:color w:val="000000"/>
              </w:rPr>
              <w:br/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Մաշտոցի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46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>«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Ա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.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Խաչատրյանի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անվան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մեծ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համերգասրահ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»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ՊՈԱԿ</w:t>
            </w:r>
            <w:r w:rsidRPr="009E1344">
              <w:rPr>
                <w:color w:val="000000"/>
                <w:shd w:val="clear" w:color="auto" w:fill="FFFFFF"/>
              </w:rPr>
              <w:t>  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քաղ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.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Երևան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Մեսրոպ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Մաշտոցի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46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5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>«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Կարեն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Դեմիրճյանի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անվան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մարզահամերգային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համալիր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»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ՓԲԸ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քաղ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.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Երևան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Ծիծեռնակաբերդի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զբոսայգի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6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>«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Արմենիա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»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միջազգային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օդանավակայաններ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»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ՓԲԸ</w:t>
            </w:r>
          </w:p>
        </w:tc>
        <w:tc>
          <w:tcPr>
            <w:tcW w:w="4140" w:type="dxa"/>
          </w:tcPr>
          <w:p w:rsidR="006913FF" w:rsidRPr="009E1344" w:rsidRDefault="006913FF" w:rsidP="006913FF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E1344">
              <w:rPr>
                <w:rFonts w:ascii="GHEA Grapalat" w:hAnsi="GHEA Grapalat" w:cs="Sylfaen"/>
                <w:color w:val="000000"/>
                <w:sz w:val="22"/>
                <w:szCs w:val="22"/>
              </w:rPr>
              <w:t>գ</w:t>
            </w:r>
            <w:r w:rsidRPr="009E1344">
              <w:rPr>
                <w:rFonts w:ascii="GHEA Grapalat" w:hAnsi="GHEA Grapalat"/>
                <w:color w:val="000000"/>
                <w:sz w:val="22"/>
                <w:szCs w:val="22"/>
              </w:rPr>
              <w:t xml:space="preserve">. </w:t>
            </w:r>
            <w:r w:rsidRPr="009E1344">
              <w:rPr>
                <w:rFonts w:ascii="GHEA Grapalat" w:hAnsi="GHEA Grapalat" w:cs="Sylfaen"/>
                <w:color w:val="000000"/>
                <w:sz w:val="22"/>
                <w:szCs w:val="22"/>
              </w:rPr>
              <w:t>Փարաքար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7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>«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Գ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.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Սունդուկյանի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անվան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ազգային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ակադեմիական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թատրոն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»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ՊՈԱԿ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քաղ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.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Երևան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Գրիգոր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Լուսավորչի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6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8</w:t>
            </w:r>
          </w:p>
        </w:tc>
        <w:tc>
          <w:tcPr>
            <w:tcW w:w="2412" w:type="dxa"/>
            <w:vMerge/>
          </w:tcPr>
          <w:p w:rsidR="006913FF" w:rsidRPr="009E1344" w:rsidRDefault="006913FF" w:rsidP="003847B2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</w:tcPr>
          <w:p w:rsidR="006913FF" w:rsidRPr="009E1344" w:rsidRDefault="006913FF" w:rsidP="003847B2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E1344">
              <w:rPr>
                <w:rFonts w:ascii="GHEA Grapalat" w:hAnsi="GHEA Grapalat"/>
                <w:color w:val="000000"/>
                <w:sz w:val="22"/>
                <w:szCs w:val="22"/>
              </w:rPr>
              <w:t>«</w:t>
            </w:r>
            <w:r w:rsidRPr="009E1344">
              <w:rPr>
                <w:rFonts w:ascii="GHEA Grapalat" w:hAnsi="GHEA Grapalat" w:cs="Sylfaen"/>
                <w:color w:val="000000"/>
                <w:sz w:val="22"/>
                <w:szCs w:val="22"/>
              </w:rPr>
              <w:t>Մատենադարան</w:t>
            </w:r>
            <w:r w:rsidRPr="009E1344">
              <w:rPr>
                <w:rFonts w:ascii="GHEA Grapalat" w:hAnsi="GHEA Grapalat"/>
                <w:color w:val="000000"/>
                <w:sz w:val="22"/>
                <w:szCs w:val="22"/>
              </w:rPr>
              <w:t xml:space="preserve">» </w:t>
            </w:r>
            <w:r w:rsidRPr="009E1344">
              <w:rPr>
                <w:rFonts w:ascii="GHEA Grapalat" w:hAnsi="GHEA Grapalat" w:cs="Sylfaen"/>
                <w:color w:val="000000"/>
                <w:sz w:val="22"/>
                <w:szCs w:val="22"/>
              </w:rPr>
              <w:t>Մեսրոպ</w:t>
            </w:r>
            <w:r w:rsidRPr="009E134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z w:val="22"/>
                <w:szCs w:val="22"/>
              </w:rPr>
              <w:t>Մաշտոցի</w:t>
            </w:r>
            <w:r w:rsidRPr="009E134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z w:val="22"/>
                <w:szCs w:val="22"/>
              </w:rPr>
              <w:t>անվան</w:t>
            </w:r>
            <w:r w:rsidRPr="009E134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z w:val="22"/>
                <w:szCs w:val="22"/>
              </w:rPr>
              <w:t>հին</w:t>
            </w:r>
            <w:r w:rsidRPr="009E134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z w:val="22"/>
                <w:szCs w:val="22"/>
              </w:rPr>
              <w:t>ձեռագրերի</w:t>
            </w:r>
            <w:r w:rsidRPr="009E134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z w:val="22"/>
                <w:szCs w:val="22"/>
              </w:rPr>
              <w:t>գիտահետազոտական</w:t>
            </w:r>
            <w:r w:rsidRPr="009E134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z w:val="22"/>
                <w:szCs w:val="22"/>
              </w:rPr>
              <w:t>ինստիտուտ</w:t>
            </w:r>
            <w:r w:rsidRPr="009E1344">
              <w:rPr>
                <w:rFonts w:ascii="GHEA Grapalat" w:hAnsi="GHEA Grapalat"/>
                <w:color w:val="000000"/>
                <w:sz w:val="22"/>
                <w:szCs w:val="22"/>
              </w:rPr>
              <w:t xml:space="preserve">» </w:t>
            </w:r>
            <w:r w:rsidRPr="009E1344">
              <w:rPr>
                <w:rFonts w:ascii="GHEA Grapalat" w:hAnsi="GHEA Grapalat" w:cs="Sylfaen"/>
                <w:color w:val="000000"/>
                <w:sz w:val="22"/>
                <w:szCs w:val="22"/>
              </w:rPr>
              <w:t>ՊՈԱԿ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քաղ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.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Երևան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Մեսրոպ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Մաշտոցի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53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>«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Երևան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ՋԷԿ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»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ՓԲԸ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քաղ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.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Երևան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Արին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>-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Բերդի</w:t>
            </w:r>
            <w:r w:rsidRPr="009E1344">
              <w:rPr>
                <w:rFonts w:ascii="GHEA Grapalat" w:hAnsi="GHEA Grapalat"/>
                <w:color w:val="000000"/>
              </w:rPr>
              <w:br/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>3-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րդ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նրբ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>., 3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>«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Ռուսալ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>-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Արմենալ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»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ՓԲԸ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քաղ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.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Երևան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Գրիբոյեդովի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25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11</w:t>
            </w:r>
          </w:p>
        </w:tc>
        <w:tc>
          <w:tcPr>
            <w:tcW w:w="2412" w:type="dxa"/>
            <w:vMerge/>
          </w:tcPr>
          <w:p w:rsidR="006913FF" w:rsidRPr="009E1344" w:rsidRDefault="006913FF" w:rsidP="003847B2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050" w:type="dxa"/>
          </w:tcPr>
          <w:p w:rsidR="006913FF" w:rsidRPr="009E1344" w:rsidRDefault="006913FF" w:rsidP="003847B2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E134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9E134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Զանգեզուրի</w:t>
            </w:r>
            <w:r w:rsidRPr="009E134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պղնձամոլիբդենային</w:t>
            </w:r>
            <w:r w:rsidRPr="009E134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կոմբինատ</w:t>
            </w:r>
            <w:r w:rsidRPr="009E134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» </w:t>
            </w:r>
            <w:r w:rsidRPr="009E134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ՓԲԸ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քաղ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.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Քաջարան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Լեռնագործների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18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2412" w:type="dxa"/>
            <w:vMerge/>
          </w:tcPr>
          <w:p w:rsidR="006913FF" w:rsidRPr="009E1344" w:rsidRDefault="006913FF" w:rsidP="003847B2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</w:tcPr>
          <w:p w:rsidR="006913FF" w:rsidRPr="009E1344" w:rsidRDefault="006913FF" w:rsidP="003847B2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E1344">
              <w:rPr>
                <w:rFonts w:ascii="GHEA Grapalat" w:hAnsi="GHEA Grapalat"/>
                <w:color w:val="000000"/>
                <w:sz w:val="22"/>
                <w:szCs w:val="22"/>
              </w:rPr>
              <w:t>«</w:t>
            </w:r>
            <w:r w:rsidRPr="009E1344">
              <w:rPr>
                <w:rFonts w:ascii="GHEA Grapalat" w:hAnsi="GHEA Grapalat" w:cs="Sylfaen"/>
                <w:color w:val="000000"/>
                <w:sz w:val="22"/>
                <w:szCs w:val="22"/>
              </w:rPr>
              <w:t>Հրազդան</w:t>
            </w:r>
            <w:r w:rsidRPr="009E1344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z w:val="22"/>
                <w:szCs w:val="22"/>
              </w:rPr>
              <w:t>ՋԷԿ</w:t>
            </w:r>
            <w:r w:rsidRPr="009E1344">
              <w:rPr>
                <w:rFonts w:ascii="GHEA Grapalat" w:hAnsi="GHEA Grapalat"/>
                <w:color w:val="000000"/>
                <w:sz w:val="22"/>
                <w:szCs w:val="22"/>
              </w:rPr>
              <w:t xml:space="preserve">» </w:t>
            </w:r>
            <w:r w:rsidRPr="009E1344">
              <w:rPr>
                <w:rFonts w:ascii="GHEA Grapalat" w:hAnsi="GHEA Grapalat" w:cs="Sylfaen"/>
                <w:color w:val="000000"/>
                <w:sz w:val="22"/>
                <w:szCs w:val="22"/>
              </w:rPr>
              <w:t>ՓԲԸ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քաղ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.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Հրազդան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Գործարանային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1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13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>«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ՀայՌուսգազարդ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»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ՓԲԸ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քաղ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.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Երևան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Թբիլիսյան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խճ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., </w:t>
            </w:r>
            <w:r w:rsidRPr="009E1344">
              <w:rPr>
                <w:rFonts w:ascii="GHEA Grapalat" w:hAnsi="GHEA Grapalat" w:cs="Sylfaen"/>
                <w:color w:val="000000"/>
                <w:shd w:val="clear" w:color="auto" w:fill="FFFFFF"/>
              </w:rPr>
              <w:t>շենք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</w:rPr>
              <w:t xml:space="preserve"> 43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14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«Արմենիա» հանրապետական 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բժշկական կենտրոն ՓԲԸ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ք</w:t>
            </w:r>
            <w:proofErr w:type="spellStart"/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աղ</w:t>
            </w:r>
            <w:proofErr w:type="spellEnd"/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Երևան, Մարգարյան 6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lastRenderedPageBreak/>
              <w:t>15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«Երևանի Մխիթար Հերացու անվան պետական բժշկական համալսարան» հիմնադրամ (Հերացի թիվ 1 հիվանդանոցային համալիր)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proofErr w:type="spellStart"/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աղ</w:t>
            </w:r>
            <w:proofErr w:type="spellEnd"/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Երևան, Կորյունի 2, Աբովյան 58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16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«Էրեբունի» բժշկական կենտրոն» ՓԲԸ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proofErr w:type="spellStart"/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աղ</w:t>
            </w:r>
            <w:proofErr w:type="spellEnd"/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Երևան, Տիտոգրադյան 14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17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«Սուրբ Գրիգոր Լուսավորիչ» բժշկական կենտրոն ՓԲԸ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proofErr w:type="spellStart"/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աղ</w:t>
            </w:r>
            <w:proofErr w:type="spellEnd"/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Երևան, Գյուրջյան 10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18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ԱՆ «Վ</w:t>
            </w:r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Ֆանարջյանի անվան ուռուցքաբանության ազգային կենտրոն» ՓԲԸ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proofErr w:type="spellStart"/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աղ</w:t>
            </w:r>
            <w:proofErr w:type="spellEnd"/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Երևան, Ֆանարջյան 76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19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«Երևան մոլ» ՍՊԸ (առևտրի և զվարճանքի համալիր)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proofErr w:type="spellStart"/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աղ</w:t>
            </w:r>
            <w:proofErr w:type="spellEnd"/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Երևան, Արշակունյաց պող</w:t>
            </w:r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34/3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20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«Նարեկ» ՍՊԸ (Ռոսիա մոլ առևտրի և զվարճանքի համալիր)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proofErr w:type="spellStart"/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աղ</w:t>
            </w:r>
            <w:proofErr w:type="spellEnd"/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Երևան, Տիգրան Մեծի պող</w:t>
            </w:r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16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21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«Դալմա Ինվեստ» ՍՊԸ (Դալմա Գարդեն մոլ, առևտրի և զվարճանքի համալիր)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proofErr w:type="spellStart"/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աղ</w:t>
            </w:r>
            <w:proofErr w:type="spellEnd"/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Երևան, Ծիծեռնակաբերդի խճուղի 3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22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«Էյ Ընդ Փի գրուպ» ՍՊԸ (Մեգամոլ Արմենիա առևտրի կենտրոն)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proofErr w:type="spellStart"/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աղ</w:t>
            </w:r>
            <w:proofErr w:type="spellEnd"/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Երևան, Գայի պող</w:t>
            </w:r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16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23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«Ռիո» ՓԲԸ («Ռիո մոլ» առևտրաժամանցային կենտրոն)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proofErr w:type="spellStart"/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աղ</w:t>
            </w:r>
            <w:proofErr w:type="spellEnd"/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Երևան, Վ</w:t>
            </w:r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Փափազյան փ</w:t>
            </w:r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8 շենք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24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«Տաշիր ինվեստ գրուպ» ՓԲԸ (Տաշիր առևտրի կենտրոն)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proofErr w:type="spellStart"/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աղ</w:t>
            </w:r>
            <w:proofErr w:type="spellEnd"/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Երևան, Մ</w:t>
            </w:r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Խորենացի փ</w:t>
            </w:r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33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25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«Քաղաքային ունիվերսալ բազա» ՍՊԸ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proofErr w:type="spellStart"/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աղ</w:t>
            </w:r>
            <w:proofErr w:type="spellEnd"/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Երևան, Արին-Բերդի փ</w:t>
            </w:r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14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26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«Սիթի» ՍՊԸ (Երևան Սիթի սուպերմակետների ցանց)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proofErr w:type="spellStart"/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աղ</w:t>
            </w:r>
            <w:proofErr w:type="spellEnd"/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Երևան, Տիչինայի փ</w:t>
            </w:r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3-րդ նրբ</w:t>
            </w:r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2/2 շենք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27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«ՍԱՍ գրուպ» ՍՊԸ (ՍԱՍ սուպերմակետների ցանց)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proofErr w:type="spellStart"/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աղ</w:t>
            </w:r>
            <w:proofErr w:type="spellEnd"/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Երևան, Արշակունյաց պող</w:t>
            </w:r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11/1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28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«Երևանի պահածոների գործարան» ՓԲԸ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(«Սուրմալու» տոնավաճառ)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proofErr w:type="spellStart"/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աղ</w:t>
            </w:r>
            <w:proofErr w:type="spellEnd"/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Երևան, Արշակունյաց պող</w:t>
            </w:r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15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29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«Փեթակ» ՍՊԸ  (տոնավաճառ)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proofErr w:type="spellStart"/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աղ</w:t>
            </w:r>
            <w:proofErr w:type="spellEnd"/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Երևան, Արշակունյաց պող</w:t>
            </w:r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17ա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30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«Ռաֆաել-Տաթև» ՍՊԸ («Մալաթիա» տոնավաճառ)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proofErr w:type="spellStart"/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աղ</w:t>
            </w:r>
            <w:proofErr w:type="spellEnd"/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Երևան, Սվաճյան</w:t>
            </w:r>
            <w:r w:rsidR="00373A7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փ</w:t>
            </w:r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14/2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31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«Հրազդան տոնավաճառ» ՓԲԸ  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proofErr w:type="spellStart"/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աղ</w:t>
            </w:r>
            <w:proofErr w:type="spellEnd"/>
            <w:r w:rsidRPr="009E1344">
              <w:rPr>
                <w:rFonts w:ascii="GHEA Grapalat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Երևան, Բրազիլիայի հրապարակ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32</w:t>
            </w:r>
          </w:p>
        </w:tc>
        <w:tc>
          <w:tcPr>
            <w:tcW w:w="2412" w:type="dxa"/>
            <w:vMerge/>
          </w:tcPr>
          <w:p w:rsidR="006913FF" w:rsidRPr="009E1344" w:rsidRDefault="006913FF" w:rsidP="002F71F5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«Ֆիրմա նյու» ՍՊԸ («Առինջ մոլ» առևտրի կենտրոն)</w:t>
            </w:r>
          </w:p>
        </w:tc>
        <w:tc>
          <w:tcPr>
            <w:tcW w:w="4140" w:type="dxa"/>
          </w:tcPr>
          <w:p w:rsidR="006913FF" w:rsidRPr="009E1344" w:rsidRDefault="006913FF" w:rsidP="002F71F5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Կոտայքի մարզ, Առինջ համայնք Բ թաղամաս, 1-ին փողոց</w:t>
            </w:r>
          </w:p>
        </w:tc>
      </w:tr>
      <w:tr w:rsidR="006913FF" w:rsidRPr="009E1344" w:rsidTr="00303037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33</w:t>
            </w:r>
          </w:p>
        </w:tc>
        <w:tc>
          <w:tcPr>
            <w:tcW w:w="2412" w:type="dxa"/>
            <w:vMerge w:val="restart"/>
            <w:vAlign w:val="center"/>
          </w:tcPr>
          <w:p w:rsidR="006913FF" w:rsidRPr="009E1344" w:rsidRDefault="006913FF" w:rsidP="00303037">
            <w:pPr>
              <w:jc w:val="center"/>
              <w:rPr>
                <w:rFonts w:ascii="GHEA Grapalat" w:hAnsi="GHEA Grapalat"/>
                <w:lang w:val="hy-AM"/>
              </w:rPr>
            </w:pPr>
            <w:r w:rsidRPr="006913FF">
              <w:rPr>
                <w:rStyle w:val="Emphasis"/>
                <w:rFonts w:ascii="GHEA Grapalat" w:hAnsi="GHEA Grapalat"/>
                <w:i w:val="0"/>
              </w:rPr>
              <w:t>Բնապահպան</w:t>
            </w:r>
            <w:proofErr w:type="spellStart"/>
            <w:r w:rsidRPr="006913FF">
              <w:rPr>
                <w:rStyle w:val="Emphasis"/>
                <w:rFonts w:ascii="GHEA Grapalat" w:hAnsi="GHEA Grapalat"/>
                <w:i w:val="0"/>
                <w:lang w:val="en-US"/>
              </w:rPr>
              <w:t>ության</w:t>
            </w:r>
            <w:proofErr w:type="spellEnd"/>
            <w:r w:rsidRPr="006913FF">
              <w:rPr>
                <w:rStyle w:val="Emphasis"/>
                <w:rFonts w:ascii="GHEA Grapalat" w:hAnsi="GHEA Grapalat"/>
                <w:i w:val="0"/>
              </w:rPr>
              <w:t xml:space="preserve"> և ընդերքի տեսչական մարմին</w:t>
            </w:r>
          </w:p>
        </w:tc>
        <w:tc>
          <w:tcPr>
            <w:tcW w:w="4050" w:type="dxa"/>
          </w:tcPr>
          <w:p w:rsidR="006913FF" w:rsidRPr="009E1344" w:rsidRDefault="006913FF" w:rsidP="00A85AC3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  <w:lang w:val="hy-AM"/>
              </w:rPr>
              <w:t>«Ագարակի ՊՄԿ» ՓԲԸ</w:t>
            </w:r>
          </w:p>
        </w:tc>
        <w:tc>
          <w:tcPr>
            <w:tcW w:w="4140" w:type="dxa"/>
          </w:tcPr>
          <w:p w:rsidR="006913FF" w:rsidRPr="009E1344" w:rsidRDefault="006913FF" w:rsidP="00A85AC3">
            <w:pPr>
              <w:rPr>
                <w:rFonts w:ascii="GHEA Grapalat" w:hAnsi="GHEA Grapalat"/>
                <w:lang w:val="hy-AM"/>
              </w:rPr>
            </w:pPr>
            <w:r w:rsidRPr="009E1344">
              <w:rPr>
                <w:rFonts w:ascii="GHEA Grapalat" w:hAnsi="GHEA Grapalat"/>
                <w:lang w:val="hy-AM"/>
              </w:rPr>
              <w:t>Սյունիքի մարզ, Ագարակի պղնձամոլիբդենի հանքավայր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34</w:t>
            </w:r>
          </w:p>
        </w:tc>
        <w:tc>
          <w:tcPr>
            <w:tcW w:w="2412" w:type="dxa"/>
            <w:vMerge/>
          </w:tcPr>
          <w:p w:rsidR="006913FF" w:rsidRPr="009E1344" w:rsidRDefault="006913FF" w:rsidP="00A85AC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A85AC3">
            <w:pPr>
              <w:rPr>
                <w:rFonts w:ascii="GHEA Grapalat" w:hAnsi="GHEA Grapalat"/>
              </w:rPr>
            </w:pPr>
            <w:r w:rsidRPr="009E1344">
              <w:rPr>
                <w:rFonts w:ascii="GHEA Grapalat" w:hAnsi="GHEA Grapalat"/>
                <w:lang w:val="hy-AM"/>
              </w:rPr>
              <w:t>«</w:t>
            </w:r>
            <w:r w:rsidRPr="009E1344">
              <w:rPr>
                <w:rFonts w:ascii="GHEA Grapalat" w:hAnsi="GHEA Grapalat"/>
              </w:rPr>
              <w:t>Մեղրաձոր գոլդ</w:t>
            </w:r>
            <w:r w:rsidRPr="009E1344">
              <w:rPr>
                <w:rFonts w:ascii="GHEA Grapalat" w:hAnsi="GHEA Grapalat"/>
                <w:lang w:val="hy-AM"/>
              </w:rPr>
              <w:t xml:space="preserve">» </w:t>
            </w:r>
            <w:r w:rsidRPr="009E1344">
              <w:rPr>
                <w:rFonts w:ascii="GHEA Grapalat" w:hAnsi="GHEA Grapalat"/>
              </w:rPr>
              <w:t>ՍՊԸ</w:t>
            </w:r>
          </w:p>
        </w:tc>
        <w:tc>
          <w:tcPr>
            <w:tcW w:w="4140" w:type="dxa"/>
          </w:tcPr>
          <w:p w:rsidR="006913FF" w:rsidRPr="009E1344" w:rsidRDefault="006913FF" w:rsidP="00A85AC3">
            <w:pPr>
              <w:rPr>
                <w:rFonts w:ascii="GHEA Grapalat" w:hAnsi="GHEA Grapalat"/>
              </w:rPr>
            </w:pPr>
            <w:r w:rsidRPr="009E1344">
              <w:rPr>
                <w:rFonts w:ascii="GHEA Grapalat" w:eastAsia="Times New Roman" w:hAnsi="GHEA Grapalat" w:cs="Sylfaen"/>
              </w:rPr>
              <w:t>Կոտայքի մարզ, Մեղրաձորի</w:t>
            </w:r>
            <w:r w:rsidRPr="009E1344">
              <w:rPr>
                <w:rFonts w:ascii="GHEA Grapalat" w:eastAsia="Times New Roman" w:hAnsi="GHEA Grapalat" w:cs="Sylfaen"/>
                <w:lang w:val="hy-AM"/>
              </w:rPr>
              <w:t xml:space="preserve"> ոսկու հանքավայր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lastRenderedPageBreak/>
              <w:t>35</w:t>
            </w:r>
          </w:p>
        </w:tc>
        <w:tc>
          <w:tcPr>
            <w:tcW w:w="2412" w:type="dxa"/>
            <w:vMerge/>
          </w:tcPr>
          <w:p w:rsidR="006913FF" w:rsidRPr="009E1344" w:rsidRDefault="006913FF" w:rsidP="00A85AC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A85AC3">
            <w:pPr>
              <w:rPr>
                <w:rFonts w:ascii="GHEA Grapalat" w:hAnsi="GHEA Grapalat"/>
                <w:lang w:val="hy-AM"/>
              </w:rPr>
            </w:pPr>
            <w:r w:rsidRPr="009E1344">
              <w:rPr>
                <w:rFonts w:ascii="GHEA Grapalat" w:hAnsi="GHEA Grapalat"/>
                <w:lang w:val="hy-AM"/>
              </w:rPr>
              <w:t>«Չաարատ Կապան» ՓԲԸ</w:t>
            </w:r>
          </w:p>
        </w:tc>
        <w:tc>
          <w:tcPr>
            <w:tcW w:w="4140" w:type="dxa"/>
          </w:tcPr>
          <w:p w:rsidR="006913FF" w:rsidRPr="009E1344" w:rsidRDefault="006913FF" w:rsidP="00A85AC3">
            <w:pPr>
              <w:rPr>
                <w:rFonts w:ascii="GHEA Grapalat" w:hAnsi="GHEA Grapalat"/>
                <w:lang w:val="hy-AM"/>
              </w:rPr>
            </w:pPr>
            <w:r w:rsidRPr="009E1344">
              <w:rPr>
                <w:rFonts w:ascii="GHEA Grapalat" w:hAnsi="GHEA Grapalat"/>
                <w:lang w:val="hy-AM"/>
              </w:rPr>
              <w:t>Սյունիքի մարզ, Շահումյանի  ոսկի-բազմամետ. հանքավայր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36</w:t>
            </w:r>
          </w:p>
        </w:tc>
        <w:tc>
          <w:tcPr>
            <w:tcW w:w="2412" w:type="dxa"/>
            <w:vMerge/>
          </w:tcPr>
          <w:p w:rsidR="006913FF" w:rsidRPr="009E1344" w:rsidRDefault="006913FF" w:rsidP="00A85AC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A85AC3">
            <w:pPr>
              <w:rPr>
                <w:rFonts w:ascii="GHEA Grapalat" w:hAnsi="GHEA Grapalat"/>
              </w:rPr>
            </w:pPr>
            <w:r w:rsidRPr="009E1344">
              <w:rPr>
                <w:rFonts w:ascii="GHEA Grapalat" w:hAnsi="GHEA Grapalat"/>
                <w:lang w:val="hy-AM"/>
              </w:rPr>
              <w:t>«</w:t>
            </w:r>
            <w:r w:rsidRPr="009E1344">
              <w:rPr>
                <w:rFonts w:ascii="GHEA Grapalat" w:hAnsi="GHEA Grapalat"/>
              </w:rPr>
              <w:t>Զանգեզուրի պղնձամոլիբդենային կոմբինատ</w:t>
            </w:r>
            <w:r w:rsidRPr="009E1344">
              <w:rPr>
                <w:rFonts w:ascii="GHEA Grapalat" w:hAnsi="GHEA Grapalat"/>
                <w:lang w:val="hy-AM"/>
              </w:rPr>
              <w:t xml:space="preserve">» </w:t>
            </w:r>
            <w:r w:rsidRPr="009E1344">
              <w:rPr>
                <w:rFonts w:ascii="GHEA Grapalat" w:hAnsi="GHEA Grapalat"/>
              </w:rPr>
              <w:t>ՓԲԸ</w:t>
            </w:r>
          </w:p>
        </w:tc>
        <w:tc>
          <w:tcPr>
            <w:tcW w:w="4140" w:type="dxa"/>
          </w:tcPr>
          <w:p w:rsidR="006913FF" w:rsidRPr="009E1344" w:rsidRDefault="006913FF" w:rsidP="00A85AC3">
            <w:pPr>
              <w:rPr>
                <w:rFonts w:ascii="GHEA Grapalat" w:hAnsi="GHEA Grapalat"/>
              </w:rPr>
            </w:pPr>
            <w:r w:rsidRPr="009E1344">
              <w:rPr>
                <w:rFonts w:ascii="GHEA Grapalat" w:hAnsi="GHEA Grapalat"/>
                <w:lang w:val="hy-AM"/>
              </w:rPr>
              <w:t>Սյունիքի</w:t>
            </w:r>
            <w:r w:rsidRPr="009E1344">
              <w:rPr>
                <w:rFonts w:ascii="GHEA Grapalat" w:hAnsi="GHEA Grapalat" w:cs="Sylfaen"/>
                <w:lang w:val="hy-AM"/>
              </w:rPr>
              <w:t xml:space="preserve"> մարզ, </w:t>
            </w:r>
            <w:r w:rsidRPr="009E1344">
              <w:rPr>
                <w:rFonts w:ascii="GHEA Grapalat" w:hAnsi="GHEA Grapalat"/>
                <w:lang w:val="hy-AM"/>
              </w:rPr>
              <w:t>Քաջարանի պղինձ-մոլիբդենի հանքավայր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37</w:t>
            </w:r>
          </w:p>
        </w:tc>
        <w:tc>
          <w:tcPr>
            <w:tcW w:w="2412" w:type="dxa"/>
            <w:vMerge/>
          </w:tcPr>
          <w:p w:rsidR="006913FF" w:rsidRPr="009E1344" w:rsidRDefault="006913FF" w:rsidP="00A85AC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A85AC3">
            <w:pPr>
              <w:rPr>
                <w:rFonts w:ascii="GHEA Grapalat" w:hAnsi="GHEA Grapalat"/>
              </w:rPr>
            </w:pPr>
            <w:r w:rsidRPr="009E1344">
              <w:rPr>
                <w:rFonts w:ascii="GHEA Grapalat" w:hAnsi="GHEA Grapalat"/>
                <w:lang w:val="hy-AM"/>
              </w:rPr>
              <w:t>«</w:t>
            </w:r>
            <w:r w:rsidRPr="009E1344">
              <w:rPr>
                <w:rFonts w:ascii="GHEA Grapalat" w:hAnsi="GHEA Grapalat"/>
              </w:rPr>
              <w:t>Թեղուտ</w:t>
            </w:r>
            <w:r w:rsidRPr="009E1344">
              <w:rPr>
                <w:rFonts w:ascii="GHEA Grapalat" w:hAnsi="GHEA Grapalat"/>
                <w:lang w:val="hy-AM"/>
              </w:rPr>
              <w:t>»</w:t>
            </w:r>
            <w:r w:rsidRPr="009E1344">
              <w:rPr>
                <w:rFonts w:ascii="GHEA Grapalat" w:hAnsi="GHEA Grapalat"/>
              </w:rPr>
              <w:t xml:space="preserve"> ՓԲԸ</w:t>
            </w:r>
          </w:p>
        </w:tc>
        <w:tc>
          <w:tcPr>
            <w:tcW w:w="4140" w:type="dxa"/>
          </w:tcPr>
          <w:p w:rsidR="006913FF" w:rsidRPr="009E1344" w:rsidRDefault="006913FF" w:rsidP="00A85AC3">
            <w:pPr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hAnsi="GHEA Grapalat"/>
              </w:rPr>
              <w:t>Լոռու մարզ, Թեղուտի պղինձ-մոլիբդեն</w:t>
            </w:r>
            <w:r w:rsidRPr="009E1344">
              <w:rPr>
                <w:rFonts w:ascii="GHEA Grapalat" w:hAnsi="GHEA Grapalat"/>
                <w:lang w:val="hy-AM"/>
              </w:rPr>
              <w:t>ի հանքավայր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38</w:t>
            </w:r>
          </w:p>
        </w:tc>
        <w:tc>
          <w:tcPr>
            <w:tcW w:w="2412" w:type="dxa"/>
            <w:vMerge/>
          </w:tcPr>
          <w:p w:rsidR="006913FF" w:rsidRPr="009E1344" w:rsidRDefault="006913FF" w:rsidP="009E134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9E1344">
            <w:pPr>
              <w:rPr>
                <w:rFonts w:ascii="GHEA Grapalat" w:hAnsi="GHEA Grapalat"/>
                <w:lang w:val="hy-AM"/>
              </w:rPr>
            </w:pPr>
            <w:r w:rsidRPr="009E1344">
              <w:rPr>
                <w:rFonts w:ascii="GHEA Grapalat" w:hAnsi="GHEA Grapalat"/>
                <w:lang w:val="hy-AM"/>
              </w:rPr>
              <w:t>«Գեո Պրո Մայնինգ Գոլդ»  ՍՊԸ</w:t>
            </w:r>
          </w:p>
        </w:tc>
        <w:tc>
          <w:tcPr>
            <w:tcW w:w="4140" w:type="dxa"/>
          </w:tcPr>
          <w:p w:rsidR="006913FF" w:rsidRPr="009E1344" w:rsidRDefault="006913FF" w:rsidP="009E1344">
            <w:pPr>
              <w:rPr>
                <w:rFonts w:ascii="GHEA Grapalat" w:hAnsi="GHEA Grapalat"/>
                <w:lang w:val="hy-AM"/>
              </w:rPr>
            </w:pPr>
            <w:r w:rsidRPr="009E1344">
              <w:rPr>
                <w:rFonts w:ascii="GHEA Grapalat" w:hAnsi="GHEA Grapalat"/>
                <w:lang w:val="hy-AM"/>
              </w:rPr>
              <w:t>Գեղարքունիքի մարզ, Սոթքի ոսկու հանքավայր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39</w:t>
            </w:r>
          </w:p>
        </w:tc>
        <w:tc>
          <w:tcPr>
            <w:tcW w:w="2412" w:type="dxa"/>
            <w:vMerge/>
          </w:tcPr>
          <w:p w:rsidR="006913FF" w:rsidRPr="009E1344" w:rsidRDefault="006913FF" w:rsidP="009E134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9E1344">
            <w:pPr>
              <w:rPr>
                <w:rFonts w:ascii="GHEA Grapalat" w:hAnsi="GHEA Grapalat"/>
                <w:lang w:val="hy-AM"/>
              </w:rPr>
            </w:pPr>
            <w:r w:rsidRPr="009E1344">
              <w:rPr>
                <w:rFonts w:ascii="GHEA Grapalat" w:hAnsi="GHEA Grapalat"/>
                <w:lang w:val="hy-AM"/>
              </w:rPr>
              <w:t>«Լիճքվազ» ՓԲԸ</w:t>
            </w:r>
          </w:p>
        </w:tc>
        <w:tc>
          <w:tcPr>
            <w:tcW w:w="4140" w:type="dxa"/>
          </w:tcPr>
          <w:p w:rsidR="006913FF" w:rsidRPr="009E1344" w:rsidRDefault="006913FF" w:rsidP="009E1344">
            <w:pPr>
              <w:rPr>
                <w:rFonts w:ascii="GHEA Grapalat" w:hAnsi="GHEA Grapalat"/>
                <w:lang w:val="hy-AM"/>
              </w:rPr>
            </w:pPr>
            <w:r w:rsidRPr="009E1344">
              <w:rPr>
                <w:rFonts w:ascii="GHEA Grapalat" w:hAnsi="GHEA Grapalat"/>
                <w:lang w:val="hy-AM"/>
              </w:rPr>
              <w:t>Սյունիքի մարզ, Լիճքվազ-Թեյի  ոսկու հանքավայր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40</w:t>
            </w:r>
          </w:p>
        </w:tc>
        <w:tc>
          <w:tcPr>
            <w:tcW w:w="2412" w:type="dxa"/>
            <w:vMerge/>
          </w:tcPr>
          <w:p w:rsidR="006913FF" w:rsidRPr="009E1344" w:rsidRDefault="006913FF" w:rsidP="009E134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9E1344">
            <w:pPr>
              <w:rPr>
                <w:rFonts w:ascii="GHEA Grapalat" w:hAnsi="GHEA Grapalat"/>
                <w:lang w:val="hy-AM"/>
              </w:rPr>
            </w:pPr>
            <w:r w:rsidRPr="009E1344">
              <w:rPr>
                <w:rFonts w:ascii="GHEA Grapalat" w:hAnsi="GHEA Grapalat"/>
                <w:lang w:val="hy-AM"/>
              </w:rPr>
              <w:t>«Ախթալայի լեռնահարստացման կոմբինատ» ՓԲԸ</w:t>
            </w:r>
          </w:p>
        </w:tc>
        <w:tc>
          <w:tcPr>
            <w:tcW w:w="4140" w:type="dxa"/>
          </w:tcPr>
          <w:p w:rsidR="006913FF" w:rsidRPr="009E1344" w:rsidRDefault="006913FF" w:rsidP="009E1344">
            <w:pPr>
              <w:rPr>
                <w:rFonts w:ascii="GHEA Grapalat" w:hAnsi="GHEA Grapalat"/>
                <w:lang w:val="hy-AM"/>
              </w:rPr>
            </w:pPr>
            <w:r w:rsidRPr="009E1344">
              <w:rPr>
                <w:rFonts w:ascii="GHEA Grapalat" w:hAnsi="GHEA Grapalat"/>
                <w:lang w:val="hy-AM"/>
              </w:rPr>
              <w:t>Լոռու մարզ, Շամլուղի պղնձի հանքավայր</w:t>
            </w:r>
          </w:p>
        </w:tc>
      </w:tr>
      <w:tr w:rsidR="006913FF" w:rsidRPr="009E1344" w:rsidTr="006913FF">
        <w:tc>
          <w:tcPr>
            <w:tcW w:w="558" w:type="dxa"/>
          </w:tcPr>
          <w:p w:rsidR="006913FF" w:rsidRPr="009E1344" w:rsidRDefault="006913FF" w:rsidP="009E1344">
            <w:pPr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9E1344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41</w:t>
            </w:r>
          </w:p>
        </w:tc>
        <w:tc>
          <w:tcPr>
            <w:tcW w:w="2412" w:type="dxa"/>
            <w:vMerge/>
          </w:tcPr>
          <w:p w:rsidR="006913FF" w:rsidRPr="009E1344" w:rsidRDefault="006913FF" w:rsidP="009E134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:rsidR="006913FF" w:rsidRPr="009E1344" w:rsidRDefault="006913FF" w:rsidP="009E1344">
            <w:pPr>
              <w:rPr>
                <w:rFonts w:ascii="GHEA Grapalat" w:hAnsi="GHEA Grapalat"/>
                <w:lang w:val="hy-AM"/>
              </w:rPr>
            </w:pPr>
            <w:r w:rsidRPr="009E1344">
              <w:rPr>
                <w:rFonts w:ascii="GHEA Grapalat" w:hAnsi="GHEA Grapalat"/>
                <w:lang w:val="hy-AM"/>
              </w:rPr>
              <w:t>«Ատ-Մետալս»  ՍՊԸ</w:t>
            </w:r>
          </w:p>
        </w:tc>
        <w:tc>
          <w:tcPr>
            <w:tcW w:w="4140" w:type="dxa"/>
          </w:tcPr>
          <w:p w:rsidR="006913FF" w:rsidRPr="009E1344" w:rsidRDefault="006913FF" w:rsidP="009E1344">
            <w:pPr>
              <w:rPr>
                <w:rFonts w:ascii="GHEA Grapalat" w:hAnsi="GHEA Grapalat"/>
                <w:lang w:val="hy-AM"/>
              </w:rPr>
            </w:pPr>
            <w:r w:rsidRPr="009E1344">
              <w:rPr>
                <w:rFonts w:ascii="GHEA Grapalat" w:hAnsi="GHEA Grapalat"/>
                <w:lang w:val="hy-AM"/>
              </w:rPr>
              <w:t>Սյունիքի մարզ, Մեղրասարի ոսկու հանքավայր</w:t>
            </w:r>
          </w:p>
        </w:tc>
      </w:tr>
    </w:tbl>
    <w:p w:rsidR="00A76EB1" w:rsidRDefault="00A76EB1" w:rsidP="00A76EB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76EB1" w:rsidRDefault="00A76EB1" w:rsidP="00A76EB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76EB1" w:rsidRDefault="00A76EB1" w:rsidP="00A76EB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76EB1" w:rsidRDefault="00A76EB1" w:rsidP="00A76EB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76EB1" w:rsidRDefault="00A76EB1" w:rsidP="00A76EB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76EB1" w:rsidRDefault="00A76EB1" w:rsidP="00A76EB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76EB1" w:rsidRDefault="00A76EB1" w:rsidP="00A76EB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76EB1" w:rsidRDefault="00A76EB1" w:rsidP="00A76EB1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76EB1" w:rsidRDefault="00A76EB1" w:rsidP="00A76EB1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</w:p>
    <w:p w:rsidR="003B44B8" w:rsidRPr="00A76EB1" w:rsidRDefault="003B44B8">
      <w:pPr>
        <w:rPr>
          <w:lang w:val="en-US"/>
        </w:rPr>
      </w:pPr>
    </w:p>
    <w:sectPr w:rsidR="003B44B8" w:rsidRPr="00A76EB1" w:rsidSect="00757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7A8C"/>
    <w:multiLevelType w:val="hybridMultilevel"/>
    <w:tmpl w:val="8CFAB52A"/>
    <w:lvl w:ilvl="0" w:tplc="11065C12">
      <w:start w:val="10"/>
      <w:numFmt w:val="decimal"/>
      <w:lvlText w:val="%1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5581E"/>
    <w:multiLevelType w:val="hybridMultilevel"/>
    <w:tmpl w:val="D3B0B894"/>
    <w:lvl w:ilvl="0" w:tplc="9E4C4B40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A04774D"/>
    <w:multiLevelType w:val="hybridMultilevel"/>
    <w:tmpl w:val="88000E0E"/>
    <w:lvl w:ilvl="0" w:tplc="63D0A398">
      <w:start w:val="1"/>
      <w:numFmt w:val="decimal"/>
      <w:lvlText w:val="%1)"/>
      <w:lvlJc w:val="left"/>
      <w:pPr>
        <w:ind w:left="1560" w:hanging="3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47A53A4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6EB1"/>
    <w:rsid w:val="0024188D"/>
    <w:rsid w:val="002F71F5"/>
    <w:rsid w:val="00303037"/>
    <w:rsid w:val="003276DF"/>
    <w:rsid w:val="00373A73"/>
    <w:rsid w:val="003847B2"/>
    <w:rsid w:val="003B44B8"/>
    <w:rsid w:val="0044527A"/>
    <w:rsid w:val="004675DE"/>
    <w:rsid w:val="006913FF"/>
    <w:rsid w:val="00711C0A"/>
    <w:rsid w:val="00941294"/>
    <w:rsid w:val="009D0E28"/>
    <w:rsid w:val="009E1344"/>
    <w:rsid w:val="00A76EB1"/>
    <w:rsid w:val="00A85AC3"/>
    <w:rsid w:val="00C14C09"/>
    <w:rsid w:val="00C15A64"/>
    <w:rsid w:val="00CF14CF"/>
    <w:rsid w:val="00E5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EB1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A76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76EB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A76EB1"/>
    <w:rPr>
      <w:rFonts w:ascii="Calibri" w:eastAsia="Calibri" w:hAnsi="Calibri" w:cs="Times New Roman"/>
      <w:lang w:val="ru-RU" w:eastAsia="ru-RU"/>
    </w:rPr>
  </w:style>
  <w:style w:type="character" w:styleId="Emphasis">
    <w:name w:val="Emphasis"/>
    <w:basedOn w:val="DefaultParagraphFont"/>
    <w:uiPriority w:val="20"/>
    <w:qFormat/>
    <w:rsid w:val="00A76EB1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A76E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A76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76E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QristineA</dc:creator>
  <cp:lastModifiedBy>Uesr</cp:lastModifiedBy>
  <cp:revision>2</cp:revision>
  <dcterms:created xsi:type="dcterms:W3CDTF">2019-12-30T12:01:00Z</dcterms:created>
  <dcterms:modified xsi:type="dcterms:W3CDTF">2019-12-30T12:01:00Z</dcterms:modified>
</cp:coreProperties>
</file>