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F5A" w:rsidRDefault="00896F5A" w:rsidP="00896F5A">
      <w:pPr>
        <w:widowControl w:val="0"/>
        <w:spacing w:line="360" w:lineRule="auto"/>
        <w:jc w:val="right"/>
        <w:outlineLvl w:val="0"/>
        <w:rPr>
          <w:rFonts w:ascii="GHEA Grapalat" w:hAnsi="GHEA Grapalat"/>
          <w:sz w:val="24"/>
          <w:lang w:val="af-ZA"/>
        </w:rPr>
      </w:pPr>
    </w:p>
    <w:p w:rsidR="00896F5A" w:rsidRDefault="00896F5A" w:rsidP="00896F5A">
      <w:pPr>
        <w:widowControl w:val="0"/>
        <w:spacing w:line="360" w:lineRule="auto"/>
        <w:jc w:val="right"/>
        <w:outlineLvl w:val="0"/>
        <w:rPr>
          <w:rFonts w:ascii="GHEA Grapalat" w:hAnsi="GHEA Grapalat"/>
          <w:sz w:val="24"/>
          <w:lang w:val="af-ZA"/>
        </w:rPr>
      </w:pPr>
    </w:p>
    <w:p w:rsidR="00896F5A" w:rsidRDefault="00896F5A" w:rsidP="00896F5A">
      <w:pPr>
        <w:widowControl w:val="0"/>
        <w:spacing w:line="360" w:lineRule="auto"/>
        <w:jc w:val="right"/>
        <w:outlineLvl w:val="0"/>
        <w:rPr>
          <w:rFonts w:ascii="GHEA Grapalat" w:hAnsi="GHEA Grapalat"/>
          <w:sz w:val="24"/>
          <w:lang w:val="af-ZA"/>
        </w:rPr>
      </w:pPr>
    </w:p>
    <w:p w:rsidR="00896F5A" w:rsidRDefault="00896F5A" w:rsidP="00896F5A">
      <w:pPr>
        <w:widowControl w:val="0"/>
        <w:spacing w:line="360" w:lineRule="auto"/>
        <w:jc w:val="right"/>
        <w:outlineLvl w:val="0"/>
        <w:rPr>
          <w:rFonts w:ascii="GHEA Grapalat" w:hAnsi="GHEA Grapalat"/>
          <w:sz w:val="24"/>
          <w:lang w:val="af-ZA"/>
        </w:rPr>
      </w:pPr>
    </w:p>
    <w:p w:rsidR="00896F5A" w:rsidRDefault="00896F5A" w:rsidP="00896F5A">
      <w:pPr>
        <w:tabs>
          <w:tab w:val="left" w:pos="1365"/>
        </w:tabs>
        <w:jc w:val="right"/>
        <w:rPr>
          <w:rFonts w:ascii="GHEA Grapalat" w:hAnsi="GHEA Grapalat" w:cs="IRTEK Courier"/>
          <w:sz w:val="24"/>
          <w:szCs w:val="24"/>
          <w:u w:val="single"/>
          <w:lang w:val="fr-FR"/>
        </w:rPr>
      </w:pPr>
      <w:r>
        <w:rPr>
          <w:rFonts w:ascii="GHEA Grapalat" w:hAnsi="GHEA Grapalat" w:cs="Sylfaen"/>
          <w:sz w:val="24"/>
          <w:szCs w:val="24"/>
          <w:u w:val="single"/>
        </w:rPr>
        <w:t>ՆԱԽԱԳԻԾ</w:t>
      </w:r>
    </w:p>
    <w:p w:rsidR="00896F5A" w:rsidRDefault="00896F5A" w:rsidP="00896F5A">
      <w:pPr>
        <w:rPr>
          <w:rFonts w:ascii="GHEA Grapalat" w:hAnsi="GHEA Grapalat" w:cs="IRTEK Courier"/>
          <w:sz w:val="24"/>
          <w:szCs w:val="24"/>
          <w:lang w:val="fr-FR"/>
        </w:rPr>
      </w:pPr>
    </w:p>
    <w:p w:rsidR="00896F5A" w:rsidRDefault="00896F5A" w:rsidP="00896F5A">
      <w:pPr>
        <w:rPr>
          <w:rFonts w:ascii="GHEA Grapalat" w:hAnsi="GHEA Grapalat" w:cs="IRTEK Courier"/>
          <w:sz w:val="24"/>
          <w:szCs w:val="24"/>
          <w:lang w:val="fr-FR"/>
        </w:rPr>
      </w:pPr>
    </w:p>
    <w:p w:rsidR="00896F5A" w:rsidRDefault="00896F5A" w:rsidP="00896F5A">
      <w:pPr>
        <w:rPr>
          <w:rFonts w:ascii="GHEA Grapalat" w:hAnsi="GHEA Grapalat" w:cs="IRTEK Courier"/>
          <w:sz w:val="24"/>
          <w:szCs w:val="24"/>
          <w:lang w:val="fr-FR"/>
        </w:rPr>
      </w:pPr>
    </w:p>
    <w:p w:rsidR="00896F5A" w:rsidRDefault="00896F5A" w:rsidP="00896F5A">
      <w:pPr>
        <w:rPr>
          <w:rFonts w:ascii="GHEA Grapalat" w:hAnsi="GHEA Grapalat" w:cs="IRTEK Courier"/>
          <w:sz w:val="24"/>
          <w:szCs w:val="24"/>
          <w:lang w:val="fr-FR"/>
        </w:rPr>
      </w:pPr>
    </w:p>
    <w:p w:rsidR="00896F5A" w:rsidRDefault="00896F5A" w:rsidP="00896F5A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ՀԱՅԱ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ՏԱՆԻ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ԿԱՌԱՎԱՐՈՒԹՅՈՒՆ</w:t>
      </w:r>
    </w:p>
    <w:p w:rsidR="00896F5A" w:rsidRDefault="00896F5A" w:rsidP="00896F5A">
      <w:pPr>
        <w:jc w:val="center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</w:rPr>
        <w:t>ՈՐՈՇՈՒՄ</w:t>
      </w:r>
    </w:p>
    <w:p w:rsidR="00896F5A" w:rsidRDefault="00896F5A" w:rsidP="00896F5A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896F5A" w:rsidRDefault="00896F5A" w:rsidP="00896F5A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------ </w:t>
      </w:r>
      <w:r>
        <w:rPr>
          <w:rFonts w:ascii="GHEA Grapalat" w:hAnsi="GHEA Grapalat" w:cs="IRTEK Courier"/>
          <w:sz w:val="24"/>
          <w:szCs w:val="24"/>
          <w:lang w:val="fr-FR"/>
        </w:rPr>
        <w:t>--------------------------- 2019 թ. №         -Ա</w:t>
      </w:r>
    </w:p>
    <w:p w:rsidR="00896F5A" w:rsidRDefault="00896F5A" w:rsidP="00896F5A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896F5A" w:rsidRDefault="00896F5A" w:rsidP="00896F5A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896F5A" w:rsidRDefault="00896F5A" w:rsidP="00896F5A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896F5A" w:rsidRDefault="00896F5A" w:rsidP="00896F5A">
      <w:pPr>
        <w:pStyle w:val="NoSpacing"/>
        <w:spacing w:line="276" w:lineRule="auto"/>
        <w:jc w:val="center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af-ZA"/>
        </w:rPr>
        <w:t>«</w:t>
      </w:r>
      <w:r>
        <w:rPr>
          <w:rFonts w:ascii="GHEA Grapalat" w:hAnsi="GHEA Grapalat" w:cs="Sylfaen"/>
          <w:sz w:val="24"/>
          <w:szCs w:val="24"/>
          <w:lang w:val="hy-AM"/>
        </w:rPr>
        <w:t>ԱԼԵՔՍԱՆԴՐ ՋԵՅՄՍ ԴԱՆԻԵԼԻ ԴՈՆԻԳԵԱՆ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ԻՆ 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>ՇԱՐՔԱՅԻՆ ԿԱԶՄԻ 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896F5A" w:rsidRDefault="00896F5A" w:rsidP="00896F5A">
      <w:pPr>
        <w:pStyle w:val="NoSpacing"/>
        <w:spacing w:line="276" w:lineRule="auto"/>
        <w:jc w:val="center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/>
          <w:sz w:val="24"/>
          <w:szCs w:val="24"/>
          <w:lang w:val="hy-AM"/>
        </w:rPr>
        <w:t>ԶԻՆՎՈՐԱԿԱՆ</w:t>
      </w:r>
      <w:r>
        <w:rPr>
          <w:rFonts w:ascii="GHEA Grapalat" w:hAnsi="GHEA Grapalat"/>
          <w:sz w:val="24"/>
          <w:szCs w:val="24"/>
          <w:lang w:val="af-ZA"/>
        </w:rPr>
        <w:t xml:space="preserve"> ԾԱՌԱՅՈՒԹՅՈՒՆԻՑ ԱԶԱՏԵԼՈՒ </w:t>
      </w:r>
      <w:r>
        <w:rPr>
          <w:rFonts w:ascii="GHEA Grapalat" w:hAnsi="GHEA Grapalat"/>
          <w:sz w:val="24"/>
          <w:szCs w:val="24"/>
          <w:lang w:val="hy-AM"/>
        </w:rPr>
        <w:t>ՄԱՍԻՆ»</w:t>
      </w:r>
    </w:p>
    <w:p w:rsidR="00896F5A" w:rsidRDefault="00896F5A" w:rsidP="00896F5A">
      <w:pPr>
        <w:pStyle w:val="NoSpacing"/>
        <w:spacing w:line="276" w:lineRule="auto"/>
        <w:jc w:val="center"/>
        <w:rPr>
          <w:rFonts w:ascii="GHEA Grapalat" w:hAnsi="GHEA Grapalat"/>
          <w:sz w:val="24"/>
          <w:szCs w:val="24"/>
          <w:lang w:val="fr-FR"/>
        </w:rPr>
      </w:pPr>
    </w:p>
    <w:p w:rsidR="00896F5A" w:rsidRDefault="00896F5A" w:rsidP="00896F5A">
      <w:pPr>
        <w:spacing w:line="276" w:lineRule="auto"/>
        <w:ind w:firstLine="561"/>
        <w:jc w:val="center"/>
        <w:rPr>
          <w:rFonts w:ascii="GHEA Grapalat" w:hAnsi="GHEA Grapalat" w:cs="IRTEK Courier"/>
          <w:sz w:val="24"/>
          <w:szCs w:val="24"/>
          <w:lang w:val="af-ZA"/>
        </w:rPr>
      </w:pPr>
    </w:p>
    <w:p w:rsidR="00896F5A" w:rsidRDefault="00896F5A" w:rsidP="00896F5A">
      <w:pPr>
        <w:pStyle w:val="mechtex"/>
        <w:spacing w:line="360" w:lineRule="auto"/>
        <w:ind w:firstLine="630"/>
        <w:jc w:val="both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Համաձայն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>«</w:t>
      </w:r>
      <w:r>
        <w:rPr>
          <w:rFonts w:ascii="GHEA Grapalat" w:hAnsi="GHEA Grapalat" w:cs="Sylfaen"/>
          <w:sz w:val="24"/>
          <w:szCs w:val="24"/>
        </w:rPr>
        <w:t>Զինվորական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ծառայության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և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զինծառայողի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կարգավիճակի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մասին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»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օրենքի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21</w:t>
      </w:r>
      <w:r>
        <w:rPr>
          <w:rFonts w:ascii="GHEA Grapalat" w:hAnsi="GHEA Grapalat" w:cs="IRTEK Courier"/>
          <w:sz w:val="24"/>
          <w:szCs w:val="24"/>
          <w:lang w:val="fr-FR"/>
        </w:rPr>
        <w:noBreakHyphen/>
      </w:r>
      <w:r>
        <w:rPr>
          <w:rFonts w:ascii="GHEA Grapalat" w:hAnsi="GHEA Grapalat" w:cs="Sylfaen"/>
          <w:sz w:val="24"/>
          <w:szCs w:val="24"/>
        </w:rPr>
        <w:t>րդ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հոդվածի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5-</w:t>
      </w:r>
      <w:r>
        <w:rPr>
          <w:rFonts w:ascii="GHEA Grapalat" w:hAnsi="GHEA Grapalat" w:cs="Sylfaen"/>
          <w:sz w:val="24"/>
          <w:szCs w:val="24"/>
        </w:rPr>
        <w:t>րդ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մասի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</w:rPr>
        <w:t>կառավարության</w:t>
      </w:r>
      <w:r>
        <w:rPr>
          <w:rFonts w:ascii="GHEA Grapalat" w:hAnsi="GHEA Grapalat"/>
          <w:sz w:val="24"/>
          <w:szCs w:val="24"/>
          <w:lang w:val="af-ZA"/>
        </w:rPr>
        <w:t xml:space="preserve"> 2019 </w:t>
      </w:r>
      <w:r>
        <w:rPr>
          <w:rFonts w:ascii="GHEA Grapalat" w:hAnsi="GHEA Grapalat" w:cs="Sylfaen"/>
          <w:sz w:val="24"/>
          <w:szCs w:val="24"/>
        </w:rPr>
        <w:t>թվականի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pacing w:val="-4"/>
          <w:sz w:val="24"/>
          <w:szCs w:val="24"/>
          <w:lang w:val="pt-BR"/>
        </w:rPr>
        <w:t>փետրվարի</w:t>
      </w:r>
      <w:r>
        <w:rPr>
          <w:rFonts w:ascii="GHEA Grapalat" w:hAnsi="GHEA Grapalat"/>
          <w:sz w:val="24"/>
          <w:szCs w:val="24"/>
          <w:lang w:val="af-ZA"/>
        </w:rPr>
        <w:t xml:space="preserve"> 15-</w:t>
      </w:r>
      <w:r>
        <w:rPr>
          <w:rFonts w:ascii="GHEA Grapalat" w:hAnsi="GHEA Grapalat"/>
          <w:sz w:val="24"/>
          <w:szCs w:val="24"/>
        </w:rPr>
        <w:t>ի</w:t>
      </w:r>
      <w:r>
        <w:rPr>
          <w:rFonts w:ascii="GHEA Grapalat" w:hAnsi="GHEA Grapalat"/>
          <w:sz w:val="24"/>
          <w:szCs w:val="24"/>
          <w:lang w:val="af-ZA"/>
        </w:rPr>
        <w:t xml:space="preserve"> «</w:t>
      </w:r>
      <w:r>
        <w:rPr>
          <w:rFonts w:ascii="GHEA Grapalat" w:hAnsi="GHEA Grapalat"/>
          <w:sz w:val="24"/>
          <w:szCs w:val="24"/>
        </w:rPr>
        <w:t>Ք</w:t>
      </w:r>
      <w:r>
        <w:rPr>
          <w:rFonts w:ascii="GHEA Grapalat" w:hAnsi="GHEA Grapalat" w:cs="Arial"/>
          <w:sz w:val="24"/>
          <w:szCs w:val="24"/>
        </w:rPr>
        <w:t>աղաքացուն</w:t>
      </w:r>
      <w:r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sz w:val="24"/>
          <w:szCs w:val="24"/>
        </w:rPr>
        <w:t>բացառիկ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sz w:val="24"/>
          <w:szCs w:val="24"/>
        </w:rPr>
        <w:t>դեպքերում</w:t>
      </w:r>
      <w:r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sz w:val="24"/>
          <w:szCs w:val="24"/>
        </w:rPr>
        <w:t>պարտադիր</w:t>
      </w:r>
      <w:r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sz w:val="24"/>
          <w:szCs w:val="24"/>
        </w:rPr>
        <w:t>զինվորական</w:t>
      </w:r>
      <w:r>
        <w:rPr>
          <w:rFonts w:ascii="GHEA Grapalat" w:hAnsi="GHEA Grapalat" w:cs="Arial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sz w:val="24"/>
          <w:szCs w:val="24"/>
        </w:rPr>
        <w:t>ծառայությունից</w:t>
      </w:r>
      <w:r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sz w:val="24"/>
          <w:szCs w:val="24"/>
        </w:rPr>
        <w:t>ազատելու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sz w:val="24"/>
          <w:szCs w:val="24"/>
        </w:rPr>
        <w:t>կարգը</w:t>
      </w:r>
      <w:r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sz w:val="24"/>
          <w:szCs w:val="24"/>
        </w:rPr>
        <w:t>սահմանելու</w:t>
      </w:r>
      <w:r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sz w:val="24"/>
          <w:szCs w:val="24"/>
        </w:rPr>
        <w:t>մասին</w:t>
      </w:r>
      <w:r>
        <w:rPr>
          <w:rFonts w:ascii="GHEA Grapalat" w:hAnsi="GHEA Grapalat" w:cs="Arial"/>
          <w:sz w:val="24"/>
          <w:szCs w:val="24"/>
          <w:lang w:val="af-ZA"/>
        </w:rPr>
        <w:t xml:space="preserve">» </w:t>
      </w:r>
      <w:r>
        <w:rPr>
          <w:rFonts w:ascii="GHEA Grapalat" w:hAnsi="GHEA Grapalat" w:cs="IRTEK Courier"/>
          <w:sz w:val="24"/>
          <w:szCs w:val="24"/>
          <w:lang w:val="fr-FR"/>
        </w:rPr>
        <w:t>№</w:t>
      </w:r>
      <w:r>
        <w:rPr>
          <w:rFonts w:ascii="Courier New" w:hAnsi="Courier New" w:cs="Courier New"/>
          <w:sz w:val="24"/>
          <w:szCs w:val="24"/>
          <w:lang w:val="af-ZA"/>
        </w:rPr>
        <w:t> </w:t>
      </w:r>
      <w:r>
        <w:rPr>
          <w:rFonts w:ascii="GHEA Grapalat" w:hAnsi="GHEA Grapalat"/>
          <w:sz w:val="24"/>
          <w:szCs w:val="24"/>
          <w:lang w:val="af-ZA"/>
        </w:rPr>
        <w:t>89-</w:t>
      </w:r>
      <w:r>
        <w:rPr>
          <w:rFonts w:ascii="GHEA Grapalat" w:hAnsi="GHEA Grapalat"/>
          <w:sz w:val="24"/>
          <w:szCs w:val="24"/>
        </w:rPr>
        <w:t>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</w:rPr>
        <w:t>որոշման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</w:rPr>
        <w:t>հավելվածի</w:t>
      </w:r>
      <w:r>
        <w:rPr>
          <w:rFonts w:ascii="GHEA Grapalat" w:hAnsi="GHEA Grapalat"/>
          <w:sz w:val="24"/>
          <w:szCs w:val="24"/>
          <w:lang w:val="af-ZA"/>
        </w:rPr>
        <w:t xml:space="preserve"> 2-</w:t>
      </w:r>
      <w:r>
        <w:rPr>
          <w:rFonts w:ascii="GHEA Grapalat" w:hAnsi="GHEA Grapalat"/>
          <w:sz w:val="24"/>
          <w:szCs w:val="24"/>
        </w:rPr>
        <w:t>րդ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</w:rPr>
        <w:t>կետի</w:t>
      </w:r>
      <w:r>
        <w:rPr>
          <w:rFonts w:ascii="GHEA Grapalat" w:hAnsi="GHEA Grapalat"/>
          <w:sz w:val="24"/>
          <w:szCs w:val="24"/>
          <w:lang w:val="af-ZA"/>
        </w:rPr>
        <w:t xml:space="preserve"> 2-</w:t>
      </w:r>
      <w:r>
        <w:rPr>
          <w:rFonts w:ascii="GHEA Grapalat" w:hAnsi="GHEA Grapalat"/>
          <w:sz w:val="24"/>
          <w:szCs w:val="24"/>
        </w:rPr>
        <w:t>րդ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</w:rPr>
        <w:t>ենթակետի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` </w:t>
      </w:r>
      <w:r>
        <w:rPr>
          <w:rFonts w:ascii="GHEA Grapalat" w:hAnsi="GHEA Grapalat" w:cs="Sylfaen"/>
          <w:sz w:val="24"/>
          <w:szCs w:val="24"/>
        </w:rPr>
        <w:t>Հայա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տանի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կառավարությունը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որոշում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է</w:t>
      </w:r>
      <w:r>
        <w:rPr>
          <w:rFonts w:ascii="GHEA Grapalat" w:hAnsi="GHEA Grapalat" w:cs="IRTEK Courier"/>
          <w:sz w:val="24"/>
          <w:szCs w:val="24"/>
          <w:lang w:val="fr-FR"/>
        </w:rPr>
        <w:t>.</w:t>
      </w:r>
    </w:p>
    <w:p w:rsidR="00896F5A" w:rsidRDefault="00896F5A" w:rsidP="00896F5A">
      <w:pPr>
        <w:spacing w:line="360" w:lineRule="auto"/>
        <w:ind w:firstLine="540"/>
        <w:jc w:val="both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af-ZA"/>
        </w:rPr>
        <w:t xml:space="preserve">շարքային կազմի </w:t>
      </w:r>
      <w:r>
        <w:rPr>
          <w:rFonts w:ascii="GHEA Grapalat" w:hAnsi="GHEA Grapalat" w:cs="Sylfaen"/>
          <w:sz w:val="24"/>
          <w:szCs w:val="24"/>
        </w:rPr>
        <w:t>պարտադիր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զինվորական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ծառայությունից</w:t>
      </w:r>
      <w:r>
        <w:rPr>
          <w:rFonts w:ascii="GHEA Grapalat" w:hAnsi="GHEA Grapalat" w:cs="Sylfaen"/>
          <w:sz w:val="24"/>
          <w:szCs w:val="24"/>
          <w:lang w:val="fr-FR"/>
        </w:rPr>
        <w:t xml:space="preserve"> ա</w:t>
      </w:r>
      <w:r>
        <w:rPr>
          <w:rFonts w:ascii="GHEA Grapalat" w:hAnsi="GHEA Grapalat" w:cs="Sylfaen"/>
          <w:sz w:val="24"/>
          <w:szCs w:val="24"/>
          <w:lang w:val="af-ZA"/>
        </w:rPr>
        <w:t xml:space="preserve">զատել </w:t>
      </w:r>
      <w:r>
        <w:rPr>
          <w:rFonts w:ascii="GHEA Grapalat" w:hAnsi="GHEA Grapalat" w:cs="Sylfaen"/>
          <w:sz w:val="24"/>
          <w:szCs w:val="24"/>
          <w:lang w:val="hy-AM"/>
        </w:rPr>
        <w:t>Ալեքսանդր Ջեյմս Դանիելի Դոնիգեան</w:t>
      </w:r>
      <w:r>
        <w:rPr>
          <w:rFonts w:ascii="GHEA Grapalat" w:hAnsi="GHEA Grapalat" w:cs="Sylfaen"/>
          <w:sz w:val="24"/>
          <w:szCs w:val="24"/>
          <w:lang w:val="af-ZA"/>
        </w:rPr>
        <w:t>ին (ծնված՝ 1993 թվականի հոկտեմբերի 20-ին, հաշվառման հասցեն՝ ք. Երևան, Զավարյան  շ. 1, բն. 1)։</w:t>
      </w:r>
    </w:p>
    <w:p w:rsidR="00896F5A" w:rsidRDefault="00896F5A" w:rsidP="00896F5A">
      <w:pPr>
        <w:tabs>
          <w:tab w:val="left" w:pos="900"/>
          <w:tab w:val="left" w:pos="1080"/>
        </w:tabs>
        <w:spacing w:line="360" w:lineRule="auto"/>
        <w:ind w:left="568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896F5A" w:rsidRDefault="00896F5A" w:rsidP="00896F5A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896F5A" w:rsidRDefault="00896F5A" w:rsidP="00896F5A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896F5A" w:rsidRDefault="00896F5A" w:rsidP="00896F5A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896F5A" w:rsidRDefault="00896F5A" w:rsidP="00896F5A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896F5A" w:rsidRDefault="00896F5A" w:rsidP="00896F5A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896F5A" w:rsidRDefault="00896F5A" w:rsidP="00896F5A">
      <w:pPr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ՀԻՄՆԱՎՈՐՈՒՄ</w:t>
      </w:r>
    </w:p>
    <w:p w:rsidR="00896F5A" w:rsidRDefault="00896F5A" w:rsidP="00896F5A">
      <w:pPr>
        <w:pStyle w:val="NoSpacing"/>
        <w:spacing w:line="276" w:lineRule="auto"/>
        <w:jc w:val="center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af-ZA"/>
        </w:rPr>
        <w:t>«</w:t>
      </w:r>
      <w:r>
        <w:rPr>
          <w:rFonts w:ascii="GHEA Grapalat" w:hAnsi="GHEA Grapalat" w:cs="Sylfaen"/>
          <w:sz w:val="24"/>
          <w:szCs w:val="24"/>
          <w:lang w:val="hy-AM"/>
        </w:rPr>
        <w:t>ԱԼԵՔՍԱՆԴՐ ՋԵՅՄՍ ԴԱՆԻԵԼԻ ԴՈՆԻԳԵԱՆ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ԻՆ 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>ՇԱՐՔԱՅԻՆ ԿԱԶՄԻ ՊԱՐՏԱԴԻՐ</w:t>
      </w:r>
      <w:r>
        <w:rPr>
          <w:rFonts w:ascii="GHEA Grapalat" w:hAnsi="GHEA Grapalat"/>
          <w:sz w:val="24"/>
          <w:szCs w:val="24"/>
          <w:lang w:val="hy-AM"/>
        </w:rPr>
        <w:t>ԶԻՆՎՈՐԱԿԱՆ</w:t>
      </w:r>
      <w:r>
        <w:rPr>
          <w:rFonts w:ascii="GHEA Grapalat" w:hAnsi="GHEA Grapalat"/>
          <w:sz w:val="24"/>
          <w:szCs w:val="24"/>
          <w:lang w:val="af-ZA"/>
        </w:rPr>
        <w:t xml:space="preserve"> ԾԱՌԱՅՈՒԹՅՈՒՆԻՑ ԱԶԱՏԵԼՈՒ </w:t>
      </w:r>
      <w:r>
        <w:rPr>
          <w:rFonts w:ascii="GHEA Grapalat" w:hAnsi="GHEA Grapalat"/>
          <w:sz w:val="24"/>
          <w:szCs w:val="24"/>
          <w:lang w:val="hy-AM"/>
        </w:rPr>
        <w:t>ՄԱՍԻՆ»</w:t>
      </w:r>
    </w:p>
    <w:p w:rsidR="00896F5A" w:rsidRDefault="00896F5A" w:rsidP="00896F5A">
      <w:pPr>
        <w:pStyle w:val="NoSpacing"/>
        <w:jc w:val="center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/>
          <w:sz w:val="24"/>
          <w:szCs w:val="24"/>
        </w:rPr>
        <w:t>ՀԱՅԱՍՏԱՆԻ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</w:rPr>
        <w:t>ՀԱՆՐԱՊԵՏՈՒԹՅԱՆ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fr-FR"/>
        </w:rPr>
        <w:t xml:space="preserve">ԿԱՌԱՎԱՐՈՒԹՅԱՆ </w:t>
      </w:r>
    </w:p>
    <w:p w:rsidR="00896F5A" w:rsidRDefault="00896F5A" w:rsidP="00896F5A">
      <w:pPr>
        <w:pStyle w:val="NoSpacing"/>
        <w:jc w:val="center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/>
          <w:sz w:val="24"/>
          <w:szCs w:val="24"/>
          <w:lang w:val="fr-FR"/>
        </w:rPr>
        <w:t>ՈՐՈՇՄԱՆ ԸՆԴՈՒՆՄԱՆ</w:t>
      </w:r>
    </w:p>
    <w:p w:rsidR="00896F5A" w:rsidRDefault="00896F5A" w:rsidP="00896F5A">
      <w:pPr>
        <w:pStyle w:val="NoSpacing"/>
        <w:jc w:val="center"/>
        <w:rPr>
          <w:rFonts w:ascii="GHEA Grapalat" w:hAnsi="GHEA Grapalat"/>
          <w:sz w:val="24"/>
          <w:szCs w:val="24"/>
          <w:lang w:val="fr-FR"/>
        </w:rPr>
      </w:pPr>
    </w:p>
    <w:p w:rsidR="00896F5A" w:rsidRDefault="00896F5A" w:rsidP="00896F5A">
      <w:pPr>
        <w:spacing w:line="276" w:lineRule="auto"/>
        <w:ind w:firstLine="426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>«</w:t>
      </w:r>
      <w:r>
        <w:rPr>
          <w:rFonts w:ascii="GHEA Grapalat" w:hAnsi="GHEA Grapalat" w:cs="Sylfaen"/>
          <w:sz w:val="24"/>
          <w:szCs w:val="24"/>
          <w:lang w:val="hy-AM"/>
        </w:rPr>
        <w:t>Ալեքսանդր Ջեյմս Դանիելի Դոնիգեան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ին 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>շարքային կազմի 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>
        <w:rPr>
          <w:rFonts w:ascii="GHEA Grapalat" w:hAnsi="GHEA Grapalat"/>
          <w:sz w:val="24"/>
          <w:szCs w:val="24"/>
          <w:lang w:val="af-ZA"/>
        </w:rPr>
        <w:t xml:space="preserve"> ծառայությունից ազատելու </w:t>
      </w:r>
      <w:r>
        <w:rPr>
          <w:rFonts w:ascii="GHEA Grapalat" w:hAnsi="GHEA Grapalat"/>
          <w:sz w:val="24"/>
          <w:szCs w:val="24"/>
          <w:lang w:val="hy-AM"/>
        </w:rPr>
        <w:t>մասին</w:t>
      </w:r>
      <w:r>
        <w:rPr>
          <w:rFonts w:ascii="GHEA Grapalat" w:hAnsi="GHEA Grapalat"/>
          <w:sz w:val="24"/>
          <w:szCs w:val="24"/>
          <w:lang w:val="fr-FR"/>
        </w:rPr>
        <w:t xml:space="preserve">»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Հայաստանի Հանրապետության կառավարության որոշման նախագծի ընդունումը պայմանավորված է այն հանգամանքով, որ </w:t>
      </w:r>
      <w:r>
        <w:rPr>
          <w:rFonts w:ascii="GHEA Grapalat" w:hAnsi="GHEA Grapalat" w:cs="Sylfaen"/>
          <w:sz w:val="24"/>
          <w:szCs w:val="24"/>
          <w:lang w:val="hy-AM"/>
        </w:rPr>
        <w:t>Ալեքսանդր Ջեյմս Դանիելի Դոնիգեան</w:t>
      </w:r>
      <w:r>
        <w:rPr>
          <w:rFonts w:ascii="GHEA Grapalat" w:hAnsi="GHEA Grapalat" w:cs="Sylfaen"/>
          <w:sz w:val="24"/>
          <w:szCs w:val="24"/>
        </w:rPr>
        <w:t>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Հայաստանի Հանրապետության կառավարության 2018 թվականի դեկտեմբերի 6-ի </w:t>
      </w:r>
      <w:r>
        <w:rPr>
          <w:rFonts w:ascii="GHEA Grapalat" w:hAnsi="GHEA Grapalat" w:cs="Sylfaen"/>
          <w:sz w:val="24"/>
          <w:szCs w:val="24"/>
          <w:lang w:val="af-ZA"/>
        </w:rPr>
        <w:t>№</w:t>
      </w:r>
      <w:r>
        <w:rPr>
          <w:rFonts w:ascii="Courier New" w:hAnsi="Courier New" w:cs="Courier New"/>
          <w:sz w:val="24"/>
          <w:szCs w:val="24"/>
          <w:lang w:val="af-ZA"/>
        </w:rPr>
        <w:t> </w:t>
      </w:r>
      <w:r>
        <w:rPr>
          <w:rFonts w:ascii="GHEA Grapalat" w:hAnsi="GHEA Grapalat" w:cs="Courier New"/>
          <w:sz w:val="24"/>
          <w:szCs w:val="24"/>
          <w:lang w:val="af-ZA"/>
        </w:rPr>
        <w:t>1396-Ն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որոշմամբ տարկետում է տրվել մինչև 2019 թվականի ձմեռային  զորակոչը։</w:t>
      </w:r>
      <w:r>
        <w:rPr>
          <w:rFonts w:ascii="GHEA Grapalat" w:hAnsi="GHEA Grapalat" w:cs="Sylfaen"/>
          <w:sz w:val="24"/>
          <w:szCs w:val="24"/>
          <w:lang w:val="af-ZA"/>
        </w:rPr>
        <w:t xml:space="preserve"> Քանի որ </w:t>
      </w:r>
      <w:r>
        <w:rPr>
          <w:rFonts w:ascii="GHEA Grapalat" w:hAnsi="GHEA Grapalat" w:cs="Sylfaen"/>
          <w:sz w:val="24"/>
          <w:szCs w:val="24"/>
          <w:lang w:val="hy-AM"/>
        </w:rPr>
        <w:t>Ալեքսանդր Ջեյմս Դանիելի Դոնիգեան</w:t>
      </w:r>
      <w:r>
        <w:rPr>
          <w:rFonts w:ascii="GHEA Grapalat" w:hAnsi="GHEA Grapalat" w:cs="Sylfaen"/>
          <w:sz w:val="24"/>
          <w:szCs w:val="24"/>
        </w:rPr>
        <w:t>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26 տարին լրացել է 2019 թվականին հոկտեմբերի 20-ին, հնարավոր չէ նրան շարքային կազմի պարտադիր զինվորական ծառայության զորակոչից տարկետում տալ։ Հետևաբար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անհրաժեշտություն է առաջացել </w:t>
      </w:r>
      <w:r>
        <w:rPr>
          <w:rFonts w:ascii="GHEA Grapalat" w:hAnsi="GHEA Grapalat" w:cs="Courier New"/>
          <w:sz w:val="24"/>
          <w:szCs w:val="24"/>
          <w:lang w:val="fr-FR"/>
        </w:rPr>
        <w:t xml:space="preserve">Ալեքսանդր Ջեյմս Դանիելի Դոնիգեանին ազատել </w:t>
      </w:r>
      <w:r>
        <w:rPr>
          <w:rFonts w:ascii="GHEA Grapalat" w:hAnsi="GHEA Grapalat" w:cs="Sylfaen"/>
          <w:sz w:val="24"/>
          <w:szCs w:val="24"/>
          <w:lang w:val="fr-FR"/>
        </w:rPr>
        <w:t xml:space="preserve">  շարքային կազմի </w:t>
      </w:r>
      <w:r>
        <w:rPr>
          <w:rFonts w:ascii="GHEA Grapalat" w:hAnsi="GHEA Grapalat" w:cs="Sylfaen"/>
          <w:sz w:val="24"/>
          <w:szCs w:val="24"/>
        </w:rPr>
        <w:t>պարտադիր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զինվորական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ծառայությանից</w:t>
      </w:r>
      <w:r>
        <w:rPr>
          <w:rFonts w:ascii="GHEA Grapalat" w:hAnsi="GHEA Grapalat" w:cs="Sylfaen"/>
          <w:sz w:val="24"/>
          <w:szCs w:val="24"/>
          <w:lang w:val="fr-FR"/>
        </w:rPr>
        <w:t xml:space="preserve">։ </w:t>
      </w:r>
    </w:p>
    <w:p w:rsidR="00896F5A" w:rsidRDefault="00896F5A" w:rsidP="00896F5A">
      <w:pPr>
        <w:pStyle w:val="NoSpacing"/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Courier New"/>
          <w:sz w:val="24"/>
          <w:szCs w:val="24"/>
          <w:lang w:val="fr-FR"/>
        </w:rPr>
        <w:t>Ալեքսանդր Ջեյմս Դանիելի Դոնիգեանին</w:t>
      </w:r>
      <w:r>
        <w:rPr>
          <w:rFonts w:ascii="GHEA Grapalat" w:hAnsi="GHEA Grapalat" w:cs="Sylfaen"/>
          <w:sz w:val="24"/>
          <w:szCs w:val="24"/>
          <w:lang w:val="af-ZA"/>
        </w:rPr>
        <w:t>, որը հանդես է գալիս աթ</w:t>
      </w:r>
      <w:r>
        <w:rPr>
          <w:rFonts w:ascii="GHEA Grapalat" w:hAnsi="GHEA Grapalat" w:cs="Sylfaen"/>
          <w:sz w:val="24"/>
          <w:szCs w:val="24"/>
          <w:lang w:val="fr-FR"/>
        </w:rPr>
        <w:t xml:space="preserve">լետիկայի </w:t>
      </w:r>
      <w:r>
        <w:rPr>
          <w:rFonts w:ascii="GHEA Grapalat" w:hAnsi="GHEA Grapalat" w:cs="Sylfaen"/>
          <w:sz w:val="24"/>
          <w:szCs w:val="24"/>
          <w:lang w:val="af-ZA"/>
        </w:rPr>
        <w:t xml:space="preserve">Հայաստանի Հանրապետության ազգային հավաքական թիմում,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նախապատրաստվում է և մասնակցելու է 2020 թվականին Ճապոնիայում անցկացվելիք ամառային օլիմպիական խաղերի մասնակցության վարկանիշային մրցաշարերին, Եվրոպայի ու աշխարհի առաջնություններին: </w:t>
      </w:r>
    </w:p>
    <w:p w:rsidR="00896F5A" w:rsidRDefault="00896F5A" w:rsidP="00896F5A">
      <w:pPr>
        <w:spacing w:line="276" w:lineRule="auto"/>
        <w:ind w:firstLine="426"/>
        <w:jc w:val="both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Courier New"/>
          <w:sz w:val="24"/>
          <w:szCs w:val="24"/>
          <w:lang w:val="fr-FR"/>
        </w:rPr>
        <w:t xml:space="preserve">Ալեքսանդր Ջեյմս Դանիելի Դոնիգեանը </w:t>
      </w:r>
      <w:r>
        <w:rPr>
          <w:rFonts w:ascii="GHEA Grapalat" w:hAnsi="GHEA Grapalat" w:cs="Sylfaen"/>
          <w:sz w:val="24"/>
          <w:szCs w:val="24"/>
          <w:lang w:val="en-US"/>
        </w:rPr>
        <w:t>հաշվառված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է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Երևանի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Արաբկիրի տարածքային </w:t>
      </w:r>
      <w:r>
        <w:rPr>
          <w:rFonts w:ascii="GHEA Grapalat" w:hAnsi="GHEA Grapalat" w:cs="Sylfaen"/>
          <w:sz w:val="24"/>
          <w:szCs w:val="24"/>
          <w:lang w:val="en-US"/>
        </w:rPr>
        <w:t>զինվորական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կոմիսարիատում</w:t>
      </w:r>
      <w:r>
        <w:rPr>
          <w:rFonts w:ascii="GHEA Grapalat" w:hAnsi="GHEA Grapalat" w:cs="IRTEK Courier"/>
          <w:sz w:val="24"/>
          <w:szCs w:val="24"/>
          <w:lang w:val="fr-FR"/>
        </w:rPr>
        <w:t>:</w:t>
      </w:r>
    </w:p>
    <w:p w:rsidR="00896F5A" w:rsidRDefault="00896F5A" w:rsidP="00896F5A">
      <w:pPr>
        <w:pStyle w:val="NoSpacing"/>
        <w:spacing w:line="276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</w:p>
    <w:p w:rsidR="00896F5A" w:rsidRDefault="00896F5A" w:rsidP="00896F5A">
      <w:pPr>
        <w:spacing w:line="276" w:lineRule="auto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896F5A" w:rsidRDefault="00896F5A" w:rsidP="00896F5A">
      <w:pPr>
        <w:spacing w:line="276" w:lineRule="auto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</w:p>
    <w:p w:rsidR="00896F5A" w:rsidRDefault="00896F5A" w:rsidP="00896F5A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896F5A" w:rsidRDefault="00896F5A" w:rsidP="00896F5A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896F5A" w:rsidRDefault="00896F5A" w:rsidP="00896F5A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896F5A" w:rsidRDefault="00896F5A" w:rsidP="00896F5A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ՏԵՂԵԿԱՆՔ</w:t>
      </w:r>
    </w:p>
    <w:p w:rsidR="00896F5A" w:rsidRDefault="00896F5A" w:rsidP="00896F5A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896F5A" w:rsidRDefault="00896F5A" w:rsidP="00896F5A">
      <w:pPr>
        <w:pStyle w:val="NoSpacing"/>
        <w:jc w:val="center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 xml:space="preserve">«ԱԼԵՔՍԱՆԴՐ ՋԵՅՄՍ ԴԱՆԻԵԼԻ ԴՈՆԻԳԵԱՆԻՆ  ՇԱՐՔԱՅԻՆ ԿԱԶՄԻ </w:t>
      </w:r>
    </w:p>
    <w:p w:rsidR="00896F5A" w:rsidRDefault="00896F5A" w:rsidP="00896F5A">
      <w:pPr>
        <w:pStyle w:val="NoSpacing"/>
        <w:jc w:val="center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>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>
        <w:rPr>
          <w:rFonts w:ascii="GHEA Grapalat" w:hAnsi="GHEA Grapalat"/>
          <w:sz w:val="24"/>
          <w:szCs w:val="24"/>
          <w:lang w:val="af-ZA"/>
        </w:rPr>
        <w:t xml:space="preserve"> ԾԱՌԱՅՈՒԹՅՈՒՆԻՑ ԱԶԱՏԵԼՈՒ </w:t>
      </w:r>
      <w:r>
        <w:rPr>
          <w:rFonts w:ascii="GHEA Grapalat" w:hAnsi="GHEA Grapalat"/>
          <w:sz w:val="24"/>
          <w:szCs w:val="24"/>
          <w:lang w:val="hy-AM"/>
        </w:rPr>
        <w:t>ՄԱՍԻՆ</w:t>
      </w:r>
      <w:r>
        <w:rPr>
          <w:rFonts w:ascii="GHEA Grapalat" w:hAnsi="GHEA Grapalat"/>
          <w:sz w:val="24"/>
          <w:szCs w:val="24"/>
          <w:lang w:val="af-ZA"/>
        </w:rPr>
        <w:t>»</w:t>
      </w:r>
    </w:p>
    <w:p w:rsidR="00896F5A" w:rsidRDefault="00896F5A" w:rsidP="00896F5A">
      <w:pPr>
        <w:pStyle w:val="NoSpacing"/>
        <w:jc w:val="center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</w:p>
    <w:p w:rsidR="00896F5A" w:rsidRDefault="00896F5A" w:rsidP="00896F5A">
      <w:pPr>
        <w:pStyle w:val="NoSpacing"/>
        <w:jc w:val="center"/>
        <w:rPr>
          <w:rFonts w:ascii="GHEA Grapalat" w:eastAsiaTheme="minorEastAsia" w:hAnsi="GHEA Grapalat" w:cs="Sylfaen"/>
          <w:sz w:val="24"/>
          <w:szCs w:val="24"/>
          <w:lang w:val="fr-FR" w:eastAsia="ru-RU"/>
        </w:rPr>
      </w:pPr>
      <w:r>
        <w:rPr>
          <w:rFonts w:ascii="GHEA Grapalat" w:hAnsi="GHEA Grapalat" w:cs="Sylfaen"/>
          <w:sz w:val="24"/>
          <w:szCs w:val="24"/>
        </w:rPr>
        <w:t>ՈՐՈՇՄԱՆ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ԸՆԴՈՒՆՄԱՆ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ԿԱՊԱԿՑՈՒԹՅԱՄԲ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eastAsiaTheme="minorEastAsia" w:hAnsi="GHEA Grapalat" w:cs="Sylfaen"/>
          <w:sz w:val="24"/>
          <w:szCs w:val="24"/>
          <w:lang w:val="ru-RU" w:eastAsia="ru-RU"/>
        </w:rPr>
        <w:t>ՊԵՏԱԿԱՆ</w:t>
      </w:r>
      <w:r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>
        <w:rPr>
          <w:rFonts w:ascii="GHEA Grapalat" w:eastAsiaTheme="minorEastAsia" w:hAnsi="GHEA Grapalat" w:cs="Sylfaen"/>
          <w:sz w:val="24"/>
          <w:szCs w:val="24"/>
          <w:lang w:val="ru-RU" w:eastAsia="ru-RU"/>
        </w:rPr>
        <w:t>ԲՅՈՒՋԵՈՒՄ</w:t>
      </w:r>
      <w:r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>
        <w:rPr>
          <w:rFonts w:ascii="GHEA Grapalat" w:eastAsiaTheme="minorEastAsia" w:hAnsi="GHEA Grapalat" w:cs="Sylfaen"/>
          <w:sz w:val="24"/>
          <w:szCs w:val="24"/>
          <w:lang w:val="ru-RU" w:eastAsia="ru-RU"/>
        </w:rPr>
        <w:t>ԾԱԽՍԵՐԻ</w:t>
      </w:r>
      <w:r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>
        <w:rPr>
          <w:rFonts w:ascii="GHEA Grapalat" w:eastAsiaTheme="minorEastAsia" w:hAnsi="GHEA Grapalat" w:cs="Sylfaen"/>
          <w:sz w:val="24"/>
          <w:szCs w:val="24"/>
          <w:lang w:val="ru-RU" w:eastAsia="ru-RU"/>
        </w:rPr>
        <w:t>ԵՎ</w:t>
      </w:r>
      <w:r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>
        <w:rPr>
          <w:rFonts w:ascii="GHEA Grapalat" w:eastAsiaTheme="minorEastAsia" w:hAnsi="GHEA Grapalat" w:cs="Sylfaen"/>
          <w:sz w:val="24"/>
          <w:szCs w:val="24"/>
          <w:lang w:val="ru-RU" w:eastAsia="ru-RU"/>
        </w:rPr>
        <w:t>ԵԿԱՄՈՒՏՆԵՐԻ</w:t>
      </w:r>
      <w:r>
        <w:rPr>
          <w:rFonts w:ascii="GHEA Grapalat" w:eastAsiaTheme="minorEastAsia" w:hAnsi="GHEA Grapalat" w:cs="Sylfaen"/>
          <w:sz w:val="24"/>
          <w:szCs w:val="24"/>
          <w:lang w:val="fr-FR" w:eastAsia="ru-RU"/>
        </w:rPr>
        <w:t xml:space="preserve"> </w:t>
      </w:r>
      <w:r>
        <w:rPr>
          <w:rFonts w:ascii="GHEA Grapalat" w:eastAsiaTheme="minorEastAsia" w:hAnsi="GHEA Grapalat" w:cs="Sylfaen"/>
          <w:sz w:val="24"/>
          <w:szCs w:val="24"/>
          <w:lang w:val="ru-RU" w:eastAsia="ru-RU"/>
        </w:rPr>
        <w:t>ԷԱԿԱՆ</w:t>
      </w:r>
      <w:r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>
        <w:rPr>
          <w:rFonts w:ascii="GHEA Grapalat" w:eastAsiaTheme="minorEastAsia" w:hAnsi="GHEA Grapalat" w:cs="Sylfaen"/>
          <w:sz w:val="24"/>
          <w:szCs w:val="24"/>
          <w:lang w:val="ru-RU" w:eastAsia="ru-RU"/>
        </w:rPr>
        <w:t>ԱՎԵԼԱՑՄԱՆ</w:t>
      </w:r>
      <w:r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>
        <w:rPr>
          <w:rFonts w:ascii="GHEA Grapalat" w:eastAsiaTheme="minorEastAsia" w:hAnsi="GHEA Grapalat" w:cs="Sylfaen"/>
          <w:sz w:val="24"/>
          <w:szCs w:val="24"/>
          <w:lang w:val="ru-RU" w:eastAsia="ru-RU"/>
        </w:rPr>
        <w:t>ԿԱՄ</w:t>
      </w:r>
      <w:r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>
        <w:rPr>
          <w:rFonts w:ascii="GHEA Grapalat" w:eastAsiaTheme="minorEastAsia" w:hAnsi="GHEA Grapalat" w:cs="Sylfaen"/>
          <w:sz w:val="24"/>
          <w:szCs w:val="24"/>
          <w:lang w:val="ru-RU" w:eastAsia="ru-RU"/>
        </w:rPr>
        <w:t>ՆՎԱԶԵՑՄԱՆ</w:t>
      </w:r>
      <w:r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>
        <w:rPr>
          <w:rFonts w:ascii="GHEA Grapalat" w:eastAsiaTheme="minorEastAsia" w:hAnsi="GHEA Grapalat" w:cs="Sylfaen"/>
          <w:sz w:val="24"/>
          <w:szCs w:val="24"/>
          <w:lang w:val="ru-RU" w:eastAsia="ru-RU"/>
        </w:rPr>
        <w:t>ՄԱՍԻՆ</w:t>
      </w:r>
    </w:p>
    <w:p w:rsidR="00896F5A" w:rsidRDefault="00896F5A" w:rsidP="00896F5A">
      <w:pPr>
        <w:pStyle w:val="NoSpacing"/>
        <w:jc w:val="center"/>
        <w:rPr>
          <w:rFonts w:ascii="GHEA Grapalat" w:hAnsi="GHEA Grapalat" w:cs="IRTEK Courier"/>
          <w:sz w:val="24"/>
          <w:szCs w:val="24"/>
          <w:lang w:val="af-ZA"/>
        </w:rPr>
      </w:pPr>
    </w:p>
    <w:p w:rsidR="00896F5A" w:rsidRDefault="00896F5A" w:rsidP="00896F5A">
      <w:pPr>
        <w:spacing w:line="360" w:lineRule="auto"/>
        <w:ind w:right="-13" w:firstLine="634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lastRenderedPageBreak/>
        <w:t>«</w:t>
      </w:r>
      <w:r>
        <w:rPr>
          <w:rFonts w:ascii="GHEA Grapalat" w:hAnsi="GHEA Grapalat" w:cs="Sylfaen"/>
          <w:sz w:val="24"/>
          <w:szCs w:val="24"/>
        </w:rPr>
        <w:t>Ալեքսանդր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Ջեյմս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Դանիելի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Դոնիգեանին</w:t>
      </w:r>
      <w:r>
        <w:rPr>
          <w:rFonts w:ascii="GHEA Grapalat" w:hAnsi="GHEA Grapalat"/>
          <w:sz w:val="24"/>
          <w:szCs w:val="24"/>
          <w:lang w:val="af-ZA"/>
        </w:rPr>
        <w:t xml:space="preserve"> շարքային կազմի 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>
        <w:rPr>
          <w:rFonts w:ascii="GHEA Grapalat" w:hAnsi="GHEA Grapalat"/>
          <w:sz w:val="24"/>
          <w:szCs w:val="24"/>
          <w:lang w:val="af-ZA"/>
        </w:rPr>
        <w:t xml:space="preserve"> ծառայությունից ազատելու </w:t>
      </w:r>
      <w:r>
        <w:rPr>
          <w:rFonts w:ascii="GHEA Grapalat" w:hAnsi="GHEA Grapalat"/>
          <w:sz w:val="24"/>
          <w:szCs w:val="24"/>
          <w:lang w:val="hy-AM"/>
        </w:rPr>
        <w:t>մասին</w:t>
      </w:r>
      <w:r>
        <w:rPr>
          <w:rFonts w:ascii="GHEA Grapalat" w:hAnsi="GHEA Grapalat"/>
          <w:sz w:val="24"/>
          <w:szCs w:val="24"/>
          <w:lang w:val="fr-FR"/>
        </w:rPr>
        <w:t xml:space="preserve">» </w:t>
      </w:r>
      <w:r>
        <w:rPr>
          <w:rFonts w:ascii="GHEA Grapalat" w:hAnsi="GHEA Grapalat" w:cs="Sylfaen"/>
          <w:sz w:val="24"/>
          <w:szCs w:val="24"/>
          <w:lang w:val="fr-FR"/>
        </w:rPr>
        <w:t>Հայաստանի Հանրապետության կառավարության որոշման ընդունմամբ Հայաստանի Հանրապետության պետական բյուջեում ծախսերի ու եկամուտների էական ավելացում կամ նվազեցում չի նախատեսվում:</w:t>
      </w:r>
    </w:p>
    <w:p w:rsidR="00896F5A" w:rsidRDefault="00896F5A" w:rsidP="00896F5A">
      <w:pPr>
        <w:ind w:right="-13" w:firstLine="634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896F5A" w:rsidRDefault="00896F5A" w:rsidP="00896F5A">
      <w:pPr>
        <w:ind w:right="-13" w:firstLine="634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896F5A" w:rsidRDefault="00896F5A" w:rsidP="00896F5A">
      <w:pPr>
        <w:ind w:right="-13" w:firstLine="634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896F5A" w:rsidRDefault="00896F5A" w:rsidP="00896F5A">
      <w:pPr>
        <w:ind w:right="-13" w:firstLine="634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896F5A" w:rsidRDefault="00896F5A" w:rsidP="00896F5A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ՏԵՂԵԿԱՆՔ</w:t>
      </w:r>
    </w:p>
    <w:p w:rsidR="00896F5A" w:rsidRDefault="00896F5A" w:rsidP="00896F5A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896F5A" w:rsidRDefault="00896F5A" w:rsidP="00896F5A">
      <w:pPr>
        <w:pStyle w:val="NoSpacing"/>
        <w:jc w:val="center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>«ԱԼԵՔՍԱՆԴՐ ՋԵՅՄՍ ԴԱՆԻԵԼԻ ԴՈՆԻԳԵԱՆԻՆ ՇԱՐՔԱՅԻՆ ԿԱԶՄԻ 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>
        <w:rPr>
          <w:rFonts w:ascii="GHEA Grapalat" w:hAnsi="GHEA Grapalat"/>
          <w:sz w:val="24"/>
          <w:szCs w:val="24"/>
          <w:lang w:val="af-ZA"/>
        </w:rPr>
        <w:t xml:space="preserve">  ԾԱՌԱՅՈՒԹՅՈՒՆԻՑ ԱԶԱՏԵԼՈՒ </w:t>
      </w:r>
      <w:r>
        <w:rPr>
          <w:rFonts w:ascii="GHEA Grapalat" w:hAnsi="GHEA Grapalat"/>
          <w:sz w:val="24"/>
          <w:szCs w:val="24"/>
          <w:lang w:val="hy-AM"/>
        </w:rPr>
        <w:t>ՄԱՍԻՆ</w:t>
      </w:r>
      <w:r>
        <w:rPr>
          <w:rFonts w:ascii="GHEA Grapalat" w:hAnsi="GHEA Grapalat"/>
          <w:sz w:val="24"/>
          <w:szCs w:val="24"/>
          <w:lang w:val="af-ZA"/>
        </w:rPr>
        <w:t xml:space="preserve">»   </w:t>
      </w:r>
    </w:p>
    <w:p w:rsidR="00896F5A" w:rsidRDefault="00896F5A" w:rsidP="00896F5A">
      <w:pPr>
        <w:pStyle w:val="NoSpacing"/>
        <w:jc w:val="center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</w:rPr>
        <w:t>ՀԱՅԱՍՏԱՆԻ</w:t>
      </w:r>
      <w:r>
        <w:rPr>
          <w:rFonts w:ascii="GHEA Grapalat" w:hAnsi="GHEA Grapalat"/>
          <w:sz w:val="24"/>
          <w:szCs w:val="24"/>
          <w:lang w:val="af-ZA"/>
        </w:rPr>
        <w:t xml:space="preserve"> ՀԱՆՐԱՊԵՏՈՒԹՅԱՆ ԿԱՌԱՎԱՐՈՒԹՅԱՆ ՈՐՈՇՄԱՆ ԸՆԴՈՒՆՄԱՆ ԿԱՊԱԿՑՈՒԹՅԱՄԲ ՆՈՐՄԱՏԻՎ ԱՅԼ ԻՐԱՎԱԿԱՆ ԱԿՏԵՐԻ ԸՆԴՈՒՆՄԱՆ ԵՎ ԳՈՐԾՈՂ ԻՐԱՎԱԿԱՆ ԱԿՏԵՐՈՒՄ ՓՈՓՈԽՈՒԹՅՈՒՆՆԵՐ ԿԱՏԱՐԵԼՈՒ  ԱՆՀՐԱԺԵՇՏՈՒԹՅԱՆ  ԲԱՑԱԿԱՅՈՒԹՅԱՆ ՄԱՍԻՆ</w:t>
      </w:r>
    </w:p>
    <w:p w:rsidR="00896F5A" w:rsidRDefault="00896F5A" w:rsidP="00896F5A">
      <w:pPr>
        <w:pStyle w:val="NoSpacing"/>
        <w:jc w:val="center"/>
        <w:rPr>
          <w:rFonts w:ascii="GHEA Grapalat" w:hAnsi="GHEA Grapalat"/>
          <w:sz w:val="24"/>
          <w:szCs w:val="24"/>
          <w:lang w:val="af-ZA"/>
        </w:rPr>
      </w:pPr>
    </w:p>
    <w:p w:rsidR="00896F5A" w:rsidRDefault="00896F5A" w:rsidP="00896F5A">
      <w:pPr>
        <w:spacing w:line="360" w:lineRule="auto"/>
        <w:ind w:right="-13" w:firstLine="634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fr-FR"/>
        </w:rPr>
        <w:t>«</w:t>
      </w:r>
      <w:r>
        <w:rPr>
          <w:rFonts w:ascii="GHEA Grapalat" w:hAnsi="GHEA Grapalat" w:cs="Sylfaen"/>
          <w:sz w:val="24"/>
          <w:szCs w:val="24"/>
        </w:rPr>
        <w:t>Ալեքսանդր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Ջեյմս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Դանիելի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Դոնիգեանին</w:t>
      </w:r>
      <w:r>
        <w:rPr>
          <w:rFonts w:ascii="GHEA Grapalat" w:hAnsi="GHEA Grapalat"/>
          <w:sz w:val="24"/>
          <w:szCs w:val="24"/>
          <w:lang w:val="af-ZA"/>
        </w:rPr>
        <w:t xml:space="preserve"> շարքային կազմի 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>
        <w:rPr>
          <w:rFonts w:ascii="GHEA Grapalat" w:hAnsi="GHEA Grapalat"/>
          <w:sz w:val="24"/>
          <w:szCs w:val="24"/>
          <w:lang w:val="af-ZA"/>
        </w:rPr>
        <w:t xml:space="preserve"> ծառայությունից ազատելու </w:t>
      </w:r>
      <w:r>
        <w:rPr>
          <w:rFonts w:ascii="GHEA Grapalat" w:hAnsi="GHEA Grapalat"/>
          <w:sz w:val="24"/>
          <w:szCs w:val="24"/>
          <w:lang w:val="hy-AM"/>
        </w:rPr>
        <w:t>մասին</w:t>
      </w:r>
      <w:r>
        <w:rPr>
          <w:rFonts w:ascii="GHEA Grapalat" w:hAnsi="GHEA Grapalat"/>
          <w:sz w:val="24"/>
          <w:szCs w:val="24"/>
          <w:lang w:val="fr-FR"/>
        </w:rPr>
        <w:t xml:space="preserve">»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որոշման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ընդունման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կապակցությամբ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նորմատիվ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այլ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իրավական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ակտերի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ընդունման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գործող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իրավական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ակտերում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փոփոխություններ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կատարելու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անհրաժեշտություն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չկա</w:t>
      </w:r>
      <w:r>
        <w:rPr>
          <w:rFonts w:ascii="GHEA Grapalat" w:hAnsi="GHEA Grapalat" w:cs="Sylfaen"/>
          <w:sz w:val="24"/>
          <w:szCs w:val="24"/>
          <w:lang w:val="af-ZA"/>
        </w:rPr>
        <w:t>:</w:t>
      </w:r>
    </w:p>
    <w:sectPr w:rsidR="00896F5A" w:rsidSect="00F810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IRTEK Courier">
    <w:charset w:val="00"/>
    <w:family w:val="roman"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96F5A"/>
    <w:rsid w:val="000B167F"/>
    <w:rsid w:val="0084426F"/>
    <w:rsid w:val="00896F5A"/>
    <w:rsid w:val="00F81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F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96F5A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character" w:customStyle="1" w:styleId="mechtexChar">
    <w:name w:val="mechtex Char"/>
    <w:link w:val="mechtex"/>
    <w:locked/>
    <w:rsid w:val="00896F5A"/>
    <w:rPr>
      <w:rFonts w:ascii="Arial Armenian" w:hAnsi="Arial Armenian"/>
      <w:lang w:eastAsia="ru-RU"/>
    </w:rPr>
  </w:style>
  <w:style w:type="paragraph" w:customStyle="1" w:styleId="mechtex">
    <w:name w:val="mechtex"/>
    <w:basedOn w:val="Normal"/>
    <w:link w:val="mechtexChar"/>
    <w:rsid w:val="00896F5A"/>
    <w:pPr>
      <w:jc w:val="center"/>
    </w:pPr>
    <w:rPr>
      <w:rFonts w:ascii="Arial Armenian" w:eastAsiaTheme="minorHAnsi" w:hAnsi="Arial Armenian" w:cstheme="minorBidi"/>
      <w:sz w:val="22"/>
      <w:szCs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8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485</Words>
  <Characters>2770</Characters>
  <Application>Microsoft Office Word</Application>
  <DocSecurity>0</DocSecurity>
  <Lines>23</Lines>
  <Paragraphs>6</Paragraphs>
  <ScaleCrop>false</ScaleCrop>
  <Company/>
  <LinksUpToDate>false</LinksUpToDate>
  <CharactersWithSpaces>3249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Arevik.Karapetyan</dc:creator>
  <cp:keywords/>
  <dc:description/>
  <cp:lastModifiedBy>Arevik.Karapetyan</cp:lastModifiedBy>
  <cp:revision>7</cp:revision>
  <dcterms:created xsi:type="dcterms:W3CDTF">2019-12-19T05:53:00Z</dcterms:created>
  <dcterms:modified xsi:type="dcterms:W3CDTF">2019-12-19T05:53:00Z</dcterms:modified>
</cp:coreProperties>
</file>